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355" w:rsidRDefault="00E5125E" w:rsidP="005F75EF">
      <w:pPr>
        <w:pStyle w:val="a3"/>
        <w:ind w:left="851" w:right="958" w:firstLine="456"/>
        <w:jc w:val="center"/>
      </w:pPr>
      <w:r>
        <w:t xml:space="preserve">Муниципальное бюджетное общеобразовательное учреждение </w:t>
      </w:r>
    </w:p>
    <w:p w:rsidR="00E5125E" w:rsidRDefault="00E5125E" w:rsidP="00522DE6">
      <w:pPr>
        <w:pStyle w:val="a3"/>
        <w:ind w:left="456" w:right="958"/>
        <w:jc w:val="center"/>
      </w:pPr>
      <w:r>
        <w:t>«Новоатайская средняя общеобразовательная школа»</w:t>
      </w:r>
    </w:p>
    <w:p w:rsidR="00E5125E" w:rsidRDefault="00E5125E" w:rsidP="00522DE6">
      <w:pPr>
        <w:pStyle w:val="a3"/>
        <w:ind w:left="456" w:right="958"/>
        <w:jc w:val="center"/>
      </w:pPr>
      <w:r>
        <w:t>Красночетайского муниципального округа Чувашской Республики</w:t>
      </w:r>
    </w:p>
    <w:p w:rsidR="00BE7355" w:rsidRDefault="000250C4">
      <w:pPr>
        <w:pStyle w:val="a3"/>
        <w:spacing w:before="7"/>
        <w:ind w:left="0"/>
        <w:jc w:val="left"/>
      </w:pPr>
      <w:r>
        <w:pict>
          <v:shape id="_x0000_s1030" style="position:absolute;margin-left:37.9pt;margin-top:16.35pt;width:7in;height:.1pt;z-index:-15728640;mso-wrap-distance-left:0;mso-wrap-distance-right:0;mso-position-horizontal-relative:page" coordorigin="758,327" coordsize="10080,0" path="m758,327r10080,e" filled="f" strokeweight=".48pt">
            <v:path arrowok="t"/>
            <w10:wrap type="topAndBottom" anchorx="page"/>
          </v:shape>
        </w:pict>
      </w:r>
    </w:p>
    <w:p w:rsidR="00BE7355" w:rsidRDefault="00BE7355">
      <w:pPr>
        <w:pStyle w:val="a3"/>
        <w:spacing w:before="3"/>
        <w:ind w:left="0"/>
        <w:jc w:val="left"/>
        <w:rPr>
          <w:sz w:val="11"/>
        </w:rPr>
      </w:pPr>
    </w:p>
    <w:tbl>
      <w:tblPr>
        <w:tblStyle w:val="TableNormal"/>
        <w:tblpPr w:leftFromText="180" w:rightFromText="180" w:vertAnchor="text" w:horzAnchor="margin" w:tblpXSpec="center" w:tblpY="277"/>
        <w:tblW w:w="0" w:type="auto"/>
        <w:tblLayout w:type="fixed"/>
        <w:tblLook w:val="01E0" w:firstRow="1" w:lastRow="1" w:firstColumn="1" w:lastColumn="1" w:noHBand="0" w:noVBand="0"/>
      </w:tblPr>
      <w:tblGrid>
        <w:gridCol w:w="4176"/>
        <w:gridCol w:w="5000"/>
      </w:tblGrid>
      <w:tr w:rsidR="0053533B" w:rsidTr="0053533B">
        <w:trPr>
          <w:trHeight w:val="1645"/>
        </w:trPr>
        <w:tc>
          <w:tcPr>
            <w:tcW w:w="4176" w:type="dxa"/>
            <w:hideMark/>
          </w:tcPr>
          <w:p w:rsidR="0053533B" w:rsidRDefault="0053533B" w:rsidP="0053533B">
            <w:pPr>
              <w:pStyle w:val="TableParagraph"/>
              <w:ind w:left="200" w:right="1125"/>
              <w:rPr>
                <w:sz w:val="24"/>
              </w:rPr>
            </w:pPr>
            <w:r>
              <w:rPr>
                <w:sz w:val="24"/>
              </w:rPr>
              <w:t>Рассмотрена и принята на</w:t>
            </w:r>
            <w:r>
              <w:rPr>
                <w:spacing w:val="1"/>
                <w:sz w:val="24"/>
              </w:rPr>
              <w:t xml:space="preserve"> </w:t>
            </w:r>
            <w:r>
              <w:rPr>
                <w:sz w:val="24"/>
              </w:rPr>
              <w:t>заседании Педагогического</w:t>
            </w:r>
            <w:r>
              <w:rPr>
                <w:spacing w:val="-57"/>
                <w:sz w:val="24"/>
              </w:rPr>
              <w:t xml:space="preserve"> </w:t>
            </w:r>
            <w:r>
              <w:rPr>
                <w:sz w:val="24"/>
              </w:rPr>
              <w:t>совета</w:t>
            </w:r>
          </w:p>
          <w:p w:rsidR="0053533B" w:rsidRDefault="0053533B" w:rsidP="00EE1642">
            <w:pPr>
              <w:pStyle w:val="TableParagraph"/>
              <w:rPr>
                <w:sz w:val="24"/>
              </w:rPr>
            </w:pPr>
            <w:r>
              <w:rPr>
                <w:sz w:val="24"/>
              </w:rPr>
              <w:t xml:space="preserve">   Протокол</w:t>
            </w:r>
            <w:r>
              <w:rPr>
                <w:spacing w:val="-1"/>
                <w:sz w:val="24"/>
              </w:rPr>
              <w:t xml:space="preserve"> </w:t>
            </w:r>
            <w:r w:rsidR="007C7D0B">
              <w:rPr>
                <w:sz w:val="24"/>
              </w:rPr>
              <w:t>№1</w:t>
            </w:r>
            <w:r>
              <w:rPr>
                <w:sz w:val="24"/>
              </w:rPr>
              <w:t xml:space="preserve"> </w:t>
            </w:r>
            <w:r>
              <w:rPr>
                <w:spacing w:val="-1"/>
                <w:sz w:val="24"/>
              </w:rPr>
              <w:t xml:space="preserve"> </w:t>
            </w:r>
            <w:r>
              <w:rPr>
                <w:sz w:val="24"/>
              </w:rPr>
              <w:t xml:space="preserve">от </w:t>
            </w:r>
            <w:r w:rsidR="007C7D0B">
              <w:rPr>
                <w:sz w:val="24"/>
              </w:rPr>
              <w:t>28.09.</w:t>
            </w:r>
            <w:r>
              <w:rPr>
                <w:sz w:val="24"/>
              </w:rPr>
              <w:t>202</w:t>
            </w:r>
            <w:r w:rsidR="00DC1F1E">
              <w:rPr>
                <w:sz w:val="24"/>
              </w:rPr>
              <w:t>5</w:t>
            </w:r>
          </w:p>
        </w:tc>
        <w:tc>
          <w:tcPr>
            <w:tcW w:w="5000" w:type="dxa"/>
            <w:hideMark/>
          </w:tcPr>
          <w:p w:rsidR="0053533B" w:rsidRDefault="007C7D0B" w:rsidP="0053533B">
            <w:pPr>
              <w:pStyle w:val="TableParagraph"/>
              <w:spacing w:line="266" w:lineRule="exact"/>
              <w:ind w:left="1143"/>
              <w:rPr>
                <w:sz w:val="24"/>
              </w:rPr>
            </w:pPr>
            <w:r>
              <w:rPr>
                <w:sz w:val="24"/>
              </w:rPr>
              <w:t>Утвержден</w:t>
            </w:r>
          </w:p>
          <w:p w:rsidR="0053533B" w:rsidRDefault="00DC1F1E" w:rsidP="007C7D0B">
            <w:pPr>
              <w:pStyle w:val="TableParagraph"/>
              <w:ind w:left="1143"/>
              <w:rPr>
                <w:sz w:val="24"/>
              </w:rPr>
            </w:pPr>
            <w:r>
              <w:rPr>
                <w:sz w:val="24"/>
              </w:rPr>
              <w:t>И.о.д</w:t>
            </w:r>
            <w:r w:rsidR="0053533B">
              <w:rPr>
                <w:sz w:val="24"/>
              </w:rPr>
              <w:t>иректор</w:t>
            </w:r>
            <w:r>
              <w:rPr>
                <w:sz w:val="24"/>
              </w:rPr>
              <w:t>а</w:t>
            </w:r>
            <w:r w:rsidR="0053533B">
              <w:rPr>
                <w:spacing w:val="-3"/>
                <w:sz w:val="24"/>
              </w:rPr>
              <w:t xml:space="preserve"> </w:t>
            </w:r>
          </w:p>
          <w:p w:rsidR="00DC1F1E" w:rsidRDefault="0053533B" w:rsidP="0053533B">
            <w:pPr>
              <w:pStyle w:val="TableParagraph"/>
              <w:tabs>
                <w:tab w:val="left" w:pos="2823"/>
              </w:tabs>
              <w:spacing w:line="270" w:lineRule="atLeast"/>
              <w:ind w:left="1143" w:right="685" w:firstLine="120"/>
              <w:rPr>
                <w:sz w:val="24"/>
              </w:rPr>
            </w:pPr>
            <w:r>
              <w:rPr>
                <w:sz w:val="24"/>
                <w:u w:val="single"/>
              </w:rPr>
              <w:t xml:space="preserve"> </w:t>
            </w:r>
            <w:r w:rsidR="00DC1F1E">
              <w:rPr>
                <w:sz w:val="24"/>
                <w:u w:val="single"/>
              </w:rPr>
              <w:t>_________</w:t>
            </w:r>
            <w:r w:rsidR="00DC1F1E">
              <w:rPr>
                <w:sz w:val="24"/>
              </w:rPr>
              <w:t xml:space="preserve">М.Ф. Парикова </w:t>
            </w:r>
          </w:p>
          <w:p w:rsidR="0053533B" w:rsidRDefault="0053533B" w:rsidP="007C7D0B">
            <w:pPr>
              <w:pStyle w:val="TableParagraph"/>
              <w:tabs>
                <w:tab w:val="left" w:pos="2823"/>
              </w:tabs>
              <w:spacing w:line="270" w:lineRule="atLeast"/>
              <w:ind w:left="1143" w:right="685"/>
              <w:rPr>
                <w:sz w:val="24"/>
              </w:rPr>
            </w:pPr>
            <w:r>
              <w:rPr>
                <w:spacing w:val="-57"/>
                <w:sz w:val="24"/>
              </w:rPr>
              <w:t xml:space="preserve"> </w:t>
            </w:r>
            <w:r w:rsidR="007C7D0B">
              <w:rPr>
                <w:sz w:val="24"/>
              </w:rPr>
              <w:t>Приказ от 29.08.</w:t>
            </w:r>
            <w:r>
              <w:rPr>
                <w:sz w:val="24"/>
              </w:rPr>
              <w:t>202</w:t>
            </w:r>
            <w:r w:rsidR="00DC1F1E">
              <w:rPr>
                <w:sz w:val="24"/>
              </w:rPr>
              <w:t>5</w:t>
            </w:r>
            <w:r>
              <w:rPr>
                <w:spacing w:val="-1"/>
                <w:sz w:val="24"/>
              </w:rPr>
              <w:t xml:space="preserve"> </w:t>
            </w:r>
            <w:r w:rsidR="00DC1F1E">
              <w:rPr>
                <w:spacing w:val="-1"/>
                <w:sz w:val="24"/>
              </w:rPr>
              <w:t xml:space="preserve"> </w:t>
            </w:r>
            <w:r w:rsidR="007C7D0B">
              <w:rPr>
                <w:sz w:val="24"/>
              </w:rPr>
              <w:t>№101-О</w:t>
            </w:r>
          </w:p>
        </w:tc>
      </w:tr>
    </w:tbl>
    <w:p w:rsidR="00BE7355" w:rsidRDefault="0079762E">
      <w:pPr>
        <w:pStyle w:val="a3"/>
        <w:tabs>
          <w:tab w:val="left" w:pos="5753"/>
        </w:tabs>
        <w:spacing w:before="90"/>
        <w:ind w:left="480"/>
        <w:jc w:val="left"/>
      </w:pPr>
      <w:r>
        <w:tab/>
      </w:r>
    </w:p>
    <w:p w:rsidR="006C145D" w:rsidRDefault="006C145D" w:rsidP="006C145D">
      <w:pPr>
        <w:pStyle w:val="a3"/>
        <w:tabs>
          <w:tab w:val="left" w:pos="5765"/>
        </w:tabs>
        <w:ind w:left="5762" w:right="1468" w:hanging="5282"/>
        <w:jc w:val="left"/>
      </w:pPr>
    </w:p>
    <w:p w:rsidR="00BE7355" w:rsidRDefault="00BE7355">
      <w:pPr>
        <w:pStyle w:val="a3"/>
        <w:spacing w:before="6"/>
        <w:ind w:left="0"/>
        <w:jc w:val="left"/>
        <w:rPr>
          <w:rFonts w:ascii="Arial MT"/>
          <w:sz w:val="17"/>
        </w:rPr>
      </w:pPr>
    </w:p>
    <w:p w:rsidR="00BE7355" w:rsidRDefault="00630773" w:rsidP="00310BE5">
      <w:pPr>
        <w:pStyle w:val="a5"/>
        <w:spacing w:before="85" w:line="362" w:lineRule="auto"/>
        <w:ind w:right="1560" w:firstLine="828"/>
        <w:jc w:val="center"/>
      </w:pPr>
      <w:r>
        <w:t>Основная образовательная</w:t>
      </w:r>
      <w:r>
        <w:rPr>
          <w:spacing w:val="1"/>
        </w:rPr>
        <w:t xml:space="preserve"> </w:t>
      </w:r>
      <w:r>
        <w:t>программа</w:t>
      </w:r>
      <w:r>
        <w:rPr>
          <w:spacing w:val="-5"/>
        </w:rPr>
        <w:t xml:space="preserve"> </w:t>
      </w:r>
      <w:r w:rsidR="00310BE5">
        <w:rPr>
          <w:spacing w:val="-5"/>
        </w:rPr>
        <w:t xml:space="preserve">    </w:t>
      </w:r>
      <w:r>
        <w:t>дошкольного</w:t>
      </w:r>
      <w:r>
        <w:rPr>
          <w:spacing w:val="-8"/>
        </w:rPr>
        <w:t xml:space="preserve"> </w:t>
      </w:r>
      <w:r>
        <w:t>образования</w:t>
      </w:r>
    </w:p>
    <w:p w:rsidR="00BE7355" w:rsidRDefault="00E5125E" w:rsidP="00E5125E">
      <w:pPr>
        <w:pStyle w:val="a5"/>
        <w:spacing w:line="412" w:lineRule="exact"/>
        <w:ind w:left="0"/>
      </w:pPr>
      <w:r>
        <w:t xml:space="preserve"> </w:t>
      </w:r>
    </w:p>
    <w:p w:rsidR="00BE7355" w:rsidRDefault="00BE7355">
      <w:pPr>
        <w:pStyle w:val="a3"/>
        <w:ind w:left="0"/>
        <w:jc w:val="left"/>
        <w:rPr>
          <w:b/>
          <w:sz w:val="40"/>
        </w:rPr>
      </w:pPr>
    </w:p>
    <w:p w:rsidR="00BE7355" w:rsidRDefault="00BE7355">
      <w:pPr>
        <w:pStyle w:val="a3"/>
        <w:spacing w:before="1"/>
        <w:ind w:left="0"/>
        <w:jc w:val="left"/>
        <w:rPr>
          <w:b/>
          <w:sz w:val="32"/>
        </w:rPr>
      </w:pPr>
    </w:p>
    <w:p w:rsidR="00BE7355" w:rsidRPr="00522DE6" w:rsidRDefault="004F7073">
      <w:pPr>
        <w:spacing w:line="312" w:lineRule="auto"/>
        <w:ind w:left="480" w:right="607" w:firstLine="1131"/>
        <w:jc w:val="both"/>
        <w:rPr>
          <w:sz w:val="24"/>
          <w:szCs w:val="24"/>
        </w:rPr>
      </w:pPr>
      <w:r>
        <w:rPr>
          <w:b/>
          <w:sz w:val="24"/>
          <w:szCs w:val="24"/>
        </w:rPr>
        <w:t>(</w:t>
      </w:r>
      <w:r w:rsidR="00630773" w:rsidRPr="00DC1F1E">
        <w:rPr>
          <w:sz w:val="24"/>
          <w:szCs w:val="24"/>
        </w:rPr>
        <w:t>Разработана</w:t>
      </w:r>
      <w:r w:rsidR="00630773" w:rsidRPr="00DC1F1E">
        <w:rPr>
          <w:spacing w:val="1"/>
          <w:sz w:val="24"/>
          <w:szCs w:val="24"/>
        </w:rPr>
        <w:t xml:space="preserve"> </w:t>
      </w:r>
      <w:r w:rsidR="00630773" w:rsidRPr="00DC1F1E">
        <w:rPr>
          <w:sz w:val="24"/>
          <w:szCs w:val="24"/>
        </w:rPr>
        <w:t>в</w:t>
      </w:r>
      <w:r w:rsidR="00630773" w:rsidRPr="00DC1F1E">
        <w:rPr>
          <w:spacing w:val="1"/>
          <w:sz w:val="24"/>
          <w:szCs w:val="24"/>
        </w:rPr>
        <w:t xml:space="preserve"> </w:t>
      </w:r>
      <w:r w:rsidR="00630773" w:rsidRPr="00DC1F1E">
        <w:rPr>
          <w:sz w:val="24"/>
          <w:szCs w:val="24"/>
        </w:rPr>
        <w:t>соответствии</w:t>
      </w:r>
      <w:r w:rsidR="00630773" w:rsidRPr="00522DE6">
        <w:rPr>
          <w:b/>
          <w:spacing w:val="1"/>
          <w:sz w:val="24"/>
          <w:szCs w:val="24"/>
        </w:rPr>
        <w:t xml:space="preserve"> </w:t>
      </w:r>
      <w:r w:rsidR="00630773" w:rsidRPr="00DC1F1E">
        <w:rPr>
          <w:sz w:val="24"/>
          <w:szCs w:val="24"/>
        </w:rPr>
        <w:t>с</w:t>
      </w:r>
      <w:r w:rsidR="00630773" w:rsidRPr="00DC1F1E">
        <w:rPr>
          <w:spacing w:val="1"/>
          <w:sz w:val="24"/>
          <w:szCs w:val="24"/>
        </w:rPr>
        <w:t xml:space="preserve"> </w:t>
      </w:r>
      <w:r w:rsidR="00630773" w:rsidRPr="00DC1F1E">
        <w:rPr>
          <w:sz w:val="24"/>
          <w:szCs w:val="24"/>
        </w:rPr>
        <w:t>федеральным</w:t>
      </w:r>
      <w:r w:rsidR="00630773" w:rsidRPr="00DC1F1E">
        <w:rPr>
          <w:spacing w:val="1"/>
          <w:sz w:val="24"/>
          <w:szCs w:val="24"/>
        </w:rPr>
        <w:t xml:space="preserve"> </w:t>
      </w:r>
      <w:r w:rsidR="00630773" w:rsidRPr="00DC1F1E">
        <w:rPr>
          <w:sz w:val="24"/>
          <w:szCs w:val="24"/>
        </w:rPr>
        <w:t>государственным</w:t>
      </w:r>
      <w:r w:rsidR="00630773" w:rsidRPr="00522DE6">
        <w:rPr>
          <w:b/>
          <w:spacing w:val="1"/>
          <w:sz w:val="24"/>
          <w:szCs w:val="24"/>
        </w:rPr>
        <w:t xml:space="preserve"> </w:t>
      </w:r>
      <w:r w:rsidR="00630773" w:rsidRPr="00DC1F1E">
        <w:rPr>
          <w:sz w:val="24"/>
          <w:szCs w:val="24"/>
        </w:rPr>
        <w:t>образовательн</w:t>
      </w:r>
      <w:r w:rsidR="00630773" w:rsidRPr="00522DE6">
        <w:rPr>
          <w:b/>
          <w:sz w:val="24"/>
          <w:szCs w:val="24"/>
        </w:rPr>
        <w:t>ым</w:t>
      </w:r>
      <w:r w:rsidR="00630773" w:rsidRPr="00522DE6">
        <w:rPr>
          <w:b/>
          <w:spacing w:val="1"/>
          <w:sz w:val="24"/>
          <w:szCs w:val="24"/>
        </w:rPr>
        <w:t xml:space="preserve"> </w:t>
      </w:r>
      <w:r w:rsidR="00630773" w:rsidRPr="00DC1F1E">
        <w:rPr>
          <w:sz w:val="24"/>
          <w:szCs w:val="24"/>
        </w:rPr>
        <w:t>стандартом</w:t>
      </w:r>
      <w:r w:rsidR="00630773" w:rsidRPr="00DC1F1E">
        <w:rPr>
          <w:spacing w:val="1"/>
          <w:sz w:val="24"/>
          <w:szCs w:val="24"/>
        </w:rPr>
        <w:t xml:space="preserve"> </w:t>
      </w:r>
      <w:r w:rsidR="00630773" w:rsidRPr="00DC1F1E">
        <w:rPr>
          <w:sz w:val="24"/>
          <w:szCs w:val="24"/>
        </w:rPr>
        <w:t>дошкольного</w:t>
      </w:r>
      <w:r w:rsidR="00630773" w:rsidRPr="00DC1F1E">
        <w:rPr>
          <w:b/>
          <w:sz w:val="24"/>
          <w:szCs w:val="24"/>
        </w:rPr>
        <w:t xml:space="preserve"> </w:t>
      </w:r>
      <w:r w:rsidR="00630773" w:rsidRPr="00DC1F1E">
        <w:rPr>
          <w:sz w:val="24"/>
          <w:szCs w:val="24"/>
        </w:rPr>
        <w:t>образования</w:t>
      </w:r>
      <w:r w:rsidR="00DC1F1E" w:rsidRPr="00DC1F1E">
        <w:rPr>
          <w:sz w:val="24"/>
          <w:szCs w:val="24"/>
        </w:rPr>
        <w:t>,</w:t>
      </w:r>
      <w:r w:rsidR="00630773" w:rsidRPr="00DC1F1E">
        <w:rPr>
          <w:spacing w:val="71"/>
          <w:sz w:val="24"/>
          <w:szCs w:val="24"/>
        </w:rPr>
        <w:t xml:space="preserve"> </w:t>
      </w:r>
      <w:r w:rsidR="00630773" w:rsidRPr="00522DE6">
        <w:rPr>
          <w:sz w:val="24"/>
          <w:szCs w:val="24"/>
        </w:rPr>
        <w:t>утвержден</w:t>
      </w:r>
      <w:r w:rsidR="00F677B7">
        <w:rPr>
          <w:sz w:val="24"/>
          <w:szCs w:val="24"/>
        </w:rPr>
        <w:t>ного</w:t>
      </w:r>
      <w:r w:rsidR="00630773" w:rsidRPr="00522DE6">
        <w:rPr>
          <w:spacing w:val="-67"/>
          <w:sz w:val="24"/>
          <w:szCs w:val="24"/>
        </w:rPr>
        <w:t xml:space="preserve"> </w:t>
      </w:r>
      <w:r w:rsidR="00630773" w:rsidRPr="00522DE6">
        <w:rPr>
          <w:sz w:val="24"/>
          <w:szCs w:val="24"/>
        </w:rPr>
        <w:t>приказом Минобрнауки России от 17 октября 2013 г.</w:t>
      </w:r>
      <w:r w:rsidR="00630773" w:rsidRPr="00522DE6">
        <w:rPr>
          <w:spacing w:val="70"/>
          <w:sz w:val="24"/>
          <w:szCs w:val="24"/>
        </w:rPr>
        <w:t xml:space="preserve"> </w:t>
      </w:r>
      <w:r w:rsidR="00F677B7">
        <w:rPr>
          <w:sz w:val="24"/>
          <w:szCs w:val="24"/>
        </w:rPr>
        <w:t>№ 1155</w:t>
      </w:r>
      <w:r w:rsidR="00630773" w:rsidRPr="00522DE6">
        <w:rPr>
          <w:sz w:val="24"/>
          <w:szCs w:val="24"/>
        </w:rPr>
        <w:t xml:space="preserve"> </w:t>
      </w:r>
      <w:r w:rsidR="00630773" w:rsidRPr="00522DE6">
        <w:rPr>
          <w:b/>
          <w:sz w:val="24"/>
          <w:szCs w:val="24"/>
        </w:rPr>
        <w:t xml:space="preserve"> </w:t>
      </w:r>
      <w:r w:rsidR="00630773" w:rsidRPr="00DC1F1E">
        <w:rPr>
          <w:sz w:val="24"/>
          <w:szCs w:val="24"/>
        </w:rPr>
        <w:t>и федеральной</w:t>
      </w:r>
      <w:r w:rsidR="00630773" w:rsidRPr="00DC1F1E">
        <w:rPr>
          <w:spacing w:val="1"/>
          <w:sz w:val="24"/>
          <w:szCs w:val="24"/>
        </w:rPr>
        <w:t xml:space="preserve"> </w:t>
      </w:r>
      <w:r w:rsidR="00630773" w:rsidRPr="00DC1F1E">
        <w:rPr>
          <w:sz w:val="24"/>
          <w:szCs w:val="24"/>
        </w:rPr>
        <w:t>образовательной</w:t>
      </w:r>
      <w:r w:rsidR="00630773" w:rsidRPr="00522DE6">
        <w:rPr>
          <w:b/>
          <w:spacing w:val="1"/>
          <w:sz w:val="24"/>
          <w:szCs w:val="24"/>
        </w:rPr>
        <w:t xml:space="preserve"> </w:t>
      </w:r>
      <w:r w:rsidR="00630773" w:rsidRPr="00DC1F1E">
        <w:rPr>
          <w:sz w:val="24"/>
          <w:szCs w:val="24"/>
        </w:rPr>
        <w:t>программой</w:t>
      </w:r>
      <w:r w:rsidR="00630773" w:rsidRPr="00DC1F1E">
        <w:rPr>
          <w:spacing w:val="1"/>
          <w:sz w:val="24"/>
          <w:szCs w:val="24"/>
        </w:rPr>
        <w:t xml:space="preserve"> </w:t>
      </w:r>
      <w:r w:rsidR="00630773" w:rsidRPr="00DC1F1E">
        <w:rPr>
          <w:sz w:val="24"/>
          <w:szCs w:val="24"/>
        </w:rPr>
        <w:t>дошкольного</w:t>
      </w:r>
      <w:r w:rsidR="00630773" w:rsidRPr="00DC1F1E">
        <w:rPr>
          <w:spacing w:val="1"/>
          <w:sz w:val="24"/>
          <w:szCs w:val="24"/>
        </w:rPr>
        <w:t xml:space="preserve"> </w:t>
      </w:r>
      <w:r w:rsidR="00630773" w:rsidRPr="00DC1F1E">
        <w:rPr>
          <w:sz w:val="24"/>
          <w:szCs w:val="24"/>
        </w:rPr>
        <w:t>образования</w:t>
      </w:r>
      <w:r w:rsidR="00630773" w:rsidRPr="00522DE6">
        <w:rPr>
          <w:b/>
          <w:spacing w:val="1"/>
          <w:sz w:val="24"/>
          <w:szCs w:val="24"/>
        </w:rPr>
        <w:t xml:space="preserve"> </w:t>
      </w:r>
      <w:r w:rsidR="00630773" w:rsidRPr="00522DE6">
        <w:rPr>
          <w:sz w:val="24"/>
          <w:szCs w:val="24"/>
        </w:rPr>
        <w:t>(утверждена</w:t>
      </w:r>
      <w:r w:rsidR="00630773" w:rsidRPr="00522DE6">
        <w:rPr>
          <w:spacing w:val="1"/>
          <w:sz w:val="24"/>
          <w:szCs w:val="24"/>
        </w:rPr>
        <w:t xml:space="preserve"> </w:t>
      </w:r>
      <w:r w:rsidR="00630773" w:rsidRPr="00522DE6">
        <w:rPr>
          <w:sz w:val="24"/>
          <w:szCs w:val="24"/>
        </w:rPr>
        <w:t>приказом</w:t>
      </w:r>
      <w:r w:rsidR="00630773" w:rsidRPr="00522DE6">
        <w:rPr>
          <w:spacing w:val="1"/>
          <w:sz w:val="24"/>
          <w:szCs w:val="24"/>
        </w:rPr>
        <w:t xml:space="preserve"> </w:t>
      </w:r>
      <w:r w:rsidR="00630773" w:rsidRPr="00522DE6">
        <w:rPr>
          <w:sz w:val="24"/>
          <w:szCs w:val="24"/>
        </w:rPr>
        <w:t>Минпросвещения</w:t>
      </w:r>
      <w:r w:rsidR="00630773" w:rsidRPr="00522DE6">
        <w:rPr>
          <w:spacing w:val="1"/>
          <w:sz w:val="24"/>
          <w:szCs w:val="24"/>
        </w:rPr>
        <w:t xml:space="preserve"> </w:t>
      </w:r>
      <w:r w:rsidR="00630773" w:rsidRPr="00522DE6">
        <w:rPr>
          <w:sz w:val="24"/>
          <w:szCs w:val="24"/>
        </w:rPr>
        <w:t>России</w:t>
      </w:r>
      <w:r w:rsidR="00630773" w:rsidRPr="00522DE6">
        <w:rPr>
          <w:spacing w:val="1"/>
          <w:sz w:val="24"/>
          <w:szCs w:val="24"/>
        </w:rPr>
        <w:t xml:space="preserve"> </w:t>
      </w:r>
      <w:r w:rsidR="00630773" w:rsidRPr="00522DE6">
        <w:rPr>
          <w:sz w:val="24"/>
          <w:szCs w:val="24"/>
        </w:rPr>
        <w:t>от</w:t>
      </w:r>
      <w:r w:rsidR="00630773" w:rsidRPr="00522DE6">
        <w:rPr>
          <w:spacing w:val="1"/>
          <w:sz w:val="24"/>
          <w:szCs w:val="24"/>
        </w:rPr>
        <w:t xml:space="preserve"> </w:t>
      </w:r>
      <w:r w:rsidR="00630773" w:rsidRPr="00522DE6">
        <w:rPr>
          <w:sz w:val="24"/>
          <w:szCs w:val="24"/>
        </w:rPr>
        <w:t>25</w:t>
      </w:r>
      <w:r w:rsidR="00630773" w:rsidRPr="00522DE6">
        <w:rPr>
          <w:spacing w:val="1"/>
          <w:sz w:val="24"/>
          <w:szCs w:val="24"/>
        </w:rPr>
        <w:t xml:space="preserve"> </w:t>
      </w:r>
      <w:r w:rsidR="00630773" w:rsidRPr="00522DE6">
        <w:rPr>
          <w:sz w:val="24"/>
          <w:szCs w:val="24"/>
        </w:rPr>
        <w:t>ноября</w:t>
      </w:r>
      <w:r w:rsidR="00630773" w:rsidRPr="00522DE6">
        <w:rPr>
          <w:spacing w:val="1"/>
          <w:sz w:val="24"/>
          <w:szCs w:val="24"/>
        </w:rPr>
        <w:t xml:space="preserve"> </w:t>
      </w:r>
      <w:r w:rsidR="00630773" w:rsidRPr="00522DE6">
        <w:rPr>
          <w:sz w:val="24"/>
          <w:szCs w:val="24"/>
        </w:rPr>
        <w:t>2022</w:t>
      </w:r>
      <w:r w:rsidR="00630773" w:rsidRPr="00522DE6">
        <w:rPr>
          <w:spacing w:val="1"/>
          <w:sz w:val="24"/>
          <w:szCs w:val="24"/>
        </w:rPr>
        <w:t xml:space="preserve"> </w:t>
      </w:r>
      <w:r w:rsidR="00630773" w:rsidRPr="00522DE6">
        <w:rPr>
          <w:sz w:val="24"/>
          <w:szCs w:val="24"/>
        </w:rPr>
        <w:t>г.</w:t>
      </w:r>
      <w:r w:rsidR="00630773" w:rsidRPr="00522DE6">
        <w:rPr>
          <w:spacing w:val="1"/>
          <w:sz w:val="24"/>
          <w:szCs w:val="24"/>
        </w:rPr>
        <w:t xml:space="preserve"> </w:t>
      </w:r>
      <w:r w:rsidR="00630773" w:rsidRPr="00522DE6">
        <w:rPr>
          <w:sz w:val="24"/>
          <w:szCs w:val="24"/>
        </w:rPr>
        <w:t>№</w:t>
      </w:r>
      <w:r w:rsidR="00630773" w:rsidRPr="00522DE6">
        <w:rPr>
          <w:spacing w:val="1"/>
          <w:sz w:val="24"/>
          <w:szCs w:val="24"/>
        </w:rPr>
        <w:t xml:space="preserve"> </w:t>
      </w:r>
      <w:r w:rsidR="00630773" w:rsidRPr="00522DE6">
        <w:rPr>
          <w:sz w:val="24"/>
          <w:szCs w:val="24"/>
        </w:rPr>
        <w:t>1028,</w:t>
      </w:r>
      <w:r w:rsidR="00630773" w:rsidRPr="00522DE6">
        <w:rPr>
          <w:spacing w:val="1"/>
          <w:sz w:val="24"/>
          <w:szCs w:val="24"/>
        </w:rPr>
        <w:t xml:space="preserve"> </w:t>
      </w:r>
      <w:r w:rsidR="00630773" w:rsidRPr="00522DE6">
        <w:rPr>
          <w:sz w:val="24"/>
          <w:szCs w:val="24"/>
        </w:rPr>
        <w:t>зарегистрирован</w:t>
      </w:r>
      <w:r w:rsidR="00DC1F1E">
        <w:rPr>
          <w:sz w:val="24"/>
          <w:szCs w:val="24"/>
        </w:rPr>
        <w:t>а</w:t>
      </w:r>
      <w:r w:rsidR="00630773" w:rsidRPr="00522DE6">
        <w:rPr>
          <w:spacing w:val="1"/>
          <w:sz w:val="24"/>
          <w:szCs w:val="24"/>
        </w:rPr>
        <w:t xml:space="preserve"> </w:t>
      </w:r>
      <w:r w:rsidR="00630773" w:rsidRPr="00522DE6">
        <w:rPr>
          <w:sz w:val="24"/>
          <w:szCs w:val="24"/>
        </w:rPr>
        <w:t>в</w:t>
      </w:r>
      <w:r w:rsidR="00630773" w:rsidRPr="00522DE6">
        <w:rPr>
          <w:spacing w:val="1"/>
          <w:sz w:val="24"/>
          <w:szCs w:val="24"/>
        </w:rPr>
        <w:t xml:space="preserve">  </w:t>
      </w:r>
      <w:r w:rsidR="00630773" w:rsidRPr="00522DE6">
        <w:rPr>
          <w:sz w:val="24"/>
          <w:szCs w:val="24"/>
        </w:rPr>
        <w:t>Минюсте</w:t>
      </w:r>
      <w:r w:rsidR="00630773" w:rsidRPr="00522DE6">
        <w:rPr>
          <w:spacing w:val="1"/>
          <w:sz w:val="24"/>
          <w:szCs w:val="24"/>
        </w:rPr>
        <w:t xml:space="preserve"> </w:t>
      </w:r>
      <w:r w:rsidR="00630773" w:rsidRPr="00522DE6">
        <w:rPr>
          <w:sz w:val="24"/>
          <w:szCs w:val="24"/>
        </w:rPr>
        <w:t>России</w:t>
      </w:r>
      <w:r w:rsidR="00630773" w:rsidRPr="00522DE6">
        <w:rPr>
          <w:spacing w:val="1"/>
          <w:sz w:val="24"/>
          <w:szCs w:val="24"/>
        </w:rPr>
        <w:t xml:space="preserve"> </w:t>
      </w:r>
      <w:r w:rsidR="00630773" w:rsidRPr="00522DE6">
        <w:rPr>
          <w:sz w:val="24"/>
          <w:szCs w:val="24"/>
        </w:rPr>
        <w:t>28</w:t>
      </w:r>
      <w:r w:rsidR="00630773" w:rsidRPr="00522DE6">
        <w:rPr>
          <w:spacing w:val="1"/>
          <w:sz w:val="24"/>
          <w:szCs w:val="24"/>
        </w:rPr>
        <w:t xml:space="preserve"> </w:t>
      </w:r>
      <w:r w:rsidR="00630773" w:rsidRPr="00522DE6">
        <w:rPr>
          <w:sz w:val="24"/>
          <w:szCs w:val="24"/>
        </w:rPr>
        <w:t>декабря</w:t>
      </w:r>
      <w:r w:rsidR="00630773" w:rsidRPr="00522DE6">
        <w:rPr>
          <w:spacing w:val="1"/>
          <w:sz w:val="24"/>
          <w:szCs w:val="24"/>
        </w:rPr>
        <w:t xml:space="preserve"> </w:t>
      </w:r>
      <w:r w:rsidR="00630773" w:rsidRPr="00522DE6">
        <w:rPr>
          <w:sz w:val="24"/>
          <w:szCs w:val="24"/>
        </w:rPr>
        <w:t>2022</w:t>
      </w:r>
      <w:r w:rsidR="00630773" w:rsidRPr="00522DE6">
        <w:rPr>
          <w:spacing w:val="1"/>
          <w:sz w:val="24"/>
          <w:szCs w:val="24"/>
        </w:rPr>
        <w:t xml:space="preserve"> </w:t>
      </w:r>
      <w:r w:rsidR="00630773" w:rsidRPr="00522DE6">
        <w:rPr>
          <w:sz w:val="24"/>
          <w:szCs w:val="24"/>
        </w:rPr>
        <w:t>г.,</w:t>
      </w:r>
      <w:r w:rsidR="00630773" w:rsidRPr="00522DE6">
        <w:rPr>
          <w:spacing w:val="1"/>
          <w:sz w:val="24"/>
          <w:szCs w:val="24"/>
        </w:rPr>
        <w:t xml:space="preserve"> </w:t>
      </w:r>
      <w:r w:rsidR="00630773" w:rsidRPr="00522DE6">
        <w:rPr>
          <w:sz w:val="24"/>
          <w:szCs w:val="24"/>
        </w:rPr>
        <w:t>регистрационный</w:t>
      </w:r>
      <w:r w:rsidR="00630773" w:rsidRPr="00522DE6">
        <w:rPr>
          <w:spacing w:val="-2"/>
          <w:sz w:val="24"/>
          <w:szCs w:val="24"/>
        </w:rPr>
        <w:t xml:space="preserve"> </w:t>
      </w:r>
      <w:r w:rsidR="00630773" w:rsidRPr="00522DE6">
        <w:rPr>
          <w:sz w:val="24"/>
          <w:szCs w:val="24"/>
        </w:rPr>
        <w:t>№</w:t>
      </w:r>
      <w:r w:rsidR="00630773" w:rsidRPr="00522DE6">
        <w:rPr>
          <w:spacing w:val="2"/>
          <w:sz w:val="24"/>
          <w:szCs w:val="24"/>
        </w:rPr>
        <w:t xml:space="preserve"> </w:t>
      </w:r>
      <w:r w:rsidR="00630773" w:rsidRPr="00522DE6">
        <w:rPr>
          <w:sz w:val="24"/>
          <w:szCs w:val="24"/>
        </w:rPr>
        <w:t>71847)</w:t>
      </w:r>
    </w:p>
    <w:p w:rsidR="00BE7355" w:rsidRDefault="00BE7355">
      <w:pPr>
        <w:pStyle w:val="a3"/>
        <w:ind w:left="0"/>
        <w:jc w:val="left"/>
        <w:rPr>
          <w:sz w:val="30"/>
        </w:rPr>
      </w:pPr>
    </w:p>
    <w:p w:rsidR="00BE7355" w:rsidRDefault="00BE7355">
      <w:pPr>
        <w:pStyle w:val="a3"/>
        <w:spacing w:before="7"/>
        <w:ind w:left="0"/>
        <w:jc w:val="left"/>
        <w:rPr>
          <w:sz w:val="25"/>
        </w:rPr>
      </w:pPr>
    </w:p>
    <w:p w:rsidR="0022409B" w:rsidRDefault="00DA1D8B" w:rsidP="00DA1D8B">
      <w:pPr>
        <w:pStyle w:val="11"/>
        <w:spacing w:before="74" w:after="57"/>
        <w:ind w:left="0" w:right="958" w:firstLine="0"/>
      </w:pPr>
      <w:r>
        <w:t xml:space="preserve">                                                     </w:t>
      </w:r>
    </w:p>
    <w:p w:rsidR="005F75EF" w:rsidRDefault="0022409B" w:rsidP="0022409B">
      <w:pPr>
        <w:pStyle w:val="11"/>
        <w:tabs>
          <w:tab w:val="left" w:pos="4320"/>
        </w:tabs>
        <w:spacing w:before="74" w:after="57"/>
        <w:ind w:left="0" w:right="958" w:firstLine="0"/>
      </w:pPr>
      <w:r>
        <w:tab/>
      </w:r>
      <w:r w:rsidR="005F75EF">
        <w:t xml:space="preserve"> </w:t>
      </w:r>
    </w:p>
    <w:p w:rsidR="00DC1F1E" w:rsidRDefault="005F75EF" w:rsidP="0022409B">
      <w:pPr>
        <w:pStyle w:val="11"/>
        <w:tabs>
          <w:tab w:val="left" w:pos="4320"/>
        </w:tabs>
        <w:spacing w:before="74" w:after="57"/>
        <w:ind w:left="0" w:right="958" w:firstLine="0"/>
      </w:pPr>
      <w:r>
        <w:t xml:space="preserve">                                                           </w:t>
      </w:r>
    </w:p>
    <w:p w:rsidR="00DC1F1E" w:rsidRDefault="00DC1F1E" w:rsidP="0022409B">
      <w:pPr>
        <w:pStyle w:val="11"/>
        <w:tabs>
          <w:tab w:val="left" w:pos="4320"/>
        </w:tabs>
        <w:spacing w:before="74" w:after="57"/>
        <w:ind w:left="0" w:right="958" w:firstLine="0"/>
      </w:pPr>
    </w:p>
    <w:p w:rsidR="00DC1F1E" w:rsidRDefault="00DC1F1E" w:rsidP="0022409B">
      <w:pPr>
        <w:pStyle w:val="11"/>
        <w:tabs>
          <w:tab w:val="left" w:pos="4320"/>
        </w:tabs>
        <w:spacing w:before="74" w:after="57"/>
        <w:ind w:left="0" w:right="958" w:firstLine="0"/>
      </w:pPr>
    </w:p>
    <w:p w:rsidR="00DC1F1E" w:rsidRDefault="00DC1F1E" w:rsidP="0022409B">
      <w:pPr>
        <w:pStyle w:val="11"/>
        <w:tabs>
          <w:tab w:val="left" w:pos="4320"/>
        </w:tabs>
        <w:spacing w:before="74" w:after="57"/>
        <w:ind w:left="0" w:right="958" w:firstLine="0"/>
      </w:pPr>
    </w:p>
    <w:p w:rsidR="00DC1F1E" w:rsidRDefault="00DC1F1E" w:rsidP="0022409B">
      <w:pPr>
        <w:pStyle w:val="11"/>
        <w:tabs>
          <w:tab w:val="left" w:pos="4320"/>
        </w:tabs>
        <w:spacing w:before="74" w:after="57"/>
        <w:ind w:left="0" w:right="958" w:firstLine="0"/>
      </w:pPr>
    </w:p>
    <w:p w:rsidR="007C7D0B" w:rsidRDefault="007C7D0B" w:rsidP="0022409B">
      <w:pPr>
        <w:pStyle w:val="11"/>
        <w:tabs>
          <w:tab w:val="left" w:pos="4320"/>
        </w:tabs>
        <w:spacing w:before="74" w:after="57"/>
        <w:ind w:left="0" w:right="958" w:firstLine="0"/>
      </w:pPr>
    </w:p>
    <w:p w:rsidR="007C7D0B" w:rsidRDefault="007C7D0B" w:rsidP="0022409B">
      <w:pPr>
        <w:pStyle w:val="11"/>
        <w:tabs>
          <w:tab w:val="left" w:pos="4320"/>
        </w:tabs>
        <w:spacing w:before="74" w:after="57"/>
        <w:ind w:left="0" w:right="958" w:firstLine="0"/>
      </w:pPr>
      <w:bookmarkStart w:id="0" w:name="_GoBack"/>
      <w:bookmarkEnd w:id="0"/>
    </w:p>
    <w:p w:rsidR="005D3BEB" w:rsidRDefault="00DC1F1E" w:rsidP="0022409B">
      <w:pPr>
        <w:pStyle w:val="11"/>
        <w:tabs>
          <w:tab w:val="left" w:pos="4320"/>
        </w:tabs>
        <w:spacing w:before="74" w:after="57"/>
        <w:ind w:left="0" w:right="958" w:firstLine="0"/>
      </w:pPr>
      <w:r>
        <w:t xml:space="preserve">                                                  </w:t>
      </w:r>
      <w:r w:rsidR="005D3BEB">
        <w:t xml:space="preserve">   </w:t>
      </w:r>
    </w:p>
    <w:p w:rsidR="0022409B" w:rsidRDefault="005D3BEB" w:rsidP="0022409B">
      <w:pPr>
        <w:pStyle w:val="11"/>
        <w:tabs>
          <w:tab w:val="left" w:pos="4320"/>
        </w:tabs>
        <w:spacing w:before="74" w:after="57"/>
        <w:ind w:left="0" w:right="958" w:firstLine="0"/>
      </w:pPr>
      <w:r>
        <w:t xml:space="preserve">                                                </w:t>
      </w:r>
      <w:r w:rsidR="00DC1F1E">
        <w:t xml:space="preserve"> </w:t>
      </w:r>
      <w:r w:rsidR="005F75EF">
        <w:t xml:space="preserve"> д</w:t>
      </w:r>
      <w:r w:rsidR="0022409B">
        <w:t>. Новые Атаи</w:t>
      </w:r>
      <w:r w:rsidR="00F677B7">
        <w:t xml:space="preserve">  2025</w:t>
      </w:r>
    </w:p>
    <w:p w:rsidR="0022409B" w:rsidRDefault="0022409B" w:rsidP="00DA1D8B">
      <w:pPr>
        <w:pStyle w:val="11"/>
        <w:spacing w:before="74" w:after="57"/>
        <w:ind w:left="0" w:right="958" w:firstLine="0"/>
      </w:pPr>
    </w:p>
    <w:p w:rsidR="0022409B" w:rsidRDefault="0022409B" w:rsidP="00DA1D8B">
      <w:pPr>
        <w:pStyle w:val="11"/>
        <w:spacing w:before="74" w:after="57"/>
        <w:ind w:left="0" w:right="958" w:firstLine="0"/>
      </w:pPr>
    </w:p>
    <w:p w:rsidR="00DC1F1E" w:rsidRDefault="00DC1F1E" w:rsidP="00DA1D8B">
      <w:pPr>
        <w:pStyle w:val="11"/>
        <w:spacing w:before="74" w:after="57"/>
        <w:ind w:left="0" w:right="958" w:firstLine="0"/>
      </w:pPr>
    </w:p>
    <w:p w:rsidR="00F2495F" w:rsidRDefault="00DC1F1E" w:rsidP="00DA1D8B">
      <w:pPr>
        <w:pStyle w:val="11"/>
        <w:spacing w:before="74" w:after="57"/>
        <w:ind w:left="0" w:right="958" w:firstLine="0"/>
      </w:pPr>
      <w:r>
        <w:t xml:space="preserve">             </w:t>
      </w:r>
    </w:p>
    <w:p w:rsidR="00DA1D8B" w:rsidRDefault="00F2495F" w:rsidP="00DA1D8B">
      <w:pPr>
        <w:pStyle w:val="11"/>
        <w:spacing w:before="74" w:after="57"/>
        <w:ind w:left="0" w:right="958" w:firstLine="0"/>
      </w:pPr>
      <w:r>
        <w:lastRenderedPageBreak/>
        <w:t xml:space="preserve">              </w:t>
      </w:r>
      <w:r w:rsidR="000D0B86">
        <w:t>Содержание</w:t>
      </w:r>
    </w:p>
    <w:tbl>
      <w:tblPr>
        <w:tblStyle w:val="TableNormal"/>
        <w:tblW w:w="10049"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9"/>
        <w:gridCol w:w="7929"/>
        <w:gridCol w:w="1261"/>
      </w:tblGrid>
      <w:tr w:rsidR="00DA1D8B" w:rsidTr="00670CA5">
        <w:trPr>
          <w:trHeight w:val="321"/>
        </w:trPr>
        <w:tc>
          <w:tcPr>
            <w:tcW w:w="859" w:type="dxa"/>
          </w:tcPr>
          <w:p w:rsidR="00DA1D8B" w:rsidRDefault="00DA1D8B" w:rsidP="00DA1D8B">
            <w:pPr>
              <w:pStyle w:val="TableParagraph"/>
              <w:rPr>
                <w:sz w:val="24"/>
              </w:rPr>
            </w:pPr>
          </w:p>
        </w:tc>
        <w:tc>
          <w:tcPr>
            <w:tcW w:w="7929" w:type="dxa"/>
          </w:tcPr>
          <w:p w:rsidR="00DA1D8B" w:rsidRDefault="003932BD" w:rsidP="00F2495F">
            <w:pPr>
              <w:pStyle w:val="TableParagraph"/>
              <w:spacing w:line="275" w:lineRule="exact"/>
              <w:ind w:left="214"/>
              <w:rPr>
                <w:b/>
                <w:sz w:val="24"/>
              </w:rPr>
            </w:pPr>
            <w:r>
              <w:rPr>
                <w:b/>
                <w:sz w:val="24"/>
              </w:rPr>
              <w:t xml:space="preserve">                                  </w:t>
            </w:r>
            <w:r w:rsidR="00F677B7">
              <w:rPr>
                <w:b/>
                <w:sz w:val="24"/>
              </w:rPr>
              <w:t>ОБЩИЕ ПОЛОЖЕНИЯ</w:t>
            </w:r>
          </w:p>
        </w:tc>
        <w:tc>
          <w:tcPr>
            <w:tcW w:w="1261" w:type="dxa"/>
          </w:tcPr>
          <w:p w:rsidR="00DA1D8B" w:rsidRDefault="00463EDF" w:rsidP="00DA42B4">
            <w:pPr>
              <w:pStyle w:val="TableParagraph"/>
              <w:spacing w:before="31"/>
              <w:ind w:left="534" w:right="712"/>
              <w:jc w:val="center"/>
              <w:rPr>
                <w:sz w:val="24"/>
              </w:rPr>
            </w:pPr>
            <w:r>
              <w:rPr>
                <w:sz w:val="24"/>
              </w:rPr>
              <w:t>3</w:t>
            </w:r>
          </w:p>
        </w:tc>
      </w:tr>
      <w:tr w:rsidR="00DA1D8B" w:rsidTr="00670CA5">
        <w:trPr>
          <w:trHeight w:val="353"/>
        </w:trPr>
        <w:tc>
          <w:tcPr>
            <w:tcW w:w="859" w:type="dxa"/>
          </w:tcPr>
          <w:p w:rsidR="00DA1D8B" w:rsidRDefault="00DA1D8B" w:rsidP="00DA1D8B">
            <w:pPr>
              <w:pStyle w:val="TableParagraph"/>
              <w:spacing w:before="6"/>
              <w:ind w:left="215"/>
              <w:rPr>
                <w:b/>
                <w:sz w:val="24"/>
              </w:rPr>
            </w:pPr>
            <w:r>
              <w:rPr>
                <w:b/>
                <w:w w:val="99"/>
                <w:sz w:val="24"/>
              </w:rPr>
              <w:t>I</w:t>
            </w:r>
          </w:p>
        </w:tc>
        <w:tc>
          <w:tcPr>
            <w:tcW w:w="9190" w:type="dxa"/>
            <w:gridSpan w:val="2"/>
          </w:tcPr>
          <w:p w:rsidR="00DA1D8B" w:rsidRDefault="00DA1D8B" w:rsidP="00F2495F">
            <w:pPr>
              <w:pStyle w:val="TableParagraph"/>
              <w:ind w:left="214"/>
              <w:rPr>
                <w:b/>
                <w:sz w:val="24"/>
              </w:rPr>
            </w:pPr>
            <w:r>
              <w:rPr>
                <w:b/>
                <w:sz w:val="24"/>
              </w:rPr>
              <w:t>ЦЕЛЕВОЙ</w:t>
            </w:r>
            <w:r>
              <w:rPr>
                <w:b/>
                <w:spacing w:val="-5"/>
                <w:sz w:val="24"/>
              </w:rPr>
              <w:t xml:space="preserve"> </w:t>
            </w:r>
            <w:r>
              <w:rPr>
                <w:b/>
                <w:sz w:val="24"/>
              </w:rPr>
              <w:t>РАЗДЕЛ</w:t>
            </w:r>
          </w:p>
        </w:tc>
      </w:tr>
      <w:tr w:rsidR="00DA1D8B" w:rsidTr="00670CA5">
        <w:trPr>
          <w:trHeight w:val="290"/>
        </w:trPr>
        <w:tc>
          <w:tcPr>
            <w:tcW w:w="859" w:type="dxa"/>
          </w:tcPr>
          <w:p w:rsidR="00DA1D8B" w:rsidRDefault="00DA1D8B" w:rsidP="00DA1D8B">
            <w:pPr>
              <w:pStyle w:val="TableParagraph"/>
              <w:spacing w:before="35"/>
              <w:ind w:left="215"/>
              <w:rPr>
                <w:sz w:val="24"/>
              </w:rPr>
            </w:pPr>
            <w:r>
              <w:rPr>
                <w:sz w:val="24"/>
              </w:rPr>
              <w:t>1.1.</w:t>
            </w:r>
          </w:p>
        </w:tc>
        <w:tc>
          <w:tcPr>
            <w:tcW w:w="7929" w:type="dxa"/>
          </w:tcPr>
          <w:p w:rsidR="00DA1D8B" w:rsidRDefault="00DA1D8B" w:rsidP="00F2495F">
            <w:pPr>
              <w:pStyle w:val="TableParagraph"/>
              <w:ind w:left="214"/>
              <w:rPr>
                <w:sz w:val="24"/>
              </w:rPr>
            </w:pPr>
            <w:r>
              <w:rPr>
                <w:sz w:val="24"/>
              </w:rPr>
              <w:t>Пояснительная</w:t>
            </w:r>
            <w:r>
              <w:rPr>
                <w:spacing w:val="-3"/>
                <w:sz w:val="24"/>
              </w:rPr>
              <w:t xml:space="preserve"> </w:t>
            </w:r>
            <w:r>
              <w:rPr>
                <w:sz w:val="24"/>
              </w:rPr>
              <w:t>записка</w:t>
            </w:r>
          </w:p>
        </w:tc>
        <w:tc>
          <w:tcPr>
            <w:tcW w:w="1261" w:type="dxa"/>
          </w:tcPr>
          <w:p w:rsidR="00DA1D8B" w:rsidRDefault="00E37561" w:rsidP="00EC4164">
            <w:pPr>
              <w:pStyle w:val="TableParagraph"/>
              <w:spacing w:before="35"/>
              <w:ind w:left="17"/>
              <w:rPr>
                <w:sz w:val="24"/>
              </w:rPr>
            </w:pPr>
            <w:r>
              <w:rPr>
                <w:sz w:val="24"/>
              </w:rPr>
              <w:t xml:space="preserve">       </w:t>
            </w:r>
            <w:r w:rsidR="003670B3">
              <w:rPr>
                <w:sz w:val="24"/>
              </w:rPr>
              <w:t>6</w:t>
            </w:r>
          </w:p>
        </w:tc>
      </w:tr>
      <w:tr w:rsidR="00DA1D8B" w:rsidTr="00670CA5">
        <w:trPr>
          <w:trHeight w:val="310"/>
        </w:trPr>
        <w:tc>
          <w:tcPr>
            <w:tcW w:w="859" w:type="dxa"/>
          </w:tcPr>
          <w:p w:rsidR="00DA1D8B" w:rsidRDefault="00DA1D8B" w:rsidP="00DA1D8B">
            <w:pPr>
              <w:pStyle w:val="TableParagraph"/>
              <w:spacing w:before="35"/>
              <w:ind w:left="215"/>
              <w:rPr>
                <w:sz w:val="24"/>
              </w:rPr>
            </w:pPr>
            <w:r>
              <w:rPr>
                <w:sz w:val="24"/>
              </w:rPr>
              <w:t>1.1.1</w:t>
            </w:r>
          </w:p>
        </w:tc>
        <w:tc>
          <w:tcPr>
            <w:tcW w:w="7929" w:type="dxa"/>
          </w:tcPr>
          <w:p w:rsidR="00F677B7" w:rsidRDefault="00DA1D8B" w:rsidP="003932BD">
            <w:pPr>
              <w:pStyle w:val="TableParagraph"/>
              <w:ind w:left="214"/>
              <w:rPr>
                <w:sz w:val="24"/>
              </w:rPr>
            </w:pPr>
            <w:r>
              <w:rPr>
                <w:sz w:val="24"/>
              </w:rPr>
              <w:t>Цели</w:t>
            </w:r>
            <w:r>
              <w:rPr>
                <w:spacing w:val="-3"/>
                <w:sz w:val="24"/>
              </w:rPr>
              <w:t xml:space="preserve"> </w:t>
            </w:r>
            <w:r>
              <w:rPr>
                <w:sz w:val="24"/>
              </w:rPr>
              <w:t>и</w:t>
            </w:r>
            <w:r>
              <w:rPr>
                <w:spacing w:val="-2"/>
                <w:sz w:val="24"/>
              </w:rPr>
              <w:t xml:space="preserve"> </w:t>
            </w:r>
            <w:r>
              <w:rPr>
                <w:sz w:val="24"/>
              </w:rPr>
              <w:t>задачи</w:t>
            </w:r>
            <w:r>
              <w:rPr>
                <w:spacing w:val="-3"/>
                <w:sz w:val="24"/>
              </w:rPr>
              <w:t xml:space="preserve"> </w:t>
            </w:r>
            <w:r>
              <w:rPr>
                <w:sz w:val="24"/>
              </w:rPr>
              <w:t>реализации</w:t>
            </w:r>
            <w:r>
              <w:rPr>
                <w:spacing w:val="-2"/>
                <w:sz w:val="24"/>
              </w:rPr>
              <w:t xml:space="preserve"> </w:t>
            </w:r>
            <w:r>
              <w:rPr>
                <w:sz w:val="24"/>
              </w:rPr>
              <w:t>Программ</w:t>
            </w:r>
            <w:r w:rsidR="003932BD">
              <w:rPr>
                <w:sz w:val="24"/>
              </w:rPr>
              <w:t>ы</w:t>
            </w:r>
          </w:p>
        </w:tc>
        <w:tc>
          <w:tcPr>
            <w:tcW w:w="1261" w:type="dxa"/>
          </w:tcPr>
          <w:p w:rsidR="00DA1D8B" w:rsidRDefault="003932BD" w:rsidP="003932BD">
            <w:pPr>
              <w:pStyle w:val="TableParagraph"/>
              <w:spacing w:before="35"/>
              <w:ind w:right="716"/>
              <w:rPr>
                <w:sz w:val="24"/>
              </w:rPr>
            </w:pPr>
            <w:r>
              <w:rPr>
                <w:sz w:val="24"/>
              </w:rPr>
              <w:t xml:space="preserve">    </w:t>
            </w:r>
            <w:r w:rsidR="003670B3">
              <w:rPr>
                <w:sz w:val="24"/>
              </w:rPr>
              <w:t xml:space="preserve">  6</w:t>
            </w:r>
            <w:r>
              <w:rPr>
                <w:sz w:val="24"/>
              </w:rPr>
              <w:t xml:space="preserve">  </w:t>
            </w:r>
            <w:r w:rsidR="003670B3">
              <w:rPr>
                <w:sz w:val="24"/>
              </w:rPr>
              <w:t xml:space="preserve">  </w:t>
            </w:r>
          </w:p>
        </w:tc>
      </w:tr>
      <w:tr w:rsidR="00DA1D8B" w:rsidTr="00670CA5">
        <w:trPr>
          <w:trHeight w:val="337"/>
        </w:trPr>
        <w:tc>
          <w:tcPr>
            <w:tcW w:w="859" w:type="dxa"/>
          </w:tcPr>
          <w:p w:rsidR="00DA1D8B" w:rsidRDefault="00DA1D8B" w:rsidP="00DA1D8B">
            <w:pPr>
              <w:pStyle w:val="TableParagraph"/>
              <w:spacing w:line="267" w:lineRule="exact"/>
              <w:ind w:left="215"/>
              <w:rPr>
                <w:sz w:val="24"/>
              </w:rPr>
            </w:pPr>
            <w:r>
              <w:rPr>
                <w:sz w:val="24"/>
              </w:rPr>
              <w:t>1.1.2</w:t>
            </w:r>
          </w:p>
        </w:tc>
        <w:tc>
          <w:tcPr>
            <w:tcW w:w="7929" w:type="dxa"/>
          </w:tcPr>
          <w:p w:rsidR="00DA1D8B" w:rsidRDefault="00DA1D8B" w:rsidP="00DA1D8B">
            <w:pPr>
              <w:pStyle w:val="TableParagraph"/>
              <w:spacing w:line="267" w:lineRule="exact"/>
              <w:ind w:left="214"/>
              <w:rPr>
                <w:sz w:val="24"/>
              </w:rPr>
            </w:pPr>
            <w:r>
              <w:rPr>
                <w:sz w:val="24"/>
              </w:rPr>
              <w:t>Принципы</w:t>
            </w:r>
            <w:r>
              <w:rPr>
                <w:spacing w:val="-4"/>
                <w:sz w:val="24"/>
              </w:rPr>
              <w:t xml:space="preserve"> </w:t>
            </w:r>
            <w:r>
              <w:rPr>
                <w:sz w:val="24"/>
              </w:rPr>
              <w:t>и</w:t>
            </w:r>
            <w:r>
              <w:rPr>
                <w:spacing w:val="-3"/>
                <w:sz w:val="24"/>
              </w:rPr>
              <w:t xml:space="preserve"> </w:t>
            </w:r>
            <w:r>
              <w:rPr>
                <w:sz w:val="24"/>
              </w:rPr>
              <w:t>подходы</w:t>
            </w:r>
            <w:r>
              <w:rPr>
                <w:spacing w:val="-4"/>
                <w:sz w:val="24"/>
              </w:rPr>
              <w:t xml:space="preserve"> </w:t>
            </w:r>
            <w:r>
              <w:rPr>
                <w:sz w:val="24"/>
              </w:rPr>
              <w:t>к</w:t>
            </w:r>
            <w:r>
              <w:rPr>
                <w:spacing w:val="-2"/>
                <w:sz w:val="24"/>
              </w:rPr>
              <w:t xml:space="preserve"> </w:t>
            </w:r>
            <w:r>
              <w:rPr>
                <w:sz w:val="24"/>
              </w:rPr>
              <w:t>формированию</w:t>
            </w:r>
            <w:r>
              <w:rPr>
                <w:spacing w:val="2"/>
                <w:sz w:val="24"/>
              </w:rPr>
              <w:t xml:space="preserve"> </w:t>
            </w:r>
            <w:r>
              <w:rPr>
                <w:sz w:val="24"/>
              </w:rPr>
              <w:t>Программы</w:t>
            </w:r>
          </w:p>
        </w:tc>
        <w:tc>
          <w:tcPr>
            <w:tcW w:w="1261" w:type="dxa"/>
          </w:tcPr>
          <w:p w:rsidR="00DA1D8B" w:rsidRDefault="00DA42B4" w:rsidP="00DA42B4">
            <w:pPr>
              <w:pStyle w:val="TableParagraph"/>
              <w:spacing w:line="267" w:lineRule="exact"/>
              <w:ind w:left="435"/>
              <w:rPr>
                <w:sz w:val="24"/>
              </w:rPr>
            </w:pPr>
            <w:r>
              <w:rPr>
                <w:sz w:val="24"/>
              </w:rPr>
              <w:t xml:space="preserve"> </w:t>
            </w:r>
            <w:r w:rsidR="003670B3">
              <w:rPr>
                <w:sz w:val="24"/>
              </w:rPr>
              <w:t>7</w:t>
            </w:r>
          </w:p>
        </w:tc>
      </w:tr>
      <w:tr w:rsidR="00DA1D8B" w:rsidTr="00670CA5">
        <w:trPr>
          <w:trHeight w:val="781"/>
        </w:trPr>
        <w:tc>
          <w:tcPr>
            <w:tcW w:w="859" w:type="dxa"/>
          </w:tcPr>
          <w:p w:rsidR="00DA1D8B" w:rsidRDefault="00DA1D8B" w:rsidP="00DA1D8B">
            <w:pPr>
              <w:pStyle w:val="TableParagraph"/>
              <w:spacing w:before="34"/>
              <w:ind w:left="215"/>
              <w:rPr>
                <w:sz w:val="24"/>
              </w:rPr>
            </w:pPr>
            <w:r>
              <w:rPr>
                <w:sz w:val="24"/>
              </w:rPr>
              <w:t>1.1.3</w:t>
            </w:r>
          </w:p>
        </w:tc>
        <w:tc>
          <w:tcPr>
            <w:tcW w:w="7929" w:type="dxa"/>
          </w:tcPr>
          <w:p w:rsidR="00DA1D8B" w:rsidRDefault="00DA1D8B" w:rsidP="003932BD">
            <w:pPr>
              <w:pStyle w:val="TableParagraph"/>
              <w:ind w:left="219"/>
              <w:rPr>
                <w:sz w:val="24"/>
              </w:rPr>
            </w:pPr>
            <w:r>
              <w:rPr>
                <w:sz w:val="24"/>
              </w:rPr>
              <w:t>Значимые</w:t>
            </w:r>
            <w:r>
              <w:rPr>
                <w:spacing w:val="50"/>
                <w:sz w:val="24"/>
              </w:rPr>
              <w:t xml:space="preserve"> </w:t>
            </w:r>
            <w:r>
              <w:rPr>
                <w:sz w:val="24"/>
              </w:rPr>
              <w:t>для</w:t>
            </w:r>
            <w:r>
              <w:rPr>
                <w:spacing w:val="47"/>
                <w:sz w:val="24"/>
              </w:rPr>
              <w:t xml:space="preserve"> </w:t>
            </w:r>
            <w:r>
              <w:rPr>
                <w:sz w:val="24"/>
              </w:rPr>
              <w:t>разработки</w:t>
            </w:r>
            <w:r>
              <w:rPr>
                <w:spacing w:val="47"/>
                <w:sz w:val="24"/>
              </w:rPr>
              <w:t xml:space="preserve"> </w:t>
            </w:r>
            <w:r>
              <w:rPr>
                <w:sz w:val="24"/>
              </w:rPr>
              <w:t>Программы</w:t>
            </w:r>
            <w:r>
              <w:rPr>
                <w:spacing w:val="48"/>
                <w:sz w:val="24"/>
              </w:rPr>
              <w:t xml:space="preserve"> </w:t>
            </w:r>
            <w:r>
              <w:rPr>
                <w:sz w:val="24"/>
              </w:rPr>
              <w:t>характеристики,</w:t>
            </w:r>
            <w:r>
              <w:rPr>
                <w:spacing w:val="49"/>
                <w:sz w:val="24"/>
              </w:rPr>
              <w:t xml:space="preserve"> </w:t>
            </w:r>
            <w:r>
              <w:rPr>
                <w:sz w:val="24"/>
              </w:rPr>
              <w:t>в</w:t>
            </w:r>
            <w:r>
              <w:rPr>
                <w:spacing w:val="47"/>
                <w:sz w:val="24"/>
              </w:rPr>
              <w:t xml:space="preserve"> </w:t>
            </w:r>
            <w:r>
              <w:rPr>
                <w:sz w:val="24"/>
              </w:rPr>
              <w:t>том</w:t>
            </w:r>
            <w:r>
              <w:rPr>
                <w:spacing w:val="46"/>
                <w:sz w:val="24"/>
              </w:rPr>
              <w:t xml:space="preserve"> </w:t>
            </w:r>
            <w:r>
              <w:rPr>
                <w:sz w:val="24"/>
              </w:rPr>
              <w:t>числе</w:t>
            </w:r>
            <w:r>
              <w:rPr>
                <w:spacing w:val="-57"/>
                <w:sz w:val="24"/>
              </w:rPr>
              <w:t xml:space="preserve"> </w:t>
            </w:r>
            <w:r>
              <w:rPr>
                <w:sz w:val="24"/>
              </w:rPr>
              <w:t>характеристики</w:t>
            </w:r>
            <w:r>
              <w:rPr>
                <w:spacing w:val="-2"/>
                <w:sz w:val="24"/>
              </w:rPr>
              <w:t xml:space="preserve"> </w:t>
            </w:r>
            <w:r>
              <w:rPr>
                <w:sz w:val="24"/>
              </w:rPr>
              <w:t>особенностей</w:t>
            </w:r>
            <w:r>
              <w:rPr>
                <w:spacing w:val="-1"/>
                <w:sz w:val="24"/>
              </w:rPr>
              <w:t xml:space="preserve"> </w:t>
            </w:r>
            <w:r>
              <w:rPr>
                <w:sz w:val="24"/>
              </w:rPr>
              <w:t>развития</w:t>
            </w:r>
            <w:r>
              <w:rPr>
                <w:spacing w:val="-4"/>
                <w:sz w:val="24"/>
              </w:rPr>
              <w:t xml:space="preserve"> </w:t>
            </w:r>
            <w:r>
              <w:rPr>
                <w:sz w:val="24"/>
              </w:rPr>
              <w:t>детей</w:t>
            </w:r>
            <w:r>
              <w:rPr>
                <w:spacing w:val="-1"/>
                <w:sz w:val="24"/>
              </w:rPr>
              <w:t xml:space="preserve"> </w:t>
            </w:r>
            <w:r>
              <w:rPr>
                <w:sz w:val="24"/>
              </w:rPr>
              <w:t>раннего</w:t>
            </w:r>
            <w:r w:rsidR="003932BD">
              <w:rPr>
                <w:sz w:val="24"/>
              </w:rPr>
              <w:t xml:space="preserve"> </w:t>
            </w:r>
            <w:r>
              <w:rPr>
                <w:sz w:val="24"/>
              </w:rPr>
              <w:t>и</w:t>
            </w:r>
            <w:r>
              <w:rPr>
                <w:spacing w:val="-3"/>
                <w:sz w:val="24"/>
              </w:rPr>
              <w:t xml:space="preserve"> </w:t>
            </w:r>
            <w:r>
              <w:rPr>
                <w:sz w:val="24"/>
              </w:rPr>
              <w:t>дошкольного</w:t>
            </w:r>
            <w:r>
              <w:rPr>
                <w:spacing w:val="-1"/>
                <w:sz w:val="24"/>
              </w:rPr>
              <w:t xml:space="preserve"> </w:t>
            </w:r>
            <w:r>
              <w:rPr>
                <w:sz w:val="24"/>
              </w:rPr>
              <w:t>возраста</w:t>
            </w:r>
          </w:p>
        </w:tc>
        <w:tc>
          <w:tcPr>
            <w:tcW w:w="1261" w:type="dxa"/>
          </w:tcPr>
          <w:p w:rsidR="00DA1D8B" w:rsidRDefault="00E37561" w:rsidP="00DA42B4">
            <w:pPr>
              <w:pStyle w:val="TableParagraph"/>
              <w:spacing w:before="34"/>
              <w:ind w:left="315"/>
              <w:rPr>
                <w:sz w:val="24"/>
              </w:rPr>
            </w:pPr>
            <w:r>
              <w:rPr>
                <w:sz w:val="24"/>
              </w:rPr>
              <w:t xml:space="preserve">  </w:t>
            </w:r>
            <w:r w:rsidR="003670B3">
              <w:rPr>
                <w:sz w:val="24"/>
              </w:rPr>
              <w:t>7</w:t>
            </w:r>
          </w:p>
        </w:tc>
      </w:tr>
      <w:tr w:rsidR="00DA1D8B" w:rsidTr="00670CA5">
        <w:trPr>
          <w:trHeight w:val="356"/>
        </w:trPr>
        <w:tc>
          <w:tcPr>
            <w:tcW w:w="859" w:type="dxa"/>
          </w:tcPr>
          <w:p w:rsidR="00DA1D8B" w:rsidRDefault="00DA1D8B" w:rsidP="00DA1D8B">
            <w:pPr>
              <w:pStyle w:val="TableParagraph"/>
              <w:spacing w:before="35"/>
              <w:ind w:left="215"/>
              <w:rPr>
                <w:sz w:val="24"/>
              </w:rPr>
            </w:pPr>
            <w:r>
              <w:rPr>
                <w:sz w:val="24"/>
              </w:rPr>
              <w:t>1.2</w:t>
            </w:r>
          </w:p>
        </w:tc>
        <w:tc>
          <w:tcPr>
            <w:tcW w:w="7929" w:type="dxa"/>
          </w:tcPr>
          <w:p w:rsidR="00DA1D8B" w:rsidRDefault="00DA1D8B" w:rsidP="003D125D">
            <w:pPr>
              <w:pStyle w:val="TableParagraph"/>
              <w:tabs>
                <w:tab w:val="left" w:pos="1965"/>
                <w:tab w:val="left" w:pos="2381"/>
                <w:tab w:val="left" w:pos="4404"/>
                <w:tab w:val="left" w:pos="5639"/>
              </w:tabs>
              <w:ind w:left="219" w:right="98"/>
              <w:rPr>
                <w:sz w:val="24"/>
              </w:rPr>
            </w:pPr>
            <w:r>
              <w:rPr>
                <w:sz w:val="24"/>
              </w:rPr>
              <w:t>Планируемые</w:t>
            </w:r>
            <w:r>
              <w:rPr>
                <w:spacing w:val="24"/>
                <w:sz w:val="24"/>
              </w:rPr>
              <w:t xml:space="preserve"> </w:t>
            </w:r>
            <w:r>
              <w:rPr>
                <w:sz w:val="24"/>
              </w:rPr>
              <w:t>результаты</w:t>
            </w:r>
            <w:r>
              <w:rPr>
                <w:spacing w:val="24"/>
                <w:sz w:val="24"/>
              </w:rPr>
              <w:t xml:space="preserve"> </w:t>
            </w:r>
            <w:r w:rsidR="003D125D">
              <w:rPr>
                <w:sz w:val="24"/>
              </w:rPr>
              <w:t>реализации</w:t>
            </w:r>
            <w:r>
              <w:rPr>
                <w:spacing w:val="26"/>
                <w:sz w:val="24"/>
              </w:rPr>
              <w:t xml:space="preserve"> </w:t>
            </w:r>
            <w:r>
              <w:rPr>
                <w:sz w:val="24"/>
              </w:rPr>
              <w:t>Программы</w:t>
            </w:r>
            <w:r>
              <w:rPr>
                <w:spacing w:val="23"/>
                <w:sz w:val="24"/>
              </w:rPr>
              <w:t xml:space="preserve"> </w:t>
            </w:r>
          </w:p>
        </w:tc>
        <w:tc>
          <w:tcPr>
            <w:tcW w:w="1261" w:type="dxa"/>
          </w:tcPr>
          <w:p w:rsidR="00DA1D8B" w:rsidRDefault="003D125D" w:rsidP="00DA42B4">
            <w:pPr>
              <w:pStyle w:val="TableParagraph"/>
              <w:spacing w:before="35"/>
              <w:ind w:right="664"/>
              <w:jc w:val="center"/>
              <w:rPr>
                <w:sz w:val="24"/>
              </w:rPr>
            </w:pPr>
            <w:r>
              <w:rPr>
                <w:sz w:val="24"/>
              </w:rPr>
              <w:t xml:space="preserve">     </w:t>
            </w:r>
            <w:r w:rsidR="00E37561">
              <w:rPr>
                <w:sz w:val="24"/>
              </w:rPr>
              <w:t>1</w:t>
            </w:r>
            <w:r>
              <w:rPr>
                <w:sz w:val="24"/>
              </w:rPr>
              <w:t>3</w:t>
            </w:r>
          </w:p>
        </w:tc>
      </w:tr>
      <w:tr w:rsidR="00DA1D8B" w:rsidTr="00670CA5">
        <w:trPr>
          <w:trHeight w:val="410"/>
        </w:trPr>
        <w:tc>
          <w:tcPr>
            <w:tcW w:w="859" w:type="dxa"/>
          </w:tcPr>
          <w:p w:rsidR="00DA1D8B" w:rsidRDefault="00FB73C8" w:rsidP="00DA1D8B">
            <w:pPr>
              <w:pStyle w:val="TableParagraph"/>
              <w:spacing w:before="31"/>
              <w:ind w:left="215"/>
              <w:rPr>
                <w:sz w:val="24"/>
              </w:rPr>
            </w:pPr>
            <w:r>
              <w:rPr>
                <w:sz w:val="24"/>
              </w:rPr>
              <w:t>1.3</w:t>
            </w:r>
          </w:p>
        </w:tc>
        <w:tc>
          <w:tcPr>
            <w:tcW w:w="7929" w:type="dxa"/>
          </w:tcPr>
          <w:p w:rsidR="00DA1D8B" w:rsidRDefault="00DA1D8B" w:rsidP="00DA1D8B">
            <w:pPr>
              <w:pStyle w:val="TableParagraph"/>
              <w:spacing w:before="19"/>
              <w:ind w:left="214"/>
              <w:rPr>
                <w:sz w:val="24"/>
              </w:rPr>
            </w:pPr>
            <w:r>
              <w:rPr>
                <w:sz w:val="24"/>
              </w:rPr>
              <w:t>Педагогическая</w:t>
            </w:r>
            <w:r>
              <w:rPr>
                <w:spacing w:val="-6"/>
                <w:sz w:val="24"/>
              </w:rPr>
              <w:t xml:space="preserve"> </w:t>
            </w:r>
            <w:r>
              <w:rPr>
                <w:sz w:val="24"/>
              </w:rPr>
              <w:t>диагностика</w:t>
            </w:r>
            <w:r>
              <w:rPr>
                <w:spacing w:val="-5"/>
                <w:sz w:val="24"/>
              </w:rPr>
              <w:t xml:space="preserve"> </w:t>
            </w:r>
            <w:r>
              <w:rPr>
                <w:sz w:val="24"/>
              </w:rPr>
              <w:t>достижения</w:t>
            </w:r>
            <w:r>
              <w:rPr>
                <w:spacing w:val="-6"/>
                <w:sz w:val="24"/>
              </w:rPr>
              <w:t xml:space="preserve"> </w:t>
            </w:r>
            <w:r>
              <w:rPr>
                <w:sz w:val="24"/>
              </w:rPr>
              <w:t>планируемых</w:t>
            </w:r>
            <w:r>
              <w:rPr>
                <w:spacing w:val="-6"/>
                <w:sz w:val="24"/>
              </w:rPr>
              <w:t xml:space="preserve"> </w:t>
            </w:r>
            <w:r>
              <w:rPr>
                <w:sz w:val="24"/>
              </w:rPr>
              <w:t>результатов</w:t>
            </w:r>
          </w:p>
        </w:tc>
        <w:tc>
          <w:tcPr>
            <w:tcW w:w="1261" w:type="dxa"/>
          </w:tcPr>
          <w:p w:rsidR="00DA1D8B" w:rsidRDefault="00E37561" w:rsidP="0029001C">
            <w:pPr>
              <w:pStyle w:val="TableParagraph"/>
              <w:spacing w:before="31"/>
              <w:ind w:right="664"/>
              <w:jc w:val="center"/>
              <w:rPr>
                <w:sz w:val="24"/>
              </w:rPr>
            </w:pPr>
            <w:r>
              <w:rPr>
                <w:sz w:val="24"/>
              </w:rPr>
              <w:t>2</w:t>
            </w:r>
            <w:r w:rsidR="003D125D">
              <w:rPr>
                <w:sz w:val="24"/>
              </w:rPr>
              <w:t>1</w:t>
            </w:r>
          </w:p>
        </w:tc>
      </w:tr>
      <w:tr w:rsidR="00E650BD" w:rsidTr="00670CA5">
        <w:trPr>
          <w:trHeight w:val="330"/>
        </w:trPr>
        <w:tc>
          <w:tcPr>
            <w:tcW w:w="859" w:type="dxa"/>
          </w:tcPr>
          <w:p w:rsidR="00E650BD" w:rsidRDefault="00FB73C8" w:rsidP="00DA1D8B">
            <w:pPr>
              <w:pStyle w:val="TableParagraph"/>
              <w:spacing w:before="31"/>
              <w:ind w:left="215"/>
              <w:rPr>
                <w:sz w:val="24"/>
              </w:rPr>
            </w:pPr>
            <w:r>
              <w:rPr>
                <w:sz w:val="24"/>
              </w:rPr>
              <w:t>1.4</w:t>
            </w:r>
          </w:p>
        </w:tc>
        <w:tc>
          <w:tcPr>
            <w:tcW w:w="7929" w:type="dxa"/>
          </w:tcPr>
          <w:p w:rsidR="00E650BD" w:rsidRPr="00FB73C8" w:rsidRDefault="006549F1" w:rsidP="00FB73C8">
            <w:pPr>
              <w:ind w:right="853"/>
              <w:rPr>
                <w:b/>
                <w:sz w:val="28"/>
                <w:szCs w:val="28"/>
                <w:lang w:eastAsia="ru-RU"/>
              </w:rPr>
            </w:pPr>
            <w:r>
              <w:rPr>
                <w:sz w:val="24"/>
                <w:szCs w:val="24"/>
                <w:lang w:eastAsia="ru-RU"/>
              </w:rPr>
              <w:t xml:space="preserve">  </w:t>
            </w:r>
            <w:r w:rsidR="00FB73C8" w:rsidRPr="00FB73C8">
              <w:rPr>
                <w:sz w:val="24"/>
                <w:szCs w:val="24"/>
                <w:lang w:eastAsia="ru-RU"/>
              </w:rPr>
              <w:t xml:space="preserve">Часть, </w:t>
            </w:r>
            <w:r w:rsidR="00DA42B4">
              <w:rPr>
                <w:sz w:val="24"/>
                <w:szCs w:val="24"/>
                <w:lang w:eastAsia="ru-RU"/>
              </w:rPr>
              <w:t xml:space="preserve"> </w:t>
            </w:r>
            <w:r w:rsidR="00FB73C8" w:rsidRPr="00FB73C8">
              <w:rPr>
                <w:sz w:val="24"/>
                <w:szCs w:val="24"/>
                <w:lang w:eastAsia="ru-RU"/>
              </w:rPr>
              <w:t>формируемая  участниками образовательных отношений</w:t>
            </w:r>
            <w:r w:rsidR="00FB73C8" w:rsidRPr="00FB73C8">
              <w:rPr>
                <w:sz w:val="28"/>
                <w:szCs w:val="28"/>
                <w:lang w:eastAsia="ru-RU"/>
              </w:rPr>
              <w:t>.</w:t>
            </w:r>
          </w:p>
        </w:tc>
        <w:tc>
          <w:tcPr>
            <w:tcW w:w="1261" w:type="dxa"/>
          </w:tcPr>
          <w:p w:rsidR="00E650BD" w:rsidRDefault="00DA42B4" w:rsidP="00DA42B4">
            <w:pPr>
              <w:pStyle w:val="TableParagraph"/>
              <w:spacing w:before="31"/>
              <w:ind w:right="664"/>
              <w:jc w:val="center"/>
              <w:rPr>
                <w:sz w:val="24"/>
              </w:rPr>
            </w:pPr>
            <w:r>
              <w:rPr>
                <w:sz w:val="24"/>
              </w:rPr>
              <w:t>2</w:t>
            </w:r>
            <w:r w:rsidR="003D125D">
              <w:rPr>
                <w:sz w:val="24"/>
              </w:rPr>
              <w:t>4</w:t>
            </w:r>
          </w:p>
        </w:tc>
      </w:tr>
      <w:tr w:rsidR="00DA1D8B" w:rsidTr="00670CA5">
        <w:trPr>
          <w:trHeight w:val="354"/>
        </w:trPr>
        <w:tc>
          <w:tcPr>
            <w:tcW w:w="859" w:type="dxa"/>
          </w:tcPr>
          <w:p w:rsidR="00DA1D8B" w:rsidRPr="009C0A03" w:rsidRDefault="00DA1D8B" w:rsidP="00DA1D8B">
            <w:pPr>
              <w:pStyle w:val="TableParagraph"/>
              <w:spacing w:line="275" w:lineRule="exact"/>
              <w:ind w:left="215"/>
              <w:rPr>
                <w:b/>
                <w:sz w:val="24"/>
                <w:szCs w:val="24"/>
              </w:rPr>
            </w:pPr>
            <w:r w:rsidRPr="009C0A03">
              <w:rPr>
                <w:b/>
                <w:sz w:val="24"/>
                <w:szCs w:val="24"/>
              </w:rPr>
              <w:t>II</w:t>
            </w:r>
          </w:p>
        </w:tc>
        <w:tc>
          <w:tcPr>
            <w:tcW w:w="9190" w:type="dxa"/>
            <w:gridSpan w:val="2"/>
          </w:tcPr>
          <w:p w:rsidR="00DA1D8B" w:rsidRPr="009C0A03" w:rsidRDefault="00DA1D8B" w:rsidP="00DA1D8B">
            <w:pPr>
              <w:pStyle w:val="TableParagraph"/>
              <w:spacing w:line="275" w:lineRule="exact"/>
              <w:ind w:left="214"/>
              <w:rPr>
                <w:b/>
                <w:sz w:val="24"/>
                <w:szCs w:val="24"/>
              </w:rPr>
            </w:pPr>
            <w:r w:rsidRPr="009C0A03">
              <w:rPr>
                <w:b/>
                <w:sz w:val="24"/>
                <w:szCs w:val="24"/>
              </w:rPr>
              <w:t>СОДЕРЖАТЕЛЬНЫЙ</w:t>
            </w:r>
            <w:r w:rsidRPr="009C0A03">
              <w:rPr>
                <w:b/>
                <w:spacing w:val="-3"/>
                <w:sz w:val="24"/>
                <w:szCs w:val="24"/>
              </w:rPr>
              <w:t xml:space="preserve"> </w:t>
            </w:r>
            <w:r w:rsidRPr="009C0A03">
              <w:rPr>
                <w:b/>
                <w:sz w:val="24"/>
                <w:szCs w:val="24"/>
              </w:rPr>
              <w:t>РАЗДЕЛ</w:t>
            </w:r>
          </w:p>
        </w:tc>
      </w:tr>
      <w:tr w:rsidR="00DA1D8B" w:rsidTr="00670CA5">
        <w:trPr>
          <w:trHeight w:val="584"/>
        </w:trPr>
        <w:tc>
          <w:tcPr>
            <w:tcW w:w="859" w:type="dxa"/>
          </w:tcPr>
          <w:p w:rsidR="00DA1D8B" w:rsidRDefault="00DA1D8B" w:rsidP="00DA1D8B">
            <w:pPr>
              <w:pStyle w:val="TableParagraph"/>
              <w:spacing w:before="31"/>
              <w:ind w:left="215"/>
              <w:rPr>
                <w:sz w:val="24"/>
              </w:rPr>
            </w:pPr>
            <w:r>
              <w:rPr>
                <w:sz w:val="24"/>
              </w:rPr>
              <w:t>2.1</w:t>
            </w:r>
          </w:p>
        </w:tc>
        <w:tc>
          <w:tcPr>
            <w:tcW w:w="7929" w:type="dxa"/>
          </w:tcPr>
          <w:p w:rsidR="00DA1D8B" w:rsidRDefault="00DA1D8B" w:rsidP="00DA1D8B">
            <w:pPr>
              <w:pStyle w:val="TableParagraph"/>
              <w:ind w:left="219"/>
              <w:rPr>
                <w:sz w:val="24"/>
              </w:rPr>
            </w:pPr>
            <w:r>
              <w:rPr>
                <w:sz w:val="24"/>
              </w:rPr>
              <w:t>Задачи</w:t>
            </w:r>
            <w:r>
              <w:rPr>
                <w:spacing w:val="57"/>
                <w:sz w:val="24"/>
              </w:rPr>
              <w:t xml:space="preserve"> </w:t>
            </w:r>
            <w:r>
              <w:rPr>
                <w:sz w:val="24"/>
              </w:rPr>
              <w:t>и</w:t>
            </w:r>
            <w:r>
              <w:rPr>
                <w:spacing w:val="57"/>
                <w:sz w:val="24"/>
              </w:rPr>
              <w:t xml:space="preserve"> </w:t>
            </w:r>
            <w:r>
              <w:rPr>
                <w:sz w:val="24"/>
              </w:rPr>
              <w:t>содержание</w:t>
            </w:r>
            <w:r>
              <w:rPr>
                <w:spacing w:val="55"/>
                <w:sz w:val="24"/>
              </w:rPr>
              <w:t xml:space="preserve"> </w:t>
            </w:r>
            <w:r>
              <w:rPr>
                <w:sz w:val="24"/>
              </w:rPr>
              <w:t>образования</w:t>
            </w:r>
            <w:r>
              <w:rPr>
                <w:spacing w:val="55"/>
                <w:sz w:val="24"/>
              </w:rPr>
              <w:t xml:space="preserve"> </w:t>
            </w:r>
            <w:r>
              <w:rPr>
                <w:sz w:val="24"/>
              </w:rPr>
              <w:t>(обучения</w:t>
            </w:r>
            <w:r>
              <w:rPr>
                <w:spacing w:val="59"/>
                <w:sz w:val="24"/>
              </w:rPr>
              <w:t xml:space="preserve"> </w:t>
            </w:r>
            <w:r>
              <w:rPr>
                <w:sz w:val="24"/>
              </w:rPr>
              <w:t>и</w:t>
            </w:r>
            <w:r>
              <w:rPr>
                <w:spacing w:val="4"/>
                <w:sz w:val="24"/>
              </w:rPr>
              <w:t xml:space="preserve"> </w:t>
            </w:r>
            <w:r>
              <w:rPr>
                <w:sz w:val="24"/>
              </w:rPr>
              <w:t>воспитания)</w:t>
            </w:r>
            <w:r>
              <w:rPr>
                <w:spacing w:val="57"/>
                <w:sz w:val="24"/>
              </w:rPr>
              <w:t xml:space="preserve"> </w:t>
            </w:r>
            <w:r>
              <w:rPr>
                <w:sz w:val="24"/>
              </w:rPr>
              <w:t>по</w:t>
            </w:r>
            <w:r>
              <w:rPr>
                <w:spacing w:val="-57"/>
                <w:sz w:val="24"/>
              </w:rPr>
              <w:t xml:space="preserve"> </w:t>
            </w:r>
            <w:r>
              <w:rPr>
                <w:sz w:val="24"/>
              </w:rPr>
              <w:t>образовательным</w:t>
            </w:r>
            <w:r>
              <w:rPr>
                <w:spacing w:val="-1"/>
                <w:sz w:val="24"/>
              </w:rPr>
              <w:t xml:space="preserve"> </w:t>
            </w:r>
            <w:r>
              <w:rPr>
                <w:sz w:val="24"/>
              </w:rPr>
              <w:t>областям</w:t>
            </w:r>
          </w:p>
        </w:tc>
        <w:tc>
          <w:tcPr>
            <w:tcW w:w="1261" w:type="dxa"/>
          </w:tcPr>
          <w:p w:rsidR="00DA1D8B" w:rsidRDefault="00D4491D" w:rsidP="00D4491D">
            <w:pPr>
              <w:pStyle w:val="TableParagraph"/>
              <w:spacing w:before="31"/>
              <w:ind w:right="664"/>
              <w:jc w:val="center"/>
              <w:rPr>
                <w:sz w:val="24"/>
              </w:rPr>
            </w:pPr>
            <w:r>
              <w:rPr>
                <w:sz w:val="24"/>
              </w:rPr>
              <w:t>29</w:t>
            </w:r>
          </w:p>
        </w:tc>
      </w:tr>
      <w:tr w:rsidR="00DA1D8B" w:rsidTr="00670CA5">
        <w:trPr>
          <w:trHeight w:val="398"/>
        </w:trPr>
        <w:tc>
          <w:tcPr>
            <w:tcW w:w="859" w:type="dxa"/>
          </w:tcPr>
          <w:p w:rsidR="00DA1D8B" w:rsidRDefault="00DA1D8B" w:rsidP="00DA1D8B">
            <w:pPr>
              <w:pStyle w:val="TableParagraph"/>
              <w:spacing w:before="35"/>
              <w:ind w:left="215"/>
              <w:rPr>
                <w:sz w:val="24"/>
              </w:rPr>
            </w:pPr>
            <w:r>
              <w:rPr>
                <w:sz w:val="24"/>
              </w:rPr>
              <w:t>2.1.1</w:t>
            </w:r>
          </w:p>
        </w:tc>
        <w:tc>
          <w:tcPr>
            <w:tcW w:w="7929" w:type="dxa"/>
          </w:tcPr>
          <w:p w:rsidR="00DA1D8B" w:rsidRDefault="00DA1D8B" w:rsidP="00DA1D8B">
            <w:pPr>
              <w:pStyle w:val="TableParagraph"/>
              <w:spacing w:before="35"/>
              <w:ind w:left="214"/>
              <w:rPr>
                <w:sz w:val="24"/>
              </w:rPr>
            </w:pPr>
            <w:r>
              <w:rPr>
                <w:sz w:val="24"/>
              </w:rPr>
              <w:t>Социально-коммуникативное</w:t>
            </w:r>
            <w:r>
              <w:rPr>
                <w:spacing w:val="-9"/>
                <w:sz w:val="24"/>
              </w:rPr>
              <w:t xml:space="preserve"> </w:t>
            </w:r>
            <w:r>
              <w:rPr>
                <w:sz w:val="24"/>
              </w:rPr>
              <w:t>развитие</w:t>
            </w:r>
          </w:p>
        </w:tc>
        <w:tc>
          <w:tcPr>
            <w:tcW w:w="1261" w:type="dxa"/>
          </w:tcPr>
          <w:p w:rsidR="00DA1D8B" w:rsidRDefault="00D4491D" w:rsidP="00DA1D8B">
            <w:pPr>
              <w:pStyle w:val="TableParagraph"/>
              <w:spacing w:before="35"/>
              <w:ind w:right="664"/>
              <w:jc w:val="right"/>
              <w:rPr>
                <w:sz w:val="24"/>
              </w:rPr>
            </w:pPr>
            <w:r>
              <w:rPr>
                <w:sz w:val="24"/>
              </w:rPr>
              <w:t>29</w:t>
            </w:r>
          </w:p>
        </w:tc>
      </w:tr>
      <w:tr w:rsidR="00DA1D8B" w:rsidTr="00670CA5">
        <w:trPr>
          <w:trHeight w:val="398"/>
        </w:trPr>
        <w:tc>
          <w:tcPr>
            <w:tcW w:w="859" w:type="dxa"/>
          </w:tcPr>
          <w:p w:rsidR="00DA1D8B" w:rsidRDefault="00DA1D8B" w:rsidP="00DA1D8B">
            <w:pPr>
              <w:pStyle w:val="TableParagraph"/>
              <w:spacing w:line="267" w:lineRule="exact"/>
              <w:ind w:left="215"/>
              <w:rPr>
                <w:sz w:val="24"/>
              </w:rPr>
            </w:pPr>
            <w:r>
              <w:rPr>
                <w:sz w:val="24"/>
              </w:rPr>
              <w:t>2.1.2</w:t>
            </w:r>
          </w:p>
        </w:tc>
        <w:tc>
          <w:tcPr>
            <w:tcW w:w="7929" w:type="dxa"/>
          </w:tcPr>
          <w:p w:rsidR="00DA1D8B" w:rsidRDefault="00DA1D8B" w:rsidP="00DA1D8B">
            <w:pPr>
              <w:pStyle w:val="TableParagraph"/>
              <w:spacing w:line="267" w:lineRule="exact"/>
              <w:ind w:left="214"/>
              <w:rPr>
                <w:sz w:val="24"/>
              </w:rPr>
            </w:pPr>
            <w:r>
              <w:rPr>
                <w:sz w:val="24"/>
              </w:rPr>
              <w:t>Познавательное</w:t>
            </w:r>
            <w:r>
              <w:rPr>
                <w:spacing w:val="-8"/>
                <w:sz w:val="24"/>
              </w:rPr>
              <w:t xml:space="preserve"> </w:t>
            </w:r>
            <w:r>
              <w:rPr>
                <w:sz w:val="24"/>
              </w:rPr>
              <w:t>развитие</w:t>
            </w:r>
          </w:p>
        </w:tc>
        <w:tc>
          <w:tcPr>
            <w:tcW w:w="1261" w:type="dxa"/>
          </w:tcPr>
          <w:p w:rsidR="00DA1D8B" w:rsidRDefault="00D4491D" w:rsidP="00DA1D8B">
            <w:pPr>
              <w:pStyle w:val="TableParagraph"/>
              <w:spacing w:line="267" w:lineRule="exact"/>
              <w:ind w:right="664"/>
              <w:jc w:val="right"/>
              <w:rPr>
                <w:sz w:val="24"/>
              </w:rPr>
            </w:pPr>
            <w:r>
              <w:rPr>
                <w:sz w:val="24"/>
              </w:rPr>
              <w:t>42</w:t>
            </w:r>
          </w:p>
        </w:tc>
      </w:tr>
      <w:tr w:rsidR="00DA1D8B" w:rsidTr="00670CA5">
        <w:trPr>
          <w:trHeight w:val="393"/>
        </w:trPr>
        <w:tc>
          <w:tcPr>
            <w:tcW w:w="859" w:type="dxa"/>
          </w:tcPr>
          <w:p w:rsidR="00DA1D8B" w:rsidRDefault="00DA1D8B" w:rsidP="00DA1D8B">
            <w:pPr>
              <w:pStyle w:val="TableParagraph"/>
              <w:spacing w:line="267" w:lineRule="exact"/>
              <w:ind w:left="215"/>
              <w:rPr>
                <w:sz w:val="24"/>
              </w:rPr>
            </w:pPr>
            <w:r>
              <w:rPr>
                <w:sz w:val="24"/>
              </w:rPr>
              <w:t>2.1.3</w:t>
            </w:r>
          </w:p>
        </w:tc>
        <w:tc>
          <w:tcPr>
            <w:tcW w:w="7929" w:type="dxa"/>
          </w:tcPr>
          <w:p w:rsidR="00DA1D8B" w:rsidRDefault="00DA1D8B" w:rsidP="00DA1D8B">
            <w:pPr>
              <w:pStyle w:val="TableParagraph"/>
              <w:spacing w:line="267" w:lineRule="exact"/>
              <w:ind w:left="214"/>
              <w:rPr>
                <w:sz w:val="24"/>
              </w:rPr>
            </w:pPr>
            <w:r>
              <w:rPr>
                <w:sz w:val="24"/>
              </w:rPr>
              <w:t>Речевое</w:t>
            </w:r>
            <w:r>
              <w:rPr>
                <w:spacing w:val="-3"/>
                <w:sz w:val="24"/>
              </w:rPr>
              <w:t xml:space="preserve"> </w:t>
            </w:r>
            <w:r>
              <w:rPr>
                <w:sz w:val="24"/>
              </w:rPr>
              <w:t>развитие</w:t>
            </w:r>
          </w:p>
        </w:tc>
        <w:tc>
          <w:tcPr>
            <w:tcW w:w="1261" w:type="dxa"/>
          </w:tcPr>
          <w:p w:rsidR="00DA1D8B" w:rsidRDefault="00D4491D" w:rsidP="00DA1D8B">
            <w:pPr>
              <w:pStyle w:val="TableParagraph"/>
              <w:spacing w:line="267" w:lineRule="exact"/>
              <w:ind w:right="664"/>
              <w:jc w:val="right"/>
              <w:rPr>
                <w:sz w:val="24"/>
              </w:rPr>
            </w:pPr>
            <w:r>
              <w:rPr>
                <w:sz w:val="24"/>
              </w:rPr>
              <w:t>50</w:t>
            </w:r>
          </w:p>
        </w:tc>
      </w:tr>
      <w:tr w:rsidR="00DA1D8B" w:rsidTr="00670CA5">
        <w:trPr>
          <w:trHeight w:val="398"/>
        </w:trPr>
        <w:tc>
          <w:tcPr>
            <w:tcW w:w="859" w:type="dxa"/>
          </w:tcPr>
          <w:p w:rsidR="00DA1D8B" w:rsidRDefault="00DA1D8B" w:rsidP="00DA1D8B">
            <w:pPr>
              <w:pStyle w:val="TableParagraph"/>
              <w:spacing w:before="35"/>
              <w:ind w:left="215"/>
              <w:rPr>
                <w:sz w:val="24"/>
              </w:rPr>
            </w:pPr>
            <w:r>
              <w:rPr>
                <w:sz w:val="24"/>
              </w:rPr>
              <w:t>2.1.4</w:t>
            </w:r>
          </w:p>
        </w:tc>
        <w:tc>
          <w:tcPr>
            <w:tcW w:w="7929" w:type="dxa"/>
          </w:tcPr>
          <w:p w:rsidR="00DA1D8B" w:rsidRDefault="00DA1D8B" w:rsidP="00DA1D8B">
            <w:pPr>
              <w:pStyle w:val="TableParagraph"/>
              <w:spacing w:before="35"/>
              <w:ind w:left="214"/>
              <w:rPr>
                <w:sz w:val="24"/>
              </w:rPr>
            </w:pPr>
            <w:r>
              <w:rPr>
                <w:sz w:val="24"/>
              </w:rPr>
              <w:t>Художественно-эстетическое</w:t>
            </w:r>
            <w:r>
              <w:rPr>
                <w:spacing w:val="-7"/>
                <w:sz w:val="24"/>
              </w:rPr>
              <w:t xml:space="preserve"> </w:t>
            </w:r>
            <w:r>
              <w:rPr>
                <w:sz w:val="24"/>
              </w:rPr>
              <w:t>развитие</w:t>
            </w:r>
          </w:p>
        </w:tc>
        <w:tc>
          <w:tcPr>
            <w:tcW w:w="1261" w:type="dxa"/>
          </w:tcPr>
          <w:p w:rsidR="00DA1D8B" w:rsidRDefault="00D4491D" w:rsidP="00DA1D8B">
            <w:pPr>
              <w:pStyle w:val="TableParagraph"/>
              <w:spacing w:before="35"/>
              <w:ind w:right="664"/>
              <w:jc w:val="right"/>
              <w:rPr>
                <w:sz w:val="24"/>
              </w:rPr>
            </w:pPr>
            <w:r>
              <w:rPr>
                <w:sz w:val="24"/>
              </w:rPr>
              <w:t>60</w:t>
            </w:r>
          </w:p>
        </w:tc>
      </w:tr>
      <w:tr w:rsidR="00DA1D8B" w:rsidTr="00670CA5">
        <w:trPr>
          <w:trHeight w:val="394"/>
        </w:trPr>
        <w:tc>
          <w:tcPr>
            <w:tcW w:w="859" w:type="dxa"/>
          </w:tcPr>
          <w:p w:rsidR="00DA1D8B" w:rsidRDefault="00DA1D8B" w:rsidP="00DA1D8B">
            <w:pPr>
              <w:pStyle w:val="TableParagraph"/>
              <w:spacing w:before="31"/>
              <w:ind w:left="215"/>
              <w:rPr>
                <w:sz w:val="24"/>
              </w:rPr>
            </w:pPr>
            <w:r>
              <w:rPr>
                <w:sz w:val="24"/>
              </w:rPr>
              <w:t>2.1.5</w:t>
            </w:r>
          </w:p>
        </w:tc>
        <w:tc>
          <w:tcPr>
            <w:tcW w:w="7929" w:type="dxa"/>
          </w:tcPr>
          <w:p w:rsidR="00DA1D8B" w:rsidRDefault="00DA1D8B" w:rsidP="00DA1D8B">
            <w:pPr>
              <w:pStyle w:val="TableParagraph"/>
              <w:spacing w:before="31"/>
              <w:ind w:left="214"/>
              <w:rPr>
                <w:sz w:val="24"/>
              </w:rPr>
            </w:pPr>
            <w:r>
              <w:rPr>
                <w:sz w:val="24"/>
              </w:rPr>
              <w:t>Физическое</w:t>
            </w:r>
            <w:r>
              <w:rPr>
                <w:spacing w:val="-5"/>
                <w:sz w:val="24"/>
              </w:rPr>
              <w:t xml:space="preserve"> </w:t>
            </w:r>
            <w:r>
              <w:rPr>
                <w:sz w:val="24"/>
              </w:rPr>
              <w:t>развитие</w:t>
            </w:r>
          </w:p>
        </w:tc>
        <w:tc>
          <w:tcPr>
            <w:tcW w:w="1261" w:type="dxa"/>
          </w:tcPr>
          <w:p w:rsidR="00DA1D8B" w:rsidRDefault="00D4491D" w:rsidP="00DA1D8B">
            <w:pPr>
              <w:pStyle w:val="TableParagraph"/>
              <w:spacing w:before="31"/>
              <w:ind w:right="664"/>
              <w:jc w:val="right"/>
              <w:rPr>
                <w:sz w:val="24"/>
              </w:rPr>
            </w:pPr>
            <w:r>
              <w:rPr>
                <w:sz w:val="24"/>
              </w:rPr>
              <w:t>88</w:t>
            </w:r>
          </w:p>
        </w:tc>
      </w:tr>
      <w:tr w:rsidR="00DA1D8B" w:rsidTr="00670CA5">
        <w:trPr>
          <w:trHeight w:val="1102"/>
        </w:trPr>
        <w:tc>
          <w:tcPr>
            <w:tcW w:w="859" w:type="dxa"/>
          </w:tcPr>
          <w:p w:rsidR="00DA1D8B" w:rsidRDefault="00DA1D8B" w:rsidP="00DA1D8B">
            <w:pPr>
              <w:pStyle w:val="TableParagraph"/>
              <w:spacing w:before="31"/>
              <w:ind w:left="215"/>
              <w:rPr>
                <w:sz w:val="24"/>
              </w:rPr>
            </w:pPr>
            <w:r>
              <w:rPr>
                <w:sz w:val="24"/>
              </w:rPr>
              <w:t>2.2</w:t>
            </w:r>
          </w:p>
        </w:tc>
        <w:tc>
          <w:tcPr>
            <w:tcW w:w="7929" w:type="dxa"/>
          </w:tcPr>
          <w:p w:rsidR="00DA1D8B" w:rsidRDefault="00DA1D8B" w:rsidP="003932BD">
            <w:pPr>
              <w:pStyle w:val="TableParagraph"/>
              <w:ind w:left="219" w:right="98"/>
              <w:jc w:val="both"/>
              <w:rPr>
                <w:sz w:val="24"/>
              </w:rPr>
            </w:pPr>
            <w:r>
              <w:rPr>
                <w:sz w:val="24"/>
              </w:rPr>
              <w:t>Описание</w:t>
            </w:r>
            <w:r>
              <w:rPr>
                <w:spacing w:val="1"/>
                <w:sz w:val="24"/>
              </w:rPr>
              <w:t xml:space="preserve"> </w:t>
            </w:r>
            <w:r>
              <w:rPr>
                <w:sz w:val="24"/>
              </w:rPr>
              <w:t>вариативных</w:t>
            </w:r>
            <w:r>
              <w:rPr>
                <w:spacing w:val="1"/>
                <w:sz w:val="24"/>
              </w:rPr>
              <w:t xml:space="preserve"> </w:t>
            </w:r>
            <w:r>
              <w:rPr>
                <w:sz w:val="24"/>
              </w:rPr>
              <w:t>форм,</w:t>
            </w:r>
            <w:r>
              <w:rPr>
                <w:spacing w:val="1"/>
                <w:sz w:val="24"/>
              </w:rPr>
              <w:t xml:space="preserve"> </w:t>
            </w:r>
            <w:r>
              <w:rPr>
                <w:sz w:val="24"/>
              </w:rPr>
              <w:t>способов,</w:t>
            </w:r>
            <w:r>
              <w:rPr>
                <w:spacing w:val="1"/>
                <w:sz w:val="24"/>
              </w:rPr>
              <w:t xml:space="preserve"> </w:t>
            </w:r>
            <w:r>
              <w:rPr>
                <w:sz w:val="24"/>
              </w:rPr>
              <w:t>методов</w:t>
            </w:r>
            <w:r>
              <w:rPr>
                <w:spacing w:val="1"/>
                <w:sz w:val="24"/>
              </w:rPr>
              <w:t xml:space="preserve"> </w:t>
            </w:r>
            <w:r>
              <w:rPr>
                <w:sz w:val="24"/>
              </w:rPr>
              <w:t>и</w:t>
            </w:r>
            <w:r>
              <w:rPr>
                <w:spacing w:val="61"/>
                <w:sz w:val="24"/>
              </w:rPr>
              <w:t xml:space="preserve"> </w:t>
            </w:r>
            <w:r>
              <w:rPr>
                <w:sz w:val="24"/>
              </w:rPr>
              <w:t>средств</w:t>
            </w:r>
            <w:r>
              <w:rPr>
                <w:spacing w:val="1"/>
                <w:sz w:val="24"/>
              </w:rPr>
              <w:t xml:space="preserve"> </w:t>
            </w:r>
            <w:r>
              <w:rPr>
                <w:sz w:val="24"/>
              </w:rPr>
              <w:t>реализации</w:t>
            </w:r>
            <w:r>
              <w:rPr>
                <w:spacing w:val="1"/>
                <w:sz w:val="24"/>
              </w:rPr>
              <w:t xml:space="preserve"> </w:t>
            </w:r>
            <w:r>
              <w:rPr>
                <w:sz w:val="24"/>
              </w:rPr>
              <w:t>Программы</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возрастных</w:t>
            </w:r>
            <w:r>
              <w:rPr>
                <w:spacing w:val="1"/>
                <w:sz w:val="24"/>
              </w:rPr>
              <w:t xml:space="preserve"> </w:t>
            </w:r>
            <w:r>
              <w:rPr>
                <w:sz w:val="24"/>
              </w:rPr>
              <w:t>и</w:t>
            </w:r>
            <w:r>
              <w:rPr>
                <w:spacing w:val="1"/>
                <w:sz w:val="24"/>
              </w:rPr>
              <w:t xml:space="preserve"> </w:t>
            </w:r>
            <w:r>
              <w:rPr>
                <w:sz w:val="24"/>
              </w:rPr>
              <w:t>индивидуальных</w:t>
            </w:r>
            <w:r>
              <w:rPr>
                <w:spacing w:val="1"/>
                <w:sz w:val="24"/>
              </w:rPr>
              <w:t xml:space="preserve"> </w:t>
            </w:r>
            <w:r>
              <w:rPr>
                <w:sz w:val="24"/>
              </w:rPr>
              <w:t>особенностей</w:t>
            </w:r>
            <w:r>
              <w:rPr>
                <w:spacing w:val="39"/>
                <w:sz w:val="24"/>
              </w:rPr>
              <w:t xml:space="preserve"> </w:t>
            </w:r>
            <w:r>
              <w:rPr>
                <w:sz w:val="24"/>
              </w:rPr>
              <w:t>воспитанников,</w:t>
            </w:r>
            <w:r>
              <w:rPr>
                <w:spacing w:val="39"/>
                <w:sz w:val="24"/>
              </w:rPr>
              <w:t xml:space="preserve"> </w:t>
            </w:r>
            <w:r>
              <w:rPr>
                <w:sz w:val="24"/>
              </w:rPr>
              <w:t>специфики</w:t>
            </w:r>
            <w:r>
              <w:rPr>
                <w:spacing w:val="42"/>
                <w:sz w:val="24"/>
              </w:rPr>
              <w:t xml:space="preserve"> </w:t>
            </w:r>
            <w:r>
              <w:rPr>
                <w:sz w:val="24"/>
              </w:rPr>
              <w:t>их</w:t>
            </w:r>
            <w:r>
              <w:rPr>
                <w:spacing w:val="39"/>
                <w:sz w:val="24"/>
              </w:rPr>
              <w:t xml:space="preserve"> </w:t>
            </w:r>
            <w:r>
              <w:rPr>
                <w:sz w:val="24"/>
              </w:rPr>
              <w:t>образовательной</w:t>
            </w:r>
            <w:r w:rsidR="003932BD">
              <w:rPr>
                <w:sz w:val="24"/>
              </w:rPr>
              <w:t xml:space="preserve"> </w:t>
            </w:r>
            <w:r>
              <w:rPr>
                <w:sz w:val="24"/>
              </w:rPr>
              <w:t>потребностей</w:t>
            </w:r>
            <w:r>
              <w:rPr>
                <w:spacing w:val="-3"/>
                <w:sz w:val="24"/>
              </w:rPr>
              <w:t xml:space="preserve"> </w:t>
            </w:r>
            <w:r>
              <w:rPr>
                <w:sz w:val="24"/>
              </w:rPr>
              <w:t>и</w:t>
            </w:r>
            <w:r>
              <w:rPr>
                <w:spacing w:val="-2"/>
                <w:sz w:val="24"/>
              </w:rPr>
              <w:t xml:space="preserve"> </w:t>
            </w:r>
            <w:r>
              <w:rPr>
                <w:sz w:val="24"/>
              </w:rPr>
              <w:t>интересов</w:t>
            </w:r>
          </w:p>
        </w:tc>
        <w:tc>
          <w:tcPr>
            <w:tcW w:w="1261" w:type="dxa"/>
          </w:tcPr>
          <w:p w:rsidR="00DA1D8B" w:rsidRDefault="00DA1D8B" w:rsidP="00DA1D8B">
            <w:pPr>
              <w:pStyle w:val="TableParagraph"/>
              <w:spacing w:before="31"/>
              <w:ind w:right="664"/>
              <w:jc w:val="right"/>
              <w:rPr>
                <w:sz w:val="24"/>
              </w:rPr>
            </w:pPr>
          </w:p>
          <w:p w:rsidR="00D4491D" w:rsidRDefault="00D4491D" w:rsidP="00DA1D8B">
            <w:pPr>
              <w:pStyle w:val="TableParagraph"/>
              <w:spacing w:before="31"/>
              <w:ind w:right="664"/>
              <w:jc w:val="right"/>
              <w:rPr>
                <w:sz w:val="24"/>
              </w:rPr>
            </w:pPr>
            <w:r>
              <w:rPr>
                <w:sz w:val="24"/>
              </w:rPr>
              <w:t>103</w:t>
            </w:r>
          </w:p>
        </w:tc>
      </w:tr>
      <w:tr w:rsidR="00DA1D8B" w:rsidTr="00670CA5">
        <w:trPr>
          <w:trHeight w:val="600"/>
        </w:trPr>
        <w:tc>
          <w:tcPr>
            <w:tcW w:w="859" w:type="dxa"/>
          </w:tcPr>
          <w:p w:rsidR="00DA1D8B" w:rsidRDefault="00DA1D8B" w:rsidP="00DA1D8B">
            <w:pPr>
              <w:pStyle w:val="TableParagraph"/>
              <w:spacing w:before="35"/>
              <w:ind w:left="215"/>
              <w:rPr>
                <w:sz w:val="24"/>
              </w:rPr>
            </w:pPr>
            <w:r>
              <w:rPr>
                <w:sz w:val="24"/>
              </w:rPr>
              <w:t>2.3</w:t>
            </w:r>
          </w:p>
        </w:tc>
        <w:tc>
          <w:tcPr>
            <w:tcW w:w="7929" w:type="dxa"/>
          </w:tcPr>
          <w:p w:rsidR="00DA1D8B" w:rsidRDefault="00DA1D8B" w:rsidP="00DA1D8B">
            <w:pPr>
              <w:pStyle w:val="TableParagraph"/>
              <w:tabs>
                <w:tab w:val="left" w:pos="1833"/>
                <w:tab w:val="left" w:pos="3820"/>
                <w:tab w:val="left" w:pos="5454"/>
                <w:tab w:val="left" w:pos="6460"/>
                <w:tab w:val="left" w:pos="7328"/>
              </w:tabs>
              <w:ind w:left="219" w:right="97"/>
              <w:rPr>
                <w:sz w:val="24"/>
              </w:rPr>
            </w:pPr>
            <w:r>
              <w:rPr>
                <w:sz w:val="24"/>
              </w:rPr>
              <w:t>Особенности</w:t>
            </w:r>
            <w:r>
              <w:rPr>
                <w:sz w:val="24"/>
              </w:rPr>
              <w:tab/>
              <w:t>образовательной</w:t>
            </w:r>
            <w:r>
              <w:rPr>
                <w:sz w:val="24"/>
              </w:rPr>
              <w:tab/>
              <w:t>деятельности</w:t>
            </w:r>
            <w:r>
              <w:rPr>
                <w:sz w:val="24"/>
              </w:rPr>
              <w:tab/>
              <w:t>разных</w:t>
            </w:r>
            <w:r>
              <w:rPr>
                <w:sz w:val="24"/>
              </w:rPr>
              <w:tab/>
              <w:t>видов</w:t>
            </w:r>
            <w:r>
              <w:rPr>
                <w:sz w:val="24"/>
              </w:rPr>
              <w:tab/>
            </w:r>
            <w:r>
              <w:rPr>
                <w:spacing w:val="-5"/>
                <w:sz w:val="24"/>
              </w:rPr>
              <w:t>и</w:t>
            </w:r>
            <w:r>
              <w:rPr>
                <w:spacing w:val="-57"/>
                <w:sz w:val="24"/>
              </w:rPr>
              <w:t xml:space="preserve"> </w:t>
            </w:r>
            <w:r>
              <w:rPr>
                <w:sz w:val="24"/>
              </w:rPr>
              <w:t>культурных</w:t>
            </w:r>
            <w:r>
              <w:rPr>
                <w:spacing w:val="-1"/>
                <w:sz w:val="24"/>
              </w:rPr>
              <w:t xml:space="preserve"> </w:t>
            </w:r>
            <w:r>
              <w:rPr>
                <w:sz w:val="24"/>
              </w:rPr>
              <w:t>практик</w:t>
            </w:r>
          </w:p>
        </w:tc>
        <w:tc>
          <w:tcPr>
            <w:tcW w:w="1261" w:type="dxa"/>
          </w:tcPr>
          <w:p w:rsidR="00DA1D8B" w:rsidRDefault="00D4491D" w:rsidP="00DA1D8B">
            <w:pPr>
              <w:pStyle w:val="TableParagraph"/>
              <w:spacing w:before="35"/>
              <w:ind w:right="664"/>
              <w:jc w:val="right"/>
              <w:rPr>
                <w:sz w:val="24"/>
              </w:rPr>
            </w:pPr>
            <w:r>
              <w:rPr>
                <w:sz w:val="24"/>
              </w:rPr>
              <w:t>107</w:t>
            </w:r>
          </w:p>
        </w:tc>
      </w:tr>
      <w:tr w:rsidR="00DA1D8B" w:rsidTr="00670CA5">
        <w:trPr>
          <w:trHeight w:val="409"/>
        </w:trPr>
        <w:tc>
          <w:tcPr>
            <w:tcW w:w="859" w:type="dxa"/>
          </w:tcPr>
          <w:p w:rsidR="00DA1D8B" w:rsidRDefault="00DA1D8B" w:rsidP="00DA1D8B">
            <w:pPr>
              <w:pStyle w:val="TableParagraph"/>
              <w:spacing w:before="35"/>
              <w:ind w:left="215"/>
              <w:rPr>
                <w:sz w:val="24"/>
              </w:rPr>
            </w:pPr>
            <w:r>
              <w:rPr>
                <w:sz w:val="24"/>
              </w:rPr>
              <w:t>2.4</w:t>
            </w:r>
          </w:p>
        </w:tc>
        <w:tc>
          <w:tcPr>
            <w:tcW w:w="7929" w:type="dxa"/>
          </w:tcPr>
          <w:p w:rsidR="00DA1D8B" w:rsidRDefault="00DA1D8B" w:rsidP="00DA1D8B">
            <w:pPr>
              <w:pStyle w:val="TableParagraph"/>
              <w:spacing w:before="22"/>
              <w:ind w:left="214"/>
              <w:rPr>
                <w:sz w:val="24"/>
              </w:rPr>
            </w:pPr>
            <w:r>
              <w:rPr>
                <w:sz w:val="24"/>
              </w:rPr>
              <w:t>Способы</w:t>
            </w:r>
            <w:r>
              <w:rPr>
                <w:spacing w:val="-6"/>
                <w:sz w:val="24"/>
              </w:rPr>
              <w:t xml:space="preserve"> </w:t>
            </w:r>
            <w:r>
              <w:rPr>
                <w:sz w:val="24"/>
              </w:rPr>
              <w:t>и</w:t>
            </w:r>
            <w:r>
              <w:rPr>
                <w:spacing w:val="-4"/>
                <w:sz w:val="24"/>
              </w:rPr>
              <w:t xml:space="preserve"> </w:t>
            </w:r>
            <w:r>
              <w:rPr>
                <w:sz w:val="24"/>
              </w:rPr>
              <w:t>направления</w:t>
            </w:r>
            <w:r>
              <w:rPr>
                <w:spacing w:val="-2"/>
                <w:sz w:val="24"/>
              </w:rPr>
              <w:t xml:space="preserve"> </w:t>
            </w:r>
            <w:r>
              <w:rPr>
                <w:sz w:val="24"/>
              </w:rPr>
              <w:t>поддержки</w:t>
            </w:r>
            <w:r>
              <w:rPr>
                <w:spacing w:val="-4"/>
                <w:sz w:val="24"/>
              </w:rPr>
              <w:t xml:space="preserve"> </w:t>
            </w:r>
            <w:r>
              <w:rPr>
                <w:sz w:val="24"/>
              </w:rPr>
              <w:t>детской</w:t>
            </w:r>
            <w:r>
              <w:rPr>
                <w:spacing w:val="-4"/>
                <w:sz w:val="24"/>
              </w:rPr>
              <w:t xml:space="preserve"> </w:t>
            </w:r>
            <w:r>
              <w:rPr>
                <w:sz w:val="24"/>
              </w:rPr>
              <w:t>инициативы</w:t>
            </w:r>
          </w:p>
        </w:tc>
        <w:tc>
          <w:tcPr>
            <w:tcW w:w="1261" w:type="dxa"/>
          </w:tcPr>
          <w:p w:rsidR="00DA1D8B" w:rsidRDefault="003932BD" w:rsidP="00DA1D8B">
            <w:pPr>
              <w:pStyle w:val="TableParagraph"/>
              <w:spacing w:before="35"/>
              <w:ind w:right="664"/>
              <w:jc w:val="right"/>
              <w:rPr>
                <w:sz w:val="24"/>
              </w:rPr>
            </w:pPr>
            <w:r>
              <w:rPr>
                <w:sz w:val="24"/>
              </w:rPr>
              <w:t>1</w:t>
            </w:r>
            <w:r w:rsidR="00D4491D">
              <w:rPr>
                <w:sz w:val="24"/>
              </w:rPr>
              <w:t>10</w:t>
            </w:r>
          </w:p>
        </w:tc>
      </w:tr>
      <w:tr w:rsidR="00DA1D8B" w:rsidTr="00670CA5">
        <w:trPr>
          <w:trHeight w:val="642"/>
        </w:trPr>
        <w:tc>
          <w:tcPr>
            <w:tcW w:w="859" w:type="dxa"/>
          </w:tcPr>
          <w:p w:rsidR="00DA1D8B" w:rsidRPr="00670CA5" w:rsidRDefault="00DA1D8B" w:rsidP="00DA1D8B">
            <w:pPr>
              <w:pStyle w:val="TableParagraph"/>
              <w:spacing w:before="34"/>
              <w:ind w:left="215"/>
              <w:rPr>
                <w:sz w:val="24"/>
              </w:rPr>
            </w:pPr>
            <w:r w:rsidRPr="00670CA5">
              <w:rPr>
                <w:sz w:val="24"/>
              </w:rPr>
              <w:t>2.5</w:t>
            </w:r>
          </w:p>
        </w:tc>
        <w:tc>
          <w:tcPr>
            <w:tcW w:w="7929" w:type="dxa"/>
          </w:tcPr>
          <w:p w:rsidR="00DA1D8B" w:rsidRPr="00670CA5" w:rsidRDefault="00DA1D8B" w:rsidP="00DA1D8B">
            <w:pPr>
              <w:pStyle w:val="TableParagraph"/>
              <w:spacing w:line="320" w:lineRule="exact"/>
              <w:ind w:left="219" w:right="214"/>
              <w:rPr>
                <w:sz w:val="24"/>
              </w:rPr>
            </w:pPr>
            <w:r w:rsidRPr="00670CA5">
              <w:rPr>
                <w:sz w:val="24"/>
              </w:rPr>
              <w:t>Особенности взаимодействия педагогического коллектива с семьями</w:t>
            </w:r>
            <w:r w:rsidRPr="00670CA5">
              <w:rPr>
                <w:spacing w:val="-57"/>
                <w:sz w:val="24"/>
              </w:rPr>
              <w:t xml:space="preserve"> </w:t>
            </w:r>
            <w:r w:rsidRPr="00670CA5">
              <w:rPr>
                <w:sz w:val="24"/>
              </w:rPr>
              <w:t>воспитанников</w:t>
            </w:r>
          </w:p>
        </w:tc>
        <w:tc>
          <w:tcPr>
            <w:tcW w:w="1261" w:type="dxa"/>
          </w:tcPr>
          <w:p w:rsidR="00DA1D8B" w:rsidRDefault="00D4491D" w:rsidP="00DA1D8B">
            <w:pPr>
              <w:pStyle w:val="TableParagraph"/>
              <w:spacing w:before="34"/>
              <w:ind w:right="664"/>
              <w:jc w:val="right"/>
              <w:rPr>
                <w:sz w:val="24"/>
              </w:rPr>
            </w:pPr>
            <w:r>
              <w:rPr>
                <w:sz w:val="24"/>
              </w:rPr>
              <w:t>116</w:t>
            </w:r>
          </w:p>
        </w:tc>
      </w:tr>
      <w:tr w:rsidR="00DA1D8B" w:rsidTr="00670CA5">
        <w:trPr>
          <w:trHeight w:val="386"/>
        </w:trPr>
        <w:tc>
          <w:tcPr>
            <w:tcW w:w="859" w:type="dxa"/>
          </w:tcPr>
          <w:p w:rsidR="00DA1D8B" w:rsidRDefault="00DA1D8B" w:rsidP="00DA1D8B">
            <w:pPr>
              <w:pStyle w:val="TableParagraph"/>
              <w:spacing w:before="30"/>
              <w:ind w:left="215"/>
              <w:rPr>
                <w:sz w:val="24"/>
              </w:rPr>
            </w:pPr>
            <w:r>
              <w:rPr>
                <w:sz w:val="24"/>
              </w:rPr>
              <w:t>2.6</w:t>
            </w:r>
          </w:p>
        </w:tc>
        <w:tc>
          <w:tcPr>
            <w:tcW w:w="7929" w:type="dxa"/>
          </w:tcPr>
          <w:p w:rsidR="00DA1D8B" w:rsidRDefault="00944147" w:rsidP="00944147">
            <w:pPr>
              <w:pStyle w:val="TableParagraph"/>
              <w:tabs>
                <w:tab w:val="left" w:pos="1547"/>
                <w:tab w:val="left" w:pos="3708"/>
              </w:tabs>
              <w:spacing w:before="30" w:line="278" w:lineRule="auto"/>
              <w:ind w:right="189"/>
              <w:rPr>
                <w:sz w:val="24"/>
              </w:rPr>
            </w:pPr>
            <w:r>
              <w:rPr>
                <w:sz w:val="24"/>
              </w:rPr>
              <w:t xml:space="preserve"> </w:t>
            </w:r>
            <w:r w:rsidR="00DC2E6A">
              <w:rPr>
                <w:sz w:val="24"/>
              </w:rPr>
              <w:t xml:space="preserve"> Направления и задачи, с</w:t>
            </w:r>
            <w:r>
              <w:rPr>
                <w:sz w:val="24"/>
              </w:rPr>
              <w:t>одержание</w:t>
            </w:r>
            <w:r>
              <w:rPr>
                <w:spacing w:val="-3"/>
                <w:sz w:val="24"/>
              </w:rPr>
              <w:t xml:space="preserve"> </w:t>
            </w:r>
            <w:r>
              <w:rPr>
                <w:sz w:val="24"/>
              </w:rPr>
              <w:t>коррекционно-развивающей</w:t>
            </w:r>
            <w:r>
              <w:rPr>
                <w:spacing w:val="-4"/>
                <w:sz w:val="24"/>
              </w:rPr>
              <w:t xml:space="preserve"> </w:t>
            </w:r>
            <w:r>
              <w:rPr>
                <w:sz w:val="24"/>
              </w:rPr>
              <w:t>работы</w:t>
            </w:r>
            <w:r>
              <w:rPr>
                <w:spacing w:val="-6"/>
                <w:sz w:val="24"/>
              </w:rPr>
              <w:t xml:space="preserve"> </w:t>
            </w:r>
          </w:p>
        </w:tc>
        <w:tc>
          <w:tcPr>
            <w:tcW w:w="1261" w:type="dxa"/>
          </w:tcPr>
          <w:p w:rsidR="00DA1D8B" w:rsidRDefault="003932BD" w:rsidP="00DA1D8B">
            <w:pPr>
              <w:pStyle w:val="TableParagraph"/>
              <w:spacing w:before="30"/>
              <w:ind w:right="664"/>
              <w:jc w:val="right"/>
              <w:rPr>
                <w:sz w:val="24"/>
              </w:rPr>
            </w:pPr>
            <w:r>
              <w:rPr>
                <w:sz w:val="24"/>
              </w:rPr>
              <w:t>1</w:t>
            </w:r>
            <w:r w:rsidR="00D4491D">
              <w:rPr>
                <w:sz w:val="24"/>
              </w:rPr>
              <w:t>18</w:t>
            </w:r>
          </w:p>
        </w:tc>
      </w:tr>
      <w:tr w:rsidR="009C0A03" w:rsidTr="00670CA5">
        <w:trPr>
          <w:trHeight w:val="394"/>
        </w:trPr>
        <w:tc>
          <w:tcPr>
            <w:tcW w:w="10049" w:type="dxa"/>
            <w:gridSpan w:val="3"/>
          </w:tcPr>
          <w:p w:rsidR="009C0A03" w:rsidRPr="009C0A03" w:rsidRDefault="009C0A03" w:rsidP="009C0A03">
            <w:pPr>
              <w:pStyle w:val="TableParagraph"/>
              <w:spacing w:before="35"/>
              <w:ind w:left="214"/>
              <w:rPr>
                <w:b/>
                <w:sz w:val="24"/>
                <w:szCs w:val="24"/>
              </w:rPr>
            </w:pPr>
            <w:r>
              <w:rPr>
                <w:b/>
                <w:sz w:val="24"/>
                <w:szCs w:val="24"/>
                <w:lang w:val="en-US"/>
              </w:rPr>
              <w:t xml:space="preserve">                   </w:t>
            </w:r>
            <w:r w:rsidRPr="009C0A03">
              <w:rPr>
                <w:b/>
                <w:sz w:val="24"/>
                <w:szCs w:val="24"/>
              </w:rPr>
              <w:t>Р</w:t>
            </w:r>
            <w:r>
              <w:rPr>
                <w:b/>
                <w:sz w:val="24"/>
                <w:szCs w:val="24"/>
              </w:rPr>
              <w:t>АБОЧАЯ ПРОГРАММА  ВОСПИТАНИЯ</w:t>
            </w:r>
          </w:p>
        </w:tc>
      </w:tr>
      <w:tr w:rsidR="006A13A3" w:rsidTr="00670CA5">
        <w:trPr>
          <w:trHeight w:val="352"/>
        </w:trPr>
        <w:tc>
          <w:tcPr>
            <w:tcW w:w="8788" w:type="dxa"/>
            <w:gridSpan w:val="2"/>
          </w:tcPr>
          <w:p w:rsidR="006A13A3" w:rsidRPr="00670CA5" w:rsidRDefault="008631E2" w:rsidP="006A13A3">
            <w:pPr>
              <w:pStyle w:val="TableParagraph"/>
              <w:spacing w:line="267" w:lineRule="exact"/>
              <w:rPr>
                <w:b/>
                <w:i/>
                <w:sz w:val="24"/>
              </w:rPr>
            </w:pPr>
            <w:r>
              <w:rPr>
                <w:b/>
                <w:i/>
                <w:sz w:val="24"/>
              </w:rPr>
              <w:t xml:space="preserve">             </w:t>
            </w:r>
            <w:r w:rsidR="006A13A3" w:rsidRPr="00670CA5">
              <w:rPr>
                <w:b/>
                <w:i/>
                <w:sz w:val="24"/>
              </w:rPr>
              <w:t>Целевой раздел</w:t>
            </w:r>
          </w:p>
        </w:tc>
        <w:tc>
          <w:tcPr>
            <w:tcW w:w="1261" w:type="dxa"/>
          </w:tcPr>
          <w:p w:rsidR="006A13A3" w:rsidRDefault="006A13A3" w:rsidP="00DA1D8B">
            <w:pPr>
              <w:pStyle w:val="TableParagraph"/>
              <w:spacing w:line="267" w:lineRule="exact"/>
              <w:ind w:right="664"/>
              <w:jc w:val="right"/>
              <w:rPr>
                <w:sz w:val="24"/>
              </w:rPr>
            </w:pPr>
          </w:p>
        </w:tc>
      </w:tr>
      <w:tr w:rsidR="006A13A3" w:rsidTr="00670CA5">
        <w:trPr>
          <w:trHeight w:val="352"/>
        </w:trPr>
        <w:tc>
          <w:tcPr>
            <w:tcW w:w="8788" w:type="dxa"/>
            <w:gridSpan w:val="2"/>
          </w:tcPr>
          <w:p w:rsidR="006A13A3" w:rsidRDefault="008631E2" w:rsidP="008631E2">
            <w:pPr>
              <w:pStyle w:val="TableParagraph"/>
              <w:spacing w:line="267" w:lineRule="exact"/>
              <w:rPr>
                <w:sz w:val="24"/>
              </w:rPr>
            </w:pPr>
            <w:r>
              <w:rPr>
                <w:sz w:val="24"/>
              </w:rPr>
              <w:t xml:space="preserve">    </w:t>
            </w:r>
            <w:r w:rsidR="006A13A3">
              <w:rPr>
                <w:sz w:val="24"/>
              </w:rPr>
              <w:t>Цели и задачи воспитания</w:t>
            </w:r>
          </w:p>
        </w:tc>
        <w:tc>
          <w:tcPr>
            <w:tcW w:w="1261" w:type="dxa"/>
          </w:tcPr>
          <w:p w:rsidR="006A13A3" w:rsidRDefault="006A13A3" w:rsidP="00DA1D8B">
            <w:pPr>
              <w:pStyle w:val="TableParagraph"/>
              <w:spacing w:line="267" w:lineRule="exact"/>
              <w:ind w:right="664"/>
              <w:jc w:val="right"/>
              <w:rPr>
                <w:sz w:val="24"/>
              </w:rPr>
            </w:pPr>
            <w:r>
              <w:rPr>
                <w:sz w:val="24"/>
              </w:rPr>
              <w:t>125</w:t>
            </w:r>
          </w:p>
        </w:tc>
      </w:tr>
      <w:tr w:rsidR="006A13A3" w:rsidTr="00670CA5">
        <w:trPr>
          <w:trHeight w:val="352"/>
        </w:trPr>
        <w:tc>
          <w:tcPr>
            <w:tcW w:w="8788" w:type="dxa"/>
            <w:gridSpan w:val="2"/>
          </w:tcPr>
          <w:p w:rsidR="006A13A3" w:rsidRDefault="008631E2" w:rsidP="008631E2">
            <w:pPr>
              <w:pStyle w:val="TableParagraph"/>
              <w:spacing w:line="267" w:lineRule="exact"/>
              <w:rPr>
                <w:sz w:val="24"/>
              </w:rPr>
            </w:pPr>
            <w:r>
              <w:rPr>
                <w:sz w:val="24"/>
              </w:rPr>
              <w:t xml:space="preserve">     </w:t>
            </w:r>
            <w:r w:rsidR="006A13A3">
              <w:rPr>
                <w:sz w:val="24"/>
              </w:rPr>
              <w:t>Направления воспитания</w:t>
            </w:r>
          </w:p>
        </w:tc>
        <w:tc>
          <w:tcPr>
            <w:tcW w:w="1261" w:type="dxa"/>
          </w:tcPr>
          <w:p w:rsidR="006A13A3" w:rsidRDefault="00B556D5" w:rsidP="00DA1D8B">
            <w:pPr>
              <w:pStyle w:val="TableParagraph"/>
              <w:spacing w:line="267" w:lineRule="exact"/>
              <w:ind w:right="664"/>
              <w:jc w:val="right"/>
              <w:rPr>
                <w:sz w:val="24"/>
              </w:rPr>
            </w:pPr>
            <w:r>
              <w:rPr>
                <w:sz w:val="24"/>
              </w:rPr>
              <w:t>126</w:t>
            </w:r>
          </w:p>
        </w:tc>
      </w:tr>
      <w:tr w:rsidR="006A13A3" w:rsidTr="00670CA5">
        <w:trPr>
          <w:trHeight w:val="352"/>
        </w:trPr>
        <w:tc>
          <w:tcPr>
            <w:tcW w:w="8788" w:type="dxa"/>
            <w:gridSpan w:val="2"/>
          </w:tcPr>
          <w:p w:rsidR="006A13A3" w:rsidRDefault="008631E2" w:rsidP="008631E2">
            <w:pPr>
              <w:pStyle w:val="TableParagraph"/>
              <w:spacing w:line="267" w:lineRule="exact"/>
              <w:rPr>
                <w:sz w:val="24"/>
              </w:rPr>
            </w:pPr>
            <w:r>
              <w:rPr>
                <w:sz w:val="24"/>
              </w:rPr>
              <w:t xml:space="preserve">    Ц</w:t>
            </w:r>
            <w:r w:rsidR="006A13A3">
              <w:rPr>
                <w:sz w:val="24"/>
              </w:rPr>
              <w:t>елевые ориентиры воспитания</w:t>
            </w:r>
          </w:p>
        </w:tc>
        <w:tc>
          <w:tcPr>
            <w:tcW w:w="1261" w:type="dxa"/>
          </w:tcPr>
          <w:p w:rsidR="006A13A3" w:rsidRDefault="00B556D5" w:rsidP="00DA1D8B">
            <w:pPr>
              <w:pStyle w:val="TableParagraph"/>
              <w:spacing w:line="267" w:lineRule="exact"/>
              <w:ind w:right="664"/>
              <w:jc w:val="right"/>
              <w:rPr>
                <w:sz w:val="24"/>
              </w:rPr>
            </w:pPr>
            <w:r>
              <w:rPr>
                <w:sz w:val="24"/>
              </w:rPr>
              <w:t>128</w:t>
            </w:r>
          </w:p>
        </w:tc>
      </w:tr>
      <w:tr w:rsidR="006A13A3" w:rsidTr="00670CA5">
        <w:trPr>
          <w:trHeight w:val="352"/>
        </w:trPr>
        <w:tc>
          <w:tcPr>
            <w:tcW w:w="8788" w:type="dxa"/>
            <w:gridSpan w:val="2"/>
          </w:tcPr>
          <w:p w:rsidR="006A13A3" w:rsidRPr="00670CA5" w:rsidRDefault="008631E2" w:rsidP="008631E2">
            <w:pPr>
              <w:pStyle w:val="TableParagraph"/>
              <w:spacing w:line="267" w:lineRule="exact"/>
              <w:rPr>
                <w:b/>
                <w:i/>
                <w:sz w:val="24"/>
              </w:rPr>
            </w:pPr>
            <w:r>
              <w:rPr>
                <w:b/>
                <w:i/>
                <w:sz w:val="24"/>
              </w:rPr>
              <w:t xml:space="preserve">        </w:t>
            </w:r>
            <w:r w:rsidR="006A13A3" w:rsidRPr="00670CA5">
              <w:rPr>
                <w:b/>
                <w:i/>
                <w:sz w:val="24"/>
              </w:rPr>
              <w:t>Содержательный раздел</w:t>
            </w:r>
          </w:p>
        </w:tc>
        <w:tc>
          <w:tcPr>
            <w:tcW w:w="1261" w:type="dxa"/>
          </w:tcPr>
          <w:p w:rsidR="006A13A3" w:rsidRDefault="006A13A3" w:rsidP="00DA1D8B">
            <w:pPr>
              <w:pStyle w:val="TableParagraph"/>
              <w:spacing w:line="267" w:lineRule="exact"/>
              <w:ind w:right="664"/>
              <w:jc w:val="right"/>
              <w:rPr>
                <w:sz w:val="24"/>
              </w:rPr>
            </w:pPr>
          </w:p>
        </w:tc>
      </w:tr>
      <w:tr w:rsidR="006A13A3" w:rsidTr="00670CA5">
        <w:trPr>
          <w:trHeight w:val="352"/>
        </w:trPr>
        <w:tc>
          <w:tcPr>
            <w:tcW w:w="8788" w:type="dxa"/>
            <w:gridSpan w:val="2"/>
          </w:tcPr>
          <w:p w:rsidR="006A13A3" w:rsidRPr="00670CA5" w:rsidRDefault="008631E2" w:rsidP="008631E2">
            <w:pPr>
              <w:pStyle w:val="TableParagraph"/>
              <w:spacing w:line="267" w:lineRule="exact"/>
              <w:rPr>
                <w:sz w:val="24"/>
              </w:rPr>
            </w:pPr>
            <w:r>
              <w:rPr>
                <w:sz w:val="24"/>
              </w:rPr>
              <w:t xml:space="preserve">       </w:t>
            </w:r>
            <w:r w:rsidR="00670CA5">
              <w:rPr>
                <w:sz w:val="24"/>
              </w:rPr>
              <w:t>Уклад образовательной организации</w:t>
            </w:r>
          </w:p>
        </w:tc>
        <w:tc>
          <w:tcPr>
            <w:tcW w:w="1261" w:type="dxa"/>
          </w:tcPr>
          <w:p w:rsidR="006A13A3" w:rsidRDefault="00B556D5" w:rsidP="00DA1D8B">
            <w:pPr>
              <w:pStyle w:val="TableParagraph"/>
              <w:spacing w:line="267" w:lineRule="exact"/>
              <w:ind w:right="664"/>
              <w:jc w:val="right"/>
              <w:rPr>
                <w:sz w:val="24"/>
              </w:rPr>
            </w:pPr>
            <w:r>
              <w:rPr>
                <w:sz w:val="24"/>
              </w:rPr>
              <w:t>131</w:t>
            </w:r>
          </w:p>
        </w:tc>
      </w:tr>
      <w:tr w:rsidR="006A13A3" w:rsidTr="00670CA5">
        <w:trPr>
          <w:trHeight w:val="352"/>
        </w:trPr>
        <w:tc>
          <w:tcPr>
            <w:tcW w:w="8788" w:type="dxa"/>
            <w:gridSpan w:val="2"/>
          </w:tcPr>
          <w:p w:rsidR="006A13A3" w:rsidRPr="00670CA5" w:rsidRDefault="008631E2" w:rsidP="008631E2">
            <w:pPr>
              <w:pStyle w:val="TableParagraph"/>
              <w:spacing w:line="267" w:lineRule="exact"/>
              <w:rPr>
                <w:sz w:val="24"/>
              </w:rPr>
            </w:pPr>
            <w:r>
              <w:rPr>
                <w:sz w:val="24"/>
              </w:rPr>
              <w:t xml:space="preserve">         </w:t>
            </w:r>
            <w:r w:rsidR="00670CA5" w:rsidRPr="00670CA5">
              <w:rPr>
                <w:sz w:val="24"/>
              </w:rPr>
              <w:t>Воспитывающая среда образовательной организации</w:t>
            </w:r>
          </w:p>
        </w:tc>
        <w:tc>
          <w:tcPr>
            <w:tcW w:w="1261" w:type="dxa"/>
          </w:tcPr>
          <w:p w:rsidR="006A13A3" w:rsidRDefault="00B556D5" w:rsidP="00DA1D8B">
            <w:pPr>
              <w:pStyle w:val="TableParagraph"/>
              <w:spacing w:line="267" w:lineRule="exact"/>
              <w:ind w:right="664"/>
              <w:jc w:val="right"/>
              <w:rPr>
                <w:sz w:val="24"/>
              </w:rPr>
            </w:pPr>
            <w:r>
              <w:rPr>
                <w:sz w:val="24"/>
              </w:rPr>
              <w:t>135</w:t>
            </w:r>
          </w:p>
        </w:tc>
      </w:tr>
      <w:tr w:rsidR="006A13A3" w:rsidTr="00670CA5">
        <w:trPr>
          <w:trHeight w:val="352"/>
        </w:trPr>
        <w:tc>
          <w:tcPr>
            <w:tcW w:w="8788" w:type="dxa"/>
            <w:gridSpan w:val="2"/>
          </w:tcPr>
          <w:p w:rsidR="006A13A3" w:rsidRPr="00670CA5" w:rsidRDefault="008631E2" w:rsidP="008631E2">
            <w:pPr>
              <w:pStyle w:val="TableParagraph"/>
              <w:spacing w:line="267" w:lineRule="exact"/>
              <w:rPr>
                <w:sz w:val="24"/>
              </w:rPr>
            </w:pPr>
            <w:r>
              <w:rPr>
                <w:sz w:val="24"/>
              </w:rPr>
              <w:t xml:space="preserve">         </w:t>
            </w:r>
            <w:r w:rsidR="00670CA5">
              <w:rPr>
                <w:sz w:val="24"/>
              </w:rPr>
              <w:t xml:space="preserve">Общности </w:t>
            </w:r>
            <w:r w:rsidR="00670CA5" w:rsidRPr="00670CA5">
              <w:rPr>
                <w:sz w:val="24"/>
              </w:rPr>
              <w:t>образовательной организации</w:t>
            </w:r>
          </w:p>
        </w:tc>
        <w:tc>
          <w:tcPr>
            <w:tcW w:w="1261" w:type="dxa"/>
          </w:tcPr>
          <w:p w:rsidR="006A13A3" w:rsidRDefault="00B556D5" w:rsidP="00DA1D8B">
            <w:pPr>
              <w:pStyle w:val="TableParagraph"/>
              <w:spacing w:line="267" w:lineRule="exact"/>
              <w:ind w:right="664"/>
              <w:jc w:val="right"/>
              <w:rPr>
                <w:sz w:val="24"/>
              </w:rPr>
            </w:pPr>
            <w:r>
              <w:rPr>
                <w:sz w:val="24"/>
              </w:rPr>
              <w:t>136</w:t>
            </w:r>
          </w:p>
        </w:tc>
      </w:tr>
      <w:tr w:rsidR="006A13A3" w:rsidTr="00670CA5">
        <w:trPr>
          <w:trHeight w:val="352"/>
        </w:trPr>
        <w:tc>
          <w:tcPr>
            <w:tcW w:w="8788" w:type="dxa"/>
            <w:gridSpan w:val="2"/>
          </w:tcPr>
          <w:p w:rsidR="006A13A3" w:rsidRPr="00670CA5" w:rsidRDefault="008631E2" w:rsidP="008631E2">
            <w:pPr>
              <w:pStyle w:val="TableParagraph"/>
              <w:spacing w:line="267" w:lineRule="exact"/>
              <w:rPr>
                <w:sz w:val="24"/>
              </w:rPr>
            </w:pPr>
            <w:r>
              <w:rPr>
                <w:sz w:val="24"/>
              </w:rPr>
              <w:t xml:space="preserve">          </w:t>
            </w:r>
            <w:r w:rsidR="00670CA5">
              <w:rPr>
                <w:sz w:val="24"/>
              </w:rPr>
              <w:t xml:space="preserve">Задачи воспитания в образовательных </w:t>
            </w:r>
            <w:r w:rsidR="005A1FE9">
              <w:rPr>
                <w:sz w:val="24"/>
              </w:rPr>
              <w:t xml:space="preserve"> областях</w:t>
            </w:r>
          </w:p>
        </w:tc>
        <w:tc>
          <w:tcPr>
            <w:tcW w:w="1261" w:type="dxa"/>
          </w:tcPr>
          <w:p w:rsidR="006A13A3" w:rsidRDefault="00B556D5" w:rsidP="00DA1D8B">
            <w:pPr>
              <w:pStyle w:val="TableParagraph"/>
              <w:spacing w:line="267" w:lineRule="exact"/>
              <w:ind w:right="664"/>
              <w:jc w:val="right"/>
              <w:rPr>
                <w:sz w:val="24"/>
              </w:rPr>
            </w:pPr>
            <w:r>
              <w:rPr>
                <w:sz w:val="24"/>
              </w:rPr>
              <w:t>138</w:t>
            </w:r>
          </w:p>
        </w:tc>
      </w:tr>
      <w:tr w:rsidR="006A13A3" w:rsidTr="00670CA5">
        <w:trPr>
          <w:trHeight w:val="352"/>
        </w:trPr>
        <w:tc>
          <w:tcPr>
            <w:tcW w:w="8788" w:type="dxa"/>
            <w:gridSpan w:val="2"/>
          </w:tcPr>
          <w:p w:rsidR="006A13A3" w:rsidRPr="005A1FE9" w:rsidRDefault="008631E2" w:rsidP="008631E2">
            <w:pPr>
              <w:pStyle w:val="TableParagraph"/>
              <w:spacing w:line="267" w:lineRule="exact"/>
              <w:rPr>
                <w:sz w:val="24"/>
              </w:rPr>
            </w:pPr>
            <w:r>
              <w:rPr>
                <w:sz w:val="24"/>
              </w:rPr>
              <w:t xml:space="preserve">          </w:t>
            </w:r>
            <w:r w:rsidR="005A1FE9">
              <w:rPr>
                <w:sz w:val="24"/>
              </w:rPr>
              <w:t xml:space="preserve">Формы совместной деятельности в образовательной организации. Работа с </w:t>
            </w:r>
            <w:r>
              <w:rPr>
                <w:sz w:val="24"/>
              </w:rPr>
              <w:t xml:space="preserve">                родителями.</w:t>
            </w:r>
          </w:p>
        </w:tc>
        <w:tc>
          <w:tcPr>
            <w:tcW w:w="1261" w:type="dxa"/>
          </w:tcPr>
          <w:p w:rsidR="006A13A3" w:rsidRDefault="00B556D5" w:rsidP="00DA1D8B">
            <w:pPr>
              <w:pStyle w:val="TableParagraph"/>
              <w:spacing w:line="267" w:lineRule="exact"/>
              <w:ind w:right="664"/>
              <w:jc w:val="right"/>
              <w:rPr>
                <w:sz w:val="24"/>
              </w:rPr>
            </w:pPr>
            <w:r>
              <w:rPr>
                <w:sz w:val="24"/>
              </w:rPr>
              <w:t>141</w:t>
            </w:r>
          </w:p>
        </w:tc>
      </w:tr>
      <w:tr w:rsidR="006A13A3" w:rsidTr="00670CA5">
        <w:trPr>
          <w:trHeight w:val="352"/>
        </w:trPr>
        <w:tc>
          <w:tcPr>
            <w:tcW w:w="8788" w:type="dxa"/>
            <w:gridSpan w:val="2"/>
          </w:tcPr>
          <w:p w:rsidR="006A13A3" w:rsidRPr="005A1FE9" w:rsidRDefault="008631E2" w:rsidP="008631E2">
            <w:pPr>
              <w:pStyle w:val="TableParagraph"/>
              <w:spacing w:line="267" w:lineRule="exact"/>
              <w:rPr>
                <w:sz w:val="24"/>
              </w:rPr>
            </w:pPr>
            <w:r>
              <w:rPr>
                <w:sz w:val="24"/>
              </w:rPr>
              <w:t xml:space="preserve">         </w:t>
            </w:r>
            <w:r w:rsidR="005A1FE9">
              <w:rPr>
                <w:sz w:val="24"/>
              </w:rPr>
              <w:t>События образовательной организации</w:t>
            </w:r>
          </w:p>
        </w:tc>
        <w:tc>
          <w:tcPr>
            <w:tcW w:w="1261" w:type="dxa"/>
          </w:tcPr>
          <w:p w:rsidR="006A13A3" w:rsidRDefault="00B556D5" w:rsidP="00DA1D8B">
            <w:pPr>
              <w:pStyle w:val="TableParagraph"/>
              <w:spacing w:line="267" w:lineRule="exact"/>
              <w:ind w:right="664"/>
              <w:jc w:val="right"/>
              <w:rPr>
                <w:sz w:val="24"/>
              </w:rPr>
            </w:pPr>
            <w:r>
              <w:rPr>
                <w:sz w:val="24"/>
              </w:rPr>
              <w:t>142</w:t>
            </w:r>
          </w:p>
        </w:tc>
      </w:tr>
      <w:tr w:rsidR="006A13A3" w:rsidTr="00670CA5">
        <w:trPr>
          <w:trHeight w:val="352"/>
        </w:trPr>
        <w:tc>
          <w:tcPr>
            <w:tcW w:w="8788" w:type="dxa"/>
            <w:gridSpan w:val="2"/>
          </w:tcPr>
          <w:p w:rsidR="006A13A3" w:rsidRPr="005A1FE9" w:rsidRDefault="008631E2" w:rsidP="008631E2">
            <w:pPr>
              <w:pStyle w:val="TableParagraph"/>
              <w:spacing w:line="267" w:lineRule="exact"/>
              <w:rPr>
                <w:sz w:val="24"/>
              </w:rPr>
            </w:pPr>
            <w:r>
              <w:rPr>
                <w:sz w:val="24"/>
              </w:rPr>
              <w:lastRenderedPageBreak/>
              <w:t xml:space="preserve">          </w:t>
            </w:r>
            <w:r w:rsidR="005A1FE9">
              <w:rPr>
                <w:sz w:val="24"/>
              </w:rPr>
              <w:t>Совместная деятельность в образовательных ситуациях.</w:t>
            </w:r>
          </w:p>
        </w:tc>
        <w:tc>
          <w:tcPr>
            <w:tcW w:w="1261" w:type="dxa"/>
          </w:tcPr>
          <w:p w:rsidR="006A13A3" w:rsidRDefault="00B556D5" w:rsidP="00DA1D8B">
            <w:pPr>
              <w:pStyle w:val="TableParagraph"/>
              <w:spacing w:line="267" w:lineRule="exact"/>
              <w:ind w:right="664"/>
              <w:jc w:val="right"/>
              <w:rPr>
                <w:sz w:val="24"/>
              </w:rPr>
            </w:pPr>
            <w:r>
              <w:rPr>
                <w:sz w:val="24"/>
              </w:rPr>
              <w:t>143</w:t>
            </w:r>
          </w:p>
        </w:tc>
      </w:tr>
      <w:tr w:rsidR="006A13A3" w:rsidTr="00670CA5">
        <w:trPr>
          <w:trHeight w:val="352"/>
        </w:trPr>
        <w:tc>
          <w:tcPr>
            <w:tcW w:w="8788" w:type="dxa"/>
            <w:gridSpan w:val="2"/>
          </w:tcPr>
          <w:p w:rsidR="006A13A3" w:rsidRPr="005A1FE9" w:rsidRDefault="008631E2" w:rsidP="008631E2">
            <w:pPr>
              <w:pStyle w:val="TableParagraph"/>
              <w:spacing w:line="267" w:lineRule="exact"/>
              <w:rPr>
                <w:sz w:val="24"/>
              </w:rPr>
            </w:pPr>
            <w:r>
              <w:rPr>
                <w:sz w:val="24"/>
              </w:rPr>
              <w:t xml:space="preserve">          </w:t>
            </w:r>
            <w:r w:rsidR="005A1FE9">
              <w:rPr>
                <w:sz w:val="24"/>
              </w:rPr>
              <w:t>Организация предметно-пространственной среды</w:t>
            </w:r>
          </w:p>
        </w:tc>
        <w:tc>
          <w:tcPr>
            <w:tcW w:w="1261" w:type="dxa"/>
          </w:tcPr>
          <w:p w:rsidR="006A13A3" w:rsidRDefault="00B556D5" w:rsidP="00DA1D8B">
            <w:pPr>
              <w:pStyle w:val="TableParagraph"/>
              <w:spacing w:line="267" w:lineRule="exact"/>
              <w:ind w:right="664"/>
              <w:jc w:val="right"/>
              <w:rPr>
                <w:sz w:val="24"/>
              </w:rPr>
            </w:pPr>
            <w:r>
              <w:rPr>
                <w:sz w:val="24"/>
              </w:rPr>
              <w:t>144</w:t>
            </w:r>
          </w:p>
        </w:tc>
      </w:tr>
      <w:tr w:rsidR="005A1FE9" w:rsidTr="00670CA5">
        <w:trPr>
          <w:trHeight w:val="352"/>
        </w:trPr>
        <w:tc>
          <w:tcPr>
            <w:tcW w:w="8788" w:type="dxa"/>
            <w:gridSpan w:val="2"/>
          </w:tcPr>
          <w:p w:rsidR="005A1FE9" w:rsidRPr="005A1FE9" w:rsidRDefault="008631E2" w:rsidP="006A13A3">
            <w:pPr>
              <w:pStyle w:val="TableParagraph"/>
              <w:spacing w:line="267" w:lineRule="exact"/>
              <w:rPr>
                <w:sz w:val="24"/>
              </w:rPr>
            </w:pPr>
            <w:r>
              <w:rPr>
                <w:b/>
                <w:i/>
                <w:sz w:val="24"/>
              </w:rPr>
              <w:t xml:space="preserve">          </w:t>
            </w:r>
            <w:r w:rsidR="005A1FE9" w:rsidRPr="005A1FE9">
              <w:rPr>
                <w:b/>
                <w:i/>
                <w:sz w:val="24"/>
              </w:rPr>
              <w:t>Организационный раздел</w:t>
            </w:r>
          </w:p>
        </w:tc>
        <w:tc>
          <w:tcPr>
            <w:tcW w:w="1261" w:type="dxa"/>
          </w:tcPr>
          <w:p w:rsidR="005A1FE9" w:rsidRDefault="005A1FE9" w:rsidP="00DA1D8B">
            <w:pPr>
              <w:pStyle w:val="TableParagraph"/>
              <w:spacing w:line="267" w:lineRule="exact"/>
              <w:ind w:right="664"/>
              <w:jc w:val="right"/>
              <w:rPr>
                <w:sz w:val="24"/>
              </w:rPr>
            </w:pPr>
          </w:p>
        </w:tc>
      </w:tr>
      <w:tr w:rsidR="005A1FE9" w:rsidTr="00670CA5">
        <w:trPr>
          <w:trHeight w:val="352"/>
        </w:trPr>
        <w:tc>
          <w:tcPr>
            <w:tcW w:w="8788" w:type="dxa"/>
            <w:gridSpan w:val="2"/>
          </w:tcPr>
          <w:p w:rsidR="005A1FE9" w:rsidRDefault="008631E2" w:rsidP="006A13A3">
            <w:pPr>
              <w:pStyle w:val="TableParagraph"/>
              <w:spacing w:line="267" w:lineRule="exact"/>
              <w:rPr>
                <w:sz w:val="24"/>
              </w:rPr>
            </w:pPr>
            <w:r>
              <w:rPr>
                <w:sz w:val="24"/>
              </w:rPr>
              <w:t xml:space="preserve">           </w:t>
            </w:r>
            <w:r w:rsidR="005A1FE9">
              <w:rPr>
                <w:sz w:val="24"/>
              </w:rPr>
              <w:t>Кадровое обеспечение</w:t>
            </w:r>
          </w:p>
        </w:tc>
        <w:tc>
          <w:tcPr>
            <w:tcW w:w="1261" w:type="dxa"/>
          </w:tcPr>
          <w:p w:rsidR="005A1FE9" w:rsidRDefault="00B556D5" w:rsidP="00DA1D8B">
            <w:pPr>
              <w:pStyle w:val="TableParagraph"/>
              <w:spacing w:line="267" w:lineRule="exact"/>
              <w:ind w:right="664"/>
              <w:jc w:val="right"/>
              <w:rPr>
                <w:sz w:val="24"/>
              </w:rPr>
            </w:pPr>
            <w:r>
              <w:rPr>
                <w:sz w:val="24"/>
              </w:rPr>
              <w:t>147</w:t>
            </w:r>
          </w:p>
        </w:tc>
      </w:tr>
      <w:tr w:rsidR="005A1FE9" w:rsidTr="00670CA5">
        <w:trPr>
          <w:trHeight w:val="352"/>
        </w:trPr>
        <w:tc>
          <w:tcPr>
            <w:tcW w:w="8788" w:type="dxa"/>
            <w:gridSpan w:val="2"/>
          </w:tcPr>
          <w:p w:rsidR="005A1FE9" w:rsidRDefault="008631E2" w:rsidP="006A13A3">
            <w:pPr>
              <w:pStyle w:val="TableParagraph"/>
              <w:spacing w:line="267" w:lineRule="exact"/>
              <w:rPr>
                <w:sz w:val="24"/>
              </w:rPr>
            </w:pPr>
            <w:r>
              <w:rPr>
                <w:sz w:val="24"/>
              </w:rPr>
              <w:t xml:space="preserve">         Н</w:t>
            </w:r>
            <w:r w:rsidR="005A1FE9">
              <w:rPr>
                <w:sz w:val="24"/>
              </w:rPr>
              <w:t>ормативно-методическое обеспечение</w:t>
            </w:r>
          </w:p>
        </w:tc>
        <w:tc>
          <w:tcPr>
            <w:tcW w:w="1261" w:type="dxa"/>
          </w:tcPr>
          <w:p w:rsidR="005A1FE9" w:rsidRDefault="00B556D5" w:rsidP="00DA1D8B">
            <w:pPr>
              <w:pStyle w:val="TableParagraph"/>
              <w:spacing w:line="267" w:lineRule="exact"/>
              <w:ind w:right="664"/>
              <w:jc w:val="right"/>
              <w:rPr>
                <w:sz w:val="24"/>
              </w:rPr>
            </w:pPr>
            <w:r>
              <w:rPr>
                <w:sz w:val="24"/>
              </w:rPr>
              <w:t>148</w:t>
            </w:r>
          </w:p>
        </w:tc>
      </w:tr>
      <w:tr w:rsidR="005A1FE9" w:rsidTr="00670CA5">
        <w:trPr>
          <w:trHeight w:val="352"/>
        </w:trPr>
        <w:tc>
          <w:tcPr>
            <w:tcW w:w="8788" w:type="dxa"/>
            <w:gridSpan w:val="2"/>
          </w:tcPr>
          <w:p w:rsidR="005A1FE9" w:rsidRDefault="008631E2" w:rsidP="006A13A3">
            <w:pPr>
              <w:pStyle w:val="TableParagraph"/>
              <w:spacing w:line="267" w:lineRule="exact"/>
              <w:rPr>
                <w:sz w:val="24"/>
              </w:rPr>
            </w:pPr>
            <w:r>
              <w:rPr>
                <w:sz w:val="24"/>
              </w:rPr>
              <w:t xml:space="preserve">          </w:t>
            </w:r>
            <w:r w:rsidR="005A1FE9">
              <w:rPr>
                <w:sz w:val="24"/>
              </w:rPr>
              <w:t>Требования к условиям работы с особыми категориями детей</w:t>
            </w:r>
          </w:p>
        </w:tc>
        <w:tc>
          <w:tcPr>
            <w:tcW w:w="1261" w:type="dxa"/>
          </w:tcPr>
          <w:p w:rsidR="005A1FE9" w:rsidRDefault="00B556D5" w:rsidP="00DA1D8B">
            <w:pPr>
              <w:pStyle w:val="TableParagraph"/>
              <w:spacing w:line="267" w:lineRule="exact"/>
              <w:ind w:right="664"/>
              <w:jc w:val="right"/>
              <w:rPr>
                <w:sz w:val="24"/>
              </w:rPr>
            </w:pPr>
            <w:r>
              <w:rPr>
                <w:sz w:val="24"/>
              </w:rPr>
              <w:t>148</w:t>
            </w:r>
          </w:p>
        </w:tc>
      </w:tr>
      <w:tr w:rsidR="00DA1D8B" w:rsidTr="00670CA5">
        <w:trPr>
          <w:trHeight w:val="354"/>
        </w:trPr>
        <w:tc>
          <w:tcPr>
            <w:tcW w:w="859" w:type="dxa"/>
          </w:tcPr>
          <w:p w:rsidR="00DA1D8B" w:rsidRDefault="00DA1D8B" w:rsidP="00DA1D8B">
            <w:pPr>
              <w:pStyle w:val="TableParagraph"/>
              <w:spacing w:before="3"/>
              <w:ind w:left="215"/>
              <w:rPr>
                <w:b/>
                <w:sz w:val="24"/>
              </w:rPr>
            </w:pPr>
            <w:r>
              <w:rPr>
                <w:b/>
                <w:sz w:val="24"/>
              </w:rPr>
              <w:t>III</w:t>
            </w:r>
          </w:p>
        </w:tc>
        <w:tc>
          <w:tcPr>
            <w:tcW w:w="9190" w:type="dxa"/>
            <w:gridSpan w:val="2"/>
          </w:tcPr>
          <w:p w:rsidR="00DA1D8B" w:rsidRDefault="00DA1D8B" w:rsidP="00DA1D8B">
            <w:pPr>
              <w:pStyle w:val="TableParagraph"/>
              <w:spacing w:before="3"/>
              <w:ind w:left="214"/>
              <w:rPr>
                <w:b/>
                <w:sz w:val="24"/>
              </w:rPr>
            </w:pPr>
            <w:r>
              <w:rPr>
                <w:b/>
                <w:sz w:val="24"/>
              </w:rPr>
              <w:t>ОРГАНИЗАЦИОННЫЙ</w:t>
            </w:r>
            <w:r>
              <w:rPr>
                <w:b/>
                <w:spacing w:val="-2"/>
                <w:sz w:val="24"/>
              </w:rPr>
              <w:t xml:space="preserve"> </w:t>
            </w:r>
            <w:r>
              <w:rPr>
                <w:b/>
                <w:sz w:val="24"/>
              </w:rPr>
              <w:t>РАЗДЕЛ</w:t>
            </w:r>
          </w:p>
        </w:tc>
      </w:tr>
      <w:tr w:rsidR="00F93B31" w:rsidTr="00670CA5">
        <w:trPr>
          <w:trHeight w:val="415"/>
        </w:trPr>
        <w:tc>
          <w:tcPr>
            <w:tcW w:w="859" w:type="dxa"/>
          </w:tcPr>
          <w:p w:rsidR="00F93B31" w:rsidRDefault="00F93B31" w:rsidP="00DA1D8B">
            <w:pPr>
              <w:pStyle w:val="TableParagraph"/>
              <w:spacing w:before="31"/>
              <w:ind w:left="215"/>
              <w:rPr>
                <w:sz w:val="24"/>
              </w:rPr>
            </w:pPr>
            <w:r>
              <w:rPr>
                <w:sz w:val="24"/>
              </w:rPr>
              <w:t>3.1</w:t>
            </w:r>
          </w:p>
        </w:tc>
        <w:tc>
          <w:tcPr>
            <w:tcW w:w="7929" w:type="dxa"/>
          </w:tcPr>
          <w:p w:rsidR="00F93B31" w:rsidRDefault="00F93B31" w:rsidP="00961387">
            <w:pPr>
              <w:pStyle w:val="TableParagraph"/>
              <w:spacing w:before="25" w:line="237" w:lineRule="auto"/>
              <w:ind w:left="214" w:right="245"/>
              <w:rPr>
                <w:sz w:val="24"/>
              </w:rPr>
            </w:pPr>
            <w:r>
              <w:rPr>
                <w:sz w:val="24"/>
              </w:rPr>
              <w:t>Психолого-педагогические условия реализации Программы</w:t>
            </w:r>
          </w:p>
        </w:tc>
        <w:tc>
          <w:tcPr>
            <w:tcW w:w="1261" w:type="dxa"/>
          </w:tcPr>
          <w:p w:rsidR="00F93B31" w:rsidRDefault="00B556D5" w:rsidP="00DA1D8B">
            <w:pPr>
              <w:pStyle w:val="TableParagraph"/>
              <w:spacing w:before="31"/>
              <w:ind w:left="151"/>
              <w:rPr>
                <w:sz w:val="24"/>
              </w:rPr>
            </w:pPr>
            <w:r>
              <w:rPr>
                <w:sz w:val="24"/>
              </w:rPr>
              <w:t>149</w:t>
            </w:r>
          </w:p>
        </w:tc>
      </w:tr>
      <w:tr w:rsidR="00DA1D8B" w:rsidTr="00670CA5">
        <w:trPr>
          <w:trHeight w:val="702"/>
        </w:trPr>
        <w:tc>
          <w:tcPr>
            <w:tcW w:w="859" w:type="dxa"/>
          </w:tcPr>
          <w:p w:rsidR="00DA1D8B" w:rsidRDefault="00F93B31" w:rsidP="00DA1D8B">
            <w:pPr>
              <w:pStyle w:val="TableParagraph"/>
              <w:spacing w:before="31"/>
              <w:ind w:left="215"/>
              <w:rPr>
                <w:sz w:val="24"/>
              </w:rPr>
            </w:pPr>
            <w:r>
              <w:rPr>
                <w:sz w:val="24"/>
              </w:rPr>
              <w:t>3.2</w:t>
            </w:r>
          </w:p>
        </w:tc>
        <w:tc>
          <w:tcPr>
            <w:tcW w:w="7929" w:type="dxa"/>
          </w:tcPr>
          <w:p w:rsidR="00DA1D8B" w:rsidRDefault="00961387" w:rsidP="003932BD">
            <w:pPr>
              <w:pStyle w:val="TableParagraph"/>
              <w:spacing w:before="25" w:line="237" w:lineRule="auto"/>
              <w:ind w:right="245"/>
              <w:rPr>
                <w:sz w:val="24"/>
              </w:rPr>
            </w:pPr>
            <w:r>
              <w:rPr>
                <w:sz w:val="24"/>
              </w:rPr>
              <w:t xml:space="preserve"> Материально-технического обеспечения Программы и</w:t>
            </w:r>
            <w:r>
              <w:rPr>
                <w:spacing w:val="1"/>
                <w:sz w:val="24"/>
              </w:rPr>
              <w:t xml:space="preserve"> </w:t>
            </w:r>
            <w:r>
              <w:rPr>
                <w:sz w:val="24"/>
              </w:rPr>
              <w:t>обеспеченность</w:t>
            </w:r>
            <w:r>
              <w:rPr>
                <w:spacing w:val="-6"/>
                <w:sz w:val="24"/>
              </w:rPr>
              <w:t xml:space="preserve"> </w:t>
            </w:r>
            <w:r>
              <w:rPr>
                <w:sz w:val="24"/>
              </w:rPr>
              <w:t>методическими</w:t>
            </w:r>
            <w:r>
              <w:rPr>
                <w:spacing w:val="-3"/>
                <w:sz w:val="24"/>
              </w:rPr>
              <w:t xml:space="preserve"> </w:t>
            </w:r>
            <w:r>
              <w:rPr>
                <w:sz w:val="24"/>
              </w:rPr>
              <w:t>материалами</w:t>
            </w:r>
            <w:r>
              <w:rPr>
                <w:spacing w:val="-3"/>
                <w:sz w:val="24"/>
              </w:rPr>
              <w:t xml:space="preserve"> </w:t>
            </w:r>
            <w:r>
              <w:rPr>
                <w:sz w:val="24"/>
              </w:rPr>
              <w:t>и средствами</w:t>
            </w:r>
            <w:r>
              <w:rPr>
                <w:spacing w:val="-3"/>
                <w:sz w:val="24"/>
              </w:rPr>
              <w:t xml:space="preserve"> </w:t>
            </w:r>
            <w:r>
              <w:rPr>
                <w:sz w:val="24"/>
              </w:rPr>
              <w:t>обучения</w:t>
            </w:r>
            <w:r w:rsidR="003932BD">
              <w:rPr>
                <w:sz w:val="24"/>
              </w:rPr>
              <w:t xml:space="preserve"> </w:t>
            </w:r>
            <w:r>
              <w:rPr>
                <w:sz w:val="24"/>
              </w:rPr>
              <w:t>и</w:t>
            </w:r>
            <w:r>
              <w:rPr>
                <w:spacing w:val="-4"/>
                <w:sz w:val="24"/>
              </w:rPr>
              <w:t xml:space="preserve"> </w:t>
            </w:r>
            <w:r>
              <w:rPr>
                <w:sz w:val="24"/>
              </w:rPr>
              <w:t>воспитания в соответствии ФОП</w:t>
            </w:r>
          </w:p>
        </w:tc>
        <w:tc>
          <w:tcPr>
            <w:tcW w:w="1261" w:type="dxa"/>
          </w:tcPr>
          <w:p w:rsidR="00DA1D8B" w:rsidRDefault="00B556D5" w:rsidP="00DA1D8B">
            <w:pPr>
              <w:pStyle w:val="TableParagraph"/>
              <w:spacing w:before="31"/>
              <w:ind w:left="151"/>
              <w:rPr>
                <w:sz w:val="24"/>
              </w:rPr>
            </w:pPr>
            <w:r>
              <w:rPr>
                <w:sz w:val="24"/>
              </w:rPr>
              <w:t>151</w:t>
            </w:r>
          </w:p>
        </w:tc>
      </w:tr>
      <w:tr w:rsidR="00DA1D8B" w:rsidTr="00670CA5">
        <w:trPr>
          <w:trHeight w:val="534"/>
        </w:trPr>
        <w:tc>
          <w:tcPr>
            <w:tcW w:w="859" w:type="dxa"/>
          </w:tcPr>
          <w:p w:rsidR="00DA1D8B" w:rsidRDefault="00F93B31" w:rsidP="00DA1D8B">
            <w:pPr>
              <w:pStyle w:val="TableParagraph"/>
              <w:spacing w:before="35"/>
              <w:ind w:left="215"/>
              <w:rPr>
                <w:sz w:val="24"/>
              </w:rPr>
            </w:pPr>
            <w:r>
              <w:rPr>
                <w:sz w:val="24"/>
              </w:rPr>
              <w:t>3.3</w:t>
            </w:r>
          </w:p>
        </w:tc>
        <w:tc>
          <w:tcPr>
            <w:tcW w:w="7929" w:type="dxa"/>
          </w:tcPr>
          <w:p w:rsidR="00DA1D8B" w:rsidRDefault="00961387" w:rsidP="00DA1D8B">
            <w:pPr>
              <w:pStyle w:val="TableParagraph"/>
              <w:spacing w:line="263" w:lineRule="exact"/>
              <w:ind w:left="214"/>
              <w:rPr>
                <w:sz w:val="24"/>
              </w:rPr>
            </w:pPr>
            <w:r>
              <w:rPr>
                <w:sz w:val="24"/>
              </w:rPr>
              <w:t>Примерный</w:t>
            </w:r>
            <w:r>
              <w:rPr>
                <w:spacing w:val="-7"/>
                <w:sz w:val="24"/>
              </w:rPr>
              <w:t xml:space="preserve"> </w:t>
            </w:r>
            <w:r>
              <w:rPr>
                <w:sz w:val="24"/>
              </w:rPr>
              <w:t>перечень</w:t>
            </w:r>
            <w:r>
              <w:rPr>
                <w:spacing w:val="-7"/>
                <w:sz w:val="24"/>
              </w:rPr>
              <w:t xml:space="preserve"> </w:t>
            </w:r>
            <w:r>
              <w:rPr>
                <w:sz w:val="24"/>
              </w:rPr>
              <w:t>литературных,</w:t>
            </w:r>
            <w:r>
              <w:rPr>
                <w:spacing w:val="-5"/>
                <w:sz w:val="24"/>
              </w:rPr>
              <w:t xml:space="preserve"> </w:t>
            </w:r>
            <w:r>
              <w:rPr>
                <w:sz w:val="24"/>
              </w:rPr>
              <w:t>музыкальных,</w:t>
            </w:r>
            <w:r>
              <w:rPr>
                <w:spacing w:val="-5"/>
                <w:sz w:val="24"/>
              </w:rPr>
              <w:t xml:space="preserve"> </w:t>
            </w:r>
            <w:r>
              <w:rPr>
                <w:sz w:val="24"/>
              </w:rPr>
              <w:t>художественных,</w:t>
            </w:r>
            <w:r>
              <w:rPr>
                <w:spacing w:val="-57"/>
                <w:sz w:val="24"/>
              </w:rPr>
              <w:t xml:space="preserve"> </w:t>
            </w:r>
            <w:r>
              <w:rPr>
                <w:sz w:val="24"/>
              </w:rPr>
              <w:t>анимационных</w:t>
            </w:r>
            <w:r>
              <w:rPr>
                <w:spacing w:val="-1"/>
                <w:sz w:val="24"/>
              </w:rPr>
              <w:t xml:space="preserve"> </w:t>
            </w:r>
            <w:r>
              <w:rPr>
                <w:sz w:val="24"/>
              </w:rPr>
              <w:t>произведений</w:t>
            </w:r>
            <w:r>
              <w:rPr>
                <w:spacing w:val="-1"/>
                <w:sz w:val="24"/>
              </w:rPr>
              <w:t xml:space="preserve"> </w:t>
            </w:r>
            <w:r>
              <w:rPr>
                <w:sz w:val="24"/>
              </w:rPr>
              <w:t>для реализации</w:t>
            </w:r>
            <w:r>
              <w:rPr>
                <w:spacing w:val="-1"/>
                <w:sz w:val="24"/>
              </w:rPr>
              <w:t xml:space="preserve"> </w:t>
            </w:r>
            <w:r>
              <w:rPr>
                <w:sz w:val="24"/>
              </w:rPr>
              <w:t>ОП</w:t>
            </w:r>
            <w:r>
              <w:rPr>
                <w:spacing w:val="-7"/>
                <w:sz w:val="24"/>
              </w:rPr>
              <w:t xml:space="preserve"> </w:t>
            </w:r>
            <w:r>
              <w:rPr>
                <w:sz w:val="24"/>
              </w:rPr>
              <w:t>ДО</w:t>
            </w:r>
          </w:p>
        </w:tc>
        <w:tc>
          <w:tcPr>
            <w:tcW w:w="1261" w:type="dxa"/>
          </w:tcPr>
          <w:p w:rsidR="00DA1D8B" w:rsidRDefault="00B556D5" w:rsidP="00DA1D8B">
            <w:pPr>
              <w:pStyle w:val="TableParagraph"/>
              <w:spacing w:before="35"/>
              <w:ind w:left="151"/>
              <w:rPr>
                <w:sz w:val="24"/>
              </w:rPr>
            </w:pPr>
            <w:r>
              <w:rPr>
                <w:sz w:val="24"/>
              </w:rPr>
              <w:t>155</w:t>
            </w:r>
          </w:p>
        </w:tc>
      </w:tr>
      <w:tr w:rsidR="00DA1D8B" w:rsidTr="00670CA5">
        <w:trPr>
          <w:trHeight w:val="558"/>
        </w:trPr>
        <w:tc>
          <w:tcPr>
            <w:tcW w:w="859" w:type="dxa"/>
          </w:tcPr>
          <w:p w:rsidR="00DA1D8B" w:rsidRDefault="00F93B31" w:rsidP="00DA1D8B">
            <w:pPr>
              <w:pStyle w:val="TableParagraph"/>
              <w:spacing w:before="34"/>
              <w:ind w:left="215"/>
              <w:rPr>
                <w:sz w:val="24"/>
              </w:rPr>
            </w:pPr>
            <w:r>
              <w:rPr>
                <w:sz w:val="24"/>
              </w:rPr>
              <w:t>3.4</w:t>
            </w:r>
          </w:p>
        </w:tc>
        <w:tc>
          <w:tcPr>
            <w:tcW w:w="7929" w:type="dxa"/>
          </w:tcPr>
          <w:p w:rsidR="00DA1D8B" w:rsidRDefault="00F93B31" w:rsidP="00DA1D8B">
            <w:pPr>
              <w:pStyle w:val="TableParagraph"/>
              <w:spacing w:before="27" w:line="235" w:lineRule="auto"/>
              <w:ind w:left="214"/>
              <w:rPr>
                <w:sz w:val="24"/>
              </w:rPr>
            </w:pPr>
            <w:r>
              <w:rPr>
                <w:sz w:val="24"/>
              </w:rPr>
              <w:t>Описание психолого-педагогических и кадровых условий в соответствии ФОП</w:t>
            </w:r>
          </w:p>
        </w:tc>
        <w:tc>
          <w:tcPr>
            <w:tcW w:w="1261" w:type="dxa"/>
          </w:tcPr>
          <w:p w:rsidR="00DA1D8B" w:rsidRDefault="00DC2E6A" w:rsidP="00DA1D8B">
            <w:pPr>
              <w:pStyle w:val="TableParagraph"/>
              <w:spacing w:before="34"/>
              <w:ind w:left="151"/>
              <w:rPr>
                <w:sz w:val="24"/>
              </w:rPr>
            </w:pPr>
            <w:r>
              <w:rPr>
                <w:sz w:val="24"/>
              </w:rPr>
              <w:t>177</w:t>
            </w:r>
          </w:p>
        </w:tc>
      </w:tr>
      <w:tr w:rsidR="00DA1D8B" w:rsidTr="00670CA5">
        <w:trPr>
          <w:trHeight w:val="404"/>
        </w:trPr>
        <w:tc>
          <w:tcPr>
            <w:tcW w:w="859" w:type="dxa"/>
          </w:tcPr>
          <w:p w:rsidR="00DA1D8B" w:rsidRDefault="00F93B31" w:rsidP="00DA1D8B">
            <w:pPr>
              <w:pStyle w:val="TableParagraph"/>
              <w:spacing w:before="35"/>
              <w:ind w:left="215"/>
              <w:rPr>
                <w:sz w:val="24"/>
              </w:rPr>
            </w:pPr>
            <w:r>
              <w:rPr>
                <w:sz w:val="24"/>
              </w:rPr>
              <w:t>3.5</w:t>
            </w:r>
          </w:p>
        </w:tc>
        <w:tc>
          <w:tcPr>
            <w:tcW w:w="7929" w:type="dxa"/>
          </w:tcPr>
          <w:p w:rsidR="00DA1D8B" w:rsidRDefault="00F93B31" w:rsidP="00EA3360">
            <w:pPr>
              <w:pStyle w:val="TableParagraph"/>
              <w:spacing w:before="23"/>
              <w:rPr>
                <w:sz w:val="24"/>
              </w:rPr>
            </w:pPr>
            <w:r>
              <w:rPr>
                <w:sz w:val="24"/>
              </w:rPr>
              <w:t>Особенности</w:t>
            </w:r>
            <w:r>
              <w:rPr>
                <w:spacing w:val="-5"/>
                <w:sz w:val="24"/>
              </w:rPr>
              <w:t xml:space="preserve"> </w:t>
            </w:r>
            <w:r>
              <w:rPr>
                <w:sz w:val="24"/>
              </w:rPr>
              <w:t>традиционных</w:t>
            </w:r>
            <w:r>
              <w:rPr>
                <w:spacing w:val="-3"/>
                <w:sz w:val="24"/>
              </w:rPr>
              <w:t xml:space="preserve"> </w:t>
            </w:r>
            <w:r>
              <w:rPr>
                <w:sz w:val="24"/>
              </w:rPr>
              <w:t>событий,</w:t>
            </w:r>
            <w:r>
              <w:rPr>
                <w:spacing w:val="-4"/>
                <w:sz w:val="24"/>
              </w:rPr>
              <w:t xml:space="preserve"> </w:t>
            </w:r>
            <w:r>
              <w:rPr>
                <w:sz w:val="24"/>
              </w:rPr>
              <w:t>праздников, мероприятий</w:t>
            </w:r>
            <w:r w:rsidR="00310BE5">
              <w:rPr>
                <w:sz w:val="24"/>
              </w:rPr>
              <w:t xml:space="preserve"> </w:t>
            </w:r>
            <w:r w:rsidR="00EA3360">
              <w:rPr>
                <w:sz w:val="24"/>
              </w:rPr>
              <w:t xml:space="preserve">                              </w:t>
            </w:r>
            <w:r>
              <w:rPr>
                <w:sz w:val="24"/>
              </w:rPr>
              <w:t xml:space="preserve"> (</w:t>
            </w:r>
            <w:r w:rsidR="000B292F">
              <w:rPr>
                <w:sz w:val="24"/>
              </w:rPr>
              <w:t xml:space="preserve"> </w:t>
            </w:r>
            <w:r w:rsidR="00310BE5">
              <w:rPr>
                <w:sz w:val="24"/>
              </w:rPr>
              <w:t>формы и краткое описание культурно-досуговых мероприятий)</w:t>
            </w:r>
          </w:p>
        </w:tc>
        <w:tc>
          <w:tcPr>
            <w:tcW w:w="1261" w:type="dxa"/>
          </w:tcPr>
          <w:p w:rsidR="00DA1D8B" w:rsidRDefault="00DC2E6A" w:rsidP="00DA1D8B">
            <w:pPr>
              <w:pStyle w:val="TableParagraph"/>
              <w:spacing w:before="35"/>
              <w:ind w:left="151"/>
              <w:rPr>
                <w:sz w:val="24"/>
              </w:rPr>
            </w:pPr>
            <w:r>
              <w:rPr>
                <w:sz w:val="24"/>
              </w:rPr>
              <w:t>179</w:t>
            </w:r>
          </w:p>
        </w:tc>
      </w:tr>
      <w:tr w:rsidR="00DA1D8B" w:rsidTr="00670CA5">
        <w:trPr>
          <w:trHeight w:val="548"/>
        </w:trPr>
        <w:tc>
          <w:tcPr>
            <w:tcW w:w="859" w:type="dxa"/>
          </w:tcPr>
          <w:p w:rsidR="00DA1D8B" w:rsidRDefault="00310BE5" w:rsidP="00DA1D8B">
            <w:pPr>
              <w:pStyle w:val="TableParagraph"/>
              <w:spacing w:before="31"/>
              <w:ind w:left="215"/>
              <w:rPr>
                <w:sz w:val="24"/>
              </w:rPr>
            </w:pPr>
            <w:r>
              <w:rPr>
                <w:sz w:val="24"/>
              </w:rPr>
              <w:t>3.6</w:t>
            </w:r>
          </w:p>
        </w:tc>
        <w:tc>
          <w:tcPr>
            <w:tcW w:w="7929" w:type="dxa"/>
          </w:tcPr>
          <w:p w:rsidR="00DA1D8B" w:rsidRDefault="000B292F" w:rsidP="00310BE5">
            <w:pPr>
              <w:pStyle w:val="TableParagraph"/>
              <w:spacing w:before="19"/>
              <w:rPr>
                <w:sz w:val="24"/>
              </w:rPr>
            </w:pPr>
            <w:r>
              <w:rPr>
                <w:sz w:val="24"/>
              </w:rPr>
              <w:t xml:space="preserve">   </w:t>
            </w:r>
            <w:r w:rsidR="00310BE5">
              <w:rPr>
                <w:sz w:val="24"/>
              </w:rPr>
              <w:t>Особенности организации развивающей предметно-пространственной</w:t>
            </w:r>
            <w:r w:rsidR="00310BE5">
              <w:rPr>
                <w:spacing w:val="-57"/>
                <w:sz w:val="24"/>
              </w:rPr>
              <w:t xml:space="preserve"> </w:t>
            </w:r>
            <w:r w:rsidR="00310BE5">
              <w:rPr>
                <w:sz w:val="24"/>
              </w:rPr>
              <w:t>среды</w:t>
            </w:r>
          </w:p>
        </w:tc>
        <w:tc>
          <w:tcPr>
            <w:tcW w:w="1261" w:type="dxa"/>
          </w:tcPr>
          <w:p w:rsidR="00DA1D8B" w:rsidRDefault="00B556D5" w:rsidP="00DA1D8B">
            <w:pPr>
              <w:pStyle w:val="TableParagraph"/>
              <w:spacing w:before="31"/>
              <w:ind w:left="151"/>
              <w:rPr>
                <w:sz w:val="24"/>
              </w:rPr>
            </w:pPr>
            <w:r>
              <w:rPr>
                <w:sz w:val="24"/>
              </w:rPr>
              <w:t>180</w:t>
            </w:r>
          </w:p>
        </w:tc>
      </w:tr>
      <w:tr w:rsidR="00DA1D8B" w:rsidTr="00670CA5">
        <w:trPr>
          <w:trHeight w:val="396"/>
        </w:trPr>
        <w:tc>
          <w:tcPr>
            <w:tcW w:w="859" w:type="dxa"/>
          </w:tcPr>
          <w:p w:rsidR="00DA1D8B" w:rsidRDefault="00DA1D8B" w:rsidP="00DA1D8B">
            <w:pPr>
              <w:pStyle w:val="TableParagraph"/>
              <w:spacing w:before="35"/>
              <w:ind w:left="215"/>
              <w:rPr>
                <w:sz w:val="24"/>
              </w:rPr>
            </w:pPr>
            <w:r>
              <w:rPr>
                <w:sz w:val="24"/>
              </w:rPr>
              <w:t>3.7</w:t>
            </w:r>
          </w:p>
        </w:tc>
        <w:tc>
          <w:tcPr>
            <w:tcW w:w="7929" w:type="dxa"/>
          </w:tcPr>
          <w:p w:rsidR="00DA1D8B" w:rsidRDefault="00626DF1" w:rsidP="00DA1D8B">
            <w:pPr>
              <w:pStyle w:val="TableParagraph"/>
              <w:spacing w:before="23"/>
              <w:ind w:left="214"/>
              <w:rPr>
                <w:sz w:val="24"/>
              </w:rPr>
            </w:pPr>
            <w:r>
              <w:rPr>
                <w:sz w:val="24"/>
              </w:rPr>
              <w:t>Распорядок</w:t>
            </w:r>
            <w:r>
              <w:rPr>
                <w:spacing w:val="-2"/>
                <w:sz w:val="24"/>
              </w:rPr>
              <w:t xml:space="preserve"> </w:t>
            </w:r>
            <w:r>
              <w:rPr>
                <w:sz w:val="24"/>
              </w:rPr>
              <w:t>и</w:t>
            </w:r>
            <w:r>
              <w:rPr>
                <w:spacing w:val="-2"/>
                <w:sz w:val="24"/>
              </w:rPr>
              <w:t xml:space="preserve"> </w:t>
            </w:r>
            <w:r>
              <w:rPr>
                <w:sz w:val="24"/>
              </w:rPr>
              <w:t>режим</w:t>
            </w:r>
            <w:r>
              <w:rPr>
                <w:spacing w:val="-2"/>
                <w:sz w:val="24"/>
              </w:rPr>
              <w:t xml:space="preserve"> </w:t>
            </w:r>
            <w:r>
              <w:rPr>
                <w:sz w:val="24"/>
              </w:rPr>
              <w:t>дня</w:t>
            </w:r>
          </w:p>
        </w:tc>
        <w:tc>
          <w:tcPr>
            <w:tcW w:w="1261" w:type="dxa"/>
          </w:tcPr>
          <w:p w:rsidR="00DA1D8B" w:rsidRDefault="00B556D5" w:rsidP="00DA1D8B">
            <w:pPr>
              <w:pStyle w:val="TableParagraph"/>
              <w:spacing w:before="35"/>
              <w:ind w:left="151"/>
              <w:rPr>
                <w:sz w:val="24"/>
              </w:rPr>
            </w:pPr>
            <w:r>
              <w:rPr>
                <w:sz w:val="24"/>
              </w:rPr>
              <w:t>184</w:t>
            </w:r>
          </w:p>
        </w:tc>
      </w:tr>
      <w:tr w:rsidR="00DA1D8B" w:rsidTr="00670CA5">
        <w:trPr>
          <w:trHeight w:val="267"/>
        </w:trPr>
        <w:tc>
          <w:tcPr>
            <w:tcW w:w="859" w:type="dxa"/>
          </w:tcPr>
          <w:p w:rsidR="00DA1D8B" w:rsidRDefault="00DA1D8B" w:rsidP="00DA1D8B">
            <w:pPr>
              <w:pStyle w:val="TableParagraph"/>
              <w:spacing w:before="34"/>
              <w:ind w:left="215"/>
              <w:rPr>
                <w:sz w:val="24"/>
              </w:rPr>
            </w:pPr>
            <w:r>
              <w:rPr>
                <w:sz w:val="24"/>
              </w:rPr>
              <w:t>3.8</w:t>
            </w:r>
          </w:p>
        </w:tc>
        <w:tc>
          <w:tcPr>
            <w:tcW w:w="7929" w:type="dxa"/>
          </w:tcPr>
          <w:p w:rsidR="00DA1D8B" w:rsidRDefault="00DA1D8B" w:rsidP="00DA1D8B">
            <w:pPr>
              <w:pStyle w:val="TableParagraph"/>
              <w:spacing w:before="23"/>
              <w:ind w:left="214"/>
              <w:rPr>
                <w:sz w:val="24"/>
              </w:rPr>
            </w:pPr>
            <w:r>
              <w:rPr>
                <w:sz w:val="24"/>
              </w:rPr>
              <w:t>Календарный</w:t>
            </w:r>
            <w:r>
              <w:rPr>
                <w:spacing w:val="-4"/>
                <w:sz w:val="24"/>
              </w:rPr>
              <w:t xml:space="preserve"> </w:t>
            </w:r>
            <w:r>
              <w:rPr>
                <w:sz w:val="24"/>
              </w:rPr>
              <w:t>план</w:t>
            </w:r>
            <w:r>
              <w:rPr>
                <w:spacing w:val="-4"/>
                <w:sz w:val="24"/>
              </w:rPr>
              <w:t xml:space="preserve"> </w:t>
            </w:r>
            <w:r>
              <w:rPr>
                <w:sz w:val="24"/>
              </w:rPr>
              <w:t>воспитательной</w:t>
            </w:r>
            <w:r>
              <w:rPr>
                <w:spacing w:val="-4"/>
                <w:sz w:val="24"/>
              </w:rPr>
              <w:t xml:space="preserve"> </w:t>
            </w:r>
            <w:r>
              <w:rPr>
                <w:sz w:val="24"/>
              </w:rPr>
              <w:t>работы</w:t>
            </w:r>
          </w:p>
        </w:tc>
        <w:tc>
          <w:tcPr>
            <w:tcW w:w="1261" w:type="dxa"/>
          </w:tcPr>
          <w:p w:rsidR="00DA1D8B" w:rsidRDefault="00B556D5" w:rsidP="00DC2E6A">
            <w:pPr>
              <w:pStyle w:val="TableParagraph"/>
              <w:spacing w:before="34"/>
              <w:rPr>
                <w:sz w:val="24"/>
              </w:rPr>
            </w:pPr>
            <w:r>
              <w:rPr>
                <w:sz w:val="24"/>
              </w:rPr>
              <w:t xml:space="preserve">   187</w:t>
            </w:r>
          </w:p>
        </w:tc>
      </w:tr>
      <w:tr w:rsidR="00DA1D8B" w:rsidTr="00670CA5">
        <w:trPr>
          <w:trHeight w:val="242"/>
        </w:trPr>
        <w:tc>
          <w:tcPr>
            <w:tcW w:w="859" w:type="dxa"/>
          </w:tcPr>
          <w:p w:rsidR="00DA1D8B" w:rsidRDefault="00DA1D8B" w:rsidP="00DA1D8B">
            <w:pPr>
              <w:pStyle w:val="TableParagraph"/>
              <w:spacing w:before="31"/>
              <w:ind w:left="215"/>
              <w:rPr>
                <w:b/>
                <w:sz w:val="24"/>
              </w:rPr>
            </w:pPr>
            <w:r>
              <w:rPr>
                <w:b/>
                <w:sz w:val="24"/>
              </w:rPr>
              <w:t>IV</w:t>
            </w:r>
          </w:p>
        </w:tc>
        <w:tc>
          <w:tcPr>
            <w:tcW w:w="7929" w:type="dxa"/>
          </w:tcPr>
          <w:p w:rsidR="00DA1D8B" w:rsidRDefault="00DA1D8B" w:rsidP="00DA1D8B">
            <w:pPr>
              <w:pStyle w:val="TableParagraph"/>
              <w:spacing w:before="22"/>
              <w:ind w:left="214"/>
              <w:rPr>
                <w:b/>
                <w:sz w:val="24"/>
              </w:rPr>
            </w:pPr>
            <w:r>
              <w:rPr>
                <w:b/>
                <w:sz w:val="24"/>
              </w:rPr>
              <w:t>Дополнительный</w:t>
            </w:r>
            <w:r>
              <w:rPr>
                <w:b/>
                <w:spacing w:val="-6"/>
                <w:sz w:val="24"/>
              </w:rPr>
              <w:t xml:space="preserve"> </w:t>
            </w:r>
            <w:r>
              <w:rPr>
                <w:b/>
                <w:sz w:val="24"/>
              </w:rPr>
              <w:t>раздел</w:t>
            </w:r>
          </w:p>
        </w:tc>
        <w:tc>
          <w:tcPr>
            <w:tcW w:w="1261" w:type="dxa"/>
          </w:tcPr>
          <w:p w:rsidR="00DA1D8B" w:rsidRDefault="00DA1D8B" w:rsidP="00DA1D8B">
            <w:pPr>
              <w:pStyle w:val="TableParagraph"/>
              <w:rPr>
                <w:sz w:val="24"/>
              </w:rPr>
            </w:pPr>
          </w:p>
        </w:tc>
      </w:tr>
      <w:tr w:rsidR="00DA1D8B" w:rsidTr="00670CA5">
        <w:trPr>
          <w:trHeight w:val="205"/>
        </w:trPr>
        <w:tc>
          <w:tcPr>
            <w:tcW w:w="859" w:type="dxa"/>
          </w:tcPr>
          <w:p w:rsidR="00DA1D8B" w:rsidRDefault="00DA1D8B" w:rsidP="00DA1D8B">
            <w:pPr>
              <w:pStyle w:val="TableParagraph"/>
              <w:spacing w:before="31"/>
              <w:ind w:left="215"/>
              <w:rPr>
                <w:sz w:val="24"/>
              </w:rPr>
            </w:pPr>
            <w:r>
              <w:rPr>
                <w:sz w:val="24"/>
              </w:rPr>
              <w:t>4.1</w:t>
            </w:r>
          </w:p>
        </w:tc>
        <w:tc>
          <w:tcPr>
            <w:tcW w:w="7929" w:type="dxa"/>
          </w:tcPr>
          <w:p w:rsidR="00DA1D8B" w:rsidRDefault="00DA1D8B" w:rsidP="00DA1D8B">
            <w:pPr>
              <w:pStyle w:val="TableParagraph"/>
              <w:spacing w:before="19"/>
              <w:ind w:left="214"/>
              <w:rPr>
                <w:sz w:val="24"/>
              </w:rPr>
            </w:pPr>
            <w:r>
              <w:rPr>
                <w:sz w:val="24"/>
              </w:rPr>
              <w:t>Краткая</w:t>
            </w:r>
            <w:r>
              <w:rPr>
                <w:spacing w:val="-3"/>
                <w:sz w:val="24"/>
              </w:rPr>
              <w:t xml:space="preserve"> </w:t>
            </w:r>
            <w:r>
              <w:rPr>
                <w:sz w:val="24"/>
              </w:rPr>
              <w:t>презентация Программы</w:t>
            </w:r>
          </w:p>
        </w:tc>
        <w:tc>
          <w:tcPr>
            <w:tcW w:w="1261" w:type="dxa"/>
          </w:tcPr>
          <w:p w:rsidR="00DA1D8B" w:rsidRDefault="00B556D5" w:rsidP="00DA1D8B">
            <w:pPr>
              <w:pStyle w:val="TableParagraph"/>
              <w:spacing w:before="31"/>
              <w:ind w:left="151"/>
              <w:rPr>
                <w:sz w:val="24"/>
              </w:rPr>
            </w:pPr>
            <w:r>
              <w:rPr>
                <w:sz w:val="24"/>
              </w:rPr>
              <w:t>195</w:t>
            </w:r>
          </w:p>
        </w:tc>
      </w:tr>
    </w:tbl>
    <w:p w:rsidR="00BE7355" w:rsidRDefault="00BE7355" w:rsidP="00FF1263"/>
    <w:p w:rsidR="00D11F48" w:rsidRDefault="00D11F48" w:rsidP="00FF1263"/>
    <w:p w:rsidR="00D11F48" w:rsidRDefault="00D11F48" w:rsidP="00FF1263"/>
    <w:p w:rsidR="00420206" w:rsidRPr="00420206" w:rsidRDefault="00463EDF" w:rsidP="00463EDF">
      <w:pPr>
        <w:tabs>
          <w:tab w:val="left" w:pos="848"/>
          <w:tab w:val="left" w:pos="849"/>
        </w:tabs>
        <w:spacing w:before="64"/>
        <w:rPr>
          <w:b/>
          <w:sz w:val="24"/>
        </w:rPr>
      </w:pPr>
      <w:r>
        <w:rPr>
          <w:sz w:val="24"/>
          <w:szCs w:val="24"/>
        </w:rPr>
        <w:t xml:space="preserve">                                                                </w:t>
      </w:r>
      <w:r w:rsidR="00420206" w:rsidRPr="00420206">
        <w:rPr>
          <w:b/>
          <w:w w:val="99"/>
          <w:sz w:val="24"/>
        </w:rPr>
        <w:t xml:space="preserve"> </w:t>
      </w:r>
      <w:r w:rsidR="005A7E89">
        <w:rPr>
          <w:b/>
          <w:w w:val="99"/>
          <w:sz w:val="24"/>
        </w:rPr>
        <w:t>ОБЩИЕ ПОЛОЖЕНИЯ</w:t>
      </w:r>
    </w:p>
    <w:p w:rsidR="00420206" w:rsidRPr="005A7E89" w:rsidRDefault="00420206" w:rsidP="005A7E89">
      <w:pPr>
        <w:tabs>
          <w:tab w:val="left" w:pos="848"/>
          <w:tab w:val="left" w:pos="849"/>
        </w:tabs>
        <w:spacing w:before="48"/>
        <w:rPr>
          <w:b/>
          <w:sz w:val="24"/>
        </w:rPr>
      </w:pPr>
    </w:p>
    <w:p w:rsidR="00420206" w:rsidRDefault="00420206" w:rsidP="00420206">
      <w:pPr>
        <w:pStyle w:val="a3"/>
        <w:spacing w:before="4"/>
        <w:ind w:left="468" w:right="468" w:firstLine="480"/>
        <w:jc w:val="center"/>
        <w:rPr>
          <w:b/>
        </w:rPr>
      </w:pPr>
    </w:p>
    <w:p w:rsidR="00315156" w:rsidRDefault="00315156" w:rsidP="00463EDF">
      <w:pPr>
        <w:pStyle w:val="a3"/>
        <w:spacing w:before="4"/>
        <w:ind w:left="468" w:right="468" w:firstLine="480"/>
      </w:pPr>
      <w:r>
        <w:t>Образовательная</w:t>
      </w:r>
      <w:r>
        <w:rPr>
          <w:spacing w:val="1"/>
        </w:rPr>
        <w:t xml:space="preserve"> </w:t>
      </w:r>
      <w:r>
        <w:t>программа</w:t>
      </w:r>
      <w:r>
        <w:rPr>
          <w:spacing w:val="1"/>
        </w:rPr>
        <w:t xml:space="preserve"> </w:t>
      </w:r>
      <w:r>
        <w:t>дошкольного</w:t>
      </w:r>
      <w:r>
        <w:rPr>
          <w:spacing w:val="1"/>
        </w:rPr>
        <w:t xml:space="preserve"> </w:t>
      </w:r>
      <w:r>
        <w:t>образования (далее - Программа) разработана</w:t>
      </w:r>
      <w:r>
        <w:rPr>
          <w:spacing w:val="1"/>
        </w:rPr>
        <w:t xml:space="preserve"> </w:t>
      </w:r>
      <w:r>
        <w:t>самостоятельно</w:t>
      </w:r>
      <w:r>
        <w:rPr>
          <w:spacing w:val="1"/>
        </w:rPr>
        <w:t xml:space="preserve"> </w:t>
      </w:r>
      <w:r>
        <w:t>рабочей</w:t>
      </w:r>
      <w:r>
        <w:rPr>
          <w:spacing w:val="1"/>
        </w:rPr>
        <w:t xml:space="preserve"> </w:t>
      </w:r>
      <w:r>
        <w:t>группой</w:t>
      </w:r>
      <w:r>
        <w:rPr>
          <w:spacing w:val="1"/>
        </w:rPr>
        <w:t xml:space="preserve"> </w:t>
      </w:r>
      <w:r w:rsidR="00463EDF">
        <w:t>МБОУ «</w:t>
      </w:r>
      <w:r>
        <w:t>Новоатай</w:t>
      </w:r>
      <w:r w:rsidR="00463EDF">
        <w:t xml:space="preserve">ская СОШ» </w:t>
      </w:r>
      <w:r>
        <w:t>в</w:t>
      </w:r>
      <w:r>
        <w:rPr>
          <w:spacing w:val="1"/>
        </w:rPr>
        <w:t xml:space="preserve"> </w:t>
      </w:r>
      <w:r>
        <w:t>соответствии</w:t>
      </w:r>
      <w:r>
        <w:rPr>
          <w:spacing w:val="1"/>
        </w:rPr>
        <w:t xml:space="preserve"> </w:t>
      </w:r>
      <w:r>
        <w:t>с</w:t>
      </w:r>
      <w:r>
        <w:rPr>
          <w:spacing w:val="1"/>
        </w:rPr>
        <w:t xml:space="preserve"> </w:t>
      </w:r>
      <w:r>
        <w:t>федеральным</w:t>
      </w:r>
      <w:r>
        <w:rPr>
          <w:spacing w:val="1"/>
        </w:rPr>
        <w:t xml:space="preserve"> </w:t>
      </w:r>
      <w:r>
        <w:t>государственным</w:t>
      </w:r>
      <w:r>
        <w:rPr>
          <w:spacing w:val="1"/>
        </w:rPr>
        <w:t xml:space="preserve"> </w:t>
      </w:r>
      <w:r>
        <w:t>образовательным</w:t>
      </w:r>
      <w:r>
        <w:rPr>
          <w:spacing w:val="1"/>
        </w:rPr>
        <w:t xml:space="preserve"> </w:t>
      </w:r>
      <w:r>
        <w:t>стандартом</w:t>
      </w:r>
      <w:r>
        <w:rPr>
          <w:spacing w:val="1"/>
        </w:rPr>
        <w:t xml:space="preserve"> </w:t>
      </w:r>
      <w:r>
        <w:t>дошкольного</w:t>
      </w:r>
      <w:r>
        <w:rPr>
          <w:spacing w:val="1"/>
        </w:rPr>
        <w:t xml:space="preserve"> </w:t>
      </w:r>
      <w:r>
        <w:t>образования</w:t>
      </w:r>
      <w:r>
        <w:rPr>
          <w:spacing w:val="1"/>
        </w:rPr>
        <w:t xml:space="preserve"> </w:t>
      </w:r>
      <w:r>
        <w:t xml:space="preserve">(утвержден приказом Министерства образования и науки РФ от 17 октября </w:t>
      </w:r>
      <w:smartTag w:uri="urn:schemas-microsoft-com:office:smarttags" w:element="metricconverter">
        <w:smartTagPr>
          <w:attr w:name="ProductID" w:val="2013 г"/>
        </w:smartTagPr>
        <w:r>
          <w:t>2013 г</w:t>
        </w:r>
      </w:smartTag>
      <w:r>
        <w:t>. № 1155, зарегистрировано в</w:t>
      </w:r>
      <w:r>
        <w:rPr>
          <w:spacing w:val="1"/>
        </w:rPr>
        <w:t xml:space="preserve"> </w:t>
      </w:r>
      <w:r>
        <w:t>Минюсте</w:t>
      </w:r>
      <w:r>
        <w:rPr>
          <w:spacing w:val="1"/>
        </w:rPr>
        <w:t xml:space="preserve"> </w:t>
      </w:r>
      <w:r>
        <w:t>России</w:t>
      </w:r>
      <w:r>
        <w:rPr>
          <w:spacing w:val="1"/>
        </w:rPr>
        <w:t xml:space="preserve"> </w:t>
      </w:r>
      <w:r>
        <w:t>14</w:t>
      </w:r>
      <w:r>
        <w:rPr>
          <w:spacing w:val="1"/>
        </w:rPr>
        <w:t xml:space="preserve"> </w:t>
      </w:r>
      <w:r>
        <w:t>ноября</w:t>
      </w:r>
      <w:r>
        <w:rPr>
          <w:spacing w:val="1"/>
        </w:rPr>
        <w:t xml:space="preserve"> </w:t>
      </w:r>
      <w:smartTag w:uri="urn:schemas-microsoft-com:office:smarttags" w:element="metricconverter">
        <w:smartTagPr>
          <w:attr w:name="ProductID" w:val="2013 г"/>
        </w:smartTagPr>
        <w:r>
          <w:t>2013</w:t>
        </w:r>
        <w:r>
          <w:rPr>
            <w:spacing w:val="1"/>
          </w:rPr>
          <w:t xml:space="preserve"> </w:t>
        </w:r>
        <w:r>
          <w:t>г</w:t>
        </w:r>
      </w:smartTag>
      <w:r>
        <w:t>.,</w:t>
      </w:r>
      <w:r>
        <w:rPr>
          <w:spacing w:val="1"/>
        </w:rPr>
        <w:t xml:space="preserve"> </w:t>
      </w:r>
      <w:r>
        <w:t>регистрационный</w:t>
      </w:r>
      <w:r>
        <w:rPr>
          <w:spacing w:val="1"/>
        </w:rPr>
        <w:t xml:space="preserve"> </w:t>
      </w:r>
      <w:r>
        <w:t>№</w:t>
      </w:r>
      <w:r>
        <w:rPr>
          <w:spacing w:val="1"/>
        </w:rPr>
        <w:t xml:space="preserve"> </w:t>
      </w:r>
      <w:r>
        <w:t>30384;</w:t>
      </w:r>
      <w:r>
        <w:rPr>
          <w:spacing w:val="1"/>
        </w:rPr>
        <w:t xml:space="preserve"> </w:t>
      </w:r>
      <w:r>
        <w:t>в</w:t>
      </w:r>
      <w:r>
        <w:rPr>
          <w:spacing w:val="1"/>
        </w:rPr>
        <w:t xml:space="preserve"> </w:t>
      </w:r>
      <w:r>
        <w:t>редакции</w:t>
      </w:r>
      <w:r>
        <w:rPr>
          <w:spacing w:val="1"/>
        </w:rPr>
        <w:t xml:space="preserve"> </w:t>
      </w:r>
      <w:r>
        <w:t>приказа</w:t>
      </w:r>
      <w:r w:rsidR="009133AA">
        <w:t xml:space="preserve">  </w:t>
      </w:r>
      <w:r>
        <w:rPr>
          <w:spacing w:val="-57"/>
        </w:rPr>
        <w:t xml:space="preserve"> </w:t>
      </w:r>
      <w:r>
        <w:t xml:space="preserve">Минпросвещения </w:t>
      </w:r>
      <w:r w:rsidR="00F12CEE">
        <w:t xml:space="preserve"> </w:t>
      </w:r>
      <w:r>
        <w:t xml:space="preserve">России от 8 ноября </w:t>
      </w:r>
      <w:smartTag w:uri="urn:schemas-microsoft-com:office:smarttags" w:element="metricconverter">
        <w:smartTagPr>
          <w:attr w:name="ProductID" w:val="2022 г"/>
        </w:smartTagPr>
        <w:r>
          <w:t>2022 г</w:t>
        </w:r>
      </w:smartTag>
      <w:r>
        <w:t>. № 955, зарегистрировано в Минюсте России 6</w:t>
      </w:r>
      <w:r>
        <w:rPr>
          <w:spacing w:val="1"/>
        </w:rPr>
        <w:t xml:space="preserve"> </w:t>
      </w:r>
      <w:r>
        <w:t>февраля</w:t>
      </w:r>
      <w:r>
        <w:rPr>
          <w:spacing w:val="1"/>
        </w:rPr>
        <w:t xml:space="preserve"> </w:t>
      </w:r>
      <w:smartTag w:uri="urn:schemas-microsoft-com:office:smarttags" w:element="metricconverter">
        <w:smartTagPr>
          <w:attr w:name="ProductID" w:val="2023 г"/>
        </w:smartTagPr>
        <w:r>
          <w:t>2023</w:t>
        </w:r>
        <w:r>
          <w:rPr>
            <w:spacing w:val="1"/>
          </w:rPr>
          <w:t xml:space="preserve"> </w:t>
        </w:r>
        <w:r>
          <w:t>г</w:t>
        </w:r>
      </w:smartTag>
      <w:r>
        <w:t>.,</w:t>
      </w:r>
      <w:r>
        <w:rPr>
          <w:spacing w:val="1"/>
        </w:rPr>
        <w:t xml:space="preserve"> </w:t>
      </w:r>
      <w:r>
        <w:t>регистрационный</w:t>
      </w:r>
      <w:r>
        <w:rPr>
          <w:spacing w:val="1"/>
        </w:rPr>
        <w:t xml:space="preserve"> </w:t>
      </w:r>
      <w:r>
        <w:t>№</w:t>
      </w:r>
      <w:r>
        <w:rPr>
          <w:spacing w:val="1"/>
        </w:rPr>
        <w:t xml:space="preserve"> </w:t>
      </w:r>
      <w:r>
        <w:t>72264)</w:t>
      </w:r>
      <w:r>
        <w:rPr>
          <w:spacing w:val="1"/>
        </w:rPr>
        <w:t xml:space="preserve"> </w:t>
      </w:r>
      <w:r>
        <w:t>(далее</w:t>
      </w:r>
      <w:r>
        <w:rPr>
          <w:spacing w:val="1"/>
        </w:rPr>
        <w:t xml:space="preserve"> </w:t>
      </w:r>
      <w:r>
        <w:t>–</w:t>
      </w:r>
      <w:r>
        <w:rPr>
          <w:spacing w:val="1"/>
        </w:rPr>
        <w:t xml:space="preserve"> </w:t>
      </w:r>
      <w:r>
        <w:t>ФГОС</w:t>
      </w:r>
      <w:r>
        <w:rPr>
          <w:spacing w:val="1"/>
        </w:rPr>
        <w:t xml:space="preserve"> </w:t>
      </w:r>
      <w:r>
        <w:t>ДО)</w:t>
      </w:r>
      <w:r>
        <w:rPr>
          <w:spacing w:val="1"/>
        </w:rPr>
        <w:t xml:space="preserve"> </w:t>
      </w:r>
      <w:r>
        <w:t>и</w:t>
      </w:r>
      <w:r>
        <w:rPr>
          <w:spacing w:val="61"/>
        </w:rPr>
        <w:t xml:space="preserve"> </w:t>
      </w:r>
      <w:r>
        <w:t>федеральной</w:t>
      </w:r>
      <w:r>
        <w:rPr>
          <w:spacing w:val="1"/>
        </w:rPr>
        <w:t xml:space="preserve"> </w:t>
      </w:r>
      <w:r>
        <w:t>образовательной</w:t>
      </w:r>
      <w:r>
        <w:rPr>
          <w:spacing w:val="1"/>
        </w:rPr>
        <w:t xml:space="preserve"> </w:t>
      </w:r>
      <w:r>
        <w:t>программой</w:t>
      </w:r>
      <w:r>
        <w:rPr>
          <w:spacing w:val="1"/>
        </w:rPr>
        <w:t xml:space="preserve"> </w:t>
      </w:r>
      <w:r>
        <w:t>дошкольного</w:t>
      </w:r>
      <w:r>
        <w:rPr>
          <w:spacing w:val="1"/>
        </w:rPr>
        <w:t xml:space="preserve"> </w:t>
      </w:r>
      <w:r>
        <w:t>образования</w:t>
      </w:r>
      <w:r>
        <w:rPr>
          <w:spacing w:val="1"/>
        </w:rPr>
        <w:t xml:space="preserve"> </w:t>
      </w:r>
      <w:r>
        <w:t>(утверждена</w:t>
      </w:r>
      <w:r>
        <w:rPr>
          <w:spacing w:val="1"/>
        </w:rPr>
        <w:t xml:space="preserve"> </w:t>
      </w:r>
      <w:r>
        <w:t>приказом</w:t>
      </w:r>
      <w:r>
        <w:rPr>
          <w:spacing w:val="1"/>
        </w:rPr>
        <w:t xml:space="preserve"> </w:t>
      </w:r>
      <w:r w:rsidR="00F677B7">
        <w:t>Минпросвещ</w:t>
      </w:r>
      <w:r>
        <w:t xml:space="preserve">ения России от 25 ноября </w:t>
      </w:r>
      <w:smartTag w:uri="urn:schemas-microsoft-com:office:smarttags" w:element="metricconverter">
        <w:smartTagPr>
          <w:attr w:name="ProductID" w:val="2022 г"/>
        </w:smartTagPr>
        <w:r>
          <w:t>2022 г</w:t>
        </w:r>
      </w:smartTag>
      <w:r>
        <w:t>. № 1028, зарегистрировано в зарегистрировано в</w:t>
      </w:r>
      <w:r>
        <w:rPr>
          <w:spacing w:val="1"/>
        </w:rPr>
        <w:t xml:space="preserve"> </w:t>
      </w:r>
      <w:r>
        <w:t>Минюсте России</w:t>
      </w:r>
      <w:r>
        <w:rPr>
          <w:spacing w:val="-1"/>
        </w:rPr>
        <w:t xml:space="preserve"> </w:t>
      </w:r>
      <w:r>
        <w:t>28</w:t>
      </w:r>
      <w:r>
        <w:rPr>
          <w:spacing w:val="-1"/>
        </w:rPr>
        <w:t xml:space="preserve"> </w:t>
      </w:r>
      <w:r>
        <w:t>декабря</w:t>
      </w:r>
      <w:r>
        <w:rPr>
          <w:spacing w:val="1"/>
        </w:rPr>
        <w:t xml:space="preserve"> </w:t>
      </w:r>
      <w:smartTag w:uri="urn:schemas-microsoft-com:office:smarttags" w:element="metricconverter">
        <w:smartTagPr>
          <w:attr w:name="ProductID" w:val="2022 г"/>
        </w:smartTagPr>
        <w:r>
          <w:t>2022</w:t>
        </w:r>
        <w:r>
          <w:rPr>
            <w:spacing w:val="-6"/>
          </w:rPr>
          <w:t xml:space="preserve"> </w:t>
        </w:r>
        <w:r>
          <w:t>г</w:t>
        </w:r>
      </w:smartTag>
      <w:r>
        <w:t>., регистрационный</w:t>
      </w:r>
      <w:r>
        <w:rPr>
          <w:spacing w:val="-2"/>
        </w:rPr>
        <w:t xml:space="preserve"> </w:t>
      </w:r>
      <w:r>
        <w:t>№</w:t>
      </w:r>
      <w:r>
        <w:rPr>
          <w:spacing w:val="-2"/>
        </w:rPr>
        <w:t xml:space="preserve"> </w:t>
      </w:r>
      <w:r>
        <w:t>71847)</w:t>
      </w:r>
      <w:r>
        <w:rPr>
          <w:spacing w:val="-1"/>
        </w:rPr>
        <w:t xml:space="preserve"> </w:t>
      </w:r>
      <w:r>
        <w:t>(далее</w:t>
      </w:r>
      <w:r>
        <w:rPr>
          <w:spacing w:val="7"/>
        </w:rPr>
        <w:t xml:space="preserve"> </w:t>
      </w:r>
      <w:r>
        <w:t>–</w:t>
      </w:r>
      <w:r>
        <w:rPr>
          <w:spacing w:val="-1"/>
        </w:rPr>
        <w:t xml:space="preserve"> </w:t>
      </w:r>
      <w:r>
        <w:t>ФОП</w:t>
      </w:r>
      <w:r>
        <w:rPr>
          <w:spacing w:val="-6"/>
        </w:rPr>
        <w:t xml:space="preserve"> </w:t>
      </w:r>
      <w:r>
        <w:t>ДО).</w:t>
      </w:r>
    </w:p>
    <w:p w:rsidR="00315156" w:rsidRDefault="00315156" w:rsidP="00315156">
      <w:pPr>
        <w:pStyle w:val="a3"/>
        <w:spacing w:before="1"/>
        <w:ind w:left="468" w:right="477" w:firstLine="480"/>
      </w:pPr>
      <w:r>
        <w:t>При разработке ОП ДО  опирались на следующие нормативные и</w:t>
      </w:r>
      <w:r>
        <w:rPr>
          <w:spacing w:val="1"/>
        </w:rPr>
        <w:t xml:space="preserve"> </w:t>
      </w:r>
      <w:r>
        <w:t>нормативно-методические</w:t>
      </w:r>
      <w:r>
        <w:rPr>
          <w:spacing w:val="1"/>
        </w:rPr>
        <w:t xml:space="preserve"> </w:t>
      </w:r>
      <w:r>
        <w:t>документы:</w:t>
      </w:r>
    </w:p>
    <w:p w:rsidR="00315156" w:rsidRDefault="00315156" w:rsidP="00995949">
      <w:pPr>
        <w:pStyle w:val="a7"/>
        <w:numPr>
          <w:ilvl w:val="0"/>
          <w:numId w:val="41"/>
        </w:numPr>
        <w:tabs>
          <w:tab w:val="left" w:pos="913"/>
        </w:tabs>
        <w:ind w:right="554" w:firstLine="300"/>
        <w:jc w:val="left"/>
        <w:rPr>
          <w:sz w:val="24"/>
        </w:rPr>
      </w:pPr>
      <w:r>
        <w:rPr>
          <w:sz w:val="24"/>
        </w:rPr>
        <w:t>Указ</w:t>
      </w:r>
      <w:r>
        <w:rPr>
          <w:spacing w:val="60"/>
          <w:sz w:val="24"/>
        </w:rPr>
        <w:t xml:space="preserve"> </w:t>
      </w:r>
      <w:r>
        <w:rPr>
          <w:sz w:val="24"/>
        </w:rPr>
        <w:t>Президента</w:t>
      </w:r>
      <w:r>
        <w:rPr>
          <w:spacing w:val="60"/>
          <w:sz w:val="24"/>
        </w:rPr>
        <w:t xml:space="preserve"> </w:t>
      </w:r>
      <w:r>
        <w:rPr>
          <w:sz w:val="24"/>
        </w:rPr>
        <w:t>Российской</w:t>
      </w:r>
      <w:r>
        <w:rPr>
          <w:spacing w:val="61"/>
          <w:sz w:val="24"/>
        </w:rPr>
        <w:t xml:space="preserve"> </w:t>
      </w:r>
      <w:r>
        <w:rPr>
          <w:sz w:val="24"/>
        </w:rPr>
        <w:t>Федерации от 7 мая 2018 г. № 204 «О национальных</w:t>
      </w:r>
      <w:r>
        <w:rPr>
          <w:spacing w:val="60"/>
          <w:sz w:val="24"/>
        </w:rPr>
        <w:t xml:space="preserve"> </w:t>
      </w:r>
      <w:r>
        <w:rPr>
          <w:sz w:val="24"/>
        </w:rPr>
        <w:t>целях</w:t>
      </w:r>
      <w:r>
        <w:rPr>
          <w:spacing w:val="-57"/>
          <w:sz w:val="24"/>
        </w:rPr>
        <w:t xml:space="preserve"> </w:t>
      </w:r>
      <w:r w:rsidR="00463EDF">
        <w:rPr>
          <w:spacing w:val="-57"/>
          <w:sz w:val="24"/>
        </w:rPr>
        <w:t xml:space="preserve">      </w:t>
      </w:r>
      <w:r>
        <w:rPr>
          <w:sz w:val="24"/>
        </w:rPr>
        <w:t>и</w:t>
      </w:r>
      <w:r>
        <w:rPr>
          <w:spacing w:val="2"/>
          <w:sz w:val="24"/>
        </w:rPr>
        <w:t xml:space="preserve"> </w:t>
      </w:r>
      <w:r>
        <w:rPr>
          <w:sz w:val="24"/>
        </w:rPr>
        <w:t>стратегических задачах</w:t>
      </w:r>
      <w:r>
        <w:rPr>
          <w:spacing w:val="-1"/>
          <w:sz w:val="24"/>
        </w:rPr>
        <w:t xml:space="preserve"> </w:t>
      </w:r>
      <w:r>
        <w:rPr>
          <w:sz w:val="24"/>
        </w:rPr>
        <w:t>развития</w:t>
      </w:r>
      <w:r>
        <w:rPr>
          <w:spacing w:val="-3"/>
          <w:sz w:val="24"/>
        </w:rPr>
        <w:t xml:space="preserve"> </w:t>
      </w:r>
      <w:r>
        <w:rPr>
          <w:sz w:val="24"/>
        </w:rPr>
        <w:t>Российской</w:t>
      </w:r>
      <w:r>
        <w:rPr>
          <w:spacing w:val="-6"/>
          <w:sz w:val="24"/>
        </w:rPr>
        <w:t xml:space="preserve"> </w:t>
      </w:r>
      <w:r>
        <w:rPr>
          <w:sz w:val="24"/>
        </w:rPr>
        <w:t>Федерации на</w:t>
      </w:r>
      <w:r>
        <w:rPr>
          <w:spacing w:val="-3"/>
          <w:sz w:val="24"/>
        </w:rPr>
        <w:t xml:space="preserve"> </w:t>
      </w:r>
      <w:r>
        <w:rPr>
          <w:sz w:val="24"/>
        </w:rPr>
        <w:t>период</w:t>
      </w:r>
      <w:r>
        <w:rPr>
          <w:spacing w:val="-4"/>
          <w:sz w:val="24"/>
        </w:rPr>
        <w:t xml:space="preserve"> </w:t>
      </w:r>
      <w:r>
        <w:rPr>
          <w:sz w:val="24"/>
        </w:rPr>
        <w:t>до 2024</w:t>
      </w:r>
      <w:r>
        <w:rPr>
          <w:spacing w:val="-1"/>
          <w:sz w:val="24"/>
        </w:rPr>
        <w:t xml:space="preserve"> </w:t>
      </w:r>
      <w:r>
        <w:rPr>
          <w:sz w:val="24"/>
        </w:rPr>
        <w:t>года»;</w:t>
      </w:r>
    </w:p>
    <w:p w:rsidR="00315156" w:rsidRDefault="00315156" w:rsidP="00995949">
      <w:pPr>
        <w:pStyle w:val="a7"/>
        <w:numPr>
          <w:ilvl w:val="0"/>
          <w:numId w:val="41"/>
        </w:numPr>
        <w:tabs>
          <w:tab w:val="left" w:pos="917"/>
        </w:tabs>
        <w:ind w:right="1409" w:firstLine="300"/>
        <w:jc w:val="left"/>
        <w:rPr>
          <w:sz w:val="24"/>
        </w:rPr>
      </w:pPr>
      <w:r>
        <w:rPr>
          <w:sz w:val="24"/>
        </w:rPr>
        <w:t>Указ Президента Российской до 2030 года Федерации от 21 июля 2020 г. № 474 «О</w:t>
      </w:r>
      <w:r>
        <w:rPr>
          <w:spacing w:val="-57"/>
          <w:sz w:val="24"/>
        </w:rPr>
        <w:t xml:space="preserve"> </w:t>
      </w:r>
      <w:r>
        <w:rPr>
          <w:sz w:val="24"/>
        </w:rPr>
        <w:t>национальных целях</w:t>
      </w:r>
      <w:r>
        <w:rPr>
          <w:spacing w:val="-1"/>
          <w:sz w:val="24"/>
        </w:rPr>
        <w:t xml:space="preserve"> </w:t>
      </w:r>
      <w:r>
        <w:rPr>
          <w:sz w:val="24"/>
        </w:rPr>
        <w:t>развития</w:t>
      </w:r>
      <w:r>
        <w:rPr>
          <w:spacing w:val="-2"/>
          <w:sz w:val="24"/>
        </w:rPr>
        <w:t xml:space="preserve"> </w:t>
      </w:r>
      <w:r>
        <w:rPr>
          <w:sz w:val="24"/>
        </w:rPr>
        <w:t>Российской</w:t>
      </w:r>
      <w:r>
        <w:rPr>
          <w:spacing w:val="-2"/>
          <w:sz w:val="24"/>
        </w:rPr>
        <w:t xml:space="preserve"> </w:t>
      </w:r>
      <w:r>
        <w:rPr>
          <w:sz w:val="24"/>
        </w:rPr>
        <w:t>Федерации</w:t>
      </w:r>
      <w:r>
        <w:rPr>
          <w:spacing w:val="-4"/>
          <w:sz w:val="24"/>
        </w:rPr>
        <w:t xml:space="preserve"> </w:t>
      </w:r>
      <w:r>
        <w:rPr>
          <w:sz w:val="24"/>
        </w:rPr>
        <w:t>на</w:t>
      </w:r>
      <w:r>
        <w:rPr>
          <w:spacing w:val="1"/>
          <w:sz w:val="24"/>
        </w:rPr>
        <w:t xml:space="preserve"> </w:t>
      </w:r>
      <w:r>
        <w:rPr>
          <w:sz w:val="24"/>
        </w:rPr>
        <w:t>период»;</w:t>
      </w:r>
    </w:p>
    <w:p w:rsidR="00315156" w:rsidRDefault="00315156" w:rsidP="00315156">
      <w:pPr>
        <w:pStyle w:val="a3"/>
        <w:ind w:left="512" w:right="751" w:firstLine="300"/>
        <w:jc w:val="left"/>
      </w:pPr>
      <w:r>
        <w:t>-Указ Президента Российской Федерации от 9 ноября 2022 г. № 809 «Об утверждении</w:t>
      </w:r>
      <w:r>
        <w:rPr>
          <w:spacing w:val="1"/>
        </w:rPr>
        <w:t xml:space="preserve"> </w:t>
      </w:r>
      <w:r>
        <w:t>основ</w:t>
      </w:r>
      <w:r>
        <w:rPr>
          <w:spacing w:val="29"/>
        </w:rPr>
        <w:t xml:space="preserve"> </w:t>
      </w:r>
      <w:r>
        <w:t>государственной</w:t>
      </w:r>
      <w:r>
        <w:rPr>
          <w:spacing w:val="32"/>
        </w:rPr>
        <w:t xml:space="preserve"> </w:t>
      </w:r>
      <w:r>
        <w:t>политики</w:t>
      </w:r>
      <w:r>
        <w:rPr>
          <w:spacing w:val="31"/>
        </w:rPr>
        <w:t xml:space="preserve"> </w:t>
      </w:r>
      <w:r>
        <w:t>по</w:t>
      </w:r>
      <w:r>
        <w:rPr>
          <w:spacing w:val="30"/>
        </w:rPr>
        <w:t xml:space="preserve"> </w:t>
      </w:r>
      <w:r>
        <w:t>сохранению</w:t>
      </w:r>
      <w:r>
        <w:rPr>
          <w:spacing w:val="33"/>
        </w:rPr>
        <w:t xml:space="preserve"> </w:t>
      </w:r>
      <w:r>
        <w:t>и</w:t>
      </w:r>
      <w:r>
        <w:rPr>
          <w:spacing w:val="30"/>
        </w:rPr>
        <w:t xml:space="preserve"> </w:t>
      </w:r>
      <w:r>
        <w:t>укреплению</w:t>
      </w:r>
      <w:r>
        <w:rPr>
          <w:spacing w:val="32"/>
        </w:rPr>
        <w:t xml:space="preserve"> </w:t>
      </w:r>
      <w:r>
        <w:t>традиционных</w:t>
      </w:r>
      <w:r>
        <w:rPr>
          <w:spacing w:val="32"/>
        </w:rPr>
        <w:t xml:space="preserve"> </w:t>
      </w:r>
      <w:r>
        <w:t>российских</w:t>
      </w:r>
      <w:r>
        <w:rPr>
          <w:spacing w:val="-57"/>
        </w:rPr>
        <w:t xml:space="preserve"> </w:t>
      </w:r>
      <w:r>
        <w:t>духовно-нравственных ценностей»;</w:t>
      </w:r>
    </w:p>
    <w:p w:rsidR="00315156" w:rsidRDefault="00315156" w:rsidP="00315156">
      <w:pPr>
        <w:pStyle w:val="a3"/>
        <w:spacing w:before="1"/>
        <w:ind w:left="468" w:firstLine="360"/>
        <w:jc w:val="left"/>
      </w:pPr>
      <w:r>
        <w:t>-Конвенцию</w:t>
      </w:r>
      <w:r>
        <w:rPr>
          <w:spacing w:val="44"/>
        </w:rPr>
        <w:t xml:space="preserve"> </w:t>
      </w:r>
      <w:r>
        <w:t>о</w:t>
      </w:r>
      <w:r>
        <w:rPr>
          <w:spacing w:val="45"/>
        </w:rPr>
        <w:t xml:space="preserve"> </w:t>
      </w:r>
      <w:r>
        <w:t>правах</w:t>
      </w:r>
      <w:r>
        <w:rPr>
          <w:spacing w:val="44"/>
        </w:rPr>
        <w:t xml:space="preserve"> </w:t>
      </w:r>
      <w:r>
        <w:t>ребенка</w:t>
      </w:r>
      <w:r>
        <w:rPr>
          <w:spacing w:val="47"/>
        </w:rPr>
        <w:t xml:space="preserve"> </w:t>
      </w:r>
      <w:r>
        <w:t>(принята</w:t>
      </w:r>
      <w:r>
        <w:rPr>
          <w:spacing w:val="46"/>
        </w:rPr>
        <w:t xml:space="preserve"> </w:t>
      </w:r>
      <w:r>
        <w:t>резолюцией</w:t>
      </w:r>
      <w:r>
        <w:rPr>
          <w:spacing w:val="45"/>
        </w:rPr>
        <w:t xml:space="preserve"> </w:t>
      </w:r>
      <w:r>
        <w:t>44/25</w:t>
      </w:r>
      <w:r>
        <w:rPr>
          <w:spacing w:val="44"/>
        </w:rPr>
        <w:t xml:space="preserve"> </w:t>
      </w:r>
      <w:r>
        <w:t>Генеральной</w:t>
      </w:r>
      <w:r>
        <w:rPr>
          <w:spacing w:val="45"/>
        </w:rPr>
        <w:t xml:space="preserve"> </w:t>
      </w:r>
      <w:r>
        <w:t>Ассамблеи</w:t>
      </w:r>
      <w:r>
        <w:rPr>
          <w:spacing w:val="45"/>
        </w:rPr>
        <w:t xml:space="preserve"> </w:t>
      </w:r>
      <w:r>
        <w:t>от</w:t>
      </w:r>
      <w:r>
        <w:rPr>
          <w:spacing w:val="43"/>
        </w:rPr>
        <w:t xml:space="preserve"> </w:t>
      </w:r>
      <w:r>
        <w:t>20</w:t>
      </w:r>
      <w:r>
        <w:rPr>
          <w:spacing w:val="-57"/>
        </w:rPr>
        <w:t xml:space="preserve"> </w:t>
      </w:r>
      <w:r>
        <w:t xml:space="preserve">ноября </w:t>
      </w:r>
      <w:r>
        <w:lastRenderedPageBreak/>
        <w:t>1989</w:t>
      </w:r>
      <w:r>
        <w:rPr>
          <w:spacing w:val="-5"/>
        </w:rPr>
        <w:t xml:space="preserve"> </w:t>
      </w:r>
      <w:r>
        <w:t>года</w:t>
      </w:r>
      <w:r>
        <w:rPr>
          <w:spacing w:val="-3"/>
        </w:rPr>
        <w:t xml:space="preserve"> </w:t>
      </w:r>
      <w:r>
        <w:t>─</w:t>
      </w:r>
      <w:r>
        <w:rPr>
          <w:spacing w:val="1"/>
        </w:rPr>
        <w:t xml:space="preserve"> </w:t>
      </w:r>
      <w:r>
        <w:t>ООН</w:t>
      </w:r>
      <w:r>
        <w:rPr>
          <w:spacing w:val="-6"/>
        </w:rPr>
        <w:t xml:space="preserve"> </w:t>
      </w:r>
      <w:r>
        <w:t>1990г);</w:t>
      </w:r>
    </w:p>
    <w:p w:rsidR="00315156" w:rsidRDefault="00315156" w:rsidP="00315156">
      <w:pPr>
        <w:pStyle w:val="a3"/>
        <w:ind w:left="468" w:right="491" w:firstLine="240"/>
      </w:pPr>
      <w:r>
        <w:t>-Федеральный закон «Об образовании в Российской Федерации» от 29 декабря 2012 г. №</w:t>
      </w:r>
      <w:r>
        <w:rPr>
          <w:spacing w:val="1"/>
        </w:rPr>
        <w:t xml:space="preserve"> </w:t>
      </w:r>
      <w:r>
        <w:t>273-ФЗ</w:t>
      </w:r>
      <w:r>
        <w:rPr>
          <w:spacing w:val="1"/>
        </w:rPr>
        <w:t xml:space="preserve"> </w:t>
      </w:r>
      <w:r>
        <w:t>(ред.</w:t>
      </w:r>
      <w:r>
        <w:rPr>
          <w:spacing w:val="1"/>
        </w:rPr>
        <w:t xml:space="preserve"> </w:t>
      </w:r>
      <w:r>
        <w:t>от</w:t>
      </w:r>
      <w:r>
        <w:rPr>
          <w:spacing w:val="1"/>
        </w:rPr>
        <w:t xml:space="preserve"> </w:t>
      </w:r>
      <w:r>
        <w:t>31.12.2014,</w:t>
      </w:r>
      <w:r>
        <w:rPr>
          <w:spacing w:val="1"/>
        </w:rPr>
        <w:t xml:space="preserve"> </w:t>
      </w:r>
      <w:r>
        <w:t>с</w:t>
      </w:r>
      <w:r>
        <w:rPr>
          <w:spacing w:val="1"/>
        </w:rPr>
        <w:t xml:space="preserve"> </w:t>
      </w:r>
      <w:r>
        <w:t>изм.</w:t>
      </w:r>
      <w:r>
        <w:rPr>
          <w:spacing w:val="1"/>
        </w:rPr>
        <w:t xml:space="preserve"> </w:t>
      </w:r>
      <w:r>
        <w:t>от</w:t>
      </w:r>
      <w:r>
        <w:rPr>
          <w:spacing w:val="1"/>
        </w:rPr>
        <w:t xml:space="preserve"> </w:t>
      </w:r>
      <w:r>
        <w:t>02.05.2015)</w:t>
      </w:r>
      <w:r>
        <w:rPr>
          <w:spacing w:val="1"/>
        </w:rPr>
        <w:t xml:space="preserve"> </w:t>
      </w:r>
      <w:r>
        <w:t>[Электронный</w:t>
      </w:r>
      <w:r>
        <w:rPr>
          <w:spacing w:val="1"/>
        </w:rPr>
        <w:t xml:space="preserve"> </w:t>
      </w:r>
      <w:r>
        <w:t>ресурс]</w:t>
      </w:r>
      <w:r>
        <w:rPr>
          <w:spacing w:val="1"/>
        </w:rPr>
        <w:t xml:space="preserve"> </w:t>
      </w:r>
      <w:r>
        <w:t>//Официальный</w:t>
      </w:r>
      <w:r>
        <w:rPr>
          <w:spacing w:val="1"/>
        </w:rPr>
        <w:t xml:space="preserve"> </w:t>
      </w:r>
      <w:r>
        <w:t>интернет-портал</w:t>
      </w:r>
      <w:r>
        <w:rPr>
          <w:spacing w:val="-2"/>
        </w:rPr>
        <w:t xml:space="preserve"> </w:t>
      </w:r>
      <w:r>
        <w:t>правовой</w:t>
      </w:r>
      <w:r>
        <w:rPr>
          <w:spacing w:val="2"/>
        </w:rPr>
        <w:t xml:space="preserve"> </w:t>
      </w:r>
      <w:r>
        <w:t>информации:</w:t>
      </w:r>
      <w:r>
        <w:rPr>
          <w:spacing w:val="3"/>
        </w:rPr>
        <w:t xml:space="preserve"> </w:t>
      </w:r>
      <w:r>
        <w:t>-</w:t>
      </w:r>
      <w:r>
        <w:rPr>
          <w:spacing w:val="-6"/>
        </w:rPr>
        <w:t xml:space="preserve"> </w:t>
      </w:r>
      <w:r>
        <w:t>Режим</w:t>
      </w:r>
      <w:r>
        <w:rPr>
          <w:spacing w:val="-1"/>
        </w:rPr>
        <w:t xml:space="preserve"> </w:t>
      </w:r>
      <w:r>
        <w:t>доступа:</w:t>
      </w:r>
      <w:r>
        <w:rPr>
          <w:spacing w:val="-8"/>
        </w:rPr>
        <w:t xml:space="preserve"> </w:t>
      </w:r>
      <w:r>
        <w:t>pravo.gov.ru;</w:t>
      </w:r>
    </w:p>
    <w:p w:rsidR="00315156" w:rsidRDefault="00315156" w:rsidP="00315156">
      <w:pPr>
        <w:pStyle w:val="a3"/>
        <w:spacing w:before="8"/>
        <w:ind w:left="472" w:right="533" w:firstLine="288"/>
      </w:pPr>
      <w:r>
        <w:t>-Федеральный закон 24 июля 1998 г. № 124-ФЗ «Об основных гарантиях прав ребенка в</w:t>
      </w:r>
      <w:r>
        <w:rPr>
          <w:spacing w:val="1"/>
        </w:rPr>
        <w:t xml:space="preserve"> </w:t>
      </w:r>
      <w:r>
        <w:t>Российской</w:t>
      </w:r>
      <w:r>
        <w:rPr>
          <w:spacing w:val="-2"/>
        </w:rPr>
        <w:t xml:space="preserve"> </w:t>
      </w:r>
      <w:r>
        <w:t>Федерации»;</w:t>
      </w:r>
    </w:p>
    <w:p w:rsidR="00315156" w:rsidRDefault="00315156" w:rsidP="00315156">
      <w:pPr>
        <w:pStyle w:val="a3"/>
        <w:spacing w:before="8"/>
        <w:ind w:left="472" w:right="543" w:firstLine="288"/>
      </w:pPr>
      <w:r>
        <w:t>-Федеральный закон от 31 июля 2020 г. № 304-ФЗ «О внесении изменений в Федеральный</w:t>
      </w:r>
      <w:r>
        <w:rPr>
          <w:spacing w:val="1"/>
        </w:rPr>
        <w:t xml:space="preserve"> </w:t>
      </w:r>
      <w:r>
        <w:rPr>
          <w:spacing w:val="-1"/>
        </w:rPr>
        <w:t>закон</w:t>
      </w:r>
      <w:r>
        <w:rPr>
          <w:spacing w:val="3"/>
        </w:rPr>
        <w:t xml:space="preserve"> </w:t>
      </w:r>
      <w:r>
        <w:rPr>
          <w:spacing w:val="-1"/>
        </w:rPr>
        <w:t>«Об</w:t>
      </w:r>
      <w:r>
        <w:rPr>
          <w:spacing w:val="2"/>
        </w:rPr>
        <w:t xml:space="preserve"> </w:t>
      </w:r>
      <w:r>
        <w:rPr>
          <w:spacing w:val="-1"/>
        </w:rPr>
        <w:t>образовании</w:t>
      </w:r>
      <w:r>
        <w:rPr>
          <w:spacing w:val="-4"/>
        </w:rPr>
        <w:t xml:space="preserve"> </w:t>
      </w:r>
      <w:r>
        <w:rPr>
          <w:spacing w:val="-1"/>
        </w:rPr>
        <w:t>в Российской</w:t>
      </w:r>
      <w:r>
        <w:t xml:space="preserve"> </w:t>
      </w:r>
      <w:r>
        <w:rPr>
          <w:spacing w:val="-1"/>
        </w:rPr>
        <w:t>Федерации»</w:t>
      </w:r>
      <w:r>
        <w:rPr>
          <w:spacing w:val="-14"/>
        </w:rPr>
        <w:t xml:space="preserve"> </w:t>
      </w:r>
      <w:r>
        <w:t>по вопросам</w:t>
      </w:r>
      <w:r>
        <w:rPr>
          <w:spacing w:val="-2"/>
        </w:rPr>
        <w:t xml:space="preserve"> </w:t>
      </w:r>
      <w:r>
        <w:t>воспитания</w:t>
      </w:r>
      <w:r>
        <w:rPr>
          <w:spacing w:val="-2"/>
        </w:rPr>
        <w:t xml:space="preserve"> </w:t>
      </w:r>
      <w:r>
        <w:t>обучающихся»;</w:t>
      </w:r>
    </w:p>
    <w:p w:rsidR="00315156" w:rsidRDefault="00315156" w:rsidP="00315156">
      <w:pPr>
        <w:pStyle w:val="a3"/>
        <w:spacing w:before="8"/>
        <w:ind w:left="472" w:right="531" w:firstLine="288"/>
      </w:pPr>
      <w:r>
        <w:t>-Федеральный</w:t>
      </w:r>
      <w:r>
        <w:rPr>
          <w:spacing w:val="1"/>
        </w:rPr>
        <w:t xml:space="preserve"> </w:t>
      </w:r>
      <w:r>
        <w:t>закон</w:t>
      </w:r>
      <w:r>
        <w:rPr>
          <w:spacing w:val="1"/>
        </w:rPr>
        <w:t xml:space="preserve"> </w:t>
      </w:r>
      <w:r>
        <w:t>от</w:t>
      </w:r>
      <w:r>
        <w:rPr>
          <w:spacing w:val="1"/>
        </w:rPr>
        <w:t xml:space="preserve"> </w:t>
      </w:r>
      <w:r>
        <w:t>24</w:t>
      </w:r>
      <w:r>
        <w:rPr>
          <w:spacing w:val="1"/>
        </w:rPr>
        <w:t xml:space="preserve"> </w:t>
      </w:r>
      <w:r>
        <w:t>сентября</w:t>
      </w:r>
      <w:r>
        <w:rPr>
          <w:spacing w:val="1"/>
        </w:rPr>
        <w:t xml:space="preserve"> </w:t>
      </w:r>
      <w:r>
        <w:t>2022</w:t>
      </w:r>
      <w:r>
        <w:rPr>
          <w:spacing w:val="1"/>
        </w:rPr>
        <w:t xml:space="preserve"> </w:t>
      </w:r>
      <w:r>
        <w:t>г.</w:t>
      </w:r>
      <w:r>
        <w:rPr>
          <w:spacing w:val="1"/>
        </w:rPr>
        <w:t xml:space="preserve"> </w:t>
      </w:r>
      <w:r>
        <w:t>№</w:t>
      </w:r>
      <w:r>
        <w:rPr>
          <w:spacing w:val="1"/>
        </w:rPr>
        <w:t xml:space="preserve"> </w:t>
      </w:r>
      <w:r>
        <w:t>371-ФЗ</w:t>
      </w:r>
      <w:r>
        <w:rPr>
          <w:spacing w:val="1"/>
        </w:rPr>
        <w:t xml:space="preserve"> </w:t>
      </w:r>
      <w:r>
        <w:t>«О внесении</w:t>
      </w:r>
      <w:r>
        <w:rPr>
          <w:spacing w:val="61"/>
        </w:rPr>
        <w:t xml:space="preserve"> </w:t>
      </w:r>
      <w:r>
        <w:t>изменений в</w:t>
      </w:r>
      <w:r>
        <w:rPr>
          <w:spacing w:val="1"/>
        </w:rPr>
        <w:t xml:space="preserve"> </w:t>
      </w:r>
      <w:r>
        <w:t>Федеральный</w:t>
      </w:r>
      <w:r>
        <w:rPr>
          <w:spacing w:val="1"/>
        </w:rPr>
        <w:t xml:space="preserve"> </w:t>
      </w:r>
      <w:r>
        <w:t>закон</w:t>
      </w:r>
      <w:r>
        <w:rPr>
          <w:spacing w:val="1"/>
        </w:rPr>
        <w:t xml:space="preserve"> </w:t>
      </w:r>
      <w:r>
        <w:t>«Об</w:t>
      </w:r>
      <w:r>
        <w:rPr>
          <w:spacing w:val="1"/>
        </w:rPr>
        <w:t xml:space="preserve"> </w:t>
      </w:r>
      <w:r>
        <w:t>образовании</w:t>
      </w:r>
      <w:r>
        <w:rPr>
          <w:spacing w:val="1"/>
        </w:rPr>
        <w:t xml:space="preserve"> </w:t>
      </w:r>
      <w:r>
        <w:t>в Российской</w:t>
      </w:r>
      <w:r>
        <w:rPr>
          <w:spacing w:val="1"/>
        </w:rPr>
        <w:t xml:space="preserve"> </w:t>
      </w:r>
      <w:r>
        <w:t>Федерации» и</w:t>
      </w:r>
      <w:r>
        <w:rPr>
          <w:spacing w:val="1"/>
        </w:rPr>
        <w:t xml:space="preserve"> </w:t>
      </w:r>
      <w:r>
        <w:t>статью</w:t>
      </w:r>
      <w:r>
        <w:rPr>
          <w:spacing w:val="1"/>
        </w:rPr>
        <w:t xml:space="preserve"> </w:t>
      </w:r>
      <w:r>
        <w:t>1</w:t>
      </w:r>
      <w:r>
        <w:rPr>
          <w:spacing w:val="1"/>
        </w:rPr>
        <w:t xml:space="preserve"> </w:t>
      </w:r>
      <w:r>
        <w:t>Федерального</w:t>
      </w:r>
      <w:r>
        <w:rPr>
          <w:spacing w:val="1"/>
        </w:rPr>
        <w:t xml:space="preserve"> </w:t>
      </w:r>
      <w:r>
        <w:t>закона «Об</w:t>
      </w:r>
      <w:r>
        <w:rPr>
          <w:spacing w:val="2"/>
        </w:rPr>
        <w:t xml:space="preserve"> </w:t>
      </w:r>
      <w:r>
        <w:t>обязательных требованиях</w:t>
      </w:r>
      <w:r>
        <w:rPr>
          <w:spacing w:val="-3"/>
        </w:rPr>
        <w:t xml:space="preserve"> </w:t>
      </w:r>
      <w:r>
        <w:t>в</w:t>
      </w:r>
      <w:r>
        <w:rPr>
          <w:spacing w:val="-2"/>
        </w:rPr>
        <w:t xml:space="preserve"> </w:t>
      </w:r>
      <w:r>
        <w:t>Российской</w:t>
      </w:r>
      <w:r>
        <w:rPr>
          <w:spacing w:val="-1"/>
        </w:rPr>
        <w:t xml:space="preserve"> </w:t>
      </w:r>
      <w:r>
        <w:t>Федерации»;</w:t>
      </w:r>
    </w:p>
    <w:p w:rsidR="00315156" w:rsidRDefault="00315156" w:rsidP="00315156">
      <w:pPr>
        <w:pStyle w:val="a3"/>
        <w:spacing w:before="11" w:line="237" w:lineRule="auto"/>
        <w:ind w:left="472" w:right="535" w:firstLine="348"/>
      </w:pPr>
      <w:r>
        <w:t>-Распоряжение Правительства Российской Федерации от 29 мая 2015 г № 996-р о Стратегии</w:t>
      </w:r>
      <w:r>
        <w:rPr>
          <w:spacing w:val="-57"/>
        </w:rPr>
        <w:t xml:space="preserve"> </w:t>
      </w:r>
      <w:r>
        <w:t>развития</w:t>
      </w:r>
      <w:r>
        <w:rPr>
          <w:spacing w:val="1"/>
        </w:rPr>
        <w:t xml:space="preserve"> </w:t>
      </w:r>
      <w:r>
        <w:t>воспитания</w:t>
      </w:r>
      <w:r>
        <w:rPr>
          <w:spacing w:val="1"/>
        </w:rPr>
        <w:t xml:space="preserve"> </w:t>
      </w:r>
      <w:r>
        <w:t>до</w:t>
      </w:r>
      <w:r>
        <w:rPr>
          <w:spacing w:val="1"/>
        </w:rPr>
        <w:t xml:space="preserve"> </w:t>
      </w:r>
      <w:r>
        <w:t>2025г.</w:t>
      </w:r>
      <w:r>
        <w:rPr>
          <w:spacing w:val="1"/>
        </w:rPr>
        <w:t xml:space="preserve"> </w:t>
      </w:r>
      <w:r>
        <w:t>[Электронный</w:t>
      </w:r>
      <w:r>
        <w:rPr>
          <w:spacing w:val="1"/>
        </w:rPr>
        <w:t xml:space="preserve"> </w:t>
      </w:r>
      <w:r>
        <w:t>ресурс:</w:t>
      </w:r>
      <w:r>
        <w:rPr>
          <w:spacing w:val="1"/>
        </w:rPr>
        <w:t xml:space="preserve"> </w:t>
      </w:r>
      <w:r>
        <w:t>код</w:t>
      </w:r>
      <w:r>
        <w:rPr>
          <w:spacing w:val="1"/>
        </w:rPr>
        <w:t xml:space="preserve"> </w:t>
      </w:r>
      <w:r>
        <w:t>доступа:</w:t>
      </w:r>
      <w:r>
        <w:rPr>
          <w:spacing w:val="1"/>
        </w:rPr>
        <w:t xml:space="preserve"> </w:t>
      </w:r>
      <w:hyperlink r:id="rId8">
        <w:r>
          <w:t>http://government.ru/docs/18312/;</w:t>
        </w:r>
      </w:hyperlink>
    </w:p>
    <w:p w:rsidR="00315156" w:rsidRDefault="00315156" w:rsidP="00315156">
      <w:pPr>
        <w:pStyle w:val="a3"/>
        <w:spacing w:before="54"/>
        <w:ind w:left="472" w:right="517" w:firstLine="288"/>
      </w:pPr>
      <w:r>
        <w:t>-Приказ Министерства образования и науки Российской Федерации от17 октября 2013г. №</w:t>
      </w:r>
      <w:r>
        <w:rPr>
          <w:spacing w:val="1"/>
        </w:rPr>
        <w:t xml:space="preserve"> </w:t>
      </w:r>
      <w:r>
        <w:t>1155</w:t>
      </w:r>
      <w:r>
        <w:rPr>
          <w:spacing w:val="1"/>
        </w:rPr>
        <w:t xml:space="preserve"> </w:t>
      </w:r>
      <w:r>
        <w:t>"Об</w:t>
      </w:r>
      <w:r>
        <w:rPr>
          <w:spacing w:val="1"/>
        </w:rPr>
        <w:t xml:space="preserve"> </w:t>
      </w:r>
      <w:r>
        <w:t>утверждении</w:t>
      </w:r>
      <w:r>
        <w:rPr>
          <w:spacing w:val="1"/>
        </w:rPr>
        <w:t xml:space="preserve"> </w:t>
      </w:r>
      <w:r>
        <w:t>федерального</w:t>
      </w:r>
      <w:r>
        <w:rPr>
          <w:spacing w:val="1"/>
        </w:rPr>
        <w:t xml:space="preserve"> </w:t>
      </w:r>
      <w:r>
        <w:t>государственного</w:t>
      </w:r>
      <w:r>
        <w:rPr>
          <w:spacing w:val="1"/>
        </w:rPr>
        <w:t xml:space="preserve"> </w:t>
      </w:r>
      <w:r>
        <w:t>образовательного</w:t>
      </w:r>
      <w:r>
        <w:rPr>
          <w:spacing w:val="1"/>
        </w:rPr>
        <w:t xml:space="preserve"> </w:t>
      </w:r>
      <w:r>
        <w:t>стандарта</w:t>
      </w:r>
      <w:r>
        <w:rPr>
          <w:spacing w:val="1"/>
        </w:rPr>
        <w:t xml:space="preserve"> </w:t>
      </w:r>
      <w:r>
        <w:t>дошкольного</w:t>
      </w:r>
      <w:r>
        <w:rPr>
          <w:spacing w:val="1"/>
        </w:rPr>
        <w:t xml:space="preserve"> </w:t>
      </w:r>
      <w:r>
        <w:t>образования",</w:t>
      </w:r>
      <w:r>
        <w:rPr>
          <w:spacing w:val="1"/>
        </w:rPr>
        <w:t xml:space="preserve"> </w:t>
      </w:r>
      <w:r>
        <w:t>зарегистрирован</w:t>
      </w:r>
      <w:r>
        <w:rPr>
          <w:spacing w:val="1"/>
        </w:rPr>
        <w:t xml:space="preserve"> </w:t>
      </w:r>
      <w:r>
        <w:t>Минюстом</w:t>
      </w:r>
      <w:r>
        <w:rPr>
          <w:spacing w:val="1"/>
        </w:rPr>
        <w:t xml:space="preserve"> </w:t>
      </w:r>
      <w:r>
        <w:t>России</w:t>
      </w:r>
      <w:r>
        <w:rPr>
          <w:spacing w:val="1"/>
        </w:rPr>
        <w:t xml:space="preserve"> </w:t>
      </w:r>
      <w:r>
        <w:t>14</w:t>
      </w:r>
      <w:r>
        <w:rPr>
          <w:spacing w:val="1"/>
        </w:rPr>
        <w:t xml:space="preserve"> </w:t>
      </w:r>
      <w:r>
        <w:t>ноября</w:t>
      </w:r>
      <w:r>
        <w:rPr>
          <w:spacing w:val="1"/>
        </w:rPr>
        <w:t xml:space="preserve"> </w:t>
      </w:r>
      <w:r>
        <w:t>2013г.,</w:t>
      </w:r>
      <w:r>
        <w:rPr>
          <w:spacing w:val="1"/>
        </w:rPr>
        <w:t xml:space="preserve"> </w:t>
      </w:r>
      <w:r>
        <w:t>регистрационный</w:t>
      </w:r>
      <w:r>
        <w:rPr>
          <w:spacing w:val="-2"/>
        </w:rPr>
        <w:t xml:space="preserve"> </w:t>
      </w:r>
      <w:r>
        <w:t>№</w:t>
      </w:r>
      <w:r>
        <w:rPr>
          <w:spacing w:val="-2"/>
        </w:rPr>
        <w:t xml:space="preserve"> </w:t>
      </w:r>
      <w:r>
        <w:t>30384 (далее</w:t>
      </w:r>
      <w:r>
        <w:rPr>
          <w:spacing w:val="4"/>
        </w:rPr>
        <w:t xml:space="preserve"> </w:t>
      </w:r>
      <w:r>
        <w:t>-</w:t>
      </w:r>
      <w:r>
        <w:rPr>
          <w:spacing w:val="-4"/>
        </w:rPr>
        <w:t xml:space="preserve"> </w:t>
      </w:r>
      <w:r>
        <w:t>ФГОС ДО);</w:t>
      </w:r>
    </w:p>
    <w:p w:rsidR="00315156" w:rsidRDefault="00315156" w:rsidP="00315156">
      <w:pPr>
        <w:pStyle w:val="a3"/>
        <w:spacing w:before="17"/>
        <w:ind w:left="580"/>
      </w:pPr>
      <w:r>
        <w:t>-Письмо Министерство образования и науки РФ "Комментарии</w:t>
      </w:r>
      <w:r>
        <w:rPr>
          <w:spacing w:val="-3"/>
        </w:rPr>
        <w:t xml:space="preserve"> </w:t>
      </w:r>
      <w:r>
        <w:t>к</w:t>
      </w:r>
      <w:r>
        <w:rPr>
          <w:spacing w:val="-2"/>
        </w:rPr>
        <w:t xml:space="preserve"> </w:t>
      </w:r>
      <w:r>
        <w:t>ФГОС</w:t>
      </w:r>
      <w:r>
        <w:rPr>
          <w:spacing w:val="-2"/>
        </w:rPr>
        <w:t xml:space="preserve"> </w:t>
      </w:r>
      <w:r>
        <w:t>ДО"</w:t>
      </w:r>
      <w:r>
        <w:rPr>
          <w:spacing w:val="-9"/>
        </w:rPr>
        <w:t xml:space="preserve"> </w:t>
      </w:r>
      <w:r>
        <w:t>от</w:t>
      </w:r>
      <w:r>
        <w:rPr>
          <w:spacing w:val="1"/>
        </w:rPr>
        <w:t xml:space="preserve"> </w:t>
      </w:r>
      <w:r>
        <w:t>28</w:t>
      </w:r>
      <w:r>
        <w:rPr>
          <w:spacing w:val="-2"/>
        </w:rPr>
        <w:t xml:space="preserve"> </w:t>
      </w:r>
      <w:r>
        <w:t>февраля</w:t>
      </w:r>
      <w:r>
        <w:rPr>
          <w:spacing w:val="-1"/>
        </w:rPr>
        <w:t xml:space="preserve"> </w:t>
      </w:r>
      <w:r>
        <w:t>2014</w:t>
      </w:r>
      <w:r>
        <w:rPr>
          <w:spacing w:val="-2"/>
        </w:rPr>
        <w:t xml:space="preserve"> </w:t>
      </w:r>
      <w:r>
        <w:t>г.</w:t>
      </w:r>
    </w:p>
    <w:p w:rsidR="00315156" w:rsidRDefault="00315156" w:rsidP="00315156">
      <w:pPr>
        <w:pStyle w:val="a3"/>
        <w:spacing w:before="4"/>
        <w:ind w:left="472" w:right="530" w:firstLine="108"/>
      </w:pPr>
      <w:r>
        <w:t>-Федеральная образовательная программа дошкольного образования (утверждена приказом</w:t>
      </w:r>
      <w:r>
        <w:rPr>
          <w:spacing w:val="1"/>
        </w:rPr>
        <w:t xml:space="preserve"> </w:t>
      </w:r>
      <w:r>
        <w:t>Минпросвещения России от 25 ноября 2022 г. № 1028, зарегистрировано в Минюсте России 28</w:t>
      </w:r>
      <w:r>
        <w:rPr>
          <w:spacing w:val="1"/>
        </w:rPr>
        <w:t xml:space="preserve"> </w:t>
      </w:r>
      <w:r>
        <w:t>декабря 2022 г.,</w:t>
      </w:r>
      <w:r>
        <w:rPr>
          <w:spacing w:val="-3"/>
        </w:rPr>
        <w:t xml:space="preserve"> </w:t>
      </w:r>
      <w:r>
        <w:t>регистрационный</w:t>
      </w:r>
      <w:r>
        <w:rPr>
          <w:spacing w:val="-1"/>
        </w:rPr>
        <w:t xml:space="preserve"> </w:t>
      </w:r>
      <w:r>
        <w:t>№</w:t>
      </w:r>
      <w:r>
        <w:rPr>
          <w:spacing w:val="-1"/>
        </w:rPr>
        <w:t xml:space="preserve"> </w:t>
      </w:r>
      <w:r>
        <w:t>71847);</w:t>
      </w:r>
    </w:p>
    <w:p w:rsidR="00315156" w:rsidRDefault="00315156" w:rsidP="00315156">
      <w:pPr>
        <w:pStyle w:val="a3"/>
        <w:spacing w:before="8"/>
        <w:ind w:left="472" w:right="534" w:hanging="12"/>
      </w:pPr>
      <w:r>
        <w:t>-Порядок</w:t>
      </w:r>
      <w:r>
        <w:rPr>
          <w:spacing w:val="1"/>
        </w:rPr>
        <w:t xml:space="preserve"> </w:t>
      </w:r>
      <w:r>
        <w:t>организации</w:t>
      </w:r>
      <w:r>
        <w:rPr>
          <w:spacing w:val="1"/>
        </w:rPr>
        <w:t xml:space="preserve"> </w:t>
      </w:r>
      <w:r>
        <w:t>и</w:t>
      </w:r>
      <w:r>
        <w:rPr>
          <w:spacing w:val="1"/>
        </w:rPr>
        <w:t xml:space="preserve"> </w:t>
      </w:r>
      <w:r>
        <w:t>осуществления</w:t>
      </w:r>
      <w:r>
        <w:rPr>
          <w:spacing w:val="1"/>
        </w:rPr>
        <w:t xml:space="preserve"> </w:t>
      </w:r>
      <w:r>
        <w:t>образовательной</w:t>
      </w:r>
      <w:r>
        <w:rPr>
          <w:spacing w:val="1"/>
        </w:rPr>
        <w:t xml:space="preserve"> </w:t>
      </w:r>
      <w:r>
        <w:t>деятельности</w:t>
      </w:r>
      <w:r>
        <w:rPr>
          <w:spacing w:val="1"/>
        </w:rPr>
        <w:t xml:space="preserve"> </w:t>
      </w:r>
      <w:r>
        <w:t>по</w:t>
      </w:r>
      <w:r>
        <w:rPr>
          <w:spacing w:val="1"/>
        </w:rPr>
        <w:t xml:space="preserve"> </w:t>
      </w:r>
      <w:r>
        <w:t>основным</w:t>
      </w:r>
      <w:r>
        <w:rPr>
          <w:spacing w:val="1"/>
        </w:rPr>
        <w:t xml:space="preserve"> </w:t>
      </w:r>
      <w:r>
        <w:t>общеобразовательным программам – образовательным программам дошкольного образования</w:t>
      </w:r>
      <w:r>
        <w:rPr>
          <w:spacing w:val="1"/>
        </w:rPr>
        <w:t xml:space="preserve"> </w:t>
      </w:r>
      <w:r>
        <w:t>(утвержден</w:t>
      </w:r>
      <w:r>
        <w:rPr>
          <w:spacing w:val="1"/>
        </w:rPr>
        <w:t xml:space="preserve"> </w:t>
      </w:r>
      <w:r>
        <w:t>приказом</w:t>
      </w:r>
      <w:r>
        <w:rPr>
          <w:spacing w:val="1"/>
        </w:rPr>
        <w:t xml:space="preserve"> </w:t>
      </w:r>
      <w:r>
        <w:t>Минпросвещения</w:t>
      </w:r>
      <w:r>
        <w:rPr>
          <w:spacing w:val="1"/>
        </w:rPr>
        <w:t xml:space="preserve"> </w:t>
      </w:r>
      <w:r>
        <w:t>России</w:t>
      </w:r>
      <w:r>
        <w:rPr>
          <w:spacing w:val="1"/>
        </w:rPr>
        <w:t xml:space="preserve"> </w:t>
      </w:r>
      <w:r>
        <w:t>от</w:t>
      </w:r>
      <w:r>
        <w:rPr>
          <w:spacing w:val="1"/>
        </w:rPr>
        <w:t xml:space="preserve"> </w:t>
      </w:r>
      <w:r>
        <w:t>31</w:t>
      </w:r>
      <w:r>
        <w:rPr>
          <w:spacing w:val="1"/>
        </w:rPr>
        <w:t xml:space="preserve"> </w:t>
      </w:r>
      <w:r>
        <w:t>июля</w:t>
      </w:r>
      <w:r>
        <w:rPr>
          <w:spacing w:val="1"/>
        </w:rPr>
        <w:t xml:space="preserve"> </w:t>
      </w:r>
      <w:r>
        <w:t>2020</w:t>
      </w:r>
      <w:r>
        <w:rPr>
          <w:spacing w:val="1"/>
        </w:rPr>
        <w:t xml:space="preserve"> </w:t>
      </w:r>
      <w:r>
        <w:t>года</w:t>
      </w:r>
      <w:r>
        <w:rPr>
          <w:spacing w:val="1"/>
        </w:rPr>
        <w:t xml:space="preserve"> </w:t>
      </w:r>
      <w:r>
        <w:t>№</w:t>
      </w:r>
      <w:r>
        <w:rPr>
          <w:spacing w:val="1"/>
        </w:rPr>
        <w:t xml:space="preserve"> </w:t>
      </w:r>
      <w:r>
        <w:t>373,</w:t>
      </w:r>
      <w:r>
        <w:rPr>
          <w:spacing w:val="1"/>
        </w:rPr>
        <w:t xml:space="preserve"> </w:t>
      </w:r>
      <w:r>
        <w:t>зарегистрировано</w:t>
      </w:r>
      <w:r>
        <w:rPr>
          <w:spacing w:val="-7"/>
        </w:rPr>
        <w:t xml:space="preserve"> </w:t>
      </w:r>
      <w:r>
        <w:t>Минюсте</w:t>
      </w:r>
      <w:r>
        <w:rPr>
          <w:spacing w:val="1"/>
        </w:rPr>
        <w:t xml:space="preserve"> </w:t>
      </w:r>
      <w:r>
        <w:t>России 31</w:t>
      </w:r>
      <w:r>
        <w:rPr>
          <w:spacing w:val="-1"/>
        </w:rPr>
        <w:t xml:space="preserve"> </w:t>
      </w:r>
      <w:r>
        <w:t>августа</w:t>
      </w:r>
      <w:r>
        <w:rPr>
          <w:spacing w:val="2"/>
        </w:rPr>
        <w:t xml:space="preserve"> </w:t>
      </w:r>
      <w:r>
        <w:t>2020</w:t>
      </w:r>
      <w:r>
        <w:rPr>
          <w:spacing w:val="-1"/>
        </w:rPr>
        <w:t xml:space="preserve"> </w:t>
      </w:r>
      <w:r>
        <w:t>г., регистрационный</w:t>
      </w:r>
      <w:r>
        <w:rPr>
          <w:spacing w:val="-2"/>
        </w:rPr>
        <w:t xml:space="preserve"> </w:t>
      </w:r>
      <w:r>
        <w:t>№</w:t>
      </w:r>
      <w:r>
        <w:rPr>
          <w:spacing w:val="-4"/>
        </w:rPr>
        <w:t xml:space="preserve"> </w:t>
      </w:r>
      <w:r>
        <w:t>59599);</w:t>
      </w:r>
    </w:p>
    <w:p w:rsidR="00315156" w:rsidRDefault="00315156" w:rsidP="00315156">
      <w:pPr>
        <w:pStyle w:val="a3"/>
        <w:spacing w:before="8"/>
        <w:ind w:left="760"/>
        <w:jc w:val="left"/>
      </w:pPr>
      <w:r>
        <w:t>-Постановление</w:t>
      </w:r>
      <w:r>
        <w:rPr>
          <w:spacing w:val="38"/>
        </w:rPr>
        <w:t xml:space="preserve"> </w:t>
      </w:r>
      <w:r>
        <w:t>главного</w:t>
      </w:r>
      <w:r>
        <w:rPr>
          <w:spacing w:val="37"/>
        </w:rPr>
        <w:t xml:space="preserve"> </w:t>
      </w:r>
      <w:r>
        <w:t>санитарного</w:t>
      </w:r>
      <w:r>
        <w:rPr>
          <w:spacing w:val="37"/>
        </w:rPr>
        <w:t xml:space="preserve"> </w:t>
      </w:r>
      <w:r>
        <w:t>врача</w:t>
      </w:r>
      <w:r>
        <w:rPr>
          <w:spacing w:val="38"/>
        </w:rPr>
        <w:t xml:space="preserve"> </w:t>
      </w:r>
      <w:r>
        <w:t>Российской</w:t>
      </w:r>
      <w:r>
        <w:rPr>
          <w:spacing w:val="41"/>
        </w:rPr>
        <w:t xml:space="preserve"> </w:t>
      </w:r>
      <w:r>
        <w:t>Федерации</w:t>
      </w:r>
      <w:r>
        <w:rPr>
          <w:spacing w:val="36"/>
        </w:rPr>
        <w:t xml:space="preserve"> </w:t>
      </w:r>
      <w:r>
        <w:t>от</w:t>
      </w:r>
      <w:r>
        <w:rPr>
          <w:spacing w:val="36"/>
        </w:rPr>
        <w:t xml:space="preserve"> </w:t>
      </w:r>
      <w:r>
        <w:t>28.09.2020</w:t>
      </w:r>
      <w:r>
        <w:rPr>
          <w:spacing w:val="37"/>
        </w:rPr>
        <w:t xml:space="preserve"> </w:t>
      </w:r>
      <w:r>
        <w:t>г.</w:t>
      </w:r>
      <w:r>
        <w:rPr>
          <w:spacing w:val="36"/>
        </w:rPr>
        <w:t xml:space="preserve"> </w:t>
      </w:r>
      <w:r>
        <w:t>№</w:t>
      </w:r>
      <w:r>
        <w:rPr>
          <w:spacing w:val="36"/>
        </w:rPr>
        <w:t xml:space="preserve"> </w:t>
      </w:r>
      <w:r>
        <w:t>28</w:t>
      </w:r>
    </w:p>
    <w:p w:rsidR="00FA0F94" w:rsidRDefault="00315156" w:rsidP="00315156">
      <w:pPr>
        <w:pStyle w:val="a3"/>
        <w:ind w:left="472"/>
        <w:jc w:val="left"/>
        <w:rPr>
          <w:spacing w:val="-1"/>
        </w:rPr>
      </w:pPr>
      <w:r>
        <w:t>«Об</w:t>
      </w:r>
      <w:r>
        <w:rPr>
          <w:spacing w:val="38"/>
        </w:rPr>
        <w:t xml:space="preserve"> </w:t>
      </w:r>
      <w:r>
        <w:t>утверждении</w:t>
      </w:r>
      <w:r>
        <w:rPr>
          <w:spacing w:val="34"/>
        </w:rPr>
        <w:t xml:space="preserve"> </w:t>
      </w:r>
      <w:r>
        <w:t>санитарных</w:t>
      </w:r>
      <w:r>
        <w:rPr>
          <w:spacing w:val="32"/>
        </w:rPr>
        <w:t xml:space="preserve"> </w:t>
      </w:r>
      <w:r>
        <w:t>правил</w:t>
      </w:r>
      <w:r>
        <w:rPr>
          <w:spacing w:val="34"/>
        </w:rPr>
        <w:t xml:space="preserve"> </w:t>
      </w:r>
      <w:r>
        <w:t>СанПиН2.4.3648-20</w:t>
      </w:r>
      <w:r>
        <w:rPr>
          <w:spacing w:val="36"/>
        </w:rPr>
        <w:t xml:space="preserve"> </w:t>
      </w:r>
      <w:r>
        <w:t>"Санитарно-эпидемиологические</w:t>
      </w:r>
      <w:r>
        <w:rPr>
          <w:spacing w:val="-57"/>
        </w:rPr>
        <w:t xml:space="preserve"> </w:t>
      </w:r>
      <w:r>
        <w:t>требования</w:t>
      </w:r>
      <w:r>
        <w:rPr>
          <w:spacing w:val="-1"/>
        </w:rPr>
        <w:t xml:space="preserve"> </w:t>
      </w:r>
    </w:p>
    <w:p w:rsidR="00315156" w:rsidRDefault="00315156" w:rsidP="00315156">
      <w:pPr>
        <w:pStyle w:val="a3"/>
        <w:ind w:left="472"/>
        <w:jc w:val="left"/>
      </w:pPr>
      <w:r>
        <w:t>к</w:t>
      </w:r>
      <w:r>
        <w:rPr>
          <w:spacing w:val="-3"/>
        </w:rPr>
        <w:t xml:space="preserve"> </w:t>
      </w:r>
      <w:r>
        <w:t>организациям</w:t>
      </w:r>
      <w:r>
        <w:rPr>
          <w:spacing w:val="-2"/>
        </w:rPr>
        <w:t xml:space="preserve"> </w:t>
      </w:r>
      <w:r>
        <w:t>воспитания</w:t>
      </w:r>
      <w:r>
        <w:rPr>
          <w:spacing w:val="-6"/>
        </w:rPr>
        <w:t xml:space="preserve"> </w:t>
      </w:r>
      <w:r>
        <w:t>и обучения,</w:t>
      </w:r>
      <w:r>
        <w:rPr>
          <w:spacing w:val="-3"/>
        </w:rPr>
        <w:t xml:space="preserve"> </w:t>
      </w:r>
      <w:r>
        <w:t>отдыха</w:t>
      </w:r>
      <w:r>
        <w:rPr>
          <w:spacing w:val="-1"/>
        </w:rPr>
        <w:t xml:space="preserve"> </w:t>
      </w:r>
      <w:r>
        <w:t>и</w:t>
      </w:r>
      <w:r>
        <w:rPr>
          <w:spacing w:val="-4"/>
        </w:rPr>
        <w:t xml:space="preserve"> </w:t>
      </w:r>
      <w:r>
        <w:t>оздоровления</w:t>
      </w:r>
      <w:r>
        <w:rPr>
          <w:spacing w:val="-2"/>
        </w:rPr>
        <w:t xml:space="preserve"> </w:t>
      </w:r>
      <w:r>
        <w:t>детей</w:t>
      </w:r>
      <w:r>
        <w:rPr>
          <w:spacing w:val="-3"/>
        </w:rPr>
        <w:t xml:space="preserve"> </w:t>
      </w:r>
      <w:r>
        <w:t>и</w:t>
      </w:r>
      <w:r>
        <w:rPr>
          <w:spacing w:val="-4"/>
        </w:rPr>
        <w:t xml:space="preserve"> </w:t>
      </w:r>
      <w:r>
        <w:t>молодежи";</w:t>
      </w:r>
    </w:p>
    <w:p w:rsidR="00564850" w:rsidRDefault="00315156" w:rsidP="006F6825">
      <w:pPr>
        <w:pStyle w:val="a3"/>
        <w:spacing w:before="68"/>
        <w:ind w:left="472" w:right="459"/>
      </w:pPr>
      <w:r>
        <w:t>-Постановление</w:t>
      </w:r>
      <w:r>
        <w:rPr>
          <w:spacing w:val="10"/>
        </w:rPr>
        <w:t xml:space="preserve"> </w:t>
      </w:r>
      <w:r>
        <w:t>главного</w:t>
      </w:r>
      <w:r>
        <w:rPr>
          <w:spacing w:val="8"/>
        </w:rPr>
        <w:t xml:space="preserve"> </w:t>
      </w:r>
      <w:r>
        <w:t>санитарного</w:t>
      </w:r>
      <w:r>
        <w:rPr>
          <w:spacing w:val="9"/>
        </w:rPr>
        <w:t xml:space="preserve"> </w:t>
      </w:r>
      <w:r>
        <w:t>врача</w:t>
      </w:r>
      <w:r>
        <w:rPr>
          <w:spacing w:val="10"/>
        </w:rPr>
        <w:t xml:space="preserve"> </w:t>
      </w:r>
      <w:r>
        <w:t>Российской</w:t>
      </w:r>
      <w:r>
        <w:rPr>
          <w:spacing w:val="14"/>
        </w:rPr>
        <w:t xml:space="preserve"> </w:t>
      </w:r>
      <w:r>
        <w:t>Федерации</w:t>
      </w:r>
      <w:r>
        <w:rPr>
          <w:spacing w:val="9"/>
        </w:rPr>
        <w:t xml:space="preserve"> </w:t>
      </w:r>
      <w:r>
        <w:t>от</w:t>
      </w:r>
      <w:r>
        <w:rPr>
          <w:spacing w:val="7"/>
        </w:rPr>
        <w:t xml:space="preserve"> </w:t>
      </w:r>
      <w:r>
        <w:t>28.01.2021</w:t>
      </w:r>
      <w:r>
        <w:rPr>
          <w:spacing w:val="9"/>
        </w:rPr>
        <w:t xml:space="preserve"> </w:t>
      </w:r>
      <w:r>
        <w:t>г.</w:t>
      </w:r>
      <w:r>
        <w:rPr>
          <w:spacing w:val="8"/>
        </w:rPr>
        <w:t xml:space="preserve"> </w:t>
      </w:r>
      <w:r>
        <w:t>№</w:t>
      </w:r>
      <w:r>
        <w:rPr>
          <w:spacing w:val="8"/>
        </w:rPr>
        <w:t xml:space="preserve"> </w:t>
      </w:r>
      <w:r>
        <w:t>2</w:t>
      </w:r>
      <w:r>
        <w:rPr>
          <w:spacing w:val="8"/>
        </w:rPr>
        <w:t xml:space="preserve"> </w:t>
      </w:r>
      <w:r>
        <w:t>"Об</w:t>
      </w:r>
      <w:r w:rsidR="006F6825" w:rsidRPr="006F6825">
        <w:t xml:space="preserve"> </w:t>
      </w:r>
      <w:r w:rsidR="006F6825">
        <w:t>утверждении санитарных правил и</w:t>
      </w:r>
      <w:r w:rsidR="006F6825">
        <w:rPr>
          <w:spacing w:val="1"/>
        </w:rPr>
        <w:t xml:space="preserve"> </w:t>
      </w:r>
      <w:r w:rsidR="006F6825">
        <w:t>норм СанПиН 1.2.3685-21</w:t>
      </w:r>
      <w:r w:rsidR="006F6825">
        <w:rPr>
          <w:spacing w:val="1"/>
        </w:rPr>
        <w:t xml:space="preserve"> </w:t>
      </w:r>
      <w:r w:rsidR="006F6825">
        <w:t>"Гигиенические</w:t>
      </w:r>
      <w:r w:rsidR="006F6825">
        <w:rPr>
          <w:spacing w:val="1"/>
        </w:rPr>
        <w:t xml:space="preserve"> </w:t>
      </w:r>
      <w:r w:rsidR="006F6825">
        <w:t>нормативы и</w:t>
      </w:r>
      <w:r w:rsidR="006F6825">
        <w:rPr>
          <w:spacing w:val="1"/>
        </w:rPr>
        <w:t xml:space="preserve"> </w:t>
      </w:r>
      <w:r w:rsidR="006F6825">
        <w:t>требования к обеспечению безопасности и (или) безвредности для человека факторов среды</w:t>
      </w:r>
      <w:r w:rsidR="006F6825">
        <w:rPr>
          <w:spacing w:val="1"/>
        </w:rPr>
        <w:t xml:space="preserve"> </w:t>
      </w:r>
      <w:r w:rsidR="006F6825">
        <w:t>обитания</w:t>
      </w:r>
    </w:p>
    <w:p w:rsidR="00564850" w:rsidRPr="00AF258E" w:rsidRDefault="00564850" w:rsidP="00522DE6">
      <w:pPr>
        <w:pStyle w:val="a3"/>
        <w:spacing w:before="52"/>
        <w:ind w:left="460" w:right="392"/>
        <w:rPr>
          <w:spacing w:val="1"/>
        </w:rPr>
      </w:pPr>
      <w:r>
        <w:t>-Устав</w:t>
      </w:r>
      <w:r>
        <w:rPr>
          <w:spacing w:val="1"/>
        </w:rPr>
        <w:t>ом МБОУ «Новоатайская СОШ», ут</w:t>
      </w:r>
      <w:r w:rsidR="00EA3360">
        <w:rPr>
          <w:spacing w:val="1"/>
        </w:rPr>
        <w:t>верждённого постановлением администрации</w:t>
      </w:r>
      <w:r>
        <w:rPr>
          <w:spacing w:val="1"/>
        </w:rPr>
        <w:t xml:space="preserve"> Красночетайского му</w:t>
      </w:r>
      <w:r w:rsidR="00EA3360">
        <w:rPr>
          <w:spacing w:val="1"/>
        </w:rPr>
        <w:t>ниципального округа от 26 декабря</w:t>
      </w:r>
      <w:r>
        <w:rPr>
          <w:spacing w:val="1"/>
        </w:rPr>
        <w:t xml:space="preserve"> </w:t>
      </w:r>
      <w:r w:rsidR="00EA3360">
        <w:rPr>
          <w:spacing w:val="1"/>
        </w:rPr>
        <w:t>2022 года №8.</w:t>
      </w:r>
    </w:p>
    <w:p w:rsidR="00564850" w:rsidRDefault="006D25A9" w:rsidP="00522DE6">
      <w:pPr>
        <w:pStyle w:val="a3"/>
        <w:ind w:left="426" w:right="521"/>
      </w:pPr>
      <w:r>
        <w:t xml:space="preserve"> </w:t>
      </w:r>
      <w:r w:rsidR="00564850">
        <w:t xml:space="preserve">ФГОС ДО и ФОП ДО являются основой для самостоятельной разработки образовательных </w:t>
      </w:r>
      <w:r w:rsidR="00564850">
        <w:rPr>
          <w:spacing w:val="1"/>
        </w:rPr>
        <w:t xml:space="preserve">  </w:t>
      </w:r>
      <w:r w:rsidR="00564850">
        <w:t>программ</w:t>
      </w:r>
      <w:r w:rsidR="00564850">
        <w:rPr>
          <w:spacing w:val="-1"/>
        </w:rPr>
        <w:t xml:space="preserve"> </w:t>
      </w:r>
      <w:r w:rsidR="00564850">
        <w:t>(далее</w:t>
      </w:r>
      <w:r w:rsidR="00564850">
        <w:rPr>
          <w:spacing w:val="2"/>
        </w:rPr>
        <w:t xml:space="preserve"> </w:t>
      </w:r>
      <w:r w:rsidR="00564850">
        <w:t>– ОП) дошкольного образования.</w:t>
      </w:r>
      <w:r w:rsidR="00564850">
        <w:rPr>
          <w:spacing w:val="1"/>
        </w:rPr>
        <w:t xml:space="preserve">           </w:t>
      </w:r>
    </w:p>
    <w:p w:rsidR="00564850" w:rsidRDefault="00564850" w:rsidP="00522DE6">
      <w:pPr>
        <w:pStyle w:val="a3"/>
        <w:spacing w:before="14"/>
        <w:ind w:left="1288"/>
      </w:pPr>
      <w:r>
        <w:t>Назначение</w:t>
      </w:r>
      <w:r>
        <w:rPr>
          <w:spacing w:val="1"/>
        </w:rPr>
        <w:t xml:space="preserve"> </w:t>
      </w:r>
      <w:r>
        <w:t>ОП</w:t>
      </w:r>
      <w:r>
        <w:rPr>
          <w:spacing w:val="-7"/>
        </w:rPr>
        <w:t xml:space="preserve"> </w:t>
      </w:r>
      <w:r>
        <w:t>ДО</w:t>
      </w:r>
      <w:r>
        <w:rPr>
          <w:spacing w:val="-3"/>
        </w:rPr>
        <w:t xml:space="preserve"> </w:t>
      </w:r>
      <w:r>
        <w:t xml:space="preserve"> МБОУ « Новоатайская СОШ» </w:t>
      </w:r>
      <w:r>
        <w:rPr>
          <w:spacing w:val="-2"/>
        </w:rPr>
        <w:t xml:space="preserve"> </w:t>
      </w:r>
      <w:r>
        <w:t>состоит</w:t>
      </w:r>
      <w:r>
        <w:rPr>
          <w:spacing w:val="-3"/>
        </w:rPr>
        <w:t xml:space="preserve"> </w:t>
      </w:r>
      <w:r>
        <w:t>в</w:t>
      </w:r>
      <w:r>
        <w:rPr>
          <w:spacing w:val="-4"/>
        </w:rPr>
        <w:t xml:space="preserve"> </w:t>
      </w:r>
      <w:r>
        <w:t>следующем:</w:t>
      </w:r>
    </w:p>
    <w:p w:rsidR="00564850" w:rsidRDefault="00564850" w:rsidP="00522DE6">
      <w:pPr>
        <w:pStyle w:val="a3"/>
        <w:spacing w:before="52"/>
        <w:ind w:left="460" w:right="487"/>
      </w:pPr>
      <w:r>
        <w:t>-Программа определяет содержание и организацию образовательной деятельности на уровне</w:t>
      </w:r>
      <w:r>
        <w:rPr>
          <w:spacing w:val="1"/>
        </w:rPr>
        <w:t xml:space="preserve"> </w:t>
      </w:r>
      <w:r>
        <w:t>дошкольного</w:t>
      </w:r>
      <w:r>
        <w:rPr>
          <w:spacing w:val="-1"/>
        </w:rPr>
        <w:t xml:space="preserve"> </w:t>
      </w:r>
      <w:r>
        <w:t>образования.</w:t>
      </w:r>
    </w:p>
    <w:p w:rsidR="00564850" w:rsidRDefault="00564850" w:rsidP="00522DE6">
      <w:pPr>
        <w:pStyle w:val="a3"/>
        <w:spacing w:before="13"/>
        <w:ind w:left="460" w:right="515"/>
      </w:pPr>
      <w:r>
        <w:t>-Программа</w:t>
      </w:r>
      <w:r>
        <w:rPr>
          <w:spacing w:val="1"/>
        </w:rPr>
        <w:t xml:space="preserve"> </w:t>
      </w:r>
      <w:r>
        <w:t>обеспечивает</w:t>
      </w:r>
      <w:r>
        <w:rPr>
          <w:spacing w:val="1"/>
        </w:rPr>
        <w:t xml:space="preserve"> </w:t>
      </w:r>
      <w:r>
        <w:t>развитие</w:t>
      </w:r>
      <w:r>
        <w:rPr>
          <w:spacing w:val="1"/>
        </w:rPr>
        <w:t xml:space="preserve"> </w:t>
      </w:r>
      <w:r>
        <w:t>личности</w:t>
      </w:r>
      <w:r>
        <w:rPr>
          <w:spacing w:val="1"/>
        </w:rPr>
        <w:t xml:space="preserve"> </w:t>
      </w:r>
      <w:r>
        <w:t>воспитанников</w:t>
      </w:r>
      <w:r>
        <w:rPr>
          <w:spacing w:val="1"/>
        </w:rPr>
        <w:t xml:space="preserve"> </w:t>
      </w:r>
      <w:r>
        <w:t>дошкольного</w:t>
      </w:r>
      <w:r>
        <w:rPr>
          <w:spacing w:val="1"/>
        </w:rPr>
        <w:t xml:space="preserve"> </w:t>
      </w:r>
      <w:r>
        <w:t>возраста</w:t>
      </w:r>
      <w:r>
        <w:rPr>
          <w:spacing w:val="61"/>
        </w:rPr>
        <w:t xml:space="preserve"> </w:t>
      </w:r>
      <w:r>
        <w:t>в</w:t>
      </w:r>
      <w:r>
        <w:rPr>
          <w:spacing w:val="1"/>
        </w:rPr>
        <w:t xml:space="preserve"> </w:t>
      </w:r>
      <w:r>
        <w:t>различных видах образовательной деятельности по каждой из образовательных областей для</w:t>
      </w:r>
      <w:r>
        <w:rPr>
          <w:spacing w:val="1"/>
        </w:rPr>
        <w:t xml:space="preserve"> </w:t>
      </w:r>
      <w:r>
        <w:t>всех</w:t>
      </w:r>
      <w:r>
        <w:rPr>
          <w:spacing w:val="1"/>
        </w:rPr>
        <w:t xml:space="preserve"> </w:t>
      </w:r>
      <w:r>
        <w:t>возрастных</w:t>
      </w:r>
      <w:r>
        <w:rPr>
          <w:spacing w:val="1"/>
        </w:rPr>
        <w:t xml:space="preserve"> </w:t>
      </w:r>
      <w:r>
        <w:t>групп,</w:t>
      </w:r>
      <w:r>
        <w:rPr>
          <w:spacing w:val="1"/>
        </w:rPr>
        <w:t xml:space="preserve"> </w:t>
      </w:r>
      <w:r>
        <w:t>с</w:t>
      </w:r>
      <w:r>
        <w:rPr>
          <w:spacing w:val="1"/>
        </w:rPr>
        <w:t xml:space="preserve"> </w:t>
      </w:r>
      <w:r>
        <w:t>учетом</w:t>
      </w:r>
      <w:r>
        <w:rPr>
          <w:spacing w:val="1"/>
        </w:rPr>
        <w:t xml:space="preserve"> </w:t>
      </w:r>
      <w:r>
        <w:t>их</w:t>
      </w:r>
      <w:r>
        <w:rPr>
          <w:spacing w:val="1"/>
        </w:rPr>
        <w:t xml:space="preserve"> </w:t>
      </w:r>
      <w:r>
        <w:t>возрастных,</w:t>
      </w:r>
      <w:r>
        <w:rPr>
          <w:spacing w:val="1"/>
        </w:rPr>
        <w:t xml:space="preserve"> </w:t>
      </w:r>
      <w:r>
        <w:t>индивидуальных</w:t>
      </w:r>
      <w:r>
        <w:rPr>
          <w:spacing w:val="1"/>
        </w:rPr>
        <w:t xml:space="preserve"> </w:t>
      </w:r>
      <w:r>
        <w:t>психологических</w:t>
      </w:r>
      <w:r>
        <w:rPr>
          <w:spacing w:val="1"/>
        </w:rPr>
        <w:t xml:space="preserve"> </w:t>
      </w:r>
      <w:r>
        <w:t>и</w:t>
      </w:r>
      <w:r>
        <w:rPr>
          <w:spacing w:val="-57"/>
        </w:rPr>
        <w:t xml:space="preserve"> </w:t>
      </w:r>
      <w:r>
        <w:t>физиологических особенностей и направлена на решение задач, указанных в целевом разделе</w:t>
      </w:r>
      <w:r>
        <w:rPr>
          <w:spacing w:val="1"/>
        </w:rPr>
        <w:t xml:space="preserve"> </w:t>
      </w:r>
      <w:r>
        <w:t>ОП</w:t>
      </w:r>
      <w:r>
        <w:rPr>
          <w:spacing w:val="-6"/>
        </w:rPr>
        <w:t xml:space="preserve"> </w:t>
      </w:r>
      <w:r>
        <w:t>ДО.</w:t>
      </w:r>
    </w:p>
    <w:p w:rsidR="006D25A9" w:rsidRDefault="00564850" w:rsidP="006D25A9">
      <w:pPr>
        <w:pStyle w:val="a3"/>
        <w:tabs>
          <w:tab w:val="left" w:pos="10065"/>
        </w:tabs>
        <w:spacing w:before="12"/>
        <w:ind w:left="460" w:right="-33"/>
        <w:rPr>
          <w:color w:val="040C28"/>
        </w:rPr>
      </w:pPr>
      <w:r>
        <w:t xml:space="preserve">-Программа </w:t>
      </w:r>
      <w:r>
        <w:rPr>
          <w:color w:val="1F2023"/>
        </w:rPr>
        <w:t xml:space="preserve">обеспечивает </w:t>
      </w:r>
      <w:r>
        <w:rPr>
          <w:color w:val="040C28"/>
        </w:rPr>
        <w:t xml:space="preserve">создание единого образовательного пространства воспитания </w:t>
      </w:r>
    </w:p>
    <w:p w:rsidR="006D25A9" w:rsidRDefault="00564850" w:rsidP="006D25A9">
      <w:pPr>
        <w:pStyle w:val="a3"/>
        <w:tabs>
          <w:tab w:val="left" w:pos="10065"/>
        </w:tabs>
        <w:spacing w:before="12"/>
        <w:ind w:left="460" w:right="-33"/>
        <w:rPr>
          <w:color w:val="1F2023"/>
        </w:rPr>
      </w:pPr>
      <w:r>
        <w:rPr>
          <w:color w:val="040C28"/>
        </w:rPr>
        <w:t>и обучения</w:t>
      </w:r>
      <w:r>
        <w:rPr>
          <w:color w:val="040C28"/>
          <w:spacing w:val="-57"/>
        </w:rPr>
        <w:t xml:space="preserve"> </w:t>
      </w:r>
      <w:r>
        <w:rPr>
          <w:color w:val="040C28"/>
        </w:rPr>
        <w:t>детей от рождения и до поступления в школу</w:t>
      </w:r>
      <w:r>
        <w:rPr>
          <w:color w:val="1F2023"/>
        </w:rPr>
        <w:t>. Таким образом, создается единое</w:t>
      </w:r>
    </w:p>
    <w:p w:rsidR="00564850" w:rsidRDefault="00564850" w:rsidP="006D25A9">
      <w:pPr>
        <w:pStyle w:val="a3"/>
        <w:tabs>
          <w:tab w:val="left" w:pos="10065"/>
        </w:tabs>
        <w:spacing w:before="12"/>
        <w:ind w:left="460" w:right="-33"/>
      </w:pPr>
      <w:r>
        <w:rPr>
          <w:color w:val="1F2023"/>
        </w:rPr>
        <w:t>ядро содержания</w:t>
      </w:r>
      <w:r>
        <w:rPr>
          <w:color w:val="1F2023"/>
          <w:spacing w:val="1"/>
        </w:rPr>
        <w:t xml:space="preserve"> </w:t>
      </w:r>
      <w:r>
        <w:rPr>
          <w:color w:val="1F2023"/>
        </w:rPr>
        <w:t>дошкольного</w:t>
      </w:r>
      <w:r>
        <w:rPr>
          <w:color w:val="1F2023"/>
          <w:spacing w:val="-1"/>
        </w:rPr>
        <w:t xml:space="preserve"> </w:t>
      </w:r>
      <w:r>
        <w:rPr>
          <w:color w:val="1F2023"/>
        </w:rPr>
        <w:t>образования</w:t>
      </w:r>
      <w:r>
        <w:rPr>
          <w:color w:val="1F2023"/>
          <w:spacing w:val="-2"/>
        </w:rPr>
        <w:t xml:space="preserve"> </w:t>
      </w:r>
      <w:r>
        <w:rPr>
          <w:color w:val="1F2023"/>
        </w:rPr>
        <w:t>единого</w:t>
      </w:r>
      <w:r>
        <w:rPr>
          <w:color w:val="1F2023"/>
          <w:spacing w:val="-5"/>
        </w:rPr>
        <w:t xml:space="preserve"> </w:t>
      </w:r>
      <w:r>
        <w:rPr>
          <w:color w:val="1F2023"/>
        </w:rPr>
        <w:t>для</w:t>
      </w:r>
      <w:r>
        <w:rPr>
          <w:color w:val="1F2023"/>
          <w:spacing w:val="-3"/>
        </w:rPr>
        <w:t xml:space="preserve"> </w:t>
      </w:r>
      <w:r>
        <w:rPr>
          <w:color w:val="1F2023"/>
        </w:rPr>
        <w:t>Российской</w:t>
      </w:r>
      <w:r>
        <w:rPr>
          <w:color w:val="1F2023"/>
          <w:spacing w:val="-1"/>
        </w:rPr>
        <w:t xml:space="preserve"> </w:t>
      </w:r>
      <w:r>
        <w:rPr>
          <w:color w:val="1F2023"/>
        </w:rPr>
        <w:t>Федерации.</w:t>
      </w:r>
    </w:p>
    <w:p w:rsidR="00564850" w:rsidRDefault="006D25A9" w:rsidP="006D25A9">
      <w:pPr>
        <w:pStyle w:val="a3"/>
        <w:spacing w:before="17"/>
        <w:ind w:left="0"/>
      </w:pPr>
      <w:r>
        <w:t xml:space="preserve">       </w:t>
      </w:r>
      <w:r w:rsidR="00564850">
        <w:t>Программа</w:t>
      </w:r>
      <w:r w:rsidR="00564850">
        <w:rPr>
          <w:spacing w:val="-5"/>
        </w:rPr>
        <w:t xml:space="preserve"> </w:t>
      </w:r>
      <w:r w:rsidR="00564850">
        <w:t>направлена</w:t>
      </w:r>
      <w:r w:rsidR="00564850">
        <w:rPr>
          <w:spacing w:val="-4"/>
        </w:rPr>
        <w:t xml:space="preserve"> </w:t>
      </w:r>
      <w:r w:rsidR="00564850">
        <w:t>на:</w:t>
      </w:r>
    </w:p>
    <w:p w:rsidR="00564850" w:rsidRDefault="00564850" w:rsidP="00522DE6">
      <w:pPr>
        <w:pStyle w:val="a3"/>
        <w:spacing w:before="16"/>
        <w:ind w:left="460" w:right="515"/>
      </w:pPr>
      <w:r>
        <w:t>создание единого образовательного пространства обучения и воспитания детей от рождения до</w:t>
      </w:r>
      <w:r>
        <w:rPr>
          <w:spacing w:val="1"/>
        </w:rPr>
        <w:t xml:space="preserve"> </w:t>
      </w:r>
      <w:r>
        <w:t>поступления в общеобразовательную организацию, обеспечивающего ребенку и его родителям</w:t>
      </w:r>
      <w:r>
        <w:rPr>
          <w:spacing w:val="1"/>
        </w:rPr>
        <w:t xml:space="preserve"> </w:t>
      </w:r>
      <w:r>
        <w:t>(законным</w:t>
      </w:r>
      <w:r>
        <w:rPr>
          <w:spacing w:val="1"/>
        </w:rPr>
        <w:t xml:space="preserve"> </w:t>
      </w:r>
      <w:r>
        <w:t>представителям)</w:t>
      </w:r>
      <w:r>
        <w:rPr>
          <w:spacing w:val="1"/>
        </w:rPr>
        <w:t xml:space="preserve"> </w:t>
      </w:r>
      <w:r>
        <w:t>равные</w:t>
      </w:r>
      <w:r>
        <w:rPr>
          <w:spacing w:val="1"/>
        </w:rPr>
        <w:t xml:space="preserve"> </w:t>
      </w:r>
      <w:r>
        <w:t>качественные</w:t>
      </w:r>
      <w:r>
        <w:rPr>
          <w:spacing w:val="1"/>
        </w:rPr>
        <w:t xml:space="preserve"> </w:t>
      </w:r>
      <w:r>
        <w:t>условия</w:t>
      </w:r>
      <w:r>
        <w:rPr>
          <w:spacing w:val="1"/>
        </w:rPr>
        <w:t xml:space="preserve"> </w:t>
      </w:r>
      <w:r>
        <w:t>дошкольного образования,</w:t>
      </w:r>
      <w:r>
        <w:rPr>
          <w:spacing w:val="1"/>
        </w:rPr>
        <w:t xml:space="preserve"> </w:t>
      </w:r>
      <w:r>
        <w:t>вне</w:t>
      </w:r>
      <w:r>
        <w:rPr>
          <w:spacing w:val="1"/>
        </w:rPr>
        <w:t xml:space="preserve"> </w:t>
      </w:r>
      <w:r>
        <w:t>зависимости</w:t>
      </w:r>
      <w:r>
        <w:rPr>
          <w:spacing w:val="-2"/>
        </w:rPr>
        <w:t xml:space="preserve"> </w:t>
      </w:r>
      <w:r>
        <w:t>от</w:t>
      </w:r>
      <w:r>
        <w:rPr>
          <w:spacing w:val="-2"/>
        </w:rPr>
        <w:t xml:space="preserve"> </w:t>
      </w:r>
      <w:r>
        <w:t>места</w:t>
      </w:r>
      <w:r>
        <w:rPr>
          <w:spacing w:val="1"/>
        </w:rPr>
        <w:t xml:space="preserve"> </w:t>
      </w:r>
      <w:r>
        <w:t>проживания;</w:t>
      </w:r>
    </w:p>
    <w:p w:rsidR="00564850" w:rsidRDefault="00564850" w:rsidP="00522DE6">
      <w:pPr>
        <w:pStyle w:val="a3"/>
        <w:spacing w:before="12"/>
        <w:ind w:left="460" w:right="519"/>
      </w:pPr>
      <w:r>
        <w:t>на</w:t>
      </w:r>
      <w:r>
        <w:rPr>
          <w:spacing w:val="1"/>
        </w:rPr>
        <w:t xml:space="preserve"> </w:t>
      </w:r>
      <w:r>
        <w:t>обучение</w:t>
      </w:r>
      <w:r>
        <w:rPr>
          <w:spacing w:val="1"/>
        </w:rPr>
        <w:t xml:space="preserve"> </w:t>
      </w:r>
      <w:r>
        <w:t>и</w:t>
      </w:r>
      <w:r>
        <w:rPr>
          <w:spacing w:val="1"/>
        </w:rPr>
        <w:t xml:space="preserve"> </w:t>
      </w:r>
      <w:r>
        <w:t>воспитание,</w:t>
      </w:r>
      <w:r>
        <w:rPr>
          <w:spacing w:val="1"/>
        </w:rPr>
        <w:t xml:space="preserve"> </w:t>
      </w:r>
      <w:r>
        <w:t>предполагающее</w:t>
      </w:r>
      <w:r>
        <w:rPr>
          <w:spacing w:val="1"/>
        </w:rPr>
        <w:t xml:space="preserve"> </w:t>
      </w:r>
      <w:r>
        <w:t>их</w:t>
      </w:r>
      <w:r>
        <w:rPr>
          <w:spacing w:val="1"/>
        </w:rPr>
        <w:t xml:space="preserve"> </w:t>
      </w:r>
      <w:r>
        <w:t>интеграцию</w:t>
      </w:r>
      <w:r>
        <w:rPr>
          <w:spacing w:val="1"/>
        </w:rPr>
        <w:t xml:space="preserve"> </w:t>
      </w:r>
      <w:r>
        <w:t>в</w:t>
      </w:r>
      <w:r>
        <w:rPr>
          <w:spacing w:val="1"/>
        </w:rPr>
        <w:t xml:space="preserve"> </w:t>
      </w:r>
      <w:r>
        <w:t>едином</w:t>
      </w:r>
      <w:r>
        <w:rPr>
          <w:spacing w:val="60"/>
        </w:rPr>
        <w:t xml:space="preserve"> </w:t>
      </w:r>
      <w:r>
        <w:t>образовательном</w:t>
      </w:r>
      <w:r>
        <w:rPr>
          <w:spacing w:val="1"/>
        </w:rPr>
        <w:t xml:space="preserve"> </w:t>
      </w:r>
      <w:r>
        <w:t>процессе,</w:t>
      </w:r>
      <w:r>
        <w:rPr>
          <w:spacing w:val="1"/>
        </w:rPr>
        <w:t xml:space="preserve"> </w:t>
      </w:r>
      <w:r>
        <w:t>предусматривающее</w:t>
      </w:r>
      <w:r>
        <w:rPr>
          <w:spacing w:val="1"/>
        </w:rPr>
        <w:t xml:space="preserve"> </w:t>
      </w:r>
      <w:r>
        <w:t>взаимодействие</w:t>
      </w:r>
      <w:r>
        <w:rPr>
          <w:spacing w:val="1"/>
        </w:rPr>
        <w:t xml:space="preserve"> </w:t>
      </w:r>
      <w:r>
        <w:t>с</w:t>
      </w:r>
      <w:r>
        <w:rPr>
          <w:spacing w:val="1"/>
        </w:rPr>
        <w:t xml:space="preserve"> </w:t>
      </w:r>
      <w:r>
        <w:t>разными</w:t>
      </w:r>
      <w:r>
        <w:rPr>
          <w:spacing w:val="1"/>
        </w:rPr>
        <w:t xml:space="preserve"> </w:t>
      </w:r>
      <w:r>
        <w:t>субъектами</w:t>
      </w:r>
      <w:r>
        <w:rPr>
          <w:spacing w:val="1"/>
        </w:rPr>
        <w:t xml:space="preserve"> </w:t>
      </w:r>
      <w:r>
        <w:t>образовательных</w:t>
      </w:r>
      <w:r>
        <w:rPr>
          <w:spacing w:val="1"/>
        </w:rPr>
        <w:t xml:space="preserve"> </w:t>
      </w:r>
      <w:r>
        <w:t>отношений,</w:t>
      </w:r>
      <w:r>
        <w:rPr>
          <w:spacing w:val="-2"/>
        </w:rPr>
        <w:t xml:space="preserve"> </w:t>
      </w:r>
      <w:r>
        <w:t>и</w:t>
      </w:r>
      <w:r>
        <w:rPr>
          <w:spacing w:val="-2"/>
        </w:rPr>
        <w:t xml:space="preserve"> </w:t>
      </w:r>
      <w:r>
        <w:lastRenderedPageBreak/>
        <w:t>осуществляется с</w:t>
      </w:r>
      <w:r>
        <w:rPr>
          <w:spacing w:val="-1"/>
        </w:rPr>
        <w:t xml:space="preserve"> </w:t>
      </w:r>
      <w:r>
        <w:t>учетом</w:t>
      </w:r>
      <w:r>
        <w:rPr>
          <w:spacing w:val="-1"/>
        </w:rPr>
        <w:t xml:space="preserve"> </w:t>
      </w:r>
      <w:r>
        <w:t>принципов</w:t>
      </w:r>
      <w:r>
        <w:rPr>
          <w:spacing w:val="-3"/>
        </w:rPr>
        <w:t xml:space="preserve"> </w:t>
      </w:r>
      <w:r>
        <w:t>ДО,</w:t>
      </w:r>
      <w:r>
        <w:rPr>
          <w:spacing w:val="-1"/>
        </w:rPr>
        <w:t xml:space="preserve"> </w:t>
      </w:r>
      <w:r>
        <w:t>зафиксированных</w:t>
      </w:r>
      <w:r>
        <w:rPr>
          <w:spacing w:val="-1"/>
        </w:rPr>
        <w:t xml:space="preserve"> </w:t>
      </w:r>
      <w:r>
        <w:t>во</w:t>
      </w:r>
      <w:r>
        <w:rPr>
          <w:spacing w:val="1"/>
        </w:rPr>
        <w:t xml:space="preserve"> </w:t>
      </w:r>
      <w:r>
        <w:t>ФГОС</w:t>
      </w:r>
      <w:r>
        <w:rPr>
          <w:spacing w:val="-1"/>
        </w:rPr>
        <w:t xml:space="preserve"> </w:t>
      </w:r>
      <w:r>
        <w:t>ДО;</w:t>
      </w:r>
    </w:p>
    <w:p w:rsidR="00564850" w:rsidRDefault="00564850" w:rsidP="00995949">
      <w:pPr>
        <w:pStyle w:val="a7"/>
        <w:numPr>
          <w:ilvl w:val="0"/>
          <w:numId w:val="40"/>
        </w:numPr>
        <w:tabs>
          <w:tab w:val="left" w:pos="461"/>
        </w:tabs>
        <w:spacing w:before="52"/>
        <w:ind w:right="518"/>
        <w:rPr>
          <w:sz w:val="24"/>
        </w:rPr>
      </w:pPr>
      <w:r>
        <w:rPr>
          <w:sz w:val="24"/>
        </w:rPr>
        <w:t>создание</w:t>
      </w:r>
      <w:r>
        <w:rPr>
          <w:spacing w:val="1"/>
          <w:sz w:val="24"/>
        </w:rPr>
        <w:t xml:space="preserve"> </w:t>
      </w:r>
      <w:r>
        <w:rPr>
          <w:sz w:val="24"/>
        </w:rPr>
        <w:t>условий</w:t>
      </w:r>
      <w:r>
        <w:rPr>
          <w:spacing w:val="1"/>
          <w:sz w:val="24"/>
        </w:rPr>
        <w:t xml:space="preserve"> </w:t>
      </w:r>
      <w:r>
        <w:rPr>
          <w:sz w:val="24"/>
        </w:rPr>
        <w:t>развития</w:t>
      </w:r>
      <w:r>
        <w:rPr>
          <w:spacing w:val="1"/>
          <w:sz w:val="24"/>
        </w:rPr>
        <w:t xml:space="preserve"> </w:t>
      </w:r>
      <w:r>
        <w:rPr>
          <w:sz w:val="24"/>
        </w:rPr>
        <w:t>ребенка,</w:t>
      </w:r>
      <w:r>
        <w:rPr>
          <w:spacing w:val="1"/>
          <w:sz w:val="24"/>
        </w:rPr>
        <w:t xml:space="preserve"> </w:t>
      </w:r>
      <w:r>
        <w:rPr>
          <w:sz w:val="24"/>
        </w:rPr>
        <w:t>открывающих</w:t>
      </w:r>
      <w:r>
        <w:rPr>
          <w:spacing w:val="1"/>
          <w:sz w:val="24"/>
        </w:rPr>
        <w:t xml:space="preserve"> </w:t>
      </w:r>
      <w:r>
        <w:rPr>
          <w:sz w:val="24"/>
        </w:rPr>
        <w:t>возможностей</w:t>
      </w:r>
      <w:r>
        <w:rPr>
          <w:spacing w:val="1"/>
          <w:sz w:val="24"/>
        </w:rPr>
        <w:t xml:space="preserve"> </w:t>
      </w:r>
      <w:r>
        <w:rPr>
          <w:sz w:val="24"/>
        </w:rPr>
        <w:t>для</w:t>
      </w:r>
      <w:r>
        <w:rPr>
          <w:spacing w:val="1"/>
          <w:sz w:val="24"/>
        </w:rPr>
        <w:t xml:space="preserve"> </w:t>
      </w:r>
      <w:r>
        <w:rPr>
          <w:sz w:val="24"/>
        </w:rPr>
        <w:t>его</w:t>
      </w:r>
      <w:r>
        <w:rPr>
          <w:spacing w:val="1"/>
          <w:sz w:val="24"/>
        </w:rPr>
        <w:t xml:space="preserve"> </w:t>
      </w:r>
      <w:r>
        <w:rPr>
          <w:sz w:val="24"/>
        </w:rPr>
        <w:t>позитивной</w:t>
      </w:r>
      <w:r>
        <w:rPr>
          <w:spacing w:val="1"/>
          <w:sz w:val="24"/>
        </w:rPr>
        <w:t xml:space="preserve"> </w:t>
      </w:r>
      <w:r>
        <w:rPr>
          <w:sz w:val="24"/>
        </w:rPr>
        <w:t>социализации, его личностного развития, развития инициативы и творческих способностей на</w:t>
      </w:r>
      <w:r>
        <w:rPr>
          <w:spacing w:val="1"/>
          <w:sz w:val="24"/>
        </w:rPr>
        <w:t xml:space="preserve"> </w:t>
      </w:r>
      <w:r>
        <w:rPr>
          <w:sz w:val="24"/>
        </w:rPr>
        <w:t>основе</w:t>
      </w:r>
      <w:r>
        <w:rPr>
          <w:spacing w:val="1"/>
          <w:sz w:val="24"/>
        </w:rPr>
        <w:t xml:space="preserve"> </w:t>
      </w:r>
      <w:r>
        <w:rPr>
          <w:sz w:val="24"/>
        </w:rPr>
        <w:t>сотрудничества</w:t>
      </w:r>
      <w:r>
        <w:rPr>
          <w:spacing w:val="1"/>
          <w:sz w:val="24"/>
        </w:rPr>
        <w:t xml:space="preserve"> </w:t>
      </w:r>
      <w:r>
        <w:rPr>
          <w:sz w:val="24"/>
        </w:rPr>
        <w:t>со</w:t>
      </w:r>
      <w:r>
        <w:rPr>
          <w:spacing w:val="1"/>
          <w:sz w:val="24"/>
        </w:rPr>
        <w:t xml:space="preserve"> </w:t>
      </w:r>
      <w:r>
        <w:rPr>
          <w:sz w:val="24"/>
        </w:rPr>
        <w:t>взрослыми</w:t>
      </w:r>
      <w:r>
        <w:rPr>
          <w:spacing w:val="1"/>
          <w:sz w:val="24"/>
        </w:rPr>
        <w:t xml:space="preserve"> </w:t>
      </w:r>
      <w:r>
        <w:rPr>
          <w:sz w:val="24"/>
        </w:rPr>
        <w:t>и</w:t>
      </w:r>
      <w:r>
        <w:rPr>
          <w:spacing w:val="1"/>
          <w:sz w:val="24"/>
        </w:rPr>
        <w:t xml:space="preserve"> </w:t>
      </w:r>
      <w:r>
        <w:rPr>
          <w:sz w:val="24"/>
        </w:rPr>
        <w:t>сверстниками</w:t>
      </w:r>
      <w:r>
        <w:rPr>
          <w:spacing w:val="1"/>
          <w:sz w:val="24"/>
        </w:rPr>
        <w:t xml:space="preserve"> </w:t>
      </w:r>
      <w:r>
        <w:rPr>
          <w:sz w:val="24"/>
        </w:rPr>
        <w:t>и</w:t>
      </w:r>
      <w:r>
        <w:rPr>
          <w:spacing w:val="1"/>
          <w:sz w:val="24"/>
        </w:rPr>
        <w:t xml:space="preserve"> </w:t>
      </w:r>
      <w:r>
        <w:rPr>
          <w:sz w:val="24"/>
        </w:rPr>
        <w:t>соответствующим</w:t>
      </w:r>
      <w:r>
        <w:rPr>
          <w:spacing w:val="1"/>
          <w:sz w:val="24"/>
        </w:rPr>
        <w:t xml:space="preserve"> </w:t>
      </w:r>
      <w:r>
        <w:rPr>
          <w:sz w:val="24"/>
        </w:rPr>
        <w:t>возрасту</w:t>
      </w:r>
      <w:r>
        <w:rPr>
          <w:spacing w:val="1"/>
          <w:sz w:val="24"/>
        </w:rPr>
        <w:t xml:space="preserve"> </w:t>
      </w:r>
      <w:r>
        <w:rPr>
          <w:sz w:val="24"/>
        </w:rPr>
        <w:t>видам</w:t>
      </w:r>
      <w:r>
        <w:rPr>
          <w:spacing w:val="1"/>
          <w:sz w:val="24"/>
        </w:rPr>
        <w:t xml:space="preserve"> </w:t>
      </w:r>
      <w:r>
        <w:rPr>
          <w:sz w:val="24"/>
        </w:rPr>
        <w:t>деятельности;</w:t>
      </w:r>
    </w:p>
    <w:p w:rsidR="00564850" w:rsidRDefault="00564850" w:rsidP="00995949">
      <w:pPr>
        <w:pStyle w:val="a7"/>
        <w:numPr>
          <w:ilvl w:val="0"/>
          <w:numId w:val="40"/>
        </w:numPr>
        <w:tabs>
          <w:tab w:val="left" w:pos="461"/>
        </w:tabs>
        <w:ind w:right="529"/>
        <w:rPr>
          <w:sz w:val="24"/>
        </w:rPr>
      </w:pPr>
      <w:r>
        <w:rPr>
          <w:sz w:val="24"/>
        </w:rPr>
        <w:t>на создание развивающей образовательной среды, которая представляет собой систему условий</w:t>
      </w:r>
      <w:r>
        <w:rPr>
          <w:spacing w:val="-57"/>
          <w:sz w:val="24"/>
        </w:rPr>
        <w:t xml:space="preserve"> </w:t>
      </w:r>
      <w:r>
        <w:rPr>
          <w:sz w:val="24"/>
        </w:rPr>
        <w:t>социализации</w:t>
      </w:r>
      <w:r>
        <w:rPr>
          <w:spacing w:val="-2"/>
          <w:sz w:val="24"/>
        </w:rPr>
        <w:t xml:space="preserve"> </w:t>
      </w:r>
      <w:r>
        <w:rPr>
          <w:sz w:val="24"/>
        </w:rPr>
        <w:t>и</w:t>
      </w:r>
      <w:r>
        <w:rPr>
          <w:spacing w:val="-1"/>
          <w:sz w:val="24"/>
        </w:rPr>
        <w:t xml:space="preserve"> </w:t>
      </w:r>
      <w:r>
        <w:rPr>
          <w:sz w:val="24"/>
        </w:rPr>
        <w:t>индивидуализации детей.</w:t>
      </w:r>
    </w:p>
    <w:p w:rsidR="00564850" w:rsidRDefault="00564850" w:rsidP="00522DE6">
      <w:pPr>
        <w:pStyle w:val="a3"/>
        <w:spacing w:before="79" w:line="237" w:lineRule="auto"/>
        <w:ind w:left="460" w:right="526" w:firstLine="660"/>
      </w:pPr>
      <w:r>
        <w:t>ОП</w:t>
      </w:r>
      <w:r>
        <w:rPr>
          <w:spacing w:val="1"/>
        </w:rPr>
        <w:t xml:space="preserve"> </w:t>
      </w:r>
      <w:r>
        <w:t>ДО</w:t>
      </w:r>
      <w:r>
        <w:rPr>
          <w:spacing w:val="1"/>
        </w:rPr>
        <w:t xml:space="preserve"> </w:t>
      </w:r>
      <w:r>
        <w:t>состоит</w:t>
      </w:r>
      <w:r>
        <w:rPr>
          <w:spacing w:val="1"/>
        </w:rPr>
        <w:t xml:space="preserve"> </w:t>
      </w:r>
      <w:r>
        <w:t>из</w:t>
      </w:r>
      <w:r>
        <w:rPr>
          <w:spacing w:val="1"/>
        </w:rPr>
        <w:t xml:space="preserve"> </w:t>
      </w:r>
      <w:r>
        <w:t>обязательной</w:t>
      </w:r>
      <w:r>
        <w:rPr>
          <w:spacing w:val="1"/>
        </w:rPr>
        <w:t xml:space="preserve"> </w:t>
      </w:r>
      <w:r>
        <w:t>части</w:t>
      </w:r>
      <w:r>
        <w:rPr>
          <w:spacing w:val="1"/>
        </w:rPr>
        <w:t xml:space="preserve"> </w:t>
      </w:r>
      <w:r>
        <w:t>и</w:t>
      </w:r>
      <w:r>
        <w:rPr>
          <w:spacing w:val="1"/>
        </w:rPr>
        <w:t xml:space="preserve"> </w:t>
      </w:r>
      <w:r>
        <w:t>части,</w:t>
      </w:r>
      <w:r>
        <w:rPr>
          <w:spacing w:val="1"/>
        </w:rPr>
        <w:t xml:space="preserve"> </w:t>
      </w:r>
      <w:r>
        <w:t>формируемой</w:t>
      </w:r>
      <w:r>
        <w:rPr>
          <w:spacing w:val="1"/>
        </w:rPr>
        <w:t xml:space="preserve"> </w:t>
      </w:r>
      <w:r>
        <w:t>участниками</w:t>
      </w:r>
      <w:r>
        <w:rPr>
          <w:spacing w:val="1"/>
        </w:rPr>
        <w:t xml:space="preserve"> </w:t>
      </w:r>
      <w:r>
        <w:t>образовательных отношений. Обе части являются взаимодополняющими и необходимыми с</w:t>
      </w:r>
      <w:r>
        <w:rPr>
          <w:spacing w:val="1"/>
        </w:rPr>
        <w:t xml:space="preserve"> </w:t>
      </w:r>
      <w:r>
        <w:t>точки</w:t>
      </w:r>
      <w:r>
        <w:rPr>
          <w:spacing w:val="-2"/>
        </w:rPr>
        <w:t xml:space="preserve"> </w:t>
      </w:r>
      <w:r>
        <w:t>зрения</w:t>
      </w:r>
      <w:r>
        <w:rPr>
          <w:spacing w:val="1"/>
        </w:rPr>
        <w:t xml:space="preserve"> </w:t>
      </w:r>
      <w:r>
        <w:t>реализации</w:t>
      </w:r>
      <w:r>
        <w:rPr>
          <w:spacing w:val="-1"/>
        </w:rPr>
        <w:t xml:space="preserve"> </w:t>
      </w:r>
      <w:r>
        <w:t>требований</w:t>
      </w:r>
      <w:r>
        <w:rPr>
          <w:spacing w:val="-1"/>
        </w:rPr>
        <w:t xml:space="preserve"> </w:t>
      </w:r>
      <w:r>
        <w:t>ФГОС ДО.</w:t>
      </w:r>
    </w:p>
    <w:p w:rsidR="00564850" w:rsidRDefault="00564850" w:rsidP="00522DE6">
      <w:pPr>
        <w:pStyle w:val="a3"/>
        <w:spacing w:before="2"/>
        <w:ind w:left="460" w:right="515" w:firstLine="480"/>
      </w:pPr>
      <w:r>
        <w:t>Обязательная часть ОП ДО предполагает комплексность подхода, обеспечивая развитие</w:t>
      </w:r>
      <w:r>
        <w:rPr>
          <w:spacing w:val="1"/>
        </w:rPr>
        <w:t xml:space="preserve"> </w:t>
      </w:r>
      <w:r>
        <w:t>детей</w:t>
      </w:r>
      <w:r>
        <w:rPr>
          <w:spacing w:val="1"/>
        </w:rPr>
        <w:t xml:space="preserve"> </w:t>
      </w:r>
      <w:r>
        <w:t>во</w:t>
      </w:r>
      <w:r>
        <w:rPr>
          <w:spacing w:val="1"/>
        </w:rPr>
        <w:t xml:space="preserve"> </w:t>
      </w:r>
      <w:r>
        <w:t>всех</w:t>
      </w:r>
      <w:r>
        <w:rPr>
          <w:spacing w:val="1"/>
        </w:rPr>
        <w:t xml:space="preserve"> </w:t>
      </w:r>
      <w:r>
        <w:t>пяти</w:t>
      </w:r>
      <w:r>
        <w:rPr>
          <w:spacing w:val="1"/>
        </w:rPr>
        <w:t xml:space="preserve"> </w:t>
      </w:r>
      <w:r>
        <w:t>взаимодополняющих</w:t>
      </w:r>
      <w:r>
        <w:rPr>
          <w:spacing w:val="1"/>
        </w:rPr>
        <w:t xml:space="preserve"> </w:t>
      </w:r>
      <w:r>
        <w:t>образовательных</w:t>
      </w:r>
      <w:r>
        <w:rPr>
          <w:spacing w:val="1"/>
        </w:rPr>
        <w:t xml:space="preserve"> </w:t>
      </w:r>
      <w:r>
        <w:t>областях</w:t>
      </w:r>
      <w:r>
        <w:rPr>
          <w:spacing w:val="1"/>
        </w:rPr>
        <w:t xml:space="preserve"> </w:t>
      </w:r>
      <w:r>
        <w:t>(пункт</w:t>
      </w:r>
      <w:r>
        <w:rPr>
          <w:spacing w:val="1"/>
        </w:rPr>
        <w:t xml:space="preserve"> </w:t>
      </w:r>
      <w:r>
        <w:t>2.5</w:t>
      </w:r>
      <w:r>
        <w:rPr>
          <w:spacing w:val="1"/>
        </w:rPr>
        <w:t xml:space="preserve"> </w:t>
      </w:r>
      <w:r>
        <w:t>ФГОС</w:t>
      </w:r>
      <w:r>
        <w:rPr>
          <w:spacing w:val="1"/>
        </w:rPr>
        <w:t xml:space="preserve"> </w:t>
      </w:r>
      <w:r>
        <w:t>ДО).</w:t>
      </w:r>
      <w:r>
        <w:rPr>
          <w:spacing w:val="-57"/>
        </w:rPr>
        <w:t xml:space="preserve"> </w:t>
      </w:r>
      <w:r>
        <w:t>Программное обеспечение образовательного процесса основной части ОП ДО разработано на</w:t>
      </w:r>
      <w:r>
        <w:rPr>
          <w:spacing w:val="1"/>
        </w:rPr>
        <w:t xml:space="preserve"> </w:t>
      </w:r>
      <w:r>
        <w:t>основе Федеральной</w:t>
      </w:r>
      <w:r>
        <w:rPr>
          <w:spacing w:val="-1"/>
        </w:rPr>
        <w:t xml:space="preserve"> </w:t>
      </w:r>
      <w:r>
        <w:t>образовательной</w:t>
      </w:r>
      <w:r>
        <w:rPr>
          <w:spacing w:val="-2"/>
        </w:rPr>
        <w:t xml:space="preserve"> </w:t>
      </w:r>
      <w:r>
        <w:t>программы</w:t>
      </w:r>
      <w:r>
        <w:rPr>
          <w:spacing w:val="-2"/>
        </w:rPr>
        <w:t xml:space="preserve"> </w:t>
      </w:r>
      <w:r>
        <w:t>(далее</w:t>
      </w:r>
      <w:r>
        <w:rPr>
          <w:spacing w:val="2"/>
        </w:rPr>
        <w:t xml:space="preserve"> </w:t>
      </w:r>
      <w:r>
        <w:t>– ФОП).</w:t>
      </w:r>
    </w:p>
    <w:p w:rsidR="00564850" w:rsidRDefault="00564850" w:rsidP="00522DE6">
      <w:pPr>
        <w:pStyle w:val="a3"/>
        <w:spacing w:before="17"/>
        <w:ind w:left="460" w:right="570"/>
      </w:pPr>
      <w:r>
        <w:t>В части, формируемой участниками образовательных отношений, представлены выбранные</w:t>
      </w:r>
      <w:r>
        <w:rPr>
          <w:spacing w:val="1"/>
        </w:rPr>
        <w:t xml:space="preserve"> </w:t>
      </w:r>
      <w:r>
        <w:t>участниками</w:t>
      </w:r>
      <w:r>
        <w:rPr>
          <w:spacing w:val="1"/>
        </w:rPr>
        <w:t xml:space="preserve"> </w:t>
      </w:r>
      <w:r>
        <w:t>образовательных</w:t>
      </w:r>
      <w:r>
        <w:rPr>
          <w:spacing w:val="1"/>
        </w:rPr>
        <w:t xml:space="preserve"> </w:t>
      </w:r>
      <w:r>
        <w:t>отношений</w:t>
      </w:r>
      <w:r>
        <w:rPr>
          <w:spacing w:val="1"/>
        </w:rPr>
        <w:t xml:space="preserve"> </w:t>
      </w:r>
      <w:r>
        <w:t>парциальные</w:t>
      </w:r>
      <w:r>
        <w:rPr>
          <w:spacing w:val="1"/>
        </w:rPr>
        <w:t xml:space="preserve"> </w:t>
      </w:r>
      <w:r>
        <w:t>образовательные</w:t>
      </w:r>
      <w:r>
        <w:rPr>
          <w:spacing w:val="1"/>
        </w:rPr>
        <w:t xml:space="preserve"> </w:t>
      </w:r>
      <w:r>
        <w:t>программы,</w:t>
      </w:r>
      <w:r>
        <w:rPr>
          <w:spacing w:val="1"/>
        </w:rPr>
        <w:t xml:space="preserve"> </w:t>
      </w:r>
      <w:r>
        <w:t>методики, формы организации образовательной работы, направленные на развитие детей в</w:t>
      </w:r>
      <w:r>
        <w:rPr>
          <w:spacing w:val="1"/>
        </w:rPr>
        <w:t xml:space="preserve"> </w:t>
      </w:r>
      <w:r>
        <w:t>образовательных областях, видах деятельности и</w:t>
      </w:r>
      <w:r>
        <w:rPr>
          <w:spacing w:val="1"/>
        </w:rPr>
        <w:t xml:space="preserve"> </w:t>
      </w:r>
      <w:r>
        <w:t>культурных практиках, реализацию задач по</w:t>
      </w:r>
      <w:r>
        <w:rPr>
          <w:spacing w:val="1"/>
        </w:rPr>
        <w:t xml:space="preserve"> </w:t>
      </w:r>
      <w:r>
        <w:t>формированию</w:t>
      </w:r>
      <w:r>
        <w:rPr>
          <w:spacing w:val="1"/>
        </w:rPr>
        <w:t xml:space="preserve"> </w:t>
      </w:r>
      <w:r>
        <w:t>активной</w:t>
      </w:r>
      <w:r>
        <w:rPr>
          <w:spacing w:val="1"/>
        </w:rPr>
        <w:t xml:space="preserve"> </w:t>
      </w:r>
      <w:r>
        <w:t>жизненной</w:t>
      </w:r>
      <w:r>
        <w:rPr>
          <w:spacing w:val="1"/>
        </w:rPr>
        <w:t xml:space="preserve"> </w:t>
      </w:r>
      <w:r>
        <w:t>позиции</w:t>
      </w:r>
      <w:r>
        <w:rPr>
          <w:spacing w:val="1"/>
        </w:rPr>
        <w:t xml:space="preserve"> </w:t>
      </w:r>
      <w:r>
        <w:t>ребенка.</w:t>
      </w:r>
      <w:r>
        <w:rPr>
          <w:spacing w:val="1"/>
        </w:rPr>
        <w:t xml:space="preserve"> </w:t>
      </w:r>
      <w:r>
        <w:t>Перечень</w:t>
      </w:r>
      <w:r>
        <w:rPr>
          <w:spacing w:val="1"/>
        </w:rPr>
        <w:t xml:space="preserve"> </w:t>
      </w:r>
      <w:r>
        <w:t>парциальных</w:t>
      </w:r>
      <w:r>
        <w:rPr>
          <w:spacing w:val="1"/>
        </w:rPr>
        <w:t xml:space="preserve"> </w:t>
      </w:r>
      <w:r>
        <w:t>программ</w:t>
      </w:r>
      <w:r>
        <w:rPr>
          <w:spacing w:val="1"/>
        </w:rPr>
        <w:t xml:space="preserve"> </w:t>
      </w:r>
      <w:r>
        <w:t>представлен</w:t>
      </w:r>
      <w:r>
        <w:rPr>
          <w:spacing w:val="-2"/>
        </w:rPr>
        <w:t xml:space="preserve"> </w:t>
      </w:r>
      <w:r>
        <w:t>в</w:t>
      </w:r>
      <w:r>
        <w:rPr>
          <w:spacing w:val="-2"/>
        </w:rPr>
        <w:t xml:space="preserve"> </w:t>
      </w:r>
      <w:r>
        <w:t>содержательном</w:t>
      </w:r>
      <w:r>
        <w:rPr>
          <w:spacing w:val="-1"/>
        </w:rPr>
        <w:t xml:space="preserve"> </w:t>
      </w:r>
      <w:r>
        <w:t>разделе</w:t>
      </w:r>
      <w:r>
        <w:rPr>
          <w:spacing w:val="1"/>
        </w:rPr>
        <w:t xml:space="preserve"> </w:t>
      </w:r>
      <w:r>
        <w:t>ОП</w:t>
      </w:r>
      <w:r>
        <w:rPr>
          <w:spacing w:val="-6"/>
        </w:rPr>
        <w:t xml:space="preserve"> </w:t>
      </w:r>
      <w:r>
        <w:t>ДО.</w:t>
      </w:r>
    </w:p>
    <w:p w:rsidR="00564850" w:rsidRDefault="00564850" w:rsidP="00522DE6">
      <w:pPr>
        <w:pStyle w:val="a3"/>
        <w:spacing w:before="16"/>
        <w:ind w:left="460" w:right="579"/>
      </w:pPr>
      <w:r>
        <w:t>Объем обязательной части ОП ДО составляет не менее 60% от ее общего объема; объем части,</w:t>
      </w:r>
      <w:r>
        <w:rPr>
          <w:spacing w:val="1"/>
        </w:rPr>
        <w:t xml:space="preserve"> </w:t>
      </w:r>
      <w:r>
        <w:t>формируемой</w:t>
      </w:r>
      <w:r>
        <w:rPr>
          <w:spacing w:val="1"/>
        </w:rPr>
        <w:t xml:space="preserve"> </w:t>
      </w:r>
      <w:r>
        <w:t>участниками</w:t>
      </w:r>
      <w:r>
        <w:rPr>
          <w:spacing w:val="1"/>
        </w:rPr>
        <w:t xml:space="preserve"> </w:t>
      </w:r>
      <w:r>
        <w:t>образовательных</w:t>
      </w:r>
      <w:r>
        <w:rPr>
          <w:spacing w:val="1"/>
        </w:rPr>
        <w:t xml:space="preserve"> </w:t>
      </w:r>
      <w:r>
        <w:t>отношений,</w:t>
      </w:r>
      <w:r>
        <w:rPr>
          <w:spacing w:val="1"/>
        </w:rPr>
        <w:t xml:space="preserve"> </w:t>
      </w:r>
      <w:r>
        <w:t>составляет</w:t>
      </w:r>
      <w:r>
        <w:rPr>
          <w:spacing w:val="1"/>
        </w:rPr>
        <w:t xml:space="preserve"> </w:t>
      </w:r>
      <w:r>
        <w:t>не</w:t>
      </w:r>
      <w:r>
        <w:rPr>
          <w:spacing w:val="1"/>
        </w:rPr>
        <w:t xml:space="preserve"> </w:t>
      </w:r>
      <w:r>
        <w:t>более</w:t>
      </w:r>
      <w:r>
        <w:rPr>
          <w:spacing w:val="61"/>
        </w:rPr>
        <w:t xml:space="preserve"> </w:t>
      </w:r>
      <w:r>
        <w:t>40%.</w:t>
      </w:r>
      <w:r>
        <w:rPr>
          <w:spacing w:val="-57"/>
        </w:rPr>
        <w:t xml:space="preserve"> </w:t>
      </w:r>
      <w:r>
        <w:t>Содержание</w:t>
      </w:r>
      <w:r>
        <w:rPr>
          <w:spacing w:val="1"/>
        </w:rPr>
        <w:t xml:space="preserve"> </w:t>
      </w:r>
      <w:r>
        <w:t>ОПДО</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требованиями</w:t>
      </w:r>
      <w:r>
        <w:rPr>
          <w:spacing w:val="1"/>
        </w:rPr>
        <w:t xml:space="preserve"> </w:t>
      </w:r>
      <w:r>
        <w:t>ФГОС</w:t>
      </w:r>
      <w:r>
        <w:rPr>
          <w:spacing w:val="1"/>
        </w:rPr>
        <w:t xml:space="preserve"> </w:t>
      </w:r>
      <w:r>
        <w:t>ДО</w:t>
      </w:r>
      <w:r>
        <w:rPr>
          <w:spacing w:val="1"/>
        </w:rPr>
        <w:t xml:space="preserve"> </w:t>
      </w:r>
      <w:r>
        <w:t>и</w:t>
      </w:r>
      <w:r>
        <w:rPr>
          <w:spacing w:val="1"/>
        </w:rPr>
        <w:t xml:space="preserve"> </w:t>
      </w:r>
      <w:r>
        <w:t>ФОП</w:t>
      </w:r>
      <w:r>
        <w:rPr>
          <w:spacing w:val="1"/>
        </w:rPr>
        <w:t xml:space="preserve"> </w:t>
      </w:r>
      <w:r>
        <w:t>ДО</w:t>
      </w:r>
      <w:r>
        <w:rPr>
          <w:spacing w:val="1"/>
        </w:rPr>
        <w:t xml:space="preserve"> </w:t>
      </w:r>
      <w:r>
        <w:t>включает</w:t>
      </w:r>
      <w:r>
        <w:rPr>
          <w:spacing w:val="1"/>
        </w:rPr>
        <w:t xml:space="preserve"> </w:t>
      </w:r>
      <w:r>
        <w:t>три</w:t>
      </w:r>
      <w:r>
        <w:rPr>
          <w:spacing w:val="1"/>
        </w:rPr>
        <w:t xml:space="preserve"> </w:t>
      </w:r>
      <w:r>
        <w:t>основных</w:t>
      </w:r>
      <w:r>
        <w:rPr>
          <w:spacing w:val="1"/>
        </w:rPr>
        <w:t xml:space="preserve"> </w:t>
      </w:r>
      <w:r>
        <w:t>раздела</w:t>
      </w:r>
      <w:r>
        <w:rPr>
          <w:spacing w:val="1"/>
        </w:rPr>
        <w:t xml:space="preserve"> </w:t>
      </w:r>
      <w:r>
        <w:t>–</w:t>
      </w:r>
      <w:r>
        <w:rPr>
          <w:spacing w:val="1"/>
        </w:rPr>
        <w:t xml:space="preserve"> </w:t>
      </w:r>
      <w:r>
        <w:t>целевой,</w:t>
      </w:r>
      <w:r>
        <w:rPr>
          <w:spacing w:val="1"/>
        </w:rPr>
        <w:t xml:space="preserve"> </w:t>
      </w:r>
      <w:r>
        <w:t>содержательный</w:t>
      </w:r>
      <w:r>
        <w:rPr>
          <w:spacing w:val="1"/>
        </w:rPr>
        <w:t xml:space="preserve"> </w:t>
      </w:r>
      <w:r>
        <w:t>и</w:t>
      </w:r>
      <w:r>
        <w:rPr>
          <w:spacing w:val="1"/>
        </w:rPr>
        <w:t xml:space="preserve"> </w:t>
      </w:r>
      <w:r>
        <w:t>организационный,</w:t>
      </w:r>
      <w:r>
        <w:rPr>
          <w:spacing w:val="1"/>
        </w:rPr>
        <w:t xml:space="preserve"> </w:t>
      </w:r>
      <w:r>
        <w:t>в</w:t>
      </w:r>
      <w:r>
        <w:rPr>
          <w:spacing w:val="1"/>
        </w:rPr>
        <w:t xml:space="preserve"> </w:t>
      </w:r>
      <w:r>
        <w:t>каждом</w:t>
      </w:r>
      <w:r>
        <w:rPr>
          <w:spacing w:val="1"/>
        </w:rPr>
        <w:t xml:space="preserve"> </w:t>
      </w:r>
      <w:r>
        <w:t>из</w:t>
      </w:r>
      <w:r>
        <w:rPr>
          <w:spacing w:val="1"/>
        </w:rPr>
        <w:t xml:space="preserve"> </w:t>
      </w:r>
      <w:r>
        <w:t>которых</w:t>
      </w:r>
      <w:r>
        <w:rPr>
          <w:spacing w:val="1"/>
        </w:rPr>
        <w:t xml:space="preserve"> </w:t>
      </w:r>
      <w:r>
        <w:t>отражается</w:t>
      </w:r>
      <w:r>
        <w:rPr>
          <w:spacing w:val="1"/>
        </w:rPr>
        <w:t xml:space="preserve"> </w:t>
      </w:r>
      <w:r>
        <w:t>обязательная</w:t>
      </w:r>
      <w:r>
        <w:rPr>
          <w:spacing w:val="1"/>
        </w:rPr>
        <w:t xml:space="preserve"> </w:t>
      </w:r>
      <w:r>
        <w:t>часть</w:t>
      </w:r>
      <w:r>
        <w:rPr>
          <w:spacing w:val="1"/>
        </w:rPr>
        <w:t xml:space="preserve"> </w:t>
      </w:r>
      <w:r>
        <w:t>и</w:t>
      </w:r>
      <w:r>
        <w:rPr>
          <w:spacing w:val="1"/>
        </w:rPr>
        <w:t xml:space="preserve"> </w:t>
      </w:r>
      <w:r>
        <w:t>часть,</w:t>
      </w:r>
      <w:r>
        <w:rPr>
          <w:spacing w:val="1"/>
        </w:rPr>
        <w:t xml:space="preserve"> </w:t>
      </w:r>
      <w:r>
        <w:t>формируемая</w:t>
      </w:r>
      <w:r>
        <w:rPr>
          <w:spacing w:val="1"/>
        </w:rPr>
        <w:t xml:space="preserve"> </w:t>
      </w:r>
      <w:r>
        <w:t>участниками</w:t>
      </w:r>
      <w:r>
        <w:rPr>
          <w:spacing w:val="1"/>
        </w:rPr>
        <w:t xml:space="preserve"> </w:t>
      </w:r>
      <w:r>
        <w:t>образовательных</w:t>
      </w:r>
      <w:r>
        <w:rPr>
          <w:spacing w:val="1"/>
        </w:rPr>
        <w:t xml:space="preserve"> </w:t>
      </w:r>
      <w:r>
        <w:t>отношений.</w:t>
      </w:r>
    </w:p>
    <w:p w:rsidR="003670B3" w:rsidRDefault="00564850" w:rsidP="006F6825">
      <w:pPr>
        <w:pStyle w:val="a3"/>
        <w:spacing w:before="68"/>
        <w:ind w:left="460"/>
        <w:jc w:val="left"/>
        <w:rPr>
          <w:spacing w:val="-57"/>
        </w:rPr>
      </w:pPr>
      <w:r>
        <w:rPr>
          <w:b/>
        </w:rPr>
        <w:t>Целевой</w:t>
      </w:r>
      <w:r>
        <w:rPr>
          <w:b/>
          <w:spacing w:val="48"/>
        </w:rPr>
        <w:t xml:space="preserve"> </w:t>
      </w:r>
      <w:r>
        <w:rPr>
          <w:b/>
        </w:rPr>
        <w:t>раздел</w:t>
      </w:r>
      <w:r>
        <w:rPr>
          <w:b/>
          <w:spacing w:val="51"/>
        </w:rPr>
        <w:t xml:space="preserve"> </w:t>
      </w:r>
      <w:r>
        <w:t>ОП</w:t>
      </w:r>
      <w:r>
        <w:rPr>
          <w:spacing w:val="42"/>
        </w:rPr>
        <w:t xml:space="preserve"> </w:t>
      </w:r>
      <w:r>
        <w:t>ДО</w:t>
      </w:r>
      <w:r>
        <w:rPr>
          <w:spacing w:val="45"/>
        </w:rPr>
        <w:t xml:space="preserve"> </w:t>
      </w:r>
      <w:r>
        <w:t>определяет</w:t>
      </w:r>
      <w:r>
        <w:rPr>
          <w:spacing w:val="45"/>
        </w:rPr>
        <w:t xml:space="preserve"> </w:t>
      </w:r>
      <w:r>
        <w:t>её</w:t>
      </w:r>
      <w:r>
        <w:rPr>
          <w:spacing w:val="49"/>
        </w:rPr>
        <w:t xml:space="preserve"> </w:t>
      </w:r>
      <w:r>
        <w:t>цели</w:t>
      </w:r>
      <w:r>
        <w:rPr>
          <w:spacing w:val="46"/>
        </w:rPr>
        <w:t xml:space="preserve"> </w:t>
      </w:r>
      <w:r>
        <w:t>и</w:t>
      </w:r>
      <w:r>
        <w:rPr>
          <w:spacing w:val="47"/>
        </w:rPr>
        <w:t xml:space="preserve"> </w:t>
      </w:r>
      <w:r>
        <w:t>задачи,</w:t>
      </w:r>
      <w:r>
        <w:rPr>
          <w:spacing w:val="46"/>
        </w:rPr>
        <w:t xml:space="preserve"> </w:t>
      </w:r>
      <w:r>
        <w:t>принципы</w:t>
      </w:r>
      <w:r>
        <w:rPr>
          <w:spacing w:val="50"/>
        </w:rPr>
        <w:t xml:space="preserve"> </w:t>
      </w:r>
      <w:r>
        <w:t>к</w:t>
      </w:r>
      <w:r>
        <w:rPr>
          <w:spacing w:val="47"/>
        </w:rPr>
        <w:t xml:space="preserve"> </w:t>
      </w:r>
      <w:r>
        <w:t>формированию</w:t>
      </w:r>
      <w:r>
        <w:rPr>
          <w:spacing w:val="47"/>
        </w:rPr>
        <w:t xml:space="preserve"> </w:t>
      </w:r>
      <w:r>
        <w:t>ОПДО,</w:t>
      </w:r>
      <w:r w:rsidR="006F6825" w:rsidRPr="006F6825">
        <w:t xml:space="preserve"> </w:t>
      </w:r>
      <w:r w:rsidR="006F6825">
        <w:t>планируемые</w:t>
      </w:r>
      <w:r w:rsidR="006F6825">
        <w:rPr>
          <w:spacing w:val="9"/>
        </w:rPr>
        <w:t xml:space="preserve"> </w:t>
      </w:r>
      <w:r w:rsidR="006F6825">
        <w:t>результаты</w:t>
      </w:r>
      <w:r w:rsidR="006F6825">
        <w:rPr>
          <w:spacing w:val="7"/>
        </w:rPr>
        <w:t xml:space="preserve"> </w:t>
      </w:r>
      <w:r w:rsidR="006F6825">
        <w:t>её</w:t>
      </w:r>
      <w:r w:rsidR="006F6825">
        <w:rPr>
          <w:spacing w:val="9"/>
        </w:rPr>
        <w:t xml:space="preserve"> </w:t>
      </w:r>
      <w:r w:rsidR="006F6825">
        <w:t>освоения</w:t>
      </w:r>
      <w:r w:rsidR="006F6825">
        <w:rPr>
          <w:spacing w:val="10"/>
        </w:rPr>
        <w:t xml:space="preserve"> </w:t>
      </w:r>
      <w:r w:rsidR="006F6825">
        <w:t>в</w:t>
      </w:r>
      <w:r w:rsidR="006F6825">
        <w:rPr>
          <w:spacing w:val="3"/>
        </w:rPr>
        <w:t xml:space="preserve"> </w:t>
      </w:r>
      <w:r w:rsidR="006F6825">
        <w:t>виде</w:t>
      </w:r>
      <w:r w:rsidR="006F6825">
        <w:rPr>
          <w:spacing w:val="9"/>
        </w:rPr>
        <w:t xml:space="preserve"> </w:t>
      </w:r>
      <w:r w:rsidR="006F6825">
        <w:t>целевых</w:t>
      </w:r>
      <w:r w:rsidR="006F6825">
        <w:rPr>
          <w:spacing w:val="8"/>
        </w:rPr>
        <w:t xml:space="preserve"> </w:t>
      </w:r>
      <w:r w:rsidR="006F6825">
        <w:t>ориентиров</w:t>
      </w:r>
      <w:r w:rsidR="006F6825">
        <w:rPr>
          <w:spacing w:val="7"/>
        </w:rPr>
        <w:t xml:space="preserve"> </w:t>
      </w:r>
      <w:r w:rsidR="006F6825">
        <w:t>и</w:t>
      </w:r>
      <w:r w:rsidR="006F6825">
        <w:rPr>
          <w:spacing w:val="7"/>
        </w:rPr>
        <w:t xml:space="preserve"> </w:t>
      </w:r>
      <w:r w:rsidR="006F6825">
        <w:t>подходы</w:t>
      </w:r>
      <w:r w:rsidR="006F6825">
        <w:rPr>
          <w:spacing w:val="7"/>
        </w:rPr>
        <w:t xml:space="preserve"> </w:t>
      </w:r>
      <w:r w:rsidR="006F6825">
        <w:t>к</w:t>
      </w:r>
      <w:r w:rsidR="006F6825">
        <w:rPr>
          <w:spacing w:val="4"/>
        </w:rPr>
        <w:t xml:space="preserve"> </w:t>
      </w:r>
      <w:r w:rsidR="006F6825">
        <w:t>педагогической</w:t>
      </w:r>
      <w:r w:rsidR="006F6825">
        <w:rPr>
          <w:spacing w:val="-57"/>
        </w:rPr>
        <w:t xml:space="preserve"> </w:t>
      </w:r>
    </w:p>
    <w:p w:rsidR="006F6825" w:rsidRDefault="006F6825" w:rsidP="006F6825">
      <w:pPr>
        <w:pStyle w:val="a3"/>
        <w:spacing w:before="68"/>
        <w:ind w:left="460"/>
        <w:jc w:val="left"/>
      </w:pPr>
      <w:r>
        <w:t>диагностике</w:t>
      </w:r>
      <w:r>
        <w:rPr>
          <w:spacing w:val="-4"/>
        </w:rPr>
        <w:t xml:space="preserve"> </w:t>
      </w:r>
      <w:r>
        <w:t>достижения</w:t>
      </w:r>
      <w:r>
        <w:rPr>
          <w:spacing w:val="1"/>
        </w:rPr>
        <w:t xml:space="preserve"> </w:t>
      </w:r>
      <w:r>
        <w:t>планируемых</w:t>
      </w:r>
      <w:r>
        <w:rPr>
          <w:spacing w:val="2"/>
        </w:rPr>
        <w:t xml:space="preserve"> </w:t>
      </w:r>
      <w:r>
        <w:t>результатов.</w:t>
      </w:r>
    </w:p>
    <w:p w:rsidR="003670B3" w:rsidRDefault="00564850" w:rsidP="00564850">
      <w:pPr>
        <w:pStyle w:val="a3"/>
        <w:spacing w:before="68"/>
        <w:ind w:left="460"/>
        <w:jc w:val="left"/>
        <w:rPr>
          <w:spacing w:val="-57"/>
        </w:rPr>
      </w:pPr>
      <w:r>
        <w:t>планируемые</w:t>
      </w:r>
      <w:r>
        <w:rPr>
          <w:spacing w:val="9"/>
        </w:rPr>
        <w:t xml:space="preserve"> </w:t>
      </w:r>
      <w:r>
        <w:t>результаты</w:t>
      </w:r>
      <w:r>
        <w:rPr>
          <w:spacing w:val="7"/>
        </w:rPr>
        <w:t xml:space="preserve"> </w:t>
      </w:r>
      <w:r>
        <w:t>её</w:t>
      </w:r>
      <w:r>
        <w:rPr>
          <w:spacing w:val="9"/>
        </w:rPr>
        <w:t xml:space="preserve"> </w:t>
      </w:r>
      <w:r>
        <w:t>освоения</w:t>
      </w:r>
      <w:r>
        <w:rPr>
          <w:spacing w:val="10"/>
        </w:rPr>
        <w:t xml:space="preserve"> </w:t>
      </w:r>
      <w:r>
        <w:t>в</w:t>
      </w:r>
      <w:r>
        <w:rPr>
          <w:spacing w:val="3"/>
        </w:rPr>
        <w:t xml:space="preserve"> </w:t>
      </w:r>
      <w:r>
        <w:t>виде</w:t>
      </w:r>
      <w:r>
        <w:rPr>
          <w:spacing w:val="9"/>
        </w:rPr>
        <w:t xml:space="preserve"> </w:t>
      </w:r>
      <w:r>
        <w:t>целевых</w:t>
      </w:r>
      <w:r>
        <w:rPr>
          <w:spacing w:val="8"/>
        </w:rPr>
        <w:t xml:space="preserve"> </w:t>
      </w:r>
      <w:r>
        <w:t>ориентиров</w:t>
      </w:r>
      <w:r>
        <w:rPr>
          <w:spacing w:val="7"/>
        </w:rPr>
        <w:t xml:space="preserve"> </w:t>
      </w:r>
      <w:r>
        <w:t>и</w:t>
      </w:r>
      <w:r>
        <w:rPr>
          <w:spacing w:val="7"/>
        </w:rPr>
        <w:t xml:space="preserve"> </w:t>
      </w:r>
      <w:r>
        <w:t>подходы</w:t>
      </w:r>
      <w:r>
        <w:rPr>
          <w:spacing w:val="7"/>
        </w:rPr>
        <w:t xml:space="preserve"> </w:t>
      </w:r>
      <w:r>
        <w:t>к</w:t>
      </w:r>
      <w:r>
        <w:rPr>
          <w:spacing w:val="4"/>
        </w:rPr>
        <w:t xml:space="preserve"> </w:t>
      </w:r>
      <w:r>
        <w:t>педагогической</w:t>
      </w:r>
      <w:r>
        <w:rPr>
          <w:spacing w:val="-57"/>
        </w:rPr>
        <w:t xml:space="preserve"> </w:t>
      </w:r>
    </w:p>
    <w:p w:rsidR="00564850" w:rsidRDefault="00564850" w:rsidP="00564850">
      <w:pPr>
        <w:pStyle w:val="a3"/>
        <w:spacing w:before="68"/>
        <w:ind w:left="460"/>
        <w:jc w:val="left"/>
      </w:pPr>
      <w:r>
        <w:t>диагностике</w:t>
      </w:r>
      <w:r>
        <w:rPr>
          <w:spacing w:val="-4"/>
        </w:rPr>
        <w:t xml:space="preserve"> </w:t>
      </w:r>
      <w:r>
        <w:t>достижения</w:t>
      </w:r>
      <w:r>
        <w:rPr>
          <w:spacing w:val="1"/>
        </w:rPr>
        <w:t xml:space="preserve"> </w:t>
      </w:r>
      <w:r>
        <w:t>планируемых</w:t>
      </w:r>
      <w:r>
        <w:rPr>
          <w:spacing w:val="2"/>
        </w:rPr>
        <w:t xml:space="preserve"> </w:t>
      </w:r>
      <w:r>
        <w:t>результатов.</w:t>
      </w:r>
    </w:p>
    <w:p w:rsidR="00564850" w:rsidRDefault="00564850" w:rsidP="003670B3">
      <w:pPr>
        <w:spacing w:before="16"/>
        <w:ind w:left="460"/>
        <w:rPr>
          <w:sz w:val="24"/>
        </w:rPr>
      </w:pPr>
      <w:r>
        <w:rPr>
          <w:b/>
          <w:sz w:val="24"/>
        </w:rPr>
        <w:t>Содержательный</w:t>
      </w:r>
      <w:r>
        <w:rPr>
          <w:b/>
          <w:spacing w:val="1"/>
          <w:sz w:val="24"/>
        </w:rPr>
        <w:t xml:space="preserve"> </w:t>
      </w:r>
      <w:r>
        <w:rPr>
          <w:b/>
          <w:sz w:val="24"/>
        </w:rPr>
        <w:t>раздел</w:t>
      </w:r>
      <w:r>
        <w:rPr>
          <w:b/>
          <w:spacing w:val="2"/>
          <w:sz w:val="24"/>
        </w:rPr>
        <w:t xml:space="preserve"> </w:t>
      </w:r>
      <w:r>
        <w:rPr>
          <w:sz w:val="24"/>
        </w:rPr>
        <w:t>ОП</w:t>
      </w:r>
      <w:r>
        <w:rPr>
          <w:spacing w:val="-6"/>
          <w:sz w:val="24"/>
        </w:rPr>
        <w:t xml:space="preserve"> </w:t>
      </w:r>
      <w:r>
        <w:rPr>
          <w:sz w:val="24"/>
        </w:rPr>
        <w:t>ДО</w:t>
      </w:r>
      <w:r>
        <w:rPr>
          <w:spacing w:val="-2"/>
          <w:sz w:val="24"/>
        </w:rPr>
        <w:t xml:space="preserve"> </w:t>
      </w:r>
      <w:r>
        <w:rPr>
          <w:sz w:val="24"/>
        </w:rPr>
        <w:t>включает</w:t>
      </w:r>
      <w:r>
        <w:rPr>
          <w:spacing w:val="-2"/>
          <w:sz w:val="24"/>
        </w:rPr>
        <w:t xml:space="preserve"> </w:t>
      </w:r>
      <w:r>
        <w:rPr>
          <w:sz w:val="24"/>
        </w:rPr>
        <w:t>описание:</w:t>
      </w:r>
    </w:p>
    <w:p w:rsidR="003670B3" w:rsidRDefault="00564850" w:rsidP="003670B3">
      <w:pPr>
        <w:pStyle w:val="a3"/>
        <w:spacing w:before="18" w:line="237" w:lineRule="auto"/>
        <w:ind w:left="460"/>
        <w:jc w:val="left"/>
      </w:pPr>
      <w:r>
        <w:t>-образовательной</w:t>
      </w:r>
      <w:r>
        <w:rPr>
          <w:spacing w:val="9"/>
        </w:rPr>
        <w:t xml:space="preserve"> </w:t>
      </w:r>
      <w:r>
        <w:t>деятельности</w:t>
      </w:r>
      <w:r>
        <w:rPr>
          <w:spacing w:val="9"/>
        </w:rPr>
        <w:t xml:space="preserve"> </w:t>
      </w:r>
      <w:r>
        <w:t>в</w:t>
      </w:r>
      <w:r>
        <w:rPr>
          <w:spacing w:val="8"/>
        </w:rPr>
        <w:t xml:space="preserve"> </w:t>
      </w:r>
      <w:r>
        <w:t>соответствии</w:t>
      </w:r>
      <w:r>
        <w:rPr>
          <w:spacing w:val="9"/>
        </w:rPr>
        <w:t xml:space="preserve"> </w:t>
      </w:r>
      <w:r>
        <w:t>с</w:t>
      </w:r>
      <w:r>
        <w:rPr>
          <w:spacing w:val="11"/>
        </w:rPr>
        <w:t xml:space="preserve"> </w:t>
      </w:r>
      <w:r>
        <w:t>направлениями</w:t>
      </w:r>
      <w:r>
        <w:rPr>
          <w:spacing w:val="9"/>
        </w:rPr>
        <w:t xml:space="preserve"> </w:t>
      </w:r>
      <w:r>
        <w:t>развития</w:t>
      </w:r>
      <w:r>
        <w:rPr>
          <w:spacing w:val="14"/>
        </w:rPr>
        <w:t xml:space="preserve"> </w:t>
      </w:r>
      <w:r>
        <w:t>ребенка</w:t>
      </w:r>
      <w:r>
        <w:rPr>
          <w:spacing w:val="11"/>
        </w:rPr>
        <w:t xml:space="preserve"> </w:t>
      </w:r>
      <w:r>
        <w:t>в</w:t>
      </w:r>
      <w:r>
        <w:rPr>
          <w:spacing w:val="8"/>
        </w:rPr>
        <w:t xml:space="preserve"> </w:t>
      </w:r>
      <w:r>
        <w:t>пяти</w:t>
      </w:r>
      <w:r>
        <w:rPr>
          <w:spacing w:val="-57"/>
        </w:rPr>
        <w:t xml:space="preserve"> </w:t>
      </w:r>
      <w:r>
        <w:t>образо</w:t>
      </w:r>
      <w:r w:rsidR="003670B3">
        <w:t>-</w:t>
      </w:r>
    </w:p>
    <w:p w:rsidR="00564850" w:rsidRDefault="003670B3" w:rsidP="003670B3">
      <w:pPr>
        <w:pStyle w:val="a3"/>
        <w:spacing w:before="18" w:line="237" w:lineRule="auto"/>
        <w:ind w:left="0"/>
        <w:jc w:val="left"/>
      </w:pPr>
      <w:r>
        <w:t xml:space="preserve">         </w:t>
      </w:r>
      <w:r w:rsidR="00564850">
        <w:t>вательных</w:t>
      </w:r>
      <w:r w:rsidR="00564850">
        <w:rPr>
          <w:spacing w:val="-1"/>
        </w:rPr>
        <w:t xml:space="preserve"> </w:t>
      </w:r>
      <w:r w:rsidR="00564850">
        <w:t>областях;</w:t>
      </w:r>
    </w:p>
    <w:p w:rsidR="00564850" w:rsidRDefault="00564850" w:rsidP="003670B3">
      <w:pPr>
        <w:pStyle w:val="a3"/>
        <w:spacing w:before="16"/>
        <w:ind w:left="460"/>
        <w:jc w:val="left"/>
      </w:pPr>
      <w:r>
        <w:t>-вариативных</w:t>
      </w:r>
      <w:r>
        <w:rPr>
          <w:spacing w:val="-2"/>
        </w:rPr>
        <w:t xml:space="preserve"> </w:t>
      </w:r>
      <w:r>
        <w:t>форм,</w:t>
      </w:r>
      <w:r>
        <w:rPr>
          <w:spacing w:val="-1"/>
        </w:rPr>
        <w:t xml:space="preserve"> </w:t>
      </w:r>
      <w:r>
        <w:t>способов,</w:t>
      </w:r>
      <w:r>
        <w:rPr>
          <w:spacing w:val="-1"/>
        </w:rPr>
        <w:t xml:space="preserve"> </w:t>
      </w:r>
      <w:r>
        <w:t>методов</w:t>
      </w:r>
      <w:r>
        <w:rPr>
          <w:spacing w:val="-3"/>
        </w:rPr>
        <w:t xml:space="preserve"> </w:t>
      </w:r>
      <w:r>
        <w:t>и</w:t>
      </w:r>
      <w:r>
        <w:rPr>
          <w:spacing w:val="-2"/>
        </w:rPr>
        <w:t xml:space="preserve"> </w:t>
      </w:r>
      <w:r>
        <w:t>средств</w:t>
      </w:r>
      <w:r>
        <w:rPr>
          <w:spacing w:val="-4"/>
        </w:rPr>
        <w:t xml:space="preserve"> </w:t>
      </w:r>
      <w:r>
        <w:t>реализации</w:t>
      </w:r>
      <w:r>
        <w:rPr>
          <w:spacing w:val="1"/>
        </w:rPr>
        <w:t xml:space="preserve"> </w:t>
      </w:r>
      <w:r>
        <w:t>ОП</w:t>
      </w:r>
      <w:r>
        <w:rPr>
          <w:spacing w:val="-7"/>
        </w:rPr>
        <w:t xml:space="preserve"> </w:t>
      </w:r>
      <w:r>
        <w:t>ДО;</w:t>
      </w:r>
    </w:p>
    <w:p w:rsidR="00564850" w:rsidRDefault="00564850" w:rsidP="003670B3">
      <w:pPr>
        <w:pStyle w:val="a3"/>
        <w:spacing w:before="12"/>
        <w:ind w:left="460"/>
        <w:jc w:val="left"/>
      </w:pPr>
      <w:r>
        <w:t>-особенностей</w:t>
      </w:r>
      <w:r>
        <w:rPr>
          <w:spacing w:val="-4"/>
        </w:rPr>
        <w:t xml:space="preserve"> </w:t>
      </w:r>
      <w:r>
        <w:t>образовательной</w:t>
      </w:r>
      <w:r>
        <w:rPr>
          <w:spacing w:val="-5"/>
        </w:rPr>
        <w:t xml:space="preserve"> </w:t>
      </w:r>
      <w:r>
        <w:t>деятельности</w:t>
      </w:r>
      <w:r>
        <w:rPr>
          <w:spacing w:val="-6"/>
        </w:rPr>
        <w:t xml:space="preserve"> </w:t>
      </w:r>
      <w:r>
        <w:t>разных</w:t>
      </w:r>
      <w:r>
        <w:rPr>
          <w:spacing w:val="-4"/>
        </w:rPr>
        <w:t xml:space="preserve"> </w:t>
      </w:r>
      <w:r>
        <w:t>видов</w:t>
      </w:r>
      <w:r>
        <w:rPr>
          <w:spacing w:val="-7"/>
        </w:rPr>
        <w:t xml:space="preserve"> </w:t>
      </w:r>
      <w:r>
        <w:t>и</w:t>
      </w:r>
      <w:r>
        <w:rPr>
          <w:spacing w:val="-5"/>
        </w:rPr>
        <w:t xml:space="preserve"> </w:t>
      </w:r>
      <w:r>
        <w:t>культурных</w:t>
      </w:r>
      <w:r>
        <w:rPr>
          <w:spacing w:val="-5"/>
        </w:rPr>
        <w:t xml:space="preserve"> </w:t>
      </w:r>
      <w:r>
        <w:t>практик;</w:t>
      </w:r>
    </w:p>
    <w:p w:rsidR="00564850" w:rsidRDefault="00564850" w:rsidP="003670B3">
      <w:pPr>
        <w:pStyle w:val="a3"/>
        <w:spacing w:before="12"/>
        <w:ind w:left="460"/>
        <w:jc w:val="left"/>
      </w:pPr>
      <w:r>
        <w:t>-способов</w:t>
      </w:r>
      <w:r>
        <w:rPr>
          <w:spacing w:val="52"/>
        </w:rPr>
        <w:t xml:space="preserve"> </w:t>
      </w:r>
      <w:r>
        <w:t>поддержки</w:t>
      </w:r>
      <w:r>
        <w:rPr>
          <w:spacing w:val="-5"/>
        </w:rPr>
        <w:t xml:space="preserve"> </w:t>
      </w:r>
      <w:r>
        <w:t>детской</w:t>
      </w:r>
      <w:r>
        <w:rPr>
          <w:spacing w:val="-4"/>
        </w:rPr>
        <w:t xml:space="preserve"> </w:t>
      </w:r>
      <w:r>
        <w:t>инициативы;</w:t>
      </w:r>
    </w:p>
    <w:p w:rsidR="00564850" w:rsidRDefault="00564850" w:rsidP="003670B3">
      <w:pPr>
        <w:pStyle w:val="a3"/>
        <w:spacing w:before="16"/>
        <w:ind w:left="460"/>
        <w:jc w:val="left"/>
      </w:pPr>
      <w:r>
        <w:t>-особенности</w:t>
      </w:r>
      <w:r>
        <w:rPr>
          <w:spacing w:val="-6"/>
        </w:rPr>
        <w:t xml:space="preserve"> </w:t>
      </w:r>
      <w:r>
        <w:t>взаимодействия</w:t>
      </w:r>
      <w:r>
        <w:rPr>
          <w:spacing w:val="-4"/>
        </w:rPr>
        <w:t xml:space="preserve"> </w:t>
      </w:r>
      <w:r>
        <w:t>педагогического</w:t>
      </w:r>
      <w:r>
        <w:rPr>
          <w:spacing w:val="-4"/>
        </w:rPr>
        <w:t xml:space="preserve"> </w:t>
      </w:r>
      <w:r>
        <w:t>коллектива</w:t>
      </w:r>
      <w:r>
        <w:rPr>
          <w:spacing w:val="-3"/>
        </w:rPr>
        <w:t xml:space="preserve"> </w:t>
      </w:r>
      <w:r>
        <w:t>с</w:t>
      </w:r>
      <w:r>
        <w:rPr>
          <w:spacing w:val="-3"/>
        </w:rPr>
        <w:t xml:space="preserve"> </w:t>
      </w:r>
      <w:r>
        <w:t>семьями</w:t>
      </w:r>
      <w:r>
        <w:rPr>
          <w:spacing w:val="-4"/>
        </w:rPr>
        <w:t xml:space="preserve"> </w:t>
      </w:r>
      <w:r>
        <w:t>воспитанников;</w:t>
      </w:r>
    </w:p>
    <w:p w:rsidR="00564850" w:rsidRDefault="00564850" w:rsidP="003670B3">
      <w:pPr>
        <w:pStyle w:val="a3"/>
        <w:spacing w:before="12"/>
        <w:ind w:left="460"/>
        <w:jc w:val="left"/>
      </w:pPr>
      <w:r>
        <w:t>-образовательной</w:t>
      </w:r>
      <w:r>
        <w:rPr>
          <w:spacing w:val="-5"/>
        </w:rPr>
        <w:t xml:space="preserve"> </w:t>
      </w:r>
      <w:r>
        <w:t>деятельности</w:t>
      </w:r>
      <w:r>
        <w:rPr>
          <w:spacing w:val="-5"/>
        </w:rPr>
        <w:t xml:space="preserve"> </w:t>
      </w:r>
      <w:r>
        <w:t>по</w:t>
      </w:r>
      <w:r>
        <w:rPr>
          <w:spacing w:val="-4"/>
        </w:rPr>
        <w:t xml:space="preserve"> </w:t>
      </w:r>
      <w:r>
        <w:t>профессиональной</w:t>
      </w:r>
      <w:r>
        <w:rPr>
          <w:spacing w:val="-4"/>
        </w:rPr>
        <w:t xml:space="preserve"> </w:t>
      </w:r>
      <w:r>
        <w:t>коррекции</w:t>
      </w:r>
      <w:r>
        <w:rPr>
          <w:spacing w:val="-5"/>
        </w:rPr>
        <w:t xml:space="preserve"> </w:t>
      </w:r>
      <w:r>
        <w:t>нарушений</w:t>
      </w:r>
      <w:r>
        <w:rPr>
          <w:spacing w:val="-1"/>
        </w:rPr>
        <w:t xml:space="preserve"> </w:t>
      </w:r>
      <w:r>
        <w:t>развития</w:t>
      </w:r>
      <w:r>
        <w:rPr>
          <w:spacing w:val="-4"/>
        </w:rPr>
        <w:t xml:space="preserve"> </w:t>
      </w:r>
      <w:r>
        <w:t>детей</w:t>
      </w:r>
    </w:p>
    <w:p w:rsidR="00564850" w:rsidRDefault="00564850" w:rsidP="003670B3">
      <w:pPr>
        <w:pStyle w:val="a3"/>
        <w:spacing w:before="12"/>
        <w:ind w:left="460" w:right="583"/>
        <w:jc w:val="left"/>
      </w:pPr>
      <w:r>
        <w:t>В содержательный раздел входит рабочая программа воспитания, которая раскрывает задачи и</w:t>
      </w:r>
      <w:r>
        <w:rPr>
          <w:spacing w:val="1"/>
        </w:rPr>
        <w:t xml:space="preserve"> </w:t>
      </w:r>
      <w:r>
        <w:t>направления</w:t>
      </w:r>
      <w:r>
        <w:rPr>
          <w:spacing w:val="1"/>
        </w:rPr>
        <w:t xml:space="preserve"> </w:t>
      </w:r>
      <w:r>
        <w:t>воспитательной</w:t>
      </w:r>
      <w:r>
        <w:rPr>
          <w:spacing w:val="1"/>
        </w:rPr>
        <w:t xml:space="preserve"> </w:t>
      </w:r>
      <w:r>
        <w:t>работы,</w:t>
      </w:r>
      <w:r>
        <w:rPr>
          <w:spacing w:val="1"/>
        </w:rPr>
        <w:t xml:space="preserve"> </w:t>
      </w:r>
      <w:r>
        <w:t>предусматривает</w:t>
      </w:r>
      <w:r>
        <w:rPr>
          <w:spacing w:val="1"/>
        </w:rPr>
        <w:t xml:space="preserve"> </w:t>
      </w:r>
      <w:r>
        <w:t>приобщение</w:t>
      </w:r>
      <w:r>
        <w:rPr>
          <w:spacing w:val="1"/>
        </w:rPr>
        <w:t xml:space="preserve"> </w:t>
      </w:r>
      <w:r>
        <w:t>детей</w:t>
      </w:r>
      <w:r>
        <w:rPr>
          <w:spacing w:val="1"/>
        </w:rPr>
        <w:t xml:space="preserve"> </w:t>
      </w:r>
      <w:r>
        <w:t>к</w:t>
      </w:r>
      <w:r>
        <w:rPr>
          <w:spacing w:val="1"/>
        </w:rPr>
        <w:t xml:space="preserve"> </w:t>
      </w:r>
      <w:r>
        <w:t>российским</w:t>
      </w:r>
      <w:r>
        <w:rPr>
          <w:spacing w:val="1"/>
        </w:rPr>
        <w:t xml:space="preserve"> </w:t>
      </w:r>
      <w:r>
        <w:t>традиционным духовным ценностям, включая культурные ценности своей этнической группы,</w:t>
      </w:r>
      <w:r>
        <w:rPr>
          <w:spacing w:val="1"/>
        </w:rPr>
        <w:t xml:space="preserve"> </w:t>
      </w:r>
      <w:r>
        <w:t>правилам</w:t>
      </w:r>
      <w:r>
        <w:rPr>
          <w:spacing w:val="-1"/>
        </w:rPr>
        <w:t xml:space="preserve"> </w:t>
      </w:r>
      <w:r>
        <w:t>и</w:t>
      </w:r>
      <w:r>
        <w:rPr>
          <w:spacing w:val="-1"/>
        </w:rPr>
        <w:t xml:space="preserve"> </w:t>
      </w:r>
      <w:r>
        <w:t>нормам поведения</w:t>
      </w:r>
      <w:r>
        <w:rPr>
          <w:spacing w:val="1"/>
        </w:rPr>
        <w:t xml:space="preserve"> </w:t>
      </w:r>
      <w:r>
        <w:t>в</w:t>
      </w:r>
      <w:r>
        <w:rPr>
          <w:spacing w:val="-2"/>
        </w:rPr>
        <w:t xml:space="preserve"> </w:t>
      </w:r>
      <w:r>
        <w:t>российском обществе.</w:t>
      </w:r>
    </w:p>
    <w:p w:rsidR="00564850" w:rsidRDefault="00564850" w:rsidP="00564850">
      <w:pPr>
        <w:spacing w:before="12"/>
        <w:ind w:left="460"/>
        <w:rPr>
          <w:sz w:val="24"/>
        </w:rPr>
      </w:pPr>
      <w:r>
        <w:rPr>
          <w:b/>
          <w:sz w:val="24"/>
        </w:rPr>
        <w:t>Организационный</w:t>
      </w:r>
      <w:r>
        <w:rPr>
          <w:b/>
          <w:spacing w:val="-2"/>
          <w:sz w:val="24"/>
        </w:rPr>
        <w:t xml:space="preserve"> </w:t>
      </w:r>
      <w:r>
        <w:rPr>
          <w:b/>
          <w:sz w:val="24"/>
        </w:rPr>
        <w:t>раздел</w:t>
      </w:r>
      <w:r>
        <w:rPr>
          <w:b/>
          <w:spacing w:val="1"/>
          <w:sz w:val="24"/>
        </w:rPr>
        <w:t xml:space="preserve"> </w:t>
      </w:r>
      <w:r>
        <w:rPr>
          <w:sz w:val="24"/>
        </w:rPr>
        <w:t>ОПДО</w:t>
      </w:r>
      <w:r>
        <w:rPr>
          <w:spacing w:val="-1"/>
          <w:sz w:val="24"/>
        </w:rPr>
        <w:t xml:space="preserve"> </w:t>
      </w:r>
      <w:r>
        <w:rPr>
          <w:sz w:val="24"/>
        </w:rPr>
        <w:t>включает</w:t>
      </w:r>
      <w:r>
        <w:rPr>
          <w:spacing w:val="-4"/>
          <w:sz w:val="24"/>
        </w:rPr>
        <w:t xml:space="preserve"> </w:t>
      </w:r>
      <w:r>
        <w:rPr>
          <w:sz w:val="24"/>
        </w:rPr>
        <w:t>описание:</w:t>
      </w:r>
    </w:p>
    <w:p w:rsidR="00564850" w:rsidRDefault="00564850" w:rsidP="00564850">
      <w:pPr>
        <w:pStyle w:val="a3"/>
        <w:spacing w:before="17"/>
        <w:ind w:left="460"/>
        <w:jc w:val="left"/>
      </w:pPr>
      <w:r>
        <w:t>-психолого-педагогических</w:t>
      </w:r>
      <w:r>
        <w:rPr>
          <w:spacing w:val="-4"/>
        </w:rPr>
        <w:t xml:space="preserve"> </w:t>
      </w:r>
      <w:r>
        <w:t>и</w:t>
      </w:r>
      <w:r>
        <w:rPr>
          <w:spacing w:val="-4"/>
        </w:rPr>
        <w:t xml:space="preserve"> </w:t>
      </w:r>
      <w:r>
        <w:t>кадровых</w:t>
      </w:r>
      <w:r>
        <w:rPr>
          <w:spacing w:val="-4"/>
        </w:rPr>
        <w:t xml:space="preserve"> </w:t>
      </w:r>
      <w:r>
        <w:t>условий</w:t>
      </w:r>
      <w:r>
        <w:rPr>
          <w:spacing w:val="-4"/>
        </w:rPr>
        <w:t xml:space="preserve"> </w:t>
      </w:r>
      <w:r>
        <w:t>реализации ОП</w:t>
      </w:r>
      <w:r>
        <w:rPr>
          <w:spacing w:val="-9"/>
        </w:rPr>
        <w:t xml:space="preserve"> </w:t>
      </w:r>
      <w:r>
        <w:t>ДО;</w:t>
      </w:r>
    </w:p>
    <w:p w:rsidR="00564850" w:rsidRDefault="00564850" w:rsidP="00564850">
      <w:pPr>
        <w:pStyle w:val="a3"/>
        <w:spacing w:before="12"/>
        <w:ind w:left="460"/>
        <w:jc w:val="left"/>
      </w:pPr>
      <w:r>
        <w:t>-организацию</w:t>
      </w:r>
      <w:r>
        <w:rPr>
          <w:spacing w:val="-4"/>
        </w:rPr>
        <w:t xml:space="preserve"> </w:t>
      </w:r>
      <w:r>
        <w:t>развивающей</w:t>
      </w:r>
      <w:r>
        <w:rPr>
          <w:spacing w:val="-5"/>
        </w:rPr>
        <w:t xml:space="preserve"> </w:t>
      </w:r>
      <w:r>
        <w:t>предметно-пространственной</w:t>
      </w:r>
      <w:r>
        <w:rPr>
          <w:spacing w:val="-3"/>
        </w:rPr>
        <w:t xml:space="preserve"> </w:t>
      </w:r>
      <w:r>
        <w:t>среды</w:t>
      </w:r>
      <w:r>
        <w:rPr>
          <w:spacing w:val="-6"/>
        </w:rPr>
        <w:t xml:space="preserve"> </w:t>
      </w:r>
      <w:r>
        <w:t>(далее –</w:t>
      </w:r>
      <w:r>
        <w:rPr>
          <w:spacing w:val="-4"/>
        </w:rPr>
        <w:t xml:space="preserve"> </w:t>
      </w:r>
      <w:r>
        <w:t>РППС)</w:t>
      </w:r>
      <w:r>
        <w:rPr>
          <w:spacing w:val="-3"/>
        </w:rPr>
        <w:t xml:space="preserve"> </w:t>
      </w:r>
      <w:r>
        <w:t>в</w:t>
      </w:r>
      <w:r>
        <w:rPr>
          <w:spacing w:val="-6"/>
        </w:rPr>
        <w:t xml:space="preserve"> </w:t>
      </w:r>
      <w:r>
        <w:t>ДОУ;</w:t>
      </w:r>
    </w:p>
    <w:p w:rsidR="00564850" w:rsidRDefault="00564850" w:rsidP="00564850">
      <w:pPr>
        <w:pStyle w:val="a3"/>
        <w:spacing w:before="16"/>
        <w:ind w:left="460"/>
        <w:jc w:val="left"/>
      </w:pPr>
      <w:r>
        <w:t>-материально-технического</w:t>
      </w:r>
      <w:r>
        <w:rPr>
          <w:spacing w:val="-6"/>
        </w:rPr>
        <w:t xml:space="preserve"> </w:t>
      </w:r>
      <w:r>
        <w:t>обеспечения</w:t>
      </w:r>
      <w:r>
        <w:rPr>
          <w:spacing w:val="-2"/>
        </w:rPr>
        <w:t xml:space="preserve"> </w:t>
      </w:r>
      <w:r>
        <w:t>Программы;</w:t>
      </w:r>
    </w:p>
    <w:p w:rsidR="00564850" w:rsidRDefault="00564850" w:rsidP="00564850">
      <w:pPr>
        <w:pStyle w:val="a3"/>
        <w:spacing w:before="12"/>
        <w:ind w:left="460"/>
        <w:jc w:val="left"/>
      </w:pPr>
      <w:r>
        <w:t>-обеспеченность</w:t>
      </w:r>
      <w:r>
        <w:rPr>
          <w:spacing w:val="-4"/>
        </w:rPr>
        <w:t xml:space="preserve"> </w:t>
      </w:r>
      <w:r>
        <w:t>методическими</w:t>
      </w:r>
      <w:r>
        <w:rPr>
          <w:spacing w:val="-3"/>
        </w:rPr>
        <w:t xml:space="preserve"> </w:t>
      </w:r>
      <w:r>
        <w:t>материалами</w:t>
      </w:r>
      <w:r>
        <w:rPr>
          <w:spacing w:val="-2"/>
        </w:rPr>
        <w:t xml:space="preserve"> </w:t>
      </w:r>
      <w:r>
        <w:t>и</w:t>
      </w:r>
      <w:r>
        <w:rPr>
          <w:spacing w:val="-3"/>
        </w:rPr>
        <w:t xml:space="preserve"> </w:t>
      </w:r>
      <w:r>
        <w:t>средствами</w:t>
      </w:r>
      <w:r>
        <w:rPr>
          <w:spacing w:val="-2"/>
        </w:rPr>
        <w:t xml:space="preserve"> </w:t>
      </w:r>
      <w:r>
        <w:t>обучения</w:t>
      </w:r>
      <w:r>
        <w:rPr>
          <w:spacing w:val="-1"/>
        </w:rPr>
        <w:t xml:space="preserve"> </w:t>
      </w:r>
      <w:r>
        <w:t>и</w:t>
      </w:r>
      <w:r>
        <w:rPr>
          <w:spacing w:val="-3"/>
        </w:rPr>
        <w:t xml:space="preserve"> </w:t>
      </w:r>
      <w:r>
        <w:t>воспитания.</w:t>
      </w:r>
    </w:p>
    <w:p w:rsidR="00564850" w:rsidRDefault="00564850" w:rsidP="00564850">
      <w:pPr>
        <w:pStyle w:val="a3"/>
        <w:spacing w:before="18" w:line="237" w:lineRule="auto"/>
        <w:ind w:left="460" w:right="169"/>
        <w:jc w:val="left"/>
      </w:pPr>
      <w:r>
        <w:t>В</w:t>
      </w:r>
      <w:r>
        <w:rPr>
          <w:spacing w:val="28"/>
        </w:rPr>
        <w:t xml:space="preserve"> </w:t>
      </w:r>
      <w:r>
        <w:t>разделе</w:t>
      </w:r>
      <w:r>
        <w:rPr>
          <w:spacing w:val="35"/>
        </w:rPr>
        <w:t xml:space="preserve"> </w:t>
      </w:r>
      <w:r>
        <w:t>представлены</w:t>
      </w:r>
      <w:r>
        <w:rPr>
          <w:spacing w:val="31"/>
        </w:rPr>
        <w:t xml:space="preserve"> </w:t>
      </w:r>
      <w:r>
        <w:t>режим</w:t>
      </w:r>
      <w:r>
        <w:rPr>
          <w:spacing w:val="33"/>
        </w:rPr>
        <w:t xml:space="preserve"> </w:t>
      </w:r>
      <w:r>
        <w:t>и</w:t>
      </w:r>
      <w:r>
        <w:rPr>
          <w:spacing w:val="32"/>
        </w:rPr>
        <w:t xml:space="preserve"> </w:t>
      </w:r>
      <w:r>
        <w:t>распорядок</w:t>
      </w:r>
      <w:r>
        <w:rPr>
          <w:spacing w:val="33"/>
        </w:rPr>
        <w:t xml:space="preserve"> </w:t>
      </w:r>
      <w:r>
        <w:t>дня</w:t>
      </w:r>
      <w:r>
        <w:rPr>
          <w:spacing w:val="29"/>
        </w:rPr>
        <w:t xml:space="preserve"> </w:t>
      </w:r>
      <w:r>
        <w:t>во</w:t>
      </w:r>
      <w:r>
        <w:rPr>
          <w:spacing w:val="33"/>
        </w:rPr>
        <w:t xml:space="preserve"> </w:t>
      </w:r>
      <w:r>
        <w:t>всех</w:t>
      </w:r>
      <w:r>
        <w:rPr>
          <w:spacing w:val="33"/>
        </w:rPr>
        <w:t xml:space="preserve"> </w:t>
      </w:r>
      <w:r>
        <w:t>возрастных</w:t>
      </w:r>
      <w:r>
        <w:rPr>
          <w:spacing w:val="32"/>
        </w:rPr>
        <w:t xml:space="preserve"> </w:t>
      </w:r>
      <w:r>
        <w:t>группах,</w:t>
      </w:r>
      <w:r>
        <w:rPr>
          <w:spacing w:val="33"/>
        </w:rPr>
        <w:t xml:space="preserve"> </w:t>
      </w:r>
      <w:r>
        <w:t>календарный</w:t>
      </w:r>
      <w:r>
        <w:rPr>
          <w:spacing w:val="-57"/>
        </w:rPr>
        <w:t xml:space="preserve"> </w:t>
      </w:r>
      <w:r>
        <w:t>план</w:t>
      </w:r>
      <w:r>
        <w:rPr>
          <w:spacing w:val="-2"/>
        </w:rPr>
        <w:t xml:space="preserve"> </w:t>
      </w:r>
      <w:r>
        <w:t>воспитательной</w:t>
      </w:r>
      <w:r>
        <w:rPr>
          <w:spacing w:val="-1"/>
        </w:rPr>
        <w:t xml:space="preserve"> </w:t>
      </w:r>
      <w:r>
        <w:t>работы.</w:t>
      </w:r>
    </w:p>
    <w:p w:rsidR="00463EDF" w:rsidRDefault="0087479B" w:rsidP="0087479B">
      <w:pPr>
        <w:tabs>
          <w:tab w:val="left" w:pos="848"/>
          <w:tab w:val="left" w:pos="849"/>
        </w:tabs>
        <w:spacing w:before="64"/>
        <w:rPr>
          <w:sz w:val="24"/>
          <w:szCs w:val="24"/>
        </w:rPr>
      </w:pPr>
      <w:r>
        <w:t xml:space="preserve">           </w:t>
      </w:r>
      <w:r w:rsidR="00564850">
        <w:t>ОП</w:t>
      </w:r>
      <w:r w:rsidR="00564850">
        <w:rPr>
          <w:spacing w:val="1"/>
        </w:rPr>
        <w:t xml:space="preserve"> </w:t>
      </w:r>
      <w:r w:rsidR="00564850" w:rsidRPr="00463EDF">
        <w:rPr>
          <w:sz w:val="24"/>
          <w:szCs w:val="24"/>
        </w:rPr>
        <w:t>ДО</w:t>
      </w:r>
      <w:r w:rsidR="00564850" w:rsidRPr="00463EDF">
        <w:rPr>
          <w:spacing w:val="1"/>
          <w:sz w:val="24"/>
          <w:szCs w:val="24"/>
        </w:rPr>
        <w:t xml:space="preserve"> </w:t>
      </w:r>
      <w:r w:rsidR="00564850" w:rsidRPr="00463EDF">
        <w:rPr>
          <w:sz w:val="24"/>
          <w:szCs w:val="24"/>
        </w:rPr>
        <w:t>завершается</w:t>
      </w:r>
      <w:r w:rsidR="00564850" w:rsidRPr="00463EDF">
        <w:rPr>
          <w:spacing w:val="1"/>
          <w:sz w:val="24"/>
          <w:szCs w:val="24"/>
        </w:rPr>
        <w:t xml:space="preserve"> </w:t>
      </w:r>
      <w:r w:rsidR="00564850" w:rsidRPr="00463EDF">
        <w:rPr>
          <w:b/>
          <w:sz w:val="24"/>
          <w:szCs w:val="24"/>
        </w:rPr>
        <w:t>дополнительным</w:t>
      </w:r>
      <w:r w:rsidR="00564850" w:rsidRPr="00463EDF">
        <w:rPr>
          <w:b/>
          <w:spacing w:val="1"/>
          <w:sz w:val="24"/>
          <w:szCs w:val="24"/>
        </w:rPr>
        <w:t xml:space="preserve"> </w:t>
      </w:r>
      <w:r w:rsidR="00564850" w:rsidRPr="00463EDF">
        <w:rPr>
          <w:b/>
          <w:sz w:val="24"/>
          <w:szCs w:val="24"/>
        </w:rPr>
        <w:t>разделом</w:t>
      </w:r>
      <w:r w:rsidR="00564850" w:rsidRPr="00463EDF">
        <w:rPr>
          <w:b/>
          <w:i/>
          <w:sz w:val="24"/>
          <w:szCs w:val="24"/>
        </w:rPr>
        <w:t>,</w:t>
      </w:r>
      <w:r w:rsidR="00564850" w:rsidRPr="00463EDF">
        <w:rPr>
          <w:b/>
          <w:i/>
          <w:spacing w:val="1"/>
          <w:sz w:val="24"/>
          <w:szCs w:val="24"/>
        </w:rPr>
        <w:t xml:space="preserve"> </w:t>
      </w:r>
      <w:r w:rsidR="00564850" w:rsidRPr="00463EDF">
        <w:rPr>
          <w:sz w:val="24"/>
          <w:szCs w:val="24"/>
        </w:rPr>
        <w:t>в</w:t>
      </w:r>
      <w:r w:rsidR="00564850" w:rsidRPr="00463EDF">
        <w:rPr>
          <w:spacing w:val="1"/>
          <w:sz w:val="24"/>
          <w:szCs w:val="24"/>
        </w:rPr>
        <w:t xml:space="preserve"> </w:t>
      </w:r>
      <w:r w:rsidR="00564850" w:rsidRPr="00463EDF">
        <w:rPr>
          <w:sz w:val="24"/>
          <w:szCs w:val="24"/>
        </w:rPr>
        <w:t>котором</w:t>
      </w:r>
      <w:r w:rsidR="00564850" w:rsidRPr="00463EDF">
        <w:rPr>
          <w:spacing w:val="1"/>
          <w:sz w:val="24"/>
          <w:szCs w:val="24"/>
        </w:rPr>
        <w:t xml:space="preserve"> </w:t>
      </w:r>
      <w:r w:rsidR="00564850" w:rsidRPr="00463EDF">
        <w:rPr>
          <w:sz w:val="24"/>
          <w:szCs w:val="24"/>
        </w:rPr>
        <w:t>представлена</w:t>
      </w:r>
      <w:r w:rsidR="00564850" w:rsidRPr="00463EDF">
        <w:rPr>
          <w:spacing w:val="1"/>
          <w:sz w:val="24"/>
          <w:szCs w:val="24"/>
        </w:rPr>
        <w:t xml:space="preserve"> </w:t>
      </w:r>
      <w:r w:rsidR="00564850" w:rsidRPr="00463EDF">
        <w:rPr>
          <w:sz w:val="24"/>
          <w:szCs w:val="24"/>
        </w:rPr>
        <w:t>краткая</w:t>
      </w:r>
      <w:r w:rsidR="00564850" w:rsidRPr="00463EDF">
        <w:rPr>
          <w:spacing w:val="1"/>
          <w:sz w:val="24"/>
          <w:szCs w:val="24"/>
        </w:rPr>
        <w:t xml:space="preserve"> </w:t>
      </w:r>
      <w:r w:rsidR="00564850" w:rsidRPr="00463EDF">
        <w:rPr>
          <w:sz w:val="24"/>
          <w:szCs w:val="24"/>
        </w:rPr>
        <w:t xml:space="preserve">презентация ООП </w:t>
      </w:r>
    </w:p>
    <w:p w:rsidR="006F6825" w:rsidRPr="00463EDF" w:rsidRDefault="00463EDF" w:rsidP="0087479B">
      <w:pPr>
        <w:tabs>
          <w:tab w:val="left" w:pos="848"/>
          <w:tab w:val="left" w:pos="849"/>
        </w:tabs>
        <w:spacing w:before="64"/>
        <w:rPr>
          <w:sz w:val="24"/>
          <w:szCs w:val="24"/>
        </w:rPr>
      </w:pPr>
      <w:r>
        <w:rPr>
          <w:sz w:val="24"/>
          <w:szCs w:val="24"/>
        </w:rPr>
        <w:t xml:space="preserve">         ДО,</w:t>
      </w:r>
      <w:r w:rsidR="0087479B" w:rsidRPr="00463EDF">
        <w:rPr>
          <w:sz w:val="24"/>
          <w:szCs w:val="24"/>
        </w:rPr>
        <w:t xml:space="preserve"> </w:t>
      </w:r>
      <w:r w:rsidR="00564850" w:rsidRPr="00463EDF">
        <w:rPr>
          <w:sz w:val="24"/>
          <w:szCs w:val="24"/>
        </w:rPr>
        <w:t>ориентированная на</w:t>
      </w:r>
      <w:r>
        <w:rPr>
          <w:sz w:val="24"/>
          <w:szCs w:val="24"/>
        </w:rPr>
        <w:t xml:space="preserve"> родителей воспитанников МБОУ «</w:t>
      </w:r>
      <w:r w:rsidR="00564850" w:rsidRPr="00463EDF">
        <w:rPr>
          <w:sz w:val="24"/>
          <w:szCs w:val="24"/>
        </w:rPr>
        <w:t>Новоатайская СОШ»</w:t>
      </w:r>
    </w:p>
    <w:p w:rsidR="006F6825" w:rsidRDefault="006F6825" w:rsidP="006F6825">
      <w:pPr>
        <w:tabs>
          <w:tab w:val="left" w:pos="848"/>
          <w:tab w:val="left" w:pos="849"/>
        </w:tabs>
        <w:spacing w:before="64"/>
        <w:jc w:val="center"/>
        <w:rPr>
          <w:b/>
          <w:sz w:val="24"/>
          <w:u w:val="thick"/>
        </w:rPr>
      </w:pPr>
    </w:p>
    <w:p w:rsidR="00420206" w:rsidRPr="00463EDF" w:rsidRDefault="00D81F2E" w:rsidP="00463EDF">
      <w:pPr>
        <w:tabs>
          <w:tab w:val="left" w:pos="848"/>
          <w:tab w:val="left" w:pos="849"/>
        </w:tabs>
        <w:spacing w:before="64"/>
        <w:rPr>
          <w:b/>
          <w:sz w:val="24"/>
        </w:rPr>
      </w:pPr>
      <w:r>
        <w:rPr>
          <w:b/>
          <w:sz w:val="24"/>
        </w:rPr>
        <w:lastRenderedPageBreak/>
        <w:t xml:space="preserve">  </w:t>
      </w:r>
      <w:r w:rsidR="00FA0F94">
        <w:rPr>
          <w:b/>
          <w:sz w:val="24"/>
        </w:rPr>
        <w:t xml:space="preserve">                                                                        </w:t>
      </w:r>
      <w:r w:rsidR="005A7E89" w:rsidRPr="00463EDF">
        <w:rPr>
          <w:b/>
          <w:sz w:val="24"/>
        </w:rPr>
        <w:t xml:space="preserve"> </w:t>
      </w:r>
      <w:r w:rsidR="005A7E89" w:rsidRPr="00463EDF">
        <w:rPr>
          <w:b/>
          <w:w w:val="99"/>
          <w:sz w:val="24"/>
        </w:rPr>
        <w:t>I</w:t>
      </w:r>
      <w:r w:rsidR="005A7E89" w:rsidRPr="00463EDF">
        <w:rPr>
          <w:b/>
          <w:sz w:val="24"/>
        </w:rPr>
        <w:t>.ЦЕЛЕВОЙ РАЗДЕЛ.</w:t>
      </w:r>
    </w:p>
    <w:p w:rsidR="00420206" w:rsidRPr="005A7E89" w:rsidRDefault="005A7E89" w:rsidP="005A7E89">
      <w:pPr>
        <w:tabs>
          <w:tab w:val="left" w:pos="848"/>
          <w:tab w:val="left" w:pos="849"/>
        </w:tabs>
        <w:spacing w:before="64"/>
        <w:rPr>
          <w:b/>
          <w:sz w:val="24"/>
        </w:rPr>
      </w:pPr>
      <w:r>
        <w:rPr>
          <w:b/>
          <w:sz w:val="24"/>
        </w:rPr>
        <w:t xml:space="preserve">      </w:t>
      </w:r>
      <w:r w:rsidR="00FA0F94">
        <w:rPr>
          <w:b/>
          <w:sz w:val="24"/>
        </w:rPr>
        <w:t xml:space="preserve">                                                              </w:t>
      </w:r>
      <w:r>
        <w:rPr>
          <w:b/>
          <w:sz w:val="24"/>
        </w:rPr>
        <w:t xml:space="preserve">  </w:t>
      </w:r>
      <w:r w:rsidRPr="005A7E89">
        <w:rPr>
          <w:b/>
          <w:sz w:val="24"/>
        </w:rPr>
        <w:t>1.1.</w:t>
      </w:r>
      <w:r>
        <w:rPr>
          <w:b/>
          <w:sz w:val="24"/>
        </w:rPr>
        <w:t xml:space="preserve"> Пояснительная записка.</w:t>
      </w:r>
    </w:p>
    <w:p w:rsidR="00D11F48" w:rsidRDefault="00D11F48" w:rsidP="00995949">
      <w:pPr>
        <w:pStyle w:val="31"/>
        <w:numPr>
          <w:ilvl w:val="2"/>
          <w:numId w:val="130"/>
        </w:numPr>
        <w:tabs>
          <w:tab w:val="left" w:pos="989"/>
        </w:tabs>
        <w:spacing w:before="43"/>
        <w:jc w:val="center"/>
      </w:pPr>
      <w:r>
        <w:t>Цели</w:t>
      </w:r>
      <w:r>
        <w:rPr>
          <w:spacing w:val="-6"/>
        </w:rPr>
        <w:t xml:space="preserve"> </w:t>
      </w:r>
      <w:r>
        <w:t>и</w:t>
      </w:r>
      <w:r>
        <w:rPr>
          <w:spacing w:val="-2"/>
        </w:rPr>
        <w:t xml:space="preserve"> </w:t>
      </w:r>
      <w:r>
        <w:t>задачи реализации</w:t>
      </w:r>
      <w:r>
        <w:rPr>
          <w:spacing w:val="2"/>
        </w:rPr>
        <w:t xml:space="preserve"> </w:t>
      </w:r>
      <w:r>
        <w:t>Программы</w:t>
      </w:r>
      <w:r w:rsidR="0087479B">
        <w:t>.</w:t>
      </w:r>
    </w:p>
    <w:p w:rsidR="00D11F48" w:rsidRDefault="00D11F48" w:rsidP="006F6825">
      <w:pPr>
        <w:pStyle w:val="a3"/>
        <w:spacing w:before="8"/>
        <w:ind w:left="0"/>
        <w:jc w:val="center"/>
        <w:rPr>
          <w:b/>
          <w:sz w:val="26"/>
        </w:rPr>
      </w:pPr>
    </w:p>
    <w:p w:rsidR="00D11F48" w:rsidRDefault="00D11F48" w:rsidP="003670B3">
      <w:pPr>
        <w:pStyle w:val="a3"/>
        <w:spacing w:line="283" w:lineRule="auto"/>
        <w:ind w:right="890"/>
        <w:jc w:val="left"/>
      </w:pPr>
      <w:r>
        <w:t>Учитывая</w:t>
      </w:r>
      <w:r>
        <w:rPr>
          <w:spacing w:val="43"/>
        </w:rPr>
        <w:t xml:space="preserve"> </w:t>
      </w:r>
      <w:r>
        <w:t>содержание</w:t>
      </w:r>
      <w:r>
        <w:rPr>
          <w:spacing w:val="42"/>
        </w:rPr>
        <w:t xml:space="preserve"> </w:t>
      </w:r>
      <w:r>
        <w:t>п.1</w:t>
      </w:r>
      <w:r>
        <w:rPr>
          <w:spacing w:val="45"/>
        </w:rPr>
        <w:t xml:space="preserve"> </w:t>
      </w:r>
      <w:r>
        <w:t>ст.64</w:t>
      </w:r>
      <w:r>
        <w:rPr>
          <w:spacing w:val="37"/>
        </w:rPr>
        <w:t xml:space="preserve"> </w:t>
      </w:r>
      <w:r>
        <w:t>Федерального</w:t>
      </w:r>
      <w:r>
        <w:rPr>
          <w:spacing w:val="42"/>
        </w:rPr>
        <w:t xml:space="preserve"> </w:t>
      </w:r>
      <w:r>
        <w:t>закона</w:t>
      </w:r>
      <w:r>
        <w:rPr>
          <w:spacing w:val="42"/>
        </w:rPr>
        <w:t xml:space="preserve"> </w:t>
      </w:r>
      <w:r>
        <w:t>«Об</w:t>
      </w:r>
      <w:r>
        <w:rPr>
          <w:spacing w:val="43"/>
        </w:rPr>
        <w:t xml:space="preserve"> </w:t>
      </w:r>
      <w:r>
        <w:t>образовании</w:t>
      </w:r>
      <w:r>
        <w:rPr>
          <w:spacing w:val="41"/>
        </w:rPr>
        <w:t xml:space="preserve"> </w:t>
      </w:r>
      <w:r>
        <w:t>в</w:t>
      </w:r>
      <w:r>
        <w:rPr>
          <w:spacing w:val="40"/>
        </w:rPr>
        <w:t xml:space="preserve"> </w:t>
      </w:r>
      <w:r>
        <w:t>РФ»</w:t>
      </w:r>
      <w:r>
        <w:rPr>
          <w:spacing w:val="42"/>
        </w:rPr>
        <w:t xml:space="preserve"> </w:t>
      </w:r>
      <w:r>
        <w:t>и</w:t>
      </w:r>
      <w:r>
        <w:rPr>
          <w:spacing w:val="41"/>
        </w:rPr>
        <w:t xml:space="preserve"> </w:t>
      </w:r>
      <w:r>
        <w:t>п.1</w:t>
      </w:r>
      <w:r>
        <w:rPr>
          <w:spacing w:val="41"/>
        </w:rPr>
        <w:t xml:space="preserve"> </w:t>
      </w:r>
      <w:r>
        <w:t>р.1</w:t>
      </w:r>
      <w:r>
        <w:rPr>
          <w:spacing w:val="-57"/>
        </w:rPr>
        <w:t xml:space="preserve"> </w:t>
      </w:r>
      <w:r>
        <w:t>ФОП</w:t>
      </w:r>
      <w:r>
        <w:rPr>
          <w:spacing w:val="-7"/>
        </w:rPr>
        <w:t xml:space="preserve"> </w:t>
      </w:r>
      <w:r>
        <w:t>ДО,</w:t>
      </w:r>
    </w:p>
    <w:p w:rsidR="00D11F48" w:rsidRDefault="00D11F48" w:rsidP="00D11F48">
      <w:pPr>
        <w:pStyle w:val="a3"/>
        <w:spacing w:line="280" w:lineRule="auto"/>
        <w:ind w:left="792" w:right="982" w:hanging="568"/>
      </w:pPr>
      <w:r>
        <w:t>Программа</w:t>
      </w:r>
      <w:r>
        <w:rPr>
          <w:spacing w:val="1"/>
        </w:rPr>
        <w:t xml:space="preserve"> </w:t>
      </w:r>
      <w:r>
        <w:t>определяет</w:t>
      </w:r>
      <w:r>
        <w:rPr>
          <w:spacing w:val="1"/>
        </w:rPr>
        <w:t xml:space="preserve"> </w:t>
      </w:r>
      <w:r>
        <w:t>содержание</w:t>
      </w:r>
      <w:r>
        <w:rPr>
          <w:spacing w:val="1"/>
        </w:rPr>
        <w:t xml:space="preserve"> </w:t>
      </w:r>
      <w:r>
        <w:t>и</w:t>
      </w:r>
      <w:r>
        <w:rPr>
          <w:spacing w:val="1"/>
        </w:rPr>
        <w:t xml:space="preserve"> </w:t>
      </w:r>
      <w:r>
        <w:t>организацию</w:t>
      </w:r>
      <w:r>
        <w:rPr>
          <w:spacing w:val="1"/>
        </w:rPr>
        <w:t xml:space="preserve"> </w:t>
      </w:r>
      <w:r>
        <w:t>образовательного</w:t>
      </w:r>
      <w:r>
        <w:rPr>
          <w:spacing w:val="1"/>
        </w:rPr>
        <w:t xml:space="preserve"> </w:t>
      </w:r>
      <w:r>
        <w:t>процесса</w:t>
      </w:r>
      <w:r>
        <w:rPr>
          <w:spacing w:val="1"/>
        </w:rPr>
        <w:t xml:space="preserve"> </w:t>
      </w:r>
      <w:r>
        <w:t>для</w:t>
      </w:r>
      <w:r>
        <w:rPr>
          <w:spacing w:val="1"/>
        </w:rPr>
        <w:t xml:space="preserve"> </w:t>
      </w:r>
      <w:r>
        <w:t>детей,</w:t>
      </w:r>
      <w:r w:rsidR="006D25A9">
        <w:t xml:space="preserve"> </w:t>
      </w:r>
      <w:r>
        <w:t xml:space="preserve">посещающих дошкольную группу МБОУ «Новоатайская СОШ» </w:t>
      </w:r>
      <w:r>
        <w:rPr>
          <w:spacing w:val="1"/>
        </w:rPr>
        <w:t xml:space="preserve"> </w:t>
      </w:r>
      <w:r>
        <w:t>и</w:t>
      </w:r>
      <w:r>
        <w:rPr>
          <w:spacing w:val="-4"/>
        </w:rPr>
        <w:t xml:space="preserve"> </w:t>
      </w:r>
      <w:r>
        <w:t>обеспечивает</w:t>
      </w:r>
      <w:r>
        <w:rPr>
          <w:spacing w:val="-4"/>
        </w:rPr>
        <w:t xml:space="preserve"> </w:t>
      </w:r>
      <w:r>
        <w:t>достижение</w:t>
      </w:r>
      <w:r>
        <w:rPr>
          <w:spacing w:val="-2"/>
        </w:rPr>
        <w:t xml:space="preserve"> </w:t>
      </w:r>
      <w:r>
        <w:t>ведущих</w:t>
      </w:r>
      <w:r>
        <w:rPr>
          <w:spacing w:val="-4"/>
        </w:rPr>
        <w:t xml:space="preserve"> </w:t>
      </w:r>
      <w:r>
        <w:t>целей,</w:t>
      </w:r>
      <w:r>
        <w:rPr>
          <w:spacing w:val="-4"/>
        </w:rPr>
        <w:t xml:space="preserve"> </w:t>
      </w:r>
      <w:r>
        <w:t>а</w:t>
      </w:r>
      <w:r>
        <w:rPr>
          <w:spacing w:val="-3"/>
        </w:rPr>
        <w:t xml:space="preserve"> </w:t>
      </w:r>
      <w:r>
        <w:t>именно:</w:t>
      </w:r>
    </w:p>
    <w:p w:rsidR="00D11F48" w:rsidRDefault="00D11F48" w:rsidP="00D11F48">
      <w:pPr>
        <w:pStyle w:val="a3"/>
        <w:spacing w:before="85" w:line="328" w:lineRule="auto"/>
        <w:ind w:left="280" w:right="974"/>
      </w:pPr>
      <w:r>
        <w:t>-разностороннее</w:t>
      </w:r>
      <w:r>
        <w:rPr>
          <w:spacing w:val="1"/>
        </w:rPr>
        <w:t xml:space="preserve"> </w:t>
      </w:r>
      <w:r>
        <w:t>развитие</w:t>
      </w:r>
      <w:r>
        <w:rPr>
          <w:spacing w:val="1"/>
        </w:rPr>
        <w:t xml:space="preserve"> </w:t>
      </w:r>
      <w:r>
        <w:t>ребёнка</w:t>
      </w:r>
      <w:r>
        <w:rPr>
          <w:spacing w:val="1"/>
        </w:rPr>
        <w:t xml:space="preserve"> </w:t>
      </w:r>
      <w:r>
        <w:t>в</w:t>
      </w:r>
      <w:r>
        <w:rPr>
          <w:spacing w:val="1"/>
        </w:rPr>
        <w:t xml:space="preserve"> </w:t>
      </w:r>
      <w:r>
        <w:t>период</w:t>
      </w:r>
      <w:r>
        <w:rPr>
          <w:spacing w:val="1"/>
        </w:rPr>
        <w:t xml:space="preserve"> </w:t>
      </w:r>
      <w:r>
        <w:t>дошкольного</w:t>
      </w:r>
      <w:r>
        <w:rPr>
          <w:spacing w:val="1"/>
        </w:rPr>
        <w:t xml:space="preserve"> </w:t>
      </w:r>
      <w:r>
        <w:t>детства</w:t>
      </w:r>
      <w:r>
        <w:rPr>
          <w:spacing w:val="1"/>
        </w:rPr>
        <w:t xml:space="preserve"> </w:t>
      </w:r>
      <w:r>
        <w:t>с</w:t>
      </w:r>
      <w:r>
        <w:rPr>
          <w:spacing w:val="1"/>
        </w:rPr>
        <w:t xml:space="preserve"> </w:t>
      </w:r>
      <w:r>
        <w:t>учётом</w:t>
      </w:r>
      <w:r>
        <w:rPr>
          <w:spacing w:val="1"/>
        </w:rPr>
        <w:t xml:space="preserve"> </w:t>
      </w:r>
      <w:r>
        <w:t>возрастных</w:t>
      </w:r>
      <w:r>
        <w:rPr>
          <w:spacing w:val="1"/>
        </w:rPr>
        <w:t xml:space="preserve"> </w:t>
      </w:r>
      <w:r>
        <w:t>и</w:t>
      </w:r>
      <w:r>
        <w:rPr>
          <w:spacing w:val="1"/>
        </w:rPr>
        <w:t xml:space="preserve"> </w:t>
      </w:r>
      <w:r>
        <w:t>индивидуальных</w:t>
      </w:r>
      <w:r>
        <w:rPr>
          <w:spacing w:val="1"/>
        </w:rPr>
        <w:t xml:space="preserve"> </w:t>
      </w:r>
      <w:r>
        <w:t>особенностей</w:t>
      </w:r>
      <w:r>
        <w:rPr>
          <w:spacing w:val="1"/>
        </w:rPr>
        <w:t xml:space="preserve"> </w:t>
      </w:r>
      <w:r>
        <w:t>на</w:t>
      </w:r>
      <w:r>
        <w:rPr>
          <w:spacing w:val="1"/>
        </w:rPr>
        <w:t xml:space="preserve"> </w:t>
      </w:r>
      <w:r>
        <w:t>основе</w:t>
      </w:r>
      <w:r>
        <w:rPr>
          <w:spacing w:val="1"/>
        </w:rPr>
        <w:t xml:space="preserve"> </w:t>
      </w:r>
      <w:r>
        <w:t>духовно-нравственных</w:t>
      </w:r>
      <w:r>
        <w:rPr>
          <w:spacing w:val="1"/>
        </w:rPr>
        <w:t xml:space="preserve"> </w:t>
      </w:r>
      <w:r>
        <w:t>ценностей</w:t>
      </w:r>
      <w:r>
        <w:rPr>
          <w:spacing w:val="1"/>
        </w:rPr>
        <w:t xml:space="preserve"> </w:t>
      </w:r>
      <w:r>
        <w:t>российского</w:t>
      </w:r>
      <w:r>
        <w:rPr>
          <w:spacing w:val="1"/>
        </w:rPr>
        <w:t xml:space="preserve"> </w:t>
      </w:r>
      <w:r>
        <w:t>народа,</w:t>
      </w:r>
      <w:r>
        <w:rPr>
          <w:spacing w:val="-1"/>
        </w:rPr>
        <w:t xml:space="preserve"> </w:t>
      </w:r>
      <w:r>
        <w:t>исторических и</w:t>
      </w:r>
      <w:r>
        <w:rPr>
          <w:spacing w:val="-1"/>
        </w:rPr>
        <w:t xml:space="preserve"> </w:t>
      </w:r>
      <w:r>
        <w:t>национально-культурных</w:t>
      </w:r>
      <w:r>
        <w:rPr>
          <w:spacing w:val="-1"/>
        </w:rPr>
        <w:t xml:space="preserve"> </w:t>
      </w:r>
      <w:r>
        <w:t>традиций.</w:t>
      </w:r>
    </w:p>
    <w:p w:rsidR="00D11F48" w:rsidRDefault="00D11F48" w:rsidP="00D11F48">
      <w:pPr>
        <w:pStyle w:val="a3"/>
        <w:spacing w:before="3" w:line="328" w:lineRule="auto"/>
        <w:ind w:left="280" w:right="973"/>
      </w:pPr>
      <w:r>
        <w:t>К</w:t>
      </w:r>
      <w:r>
        <w:rPr>
          <w:spacing w:val="1"/>
        </w:rPr>
        <w:t xml:space="preserve"> </w:t>
      </w:r>
      <w:r>
        <w:t>традиционным</w:t>
      </w:r>
      <w:r>
        <w:rPr>
          <w:spacing w:val="1"/>
        </w:rPr>
        <w:t xml:space="preserve"> </w:t>
      </w:r>
      <w:r>
        <w:t>российским</w:t>
      </w:r>
      <w:r>
        <w:rPr>
          <w:spacing w:val="1"/>
        </w:rPr>
        <w:t xml:space="preserve"> </w:t>
      </w:r>
      <w:r>
        <w:t>духовно-нравственным</w:t>
      </w:r>
      <w:r>
        <w:rPr>
          <w:spacing w:val="1"/>
        </w:rPr>
        <w:t xml:space="preserve"> </w:t>
      </w:r>
      <w:r>
        <w:t>ценностям</w:t>
      </w:r>
      <w:r>
        <w:rPr>
          <w:spacing w:val="1"/>
        </w:rPr>
        <w:t xml:space="preserve"> </w:t>
      </w:r>
      <w:r>
        <w:t>относятся,</w:t>
      </w:r>
      <w:r>
        <w:rPr>
          <w:spacing w:val="1"/>
        </w:rPr>
        <w:t xml:space="preserve"> </w:t>
      </w:r>
      <w:r>
        <w:t>прежде</w:t>
      </w:r>
      <w:r>
        <w:rPr>
          <w:spacing w:val="1"/>
        </w:rPr>
        <w:t xml:space="preserve"> </w:t>
      </w:r>
      <w:r>
        <w:t>всего,</w:t>
      </w:r>
      <w:r>
        <w:rPr>
          <w:spacing w:val="1"/>
        </w:rPr>
        <w:t xml:space="preserve"> </w:t>
      </w:r>
      <w:r>
        <w:t>жизнь,</w:t>
      </w:r>
      <w:r>
        <w:rPr>
          <w:spacing w:val="1"/>
        </w:rPr>
        <w:t xml:space="preserve"> </w:t>
      </w:r>
      <w:r>
        <w:t>достоинство,</w:t>
      </w:r>
      <w:r>
        <w:rPr>
          <w:spacing w:val="1"/>
        </w:rPr>
        <w:t xml:space="preserve"> </w:t>
      </w:r>
      <w:r>
        <w:t>права</w:t>
      </w:r>
      <w:r>
        <w:rPr>
          <w:spacing w:val="1"/>
        </w:rPr>
        <w:t xml:space="preserve"> </w:t>
      </w:r>
      <w:r>
        <w:t>и</w:t>
      </w:r>
      <w:r>
        <w:rPr>
          <w:spacing w:val="1"/>
        </w:rPr>
        <w:t xml:space="preserve"> </w:t>
      </w:r>
      <w:r>
        <w:t>свободы</w:t>
      </w:r>
      <w:r>
        <w:rPr>
          <w:spacing w:val="1"/>
        </w:rPr>
        <w:t xml:space="preserve"> </w:t>
      </w:r>
      <w:r>
        <w:t>человека,</w:t>
      </w:r>
      <w:r>
        <w:rPr>
          <w:spacing w:val="1"/>
        </w:rPr>
        <w:t xml:space="preserve"> </w:t>
      </w:r>
      <w:r>
        <w:t>патриотизм,</w:t>
      </w:r>
      <w:r>
        <w:rPr>
          <w:spacing w:val="1"/>
        </w:rPr>
        <w:t xml:space="preserve"> </w:t>
      </w:r>
      <w:r>
        <w:t>гражданственность,</w:t>
      </w:r>
      <w:r>
        <w:rPr>
          <w:spacing w:val="1"/>
        </w:rPr>
        <w:t xml:space="preserve"> </w:t>
      </w:r>
      <w:r>
        <w:t>служение</w:t>
      </w:r>
      <w:r>
        <w:rPr>
          <w:spacing w:val="-57"/>
        </w:rPr>
        <w:t xml:space="preserve"> </w:t>
      </w:r>
      <w:r>
        <w:t>Отечеству и ответственность за его судьбу,</w:t>
      </w:r>
      <w:r>
        <w:rPr>
          <w:spacing w:val="1"/>
        </w:rPr>
        <w:t xml:space="preserve"> </w:t>
      </w:r>
      <w:r>
        <w:t>высокие нравственные идеалы, крепкая семья,</w:t>
      </w:r>
      <w:r>
        <w:rPr>
          <w:spacing w:val="1"/>
        </w:rPr>
        <w:t xml:space="preserve"> </w:t>
      </w:r>
      <w:r>
        <w:t>созидательный</w:t>
      </w:r>
      <w:r>
        <w:rPr>
          <w:spacing w:val="1"/>
        </w:rPr>
        <w:t xml:space="preserve"> </w:t>
      </w:r>
      <w:r>
        <w:t>труд,</w:t>
      </w:r>
      <w:r>
        <w:rPr>
          <w:spacing w:val="1"/>
        </w:rPr>
        <w:t xml:space="preserve"> </w:t>
      </w:r>
      <w:r>
        <w:t>приоритет</w:t>
      </w:r>
      <w:r>
        <w:rPr>
          <w:spacing w:val="1"/>
        </w:rPr>
        <w:t xml:space="preserve"> </w:t>
      </w:r>
      <w:r>
        <w:t>духовного</w:t>
      </w:r>
      <w:r>
        <w:rPr>
          <w:spacing w:val="1"/>
        </w:rPr>
        <w:t xml:space="preserve"> </w:t>
      </w:r>
      <w:r>
        <w:t>над</w:t>
      </w:r>
      <w:r>
        <w:rPr>
          <w:spacing w:val="1"/>
        </w:rPr>
        <w:t xml:space="preserve"> </w:t>
      </w:r>
      <w:r>
        <w:t>материальным,</w:t>
      </w:r>
      <w:r>
        <w:rPr>
          <w:spacing w:val="1"/>
        </w:rPr>
        <w:t xml:space="preserve"> </w:t>
      </w:r>
      <w:r>
        <w:t>гуманизм,</w:t>
      </w:r>
      <w:r>
        <w:rPr>
          <w:spacing w:val="1"/>
        </w:rPr>
        <w:t xml:space="preserve"> </w:t>
      </w:r>
      <w:r>
        <w:t>милосердие,</w:t>
      </w:r>
      <w:r>
        <w:rPr>
          <w:spacing w:val="1"/>
        </w:rPr>
        <w:t xml:space="preserve"> </w:t>
      </w:r>
      <w:r>
        <w:t>справедливость,</w:t>
      </w:r>
      <w:r>
        <w:rPr>
          <w:spacing w:val="1"/>
        </w:rPr>
        <w:t xml:space="preserve"> </w:t>
      </w:r>
      <w:r>
        <w:t>коллективизм,</w:t>
      </w:r>
      <w:r>
        <w:rPr>
          <w:spacing w:val="1"/>
        </w:rPr>
        <w:t xml:space="preserve"> </w:t>
      </w:r>
      <w:r>
        <w:t>взаимопомощь</w:t>
      </w:r>
      <w:r>
        <w:rPr>
          <w:spacing w:val="1"/>
        </w:rPr>
        <w:t xml:space="preserve"> </w:t>
      </w:r>
      <w:r>
        <w:t>и</w:t>
      </w:r>
      <w:r>
        <w:rPr>
          <w:spacing w:val="1"/>
        </w:rPr>
        <w:t xml:space="preserve"> </w:t>
      </w:r>
      <w:r>
        <w:t>взаимоуважение,</w:t>
      </w:r>
      <w:r>
        <w:rPr>
          <w:spacing w:val="1"/>
        </w:rPr>
        <w:t xml:space="preserve"> </w:t>
      </w:r>
      <w:r>
        <w:t>историческая</w:t>
      </w:r>
      <w:r>
        <w:rPr>
          <w:spacing w:val="1"/>
        </w:rPr>
        <w:t xml:space="preserve"> </w:t>
      </w:r>
      <w:r>
        <w:t>память</w:t>
      </w:r>
      <w:r>
        <w:rPr>
          <w:spacing w:val="1"/>
        </w:rPr>
        <w:t xml:space="preserve"> </w:t>
      </w:r>
      <w:r>
        <w:t>и</w:t>
      </w:r>
      <w:r>
        <w:rPr>
          <w:spacing w:val="1"/>
        </w:rPr>
        <w:t xml:space="preserve"> </w:t>
      </w:r>
      <w:r>
        <w:t>преемственность</w:t>
      </w:r>
      <w:r>
        <w:rPr>
          <w:spacing w:val="-3"/>
        </w:rPr>
        <w:t xml:space="preserve"> </w:t>
      </w:r>
      <w:r>
        <w:t>поколений,</w:t>
      </w:r>
      <w:r>
        <w:rPr>
          <w:spacing w:val="-1"/>
        </w:rPr>
        <w:t xml:space="preserve"> </w:t>
      </w:r>
      <w:r>
        <w:t>единство</w:t>
      </w:r>
      <w:r>
        <w:rPr>
          <w:spacing w:val="-5"/>
        </w:rPr>
        <w:t xml:space="preserve"> </w:t>
      </w:r>
      <w:r>
        <w:t>народов</w:t>
      </w:r>
      <w:r>
        <w:rPr>
          <w:spacing w:val="-2"/>
        </w:rPr>
        <w:t xml:space="preserve"> </w:t>
      </w:r>
      <w:r>
        <w:t>России</w:t>
      </w:r>
      <w:r>
        <w:rPr>
          <w:vertAlign w:val="superscript"/>
        </w:rPr>
        <w:t>2</w:t>
      </w:r>
      <w:r>
        <w:t>.</w:t>
      </w:r>
    </w:p>
    <w:p w:rsidR="00D11F48" w:rsidRDefault="00D11F48" w:rsidP="00D11F48">
      <w:pPr>
        <w:pStyle w:val="a3"/>
        <w:spacing w:before="8"/>
        <w:ind w:left="1000"/>
        <w:rPr>
          <w:b/>
        </w:rPr>
      </w:pPr>
      <w:r>
        <w:t>Цели</w:t>
      </w:r>
      <w:r>
        <w:rPr>
          <w:spacing w:val="-1"/>
        </w:rPr>
        <w:t xml:space="preserve"> </w:t>
      </w:r>
      <w:r>
        <w:t>Программы</w:t>
      </w:r>
      <w:r>
        <w:rPr>
          <w:spacing w:val="-6"/>
        </w:rPr>
        <w:t xml:space="preserve"> </w:t>
      </w:r>
      <w:r>
        <w:t>достигаются</w:t>
      </w:r>
      <w:r>
        <w:rPr>
          <w:spacing w:val="-3"/>
        </w:rPr>
        <w:t xml:space="preserve"> </w:t>
      </w:r>
      <w:r>
        <w:t>через</w:t>
      </w:r>
      <w:r>
        <w:rPr>
          <w:spacing w:val="-4"/>
        </w:rPr>
        <w:t xml:space="preserve"> </w:t>
      </w:r>
      <w:r>
        <w:t>решение</w:t>
      </w:r>
      <w:r>
        <w:rPr>
          <w:spacing w:val="-2"/>
        </w:rPr>
        <w:t xml:space="preserve"> </w:t>
      </w:r>
      <w:r>
        <w:t>следующих</w:t>
      </w:r>
      <w:r>
        <w:rPr>
          <w:spacing w:val="1"/>
        </w:rPr>
        <w:t xml:space="preserve"> </w:t>
      </w:r>
      <w:r>
        <w:rPr>
          <w:b/>
        </w:rPr>
        <w:t>задач:</w:t>
      </w:r>
    </w:p>
    <w:p w:rsidR="00D11F48" w:rsidRDefault="00D11F48" w:rsidP="00D11F48">
      <w:pPr>
        <w:pStyle w:val="a3"/>
        <w:spacing w:before="100" w:line="331" w:lineRule="auto"/>
        <w:ind w:left="280" w:right="984" w:firstLine="760"/>
      </w:pPr>
      <w:r>
        <w:t>-обеспечение</w:t>
      </w:r>
      <w:r>
        <w:rPr>
          <w:spacing w:val="1"/>
        </w:rPr>
        <w:t xml:space="preserve"> </w:t>
      </w:r>
      <w:r>
        <w:t>единых</w:t>
      </w:r>
      <w:r>
        <w:rPr>
          <w:spacing w:val="1"/>
        </w:rPr>
        <w:t xml:space="preserve"> </w:t>
      </w:r>
      <w:r>
        <w:t>для</w:t>
      </w:r>
      <w:r>
        <w:rPr>
          <w:spacing w:val="1"/>
        </w:rPr>
        <w:t xml:space="preserve"> </w:t>
      </w:r>
      <w:r>
        <w:t>Российской</w:t>
      </w:r>
      <w:r>
        <w:rPr>
          <w:spacing w:val="1"/>
        </w:rPr>
        <w:t xml:space="preserve"> </w:t>
      </w:r>
      <w:r>
        <w:t>Федерации</w:t>
      </w:r>
      <w:r>
        <w:rPr>
          <w:spacing w:val="1"/>
        </w:rPr>
        <w:t xml:space="preserve"> </w:t>
      </w:r>
      <w:r>
        <w:t>содержания</w:t>
      </w:r>
      <w:r>
        <w:rPr>
          <w:spacing w:val="1"/>
        </w:rPr>
        <w:t xml:space="preserve"> </w:t>
      </w:r>
      <w:r>
        <w:t>ДО</w:t>
      </w:r>
      <w:r>
        <w:rPr>
          <w:spacing w:val="1"/>
        </w:rPr>
        <w:t xml:space="preserve"> </w:t>
      </w:r>
      <w:r>
        <w:t>и</w:t>
      </w:r>
      <w:r>
        <w:rPr>
          <w:spacing w:val="1"/>
        </w:rPr>
        <w:t xml:space="preserve"> </w:t>
      </w:r>
      <w:r>
        <w:t>планируемых</w:t>
      </w:r>
      <w:r>
        <w:rPr>
          <w:spacing w:val="1"/>
        </w:rPr>
        <w:t xml:space="preserve"> </w:t>
      </w:r>
      <w:r>
        <w:t>результатов</w:t>
      </w:r>
      <w:r>
        <w:rPr>
          <w:spacing w:val="-3"/>
        </w:rPr>
        <w:t xml:space="preserve"> </w:t>
      </w:r>
      <w:r>
        <w:t>освоения</w:t>
      </w:r>
      <w:r>
        <w:rPr>
          <w:spacing w:val="1"/>
        </w:rPr>
        <w:t xml:space="preserve"> </w:t>
      </w:r>
      <w:r>
        <w:t>образовательной</w:t>
      </w:r>
      <w:r>
        <w:rPr>
          <w:spacing w:val="-1"/>
        </w:rPr>
        <w:t xml:space="preserve"> </w:t>
      </w:r>
      <w:r>
        <w:t>программы</w:t>
      </w:r>
      <w:r>
        <w:rPr>
          <w:spacing w:val="-2"/>
        </w:rPr>
        <w:t xml:space="preserve"> </w:t>
      </w:r>
      <w:r>
        <w:t>ДО;</w:t>
      </w:r>
    </w:p>
    <w:p w:rsidR="00D11F48" w:rsidRDefault="00D11F48" w:rsidP="00D11F48">
      <w:pPr>
        <w:pStyle w:val="a3"/>
        <w:spacing w:line="328" w:lineRule="auto"/>
        <w:ind w:left="280" w:right="974" w:firstLine="760"/>
      </w:pPr>
      <w:r>
        <w:t>-приобщение</w:t>
      </w:r>
      <w:r>
        <w:rPr>
          <w:spacing w:val="1"/>
        </w:rPr>
        <w:t xml:space="preserve"> </w:t>
      </w:r>
      <w:r>
        <w:t>детей</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возрастными</w:t>
      </w:r>
      <w:r>
        <w:rPr>
          <w:spacing w:val="1"/>
        </w:rPr>
        <w:t xml:space="preserve"> </w:t>
      </w:r>
      <w:r>
        <w:t>особенностями)</w:t>
      </w:r>
      <w:r>
        <w:rPr>
          <w:spacing w:val="1"/>
        </w:rPr>
        <w:t xml:space="preserve"> </w:t>
      </w:r>
      <w:r>
        <w:t>к</w:t>
      </w:r>
      <w:r>
        <w:rPr>
          <w:spacing w:val="1"/>
        </w:rPr>
        <w:t xml:space="preserve"> </w:t>
      </w:r>
      <w:r>
        <w:t>базовым</w:t>
      </w:r>
      <w:r>
        <w:rPr>
          <w:spacing w:val="1"/>
        </w:rPr>
        <w:t xml:space="preserve"> </w:t>
      </w:r>
      <w:r>
        <w:t>ценностям российского народа - жизнь, достоинство, права и свободы человека, патриотизм,</w:t>
      </w:r>
      <w:r>
        <w:rPr>
          <w:spacing w:val="1"/>
        </w:rPr>
        <w:t xml:space="preserve"> </w:t>
      </w:r>
      <w:r>
        <w:t>гражданственность,</w:t>
      </w:r>
      <w:r>
        <w:rPr>
          <w:spacing w:val="1"/>
        </w:rPr>
        <w:t xml:space="preserve"> </w:t>
      </w:r>
      <w:r>
        <w:t>высокие</w:t>
      </w:r>
      <w:r>
        <w:rPr>
          <w:spacing w:val="1"/>
        </w:rPr>
        <w:t xml:space="preserve"> </w:t>
      </w:r>
      <w:r>
        <w:t>нравственные</w:t>
      </w:r>
      <w:r>
        <w:rPr>
          <w:spacing w:val="1"/>
        </w:rPr>
        <w:t xml:space="preserve"> </w:t>
      </w:r>
      <w:r>
        <w:t>идеалы,</w:t>
      </w:r>
      <w:r>
        <w:rPr>
          <w:spacing w:val="1"/>
        </w:rPr>
        <w:t xml:space="preserve"> </w:t>
      </w:r>
      <w:r>
        <w:t>крепкая</w:t>
      </w:r>
      <w:r>
        <w:rPr>
          <w:spacing w:val="1"/>
        </w:rPr>
        <w:t xml:space="preserve"> </w:t>
      </w:r>
      <w:r>
        <w:t>семья,</w:t>
      </w:r>
      <w:r>
        <w:rPr>
          <w:spacing w:val="1"/>
        </w:rPr>
        <w:t xml:space="preserve"> </w:t>
      </w:r>
      <w:r>
        <w:t>созидательный</w:t>
      </w:r>
      <w:r>
        <w:rPr>
          <w:spacing w:val="1"/>
        </w:rPr>
        <w:t xml:space="preserve"> </w:t>
      </w:r>
      <w:r>
        <w:t>труд,</w:t>
      </w:r>
      <w:r>
        <w:rPr>
          <w:spacing w:val="1"/>
        </w:rPr>
        <w:t xml:space="preserve"> </w:t>
      </w:r>
      <w:r>
        <w:t>приоритет</w:t>
      </w:r>
      <w:r>
        <w:rPr>
          <w:spacing w:val="1"/>
        </w:rPr>
        <w:t xml:space="preserve"> </w:t>
      </w:r>
      <w:r>
        <w:t>духовного</w:t>
      </w:r>
      <w:r>
        <w:rPr>
          <w:spacing w:val="1"/>
        </w:rPr>
        <w:t xml:space="preserve"> </w:t>
      </w:r>
      <w:r>
        <w:t>над</w:t>
      </w:r>
      <w:r>
        <w:rPr>
          <w:spacing w:val="1"/>
        </w:rPr>
        <w:t xml:space="preserve"> </w:t>
      </w:r>
      <w:r>
        <w:t>материальным,</w:t>
      </w:r>
      <w:r>
        <w:rPr>
          <w:spacing w:val="1"/>
        </w:rPr>
        <w:t xml:space="preserve"> </w:t>
      </w:r>
      <w:r>
        <w:t>гуманизм,</w:t>
      </w:r>
      <w:r>
        <w:rPr>
          <w:spacing w:val="1"/>
        </w:rPr>
        <w:t xml:space="preserve"> </w:t>
      </w:r>
      <w:r>
        <w:t>милосердие,</w:t>
      </w:r>
      <w:r>
        <w:rPr>
          <w:spacing w:val="1"/>
        </w:rPr>
        <w:t xml:space="preserve"> </w:t>
      </w:r>
      <w:r>
        <w:t>справедливость,</w:t>
      </w:r>
      <w:r>
        <w:rPr>
          <w:spacing w:val="1"/>
        </w:rPr>
        <w:t xml:space="preserve"> </w:t>
      </w:r>
      <w:r>
        <w:t>коллективизм,</w:t>
      </w:r>
      <w:r>
        <w:rPr>
          <w:spacing w:val="1"/>
        </w:rPr>
        <w:t xml:space="preserve"> </w:t>
      </w:r>
      <w:r>
        <w:t>взаимопомощь</w:t>
      </w:r>
      <w:r>
        <w:rPr>
          <w:spacing w:val="1"/>
        </w:rPr>
        <w:t xml:space="preserve"> </w:t>
      </w:r>
      <w:r>
        <w:t>и</w:t>
      </w:r>
      <w:r>
        <w:rPr>
          <w:spacing w:val="1"/>
        </w:rPr>
        <w:t xml:space="preserve"> </w:t>
      </w:r>
      <w:r>
        <w:t>взаимоуважение,</w:t>
      </w:r>
      <w:r>
        <w:rPr>
          <w:spacing w:val="1"/>
        </w:rPr>
        <w:t xml:space="preserve"> </w:t>
      </w:r>
      <w:r>
        <w:t>историческая</w:t>
      </w:r>
      <w:r>
        <w:rPr>
          <w:spacing w:val="1"/>
        </w:rPr>
        <w:t xml:space="preserve"> </w:t>
      </w:r>
      <w:r>
        <w:t>память</w:t>
      </w:r>
      <w:r>
        <w:rPr>
          <w:spacing w:val="1"/>
        </w:rPr>
        <w:t xml:space="preserve"> </w:t>
      </w:r>
      <w:r>
        <w:t>и</w:t>
      </w:r>
      <w:r>
        <w:rPr>
          <w:spacing w:val="1"/>
        </w:rPr>
        <w:t xml:space="preserve"> </w:t>
      </w:r>
      <w:r>
        <w:t>преемственность</w:t>
      </w:r>
      <w:r>
        <w:rPr>
          <w:spacing w:val="1"/>
        </w:rPr>
        <w:t xml:space="preserve"> </w:t>
      </w:r>
      <w:r>
        <w:t>поколений,</w:t>
      </w:r>
      <w:r>
        <w:rPr>
          <w:spacing w:val="1"/>
        </w:rPr>
        <w:t xml:space="preserve"> </w:t>
      </w:r>
      <w:r>
        <w:t>единство</w:t>
      </w:r>
      <w:r>
        <w:rPr>
          <w:spacing w:val="1"/>
        </w:rPr>
        <w:t xml:space="preserve"> </w:t>
      </w:r>
      <w:r>
        <w:t>народов</w:t>
      </w:r>
      <w:r>
        <w:rPr>
          <w:spacing w:val="1"/>
        </w:rPr>
        <w:t xml:space="preserve"> </w:t>
      </w:r>
      <w:r>
        <w:t>России;</w:t>
      </w:r>
      <w:r>
        <w:rPr>
          <w:spacing w:val="1"/>
        </w:rPr>
        <w:t xml:space="preserve"> </w:t>
      </w:r>
      <w:r>
        <w:t>создание</w:t>
      </w:r>
      <w:r>
        <w:rPr>
          <w:spacing w:val="1"/>
        </w:rPr>
        <w:t xml:space="preserve"> </w:t>
      </w:r>
      <w:r>
        <w:t>условий</w:t>
      </w:r>
      <w:r>
        <w:rPr>
          <w:spacing w:val="1"/>
        </w:rPr>
        <w:t xml:space="preserve"> </w:t>
      </w:r>
      <w:r>
        <w:t>для</w:t>
      </w:r>
      <w:r>
        <w:rPr>
          <w:spacing w:val="1"/>
        </w:rPr>
        <w:t xml:space="preserve"> </w:t>
      </w:r>
      <w:r>
        <w:t>формирования</w:t>
      </w:r>
      <w:r>
        <w:rPr>
          <w:spacing w:val="1"/>
        </w:rPr>
        <w:t xml:space="preserve"> </w:t>
      </w:r>
      <w:r>
        <w:t>ценностного</w:t>
      </w:r>
      <w:r>
        <w:rPr>
          <w:spacing w:val="1"/>
        </w:rPr>
        <w:t xml:space="preserve"> </w:t>
      </w:r>
      <w:r>
        <w:t>отношения</w:t>
      </w:r>
      <w:r>
        <w:rPr>
          <w:spacing w:val="1"/>
        </w:rPr>
        <w:t xml:space="preserve"> </w:t>
      </w:r>
      <w:r>
        <w:t>к</w:t>
      </w:r>
      <w:r>
        <w:rPr>
          <w:spacing w:val="1"/>
        </w:rPr>
        <w:t xml:space="preserve"> </w:t>
      </w:r>
      <w:r>
        <w:t>окружающему</w:t>
      </w:r>
      <w:r>
        <w:rPr>
          <w:spacing w:val="1"/>
        </w:rPr>
        <w:t xml:space="preserve"> </w:t>
      </w:r>
      <w:r>
        <w:t>миру,</w:t>
      </w:r>
      <w:r>
        <w:rPr>
          <w:spacing w:val="1"/>
        </w:rPr>
        <w:t xml:space="preserve"> </w:t>
      </w:r>
      <w:r>
        <w:t>становления</w:t>
      </w:r>
      <w:r>
        <w:rPr>
          <w:spacing w:val="1"/>
        </w:rPr>
        <w:t xml:space="preserve"> </w:t>
      </w:r>
      <w:r>
        <w:t>опыта</w:t>
      </w:r>
      <w:r>
        <w:rPr>
          <w:spacing w:val="1"/>
        </w:rPr>
        <w:t xml:space="preserve"> </w:t>
      </w:r>
      <w:r>
        <w:t>действий</w:t>
      </w:r>
      <w:r>
        <w:rPr>
          <w:spacing w:val="1"/>
        </w:rPr>
        <w:t xml:space="preserve"> </w:t>
      </w:r>
      <w:r>
        <w:t>и</w:t>
      </w:r>
      <w:r>
        <w:rPr>
          <w:spacing w:val="1"/>
        </w:rPr>
        <w:t xml:space="preserve"> </w:t>
      </w:r>
      <w:r>
        <w:t>поступков</w:t>
      </w:r>
      <w:r>
        <w:rPr>
          <w:spacing w:val="1"/>
        </w:rPr>
        <w:t xml:space="preserve"> </w:t>
      </w:r>
      <w:r>
        <w:t>на</w:t>
      </w:r>
      <w:r>
        <w:rPr>
          <w:spacing w:val="1"/>
        </w:rPr>
        <w:t xml:space="preserve"> </w:t>
      </w:r>
      <w:r>
        <w:t>основе</w:t>
      </w:r>
      <w:r>
        <w:rPr>
          <w:spacing w:val="1"/>
        </w:rPr>
        <w:t xml:space="preserve"> </w:t>
      </w:r>
      <w:r>
        <w:t>осмысления ценностей;</w:t>
      </w:r>
    </w:p>
    <w:p w:rsidR="00D11F48" w:rsidRDefault="00D11F48" w:rsidP="00D11F48">
      <w:pPr>
        <w:pStyle w:val="a3"/>
        <w:spacing w:before="6" w:line="331" w:lineRule="auto"/>
        <w:ind w:left="280" w:right="983" w:firstLine="760"/>
      </w:pPr>
      <w:r>
        <w:t>-построение (структурирование) содержания образовательной деятельности на основе</w:t>
      </w:r>
      <w:r>
        <w:rPr>
          <w:spacing w:val="1"/>
        </w:rPr>
        <w:t xml:space="preserve"> </w:t>
      </w:r>
      <w:r>
        <w:t>учёта возрастных и</w:t>
      </w:r>
      <w:r>
        <w:rPr>
          <w:spacing w:val="-1"/>
        </w:rPr>
        <w:t xml:space="preserve"> </w:t>
      </w:r>
      <w:r>
        <w:t>индивидуальных</w:t>
      </w:r>
      <w:r>
        <w:rPr>
          <w:spacing w:val="-1"/>
        </w:rPr>
        <w:t xml:space="preserve"> </w:t>
      </w:r>
      <w:r>
        <w:t>особенностей</w:t>
      </w:r>
      <w:r>
        <w:rPr>
          <w:spacing w:val="-1"/>
        </w:rPr>
        <w:t xml:space="preserve"> </w:t>
      </w:r>
      <w:r>
        <w:t>развития;</w:t>
      </w:r>
    </w:p>
    <w:p w:rsidR="00D11F48" w:rsidRDefault="00D11F48" w:rsidP="00D11F48">
      <w:pPr>
        <w:pStyle w:val="a3"/>
        <w:spacing w:line="331" w:lineRule="auto"/>
        <w:ind w:left="280" w:right="985" w:firstLine="760"/>
      </w:pPr>
      <w:r>
        <w:t>-создание условий для равного доступа к образованию для всех детей дошкольного</w:t>
      </w:r>
      <w:r>
        <w:rPr>
          <w:spacing w:val="1"/>
        </w:rPr>
        <w:t xml:space="preserve"> </w:t>
      </w:r>
      <w:r>
        <w:t>возраста</w:t>
      </w:r>
      <w:r>
        <w:rPr>
          <w:spacing w:val="1"/>
        </w:rPr>
        <w:t xml:space="preserve"> </w:t>
      </w:r>
      <w:r>
        <w:t>с</w:t>
      </w:r>
      <w:r>
        <w:rPr>
          <w:spacing w:val="1"/>
        </w:rPr>
        <w:t xml:space="preserve"> </w:t>
      </w:r>
      <w:r>
        <w:t>учётом</w:t>
      </w:r>
      <w:r>
        <w:rPr>
          <w:spacing w:val="1"/>
        </w:rPr>
        <w:t xml:space="preserve"> </w:t>
      </w:r>
      <w:r>
        <w:t>разнообразия</w:t>
      </w:r>
      <w:r>
        <w:rPr>
          <w:spacing w:val="1"/>
        </w:rPr>
        <w:t xml:space="preserve"> </w:t>
      </w:r>
      <w:r>
        <w:t>образовательных</w:t>
      </w:r>
      <w:r>
        <w:rPr>
          <w:spacing w:val="1"/>
        </w:rPr>
        <w:t xml:space="preserve"> </w:t>
      </w:r>
      <w:r>
        <w:t>потребностей</w:t>
      </w:r>
      <w:r>
        <w:rPr>
          <w:spacing w:val="1"/>
        </w:rPr>
        <w:t xml:space="preserve"> </w:t>
      </w:r>
      <w:r>
        <w:t>и</w:t>
      </w:r>
      <w:r>
        <w:rPr>
          <w:spacing w:val="1"/>
        </w:rPr>
        <w:t xml:space="preserve"> </w:t>
      </w:r>
      <w:r>
        <w:t>индивидуальных</w:t>
      </w:r>
      <w:r>
        <w:rPr>
          <w:spacing w:val="1"/>
        </w:rPr>
        <w:t xml:space="preserve"> </w:t>
      </w:r>
      <w:r>
        <w:t>возможностей;</w:t>
      </w:r>
    </w:p>
    <w:p w:rsidR="00D11F48" w:rsidRDefault="00D11F48" w:rsidP="00D11F48">
      <w:pPr>
        <w:pStyle w:val="a3"/>
        <w:spacing w:line="326" w:lineRule="auto"/>
        <w:ind w:left="280" w:right="977" w:firstLine="760"/>
      </w:pPr>
      <w:r>
        <w:t>-охрана</w:t>
      </w:r>
      <w:r>
        <w:rPr>
          <w:spacing w:val="1"/>
        </w:rPr>
        <w:t xml:space="preserve"> </w:t>
      </w:r>
      <w:r>
        <w:t>и</w:t>
      </w:r>
      <w:r>
        <w:rPr>
          <w:spacing w:val="1"/>
        </w:rPr>
        <w:t xml:space="preserve"> </w:t>
      </w:r>
      <w:r>
        <w:t>укрепление</w:t>
      </w:r>
      <w:r>
        <w:rPr>
          <w:spacing w:val="1"/>
        </w:rPr>
        <w:t xml:space="preserve"> </w:t>
      </w:r>
      <w:r>
        <w:t>физического и</w:t>
      </w:r>
      <w:r>
        <w:rPr>
          <w:spacing w:val="1"/>
        </w:rPr>
        <w:t xml:space="preserve"> </w:t>
      </w:r>
      <w:r>
        <w:t>психического здоровья детей, в том</w:t>
      </w:r>
      <w:r>
        <w:rPr>
          <w:spacing w:val="1"/>
        </w:rPr>
        <w:t xml:space="preserve"> </w:t>
      </w:r>
      <w:r>
        <w:t>числе</w:t>
      </w:r>
      <w:r>
        <w:rPr>
          <w:spacing w:val="1"/>
        </w:rPr>
        <w:t xml:space="preserve"> </w:t>
      </w:r>
      <w:r>
        <w:t>их</w:t>
      </w:r>
      <w:r>
        <w:rPr>
          <w:spacing w:val="1"/>
        </w:rPr>
        <w:t xml:space="preserve"> </w:t>
      </w:r>
      <w:r>
        <w:t>эмоционального</w:t>
      </w:r>
      <w:r>
        <w:rPr>
          <w:spacing w:val="-1"/>
        </w:rPr>
        <w:t xml:space="preserve"> </w:t>
      </w:r>
      <w:r>
        <w:t>благополучия;</w:t>
      </w:r>
    </w:p>
    <w:p w:rsidR="00D11F48" w:rsidRDefault="00D11F48" w:rsidP="00D11F48">
      <w:pPr>
        <w:pStyle w:val="a3"/>
        <w:spacing w:line="331" w:lineRule="auto"/>
        <w:ind w:left="280" w:right="979" w:firstLine="760"/>
      </w:pPr>
      <w:r>
        <w:t>-обеспечение</w:t>
      </w:r>
      <w:r>
        <w:rPr>
          <w:spacing w:val="1"/>
        </w:rPr>
        <w:t xml:space="preserve"> </w:t>
      </w:r>
      <w:r>
        <w:t>развития</w:t>
      </w:r>
      <w:r>
        <w:rPr>
          <w:spacing w:val="1"/>
        </w:rPr>
        <w:t xml:space="preserve"> </w:t>
      </w:r>
      <w:r>
        <w:t>физических,</w:t>
      </w:r>
      <w:r>
        <w:rPr>
          <w:spacing w:val="1"/>
        </w:rPr>
        <w:t xml:space="preserve"> </w:t>
      </w:r>
      <w:r>
        <w:t>личностных,</w:t>
      </w:r>
      <w:r>
        <w:rPr>
          <w:spacing w:val="1"/>
        </w:rPr>
        <w:t xml:space="preserve"> </w:t>
      </w:r>
      <w:r>
        <w:t>нравственных</w:t>
      </w:r>
      <w:r>
        <w:rPr>
          <w:spacing w:val="1"/>
        </w:rPr>
        <w:t xml:space="preserve"> </w:t>
      </w:r>
      <w:r>
        <w:t>качеств</w:t>
      </w:r>
      <w:r>
        <w:rPr>
          <w:spacing w:val="1"/>
        </w:rPr>
        <w:t xml:space="preserve"> </w:t>
      </w:r>
      <w:r>
        <w:t>и</w:t>
      </w:r>
      <w:r>
        <w:rPr>
          <w:spacing w:val="1"/>
        </w:rPr>
        <w:t xml:space="preserve"> </w:t>
      </w:r>
      <w:r>
        <w:t>основ</w:t>
      </w:r>
      <w:r>
        <w:rPr>
          <w:spacing w:val="-57"/>
        </w:rPr>
        <w:t xml:space="preserve"> </w:t>
      </w:r>
      <w:r>
        <w:t>патриотизма,</w:t>
      </w:r>
      <w:r>
        <w:rPr>
          <w:spacing w:val="52"/>
        </w:rPr>
        <w:t xml:space="preserve"> </w:t>
      </w:r>
      <w:r>
        <w:t>интеллектуальных</w:t>
      </w:r>
      <w:r>
        <w:rPr>
          <w:spacing w:val="56"/>
        </w:rPr>
        <w:t xml:space="preserve"> </w:t>
      </w:r>
      <w:r>
        <w:t>и</w:t>
      </w:r>
      <w:r>
        <w:rPr>
          <w:spacing w:val="52"/>
        </w:rPr>
        <w:t xml:space="preserve"> </w:t>
      </w:r>
      <w:r>
        <w:t>художественно-творческих</w:t>
      </w:r>
      <w:r>
        <w:rPr>
          <w:spacing w:val="52"/>
        </w:rPr>
        <w:t xml:space="preserve"> </w:t>
      </w:r>
      <w:r>
        <w:t>способностей</w:t>
      </w:r>
      <w:r>
        <w:rPr>
          <w:spacing w:val="52"/>
        </w:rPr>
        <w:t xml:space="preserve"> </w:t>
      </w:r>
      <w:r>
        <w:t>ребёнка,</w:t>
      </w:r>
      <w:r>
        <w:rPr>
          <w:spacing w:val="52"/>
        </w:rPr>
        <w:t xml:space="preserve"> </w:t>
      </w:r>
      <w:r>
        <w:t>его</w:t>
      </w:r>
    </w:p>
    <w:p w:rsidR="00BE7355" w:rsidRDefault="00AE0BAD" w:rsidP="00D11F48">
      <w:pPr>
        <w:pStyle w:val="a3"/>
        <w:tabs>
          <w:tab w:val="left" w:pos="1816"/>
        </w:tabs>
        <w:spacing w:before="17"/>
        <w:ind w:left="460"/>
      </w:pPr>
      <w:r>
        <w:t>инициативности, самостоятельности и ответственности;</w:t>
      </w:r>
    </w:p>
    <w:p w:rsidR="00D11F48" w:rsidRDefault="00D11F48" w:rsidP="00D11F48">
      <w:pPr>
        <w:pStyle w:val="a3"/>
        <w:spacing w:before="104" w:line="328" w:lineRule="auto"/>
        <w:ind w:left="280" w:right="981" w:firstLine="760"/>
      </w:pPr>
      <w:r>
        <w:t>-обеспечение</w:t>
      </w:r>
      <w:r>
        <w:rPr>
          <w:spacing w:val="1"/>
        </w:rPr>
        <w:t xml:space="preserve"> </w:t>
      </w:r>
      <w:r>
        <w:t>психолого-педагогической</w:t>
      </w:r>
      <w:r>
        <w:rPr>
          <w:spacing w:val="1"/>
        </w:rPr>
        <w:t xml:space="preserve"> </w:t>
      </w:r>
      <w:r>
        <w:t>поддержки</w:t>
      </w:r>
      <w:r>
        <w:rPr>
          <w:spacing w:val="1"/>
        </w:rPr>
        <w:t xml:space="preserve"> </w:t>
      </w:r>
      <w:r>
        <w:t>семьи</w:t>
      </w:r>
      <w:r>
        <w:rPr>
          <w:spacing w:val="1"/>
        </w:rPr>
        <w:t xml:space="preserve"> </w:t>
      </w:r>
      <w:r>
        <w:t>и</w:t>
      </w:r>
      <w:r>
        <w:rPr>
          <w:spacing w:val="1"/>
        </w:rPr>
        <w:t xml:space="preserve"> </w:t>
      </w:r>
      <w:r>
        <w:t>повышение</w:t>
      </w:r>
      <w:r>
        <w:rPr>
          <w:spacing w:val="1"/>
        </w:rPr>
        <w:t xml:space="preserve"> </w:t>
      </w:r>
      <w:r>
        <w:t>компетентности</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в</w:t>
      </w:r>
      <w:r>
        <w:rPr>
          <w:spacing w:val="1"/>
        </w:rPr>
        <w:t xml:space="preserve"> </w:t>
      </w:r>
      <w:r>
        <w:t>вопросах</w:t>
      </w:r>
      <w:r>
        <w:rPr>
          <w:spacing w:val="1"/>
        </w:rPr>
        <w:t xml:space="preserve"> </w:t>
      </w:r>
      <w:r>
        <w:t>воспитания,</w:t>
      </w:r>
      <w:r>
        <w:rPr>
          <w:spacing w:val="1"/>
        </w:rPr>
        <w:t xml:space="preserve"> </w:t>
      </w:r>
      <w:r>
        <w:t>обучения</w:t>
      </w:r>
      <w:r>
        <w:rPr>
          <w:spacing w:val="1"/>
        </w:rPr>
        <w:t xml:space="preserve"> </w:t>
      </w:r>
      <w:r>
        <w:t>и</w:t>
      </w:r>
      <w:r>
        <w:rPr>
          <w:spacing w:val="-57"/>
        </w:rPr>
        <w:t xml:space="preserve"> </w:t>
      </w:r>
      <w:r>
        <w:t>развития,</w:t>
      </w:r>
      <w:r>
        <w:rPr>
          <w:spacing w:val="-1"/>
        </w:rPr>
        <w:t xml:space="preserve"> </w:t>
      </w:r>
      <w:r>
        <w:t>охраны</w:t>
      </w:r>
      <w:r>
        <w:rPr>
          <w:spacing w:val="-3"/>
        </w:rPr>
        <w:t xml:space="preserve"> </w:t>
      </w:r>
      <w:r>
        <w:t>и</w:t>
      </w:r>
      <w:r>
        <w:rPr>
          <w:spacing w:val="2"/>
        </w:rPr>
        <w:t xml:space="preserve"> </w:t>
      </w:r>
      <w:r>
        <w:t>укрепления здоровья</w:t>
      </w:r>
      <w:r>
        <w:rPr>
          <w:spacing w:val="1"/>
        </w:rPr>
        <w:t xml:space="preserve"> </w:t>
      </w:r>
      <w:r>
        <w:t>детей,</w:t>
      </w:r>
      <w:r>
        <w:rPr>
          <w:spacing w:val="-2"/>
        </w:rPr>
        <w:t xml:space="preserve"> </w:t>
      </w:r>
      <w:r>
        <w:t>обеспечения их</w:t>
      </w:r>
      <w:r>
        <w:rPr>
          <w:spacing w:val="-2"/>
        </w:rPr>
        <w:t xml:space="preserve"> </w:t>
      </w:r>
      <w:r>
        <w:t>безопасности;</w:t>
      </w:r>
    </w:p>
    <w:p w:rsidR="00D11F48" w:rsidRDefault="00D11F48" w:rsidP="00D11F48">
      <w:pPr>
        <w:pStyle w:val="a3"/>
        <w:spacing w:before="2" w:line="328" w:lineRule="auto"/>
        <w:ind w:left="280" w:right="972" w:firstLine="760"/>
      </w:pPr>
      <w:r>
        <w:lastRenderedPageBreak/>
        <w:t>-достижение</w:t>
      </w:r>
      <w:r>
        <w:rPr>
          <w:spacing w:val="1"/>
        </w:rPr>
        <w:t xml:space="preserve"> </w:t>
      </w:r>
      <w:r>
        <w:t>детьми</w:t>
      </w:r>
      <w:r>
        <w:rPr>
          <w:spacing w:val="1"/>
        </w:rPr>
        <w:t xml:space="preserve"> </w:t>
      </w:r>
      <w:r>
        <w:t>на</w:t>
      </w:r>
      <w:r>
        <w:rPr>
          <w:spacing w:val="1"/>
        </w:rPr>
        <w:t xml:space="preserve"> </w:t>
      </w:r>
      <w:r>
        <w:t>этапе</w:t>
      </w:r>
      <w:r>
        <w:rPr>
          <w:spacing w:val="1"/>
        </w:rPr>
        <w:t xml:space="preserve"> </w:t>
      </w:r>
      <w:r>
        <w:t>завершения</w:t>
      </w:r>
      <w:r>
        <w:rPr>
          <w:spacing w:val="1"/>
        </w:rPr>
        <w:t xml:space="preserve"> </w:t>
      </w:r>
      <w:r>
        <w:t>ДО</w:t>
      </w:r>
      <w:r>
        <w:rPr>
          <w:spacing w:val="1"/>
        </w:rPr>
        <w:t xml:space="preserve"> </w:t>
      </w:r>
      <w:r>
        <w:t>уровня</w:t>
      </w:r>
      <w:r>
        <w:rPr>
          <w:spacing w:val="1"/>
        </w:rPr>
        <w:t xml:space="preserve"> </w:t>
      </w:r>
      <w:r>
        <w:t>развития,</w:t>
      </w:r>
      <w:r>
        <w:rPr>
          <w:spacing w:val="1"/>
        </w:rPr>
        <w:t xml:space="preserve"> </w:t>
      </w:r>
      <w:r>
        <w:t>необходимого</w:t>
      </w:r>
      <w:r>
        <w:rPr>
          <w:spacing w:val="1"/>
        </w:rPr>
        <w:t xml:space="preserve"> </w:t>
      </w:r>
      <w:r>
        <w:t>и</w:t>
      </w:r>
      <w:r>
        <w:rPr>
          <w:spacing w:val="1"/>
        </w:rPr>
        <w:t xml:space="preserve"> </w:t>
      </w:r>
      <w:r>
        <w:t>достаточного</w:t>
      </w:r>
      <w:r>
        <w:rPr>
          <w:spacing w:val="1"/>
        </w:rPr>
        <w:t xml:space="preserve"> </w:t>
      </w:r>
      <w:r>
        <w:t>для</w:t>
      </w:r>
      <w:r>
        <w:rPr>
          <w:spacing w:val="1"/>
        </w:rPr>
        <w:t xml:space="preserve"> </w:t>
      </w:r>
      <w:r>
        <w:t>успешного</w:t>
      </w:r>
      <w:r>
        <w:rPr>
          <w:spacing w:val="1"/>
        </w:rPr>
        <w:t xml:space="preserve"> </w:t>
      </w:r>
      <w:r>
        <w:t>освоения</w:t>
      </w:r>
      <w:r>
        <w:rPr>
          <w:spacing w:val="1"/>
        </w:rPr>
        <w:t xml:space="preserve"> </w:t>
      </w:r>
      <w:r>
        <w:t>ими</w:t>
      </w:r>
      <w:r>
        <w:rPr>
          <w:spacing w:val="1"/>
        </w:rPr>
        <w:t xml:space="preserve"> </w:t>
      </w:r>
      <w:r>
        <w:t>образовательных</w:t>
      </w:r>
      <w:r>
        <w:rPr>
          <w:spacing w:val="1"/>
        </w:rPr>
        <w:t xml:space="preserve"> </w:t>
      </w:r>
      <w:r>
        <w:t>программ</w:t>
      </w:r>
      <w:r>
        <w:rPr>
          <w:spacing w:val="1"/>
        </w:rPr>
        <w:t xml:space="preserve"> </w:t>
      </w:r>
      <w:r>
        <w:t>начального</w:t>
      </w:r>
      <w:r>
        <w:rPr>
          <w:spacing w:val="1"/>
        </w:rPr>
        <w:t xml:space="preserve"> </w:t>
      </w:r>
      <w:r>
        <w:t>общего</w:t>
      </w:r>
      <w:r>
        <w:rPr>
          <w:spacing w:val="-57"/>
        </w:rPr>
        <w:t xml:space="preserve"> </w:t>
      </w:r>
      <w:r>
        <w:t>образования.</w:t>
      </w:r>
    </w:p>
    <w:p w:rsidR="00D11F48" w:rsidRDefault="00D11F48" w:rsidP="00D11F48">
      <w:pPr>
        <w:pStyle w:val="a3"/>
        <w:spacing w:before="6"/>
        <w:ind w:left="0"/>
        <w:jc w:val="left"/>
      </w:pPr>
    </w:p>
    <w:p w:rsidR="00D11F48" w:rsidRDefault="00D11F48" w:rsidP="00995949">
      <w:pPr>
        <w:pStyle w:val="31"/>
        <w:numPr>
          <w:ilvl w:val="2"/>
          <w:numId w:val="130"/>
        </w:numPr>
        <w:tabs>
          <w:tab w:val="left" w:pos="2265"/>
        </w:tabs>
        <w:ind w:left="2265" w:hanging="704"/>
      </w:pPr>
      <w:r>
        <w:t>Принципы</w:t>
      </w:r>
      <w:r>
        <w:rPr>
          <w:spacing w:val="-5"/>
        </w:rPr>
        <w:t xml:space="preserve"> </w:t>
      </w:r>
      <w:r>
        <w:t>и</w:t>
      </w:r>
      <w:r>
        <w:rPr>
          <w:spacing w:val="-3"/>
        </w:rPr>
        <w:t xml:space="preserve"> </w:t>
      </w:r>
      <w:r>
        <w:t>подходы</w:t>
      </w:r>
      <w:r>
        <w:rPr>
          <w:spacing w:val="-4"/>
        </w:rPr>
        <w:t xml:space="preserve"> </w:t>
      </w:r>
      <w:r>
        <w:t>к</w:t>
      </w:r>
      <w:r>
        <w:rPr>
          <w:spacing w:val="1"/>
        </w:rPr>
        <w:t xml:space="preserve"> </w:t>
      </w:r>
      <w:r>
        <w:t>формированию</w:t>
      </w:r>
      <w:r>
        <w:rPr>
          <w:spacing w:val="-5"/>
        </w:rPr>
        <w:t xml:space="preserve"> </w:t>
      </w:r>
      <w:r>
        <w:t>Программы</w:t>
      </w:r>
      <w:r w:rsidR="0087479B">
        <w:t>.</w:t>
      </w:r>
    </w:p>
    <w:p w:rsidR="00D11F48" w:rsidRDefault="00D11F48" w:rsidP="00D11F48">
      <w:pPr>
        <w:pStyle w:val="a3"/>
        <w:spacing w:before="1"/>
        <w:ind w:left="0"/>
        <w:jc w:val="left"/>
        <w:rPr>
          <w:b/>
          <w:sz w:val="28"/>
        </w:rPr>
      </w:pPr>
    </w:p>
    <w:p w:rsidR="00D11F48" w:rsidRDefault="002405D8" w:rsidP="002405D8">
      <w:pPr>
        <w:pStyle w:val="a3"/>
      </w:pPr>
      <w:r>
        <w:t>Федеральная программа построена на следующих принципах, установленных ФГОС</w:t>
      </w:r>
    </w:p>
    <w:p w:rsidR="002405D8" w:rsidRDefault="002405D8" w:rsidP="002405D8">
      <w:pPr>
        <w:pStyle w:val="a3"/>
      </w:pPr>
      <w:r>
        <w:t xml:space="preserve"> дошкольного образования:</w:t>
      </w:r>
    </w:p>
    <w:p w:rsidR="00D11F48" w:rsidRDefault="00D11F48" w:rsidP="00995949">
      <w:pPr>
        <w:pStyle w:val="a7"/>
        <w:numPr>
          <w:ilvl w:val="0"/>
          <w:numId w:val="38"/>
        </w:numPr>
        <w:tabs>
          <w:tab w:val="left" w:pos="1397"/>
        </w:tabs>
        <w:spacing w:before="39" w:line="266" w:lineRule="auto"/>
        <w:ind w:right="616" w:firstLine="760"/>
        <w:rPr>
          <w:sz w:val="24"/>
        </w:rPr>
      </w:pPr>
      <w:r>
        <w:rPr>
          <w:sz w:val="24"/>
        </w:rPr>
        <w:t>полноценное</w:t>
      </w:r>
      <w:r>
        <w:rPr>
          <w:spacing w:val="1"/>
          <w:sz w:val="24"/>
        </w:rPr>
        <w:t xml:space="preserve"> </w:t>
      </w:r>
      <w:r>
        <w:rPr>
          <w:sz w:val="24"/>
        </w:rPr>
        <w:t>проживание</w:t>
      </w:r>
      <w:r>
        <w:rPr>
          <w:spacing w:val="1"/>
          <w:sz w:val="24"/>
        </w:rPr>
        <w:t xml:space="preserve"> </w:t>
      </w:r>
      <w:r>
        <w:rPr>
          <w:sz w:val="24"/>
        </w:rPr>
        <w:t>ребёнком</w:t>
      </w:r>
      <w:r>
        <w:rPr>
          <w:spacing w:val="1"/>
          <w:sz w:val="24"/>
        </w:rPr>
        <w:t xml:space="preserve"> </w:t>
      </w:r>
      <w:r>
        <w:rPr>
          <w:sz w:val="24"/>
        </w:rPr>
        <w:t>всех</w:t>
      </w:r>
      <w:r>
        <w:rPr>
          <w:spacing w:val="1"/>
          <w:sz w:val="24"/>
        </w:rPr>
        <w:t xml:space="preserve"> </w:t>
      </w:r>
      <w:r>
        <w:rPr>
          <w:sz w:val="24"/>
        </w:rPr>
        <w:t>этапов</w:t>
      </w:r>
      <w:r>
        <w:rPr>
          <w:spacing w:val="1"/>
          <w:sz w:val="24"/>
        </w:rPr>
        <w:t xml:space="preserve"> </w:t>
      </w:r>
      <w:r>
        <w:rPr>
          <w:sz w:val="24"/>
        </w:rPr>
        <w:t>детства</w:t>
      </w:r>
      <w:r>
        <w:rPr>
          <w:spacing w:val="1"/>
          <w:sz w:val="24"/>
        </w:rPr>
        <w:t xml:space="preserve"> </w:t>
      </w:r>
      <w:r>
        <w:rPr>
          <w:sz w:val="24"/>
        </w:rPr>
        <w:t>(младенческого,</w:t>
      </w:r>
      <w:r>
        <w:rPr>
          <w:spacing w:val="1"/>
          <w:sz w:val="24"/>
        </w:rPr>
        <w:t xml:space="preserve"> </w:t>
      </w:r>
      <w:r>
        <w:rPr>
          <w:sz w:val="24"/>
        </w:rPr>
        <w:t>раннего</w:t>
      </w:r>
      <w:r>
        <w:rPr>
          <w:spacing w:val="1"/>
          <w:sz w:val="24"/>
        </w:rPr>
        <w:t xml:space="preserve"> </w:t>
      </w:r>
      <w:r>
        <w:rPr>
          <w:sz w:val="24"/>
        </w:rPr>
        <w:t>и</w:t>
      </w:r>
      <w:r>
        <w:rPr>
          <w:spacing w:val="1"/>
          <w:sz w:val="24"/>
        </w:rPr>
        <w:t xml:space="preserve"> </w:t>
      </w:r>
      <w:r>
        <w:rPr>
          <w:sz w:val="24"/>
        </w:rPr>
        <w:t>дошкольного</w:t>
      </w:r>
      <w:r>
        <w:rPr>
          <w:spacing w:val="-1"/>
          <w:sz w:val="24"/>
        </w:rPr>
        <w:t xml:space="preserve"> </w:t>
      </w:r>
      <w:r>
        <w:rPr>
          <w:sz w:val="24"/>
        </w:rPr>
        <w:t>возрастов), обогащение (амплификация) детского</w:t>
      </w:r>
      <w:r>
        <w:rPr>
          <w:spacing w:val="-1"/>
          <w:sz w:val="24"/>
        </w:rPr>
        <w:t xml:space="preserve"> </w:t>
      </w:r>
      <w:r>
        <w:rPr>
          <w:sz w:val="24"/>
        </w:rPr>
        <w:t>развития;</w:t>
      </w:r>
    </w:p>
    <w:p w:rsidR="00D11F48" w:rsidRDefault="00D11F48" w:rsidP="00995949">
      <w:pPr>
        <w:pStyle w:val="a7"/>
        <w:numPr>
          <w:ilvl w:val="0"/>
          <w:numId w:val="38"/>
        </w:numPr>
        <w:tabs>
          <w:tab w:val="left" w:pos="1389"/>
        </w:tabs>
        <w:spacing w:before="9" w:line="271" w:lineRule="auto"/>
        <w:ind w:right="607" w:firstLine="760"/>
        <w:rPr>
          <w:sz w:val="24"/>
        </w:rPr>
      </w:pPr>
      <w:r>
        <w:rPr>
          <w:sz w:val="24"/>
        </w:rPr>
        <w:t>построение</w:t>
      </w:r>
      <w:r>
        <w:rPr>
          <w:spacing w:val="1"/>
          <w:sz w:val="24"/>
        </w:rPr>
        <w:t xml:space="preserve"> </w:t>
      </w:r>
      <w:r>
        <w:rPr>
          <w:sz w:val="24"/>
        </w:rPr>
        <w:t>образовательной</w:t>
      </w:r>
      <w:r>
        <w:rPr>
          <w:spacing w:val="1"/>
          <w:sz w:val="24"/>
        </w:rPr>
        <w:t xml:space="preserve"> </w:t>
      </w:r>
      <w:r>
        <w:rPr>
          <w:sz w:val="24"/>
        </w:rPr>
        <w:t>деятельности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индивидуальных</w:t>
      </w:r>
      <w:r>
        <w:rPr>
          <w:spacing w:val="1"/>
          <w:sz w:val="24"/>
        </w:rPr>
        <w:t xml:space="preserve"> </w:t>
      </w:r>
      <w:r>
        <w:rPr>
          <w:sz w:val="24"/>
        </w:rPr>
        <w:t>особенностей</w:t>
      </w:r>
      <w:r>
        <w:rPr>
          <w:spacing w:val="1"/>
          <w:sz w:val="24"/>
        </w:rPr>
        <w:t xml:space="preserve"> </w:t>
      </w:r>
      <w:r>
        <w:rPr>
          <w:sz w:val="24"/>
        </w:rPr>
        <w:t>каждого ребёнка, при котором сам ребёнок становится активным в выборе содержания своего</w:t>
      </w:r>
      <w:r>
        <w:rPr>
          <w:spacing w:val="1"/>
          <w:sz w:val="24"/>
        </w:rPr>
        <w:t xml:space="preserve"> </w:t>
      </w:r>
      <w:r>
        <w:rPr>
          <w:sz w:val="24"/>
        </w:rPr>
        <w:t>образования,</w:t>
      </w:r>
      <w:r>
        <w:rPr>
          <w:spacing w:val="-6"/>
          <w:sz w:val="24"/>
        </w:rPr>
        <w:t xml:space="preserve"> </w:t>
      </w:r>
      <w:r>
        <w:rPr>
          <w:sz w:val="24"/>
        </w:rPr>
        <w:t>становится</w:t>
      </w:r>
      <w:r>
        <w:rPr>
          <w:spacing w:val="1"/>
          <w:sz w:val="24"/>
        </w:rPr>
        <w:t xml:space="preserve"> </w:t>
      </w:r>
      <w:r>
        <w:rPr>
          <w:sz w:val="24"/>
        </w:rPr>
        <w:t>субъектом образования;</w:t>
      </w:r>
    </w:p>
    <w:p w:rsidR="00D11F48" w:rsidRDefault="00D11F48" w:rsidP="00995949">
      <w:pPr>
        <w:pStyle w:val="a7"/>
        <w:numPr>
          <w:ilvl w:val="0"/>
          <w:numId w:val="38"/>
        </w:numPr>
        <w:tabs>
          <w:tab w:val="left" w:pos="1393"/>
        </w:tabs>
        <w:spacing w:line="271" w:lineRule="auto"/>
        <w:ind w:right="613" w:firstLine="760"/>
        <w:rPr>
          <w:sz w:val="24"/>
        </w:rPr>
      </w:pPr>
      <w:r>
        <w:rPr>
          <w:sz w:val="24"/>
        </w:rPr>
        <w:t>содействие</w:t>
      </w:r>
      <w:r>
        <w:rPr>
          <w:spacing w:val="1"/>
          <w:sz w:val="24"/>
        </w:rPr>
        <w:t xml:space="preserve"> </w:t>
      </w:r>
      <w:r>
        <w:rPr>
          <w:sz w:val="24"/>
        </w:rPr>
        <w:t>и</w:t>
      </w:r>
      <w:r>
        <w:rPr>
          <w:spacing w:val="1"/>
          <w:sz w:val="24"/>
        </w:rPr>
        <w:t xml:space="preserve"> </w:t>
      </w:r>
      <w:r>
        <w:rPr>
          <w:sz w:val="24"/>
        </w:rPr>
        <w:t>сотрудничество</w:t>
      </w:r>
      <w:r>
        <w:rPr>
          <w:spacing w:val="1"/>
          <w:sz w:val="24"/>
        </w:rPr>
        <w:t xml:space="preserve"> </w:t>
      </w:r>
      <w:r>
        <w:rPr>
          <w:sz w:val="24"/>
        </w:rPr>
        <w:t>детей</w:t>
      </w:r>
      <w:r>
        <w:rPr>
          <w:spacing w:val="1"/>
          <w:sz w:val="24"/>
        </w:rPr>
        <w:t xml:space="preserve"> </w:t>
      </w:r>
      <w:r>
        <w:rPr>
          <w:sz w:val="24"/>
        </w:rPr>
        <w:t>и</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совершеннолетних</w:t>
      </w:r>
      <w:r>
        <w:rPr>
          <w:spacing w:val="1"/>
          <w:sz w:val="24"/>
        </w:rPr>
        <w:t xml:space="preserve"> </w:t>
      </w:r>
      <w:r>
        <w:rPr>
          <w:sz w:val="24"/>
        </w:rPr>
        <w:t>членов</w:t>
      </w:r>
      <w:r>
        <w:rPr>
          <w:spacing w:val="1"/>
          <w:sz w:val="24"/>
        </w:rPr>
        <w:t xml:space="preserve"> </w:t>
      </w:r>
      <w:r>
        <w:rPr>
          <w:sz w:val="24"/>
        </w:rPr>
        <w:t>семьи,</w:t>
      </w:r>
      <w:r>
        <w:rPr>
          <w:spacing w:val="1"/>
          <w:sz w:val="24"/>
        </w:rPr>
        <w:t xml:space="preserve"> </w:t>
      </w:r>
      <w:r>
        <w:rPr>
          <w:sz w:val="24"/>
        </w:rPr>
        <w:t>принимающих</w:t>
      </w:r>
      <w:r>
        <w:rPr>
          <w:spacing w:val="1"/>
          <w:sz w:val="24"/>
        </w:rPr>
        <w:t xml:space="preserve"> </w:t>
      </w:r>
      <w:r>
        <w:rPr>
          <w:sz w:val="24"/>
        </w:rPr>
        <w:t>участие</w:t>
      </w:r>
      <w:r>
        <w:rPr>
          <w:spacing w:val="1"/>
          <w:sz w:val="24"/>
        </w:rPr>
        <w:t xml:space="preserve"> </w:t>
      </w:r>
      <w:r>
        <w:rPr>
          <w:sz w:val="24"/>
        </w:rPr>
        <w:t>в</w:t>
      </w:r>
      <w:r>
        <w:rPr>
          <w:spacing w:val="1"/>
          <w:sz w:val="24"/>
        </w:rPr>
        <w:t xml:space="preserve"> </w:t>
      </w:r>
      <w:r>
        <w:rPr>
          <w:sz w:val="24"/>
        </w:rPr>
        <w:t>воспитании</w:t>
      </w:r>
      <w:r>
        <w:rPr>
          <w:spacing w:val="1"/>
          <w:sz w:val="24"/>
        </w:rPr>
        <w:t xml:space="preserve"> </w:t>
      </w:r>
      <w:r>
        <w:rPr>
          <w:sz w:val="24"/>
        </w:rPr>
        <w:t>детей</w:t>
      </w:r>
      <w:r>
        <w:rPr>
          <w:spacing w:val="1"/>
          <w:sz w:val="24"/>
        </w:rPr>
        <w:t xml:space="preserve"> </w:t>
      </w:r>
      <w:r>
        <w:rPr>
          <w:sz w:val="24"/>
        </w:rPr>
        <w:t>младенческого,</w:t>
      </w:r>
      <w:r>
        <w:rPr>
          <w:spacing w:val="1"/>
          <w:sz w:val="24"/>
        </w:rPr>
        <w:t xml:space="preserve"> </w:t>
      </w:r>
      <w:r>
        <w:rPr>
          <w:sz w:val="24"/>
        </w:rPr>
        <w:t>раннего</w:t>
      </w:r>
      <w:r>
        <w:rPr>
          <w:spacing w:val="-2"/>
          <w:sz w:val="24"/>
        </w:rPr>
        <w:t xml:space="preserve"> </w:t>
      </w:r>
      <w:r>
        <w:rPr>
          <w:sz w:val="24"/>
        </w:rPr>
        <w:t>и</w:t>
      </w:r>
      <w:r>
        <w:rPr>
          <w:spacing w:val="-3"/>
          <w:sz w:val="24"/>
        </w:rPr>
        <w:t xml:space="preserve"> </w:t>
      </w:r>
      <w:r>
        <w:rPr>
          <w:sz w:val="24"/>
        </w:rPr>
        <w:t>дошкольного</w:t>
      </w:r>
      <w:r>
        <w:rPr>
          <w:spacing w:val="-2"/>
          <w:sz w:val="24"/>
        </w:rPr>
        <w:t xml:space="preserve"> </w:t>
      </w:r>
      <w:r>
        <w:rPr>
          <w:sz w:val="24"/>
        </w:rPr>
        <w:t>возрастов,</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педагогических</w:t>
      </w:r>
      <w:r>
        <w:rPr>
          <w:spacing w:val="-1"/>
          <w:sz w:val="24"/>
        </w:rPr>
        <w:t xml:space="preserve"> </w:t>
      </w:r>
      <w:r>
        <w:rPr>
          <w:sz w:val="24"/>
        </w:rPr>
        <w:t>работников</w:t>
      </w:r>
      <w:r>
        <w:rPr>
          <w:spacing w:val="-4"/>
          <w:sz w:val="24"/>
        </w:rPr>
        <w:t xml:space="preserve"> </w:t>
      </w:r>
      <w:r>
        <w:rPr>
          <w:sz w:val="24"/>
        </w:rPr>
        <w:t>(далее</w:t>
      </w:r>
      <w:r>
        <w:rPr>
          <w:spacing w:val="-1"/>
          <w:sz w:val="24"/>
        </w:rPr>
        <w:t xml:space="preserve"> </w:t>
      </w:r>
      <w:r>
        <w:rPr>
          <w:sz w:val="24"/>
        </w:rPr>
        <w:t>вместе</w:t>
      </w:r>
      <w:r>
        <w:rPr>
          <w:spacing w:val="7"/>
          <w:sz w:val="24"/>
        </w:rPr>
        <w:t xml:space="preserve"> </w:t>
      </w:r>
      <w:r>
        <w:rPr>
          <w:sz w:val="24"/>
        </w:rPr>
        <w:t>-</w:t>
      </w:r>
      <w:r>
        <w:rPr>
          <w:spacing w:val="-5"/>
          <w:sz w:val="24"/>
        </w:rPr>
        <w:t xml:space="preserve"> </w:t>
      </w:r>
      <w:r>
        <w:rPr>
          <w:sz w:val="24"/>
        </w:rPr>
        <w:t>взрослые);</w:t>
      </w:r>
    </w:p>
    <w:p w:rsidR="00D11F48" w:rsidRDefault="00D11F48" w:rsidP="00995949">
      <w:pPr>
        <w:pStyle w:val="a7"/>
        <w:numPr>
          <w:ilvl w:val="0"/>
          <w:numId w:val="38"/>
        </w:numPr>
        <w:tabs>
          <w:tab w:val="left" w:pos="1389"/>
        </w:tabs>
        <w:spacing w:before="5"/>
        <w:ind w:left="1388" w:hanging="349"/>
        <w:rPr>
          <w:sz w:val="24"/>
        </w:rPr>
      </w:pPr>
      <w:r>
        <w:rPr>
          <w:sz w:val="24"/>
        </w:rPr>
        <w:t>признание</w:t>
      </w:r>
      <w:r>
        <w:rPr>
          <w:spacing w:val="-6"/>
          <w:sz w:val="24"/>
        </w:rPr>
        <w:t xml:space="preserve"> </w:t>
      </w:r>
      <w:r>
        <w:rPr>
          <w:sz w:val="24"/>
        </w:rPr>
        <w:t>ребёнка</w:t>
      </w:r>
      <w:r>
        <w:rPr>
          <w:spacing w:val="-5"/>
          <w:sz w:val="24"/>
        </w:rPr>
        <w:t xml:space="preserve"> </w:t>
      </w:r>
      <w:r>
        <w:rPr>
          <w:sz w:val="24"/>
        </w:rPr>
        <w:t>полноценным</w:t>
      </w:r>
      <w:r>
        <w:rPr>
          <w:spacing w:val="-3"/>
          <w:sz w:val="24"/>
        </w:rPr>
        <w:t xml:space="preserve"> </w:t>
      </w:r>
      <w:r>
        <w:rPr>
          <w:sz w:val="24"/>
        </w:rPr>
        <w:t>участником</w:t>
      </w:r>
      <w:r>
        <w:rPr>
          <w:spacing w:val="-6"/>
          <w:sz w:val="24"/>
        </w:rPr>
        <w:t xml:space="preserve"> </w:t>
      </w:r>
      <w:r>
        <w:rPr>
          <w:sz w:val="24"/>
        </w:rPr>
        <w:t>(субъектом)</w:t>
      </w:r>
      <w:r>
        <w:rPr>
          <w:spacing w:val="-6"/>
          <w:sz w:val="24"/>
        </w:rPr>
        <w:t xml:space="preserve"> </w:t>
      </w:r>
      <w:r>
        <w:rPr>
          <w:sz w:val="24"/>
        </w:rPr>
        <w:t>образовательных</w:t>
      </w:r>
      <w:r>
        <w:rPr>
          <w:spacing w:val="-6"/>
          <w:sz w:val="24"/>
        </w:rPr>
        <w:t xml:space="preserve"> </w:t>
      </w:r>
      <w:r>
        <w:rPr>
          <w:sz w:val="24"/>
        </w:rPr>
        <w:t>отношений;</w:t>
      </w:r>
    </w:p>
    <w:p w:rsidR="00D11F48" w:rsidRDefault="00D11F48" w:rsidP="00995949">
      <w:pPr>
        <w:pStyle w:val="a7"/>
        <w:numPr>
          <w:ilvl w:val="0"/>
          <w:numId w:val="38"/>
        </w:numPr>
        <w:tabs>
          <w:tab w:val="left" w:pos="1445"/>
        </w:tabs>
        <w:spacing w:before="34"/>
        <w:ind w:left="1444" w:hanging="405"/>
        <w:rPr>
          <w:sz w:val="24"/>
        </w:rPr>
      </w:pPr>
      <w:r>
        <w:rPr>
          <w:sz w:val="24"/>
        </w:rPr>
        <w:t>поддержка</w:t>
      </w:r>
      <w:r>
        <w:rPr>
          <w:spacing w:val="-3"/>
          <w:sz w:val="24"/>
        </w:rPr>
        <w:t xml:space="preserve"> </w:t>
      </w:r>
      <w:r>
        <w:rPr>
          <w:sz w:val="24"/>
        </w:rPr>
        <w:t>инициативы</w:t>
      </w:r>
      <w:r>
        <w:rPr>
          <w:spacing w:val="-4"/>
          <w:sz w:val="24"/>
        </w:rPr>
        <w:t xml:space="preserve"> </w:t>
      </w:r>
      <w:r>
        <w:rPr>
          <w:sz w:val="24"/>
        </w:rPr>
        <w:t>детей</w:t>
      </w:r>
      <w:r>
        <w:rPr>
          <w:spacing w:val="-3"/>
          <w:sz w:val="24"/>
        </w:rPr>
        <w:t xml:space="preserve"> </w:t>
      </w:r>
      <w:r>
        <w:rPr>
          <w:sz w:val="24"/>
        </w:rPr>
        <w:t>в</w:t>
      </w:r>
      <w:r>
        <w:rPr>
          <w:spacing w:val="-4"/>
          <w:sz w:val="24"/>
        </w:rPr>
        <w:t xml:space="preserve"> </w:t>
      </w:r>
      <w:r>
        <w:rPr>
          <w:sz w:val="24"/>
        </w:rPr>
        <w:t>различных</w:t>
      </w:r>
      <w:r>
        <w:rPr>
          <w:spacing w:val="-2"/>
          <w:sz w:val="24"/>
        </w:rPr>
        <w:t xml:space="preserve"> </w:t>
      </w:r>
      <w:r>
        <w:rPr>
          <w:sz w:val="24"/>
        </w:rPr>
        <w:t>видах</w:t>
      </w:r>
      <w:r>
        <w:rPr>
          <w:spacing w:val="-3"/>
          <w:sz w:val="24"/>
        </w:rPr>
        <w:t xml:space="preserve"> </w:t>
      </w:r>
      <w:r>
        <w:rPr>
          <w:sz w:val="24"/>
        </w:rPr>
        <w:t>деятельности;</w:t>
      </w:r>
    </w:p>
    <w:p w:rsidR="00D11F48" w:rsidRDefault="00D11F48" w:rsidP="00995949">
      <w:pPr>
        <w:pStyle w:val="a7"/>
        <w:numPr>
          <w:ilvl w:val="0"/>
          <w:numId w:val="38"/>
        </w:numPr>
        <w:tabs>
          <w:tab w:val="left" w:pos="1445"/>
        </w:tabs>
        <w:spacing w:before="30"/>
        <w:ind w:left="1444" w:hanging="405"/>
        <w:rPr>
          <w:sz w:val="24"/>
        </w:rPr>
      </w:pPr>
      <w:r>
        <w:rPr>
          <w:sz w:val="24"/>
        </w:rPr>
        <w:t>сотрудничество</w:t>
      </w:r>
      <w:r>
        <w:rPr>
          <w:spacing w:val="-3"/>
          <w:sz w:val="24"/>
        </w:rPr>
        <w:t xml:space="preserve"> </w:t>
      </w:r>
      <w:r>
        <w:rPr>
          <w:sz w:val="24"/>
        </w:rPr>
        <w:t>ДОО</w:t>
      </w:r>
      <w:r>
        <w:rPr>
          <w:spacing w:val="-5"/>
          <w:sz w:val="24"/>
        </w:rPr>
        <w:t xml:space="preserve"> </w:t>
      </w:r>
      <w:r>
        <w:rPr>
          <w:sz w:val="24"/>
        </w:rPr>
        <w:t>с</w:t>
      </w:r>
      <w:r>
        <w:rPr>
          <w:spacing w:val="-1"/>
          <w:sz w:val="24"/>
        </w:rPr>
        <w:t xml:space="preserve"> </w:t>
      </w:r>
      <w:r>
        <w:rPr>
          <w:sz w:val="24"/>
        </w:rPr>
        <w:t>семьей;</w:t>
      </w:r>
    </w:p>
    <w:p w:rsidR="00D11F48" w:rsidRDefault="00D11F48" w:rsidP="00995949">
      <w:pPr>
        <w:pStyle w:val="a7"/>
        <w:numPr>
          <w:ilvl w:val="0"/>
          <w:numId w:val="38"/>
        </w:numPr>
        <w:tabs>
          <w:tab w:val="left" w:pos="1397"/>
        </w:tabs>
        <w:spacing w:before="34" w:line="266" w:lineRule="auto"/>
        <w:ind w:right="619" w:firstLine="760"/>
        <w:rPr>
          <w:sz w:val="24"/>
        </w:rPr>
      </w:pPr>
      <w:r>
        <w:rPr>
          <w:sz w:val="24"/>
        </w:rPr>
        <w:t>приобщение</w:t>
      </w:r>
      <w:r>
        <w:rPr>
          <w:spacing w:val="15"/>
          <w:sz w:val="24"/>
        </w:rPr>
        <w:t xml:space="preserve"> </w:t>
      </w:r>
      <w:r>
        <w:rPr>
          <w:sz w:val="24"/>
        </w:rPr>
        <w:t>детей</w:t>
      </w:r>
      <w:r>
        <w:rPr>
          <w:spacing w:val="13"/>
          <w:sz w:val="24"/>
        </w:rPr>
        <w:t xml:space="preserve"> </w:t>
      </w:r>
      <w:r>
        <w:rPr>
          <w:sz w:val="24"/>
        </w:rPr>
        <w:t>к</w:t>
      </w:r>
      <w:r>
        <w:rPr>
          <w:spacing w:val="13"/>
          <w:sz w:val="24"/>
        </w:rPr>
        <w:t xml:space="preserve"> </w:t>
      </w:r>
      <w:r>
        <w:rPr>
          <w:sz w:val="24"/>
        </w:rPr>
        <w:t>социокультурным</w:t>
      </w:r>
      <w:r>
        <w:rPr>
          <w:spacing w:val="13"/>
          <w:sz w:val="24"/>
        </w:rPr>
        <w:t xml:space="preserve"> </w:t>
      </w:r>
      <w:r>
        <w:rPr>
          <w:sz w:val="24"/>
        </w:rPr>
        <w:t>нормам,</w:t>
      </w:r>
      <w:r>
        <w:rPr>
          <w:spacing w:val="13"/>
          <w:sz w:val="24"/>
        </w:rPr>
        <w:t xml:space="preserve"> </w:t>
      </w:r>
      <w:r>
        <w:rPr>
          <w:sz w:val="24"/>
        </w:rPr>
        <w:t>традициям</w:t>
      </w:r>
      <w:r>
        <w:rPr>
          <w:spacing w:val="13"/>
          <w:sz w:val="24"/>
        </w:rPr>
        <w:t xml:space="preserve"> </w:t>
      </w:r>
      <w:r>
        <w:rPr>
          <w:sz w:val="24"/>
        </w:rPr>
        <w:t>семьи,</w:t>
      </w:r>
      <w:r>
        <w:rPr>
          <w:spacing w:val="13"/>
          <w:sz w:val="24"/>
        </w:rPr>
        <w:t xml:space="preserve"> </w:t>
      </w:r>
      <w:r>
        <w:rPr>
          <w:sz w:val="24"/>
        </w:rPr>
        <w:t>общества</w:t>
      </w:r>
      <w:r>
        <w:rPr>
          <w:spacing w:val="15"/>
          <w:sz w:val="24"/>
        </w:rPr>
        <w:t xml:space="preserve"> </w:t>
      </w:r>
      <w:r>
        <w:rPr>
          <w:sz w:val="24"/>
        </w:rPr>
        <w:t>и</w:t>
      </w:r>
      <w:r>
        <w:rPr>
          <w:spacing w:val="-57"/>
          <w:sz w:val="24"/>
        </w:rPr>
        <w:t xml:space="preserve"> </w:t>
      </w:r>
      <w:r>
        <w:rPr>
          <w:sz w:val="24"/>
        </w:rPr>
        <w:t>государства;</w:t>
      </w:r>
    </w:p>
    <w:p w:rsidR="00D11F48" w:rsidRDefault="00D11F48" w:rsidP="00995949">
      <w:pPr>
        <w:pStyle w:val="a7"/>
        <w:numPr>
          <w:ilvl w:val="0"/>
          <w:numId w:val="38"/>
        </w:numPr>
        <w:tabs>
          <w:tab w:val="left" w:pos="1413"/>
        </w:tabs>
        <w:spacing w:before="9" w:line="266" w:lineRule="auto"/>
        <w:ind w:right="611" w:firstLine="760"/>
        <w:rPr>
          <w:sz w:val="24"/>
        </w:rPr>
      </w:pPr>
      <w:r>
        <w:rPr>
          <w:sz w:val="24"/>
        </w:rPr>
        <w:t>формирование</w:t>
      </w:r>
      <w:r>
        <w:rPr>
          <w:spacing w:val="58"/>
          <w:sz w:val="24"/>
        </w:rPr>
        <w:t xml:space="preserve"> </w:t>
      </w:r>
      <w:r>
        <w:rPr>
          <w:sz w:val="24"/>
        </w:rPr>
        <w:t>познавательных</w:t>
      </w:r>
      <w:r>
        <w:rPr>
          <w:spacing w:val="56"/>
          <w:sz w:val="24"/>
        </w:rPr>
        <w:t xml:space="preserve"> </w:t>
      </w:r>
      <w:r>
        <w:rPr>
          <w:sz w:val="24"/>
        </w:rPr>
        <w:t>интересов</w:t>
      </w:r>
      <w:r>
        <w:rPr>
          <w:spacing w:val="55"/>
          <w:sz w:val="24"/>
        </w:rPr>
        <w:t xml:space="preserve"> </w:t>
      </w:r>
      <w:r>
        <w:rPr>
          <w:sz w:val="24"/>
        </w:rPr>
        <w:t>и</w:t>
      </w:r>
      <w:r>
        <w:rPr>
          <w:spacing w:val="56"/>
          <w:sz w:val="24"/>
        </w:rPr>
        <w:t xml:space="preserve"> </w:t>
      </w:r>
      <w:r>
        <w:rPr>
          <w:sz w:val="24"/>
        </w:rPr>
        <w:t>познавательных</w:t>
      </w:r>
      <w:r>
        <w:rPr>
          <w:spacing w:val="56"/>
          <w:sz w:val="24"/>
        </w:rPr>
        <w:t xml:space="preserve"> </w:t>
      </w:r>
      <w:r>
        <w:rPr>
          <w:sz w:val="24"/>
        </w:rPr>
        <w:t>действий</w:t>
      </w:r>
      <w:r>
        <w:rPr>
          <w:spacing w:val="56"/>
          <w:sz w:val="24"/>
        </w:rPr>
        <w:t xml:space="preserve"> </w:t>
      </w:r>
      <w:r>
        <w:rPr>
          <w:sz w:val="24"/>
        </w:rPr>
        <w:t>ребёнка</w:t>
      </w:r>
      <w:r>
        <w:rPr>
          <w:spacing w:val="58"/>
          <w:sz w:val="24"/>
        </w:rPr>
        <w:t xml:space="preserve"> </w:t>
      </w:r>
      <w:r>
        <w:rPr>
          <w:sz w:val="24"/>
        </w:rPr>
        <w:t>в</w:t>
      </w:r>
      <w:r>
        <w:rPr>
          <w:spacing w:val="-57"/>
          <w:sz w:val="24"/>
        </w:rPr>
        <w:t xml:space="preserve"> </w:t>
      </w:r>
      <w:r>
        <w:rPr>
          <w:sz w:val="24"/>
        </w:rPr>
        <w:t>различных</w:t>
      </w:r>
      <w:r>
        <w:rPr>
          <w:spacing w:val="-1"/>
          <w:sz w:val="24"/>
        </w:rPr>
        <w:t xml:space="preserve"> </w:t>
      </w:r>
      <w:r>
        <w:rPr>
          <w:sz w:val="24"/>
        </w:rPr>
        <w:t>видах деятельности;</w:t>
      </w:r>
    </w:p>
    <w:p w:rsidR="00D11F48" w:rsidRDefault="00D11F48" w:rsidP="00995949">
      <w:pPr>
        <w:pStyle w:val="a7"/>
        <w:numPr>
          <w:ilvl w:val="0"/>
          <w:numId w:val="38"/>
        </w:numPr>
        <w:tabs>
          <w:tab w:val="left" w:pos="1397"/>
        </w:tabs>
        <w:spacing w:before="8" w:line="266" w:lineRule="auto"/>
        <w:ind w:right="613" w:firstLine="760"/>
        <w:rPr>
          <w:sz w:val="24"/>
        </w:rPr>
      </w:pPr>
      <w:r>
        <w:rPr>
          <w:sz w:val="24"/>
        </w:rPr>
        <w:t>возрастная</w:t>
      </w:r>
      <w:r>
        <w:rPr>
          <w:spacing w:val="10"/>
          <w:sz w:val="24"/>
        </w:rPr>
        <w:t xml:space="preserve"> </w:t>
      </w:r>
      <w:r>
        <w:rPr>
          <w:sz w:val="24"/>
        </w:rPr>
        <w:t>адекватность</w:t>
      </w:r>
      <w:r>
        <w:rPr>
          <w:spacing w:val="10"/>
          <w:sz w:val="24"/>
        </w:rPr>
        <w:t xml:space="preserve"> </w:t>
      </w:r>
      <w:r>
        <w:rPr>
          <w:sz w:val="24"/>
        </w:rPr>
        <w:t>дошкольного</w:t>
      </w:r>
      <w:r>
        <w:rPr>
          <w:spacing w:val="10"/>
          <w:sz w:val="24"/>
        </w:rPr>
        <w:t xml:space="preserve"> </w:t>
      </w:r>
      <w:r>
        <w:rPr>
          <w:sz w:val="24"/>
        </w:rPr>
        <w:t>образования</w:t>
      </w:r>
      <w:r>
        <w:rPr>
          <w:spacing w:val="9"/>
          <w:sz w:val="24"/>
        </w:rPr>
        <w:t xml:space="preserve"> </w:t>
      </w:r>
      <w:r>
        <w:rPr>
          <w:sz w:val="24"/>
        </w:rPr>
        <w:t>(соответствие</w:t>
      </w:r>
      <w:r>
        <w:rPr>
          <w:spacing w:val="11"/>
          <w:sz w:val="24"/>
        </w:rPr>
        <w:t xml:space="preserve"> </w:t>
      </w:r>
      <w:r>
        <w:rPr>
          <w:sz w:val="24"/>
        </w:rPr>
        <w:t>условий,</w:t>
      </w:r>
      <w:r>
        <w:rPr>
          <w:spacing w:val="10"/>
          <w:sz w:val="24"/>
        </w:rPr>
        <w:t xml:space="preserve"> </w:t>
      </w:r>
      <w:r>
        <w:rPr>
          <w:sz w:val="24"/>
        </w:rPr>
        <w:t>требований,</w:t>
      </w:r>
      <w:r>
        <w:rPr>
          <w:spacing w:val="-57"/>
          <w:sz w:val="24"/>
        </w:rPr>
        <w:t xml:space="preserve"> </w:t>
      </w:r>
      <w:r>
        <w:rPr>
          <w:sz w:val="24"/>
        </w:rPr>
        <w:t>методов</w:t>
      </w:r>
      <w:r>
        <w:rPr>
          <w:spacing w:val="-3"/>
          <w:sz w:val="24"/>
        </w:rPr>
        <w:t xml:space="preserve"> </w:t>
      </w:r>
      <w:r>
        <w:rPr>
          <w:sz w:val="24"/>
        </w:rPr>
        <w:t>возрасту</w:t>
      </w:r>
      <w:r>
        <w:rPr>
          <w:spacing w:val="-8"/>
          <w:sz w:val="24"/>
        </w:rPr>
        <w:t xml:space="preserve"> </w:t>
      </w:r>
      <w:r>
        <w:rPr>
          <w:sz w:val="24"/>
        </w:rPr>
        <w:t>и</w:t>
      </w:r>
      <w:r>
        <w:rPr>
          <w:spacing w:val="-1"/>
          <w:sz w:val="24"/>
        </w:rPr>
        <w:t xml:space="preserve"> </w:t>
      </w:r>
      <w:r>
        <w:rPr>
          <w:sz w:val="24"/>
        </w:rPr>
        <w:t>особенностям развития);</w:t>
      </w:r>
    </w:p>
    <w:p w:rsidR="00D11F48" w:rsidRDefault="00D11F48" w:rsidP="00995949">
      <w:pPr>
        <w:pStyle w:val="a7"/>
        <w:numPr>
          <w:ilvl w:val="0"/>
          <w:numId w:val="38"/>
        </w:numPr>
        <w:tabs>
          <w:tab w:val="left" w:pos="1553"/>
        </w:tabs>
        <w:spacing w:before="9"/>
        <w:ind w:left="1553" w:hanging="513"/>
        <w:rPr>
          <w:sz w:val="24"/>
        </w:rPr>
      </w:pPr>
      <w:r>
        <w:rPr>
          <w:sz w:val="24"/>
        </w:rPr>
        <w:t>учёт</w:t>
      </w:r>
      <w:r>
        <w:rPr>
          <w:spacing w:val="-5"/>
          <w:sz w:val="24"/>
        </w:rPr>
        <w:t xml:space="preserve"> </w:t>
      </w:r>
      <w:r>
        <w:rPr>
          <w:sz w:val="24"/>
        </w:rPr>
        <w:t>этнокультурной</w:t>
      </w:r>
      <w:r>
        <w:rPr>
          <w:spacing w:val="-4"/>
          <w:sz w:val="24"/>
        </w:rPr>
        <w:t xml:space="preserve"> </w:t>
      </w:r>
      <w:r>
        <w:rPr>
          <w:sz w:val="24"/>
        </w:rPr>
        <w:t>ситуации</w:t>
      </w:r>
      <w:r>
        <w:rPr>
          <w:spacing w:val="-5"/>
          <w:sz w:val="24"/>
        </w:rPr>
        <w:t xml:space="preserve"> </w:t>
      </w:r>
      <w:r>
        <w:rPr>
          <w:sz w:val="24"/>
        </w:rPr>
        <w:t>развития.</w:t>
      </w:r>
    </w:p>
    <w:p w:rsidR="00D11F48" w:rsidRDefault="00D11F48" w:rsidP="00D11F48">
      <w:pPr>
        <w:tabs>
          <w:tab w:val="left" w:pos="1553"/>
        </w:tabs>
        <w:spacing w:before="9"/>
        <w:rPr>
          <w:sz w:val="24"/>
        </w:rPr>
      </w:pPr>
    </w:p>
    <w:p w:rsidR="00AE0C01" w:rsidRDefault="00D11F48" w:rsidP="00AE0C01">
      <w:pPr>
        <w:pStyle w:val="31"/>
        <w:spacing w:line="266" w:lineRule="auto"/>
        <w:ind w:left="752" w:right="1411" w:firstLine="804"/>
        <w:jc w:val="both"/>
      </w:pPr>
      <w:r>
        <w:t>1.</w:t>
      </w:r>
      <w:r w:rsidR="00944147">
        <w:t>1.3</w:t>
      </w:r>
      <w:r w:rsidR="00BB4D64">
        <w:t>.</w:t>
      </w:r>
      <w:r w:rsidR="00AE0C01">
        <w:rPr>
          <w:spacing w:val="1"/>
        </w:rPr>
        <w:t xml:space="preserve"> </w:t>
      </w:r>
      <w:r w:rsidR="00AE0C01">
        <w:t>Значимые</w:t>
      </w:r>
      <w:r w:rsidR="00AE0C01">
        <w:rPr>
          <w:spacing w:val="1"/>
        </w:rPr>
        <w:t xml:space="preserve"> </w:t>
      </w:r>
      <w:r w:rsidR="00AE0C01">
        <w:t>для</w:t>
      </w:r>
      <w:r w:rsidR="00AE0C01">
        <w:rPr>
          <w:spacing w:val="1"/>
        </w:rPr>
        <w:t xml:space="preserve"> </w:t>
      </w:r>
      <w:r w:rsidR="00AE0C01">
        <w:t>разработки</w:t>
      </w:r>
      <w:r w:rsidR="00AE0C01">
        <w:rPr>
          <w:spacing w:val="1"/>
        </w:rPr>
        <w:t xml:space="preserve"> </w:t>
      </w:r>
      <w:r w:rsidR="00AE0C01">
        <w:t>характеристики,</w:t>
      </w:r>
      <w:r w:rsidR="00AE0C01">
        <w:rPr>
          <w:spacing w:val="1"/>
        </w:rPr>
        <w:t xml:space="preserve"> </w:t>
      </w:r>
      <w:r w:rsidR="00AE0C01">
        <w:t>необходимые</w:t>
      </w:r>
      <w:r w:rsidR="00AE0C01">
        <w:rPr>
          <w:spacing w:val="1"/>
        </w:rPr>
        <w:t xml:space="preserve"> </w:t>
      </w:r>
      <w:r w:rsidR="00AE0C01">
        <w:t>для</w:t>
      </w:r>
      <w:r w:rsidR="00AE0C01">
        <w:rPr>
          <w:spacing w:val="1"/>
        </w:rPr>
        <w:t xml:space="preserve"> </w:t>
      </w:r>
      <w:r w:rsidR="00AE0C01">
        <w:t>разработки и реализации Программы, в том числе характеристика</w:t>
      </w:r>
      <w:r w:rsidR="00AE0C01">
        <w:rPr>
          <w:spacing w:val="1"/>
        </w:rPr>
        <w:t xml:space="preserve"> </w:t>
      </w:r>
      <w:r w:rsidR="00AE0C01">
        <w:t>особенностей</w:t>
      </w:r>
      <w:r w:rsidR="00AE0C01">
        <w:rPr>
          <w:spacing w:val="-57"/>
        </w:rPr>
        <w:t xml:space="preserve"> </w:t>
      </w:r>
      <w:r w:rsidR="00AE0C01">
        <w:t>развития</w:t>
      </w:r>
      <w:r w:rsidR="00AE0C01">
        <w:rPr>
          <w:spacing w:val="-3"/>
        </w:rPr>
        <w:t xml:space="preserve"> </w:t>
      </w:r>
      <w:r w:rsidR="00AE0C01">
        <w:t>детей</w:t>
      </w:r>
      <w:r w:rsidR="00AE0C01">
        <w:rPr>
          <w:spacing w:val="1"/>
        </w:rPr>
        <w:t xml:space="preserve"> </w:t>
      </w:r>
      <w:r w:rsidR="00AE0C01">
        <w:t>раннего</w:t>
      </w:r>
      <w:r w:rsidR="00AE0C01">
        <w:rPr>
          <w:spacing w:val="-5"/>
        </w:rPr>
        <w:t xml:space="preserve"> </w:t>
      </w:r>
      <w:r w:rsidR="00AE0C01">
        <w:t>и дошкольного</w:t>
      </w:r>
      <w:r w:rsidR="00AE0C01">
        <w:rPr>
          <w:spacing w:val="-1"/>
        </w:rPr>
        <w:t xml:space="preserve"> </w:t>
      </w:r>
      <w:r w:rsidR="00AE0C01">
        <w:t>возраста.</w:t>
      </w:r>
    </w:p>
    <w:p w:rsidR="00AE0C01" w:rsidRDefault="00AE0C01" w:rsidP="00AE0C01">
      <w:pPr>
        <w:pStyle w:val="a3"/>
        <w:spacing w:before="4"/>
        <w:ind w:left="0"/>
        <w:jc w:val="left"/>
        <w:rPr>
          <w:b/>
          <w:sz w:val="30"/>
        </w:rPr>
      </w:pPr>
    </w:p>
    <w:p w:rsidR="00F96A4F" w:rsidRDefault="00AE0C01" w:rsidP="00872101">
      <w:pPr>
        <w:pStyle w:val="a3"/>
        <w:spacing w:before="76" w:line="271" w:lineRule="auto"/>
        <w:ind w:right="1431"/>
        <w:jc w:val="left"/>
      </w:pPr>
      <w:r>
        <w:t>Дошкольная группа при МБОУ «Новоатайская  СОШ» функционирует  с 1 сентября 2007 года, расположена по адресу:429047, Чувашская  Республика, Красночетайский муниципальный округ, д. Новые Атаи, ул. Школьная  13.</w:t>
      </w:r>
      <w:r w:rsidR="00503EF4">
        <w:t xml:space="preserve"> </w:t>
      </w:r>
      <w:r>
        <w:t xml:space="preserve">МБОУ «Новоатайская СОШ» находится в центре деревни в пределах </w:t>
      </w:r>
      <w:r w:rsidR="00746046">
        <w:t>пешеходной доступности, в экологически чистом районе. Ближайшее окружение</w:t>
      </w:r>
      <w:r w:rsidR="00522DE6">
        <w:t xml:space="preserve"> </w:t>
      </w:r>
      <w:r w:rsidR="00746046">
        <w:t>- магазины, фельдшерский пункт, библиотека. Территория  образовательного учреждения ограждена забором и озеленена.</w:t>
      </w:r>
      <w:r w:rsidR="0002135A">
        <w:t xml:space="preserve"> </w:t>
      </w:r>
      <w:r>
        <w:t>Дошкольное</w:t>
      </w:r>
      <w:r>
        <w:rPr>
          <w:spacing w:val="1"/>
        </w:rPr>
        <w:t xml:space="preserve"> </w:t>
      </w:r>
      <w:r>
        <w:t>образовательное</w:t>
      </w:r>
      <w:r>
        <w:rPr>
          <w:spacing w:val="1"/>
        </w:rPr>
        <w:t xml:space="preserve"> </w:t>
      </w:r>
      <w:r>
        <w:t>уч</w:t>
      </w:r>
      <w:r w:rsidR="0002135A">
        <w:t xml:space="preserve">реждение расположено в </w:t>
      </w:r>
      <w:r w:rsidR="00BB4D64">
        <w:t>2</w:t>
      </w:r>
      <w:r w:rsidR="00522DE6">
        <w:t>0</w:t>
      </w:r>
      <w:r>
        <w:t xml:space="preserve"> километрах</w:t>
      </w:r>
      <w:r>
        <w:rPr>
          <w:spacing w:val="-57"/>
        </w:rPr>
        <w:t xml:space="preserve"> </w:t>
      </w:r>
      <w:r>
        <w:t>от</w:t>
      </w:r>
      <w:r w:rsidR="0002135A">
        <w:rPr>
          <w:spacing w:val="19"/>
        </w:rPr>
        <w:t xml:space="preserve"> </w:t>
      </w:r>
      <w:r w:rsidR="0002135A" w:rsidRPr="00872101">
        <w:rPr>
          <w:spacing w:val="19"/>
        </w:rPr>
        <w:t>села Красные Четаи</w:t>
      </w:r>
      <w:r w:rsidR="0002135A">
        <w:rPr>
          <w:spacing w:val="19"/>
        </w:rPr>
        <w:t>.</w:t>
      </w:r>
      <w:r w:rsidR="00BB4D64">
        <w:t xml:space="preserve"> В центре находится краеведческий народный музей «Человек и</w:t>
      </w:r>
      <w:r w:rsidR="00522DE6">
        <w:t xml:space="preserve"> </w:t>
      </w:r>
      <w:r w:rsidR="00BB4D64">
        <w:t>природа» им.</w:t>
      </w:r>
      <w:r w:rsidR="00522DE6">
        <w:t xml:space="preserve"> </w:t>
      </w:r>
      <w:r w:rsidR="00F96A4F">
        <w:t xml:space="preserve">Валериана </w:t>
      </w:r>
      <w:r w:rsidR="00BB4D64">
        <w:t>Толстова-Атнарского.</w:t>
      </w:r>
      <w:r w:rsidR="00F96A4F">
        <w:t xml:space="preserve"> </w:t>
      </w:r>
      <w:r>
        <w:t>Это</w:t>
      </w:r>
      <w:r>
        <w:rPr>
          <w:spacing w:val="20"/>
        </w:rPr>
        <w:t xml:space="preserve"> </w:t>
      </w:r>
      <w:r>
        <w:t>дает</w:t>
      </w:r>
      <w:r>
        <w:rPr>
          <w:spacing w:val="19"/>
        </w:rPr>
        <w:t xml:space="preserve"> </w:t>
      </w:r>
      <w:r>
        <w:t>возможность</w:t>
      </w:r>
      <w:r>
        <w:rPr>
          <w:spacing w:val="19"/>
        </w:rPr>
        <w:t xml:space="preserve"> </w:t>
      </w:r>
      <w:r>
        <w:t>для</w:t>
      </w:r>
      <w:r>
        <w:rPr>
          <w:spacing w:val="44"/>
        </w:rPr>
        <w:t xml:space="preserve"> </w:t>
      </w:r>
      <w:r>
        <w:t>организации</w:t>
      </w:r>
      <w:r>
        <w:rPr>
          <w:spacing w:val="20"/>
        </w:rPr>
        <w:t xml:space="preserve"> </w:t>
      </w:r>
      <w:r>
        <w:t>экскурсионной</w:t>
      </w:r>
      <w:r>
        <w:rPr>
          <w:spacing w:val="20"/>
        </w:rPr>
        <w:t xml:space="preserve"> </w:t>
      </w:r>
      <w:r>
        <w:t>деятельности,</w:t>
      </w:r>
      <w:r w:rsidR="00F96A4F" w:rsidRPr="00F96A4F">
        <w:t xml:space="preserve"> </w:t>
      </w:r>
      <w:r w:rsidR="00F96A4F">
        <w:t>создающей условия для приобщения дошкольников к культурным и историческим</w:t>
      </w:r>
      <w:r w:rsidR="00F96A4F">
        <w:rPr>
          <w:spacing w:val="1"/>
        </w:rPr>
        <w:t xml:space="preserve"> </w:t>
      </w:r>
      <w:r w:rsidR="00F96A4F">
        <w:t>ценностям</w:t>
      </w:r>
      <w:r w:rsidR="00F96A4F">
        <w:rPr>
          <w:spacing w:val="1"/>
        </w:rPr>
        <w:t xml:space="preserve"> </w:t>
      </w:r>
      <w:r w:rsidR="00F96A4F">
        <w:t>нашего</w:t>
      </w:r>
      <w:r w:rsidR="00F96A4F">
        <w:rPr>
          <w:spacing w:val="1"/>
        </w:rPr>
        <w:t xml:space="preserve"> </w:t>
      </w:r>
      <w:r w:rsidR="00F96A4F">
        <w:t>села</w:t>
      </w:r>
      <w:r w:rsidR="00F96A4F">
        <w:rPr>
          <w:spacing w:val="1"/>
        </w:rPr>
        <w:t xml:space="preserve"> </w:t>
      </w:r>
      <w:r w:rsidR="00F96A4F">
        <w:t>и</w:t>
      </w:r>
      <w:r w:rsidR="00F96A4F">
        <w:rPr>
          <w:spacing w:val="1"/>
        </w:rPr>
        <w:t xml:space="preserve"> </w:t>
      </w:r>
      <w:r w:rsidR="00F96A4F">
        <w:t>района,</w:t>
      </w:r>
      <w:r w:rsidR="00F96A4F">
        <w:rPr>
          <w:spacing w:val="1"/>
        </w:rPr>
        <w:t xml:space="preserve"> </w:t>
      </w:r>
      <w:r w:rsidR="00F96A4F">
        <w:t>формирует</w:t>
      </w:r>
      <w:r w:rsidR="00F96A4F">
        <w:rPr>
          <w:spacing w:val="1"/>
        </w:rPr>
        <w:t xml:space="preserve"> </w:t>
      </w:r>
      <w:r w:rsidR="00F96A4F">
        <w:t>чувство</w:t>
      </w:r>
      <w:r w:rsidR="00F96A4F">
        <w:rPr>
          <w:spacing w:val="1"/>
        </w:rPr>
        <w:t xml:space="preserve"> </w:t>
      </w:r>
      <w:r w:rsidR="00F96A4F">
        <w:t>принадлежности</w:t>
      </w:r>
      <w:r w:rsidR="00F96A4F">
        <w:rPr>
          <w:spacing w:val="1"/>
        </w:rPr>
        <w:t xml:space="preserve"> </w:t>
      </w:r>
      <w:r w:rsidR="00F96A4F">
        <w:t>к</w:t>
      </w:r>
      <w:r w:rsidR="00F96A4F">
        <w:rPr>
          <w:spacing w:val="1"/>
        </w:rPr>
        <w:t xml:space="preserve"> </w:t>
      </w:r>
      <w:r w:rsidR="00F96A4F">
        <w:t>большому</w:t>
      </w:r>
      <w:r w:rsidR="00F96A4F">
        <w:rPr>
          <w:spacing w:val="-9"/>
        </w:rPr>
        <w:t xml:space="preserve"> </w:t>
      </w:r>
      <w:r w:rsidR="00F96A4F">
        <w:t>селу</w:t>
      </w:r>
      <w:r w:rsidR="00F96A4F">
        <w:rPr>
          <w:spacing w:val="-8"/>
        </w:rPr>
        <w:t xml:space="preserve"> </w:t>
      </w:r>
      <w:r w:rsidR="00F96A4F">
        <w:t>и</w:t>
      </w:r>
      <w:r w:rsidR="00F96A4F">
        <w:rPr>
          <w:spacing w:val="3"/>
        </w:rPr>
        <w:t xml:space="preserve"> </w:t>
      </w:r>
      <w:r w:rsidR="00F96A4F">
        <w:t>уважение</w:t>
      </w:r>
      <w:r w:rsidR="00F96A4F">
        <w:rPr>
          <w:spacing w:val="1"/>
        </w:rPr>
        <w:t xml:space="preserve"> </w:t>
      </w:r>
      <w:r w:rsidR="00F96A4F">
        <w:t>к людям, его населяющим.</w:t>
      </w:r>
    </w:p>
    <w:p w:rsidR="00BB4D64" w:rsidRDefault="00F96A4F" w:rsidP="00872101">
      <w:pPr>
        <w:pStyle w:val="a3"/>
        <w:spacing w:line="240" w:lineRule="exact"/>
        <w:ind w:left="0"/>
        <w:jc w:val="left"/>
      </w:pPr>
      <w:r>
        <w:t xml:space="preserve">                   </w:t>
      </w:r>
      <w:r w:rsidR="00BB4D64">
        <w:t>Реализация</w:t>
      </w:r>
      <w:r w:rsidR="00BB4D64">
        <w:rPr>
          <w:spacing w:val="110"/>
        </w:rPr>
        <w:t xml:space="preserve"> </w:t>
      </w:r>
      <w:r w:rsidR="00BB4D64">
        <w:t xml:space="preserve">Программы  </w:t>
      </w:r>
      <w:r w:rsidR="00BB4D64">
        <w:rPr>
          <w:spacing w:val="46"/>
        </w:rPr>
        <w:t xml:space="preserve"> </w:t>
      </w:r>
      <w:r w:rsidR="00BB4D64">
        <w:t xml:space="preserve">осуществляется  </w:t>
      </w:r>
      <w:r w:rsidR="00BB4D64">
        <w:rPr>
          <w:spacing w:val="49"/>
        </w:rPr>
        <w:t xml:space="preserve"> </w:t>
      </w:r>
      <w:r w:rsidR="00BB4D64">
        <w:t xml:space="preserve">в  </w:t>
      </w:r>
      <w:r w:rsidR="00BB4D64">
        <w:rPr>
          <w:spacing w:val="46"/>
        </w:rPr>
        <w:t xml:space="preserve"> </w:t>
      </w:r>
      <w:r w:rsidR="00BB4D64">
        <w:t xml:space="preserve">условиях  </w:t>
      </w:r>
      <w:r w:rsidR="00BB4D64">
        <w:rPr>
          <w:spacing w:val="47"/>
        </w:rPr>
        <w:t xml:space="preserve"> </w:t>
      </w:r>
      <w:r w:rsidR="00BB4D64">
        <w:t xml:space="preserve">единой  </w:t>
      </w:r>
      <w:r w:rsidR="00BB4D64">
        <w:rPr>
          <w:spacing w:val="47"/>
        </w:rPr>
        <w:t xml:space="preserve"> </w:t>
      </w:r>
      <w:r w:rsidR="00BB4D64">
        <w:t>открытой</w:t>
      </w:r>
    </w:p>
    <w:p w:rsidR="00BB4D64" w:rsidRDefault="00BB4D64" w:rsidP="00872101">
      <w:pPr>
        <w:pStyle w:val="a3"/>
        <w:spacing w:before="76" w:line="271" w:lineRule="auto"/>
        <w:ind w:left="732" w:right="1431"/>
        <w:jc w:val="left"/>
      </w:pPr>
      <w:r>
        <w:t>информационной</w:t>
      </w:r>
      <w:r>
        <w:rPr>
          <w:spacing w:val="1"/>
        </w:rPr>
        <w:t xml:space="preserve"> </w:t>
      </w:r>
      <w:r>
        <w:t>системы</w:t>
      </w:r>
      <w:r>
        <w:rPr>
          <w:spacing w:val="1"/>
        </w:rPr>
        <w:t xml:space="preserve"> </w:t>
      </w:r>
      <w:r>
        <w:t>–</w:t>
      </w:r>
      <w:r>
        <w:rPr>
          <w:spacing w:val="1"/>
        </w:rPr>
        <w:t xml:space="preserve"> </w:t>
      </w:r>
      <w:r>
        <w:t>есть</w:t>
      </w:r>
      <w:r>
        <w:rPr>
          <w:spacing w:val="1"/>
        </w:rPr>
        <w:t xml:space="preserve"> </w:t>
      </w:r>
      <w:r>
        <w:t>огромный</w:t>
      </w:r>
      <w:r>
        <w:rPr>
          <w:spacing w:val="1"/>
        </w:rPr>
        <w:t xml:space="preserve"> </w:t>
      </w:r>
      <w:r>
        <w:t>потенциал</w:t>
      </w:r>
      <w:r>
        <w:rPr>
          <w:spacing w:val="1"/>
        </w:rPr>
        <w:t xml:space="preserve"> </w:t>
      </w:r>
      <w:r>
        <w:t>для</w:t>
      </w:r>
      <w:r>
        <w:rPr>
          <w:spacing w:val="1"/>
        </w:rPr>
        <w:t xml:space="preserve"> </w:t>
      </w:r>
      <w:r>
        <w:t>организации</w:t>
      </w:r>
      <w:r>
        <w:rPr>
          <w:spacing w:val="1"/>
        </w:rPr>
        <w:t xml:space="preserve"> </w:t>
      </w:r>
      <w:r>
        <w:t>сетевого</w:t>
      </w:r>
      <w:r>
        <w:rPr>
          <w:spacing w:val="1"/>
        </w:rPr>
        <w:t xml:space="preserve"> </w:t>
      </w:r>
      <w:r>
        <w:t>взаимодействия</w:t>
      </w:r>
      <w:r>
        <w:rPr>
          <w:spacing w:val="-3"/>
        </w:rPr>
        <w:t xml:space="preserve"> </w:t>
      </w:r>
      <w:r>
        <w:t>с</w:t>
      </w:r>
      <w:r>
        <w:rPr>
          <w:spacing w:val="-5"/>
        </w:rPr>
        <w:t xml:space="preserve"> </w:t>
      </w:r>
      <w:r>
        <w:t>социокультурной</w:t>
      </w:r>
      <w:r>
        <w:rPr>
          <w:spacing w:val="-4"/>
        </w:rPr>
        <w:t xml:space="preserve"> </w:t>
      </w:r>
      <w:r>
        <w:t>средой</w:t>
      </w:r>
      <w:r>
        <w:rPr>
          <w:spacing w:val="-2"/>
        </w:rPr>
        <w:t xml:space="preserve"> </w:t>
      </w:r>
      <w:r>
        <w:t>в</w:t>
      </w:r>
      <w:r>
        <w:rPr>
          <w:spacing w:val="-5"/>
        </w:rPr>
        <w:t xml:space="preserve"> </w:t>
      </w:r>
      <w:r>
        <w:t>целях</w:t>
      </w:r>
      <w:r>
        <w:rPr>
          <w:spacing w:val="-2"/>
        </w:rPr>
        <w:t xml:space="preserve"> </w:t>
      </w:r>
      <w:r>
        <w:t>повышения</w:t>
      </w:r>
      <w:r>
        <w:rPr>
          <w:spacing w:val="-2"/>
        </w:rPr>
        <w:t xml:space="preserve"> </w:t>
      </w:r>
      <w:r>
        <w:t>качества</w:t>
      </w:r>
      <w:r>
        <w:rPr>
          <w:spacing w:val="-2"/>
        </w:rPr>
        <w:t xml:space="preserve"> </w:t>
      </w:r>
      <w:r>
        <w:t>образования.</w:t>
      </w:r>
    </w:p>
    <w:p w:rsidR="00BB4D64" w:rsidRDefault="007E49C6" w:rsidP="00872101">
      <w:pPr>
        <w:pStyle w:val="a3"/>
        <w:spacing w:before="77"/>
        <w:ind w:left="740" w:right="1406"/>
        <w:jc w:val="left"/>
      </w:pPr>
      <w:r>
        <w:t xml:space="preserve">   </w:t>
      </w:r>
      <w:r w:rsidR="00BB4D64">
        <w:t>Для</w:t>
      </w:r>
      <w:r w:rsidR="00BB4D64">
        <w:rPr>
          <w:spacing w:val="1"/>
        </w:rPr>
        <w:t xml:space="preserve"> </w:t>
      </w:r>
      <w:r w:rsidR="00BB4D64">
        <w:t>реализации</w:t>
      </w:r>
      <w:r w:rsidR="00BB4D64">
        <w:rPr>
          <w:spacing w:val="1"/>
        </w:rPr>
        <w:t xml:space="preserve"> </w:t>
      </w:r>
      <w:r w:rsidR="00BB4D64">
        <w:t>ОП</w:t>
      </w:r>
      <w:r w:rsidR="00BB4D64">
        <w:rPr>
          <w:spacing w:val="1"/>
        </w:rPr>
        <w:t xml:space="preserve"> </w:t>
      </w:r>
      <w:r w:rsidR="00BB4D64">
        <w:t>ДО</w:t>
      </w:r>
      <w:r w:rsidR="00BB4D64">
        <w:rPr>
          <w:spacing w:val="1"/>
        </w:rPr>
        <w:t xml:space="preserve"> </w:t>
      </w:r>
      <w:r w:rsidR="00BB4D64">
        <w:t>в</w:t>
      </w:r>
      <w:r w:rsidR="00BB4D64">
        <w:rPr>
          <w:spacing w:val="1"/>
        </w:rPr>
        <w:t xml:space="preserve"> </w:t>
      </w:r>
      <w:r w:rsidR="00F96A4F">
        <w:t>дошкольной группе имеются</w:t>
      </w:r>
      <w:r w:rsidR="00BB4D64">
        <w:rPr>
          <w:spacing w:val="1"/>
        </w:rPr>
        <w:t xml:space="preserve"> </w:t>
      </w:r>
      <w:r w:rsidR="00ED258B">
        <w:t>игровая</w:t>
      </w:r>
      <w:r w:rsidR="00BB4D64">
        <w:t>,</w:t>
      </w:r>
      <w:r w:rsidR="00BB4D64">
        <w:rPr>
          <w:spacing w:val="1"/>
        </w:rPr>
        <w:t xml:space="preserve"> </w:t>
      </w:r>
      <w:r w:rsidR="00ED258B">
        <w:t>спальня</w:t>
      </w:r>
      <w:r w:rsidR="00BB4D64">
        <w:t>,</w:t>
      </w:r>
      <w:r w:rsidR="00BB4D64">
        <w:rPr>
          <w:spacing w:val="1"/>
        </w:rPr>
        <w:t xml:space="preserve">  </w:t>
      </w:r>
      <w:r w:rsidR="00ED258B">
        <w:t>туалетная</w:t>
      </w:r>
      <w:r w:rsidR="00BB4D64">
        <w:rPr>
          <w:spacing w:val="1"/>
        </w:rPr>
        <w:t xml:space="preserve"> </w:t>
      </w:r>
      <w:r w:rsidR="00BB4D64">
        <w:t>и</w:t>
      </w:r>
      <w:r w:rsidR="00BB4D64">
        <w:rPr>
          <w:spacing w:val="1"/>
        </w:rPr>
        <w:t xml:space="preserve"> </w:t>
      </w:r>
      <w:r w:rsidR="00ED258B">
        <w:lastRenderedPageBreak/>
        <w:t xml:space="preserve">умывальная </w:t>
      </w:r>
      <w:r w:rsidR="00BB4D64">
        <w:rPr>
          <w:spacing w:val="1"/>
        </w:rPr>
        <w:t xml:space="preserve"> </w:t>
      </w:r>
      <w:r w:rsidR="00ED258B">
        <w:t>комната</w:t>
      </w:r>
      <w:r w:rsidR="00BB4D64">
        <w:t>,</w:t>
      </w:r>
      <w:r w:rsidR="00BB4D64">
        <w:rPr>
          <w:spacing w:val="3"/>
        </w:rPr>
        <w:t xml:space="preserve"> </w:t>
      </w:r>
      <w:r w:rsidR="00BB4D64">
        <w:t>методический</w:t>
      </w:r>
      <w:r w:rsidR="00BB4D64">
        <w:rPr>
          <w:spacing w:val="-2"/>
        </w:rPr>
        <w:t xml:space="preserve"> </w:t>
      </w:r>
      <w:r w:rsidR="00BB4D64">
        <w:t>кабинет.</w:t>
      </w:r>
    </w:p>
    <w:p w:rsidR="00BB4D64" w:rsidRDefault="007E49C6" w:rsidP="00872101">
      <w:pPr>
        <w:pStyle w:val="a3"/>
        <w:spacing w:before="76"/>
        <w:ind w:left="740" w:right="1405"/>
        <w:jc w:val="left"/>
      </w:pPr>
      <w:r>
        <w:t xml:space="preserve">    </w:t>
      </w:r>
      <w:r w:rsidR="00F96A4F">
        <w:t>Территория</w:t>
      </w:r>
      <w:r w:rsidR="00BB4D64">
        <w:rPr>
          <w:spacing w:val="1"/>
        </w:rPr>
        <w:t xml:space="preserve"> </w:t>
      </w:r>
      <w:r w:rsidR="00BB4D64">
        <w:t>оборудована</w:t>
      </w:r>
      <w:r w:rsidR="00BB4D64">
        <w:rPr>
          <w:spacing w:val="1"/>
        </w:rPr>
        <w:t xml:space="preserve"> </w:t>
      </w:r>
      <w:r w:rsidR="00F96A4F">
        <w:t>прогулочным участко</w:t>
      </w:r>
      <w:r w:rsidR="00BB4D64">
        <w:t>м,</w:t>
      </w:r>
      <w:r w:rsidR="00BB4D64">
        <w:rPr>
          <w:spacing w:val="1"/>
        </w:rPr>
        <w:t xml:space="preserve"> </w:t>
      </w:r>
      <w:r w:rsidR="00F96A4F">
        <w:t>который</w:t>
      </w:r>
      <w:r w:rsidR="00BB4D64">
        <w:rPr>
          <w:spacing w:val="1"/>
        </w:rPr>
        <w:t xml:space="preserve"> </w:t>
      </w:r>
      <w:r w:rsidR="00F96A4F">
        <w:t>оснащен</w:t>
      </w:r>
      <w:r w:rsidR="00BB4D64">
        <w:rPr>
          <w:spacing w:val="1"/>
        </w:rPr>
        <w:t xml:space="preserve"> </w:t>
      </w:r>
      <w:r w:rsidR="00BB4D64">
        <w:t>безопасным</w:t>
      </w:r>
      <w:r w:rsidR="00BB4D64">
        <w:rPr>
          <w:spacing w:val="1"/>
        </w:rPr>
        <w:t xml:space="preserve"> </w:t>
      </w:r>
      <w:r w:rsidR="00BB4D64">
        <w:t>игровым</w:t>
      </w:r>
      <w:r w:rsidR="00BB4D64">
        <w:rPr>
          <w:spacing w:val="1"/>
        </w:rPr>
        <w:t xml:space="preserve"> </w:t>
      </w:r>
      <w:r w:rsidR="00BB4D64">
        <w:t>и</w:t>
      </w:r>
      <w:r w:rsidR="00BB4D64">
        <w:rPr>
          <w:spacing w:val="1"/>
        </w:rPr>
        <w:t xml:space="preserve"> </w:t>
      </w:r>
      <w:r w:rsidR="00BB4D64">
        <w:t>спортивным</w:t>
      </w:r>
      <w:r w:rsidR="00BB4D64">
        <w:rPr>
          <w:spacing w:val="1"/>
        </w:rPr>
        <w:t xml:space="preserve"> </w:t>
      </w:r>
      <w:r w:rsidR="00BB4D64">
        <w:t>оборудованием,</w:t>
      </w:r>
      <w:r w:rsidR="00BB4D64">
        <w:rPr>
          <w:spacing w:val="1"/>
        </w:rPr>
        <w:t xml:space="preserve"> </w:t>
      </w:r>
      <w:r w:rsidR="00F96A4F">
        <w:t>теневым</w:t>
      </w:r>
      <w:r w:rsidR="00BB4D64">
        <w:rPr>
          <w:spacing w:val="1"/>
        </w:rPr>
        <w:t xml:space="preserve"> </w:t>
      </w:r>
      <w:r w:rsidR="00F96A4F">
        <w:t>навесом</w:t>
      </w:r>
      <w:r w:rsidR="00BB4D64">
        <w:t>,</w:t>
      </w:r>
      <w:r w:rsidR="00BB4D64">
        <w:rPr>
          <w:spacing w:val="1"/>
        </w:rPr>
        <w:t xml:space="preserve"> </w:t>
      </w:r>
      <w:r w:rsidR="00F96A4F">
        <w:t>песочницей.</w:t>
      </w:r>
      <w:r w:rsidR="00BB4D64">
        <w:rPr>
          <w:spacing w:val="1"/>
        </w:rPr>
        <w:t xml:space="preserve"> </w:t>
      </w:r>
      <w:r w:rsidR="00BB4D64">
        <w:t>Вся</w:t>
      </w:r>
      <w:r w:rsidR="00BB4D64">
        <w:rPr>
          <w:spacing w:val="1"/>
        </w:rPr>
        <w:t xml:space="preserve"> </w:t>
      </w:r>
      <w:r w:rsidR="00BB4D64">
        <w:t>территория</w:t>
      </w:r>
      <w:r w:rsidR="00ED258B">
        <w:rPr>
          <w:spacing w:val="1"/>
        </w:rPr>
        <w:t xml:space="preserve">  </w:t>
      </w:r>
      <w:r w:rsidR="00BB4D64">
        <w:t>дошкольного</w:t>
      </w:r>
      <w:r w:rsidR="00ED258B">
        <w:t xml:space="preserve"> </w:t>
      </w:r>
      <w:r w:rsidR="00BB4D64">
        <w:rPr>
          <w:spacing w:val="1"/>
        </w:rPr>
        <w:t xml:space="preserve"> </w:t>
      </w:r>
      <w:r w:rsidR="00ED258B">
        <w:t xml:space="preserve">учреждения </w:t>
      </w:r>
      <w:r w:rsidR="00BB4D64">
        <w:rPr>
          <w:spacing w:val="-1"/>
        </w:rPr>
        <w:t xml:space="preserve"> </w:t>
      </w:r>
      <w:r w:rsidR="00F12CEE">
        <w:t xml:space="preserve">предназначена </w:t>
      </w:r>
      <w:r w:rsidR="00ED258B">
        <w:rPr>
          <w:spacing w:val="-3"/>
        </w:rPr>
        <w:t xml:space="preserve"> </w:t>
      </w:r>
      <w:r w:rsidR="00BB4D64">
        <w:t>для</w:t>
      </w:r>
      <w:r w:rsidR="00ED258B">
        <w:t xml:space="preserve"> </w:t>
      </w:r>
      <w:r w:rsidR="00BB4D64">
        <w:t xml:space="preserve"> детской</w:t>
      </w:r>
      <w:r w:rsidR="00ED258B">
        <w:t xml:space="preserve"> </w:t>
      </w:r>
      <w:r w:rsidR="00BB4D64">
        <w:rPr>
          <w:spacing w:val="-1"/>
        </w:rPr>
        <w:t xml:space="preserve"> </w:t>
      </w:r>
      <w:r w:rsidR="00BB4D64">
        <w:t>деятельности.</w:t>
      </w:r>
    </w:p>
    <w:p w:rsidR="00BB4D64" w:rsidRDefault="007E49C6" w:rsidP="00872101">
      <w:pPr>
        <w:pStyle w:val="a3"/>
        <w:spacing w:before="72"/>
        <w:ind w:left="740" w:right="1399"/>
        <w:jc w:val="left"/>
      </w:pPr>
      <w:r>
        <w:t xml:space="preserve"> </w:t>
      </w:r>
      <w:r w:rsidR="00ED258B">
        <w:t xml:space="preserve">   В д</w:t>
      </w:r>
      <w:r>
        <w:t xml:space="preserve">ошкольную группу «Радуга» </w:t>
      </w:r>
      <w:r w:rsidR="00BB4D64">
        <w:t>посещают</w:t>
      </w:r>
      <w:r w:rsidR="00361521">
        <w:t xml:space="preserve"> воспитанники </w:t>
      </w:r>
      <w:r w:rsidR="00BB4D64">
        <w:t xml:space="preserve"> в   возрасте</w:t>
      </w:r>
      <w:r w:rsidR="00872101">
        <w:t xml:space="preserve"> </w:t>
      </w:r>
      <w:r w:rsidR="00BB4D64">
        <w:rPr>
          <w:spacing w:val="-57"/>
        </w:rPr>
        <w:t xml:space="preserve"> </w:t>
      </w:r>
      <w:r w:rsidR="00872101">
        <w:rPr>
          <w:spacing w:val="-57"/>
        </w:rPr>
        <w:t xml:space="preserve">  </w:t>
      </w:r>
      <w:r w:rsidR="00872101">
        <w:t>от 3</w:t>
      </w:r>
      <w:r w:rsidR="00BB4D64">
        <w:rPr>
          <w:spacing w:val="61"/>
        </w:rPr>
        <w:t xml:space="preserve"> </w:t>
      </w:r>
      <w:r w:rsidR="00BB4D64">
        <w:t>до</w:t>
      </w:r>
      <w:r w:rsidR="00BB4D64">
        <w:rPr>
          <w:spacing w:val="61"/>
        </w:rPr>
        <w:t xml:space="preserve"> </w:t>
      </w:r>
      <w:r w:rsidR="00BB4D64">
        <w:t>7</w:t>
      </w:r>
      <w:r w:rsidR="00BB4D64">
        <w:rPr>
          <w:spacing w:val="61"/>
        </w:rPr>
        <w:t xml:space="preserve"> </w:t>
      </w:r>
      <w:r w:rsidR="00BB4D64">
        <w:t>лет. Образовательная деятельность детей осуществляется в условиях</w:t>
      </w:r>
      <w:r w:rsidR="00BB4D64">
        <w:rPr>
          <w:spacing w:val="1"/>
        </w:rPr>
        <w:t xml:space="preserve"> </w:t>
      </w:r>
      <w:r>
        <w:t xml:space="preserve">сокращённого дня </w:t>
      </w:r>
      <w:r w:rsidR="00F96A4F">
        <w:t xml:space="preserve"> </w:t>
      </w:r>
      <w:r w:rsidR="00BB4D64">
        <w:t>общеразвивающей</w:t>
      </w:r>
      <w:r w:rsidR="00BB4D64">
        <w:rPr>
          <w:spacing w:val="-1"/>
        </w:rPr>
        <w:t xml:space="preserve"> </w:t>
      </w:r>
      <w:r w:rsidR="00BB4D64">
        <w:t>направленности.</w:t>
      </w:r>
      <w:r>
        <w:t xml:space="preserve"> </w:t>
      </w:r>
    </w:p>
    <w:p w:rsidR="007E49C6" w:rsidRDefault="007E49C6" w:rsidP="00872101">
      <w:pPr>
        <w:pStyle w:val="a3"/>
        <w:spacing w:before="72"/>
        <w:ind w:right="1399"/>
        <w:jc w:val="left"/>
      </w:pPr>
      <w:r>
        <w:t xml:space="preserve">      Режим работы дошкольной  группы-10 часовой,  рабочая</w:t>
      </w:r>
      <w:r w:rsidR="00ED258B">
        <w:t xml:space="preserve"> </w:t>
      </w:r>
      <w:r>
        <w:t xml:space="preserve"> неделя-5 дней.</w:t>
      </w:r>
    </w:p>
    <w:p w:rsidR="00BB4D64" w:rsidRDefault="007E49C6" w:rsidP="00872101">
      <w:pPr>
        <w:pStyle w:val="a3"/>
        <w:spacing w:before="76" w:after="5"/>
        <w:jc w:val="left"/>
      </w:pPr>
      <w:r>
        <w:t xml:space="preserve">     </w:t>
      </w:r>
      <w:r w:rsidR="00BB4D64">
        <w:t>В</w:t>
      </w:r>
      <w:r w:rsidR="00BB4D64">
        <w:rPr>
          <w:spacing w:val="-9"/>
        </w:rPr>
        <w:t xml:space="preserve"> </w:t>
      </w:r>
      <w:r w:rsidR="00BB4D64">
        <w:t>образовательном</w:t>
      </w:r>
      <w:r w:rsidR="00BB4D64">
        <w:rPr>
          <w:spacing w:val="-1"/>
        </w:rPr>
        <w:t xml:space="preserve"> </w:t>
      </w:r>
      <w:r w:rsidR="00BB4D64">
        <w:t>учреждении</w:t>
      </w:r>
      <w:r w:rsidR="00BB4D64">
        <w:rPr>
          <w:spacing w:val="-5"/>
        </w:rPr>
        <w:t xml:space="preserve"> </w:t>
      </w:r>
      <w:r w:rsidR="00ED258B">
        <w:t>функционируе</w:t>
      </w:r>
      <w:r>
        <w:t>т 1 разновозрастная группа.</w:t>
      </w:r>
    </w:p>
    <w:p w:rsidR="00BB4D64" w:rsidRDefault="007E49C6" w:rsidP="00872101">
      <w:pPr>
        <w:pStyle w:val="a3"/>
        <w:spacing w:before="68" w:line="268" w:lineRule="auto"/>
        <w:ind w:left="692" w:right="1441"/>
        <w:jc w:val="left"/>
      </w:pPr>
      <w:r>
        <w:t xml:space="preserve">    </w:t>
      </w:r>
      <w:r w:rsidR="00BB4D64">
        <w:t>Планирование образовательной деятельности в группах строится на основе</w:t>
      </w:r>
      <w:r w:rsidR="00BB4D64">
        <w:rPr>
          <w:spacing w:val="1"/>
        </w:rPr>
        <w:t xml:space="preserve"> </w:t>
      </w:r>
      <w:r w:rsidR="00BB4D64">
        <w:t>комплексно-тематического</w:t>
      </w:r>
      <w:r w:rsidR="00BB4D64">
        <w:rPr>
          <w:spacing w:val="1"/>
        </w:rPr>
        <w:t xml:space="preserve"> </w:t>
      </w:r>
      <w:r w:rsidR="00BB4D64">
        <w:t>планирования,</w:t>
      </w:r>
      <w:r w:rsidR="00BB4D64">
        <w:rPr>
          <w:spacing w:val="1"/>
        </w:rPr>
        <w:t xml:space="preserve"> </w:t>
      </w:r>
      <w:r w:rsidR="00BB4D64">
        <w:t>с</w:t>
      </w:r>
      <w:r w:rsidR="00BB4D64">
        <w:rPr>
          <w:spacing w:val="1"/>
        </w:rPr>
        <w:t xml:space="preserve"> </w:t>
      </w:r>
      <w:r w:rsidR="00BB4D64">
        <w:t>учетом</w:t>
      </w:r>
      <w:r w:rsidR="00BB4D64">
        <w:rPr>
          <w:spacing w:val="1"/>
        </w:rPr>
        <w:t xml:space="preserve"> </w:t>
      </w:r>
      <w:r w:rsidR="00BB4D64">
        <w:t>интеграции</w:t>
      </w:r>
      <w:r w:rsidR="00BB4D64">
        <w:rPr>
          <w:spacing w:val="1"/>
        </w:rPr>
        <w:t xml:space="preserve"> </w:t>
      </w:r>
      <w:r w:rsidR="00BB4D64">
        <w:t>образовательных</w:t>
      </w:r>
      <w:r w:rsidR="00BB4D64">
        <w:rPr>
          <w:spacing w:val="-57"/>
        </w:rPr>
        <w:t xml:space="preserve"> </w:t>
      </w:r>
      <w:r w:rsidR="00BB4D64">
        <w:t>областей</w:t>
      </w:r>
      <w:r w:rsidR="00BB4D64">
        <w:rPr>
          <w:spacing w:val="1"/>
        </w:rPr>
        <w:t xml:space="preserve"> </w:t>
      </w:r>
      <w:r w:rsidR="00BB4D64">
        <w:t>и</w:t>
      </w:r>
      <w:r w:rsidR="00BB4D64">
        <w:rPr>
          <w:spacing w:val="1"/>
        </w:rPr>
        <w:t xml:space="preserve"> </w:t>
      </w:r>
      <w:r w:rsidR="00BB4D64">
        <w:t>видов</w:t>
      </w:r>
      <w:r w:rsidR="00BB4D64">
        <w:rPr>
          <w:spacing w:val="1"/>
        </w:rPr>
        <w:t xml:space="preserve"> </w:t>
      </w:r>
      <w:r w:rsidR="00BB4D64">
        <w:t>детской</w:t>
      </w:r>
      <w:r w:rsidR="00BB4D64">
        <w:rPr>
          <w:spacing w:val="1"/>
        </w:rPr>
        <w:t xml:space="preserve"> </w:t>
      </w:r>
      <w:r w:rsidR="00BB4D64">
        <w:t>деятельности,</w:t>
      </w:r>
      <w:r w:rsidR="00BB4D64">
        <w:rPr>
          <w:spacing w:val="1"/>
        </w:rPr>
        <w:t xml:space="preserve"> </w:t>
      </w:r>
      <w:r w:rsidR="00BB4D64">
        <w:t>учитывая</w:t>
      </w:r>
      <w:r w:rsidR="00BB4D64">
        <w:rPr>
          <w:spacing w:val="1"/>
        </w:rPr>
        <w:t xml:space="preserve"> </w:t>
      </w:r>
      <w:r w:rsidR="00BB4D64">
        <w:t>возможности,</w:t>
      </w:r>
      <w:r w:rsidR="00BB4D64">
        <w:rPr>
          <w:spacing w:val="1"/>
        </w:rPr>
        <w:t xml:space="preserve"> </w:t>
      </w:r>
      <w:r w:rsidR="00BB4D64">
        <w:t>способности</w:t>
      </w:r>
      <w:r w:rsidR="00BB4D64">
        <w:rPr>
          <w:spacing w:val="1"/>
        </w:rPr>
        <w:t xml:space="preserve"> </w:t>
      </w:r>
      <w:r w:rsidR="00BB4D64">
        <w:t>и</w:t>
      </w:r>
      <w:r w:rsidR="00BB4D64">
        <w:rPr>
          <w:spacing w:val="1"/>
        </w:rPr>
        <w:t xml:space="preserve"> </w:t>
      </w:r>
      <w:r w:rsidR="00BB4D64">
        <w:t>интересы</w:t>
      </w:r>
      <w:r w:rsidR="00BB4D64">
        <w:rPr>
          <w:spacing w:val="-3"/>
        </w:rPr>
        <w:t xml:space="preserve"> </w:t>
      </w:r>
      <w:r w:rsidR="00BB4D64">
        <w:t>каждого ребенка</w:t>
      </w:r>
    </w:p>
    <w:p w:rsidR="00BB4D64" w:rsidRDefault="00BB4D64" w:rsidP="00872101">
      <w:pPr>
        <w:pStyle w:val="a3"/>
        <w:spacing w:before="8"/>
        <w:ind w:left="0"/>
        <w:jc w:val="left"/>
        <w:rPr>
          <w:sz w:val="26"/>
        </w:rPr>
      </w:pPr>
    </w:p>
    <w:p w:rsidR="00BB4D64" w:rsidRDefault="00BB4D64" w:rsidP="00872101">
      <w:pPr>
        <w:pStyle w:val="a3"/>
        <w:spacing w:before="1"/>
        <w:ind w:left="280" w:right="893"/>
        <w:jc w:val="left"/>
      </w:pPr>
      <w:r>
        <w:t>Для</w:t>
      </w:r>
      <w:r>
        <w:rPr>
          <w:spacing w:val="1"/>
        </w:rPr>
        <w:t xml:space="preserve"> </w:t>
      </w:r>
      <w:r>
        <w:t>правильной</w:t>
      </w:r>
      <w:r>
        <w:rPr>
          <w:spacing w:val="1"/>
        </w:rPr>
        <w:t xml:space="preserve"> </w:t>
      </w:r>
      <w:r>
        <w:t>организации</w:t>
      </w:r>
      <w:r>
        <w:rPr>
          <w:spacing w:val="1"/>
        </w:rPr>
        <w:t xml:space="preserve"> </w:t>
      </w:r>
      <w:r>
        <w:t>образовательного</w:t>
      </w:r>
      <w:r>
        <w:rPr>
          <w:spacing w:val="1"/>
        </w:rPr>
        <w:t xml:space="preserve"> </w:t>
      </w:r>
      <w:r>
        <w:t>процесса,</w:t>
      </w:r>
      <w:r>
        <w:rPr>
          <w:spacing w:val="1"/>
        </w:rPr>
        <w:t xml:space="preserve"> </w:t>
      </w:r>
      <w:r>
        <w:t>как</w:t>
      </w:r>
      <w:r>
        <w:rPr>
          <w:spacing w:val="1"/>
        </w:rPr>
        <w:t xml:space="preserve"> </w:t>
      </w:r>
      <w:r>
        <w:t>в</w:t>
      </w:r>
      <w:r>
        <w:rPr>
          <w:spacing w:val="1"/>
        </w:rPr>
        <w:t xml:space="preserve"> </w:t>
      </w:r>
      <w:r>
        <w:t>условиях</w:t>
      </w:r>
      <w:r>
        <w:rPr>
          <w:spacing w:val="1"/>
        </w:rPr>
        <w:t xml:space="preserve"> </w:t>
      </w:r>
      <w:r>
        <w:t>семьи,</w:t>
      </w:r>
      <w:r>
        <w:rPr>
          <w:spacing w:val="1"/>
        </w:rPr>
        <w:t xml:space="preserve"> </w:t>
      </w:r>
      <w:r>
        <w:t>так</w:t>
      </w:r>
      <w:r>
        <w:rPr>
          <w:spacing w:val="1"/>
        </w:rPr>
        <w:t xml:space="preserve"> </w:t>
      </w:r>
      <w:r>
        <w:t>и</w:t>
      </w:r>
      <w:r>
        <w:rPr>
          <w:spacing w:val="60"/>
        </w:rPr>
        <w:t xml:space="preserve"> </w:t>
      </w:r>
      <w:r>
        <w:t>в</w:t>
      </w:r>
      <w:r>
        <w:rPr>
          <w:spacing w:val="1"/>
        </w:rPr>
        <w:t xml:space="preserve"> </w:t>
      </w:r>
      <w:r>
        <w:t>условиях</w:t>
      </w:r>
      <w:r>
        <w:rPr>
          <w:spacing w:val="1"/>
        </w:rPr>
        <w:t xml:space="preserve"> </w:t>
      </w:r>
      <w:r>
        <w:t>дошкольного</w:t>
      </w:r>
      <w:r>
        <w:rPr>
          <w:spacing w:val="1"/>
        </w:rPr>
        <w:t xml:space="preserve"> </w:t>
      </w:r>
      <w:r>
        <w:t>образовательного</w:t>
      </w:r>
      <w:r>
        <w:rPr>
          <w:spacing w:val="1"/>
        </w:rPr>
        <w:t xml:space="preserve"> </w:t>
      </w:r>
      <w:r>
        <w:t>учреждения</w:t>
      </w:r>
      <w:r>
        <w:rPr>
          <w:spacing w:val="1"/>
        </w:rPr>
        <w:t xml:space="preserve"> </w:t>
      </w:r>
      <w:r>
        <w:t>(группы)</w:t>
      </w:r>
      <w:r>
        <w:rPr>
          <w:spacing w:val="1"/>
        </w:rPr>
        <w:t xml:space="preserve"> </w:t>
      </w:r>
      <w:r>
        <w:t>необходима</w:t>
      </w:r>
      <w:r>
        <w:rPr>
          <w:spacing w:val="1"/>
        </w:rPr>
        <w:t xml:space="preserve"> </w:t>
      </w:r>
      <w:r>
        <w:t>характеристика</w:t>
      </w:r>
      <w:r>
        <w:rPr>
          <w:spacing w:val="1"/>
        </w:rPr>
        <w:t xml:space="preserve"> </w:t>
      </w:r>
      <w:r>
        <w:t>особенностей развития</w:t>
      </w:r>
      <w:r>
        <w:rPr>
          <w:spacing w:val="-3"/>
        </w:rPr>
        <w:t xml:space="preserve"> </w:t>
      </w:r>
      <w:r>
        <w:t>детей</w:t>
      </w:r>
      <w:r>
        <w:rPr>
          <w:spacing w:val="4"/>
        </w:rPr>
        <w:t xml:space="preserve"> </w:t>
      </w:r>
      <w:r>
        <w:t>раннего и</w:t>
      </w:r>
      <w:r>
        <w:rPr>
          <w:spacing w:val="-6"/>
        </w:rPr>
        <w:t xml:space="preserve"> </w:t>
      </w:r>
      <w:r>
        <w:t>дошкольного возраста.</w:t>
      </w:r>
    </w:p>
    <w:p w:rsidR="00BB4D64" w:rsidRDefault="00BB4D64" w:rsidP="00872101">
      <w:pPr>
        <w:pStyle w:val="a3"/>
        <w:ind w:left="0"/>
        <w:jc w:val="left"/>
      </w:pPr>
    </w:p>
    <w:p w:rsidR="00967413" w:rsidRPr="00967413" w:rsidRDefault="004001D7" w:rsidP="00967413">
      <w:pPr>
        <w:spacing w:line="256" w:lineRule="auto"/>
        <w:ind w:left="280" w:right="890" w:firstLine="1220"/>
        <w:rPr>
          <w:u w:val="single"/>
        </w:rPr>
      </w:pPr>
      <w:r w:rsidRPr="00967413">
        <w:rPr>
          <w:i/>
          <w:sz w:val="24"/>
          <w:u w:val="single"/>
        </w:rPr>
        <w:t>Характеристики особенностей развития детей раннего и дошкольного возраста</w:t>
      </w:r>
      <w:r w:rsidRPr="00967413">
        <w:rPr>
          <w:i/>
          <w:spacing w:val="1"/>
          <w:sz w:val="24"/>
          <w:u w:val="single"/>
        </w:rPr>
        <w:t xml:space="preserve"> </w:t>
      </w:r>
    </w:p>
    <w:p w:rsidR="006F6825" w:rsidRDefault="00872101" w:rsidP="00872101">
      <w:pPr>
        <w:pStyle w:val="a3"/>
        <w:ind w:left="0"/>
        <w:rPr>
          <w:u w:val="single"/>
        </w:rPr>
      </w:pPr>
      <w:r>
        <w:rPr>
          <w:sz w:val="27"/>
        </w:rPr>
        <w:t xml:space="preserve">       </w:t>
      </w:r>
      <w:r w:rsidR="004001D7">
        <w:rPr>
          <w:u w:val="single"/>
        </w:rPr>
        <w:t>Дошкольный</w:t>
      </w:r>
      <w:r w:rsidR="004001D7">
        <w:rPr>
          <w:spacing w:val="-4"/>
          <w:u w:val="single"/>
        </w:rPr>
        <w:t xml:space="preserve"> </w:t>
      </w:r>
      <w:r w:rsidR="004001D7">
        <w:rPr>
          <w:u w:val="single"/>
        </w:rPr>
        <w:t>возраст</w:t>
      </w:r>
      <w:r w:rsidR="004001D7">
        <w:rPr>
          <w:spacing w:val="-2"/>
          <w:u w:val="single"/>
        </w:rPr>
        <w:t xml:space="preserve"> </w:t>
      </w:r>
      <w:r w:rsidR="004001D7">
        <w:rPr>
          <w:u w:val="single"/>
        </w:rPr>
        <w:t>(от</w:t>
      </w:r>
      <w:r w:rsidR="004001D7">
        <w:rPr>
          <w:spacing w:val="-4"/>
          <w:u w:val="single"/>
        </w:rPr>
        <w:t xml:space="preserve"> </w:t>
      </w:r>
      <w:r w:rsidR="004001D7">
        <w:rPr>
          <w:u w:val="single"/>
        </w:rPr>
        <w:t>трех</w:t>
      </w:r>
      <w:r w:rsidR="004001D7">
        <w:rPr>
          <w:spacing w:val="-2"/>
          <w:u w:val="single"/>
        </w:rPr>
        <w:t xml:space="preserve"> </w:t>
      </w:r>
      <w:r w:rsidR="004001D7">
        <w:rPr>
          <w:u w:val="single"/>
        </w:rPr>
        <w:t>до</w:t>
      </w:r>
      <w:r w:rsidR="004001D7">
        <w:rPr>
          <w:spacing w:val="-3"/>
          <w:u w:val="single"/>
        </w:rPr>
        <w:t xml:space="preserve"> </w:t>
      </w:r>
      <w:r w:rsidR="004001D7">
        <w:rPr>
          <w:u w:val="single"/>
        </w:rPr>
        <w:t>семи</w:t>
      </w:r>
      <w:r w:rsidR="004001D7">
        <w:rPr>
          <w:spacing w:val="-2"/>
          <w:u w:val="single"/>
        </w:rPr>
        <w:t xml:space="preserve"> </w:t>
      </w:r>
      <w:r w:rsidR="004001D7">
        <w:rPr>
          <w:u w:val="single"/>
        </w:rPr>
        <w:t>лет).</w:t>
      </w:r>
      <w:r w:rsidR="004001D7">
        <w:rPr>
          <w:spacing w:val="-1"/>
          <w:u w:val="single"/>
        </w:rPr>
        <w:t xml:space="preserve"> </w:t>
      </w:r>
      <w:r w:rsidR="004001D7">
        <w:rPr>
          <w:u w:val="single"/>
        </w:rPr>
        <w:t>Вторая</w:t>
      </w:r>
      <w:r w:rsidR="004001D7">
        <w:rPr>
          <w:spacing w:val="-1"/>
          <w:u w:val="single"/>
        </w:rPr>
        <w:t xml:space="preserve"> </w:t>
      </w:r>
      <w:r w:rsidR="004001D7">
        <w:rPr>
          <w:u w:val="single"/>
        </w:rPr>
        <w:t>младшая</w:t>
      </w:r>
      <w:r w:rsidR="004001D7">
        <w:rPr>
          <w:spacing w:val="-2"/>
          <w:u w:val="single"/>
        </w:rPr>
        <w:t xml:space="preserve"> </w:t>
      </w:r>
      <w:r w:rsidR="004001D7">
        <w:rPr>
          <w:u w:val="single"/>
        </w:rPr>
        <w:t>группа</w:t>
      </w:r>
      <w:r w:rsidR="004001D7">
        <w:rPr>
          <w:spacing w:val="-1"/>
          <w:u w:val="single"/>
        </w:rPr>
        <w:t xml:space="preserve"> </w:t>
      </w:r>
      <w:r w:rsidR="004001D7">
        <w:rPr>
          <w:u w:val="single"/>
        </w:rPr>
        <w:t>(четвертый год</w:t>
      </w:r>
      <w:r w:rsidR="004001D7">
        <w:rPr>
          <w:spacing w:val="-1"/>
          <w:u w:val="single"/>
        </w:rPr>
        <w:t xml:space="preserve"> </w:t>
      </w:r>
      <w:r w:rsidR="004001D7">
        <w:rPr>
          <w:u w:val="single"/>
        </w:rPr>
        <w:t>жизни)</w:t>
      </w:r>
    </w:p>
    <w:p w:rsidR="004001D7" w:rsidRDefault="00872101" w:rsidP="006F6825">
      <w:pPr>
        <w:pStyle w:val="a3"/>
        <w:ind w:left="280"/>
      </w:pPr>
      <w:r>
        <w:t xml:space="preserve"> </w:t>
      </w:r>
      <w:r w:rsidR="004001D7">
        <w:t>Росто-весовые</w:t>
      </w:r>
      <w:r w:rsidR="004001D7">
        <w:rPr>
          <w:spacing w:val="-5"/>
        </w:rPr>
        <w:t xml:space="preserve"> </w:t>
      </w:r>
      <w:r w:rsidR="004001D7">
        <w:t>характеристики</w:t>
      </w:r>
    </w:p>
    <w:p w:rsidR="004001D7" w:rsidRDefault="004001D7" w:rsidP="00522DE6">
      <w:pPr>
        <w:pStyle w:val="a3"/>
        <w:spacing w:before="124"/>
        <w:ind w:left="280" w:right="890" w:firstLine="708"/>
      </w:pPr>
      <w:r>
        <w:t>Средний</w:t>
      </w:r>
      <w:r>
        <w:rPr>
          <w:spacing w:val="22"/>
        </w:rPr>
        <w:t xml:space="preserve"> </w:t>
      </w:r>
      <w:r>
        <w:t>вес</w:t>
      </w:r>
      <w:r>
        <w:rPr>
          <w:spacing w:val="20"/>
        </w:rPr>
        <w:t xml:space="preserve"> </w:t>
      </w:r>
      <w:r>
        <w:t>у</w:t>
      </w:r>
      <w:r>
        <w:rPr>
          <w:spacing w:val="14"/>
        </w:rPr>
        <w:t xml:space="preserve"> </w:t>
      </w:r>
      <w:r>
        <w:t>мальчиков</w:t>
      </w:r>
      <w:r>
        <w:rPr>
          <w:spacing w:val="21"/>
        </w:rPr>
        <w:t xml:space="preserve"> </w:t>
      </w:r>
      <w:r>
        <w:t>к</w:t>
      </w:r>
      <w:r>
        <w:rPr>
          <w:spacing w:val="22"/>
        </w:rPr>
        <w:t xml:space="preserve"> </w:t>
      </w:r>
      <w:r>
        <w:t>четырем</w:t>
      </w:r>
      <w:r>
        <w:rPr>
          <w:spacing w:val="22"/>
        </w:rPr>
        <w:t xml:space="preserve"> </w:t>
      </w:r>
      <w:r>
        <w:t>годам</w:t>
      </w:r>
      <w:r>
        <w:rPr>
          <w:spacing w:val="20"/>
        </w:rPr>
        <w:t xml:space="preserve"> </w:t>
      </w:r>
      <w:r>
        <w:t>достигает</w:t>
      </w:r>
      <w:r>
        <w:rPr>
          <w:spacing w:val="21"/>
        </w:rPr>
        <w:t xml:space="preserve"> </w:t>
      </w:r>
      <w:r>
        <w:t>17</w:t>
      </w:r>
      <w:r>
        <w:rPr>
          <w:spacing w:val="18"/>
        </w:rPr>
        <w:t xml:space="preserve"> </w:t>
      </w:r>
      <w:r>
        <w:t>кг,</w:t>
      </w:r>
      <w:r>
        <w:rPr>
          <w:spacing w:val="22"/>
        </w:rPr>
        <w:t xml:space="preserve"> </w:t>
      </w:r>
      <w:r>
        <w:t>у</w:t>
      </w:r>
      <w:r>
        <w:rPr>
          <w:spacing w:val="14"/>
        </w:rPr>
        <w:t xml:space="preserve"> </w:t>
      </w:r>
      <w:r>
        <w:t>девочек</w:t>
      </w:r>
      <w:r>
        <w:rPr>
          <w:spacing w:val="31"/>
        </w:rPr>
        <w:t xml:space="preserve"> </w:t>
      </w:r>
      <w:r>
        <w:t>–</w:t>
      </w:r>
      <w:r>
        <w:rPr>
          <w:spacing w:val="23"/>
        </w:rPr>
        <w:t xml:space="preserve"> </w:t>
      </w:r>
      <w:r>
        <w:t>16</w:t>
      </w:r>
      <w:r>
        <w:rPr>
          <w:spacing w:val="19"/>
        </w:rPr>
        <w:t xml:space="preserve"> </w:t>
      </w:r>
      <w:r>
        <w:t>кг.</w:t>
      </w:r>
      <w:r>
        <w:rPr>
          <w:spacing w:val="22"/>
        </w:rPr>
        <w:t xml:space="preserve"> </w:t>
      </w:r>
      <w:r>
        <w:t>Средний</w:t>
      </w:r>
      <w:r>
        <w:rPr>
          <w:spacing w:val="-57"/>
        </w:rPr>
        <w:t xml:space="preserve"> </w:t>
      </w:r>
      <w:r w:rsidR="00522DE6">
        <w:rPr>
          <w:spacing w:val="-57"/>
        </w:rPr>
        <w:t xml:space="preserve">                       </w:t>
      </w:r>
      <w:r>
        <w:rPr>
          <w:spacing w:val="-1"/>
        </w:rPr>
        <w:t>рост</w:t>
      </w:r>
      <w:r>
        <w:rPr>
          <w:spacing w:val="7"/>
        </w:rPr>
        <w:t xml:space="preserve"> </w:t>
      </w:r>
      <w:r>
        <w:t>у</w:t>
      </w:r>
      <w:r>
        <w:rPr>
          <w:spacing w:val="-16"/>
        </w:rPr>
        <w:t xml:space="preserve"> </w:t>
      </w:r>
      <w:r>
        <w:t>мальчиков</w:t>
      </w:r>
      <w:r>
        <w:rPr>
          <w:spacing w:val="-2"/>
        </w:rPr>
        <w:t xml:space="preserve"> </w:t>
      </w:r>
      <w:r>
        <w:t>к</w:t>
      </w:r>
      <w:r>
        <w:rPr>
          <w:spacing w:val="4"/>
        </w:rPr>
        <w:t xml:space="preserve"> </w:t>
      </w:r>
      <w:r>
        <w:t>четырем</w:t>
      </w:r>
      <w:r>
        <w:rPr>
          <w:spacing w:val="1"/>
        </w:rPr>
        <w:t xml:space="preserve"> </w:t>
      </w:r>
      <w:r>
        <w:t>годам достигает</w:t>
      </w:r>
      <w:r>
        <w:rPr>
          <w:spacing w:val="1"/>
        </w:rPr>
        <w:t xml:space="preserve"> </w:t>
      </w:r>
      <w:r>
        <w:t>102 см,</w:t>
      </w:r>
      <w:r>
        <w:rPr>
          <w:spacing w:val="-4"/>
        </w:rPr>
        <w:t xml:space="preserve"> </w:t>
      </w:r>
      <w:r>
        <w:t>а</w:t>
      </w:r>
      <w:r>
        <w:rPr>
          <w:spacing w:val="5"/>
        </w:rPr>
        <w:t xml:space="preserve"> </w:t>
      </w:r>
      <w:r>
        <w:t>у</w:t>
      </w:r>
      <w:r>
        <w:rPr>
          <w:spacing w:val="-16"/>
        </w:rPr>
        <w:t xml:space="preserve"> </w:t>
      </w:r>
      <w:r>
        <w:t>девочек</w:t>
      </w:r>
      <w:r>
        <w:rPr>
          <w:spacing w:val="4"/>
        </w:rPr>
        <w:t xml:space="preserve"> </w:t>
      </w:r>
      <w:r>
        <w:t>-</w:t>
      </w:r>
      <w:r>
        <w:rPr>
          <w:spacing w:val="-8"/>
        </w:rPr>
        <w:t xml:space="preserve"> </w:t>
      </w:r>
      <w:r>
        <w:t>100,6 см.</w:t>
      </w:r>
    </w:p>
    <w:p w:rsidR="004001D7" w:rsidRDefault="004001D7" w:rsidP="00522DE6">
      <w:pPr>
        <w:pStyle w:val="41"/>
        <w:spacing w:before="64" w:line="272" w:lineRule="exact"/>
        <w:jc w:val="both"/>
      </w:pPr>
      <w:r>
        <w:t>Функциональное</w:t>
      </w:r>
      <w:r>
        <w:rPr>
          <w:spacing w:val="-12"/>
        </w:rPr>
        <w:t xml:space="preserve"> </w:t>
      </w:r>
      <w:r>
        <w:t>созревание</w:t>
      </w:r>
    </w:p>
    <w:p w:rsidR="004001D7" w:rsidRDefault="004001D7" w:rsidP="00522DE6">
      <w:pPr>
        <w:pStyle w:val="a3"/>
        <w:ind w:left="280" w:right="890" w:firstLine="708"/>
      </w:pPr>
      <w:r>
        <w:t>В</w:t>
      </w:r>
      <w:r>
        <w:rPr>
          <w:spacing w:val="2"/>
        </w:rPr>
        <w:t xml:space="preserve"> </w:t>
      </w:r>
      <w:r>
        <w:t>данном</w:t>
      </w:r>
      <w:r>
        <w:rPr>
          <w:spacing w:val="8"/>
        </w:rPr>
        <w:t xml:space="preserve"> </w:t>
      </w:r>
      <w:r>
        <w:t>возрасте</w:t>
      </w:r>
      <w:r>
        <w:rPr>
          <w:spacing w:val="9"/>
        </w:rPr>
        <w:t xml:space="preserve"> </w:t>
      </w:r>
      <w:r>
        <w:t>уровень</w:t>
      </w:r>
      <w:r>
        <w:rPr>
          <w:spacing w:val="5"/>
        </w:rPr>
        <w:t xml:space="preserve"> </w:t>
      </w:r>
      <w:r>
        <w:t>развития</w:t>
      </w:r>
      <w:r>
        <w:rPr>
          <w:spacing w:val="9"/>
        </w:rPr>
        <w:t xml:space="preserve"> </w:t>
      </w:r>
      <w:r>
        <w:t>скелета</w:t>
      </w:r>
      <w:r>
        <w:rPr>
          <w:spacing w:val="9"/>
        </w:rPr>
        <w:t xml:space="preserve"> </w:t>
      </w:r>
      <w:r>
        <w:t>и</w:t>
      </w:r>
      <w:r>
        <w:rPr>
          <w:spacing w:val="6"/>
        </w:rPr>
        <w:t xml:space="preserve"> </w:t>
      </w:r>
      <w:r>
        <w:t>мышечной</w:t>
      </w:r>
      <w:r>
        <w:rPr>
          <w:spacing w:val="6"/>
        </w:rPr>
        <w:t xml:space="preserve"> </w:t>
      </w:r>
      <w:r>
        <w:t>системы</w:t>
      </w:r>
      <w:r>
        <w:rPr>
          <w:spacing w:val="6"/>
        </w:rPr>
        <w:t xml:space="preserve"> </w:t>
      </w:r>
      <w:r w:rsidR="00967413">
        <w:t xml:space="preserve">определяет </w:t>
      </w:r>
      <w:r>
        <w:t>возможность</w:t>
      </w:r>
      <w:r>
        <w:rPr>
          <w:spacing w:val="-3"/>
        </w:rPr>
        <w:t xml:space="preserve"> </w:t>
      </w:r>
      <w:r>
        <w:t>формирования осанки,</w:t>
      </w:r>
      <w:r>
        <w:rPr>
          <w:spacing w:val="-4"/>
        </w:rPr>
        <w:t xml:space="preserve"> </w:t>
      </w:r>
      <w:r>
        <w:t>свода</w:t>
      </w:r>
      <w:r>
        <w:rPr>
          <w:spacing w:val="-3"/>
        </w:rPr>
        <w:t xml:space="preserve"> </w:t>
      </w:r>
      <w:r>
        <w:t>стопы,</w:t>
      </w:r>
      <w:r>
        <w:rPr>
          <w:spacing w:val="-5"/>
        </w:rPr>
        <w:t xml:space="preserve"> </w:t>
      </w:r>
      <w:r>
        <w:t>базовых</w:t>
      </w:r>
      <w:r>
        <w:rPr>
          <w:spacing w:val="3"/>
        </w:rPr>
        <w:t xml:space="preserve"> </w:t>
      </w:r>
      <w:r>
        <w:t>двигательных стереотипов.</w:t>
      </w:r>
    </w:p>
    <w:p w:rsidR="004001D7" w:rsidRDefault="004001D7" w:rsidP="00522DE6">
      <w:pPr>
        <w:pStyle w:val="a3"/>
        <w:tabs>
          <w:tab w:val="left" w:pos="2800"/>
          <w:tab w:val="left" w:pos="4637"/>
          <w:tab w:val="left" w:pos="6770"/>
          <w:tab w:val="left" w:pos="7814"/>
          <w:tab w:val="left" w:pos="9267"/>
        </w:tabs>
        <w:ind w:left="280" w:right="890" w:firstLine="708"/>
      </w:pPr>
      <w:r>
        <w:t>Продолжается</w:t>
      </w:r>
      <w:r>
        <w:tab/>
        <w:t>формирование</w:t>
      </w:r>
      <w:r>
        <w:tab/>
        <w:t>физиологических</w:t>
      </w:r>
      <w:r>
        <w:tab/>
        <w:t>систем</w:t>
      </w:r>
      <w:r>
        <w:tab/>
        <w:t>организм</w:t>
      </w:r>
      <w:r w:rsidR="00522DE6">
        <w:t>а:</w:t>
      </w:r>
      <w:r>
        <w:rPr>
          <w:spacing w:val="-1"/>
        </w:rPr>
        <w:t>дыхания,</w:t>
      </w:r>
      <w:r>
        <w:rPr>
          <w:spacing w:val="-57"/>
        </w:rPr>
        <w:t xml:space="preserve"> </w:t>
      </w:r>
      <w:r>
        <w:t>кровообращения терморегуляции,</w:t>
      </w:r>
      <w:r>
        <w:rPr>
          <w:spacing w:val="-1"/>
        </w:rPr>
        <w:t xml:space="preserve"> </w:t>
      </w:r>
      <w:r>
        <w:t>обеспечения</w:t>
      </w:r>
      <w:r>
        <w:rPr>
          <w:spacing w:val="1"/>
        </w:rPr>
        <w:t xml:space="preserve"> </w:t>
      </w:r>
      <w:r>
        <w:t>обмена</w:t>
      </w:r>
      <w:r>
        <w:rPr>
          <w:spacing w:val="4"/>
        </w:rPr>
        <w:t xml:space="preserve"> </w:t>
      </w:r>
      <w:r>
        <w:t>веществ.</w:t>
      </w:r>
    </w:p>
    <w:p w:rsidR="004001D7" w:rsidRDefault="004001D7" w:rsidP="00522DE6">
      <w:pPr>
        <w:pStyle w:val="a3"/>
        <w:ind w:left="280" w:right="890" w:firstLine="708"/>
      </w:pPr>
      <w:r>
        <w:t>Данный</w:t>
      </w:r>
      <w:r>
        <w:rPr>
          <w:spacing w:val="13"/>
        </w:rPr>
        <w:t xml:space="preserve"> </w:t>
      </w:r>
      <w:r>
        <w:t>возраст</w:t>
      </w:r>
      <w:r>
        <w:rPr>
          <w:spacing w:val="12"/>
        </w:rPr>
        <w:t xml:space="preserve"> </w:t>
      </w:r>
      <w:r>
        <w:t>характеризуется</w:t>
      </w:r>
      <w:r>
        <w:rPr>
          <w:spacing w:val="17"/>
        </w:rPr>
        <w:t xml:space="preserve"> </w:t>
      </w:r>
      <w:r>
        <w:t>интенсивным</w:t>
      </w:r>
      <w:r>
        <w:rPr>
          <w:spacing w:val="14"/>
        </w:rPr>
        <w:t xml:space="preserve"> </w:t>
      </w:r>
      <w:r>
        <w:t>созреванием</w:t>
      </w:r>
      <w:r>
        <w:rPr>
          <w:spacing w:val="14"/>
        </w:rPr>
        <w:t xml:space="preserve"> </w:t>
      </w:r>
      <w:r>
        <w:t>нейронного</w:t>
      </w:r>
      <w:r>
        <w:rPr>
          <w:spacing w:val="14"/>
        </w:rPr>
        <w:t xml:space="preserve"> </w:t>
      </w:r>
      <w:r w:rsidR="00967413">
        <w:t xml:space="preserve">аппарата </w:t>
      </w:r>
      <w:r>
        <w:t>проекционной</w:t>
      </w:r>
      <w:r>
        <w:rPr>
          <w:spacing w:val="-2"/>
        </w:rPr>
        <w:t xml:space="preserve"> </w:t>
      </w:r>
      <w:r>
        <w:t>и</w:t>
      </w:r>
      <w:r>
        <w:rPr>
          <w:spacing w:val="-1"/>
        </w:rPr>
        <w:t xml:space="preserve"> </w:t>
      </w:r>
      <w:r>
        <w:t>ассоциативной</w:t>
      </w:r>
      <w:r>
        <w:rPr>
          <w:spacing w:val="-1"/>
        </w:rPr>
        <w:t xml:space="preserve"> </w:t>
      </w:r>
      <w:r>
        <w:t>коры</w:t>
      </w:r>
      <w:r>
        <w:rPr>
          <w:spacing w:val="-6"/>
        </w:rPr>
        <w:t xml:space="preserve"> </w:t>
      </w:r>
      <w:r>
        <w:t>больших</w:t>
      </w:r>
      <w:r>
        <w:rPr>
          <w:spacing w:val="-1"/>
        </w:rPr>
        <w:t xml:space="preserve"> </w:t>
      </w:r>
      <w:r>
        <w:t>полушарий.</w:t>
      </w:r>
    </w:p>
    <w:p w:rsidR="004001D7" w:rsidRDefault="004001D7" w:rsidP="00522DE6">
      <w:pPr>
        <w:pStyle w:val="a3"/>
        <w:ind w:left="280" w:right="889"/>
      </w:pPr>
      <w:r>
        <w:rPr>
          <w:b/>
          <w:i/>
        </w:rPr>
        <w:t>Психические</w:t>
      </w:r>
      <w:r>
        <w:rPr>
          <w:b/>
          <w:i/>
          <w:spacing w:val="1"/>
        </w:rPr>
        <w:t xml:space="preserve"> </w:t>
      </w:r>
      <w:r>
        <w:rPr>
          <w:b/>
          <w:i/>
        </w:rPr>
        <w:t>функции.</w:t>
      </w:r>
      <w:r>
        <w:rPr>
          <w:b/>
          <w:i/>
          <w:spacing w:val="1"/>
        </w:rPr>
        <w:t xml:space="preserve"> </w:t>
      </w:r>
      <w:r>
        <w:t>В</w:t>
      </w:r>
      <w:r>
        <w:rPr>
          <w:spacing w:val="1"/>
        </w:rPr>
        <w:t xml:space="preserve"> </w:t>
      </w:r>
      <w:r>
        <w:t>три-четыре</w:t>
      </w:r>
      <w:r>
        <w:rPr>
          <w:spacing w:val="1"/>
        </w:rPr>
        <w:t xml:space="preserve"> </w:t>
      </w:r>
      <w:r>
        <w:t>года</w:t>
      </w:r>
      <w:r>
        <w:rPr>
          <w:spacing w:val="1"/>
        </w:rPr>
        <w:t xml:space="preserve"> </w:t>
      </w:r>
      <w:r>
        <w:t>память</w:t>
      </w:r>
      <w:r>
        <w:rPr>
          <w:spacing w:val="1"/>
        </w:rPr>
        <w:t xml:space="preserve"> </w:t>
      </w:r>
      <w:r>
        <w:t>ребенка</w:t>
      </w:r>
      <w:r>
        <w:rPr>
          <w:spacing w:val="1"/>
        </w:rPr>
        <w:t xml:space="preserve"> </w:t>
      </w:r>
      <w:r>
        <w:t>носит</w:t>
      </w:r>
      <w:r>
        <w:rPr>
          <w:spacing w:val="1"/>
        </w:rPr>
        <w:t xml:space="preserve"> </w:t>
      </w:r>
      <w:r>
        <w:t>непроизвольный,</w:t>
      </w:r>
      <w:r>
        <w:rPr>
          <w:spacing w:val="1"/>
        </w:rPr>
        <w:t xml:space="preserve"> </w:t>
      </w:r>
      <w:r>
        <w:t>непосредственный характер.</w:t>
      </w:r>
      <w:r>
        <w:rPr>
          <w:spacing w:val="1"/>
        </w:rPr>
        <w:t xml:space="preserve"> </w:t>
      </w:r>
      <w:r>
        <w:t>Наряду с</w:t>
      </w:r>
      <w:r>
        <w:rPr>
          <w:spacing w:val="1"/>
        </w:rPr>
        <w:t xml:space="preserve"> </w:t>
      </w:r>
      <w:r>
        <w:t>непроизвольной</w:t>
      </w:r>
      <w:r>
        <w:rPr>
          <w:spacing w:val="1"/>
        </w:rPr>
        <w:t xml:space="preserve"> </w:t>
      </w:r>
      <w:r>
        <w:t>памятью, начинает</w:t>
      </w:r>
      <w:r>
        <w:rPr>
          <w:spacing w:val="1"/>
        </w:rPr>
        <w:t xml:space="preserve"> </w:t>
      </w:r>
      <w:r>
        <w:t>формироваться и</w:t>
      </w:r>
      <w:r>
        <w:rPr>
          <w:spacing w:val="1"/>
        </w:rPr>
        <w:t xml:space="preserve"> </w:t>
      </w:r>
      <w:r>
        <w:t>произвольная память. Ребенок запоминает эмоционально значимую информацию. На основе</w:t>
      </w:r>
      <w:r>
        <w:rPr>
          <w:spacing w:val="1"/>
        </w:rPr>
        <w:t xml:space="preserve"> </w:t>
      </w:r>
      <w:r>
        <w:t>накопления</w:t>
      </w:r>
      <w:r>
        <w:rPr>
          <w:spacing w:val="1"/>
        </w:rPr>
        <w:t xml:space="preserve"> </w:t>
      </w:r>
      <w:r>
        <w:t>представлений</w:t>
      </w:r>
      <w:r>
        <w:rPr>
          <w:spacing w:val="1"/>
        </w:rPr>
        <w:t xml:space="preserve"> </w:t>
      </w:r>
      <w:r>
        <w:t>о</w:t>
      </w:r>
      <w:r>
        <w:rPr>
          <w:spacing w:val="1"/>
        </w:rPr>
        <w:t xml:space="preserve"> </w:t>
      </w:r>
      <w:r>
        <w:t>предметах</w:t>
      </w:r>
      <w:r>
        <w:rPr>
          <w:spacing w:val="61"/>
        </w:rPr>
        <w:t xml:space="preserve"> </w:t>
      </w:r>
      <w:r>
        <w:t>окружающего</w:t>
      </w:r>
      <w:r>
        <w:rPr>
          <w:spacing w:val="61"/>
        </w:rPr>
        <w:t xml:space="preserve"> </w:t>
      </w:r>
      <w:r>
        <w:t>мира</w:t>
      </w:r>
      <w:r>
        <w:rPr>
          <w:spacing w:val="61"/>
        </w:rPr>
        <w:t xml:space="preserve"> </w:t>
      </w:r>
      <w:r>
        <w:t>у</w:t>
      </w:r>
      <w:r>
        <w:rPr>
          <w:spacing w:val="61"/>
        </w:rPr>
        <w:t xml:space="preserve"> </w:t>
      </w:r>
      <w:r>
        <w:t>ребенка</w:t>
      </w:r>
      <w:r>
        <w:rPr>
          <w:spacing w:val="61"/>
        </w:rPr>
        <w:t xml:space="preserve"> </w:t>
      </w:r>
      <w:r>
        <w:t>интенсивно</w:t>
      </w:r>
      <w:r>
        <w:rPr>
          <w:spacing w:val="1"/>
        </w:rPr>
        <w:t xml:space="preserve"> </w:t>
      </w:r>
      <w:r w:rsidR="00967413">
        <w:t xml:space="preserve">развивается </w:t>
      </w:r>
      <w:r>
        <w:t>образное</w:t>
      </w:r>
      <w:r>
        <w:rPr>
          <w:spacing w:val="1"/>
        </w:rPr>
        <w:t xml:space="preserve"> </w:t>
      </w:r>
      <w:r>
        <w:t>мышление,</w:t>
      </w:r>
      <w:r>
        <w:rPr>
          <w:spacing w:val="1"/>
        </w:rPr>
        <w:t xml:space="preserve"> </w:t>
      </w:r>
      <w:r>
        <w:t>воображение.</w:t>
      </w:r>
      <w:r>
        <w:rPr>
          <w:spacing w:val="1"/>
        </w:rPr>
        <w:t xml:space="preserve"> </w:t>
      </w:r>
      <w:r>
        <w:t>Продолжается</w:t>
      </w:r>
      <w:r>
        <w:rPr>
          <w:spacing w:val="1"/>
        </w:rPr>
        <w:t xml:space="preserve"> </w:t>
      </w:r>
      <w:r>
        <w:t>формирование</w:t>
      </w:r>
      <w:r>
        <w:rPr>
          <w:spacing w:val="1"/>
        </w:rPr>
        <w:t xml:space="preserve"> </w:t>
      </w:r>
      <w:r>
        <w:t>речи,</w:t>
      </w:r>
      <w:r>
        <w:rPr>
          <w:spacing w:val="1"/>
        </w:rPr>
        <w:t xml:space="preserve"> </w:t>
      </w:r>
      <w:r>
        <w:t>накопление</w:t>
      </w:r>
      <w:r>
        <w:rPr>
          <w:spacing w:val="1"/>
        </w:rPr>
        <w:t xml:space="preserve"> </w:t>
      </w:r>
      <w:r>
        <w:t>словаря,</w:t>
      </w:r>
      <w:r>
        <w:rPr>
          <w:spacing w:val="-1"/>
        </w:rPr>
        <w:t xml:space="preserve"> </w:t>
      </w:r>
      <w:r>
        <w:t>развитие</w:t>
      </w:r>
      <w:r>
        <w:rPr>
          <w:spacing w:val="-3"/>
        </w:rPr>
        <w:t xml:space="preserve"> </w:t>
      </w:r>
      <w:r>
        <w:t>связной</w:t>
      </w:r>
      <w:r>
        <w:rPr>
          <w:spacing w:val="-1"/>
        </w:rPr>
        <w:t xml:space="preserve"> </w:t>
      </w:r>
      <w:r>
        <w:t>речи.</w:t>
      </w:r>
    </w:p>
    <w:p w:rsidR="004001D7" w:rsidRDefault="004001D7" w:rsidP="00522DE6">
      <w:pPr>
        <w:pStyle w:val="a3"/>
        <w:ind w:left="280" w:right="890" w:firstLine="708"/>
      </w:pPr>
      <w:r>
        <w:t>В</w:t>
      </w:r>
      <w:r>
        <w:rPr>
          <w:spacing w:val="1"/>
        </w:rPr>
        <w:t xml:space="preserve"> </w:t>
      </w:r>
      <w:r>
        <w:t>три-четыре</w:t>
      </w:r>
      <w:r>
        <w:rPr>
          <w:spacing w:val="1"/>
        </w:rPr>
        <w:t xml:space="preserve"> </w:t>
      </w:r>
      <w:r>
        <w:t>года</w:t>
      </w:r>
      <w:r>
        <w:rPr>
          <w:spacing w:val="1"/>
        </w:rPr>
        <w:t xml:space="preserve"> </w:t>
      </w:r>
      <w:r>
        <w:t>внимание</w:t>
      </w:r>
      <w:r>
        <w:rPr>
          <w:spacing w:val="1"/>
        </w:rPr>
        <w:t xml:space="preserve"> </w:t>
      </w:r>
      <w:r w:rsidR="00967413">
        <w:t>ребё</w:t>
      </w:r>
      <w:r>
        <w:t>нка</w:t>
      </w:r>
      <w:r>
        <w:rPr>
          <w:spacing w:val="1"/>
        </w:rPr>
        <w:t xml:space="preserve"> </w:t>
      </w:r>
      <w:r>
        <w:t>носит</w:t>
      </w:r>
      <w:r>
        <w:rPr>
          <w:spacing w:val="1"/>
        </w:rPr>
        <w:t xml:space="preserve"> </w:t>
      </w:r>
      <w:r>
        <w:t>непроизвольный,</w:t>
      </w:r>
      <w:r>
        <w:rPr>
          <w:spacing w:val="61"/>
        </w:rPr>
        <w:t xml:space="preserve"> </w:t>
      </w:r>
      <w:r>
        <w:t>непосредственный</w:t>
      </w:r>
      <w:r>
        <w:rPr>
          <w:spacing w:val="1"/>
        </w:rPr>
        <w:t xml:space="preserve"> </w:t>
      </w:r>
      <w:r>
        <w:t>характер. Отмечается</w:t>
      </w:r>
      <w:r>
        <w:rPr>
          <w:spacing w:val="1"/>
        </w:rPr>
        <w:t xml:space="preserve"> </w:t>
      </w:r>
      <w:r>
        <w:t>двусторонняя</w:t>
      </w:r>
      <w:r>
        <w:rPr>
          <w:spacing w:val="1"/>
        </w:rPr>
        <w:t xml:space="preserve"> </w:t>
      </w:r>
      <w:r>
        <w:t>связь</w:t>
      </w:r>
      <w:r>
        <w:rPr>
          <w:spacing w:val="1"/>
        </w:rPr>
        <w:t xml:space="preserve"> </w:t>
      </w:r>
      <w:r>
        <w:t>восприятия</w:t>
      </w:r>
      <w:r>
        <w:rPr>
          <w:spacing w:val="1"/>
        </w:rPr>
        <w:t xml:space="preserve"> </w:t>
      </w:r>
      <w:r>
        <w:t>и</w:t>
      </w:r>
      <w:r>
        <w:rPr>
          <w:spacing w:val="1"/>
        </w:rPr>
        <w:t xml:space="preserve"> </w:t>
      </w:r>
      <w:r>
        <w:t>внимания</w:t>
      </w:r>
      <w:r>
        <w:rPr>
          <w:spacing w:val="1"/>
        </w:rPr>
        <w:t xml:space="preserve"> </w:t>
      </w:r>
      <w:r>
        <w:t>–</w:t>
      </w:r>
      <w:r>
        <w:rPr>
          <w:spacing w:val="1"/>
        </w:rPr>
        <w:t xml:space="preserve"> </w:t>
      </w:r>
      <w:r>
        <w:t>внимание</w:t>
      </w:r>
      <w:r>
        <w:rPr>
          <w:spacing w:val="1"/>
        </w:rPr>
        <w:t xml:space="preserve"> </w:t>
      </w:r>
      <w:r>
        <w:t>регулируется</w:t>
      </w:r>
      <w:r>
        <w:rPr>
          <w:spacing w:val="-57"/>
        </w:rPr>
        <w:t xml:space="preserve"> </w:t>
      </w:r>
      <w:r>
        <w:t>восприятием (увидел яркое – обратил внимание). В младшем дошкольном возрасте развивается</w:t>
      </w:r>
      <w:r>
        <w:rPr>
          <w:spacing w:val="1"/>
        </w:rPr>
        <w:t xml:space="preserve"> </w:t>
      </w:r>
      <w:r>
        <w:t>перцептивная деятельность. Дети от использования предэталонов — индивидуальных единиц</w:t>
      </w:r>
      <w:r>
        <w:rPr>
          <w:spacing w:val="1"/>
        </w:rPr>
        <w:t xml:space="preserve"> </w:t>
      </w:r>
      <w:r>
        <w:t>восприятия</w:t>
      </w:r>
      <w:r>
        <w:rPr>
          <w:spacing w:val="1"/>
        </w:rPr>
        <w:t xml:space="preserve"> </w:t>
      </w:r>
      <w:r>
        <w:t>—</w:t>
      </w:r>
      <w:r>
        <w:rPr>
          <w:spacing w:val="1"/>
        </w:rPr>
        <w:t xml:space="preserve"> </w:t>
      </w:r>
      <w:r>
        <w:t>переходят</w:t>
      </w:r>
      <w:r>
        <w:rPr>
          <w:spacing w:val="1"/>
        </w:rPr>
        <w:t xml:space="preserve"> </w:t>
      </w:r>
      <w:r>
        <w:t>к</w:t>
      </w:r>
      <w:r>
        <w:rPr>
          <w:spacing w:val="1"/>
        </w:rPr>
        <w:t xml:space="preserve"> </w:t>
      </w:r>
      <w:r>
        <w:t>сенсорным</w:t>
      </w:r>
      <w:r>
        <w:rPr>
          <w:spacing w:val="1"/>
        </w:rPr>
        <w:t xml:space="preserve"> </w:t>
      </w:r>
      <w:r>
        <w:t>эталонам</w:t>
      </w:r>
      <w:r>
        <w:rPr>
          <w:spacing w:val="1"/>
        </w:rPr>
        <w:t xml:space="preserve"> </w:t>
      </w:r>
      <w:r>
        <w:t>—</w:t>
      </w:r>
      <w:r>
        <w:rPr>
          <w:spacing w:val="1"/>
        </w:rPr>
        <w:t xml:space="preserve"> </w:t>
      </w:r>
      <w:r>
        <w:t>культурно</w:t>
      </w:r>
      <w:r>
        <w:rPr>
          <w:spacing w:val="1"/>
        </w:rPr>
        <w:t xml:space="preserve"> </w:t>
      </w:r>
      <w:r>
        <w:t>выработанным</w:t>
      </w:r>
      <w:r>
        <w:rPr>
          <w:spacing w:val="1"/>
        </w:rPr>
        <w:t xml:space="preserve"> </w:t>
      </w:r>
      <w:r>
        <w:t>средствам</w:t>
      </w:r>
      <w:r>
        <w:rPr>
          <w:spacing w:val="1"/>
        </w:rPr>
        <w:t xml:space="preserve"> </w:t>
      </w:r>
      <w:r>
        <w:t>восприятия. К концу младшего дошкольного возраста дети могут воспринимать до пяти и более</w:t>
      </w:r>
      <w:r>
        <w:rPr>
          <w:spacing w:val="-57"/>
        </w:rPr>
        <w:t xml:space="preserve"> </w:t>
      </w:r>
      <w:r>
        <w:t>форм предметов и до семи и более цветов, способны дифференцировать предметы по величине,</w:t>
      </w:r>
      <w:r>
        <w:rPr>
          <w:spacing w:val="1"/>
        </w:rPr>
        <w:t xml:space="preserve"> </w:t>
      </w:r>
      <w:r>
        <w:t>ориентироваться</w:t>
      </w:r>
      <w:r>
        <w:rPr>
          <w:spacing w:val="1"/>
        </w:rPr>
        <w:t xml:space="preserve"> </w:t>
      </w:r>
      <w:r>
        <w:t>в</w:t>
      </w:r>
      <w:r>
        <w:rPr>
          <w:spacing w:val="1"/>
        </w:rPr>
        <w:t xml:space="preserve"> </w:t>
      </w:r>
      <w:r>
        <w:t>пространстве</w:t>
      </w:r>
      <w:r>
        <w:rPr>
          <w:spacing w:val="1"/>
        </w:rPr>
        <w:t xml:space="preserve"> </w:t>
      </w:r>
      <w:r>
        <w:t>группы</w:t>
      </w:r>
      <w:r>
        <w:rPr>
          <w:spacing w:val="1"/>
        </w:rPr>
        <w:t xml:space="preserve"> </w:t>
      </w:r>
      <w:r>
        <w:t>детского</w:t>
      </w:r>
      <w:r>
        <w:rPr>
          <w:spacing w:val="1"/>
        </w:rPr>
        <w:t xml:space="preserve"> </w:t>
      </w:r>
      <w:r>
        <w:t>сада,</w:t>
      </w:r>
      <w:r>
        <w:rPr>
          <w:spacing w:val="1"/>
        </w:rPr>
        <w:t xml:space="preserve"> </w:t>
      </w:r>
      <w:r>
        <w:t>а</w:t>
      </w:r>
      <w:r>
        <w:rPr>
          <w:spacing w:val="1"/>
        </w:rPr>
        <w:t xml:space="preserve"> </w:t>
      </w:r>
      <w:r>
        <w:t>при</w:t>
      </w:r>
      <w:r>
        <w:rPr>
          <w:spacing w:val="1"/>
        </w:rPr>
        <w:t xml:space="preserve"> </w:t>
      </w:r>
      <w:r>
        <w:t>определенной</w:t>
      </w:r>
      <w:r>
        <w:rPr>
          <w:spacing w:val="1"/>
        </w:rPr>
        <w:t xml:space="preserve"> </w:t>
      </w:r>
      <w:r>
        <w:t>организации</w:t>
      </w:r>
      <w:r>
        <w:rPr>
          <w:spacing w:val="1"/>
        </w:rPr>
        <w:t xml:space="preserve"> </w:t>
      </w:r>
      <w:r>
        <w:rPr>
          <w:spacing w:val="-1"/>
        </w:rPr>
        <w:t>образовательного</w:t>
      </w:r>
      <w:r>
        <w:t xml:space="preserve"> </w:t>
      </w:r>
      <w:r w:rsidR="00136095">
        <w:rPr>
          <w:spacing w:val="-1"/>
        </w:rPr>
        <w:t xml:space="preserve">процесса  и во </w:t>
      </w:r>
      <w:r>
        <w:rPr>
          <w:spacing w:val="-4"/>
        </w:rPr>
        <w:t xml:space="preserve"> </w:t>
      </w:r>
      <w:r>
        <w:t>всех</w:t>
      </w:r>
      <w:r>
        <w:rPr>
          <w:spacing w:val="4"/>
        </w:rPr>
        <w:t xml:space="preserve"> </w:t>
      </w:r>
      <w:r>
        <w:t>знакомых</w:t>
      </w:r>
      <w:r>
        <w:rPr>
          <w:spacing w:val="4"/>
        </w:rPr>
        <w:t xml:space="preserve"> </w:t>
      </w:r>
      <w:r>
        <w:t>ему</w:t>
      </w:r>
      <w:r>
        <w:rPr>
          <w:spacing w:val="-20"/>
        </w:rPr>
        <w:t xml:space="preserve"> </w:t>
      </w:r>
      <w:r>
        <w:t>помещениях</w:t>
      </w:r>
      <w:r>
        <w:rPr>
          <w:spacing w:val="6"/>
        </w:rPr>
        <w:t xml:space="preserve"> </w:t>
      </w:r>
      <w:r>
        <w:t>образовательной</w:t>
      </w:r>
      <w:r>
        <w:rPr>
          <w:spacing w:val="9"/>
        </w:rPr>
        <w:t xml:space="preserve"> </w:t>
      </w:r>
      <w:r>
        <w:t>организации.</w:t>
      </w:r>
    </w:p>
    <w:p w:rsidR="004001D7" w:rsidRDefault="004001D7" w:rsidP="00522DE6">
      <w:pPr>
        <w:pStyle w:val="a3"/>
        <w:ind w:left="280" w:right="886"/>
      </w:pPr>
      <w:r>
        <w:rPr>
          <w:b/>
          <w:i/>
        </w:rPr>
        <w:t xml:space="preserve">Детские виды деятельности. </w:t>
      </w:r>
      <w:r>
        <w:t>Система значимых отношений ребенка с социальной средой</w:t>
      </w:r>
      <w:r>
        <w:rPr>
          <w:spacing w:val="1"/>
        </w:rPr>
        <w:t xml:space="preserve"> </w:t>
      </w:r>
      <w:r>
        <w:t>определяется возможностями познавательной сферы, наличием образного мышления, наличием</w:t>
      </w:r>
      <w:r>
        <w:rPr>
          <w:spacing w:val="-57"/>
        </w:rPr>
        <w:t xml:space="preserve"> </w:t>
      </w:r>
      <w:r>
        <w:t>самосознания</w:t>
      </w:r>
      <w:r>
        <w:rPr>
          <w:spacing w:val="1"/>
        </w:rPr>
        <w:t xml:space="preserve"> </w:t>
      </w:r>
      <w:r>
        <w:t>и</w:t>
      </w:r>
      <w:r>
        <w:rPr>
          <w:spacing w:val="1"/>
        </w:rPr>
        <w:t xml:space="preserve"> </w:t>
      </w:r>
      <w:r>
        <w:t>начальными</w:t>
      </w:r>
      <w:r>
        <w:rPr>
          <w:spacing w:val="1"/>
        </w:rPr>
        <w:t xml:space="preserve"> </w:t>
      </w:r>
      <w:r>
        <w:t>формами</w:t>
      </w:r>
      <w:r>
        <w:rPr>
          <w:spacing w:val="1"/>
        </w:rPr>
        <w:t xml:space="preserve"> </w:t>
      </w:r>
      <w:r>
        <w:t>произвольного</w:t>
      </w:r>
      <w:r>
        <w:rPr>
          <w:spacing w:val="1"/>
        </w:rPr>
        <w:t xml:space="preserve"> </w:t>
      </w:r>
      <w:r>
        <w:t>поведения</w:t>
      </w:r>
      <w:r>
        <w:rPr>
          <w:spacing w:val="1"/>
        </w:rPr>
        <w:t xml:space="preserve"> </w:t>
      </w:r>
      <w:r>
        <w:t>(действие</w:t>
      </w:r>
      <w:r>
        <w:rPr>
          <w:spacing w:val="1"/>
        </w:rPr>
        <w:t xml:space="preserve"> </w:t>
      </w:r>
      <w:r>
        <w:t>по инструкции,</w:t>
      </w:r>
      <w:r>
        <w:rPr>
          <w:spacing w:val="1"/>
        </w:rPr>
        <w:t xml:space="preserve"> </w:t>
      </w:r>
      <w:r>
        <w:t>действие по образцу). Социальная ситуация развития характеризуется выраженным интересом</w:t>
      </w:r>
      <w:r>
        <w:rPr>
          <w:spacing w:val="1"/>
        </w:rPr>
        <w:t xml:space="preserve"> </w:t>
      </w:r>
      <w:r>
        <w:t>ребенка к системе социальных отношений между людьми (мама-дочка, врач- пациент), ребенок</w:t>
      </w:r>
      <w:r>
        <w:rPr>
          <w:spacing w:val="1"/>
        </w:rPr>
        <w:t xml:space="preserve"> </w:t>
      </w:r>
      <w:r>
        <w:t>хочет подражать взрослому, быть «как взрослый». Противоречие между стремлением быть «как</w:t>
      </w:r>
      <w:r>
        <w:rPr>
          <w:spacing w:val="-57"/>
        </w:rPr>
        <w:t xml:space="preserve"> </w:t>
      </w:r>
      <w:r>
        <w:t>взрослый» и невозможностью непосредственного воплощения данного стремления приводит к</w:t>
      </w:r>
      <w:r>
        <w:rPr>
          <w:spacing w:val="1"/>
        </w:rPr>
        <w:t xml:space="preserve"> </w:t>
      </w:r>
      <w:r>
        <w:t xml:space="preserve">формированию </w:t>
      </w:r>
      <w:r>
        <w:lastRenderedPageBreak/>
        <w:t>игровой деятельности, где ребенок в доступной для него форме отображает</w:t>
      </w:r>
      <w:r>
        <w:rPr>
          <w:spacing w:val="1"/>
        </w:rPr>
        <w:t xml:space="preserve"> </w:t>
      </w:r>
      <w:r>
        <w:t>систему человеческих взаимоотношений, осваивает и применяет нормы и правила общения и</w:t>
      </w:r>
      <w:r>
        <w:rPr>
          <w:spacing w:val="1"/>
        </w:rPr>
        <w:t xml:space="preserve"> </w:t>
      </w:r>
      <w:r>
        <w:t>взаимодействия человека в разных сферах жизни. Игра детей в три-четыре года отличается</w:t>
      </w:r>
      <w:r>
        <w:rPr>
          <w:spacing w:val="1"/>
        </w:rPr>
        <w:t xml:space="preserve"> </w:t>
      </w:r>
      <w:r>
        <w:t>однообразием</w:t>
      </w:r>
      <w:r>
        <w:rPr>
          <w:spacing w:val="1"/>
        </w:rPr>
        <w:t xml:space="preserve"> </w:t>
      </w:r>
      <w:r>
        <w:t>сюжетов,</w:t>
      </w:r>
      <w:r>
        <w:rPr>
          <w:spacing w:val="1"/>
        </w:rPr>
        <w:t xml:space="preserve"> </w:t>
      </w:r>
      <w:r>
        <w:t>где</w:t>
      </w:r>
      <w:r>
        <w:rPr>
          <w:spacing w:val="1"/>
        </w:rPr>
        <w:t xml:space="preserve"> </w:t>
      </w:r>
      <w:r>
        <w:t>центральным</w:t>
      </w:r>
      <w:r>
        <w:rPr>
          <w:spacing w:val="1"/>
        </w:rPr>
        <w:t xml:space="preserve"> </w:t>
      </w:r>
      <w:r>
        <w:t>содержанием</w:t>
      </w:r>
      <w:r>
        <w:rPr>
          <w:spacing w:val="1"/>
        </w:rPr>
        <w:t xml:space="preserve"> </w:t>
      </w:r>
      <w:r>
        <w:t>игровой</w:t>
      </w:r>
      <w:r>
        <w:rPr>
          <w:spacing w:val="61"/>
        </w:rPr>
        <w:t xml:space="preserve"> </w:t>
      </w:r>
      <w:r>
        <w:t>деятельности</w:t>
      </w:r>
      <w:r>
        <w:rPr>
          <w:spacing w:val="61"/>
        </w:rPr>
        <w:t xml:space="preserve"> </w:t>
      </w:r>
      <w:r>
        <w:t>является</w:t>
      </w:r>
      <w:r>
        <w:rPr>
          <w:spacing w:val="1"/>
        </w:rPr>
        <w:t xml:space="preserve"> </w:t>
      </w:r>
      <w:r>
        <w:t>действие с игрушкой, игра протекает либо в индивидуальной форме, либо в паре, нарушение</w:t>
      </w:r>
      <w:r>
        <w:rPr>
          <w:spacing w:val="1"/>
        </w:rPr>
        <w:t xml:space="preserve"> </w:t>
      </w:r>
      <w:r>
        <w:t>логики</w:t>
      </w:r>
      <w:r>
        <w:rPr>
          <w:spacing w:val="-2"/>
        </w:rPr>
        <w:t xml:space="preserve"> </w:t>
      </w:r>
      <w:r>
        <w:t>игры</w:t>
      </w:r>
      <w:r>
        <w:rPr>
          <w:spacing w:val="3"/>
        </w:rPr>
        <w:t xml:space="preserve"> </w:t>
      </w:r>
      <w:r>
        <w:t>ребенком</w:t>
      </w:r>
      <w:r>
        <w:rPr>
          <w:spacing w:val="-4"/>
        </w:rPr>
        <w:t xml:space="preserve"> </w:t>
      </w:r>
      <w:r>
        <w:t>не</w:t>
      </w:r>
      <w:r>
        <w:rPr>
          <w:spacing w:val="1"/>
        </w:rPr>
        <w:t xml:space="preserve"> </w:t>
      </w:r>
      <w:r>
        <w:t>опротестовывается.</w:t>
      </w:r>
    </w:p>
    <w:p w:rsidR="004001D7" w:rsidRDefault="004001D7" w:rsidP="00522DE6">
      <w:pPr>
        <w:pStyle w:val="a3"/>
        <w:ind w:left="280" w:right="892" w:firstLine="708"/>
      </w:pPr>
      <w:r>
        <w:t>В</w:t>
      </w:r>
      <w:r>
        <w:rPr>
          <w:spacing w:val="1"/>
        </w:rPr>
        <w:t xml:space="preserve"> </w:t>
      </w:r>
      <w:r>
        <w:t>данный</w:t>
      </w:r>
      <w:r>
        <w:rPr>
          <w:spacing w:val="1"/>
        </w:rPr>
        <w:t xml:space="preserve"> </w:t>
      </w:r>
      <w:r>
        <w:t>период</w:t>
      </w:r>
      <w:r>
        <w:rPr>
          <w:spacing w:val="1"/>
        </w:rPr>
        <w:t xml:space="preserve"> </w:t>
      </w:r>
      <w:r>
        <w:t>начинают</w:t>
      </w:r>
      <w:r>
        <w:rPr>
          <w:spacing w:val="1"/>
        </w:rPr>
        <w:t xml:space="preserve"> </w:t>
      </w:r>
      <w:r>
        <w:t>формироваться</w:t>
      </w:r>
      <w:r>
        <w:rPr>
          <w:spacing w:val="1"/>
        </w:rPr>
        <w:t xml:space="preserve"> </w:t>
      </w:r>
      <w:r>
        <w:t>продуктивные</w:t>
      </w:r>
      <w:r>
        <w:rPr>
          <w:spacing w:val="1"/>
        </w:rPr>
        <w:t xml:space="preserve"> </w:t>
      </w:r>
      <w:r>
        <w:t>виды</w:t>
      </w:r>
      <w:r>
        <w:rPr>
          <w:spacing w:val="1"/>
        </w:rPr>
        <w:t xml:space="preserve"> </w:t>
      </w:r>
      <w:r>
        <w:t>деятельности,</w:t>
      </w:r>
      <w:r>
        <w:rPr>
          <w:spacing w:val="1"/>
        </w:rPr>
        <w:t xml:space="preserve"> </w:t>
      </w:r>
      <w:r>
        <w:t>формируются первичные навыки рисования, лепки, конструирования. Графические образы пока</w:t>
      </w:r>
      <w:r>
        <w:rPr>
          <w:spacing w:val="-57"/>
        </w:rPr>
        <w:t xml:space="preserve"> </w:t>
      </w:r>
      <w:r>
        <w:t>бедны, у одних детей в изображениях отсутствуют детали, у других рисунки могут быть более</w:t>
      </w:r>
      <w:r>
        <w:rPr>
          <w:spacing w:val="1"/>
        </w:rPr>
        <w:t xml:space="preserve"> </w:t>
      </w:r>
      <w:r>
        <w:t>детализированы. Дети</w:t>
      </w:r>
      <w:r>
        <w:rPr>
          <w:spacing w:val="-4"/>
        </w:rPr>
        <w:t xml:space="preserve"> </w:t>
      </w:r>
      <w:r>
        <w:t>начинают</w:t>
      </w:r>
      <w:r>
        <w:rPr>
          <w:spacing w:val="-2"/>
        </w:rPr>
        <w:t xml:space="preserve"> </w:t>
      </w:r>
      <w:r>
        <w:t>активно</w:t>
      </w:r>
      <w:r>
        <w:rPr>
          <w:spacing w:val="-3"/>
        </w:rPr>
        <w:t xml:space="preserve"> </w:t>
      </w:r>
      <w:r>
        <w:t>использовать</w:t>
      </w:r>
      <w:r>
        <w:rPr>
          <w:spacing w:val="-3"/>
        </w:rPr>
        <w:t xml:space="preserve"> </w:t>
      </w:r>
      <w:r>
        <w:t>цвет.</w:t>
      </w:r>
    </w:p>
    <w:p w:rsidR="004001D7" w:rsidRDefault="004001D7" w:rsidP="00522DE6">
      <w:pPr>
        <w:pStyle w:val="a3"/>
        <w:ind w:left="280" w:right="891" w:firstLine="708"/>
      </w:pPr>
      <w:r>
        <w:t>Большое</w:t>
      </w:r>
      <w:r>
        <w:rPr>
          <w:spacing w:val="1"/>
        </w:rPr>
        <w:t xml:space="preserve"> </w:t>
      </w:r>
      <w:r>
        <w:t>значение</w:t>
      </w:r>
      <w:r>
        <w:rPr>
          <w:spacing w:val="1"/>
        </w:rPr>
        <w:t xml:space="preserve"> </w:t>
      </w:r>
      <w:r>
        <w:t>для</w:t>
      </w:r>
      <w:r>
        <w:rPr>
          <w:spacing w:val="1"/>
        </w:rPr>
        <w:t xml:space="preserve"> </w:t>
      </w:r>
      <w:r>
        <w:t>развития</w:t>
      </w:r>
      <w:r>
        <w:rPr>
          <w:spacing w:val="1"/>
        </w:rPr>
        <w:t xml:space="preserve"> </w:t>
      </w:r>
      <w:r>
        <w:t>мелкой</w:t>
      </w:r>
      <w:r>
        <w:rPr>
          <w:spacing w:val="1"/>
        </w:rPr>
        <w:t xml:space="preserve"> </w:t>
      </w:r>
      <w:r>
        <w:t>моторики</w:t>
      </w:r>
      <w:r>
        <w:rPr>
          <w:spacing w:val="1"/>
        </w:rPr>
        <w:t xml:space="preserve"> </w:t>
      </w:r>
      <w:r>
        <w:t>имеет</w:t>
      </w:r>
      <w:r>
        <w:rPr>
          <w:spacing w:val="1"/>
        </w:rPr>
        <w:t xml:space="preserve"> </w:t>
      </w:r>
      <w:r>
        <w:t>лепка.</w:t>
      </w:r>
      <w:r>
        <w:rPr>
          <w:spacing w:val="1"/>
        </w:rPr>
        <w:t xml:space="preserve"> </w:t>
      </w:r>
      <w:r>
        <w:t>Дети</w:t>
      </w:r>
      <w:r>
        <w:rPr>
          <w:spacing w:val="1"/>
        </w:rPr>
        <w:t xml:space="preserve"> </w:t>
      </w:r>
      <w:r>
        <w:t>способны</w:t>
      </w:r>
      <w:r>
        <w:rPr>
          <w:spacing w:val="1"/>
        </w:rPr>
        <w:t xml:space="preserve"> </w:t>
      </w:r>
      <w:r>
        <w:t>под</w:t>
      </w:r>
      <w:r>
        <w:rPr>
          <w:spacing w:val="1"/>
        </w:rPr>
        <w:t xml:space="preserve"> </w:t>
      </w:r>
      <w:r>
        <w:t>руководством</w:t>
      </w:r>
      <w:r>
        <w:rPr>
          <w:spacing w:val="-1"/>
        </w:rPr>
        <w:t xml:space="preserve"> </w:t>
      </w:r>
      <w:r>
        <w:t>взрослого</w:t>
      </w:r>
      <w:r>
        <w:rPr>
          <w:spacing w:val="5"/>
        </w:rPr>
        <w:t xml:space="preserve"> </w:t>
      </w:r>
      <w:r>
        <w:t>вылепить</w:t>
      </w:r>
      <w:r>
        <w:rPr>
          <w:spacing w:val="3"/>
        </w:rPr>
        <w:t xml:space="preserve"> </w:t>
      </w:r>
      <w:r>
        <w:t>простые</w:t>
      </w:r>
      <w:r>
        <w:rPr>
          <w:spacing w:val="-3"/>
        </w:rPr>
        <w:t xml:space="preserve"> </w:t>
      </w:r>
      <w:r>
        <w:t>предметы.</w:t>
      </w:r>
    </w:p>
    <w:p w:rsidR="004001D7" w:rsidRDefault="004001D7" w:rsidP="004001D7">
      <w:pPr>
        <w:pStyle w:val="a3"/>
        <w:ind w:left="280" w:right="895" w:firstLine="708"/>
      </w:pPr>
      <w:r>
        <w:t>Конструктивная деятельность в младшем дошкольном возрасте ограничена возведением</w:t>
      </w:r>
      <w:r>
        <w:rPr>
          <w:spacing w:val="1"/>
        </w:rPr>
        <w:t xml:space="preserve"> </w:t>
      </w:r>
      <w:r>
        <w:t>несложных</w:t>
      </w:r>
      <w:r>
        <w:rPr>
          <w:spacing w:val="-1"/>
        </w:rPr>
        <w:t xml:space="preserve"> </w:t>
      </w:r>
      <w:r>
        <w:t>построек</w:t>
      </w:r>
      <w:r>
        <w:rPr>
          <w:spacing w:val="-3"/>
        </w:rPr>
        <w:t xml:space="preserve"> </w:t>
      </w:r>
      <w:r>
        <w:t>по</w:t>
      </w:r>
      <w:r>
        <w:rPr>
          <w:spacing w:val="-4"/>
        </w:rPr>
        <w:t xml:space="preserve"> </w:t>
      </w:r>
      <w:r>
        <w:t>образцу</w:t>
      </w:r>
      <w:r>
        <w:rPr>
          <w:spacing w:val="-24"/>
        </w:rPr>
        <w:t xml:space="preserve"> </w:t>
      </w:r>
      <w:r>
        <w:t>и</w:t>
      </w:r>
      <w:r>
        <w:rPr>
          <w:spacing w:val="-1"/>
        </w:rPr>
        <w:t xml:space="preserve"> </w:t>
      </w:r>
      <w:r>
        <w:t>по замыслу.</w:t>
      </w:r>
    </w:p>
    <w:p w:rsidR="004001D7" w:rsidRDefault="004001D7" w:rsidP="004001D7">
      <w:pPr>
        <w:pStyle w:val="a3"/>
        <w:ind w:left="280" w:right="888"/>
      </w:pPr>
      <w:r>
        <w:rPr>
          <w:b/>
          <w:i/>
        </w:rPr>
        <w:t>Коммуникация</w:t>
      </w:r>
      <w:r>
        <w:rPr>
          <w:b/>
          <w:i/>
          <w:spacing w:val="1"/>
        </w:rPr>
        <w:t xml:space="preserve"> </w:t>
      </w:r>
      <w:r>
        <w:rPr>
          <w:b/>
          <w:i/>
        </w:rPr>
        <w:t>и</w:t>
      </w:r>
      <w:r>
        <w:rPr>
          <w:b/>
          <w:i/>
          <w:spacing w:val="1"/>
        </w:rPr>
        <w:t xml:space="preserve"> </w:t>
      </w:r>
      <w:r>
        <w:rPr>
          <w:b/>
          <w:i/>
        </w:rPr>
        <w:t>социализация.</w:t>
      </w:r>
      <w:r>
        <w:rPr>
          <w:b/>
          <w:i/>
          <w:spacing w:val="1"/>
        </w:rPr>
        <w:t xml:space="preserve"> </w:t>
      </w:r>
      <w:r>
        <w:t>В</w:t>
      </w:r>
      <w:r>
        <w:rPr>
          <w:spacing w:val="1"/>
        </w:rPr>
        <w:t xml:space="preserve"> </w:t>
      </w:r>
      <w:r>
        <w:t>общении</w:t>
      </w:r>
      <w:r>
        <w:rPr>
          <w:spacing w:val="1"/>
        </w:rPr>
        <w:t xml:space="preserve"> </w:t>
      </w:r>
      <w:r>
        <w:t>со</w:t>
      </w:r>
      <w:r>
        <w:rPr>
          <w:spacing w:val="1"/>
        </w:rPr>
        <w:t xml:space="preserve"> </w:t>
      </w:r>
      <w:r>
        <w:t>взрослыми,</w:t>
      </w:r>
      <w:r>
        <w:rPr>
          <w:spacing w:val="1"/>
        </w:rPr>
        <w:t xml:space="preserve"> </w:t>
      </w:r>
      <w:r>
        <w:t>наряду</w:t>
      </w:r>
      <w:r>
        <w:rPr>
          <w:spacing w:val="1"/>
        </w:rPr>
        <w:t xml:space="preserve"> </w:t>
      </w:r>
      <w:r>
        <w:t>с</w:t>
      </w:r>
      <w:r>
        <w:rPr>
          <w:spacing w:val="1"/>
        </w:rPr>
        <w:t xml:space="preserve"> </w:t>
      </w:r>
      <w:r>
        <w:t>ситуативно-деловой</w:t>
      </w:r>
      <w:r>
        <w:rPr>
          <w:spacing w:val="1"/>
        </w:rPr>
        <w:t xml:space="preserve"> </w:t>
      </w:r>
      <w:r>
        <w:t>формой общения, начинает интенсивно формироваться вне</w:t>
      </w:r>
      <w:r w:rsidR="00967413">
        <w:t xml:space="preserve"> </w:t>
      </w:r>
      <w:r>
        <w:t>ситуативно-познавательная форма</w:t>
      </w:r>
      <w:r>
        <w:rPr>
          <w:spacing w:val="1"/>
        </w:rPr>
        <w:t xml:space="preserve"> </w:t>
      </w:r>
      <w:r>
        <w:t>общения,</w:t>
      </w:r>
      <w:r>
        <w:rPr>
          <w:spacing w:val="1"/>
        </w:rPr>
        <w:t xml:space="preserve"> </w:t>
      </w:r>
      <w:r>
        <w:t>формируются</w:t>
      </w:r>
      <w:r>
        <w:rPr>
          <w:spacing w:val="1"/>
        </w:rPr>
        <w:t xml:space="preserve"> </w:t>
      </w:r>
      <w:r>
        <w:t>основы</w:t>
      </w:r>
      <w:r>
        <w:rPr>
          <w:spacing w:val="1"/>
        </w:rPr>
        <w:t xml:space="preserve"> </w:t>
      </w:r>
      <w:r>
        <w:t>познавательного</w:t>
      </w:r>
      <w:r>
        <w:rPr>
          <w:spacing w:val="1"/>
        </w:rPr>
        <w:t xml:space="preserve"> </w:t>
      </w:r>
      <w:r>
        <w:t>общения.</w:t>
      </w:r>
      <w:r>
        <w:rPr>
          <w:spacing w:val="1"/>
        </w:rPr>
        <w:t xml:space="preserve"> </w:t>
      </w:r>
      <w:r>
        <w:t>Со</w:t>
      </w:r>
      <w:r>
        <w:rPr>
          <w:spacing w:val="1"/>
        </w:rPr>
        <w:t xml:space="preserve"> </w:t>
      </w:r>
      <w:r>
        <w:t>сверстниками</w:t>
      </w:r>
      <w:r>
        <w:rPr>
          <w:spacing w:val="1"/>
        </w:rPr>
        <w:t xml:space="preserve"> </w:t>
      </w:r>
      <w:r>
        <w:t>интенсивно</w:t>
      </w:r>
      <w:r>
        <w:rPr>
          <w:spacing w:val="1"/>
        </w:rPr>
        <w:t xml:space="preserve"> </w:t>
      </w:r>
      <w:r>
        <w:t>формируется</w:t>
      </w:r>
      <w:r>
        <w:rPr>
          <w:spacing w:val="30"/>
        </w:rPr>
        <w:t xml:space="preserve"> </w:t>
      </w:r>
      <w:r>
        <w:t>ситуативно-деловая</w:t>
      </w:r>
      <w:r>
        <w:rPr>
          <w:spacing w:val="28"/>
        </w:rPr>
        <w:t xml:space="preserve"> </w:t>
      </w:r>
      <w:r>
        <w:t>форма</w:t>
      </w:r>
      <w:r>
        <w:rPr>
          <w:spacing w:val="28"/>
        </w:rPr>
        <w:t xml:space="preserve"> </w:t>
      </w:r>
      <w:r>
        <w:t>общения,</w:t>
      </w:r>
      <w:r>
        <w:rPr>
          <w:spacing w:val="27"/>
        </w:rPr>
        <w:t xml:space="preserve"> </w:t>
      </w:r>
      <w:r>
        <w:t>что</w:t>
      </w:r>
      <w:r>
        <w:rPr>
          <w:spacing w:val="25"/>
        </w:rPr>
        <w:t xml:space="preserve"> </w:t>
      </w:r>
      <w:r>
        <w:t>определяется</w:t>
      </w:r>
      <w:r>
        <w:rPr>
          <w:spacing w:val="25"/>
        </w:rPr>
        <w:t xml:space="preserve"> </w:t>
      </w:r>
      <w:r>
        <w:t>становлением</w:t>
      </w:r>
      <w:r>
        <w:rPr>
          <w:spacing w:val="27"/>
        </w:rPr>
        <w:t xml:space="preserve"> </w:t>
      </w:r>
      <w:r>
        <w:t>игровой</w:t>
      </w:r>
    </w:p>
    <w:p w:rsidR="004001D7" w:rsidRDefault="004001D7" w:rsidP="004001D7">
      <w:pPr>
        <w:pStyle w:val="a3"/>
        <w:spacing w:before="92"/>
        <w:ind w:left="280" w:right="885"/>
      </w:pPr>
      <w:r>
        <w:t>деятельности и необходимостью согласовывать действия с другим ребенком в ходе игрового</w:t>
      </w:r>
      <w:r>
        <w:rPr>
          <w:spacing w:val="1"/>
        </w:rPr>
        <w:t xml:space="preserve"> </w:t>
      </w:r>
      <w:r>
        <w:t>взаимодействия.</w:t>
      </w:r>
      <w:r>
        <w:rPr>
          <w:spacing w:val="50"/>
        </w:rPr>
        <w:t xml:space="preserve"> </w:t>
      </w:r>
      <w:r>
        <w:t>Положительно-индифферентное</w:t>
      </w:r>
      <w:r>
        <w:rPr>
          <w:spacing w:val="51"/>
        </w:rPr>
        <w:t xml:space="preserve"> </w:t>
      </w:r>
      <w:r>
        <w:t>отношение</w:t>
      </w:r>
      <w:r>
        <w:rPr>
          <w:spacing w:val="51"/>
        </w:rPr>
        <w:t xml:space="preserve"> </w:t>
      </w:r>
      <w:r>
        <w:t>к</w:t>
      </w:r>
      <w:r>
        <w:rPr>
          <w:spacing w:val="48"/>
        </w:rPr>
        <w:t xml:space="preserve"> </w:t>
      </w:r>
      <w:r>
        <w:t>сверстнику,</w:t>
      </w:r>
      <w:r>
        <w:rPr>
          <w:spacing w:val="53"/>
        </w:rPr>
        <w:t xml:space="preserve"> </w:t>
      </w:r>
      <w:r>
        <w:t>преобладающее</w:t>
      </w:r>
      <w:r>
        <w:rPr>
          <w:spacing w:val="52"/>
        </w:rPr>
        <w:t xml:space="preserve"> </w:t>
      </w:r>
      <w:r>
        <w:t>в</w:t>
      </w:r>
    </w:p>
    <w:p w:rsidR="004001D7" w:rsidRDefault="004001D7" w:rsidP="004001D7">
      <w:pPr>
        <w:pStyle w:val="a3"/>
        <w:spacing w:before="60"/>
        <w:ind w:left="280" w:right="900"/>
      </w:pPr>
      <w:r>
        <w:t>раннем возрасте, сменяется конкурентным типом отношения к сверстнику, где другой ребенок</w:t>
      </w:r>
      <w:r>
        <w:rPr>
          <w:spacing w:val="1"/>
        </w:rPr>
        <w:t xml:space="preserve"> </w:t>
      </w:r>
      <w:r>
        <w:t>выступает</w:t>
      </w:r>
      <w:r>
        <w:rPr>
          <w:spacing w:val="-2"/>
        </w:rPr>
        <w:t xml:space="preserve"> </w:t>
      </w:r>
      <w:r>
        <w:t>в качестве</w:t>
      </w:r>
      <w:r>
        <w:rPr>
          <w:spacing w:val="2"/>
        </w:rPr>
        <w:t xml:space="preserve"> </w:t>
      </w:r>
      <w:r>
        <w:t>средства</w:t>
      </w:r>
      <w:r>
        <w:rPr>
          <w:spacing w:val="1"/>
        </w:rPr>
        <w:t xml:space="preserve"> </w:t>
      </w:r>
      <w:r>
        <w:t>самопознания.</w:t>
      </w:r>
    </w:p>
    <w:p w:rsidR="004001D7" w:rsidRDefault="004001D7" w:rsidP="004001D7">
      <w:pPr>
        <w:pStyle w:val="a3"/>
        <w:ind w:left="280" w:right="890"/>
      </w:pPr>
      <w:r>
        <w:rPr>
          <w:b/>
          <w:i/>
        </w:rPr>
        <w:t>Саморегуляция.</w:t>
      </w:r>
      <w:r>
        <w:rPr>
          <w:b/>
          <w:i/>
          <w:spacing w:val="1"/>
        </w:rPr>
        <w:t xml:space="preserve"> </w:t>
      </w:r>
      <w:r>
        <w:t>В</w:t>
      </w:r>
      <w:r>
        <w:rPr>
          <w:spacing w:val="1"/>
        </w:rPr>
        <w:t xml:space="preserve"> </w:t>
      </w:r>
      <w:r>
        <w:t>три</w:t>
      </w:r>
      <w:r>
        <w:rPr>
          <w:spacing w:val="1"/>
        </w:rPr>
        <w:t xml:space="preserve"> </w:t>
      </w:r>
      <w:r>
        <w:t>года</w:t>
      </w:r>
      <w:r>
        <w:rPr>
          <w:spacing w:val="1"/>
        </w:rPr>
        <w:t xml:space="preserve"> </w:t>
      </w:r>
      <w:r>
        <w:t>у</w:t>
      </w:r>
      <w:r>
        <w:rPr>
          <w:spacing w:val="1"/>
        </w:rPr>
        <w:t xml:space="preserve"> </w:t>
      </w:r>
      <w:r>
        <w:t>ребенка</w:t>
      </w:r>
      <w:r>
        <w:rPr>
          <w:spacing w:val="1"/>
        </w:rPr>
        <w:t xml:space="preserve"> </w:t>
      </w:r>
      <w:r>
        <w:t>преобладает</w:t>
      </w:r>
      <w:r>
        <w:rPr>
          <w:spacing w:val="1"/>
        </w:rPr>
        <w:t xml:space="preserve"> </w:t>
      </w:r>
      <w:r>
        <w:t>ситуативное</w:t>
      </w:r>
      <w:r>
        <w:rPr>
          <w:spacing w:val="1"/>
        </w:rPr>
        <w:t xml:space="preserve"> </w:t>
      </w:r>
      <w:r>
        <w:t>поведение,</w:t>
      </w:r>
      <w:r>
        <w:rPr>
          <w:spacing w:val="1"/>
        </w:rPr>
        <w:t xml:space="preserve"> </w:t>
      </w:r>
      <w:r>
        <w:t>произвольное</w:t>
      </w:r>
      <w:r>
        <w:rPr>
          <w:spacing w:val="1"/>
        </w:rPr>
        <w:t xml:space="preserve"> </w:t>
      </w:r>
      <w:r>
        <w:t>поведение,</w:t>
      </w:r>
      <w:r>
        <w:rPr>
          <w:spacing w:val="1"/>
        </w:rPr>
        <w:t xml:space="preserve"> </w:t>
      </w:r>
      <w:r>
        <w:t>в</w:t>
      </w:r>
      <w:r>
        <w:rPr>
          <w:spacing w:val="1"/>
        </w:rPr>
        <w:t xml:space="preserve"> </w:t>
      </w:r>
      <w:r>
        <w:t>основном,</w:t>
      </w:r>
      <w:r>
        <w:rPr>
          <w:spacing w:val="1"/>
        </w:rPr>
        <w:t xml:space="preserve"> </w:t>
      </w:r>
      <w:r>
        <w:t>регулируется</w:t>
      </w:r>
      <w:r>
        <w:rPr>
          <w:spacing w:val="1"/>
        </w:rPr>
        <w:t xml:space="preserve"> </w:t>
      </w:r>
      <w:r>
        <w:t>взрослым.</w:t>
      </w:r>
      <w:r>
        <w:rPr>
          <w:spacing w:val="1"/>
        </w:rPr>
        <w:t xml:space="preserve"> </w:t>
      </w:r>
      <w:r>
        <w:t>При</w:t>
      </w:r>
      <w:r>
        <w:rPr>
          <w:spacing w:val="1"/>
        </w:rPr>
        <w:t xml:space="preserve"> </w:t>
      </w:r>
      <w:r>
        <w:t>этом,</w:t>
      </w:r>
      <w:r>
        <w:rPr>
          <w:spacing w:val="1"/>
        </w:rPr>
        <w:t xml:space="preserve"> </w:t>
      </w:r>
      <w:r>
        <w:t>ребенок</w:t>
      </w:r>
      <w:r>
        <w:rPr>
          <w:spacing w:val="1"/>
        </w:rPr>
        <w:t xml:space="preserve"> </w:t>
      </w:r>
      <w:r>
        <w:t>может</w:t>
      </w:r>
      <w:r>
        <w:rPr>
          <w:spacing w:val="1"/>
        </w:rPr>
        <w:t xml:space="preserve"> </w:t>
      </w:r>
      <w:r>
        <w:t>действовать</w:t>
      </w:r>
      <w:r>
        <w:rPr>
          <w:spacing w:val="1"/>
        </w:rPr>
        <w:t xml:space="preserve"> </w:t>
      </w:r>
      <w:r>
        <w:t>по</w:t>
      </w:r>
      <w:r>
        <w:rPr>
          <w:spacing w:val="1"/>
        </w:rPr>
        <w:t xml:space="preserve"> </w:t>
      </w:r>
      <w:r>
        <w:t>инструкции,</w:t>
      </w:r>
      <w:r>
        <w:rPr>
          <w:spacing w:val="1"/>
        </w:rPr>
        <w:t xml:space="preserve"> </w:t>
      </w:r>
      <w:r>
        <w:t>состоящей</w:t>
      </w:r>
      <w:r>
        <w:rPr>
          <w:spacing w:val="1"/>
        </w:rPr>
        <w:t xml:space="preserve"> </w:t>
      </w:r>
      <w:r>
        <w:t>из</w:t>
      </w:r>
      <w:r>
        <w:rPr>
          <w:spacing w:val="1"/>
        </w:rPr>
        <w:t xml:space="preserve"> </w:t>
      </w:r>
      <w:r>
        <w:t>2-3</w:t>
      </w:r>
      <w:r>
        <w:rPr>
          <w:spacing w:val="1"/>
        </w:rPr>
        <w:t xml:space="preserve"> </w:t>
      </w:r>
      <w:r>
        <w:t>указаний.</w:t>
      </w:r>
      <w:r>
        <w:rPr>
          <w:spacing w:val="1"/>
        </w:rPr>
        <w:t xml:space="preserve"> </w:t>
      </w:r>
      <w:r>
        <w:t>Слово</w:t>
      </w:r>
      <w:r>
        <w:rPr>
          <w:spacing w:val="1"/>
        </w:rPr>
        <w:t xml:space="preserve"> </w:t>
      </w:r>
      <w:r>
        <w:t>играет</w:t>
      </w:r>
      <w:r>
        <w:rPr>
          <w:spacing w:val="1"/>
        </w:rPr>
        <w:t xml:space="preserve"> </w:t>
      </w:r>
      <w:r>
        <w:t>в</w:t>
      </w:r>
      <w:r>
        <w:rPr>
          <w:spacing w:val="1"/>
        </w:rPr>
        <w:t xml:space="preserve"> </w:t>
      </w:r>
      <w:r>
        <w:t>большей</w:t>
      </w:r>
      <w:r>
        <w:rPr>
          <w:spacing w:val="1"/>
        </w:rPr>
        <w:t xml:space="preserve"> </w:t>
      </w:r>
      <w:r>
        <w:t>степени</w:t>
      </w:r>
      <w:r>
        <w:rPr>
          <w:spacing w:val="1"/>
        </w:rPr>
        <w:t xml:space="preserve"> </w:t>
      </w:r>
      <w:r>
        <w:t>побудительную</w:t>
      </w:r>
      <w:r>
        <w:rPr>
          <w:spacing w:val="1"/>
        </w:rPr>
        <w:t xml:space="preserve"> </w:t>
      </w:r>
      <w:r>
        <w:t>функцию, по сравнению с функцией торможения. Эмоции выполняют регулирующую роль,</w:t>
      </w:r>
      <w:r>
        <w:rPr>
          <w:spacing w:val="1"/>
        </w:rPr>
        <w:t xml:space="preserve"> </w:t>
      </w:r>
      <w:r>
        <w:t>накапливается</w:t>
      </w:r>
      <w:r>
        <w:rPr>
          <w:spacing w:val="-6"/>
        </w:rPr>
        <w:t xml:space="preserve"> </w:t>
      </w:r>
      <w:r>
        <w:t>эмоциональный</w:t>
      </w:r>
      <w:r>
        <w:rPr>
          <w:spacing w:val="-1"/>
        </w:rPr>
        <w:t xml:space="preserve"> </w:t>
      </w:r>
      <w:r>
        <w:t>опыт,</w:t>
      </w:r>
      <w:r>
        <w:rPr>
          <w:spacing w:val="-5"/>
        </w:rPr>
        <w:t xml:space="preserve"> </w:t>
      </w:r>
      <w:r>
        <w:t>позволяющий</w:t>
      </w:r>
      <w:r>
        <w:rPr>
          <w:spacing w:val="-5"/>
        </w:rPr>
        <w:t xml:space="preserve"> </w:t>
      </w:r>
      <w:r>
        <w:t>предвосхищать</w:t>
      </w:r>
      <w:r>
        <w:rPr>
          <w:spacing w:val="-1"/>
        </w:rPr>
        <w:t xml:space="preserve"> </w:t>
      </w:r>
      <w:r>
        <w:t>действия</w:t>
      </w:r>
      <w:r>
        <w:rPr>
          <w:spacing w:val="-1"/>
        </w:rPr>
        <w:t xml:space="preserve"> </w:t>
      </w:r>
      <w:r>
        <w:t>ребенка.</w:t>
      </w:r>
    </w:p>
    <w:p w:rsidR="004001D7" w:rsidRDefault="004001D7" w:rsidP="004001D7">
      <w:pPr>
        <w:pStyle w:val="a3"/>
        <w:spacing w:before="1"/>
        <w:ind w:left="280" w:right="892"/>
      </w:pPr>
      <w:r>
        <w:rPr>
          <w:b/>
          <w:i/>
        </w:rPr>
        <w:t>Личность</w:t>
      </w:r>
      <w:r>
        <w:rPr>
          <w:b/>
          <w:i/>
          <w:spacing w:val="1"/>
        </w:rPr>
        <w:t xml:space="preserve"> </w:t>
      </w:r>
      <w:r>
        <w:rPr>
          <w:b/>
          <w:i/>
        </w:rPr>
        <w:t>и</w:t>
      </w:r>
      <w:r>
        <w:rPr>
          <w:b/>
          <w:i/>
          <w:spacing w:val="1"/>
        </w:rPr>
        <w:t xml:space="preserve"> </w:t>
      </w:r>
      <w:r>
        <w:rPr>
          <w:b/>
          <w:i/>
        </w:rPr>
        <w:t>самооценка</w:t>
      </w:r>
      <w:r>
        <w:rPr>
          <w:b/>
        </w:rPr>
        <w:t>.</w:t>
      </w:r>
      <w:r>
        <w:rPr>
          <w:b/>
          <w:spacing w:val="1"/>
        </w:rPr>
        <w:t xml:space="preserve"> </w:t>
      </w:r>
      <w:r>
        <w:t>У</w:t>
      </w:r>
      <w:r>
        <w:rPr>
          <w:spacing w:val="1"/>
        </w:rPr>
        <w:t xml:space="preserve"> </w:t>
      </w:r>
      <w:r>
        <w:t>ребенка</w:t>
      </w:r>
      <w:r>
        <w:rPr>
          <w:spacing w:val="1"/>
        </w:rPr>
        <w:t xml:space="preserve"> </w:t>
      </w:r>
      <w:r>
        <w:t>начинает</w:t>
      </w:r>
      <w:r>
        <w:rPr>
          <w:spacing w:val="1"/>
        </w:rPr>
        <w:t xml:space="preserve"> </w:t>
      </w:r>
      <w:r>
        <w:t>формироваться</w:t>
      </w:r>
      <w:r>
        <w:rPr>
          <w:spacing w:val="1"/>
        </w:rPr>
        <w:t xml:space="preserve"> </w:t>
      </w:r>
      <w:r>
        <w:t>периферия</w:t>
      </w:r>
      <w:r>
        <w:rPr>
          <w:spacing w:val="1"/>
        </w:rPr>
        <w:t xml:space="preserve"> </w:t>
      </w:r>
      <w:r>
        <w:t>самосознания,</w:t>
      </w:r>
      <w:r>
        <w:rPr>
          <w:spacing w:val="1"/>
        </w:rPr>
        <w:t xml:space="preserve"> </w:t>
      </w:r>
      <w:r>
        <w:t>дифференцированная самооценка. Ребенок, при осознании собственных умений, опирается на</w:t>
      </w:r>
      <w:r>
        <w:rPr>
          <w:spacing w:val="1"/>
        </w:rPr>
        <w:t xml:space="preserve"> </w:t>
      </w:r>
      <w:r>
        <w:t>оценку</w:t>
      </w:r>
      <w:r>
        <w:rPr>
          <w:spacing w:val="1"/>
        </w:rPr>
        <w:t xml:space="preserve"> </w:t>
      </w:r>
      <w:r>
        <w:t>взрослого,</w:t>
      </w:r>
      <w:r>
        <w:rPr>
          <w:spacing w:val="1"/>
        </w:rPr>
        <w:t xml:space="preserve"> </w:t>
      </w:r>
      <w:r>
        <w:t>к</w:t>
      </w:r>
      <w:r>
        <w:rPr>
          <w:spacing w:val="1"/>
        </w:rPr>
        <w:t xml:space="preserve"> </w:t>
      </w:r>
      <w:r>
        <w:t>четырем</w:t>
      </w:r>
      <w:r>
        <w:rPr>
          <w:spacing w:val="1"/>
        </w:rPr>
        <w:t xml:space="preserve"> </w:t>
      </w:r>
      <w:r>
        <w:t>годам</w:t>
      </w:r>
      <w:r>
        <w:rPr>
          <w:spacing w:val="1"/>
        </w:rPr>
        <w:t xml:space="preserve"> </w:t>
      </w:r>
      <w:r>
        <w:t>ребенок</w:t>
      </w:r>
      <w:r>
        <w:rPr>
          <w:spacing w:val="1"/>
        </w:rPr>
        <w:t xml:space="preserve"> </w:t>
      </w:r>
      <w:r>
        <w:t>начинает</w:t>
      </w:r>
      <w:r>
        <w:rPr>
          <w:spacing w:val="1"/>
        </w:rPr>
        <w:t xml:space="preserve"> </w:t>
      </w:r>
      <w:r>
        <w:t>сравнивать</w:t>
      </w:r>
      <w:r>
        <w:rPr>
          <w:spacing w:val="1"/>
        </w:rPr>
        <w:t xml:space="preserve"> </w:t>
      </w:r>
      <w:r>
        <w:t>свои</w:t>
      </w:r>
      <w:r>
        <w:rPr>
          <w:spacing w:val="1"/>
        </w:rPr>
        <w:t xml:space="preserve"> </w:t>
      </w:r>
      <w:r>
        <w:t>достижения</w:t>
      </w:r>
      <w:r>
        <w:rPr>
          <w:spacing w:val="1"/>
        </w:rPr>
        <w:t xml:space="preserve"> </w:t>
      </w:r>
      <w:r>
        <w:t>с</w:t>
      </w:r>
      <w:r>
        <w:rPr>
          <w:spacing w:val="1"/>
        </w:rPr>
        <w:t xml:space="preserve"> </w:t>
      </w:r>
      <w:r>
        <w:t>достижениями</w:t>
      </w:r>
      <w:r>
        <w:rPr>
          <w:spacing w:val="1"/>
        </w:rPr>
        <w:t xml:space="preserve"> </w:t>
      </w:r>
      <w:r>
        <w:t>сверстников,</w:t>
      </w:r>
      <w:r>
        <w:rPr>
          <w:spacing w:val="1"/>
        </w:rPr>
        <w:t xml:space="preserve"> </w:t>
      </w:r>
      <w:r>
        <w:t>что</w:t>
      </w:r>
      <w:r>
        <w:rPr>
          <w:spacing w:val="1"/>
        </w:rPr>
        <w:t xml:space="preserve"> </w:t>
      </w:r>
      <w:r>
        <w:t>может</w:t>
      </w:r>
      <w:r>
        <w:rPr>
          <w:spacing w:val="1"/>
        </w:rPr>
        <w:t xml:space="preserve"> </w:t>
      </w:r>
      <w:r>
        <w:t>повышать</w:t>
      </w:r>
      <w:r>
        <w:rPr>
          <w:spacing w:val="1"/>
        </w:rPr>
        <w:t xml:space="preserve"> </w:t>
      </w:r>
      <w:r>
        <w:t>конфликтность</w:t>
      </w:r>
      <w:r>
        <w:rPr>
          <w:spacing w:val="1"/>
        </w:rPr>
        <w:t xml:space="preserve"> </w:t>
      </w:r>
      <w:r>
        <w:t>между</w:t>
      </w:r>
      <w:r>
        <w:rPr>
          <w:spacing w:val="1"/>
        </w:rPr>
        <w:t xml:space="preserve"> </w:t>
      </w:r>
      <w:r>
        <w:t>детьми.</w:t>
      </w:r>
      <w:r>
        <w:rPr>
          <w:spacing w:val="1"/>
        </w:rPr>
        <w:t xml:space="preserve"> </w:t>
      </w:r>
      <w:r>
        <w:t>Данный</w:t>
      </w:r>
      <w:r>
        <w:rPr>
          <w:spacing w:val="1"/>
        </w:rPr>
        <w:t xml:space="preserve"> </w:t>
      </w:r>
      <w:r>
        <w:t>возраст</w:t>
      </w:r>
      <w:r w:rsidR="00967413">
        <w:t xml:space="preserve"> </w:t>
      </w:r>
      <w:r>
        <w:t>связан</w:t>
      </w:r>
      <w:r>
        <w:rPr>
          <w:spacing w:val="-2"/>
        </w:rPr>
        <w:t xml:space="preserve"> </w:t>
      </w:r>
      <w:r>
        <w:t>с</w:t>
      </w:r>
      <w:r>
        <w:rPr>
          <w:spacing w:val="-2"/>
        </w:rPr>
        <w:t xml:space="preserve"> </w:t>
      </w:r>
      <w:r>
        <w:t>дебютом личности.</w:t>
      </w:r>
    </w:p>
    <w:p w:rsidR="004001D7" w:rsidRDefault="004001D7" w:rsidP="004001D7">
      <w:pPr>
        <w:pStyle w:val="a3"/>
        <w:spacing w:before="4"/>
        <w:ind w:left="0"/>
        <w:jc w:val="left"/>
      </w:pPr>
    </w:p>
    <w:p w:rsidR="004001D7" w:rsidRDefault="004001D7" w:rsidP="004001D7">
      <w:pPr>
        <w:pStyle w:val="a3"/>
        <w:ind w:left="280"/>
        <w:jc w:val="left"/>
      </w:pPr>
      <w:r>
        <w:rPr>
          <w:u w:val="single"/>
        </w:rPr>
        <w:t>Средняя</w:t>
      </w:r>
      <w:r>
        <w:rPr>
          <w:spacing w:val="-5"/>
          <w:u w:val="single"/>
        </w:rPr>
        <w:t xml:space="preserve"> </w:t>
      </w:r>
      <w:r>
        <w:rPr>
          <w:u w:val="single"/>
        </w:rPr>
        <w:t>группа</w:t>
      </w:r>
      <w:r>
        <w:rPr>
          <w:spacing w:val="-6"/>
          <w:u w:val="single"/>
        </w:rPr>
        <w:t xml:space="preserve"> </w:t>
      </w:r>
      <w:r>
        <w:rPr>
          <w:u w:val="single"/>
        </w:rPr>
        <w:t>(пятый</w:t>
      </w:r>
      <w:r>
        <w:rPr>
          <w:spacing w:val="-7"/>
          <w:u w:val="single"/>
        </w:rPr>
        <w:t xml:space="preserve"> </w:t>
      </w:r>
      <w:r>
        <w:rPr>
          <w:u w:val="single"/>
        </w:rPr>
        <w:t>год</w:t>
      </w:r>
      <w:r>
        <w:rPr>
          <w:spacing w:val="-5"/>
          <w:u w:val="single"/>
        </w:rPr>
        <w:t xml:space="preserve"> </w:t>
      </w:r>
      <w:r>
        <w:rPr>
          <w:u w:val="single"/>
        </w:rPr>
        <w:t>жизни)</w:t>
      </w:r>
    </w:p>
    <w:p w:rsidR="004001D7" w:rsidRDefault="004001D7" w:rsidP="004001D7">
      <w:pPr>
        <w:pStyle w:val="41"/>
        <w:spacing w:before="49" w:line="274" w:lineRule="exact"/>
      </w:pPr>
      <w:r>
        <w:t>Росто-весовые</w:t>
      </w:r>
      <w:r>
        <w:rPr>
          <w:spacing w:val="-5"/>
        </w:rPr>
        <w:t xml:space="preserve"> </w:t>
      </w:r>
      <w:r>
        <w:t>характеристики</w:t>
      </w:r>
    </w:p>
    <w:p w:rsidR="004001D7" w:rsidRDefault="004001D7" w:rsidP="004001D7">
      <w:pPr>
        <w:pStyle w:val="a3"/>
        <w:spacing w:line="272" w:lineRule="exact"/>
        <w:ind w:left="280"/>
        <w:jc w:val="left"/>
      </w:pPr>
      <w:r>
        <w:t>Средний</w:t>
      </w:r>
      <w:r>
        <w:rPr>
          <w:spacing w:val="2"/>
        </w:rPr>
        <w:t xml:space="preserve"> </w:t>
      </w:r>
      <w:r>
        <w:t>вес</w:t>
      </w:r>
      <w:r>
        <w:rPr>
          <w:spacing w:val="5"/>
        </w:rPr>
        <w:t xml:space="preserve"> </w:t>
      </w:r>
      <w:r>
        <w:t>девочек</w:t>
      </w:r>
      <w:r>
        <w:rPr>
          <w:spacing w:val="2"/>
        </w:rPr>
        <w:t xml:space="preserve"> </w:t>
      </w:r>
      <w:r>
        <w:t>изменяется</w:t>
      </w:r>
      <w:r>
        <w:rPr>
          <w:spacing w:val="6"/>
        </w:rPr>
        <w:t xml:space="preserve"> </w:t>
      </w:r>
      <w:r>
        <w:t>от</w:t>
      </w:r>
      <w:r>
        <w:rPr>
          <w:spacing w:val="1"/>
        </w:rPr>
        <w:t xml:space="preserve"> </w:t>
      </w:r>
      <w:r>
        <w:t>16</w:t>
      </w:r>
      <w:r>
        <w:rPr>
          <w:spacing w:val="3"/>
        </w:rPr>
        <w:t xml:space="preserve"> </w:t>
      </w:r>
      <w:r>
        <w:t>кг</w:t>
      </w:r>
      <w:r>
        <w:rPr>
          <w:spacing w:val="5"/>
        </w:rPr>
        <w:t xml:space="preserve"> </w:t>
      </w:r>
      <w:r>
        <w:t>в</w:t>
      </w:r>
      <w:r>
        <w:rPr>
          <w:spacing w:val="1"/>
        </w:rPr>
        <w:t xml:space="preserve"> </w:t>
      </w:r>
      <w:r>
        <w:t>четыре</w:t>
      </w:r>
      <w:r>
        <w:rPr>
          <w:spacing w:val="5"/>
        </w:rPr>
        <w:t xml:space="preserve"> </w:t>
      </w:r>
      <w:r>
        <w:t>года</w:t>
      </w:r>
      <w:r>
        <w:rPr>
          <w:spacing w:val="4"/>
        </w:rPr>
        <w:t xml:space="preserve"> </w:t>
      </w:r>
      <w:r>
        <w:t>до</w:t>
      </w:r>
      <w:r>
        <w:rPr>
          <w:spacing w:val="3"/>
        </w:rPr>
        <w:t xml:space="preserve"> </w:t>
      </w:r>
      <w:r>
        <w:t>18,4</w:t>
      </w:r>
      <w:r>
        <w:rPr>
          <w:spacing w:val="2"/>
        </w:rPr>
        <w:t xml:space="preserve"> </w:t>
      </w:r>
      <w:r>
        <w:t>кг</w:t>
      </w:r>
      <w:r>
        <w:rPr>
          <w:spacing w:val="4"/>
        </w:rPr>
        <w:t xml:space="preserve"> </w:t>
      </w:r>
      <w:r>
        <w:t>в</w:t>
      </w:r>
      <w:r>
        <w:rPr>
          <w:spacing w:val="1"/>
        </w:rPr>
        <w:t xml:space="preserve"> </w:t>
      </w:r>
      <w:r>
        <w:t>пять</w:t>
      </w:r>
      <w:r>
        <w:rPr>
          <w:spacing w:val="6"/>
        </w:rPr>
        <w:t xml:space="preserve"> </w:t>
      </w:r>
      <w:r>
        <w:t>лет,</w:t>
      </w:r>
      <w:r>
        <w:rPr>
          <w:spacing w:val="7"/>
        </w:rPr>
        <w:t xml:space="preserve"> </w:t>
      </w:r>
      <w:r>
        <w:t>у</w:t>
      </w:r>
      <w:r>
        <w:rPr>
          <w:spacing w:val="-8"/>
        </w:rPr>
        <w:t xml:space="preserve"> </w:t>
      </w:r>
      <w:r>
        <w:t>мальчиков</w:t>
      </w:r>
    </w:p>
    <w:p w:rsidR="004001D7" w:rsidRDefault="004001D7" w:rsidP="004001D7">
      <w:pPr>
        <w:pStyle w:val="a3"/>
        <w:ind w:left="280" w:right="910"/>
        <w:jc w:val="left"/>
      </w:pPr>
      <w:r>
        <w:t>–</w:t>
      </w:r>
      <w:r>
        <w:rPr>
          <w:spacing w:val="-1"/>
        </w:rPr>
        <w:t xml:space="preserve"> </w:t>
      </w:r>
      <w:r>
        <w:t>от</w:t>
      </w:r>
      <w:r>
        <w:rPr>
          <w:spacing w:val="-1"/>
        </w:rPr>
        <w:t xml:space="preserve"> </w:t>
      </w:r>
      <w:r>
        <w:t>17</w:t>
      </w:r>
      <w:r>
        <w:rPr>
          <w:spacing w:val="-1"/>
        </w:rPr>
        <w:t xml:space="preserve"> </w:t>
      </w:r>
      <w:r>
        <w:t>кг в</w:t>
      </w:r>
      <w:r>
        <w:rPr>
          <w:spacing w:val="-2"/>
        </w:rPr>
        <w:t xml:space="preserve"> </w:t>
      </w:r>
      <w:r>
        <w:t>четыре года</w:t>
      </w:r>
      <w:r>
        <w:rPr>
          <w:spacing w:val="1"/>
        </w:rPr>
        <w:t xml:space="preserve"> </w:t>
      </w:r>
      <w:r>
        <w:t>до</w:t>
      </w:r>
      <w:r>
        <w:rPr>
          <w:spacing w:val="-1"/>
        </w:rPr>
        <w:t xml:space="preserve"> </w:t>
      </w:r>
      <w:r>
        <w:t>19,7 кг</w:t>
      </w:r>
      <w:r>
        <w:rPr>
          <w:spacing w:val="1"/>
        </w:rPr>
        <w:t xml:space="preserve"> </w:t>
      </w:r>
      <w:r>
        <w:t>в</w:t>
      </w:r>
      <w:r>
        <w:rPr>
          <w:spacing w:val="-3"/>
        </w:rPr>
        <w:t xml:space="preserve"> </w:t>
      </w:r>
      <w:r>
        <w:t>пять</w:t>
      </w:r>
      <w:r>
        <w:rPr>
          <w:spacing w:val="-2"/>
        </w:rPr>
        <w:t xml:space="preserve"> </w:t>
      </w:r>
      <w:r>
        <w:t>лет.</w:t>
      </w:r>
      <w:r>
        <w:rPr>
          <w:spacing w:val="-1"/>
        </w:rPr>
        <w:t xml:space="preserve"> </w:t>
      </w:r>
      <w:r>
        <w:t>Средняя</w:t>
      </w:r>
      <w:r>
        <w:rPr>
          <w:spacing w:val="-3"/>
        </w:rPr>
        <w:t xml:space="preserve"> </w:t>
      </w:r>
      <w:r>
        <w:t>длина тела у</w:t>
      </w:r>
      <w:r>
        <w:rPr>
          <w:spacing w:val="-8"/>
        </w:rPr>
        <w:t xml:space="preserve"> </w:t>
      </w:r>
      <w:r>
        <w:t>девочек</w:t>
      </w:r>
      <w:r>
        <w:rPr>
          <w:spacing w:val="-1"/>
        </w:rPr>
        <w:t xml:space="preserve"> </w:t>
      </w:r>
      <w:r>
        <w:t>изменяется</w:t>
      </w:r>
      <w:r>
        <w:rPr>
          <w:spacing w:val="1"/>
        </w:rPr>
        <w:t xml:space="preserve"> </w:t>
      </w:r>
      <w:r>
        <w:t>от</w:t>
      </w:r>
      <w:r>
        <w:rPr>
          <w:spacing w:val="-1"/>
        </w:rPr>
        <w:t xml:space="preserve"> </w:t>
      </w:r>
      <w:r>
        <w:t>100</w:t>
      </w:r>
      <w:r>
        <w:rPr>
          <w:spacing w:val="-57"/>
        </w:rPr>
        <w:t xml:space="preserve"> </w:t>
      </w:r>
      <w:r>
        <w:rPr>
          <w:spacing w:val="-1"/>
        </w:rPr>
        <w:t>см</w:t>
      </w:r>
      <w:r w:rsidR="00967413">
        <w:rPr>
          <w:spacing w:val="-1"/>
        </w:rPr>
        <w:t xml:space="preserve"> </w:t>
      </w:r>
      <w:r>
        <w:rPr>
          <w:spacing w:val="-1"/>
        </w:rPr>
        <w:t xml:space="preserve">в четыре года </w:t>
      </w:r>
      <w:r>
        <w:t>до 109 см в пять лет, у мальчиков – от 102 см в четыре года до 110 см в пять</w:t>
      </w:r>
      <w:r>
        <w:rPr>
          <w:spacing w:val="1"/>
        </w:rPr>
        <w:t xml:space="preserve"> </w:t>
      </w:r>
      <w:r>
        <w:t>лет.</w:t>
      </w:r>
    </w:p>
    <w:p w:rsidR="004001D7" w:rsidRDefault="004001D7" w:rsidP="004001D7">
      <w:pPr>
        <w:pStyle w:val="41"/>
        <w:spacing w:before="6" w:line="272" w:lineRule="exact"/>
      </w:pPr>
      <w:r>
        <w:t>Функциональное</w:t>
      </w:r>
      <w:r>
        <w:rPr>
          <w:spacing w:val="-12"/>
        </w:rPr>
        <w:t xml:space="preserve"> </w:t>
      </w:r>
      <w:r>
        <w:t>созревание</w:t>
      </w:r>
    </w:p>
    <w:p w:rsidR="004001D7" w:rsidRDefault="004001D7" w:rsidP="004001D7">
      <w:pPr>
        <w:pStyle w:val="a3"/>
        <w:ind w:left="280" w:right="888" w:firstLine="708"/>
      </w:pPr>
      <w:r>
        <w:t>Данный</w:t>
      </w:r>
      <w:r>
        <w:rPr>
          <w:spacing w:val="1"/>
        </w:rPr>
        <w:t xml:space="preserve"> </w:t>
      </w:r>
      <w:r>
        <w:t>возраст</w:t>
      </w:r>
      <w:r>
        <w:rPr>
          <w:spacing w:val="1"/>
        </w:rPr>
        <w:t xml:space="preserve"> </w:t>
      </w:r>
      <w:r>
        <w:t>характеризуется</w:t>
      </w:r>
      <w:r>
        <w:rPr>
          <w:spacing w:val="1"/>
        </w:rPr>
        <w:t xml:space="preserve"> </w:t>
      </w:r>
      <w:r>
        <w:t>интенсивным</w:t>
      </w:r>
      <w:r>
        <w:rPr>
          <w:spacing w:val="1"/>
        </w:rPr>
        <w:t xml:space="preserve"> </w:t>
      </w:r>
      <w:r>
        <w:t>созреванием</w:t>
      </w:r>
      <w:r>
        <w:rPr>
          <w:spacing w:val="1"/>
        </w:rPr>
        <w:t xml:space="preserve"> </w:t>
      </w:r>
      <w:r>
        <w:t>нейронного</w:t>
      </w:r>
      <w:r>
        <w:rPr>
          <w:spacing w:val="1"/>
        </w:rPr>
        <w:t xml:space="preserve"> </w:t>
      </w:r>
      <w:r>
        <w:t>аппарата</w:t>
      </w:r>
      <w:r>
        <w:rPr>
          <w:spacing w:val="1"/>
        </w:rPr>
        <w:t xml:space="preserve"> </w:t>
      </w:r>
      <w:r>
        <w:t>ассоциативной</w:t>
      </w:r>
      <w:r>
        <w:rPr>
          <w:spacing w:val="1"/>
        </w:rPr>
        <w:t xml:space="preserve"> </w:t>
      </w:r>
      <w:r>
        <w:t>коры</w:t>
      </w:r>
      <w:r>
        <w:rPr>
          <w:spacing w:val="1"/>
        </w:rPr>
        <w:t xml:space="preserve"> </w:t>
      </w:r>
      <w:r>
        <w:t>больших</w:t>
      </w:r>
      <w:r>
        <w:rPr>
          <w:spacing w:val="1"/>
        </w:rPr>
        <w:t xml:space="preserve"> </w:t>
      </w:r>
      <w:r>
        <w:t>полушарий.</w:t>
      </w:r>
      <w:r>
        <w:rPr>
          <w:spacing w:val="1"/>
        </w:rPr>
        <w:t xml:space="preserve"> </w:t>
      </w:r>
      <w:r>
        <w:t>Возрастание</w:t>
      </w:r>
      <w:r>
        <w:rPr>
          <w:spacing w:val="1"/>
        </w:rPr>
        <w:t xml:space="preserve"> </w:t>
      </w:r>
      <w:r>
        <w:t>специализации</w:t>
      </w:r>
      <w:r>
        <w:rPr>
          <w:spacing w:val="1"/>
        </w:rPr>
        <w:t xml:space="preserve"> </w:t>
      </w:r>
      <w:r>
        <w:t>корковых</w:t>
      </w:r>
      <w:r>
        <w:rPr>
          <w:spacing w:val="1"/>
        </w:rPr>
        <w:t xml:space="preserve"> </w:t>
      </w:r>
      <w:r>
        <w:t>зон</w:t>
      </w:r>
      <w:r>
        <w:rPr>
          <w:spacing w:val="1"/>
        </w:rPr>
        <w:t xml:space="preserve"> </w:t>
      </w:r>
      <w:r>
        <w:t>и</w:t>
      </w:r>
      <w:r>
        <w:rPr>
          <w:spacing w:val="-57"/>
        </w:rPr>
        <w:t xml:space="preserve"> </w:t>
      </w:r>
      <w:r>
        <w:t>межполушарных</w:t>
      </w:r>
      <w:r>
        <w:rPr>
          <w:spacing w:val="-1"/>
        </w:rPr>
        <w:t xml:space="preserve"> </w:t>
      </w:r>
      <w:r>
        <w:t>связей.</w:t>
      </w:r>
      <w:r>
        <w:rPr>
          <w:spacing w:val="2"/>
        </w:rPr>
        <w:t xml:space="preserve"> </w:t>
      </w:r>
      <w:r>
        <w:t>Правое полушарие</w:t>
      </w:r>
      <w:r>
        <w:rPr>
          <w:spacing w:val="-3"/>
        </w:rPr>
        <w:t xml:space="preserve"> </w:t>
      </w:r>
      <w:r>
        <w:t>является</w:t>
      </w:r>
      <w:r>
        <w:rPr>
          <w:spacing w:val="1"/>
        </w:rPr>
        <w:t xml:space="preserve"> </w:t>
      </w:r>
      <w:r>
        <w:t>ведущим.</w:t>
      </w:r>
    </w:p>
    <w:p w:rsidR="004001D7" w:rsidRDefault="004001D7" w:rsidP="004001D7">
      <w:pPr>
        <w:pStyle w:val="a3"/>
        <w:ind w:left="280" w:right="890" w:firstLine="708"/>
      </w:pPr>
      <w:r>
        <w:t>Продолжается</w:t>
      </w:r>
      <w:r>
        <w:rPr>
          <w:spacing w:val="1"/>
        </w:rPr>
        <w:t xml:space="preserve"> </w:t>
      </w:r>
      <w:r>
        <w:t>развитие</w:t>
      </w:r>
      <w:r>
        <w:rPr>
          <w:spacing w:val="1"/>
        </w:rPr>
        <w:t xml:space="preserve"> </w:t>
      </w:r>
      <w:r>
        <w:t>скелета,</w:t>
      </w:r>
      <w:r>
        <w:rPr>
          <w:spacing w:val="1"/>
        </w:rPr>
        <w:t xml:space="preserve"> </w:t>
      </w:r>
      <w:r>
        <w:t>мышц,</w:t>
      </w:r>
      <w:r>
        <w:rPr>
          <w:spacing w:val="1"/>
        </w:rPr>
        <w:t xml:space="preserve"> </w:t>
      </w:r>
      <w:r>
        <w:t>изменяются</w:t>
      </w:r>
      <w:r>
        <w:rPr>
          <w:spacing w:val="1"/>
        </w:rPr>
        <w:t xml:space="preserve"> </w:t>
      </w:r>
      <w:r>
        <w:t>пропорции</w:t>
      </w:r>
      <w:r>
        <w:rPr>
          <w:spacing w:val="1"/>
        </w:rPr>
        <w:t xml:space="preserve"> </w:t>
      </w:r>
      <w:r>
        <w:t>тела.</w:t>
      </w:r>
      <w:r>
        <w:rPr>
          <w:spacing w:val="1"/>
        </w:rPr>
        <w:t xml:space="preserve"> </w:t>
      </w:r>
      <w:r>
        <w:t>Слабо,</w:t>
      </w:r>
      <w:r>
        <w:rPr>
          <w:spacing w:val="1"/>
        </w:rPr>
        <w:t xml:space="preserve"> </w:t>
      </w:r>
      <w:r>
        <w:t>но</w:t>
      </w:r>
      <w:r>
        <w:rPr>
          <w:spacing w:val="1"/>
        </w:rPr>
        <w:t xml:space="preserve"> </w:t>
      </w:r>
      <w:r>
        <w:t>проявляются</w:t>
      </w:r>
      <w:r>
        <w:rPr>
          <w:spacing w:val="2"/>
        </w:rPr>
        <w:t xml:space="preserve"> </w:t>
      </w:r>
      <w:r>
        <w:t>различия</w:t>
      </w:r>
      <w:r>
        <w:rPr>
          <w:spacing w:val="-3"/>
        </w:rPr>
        <w:t xml:space="preserve"> </w:t>
      </w:r>
      <w:r>
        <w:t>в</w:t>
      </w:r>
      <w:r>
        <w:rPr>
          <w:spacing w:val="-2"/>
        </w:rPr>
        <w:t xml:space="preserve"> </w:t>
      </w:r>
      <w:r>
        <w:t>строении</w:t>
      </w:r>
      <w:r>
        <w:rPr>
          <w:spacing w:val="-2"/>
        </w:rPr>
        <w:t xml:space="preserve"> </w:t>
      </w:r>
      <w:r>
        <w:t>тела</w:t>
      </w:r>
      <w:r>
        <w:rPr>
          <w:spacing w:val="-1"/>
        </w:rPr>
        <w:t xml:space="preserve"> </w:t>
      </w:r>
      <w:r>
        <w:t>мальчиков</w:t>
      </w:r>
      <w:r>
        <w:rPr>
          <w:spacing w:val="-2"/>
        </w:rPr>
        <w:t xml:space="preserve"> </w:t>
      </w:r>
      <w:r>
        <w:t>и</w:t>
      </w:r>
      <w:r>
        <w:rPr>
          <w:spacing w:val="-2"/>
        </w:rPr>
        <w:t xml:space="preserve"> </w:t>
      </w:r>
      <w:r>
        <w:t>девочек.</w:t>
      </w:r>
    </w:p>
    <w:p w:rsidR="004001D7" w:rsidRDefault="004001D7" w:rsidP="004001D7">
      <w:pPr>
        <w:pStyle w:val="a3"/>
        <w:ind w:left="280" w:right="887"/>
      </w:pPr>
      <w:r>
        <w:rPr>
          <w:b/>
          <w:i/>
        </w:rPr>
        <w:t xml:space="preserve">Психические функции. </w:t>
      </w:r>
      <w:r>
        <w:t>Ведущим психическим процессом в данном возрасте является</w:t>
      </w:r>
      <w:r>
        <w:rPr>
          <w:spacing w:val="60"/>
        </w:rPr>
        <w:t xml:space="preserve"> </w:t>
      </w:r>
      <w:r>
        <w:t>память.</w:t>
      </w:r>
      <w:r>
        <w:rPr>
          <w:spacing w:val="1"/>
        </w:rPr>
        <w:t xml:space="preserve"> </w:t>
      </w:r>
      <w:r>
        <w:t>В</w:t>
      </w:r>
      <w:r>
        <w:rPr>
          <w:spacing w:val="1"/>
        </w:rPr>
        <w:t xml:space="preserve"> </w:t>
      </w:r>
      <w:r>
        <w:t>четыре-пять</w:t>
      </w:r>
      <w:r>
        <w:rPr>
          <w:spacing w:val="1"/>
        </w:rPr>
        <w:t xml:space="preserve"> </w:t>
      </w:r>
      <w:r>
        <w:t>лет</w:t>
      </w:r>
      <w:r>
        <w:rPr>
          <w:spacing w:val="1"/>
        </w:rPr>
        <w:t xml:space="preserve"> </w:t>
      </w:r>
      <w:r>
        <w:t>интенсивно</w:t>
      </w:r>
      <w:r>
        <w:rPr>
          <w:spacing w:val="1"/>
        </w:rPr>
        <w:t xml:space="preserve"> </w:t>
      </w:r>
      <w:r>
        <w:t>формируется</w:t>
      </w:r>
      <w:r>
        <w:rPr>
          <w:spacing w:val="1"/>
        </w:rPr>
        <w:t xml:space="preserve"> </w:t>
      </w:r>
      <w:r>
        <w:t>произвольная</w:t>
      </w:r>
      <w:r>
        <w:rPr>
          <w:spacing w:val="1"/>
        </w:rPr>
        <w:t xml:space="preserve"> </w:t>
      </w:r>
      <w:r>
        <w:t>память,</w:t>
      </w:r>
      <w:r>
        <w:rPr>
          <w:spacing w:val="1"/>
        </w:rPr>
        <w:t xml:space="preserve"> </w:t>
      </w:r>
      <w:r>
        <w:t>но</w:t>
      </w:r>
      <w:r>
        <w:rPr>
          <w:spacing w:val="1"/>
        </w:rPr>
        <w:t xml:space="preserve"> </w:t>
      </w:r>
      <w:r>
        <w:t>эффективность</w:t>
      </w:r>
      <w:r>
        <w:rPr>
          <w:spacing w:val="1"/>
        </w:rPr>
        <w:t xml:space="preserve"> </w:t>
      </w:r>
      <w:r>
        <w:t>непроизвольного</w:t>
      </w:r>
      <w:r>
        <w:rPr>
          <w:spacing w:val="1"/>
        </w:rPr>
        <w:t xml:space="preserve"> </w:t>
      </w:r>
      <w:r>
        <w:t>запоминания</w:t>
      </w:r>
      <w:r>
        <w:rPr>
          <w:spacing w:val="1"/>
        </w:rPr>
        <w:t xml:space="preserve"> </w:t>
      </w:r>
      <w:r>
        <w:t>выше,</w:t>
      </w:r>
      <w:r>
        <w:rPr>
          <w:spacing w:val="1"/>
        </w:rPr>
        <w:t xml:space="preserve"> </w:t>
      </w:r>
      <w:r>
        <w:t>чем</w:t>
      </w:r>
      <w:r>
        <w:rPr>
          <w:spacing w:val="1"/>
        </w:rPr>
        <w:t xml:space="preserve"> </w:t>
      </w:r>
      <w:r>
        <w:t>произвольного.</w:t>
      </w:r>
      <w:r>
        <w:rPr>
          <w:spacing w:val="1"/>
        </w:rPr>
        <w:t xml:space="preserve"> </w:t>
      </w:r>
      <w:r>
        <w:t>Начинает</w:t>
      </w:r>
      <w:r>
        <w:rPr>
          <w:spacing w:val="1"/>
        </w:rPr>
        <w:t xml:space="preserve"> </w:t>
      </w:r>
      <w:r>
        <w:t>формироваться</w:t>
      </w:r>
      <w:r>
        <w:rPr>
          <w:spacing w:val="1"/>
        </w:rPr>
        <w:t xml:space="preserve"> </w:t>
      </w:r>
      <w:r>
        <w:t>опосредованная</w:t>
      </w:r>
      <w:r>
        <w:rPr>
          <w:spacing w:val="1"/>
        </w:rPr>
        <w:t xml:space="preserve"> </w:t>
      </w:r>
      <w:r>
        <w:t>память,</w:t>
      </w:r>
      <w:r>
        <w:rPr>
          <w:spacing w:val="1"/>
        </w:rPr>
        <w:t xml:space="preserve"> </w:t>
      </w:r>
      <w:r>
        <w:t>но</w:t>
      </w:r>
      <w:r>
        <w:rPr>
          <w:spacing w:val="1"/>
        </w:rPr>
        <w:t xml:space="preserve"> </w:t>
      </w:r>
      <w:r>
        <w:t>непосредственное</w:t>
      </w:r>
      <w:r>
        <w:rPr>
          <w:spacing w:val="1"/>
        </w:rPr>
        <w:t xml:space="preserve"> </w:t>
      </w:r>
      <w:r>
        <w:t>запоминание</w:t>
      </w:r>
      <w:r>
        <w:rPr>
          <w:spacing w:val="1"/>
        </w:rPr>
        <w:t xml:space="preserve"> </w:t>
      </w:r>
      <w:r>
        <w:t>преобладает.</w:t>
      </w:r>
      <w:r>
        <w:rPr>
          <w:spacing w:val="1"/>
        </w:rPr>
        <w:t xml:space="preserve"> </w:t>
      </w:r>
      <w:r>
        <w:t>Возрастает</w:t>
      </w:r>
      <w:r>
        <w:rPr>
          <w:spacing w:val="1"/>
        </w:rPr>
        <w:t xml:space="preserve"> </w:t>
      </w:r>
      <w:r>
        <w:t>объем</w:t>
      </w:r>
      <w:r>
        <w:rPr>
          <w:spacing w:val="1"/>
        </w:rPr>
        <w:t xml:space="preserve"> </w:t>
      </w:r>
      <w:r>
        <w:t>памяти,</w:t>
      </w:r>
      <w:r>
        <w:rPr>
          <w:spacing w:val="-1"/>
        </w:rPr>
        <w:t xml:space="preserve"> </w:t>
      </w:r>
      <w:r>
        <w:t>дети</w:t>
      </w:r>
      <w:r>
        <w:rPr>
          <w:spacing w:val="-1"/>
        </w:rPr>
        <w:t xml:space="preserve"> </w:t>
      </w:r>
      <w:r>
        <w:t>запоминают</w:t>
      </w:r>
      <w:r>
        <w:rPr>
          <w:spacing w:val="-1"/>
        </w:rPr>
        <w:t xml:space="preserve"> </w:t>
      </w:r>
      <w:r>
        <w:t>до 7-8</w:t>
      </w:r>
      <w:r>
        <w:rPr>
          <w:spacing w:val="-5"/>
        </w:rPr>
        <w:t xml:space="preserve"> </w:t>
      </w:r>
      <w:r>
        <w:t>названий</w:t>
      </w:r>
      <w:r>
        <w:rPr>
          <w:spacing w:val="-4"/>
        </w:rPr>
        <w:t xml:space="preserve"> </w:t>
      </w:r>
      <w:r>
        <w:t>предметов.</w:t>
      </w:r>
    </w:p>
    <w:p w:rsidR="004001D7" w:rsidRDefault="004001D7" w:rsidP="004001D7">
      <w:pPr>
        <w:pStyle w:val="a3"/>
        <w:ind w:left="280" w:right="886" w:firstLine="708"/>
      </w:pPr>
      <w:r>
        <w:t>К концу пятого года жизни восприятие становится более развитым. Интеллектуализация</w:t>
      </w:r>
      <w:r>
        <w:rPr>
          <w:spacing w:val="1"/>
        </w:rPr>
        <w:t xml:space="preserve"> </w:t>
      </w:r>
      <w:r>
        <w:t>процессов восприятия – разложение предметов и образов на сенсорные эталоны. Восприятие</w:t>
      </w:r>
      <w:r>
        <w:rPr>
          <w:spacing w:val="1"/>
        </w:rPr>
        <w:t xml:space="preserve"> </w:t>
      </w:r>
      <w:r>
        <w:t>опосредуется системой сенсорных эталонов и способами обследования. Наряду с действиями</w:t>
      </w:r>
      <w:r>
        <w:rPr>
          <w:spacing w:val="1"/>
        </w:rPr>
        <w:t xml:space="preserve"> </w:t>
      </w:r>
      <w:r>
        <w:t>идентификации и приравнивания к образцу, интенсивно формируются перцептивные действия</w:t>
      </w:r>
      <w:r>
        <w:rPr>
          <w:spacing w:val="1"/>
        </w:rPr>
        <w:t xml:space="preserve"> </w:t>
      </w:r>
      <w:r>
        <w:lastRenderedPageBreak/>
        <w:t>наглядного</w:t>
      </w:r>
      <w:r>
        <w:rPr>
          <w:spacing w:val="1"/>
        </w:rPr>
        <w:t xml:space="preserve"> </w:t>
      </w:r>
      <w:r>
        <w:t>моделирования</w:t>
      </w:r>
      <w:r>
        <w:rPr>
          <w:spacing w:val="1"/>
        </w:rPr>
        <w:t xml:space="preserve"> </w:t>
      </w:r>
      <w:r>
        <w:t>(в</w:t>
      </w:r>
      <w:r>
        <w:rPr>
          <w:spacing w:val="1"/>
        </w:rPr>
        <w:t xml:space="preserve"> </w:t>
      </w:r>
      <w:r>
        <w:t>основном,</w:t>
      </w:r>
      <w:r>
        <w:rPr>
          <w:spacing w:val="1"/>
        </w:rPr>
        <w:t xml:space="preserve"> </w:t>
      </w:r>
      <w:r>
        <w:t>через</w:t>
      </w:r>
      <w:r>
        <w:rPr>
          <w:spacing w:val="1"/>
        </w:rPr>
        <w:t xml:space="preserve"> </w:t>
      </w:r>
      <w:r>
        <w:t>продуктивные</w:t>
      </w:r>
      <w:r>
        <w:rPr>
          <w:spacing w:val="1"/>
        </w:rPr>
        <w:t xml:space="preserve"> </w:t>
      </w:r>
      <w:r>
        <w:t>виды</w:t>
      </w:r>
      <w:r>
        <w:rPr>
          <w:spacing w:val="1"/>
        </w:rPr>
        <w:t xml:space="preserve"> </w:t>
      </w:r>
      <w:r>
        <w:t>деятельности).</w:t>
      </w:r>
      <w:r>
        <w:rPr>
          <w:spacing w:val="1"/>
        </w:rPr>
        <w:t xml:space="preserve"> </w:t>
      </w:r>
      <w:r>
        <w:t>Дети</w:t>
      </w:r>
      <w:r>
        <w:rPr>
          <w:spacing w:val="1"/>
        </w:rPr>
        <w:t xml:space="preserve"> </w:t>
      </w:r>
      <w:r>
        <w:t>способны</w:t>
      </w:r>
      <w:r>
        <w:rPr>
          <w:spacing w:val="1"/>
        </w:rPr>
        <w:t xml:space="preserve"> </w:t>
      </w:r>
      <w:r>
        <w:t>упорядочить</w:t>
      </w:r>
      <w:r>
        <w:rPr>
          <w:spacing w:val="1"/>
        </w:rPr>
        <w:t xml:space="preserve"> </w:t>
      </w:r>
      <w:r>
        <w:t>группы</w:t>
      </w:r>
      <w:r>
        <w:rPr>
          <w:spacing w:val="1"/>
        </w:rPr>
        <w:t xml:space="preserve"> </w:t>
      </w:r>
      <w:r>
        <w:t>предметов</w:t>
      </w:r>
      <w:r>
        <w:rPr>
          <w:spacing w:val="1"/>
        </w:rPr>
        <w:t xml:space="preserve"> </w:t>
      </w:r>
      <w:r>
        <w:t>по</w:t>
      </w:r>
      <w:r>
        <w:rPr>
          <w:spacing w:val="1"/>
        </w:rPr>
        <w:t xml:space="preserve"> </w:t>
      </w:r>
      <w:r>
        <w:t>сенсорному</w:t>
      </w:r>
      <w:r>
        <w:rPr>
          <w:spacing w:val="1"/>
        </w:rPr>
        <w:t xml:space="preserve"> </w:t>
      </w:r>
      <w:r>
        <w:t>признаку</w:t>
      </w:r>
      <w:r>
        <w:rPr>
          <w:spacing w:val="1"/>
        </w:rPr>
        <w:t xml:space="preserve"> </w:t>
      </w:r>
      <w:r>
        <w:t>—</w:t>
      </w:r>
      <w:r>
        <w:rPr>
          <w:spacing w:val="1"/>
        </w:rPr>
        <w:t xml:space="preserve"> </w:t>
      </w:r>
      <w:r>
        <w:t>величине,</w:t>
      </w:r>
      <w:r>
        <w:rPr>
          <w:spacing w:val="60"/>
        </w:rPr>
        <w:t xml:space="preserve"> </w:t>
      </w:r>
      <w:r>
        <w:t>цвету;</w:t>
      </w:r>
      <w:r>
        <w:rPr>
          <w:spacing w:val="1"/>
        </w:rPr>
        <w:t xml:space="preserve"> </w:t>
      </w:r>
      <w:r>
        <w:t>выделить такие</w:t>
      </w:r>
      <w:r>
        <w:rPr>
          <w:spacing w:val="1"/>
        </w:rPr>
        <w:t xml:space="preserve"> </w:t>
      </w:r>
      <w:r>
        <w:t>параметры,</w:t>
      </w:r>
      <w:r>
        <w:rPr>
          <w:spacing w:val="1"/>
        </w:rPr>
        <w:t xml:space="preserve"> </w:t>
      </w:r>
      <w:r>
        <w:t>как</w:t>
      </w:r>
      <w:r>
        <w:rPr>
          <w:spacing w:val="1"/>
        </w:rPr>
        <w:t xml:space="preserve"> </w:t>
      </w:r>
      <w:r>
        <w:t>высота,</w:t>
      </w:r>
      <w:r>
        <w:rPr>
          <w:spacing w:val="1"/>
        </w:rPr>
        <w:t xml:space="preserve"> </w:t>
      </w:r>
      <w:r>
        <w:t>длина</w:t>
      </w:r>
      <w:r>
        <w:rPr>
          <w:spacing w:val="1"/>
        </w:rPr>
        <w:t xml:space="preserve"> </w:t>
      </w:r>
      <w:r>
        <w:t>и</w:t>
      </w:r>
      <w:r>
        <w:rPr>
          <w:spacing w:val="1"/>
        </w:rPr>
        <w:t xml:space="preserve"> </w:t>
      </w:r>
      <w:r>
        <w:t>ширина.</w:t>
      </w:r>
      <w:r>
        <w:rPr>
          <w:spacing w:val="1"/>
        </w:rPr>
        <w:t xml:space="preserve"> </w:t>
      </w:r>
      <w:r>
        <w:t>Совершенствуется</w:t>
      </w:r>
      <w:r>
        <w:rPr>
          <w:spacing w:val="1"/>
        </w:rPr>
        <w:t xml:space="preserve"> </w:t>
      </w:r>
      <w:r>
        <w:t>ориентация</w:t>
      </w:r>
      <w:r>
        <w:rPr>
          <w:spacing w:val="1"/>
        </w:rPr>
        <w:t xml:space="preserve"> </w:t>
      </w:r>
      <w:r>
        <w:t>в</w:t>
      </w:r>
      <w:r>
        <w:rPr>
          <w:spacing w:val="1"/>
        </w:rPr>
        <w:t xml:space="preserve"> </w:t>
      </w:r>
      <w:r>
        <w:t>пространстве.</w:t>
      </w:r>
      <w:r>
        <w:rPr>
          <w:spacing w:val="1"/>
        </w:rPr>
        <w:t xml:space="preserve"> </w:t>
      </w:r>
      <w:r>
        <w:t>Основной</w:t>
      </w:r>
      <w:r>
        <w:rPr>
          <w:spacing w:val="1"/>
        </w:rPr>
        <w:t xml:space="preserve"> </w:t>
      </w:r>
      <w:r>
        <w:t>характеристикой</w:t>
      </w:r>
      <w:r>
        <w:rPr>
          <w:spacing w:val="1"/>
        </w:rPr>
        <w:t xml:space="preserve"> </w:t>
      </w:r>
      <w:r>
        <w:t>мышления</w:t>
      </w:r>
      <w:r>
        <w:rPr>
          <w:spacing w:val="1"/>
        </w:rPr>
        <w:t xml:space="preserve"> </w:t>
      </w:r>
      <w:r>
        <w:t>детей</w:t>
      </w:r>
      <w:r>
        <w:rPr>
          <w:spacing w:val="1"/>
        </w:rPr>
        <w:t xml:space="preserve"> </w:t>
      </w:r>
      <w:r>
        <w:t>четырех-пяти</w:t>
      </w:r>
      <w:r>
        <w:rPr>
          <w:spacing w:val="1"/>
        </w:rPr>
        <w:t xml:space="preserve"> </w:t>
      </w:r>
      <w:r>
        <w:t>лет</w:t>
      </w:r>
      <w:r>
        <w:rPr>
          <w:spacing w:val="1"/>
        </w:rPr>
        <w:t xml:space="preserve"> </w:t>
      </w:r>
      <w:r>
        <w:t>является</w:t>
      </w:r>
      <w:r>
        <w:rPr>
          <w:spacing w:val="1"/>
        </w:rPr>
        <w:t xml:space="preserve"> </w:t>
      </w:r>
      <w:r>
        <w:t>эгоцентризм. Наряду с интенсивным развитием образного мышления и расширением кругозора,</w:t>
      </w:r>
      <w:r>
        <w:rPr>
          <w:spacing w:val="-57"/>
        </w:rPr>
        <w:t xml:space="preserve"> </w:t>
      </w:r>
      <w:r>
        <w:t>начинает</w:t>
      </w:r>
      <w:r>
        <w:rPr>
          <w:spacing w:val="1"/>
        </w:rPr>
        <w:t xml:space="preserve"> </w:t>
      </w:r>
      <w:r>
        <w:t>формироваться</w:t>
      </w:r>
      <w:r>
        <w:rPr>
          <w:spacing w:val="1"/>
        </w:rPr>
        <w:t xml:space="preserve"> </w:t>
      </w:r>
      <w:r>
        <w:t>наглядно-</w:t>
      </w:r>
      <w:r>
        <w:rPr>
          <w:spacing w:val="1"/>
        </w:rPr>
        <w:t xml:space="preserve"> </w:t>
      </w:r>
      <w:r>
        <w:t>схематическое</w:t>
      </w:r>
      <w:r>
        <w:rPr>
          <w:spacing w:val="1"/>
        </w:rPr>
        <w:t xml:space="preserve"> </w:t>
      </w:r>
      <w:r>
        <w:t>мышление.</w:t>
      </w:r>
      <w:r>
        <w:rPr>
          <w:spacing w:val="1"/>
        </w:rPr>
        <w:t xml:space="preserve"> </w:t>
      </w:r>
      <w:r>
        <w:t>Интенсивно</w:t>
      </w:r>
      <w:r>
        <w:rPr>
          <w:spacing w:val="1"/>
        </w:rPr>
        <w:t xml:space="preserve"> </w:t>
      </w:r>
      <w:r>
        <w:t>формируется</w:t>
      </w:r>
      <w:r>
        <w:rPr>
          <w:spacing w:val="1"/>
        </w:rPr>
        <w:t xml:space="preserve"> </w:t>
      </w:r>
      <w:r>
        <w:t>воображение.</w:t>
      </w:r>
      <w:r>
        <w:rPr>
          <w:spacing w:val="1"/>
        </w:rPr>
        <w:t xml:space="preserve"> </w:t>
      </w:r>
      <w:r>
        <w:t>Формируются</w:t>
      </w:r>
      <w:r>
        <w:rPr>
          <w:spacing w:val="1"/>
        </w:rPr>
        <w:t xml:space="preserve"> </w:t>
      </w:r>
      <w:r>
        <w:t>такие</w:t>
      </w:r>
      <w:r>
        <w:rPr>
          <w:spacing w:val="1"/>
        </w:rPr>
        <w:t xml:space="preserve"> </w:t>
      </w:r>
      <w:r>
        <w:t>его</w:t>
      </w:r>
      <w:r>
        <w:rPr>
          <w:spacing w:val="1"/>
        </w:rPr>
        <w:t xml:space="preserve"> </w:t>
      </w:r>
      <w:r>
        <w:t>особенности,</w:t>
      </w:r>
      <w:r>
        <w:rPr>
          <w:spacing w:val="1"/>
        </w:rPr>
        <w:t xml:space="preserve"> </w:t>
      </w:r>
      <w:r>
        <w:t>как</w:t>
      </w:r>
      <w:r>
        <w:rPr>
          <w:spacing w:val="1"/>
        </w:rPr>
        <w:t xml:space="preserve"> </w:t>
      </w:r>
      <w:r>
        <w:t>беглость,</w:t>
      </w:r>
      <w:r>
        <w:rPr>
          <w:spacing w:val="1"/>
        </w:rPr>
        <w:t xml:space="preserve"> </w:t>
      </w:r>
      <w:r>
        <w:t>гибкость.</w:t>
      </w:r>
      <w:r>
        <w:rPr>
          <w:spacing w:val="1"/>
        </w:rPr>
        <w:t xml:space="preserve"> </w:t>
      </w:r>
      <w:r>
        <w:t>С</w:t>
      </w:r>
      <w:r>
        <w:rPr>
          <w:spacing w:val="1"/>
        </w:rPr>
        <w:t xml:space="preserve"> </w:t>
      </w:r>
      <w:r>
        <w:t>четырех</w:t>
      </w:r>
      <w:r>
        <w:rPr>
          <w:spacing w:val="1"/>
        </w:rPr>
        <w:t xml:space="preserve"> </w:t>
      </w:r>
      <w:r>
        <w:t>лет</w:t>
      </w:r>
      <w:r>
        <w:rPr>
          <w:spacing w:val="1"/>
        </w:rPr>
        <w:t xml:space="preserve"> </w:t>
      </w:r>
      <w:r>
        <w:t>внимание становится произвольным, увеличивается устойчивость произвольного внимания. На</w:t>
      </w:r>
      <w:r>
        <w:rPr>
          <w:spacing w:val="1"/>
        </w:rPr>
        <w:t xml:space="preserve"> </w:t>
      </w:r>
      <w:r>
        <w:t>пятом году</w:t>
      </w:r>
      <w:r w:rsidR="000E0481">
        <w:t xml:space="preserve"> </w:t>
      </w:r>
      <w:r>
        <w:t>жизни улучшается произношение звуков и дикция, расширяется словарь, связная и</w:t>
      </w:r>
      <w:r>
        <w:rPr>
          <w:spacing w:val="1"/>
        </w:rPr>
        <w:t xml:space="preserve"> </w:t>
      </w:r>
      <w:r>
        <w:t>диалогическая речь. Речь становится предметом активности детей. Для детей данного возраста</w:t>
      </w:r>
      <w:r>
        <w:rPr>
          <w:spacing w:val="1"/>
        </w:rPr>
        <w:t xml:space="preserve"> </w:t>
      </w:r>
      <w:r>
        <w:t>характерно</w:t>
      </w:r>
      <w:r>
        <w:rPr>
          <w:spacing w:val="1"/>
        </w:rPr>
        <w:t xml:space="preserve"> </w:t>
      </w:r>
      <w:r>
        <w:t>словотворчество.</w:t>
      </w:r>
      <w:r>
        <w:rPr>
          <w:spacing w:val="1"/>
        </w:rPr>
        <w:t xml:space="preserve"> </w:t>
      </w:r>
      <w:r>
        <w:t>Интерес</w:t>
      </w:r>
      <w:r>
        <w:rPr>
          <w:spacing w:val="1"/>
        </w:rPr>
        <w:t xml:space="preserve"> </w:t>
      </w:r>
      <w:r>
        <w:t>вызывают</w:t>
      </w:r>
      <w:r>
        <w:rPr>
          <w:spacing w:val="1"/>
        </w:rPr>
        <w:t xml:space="preserve"> </w:t>
      </w:r>
      <w:r>
        <w:t>ритмическая</w:t>
      </w:r>
      <w:r>
        <w:rPr>
          <w:spacing w:val="1"/>
        </w:rPr>
        <w:t xml:space="preserve"> </w:t>
      </w:r>
      <w:r>
        <w:t>структура</w:t>
      </w:r>
      <w:r>
        <w:rPr>
          <w:spacing w:val="1"/>
        </w:rPr>
        <w:t xml:space="preserve"> </w:t>
      </w:r>
      <w:r>
        <w:t>речи,</w:t>
      </w:r>
      <w:r>
        <w:rPr>
          <w:spacing w:val="1"/>
        </w:rPr>
        <w:t xml:space="preserve"> </w:t>
      </w:r>
      <w:r>
        <w:t>рифмы.</w:t>
      </w:r>
      <w:r>
        <w:rPr>
          <w:spacing w:val="1"/>
        </w:rPr>
        <w:t xml:space="preserve"> </w:t>
      </w:r>
      <w:r>
        <w:t>Развивается грамматическая сторона речи. В период четырех-пяти лет формируются основы</w:t>
      </w:r>
      <w:r>
        <w:rPr>
          <w:spacing w:val="1"/>
        </w:rPr>
        <w:t xml:space="preserve"> </w:t>
      </w:r>
      <w:r>
        <w:t>познавательной</w:t>
      </w:r>
      <w:r>
        <w:rPr>
          <w:spacing w:val="-1"/>
        </w:rPr>
        <w:t xml:space="preserve"> </w:t>
      </w:r>
      <w:r>
        <w:t>активности</w:t>
      </w:r>
      <w:r>
        <w:rPr>
          <w:spacing w:val="4"/>
        </w:rPr>
        <w:t xml:space="preserve"> </w:t>
      </w:r>
      <w:r>
        <w:t>и</w:t>
      </w:r>
      <w:r>
        <w:rPr>
          <w:spacing w:val="-1"/>
        </w:rPr>
        <w:t xml:space="preserve"> </w:t>
      </w:r>
      <w:r>
        <w:t>любознательности.</w:t>
      </w:r>
    </w:p>
    <w:p w:rsidR="004001D7" w:rsidRDefault="004001D7" w:rsidP="004001D7">
      <w:pPr>
        <w:pStyle w:val="a3"/>
        <w:ind w:left="280" w:right="888"/>
      </w:pPr>
      <w:r>
        <w:rPr>
          <w:b/>
          <w:i/>
        </w:rPr>
        <w:t>Детские</w:t>
      </w:r>
      <w:r>
        <w:rPr>
          <w:b/>
          <w:i/>
          <w:spacing w:val="12"/>
        </w:rPr>
        <w:t xml:space="preserve"> </w:t>
      </w:r>
      <w:r>
        <w:rPr>
          <w:b/>
          <w:i/>
        </w:rPr>
        <w:t>виды</w:t>
      </w:r>
      <w:r>
        <w:rPr>
          <w:b/>
          <w:i/>
          <w:spacing w:val="13"/>
        </w:rPr>
        <w:t xml:space="preserve"> </w:t>
      </w:r>
      <w:r>
        <w:rPr>
          <w:b/>
          <w:i/>
        </w:rPr>
        <w:t>деятельности</w:t>
      </w:r>
      <w:r>
        <w:rPr>
          <w:b/>
        </w:rPr>
        <w:t>.</w:t>
      </w:r>
      <w:r>
        <w:rPr>
          <w:b/>
          <w:spacing w:val="10"/>
        </w:rPr>
        <w:t xml:space="preserve"> </w:t>
      </w:r>
      <w:r>
        <w:t>На</w:t>
      </w:r>
      <w:r>
        <w:rPr>
          <w:spacing w:val="13"/>
        </w:rPr>
        <w:t xml:space="preserve"> </w:t>
      </w:r>
      <w:r>
        <w:t>пятом</w:t>
      </w:r>
      <w:r>
        <w:rPr>
          <w:spacing w:val="10"/>
        </w:rPr>
        <w:t xml:space="preserve"> </w:t>
      </w:r>
      <w:r>
        <w:t>году</w:t>
      </w:r>
      <w:r>
        <w:rPr>
          <w:spacing w:val="7"/>
        </w:rPr>
        <w:t xml:space="preserve"> </w:t>
      </w:r>
      <w:r>
        <w:t>жизни</w:t>
      </w:r>
      <w:r>
        <w:rPr>
          <w:spacing w:val="10"/>
        </w:rPr>
        <w:t xml:space="preserve"> </w:t>
      </w:r>
      <w:r>
        <w:t>ребенок</w:t>
      </w:r>
      <w:r>
        <w:rPr>
          <w:spacing w:val="10"/>
        </w:rPr>
        <w:t xml:space="preserve"> </w:t>
      </w:r>
      <w:r>
        <w:t>осваивает</w:t>
      </w:r>
      <w:r>
        <w:rPr>
          <w:spacing w:val="9"/>
        </w:rPr>
        <w:t xml:space="preserve"> </w:t>
      </w:r>
      <w:r>
        <w:t>сложную</w:t>
      </w:r>
      <w:r>
        <w:rPr>
          <w:spacing w:val="12"/>
        </w:rPr>
        <w:t xml:space="preserve"> </w:t>
      </w:r>
      <w:r>
        <w:t>систему</w:t>
      </w:r>
      <w:r w:rsidR="00995753">
        <w:t xml:space="preserve"> </w:t>
      </w:r>
      <w:r>
        <w:t>норм</w:t>
      </w:r>
      <w:r>
        <w:rPr>
          <w:spacing w:val="-58"/>
        </w:rPr>
        <w:t xml:space="preserve"> </w:t>
      </w:r>
      <w:r>
        <w:t>и</w:t>
      </w:r>
      <w:r>
        <w:rPr>
          <w:spacing w:val="1"/>
        </w:rPr>
        <w:t xml:space="preserve"> </w:t>
      </w:r>
      <w:r>
        <w:t>правил,</w:t>
      </w:r>
      <w:r>
        <w:rPr>
          <w:spacing w:val="1"/>
        </w:rPr>
        <w:t xml:space="preserve"> </w:t>
      </w:r>
      <w:r>
        <w:t>принятых</w:t>
      </w:r>
      <w:r>
        <w:rPr>
          <w:spacing w:val="1"/>
        </w:rPr>
        <w:t xml:space="preserve"> </w:t>
      </w:r>
      <w:r>
        <w:t>в</w:t>
      </w:r>
      <w:r>
        <w:rPr>
          <w:spacing w:val="1"/>
        </w:rPr>
        <w:t xml:space="preserve"> </w:t>
      </w:r>
      <w:r>
        <w:t>социуме.</w:t>
      </w:r>
      <w:r>
        <w:rPr>
          <w:spacing w:val="1"/>
        </w:rPr>
        <w:t xml:space="preserve"> </w:t>
      </w:r>
      <w:r>
        <w:t>Формируется</w:t>
      </w:r>
      <w:r>
        <w:rPr>
          <w:spacing w:val="1"/>
        </w:rPr>
        <w:t xml:space="preserve"> </w:t>
      </w:r>
      <w:r>
        <w:t>развернутая</w:t>
      </w:r>
      <w:r>
        <w:rPr>
          <w:spacing w:val="1"/>
        </w:rPr>
        <w:t xml:space="preserve"> </w:t>
      </w:r>
      <w:r>
        <w:t>сюжетно-ролевая</w:t>
      </w:r>
      <w:r>
        <w:rPr>
          <w:spacing w:val="1"/>
        </w:rPr>
        <w:t xml:space="preserve"> </w:t>
      </w:r>
      <w:r>
        <w:t>игра,</w:t>
      </w:r>
      <w:r>
        <w:rPr>
          <w:spacing w:val="1"/>
        </w:rPr>
        <w:t xml:space="preserve"> </w:t>
      </w:r>
      <w:r>
        <w:t>где</w:t>
      </w:r>
      <w:r>
        <w:rPr>
          <w:spacing w:val="1"/>
        </w:rPr>
        <w:t xml:space="preserve"> </w:t>
      </w:r>
      <w:r>
        <w:t>центральным</w:t>
      </w:r>
      <w:r>
        <w:rPr>
          <w:spacing w:val="8"/>
        </w:rPr>
        <w:t xml:space="preserve"> </w:t>
      </w:r>
      <w:r>
        <w:t>содержанием</w:t>
      </w:r>
      <w:r>
        <w:rPr>
          <w:spacing w:val="8"/>
        </w:rPr>
        <w:t xml:space="preserve"> </w:t>
      </w:r>
      <w:r>
        <w:t>выступает</w:t>
      </w:r>
      <w:r>
        <w:rPr>
          <w:spacing w:val="10"/>
        </w:rPr>
        <w:t xml:space="preserve"> </w:t>
      </w:r>
      <w:r>
        <w:t>моделирование</w:t>
      </w:r>
      <w:r>
        <w:rPr>
          <w:spacing w:val="10"/>
        </w:rPr>
        <w:t xml:space="preserve"> </w:t>
      </w:r>
      <w:r>
        <w:t>системы</w:t>
      </w:r>
      <w:r>
        <w:rPr>
          <w:spacing w:val="7"/>
        </w:rPr>
        <w:t xml:space="preserve"> </w:t>
      </w:r>
      <w:r>
        <w:t>человеческих</w:t>
      </w:r>
      <w:r>
        <w:rPr>
          <w:spacing w:val="9"/>
        </w:rPr>
        <w:t xml:space="preserve"> </w:t>
      </w:r>
      <w:r>
        <w:t>отношений</w:t>
      </w:r>
      <w:r>
        <w:rPr>
          <w:spacing w:val="8"/>
        </w:rPr>
        <w:t xml:space="preserve"> </w:t>
      </w:r>
      <w:r>
        <w:t>в</w:t>
      </w:r>
      <w:r>
        <w:rPr>
          <w:spacing w:val="7"/>
        </w:rPr>
        <w:t xml:space="preserve"> </w:t>
      </w:r>
      <w:r>
        <w:t>ходе</w:t>
      </w:r>
    </w:p>
    <w:p w:rsidR="00995753" w:rsidRDefault="00995753" w:rsidP="00995753">
      <w:pPr>
        <w:pStyle w:val="a3"/>
        <w:spacing w:before="60"/>
        <w:ind w:left="280" w:right="888"/>
      </w:pPr>
      <w:r>
        <w:t>выполнения</w:t>
      </w:r>
      <w:r>
        <w:rPr>
          <w:spacing w:val="1"/>
        </w:rPr>
        <w:t xml:space="preserve"> </w:t>
      </w:r>
      <w:r>
        <w:t>игровой</w:t>
      </w:r>
      <w:r>
        <w:rPr>
          <w:spacing w:val="1"/>
        </w:rPr>
        <w:t xml:space="preserve"> </w:t>
      </w:r>
      <w:r>
        <w:t>роли.</w:t>
      </w:r>
      <w:r>
        <w:rPr>
          <w:spacing w:val="1"/>
        </w:rPr>
        <w:t xml:space="preserve"> </w:t>
      </w:r>
      <w:r>
        <w:t>В</w:t>
      </w:r>
      <w:r>
        <w:rPr>
          <w:spacing w:val="1"/>
        </w:rPr>
        <w:t xml:space="preserve"> </w:t>
      </w:r>
      <w:r>
        <w:t>данном</w:t>
      </w:r>
      <w:r>
        <w:rPr>
          <w:spacing w:val="1"/>
        </w:rPr>
        <w:t xml:space="preserve"> </w:t>
      </w:r>
      <w:r>
        <w:t>возрасте</w:t>
      </w:r>
      <w:r>
        <w:rPr>
          <w:spacing w:val="1"/>
        </w:rPr>
        <w:t xml:space="preserve"> </w:t>
      </w:r>
      <w:r>
        <w:t>в</w:t>
      </w:r>
      <w:r>
        <w:rPr>
          <w:spacing w:val="1"/>
        </w:rPr>
        <w:t xml:space="preserve"> </w:t>
      </w:r>
      <w:r>
        <w:t>игре</w:t>
      </w:r>
      <w:r>
        <w:rPr>
          <w:spacing w:val="1"/>
        </w:rPr>
        <w:t xml:space="preserve"> </w:t>
      </w:r>
      <w:r>
        <w:t>дети</w:t>
      </w:r>
      <w:r>
        <w:rPr>
          <w:spacing w:val="1"/>
        </w:rPr>
        <w:t xml:space="preserve"> </w:t>
      </w:r>
      <w:r>
        <w:t>различают</w:t>
      </w:r>
      <w:r>
        <w:rPr>
          <w:spacing w:val="1"/>
        </w:rPr>
        <w:t xml:space="preserve"> </w:t>
      </w:r>
      <w:r>
        <w:t>игровые</w:t>
      </w:r>
      <w:r>
        <w:rPr>
          <w:spacing w:val="1"/>
        </w:rPr>
        <w:t xml:space="preserve"> </w:t>
      </w:r>
      <w:r>
        <w:t>и</w:t>
      </w:r>
      <w:r>
        <w:rPr>
          <w:spacing w:val="1"/>
        </w:rPr>
        <w:t xml:space="preserve"> </w:t>
      </w:r>
      <w:r>
        <w:t>реальные</w:t>
      </w:r>
      <w:r>
        <w:rPr>
          <w:spacing w:val="-57"/>
        </w:rPr>
        <w:t xml:space="preserve"> </w:t>
      </w:r>
      <w:r>
        <w:t>отношения, характерна ролевая речь. Конфликты чаще возникают в ходе распределения ролей,</w:t>
      </w:r>
      <w:r>
        <w:rPr>
          <w:spacing w:val="1"/>
        </w:rPr>
        <w:t xml:space="preserve"> </w:t>
      </w:r>
      <w:r>
        <w:t>роли могут меняться в ходе игры. Игра носит процессуальный, творческий характер. Детям</w:t>
      </w:r>
      <w:r>
        <w:rPr>
          <w:spacing w:val="1"/>
        </w:rPr>
        <w:t xml:space="preserve"> </w:t>
      </w:r>
      <w:r>
        <w:t>доступны игры с правилами, дидактические игры. Развивается изобразительная деятельность.</w:t>
      </w:r>
      <w:r>
        <w:rPr>
          <w:spacing w:val="1"/>
        </w:rPr>
        <w:t xml:space="preserve"> </w:t>
      </w:r>
      <w:r>
        <w:t>Совершенствуется техническая сторона изобразительной деятельности, замысел смещается с</w:t>
      </w:r>
      <w:r>
        <w:rPr>
          <w:spacing w:val="1"/>
        </w:rPr>
        <w:t xml:space="preserve"> </w:t>
      </w:r>
      <w:r>
        <w:t>конца на начало рисования. Дети могут рисовать основные геометрические фигуры, вырезать</w:t>
      </w:r>
      <w:r>
        <w:rPr>
          <w:spacing w:val="1"/>
        </w:rPr>
        <w:t xml:space="preserve"> </w:t>
      </w:r>
      <w:r>
        <w:t>ножницами,</w:t>
      </w:r>
      <w:r>
        <w:rPr>
          <w:spacing w:val="-5"/>
        </w:rPr>
        <w:t xml:space="preserve"> </w:t>
      </w:r>
      <w:r>
        <w:t>наклеивать</w:t>
      </w:r>
      <w:r>
        <w:rPr>
          <w:spacing w:val="-2"/>
        </w:rPr>
        <w:t xml:space="preserve"> </w:t>
      </w:r>
      <w:r>
        <w:t>изображения</w:t>
      </w:r>
      <w:r>
        <w:rPr>
          <w:spacing w:val="4"/>
        </w:rPr>
        <w:t xml:space="preserve"> </w:t>
      </w:r>
      <w:r>
        <w:t>на</w:t>
      </w:r>
      <w:r>
        <w:rPr>
          <w:spacing w:val="1"/>
        </w:rPr>
        <w:t xml:space="preserve"> </w:t>
      </w:r>
      <w:r>
        <w:t>бумагу</w:t>
      </w:r>
      <w:r>
        <w:rPr>
          <w:spacing w:val="-15"/>
        </w:rPr>
        <w:t xml:space="preserve"> </w:t>
      </w:r>
      <w:r>
        <w:t>и</w:t>
      </w:r>
      <w:r>
        <w:rPr>
          <w:spacing w:val="2"/>
        </w:rPr>
        <w:t xml:space="preserve"> </w:t>
      </w:r>
      <w:r>
        <w:t>т. д.</w:t>
      </w:r>
    </w:p>
    <w:p w:rsidR="00995753" w:rsidRDefault="00995753" w:rsidP="00995753">
      <w:pPr>
        <w:pStyle w:val="a3"/>
        <w:spacing w:before="1"/>
        <w:ind w:left="280" w:right="892" w:firstLine="708"/>
      </w:pPr>
      <w:r>
        <w:t>Усложняется</w:t>
      </w:r>
      <w:r>
        <w:rPr>
          <w:spacing w:val="1"/>
        </w:rPr>
        <w:t xml:space="preserve"> </w:t>
      </w:r>
      <w:r>
        <w:t>конструирование.</w:t>
      </w:r>
      <w:r>
        <w:rPr>
          <w:spacing w:val="1"/>
        </w:rPr>
        <w:t xml:space="preserve"> </w:t>
      </w:r>
      <w:r>
        <w:t>Формируются</w:t>
      </w:r>
      <w:r>
        <w:rPr>
          <w:spacing w:val="1"/>
        </w:rPr>
        <w:t xml:space="preserve"> </w:t>
      </w:r>
      <w:r>
        <w:t>навыки</w:t>
      </w:r>
      <w:r>
        <w:rPr>
          <w:spacing w:val="1"/>
        </w:rPr>
        <w:t xml:space="preserve"> </w:t>
      </w:r>
      <w:r>
        <w:t>конструирования</w:t>
      </w:r>
      <w:r>
        <w:rPr>
          <w:spacing w:val="1"/>
        </w:rPr>
        <w:t xml:space="preserve"> </w:t>
      </w:r>
      <w:r>
        <w:t>по</w:t>
      </w:r>
      <w:r>
        <w:rPr>
          <w:spacing w:val="1"/>
        </w:rPr>
        <w:t xml:space="preserve"> </w:t>
      </w:r>
      <w:r>
        <w:t>образцу,</w:t>
      </w:r>
      <w:r>
        <w:rPr>
          <w:spacing w:val="1"/>
        </w:rPr>
        <w:t xml:space="preserve"> </w:t>
      </w:r>
      <w:r>
        <w:t>доступно</w:t>
      </w:r>
      <w:r>
        <w:rPr>
          <w:spacing w:val="1"/>
        </w:rPr>
        <w:t xml:space="preserve"> </w:t>
      </w:r>
      <w:r>
        <w:t>конструирование</w:t>
      </w:r>
      <w:r>
        <w:rPr>
          <w:spacing w:val="1"/>
        </w:rPr>
        <w:t xml:space="preserve"> </w:t>
      </w:r>
      <w:r>
        <w:t>по</w:t>
      </w:r>
      <w:r>
        <w:rPr>
          <w:spacing w:val="1"/>
        </w:rPr>
        <w:t xml:space="preserve"> </w:t>
      </w:r>
      <w:r>
        <w:t>схеме,</w:t>
      </w:r>
      <w:r>
        <w:rPr>
          <w:spacing w:val="1"/>
        </w:rPr>
        <w:t xml:space="preserve"> </w:t>
      </w:r>
      <w:r>
        <w:t>по</w:t>
      </w:r>
      <w:r>
        <w:rPr>
          <w:spacing w:val="1"/>
        </w:rPr>
        <w:t xml:space="preserve"> </w:t>
      </w:r>
      <w:r>
        <w:t>условию</w:t>
      </w:r>
      <w:r>
        <w:rPr>
          <w:spacing w:val="1"/>
        </w:rPr>
        <w:t xml:space="preserve"> </w:t>
      </w:r>
      <w:r>
        <w:t>и</w:t>
      </w:r>
      <w:r>
        <w:rPr>
          <w:spacing w:val="1"/>
        </w:rPr>
        <w:t xml:space="preserve"> </w:t>
      </w:r>
      <w:r>
        <w:t>по</w:t>
      </w:r>
      <w:r>
        <w:rPr>
          <w:spacing w:val="1"/>
        </w:rPr>
        <w:t xml:space="preserve"> </w:t>
      </w:r>
      <w:r>
        <w:t>замыслу,</w:t>
      </w:r>
      <w:r>
        <w:rPr>
          <w:spacing w:val="1"/>
        </w:rPr>
        <w:t xml:space="preserve"> </w:t>
      </w:r>
      <w:r>
        <w:t>а</w:t>
      </w:r>
      <w:r>
        <w:rPr>
          <w:spacing w:val="1"/>
        </w:rPr>
        <w:t xml:space="preserve"> </w:t>
      </w:r>
      <w:r>
        <w:t>также</w:t>
      </w:r>
      <w:r>
        <w:rPr>
          <w:spacing w:val="1"/>
        </w:rPr>
        <w:t xml:space="preserve"> </w:t>
      </w:r>
      <w:r>
        <w:t>планирование</w:t>
      </w:r>
      <w:r>
        <w:rPr>
          <w:spacing w:val="1"/>
        </w:rPr>
        <w:t xml:space="preserve"> </w:t>
      </w:r>
      <w:r>
        <w:t>последовательности</w:t>
      </w:r>
      <w:r>
        <w:rPr>
          <w:spacing w:val="-2"/>
        </w:rPr>
        <w:t xml:space="preserve"> </w:t>
      </w:r>
      <w:r>
        <w:t>действий.</w:t>
      </w:r>
    </w:p>
    <w:p w:rsidR="0087479B" w:rsidRDefault="00995753" w:rsidP="00995753">
      <w:pPr>
        <w:pStyle w:val="a3"/>
        <w:tabs>
          <w:tab w:val="left" w:pos="1268"/>
          <w:tab w:val="left" w:pos="1832"/>
          <w:tab w:val="left" w:pos="2096"/>
          <w:tab w:val="left" w:pos="2796"/>
          <w:tab w:val="left" w:pos="4169"/>
          <w:tab w:val="left" w:pos="4205"/>
          <w:tab w:val="left" w:pos="5181"/>
          <w:tab w:val="left" w:pos="5629"/>
          <w:tab w:val="left" w:pos="7094"/>
          <w:tab w:val="left" w:pos="7394"/>
          <w:tab w:val="left" w:pos="7698"/>
          <w:tab w:val="left" w:pos="8078"/>
          <w:tab w:val="left" w:pos="8786"/>
          <w:tab w:val="left" w:pos="8862"/>
        </w:tabs>
        <w:ind w:left="280" w:right="890"/>
        <w:jc w:val="left"/>
      </w:pPr>
      <w:r>
        <w:t>Продуктивные виды деятельности способствуют развитию мелкой моторики рук</w:t>
      </w:r>
      <w:r w:rsidR="0087479B">
        <w:t xml:space="preserve"> . </w:t>
      </w:r>
    </w:p>
    <w:p w:rsidR="00995753" w:rsidRDefault="00995753" w:rsidP="00995753">
      <w:pPr>
        <w:pStyle w:val="a3"/>
        <w:tabs>
          <w:tab w:val="left" w:pos="1268"/>
          <w:tab w:val="left" w:pos="1832"/>
          <w:tab w:val="left" w:pos="2096"/>
          <w:tab w:val="left" w:pos="2796"/>
          <w:tab w:val="left" w:pos="4169"/>
          <w:tab w:val="left" w:pos="4205"/>
          <w:tab w:val="left" w:pos="5181"/>
          <w:tab w:val="left" w:pos="5629"/>
          <w:tab w:val="left" w:pos="7094"/>
          <w:tab w:val="left" w:pos="7394"/>
          <w:tab w:val="left" w:pos="7698"/>
          <w:tab w:val="left" w:pos="8078"/>
          <w:tab w:val="left" w:pos="8786"/>
          <w:tab w:val="left" w:pos="8862"/>
        </w:tabs>
        <w:ind w:left="280" w:right="890"/>
        <w:jc w:val="left"/>
      </w:pPr>
      <w:r>
        <w:rPr>
          <w:spacing w:val="1"/>
        </w:rPr>
        <w:t xml:space="preserve"> </w:t>
      </w:r>
      <w:r>
        <w:rPr>
          <w:b/>
          <w:i/>
        </w:rPr>
        <w:t>Коммуникация</w:t>
      </w:r>
      <w:r>
        <w:rPr>
          <w:b/>
          <w:i/>
        </w:rPr>
        <w:tab/>
        <w:t xml:space="preserve">и  </w:t>
      </w:r>
      <w:r>
        <w:rPr>
          <w:b/>
          <w:i/>
          <w:spacing w:val="16"/>
        </w:rPr>
        <w:t xml:space="preserve"> </w:t>
      </w:r>
      <w:r>
        <w:rPr>
          <w:b/>
          <w:i/>
        </w:rPr>
        <w:t>социализация</w:t>
      </w:r>
      <w:r>
        <w:rPr>
          <w:b/>
        </w:rPr>
        <w:t>.</w:t>
      </w:r>
      <w:r>
        <w:rPr>
          <w:b/>
        </w:rPr>
        <w:tab/>
      </w:r>
      <w:r>
        <w:t xml:space="preserve">В  </w:t>
      </w:r>
      <w:r>
        <w:rPr>
          <w:spacing w:val="19"/>
        </w:rPr>
        <w:t xml:space="preserve"> </w:t>
      </w:r>
      <w:r>
        <w:t>общении</w:t>
      </w:r>
      <w:r>
        <w:tab/>
        <w:t xml:space="preserve">со  </w:t>
      </w:r>
      <w:r>
        <w:rPr>
          <w:spacing w:val="19"/>
        </w:rPr>
        <w:t xml:space="preserve"> </w:t>
      </w:r>
      <w:r>
        <w:t>взрослыми</w:t>
      </w:r>
      <w:r>
        <w:tab/>
        <w:t>интенсивно</w:t>
      </w:r>
      <w:r>
        <w:tab/>
        <w:t>формируются</w:t>
      </w:r>
      <w:r>
        <w:rPr>
          <w:spacing w:val="-57"/>
        </w:rPr>
        <w:t xml:space="preserve"> </w:t>
      </w:r>
      <w:r>
        <w:t>внеситуативные</w:t>
      </w:r>
      <w:r>
        <w:rPr>
          <w:spacing w:val="4"/>
        </w:rPr>
        <w:t xml:space="preserve"> </w:t>
      </w:r>
      <w:r>
        <w:t>формы</w:t>
      </w:r>
      <w:r>
        <w:rPr>
          <w:spacing w:val="5"/>
        </w:rPr>
        <w:t xml:space="preserve"> </w:t>
      </w:r>
      <w:r>
        <w:t>общения,</w:t>
      </w:r>
      <w:r>
        <w:rPr>
          <w:spacing w:val="3"/>
        </w:rPr>
        <w:t xml:space="preserve"> </w:t>
      </w:r>
      <w:r>
        <w:t>в</w:t>
      </w:r>
      <w:r>
        <w:rPr>
          <w:spacing w:val="2"/>
        </w:rPr>
        <w:t xml:space="preserve"> </w:t>
      </w:r>
      <w:r>
        <w:t>частности</w:t>
      </w:r>
      <w:r>
        <w:rPr>
          <w:spacing w:val="6"/>
        </w:rPr>
        <w:t xml:space="preserve"> </w:t>
      </w:r>
      <w:r>
        <w:t>–</w:t>
      </w:r>
      <w:r>
        <w:rPr>
          <w:spacing w:val="4"/>
        </w:rPr>
        <w:t xml:space="preserve"> </w:t>
      </w:r>
      <w:r>
        <w:t>внеситуативно-познавательная</w:t>
      </w:r>
      <w:r>
        <w:rPr>
          <w:spacing w:val="5"/>
        </w:rPr>
        <w:t xml:space="preserve"> </w:t>
      </w:r>
      <w:r>
        <w:t>форма</w:t>
      </w:r>
      <w:r>
        <w:rPr>
          <w:spacing w:val="5"/>
        </w:rPr>
        <w:t xml:space="preserve"> </w:t>
      </w:r>
      <w:r>
        <w:t>общения,</w:t>
      </w:r>
      <w:r>
        <w:rPr>
          <w:spacing w:val="-57"/>
        </w:rPr>
        <w:t xml:space="preserve"> </w:t>
      </w:r>
      <w:r>
        <w:t>возраст</w:t>
      </w:r>
      <w:r>
        <w:tab/>
        <w:t>«почемучек»</w:t>
      </w:r>
      <w:r>
        <w:tab/>
        <w:t>приходится</w:t>
      </w:r>
      <w:r>
        <w:tab/>
      </w:r>
      <w:r>
        <w:tab/>
        <w:t>именно</w:t>
      </w:r>
      <w:r>
        <w:tab/>
        <w:t>на</w:t>
      </w:r>
      <w:r>
        <w:tab/>
        <w:t>четыре-пять</w:t>
      </w:r>
      <w:r>
        <w:tab/>
        <w:t>лет.</w:t>
      </w:r>
      <w:r>
        <w:tab/>
        <w:t>У</w:t>
      </w:r>
      <w:r>
        <w:tab/>
        <w:t>детей</w:t>
      </w:r>
      <w:r>
        <w:tab/>
      </w:r>
      <w:r>
        <w:tab/>
      </w:r>
      <w:r>
        <w:rPr>
          <w:spacing w:val="-1"/>
        </w:rPr>
        <w:t>формируется</w:t>
      </w:r>
      <w:r>
        <w:rPr>
          <w:spacing w:val="-57"/>
        </w:rPr>
        <w:t xml:space="preserve"> </w:t>
      </w:r>
      <w:r>
        <w:rPr>
          <w:spacing w:val="-1"/>
        </w:rPr>
        <w:t>потребность</w:t>
      </w:r>
      <w:r>
        <w:rPr>
          <w:spacing w:val="-25"/>
        </w:rPr>
        <w:t xml:space="preserve"> </w:t>
      </w:r>
      <w:r>
        <w:rPr>
          <w:spacing w:val="-1"/>
        </w:rPr>
        <w:t>в</w:t>
      </w:r>
      <w:r>
        <w:rPr>
          <w:spacing w:val="38"/>
        </w:rPr>
        <w:t xml:space="preserve"> </w:t>
      </w:r>
      <w:r>
        <w:rPr>
          <w:spacing w:val="-1"/>
        </w:rPr>
        <w:t>уважении</w:t>
      </w:r>
      <w:r>
        <w:rPr>
          <w:spacing w:val="35"/>
        </w:rPr>
        <w:t xml:space="preserve"> </w:t>
      </w:r>
      <w:r>
        <w:rPr>
          <w:spacing w:val="-1"/>
        </w:rPr>
        <w:t>со</w:t>
      </w:r>
      <w:r>
        <w:rPr>
          <w:spacing w:val="35"/>
        </w:rPr>
        <w:t xml:space="preserve"> </w:t>
      </w:r>
      <w:r>
        <w:rPr>
          <w:spacing w:val="-1"/>
        </w:rPr>
        <w:t>стороны</w:t>
      </w:r>
      <w:r>
        <w:rPr>
          <w:spacing w:val="34"/>
        </w:rPr>
        <w:t xml:space="preserve"> </w:t>
      </w:r>
      <w:r>
        <w:t>взрослого,</w:t>
      </w:r>
      <w:r>
        <w:rPr>
          <w:spacing w:val="31"/>
        </w:rPr>
        <w:t xml:space="preserve"> </w:t>
      </w:r>
      <w:r>
        <w:t>для</w:t>
      </w:r>
      <w:r>
        <w:rPr>
          <w:spacing w:val="37"/>
        </w:rPr>
        <w:t xml:space="preserve"> </w:t>
      </w:r>
      <w:r>
        <w:t>них</w:t>
      </w:r>
      <w:r>
        <w:rPr>
          <w:spacing w:val="35"/>
        </w:rPr>
        <w:t xml:space="preserve"> </w:t>
      </w:r>
      <w:r>
        <w:t>оказывается</w:t>
      </w:r>
      <w:r>
        <w:rPr>
          <w:spacing w:val="37"/>
        </w:rPr>
        <w:t xml:space="preserve"> </w:t>
      </w:r>
      <w:r>
        <w:t>чрезвычайно</w:t>
      </w:r>
      <w:r>
        <w:rPr>
          <w:spacing w:val="35"/>
        </w:rPr>
        <w:t xml:space="preserve"> </w:t>
      </w:r>
      <w:r>
        <w:t>важной</w:t>
      </w:r>
      <w:r>
        <w:rPr>
          <w:spacing w:val="35"/>
        </w:rPr>
        <w:t xml:space="preserve"> </w:t>
      </w:r>
      <w:r>
        <w:t>его</w:t>
      </w:r>
      <w:r>
        <w:rPr>
          <w:spacing w:val="-57"/>
        </w:rPr>
        <w:t xml:space="preserve"> </w:t>
      </w:r>
      <w:r>
        <w:t>похвала.</w:t>
      </w:r>
      <w:r>
        <w:rPr>
          <w:spacing w:val="8"/>
        </w:rPr>
        <w:t xml:space="preserve"> </w:t>
      </w:r>
      <w:r>
        <w:t>Это</w:t>
      </w:r>
      <w:r>
        <w:rPr>
          <w:spacing w:val="10"/>
        </w:rPr>
        <w:t xml:space="preserve"> </w:t>
      </w:r>
      <w:r>
        <w:t>приводит</w:t>
      </w:r>
      <w:r>
        <w:rPr>
          <w:spacing w:val="7"/>
        </w:rPr>
        <w:t xml:space="preserve"> </w:t>
      </w:r>
      <w:r>
        <w:t>к</w:t>
      </w:r>
      <w:r>
        <w:rPr>
          <w:spacing w:val="8"/>
        </w:rPr>
        <w:t xml:space="preserve"> </w:t>
      </w:r>
      <w:r>
        <w:t>их</w:t>
      </w:r>
      <w:r>
        <w:rPr>
          <w:spacing w:val="8"/>
        </w:rPr>
        <w:t xml:space="preserve"> </w:t>
      </w:r>
      <w:r>
        <w:t>повышенной</w:t>
      </w:r>
      <w:r>
        <w:rPr>
          <w:spacing w:val="8"/>
        </w:rPr>
        <w:t xml:space="preserve"> </w:t>
      </w:r>
      <w:r>
        <w:t>обидчивости</w:t>
      </w:r>
      <w:r>
        <w:rPr>
          <w:spacing w:val="8"/>
        </w:rPr>
        <w:t xml:space="preserve"> </w:t>
      </w:r>
      <w:r>
        <w:t>на</w:t>
      </w:r>
      <w:r>
        <w:rPr>
          <w:spacing w:val="9"/>
        </w:rPr>
        <w:t xml:space="preserve"> </w:t>
      </w:r>
      <w:r>
        <w:t>замечания.</w:t>
      </w:r>
      <w:r>
        <w:rPr>
          <w:spacing w:val="8"/>
        </w:rPr>
        <w:t xml:space="preserve"> </w:t>
      </w:r>
      <w:r>
        <w:t>Повышенная</w:t>
      </w:r>
      <w:r>
        <w:rPr>
          <w:spacing w:val="10"/>
        </w:rPr>
        <w:t xml:space="preserve"> </w:t>
      </w:r>
      <w:r>
        <w:t>обидчивость</w:t>
      </w:r>
      <w:r>
        <w:rPr>
          <w:spacing w:val="-57"/>
        </w:rPr>
        <w:t xml:space="preserve"> </w:t>
      </w:r>
      <w:r>
        <w:t>представляет</w:t>
      </w:r>
      <w:r>
        <w:tab/>
        <w:t>собой</w:t>
      </w:r>
      <w:r>
        <w:rPr>
          <w:spacing w:val="16"/>
        </w:rPr>
        <w:t xml:space="preserve"> </w:t>
      </w:r>
      <w:r>
        <w:t>возрастной</w:t>
      </w:r>
      <w:r>
        <w:rPr>
          <w:spacing w:val="15"/>
        </w:rPr>
        <w:t xml:space="preserve"> </w:t>
      </w:r>
      <w:r>
        <w:t>феномен.</w:t>
      </w:r>
      <w:r>
        <w:rPr>
          <w:spacing w:val="16"/>
        </w:rPr>
        <w:t xml:space="preserve"> </w:t>
      </w:r>
      <w:r>
        <w:t>Со</w:t>
      </w:r>
      <w:r>
        <w:rPr>
          <w:spacing w:val="16"/>
        </w:rPr>
        <w:t xml:space="preserve"> </w:t>
      </w:r>
      <w:r>
        <w:t>сверстниками</w:t>
      </w:r>
      <w:r>
        <w:rPr>
          <w:spacing w:val="16"/>
        </w:rPr>
        <w:t xml:space="preserve"> </w:t>
      </w:r>
      <w:r>
        <w:t>продолжает</w:t>
      </w:r>
      <w:r>
        <w:rPr>
          <w:spacing w:val="11"/>
        </w:rPr>
        <w:t xml:space="preserve"> </w:t>
      </w:r>
      <w:r>
        <w:t>формироваться</w:t>
      </w:r>
      <w:r>
        <w:rPr>
          <w:spacing w:val="-57"/>
        </w:rPr>
        <w:t xml:space="preserve"> </w:t>
      </w:r>
      <w:r>
        <w:t>ситуативно-деловая</w:t>
      </w:r>
      <w:r>
        <w:rPr>
          <w:spacing w:val="58"/>
        </w:rPr>
        <w:t xml:space="preserve"> </w:t>
      </w:r>
      <w:r>
        <w:t>форма</w:t>
      </w:r>
      <w:r>
        <w:rPr>
          <w:spacing w:val="58"/>
        </w:rPr>
        <w:t xml:space="preserve"> </w:t>
      </w:r>
      <w:r>
        <w:t>общения,</w:t>
      </w:r>
      <w:r>
        <w:rPr>
          <w:spacing w:val="52"/>
        </w:rPr>
        <w:t xml:space="preserve"> </w:t>
      </w:r>
      <w:r>
        <w:t>что</w:t>
      </w:r>
      <w:r>
        <w:rPr>
          <w:spacing w:val="56"/>
        </w:rPr>
        <w:t xml:space="preserve"> </w:t>
      </w:r>
      <w:r>
        <w:t>определяется</w:t>
      </w:r>
      <w:r>
        <w:rPr>
          <w:spacing w:val="59"/>
        </w:rPr>
        <w:t xml:space="preserve"> </w:t>
      </w:r>
      <w:r>
        <w:t>развитием</w:t>
      </w:r>
      <w:r>
        <w:rPr>
          <w:spacing w:val="57"/>
        </w:rPr>
        <w:t xml:space="preserve"> </w:t>
      </w:r>
      <w:r>
        <w:t>развернутой</w:t>
      </w:r>
      <w:r>
        <w:rPr>
          <w:spacing w:val="56"/>
        </w:rPr>
        <w:t xml:space="preserve"> </w:t>
      </w:r>
      <w:r>
        <w:t>сюжетно-</w:t>
      </w:r>
      <w:r>
        <w:rPr>
          <w:spacing w:val="-57"/>
        </w:rPr>
        <w:t xml:space="preserve"> </w:t>
      </w:r>
      <w:r>
        <w:t>ролевой</w:t>
      </w:r>
      <w:r>
        <w:rPr>
          <w:spacing w:val="10"/>
        </w:rPr>
        <w:t xml:space="preserve"> </w:t>
      </w:r>
      <w:r>
        <w:t>игры</w:t>
      </w:r>
      <w:r>
        <w:rPr>
          <w:spacing w:val="10"/>
        </w:rPr>
        <w:t xml:space="preserve"> </w:t>
      </w:r>
      <w:r>
        <w:t>и</w:t>
      </w:r>
      <w:r>
        <w:rPr>
          <w:spacing w:val="14"/>
        </w:rPr>
        <w:t xml:space="preserve"> </w:t>
      </w:r>
      <w:r>
        <w:t>совместными</w:t>
      </w:r>
      <w:r>
        <w:rPr>
          <w:spacing w:val="12"/>
        </w:rPr>
        <w:t xml:space="preserve"> </w:t>
      </w:r>
      <w:r>
        <w:t>видами</w:t>
      </w:r>
      <w:r>
        <w:rPr>
          <w:spacing w:val="10"/>
        </w:rPr>
        <w:t xml:space="preserve"> </w:t>
      </w:r>
      <w:r>
        <w:t>деятельности</w:t>
      </w:r>
      <w:r>
        <w:rPr>
          <w:spacing w:val="11"/>
        </w:rPr>
        <w:t xml:space="preserve"> </w:t>
      </w:r>
      <w:r>
        <w:t>со</w:t>
      </w:r>
      <w:r>
        <w:rPr>
          <w:spacing w:val="11"/>
        </w:rPr>
        <w:t xml:space="preserve"> </w:t>
      </w:r>
      <w:r>
        <w:t>сверстниками.</w:t>
      </w:r>
      <w:r>
        <w:rPr>
          <w:spacing w:val="12"/>
        </w:rPr>
        <w:t xml:space="preserve"> </w:t>
      </w:r>
      <w:r>
        <w:t>При</w:t>
      </w:r>
      <w:r>
        <w:rPr>
          <w:spacing w:val="10"/>
        </w:rPr>
        <w:t xml:space="preserve"> </w:t>
      </w:r>
      <w:r>
        <w:t>этом,</w:t>
      </w:r>
      <w:r>
        <w:rPr>
          <w:spacing w:val="11"/>
        </w:rPr>
        <w:t xml:space="preserve"> </w:t>
      </w:r>
      <w:r>
        <w:t>характер</w:t>
      </w:r>
      <w:r>
        <w:rPr>
          <w:spacing w:val="-57"/>
        </w:rPr>
        <w:t xml:space="preserve"> </w:t>
      </w:r>
      <w:r>
        <w:t>межличностных</w:t>
      </w:r>
      <w:r>
        <w:rPr>
          <w:spacing w:val="29"/>
        </w:rPr>
        <w:t xml:space="preserve"> </w:t>
      </w:r>
      <w:r>
        <w:t>отношений</w:t>
      </w:r>
      <w:r>
        <w:rPr>
          <w:spacing w:val="29"/>
        </w:rPr>
        <w:t xml:space="preserve"> </w:t>
      </w:r>
      <w:r>
        <w:t>отличает</w:t>
      </w:r>
      <w:r>
        <w:rPr>
          <w:spacing w:val="32"/>
        </w:rPr>
        <w:t xml:space="preserve"> </w:t>
      </w:r>
      <w:r>
        <w:t>ярко</w:t>
      </w:r>
      <w:r>
        <w:rPr>
          <w:spacing w:val="29"/>
        </w:rPr>
        <w:t xml:space="preserve"> </w:t>
      </w:r>
      <w:r>
        <w:t>выраженный</w:t>
      </w:r>
      <w:r>
        <w:rPr>
          <w:spacing w:val="29"/>
        </w:rPr>
        <w:t xml:space="preserve"> </w:t>
      </w:r>
      <w:r>
        <w:t>интерес</w:t>
      </w:r>
      <w:r>
        <w:rPr>
          <w:spacing w:val="31"/>
        </w:rPr>
        <w:t xml:space="preserve"> </w:t>
      </w:r>
      <w:r>
        <w:t>по</w:t>
      </w:r>
      <w:r>
        <w:rPr>
          <w:spacing w:val="29"/>
        </w:rPr>
        <w:t xml:space="preserve"> </w:t>
      </w:r>
      <w:r>
        <w:t>отношению</w:t>
      </w:r>
      <w:r>
        <w:rPr>
          <w:spacing w:val="30"/>
        </w:rPr>
        <w:t xml:space="preserve"> </w:t>
      </w:r>
      <w:r>
        <w:t>к</w:t>
      </w:r>
      <w:r>
        <w:rPr>
          <w:spacing w:val="28"/>
        </w:rPr>
        <w:t xml:space="preserve"> </w:t>
      </w:r>
      <w:r>
        <w:t>сверстнику,</w:t>
      </w:r>
      <w:r>
        <w:rPr>
          <w:spacing w:val="-57"/>
        </w:rPr>
        <w:t xml:space="preserve"> </w:t>
      </w:r>
      <w:r>
        <w:t>высокую</w:t>
      </w:r>
      <w:r w:rsidR="000E0481">
        <w:t xml:space="preserve"> </w:t>
      </w:r>
      <w:r>
        <w:t>значимость</w:t>
      </w:r>
      <w:r>
        <w:rPr>
          <w:spacing w:val="17"/>
        </w:rPr>
        <w:t xml:space="preserve"> </w:t>
      </w:r>
      <w:r>
        <w:t>сверстника,</w:t>
      </w:r>
      <w:r>
        <w:rPr>
          <w:spacing w:val="18"/>
        </w:rPr>
        <w:t xml:space="preserve"> </w:t>
      </w:r>
      <w:r>
        <w:t>ребенок</w:t>
      </w:r>
      <w:r>
        <w:rPr>
          <w:spacing w:val="19"/>
        </w:rPr>
        <w:t xml:space="preserve"> </w:t>
      </w:r>
      <w:r>
        <w:t>болезненно</w:t>
      </w:r>
      <w:r>
        <w:rPr>
          <w:spacing w:val="18"/>
        </w:rPr>
        <w:t xml:space="preserve"> </w:t>
      </w:r>
      <w:r>
        <w:t>реагирует</w:t>
      </w:r>
      <w:r>
        <w:rPr>
          <w:spacing w:val="17"/>
        </w:rPr>
        <w:t xml:space="preserve"> </w:t>
      </w:r>
      <w:r>
        <w:t>на</w:t>
      </w:r>
      <w:r>
        <w:rPr>
          <w:spacing w:val="20"/>
        </w:rPr>
        <w:t xml:space="preserve"> </w:t>
      </w:r>
      <w:r>
        <w:t>похвалу</w:t>
      </w:r>
      <w:r>
        <w:rPr>
          <w:spacing w:val="10"/>
        </w:rPr>
        <w:t xml:space="preserve"> </w:t>
      </w:r>
      <w:r>
        <w:t>другого</w:t>
      </w:r>
      <w:r>
        <w:rPr>
          <w:spacing w:val="19"/>
        </w:rPr>
        <w:t xml:space="preserve"> </w:t>
      </w:r>
      <w:r>
        <w:t>ребенка</w:t>
      </w:r>
      <w:r>
        <w:rPr>
          <w:spacing w:val="16"/>
        </w:rPr>
        <w:t xml:space="preserve"> </w:t>
      </w:r>
      <w:r>
        <w:t>со</w:t>
      </w:r>
      <w:r>
        <w:rPr>
          <w:spacing w:val="-57"/>
        </w:rPr>
        <w:t xml:space="preserve"> </w:t>
      </w:r>
      <w:r>
        <w:t>стороны</w:t>
      </w:r>
      <w:r>
        <w:rPr>
          <w:spacing w:val="19"/>
        </w:rPr>
        <w:t xml:space="preserve"> </w:t>
      </w:r>
      <w:r>
        <w:t>взрослых,</w:t>
      </w:r>
      <w:r>
        <w:rPr>
          <w:spacing w:val="22"/>
        </w:rPr>
        <w:t xml:space="preserve"> </w:t>
      </w:r>
      <w:r>
        <w:t>конфликтность</w:t>
      </w:r>
      <w:r>
        <w:rPr>
          <w:spacing w:val="20"/>
        </w:rPr>
        <w:t xml:space="preserve"> </w:t>
      </w:r>
      <w:r>
        <w:t>со</w:t>
      </w:r>
      <w:r>
        <w:rPr>
          <w:spacing w:val="24"/>
        </w:rPr>
        <w:t xml:space="preserve"> </w:t>
      </w:r>
      <w:r>
        <w:t>сверстниками</w:t>
      </w:r>
      <w:r>
        <w:rPr>
          <w:spacing w:val="21"/>
        </w:rPr>
        <w:t xml:space="preserve"> </w:t>
      </w:r>
      <w:r>
        <w:t>также</w:t>
      </w:r>
      <w:r>
        <w:rPr>
          <w:spacing w:val="22"/>
        </w:rPr>
        <w:t xml:space="preserve"> </w:t>
      </w:r>
      <w:r>
        <w:t>характерна</w:t>
      </w:r>
      <w:r>
        <w:rPr>
          <w:spacing w:val="22"/>
        </w:rPr>
        <w:t xml:space="preserve"> </w:t>
      </w:r>
      <w:r>
        <w:t>для</w:t>
      </w:r>
      <w:r>
        <w:rPr>
          <w:spacing w:val="23"/>
        </w:rPr>
        <w:t xml:space="preserve"> </w:t>
      </w:r>
      <w:r>
        <w:t>данного</w:t>
      </w:r>
      <w:r>
        <w:rPr>
          <w:spacing w:val="20"/>
        </w:rPr>
        <w:t xml:space="preserve"> </w:t>
      </w:r>
      <w:r>
        <w:t>возраста.</w:t>
      </w:r>
      <w:r>
        <w:rPr>
          <w:spacing w:val="20"/>
        </w:rPr>
        <w:t xml:space="preserve"> </w:t>
      </w:r>
      <w:r>
        <w:t>В</w:t>
      </w:r>
      <w:r w:rsidR="000E0481">
        <w:t xml:space="preserve"> </w:t>
      </w:r>
      <w:r>
        <w:rPr>
          <w:spacing w:val="-57"/>
        </w:rPr>
        <w:t xml:space="preserve"> </w:t>
      </w:r>
      <w:r>
        <w:t>группе</w:t>
      </w:r>
      <w:r>
        <w:rPr>
          <w:spacing w:val="5"/>
        </w:rPr>
        <w:t xml:space="preserve"> </w:t>
      </w:r>
      <w:r>
        <w:t>формируется</w:t>
      </w:r>
      <w:r>
        <w:rPr>
          <w:spacing w:val="5"/>
        </w:rPr>
        <w:t xml:space="preserve"> </w:t>
      </w:r>
      <w:r>
        <w:t>стабильная</w:t>
      </w:r>
      <w:r>
        <w:rPr>
          <w:spacing w:val="6"/>
        </w:rPr>
        <w:t xml:space="preserve"> </w:t>
      </w:r>
      <w:r>
        <w:t>структура</w:t>
      </w:r>
      <w:r>
        <w:rPr>
          <w:spacing w:val="5"/>
        </w:rPr>
        <w:t xml:space="preserve"> </w:t>
      </w:r>
      <w:r>
        <w:t>взаимоотношений</w:t>
      </w:r>
      <w:r>
        <w:rPr>
          <w:spacing w:val="3"/>
        </w:rPr>
        <w:t xml:space="preserve"> </w:t>
      </w:r>
      <w:r>
        <w:t>между</w:t>
      </w:r>
      <w:r>
        <w:rPr>
          <w:spacing w:val="55"/>
        </w:rPr>
        <w:t xml:space="preserve"> </w:t>
      </w:r>
      <w:r>
        <w:t>детьми,</w:t>
      </w:r>
      <w:r>
        <w:rPr>
          <w:spacing w:val="3"/>
        </w:rPr>
        <w:t xml:space="preserve"> </w:t>
      </w:r>
      <w:r>
        <w:t>определяющая</w:t>
      </w:r>
      <w:r>
        <w:rPr>
          <w:spacing w:val="-57"/>
        </w:rPr>
        <w:t xml:space="preserve"> </w:t>
      </w:r>
      <w:r>
        <w:t>социометрический статус</w:t>
      </w:r>
      <w:r>
        <w:rPr>
          <w:spacing w:val="6"/>
        </w:rPr>
        <w:t xml:space="preserve"> </w:t>
      </w:r>
      <w:r>
        <w:t>каждого ребенка.</w:t>
      </w:r>
    </w:p>
    <w:p w:rsidR="00995753" w:rsidRDefault="00995753" w:rsidP="00995753">
      <w:pPr>
        <w:pStyle w:val="a3"/>
        <w:spacing w:before="5"/>
        <w:ind w:left="280" w:right="885"/>
      </w:pPr>
      <w:r>
        <w:rPr>
          <w:b/>
          <w:i/>
        </w:rPr>
        <w:t xml:space="preserve">Саморегуляция. </w:t>
      </w:r>
      <w:r>
        <w:t>В период от четырех до пяти лет существенно возрастает роль регулятивных</w:t>
      </w:r>
      <w:r>
        <w:rPr>
          <w:spacing w:val="1"/>
        </w:rPr>
        <w:t xml:space="preserve"> </w:t>
      </w:r>
      <w:r>
        <w:t>механизмов</w:t>
      </w:r>
      <w:r>
        <w:rPr>
          <w:spacing w:val="1"/>
        </w:rPr>
        <w:t xml:space="preserve"> </w:t>
      </w:r>
      <w:r>
        <w:t>поведения.</w:t>
      </w:r>
      <w:r>
        <w:rPr>
          <w:spacing w:val="1"/>
        </w:rPr>
        <w:t xml:space="preserve"> </w:t>
      </w:r>
      <w:r>
        <w:t>Потребность</w:t>
      </w:r>
      <w:r>
        <w:rPr>
          <w:spacing w:val="1"/>
        </w:rPr>
        <w:t xml:space="preserve"> </w:t>
      </w:r>
      <w:r>
        <w:t>в</w:t>
      </w:r>
      <w:r>
        <w:rPr>
          <w:spacing w:val="1"/>
        </w:rPr>
        <w:t xml:space="preserve"> </w:t>
      </w:r>
      <w:r>
        <w:t>самовыражении</w:t>
      </w:r>
      <w:r>
        <w:rPr>
          <w:spacing w:val="1"/>
        </w:rPr>
        <w:t xml:space="preserve"> </w:t>
      </w:r>
      <w:r>
        <w:t>(стремление</w:t>
      </w:r>
      <w:r>
        <w:rPr>
          <w:spacing w:val="1"/>
        </w:rPr>
        <w:t xml:space="preserve"> </w:t>
      </w:r>
      <w:r>
        <w:t>быть</w:t>
      </w:r>
      <w:r>
        <w:rPr>
          <w:spacing w:val="1"/>
        </w:rPr>
        <w:t xml:space="preserve"> </w:t>
      </w:r>
      <w:r>
        <w:t>компетентным</w:t>
      </w:r>
      <w:r>
        <w:rPr>
          <w:spacing w:val="1"/>
        </w:rPr>
        <w:t xml:space="preserve"> </w:t>
      </w:r>
      <w:r>
        <w:t>в</w:t>
      </w:r>
      <w:r>
        <w:rPr>
          <w:spacing w:val="1"/>
        </w:rPr>
        <w:t xml:space="preserve"> </w:t>
      </w:r>
      <w:r>
        <w:t>доступных видах деятельности) определяет развитие произвольности. В игре ребенок может</w:t>
      </w:r>
      <w:r>
        <w:rPr>
          <w:spacing w:val="1"/>
        </w:rPr>
        <w:t xml:space="preserve"> </w:t>
      </w:r>
      <w:r>
        <w:t>управлять собственным поведением, опираясь на систему правил, заложенных в данной роли.</w:t>
      </w:r>
      <w:r>
        <w:rPr>
          <w:spacing w:val="1"/>
        </w:rPr>
        <w:t xml:space="preserve"> </w:t>
      </w:r>
      <w:r>
        <w:t>Ребенку</w:t>
      </w:r>
      <w:r>
        <w:rPr>
          <w:spacing w:val="1"/>
        </w:rPr>
        <w:t xml:space="preserve"> </w:t>
      </w:r>
      <w:r>
        <w:t>доступно</w:t>
      </w:r>
      <w:r>
        <w:rPr>
          <w:spacing w:val="1"/>
        </w:rPr>
        <w:t xml:space="preserve"> </w:t>
      </w:r>
      <w:r>
        <w:t>осознание</w:t>
      </w:r>
      <w:r>
        <w:rPr>
          <w:spacing w:val="1"/>
        </w:rPr>
        <w:t xml:space="preserve"> </w:t>
      </w:r>
      <w:r>
        <w:t>основных</w:t>
      </w:r>
      <w:r>
        <w:rPr>
          <w:spacing w:val="1"/>
        </w:rPr>
        <w:t xml:space="preserve"> </w:t>
      </w:r>
      <w:r>
        <w:t>правил</w:t>
      </w:r>
      <w:r>
        <w:rPr>
          <w:spacing w:val="1"/>
        </w:rPr>
        <w:t xml:space="preserve"> </w:t>
      </w:r>
      <w:r>
        <w:t>поведения</w:t>
      </w:r>
      <w:r>
        <w:rPr>
          <w:spacing w:val="1"/>
        </w:rPr>
        <w:t xml:space="preserve"> </w:t>
      </w:r>
      <w:r>
        <w:t>в</w:t>
      </w:r>
      <w:r>
        <w:rPr>
          <w:spacing w:val="1"/>
        </w:rPr>
        <w:t xml:space="preserve"> </w:t>
      </w:r>
      <w:r>
        <w:t>ходе</w:t>
      </w:r>
      <w:r>
        <w:rPr>
          <w:spacing w:val="1"/>
        </w:rPr>
        <w:t xml:space="preserve"> </w:t>
      </w:r>
      <w:r>
        <w:t>общения</w:t>
      </w:r>
      <w:r>
        <w:rPr>
          <w:spacing w:val="1"/>
        </w:rPr>
        <w:t xml:space="preserve"> </w:t>
      </w:r>
      <w:r>
        <w:t>и</w:t>
      </w:r>
      <w:r>
        <w:rPr>
          <w:spacing w:val="1"/>
        </w:rPr>
        <w:t xml:space="preserve"> </w:t>
      </w:r>
      <w:r>
        <w:t>поведения</w:t>
      </w:r>
      <w:r>
        <w:rPr>
          <w:spacing w:val="1"/>
        </w:rPr>
        <w:t xml:space="preserve"> </w:t>
      </w:r>
      <w:r>
        <w:t>в</w:t>
      </w:r>
      <w:r>
        <w:rPr>
          <w:spacing w:val="1"/>
        </w:rPr>
        <w:t xml:space="preserve"> </w:t>
      </w:r>
      <w:r>
        <w:t>социуме. Речь начинает выполнять роль планирования и регуляции поведения. Интенсивно</w:t>
      </w:r>
      <w:r>
        <w:rPr>
          <w:spacing w:val="1"/>
        </w:rPr>
        <w:t xml:space="preserve"> </w:t>
      </w:r>
      <w:r>
        <w:t>формируются социальные эмоции (чувство стыда, смущение, гордость, зависть, переживание</w:t>
      </w:r>
      <w:r>
        <w:rPr>
          <w:spacing w:val="1"/>
        </w:rPr>
        <w:t xml:space="preserve"> </w:t>
      </w:r>
      <w:r>
        <w:t>успеха-неуспеха и</w:t>
      </w:r>
      <w:r>
        <w:rPr>
          <w:spacing w:val="-1"/>
        </w:rPr>
        <w:t xml:space="preserve"> </w:t>
      </w:r>
      <w:r>
        <w:t>др.).</w:t>
      </w:r>
    </w:p>
    <w:p w:rsidR="00995753" w:rsidRDefault="00995753" w:rsidP="00995753">
      <w:pPr>
        <w:pStyle w:val="a3"/>
        <w:ind w:left="280" w:right="888"/>
      </w:pPr>
      <w:r>
        <w:rPr>
          <w:b/>
          <w:i/>
        </w:rPr>
        <w:t>Личность</w:t>
      </w:r>
      <w:r>
        <w:rPr>
          <w:b/>
          <w:i/>
          <w:spacing w:val="1"/>
        </w:rPr>
        <w:t xml:space="preserve"> </w:t>
      </w:r>
      <w:r>
        <w:rPr>
          <w:b/>
          <w:i/>
        </w:rPr>
        <w:t>и</w:t>
      </w:r>
      <w:r>
        <w:rPr>
          <w:b/>
          <w:i/>
          <w:spacing w:val="1"/>
        </w:rPr>
        <w:t xml:space="preserve"> </w:t>
      </w:r>
      <w:r>
        <w:rPr>
          <w:b/>
          <w:i/>
        </w:rPr>
        <w:t>самооценка.</w:t>
      </w:r>
      <w:r>
        <w:rPr>
          <w:b/>
          <w:i/>
          <w:spacing w:val="1"/>
        </w:rPr>
        <w:t xml:space="preserve"> </w:t>
      </w:r>
      <w:r>
        <w:t>У</w:t>
      </w:r>
      <w:r>
        <w:rPr>
          <w:spacing w:val="1"/>
        </w:rPr>
        <w:t xml:space="preserve"> </w:t>
      </w:r>
      <w:r>
        <w:t>ребенка</w:t>
      </w:r>
      <w:r>
        <w:rPr>
          <w:spacing w:val="1"/>
        </w:rPr>
        <w:t xml:space="preserve"> </w:t>
      </w:r>
      <w:r>
        <w:t>интенсивно</w:t>
      </w:r>
      <w:r>
        <w:rPr>
          <w:spacing w:val="1"/>
        </w:rPr>
        <w:t xml:space="preserve"> </w:t>
      </w:r>
      <w:r>
        <w:t>формируется</w:t>
      </w:r>
      <w:r>
        <w:rPr>
          <w:spacing w:val="1"/>
        </w:rPr>
        <w:t xml:space="preserve"> </w:t>
      </w:r>
      <w:r>
        <w:t>периферия</w:t>
      </w:r>
      <w:r>
        <w:rPr>
          <w:spacing w:val="1"/>
        </w:rPr>
        <w:t xml:space="preserve"> </w:t>
      </w:r>
      <w:r>
        <w:t>самосознания,</w:t>
      </w:r>
      <w:r>
        <w:rPr>
          <w:spacing w:val="1"/>
        </w:rPr>
        <w:t xml:space="preserve"> </w:t>
      </w:r>
      <w:r>
        <w:t>продолжает</w:t>
      </w:r>
      <w:r>
        <w:rPr>
          <w:spacing w:val="1"/>
        </w:rPr>
        <w:t xml:space="preserve"> </w:t>
      </w:r>
      <w:r>
        <w:t>формироваться</w:t>
      </w:r>
      <w:r>
        <w:rPr>
          <w:spacing w:val="1"/>
        </w:rPr>
        <w:t xml:space="preserve"> </w:t>
      </w:r>
      <w:r>
        <w:t>дифференцированная</w:t>
      </w:r>
      <w:r>
        <w:rPr>
          <w:spacing w:val="1"/>
        </w:rPr>
        <w:t xml:space="preserve"> </w:t>
      </w:r>
      <w:r>
        <w:t>самооценка.</w:t>
      </w:r>
      <w:r>
        <w:rPr>
          <w:spacing w:val="1"/>
        </w:rPr>
        <w:t xml:space="preserve"> </w:t>
      </w:r>
      <w:r>
        <w:t>Оценка</w:t>
      </w:r>
      <w:r>
        <w:rPr>
          <w:spacing w:val="1"/>
        </w:rPr>
        <w:t xml:space="preserve"> </w:t>
      </w:r>
      <w:r>
        <w:t>взрослого,</w:t>
      </w:r>
      <w:r>
        <w:rPr>
          <w:spacing w:val="1"/>
        </w:rPr>
        <w:t xml:space="preserve"> </w:t>
      </w:r>
      <w:r>
        <w:t>оценка</w:t>
      </w:r>
      <w:r>
        <w:rPr>
          <w:spacing w:val="1"/>
        </w:rPr>
        <w:t xml:space="preserve"> </w:t>
      </w:r>
      <w:r>
        <w:t>взрослым</w:t>
      </w:r>
      <w:r>
        <w:rPr>
          <w:spacing w:val="1"/>
        </w:rPr>
        <w:t xml:space="preserve"> </w:t>
      </w:r>
      <w:r>
        <w:t>других</w:t>
      </w:r>
      <w:r>
        <w:rPr>
          <w:spacing w:val="1"/>
        </w:rPr>
        <w:t xml:space="preserve"> </w:t>
      </w:r>
      <w:r>
        <w:t>детей,</w:t>
      </w:r>
      <w:r>
        <w:rPr>
          <w:spacing w:val="1"/>
        </w:rPr>
        <w:t xml:space="preserve"> </w:t>
      </w:r>
      <w:r>
        <w:t>а</w:t>
      </w:r>
      <w:r>
        <w:rPr>
          <w:spacing w:val="1"/>
        </w:rPr>
        <w:t xml:space="preserve"> </w:t>
      </w:r>
      <w:r>
        <w:t>также</w:t>
      </w:r>
      <w:r>
        <w:rPr>
          <w:spacing w:val="1"/>
        </w:rPr>
        <w:t xml:space="preserve"> </w:t>
      </w:r>
      <w:r>
        <w:t>механизм</w:t>
      </w:r>
      <w:r>
        <w:rPr>
          <w:spacing w:val="1"/>
        </w:rPr>
        <w:t xml:space="preserve"> </w:t>
      </w:r>
      <w:r>
        <w:t>сравнения</w:t>
      </w:r>
      <w:r>
        <w:rPr>
          <w:spacing w:val="1"/>
        </w:rPr>
        <w:t xml:space="preserve"> </w:t>
      </w:r>
      <w:r>
        <w:t>своих</w:t>
      </w:r>
      <w:r>
        <w:rPr>
          <w:spacing w:val="1"/>
        </w:rPr>
        <w:t xml:space="preserve"> </w:t>
      </w:r>
      <w:r>
        <w:t>результатов</w:t>
      </w:r>
      <w:r>
        <w:rPr>
          <w:spacing w:val="1"/>
        </w:rPr>
        <w:t xml:space="preserve"> </w:t>
      </w:r>
      <w:r>
        <w:t>деятельности</w:t>
      </w:r>
      <w:r>
        <w:rPr>
          <w:spacing w:val="1"/>
        </w:rPr>
        <w:t xml:space="preserve"> </w:t>
      </w:r>
      <w:r>
        <w:t>с</w:t>
      </w:r>
      <w:r>
        <w:rPr>
          <w:spacing w:val="1"/>
        </w:rPr>
        <w:t xml:space="preserve"> </w:t>
      </w:r>
      <w:r>
        <w:t>результатами</w:t>
      </w:r>
      <w:r>
        <w:rPr>
          <w:spacing w:val="1"/>
        </w:rPr>
        <w:t xml:space="preserve"> </w:t>
      </w:r>
      <w:r>
        <w:t>других</w:t>
      </w:r>
      <w:r>
        <w:rPr>
          <w:spacing w:val="1"/>
        </w:rPr>
        <w:t xml:space="preserve"> </w:t>
      </w:r>
      <w:r>
        <w:t>детей</w:t>
      </w:r>
      <w:r>
        <w:rPr>
          <w:spacing w:val="1"/>
        </w:rPr>
        <w:t xml:space="preserve"> </w:t>
      </w:r>
      <w:r>
        <w:t>оказывают</w:t>
      </w:r>
      <w:r>
        <w:rPr>
          <w:spacing w:val="1"/>
        </w:rPr>
        <w:t xml:space="preserve"> </w:t>
      </w:r>
      <w:r>
        <w:t>существенное</w:t>
      </w:r>
      <w:r>
        <w:rPr>
          <w:spacing w:val="1"/>
        </w:rPr>
        <w:t xml:space="preserve"> </w:t>
      </w:r>
      <w:r>
        <w:t>влияние</w:t>
      </w:r>
      <w:r>
        <w:rPr>
          <w:spacing w:val="1"/>
        </w:rPr>
        <w:t xml:space="preserve"> </w:t>
      </w:r>
      <w:r>
        <w:t>на</w:t>
      </w:r>
      <w:r>
        <w:rPr>
          <w:spacing w:val="1"/>
        </w:rPr>
        <w:t xml:space="preserve"> </w:t>
      </w:r>
      <w:r>
        <w:t>характер</w:t>
      </w:r>
      <w:r>
        <w:rPr>
          <w:spacing w:val="1"/>
        </w:rPr>
        <w:t xml:space="preserve"> </w:t>
      </w:r>
      <w:r>
        <w:t>самооценки</w:t>
      </w:r>
      <w:r>
        <w:rPr>
          <w:spacing w:val="1"/>
        </w:rPr>
        <w:t xml:space="preserve"> </w:t>
      </w:r>
      <w:r>
        <w:t>и</w:t>
      </w:r>
      <w:r>
        <w:rPr>
          <w:spacing w:val="1"/>
        </w:rPr>
        <w:t xml:space="preserve"> </w:t>
      </w:r>
      <w:r>
        <w:t>самосознания. Появляется краткосрочная временная перспектива (вчера-сегодня-завтра, было-</w:t>
      </w:r>
      <w:r>
        <w:rPr>
          <w:spacing w:val="1"/>
        </w:rPr>
        <w:t xml:space="preserve"> </w:t>
      </w:r>
      <w:r>
        <w:t>будет).</w:t>
      </w:r>
    </w:p>
    <w:p w:rsidR="00995753" w:rsidRDefault="00995753" w:rsidP="00995753">
      <w:pPr>
        <w:pStyle w:val="a3"/>
        <w:spacing w:before="9"/>
        <w:ind w:left="0"/>
        <w:jc w:val="left"/>
      </w:pPr>
    </w:p>
    <w:p w:rsidR="00995753" w:rsidRDefault="00995753" w:rsidP="00995753">
      <w:pPr>
        <w:pStyle w:val="a3"/>
        <w:spacing w:before="1"/>
        <w:ind w:left="280"/>
      </w:pPr>
      <w:r>
        <w:rPr>
          <w:u w:val="single"/>
        </w:rPr>
        <w:lastRenderedPageBreak/>
        <w:t>Старшая</w:t>
      </w:r>
      <w:r>
        <w:rPr>
          <w:spacing w:val="-5"/>
          <w:u w:val="single"/>
        </w:rPr>
        <w:t xml:space="preserve"> </w:t>
      </w:r>
      <w:r>
        <w:rPr>
          <w:u w:val="single"/>
        </w:rPr>
        <w:t>группа</w:t>
      </w:r>
      <w:r>
        <w:rPr>
          <w:spacing w:val="-4"/>
          <w:u w:val="single"/>
        </w:rPr>
        <w:t xml:space="preserve"> </w:t>
      </w:r>
      <w:r>
        <w:rPr>
          <w:u w:val="single"/>
        </w:rPr>
        <w:t>(шестой</w:t>
      </w:r>
      <w:r>
        <w:rPr>
          <w:spacing w:val="-2"/>
          <w:u w:val="single"/>
        </w:rPr>
        <w:t xml:space="preserve"> </w:t>
      </w:r>
      <w:r>
        <w:rPr>
          <w:u w:val="single"/>
        </w:rPr>
        <w:t>год</w:t>
      </w:r>
      <w:r>
        <w:rPr>
          <w:spacing w:val="-4"/>
          <w:u w:val="single"/>
        </w:rPr>
        <w:t xml:space="preserve"> </w:t>
      </w:r>
      <w:r>
        <w:rPr>
          <w:u w:val="single"/>
        </w:rPr>
        <w:t>жизни)</w:t>
      </w:r>
    </w:p>
    <w:p w:rsidR="00995753" w:rsidRDefault="00995753" w:rsidP="00995753">
      <w:pPr>
        <w:pStyle w:val="41"/>
        <w:spacing w:before="48" w:line="272" w:lineRule="exact"/>
        <w:jc w:val="both"/>
      </w:pPr>
      <w:r>
        <w:t>Росто-весовые</w:t>
      </w:r>
      <w:r>
        <w:rPr>
          <w:spacing w:val="-5"/>
        </w:rPr>
        <w:t xml:space="preserve"> </w:t>
      </w:r>
      <w:r>
        <w:t>характеристики</w:t>
      </w:r>
    </w:p>
    <w:p w:rsidR="00995753" w:rsidRDefault="00995753" w:rsidP="00995753">
      <w:pPr>
        <w:pStyle w:val="a3"/>
        <w:ind w:left="280" w:right="886" w:firstLine="708"/>
      </w:pPr>
      <w:r>
        <w:t>Средний вес у мальчиков изменяется от 19,7 кг в пять лет до 21,9 кг в шесть лет,</w:t>
      </w:r>
      <w:r>
        <w:rPr>
          <w:spacing w:val="1"/>
        </w:rPr>
        <w:t xml:space="preserve"> </w:t>
      </w:r>
      <w:r>
        <w:t>у</w:t>
      </w:r>
      <w:r>
        <w:rPr>
          <w:spacing w:val="1"/>
        </w:rPr>
        <w:t xml:space="preserve"> </w:t>
      </w:r>
      <w:r>
        <w:t>девочек</w:t>
      </w:r>
      <w:r>
        <w:rPr>
          <w:spacing w:val="27"/>
        </w:rPr>
        <w:t xml:space="preserve"> </w:t>
      </w:r>
      <w:r>
        <w:t>–</w:t>
      </w:r>
      <w:r>
        <w:rPr>
          <w:spacing w:val="39"/>
        </w:rPr>
        <w:t xml:space="preserve"> </w:t>
      </w:r>
      <w:r>
        <w:t>от</w:t>
      </w:r>
      <w:r>
        <w:rPr>
          <w:spacing w:val="43"/>
        </w:rPr>
        <w:t xml:space="preserve"> </w:t>
      </w:r>
      <w:r>
        <w:t>18,5</w:t>
      </w:r>
      <w:r>
        <w:rPr>
          <w:spacing w:val="40"/>
        </w:rPr>
        <w:t xml:space="preserve"> </w:t>
      </w:r>
      <w:r>
        <w:t>кг</w:t>
      </w:r>
      <w:r>
        <w:rPr>
          <w:spacing w:val="41"/>
        </w:rPr>
        <w:t xml:space="preserve"> </w:t>
      </w:r>
      <w:r>
        <w:t>в</w:t>
      </w:r>
      <w:r>
        <w:rPr>
          <w:spacing w:val="38"/>
        </w:rPr>
        <w:t xml:space="preserve"> </w:t>
      </w:r>
      <w:r>
        <w:t>пять</w:t>
      </w:r>
      <w:r>
        <w:rPr>
          <w:spacing w:val="44"/>
        </w:rPr>
        <w:t xml:space="preserve"> </w:t>
      </w:r>
      <w:r>
        <w:t>лет</w:t>
      </w:r>
      <w:r>
        <w:rPr>
          <w:spacing w:val="39"/>
        </w:rPr>
        <w:t xml:space="preserve"> </w:t>
      </w:r>
      <w:r>
        <w:t>до</w:t>
      </w:r>
      <w:r>
        <w:rPr>
          <w:spacing w:val="39"/>
        </w:rPr>
        <w:t xml:space="preserve"> </w:t>
      </w:r>
      <w:r>
        <w:t>21,3</w:t>
      </w:r>
      <w:r>
        <w:rPr>
          <w:spacing w:val="40"/>
        </w:rPr>
        <w:t xml:space="preserve"> </w:t>
      </w:r>
      <w:r>
        <w:t>кг</w:t>
      </w:r>
      <w:r>
        <w:rPr>
          <w:spacing w:val="41"/>
        </w:rPr>
        <w:t xml:space="preserve"> </w:t>
      </w:r>
      <w:r>
        <w:t>в</w:t>
      </w:r>
      <w:r>
        <w:rPr>
          <w:spacing w:val="38"/>
        </w:rPr>
        <w:t xml:space="preserve"> </w:t>
      </w:r>
      <w:r>
        <w:t>шесть</w:t>
      </w:r>
      <w:r>
        <w:rPr>
          <w:spacing w:val="44"/>
        </w:rPr>
        <w:t xml:space="preserve"> </w:t>
      </w:r>
      <w:r>
        <w:t>лет.</w:t>
      </w:r>
      <w:r>
        <w:rPr>
          <w:spacing w:val="44"/>
        </w:rPr>
        <w:t xml:space="preserve"> </w:t>
      </w:r>
      <w:r>
        <w:t>Средняя</w:t>
      </w:r>
      <w:r>
        <w:rPr>
          <w:spacing w:val="42"/>
        </w:rPr>
        <w:t xml:space="preserve"> </w:t>
      </w:r>
      <w:r>
        <w:t>длина</w:t>
      </w:r>
      <w:r>
        <w:rPr>
          <w:spacing w:val="37"/>
        </w:rPr>
        <w:t xml:space="preserve"> </w:t>
      </w:r>
      <w:r>
        <w:t>тела</w:t>
      </w:r>
      <w:r>
        <w:rPr>
          <w:spacing w:val="49"/>
        </w:rPr>
        <w:t xml:space="preserve"> </w:t>
      </w:r>
      <w:r>
        <w:t>у</w:t>
      </w:r>
      <w:r>
        <w:rPr>
          <w:spacing w:val="28"/>
        </w:rPr>
        <w:t xml:space="preserve"> </w:t>
      </w:r>
      <w:r>
        <w:t>мальчиков</w:t>
      </w:r>
      <w:r>
        <w:rPr>
          <w:spacing w:val="39"/>
        </w:rPr>
        <w:t xml:space="preserve"> </w:t>
      </w:r>
      <w:r>
        <w:t>от</w:t>
      </w:r>
      <w:r>
        <w:rPr>
          <w:spacing w:val="-57"/>
        </w:rPr>
        <w:t xml:space="preserve"> </w:t>
      </w:r>
      <w:r>
        <w:rPr>
          <w:spacing w:val="-1"/>
        </w:rPr>
        <w:t xml:space="preserve">110,4 </w:t>
      </w:r>
      <w:r>
        <w:t>см в пять лет до 115,9 см в шесть лет, у девочек – от 109,0 см в пять лет до 115,7 см в</w:t>
      </w:r>
      <w:r>
        <w:rPr>
          <w:spacing w:val="1"/>
        </w:rPr>
        <w:t xml:space="preserve"> </w:t>
      </w:r>
      <w:r>
        <w:t>шесть</w:t>
      </w:r>
      <w:r>
        <w:rPr>
          <w:spacing w:val="-1"/>
        </w:rPr>
        <w:t xml:space="preserve"> </w:t>
      </w:r>
      <w:r>
        <w:t>лет.</w:t>
      </w:r>
    </w:p>
    <w:p w:rsidR="00995753" w:rsidRDefault="00995753" w:rsidP="00995753">
      <w:pPr>
        <w:pStyle w:val="41"/>
        <w:spacing w:before="4" w:line="272" w:lineRule="exact"/>
        <w:jc w:val="both"/>
      </w:pPr>
      <w:r>
        <w:t>Функциональное</w:t>
      </w:r>
      <w:r>
        <w:rPr>
          <w:spacing w:val="-12"/>
        </w:rPr>
        <w:t xml:space="preserve"> </w:t>
      </w:r>
      <w:r>
        <w:t>созревание</w:t>
      </w:r>
    </w:p>
    <w:p w:rsidR="00C6223D" w:rsidRDefault="00F40991" w:rsidP="00995753">
      <w:pPr>
        <w:rPr>
          <w:sz w:val="24"/>
          <w:szCs w:val="24"/>
        </w:rPr>
      </w:pPr>
      <w:r>
        <w:t xml:space="preserve">      </w:t>
      </w:r>
      <w:r w:rsidR="00995753" w:rsidRPr="00A83267">
        <w:rPr>
          <w:sz w:val="24"/>
          <w:szCs w:val="24"/>
        </w:rPr>
        <w:t>Развитие</w:t>
      </w:r>
      <w:r w:rsidR="00995753" w:rsidRPr="00A83267">
        <w:rPr>
          <w:spacing w:val="1"/>
          <w:sz w:val="24"/>
          <w:szCs w:val="24"/>
        </w:rPr>
        <w:t xml:space="preserve"> </w:t>
      </w:r>
      <w:r w:rsidR="00995753" w:rsidRPr="00A83267">
        <w:rPr>
          <w:sz w:val="24"/>
          <w:szCs w:val="24"/>
        </w:rPr>
        <w:t>центральной</w:t>
      </w:r>
      <w:r w:rsidR="00995753" w:rsidRPr="00A83267">
        <w:rPr>
          <w:spacing w:val="1"/>
          <w:sz w:val="24"/>
          <w:szCs w:val="24"/>
        </w:rPr>
        <w:t xml:space="preserve"> </w:t>
      </w:r>
      <w:r w:rsidR="00995753" w:rsidRPr="00A83267">
        <w:rPr>
          <w:sz w:val="24"/>
          <w:szCs w:val="24"/>
        </w:rPr>
        <w:t>нервной</w:t>
      </w:r>
      <w:r w:rsidR="00995753" w:rsidRPr="00A83267">
        <w:rPr>
          <w:spacing w:val="1"/>
          <w:sz w:val="24"/>
          <w:szCs w:val="24"/>
        </w:rPr>
        <w:t xml:space="preserve"> </w:t>
      </w:r>
      <w:r w:rsidR="00995753" w:rsidRPr="00A83267">
        <w:rPr>
          <w:sz w:val="24"/>
          <w:szCs w:val="24"/>
        </w:rPr>
        <w:t>и</w:t>
      </w:r>
      <w:r w:rsidR="00995753" w:rsidRPr="00A83267">
        <w:rPr>
          <w:spacing w:val="1"/>
          <w:sz w:val="24"/>
          <w:szCs w:val="24"/>
        </w:rPr>
        <w:t xml:space="preserve"> </w:t>
      </w:r>
      <w:r w:rsidR="00995753" w:rsidRPr="00A83267">
        <w:rPr>
          <w:sz w:val="24"/>
          <w:szCs w:val="24"/>
        </w:rPr>
        <w:t>опорно-дви</w:t>
      </w:r>
      <w:r w:rsidR="00FA378F" w:rsidRPr="00A83267">
        <w:rPr>
          <w:sz w:val="24"/>
          <w:szCs w:val="24"/>
        </w:rPr>
        <w:t>гательных</w:t>
      </w:r>
      <w:r w:rsidR="00995753" w:rsidRPr="00A83267">
        <w:rPr>
          <w:spacing w:val="1"/>
          <w:sz w:val="24"/>
          <w:szCs w:val="24"/>
        </w:rPr>
        <w:t xml:space="preserve"> </w:t>
      </w:r>
      <w:r w:rsidR="00995753" w:rsidRPr="00A83267">
        <w:rPr>
          <w:sz w:val="24"/>
          <w:szCs w:val="24"/>
        </w:rPr>
        <w:t>систем,</w:t>
      </w:r>
      <w:r w:rsidR="00995753" w:rsidRPr="00A83267">
        <w:rPr>
          <w:spacing w:val="1"/>
          <w:sz w:val="24"/>
          <w:szCs w:val="24"/>
        </w:rPr>
        <w:t xml:space="preserve"> </w:t>
      </w:r>
      <w:r w:rsidR="00995753" w:rsidRPr="00A83267">
        <w:rPr>
          <w:sz w:val="24"/>
          <w:szCs w:val="24"/>
        </w:rPr>
        <w:t>зрительно-моторно</w:t>
      </w:r>
      <w:r w:rsidR="00C6223D">
        <w:rPr>
          <w:sz w:val="24"/>
          <w:szCs w:val="24"/>
        </w:rPr>
        <w:t xml:space="preserve">й координации </w:t>
      </w:r>
    </w:p>
    <w:p w:rsidR="00F40991" w:rsidRPr="00C6223D" w:rsidRDefault="00C6223D" w:rsidP="00C6223D">
      <w:pPr>
        <w:rPr>
          <w:sz w:val="24"/>
          <w:szCs w:val="24"/>
        </w:rPr>
      </w:pPr>
      <w:r>
        <w:rPr>
          <w:sz w:val="24"/>
          <w:szCs w:val="24"/>
        </w:rPr>
        <w:t xml:space="preserve">      </w:t>
      </w:r>
      <w:r w:rsidR="000E0481" w:rsidRPr="00A83267">
        <w:rPr>
          <w:sz w:val="24"/>
          <w:szCs w:val="24"/>
        </w:rPr>
        <w:t xml:space="preserve">позволяет </w:t>
      </w:r>
      <w:r>
        <w:t xml:space="preserve"> </w:t>
      </w:r>
      <w:r w:rsidR="00F40991">
        <w:t>ребёнку значительно расширить доступный набор двигательных стереотипов.</w:t>
      </w:r>
    </w:p>
    <w:p w:rsidR="00F40991" w:rsidRDefault="00F40991" w:rsidP="00F40991">
      <w:pPr>
        <w:pStyle w:val="a3"/>
        <w:spacing w:before="64"/>
        <w:ind w:left="280" w:right="889"/>
      </w:pPr>
      <w:r w:rsidRPr="00F40991">
        <w:rPr>
          <w:b/>
        </w:rPr>
        <w:t xml:space="preserve"> </w:t>
      </w:r>
      <w:r>
        <w:rPr>
          <w:b/>
        </w:rPr>
        <w:t>Психические</w:t>
      </w:r>
      <w:r>
        <w:rPr>
          <w:b/>
          <w:spacing w:val="1"/>
        </w:rPr>
        <w:t xml:space="preserve"> </w:t>
      </w:r>
      <w:r>
        <w:rPr>
          <w:b/>
        </w:rPr>
        <w:t>функции.</w:t>
      </w:r>
      <w:r>
        <w:rPr>
          <w:b/>
          <w:spacing w:val="1"/>
        </w:rPr>
        <w:t xml:space="preserve"> </w:t>
      </w:r>
      <w:r>
        <w:t>В</w:t>
      </w:r>
      <w:r>
        <w:rPr>
          <w:spacing w:val="1"/>
        </w:rPr>
        <w:t xml:space="preserve"> </w:t>
      </w:r>
      <w:r>
        <w:t>период</w:t>
      </w:r>
      <w:r>
        <w:rPr>
          <w:spacing w:val="1"/>
        </w:rPr>
        <w:t xml:space="preserve"> </w:t>
      </w:r>
      <w:r>
        <w:t>от</w:t>
      </w:r>
      <w:r>
        <w:rPr>
          <w:spacing w:val="1"/>
        </w:rPr>
        <w:t xml:space="preserve"> </w:t>
      </w:r>
      <w:r>
        <w:t>пяти</w:t>
      </w:r>
      <w:r>
        <w:rPr>
          <w:spacing w:val="1"/>
        </w:rPr>
        <w:t xml:space="preserve"> </w:t>
      </w:r>
      <w:r>
        <w:t>до</w:t>
      </w:r>
      <w:r>
        <w:rPr>
          <w:spacing w:val="1"/>
        </w:rPr>
        <w:t xml:space="preserve"> </w:t>
      </w:r>
      <w:r>
        <w:t>шести</w:t>
      </w:r>
      <w:r>
        <w:rPr>
          <w:spacing w:val="1"/>
        </w:rPr>
        <w:t xml:space="preserve"> </w:t>
      </w:r>
      <w:r>
        <w:t>лет</w:t>
      </w:r>
      <w:r>
        <w:rPr>
          <w:spacing w:val="1"/>
        </w:rPr>
        <w:t xml:space="preserve"> </w:t>
      </w:r>
      <w:r>
        <w:t>детям</w:t>
      </w:r>
      <w:r>
        <w:rPr>
          <w:spacing w:val="1"/>
        </w:rPr>
        <w:t xml:space="preserve"> </w:t>
      </w:r>
      <w:r>
        <w:t>доступно</w:t>
      </w:r>
      <w:r>
        <w:rPr>
          <w:spacing w:val="1"/>
        </w:rPr>
        <w:t xml:space="preserve"> </w:t>
      </w:r>
      <w:r>
        <w:t>опосредованное</w:t>
      </w:r>
      <w:r>
        <w:rPr>
          <w:spacing w:val="1"/>
        </w:rPr>
        <w:t xml:space="preserve"> </w:t>
      </w:r>
      <w:r>
        <w:t>запоминание.</w:t>
      </w:r>
      <w:r>
        <w:rPr>
          <w:spacing w:val="1"/>
        </w:rPr>
        <w:t xml:space="preserve"> </w:t>
      </w:r>
      <w:r>
        <w:t>Эффективность</w:t>
      </w:r>
      <w:r>
        <w:rPr>
          <w:spacing w:val="1"/>
        </w:rPr>
        <w:t xml:space="preserve"> </w:t>
      </w:r>
      <w:r>
        <w:t>запоминания</w:t>
      </w:r>
      <w:r>
        <w:rPr>
          <w:spacing w:val="1"/>
        </w:rPr>
        <w:t xml:space="preserve"> </w:t>
      </w:r>
      <w:r>
        <w:t>с</w:t>
      </w:r>
      <w:r>
        <w:rPr>
          <w:spacing w:val="1"/>
        </w:rPr>
        <w:t xml:space="preserve"> </w:t>
      </w:r>
      <w:r>
        <w:t>помощью</w:t>
      </w:r>
      <w:r>
        <w:rPr>
          <w:spacing w:val="1"/>
        </w:rPr>
        <w:t xml:space="preserve"> </w:t>
      </w:r>
      <w:r>
        <w:t>внешних</w:t>
      </w:r>
      <w:r>
        <w:rPr>
          <w:spacing w:val="1"/>
        </w:rPr>
        <w:t xml:space="preserve"> </w:t>
      </w:r>
      <w:r>
        <w:t>средств</w:t>
      </w:r>
      <w:r>
        <w:rPr>
          <w:spacing w:val="61"/>
        </w:rPr>
        <w:t xml:space="preserve"> </w:t>
      </w:r>
      <w:r>
        <w:t>(картинок,</w:t>
      </w:r>
      <w:r>
        <w:rPr>
          <w:spacing w:val="-57"/>
        </w:rPr>
        <w:t xml:space="preserve"> </w:t>
      </w:r>
      <w:r>
        <w:t>пиктограмм)</w:t>
      </w:r>
      <w:r>
        <w:rPr>
          <w:spacing w:val="1"/>
        </w:rPr>
        <w:t xml:space="preserve"> </w:t>
      </w:r>
      <w:r>
        <w:t>может</w:t>
      </w:r>
      <w:r>
        <w:rPr>
          <w:spacing w:val="1"/>
        </w:rPr>
        <w:t xml:space="preserve"> </w:t>
      </w:r>
      <w:r>
        <w:t>возрастать</w:t>
      </w:r>
      <w:r>
        <w:rPr>
          <w:spacing w:val="1"/>
        </w:rPr>
        <w:t xml:space="preserve"> </w:t>
      </w:r>
      <w:r>
        <w:t>в</w:t>
      </w:r>
      <w:r>
        <w:rPr>
          <w:spacing w:val="1"/>
        </w:rPr>
        <w:t xml:space="preserve"> </w:t>
      </w:r>
      <w:r>
        <w:t>2</w:t>
      </w:r>
      <w:r>
        <w:rPr>
          <w:spacing w:val="1"/>
        </w:rPr>
        <w:t xml:space="preserve"> </w:t>
      </w:r>
      <w:r>
        <w:t>раза.</w:t>
      </w:r>
      <w:r>
        <w:rPr>
          <w:spacing w:val="1"/>
        </w:rPr>
        <w:t xml:space="preserve"> </w:t>
      </w:r>
      <w:r>
        <w:t>В</w:t>
      </w:r>
      <w:r>
        <w:rPr>
          <w:spacing w:val="1"/>
        </w:rPr>
        <w:t xml:space="preserve"> </w:t>
      </w:r>
      <w:r>
        <w:t>старшем</w:t>
      </w:r>
      <w:r>
        <w:rPr>
          <w:spacing w:val="1"/>
        </w:rPr>
        <w:t xml:space="preserve"> </w:t>
      </w:r>
      <w:r>
        <w:t>дошкольном</w:t>
      </w:r>
      <w:r>
        <w:rPr>
          <w:spacing w:val="1"/>
        </w:rPr>
        <w:t xml:space="preserve"> </w:t>
      </w:r>
      <w:r>
        <w:t>возрасте</w:t>
      </w:r>
      <w:r>
        <w:rPr>
          <w:spacing w:val="1"/>
        </w:rPr>
        <w:t xml:space="preserve"> </w:t>
      </w:r>
      <w:r>
        <w:t>продолжает</w:t>
      </w:r>
      <w:r>
        <w:rPr>
          <w:spacing w:val="1"/>
        </w:rPr>
        <w:t xml:space="preserve"> </w:t>
      </w:r>
      <w:r>
        <w:t>развиваться образное</w:t>
      </w:r>
      <w:r>
        <w:rPr>
          <w:spacing w:val="60"/>
        </w:rPr>
        <w:t xml:space="preserve"> </w:t>
      </w:r>
      <w:r>
        <w:t>мышление. Дети способны не только решить задачу в наглядном плане,</w:t>
      </w:r>
      <w:r>
        <w:rPr>
          <w:spacing w:val="1"/>
        </w:rPr>
        <w:t xml:space="preserve"> </w:t>
      </w:r>
      <w:r>
        <w:t>но и совершить преобразования объекта, указать, в какой последовательности объекты вступят</w:t>
      </w:r>
      <w:r>
        <w:rPr>
          <w:spacing w:val="1"/>
        </w:rPr>
        <w:t xml:space="preserve"> </w:t>
      </w:r>
      <w:r>
        <w:t>во</w:t>
      </w:r>
      <w:r>
        <w:rPr>
          <w:spacing w:val="1"/>
        </w:rPr>
        <w:t xml:space="preserve"> </w:t>
      </w:r>
      <w:r>
        <w:t>взаимодействие</w:t>
      </w:r>
      <w:r>
        <w:rPr>
          <w:spacing w:val="1"/>
        </w:rPr>
        <w:t xml:space="preserve"> </w:t>
      </w:r>
      <w:r>
        <w:t>и</w:t>
      </w:r>
      <w:r>
        <w:rPr>
          <w:spacing w:val="1"/>
        </w:rPr>
        <w:t xml:space="preserve"> </w:t>
      </w:r>
      <w:r>
        <w:t>т.д.</w:t>
      </w:r>
      <w:r>
        <w:rPr>
          <w:spacing w:val="1"/>
        </w:rPr>
        <w:t xml:space="preserve"> </w:t>
      </w:r>
      <w:r>
        <w:t>Эгоцентризм</w:t>
      </w:r>
      <w:r>
        <w:rPr>
          <w:spacing w:val="1"/>
        </w:rPr>
        <w:t xml:space="preserve"> </w:t>
      </w:r>
      <w:r>
        <w:t>детского</w:t>
      </w:r>
      <w:r>
        <w:rPr>
          <w:spacing w:val="1"/>
        </w:rPr>
        <w:t xml:space="preserve"> </w:t>
      </w:r>
      <w:r>
        <w:t>мышления</w:t>
      </w:r>
      <w:r>
        <w:rPr>
          <w:spacing w:val="1"/>
        </w:rPr>
        <w:t xml:space="preserve"> </w:t>
      </w:r>
      <w:r>
        <w:t>сохраняется.</w:t>
      </w:r>
      <w:r>
        <w:rPr>
          <w:spacing w:val="1"/>
        </w:rPr>
        <w:t xml:space="preserve"> </w:t>
      </w:r>
      <w:r>
        <w:t>Основой</w:t>
      </w:r>
      <w:r>
        <w:rPr>
          <w:spacing w:val="1"/>
        </w:rPr>
        <w:t xml:space="preserve"> </w:t>
      </w:r>
      <w:r>
        <w:t>развития</w:t>
      </w:r>
      <w:r>
        <w:rPr>
          <w:spacing w:val="1"/>
        </w:rPr>
        <w:t xml:space="preserve"> </w:t>
      </w:r>
      <w:r>
        <w:t>мыслительных способностей в данном возрасте является наглядно-схематическое мышление,</w:t>
      </w:r>
      <w:r>
        <w:rPr>
          <w:spacing w:val="1"/>
        </w:rPr>
        <w:t xml:space="preserve"> </w:t>
      </w:r>
      <w:r>
        <w:t>начинают развиваться основы логического мышления. Формируются обобщения, что является</w:t>
      </w:r>
      <w:r>
        <w:rPr>
          <w:spacing w:val="1"/>
        </w:rPr>
        <w:t xml:space="preserve"> </w:t>
      </w:r>
      <w:r>
        <w:t>основой словесно-логического мышления. Интенсивно формируется творческое воображение.</w:t>
      </w:r>
      <w:r>
        <w:rPr>
          <w:spacing w:val="1"/>
        </w:rPr>
        <w:t xml:space="preserve"> </w:t>
      </w:r>
      <w:r>
        <w:t>Наряду</w:t>
      </w:r>
      <w:r>
        <w:rPr>
          <w:spacing w:val="1"/>
        </w:rPr>
        <w:t xml:space="preserve"> </w:t>
      </w:r>
      <w:r>
        <w:t>с</w:t>
      </w:r>
      <w:r>
        <w:rPr>
          <w:spacing w:val="1"/>
        </w:rPr>
        <w:t xml:space="preserve"> </w:t>
      </w:r>
      <w:r>
        <w:t>образной</w:t>
      </w:r>
      <w:r>
        <w:rPr>
          <w:spacing w:val="1"/>
        </w:rPr>
        <w:t xml:space="preserve"> </w:t>
      </w:r>
      <w:r>
        <w:t>креативностью,</w:t>
      </w:r>
      <w:r>
        <w:rPr>
          <w:spacing w:val="1"/>
        </w:rPr>
        <w:t xml:space="preserve"> </w:t>
      </w:r>
      <w:r>
        <w:t>интенсивно</w:t>
      </w:r>
      <w:r>
        <w:rPr>
          <w:spacing w:val="1"/>
        </w:rPr>
        <w:t xml:space="preserve"> </w:t>
      </w:r>
      <w:r>
        <w:t>развивается</w:t>
      </w:r>
      <w:r>
        <w:rPr>
          <w:spacing w:val="1"/>
        </w:rPr>
        <w:t xml:space="preserve"> </w:t>
      </w:r>
      <w:r>
        <w:t>и</w:t>
      </w:r>
      <w:r>
        <w:rPr>
          <w:spacing w:val="1"/>
        </w:rPr>
        <w:t xml:space="preserve"> </w:t>
      </w:r>
      <w:r>
        <w:t>вербальная</w:t>
      </w:r>
      <w:r>
        <w:rPr>
          <w:spacing w:val="1"/>
        </w:rPr>
        <w:t xml:space="preserve"> </w:t>
      </w:r>
      <w:r>
        <w:t>креативность</w:t>
      </w:r>
      <w:r>
        <w:rPr>
          <w:spacing w:val="1"/>
        </w:rPr>
        <w:t xml:space="preserve"> </w:t>
      </w:r>
      <w:r>
        <w:t>по</w:t>
      </w:r>
      <w:r>
        <w:rPr>
          <w:spacing w:val="1"/>
        </w:rPr>
        <w:t xml:space="preserve"> </w:t>
      </w:r>
      <w:r>
        <w:t>параметрам</w:t>
      </w:r>
      <w:r>
        <w:rPr>
          <w:spacing w:val="1"/>
        </w:rPr>
        <w:t xml:space="preserve"> </w:t>
      </w:r>
      <w:r>
        <w:t>беглости,</w:t>
      </w:r>
      <w:r>
        <w:rPr>
          <w:spacing w:val="1"/>
        </w:rPr>
        <w:t xml:space="preserve"> </w:t>
      </w:r>
      <w:r>
        <w:t>гибкости,</w:t>
      </w:r>
      <w:r>
        <w:rPr>
          <w:spacing w:val="1"/>
        </w:rPr>
        <w:t xml:space="preserve"> </w:t>
      </w:r>
      <w:r>
        <w:t>оригинальности</w:t>
      </w:r>
      <w:r>
        <w:rPr>
          <w:spacing w:val="1"/>
        </w:rPr>
        <w:t xml:space="preserve"> </w:t>
      </w:r>
      <w:r>
        <w:t>и</w:t>
      </w:r>
      <w:r>
        <w:rPr>
          <w:spacing w:val="1"/>
        </w:rPr>
        <w:t xml:space="preserve"> </w:t>
      </w:r>
      <w:r>
        <w:t>разработанности.</w:t>
      </w:r>
      <w:r>
        <w:rPr>
          <w:spacing w:val="1"/>
        </w:rPr>
        <w:t xml:space="preserve"> </w:t>
      </w:r>
      <w:r>
        <w:t>Увеличивается</w:t>
      </w:r>
      <w:r>
        <w:rPr>
          <w:spacing w:val="1"/>
        </w:rPr>
        <w:t xml:space="preserve"> </w:t>
      </w:r>
      <w:r>
        <w:t>устойчивость, распределение, переключаемость внимания. Развитие речи идет в направлении</w:t>
      </w:r>
      <w:r>
        <w:rPr>
          <w:spacing w:val="1"/>
        </w:rPr>
        <w:t xml:space="preserve"> </w:t>
      </w:r>
      <w:r>
        <w:t>развития</w:t>
      </w:r>
      <w:r>
        <w:rPr>
          <w:spacing w:val="1"/>
        </w:rPr>
        <w:t xml:space="preserve"> </w:t>
      </w:r>
      <w:r>
        <w:t>словаря,</w:t>
      </w:r>
      <w:r>
        <w:rPr>
          <w:spacing w:val="1"/>
        </w:rPr>
        <w:t xml:space="preserve"> </w:t>
      </w:r>
      <w:r>
        <w:t>грамматической</w:t>
      </w:r>
      <w:r>
        <w:rPr>
          <w:spacing w:val="1"/>
        </w:rPr>
        <w:t xml:space="preserve"> </w:t>
      </w:r>
      <w:r>
        <w:t>стороны</w:t>
      </w:r>
      <w:r>
        <w:rPr>
          <w:spacing w:val="1"/>
        </w:rPr>
        <w:t xml:space="preserve"> </w:t>
      </w:r>
      <w:r>
        <w:t>речи,</w:t>
      </w:r>
      <w:r>
        <w:rPr>
          <w:spacing w:val="1"/>
        </w:rPr>
        <w:t xml:space="preserve"> </w:t>
      </w:r>
      <w:r>
        <w:t>связной</w:t>
      </w:r>
      <w:r>
        <w:rPr>
          <w:spacing w:val="1"/>
        </w:rPr>
        <w:t xml:space="preserve"> </w:t>
      </w:r>
      <w:r>
        <w:t>речи,</w:t>
      </w:r>
      <w:r>
        <w:rPr>
          <w:spacing w:val="1"/>
        </w:rPr>
        <w:t xml:space="preserve"> </w:t>
      </w:r>
      <w:r>
        <w:t>ребенку</w:t>
      </w:r>
      <w:r>
        <w:rPr>
          <w:spacing w:val="1"/>
        </w:rPr>
        <w:t xml:space="preserve"> </w:t>
      </w:r>
      <w:r>
        <w:t>доступен</w:t>
      </w:r>
      <w:r>
        <w:rPr>
          <w:spacing w:val="1"/>
        </w:rPr>
        <w:t xml:space="preserve"> </w:t>
      </w:r>
      <w:r>
        <w:t>фонематический анализ слова, что является основой для освоения навыков чтения. Проявляется</w:t>
      </w:r>
      <w:r>
        <w:rPr>
          <w:spacing w:val="-57"/>
        </w:rPr>
        <w:t xml:space="preserve"> </w:t>
      </w:r>
      <w:r>
        <w:t>любознательность</w:t>
      </w:r>
      <w:r>
        <w:rPr>
          <w:spacing w:val="1"/>
        </w:rPr>
        <w:t xml:space="preserve"> </w:t>
      </w:r>
      <w:r>
        <w:t>ребенка,</w:t>
      </w:r>
      <w:r>
        <w:rPr>
          <w:spacing w:val="1"/>
        </w:rPr>
        <w:t xml:space="preserve"> </w:t>
      </w:r>
      <w:r>
        <w:t>расширяется</w:t>
      </w:r>
      <w:r>
        <w:rPr>
          <w:spacing w:val="1"/>
        </w:rPr>
        <w:t xml:space="preserve"> </w:t>
      </w:r>
      <w:r>
        <w:t>круг</w:t>
      </w:r>
      <w:r>
        <w:rPr>
          <w:spacing w:val="1"/>
        </w:rPr>
        <w:t xml:space="preserve"> </w:t>
      </w:r>
      <w:r>
        <w:t>познавательных</w:t>
      </w:r>
      <w:r>
        <w:rPr>
          <w:spacing w:val="1"/>
        </w:rPr>
        <w:t xml:space="preserve"> </w:t>
      </w:r>
      <w:r>
        <w:t>интересов.</w:t>
      </w:r>
      <w:r>
        <w:rPr>
          <w:spacing w:val="1"/>
        </w:rPr>
        <w:t xml:space="preserve"> </w:t>
      </w:r>
      <w:r>
        <w:t>Складывается</w:t>
      </w:r>
      <w:r>
        <w:rPr>
          <w:spacing w:val="1"/>
        </w:rPr>
        <w:t xml:space="preserve"> </w:t>
      </w:r>
      <w:r>
        <w:t>первичная картина</w:t>
      </w:r>
      <w:r>
        <w:rPr>
          <w:spacing w:val="2"/>
        </w:rPr>
        <w:t xml:space="preserve"> </w:t>
      </w:r>
      <w:r>
        <w:t>мира.</w:t>
      </w:r>
    </w:p>
    <w:p w:rsidR="00F40991" w:rsidRDefault="00F40991" w:rsidP="00F40991">
      <w:pPr>
        <w:pStyle w:val="a3"/>
        <w:spacing w:before="2"/>
        <w:ind w:left="280" w:right="888"/>
      </w:pPr>
      <w:r>
        <w:rPr>
          <w:b/>
          <w:i/>
        </w:rPr>
        <w:t>Детские</w:t>
      </w:r>
      <w:r>
        <w:rPr>
          <w:b/>
          <w:i/>
          <w:spacing w:val="1"/>
        </w:rPr>
        <w:t xml:space="preserve"> </w:t>
      </w:r>
      <w:r>
        <w:rPr>
          <w:b/>
          <w:i/>
        </w:rPr>
        <w:t>виды</w:t>
      </w:r>
      <w:r>
        <w:rPr>
          <w:b/>
          <w:i/>
          <w:spacing w:val="1"/>
        </w:rPr>
        <w:t xml:space="preserve"> </w:t>
      </w:r>
      <w:r>
        <w:rPr>
          <w:b/>
          <w:i/>
        </w:rPr>
        <w:t>деятельности.</w:t>
      </w:r>
      <w:r>
        <w:rPr>
          <w:b/>
          <w:i/>
          <w:spacing w:val="1"/>
        </w:rPr>
        <w:t xml:space="preserve"> </w:t>
      </w:r>
      <w:r>
        <w:t>У</w:t>
      </w:r>
      <w:r>
        <w:rPr>
          <w:spacing w:val="1"/>
        </w:rPr>
        <w:t xml:space="preserve"> </w:t>
      </w:r>
      <w:r>
        <w:t>детей</w:t>
      </w:r>
      <w:r>
        <w:rPr>
          <w:spacing w:val="1"/>
        </w:rPr>
        <w:t xml:space="preserve"> </w:t>
      </w:r>
      <w:r>
        <w:t>шестого</w:t>
      </w:r>
      <w:r>
        <w:rPr>
          <w:spacing w:val="1"/>
        </w:rPr>
        <w:t xml:space="preserve"> </w:t>
      </w:r>
      <w:r>
        <w:t>года</w:t>
      </w:r>
      <w:r>
        <w:rPr>
          <w:spacing w:val="1"/>
        </w:rPr>
        <w:t xml:space="preserve"> </w:t>
      </w:r>
      <w:r>
        <w:t>жизни</w:t>
      </w:r>
      <w:r>
        <w:rPr>
          <w:spacing w:val="1"/>
        </w:rPr>
        <w:t xml:space="preserve"> </w:t>
      </w:r>
      <w:r>
        <w:t>отмечается</w:t>
      </w:r>
      <w:r>
        <w:rPr>
          <w:spacing w:val="1"/>
        </w:rPr>
        <w:t xml:space="preserve"> </w:t>
      </w:r>
      <w:r>
        <w:t>существенное</w:t>
      </w:r>
      <w:r>
        <w:rPr>
          <w:spacing w:val="1"/>
        </w:rPr>
        <w:t xml:space="preserve"> </w:t>
      </w:r>
      <w:r>
        <w:t>расширение</w:t>
      </w:r>
      <w:r>
        <w:rPr>
          <w:spacing w:val="1"/>
        </w:rPr>
        <w:t xml:space="preserve"> </w:t>
      </w:r>
      <w:r>
        <w:t>регулятивных</w:t>
      </w:r>
      <w:r>
        <w:rPr>
          <w:spacing w:val="1"/>
        </w:rPr>
        <w:t xml:space="preserve"> </w:t>
      </w:r>
      <w:r>
        <w:t>способностей</w:t>
      </w:r>
      <w:r>
        <w:rPr>
          <w:spacing w:val="1"/>
        </w:rPr>
        <w:t xml:space="preserve"> </w:t>
      </w:r>
      <w:r>
        <w:t>поведения,</w:t>
      </w:r>
      <w:r>
        <w:rPr>
          <w:spacing w:val="1"/>
        </w:rPr>
        <w:t xml:space="preserve"> </w:t>
      </w:r>
      <w:r>
        <w:t>за</w:t>
      </w:r>
      <w:r>
        <w:rPr>
          <w:spacing w:val="1"/>
        </w:rPr>
        <w:t xml:space="preserve"> </w:t>
      </w:r>
      <w:r>
        <w:t>счет</w:t>
      </w:r>
      <w:r>
        <w:rPr>
          <w:spacing w:val="1"/>
        </w:rPr>
        <w:t xml:space="preserve"> </w:t>
      </w:r>
      <w:r>
        <w:t>усложнения</w:t>
      </w:r>
      <w:r>
        <w:rPr>
          <w:spacing w:val="1"/>
        </w:rPr>
        <w:t xml:space="preserve"> </w:t>
      </w:r>
      <w:r>
        <w:t>системы</w:t>
      </w:r>
      <w:r>
        <w:rPr>
          <w:spacing w:val="1"/>
        </w:rPr>
        <w:t xml:space="preserve"> </w:t>
      </w:r>
      <w:r>
        <w:t>взаимоотношений со взрослыми и со сверстниками. Творческая сюжетно-ролевая игра имеет</w:t>
      </w:r>
      <w:r>
        <w:rPr>
          <w:spacing w:val="1"/>
        </w:rPr>
        <w:t xml:space="preserve"> </w:t>
      </w:r>
      <w:r>
        <w:t>сложную структуру. В игре могут принимать участие несколько детей (до 5-6 человек). Дети</w:t>
      </w:r>
      <w:r>
        <w:rPr>
          <w:spacing w:val="1"/>
        </w:rPr>
        <w:t xml:space="preserve"> </w:t>
      </w:r>
      <w:r>
        <w:t>шестого года жизни могут планировать и распределять роли до начала игры и строят свое</w:t>
      </w:r>
      <w:r>
        <w:rPr>
          <w:spacing w:val="1"/>
        </w:rPr>
        <w:t xml:space="preserve"> </w:t>
      </w:r>
      <w:r>
        <w:t>поведение,</w:t>
      </w:r>
      <w:r>
        <w:rPr>
          <w:spacing w:val="1"/>
        </w:rPr>
        <w:t xml:space="preserve"> </w:t>
      </w:r>
      <w:r>
        <w:t>придерживаясь</w:t>
      </w:r>
      <w:r>
        <w:rPr>
          <w:spacing w:val="1"/>
        </w:rPr>
        <w:t xml:space="preserve"> </w:t>
      </w:r>
      <w:r>
        <w:t>роли.</w:t>
      </w:r>
      <w:r>
        <w:rPr>
          <w:spacing w:val="1"/>
        </w:rPr>
        <w:t xml:space="preserve"> </w:t>
      </w:r>
      <w:r>
        <w:t>Игровое</w:t>
      </w:r>
      <w:r>
        <w:rPr>
          <w:spacing w:val="1"/>
        </w:rPr>
        <w:t xml:space="preserve"> </w:t>
      </w:r>
      <w:r>
        <w:t>взаимодействие</w:t>
      </w:r>
      <w:r>
        <w:rPr>
          <w:spacing w:val="1"/>
        </w:rPr>
        <w:t xml:space="preserve"> </w:t>
      </w:r>
      <w:r>
        <w:t>сопровождается</w:t>
      </w:r>
      <w:r>
        <w:rPr>
          <w:spacing w:val="1"/>
        </w:rPr>
        <w:t xml:space="preserve"> </w:t>
      </w:r>
      <w:r>
        <w:t>речью,</w:t>
      </w:r>
      <w:r>
        <w:rPr>
          <w:spacing w:val="1"/>
        </w:rPr>
        <w:t xml:space="preserve"> </w:t>
      </w:r>
      <w:r>
        <w:t>соответствующей взятой роли по содержанию и интонационно. Нарушение логики игры не</w:t>
      </w:r>
      <w:r>
        <w:rPr>
          <w:spacing w:val="1"/>
        </w:rPr>
        <w:t xml:space="preserve"> </w:t>
      </w:r>
      <w:r>
        <w:t>принимается</w:t>
      </w:r>
      <w:r>
        <w:rPr>
          <w:spacing w:val="1"/>
        </w:rPr>
        <w:t xml:space="preserve"> </w:t>
      </w:r>
      <w:r>
        <w:t>и</w:t>
      </w:r>
      <w:r>
        <w:rPr>
          <w:spacing w:val="1"/>
        </w:rPr>
        <w:t xml:space="preserve"> </w:t>
      </w:r>
      <w:r>
        <w:t>обосновывается.</w:t>
      </w:r>
      <w:r>
        <w:rPr>
          <w:spacing w:val="1"/>
        </w:rPr>
        <w:t xml:space="preserve"> </w:t>
      </w:r>
      <w:r>
        <w:t>При</w:t>
      </w:r>
      <w:r>
        <w:rPr>
          <w:spacing w:val="1"/>
        </w:rPr>
        <w:t xml:space="preserve"> </w:t>
      </w:r>
      <w:r>
        <w:t>распределении</w:t>
      </w:r>
      <w:r>
        <w:rPr>
          <w:spacing w:val="1"/>
        </w:rPr>
        <w:t xml:space="preserve"> </w:t>
      </w:r>
      <w:r>
        <w:t>ролей</w:t>
      </w:r>
      <w:r>
        <w:rPr>
          <w:spacing w:val="1"/>
        </w:rPr>
        <w:t xml:space="preserve"> </w:t>
      </w:r>
      <w:r>
        <w:t>могут</w:t>
      </w:r>
      <w:r>
        <w:rPr>
          <w:spacing w:val="1"/>
        </w:rPr>
        <w:t xml:space="preserve"> </w:t>
      </w:r>
      <w:r>
        <w:t>возникать</w:t>
      </w:r>
      <w:r>
        <w:rPr>
          <w:spacing w:val="1"/>
        </w:rPr>
        <w:t xml:space="preserve"> </w:t>
      </w:r>
      <w:r>
        <w:t>конфликты,</w:t>
      </w:r>
      <w:r>
        <w:rPr>
          <w:spacing w:val="1"/>
        </w:rPr>
        <w:t xml:space="preserve"> </w:t>
      </w:r>
      <w:r>
        <w:t>связанные с субординацией ролевого поведения, а также нарушением правил. Сюжеты игр</w:t>
      </w:r>
      <w:r>
        <w:rPr>
          <w:spacing w:val="1"/>
        </w:rPr>
        <w:t xml:space="preserve"> </w:t>
      </w:r>
      <w:r>
        <w:t>становятся</w:t>
      </w:r>
      <w:r>
        <w:rPr>
          <w:spacing w:val="1"/>
        </w:rPr>
        <w:t xml:space="preserve"> </w:t>
      </w:r>
      <w:r>
        <w:t>более</w:t>
      </w:r>
      <w:r>
        <w:rPr>
          <w:spacing w:val="1"/>
        </w:rPr>
        <w:t xml:space="preserve"> </w:t>
      </w:r>
      <w:r>
        <w:t>разнообразными,</w:t>
      </w:r>
      <w:r>
        <w:rPr>
          <w:spacing w:val="1"/>
        </w:rPr>
        <w:t xml:space="preserve"> </w:t>
      </w:r>
      <w:r>
        <w:t>содержание</w:t>
      </w:r>
      <w:r>
        <w:rPr>
          <w:spacing w:val="1"/>
        </w:rPr>
        <w:t xml:space="preserve"> </w:t>
      </w:r>
      <w:r>
        <w:t>игр</w:t>
      </w:r>
      <w:r>
        <w:rPr>
          <w:spacing w:val="1"/>
        </w:rPr>
        <w:t xml:space="preserve"> </w:t>
      </w:r>
      <w:r>
        <w:t>определяется</w:t>
      </w:r>
      <w:r>
        <w:rPr>
          <w:spacing w:val="1"/>
        </w:rPr>
        <w:t xml:space="preserve"> </w:t>
      </w:r>
      <w:r>
        <w:t>логикой</w:t>
      </w:r>
      <w:r>
        <w:rPr>
          <w:spacing w:val="1"/>
        </w:rPr>
        <w:t xml:space="preserve"> </w:t>
      </w:r>
      <w:r>
        <w:t>игры</w:t>
      </w:r>
      <w:r>
        <w:rPr>
          <w:spacing w:val="1"/>
        </w:rPr>
        <w:t xml:space="preserve"> </w:t>
      </w:r>
      <w:r>
        <w:t>и</w:t>
      </w:r>
      <w:r>
        <w:rPr>
          <w:spacing w:val="1"/>
        </w:rPr>
        <w:t xml:space="preserve"> </w:t>
      </w:r>
      <w:r>
        <w:t>системой</w:t>
      </w:r>
      <w:r>
        <w:rPr>
          <w:spacing w:val="1"/>
        </w:rPr>
        <w:t xml:space="preserve"> </w:t>
      </w:r>
      <w:r>
        <w:t>правил.</w:t>
      </w:r>
    </w:p>
    <w:p w:rsidR="00F40991" w:rsidRDefault="00F40991" w:rsidP="00F40991">
      <w:pPr>
        <w:pStyle w:val="a3"/>
        <w:ind w:left="280" w:right="899" w:firstLine="708"/>
      </w:pPr>
      <w:r>
        <w:t>Интенсивно</w:t>
      </w:r>
      <w:r>
        <w:rPr>
          <w:spacing w:val="1"/>
        </w:rPr>
        <w:t xml:space="preserve"> </w:t>
      </w:r>
      <w:r>
        <w:t>развиваются</w:t>
      </w:r>
      <w:r>
        <w:rPr>
          <w:spacing w:val="1"/>
        </w:rPr>
        <w:t xml:space="preserve"> </w:t>
      </w:r>
      <w:r>
        <w:t>продуктивные</w:t>
      </w:r>
      <w:r>
        <w:rPr>
          <w:spacing w:val="1"/>
        </w:rPr>
        <w:t xml:space="preserve"> </w:t>
      </w:r>
      <w:r>
        <w:t>виды</w:t>
      </w:r>
      <w:r>
        <w:rPr>
          <w:spacing w:val="1"/>
        </w:rPr>
        <w:t xml:space="preserve"> </w:t>
      </w:r>
      <w:r>
        <w:t>деятельности,</w:t>
      </w:r>
      <w:r>
        <w:rPr>
          <w:spacing w:val="1"/>
        </w:rPr>
        <w:t xml:space="preserve"> </w:t>
      </w:r>
      <w:r>
        <w:t>которые</w:t>
      </w:r>
      <w:r>
        <w:rPr>
          <w:spacing w:val="1"/>
        </w:rPr>
        <w:t xml:space="preserve"> </w:t>
      </w:r>
      <w:r>
        <w:t>способствуют</w:t>
      </w:r>
      <w:r>
        <w:rPr>
          <w:spacing w:val="1"/>
        </w:rPr>
        <w:t xml:space="preserve"> </w:t>
      </w:r>
      <w:r>
        <w:t>развитию</w:t>
      </w:r>
      <w:r>
        <w:rPr>
          <w:spacing w:val="-5"/>
        </w:rPr>
        <w:t xml:space="preserve"> </w:t>
      </w:r>
      <w:r>
        <w:t>творческого воображения</w:t>
      </w:r>
      <w:r>
        <w:rPr>
          <w:spacing w:val="3"/>
        </w:rPr>
        <w:t xml:space="preserve"> </w:t>
      </w:r>
      <w:r>
        <w:t>и</w:t>
      </w:r>
      <w:r>
        <w:rPr>
          <w:spacing w:val="-2"/>
        </w:rPr>
        <w:t xml:space="preserve"> </w:t>
      </w:r>
      <w:r>
        <w:t>самовыражения</w:t>
      </w:r>
      <w:r>
        <w:rPr>
          <w:spacing w:val="1"/>
        </w:rPr>
        <w:t xml:space="preserve"> </w:t>
      </w:r>
      <w:r>
        <w:t>ребенка.</w:t>
      </w:r>
    </w:p>
    <w:p w:rsidR="00F40991" w:rsidRDefault="00F40991" w:rsidP="00F40991">
      <w:pPr>
        <w:pStyle w:val="a3"/>
        <w:spacing w:before="1"/>
        <w:ind w:left="280" w:right="890" w:firstLine="708"/>
      </w:pPr>
      <w:r>
        <w:t>Детям доступны рисование, конструирование, лепка, аппликация по образцу, условию и</w:t>
      </w:r>
      <w:r>
        <w:rPr>
          <w:spacing w:val="1"/>
        </w:rPr>
        <w:t xml:space="preserve"> </w:t>
      </w:r>
      <w:r>
        <w:t>по замыслу самого ребенка. Необходимо отметить, что сюжетно-ролевая игра и продуктивные</w:t>
      </w:r>
      <w:r>
        <w:rPr>
          <w:spacing w:val="1"/>
        </w:rPr>
        <w:t xml:space="preserve"> </w:t>
      </w:r>
      <w:r>
        <w:t>виды деятельности в пять-шесть лет приобретают целостные формы поведения, где требуется</w:t>
      </w:r>
      <w:r>
        <w:rPr>
          <w:spacing w:val="1"/>
        </w:rPr>
        <w:t xml:space="preserve"> </w:t>
      </w:r>
      <w:r>
        <w:t>целеполагание,</w:t>
      </w:r>
      <w:r>
        <w:rPr>
          <w:spacing w:val="1"/>
        </w:rPr>
        <w:t xml:space="preserve"> </w:t>
      </w:r>
      <w:r>
        <w:t>планирование</w:t>
      </w:r>
      <w:r>
        <w:rPr>
          <w:spacing w:val="1"/>
        </w:rPr>
        <w:t xml:space="preserve"> </w:t>
      </w:r>
      <w:r>
        <w:t>деятельности,</w:t>
      </w:r>
      <w:r>
        <w:rPr>
          <w:spacing w:val="1"/>
        </w:rPr>
        <w:t xml:space="preserve"> </w:t>
      </w:r>
      <w:r>
        <w:t>осуществление</w:t>
      </w:r>
      <w:r>
        <w:rPr>
          <w:spacing w:val="1"/>
        </w:rPr>
        <w:t xml:space="preserve"> </w:t>
      </w:r>
      <w:r>
        <w:t>действий,</w:t>
      </w:r>
      <w:r>
        <w:rPr>
          <w:spacing w:val="1"/>
        </w:rPr>
        <w:t xml:space="preserve"> </w:t>
      </w:r>
      <w:r>
        <w:t>контроль</w:t>
      </w:r>
      <w:r>
        <w:rPr>
          <w:spacing w:val="1"/>
        </w:rPr>
        <w:t xml:space="preserve"> </w:t>
      </w:r>
      <w:r>
        <w:t>и</w:t>
      </w:r>
      <w:r>
        <w:rPr>
          <w:spacing w:val="1"/>
        </w:rPr>
        <w:t xml:space="preserve"> </w:t>
      </w:r>
      <w:r>
        <w:t>оценка.</w:t>
      </w:r>
      <w:r>
        <w:rPr>
          <w:spacing w:val="1"/>
        </w:rPr>
        <w:t xml:space="preserve"> </w:t>
      </w:r>
      <w:r>
        <w:t>Продуктивные</w:t>
      </w:r>
      <w:r>
        <w:rPr>
          <w:spacing w:val="-4"/>
        </w:rPr>
        <w:t xml:space="preserve"> </w:t>
      </w:r>
      <w:r>
        <w:t>виды</w:t>
      </w:r>
      <w:r>
        <w:rPr>
          <w:spacing w:val="-3"/>
        </w:rPr>
        <w:t xml:space="preserve"> </w:t>
      </w:r>
      <w:r>
        <w:t>деятельности</w:t>
      </w:r>
      <w:r>
        <w:rPr>
          <w:spacing w:val="-3"/>
        </w:rPr>
        <w:t xml:space="preserve"> </w:t>
      </w:r>
      <w:r>
        <w:t>могут осуществляться</w:t>
      </w:r>
      <w:r>
        <w:rPr>
          <w:spacing w:val="1"/>
        </w:rPr>
        <w:t xml:space="preserve"> </w:t>
      </w:r>
      <w:r>
        <w:t>в</w:t>
      </w:r>
      <w:r>
        <w:rPr>
          <w:spacing w:val="-8"/>
        </w:rPr>
        <w:t xml:space="preserve"> </w:t>
      </w:r>
      <w:r>
        <w:t>ходе</w:t>
      </w:r>
      <w:r>
        <w:rPr>
          <w:spacing w:val="-4"/>
        </w:rPr>
        <w:t xml:space="preserve"> </w:t>
      </w:r>
      <w:r>
        <w:t>совместной</w:t>
      </w:r>
      <w:r>
        <w:rPr>
          <w:spacing w:val="-2"/>
        </w:rPr>
        <w:t xml:space="preserve"> </w:t>
      </w:r>
      <w:r>
        <w:t>деятельности.</w:t>
      </w:r>
    </w:p>
    <w:p w:rsidR="00F40991" w:rsidRDefault="00F40991" w:rsidP="00F40991">
      <w:pPr>
        <w:pStyle w:val="a3"/>
        <w:ind w:left="280" w:right="886"/>
      </w:pPr>
      <w:r>
        <w:rPr>
          <w:b/>
          <w:i/>
        </w:rPr>
        <w:t>Коммуникация</w:t>
      </w:r>
      <w:r>
        <w:rPr>
          <w:b/>
          <w:i/>
          <w:spacing w:val="1"/>
        </w:rPr>
        <w:t xml:space="preserve"> </w:t>
      </w:r>
      <w:r>
        <w:rPr>
          <w:b/>
          <w:i/>
        </w:rPr>
        <w:t>и</w:t>
      </w:r>
      <w:r>
        <w:rPr>
          <w:b/>
          <w:i/>
          <w:spacing w:val="1"/>
        </w:rPr>
        <w:t xml:space="preserve"> </w:t>
      </w:r>
      <w:r>
        <w:rPr>
          <w:b/>
          <w:i/>
        </w:rPr>
        <w:t>социализация.</w:t>
      </w:r>
      <w:r>
        <w:rPr>
          <w:b/>
          <w:i/>
          <w:spacing w:val="1"/>
        </w:rPr>
        <w:t xml:space="preserve"> </w:t>
      </w:r>
      <w:r>
        <w:t>В</w:t>
      </w:r>
      <w:r>
        <w:rPr>
          <w:spacing w:val="1"/>
        </w:rPr>
        <w:t xml:space="preserve"> </w:t>
      </w:r>
      <w:r>
        <w:t>общении</w:t>
      </w:r>
      <w:r>
        <w:rPr>
          <w:spacing w:val="1"/>
        </w:rPr>
        <w:t xml:space="preserve"> </w:t>
      </w:r>
      <w:r>
        <w:t>со</w:t>
      </w:r>
      <w:r>
        <w:rPr>
          <w:spacing w:val="1"/>
        </w:rPr>
        <w:t xml:space="preserve"> </w:t>
      </w:r>
      <w:r>
        <w:t>взрослыми</w:t>
      </w:r>
      <w:r>
        <w:rPr>
          <w:spacing w:val="1"/>
        </w:rPr>
        <w:t xml:space="preserve"> </w:t>
      </w:r>
      <w:r>
        <w:t>интенсивно</w:t>
      </w:r>
      <w:r>
        <w:rPr>
          <w:spacing w:val="1"/>
        </w:rPr>
        <w:t xml:space="preserve"> </w:t>
      </w:r>
      <w:r>
        <w:t>формируются</w:t>
      </w:r>
      <w:r>
        <w:rPr>
          <w:spacing w:val="1"/>
        </w:rPr>
        <w:t xml:space="preserve"> </w:t>
      </w:r>
      <w:r>
        <w:t>внеситуативно-познавательная</w:t>
      </w:r>
      <w:r>
        <w:rPr>
          <w:spacing w:val="1"/>
        </w:rPr>
        <w:t xml:space="preserve"> </w:t>
      </w:r>
      <w:r>
        <w:t>и</w:t>
      </w:r>
      <w:r>
        <w:rPr>
          <w:spacing w:val="1"/>
        </w:rPr>
        <w:t xml:space="preserve"> </w:t>
      </w:r>
      <w:r>
        <w:t>внеситуативно-личностная</w:t>
      </w:r>
      <w:r>
        <w:rPr>
          <w:spacing w:val="1"/>
        </w:rPr>
        <w:t xml:space="preserve"> </w:t>
      </w:r>
      <w:r>
        <w:t>форма</w:t>
      </w:r>
      <w:r>
        <w:rPr>
          <w:spacing w:val="1"/>
        </w:rPr>
        <w:t xml:space="preserve"> </w:t>
      </w:r>
      <w:r>
        <w:t>общения.</w:t>
      </w:r>
      <w:r>
        <w:rPr>
          <w:spacing w:val="1"/>
        </w:rPr>
        <w:t xml:space="preserve"> </w:t>
      </w:r>
      <w:r>
        <w:t>У</w:t>
      </w:r>
      <w:r>
        <w:rPr>
          <w:spacing w:val="1"/>
        </w:rPr>
        <w:t xml:space="preserve"> </w:t>
      </w:r>
      <w:r>
        <w:t>детей</w:t>
      </w:r>
      <w:r>
        <w:rPr>
          <w:spacing w:val="1"/>
        </w:rPr>
        <w:t xml:space="preserve"> </w:t>
      </w:r>
      <w:r>
        <w:t>формируется</w:t>
      </w:r>
      <w:r>
        <w:rPr>
          <w:spacing w:val="1"/>
        </w:rPr>
        <w:t xml:space="preserve"> </w:t>
      </w:r>
      <w:r>
        <w:t>потребность</w:t>
      </w:r>
      <w:r>
        <w:rPr>
          <w:spacing w:val="1"/>
        </w:rPr>
        <w:t xml:space="preserve"> </w:t>
      </w:r>
      <w:r>
        <w:t>в</w:t>
      </w:r>
      <w:r>
        <w:rPr>
          <w:spacing w:val="1"/>
        </w:rPr>
        <w:t xml:space="preserve"> </w:t>
      </w:r>
      <w:r>
        <w:t>самоутверждении</w:t>
      </w:r>
      <w:r>
        <w:rPr>
          <w:spacing w:val="1"/>
        </w:rPr>
        <w:t xml:space="preserve"> </w:t>
      </w:r>
      <w:r>
        <w:t>через</w:t>
      </w:r>
      <w:r>
        <w:rPr>
          <w:spacing w:val="1"/>
        </w:rPr>
        <w:t xml:space="preserve"> </w:t>
      </w:r>
      <w:r>
        <w:t>возможность</w:t>
      </w:r>
      <w:r>
        <w:rPr>
          <w:spacing w:val="1"/>
        </w:rPr>
        <w:t xml:space="preserve"> </w:t>
      </w:r>
      <w:r>
        <w:t>соответствовать</w:t>
      </w:r>
      <w:r>
        <w:rPr>
          <w:spacing w:val="1"/>
        </w:rPr>
        <w:t xml:space="preserve"> </w:t>
      </w:r>
      <w:r>
        <w:t>нормам,</w:t>
      </w:r>
      <w:r>
        <w:rPr>
          <w:spacing w:val="1"/>
        </w:rPr>
        <w:t xml:space="preserve"> </w:t>
      </w:r>
      <w:r>
        <w:t>правилам,</w:t>
      </w:r>
      <w:r>
        <w:rPr>
          <w:spacing w:val="1"/>
        </w:rPr>
        <w:t xml:space="preserve"> </w:t>
      </w:r>
      <w:r>
        <w:t>ожиданиям,</w:t>
      </w:r>
      <w:r>
        <w:rPr>
          <w:spacing w:val="1"/>
        </w:rPr>
        <w:t xml:space="preserve"> </w:t>
      </w:r>
      <w:r>
        <w:t>транслируемым</w:t>
      </w:r>
      <w:r>
        <w:rPr>
          <w:spacing w:val="1"/>
        </w:rPr>
        <w:t xml:space="preserve"> </w:t>
      </w:r>
      <w:r>
        <w:t>со</w:t>
      </w:r>
      <w:r>
        <w:rPr>
          <w:spacing w:val="1"/>
        </w:rPr>
        <w:t xml:space="preserve"> </w:t>
      </w:r>
      <w:r>
        <w:t>стороны</w:t>
      </w:r>
      <w:r>
        <w:rPr>
          <w:spacing w:val="1"/>
        </w:rPr>
        <w:t xml:space="preserve"> </w:t>
      </w:r>
      <w:r>
        <w:t>взрослых.</w:t>
      </w:r>
      <w:r>
        <w:rPr>
          <w:spacing w:val="1"/>
        </w:rPr>
        <w:t xml:space="preserve"> </w:t>
      </w:r>
      <w:r>
        <w:t>Со</w:t>
      </w:r>
      <w:r>
        <w:rPr>
          <w:spacing w:val="1"/>
        </w:rPr>
        <w:t xml:space="preserve"> </w:t>
      </w:r>
      <w:r>
        <w:t>сверстниками</w:t>
      </w:r>
      <w:r>
        <w:rPr>
          <w:spacing w:val="1"/>
        </w:rPr>
        <w:t xml:space="preserve"> </w:t>
      </w:r>
      <w:r>
        <w:t>начинает</w:t>
      </w:r>
      <w:r>
        <w:rPr>
          <w:spacing w:val="1"/>
        </w:rPr>
        <w:t xml:space="preserve"> </w:t>
      </w:r>
      <w:r>
        <w:t>формироваться</w:t>
      </w:r>
      <w:r>
        <w:rPr>
          <w:spacing w:val="1"/>
        </w:rPr>
        <w:t xml:space="preserve"> </w:t>
      </w:r>
      <w:r>
        <w:t>внеситуативно-деловая</w:t>
      </w:r>
      <w:r>
        <w:rPr>
          <w:spacing w:val="1"/>
        </w:rPr>
        <w:t xml:space="preserve"> </w:t>
      </w:r>
      <w:r>
        <w:t>форма</w:t>
      </w:r>
      <w:r>
        <w:rPr>
          <w:spacing w:val="1"/>
        </w:rPr>
        <w:t xml:space="preserve"> </w:t>
      </w:r>
      <w:r>
        <w:t>общения,</w:t>
      </w:r>
      <w:r>
        <w:rPr>
          <w:spacing w:val="1"/>
        </w:rPr>
        <w:t xml:space="preserve"> </w:t>
      </w:r>
      <w:r>
        <w:t>что</w:t>
      </w:r>
      <w:r>
        <w:rPr>
          <w:spacing w:val="1"/>
        </w:rPr>
        <w:t xml:space="preserve"> </w:t>
      </w:r>
      <w:r>
        <w:t>определяется</w:t>
      </w:r>
      <w:r>
        <w:rPr>
          <w:spacing w:val="1"/>
        </w:rPr>
        <w:t xml:space="preserve"> </w:t>
      </w:r>
      <w:r>
        <w:t>возрастающим</w:t>
      </w:r>
      <w:r>
        <w:rPr>
          <w:spacing w:val="-57"/>
        </w:rPr>
        <w:t xml:space="preserve"> </w:t>
      </w:r>
      <w:r>
        <w:t>интересом</w:t>
      </w:r>
      <w:r>
        <w:rPr>
          <w:spacing w:val="1"/>
        </w:rPr>
        <w:t xml:space="preserve"> </w:t>
      </w:r>
      <w:r>
        <w:t>к</w:t>
      </w:r>
      <w:r>
        <w:rPr>
          <w:spacing w:val="1"/>
        </w:rPr>
        <w:t xml:space="preserve"> </w:t>
      </w:r>
      <w:r>
        <w:t>личности</w:t>
      </w:r>
      <w:r>
        <w:rPr>
          <w:spacing w:val="1"/>
        </w:rPr>
        <w:t xml:space="preserve"> </w:t>
      </w:r>
      <w:r>
        <w:t>сверстника,</w:t>
      </w:r>
      <w:r>
        <w:rPr>
          <w:spacing w:val="1"/>
        </w:rPr>
        <w:t xml:space="preserve"> </w:t>
      </w:r>
      <w:r>
        <w:t>появляются</w:t>
      </w:r>
      <w:r>
        <w:rPr>
          <w:spacing w:val="1"/>
        </w:rPr>
        <w:t xml:space="preserve"> </w:t>
      </w:r>
      <w:r>
        <w:t>избирательные</w:t>
      </w:r>
      <w:r>
        <w:rPr>
          <w:spacing w:val="1"/>
        </w:rPr>
        <w:t xml:space="preserve"> </w:t>
      </w:r>
      <w:r>
        <w:t>отношения,</w:t>
      </w:r>
      <w:r>
        <w:rPr>
          <w:spacing w:val="1"/>
        </w:rPr>
        <w:t xml:space="preserve"> </w:t>
      </w:r>
      <w:r>
        <w:t>чувство</w:t>
      </w:r>
      <w:r>
        <w:rPr>
          <w:spacing w:val="1"/>
        </w:rPr>
        <w:t xml:space="preserve"> </w:t>
      </w:r>
      <w:r>
        <w:t>привязанности к определенным детям, дружба. Характер межличностных отношений отличает</w:t>
      </w:r>
      <w:r>
        <w:rPr>
          <w:spacing w:val="1"/>
        </w:rPr>
        <w:t xml:space="preserve"> </w:t>
      </w:r>
      <w:r>
        <w:t>выраженный</w:t>
      </w:r>
      <w:r>
        <w:rPr>
          <w:spacing w:val="1"/>
        </w:rPr>
        <w:t xml:space="preserve"> </w:t>
      </w:r>
      <w:r>
        <w:t>интерес</w:t>
      </w:r>
      <w:r>
        <w:rPr>
          <w:spacing w:val="1"/>
        </w:rPr>
        <w:t xml:space="preserve"> </w:t>
      </w:r>
      <w:r>
        <w:t>по</w:t>
      </w:r>
      <w:r>
        <w:rPr>
          <w:spacing w:val="1"/>
        </w:rPr>
        <w:t xml:space="preserve"> </w:t>
      </w:r>
      <w:r>
        <w:t>отношению</w:t>
      </w:r>
      <w:r>
        <w:rPr>
          <w:spacing w:val="1"/>
        </w:rPr>
        <w:t xml:space="preserve"> </w:t>
      </w:r>
      <w:r>
        <w:t>к</w:t>
      </w:r>
      <w:r>
        <w:rPr>
          <w:spacing w:val="1"/>
        </w:rPr>
        <w:t xml:space="preserve"> </w:t>
      </w:r>
      <w:r>
        <w:t>сверстнику,</w:t>
      </w:r>
      <w:r>
        <w:rPr>
          <w:spacing w:val="1"/>
        </w:rPr>
        <w:t xml:space="preserve"> </w:t>
      </w:r>
      <w:r>
        <w:t>высокую</w:t>
      </w:r>
      <w:r>
        <w:rPr>
          <w:spacing w:val="1"/>
        </w:rPr>
        <w:t xml:space="preserve"> </w:t>
      </w:r>
      <w:r>
        <w:t>значимость</w:t>
      </w:r>
      <w:r>
        <w:rPr>
          <w:spacing w:val="1"/>
        </w:rPr>
        <w:t xml:space="preserve"> </w:t>
      </w:r>
      <w:r>
        <w:t>сверстника,</w:t>
      </w:r>
      <w:r>
        <w:rPr>
          <w:spacing w:val="1"/>
        </w:rPr>
        <w:t xml:space="preserve"> </w:t>
      </w:r>
      <w:r>
        <w:t>возрастанием просоциальных форм поведения. Детские группы характеризуются стабильной</w:t>
      </w:r>
      <w:r>
        <w:rPr>
          <w:spacing w:val="1"/>
        </w:rPr>
        <w:t xml:space="preserve"> </w:t>
      </w:r>
      <w:r>
        <w:t>структурой</w:t>
      </w:r>
      <w:r>
        <w:rPr>
          <w:spacing w:val="3"/>
        </w:rPr>
        <w:t xml:space="preserve"> </w:t>
      </w:r>
      <w:r>
        <w:t>взаимоотношений</w:t>
      </w:r>
      <w:r>
        <w:rPr>
          <w:spacing w:val="-1"/>
        </w:rPr>
        <w:t xml:space="preserve"> </w:t>
      </w:r>
      <w:r>
        <w:t>между</w:t>
      </w:r>
      <w:r>
        <w:rPr>
          <w:spacing w:val="-14"/>
        </w:rPr>
        <w:t xml:space="preserve"> </w:t>
      </w:r>
      <w:r>
        <w:t>детьми.</w:t>
      </w:r>
    </w:p>
    <w:p w:rsidR="00F40991" w:rsidRDefault="00F40991" w:rsidP="00F40991">
      <w:pPr>
        <w:pStyle w:val="a3"/>
        <w:ind w:left="280" w:right="894"/>
      </w:pPr>
      <w:r>
        <w:rPr>
          <w:b/>
          <w:i/>
        </w:rPr>
        <w:t>Саморегуляция.</w:t>
      </w:r>
      <w:r>
        <w:rPr>
          <w:b/>
          <w:i/>
          <w:spacing w:val="1"/>
        </w:rPr>
        <w:t xml:space="preserve"> </w:t>
      </w:r>
      <w:r>
        <w:t>В</w:t>
      </w:r>
      <w:r>
        <w:rPr>
          <w:spacing w:val="1"/>
        </w:rPr>
        <w:t xml:space="preserve"> </w:t>
      </w:r>
      <w:r>
        <w:t>период</w:t>
      </w:r>
      <w:r>
        <w:rPr>
          <w:spacing w:val="1"/>
        </w:rPr>
        <w:t xml:space="preserve"> </w:t>
      </w:r>
      <w:r>
        <w:t>от</w:t>
      </w:r>
      <w:r>
        <w:rPr>
          <w:spacing w:val="1"/>
        </w:rPr>
        <w:t xml:space="preserve"> </w:t>
      </w:r>
      <w:r>
        <w:t>пяти</w:t>
      </w:r>
      <w:r>
        <w:rPr>
          <w:spacing w:val="1"/>
        </w:rPr>
        <w:t xml:space="preserve"> </w:t>
      </w:r>
      <w:r>
        <w:t>до</w:t>
      </w:r>
      <w:r>
        <w:rPr>
          <w:spacing w:val="1"/>
        </w:rPr>
        <w:t xml:space="preserve"> </w:t>
      </w:r>
      <w:r>
        <w:t>шести</w:t>
      </w:r>
      <w:r>
        <w:rPr>
          <w:spacing w:val="1"/>
        </w:rPr>
        <w:t xml:space="preserve"> </w:t>
      </w:r>
      <w:r>
        <w:t>лет</w:t>
      </w:r>
      <w:r>
        <w:rPr>
          <w:spacing w:val="1"/>
        </w:rPr>
        <w:t xml:space="preserve"> </w:t>
      </w:r>
      <w:r>
        <w:t>начинают</w:t>
      </w:r>
      <w:r>
        <w:rPr>
          <w:spacing w:val="1"/>
        </w:rPr>
        <w:t xml:space="preserve"> </w:t>
      </w:r>
      <w:r>
        <w:t>формироваться</w:t>
      </w:r>
      <w:r>
        <w:rPr>
          <w:spacing w:val="1"/>
        </w:rPr>
        <w:t xml:space="preserve"> </w:t>
      </w:r>
      <w:r>
        <w:t>устойчивые</w:t>
      </w:r>
      <w:r>
        <w:rPr>
          <w:spacing w:val="1"/>
        </w:rPr>
        <w:t xml:space="preserve"> </w:t>
      </w:r>
      <w:r>
        <w:t>представления</w:t>
      </w:r>
      <w:r>
        <w:rPr>
          <w:spacing w:val="1"/>
        </w:rPr>
        <w:t xml:space="preserve"> </w:t>
      </w:r>
      <w:r>
        <w:t>о</w:t>
      </w:r>
      <w:r>
        <w:rPr>
          <w:spacing w:val="1"/>
        </w:rPr>
        <w:t xml:space="preserve"> </w:t>
      </w:r>
      <w:r>
        <w:t>том,</w:t>
      </w:r>
      <w:r>
        <w:rPr>
          <w:spacing w:val="1"/>
        </w:rPr>
        <w:t xml:space="preserve"> </w:t>
      </w:r>
      <w:r>
        <w:t>«что</w:t>
      </w:r>
      <w:r>
        <w:rPr>
          <w:spacing w:val="1"/>
        </w:rPr>
        <w:t xml:space="preserve"> </w:t>
      </w:r>
      <w:r>
        <w:t>такое</w:t>
      </w:r>
      <w:r>
        <w:rPr>
          <w:spacing w:val="1"/>
        </w:rPr>
        <w:t xml:space="preserve"> </w:t>
      </w:r>
      <w:r>
        <w:t>хорошо»</w:t>
      </w:r>
      <w:r>
        <w:rPr>
          <w:spacing w:val="1"/>
        </w:rPr>
        <w:t xml:space="preserve"> </w:t>
      </w:r>
      <w:r>
        <w:t>и</w:t>
      </w:r>
      <w:r>
        <w:rPr>
          <w:spacing w:val="1"/>
        </w:rPr>
        <w:t xml:space="preserve"> </w:t>
      </w:r>
      <w:r>
        <w:t>«что</w:t>
      </w:r>
      <w:r>
        <w:rPr>
          <w:spacing w:val="1"/>
        </w:rPr>
        <w:t xml:space="preserve"> </w:t>
      </w:r>
      <w:r>
        <w:t>такое</w:t>
      </w:r>
      <w:r>
        <w:rPr>
          <w:spacing w:val="1"/>
        </w:rPr>
        <w:t xml:space="preserve"> </w:t>
      </w:r>
      <w:r>
        <w:t>плохо»,</w:t>
      </w:r>
      <w:r>
        <w:rPr>
          <w:spacing w:val="1"/>
        </w:rPr>
        <w:t xml:space="preserve"> </w:t>
      </w:r>
      <w:r>
        <w:t>которые</w:t>
      </w:r>
      <w:r>
        <w:rPr>
          <w:spacing w:val="61"/>
        </w:rPr>
        <w:t xml:space="preserve"> </w:t>
      </w:r>
      <w:r>
        <w:t>становятся</w:t>
      </w:r>
      <w:r>
        <w:rPr>
          <w:spacing w:val="1"/>
        </w:rPr>
        <w:t xml:space="preserve"> </w:t>
      </w:r>
      <w:r>
        <w:t>внутренними</w:t>
      </w:r>
      <w:r>
        <w:rPr>
          <w:spacing w:val="1"/>
        </w:rPr>
        <w:t xml:space="preserve"> </w:t>
      </w:r>
      <w:r>
        <w:t>регуляторами</w:t>
      </w:r>
      <w:r>
        <w:rPr>
          <w:spacing w:val="1"/>
        </w:rPr>
        <w:t xml:space="preserve"> </w:t>
      </w:r>
      <w:r>
        <w:t>поведения</w:t>
      </w:r>
      <w:r>
        <w:rPr>
          <w:spacing w:val="1"/>
        </w:rPr>
        <w:t xml:space="preserve"> </w:t>
      </w:r>
      <w:r>
        <w:t>ребенка.</w:t>
      </w:r>
      <w:r>
        <w:rPr>
          <w:spacing w:val="1"/>
        </w:rPr>
        <w:t xml:space="preserve"> </w:t>
      </w:r>
      <w:r>
        <w:t>Формируется</w:t>
      </w:r>
      <w:r>
        <w:rPr>
          <w:spacing w:val="1"/>
        </w:rPr>
        <w:t xml:space="preserve"> </w:t>
      </w:r>
      <w:r>
        <w:t>произвольность</w:t>
      </w:r>
      <w:r>
        <w:rPr>
          <w:spacing w:val="1"/>
        </w:rPr>
        <w:t xml:space="preserve"> </w:t>
      </w:r>
      <w:r>
        <w:t>поведения,</w:t>
      </w:r>
      <w:r>
        <w:rPr>
          <w:spacing w:val="-57"/>
        </w:rPr>
        <w:t xml:space="preserve"> </w:t>
      </w:r>
      <w:r>
        <w:t>социально</w:t>
      </w:r>
      <w:r>
        <w:rPr>
          <w:spacing w:val="-2"/>
        </w:rPr>
        <w:t xml:space="preserve"> </w:t>
      </w:r>
      <w:r>
        <w:t>значимые</w:t>
      </w:r>
      <w:r>
        <w:rPr>
          <w:spacing w:val="2"/>
        </w:rPr>
        <w:t xml:space="preserve"> </w:t>
      </w:r>
      <w:r>
        <w:t>мотивы</w:t>
      </w:r>
      <w:r>
        <w:rPr>
          <w:spacing w:val="-5"/>
        </w:rPr>
        <w:t xml:space="preserve"> </w:t>
      </w:r>
      <w:r>
        <w:t>начинают</w:t>
      </w:r>
      <w:r>
        <w:rPr>
          <w:spacing w:val="6"/>
        </w:rPr>
        <w:t xml:space="preserve"> </w:t>
      </w:r>
      <w:r>
        <w:t>управлять</w:t>
      </w:r>
      <w:r>
        <w:rPr>
          <w:spacing w:val="3"/>
        </w:rPr>
        <w:t xml:space="preserve"> </w:t>
      </w:r>
      <w:r>
        <w:t>личными</w:t>
      </w:r>
      <w:r>
        <w:rPr>
          <w:spacing w:val="-1"/>
        </w:rPr>
        <w:t xml:space="preserve"> </w:t>
      </w:r>
      <w:r>
        <w:t>мотивами.</w:t>
      </w:r>
    </w:p>
    <w:p w:rsidR="00F40991" w:rsidRDefault="00F40991" w:rsidP="00F40991">
      <w:pPr>
        <w:pStyle w:val="a3"/>
        <w:ind w:left="280" w:right="897"/>
      </w:pPr>
      <w:r>
        <w:rPr>
          <w:b/>
          <w:i/>
        </w:rPr>
        <w:lastRenderedPageBreak/>
        <w:t>Личность</w:t>
      </w:r>
      <w:r>
        <w:rPr>
          <w:b/>
          <w:i/>
          <w:spacing w:val="1"/>
        </w:rPr>
        <w:t xml:space="preserve"> </w:t>
      </w:r>
      <w:r>
        <w:rPr>
          <w:b/>
          <w:i/>
        </w:rPr>
        <w:t>и</w:t>
      </w:r>
      <w:r>
        <w:rPr>
          <w:b/>
          <w:i/>
          <w:spacing w:val="1"/>
        </w:rPr>
        <w:t xml:space="preserve"> </w:t>
      </w:r>
      <w:r>
        <w:rPr>
          <w:b/>
          <w:i/>
        </w:rPr>
        <w:t>самооценка.</w:t>
      </w:r>
      <w:r>
        <w:rPr>
          <w:b/>
          <w:i/>
          <w:spacing w:val="1"/>
        </w:rPr>
        <w:t xml:space="preserve"> </w:t>
      </w:r>
      <w:r>
        <w:t>Складывается</w:t>
      </w:r>
      <w:r>
        <w:rPr>
          <w:spacing w:val="1"/>
        </w:rPr>
        <w:t xml:space="preserve"> </w:t>
      </w:r>
      <w:r>
        <w:t>первая</w:t>
      </w:r>
      <w:r>
        <w:rPr>
          <w:spacing w:val="1"/>
        </w:rPr>
        <w:t xml:space="preserve"> </w:t>
      </w:r>
      <w:r>
        <w:t>иерархия</w:t>
      </w:r>
      <w:r>
        <w:rPr>
          <w:spacing w:val="1"/>
        </w:rPr>
        <w:t xml:space="preserve"> </w:t>
      </w:r>
      <w:r>
        <w:t>мотивов.</w:t>
      </w:r>
      <w:r>
        <w:rPr>
          <w:spacing w:val="1"/>
        </w:rPr>
        <w:t xml:space="preserve"> </w:t>
      </w:r>
      <w:r>
        <w:t>Формируется</w:t>
      </w:r>
      <w:r>
        <w:rPr>
          <w:spacing w:val="1"/>
        </w:rPr>
        <w:t xml:space="preserve"> </w:t>
      </w:r>
      <w:r>
        <w:t>дифференцированность</w:t>
      </w:r>
      <w:r>
        <w:rPr>
          <w:spacing w:val="28"/>
        </w:rPr>
        <w:t xml:space="preserve"> </w:t>
      </w:r>
      <w:r>
        <w:t>самооценки.</w:t>
      </w:r>
      <w:r>
        <w:rPr>
          <w:spacing w:val="30"/>
        </w:rPr>
        <w:t xml:space="preserve"> </w:t>
      </w:r>
      <w:r>
        <w:t>Преобладает</w:t>
      </w:r>
      <w:r>
        <w:rPr>
          <w:spacing w:val="24"/>
        </w:rPr>
        <w:t xml:space="preserve"> </w:t>
      </w:r>
      <w:r>
        <w:t>высокая,</w:t>
      </w:r>
      <w:r>
        <w:rPr>
          <w:spacing w:val="30"/>
        </w:rPr>
        <w:t xml:space="preserve"> </w:t>
      </w:r>
      <w:r>
        <w:t>неадекватная</w:t>
      </w:r>
      <w:r>
        <w:rPr>
          <w:spacing w:val="27"/>
        </w:rPr>
        <w:t xml:space="preserve"> </w:t>
      </w:r>
      <w:r>
        <w:t>самооценка.</w:t>
      </w:r>
      <w:r>
        <w:rPr>
          <w:spacing w:val="30"/>
        </w:rPr>
        <w:t xml:space="preserve"> </w:t>
      </w:r>
      <w:r>
        <w:t>Ребенок</w:t>
      </w:r>
    </w:p>
    <w:p w:rsidR="00F40991" w:rsidRDefault="00F40991" w:rsidP="00F40991">
      <w:pPr>
        <w:pStyle w:val="a3"/>
        <w:spacing w:before="60"/>
        <w:ind w:left="0"/>
      </w:pPr>
      <w:r>
        <w:t xml:space="preserve">    стремится</w:t>
      </w:r>
      <w:r>
        <w:rPr>
          <w:spacing w:val="-3"/>
        </w:rPr>
        <w:t xml:space="preserve"> </w:t>
      </w:r>
      <w:r>
        <w:t>к</w:t>
      </w:r>
      <w:r>
        <w:rPr>
          <w:spacing w:val="-4"/>
        </w:rPr>
        <w:t xml:space="preserve"> </w:t>
      </w:r>
      <w:r>
        <w:t>сохранению</w:t>
      </w:r>
      <w:r>
        <w:rPr>
          <w:spacing w:val="-4"/>
        </w:rPr>
        <w:t xml:space="preserve"> </w:t>
      </w:r>
      <w:r>
        <w:t>позитивной</w:t>
      </w:r>
      <w:r>
        <w:rPr>
          <w:spacing w:val="-5"/>
        </w:rPr>
        <w:t xml:space="preserve"> </w:t>
      </w:r>
      <w:r>
        <w:t>самооценки.</w:t>
      </w:r>
    </w:p>
    <w:p w:rsidR="00F40991" w:rsidRDefault="00F40991" w:rsidP="00F40991">
      <w:pPr>
        <w:pStyle w:val="a3"/>
        <w:ind w:left="280" w:right="897"/>
      </w:pPr>
    </w:p>
    <w:p w:rsidR="00F40991" w:rsidRDefault="00F40991" w:rsidP="00F40991">
      <w:pPr>
        <w:pStyle w:val="a3"/>
        <w:spacing w:before="64"/>
        <w:ind w:left="0" w:right="889"/>
      </w:pPr>
      <w:r>
        <w:rPr>
          <w:u w:val="single"/>
        </w:rPr>
        <w:t xml:space="preserve">  Подготовительная</w:t>
      </w:r>
      <w:r>
        <w:rPr>
          <w:spacing w:val="-5"/>
          <w:u w:val="single"/>
        </w:rPr>
        <w:t xml:space="preserve"> </w:t>
      </w:r>
      <w:r>
        <w:rPr>
          <w:u w:val="single"/>
        </w:rPr>
        <w:t>к</w:t>
      </w:r>
      <w:r>
        <w:rPr>
          <w:spacing w:val="-8"/>
          <w:u w:val="single"/>
        </w:rPr>
        <w:t xml:space="preserve"> </w:t>
      </w:r>
      <w:r>
        <w:rPr>
          <w:u w:val="single"/>
        </w:rPr>
        <w:t>школе</w:t>
      </w:r>
      <w:r>
        <w:rPr>
          <w:spacing w:val="-6"/>
          <w:u w:val="single"/>
        </w:rPr>
        <w:t xml:space="preserve"> </w:t>
      </w:r>
      <w:r>
        <w:rPr>
          <w:u w:val="single"/>
        </w:rPr>
        <w:t>группа</w:t>
      </w:r>
      <w:r>
        <w:rPr>
          <w:spacing w:val="-6"/>
          <w:u w:val="single"/>
        </w:rPr>
        <w:t xml:space="preserve"> </w:t>
      </w:r>
      <w:r>
        <w:rPr>
          <w:u w:val="single"/>
        </w:rPr>
        <w:t>(седьмой</w:t>
      </w:r>
      <w:r>
        <w:rPr>
          <w:spacing w:val="-7"/>
          <w:u w:val="single"/>
        </w:rPr>
        <w:t xml:space="preserve"> </w:t>
      </w:r>
      <w:r>
        <w:rPr>
          <w:u w:val="single"/>
        </w:rPr>
        <w:t>год</w:t>
      </w:r>
      <w:r>
        <w:rPr>
          <w:spacing w:val="-5"/>
          <w:u w:val="single"/>
        </w:rPr>
        <w:t xml:space="preserve"> </w:t>
      </w:r>
      <w:r>
        <w:rPr>
          <w:u w:val="single"/>
        </w:rPr>
        <w:t>жизни)</w:t>
      </w:r>
    </w:p>
    <w:p w:rsidR="00F40991" w:rsidRDefault="00F40991" w:rsidP="00F40991">
      <w:pPr>
        <w:pStyle w:val="41"/>
        <w:spacing w:before="44" w:line="274" w:lineRule="exact"/>
        <w:jc w:val="both"/>
      </w:pPr>
      <w:r>
        <w:t>Росто-весовые</w:t>
      </w:r>
      <w:r>
        <w:rPr>
          <w:spacing w:val="-5"/>
        </w:rPr>
        <w:t xml:space="preserve"> </w:t>
      </w:r>
      <w:r>
        <w:t>характеристики</w:t>
      </w:r>
    </w:p>
    <w:p w:rsidR="00F40991" w:rsidRDefault="00F40991" w:rsidP="00F40991">
      <w:pPr>
        <w:pStyle w:val="a3"/>
        <w:ind w:left="280" w:right="889" w:firstLine="708"/>
      </w:pPr>
      <w:r>
        <w:t>Средний вес мальчиков к семи годам достигает 24,9 кг, девочек – 24,7 кг. Средняя длина</w:t>
      </w:r>
      <w:r>
        <w:rPr>
          <w:spacing w:val="1"/>
        </w:rPr>
        <w:t xml:space="preserve"> </w:t>
      </w:r>
      <w:r>
        <w:rPr>
          <w:spacing w:val="-1"/>
        </w:rPr>
        <w:t>тела</w:t>
      </w:r>
      <w:r>
        <w:rPr>
          <w:spacing w:val="1"/>
        </w:rPr>
        <w:t xml:space="preserve"> </w:t>
      </w:r>
      <w:r>
        <w:t>у</w:t>
      </w:r>
      <w:r>
        <w:rPr>
          <w:spacing w:val="-12"/>
        </w:rPr>
        <w:t xml:space="preserve"> </w:t>
      </w:r>
      <w:r>
        <w:t>мальчиков</w:t>
      </w:r>
      <w:r>
        <w:rPr>
          <w:spacing w:val="-2"/>
        </w:rPr>
        <w:t xml:space="preserve"> </w:t>
      </w:r>
      <w:r>
        <w:t>к</w:t>
      </w:r>
      <w:r>
        <w:rPr>
          <w:spacing w:val="4"/>
        </w:rPr>
        <w:t xml:space="preserve"> </w:t>
      </w:r>
      <w:r>
        <w:t>семи годам</w:t>
      </w:r>
      <w:r>
        <w:rPr>
          <w:spacing w:val="-4"/>
        </w:rPr>
        <w:t xml:space="preserve"> </w:t>
      </w:r>
      <w:r>
        <w:t>достигает</w:t>
      </w:r>
      <w:r>
        <w:rPr>
          <w:spacing w:val="5"/>
        </w:rPr>
        <w:t xml:space="preserve"> </w:t>
      </w:r>
      <w:r>
        <w:t>123,9,</w:t>
      </w:r>
      <w:r>
        <w:rPr>
          <w:spacing w:val="4"/>
        </w:rPr>
        <w:t xml:space="preserve"> </w:t>
      </w:r>
      <w:r>
        <w:t>у</w:t>
      </w:r>
      <w:r>
        <w:rPr>
          <w:spacing w:val="-20"/>
        </w:rPr>
        <w:t xml:space="preserve"> </w:t>
      </w:r>
      <w:r>
        <w:t>девочек – 123,6 см.</w:t>
      </w:r>
    </w:p>
    <w:p w:rsidR="00F40991" w:rsidRDefault="00F40991" w:rsidP="00F40991">
      <w:pPr>
        <w:pStyle w:val="a3"/>
        <w:ind w:left="280" w:right="898" w:firstLine="708"/>
      </w:pPr>
      <w:r>
        <w:t>В период от пяти до семи лет наблюдается выраженное увеличение скорости роста тела</w:t>
      </w:r>
      <w:r>
        <w:rPr>
          <w:spacing w:val="1"/>
        </w:rPr>
        <w:t xml:space="preserve"> </w:t>
      </w:r>
      <w:r>
        <w:t>ребенка</w:t>
      </w:r>
      <w:r>
        <w:rPr>
          <w:spacing w:val="1"/>
        </w:rPr>
        <w:t xml:space="preserve"> </w:t>
      </w:r>
      <w:r>
        <w:t>в</w:t>
      </w:r>
      <w:r>
        <w:rPr>
          <w:spacing w:val="1"/>
        </w:rPr>
        <w:t xml:space="preserve"> </w:t>
      </w:r>
      <w:r>
        <w:t>длину</w:t>
      </w:r>
      <w:r>
        <w:rPr>
          <w:spacing w:val="1"/>
        </w:rPr>
        <w:t xml:space="preserve"> </w:t>
      </w:r>
      <w:r>
        <w:t>(</w:t>
      </w:r>
      <w:r>
        <w:rPr>
          <w:i/>
        </w:rPr>
        <w:t>«полуростовой</w:t>
      </w:r>
      <w:r>
        <w:rPr>
          <w:i/>
          <w:spacing w:val="1"/>
        </w:rPr>
        <w:t xml:space="preserve"> </w:t>
      </w:r>
      <w:r>
        <w:rPr>
          <w:i/>
        </w:rPr>
        <w:t>скачок</w:t>
      </w:r>
      <w:r>
        <w:rPr>
          <w:i/>
          <w:spacing w:val="1"/>
        </w:rPr>
        <w:t xml:space="preserve"> </w:t>
      </w:r>
      <w:r>
        <w:rPr>
          <w:i/>
        </w:rPr>
        <w:t>роста»</w:t>
      </w:r>
      <w:r>
        <w:t>),</w:t>
      </w:r>
      <w:r>
        <w:rPr>
          <w:spacing w:val="1"/>
        </w:rPr>
        <w:t xml:space="preserve"> </w:t>
      </w:r>
      <w:r>
        <w:t>причем</w:t>
      </w:r>
      <w:r>
        <w:rPr>
          <w:spacing w:val="1"/>
        </w:rPr>
        <w:t xml:space="preserve"> </w:t>
      </w:r>
      <w:r>
        <w:t>конечности</w:t>
      </w:r>
      <w:r>
        <w:rPr>
          <w:spacing w:val="1"/>
        </w:rPr>
        <w:t xml:space="preserve"> </w:t>
      </w:r>
      <w:r>
        <w:t>в</w:t>
      </w:r>
      <w:r>
        <w:rPr>
          <w:spacing w:val="1"/>
        </w:rPr>
        <w:t xml:space="preserve"> </w:t>
      </w:r>
      <w:r>
        <w:t>это</w:t>
      </w:r>
      <w:r>
        <w:rPr>
          <w:spacing w:val="1"/>
        </w:rPr>
        <w:t xml:space="preserve"> </w:t>
      </w:r>
      <w:r>
        <w:t>время</w:t>
      </w:r>
      <w:r>
        <w:rPr>
          <w:spacing w:val="1"/>
        </w:rPr>
        <w:t xml:space="preserve"> </w:t>
      </w:r>
      <w:r>
        <w:t>растут</w:t>
      </w:r>
      <w:r>
        <w:rPr>
          <w:spacing w:val="1"/>
        </w:rPr>
        <w:t xml:space="preserve"> </w:t>
      </w:r>
      <w:r>
        <w:t>быстрее,чем</w:t>
      </w:r>
      <w:r>
        <w:rPr>
          <w:spacing w:val="-5"/>
        </w:rPr>
        <w:t xml:space="preserve"> </w:t>
      </w:r>
      <w:r>
        <w:t>туловище.</w:t>
      </w:r>
      <w:r>
        <w:rPr>
          <w:spacing w:val="3"/>
        </w:rPr>
        <w:t xml:space="preserve"> </w:t>
      </w:r>
      <w:r>
        <w:t>Изменяются кости,</w:t>
      </w:r>
      <w:r>
        <w:rPr>
          <w:spacing w:val="-1"/>
        </w:rPr>
        <w:t xml:space="preserve"> </w:t>
      </w:r>
      <w:r>
        <w:t>формирующие</w:t>
      </w:r>
      <w:r>
        <w:rPr>
          <w:spacing w:val="4"/>
        </w:rPr>
        <w:t xml:space="preserve"> </w:t>
      </w:r>
      <w:r>
        <w:t>облик</w:t>
      </w:r>
      <w:r>
        <w:rPr>
          <w:spacing w:val="-1"/>
        </w:rPr>
        <w:t xml:space="preserve"> </w:t>
      </w:r>
      <w:r>
        <w:t>лица.</w:t>
      </w:r>
    </w:p>
    <w:p w:rsidR="00F40991" w:rsidRDefault="00F40991" w:rsidP="00F40991">
      <w:pPr>
        <w:pStyle w:val="41"/>
        <w:spacing w:before="7" w:line="272" w:lineRule="exact"/>
        <w:jc w:val="both"/>
      </w:pPr>
      <w:r>
        <w:t>Функциональное</w:t>
      </w:r>
      <w:r>
        <w:rPr>
          <w:spacing w:val="-12"/>
        </w:rPr>
        <w:t xml:space="preserve"> </w:t>
      </w:r>
      <w:r>
        <w:t>созревание</w:t>
      </w:r>
    </w:p>
    <w:p w:rsidR="00F40991" w:rsidRDefault="00F40991" w:rsidP="00F40991">
      <w:pPr>
        <w:pStyle w:val="a3"/>
        <w:ind w:left="280" w:right="894" w:firstLine="708"/>
      </w:pPr>
      <w:r>
        <w:t>Уровень развития костной и мышечной систем, наработка двигательных стереотипов</w:t>
      </w:r>
      <w:r>
        <w:rPr>
          <w:spacing w:val="1"/>
        </w:rPr>
        <w:t xml:space="preserve"> </w:t>
      </w:r>
      <w:r>
        <w:t>отвечают требованиям длительных подвижных игр. Скелетные мышцы детей этого возраста</w:t>
      </w:r>
      <w:r>
        <w:rPr>
          <w:spacing w:val="1"/>
        </w:rPr>
        <w:t xml:space="preserve"> </w:t>
      </w:r>
      <w:r>
        <w:t>хорошо</w:t>
      </w:r>
      <w:r>
        <w:rPr>
          <w:spacing w:val="1"/>
        </w:rPr>
        <w:t xml:space="preserve"> </w:t>
      </w:r>
      <w:r>
        <w:t>приспособлены</w:t>
      </w:r>
      <w:r>
        <w:rPr>
          <w:spacing w:val="1"/>
        </w:rPr>
        <w:t xml:space="preserve"> </w:t>
      </w:r>
      <w:r>
        <w:t>к</w:t>
      </w:r>
      <w:r>
        <w:rPr>
          <w:spacing w:val="1"/>
        </w:rPr>
        <w:t xml:space="preserve"> </w:t>
      </w:r>
      <w:r>
        <w:t>длительным,</w:t>
      </w:r>
      <w:r>
        <w:rPr>
          <w:spacing w:val="1"/>
        </w:rPr>
        <w:t xml:space="preserve"> </w:t>
      </w:r>
      <w:r>
        <w:t>но</w:t>
      </w:r>
      <w:r>
        <w:rPr>
          <w:spacing w:val="1"/>
        </w:rPr>
        <w:t xml:space="preserve"> </w:t>
      </w:r>
      <w:r>
        <w:t>не</w:t>
      </w:r>
      <w:r>
        <w:rPr>
          <w:spacing w:val="1"/>
        </w:rPr>
        <w:t xml:space="preserve"> </w:t>
      </w:r>
      <w:r>
        <w:t>слишком</w:t>
      </w:r>
      <w:r>
        <w:rPr>
          <w:spacing w:val="1"/>
        </w:rPr>
        <w:t xml:space="preserve"> </w:t>
      </w:r>
      <w:r>
        <w:t>высоким</w:t>
      </w:r>
      <w:r>
        <w:rPr>
          <w:spacing w:val="1"/>
        </w:rPr>
        <w:t xml:space="preserve"> </w:t>
      </w:r>
      <w:r>
        <w:t>по</w:t>
      </w:r>
      <w:r>
        <w:rPr>
          <w:spacing w:val="1"/>
        </w:rPr>
        <w:t xml:space="preserve"> </w:t>
      </w:r>
      <w:r>
        <w:t>точности</w:t>
      </w:r>
      <w:r>
        <w:rPr>
          <w:spacing w:val="1"/>
        </w:rPr>
        <w:t xml:space="preserve"> </w:t>
      </w:r>
      <w:r>
        <w:t>и</w:t>
      </w:r>
      <w:r>
        <w:rPr>
          <w:spacing w:val="1"/>
        </w:rPr>
        <w:t xml:space="preserve"> </w:t>
      </w:r>
      <w:r>
        <w:t>мощности</w:t>
      </w:r>
      <w:r>
        <w:rPr>
          <w:spacing w:val="1"/>
        </w:rPr>
        <w:t xml:space="preserve"> </w:t>
      </w:r>
      <w:r>
        <w:t>нагрузкам.</w:t>
      </w:r>
    </w:p>
    <w:p w:rsidR="00F40991" w:rsidRDefault="00F40991" w:rsidP="00F40991">
      <w:pPr>
        <w:pStyle w:val="a3"/>
        <w:ind w:left="280" w:right="887" w:firstLine="708"/>
      </w:pPr>
      <w:r>
        <w:t>Качественные</w:t>
      </w:r>
      <w:r>
        <w:rPr>
          <w:spacing w:val="1"/>
        </w:rPr>
        <w:t xml:space="preserve"> </w:t>
      </w:r>
      <w:r>
        <w:t>изменения</w:t>
      </w:r>
      <w:r>
        <w:rPr>
          <w:spacing w:val="1"/>
        </w:rPr>
        <w:t xml:space="preserve"> </w:t>
      </w:r>
      <w:r>
        <w:t>в</w:t>
      </w:r>
      <w:r>
        <w:rPr>
          <w:spacing w:val="1"/>
        </w:rPr>
        <w:t xml:space="preserve"> </w:t>
      </w:r>
      <w:r>
        <w:t>развитии</w:t>
      </w:r>
      <w:r>
        <w:rPr>
          <w:spacing w:val="1"/>
        </w:rPr>
        <w:t xml:space="preserve"> </w:t>
      </w:r>
      <w:r>
        <w:t>телесной</w:t>
      </w:r>
      <w:r>
        <w:rPr>
          <w:spacing w:val="1"/>
        </w:rPr>
        <w:t xml:space="preserve"> </w:t>
      </w:r>
      <w:r>
        <w:t>сферы</w:t>
      </w:r>
      <w:r>
        <w:rPr>
          <w:spacing w:val="1"/>
        </w:rPr>
        <w:t xml:space="preserve"> </w:t>
      </w:r>
      <w:r>
        <w:t>ребенка</w:t>
      </w:r>
      <w:r>
        <w:rPr>
          <w:spacing w:val="1"/>
        </w:rPr>
        <w:t xml:space="preserve"> </w:t>
      </w:r>
      <w:r>
        <w:t>(полуростовой</w:t>
      </w:r>
      <w:r>
        <w:rPr>
          <w:spacing w:val="1"/>
        </w:rPr>
        <w:t xml:space="preserve"> </w:t>
      </w:r>
      <w:r>
        <w:t>скачок)</w:t>
      </w:r>
      <w:r>
        <w:rPr>
          <w:spacing w:val="-57"/>
        </w:rPr>
        <w:t xml:space="preserve"> </w:t>
      </w:r>
      <w:r>
        <w:t>отражает</w:t>
      </w:r>
      <w:r>
        <w:rPr>
          <w:spacing w:val="1"/>
        </w:rPr>
        <w:t xml:space="preserve"> </w:t>
      </w:r>
      <w:r>
        <w:t>существенные</w:t>
      </w:r>
      <w:r>
        <w:rPr>
          <w:spacing w:val="1"/>
        </w:rPr>
        <w:t xml:space="preserve"> </w:t>
      </w:r>
      <w:r>
        <w:t>изменения</w:t>
      </w:r>
      <w:r>
        <w:rPr>
          <w:spacing w:val="1"/>
        </w:rPr>
        <w:t xml:space="preserve"> </w:t>
      </w:r>
      <w:r>
        <w:t>в</w:t>
      </w:r>
      <w:r>
        <w:rPr>
          <w:spacing w:val="1"/>
        </w:rPr>
        <w:t xml:space="preserve"> </w:t>
      </w:r>
      <w:r>
        <w:t>центральной</w:t>
      </w:r>
      <w:r>
        <w:rPr>
          <w:spacing w:val="1"/>
        </w:rPr>
        <w:t xml:space="preserve"> </w:t>
      </w:r>
      <w:r>
        <w:t>нервной</w:t>
      </w:r>
      <w:r>
        <w:rPr>
          <w:spacing w:val="1"/>
        </w:rPr>
        <w:t xml:space="preserve"> </w:t>
      </w:r>
      <w:r>
        <w:t>системе.</w:t>
      </w:r>
      <w:r>
        <w:rPr>
          <w:spacing w:val="1"/>
        </w:rPr>
        <w:t xml:space="preserve"> </w:t>
      </w:r>
      <w:r>
        <w:t>К</w:t>
      </w:r>
      <w:r>
        <w:rPr>
          <w:spacing w:val="1"/>
        </w:rPr>
        <w:t xml:space="preserve"> </w:t>
      </w:r>
      <w:r>
        <w:t>шести-семи</w:t>
      </w:r>
      <w:r>
        <w:rPr>
          <w:spacing w:val="1"/>
        </w:rPr>
        <w:t xml:space="preserve"> </w:t>
      </w:r>
      <w:r>
        <w:t>годам</w:t>
      </w:r>
      <w:r>
        <w:rPr>
          <w:spacing w:val="1"/>
        </w:rPr>
        <w:t xml:space="preserve"> </w:t>
      </w:r>
      <w:r>
        <w:t>продолжительность необходимого сна составляет 9-11 часов, при этом длительность цикла сна</w:t>
      </w:r>
      <w:r>
        <w:rPr>
          <w:spacing w:val="1"/>
        </w:rPr>
        <w:t xml:space="preserve"> </w:t>
      </w:r>
      <w:r>
        <w:t>возрастает</w:t>
      </w:r>
      <w:r>
        <w:rPr>
          <w:spacing w:val="1"/>
        </w:rPr>
        <w:t xml:space="preserve"> </w:t>
      </w:r>
      <w:r>
        <w:t>до</w:t>
      </w:r>
      <w:r>
        <w:rPr>
          <w:spacing w:val="1"/>
        </w:rPr>
        <w:t xml:space="preserve"> </w:t>
      </w:r>
      <w:r>
        <w:t>60-70</w:t>
      </w:r>
      <w:r>
        <w:rPr>
          <w:spacing w:val="1"/>
        </w:rPr>
        <w:t xml:space="preserve"> </w:t>
      </w:r>
      <w:r>
        <w:t>минут,</w:t>
      </w:r>
      <w:r>
        <w:rPr>
          <w:spacing w:val="1"/>
        </w:rPr>
        <w:t xml:space="preserve"> </w:t>
      </w:r>
      <w:r>
        <w:t>по</w:t>
      </w:r>
      <w:r>
        <w:rPr>
          <w:spacing w:val="1"/>
        </w:rPr>
        <w:t xml:space="preserve"> </w:t>
      </w:r>
      <w:r>
        <w:t>сравнению</w:t>
      </w:r>
      <w:r>
        <w:rPr>
          <w:spacing w:val="1"/>
        </w:rPr>
        <w:t xml:space="preserve"> </w:t>
      </w:r>
      <w:r>
        <w:t>с</w:t>
      </w:r>
      <w:r>
        <w:rPr>
          <w:spacing w:val="1"/>
        </w:rPr>
        <w:t xml:space="preserve"> </w:t>
      </w:r>
      <w:r>
        <w:t>45-50</w:t>
      </w:r>
      <w:r>
        <w:rPr>
          <w:spacing w:val="1"/>
        </w:rPr>
        <w:t xml:space="preserve"> </w:t>
      </w:r>
      <w:r>
        <w:t>минутам</w:t>
      </w:r>
      <w:r>
        <w:rPr>
          <w:spacing w:val="1"/>
        </w:rPr>
        <w:t xml:space="preserve"> </w:t>
      </w:r>
      <w:r>
        <w:t>у</w:t>
      </w:r>
      <w:r>
        <w:rPr>
          <w:spacing w:val="1"/>
        </w:rPr>
        <w:t xml:space="preserve"> </w:t>
      </w:r>
      <w:r>
        <w:t>детей</w:t>
      </w:r>
      <w:r>
        <w:rPr>
          <w:spacing w:val="1"/>
        </w:rPr>
        <w:t xml:space="preserve"> </w:t>
      </w:r>
      <w:r>
        <w:t>годовалого</w:t>
      </w:r>
      <w:r>
        <w:rPr>
          <w:spacing w:val="1"/>
        </w:rPr>
        <w:t xml:space="preserve"> </w:t>
      </w:r>
      <w:r>
        <w:t>возраста,</w:t>
      </w:r>
      <w:r>
        <w:rPr>
          <w:spacing w:val="1"/>
        </w:rPr>
        <w:t xml:space="preserve"> </w:t>
      </w:r>
      <w:r>
        <w:t>приближаясь</w:t>
      </w:r>
      <w:r>
        <w:rPr>
          <w:spacing w:val="-2"/>
        </w:rPr>
        <w:t xml:space="preserve"> </w:t>
      </w:r>
      <w:r>
        <w:t>к 90</w:t>
      </w:r>
      <w:r>
        <w:rPr>
          <w:spacing w:val="-1"/>
        </w:rPr>
        <w:t xml:space="preserve"> </w:t>
      </w:r>
      <w:r>
        <w:t>минутам,</w:t>
      </w:r>
      <w:r>
        <w:rPr>
          <w:spacing w:val="-1"/>
        </w:rPr>
        <w:t xml:space="preserve"> </w:t>
      </w:r>
      <w:r>
        <w:t>характерным</w:t>
      </w:r>
      <w:r>
        <w:rPr>
          <w:spacing w:val="-4"/>
        </w:rPr>
        <w:t xml:space="preserve"> </w:t>
      </w:r>
      <w:r>
        <w:t>для</w:t>
      </w:r>
      <w:r>
        <w:rPr>
          <w:spacing w:val="-2"/>
        </w:rPr>
        <w:t xml:space="preserve"> </w:t>
      </w:r>
      <w:r>
        <w:t>сна</w:t>
      </w:r>
      <w:r>
        <w:rPr>
          <w:spacing w:val="-3"/>
        </w:rPr>
        <w:t xml:space="preserve"> </w:t>
      </w:r>
      <w:r>
        <w:t>детей</w:t>
      </w:r>
      <w:r>
        <w:rPr>
          <w:spacing w:val="-6"/>
        </w:rPr>
        <w:t xml:space="preserve"> </w:t>
      </w:r>
      <w:r>
        <w:t>старшего</w:t>
      </w:r>
      <w:r>
        <w:rPr>
          <w:spacing w:val="-2"/>
        </w:rPr>
        <w:t xml:space="preserve"> </w:t>
      </w:r>
      <w:r>
        <w:t>возраста</w:t>
      </w:r>
      <w:r>
        <w:rPr>
          <w:spacing w:val="-2"/>
        </w:rPr>
        <w:t xml:space="preserve"> </w:t>
      </w:r>
      <w:r>
        <w:t>и</w:t>
      </w:r>
      <w:r>
        <w:rPr>
          <w:spacing w:val="-1"/>
        </w:rPr>
        <w:t xml:space="preserve"> </w:t>
      </w:r>
      <w:r>
        <w:t>взрослых.</w:t>
      </w:r>
    </w:p>
    <w:p w:rsidR="00F40991" w:rsidRDefault="00F40991" w:rsidP="00F40991">
      <w:pPr>
        <w:pStyle w:val="a3"/>
        <w:ind w:left="280" w:right="889" w:firstLine="708"/>
      </w:pPr>
      <w:r>
        <w:t>Важнейшим</w:t>
      </w:r>
      <w:r>
        <w:rPr>
          <w:spacing w:val="1"/>
        </w:rPr>
        <w:t xml:space="preserve"> </w:t>
      </w:r>
      <w:r>
        <w:t>признаком</w:t>
      </w:r>
      <w:r>
        <w:rPr>
          <w:spacing w:val="1"/>
        </w:rPr>
        <w:t xml:space="preserve"> </w:t>
      </w:r>
      <w:r>
        <w:t>морфофункциональной</w:t>
      </w:r>
      <w:r>
        <w:rPr>
          <w:spacing w:val="1"/>
        </w:rPr>
        <w:t xml:space="preserve"> </w:t>
      </w:r>
      <w:r>
        <w:t>зрелости</w:t>
      </w:r>
      <w:r>
        <w:rPr>
          <w:spacing w:val="1"/>
        </w:rPr>
        <w:t xml:space="preserve"> </w:t>
      </w:r>
      <w:r>
        <w:t>становится</w:t>
      </w:r>
      <w:r>
        <w:rPr>
          <w:spacing w:val="1"/>
        </w:rPr>
        <w:t xml:space="preserve"> </w:t>
      </w:r>
      <w:r>
        <w:t>формирование</w:t>
      </w:r>
      <w:r>
        <w:rPr>
          <w:spacing w:val="-57"/>
        </w:rPr>
        <w:t xml:space="preserve"> </w:t>
      </w:r>
      <w:r>
        <w:t>тонкой</w:t>
      </w:r>
      <w:r>
        <w:rPr>
          <w:spacing w:val="1"/>
        </w:rPr>
        <w:t xml:space="preserve"> </w:t>
      </w:r>
      <w:r>
        <w:t>биомеханики</w:t>
      </w:r>
      <w:r>
        <w:rPr>
          <w:spacing w:val="1"/>
        </w:rPr>
        <w:t xml:space="preserve"> </w:t>
      </w:r>
      <w:r>
        <w:t>работы</w:t>
      </w:r>
      <w:r>
        <w:rPr>
          <w:spacing w:val="1"/>
        </w:rPr>
        <w:t xml:space="preserve"> </w:t>
      </w:r>
      <w:r>
        <w:t>кисти</w:t>
      </w:r>
      <w:r>
        <w:rPr>
          <w:spacing w:val="1"/>
        </w:rPr>
        <w:t xml:space="preserve"> </w:t>
      </w:r>
      <w:r>
        <w:t>ребенка.</w:t>
      </w:r>
      <w:r>
        <w:rPr>
          <w:spacing w:val="1"/>
        </w:rPr>
        <w:t xml:space="preserve"> </w:t>
      </w:r>
      <w:r>
        <w:t>К</w:t>
      </w:r>
      <w:r>
        <w:rPr>
          <w:spacing w:val="1"/>
        </w:rPr>
        <w:t xml:space="preserve"> </w:t>
      </w:r>
      <w:r>
        <w:t>этому</w:t>
      </w:r>
      <w:r>
        <w:rPr>
          <w:spacing w:val="1"/>
        </w:rPr>
        <w:t xml:space="preserve"> </w:t>
      </w:r>
      <w:r>
        <w:t>возрасту</w:t>
      </w:r>
      <w:r>
        <w:rPr>
          <w:spacing w:val="1"/>
        </w:rPr>
        <w:t xml:space="preserve"> </w:t>
      </w:r>
      <w:r>
        <w:t>начинает</w:t>
      </w:r>
      <w:r>
        <w:rPr>
          <w:spacing w:val="1"/>
        </w:rPr>
        <w:t xml:space="preserve"> </w:t>
      </w:r>
      <w:r>
        <w:t>формироваться</w:t>
      </w:r>
      <w:r>
        <w:rPr>
          <w:spacing w:val="1"/>
        </w:rPr>
        <w:t xml:space="preserve"> </w:t>
      </w:r>
      <w:r>
        <w:t>способность</w:t>
      </w:r>
      <w:r>
        <w:rPr>
          <w:spacing w:val="1"/>
        </w:rPr>
        <w:t xml:space="preserve"> </w:t>
      </w:r>
      <w:r>
        <w:t>к</w:t>
      </w:r>
      <w:r>
        <w:rPr>
          <w:spacing w:val="1"/>
        </w:rPr>
        <w:t xml:space="preserve"> </w:t>
      </w:r>
      <w:r>
        <w:t>сложным</w:t>
      </w:r>
      <w:r>
        <w:rPr>
          <w:spacing w:val="1"/>
        </w:rPr>
        <w:t xml:space="preserve"> </w:t>
      </w:r>
      <w:r>
        <w:t>пространственным</w:t>
      </w:r>
      <w:r>
        <w:rPr>
          <w:spacing w:val="1"/>
        </w:rPr>
        <w:t xml:space="preserve"> </w:t>
      </w:r>
      <w:r>
        <w:t>программам</w:t>
      </w:r>
      <w:r>
        <w:rPr>
          <w:spacing w:val="1"/>
        </w:rPr>
        <w:t xml:space="preserve"> </w:t>
      </w:r>
      <w:r>
        <w:t>движения,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к</w:t>
      </w:r>
      <w:r>
        <w:rPr>
          <w:spacing w:val="1"/>
        </w:rPr>
        <w:t xml:space="preserve"> </w:t>
      </w:r>
      <w:r>
        <w:t>такой</w:t>
      </w:r>
      <w:r>
        <w:rPr>
          <w:spacing w:val="1"/>
        </w:rPr>
        <w:t xml:space="preserve"> </w:t>
      </w:r>
      <w:r>
        <w:rPr>
          <w:spacing w:val="-1"/>
        </w:rPr>
        <w:t>важнейшей</w:t>
      </w:r>
      <w:r>
        <w:rPr>
          <w:spacing w:val="1"/>
        </w:rPr>
        <w:t xml:space="preserve"> </w:t>
      </w:r>
      <w:r>
        <w:rPr>
          <w:spacing w:val="-1"/>
        </w:rPr>
        <w:t>функции как</w:t>
      </w:r>
      <w:r>
        <w:rPr>
          <w:spacing w:val="3"/>
        </w:rPr>
        <w:t xml:space="preserve"> </w:t>
      </w:r>
      <w:r>
        <w:rPr>
          <w:spacing w:val="-1"/>
        </w:rPr>
        <w:t>письму</w:t>
      </w:r>
      <w:r>
        <w:rPr>
          <w:spacing w:val="-18"/>
        </w:rPr>
        <w:t xml:space="preserve"> </w:t>
      </w:r>
      <w:r>
        <w:rPr>
          <w:spacing w:val="-1"/>
        </w:rPr>
        <w:t>–</w:t>
      </w:r>
      <w:r>
        <w:t xml:space="preserve"> </w:t>
      </w:r>
      <w:r>
        <w:rPr>
          <w:spacing w:val="-1"/>
        </w:rPr>
        <w:t>отдельные</w:t>
      </w:r>
      <w:r>
        <w:rPr>
          <w:spacing w:val="-2"/>
        </w:rPr>
        <w:t xml:space="preserve"> </w:t>
      </w:r>
      <w:r>
        <w:rPr>
          <w:spacing w:val="-1"/>
        </w:rPr>
        <w:t>элементы</w:t>
      </w:r>
      <w:r>
        <w:t xml:space="preserve"> письма</w:t>
      </w:r>
      <w:r>
        <w:rPr>
          <w:spacing w:val="-2"/>
        </w:rPr>
        <w:t xml:space="preserve"> </w:t>
      </w:r>
      <w:r>
        <w:t>объединяются</w:t>
      </w:r>
      <w:r>
        <w:rPr>
          <w:spacing w:val="-5"/>
        </w:rPr>
        <w:t xml:space="preserve"> </w:t>
      </w:r>
      <w:r>
        <w:t>в</w:t>
      </w:r>
      <w:r>
        <w:rPr>
          <w:spacing w:val="-1"/>
        </w:rPr>
        <w:t xml:space="preserve"> </w:t>
      </w:r>
      <w:r>
        <w:t>буквы</w:t>
      </w:r>
      <w:r>
        <w:rPr>
          <w:spacing w:val="-2"/>
        </w:rPr>
        <w:t xml:space="preserve"> </w:t>
      </w:r>
      <w:r>
        <w:t>и</w:t>
      </w:r>
      <w:r>
        <w:rPr>
          <w:spacing w:val="-1"/>
        </w:rPr>
        <w:t xml:space="preserve"> </w:t>
      </w:r>
      <w:r>
        <w:t>слова.</w:t>
      </w:r>
    </w:p>
    <w:p w:rsidR="00F40991" w:rsidRDefault="00F40991" w:rsidP="00F40991">
      <w:pPr>
        <w:pStyle w:val="a3"/>
        <w:ind w:left="280" w:right="889" w:firstLine="708"/>
      </w:pPr>
      <w:r>
        <w:t>К пяти-шести годам в значительной степени развивается глазомер. Дети называют более</w:t>
      </w:r>
      <w:r>
        <w:rPr>
          <w:spacing w:val="1"/>
        </w:rPr>
        <w:t xml:space="preserve"> </w:t>
      </w:r>
      <w:r>
        <w:t>мелкие детали, присутствующие в изображении предметов, могут дать оценку предметов в</w:t>
      </w:r>
      <w:r>
        <w:rPr>
          <w:spacing w:val="1"/>
        </w:rPr>
        <w:t xml:space="preserve"> </w:t>
      </w:r>
      <w:r>
        <w:t>отношении</w:t>
      </w:r>
      <w:r>
        <w:rPr>
          <w:spacing w:val="-5"/>
        </w:rPr>
        <w:t xml:space="preserve"> </w:t>
      </w:r>
      <w:r>
        <w:t>их</w:t>
      </w:r>
      <w:r>
        <w:rPr>
          <w:spacing w:val="-1"/>
        </w:rPr>
        <w:t xml:space="preserve"> </w:t>
      </w:r>
      <w:r>
        <w:t>красоты, комбинации</w:t>
      </w:r>
      <w:r>
        <w:rPr>
          <w:spacing w:val="-1"/>
        </w:rPr>
        <w:t xml:space="preserve"> </w:t>
      </w:r>
      <w:r>
        <w:t>тех или</w:t>
      </w:r>
      <w:r>
        <w:rPr>
          <w:spacing w:val="-4"/>
        </w:rPr>
        <w:t xml:space="preserve"> </w:t>
      </w:r>
      <w:r>
        <w:t>иных</w:t>
      </w:r>
      <w:r>
        <w:rPr>
          <w:spacing w:val="-1"/>
        </w:rPr>
        <w:t xml:space="preserve"> </w:t>
      </w:r>
      <w:r>
        <w:t>черт.</w:t>
      </w:r>
    </w:p>
    <w:p w:rsidR="00F40991" w:rsidRDefault="00F40991" w:rsidP="00F40991">
      <w:pPr>
        <w:pStyle w:val="a3"/>
        <w:ind w:left="280" w:right="895" w:firstLine="708"/>
      </w:pPr>
      <w:r>
        <w:t>Процессы возбуждения и торможения становятся лучше сбалансированными. К этому</w:t>
      </w:r>
      <w:r>
        <w:rPr>
          <w:spacing w:val="1"/>
        </w:rPr>
        <w:t xml:space="preserve"> </w:t>
      </w:r>
      <w:r>
        <w:t>возрасту значительно развиваются такие свойства нервной системы, как сила, подвижность,</w:t>
      </w:r>
      <w:r>
        <w:rPr>
          <w:spacing w:val="1"/>
        </w:rPr>
        <w:t xml:space="preserve"> </w:t>
      </w:r>
      <w:r>
        <w:t>уравновешенность.</w:t>
      </w:r>
      <w:r>
        <w:rPr>
          <w:spacing w:val="1"/>
        </w:rPr>
        <w:t xml:space="preserve"> </w:t>
      </w:r>
      <w:r>
        <w:t>В</w:t>
      </w:r>
      <w:r>
        <w:rPr>
          <w:spacing w:val="1"/>
        </w:rPr>
        <w:t xml:space="preserve"> </w:t>
      </w:r>
      <w:r>
        <w:t>то</w:t>
      </w:r>
      <w:r>
        <w:rPr>
          <w:spacing w:val="1"/>
        </w:rPr>
        <w:t xml:space="preserve"> </w:t>
      </w:r>
      <w:r>
        <w:t>же</w:t>
      </w:r>
      <w:r>
        <w:rPr>
          <w:spacing w:val="1"/>
        </w:rPr>
        <w:t xml:space="preserve"> </w:t>
      </w:r>
      <w:r>
        <w:t>время</w:t>
      </w:r>
      <w:r>
        <w:rPr>
          <w:spacing w:val="1"/>
        </w:rPr>
        <w:t xml:space="preserve"> </w:t>
      </w:r>
      <w:r>
        <w:t>все</w:t>
      </w:r>
      <w:r>
        <w:rPr>
          <w:spacing w:val="1"/>
        </w:rPr>
        <w:t xml:space="preserve"> </w:t>
      </w:r>
      <w:r>
        <w:t>эти</w:t>
      </w:r>
      <w:r>
        <w:rPr>
          <w:spacing w:val="1"/>
        </w:rPr>
        <w:t xml:space="preserve"> </w:t>
      </w:r>
      <w:r>
        <w:t>свойства</w:t>
      </w:r>
      <w:r>
        <w:rPr>
          <w:spacing w:val="1"/>
        </w:rPr>
        <w:t xml:space="preserve"> </w:t>
      </w:r>
      <w:r>
        <w:t>нервных</w:t>
      </w:r>
      <w:r>
        <w:rPr>
          <w:spacing w:val="1"/>
        </w:rPr>
        <w:t xml:space="preserve"> </w:t>
      </w:r>
      <w:r>
        <w:t>процессов</w:t>
      </w:r>
      <w:r>
        <w:rPr>
          <w:spacing w:val="1"/>
        </w:rPr>
        <w:t xml:space="preserve"> </w:t>
      </w:r>
      <w:r>
        <w:t>характеризуются</w:t>
      </w:r>
      <w:r>
        <w:rPr>
          <w:spacing w:val="1"/>
        </w:rPr>
        <w:t xml:space="preserve"> </w:t>
      </w:r>
      <w:r>
        <w:t>неустойчивостью,</w:t>
      </w:r>
      <w:r>
        <w:rPr>
          <w:spacing w:val="-1"/>
        </w:rPr>
        <w:t xml:space="preserve"> </w:t>
      </w:r>
      <w:r>
        <w:t>высокой</w:t>
      </w:r>
      <w:r>
        <w:rPr>
          <w:spacing w:val="-1"/>
        </w:rPr>
        <w:t xml:space="preserve"> </w:t>
      </w:r>
      <w:r>
        <w:t>истощаемостью</w:t>
      </w:r>
      <w:r>
        <w:rPr>
          <w:spacing w:val="-1"/>
        </w:rPr>
        <w:t xml:space="preserve"> </w:t>
      </w:r>
      <w:r>
        <w:t>нервных</w:t>
      </w:r>
      <w:r>
        <w:rPr>
          <w:spacing w:val="4"/>
        </w:rPr>
        <w:t xml:space="preserve"> </w:t>
      </w:r>
      <w:r>
        <w:t>центров.</w:t>
      </w:r>
    </w:p>
    <w:p w:rsidR="00F40991" w:rsidRDefault="00F40991" w:rsidP="00F40991">
      <w:pPr>
        <w:pStyle w:val="a3"/>
        <w:ind w:left="280" w:right="886"/>
      </w:pPr>
      <w:r>
        <w:rPr>
          <w:b/>
          <w:i/>
        </w:rPr>
        <w:t>Психические</w:t>
      </w:r>
      <w:r>
        <w:rPr>
          <w:b/>
          <w:i/>
          <w:spacing w:val="1"/>
        </w:rPr>
        <w:t xml:space="preserve"> </w:t>
      </w:r>
      <w:r>
        <w:rPr>
          <w:b/>
          <w:i/>
        </w:rPr>
        <w:t>функции.</w:t>
      </w:r>
      <w:r>
        <w:rPr>
          <w:b/>
          <w:i/>
          <w:spacing w:val="1"/>
        </w:rPr>
        <w:t xml:space="preserve"> </w:t>
      </w:r>
      <w:r>
        <w:t>К</w:t>
      </w:r>
      <w:r>
        <w:rPr>
          <w:spacing w:val="1"/>
        </w:rPr>
        <w:t xml:space="preserve"> </w:t>
      </w:r>
      <w:r>
        <w:t>шести-семи</w:t>
      </w:r>
      <w:r>
        <w:rPr>
          <w:spacing w:val="1"/>
        </w:rPr>
        <w:t xml:space="preserve"> </w:t>
      </w:r>
      <w:r>
        <w:t>годам</w:t>
      </w:r>
      <w:r>
        <w:rPr>
          <w:spacing w:val="1"/>
        </w:rPr>
        <w:t xml:space="preserve"> </w:t>
      </w:r>
      <w:r>
        <w:t>особую</w:t>
      </w:r>
      <w:r>
        <w:rPr>
          <w:spacing w:val="1"/>
        </w:rPr>
        <w:t xml:space="preserve"> </w:t>
      </w:r>
      <w:r>
        <w:t>значимость</w:t>
      </w:r>
      <w:r>
        <w:rPr>
          <w:spacing w:val="1"/>
        </w:rPr>
        <w:t xml:space="preserve"> </w:t>
      </w:r>
      <w:r>
        <w:t>приобретает</w:t>
      </w:r>
      <w:r>
        <w:rPr>
          <w:spacing w:val="1"/>
        </w:rPr>
        <w:t xml:space="preserve"> </w:t>
      </w:r>
      <w:r>
        <w:t>процесс</w:t>
      </w:r>
      <w:r>
        <w:rPr>
          <w:spacing w:val="1"/>
        </w:rPr>
        <w:t xml:space="preserve"> </w:t>
      </w:r>
      <w:r>
        <w:t>формирования</w:t>
      </w:r>
      <w:r>
        <w:rPr>
          <w:spacing w:val="1"/>
        </w:rPr>
        <w:t xml:space="preserve"> </w:t>
      </w:r>
      <w:r>
        <w:t>«взрослых»</w:t>
      </w:r>
      <w:r>
        <w:rPr>
          <w:spacing w:val="1"/>
        </w:rPr>
        <w:t xml:space="preserve"> </w:t>
      </w:r>
      <w:r>
        <w:t>механизмов</w:t>
      </w:r>
      <w:r>
        <w:rPr>
          <w:spacing w:val="1"/>
        </w:rPr>
        <w:t xml:space="preserve"> </w:t>
      </w:r>
      <w:r>
        <w:t>восприятия.</w:t>
      </w:r>
      <w:r>
        <w:rPr>
          <w:spacing w:val="1"/>
        </w:rPr>
        <w:t xml:space="preserve"> </w:t>
      </w:r>
      <w:r>
        <w:t>Формируется</w:t>
      </w:r>
      <w:r>
        <w:rPr>
          <w:spacing w:val="1"/>
        </w:rPr>
        <w:t xml:space="preserve"> </w:t>
      </w:r>
      <w:r>
        <w:t>способность</w:t>
      </w:r>
      <w:r>
        <w:rPr>
          <w:spacing w:val="1"/>
        </w:rPr>
        <w:t xml:space="preserve"> </w:t>
      </w:r>
      <w:r>
        <w:t>дифференцировать</w:t>
      </w:r>
      <w:r>
        <w:rPr>
          <w:spacing w:val="1"/>
        </w:rPr>
        <w:t xml:space="preserve"> </w:t>
      </w:r>
      <w:r>
        <w:t>слабо</w:t>
      </w:r>
      <w:r>
        <w:rPr>
          <w:spacing w:val="1"/>
        </w:rPr>
        <w:t xml:space="preserve"> </w:t>
      </w:r>
      <w:r>
        <w:t>различающиеся</w:t>
      </w:r>
      <w:r>
        <w:rPr>
          <w:spacing w:val="1"/>
        </w:rPr>
        <w:t xml:space="preserve"> </w:t>
      </w:r>
      <w:r>
        <w:t>по</w:t>
      </w:r>
      <w:r>
        <w:rPr>
          <w:spacing w:val="1"/>
        </w:rPr>
        <w:t xml:space="preserve"> </w:t>
      </w:r>
      <w:r>
        <w:t>физическим</w:t>
      </w:r>
      <w:r>
        <w:rPr>
          <w:spacing w:val="1"/>
        </w:rPr>
        <w:t xml:space="preserve"> </w:t>
      </w:r>
      <w:r>
        <w:t>характеристикам</w:t>
      </w:r>
      <w:r>
        <w:rPr>
          <w:spacing w:val="1"/>
        </w:rPr>
        <w:t xml:space="preserve"> </w:t>
      </w:r>
      <w:r>
        <w:t>и</w:t>
      </w:r>
      <w:r>
        <w:rPr>
          <w:spacing w:val="1"/>
        </w:rPr>
        <w:t xml:space="preserve"> </w:t>
      </w:r>
      <w:r>
        <w:t>редко</w:t>
      </w:r>
      <w:r>
        <w:rPr>
          <w:spacing w:val="1"/>
        </w:rPr>
        <w:t xml:space="preserve"> </w:t>
      </w:r>
      <w:r>
        <w:t>появляющиеся</w:t>
      </w:r>
      <w:r>
        <w:rPr>
          <w:spacing w:val="1"/>
        </w:rPr>
        <w:t xml:space="preserve"> </w:t>
      </w:r>
      <w:r>
        <w:t>сенсорные</w:t>
      </w:r>
      <w:r>
        <w:rPr>
          <w:spacing w:val="1"/>
        </w:rPr>
        <w:t xml:space="preserve"> </w:t>
      </w:r>
      <w:r>
        <w:t>стимулы.</w:t>
      </w:r>
      <w:r>
        <w:rPr>
          <w:spacing w:val="1"/>
        </w:rPr>
        <w:t xml:space="preserve"> </w:t>
      </w:r>
      <w:r>
        <w:t>Качественные</w:t>
      </w:r>
      <w:r>
        <w:rPr>
          <w:spacing w:val="1"/>
        </w:rPr>
        <w:t xml:space="preserve"> </w:t>
      </w:r>
      <w:r>
        <w:t>перестройки</w:t>
      </w:r>
      <w:r>
        <w:rPr>
          <w:spacing w:val="1"/>
        </w:rPr>
        <w:t xml:space="preserve"> </w:t>
      </w:r>
      <w:r>
        <w:t>нейрофизиологических</w:t>
      </w:r>
      <w:r>
        <w:rPr>
          <w:spacing w:val="-57"/>
        </w:rPr>
        <w:t xml:space="preserve"> </w:t>
      </w:r>
      <w:r>
        <w:t>механизмов</w:t>
      </w:r>
      <w:r>
        <w:rPr>
          <w:spacing w:val="1"/>
        </w:rPr>
        <w:t xml:space="preserve"> </w:t>
      </w:r>
      <w:r>
        <w:t>организации</w:t>
      </w:r>
      <w:r>
        <w:rPr>
          <w:spacing w:val="1"/>
        </w:rPr>
        <w:t xml:space="preserve"> </w:t>
      </w:r>
      <w:r>
        <w:t>системы</w:t>
      </w:r>
      <w:r>
        <w:rPr>
          <w:spacing w:val="1"/>
        </w:rPr>
        <w:t xml:space="preserve"> </w:t>
      </w:r>
      <w:r>
        <w:t>восприятия</w:t>
      </w:r>
      <w:r>
        <w:rPr>
          <w:spacing w:val="1"/>
        </w:rPr>
        <w:t xml:space="preserve"> </w:t>
      </w:r>
      <w:r>
        <w:t>позволяют</w:t>
      </w:r>
      <w:r>
        <w:rPr>
          <w:spacing w:val="1"/>
        </w:rPr>
        <w:t xml:space="preserve"> </w:t>
      </w:r>
      <w:r>
        <w:t>рассматривать</w:t>
      </w:r>
      <w:r>
        <w:rPr>
          <w:spacing w:val="1"/>
        </w:rPr>
        <w:t xml:space="preserve"> </w:t>
      </w:r>
      <w:r>
        <w:t>этот</w:t>
      </w:r>
      <w:r>
        <w:rPr>
          <w:spacing w:val="1"/>
        </w:rPr>
        <w:t xml:space="preserve"> </w:t>
      </w:r>
      <w:r>
        <w:t>период</w:t>
      </w:r>
      <w:r>
        <w:rPr>
          <w:spacing w:val="1"/>
        </w:rPr>
        <w:t xml:space="preserve"> </w:t>
      </w:r>
      <w:r>
        <w:t>как</w:t>
      </w:r>
      <w:r>
        <w:rPr>
          <w:spacing w:val="1"/>
        </w:rPr>
        <w:t xml:space="preserve"> </w:t>
      </w:r>
      <w:r>
        <w:rPr>
          <w:i/>
        </w:rPr>
        <w:t>сенситивный</w:t>
      </w:r>
      <w:r>
        <w:rPr>
          <w:i/>
          <w:spacing w:val="1"/>
        </w:rPr>
        <w:t xml:space="preserve"> </w:t>
      </w:r>
      <w:r>
        <w:t>для</w:t>
      </w:r>
      <w:r>
        <w:rPr>
          <w:spacing w:val="1"/>
        </w:rPr>
        <w:t xml:space="preserve"> </w:t>
      </w:r>
      <w:r>
        <w:t>становления</w:t>
      </w:r>
      <w:r>
        <w:rPr>
          <w:spacing w:val="1"/>
        </w:rPr>
        <w:t xml:space="preserve"> </w:t>
      </w:r>
      <w:r>
        <w:t>когнитивных</w:t>
      </w:r>
      <w:r>
        <w:rPr>
          <w:spacing w:val="1"/>
        </w:rPr>
        <w:t xml:space="preserve"> </w:t>
      </w:r>
      <w:r>
        <w:t>функций,</w:t>
      </w:r>
      <w:r>
        <w:rPr>
          <w:spacing w:val="1"/>
        </w:rPr>
        <w:t xml:space="preserve"> </w:t>
      </w:r>
      <w:r>
        <w:t>в</w:t>
      </w:r>
      <w:r>
        <w:rPr>
          <w:spacing w:val="1"/>
        </w:rPr>
        <w:t xml:space="preserve"> </w:t>
      </w:r>
      <w:r>
        <w:t>первую</w:t>
      </w:r>
      <w:r>
        <w:rPr>
          <w:spacing w:val="1"/>
        </w:rPr>
        <w:t xml:space="preserve"> </w:t>
      </w:r>
      <w:r>
        <w:t>очередь</w:t>
      </w:r>
      <w:r>
        <w:rPr>
          <w:spacing w:val="1"/>
        </w:rPr>
        <w:t xml:space="preserve"> </w:t>
      </w:r>
      <w:r>
        <w:t>произвольного</w:t>
      </w:r>
      <w:r>
        <w:rPr>
          <w:spacing w:val="1"/>
        </w:rPr>
        <w:t xml:space="preserve"> </w:t>
      </w:r>
      <w:r>
        <w:t>внимания и памяти. Время сосредоточенного внимания, работы без отвлечений по инструкции</w:t>
      </w:r>
      <w:r>
        <w:rPr>
          <w:spacing w:val="1"/>
        </w:rPr>
        <w:t xml:space="preserve"> </w:t>
      </w:r>
      <w:r>
        <w:t>достигает</w:t>
      </w:r>
      <w:r>
        <w:rPr>
          <w:spacing w:val="-2"/>
        </w:rPr>
        <w:t xml:space="preserve"> </w:t>
      </w:r>
      <w:r>
        <w:t>10-15 минут.</w:t>
      </w:r>
    </w:p>
    <w:p w:rsidR="00522DE6" w:rsidRDefault="00F40991" w:rsidP="00286093">
      <w:pPr>
        <w:pStyle w:val="a3"/>
        <w:ind w:left="280" w:right="888" w:firstLine="708"/>
      </w:pPr>
      <w:r>
        <w:t>Детям</w:t>
      </w:r>
      <w:r>
        <w:rPr>
          <w:spacing w:val="1"/>
        </w:rPr>
        <w:t xml:space="preserve"> </w:t>
      </w:r>
      <w:r>
        <w:t>становятся</w:t>
      </w:r>
      <w:r>
        <w:rPr>
          <w:spacing w:val="1"/>
        </w:rPr>
        <w:t xml:space="preserve"> </w:t>
      </w:r>
      <w:r>
        <w:t>доступны</w:t>
      </w:r>
      <w:r>
        <w:rPr>
          <w:spacing w:val="1"/>
        </w:rPr>
        <w:t xml:space="preserve"> </w:t>
      </w:r>
      <w:r>
        <w:t>формы</w:t>
      </w:r>
      <w:r>
        <w:rPr>
          <w:spacing w:val="1"/>
        </w:rPr>
        <w:t xml:space="preserve"> </w:t>
      </w:r>
      <w:r>
        <w:t>опосредованной</w:t>
      </w:r>
      <w:r>
        <w:rPr>
          <w:spacing w:val="1"/>
        </w:rPr>
        <w:t xml:space="preserve"> </w:t>
      </w:r>
      <w:r>
        <w:t>памяти,</w:t>
      </w:r>
      <w:r>
        <w:rPr>
          <w:spacing w:val="1"/>
        </w:rPr>
        <w:t xml:space="preserve"> </w:t>
      </w:r>
      <w:r>
        <w:t>где</w:t>
      </w:r>
      <w:r>
        <w:rPr>
          <w:spacing w:val="1"/>
        </w:rPr>
        <w:t xml:space="preserve"> </w:t>
      </w:r>
      <w:r>
        <w:t>средствами</w:t>
      </w:r>
      <w:r>
        <w:rPr>
          <w:spacing w:val="1"/>
        </w:rPr>
        <w:t xml:space="preserve"> </w:t>
      </w:r>
      <w:r>
        <w:t>могут</w:t>
      </w:r>
      <w:r>
        <w:rPr>
          <w:spacing w:val="1"/>
        </w:rPr>
        <w:t xml:space="preserve"> </w:t>
      </w:r>
      <w:r>
        <w:t>выступать не только внешние объекты (картинки, пиктограммы), но и некоторые мыслительные</w:t>
      </w:r>
      <w:r>
        <w:rPr>
          <w:spacing w:val="-57"/>
        </w:rPr>
        <w:t xml:space="preserve"> </w:t>
      </w:r>
      <w:r>
        <w:t>операции (классификация). Существенно повышается роль словесного мышления, как основы</w:t>
      </w:r>
      <w:r>
        <w:rPr>
          <w:spacing w:val="1"/>
        </w:rPr>
        <w:t xml:space="preserve"> </w:t>
      </w:r>
      <w:r>
        <w:t>умственной</w:t>
      </w:r>
      <w:r>
        <w:rPr>
          <w:spacing w:val="1"/>
        </w:rPr>
        <w:t xml:space="preserve"> </w:t>
      </w:r>
      <w:r>
        <w:t>деятельности</w:t>
      </w:r>
      <w:r>
        <w:rPr>
          <w:spacing w:val="1"/>
        </w:rPr>
        <w:t xml:space="preserve"> </w:t>
      </w:r>
      <w:r>
        <w:t>ребенка,</w:t>
      </w:r>
      <w:r>
        <w:rPr>
          <w:spacing w:val="1"/>
        </w:rPr>
        <w:t xml:space="preserve"> </w:t>
      </w:r>
      <w:r>
        <w:t>все</w:t>
      </w:r>
      <w:r>
        <w:rPr>
          <w:spacing w:val="1"/>
        </w:rPr>
        <w:t xml:space="preserve"> </w:t>
      </w:r>
      <w:r>
        <w:t>более</w:t>
      </w:r>
      <w:r>
        <w:rPr>
          <w:spacing w:val="1"/>
        </w:rPr>
        <w:t xml:space="preserve"> </w:t>
      </w:r>
      <w:r>
        <w:t>обособляющегося</w:t>
      </w:r>
      <w:r>
        <w:rPr>
          <w:spacing w:val="1"/>
        </w:rPr>
        <w:t xml:space="preserve"> </w:t>
      </w:r>
      <w:r>
        <w:t>от</w:t>
      </w:r>
      <w:r>
        <w:rPr>
          <w:spacing w:val="1"/>
        </w:rPr>
        <w:t xml:space="preserve"> </w:t>
      </w:r>
      <w:r>
        <w:t>мышления</w:t>
      </w:r>
      <w:r>
        <w:rPr>
          <w:spacing w:val="1"/>
        </w:rPr>
        <w:t xml:space="preserve"> </w:t>
      </w:r>
      <w:r>
        <w:t>предметного,</w:t>
      </w:r>
      <w:r>
        <w:rPr>
          <w:spacing w:val="1"/>
        </w:rPr>
        <w:t xml:space="preserve"> </w:t>
      </w:r>
      <w:r>
        <w:t>наглядно-образного.</w:t>
      </w:r>
      <w:r>
        <w:rPr>
          <w:spacing w:val="1"/>
        </w:rPr>
        <w:t xml:space="preserve"> </w:t>
      </w:r>
      <w:r>
        <w:t>Формируются</w:t>
      </w:r>
      <w:r>
        <w:rPr>
          <w:spacing w:val="1"/>
        </w:rPr>
        <w:t xml:space="preserve"> </w:t>
      </w:r>
      <w:r>
        <w:t>основы</w:t>
      </w:r>
      <w:r>
        <w:rPr>
          <w:spacing w:val="1"/>
        </w:rPr>
        <w:t xml:space="preserve"> </w:t>
      </w:r>
      <w:r>
        <w:t>словесно-логического</w:t>
      </w:r>
      <w:r>
        <w:rPr>
          <w:spacing w:val="1"/>
        </w:rPr>
        <w:t xml:space="preserve"> </w:t>
      </w:r>
      <w:r>
        <w:t>мышления,</w:t>
      </w:r>
      <w:r>
        <w:rPr>
          <w:spacing w:val="1"/>
        </w:rPr>
        <w:t xml:space="preserve"> </w:t>
      </w:r>
      <w:r>
        <w:t>логические</w:t>
      </w:r>
      <w:r>
        <w:rPr>
          <w:spacing w:val="1"/>
        </w:rPr>
        <w:t xml:space="preserve"> </w:t>
      </w:r>
      <w:r>
        <w:t>о</w:t>
      </w:r>
      <w:r w:rsidR="00FA378F">
        <w:t>перации классификации,</w:t>
      </w:r>
      <w:r>
        <w:t xml:space="preserve"> сравнения. Продолжают развиваться навыки обобщения и</w:t>
      </w:r>
      <w:r>
        <w:rPr>
          <w:spacing w:val="1"/>
        </w:rPr>
        <w:t xml:space="preserve"> </w:t>
      </w:r>
      <w:r>
        <w:t>рассуждения, но они еще ограничиваются наглядными признаками ситуации. Увеличивается</w:t>
      </w:r>
      <w:r>
        <w:rPr>
          <w:spacing w:val="1"/>
        </w:rPr>
        <w:t xml:space="preserve"> </w:t>
      </w:r>
      <w:r>
        <w:t>длительность</w:t>
      </w:r>
      <w:r>
        <w:rPr>
          <w:spacing w:val="1"/>
        </w:rPr>
        <w:t xml:space="preserve"> </w:t>
      </w:r>
      <w:r>
        <w:t>произвольного</w:t>
      </w:r>
      <w:r>
        <w:rPr>
          <w:spacing w:val="1"/>
        </w:rPr>
        <w:t xml:space="preserve"> </w:t>
      </w:r>
      <w:r>
        <w:t>внимания</w:t>
      </w:r>
      <w:r>
        <w:rPr>
          <w:spacing w:val="1"/>
        </w:rPr>
        <w:t xml:space="preserve"> </w:t>
      </w:r>
      <w:r>
        <w:t>(до</w:t>
      </w:r>
      <w:r>
        <w:rPr>
          <w:spacing w:val="1"/>
        </w:rPr>
        <w:t xml:space="preserve"> </w:t>
      </w:r>
      <w:r>
        <w:t>30</w:t>
      </w:r>
      <w:r>
        <w:rPr>
          <w:spacing w:val="1"/>
        </w:rPr>
        <w:t xml:space="preserve"> </w:t>
      </w:r>
      <w:r>
        <w:t>минут).</w:t>
      </w:r>
      <w:r>
        <w:rPr>
          <w:spacing w:val="1"/>
        </w:rPr>
        <w:t xml:space="preserve"> </w:t>
      </w:r>
      <w:r>
        <w:t>Развитие</w:t>
      </w:r>
      <w:r>
        <w:rPr>
          <w:spacing w:val="1"/>
        </w:rPr>
        <w:t xml:space="preserve"> </w:t>
      </w:r>
      <w:r>
        <w:t>речи</w:t>
      </w:r>
      <w:r>
        <w:rPr>
          <w:spacing w:val="1"/>
        </w:rPr>
        <w:t xml:space="preserve"> </w:t>
      </w:r>
      <w:r>
        <w:t>характеризуется</w:t>
      </w:r>
      <w:r>
        <w:rPr>
          <w:spacing w:val="1"/>
        </w:rPr>
        <w:t xml:space="preserve"> </w:t>
      </w:r>
      <w:r>
        <w:t>правильным</w:t>
      </w:r>
      <w:r>
        <w:rPr>
          <w:spacing w:val="1"/>
        </w:rPr>
        <w:t xml:space="preserve"> </w:t>
      </w:r>
      <w:r>
        <w:t>произношением</w:t>
      </w:r>
      <w:r>
        <w:rPr>
          <w:spacing w:val="1"/>
        </w:rPr>
        <w:t xml:space="preserve"> </w:t>
      </w:r>
      <w:r>
        <w:t>всех</w:t>
      </w:r>
      <w:r>
        <w:rPr>
          <w:spacing w:val="1"/>
        </w:rPr>
        <w:t xml:space="preserve"> </w:t>
      </w:r>
      <w:r>
        <w:t>звуков</w:t>
      </w:r>
      <w:r>
        <w:rPr>
          <w:spacing w:val="1"/>
        </w:rPr>
        <w:t xml:space="preserve"> </w:t>
      </w:r>
      <w:r>
        <w:t>родного</w:t>
      </w:r>
      <w:r>
        <w:rPr>
          <w:spacing w:val="1"/>
        </w:rPr>
        <w:t xml:space="preserve"> </w:t>
      </w:r>
      <w:r>
        <w:t>языка,</w:t>
      </w:r>
      <w:r>
        <w:rPr>
          <w:spacing w:val="1"/>
        </w:rPr>
        <w:t xml:space="preserve"> </w:t>
      </w:r>
      <w:r>
        <w:t>правильным</w:t>
      </w:r>
      <w:r>
        <w:rPr>
          <w:spacing w:val="1"/>
        </w:rPr>
        <w:t xml:space="preserve"> </w:t>
      </w:r>
      <w:r>
        <w:t>построением</w:t>
      </w:r>
      <w:r>
        <w:rPr>
          <w:spacing w:val="1"/>
        </w:rPr>
        <w:t xml:space="preserve"> </w:t>
      </w:r>
      <w:r>
        <w:t>предложений, способностью составлять рассказ по сюжетным и последовательным картинкам.</w:t>
      </w:r>
      <w:r>
        <w:rPr>
          <w:spacing w:val="1"/>
        </w:rPr>
        <w:t xml:space="preserve"> </w:t>
      </w:r>
      <w:r>
        <w:t>В</w:t>
      </w:r>
      <w:r>
        <w:rPr>
          <w:spacing w:val="22"/>
        </w:rPr>
        <w:t xml:space="preserve"> </w:t>
      </w:r>
      <w:r>
        <w:t>результате</w:t>
      </w:r>
      <w:r>
        <w:rPr>
          <w:spacing w:val="28"/>
        </w:rPr>
        <w:t xml:space="preserve"> </w:t>
      </w:r>
      <w:r>
        <w:t>правильно</w:t>
      </w:r>
      <w:r>
        <w:rPr>
          <w:spacing w:val="26"/>
        </w:rPr>
        <w:t xml:space="preserve"> </w:t>
      </w:r>
      <w:r>
        <w:t>организованной</w:t>
      </w:r>
      <w:r>
        <w:rPr>
          <w:spacing w:val="26"/>
        </w:rPr>
        <w:t xml:space="preserve"> </w:t>
      </w:r>
      <w:r>
        <w:t>образовательной</w:t>
      </w:r>
      <w:r>
        <w:rPr>
          <w:spacing w:val="26"/>
        </w:rPr>
        <w:t xml:space="preserve"> </w:t>
      </w:r>
      <w:r>
        <w:t>работы</w:t>
      </w:r>
      <w:r>
        <w:rPr>
          <w:spacing w:val="25"/>
        </w:rPr>
        <w:t xml:space="preserve"> </w:t>
      </w:r>
      <w:r>
        <w:t>у</w:t>
      </w:r>
      <w:r>
        <w:rPr>
          <w:spacing w:val="18"/>
        </w:rPr>
        <w:t xml:space="preserve"> </w:t>
      </w:r>
      <w:r>
        <w:t>детей</w:t>
      </w:r>
      <w:r>
        <w:rPr>
          <w:spacing w:val="26"/>
        </w:rPr>
        <w:t xml:space="preserve"> </w:t>
      </w:r>
      <w:r w:rsidR="00286093">
        <w:t xml:space="preserve">развивается </w:t>
      </w:r>
      <w:r w:rsidR="00522DE6">
        <w:t>диалогическая и некоторые виды монологической речи, формируются предпосылки к обучению</w:t>
      </w:r>
      <w:r w:rsidR="00522DE6">
        <w:rPr>
          <w:spacing w:val="-57"/>
        </w:rPr>
        <w:t xml:space="preserve"> </w:t>
      </w:r>
      <w:r w:rsidR="00522DE6">
        <w:t>чтения.</w:t>
      </w:r>
      <w:r w:rsidR="00522DE6">
        <w:rPr>
          <w:spacing w:val="-1"/>
        </w:rPr>
        <w:t xml:space="preserve"> </w:t>
      </w:r>
      <w:r w:rsidR="00522DE6">
        <w:t>Активный</w:t>
      </w:r>
      <w:r w:rsidR="00522DE6">
        <w:rPr>
          <w:spacing w:val="4"/>
        </w:rPr>
        <w:t xml:space="preserve"> </w:t>
      </w:r>
      <w:r w:rsidR="00522DE6">
        <w:t>словарный запас</w:t>
      </w:r>
      <w:r w:rsidR="00522DE6">
        <w:rPr>
          <w:spacing w:val="-2"/>
        </w:rPr>
        <w:t xml:space="preserve"> </w:t>
      </w:r>
      <w:r w:rsidR="00522DE6">
        <w:t>достигает</w:t>
      </w:r>
      <w:r w:rsidR="00522DE6">
        <w:rPr>
          <w:spacing w:val="-2"/>
        </w:rPr>
        <w:t xml:space="preserve"> </w:t>
      </w:r>
      <w:r w:rsidR="00522DE6">
        <w:t>3,5</w:t>
      </w:r>
      <w:r w:rsidR="00522DE6">
        <w:rPr>
          <w:spacing w:val="5"/>
        </w:rPr>
        <w:t xml:space="preserve"> </w:t>
      </w:r>
      <w:r w:rsidR="00522DE6">
        <w:t>-</w:t>
      </w:r>
      <w:r w:rsidR="00522DE6">
        <w:rPr>
          <w:spacing w:val="-8"/>
        </w:rPr>
        <w:t xml:space="preserve"> </w:t>
      </w:r>
      <w:r w:rsidR="00522DE6">
        <w:t>7 тысяч</w:t>
      </w:r>
      <w:r w:rsidR="00522DE6">
        <w:rPr>
          <w:spacing w:val="-1"/>
        </w:rPr>
        <w:t xml:space="preserve"> </w:t>
      </w:r>
      <w:r w:rsidR="00522DE6">
        <w:t>слов.</w:t>
      </w:r>
    </w:p>
    <w:p w:rsidR="00522DE6" w:rsidRDefault="00522DE6" w:rsidP="00522DE6">
      <w:pPr>
        <w:pStyle w:val="a3"/>
        <w:spacing w:before="92"/>
        <w:ind w:left="280" w:right="889"/>
      </w:pPr>
      <w:r>
        <w:rPr>
          <w:b/>
          <w:i/>
        </w:rPr>
        <w:t>Детские</w:t>
      </w:r>
      <w:r>
        <w:rPr>
          <w:b/>
          <w:i/>
          <w:spacing w:val="1"/>
        </w:rPr>
        <w:t xml:space="preserve"> </w:t>
      </w:r>
      <w:r>
        <w:rPr>
          <w:b/>
          <w:i/>
        </w:rPr>
        <w:t>виды</w:t>
      </w:r>
      <w:r>
        <w:rPr>
          <w:b/>
          <w:i/>
          <w:spacing w:val="1"/>
        </w:rPr>
        <w:t xml:space="preserve"> </w:t>
      </w:r>
      <w:r>
        <w:rPr>
          <w:b/>
          <w:i/>
        </w:rPr>
        <w:t>деятельности</w:t>
      </w:r>
      <w:r>
        <w:rPr>
          <w:b/>
        </w:rPr>
        <w:t>.</w:t>
      </w:r>
      <w:r>
        <w:rPr>
          <w:b/>
          <w:spacing w:val="1"/>
        </w:rPr>
        <w:t xml:space="preserve"> </w:t>
      </w:r>
      <w:r>
        <w:t>Процессуальная</w:t>
      </w:r>
      <w:r>
        <w:rPr>
          <w:spacing w:val="1"/>
        </w:rPr>
        <w:t xml:space="preserve"> </w:t>
      </w:r>
      <w:r>
        <w:t>сюжетно-ролевая</w:t>
      </w:r>
      <w:r>
        <w:rPr>
          <w:spacing w:val="1"/>
        </w:rPr>
        <w:t xml:space="preserve"> </w:t>
      </w:r>
      <w:r>
        <w:t>игра</w:t>
      </w:r>
      <w:r>
        <w:rPr>
          <w:spacing w:val="1"/>
        </w:rPr>
        <w:t xml:space="preserve"> </w:t>
      </w:r>
      <w:r>
        <w:t>сменяется</w:t>
      </w:r>
      <w:r>
        <w:rPr>
          <w:spacing w:val="1"/>
        </w:rPr>
        <w:t xml:space="preserve"> </w:t>
      </w:r>
      <w:r>
        <w:t>результативной</w:t>
      </w:r>
      <w:r>
        <w:rPr>
          <w:spacing w:val="1"/>
        </w:rPr>
        <w:t xml:space="preserve"> </w:t>
      </w:r>
      <w:r>
        <w:t>игрой</w:t>
      </w:r>
      <w:r>
        <w:rPr>
          <w:spacing w:val="1"/>
        </w:rPr>
        <w:t xml:space="preserve"> </w:t>
      </w:r>
      <w:r>
        <w:t>(игры</w:t>
      </w:r>
      <w:r>
        <w:rPr>
          <w:spacing w:val="1"/>
        </w:rPr>
        <w:t xml:space="preserve"> </w:t>
      </w:r>
      <w:r>
        <w:t>с</w:t>
      </w:r>
      <w:r>
        <w:rPr>
          <w:spacing w:val="1"/>
        </w:rPr>
        <w:t xml:space="preserve"> </w:t>
      </w:r>
      <w:r>
        <w:t>правилами,</w:t>
      </w:r>
      <w:r>
        <w:rPr>
          <w:spacing w:val="1"/>
        </w:rPr>
        <w:t xml:space="preserve"> </w:t>
      </w:r>
      <w:r>
        <w:t>настольные</w:t>
      </w:r>
      <w:r>
        <w:rPr>
          <w:spacing w:val="1"/>
        </w:rPr>
        <w:t xml:space="preserve"> </w:t>
      </w:r>
      <w:r>
        <w:t>игры).</w:t>
      </w:r>
      <w:r>
        <w:rPr>
          <w:spacing w:val="1"/>
        </w:rPr>
        <w:t xml:space="preserve"> </w:t>
      </w:r>
      <w:r>
        <w:t>Игровое</w:t>
      </w:r>
      <w:r>
        <w:rPr>
          <w:spacing w:val="1"/>
        </w:rPr>
        <w:t xml:space="preserve"> </w:t>
      </w:r>
      <w:r>
        <w:t>пространство</w:t>
      </w:r>
      <w:r>
        <w:rPr>
          <w:spacing w:val="1"/>
        </w:rPr>
        <w:t xml:space="preserve"> </w:t>
      </w:r>
      <w:r>
        <w:t>усложняется.</w:t>
      </w:r>
      <w:r>
        <w:rPr>
          <w:spacing w:val="1"/>
        </w:rPr>
        <w:t xml:space="preserve"> </w:t>
      </w:r>
      <w:r>
        <w:t>Система</w:t>
      </w:r>
      <w:r>
        <w:rPr>
          <w:spacing w:val="1"/>
        </w:rPr>
        <w:t xml:space="preserve"> </w:t>
      </w:r>
      <w:r>
        <w:t>взаимоотношений</w:t>
      </w:r>
      <w:r>
        <w:rPr>
          <w:spacing w:val="1"/>
        </w:rPr>
        <w:t xml:space="preserve"> </w:t>
      </w:r>
      <w:r>
        <w:t>в</w:t>
      </w:r>
      <w:r>
        <w:rPr>
          <w:spacing w:val="1"/>
        </w:rPr>
        <w:t xml:space="preserve"> </w:t>
      </w:r>
      <w:r>
        <w:t>игре</w:t>
      </w:r>
      <w:r>
        <w:rPr>
          <w:spacing w:val="1"/>
        </w:rPr>
        <w:t xml:space="preserve"> </w:t>
      </w:r>
      <w:r>
        <w:t>усложняется,</w:t>
      </w:r>
      <w:r>
        <w:rPr>
          <w:spacing w:val="1"/>
        </w:rPr>
        <w:t xml:space="preserve"> </w:t>
      </w:r>
      <w:r>
        <w:t>дети</w:t>
      </w:r>
      <w:r>
        <w:rPr>
          <w:spacing w:val="1"/>
        </w:rPr>
        <w:t xml:space="preserve"> </w:t>
      </w:r>
      <w:r>
        <w:t>способны</w:t>
      </w:r>
      <w:r>
        <w:rPr>
          <w:spacing w:val="1"/>
        </w:rPr>
        <w:t xml:space="preserve"> </w:t>
      </w:r>
      <w:r>
        <w:t>отслеживать</w:t>
      </w:r>
      <w:r>
        <w:rPr>
          <w:spacing w:val="1"/>
        </w:rPr>
        <w:t xml:space="preserve"> </w:t>
      </w:r>
      <w:r>
        <w:t xml:space="preserve">поведение партнеров по всему </w:t>
      </w:r>
      <w:r>
        <w:lastRenderedPageBreak/>
        <w:t>игровому пространству и менять свое поведение в зависимости</w:t>
      </w:r>
      <w:r>
        <w:rPr>
          <w:spacing w:val="1"/>
        </w:rPr>
        <w:t xml:space="preserve"> </w:t>
      </w:r>
      <w:r>
        <w:t>от места</w:t>
      </w:r>
      <w:r>
        <w:rPr>
          <w:spacing w:val="2"/>
        </w:rPr>
        <w:t xml:space="preserve"> </w:t>
      </w:r>
      <w:r>
        <w:t>в</w:t>
      </w:r>
      <w:r>
        <w:rPr>
          <w:spacing w:val="-2"/>
        </w:rPr>
        <w:t xml:space="preserve"> </w:t>
      </w:r>
      <w:r>
        <w:t>нем.</w:t>
      </w:r>
    </w:p>
    <w:p w:rsidR="00522DE6" w:rsidRDefault="00522DE6" w:rsidP="00522DE6">
      <w:pPr>
        <w:pStyle w:val="a3"/>
        <w:ind w:left="280" w:right="889" w:firstLine="708"/>
      </w:pPr>
      <w:r>
        <w:t>Продуктивные</w:t>
      </w:r>
      <w:r>
        <w:rPr>
          <w:spacing w:val="1"/>
        </w:rPr>
        <w:t xml:space="preserve"> </w:t>
      </w:r>
      <w:r>
        <w:t>виды</w:t>
      </w:r>
      <w:r>
        <w:rPr>
          <w:spacing w:val="1"/>
        </w:rPr>
        <w:t xml:space="preserve"> </w:t>
      </w:r>
      <w:r>
        <w:t>деятельности</w:t>
      </w:r>
      <w:r>
        <w:rPr>
          <w:spacing w:val="1"/>
        </w:rPr>
        <w:t xml:space="preserve"> </w:t>
      </w:r>
      <w:r>
        <w:t>выступают</w:t>
      </w:r>
      <w:r>
        <w:rPr>
          <w:spacing w:val="1"/>
        </w:rPr>
        <w:t xml:space="preserve"> </w:t>
      </w:r>
      <w:r>
        <w:t>как</w:t>
      </w:r>
      <w:r>
        <w:rPr>
          <w:spacing w:val="1"/>
        </w:rPr>
        <w:t xml:space="preserve"> </w:t>
      </w:r>
      <w:r>
        <w:t>самостоятельные</w:t>
      </w:r>
      <w:r>
        <w:rPr>
          <w:spacing w:val="1"/>
        </w:rPr>
        <w:t xml:space="preserve"> </w:t>
      </w:r>
      <w:r>
        <w:t>формы</w:t>
      </w:r>
      <w:r>
        <w:rPr>
          <w:spacing w:val="1"/>
        </w:rPr>
        <w:t xml:space="preserve"> </w:t>
      </w:r>
      <w:r>
        <w:t>целенаправленного</w:t>
      </w:r>
      <w:r>
        <w:rPr>
          <w:spacing w:val="1"/>
        </w:rPr>
        <w:t xml:space="preserve"> </w:t>
      </w:r>
      <w:r>
        <w:t>поведения.</w:t>
      </w:r>
      <w:r>
        <w:rPr>
          <w:spacing w:val="1"/>
        </w:rPr>
        <w:t xml:space="preserve"> </w:t>
      </w:r>
      <w:r>
        <w:t>Рисунки</w:t>
      </w:r>
      <w:r>
        <w:rPr>
          <w:spacing w:val="1"/>
        </w:rPr>
        <w:t xml:space="preserve"> </w:t>
      </w:r>
      <w:r>
        <w:t>приобретают</w:t>
      </w:r>
      <w:r>
        <w:rPr>
          <w:spacing w:val="1"/>
        </w:rPr>
        <w:t xml:space="preserve"> </w:t>
      </w:r>
      <w:r>
        <w:t>более</w:t>
      </w:r>
      <w:r>
        <w:rPr>
          <w:spacing w:val="1"/>
        </w:rPr>
        <w:t xml:space="preserve"> </w:t>
      </w:r>
      <w:r>
        <w:t>детализированный</w:t>
      </w:r>
      <w:r>
        <w:rPr>
          <w:spacing w:val="1"/>
        </w:rPr>
        <w:t xml:space="preserve"> </w:t>
      </w:r>
      <w:r>
        <w:t>характер,</w:t>
      </w:r>
      <w:r>
        <w:rPr>
          <w:spacing w:val="1"/>
        </w:rPr>
        <w:t xml:space="preserve"> </w:t>
      </w:r>
      <w:r>
        <w:t>обогащается</w:t>
      </w:r>
      <w:r>
        <w:rPr>
          <w:spacing w:val="1"/>
        </w:rPr>
        <w:t xml:space="preserve"> </w:t>
      </w:r>
      <w:r>
        <w:t>их</w:t>
      </w:r>
      <w:r>
        <w:rPr>
          <w:spacing w:val="1"/>
        </w:rPr>
        <w:t xml:space="preserve"> </w:t>
      </w:r>
      <w:r>
        <w:t>цветовая</w:t>
      </w:r>
      <w:r>
        <w:rPr>
          <w:spacing w:val="1"/>
        </w:rPr>
        <w:t xml:space="preserve"> </w:t>
      </w:r>
      <w:r>
        <w:t>гамма.</w:t>
      </w:r>
      <w:r>
        <w:rPr>
          <w:spacing w:val="1"/>
        </w:rPr>
        <w:t xml:space="preserve"> </w:t>
      </w:r>
      <w:r>
        <w:t>Дети</w:t>
      </w:r>
      <w:r>
        <w:rPr>
          <w:spacing w:val="1"/>
        </w:rPr>
        <w:t xml:space="preserve"> </w:t>
      </w:r>
      <w:r>
        <w:t>подготовительной</w:t>
      </w:r>
      <w:r>
        <w:rPr>
          <w:spacing w:val="1"/>
        </w:rPr>
        <w:t xml:space="preserve"> </w:t>
      </w:r>
      <w:r>
        <w:t>к</w:t>
      </w:r>
      <w:r>
        <w:rPr>
          <w:spacing w:val="1"/>
        </w:rPr>
        <w:t xml:space="preserve"> </w:t>
      </w:r>
      <w:r>
        <w:t>школе</w:t>
      </w:r>
      <w:r>
        <w:rPr>
          <w:spacing w:val="1"/>
        </w:rPr>
        <w:t xml:space="preserve"> </w:t>
      </w:r>
      <w:r>
        <w:t>группы</w:t>
      </w:r>
      <w:r>
        <w:rPr>
          <w:spacing w:val="1"/>
        </w:rPr>
        <w:t xml:space="preserve"> </w:t>
      </w:r>
      <w:r>
        <w:t>в</w:t>
      </w:r>
      <w:r>
        <w:rPr>
          <w:spacing w:val="1"/>
        </w:rPr>
        <w:t xml:space="preserve"> </w:t>
      </w:r>
      <w:r>
        <w:t>значительной</w:t>
      </w:r>
      <w:r>
        <w:rPr>
          <w:spacing w:val="1"/>
        </w:rPr>
        <w:t xml:space="preserve"> </w:t>
      </w:r>
      <w:r>
        <w:t>степени осваивают</w:t>
      </w:r>
      <w:r>
        <w:rPr>
          <w:spacing w:val="1"/>
        </w:rPr>
        <w:t xml:space="preserve"> </w:t>
      </w:r>
      <w:r>
        <w:t>конструирование</w:t>
      </w:r>
      <w:r>
        <w:rPr>
          <w:spacing w:val="1"/>
        </w:rPr>
        <w:t xml:space="preserve"> </w:t>
      </w:r>
      <w:r>
        <w:t>из</w:t>
      </w:r>
      <w:r>
        <w:rPr>
          <w:spacing w:val="1"/>
        </w:rPr>
        <w:t xml:space="preserve"> </w:t>
      </w:r>
      <w:r>
        <w:t>различного строительного материала. Они</w:t>
      </w:r>
      <w:r>
        <w:rPr>
          <w:spacing w:val="1"/>
        </w:rPr>
        <w:t xml:space="preserve"> </w:t>
      </w:r>
      <w:r>
        <w:t>свободно</w:t>
      </w:r>
      <w:r>
        <w:rPr>
          <w:spacing w:val="1"/>
        </w:rPr>
        <w:t xml:space="preserve"> </w:t>
      </w:r>
      <w:r>
        <w:t>владеют</w:t>
      </w:r>
      <w:r>
        <w:rPr>
          <w:spacing w:val="1"/>
        </w:rPr>
        <w:t xml:space="preserve"> </w:t>
      </w:r>
      <w:r>
        <w:t>обобщенными</w:t>
      </w:r>
      <w:r>
        <w:rPr>
          <w:spacing w:val="1"/>
        </w:rPr>
        <w:t xml:space="preserve"> </w:t>
      </w:r>
      <w:r>
        <w:t>способами</w:t>
      </w:r>
      <w:r>
        <w:rPr>
          <w:spacing w:val="1"/>
        </w:rPr>
        <w:t xml:space="preserve"> </w:t>
      </w:r>
      <w:r>
        <w:t>анализа</w:t>
      </w:r>
      <w:r>
        <w:rPr>
          <w:spacing w:val="1"/>
        </w:rPr>
        <w:t xml:space="preserve">, </w:t>
      </w:r>
      <w:r>
        <w:t>как</w:t>
      </w:r>
      <w:r>
        <w:rPr>
          <w:spacing w:val="1"/>
        </w:rPr>
        <w:t xml:space="preserve"> </w:t>
      </w:r>
      <w:r>
        <w:t>изображений,</w:t>
      </w:r>
      <w:r>
        <w:rPr>
          <w:spacing w:val="1"/>
        </w:rPr>
        <w:t xml:space="preserve"> </w:t>
      </w:r>
      <w:r>
        <w:t>так</w:t>
      </w:r>
      <w:r>
        <w:rPr>
          <w:spacing w:val="1"/>
        </w:rPr>
        <w:t xml:space="preserve"> </w:t>
      </w:r>
      <w:r>
        <w:t>и</w:t>
      </w:r>
      <w:r>
        <w:rPr>
          <w:spacing w:val="1"/>
        </w:rPr>
        <w:t xml:space="preserve"> </w:t>
      </w:r>
      <w:r>
        <w:t>построек;</w:t>
      </w:r>
      <w:r>
        <w:rPr>
          <w:spacing w:val="1"/>
        </w:rPr>
        <w:t xml:space="preserve"> </w:t>
      </w:r>
      <w:r>
        <w:t>не</w:t>
      </w:r>
      <w:r>
        <w:rPr>
          <w:spacing w:val="1"/>
        </w:rPr>
        <w:t xml:space="preserve"> </w:t>
      </w:r>
      <w:r>
        <w:t>только</w:t>
      </w:r>
      <w:r>
        <w:rPr>
          <w:spacing w:val="1"/>
        </w:rPr>
        <w:t xml:space="preserve"> </w:t>
      </w:r>
      <w:r>
        <w:t>анализируют основные конструктивные особенности различных деталей, но и определяют их</w:t>
      </w:r>
      <w:r>
        <w:rPr>
          <w:spacing w:val="1"/>
        </w:rPr>
        <w:t xml:space="preserve"> </w:t>
      </w:r>
      <w:r>
        <w:t>форму на</w:t>
      </w:r>
      <w:r>
        <w:rPr>
          <w:spacing w:val="1"/>
        </w:rPr>
        <w:t xml:space="preserve"> </w:t>
      </w:r>
      <w:r>
        <w:t>основе сходства</w:t>
      </w:r>
      <w:r>
        <w:rPr>
          <w:spacing w:val="1"/>
        </w:rPr>
        <w:t xml:space="preserve"> </w:t>
      </w:r>
      <w:r>
        <w:t>со знакомыми</w:t>
      </w:r>
      <w:r>
        <w:rPr>
          <w:spacing w:val="1"/>
        </w:rPr>
        <w:t xml:space="preserve"> </w:t>
      </w:r>
      <w:r>
        <w:t>им</w:t>
      </w:r>
      <w:r>
        <w:rPr>
          <w:spacing w:val="1"/>
        </w:rPr>
        <w:t xml:space="preserve"> </w:t>
      </w:r>
      <w:r>
        <w:t>объемными</w:t>
      </w:r>
      <w:r>
        <w:rPr>
          <w:spacing w:val="1"/>
        </w:rPr>
        <w:t xml:space="preserve"> </w:t>
      </w:r>
      <w:r>
        <w:t>предметами.</w:t>
      </w:r>
      <w:r>
        <w:rPr>
          <w:spacing w:val="1"/>
        </w:rPr>
        <w:t xml:space="preserve"> </w:t>
      </w:r>
      <w:r>
        <w:t>Способны выполнять</w:t>
      </w:r>
      <w:r>
        <w:rPr>
          <w:spacing w:val="1"/>
        </w:rPr>
        <w:t xml:space="preserve"> </w:t>
      </w:r>
      <w:r>
        <w:rPr>
          <w:spacing w:val="-1"/>
        </w:rPr>
        <w:t>различные</w:t>
      </w:r>
      <w:r>
        <w:rPr>
          <w:spacing w:val="1"/>
        </w:rPr>
        <w:t xml:space="preserve"> </w:t>
      </w:r>
      <w:r>
        <w:rPr>
          <w:spacing w:val="-1"/>
        </w:rPr>
        <w:t>по</w:t>
      </w:r>
      <w:r>
        <w:t xml:space="preserve"> </w:t>
      </w:r>
      <w:r>
        <w:rPr>
          <w:spacing w:val="-1"/>
        </w:rPr>
        <w:t>степени</w:t>
      </w:r>
      <w:r>
        <w:rPr>
          <w:spacing w:val="1"/>
        </w:rPr>
        <w:t xml:space="preserve"> </w:t>
      </w:r>
      <w:r>
        <w:rPr>
          <w:spacing w:val="-1"/>
        </w:rPr>
        <w:t>сложности</w:t>
      </w:r>
      <w:r>
        <w:rPr>
          <w:spacing w:val="1"/>
        </w:rPr>
        <w:t xml:space="preserve"> </w:t>
      </w:r>
      <w:r>
        <w:rPr>
          <w:spacing w:val="-1"/>
        </w:rPr>
        <w:t>постройки,</w:t>
      </w:r>
      <w:r>
        <w:t xml:space="preserve"> как</w:t>
      </w:r>
      <w:r>
        <w:rPr>
          <w:spacing w:val="1"/>
        </w:rPr>
        <w:t xml:space="preserve"> </w:t>
      </w:r>
      <w:r>
        <w:t>по собственному</w:t>
      </w:r>
      <w:r>
        <w:rPr>
          <w:spacing w:val="-14"/>
        </w:rPr>
        <w:t xml:space="preserve"> </w:t>
      </w:r>
      <w:r>
        <w:t>замыслу,</w:t>
      </w:r>
      <w:r>
        <w:rPr>
          <w:spacing w:val="1"/>
        </w:rPr>
        <w:t xml:space="preserve"> </w:t>
      </w:r>
      <w:r>
        <w:t>так</w:t>
      </w:r>
      <w:r>
        <w:rPr>
          <w:spacing w:val="4"/>
        </w:rPr>
        <w:t xml:space="preserve"> </w:t>
      </w:r>
      <w:r>
        <w:t>и по</w:t>
      </w:r>
      <w:r>
        <w:rPr>
          <w:spacing w:val="3"/>
        </w:rPr>
        <w:t xml:space="preserve"> </w:t>
      </w:r>
      <w:r>
        <w:t>условиям.</w:t>
      </w:r>
    </w:p>
    <w:p w:rsidR="00F40991" w:rsidRDefault="00522DE6" w:rsidP="002D6993">
      <w:pPr>
        <w:pStyle w:val="a3"/>
        <w:ind w:left="280" w:right="887"/>
      </w:pPr>
      <w:r>
        <w:rPr>
          <w:b/>
          <w:i/>
        </w:rPr>
        <w:t>Коммуникация</w:t>
      </w:r>
      <w:r>
        <w:rPr>
          <w:b/>
          <w:i/>
          <w:spacing w:val="1"/>
        </w:rPr>
        <w:t xml:space="preserve"> </w:t>
      </w:r>
      <w:r>
        <w:rPr>
          <w:b/>
          <w:i/>
        </w:rPr>
        <w:t>и</w:t>
      </w:r>
      <w:r>
        <w:rPr>
          <w:b/>
          <w:i/>
          <w:spacing w:val="1"/>
        </w:rPr>
        <w:t xml:space="preserve"> </w:t>
      </w:r>
      <w:r>
        <w:rPr>
          <w:b/>
          <w:i/>
        </w:rPr>
        <w:t>социализация</w:t>
      </w:r>
      <w:r>
        <w:rPr>
          <w:b/>
        </w:rPr>
        <w:t>.</w:t>
      </w:r>
      <w:r>
        <w:rPr>
          <w:b/>
          <w:spacing w:val="1"/>
        </w:rPr>
        <w:t xml:space="preserve"> </w:t>
      </w:r>
      <w:r>
        <w:t>В</w:t>
      </w:r>
      <w:r>
        <w:rPr>
          <w:spacing w:val="1"/>
        </w:rPr>
        <w:t xml:space="preserve"> </w:t>
      </w:r>
      <w:r>
        <w:t>общении</w:t>
      </w:r>
      <w:r>
        <w:rPr>
          <w:spacing w:val="1"/>
        </w:rPr>
        <w:t xml:space="preserve"> </w:t>
      </w:r>
      <w:r>
        <w:t>со</w:t>
      </w:r>
      <w:r>
        <w:rPr>
          <w:spacing w:val="1"/>
        </w:rPr>
        <w:t xml:space="preserve"> </w:t>
      </w:r>
      <w:r>
        <w:t>взрослыми</w:t>
      </w:r>
      <w:r>
        <w:rPr>
          <w:spacing w:val="1"/>
        </w:rPr>
        <w:t xml:space="preserve"> </w:t>
      </w:r>
      <w:r>
        <w:t>интенсивно</w:t>
      </w:r>
      <w:r>
        <w:rPr>
          <w:spacing w:val="1"/>
        </w:rPr>
        <w:t xml:space="preserve"> </w:t>
      </w:r>
      <w:r>
        <w:t>проявляется</w:t>
      </w:r>
      <w:r>
        <w:rPr>
          <w:spacing w:val="1"/>
        </w:rPr>
        <w:t xml:space="preserve"> </w:t>
      </w:r>
      <w:r>
        <w:t>вне ситуативно-личностная</w:t>
      </w:r>
      <w:r>
        <w:rPr>
          <w:spacing w:val="1"/>
        </w:rPr>
        <w:t xml:space="preserve"> </w:t>
      </w:r>
      <w:r>
        <w:t>форма</w:t>
      </w:r>
      <w:r>
        <w:rPr>
          <w:spacing w:val="1"/>
        </w:rPr>
        <w:t xml:space="preserve"> </w:t>
      </w:r>
      <w:r>
        <w:t>общения.</w:t>
      </w:r>
      <w:r>
        <w:rPr>
          <w:spacing w:val="1"/>
        </w:rPr>
        <w:t xml:space="preserve"> </w:t>
      </w:r>
      <w:r>
        <w:t>В</w:t>
      </w:r>
      <w:r>
        <w:rPr>
          <w:spacing w:val="1"/>
        </w:rPr>
        <w:t xml:space="preserve"> </w:t>
      </w:r>
      <w:r>
        <w:t>общении</w:t>
      </w:r>
      <w:r>
        <w:rPr>
          <w:spacing w:val="1"/>
        </w:rPr>
        <w:t xml:space="preserve"> </w:t>
      </w:r>
      <w:r>
        <w:t>со</w:t>
      </w:r>
      <w:r>
        <w:rPr>
          <w:spacing w:val="1"/>
        </w:rPr>
        <w:t xml:space="preserve"> </w:t>
      </w:r>
      <w:r>
        <w:t>сверстниками</w:t>
      </w:r>
      <w:r>
        <w:rPr>
          <w:spacing w:val="1"/>
        </w:rPr>
        <w:t xml:space="preserve"> </w:t>
      </w:r>
      <w:r>
        <w:t>преобладает</w:t>
      </w:r>
      <w:r>
        <w:rPr>
          <w:spacing w:val="1"/>
        </w:rPr>
        <w:t xml:space="preserve"> </w:t>
      </w:r>
      <w:r>
        <w:t>вне ситуативно-деловая</w:t>
      </w:r>
      <w:r>
        <w:rPr>
          <w:spacing w:val="1"/>
        </w:rPr>
        <w:t xml:space="preserve"> </w:t>
      </w:r>
      <w:r>
        <w:t>форма</w:t>
      </w:r>
      <w:r>
        <w:rPr>
          <w:spacing w:val="1"/>
        </w:rPr>
        <w:t xml:space="preserve"> </w:t>
      </w:r>
      <w:r>
        <w:t>общения.</w:t>
      </w:r>
      <w:r>
        <w:rPr>
          <w:spacing w:val="1"/>
        </w:rPr>
        <w:t xml:space="preserve"> </w:t>
      </w:r>
      <w:r>
        <w:t>Характер</w:t>
      </w:r>
      <w:r>
        <w:rPr>
          <w:spacing w:val="1"/>
        </w:rPr>
        <w:t xml:space="preserve"> </w:t>
      </w:r>
      <w:r>
        <w:t>межличностных</w:t>
      </w:r>
      <w:r>
        <w:rPr>
          <w:spacing w:val="1"/>
        </w:rPr>
        <w:t xml:space="preserve"> </w:t>
      </w:r>
      <w:r>
        <w:t>отношений</w:t>
      </w:r>
      <w:r>
        <w:rPr>
          <w:spacing w:val="1"/>
        </w:rPr>
        <w:t xml:space="preserve"> </w:t>
      </w:r>
      <w:r>
        <w:t>отличает</w:t>
      </w:r>
      <w:r>
        <w:rPr>
          <w:spacing w:val="1"/>
        </w:rPr>
        <w:t xml:space="preserve"> </w:t>
      </w:r>
      <w:r>
        <w:t>выраженный</w:t>
      </w:r>
      <w:r>
        <w:rPr>
          <w:spacing w:val="1"/>
        </w:rPr>
        <w:t xml:space="preserve"> </w:t>
      </w:r>
      <w:r>
        <w:t>интерес</w:t>
      </w:r>
      <w:r>
        <w:rPr>
          <w:spacing w:val="1"/>
        </w:rPr>
        <w:t xml:space="preserve"> </w:t>
      </w:r>
      <w:r>
        <w:t>по</w:t>
      </w:r>
      <w:r>
        <w:rPr>
          <w:spacing w:val="1"/>
        </w:rPr>
        <w:t xml:space="preserve"> </w:t>
      </w:r>
      <w:r>
        <w:t>отношению</w:t>
      </w:r>
      <w:r>
        <w:rPr>
          <w:spacing w:val="1"/>
        </w:rPr>
        <w:t xml:space="preserve"> </w:t>
      </w:r>
      <w:r>
        <w:t>к</w:t>
      </w:r>
      <w:r>
        <w:rPr>
          <w:spacing w:val="1"/>
        </w:rPr>
        <w:t xml:space="preserve"> </w:t>
      </w:r>
      <w:r>
        <w:t>сверстнику,</w:t>
      </w:r>
      <w:r>
        <w:rPr>
          <w:spacing w:val="1"/>
        </w:rPr>
        <w:t xml:space="preserve"> </w:t>
      </w:r>
      <w:r>
        <w:t>высокую</w:t>
      </w:r>
      <w:r>
        <w:rPr>
          <w:spacing w:val="1"/>
        </w:rPr>
        <w:t xml:space="preserve"> </w:t>
      </w:r>
      <w:r>
        <w:t>значимость</w:t>
      </w:r>
      <w:r>
        <w:rPr>
          <w:spacing w:val="61"/>
        </w:rPr>
        <w:t xml:space="preserve"> </w:t>
      </w:r>
      <w:r>
        <w:t>сверстника,</w:t>
      </w:r>
      <w:r>
        <w:rPr>
          <w:spacing w:val="1"/>
        </w:rPr>
        <w:t xml:space="preserve"> </w:t>
      </w:r>
      <w:r>
        <w:t>возрастание просоциальных форм поведения, феномен детской дружбы, активно проявляется</w:t>
      </w:r>
      <w:r>
        <w:rPr>
          <w:spacing w:val="1"/>
        </w:rPr>
        <w:t xml:space="preserve"> </w:t>
      </w:r>
      <w:r>
        <w:t>эмпатия, сочувствие, содействие, сопереживание. Детские группы характеризуются стабильной</w:t>
      </w:r>
      <w:r>
        <w:rPr>
          <w:spacing w:val="1"/>
        </w:rPr>
        <w:t xml:space="preserve"> </w:t>
      </w:r>
      <w:r>
        <w:t>структурой</w:t>
      </w:r>
      <w:r>
        <w:rPr>
          <w:spacing w:val="3"/>
        </w:rPr>
        <w:t xml:space="preserve"> </w:t>
      </w:r>
      <w:r>
        <w:t>взаим</w:t>
      </w:r>
      <w:r w:rsidR="002D6993">
        <w:t>оотношений между детьми.</w:t>
      </w:r>
    </w:p>
    <w:p w:rsidR="00286093" w:rsidRDefault="00286093" w:rsidP="00286093">
      <w:pPr>
        <w:pStyle w:val="a3"/>
        <w:ind w:left="280" w:right="887"/>
      </w:pPr>
      <w:r w:rsidRPr="00286093">
        <w:rPr>
          <w:b/>
        </w:rPr>
        <w:t>Саморегуляция.</w:t>
      </w:r>
      <w:r>
        <w:t xml:space="preserve"> Формируется соподчинение мотивов. Социально значимые мотивы регулируют личные мотивы, «надо» начинает управлять «хочу». Выражено стремление ребенка заниматься социально значимой деятельностью. Происходит «потеря непосредственности» (по Л.С. Выготскому), поведение ребенка опосредуется системой внутренних норм, правил и представлений. Формируется система реально действующих мотивов, связанных с формированием социальных эмоций, актуализируется способность к «эмоциональной коррекции» поведения. Постепенно формируются предпосылки к произвольной регуляции поведения по внешним инструкциям. От преобладающей роли эмоциональных механизмов регуляции постепенно намечается переход к рациональным, волевым формам.</w:t>
      </w:r>
    </w:p>
    <w:p w:rsidR="00EE7A4B" w:rsidRDefault="00286093" w:rsidP="00286093">
      <w:pPr>
        <w:pStyle w:val="a3"/>
        <w:ind w:left="280" w:right="887"/>
      </w:pPr>
      <w:r w:rsidRPr="00286093">
        <w:rPr>
          <w:b/>
        </w:rPr>
        <w:t>Личность и самооценка.</w:t>
      </w:r>
      <w:r w:rsidR="0053533B">
        <w:rPr>
          <w:b/>
        </w:rPr>
        <w:t xml:space="preserve"> </w:t>
      </w:r>
      <w:r>
        <w:t>Складывается иерархия мотивов. Формируется дифференцированность самооценки и уровень притязаний. Преобладает высокая, неадекватная самооценка. Ребенок стремится к сохранению позитивной самооценки. Формируются внутренняя позиция школьника; гендерная и полоролевая идентичность, основы гражданской идентичности (представление о принадлежности к своей семье, национальная, религиозная принадлежность, соотнесение с названием своего места жительства, со своей культурой и страной); первичная картина мира, которая включает представление о себе, о других людях и мире в целом, чувство справедливости</w:t>
      </w:r>
    </w:p>
    <w:p w:rsidR="00EE7A4B" w:rsidRDefault="002D6993" w:rsidP="00C85E2F">
      <w:pPr>
        <w:pStyle w:val="31"/>
        <w:spacing w:before="64" w:line="274" w:lineRule="exact"/>
        <w:ind w:left="0"/>
        <w:jc w:val="both"/>
      </w:pPr>
      <w:r>
        <w:t xml:space="preserve">             </w:t>
      </w:r>
    </w:p>
    <w:p w:rsidR="0087479B" w:rsidRDefault="00C85E2F" w:rsidP="00995949">
      <w:pPr>
        <w:pStyle w:val="31"/>
        <w:numPr>
          <w:ilvl w:val="1"/>
          <w:numId w:val="130"/>
        </w:numPr>
        <w:spacing w:before="64" w:line="274" w:lineRule="exact"/>
        <w:jc w:val="center"/>
      </w:pPr>
      <w:r>
        <w:t>Планируемые</w:t>
      </w:r>
      <w:r>
        <w:rPr>
          <w:spacing w:val="-2"/>
        </w:rPr>
        <w:t xml:space="preserve"> </w:t>
      </w:r>
      <w:r>
        <w:t>результаты</w:t>
      </w:r>
      <w:r>
        <w:rPr>
          <w:spacing w:val="-4"/>
        </w:rPr>
        <w:t xml:space="preserve"> </w:t>
      </w:r>
      <w:r>
        <w:t>реализации</w:t>
      </w:r>
      <w:r>
        <w:rPr>
          <w:spacing w:val="-4"/>
        </w:rPr>
        <w:t xml:space="preserve"> </w:t>
      </w:r>
      <w:r>
        <w:t>Программы</w:t>
      </w:r>
      <w:r w:rsidR="0087479B">
        <w:t>.</w:t>
      </w:r>
    </w:p>
    <w:p w:rsidR="00C85E2F" w:rsidRDefault="002D6993" w:rsidP="002D6993">
      <w:pPr>
        <w:pStyle w:val="a3"/>
        <w:ind w:left="248" w:right="648"/>
      </w:pPr>
      <w:r>
        <w:t xml:space="preserve">       </w:t>
      </w:r>
      <w:r w:rsidR="00C85E2F">
        <w:t>В соответствии с ФГОС ДО специфика дошкольного возраста и системные особенности</w:t>
      </w:r>
      <w:r w:rsidR="00C85E2F">
        <w:rPr>
          <w:spacing w:val="1"/>
        </w:rPr>
        <w:t xml:space="preserve"> </w:t>
      </w:r>
      <w:r w:rsidR="00C85E2F">
        <w:t>ДО</w:t>
      </w:r>
      <w:r w:rsidR="00C85E2F">
        <w:rPr>
          <w:spacing w:val="1"/>
        </w:rPr>
        <w:t xml:space="preserve"> </w:t>
      </w:r>
      <w:r w:rsidR="00C85E2F">
        <w:t>делают</w:t>
      </w:r>
      <w:r w:rsidR="00C85E2F">
        <w:rPr>
          <w:spacing w:val="1"/>
        </w:rPr>
        <w:t xml:space="preserve"> </w:t>
      </w:r>
      <w:r w:rsidR="00C85E2F">
        <w:t>неправомерными</w:t>
      </w:r>
      <w:r w:rsidR="00C85E2F">
        <w:rPr>
          <w:spacing w:val="1"/>
        </w:rPr>
        <w:t xml:space="preserve"> </w:t>
      </w:r>
      <w:r w:rsidR="00C85E2F">
        <w:t>требования</w:t>
      </w:r>
      <w:r w:rsidR="00C85E2F">
        <w:rPr>
          <w:spacing w:val="1"/>
        </w:rPr>
        <w:t xml:space="preserve"> </w:t>
      </w:r>
      <w:r w:rsidR="00C85E2F">
        <w:t>от</w:t>
      </w:r>
      <w:r w:rsidR="00C85E2F">
        <w:rPr>
          <w:spacing w:val="1"/>
        </w:rPr>
        <w:t xml:space="preserve"> </w:t>
      </w:r>
      <w:r w:rsidR="00C85E2F">
        <w:t>ребенка</w:t>
      </w:r>
      <w:r w:rsidR="00C85E2F">
        <w:rPr>
          <w:spacing w:val="1"/>
        </w:rPr>
        <w:t xml:space="preserve"> </w:t>
      </w:r>
      <w:r w:rsidR="00C85E2F">
        <w:t>дошкольного</w:t>
      </w:r>
      <w:r w:rsidR="00C85E2F">
        <w:rPr>
          <w:spacing w:val="1"/>
        </w:rPr>
        <w:t xml:space="preserve"> </w:t>
      </w:r>
      <w:r w:rsidR="00C85E2F">
        <w:t>возраста</w:t>
      </w:r>
      <w:r w:rsidR="00C85E2F">
        <w:rPr>
          <w:spacing w:val="1"/>
        </w:rPr>
        <w:t xml:space="preserve"> </w:t>
      </w:r>
      <w:r w:rsidR="00C85E2F">
        <w:t>конкретных</w:t>
      </w:r>
      <w:r w:rsidR="00C85E2F">
        <w:rPr>
          <w:spacing w:val="1"/>
        </w:rPr>
        <w:t xml:space="preserve"> </w:t>
      </w:r>
      <w:r w:rsidR="00C85E2F">
        <w:t>образовательных</w:t>
      </w:r>
      <w:r w:rsidR="00C85E2F">
        <w:rPr>
          <w:spacing w:val="1"/>
        </w:rPr>
        <w:t xml:space="preserve"> </w:t>
      </w:r>
      <w:r w:rsidR="00C85E2F">
        <w:t>достижений.</w:t>
      </w:r>
      <w:r w:rsidR="00C85E2F">
        <w:rPr>
          <w:spacing w:val="1"/>
        </w:rPr>
        <w:t xml:space="preserve"> </w:t>
      </w:r>
      <w:r w:rsidR="00C85E2F">
        <w:t>Поэтому</w:t>
      </w:r>
      <w:r w:rsidR="00C85E2F">
        <w:rPr>
          <w:spacing w:val="1"/>
        </w:rPr>
        <w:t xml:space="preserve"> </w:t>
      </w:r>
      <w:r w:rsidR="00C85E2F">
        <w:t>планируемые</w:t>
      </w:r>
      <w:r w:rsidR="00C85E2F">
        <w:rPr>
          <w:spacing w:val="1"/>
        </w:rPr>
        <w:t xml:space="preserve"> </w:t>
      </w:r>
      <w:r w:rsidR="00C85E2F">
        <w:t>результаты</w:t>
      </w:r>
      <w:r w:rsidR="00C85E2F">
        <w:rPr>
          <w:spacing w:val="1"/>
        </w:rPr>
        <w:t xml:space="preserve"> </w:t>
      </w:r>
      <w:r w:rsidR="00C85E2F">
        <w:t>освоения</w:t>
      </w:r>
      <w:r w:rsidR="00C85E2F">
        <w:rPr>
          <w:spacing w:val="1"/>
        </w:rPr>
        <w:t xml:space="preserve"> </w:t>
      </w:r>
      <w:r w:rsidR="00C85E2F">
        <w:t>Федеральной</w:t>
      </w:r>
      <w:r w:rsidR="00C85E2F">
        <w:rPr>
          <w:spacing w:val="1"/>
        </w:rPr>
        <w:t xml:space="preserve"> </w:t>
      </w:r>
      <w:r w:rsidR="00C85E2F">
        <w:t>программы</w:t>
      </w:r>
      <w:r w:rsidR="00C85E2F">
        <w:rPr>
          <w:spacing w:val="1"/>
        </w:rPr>
        <w:t xml:space="preserve"> </w:t>
      </w:r>
      <w:r w:rsidR="00C85E2F">
        <w:t>представляют</w:t>
      </w:r>
      <w:r w:rsidR="00C85E2F">
        <w:rPr>
          <w:spacing w:val="1"/>
        </w:rPr>
        <w:t xml:space="preserve"> </w:t>
      </w:r>
      <w:r w:rsidR="00C85E2F">
        <w:t>собой</w:t>
      </w:r>
      <w:r w:rsidR="00C85E2F">
        <w:rPr>
          <w:spacing w:val="1"/>
        </w:rPr>
        <w:t xml:space="preserve"> </w:t>
      </w:r>
      <w:r w:rsidR="00C85E2F">
        <w:t>возрастные</w:t>
      </w:r>
      <w:r w:rsidR="00C85E2F">
        <w:rPr>
          <w:spacing w:val="1"/>
        </w:rPr>
        <w:t xml:space="preserve"> </w:t>
      </w:r>
      <w:r w:rsidR="00C85E2F">
        <w:t>характеристики</w:t>
      </w:r>
      <w:r w:rsidR="00C85E2F">
        <w:rPr>
          <w:spacing w:val="1"/>
        </w:rPr>
        <w:t xml:space="preserve"> </w:t>
      </w:r>
      <w:r w:rsidR="00C85E2F">
        <w:t>возможных</w:t>
      </w:r>
      <w:r w:rsidR="00C85E2F">
        <w:rPr>
          <w:spacing w:val="1"/>
        </w:rPr>
        <w:t xml:space="preserve"> </w:t>
      </w:r>
      <w:r w:rsidR="00C85E2F">
        <w:t>достижений</w:t>
      </w:r>
      <w:r w:rsidR="00C85E2F">
        <w:rPr>
          <w:spacing w:val="1"/>
        </w:rPr>
        <w:t xml:space="preserve"> </w:t>
      </w:r>
      <w:r w:rsidR="00C85E2F">
        <w:t>ребенка</w:t>
      </w:r>
      <w:r w:rsidR="00C85E2F">
        <w:rPr>
          <w:spacing w:val="1"/>
        </w:rPr>
        <w:t xml:space="preserve"> </w:t>
      </w:r>
      <w:r w:rsidR="00C85E2F">
        <w:t>дошкольного</w:t>
      </w:r>
      <w:r w:rsidR="00C85E2F">
        <w:rPr>
          <w:spacing w:val="-1"/>
        </w:rPr>
        <w:t xml:space="preserve"> </w:t>
      </w:r>
      <w:r w:rsidR="00C85E2F">
        <w:t>возраста</w:t>
      </w:r>
      <w:r w:rsidR="00C85E2F">
        <w:rPr>
          <w:spacing w:val="1"/>
        </w:rPr>
        <w:t xml:space="preserve"> </w:t>
      </w:r>
      <w:r w:rsidR="00C85E2F">
        <w:t>на</w:t>
      </w:r>
      <w:r w:rsidR="00C85E2F">
        <w:rPr>
          <w:spacing w:val="-1"/>
        </w:rPr>
        <w:t xml:space="preserve"> </w:t>
      </w:r>
      <w:r w:rsidR="00C85E2F">
        <w:t>разных возрастных</w:t>
      </w:r>
      <w:r w:rsidR="00C85E2F">
        <w:rPr>
          <w:spacing w:val="-1"/>
        </w:rPr>
        <w:t xml:space="preserve"> </w:t>
      </w:r>
      <w:r w:rsidR="00C85E2F">
        <w:t>этапах и</w:t>
      </w:r>
      <w:r w:rsidR="00C85E2F">
        <w:rPr>
          <w:spacing w:val="-2"/>
        </w:rPr>
        <w:t xml:space="preserve"> </w:t>
      </w:r>
      <w:r w:rsidR="00C85E2F">
        <w:t>к</w:t>
      </w:r>
      <w:r w:rsidR="00C85E2F">
        <w:rPr>
          <w:spacing w:val="-1"/>
        </w:rPr>
        <w:t xml:space="preserve"> </w:t>
      </w:r>
      <w:r w:rsidR="00C85E2F">
        <w:t>завершению</w:t>
      </w:r>
      <w:r w:rsidR="00C85E2F">
        <w:rPr>
          <w:spacing w:val="-1"/>
        </w:rPr>
        <w:t xml:space="preserve"> </w:t>
      </w:r>
      <w:r w:rsidR="00C85E2F">
        <w:t>ДО.</w:t>
      </w:r>
    </w:p>
    <w:p w:rsidR="00C85E2F" w:rsidRDefault="00C85E2F" w:rsidP="00C85E2F">
      <w:pPr>
        <w:pStyle w:val="a3"/>
        <w:ind w:left="248" w:right="639" w:firstLine="424"/>
      </w:pPr>
      <w:r>
        <w:t>Реализация образовательных целей и задач Программы направлена на достижение целевых</w:t>
      </w:r>
      <w:r>
        <w:rPr>
          <w:spacing w:val="1"/>
        </w:rPr>
        <w:t xml:space="preserve"> </w:t>
      </w:r>
      <w:r>
        <w:t>ориентиров дошкольного образования, которые описаны как основные характеристики развития</w:t>
      </w:r>
      <w:r>
        <w:rPr>
          <w:spacing w:val="1"/>
        </w:rPr>
        <w:t xml:space="preserve"> </w:t>
      </w:r>
      <w:r>
        <w:t>ребенка.</w:t>
      </w:r>
    </w:p>
    <w:p w:rsidR="00C85E2F" w:rsidRDefault="00C85E2F" w:rsidP="00C85E2F">
      <w:pPr>
        <w:pStyle w:val="a3"/>
        <w:spacing w:before="5" w:line="237" w:lineRule="auto"/>
        <w:ind w:left="108" w:right="642" w:firstLine="424"/>
      </w:pPr>
      <w:r>
        <w:t>Основные</w:t>
      </w:r>
      <w:r>
        <w:rPr>
          <w:spacing w:val="1"/>
        </w:rPr>
        <w:t xml:space="preserve"> </w:t>
      </w:r>
      <w:r>
        <w:t>характеристики</w:t>
      </w:r>
      <w:r>
        <w:rPr>
          <w:spacing w:val="1"/>
        </w:rPr>
        <w:t xml:space="preserve"> </w:t>
      </w:r>
      <w:r>
        <w:t>развития</w:t>
      </w:r>
      <w:r>
        <w:rPr>
          <w:spacing w:val="1"/>
        </w:rPr>
        <w:t xml:space="preserve"> </w:t>
      </w:r>
      <w:r>
        <w:t>ребенка</w:t>
      </w:r>
      <w:r>
        <w:rPr>
          <w:spacing w:val="1"/>
        </w:rPr>
        <w:t xml:space="preserve"> </w:t>
      </w:r>
      <w:r>
        <w:t>представлены в виде</w:t>
      </w:r>
      <w:r>
        <w:rPr>
          <w:spacing w:val="1"/>
        </w:rPr>
        <w:t xml:space="preserve"> </w:t>
      </w:r>
      <w:r>
        <w:t>перечисления</w:t>
      </w:r>
      <w:r>
        <w:rPr>
          <w:spacing w:val="1"/>
        </w:rPr>
        <w:t xml:space="preserve"> </w:t>
      </w:r>
      <w:r>
        <w:t>возможных</w:t>
      </w:r>
      <w:r>
        <w:rPr>
          <w:spacing w:val="1"/>
        </w:rPr>
        <w:t xml:space="preserve"> </w:t>
      </w:r>
      <w:r>
        <w:t>достижений</w:t>
      </w:r>
      <w:r>
        <w:rPr>
          <w:spacing w:val="-1"/>
        </w:rPr>
        <w:t xml:space="preserve"> </w:t>
      </w:r>
      <w:r>
        <w:t>воспитанников</w:t>
      </w:r>
      <w:r>
        <w:rPr>
          <w:spacing w:val="-5"/>
        </w:rPr>
        <w:t xml:space="preserve"> </w:t>
      </w:r>
      <w:r>
        <w:t>на</w:t>
      </w:r>
      <w:r>
        <w:rPr>
          <w:spacing w:val="-7"/>
        </w:rPr>
        <w:t xml:space="preserve"> </w:t>
      </w:r>
      <w:r>
        <w:t>разных возрастных</w:t>
      </w:r>
      <w:r>
        <w:rPr>
          <w:spacing w:val="1"/>
        </w:rPr>
        <w:t xml:space="preserve"> </w:t>
      </w:r>
      <w:r>
        <w:t>этапах</w:t>
      </w:r>
      <w:r>
        <w:rPr>
          <w:spacing w:val="-3"/>
        </w:rPr>
        <w:t xml:space="preserve"> </w:t>
      </w:r>
      <w:r>
        <w:t>дошкольного</w:t>
      </w:r>
      <w:r>
        <w:rPr>
          <w:spacing w:val="-4"/>
        </w:rPr>
        <w:t xml:space="preserve"> </w:t>
      </w:r>
      <w:r>
        <w:t>детства.</w:t>
      </w:r>
    </w:p>
    <w:p w:rsidR="00C85E2F" w:rsidRDefault="002D6993" w:rsidP="002D6993">
      <w:pPr>
        <w:pStyle w:val="a3"/>
        <w:ind w:left="248" w:right="646"/>
      </w:pPr>
      <w:r>
        <w:t xml:space="preserve">     </w:t>
      </w:r>
      <w:r w:rsidR="00C85E2F">
        <w:t>В</w:t>
      </w:r>
      <w:r w:rsidR="00C85E2F">
        <w:rPr>
          <w:spacing w:val="1"/>
        </w:rPr>
        <w:t xml:space="preserve"> </w:t>
      </w:r>
      <w:r w:rsidR="00C85E2F">
        <w:t>соответствии</w:t>
      </w:r>
      <w:r w:rsidR="00C85E2F">
        <w:rPr>
          <w:spacing w:val="1"/>
        </w:rPr>
        <w:t xml:space="preserve"> </w:t>
      </w:r>
      <w:r w:rsidR="00C85E2F">
        <w:t>с</w:t>
      </w:r>
      <w:r w:rsidR="00C85E2F">
        <w:rPr>
          <w:spacing w:val="1"/>
        </w:rPr>
        <w:t xml:space="preserve"> </w:t>
      </w:r>
      <w:r w:rsidR="00C85E2F">
        <w:t>периодизацией</w:t>
      </w:r>
      <w:r w:rsidR="00C85E2F">
        <w:rPr>
          <w:spacing w:val="1"/>
        </w:rPr>
        <w:t xml:space="preserve"> </w:t>
      </w:r>
      <w:r w:rsidR="00C85E2F">
        <w:t>психического</w:t>
      </w:r>
      <w:r w:rsidR="00C85E2F">
        <w:rPr>
          <w:spacing w:val="1"/>
        </w:rPr>
        <w:t xml:space="preserve"> </w:t>
      </w:r>
      <w:r w:rsidR="00C85E2F">
        <w:t>развития</w:t>
      </w:r>
      <w:r w:rsidR="00C85E2F">
        <w:rPr>
          <w:spacing w:val="1"/>
        </w:rPr>
        <w:t xml:space="preserve"> </w:t>
      </w:r>
      <w:r w:rsidR="00C85E2F">
        <w:t>ребенка</w:t>
      </w:r>
      <w:r w:rsidR="00C85E2F">
        <w:rPr>
          <w:spacing w:val="1"/>
        </w:rPr>
        <w:t xml:space="preserve"> </w:t>
      </w:r>
      <w:r w:rsidR="00C85E2F">
        <w:t>согласно</w:t>
      </w:r>
      <w:r w:rsidR="00C85E2F">
        <w:rPr>
          <w:spacing w:val="1"/>
        </w:rPr>
        <w:t xml:space="preserve"> </w:t>
      </w:r>
      <w:r w:rsidR="00C85E2F">
        <w:t>культурно-</w:t>
      </w:r>
      <w:r w:rsidR="00C85E2F">
        <w:rPr>
          <w:spacing w:val="1"/>
        </w:rPr>
        <w:t xml:space="preserve"> </w:t>
      </w:r>
      <w:r w:rsidR="00C85E2F">
        <w:t>исторической психологии,</w:t>
      </w:r>
      <w:r w:rsidR="00C85E2F">
        <w:rPr>
          <w:spacing w:val="1"/>
        </w:rPr>
        <w:t xml:space="preserve"> </w:t>
      </w:r>
      <w:r w:rsidR="00C85E2F">
        <w:t>дошкольное</w:t>
      </w:r>
      <w:r w:rsidR="00C85E2F">
        <w:rPr>
          <w:spacing w:val="1"/>
        </w:rPr>
        <w:t xml:space="preserve"> </w:t>
      </w:r>
      <w:r w:rsidR="00C85E2F">
        <w:t>детство</w:t>
      </w:r>
      <w:r w:rsidR="00C85E2F">
        <w:rPr>
          <w:spacing w:val="1"/>
        </w:rPr>
        <w:t xml:space="preserve"> </w:t>
      </w:r>
      <w:r w:rsidR="00C85E2F">
        <w:t>подразделяется</w:t>
      </w:r>
      <w:r w:rsidR="00C85E2F">
        <w:rPr>
          <w:spacing w:val="1"/>
        </w:rPr>
        <w:t xml:space="preserve"> </w:t>
      </w:r>
      <w:r w:rsidR="00C85E2F">
        <w:t>на</w:t>
      </w:r>
      <w:r w:rsidR="00C85E2F">
        <w:rPr>
          <w:spacing w:val="1"/>
        </w:rPr>
        <w:t xml:space="preserve"> </w:t>
      </w:r>
      <w:r w:rsidR="00C85E2F">
        <w:t>три</w:t>
      </w:r>
      <w:r w:rsidR="00C85E2F">
        <w:rPr>
          <w:spacing w:val="1"/>
        </w:rPr>
        <w:t xml:space="preserve"> </w:t>
      </w:r>
      <w:r w:rsidR="00C85E2F">
        <w:t>возраста: младенческий</w:t>
      </w:r>
      <w:r w:rsidR="00C85E2F">
        <w:rPr>
          <w:spacing w:val="1"/>
        </w:rPr>
        <w:t xml:space="preserve"> </w:t>
      </w:r>
      <w:r w:rsidR="00C85E2F">
        <w:t>(первое и второе полугодия жизни), ранний (от одного года до трех лет) и дошкольный возраст (от</w:t>
      </w:r>
      <w:r w:rsidR="00C85E2F">
        <w:rPr>
          <w:spacing w:val="-57"/>
        </w:rPr>
        <w:t xml:space="preserve"> </w:t>
      </w:r>
      <w:r w:rsidR="00C85E2F">
        <w:t>трех до</w:t>
      </w:r>
      <w:r w:rsidR="00C85E2F">
        <w:rPr>
          <w:spacing w:val="-1"/>
        </w:rPr>
        <w:t xml:space="preserve"> </w:t>
      </w:r>
      <w:r w:rsidR="00C85E2F">
        <w:t>семи лет).</w:t>
      </w:r>
    </w:p>
    <w:p w:rsidR="00C85E2F" w:rsidRDefault="002D6993" w:rsidP="002D6993">
      <w:pPr>
        <w:pStyle w:val="a3"/>
        <w:ind w:left="248" w:right="639"/>
      </w:pPr>
      <w:r>
        <w:t xml:space="preserve">      </w:t>
      </w:r>
      <w:r w:rsidR="00C85E2F">
        <w:t>Обозначенные в ОП возрастные ориентиры согласно Федеральной программе "к одному</w:t>
      </w:r>
      <w:r w:rsidR="00C85E2F">
        <w:rPr>
          <w:spacing w:val="1"/>
        </w:rPr>
        <w:t xml:space="preserve"> </w:t>
      </w:r>
      <w:r w:rsidR="00C85E2F">
        <w:t>году",</w:t>
      </w:r>
      <w:r w:rsidR="00C85E2F">
        <w:rPr>
          <w:spacing w:val="1"/>
        </w:rPr>
        <w:t xml:space="preserve"> </w:t>
      </w:r>
      <w:r w:rsidR="00C85E2F">
        <w:t>"к</w:t>
      </w:r>
      <w:r w:rsidR="00C85E2F">
        <w:rPr>
          <w:spacing w:val="1"/>
        </w:rPr>
        <w:t xml:space="preserve"> </w:t>
      </w:r>
      <w:r w:rsidR="00C85E2F">
        <w:t>трем</w:t>
      </w:r>
      <w:r w:rsidR="00C85E2F">
        <w:rPr>
          <w:spacing w:val="1"/>
        </w:rPr>
        <w:t xml:space="preserve"> </w:t>
      </w:r>
      <w:r w:rsidR="00C85E2F">
        <w:t>годам"</w:t>
      </w:r>
      <w:r w:rsidR="00C85E2F">
        <w:rPr>
          <w:spacing w:val="1"/>
        </w:rPr>
        <w:t xml:space="preserve"> </w:t>
      </w:r>
      <w:r w:rsidR="00C85E2F">
        <w:t>и</w:t>
      </w:r>
      <w:r w:rsidR="00C85E2F">
        <w:rPr>
          <w:spacing w:val="1"/>
        </w:rPr>
        <w:t xml:space="preserve"> </w:t>
      </w:r>
      <w:r w:rsidR="00C85E2F">
        <w:t>так</w:t>
      </w:r>
      <w:r w:rsidR="00C85E2F">
        <w:rPr>
          <w:spacing w:val="1"/>
        </w:rPr>
        <w:t xml:space="preserve"> </w:t>
      </w:r>
      <w:r w:rsidR="00C85E2F">
        <w:t>далее</w:t>
      </w:r>
      <w:r w:rsidR="00C85E2F">
        <w:rPr>
          <w:spacing w:val="1"/>
        </w:rPr>
        <w:t xml:space="preserve"> </w:t>
      </w:r>
      <w:r w:rsidR="00C85E2F">
        <w:t>имеют</w:t>
      </w:r>
      <w:r w:rsidR="00C85E2F">
        <w:rPr>
          <w:spacing w:val="1"/>
        </w:rPr>
        <w:t xml:space="preserve"> </w:t>
      </w:r>
      <w:r w:rsidR="00C85E2F">
        <w:t>условный</w:t>
      </w:r>
      <w:r w:rsidR="00C85E2F">
        <w:rPr>
          <w:spacing w:val="1"/>
        </w:rPr>
        <w:t xml:space="preserve"> </w:t>
      </w:r>
      <w:r w:rsidR="00C85E2F">
        <w:t>характер,</w:t>
      </w:r>
      <w:r w:rsidR="00C85E2F">
        <w:rPr>
          <w:spacing w:val="1"/>
        </w:rPr>
        <w:t xml:space="preserve"> </w:t>
      </w:r>
      <w:r w:rsidR="00C85E2F">
        <w:t>что</w:t>
      </w:r>
      <w:r w:rsidR="00C85E2F">
        <w:rPr>
          <w:spacing w:val="1"/>
        </w:rPr>
        <w:t xml:space="preserve"> </w:t>
      </w:r>
      <w:r w:rsidR="00C85E2F">
        <w:t>предполагает</w:t>
      </w:r>
      <w:r w:rsidR="00C85E2F">
        <w:rPr>
          <w:spacing w:val="60"/>
        </w:rPr>
        <w:t xml:space="preserve"> </w:t>
      </w:r>
      <w:r w:rsidR="00C85E2F">
        <w:t>широкий</w:t>
      </w:r>
      <w:r w:rsidR="00C85E2F">
        <w:rPr>
          <w:spacing w:val="1"/>
        </w:rPr>
        <w:t xml:space="preserve"> </w:t>
      </w:r>
      <w:r w:rsidR="00C85E2F">
        <w:t>возрастной</w:t>
      </w:r>
      <w:r w:rsidR="00C85E2F">
        <w:rPr>
          <w:spacing w:val="1"/>
        </w:rPr>
        <w:t xml:space="preserve"> </w:t>
      </w:r>
      <w:r w:rsidR="00C85E2F">
        <w:t>диапазон</w:t>
      </w:r>
      <w:r w:rsidR="00C85E2F">
        <w:rPr>
          <w:spacing w:val="1"/>
        </w:rPr>
        <w:t xml:space="preserve"> </w:t>
      </w:r>
      <w:r w:rsidR="00C85E2F">
        <w:t>для</w:t>
      </w:r>
      <w:r w:rsidR="00C85E2F">
        <w:rPr>
          <w:spacing w:val="1"/>
        </w:rPr>
        <w:t xml:space="preserve"> </w:t>
      </w:r>
      <w:r w:rsidR="00C85E2F">
        <w:t>достижения</w:t>
      </w:r>
      <w:r w:rsidR="00C85E2F">
        <w:rPr>
          <w:spacing w:val="1"/>
        </w:rPr>
        <w:t xml:space="preserve"> </w:t>
      </w:r>
      <w:r w:rsidR="00C85E2F">
        <w:t>ребенком</w:t>
      </w:r>
      <w:r w:rsidR="00C85E2F">
        <w:rPr>
          <w:spacing w:val="1"/>
        </w:rPr>
        <w:t xml:space="preserve"> </w:t>
      </w:r>
      <w:r w:rsidR="00C85E2F">
        <w:t>планируемых</w:t>
      </w:r>
      <w:r w:rsidR="00C85E2F">
        <w:rPr>
          <w:spacing w:val="1"/>
        </w:rPr>
        <w:t xml:space="preserve"> </w:t>
      </w:r>
      <w:r w:rsidR="00C85E2F">
        <w:t>результатов.</w:t>
      </w:r>
      <w:r w:rsidR="00C85E2F">
        <w:rPr>
          <w:spacing w:val="1"/>
        </w:rPr>
        <w:t xml:space="preserve"> </w:t>
      </w:r>
      <w:r w:rsidR="00C85E2F">
        <w:t>Это</w:t>
      </w:r>
      <w:r w:rsidR="00C85E2F">
        <w:rPr>
          <w:spacing w:val="1"/>
        </w:rPr>
        <w:t xml:space="preserve"> </w:t>
      </w:r>
      <w:r w:rsidR="00C85E2F">
        <w:t>связано</w:t>
      </w:r>
      <w:r w:rsidR="00C85E2F">
        <w:rPr>
          <w:spacing w:val="1"/>
        </w:rPr>
        <w:t xml:space="preserve"> </w:t>
      </w:r>
      <w:r w:rsidR="00C85E2F">
        <w:t>с</w:t>
      </w:r>
      <w:r w:rsidR="00C85E2F">
        <w:rPr>
          <w:spacing w:val="1"/>
        </w:rPr>
        <w:t xml:space="preserve"> </w:t>
      </w:r>
      <w:r w:rsidR="00C85E2F">
        <w:t>неустойчивостью, гетерохронностью и индивидуальным темпом психического развития детей в</w:t>
      </w:r>
      <w:r w:rsidR="00C85E2F">
        <w:rPr>
          <w:spacing w:val="1"/>
        </w:rPr>
        <w:t xml:space="preserve"> </w:t>
      </w:r>
      <w:r w:rsidR="00C85E2F">
        <w:t>дошкольном детстве, особенно при прохождении критических периодов. По этой причине ребенок</w:t>
      </w:r>
      <w:r w:rsidR="00C85E2F">
        <w:rPr>
          <w:spacing w:val="-57"/>
        </w:rPr>
        <w:t xml:space="preserve"> </w:t>
      </w:r>
      <w:r w:rsidR="00C85E2F">
        <w:t>может продемонстрировать обозначенные в планируемых результатах возрастные характеристики</w:t>
      </w:r>
      <w:r w:rsidR="00C85E2F">
        <w:rPr>
          <w:spacing w:val="1"/>
        </w:rPr>
        <w:t xml:space="preserve"> </w:t>
      </w:r>
      <w:r w:rsidR="00C85E2F">
        <w:t>развития</w:t>
      </w:r>
      <w:r w:rsidR="00C85E2F">
        <w:rPr>
          <w:spacing w:val="-1"/>
        </w:rPr>
        <w:t xml:space="preserve"> </w:t>
      </w:r>
      <w:r w:rsidR="00C85E2F">
        <w:lastRenderedPageBreak/>
        <w:t>раньше</w:t>
      </w:r>
      <w:r w:rsidR="00C85E2F">
        <w:rPr>
          <w:spacing w:val="1"/>
        </w:rPr>
        <w:t xml:space="preserve"> </w:t>
      </w:r>
      <w:r w:rsidR="00C85E2F">
        <w:t>или</w:t>
      </w:r>
      <w:r w:rsidR="00C85E2F">
        <w:rPr>
          <w:spacing w:val="-2"/>
        </w:rPr>
        <w:t xml:space="preserve"> </w:t>
      </w:r>
      <w:r w:rsidR="00C85E2F">
        <w:t>позже</w:t>
      </w:r>
      <w:r w:rsidR="00C85E2F">
        <w:rPr>
          <w:spacing w:val="1"/>
        </w:rPr>
        <w:t xml:space="preserve"> </w:t>
      </w:r>
      <w:r w:rsidR="00C85E2F">
        <w:t>заданных</w:t>
      </w:r>
      <w:r w:rsidR="00C85E2F">
        <w:rPr>
          <w:spacing w:val="-1"/>
        </w:rPr>
        <w:t xml:space="preserve"> </w:t>
      </w:r>
      <w:r w:rsidR="00C85E2F">
        <w:t>возрастных ориентиров.</w:t>
      </w:r>
    </w:p>
    <w:p w:rsidR="00C85E2F" w:rsidRDefault="002D6993" w:rsidP="002D6993">
      <w:pPr>
        <w:pStyle w:val="a3"/>
        <w:spacing w:before="1"/>
        <w:ind w:left="248" w:right="648"/>
      </w:pPr>
      <w:r>
        <w:t xml:space="preserve">      </w:t>
      </w:r>
      <w:r w:rsidR="00C85E2F">
        <w:t>Степень</w:t>
      </w:r>
      <w:r w:rsidR="00C85E2F">
        <w:rPr>
          <w:spacing w:val="1"/>
        </w:rPr>
        <w:t xml:space="preserve"> </w:t>
      </w:r>
      <w:r w:rsidR="00C85E2F">
        <w:t>выраженности</w:t>
      </w:r>
      <w:r w:rsidR="00C85E2F">
        <w:rPr>
          <w:spacing w:val="1"/>
        </w:rPr>
        <w:t xml:space="preserve"> </w:t>
      </w:r>
      <w:r w:rsidR="00C85E2F">
        <w:t>возрастных</w:t>
      </w:r>
      <w:r w:rsidR="00C85E2F">
        <w:rPr>
          <w:spacing w:val="1"/>
        </w:rPr>
        <w:t xml:space="preserve"> </w:t>
      </w:r>
      <w:r w:rsidR="00C85E2F">
        <w:t>характеристик</w:t>
      </w:r>
      <w:r w:rsidR="00C85E2F">
        <w:rPr>
          <w:spacing w:val="1"/>
        </w:rPr>
        <w:t xml:space="preserve"> </w:t>
      </w:r>
      <w:r w:rsidR="00C85E2F">
        <w:t>возможных</w:t>
      </w:r>
      <w:r w:rsidR="00C85E2F">
        <w:rPr>
          <w:spacing w:val="1"/>
        </w:rPr>
        <w:t xml:space="preserve"> </w:t>
      </w:r>
      <w:r w:rsidR="00C85E2F">
        <w:t>достижений</w:t>
      </w:r>
      <w:r w:rsidR="00C85E2F">
        <w:rPr>
          <w:spacing w:val="1"/>
        </w:rPr>
        <w:t xml:space="preserve"> </w:t>
      </w:r>
      <w:r w:rsidR="00C85E2F">
        <w:t>может</w:t>
      </w:r>
      <w:r w:rsidR="00C85E2F">
        <w:rPr>
          <w:spacing w:val="1"/>
        </w:rPr>
        <w:t xml:space="preserve"> </w:t>
      </w:r>
      <w:r w:rsidR="00C85E2F">
        <w:t>различаться у детей одного возраста по причине высокой индивидуализации их психического</w:t>
      </w:r>
      <w:r w:rsidR="00C85E2F">
        <w:rPr>
          <w:spacing w:val="1"/>
        </w:rPr>
        <w:t xml:space="preserve"> </w:t>
      </w:r>
      <w:r w:rsidR="00C85E2F">
        <w:t>развития</w:t>
      </w:r>
      <w:r w:rsidR="00C85E2F">
        <w:rPr>
          <w:spacing w:val="1"/>
        </w:rPr>
        <w:t xml:space="preserve"> </w:t>
      </w:r>
      <w:r w:rsidR="00C85E2F">
        <w:t>и</w:t>
      </w:r>
      <w:r w:rsidR="00C85E2F">
        <w:rPr>
          <w:spacing w:val="1"/>
        </w:rPr>
        <w:t xml:space="preserve"> </w:t>
      </w:r>
      <w:r w:rsidR="00C85E2F">
        <w:t>разных</w:t>
      </w:r>
      <w:r w:rsidR="00C85E2F">
        <w:rPr>
          <w:spacing w:val="1"/>
        </w:rPr>
        <w:t xml:space="preserve"> </w:t>
      </w:r>
      <w:r w:rsidR="00C85E2F">
        <w:t>стартовых</w:t>
      </w:r>
      <w:r w:rsidR="00C85E2F">
        <w:rPr>
          <w:spacing w:val="1"/>
        </w:rPr>
        <w:t xml:space="preserve"> </w:t>
      </w:r>
      <w:r w:rsidR="00C85E2F">
        <w:t>условий</w:t>
      </w:r>
      <w:r w:rsidR="00C85E2F">
        <w:rPr>
          <w:spacing w:val="1"/>
        </w:rPr>
        <w:t xml:space="preserve"> </w:t>
      </w:r>
      <w:r w:rsidR="00C85E2F">
        <w:t>освоения</w:t>
      </w:r>
      <w:r w:rsidR="00C85E2F">
        <w:rPr>
          <w:spacing w:val="1"/>
        </w:rPr>
        <w:t xml:space="preserve"> </w:t>
      </w:r>
      <w:r w:rsidR="00C85E2F">
        <w:t>Образовательной</w:t>
      </w:r>
      <w:r w:rsidR="00C85E2F">
        <w:rPr>
          <w:spacing w:val="1"/>
        </w:rPr>
        <w:t xml:space="preserve"> </w:t>
      </w:r>
      <w:r w:rsidR="00C85E2F">
        <w:t>программы.</w:t>
      </w:r>
      <w:r w:rsidR="00C85E2F">
        <w:rPr>
          <w:spacing w:val="1"/>
        </w:rPr>
        <w:t xml:space="preserve"> </w:t>
      </w:r>
      <w:r w:rsidR="00C85E2F">
        <w:t>Обозначенные</w:t>
      </w:r>
      <w:r w:rsidR="00C85E2F">
        <w:rPr>
          <w:spacing w:val="1"/>
        </w:rPr>
        <w:t xml:space="preserve"> </w:t>
      </w:r>
      <w:r w:rsidR="00C85E2F">
        <w:t>различия не должны быть констатированы как трудности ребенка в освоении Образовательной</w:t>
      </w:r>
      <w:r w:rsidR="00C85E2F">
        <w:rPr>
          <w:spacing w:val="1"/>
        </w:rPr>
        <w:t xml:space="preserve"> </w:t>
      </w:r>
      <w:r w:rsidR="00C85E2F">
        <w:t>программы</w:t>
      </w:r>
      <w:r w:rsidR="00C85E2F">
        <w:rPr>
          <w:spacing w:val="-4"/>
        </w:rPr>
        <w:t xml:space="preserve"> </w:t>
      </w:r>
      <w:r w:rsidR="00C85E2F">
        <w:t>МКДОУ</w:t>
      </w:r>
      <w:r w:rsidR="00C85E2F">
        <w:rPr>
          <w:spacing w:val="-4"/>
        </w:rPr>
        <w:t xml:space="preserve"> </w:t>
      </w:r>
      <w:r w:rsidR="00C85E2F">
        <w:t>Б</w:t>
      </w:r>
      <w:r w:rsidR="00C85E2F">
        <w:rPr>
          <w:spacing w:val="-4"/>
        </w:rPr>
        <w:t xml:space="preserve"> </w:t>
      </w:r>
      <w:r w:rsidR="00C85E2F">
        <w:t>и</w:t>
      </w:r>
      <w:r w:rsidR="00C85E2F">
        <w:rPr>
          <w:spacing w:val="-3"/>
        </w:rPr>
        <w:t xml:space="preserve"> </w:t>
      </w:r>
      <w:r w:rsidR="00C85E2F">
        <w:t>не</w:t>
      </w:r>
      <w:r w:rsidR="00C85E2F">
        <w:rPr>
          <w:spacing w:val="-1"/>
        </w:rPr>
        <w:t xml:space="preserve"> </w:t>
      </w:r>
      <w:r w:rsidR="00C85E2F">
        <w:t>подразумевают</w:t>
      </w:r>
      <w:r w:rsidR="00C85E2F">
        <w:rPr>
          <w:spacing w:val="-3"/>
        </w:rPr>
        <w:t xml:space="preserve"> </w:t>
      </w:r>
      <w:r w:rsidR="00C85E2F">
        <w:t>его</w:t>
      </w:r>
      <w:r w:rsidR="00C85E2F">
        <w:rPr>
          <w:spacing w:val="-2"/>
        </w:rPr>
        <w:t xml:space="preserve"> </w:t>
      </w:r>
      <w:r w:rsidR="00C85E2F">
        <w:t>включения</w:t>
      </w:r>
      <w:r w:rsidR="00C85E2F">
        <w:rPr>
          <w:spacing w:val="-1"/>
        </w:rPr>
        <w:t xml:space="preserve"> </w:t>
      </w:r>
      <w:r w:rsidR="00C85E2F">
        <w:t>в</w:t>
      </w:r>
      <w:r w:rsidR="00C85E2F">
        <w:rPr>
          <w:spacing w:val="-4"/>
        </w:rPr>
        <w:t xml:space="preserve"> </w:t>
      </w:r>
      <w:r w:rsidR="00C85E2F">
        <w:t>соответствующую</w:t>
      </w:r>
      <w:r w:rsidR="00C85E2F">
        <w:rPr>
          <w:spacing w:val="2"/>
        </w:rPr>
        <w:t xml:space="preserve"> </w:t>
      </w:r>
      <w:r w:rsidR="00C85E2F">
        <w:t>целевую</w:t>
      </w:r>
      <w:r w:rsidR="00C85E2F">
        <w:rPr>
          <w:spacing w:val="-2"/>
        </w:rPr>
        <w:t xml:space="preserve"> </w:t>
      </w:r>
      <w:r w:rsidR="00C85E2F">
        <w:t>группу.</w:t>
      </w:r>
    </w:p>
    <w:p w:rsidR="00C85E2F" w:rsidRDefault="00C85E2F" w:rsidP="00C85E2F">
      <w:pPr>
        <w:spacing w:before="6" w:line="237" w:lineRule="auto"/>
        <w:ind w:left="332" w:right="637" w:firstLine="428"/>
        <w:jc w:val="both"/>
        <w:rPr>
          <w:sz w:val="24"/>
        </w:rPr>
      </w:pPr>
      <w:r>
        <w:rPr>
          <w:b/>
          <w:sz w:val="24"/>
        </w:rPr>
        <w:t xml:space="preserve">Планируемые результаты в раннем возрасте </w:t>
      </w:r>
      <w:r>
        <w:rPr>
          <w:sz w:val="24"/>
        </w:rPr>
        <w:t>(обязательная часть Программы) определены</w:t>
      </w:r>
      <w:r>
        <w:rPr>
          <w:spacing w:val="1"/>
          <w:sz w:val="24"/>
        </w:rPr>
        <w:t xml:space="preserve"> </w:t>
      </w:r>
      <w:r>
        <w:rPr>
          <w:sz w:val="24"/>
        </w:rPr>
        <w:t>в</w:t>
      </w:r>
      <w:r>
        <w:rPr>
          <w:spacing w:val="-4"/>
          <w:sz w:val="24"/>
        </w:rPr>
        <w:t xml:space="preserve"> </w:t>
      </w:r>
      <w:r>
        <w:rPr>
          <w:sz w:val="24"/>
        </w:rPr>
        <w:t>соответствии</w:t>
      </w:r>
      <w:r>
        <w:rPr>
          <w:spacing w:val="-2"/>
          <w:sz w:val="24"/>
        </w:rPr>
        <w:t xml:space="preserve"> </w:t>
      </w:r>
      <w:r>
        <w:rPr>
          <w:sz w:val="24"/>
        </w:rPr>
        <w:t>с</w:t>
      </w:r>
      <w:r>
        <w:rPr>
          <w:spacing w:val="-1"/>
          <w:sz w:val="24"/>
        </w:rPr>
        <w:t xml:space="preserve"> </w:t>
      </w:r>
      <w:r>
        <w:rPr>
          <w:sz w:val="24"/>
        </w:rPr>
        <w:t>п.</w:t>
      </w:r>
      <w:r>
        <w:rPr>
          <w:spacing w:val="-3"/>
          <w:sz w:val="24"/>
        </w:rPr>
        <w:t xml:space="preserve"> </w:t>
      </w:r>
      <w:r>
        <w:rPr>
          <w:sz w:val="24"/>
        </w:rPr>
        <w:t>15.2.</w:t>
      </w:r>
      <w:r>
        <w:rPr>
          <w:spacing w:val="-1"/>
          <w:sz w:val="24"/>
        </w:rPr>
        <w:t xml:space="preserve"> </w:t>
      </w:r>
      <w:r>
        <w:rPr>
          <w:sz w:val="24"/>
        </w:rPr>
        <w:t>Федеральной</w:t>
      </w:r>
      <w:r>
        <w:rPr>
          <w:spacing w:val="-3"/>
          <w:sz w:val="24"/>
        </w:rPr>
        <w:t xml:space="preserve"> </w:t>
      </w:r>
      <w:r>
        <w:rPr>
          <w:sz w:val="24"/>
        </w:rPr>
        <w:t>образовательной</w:t>
      </w:r>
      <w:r>
        <w:rPr>
          <w:spacing w:val="-2"/>
          <w:sz w:val="24"/>
        </w:rPr>
        <w:t xml:space="preserve"> </w:t>
      </w:r>
      <w:r>
        <w:rPr>
          <w:sz w:val="24"/>
        </w:rPr>
        <w:t>программы</w:t>
      </w:r>
      <w:r>
        <w:rPr>
          <w:spacing w:val="-4"/>
          <w:sz w:val="24"/>
        </w:rPr>
        <w:t xml:space="preserve"> </w:t>
      </w:r>
      <w:r>
        <w:rPr>
          <w:sz w:val="24"/>
        </w:rPr>
        <w:t>дошкольного</w:t>
      </w:r>
      <w:r>
        <w:rPr>
          <w:spacing w:val="5"/>
          <w:sz w:val="24"/>
        </w:rPr>
        <w:t xml:space="preserve"> </w:t>
      </w:r>
      <w:r>
        <w:rPr>
          <w:sz w:val="24"/>
        </w:rPr>
        <w:t>образования.</w:t>
      </w:r>
    </w:p>
    <w:p w:rsidR="00C85E2F" w:rsidRDefault="00C85E2F" w:rsidP="00C85E2F">
      <w:pPr>
        <w:pStyle w:val="a3"/>
        <w:ind w:left="248" w:right="643" w:firstLine="424"/>
      </w:pPr>
      <w:r>
        <w:rPr>
          <w:b/>
        </w:rPr>
        <w:t>Планируемые</w:t>
      </w:r>
      <w:r>
        <w:rPr>
          <w:b/>
          <w:spacing w:val="1"/>
        </w:rPr>
        <w:t xml:space="preserve"> </w:t>
      </w:r>
      <w:r>
        <w:rPr>
          <w:b/>
        </w:rPr>
        <w:t>результаты</w:t>
      </w:r>
      <w:r>
        <w:rPr>
          <w:b/>
          <w:spacing w:val="1"/>
        </w:rPr>
        <w:t xml:space="preserve"> </w:t>
      </w:r>
      <w:r>
        <w:rPr>
          <w:b/>
        </w:rPr>
        <w:t>в</w:t>
      </w:r>
      <w:r>
        <w:rPr>
          <w:b/>
          <w:spacing w:val="1"/>
        </w:rPr>
        <w:t xml:space="preserve"> </w:t>
      </w:r>
      <w:r>
        <w:rPr>
          <w:b/>
        </w:rPr>
        <w:t>дошкольном</w:t>
      </w:r>
      <w:r>
        <w:rPr>
          <w:b/>
          <w:spacing w:val="1"/>
        </w:rPr>
        <w:t xml:space="preserve"> </w:t>
      </w:r>
      <w:r>
        <w:rPr>
          <w:b/>
        </w:rPr>
        <w:t>возрасте</w:t>
      </w:r>
      <w:r>
        <w:rPr>
          <w:b/>
          <w:spacing w:val="1"/>
        </w:rPr>
        <w:t xml:space="preserve"> </w:t>
      </w:r>
      <w:r>
        <w:t>(обязательная</w:t>
      </w:r>
      <w:r>
        <w:rPr>
          <w:spacing w:val="1"/>
        </w:rPr>
        <w:t xml:space="preserve"> </w:t>
      </w:r>
      <w:r>
        <w:t>часть</w:t>
      </w:r>
      <w:r>
        <w:rPr>
          <w:spacing w:val="1"/>
        </w:rPr>
        <w:t xml:space="preserve"> </w:t>
      </w:r>
      <w:r>
        <w:t>Программы)</w:t>
      </w:r>
      <w:r>
        <w:rPr>
          <w:spacing w:val="-57"/>
        </w:rPr>
        <w:t xml:space="preserve"> </w:t>
      </w:r>
      <w:r>
        <w:t>определены</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w:t>
      </w:r>
      <w:r>
        <w:rPr>
          <w:spacing w:val="1"/>
        </w:rPr>
        <w:t xml:space="preserve"> </w:t>
      </w:r>
      <w:r>
        <w:t>15.3.</w:t>
      </w:r>
      <w:r>
        <w:rPr>
          <w:spacing w:val="1"/>
        </w:rPr>
        <w:t xml:space="preserve"> </w:t>
      </w:r>
      <w:r>
        <w:t>Федеральной</w:t>
      </w:r>
      <w:r>
        <w:rPr>
          <w:spacing w:val="1"/>
        </w:rPr>
        <w:t xml:space="preserve"> </w:t>
      </w:r>
      <w:r>
        <w:t>образовательной</w:t>
      </w:r>
      <w:r>
        <w:rPr>
          <w:spacing w:val="1"/>
        </w:rPr>
        <w:t xml:space="preserve"> </w:t>
      </w:r>
      <w:r>
        <w:t>программы</w:t>
      </w:r>
      <w:r>
        <w:rPr>
          <w:spacing w:val="1"/>
        </w:rPr>
        <w:t xml:space="preserve"> </w:t>
      </w:r>
      <w:r>
        <w:t>дошкольного</w:t>
      </w:r>
      <w:r>
        <w:rPr>
          <w:spacing w:val="1"/>
        </w:rPr>
        <w:t xml:space="preserve"> </w:t>
      </w:r>
      <w:r>
        <w:t>образования:</w:t>
      </w:r>
      <w:r>
        <w:rPr>
          <w:spacing w:val="-7"/>
        </w:rPr>
        <w:t xml:space="preserve"> </w:t>
      </w:r>
      <w:r>
        <w:t>к</w:t>
      </w:r>
      <w:r>
        <w:rPr>
          <w:spacing w:val="-1"/>
        </w:rPr>
        <w:t xml:space="preserve"> </w:t>
      </w:r>
      <w:r>
        <w:t>четырем</w:t>
      </w:r>
      <w:r>
        <w:rPr>
          <w:spacing w:val="-5"/>
        </w:rPr>
        <w:t xml:space="preserve"> </w:t>
      </w:r>
      <w:r>
        <w:t>годам</w:t>
      </w:r>
      <w:r>
        <w:rPr>
          <w:spacing w:val="1"/>
        </w:rPr>
        <w:t xml:space="preserve"> </w:t>
      </w:r>
      <w:r>
        <w:t>-</w:t>
      </w:r>
      <w:r>
        <w:rPr>
          <w:spacing w:val="-8"/>
        </w:rPr>
        <w:t xml:space="preserve"> </w:t>
      </w:r>
      <w:r>
        <w:t>п.</w:t>
      </w:r>
      <w:r>
        <w:rPr>
          <w:spacing w:val="-1"/>
        </w:rPr>
        <w:t xml:space="preserve"> </w:t>
      </w:r>
      <w:r>
        <w:t>15.3.1., к</w:t>
      </w:r>
      <w:r>
        <w:rPr>
          <w:spacing w:val="-1"/>
        </w:rPr>
        <w:t xml:space="preserve"> </w:t>
      </w:r>
      <w:r>
        <w:t>пяти</w:t>
      </w:r>
      <w:r>
        <w:rPr>
          <w:spacing w:val="-1"/>
        </w:rPr>
        <w:t xml:space="preserve"> </w:t>
      </w:r>
      <w:r>
        <w:t>годам –</w:t>
      </w:r>
      <w:r>
        <w:rPr>
          <w:spacing w:val="-1"/>
        </w:rPr>
        <w:t xml:space="preserve"> </w:t>
      </w:r>
      <w:r>
        <w:t>п. 15.3.2.,</w:t>
      </w:r>
      <w:r>
        <w:rPr>
          <w:spacing w:val="-6"/>
        </w:rPr>
        <w:t xml:space="preserve"> </w:t>
      </w:r>
      <w:r>
        <w:t>к</w:t>
      </w:r>
      <w:r>
        <w:rPr>
          <w:spacing w:val="-1"/>
        </w:rPr>
        <w:t xml:space="preserve"> </w:t>
      </w:r>
      <w:r>
        <w:t>шести</w:t>
      </w:r>
      <w:r>
        <w:rPr>
          <w:spacing w:val="-1"/>
        </w:rPr>
        <w:t xml:space="preserve"> </w:t>
      </w:r>
      <w:r>
        <w:t>годам – п.</w:t>
      </w:r>
      <w:r>
        <w:rPr>
          <w:spacing w:val="-1"/>
        </w:rPr>
        <w:t xml:space="preserve"> </w:t>
      </w:r>
      <w:r>
        <w:t>15.3.3.</w:t>
      </w:r>
    </w:p>
    <w:p w:rsidR="00C85E2F" w:rsidRDefault="00C85E2F" w:rsidP="00C85E2F">
      <w:pPr>
        <w:spacing w:before="10" w:line="237" w:lineRule="auto"/>
        <w:ind w:left="332" w:right="642" w:firstLine="428"/>
        <w:jc w:val="both"/>
        <w:rPr>
          <w:sz w:val="24"/>
        </w:rPr>
      </w:pPr>
      <w:r>
        <w:rPr>
          <w:b/>
          <w:sz w:val="24"/>
        </w:rPr>
        <w:t>Планируемые</w:t>
      </w:r>
      <w:r>
        <w:rPr>
          <w:b/>
          <w:spacing w:val="1"/>
          <w:sz w:val="24"/>
        </w:rPr>
        <w:t xml:space="preserve"> </w:t>
      </w:r>
      <w:r>
        <w:rPr>
          <w:b/>
          <w:sz w:val="24"/>
        </w:rPr>
        <w:t>результаты</w:t>
      </w:r>
      <w:r>
        <w:rPr>
          <w:b/>
          <w:spacing w:val="1"/>
          <w:sz w:val="24"/>
        </w:rPr>
        <w:t xml:space="preserve"> </w:t>
      </w:r>
      <w:r>
        <w:rPr>
          <w:b/>
          <w:sz w:val="24"/>
        </w:rPr>
        <w:t>на</w:t>
      </w:r>
      <w:r>
        <w:rPr>
          <w:b/>
          <w:spacing w:val="1"/>
          <w:sz w:val="24"/>
        </w:rPr>
        <w:t xml:space="preserve"> </w:t>
      </w:r>
      <w:r>
        <w:rPr>
          <w:b/>
          <w:sz w:val="24"/>
        </w:rPr>
        <w:t>этапе</w:t>
      </w:r>
      <w:r>
        <w:rPr>
          <w:b/>
          <w:spacing w:val="1"/>
          <w:sz w:val="24"/>
        </w:rPr>
        <w:t xml:space="preserve"> </w:t>
      </w:r>
      <w:r>
        <w:rPr>
          <w:b/>
          <w:sz w:val="24"/>
        </w:rPr>
        <w:t>завершения</w:t>
      </w:r>
      <w:r>
        <w:rPr>
          <w:b/>
          <w:spacing w:val="1"/>
          <w:sz w:val="24"/>
        </w:rPr>
        <w:t xml:space="preserve"> </w:t>
      </w:r>
      <w:r>
        <w:rPr>
          <w:b/>
          <w:sz w:val="24"/>
        </w:rPr>
        <w:t>освоения</w:t>
      </w:r>
      <w:r>
        <w:rPr>
          <w:b/>
          <w:spacing w:val="1"/>
          <w:sz w:val="24"/>
        </w:rPr>
        <w:t xml:space="preserve"> </w:t>
      </w:r>
      <w:r>
        <w:rPr>
          <w:b/>
          <w:sz w:val="24"/>
        </w:rPr>
        <w:t>Программы</w:t>
      </w:r>
      <w:r>
        <w:rPr>
          <w:b/>
          <w:spacing w:val="1"/>
          <w:sz w:val="24"/>
        </w:rPr>
        <w:t xml:space="preserve"> </w:t>
      </w:r>
      <w:r>
        <w:rPr>
          <w:b/>
          <w:sz w:val="24"/>
        </w:rPr>
        <w:t>(к</w:t>
      </w:r>
      <w:r>
        <w:rPr>
          <w:b/>
          <w:spacing w:val="1"/>
          <w:sz w:val="24"/>
        </w:rPr>
        <w:t xml:space="preserve"> </w:t>
      </w:r>
      <w:r>
        <w:rPr>
          <w:b/>
          <w:sz w:val="24"/>
        </w:rPr>
        <w:t>концу</w:t>
      </w:r>
      <w:r>
        <w:rPr>
          <w:b/>
          <w:spacing w:val="1"/>
          <w:sz w:val="24"/>
        </w:rPr>
        <w:t xml:space="preserve"> </w:t>
      </w:r>
      <w:r>
        <w:rPr>
          <w:b/>
          <w:sz w:val="24"/>
        </w:rPr>
        <w:t xml:space="preserve">дошкольного возраста) </w:t>
      </w:r>
      <w:r>
        <w:rPr>
          <w:sz w:val="24"/>
        </w:rPr>
        <w:t>(обязательная часть Программы) определены в соответствии с п. 15.4.</w:t>
      </w:r>
      <w:r>
        <w:rPr>
          <w:spacing w:val="1"/>
          <w:sz w:val="24"/>
        </w:rPr>
        <w:t xml:space="preserve"> </w:t>
      </w:r>
      <w:r>
        <w:rPr>
          <w:sz w:val="24"/>
        </w:rPr>
        <w:t>Федеральной</w:t>
      </w:r>
      <w:r>
        <w:rPr>
          <w:spacing w:val="-1"/>
          <w:sz w:val="24"/>
        </w:rPr>
        <w:t xml:space="preserve"> </w:t>
      </w:r>
      <w:r>
        <w:rPr>
          <w:sz w:val="24"/>
        </w:rPr>
        <w:t>образовательной</w:t>
      </w:r>
      <w:r>
        <w:rPr>
          <w:spacing w:val="1"/>
          <w:sz w:val="24"/>
        </w:rPr>
        <w:t xml:space="preserve"> </w:t>
      </w:r>
      <w:r>
        <w:rPr>
          <w:sz w:val="24"/>
        </w:rPr>
        <w:t>программы</w:t>
      </w:r>
      <w:r>
        <w:rPr>
          <w:spacing w:val="-3"/>
          <w:sz w:val="24"/>
        </w:rPr>
        <w:t xml:space="preserve"> </w:t>
      </w:r>
      <w:r>
        <w:rPr>
          <w:sz w:val="24"/>
        </w:rPr>
        <w:t>дошкольного</w:t>
      </w:r>
      <w:r>
        <w:rPr>
          <w:spacing w:val="1"/>
          <w:sz w:val="24"/>
        </w:rPr>
        <w:t xml:space="preserve"> </w:t>
      </w:r>
      <w:r>
        <w:rPr>
          <w:sz w:val="24"/>
        </w:rPr>
        <w:t>образования.</w:t>
      </w:r>
    </w:p>
    <w:p w:rsidR="00C85E2F" w:rsidRDefault="00C85E2F" w:rsidP="00C85E2F">
      <w:pPr>
        <w:pStyle w:val="a3"/>
        <w:spacing w:before="6"/>
        <w:ind w:left="0"/>
        <w:jc w:val="left"/>
        <w:rPr>
          <w:sz w:val="23"/>
        </w:rPr>
      </w:pPr>
    </w:p>
    <w:p w:rsidR="00C85E2F" w:rsidRDefault="00C85E2F" w:rsidP="00995949">
      <w:pPr>
        <w:pStyle w:val="a7"/>
        <w:numPr>
          <w:ilvl w:val="2"/>
          <w:numId w:val="37"/>
        </w:numPr>
        <w:tabs>
          <w:tab w:val="left" w:pos="789"/>
        </w:tabs>
        <w:ind w:hanging="541"/>
        <w:jc w:val="left"/>
        <w:rPr>
          <w:i/>
          <w:sz w:val="24"/>
        </w:rPr>
      </w:pPr>
      <w:r>
        <w:rPr>
          <w:i/>
          <w:sz w:val="24"/>
          <w:u w:val="single"/>
        </w:rPr>
        <w:t>Планируемые</w:t>
      </w:r>
      <w:r>
        <w:rPr>
          <w:i/>
          <w:spacing w:val="-2"/>
          <w:sz w:val="24"/>
          <w:u w:val="single"/>
        </w:rPr>
        <w:t xml:space="preserve"> </w:t>
      </w:r>
      <w:r>
        <w:rPr>
          <w:i/>
          <w:sz w:val="24"/>
          <w:u w:val="single"/>
        </w:rPr>
        <w:t>результаты</w:t>
      </w:r>
      <w:r>
        <w:rPr>
          <w:i/>
          <w:spacing w:val="-2"/>
          <w:sz w:val="24"/>
          <w:u w:val="single"/>
        </w:rPr>
        <w:t xml:space="preserve"> </w:t>
      </w:r>
      <w:r>
        <w:rPr>
          <w:i/>
          <w:sz w:val="24"/>
          <w:u w:val="single"/>
        </w:rPr>
        <w:t>в</w:t>
      </w:r>
      <w:r>
        <w:rPr>
          <w:i/>
          <w:spacing w:val="-4"/>
          <w:sz w:val="24"/>
          <w:u w:val="single"/>
        </w:rPr>
        <w:t xml:space="preserve"> </w:t>
      </w:r>
      <w:r>
        <w:rPr>
          <w:i/>
          <w:sz w:val="24"/>
          <w:u w:val="single"/>
        </w:rPr>
        <w:t>раннем</w:t>
      </w:r>
      <w:r>
        <w:rPr>
          <w:i/>
          <w:spacing w:val="-4"/>
          <w:sz w:val="24"/>
          <w:u w:val="single"/>
        </w:rPr>
        <w:t xml:space="preserve"> </w:t>
      </w:r>
      <w:r>
        <w:rPr>
          <w:i/>
          <w:sz w:val="24"/>
          <w:u w:val="single"/>
        </w:rPr>
        <w:t>возрасте</w:t>
      </w:r>
      <w:r>
        <w:rPr>
          <w:i/>
          <w:spacing w:val="-2"/>
          <w:sz w:val="24"/>
          <w:u w:val="single"/>
        </w:rPr>
        <w:t xml:space="preserve"> </w:t>
      </w:r>
      <w:r>
        <w:rPr>
          <w:i/>
          <w:sz w:val="24"/>
          <w:u w:val="single"/>
        </w:rPr>
        <w:t>(к трем</w:t>
      </w:r>
      <w:r>
        <w:rPr>
          <w:i/>
          <w:spacing w:val="-5"/>
          <w:sz w:val="24"/>
          <w:u w:val="single"/>
        </w:rPr>
        <w:t xml:space="preserve"> </w:t>
      </w:r>
      <w:r>
        <w:rPr>
          <w:i/>
          <w:sz w:val="24"/>
          <w:u w:val="single"/>
        </w:rPr>
        <w:t>годам):</w:t>
      </w:r>
    </w:p>
    <w:p w:rsidR="00C85E2F" w:rsidRDefault="00C85E2F" w:rsidP="00EE7A4B">
      <w:pPr>
        <w:pStyle w:val="a3"/>
        <w:ind w:left="248" w:right="114" w:firstLine="568"/>
        <w:jc w:val="left"/>
      </w:pPr>
      <w:r>
        <w:t>-у ребенка развита крупная моторика, он активно использует освоенные ранее движения, начинает</w:t>
      </w:r>
      <w:r>
        <w:rPr>
          <w:spacing w:val="-57"/>
        </w:rPr>
        <w:t xml:space="preserve"> </w:t>
      </w:r>
      <w:r>
        <w:t>осваивать бег, прыжки, повторяет за взрослым простые имитационные упражнения, понимает указания</w:t>
      </w:r>
      <w:r>
        <w:rPr>
          <w:spacing w:val="1"/>
        </w:rPr>
        <w:t xml:space="preserve"> </w:t>
      </w:r>
      <w:r>
        <w:t>взрослого,</w:t>
      </w:r>
      <w:r>
        <w:rPr>
          <w:spacing w:val="1"/>
        </w:rPr>
        <w:t xml:space="preserve"> </w:t>
      </w:r>
      <w:r>
        <w:t>выполняет</w:t>
      </w:r>
      <w:r>
        <w:rPr>
          <w:spacing w:val="1"/>
        </w:rPr>
        <w:t xml:space="preserve"> </w:t>
      </w:r>
      <w:r>
        <w:t>движения</w:t>
      </w:r>
      <w:r>
        <w:rPr>
          <w:spacing w:val="1"/>
        </w:rPr>
        <w:t xml:space="preserve"> </w:t>
      </w:r>
      <w:r>
        <w:t>по</w:t>
      </w:r>
      <w:r>
        <w:rPr>
          <w:spacing w:val="1"/>
        </w:rPr>
        <w:t xml:space="preserve"> </w:t>
      </w:r>
      <w:r>
        <w:t>зрительному</w:t>
      </w:r>
      <w:r>
        <w:rPr>
          <w:spacing w:val="1"/>
        </w:rPr>
        <w:t xml:space="preserve"> </w:t>
      </w:r>
      <w:r>
        <w:t>и</w:t>
      </w:r>
      <w:r>
        <w:rPr>
          <w:spacing w:val="1"/>
        </w:rPr>
        <w:t xml:space="preserve"> </w:t>
      </w:r>
      <w:r>
        <w:t>звуковому</w:t>
      </w:r>
      <w:r>
        <w:rPr>
          <w:spacing w:val="1"/>
        </w:rPr>
        <w:t xml:space="preserve"> </w:t>
      </w:r>
      <w:r>
        <w:t>ориентирам;</w:t>
      </w:r>
      <w:r>
        <w:rPr>
          <w:spacing w:val="1"/>
        </w:rPr>
        <w:t xml:space="preserve"> </w:t>
      </w:r>
      <w:r>
        <w:t>с</w:t>
      </w:r>
      <w:r>
        <w:rPr>
          <w:spacing w:val="1"/>
        </w:rPr>
        <w:t xml:space="preserve"> </w:t>
      </w:r>
      <w:r>
        <w:t>желанием</w:t>
      </w:r>
      <w:r>
        <w:rPr>
          <w:spacing w:val="1"/>
        </w:rPr>
        <w:t xml:space="preserve"> </w:t>
      </w:r>
      <w:r>
        <w:t>играет</w:t>
      </w:r>
      <w:r>
        <w:rPr>
          <w:spacing w:val="1"/>
        </w:rPr>
        <w:t xml:space="preserve"> </w:t>
      </w:r>
      <w:r>
        <w:t>в</w:t>
      </w:r>
      <w:r>
        <w:rPr>
          <w:spacing w:val="1"/>
        </w:rPr>
        <w:t xml:space="preserve"> </w:t>
      </w:r>
      <w:r>
        <w:t>подвижные игры;</w:t>
      </w:r>
    </w:p>
    <w:p w:rsidR="00C85E2F" w:rsidRDefault="00EE7A4B" w:rsidP="00361521">
      <w:pPr>
        <w:pStyle w:val="a3"/>
        <w:ind w:left="248" w:right="114"/>
        <w:jc w:val="left"/>
      </w:pPr>
      <w:r>
        <w:t xml:space="preserve">  </w:t>
      </w:r>
      <w:r w:rsidR="00C85E2F">
        <w:t>-ребенок демонстрирует элементарные культурн</w:t>
      </w:r>
      <w:r w:rsidR="00361521">
        <w:t xml:space="preserve">о-гигиенические навыки, владеет </w:t>
      </w:r>
      <w:r w:rsidR="00C85E2F">
        <w:t>простейшими</w:t>
      </w:r>
      <w:r>
        <w:rPr>
          <w:spacing w:val="1"/>
        </w:rPr>
        <w:t xml:space="preserve">                           </w:t>
      </w:r>
      <w:r w:rsidR="00C85E2F">
        <w:t>навыками</w:t>
      </w:r>
      <w:r w:rsidR="00C85E2F">
        <w:rPr>
          <w:spacing w:val="-1"/>
        </w:rPr>
        <w:t xml:space="preserve"> </w:t>
      </w:r>
      <w:r w:rsidR="00C85E2F">
        <w:t>самообслуживания (одевание,</w:t>
      </w:r>
      <w:r w:rsidR="00C85E2F">
        <w:rPr>
          <w:spacing w:val="-1"/>
        </w:rPr>
        <w:t xml:space="preserve"> </w:t>
      </w:r>
      <w:r w:rsidR="00C85E2F">
        <w:t>раздевание,</w:t>
      </w:r>
      <w:r w:rsidR="00C85E2F">
        <w:rPr>
          <w:spacing w:val="-1"/>
        </w:rPr>
        <w:t xml:space="preserve"> </w:t>
      </w:r>
      <w:r w:rsidR="00C85E2F">
        <w:t>самостоятельно</w:t>
      </w:r>
      <w:r w:rsidR="00C85E2F">
        <w:rPr>
          <w:spacing w:val="-2"/>
        </w:rPr>
        <w:t xml:space="preserve"> </w:t>
      </w:r>
      <w:r w:rsidR="00C85E2F">
        <w:t>ест</w:t>
      </w:r>
      <w:r w:rsidR="00C85E2F">
        <w:rPr>
          <w:spacing w:val="-1"/>
        </w:rPr>
        <w:t xml:space="preserve"> </w:t>
      </w:r>
      <w:r w:rsidR="00C85E2F">
        <w:t>и</w:t>
      </w:r>
      <w:r w:rsidR="00C85E2F">
        <w:rPr>
          <w:spacing w:val="-2"/>
        </w:rPr>
        <w:t xml:space="preserve"> </w:t>
      </w:r>
      <w:r w:rsidR="00C85E2F">
        <w:t>тому</w:t>
      </w:r>
      <w:r w:rsidR="00C85E2F">
        <w:rPr>
          <w:spacing w:val="-9"/>
        </w:rPr>
        <w:t xml:space="preserve"> </w:t>
      </w:r>
      <w:r w:rsidR="00C85E2F">
        <w:t>подобное);</w:t>
      </w:r>
    </w:p>
    <w:p w:rsidR="00C85E2F" w:rsidRDefault="00C85E2F" w:rsidP="00361521">
      <w:pPr>
        <w:pStyle w:val="a3"/>
        <w:spacing w:before="1"/>
        <w:ind w:left="816"/>
        <w:jc w:val="left"/>
      </w:pPr>
      <w:r>
        <w:t>-ребенок</w:t>
      </w:r>
      <w:r>
        <w:rPr>
          <w:spacing w:val="-4"/>
        </w:rPr>
        <w:t xml:space="preserve"> </w:t>
      </w:r>
      <w:r>
        <w:t>стремится</w:t>
      </w:r>
      <w:r>
        <w:rPr>
          <w:spacing w:val="-1"/>
        </w:rPr>
        <w:t xml:space="preserve"> </w:t>
      </w:r>
      <w:r>
        <w:t>к</w:t>
      </w:r>
      <w:r>
        <w:rPr>
          <w:spacing w:val="-2"/>
        </w:rPr>
        <w:t xml:space="preserve"> </w:t>
      </w:r>
      <w:r>
        <w:t>общению</w:t>
      </w:r>
      <w:r>
        <w:rPr>
          <w:spacing w:val="-6"/>
        </w:rPr>
        <w:t xml:space="preserve"> </w:t>
      </w:r>
      <w:r>
        <w:t>со</w:t>
      </w:r>
      <w:r>
        <w:rPr>
          <w:spacing w:val="-2"/>
        </w:rPr>
        <w:t xml:space="preserve"> </w:t>
      </w:r>
      <w:r>
        <w:t>взрослыми,</w:t>
      </w:r>
      <w:r>
        <w:rPr>
          <w:spacing w:val="-2"/>
        </w:rPr>
        <w:t xml:space="preserve"> </w:t>
      </w:r>
      <w:r>
        <w:t>реагирует</w:t>
      </w:r>
      <w:r>
        <w:rPr>
          <w:spacing w:val="-3"/>
        </w:rPr>
        <w:t xml:space="preserve"> </w:t>
      </w:r>
      <w:r>
        <w:t>на</w:t>
      </w:r>
      <w:r>
        <w:rPr>
          <w:spacing w:val="-2"/>
        </w:rPr>
        <w:t xml:space="preserve"> </w:t>
      </w:r>
      <w:r>
        <w:t>их</w:t>
      </w:r>
      <w:r>
        <w:rPr>
          <w:spacing w:val="-3"/>
        </w:rPr>
        <w:t xml:space="preserve"> </w:t>
      </w:r>
      <w:r>
        <w:t>настроение;</w:t>
      </w:r>
    </w:p>
    <w:p w:rsidR="00C85E2F" w:rsidRDefault="00C85E2F" w:rsidP="00361521">
      <w:pPr>
        <w:pStyle w:val="a3"/>
        <w:ind w:left="851" w:right="483" w:firstLine="249"/>
        <w:jc w:val="left"/>
      </w:pPr>
      <w:r>
        <w:t>-ребенок проявляет интерес к сверстникам; наблюдает за их действиями и подражает им; играет</w:t>
      </w:r>
      <w:r w:rsidR="00EE7A4B">
        <w:rPr>
          <w:spacing w:val="1"/>
        </w:rPr>
        <w:t xml:space="preserve"> </w:t>
      </w:r>
      <w:r>
        <w:t>рядом;</w:t>
      </w:r>
    </w:p>
    <w:p w:rsidR="00C85E2F" w:rsidRDefault="00C85E2F" w:rsidP="00361521">
      <w:pPr>
        <w:pStyle w:val="a3"/>
        <w:ind w:left="816"/>
        <w:jc w:val="left"/>
      </w:pPr>
      <w:r>
        <w:t>-ребенок</w:t>
      </w:r>
      <w:r>
        <w:rPr>
          <w:spacing w:val="-5"/>
        </w:rPr>
        <w:t xml:space="preserve"> </w:t>
      </w:r>
      <w:r>
        <w:t>понимает</w:t>
      </w:r>
      <w:r>
        <w:rPr>
          <w:spacing w:val="-5"/>
        </w:rPr>
        <w:t xml:space="preserve"> </w:t>
      </w:r>
      <w:r>
        <w:t>и</w:t>
      </w:r>
      <w:r>
        <w:rPr>
          <w:spacing w:val="-5"/>
        </w:rPr>
        <w:t xml:space="preserve"> </w:t>
      </w:r>
      <w:r>
        <w:t>выполняет</w:t>
      </w:r>
      <w:r>
        <w:rPr>
          <w:spacing w:val="-5"/>
        </w:rPr>
        <w:t xml:space="preserve"> </w:t>
      </w:r>
      <w:r>
        <w:t>простые</w:t>
      </w:r>
      <w:r>
        <w:rPr>
          <w:spacing w:val="-3"/>
        </w:rPr>
        <w:t xml:space="preserve"> </w:t>
      </w:r>
      <w:r>
        <w:t>поручения</w:t>
      </w:r>
      <w:r>
        <w:rPr>
          <w:spacing w:val="-3"/>
        </w:rPr>
        <w:t xml:space="preserve"> </w:t>
      </w:r>
      <w:r>
        <w:t>взрослого;</w:t>
      </w:r>
    </w:p>
    <w:p w:rsidR="00C85E2F" w:rsidRDefault="00C85E2F" w:rsidP="00361521">
      <w:pPr>
        <w:pStyle w:val="a3"/>
        <w:ind w:left="816"/>
        <w:jc w:val="left"/>
      </w:pPr>
      <w:r>
        <w:t>-ребенок</w:t>
      </w:r>
      <w:r>
        <w:rPr>
          <w:spacing w:val="-4"/>
        </w:rPr>
        <w:t xml:space="preserve"> </w:t>
      </w:r>
      <w:r>
        <w:t>стремится</w:t>
      </w:r>
      <w:r>
        <w:rPr>
          <w:spacing w:val="-2"/>
        </w:rPr>
        <w:t xml:space="preserve"> </w:t>
      </w:r>
      <w:r>
        <w:t>проявлять</w:t>
      </w:r>
      <w:r>
        <w:rPr>
          <w:spacing w:val="-5"/>
        </w:rPr>
        <w:t xml:space="preserve"> </w:t>
      </w:r>
      <w:r>
        <w:t>самостоятельность</w:t>
      </w:r>
      <w:r>
        <w:rPr>
          <w:spacing w:val="-4"/>
        </w:rPr>
        <w:t xml:space="preserve"> </w:t>
      </w:r>
      <w:r>
        <w:t>в</w:t>
      </w:r>
      <w:r>
        <w:rPr>
          <w:spacing w:val="-5"/>
        </w:rPr>
        <w:t xml:space="preserve"> </w:t>
      </w:r>
      <w:r>
        <w:t>бытовом</w:t>
      </w:r>
      <w:r>
        <w:rPr>
          <w:spacing w:val="-3"/>
        </w:rPr>
        <w:t xml:space="preserve"> </w:t>
      </w:r>
      <w:r>
        <w:t>и</w:t>
      </w:r>
      <w:r>
        <w:rPr>
          <w:spacing w:val="-3"/>
        </w:rPr>
        <w:t xml:space="preserve"> </w:t>
      </w:r>
      <w:r>
        <w:t>игровом</w:t>
      </w:r>
      <w:r>
        <w:rPr>
          <w:spacing w:val="-3"/>
        </w:rPr>
        <w:t xml:space="preserve"> </w:t>
      </w:r>
      <w:r>
        <w:t>поведении;</w:t>
      </w:r>
    </w:p>
    <w:p w:rsidR="00EE7A4B" w:rsidRDefault="00C85E2F" w:rsidP="00361521">
      <w:pPr>
        <w:pStyle w:val="a3"/>
        <w:spacing w:before="72"/>
        <w:ind w:left="788" w:right="567"/>
        <w:jc w:val="left"/>
      </w:pPr>
      <w:r>
        <w:t>-ребенок</w:t>
      </w:r>
      <w:r>
        <w:rPr>
          <w:spacing w:val="1"/>
        </w:rPr>
        <w:t xml:space="preserve"> </w:t>
      </w:r>
      <w:r>
        <w:t>способен</w:t>
      </w:r>
      <w:r>
        <w:rPr>
          <w:spacing w:val="1"/>
        </w:rPr>
        <w:t xml:space="preserve"> </w:t>
      </w:r>
      <w:r>
        <w:t>направлять</w:t>
      </w:r>
      <w:r>
        <w:rPr>
          <w:spacing w:val="1"/>
        </w:rPr>
        <w:t xml:space="preserve"> </w:t>
      </w:r>
      <w:r>
        <w:t>свои</w:t>
      </w:r>
      <w:r>
        <w:rPr>
          <w:spacing w:val="1"/>
        </w:rPr>
        <w:t xml:space="preserve"> </w:t>
      </w:r>
      <w:r>
        <w:t>действия</w:t>
      </w:r>
      <w:r>
        <w:rPr>
          <w:spacing w:val="1"/>
        </w:rPr>
        <w:t xml:space="preserve"> </w:t>
      </w:r>
      <w:r>
        <w:t>на</w:t>
      </w:r>
      <w:r>
        <w:rPr>
          <w:spacing w:val="1"/>
        </w:rPr>
        <w:t xml:space="preserve"> </w:t>
      </w:r>
      <w:r>
        <w:t>достижение</w:t>
      </w:r>
      <w:r>
        <w:rPr>
          <w:spacing w:val="1"/>
        </w:rPr>
        <w:t xml:space="preserve"> </w:t>
      </w:r>
      <w:r>
        <w:t>простой,</w:t>
      </w:r>
      <w:r>
        <w:rPr>
          <w:spacing w:val="1"/>
        </w:rPr>
        <w:t xml:space="preserve"> </w:t>
      </w:r>
      <w:r>
        <w:t>самостоятельно</w:t>
      </w:r>
      <w:r>
        <w:rPr>
          <w:spacing w:val="1"/>
        </w:rPr>
        <w:t xml:space="preserve"> </w:t>
      </w:r>
      <w:r>
        <w:t>поставленной цели; знает, с помощью каких средств и в какой</w:t>
      </w:r>
      <w:r>
        <w:rPr>
          <w:spacing w:val="60"/>
        </w:rPr>
        <w:t xml:space="preserve"> </w:t>
      </w:r>
      <w:r>
        <w:t>последовательности продвигаться к</w:t>
      </w:r>
      <w:r>
        <w:rPr>
          <w:spacing w:val="1"/>
        </w:rPr>
        <w:t xml:space="preserve"> </w:t>
      </w:r>
      <w:r w:rsidR="00EE7A4B">
        <w:t>цели</w:t>
      </w:r>
    </w:p>
    <w:p w:rsidR="00C85E2F" w:rsidRDefault="00C85E2F" w:rsidP="00361521">
      <w:pPr>
        <w:pStyle w:val="a3"/>
        <w:spacing w:before="72"/>
        <w:ind w:left="709" w:right="567"/>
        <w:jc w:val="left"/>
      </w:pPr>
      <w:r>
        <w:t>-ребенок</w:t>
      </w:r>
      <w:r>
        <w:rPr>
          <w:spacing w:val="1"/>
        </w:rPr>
        <w:t xml:space="preserve"> </w:t>
      </w:r>
      <w:r>
        <w:t>владеет</w:t>
      </w:r>
      <w:r>
        <w:rPr>
          <w:spacing w:val="1"/>
        </w:rPr>
        <w:t xml:space="preserve"> </w:t>
      </w:r>
      <w:r>
        <w:t>активной</w:t>
      </w:r>
      <w:r>
        <w:rPr>
          <w:spacing w:val="1"/>
        </w:rPr>
        <w:t xml:space="preserve"> </w:t>
      </w:r>
      <w:r>
        <w:t>речью,</w:t>
      </w:r>
      <w:r>
        <w:rPr>
          <w:spacing w:val="1"/>
        </w:rPr>
        <w:t xml:space="preserve"> </w:t>
      </w:r>
      <w:r>
        <w:t>использует</w:t>
      </w:r>
      <w:r>
        <w:rPr>
          <w:spacing w:val="1"/>
        </w:rPr>
        <w:t xml:space="preserve"> </w:t>
      </w:r>
      <w:r>
        <w:t>в</w:t>
      </w:r>
      <w:r>
        <w:rPr>
          <w:spacing w:val="1"/>
        </w:rPr>
        <w:t xml:space="preserve"> </w:t>
      </w:r>
      <w:r>
        <w:t>общении</w:t>
      </w:r>
      <w:r>
        <w:rPr>
          <w:spacing w:val="1"/>
        </w:rPr>
        <w:t xml:space="preserve"> </w:t>
      </w:r>
      <w:r>
        <w:t>разные</w:t>
      </w:r>
      <w:r>
        <w:rPr>
          <w:spacing w:val="1"/>
        </w:rPr>
        <w:t xml:space="preserve"> </w:t>
      </w:r>
      <w:r>
        <w:t>части</w:t>
      </w:r>
      <w:r>
        <w:rPr>
          <w:spacing w:val="1"/>
        </w:rPr>
        <w:t xml:space="preserve"> </w:t>
      </w:r>
      <w:r>
        <w:t>речи,</w:t>
      </w:r>
      <w:r>
        <w:rPr>
          <w:spacing w:val="1"/>
        </w:rPr>
        <w:t xml:space="preserve"> </w:t>
      </w:r>
      <w:r>
        <w:t>простые</w:t>
      </w:r>
      <w:r>
        <w:rPr>
          <w:spacing w:val="1"/>
        </w:rPr>
        <w:t xml:space="preserve"> </w:t>
      </w:r>
      <w:r>
        <w:t>предложения</w:t>
      </w:r>
      <w:r>
        <w:rPr>
          <w:spacing w:val="1"/>
        </w:rPr>
        <w:t xml:space="preserve"> </w:t>
      </w:r>
      <w:r>
        <w:t>из 4-х слов</w:t>
      </w:r>
      <w:r>
        <w:rPr>
          <w:spacing w:val="1"/>
        </w:rPr>
        <w:t xml:space="preserve"> </w:t>
      </w:r>
      <w:r>
        <w:t>и более, включенные в общение; может обращаться</w:t>
      </w:r>
      <w:r>
        <w:rPr>
          <w:spacing w:val="1"/>
        </w:rPr>
        <w:t xml:space="preserve"> </w:t>
      </w:r>
      <w:r>
        <w:t>с вопросами и</w:t>
      </w:r>
      <w:r>
        <w:rPr>
          <w:spacing w:val="1"/>
        </w:rPr>
        <w:t xml:space="preserve"> </w:t>
      </w:r>
      <w:r>
        <w:t>просьбами;</w:t>
      </w:r>
    </w:p>
    <w:p w:rsidR="00C85E2F" w:rsidRDefault="00C85E2F" w:rsidP="00361521">
      <w:pPr>
        <w:pStyle w:val="a3"/>
        <w:ind w:left="788" w:right="562" w:firstLine="568"/>
        <w:jc w:val="left"/>
      </w:pPr>
      <w:r>
        <w:t>-ребенок</w:t>
      </w:r>
      <w:r>
        <w:rPr>
          <w:spacing w:val="1"/>
        </w:rPr>
        <w:t xml:space="preserve"> </w:t>
      </w:r>
      <w:r>
        <w:t>проявляет</w:t>
      </w:r>
      <w:r>
        <w:rPr>
          <w:spacing w:val="1"/>
        </w:rPr>
        <w:t xml:space="preserve"> </w:t>
      </w:r>
      <w:r>
        <w:t>интерес</w:t>
      </w:r>
      <w:r>
        <w:rPr>
          <w:spacing w:val="1"/>
        </w:rPr>
        <w:t xml:space="preserve"> </w:t>
      </w:r>
      <w:r>
        <w:t>к</w:t>
      </w:r>
      <w:r>
        <w:rPr>
          <w:spacing w:val="1"/>
        </w:rPr>
        <w:t xml:space="preserve"> </w:t>
      </w:r>
      <w:r>
        <w:t>стихам,</w:t>
      </w:r>
      <w:r>
        <w:rPr>
          <w:spacing w:val="1"/>
        </w:rPr>
        <w:t xml:space="preserve"> </w:t>
      </w:r>
      <w:r>
        <w:t>сказкам,</w:t>
      </w:r>
      <w:r>
        <w:rPr>
          <w:spacing w:val="1"/>
        </w:rPr>
        <w:t xml:space="preserve"> </w:t>
      </w:r>
      <w:r>
        <w:t>повторяет</w:t>
      </w:r>
      <w:r>
        <w:rPr>
          <w:spacing w:val="1"/>
        </w:rPr>
        <w:t xml:space="preserve"> </w:t>
      </w:r>
      <w:r>
        <w:t>отдельные</w:t>
      </w:r>
      <w:r>
        <w:rPr>
          <w:spacing w:val="1"/>
        </w:rPr>
        <w:t xml:space="preserve"> </w:t>
      </w:r>
      <w:r>
        <w:t>слова</w:t>
      </w:r>
      <w:r>
        <w:rPr>
          <w:spacing w:val="1"/>
        </w:rPr>
        <w:t xml:space="preserve"> </w:t>
      </w:r>
      <w:r>
        <w:t>и</w:t>
      </w:r>
      <w:r>
        <w:rPr>
          <w:spacing w:val="1"/>
        </w:rPr>
        <w:t xml:space="preserve"> </w:t>
      </w:r>
      <w:r>
        <w:t>фразы</w:t>
      </w:r>
      <w:r>
        <w:rPr>
          <w:spacing w:val="1"/>
        </w:rPr>
        <w:t xml:space="preserve"> </w:t>
      </w:r>
      <w:r>
        <w:t>за</w:t>
      </w:r>
      <w:r>
        <w:rPr>
          <w:spacing w:val="1"/>
        </w:rPr>
        <w:t xml:space="preserve"> </w:t>
      </w:r>
      <w:r>
        <w:t>взрослым;</w:t>
      </w:r>
    </w:p>
    <w:p w:rsidR="00C85E2F" w:rsidRDefault="00C85E2F" w:rsidP="00C85E2F">
      <w:pPr>
        <w:pStyle w:val="a3"/>
        <w:ind w:left="1356"/>
      </w:pPr>
      <w:r>
        <w:t>-ребенок</w:t>
      </w:r>
      <w:r>
        <w:rPr>
          <w:spacing w:val="-4"/>
        </w:rPr>
        <w:t xml:space="preserve"> </w:t>
      </w:r>
      <w:r>
        <w:t>рассматривает</w:t>
      </w:r>
      <w:r>
        <w:rPr>
          <w:spacing w:val="-3"/>
        </w:rPr>
        <w:t xml:space="preserve"> </w:t>
      </w:r>
      <w:r>
        <w:t>картинки,</w:t>
      </w:r>
      <w:r>
        <w:rPr>
          <w:spacing w:val="-2"/>
        </w:rPr>
        <w:t xml:space="preserve"> </w:t>
      </w:r>
      <w:r>
        <w:t>показывает</w:t>
      </w:r>
      <w:r>
        <w:rPr>
          <w:spacing w:val="-4"/>
        </w:rPr>
        <w:t xml:space="preserve"> </w:t>
      </w:r>
      <w:r>
        <w:t>и</w:t>
      </w:r>
      <w:r>
        <w:rPr>
          <w:spacing w:val="-3"/>
        </w:rPr>
        <w:t xml:space="preserve"> </w:t>
      </w:r>
      <w:r>
        <w:t>называет</w:t>
      </w:r>
      <w:r>
        <w:rPr>
          <w:spacing w:val="-3"/>
        </w:rPr>
        <w:t xml:space="preserve"> </w:t>
      </w:r>
      <w:r>
        <w:t>предметы,</w:t>
      </w:r>
      <w:r>
        <w:rPr>
          <w:spacing w:val="-3"/>
        </w:rPr>
        <w:t xml:space="preserve"> </w:t>
      </w:r>
      <w:r>
        <w:t>изображенные</w:t>
      </w:r>
      <w:r>
        <w:rPr>
          <w:spacing w:val="-1"/>
        </w:rPr>
        <w:t xml:space="preserve"> </w:t>
      </w:r>
      <w:r>
        <w:t>на</w:t>
      </w:r>
      <w:r>
        <w:rPr>
          <w:spacing w:val="-3"/>
        </w:rPr>
        <w:t xml:space="preserve"> </w:t>
      </w:r>
      <w:r>
        <w:t>них;</w:t>
      </w:r>
    </w:p>
    <w:p w:rsidR="00C85E2F" w:rsidRDefault="00C85E2F" w:rsidP="00C85E2F">
      <w:pPr>
        <w:pStyle w:val="a3"/>
        <w:ind w:left="788" w:right="569" w:firstLine="568"/>
      </w:pPr>
      <w:r>
        <w:t>-ребенок</w:t>
      </w:r>
      <w:r>
        <w:rPr>
          <w:spacing w:val="1"/>
        </w:rPr>
        <w:t xml:space="preserve"> </w:t>
      </w:r>
      <w:r>
        <w:t>различает</w:t>
      </w:r>
      <w:r>
        <w:rPr>
          <w:spacing w:val="1"/>
        </w:rPr>
        <w:t xml:space="preserve"> </w:t>
      </w:r>
      <w:r>
        <w:t>и</w:t>
      </w:r>
      <w:r>
        <w:rPr>
          <w:spacing w:val="1"/>
        </w:rPr>
        <w:t xml:space="preserve"> </w:t>
      </w:r>
      <w:r>
        <w:t>называет</w:t>
      </w:r>
      <w:r>
        <w:rPr>
          <w:spacing w:val="1"/>
        </w:rPr>
        <w:t xml:space="preserve"> </w:t>
      </w:r>
      <w:r>
        <w:t>основные</w:t>
      </w:r>
      <w:r>
        <w:rPr>
          <w:spacing w:val="1"/>
        </w:rPr>
        <w:t xml:space="preserve"> </w:t>
      </w:r>
      <w:r>
        <w:t>цвета,</w:t>
      </w:r>
      <w:r>
        <w:rPr>
          <w:spacing w:val="1"/>
        </w:rPr>
        <w:t xml:space="preserve"> </w:t>
      </w:r>
      <w:r>
        <w:t>формы</w:t>
      </w:r>
      <w:r>
        <w:rPr>
          <w:spacing w:val="1"/>
        </w:rPr>
        <w:t xml:space="preserve"> </w:t>
      </w:r>
      <w:r>
        <w:t>предметов,</w:t>
      </w:r>
      <w:r>
        <w:rPr>
          <w:spacing w:val="1"/>
        </w:rPr>
        <w:t xml:space="preserve"> </w:t>
      </w:r>
      <w:r>
        <w:t>ориентируется</w:t>
      </w:r>
      <w:r>
        <w:rPr>
          <w:spacing w:val="60"/>
        </w:rPr>
        <w:t xml:space="preserve"> </w:t>
      </w:r>
      <w:r>
        <w:t>в</w:t>
      </w:r>
      <w:r>
        <w:rPr>
          <w:spacing w:val="1"/>
        </w:rPr>
        <w:t xml:space="preserve"> </w:t>
      </w:r>
      <w:r>
        <w:t>основных</w:t>
      </w:r>
      <w:r>
        <w:rPr>
          <w:spacing w:val="-1"/>
        </w:rPr>
        <w:t xml:space="preserve"> </w:t>
      </w:r>
      <w:r>
        <w:t>пространственных и</w:t>
      </w:r>
      <w:r>
        <w:rPr>
          <w:spacing w:val="-1"/>
        </w:rPr>
        <w:t xml:space="preserve"> </w:t>
      </w:r>
      <w:r>
        <w:t>временных</w:t>
      </w:r>
      <w:r>
        <w:rPr>
          <w:spacing w:val="-1"/>
        </w:rPr>
        <w:t xml:space="preserve"> </w:t>
      </w:r>
      <w:r>
        <w:t>отношениях;</w:t>
      </w:r>
    </w:p>
    <w:p w:rsidR="00C85E2F" w:rsidRDefault="00C85E2F" w:rsidP="00C85E2F">
      <w:pPr>
        <w:pStyle w:val="a3"/>
        <w:ind w:left="1356"/>
      </w:pPr>
      <w:r>
        <w:t>-ребенок</w:t>
      </w:r>
      <w:r>
        <w:rPr>
          <w:spacing w:val="-5"/>
        </w:rPr>
        <w:t xml:space="preserve"> </w:t>
      </w:r>
      <w:r>
        <w:t>осуществляет</w:t>
      </w:r>
      <w:r>
        <w:rPr>
          <w:spacing w:val="-4"/>
        </w:rPr>
        <w:t xml:space="preserve"> </w:t>
      </w:r>
      <w:r>
        <w:t>поисковые</w:t>
      </w:r>
      <w:r>
        <w:rPr>
          <w:spacing w:val="-2"/>
        </w:rPr>
        <w:t xml:space="preserve"> </w:t>
      </w:r>
      <w:r>
        <w:t>и</w:t>
      </w:r>
      <w:r>
        <w:rPr>
          <w:spacing w:val="-5"/>
        </w:rPr>
        <w:t xml:space="preserve"> </w:t>
      </w:r>
      <w:r>
        <w:t>обследовательские</w:t>
      </w:r>
      <w:r>
        <w:rPr>
          <w:spacing w:val="-2"/>
        </w:rPr>
        <w:t xml:space="preserve"> </w:t>
      </w:r>
      <w:r>
        <w:t>действия;</w:t>
      </w:r>
    </w:p>
    <w:p w:rsidR="00C85E2F" w:rsidRDefault="00C85E2F" w:rsidP="00C85E2F">
      <w:pPr>
        <w:pStyle w:val="a3"/>
        <w:spacing w:before="1"/>
        <w:ind w:left="788" w:right="556" w:firstLine="568"/>
      </w:pPr>
      <w:r>
        <w:t>-ребенок знает основные особенности внешнего облика</w:t>
      </w:r>
      <w:r>
        <w:rPr>
          <w:spacing w:val="60"/>
        </w:rPr>
        <w:t xml:space="preserve"> </w:t>
      </w:r>
      <w:r>
        <w:t>человека, его деятельности; свое</w:t>
      </w:r>
      <w:r>
        <w:rPr>
          <w:spacing w:val="1"/>
        </w:rPr>
        <w:t xml:space="preserve"> </w:t>
      </w:r>
      <w:r>
        <w:t>имя,</w:t>
      </w:r>
      <w:r>
        <w:rPr>
          <w:spacing w:val="1"/>
        </w:rPr>
        <w:t xml:space="preserve"> </w:t>
      </w:r>
      <w:r>
        <w:t>имена</w:t>
      </w:r>
      <w:r>
        <w:rPr>
          <w:spacing w:val="1"/>
        </w:rPr>
        <w:t xml:space="preserve"> </w:t>
      </w:r>
      <w:r>
        <w:t>близких;</w:t>
      </w:r>
      <w:r>
        <w:rPr>
          <w:spacing w:val="1"/>
        </w:rPr>
        <w:t xml:space="preserve"> </w:t>
      </w:r>
      <w:r>
        <w:t>демонстрирует</w:t>
      </w:r>
      <w:r>
        <w:rPr>
          <w:spacing w:val="1"/>
        </w:rPr>
        <w:t xml:space="preserve"> </w:t>
      </w:r>
      <w:r>
        <w:t>первоначальные</w:t>
      </w:r>
      <w:r>
        <w:rPr>
          <w:spacing w:val="1"/>
        </w:rPr>
        <w:t xml:space="preserve"> </w:t>
      </w:r>
      <w:r>
        <w:t>представления</w:t>
      </w:r>
      <w:r>
        <w:rPr>
          <w:spacing w:val="1"/>
        </w:rPr>
        <w:t xml:space="preserve"> </w:t>
      </w:r>
      <w:r>
        <w:t>о</w:t>
      </w:r>
      <w:r>
        <w:rPr>
          <w:spacing w:val="1"/>
        </w:rPr>
        <w:t xml:space="preserve"> </w:t>
      </w:r>
      <w:r>
        <w:t>населенном</w:t>
      </w:r>
      <w:r>
        <w:rPr>
          <w:spacing w:val="1"/>
        </w:rPr>
        <w:t xml:space="preserve"> </w:t>
      </w:r>
      <w:r>
        <w:t>пункте,</w:t>
      </w:r>
      <w:r>
        <w:rPr>
          <w:spacing w:val="1"/>
        </w:rPr>
        <w:t xml:space="preserve"> </w:t>
      </w:r>
      <w:r>
        <w:t>в</w:t>
      </w:r>
      <w:r>
        <w:rPr>
          <w:spacing w:val="1"/>
        </w:rPr>
        <w:t xml:space="preserve"> </w:t>
      </w:r>
      <w:r>
        <w:t>котором</w:t>
      </w:r>
      <w:r>
        <w:rPr>
          <w:spacing w:val="-1"/>
        </w:rPr>
        <w:t xml:space="preserve"> </w:t>
      </w:r>
      <w:r>
        <w:t>живет</w:t>
      </w:r>
      <w:r>
        <w:rPr>
          <w:spacing w:val="-1"/>
        </w:rPr>
        <w:t xml:space="preserve"> </w:t>
      </w:r>
      <w:r>
        <w:t>(город, село</w:t>
      </w:r>
      <w:r>
        <w:rPr>
          <w:spacing w:val="-1"/>
        </w:rPr>
        <w:t xml:space="preserve"> </w:t>
      </w:r>
      <w:r>
        <w:t>и</w:t>
      </w:r>
      <w:r>
        <w:rPr>
          <w:spacing w:val="-1"/>
        </w:rPr>
        <w:t xml:space="preserve"> </w:t>
      </w:r>
      <w:r>
        <w:t>так далее);</w:t>
      </w:r>
    </w:p>
    <w:p w:rsidR="00C85E2F" w:rsidRDefault="00C85E2F" w:rsidP="00C85E2F">
      <w:pPr>
        <w:pStyle w:val="a3"/>
        <w:ind w:left="788" w:right="558" w:firstLine="568"/>
      </w:pPr>
      <w:r>
        <w:t>-ребенок</w:t>
      </w:r>
      <w:r>
        <w:rPr>
          <w:spacing w:val="1"/>
        </w:rPr>
        <w:t xml:space="preserve"> </w:t>
      </w:r>
      <w:r>
        <w:t>имеет</w:t>
      </w:r>
      <w:r>
        <w:rPr>
          <w:spacing w:val="1"/>
        </w:rPr>
        <w:t xml:space="preserve"> </w:t>
      </w:r>
      <w:r>
        <w:t>представления</w:t>
      </w:r>
      <w:r>
        <w:rPr>
          <w:spacing w:val="1"/>
        </w:rPr>
        <w:t xml:space="preserve"> </w:t>
      </w:r>
      <w:r>
        <w:t>об</w:t>
      </w:r>
      <w:r>
        <w:rPr>
          <w:spacing w:val="1"/>
        </w:rPr>
        <w:t xml:space="preserve"> </w:t>
      </w:r>
      <w:r>
        <w:t>объектах</w:t>
      </w:r>
      <w:r>
        <w:rPr>
          <w:spacing w:val="1"/>
        </w:rPr>
        <w:t xml:space="preserve"> </w:t>
      </w:r>
      <w:r>
        <w:t>живой</w:t>
      </w:r>
      <w:r>
        <w:rPr>
          <w:spacing w:val="1"/>
        </w:rPr>
        <w:t xml:space="preserve"> </w:t>
      </w:r>
      <w:r>
        <w:t>и</w:t>
      </w:r>
      <w:r>
        <w:rPr>
          <w:spacing w:val="1"/>
        </w:rPr>
        <w:t xml:space="preserve"> </w:t>
      </w:r>
      <w:r>
        <w:t>неживой</w:t>
      </w:r>
      <w:r>
        <w:rPr>
          <w:spacing w:val="1"/>
        </w:rPr>
        <w:t xml:space="preserve"> </w:t>
      </w:r>
      <w:r>
        <w:t>природы</w:t>
      </w:r>
      <w:r>
        <w:rPr>
          <w:spacing w:val="1"/>
        </w:rPr>
        <w:t xml:space="preserve"> </w:t>
      </w:r>
      <w:r>
        <w:t>ближайшего</w:t>
      </w:r>
      <w:r>
        <w:rPr>
          <w:spacing w:val="1"/>
        </w:rPr>
        <w:t xml:space="preserve"> </w:t>
      </w:r>
      <w:r>
        <w:t>окружения</w:t>
      </w:r>
      <w:r>
        <w:rPr>
          <w:spacing w:val="12"/>
        </w:rPr>
        <w:t xml:space="preserve"> </w:t>
      </w:r>
      <w:r>
        <w:t>и</w:t>
      </w:r>
      <w:r>
        <w:rPr>
          <w:spacing w:val="10"/>
        </w:rPr>
        <w:t xml:space="preserve"> </w:t>
      </w:r>
      <w:r>
        <w:t>их</w:t>
      </w:r>
      <w:r>
        <w:rPr>
          <w:spacing w:val="11"/>
        </w:rPr>
        <w:t xml:space="preserve"> </w:t>
      </w:r>
      <w:r>
        <w:t>особенностях,</w:t>
      </w:r>
      <w:r>
        <w:rPr>
          <w:spacing w:val="7"/>
        </w:rPr>
        <w:t xml:space="preserve"> </w:t>
      </w:r>
      <w:r>
        <w:t>проявляет</w:t>
      </w:r>
      <w:r>
        <w:rPr>
          <w:spacing w:val="9"/>
        </w:rPr>
        <w:t xml:space="preserve"> </w:t>
      </w:r>
      <w:r>
        <w:t>положительное</w:t>
      </w:r>
      <w:r>
        <w:rPr>
          <w:spacing w:val="12"/>
        </w:rPr>
        <w:t xml:space="preserve"> </w:t>
      </w:r>
      <w:r>
        <w:t>отношение</w:t>
      </w:r>
      <w:r>
        <w:rPr>
          <w:spacing w:val="12"/>
        </w:rPr>
        <w:t xml:space="preserve"> </w:t>
      </w:r>
      <w:r>
        <w:t>и</w:t>
      </w:r>
      <w:r>
        <w:rPr>
          <w:spacing w:val="11"/>
        </w:rPr>
        <w:t xml:space="preserve"> </w:t>
      </w:r>
      <w:r>
        <w:t>интерес</w:t>
      </w:r>
      <w:r>
        <w:rPr>
          <w:spacing w:val="12"/>
        </w:rPr>
        <w:t xml:space="preserve"> </w:t>
      </w:r>
      <w:r>
        <w:t>к</w:t>
      </w:r>
      <w:r>
        <w:rPr>
          <w:spacing w:val="10"/>
        </w:rPr>
        <w:t xml:space="preserve"> </w:t>
      </w:r>
      <w:r>
        <w:t>взаимодействию</w:t>
      </w:r>
      <w:r>
        <w:rPr>
          <w:spacing w:val="-57"/>
        </w:rPr>
        <w:t xml:space="preserve"> </w:t>
      </w:r>
      <w:r>
        <w:t>с</w:t>
      </w:r>
      <w:r>
        <w:rPr>
          <w:spacing w:val="-1"/>
        </w:rPr>
        <w:t xml:space="preserve"> </w:t>
      </w:r>
      <w:r>
        <w:t>природой,</w:t>
      </w:r>
      <w:r>
        <w:rPr>
          <w:spacing w:val="-1"/>
        </w:rPr>
        <w:t xml:space="preserve"> </w:t>
      </w:r>
      <w:r>
        <w:t>наблюдает</w:t>
      </w:r>
      <w:r>
        <w:rPr>
          <w:spacing w:val="-3"/>
        </w:rPr>
        <w:t xml:space="preserve"> </w:t>
      </w:r>
      <w:r>
        <w:t>за</w:t>
      </w:r>
      <w:r>
        <w:rPr>
          <w:spacing w:val="-4"/>
        </w:rPr>
        <w:t xml:space="preserve"> </w:t>
      </w:r>
      <w:r>
        <w:t>явлениями</w:t>
      </w:r>
      <w:r>
        <w:rPr>
          <w:spacing w:val="-2"/>
        </w:rPr>
        <w:t xml:space="preserve"> </w:t>
      </w:r>
      <w:r>
        <w:t>природы,</w:t>
      </w:r>
      <w:r>
        <w:rPr>
          <w:spacing w:val="-1"/>
        </w:rPr>
        <w:t xml:space="preserve"> </w:t>
      </w:r>
      <w:r>
        <w:t>старается не</w:t>
      </w:r>
      <w:r>
        <w:rPr>
          <w:spacing w:val="-2"/>
        </w:rPr>
        <w:t xml:space="preserve"> </w:t>
      </w:r>
      <w:r>
        <w:t>причинять</w:t>
      </w:r>
      <w:r>
        <w:rPr>
          <w:spacing w:val="-3"/>
        </w:rPr>
        <w:t xml:space="preserve"> </w:t>
      </w:r>
      <w:r>
        <w:t>вред</w:t>
      </w:r>
      <w:r>
        <w:rPr>
          <w:spacing w:val="-1"/>
        </w:rPr>
        <w:t xml:space="preserve"> </w:t>
      </w:r>
      <w:r>
        <w:t>живым</w:t>
      </w:r>
      <w:r>
        <w:rPr>
          <w:spacing w:val="-1"/>
        </w:rPr>
        <w:t xml:space="preserve"> </w:t>
      </w:r>
      <w:r>
        <w:t>объектам;</w:t>
      </w:r>
    </w:p>
    <w:p w:rsidR="00C85E2F" w:rsidRDefault="00C85E2F" w:rsidP="00C85E2F">
      <w:pPr>
        <w:pStyle w:val="a3"/>
        <w:ind w:left="788" w:right="568" w:firstLine="568"/>
      </w:pPr>
      <w:r>
        <w:t>-ребенок с</w:t>
      </w:r>
      <w:r>
        <w:rPr>
          <w:spacing w:val="1"/>
        </w:rPr>
        <w:t xml:space="preserve"> </w:t>
      </w:r>
      <w:r>
        <w:t>удовольствием слушает музыку, подпевает, выполняет простые</w:t>
      </w:r>
      <w:r>
        <w:rPr>
          <w:spacing w:val="1"/>
        </w:rPr>
        <w:t xml:space="preserve"> </w:t>
      </w:r>
      <w:r>
        <w:t>танцевальные</w:t>
      </w:r>
      <w:r>
        <w:rPr>
          <w:spacing w:val="1"/>
        </w:rPr>
        <w:t xml:space="preserve"> </w:t>
      </w:r>
      <w:r>
        <w:t>движения;</w:t>
      </w:r>
    </w:p>
    <w:p w:rsidR="00C85E2F" w:rsidRDefault="00C85E2F" w:rsidP="00C85E2F">
      <w:pPr>
        <w:pStyle w:val="a3"/>
        <w:ind w:left="1356"/>
      </w:pPr>
      <w:r>
        <w:t>-ребенок</w:t>
      </w:r>
      <w:r>
        <w:rPr>
          <w:spacing w:val="-3"/>
        </w:rPr>
        <w:t xml:space="preserve"> </w:t>
      </w:r>
      <w:r>
        <w:t>эмоционально</w:t>
      </w:r>
      <w:r>
        <w:rPr>
          <w:spacing w:val="-3"/>
        </w:rPr>
        <w:t xml:space="preserve"> </w:t>
      </w:r>
      <w:r>
        <w:t>откликается</w:t>
      </w:r>
      <w:r>
        <w:rPr>
          <w:spacing w:val="-1"/>
        </w:rPr>
        <w:t xml:space="preserve"> </w:t>
      </w:r>
      <w:r>
        <w:t>на</w:t>
      </w:r>
      <w:r>
        <w:rPr>
          <w:spacing w:val="-6"/>
        </w:rPr>
        <w:t xml:space="preserve"> </w:t>
      </w:r>
      <w:r>
        <w:t>красоту</w:t>
      </w:r>
      <w:r>
        <w:rPr>
          <w:spacing w:val="-10"/>
        </w:rPr>
        <w:t xml:space="preserve"> </w:t>
      </w:r>
      <w:r>
        <w:t>природы</w:t>
      </w:r>
      <w:r>
        <w:rPr>
          <w:spacing w:val="-3"/>
        </w:rPr>
        <w:t xml:space="preserve"> </w:t>
      </w:r>
      <w:r>
        <w:t>и</w:t>
      </w:r>
      <w:r>
        <w:rPr>
          <w:spacing w:val="-3"/>
        </w:rPr>
        <w:t xml:space="preserve"> </w:t>
      </w:r>
      <w:r>
        <w:t>произведения</w:t>
      </w:r>
      <w:r>
        <w:rPr>
          <w:spacing w:val="-1"/>
        </w:rPr>
        <w:t xml:space="preserve"> </w:t>
      </w:r>
      <w:r>
        <w:t>искусства;</w:t>
      </w:r>
    </w:p>
    <w:p w:rsidR="00C85E2F" w:rsidRDefault="00C85E2F" w:rsidP="00C85E2F">
      <w:pPr>
        <w:pStyle w:val="a3"/>
        <w:spacing w:before="1"/>
        <w:ind w:left="788" w:right="564" w:firstLine="568"/>
      </w:pPr>
      <w:r>
        <w:t>-ребенок</w:t>
      </w:r>
      <w:r>
        <w:rPr>
          <w:spacing w:val="1"/>
        </w:rPr>
        <w:t xml:space="preserve"> </w:t>
      </w:r>
      <w:r>
        <w:t>осваивает</w:t>
      </w:r>
      <w:r>
        <w:rPr>
          <w:spacing w:val="1"/>
        </w:rPr>
        <w:t xml:space="preserve"> </w:t>
      </w:r>
      <w:r>
        <w:t>основы</w:t>
      </w:r>
      <w:r>
        <w:rPr>
          <w:spacing w:val="1"/>
        </w:rPr>
        <w:t xml:space="preserve"> </w:t>
      </w:r>
      <w:r>
        <w:t>изобразительной</w:t>
      </w:r>
      <w:r>
        <w:rPr>
          <w:spacing w:val="1"/>
        </w:rPr>
        <w:t xml:space="preserve"> </w:t>
      </w:r>
      <w:r>
        <w:t>деятельности</w:t>
      </w:r>
      <w:r>
        <w:rPr>
          <w:spacing w:val="1"/>
        </w:rPr>
        <w:t xml:space="preserve"> </w:t>
      </w:r>
      <w:r>
        <w:t>(лепка,</w:t>
      </w:r>
      <w:r>
        <w:rPr>
          <w:spacing w:val="1"/>
        </w:rPr>
        <w:t xml:space="preserve"> </w:t>
      </w:r>
      <w:r>
        <w:t>рисование)</w:t>
      </w:r>
      <w:r>
        <w:rPr>
          <w:spacing w:val="1"/>
        </w:rPr>
        <w:t xml:space="preserve"> </w:t>
      </w:r>
      <w:r>
        <w:t>и</w:t>
      </w:r>
      <w:r>
        <w:rPr>
          <w:spacing w:val="1"/>
        </w:rPr>
        <w:t xml:space="preserve"> </w:t>
      </w:r>
      <w:r>
        <w:t>конструирования: может выполнять уже довольно сложные постройки (гараж, дорогу к нему,</w:t>
      </w:r>
      <w:r>
        <w:rPr>
          <w:spacing w:val="1"/>
        </w:rPr>
        <w:t xml:space="preserve"> </w:t>
      </w:r>
      <w:r>
        <w:t>забор)</w:t>
      </w:r>
      <w:r>
        <w:rPr>
          <w:spacing w:val="-2"/>
        </w:rPr>
        <w:t xml:space="preserve"> </w:t>
      </w:r>
      <w:r>
        <w:t>и</w:t>
      </w:r>
      <w:r>
        <w:rPr>
          <w:spacing w:val="-2"/>
        </w:rPr>
        <w:t xml:space="preserve"> </w:t>
      </w:r>
      <w:r>
        <w:t>играть</w:t>
      </w:r>
      <w:r>
        <w:rPr>
          <w:spacing w:val="-1"/>
        </w:rPr>
        <w:t xml:space="preserve"> </w:t>
      </w:r>
      <w:r>
        <w:t>с ними;</w:t>
      </w:r>
      <w:r>
        <w:rPr>
          <w:spacing w:val="-2"/>
        </w:rPr>
        <w:t xml:space="preserve"> </w:t>
      </w:r>
      <w:r>
        <w:t>рисует</w:t>
      </w:r>
      <w:r>
        <w:rPr>
          <w:spacing w:val="-2"/>
        </w:rPr>
        <w:t xml:space="preserve"> </w:t>
      </w:r>
      <w:r>
        <w:t>дорожки,</w:t>
      </w:r>
      <w:r>
        <w:rPr>
          <w:spacing w:val="-1"/>
        </w:rPr>
        <w:t xml:space="preserve"> </w:t>
      </w:r>
      <w:r>
        <w:t>дождик,</w:t>
      </w:r>
      <w:r>
        <w:rPr>
          <w:spacing w:val="-1"/>
        </w:rPr>
        <w:t xml:space="preserve"> </w:t>
      </w:r>
      <w:r>
        <w:t>шарики;</w:t>
      </w:r>
      <w:r>
        <w:rPr>
          <w:spacing w:val="-1"/>
        </w:rPr>
        <w:t xml:space="preserve"> </w:t>
      </w:r>
      <w:r>
        <w:t>лепит</w:t>
      </w:r>
      <w:r>
        <w:rPr>
          <w:spacing w:val="-2"/>
        </w:rPr>
        <w:t xml:space="preserve"> </w:t>
      </w:r>
      <w:r>
        <w:t>палочки,</w:t>
      </w:r>
      <w:r>
        <w:rPr>
          <w:spacing w:val="-3"/>
        </w:rPr>
        <w:t xml:space="preserve"> </w:t>
      </w:r>
      <w:r>
        <w:t>колечки,</w:t>
      </w:r>
      <w:r>
        <w:rPr>
          <w:spacing w:val="-1"/>
        </w:rPr>
        <w:t xml:space="preserve"> </w:t>
      </w:r>
      <w:r>
        <w:t>лепешки;</w:t>
      </w:r>
    </w:p>
    <w:p w:rsidR="00C85E2F" w:rsidRDefault="00C85E2F" w:rsidP="00C85E2F">
      <w:pPr>
        <w:pStyle w:val="a3"/>
        <w:ind w:left="788" w:right="567" w:firstLine="568"/>
      </w:pPr>
      <w:r>
        <w:t>-ребенок активно действует с окружающими его предметами, знает названия, свойства и</w:t>
      </w:r>
      <w:r>
        <w:rPr>
          <w:spacing w:val="1"/>
        </w:rPr>
        <w:t xml:space="preserve"> </w:t>
      </w:r>
      <w:r>
        <w:t>назначение многих</w:t>
      </w:r>
      <w:r>
        <w:rPr>
          <w:spacing w:val="-2"/>
        </w:rPr>
        <w:t xml:space="preserve"> </w:t>
      </w:r>
      <w:r>
        <w:t>предметов, находящихся в</w:t>
      </w:r>
      <w:r>
        <w:rPr>
          <w:spacing w:val="-3"/>
        </w:rPr>
        <w:t xml:space="preserve"> </w:t>
      </w:r>
      <w:r>
        <w:t>его повседневном</w:t>
      </w:r>
      <w:r>
        <w:rPr>
          <w:spacing w:val="-2"/>
        </w:rPr>
        <w:t xml:space="preserve"> </w:t>
      </w:r>
      <w:r>
        <w:t>обиходе;</w:t>
      </w:r>
    </w:p>
    <w:p w:rsidR="00C85E2F" w:rsidRDefault="00C85E2F" w:rsidP="00C85E2F">
      <w:pPr>
        <w:pStyle w:val="a3"/>
        <w:ind w:left="788" w:right="561" w:firstLine="568"/>
      </w:pPr>
      <w:r>
        <w:t>-ребенок</w:t>
      </w:r>
      <w:r>
        <w:rPr>
          <w:spacing w:val="1"/>
        </w:rPr>
        <w:t xml:space="preserve"> </w:t>
      </w:r>
      <w:r>
        <w:t>в</w:t>
      </w:r>
      <w:r>
        <w:rPr>
          <w:spacing w:val="1"/>
        </w:rPr>
        <w:t xml:space="preserve"> </w:t>
      </w:r>
      <w:r>
        <w:t>играх</w:t>
      </w:r>
      <w:r>
        <w:rPr>
          <w:spacing w:val="1"/>
        </w:rPr>
        <w:t xml:space="preserve"> </w:t>
      </w:r>
      <w:r>
        <w:t>отображает</w:t>
      </w:r>
      <w:r>
        <w:rPr>
          <w:spacing w:val="1"/>
        </w:rPr>
        <w:t xml:space="preserve"> </w:t>
      </w:r>
      <w:r>
        <w:t>действия</w:t>
      </w:r>
      <w:r>
        <w:rPr>
          <w:spacing w:val="1"/>
        </w:rPr>
        <w:t xml:space="preserve"> </w:t>
      </w:r>
      <w:r>
        <w:t>окружающих</w:t>
      </w:r>
      <w:r>
        <w:rPr>
          <w:spacing w:val="1"/>
        </w:rPr>
        <w:t xml:space="preserve"> </w:t>
      </w:r>
      <w:r>
        <w:t>("готовит</w:t>
      </w:r>
      <w:r>
        <w:rPr>
          <w:spacing w:val="1"/>
        </w:rPr>
        <w:t xml:space="preserve"> </w:t>
      </w:r>
      <w:r>
        <w:t>обед",</w:t>
      </w:r>
      <w:r>
        <w:rPr>
          <w:spacing w:val="1"/>
        </w:rPr>
        <w:t xml:space="preserve"> </w:t>
      </w:r>
      <w:r>
        <w:t>"ухаживает</w:t>
      </w:r>
      <w:r>
        <w:rPr>
          <w:spacing w:val="60"/>
        </w:rPr>
        <w:t xml:space="preserve"> </w:t>
      </w:r>
      <w:r>
        <w:t>за</w:t>
      </w:r>
      <w:r>
        <w:rPr>
          <w:spacing w:val="1"/>
        </w:rPr>
        <w:t xml:space="preserve"> </w:t>
      </w:r>
      <w:r>
        <w:lastRenderedPageBreak/>
        <w:t>больным"</w:t>
      </w:r>
      <w:r>
        <w:rPr>
          <w:spacing w:val="1"/>
        </w:rPr>
        <w:t xml:space="preserve"> </w:t>
      </w:r>
      <w:r>
        <w:t>и</w:t>
      </w:r>
      <w:r>
        <w:rPr>
          <w:spacing w:val="1"/>
        </w:rPr>
        <w:t xml:space="preserve"> </w:t>
      </w:r>
      <w:r>
        <w:t>другое),</w:t>
      </w:r>
      <w:r>
        <w:rPr>
          <w:spacing w:val="1"/>
        </w:rPr>
        <w:t xml:space="preserve"> </w:t>
      </w:r>
      <w:r>
        <w:t>воспроизводит</w:t>
      </w:r>
      <w:r>
        <w:rPr>
          <w:spacing w:val="1"/>
        </w:rPr>
        <w:t xml:space="preserve"> </w:t>
      </w:r>
      <w:r>
        <w:t>не</w:t>
      </w:r>
      <w:r>
        <w:rPr>
          <w:spacing w:val="1"/>
        </w:rPr>
        <w:t xml:space="preserve"> </w:t>
      </w:r>
      <w:r>
        <w:t>только</w:t>
      </w:r>
      <w:r>
        <w:rPr>
          <w:spacing w:val="1"/>
        </w:rPr>
        <w:t xml:space="preserve"> </w:t>
      </w:r>
      <w:r>
        <w:t>их</w:t>
      </w:r>
      <w:r>
        <w:rPr>
          <w:spacing w:val="1"/>
        </w:rPr>
        <w:t xml:space="preserve"> </w:t>
      </w:r>
      <w:r>
        <w:t>последовательность</w:t>
      </w:r>
      <w:r>
        <w:rPr>
          <w:spacing w:val="1"/>
        </w:rPr>
        <w:t xml:space="preserve"> </w:t>
      </w:r>
      <w:r>
        <w:t>и</w:t>
      </w:r>
      <w:r>
        <w:rPr>
          <w:spacing w:val="1"/>
        </w:rPr>
        <w:t xml:space="preserve"> </w:t>
      </w:r>
      <w:r>
        <w:t>взаимосвязь,</w:t>
      </w:r>
      <w:r>
        <w:rPr>
          <w:spacing w:val="1"/>
        </w:rPr>
        <w:t xml:space="preserve"> </w:t>
      </w:r>
      <w:r>
        <w:t>но</w:t>
      </w:r>
      <w:r>
        <w:rPr>
          <w:spacing w:val="1"/>
        </w:rPr>
        <w:t xml:space="preserve"> </w:t>
      </w:r>
      <w:r>
        <w:t>и</w:t>
      </w:r>
      <w:r>
        <w:rPr>
          <w:spacing w:val="1"/>
        </w:rPr>
        <w:t xml:space="preserve"> </w:t>
      </w:r>
      <w:r>
        <w:t>социальные отношения (ласково обращается с куклой, делает ей замечания), заранее определяет</w:t>
      </w:r>
      <w:r>
        <w:rPr>
          <w:spacing w:val="1"/>
        </w:rPr>
        <w:t xml:space="preserve"> </w:t>
      </w:r>
      <w:r>
        <w:t>цель</w:t>
      </w:r>
      <w:r>
        <w:rPr>
          <w:spacing w:val="-3"/>
        </w:rPr>
        <w:t xml:space="preserve"> </w:t>
      </w:r>
      <w:r>
        <w:t>("Я буду</w:t>
      </w:r>
      <w:r>
        <w:rPr>
          <w:spacing w:val="-5"/>
        </w:rPr>
        <w:t xml:space="preserve"> </w:t>
      </w:r>
      <w:r>
        <w:t>лечить</w:t>
      </w:r>
      <w:r>
        <w:rPr>
          <w:spacing w:val="-2"/>
        </w:rPr>
        <w:t xml:space="preserve"> </w:t>
      </w:r>
      <w:r>
        <w:t>куклу").</w:t>
      </w:r>
    </w:p>
    <w:p w:rsidR="00C85E2F" w:rsidRDefault="00C85E2F" w:rsidP="00C85E2F">
      <w:pPr>
        <w:pStyle w:val="a3"/>
        <w:ind w:left="0"/>
        <w:jc w:val="left"/>
      </w:pPr>
    </w:p>
    <w:p w:rsidR="00C85E2F" w:rsidRDefault="00C85E2F" w:rsidP="00995949">
      <w:pPr>
        <w:pStyle w:val="a7"/>
        <w:numPr>
          <w:ilvl w:val="2"/>
          <w:numId w:val="37"/>
        </w:numPr>
        <w:tabs>
          <w:tab w:val="left" w:pos="1301"/>
        </w:tabs>
        <w:ind w:left="1356" w:right="5025" w:hanging="596"/>
        <w:jc w:val="both"/>
        <w:rPr>
          <w:i/>
          <w:sz w:val="24"/>
        </w:rPr>
      </w:pPr>
      <w:r>
        <w:rPr>
          <w:i/>
          <w:sz w:val="24"/>
          <w:u w:val="single"/>
        </w:rPr>
        <w:t>Планируемые результаты в дошкольном возрасте</w:t>
      </w:r>
      <w:r>
        <w:rPr>
          <w:i/>
          <w:spacing w:val="-57"/>
          <w:sz w:val="24"/>
        </w:rPr>
        <w:t xml:space="preserve"> </w:t>
      </w:r>
      <w:r>
        <w:rPr>
          <w:i/>
          <w:sz w:val="24"/>
        </w:rPr>
        <w:t>К</w:t>
      </w:r>
      <w:r>
        <w:rPr>
          <w:i/>
          <w:spacing w:val="-2"/>
          <w:sz w:val="24"/>
        </w:rPr>
        <w:t xml:space="preserve"> </w:t>
      </w:r>
      <w:r>
        <w:rPr>
          <w:i/>
          <w:sz w:val="24"/>
        </w:rPr>
        <w:t>четырем</w:t>
      </w:r>
      <w:r>
        <w:rPr>
          <w:i/>
          <w:spacing w:val="-2"/>
          <w:sz w:val="24"/>
        </w:rPr>
        <w:t xml:space="preserve"> </w:t>
      </w:r>
      <w:r>
        <w:rPr>
          <w:i/>
          <w:sz w:val="24"/>
        </w:rPr>
        <w:t>годам:</w:t>
      </w:r>
    </w:p>
    <w:p w:rsidR="00C85E2F" w:rsidRDefault="00C85E2F" w:rsidP="00C85E2F">
      <w:pPr>
        <w:pStyle w:val="a3"/>
        <w:ind w:left="788" w:right="559" w:firstLine="568"/>
      </w:pPr>
      <w:r>
        <w:t>-ребенок</w:t>
      </w:r>
      <w:r>
        <w:rPr>
          <w:spacing w:val="1"/>
        </w:rPr>
        <w:t xml:space="preserve"> </w:t>
      </w:r>
      <w:r>
        <w:t>демонстрирует</w:t>
      </w:r>
      <w:r>
        <w:rPr>
          <w:spacing w:val="1"/>
        </w:rPr>
        <w:t xml:space="preserve"> </w:t>
      </w:r>
      <w:r>
        <w:t>положительное</w:t>
      </w:r>
      <w:r>
        <w:rPr>
          <w:spacing w:val="1"/>
        </w:rPr>
        <w:t xml:space="preserve"> </w:t>
      </w:r>
      <w:r>
        <w:t>отношение</w:t>
      </w:r>
      <w:r>
        <w:rPr>
          <w:spacing w:val="1"/>
        </w:rPr>
        <w:t xml:space="preserve"> </w:t>
      </w:r>
      <w:r>
        <w:t>к</w:t>
      </w:r>
      <w:r>
        <w:rPr>
          <w:spacing w:val="1"/>
        </w:rPr>
        <w:t xml:space="preserve"> </w:t>
      </w:r>
      <w:r>
        <w:t>разнообразным</w:t>
      </w:r>
      <w:r>
        <w:rPr>
          <w:spacing w:val="1"/>
        </w:rPr>
        <w:t xml:space="preserve"> </w:t>
      </w:r>
      <w:r>
        <w:t>физическим</w:t>
      </w:r>
      <w:r>
        <w:rPr>
          <w:spacing w:val="1"/>
        </w:rPr>
        <w:t xml:space="preserve"> </w:t>
      </w:r>
      <w:r>
        <w:t>упражнениям, проявляет избирательный интерес к отдельным двигательным действиям (бросание</w:t>
      </w:r>
      <w:r>
        <w:rPr>
          <w:spacing w:val="1"/>
        </w:rPr>
        <w:t xml:space="preserve"> </w:t>
      </w:r>
      <w:r>
        <w:t>и</w:t>
      </w:r>
      <w:r>
        <w:rPr>
          <w:spacing w:val="-2"/>
        </w:rPr>
        <w:t xml:space="preserve"> </w:t>
      </w:r>
      <w:r>
        <w:t>ловля</w:t>
      </w:r>
      <w:r>
        <w:rPr>
          <w:spacing w:val="1"/>
        </w:rPr>
        <w:t xml:space="preserve"> </w:t>
      </w:r>
      <w:r>
        <w:t>мяча, ходьба, бег, прыжки) и</w:t>
      </w:r>
      <w:r>
        <w:rPr>
          <w:spacing w:val="-1"/>
        </w:rPr>
        <w:t xml:space="preserve"> </w:t>
      </w:r>
      <w:r>
        <w:t>подвижным</w:t>
      </w:r>
      <w:r>
        <w:rPr>
          <w:spacing w:val="-1"/>
        </w:rPr>
        <w:t xml:space="preserve"> </w:t>
      </w:r>
      <w:r>
        <w:t>играм;</w:t>
      </w:r>
    </w:p>
    <w:p w:rsidR="00C85E2F" w:rsidRDefault="00C85E2F" w:rsidP="00C85E2F">
      <w:pPr>
        <w:pStyle w:val="a3"/>
        <w:ind w:left="788" w:right="562" w:firstLine="568"/>
      </w:pPr>
      <w:r>
        <w:t>-ребенок проявляет элементы самостоятельности в двигательной деятельности, с интересом</w:t>
      </w:r>
      <w:r>
        <w:rPr>
          <w:spacing w:val="1"/>
        </w:rPr>
        <w:t xml:space="preserve"> </w:t>
      </w:r>
      <w:r>
        <w:t>включается</w:t>
      </w:r>
      <w:r>
        <w:rPr>
          <w:spacing w:val="1"/>
        </w:rPr>
        <w:t xml:space="preserve"> </w:t>
      </w:r>
      <w:r>
        <w:t>в</w:t>
      </w:r>
      <w:r>
        <w:rPr>
          <w:spacing w:val="1"/>
        </w:rPr>
        <w:t xml:space="preserve"> </w:t>
      </w:r>
      <w:r>
        <w:t>подвижные</w:t>
      </w:r>
      <w:r>
        <w:rPr>
          <w:spacing w:val="1"/>
        </w:rPr>
        <w:t xml:space="preserve"> </w:t>
      </w:r>
      <w:r>
        <w:t>игры,</w:t>
      </w:r>
      <w:r>
        <w:rPr>
          <w:spacing w:val="1"/>
        </w:rPr>
        <w:t xml:space="preserve"> </w:t>
      </w:r>
      <w:r>
        <w:t>стремится</w:t>
      </w:r>
      <w:r>
        <w:rPr>
          <w:spacing w:val="1"/>
        </w:rPr>
        <w:t xml:space="preserve"> </w:t>
      </w:r>
      <w:r>
        <w:t>к</w:t>
      </w:r>
      <w:r>
        <w:rPr>
          <w:spacing w:val="1"/>
        </w:rPr>
        <w:t xml:space="preserve"> </w:t>
      </w:r>
      <w:r>
        <w:t>выполнению</w:t>
      </w:r>
      <w:r>
        <w:rPr>
          <w:spacing w:val="1"/>
        </w:rPr>
        <w:t xml:space="preserve"> </w:t>
      </w:r>
      <w:r>
        <w:t>правил</w:t>
      </w:r>
      <w:r>
        <w:rPr>
          <w:spacing w:val="1"/>
        </w:rPr>
        <w:t xml:space="preserve"> </w:t>
      </w:r>
      <w:r>
        <w:t>и</w:t>
      </w:r>
      <w:r>
        <w:rPr>
          <w:spacing w:val="1"/>
        </w:rPr>
        <w:t xml:space="preserve"> </w:t>
      </w:r>
      <w:r>
        <w:t>основных</w:t>
      </w:r>
      <w:r>
        <w:rPr>
          <w:spacing w:val="1"/>
        </w:rPr>
        <w:t xml:space="preserve"> </w:t>
      </w:r>
      <w:r>
        <w:t>ролей</w:t>
      </w:r>
      <w:r>
        <w:rPr>
          <w:spacing w:val="1"/>
        </w:rPr>
        <w:t xml:space="preserve"> </w:t>
      </w:r>
      <w:r>
        <w:t>в</w:t>
      </w:r>
      <w:r>
        <w:rPr>
          <w:spacing w:val="1"/>
        </w:rPr>
        <w:t xml:space="preserve"> </w:t>
      </w:r>
      <w:r>
        <w:t>игре,</w:t>
      </w:r>
      <w:r>
        <w:rPr>
          <w:spacing w:val="1"/>
        </w:rPr>
        <w:t xml:space="preserve"> </w:t>
      </w:r>
      <w:r>
        <w:t>выполняет простейшие правила построения и перестроения, выполняет ритмические упражнения</w:t>
      </w:r>
      <w:r>
        <w:rPr>
          <w:spacing w:val="1"/>
        </w:rPr>
        <w:t xml:space="preserve"> </w:t>
      </w:r>
      <w:r>
        <w:t>под музыку;</w:t>
      </w:r>
    </w:p>
    <w:p w:rsidR="00C85E2F" w:rsidRDefault="00C85E2F" w:rsidP="00C85E2F">
      <w:pPr>
        <w:pStyle w:val="a3"/>
        <w:spacing w:before="1"/>
        <w:ind w:left="788" w:right="558" w:firstLine="568"/>
      </w:pPr>
      <w:r>
        <w:t>-ребенок демонстрирует координацию движений при выполнении упражнений, сохраняет</w:t>
      </w:r>
      <w:r>
        <w:rPr>
          <w:spacing w:val="1"/>
        </w:rPr>
        <w:t xml:space="preserve"> </w:t>
      </w:r>
      <w:r>
        <w:t>равновесие при ходьбе, беге, прыжках, способен реагировать на сигналы, переключаться с одного</w:t>
      </w:r>
      <w:r>
        <w:rPr>
          <w:spacing w:val="1"/>
        </w:rPr>
        <w:t xml:space="preserve"> </w:t>
      </w:r>
      <w:r>
        <w:t>движения на другое, выполнять</w:t>
      </w:r>
      <w:r>
        <w:rPr>
          <w:spacing w:val="-3"/>
        </w:rPr>
        <w:t xml:space="preserve"> </w:t>
      </w:r>
      <w:r>
        <w:t>движения в</w:t>
      </w:r>
      <w:r>
        <w:rPr>
          <w:spacing w:val="-2"/>
        </w:rPr>
        <w:t xml:space="preserve"> </w:t>
      </w:r>
      <w:r>
        <w:t>общем</w:t>
      </w:r>
      <w:r>
        <w:rPr>
          <w:spacing w:val="-1"/>
        </w:rPr>
        <w:t xml:space="preserve"> </w:t>
      </w:r>
      <w:r>
        <w:t>для</w:t>
      </w:r>
      <w:r>
        <w:rPr>
          <w:spacing w:val="1"/>
        </w:rPr>
        <w:t xml:space="preserve"> </w:t>
      </w:r>
      <w:r>
        <w:t>всех темпе;</w:t>
      </w:r>
    </w:p>
    <w:p w:rsidR="00C85E2F" w:rsidRDefault="00C85E2F" w:rsidP="00C85E2F">
      <w:pPr>
        <w:pStyle w:val="a3"/>
        <w:ind w:left="788" w:right="557" w:firstLine="568"/>
      </w:pPr>
      <w:r>
        <w:t>-ребенок</w:t>
      </w:r>
      <w:r>
        <w:rPr>
          <w:spacing w:val="1"/>
        </w:rPr>
        <w:t xml:space="preserve"> </w:t>
      </w:r>
      <w:r>
        <w:t>владеет</w:t>
      </w:r>
      <w:r>
        <w:rPr>
          <w:spacing w:val="1"/>
        </w:rPr>
        <w:t xml:space="preserve"> </w:t>
      </w:r>
      <w:r>
        <w:t>культурно-гигиеническими</w:t>
      </w:r>
      <w:r>
        <w:rPr>
          <w:spacing w:val="1"/>
        </w:rPr>
        <w:t xml:space="preserve"> </w:t>
      </w:r>
      <w:r>
        <w:t>навыками:</w:t>
      </w:r>
      <w:r>
        <w:rPr>
          <w:spacing w:val="1"/>
        </w:rPr>
        <w:t xml:space="preserve"> </w:t>
      </w:r>
      <w:r>
        <w:t>умывание,</w:t>
      </w:r>
      <w:r>
        <w:rPr>
          <w:spacing w:val="1"/>
        </w:rPr>
        <w:t xml:space="preserve"> </w:t>
      </w:r>
      <w:r>
        <w:t>одевание</w:t>
      </w:r>
      <w:r>
        <w:rPr>
          <w:spacing w:val="1"/>
        </w:rPr>
        <w:t xml:space="preserve"> </w:t>
      </w:r>
      <w:r>
        <w:t>и</w:t>
      </w:r>
      <w:r>
        <w:rPr>
          <w:spacing w:val="1"/>
        </w:rPr>
        <w:t xml:space="preserve"> </w:t>
      </w:r>
      <w:r>
        <w:t>тому</w:t>
      </w:r>
      <w:r>
        <w:rPr>
          <w:spacing w:val="1"/>
        </w:rPr>
        <w:t xml:space="preserve"> </w:t>
      </w:r>
      <w:r>
        <w:t>подобное,</w:t>
      </w:r>
      <w:r>
        <w:rPr>
          <w:spacing w:val="1"/>
        </w:rPr>
        <w:t xml:space="preserve"> </w:t>
      </w:r>
      <w:r>
        <w:t>соблюдает</w:t>
      </w:r>
      <w:r>
        <w:rPr>
          <w:spacing w:val="1"/>
        </w:rPr>
        <w:t xml:space="preserve"> </w:t>
      </w:r>
      <w:r>
        <w:t>требования</w:t>
      </w:r>
      <w:r>
        <w:rPr>
          <w:spacing w:val="1"/>
        </w:rPr>
        <w:t xml:space="preserve"> </w:t>
      </w:r>
      <w:r>
        <w:t>гигиены,</w:t>
      </w:r>
      <w:r>
        <w:rPr>
          <w:spacing w:val="1"/>
        </w:rPr>
        <w:t xml:space="preserve"> </w:t>
      </w:r>
      <w:r>
        <w:t>имеет</w:t>
      </w:r>
      <w:r>
        <w:rPr>
          <w:spacing w:val="1"/>
        </w:rPr>
        <w:t xml:space="preserve"> </w:t>
      </w:r>
      <w:r>
        <w:t>первичные</w:t>
      </w:r>
      <w:r>
        <w:rPr>
          <w:spacing w:val="1"/>
        </w:rPr>
        <w:t xml:space="preserve"> </w:t>
      </w:r>
      <w:r>
        <w:t>представления</w:t>
      </w:r>
      <w:r>
        <w:rPr>
          <w:spacing w:val="1"/>
        </w:rPr>
        <w:t xml:space="preserve"> </w:t>
      </w:r>
      <w:r>
        <w:t>о</w:t>
      </w:r>
      <w:r>
        <w:rPr>
          <w:spacing w:val="1"/>
        </w:rPr>
        <w:t xml:space="preserve"> </w:t>
      </w:r>
      <w:r>
        <w:t>факторах,</w:t>
      </w:r>
      <w:r>
        <w:rPr>
          <w:spacing w:val="1"/>
        </w:rPr>
        <w:t xml:space="preserve"> </w:t>
      </w:r>
      <w:r>
        <w:t>положительно</w:t>
      </w:r>
      <w:r>
        <w:rPr>
          <w:spacing w:val="-2"/>
        </w:rPr>
        <w:t xml:space="preserve"> </w:t>
      </w:r>
      <w:r>
        <w:t>влияющих</w:t>
      </w:r>
      <w:r>
        <w:rPr>
          <w:spacing w:val="-1"/>
        </w:rPr>
        <w:t xml:space="preserve"> </w:t>
      </w:r>
      <w:r>
        <w:t>на</w:t>
      </w:r>
      <w:r>
        <w:rPr>
          <w:spacing w:val="1"/>
        </w:rPr>
        <w:t xml:space="preserve"> </w:t>
      </w:r>
      <w:r>
        <w:t>здоровье;</w:t>
      </w:r>
    </w:p>
    <w:p w:rsidR="00C85E2F" w:rsidRDefault="00C85E2F" w:rsidP="00C85E2F">
      <w:pPr>
        <w:pStyle w:val="a3"/>
        <w:spacing w:before="1"/>
        <w:ind w:left="1356"/>
      </w:pPr>
      <w:r>
        <w:t>-ребенок</w:t>
      </w:r>
      <w:r>
        <w:rPr>
          <w:spacing w:val="12"/>
        </w:rPr>
        <w:t xml:space="preserve"> </w:t>
      </w:r>
      <w:r>
        <w:t>проявляет</w:t>
      </w:r>
      <w:r>
        <w:rPr>
          <w:spacing w:val="13"/>
        </w:rPr>
        <w:t xml:space="preserve"> </w:t>
      </w:r>
      <w:r>
        <w:t>доверие</w:t>
      </w:r>
      <w:r>
        <w:rPr>
          <w:spacing w:val="15"/>
        </w:rPr>
        <w:t xml:space="preserve"> </w:t>
      </w:r>
      <w:r>
        <w:t>к</w:t>
      </w:r>
      <w:r>
        <w:rPr>
          <w:spacing w:val="13"/>
        </w:rPr>
        <w:t xml:space="preserve"> </w:t>
      </w:r>
      <w:r>
        <w:t>миру,</w:t>
      </w:r>
      <w:r>
        <w:rPr>
          <w:spacing w:val="18"/>
        </w:rPr>
        <w:t xml:space="preserve"> </w:t>
      </w:r>
      <w:r>
        <w:t>положительно</w:t>
      </w:r>
      <w:r>
        <w:rPr>
          <w:spacing w:val="14"/>
        </w:rPr>
        <w:t xml:space="preserve"> </w:t>
      </w:r>
      <w:r>
        <w:t>оценивает</w:t>
      </w:r>
      <w:r>
        <w:rPr>
          <w:spacing w:val="12"/>
        </w:rPr>
        <w:t xml:space="preserve"> </w:t>
      </w:r>
      <w:r>
        <w:t>себя,</w:t>
      </w:r>
      <w:r>
        <w:rPr>
          <w:spacing w:val="14"/>
        </w:rPr>
        <w:t xml:space="preserve"> </w:t>
      </w:r>
      <w:r>
        <w:t>говорит</w:t>
      </w:r>
      <w:r>
        <w:rPr>
          <w:spacing w:val="13"/>
        </w:rPr>
        <w:t xml:space="preserve"> </w:t>
      </w:r>
      <w:r>
        <w:t>о</w:t>
      </w:r>
      <w:r>
        <w:rPr>
          <w:spacing w:val="17"/>
        </w:rPr>
        <w:t xml:space="preserve"> </w:t>
      </w:r>
      <w:r>
        <w:t>себе</w:t>
      </w:r>
      <w:r>
        <w:rPr>
          <w:spacing w:val="16"/>
        </w:rPr>
        <w:t xml:space="preserve"> </w:t>
      </w:r>
      <w:r>
        <w:t>в</w:t>
      </w:r>
      <w:r>
        <w:rPr>
          <w:spacing w:val="13"/>
        </w:rPr>
        <w:t xml:space="preserve"> </w:t>
      </w:r>
      <w:r>
        <w:t>первом</w:t>
      </w:r>
    </w:p>
    <w:p w:rsidR="00C85E2F" w:rsidRDefault="00C85E2F" w:rsidP="00C85E2F">
      <w:pPr>
        <w:pStyle w:val="a3"/>
        <w:ind w:left="788"/>
        <w:jc w:val="left"/>
      </w:pPr>
      <w:r>
        <w:t>лице;</w:t>
      </w:r>
    </w:p>
    <w:p w:rsidR="00C85E2F" w:rsidRDefault="00C85E2F" w:rsidP="00C85E2F">
      <w:pPr>
        <w:pStyle w:val="a3"/>
        <w:ind w:left="1356"/>
        <w:jc w:val="left"/>
      </w:pPr>
      <w:r>
        <w:t>-ребенок</w:t>
      </w:r>
      <w:r>
        <w:rPr>
          <w:spacing w:val="23"/>
        </w:rPr>
        <w:t xml:space="preserve"> </w:t>
      </w:r>
      <w:r>
        <w:t>откликается</w:t>
      </w:r>
      <w:r>
        <w:rPr>
          <w:spacing w:val="27"/>
        </w:rPr>
        <w:t xml:space="preserve"> </w:t>
      </w:r>
      <w:r>
        <w:t>эмоционально</w:t>
      </w:r>
      <w:r>
        <w:rPr>
          <w:spacing w:val="25"/>
        </w:rPr>
        <w:t xml:space="preserve"> </w:t>
      </w:r>
      <w:r>
        <w:t>на</w:t>
      </w:r>
      <w:r>
        <w:rPr>
          <w:spacing w:val="26"/>
        </w:rPr>
        <w:t xml:space="preserve"> </w:t>
      </w:r>
      <w:r>
        <w:t>ярко</w:t>
      </w:r>
      <w:r>
        <w:rPr>
          <w:spacing w:val="25"/>
        </w:rPr>
        <w:t xml:space="preserve"> </w:t>
      </w:r>
      <w:r>
        <w:t>выраженное</w:t>
      </w:r>
      <w:r>
        <w:rPr>
          <w:spacing w:val="27"/>
        </w:rPr>
        <w:t xml:space="preserve"> </w:t>
      </w:r>
      <w:r>
        <w:t>состояние</w:t>
      </w:r>
      <w:r>
        <w:rPr>
          <w:spacing w:val="27"/>
        </w:rPr>
        <w:t xml:space="preserve"> </w:t>
      </w:r>
      <w:r>
        <w:t>близких</w:t>
      </w:r>
      <w:r>
        <w:rPr>
          <w:spacing w:val="24"/>
        </w:rPr>
        <w:t xml:space="preserve"> </w:t>
      </w:r>
      <w:r>
        <w:t>и</w:t>
      </w:r>
      <w:r>
        <w:rPr>
          <w:spacing w:val="25"/>
        </w:rPr>
        <w:t xml:space="preserve"> </w:t>
      </w:r>
      <w:r>
        <w:t>сверстников</w:t>
      </w:r>
    </w:p>
    <w:p w:rsidR="00C85E2F" w:rsidRDefault="00C85E2F" w:rsidP="00C85E2F">
      <w:pPr>
        <w:pStyle w:val="a3"/>
        <w:ind w:left="788"/>
      </w:pPr>
      <w:r>
        <w:t>по</w:t>
      </w:r>
      <w:r>
        <w:rPr>
          <w:spacing w:val="-3"/>
        </w:rPr>
        <w:t xml:space="preserve"> </w:t>
      </w:r>
      <w:r>
        <w:t>показу</w:t>
      </w:r>
      <w:r>
        <w:rPr>
          <w:spacing w:val="-10"/>
        </w:rPr>
        <w:t xml:space="preserve"> </w:t>
      </w:r>
      <w:r>
        <w:t>и</w:t>
      </w:r>
      <w:r>
        <w:rPr>
          <w:spacing w:val="-2"/>
        </w:rPr>
        <w:t xml:space="preserve"> </w:t>
      </w:r>
      <w:r>
        <w:t>побуждению</w:t>
      </w:r>
      <w:r>
        <w:rPr>
          <w:spacing w:val="-2"/>
        </w:rPr>
        <w:t xml:space="preserve"> </w:t>
      </w:r>
      <w:r>
        <w:t>взрослых;</w:t>
      </w:r>
      <w:r>
        <w:rPr>
          <w:spacing w:val="-2"/>
        </w:rPr>
        <w:t xml:space="preserve"> </w:t>
      </w:r>
      <w:r>
        <w:t>дружелюбно</w:t>
      </w:r>
      <w:r>
        <w:rPr>
          <w:spacing w:val="-2"/>
        </w:rPr>
        <w:t xml:space="preserve"> </w:t>
      </w:r>
      <w:r>
        <w:t>настроен</w:t>
      </w:r>
      <w:r>
        <w:rPr>
          <w:spacing w:val="-3"/>
        </w:rPr>
        <w:t xml:space="preserve"> </w:t>
      </w:r>
      <w:r>
        <w:t>в</w:t>
      </w:r>
      <w:r>
        <w:rPr>
          <w:spacing w:val="-4"/>
        </w:rPr>
        <w:t xml:space="preserve"> </w:t>
      </w:r>
      <w:r>
        <w:t>отношении</w:t>
      </w:r>
      <w:r>
        <w:rPr>
          <w:spacing w:val="-2"/>
        </w:rPr>
        <w:t xml:space="preserve"> </w:t>
      </w:r>
      <w:r>
        <w:t>других</w:t>
      </w:r>
      <w:r>
        <w:rPr>
          <w:spacing w:val="1"/>
        </w:rPr>
        <w:t xml:space="preserve"> </w:t>
      </w:r>
      <w:r>
        <w:t>детей;</w:t>
      </w:r>
    </w:p>
    <w:p w:rsidR="00C85E2F" w:rsidRDefault="00C85E2F" w:rsidP="00C85E2F">
      <w:pPr>
        <w:pStyle w:val="a3"/>
        <w:ind w:left="788" w:right="557" w:firstLine="568"/>
      </w:pPr>
      <w:r>
        <w:t>-ребенок</w:t>
      </w:r>
      <w:r>
        <w:rPr>
          <w:spacing w:val="1"/>
        </w:rPr>
        <w:t xml:space="preserve"> </w:t>
      </w:r>
      <w:r>
        <w:t>владеет</w:t>
      </w:r>
      <w:r>
        <w:rPr>
          <w:spacing w:val="1"/>
        </w:rPr>
        <w:t xml:space="preserve"> </w:t>
      </w:r>
      <w:r>
        <w:t>элементарными</w:t>
      </w:r>
      <w:r>
        <w:rPr>
          <w:spacing w:val="1"/>
        </w:rPr>
        <w:t xml:space="preserve"> </w:t>
      </w:r>
      <w:r>
        <w:t>нормами</w:t>
      </w:r>
      <w:r>
        <w:rPr>
          <w:spacing w:val="1"/>
        </w:rPr>
        <w:t xml:space="preserve"> </w:t>
      </w:r>
      <w:r>
        <w:t>и</w:t>
      </w:r>
      <w:r>
        <w:rPr>
          <w:spacing w:val="1"/>
        </w:rPr>
        <w:t xml:space="preserve"> </w:t>
      </w:r>
      <w:r>
        <w:t>правилами</w:t>
      </w:r>
      <w:r>
        <w:rPr>
          <w:spacing w:val="1"/>
        </w:rPr>
        <w:t xml:space="preserve"> </w:t>
      </w:r>
      <w:r>
        <w:t>поведения,</w:t>
      </w:r>
      <w:r>
        <w:rPr>
          <w:spacing w:val="1"/>
        </w:rPr>
        <w:t xml:space="preserve"> </w:t>
      </w:r>
      <w:r>
        <w:t>связанными</w:t>
      </w:r>
      <w:r>
        <w:rPr>
          <w:spacing w:val="1"/>
        </w:rPr>
        <w:t xml:space="preserve"> </w:t>
      </w:r>
      <w:r>
        <w:t>с</w:t>
      </w:r>
      <w:r>
        <w:rPr>
          <w:spacing w:val="1"/>
        </w:rPr>
        <w:t xml:space="preserve"> </w:t>
      </w:r>
      <w:r>
        <w:t>определенными</w:t>
      </w:r>
      <w:r>
        <w:rPr>
          <w:spacing w:val="1"/>
        </w:rPr>
        <w:t xml:space="preserve"> </w:t>
      </w:r>
      <w:r>
        <w:t>разрешениями</w:t>
      </w:r>
      <w:r>
        <w:rPr>
          <w:spacing w:val="1"/>
        </w:rPr>
        <w:t xml:space="preserve"> </w:t>
      </w:r>
      <w:r>
        <w:t>и</w:t>
      </w:r>
      <w:r>
        <w:rPr>
          <w:spacing w:val="1"/>
        </w:rPr>
        <w:t xml:space="preserve"> </w:t>
      </w:r>
      <w:r>
        <w:t>запретами</w:t>
      </w:r>
      <w:r>
        <w:rPr>
          <w:spacing w:val="1"/>
        </w:rPr>
        <w:t xml:space="preserve"> </w:t>
      </w:r>
      <w:r>
        <w:t>("можно",</w:t>
      </w:r>
      <w:r>
        <w:rPr>
          <w:spacing w:val="1"/>
        </w:rPr>
        <w:t xml:space="preserve"> </w:t>
      </w:r>
      <w:r>
        <w:t>"нельзя"),</w:t>
      </w:r>
      <w:r>
        <w:rPr>
          <w:spacing w:val="1"/>
        </w:rPr>
        <w:t xml:space="preserve"> </w:t>
      </w:r>
      <w:r>
        <w:t>демонстрирует</w:t>
      </w:r>
      <w:r>
        <w:rPr>
          <w:spacing w:val="1"/>
        </w:rPr>
        <w:t xml:space="preserve"> </w:t>
      </w:r>
      <w:r>
        <w:t>стремление</w:t>
      </w:r>
      <w:r>
        <w:rPr>
          <w:spacing w:val="1"/>
        </w:rPr>
        <w:t xml:space="preserve"> </w:t>
      </w:r>
      <w:r>
        <w:t>к</w:t>
      </w:r>
      <w:r>
        <w:rPr>
          <w:spacing w:val="1"/>
        </w:rPr>
        <w:t xml:space="preserve"> </w:t>
      </w:r>
      <w:r>
        <w:t>положительным</w:t>
      </w:r>
      <w:r>
        <w:rPr>
          <w:spacing w:val="-1"/>
        </w:rPr>
        <w:t xml:space="preserve"> </w:t>
      </w:r>
      <w:r>
        <w:t>поступкам;</w:t>
      </w:r>
    </w:p>
    <w:p w:rsidR="00C85E2F" w:rsidRDefault="00C85E2F" w:rsidP="00C85E2F">
      <w:pPr>
        <w:pStyle w:val="a3"/>
        <w:ind w:left="788" w:right="559" w:firstLine="568"/>
      </w:pPr>
      <w:r>
        <w:t>-ребенок</w:t>
      </w:r>
      <w:r>
        <w:rPr>
          <w:spacing w:val="1"/>
        </w:rPr>
        <w:t xml:space="preserve"> </w:t>
      </w:r>
      <w:r>
        <w:t>демонстрирует</w:t>
      </w:r>
      <w:r>
        <w:rPr>
          <w:spacing w:val="1"/>
        </w:rPr>
        <w:t xml:space="preserve"> </w:t>
      </w:r>
      <w:r>
        <w:t>интерес</w:t>
      </w:r>
      <w:r>
        <w:rPr>
          <w:spacing w:val="1"/>
        </w:rPr>
        <w:t xml:space="preserve"> </w:t>
      </w:r>
      <w:r>
        <w:t>к</w:t>
      </w:r>
      <w:r>
        <w:rPr>
          <w:spacing w:val="1"/>
        </w:rPr>
        <w:t xml:space="preserve"> </w:t>
      </w:r>
      <w:r>
        <w:t>сверстникам</w:t>
      </w:r>
      <w:r>
        <w:rPr>
          <w:spacing w:val="1"/>
        </w:rPr>
        <w:t xml:space="preserve"> </w:t>
      </w:r>
      <w:r>
        <w:t>в</w:t>
      </w:r>
      <w:r>
        <w:rPr>
          <w:spacing w:val="1"/>
        </w:rPr>
        <w:t xml:space="preserve"> </w:t>
      </w:r>
      <w:r>
        <w:t>повседневном</w:t>
      </w:r>
      <w:r>
        <w:rPr>
          <w:spacing w:val="1"/>
        </w:rPr>
        <w:t xml:space="preserve"> </w:t>
      </w:r>
      <w:r>
        <w:t>общении</w:t>
      </w:r>
      <w:r>
        <w:rPr>
          <w:spacing w:val="1"/>
        </w:rPr>
        <w:t xml:space="preserve"> </w:t>
      </w:r>
      <w:r>
        <w:t>и</w:t>
      </w:r>
      <w:r>
        <w:rPr>
          <w:spacing w:val="1"/>
        </w:rPr>
        <w:t xml:space="preserve"> </w:t>
      </w:r>
      <w:r>
        <w:t>бытовой</w:t>
      </w:r>
      <w:r>
        <w:rPr>
          <w:spacing w:val="1"/>
        </w:rPr>
        <w:t xml:space="preserve"> </w:t>
      </w:r>
      <w:r>
        <w:t>деятельности,</w:t>
      </w:r>
      <w:r>
        <w:rPr>
          <w:spacing w:val="1"/>
        </w:rPr>
        <w:t xml:space="preserve"> </w:t>
      </w:r>
      <w:r>
        <w:t>владеет</w:t>
      </w:r>
      <w:r>
        <w:rPr>
          <w:spacing w:val="1"/>
        </w:rPr>
        <w:t xml:space="preserve"> </w:t>
      </w:r>
      <w:r>
        <w:t>элементарными</w:t>
      </w:r>
      <w:r>
        <w:rPr>
          <w:spacing w:val="1"/>
        </w:rPr>
        <w:t xml:space="preserve"> </w:t>
      </w:r>
      <w:r>
        <w:t>средствами</w:t>
      </w:r>
      <w:r>
        <w:rPr>
          <w:spacing w:val="1"/>
        </w:rPr>
        <w:t xml:space="preserve"> </w:t>
      </w:r>
      <w:r>
        <w:t>общения</w:t>
      </w:r>
      <w:r>
        <w:rPr>
          <w:spacing w:val="1"/>
        </w:rPr>
        <w:t xml:space="preserve"> </w:t>
      </w:r>
      <w:r>
        <w:t>в</w:t>
      </w:r>
      <w:r>
        <w:rPr>
          <w:spacing w:val="1"/>
        </w:rPr>
        <w:t xml:space="preserve"> </w:t>
      </w:r>
      <w:r>
        <w:t>процессе</w:t>
      </w:r>
      <w:r>
        <w:rPr>
          <w:spacing w:val="1"/>
        </w:rPr>
        <w:t xml:space="preserve"> </w:t>
      </w:r>
      <w:r>
        <w:t>взаимодействия</w:t>
      </w:r>
      <w:r>
        <w:rPr>
          <w:spacing w:val="1"/>
        </w:rPr>
        <w:t xml:space="preserve"> </w:t>
      </w:r>
      <w:r>
        <w:t>со</w:t>
      </w:r>
      <w:r>
        <w:rPr>
          <w:spacing w:val="1"/>
        </w:rPr>
        <w:t xml:space="preserve"> </w:t>
      </w:r>
      <w:r>
        <w:t>сверстниками;</w:t>
      </w:r>
    </w:p>
    <w:p w:rsidR="00C85E2F" w:rsidRDefault="00C85E2F" w:rsidP="00C85E2F">
      <w:pPr>
        <w:pStyle w:val="a3"/>
        <w:ind w:left="1356"/>
      </w:pPr>
      <w:r>
        <w:t>-ребенок</w:t>
      </w:r>
      <w:r>
        <w:rPr>
          <w:spacing w:val="27"/>
        </w:rPr>
        <w:t xml:space="preserve"> </w:t>
      </w:r>
      <w:r>
        <w:t>проявляет</w:t>
      </w:r>
      <w:r>
        <w:rPr>
          <w:spacing w:val="86"/>
        </w:rPr>
        <w:t xml:space="preserve"> </w:t>
      </w:r>
      <w:r>
        <w:t>интерес</w:t>
      </w:r>
      <w:r>
        <w:rPr>
          <w:spacing w:val="87"/>
        </w:rPr>
        <w:t xml:space="preserve"> </w:t>
      </w:r>
      <w:r>
        <w:t>к</w:t>
      </w:r>
      <w:r>
        <w:rPr>
          <w:spacing w:val="87"/>
        </w:rPr>
        <w:t xml:space="preserve"> </w:t>
      </w:r>
      <w:r>
        <w:t>правилам</w:t>
      </w:r>
      <w:r>
        <w:rPr>
          <w:spacing w:val="88"/>
        </w:rPr>
        <w:t xml:space="preserve"> </w:t>
      </w:r>
      <w:r>
        <w:t>безопасного</w:t>
      </w:r>
      <w:r>
        <w:rPr>
          <w:spacing w:val="87"/>
        </w:rPr>
        <w:t xml:space="preserve"> </w:t>
      </w:r>
      <w:r>
        <w:t>поведения;</w:t>
      </w:r>
      <w:r>
        <w:rPr>
          <w:spacing w:val="88"/>
        </w:rPr>
        <w:t xml:space="preserve"> </w:t>
      </w:r>
      <w:r>
        <w:t>осваивает</w:t>
      </w:r>
      <w:r>
        <w:rPr>
          <w:spacing w:val="86"/>
        </w:rPr>
        <w:t xml:space="preserve"> </w:t>
      </w:r>
      <w:r>
        <w:t>безопасные</w:t>
      </w:r>
    </w:p>
    <w:p w:rsidR="00C85E2F" w:rsidRDefault="00C85E2F" w:rsidP="00C85E2F">
      <w:pPr>
        <w:pStyle w:val="a3"/>
        <w:spacing w:before="72"/>
        <w:ind w:left="788"/>
      </w:pPr>
      <w:r>
        <w:t>способы</w:t>
      </w:r>
      <w:r>
        <w:rPr>
          <w:spacing w:val="-5"/>
        </w:rPr>
        <w:t xml:space="preserve"> </w:t>
      </w:r>
      <w:r>
        <w:t>обращения</w:t>
      </w:r>
      <w:r>
        <w:rPr>
          <w:spacing w:val="-2"/>
        </w:rPr>
        <w:t xml:space="preserve"> </w:t>
      </w:r>
      <w:r>
        <w:t>со</w:t>
      </w:r>
      <w:r>
        <w:rPr>
          <w:spacing w:val="-8"/>
        </w:rPr>
        <w:t xml:space="preserve"> </w:t>
      </w:r>
      <w:r>
        <w:t>знакомыми</w:t>
      </w:r>
      <w:r>
        <w:rPr>
          <w:spacing w:val="-3"/>
        </w:rPr>
        <w:t xml:space="preserve"> </w:t>
      </w:r>
      <w:r>
        <w:t>предметами</w:t>
      </w:r>
      <w:r>
        <w:rPr>
          <w:spacing w:val="-3"/>
        </w:rPr>
        <w:t xml:space="preserve"> </w:t>
      </w:r>
      <w:r>
        <w:t>ближайшего</w:t>
      </w:r>
      <w:r>
        <w:rPr>
          <w:spacing w:val="-3"/>
        </w:rPr>
        <w:t xml:space="preserve"> </w:t>
      </w:r>
      <w:r>
        <w:t>окружения;</w:t>
      </w:r>
    </w:p>
    <w:p w:rsidR="00C85E2F" w:rsidRDefault="00C85E2F" w:rsidP="00C85E2F">
      <w:pPr>
        <w:pStyle w:val="a3"/>
        <w:ind w:left="788" w:right="557" w:firstLine="568"/>
      </w:pPr>
      <w:r>
        <w:t>-ребенок</w:t>
      </w:r>
      <w:r>
        <w:rPr>
          <w:spacing w:val="1"/>
        </w:rPr>
        <w:t xml:space="preserve"> </w:t>
      </w:r>
      <w:r>
        <w:t>охотно</w:t>
      </w:r>
      <w:r>
        <w:rPr>
          <w:spacing w:val="1"/>
        </w:rPr>
        <w:t xml:space="preserve"> </w:t>
      </w:r>
      <w:r>
        <w:t>включается</w:t>
      </w:r>
      <w:r>
        <w:rPr>
          <w:spacing w:val="1"/>
        </w:rPr>
        <w:t xml:space="preserve"> </w:t>
      </w:r>
      <w:r>
        <w:t>в</w:t>
      </w:r>
      <w:r>
        <w:rPr>
          <w:spacing w:val="1"/>
        </w:rPr>
        <w:t xml:space="preserve"> </w:t>
      </w:r>
      <w:r>
        <w:t>совместную</w:t>
      </w:r>
      <w:r>
        <w:rPr>
          <w:spacing w:val="1"/>
        </w:rPr>
        <w:t xml:space="preserve"> </w:t>
      </w:r>
      <w:r>
        <w:t>деятельность</w:t>
      </w:r>
      <w:r>
        <w:rPr>
          <w:spacing w:val="1"/>
        </w:rPr>
        <w:t xml:space="preserve"> </w:t>
      </w:r>
      <w:r>
        <w:t>со</w:t>
      </w:r>
      <w:r>
        <w:rPr>
          <w:spacing w:val="1"/>
        </w:rPr>
        <w:t xml:space="preserve"> </w:t>
      </w:r>
      <w:r>
        <w:t>взрослым,</w:t>
      </w:r>
      <w:r>
        <w:rPr>
          <w:spacing w:val="1"/>
        </w:rPr>
        <w:t xml:space="preserve"> </w:t>
      </w:r>
      <w:r>
        <w:t>подражает</w:t>
      </w:r>
      <w:r>
        <w:rPr>
          <w:spacing w:val="1"/>
        </w:rPr>
        <w:t xml:space="preserve"> </w:t>
      </w:r>
      <w:r>
        <w:t>его</w:t>
      </w:r>
      <w:r>
        <w:rPr>
          <w:spacing w:val="1"/>
        </w:rPr>
        <w:t xml:space="preserve"> </w:t>
      </w:r>
      <w:r>
        <w:t>действиям, отвечает на вопросы взрослого и комментирует его действия в процессе совместной</w:t>
      </w:r>
      <w:r>
        <w:rPr>
          <w:spacing w:val="1"/>
        </w:rPr>
        <w:t xml:space="preserve"> </w:t>
      </w:r>
      <w:r>
        <w:t>деятельности;</w:t>
      </w:r>
    </w:p>
    <w:p w:rsidR="00C85E2F" w:rsidRDefault="00C85E2F" w:rsidP="00C85E2F">
      <w:pPr>
        <w:pStyle w:val="a3"/>
        <w:ind w:left="788" w:right="557" w:firstLine="568"/>
      </w:pPr>
      <w:r>
        <w:t>-ребенок произносит правильно в словах все гласные и согласные звуки, кроме шипящих и</w:t>
      </w:r>
      <w:r>
        <w:rPr>
          <w:spacing w:val="1"/>
        </w:rPr>
        <w:t xml:space="preserve"> </w:t>
      </w:r>
      <w:r>
        <w:t>сонорных,</w:t>
      </w:r>
      <w:r>
        <w:rPr>
          <w:spacing w:val="1"/>
        </w:rPr>
        <w:t xml:space="preserve"> </w:t>
      </w:r>
      <w:r>
        <w:t>согласовывает</w:t>
      </w:r>
      <w:r>
        <w:rPr>
          <w:spacing w:val="1"/>
        </w:rPr>
        <w:t xml:space="preserve"> </w:t>
      </w:r>
      <w:r>
        <w:t>слова</w:t>
      </w:r>
      <w:r>
        <w:rPr>
          <w:spacing w:val="1"/>
        </w:rPr>
        <w:t xml:space="preserve"> </w:t>
      </w:r>
      <w:r>
        <w:t>в</w:t>
      </w:r>
      <w:r>
        <w:rPr>
          <w:spacing w:val="1"/>
        </w:rPr>
        <w:t xml:space="preserve"> </w:t>
      </w:r>
      <w:r>
        <w:t>предложении</w:t>
      </w:r>
      <w:r>
        <w:rPr>
          <w:spacing w:val="1"/>
        </w:rPr>
        <w:t xml:space="preserve"> </w:t>
      </w:r>
      <w:r>
        <w:t>в</w:t>
      </w:r>
      <w:r>
        <w:rPr>
          <w:spacing w:val="1"/>
        </w:rPr>
        <w:t xml:space="preserve"> </w:t>
      </w:r>
      <w:r>
        <w:t>роде,</w:t>
      </w:r>
      <w:r>
        <w:rPr>
          <w:spacing w:val="1"/>
        </w:rPr>
        <w:t xml:space="preserve"> </w:t>
      </w:r>
      <w:r>
        <w:t>числе</w:t>
      </w:r>
      <w:r>
        <w:rPr>
          <w:spacing w:val="1"/>
        </w:rPr>
        <w:t xml:space="preserve"> </w:t>
      </w:r>
      <w:r>
        <w:t>и</w:t>
      </w:r>
      <w:r>
        <w:rPr>
          <w:spacing w:val="1"/>
        </w:rPr>
        <w:t xml:space="preserve"> </w:t>
      </w:r>
      <w:r>
        <w:t>падеже,</w:t>
      </w:r>
      <w:r>
        <w:rPr>
          <w:spacing w:val="1"/>
        </w:rPr>
        <w:t xml:space="preserve"> </w:t>
      </w:r>
      <w:r>
        <w:t>повторяет</w:t>
      </w:r>
      <w:r>
        <w:rPr>
          <w:spacing w:val="1"/>
        </w:rPr>
        <w:t xml:space="preserve"> </w:t>
      </w:r>
      <w:r>
        <w:t>за</w:t>
      </w:r>
      <w:r>
        <w:rPr>
          <w:spacing w:val="1"/>
        </w:rPr>
        <w:t xml:space="preserve"> </w:t>
      </w:r>
      <w:r>
        <w:t>педагогическим</w:t>
      </w:r>
      <w:r>
        <w:rPr>
          <w:spacing w:val="1"/>
        </w:rPr>
        <w:t xml:space="preserve"> </w:t>
      </w:r>
      <w:r>
        <w:t>работником</w:t>
      </w:r>
      <w:r>
        <w:rPr>
          <w:spacing w:val="1"/>
        </w:rPr>
        <w:t xml:space="preserve"> </w:t>
      </w:r>
      <w:r>
        <w:t>(далее</w:t>
      </w:r>
      <w:r>
        <w:rPr>
          <w:spacing w:val="1"/>
        </w:rPr>
        <w:t xml:space="preserve"> </w:t>
      </w:r>
      <w:r>
        <w:t>-</w:t>
      </w:r>
      <w:r>
        <w:rPr>
          <w:spacing w:val="1"/>
        </w:rPr>
        <w:t xml:space="preserve"> </w:t>
      </w:r>
      <w:r>
        <w:t>педагог)</w:t>
      </w:r>
      <w:r>
        <w:rPr>
          <w:spacing w:val="1"/>
        </w:rPr>
        <w:t xml:space="preserve"> </w:t>
      </w:r>
      <w:r>
        <w:t>рассказы</w:t>
      </w:r>
      <w:r>
        <w:rPr>
          <w:spacing w:val="1"/>
        </w:rPr>
        <w:t xml:space="preserve"> </w:t>
      </w:r>
      <w:r>
        <w:t>из</w:t>
      </w:r>
      <w:r>
        <w:rPr>
          <w:spacing w:val="1"/>
        </w:rPr>
        <w:t xml:space="preserve"> </w:t>
      </w:r>
      <w:r>
        <w:t>3</w:t>
      </w:r>
      <w:r>
        <w:rPr>
          <w:spacing w:val="1"/>
        </w:rPr>
        <w:t xml:space="preserve"> </w:t>
      </w:r>
      <w:r>
        <w:t>-</w:t>
      </w:r>
      <w:r>
        <w:rPr>
          <w:spacing w:val="1"/>
        </w:rPr>
        <w:t xml:space="preserve"> </w:t>
      </w:r>
      <w:r>
        <w:t>4</w:t>
      </w:r>
      <w:r>
        <w:rPr>
          <w:spacing w:val="1"/>
        </w:rPr>
        <w:t xml:space="preserve"> </w:t>
      </w:r>
      <w:r>
        <w:t>предложений,</w:t>
      </w:r>
      <w:r>
        <w:rPr>
          <w:spacing w:val="1"/>
        </w:rPr>
        <w:t xml:space="preserve"> </w:t>
      </w:r>
      <w:r>
        <w:t>пересказывает</w:t>
      </w:r>
      <w:r>
        <w:rPr>
          <w:spacing w:val="1"/>
        </w:rPr>
        <w:t xml:space="preserve"> </w:t>
      </w:r>
      <w:r>
        <w:t>знакомые</w:t>
      </w:r>
      <w:r>
        <w:rPr>
          <w:spacing w:val="-1"/>
        </w:rPr>
        <w:t xml:space="preserve"> </w:t>
      </w:r>
      <w:r>
        <w:t>литературные произведения,</w:t>
      </w:r>
      <w:r>
        <w:rPr>
          <w:spacing w:val="-6"/>
        </w:rPr>
        <w:t xml:space="preserve"> </w:t>
      </w:r>
      <w:r>
        <w:t>использует</w:t>
      </w:r>
      <w:r>
        <w:rPr>
          <w:spacing w:val="-2"/>
        </w:rPr>
        <w:t xml:space="preserve"> </w:t>
      </w:r>
      <w:r>
        <w:t>речевые формы</w:t>
      </w:r>
      <w:r>
        <w:rPr>
          <w:spacing w:val="-2"/>
        </w:rPr>
        <w:t xml:space="preserve"> </w:t>
      </w:r>
      <w:r>
        <w:t>вежливого</w:t>
      </w:r>
      <w:r>
        <w:rPr>
          <w:spacing w:val="2"/>
        </w:rPr>
        <w:t xml:space="preserve"> </w:t>
      </w:r>
      <w:r>
        <w:t>общения;</w:t>
      </w:r>
    </w:p>
    <w:p w:rsidR="00C85E2F" w:rsidRDefault="00C85E2F" w:rsidP="00C85E2F">
      <w:pPr>
        <w:pStyle w:val="a3"/>
        <w:ind w:left="788" w:right="561" w:firstLine="568"/>
      </w:pPr>
      <w:r>
        <w:t>-ребенок понимает содержание литературных произведений и участвует в их драматизации,</w:t>
      </w:r>
      <w:r>
        <w:rPr>
          <w:spacing w:val="1"/>
        </w:rPr>
        <w:t xml:space="preserve"> </w:t>
      </w:r>
      <w:r>
        <w:t>рассматривает</w:t>
      </w:r>
      <w:r>
        <w:rPr>
          <w:spacing w:val="1"/>
        </w:rPr>
        <w:t xml:space="preserve"> </w:t>
      </w:r>
      <w:r>
        <w:t>иллюстрации</w:t>
      </w:r>
      <w:r>
        <w:rPr>
          <w:spacing w:val="1"/>
        </w:rPr>
        <w:t xml:space="preserve"> </w:t>
      </w:r>
      <w:r>
        <w:t>в</w:t>
      </w:r>
      <w:r>
        <w:rPr>
          <w:spacing w:val="1"/>
        </w:rPr>
        <w:t xml:space="preserve"> </w:t>
      </w:r>
      <w:r>
        <w:t>книгах,</w:t>
      </w:r>
      <w:r>
        <w:rPr>
          <w:spacing w:val="1"/>
        </w:rPr>
        <w:t xml:space="preserve"> </w:t>
      </w:r>
      <w:r>
        <w:t>запоминает</w:t>
      </w:r>
      <w:r>
        <w:rPr>
          <w:spacing w:val="1"/>
        </w:rPr>
        <w:t xml:space="preserve"> </w:t>
      </w:r>
      <w:r>
        <w:t>небольшие</w:t>
      </w:r>
      <w:r>
        <w:rPr>
          <w:spacing w:val="1"/>
        </w:rPr>
        <w:t xml:space="preserve"> </w:t>
      </w:r>
      <w:r>
        <w:t>потешки,</w:t>
      </w:r>
      <w:r>
        <w:rPr>
          <w:spacing w:val="1"/>
        </w:rPr>
        <w:t xml:space="preserve"> </w:t>
      </w:r>
      <w:r>
        <w:t>стихотворения,</w:t>
      </w:r>
      <w:r>
        <w:rPr>
          <w:spacing w:val="1"/>
        </w:rPr>
        <w:t xml:space="preserve"> </w:t>
      </w:r>
      <w:r>
        <w:t>эмоционально</w:t>
      </w:r>
      <w:r>
        <w:rPr>
          <w:spacing w:val="-2"/>
        </w:rPr>
        <w:t xml:space="preserve"> </w:t>
      </w:r>
      <w:r>
        <w:t>откликается</w:t>
      </w:r>
      <w:r>
        <w:rPr>
          <w:spacing w:val="1"/>
        </w:rPr>
        <w:t xml:space="preserve"> </w:t>
      </w:r>
      <w:r>
        <w:t>на них;</w:t>
      </w:r>
    </w:p>
    <w:p w:rsidR="00C85E2F" w:rsidRDefault="00C85E2F" w:rsidP="00C85E2F">
      <w:pPr>
        <w:pStyle w:val="a3"/>
        <w:spacing w:before="1"/>
        <w:ind w:left="788" w:right="552" w:firstLine="568"/>
      </w:pPr>
      <w:r>
        <w:t>-ребенок</w:t>
      </w:r>
      <w:r>
        <w:rPr>
          <w:spacing w:val="1"/>
        </w:rPr>
        <w:t xml:space="preserve"> </w:t>
      </w:r>
      <w:r>
        <w:t>демонстрирует</w:t>
      </w:r>
      <w:r>
        <w:rPr>
          <w:spacing w:val="1"/>
        </w:rPr>
        <w:t xml:space="preserve"> </w:t>
      </w:r>
      <w:r>
        <w:t>умения</w:t>
      </w:r>
      <w:r>
        <w:rPr>
          <w:spacing w:val="1"/>
        </w:rPr>
        <w:t xml:space="preserve"> </w:t>
      </w:r>
      <w:r>
        <w:t>вступать</w:t>
      </w:r>
      <w:r>
        <w:rPr>
          <w:spacing w:val="1"/>
        </w:rPr>
        <w:t xml:space="preserve"> </w:t>
      </w:r>
      <w:r>
        <w:t>в</w:t>
      </w:r>
      <w:r>
        <w:rPr>
          <w:spacing w:val="1"/>
        </w:rPr>
        <w:t xml:space="preserve"> </w:t>
      </w:r>
      <w:r>
        <w:t>речевое</w:t>
      </w:r>
      <w:r>
        <w:rPr>
          <w:spacing w:val="1"/>
        </w:rPr>
        <w:t xml:space="preserve"> </w:t>
      </w:r>
      <w:r>
        <w:t>общение</w:t>
      </w:r>
      <w:r>
        <w:rPr>
          <w:spacing w:val="1"/>
        </w:rPr>
        <w:t xml:space="preserve"> </w:t>
      </w:r>
      <w:r>
        <w:t>со</w:t>
      </w:r>
      <w:r>
        <w:rPr>
          <w:spacing w:val="1"/>
        </w:rPr>
        <w:t xml:space="preserve"> </w:t>
      </w:r>
      <w:r>
        <w:t>знакомыми</w:t>
      </w:r>
      <w:r>
        <w:rPr>
          <w:spacing w:val="1"/>
        </w:rPr>
        <w:t xml:space="preserve"> </w:t>
      </w:r>
      <w:r>
        <w:t>взрослыми:</w:t>
      </w:r>
      <w:r>
        <w:rPr>
          <w:spacing w:val="1"/>
        </w:rPr>
        <w:t xml:space="preserve"> </w:t>
      </w:r>
      <w:r>
        <w:t>понимает обращенную к нему речь, отвечает на вопросы, используя простые распространенные</w:t>
      </w:r>
      <w:r>
        <w:rPr>
          <w:spacing w:val="1"/>
        </w:rPr>
        <w:t xml:space="preserve"> </w:t>
      </w:r>
      <w:r>
        <w:t>предложения; проявляет</w:t>
      </w:r>
      <w:r>
        <w:rPr>
          <w:spacing w:val="-1"/>
        </w:rPr>
        <w:t xml:space="preserve"> </w:t>
      </w:r>
      <w:r>
        <w:t>речевую</w:t>
      </w:r>
      <w:r>
        <w:rPr>
          <w:spacing w:val="-1"/>
        </w:rPr>
        <w:t xml:space="preserve"> </w:t>
      </w:r>
      <w:r>
        <w:t>активность</w:t>
      </w:r>
      <w:r>
        <w:rPr>
          <w:spacing w:val="-2"/>
        </w:rPr>
        <w:t xml:space="preserve"> </w:t>
      </w:r>
      <w:r>
        <w:t>в</w:t>
      </w:r>
      <w:r>
        <w:rPr>
          <w:spacing w:val="-3"/>
        </w:rPr>
        <w:t xml:space="preserve"> </w:t>
      </w:r>
      <w:r>
        <w:t>общении</w:t>
      </w:r>
      <w:r>
        <w:rPr>
          <w:spacing w:val="-1"/>
        </w:rPr>
        <w:t xml:space="preserve"> </w:t>
      </w:r>
      <w:r>
        <w:t>со</w:t>
      </w:r>
      <w:r>
        <w:rPr>
          <w:spacing w:val="-1"/>
        </w:rPr>
        <w:t xml:space="preserve"> </w:t>
      </w:r>
      <w:r>
        <w:t>сверстником;</w:t>
      </w:r>
    </w:p>
    <w:p w:rsidR="00C85E2F" w:rsidRDefault="00C85E2F" w:rsidP="00C85E2F">
      <w:pPr>
        <w:pStyle w:val="a3"/>
        <w:ind w:left="1356"/>
      </w:pPr>
      <w:r>
        <w:t>-ребенок</w:t>
      </w:r>
      <w:r>
        <w:rPr>
          <w:spacing w:val="-5"/>
        </w:rPr>
        <w:t xml:space="preserve"> </w:t>
      </w:r>
      <w:r>
        <w:t>совместно</w:t>
      </w:r>
      <w:r>
        <w:rPr>
          <w:spacing w:val="-4"/>
        </w:rPr>
        <w:t xml:space="preserve"> </w:t>
      </w:r>
      <w:r>
        <w:t>со</w:t>
      </w:r>
      <w:r>
        <w:rPr>
          <w:spacing w:val="-3"/>
        </w:rPr>
        <w:t xml:space="preserve"> </w:t>
      </w:r>
      <w:r>
        <w:t>взрослым</w:t>
      </w:r>
      <w:r>
        <w:rPr>
          <w:spacing w:val="-3"/>
        </w:rPr>
        <w:t xml:space="preserve"> </w:t>
      </w:r>
      <w:r>
        <w:t>пересказывает</w:t>
      </w:r>
      <w:r>
        <w:rPr>
          <w:spacing w:val="-4"/>
        </w:rPr>
        <w:t xml:space="preserve"> </w:t>
      </w:r>
      <w:r>
        <w:t>знакомые</w:t>
      </w:r>
      <w:r>
        <w:rPr>
          <w:spacing w:val="-2"/>
        </w:rPr>
        <w:t xml:space="preserve"> </w:t>
      </w:r>
      <w:r>
        <w:t>сказки,</w:t>
      </w:r>
      <w:r>
        <w:rPr>
          <w:spacing w:val="-3"/>
        </w:rPr>
        <w:t xml:space="preserve"> </w:t>
      </w:r>
      <w:r>
        <w:t>короткие</w:t>
      </w:r>
      <w:r>
        <w:rPr>
          <w:spacing w:val="-2"/>
        </w:rPr>
        <w:t xml:space="preserve"> </w:t>
      </w:r>
      <w:r>
        <w:t>стихи;</w:t>
      </w:r>
    </w:p>
    <w:p w:rsidR="00C85E2F" w:rsidRDefault="00C85E2F" w:rsidP="00C85E2F">
      <w:pPr>
        <w:pStyle w:val="a3"/>
        <w:ind w:left="788" w:right="558" w:firstLine="568"/>
      </w:pPr>
      <w:r>
        <w:t>-ребенок</w:t>
      </w:r>
      <w:r>
        <w:rPr>
          <w:spacing w:val="1"/>
        </w:rPr>
        <w:t xml:space="preserve"> </w:t>
      </w:r>
      <w:r>
        <w:t>демонстрирует</w:t>
      </w:r>
      <w:r>
        <w:rPr>
          <w:spacing w:val="1"/>
        </w:rPr>
        <w:t xml:space="preserve"> </w:t>
      </w:r>
      <w:r>
        <w:t>познавательную</w:t>
      </w:r>
      <w:r>
        <w:rPr>
          <w:spacing w:val="1"/>
        </w:rPr>
        <w:t xml:space="preserve"> </w:t>
      </w:r>
      <w:r>
        <w:t>активность</w:t>
      </w:r>
      <w:r>
        <w:rPr>
          <w:spacing w:val="1"/>
        </w:rPr>
        <w:t xml:space="preserve"> </w:t>
      </w:r>
      <w:r>
        <w:t>в</w:t>
      </w:r>
      <w:r>
        <w:rPr>
          <w:spacing w:val="1"/>
        </w:rPr>
        <w:t xml:space="preserve"> </w:t>
      </w:r>
      <w:r>
        <w:t>деятельности,</w:t>
      </w:r>
      <w:r>
        <w:rPr>
          <w:spacing w:val="1"/>
        </w:rPr>
        <w:t xml:space="preserve"> </w:t>
      </w:r>
      <w:r>
        <w:t>проявляет</w:t>
      </w:r>
      <w:r>
        <w:rPr>
          <w:spacing w:val="1"/>
        </w:rPr>
        <w:t xml:space="preserve"> </w:t>
      </w:r>
      <w:r>
        <w:t>эмоции</w:t>
      </w:r>
      <w:r>
        <w:rPr>
          <w:spacing w:val="1"/>
        </w:rPr>
        <w:t xml:space="preserve"> </w:t>
      </w:r>
      <w:r>
        <w:t>удивления в процессе познания, отражает в общении и совместной деятельности со взрослыми и</w:t>
      </w:r>
      <w:r>
        <w:rPr>
          <w:spacing w:val="1"/>
        </w:rPr>
        <w:t xml:space="preserve"> </w:t>
      </w:r>
      <w:r>
        <w:t>сверстниками полученные представления о предметах и объектах ближайшего окружения, задает</w:t>
      </w:r>
      <w:r>
        <w:rPr>
          <w:spacing w:val="1"/>
        </w:rPr>
        <w:t xml:space="preserve"> </w:t>
      </w:r>
      <w:r>
        <w:t>вопросы</w:t>
      </w:r>
      <w:r>
        <w:rPr>
          <w:spacing w:val="-3"/>
        </w:rPr>
        <w:t xml:space="preserve"> </w:t>
      </w:r>
      <w:r>
        <w:t>констатирующего и</w:t>
      </w:r>
      <w:r>
        <w:rPr>
          <w:spacing w:val="-1"/>
        </w:rPr>
        <w:t xml:space="preserve"> </w:t>
      </w:r>
      <w:r>
        <w:t>проблемного характера;</w:t>
      </w:r>
    </w:p>
    <w:p w:rsidR="00C85E2F" w:rsidRDefault="00C85E2F" w:rsidP="00C85E2F">
      <w:pPr>
        <w:pStyle w:val="a3"/>
        <w:ind w:left="788" w:right="559" w:firstLine="568"/>
      </w:pPr>
      <w:r>
        <w:t>-ребенок проявляет потребность в познавательном общении со взрослыми; демонстрирует</w:t>
      </w:r>
      <w:r>
        <w:rPr>
          <w:spacing w:val="1"/>
        </w:rPr>
        <w:t xml:space="preserve"> </w:t>
      </w:r>
      <w:r>
        <w:t>стремление</w:t>
      </w:r>
      <w:r>
        <w:rPr>
          <w:spacing w:val="1"/>
        </w:rPr>
        <w:t xml:space="preserve"> </w:t>
      </w:r>
      <w:r>
        <w:t>к</w:t>
      </w:r>
      <w:r>
        <w:rPr>
          <w:spacing w:val="1"/>
        </w:rPr>
        <w:t xml:space="preserve"> </w:t>
      </w:r>
      <w:r>
        <w:t>наблюдению,</w:t>
      </w:r>
      <w:r>
        <w:rPr>
          <w:spacing w:val="1"/>
        </w:rPr>
        <w:t xml:space="preserve"> </w:t>
      </w:r>
      <w:r>
        <w:t>сравнению,</w:t>
      </w:r>
      <w:r>
        <w:rPr>
          <w:spacing w:val="1"/>
        </w:rPr>
        <w:t xml:space="preserve"> </w:t>
      </w:r>
      <w:r>
        <w:t>обследованию</w:t>
      </w:r>
      <w:r>
        <w:rPr>
          <w:spacing w:val="1"/>
        </w:rPr>
        <w:t xml:space="preserve"> </w:t>
      </w:r>
      <w:r>
        <w:t>свойств</w:t>
      </w:r>
      <w:r>
        <w:rPr>
          <w:spacing w:val="1"/>
        </w:rPr>
        <w:t xml:space="preserve"> </w:t>
      </w:r>
      <w:r>
        <w:t>и</w:t>
      </w:r>
      <w:r>
        <w:rPr>
          <w:spacing w:val="1"/>
        </w:rPr>
        <w:t xml:space="preserve"> </w:t>
      </w:r>
      <w:r>
        <w:t>качеств</w:t>
      </w:r>
      <w:r>
        <w:rPr>
          <w:spacing w:val="1"/>
        </w:rPr>
        <w:t xml:space="preserve"> </w:t>
      </w:r>
      <w:r>
        <w:t>предметов,</w:t>
      </w:r>
      <w:r>
        <w:rPr>
          <w:spacing w:val="1"/>
        </w:rPr>
        <w:t xml:space="preserve"> </w:t>
      </w:r>
      <w:r>
        <w:t>к</w:t>
      </w:r>
      <w:r>
        <w:rPr>
          <w:spacing w:val="1"/>
        </w:rPr>
        <w:t xml:space="preserve"> </w:t>
      </w:r>
      <w:r>
        <w:t>простейшему</w:t>
      </w:r>
      <w:r>
        <w:rPr>
          <w:spacing w:val="1"/>
        </w:rPr>
        <w:t xml:space="preserve"> </w:t>
      </w:r>
      <w:r>
        <w:t>экспериментированию</w:t>
      </w:r>
      <w:r>
        <w:rPr>
          <w:spacing w:val="1"/>
        </w:rPr>
        <w:t xml:space="preserve"> </w:t>
      </w:r>
      <w:r>
        <w:t>с</w:t>
      </w:r>
      <w:r>
        <w:rPr>
          <w:spacing w:val="1"/>
        </w:rPr>
        <w:t xml:space="preserve"> </w:t>
      </w:r>
      <w:r>
        <w:t>предметами</w:t>
      </w:r>
      <w:r>
        <w:rPr>
          <w:spacing w:val="1"/>
        </w:rPr>
        <w:t xml:space="preserve"> </w:t>
      </w:r>
      <w:r>
        <w:t>и</w:t>
      </w:r>
      <w:r>
        <w:rPr>
          <w:spacing w:val="1"/>
        </w:rPr>
        <w:t xml:space="preserve"> </w:t>
      </w:r>
      <w:r>
        <w:t>материалами:</w:t>
      </w:r>
      <w:r>
        <w:rPr>
          <w:spacing w:val="1"/>
        </w:rPr>
        <w:t xml:space="preserve"> </w:t>
      </w:r>
      <w:r>
        <w:t>проявляет</w:t>
      </w:r>
      <w:r>
        <w:rPr>
          <w:spacing w:val="1"/>
        </w:rPr>
        <w:t xml:space="preserve"> </w:t>
      </w:r>
      <w:r>
        <w:t>элементарные</w:t>
      </w:r>
      <w:r>
        <w:rPr>
          <w:spacing w:val="1"/>
        </w:rPr>
        <w:t xml:space="preserve"> </w:t>
      </w:r>
      <w:r>
        <w:t>представления о величине, форме и количестве предметов и умения сравнивать предметы по этим</w:t>
      </w:r>
      <w:r>
        <w:rPr>
          <w:spacing w:val="1"/>
        </w:rPr>
        <w:t xml:space="preserve"> </w:t>
      </w:r>
      <w:r>
        <w:lastRenderedPageBreak/>
        <w:t>характеристикам;</w:t>
      </w:r>
    </w:p>
    <w:p w:rsidR="00C85E2F" w:rsidRDefault="00C85E2F" w:rsidP="00C85E2F">
      <w:pPr>
        <w:pStyle w:val="a3"/>
        <w:spacing w:before="1"/>
        <w:ind w:left="1356"/>
      </w:pPr>
      <w:r>
        <w:t>-ребенок</w:t>
      </w:r>
      <w:r>
        <w:rPr>
          <w:spacing w:val="-3"/>
        </w:rPr>
        <w:t xml:space="preserve"> </w:t>
      </w:r>
      <w:r>
        <w:t>проявляет</w:t>
      </w:r>
      <w:r>
        <w:rPr>
          <w:spacing w:val="-3"/>
        </w:rPr>
        <w:t xml:space="preserve"> </w:t>
      </w:r>
      <w:r>
        <w:t>интерес к</w:t>
      </w:r>
      <w:r>
        <w:rPr>
          <w:spacing w:val="-2"/>
        </w:rPr>
        <w:t xml:space="preserve"> </w:t>
      </w:r>
      <w:r>
        <w:t>миру,</w:t>
      </w:r>
      <w:r>
        <w:rPr>
          <w:spacing w:val="-1"/>
        </w:rPr>
        <w:t xml:space="preserve"> </w:t>
      </w:r>
      <w:r>
        <w:t>к</w:t>
      </w:r>
      <w:r>
        <w:rPr>
          <w:spacing w:val="-2"/>
        </w:rPr>
        <w:t xml:space="preserve"> </w:t>
      </w:r>
      <w:r>
        <w:t>себе и</w:t>
      </w:r>
      <w:r>
        <w:rPr>
          <w:spacing w:val="-3"/>
        </w:rPr>
        <w:t xml:space="preserve"> </w:t>
      </w:r>
      <w:r>
        <w:t>окружающим</w:t>
      </w:r>
      <w:r>
        <w:rPr>
          <w:spacing w:val="-3"/>
        </w:rPr>
        <w:t xml:space="preserve"> </w:t>
      </w:r>
      <w:r>
        <w:t>людям;</w:t>
      </w:r>
    </w:p>
    <w:p w:rsidR="00C85E2F" w:rsidRDefault="00C85E2F" w:rsidP="00C85E2F">
      <w:pPr>
        <w:pStyle w:val="a3"/>
        <w:ind w:left="788" w:right="558" w:firstLine="568"/>
      </w:pPr>
      <w:r>
        <w:t>-ребенок</w:t>
      </w:r>
      <w:r>
        <w:rPr>
          <w:spacing w:val="1"/>
        </w:rPr>
        <w:t xml:space="preserve"> </w:t>
      </w:r>
      <w:r>
        <w:t>знает</w:t>
      </w:r>
      <w:r>
        <w:rPr>
          <w:spacing w:val="1"/>
        </w:rPr>
        <w:t xml:space="preserve"> </w:t>
      </w:r>
      <w:r>
        <w:t>об</w:t>
      </w:r>
      <w:r>
        <w:rPr>
          <w:spacing w:val="1"/>
        </w:rPr>
        <w:t xml:space="preserve"> </w:t>
      </w:r>
      <w:r>
        <w:t>объектах</w:t>
      </w:r>
      <w:r>
        <w:rPr>
          <w:spacing w:val="1"/>
        </w:rPr>
        <w:t xml:space="preserve"> </w:t>
      </w:r>
      <w:r>
        <w:t>ближайшего</w:t>
      </w:r>
      <w:r>
        <w:rPr>
          <w:spacing w:val="1"/>
        </w:rPr>
        <w:t xml:space="preserve"> </w:t>
      </w:r>
      <w:r>
        <w:t>окружения:</w:t>
      </w:r>
      <w:r>
        <w:rPr>
          <w:spacing w:val="1"/>
        </w:rPr>
        <w:t xml:space="preserve"> </w:t>
      </w:r>
      <w:r>
        <w:t>о</w:t>
      </w:r>
      <w:r>
        <w:rPr>
          <w:spacing w:val="1"/>
        </w:rPr>
        <w:t xml:space="preserve"> </w:t>
      </w:r>
      <w:r>
        <w:t>родном</w:t>
      </w:r>
      <w:r>
        <w:rPr>
          <w:spacing w:val="1"/>
        </w:rPr>
        <w:t xml:space="preserve"> </w:t>
      </w:r>
      <w:r>
        <w:t>населенном</w:t>
      </w:r>
      <w:r>
        <w:rPr>
          <w:spacing w:val="1"/>
        </w:rPr>
        <w:t xml:space="preserve"> </w:t>
      </w:r>
      <w:r>
        <w:t>пункте,</w:t>
      </w:r>
      <w:r>
        <w:rPr>
          <w:spacing w:val="1"/>
        </w:rPr>
        <w:t xml:space="preserve"> </w:t>
      </w:r>
      <w:r>
        <w:t>его</w:t>
      </w:r>
      <w:r>
        <w:rPr>
          <w:spacing w:val="1"/>
        </w:rPr>
        <w:t xml:space="preserve"> </w:t>
      </w:r>
      <w:r>
        <w:t>названии,</w:t>
      </w:r>
      <w:r>
        <w:rPr>
          <w:spacing w:val="-2"/>
        </w:rPr>
        <w:t xml:space="preserve"> </w:t>
      </w:r>
      <w:r>
        <w:t>достопримечательностях и</w:t>
      </w:r>
      <w:r>
        <w:rPr>
          <w:spacing w:val="-1"/>
        </w:rPr>
        <w:t xml:space="preserve"> </w:t>
      </w:r>
      <w:r>
        <w:t>традициях;</w:t>
      </w:r>
    </w:p>
    <w:p w:rsidR="00C85E2F" w:rsidRDefault="00C85E2F" w:rsidP="00C85E2F">
      <w:pPr>
        <w:pStyle w:val="a3"/>
        <w:ind w:left="788" w:right="555" w:firstLine="568"/>
      </w:pPr>
      <w:r>
        <w:t>-ребенок</w:t>
      </w:r>
      <w:r>
        <w:rPr>
          <w:spacing w:val="1"/>
        </w:rPr>
        <w:t xml:space="preserve"> </w:t>
      </w:r>
      <w:r>
        <w:t>имеет</w:t>
      </w:r>
      <w:r>
        <w:rPr>
          <w:spacing w:val="1"/>
        </w:rPr>
        <w:t xml:space="preserve"> </w:t>
      </w:r>
      <w:r>
        <w:t>представление</w:t>
      </w:r>
      <w:r>
        <w:rPr>
          <w:spacing w:val="1"/>
        </w:rPr>
        <w:t xml:space="preserve"> </w:t>
      </w:r>
      <w:r>
        <w:t>о</w:t>
      </w:r>
      <w:r>
        <w:rPr>
          <w:spacing w:val="1"/>
        </w:rPr>
        <w:t xml:space="preserve"> </w:t>
      </w:r>
      <w:r>
        <w:t>разнообразных</w:t>
      </w:r>
      <w:r>
        <w:rPr>
          <w:spacing w:val="1"/>
        </w:rPr>
        <w:t xml:space="preserve"> </w:t>
      </w:r>
      <w:r>
        <w:t>объектах</w:t>
      </w:r>
      <w:r>
        <w:rPr>
          <w:spacing w:val="1"/>
        </w:rPr>
        <w:t xml:space="preserve"> </w:t>
      </w:r>
      <w:r>
        <w:t>живой</w:t>
      </w:r>
      <w:r>
        <w:rPr>
          <w:spacing w:val="1"/>
        </w:rPr>
        <w:t xml:space="preserve"> </w:t>
      </w:r>
      <w:r>
        <w:t>и</w:t>
      </w:r>
      <w:r>
        <w:rPr>
          <w:spacing w:val="1"/>
        </w:rPr>
        <w:t xml:space="preserve"> </w:t>
      </w:r>
      <w:r>
        <w:t>неживой</w:t>
      </w:r>
      <w:r>
        <w:rPr>
          <w:spacing w:val="1"/>
        </w:rPr>
        <w:t xml:space="preserve"> </w:t>
      </w:r>
      <w:r>
        <w:t>природы</w:t>
      </w:r>
      <w:r>
        <w:rPr>
          <w:spacing w:val="1"/>
        </w:rPr>
        <w:t xml:space="preserve"> </w:t>
      </w:r>
      <w:r>
        <w:t>ближайшего окружения, выделяет их отличительные особенности и свойства, различает времена</w:t>
      </w:r>
      <w:r>
        <w:rPr>
          <w:spacing w:val="1"/>
        </w:rPr>
        <w:t xml:space="preserve"> </w:t>
      </w:r>
      <w:r>
        <w:t>года и характерные для них явления природы, имеет представление о сезонных изменениях в</w:t>
      </w:r>
      <w:r>
        <w:rPr>
          <w:spacing w:val="1"/>
        </w:rPr>
        <w:t xml:space="preserve"> </w:t>
      </w:r>
      <w:r>
        <w:t>жизни животных, растений и человека, интересуется природой, положительно относится ко всем</w:t>
      </w:r>
      <w:r>
        <w:rPr>
          <w:spacing w:val="1"/>
        </w:rPr>
        <w:t xml:space="preserve"> </w:t>
      </w:r>
      <w:r>
        <w:t>живым существам, знает о правилах поведения в природе, заботится о животных и растениях, не</w:t>
      </w:r>
      <w:r>
        <w:rPr>
          <w:spacing w:val="1"/>
        </w:rPr>
        <w:t xml:space="preserve"> </w:t>
      </w:r>
      <w:r>
        <w:t>причиняет</w:t>
      </w:r>
      <w:r>
        <w:rPr>
          <w:spacing w:val="-2"/>
        </w:rPr>
        <w:t xml:space="preserve"> </w:t>
      </w:r>
      <w:r>
        <w:t>им</w:t>
      </w:r>
      <w:r>
        <w:rPr>
          <w:spacing w:val="-1"/>
        </w:rPr>
        <w:t xml:space="preserve"> </w:t>
      </w:r>
      <w:r>
        <w:t>вред;</w:t>
      </w:r>
    </w:p>
    <w:p w:rsidR="00C85E2F" w:rsidRDefault="00C85E2F" w:rsidP="00C85E2F">
      <w:pPr>
        <w:pStyle w:val="a3"/>
        <w:ind w:left="788" w:right="558" w:firstLine="568"/>
      </w:pPr>
      <w:r>
        <w:t>-ребенок способен создавать простые образы в рисовании и аппликации, строить простую</w:t>
      </w:r>
      <w:r>
        <w:rPr>
          <w:spacing w:val="1"/>
        </w:rPr>
        <w:t xml:space="preserve"> </w:t>
      </w:r>
      <w:r>
        <w:t>композицию с использованием нескольких цветов, создавать несложные формы из глины и теста,</w:t>
      </w:r>
      <w:r>
        <w:rPr>
          <w:spacing w:val="1"/>
        </w:rPr>
        <w:t xml:space="preserve"> </w:t>
      </w:r>
      <w:r>
        <w:t>видоизменять их и украшать; использовать простые строительные детали для создания постройки</w:t>
      </w:r>
      <w:r>
        <w:rPr>
          <w:spacing w:val="1"/>
        </w:rPr>
        <w:t xml:space="preserve"> </w:t>
      </w:r>
      <w:r>
        <w:t>с последующим</w:t>
      </w:r>
      <w:r>
        <w:rPr>
          <w:spacing w:val="-1"/>
        </w:rPr>
        <w:t xml:space="preserve"> </w:t>
      </w:r>
      <w:r>
        <w:t>ее</w:t>
      </w:r>
      <w:r>
        <w:rPr>
          <w:spacing w:val="1"/>
        </w:rPr>
        <w:t xml:space="preserve"> </w:t>
      </w:r>
      <w:r>
        <w:t>анализом;</w:t>
      </w:r>
    </w:p>
    <w:p w:rsidR="00C85E2F" w:rsidRDefault="00C85E2F" w:rsidP="00C85E2F">
      <w:pPr>
        <w:pStyle w:val="a3"/>
        <w:spacing w:before="1"/>
        <w:ind w:left="788" w:right="562" w:firstLine="568"/>
      </w:pPr>
      <w:r>
        <w:t>-ребенок с интересом вслушивается в музыку, запоминает и узнает знакомые произведения,</w:t>
      </w:r>
      <w:r>
        <w:rPr>
          <w:spacing w:val="1"/>
        </w:rPr>
        <w:t xml:space="preserve"> </w:t>
      </w:r>
      <w:r>
        <w:t>проявляет</w:t>
      </w:r>
      <w:r>
        <w:rPr>
          <w:spacing w:val="-5"/>
        </w:rPr>
        <w:t xml:space="preserve"> </w:t>
      </w:r>
      <w:r>
        <w:t>эмоциональную</w:t>
      </w:r>
      <w:r>
        <w:rPr>
          <w:spacing w:val="-3"/>
        </w:rPr>
        <w:t xml:space="preserve"> </w:t>
      </w:r>
      <w:r>
        <w:t>отзывчивость,</w:t>
      </w:r>
      <w:r>
        <w:rPr>
          <w:spacing w:val="-3"/>
        </w:rPr>
        <w:t xml:space="preserve"> </w:t>
      </w:r>
      <w:r>
        <w:t>различает</w:t>
      </w:r>
      <w:r>
        <w:rPr>
          <w:spacing w:val="-4"/>
        </w:rPr>
        <w:t xml:space="preserve"> </w:t>
      </w:r>
      <w:r>
        <w:t>музыкальные</w:t>
      </w:r>
      <w:r>
        <w:rPr>
          <w:spacing w:val="-2"/>
        </w:rPr>
        <w:t xml:space="preserve"> </w:t>
      </w:r>
      <w:r>
        <w:t>ритмы,</w:t>
      </w:r>
      <w:r>
        <w:rPr>
          <w:spacing w:val="-4"/>
        </w:rPr>
        <w:t xml:space="preserve"> </w:t>
      </w:r>
      <w:r>
        <w:t>передает</w:t>
      </w:r>
      <w:r>
        <w:rPr>
          <w:spacing w:val="-4"/>
        </w:rPr>
        <w:t xml:space="preserve"> </w:t>
      </w:r>
      <w:r>
        <w:t>их</w:t>
      </w:r>
      <w:r>
        <w:rPr>
          <w:spacing w:val="-4"/>
        </w:rPr>
        <w:t xml:space="preserve"> </w:t>
      </w:r>
      <w:r>
        <w:t>в</w:t>
      </w:r>
      <w:r>
        <w:rPr>
          <w:spacing w:val="-5"/>
        </w:rPr>
        <w:t xml:space="preserve"> </w:t>
      </w:r>
      <w:r>
        <w:t>движении;</w:t>
      </w:r>
    </w:p>
    <w:p w:rsidR="00C85E2F" w:rsidRDefault="00C85E2F" w:rsidP="00C85E2F">
      <w:pPr>
        <w:pStyle w:val="a3"/>
        <w:ind w:left="788" w:right="556" w:firstLine="568"/>
      </w:pPr>
      <w:r>
        <w:t>-ребенок</w:t>
      </w:r>
      <w:r>
        <w:rPr>
          <w:spacing w:val="1"/>
        </w:rPr>
        <w:t xml:space="preserve"> </w:t>
      </w:r>
      <w:r>
        <w:t>активно</w:t>
      </w:r>
      <w:r>
        <w:rPr>
          <w:spacing w:val="1"/>
        </w:rPr>
        <w:t xml:space="preserve"> </w:t>
      </w:r>
      <w:r>
        <w:t>взаимодействует</w:t>
      </w:r>
      <w:r>
        <w:rPr>
          <w:spacing w:val="1"/>
        </w:rPr>
        <w:t xml:space="preserve"> </w:t>
      </w:r>
      <w:r>
        <w:t>со</w:t>
      </w:r>
      <w:r>
        <w:rPr>
          <w:spacing w:val="1"/>
        </w:rPr>
        <w:t xml:space="preserve"> </w:t>
      </w:r>
      <w:r>
        <w:t>сверстниками</w:t>
      </w:r>
      <w:r>
        <w:rPr>
          <w:spacing w:val="1"/>
        </w:rPr>
        <w:t xml:space="preserve"> </w:t>
      </w:r>
      <w:r>
        <w:t>в</w:t>
      </w:r>
      <w:r>
        <w:rPr>
          <w:spacing w:val="1"/>
        </w:rPr>
        <w:t xml:space="preserve"> </w:t>
      </w:r>
      <w:r>
        <w:t>игре,</w:t>
      </w:r>
      <w:r>
        <w:rPr>
          <w:spacing w:val="1"/>
        </w:rPr>
        <w:t xml:space="preserve"> </w:t>
      </w:r>
      <w:r>
        <w:t>принимает</w:t>
      </w:r>
      <w:r>
        <w:rPr>
          <w:spacing w:val="1"/>
        </w:rPr>
        <w:t xml:space="preserve"> </w:t>
      </w:r>
      <w:r>
        <w:t>на</w:t>
      </w:r>
      <w:r>
        <w:rPr>
          <w:spacing w:val="1"/>
        </w:rPr>
        <w:t xml:space="preserve"> </w:t>
      </w:r>
      <w:r>
        <w:t>себя</w:t>
      </w:r>
      <w:r>
        <w:rPr>
          <w:spacing w:val="1"/>
        </w:rPr>
        <w:t xml:space="preserve"> </w:t>
      </w:r>
      <w:r>
        <w:t>роль</w:t>
      </w:r>
      <w:r>
        <w:rPr>
          <w:spacing w:val="1"/>
        </w:rPr>
        <w:t xml:space="preserve"> </w:t>
      </w:r>
      <w:r>
        <w:t>и</w:t>
      </w:r>
      <w:r>
        <w:rPr>
          <w:spacing w:val="1"/>
        </w:rPr>
        <w:t xml:space="preserve"> </w:t>
      </w:r>
      <w:r>
        <w:t>действует</w:t>
      </w:r>
      <w:r>
        <w:rPr>
          <w:spacing w:val="1"/>
        </w:rPr>
        <w:t xml:space="preserve"> </w:t>
      </w:r>
      <w:r>
        <w:t>от</w:t>
      </w:r>
      <w:r>
        <w:rPr>
          <w:spacing w:val="1"/>
        </w:rPr>
        <w:t xml:space="preserve"> </w:t>
      </w:r>
      <w:r>
        <w:t>имени</w:t>
      </w:r>
      <w:r>
        <w:rPr>
          <w:spacing w:val="1"/>
        </w:rPr>
        <w:t xml:space="preserve"> </w:t>
      </w:r>
      <w:r>
        <w:t>героя,</w:t>
      </w:r>
      <w:r>
        <w:rPr>
          <w:spacing w:val="1"/>
        </w:rPr>
        <w:t xml:space="preserve"> </w:t>
      </w:r>
      <w:r>
        <w:t>строит</w:t>
      </w:r>
      <w:r>
        <w:rPr>
          <w:spacing w:val="1"/>
        </w:rPr>
        <w:t xml:space="preserve"> </w:t>
      </w:r>
      <w:r>
        <w:t>ролевые</w:t>
      </w:r>
      <w:r>
        <w:rPr>
          <w:spacing w:val="1"/>
        </w:rPr>
        <w:t xml:space="preserve"> </w:t>
      </w:r>
      <w:r>
        <w:t>высказывания,</w:t>
      </w:r>
      <w:r>
        <w:rPr>
          <w:spacing w:val="1"/>
        </w:rPr>
        <w:t xml:space="preserve"> </w:t>
      </w:r>
      <w:r>
        <w:t>использует</w:t>
      </w:r>
      <w:r>
        <w:rPr>
          <w:spacing w:val="1"/>
        </w:rPr>
        <w:t xml:space="preserve"> </w:t>
      </w:r>
      <w:r>
        <w:t>предметы-заместители,</w:t>
      </w:r>
      <w:r>
        <w:rPr>
          <w:spacing w:val="1"/>
        </w:rPr>
        <w:t xml:space="preserve"> </w:t>
      </w:r>
      <w:r>
        <w:t>разворачивает</w:t>
      </w:r>
      <w:r>
        <w:rPr>
          <w:spacing w:val="-2"/>
        </w:rPr>
        <w:t xml:space="preserve"> </w:t>
      </w:r>
      <w:r>
        <w:t>несложный</w:t>
      </w:r>
      <w:r>
        <w:rPr>
          <w:spacing w:val="-1"/>
        </w:rPr>
        <w:t xml:space="preserve"> </w:t>
      </w:r>
      <w:r>
        <w:t>игровой сюжет</w:t>
      </w:r>
      <w:r>
        <w:rPr>
          <w:spacing w:val="-2"/>
        </w:rPr>
        <w:t xml:space="preserve"> </w:t>
      </w:r>
      <w:r>
        <w:t>из нескольких эпизодов;</w:t>
      </w:r>
    </w:p>
    <w:p w:rsidR="00C85E2F" w:rsidRDefault="00C85E2F" w:rsidP="00C85E2F">
      <w:pPr>
        <w:pStyle w:val="a3"/>
        <w:spacing w:before="1"/>
        <w:ind w:left="788" w:right="559" w:firstLine="568"/>
      </w:pPr>
      <w:r>
        <w:t>-ребенок</w:t>
      </w:r>
      <w:r>
        <w:rPr>
          <w:spacing w:val="1"/>
        </w:rPr>
        <w:t xml:space="preserve"> </w:t>
      </w:r>
      <w:r>
        <w:t>в</w:t>
      </w:r>
      <w:r>
        <w:rPr>
          <w:spacing w:val="1"/>
        </w:rPr>
        <w:t xml:space="preserve"> </w:t>
      </w:r>
      <w:r>
        <w:t>дидактических</w:t>
      </w:r>
      <w:r>
        <w:rPr>
          <w:spacing w:val="1"/>
        </w:rPr>
        <w:t xml:space="preserve"> </w:t>
      </w:r>
      <w:r>
        <w:t>играх</w:t>
      </w:r>
      <w:r>
        <w:rPr>
          <w:spacing w:val="1"/>
        </w:rPr>
        <w:t xml:space="preserve"> </w:t>
      </w:r>
      <w:r>
        <w:t>действует</w:t>
      </w:r>
      <w:r>
        <w:rPr>
          <w:spacing w:val="1"/>
        </w:rPr>
        <w:t xml:space="preserve"> </w:t>
      </w:r>
      <w:r>
        <w:t>в</w:t>
      </w:r>
      <w:r>
        <w:rPr>
          <w:spacing w:val="1"/>
        </w:rPr>
        <w:t xml:space="preserve"> </w:t>
      </w:r>
      <w:r>
        <w:t>рамках</w:t>
      </w:r>
      <w:r>
        <w:rPr>
          <w:spacing w:val="1"/>
        </w:rPr>
        <w:t xml:space="preserve"> </w:t>
      </w:r>
      <w:r>
        <w:t>правил,</w:t>
      </w:r>
      <w:r>
        <w:rPr>
          <w:spacing w:val="1"/>
        </w:rPr>
        <w:t xml:space="preserve"> </w:t>
      </w:r>
      <w:r>
        <w:t>в</w:t>
      </w:r>
      <w:r>
        <w:rPr>
          <w:spacing w:val="1"/>
        </w:rPr>
        <w:t xml:space="preserve"> </w:t>
      </w:r>
      <w:r>
        <w:t>театрализованных</w:t>
      </w:r>
      <w:r>
        <w:rPr>
          <w:spacing w:val="1"/>
        </w:rPr>
        <w:t xml:space="preserve"> </w:t>
      </w:r>
      <w:r>
        <w:t>играх</w:t>
      </w:r>
      <w:r>
        <w:rPr>
          <w:spacing w:val="1"/>
        </w:rPr>
        <w:t xml:space="preserve"> </w:t>
      </w:r>
      <w:r>
        <w:t>разыгрывает</w:t>
      </w:r>
      <w:r>
        <w:rPr>
          <w:spacing w:val="1"/>
        </w:rPr>
        <w:t xml:space="preserve"> </w:t>
      </w:r>
      <w:r>
        <w:t>отрывки</w:t>
      </w:r>
      <w:r>
        <w:rPr>
          <w:spacing w:val="1"/>
        </w:rPr>
        <w:t xml:space="preserve"> </w:t>
      </w:r>
      <w:r>
        <w:t>из</w:t>
      </w:r>
      <w:r>
        <w:rPr>
          <w:spacing w:val="1"/>
        </w:rPr>
        <w:t xml:space="preserve"> </w:t>
      </w:r>
      <w:r>
        <w:t>знакомых</w:t>
      </w:r>
      <w:r>
        <w:rPr>
          <w:spacing w:val="1"/>
        </w:rPr>
        <w:t xml:space="preserve"> </w:t>
      </w:r>
      <w:r>
        <w:t>сказок,</w:t>
      </w:r>
      <w:r>
        <w:rPr>
          <w:spacing w:val="1"/>
        </w:rPr>
        <w:t xml:space="preserve"> </w:t>
      </w:r>
      <w:r>
        <w:t>рассказов,</w:t>
      </w:r>
      <w:r>
        <w:rPr>
          <w:spacing w:val="1"/>
        </w:rPr>
        <w:t xml:space="preserve"> </w:t>
      </w:r>
      <w:r>
        <w:t>передает</w:t>
      </w:r>
      <w:r>
        <w:rPr>
          <w:spacing w:val="1"/>
        </w:rPr>
        <w:t xml:space="preserve"> </w:t>
      </w:r>
      <w:r>
        <w:t>интонацию</w:t>
      </w:r>
      <w:r>
        <w:rPr>
          <w:spacing w:val="1"/>
        </w:rPr>
        <w:t xml:space="preserve"> </w:t>
      </w:r>
      <w:r>
        <w:t>и</w:t>
      </w:r>
      <w:r>
        <w:rPr>
          <w:spacing w:val="60"/>
        </w:rPr>
        <w:t xml:space="preserve"> </w:t>
      </w:r>
      <w:r>
        <w:t>мимические</w:t>
      </w:r>
      <w:r>
        <w:rPr>
          <w:spacing w:val="1"/>
        </w:rPr>
        <w:t xml:space="preserve"> </w:t>
      </w:r>
      <w:r>
        <w:t>движения.</w:t>
      </w:r>
    </w:p>
    <w:p w:rsidR="00C85E2F" w:rsidRDefault="00C85E2F" w:rsidP="00C85E2F">
      <w:pPr>
        <w:ind w:left="1356"/>
        <w:rPr>
          <w:i/>
          <w:sz w:val="24"/>
        </w:rPr>
      </w:pPr>
      <w:r>
        <w:rPr>
          <w:i/>
          <w:sz w:val="24"/>
          <w:u w:val="single"/>
        </w:rPr>
        <w:t>К</w:t>
      </w:r>
      <w:r>
        <w:rPr>
          <w:i/>
          <w:spacing w:val="-4"/>
          <w:sz w:val="24"/>
          <w:u w:val="single"/>
        </w:rPr>
        <w:t xml:space="preserve"> </w:t>
      </w:r>
      <w:r>
        <w:rPr>
          <w:i/>
          <w:sz w:val="24"/>
          <w:u w:val="single"/>
        </w:rPr>
        <w:t>пяти</w:t>
      </w:r>
      <w:r>
        <w:rPr>
          <w:i/>
          <w:spacing w:val="-2"/>
          <w:sz w:val="24"/>
          <w:u w:val="single"/>
        </w:rPr>
        <w:t xml:space="preserve"> </w:t>
      </w:r>
      <w:r>
        <w:rPr>
          <w:i/>
          <w:sz w:val="24"/>
          <w:u w:val="single"/>
        </w:rPr>
        <w:t>годам:</w:t>
      </w:r>
    </w:p>
    <w:p w:rsidR="00C85E2F" w:rsidRDefault="00C85E2F" w:rsidP="00C85E2F">
      <w:pPr>
        <w:pStyle w:val="a3"/>
        <w:ind w:left="788" w:right="560" w:firstLine="568"/>
      </w:pPr>
      <w:r>
        <w:t>-ребенок</w:t>
      </w:r>
      <w:r>
        <w:rPr>
          <w:spacing w:val="1"/>
        </w:rPr>
        <w:t xml:space="preserve"> </w:t>
      </w:r>
      <w:r>
        <w:t>проявляет</w:t>
      </w:r>
      <w:r>
        <w:rPr>
          <w:spacing w:val="1"/>
        </w:rPr>
        <w:t xml:space="preserve"> </w:t>
      </w:r>
      <w:r>
        <w:t>интерес</w:t>
      </w:r>
      <w:r>
        <w:rPr>
          <w:spacing w:val="1"/>
        </w:rPr>
        <w:t xml:space="preserve"> </w:t>
      </w:r>
      <w:r>
        <w:t>к</w:t>
      </w:r>
      <w:r>
        <w:rPr>
          <w:spacing w:val="1"/>
        </w:rPr>
        <w:t xml:space="preserve"> </w:t>
      </w:r>
      <w:r>
        <w:t>разнообразным</w:t>
      </w:r>
      <w:r>
        <w:rPr>
          <w:spacing w:val="1"/>
        </w:rPr>
        <w:t xml:space="preserve"> </w:t>
      </w:r>
      <w:r>
        <w:t>физическим</w:t>
      </w:r>
      <w:r>
        <w:rPr>
          <w:spacing w:val="1"/>
        </w:rPr>
        <w:t xml:space="preserve"> </w:t>
      </w:r>
      <w:r>
        <w:t>упражнениям,</w:t>
      </w:r>
      <w:r>
        <w:rPr>
          <w:spacing w:val="1"/>
        </w:rPr>
        <w:t xml:space="preserve"> </w:t>
      </w:r>
      <w:r>
        <w:t>действиям</w:t>
      </w:r>
      <w:r>
        <w:rPr>
          <w:spacing w:val="1"/>
        </w:rPr>
        <w:t xml:space="preserve"> </w:t>
      </w:r>
      <w:r>
        <w:t>с</w:t>
      </w:r>
      <w:r>
        <w:rPr>
          <w:spacing w:val="1"/>
        </w:rPr>
        <w:t xml:space="preserve"> </w:t>
      </w:r>
      <w:r>
        <w:t>физкультурными</w:t>
      </w:r>
      <w:r>
        <w:rPr>
          <w:spacing w:val="9"/>
        </w:rPr>
        <w:t xml:space="preserve"> </w:t>
      </w:r>
      <w:r>
        <w:t>пособиями,</w:t>
      </w:r>
      <w:r>
        <w:rPr>
          <w:spacing w:val="10"/>
        </w:rPr>
        <w:t xml:space="preserve"> </w:t>
      </w:r>
      <w:r>
        <w:t>настойчивость</w:t>
      </w:r>
      <w:r>
        <w:rPr>
          <w:spacing w:val="9"/>
        </w:rPr>
        <w:t xml:space="preserve"> </w:t>
      </w:r>
      <w:r>
        <w:t>для</w:t>
      </w:r>
      <w:r>
        <w:rPr>
          <w:spacing w:val="12"/>
        </w:rPr>
        <w:t xml:space="preserve"> </w:t>
      </w:r>
      <w:r>
        <w:t>достижения</w:t>
      </w:r>
      <w:r>
        <w:rPr>
          <w:spacing w:val="12"/>
        </w:rPr>
        <w:t xml:space="preserve"> </w:t>
      </w:r>
      <w:r>
        <w:t>результата,</w:t>
      </w:r>
      <w:r>
        <w:rPr>
          <w:spacing w:val="10"/>
        </w:rPr>
        <w:t xml:space="preserve"> </w:t>
      </w:r>
      <w:r>
        <w:t>испытывает</w:t>
      </w:r>
      <w:r>
        <w:rPr>
          <w:spacing w:val="9"/>
        </w:rPr>
        <w:t xml:space="preserve"> </w:t>
      </w:r>
      <w:r>
        <w:t>потребность</w:t>
      </w:r>
      <w:r>
        <w:rPr>
          <w:spacing w:val="-58"/>
        </w:rPr>
        <w:t xml:space="preserve"> </w:t>
      </w:r>
      <w:r>
        <w:t>в</w:t>
      </w:r>
      <w:r>
        <w:rPr>
          <w:spacing w:val="-3"/>
        </w:rPr>
        <w:t xml:space="preserve"> </w:t>
      </w:r>
      <w:r>
        <w:t>двигательной</w:t>
      </w:r>
      <w:r>
        <w:rPr>
          <w:spacing w:val="-1"/>
        </w:rPr>
        <w:t xml:space="preserve"> </w:t>
      </w:r>
      <w:r>
        <w:t>активности;</w:t>
      </w:r>
    </w:p>
    <w:p w:rsidR="00EE7A4B" w:rsidRDefault="00C85E2F" w:rsidP="00C85E2F">
      <w:pPr>
        <w:pStyle w:val="a3"/>
        <w:ind w:left="788" w:right="558" w:firstLine="568"/>
      </w:pPr>
      <w:r>
        <w:t>-ребенок демонстрирует координацию, быстроту, силу, выносливость, гибкость, ловкость,</w:t>
      </w:r>
      <w:r>
        <w:rPr>
          <w:spacing w:val="1"/>
        </w:rPr>
        <w:t xml:space="preserve"> </w:t>
      </w:r>
      <w:r>
        <w:t>развитие крупной и мелкой моторики, активно и с интересом выполняет основные движения,</w:t>
      </w:r>
      <w:r>
        <w:rPr>
          <w:spacing w:val="1"/>
        </w:rPr>
        <w:t xml:space="preserve"> </w:t>
      </w:r>
      <w:r>
        <w:t>общеразвивающие</w:t>
      </w:r>
      <w:r>
        <w:rPr>
          <w:spacing w:val="1"/>
        </w:rPr>
        <w:t xml:space="preserve"> </w:t>
      </w:r>
      <w:r>
        <w:t>упражнения</w:t>
      </w:r>
      <w:r>
        <w:rPr>
          <w:spacing w:val="1"/>
        </w:rPr>
        <w:t xml:space="preserve"> </w:t>
      </w:r>
      <w:r>
        <w:t>и</w:t>
      </w:r>
      <w:r>
        <w:rPr>
          <w:spacing w:val="1"/>
        </w:rPr>
        <w:t xml:space="preserve"> </w:t>
      </w:r>
      <w:r>
        <w:t>элементы</w:t>
      </w:r>
      <w:r>
        <w:rPr>
          <w:spacing w:val="1"/>
        </w:rPr>
        <w:t xml:space="preserve"> </w:t>
      </w:r>
      <w:r>
        <w:t>спортивных</w:t>
      </w:r>
      <w:r>
        <w:rPr>
          <w:spacing w:val="1"/>
        </w:rPr>
        <w:t xml:space="preserve"> </w:t>
      </w:r>
      <w:r>
        <w:t>упражнений,</w:t>
      </w:r>
      <w:r>
        <w:rPr>
          <w:spacing w:val="1"/>
        </w:rPr>
        <w:t xml:space="preserve"> </w:t>
      </w:r>
      <w:r>
        <w:t>с</w:t>
      </w:r>
      <w:r>
        <w:rPr>
          <w:spacing w:val="1"/>
        </w:rPr>
        <w:t xml:space="preserve"> </w:t>
      </w:r>
      <w:r>
        <w:t>желанием</w:t>
      </w:r>
      <w:r>
        <w:rPr>
          <w:spacing w:val="1"/>
        </w:rPr>
        <w:t xml:space="preserve"> </w:t>
      </w:r>
      <w:r>
        <w:t>играет</w:t>
      </w:r>
      <w:r>
        <w:rPr>
          <w:spacing w:val="1"/>
        </w:rPr>
        <w:t xml:space="preserve"> </w:t>
      </w:r>
      <w:r>
        <w:t>в</w:t>
      </w:r>
      <w:r>
        <w:rPr>
          <w:spacing w:val="1"/>
        </w:rPr>
        <w:t xml:space="preserve"> </w:t>
      </w:r>
      <w:r>
        <w:t>подвижные</w:t>
      </w:r>
      <w:r>
        <w:rPr>
          <w:spacing w:val="1"/>
        </w:rPr>
        <w:t xml:space="preserve"> </w:t>
      </w:r>
      <w:r>
        <w:t>игры,</w:t>
      </w:r>
      <w:r>
        <w:rPr>
          <w:spacing w:val="1"/>
        </w:rPr>
        <w:t xml:space="preserve"> </w:t>
      </w:r>
      <w:r>
        <w:t>ориентируется</w:t>
      </w:r>
      <w:r>
        <w:rPr>
          <w:spacing w:val="1"/>
        </w:rPr>
        <w:t xml:space="preserve"> </w:t>
      </w:r>
      <w:r>
        <w:t>в</w:t>
      </w:r>
      <w:r>
        <w:rPr>
          <w:spacing w:val="1"/>
        </w:rPr>
        <w:t xml:space="preserve"> </w:t>
      </w:r>
      <w:r>
        <w:t>пространстве,</w:t>
      </w:r>
      <w:r>
        <w:rPr>
          <w:spacing w:val="1"/>
        </w:rPr>
        <w:t xml:space="preserve"> </w:t>
      </w:r>
      <w:r>
        <w:t>переносит</w:t>
      </w:r>
      <w:r>
        <w:rPr>
          <w:spacing w:val="1"/>
        </w:rPr>
        <w:t xml:space="preserve"> </w:t>
      </w:r>
      <w:r>
        <w:t>освоенные</w:t>
      </w:r>
      <w:r>
        <w:rPr>
          <w:spacing w:val="1"/>
        </w:rPr>
        <w:t xml:space="preserve"> </w:t>
      </w:r>
      <w:r>
        <w:t>движения</w:t>
      </w:r>
      <w:r>
        <w:rPr>
          <w:spacing w:val="1"/>
        </w:rPr>
        <w:t xml:space="preserve"> </w:t>
      </w:r>
      <w:r>
        <w:t>в</w:t>
      </w:r>
      <w:r>
        <w:rPr>
          <w:spacing w:val="1"/>
        </w:rPr>
        <w:t xml:space="preserve"> </w:t>
      </w:r>
      <w:r>
        <w:t>самостоятельную</w:t>
      </w:r>
      <w:r>
        <w:rPr>
          <w:spacing w:val="-1"/>
        </w:rPr>
        <w:t xml:space="preserve"> </w:t>
      </w:r>
      <w:r>
        <w:t>деятельность</w:t>
      </w:r>
    </w:p>
    <w:p w:rsidR="00C85E2F" w:rsidRDefault="00C85E2F" w:rsidP="00C85E2F">
      <w:pPr>
        <w:pStyle w:val="a3"/>
        <w:spacing w:before="72"/>
        <w:ind w:left="788" w:right="551" w:firstLine="568"/>
      </w:pPr>
      <w:r>
        <w:t>-ребенок</w:t>
      </w:r>
      <w:r>
        <w:rPr>
          <w:spacing w:val="1"/>
        </w:rPr>
        <w:t xml:space="preserve"> </w:t>
      </w:r>
      <w:r>
        <w:t>стремится</w:t>
      </w:r>
      <w:r>
        <w:rPr>
          <w:spacing w:val="1"/>
        </w:rPr>
        <w:t xml:space="preserve"> </w:t>
      </w:r>
      <w:r>
        <w:t>узнать</w:t>
      </w:r>
      <w:r>
        <w:rPr>
          <w:spacing w:val="1"/>
        </w:rPr>
        <w:t xml:space="preserve"> </w:t>
      </w:r>
      <w:r>
        <w:t>о</w:t>
      </w:r>
      <w:r>
        <w:rPr>
          <w:spacing w:val="1"/>
        </w:rPr>
        <w:t xml:space="preserve"> </w:t>
      </w:r>
      <w:r>
        <w:t>правилах</w:t>
      </w:r>
      <w:r>
        <w:rPr>
          <w:spacing w:val="1"/>
        </w:rPr>
        <w:t xml:space="preserve"> </w:t>
      </w:r>
      <w:r>
        <w:t>здорового</w:t>
      </w:r>
      <w:r>
        <w:rPr>
          <w:spacing w:val="1"/>
        </w:rPr>
        <w:t xml:space="preserve"> </w:t>
      </w:r>
      <w:r>
        <w:t>образа</w:t>
      </w:r>
      <w:r>
        <w:rPr>
          <w:spacing w:val="1"/>
        </w:rPr>
        <w:t xml:space="preserve"> </w:t>
      </w:r>
      <w:r>
        <w:t>жизни,</w:t>
      </w:r>
      <w:r>
        <w:rPr>
          <w:spacing w:val="1"/>
        </w:rPr>
        <w:t xml:space="preserve"> </w:t>
      </w:r>
      <w:r>
        <w:t>готов</w:t>
      </w:r>
      <w:r>
        <w:rPr>
          <w:spacing w:val="1"/>
        </w:rPr>
        <w:t xml:space="preserve"> </w:t>
      </w:r>
      <w:r>
        <w:t>элементарно</w:t>
      </w:r>
      <w:r>
        <w:rPr>
          <w:spacing w:val="1"/>
        </w:rPr>
        <w:t xml:space="preserve"> </w:t>
      </w:r>
      <w:r>
        <w:t>охарактеризовать</w:t>
      </w:r>
      <w:r>
        <w:rPr>
          <w:spacing w:val="-4"/>
        </w:rPr>
        <w:t xml:space="preserve"> </w:t>
      </w:r>
      <w:r>
        <w:t>свое самочувствие,</w:t>
      </w:r>
      <w:r>
        <w:rPr>
          <w:spacing w:val="-1"/>
        </w:rPr>
        <w:t xml:space="preserve"> </w:t>
      </w:r>
      <w:r>
        <w:t>привлечь</w:t>
      </w:r>
      <w:r>
        <w:rPr>
          <w:spacing w:val="-3"/>
        </w:rPr>
        <w:t xml:space="preserve"> </w:t>
      </w:r>
      <w:r>
        <w:t>внимание взрослого</w:t>
      </w:r>
      <w:r>
        <w:rPr>
          <w:spacing w:val="-1"/>
        </w:rPr>
        <w:t xml:space="preserve"> </w:t>
      </w:r>
      <w:r>
        <w:t>в</w:t>
      </w:r>
      <w:r>
        <w:rPr>
          <w:spacing w:val="-3"/>
        </w:rPr>
        <w:t xml:space="preserve"> </w:t>
      </w:r>
      <w:r>
        <w:t>случае недомогания;</w:t>
      </w:r>
    </w:p>
    <w:p w:rsidR="00C85E2F" w:rsidRDefault="00C85E2F" w:rsidP="00C85E2F">
      <w:pPr>
        <w:pStyle w:val="a3"/>
        <w:ind w:left="788" w:right="564" w:firstLine="568"/>
      </w:pPr>
      <w:r>
        <w:t>-ребенок</w:t>
      </w:r>
      <w:r>
        <w:rPr>
          <w:spacing w:val="1"/>
        </w:rPr>
        <w:t xml:space="preserve"> </w:t>
      </w:r>
      <w:r>
        <w:t>стремится</w:t>
      </w:r>
      <w:r>
        <w:rPr>
          <w:spacing w:val="1"/>
        </w:rPr>
        <w:t xml:space="preserve"> </w:t>
      </w:r>
      <w:r>
        <w:t>к</w:t>
      </w:r>
      <w:r>
        <w:rPr>
          <w:spacing w:val="1"/>
        </w:rPr>
        <w:t xml:space="preserve"> </w:t>
      </w:r>
      <w:r>
        <w:t>самостоятельному</w:t>
      </w:r>
      <w:r>
        <w:rPr>
          <w:spacing w:val="1"/>
        </w:rPr>
        <w:t xml:space="preserve"> </w:t>
      </w:r>
      <w:r>
        <w:t>осуществлению</w:t>
      </w:r>
      <w:r>
        <w:rPr>
          <w:spacing w:val="1"/>
        </w:rPr>
        <w:t xml:space="preserve"> </w:t>
      </w:r>
      <w:r>
        <w:t>процессов</w:t>
      </w:r>
      <w:r>
        <w:rPr>
          <w:spacing w:val="1"/>
        </w:rPr>
        <w:t xml:space="preserve"> </w:t>
      </w:r>
      <w:r>
        <w:t>личной</w:t>
      </w:r>
      <w:r>
        <w:rPr>
          <w:spacing w:val="1"/>
        </w:rPr>
        <w:t xml:space="preserve"> </w:t>
      </w:r>
      <w:r>
        <w:t>гигиены,</w:t>
      </w:r>
      <w:r>
        <w:rPr>
          <w:spacing w:val="1"/>
        </w:rPr>
        <w:t xml:space="preserve"> </w:t>
      </w:r>
      <w:r>
        <w:t>их</w:t>
      </w:r>
      <w:r>
        <w:rPr>
          <w:spacing w:val="1"/>
        </w:rPr>
        <w:t xml:space="preserve"> </w:t>
      </w:r>
      <w:r>
        <w:t>правильной</w:t>
      </w:r>
      <w:r>
        <w:rPr>
          <w:spacing w:val="-2"/>
        </w:rPr>
        <w:t xml:space="preserve"> </w:t>
      </w:r>
      <w:r>
        <w:t>организации;</w:t>
      </w:r>
    </w:p>
    <w:p w:rsidR="00C85E2F" w:rsidRDefault="00C85E2F" w:rsidP="00C85E2F">
      <w:pPr>
        <w:pStyle w:val="a3"/>
        <w:ind w:left="788" w:right="555" w:firstLine="568"/>
      </w:pPr>
      <w:r>
        <w:t>-ребенок выполняет самостоятельно правила общения со взрослым, внимателен к его словам</w:t>
      </w:r>
      <w:r>
        <w:rPr>
          <w:spacing w:val="1"/>
        </w:rPr>
        <w:t xml:space="preserve"> </w:t>
      </w:r>
      <w:r>
        <w:t>и</w:t>
      </w:r>
      <w:r>
        <w:rPr>
          <w:spacing w:val="1"/>
        </w:rPr>
        <w:t xml:space="preserve"> </w:t>
      </w:r>
      <w:r>
        <w:t>мнению,</w:t>
      </w:r>
      <w:r>
        <w:rPr>
          <w:spacing w:val="1"/>
        </w:rPr>
        <w:t xml:space="preserve"> </w:t>
      </w:r>
      <w:r>
        <w:t>стремится</w:t>
      </w:r>
      <w:r>
        <w:rPr>
          <w:spacing w:val="1"/>
        </w:rPr>
        <w:t xml:space="preserve"> </w:t>
      </w:r>
      <w:r>
        <w:t>к</w:t>
      </w:r>
      <w:r>
        <w:rPr>
          <w:spacing w:val="1"/>
        </w:rPr>
        <w:t xml:space="preserve"> </w:t>
      </w:r>
      <w:r>
        <w:t>познавательному,</w:t>
      </w:r>
      <w:r>
        <w:rPr>
          <w:spacing w:val="1"/>
        </w:rPr>
        <w:t xml:space="preserve"> </w:t>
      </w:r>
      <w:r>
        <w:t>интеллектуальному</w:t>
      </w:r>
      <w:r>
        <w:rPr>
          <w:spacing w:val="1"/>
        </w:rPr>
        <w:t xml:space="preserve"> </w:t>
      </w:r>
      <w:r>
        <w:t>общению</w:t>
      </w:r>
      <w:r>
        <w:rPr>
          <w:spacing w:val="1"/>
        </w:rPr>
        <w:t xml:space="preserve"> </w:t>
      </w:r>
      <w:r>
        <w:t>со</w:t>
      </w:r>
      <w:r>
        <w:rPr>
          <w:spacing w:val="1"/>
        </w:rPr>
        <w:t xml:space="preserve"> </w:t>
      </w:r>
      <w:r>
        <w:t>взрослыми:</w:t>
      </w:r>
      <w:r>
        <w:rPr>
          <w:spacing w:val="60"/>
        </w:rPr>
        <w:t xml:space="preserve"> </w:t>
      </w:r>
      <w:r>
        <w:t>задает</w:t>
      </w:r>
      <w:r>
        <w:rPr>
          <w:spacing w:val="1"/>
        </w:rPr>
        <w:t xml:space="preserve"> </w:t>
      </w:r>
      <w:r>
        <w:t>много вопросов поискового характера, стремится к одобряемым формам поведения, замечает ярко</w:t>
      </w:r>
      <w:r>
        <w:rPr>
          <w:spacing w:val="-57"/>
        </w:rPr>
        <w:t xml:space="preserve"> </w:t>
      </w:r>
      <w:r>
        <w:t>выраженное</w:t>
      </w:r>
      <w:r>
        <w:rPr>
          <w:spacing w:val="1"/>
        </w:rPr>
        <w:t xml:space="preserve"> </w:t>
      </w:r>
      <w:r>
        <w:t>эмоциональное</w:t>
      </w:r>
      <w:r>
        <w:rPr>
          <w:spacing w:val="1"/>
        </w:rPr>
        <w:t xml:space="preserve"> </w:t>
      </w:r>
      <w:r>
        <w:t>состояние</w:t>
      </w:r>
      <w:r>
        <w:rPr>
          <w:spacing w:val="1"/>
        </w:rPr>
        <w:t xml:space="preserve"> </w:t>
      </w:r>
      <w:r>
        <w:t>окружающих</w:t>
      </w:r>
      <w:r>
        <w:rPr>
          <w:spacing w:val="1"/>
        </w:rPr>
        <w:t xml:space="preserve"> </w:t>
      </w:r>
      <w:r>
        <w:t>людей,</w:t>
      </w:r>
      <w:r>
        <w:rPr>
          <w:spacing w:val="1"/>
        </w:rPr>
        <w:t xml:space="preserve"> </w:t>
      </w:r>
      <w:r>
        <w:t>по</w:t>
      </w:r>
      <w:r>
        <w:rPr>
          <w:spacing w:val="1"/>
        </w:rPr>
        <w:t xml:space="preserve"> </w:t>
      </w:r>
      <w:r>
        <w:t>примеру</w:t>
      </w:r>
      <w:r>
        <w:rPr>
          <w:spacing w:val="1"/>
        </w:rPr>
        <w:t xml:space="preserve"> </w:t>
      </w:r>
      <w:r>
        <w:t>педагога</w:t>
      </w:r>
      <w:r>
        <w:rPr>
          <w:spacing w:val="1"/>
        </w:rPr>
        <w:t xml:space="preserve"> </w:t>
      </w:r>
      <w:r>
        <w:t>проявляет</w:t>
      </w:r>
      <w:r>
        <w:rPr>
          <w:spacing w:val="1"/>
        </w:rPr>
        <w:t xml:space="preserve"> </w:t>
      </w:r>
      <w:r>
        <w:t>сочувствие;</w:t>
      </w:r>
    </w:p>
    <w:p w:rsidR="00C85E2F" w:rsidRDefault="00C85E2F" w:rsidP="00C85E2F">
      <w:pPr>
        <w:pStyle w:val="a3"/>
        <w:spacing w:before="1"/>
        <w:ind w:left="788" w:right="569" w:firstLine="568"/>
      </w:pPr>
      <w:r>
        <w:t>-ребенок</w:t>
      </w:r>
      <w:r>
        <w:rPr>
          <w:spacing w:val="1"/>
        </w:rPr>
        <w:t xml:space="preserve"> </w:t>
      </w:r>
      <w:r>
        <w:t>без</w:t>
      </w:r>
      <w:r>
        <w:rPr>
          <w:spacing w:val="1"/>
        </w:rPr>
        <w:t xml:space="preserve"> </w:t>
      </w:r>
      <w:r>
        <w:t>напоминания</w:t>
      </w:r>
      <w:r>
        <w:rPr>
          <w:spacing w:val="1"/>
        </w:rPr>
        <w:t xml:space="preserve"> </w:t>
      </w:r>
      <w:r>
        <w:t>взрослого</w:t>
      </w:r>
      <w:r>
        <w:rPr>
          <w:spacing w:val="1"/>
        </w:rPr>
        <w:t xml:space="preserve"> </w:t>
      </w:r>
      <w:r>
        <w:t>здоровается</w:t>
      </w:r>
      <w:r>
        <w:rPr>
          <w:spacing w:val="1"/>
        </w:rPr>
        <w:t xml:space="preserve"> </w:t>
      </w:r>
      <w:r>
        <w:t>и</w:t>
      </w:r>
      <w:r>
        <w:rPr>
          <w:spacing w:val="1"/>
        </w:rPr>
        <w:t xml:space="preserve"> </w:t>
      </w:r>
      <w:r>
        <w:t>прощается,</w:t>
      </w:r>
      <w:r>
        <w:rPr>
          <w:spacing w:val="1"/>
        </w:rPr>
        <w:t xml:space="preserve"> </w:t>
      </w:r>
      <w:r>
        <w:t>говорит</w:t>
      </w:r>
      <w:r>
        <w:rPr>
          <w:spacing w:val="1"/>
        </w:rPr>
        <w:t xml:space="preserve"> </w:t>
      </w:r>
      <w:r>
        <w:t>"спасибо"</w:t>
      </w:r>
      <w:r>
        <w:rPr>
          <w:spacing w:val="1"/>
        </w:rPr>
        <w:t xml:space="preserve"> </w:t>
      </w:r>
      <w:r>
        <w:t>и</w:t>
      </w:r>
      <w:r>
        <w:rPr>
          <w:spacing w:val="1"/>
        </w:rPr>
        <w:t xml:space="preserve"> </w:t>
      </w:r>
      <w:r>
        <w:t>"пожалуйста";</w:t>
      </w:r>
    </w:p>
    <w:p w:rsidR="00C85E2F" w:rsidRDefault="00C85E2F" w:rsidP="00C85E2F">
      <w:pPr>
        <w:pStyle w:val="a3"/>
        <w:ind w:left="788" w:right="561" w:firstLine="568"/>
      </w:pPr>
      <w:r>
        <w:t>-ребенок демонстрирует стремление к общению со сверстниками, по предложению педагога</w:t>
      </w:r>
      <w:r>
        <w:rPr>
          <w:spacing w:val="1"/>
        </w:rPr>
        <w:t xml:space="preserve"> </w:t>
      </w:r>
      <w:r>
        <w:t>может</w:t>
      </w:r>
      <w:r>
        <w:rPr>
          <w:spacing w:val="1"/>
        </w:rPr>
        <w:t xml:space="preserve"> </w:t>
      </w:r>
      <w:r>
        <w:t>договориться</w:t>
      </w:r>
      <w:r>
        <w:rPr>
          <w:spacing w:val="1"/>
        </w:rPr>
        <w:t xml:space="preserve"> </w:t>
      </w:r>
      <w:r>
        <w:t>с</w:t>
      </w:r>
      <w:r>
        <w:rPr>
          <w:spacing w:val="1"/>
        </w:rPr>
        <w:t xml:space="preserve"> </w:t>
      </w:r>
      <w:r>
        <w:t>детьми,</w:t>
      </w:r>
      <w:r>
        <w:rPr>
          <w:spacing w:val="1"/>
        </w:rPr>
        <w:t xml:space="preserve"> </w:t>
      </w:r>
      <w:r>
        <w:t>стремится</w:t>
      </w:r>
      <w:r>
        <w:rPr>
          <w:spacing w:val="1"/>
        </w:rPr>
        <w:t xml:space="preserve"> </w:t>
      </w:r>
      <w:r>
        <w:t>к</w:t>
      </w:r>
      <w:r>
        <w:rPr>
          <w:spacing w:val="1"/>
        </w:rPr>
        <w:t xml:space="preserve"> </w:t>
      </w:r>
      <w:r>
        <w:t>самовыражению</w:t>
      </w:r>
      <w:r>
        <w:rPr>
          <w:spacing w:val="1"/>
        </w:rPr>
        <w:t xml:space="preserve"> </w:t>
      </w:r>
      <w:r>
        <w:t>в</w:t>
      </w:r>
      <w:r>
        <w:rPr>
          <w:spacing w:val="1"/>
        </w:rPr>
        <w:t xml:space="preserve"> </w:t>
      </w:r>
      <w:r>
        <w:t>деятельности,</w:t>
      </w:r>
      <w:r>
        <w:rPr>
          <w:spacing w:val="1"/>
        </w:rPr>
        <w:t xml:space="preserve"> </w:t>
      </w:r>
      <w:r>
        <w:t>к</w:t>
      </w:r>
      <w:r>
        <w:rPr>
          <w:spacing w:val="1"/>
        </w:rPr>
        <w:t xml:space="preserve"> </w:t>
      </w:r>
      <w:r>
        <w:t>признанию</w:t>
      </w:r>
      <w:r>
        <w:rPr>
          <w:spacing w:val="1"/>
        </w:rPr>
        <w:t xml:space="preserve"> </w:t>
      </w:r>
      <w:r>
        <w:t>и</w:t>
      </w:r>
      <w:r>
        <w:rPr>
          <w:spacing w:val="1"/>
        </w:rPr>
        <w:t xml:space="preserve"> </w:t>
      </w:r>
      <w:r>
        <w:t>уважению</w:t>
      </w:r>
      <w:r>
        <w:rPr>
          <w:spacing w:val="-1"/>
        </w:rPr>
        <w:t xml:space="preserve"> </w:t>
      </w:r>
      <w:r>
        <w:t>сверстников;</w:t>
      </w:r>
    </w:p>
    <w:p w:rsidR="00C85E2F" w:rsidRDefault="00C85E2F" w:rsidP="00C85E2F">
      <w:pPr>
        <w:pStyle w:val="a3"/>
        <w:ind w:left="788" w:right="567" w:firstLine="568"/>
      </w:pPr>
      <w:r>
        <w:t>-ребенок познает правила безопасного поведения и стремится их выполнять в повседневной</w:t>
      </w:r>
      <w:r>
        <w:rPr>
          <w:spacing w:val="1"/>
        </w:rPr>
        <w:t xml:space="preserve"> </w:t>
      </w:r>
      <w:r>
        <w:t>жизни;</w:t>
      </w:r>
    </w:p>
    <w:p w:rsidR="00C85E2F" w:rsidRDefault="00C85E2F" w:rsidP="00C85E2F">
      <w:pPr>
        <w:pStyle w:val="a3"/>
        <w:ind w:left="1356"/>
      </w:pPr>
      <w:r>
        <w:t>-ребенок</w:t>
      </w:r>
      <w:r>
        <w:rPr>
          <w:spacing w:val="-5"/>
        </w:rPr>
        <w:t xml:space="preserve"> </w:t>
      </w:r>
      <w:r>
        <w:t>самостоятелен</w:t>
      </w:r>
      <w:r>
        <w:rPr>
          <w:spacing w:val="-4"/>
        </w:rPr>
        <w:t xml:space="preserve"> </w:t>
      </w:r>
      <w:r>
        <w:t>в</w:t>
      </w:r>
      <w:r>
        <w:rPr>
          <w:spacing w:val="-6"/>
        </w:rPr>
        <w:t xml:space="preserve"> </w:t>
      </w:r>
      <w:r>
        <w:t>самообслуживании;</w:t>
      </w:r>
    </w:p>
    <w:p w:rsidR="00C85E2F" w:rsidRDefault="00C85E2F" w:rsidP="00C85E2F">
      <w:pPr>
        <w:pStyle w:val="a3"/>
        <w:ind w:left="788" w:right="557" w:firstLine="568"/>
      </w:pPr>
      <w:r>
        <w:t>-ребенок</w:t>
      </w:r>
      <w:r>
        <w:rPr>
          <w:spacing w:val="1"/>
        </w:rPr>
        <w:t xml:space="preserve"> </w:t>
      </w:r>
      <w:r>
        <w:t>проявляет</w:t>
      </w:r>
      <w:r>
        <w:rPr>
          <w:spacing w:val="1"/>
        </w:rPr>
        <w:t xml:space="preserve"> </w:t>
      </w:r>
      <w:r>
        <w:t>познавательный</w:t>
      </w:r>
      <w:r>
        <w:rPr>
          <w:spacing w:val="1"/>
        </w:rPr>
        <w:t xml:space="preserve"> </w:t>
      </w:r>
      <w:r>
        <w:t>интерес</w:t>
      </w:r>
      <w:r>
        <w:rPr>
          <w:spacing w:val="1"/>
        </w:rPr>
        <w:t xml:space="preserve"> </w:t>
      </w:r>
      <w:r>
        <w:t>к</w:t>
      </w:r>
      <w:r>
        <w:rPr>
          <w:spacing w:val="1"/>
        </w:rPr>
        <w:t xml:space="preserve"> </w:t>
      </w:r>
      <w:r>
        <w:t>труду</w:t>
      </w:r>
      <w:r>
        <w:rPr>
          <w:spacing w:val="1"/>
        </w:rPr>
        <w:t xml:space="preserve"> </w:t>
      </w:r>
      <w:r>
        <w:t>взрослых,</w:t>
      </w:r>
      <w:r>
        <w:rPr>
          <w:spacing w:val="1"/>
        </w:rPr>
        <w:t xml:space="preserve"> </w:t>
      </w:r>
      <w:r>
        <w:t>профессиям,</w:t>
      </w:r>
      <w:r>
        <w:rPr>
          <w:spacing w:val="1"/>
        </w:rPr>
        <w:t xml:space="preserve"> </w:t>
      </w:r>
      <w:r>
        <w:t>технике;</w:t>
      </w:r>
      <w:r>
        <w:rPr>
          <w:spacing w:val="1"/>
        </w:rPr>
        <w:t xml:space="preserve"> </w:t>
      </w:r>
      <w:r>
        <w:t>отражает</w:t>
      </w:r>
      <w:r>
        <w:rPr>
          <w:spacing w:val="-2"/>
        </w:rPr>
        <w:t xml:space="preserve"> </w:t>
      </w:r>
      <w:r>
        <w:t>эти</w:t>
      </w:r>
      <w:r>
        <w:rPr>
          <w:spacing w:val="-1"/>
        </w:rPr>
        <w:t xml:space="preserve"> </w:t>
      </w:r>
      <w:r>
        <w:t>представления</w:t>
      </w:r>
      <w:r>
        <w:rPr>
          <w:spacing w:val="1"/>
        </w:rPr>
        <w:t xml:space="preserve"> </w:t>
      </w:r>
      <w:r>
        <w:t>в</w:t>
      </w:r>
      <w:r>
        <w:rPr>
          <w:spacing w:val="-2"/>
        </w:rPr>
        <w:t xml:space="preserve"> </w:t>
      </w:r>
      <w:r>
        <w:t>играх;</w:t>
      </w:r>
    </w:p>
    <w:p w:rsidR="00C85E2F" w:rsidRDefault="00C85E2F" w:rsidP="00C85E2F">
      <w:pPr>
        <w:pStyle w:val="a3"/>
        <w:ind w:left="788" w:right="567" w:firstLine="568"/>
      </w:pPr>
      <w:r>
        <w:t>-ребенок стремится к выполнению трудовых обязанностей, охотно включается в совместный</w:t>
      </w:r>
      <w:r>
        <w:rPr>
          <w:spacing w:val="-57"/>
        </w:rPr>
        <w:t xml:space="preserve"> </w:t>
      </w:r>
      <w:r>
        <w:t>труд со взрослыми или</w:t>
      </w:r>
      <w:r>
        <w:rPr>
          <w:spacing w:val="-1"/>
        </w:rPr>
        <w:t xml:space="preserve"> </w:t>
      </w:r>
      <w:r>
        <w:t>сверстниками;</w:t>
      </w:r>
    </w:p>
    <w:p w:rsidR="00C85E2F" w:rsidRDefault="00C85E2F" w:rsidP="00C85E2F">
      <w:pPr>
        <w:pStyle w:val="a3"/>
        <w:spacing w:before="1"/>
        <w:ind w:left="788" w:right="553" w:firstLine="568"/>
      </w:pPr>
      <w:r>
        <w:t>-ребенок</w:t>
      </w:r>
      <w:r>
        <w:rPr>
          <w:spacing w:val="1"/>
        </w:rPr>
        <w:t xml:space="preserve"> </w:t>
      </w:r>
      <w:r>
        <w:t>инициативен</w:t>
      </w:r>
      <w:r>
        <w:rPr>
          <w:spacing w:val="1"/>
        </w:rPr>
        <w:t xml:space="preserve"> </w:t>
      </w:r>
      <w:r>
        <w:t>в</w:t>
      </w:r>
      <w:r>
        <w:rPr>
          <w:spacing w:val="1"/>
        </w:rPr>
        <w:t xml:space="preserve"> </w:t>
      </w:r>
      <w:r>
        <w:t>разговоре,</w:t>
      </w:r>
      <w:r>
        <w:rPr>
          <w:spacing w:val="1"/>
        </w:rPr>
        <w:t xml:space="preserve"> </w:t>
      </w:r>
      <w:r>
        <w:t>использует</w:t>
      </w:r>
      <w:r>
        <w:rPr>
          <w:spacing w:val="1"/>
        </w:rPr>
        <w:t xml:space="preserve"> </w:t>
      </w:r>
      <w:r>
        <w:t>разные</w:t>
      </w:r>
      <w:r>
        <w:rPr>
          <w:spacing w:val="1"/>
        </w:rPr>
        <w:t xml:space="preserve"> </w:t>
      </w:r>
      <w:r>
        <w:t>типы</w:t>
      </w:r>
      <w:r>
        <w:rPr>
          <w:spacing w:val="1"/>
        </w:rPr>
        <w:t xml:space="preserve"> </w:t>
      </w:r>
      <w:r>
        <w:t>реплик</w:t>
      </w:r>
      <w:r>
        <w:rPr>
          <w:spacing w:val="1"/>
        </w:rPr>
        <w:t xml:space="preserve"> </w:t>
      </w:r>
      <w:r>
        <w:t>и</w:t>
      </w:r>
      <w:r>
        <w:rPr>
          <w:spacing w:val="1"/>
        </w:rPr>
        <w:t xml:space="preserve"> </w:t>
      </w:r>
      <w:r>
        <w:t>простые</w:t>
      </w:r>
      <w:r>
        <w:rPr>
          <w:spacing w:val="1"/>
        </w:rPr>
        <w:t xml:space="preserve"> </w:t>
      </w:r>
      <w:r>
        <w:t>формы</w:t>
      </w:r>
      <w:r>
        <w:rPr>
          <w:spacing w:val="1"/>
        </w:rPr>
        <w:t xml:space="preserve"> </w:t>
      </w:r>
      <w:r>
        <w:lastRenderedPageBreak/>
        <w:t>объяснительной</w:t>
      </w:r>
      <w:r>
        <w:rPr>
          <w:spacing w:val="-3"/>
        </w:rPr>
        <w:t xml:space="preserve"> </w:t>
      </w:r>
      <w:r>
        <w:t>речи,</w:t>
      </w:r>
      <w:r>
        <w:rPr>
          <w:spacing w:val="-2"/>
        </w:rPr>
        <w:t xml:space="preserve"> </w:t>
      </w:r>
      <w:r>
        <w:t>речевые контакты</w:t>
      </w:r>
      <w:r>
        <w:rPr>
          <w:spacing w:val="-3"/>
        </w:rPr>
        <w:t xml:space="preserve"> </w:t>
      </w:r>
      <w:r>
        <w:t>становятся более длительными</w:t>
      </w:r>
      <w:r>
        <w:rPr>
          <w:spacing w:val="-1"/>
        </w:rPr>
        <w:t xml:space="preserve"> </w:t>
      </w:r>
      <w:r>
        <w:t>и</w:t>
      </w:r>
      <w:r>
        <w:rPr>
          <w:spacing w:val="-3"/>
        </w:rPr>
        <w:t xml:space="preserve"> </w:t>
      </w:r>
      <w:r>
        <w:t>активными;</w:t>
      </w:r>
    </w:p>
    <w:p w:rsidR="00C85E2F" w:rsidRDefault="00C85E2F" w:rsidP="00C85E2F">
      <w:pPr>
        <w:pStyle w:val="a3"/>
        <w:ind w:left="788" w:right="563" w:firstLine="568"/>
      </w:pPr>
      <w:r>
        <w:t>-ребенок большинство звуков произносит правильно, пользуется средствами эмоциональной</w:t>
      </w:r>
      <w:r>
        <w:rPr>
          <w:spacing w:val="1"/>
        </w:rPr>
        <w:t xml:space="preserve"> </w:t>
      </w:r>
      <w:r>
        <w:t>и</w:t>
      </w:r>
      <w:r>
        <w:rPr>
          <w:spacing w:val="-2"/>
        </w:rPr>
        <w:t xml:space="preserve"> </w:t>
      </w:r>
      <w:r>
        <w:t>речевой выразительности;</w:t>
      </w:r>
    </w:p>
    <w:p w:rsidR="00C85E2F" w:rsidRDefault="00C85E2F" w:rsidP="00C85E2F">
      <w:pPr>
        <w:pStyle w:val="a3"/>
        <w:ind w:left="788" w:right="562" w:firstLine="568"/>
      </w:pPr>
      <w:r>
        <w:t>-ребенок самостоятельно пересказывает знакомые сказки, с небольшой помощью взрослого</w:t>
      </w:r>
      <w:r>
        <w:rPr>
          <w:spacing w:val="1"/>
        </w:rPr>
        <w:t xml:space="preserve"> </w:t>
      </w:r>
      <w:r>
        <w:t>составляет</w:t>
      </w:r>
      <w:r>
        <w:rPr>
          <w:spacing w:val="-2"/>
        </w:rPr>
        <w:t xml:space="preserve"> </w:t>
      </w:r>
      <w:r>
        <w:t>описательные</w:t>
      </w:r>
      <w:r>
        <w:rPr>
          <w:spacing w:val="1"/>
        </w:rPr>
        <w:t xml:space="preserve"> </w:t>
      </w:r>
      <w:r>
        <w:t>рассказы</w:t>
      </w:r>
      <w:r>
        <w:rPr>
          <w:spacing w:val="-2"/>
        </w:rPr>
        <w:t xml:space="preserve"> </w:t>
      </w:r>
      <w:r>
        <w:t>и</w:t>
      </w:r>
      <w:r>
        <w:rPr>
          <w:spacing w:val="-1"/>
        </w:rPr>
        <w:t xml:space="preserve"> </w:t>
      </w:r>
      <w:r>
        <w:t>загадки;</w:t>
      </w:r>
    </w:p>
    <w:p w:rsidR="00C85E2F" w:rsidRDefault="00C85E2F" w:rsidP="00C85E2F">
      <w:pPr>
        <w:pStyle w:val="a3"/>
        <w:ind w:left="788" w:right="567" w:firstLine="568"/>
      </w:pPr>
      <w:r>
        <w:t>-ребенок проявляет словотворчество, интерес к языку, с интересом слушает литературные</w:t>
      </w:r>
      <w:r>
        <w:rPr>
          <w:spacing w:val="1"/>
        </w:rPr>
        <w:t xml:space="preserve"> </w:t>
      </w:r>
      <w:r>
        <w:t>тексты,</w:t>
      </w:r>
      <w:r>
        <w:rPr>
          <w:spacing w:val="-1"/>
        </w:rPr>
        <w:t xml:space="preserve"> </w:t>
      </w:r>
      <w:r>
        <w:t>воспроизводит</w:t>
      </w:r>
      <w:r>
        <w:rPr>
          <w:spacing w:val="-2"/>
        </w:rPr>
        <w:t xml:space="preserve"> </w:t>
      </w:r>
      <w:r>
        <w:t>текст;</w:t>
      </w:r>
    </w:p>
    <w:p w:rsidR="00C85E2F" w:rsidRDefault="00C85E2F" w:rsidP="00C85E2F">
      <w:pPr>
        <w:pStyle w:val="a3"/>
        <w:ind w:left="788" w:right="562" w:firstLine="568"/>
      </w:pPr>
      <w:r>
        <w:t>-ребенок способен рассказать о предмете, его назначении и особенностях, о том, как он был</w:t>
      </w:r>
      <w:r>
        <w:rPr>
          <w:spacing w:val="1"/>
        </w:rPr>
        <w:t xml:space="preserve"> </w:t>
      </w:r>
      <w:r>
        <w:t>создан;</w:t>
      </w:r>
    </w:p>
    <w:p w:rsidR="00C85E2F" w:rsidRDefault="00C85E2F" w:rsidP="00C85E2F">
      <w:pPr>
        <w:pStyle w:val="a3"/>
        <w:ind w:left="788" w:right="560" w:firstLine="568"/>
      </w:pPr>
      <w:r>
        <w:t>-ребенок</w:t>
      </w:r>
      <w:r>
        <w:rPr>
          <w:spacing w:val="1"/>
        </w:rPr>
        <w:t xml:space="preserve"> </w:t>
      </w:r>
      <w:r>
        <w:t>проявляет</w:t>
      </w:r>
      <w:r>
        <w:rPr>
          <w:spacing w:val="1"/>
        </w:rPr>
        <w:t xml:space="preserve"> </w:t>
      </w:r>
      <w:r>
        <w:t>стремление</w:t>
      </w:r>
      <w:r>
        <w:rPr>
          <w:spacing w:val="1"/>
        </w:rPr>
        <w:t xml:space="preserve"> </w:t>
      </w:r>
      <w:r>
        <w:t>к</w:t>
      </w:r>
      <w:r>
        <w:rPr>
          <w:spacing w:val="1"/>
        </w:rPr>
        <w:t xml:space="preserve"> </w:t>
      </w:r>
      <w:r>
        <w:t>общению</w:t>
      </w:r>
      <w:r>
        <w:rPr>
          <w:spacing w:val="1"/>
        </w:rPr>
        <w:t xml:space="preserve"> </w:t>
      </w:r>
      <w:r>
        <w:t>со</w:t>
      </w:r>
      <w:r>
        <w:rPr>
          <w:spacing w:val="1"/>
        </w:rPr>
        <w:t xml:space="preserve"> </w:t>
      </w:r>
      <w:r>
        <w:t>сверстниками</w:t>
      </w:r>
      <w:r>
        <w:rPr>
          <w:spacing w:val="1"/>
        </w:rPr>
        <w:t xml:space="preserve"> </w:t>
      </w:r>
      <w:r>
        <w:t>в</w:t>
      </w:r>
      <w:r>
        <w:rPr>
          <w:spacing w:val="1"/>
        </w:rPr>
        <w:t xml:space="preserve"> </w:t>
      </w:r>
      <w:r>
        <w:t>процессе</w:t>
      </w:r>
      <w:r>
        <w:rPr>
          <w:spacing w:val="1"/>
        </w:rPr>
        <w:t xml:space="preserve"> </w:t>
      </w:r>
      <w:r>
        <w:t>познавательной</w:t>
      </w:r>
      <w:r>
        <w:rPr>
          <w:spacing w:val="-57"/>
        </w:rPr>
        <w:t xml:space="preserve"> </w:t>
      </w:r>
      <w:r>
        <w:t>деятельности, осуществляет обмен информацией; охотно сотрудничает со взрослыми не только в</w:t>
      </w:r>
      <w:r>
        <w:rPr>
          <w:spacing w:val="1"/>
        </w:rPr>
        <w:t xml:space="preserve"> </w:t>
      </w:r>
      <w:r>
        <w:t>совместной деятельности, но и в свободной самостоятельной; отличается высокой активностью и</w:t>
      </w:r>
      <w:r>
        <w:rPr>
          <w:spacing w:val="1"/>
        </w:rPr>
        <w:t xml:space="preserve"> </w:t>
      </w:r>
      <w:r>
        <w:t>любознательностью;</w:t>
      </w:r>
    </w:p>
    <w:p w:rsidR="00C85E2F" w:rsidRDefault="00C85E2F" w:rsidP="00C85E2F">
      <w:pPr>
        <w:pStyle w:val="a3"/>
        <w:spacing w:before="1"/>
        <w:ind w:left="788" w:right="555" w:firstLine="568"/>
      </w:pPr>
      <w:r>
        <w:t>-ребенок активно познает и называет свойства и качества предметов, особенности объектов</w:t>
      </w:r>
      <w:r>
        <w:rPr>
          <w:spacing w:val="1"/>
        </w:rPr>
        <w:t xml:space="preserve"> </w:t>
      </w:r>
      <w:r>
        <w:t>природы, обследовательские действия; объединяет предметы и объекты в видовые категории с</w:t>
      </w:r>
      <w:r>
        <w:rPr>
          <w:spacing w:val="1"/>
        </w:rPr>
        <w:t xml:space="preserve"> </w:t>
      </w:r>
      <w:r>
        <w:t>указанием</w:t>
      </w:r>
      <w:r>
        <w:rPr>
          <w:spacing w:val="-1"/>
        </w:rPr>
        <w:t xml:space="preserve"> </w:t>
      </w:r>
      <w:r>
        <w:t>характерных признаков;</w:t>
      </w:r>
    </w:p>
    <w:p w:rsidR="00C85E2F" w:rsidRDefault="00C85E2F" w:rsidP="00C85E2F">
      <w:pPr>
        <w:pStyle w:val="a3"/>
        <w:ind w:left="788" w:right="563" w:firstLine="568"/>
      </w:pPr>
      <w:r>
        <w:t>-ребенок</w:t>
      </w:r>
      <w:r>
        <w:rPr>
          <w:spacing w:val="1"/>
        </w:rPr>
        <w:t xml:space="preserve"> </w:t>
      </w:r>
      <w:r>
        <w:t>задает</w:t>
      </w:r>
      <w:r>
        <w:rPr>
          <w:spacing w:val="1"/>
        </w:rPr>
        <w:t xml:space="preserve"> </w:t>
      </w:r>
      <w:r>
        <w:t>много</w:t>
      </w:r>
      <w:r>
        <w:rPr>
          <w:spacing w:val="1"/>
        </w:rPr>
        <w:t xml:space="preserve"> </w:t>
      </w:r>
      <w:r>
        <w:t>вопросов</w:t>
      </w:r>
      <w:r>
        <w:rPr>
          <w:spacing w:val="1"/>
        </w:rPr>
        <w:t xml:space="preserve"> </w:t>
      </w:r>
      <w:r>
        <w:t>поискового</w:t>
      </w:r>
      <w:r>
        <w:rPr>
          <w:spacing w:val="1"/>
        </w:rPr>
        <w:t xml:space="preserve"> </w:t>
      </w:r>
      <w:r>
        <w:t>характера,</w:t>
      </w:r>
      <w:r>
        <w:rPr>
          <w:spacing w:val="1"/>
        </w:rPr>
        <w:t xml:space="preserve"> </w:t>
      </w:r>
      <w:r>
        <w:t>включается</w:t>
      </w:r>
      <w:r>
        <w:rPr>
          <w:spacing w:val="1"/>
        </w:rPr>
        <w:t xml:space="preserve"> </w:t>
      </w:r>
      <w:r>
        <w:t>в</w:t>
      </w:r>
      <w:r>
        <w:rPr>
          <w:spacing w:val="1"/>
        </w:rPr>
        <w:t xml:space="preserve"> </w:t>
      </w:r>
      <w:r>
        <w:t>деятельность</w:t>
      </w:r>
      <w:r>
        <w:rPr>
          <w:spacing w:val="1"/>
        </w:rPr>
        <w:t xml:space="preserve"> </w:t>
      </w:r>
      <w:r>
        <w:t>экспериментирования, использует исследовательские действия, предпринимает попытки сделать</w:t>
      </w:r>
      <w:r>
        <w:rPr>
          <w:spacing w:val="1"/>
        </w:rPr>
        <w:t xml:space="preserve"> </w:t>
      </w:r>
      <w:r>
        <w:t>логические выводы;</w:t>
      </w:r>
    </w:p>
    <w:p w:rsidR="00C85E2F" w:rsidRDefault="00C85E2F" w:rsidP="00C85E2F">
      <w:pPr>
        <w:pStyle w:val="a3"/>
        <w:ind w:left="788" w:right="556" w:firstLine="568"/>
      </w:pPr>
      <w:r>
        <w:t>-ребенок</w:t>
      </w:r>
      <w:r>
        <w:rPr>
          <w:spacing w:val="1"/>
        </w:rPr>
        <w:t xml:space="preserve"> </w:t>
      </w:r>
      <w:r>
        <w:t>с</w:t>
      </w:r>
      <w:r>
        <w:rPr>
          <w:spacing w:val="1"/>
        </w:rPr>
        <w:t xml:space="preserve"> </w:t>
      </w:r>
      <w:r>
        <w:t>удовольствием</w:t>
      </w:r>
      <w:r>
        <w:rPr>
          <w:spacing w:val="1"/>
        </w:rPr>
        <w:t xml:space="preserve"> </w:t>
      </w:r>
      <w:r>
        <w:t>рассказывает</w:t>
      </w:r>
      <w:r>
        <w:rPr>
          <w:spacing w:val="1"/>
        </w:rPr>
        <w:t xml:space="preserve"> </w:t>
      </w:r>
      <w:r>
        <w:t>о</w:t>
      </w:r>
      <w:r>
        <w:rPr>
          <w:spacing w:val="1"/>
        </w:rPr>
        <w:t xml:space="preserve"> </w:t>
      </w:r>
      <w:r>
        <w:t>себе,</w:t>
      </w:r>
      <w:r>
        <w:rPr>
          <w:spacing w:val="1"/>
        </w:rPr>
        <w:t xml:space="preserve"> </w:t>
      </w:r>
      <w:r>
        <w:t>своих</w:t>
      </w:r>
      <w:r>
        <w:rPr>
          <w:spacing w:val="1"/>
        </w:rPr>
        <w:t xml:space="preserve"> </w:t>
      </w:r>
      <w:r>
        <w:t>желаниях,</w:t>
      </w:r>
      <w:r>
        <w:rPr>
          <w:spacing w:val="1"/>
        </w:rPr>
        <w:t xml:space="preserve"> </w:t>
      </w:r>
      <w:r>
        <w:t>достижениях,</w:t>
      </w:r>
      <w:r>
        <w:rPr>
          <w:spacing w:val="1"/>
        </w:rPr>
        <w:t xml:space="preserve"> </w:t>
      </w:r>
      <w:r>
        <w:t>семье,</w:t>
      </w:r>
      <w:r>
        <w:rPr>
          <w:spacing w:val="1"/>
        </w:rPr>
        <w:t xml:space="preserve"> </w:t>
      </w:r>
      <w:r>
        <w:t>семейном</w:t>
      </w:r>
      <w:r>
        <w:rPr>
          <w:spacing w:val="1"/>
        </w:rPr>
        <w:t xml:space="preserve"> </w:t>
      </w:r>
      <w:r>
        <w:t>быте,</w:t>
      </w:r>
      <w:r>
        <w:rPr>
          <w:spacing w:val="1"/>
        </w:rPr>
        <w:t xml:space="preserve"> </w:t>
      </w:r>
      <w:r>
        <w:t>традициях;</w:t>
      </w:r>
      <w:r>
        <w:rPr>
          <w:spacing w:val="1"/>
        </w:rPr>
        <w:t xml:space="preserve"> </w:t>
      </w:r>
      <w:r>
        <w:t>активно</w:t>
      </w:r>
      <w:r>
        <w:rPr>
          <w:spacing w:val="1"/>
        </w:rPr>
        <w:t xml:space="preserve"> </w:t>
      </w:r>
      <w:r>
        <w:t>участвует</w:t>
      </w:r>
      <w:r>
        <w:rPr>
          <w:spacing w:val="1"/>
        </w:rPr>
        <w:t xml:space="preserve"> </w:t>
      </w:r>
      <w:r>
        <w:t>в</w:t>
      </w:r>
      <w:r>
        <w:rPr>
          <w:spacing w:val="1"/>
        </w:rPr>
        <w:t xml:space="preserve"> </w:t>
      </w:r>
      <w:r>
        <w:t>мероприятиях</w:t>
      </w:r>
      <w:r>
        <w:rPr>
          <w:spacing w:val="1"/>
        </w:rPr>
        <w:t xml:space="preserve"> </w:t>
      </w:r>
      <w:r>
        <w:t>и</w:t>
      </w:r>
      <w:r>
        <w:rPr>
          <w:spacing w:val="1"/>
        </w:rPr>
        <w:t xml:space="preserve"> </w:t>
      </w:r>
      <w:r>
        <w:t>праздниках,</w:t>
      </w:r>
      <w:r>
        <w:rPr>
          <w:spacing w:val="1"/>
        </w:rPr>
        <w:t xml:space="preserve"> </w:t>
      </w:r>
      <w:r>
        <w:t>готовящихся</w:t>
      </w:r>
      <w:r>
        <w:rPr>
          <w:spacing w:val="1"/>
        </w:rPr>
        <w:t xml:space="preserve"> </w:t>
      </w:r>
      <w:r>
        <w:t>в</w:t>
      </w:r>
      <w:r>
        <w:rPr>
          <w:spacing w:val="1"/>
        </w:rPr>
        <w:t xml:space="preserve"> </w:t>
      </w:r>
      <w:r>
        <w:t>группе,</w:t>
      </w:r>
      <w:r>
        <w:rPr>
          <w:spacing w:val="1"/>
        </w:rPr>
        <w:t xml:space="preserve"> </w:t>
      </w:r>
      <w:r>
        <w:t>в</w:t>
      </w:r>
      <w:r>
        <w:rPr>
          <w:spacing w:val="1"/>
        </w:rPr>
        <w:t xml:space="preserve"> </w:t>
      </w:r>
      <w:r>
        <w:t>ДОО,</w:t>
      </w:r>
      <w:r>
        <w:rPr>
          <w:spacing w:val="1"/>
        </w:rPr>
        <w:t xml:space="preserve"> </w:t>
      </w:r>
      <w:r>
        <w:t>имеет</w:t>
      </w:r>
      <w:r>
        <w:rPr>
          <w:spacing w:val="1"/>
        </w:rPr>
        <w:t xml:space="preserve"> </w:t>
      </w:r>
      <w:r>
        <w:t>представления</w:t>
      </w:r>
      <w:r>
        <w:rPr>
          <w:spacing w:val="1"/>
        </w:rPr>
        <w:t xml:space="preserve"> </w:t>
      </w:r>
      <w:r>
        <w:t>о</w:t>
      </w:r>
      <w:r>
        <w:rPr>
          <w:spacing w:val="1"/>
        </w:rPr>
        <w:t xml:space="preserve"> </w:t>
      </w:r>
      <w:r>
        <w:t>малой</w:t>
      </w:r>
      <w:r>
        <w:rPr>
          <w:spacing w:val="1"/>
        </w:rPr>
        <w:t xml:space="preserve"> </w:t>
      </w:r>
      <w:r>
        <w:t>родине,</w:t>
      </w:r>
      <w:r>
        <w:rPr>
          <w:spacing w:val="1"/>
        </w:rPr>
        <w:t xml:space="preserve"> </w:t>
      </w:r>
      <w:r>
        <w:t>названии</w:t>
      </w:r>
      <w:r>
        <w:rPr>
          <w:spacing w:val="1"/>
        </w:rPr>
        <w:t xml:space="preserve"> </w:t>
      </w:r>
      <w:r>
        <w:t>населенного</w:t>
      </w:r>
      <w:r>
        <w:rPr>
          <w:spacing w:val="1"/>
        </w:rPr>
        <w:t xml:space="preserve"> </w:t>
      </w:r>
      <w:r>
        <w:t>пункта,</w:t>
      </w:r>
      <w:r>
        <w:rPr>
          <w:spacing w:val="1"/>
        </w:rPr>
        <w:t xml:space="preserve"> </w:t>
      </w:r>
      <w:r>
        <w:t>улицы,</w:t>
      </w:r>
      <w:r>
        <w:rPr>
          <w:spacing w:val="1"/>
        </w:rPr>
        <w:t xml:space="preserve"> </w:t>
      </w:r>
      <w:r>
        <w:t>некоторых</w:t>
      </w:r>
      <w:r>
        <w:rPr>
          <w:spacing w:val="-1"/>
        </w:rPr>
        <w:t xml:space="preserve"> </w:t>
      </w:r>
      <w:r>
        <w:t>памятных местах;</w:t>
      </w:r>
    </w:p>
    <w:p w:rsidR="00C85E2F" w:rsidRDefault="00C85E2F" w:rsidP="00C85E2F">
      <w:pPr>
        <w:pStyle w:val="a3"/>
        <w:spacing w:before="1"/>
        <w:ind w:left="788" w:right="560" w:firstLine="568"/>
      </w:pPr>
      <w:r>
        <w:t>-ребенок имеет представление</w:t>
      </w:r>
      <w:r>
        <w:rPr>
          <w:spacing w:val="1"/>
        </w:rPr>
        <w:t xml:space="preserve"> </w:t>
      </w:r>
      <w:r>
        <w:t>о</w:t>
      </w:r>
      <w:r>
        <w:rPr>
          <w:spacing w:val="1"/>
        </w:rPr>
        <w:t xml:space="preserve"> </w:t>
      </w:r>
      <w:r>
        <w:t>разнообразных</w:t>
      </w:r>
      <w:r>
        <w:rPr>
          <w:spacing w:val="1"/>
        </w:rPr>
        <w:t xml:space="preserve"> </w:t>
      </w:r>
      <w:r>
        <w:t>представителях</w:t>
      </w:r>
      <w:r>
        <w:rPr>
          <w:spacing w:val="1"/>
        </w:rPr>
        <w:t xml:space="preserve"> </w:t>
      </w:r>
      <w:r>
        <w:t>живой</w:t>
      </w:r>
      <w:r>
        <w:rPr>
          <w:spacing w:val="1"/>
        </w:rPr>
        <w:t xml:space="preserve"> </w:t>
      </w:r>
      <w:r>
        <w:t>природы родного</w:t>
      </w:r>
      <w:r>
        <w:rPr>
          <w:spacing w:val="1"/>
        </w:rPr>
        <w:t xml:space="preserve"> </w:t>
      </w:r>
      <w:r>
        <w:t>края,</w:t>
      </w:r>
      <w:r>
        <w:rPr>
          <w:spacing w:val="1"/>
        </w:rPr>
        <w:t xml:space="preserve"> </w:t>
      </w:r>
      <w:r>
        <w:t>их</w:t>
      </w:r>
      <w:r>
        <w:rPr>
          <w:spacing w:val="1"/>
        </w:rPr>
        <w:t xml:space="preserve"> </w:t>
      </w:r>
      <w:r>
        <w:t>особенностях,</w:t>
      </w:r>
      <w:r>
        <w:rPr>
          <w:spacing w:val="1"/>
        </w:rPr>
        <w:t xml:space="preserve"> </w:t>
      </w:r>
      <w:r>
        <w:t>свойствах</w:t>
      </w:r>
      <w:r>
        <w:rPr>
          <w:spacing w:val="1"/>
        </w:rPr>
        <w:t xml:space="preserve"> </w:t>
      </w:r>
      <w:r>
        <w:t>объектов</w:t>
      </w:r>
      <w:r>
        <w:rPr>
          <w:spacing w:val="1"/>
        </w:rPr>
        <w:t xml:space="preserve"> </w:t>
      </w:r>
      <w:r>
        <w:t>неживой</w:t>
      </w:r>
      <w:r>
        <w:rPr>
          <w:spacing w:val="1"/>
        </w:rPr>
        <w:t xml:space="preserve"> </w:t>
      </w:r>
      <w:r>
        <w:t>природы,</w:t>
      </w:r>
      <w:r>
        <w:rPr>
          <w:spacing w:val="1"/>
        </w:rPr>
        <w:t xml:space="preserve"> </w:t>
      </w:r>
      <w:r>
        <w:t>сезонных</w:t>
      </w:r>
      <w:r>
        <w:rPr>
          <w:spacing w:val="1"/>
        </w:rPr>
        <w:t xml:space="preserve"> </w:t>
      </w:r>
      <w:r>
        <w:t>изменениях</w:t>
      </w:r>
      <w:r>
        <w:rPr>
          <w:spacing w:val="1"/>
        </w:rPr>
        <w:t xml:space="preserve"> </w:t>
      </w:r>
      <w:r>
        <w:t>в</w:t>
      </w:r>
      <w:r>
        <w:rPr>
          <w:spacing w:val="1"/>
        </w:rPr>
        <w:t xml:space="preserve"> </w:t>
      </w:r>
      <w:r>
        <w:t>жизни</w:t>
      </w:r>
      <w:r>
        <w:rPr>
          <w:spacing w:val="-57"/>
        </w:rPr>
        <w:t xml:space="preserve"> </w:t>
      </w:r>
      <w:r>
        <w:t>природы, явлениях природы, интересуется природой, экспериментирует, положительно относится</w:t>
      </w:r>
      <w:r>
        <w:rPr>
          <w:spacing w:val="1"/>
        </w:rPr>
        <w:t xml:space="preserve"> </w:t>
      </w:r>
      <w:r>
        <w:t>ко</w:t>
      </w:r>
      <w:r>
        <w:rPr>
          <w:spacing w:val="1"/>
        </w:rPr>
        <w:t xml:space="preserve"> </w:t>
      </w:r>
      <w:r>
        <w:t>всем</w:t>
      </w:r>
      <w:r>
        <w:rPr>
          <w:spacing w:val="1"/>
        </w:rPr>
        <w:t xml:space="preserve"> </w:t>
      </w:r>
      <w:r>
        <w:t>живым</w:t>
      </w:r>
      <w:r>
        <w:rPr>
          <w:spacing w:val="1"/>
        </w:rPr>
        <w:t xml:space="preserve"> </w:t>
      </w:r>
      <w:r>
        <w:t>существам,</w:t>
      </w:r>
      <w:r>
        <w:rPr>
          <w:spacing w:val="1"/>
        </w:rPr>
        <w:t xml:space="preserve"> </w:t>
      </w:r>
      <w:r>
        <w:t>знает</w:t>
      </w:r>
      <w:r>
        <w:rPr>
          <w:spacing w:val="1"/>
        </w:rPr>
        <w:t xml:space="preserve"> </w:t>
      </w:r>
      <w:r>
        <w:t>правила</w:t>
      </w:r>
      <w:r>
        <w:rPr>
          <w:spacing w:val="1"/>
        </w:rPr>
        <w:t xml:space="preserve"> </w:t>
      </w:r>
      <w:r>
        <w:t>поведения</w:t>
      </w:r>
      <w:r>
        <w:rPr>
          <w:spacing w:val="1"/>
        </w:rPr>
        <w:t xml:space="preserve"> </w:t>
      </w:r>
      <w:r>
        <w:t>в</w:t>
      </w:r>
      <w:r>
        <w:rPr>
          <w:spacing w:val="1"/>
        </w:rPr>
        <w:t xml:space="preserve"> </w:t>
      </w:r>
      <w:r>
        <w:t>природе,</w:t>
      </w:r>
      <w:r>
        <w:rPr>
          <w:spacing w:val="1"/>
        </w:rPr>
        <w:t xml:space="preserve"> </w:t>
      </w:r>
      <w:r>
        <w:t>стремится</w:t>
      </w:r>
      <w:r>
        <w:rPr>
          <w:spacing w:val="1"/>
        </w:rPr>
        <w:t xml:space="preserve"> </w:t>
      </w:r>
      <w:r>
        <w:t>самостоятельно</w:t>
      </w:r>
      <w:r>
        <w:rPr>
          <w:spacing w:val="1"/>
        </w:rPr>
        <w:t xml:space="preserve"> </w:t>
      </w:r>
      <w:r>
        <w:t>ухаживать</w:t>
      </w:r>
      <w:r>
        <w:rPr>
          <w:spacing w:val="-3"/>
        </w:rPr>
        <w:t xml:space="preserve"> </w:t>
      </w:r>
      <w:r>
        <w:t>за</w:t>
      </w:r>
      <w:r>
        <w:rPr>
          <w:spacing w:val="1"/>
        </w:rPr>
        <w:t xml:space="preserve"> </w:t>
      </w:r>
      <w:r>
        <w:t>растениями и</w:t>
      </w:r>
      <w:r>
        <w:rPr>
          <w:spacing w:val="-1"/>
        </w:rPr>
        <w:t xml:space="preserve"> </w:t>
      </w:r>
      <w:r>
        <w:t>животными, беречь</w:t>
      </w:r>
      <w:r>
        <w:rPr>
          <w:spacing w:val="-2"/>
        </w:rPr>
        <w:t xml:space="preserve"> </w:t>
      </w:r>
      <w:r>
        <w:t>их;</w:t>
      </w:r>
    </w:p>
    <w:p w:rsidR="00C85E2F" w:rsidRDefault="00C85E2F" w:rsidP="00C85E2F">
      <w:pPr>
        <w:pStyle w:val="a3"/>
        <w:ind w:left="788" w:right="563" w:firstLine="568"/>
      </w:pPr>
      <w:r>
        <w:t>-ребенок</w:t>
      </w:r>
      <w:r>
        <w:rPr>
          <w:spacing w:val="1"/>
        </w:rPr>
        <w:t xml:space="preserve"> </w:t>
      </w:r>
      <w:r>
        <w:t>владеет</w:t>
      </w:r>
      <w:r>
        <w:rPr>
          <w:spacing w:val="1"/>
        </w:rPr>
        <w:t xml:space="preserve"> </w:t>
      </w:r>
      <w:r>
        <w:t>количественным</w:t>
      </w:r>
      <w:r>
        <w:rPr>
          <w:spacing w:val="1"/>
        </w:rPr>
        <w:t xml:space="preserve"> </w:t>
      </w:r>
      <w:r>
        <w:t>и</w:t>
      </w:r>
      <w:r>
        <w:rPr>
          <w:spacing w:val="1"/>
        </w:rPr>
        <w:t xml:space="preserve"> </w:t>
      </w:r>
      <w:r>
        <w:t>порядковым</w:t>
      </w:r>
      <w:r>
        <w:rPr>
          <w:spacing w:val="1"/>
        </w:rPr>
        <w:t xml:space="preserve"> </w:t>
      </w:r>
      <w:r>
        <w:t>счетом</w:t>
      </w:r>
      <w:r>
        <w:rPr>
          <w:spacing w:val="1"/>
        </w:rPr>
        <w:t xml:space="preserve"> </w:t>
      </w:r>
      <w:r>
        <w:t>в</w:t>
      </w:r>
      <w:r>
        <w:rPr>
          <w:spacing w:val="1"/>
        </w:rPr>
        <w:t xml:space="preserve"> </w:t>
      </w:r>
      <w:r>
        <w:t>пределах</w:t>
      </w:r>
      <w:r>
        <w:rPr>
          <w:spacing w:val="1"/>
        </w:rPr>
        <w:t xml:space="preserve"> </w:t>
      </w:r>
      <w:r>
        <w:t>пяти,</w:t>
      </w:r>
      <w:r>
        <w:rPr>
          <w:spacing w:val="1"/>
        </w:rPr>
        <w:t xml:space="preserve"> </w:t>
      </w:r>
      <w:r>
        <w:t>умением</w:t>
      </w:r>
      <w:r>
        <w:rPr>
          <w:spacing w:val="-57"/>
        </w:rPr>
        <w:t xml:space="preserve"> </w:t>
      </w:r>
      <w:r>
        <w:t>непосредственно сравнивать предметы по форме и величине, различает части суток, знает их</w:t>
      </w:r>
      <w:r>
        <w:rPr>
          <w:spacing w:val="1"/>
        </w:rPr>
        <w:t xml:space="preserve"> </w:t>
      </w:r>
      <w:r>
        <w:t>последовательность,</w:t>
      </w:r>
      <w:r>
        <w:rPr>
          <w:spacing w:val="1"/>
        </w:rPr>
        <w:t xml:space="preserve"> </w:t>
      </w:r>
      <w:r>
        <w:t>понимает</w:t>
      </w:r>
      <w:r>
        <w:rPr>
          <w:spacing w:val="1"/>
        </w:rPr>
        <w:t xml:space="preserve"> </w:t>
      </w:r>
      <w:r>
        <w:t>временную</w:t>
      </w:r>
      <w:r>
        <w:rPr>
          <w:spacing w:val="1"/>
        </w:rPr>
        <w:t xml:space="preserve"> </w:t>
      </w:r>
      <w:r>
        <w:t>последовательность</w:t>
      </w:r>
      <w:r>
        <w:rPr>
          <w:spacing w:val="1"/>
        </w:rPr>
        <w:t xml:space="preserve"> </w:t>
      </w:r>
      <w:r>
        <w:t>"вчера,</w:t>
      </w:r>
      <w:r>
        <w:rPr>
          <w:spacing w:val="1"/>
        </w:rPr>
        <w:t xml:space="preserve"> </w:t>
      </w:r>
      <w:r>
        <w:t>сегодня,</w:t>
      </w:r>
      <w:r>
        <w:rPr>
          <w:spacing w:val="1"/>
        </w:rPr>
        <w:t xml:space="preserve"> </w:t>
      </w:r>
      <w:r>
        <w:t>завтра",</w:t>
      </w:r>
      <w:r>
        <w:rPr>
          <w:spacing w:val="1"/>
        </w:rPr>
        <w:t xml:space="preserve"> </w:t>
      </w:r>
      <w:r>
        <w:t>ориентируется</w:t>
      </w:r>
      <w:r>
        <w:rPr>
          <w:spacing w:val="13"/>
        </w:rPr>
        <w:t xml:space="preserve"> </w:t>
      </w:r>
      <w:r>
        <w:t>от</w:t>
      </w:r>
      <w:r>
        <w:rPr>
          <w:spacing w:val="10"/>
        </w:rPr>
        <w:t xml:space="preserve"> </w:t>
      </w:r>
      <w:r>
        <w:t>себя</w:t>
      </w:r>
      <w:r>
        <w:rPr>
          <w:spacing w:val="13"/>
        </w:rPr>
        <w:t xml:space="preserve"> </w:t>
      </w:r>
      <w:r>
        <w:t>в</w:t>
      </w:r>
      <w:r>
        <w:rPr>
          <w:spacing w:val="6"/>
        </w:rPr>
        <w:t xml:space="preserve"> </w:t>
      </w:r>
      <w:r>
        <w:t>движении;</w:t>
      </w:r>
      <w:r>
        <w:rPr>
          <w:spacing w:val="12"/>
        </w:rPr>
        <w:t xml:space="preserve"> </w:t>
      </w:r>
      <w:r>
        <w:t>использует</w:t>
      </w:r>
      <w:r>
        <w:rPr>
          <w:spacing w:val="10"/>
        </w:rPr>
        <w:t xml:space="preserve"> </w:t>
      </w:r>
      <w:r>
        <w:t>математические</w:t>
      </w:r>
      <w:r>
        <w:rPr>
          <w:spacing w:val="13"/>
        </w:rPr>
        <w:t xml:space="preserve"> </w:t>
      </w:r>
      <w:r>
        <w:t>представления</w:t>
      </w:r>
      <w:r>
        <w:rPr>
          <w:spacing w:val="13"/>
        </w:rPr>
        <w:t xml:space="preserve"> </w:t>
      </w:r>
      <w:r>
        <w:t>для</w:t>
      </w:r>
      <w:r>
        <w:rPr>
          <w:spacing w:val="13"/>
        </w:rPr>
        <w:t xml:space="preserve"> </w:t>
      </w:r>
      <w:r>
        <w:t>познания</w:t>
      </w:r>
    </w:p>
    <w:p w:rsidR="00C85E2F" w:rsidRDefault="00C85E2F" w:rsidP="00C85E2F">
      <w:pPr>
        <w:pStyle w:val="a3"/>
        <w:spacing w:before="72"/>
        <w:ind w:left="788"/>
      </w:pPr>
      <w:r>
        <w:t>окружающей</w:t>
      </w:r>
      <w:r>
        <w:rPr>
          <w:spacing w:val="-7"/>
        </w:rPr>
        <w:t xml:space="preserve"> </w:t>
      </w:r>
      <w:r>
        <w:t>действительности;</w:t>
      </w:r>
    </w:p>
    <w:p w:rsidR="00C85E2F" w:rsidRDefault="00C85E2F" w:rsidP="00C85E2F">
      <w:pPr>
        <w:pStyle w:val="a3"/>
        <w:ind w:left="788" w:right="560" w:firstLine="568"/>
      </w:pPr>
      <w:r>
        <w:t>-ребенок проявляет интерес к различным видам искусства, эмоционально откликается на</w:t>
      </w:r>
      <w:r>
        <w:rPr>
          <w:spacing w:val="1"/>
        </w:rPr>
        <w:t xml:space="preserve"> </w:t>
      </w:r>
      <w:r>
        <w:t>отраженные в</w:t>
      </w:r>
      <w:r>
        <w:rPr>
          <w:spacing w:val="-3"/>
        </w:rPr>
        <w:t xml:space="preserve"> </w:t>
      </w:r>
      <w:r>
        <w:t>произведениях</w:t>
      </w:r>
      <w:r>
        <w:rPr>
          <w:spacing w:val="-1"/>
        </w:rPr>
        <w:t xml:space="preserve"> </w:t>
      </w:r>
      <w:r>
        <w:t>искусства</w:t>
      </w:r>
      <w:r>
        <w:rPr>
          <w:spacing w:val="5"/>
        </w:rPr>
        <w:t xml:space="preserve"> </w:t>
      </w:r>
      <w:r>
        <w:t>действия,</w:t>
      </w:r>
      <w:r>
        <w:rPr>
          <w:spacing w:val="-1"/>
        </w:rPr>
        <w:t xml:space="preserve"> </w:t>
      </w:r>
      <w:r>
        <w:t>поступки,</w:t>
      </w:r>
      <w:r>
        <w:rPr>
          <w:spacing w:val="-2"/>
        </w:rPr>
        <w:t xml:space="preserve"> </w:t>
      </w:r>
      <w:r>
        <w:t>события;</w:t>
      </w:r>
    </w:p>
    <w:p w:rsidR="00C85E2F" w:rsidRDefault="00C85E2F" w:rsidP="00C85E2F">
      <w:pPr>
        <w:pStyle w:val="a3"/>
        <w:ind w:left="788" w:right="564" w:firstLine="568"/>
      </w:pPr>
      <w:r>
        <w:t>-ребенок проявляет себя в разных видах музыкальной, изобразительной, театрализованной</w:t>
      </w:r>
      <w:r>
        <w:rPr>
          <w:spacing w:val="1"/>
        </w:rPr>
        <w:t xml:space="preserve"> </w:t>
      </w:r>
      <w:r>
        <w:t>деятельности,</w:t>
      </w:r>
      <w:r>
        <w:rPr>
          <w:spacing w:val="-2"/>
        </w:rPr>
        <w:t xml:space="preserve"> </w:t>
      </w:r>
      <w:r>
        <w:t>используя выразительные</w:t>
      </w:r>
      <w:r>
        <w:rPr>
          <w:spacing w:val="1"/>
        </w:rPr>
        <w:t xml:space="preserve"> </w:t>
      </w:r>
      <w:r>
        <w:t>и</w:t>
      </w:r>
      <w:r>
        <w:rPr>
          <w:spacing w:val="-2"/>
        </w:rPr>
        <w:t xml:space="preserve"> </w:t>
      </w:r>
      <w:r>
        <w:t>изобразительные</w:t>
      </w:r>
      <w:r>
        <w:rPr>
          <w:spacing w:val="1"/>
        </w:rPr>
        <w:t xml:space="preserve"> </w:t>
      </w:r>
      <w:r>
        <w:t>средства;</w:t>
      </w:r>
    </w:p>
    <w:p w:rsidR="00C85E2F" w:rsidRDefault="00C85E2F" w:rsidP="00C85E2F">
      <w:pPr>
        <w:pStyle w:val="a3"/>
        <w:ind w:left="788" w:right="554" w:firstLine="568"/>
      </w:pPr>
      <w:r>
        <w:t>-ребенок</w:t>
      </w:r>
      <w:r>
        <w:rPr>
          <w:spacing w:val="1"/>
        </w:rPr>
        <w:t xml:space="preserve"> </w:t>
      </w:r>
      <w:r>
        <w:t>использует</w:t>
      </w:r>
      <w:r>
        <w:rPr>
          <w:spacing w:val="1"/>
        </w:rPr>
        <w:t xml:space="preserve"> </w:t>
      </w:r>
      <w:r>
        <w:t>накопленный</w:t>
      </w:r>
      <w:r>
        <w:rPr>
          <w:spacing w:val="1"/>
        </w:rPr>
        <w:t xml:space="preserve"> </w:t>
      </w:r>
      <w:r>
        <w:t>художественно-творческой</w:t>
      </w:r>
      <w:r>
        <w:rPr>
          <w:spacing w:val="1"/>
        </w:rPr>
        <w:t xml:space="preserve"> </w:t>
      </w:r>
      <w:r>
        <w:t>опыт</w:t>
      </w:r>
      <w:r>
        <w:rPr>
          <w:spacing w:val="1"/>
        </w:rPr>
        <w:t xml:space="preserve"> </w:t>
      </w:r>
      <w:r>
        <w:t>в</w:t>
      </w:r>
      <w:r>
        <w:rPr>
          <w:spacing w:val="1"/>
        </w:rPr>
        <w:t xml:space="preserve"> </w:t>
      </w:r>
      <w:r>
        <w:t>самостоятельной</w:t>
      </w:r>
      <w:r>
        <w:rPr>
          <w:spacing w:val="1"/>
        </w:rPr>
        <w:t xml:space="preserve"> </w:t>
      </w:r>
      <w:r>
        <w:t>деятельности,</w:t>
      </w:r>
      <w:r>
        <w:rPr>
          <w:spacing w:val="1"/>
        </w:rPr>
        <w:t xml:space="preserve"> </w:t>
      </w:r>
      <w:r>
        <w:t>с</w:t>
      </w:r>
      <w:r>
        <w:rPr>
          <w:spacing w:val="1"/>
        </w:rPr>
        <w:t xml:space="preserve"> </w:t>
      </w:r>
      <w:r>
        <w:t>желанием</w:t>
      </w:r>
      <w:r>
        <w:rPr>
          <w:spacing w:val="1"/>
        </w:rPr>
        <w:t xml:space="preserve"> </w:t>
      </w:r>
      <w:r>
        <w:t>участвует</w:t>
      </w:r>
      <w:r>
        <w:rPr>
          <w:spacing w:val="1"/>
        </w:rPr>
        <w:t xml:space="preserve"> </w:t>
      </w:r>
      <w:r>
        <w:t>в</w:t>
      </w:r>
      <w:r>
        <w:rPr>
          <w:spacing w:val="1"/>
        </w:rPr>
        <w:t xml:space="preserve"> </w:t>
      </w:r>
      <w:r>
        <w:t>культурно-досуговой</w:t>
      </w:r>
      <w:r>
        <w:rPr>
          <w:spacing w:val="1"/>
        </w:rPr>
        <w:t xml:space="preserve"> </w:t>
      </w:r>
      <w:r>
        <w:t>деятельности</w:t>
      </w:r>
      <w:r>
        <w:rPr>
          <w:spacing w:val="1"/>
        </w:rPr>
        <w:t xml:space="preserve"> </w:t>
      </w:r>
      <w:r>
        <w:t>(праздниках,</w:t>
      </w:r>
      <w:r>
        <w:rPr>
          <w:spacing w:val="1"/>
        </w:rPr>
        <w:t xml:space="preserve"> </w:t>
      </w:r>
      <w:r>
        <w:t>развлечениях</w:t>
      </w:r>
      <w:r>
        <w:rPr>
          <w:spacing w:val="-1"/>
        </w:rPr>
        <w:t xml:space="preserve"> </w:t>
      </w:r>
      <w:r>
        <w:t>и</w:t>
      </w:r>
      <w:r>
        <w:rPr>
          <w:spacing w:val="-5"/>
        </w:rPr>
        <w:t xml:space="preserve"> </w:t>
      </w:r>
      <w:r>
        <w:t>других</w:t>
      </w:r>
      <w:r>
        <w:rPr>
          <w:spacing w:val="3"/>
        </w:rPr>
        <w:t xml:space="preserve"> </w:t>
      </w:r>
      <w:r>
        <w:t>видах</w:t>
      </w:r>
      <w:r>
        <w:rPr>
          <w:spacing w:val="-1"/>
        </w:rPr>
        <w:t xml:space="preserve"> </w:t>
      </w:r>
      <w:r>
        <w:t>культурно-досуговой деятельности);</w:t>
      </w:r>
    </w:p>
    <w:p w:rsidR="00C85E2F" w:rsidRDefault="00C85E2F" w:rsidP="00C85E2F">
      <w:pPr>
        <w:pStyle w:val="a3"/>
        <w:ind w:left="788" w:right="561" w:firstLine="568"/>
      </w:pPr>
      <w:r>
        <w:t>-ребенок создает изображения и постройки в соответствии с темой, используя разнообразные</w:t>
      </w:r>
      <w:r>
        <w:rPr>
          <w:spacing w:val="-57"/>
        </w:rPr>
        <w:t xml:space="preserve"> </w:t>
      </w:r>
      <w:r>
        <w:t>материалы,</w:t>
      </w:r>
      <w:r>
        <w:rPr>
          <w:spacing w:val="-1"/>
        </w:rPr>
        <w:t xml:space="preserve"> </w:t>
      </w:r>
      <w:r>
        <w:t>владеет</w:t>
      </w:r>
      <w:r>
        <w:rPr>
          <w:spacing w:val="-1"/>
        </w:rPr>
        <w:t xml:space="preserve"> </w:t>
      </w:r>
      <w:r>
        <w:t>техническими</w:t>
      </w:r>
      <w:r>
        <w:rPr>
          <w:spacing w:val="-1"/>
        </w:rPr>
        <w:t xml:space="preserve"> </w:t>
      </w:r>
      <w:r>
        <w:t>и</w:t>
      </w:r>
      <w:r>
        <w:rPr>
          <w:spacing w:val="-1"/>
        </w:rPr>
        <w:t xml:space="preserve"> </w:t>
      </w:r>
      <w:r>
        <w:t>изобразительными</w:t>
      </w:r>
      <w:r>
        <w:rPr>
          <w:spacing w:val="3"/>
        </w:rPr>
        <w:t xml:space="preserve"> </w:t>
      </w:r>
      <w:r>
        <w:t>умениями;</w:t>
      </w:r>
    </w:p>
    <w:p w:rsidR="00C85E2F" w:rsidRDefault="00C85E2F" w:rsidP="00C85E2F">
      <w:pPr>
        <w:pStyle w:val="a3"/>
        <w:spacing w:before="1"/>
        <w:ind w:left="788" w:right="559" w:firstLine="568"/>
      </w:pPr>
      <w:r>
        <w:t>-ребенок</w:t>
      </w:r>
      <w:r>
        <w:rPr>
          <w:spacing w:val="1"/>
        </w:rPr>
        <w:t xml:space="preserve"> </w:t>
      </w:r>
      <w:r>
        <w:t>называет</w:t>
      </w:r>
      <w:r>
        <w:rPr>
          <w:spacing w:val="1"/>
        </w:rPr>
        <w:t xml:space="preserve"> </w:t>
      </w:r>
      <w:r>
        <w:t>роль</w:t>
      </w:r>
      <w:r>
        <w:rPr>
          <w:spacing w:val="1"/>
        </w:rPr>
        <w:t xml:space="preserve"> </w:t>
      </w:r>
      <w:r>
        <w:t>до</w:t>
      </w:r>
      <w:r>
        <w:rPr>
          <w:spacing w:val="1"/>
        </w:rPr>
        <w:t xml:space="preserve"> </w:t>
      </w:r>
      <w:r>
        <w:t>начала</w:t>
      </w:r>
      <w:r>
        <w:rPr>
          <w:spacing w:val="1"/>
        </w:rPr>
        <w:t xml:space="preserve"> </w:t>
      </w:r>
      <w:r>
        <w:t>игры,</w:t>
      </w:r>
      <w:r>
        <w:rPr>
          <w:spacing w:val="1"/>
        </w:rPr>
        <w:t xml:space="preserve"> </w:t>
      </w:r>
      <w:r>
        <w:t>обозначает</w:t>
      </w:r>
      <w:r>
        <w:rPr>
          <w:spacing w:val="1"/>
        </w:rPr>
        <w:t xml:space="preserve"> </w:t>
      </w:r>
      <w:r>
        <w:t>новую</w:t>
      </w:r>
      <w:r>
        <w:rPr>
          <w:spacing w:val="1"/>
        </w:rPr>
        <w:t xml:space="preserve"> </w:t>
      </w:r>
      <w:r>
        <w:t>роль</w:t>
      </w:r>
      <w:r>
        <w:rPr>
          <w:spacing w:val="1"/>
        </w:rPr>
        <w:t xml:space="preserve"> </w:t>
      </w:r>
      <w:r>
        <w:t>по</w:t>
      </w:r>
      <w:r>
        <w:rPr>
          <w:spacing w:val="1"/>
        </w:rPr>
        <w:t xml:space="preserve"> </w:t>
      </w:r>
      <w:r>
        <w:t>ходу</w:t>
      </w:r>
      <w:r>
        <w:rPr>
          <w:spacing w:val="1"/>
        </w:rPr>
        <w:t xml:space="preserve"> </w:t>
      </w:r>
      <w:r>
        <w:t>игры,</w:t>
      </w:r>
      <w:r>
        <w:rPr>
          <w:spacing w:val="1"/>
        </w:rPr>
        <w:t xml:space="preserve"> </w:t>
      </w:r>
      <w:r>
        <w:t>активно</w:t>
      </w:r>
      <w:r>
        <w:rPr>
          <w:spacing w:val="-57"/>
        </w:rPr>
        <w:t xml:space="preserve"> </w:t>
      </w:r>
      <w:r>
        <w:t>использует</w:t>
      </w:r>
      <w:r>
        <w:rPr>
          <w:spacing w:val="1"/>
        </w:rPr>
        <w:t xml:space="preserve"> </w:t>
      </w:r>
      <w:r>
        <w:t>предметы-заместители,</w:t>
      </w:r>
      <w:r>
        <w:rPr>
          <w:spacing w:val="1"/>
        </w:rPr>
        <w:t xml:space="preserve"> </w:t>
      </w:r>
      <w:r>
        <w:t>предлагает</w:t>
      </w:r>
      <w:r>
        <w:rPr>
          <w:spacing w:val="1"/>
        </w:rPr>
        <w:t xml:space="preserve"> </w:t>
      </w:r>
      <w:r>
        <w:t>игровой</w:t>
      </w:r>
      <w:r>
        <w:rPr>
          <w:spacing w:val="1"/>
        </w:rPr>
        <w:t xml:space="preserve"> </w:t>
      </w:r>
      <w:r>
        <w:t>замысел</w:t>
      </w:r>
      <w:r>
        <w:rPr>
          <w:spacing w:val="1"/>
        </w:rPr>
        <w:t xml:space="preserve"> </w:t>
      </w:r>
      <w:r>
        <w:t>и</w:t>
      </w:r>
      <w:r>
        <w:rPr>
          <w:spacing w:val="1"/>
        </w:rPr>
        <w:t xml:space="preserve"> </w:t>
      </w:r>
      <w:r>
        <w:t>проявляет</w:t>
      </w:r>
      <w:r>
        <w:rPr>
          <w:spacing w:val="1"/>
        </w:rPr>
        <w:t xml:space="preserve"> </w:t>
      </w:r>
      <w:r>
        <w:t>инициативу</w:t>
      </w:r>
      <w:r>
        <w:rPr>
          <w:spacing w:val="1"/>
        </w:rPr>
        <w:t xml:space="preserve"> </w:t>
      </w:r>
      <w:r>
        <w:t>в</w:t>
      </w:r>
      <w:r>
        <w:rPr>
          <w:spacing w:val="1"/>
        </w:rPr>
        <w:t xml:space="preserve"> </w:t>
      </w:r>
      <w:r>
        <w:t>развитии сюжета, активно включается в ролевой диалог, проявляет творчество в создании игровой</w:t>
      </w:r>
      <w:r>
        <w:rPr>
          <w:spacing w:val="-57"/>
        </w:rPr>
        <w:t xml:space="preserve"> </w:t>
      </w:r>
      <w:r>
        <w:t>обстановки;</w:t>
      </w:r>
    </w:p>
    <w:p w:rsidR="00C85E2F" w:rsidRDefault="00C85E2F" w:rsidP="00C85E2F">
      <w:pPr>
        <w:pStyle w:val="a3"/>
        <w:ind w:left="788" w:right="559" w:firstLine="568"/>
      </w:pPr>
      <w:r>
        <w:t>-ребенок принимает игровую задачу в играх с правилами, проявляет интерес к результату,</w:t>
      </w:r>
      <w:r>
        <w:rPr>
          <w:spacing w:val="1"/>
        </w:rPr>
        <w:t xml:space="preserve"> </w:t>
      </w:r>
      <w:r>
        <w:t>выигрышу; ведет негромкий диалог с игрушками, комментирует их "действия" в режиссерских</w:t>
      </w:r>
      <w:r>
        <w:rPr>
          <w:spacing w:val="1"/>
        </w:rPr>
        <w:t xml:space="preserve"> </w:t>
      </w:r>
      <w:r>
        <w:t>играх.</w:t>
      </w:r>
    </w:p>
    <w:p w:rsidR="00C85E2F" w:rsidRDefault="00C85E2F" w:rsidP="00C85E2F">
      <w:pPr>
        <w:ind w:left="1356"/>
        <w:rPr>
          <w:i/>
          <w:sz w:val="24"/>
        </w:rPr>
      </w:pPr>
      <w:r>
        <w:rPr>
          <w:i/>
          <w:sz w:val="24"/>
          <w:u w:val="single"/>
        </w:rPr>
        <w:t>К</w:t>
      </w:r>
      <w:r>
        <w:rPr>
          <w:i/>
          <w:spacing w:val="-4"/>
          <w:sz w:val="24"/>
          <w:u w:val="single"/>
        </w:rPr>
        <w:t xml:space="preserve"> </w:t>
      </w:r>
      <w:r>
        <w:rPr>
          <w:i/>
          <w:sz w:val="24"/>
          <w:u w:val="single"/>
        </w:rPr>
        <w:t>шести</w:t>
      </w:r>
      <w:r>
        <w:rPr>
          <w:i/>
          <w:spacing w:val="-2"/>
          <w:sz w:val="24"/>
          <w:u w:val="single"/>
        </w:rPr>
        <w:t xml:space="preserve"> </w:t>
      </w:r>
      <w:r>
        <w:rPr>
          <w:i/>
          <w:sz w:val="24"/>
          <w:u w:val="single"/>
        </w:rPr>
        <w:t>годам:</w:t>
      </w:r>
    </w:p>
    <w:p w:rsidR="00C85E2F" w:rsidRDefault="00C85E2F" w:rsidP="00C85E2F">
      <w:pPr>
        <w:pStyle w:val="a3"/>
        <w:spacing w:before="1"/>
        <w:ind w:left="788" w:right="552" w:firstLine="568"/>
      </w:pPr>
      <w:r>
        <w:t>-ребенок</w:t>
      </w:r>
      <w:r>
        <w:rPr>
          <w:spacing w:val="1"/>
        </w:rPr>
        <w:t xml:space="preserve"> </w:t>
      </w:r>
      <w:r>
        <w:t>демонстрирует</w:t>
      </w:r>
      <w:r>
        <w:rPr>
          <w:spacing w:val="1"/>
        </w:rPr>
        <w:t xml:space="preserve"> </w:t>
      </w:r>
      <w:r>
        <w:t>ярко</w:t>
      </w:r>
      <w:r>
        <w:rPr>
          <w:spacing w:val="1"/>
        </w:rPr>
        <w:t xml:space="preserve"> </w:t>
      </w:r>
      <w:r>
        <w:t>выраженную</w:t>
      </w:r>
      <w:r>
        <w:rPr>
          <w:spacing w:val="1"/>
        </w:rPr>
        <w:t xml:space="preserve"> </w:t>
      </w:r>
      <w:r>
        <w:t>потребность</w:t>
      </w:r>
      <w:r>
        <w:rPr>
          <w:spacing w:val="1"/>
        </w:rPr>
        <w:t xml:space="preserve"> </w:t>
      </w:r>
      <w:r>
        <w:t>в</w:t>
      </w:r>
      <w:r>
        <w:rPr>
          <w:spacing w:val="1"/>
        </w:rPr>
        <w:t xml:space="preserve"> </w:t>
      </w:r>
      <w:r>
        <w:t>двигательной</w:t>
      </w:r>
      <w:r>
        <w:rPr>
          <w:spacing w:val="1"/>
        </w:rPr>
        <w:t xml:space="preserve"> </w:t>
      </w:r>
      <w:r>
        <w:t>активности,</w:t>
      </w:r>
      <w:r>
        <w:rPr>
          <w:spacing w:val="1"/>
        </w:rPr>
        <w:t xml:space="preserve"> </w:t>
      </w:r>
      <w:r>
        <w:t>проявляет интерес к новым и знакомым физическим упражнениям, пешим прогулкам, показывает</w:t>
      </w:r>
      <w:r>
        <w:rPr>
          <w:spacing w:val="1"/>
        </w:rPr>
        <w:t xml:space="preserve"> </w:t>
      </w:r>
      <w:r>
        <w:t>избирательность и инициативу при выполнении упражнений, имеет представления о некоторых</w:t>
      </w:r>
      <w:r>
        <w:rPr>
          <w:spacing w:val="1"/>
        </w:rPr>
        <w:t xml:space="preserve"> </w:t>
      </w:r>
      <w:r>
        <w:lastRenderedPageBreak/>
        <w:t>видах</w:t>
      </w:r>
      <w:r>
        <w:rPr>
          <w:spacing w:val="-1"/>
        </w:rPr>
        <w:t xml:space="preserve"> </w:t>
      </w:r>
      <w:r>
        <w:t>спорта, туризме, как форме</w:t>
      </w:r>
      <w:r>
        <w:rPr>
          <w:spacing w:val="1"/>
        </w:rPr>
        <w:t xml:space="preserve"> </w:t>
      </w:r>
      <w:r>
        <w:t>активного</w:t>
      </w:r>
      <w:r>
        <w:rPr>
          <w:spacing w:val="-1"/>
        </w:rPr>
        <w:t xml:space="preserve"> </w:t>
      </w:r>
      <w:r>
        <w:t>отдыха;</w:t>
      </w:r>
    </w:p>
    <w:p w:rsidR="00C85E2F" w:rsidRDefault="00C85E2F" w:rsidP="00C85E2F">
      <w:pPr>
        <w:pStyle w:val="a3"/>
        <w:ind w:left="788" w:right="566" w:firstLine="568"/>
      </w:pPr>
      <w:r>
        <w:t>-ребенок проявляет осознанность во время занятий физической культурой, демонстрирует</w:t>
      </w:r>
      <w:r>
        <w:rPr>
          <w:spacing w:val="1"/>
        </w:rPr>
        <w:t xml:space="preserve"> </w:t>
      </w:r>
      <w:r>
        <w:t>выносливость,</w:t>
      </w:r>
      <w:r>
        <w:rPr>
          <w:spacing w:val="1"/>
        </w:rPr>
        <w:t xml:space="preserve"> </w:t>
      </w:r>
      <w:r>
        <w:t>быстроту,</w:t>
      </w:r>
      <w:r>
        <w:rPr>
          <w:spacing w:val="1"/>
        </w:rPr>
        <w:t xml:space="preserve"> </w:t>
      </w:r>
      <w:r>
        <w:t>силу,</w:t>
      </w:r>
      <w:r>
        <w:rPr>
          <w:spacing w:val="1"/>
        </w:rPr>
        <w:t xml:space="preserve"> </w:t>
      </w:r>
      <w:r>
        <w:t>гибкость,</w:t>
      </w:r>
      <w:r>
        <w:rPr>
          <w:spacing w:val="1"/>
        </w:rPr>
        <w:t xml:space="preserve"> </w:t>
      </w:r>
      <w:r>
        <w:t>ловкость,</w:t>
      </w:r>
      <w:r>
        <w:rPr>
          <w:spacing w:val="1"/>
        </w:rPr>
        <w:t xml:space="preserve"> </w:t>
      </w:r>
      <w:r>
        <w:t>координацию,</w:t>
      </w:r>
      <w:r>
        <w:rPr>
          <w:spacing w:val="1"/>
        </w:rPr>
        <w:t xml:space="preserve"> </w:t>
      </w:r>
      <w:r>
        <w:t>выполняет</w:t>
      </w:r>
      <w:r>
        <w:rPr>
          <w:spacing w:val="1"/>
        </w:rPr>
        <w:t xml:space="preserve"> </w:t>
      </w:r>
      <w:r>
        <w:t>упражнения</w:t>
      </w:r>
      <w:r>
        <w:rPr>
          <w:spacing w:val="1"/>
        </w:rPr>
        <w:t xml:space="preserve"> </w:t>
      </w:r>
      <w:r>
        <w:t>в</w:t>
      </w:r>
      <w:r>
        <w:rPr>
          <w:spacing w:val="1"/>
        </w:rPr>
        <w:t xml:space="preserve"> </w:t>
      </w:r>
      <w:r>
        <w:t>заданном ритме и темпе, способен проявить творчество при составлении несложных комбинаций</w:t>
      </w:r>
      <w:r>
        <w:rPr>
          <w:spacing w:val="1"/>
        </w:rPr>
        <w:t xml:space="preserve"> </w:t>
      </w:r>
      <w:r>
        <w:t>из</w:t>
      </w:r>
      <w:r>
        <w:rPr>
          <w:spacing w:val="-1"/>
        </w:rPr>
        <w:t xml:space="preserve"> </w:t>
      </w:r>
      <w:r>
        <w:t>знакомых</w:t>
      </w:r>
      <w:r>
        <w:rPr>
          <w:spacing w:val="3"/>
        </w:rPr>
        <w:t xml:space="preserve"> </w:t>
      </w:r>
      <w:r>
        <w:t>упражнений;</w:t>
      </w:r>
    </w:p>
    <w:p w:rsidR="00C85E2F" w:rsidRDefault="00C85E2F" w:rsidP="00C85E2F">
      <w:pPr>
        <w:pStyle w:val="a3"/>
        <w:ind w:left="788" w:right="560" w:firstLine="568"/>
      </w:pPr>
      <w:r>
        <w:t>-ребенок проявляет доступный возрасту самоконтроль, способен привлечь внимание других</w:t>
      </w:r>
      <w:r>
        <w:rPr>
          <w:spacing w:val="1"/>
        </w:rPr>
        <w:t xml:space="preserve"> </w:t>
      </w:r>
      <w:r>
        <w:t>детей</w:t>
      </w:r>
      <w:r>
        <w:rPr>
          <w:spacing w:val="-2"/>
        </w:rPr>
        <w:t xml:space="preserve"> </w:t>
      </w:r>
      <w:r>
        <w:t>и</w:t>
      </w:r>
      <w:r>
        <w:rPr>
          <w:spacing w:val="-1"/>
        </w:rPr>
        <w:t xml:space="preserve"> </w:t>
      </w:r>
      <w:r>
        <w:t>организовать</w:t>
      </w:r>
      <w:r>
        <w:rPr>
          <w:spacing w:val="-2"/>
        </w:rPr>
        <w:t xml:space="preserve"> </w:t>
      </w:r>
      <w:r>
        <w:t>знакомую</w:t>
      </w:r>
      <w:r>
        <w:rPr>
          <w:spacing w:val="-1"/>
        </w:rPr>
        <w:t xml:space="preserve"> </w:t>
      </w:r>
      <w:r>
        <w:t>подвижную игру;</w:t>
      </w:r>
    </w:p>
    <w:p w:rsidR="00C85E2F" w:rsidRDefault="00C85E2F" w:rsidP="00C85E2F">
      <w:pPr>
        <w:pStyle w:val="a3"/>
        <w:ind w:left="788" w:right="559" w:firstLine="568"/>
      </w:pPr>
      <w:r>
        <w:t>-ребенок</w:t>
      </w:r>
      <w:r>
        <w:rPr>
          <w:spacing w:val="1"/>
        </w:rPr>
        <w:t xml:space="preserve"> </w:t>
      </w:r>
      <w:r>
        <w:t>проявляет</w:t>
      </w:r>
      <w:r>
        <w:rPr>
          <w:spacing w:val="1"/>
        </w:rPr>
        <w:t xml:space="preserve"> </w:t>
      </w:r>
      <w:r>
        <w:t>духовно-нравственные</w:t>
      </w:r>
      <w:r>
        <w:rPr>
          <w:spacing w:val="1"/>
        </w:rPr>
        <w:t xml:space="preserve"> </w:t>
      </w:r>
      <w:r>
        <w:t>качества</w:t>
      </w:r>
      <w:r>
        <w:rPr>
          <w:spacing w:val="1"/>
        </w:rPr>
        <w:t xml:space="preserve"> </w:t>
      </w:r>
      <w:r>
        <w:t>и</w:t>
      </w:r>
      <w:r>
        <w:rPr>
          <w:spacing w:val="1"/>
        </w:rPr>
        <w:t xml:space="preserve"> </w:t>
      </w:r>
      <w:r>
        <w:t>основы</w:t>
      </w:r>
      <w:r>
        <w:rPr>
          <w:spacing w:val="1"/>
        </w:rPr>
        <w:t xml:space="preserve"> </w:t>
      </w:r>
      <w:r>
        <w:t>патриотизма</w:t>
      </w:r>
      <w:r>
        <w:rPr>
          <w:spacing w:val="1"/>
        </w:rPr>
        <w:t xml:space="preserve"> </w:t>
      </w:r>
      <w:r>
        <w:t>в</w:t>
      </w:r>
      <w:r>
        <w:rPr>
          <w:spacing w:val="1"/>
        </w:rPr>
        <w:t xml:space="preserve"> </w:t>
      </w:r>
      <w:r>
        <w:t>процессе</w:t>
      </w:r>
      <w:r>
        <w:rPr>
          <w:spacing w:val="1"/>
        </w:rPr>
        <w:t xml:space="preserve"> </w:t>
      </w:r>
      <w:r>
        <w:t>ознакомления с</w:t>
      </w:r>
      <w:r>
        <w:rPr>
          <w:spacing w:val="1"/>
        </w:rPr>
        <w:t xml:space="preserve"> </w:t>
      </w:r>
      <w:r>
        <w:t>видами</w:t>
      </w:r>
      <w:r>
        <w:rPr>
          <w:spacing w:val="-1"/>
        </w:rPr>
        <w:t xml:space="preserve"> </w:t>
      </w:r>
      <w:r>
        <w:t>спорта</w:t>
      </w:r>
      <w:r>
        <w:rPr>
          <w:spacing w:val="1"/>
        </w:rPr>
        <w:t xml:space="preserve"> </w:t>
      </w:r>
      <w:r>
        <w:t>и</w:t>
      </w:r>
      <w:r>
        <w:rPr>
          <w:spacing w:val="-6"/>
        </w:rPr>
        <w:t xml:space="preserve"> </w:t>
      </w:r>
      <w:r>
        <w:t>достижениями российских</w:t>
      </w:r>
      <w:r>
        <w:rPr>
          <w:spacing w:val="-1"/>
        </w:rPr>
        <w:t xml:space="preserve"> </w:t>
      </w:r>
      <w:r>
        <w:t>спортсменов;</w:t>
      </w:r>
    </w:p>
    <w:p w:rsidR="00C85E2F" w:rsidRDefault="00C85E2F" w:rsidP="00C85E2F">
      <w:pPr>
        <w:pStyle w:val="a3"/>
        <w:ind w:left="788" w:right="564" w:firstLine="568"/>
      </w:pPr>
      <w:r>
        <w:t>-ребенок</w:t>
      </w:r>
      <w:r>
        <w:rPr>
          <w:spacing w:val="1"/>
        </w:rPr>
        <w:t xml:space="preserve"> </w:t>
      </w:r>
      <w:r>
        <w:t>владеет</w:t>
      </w:r>
      <w:r>
        <w:rPr>
          <w:spacing w:val="1"/>
        </w:rPr>
        <w:t xml:space="preserve"> </w:t>
      </w:r>
      <w:r>
        <w:t>основными</w:t>
      </w:r>
      <w:r>
        <w:rPr>
          <w:spacing w:val="1"/>
        </w:rPr>
        <w:t xml:space="preserve"> </w:t>
      </w:r>
      <w:r>
        <w:t>способами</w:t>
      </w:r>
      <w:r>
        <w:rPr>
          <w:spacing w:val="1"/>
        </w:rPr>
        <w:t xml:space="preserve"> </w:t>
      </w:r>
      <w:r>
        <w:t>укрепления</w:t>
      </w:r>
      <w:r>
        <w:rPr>
          <w:spacing w:val="1"/>
        </w:rPr>
        <w:t xml:space="preserve"> </w:t>
      </w:r>
      <w:r>
        <w:t>здоровья</w:t>
      </w:r>
      <w:r>
        <w:rPr>
          <w:spacing w:val="1"/>
        </w:rPr>
        <w:t xml:space="preserve"> </w:t>
      </w:r>
      <w:r>
        <w:t>(закаливание,</w:t>
      </w:r>
      <w:r>
        <w:rPr>
          <w:spacing w:val="1"/>
        </w:rPr>
        <w:t xml:space="preserve"> </w:t>
      </w:r>
      <w:r>
        <w:t>утренняя</w:t>
      </w:r>
      <w:r>
        <w:rPr>
          <w:spacing w:val="1"/>
        </w:rPr>
        <w:t xml:space="preserve"> </w:t>
      </w:r>
      <w:r>
        <w:t>гимнастика,</w:t>
      </w:r>
      <w:r>
        <w:rPr>
          <w:spacing w:val="1"/>
        </w:rPr>
        <w:t xml:space="preserve"> </w:t>
      </w:r>
      <w:r>
        <w:t>соблюдение</w:t>
      </w:r>
      <w:r>
        <w:rPr>
          <w:spacing w:val="1"/>
        </w:rPr>
        <w:t xml:space="preserve"> </w:t>
      </w:r>
      <w:r>
        <w:t>личной</w:t>
      </w:r>
      <w:r>
        <w:rPr>
          <w:spacing w:val="1"/>
        </w:rPr>
        <w:t xml:space="preserve"> </w:t>
      </w:r>
      <w:r>
        <w:t>гигиены,</w:t>
      </w:r>
      <w:r>
        <w:rPr>
          <w:spacing w:val="1"/>
        </w:rPr>
        <w:t xml:space="preserve"> </w:t>
      </w:r>
      <w:r>
        <w:t>безопасное</w:t>
      </w:r>
      <w:r>
        <w:rPr>
          <w:spacing w:val="1"/>
        </w:rPr>
        <w:t xml:space="preserve"> </w:t>
      </w:r>
      <w:r>
        <w:t>поведение</w:t>
      </w:r>
      <w:r>
        <w:rPr>
          <w:spacing w:val="1"/>
        </w:rPr>
        <w:t xml:space="preserve"> </w:t>
      </w:r>
      <w:r>
        <w:t>и</w:t>
      </w:r>
      <w:r>
        <w:rPr>
          <w:spacing w:val="1"/>
        </w:rPr>
        <w:t xml:space="preserve"> </w:t>
      </w:r>
      <w:r>
        <w:t>другие);</w:t>
      </w:r>
      <w:r>
        <w:rPr>
          <w:spacing w:val="1"/>
        </w:rPr>
        <w:t xml:space="preserve"> </w:t>
      </w:r>
      <w:r>
        <w:t>мотивирован</w:t>
      </w:r>
      <w:r>
        <w:rPr>
          <w:spacing w:val="1"/>
        </w:rPr>
        <w:t xml:space="preserve"> </w:t>
      </w:r>
      <w:r>
        <w:t>на</w:t>
      </w:r>
      <w:r>
        <w:rPr>
          <w:spacing w:val="1"/>
        </w:rPr>
        <w:t xml:space="preserve"> </w:t>
      </w:r>
      <w:r>
        <w:t>сбережение и</w:t>
      </w:r>
      <w:r>
        <w:rPr>
          <w:spacing w:val="-2"/>
        </w:rPr>
        <w:t xml:space="preserve"> </w:t>
      </w:r>
      <w:r>
        <w:t>укрепление</w:t>
      </w:r>
      <w:r>
        <w:rPr>
          <w:spacing w:val="1"/>
        </w:rPr>
        <w:t xml:space="preserve"> </w:t>
      </w:r>
      <w:r>
        <w:t>собственного</w:t>
      </w:r>
      <w:r>
        <w:rPr>
          <w:spacing w:val="-6"/>
        </w:rPr>
        <w:t xml:space="preserve"> </w:t>
      </w:r>
      <w:r>
        <w:t>здоровья</w:t>
      </w:r>
      <w:r>
        <w:rPr>
          <w:spacing w:val="1"/>
        </w:rPr>
        <w:t xml:space="preserve"> </w:t>
      </w:r>
      <w:r>
        <w:t>и</w:t>
      </w:r>
      <w:r>
        <w:rPr>
          <w:spacing w:val="-2"/>
        </w:rPr>
        <w:t xml:space="preserve"> </w:t>
      </w:r>
      <w:r>
        <w:t>здоровья окружающих;</w:t>
      </w:r>
    </w:p>
    <w:p w:rsidR="00C85E2F" w:rsidRDefault="00C85E2F" w:rsidP="00C85E2F">
      <w:pPr>
        <w:pStyle w:val="a3"/>
        <w:ind w:left="788" w:right="557" w:firstLine="568"/>
      </w:pPr>
      <w:r>
        <w:t>-ребенок настроен положительно по отношению к окружающим, охотно вступает в общение</w:t>
      </w:r>
      <w:r>
        <w:rPr>
          <w:spacing w:val="1"/>
        </w:rPr>
        <w:t xml:space="preserve"> </w:t>
      </w:r>
      <w:r>
        <w:t>со взрослыми и сверстниками, проявляет сдержанность по отношению к незнакомым людям, при</w:t>
      </w:r>
      <w:r>
        <w:rPr>
          <w:spacing w:val="1"/>
        </w:rPr>
        <w:t xml:space="preserve"> </w:t>
      </w:r>
      <w:r>
        <w:t>общении</w:t>
      </w:r>
      <w:r>
        <w:rPr>
          <w:spacing w:val="1"/>
        </w:rPr>
        <w:t xml:space="preserve"> </w:t>
      </w:r>
      <w:r>
        <w:t>со</w:t>
      </w:r>
      <w:r>
        <w:rPr>
          <w:spacing w:val="1"/>
        </w:rPr>
        <w:t xml:space="preserve"> </w:t>
      </w:r>
      <w:r>
        <w:t>взрослыми</w:t>
      </w:r>
      <w:r>
        <w:rPr>
          <w:spacing w:val="1"/>
        </w:rPr>
        <w:t xml:space="preserve"> </w:t>
      </w:r>
      <w:r>
        <w:t>и</w:t>
      </w:r>
      <w:r>
        <w:rPr>
          <w:spacing w:val="1"/>
        </w:rPr>
        <w:t xml:space="preserve"> </w:t>
      </w:r>
      <w:r>
        <w:t>сверстниками</w:t>
      </w:r>
      <w:r>
        <w:rPr>
          <w:spacing w:val="1"/>
        </w:rPr>
        <w:t xml:space="preserve"> </w:t>
      </w:r>
      <w:r>
        <w:t>ориентируется</w:t>
      </w:r>
      <w:r>
        <w:rPr>
          <w:spacing w:val="1"/>
        </w:rPr>
        <w:t xml:space="preserve"> </w:t>
      </w:r>
      <w:r>
        <w:t>на</w:t>
      </w:r>
      <w:r>
        <w:rPr>
          <w:spacing w:val="1"/>
        </w:rPr>
        <w:t xml:space="preserve"> </w:t>
      </w:r>
      <w:r>
        <w:t>общепринятые</w:t>
      </w:r>
      <w:r>
        <w:rPr>
          <w:spacing w:val="1"/>
        </w:rPr>
        <w:t xml:space="preserve"> </w:t>
      </w:r>
      <w:r>
        <w:t>нормы</w:t>
      </w:r>
      <w:r>
        <w:rPr>
          <w:spacing w:val="1"/>
        </w:rPr>
        <w:t xml:space="preserve"> </w:t>
      </w:r>
      <w:r>
        <w:t>и</w:t>
      </w:r>
      <w:r>
        <w:rPr>
          <w:spacing w:val="1"/>
        </w:rPr>
        <w:t xml:space="preserve"> </w:t>
      </w:r>
      <w:r>
        <w:t>правила</w:t>
      </w:r>
      <w:r>
        <w:rPr>
          <w:spacing w:val="1"/>
        </w:rPr>
        <w:t xml:space="preserve"> </w:t>
      </w:r>
      <w:r>
        <w:t>культуры поведения, проявляет в поведении уважение и привязанность к родителям (законным</w:t>
      </w:r>
      <w:r>
        <w:rPr>
          <w:spacing w:val="1"/>
        </w:rPr>
        <w:t xml:space="preserve"> </w:t>
      </w:r>
      <w:r>
        <w:t>представителям),</w:t>
      </w:r>
      <w:r>
        <w:rPr>
          <w:spacing w:val="-6"/>
        </w:rPr>
        <w:t xml:space="preserve"> </w:t>
      </w:r>
      <w:r>
        <w:t>демонстрирует уважение</w:t>
      </w:r>
      <w:r>
        <w:rPr>
          <w:spacing w:val="-1"/>
        </w:rPr>
        <w:t xml:space="preserve"> </w:t>
      </w:r>
      <w:r>
        <w:t>к</w:t>
      </w:r>
      <w:r>
        <w:rPr>
          <w:spacing w:val="-2"/>
        </w:rPr>
        <w:t xml:space="preserve"> </w:t>
      </w:r>
      <w:r>
        <w:t>педагогам,</w:t>
      </w:r>
      <w:r>
        <w:rPr>
          <w:spacing w:val="-1"/>
        </w:rPr>
        <w:t xml:space="preserve"> </w:t>
      </w:r>
      <w:r>
        <w:t>интересуется</w:t>
      </w:r>
      <w:r>
        <w:rPr>
          <w:spacing w:val="-1"/>
        </w:rPr>
        <w:t xml:space="preserve"> </w:t>
      </w:r>
      <w:r>
        <w:t>жизнью</w:t>
      </w:r>
      <w:r>
        <w:rPr>
          <w:spacing w:val="2"/>
        </w:rPr>
        <w:t xml:space="preserve"> </w:t>
      </w:r>
      <w:r>
        <w:t>семьи</w:t>
      </w:r>
      <w:r>
        <w:rPr>
          <w:spacing w:val="-3"/>
        </w:rPr>
        <w:t xml:space="preserve"> </w:t>
      </w:r>
      <w:r>
        <w:t>и</w:t>
      </w:r>
      <w:r>
        <w:rPr>
          <w:spacing w:val="-2"/>
        </w:rPr>
        <w:t xml:space="preserve"> </w:t>
      </w:r>
      <w:r>
        <w:t>ДОО;</w:t>
      </w:r>
    </w:p>
    <w:p w:rsidR="00C85E2F" w:rsidRDefault="00C85E2F" w:rsidP="00C85E2F">
      <w:pPr>
        <w:pStyle w:val="a3"/>
        <w:spacing w:before="1"/>
        <w:ind w:left="788" w:right="556" w:firstLine="568"/>
      </w:pPr>
      <w:r>
        <w:t>-ребенок</w:t>
      </w:r>
      <w:r>
        <w:rPr>
          <w:spacing w:val="1"/>
        </w:rPr>
        <w:t xml:space="preserve"> </w:t>
      </w:r>
      <w:r>
        <w:t>способен</w:t>
      </w:r>
      <w:r>
        <w:rPr>
          <w:spacing w:val="1"/>
        </w:rPr>
        <w:t xml:space="preserve"> </w:t>
      </w:r>
      <w:r>
        <w:t>различать</w:t>
      </w:r>
      <w:r>
        <w:rPr>
          <w:spacing w:val="1"/>
        </w:rPr>
        <w:t xml:space="preserve"> </w:t>
      </w:r>
      <w:r>
        <w:t>разные</w:t>
      </w:r>
      <w:r>
        <w:rPr>
          <w:spacing w:val="1"/>
        </w:rPr>
        <w:t xml:space="preserve"> </w:t>
      </w:r>
      <w:r>
        <w:t>эмоциональные</w:t>
      </w:r>
      <w:r>
        <w:rPr>
          <w:spacing w:val="1"/>
        </w:rPr>
        <w:t xml:space="preserve"> </w:t>
      </w:r>
      <w:r>
        <w:t>состояния</w:t>
      </w:r>
      <w:r>
        <w:rPr>
          <w:spacing w:val="1"/>
        </w:rPr>
        <w:t xml:space="preserve"> </w:t>
      </w:r>
      <w:r>
        <w:t>взрослых</w:t>
      </w:r>
      <w:r>
        <w:rPr>
          <w:spacing w:val="1"/>
        </w:rPr>
        <w:t xml:space="preserve"> </w:t>
      </w:r>
      <w:r>
        <w:t>и</w:t>
      </w:r>
      <w:r>
        <w:rPr>
          <w:spacing w:val="1"/>
        </w:rPr>
        <w:t xml:space="preserve"> </w:t>
      </w:r>
      <w:r>
        <w:t>сверстников,</w:t>
      </w:r>
      <w:r>
        <w:rPr>
          <w:spacing w:val="-57"/>
        </w:rPr>
        <w:t xml:space="preserve"> </w:t>
      </w:r>
      <w:r>
        <w:t>учитывает их в своем поведении, откликается</w:t>
      </w:r>
      <w:r>
        <w:rPr>
          <w:spacing w:val="1"/>
        </w:rPr>
        <w:t xml:space="preserve"> </w:t>
      </w:r>
      <w:r>
        <w:t>на</w:t>
      </w:r>
      <w:r>
        <w:rPr>
          <w:spacing w:val="1"/>
        </w:rPr>
        <w:t xml:space="preserve"> </w:t>
      </w:r>
      <w:r>
        <w:t>просьбу помочь, в оценке</w:t>
      </w:r>
      <w:r>
        <w:rPr>
          <w:spacing w:val="60"/>
        </w:rPr>
        <w:t xml:space="preserve"> </w:t>
      </w:r>
      <w:r>
        <w:t>поступков опирается</w:t>
      </w:r>
      <w:r>
        <w:rPr>
          <w:spacing w:val="1"/>
        </w:rPr>
        <w:t xml:space="preserve"> </w:t>
      </w:r>
      <w:r>
        <w:t>на</w:t>
      </w:r>
      <w:r>
        <w:rPr>
          <w:spacing w:val="-1"/>
        </w:rPr>
        <w:t xml:space="preserve"> </w:t>
      </w:r>
      <w:r>
        <w:t>нравственные</w:t>
      </w:r>
      <w:r>
        <w:rPr>
          <w:spacing w:val="1"/>
        </w:rPr>
        <w:t xml:space="preserve"> </w:t>
      </w:r>
      <w:r>
        <w:t>представления;</w:t>
      </w:r>
    </w:p>
    <w:p w:rsidR="00C85E2F" w:rsidRDefault="00C85E2F" w:rsidP="00C85E2F">
      <w:pPr>
        <w:pStyle w:val="a3"/>
        <w:ind w:left="788" w:right="565" w:firstLine="568"/>
      </w:pPr>
      <w:r>
        <w:t>-ребенок проявляет активность в стремлении к познанию разных видов труда и профессий,</w:t>
      </w:r>
      <w:r>
        <w:rPr>
          <w:spacing w:val="1"/>
        </w:rPr>
        <w:t xml:space="preserve"> </w:t>
      </w:r>
      <w:r>
        <w:t>бережно относится к предметному миру как результату труда взрослых, стремится участвовать в</w:t>
      </w:r>
      <w:r>
        <w:rPr>
          <w:spacing w:val="1"/>
        </w:rPr>
        <w:t xml:space="preserve"> </w:t>
      </w:r>
      <w:r>
        <w:t>труде взрослых, самостоятелен, инициативен в самообслуживании, участвует со сверстниками в</w:t>
      </w:r>
      <w:r>
        <w:rPr>
          <w:spacing w:val="1"/>
        </w:rPr>
        <w:t xml:space="preserve"> </w:t>
      </w:r>
      <w:r>
        <w:t>разных</w:t>
      </w:r>
      <w:r>
        <w:rPr>
          <w:spacing w:val="-1"/>
        </w:rPr>
        <w:t xml:space="preserve"> </w:t>
      </w:r>
      <w:r>
        <w:t>видах повседневного и</w:t>
      </w:r>
      <w:r>
        <w:rPr>
          <w:spacing w:val="-1"/>
        </w:rPr>
        <w:t xml:space="preserve"> </w:t>
      </w:r>
      <w:r>
        <w:t>ручного</w:t>
      </w:r>
      <w:r>
        <w:rPr>
          <w:spacing w:val="-1"/>
        </w:rPr>
        <w:t xml:space="preserve"> </w:t>
      </w:r>
      <w:r>
        <w:t>труда;</w:t>
      </w:r>
    </w:p>
    <w:p w:rsidR="00C85E2F" w:rsidRDefault="00C85E2F" w:rsidP="00C85E2F">
      <w:pPr>
        <w:pStyle w:val="a3"/>
        <w:spacing w:before="1"/>
        <w:ind w:left="788" w:right="559" w:firstLine="568"/>
      </w:pPr>
      <w:r>
        <w:t>-ребенок владеет представлениями о безопасном поведении, соблюдает правила безопасного</w:t>
      </w:r>
      <w:r>
        <w:rPr>
          <w:spacing w:val="1"/>
        </w:rPr>
        <w:t xml:space="preserve"> </w:t>
      </w:r>
      <w:r>
        <w:t>поведения</w:t>
      </w:r>
      <w:r>
        <w:rPr>
          <w:spacing w:val="1"/>
        </w:rPr>
        <w:t xml:space="preserve"> </w:t>
      </w:r>
      <w:r>
        <w:t>в</w:t>
      </w:r>
      <w:r>
        <w:rPr>
          <w:spacing w:val="1"/>
        </w:rPr>
        <w:t xml:space="preserve"> </w:t>
      </w:r>
      <w:r>
        <w:t>разных</w:t>
      </w:r>
      <w:r>
        <w:rPr>
          <w:spacing w:val="1"/>
        </w:rPr>
        <w:t xml:space="preserve"> </w:t>
      </w:r>
      <w:r>
        <w:t>видах</w:t>
      </w:r>
      <w:r>
        <w:rPr>
          <w:spacing w:val="1"/>
        </w:rPr>
        <w:t xml:space="preserve"> </w:t>
      </w:r>
      <w:r>
        <w:t>деятельности,</w:t>
      </w:r>
      <w:r>
        <w:rPr>
          <w:spacing w:val="1"/>
        </w:rPr>
        <w:t xml:space="preserve"> </w:t>
      </w:r>
      <w:r>
        <w:t>демонстрирует</w:t>
      </w:r>
      <w:r>
        <w:rPr>
          <w:spacing w:val="1"/>
        </w:rPr>
        <w:t xml:space="preserve"> </w:t>
      </w:r>
      <w:r>
        <w:t>умения</w:t>
      </w:r>
      <w:r>
        <w:rPr>
          <w:spacing w:val="1"/>
        </w:rPr>
        <w:t xml:space="preserve"> </w:t>
      </w:r>
      <w:r>
        <w:t>правильно</w:t>
      </w:r>
      <w:r>
        <w:rPr>
          <w:spacing w:val="1"/>
        </w:rPr>
        <w:t xml:space="preserve"> </w:t>
      </w:r>
      <w:r>
        <w:t>и</w:t>
      </w:r>
      <w:r>
        <w:rPr>
          <w:spacing w:val="1"/>
        </w:rPr>
        <w:t xml:space="preserve"> </w:t>
      </w:r>
      <w:r>
        <w:t>безопасно</w:t>
      </w:r>
      <w:r>
        <w:rPr>
          <w:spacing w:val="1"/>
        </w:rPr>
        <w:t xml:space="preserve"> </w:t>
      </w:r>
      <w:r>
        <w:t>пользоваться</w:t>
      </w:r>
      <w:r>
        <w:rPr>
          <w:spacing w:val="1"/>
        </w:rPr>
        <w:t xml:space="preserve"> </w:t>
      </w:r>
      <w:r>
        <w:t>под</w:t>
      </w:r>
      <w:r>
        <w:rPr>
          <w:spacing w:val="1"/>
        </w:rPr>
        <w:t xml:space="preserve"> </w:t>
      </w:r>
      <w:r>
        <w:t>присмотром</w:t>
      </w:r>
      <w:r>
        <w:rPr>
          <w:spacing w:val="1"/>
        </w:rPr>
        <w:t xml:space="preserve"> </w:t>
      </w:r>
      <w:r>
        <w:t>взрослого</w:t>
      </w:r>
      <w:r>
        <w:rPr>
          <w:spacing w:val="1"/>
        </w:rPr>
        <w:t xml:space="preserve"> </w:t>
      </w:r>
      <w:r>
        <w:t>бытовыми</w:t>
      </w:r>
      <w:r>
        <w:rPr>
          <w:spacing w:val="1"/>
        </w:rPr>
        <w:t xml:space="preserve"> </w:t>
      </w:r>
      <w:r>
        <w:t>предметами</w:t>
      </w:r>
      <w:r>
        <w:rPr>
          <w:spacing w:val="1"/>
        </w:rPr>
        <w:t xml:space="preserve"> </w:t>
      </w:r>
      <w:r>
        <w:t>и</w:t>
      </w:r>
      <w:r>
        <w:rPr>
          <w:spacing w:val="1"/>
        </w:rPr>
        <w:t xml:space="preserve"> </w:t>
      </w:r>
      <w:r>
        <w:t>приборами,</w:t>
      </w:r>
      <w:r>
        <w:rPr>
          <w:spacing w:val="1"/>
        </w:rPr>
        <w:t xml:space="preserve"> </w:t>
      </w:r>
      <w:r>
        <w:t>безопасного</w:t>
      </w:r>
      <w:r>
        <w:rPr>
          <w:spacing w:val="1"/>
        </w:rPr>
        <w:t xml:space="preserve"> </w:t>
      </w:r>
      <w:r>
        <w:t>общения с незнакомыми животными, владеет основными правилами безопасного поведения на</w:t>
      </w:r>
      <w:r>
        <w:rPr>
          <w:spacing w:val="1"/>
        </w:rPr>
        <w:t xml:space="preserve"> </w:t>
      </w:r>
      <w:r>
        <w:t>улице;</w:t>
      </w:r>
    </w:p>
    <w:p w:rsidR="00C85E2F" w:rsidRDefault="00C85E2F" w:rsidP="00C85E2F">
      <w:pPr>
        <w:pStyle w:val="a3"/>
        <w:ind w:left="788" w:right="555" w:firstLine="568"/>
      </w:pPr>
      <w:r>
        <w:t>-ребенок</w:t>
      </w:r>
      <w:r>
        <w:rPr>
          <w:spacing w:val="1"/>
        </w:rPr>
        <w:t xml:space="preserve"> </w:t>
      </w:r>
      <w:r>
        <w:t>регулирует</w:t>
      </w:r>
      <w:r>
        <w:rPr>
          <w:spacing w:val="1"/>
        </w:rPr>
        <w:t xml:space="preserve"> </w:t>
      </w:r>
      <w:r>
        <w:t>свою</w:t>
      </w:r>
      <w:r>
        <w:rPr>
          <w:spacing w:val="1"/>
        </w:rPr>
        <w:t xml:space="preserve"> </w:t>
      </w:r>
      <w:r>
        <w:t>активность</w:t>
      </w:r>
      <w:r>
        <w:rPr>
          <w:spacing w:val="1"/>
        </w:rPr>
        <w:t xml:space="preserve"> </w:t>
      </w:r>
      <w:r>
        <w:t>в</w:t>
      </w:r>
      <w:r>
        <w:rPr>
          <w:spacing w:val="1"/>
        </w:rPr>
        <w:t xml:space="preserve"> </w:t>
      </w:r>
      <w:r>
        <w:t>деятельности,</w:t>
      </w:r>
      <w:r>
        <w:rPr>
          <w:spacing w:val="1"/>
        </w:rPr>
        <w:t xml:space="preserve"> </w:t>
      </w:r>
      <w:r>
        <w:t>умеет</w:t>
      </w:r>
      <w:r>
        <w:rPr>
          <w:spacing w:val="1"/>
        </w:rPr>
        <w:t xml:space="preserve"> </w:t>
      </w:r>
      <w:r>
        <w:t>соблюдать</w:t>
      </w:r>
      <w:r>
        <w:rPr>
          <w:spacing w:val="1"/>
        </w:rPr>
        <w:t xml:space="preserve"> </w:t>
      </w:r>
      <w:r>
        <w:t>очередность</w:t>
      </w:r>
      <w:r>
        <w:rPr>
          <w:spacing w:val="1"/>
        </w:rPr>
        <w:t xml:space="preserve"> </w:t>
      </w:r>
      <w:r>
        <w:t>и</w:t>
      </w:r>
      <w:r>
        <w:rPr>
          <w:spacing w:val="1"/>
        </w:rPr>
        <w:t xml:space="preserve"> </w:t>
      </w:r>
      <w:r>
        <w:t>учитывать права других людей, проявляет инициативу в общении и деятельности, задает вопросы</w:t>
      </w:r>
      <w:r>
        <w:rPr>
          <w:spacing w:val="1"/>
        </w:rPr>
        <w:t xml:space="preserve"> </w:t>
      </w:r>
      <w:r>
        <w:t>различной направленности, слушает и понимает взрослого, действует по правилу или образцу в</w:t>
      </w:r>
      <w:r>
        <w:rPr>
          <w:spacing w:val="1"/>
        </w:rPr>
        <w:t xml:space="preserve"> </w:t>
      </w:r>
      <w:r>
        <w:t>разных</w:t>
      </w:r>
      <w:r>
        <w:rPr>
          <w:spacing w:val="-1"/>
        </w:rPr>
        <w:t xml:space="preserve"> </w:t>
      </w:r>
      <w:r>
        <w:t>видах деятельности,</w:t>
      </w:r>
      <w:r>
        <w:rPr>
          <w:spacing w:val="-2"/>
        </w:rPr>
        <w:t xml:space="preserve"> </w:t>
      </w:r>
      <w:r>
        <w:t>способен</w:t>
      </w:r>
      <w:r>
        <w:rPr>
          <w:spacing w:val="-1"/>
        </w:rPr>
        <w:t xml:space="preserve"> </w:t>
      </w:r>
      <w:r>
        <w:t>к</w:t>
      </w:r>
      <w:r>
        <w:rPr>
          <w:spacing w:val="-5"/>
        </w:rPr>
        <w:t xml:space="preserve"> </w:t>
      </w:r>
      <w:r>
        <w:t>произвольным</w:t>
      </w:r>
      <w:r>
        <w:rPr>
          <w:spacing w:val="-1"/>
        </w:rPr>
        <w:t xml:space="preserve"> </w:t>
      </w:r>
      <w:r>
        <w:t>действиям;</w:t>
      </w:r>
    </w:p>
    <w:p w:rsidR="00C85E2F" w:rsidRDefault="00C85E2F" w:rsidP="00C85E2F">
      <w:pPr>
        <w:pStyle w:val="a3"/>
        <w:spacing w:before="72"/>
        <w:ind w:left="788" w:right="556" w:firstLine="568"/>
      </w:pPr>
      <w:r>
        <w:t>-ребенок</w:t>
      </w:r>
      <w:r>
        <w:rPr>
          <w:spacing w:val="1"/>
        </w:rPr>
        <w:t xml:space="preserve"> </w:t>
      </w:r>
      <w:r>
        <w:t>проявляет</w:t>
      </w:r>
      <w:r>
        <w:rPr>
          <w:spacing w:val="1"/>
        </w:rPr>
        <w:t xml:space="preserve"> </w:t>
      </w:r>
      <w:r>
        <w:t>инициативу</w:t>
      </w:r>
      <w:r>
        <w:rPr>
          <w:spacing w:val="1"/>
        </w:rPr>
        <w:t xml:space="preserve"> </w:t>
      </w:r>
      <w:r>
        <w:t>и</w:t>
      </w:r>
      <w:r>
        <w:rPr>
          <w:spacing w:val="1"/>
        </w:rPr>
        <w:t xml:space="preserve"> </w:t>
      </w:r>
      <w:r>
        <w:t>самостоятельность</w:t>
      </w:r>
      <w:r>
        <w:rPr>
          <w:spacing w:val="1"/>
        </w:rPr>
        <w:t xml:space="preserve"> </w:t>
      </w:r>
      <w:r>
        <w:t>в</w:t>
      </w:r>
      <w:r>
        <w:rPr>
          <w:spacing w:val="1"/>
        </w:rPr>
        <w:t xml:space="preserve"> </w:t>
      </w:r>
      <w:r>
        <w:t>процессе</w:t>
      </w:r>
      <w:r>
        <w:rPr>
          <w:spacing w:val="1"/>
        </w:rPr>
        <w:t xml:space="preserve"> </w:t>
      </w:r>
      <w:r>
        <w:t>придумывания</w:t>
      </w:r>
      <w:r>
        <w:rPr>
          <w:spacing w:val="1"/>
        </w:rPr>
        <w:t xml:space="preserve"> </w:t>
      </w:r>
      <w:r>
        <w:t>загадок,</w:t>
      </w:r>
      <w:r>
        <w:rPr>
          <w:spacing w:val="1"/>
        </w:rPr>
        <w:t xml:space="preserve"> </w:t>
      </w:r>
      <w:r>
        <w:t>сказок, рассказов, владеет первичными приемами аргументации и доказательства, демонстрирует</w:t>
      </w:r>
      <w:r>
        <w:rPr>
          <w:spacing w:val="1"/>
        </w:rPr>
        <w:t xml:space="preserve"> </w:t>
      </w:r>
      <w:r>
        <w:t>богатый</w:t>
      </w:r>
      <w:r>
        <w:rPr>
          <w:spacing w:val="1"/>
        </w:rPr>
        <w:t xml:space="preserve"> </w:t>
      </w:r>
      <w:r>
        <w:t>словарный</w:t>
      </w:r>
      <w:r>
        <w:rPr>
          <w:spacing w:val="1"/>
        </w:rPr>
        <w:t xml:space="preserve"> </w:t>
      </w:r>
      <w:r>
        <w:t>запас,</w:t>
      </w:r>
      <w:r>
        <w:rPr>
          <w:spacing w:val="1"/>
        </w:rPr>
        <w:t xml:space="preserve"> </w:t>
      </w:r>
      <w:r>
        <w:t>безошибочно</w:t>
      </w:r>
      <w:r>
        <w:rPr>
          <w:spacing w:val="1"/>
        </w:rPr>
        <w:t xml:space="preserve"> </w:t>
      </w:r>
      <w:r>
        <w:t>пользуется</w:t>
      </w:r>
      <w:r>
        <w:rPr>
          <w:spacing w:val="1"/>
        </w:rPr>
        <w:t xml:space="preserve"> </w:t>
      </w:r>
      <w:r>
        <w:t>обобщающими</w:t>
      </w:r>
      <w:r>
        <w:rPr>
          <w:spacing w:val="1"/>
        </w:rPr>
        <w:t xml:space="preserve"> </w:t>
      </w:r>
      <w:r>
        <w:t>словами</w:t>
      </w:r>
      <w:r>
        <w:rPr>
          <w:spacing w:val="1"/>
        </w:rPr>
        <w:t xml:space="preserve"> </w:t>
      </w:r>
      <w:r>
        <w:t>и</w:t>
      </w:r>
      <w:r>
        <w:rPr>
          <w:spacing w:val="1"/>
        </w:rPr>
        <w:t xml:space="preserve"> </w:t>
      </w:r>
      <w:r>
        <w:t>понятиями,</w:t>
      </w:r>
      <w:r>
        <w:rPr>
          <w:spacing w:val="-57"/>
        </w:rPr>
        <w:t xml:space="preserve"> </w:t>
      </w:r>
      <w:r>
        <w:t>самостоятельно</w:t>
      </w:r>
      <w:r>
        <w:rPr>
          <w:spacing w:val="1"/>
        </w:rPr>
        <w:t xml:space="preserve"> </w:t>
      </w:r>
      <w:r>
        <w:t>пересказывает</w:t>
      </w:r>
      <w:r>
        <w:rPr>
          <w:spacing w:val="1"/>
        </w:rPr>
        <w:t xml:space="preserve"> </w:t>
      </w:r>
      <w:r>
        <w:t>рассказы</w:t>
      </w:r>
      <w:r>
        <w:rPr>
          <w:spacing w:val="1"/>
        </w:rPr>
        <w:t xml:space="preserve"> </w:t>
      </w:r>
      <w:r>
        <w:t>и</w:t>
      </w:r>
      <w:r>
        <w:rPr>
          <w:spacing w:val="1"/>
        </w:rPr>
        <w:t xml:space="preserve"> </w:t>
      </w:r>
      <w:r>
        <w:t>сказки,</w:t>
      </w:r>
      <w:r>
        <w:rPr>
          <w:spacing w:val="1"/>
        </w:rPr>
        <w:t xml:space="preserve"> </w:t>
      </w:r>
      <w:r>
        <w:t>проявляет</w:t>
      </w:r>
      <w:r>
        <w:rPr>
          <w:spacing w:val="1"/>
        </w:rPr>
        <w:t xml:space="preserve"> </w:t>
      </w:r>
      <w:r>
        <w:t>избирательное</w:t>
      </w:r>
      <w:r>
        <w:rPr>
          <w:spacing w:val="1"/>
        </w:rPr>
        <w:t xml:space="preserve"> </w:t>
      </w:r>
      <w:r>
        <w:t>отношение</w:t>
      </w:r>
      <w:r>
        <w:rPr>
          <w:spacing w:val="1"/>
        </w:rPr>
        <w:t xml:space="preserve"> </w:t>
      </w:r>
      <w:r>
        <w:t>к</w:t>
      </w:r>
      <w:r>
        <w:rPr>
          <w:spacing w:val="1"/>
        </w:rPr>
        <w:t xml:space="preserve"> </w:t>
      </w:r>
      <w:r>
        <w:t>произведениям</w:t>
      </w:r>
      <w:r>
        <w:rPr>
          <w:spacing w:val="-1"/>
        </w:rPr>
        <w:t xml:space="preserve"> </w:t>
      </w:r>
      <w:r>
        <w:t>определенной тематики</w:t>
      </w:r>
      <w:r>
        <w:rPr>
          <w:spacing w:val="-1"/>
        </w:rPr>
        <w:t xml:space="preserve"> </w:t>
      </w:r>
      <w:r>
        <w:t>и</w:t>
      </w:r>
      <w:r>
        <w:rPr>
          <w:spacing w:val="-1"/>
        </w:rPr>
        <w:t xml:space="preserve"> </w:t>
      </w:r>
      <w:r>
        <w:t>жанра;</w:t>
      </w:r>
    </w:p>
    <w:p w:rsidR="00C85E2F" w:rsidRDefault="00C85E2F" w:rsidP="00C85E2F">
      <w:pPr>
        <w:pStyle w:val="a3"/>
        <w:ind w:left="788" w:right="556" w:firstLine="568"/>
      </w:pPr>
      <w:r>
        <w:t>-ребенок испытывает познавательный интерес к событиям, находящимся за рамками личного</w:t>
      </w:r>
      <w:r>
        <w:rPr>
          <w:spacing w:val="-57"/>
        </w:rPr>
        <w:t xml:space="preserve"> </w:t>
      </w:r>
      <w:r>
        <w:t>опыта,</w:t>
      </w:r>
      <w:r>
        <w:rPr>
          <w:spacing w:val="1"/>
        </w:rPr>
        <w:t xml:space="preserve"> </w:t>
      </w:r>
      <w:r>
        <w:t>фантазирует,</w:t>
      </w:r>
      <w:r>
        <w:rPr>
          <w:spacing w:val="1"/>
        </w:rPr>
        <w:t xml:space="preserve"> </w:t>
      </w:r>
      <w:r>
        <w:t>предлагает</w:t>
      </w:r>
      <w:r>
        <w:rPr>
          <w:spacing w:val="1"/>
        </w:rPr>
        <w:t xml:space="preserve"> </w:t>
      </w:r>
      <w:r>
        <w:t>пути</w:t>
      </w:r>
      <w:r>
        <w:rPr>
          <w:spacing w:val="1"/>
        </w:rPr>
        <w:t xml:space="preserve"> </w:t>
      </w:r>
      <w:r>
        <w:t>решения</w:t>
      </w:r>
      <w:r>
        <w:rPr>
          <w:spacing w:val="1"/>
        </w:rPr>
        <w:t xml:space="preserve"> </w:t>
      </w:r>
      <w:r>
        <w:t>проблем,</w:t>
      </w:r>
      <w:r>
        <w:rPr>
          <w:spacing w:val="1"/>
        </w:rPr>
        <w:t xml:space="preserve"> </w:t>
      </w:r>
      <w:r>
        <w:t>имеет</w:t>
      </w:r>
      <w:r>
        <w:rPr>
          <w:spacing w:val="1"/>
        </w:rPr>
        <w:t xml:space="preserve"> </w:t>
      </w:r>
      <w:r>
        <w:t>представления</w:t>
      </w:r>
      <w:r>
        <w:rPr>
          <w:spacing w:val="1"/>
        </w:rPr>
        <w:t xml:space="preserve"> </w:t>
      </w:r>
      <w:r>
        <w:t>о</w:t>
      </w:r>
      <w:r>
        <w:rPr>
          <w:spacing w:val="1"/>
        </w:rPr>
        <w:t xml:space="preserve"> </w:t>
      </w:r>
      <w:r>
        <w:t>социальном,</w:t>
      </w:r>
      <w:r>
        <w:rPr>
          <w:spacing w:val="1"/>
        </w:rPr>
        <w:t xml:space="preserve"> </w:t>
      </w:r>
      <w:r>
        <w:t>предметном и природном мире; ребенок устанавливает закономерности причинно-следственного</w:t>
      </w:r>
      <w:r>
        <w:rPr>
          <w:spacing w:val="1"/>
        </w:rPr>
        <w:t xml:space="preserve"> </w:t>
      </w:r>
      <w:r>
        <w:t>характера,</w:t>
      </w:r>
      <w:r>
        <w:rPr>
          <w:spacing w:val="-1"/>
        </w:rPr>
        <w:t xml:space="preserve"> </w:t>
      </w:r>
      <w:r>
        <w:t>приводит</w:t>
      </w:r>
      <w:r>
        <w:rPr>
          <w:spacing w:val="-3"/>
        </w:rPr>
        <w:t xml:space="preserve"> </w:t>
      </w:r>
      <w:r>
        <w:t>логические высказывания; проявляет</w:t>
      </w:r>
      <w:r>
        <w:rPr>
          <w:spacing w:val="-1"/>
        </w:rPr>
        <w:t xml:space="preserve"> </w:t>
      </w:r>
      <w:r>
        <w:t>любознательность;</w:t>
      </w:r>
    </w:p>
    <w:p w:rsidR="00C85E2F" w:rsidRDefault="00C85E2F" w:rsidP="00C85E2F">
      <w:pPr>
        <w:pStyle w:val="a3"/>
        <w:spacing w:before="1"/>
        <w:ind w:left="788" w:right="560" w:firstLine="568"/>
      </w:pPr>
      <w:r>
        <w:t>-ребенок использует математические знания, способы и средства для познания окружающего</w:t>
      </w:r>
      <w:r>
        <w:rPr>
          <w:spacing w:val="-57"/>
        </w:rPr>
        <w:t xml:space="preserve"> </w:t>
      </w:r>
      <w:r>
        <w:t>мира;</w:t>
      </w:r>
      <w:r>
        <w:rPr>
          <w:spacing w:val="1"/>
        </w:rPr>
        <w:t xml:space="preserve"> </w:t>
      </w:r>
      <w:r>
        <w:t>способен</w:t>
      </w:r>
      <w:r>
        <w:rPr>
          <w:spacing w:val="1"/>
        </w:rPr>
        <w:t xml:space="preserve"> </w:t>
      </w:r>
      <w:r>
        <w:t>к</w:t>
      </w:r>
      <w:r>
        <w:rPr>
          <w:spacing w:val="1"/>
        </w:rPr>
        <w:t xml:space="preserve"> </w:t>
      </w:r>
      <w:r>
        <w:t>произвольным</w:t>
      </w:r>
      <w:r>
        <w:rPr>
          <w:spacing w:val="1"/>
        </w:rPr>
        <w:t xml:space="preserve"> </w:t>
      </w:r>
      <w:r>
        <w:t>умственным</w:t>
      </w:r>
      <w:r>
        <w:rPr>
          <w:spacing w:val="1"/>
        </w:rPr>
        <w:t xml:space="preserve"> </w:t>
      </w:r>
      <w:r>
        <w:t>действиям;</w:t>
      </w:r>
      <w:r>
        <w:rPr>
          <w:spacing w:val="1"/>
        </w:rPr>
        <w:t xml:space="preserve"> </w:t>
      </w:r>
      <w:r>
        <w:t>логическим</w:t>
      </w:r>
      <w:r>
        <w:rPr>
          <w:spacing w:val="1"/>
        </w:rPr>
        <w:t xml:space="preserve"> </w:t>
      </w:r>
      <w:r>
        <w:t>операциям</w:t>
      </w:r>
      <w:r>
        <w:rPr>
          <w:spacing w:val="1"/>
        </w:rPr>
        <w:t xml:space="preserve"> </w:t>
      </w:r>
      <w:r>
        <w:t>анализа,</w:t>
      </w:r>
      <w:r>
        <w:rPr>
          <w:spacing w:val="1"/>
        </w:rPr>
        <w:t xml:space="preserve"> </w:t>
      </w:r>
      <w:r>
        <w:t>сравнения, обобщения, систематизации, классификации и другим, оперируя предметами разными</w:t>
      </w:r>
      <w:r>
        <w:rPr>
          <w:spacing w:val="1"/>
        </w:rPr>
        <w:t xml:space="preserve"> </w:t>
      </w:r>
      <w:r>
        <w:t>по</w:t>
      </w:r>
      <w:r>
        <w:rPr>
          <w:spacing w:val="-3"/>
        </w:rPr>
        <w:t xml:space="preserve"> </w:t>
      </w:r>
      <w:r>
        <w:t>величине,</w:t>
      </w:r>
      <w:r>
        <w:rPr>
          <w:spacing w:val="-1"/>
        </w:rPr>
        <w:t xml:space="preserve"> </w:t>
      </w:r>
      <w:r>
        <w:t>форме,</w:t>
      </w:r>
      <w:r>
        <w:rPr>
          <w:spacing w:val="-1"/>
        </w:rPr>
        <w:t xml:space="preserve"> </w:t>
      </w:r>
      <w:r>
        <w:t>количеству; владеет</w:t>
      </w:r>
      <w:r>
        <w:rPr>
          <w:spacing w:val="-2"/>
        </w:rPr>
        <w:t xml:space="preserve"> </w:t>
      </w:r>
      <w:r>
        <w:t>счетом,</w:t>
      </w:r>
      <w:r>
        <w:rPr>
          <w:spacing w:val="-1"/>
        </w:rPr>
        <w:t xml:space="preserve"> </w:t>
      </w:r>
      <w:r>
        <w:t>ориентировкой</w:t>
      </w:r>
      <w:r>
        <w:rPr>
          <w:spacing w:val="-2"/>
        </w:rPr>
        <w:t xml:space="preserve"> </w:t>
      </w:r>
      <w:r>
        <w:t>в</w:t>
      </w:r>
      <w:r>
        <w:rPr>
          <w:spacing w:val="-3"/>
        </w:rPr>
        <w:t xml:space="preserve"> </w:t>
      </w:r>
      <w:r>
        <w:t>пространстве и</w:t>
      </w:r>
      <w:r>
        <w:rPr>
          <w:spacing w:val="-2"/>
        </w:rPr>
        <w:t xml:space="preserve"> </w:t>
      </w:r>
      <w:r>
        <w:t>времени;</w:t>
      </w:r>
    </w:p>
    <w:p w:rsidR="00C85E2F" w:rsidRDefault="00C85E2F" w:rsidP="00C85E2F">
      <w:pPr>
        <w:pStyle w:val="a3"/>
        <w:ind w:left="788" w:right="569" w:firstLine="568"/>
      </w:pPr>
      <w:r>
        <w:t>-ребенок знает о цифровых средствах познания окружающей действительности, использует</w:t>
      </w:r>
      <w:r>
        <w:rPr>
          <w:spacing w:val="1"/>
        </w:rPr>
        <w:t xml:space="preserve"> </w:t>
      </w:r>
      <w:r>
        <w:t>некоторые из них,</w:t>
      </w:r>
      <w:r>
        <w:rPr>
          <w:spacing w:val="-1"/>
        </w:rPr>
        <w:t xml:space="preserve"> </w:t>
      </w:r>
      <w:r>
        <w:t>придерживаясь</w:t>
      </w:r>
      <w:r>
        <w:rPr>
          <w:spacing w:val="-2"/>
        </w:rPr>
        <w:t xml:space="preserve"> </w:t>
      </w:r>
      <w:r>
        <w:t>правил</w:t>
      </w:r>
      <w:r>
        <w:rPr>
          <w:spacing w:val="-2"/>
        </w:rPr>
        <w:t xml:space="preserve"> </w:t>
      </w:r>
      <w:r>
        <w:t>безопасного обращения</w:t>
      </w:r>
      <w:r>
        <w:rPr>
          <w:spacing w:val="-4"/>
        </w:rPr>
        <w:t xml:space="preserve"> </w:t>
      </w:r>
      <w:r>
        <w:t>с</w:t>
      </w:r>
      <w:r>
        <w:rPr>
          <w:spacing w:val="1"/>
        </w:rPr>
        <w:t xml:space="preserve"> </w:t>
      </w:r>
      <w:r>
        <w:t>ними;</w:t>
      </w:r>
    </w:p>
    <w:p w:rsidR="00C85E2F" w:rsidRDefault="00C85E2F" w:rsidP="00C85E2F">
      <w:pPr>
        <w:pStyle w:val="a3"/>
        <w:ind w:left="788" w:right="562" w:firstLine="568"/>
      </w:pPr>
      <w:r>
        <w:t>-ребенок проявляет познавательный интерес к населенному пункту, в котором живет, знает</w:t>
      </w:r>
      <w:r>
        <w:rPr>
          <w:spacing w:val="1"/>
        </w:rPr>
        <w:t xml:space="preserve"> </w:t>
      </w:r>
      <w:r>
        <w:t>некоторые сведения о его достопримечательностях, событиях городской и сельской жизни; знает</w:t>
      </w:r>
      <w:r>
        <w:rPr>
          <w:spacing w:val="1"/>
        </w:rPr>
        <w:t xml:space="preserve"> </w:t>
      </w:r>
      <w:r>
        <w:t>название своей</w:t>
      </w:r>
      <w:r>
        <w:rPr>
          <w:spacing w:val="-1"/>
        </w:rPr>
        <w:t xml:space="preserve"> </w:t>
      </w:r>
      <w:r>
        <w:t>страны,</w:t>
      </w:r>
      <w:r>
        <w:rPr>
          <w:spacing w:val="-1"/>
        </w:rPr>
        <w:t xml:space="preserve"> </w:t>
      </w:r>
      <w:r>
        <w:t>ее</w:t>
      </w:r>
      <w:r>
        <w:rPr>
          <w:spacing w:val="1"/>
        </w:rPr>
        <w:t xml:space="preserve"> </w:t>
      </w:r>
      <w:r>
        <w:t>государственные</w:t>
      </w:r>
      <w:r>
        <w:rPr>
          <w:spacing w:val="1"/>
        </w:rPr>
        <w:t xml:space="preserve"> </w:t>
      </w:r>
      <w:r>
        <w:t>символы;</w:t>
      </w:r>
    </w:p>
    <w:p w:rsidR="00C85E2F" w:rsidRDefault="00C85E2F" w:rsidP="00C85E2F">
      <w:pPr>
        <w:pStyle w:val="a3"/>
        <w:spacing w:before="1"/>
        <w:ind w:left="788" w:right="555" w:firstLine="568"/>
      </w:pPr>
      <w:r>
        <w:t>-ребенок</w:t>
      </w:r>
      <w:r>
        <w:rPr>
          <w:spacing w:val="1"/>
        </w:rPr>
        <w:t xml:space="preserve"> </w:t>
      </w:r>
      <w:r>
        <w:t>имеет</w:t>
      </w:r>
      <w:r>
        <w:rPr>
          <w:spacing w:val="1"/>
        </w:rPr>
        <w:t xml:space="preserve"> </w:t>
      </w:r>
      <w:r>
        <w:t>представление</w:t>
      </w:r>
      <w:r>
        <w:rPr>
          <w:spacing w:val="1"/>
        </w:rPr>
        <w:t xml:space="preserve"> </w:t>
      </w:r>
      <w:r>
        <w:t>о</w:t>
      </w:r>
      <w:r>
        <w:rPr>
          <w:spacing w:val="1"/>
        </w:rPr>
        <w:t xml:space="preserve"> </w:t>
      </w:r>
      <w:r>
        <w:t>живой</w:t>
      </w:r>
      <w:r>
        <w:rPr>
          <w:spacing w:val="1"/>
        </w:rPr>
        <w:t xml:space="preserve"> </w:t>
      </w:r>
      <w:r>
        <w:t>природе</w:t>
      </w:r>
      <w:r>
        <w:rPr>
          <w:spacing w:val="1"/>
        </w:rPr>
        <w:t xml:space="preserve"> </w:t>
      </w:r>
      <w:r>
        <w:t>разных</w:t>
      </w:r>
      <w:r>
        <w:rPr>
          <w:spacing w:val="1"/>
        </w:rPr>
        <w:t xml:space="preserve"> </w:t>
      </w:r>
      <w:r>
        <w:t>регионов</w:t>
      </w:r>
      <w:r>
        <w:rPr>
          <w:spacing w:val="1"/>
        </w:rPr>
        <w:t xml:space="preserve"> </w:t>
      </w:r>
      <w:r>
        <w:t>России,</w:t>
      </w:r>
      <w:r>
        <w:rPr>
          <w:spacing w:val="1"/>
        </w:rPr>
        <w:t xml:space="preserve"> </w:t>
      </w:r>
      <w:r>
        <w:t>может</w:t>
      </w:r>
      <w:r>
        <w:rPr>
          <w:spacing w:val="1"/>
        </w:rPr>
        <w:t xml:space="preserve"> </w:t>
      </w:r>
      <w:r>
        <w:t>классифицировать</w:t>
      </w:r>
      <w:r>
        <w:rPr>
          <w:spacing w:val="1"/>
        </w:rPr>
        <w:t xml:space="preserve"> </w:t>
      </w:r>
      <w:r>
        <w:t>объекты</w:t>
      </w:r>
      <w:r>
        <w:rPr>
          <w:spacing w:val="1"/>
        </w:rPr>
        <w:t xml:space="preserve"> </w:t>
      </w:r>
      <w:r>
        <w:t>по</w:t>
      </w:r>
      <w:r>
        <w:rPr>
          <w:spacing w:val="1"/>
        </w:rPr>
        <w:t xml:space="preserve"> </w:t>
      </w:r>
      <w:r>
        <w:t>разным</w:t>
      </w:r>
      <w:r>
        <w:rPr>
          <w:spacing w:val="1"/>
        </w:rPr>
        <w:t xml:space="preserve"> </w:t>
      </w:r>
      <w:r>
        <w:t>признакам;</w:t>
      </w:r>
      <w:r>
        <w:rPr>
          <w:spacing w:val="1"/>
        </w:rPr>
        <w:t xml:space="preserve"> </w:t>
      </w:r>
      <w:r>
        <w:t>имеет</w:t>
      </w:r>
      <w:r>
        <w:rPr>
          <w:spacing w:val="1"/>
        </w:rPr>
        <w:t xml:space="preserve"> </w:t>
      </w:r>
      <w:r>
        <w:t>представление</w:t>
      </w:r>
      <w:r>
        <w:rPr>
          <w:spacing w:val="1"/>
        </w:rPr>
        <w:t xml:space="preserve"> </w:t>
      </w:r>
      <w:r>
        <w:t>об</w:t>
      </w:r>
      <w:r>
        <w:rPr>
          <w:spacing w:val="1"/>
        </w:rPr>
        <w:t xml:space="preserve"> </w:t>
      </w:r>
      <w:r>
        <w:t>особенностях</w:t>
      </w:r>
      <w:r>
        <w:rPr>
          <w:spacing w:val="1"/>
        </w:rPr>
        <w:t xml:space="preserve"> </w:t>
      </w:r>
      <w:r>
        <w:t>и</w:t>
      </w:r>
      <w:r>
        <w:rPr>
          <w:spacing w:val="1"/>
        </w:rPr>
        <w:t xml:space="preserve"> </w:t>
      </w:r>
      <w:r>
        <w:lastRenderedPageBreak/>
        <w:t>потребностях живого организма, изменениях в жизни природы в разные сезоны года, соблюдает</w:t>
      </w:r>
      <w:r>
        <w:rPr>
          <w:spacing w:val="1"/>
        </w:rPr>
        <w:t xml:space="preserve"> </w:t>
      </w:r>
      <w:r>
        <w:t>правила</w:t>
      </w:r>
      <w:r>
        <w:rPr>
          <w:spacing w:val="-3"/>
        </w:rPr>
        <w:t xml:space="preserve"> </w:t>
      </w:r>
      <w:r>
        <w:t>поведения</w:t>
      </w:r>
      <w:r>
        <w:rPr>
          <w:spacing w:val="-1"/>
        </w:rPr>
        <w:t xml:space="preserve"> </w:t>
      </w:r>
      <w:r>
        <w:t>в</w:t>
      </w:r>
      <w:r>
        <w:rPr>
          <w:spacing w:val="-4"/>
        </w:rPr>
        <w:t xml:space="preserve"> </w:t>
      </w:r>
      <w:r>
        <w:t>природе,</w:t>
      </w:r>
      <w:r>
        <w:rPr>
          <w:spacing w:val="-2"/>
        </w:rPr>
        <w:t xml:space="preserve"> </w:t>
      </w:r>
      <w:r>
        <w:t>ухаживает</w:t>
      </w:r>
      <w:r>
        <w:rPr>
          <w:spacing w:val="-3"/>
        </w:rPr>
        <w:t xml:space="preserve"> </w:t>
      </w:r>
      <w:r>
        <w:t>за</w:t>
      </w:r>
      <w:r>
        <w:rPr>
          <w:spacing w:val="-1"/>
        </w:rPr>
        <w:t xml:space="preserve"> </w:t>
      </w:r>
      <w:r>
        <w:t>растениями</w:t>
      </w:r>
      <w:r>
        <w:rPr>
          <w:spacing w:val="-2"/>
        </w:rPr>
        <w:t xml:space="preserve"> </w:t>
      </w:r>
      <w:r>
        <w:t>и</w:t>
      </w:r>
      <w:r>
        <w:rPr>
          <w:spacing w:val="-3"/>
        </w:rPr>
        <w:t xml:space="preserve"> </w:t>
      </w:r>
      <w:r>
        <w:t>животными,</w:t>
      </w:r>
      <w:r>
        <w:rPr>
          <w:spacing w:val="-2"/>
        </w:rPr>
        <w:t xml:space="preserve"> </w:t>
      </w:r>
      <w:r>
        <w:t>бережно</w:t>
      </w:r>
      <w:r>
        <w:rPr>
          <w:spacing w:val="-3"/>
        </w:rPr>
        <w:t xml:space="preserve"> </w:t>
      </w:r>
      <w:r>
        <w:t>относится</w:t>
      </w:r>
      <w:r>
        <w:rPr>
          <w:spacing w:val="-1"/>
        </w:rPr>
        <w:t xml:space="preserve"> </w:t>
      </w:r>
      <w:r>
        <w:t>к</w:t>
      </w:r>
      <w:r>
        <w:rPr>
          <w:spacing w:val="-2"/>
        </w:rPr>
        <w:t xml:space="preserve"> </w:t>
      </w:r>
      <w:r>
        <w:t>ним;</w:t>
      </w:r>
    </w:p>
    <w:p w:rsidR="00C85E2F" w:rsidRDefault="00C85E2F" w:rsidP="00C85E2F">
      <w:pPr>
        <w:pStyle w:val="a3"/>
        <w:ind w:left="788" w:right="561" w:firstLine="568"/>
      </w:pPr>
      <w:r>
        <w:t>-ребенок проявляет интерес и (или) с желанием занимается музыкальной, изобразительной,</w:t>
      </w:r>
      <w:r>
        <w:rPr>
          <w:spacing w:val="1"/>
        </w:rPr>
        <w:t xml:space="preserve"> </w:t>
      </w:r>
      <w:r>
        <w:t>театрализованной деятельностью; различает виды, жанры, формы в музыке, изобразительном и</w:t>
      </w:r>
      <w:r>
        <w:rPr>
          <w:spacing w:val="1"/>
        </w:rPr>
        <w:t xml:space="preserve"> </w:t>
      </w:r>
      <w:r>
        <w:t>театральном</w:t>
      </w:r>
      <w:r>
        <w:rPr>
          <w:spacing w:val="-3"/>
        </w:rPr>
        <w:t xml:space="preserve"> </w:t>
      </w:r>
      <w:r>
        <w:t>искусстве; проявляет</w:t>
      </w:r>
      <w:r>
        <w:rPr>
          <w:spacing w:val="-3"/>
        </w:rPr>
        <w:t xml:space="preserve"> </w:t>
      </w:r>
      <w:r>
        <w:t>музыкальные и</w:t>
      </w:r>
      <w:r>
        <w:rPr>
          <w:spacing w:val="-3"/>
        </w:rPr>
        <w:t xml:space="preserve"> </w:t>
      </w:r>
      <w:r>
        <w:t>художественно-творческие способности;</w:t>
      </w:r>
    </w:p>
    <w:p w:rsidR="00C85E2F" w:rsidRDefault="00C85E2F" w:rsidP="00C85E2F">
      <w:pPr>
        <w:pStyle w:val="a3"/>
        <w:ind w:left="788" w:right="561" w:firstLine="568"/>
      </w:pPr>
      <w:r>
        <w:t>-ребенок</w:t>
      </w:r>
      <w:r>
        <w:rPr>
          <w:spacing w:val="1"/>
        </w:rPr>
        <w:t xml:space="preserve"> </w:t>
      </w:r>
      <w:r>
        <w:t>принимает</w:t>
      </w:r>
      <w:r>
        <w:rPr>
          <w:spacing w:val="1"/>
        </w:rPr>
        <w:t xml:space="preserve"> </w:t>
      </w:r>
      <w:r>
        <w:t>активное</w:t>
      </w:r>
      <w:r>
        <w:rPr>
          <w:spacing w:val="1"/>
        </w:rPr>
        <w:t xml:space="preserve"> </w:t>
      </w:r>
      <w:r>
        <w:t>участие</w:t>
      </w:r>
      <w:r>
        <w:rPr>
          <w:spacing w:val="1"/>
        </w:rPr>
        <w:t xml:space="preserve"> </w:t>
      </w:r>
      <w:r>
        <w:t>в</w:t>
      </w:r>
      <w:r>
        <w:rPr>
          <w:spacing w:val="1"/>
        </w:rPr>
        <w:t xml:space="preserve"> </w:t>
      </w:r>
      <w:r>
        <w:t>праздничных</w:t>
      </w:r>
      <w:r>
        <w:rPr>
          <w:spacing w:val="1"/>
        </w:rPr>
        <w:t xml:space="preserve"> </w:t>
      </w:r>
      <w:r>
        <w:t>программах</w:t>
      </w:r>
      <w:r>
        <w:rPr>
          <w:spacing w:val="1"/>
        </w:rPr>
        <w:t xml:space="preserve"> </w:t>
      </w:r>
      <w:r>
        <w:t>и</w:t>
      </w:r>
      <w:r>
        <w:rPr>
          <w:spacing w:val="1"/>
        </w:rPr>
        <w:t xml:space="preserve"> </w:t>
      </w:r>
      <w:r>
        <w:t>их</w:t>
      </w:r>
      <w:r>
        <w:rPr>
          <w:spacing w:val="1"/>
        </w:rPr>
        <w:t xml:space="preserve"> </w:t>
      </w:r>
      <w:r>
        <w:t>подготовке;</w:t>
      </w:r>
      <w:r>
        <w:rPr>
          <w:spacing w:val="1"/>
        </w:rPr>
        <w:t xml:space="preserve"> </w:t>
      </w:r>
      <w:r>
        <w:t>взаимодействует</w:t>
      </w:r>
      <w:r>
        <w:rPr>
          <w:spacing w:val="-2"/>
        </w:rPr>
        <w:t xml:space="preserve"> </w:t>
      </w:r>
      <w:r>
        <w:t>со</w:t>
      </w:r>
      <w:r>
        <w:rPr>
          <w:spacing w:val="-1"/>
        </w:rPr>
        <w:t xml:space="preserve"> </w:t>
      </w:r>
      <w:r>
        <w:t>всеми</w:t>
      </w:r>
      <w:r>
        <w:rPr>
          <w:spacing w:val="3"/>
        </w:rPr>
        <w:t xml:space="preserve"> </w:t>
      </w:r>
      <w:r>
        <w:t>участниками</w:t>
      </w:r>
      <w:r>
        <w:rPr>
          <w:spacing w:val="-1"/>
        </w:rPr>
        <w:t xml:space="preserve"> </w:t>
      </w:r>
      <w:r>
        <w:t>культурно-досуговых</w:t>
      </w:r>
      <w:r>
        <w:rPr>
          <w:spacing w:val="-1"/>
        </w:rPr>
        <w:t xml:space="preserve"> </w:t>
      </w:r>
      <w:r>
        <w:t>мероприятий;</w:t>
      </w:r>
    </w:p>
    <w:p w:rsidR="00C85E2F" w:rsidRDefault="00C85E2F" w:rsidP="00C85E2F">
      <w:pPr>
        <w:pStyle w:val="a3"/>
        <w:ind w:left="788" w:right="559" w:firstLine="568"/>
      </w:pPr>
      <w:r>
        <w:t>-ребенок</w:t>
      </w:r>
      <w:r>
        <w:rPr>
          <w:spacing w:val="1"/>
        </w:rPr>
        <w:t xml:space="preserve"> </w:t>
      </w:r>
      <w:r>
        <w:t>самостоятельно</w:t>
      </w:r>
      <w:r>
        <w:rPr>
          <w:spacing w:val="1"/>
        </w:rPr>
        <w:t xml:space="preserve"> </w:t>
      </w:r>
      <w:r>
        <w:t>определяет</w:t>
      </w:r>
      <w:r>
        <w:rPr>
          <w:spacing w:val="1"/>
        </w:rPr>
        <w:t xml:space="preserve"> </w:t>
      </w:r>
      <w:r>
        <w:t>замысел</w:t>
      </w:r>
      <w:r>
        <w:rPr>
          <w:spacing w:val="1"/>
        </w:rPr>
        <w:t xml:space="preserve"> </w:t>
      </w:r>
      <w:r>
        <w:t>рисунка,</w:t>
      </w:r>
      <w:r>
        <w:rPr>
          <w:spacing w:val="1"/>
        </w:rPr>
        <w:t xml:space="preserve"> </w:t>
      </w:r>
      <w:r>
        <w:t>аппликации,</w:t>
      </w:r>
      <w:r>
        <w:rPr>
          <w:spacing w:val="1"/>
        </w:rPr>
        <w:t xml:space="preserve"> </w:t>
      </w:r>
      <w:r>
        <w:t>лепки,</w:t>
      </w:r>
      <w:r>
        <w:rPr>
          <w:spacing w:val="1"/>
        </w:rPr>
        <w:t xml:space="preserve"> </w:t>
      </w:r>
      <w:r>
        <w:t>постройки,</w:t>
      </w:r>
      <w:r>
        <w:rPr>
          <w:spacing w:val="1"/>
        </w:rPr>
        <w:t xml:space="preserve"> </w:t>
      </w:r>
      <w:r>
        <w:t>создает</w:t>
      </w:r>
      <w:r>
        <w:rPr>
          <w:spacing w:val="1"/>
        </w:rPr>
        <w:t xml:space="preserve"> </w:t>
      </w:r>
      <w:r>
        <w:t>образы</w:t>
      </w:r>
      <w:r>
        <w:rPr>
          <w:spacing w:val="1"/>
        </w:rPr>
        <w:t xml:space="preserve"> </w:t>
      </w:r>
      <w:r>
        <w:t>и</w:t>
      </w:r>
      <w:r>
        <w:rPr>
          <w:spacing w:val="1"/>
        </w:rPr>
        <w:t xml:space="preserve"> </w:t>
      </w:r>
      <w:r>
        <w:t>композиционные</w:t>
      </w:r>
      <w:r>
        <w:rPr>
          <w:spacing w:val="1"/>
        </w:rPr>
        <w:t xml:space="preserve"> </w:t>
      </w:r>
      <w:r>
        <w:t>изображения,</w:t>
      </w:r>
      <w:r>
        <w:rPr>
          <w:spacing w:val="1"/>
        </w:rPr>
        <w:t xml:space="preserve"> </w:t>
      </w:r>
      <w:r>
        <w:t>интегрируя</w:t>
      </w:r>
      <w:r>
        <w:rPr>
          <w:spacing w:val="1"/>
        </w:rPr>
        <w:t xml:space="preserve"> </w:t>
      </w:r>
      <w:r>
        <w:t>освоенные</w:t>
      </w:r>
      <w:r>
        <w:rPr>
          <w:spacing w:val="1"/>
        </w:rPr>
        <w:t xml:space="preserve"> </w:t>
      </w:r>
      <w:r>
        <w:t>техники</w:t>
      </w:r>
      <w:r>
        <w:rPr>
          <w:spacing w:val="1"/>
        </w:rPr>
        <w:t xml:space="preserve"> </w:t>
      </w:r>
      <w:r>
        <w:t>и</w:t>
      </w:r>
      <w:r>
        <w:rPr>
          <w:spacing w:val="1"/>
        </w:rPr>
        <w:t xml:space="preserve"> </w:t>
      </w:r>
      <w:r>
        <w:t>средства</w:t>
      </w:r>
      <w:r>
        <w:rPr>
          <w:spacing w:val="1"/>
        </w:rPr>
        <w:t xml:space="preserve"> </w:t>
      </w:r>
      <w:r>
        <w:t>выразительности,</w:t>
      </w:r>
      <w:r>
        <w:rPr>
          <w:spacing w:val="-2"/>
        </w:rPr>
        <w:t xml:space="preserve"> </w:t>
      </w:r>
      <w:r>
        <w:t>использует</w:t>
      </w:r>
      <w:r>
        <w:rPr>
          <w:spacing w:val="-1"/>
        </w:rPr>
        <w:t xml:space="preserve"> </w:t>
      </w:r>
      <w:r>
        <w:t>разнообразные</w:t>
      </w:r>
      <w:r>
        <w:rPr>
          <w:spacing w:val="1"/>
        </w:rPr>
        <w:t xml:space="preserve"> </w:t>
      </w:r>
      <w:r>
        <w:t>материалы;</w:t>
      </w:r>
    </w:p>
    <w:p w:rsidR="00C85E2F" w:rsidRDefault="00C85E2F" w:rsidP="00C85E2F">
      <w:pPr>
        <w:pStyle w:val="a3"/>
        <w:ind w:left="788" w:right="561" w:firstLine="568"/>
      </w:pPr>
      <w:r>
        <w:t>-ребенок</w:t>
      </w:r>
      <w:r>
        <w:rPr>
          <w:spacing w:val="1"/>
        </w:rPr>
        <w:t xml:space="preserve"> </w:t>
      </w:r>
      <w:r>
        <w:t>согласовывает</w:t>
      </w:r>
      <w:r>
        <w:rPr>
          <w:spacing w:val="1"/>
        </w:rPr>
        <w:t xml:space="preserve"> </w:t>
      </w:r>
      <w:r>
        <w:t>свои</w:t>
      </w:r>
      <w:r>
        <w:rPr>
          <w:spacing w:val="1"/>
        </w:rPr>
        <w:t xml:space="preserve"> </w:t>
      </w:r>
      <w:r>
        <w:t>интересы</w:t>
      </w:r>
      <w:r>
        <w:rPr>
          <w:spacing w:val="1"/>
        </w:rPr>
        <w:t xml:space="preserve"> </w:t>
      </w:r>
      <w:r>
        <w:t>с</w:t>
      </w:r>
      <w:r>
        <w:rPr>
          <w:spacing w:val="1"/>
        </w:rPr>
        <w:t xml:space="preserve"> </w:t>
      </w:r>
      <w:r>
        <w:t>интересами</w:t>
      </w:r>
      <w:r>
        <w:rPr>
          <w:spacing w:val="1"/>
        </w:rPr>
        <w:t xml:space="preserve"> </w:t>
      </w:r>
      <w:r>
        <w:t>партнеров</w:t>
      </w:r>
      <w:r>
        <w:rPr>
          <w:spacing w:val="1"/>
        </w:rPr>
        <w:t xml:space="preserve"> </w:t>
      </w:r>
      <w:r>
        <w:t>в</w:t>
      </w:r>
      <w:r>
        <w:rPr>
          <w:spacing w:val="1"/>
        </w:rPr>
        <w:t xml:space="preserve"> </w:t>
      </w:r>
      <w:r>
        <w:t>игровой</w:t>
      </w:r>
      <w:r>
        <w:rPr>
          <w:spacing w:val="1"/>
        </w:rPr>
        <w:t xml:space="preserve"> </w:t>
      </w:r>
      <w:r>
        <w:t>деятельности,</w:t>
      </w:r>
      <w:r>
        <w:rPr>
          <w:spacing w:val="-57"/>
        </w:rPr>
        <w:t xml:space="preserve"> </w:t>
      </w:r>
      <w:r>
        <w:t>умеет предложить и объяснить замысел игры, комбинировать сюжеты на основе разных событий,</w:t>
      </w:r>
      <w:r>
        <w:rPr>
          <w:spacing w:val="1"/>
        </w:rPr>
        <w:t xml:space="preserve"> </w:t>
      </w:r>
      <w:r>
        <w:t>создавать</w:t>
      </w:r>
      <w:r>
        <w:rPr>
          <w:spacing w:val="-3"/>
        </w:rPr>
        <w:t xml:space="preserve"> </w:t>
      </w:r>
      <w:r>
        <w:t>игровые</w:t>
      </w:r>
      <w:r>
        <w:rPr>
          <w:spacing w:val="1"/>
        </w:rPr>
        <w:t xml:space="preserve"> </w:t>
      </w:r>
      <w:r>
        <w:t>образы,</w:t>
      </w:r>
      <w:r>
        <w:rPr>
          <w:spacing w:val="-1"/>
        </w:rPr>
        <w:t xml:space="preserve"> </w:t>
      </w:r>
      <w:r>
        <w:t>управлять</w:t>
      </w:r>
      <w:r>
        <w:rPr>
          <w:spacing w:val="2"/>
        </w:rPr>
        <w:t xml:space="preserve"> </w:t>
      </w:r>
      <w:r>
        <w:t>персонажами</w:t>
      </w:r>
      <w:r>
        <w:rPr>
          <w:spacing w:val="-1"/>
        </w:rPr>
        <w:t xml:space="preserve"> </w:t>
      </w:r>
      <w:r>
        <w:t>в</w:t>
      </w:r>
      <w:r>
        <w:rPr>
          <w:spacing w:val="-2"/>
        </w:rPr>
        <w:t xml:space="preserve"> </w:t>
      </w:r>
      <w:r>
        <w:t>режиссерской</w:t>
      </w:r>
      <w:r>
        <w:rPr>
          <w:spacing w:val="-2"/>
        </w:rPr>
        <w:t xml:space="preserve"> </w:t>
      </w:r>
      <w:r>
        <w:t>игре;</w:t>
      </w:r>
    </w:p>
    <w:p w:rsidR="00C85E2F" w:rsidRDefault="00C85E2F" w:rsidP="00C85E2F">
      <w:pPr>
        <w:pStyle w:val="a3"/>
        <w:ind w:left="788" w:right="563" w:firstLine="568"/>
      </w:pPr>
      <w:r>
        <w:t>-ребенок</w:t>
      </w:r>
      <w:r>
        <w:rPr>
          <w:spacing w:val="1"/>
        </w:rPr>
        <w:t xml:space="preserve"> </w:t>
      </w:r>
      <w:r>
        <w:t>проявляет</w:t>
      </w:r>
      <w:r>
        <w:rPr>
          <w:spacing w:val="1"/>
        </w:rPr>
        <w:t xml:space="preserve"> </w:t>
      </w:r>
      <w:r>
        <w:t>интерес</w:t>
      </w:r>
      <w:r>
        <w:rPr>
          <w:spacing w:val="1"/>
        </w:rPr>
        <w:t xml:space="preserve"> </w:t>
      </w:r>
      <w:r>
        <w:t>к</w:t>
      </w:r>
      <w:r>
        <w:rPr>
          <w:spacing w:val="1"/>
        </w:rPr>
        <w:t xml:space="preserve"> </w:t>
      </w:r>
      <w:r>
        <w:t>игровому</w:t>
      </w:r>
      <w:r>
        <w:rPr>
          <w:spacing w:val="1"/>
        </w:rPr>
        <w:t xml:space="preserve"> </w:t>
      </w:r>
      <w:r>
        <w:t>экспериментированию,</w:t>
      </w:r>
      <w:r>
        <w:rPr>
          <w:spacing w:val="1"/>
        </w:rPr>
        <w:t xml:space="preserve"> </w:t>
      </w:r>
      <w:r>
        <w:t>развивающим</w:t>
      </w:r>
      <w:r>
        <w:rPr>
          <w:spacing w:val="1"/>
        </w:rPr>
        <w:t xml:space="preserve"> </w:t>
      </w:r>
      <w:r>
        <w:t>и</w:t>
      </w:r>
      <w:r>
        <w:rPr>
          <w:spacing w:val="1"/>
        </w:rPr>
        <w:t xml:space="preserve"> </w:t>
      </w:r>
      <w:r>
        <w:t>познавательным</w:t>
      </w:r>
      <w:r>
        <w:rPr>
          <w:spacing w:val="1"/>
        </w:rPr>
        <w:t xml:space="preserve"> </w:t>
      </w:r>
      <w:r>
        <w:t>играм,</w:t>
      </w:r>
      <w:r>
        <w:rPr>
          <w:spacing w:val="1"/>
        </w:rPr>
        <w:t xml:space="preserve"> </w:t>
      </w:r>
      <w:r>
        <w:t>в</w:t>
      </w:r>
      <w:r>
        <w:rPr>
          <w:spacing w:val="1"/>
        </w:rPr>
        <w:t xml:space="preserve"> </w:t>
      </w:r>
      <w:r>
        <w:t>играх</w:t>
      </w:r>
      <w:r>
        <w:rPr>
          <w:spacing w:val="1"/>
        </w:rPr>
        <w:t xml:space="preserve"> </w:t>
      </w:r>
      <w:r>
        <w:t>с</w:t>
      </w:r>
      <w:r>
        <w:rPr>
          <w:spacing w:val="1"/>
        </w:rPr>
        <w:t xml:space="preserve"> </w:t>
      </w:r>
      <w:r>
        <w:t>готовым</w:t>
      </w:r>
      <w:r>
        <w:rPr>
          <w:spacing w:val="1"/>
        </w:rPr>
        <w:t xml:space="preserve"> </w:t>
      </w:r>
      <w:r>
        <w:t>содержанием</w:t>
      </w:r>
      <w:r>
        <w:rPr>
          <w:spacing w:val="1"/>
        </w:rPr>
        <w:t xml:space="preserve"> </w:t>
      </w:r>
      <w:r>
        <w:t>и</w:t>
      </w:r>
      <w:r>
        <w:rPr>
          <w:spacing w:val="1"/>
        </w:rPr>
        <w:t xml:space="preserve"> </w:t>
      </w:r>
      <w:r>
        <w:t>правилами</w:t>
      </w:r>
      <w:r>
        <w:rPr>
          <w:spacing w:val="1"/>
        </w:rPr>
        <w:t xml:space="preserve"> </w:t>
      </w:r>
      <w:r>
        <w:t>действует</w:t>
      </w:r>
      <w:r>
        <w:rPr>
          <w:spacing w:val="1"/>
        </w:rPr>
        <w:t xml:space="preserve"> </w:t>
      </w:r>
      <w:r>
        <w:t>в</w:t>
      </w:r>
      <w:r>
        <w:rPr>
          <w:spacing w:val="1"/>
        </w:rPr>
        <w:t xml:space="preserve"> </w:t>
      </w:r>
      <w:r>
        <w:t>точном</w:t>
      </w:r>
      <w:r>
        <w:rPr>
          <w:spacing w:val="1"/>
        </w:rPr>
        <w:t xml:space="preserve"> </w:t>
      </w:r>
      <w:r>
        <w:t>соответствии</w:t>
      </w:r>
      <w:r>
        <w:rPr>
          <w:spacing w:val="-2"/>
        </w:rPr>
        <w:t xml:space="preserve"> </w:t>
      </w:r>
      <w:r>
        <w:t>с</w:t>
      </w:r>
      <w:r>
        <w:rPr>
          <w:spacing w:val="1"/>
        </w:rPr>
        <w:t xml:space="preserve"> </w:t>
      </w:r>
      <w:r>
        <w:t>игровой задачей</w:t>
      </w:r>
      <w:r>
        <w:rPr>
          <w:spacing w:val="-1"/>
        </w:rPr>
        <w:t xml:space="preserve"> </w:t>
      </w:r>
      <w:r>
        <w:t>и</w:t>
      </w:r>
      <w:r>
        <w:rPr>
          <w:spacing w:val="-1"/>
        </w:rPr>
        <w:t xml:space="preserve"> </w:t>
      </w:r>
      <w:r>
        <w:t>правилами.</w:t>
      </w:r>
    </w:p>
    <w:p w:rsidR="00C85E2F" w:rsidRDefault="00C85E2F" w:rsidP="00C85E2F">
      <w:pPr>
        <w:pStyle w:val="a3"/>
        <w:spacing w:before="1"/>
        <w:ind w:left="0"/>
        <w:jc w:val="left"/>
      </w:pPr>
    </w:p>
    <w:p w:rsidR="00C85E2F" w:rsidRDefault="00C85E2F" w:rsidP="00C85E2F">
      <w:pPr>
        <w:ind w:left="788" w:right="566" w:firstLine="568"/>
        <w:rPr>
          <w:i/>
          <w:sz w:val="24"/>
        </w:rPr>
      </w:pPr>
      <w:r>
        <w:rPr>
          <w:i/>
          <w:sz w:val="24"/>
          <w:u w:val="single"/>
        </w:rPr>
        <w:t xml:space="preserve"> Планируемые</w:t>
      </w:r>
      <w:r>
        <w:rPr>
          <w:i/>
          <w:spacing w:val="21"/>
          <w:sz w:val="24"/>
          <w:u w:val="single"/>
        </w:rPr>
        <w:t xml:space="preserve"> </w:t>
      </w:r>
      <w:r>
        <w:rPr>
          <w:i/>
          <w:sz w:val="24"/>
          <w:u w:val="single"/>
        </w:rPr>
        <w:t>результаты</w:t>
      </w:r>
      <w:r>
        <w:rPr>
          <w:i/>
          <w:spacing w:val="21"/>
          <w:sz w:val="24"/>
          <w:u w:val="single"/>
        </w:rPr>
        <w:t xml:space="preserve"> </w:t>
      </w:r>
      <w:r>
        <w:rPr>
          <w:i/>
          <w:sz w:val="24"/>
          <w:u w:val="single"/>
        </w:rPr>
        <w:t>на</w:t>
      </w:r>
      <w:r>
        <w:rPr>
          <w:i/>
          <w:spacing w:val="20"/>
          <w:sz w:val="24"/>
          <w:u w:val="single"/>
        </w:rPr>
        <w:t xml:space="preserve"> </w:t>
      </w:r>
      <w:r>
        <w:rPr>
          <w:i/>
          <w:sz w:val="24"/>
          <w:u w:val="single"/>
        </w:rPr>
        <w:t>этапе</w:t>
      </w:r>
      <w:r>
        <w:rPr>
          <w:i/>
          <w:spacing w:val="21"/>
          <w:sz w:val="24"/>
          <w:u w:val="single"/>
        </w:rPr>
        <w:t xml:space="preserve"> </w:t>
      </w:r>
      <w:r>
        <w:rPr>
          <w:i/>
          <w:sz w:val="24"/>
          <w:u w:val="single"/>
        </w:rPr>
        <w:t>завершения</w:t>
      </w:r>
      <w:r>
        <w:rPr>
          <w:i/>
          <w:spacing w:val="21"/>
          <w:sz w:val="24"/>
          <w:u w:val="single"/>
        </w:rPr>
        <w:t xml:space="preserve"> </w:t>
      </w:r>
      <w:r>
        <w:rPr>
          <w:i/>
          <w:sz w:val="24"/>
          <w:u w:val="single"/>
        </w:rPr>
        <w:t>освоения</w:t>
      </w:r>
      <w:r>
        <w:rPr>
          <w:i/>
          <w:spacing w:val="28"/>
          <w:sz w:val="24"/>
          <w:u w:val="single"/>
        </w:rPr>
        <w:t xml:space="preserve"> </w:t>
      </w:r>
      <w:r>
        <w:rPr>
          <w:i/>
          <w:sz w:val="24"/>
          <w:u w:val="single"/>
        </w:rPr>
        <w:t xml:space="preserve">Федеральной </w:t>
      </w:r>
      <w:r>
        <w:rPr>
          <w:i/>
          <w:spacing w:val="21"/>
          <w:sz w:val="24"/>
          <w:u w:val="single"/>
        </w:rPr>
        <w:t xml:space="preserve"> </w:t>
      </w:r>
      <w:r>
        <w:rPr>
          <w:i/>
          <w:sz w:val="24"/>
          <w:u w:val="single"/>
        </w:rPr>
        <w:t>программы</w:t>
      </w:r>
      <w:r>
        <w:rPr>
          <w:i/>
          <w:spacing w:val="-57"/>
          <w:sz w:val="24"/>
        </w:rPr>
        <w:t xml:space="preserve"> </w:t>
      </w:r>
      <w:r>
        <w:rPr>
          <w:i/>
          <w:sz w:val="24"/>
          <w:u w:val="single"/>
        </w:rPr>
        <w:t xml:space="preserve">    </w:t>
      </w:r>
      <w:r>
        <w:rPr>
          <w:i/>
          <w:spacing w:val="4"/>
          <w:sz w:val="24"/>
          <w:u w:val="single"/>
        </w:rPr>
        <w:t xml:space="preserve">           </w:t>
      </w:r>
      <w:r>
        <w:rPr>
          <w:i/>
          <w:sz w:val="24"/>
          <w:u w:val="single"/>
        </w:rPr>
        <w:t>(к</w:t>
      </w:r>
      <w:r>
        <w:rPr>
          <w:i/>
          <w:spacing w:val="3"/>
          <w:sz w:val="24"/>
          <w:u w:val="single"/>
        </w:rPr>
        <w:t xml:space="preserve"> </w:t>
      </w:r>
      <w:r>
        <w:rPr>
          <w:i/>
          <w:sz w:val="24"/>
          <w:u w:val="single"/>
        </w:rPr>
        <w:t>концу дошкольного возраста):</w:t>
      </w:r>
    </w:p>
    <w:p w:rsidR="00C85E2F" w:rsidRDefault="00C85E2F" w:rsidP="00C85E2F">
      <w:pPr>
        <w:pStyle w:val="a3"/>
        <w:ind w:left="1356"/>
        <w:jc w:val="left"/>
      </w:pPr>
      <w:r>
        <w:t>-у</w:t>
      </w:r>
      <w:r>
        <w:rPr>
          <w:spacing w:val="-9"/>
        </w:rPr>
        <w:t xml:space="preserve"> </w:t>
      </w:r>
      <w:r>
        <w:t>ребенка</w:t>
      </w:r>
      <w:r>
        <w:rPr>
          <w:spacing w:val="-2"/>
        </w:rPr>
        <w:t xml:space="preserve"> </w:t>
      </w:r>
      <w:r>
        <w:t>сформированы</w:t>
      </w:r>
      <w:r>
        <w:rPr>
          <w:spacing w:val="-6"/>
        </w:rPr>
        <w:t xml:space="preserve"> </w:t>
      </w:r>
      <w:r>
        <w:t>основные психофизические</w:t>
      </w:r>
      <w:r>
        <w:rPr>
          <w:spacing w:val="-2"/>
        </w:rPr>
        <w:t xml:space="preserve"> </w:t>
      </w:r>
      <w:r>
        <w:t>и</w:t>
      </w:r>
      <w:r>
        <w:rPr>
          <w:spacing w:val="-5"/>
        </w:rPr>
        <w:t xml:space="preserve"> </w:t>
      </w:r>
      <w:r>
        <w:t>нравственно-волевые</w:t>
      </w:r>
      <w:r>
        <w:rPr>
          <w:spacing w:val="1"/>
        </w:rPr>
        <w:t xml:space="preserve"> </w:t>
      </w:r>
      <w:r>
        <w:t>качества;</w:t>
      </w:r>
    </w:p>
    <w:p w:rsidR="00C85E2F" w:rsidRDefault="00C85E2F" w:rsidP="00C85E2F">
      <w:pPr>
        <w:pStyle w:val="a3"/>
        <w:tabs>
          <w:tab w:val="left" w:pos="2487"/>
          <w:tab w:val="left" w:pos="3502"/>
          <w:tab w:val="left" w:pos="4889"/>
          <w:tab w:val="left" w:pos="6409"/>
          <w:tab w:val="left" w:pos="6768"/>
          <w:tab w:val="left" w:pos="8211"/>
          <w:tab w:val="left" w:pos="9674"/>
          <w:tab w:val="left" w:pos="10314"/>
        </w:tabs>
        <w:ind w:left="788" w:right="566" w:firstLine="568"/>
        <w:jc w:val="left"/>
      </w:pPr>
      <w:r>
        <w:t>-ребенок</w:t>
      </w:r>
      <w:r>
        <w:tab/>
        <w:t>владеет</w:t>
      </w:r>
      <w:r>
        <w:tab/>
        <w:t>основными</w:t>
      </w:r>
      <w:r>
        <w:tab/>
        <w:t>движениями</w:t>
      </w:r>
      <w:r>
        <w:tab/>
        <w:t>и</w:t>
      </w:r>
      <w:r>
        <w:tab/>
        <w:t>элементами</w:t>
      </w:r>
      <w:r>
        <w:tab/>
        <w:t>спортивных</w:t>
      </w:r>
      <w:r>
        <w:tab/>
        <w:t>игр,</w:t>
      </w:r>
      <w:r>
        <w:tab/>
        <w:t>может</w:t>
      </w:r>
      <w:r>
        <w:rPr>
          <w:spacing w:val="-57"/>
        </w:rPr>
        <w:t xml:space="preserve"> </w:t>
      </w:r>
      <w:r>
        <w:t>контролировать</w:t>
      </w:r>
      <w:r>
        <w:rPr>
          <w:spacing w:val="-3"/>
        </w:rPr>
        <w:t xml:space="preserve"> </w:t>
      </w:r>
      <w:r>
        <w:t>свои движение</w:t>
      </w:r>
      <w:r>
        <w:rPr>
          <w:spacing w:val="1"/>
        </w:rPr>
        <w:t xml:space="preserve"> </w:t>
      </w:r>
      <w:r>
        <w:t>и</w:t>
      </w:r>
      <w:r>
        <w:rPr>
          <w:spacing w:val="3"/>
        </w:rPr>
        <w:t xml:space="preserve"> </w:t>
      </w:r>
      <w:r>
        <w:t>управлять</w:t>
      </w:r>
      <w:r>
        <w:rPr>
          <w:spacing w:val="-2"/>
        </w:rPr>
        <w:t xml:space="preserve"> </w:t>
      </w:r>
      <w:r>
        <w:t>ими;</w:t>
      </w:r>
    </w:p>
    <w:p w:rsidR="00C85E2F" w:rsidRDefault="00C85E2F" w:rsidP="00C85E2F">
      <w:pPr>
        <w:pStyle w:val="a3"/>
        <w:spacing w:before="1"/>
        <w:ind w:left="1356"/>
        <w:jc w:val="left"/>
      </w:pPr>
      <w:r>
        <w:t>-ребенок</w:t>
      </w:r>
      <w:r>
        <w:rPr>
          <w:spacing w:val="-5"/>
        </w:rPr>
        <w:t xml:space="preserve"> </w:t>
      </w:r>
      <w:r>
        <w:t>соблюдает</w:t>
      </w:r>
      <w:r>
        <w:rPr>
          <w:spacing w:val="-4"/>
        </w:rPr>
        <w:t xml:space="preserve"> </w:t>
      </w:r>
      <w:r>
        <w:t>элементарные</w:t>
      </w:r>
      <w:r>
        <w:rPr>
          <w:spacing w:val="-3"/>
        </w:rPr>
        <w:t xml:space="preserve"> </w:t>
      </w:r>
      <w:r>
        <w:t>правила</w:t>
      </w:r>
      <w:r>
        <w:rPr>
          <w:spacing w:val="-4"/>
        </w:rPr>
        <w:t xml:space="preserve"> </w:t>
      </w:r>
      <w:r>
        <w:t>здорового</w:t>
      </w:r>
      <w:r>
        <w:rPr>
          <w:spacing w:val="-3"/>
        </w:rPr>
        <w:t xml:space="preserve"> </w:t>
      </w:r>
      <w:r>
        <w:t>образа</w:t>
      </w:r>
      <w:r>
        <w:rPr>
          <w:spacing w:val="-3"/>
        </w:rPr>
        <w:t xml:space="preserve"> </w:t>
      </w:r>
      <w:r>
        <w:t>жизни</w:t>
      </w:r>
      <w:r>
        <w:rPr>
          <w:spacing w:val="-4"/>
        </w:rPr>
        <w:t xml:space="preserve"> </w:t>
      </w:r>
      <w:r>
        <w:t>и</w:t>
      </w:r>
      <w:r>
        <w:rPr>
          <w:spacing w:val="-5"/>
        </w:rPr>
        <w:t xml:space="preserve"> </w:t>
      </w:r>
      <w:r>
        <w:t>личной</w:t>
      </w:r>
      <w:r>
        <w:rPr>
          <w:spacing w:val="-4"/>
        </w:rPr>
        <w:t xml:space="preserve"> </w:t>
      </w:r>
      <w:r>
        <w:t>гигиены;</w:t>
      </w:r>
    </w:p>
    <w:p w:rsidR="00C85E2F" w:rsidRDefault="00C85E2F" w:rsidP="00C85E2F">
      <w:pPr>
        <w:pStyle w:val="a3"/>
        <w:ind w:left="788" w:right="565" w:firstLine="568"/>
      </w:pPr>
      <w:r>
        <w:t>-ребенок результативно выполняет физические упражнения (общеразвивающие, основные</w:t>
      </w:r>
      <w:r>
        <w:rPr>
          <w:spacing w:val="1"/>
        </w:rPr>
        <w:t xml:space="preserve"> </w:t>
      </w:r>
      <w:r>
        <w:t>движения,</w:t>
      </w:r>
      <w:r>
        <w:rPr>
          <w:spacing w:val="1"/>
        </w:rPr>
        <w:t xml:space="preserve"> </w:t>
      </w:r>
      <w:r>
        <w:t>спортивные),</w:t>
      </w:r>
      <w:r>
        <w:rPr>
          <w:spacing w:val="1"/>
        </w:rPr>
        <w:t xml:space="preserve"> </w:t>
      </w:r>
      <w:r>
        <w:t>участвует</w:t>
      </w:r>
      <w:r>
        <w:rPr>
          <w:spacing w:val="1"/>
        </w:rPr>
        <w:t xml:space="preserve"> </w:t>
      </w:r>
      <w:r>
        <w:t>в</w:t>
      </w:r>
      <w:r>
        <w:rPr>
          <w:spacing w:val="1"/>
        </w:rPr>
        <w:t xml:space="preserve"> </w:t>
      </w:r>
      <w:r>
        <w:t>туристских</w:t>
      </w:r>
      <w:r>
        <w:rPr>
          <w:spacing w:val="1"/>
        </w:rPr>
        <w:t xml:space="preserve"> </w:t>
      </w:r>
      <w:r>
        <w:t>пеших</w:t>
      </w:r>
      <w:r>
        <w:rPr>
          <w:spacing w:val="1"/>
        </w:rPr>
        <w:t xml:space="preserve"> </w:t>
      </w:r>
      <w:r>
        <w:t>прогулках,</w:t>
      </w:r>
      <w:r>
        <w:rPr>
          <w:spacing w:val="1"/>
        </w:rPr>
        <w:t xml:space="preserve"> </w:t>
      </w:r>
      <w:r>
        <w:t>осваивает</w:t>
      </w:r>
      <w:r>
        <w:rPr>
          <w:spacing w:val="1"/>
        </w:rPr>
        <w:t xml:space="preserve"> </w:t>
      </w:r>
      <w:r>
        <w:t>простейшие</w:t>
      </w:r>
      <w:r>
        <w:rPr>
          <w:spacing w:val="-57"/>
        </w:rPr>
        <w:t xml:space="preserve"> </w:t>
      </w:r>
      <w:r>
        <w:t>туристские навыки, ориентируется</w:t>
      </w:r>
      <w:r>
        <w:rPr>
          <w:spacing w:val="1"/>
        </w:rPr>
        <w:t xml:space="preserve"> </w:t>
      </w:r>
      <w:r>
        <w:t>на местности;</w:t>
      </w:r>
    </w:p>
    <w:p w:rsidR="00C85E2F" w:rsidRDefault="00C85E2F" w:rsidP="00C85E2F">
      <w:pPr>
        <w:pStyle w:val="a3"/>
        <w:ind w:left="1356"/>
      </w:pPr>
      <w:r>
        <w:t>-ребенок</w:t>
      </w:r>
      <w:r>
        <w:rPr>
          <w:spacing w:val="-5"/>
        </w:rPr>
        <w:t xml:space="preserve"> </w:t>
      </w:r>
      <w:r>
        <w:t>проявляет</w:t>
      </w:r>
      <w:r>
        <w:rPr>
          <w:spacing w:val="-4"/>
        </w:rPr>
        <w:t xml:space="preserve"> </w:t>
      </w:r>
      <w:r>
        <w:t>элементы</w:t>
      </w:r>
      <w:r>
        <w:rPr>
          <w:spacing w:val="-5"/>
        </w:rPr>
        <w:t xml:space="preserve"> </w:t>
      </w:r>
      <w:r>
        <w:t>творчества</w:t>
      </w:r>
      <w:r>
        <w:rPr>
          <w:spacing w:val="-2"/>
        </w:rPr>
        <w:t xml:space="preserve"> </w:t>
      </w:r>
      <w:r>
        <w:t>в</w:t>
      </w:r>
      <w:r>
        <w:rPr>
          <w:spacing w:val="-5"/>
        </w:rPr>
        <w:t xml:space="preserve"> </w:t>
      </w:r>
      <w:r>
        <w:t>двигательной</w:t>
      </w:r>
      <w:r>
        <w:rPr>
          <w:spacing w:val="-4"/>
        </w:rPr>
        <w:t xml:space="preserve"> </w:t>
      </w:r>
      <w:r>
        <w:t>деятельности;</w:t>
      </w:r>
    </w:p>
    <w:p w:rsidR="00C85E2F" w:rsidRDefault="00C85E2F" w:rsidP="00C85E2F">
      <w:pPr>
        <w:pStyle w:val="a3"/>
        <w:ind w:left="788" w:right="563" w:firstLine="568"/>
      </w:pPr>
      <w:r>
        <w:t>-ребенок</w:t>
      </w:r>
      <w:r>
        <w:rPr>
          <w:spacing w:val="1"/>
        </w:rPr>
        <w:t xml:space="preserve"> </w:t>
      </w:r>
      <w:r>
        <w:t>проявляет</w:t>
      </w:r>
      <w:r>
        <w:rPr>
          <w:spacing w:val="1"/>
        </w:rPr>
        <w:t xml:space="preserve"> </w:t>
      </w:r>
      <w:r>
        <w:t>нравственно-волевые</w:t>
      </w:r>
      <w:r>
        <w:rPr>
          <w:spacing w:val="1"/>
        </w:rPr>
        <w:t xml:space="preserve"> </w:t>
      </w:r>
      <w:r>
        <w:t>качества,</w:t>
      </w:r>
      <w:r>
        <w:rPr>
          <w:spacing w:val="1"/>
        </w:rPr>
        <w:t xml:space="preserve"> </w:t>
      </w:r>
      <w:r>
        <w:t>самоконтроль</w:t>
      </w:r>
      <w:r>
        <w:rPr>
          <w:spacing w:val="1"/>
        </w:rPr>
        <w:t xml:space="preserve"> </w:t>
      </w:r>
      <w:r>
        <w:t>и</w:t>
      </w:r>
      <w:r>
        <w:rPr>
          <w:spacing w:val="1"/>
        </w:rPr>
        <w:t xml:space="preserve"> </w:t>
      </w:r>
      <w:r>
        <w:t>может</w:t>
      </w:r>
      <w:r>
        <w:rPr>
          <w:spacing w:val="1"/>
        </w:rPr>
        <w:t xml:space="preserve"> </w:t>
      </w:r>
      <w:r>
        <w:t>осуществлять</w:t>
      </w:r>
      <w:r>
        <w:rPr>
          <w:spacing w:val="1"/>
        </w:rPr>
        <w:t xml:space="preserve"> </w:t>
      </w:r>
      <w:r>
        <w:t>анализ</w:t>
      </w:r>
      <w:r>
        <w:rPr>
          <w:spacing w:val="-1"/>
        </w:rPr>
        <w:t xml:space="preserve"> </w:t>
      </w:r>
      <w:r>
        <w:t>своей</w:t>
      </w:r>
      <w:r>
        <w:rPr>
          <w:spacing w:val="-5"/>
        </w:rPr>
        <w:t xml:space="preserve"> </w:t>
      </w:r>
      <w:r>
        <w:t>двигательной</w:t>
      </w:r>
      <w:r>
        <w:rPr>
          <w:spacing w:val="-1"/>
        </w:rPr>
        <w:t xml:space="preserve"> </w:t>
      </w:r>
      <w:r>
        <w:t>деятельности;</w:t>
      </w:r>
    </w:p>
    <w:p w:rsidR="00C85E2F" w:rsidRDefault="00C85E2F" w:rsidP="00C85E2F">
      <w:pPr>
        <w:pStyle w:val="a3"/>
        <w:ind w:left="788" w:right="561" w:firstLine="568"/>
      </w:pPr>
      <w:r>
        <w:t>-ребенок проявляет духовно-нравственные качества и основы патриотизма в ходе занятий</w:t>
      </w:r>
      <w:r>
        <w:rPr>
          <w:spacing w:val="1"/>
        </w:rPr>
        <w:t xml:space="preserve"> </w:t>
      </w:r>
      <w:r>
        <w:t>физической</w:t>
      </w:r>
      <w:r>
        <w:rPr>
          <w:spacing w:val="-2"/>
        </w:rPr>
        <w:t xml:space="preserve"> </w:t>
      </w:r>
      <w:r>
        <w:t>культурой</w:t>
      </w:r>
      <w:r>
        <w:rPr>
          <w:spacing w:val="-1"/>
        </w:rPr>
        <w:t xml:space="preserve"> </w:t>
      </w:r>
      <w:r>
        <w:t>и</w:t>
      </w:r>
      <w:r>
        <w:rPr>
          <w:spacing w:val="-1"/>
        </w:rPr>
        <w:t xml:space="preserve"> </w:t>
      </w:r>
      <w:r>
        <w:t>ознакомлением</w:t>
      </w:r>
      <w:r>
        <w:rPr>
          <w:spacing w:val="-1"/>
        </w:rPr>
        <w:t xml:space="preserve"> </w:t>
      </w:r>
      <w:r>
        <w:t>с</w:t>
      </w:r>
      <w:r>
        <w:rPr>
          <w:spacing w:val="1"/>
        </w:rPr>
        <w:t xml:space="preserve"> </w:t>
      </w:r>
      <w:r>
        <w:t>достижениями</w:t>
      </w:r>
      <w:r>
        <w:rPr>
          <w:spacing w:val="-1"/>
        </w:rPr>
        <w:t xml:space="preserve"> </w:t>
      </w:r>
      <w:r>
        <w:t>российского спорта;</w:t>
      </w:r>
    </w:p>
    <w:p w:rsidR="00C85E2F" w:rsidRDefault="00C85E2F" w:rsidP="00C85E2F">
      <w:pPr>
        <w:pStyle w:val="a3"/>
        <w:ind w:left="788" w:right="566" w:firstLine="568"/>
      </w:pPr>
      <w:r>
        <w:t>-ребенок имеет начальные представления о правилах безопасного поведения в двигательной</w:t>
      </w:r>
      <w:r>
        <w:rPr>
          <w:spacing w:val="1"/>
        </w:rPr>
        <w:t xml:space="preserve"> </w:t>
      </w:r>
      <w:r>
        <w:t>деятельности;</w:t>
      </w:r>
      <w:r>
        <w:rPr>
          <w:spacing w:val="-2"/>
        </w:rPr>
        <w:t xml:space="preserve"> </w:t>
      </w:r>
      <w:r>
        <w:t>о</w:t>
      </w:r>
      <w:r>
        <w:rPr>
          <w:spacing w:val="-2"/>
        </w:rPr>
        <w:t xml:space="preserve"> </w:t>
      </w:r>
      <w:r>
        <w:t>том,</w:t>
      </w:r>
      <w:r>
        <w:rPr>
          <w:spacing w:val="-1"/>
        </w:rPr>
        <w:t xml:space="preserve"> </w:t>
      </w:r>
      <w:r>
        <w:t>что</w:t>
      </w:r>
      <w:r>
        <w:rPr>
          <w:spacing w:val="-2"/>
        </w:rPr>
        <w:t xml:space="preserve"> </w:t>
      </w:r>
      <w:r>
        <w:t>такое</w:t>
      </w:r>
      <w:r>
        <w:rPr>
          <w:spacing w:val="-2"/>
        </w:rPr>
        <w:t xml:space="preserve"> </w:t>
      </w:r>
      <w:r>
        <w:t>здоровье,</w:t>
      </w:r>
      <w:r>
        <w:rPr>
          <w:spacing w:val="-1"/>
        </w:rPr>
        <w:t xml:space="preserve"> </w:t>
      </w:r>
      <w:r>
        <w:t>понимает,</w:t>
      </w:r>
      <w:r>
        <w:rPr>
          <w:spacing w:val="-2"/>
        </w:rPr>
        <w:t xml:space="preserve"> </w:t>
      </w:r>
      <w:r>
        <w:t>как</w:t>
      </w:r>
      <w:r>
        <w:rPr>
          <w:spacing w:val="-2"/>
        </w:rPr>
        <w:t xml:space="preserve"> </w:t>
      </w:r>
      <w:r>
        <w:t>поддержать,</w:t>
      </w:r>
      <w:r>
        <w:rPr>
          <w:spacing w:val="2"/>
        </w:rPr>
        <w:t xml:space="preserve"> </w:t>
      </w:r>
      <w:r>
        <w:t>укрепить и</w:t>
      </w:r>
      <w:r>
        <w:rPr>
          <w:spacing w:val="-3"/>
        </w:rPr>
        <w:t xml:space="preserve"> </w:t>
      </w:r>
      <w:r>
        <w:t>сохранить</w:t>
      </w:r>
      <w:r>
        <w:rPr>
          <w:spacing w:val="-3"/>
        </w:rPr>
        <w:t xml:space="preserve"> </w:t>
      </w:r>
      <w:r>
        <w:t>его;</w:t>
      </w:r>
    </w:p>
    <w:p w:rsidR="00C85E2F" w:rsidRDefault="00C85E2F" w:rsidP="00C85E2F">
      <w:pPr>
        <w:pStyle w:val="a3"/>
        <w:ind w:left="1356"/>
      </w:pPr>
      <w:r>
        <w:t>-ребенок</w:t>
      </w:r>
      <w:r>
        <w:rPr>
          <w:spacing w:val="-1"/>
        </w:rPr>
        <w:t xml:space="preserve"> </w:t>
      </w:r>
      <w:r>
        <w:t>владеет навыками личной гигиены,</w:t>
      </w:r>
      <w:r>
        <w:rPr>
          <w:spacing w:val="1"/>
        </w:rPr>
        <w:t xml:space="preserve"> </w:t>
      </w:r>
      <w:r>
        <w:t>может</w:t>
      </w:r>
      <w:r>
        <w:rPr>
          <w:spacing w:val="-1"/>
        </w:rPr>
        <w:t xml:space="preserve"> </w:t>
      </w:r>
      <w:r>
        <w:t>заботливо</w:t>
      </w:r>
      <w:r>
        <w:rPr>
          <w:spacing w:val="1"/>
        </w:rPr>
        <w:t xml:space="preserve"> </w:t>
      </w:r>
      <w:r>
        <w:t>относиться</w:t>
      </w:r>
      <w:r>
        <w:rPr>
          <w:spacing w:val="2"/>
        </w:rPr>
        <w:t xml:space="preserve"> </w:t>
      </w:r>
      <w:r>
        <w:t>к</w:t>
      </w:r>
      <w:r>
        <w:rPr>
          <w:spacing w:val="1"/>
        </w:rPr>
        <w:t xml:space="preserve"> </w:t>
      </w:r>
      <w:r>
        <w:t>своему</w:t>
      </w:r>
      <w:r>
        <w:rPr>
          <w:spacing w:val="-7"/>
        </w:rPr>
        <w:t xml:space="preserve"> </w:t>
      </w:r>
      <w:r>
        <w:t>здоровью</w:t>
      </w:r>
    </w:p>
    <w:p w:rsidR="00C85E2F" w:rsidRDefault="00C85E2F" w:rsidP="00C85E2F">
      <w:pPr>
        <w:pStyle w:val="a3"/>
        <w:spacing w:before="72"/>
        <w:ind w:left="788"/>
      </w:pPr>
      <w:r>
        <w:t>и</w:t>
      </w:r>
      <w:r>
        <w:rPr>
          <w:spacing w:val="-3"/>
        </w:rPr>
        <w:t xml:space="preserve"> </w:t>
      </w:r>
      <w:r>
        <w:t>здоровью</w:t>
      </w:r>
      <w:r>
        <w:rPr>
          <w:spacing w:val="-2"/>
        </w:rPr>
        <w:t xml:space="preserve"> </w:t>
      </w:r>
      <w:r>
        <w:t>окружающих,</w:t>
      </w:r>
      <w:r>
        <w:rPr>
          <w:spacing w:val="-2"/>
        </w:rPr>
        <w:t xml:space="preserve"> </w:t>
      </w:r>
      <w:r>
        <w:t>стремится</w:t>
      </w:r>
      <w:r>
        <w:rPr>
          <w:spacing w:val="-1"/>
        </w:rPr>
        <w:t xml:space="preserve"> </w:t>
      </w:r>
      <w:r>
        <w:t>оказать</w:t>
      </w:r>
      <w:r>
        <w:rPr>
          <w:spacing w:val="-4"/>
        </w:rPr>
        <w:t xml:space="preserve"> </w:t>
      </w:r>
      <w:r>
        <w:t>помощь</w:t>
      </w:r>
      <w:r>
        <w:rPr>
          <w:spacing w:val="-3"/>
        </w:rPr>
        <w:t xml:space="preserve"> </w:t>
      </w:r>
      <w:r>
        <w:t>и</w:t>
      </w:r>
      <w:r>
        <w:rPr>
          <w:spacing w:val="-3"/>
        </w:rPr>
        <w:t xml:space="preserve"> </w:t>
      </w:r>
      <w:r>
        <w:t>поддержку</w:t>
      </w:r>
      <w:r>
        <w:rPr>
          <w:spacing w:val="-10"/>
        </w:rPr>
        <w:t xml:space="preserve"> </w:t>
      </w:r>
      <w:r>
        <w:t>другим</w:t>
      </w:r>
      <w:r>
        <w:rPr>
          <w:spacing w:val="-2"/>
        </w:rPr>
        <w:t xml:space="preserve"> </w:t>
      </w:r>
      <w:r>
        <w:t>людям;</w:t>
      </w:r>
    </w:p>
    <w:p w:rsidR="00C85E2F" w:rsidRDefault="00C85E2F" w:rsidP="00C85E2F">
      <w:pPr>
        <w:pStyle w:val="a3"/>
        <w:ind w:left="788" w:right="566" w:firstLine="568"/>
      </w:pPr>
      <w:r>
        <w:t>-ребенок соблюдает элементарные социальные нормы и правила поведения в различных</w:t>
      </w:r>
      <w:r>
        <w:rPr>
          <w:spacing w:val="1"/>
        </w:rPr>
        <w:t xml:space="preserve"> </w:t>
      </w:r>
      <w:r>
        <w:t>видах</w:t>
      </w:r>
      <w:r>
        <w:rPr>
          <w:spacing w:val="-1"/>
        </w:rPr>
        <w:t xml:space="preserve"> </w:t>
      </w:r>
      <w:r>
        <w:t>деятельности,</w:t>
      </w:r>
      <w:r>
        <w:rPr>
          <w:spacing w:val="-1"/>
        </w:rPr>
        <w:t xml:space="preserve"> </w:t>
      </w:r>
      <w:r>
        <w:t>взаимоотношениях</w:t>
      </w:r>
      <w:r>
        <w:rPr>
          <w:spacing w:val="-1"/>
        </w:rPr>
        <w:t xml:space="preserve"> </w:t>
      </w:r>
      <w:r>
        <w:t>со взрослыми</w:t>
      </w:r>
      <w:r>
        <w:rPr>
          <w:spacing w:val="-2"/>
        </w:rPr>
        <w:t xml:space="preserve"> </w:t>
      </w:r>
      <w:r>
        <w:t>и</w:t>
      </w:r>
      <w:r>
        <w:rPr>
          <w:spacing w:val="-1"/>
        </w:rPr>
        <w:t xml:space="preserve"> </w:t>
      </w:r>
      <w:r>
        <w:t>сверстниками;</w:t>
      </w:r>
    </w:p>
    <w:p w:rsidR="00C85E2F" w:rsidRDefault="00C85E2F" w:rsidP="00C85E2F">
      <w:pPr>
        <w:pStyle w:val="a3"/>
        <w:ind w:left="788" w:right="559" w:firstLine="568"/>
      </w:pPr>
      <w:r>
        <w:t>-ребенок</w:t>
      </w:r>
      <w:r>
        <w:rPr>
          <w:spacing w:val="1"/>
        </w:rPr>
        <w:t xml:space="preserve"> </w:t>
      </w:r>
      <w:r>
        <w:t>владеет</w:t>
      </w:r>
      <w:r>
        <w:rPr>
          <w:spacing w:val="1"/>
        </w:rPr>
        <w:t xml:space="preserve"> </w:t>
      </w:r>
      <w:r>
        <w:t>средствами</w:t>
      </w:r>
      <w:r>
        <w:rPr>
          <w:spacing w:val="1"/>
        </w:rPr>
        <w:t xml:space="preserve"> </w:t>
      </w:r>
      <w:r>
        <w:t>общения</w:t>
      </w:r>
      <w:r>
        <w:rPr>
          <w:spacing w:val="1"/>
        </w:rPr>
        <w:t xml:space="preserve"> </w:t>
      </w:r>
      <w:r>
        <w:t>и</w:t>
      </w:r>
      <w:r>
        <w:rPr>
          <w:spacing w:val="1"/>
        </w:rPr>
        <w:t xml:space="preserve"> </w:t>
      </w:r>
      <w:r>
        <w:t>способами</w:t>
      </w:r>
      <w:r>
        <w:rPr>
          <w:spacing w:val="1"/>
        </w:rPr>
        <w:t xml:space="preserve"> </w:t>
      </w:r>
      <w:r>
        <w:t>взаимодействия</w:t>
      </w:r>
      <w:r>
        <w:rPr>
          <w:spacing w:val="1"/>
        </w:rPr>
        <w:t xml:space="preserve"> </w:t>
      </w:r>
      <w:r>
        <w:t>со</w:t>
      </w:r>
      <w:r>
        <w:rPr>
          <w:spacing w:val="1"/>
        </w:rPr>
        <w:t xml:space="preserve"> </w:t>
      </w:r>
      <w:r>
        <w:t>взрослыми</w:t>
      </w:r>
      <w:r>
        <w:rPr>
          <w:spacing w:val="1"/>
        </w:rPr>
        <w:t xml:space="preserve"> </w:t>
      </w:r>
      <w:r>
        <w:t>и</w:t>
      </w:r>
      <w:r>
        <w:rPr>
          <w:spacing w:val="1"/>
        </w:rPr>
        <w:t xml:space="preserve"> </w:t>
      </w:r>
      <w:r>
        <w:t>сверстниками;</w:t>
      </w:r>
      <w:r>
        <w:rPr>
          <w:spacing w:val="1"/>
        </w:rPr>
        <w:t xml:space="preserve"> </w:t>
      </w:r>
      <w:r>
        <w:t>способен</w:t>
      </w:r>
      <w:r>
        <w:rPr>
          <w:spacing w:val="1"/>
        </w:rPr>
        <w:t xml:space="preserve"> </w:t>
      </w:r>
      <w:r>
        <w:t>понимать</w:t>
      </w:r>
      <w:r>
        <w:rPr>
          <w:spacing w:val="1"/>
        </w:rPr>
        <w:t xml:space="preserve"> </w:t>
      </w:r>
      <w:r>
        <w:t>и учитывать</w:t>
      </w:r>
      <w:r>
        <w:rPr>
          <w:spacing w:val="1"/>
        </w:rPr>
        <w:t xml:space="preserve"> </w:t>
      </w:r>
      <w:r>
        <w:t>интересы</w:t>
      </w:r>
      <w:r>
        <w:rPr>
          <w:spacing w:val="1"/>
        </w:rPr>
        <w:t xml:space="preserve"> </w:t>
      </w:r>
      <w:r>
        <w:t>и</w:t>
      </w:r>
      <w:r>
        <w:rPr>
          <w:spacing w:val="1"/>
        </w:rPr>
        <w:t xml:space="preserve"> </w:t>
      </w:r>
      <w:r>
        <w:t>чувства</w:t>
      </w:r>
      <w:r>
        <w:rPr>
          <w:spacing w:val="1"/>
        </w:rPr>
        <w:t xml:space="preserve"> </w:t>
      </w:r>
      <w:r>
        <w:t>других;</w:t>
      </w:r>
      <w:r>
        <w:rPr>
          <w:spacing w:val="1"/>
        </w:rPr>
        <w:t xml:space="preserve"> </w:t>
      </w:r>
      <w:r>
        <w:t>договариваться</w:t>
      </w:r>
      <w:r>
        <w:rPr>
          <w:spacing w:val="1"/>
        </w:rPr>
        <w:t xml:space="preserve"> </w:t>
      </w:r>
      <w:r>
        <w:t>и</w:t>
      </w:r>
      <w:r>
        <w:rPr>
          <w:spacing w:val="1"/>
        </w:rPr>
        <w:t xml:space="preserve"> </w:t>
      </w:r>
      <w:r>
        <w:t>дружить</w:t>
      </w:r>
      <w:r>
        <w:rPr>
          <w:spacing w:val="1"/>
        </w:rPr>
        <w:t xml:space="preserve"> </w:t>
      </w:r>
      <w:r>
        <w:t>со</w:t>
      </w:r>
      <w:r>
        <w:rPr>
          <w:spacing w:val="1"/>
        </w:rPr>
        <w:t xml:space="preserve"> </w:t>
      </w:r>
      <w:r>
        <w:t>сверстниками;</w:t>
      </w:r>
      <w:r>
        <w:rPr>
          <w:spacing w:val="1"/>
        </w:rPr>
        <w:t xml:space="preserve"> </w:t>
      </w:r>
      <w:r>
        <w:t>старается</w:t>
      </w:r>
      <w:r>
        <w:rPr>
          <w:spacing w:val="1"/>
        </w:rPr>
        <w:t xml:space="preserve"> </w:t>
      </w:r>
      <w:r>
        <w:t>разрешать</w:t>
      </w:r>
      <w:r>
        <w:rPr>
          <w:spacing w:val="1"/>
        </w:rPr>
        <w:t xml:space="preserve"> </w:t>
      </w:r>
      <w:r>
        <w:t>возникающие</w:t>
      </w:r>
      <w:r>
        <w:rPr>
          <w:spacing w:val="1"/>
        </w:rPr>
        <w:t xml:space="preserve"> </w:t>
      </w:r>
      <w:r>
        <w:t>конфликты</w:t>
      </w:r>
      <w:r>
        <w:rPr>
          <w:spacing w:val="1"/>
        </w:rPr>
        <w:t xml:space="preserve"> </w:t>
      </w:r>
      <w:r>
        <w:t>конструктивными</w:t>
      </w:r>
      <w:r>
        <w:rPr>
          <w:spacing w:val="1"/>
        </w:rPr>
        <w:t xml:space="preserve"> </w:t>
      </w:r>
      <w:r>
        <w:t>способами;</w:t>
      </w:r>
    </w:p>
    <w:p w:rsidR="00C85E2F" w:rsidRDefault="00C85E2F" w:rsidP="00C85E2F">
      <w:pPr>
        <w:pStyle w:val="a3"/>
        <w:ind w:left="788" w:right="567" w:firstLine="568"/>
      </w:pPr>
      <w:r>
        <w:t>-ребенок способен понимать свои переживания и причины их возникновения, регулировать</w:t>
      </w:r>
      <w:r>
        <w:rPr>
          <w:spacing w:val="1"/>
        </w:rPr>
        <w:t xml:space="preserve"> </w:t>
      </w:r>
      <w:r>
        <w:t>свое поведение и осуществлять выбор социально одобряемых действий в конкретных ситуациях,</w:t>
      </w:r>
      <w:r>
        <w:rPr>
          <w:spacing w:val="1"/>
        </w:rPr>
        <w:t xml:space="preserve"> </w:t>
      </w:r>
      <w:r>
        <w:t>обосновывать</w:t>
      </w:r>
      <w:r>
        <w:rPr>
          <w:spacing w:val="-3"/>
        </w:rPr>
        <w:t xml:space="preserve"> </w:t>
      </w:r>
      <w:r>
        <w:t>свои ценностные</w:t>
      </w:r>
      <w:r>
        <w:rPr>
          <w:spacing w:val="1"/>
        </w:rPr>
        <w:t xml:space="preserve"> </w:t>
      </w:r>
      <w:r>
        <w:t>ориентации;</w:t>
      </w:r>
    </w:p>
    <w:p w:rsidR="00C85E2F" w:rsidRDefault="00C85E2F" w:rsidP="00C85E2F">
      <w:pPr>
        <w:pStyle w:val="a3"/>
        <w:spacing w:before="1"/>
        <w:ind w:left="1356"/>
      </w:pPr>
      <w:r>
        <w:t>-ребенок</w:t>
      </w:r>
      <w:r>
        <w:rPr>
          <w:spacing w:val="-6"/>
        </w:rPr>
        <w:t xml:space="preserve"> </w:t>
      </w:r>
      <w:r>
        <w:t>стремится</w:t>
      </w:r>
      <w:r>
        <w:rPr>
          <w:spacing w:val="-2"/>
        </w:rPr>
        <w:t xml:space="preserve"> </w:t>
      </w:r>
      <w:r>
        <w:t>сохранять</w:t>
      </w:r>
      <w:r>
        <w:rPr>
          <w:spacing w:val="-7"/>
        </w:rPr>
        <w:t xml:space="preserve"> </w:t>
      </w:r>
      <w:r>
        <w:t>позитивную</w:t>
      </w:r>
      <w:r>
        <w:rPr>
          <w:spacing w:val="-5"/>
        </w:rPr>
        <w:t xml:space="preserve"> </w:t>
      </w:r>
      <w:r>
        <w:t>самооценку;</w:t>
      </w:r>
    </w:p>
    <w:p w:rsidR="00C85E2F" w:rsidRDefault="00C85E2F" w:rsidP="00C85E2F">
      <w:pPr>
        <w:pStyle w:val="a3"/>
        <w:ind w:left="788" w:right="560" w:firstLine="568"/>
      </w:pPr>
      <w:r>
        <w:t>-ребенок проявляет положительное отношение к миру, разным видам труда, другим людям и</w:t>
      </w:r>
      <w:r>
        <w:rPr>
          <w:spacing w:val="-57"/>
        </w:rPr>
        <w:t xml:space="preserve"> </w:t>
      </w:r>
      <w:r>
        <w:t>самому</w:t>
      </w:r>
      <w:r>
        <w:rPr>
          <w:spacing w:val="-8"/>
        </w:rPr>
        <w:t xml:space="preserve"> </w:t>
      </w:r>
      <w:r>
        <w:t>себе;</w:t>
      </w:r>
    </w:p>
    <w:p w:rsidR="00C85E2F" w:rsidRDefault="00C85E2F" w:rsidP="00C85E2F">
      <w:pPr>
        <w:pStyle w:val="a3"/>
        <w:ind w:left="1356"/>
      </w:pPr>
      <w:r>
        <w:t>-у</w:t>
      </w:r>
      <w:r>
        <w:rPr>
          <w:spacing w:val="-9"/>
        </w:rPr>
        <w:t xml:space="preserve"> </w:t>
      </w:r>
      <w:r>
        <w:t>ребенка</w:t>
      </w:r>
      <w:r>
        <w:rPr>
          <w:spacing w:val="-2"/>
        </w:rPr>
        <w:t xml:space="preserve"> </w:t>
      </w:r>
      <w:r>
        <w:t>выражено</w:t>
      </w:r>
      <w:r>
        <w:rPr>
          <w:spacing w:val="-5"/>
        </w:rPr>
        <w:t xml:space="preserve"> </w:t>
      </w:r>
      <w:r>
        <w:t>стремление</w:t>
      </w:r>
      <w:r>
        <w:rPr>
          <w:spacing w:val="-2"/>
        </w:rPr>
        <w:t xml:space="preserve"> </w:t>
      </w:r>
      <w:r>
        <w:t>заниматься</w:t>
      </w:r>
      <w:r>
        <w:rPr>
          <w:spacing w:val="-3"/>
        </w:rPr>
        <w:t xml:space="preserve"> </w:t>
      </w:r>
      <w:r>
        <w:t>социально</w:t>
      </w:r>
      <w:r>
        <w:rPr>
          <w:spacing w:val="-4"/>
        </w:rPr>
        <w:t xml:space="preserve"> </w:t>
      </w:r>
      <w:r>
        <w:t>значимой</w:t>
      </w:r>
      <w:r>
        <w:rPr>
          <w:spacing w:val="-5"/>
        </w:rPr>
        <w:t xml:space="preserve"> </w:t>
      </w:r>
      <w:r>
        <w:t>деятельностью;</w:t>
      </w:r>
    </w:p>
    <w:p w:rsidR="00C85E2F" w:rsidRDefault="00C85E2F" w:rsidP="00C85E2F">
      <w:pPr>
        <w:pStyle w:val="a3"/>
        <w:ind w:left="788" w:right="559" w:firstLine="568"/>
      </w:pPr>
      <w:r>
        <w:t>-ребенок способен откликаться на эмоции близких людей, проявлять эмпатию (сочувствие,</w:t>
      </w:r>
      <w:r>
        <w:rPr>
          <w:spacing w:val="1"/>
        </w:rPr>
        <w:t xml:space="preserve"> </w:t>
      </w:r>
      <w:r>
        <w:t>сопереживание,</w:t>
      </w:r>
      <w:r>
        <w:rPr>
          <w:spacing w:val="-1"/>
        </w:rPr>
        <w:t xml:space="preserve"> </w:t>
      </w:r>
      <w:r>
        <w:t>содействие);</w:t>
      </w:r>
    </w:p>
    <w:p w:rsidR="00C85E2F" w:rsidRDefault="00C85E2F" w:rsidP="00C85E2F">
      <w:pPr>
        <w:pStyle w:val="a3"/>
        <w:ind w:left="788" w:right="568" w:firstLine="568"/>
      </w:pPr>
      <w:r>
        <w:t>-ребенок способен к осуществлению социальной навигации как ориентации в социуме и</w:t>
      </w:r>
      <w:r>
        <w:rPr>
          <w:spacing w:val="1"/>
        </w:rPr>
        <w:t xml:space="preserve"> </w:t>
      </w:r>
      <w:r>
        <w:t>соблюдению</w:t>
      </w:r>
      <w:r>
        <w:rPr>
          <w:spacing w:val="-1"/>
        </w:rPr>
        <w:t xml:space="preserve"> </w:t>
      </w:r>
      <w:r>
        <w:t>правил</w:t>
      </w:r>
      <w:r>
        <w:rPr>
          <w:spacing w:val="-2"/>
        </w:rPr>
        <w:t xml:space="preserve"> </w:t>
      </w:r>
      <w:r>
        <w:t>безопасности</w:t>
      </w:r>
      <w:r>
        <w:rPr>
          <w:spacing w:val="-1"/>
        </w:rPr>
        <w:t xml:space="preserve"> </w:t>
      </w:r>
      <w:r>
        <w:t>в</w:t>
      </w:r>
      <w:r>
        <w:rPr>
          <w:spacing w:val="-3"/>
        </w:rPr>
        <w:t xml:space="preserve"> </w:t>
      </w:r>
      <w:r>
        <w:t>реальном</w:t>
      </w:r>
      <w:r>
        <w:rPr>
          <w:spacing w:val="-2"/>
        </w:rPr>
        <w:t xml:space="preserve"> </w:t>
      </w:r>
      <w:r>
        <w:t>и</w:t>
      </w:r>
      <w:r>
        <w:rPr>
          <w:spacing w:val="-1"/>
        </w:rPr>
        <w:t xml:space="preserve"> </w:t>
      </w:r>
      <w:r>
        <w:t>цифровом</w:t>
      </w:r>
      <w:r>
        <w:rPr>
          <w:spacing w:val="-1"/>
        </w:rPr>
        <w:t xml:space="preserve"> </w:t>
      </w:r>
      <w:r>
        <w:t>взаимодействии;</w:t>
      </w:r>
    </w:p>
    <w:p w:rsidR="00C85E2F" w:rsidRDefault="00C85E2F" w:rsidP="00C85E2F">
      <w:pPr>
        <w:pStyle w:val="a3"/>
        <w:spacing w:before="1"/>
        <w:ind w:left="788" w:right="558" w:firstLine="568"/>
      </w:pPr>
      <w:r>
        <w:t>-ребенок способен решать адекватные возрасту интеллектуальные, творческие и личностные</w:t>
      </w:r>
      <w:r>
        <w:rPr>
          <w:spacing w:val="1"/>
        </w:rPr>
        <w:t xml:space="preserve"> </w:t>
      </w:r>
      <w:r>
        <w:lastRenderedPageBreak/>
        <w:t>задачи; применять накопленный опыт для осуществления различных видов детской деятельности,</w:t>
      </w:r>
      <w:r>
        <w:rPr>
          <w:spacing w:val="1"/>
        </w:rPr>
        <w:t xml:space="preserve"> </w:t>
      </w:r>
      <w:r>
        <w:t>принимать</w:t>
      </w:r>
      <w:r>
        <w:rPr>
          <w:spacing w:val="-3"/>
        </w:rPr>
        <w:t xml:space="preserve"> </w:t>
      </w:r>
      <w:r>
        <w:t>собственные</w:t>
      </w:r>
      <w:r>
        <w:rPr>
          <w:spacing w:val="1"/>
        </w:rPr>
        <w:t xml:space="preserve"> </w:t>
      </w:r>
      <w:r>
        <w:t>решения и</w:t>
      </w:r>
      <w:r>
        <w:rPr>
          <w:spacing w:val="-1"/>
        </w:rPr>
        <w:t xml:space="preserve"> </w:t>
      </w:r>
      <w:r>
        <w:t>проявлять</w:t>
      </w:r>
      <w:r>
        <w:rPr>
          <w:spacing w:val="-2"/>
        </w:rPr>
        <w:t xml:space="preserve"> </w:t>
      </w:r>
      <w:r>
        <w:t>инициативу;</w:t>
      </w:r>
    </w:p>
    <w:p w:rsidR="00C85E2F" w:rsidRDefault="00C85E2F" w:rsidP="00C85E2F">
      <w:pPr>
        <w:pStyle w:val="a3"/>
        <w:ind w:left="788" w:right="555" w:firstLine="568"/>
      </w:pPr>
      <w:r>
        <w:t>-ребенок</w:t>
      </w:r>
      <w:r>
        <w:rPr>
          <w:spacing w:val="1"/>
        </w:rPr>
        <w:t xml:space="preserve"> </w:t>
      </w:r>
      <w:r>
        <w:t>владеет</w:t>
      </w:r>
      <w:r>
        <w:rPr>
          <w:spacing w:val="1"/>
        </w:rPr>
        <w:t xml:space="preserve"> </w:t>
      </w:r>
      <w:r>
        <w:t>речью</w:t>
      </w:r>
      <w:r>
        <w:rPr>
          <w:spacing w:val="1"/>
        </w:rPr>
        <w:t xml:space="preserve"> </w:t>
      </w:r>
      <w:r>
        <w:t>как</w:t>
      </w:r>
      <w:r>
        <w:rPr>
          <w:spacing w:val="1"/>
        </w:rPr>
        <w:t xml:space="preserve"> </w:t>
      </w:r>
      <w:r>
        <w:t>средством</w:t>
      </w:r>
      <w:r>
        <w:rPr>
          <w:spacing w:val="1"/>
        </w:rPr>
        <w:t xml:space="preserve"> </w:t>
      </w:r>
      <w:r>
        <w:t>коммуникации,</w:t>
      </w:r>
      <w:r>
        <w:rPr>
          <w:spacing w:val="1"/>
        </w:rPr>
        <w:t xml:space="preserve"> </w:t>
      </w:r>
      <w:r>
        <w:t>ведет</w:t>
      </w:r>
      <w:r>
        <w:rPr>
          <w:spacing w:val="1"/>
        </w:rPr>
        <w:t xml:space="preserve"> </w:t>
      </w:r>
      <w:r>
        <w:t>диалог</w:t>
      </w:r>
      <w:r>
        <w:rPr>
          <w:spacing w:val="1"/>
        </w:rPr>
        <w:t xml:space="preserve"> </w:t>
      </w:r>
      <w:r>
        <w:t>со</w:t>
      </w:r>
      <w:r>
        <w:rPr>
          <w:spacing w:val="1"/>
        </w:rPr>
        <w:t xml:space="preserve"> </w:t>
      </w:r>
      <w:r>
        <w:t>взрослыми</w:t>
      </w:r>
      <w:r>
        <w:rPr>
          <w:spacing w:val="1"/>
        </w:rPr>
        <w:t xml:space="preserve"> </w:t>
      </w:r>
      <w:r>
        <w:t>и</w:t>
      </w:r>
      <w:r>
        <w:rPr>
          <w:spacing w:val="1"/>
        </w:rPr>
        <w:t xml:space="preserve"> </w:t>
      </w:r>
      <w:r>
        <w:t>сверстниками,</w:t>
      </w:r>
      <w:r>
        <w:rPr>
          <w:spacing w:val="1"/>
        </w:rPr>
        <w:t xml:space="preserve"> </w:t>
      </w:r>
      <w:r>
        <w:t>использует</w:t>
      </w:r>
      <w:r>
        <w:rPr>
          <w:spacing w:val="1"/>
        </w:rPr>
        <w:t xml:space="preserve"> </w:t>
      </w:r>
      <w:r>
        <w:t>формулы</w:t>
      </w:r>
      <w:r>
        <w:rPr>
          <w:spacing w:val="1"/>
        </w:rPr>
        <w:t xml:space="preserve"> </w:t>
      </w:r>
      <w:r>
        <w:t>речевого</w:t>
      </w:r>
      <w:r>
        <w:rPr>
          <w:spacing w:val="1"/>
        </w:rPr>
        <w:t xml:space="preserve"> </w:t>
      </w:r>
      <w:r>
        <w:t>этикета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ситуацией</w:t>
      </w:r>
      <w:r>
        <w:rPr>
          <w:spacing w:val="60"/>
        </w:rPr>
        <w:t xml:space="preserve"> </w:t>
      </w:r>
      <w:r>
        <w:t>общения,</w:t>
      </w:r>
      <w:r>
        <w:rPr>
          <w:spacing w:val="1"/>
        </w:rPr>
        <w:t xml:space="preserve"> </w:t>
      </w:r>
      <w:r>
        <w:t>владеет</w:t>
      </w:r>
      <w:r>
        <w:rPr>
          <w:spacing w:val="-2"/>
        </w:rPr>
        <w:t xml:space="preserve"> </w:t>
      </w:r>
      <w:r>
        <w:t>коммуникативно-речевыми</w:t>
      </w:r>
      <w:r>
        <w:rPr>
          <w:spacing w:val="3"/>
        </w:rPr>
        <w:t xml:space="preserve"> </w:t>
      </w:r>
      <w:r>
        <w:t>умениями;</w:t>
      </w:r>
    </w:p>
    <w:p w:rsidR="00C85E2F" w:rsidRDefault="00C85E2F" w:rsidP="00C85E2F">
      <w:pPr>
        <w:pStyle w:val="a3"/>
        <w:ind w:left="788" w:right="561" w:firstLine="568"/>
      </w:pPr>
      <w:r>
        <w:t>-ребенок знает и осмысленно воспринимает литературные произведения различных жанров,</w:t>
      </w:r>
      <w:r>
        <w:rPr>
          <w:spacing w:val="1"/>
        </w:rPr>
        <w:t xml:space="preserve"> </w:t>
      </w:r>
      <w:r>
        <w:t>имеет</w:t>
      </w:r>
      <w:r>
        <w:rPr>
          <w:spacing w:val="1"/>
        </w:rPr>
        <w:t xml:space="preserve"> </w:t>
      </w:r>
      <w:r>
        <w:t>предпочтения</w:t>
      </w:r>
      <w:r>
        <w:rPr>
          <w:spacing w:val="1"/>
        </w:rPr>
        <w:t xml:space="preserve"> </w:t>
      </w:r>
      <w:r>
        <w:t>в</w:t>
      </w:r>
      <w:r>
        <w:rPr>
          <w:spacing w:val="1"/>
        </w:rPr>
        <w:t xml:space="preserve"> </w:t>
      </w:r>
      <w:r>
        <w:t>жанрах</w:t>
      </w:r>
      <w:r>
        <w:rPr>
          <w:spacing w:val="1"/>
        </w:rPr>
        <w:t xml:space="preserve"> </w:t>
      </w:r>
      <w:r>
        <w:t>литературы,</w:t>
      </w:r>
      <w:r>
        <w:rPr>
          <w:spacing w:val="1"/>
        </w:rPr>
        <w:t xml:space="preserve"> </w:t>
      </w:r>
      <w:r>
        <w:t>проявляет</w:t>
      </w:r>
      <w:r>
        <w:rPr>
          <w:spacing w:val="1"/>
        </w:rPr>
        <w:t xml:space="preserve"> </w:t>
      </w:r>
      <w:r>
        <w:t>интерес</w:t>
      </w:r>
      <w:r>
        <w:rPr>
          <w:spacing w:val="1"/>
        </w:rPr>
        <w:t xml:space="preserve"> </w:t>
      </w:r>
      <w:r>
        <w:t>к</w:t>
      </w:r>
      <w:r>
        <w:rPr>
          <w:spacing w:val="1"/>
        </w:rPr>
        <w:t xml:space="preserve"> </w:t>
      </w:r>
      <w:r>
        <w:t>книгам</w:t>
      </w:r>
      <w:r>
        <w:rPr>
          <w:spacing w:val="61"/>
        </w:rPr>
        <w:t xml:space="preserve"> </w:t>
      </w:r>
      <w:r>
        <w:t>познавательного</w:t>
      </w:r>
      <w:r>
        <w:rPr>
          <w:spacing w:val="-57"/>
        </w:rPr>
        <w:t xml:space="preserve"> </w:t>
      </w:r>
      <w:r>
        <w:t>характера,</w:t>
      </w:r>
      <w:r>
        <w:rPr>
          <w:spacing w:val="1"/>
        </w:rPr>
        <w:t xml:space="preserve"> </w:t>
      </w:r>
      <w:r>
        <w:t>определяет</w:t>
      </w:r>
      <w:r>
        <w:rPr>
          <w:spacing w:val="1"/>
        </w:rPr>
        <w:t xml:space="preserve"> </w:t>
      </w:r>
      <w:r>
        <w:t>характеры</w:t>
      </w:r>
      <w:r>
        <w:rPr>
          <w:spacing w:val="1"/>
        </w:rPr>
        <w:t xml:space="preserve"> </w:t>
      </w:r>
      <w:r>
        <w:t>персонажей,</w:t>
      </w:r>
      <w:r>
        <w:rPr>
          <w:spacing w:val="1"/>
        </w:rPr>
        <w:t xml:space="preserve"> </w:t>
      </w:r>
      <w:r>
        <w:t>мотивы</w:t>
      </w:r>
      <w:r>
        <w:rPr>
          <w:spacing w:val="1"/>
        </w:rPr>
        <w:t xml:space="preserve"> </w:t>
      </w:r>
      <w:r>
        <w:t>их</w:t>
      </w:r>
      <w:r>
        <w:rPr>
          <w:spacing w:val="1"/>
        </w:rPr>
        <w:t xml:space="preserve"> </w:t>
      </w:r>
      <w:r>
        <w:t>поведения,</w:t>
      </w:r>
      <w:r>
        <w:rPr>
          <w:spacing w:val="1"/>
        </w:rPr>
        <w:t xml:space="preserve"> </w:t>
      </w:r>
      <w:r>
        <w:t>оценивает</w:t>
      </w:r>
      <w:r>
        <w:rPr>
          <w:spacing w:val="1"/>
        </w:rPr>
        <w:t xml:space="preserve"> </w:t>
      </w:r>
      <w:r>
        <w:t>поступки</w:t>
      </w:r>
      <w:r>
        <w:rPr>
          <w:spacing w:val="-57"/>
        </w:rPr>
        <w:t xml:space="preserve"> </w:t>
      </w:r>
      <w:r>
        <w:t>литературных</w:t>
      </w:r>
      <w:r>
        <w:rPr>
          <w:spacing w:val="-1"/>
        </w:rPr>
        <w:t xml:space="preserve"> </w:t>
      </w:r>
      <w:r>
        <w:t>героев;</w:t>
      </w:r>
    </w:p>
    <w:p w:rsidR="00C85E2F" w:rsidRDefault="00C85E2F" w:rsidP="00C85E2F">
      <w:pPr>
        <w:pStyle w:val="a3"/>
        <w:ind w:left="788" w:right="554" w:firstLine="568"/>
      </w:pPr>
      <w:r>
        <w:t>-ребенок обладает начальными знаниями о природном и социальном мире, в котором он</w:t>
      </w:r>
      <w:r>
        <w:rPr>
          <w:spacing w:val="1"/>
        </w:rPr>
        <w:t xml:space="preserve"> </w:t>
      </w:r>
      <w:r>
        <w:t>живет:</w:t>
      </w:r>
      <w:r>
        <w:rPr>
          <w:spacing w:val="1"/>
        </w:rPr>
        <w:t xml:space="preserve"> </w:t>
      </w:r>
      <w:r>
        <w:t>элементарными</w:t>
      </w:r>
      <w:r>
        <w:rPr>
          <w:spacing w:val="1"/>
        </w:rPr>
        <w:t xml:space="preserve"> </w:t>
      </w:r>
      <w:r>
        <w:t>представлениями</w:t>
      </w:r>
      <w:r>
        <w:rPr>
          <w:spacing w:val="1"/>
        </w:rPr>
        <w:t xml:space="preserve"> </w:t>
      </w:r>
      <w:r>
        <w:t>из</w:t>
      </w:r>
      <w:r>
        <w:rPr>
          <w:spacing w:val="1"/>
        </w:rPr>
        <w:t xml:space="preserve"> </w:t>
      </w:r>
      <w:r>
        <w:t>области</w:t>
      </w:r>
      <w:r>
        <w:rPr>
          <w:spacing w:val="1"/>
        </w:rPr>
        <w:t xml:space="preserve"> </w:t>
      </w:r>
      <w:r>
        <w:t>естествознания,</w:t>
      </w:r>
      <w:r>
        <w:rPr>
          <w:spacing w:val="1"/>
        </w:rPr>
        <w:t xml:space="preserve"> </w:t>
      </w:r>
      <w:r>
        <w:t>математики,</w:t>
      </w:r>
      <w:r>
        <w:rPr>
          <w:spacing w:val="1"/>
        </w:rPr>
        <w:t xml:space="preserve"> </w:t>
      </w:r>
      <w:r>
        <w:t>истории,</w:t>
      </w:r>
      <w:r>
        <w:rPr>
          <w:spacing w:val="1"/>
        </w:rPr>
        <w:t xml:space="preserve"> </w:t>
      </w:r>
      <w:r>
        <w:t>искусства</w:t>
      </w:r>
      <w:r>
        <w:rPr>
          <w:spacing w:val="1"/>
        </w:rPr>
        <w:t xml:space="preserve"> </w:t>
      </w:r>
      <w:r>
        <w:t>и</w:t>
      </w:r>
      <w:r>
        <w:rPr>
          <w:spacing w:val="1"/>
        </w:rPr>
        <w:t xml:space="preserve"> </w:t>
      </w:r>
      <w:r>
        <w:t>спорта,</w:t>
      </w:r>
      <w:r>
        <w:rPr>
          <w:spacing w:val="1"/>
        </w:rPr>
        <w:t xml:space="preserve"> </w:t>
      </w:r>
      <w:r>
        <w:t>информатики</w:t>
      </w:r>
      <w:r>
        <w:rPr>
          <w:spacing w:val="1"/>
        </w:rPr>
        <w:t xml:space="preserve"> </w:t>
      </w:r>
      <w:r>
        <w:t>и</w:t>
      </w:r>
      <w:r>
        <w:rPr>
          <w:spacing w:val="1"/>
        </w:rPr>
        <w:t xml:space="preserve"> </w:t>
      </w:r>
      <w:r>
        <w:t>инженерии</w:t>
      </w:r>
      <w:r>
        <w:rPr>
          <w:spacing w:val="1"/>
        </w:rPr>
        <w:t xml:space="preserve"> </w:t>
      </w:r>
      <w:r>
        <w:t>и</w:t>
      </w:r>
      <w:r>
        <w:rPr>
          <w:spacing w:val="1"/>
        </w:rPr>
        <w:t xml:space="preserve"> </w:t>
      </w:r>
      <w:r>
        <w:t>тому</w:t>
      </w:r>
      <w:r>
        <w:rPr>
          <w:spacing w:val="1"/>
        </w:rPr>
        <w:t xml:space="preserve"> </w:t>
      </w:r>
      <w:r>
        <w:t>подобное;</w:t>
      </w:r>
      <w:r>
        <w:rPr>
          <w:spacing w:val="1"/>
        </w:rPr>
        <w:t xml:space="preserve"> </w:t>
      </w:r>
      <w:r>
        <w:t>о</w:t>
      </w:r>
      <w:r>
        <w:rPr>
          <w:spacing w:val="1"/>
        </w:rPr>
        <w:t xml:space="preserve"> </w:t>
      </w:r>
      <w:r>
        <w:t>себе,</w:t>
      </w:r>
      <w:r>
        <w:rPr>
          <w:spacing w:val="1"/>
        </w:rPr>
        <w:t xml:space="preserve"> </w:t>
      </w:r>
      <w:r>
        <w:t>собственной</w:t>
      </w:r>
      <w:r>
        <w:rPr>
          <w:spacing w:val="1"/>
        </w:rPr>
        <w:t xml:space="preserve"> </w:t>
      </w:r>
      <w:r>
        <w:t>принадлежности</w:t>
      </w:r>
      <w:r>
        <w:rPr>
          <w:spacing w:val="1"/>
        </w:rPr>
        <w:t xml:space="preserve"> </w:t>
      </w:r>
      <w:r>
        <w:t>и</w:t>
      </w:r>
      <w:r>
        <w:rPr>
          <w:spacing w:val="1"/>
        </w:rPr>
        <w:t xml:space="preserve"> </w:t>
      </w:r>
      <w:r>
        <w:t>принадлежности</w:t>
      </w:r>
      <w:r>
        <w:rPr>
          <w:spacing w:val="1"/>
        </w:rPr>
        <w:t xml:space="preserve"> </w:t>
      </w:r>
      <w:r>
        <w:t>других</w:t>
      </w:r>
      <w:r>
        <w:rPr>
          <w:spacing w:val="1"/>
        </w:rPr>
        <w:t xml:space="preserve"> </w:t>
      </w:r>
      <w:r>
        <w:t>людей</w:t>
      </w:r>
      <w:r>
        <w:rPr>
          <w:spacing w:val="1"/>
        </w:rPr>
        <w:t xml:space="preserve"> </w:t>
      </w:r>
      <w:r>
        <w:t>к</w:t>
      </w:r>
      <w:r>
        <w:rPr>
          <w:spacing w:val="1"/>
        </w:rPr>
        <w:t xml:space="preserve"> </w:t>
      </w:r>
      <w:r>
        <w:t>определенному</w:t>
      </w:r>
      <w:r>
        <w:rPr>
          <w:spacing w:val="1"/>
        </w:rPr>
        <w:t xml:space="preserve"> </w:t>
      </w:r>
      <w:r>
        <w:t>полу;</w:t>
      </w:r>
      <w:r>
        <w:rPr>
          <w:spacing w:val="1"/>
        </w:rPr>
        <w:t xml:space="preserve"> </w:t>
      </w:r>
      <w:r>
        <w:t>составе</w:t>
      </w:r>
      <w:r>
        <w:rPr>
          <w:spacing w:val="1"/>
        </w:rPr>
        <w:t xml:space="preserve"> </w:t>
      </w:r>
      <w:r>
        <w:t>семьи,</w:t>
      </w:r>
      <w:r>
        <w:rPr>
          <w:spacing w:val="1"/>
        </w:rPr>
        <w:t xml:space="preserve"> </w:t>
      </w:r>
      <w:r>
        <w:t>родственных отношениях и взаимосвязях, семейных традициях; об обществе, его национально-</w:t>
      </w:r>
      <w:r>
        <w:rPr>
          <w:spacing w:val="1"/>
        </w:rPr>
        <w:t xml:space="preserve"> </w:t>
      </w:r>
      <w:r>
        <w:t>культурных</w:t>
      </w:r>
      <w:r>
        <w:rPr>
          <w:spacing w:val="-1"/>
        </w:rPr>
        <w:t xml:space="preserve"> </w:t>
      </w:r>
      <w:r>
        <w:t>ценностях; государстве и</w:t>
      </w:r>
      <w:r>
        <w:rPr>
          <w:spacing w:val="-1"/>
        </w:rPr>
        <w:t xml:space="preserve"> </w:t>
      </w:r>
      <w:r>
        <w:t>принадлежности</w:t>
      </w:r>
      <w:r>
        <w:rPr>
          <w:spacing w:val="-1"/>
        </w:rPr>
        <w:t xml:space="preserve"> </w:t>
      </w:r>
      <w:r>
        <w:t>к</w:t>
      </w:r>
      <w:r>
        <w:rPr>
          <w:spacing w:val="-2"/>
        </w:rPr>
        <w:t xml:space="preserve"> </w:t>
      </w:r>
      <w:r>
        <w:t>нему;</w:t>
      </w:r>
    </w:p>
    <w:p w:rsidR="00C85E2F" w:rsidRDefault="00C85E2F" w:rsidP="00C85E2F">
      <w:pPr>
        <w:pStyle w:val="a3"/>
        <w:spacing w:before="1"/>
        <w:ind w:left="788" w:right="560" w:firstLine="568"/>
      </w:pPr>
      <w:r>
        <w:t>-ребенок проявляет любознательность, активно задает вопросы взрослым и</w:t>
      </w:r>
      <w:r>
        <w:rPr>
          <w:spacing w:val="1"/>
        </w:rPr>
        <w:t xml:space="preserve"> </w:t>
      </w:r>
      <w:r>
        <w:t>сверстникам;</w:t>
      </w:r>
      <w:r>
        <w:rPr>
          <w:spacing w:val="1"/>
        </w:rPr>
        <w:t xml:space="preserve"> </w:t>
      </w:r>
      <w:r>
        <w:t>интересуется субъективно новым и неизвестным в окружающем мире; способен самостоятельно</w:t>
      </w:r>
      <w:r>
        <w:rPr>
          <w:spacing w:val="1"/>
        </w:rPr>
        <w:t xml:space="preserve"> </w:t>
      </w:r>
      <w:r>
        <w:t>придумывать</w:t>
      </w:r>
      <w:r>
        <w:rPr>
          <w:spacing w:val="1"/>
        </w:rPr>
        <w:t xml:space="preserve"> </w:t>
      </w:r>
      <w:r>
        <w:t>объяснения</w:t>
      </w:r>
      <w:r>
        <w:rPr>
          <w:spacing w:val="1"/>
        </w:rPr>
        <w:t xml:space="preserve"> </w:t>
      </w:r>
      <w:r>
        <w:t>явлениям</w:t>
      </w:r>
      <w:r>
        <w:rPr>
          <w:spacing w:val="1"/>
        </w:rPr>
        <w:t xml:space="preserve"> </w:t>
      </w:r>
      <w:r>
        <w:t>природы</w:t>
      </w:r>
      <w:r>
        <w:rPr>
          <w:spacing w:val="1"/>
        </w:rPr>
        <w:t xml:space="preserve"> </w:t>
      </w:r>
      <w:r>
        <w:t>и</w:t>
      </w:r>
      <w:r>
        <w:rPr>
          <w:spacing w:val="1"/>
        </w:rPr>
        <w:t xml:space="preserve"> </w:t>
      </w:r>
      <w:r>
        <w:t>поступкам</w:t>
      </w:r>
      <w:r>
        <w:rPr>
          <w:spacing w:val="1"/>
        </w:rPr>
        <w:t xml:space="preserve"> </w:t>
      </w:r>
      <w:r>
        <w:t>людей;</w:t>
      </w:r>
      <w:r>
        <w:rPr>
          <w:spacing w:val="1"/>
        </w:rPr>
        <w:t xml:space="preserve"> </w:t>
      </w:r>
      <w:r>
        <w:t>склонен</w:t>
      </w:r>
      <w:r>
        <w:rPr>
          <w:spacing w:val="1"/>
        </w:rPr>
        <w:t xml:space="preserve"> </w:t>
      </w:r>
      <w:r>
        <w:t>наблюдать,</w:t>
      </w:r>
      <w:r>
        <w:rPr>
          <w:spacing w:val="1"/>
        </w:rPr>
        <w:t xml:space="preserve"> </w:t>
      </w:r>
      <w:r>
        <w:t>экспериментировать; строить смысловую картину окружающей реальности, использует основные</w:t>
      </w:r>
      <w:r>
        <w:rPr>
          <w:spacing w:val="1"/>
        </w:rPr>
        <w:t xml:space="preserve"> </w:t>
      </w:r>
      <w:r>
        <w:t>культурные способы</w:t>
      </w:r>
      <w:r>
        <w:rPr>
          <w:spacing w:val="-2"/>
        </w:rPr>
        <w:t xml:space="preserve"> </w:t>
      </w:r>
      <w:r>
        <w:t>деятельности;</w:t>
      </w:r>
    </w:p>
    <w:p w:rsidR="00C85E2F" w:rsidRDefault="00C85E2F" w:rsidP="00C85E2F">
      <w:pPr>
        <w:pStyle w:val="a3"/>
        <w:ind w:left="788" w:right="561" w:firstLine="568"/>
      </w:pPr>
      <w:r>
        <w:t>-ребенок имеет представление о жизни людей в России, имеет некоторые представления о</w:t>
      </w:r>
      <w:r>
        <w:rPr>
          <w:spacing w:val="1"/>
        </w:rPr>
        <w:t xml:space="preserve"> </w:t>
      </w:r>
      <w:r>
        <w:t>важных исторических событиях Отечества; имеет представление о многообразии стран и народов</w:t>
      </w:r>
      <w:r>
        <w:rPr>
          <w:spacing w:val="1"/>
        </w:rPr>
        <w:t xml:space="preserve"> </w:t>
      </w:r>
      <w:r>
        <w:t>мира;</w:t>
      </w:r>
    </w:p>
    <w:p w:rsidR="00C85E2F" w:rsidRDefault="00C85E2F" w:rsidP="00C85E2F">
      <w:pPr>
        <w:pStyle w:val="a3"/>
        <w:spacing w:before="1"/>
        <w:ind w:left="788" w:right="563" w:firstLine="568"/>
      </w:pPr>
      <w:r>
        <w:t>-ребенок</w:t>
      </w:r>
      <w:r>
        <w:rPr>
          <w:spacing w:val="1"/>
        </w:rPr>
        <w:t xml:space="preserve"> </w:t>
      </w:r>
      <w:r>
        <w:t>способен</w:t>
      </w:r>
      <w:r>
        <w:rPr>
          <w:spacing w:val="1"/>
        </w:rPr>
        <w:t xml:space="preserve"> </w:t>
      </w:r>
      <w:r>
        <w:t>применять</w:t>
      </w:r>
      <w:r>
        <w:rPr>
          <w:spacing w:val="1"/>
        </w:rPr>
        <w:t xml:space="preserve"> </w:t>
      </w:r>
      <w:r>
        <w:t>в</w:t>
      </w:r>
      <w:r>
        <w:rPr>
          <w:spacing w:val="1"/>
        </w:rPr>
        <w:t xml:space="preserve"> </w:t>
      </w:r>
      <w:r>
        <w:t>жизненных</w:t>
      </w:r>
      <w:r>
        <w:rPr>
          <w:spacing w:val="1"/>
        </w:rPr>
        <w:t xml:space="preserve"> </w:t>
      </w:r>
      <w:r>
        <w:t>и</w:t>
      </w:r>
      <w:r>
        <w:rPr>
          <w:spacing w:val="1"/>
        </w:rPr>
        <w:t xml:space="preserve"> </w:t>
      </w:r>
      <w:r>
        <w:t>игровых</w:t>
      </w:r>
      <w:r>
        <w:rPr>
          <w:spacing w:val="1"/>
        </w:rPr>
        <w:t xml:space="preserve"> </w:t>
      </w:r>
      <w:r>
        <w:t>ситуациях</w:t>
      </w:r>
      <w:r>
        <w:rPr>
          <w:spacing w:val="1"/>
        </w:rPr>
        <w:t xml:space="preserve"> </w:t>
      </w:r>
      <w:r>
        <w:t>знания</w:t>
      </w:r>
      <w:r>
        <w:rPr>
          <w:spacing w:val="1"/>
        </w:rPr>
        <w:t xml:space="preserve"> </w:t>
      </w:r>
      <w:r>
        <w:t>о</w:t>
      </w:r>
      <w:r>
        <w:rPr>
          <w:spacing w:val="60"/>
        </w:rPr>
        <w:t xml:space="preserve"> </w:t>
      </w:r>
      <w:r>
        <w:t>количестве,</w:t>
      </w:r>
      <w:r>
        <w:rPr>
          <w:spacing w:val="1"/>
        </w:rPr>
        <w:t xml:space="preserve"> </w:t>
      </w:r>
      <w:r>
        <w:t>форме,</w:t>
      </w:r>
      <w:r>
        <w:rPr>
          <w:spacing w:val="1"/>
        </w:rPr>
        <w:t xml:space="preserve"> </w:t>
      </w:r>
      <w:r>
        <w:t>величине</w:t>
      </w:r>
      <w:r>
        <w:rPr>
          <w:spacing w:val="1"/>
        </w:rPr>
        <w:t xml:space="preserve"> </w:t>
      </w:r>
      <w:r>
        <w:t>предметов,</w:t>
      </w:r>
      <w:r>
        <w:rPr>
          <w:spacing w:val="1"/>
        </w:rPr>
        <w:t xml:space="preserve"> </w:t>
      </w:r>
      <w:r>
        <w:t>пространстве</w:t>
      </w:r>
      <w:r>
        <w:rPr>
          <w:spacing w:val="1"/>
        </w:rPr>
        <w:t xml:space="preserve"> </w:t>
      </w:r>
      <w:r>
        <w:t>и</w:t>
      </w:r>
      <w:r>
        <w:rPr>
          <w:spacing w:val="1"/>
        </w:rPr>
        <w:t xml:space="preserve"> </w:t>
      </w:r>
      <w:r>
        <w:t>времени,</w:t>
      </w:r>
      <w:r>
        <w:rPr>
          <w:spacing w:val="1"/>
        </w:rPr>
        <w:t xml:space="preserve"> </w:t>
      </w:r>
      <w:r>
        <w:t>умения</w:t>
      </w:r>
      <w:r>
        <w:rPr>
          <w:spacing w:val="1"/>
        </w:rPr>
        <w:t xml:space="preserve"> </w:t>
      </w:r>
      <w:r>
        <w:t>считать,</w:t>
      </w:r>
      <w:r>
        <w:rPr>
          <w:spacing w:val="1"/>
        </w:rPr>
        <w:t xml:space="preserve"> </w:t>
      </w:r>
      <w:r>
        <w:t>измерять,</w:t>
      </w:r>
      <w:r>
        <w:rPr>
          <w:spacing w:val="1"/>
        </w:rPr>
        <w:t xml:space="preserve"> </w:t>
      </w:r>
      <w:r>
        <w:t>сравнивать,</w:t>
      </w:r>
      <w:r>
        <w:rPr>
          <w:spacing w:val="1"/>
        </w:rPr>
        <w:t xml:space="preserve"> </w:t>
      </w:r>
      <w:r>
        <w:t>вычислять</w:t>
      </w:r>
      <w:r>
        <w:rPr>
          <w:spacing w:val="-3"/>
        </w:rPr>
        <w:t xml:space="preserve"> </w:t>
      </w:r>
      <w:r>
        <w:t>и</w:t>
      </w:r>
      <w:r>
        <w:rPr>
          <w:spacing w:val="-1"/>
        </w:rPr>
        <w:t xml:space="preserve"> </w:t>
      </w:r>
      <w:r>
        <w:t>тому</w:t>
      </w:r>
      <w:r>
        <w:rPr>
          <w:spacing w:val="-5"/>
        </w:rPr>
        <w:t xml:space="preserve"> </w:t>
      </w:r>
      <w:r>
        <w:t>подобное;</w:t>
      </w:r>
    </w:p>
    <w:p w:rsidR="00C85E2F" w:rsidRDefault="00C85E2F" w:rsidP="00C85E2F">
      <w:pPr>
        <w:pStyle w:val="a3"/>
        <w:ind w:left="788" w:right="555" w:firstLine="568"/>
      </w:pPr>
      <w:r>
        <w:t>-ребенок</w:t>
      </w:r>
      <w:r>
        <w:rPr>
          <w:spacing w:val="1"/>
        </w:rPr>
        <w:t xml:space="preserve"> </w:t>
      </w:r>
      <w:r>
        <w:t>имеет</w:t>
      </w:r>
      <w:r>
        <w:rPr>
          <w:spacing w:val="1"/>
        </w:rPr>
        <w:t xml:space="preserve"> </w:t>
      </w:r>
      <w:r>
        <w:t>разнообразные</w:t>
      </w:r>
      <w:r>
        <w:rPr>
          <w:spacing w:val="1"/>
        </w:rPr>
        <w:t xml:space="preserve"> </w:t>
      </w:r>
      <w:r>
        <w:t>познавательные</w:t>
      </w:r>
      <w:r>
        <w:rPr>
          <w:spacing w:val="1"/>
        </w:rPr>
        <w:t xml:space="preserve"> </w:t>
      </w:r>
      <w:r>
        <w:t>умения:</w:t>
      </w:r>
      <w:r>
        <w:rPr>
          <w:spacing w:val="1"/>
        </w:rPr>
        <w:t xml:space="preserve"> </w:t>
      </w:r>
      <w:r>
        <w:t>определяет</w:t>
      </w:r>
      <w:r>
        <w:rPr>
          <w:spacing w:val="1"/>
        </w:rPr>
        <w:t xml:space="preserve"> </w:t>
      </w:r>
      <w:r>
        <w:t>противоречия,</w:t>
      </w:r>
      <w:r>
        <w:rPr>
          <w:spacing w:val="1"/>
        </w:rPr>
        <w:t xml:space="preserve"> </w:t>
      </w:r>
      <w:r>
        <w:t>формулирует</w:t>
      </w:r>
      <w:r>
        <w:rPr>
          <w:spacing w:val="1"/>
        </w:rPr>
        <w:t xml:space="preserve"> </w:t>
      </w:r>
      <w:r>
        <w:t>задачу</w:t>
      </w:r>
      <w:r>
        <w:rPr>
          <w:spacing w:val="1"/>
        </w:rPr>
        <w:t xml:space="preserve"> </w:t>
      </w:r>
      <w:r>
        <w:t>исследования,</w:t>
      </w:r>
      <w:r>
        <w:rPr>
          <w:spacing w:val="1"/>
        </w:rPr>
        <w:t xml:space="preserve"> </w:t>
      </w:r>
      <w:r>
        <w:t>использует</w:t>
      </w:r>
      <w:r>
        <w:rPr>
          <w:spacing w:val="1"/>
        </w:rPr>
        <w:t xml:space="preserve"> </w:t>
      </w:r>
      <w:r>
        <w:t>разные</w:t>
      </w:r>
      <w:r>
        <w:rPr>
          <w:spacing w:val="1"/>
        </w:rPr>
        <w:t xml:space="preserve"> </w:t>
      </w:r>
      <w:r>
        <w:t>способы</w:t>
      </w:r>
      <w:r>
        <w:rPr>
          <w:spacing w:val="1"/>
        </w:rPr>
        <w:t xml:space="preserve"> </w:t>
      </w:r>
      <w:r>
        <w:t>и</w:t>
      </w:r>
      <w:r>
        <w:rPr>
          <w:spacing w:val="1"/>
        </w:rPr>
        <w:t xml:space="preserve"> </w:t>
      </w:r>
      <w:r>
        <w:t>средства</w:t>
      </w:r>
      <w:r>
        <w:rPr>
          <w:spacing w:val="1"/>
        </w:rPr>
        <w:t xml:space="preserve"> </w:t>
      </w:r>
      <w:r>
        <w:t>проверки</w:t>
      </w:r>
      <w:r>
        <w:rPr>
          <w:spacing w:val="1"/>
        </w:rPr>
        <w:t xml:space="preserve"> </w:t>
      </w:r>
      <w:r>
        <w:t>предположений: сравнение с эталонами, классификацию, систематизацию, некоторые цифровые</w:t>
      </w:r>
      <w:r>
        <w:rPr>
          <w:spacing w:val="1"/>
        </w:rPr>
        <w:t xml:space="preserve"> </w:t>
      </w:r>
      <w:r>
        <w:t>средства и</w:t>
      </w:r>
      <w:r>
        <w:rPr>
          <w:spacing w:val="-1"/>
        </w:rPr>
        <w:t xml:space="preserve"> </w:t>
      </w:r>
      <w:r>
        <w:t>другое;</w:t>
      </w:r>
    </w:p>
    <w:p w:rsidR="00C85E2F" w:rsidRDefault="00C85E2F" w:rsidP="00C85E2F">
      <w:pPr>
        <w:pStyle w:val="a3"/>
        <w:ind w:left="788" w:right="555" w:firstLine="568"/>
      </w:pPr>
      <w:r>
        <w:t>-ребенок имеет представление о некоторых наиболее ярких представителях живой природы</w:t>
      </w:r>
      <w:r>
        <w:rPr>
          <w:spacing w:val="1"/>
        </w:rPr>
        <w:t xml:space="preserve"> </w:t>
      </w:r>
      <w:r>
        <w:t>России и планеты, их отличительных признаках, среде обитания, потребностях живой природы,</w:t>
      </w:r>
      <w:r>
        <w:rPr>
          <w:spacing w:val="1"/>
        </w:rPr>
        <w:t xml:space="preserve"> </w:t>
      </w:r>
      <w:r>
        <w:t>росте и развитии живых существ; свойствах неживой природы, сезонных изменениях в природе,</w:t>
      </w:r>
      <w:r>
        <w:rPr>
          <w:spacing w:val="1"/>
        </w:rPr>
        <w:t xml:space="preserve"> </w:t>
      </w:r>
      <w:r>
        <w:t>наблюдает за погодой, живыми объектами, имеет сформированный познавательный интерес к</w:t>
      </w:r>
      <w:r>
        <w:rPr>
          <w:spacing w:val="1"/>
        </w:rPr>
        <w:t xml:space="preserve"> </w:t>
      </w:r>
      <w:r>
        <w:t>природе,</w:t>
      </w:r>
      <w:r>
        <w:rPr>
          <w:spacing w:val="47"/>
        </w:rPr>
        <w:t xml:space="preserve"> </w:t>
      </w:r>
      <w:r>
        <w:t>осознанно</w:t>
      </w:r>
      <w:r>
        <w:rPr>
          <w:spacing w:val="47"/>
        </w:rPr>
        <w:t xml:space="preserve"> </w:t>
      </w:r>
      <w:r>
        <w:t>соблюдает</w:t>
      </w:r>
      <w:r>
        <w:rPr>
          <w:spacing w:val="46"/>
        </w:rPr>
        <w:t xml:space="preserve"> </w:t>
      </w:r>
      <w:r>
        <w:t>правила</w:t>
      </w:r>
      <w:r>
        <w:rPr>
          <w:spacing w:val="48"/>
        </w:rPr>
        <w:t xml:space="preserve"> </w:t>
      </w:r>
      <w:r>
        <w:t>поведения</w:t>
      </w:r>
      <w:r>
        <w:rPr>
          <w:spacing w:val="49"/>
        </w:rPr>
        <w:t xml:space="preserve"> </w:t>
      </w:r>
      <w:r>
        <w:t>в</w:t>
      </w:r>
      <w:r>
        <w:rPr>
          <w:spacing w:val="46"/>
        </w:rPr>
        <w:t xml:space="preserve"> </w:t>
      </w:r>
      <w:r>
        <w:t>природе,</w:t>
      </w:r>
      <w:r>
        <w:rPr>
          <w:spacing w:val="48"/>
        </w:rPr>
        <w:t xml:space="preserve"> </w:t>
      </w:r>
      <w:r>
        <w:t>знает</w:t>
      </w:r>
      <w:r>
        <w:rPr>
          <w:spacing w:val="46"/>
        </w:rPr>
        <w:t xml:space="preserve"> </w:t>
      </w:r>
      <w:r>
        <w:t>способы</w:t>
      </w:r>
      <w:r>
        <w:rPr>
          <w:spacing w:val="46"/>
        </w:rPr>
        <w:t xml:space="preserve"> </w:t>
      </w:r>
      <w:r>
        <w:t>охраны</w:t>
      </w:r>
      <w:r>
        <w:rPr>
          <w:spacing w:val="46"/>
        </w:rPr>
        <w:t xml:space="preserve"> </w:t>
      </w:r>
      <w:r>
        <w:t>природы,</w:t>
      </w:r>
    </w:p>
    <w:p w:rsidR="00C85E2F" w:rsidRDefault="00C85E2F" w:rsidP="00C85E2F">
      <w:pPr>
        <w:pStyle w:val="a3"/>
        <w:spacing w:before="72"/>
        <w:ind w:left="788"/>
      </w:pPr>
      <w:r>
        <w:t>демонстрирует</w:t>
      </w:r>
      <w:r>
        <w:rPr>
          <w:spacing w:val="-4"/>
        </w:rPr>
        <w:t xml:space="preserve"> </w:t>
      </w:r>
      <w:r>
        <w:t>заботливое</w:t>
      </w:r>
      <w:r>
        <w:rPr>
          <w:spacing w:val="-2"/>
        </w:rPr>
        <w:t xml:space="preserve"> </w:t>
      </w:r>
      <w:r>
        <w:t>отношение</w:t>
      </w:r>
      <w:r>
        <w:rPr>
          <w:spacing w:val="-2"/>
        </w:rPr>
        <w:t xml:space="preserve"> </w:t>
      </w:r>
      <w:r>
        <w:t>к</w:t>
      </w:r>
      <w:r>
        <w:rPr>
          <w:spacing w:val="-3"/>
        </w:rPr>
        <w:t xml:space="preserve"> </w:t>
      </w:r>
      <w:r>
        <w:t>ней;</w:t>
      </w:r>
    </w:p>
    <w:p w:rsidR="00C85E2F" w:rsidRDefault="00C85E2F" w:rsidP="00C85E2F">
      <w:pPr>
        <w:pStyle w:val="a3"/>
        <w:ind w:left="788" w:right="564" w:firstLine="568"/>
      </w:pPr>
      <w:r>
        <w:t>-ребенок</w:t>
      </w:r>
      <w:r>
        <w:rPr>
          <w:spacing w:val="1"/>
        </w:rPr>
        <w:t xml:space="preserve"> </w:t>
      </w:r>
      <w:r>
        <w:t>способен</w:t>
      </w:r>
      <w:r>
        <w:rPr>
          <w:spacing w:val="1"/>
        </w:rPr>
        <w:t xml:space="preserve"> </w:t>
      </w:r>
      <w:r>
        <w:t>воспринимать</w:t>
      </w:r>
      <w:r>
        <w:rPr>
          <w:spacing w:val="1"/>
        </w:rPr>
        <w:t xml:space="preserve"> </w:t>
      </w:r>
      <w:r>
        <w:t>и</w:t>
      </w:r>
      <w:r>
        <w:rPr>
          <w:spacing w:val="1"/>
        </w:rPr>
        <w:t xml:space="preserve"> </w:t>
      </w:r>
      <w:r>
        <w:t>понимать</w:t>
      </w:r>
      <w:r>
        <w:rPr>
          <w:spacing w:val="1"/>
        </w:rPr>
        <w:t xml:space="preserve"> </w:t>
      </w:r>
      <w:r>
        <w:t>произведения</w:t>
      </w:r>
      <w:r>
        <w:rPr>
          <w:spacing w:val="1"/>
        </w:rPr>
        <w:t xml:space="preserve"> </w:t>
      </w:r>
      <w:r>
        <w:t>различных</w:t>
      </w:r>
      <w:r>
        <w:rPr>
          <w:spacing w:val="1"/>
        </w:rPr>
        <w:t xml:space="preserve"> </w:t>
      </w:r>
      <w:r>
        <w:t>видов</w:t>
      </w:r>
      <w:r>
        <w:rPr>
          <w:spacing w:val="1"/>
        </w:rPr>
        <w:t xml:space="preserve"> </w:t>
      </w:r>
      <w:r>
        <w:t>искусства,</w:t>
      </w:r>
      <w:r>
        <w:rPr>
          <w:spacing w:val="1"/>
        </w:rPr>
        <w:t xml:space="preserve"> </w:t>
      </w:r>
      <w:r>
        <w:t>имеет</w:t>
      </w:r>
      <w:r>
        <w:rPr>
          <w:spacing w:val="-3"/>
        </w:rPr>
        <w:t xml:space="preserve"> </w:t>
      </w:r>
      <w:r>
        <w:t>предпочтения</w:t>
      </w:r>
      <w:r>
        <w:rPr>
          <w:spacing w:val="-1"/>
        </w:rPr>
        <w:t xml:space="preserve"> </w:t>
      </w:r>
      <w:r>
        <w:t>в</w:t>
      </w:r>
      <w:r>
        <w:rPr>
          <w:spacing w:val="-4"/>
        </w:rPr>
        <w:t xml:space="preserve"> </w:t>
      </w:r>
      <w:r>
        <w:t>области</w:t>
      </w:r>
      <w:r>
        <w:rPr>
          <w:spacing w:val="-3"/>
        </w:rPr>
        <w:t xml:space="preserve"> </w:t>
      </w:r>
      <w:r>
        <w:t>музыкальной,</w:t>
      </w:r>
      <w:r>
        <w:rPr>
          <w:spacing w:val="-2"/>
        </w:rPr>
        <w:t xml:space="preserve"> </w:t>
      </w:r>
      <w:r>
        <w:t>изобразительной,</w:t>
      </w:r>
      <w:r>
        <w:rPr>
          <w:spacing w:val="-2"/>
        </w:rPr>
        <w:t xml:space="preserve"> </w:t>
      </w:r>
      <w:r>
        <w:t>театрализованной</w:t>
      </w:r>
      <w:r>
        <w:rPr>
          <w:spacing w:val="-2"/>
        </w:rPr>
        <w:t xml:space="preserve"> </w:t>
      </w:r>
      <w:r>
        <w:t>деятельности;</w:t>
      </w:r>
    </w:p>
    <w:p w:rsidR="00C85E2F" w:rsidRDefault="00C85E2F" w:rsidP="00C85E2F">
      <w:pPr>
        <w:pStyle w:val="a3"/>
        <w:ind w:left="788" w:right="562" w:firstLine="568"/>
      </w:pPr>
      <w:r>
        <w:t>-ребенок</w:t>
      </w:r>
      <w:r>
        <w:rPr>
          <w:spacing w:val="1"/>
        </w:rPr>
        <w:t xml:space="preserve"> </w:t>
      </w:r>
      <w:r>
        <w:t>выражает</w:t>
      </w:r>
      <w:r>
        <w:rPr>
          <w:spacing w:val="1"/>
        </w:rPr>
        <w:t xml:space="preserve"> </w:t>
      </w:r>
      <w:r>
        <w:t>интерес</w:t>
      </w:r>
      <w:r>
        <w:rPr>
          <w:spacing w:val="1"/>
        </w:rPr>
        <w:t xml:space="preserve"> </w:t>
      </w:r>
      <w:r>
        <w:t>к</w:t>
      </w:r>
      <w:r>
        <w:rPr>
          <w:spacing w:val="1"/>
        </w:rPr>
        <w:t xml:space="preserve"> </w:t>
      </w:r>
      <w:r>
        <w:t>культурным</w:t>
      </w:r>
      <w:r>
        <w:rPr>
          <w:spacing w:val="1"/>
        </w:rPr>
        <w:t xml:space="preserve"> </w:t>
      </w:r>
      <w:r>
        <w:t>традициям</w:t>
      </w:r>
      <w:r>
        <w:rPr>
          <w:spacing w:val="1"/>
        </w:rPr>
        <w:t xml:space="preserve"> </w:t>
      </w:r>
      <w:r>
        <w:t>народа</w:t>
      </w:r>
      <w:r>
        <w:rPr>
          <w:spacing w:val="1"/>
        </w:rPr>
        <w:t xml:space="preserve"> </w:t>
      </w:r>
      <w:r>
        <w:t>в</w:t>
      </w:r>
      <w:r>
        <w:rPr>
          <w:spacing w:val="1"/>
        </w:rPr>
        <w:t xml:space="preserve"> </w:t>
      </w:r>
      <w:r>
        <w:t>процессе</w:t>
      </w:r>
      <w:r>
        <w:rPr>
          <w:spacing w:val="1"/>
        </w:rPr>
        <w:t xml:space="preserve"> </w:t>
      </w:r>
      <w:r>
        <w:t>знакомства</w:t>
      </w:r>
      <w:r>
        <w:rPr>
          <w:spacing w:val="1"/>
        </w:rPr>
        <w:t xml:space="preserve"> </w:t>
      </w:r>
      <w:r>
        <w:t>с</w:t>
      </w:r>
      <w:r>
        <w:rPr>
          <w:spacing w:val="1"/>
        </w:rPr>
        <w:t xml:space="preserve"> </w:t>
      </w:r>
      <w:r>
        <w:t>различными</w:t>
      </w:r>
      <w:r>
        <w:rPr>
          <w:spacing w:val="-2"/>
        </w:rPr>
        <w:t xml:space="preserve"> </w:t>
      </w:r>
      <w:r>
        <w:t>видами</w:t>
      </w:r>
      <w:r>
        <w:rPr>
          <w:spacing w:val="-1"/>
        </w:rPr>
        <w:t xml:space="preserve"> </w:t>
      </w:r>
      <w:r>
        <w:t>и</w:t>
      </w:r>
      <w:r>
        <w:rPr>
          <w:spacing w:val="-2"/>
        </w:rPr>
        <w:t xml:space="preserve"> </w:t>
      </w:r>
      <w:r>
        <w:t>жанрами</w:t>
      </w:r>
      <w:r>
        <w:rPr>
          <w:spacing w:val="-1"/>
        </w:rPr>
        <w:t xml:space="preserve"> </w:t>
      </w:r>
      <w:r>
        <w:t>искусства; обладает</w:t>
      </w:r>
      <w:r>
        <w:rPr>
          <w:spacing w:val="-2"/>
        </w:rPr>
        <w:t xml:space="preserve"> </w:t>
      </w:r>
      <w:r>
        <w:t>начальными</w:t>
      </w:r>
      <w:r>
        <w:rPr>
          <w:spacing w:val="-1"/>
        </w:rPr>
        <w:t xml:space="preserve"> </w:t>
      </w:r>
      <w:r>
        <w:t>знаниями</w:t>
      </w:r>
      <w:r>
        <w:rPr>
          <w:spacing w:val="-1"/>
        </w:rPr>
        <w:t xml:space="preserve"> </w:t>
      </w:r>
      <w:r>
        <w:t>об</w:t>
      </w:r>
      <w:r>
        <w:rPr>
          <w:spacing w:val="-4"/>
        </w:rPr>
        <w:t xml:space="preserve"> </w:t>
      </w:r>
      <w:r>
        <w:t>искусстве;</w:t>
      </w:r>
    </w:p>
    <w:p w:rsidR="00C85E2F" w:rsidRDefault="00C85E2F" w:rsidP="00C85E2F">
      <w:pPr>
        <w:pStyle w:val="a3"/>
        <w:ind w:left="788" w:right="563" w:firstLine="568"/>
      </w:pPr>
      <w:r>
        <w:t>-ребенок</w:t>
      </w:r>
      <w:r>
        <w:rPr>
          <w:spacing w:val="1"/>
        </w:rPr>
        <w:t xml:space="preserve"> </w:t>
      </w:r>
      <w:r>
        <w:t>владеет</w:t>
      </w:r>
      <w:r>
        <w:rPr>
          <w:spacing w:val="1"/>
        </w:rPr>
        <w:t xml:space="preserve"> </w:t>
      </w:r>
      <w:r>
        <w:t>умениями,</w:t>
      </w:r>
      <w:r>
        <w:rPr>
          <w:spacing w:val="1"/>
        </w:rPr>
        <w:t xml:space="preserve"> </w:t>
      </w:r>
      <w:r>
        <w:t>навыками</w:t>
      </w:r>
      <w:r>
        <w:rPr>
          <w:spacing w:val="1"/>
        </w:rPr>
        <w:t xml:space="preserve"> </w:t>
      </w:r>
      <w:r>
        <w:t>и</w:t>
      </w:r>
      <w:r>
        <w:rPr>
          <w:spacing w:val="1"/>
        </w:rPr>
        <w:t xml:space="preserve"> </w:t>
      </w:r>
      <w:r>
        <w:t>средствами</w:t>
      </w:r>
      <w:r>
        <w:rPr>
          <w:spacing w:val="1"/>
        </w:rPr>
        <w:t xml:space="preserve"> </w:t>
      </w:r>
      <w:r>
        <w:t>художественной</w:t>
      </w:r>
      <w:r>
        <w:rPr>
          <w:spacing w:val="1"/>
        </w:rPr>
        <w:t xml:space="preserve"> </w:t>
      </w:r>
      <w:r>
        <w:t>выразительности</w:t>
      </w:r>
      <w:r>
        <w:rPr>
          <w:spacing w:val="1"/>
        </w:rPr>
        <w:t xml:space="preserve"> </w:t>
      </w:r>
      <w:r>
        <w:t>в</w:t>
      </w:r>
      <w:r>
        <w:rPr>
          <w:spacing w:val="-57"/>
        </w:rPr>
        <w:t xml:space="preserve"> </w:t>
      </w:r>
      <w:r>
        <w:t>различных</w:t>
      </w:r>
      <w:r>
        <w:rPr>
          <w:spacing w:val="1"/>
        </w:rPr>
        <w:t xml:space="preserve"> </w:t>
      </w:r>
      <w:r>
        <w:t>видах</w:t>
      </w:r>
      <w:r>
        <w:rPr>
          <w:spacing w:val="1"/>
        </w:rPr>
        <w:t xml:space="preserve"> </w:t>
      </w:r>
      <w:r>
        <w:t>деятельности</w:t>
      </w:r>
      <w:r>
        <w:rPr>
          <w:spacing w:val="1"/>
        </w:rPr>
        <w:t xml:space="preserve"> </w:t>
      </w:r>
      <w:r>
        <w:t>и</w:t>
      </w:r>
      <w:r>
        <w:rPr>
          <w:spacing w:val="1"/>
        </w:rPr>
        <w:t xml:space="preserve"> </w:t>
      </w:r>
      <w:r>
        <w:t>искусства;</w:t>
      </w:r>
      <w:r>
        <w:rPr>
          <w:spacing w:val="1"/>
        </w:rPr>
        <w:t xml:space="preserve"> </w:t>
      </w:r>
      <w:r>
        <w:t>использует</w:t>
      </w:r>
      <w:r>
        <w:rPr>
          <w:spacing w:val="1"/>
        </w:rPr>
        <w:t xml:space="preserve"> </w:t>
      </w:r>
      <w:r>
        <w:t>различные</w:t>
      </w:r>
      <w:r>
        <w:rPr>
          <w:spacing w:val="1"/>
        </w:rPr>
        <w:t xml:space="preserve"> </w:t>
      </w:r>
      <w:r>
        <w:t>технические</w:t>
      </w:r>
      <w:r>
        <w:rPr>
          <w:spacing w:val="1"/>
        </w:rPr>
        <w:t xml:space="preserve"> </w:t>
      </w:r>
      <w:r>
        <w:t>приемы</w:t>
      </w:r>
      <w:r>
        <w:rPr>
          <w:spacing w:val="1"/>
        </w:rPr>
        <w:t xml:space="preserve"> </w:t>
      </w:r>
      <w:r>
        <w:t>в</w:t>
      </w:r>
      <w:r>
        <w:rPr>
          <w:spacing w:val="1"/>
        </w:rPr>
        <w:t xml:space="preserve"> </w:t>
      </w:r>
      <w:r>
        <w:t>свободной</w:t>
      </w:r>
      <w:r>
        <w:rPr>
          <w:spacing w:val="-2"/>
        </w:rPr>
        <w:t xml:space="preserve"> </w:t>
      </w:r>
      <w:r>
        <w:t>художественной деятельности;</w:t>
      </w:r>
    </w:p>
    <w:p w:rsidR="00C85E2F" w:rsidRDefault="00C85E2F" w:rsidP="00C85E2F">
      <w:pPr>
        <w:pStyle w:val="a3"/>
        <w:ind w:left="788" w:right="563" w:firstLine="568"/>
      </w:pPr>
      <w:r>
        <w:t>-ребенок</w:t>
      </w:r>
      <w:r>
        <w:rPr>
          <w:spacing w:val="1"/>
        </w:rPr>
        <w:t xml:space="preserve"> </w:t>
      </w:r>
      <w:r>
        <w:t>участвует</w:t>
      </w:r>
      <w:r>
        <w:rPr>
          <w:spacing w:val="1"/>
        </w:rPr>
        <w:t xml:space="preserve"> </w:t>
      </w:r>
      <w:r>
        <w:t>в</w:t>
      </w:r>
      <w:r>
        <w:rPr>
          <w:spacing w:val="1"/>
        </w:rPr>
        <w:t xml:space="preserve"> </w:t>
      </w:r>
      <w:r>
        <w:t>создании</w:t>
      </w:r>
      <w:r>
        <w:rPr>
          <w:spacing w:val="1"/>
        </w:rPr>
        <w:t xml:space="preserve"> </w:t>
      </w:r>
      <w:r>
        <w:t>индивидуальных</w:t>
      </w:r>
      <w:r>
        <w:rPr>
          <w:spacing w:val="1"/>
        </w:rPr>
        <w:t xml:space="preserve"> </w:t>
      </w:r>
      <w:r>
        <w:t>и</w:t>
      </w:r>
      <w:r>
        <w:rPr>
          <w:spacing w:val="1"/>
        </w:rPr>
        <w:t xml:space="preserve"> </w:t>
      </w:r>
      <w:r>
        <w:t>коллективных</w:t>
      </w:r>
      <w:r>
        <w:rPr>
          <w:spacing w:val="1"/>
        </w:rPr>
        <w:t xml:space="preserve"> </w:t>
      </w:r>
      <w:r>
        <w:t>творческих</w:t>
      </w:r>
      <w:r>
        <w:rPr>
          <w:spacing w:val="1"/>
        </w:rPr>
        <w:t xml:space="preserve"> </w:t>
      </w:r>
      <w:r>
        <w:t>работ,</w:t>
      </w:r>
      <w:r>
        <w:rPr>
          <w:spacing w:val="1"/>
        </w:rPr>
        <w:t xml:space="preserve"> </w:t>
      </w:r>
      <w:r>
        <w:t>тематических</w:t>
      </w:r>
      <w:r>
        <w:rPr>
          <w:spacing w:val="-4"/>
        </w:rPr>
        <w:t xml:space="preserve"> </w:t>
      </w:r>
      <w:r>
        <w:t>композиций</w:t>
      </w:r>
      <w:r>
        <w:rPr>
          <w:spacing w:val="-5"/>
        </w:rPr>
        <w:t xml:space="preserve"> </w:t>
      </w:r>
      <w:r>
        <w:t>к</w:t>
      </w:r>
      <w:r>
        <w:rPr>
          <w:spacing w:val="-4"/>
        </w:rPr>
        <w:t xml:space="preserve"> </w:t>
      </w:r>
      <w:r>
        <w:t>праздничным</w:t>
      </w:r>
      <w:r>
        <w:rPr>
          <w:spacing w:val="-1"/>
        </w:rPr>
        <w:t xml:space="preserve"> </w:t>
      </w:r>
      <w:r>
        <w:t>утренникам</w:t>
      </w:r>
      <w:r>
        <w:rPr>
          <w:spacing w:val="-3"/>
        </w:rPr>
        <w:t xml:space="preserve"> </w:t>
      </w:r>
      <w:r>
        <w:t>и</w:t>
      </w:r>
      <w:r>
        <w:rPr>
          <w:spacing w:val="-5"/>
        </w:rPr>
        <w:t xml:space="preserve"> </w:t>
      </w:r>
      <w:r>
        <w:t>развлечениям,</w:t>
      </w:r>
      <w:r>
        <w:rPr>
          <w:spacing w:val="-4"/>
        </w:rPr>
        <w:t xml:space="preserve"> </w:t>
      </w:r>
      <w:r>
        <w:t>художественных</w:t>
      </w:r>
      <w:r>
        <w:rPr>
          <w:spacing w:val="-4"/>
        </w:rPr>
        <w:t xml:space="preserve"> </w:t>
      </w:r>
      <w:r>
        <w:t>проектах;</w:t>
      </w:r>
    </w:p>
    <w:p w:rsidR="00C85E2F" w:rsidRDefault="00C85E2F" w:rsidP="00C85E2F">
      <w:pPr>
        <w:pStyle w:val="a3"/>
        <w:spacing w:before="1"/>
        <w:ind w:left="788" w:right="561" w:firstLine="568"/>
      </w:pPr>
      <w:r>
        <w:t>-ребенок самостоятельно выбирает технику и выразительные средства для наиболее точной</w:t>
      </w:r>
      <w:r>
        <w:rPr>
          <w:spacing w:val="1"/>
        </w:rPr>
        <w:t xml:space="preserve"> </w:t>
      </w:r>
      <w:r>
        <w:t>передачи</w:t>
      </w:r>
      <w:r>
        <w:rPr>
          <w:spacing w:val="1"/>
        </w:rPr>
        <w:t xml:space="preserve"> </w:t>
      </w:r>
      <w:r>
        <w:t>образа</w:t>
      </w:r>
      <w:r>
        <w:rPr>
          <w:spacing w:val="1"/>
        </w:rPr>
        <w:t xml:space="preserve"> </w:t>
      </w:r>
      <w:r>
        <w:t>и</w:t>
      </w:r>
      <w:r>
        <w:rPr>
          <w:spacing w:val="1"/>
        </w:rPr>
        <w:t xml:space="preserve"> </w:t>
      </w:r>
      <w:r>
        <w:t>своего</w:t>
      </w:r>
      <w:r>
        <w:rPr>
          <w:spacing w:val="1"/>
        </w:rPr>
        <w:t xml:space="preserve"> </w:t>
      </w:r>
      <w:r>
        <w:t>замысла,</w:t>
      </w:r>
      <w:r>
        <w:rPr>
          <w:spacing w:val="1"/>
        </w:rPr>
        <w:t xml:space="preserve"> </w:t>
      </w:r>
      <w:r>
        <w:t>способен</w:t>
      </w:r>
      <w:r>
        <w:rPr>
          <w:spacing w:val="1"/>
        </w:rPr>
        <w:t xml:space="preserve"> </w:t>
      </w:r>
      <w:r>
        <w:t>создавать</w:t>
      </w:r>
      <w:r>
        <w:rPr>
          <w:spacing w:val="1"/>
        </w:rPr>
        <w:t xml:space="preserve"> </w:t>
      </w:r>
      <w:r>
        <w:t>сложные</w:t>
      </w:r>
      <w:r>
        <w:rPr>
          <w:spacing w:val="1"/>
        </w:rPr>
        <w:t xml:space="preserve"> </w:t>
      </w:r>
      <w:r>
        <w:t>объекты</w:t>
      </w:r>
      <w:r>
        <w:rPr>
          <w:spacing w:val="1"/>
        </w:rPr>
        <w:t xml:space="preserve"> </w:t>
      </w:r>
      <w:r>
        <w:t>и</w:t>
      </w:r>
      <w:r>
        <w:rPr>
          <w:spacing w:val="1"/>
        </w:rPr>
        <w:t xml:space="preserve"> </w:t>
      </w:r>
      <w:r>
        <w:t>композиции,</w:t>
      </w:r>
      <w:r>
        <w:rPr>
          <w:spacing w:val="1"/>
        </w:rPr>
        <w:t xml:space="preserve"> </w:t>
      </w:r>
      <w:r>
        <w:t>преобразовывать</w:t>
      </w:r>
      <w:r>
        <w:rPr>
          <w:spacing w:val="-3"/>
        </w:rPr>
        <w:t xml:space="preserve"> </w:t>
      </w:r>
      <w:r>
        <w:t>и</w:t>
      </w:r>
      <w:r>
        <w:rPr>
          <w:spacing w:val="-1"/>
        </w:rPr>
        <w:t xml:space="preserve"> </w:t>
      </w:r>
      <w:r>
        <w:t>использовать</w:t>
      </w:r>
      <w:r>
        <w:rPr>
          <w:spacing w:val="-3"/>
        </w:rPr>
        <w:t xml:space="preserve"> </w:t>
      </w:r>
      <w:r>
        <w:t>с</w:t>
      </w:r>
      <w:r>
        <w:rPr>
          <w:spacing w:val="5"/>
        </w:rPr>
        <w:t xml:space="preserve"> </w:t>
      </w:r>
      <w:r>
        <w:t>учетом</w:t>
      </w:r>
      <w:r>
        <w:rPr>
          <w:spacing w:val="-1"/>
        </w:rPr>
        <w:t xml:space="preserve"> </w:t>
      </w:r>
      <w:r>
        <w:t>игровой ситуации;</w:t>
      </w:r>
    </w:p>
    <w:p w:rsidR="00C85E2F" w:rsidRDefault="00C85E2F" w:rsidP="00C85E2F">
      <w:pPr>
        <w:pStyle w:val="a3"/>
        <w:ind w:left="788" w:right="562" w:firstLine="568"/>
      </w:pPr>
      <w:r>
        <w:t>-ребенок</w:t>
      </w:r>
      <w:r>
        <w:rPr>
          <w:spacing w:val="1"/>
        </w:rPr>
        <w:t xml:space="preserve"> </w:t>
      </w:r>
      <w:r>
        <w:t>владеет</w:t>
      </w:r>
      <w:r>
        <w:rPr>
          <w:spacing w:val="1"/>
        </w:rPr>
        <w:t xml:space="preserve"> </w:t>
      </w:r>
      <w:r>
        <w:t>разными</w:t>
      </w:r>
      <w:r>
        <w:rPr>
          <w:spacing w:val="1"/>
        </w:rPr>
        <w:t xml:space="preserve"> </w:t>
      </w:r>
      <w:r>
        <w:t>формами</w:t>
      </w:r>
      <w:r>
        <w:rPr>
          <w:spacing w:val="1"/>
        </w:rPr>
        <w:t xml:space="preserve"> </w:t>
      </w:r>
      <w:r>
        <w:t>и</w:t>
      </w:r>
      <w:r>
        <w:rPr>
          <w:spacing w:val="1"/>
        </w:rPr>
        <w:t xml:space="preserve"> </w:t>
      </w:r>
      <w:r>
        <w:t>видами</w:t>
      </w:r>
      <w:r>
        <w:rPr>
          <w:spacing w:val="1"/>
        </w:rPr>
        <w:t xml:space="preserve"> </w:t>
      </w:r>
      <w:r>
        <w:t>игры,</w:t>
      </w:r>
      <w:r>
        <w:rPr>
          <w:spacing w:val="1"/>
        </w:rPr>
        <w:t xml:space="preserve"> </w:t>
      </w:r>
      <w:r>
        <w:t>различает</w:t>
      </w:r>
      <w:r>
        <w:rPr>
          <w:spacing w:val="1"/>
        </w:rPr>
        <w:t xml:space="preserve"> </w:t>
      </w:r>
      <w:r>
        <w:t>условную</w:t>
      </w:r>
      <w:r>
        <w:rPr>
          <w:spacing w:val="1"/>
        </w:rPr>
        <w:t xml:space="preserve"> </w:t>
      </w:r>
      <w:r>
        <w:t>и</w:t>
      </w:r>
      <w:r>
        <w:rPr>
          <w:spacing w:val="1"/>
        </w:rPr>
        <w:t xml:space="preserve"> </w:t>
      </w:r>
      <w:r>
        <w:t>реальную</w:t>
      </w:r>
      <w:r>
        <w:rPr>
          <w:spacing w:val="1"/>
        </w:rPr>
        <w:t xml:space="preserve"> </w:t>
      </w:r>
      <w:r>
        <w:t>ситуации,</w:t>
      </w:r>
      <w:r>
        <w:rPr>
          <w:spacing w:val="1"/>
        </w:rPr>
        <w:t xml:space="preserve"> </w:t>
      </w:r>
      <w:r>
        <w:t>предлагает</w:t>
      </w:r>
      <w:r>
        <w:rPr>
          <w:spacing w:val="1"/>
        </w:rPr>
        <w:t xml:space="preserve"> </w:t>
      </w:r>
      <w:r>
        <w:t>и</w:t>
      </w:r>
      <w:r>
        <w:rPr>
          <w:spacing w:val="1"/>
        </w:rPr>
        <w:t xml:space="preserve"> </w:t>
      </w:r>
      <w:r>
        <w:t>объясняет</w:t>
      </w:r>
      <w:r>
        <w:rPr>
          <w:spacing w:val="1"/>
        </w:rPr>
        <w:t xml:space="preserve"> </w:t>
      </w:r>
      <w:r>
        <w:t>замысел</w:t>
      </w:r>
      <w:r>
        <w:rPr>
          <w:spacing w:val="1"/>
        </w:rPr>
        <w:t xml:space="preserve"> </w:t>
      </w:r>
      <w:r>
        <w:t>игры,</w:t>
      </w:r>
      <w:r>
        <w:rPr>
          <w:spacing w:val="1"/>
        </w:rPr>
        <w:t xml:space="preserve"> </w:t>
      </w:r>
      <w:r>
        <w:t>комбинирует</w:t>
      </w:r>
      <w:r>
        <w:rPr>
          <w:spacing w:val="1"/>
        </w:rPr>
        <w:t xml:space="preserve"> </w:t>
      </w:r>
      <w:r>
        <w:t>сюжеты</w:t>
      </w:r>
      <w:r>
        <w:rPr>
          <w:spacing w:val="1"/>
        </w:rPr>
        <w:t xml:space="preserve"> </w:t>
      </w:r>
      <w:r>
        <w:t>на</w:t>
      </w:r>
      <w:r>
        <w:rPr>
          <w:spacing w:val="1"/>
        </w:rPr>
        <w:t xml:space="preserve"> </w:t>
      </w:r>
      <w:r>
        <w:t>основе</w:t>
      </w:r>
      <w:r>
        <w:rPr>
          <w:spacing w:val="1"/>
        </w:rPr>
        <w:t xml:space="preserve"> </w:t>
      </w:r>
      <w:r>
        <w:t>реальных,</w:t>
      </w:r>
      <w:r>
        <w:rPr>
          <w:spacing w:val="1"/>
        </w:rPr>
        <w:t xml:space="preserve"> </w:t>
      </w:r>
      <w:r>
        <w:t>вымышленных событий, выполняет несколько ролей в одной игре, подбирает разные средства для</w:t>
      </w:r>
      <w:r>
        <w:rPr>
          <w:spacing w:val="1"/>
        </w:rPr>
        <w:t xml:space="preserve"> </w:t>
      </w:r>
      <w:r>
        <w:t>создания</w:t>
      </w:r>
      <w:r>
        <w:rPr>
          <w:spacing w:val="1"/>
        </w:rPr>
        <w:t xml:space="preserve"> </w:t>
      </w:r>
      <w:r>
        <w:t>игровых</w:t>
      </w:r>
      <w:r>
        <w:rPr>
          <w:spacing w:val="1"/>
        </w:rPr>
        <w:t xml:space="preserve"> </w:t>
      </w:r>
      <w:r>
        <w:t>образов,</w:t>
      </w:r>
      <w:r>
        <w:rPr>
          <w:spacing w:val="1"/>
        </w:rPr>
        <w:t xml:space="preserve"> </w:t>
      </w:r>
      <w:r>
        <w:t>согласовывает</w:t>
      </w:r>
      <w:r>
        <w:rPr>
          <w:spacing w:val="1"/>
        </w:rPr>
        <w:t xml:space="preserve"> </w:t>
      </w:r>
      <w:r>
        <w:t>свои</w:t>
      </w:r>
      <w:r>
        <w:rPr>
          <w:spacing w:val="1"/>
        </w:rPr>
        <w:t xml:space="preserve"> </w:t>
      </w:r>
      <w:r>
        <w:t>интересы</w:t>
      </w:r>
      <w:r>
        <w:rPr>
          <w:spacing w:val="1"/>
        </w:rPr>
        <w:t xml:space="preserve"> </w:t>
      </w:r>
      <w:r>
        <w:t>с</w:t>
      </w:r>
      <w:r>
        <w:rPr>
          <w:spacing w:val="1"/>
        </w:rPr>
        <w:t xml:space="preserve"> </w:t>
      </w:r>
      <w:r>
        <w:t>интересами</w:t>
      </w:r>
      <w:r>
        <w:rPr>
          <w:spacing w:val="1"/>
        </w:rPr>
        <w:t xml:space="preserve"> </w:t>
      </w:r>
      <w:r>
        <w:t>партнеров</w:t>
      </w:r>
      <w:r>
        <w:rPr>
          <w:spacing w:val="1"/>
        </w:rPr>
        <w:t xml:space="preserve"> </w:t>
      </w:r>
      <w:r>
        <w:t>по</w:t>
      </w:r>
      <w:r>
        <w:rPr>
          <w:spacing w:val="1"/>
        </w:rPr>
        <w:t xml:space="preserve"> </w:t>
      </w:r>
      <w:r>
        <w:t>игре,</w:t>
      </w:r>
      <w:r>
        <w:rPr>
          <w:spacing w:val="1"/>
        </w:rPr>
        <w:t xml:space="preserve"> </w:t>
      </w:r>
      <w:r>
        <w:t>управляет</w:t>
      </w:r>
      <w:r>
        <w:rPr>
          <w:spacing w:val="-2"/>
        </w:rPr>
        <w:t xml:space="preserve"> </w:t>
      </w:r>
      <w:r>
        <w:t>персонажами в</w:t>
      </w:r>
      <w:r>
        <w:rPr>
          <w:spacing w:val="-2"/>
        </w:rPr>
        <w:t xml:space="preserve"> </w:t>
      </w:r>
      <w:r>
        <w:t>режиссерской</w:t>
      </w:r>
      <w:r>
        <w:rPr>
          <w:spacing w:val="-1"/>
        </w:rPr>
        <w:t xml:space="preserve"> </w:t>
      </w:r>
      <w:r>
        <w:t>игре;</w:t>
      </w:r>
    </w:p>
    <w:p w:rsidR="00C85E2F" w:rsidRDefault="00C85E2F" w:rsidP="00C85E2F">
      <w:pPr>
        <w:pStyle w:val="a3"/>
        <w:spacing w:before="1"/>
        <w:ind w:left="788" w:right="559" w:firstLine="568"/>
      </w:pPr>
      <w:r>
        <w:lastRenderedPageBreak/>
        <w:t>-ребенок</w:t>
      </w:r>
      <w:r>
        <w:rPr>
          <w:spacing w:val="1"/>
        </w:rPr>
        <w:t xml:space="preserve"> </w:t>
      </w:r>
      <w:r>
        <w:t>проявляет</w:t>
      </w:r>
      <w:r>
        <w:rPr>
          <w:spacing w:val="1"/>
        </w:rPr>
        <w:t xml:space="preserve"> </w:t>
      </w:r>
      <w:r>
        <w:t>интерес</w:t>
      </w:r>
      <w:r>
        <w:rPr>
          <w:spacing w:val="1"/>
        </w:rPr>
        <w:t xml:space="preserve"> </w:t>
      </w:r>
      <w:r>
        <w:t>к</w:t>
      </w:r>
      <w:r>
        <w:rPr>
          <w:spacing w:val="1"/>
        </w:rPr>
        <w:t xml:space="preserve"> </w:t>
      </w:r>
      <w:r>
        <w:t>игровому</w:t>
      </w:r>
      <w:r>
        <w:rPr>
          <w:spacing w:val="1"/>
        </w:rPr>
        <w:t xml:space="preserve"> </w:t>
      </w:r>
      <w:r>
        <w:t>экспериментированию</w:t>
      </w:r>
      <w:r>
        <w:rPr>
          <w:spacing w:val="1"/>
        </w:rPr>
        <w:t xml:space="preserve"> </w:t>
      </w:r>
      <w:r>
        <w:t>с</w:t>
      </w:r>
      <w:r>
        <w:rPr>
          <w:spacing w:val="1"/>
        </w:rPr>
        <w:t xml:space="preserve"> </w:t>
      </w:r>
      <w:r>
        <w:t>предметами,</w:t>
      </w:r>
      <w:r>
        <w:rPr>
          <w:spacing w:val="61"/>
        </w:rPr>
        <w:t xml:space="preserve"> </w:t>
      </w:r>
      <w:r>
        <w:t>к</w:t>
      </w:r>
      <w:r>
        <w:rPr>
          <w:spacing w:val="1"/>
        </w:rPr>
        <w:t xml:space="preserve"> </w:t>
      </w:r>
      <w:r>
        <w:t>развивающим</w:t>
      </w:r>
      <w:r>
        <w:rPr>
          <w:spacing w:val="1"/>
        </w:rPr>
        <w:t xml:space="preserve"> </w:t>
      </w:r>
      <w:r>
        <w:t>и</w:t>
      </w:r>
      <w:r>
        <w:rPr>
          <w:spacing w:val="1"/>
        </w:rPr>
        <w:t xml:space="preserve"> </w:t>
      </w:r>
      <w:r>
        <w:t>познавательным</w:t>
      </w:r>
      <w:r>
        <w:rPr>
          <w:spacing w:val="1"/>
        </w:rPr>
        <w:t xml:space="preserve"> </w:t>
      </w:r>
      <w:r>
        <w:t>играм,</w:t>
      </w:r>
      <w:r>
        <w:rPr>
          <w:spacing w:val="1"/>
        </w:rPr>
        <w:t xml:space="preserve"> </w:t>
      </w:r>
      <w:r>
        <w:t>в</w:t>
      </w:r>
      <w:r>
        <w:rPr>
          <w:spacing w:val="1"/>
        </w:rPr>
        <w:t xml:space="preserve"> </w:t>
      </w:r>
      <w:r>
        <w:t>играх</w:t>
      </w:r>
      <w:r>
        <w:rPr>
          <w:spacing w:val="1"/>
        </w:rPr>
        <w:t xml:space="preserve"> </w:t>
      </w:r>
      <w:r>
        <w:t>с</w:t>
      </w:r>
      <w:r>
        <w:rPr>
          <w:spacing w:val="1"/>
        </w:rPr>
        <w:t xml:space="preserve"> </w:t>
      </w:r>
      <w:r>
        <w:t>готовым</w:t>
      </w:r>
      <w:r>
        <w:rPr>
          <w:spacing w:val="1"/>
        </w:rPr>
        <w:t xml:space="preserve"> </w:t>
      </w:r>
      <w:r>
        <w:t>содержанием</w:t>
      </w:r>
      <w:r>
        <w:rPr>
          <w:spacing w:val="1"/>
        </w:rPr>
        <w:t xml:space="preserve"> </w:t>
      </w:r>
      <w:r>
        <w:t>и</w:t>
      </w:r>
      <w:r>
        <w:rPr>
          <w:spacing w:val="1"/>
        </w:rPr>
        <w:t xml:space="preserve"> </w:t>
      </w:r>
      <w:r>
        <w:t>правилами</w:t>
      </w:r>
      <w:r>
        <w:rPr>
          <w:spacing w:val="1"/>
        </w:rPr>
        <w:t xml:space="preserve"> </w:t>
      </w:r>
      <w:r>
        <w:t>может</w:t>
      </w:r>
      <w:r>
        <w:rPr>
          <w:spacing w:val="1"/>
        </w:rPr>
        <w:t xml:space="preserve"> </w:t>
      </w:r>
      <w:r>
        <w:t>объяснить</w:t>
      </w:r>
      <w:r>
        <w:rPr>
          <w:spacing w:val="1"/>
        </w:rPr>
        <w:t xml:space="preserve"> </w:t>
      </w:r>
      <w:r>
        <w:t>содержание</w:t>
      </w:r>
      <w:r>
        <w:rPr>
          <w:spacing w:val="1"/>
        </w:rPr>
        <w:t xml:space="preserve"> </w:t>
      </w:r>
      <w:r>
        <w:t>и</w:t>
      </w:r>
      <w:r>
        <w:rPr>
          <w:spacing w:val="1"/>
        </w:rPr>
        <w:t xml:space="preserve"> </w:t>
      </w:r>
      <w:r>
        <w:t>правила</w:t>
      </w:r>
      <w:r>
        <w:rPr>
          <w:spacing w:val="1"/>
        </w:rPr>
        <w:t xml:space="preserve"> </w:t>
      </w:r>
      <w:r>
        <w:t>игры</w:t>
      </w:r>
      <w:r>
        <w:rPr>
          <w:spacing w:val="1"/>
        </w:rPr>
        <w:t xml:space="preserve"> </w:t>
      </w:r>
      <w:r>
        <w:t>другим</w:t>
      </w:r>
      <w:r>
        <w:rPr>
          <w:spacing w:val="1"/>
        </w:rPr>
        <w:t xml:space="preserve"> </w:t>
      </w:r>
      <w:r>
        <w:t>детям,</w:t>
      </w:r>
      <w:r>
        <w:rPr>
          <w:spacing w:val="1"/>
        </w:rPr>
        <w:t xml:space="preserve"> </w:t>
      </w:r>
      <w:r>
        <w:t>в</w:t>
      </w:r>
      <w:r>
        <w:rPr>
          <w:spacing w:val="1"/>
        </w:rPr>
        <w:t xml:space="preserve"> </w:t>
      </w:r>
      <w:r>
        <w:t>совместной</w:t>
      </w:r>
      <w:r>
        <w:rPr>
          <w:spacing w:val="1"/>
        </w:rPr>
        <w:t xml:space="preserve"> </w:t>
      </w:r>
      <w:r>
        <w:t>игре</w:t>
      </w:r>
      <w:r>
        <w:rPr>
          <w:spacing w:val="1"/>
        </w:rPr>
        <w:t xml:space="preserve"> </w:t>
      </w:r>
      <w:r>
        <w:t>следит</w:t>
      </w:r>
      <w:r>
        <w:rPr>
          <w:spacing w:val="1"/>
        </w:rPr>
        <w:t xml:space="preserve"> </w:t>
      </w:r>
      <w:r>
        <w:t>за</w:t>
      </w:r>
      <w:r>
        <w:rPr>
          <w:spacing w:val="1"/>
        </w:rPr>
        <w:t xml:space="preserve"> </w:t>
      </w:r>
      <w:r>
        <w:t>точным</w:t>
      </w:r>
      <w:r>
        <w:rPr>
          <w:spacing w:val="1"/>
        </w:rPr>
        <w:t xml:space="preserve"> </w:t>
      </w:r>
      <w:r>
        <w:t>выполнением</w:t>
      </w:r>
      <w:r>
        <w:rPr>
          <w:spacing w:val="-1"/>
        </w:rPr>
        <w:t xml:space="preserve"> </w:t>
      </w:r>
      <w:r>
        <w:t>правил</w:t>
      </w:r>
      <w:r>
        <w:rPr>
          <w:spacing w:val="-1"/>
        </w:rPr>
        <w:t xml:space="preserve"> </w:t>
      </w:r>
      <w:r>
        <w:t>всеми</w:t>
      </w:r>
      <w:r>
        <w:rPr>
          <w:spacing w:val="3"/>
        </w:rPr>
        <w:t xml:space="preserve"> </w:t>
      </w:r>
      <w:r>
        <w:t>участниками;</w:t>
      </w:r>
    </w:p>
    <w:p w:rsidR="00C85E2F" w:rsidRDefault="00C85E2F" w:rsidP="00C85E2F">
      <w:pPr>
        <w:pStyle w:val="a3"/>
        <w:ind w:left="788" w:right="557" w:firstLine="568"/>
      </w:pPr>
      <w:r>
        <w:t>-ребенок способен планировать свои действия, направленные на достижение конкретной</w:t>
      </w:r>
      <w:r>
        <w:rPr>
          <w:spacing w:val="1"/>
        </w:rPr>
        <w:t xml:space="preserve"> </w:t>
      </w:r>
      <w:r>
        <w:t>цели;</w:t>
      </w:r>
      <w:r>
        <w:rPr>
          <w:spacing w:val="1"/>
        </w:rPr>
        <w:t xml:space="preserve"> </w:t>
      </w:r>
      <w:r>
        <w:t>демонстрирует</w:t>
      </w:r>
      <w:r>
        <w:rPr>
          <w:spacing w:val="1"/>
        </w:rPr>
        <w:t xml:space="preserve"> </w:t>
      </w:r>
      <w:r>
        <w:t>сформированные</w:t>
      </w:r>
      <w:r>
        <w:rPr>
          <w:spacing w:val="1"/>
        </w:rPr>
        <w:t xml:space="preserve"> </w:t>
      </w:r>
      <w:r>
        <w:t>предпосылки</w:t>
      </w:r>
      <w:r>
        <w:rPr>
          <w:spacing w:val="1"/>
        </w:rPr>
        <w:t xml:space="preserve"> </w:t>
      </w:r>
      <w:r>
        <w:t>к</w:t>
      </w:r>
      <w:r>
        <w:rPr>
          <w:spacing w:val="1"/>
        </w:rPr>
        <w:t xml:space="preserve"> </w:t>
      </w:r>
      <w:r>
        <w:t>учебной</w:t>
      </w:r>
      <w:r>
        <w:rPr>
          <w:spacing w:val="1"/>
        </w:rPr>
        <w:t xml:space="preserve"> </w:t>
      </w:r>
      <w:r>
        <w:t>деятельности</w:t>
      </w:r>
      <w:r>
        <w:rPr>
          <w:spacing w:val="1"/>
        </w:rPr>
        <w:t xml:space="preserve"> </w:t>
      </w:r>
      <w:r>
        <w:t>и</w:t>
      </w:r>
      <w:r>
        <w:rPr>
          <w:spacing w:val="1"/>
        </w:rPr>
        <w:t xml:space="preserve"> </w:t>
      </w:r>
      <w:r>
        <w:t>элементы</w:t>
      </w:r>
      <w:r>
        <w:rPr>
          <w:spacing w:val="1"/>
        </w:rPr>
        <w:t xml:space="preserve"> </w:t>
      </w:r>
      <w:r>
        <w:t>готовности</w:t>
      </w:r>
      <w:r>
        <w:rPr>
          <w:spacing w:val="-2"/>
        </w:rPr>
        <w:t xml:space="preserve"> </w:t>
      </w:r>
      <w:r>
        <w:t>к</w:t>
      </w:r>
      <w:r>
        <w:rPr>
          <w:spacing w:val="-1"/>
        </w:rPr>
        <w:t xml:space="preserve"> </w:t>
      </w:r>
      <w:r>
        <w:t>школьному</w:t>
      </w:r>
      <w:r>
        <w:rPr>
          <w:spacing w:val="-5"/>
        </w:rPr>
        <w:t xml:space="preserve"> </w:t>
      </w:r>
      <w:r>
        <w:t>обучению.</w:t>
      </w:r>
    </w:p>
    <w:p w:rsidR="00061AA0" w:rsidRDefault="00061AA0" w:rsidP="00061AA0">
      <w:pPr>
        <w:pStyle w:val="31"/>
        <w:tabs>
          <w:tab w:val="left" w:pos="1920"/>
          <w:tab w:val="left" w:pos="1921"/>
          <w:tab w:val="left" w:pos="3909"/>
        </w:tabs>
        <w:ind w:left="848"/>
      </w:pPr>
    </w:p>
    <w:p w:rsidR="00061AA0" w:rsidRDefault="0087479B" w:rsidP="0087479B">
      <w:pPr>
        <w:pStyle w:val="31"/>
        <w:tabs>
          <w:tab w:val="left" w:pos="1920"/>
          <w:tab w:val="left" w:pos="1921"/>
          <w:tab w:val="left" w:pos="3909"/>
        </w:tabs>
        <w:ind w:left="848"/>
        <w:jc w:val="center"/>
      </w:pPr>
      <w:r>
        <w:t xml:space="preserve">1.3. </w:t>
      </w:r>
      <w:r w:rsidR="00061AA0">
        <w:t>Педагогическая диагностика</w:t>
      </w:r>
      <w:r w:rsidR="00061AA0" w:rsidRPr="00061AA0">
        <w:rPr>
          <w:spacing w:val="-5"/>
        </w:rPr>
        <w:t xml:space="preserve"> </w:t>
      </w:r>
      <w:r w:rsidR="00061AA0">
        <w:t>достижения</w:t>
      </w:r>
      <w:r w:rsidR="00061AA0" w:rsidRPr="00061AA0">
        <w:rPr>
          <w:spacing w:val="-7"/>
        </w:rPr>
        <w:t xml:space="preserve"> </w:t>
      </w:r>
      <w:r w:rsidR="00061AA0">
        <w:t>планируемых</w:t>
      </w:r>
      <w:r w:rsidR="00061AA0" w:rsidRPr="00061AA0">
        <w:rPr>
          <w:spacing w:val="-10"/>
        </w:rPr>
        <w:t xml:space="preserve"> </w:t>
      </w:r>
      <w:r w:rsidR="00061AA0">
        <w:t>результатов</w:t>
      </w:r>
      <w:r>
        <w:t>.</w:t>
      </w:r>
    </w:p>
    <w:p w:rsidR="00061AA0" w:rsidRDefault="00061AA0" w:rsidP="0087479B">
      <w:pPr>
        <w:pStyle w:val="a3"/>
        <w:spacing w:before="8"/>
        <w:ind w:left="0"/>
        <w:jc w:val="center"/>
        <w:rPr>
          <w:b/>
          <w:sz w:val="23"/>
        </w:rPr>
      </w:pPr>
    </w:p>
    <w:p w:rsidR="00061AA0" w:rsidRDefault="00061AA0" w:rsidP="00061AA0">
      <w:pPr>
        <w:pStyle w:val="a3"/>
        <w:ind w:left="788" w:right="562" w:firstLine="568"/>
      </w:pPr>
      <w:r>
        <w:t>Педагогическая диагностика достижений планируемых результатов направлена на изучение</w:t>
      </w:r>
      <w:r>
        <w:rPr>
          <w:spacing w:val="1"/>
        </w:rPr>
        <w:t xml:space="preserve"> </w:t>
      </w:r>
      <w:r>
        <w:t>деятельностных</w:t>
      </w:r>
      <w:r>
        <w:rPr>
          <w:spacing w:val="1"/>
        </w:rPr>
        <w:t xml:space="preserve"> </w:t>
      </w:r>
      <w:r>
        <w:t>умений</w:t>
      </w:r>
      <w:r>
        <w:rPr>
          <w:spacing w:val="1"/>
        </w:rPr>
        <w:t xml:space="preserve"> </w:t>
      </w:r>
      <w:r>
        <w:t>ребенка,</w:t>
      </w:r>
      <w:r>
        <w:rPr>
          <w:spacing w:val="1"/>
        </w:rPr>
        <w:t xml:space="preserve"> </w:t>
      </w:r>
      <w:r>
        <w:t>его</w:t>
      </w:r>
      <w:r>
        <w:rPr>
          <w:spacing w:val="1"/>
        </w:rPr>
        <w:t xml:space="preserve"> </w:t>
      </w:r>
      <w:r>
        <w:t>интересов,</w:t>
      </w:r>
      <w:r>
        <w:rPr>
          <w:spacing w:val="1"/>
        </w:rPr>
        <w:t xml:space="preserve"> </w:t>
      </w:r>
      <w:r>
        <w:t>предпочтений,</w:t>
      </w:r>
      <w:r>
        <w:rPr>
          <w:spacing w:val="1"/>
        </w:rPr>
        <w:t xml:space="preserve"> </w:t>
      </w:r>
      <w:r>
        <w:t>склонностей,</w:t>
      </w:r>
      <w:r>
        <w:rPr>
          <w:spacing w:val="1"/>
        </w:rPr>
        <w:t xml:space="preserve"> </w:t>
      </w:r>
      <w:r>
        <w:t>личностных</w:t>
      </w:r>
      <w:r>
        <w:rPr>
          <w:spacing w:val="1"/>
        </w:rPr>
        <w:t xml:space="preserve"> </w:t>
      </w:r>
      <w:r>
        <w:t>особенностей, способов взаимодействия со взрослыми и сверстниками. Она позволяет выявлять</w:t>
      </w:r>
      <w:r>
        <w:rPr>
          <w:spacing w:val="1"/>
        </w:rPr>
        <w:t xml:space="preserve"> </w:t>
      </w:r>
      <w:r>
        <w:t>особенности</w:t>
      </w:r>
      <w:r>
        <w:rPr>
          <w:spacing w:val="1"/>
        </w:rPr>
        <w:t xml:space="preserve"> </w:t>
      </w:r>
      <w:r>
        <w:t>и</w:t>
      </w:r>
      <w:r>
        <w:rPr>
          <w:spacing w:val="1"/>
        </w:rPr>
        <w:t xml:space="preserve"> </w:t>
      </w:r>
      <w:r>
        <w:t>динамику</w:t>
      </w:r>
      <w:r>
        <w:rPr>
          <w:spacing w:val="1"/>
        </w:rPr>
        <w:t xml:space="preserve"> </w:t>
      </w:r>
      <w:r>
        <w:t>развития</w:t>
      </w:r>
      <w:r>
        <w:rPr>
          <w:spacing w:val="1"/>
        </w:rPr>
        <w:t xml:space="preserve"> </w:t>
      </w:r>
      <w:r>
        <w:t>ребенка,</w:t>
      </w:r>
      <w:r>
        <w:rPr>
          <w:spacing w:val="1"/>
        </w:rPr>
        <w:t xml:space="preserve"> </w:t>
      </w:r>
      <w:r>
        <w:t>составлять</w:t>
      </w:r>
      <w:r>
        <w:rPr>
          <w:spacing w:val="1"/>
        </w:rPr>
        <w:t xml:space="preserve"> </w:t>
      </w:r>
      <w:r>
        <w:t>на</w:t>
      </w:r>
      <w:r>
        <w:rPr>
          <w:spacing w:val="1"/>
        </w:rPr>
        <w:t xml:space="preserve"> </w:t>
      </w:r>
      <w:r>
        <w:t>основе</w:t>
      </w:r>
      <w:r>
        <w:rPr>
          <w:spacing w:val="1"/>
        </w:rPr>
        <w:t xml:space="preserve"> </w:t>
      </w:r>
      <w:r>
        <w:t>полученных</w:t>
      </w:r>
      <w:r>
        <w:rPr>
          <w:spacing w:val="1"/>
        </w:rPr>
        <w:t xml:space="preserve"> </w:t>
      </w:r>
      <w:r>
        <w:t>данных</w:t>
      </w:r>
      <w:r>
        <w:rPr>
          <w:spacing w:val="1"/>
        </w:rPr>
        <w:t xml:space="preserve"> </w:t>
      </w:r>
      <w:r>
        <w:t>индивидуальные</w:t>
      </w:r>
      <w:r>
        <w:rPr>
          <w:spacing w:val="1"/>
        </w:rPr>
        <w:t xml:space="preserve"> </w:t>
      </w:r>
      <w:r>
        <w:t>образовательные</w:t>
      </w:r>
      <w:r>
        <w:rPr>
          <w:spacing w:val="1"/>
        </w:rPr>
        <w:t xml:space="preserve"> </w:t>
      </w:r>
      <w:r>
        <w:t>маршруты</w:t>
      </w:r>
      <w:r>
        <w:rPr>
          <w:spacing w:val="1"/>
        </w:rPr>
        <w:t xml:space="preserve"> </w:t>
      </w:r>
      <w:r>
        <w:t>освоения</w:t>
      </w:r>
      <w:r>
        <w:rPr>
          <w:spacing w:val="61"/>
        </w:rPr>
        <w:t xml:space="preserve"> </w:t>
      </w:r>
      <w:r>
        <w:t>образовательной</w:t>
      </w:r>
      <w:r>
        <w:rPr>
          <w:spacing w:val="61"/>
        </w:rPr>
        <w:t xml:space="preserve"> </w:t>
      </w:r>
      <w:r>
        <w:t>программы,</w:t>
      </w:r>
      <w:r>
        <w:rPr>
          <w:spacing w:val="1"/>
        </w:rPr>
        <w:t xml:space="preserve"> </w:t>
      </w:r>
      <w:r>
        <w:t>своевременно вносить изменения в планирование, содержание и организацию образовательной</w:t>
      </w:r>
      <w:r>
        <w:rPr>
          <w:spacing w:val="1"/>
        </w:rPr>
        <w:t xml:space="preserve"> </w:t>
      </w:r>
      <w:r>
        <w:t>деятельности.</w:t>
      </w:r>
    </w:p>
    <w:p w:rsidR="00061AA0" w:rsidRDefault="00061AA0" w:rsidP="00061AA0">
      <w:pPr>
        <w:pStyle w:val="a3"/>
        <w:ind w:left="788" w:right="559" w:firstLine="568"/>
      </w:pPr>
      <w:r>
        <w:t>Цели</w:t>
      </w:r>
      <w:r>
        <w:rPr>
          <w:spacing w:val="1"/>
        </w:rPr>
        <w:t xml:space="preserve"> </w:t>
      </w:r>
      <w:r>
        <w:t>педагогической</w:t>
      </w:r>
      <w:r>
        <w:rPr>
          <w:spacing w:val="1"/>
        </w:rPr>
        <w:t xml:space="preserve"> </w:t>
      </w:r>
      <w:r>
        <w:t>диагностики,</w:t>
      </w:r>
      <w:r>
        <w:rPr>
          <w:spacing w:val="1"/>
        </w:rPr>
        <w:t xml:space="preserve"> </w:t>
      </w:r>
      <w:r>
        <w:t>а</w:t>
      </w:r>
      <w:r>
        <w:rPr>
          <w:spacing w:val="1"/>
        </w:rPr>
        <w:t xml:space="preserve"> </w:t>
      </w:r>
      <w:r>
        <w:t>также</w:t>
      </w:r>
      <w:r>
        <w:rPr>
          <w:spacing w:val="1"/>
        </w:rPr>
        <w:t xml:space="preserve"> </w:t>
      </w:r>
      <w:r>
        <w:t>особенности</w:t>
      </w:r>
      <w:r>
        <w:rPr>
          <w:spacing w:val="1"/>
        </w:rPr>
        <w:t xml:space="preserve"> </w:t>
      </w:r>
      <w:r>
        <w:t>ее</w:t>
      </w:r>
      <w:r>
        <w:rPr>
          <w:spacing w:val="1"/>
        </w:rPr>
        <w:t xml:space="preserve"> </w:t>
      </w:r>
      <w:r>
        <w:t>проведения</w:t>
      </w:r>
      <w:r>
        <w:rPr>
          <w:spacing w:val="1"/>
        </w:rPr>
        <w:t xml:space="preserve"> </w:t>
      </w:r>
      <w:r>
        <w:t>определяются</w:t>
      </w:r>
      <w:r>
        <w:rPr>
          <w:spacing w:val="1"/>
        </w:rPr>
        <w:t xml:space="preserve"> </w:t>
      </w:r>
      <w:r>
        <w:t>требованиями</w:t>
      </w:r>
      <w:r>
        <w:rPr>
          <w:spacing w:val="1"/>
        </w:rPr>
        <w:t xml:space="preserve"> </w:t>
      </w:r>
      <w:r>
        <w:t>ФГОС</w:t>
      </w:r>
      <w:r>
        <w:rPr>
          <w:spacing w:val="1"/>
        </w:rPr>
        <w:t xml:space="preserve"> </w:t>
      </w:r>
      <w:r>
        <w:t>ДО.</w:t>
      </w:r>
      <w:r>
        <w:rPr>
          <w:spacing w:val="1"/>
        </w:rPr>
        <w:t xml:space="preserve"> </w:t>
      </w:r>
      <w:r>
        <w:t>При</w:t>
      </w:r>
      <w:r>
        <w:rPr>
          <w:spacing w:val="1"/>
        </w:rPr>
        <w:t xml:space="preserve"> </w:t>
      </w:r>
      <w:r>
        <w:t>реализации</w:t>
      </w:r>
      <w:r>
        <w:rPr>
          <w:spacing w:val="1"/>
        </w:rPr>
        <w:t xml:space="preserve"> </w:t>
      </w:r>
      <w:r>
        <w:t>Программы</w:t>
      </w:r>
      <w:r>
        <w:rPr>
          <w:spacing w:val="1"/>
        </w:rPr>
        <w:t xml:space="preserve"> </w:t>
      </w:r>
      <w:r>
        <w:t>может</w:t>
      </w:r>
      <w:r>
        <w:rPr>
          <w:spacing w:val="1"/>
        </w:rPr>
        <w:t xml:space="preserve"> </w:t>
      </w:r>
      <w:r>
        <w:t>проводиться</w:t>
      </w:r>
      <w:r>
        <w:rPr>
          <w:spacing w:val="1"/>
        </w:rPr>
        <w:t xml:space="preserve"> </w:t>
      </w:r>
      <w:r>
        <w:t>оценка</w:t>
      </w:r>
      <w:r>
        <w:rPr>
          <w:spacing w:val="1"/>
        </w:rPr>
        <w:t xml:space="preserve"> </w:t>
      </w:r>
      <w:r>
        <w:t>индивидуального развития детей &lt;4&gt;, которая осуществляется педагогом в рамках педагогической</w:t>
      </w:r>
      <w:r>
        <w:rPr>
          <w:spacing w:val="-57"/>
        </w:rPr>
        <w:t xml:space="preserve"> </w:t>
      </w:r>
      <w:r>
        <w:t>диагностики.</w:t>
      </w:r>
      <w:r>
        <w:rPr>
          <w:spacing w:val="1"/>
        </w:rPr>
        <w:t xml:space="preserve"> </w:t>
      </w:r>
      <w:r>
        <w:t>Вопрос</w:t>
      </w:r>
      <w:r>
        <w:rPr>
          <w:spacing w:val="1"/>
        </w:rPr>
        <w:t xml:space="preserve"> </w:t>
      </w:r>
      <w:r>
        <w:t>о</w:t>
      </w:r>
      <w:r>
        <w:rPr>
          <w:spacing w:val="1"/>
        </w:rPr>
        <w:t xml:space="preserve"> </w:t>
      </w:r>
      <w:r>
        <w:t>ее</w:t>
      </w:r>
      <w:r>
        <w:rPr>
          <w:spacing w:val="1"/>
        </w:rPr>
        <w:t xml:space="preserve"> </w:t>
      </w:r>
      <w:r>
        <w:t>проведении</w:t>
      </w:r>
      <w:r>
        <w:rPr>
          <w:spacing w:val="1"/>
        </w:rPr>
        <w:t xml:space="preserve"> </w:t>
      </w:r>
      <w:r>
        <w:t>для</w:t>
      </w:r>
      <w:r>
        <w:rPr>
          <w:spacing w:val="1"/>
        </w:rPr>
        <w:t xml:space="preserve"> </w:t>
      </w:r>
      <w:r>
        <w:t>получения</w:t>
      </w:r>
      <w:r>
        <w:rPr>
          <w:spacing w:val="1"/>
        </w:rPr>
        <w:t xml:space="preserve"> </w:t>
      </w:r>
      <w:r>
        <w:t>информации</w:t>
      </w:r>
      <w:r>
        <w:rPr>
          <w:spacing w:val="1"/>
        </w:rPr>
        <w:t xml:space="preserve"> </w:t>
      </w:r>
      <w:r>
        <w:t>о</w:t>
      </w:r>
      <w:r>
        <w:rPr>
          <w:spacing w:val="1"/>
        </w:rPr>
        <w:t xml:space="preserve"> </w:t>
      </w:r>
      <w:r>
        <w:t>динамике</w:t>
      </w:r>
      <w:r>
        <w:rPr>
          <w:spacing w:val="1"/>
        </w:rPr>
        <w:t xml:space="preserve"> </w:t>
      </w:r>
      <w:r>
        <w:t>возрастного</w:t>
      </w:r>
      <w:r>
        <w:rPr>
          <w:spacing w:val="1"/>
        </w:rPr>
        <w:t xml:space="preserve"> </w:t>
      </w:r>
      <w:r>
        <w:t>развития ребенка и успешности освоения им Программы, формах организации и методах решается</w:t>
      </w:r>
      <w:r>
        <w:rPr>
          <w:spacing w:val="-57"/>
        </w:rPr>
        <w:t xml:space="preserve"> </w:t>
      </w:r>
      <w:r>
        <w:t>непосредственно</w:t>
      </w:r>
      <w:r>
        <w:rPr>
          <w:spacing w:val="1"/>
        </w:rPr>
        <w:t xml:space="preserve"> </w:t>
      </w:r>
      <w:r>
        <w:t>ДОО.</w:t>
      </w:r>
    </w:p>
    <w:p w:rsidR="00061AA0" w:rsidRDefault="00061AA0" w:rsidP="00061AA0">
      <w:pPr>
        <w:pStyle w:val="a3"/>
        <w:ind w:left="0"/>
        <w:jc w:val="left"/>
        <w:rPr>
          <w:sz w:val="20"/>
        </w:rPr>
      </w:pPr>
    </w:p>
    <w:p w:rsidR="00061AA0" w:rsidRDefault="000250C4" w:rsidP="00061AA0">
      <w:pPr>
        <w:pStyle w:val="a3"/>
        <w:spacing w:before="7"/>
        <w:ind w:left="0"/>
        <w:jc w:val="left"/>
        <w:rPr>
          <w:sz w:val="11"/>
        </w:rPr>
      </w:pPr>
      <w:r>
        <w:pict>
          <v:shape id="_x0000_s1031" style="position:absolute;margin-left:57.05pt;margin-top:9.05pt;width:127.8pt;height:.1pt;z-index:-15724032;mso-wrap-distance-left:0;mso-wrap-distance-right:0;mso-position-horizontal-relative:page" coordorigin="1141,181" coordsize="2556,0" path="m1141,181r2555,e" filled="f" strokeweight=".31328mm">
            <v:stroke dashstyle="dash"/>
            <v:path arrowok="t"/>
            <w10:wrap type="topAndBottom" anchorx="page"/>
          </v:shape>
        </w:pict>
      </w:r>
    </w:p>
    <w:p w:rsidR="00061AA0" w:rsidRDefault="00061AA0" w:rsidP="00061AA0">
      <w:pPr>
        <w:pStyle w:val="a3"/>
        <w:spacing w:before="11"/>
        <w:ind w:left="0"/>
        <w:jc w:val="left"/>
        <w:rPr>
          <w:sz w:val="18"/>
        </w:rPr>
      </w:pPr>
    </w:p>
    <w:p w:rsidR="00061AA0" w:rsidRDefault="00061AA0" w:rsidP="00061AA0">
      <w:pPr>
        <w:pStyle w:val="a3"/>
        <w:spacing w:before="90"/>
        <w:ind w:left="1352"/>
        <w:jc w:val="left"/>
      </w:pPr>
      <w:r>
        <w:t>&lt;4&gt;</w:t>
      </w:r>
      <w:r>
        <w:rPr>
          <w:spacing w:val="-3"/>
        </w:rPr>
        <w:t xml:space="preserve"> </w:t>
      </w:r>
      <w:r>
        <w:t>Пункт</w:t>
      </w:r>
      <w:r>
        <w:rPr>
          <w:spacing w:val="-4"/>
        </w:rPr>
        <w:t xml:space="preserve"> </w:t>
      </w:r>
      <w:r>
        <w:t>3.2.3 ФГОС</w:t>
      </w:r>
      <w:r>
        <w:rPr>
          <w:spacing w:val="-3"/>
        </w:rPr>
        <w:t xml:space="preserve"> </w:t>
      </w:r>
      <w:r>
        <w:t>ДО.</w:t>
      </w:r>
    </w:p>
    <w:p w:rsidR="00061AA0" w:rsidRDefault="00061AA0" w:rsidP="00061AA0">
      <w:pPr>
        <w:pStyle w:val="a3"/>
        <w:ind w:left="0"/>
        <w:jc w:val="left"/>
      </w:pPr>
    </w:p>
    <w:p w:rsidR="00EE7A4B" w:rsidRDefault="00061AA0" w:rsidP="00061AA0">
      <w:pPr>
        <w:pStyle w:val="a3"/>
        <w:ind w:left="788" w:right="562" w:firstLine="568"/>
      </w:pPr>
      <w:r>
        <w:t>Специфика</w:t>
      </w:r>
      <w:r>
        <w:rPr>
          <w:spacing w:val="1"/>
        </w:rPr>
        <w:t xml:space="preserve"> </w:t>
      </w:r>
      <w:r>
        <w:t>педагогической</w:t>
      </w:r>
      <w:r>
        <w:rPr>
          <w:spacing w:val="1"/>
        </w:rPr>
        <w:t xml:space="preserve"> </w:t>
      </w:r>
      <w:r>
        <w:t>диагностики</w:t>
      </w:r>
      <w:r>
        <w:rPr>
          <w:spacing w:val="1"/>
        </w:rPr>
        <w:t xml:space="preserve"> </w:t>
      </w:r>
      <w:r>
        <w:t>достижения</w:t>
      </w:r>
      <w:r>
        <w:rPr>
          <w:spacing w:val="1"/>
        </w:rPr>
        <w:t xml:space="preserve"> </w:t>
      </w:r>
      <w:r>
        <w:t>планируемых</w:t>
      </w:r>
      <w:r>
        <w:rPr>
          <w:spacing w:val="1"/>
        </w:rPr>
        <w:t xml:space="preserve"> </w:t>
      </w:r>
      <w:r>
        <w:t>образовательных</w:t>
      </w:r>
      <w:r>
        <w:rPr>
          <w:spacing w:val="1"/>
        </w:rPr>
        <w:t xml:space="preserve"> </w:t>
      </w:r>
      <w:r>
        <w:t>результатов</w:t>
      </w:r>
      <w:r>
        <w:rPr>
          <w:spacing w:val="-3"/>
        </w:rPr>
        <w:t xml:space="preserve"> </w:t>
      </w:r>
      <w:r>
        <w:t>обусловлена следующими</w:t>
      </w:r>
      <w:r>
        <w:rPr>
          <w:spacing w:val="3"/>
        </w:rPr>
        <w:t xml:space="preserve"> </w:t>
      </w:r>
      <w:r>
        <w:t>требованиями</w:t>
      </w:r>
      <w:r>
        <w:rPr>
          <w:spacing w:val="-1"/>
        </w:rPr>
        <w:t xml:space="preserve"> </w:t>
      </w:r>
      <w:r>
        <w:t>ФГОС ДО:</w:t>
      </w:r>
      <w:r w:rsidR="00191B73">
        <w:t xml:space="preserve"> </w:t>
      </w:r>
      <w:r>
        <w:t>планируемые результаты освоения основной Образовательной программы ДО заданы как</w:t>
      </w:r>
      <w:r>
        <w:rPr>
          <w:spacing w:val="1"/>
        </w:rPr>
        <w:t xml:space="preserve"> </w:t>
      </w:r>
      <w:r>
        <w:t>целевые</w:t>
      </w:r>
      <w:r>
        <w:rPr>
          <w:spacing w:val="1"/>
        </w:rPr>
        <w:t xml:space="preserve"> </w:t>
      </w:r>
      <w:r>
        <w:t>ориентиры</w:t>
      </w:r>
      <w:r>
        <w:rPr>
          <w:spacing w:val="1"/>
        </w:rPr>
        <w:t xml:space="preserve"> </w:t>
      </w:r>
      <w:r>
        <w:t>ДО</w:t>
      </w:r>
      <w:r>
        <w:rPr>
          <w:spacing w:val="1"/>
        </w:rPr>
        <w:t xml:space="preserve"> </w:t>
      </w:r>
      <w:r>
        <w:t>и</w:t>
      </w:r>
      <w:r>
        <w:rPr>
          <w:spacing w:val="1"/>
        </w:rPr>
        <w:t xml:space="preserve"> </w:t>
      </w:r>
      <w:r>
        <w:t>представляют</w:t>
      </w:r>
      <w:r>
        <w:rPr>
          <w:spacing w:val="1"/>
        </w:rPr>
        <w:t xml:space="preserve"> </w:t>
      </w:r>
      <w:r>
        <w:t>собой</w:t>
      </w:r>
      <w:r>
        <w:rPr>
          <w:spacing w:val="1"/>
        </w:rPr>
        <w:t xml:space="preserve"> </w:t>
      </w:r>
      <w:r>
        <w:t>социально-нормативные</w:t>
      </w:r>
      <w:r>
        <w:rPr>
          <w:spacing w:val="61"/>
        </w:rPr>
        <w:t xml:space="preserve"> </w:t>
      </w:r>
      <w:r>
        <w:t>возрастные</w:t>
      </w:r>
      <w:r>
        <w:rPr>
          <w:spacing w:val="1"/>
        </w:rPr>
        <w:t xml:space="preserve"> </w:t>
      </w:r>
      <w:r>
        <w:t>характеристики</w:t>
      </w:r>
      <w:r>
        <w:rPr>
          <w:spacing w:val="-1"/>
        </w:rPr>
        <w:t xml:space="preserve"> </w:t>
      </w:r>
      <w:r>
        <w:t>возможных</w:t>
      </w:r>
      <w:r>
        <w:rPr>
          <w:spacing w:val="-1"/>
        </w:rPr>
        <w:t xml:space="preserve"> </w:t>
      </w:r>
      <w:r>
        <w:t>достижений</w:t>
      </w:r>
      <w:r>
        <w:rPr>
          <w:spacing w:val="-2"/>
        </w:rPr>
        <w:t xml:space="preserve"> </w:t>
      </w:r>
      <w:r>
        <w:t>ребенка на</w:t>
      </w:r>
      <w:r>
        <w:rPr>
          <w:spacing w:val="-1"/>
        </w:rPr>
        <w:t xml:space="preserve"> </w:t>
      </w:r>
      <w:r>
        <w:t>разных</w:t>
      </w:r>
      <w:r>
        <w:rPr>
          <w:spacing w:val="-1"/>
        </w:rPr>
        <w:t xml:space="preserve"> </w:t>
      </w:r>
      <w:r>
        <w:t>этапах</w:t>
      </w:r>
      <w:r>
        <w:rPr>
          <w:spacing w:val="-6"/>
        </w:rPr>
        <w:t xml:space="preserve"> </w:t>
      </w:r>
      <w:r>
        <w:t>дошкольного</w:t>
      </w:r>
      <w:r>
        <w:rPr>
          <w:spacing w:val="-2"/>
        </w:rPr>
        <w:t xml:space="preserve"> </w:t>
      </w:r>
      <w:r>
        <w:t>детства;</w:t>
      </w:r>
      <w:r w:rsidR="00191B73">
        <w:t xml:space="preserve"> </w:t>
      </w:r>
      <w:r>
        <w:t>целевые</w:t>
      </w:r>
      <w:r>
        <w:rPr>
          <w:spacing w:val="1"/>
        </w:rPr>
        <w:t xml:space="preserve"> </w:t>
      </w:r>
      <w:r>
        <w:t>ориентиры</w:t>
      </w:r>
      <w:r>
        <w:rPr>
          <w:spacing w:val="1"/>
        </w:rPr>
        <w:t xml:space="preserve"> </w:t>
      </w:r>
      <w:r>
        <w:t>не</w:t>
      </w:r>
      <w:r>
        <w:rPr>
          <w:spacing w:val="1"/>
        </w:rPr>
        <w:t xml:space="preserve"> </w:t>
      </w:r>
      <w:r>
        <w:t>подлежат</w:t>
      </w:r>
      <w:r>
        <w:rPr>
          <w:spacing w:val="1"/>
        </w:rPr>
        <w:t xml:space="preserve"> </w:t>
      </w:r>
      <w:r>
        <w:t>непосредственной</w:t>
      </w:r>
      <w:r>
        <w:rPr>
          <w:spacing w:val="1"/>
        </w:rPr>
        <w:t xml:space="preserve"> </w:t>
      </w:r>
      <w:r>
        <w:t>оценке,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w:t>
      </w:r>
      <w:r>
        <w:rPr>
          <w:spacing w:val="1"/>
        </w:rPr>
        <w:t xml:space="preserve"> </w:t>
      </w:r>
      <w:r>
        <w:t>в</w:t>
      </w:r>
      <w:r>
        <w:rPr>
          <w:spacing w:val="1"/>
        </w:rPr>
        <w:t xml:space="preserve"> </w:t>
      </w:r>
      <w:r>
        <w:t>виде</w:t>
      </w:r>
      <w:r>
        <w:rPr>
          <w:spacing w:val="-57"/>
        </w:rPr>
        <w:t xml:space="preserve"> </w:t>
      </w:r>
      <w:r>
        <w:t>педагогической</w:t>
      </w:r>
      <w:r>
        <w:rPr>
          <w:spacing w:val="1"/>
        </w:rPr>
        <w:t xml:space="preserve"> </w:t>
      </w:r>
      <w:r>
        <w:t>диагностики</w:t>
      </w:r>
      <w:r>
        <w:rPr>
          <w:spacing w:val="1"/>
        </w:rPr>
        <w:t xml:space="preserve"> </w:t>
      </w:r>
      <w:r>
        <w:t>(мониторинга),</w:t>
      </w:r>
      <w:r>
        <w:rPr>
          <w:spacing w:val="1"/>
        </w:rPr>
        <w:t xml:space="preserve"> </w:t>
      </w:r>
      <w:r>
        <w:t>и</w:t>
      </w:r>
      <w:r>
        <w:rPr>
          <w:spacing w:val="1"/>
        </w:rPr>
        <w:t xml:space="preserve"> </w:t>
      </w:r>
      <w:r>
        <w:t>не</w:t>
      </w:r>
      <w:r>
        <w:rPr>
          <w:spacing w:val="1"/>
        </w:rPr>
        <w:t xml:space="preserve"> </w:t>
      </w:r>
      <w:r>
        <w:t>являются</w:t>
      </w:r>
      <w:r>
        <w:rPr>
          <w:spacing w:val="1"/>
        </w:rPr>
        <w:t xml:space="preserve"> </w:t>
      </w:r>
      <w:r>
        <w:t>основанием</w:t>
      </w:r>
      <w:r>
        <w:rPr>
          <w:spacing w:val="1"/>
        </w:rPr>
        <w:t xml:space="preserve"> </w:t>
      </w:r>
      <w:r>
        <w:t>для</w:t>
      </w:r>
      <w:r>
        <w:rPr>
          <w:spacing w:val="1"/>
        </w:rPr>
        <w:t xml:space="preserve"> </w:t>
      </w:r>
      <w:r>
        <w:t>их</w:t>
      </w:r>
      <w:r>
        <w:rPr>
          <w:spacing w:val="1"/>
        </w:rPr>
        <w:t xml:space="preserve"> </w:t>
      </w:r>
      <w:r>
        <w:t>формального</w:t>
      </w:r>
      <w:r>
        <w:rPr>
          <w:spacing w:val="1"/>
        </w:rPr>
        <w:t xml:space="preserve"> </w:t>
      </w:r>
      <w:r>
        <w:t>сравнения</w:t>
      </w:r>
      <w:r>
        <w:rPr>
          <w:spacing w:val="43"/>
        </w:rPr>
        <w:t xml:space="preserve"> </w:t>
      </w:r>
      <w:r>
        <w:t>с</w:t>
      </w:r>
      <w:r>
        <w:rPr>
          <w:spacing w:val="42"/>
        </w:rPr>
        <w:t xml:space="preserve"> </w:t>
      </w:r>
      <w:r>
        <w:t>реальными</w:t>
      </w:r>
      <w:r>
        <w:rPr>
          <w:spacing w:val="41"/>
        </w:rPr>
        <w:t xml:space="preserve"> </w:t>
      </w:r>
      <w:r>
        <w:t>достижениями</w:t>
      </w:r>
      <w:r>
        <w:rPr>
          <w:spacing w:val="41"/>
        </w:rPr>
        <w:t xml:space="preserve"> </w:t>
      </w:r>
      <w:r>
        <w:t>детей</w:t>
      </w:r>
      <w:r>
        <w:rPr>
          <w:spacing w:val="41"/>
        </w:rPr>
        <w:t xml:space="preserve"> </w:t>
      </w:r>
      <w:r>
        <w:t>и</w:t>
      </w:r>
      <w:r>
        <w:rPr>
          <w:spacing w:val="41"/>
        </w:rPr>
        <w:t xml:space="preserve"> </w:t>
      </w:r>
      <w:r>
        <w:t>основой</w:t>
      </w:r>
      <w:r>
        <w:rPr>
          <w:spacing w:val="41"/>
        </w:rPr>
        <w:t xml:space="preserve"> </w:t>
      </w:r>
      <w:r>
        <w:t>объективной</w:t>
      </w:r>
      <w:r>
        <w:rPr>
          <w:spacing w:val="40"/>
        </w:rPr>
        <w:t xml:space="preserve"> </w:t>
      </w:r>
      <w:r w:rsidR="001C43EE">
        <w:t>оценки соответствии установленным требованиям образовательной</w:t>
      </w:r>
    </w:p>
    <w:p w:rsidR="00061AA0" w:rsidRDefault="001C43EE" w:rsidP="00061AA0">
      <w:pPr>
        <w:pStyle w:val="a3"/>
        <w:spacing w:before="72"/>
        <w:ind w:left="0"/>
        <w:jc w:val="left"/>
      </w:pPr>
      <w:r>
        <w:t xml:space="preserve">                 деятельности   и  </w:t>
      </w:r>
      <w:r w:rsidR="00061AA0">
        <w:rPr>
          <w:spacing w:val="-4"/>
        </w:rPr>
        <w:t xml:space="preserve"> </w:t>
      </w:r>
      <w:r w:rsidR="00061AA0">
        <w:t>подготовки</w:t>
      </w:r>
      <w:r w:rsidR="00061AA0">
        <w:rPr>
          <w:spacing w:val="-5"/>
        </w:rPr>
        <w:t xml:space="preserve"> </w:t>
      </w:r>
      <w:r w:rsidR="00061AA0">
        <w:t>детей</w:t>
      </w:r>
      <w:r w:rsidR="00061AA0">
        <w:rPr>
          <w:spacing w:val="-5"/>
        </w:rPr>
        <w:t xml:space="preserve"> </w:t>
      </w:r>
      <w:r w:rsidR="00061AA0">
        <w:t>&lt;5&gt;;</w:t>
      </w:r>
    </w:p>
    <w:p w:rsidR="00061AA0" w:rsidRDefault="00061AA0" w:rsidP="00061AA0">
      <w:pPr>
        <w:pStyle w:val="a3"/>
        <w:ind w:left="0"/>
        <w:jc w:val="left"/>
        <w:rPr>
          <w:sz w:val="20"/>
        </w:rPr>
      </w:pPr>
    </w:p>
    <w:p w:rsidR="00061AA0" w:rsidRDefault="000250C4" w:rsidP="00061AA0">
      <w:pPr>
        <w:pStyle w:val="a3"/>
        <w:spacing w:before="5"/>
        <w:ind w:left="0"/>
        <w:jc w:val="left"/>
        <w:rPr>
          <w:sz w:val="11"/>
        </w:rPr>
      </w:pPr>
      <w:r>
        <w:pict>
          <v:shape id="_x0000_s1034" style="position:absolute;margin-left:57.05pt;margin-top:9pt;width:127.8pt;height:.1pt;z-index:-15718912;mso-wrap-distance-left:0;mso-wrap-distance-right:0;mso-position-horizontal-relative:page" coordorigin="1141,180" coordsize="2556,0" path="m1141,180r2555,e" filled="f" strokeweight=".31328mm">
            <v:stroke dashstyle="dash"/>
            <v:path arrowok="t"/>
            <w10:wrap type="topAndBottom" anchorx="page"/>
          </v:shape>
        </w:pict>
      </w:r>
    </w:p>
    <w:p w:rsidR="00061AA0" w:rsidRDefault="00061AA0" w:rsidP="00061AA0">
      <w:pPr>
        <w:pStyle w:val="a3"/>
        <w:spacing w:before="11"/>
        <w:ind w:left="0"/>
        <w:jc w:val="left"/>
        <w:rPr>
          <w:sz w:val="18"/>
        </w:rPr>
      </w:pPr>
    </w:p>
    <w:p w:rsidR="00061AA0" w:rsidRDefault="00061AA0" w:rsidP="00061AA0">
      <w:pPr>
        <w:pStyle w:val="a3"/>
        <w:spacing w:before="90"/>
        <w:ind w:left="1352"/>
        <w:jc w:val="left"/>
      </w:pPr>
      <w:r>
        <w:t>&lt;5&gt;</w:t>
      </w:r>
      <w:r>
        <w:rPr>
          <w:spacing w:val="-3"/>
        </w:rPr>
        <w:t xml:space="preserve"> </w:t>
      </w:r>
      <w:r>
        <w:t>Пункт</w:t>
      </w:r>
      <w:r>
        <w:rPr>
          <w:spacing w:val="-4"/>
        </w:rPr>
        <w:t xml:space="preserve"> </w:t>
      </w:r>
      <w:r>
        <w:t>4.3 ФГОС</w:t>
      </w:r>
      <w:r>
        <w:rPr>
          <w:spacing w:val="-3"/>
        </w:rPr>
        <w:t xml:space="preserve"> </w:t>
      </w:r>
      <w:r>
        <w:t>ДО.</w:t>
      </w:r>
    </w:p>
    <w:p w:rsidR="00061AA0" w:rsidRDefault="00061AA0" w:rsidP="00061AA0">
      <w:pPr>
        <w:pStyle w:val="a3"/>
        <w:ind w:left="0"/>
        <w:jc w:val="left"/>
      </w:pPr>
    </w:p>
    <w:p w:rsidR="00061AA0" w:rsidRDefault="00061AA0" w:rsidP="00061AA0">
      <w:pPr>
        <w:pStyle w:val="a3"/>
        <w:ind w:left="788" w:right="566" w:firstLine="568"/>
        <w:jc w:val="left"/>
      </w:pPr>
      <w:r>
        <w:t>освоение</w:t>
      </w:r>
      <w:r>
        <w:rPr>
          <w:spacing w:val="11"/>
        </w:rPr>
        <w:t xml:space="preserve"> </w:t>
      </w:r>
      <w:r>
        <w:t>Программы</w:t>
      </w:r>
      <w:r>
        <w:rPr>
          <w:spacing w:val="8"/>
        </w:rPr>
        <w:t xml:space="preserve"> </w:t>
      </w:r>
      <w:r>
        <w:t>не</w:t>
      </w:r>
      <w:r>
        <w:rPr>
          <w:spacing w:val="10"/>
        </w:rPr>
        <w:t xml:space="preserve"> </w:t>
      </w:r>
      <w:r>
        <w:t>сопровождается</w:t>
      </w:r>
      <w:r>
        <w:rPr>
          <w:spacing w:val="11"/>
        </w:rPr>
        <w:t xml:space="preserve"> </w:t>
      </w:r>
      <w:r>
        <w:t>проведением</w:t>
      </w:r>
      <w:r>
        <w:rPr>
          <w:spacing w:val="9"/>
        </w:rPr>
        <w:t xml:space="preserve"> </w:t>
      </w:r>
      <w:r>
        <w:t>промежуточных</w:t>
      </w:r>
      <w:r>
        <w:rPr>
          <w:spacing w:val="13"/>
        </w:rPr>
        <w:t xml:space="preserve"> </w:t>
      </w:r>
      <w:r>
        <w:t>аттестаций</w:t>
      </w:r>
      <w:r>
        <w:rPr>
          <w:spacing w:val="9"/>
        </w:rPr>
        <w:t xml:space="preserve"> </w:t>
      </w:r>
      <w:r>
        <w:t>и</w:t>
      </w:r>
      <w:r>
        <w:rPr>
          <w:spacing w:val="-57"/>
        </w:rPr>
        <w:t xml:space="preserve"> </w:t>
      </w:r>
      <w:r>
        <w:t>итоговой</w:t>
      </w:r>
      <w:r>
        <w:rPr>
          <w:spacing w:val="-1"/>
        </w:rPr>
        <w:t xml:space="preserve"> </w:t>
      </w:r>
      <w:r>
        <w:t>аттестации</w:t>
      </w:r>
      <w:r>
        <w:rPr>
          <w:spacing w:val="-1"/>
        </w:rPr>
        <w:t xml:space="preserve"> </w:t>
      </w:r>
      <w:r>
        <w:t>обучающихся</w:t>
      </w:r>
      <w:r>
        <w:rPr>
          <w:spacing w:val="1"/>
        </w:rPr>
        <w:t xml:space="preserve"> </w:t>
      </w:r>
      <w:r>
        <w:t>&lt;6&gt;.</w:t>
      </w:r>
    </w:p>
    <w:p w:rsidR="00061AA0" w:rsidRDefault="00061AA0" w:rsidP="00061AA0">
      <w:pPr>
        <w:pStyle w:val="a3"/>
        <w:ind w:left="0"/>
        <w:jc w:val="left"/>
        <w:rPr>
          <w:sz w:val="20"/>
        </w:rPr>
      </w:pPr>
    </w:p>
    <w:p w:rsidR="00061AA0" w:rsidRDefault="000250C4" w:rsidP="00061AA0">
      <w:pPr>
        <w:pStyle w:val="a3"/>
        <w:spacing w:before="5"/>
        <w:ind w:left="0"/>
        <w:jc w:val="left"/>
        <w:rPr>
          <w:sz w:val="11"/>
        </w:rPr>
      </w:pPr>
      <w:r>
        <w:pict>
          <v:shape id="_x0000_s1035" style="position:absolute;margin-left:57.05pt;margin-top:9pt;width:127.8pt;height:.1pt;z-index:-15717888;mso-wrap-distance-left:0;mso-wrap-distance-right:0;mso-position-horizontal-relative:page" coordorigin="1141,180" coordsize="2556,0" path="m1141,180r2555,e" filled="f" strokeweight=".31328mm">
            <v:stroke dashstyle="dash"/>
            <v:path arrowok="t"/>
            <w10:wrap type="topAndBottom" anchorx="page"/>
          </v:shape>
        </w:pict>
      </w:r>
    </w:p>
    <w:p w:rsidR="00061AA0" w:rsidRDefault="00061AA0" w:rsidP="00061AA0">
      <w:pPr>
        <w:pStyle w:val="a3"/>
        <w:ind w:left="0"/>
        <w:jc w:val="left"/>
        <w:rPr>
          <w:sz w:val="19"/>
        </w:rPr>
      </w:pPr>
    </w:p>
    <w:p w:rsidR="00061AA0" w:rsidRDefault="00061AA0" w:rsidP="00061AA0">
      <w:pPr>
        <w:pStyle w:val="a3"/>
        <w:spacing w:before="90"/>
        <w:ind w:left="1352"/>
        <w:jc w:val="left"/>
      </w:pPr>
      <w:r>
        <w:t>&lt;6&gt;</w:t>
      </w:r>
      <w:r>
        <w:rPr>
          <w:spacing w:val="-3"/>
        </w:rPr>
        <w:t xml:space="preserve"> </w:t>
      </w:r>
      <w:r>
        <w:t>Пункт</w:t>
      </w:r>
      <w:r>
        <w:rPr>
          <w:spacing w:val="-4"/>
        </w:rPr>
        <w:t xml:space="preserve"> </w:t>
      </w:r>
      <w:r>
        <w:t>4.3 ФГОС</w:t>
      </w:r>
      <w:r>
        <w:rPr>
          <w:spacing w:val="-3"/>
        </w:rPr>
        <w:t xml:space="preserve"> </w:t>
      </w:r>
      <w:r>
        <w:t>ДО.</w:t>
      </w:r>
    </w:p>
    <w:p w:rsidR="00061AA0" w:rsidRDefault="00061AA0" w:rsidP="00061AA0">
      <w:pPr>
        <w:pStyle w:val="a3"/>
        <w:ind w:left="0"/>
        <w:jc w:val="left"/>
      </w:pPr>
    </w:p>
    <w:p w:rsidR="00061AA0" w:rsidRDefault="00061AA0" w:rsidP="00061AA0">
      <w:pPr>
        <w:pStyle w:val="a3"/>
        <w:ind w:left="788" w:right="558" w:firstLine="568"/>
      </w:pPr>
      <w:r>
        <w:t>Данные положения подчеркивают направленность педагогической диагностики на оценку</w:t>
      </w:r>
      <w:r>
        <w:rPr>
          <w:spacing w:val="1"/>
        </w:rPr>
        <w:t xml:space="preserve"> </w:t>
      </w:r>
      <w:r>
        <w:t>индивидуального</w:t>
      </w:r>
      <w:r>
        <w:rPr>
          <w:spacing w:val="1"/>
        </w:rPr>
        <w:t xml:space="preserve"> </w:t>
      </w:r>
      <w:r>
        <w:t>развития</w:t>
      </w:r>
      <w:r>
        <w:rPr>
          <w:spacing w:val="1"/>
        </w:rPr>
        <w:t xml:space="preserve"> </w:t>
      </w:r>
      <w:r>
        <w:t>детей</w:t>
      </w:r>
      <w:r>
        <w:rPr>
          <w:spacing w:val="1"/>
        </w:rPr>
        <w:t xml:space="preserve"> </w:t>
      </w:r>
      <w:r>
        <w:t>дошкольного</w:t>
      </w:r>
      <w:r>
        <w:rPr>
          <w:spacing w:val="1"/>
        </w:rPr>
        <w:t xml:space="preserve"> </w:t>
      </w:r>
      <w:r>
        <w:t>возраста,</w:t>
      </w:r>
      <w:r>
        <w:rPr>
          <w:spacing w:val="1"/>
        </w:rPr>
        <w:t xml:space="preserve"> </w:t>
      </w:r>
      <w:r>
        <w:t>на</w:t>
      </w:r>
      <w:r>
        <w:rPr>
          <w:spacing w:val="1"/>
        </w:rPr>
        <w:t xml:space="preserve"> </w:t>
      </w:r>
      <w:r>
        <w:t>основе</w:t>
      </w:r>
      <w:r>
        <w:rPr>
          <w:spacing w:val="1"/>
        </w:rPr>
        <w:t xml:space="preserve"> </w:t>
      </w:r>
      <w:r>
        <w:t>которой</w:t>
      </w:r>
      <w:r>
        <w:rPr>
          <w:spacing w:val="1"/>
        </w:rPr>
        <w:t xml:space="preserve"> </w:t>
      </w:r>
      <w:r>
        <w:t>определяется</w:t>
      </w:r>
      <w:r>
        <w:rPr>
          <w:spacing w:val="1"/>
        </w:rPr>
        <w:t xml:space="preserve"> </w:t>
      </w:r>
      <w:r>
        <w:t>эффективность</w:t>
      </w:r>
      <w:r>
        <w:rPr>
          <w:spacing w:val="-4"/>
        </w:rPr>
        <w:t xml:space="preserve"> </w:t>
      </w:r>
      <w:r>
        <w:t>педагогических</w:t>
      </w:r>
      <w:r>
        <w:rPr>
          <w:spacing w:val="-2"/>
        </w:rPr>
        <w:t xml:space="preserve"> </w:t>
      </w:r>
      <w:r>
        <w:t>действий</w:t>
      </w:r>
      <w:r>
        <w:rPr>
          <w:spacing w:val="-2"/>
        </w:rPr>
        <w:t xml:space="preserve"> </w:t>
      </w:r>
      <w:r>
        <w:t>и</w:t>
      </w:r>
      <w:r>
        <w:rPr>
          <w:spacing w:val="-3"/>
        </w:rPr>
        <w:t xml:space="preserve"> </w:t>
      </w:r>
      <w:r>
        <w:t>осуществляется</w:t>
      </w:r>
      <w:r>
        <w:rPr>
          <w:spacing w:val="-1"/>
        </w:rPr>
        <w:t xml:space="preserve"> </w:t>
      </w:r>
      <w:r>
        <w:t>их</w:t>
      </w:r>
      <w:r>
        <w:rPr>
          <w:spacing w:val="-2"/>
        </w:rPr>
        <w:t xml:space="preserve"> </w:t>
      </w:r>
      <w:r>
        <w:t>дальнейшее</w:t>
      </w:r>
      <w:r>
        <w:rPr>
          <w:spacing w:val="-1"/>
        </w:rPr>
        <w:t xml:space="preserve"> </w:t>
      </w:r>
      <w:r>
        <w:t>планирование.</w:t>
      </w:r>
    </w:p>
    <w:p w:rsidR="00061AA0" w:rsidRDefault="00061AA0" w:rsidP="00061AA0">
      <w:pPr>
        <w:pStyle w:val="a3"/>
        <w:ind w:left="788" w:right="565" w:firstLine="568"/>
      </w:pPr>
      <w:r>
        <w:t>Результаты</w:t>
      </w:r>
      <w:r>
        <w:rPr>
          <w:spacing w:val="1"/>
        </w:rPr>
        <w:t xml:space="preserve"> </w:t>
      </w:r>
      <w:r>
        <w:t>педагогической</w:t>
      </w:r>
      <w:r>
        <w:rPr>
          <w:spacing w:val="1"/>
        </w:rPr>
        <w:t xml:space="preserve"> </w:t>
      </w:r>
      <w:r>
        <w:t>диагностики</w:t>
      </w:r>
      <w:r>
        <w:rPr>
          <w:spacing w:val="1"/>
        </w:rPr>
        <w:t xml:space="preserve"> </w:t>
      </w:r>
      <w:r>
        <w:t>(мониторинга)</w:t>
      </w:r>
      <w:r>
        <w:rPr>
          <w:spacing w:val="1"/>
        </w:rPr>
        <w:t xml:space="preserve"> </w:t>
      </w:r>
      <w:r>
        <w:t>могут</w:t>
      </w:r>
      <w:r>
        <w:rPr>
          <w:spacing w:val="61"/>
        </w:rPr>
        <w:t xml:space="preserve"> </w:t>
      </w:r>
      <w:r>
        <w:t>использоваться</w:t>
      </w:r>
      <w:r>
        <w:rPr>
          <w:spacing w:val="1"/>
        </w:rPr>
        <w:t xml:space="preserve"> </w:t>
      </w:r>
      <w:r>
        <w:t>исключительно</w:t>
      </w:r>
      <w:r>
        <w:rPr>
          <w:spacing w:val="-2"/>
        </w:rPr>
        <w:t xml:space="preserve"> </w:t>
      </w:r>
      <w:r>
        <w:t>для</w:t>
      </w:r>
      <w:r>
        <w:rPr>
          <w:spacing w:val="1"/>
        </w:rPr>
        <w:t xml:space="preserve"> </w:t>
      </w:r>
      <w:r>
        <w:t>решения</w:t>
      </w:r>
      <w:r>
        <w:rPr>
          <w:spacing w:val="-3"/>
        </w:rPr>
        <w:t xml:space="preserve"> </w:t>
      </w:r>
      <w:r>
        <w:t>следующих</w:t>
      </w:r>
      <w:r>
        <w:rPr>
          <w:spacing w:val="-1"/>
        </w:rPr>
        <w:t xml:space="preserve"> </w:t>
      </w:r>
      <w:r>
        <w:t>образовательных задач:</w:t>
      </w:r>
    </w:p>
    <w:p w:rsidR="00061AA0" w:rsidRDefault="00061AA0" w:rsidP="00995949">
      <w:pPr>
        <w:pStyle w:val="a7"/>
        <w:numPr>
          <w:ilvl w:val="0"/>
          <w:numId w:val="36"/>
        </w:numPr>
        <w:tabs>
          <w:tab w:val="left" w:pos="1729"/>
        </w:tabs>
        <w:spacing w:before="1"/>
        <w:ind w:right="557" w:firstLine="568"/>
        <w:rPr>
          <w:sz w:val="24"/>
        </w:rPr>
      </w:pPr>
      <w:r>
        <w:rPr>
          <w:sz w:val="24"/>
        </w:rPr>
        <w:t>индивидуализации</w:t>
      </w:r>
      <w:r>
        <w:rPr>
          <w:spacing w:val="1"/>
          <w:sz w:val="24"/>
        </w:rPr>
        <w:t xml:space="preserve"> </w:t>
      </w:r>
      <w:r>
        <w:rPr>
          <w:sz w:val="24"/>
        </w:rPr>
        <w:t>образования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поддержки</w:t>
      </w:r>
      <w:r>
        <w:rPr>
          <w:spacing w:val="1"/>
          <w:sz w:val="24"/>
        </w:rPr>
        <w:t xml:space="preserve"> </w:t>
      </w:r>
      <w:r>
        <w:rPr>
          <w:sz w:val="24"/>
        </w:rPr>
        <w:t>ребенка,</w:t>
      </w:r>
      <w:r>
        <w:rPr>
          <w:spacing w:val="1"/>
          <w:sz w:val="24"/>
        </w:rPr>
        <w:t xml:space="preserve"> </w:t>
      </w:r>
      <w:r>
        <w:rPr>
          <w:sz w:val="24"/>
        </w:rPr>
        <w:t>построения</w:t>
      </w:r>
      <w:r>
        <w:rPr>
          <w:spacing w:val="1"/>
          <w:sz w:val="24"/>
        </w:rPr>
        <w:t xml:space="preserve"> </w:t>
      </w:r>
      <w:r>
        <w:rPr>
          <w:sz w:val="24"/>
        </w:rPr>
        <w:t>его</w:t>
      </w:r>
      <w:r>
        <w:rPr>
          <w:spacing w:val="1"/>
          <w:sz w:val="24"/>
        </w:rPr>
        <w:t xml:space="preserve"> </w:t>
      </w:r>
      <w:r>
        <w:rPr>
          <w:sz w:val="24"/>
        </w:rPr>
        <w:lastRenderedPageBreak/>
        <w:t>образовательной</w:t>
      </w:r>
      <w:r>
        <w:rPr>
          <w:spacing w:val="-3"/>
          <w:sz w:val="24"/>
        </w:rPr>
        <w:t xml:space="preserve"> </w:t>
      </w:r>
      <w:r>
        <w:rPr>
          <w:sz w:val="24"/>
        </w:rPr>
        <w:t>траектории</w:t>
      </w:r>
      <w:r>
        <w:rPr>
          <w:spacing w:val="-2"/>
          <w:sz w:val="24"/>
        </w:rPr>
        <w:t xml:space="preserve"> </w:t>
      </w:r>
      <w:r>
        <w:rPr>
          <w:sz w:val="24"/>
        </w:rPr>
        <w:t>или</w:t>
      </w:r>
      <w:r>
        <w:rPr>
          <w:spacing w:val="-2"/>
          <w:sz w:val="24"/>
        </w:rPr>
        <w:t xml:space="preserve"> </w:t>
      </w:r>
      <w:r>
        <w:rPr>
          <w:sz w:val="24"/>
        </w:rPr>
        <w:t>профессиональной</w:t>
      </w:r>
      <w:r>
        <w:rPr>
          <w:spacing w:val="-3"/>
          <w:sz w:val="24"/>
        </w:rPr>
        <w:t xml:space="preserve"> </w:t>
      </w:r>
      <w:r>
        <w:rPr>
          <w:sz w:val="24"/>
        </w:rPr>
        <w:t>коррекции</w:t>
      </w:r>
      <w:r>
        <w:rPr>
          <w:spacing w:val="-2"/>
          <w:sz w:val="24"/>
        </w:rPr>
        <w:t xml:space="preserve"> </w:t>
      </w:r>
      <w:r>
        <w:rPr>
          <w:sz w:val="24"/>
        </w:rPr>
        <w:t>особенностей</w:t>
      </w:r>
      <w:r>
        <w:rPr>
          <w:spacing w:val="-2"/>
          <w:sz w:val="24"/>
        </w:rPr>
        <w:t xml:space="preserve"> </w:t>
      </w:r>
      <w:r>
        <w:rPr>
          <w:sz w:val="24"/>
        </w:rPr>
        <w:t>его</w:t>
      </w:r>
      <w:r>
        <w:rPr>
          <w:spacing w:val="-1"/>
          <w:sz w:val="24"/>
        </w:rPr>
        <w:t xml:space="preserve"> </w:t>
      </w:r>
      <w:r>
        <w:rPr>
          <w:sz w:val="24"/>
        </w:rPr>
        <w:t>развития);</w:t>
      </w:r>
    </w:p>
    <w:p w:rsidR="00061AA0" w:rsidRDefault="00061AA0" w:rsidP="00995949">
      <w:pPr>
        <w:pStyle w:val="a7"/>
        <w:numPr>
          <w:ilvl w:val="0"/>
          <w:numId w:val="36"/>
        </w:numPr>
        <w:tabs>
          <w:tab w:val="left" w:pos="1617"/>
        </w:tabs>
        <w:ind w:left="1616" w:hanging="261"/>
        <w:rPr>
          <w:sz w:val="24"/>
        </w:rPr>
      </w:pPr>
      <w:r>
        <w:rPr>
          <w:sz w:val="24"/>
        </w:rPr>
        <w:t>оптимизации</w:t>
      </w:r>
      <w:r>
        <w:rPr>
          <w:spacing w:val="-4"/>
          <w:sz w:val="24"/>
        </w:rPr>
        <w:t xml:space="preserve"> </w:t>
      </w:r>
      <w:r>
        <w:rPr>
          <w:sz w:val="24"/>
        </w:rPr>
        <w:t>работы</w:t>
      </w:r>
      <w:r>
        <w:rPr>
          <w:spacing w:val="-5"/>
          <w:sz w:val="24"/>
        </w:rPr>
        <w:t xml:space="preserve"> </w:t>
      </w:r>
      <w:r>
        <w:rPr>
          <w:sz w:val="24"/>
        </w:rPr>
        <w:t>с</w:t>
      </w:r>
      <w:r>
        <w:rPr>
          <w:spacing w:val="-2"/>
          <w:sz w:val="24"/>
        </w:rPr>
        <w:t xml:space="preserve"> </w:t>
      </w:r>
      <w:r>
        <w:rPr>
          <w:sz w:val="24"/>
        </w:rPr>
        <w:t>группой</w:t>
      </w:r>
      <w:r>
        <w:rPr>
          <w:spacing w:val="-3"/>
          <w:sz w:val="24"/>
        </w:rPr>
        <w:t xml:space="preserve"> </w:t>
      </w:r>
      <w:r>
        <w:rPr>
          <w:sz w:val="24"/>
        </w:rPr>
        <w:t>детей.</w:t>
      </w:r>
    </w:p>
    <w:p w:rsidR="00061AA0" w:rsidRDefault="00061AA0" w:rsidP="00061AA0">
      <w:pPr>
        <w:pStyle w:val="a3"/>
        <w:spacing w:before="9"/>
        <w:ind w:left="0"/>
        <w:jc w:val="left"/>
        <w:rPr>
          <w:sz w:val="20"/>
        </w:rPr>
      </w:pPr>
    </w:p>
    <w:p w:rsidR="00061AA0" w:rsidRDefault="00061AA0" w:rsidP="00061AA0">
      <w:pPr>
        <w:pStyle w:val="a3"/>
        <w:spacing w:before="1"/>
        <w:ind w:left="788" w:right="554" w:firstLine="568"/>
      </w:pPr>
      <w:r>
        <w:t>Периодичность проведения педагогической диагностик</w:t>
      </w:r>
      <w:r w:rsidR="00191B73">
        <w:t xml:space="preserve">и определяется ДОО. </w:t>
      </w:r>
      <w:r>
        <w:t>Оптимальным является ее проведение на начальном этапе освоения ребенком</w:t>
      </w:r>
      <w:r>
        <w:rPr>
          <w:spacing w:val="1"/>
        </w:rPr>
        <w:t xml:space="preserve"> </w:t>
      </w:r>
      <w:r>
        <w:t>образовательной программы в зависимости от времени его поступления в дошкольную группу</w:t>
      </w:r>
      <w:r>
        <w:rPr>
          <w:spacing w:val="1"/>
        </w:rPr>
        <w:t xml:space="preserve"> </w:t>
      </w:r>
      <w:r>
        <w:t>(стартовая диагностика) и на завершающем этапе освоения программы его возрастной группой</w:t>
      </w:r>
      <w:r>
        <w:rPr>
          <w:spacing w:val="1"/>
        </w:rPr>
        <w:t xml:space="preserve"> </w:t>
      </w:r>
      <w:r>
        <w:t>(заключительная,</w:t>
      </w:r>
      <w:r>
        <w:rPr>
          <w:spacing w:val="1"/>
        </w:rPr>
        <w:t xml:space="preserve"> </w:t>
      </w:r>
      <w:r>
        <w:t>финальная</w:t>
      </w:r>
      <w:r>
        <w:rPr>
          <w:spacing w:val="1"/>
        </w:rPr>
        <w:t xml:space="preserve"> </w:t>
      </w:r>
      <w:r>
        <w:t>диагностика).</w:t>
      </w:r>
      <w:r>
        <w:rPr>
          <w:spacing w:val="1"/>
        </w:rPr>
        <w:t xml:space="preserve"> </w:t>
      </w:r>
      <w:r>
        <w:t>При</w:t>
      </w:r>
      <w:r>
        <w:rPr>
          <w:spacing w:val="1"/>
        </w:rPr>
        <w:t xml:space="preserve"> </w:t>
      </w:r>
      <w:r>
        <w:t>проведении</w:t>
      </w:r>
      <w:r>
        <w:rPr>
          <w:spacing w:val="1"/>
        </w:rPr>
        <w:t xml:space="preserve"> </w:t>
      </w:r>
      <w:r>
        <w:t>диагностики</w:t>
      </w:r>
      <w:r>
        <w:rPr>
          <w:spacing w:val="1"/>
        </w:rPr>
        <w:t xml:space="preserve"> </w:t>
      </w:r>
      <w:r>
        <w:t>на</w:t>
      </w:r>
      <w:r>
        <w:rPr>
          <w:spacing w:val="1"/>
        </w:rPr>
        <w:t xml:space="preserve"> </w:t>
      </w:r>
      <w:r>
        <w:t>начальном</w:t>
      </w:r>
      <w:r>
        <w:rPr>
          <w:spacing w:val="1"/>
        </w:rPr>
        <w:t xml:space="preserve"> </w:t>
      </w:r>
      <w:r>
        <w:t>этапе</w:t>
      </w:r>
      <w:r>
        <w:rPr>
          <w:spacing w:val="1"/>
        </w:rPr>
        <w:t xml:space="preserve"> </w:t>
      </w:r>
      <w:r>
        <w:t>учитывается</w:t>
      </w:r>
      <w:r>
        <w:rPr>
          <w:spacing w:val="1"/>
        </w:rPr>
        <w:t xml:space="preserve"> </w:t>
      </w:r>
      <w:r>
        <w:t>адаптационный</w:t>
      </w:r>
      <w:r>
        <w:rPr>
          <w:spacing w:val="1"/>
        </w:rPr>
        <w:t xml:space="preserve"> </w:t>
      </w:r>
      <w:r>
        <w:t>период</w:t>
      </w:r>
      <w:r>
        <w:rPr>
          <w:spacing w:val="1"/>
        </w:rPr>
        <w:t xml:space="preserve"> </w:t>
      </w:r>
      <w:r>
        <w:t>пребывания</w:t>
      </w:r>
      <w:r>
        <w:rPr>
          <w:spacing w:val="1"/>
        </w:rPr>
        <w:t xml:space="preserve"> </w:t>
      </w:r>
      <w:r>
        <w:t>ребенка</w:t>
      </w:r>
      <w:r>
        <w:rPr>
          <w:spacing w:val="1"/>
        </w:rPr>
        <w:t xml:space="preserve"> </w:t>
      </w:r>
      <w:r>
        <w:t>в</w:t>
      </w:r>
      <w:r>
        <w:rPr>
          <w:spacing w:val="1"/>
        </w:rPr>
        <w:t xml:space="preserve"> </w:t>
      </w:r>
      <w:r>
        <w:t>группе.</w:t>
      </w:r>
      <w:r>
        <w:rPr>
          <w:spacing w:val="1"/>
        </w:rPr>
        <w:t xml:space="preserve"> </w:t>
      </w:r>
      <w:r>
        <w:t>Сравнение</w:t>
      </w:r>
      <w:r>
        <w:rPr>
          <w:spacing w:val="1"/>
        </w:rPr>
        <w:t xml:space="preserve"> </w:t>
      </w:r>
      <w:r>
        <w:t>результатов</w:t>
      </w:r>
      <w:r>
        <w:rPr>
          <w:spacing w:val="1"/>
        </w:rPr>
        <w:t xml:space="preserve"> </w:t>
      </w:r>
      <w:r>
        <w:t>стартовой</w:t>
      </w:r>
      <w:r>
        <w:rPr>
          <w:spacing w:val="1"/>
        </w:rPr>
        <w:t xml:space="preserve"> </w:t>
      </w:r>
      <w:r>
        <w:t>и</w:t>
      </w:r>
      <w:r>
        <w:rPr>
          <w:spacing w:val="1"/>
        </w:rPr>
        <w:t xml:space="preserve"> </w:t>
      </w:r>
      <w:r>
        <w:t>финальной</w:t>
      </w:r>
      <w:r>
        <w:rPr>
          <w:spacing w:val="1"/>
        </w:rPr>
        <w:t xml:space="preserve"> </w:t>
      </w:r>
      <w:r>
        <w:t>диагностики</w:t>
      </w:r>
      <w:r>
        <w:rPr>
          <w:spacing w:val="1"/>
        </w:rPr>
        <w:t xml:space="preserve"> </w:t>
      </w:r>
      <w:r>
        <w:t>позволяет</w:t>
      </w:r>
      <w:r>
        <w:rPr>
          <w:spacing w:val="1"/>
        </w:rPr>
        <w:t xml:space="preserve"> </w:t>
      </w:r>
      <w:r>
        <w:t>выявить</w:t>
      </w:r>
      <w:r>
        <w:rPr>
          <w:spacing w:val="1"/>
        </w:rPr>
        <w:t xml:space="preserve"> </w:t>
      </w:r>
      <w:r>
        <w:t>индивидуальную</w:t>
      </w:r>
      <w:r>
        <w:rPr>
          <w:spacing w:val="1"/>
        </w:rPr>
        <w:t xml:space="preserve"> </w:t>
      </w:r>
      <w:r>
        <w:t>динамику</w:t>
      </w:r>
      <w:r>
        <w:rPr>
          <w:spacing w:val="1"/>
        </w:rPr>
        <w:t xml:space="preserve"> </w:t>
      </w:r>
      <w:r>
        <w:t>развития</w:t>
      </w:r>
      <w:r>
        <w:rPr>
          <w:spacing w:val="1"/>
        </w:rPr>
        <w:t xml:space="preserve"> </w:t>
      </w:r>
      <w:r>
        <w:t>ребенка.</w:t>
      </w:r>
    </w:p>
    <w:p w:rsidR="00061AA0" w:rsidRDefault="00061AA0" w:rsidP="00061AA0">
      <w:pPr>
        <w:pStyle w:val="a3"/>
        <w:ind w:left="788" w:right="560" w:firstLine="568"/>
      </w:pPr>
      <w:r>
        <w:t>Педагогическая</w:t>
      </w:r>
      <w:r>
        <w:rPr>
          <w:spacing w:val="1"/>
        </w:rPr>
        <w:t xml:space="preserve"> </w:t>
      </w:r>
      <w:r>
        <w:t>диагностика</w:t>
      </w:r>
      <w:r>
        <w:rPr>
          <w:spacing w:val="1"/>
        </w:rPr>
        <w:t xml:space="preserve"> </w:t>
      </w:r>
      <w:r>
        <w:t>индивидуального</w:t>
      </w:r>
      <w:r>
        <w:rPr>
          <w:spacing w:val="1"/>
        </w:rPr>
        <w:t xml:space="preserve"> </w:t>
      </w:r>
      <w:r>
        <w:t>развития</w:t>
      </w:r>
      <w:r>
        <w:rPr>
          <w:spacing w:val="1"/>
        </w:rPr>
        <w:t xml:space="preserve"> </w:t>
      </w:r>
      <w:r>
        <w:t>детей</w:t>
      </w:r>
      <w:r>
        <w:rPr>
          <w:spacing w:val="1"/>
        </w:rPr>
        <w:t xml:space="preserve"> </w:t>
      </w:r>
      <w:r>
        <w:t>проводится</w:t>
      </w:r>
      <w:r>
        <w:rPr>
          <w:spacing w:val="1"/>
        </w:rPr>
        <w:t xml:space="preserve"> </w:t>
      </w:r>
      <w:r>
        <w:t>педагогом</w:t>
      </w:r>
      <w:r>
        <w:rPr>
          <w:spacing w:val="1"/>
        </w:rPr>
        <w:t xml:space="preserve"> </w:t>
      </w:r>
      <w:r>
        <w:t>в</w:t>
      </w:r>
      <w:r>
        <w:rPr>
          <w:spacing w:val="1"/>
        </w:rPr>
        <w:t xml:space="preserve"> </w:t>
      </w:r>
      <w:r>
        <w:t>произвольной форме</w:t>
      </w:r>
      <w:r>
        <w:rPr>
          <w:spacing w:val="1"/>
        </w:rPr>
        <w:t xml:space="preserve"> </w:t>
      </w:r>
      <w:r>
        <w:t>на основе</w:t>
      </w:r>
      <w:r>
        <w:rPr>
          <w:spacing w:val="1"/>
        </w:rPr>
        <w:t xml:space="preserve"> </w:t>
      </w:r>
      <w:r>
        <w:t>мало</w:t>
      </w:r>
      <w:r w:rsidR="007D3F17">
        <w:t xml:space="preserve"> </w:t>
      </w:r>
      <w:r>
        <w:t>формализованных диагностических методов: наблюдения,</w:t>
      </w:r>
      <w:r>
        <w:rPr>
          <w:spacing w:val="1"/>
        </w:rPr>
        <w:t xml:space="preserve"> </w:t>
      </w:r>
      <w:r>
        <w:t>свободных бесед с детьми, анализа продуктов детской деятельности (рисунков, работ по лепке,</w:t>
      </w:r>
      <w:r>
        <w:rPr>
          <w:spacing w:val="1"/>
        </w:rPr>
        <w:t xml:space="preserve"> </w:t>
      </w:r>
      <w:r>
        <w:t>аппликации, построек, поделок и тому подобное), специальных диагностических ситуаций. При</w:t>
      </w:r>
      <w:r>
        <w:rPr>
          <w:spacing w:val="1"/>
        </w:rPr>
        <w:t xml:space="preserve"> </w:t>
      </w:r>
      <w:r>
        <w:t>необходимости педагог</w:t>
      </w:r>
      <w:r>
        <w:rPr>
          <w:spacing w:val="1"/>
        </w:rPr>
        <w:t xml:space="preserve"> </w:t>
      </w:r>
      <w:r>
        <w:t>может</w:t>
      </w:r>
      <w:r>
        <w:rPr>
          <w:spacing w:val="1"/>
        </w:rPr>
        <w:t xml:space="preserve"> </w:t>
      </w:r>
      <w:r>
        <w:t>использовать</w:t>
      </w:r>
      <w:r>
        <w:rPr>
          <w:spacing w:val="1"/>
        </w:rPr>
        <w:t xml:space="preserve"> </w:t>
      </w:r>
      <w:r>
        <w:t>специальные</w:t>
      </w:r>
      <w:r>
        <w:rPr>
          <w:spacing w:val="1"/>
        </w:rPr>
        <w:t xml:space="preserve"> </w:t>
      </w:r>
      <w:r>
        <w:t>методики</w:t>
      </w:r>
      <w:r>
        <w:rPr>
          <w:spacing w:val="1"/>
        </w:rPr>
        <w:t xml:space="preserve"> </w:t>
      </w:r>
      <w:r>
        <w:t>диагностики</w:t>
      </w:r>
      <w:r>
        <w:rPr>
          <w:spacing w:val="1"/>
        </w:rPr>
        <w:t xml:space="preserve"> </w:t>
      </w:r>
      <w:r>
        <w:t>физического,</w:t>
      </w:r>
      <w:r>
        <w:rPr>
          <w:spacing w:val="1"/>
        </w:rPr>
        <w:t xml:space="preserve"> </w:t>
      </w:r>
      <w:r>
        <w:t>коммуникативного,</w:t>
      </w:r>
      <w:r>
        <w:rPr>
          <w:spacing w:val="-2"/>
        </w:rPr>
        <w:t xml:space="preserve"> </w:t>
      </w:r>
      <w:r>
        <w:t>познавательного,</w:t>
      </w:r>
      <w:r>
        <w:rPr>
          <w:spacing w:val="-1"/>
        </w:rPr>
        <w:t xml:space="preserve"> </w:t>
      </w:r>
      <w:r>
        <w:t>речевого,</w:t>
      </w:r>
      <w:r>
        <w:rPr>
          <w:spacing w:val="-1"/>
        </w:rPr>
        <w:t xml:space="preserve"> </w:t>
      </w:r>
      <w:r>
        <w:t>художественно-эстетического</w:t>
      </w:r>
      <w:r>
        <w:rPr>
          <w:spacing w:val="-1"/>
        </w:rPr>
        <w:t xml:space="preserve"> </w:t>
      </w:r>
      <w:r>
        <w:t>развития.</w:t>
      </w:r>
    </w:p>
    <w:p w:rsidR="00061AA0" w:rsidRDefault="00061AA0" w:rsidP="00061AA0">
      <w:pPr>
        <w:pStyle w:val="a3"/>
        <w:spacing w:before="1"/>
        <w:ind w:left="788" w:right="555" w:firstLine="568"/>
      </w:pPr>
      <w:r>
        <w:t>Основным методом педагогической диагностики является наблюдение. Ориентирами для</w:t>
      </w:r>
      <w:r>
        <w:rPr>
          <w:spacing w:val="1"/>
        </w:rPr>
        <w:t xml:space="preserve"> </w:t>
      </w:r>
      <w:r>
        <w:t>наблюдения</w:t>
      </w:r>
      <w:r>
        <w:rPr>
          <w:spacing w:val="1"/>
        </w:rPr>
        <w:t xml:space="preserve"> </w:t>
      </w:r>
      <w:r>
        <w:t>являются</w:t>
      </w:r>
      <w:r>
        <w:rPr>
          <w:spacing w:val="1"/>
        </w:rPr>
        <w:t xml:space="preserve"> </w:t>
      </w:r>
      <w:r>
        <w:t>возрастные</w:t>
      </w:r>
      <w:r>
        <w:rPr>
          <w:spacing w:val="1"/>
        </w:rPr>
        <w:t xml:space="preserve"> </w:t>
      </w:r>
      <w:r>
        <w:t>характеристики</w:t>
      </w:r>
      <w:r>
        <w:rPr>
          <w:spacing w:val="1"/>
        </w:rPr>
        <w:t xml:space="preserve"> </w:t>
      </w:r>
      <w:r>
        <w:t>развития</w:t>
      </w:r>
      <w:r>
        <w:rPr>
          <w:spacing w:val="1"/>
        </w:rPr>
        <w:t xml:space="preserve"> </w:t>
      </w:r>
      <w:r>
        <w:t>ребенка.</w:t>
      </w:r>
      <w:r>
        <w:rPr>
          <w:spacing w:val="1"/>
        </w:rPr>
        <w:t xml:space="preserve"> </w:t>
      </w:r>
      <w:r>
        <w:t>Они</w:t>
      </w:r>
      <w:r>
        <w:rPr>
          <w:spacing w:val="1"/>
        </w:rPr>
        <w:t xml:space="preserve"> </w:t>
      </w:r>
      <w:r>
        <w:t>выступают</w:t>
      </w:r>
      <w:r>
        <w:rPr>
          <w:spacing w:val="1"/>
        </w:rPr>
        <w:t xml:space="preserve"> </w:t>
      </w:r>
      <w:r>
        <w:t>как</w:t>
      </w:r>
      <w:r>
        <w:rPr>
          <w:spacing w:val="1"/>
        </w:rPr>
        <w:t xml:space="preserve"> </w:t>
      </w:r>
      <w:r>
        <w:t>обобщенные показатели возможных достижений детей на разных этапах дошкольного детства в</w:t>
      </w:r>
      <w:r>
        <w:rPr>
          <w:spacing w:val="1"/>
        </w:rPr>
        <w:t xml:space="preserve"> </w:t>
      </w:r>
      <w:r>
        <w:t>соответствующих</w:t>
      </w:r>
      <w:r>
        <w:rPr>
          <w:spacing w:val="1"/>
        </w:rPr>
        <w:t xml:space="preserve"> </w:t>
      </w:r>
      <w:r>
        <w:t>образовательных</w:t>
      </w:r>
      <w:r>
        <w:rPr>
          <w:spacing w:val="1"/>
        </w:rPr>
        <w:t xml:space="preserve"> </w:t>
      </w:r>
      <w:r>
        <w:t>областях.</w:t>
      </w:r>
      <w:r>
        <w:rPr>
          <w:spacing w:val="1"/>
        </w:rPr>
        <w:t xml:space="preserve"> </w:t>
      </w:r>
      <w:r>
        <w:t>Педагог</w:t>
      </w:r>
      <w:r>
        <w:rPr>
          <w:spacing w:val="1"/>
        </w:rPr>
        <w:t xml:space="preserve"> </w:t>
      </w:r>
      <w:r>
        <w:t>наблюдает</w:t>
      </w:r>
      <w:r>
        <w:rPr>
          <w:spacing w:val="1"/>
        </w:rPr>
        <w:t xml:space="preserve"> </w:t>
      </w:r>
      <w:r>
        <w:t>за</w:t>
      </w:r>
      <w:r>
        <w:rPr>
          <w:spacing w:val="1"/>
        </w:rPr>
        <w:t xml:space="preserve"> </w:t>
      </w:r>
      <w:r>
        <w:t>поведением</w:t>
      </w:r>
      <w:r>
        <w:rPr>
          <w:spacing w:val="1"/>
        </w:rPr>
        <w:t xml:space="preserve"> </w:t>
      </w:r>
      <w:r>
        <w:t>ребенка</w:t>
      </w:r>
      <w:r>
        <w:rPr>
          <w:spacing w:val="1"/>
        </w:rPr>
        <w:t xml:space="preserve"> </w:t>
      </w:r>
      <w:r>
        <w:t>в</w:t>
      </w:r>
      <w:r>
        <w:rPr>
          <w:spacing w:val="1"/>
        </w:rPr>
        <w:t xml:space="preserve"> </w:t>
      </w:r>
      <w:r>
        <w:t>деятельности</w:t>
      </w:r>
      <w:r>
        <w:rPr>
          <w:spacing w:val="1"/>
        </w:rPr>
        <w:t xml:space="preserve"> </w:t>
      </w:r>
      <w:r>
        <w:t>(игровой,</w:t>
      </w:r>
      <w:r>
        <w:rPr>
          <w:spacing w:val="1"/>
        </w:rPr>
        <w:t xml:space="preserve"> </w:t>
      </w:r>
      <w:r>
        <w:t>общении,</w:t>
      </w:r>
      <w:r>
        <w:rPr>
          <w:spacing w:val="1"/>
        </w:rPr>
        <w:t xml:space="preserve"> </w:t>
      </w:r>
      <w:r>
        <w:t>познавательно-исследовательской,</w:t>
      </w:r>
      <w:r>
        <w:rPr>
          <w:spacing w:val="1"/>
        </w:rPr>
        <w:t xml:space="preserve"> </w:t>
      </w:r>
      <w:r>
        <w:t>изобразительной,</w:t>
      </w:r>
      <w:r>
        <w:rPr>
          <w:spacing w:val="1"/>
        </w:rPr>
        <w:t xml:space="preserve"> </w:t>
      </w:r>
      <w:r>
        <w:t>конструировании,</w:t>
      </w:r>
      <w:r>
        <w:rPr>
          <w:spacing w:val="1"/>
        </w:rPr>
        <w:t xml:space="preserve"> </w:t>
      </w:r>
      <w:r>
        <w:t>двигательной),</w:t>
      </w:r>
      <w:r>
        <w:rPr>
          <w:spacing w:val="1"/>
        </w:rPr>
        <w:t xml:space="preserve"> </w:t>
      </w:r>
      <w:r>
        <w:t>разных</w:t>
      </w:r>
      <w:r>
        <w:rPr>
          <w:spacing w:val="1"/>
        </w:rPr>
        <w:t xml:space="preserve"> </w:t>
      </w:r>
      <w:r>
        <w:t>ситуациях</w:t>
      </w:r>
      <w:r>
        <w:rPr>
          <w:spacing w:val="1"/>
        </w:rPr>
        <w:t xml:space="preserve"> </w:t>
      </w:r>
      <w:r>
        <w:t>(в</w:t>
      </w:r>
      <w:r>
        <w:rPr>
          <w:spacing w:val="1"/>
        </w:rPr>
        <w:t xml:space="preserve"> </w:t>
      </w:r>
      <w:r>
        <w:t>режимных</w:t>
      </w:r>
      <w:r>
        <w:rPr>
          <w:spacing w:val="1"/>
        </w:rPr>
        <w:t xml:space="preserve"> </w:t>
      </w:r>
      <w:r>
        <w:t>процессах,</w:t>
      </w:r>
      <w:r>
        <w:rPr>
          <w:spacing w:val="1"/>
        </w:rPr>
        <w:t xml:space="preserve"> </w:t>
      </w:r>
      <w:r>
        <w:t>в</w:t>
      </w:r>
      <w:r>
        <w:rPr>
          <w:spacing w:val="1"/>
        </w:rPr>
        <w:t xml:space="preserve"> </w:t>
      </w:r>
      <w:r>
        <w:t>группе</w:t>
      </w:r>
      <w:r>
        <w:rPr>
          <w:spacing w:val="1"/>
        </w:rPr>
        <w:t xml:space="preserve"> </w:t>
      </w:r>
      <w:r>
        <w:t>и</w:t>
      </w:r>
      <w:r>
        <w:rPr>
          <w:spacing w:val="1"/>
        </w:rPr>
        <w:t xml:space="preserve"> </w:t>
      </w:r>
      <w:r>
        <w:t>на</w:t>
      </w:r>
      <w:r>
        <w:rPr>
          <w:spacing w:val="1"/>
        </w:rPr>
        <w:t xml:space="preserve"> </w:t>
      </w:r>
      <w:r>
        <w:t>прогулке, совместной и самостоятельной деятельности детей и других ситуациях). В процессе</w:t>
      </w:r>
      <w:r>
        <w:rPr>
          <w:spacing w:val="1"/>
        </w:rPr>
        <w:t xml:space="preserve"> </w:t>
      </w:r>
      <w:r>
        <w:t>наблюдения</w:t>
      </w:r>
      <w:r>
        <w:rPr>
          <w:spacing w:val="1"/>
        </w:rPr>
        <w:t xml:space="preserve"> </w:t>
      </w:r>
      <w:r>
        <w:t>педагог</w:t>
      </w:r>
      <w:r>
        <w:rPr>
          <w:spacing w:val="1"/>
        </w:rPr>
        <w:t xml:space="preserve"> </w:t>
      </w:r>
      <w:r>
        <w:t>отмечает</w:t>
      </w:r>
      <w:r>
        <w:rPr>
          <w:spacing w:val="1"/>
        </w:rPr>
        <w:t xml:space="preserve"> </w:t>
      </w:r>
      <w:r>
        <w:t>особенности</w:t>
      </w:r>
      <w:r>
        <w:rPr>
          <w:spacing w:val="1"/>
        </w:rPr>
        <w:t xml:space="preserve"> </w:t>
      </w:r>
      <w:r>
        <w:t>проявления</w:t>
      </w:r>
      <w:r>
        <w:rPr>
          <w:spacing w:val="1"/>
        </w:rPr>
        <w:t xml:space="preserve"> </w:t>
      </w:r>
      <w:r>
        <w:t>ребенком</w:t>
      </w:r>
      <w:r>
        <w:rPr>
          <w:spacing w:val="1"/>
        </w:rPr>
        <w:t xml:space="preserve"> </w:t>
      </w:r>
      <w:r>
        <w:t>личностных</w:t>
      </w:r>
      <w:r>
        <w:rPr>
          <w:spacing w:val="1"/>
        </w:rPr>
        <w:t xml:space="preserve"> </w:t>
      </w:r>
      <w:r>
        <w:t>качеств,</w:t>
      </w:r>
      <w:r>
        <w:rPr>
          <w:spacing w:val="-57"/>
        </w:rPr>
        <w:t xml:space="preserve"> </w:t>
      </w:r>
      <w:r>
        <w:t>деятельностных</w:t>
      </w:r>
      <w:r>
        <w:rPr>
          <w:spacing w:val="1"/>
        </w:rPr>
        <w:t xml:space="preserve"> </w:t>
      </w:r>
      <w:r>
        <w:t>умений,</w:t>
      </w:r>
      <w:r>
        <w:rPr>
          <w:spacing w:val="1"/>
        </w:rPr>
        <w:t xml:space="preserve"> </w:t>
      </w:r>
      <w:r>
        <w:t>интересов,</w:t>
      </w:r>
      <w:r>
        <w:rPr>
          <w:spacing w:val="1"/>
        </w:rPr>
        <w:t xml:space="preserve"> </w:t>
      </w:r>
      <w:r>
        <w:t>предпочтений,</w:t>
      </w:r>
      <w:r>
        <w:rPr>
          <w:spacing w:val="1"/>
        </w:rPr>
        <w:t xml:space="preserve"> </w:t>
      </w:r>
      <w:r>
        <w:t>фиксирует</w:t>
      </w:r>
      <w:r>
        <w:rPr>
          <w:spacing w:val="1"/>
        </w:rPr>
        <w:t xml:space="preserve"> </w:t>
      </w:r>
      <w:r>
        <w:t>реакции</w:t>
      </w:r>
      <w:r>
        <w:rPr>
          <w:spacing w:val="1"/>
        </w:rPr>
        <w:t xml:space="preserve"> </w:t>
      </w:r>
      <w:r>
        <w:t>на</w:t>
      </w:r>
      <w:r>
        <w:rPr>
          <w:spacing w:val="1"/>
        </w:rPr>
        <w:t xml:space="preserve"> </w:t>
      </w:r>
      <w:r>
        <w:t>успехи</w:t>
      </w:r>
      <w:r>
        <w:rPr>
          <w:spacing w:val="1"/>
        </w:rPr>
        <w:t xml:space="preserve"> </w:t>
      </w:r>
      <w:r>
        <w:t>и</w:t>
      </w:r>
      <w:r>
        <w:rPr>
          <w:spacing w:val="1"/>
        </w:rPr>
        <w:t xml:space="preserve"> </w:t>
      </w:r>
      <w:r>
        <w:t>неудачи,</w:t>
      </w:r>
      <w:r>
        <w:rPr>
          <w:spacing w:val="1"/>
        </w:rPr>
        <w:t xml:space="preserve"> </w:t>
      </w:r>
      <w:r>
        <w:t>поведение в</w:t>
      </w:r>
      <w:r>
        <w:rPr>
          <w:spacing w:val="-2"/>
        </w:rPr>
        <w:t xml:space="preserve"> </w:t>
      </w:r>
      <w:r>
        <w:t>конфликтных ситуациях и</w:t>
      </w:r>
      <w:r>
        <w:rPr>
          <w:spacing w:val="3"/>
        </w:rPr>
        <w:t xml:space="preserve"> </w:t>
      </w:r>
      <w:r>
        <w:t>тому</w:t>
      </w:r>
      <w:r>
        <w:rPr>
          <w:spacing w:val="-9"/>
        </w:rPr>
        <w:t xml:space="preserve"> </w:t>
      </w:r>
      <w:r>
        <w:t>подобное.</w:t>
      </w:r>
    </w:p>
    <w:p w:rsidR="00061AA0" w:rsidRDefault="00061AA0" w:rsidP="00061AA0">
      <w:pPr>
        <w:pStyle w:val="a3"/>
        <w:spacing w:before="1"/>
        <w:ind w:left="788" w:right="563" w:firstLine="568"/>
      </w:pPr>
      <w:r>
        <w:t>Наблюдая</w:t>
      </w:r>
      <w:r>
        <w:rPr>
          <w:spacing w:val="1"/>
        </w:rPr>
        <w:t xml:space="preserve"> </w:t>
      </w:r>
      <w:r>
        <w:t>за</w:t>
      </w:r>
      <w:r>
        <w:rPr>
          <w:spacing w:val="1"/>
        </w:rPr>
        <w:t xml:space="preserve"> </w:t>
      </w:r>
      <w:r>
        <w:t>поведением</w:t>
      </w:r>
      <w:r>
        <w:rPr>
          <w:spacing w:val="1"/>
        </w:rPr>
        <w:t xml:space="preserve"> </w:t>
      </w:r>
      <w:r>
        <w:t>ребенка,</w:t>
      </w:r>
      <w:r>
        <w:rPr>
          <w:spacing w:val="1"/>
        </w:rPr>
        <w:t xml:space="preserve"> </w:t>
      </w:r>
      <w:r>
        <w:t>педагог</w:t>
      </w:r>
      <w:r>
        <w:rPr>
          <w:spacing w:val="1"/>
        </w:rPr>
        <w:t xml:space="preserve"> </w:t>
      </w:r>
      <w:r>
        <w:t>обращает</w:t>
      </w:r>
      <w:r>
        <w:rPr>
          <w:spacing w:val="1"/>
        </w:rPr>
        <w:t xml:space="preserve"> </w:t>
      </w:r>
      <w:r>
        <w:t>внимание</w:t>
      </w:r>
      <w:r>
        <w:rPr>
          <w:spacing w:val="1"/>
        </w:rPr>
        <w:t xml:space="preserve"> </w:t>
      </w:r>
      <w:r>
        <w:t>на</w:t>
      </w:r>
      <w:r>
        <w:rPr>
          <w:spacing w:val="1"/>
        </w:rPr>
        <w:t xml:space="preserve"> </w:t>
      </w:r>
      <w:r>
        <w:t>частоту</w:t>
      </w:r>
      <w:r>
        <w:rPr>
          <w:spacing w:val="1"/>
        </w:rPr>
        <w:t xml:space="preserve"> </w:t>
      </w:r>
      <w:r>
        <w:t>проявления</w:t>
      </w:r>
      <w:r>
        <w:rPr>
          <w:spacing w:val="1"/>
        </w:rPr>
        <w:t xml:space="preserve"> </w:t>
      </w:r>
      <w:r>
        <w:t>каждого</w:t>
      </w:r>
      <w:r>
        <w:rPr>
          <w:spacing w:val="1"/>
        </w:rPr>
        <w:t xml:space="preserve"> </w:t>
      </w:r>
      <w:r>
        <w:t>показателя,</w:t>
      </w:r>
      <w:r>
        <w:rPr>
          <w:spacing w:val="1"/>
        </w:rPr>
        <w:t xml:space="preserve"> </w:t>
      </w:r>
      <w:r>
        <w:t>самостоятельность</w:t>
      </w:r>
      <w:r>
        <w:rPr>
          <w:spacing w:val="1"/>
        </w:rPr>
        <w:t xml:space="preserve"> </w:t>
      </w:r>
      <w:r>
        <w:t>и</w:t>
      </w:r>
      <w:r>
        <w:rPr>
          <w:spacing w:val="1"/>
        </w:rPr>
        <w:t xml:space="preserve"> </w:t>
      </w:r>
      <w:r>
        <w:t>инициативность</w:t>
      </w:r>
      <w:r>
        <w:rPr>
          <w:spacing w:val="1"/>
        </w:rPr>
        <w:t xml:space="preserve"> </w:t>
      </w:r>
      <w:r>
        <w:t>ребенка</w:t>
      </w:r>
      <w:r>
        <w:rPr>
          <w:spacing w:val="1"/>
        </w:rPr>
        <w:t xml:space="preserve"> </w:t>
      </w:r>
      <w:r>
        <w:t>в</w:t>
      </w:r>
      <w:r>
        <w:rPr>
          <w:spacing w:val="1"/>
        </w:rPr>
        <w:t xml:space="preserve"> </w:t>
      </w:r>
      <w:r>
        <w:t>деятельности.</w:t>
      </w:r>
      <w:r>
        <w:rPr>
          <w:spacing w:val="1"/>
        </w:rPr>
        <w:t xml:space="preserve"> </w:t>
      </w:r>
      <w:r>
        <w:t>Частота</w:t>
      </w:r>
      <w:r>
        <w:rPr>
          <w:spacing w:val="1"/>
        </w:rPr>
        <w:t xml:space="preserve"> </w:t>
      </w:r>
      <w:r>
        <w:t>проявления указывает на периодичность и степень устойчивости показателя. Самостоятельность</w:t>
      </w:r>
      <w:r>
        <w:rPr>
          <w:spacing w:val="1"/>
        </w:rPr>
        <w:t xml:space="preserve"> </w:t>
      </w:r>
      <w:r>
        <w:t>выполнения действия позволяет определить зону актуального и ближайшего развития ребенка.</w:t>
      </w:r>
      <w:r>
        <w:rPr>
          <w:spacing w:val="1"/>
        </w:rPr>
        <w:t xml:space="preserve"> </w:t>
      </w:r>
      <w:r>
        <w:t>Инициативность</w:t>
      </w:r>
      <w:r>
        <w:rPr>
          <w:spacing w:val="1"/>
        </w:rPr>
        <w:t xml:space="preserve"> </w:t>
      </w:r>
      <w:r>
        <w:t>свидетельствует</w:t>
      </w:r>
      <w:r>
        <w:rPr>
          <w:spacing w:val="1"/>
        </w:rPr>
        <w:t xml:space="preserve"> </w:t>
      </w:r>
      <w:r>
        <w:t>о</w:t>
      </w:r>
      <w:r>
        <w:rPr>
          <w:spacing w:val="1"/>
        </w:rPr>
        <w:t xml:space="preserve"> </w:t>
      </w:r>
      <w:r>
        <w:t>проявлении</w:t>
      </w:r>
      <w:r>
        <w:rPr>
          <w:spacing w:val="1"/>
        </w:rPr>
        <w:t xml:space="preserve"> </w:t>
      </w:r>
      <w:r>
        <w:t>субъектности</w:t>
      </w:r>
      <w:r>
        <w:rPr>
          <w:spacing w:val="1"/>
        </w:rPr>
        <w:t xml:space="preserve"> </w:t>
      </w:r>
      <w:r>
        <w:t>ребенка</w:t>
      </w:r>
      <w:r>
        <w:rPr>
          <w:spacing w:val="1"/>
        </w:rPr>
        <w:t xml:space="preserve"> </w:t>
      </w:r>
      <w:r>
        <w:t>в</w:t>
      </w:r>
      <w:r>
        <w:rPr>
          <w:spacing w:val="1"/>
        </w:rPr>
        <w:t xml:space="preserve"> </w:t>
      </w:r>
      <w:r>
        <w:t>деятельности</w:t>
      </w:r>
      <w:r>
        <w:rPr>
          <w:spacing w:val="1"/>
        </w:rPr>
        <w:t xml:space="preserve"> </w:t>
      </w:r>
      <w:r>
        <w:t>и</w:t>
      </w:r>
      <w:r>
        <w:rPr>
          <w:spacing w:val="1"/>
        </w:rPr>
        <w:t xml:space="preserve"> </w:t>
      </w:r>
      <w:r>
        <w:t>взаимодействии.</w:t>
      </w:r>
    </w:p>
    <w:p w:rsidR="00061AA0" w:rsidRDefault="00061AA0" w:rsidP="00061AA0">
      <w:pPr>
        <w:pStyle w:val="a3"/>
        <w:ind w:left="788" w:right="550" w:firstLine="568"/>
      </w:pPr>
      <w:r>
        <w:t>Результаты наблюдения фиксируются, способ и форму их регистрации педагог выбирает</w:t>
      </w:r>
      <w:r>
        <w:rPr>
          <w:spacing w:val="1"/>
        </w:rPr>
        <w:t xml:space="preserve"> </w:t>
      </w:r>
      <w:r>
        <w:t>самостоятельно. Оптимальной формой фиксации результатов наблюдения может являться карта</w:t>
      </w:r>
      <w:r>
        <w:rPr>
          <w:spacing w:val="1"/>
        </w:rPr>
        <w:t xml:space="preserve"> </w:t>
      </w:r>
      <w:r>
        <w:t>развития</w:t>
      </w:r>
      <w:r>
        <w:rPr>
          <w:spacing w:val="36"/>
        </w:rPr>
        <w:t xml:space="preserve"> </w:t>
      </w:r>
      <w:r>
        <w:t>ребенка.</w:t>
      </w:r>
      <w:r>
        <w:rPr>
          <w:spacing w:val="36"/>
        </w:rPr>
        <w:t xml:space="preserve"> </w:t>
      </w:r>
      <w:r>
        <w:t>Педагог</w:t>
      </w:r>
      <w:r>
        <w:rPr>
          <w:spacing w:val="38"/>
        </w:rPr>
        <w:t xml:space="preserve"> </w:t>
      </w:r>
      <w:r>
        <w:t>может</w:t>
      </w:r>
      <w:r>
        <w:rPr>
          <w:spacing w:val="34"/>
        </w:rPr>
        <w:t xml:space="preserve"> </w:t>
      </w:r>
      <w:r>
        <w:t>составить</w:t>
      </w:r>
      <w:r>
        <w:rPr>
          <w:spacing w:val="35"/>
        </w:rPr>
        <w:t xml:space="preserve"> </w:t>
      </w:r>
      <w:r>
        <w:t>ее</w:t>
      </w:r>
      <w:r>
        <w:rPr>
          <w:spacing w:val="38"/>
        </w:rPr>
        <w:t xml:space="preserve"> </w:t>
      </w:r>
      <w:r>
        <w:t>самостоятельно,</w:t>
      </w:r>
      <w:r>
        <w:rPr>
          <w:spacing w:val="36"/>
        </w:rPr>
        <w:t xml:space="preserve"> </w:t>
      </w:r>
      <w:r>
        <w:t>отразив</w:t>
      </w:r>
      <w:r>
        <w:rPr>
          <w:spacing w:val="34"/>
        </w:rPr>
        <w:t xml:space="preserve"> </w:t>
      </w:r>
      <w:r>
        <w:t>показатели</w:t>
      </w:r>
      <w:r>
        <w:rPr>
          <w:spacing w:val="36"/>
        </w:rPr>
        <w:t xml:space="preserve"> </w:t>
      </w:r>
      <w:r>
        <w:t>возрастного</w:t>
      </w:r>
    </w:p>
    <w:p w:rsidR="00061AA0" w:rsidRDefault="00061AA0" w:rsidP="00061AA0">
      <w:pPr>
        <w:pStyle w:val="a3"/>
        <w:spacing w:before="72"/>
        <w:ind w:left="788" w:right="552"/>
      </w:pPr>
      <w:r>
        <w:t>развития ребенка и критерии их оценивания. Фиксация данных наблюдения позволит педагогу</w:t>
      </w:r>
      <w:r>
        <w:rPr>
          <w:spacing w:val="1"/>
        </w:rPr>
        <w:t xml:space="preserve"> </w:t>
      </w:r>
      <w:r>
        <w:t>выявить и проанализировать динамику в развитии ребенка на определенном возрастном этапе, а</w:t>
      </w:r>
      <w:r>
        <w:rPr>
          <w:spacing w:val="1"/>
        </w:rPr>
        <w:t xml:space="preserve"> </w:t>
      </w:r>
      <w:r>
        <w:t>также скорректировать образовательную деятельность с учетом индивидуальных особенностей</w:t>
      </w:r>
      <w:r>
        <w:rPr>
          <w:spacing w:val="1"/>
        </w:rPr>
        <w:t xml:space="preserve"> </w:t>
      </w:r>
      <w:r>
        <w:t>развития</w:t>
      </w:r>
      <w:r>
        <w:rPr>
          <w:spacing w:val="-1"/>
        </w:rPr>
        <w:t xml:space="preserve"> </w:t>
      </w:r>
      <w:r>
        <w:t>ребенка</w:t>
      </w:r>
      <w:r>
        <w:rPr>
          <w:spacing w:val="1"/>
        </w:rPr>
        <w:t xml:space="preserve"> </w:t>
      </w:r>
      <w:r>
        <w:t>и</w:t>
      </w:r>
      <w:r>
        <w:rPr>
          <w:spacing w:val="-1"/>
        </w:rPr>
        <w:t xml:space="preserve"> </w:t>
      </w:r>
      <w:r>
        <w:t>его потребностей.</w:t>
      </w:r>
    </w:p>
    <w:p w:rsidR="00061AA0" w:rsidRDefault="00061AA0" w:rsidP="00061AA0">
      <w:pPr>
        <w:pStyle w:val="a3"/>
        <w:ind w:left="788" w:right="565" w:firstLine="568"/>
      </w:pPr>
      <w:r>
        <w:t>Результаты наблюдения могут быть дополнены беседами с детьми в свободной форме, что</w:t>
      </w:r>
      <w:r>
        <w:rPr>
          <w:spacing w:val="1"/>
        </w:rPr>
        <w:t xml:space="preserve"> </w:t>
      </w:r>
      <w:r>
        <w:t>позволяет выявить причины поступков, наличие интереса к определенному виду деятельности,</w:t>
      </w:r>
      <w:r>
        <w:rPr>
          <w:spacing w:val="1"/>
        </w:rPr>
        <w:t xml:space="preserve"> </w:t>
      </w:r>
      <w:r>
        <w:t>уточнить</w:t>
      </w:r>
      <w:r>
        <w:rPr>
          <w:spacing w:val="-3"/>
        </w:rPr>
        <w:t xml:space="preserve"> </w:t>
      </w:r>
      <w:r>
        <w:t>знания о</w:t>
      </w:r>
      <w:r>
        <w:rPr>
          <w:spacing w:val="-1"/>
        </w:rPr>
        <w:t xml:space="preserve"> </w:t>
      </w:r>
      <w:r>
        <w:t>предметах и</w:t>
      </w:r>
      <w:r>
        <w:rPr>
          <w:spacing w:val="1"/>
        </w:rPr>
        <w:t xml:space="preserve"> </w:t>
      </w:r>
      <w:r>
        <w:t>явлениях</w:t>
      </w:r>
      <w:r>
        <w:rPr>
          <w:spacing w:val="-1"/>
        </w:rPr>
        <w:t xml:space="preserve"> </w:t>
      </w:r>
      <w:r>
        <w:t>окружающей</w:t>
      </w:r>
      <w:r>
        <w:rPr>
          <w:spacing w:val="-2"/>
        </w:rPr>
        <w:t xml:space="preserve"> </w:t>
      </w:r>
      <w:r>
        <w:t>действительности</w:t>
      </w:r>
      <w:r>
        <w:rPr>
          <w:spacing w:val="-1"/>
        </w:rPr>
        <w:t xml:space="preserve"> </w:t>
      </w:r>
      <w:r>
        <w:t>и</w:t>
      </w:r>
      <w:r>
        <w:rPr>
          <w:spacing w:val="-2"/>
        </w:rPr>
        <w:t xml:space="preserve"> </w:t>
      </w:r>
      <w:r>
        <w:t>другое.</w:t>
      </w:r>
    </w:p>
    <w:p w:rsidR="00061AA0" w:rsidRDefault="00061AA0" w:rsidP="00061AA0">
      <w:pPr>
        <w:pStyle w:val="a3"/>
        <w:ind w:left="788" w:right="560" w:firstLine="568"/>
      </w:pPr>
      <w:r>
        <w:t>Анализ</w:t>
      </w:r>
      <w:r>
        <w:rPr>
          <w:spacing w:val="1"/>
        </w:rPr>
        <w:t xml:space="preserve"> </w:t>
      </w:r>
      <w:r>
        <w:t>продуктов</w:t>
      </w:r>
      <w:r>
        <w:rPr>
          <w:spacing w:val="1"/>
        </w:rPr>
        <w:t xml:space="preserve"> </w:t>
      </w:r>
      <w:r>
        <w:t>детской</w:t>
      </w:r>
      <w:r>
        <w:rPr>
          <w:spacing w:val="1"/>
        </w:rPr>
        <w:t xml:space="preserve"> </w:t>
      </w:r>
      <w:r>
        <w:t>деятельности</w:t>
      </w:r>
      <w:r>
        <w:rPr>
          <w:spacing w:val="1"/>
        </w:rPr>
        <w:t xml:space="preserve"> </w:t>
      </w:r>
      <w:r>
        <w:t>может</w:t>
      </w:r>
      <w:r>
        <w:rPr>
          <w:spacing w:val="1"/>
        </w:rPr>
        <w:t xml:space="preserve"> </w:t>
      </w:r>
      <w:r>
        <w:t>осуществляться</w:t>
      </w:r>
      <w:r>
        <w:rPr>
          <w:spacing w:val="1"/>
        </w:rPr>
        <w:t xml:space="preserve"> </w:t>
      </w:r>
      <w:r>
        <w:t>на</w:t>
      </w:r>
      <w:r>
        <w:rPr>
          <w:spacing w:val="1"/>
        </w:rPr>
        <w:t xml:space="preserve"> </w:t>
      </w:r>
      <w:r>
        <w:t>основе</w:t>
      </w:r>
      <w:r>
        <w:rPr>
          <w:spacing w:val="1"/>
        </w:rPr>
        <w:t xml:space="preserve"> </w:t>
      </w:r>
      <w:r>
        <w:t>изучения</w:t>
      </w:r>
      <w:r>
        <w:rPr>
          <w:spacing w:val="-57"/>
        </w:rPr>
        <w:t xml:space="preserve"> </w:t>
      </w:r>
      <w:r>
        <w:t>материалов портфолио ребенка</w:t>
      </w:r>
      <w:r>
        <w:rPr>
          <w:spacing w:val="1"/>
        </w:rPr>
        <w:t xml:space="preserve"> </w:t>
      </w:r>
      <w:r>
        <w:t>(рисунков, работ по аппликации, фотографий работ по лепке,</w:t>
      </w:r>
      <w:r>
        <w:rPr>
          <w:spacing w:val="1"/>
        </w:rPr>
        <w:t xml:space="preserve"> </w:t>
      </w:r>
      <w:r>
        <w:t>построек,</w:t>
      </w:r>
      <w:r>
        <w:rPr>
          <w:spacing w:val="1"/>
        </w:rPr>
        <w:t xml:space="preserve"> </w:t>
      </w:r>
      <w:r>
        <w:t>поделок</w:t>
      </w:r>
      <w:r>
        <w:rPr>
          <w:spacing w:val="1"/>
        </w:rPr>
        <w:t xml:space="preserve"> </w:t>
      </w:r>
      <w:r>
        <w:t>и</w:t>
      </w:r>
      <w:r>
        <w:rPr>
          <w:spacing w:val="1"/>
        </w:rPr>
        <w:t xml:space="preserve"> </w:t>
      </w:r>
      <w:r>
        <w:t>другого).</w:t>
      </w:r>
      <w:r>
        <w:rPr>
          <w:spacing w:val="1"/>
        </w:rPr>
        <w:t xml:space="preserve"> </w:t>
      </w:r>
      <w:r>
        <w:t>Полученные</w:t>
      </w:r>
      <w:r>
        <w:rPr>
          <w:spacing w:val="1"/>
        </w:rPr>
        <w:t xml:space="preserve"> </w:t>
      </w:r>
      <w:r>
        <w:t>в</w:t>
      </w:r>
      <w:r>
        <w:rPr>
          <w:spacing w:val="1"/>
        </w:rPr>
        <w:t xml:space="preserve"> </w:t>
      </w:r>
      <w:r>
        <w:t>процессе</w:t>
      </w:r>
      <w:r>
        <w:rPr>
          <w:spacing w:val="1"/>
        </w:rPr>
        <w:t xml:space="preserve"> </w:t>
      </w:r>
      <w:r>
        <w:t>анализа</w:t>
      </w:r>
      <w:r>
        <w:rPr>
          <w:spacing w:val="1"/>
        </w:rPr>
        <w:t xml:space="preserve"> </w:t>
      </w:r>
      <w:r>
        <w:t>качественные</w:t>
      </w:r>
      <w:r>
        <w:rPr>
          <w:spacing w:val="1"/>
        </w:rPr>
        <w:t xml:space="preserve"> </w:t>
      </w:r>
      <w:r>
        <w:t>характеристики</w:t>
      </w:r>
      <w:r>
        <w:rPr>
          <w:spacing w:val="1"/>
        </w:rPr>
        <w:t xml:space="preserve"> </w:t>
      </w:r>
      <w:r>
        <w:t>существенно</w:t>
      </w:r>
      <w:r>
        <w:rPr>
          <w:spacing w:val="1"/>
        </w:rPr>
        <w:t xml:space="preserve"> </w:t>
      </w:r>
      <w:r>
        <w:t>дополнят</w:t>
      </w:r>
      <w:r>
        <w:rPr>
          <w:spacing w:val="1"/>
        </w:rPr>
        <w:t xml:space="preserve"> </w:t>
      </w:r>
      <w:r>
        <w:t>результаты</w:t>
      </w:r>
      <w:r>
        <w:rPr>
          <w:spacing w:val="1"/>
        </w:rPr>
        <w:t xml:space="preserve"> </w:t>
      </w:r>
      <w:r>
        <w:t>наблюдения</w:t>
      </w:r>
      <w:r>
        <w:rPr>
          <w:spacing w:val="1"/>
        </w:rPr>
        <w:t xml:space="preserve"> </w:t>
      </w:r>
      <w:r>
        <w:t>за</w:t>
      </w:r>
      <w:r>
        <w:rPr>
          <w:spacing w:val="1"/>
        </w:rPr>
        <w:t xml:space="preserve"> </w:t>
      </w:r>
      <w:r>
        <w:t>продуктивной</w:t>
      </w:r>
      <w:r>
        <w:rPr>
          <w:spacing w:val="1"/>
        </w:rPr>
        <w:t xml:space="preserve"> </w:t>
      </w:r>
      <w:r>
        <w:t>деятельностью</w:t>
      </w:r>
      <w:r>
        <w:rPr>
          <w:spacing w:val="1"/>
        </w:rPr>
        <w:t xml:space="preserve"> </w:t>
      </w:r>
      <w:r>
        <w:t>детей</w:t>
      </w:r>
      <w:r>
        <w:rPr>
          <w:spacing w:val="1"/>
        </w:rPr>
        <w:t xml:space="preserve"> </w:t>
      </w:r>
      <w:r>
        <w:t>(изобразительной,</w:t>
      </w:r>
      <w:r>
        <w:rPr>
          <w:spacing w:val="-1"/>
        </w:rPr>
        <w:t xml:space="preserve"> </w:t>
      </w:r>
      <w:r>
        <w:t>конструктивной,</w:t>
      </w:r>
      <w:r>
        <w:rPr>
          <w:spacing w:val="-1"/>
        </w:rPr>
        <w:t xml:space="preserve"> </w:t>
      </w:r>
      <w:r>
        <w:t>музыкальной</w:t>
      </w:r>
      <w:r>
        <w:rPr>
          <w:spacing w:val="-1"/>
        </w:rPr>
        <w:t xml:space="preserve"> </w:t>
      </w:r>
      <w:r>
        <w:t>и</w:t>
      </w:r>
      <w:r>
        <w:rPr>
          <w:spacing w:val="-2"/>
        </w:rPr>
        <w:t xml:space="preserve"> </w:t>
      </w:r>
      <w:r>
        <w:t>другой</w:t>
      </w:r>
      <w:r>
        <w:rPr>
          <w:spacing w:val="-1"/>
        </w:rPr>
        <w:t xml:space="preserve"> </w:t>
      </w:r>
      <w:r>
        <w:t>деятельностью).</w:t>
      </w:r>
    </w:p>
    <w:p w:rsidR="00E54F43" w:rsidRDefault="00E54F43" w:rsidP="00E54F43">
      <w:pPr>
        <w:pStyle w:val="a3"/>
        <w:spacing w:before="2" w:line="322" w:lineRule="exact"/>
        <w:jc w:val="left"/>
      </w:pPr>
      <w:r>
        <w:t xml:space="preserve">       </w:t>
      </w:r>
      <w:r w:rsidR="00061AA0">
        <w:t>Педагогическая диагностика завершается анализом полученных данных, на основе которых</w:t>
      </w:r>
      <w:r w:rsidR="00061AA0">
        <w:rPr>
          <w:spacing w:val="1"/>
        </w:rPr>
        <w:t xml:space="preserve"> </w:t>
      </w:r>
      <w:r w:rsidR="00061AA0">
        <w:t>педагог</w:t>
      </w:r>
      <w:r w:rsidR="00061AA0">
        <w:rPr>
          <w:spacing w:val="1"/>
        </w:rPr>
        <w:t xml:space="preserve"> </w:t>
      </w:r>
      <w:r w:rsidR="00061AA0">
        <w:t>выстраивает</w:t>
      </w:r>
      <w:r w:rsidR="00061AA0">
        <w:rPr>
          <w:spacing w:val="1"/>
        </w:rPr>
        <w:t xml:space="preserve"> </w:t>
      </w:r>
      <w:r w:rsidR="00061AA0">
        <w:t>взаимодействие</w:t>
      </w:r>
      <w:r w:rsidR="00061AA0">
        <w:rPr>
          <w:spacing w:val="1"/>
        </w:rPr>
        <w:t xml:space="preserve"> </w:t>
      </w:r>
      <w:r w:rsidR="00061AA0">
        <w:t>с</w:t>
      </w:r>
      <w:r w:rsidR="00061AA0">
        <w:rPr>
          <w:spacing w:val="1"/>
        </w:rPr>
        <w:t xml:space="preserve"> </w:t>
      </w:r>
      <w:r w:rsidR="00061AA0">
        <w:t>детьми,</w:t>
      </w:r>
      <w:r w:rsidR="00061AA0">
        <w:rPr>
          <w:spacing w:val="1"/>
        </w:rPr>
        <w:t xml:space="preserve"> </w:t>
      </w:r>
      <w:r w:rsidR="00061AA0">
        <w:t>организует</w:t>
      </w:r>
      <w:r w:rsidR="00061AA0">
        <w:rPr>
          <w:spacing w:val="1"/>
        </w:rPr>
        <w:t xml:space="preserve"> </w:t>
      </w:r>
      <w:r w:rsidR="00061AA0">
        <w:t>РППС,</w:t>
      </w:r>
      <w:r w:rsidR="00061AA0">
        <w:rPr>
          <w:spacing w:val="1"/>
        </w:rPr>
        <w:t xml:space="preserve"> </w:t>
      </w:r>
      <w:r w:rsidR="00061AA0">
        <w:t>мотивирующую</w:t>
      </w:r>
      <w:r w:rsidR="00061AA0">
        <w:rPr>
          <w:spacing w:val="1"/>
        </w:rPr>
        <w:t xml:space="preserve"> </w:t>
      </w:r>
      <w:r w:rsidR="00061AA0">
        <w:t>активную</w:t>
      </w:r>
      <w:r w:rsidR="00061AA0">
        <w:rPr>
          <w:spacing w:val="1"/>
        </w:rPr>
        <w:t xml:space="preserve"> </w:t>
      </w:r>
      <w:r w:rsidR="00061AA0">
        <w:t>творческую деятельность обучающихся, составляет индивидуальные образовательные маршруты</w:t>
      </w:r>
      <w:r w:rsidR="00061AA0">
        <w:rPr>
          <w:spacing w:val="1"/>
        </w:rPr>
        <w:t xml:space="preserve"> </w:t>
      </w:r>
      <w:r w:rsidR="00061AA0">
        <w:t>освоения</w:t>
      </w:r>
      <w:r w:rsidR="00061AA0">
        <w:rPr>
          <w:spacing w:val="1"/>
        </w:rPr>
        <w:t xml:space="preserve"> </w:t>
      </w:r>
      <w:r w:rsidR="00061AA0">
        <w:t>образовательной</w:t>
      </w:r>
      <w:r w:rsidR="00061AA0">
        <w:rPr>
          <w:spacing w:val="1"/>
        </w:rPr>
        <w:t xml:space="preserve"> </w:t>
      </w:r>
      <w:r w:rsidR="00061AA0">
        <w:t>Программы,</w:t>
      </w:r>
      <w:r w:rsidR="00061AA0">
        <w:rPr>
          <w:spacing w:val="1"/>
        </w:rPr>
        <w:t xml:space="preserve"> </w:t>
      </w:r>
      <w:r w:rsidR="00061AA0">
        <w:t>осознанно</w:t>
      </w:r>
      <w:r w:rsidR="00061AA0">
        <w:rPr>
          <w:spacing w:val="1"/>
        </w:rPr>
        <w:t xml:space="preserve"> </w:t>
      </w:r>
      <w:r w:rsidR="00061AA0">
        <w:t>и</w:t>
      </w:r>
      <w:r w:rsidR="00061AA0">
        <w:rPr>
          <w:spacing w:val="1"/>
        </w:rPr>
        <w:t xml:space="preserve"> </w:t>
      </w:r>
      <w:r w:rsidR="00061AA0">
        <w:t>целенаправленно</w:t>
      </w:r>
      <w:r w:rsidR="00061AA0">
        <w:rPr>
          <w:spacing w:val="1"/>
        </w:rPr>
        <w:t xml:space="preserve"> </w:t>
      </w:r>
      <w:r w:rsidR="00061AA0">
        <w:t>проектирует</w:t>
      </w:r>
      <w:r w:rsidR="00061AA0">
        <w:rPr>
          <w:spacing w:val="1"/>
        </w:rPr>
        <w:t xml:space="preserve"> </w:t>
      </w:r>
      <w:r w:rsidR="00061AA0">
        <w:t>образовательный</w:t>
      </w:r>
      <w:r w:rsidR="00061AA0">
        <w:rPr>
          <w:spacing w:val="-2"/>
        </w:rPr>
        <w:t xml:space="preserve"> </w:t>
      </w:r>
      <w:r w:rsidR="00061AA0">
        <w:t>процесс.</w:t>
      </w:r>
      <w:r w:rsidRPr="00E54F43">
        <w:t xml:space="preserve">  </w:t>
      </w:r>
    </w:p>
    <w:p w:rsidR="00E54F43" w:rsidRDefault="00061AA0" w:rsidP="00E54F43">
      <w:pPr>
        <w:pStyle w:val="a3"/>
        <w:spacing w:before="1"/>
        <w:ind w:left="788" w:right="557" w:firstLine="568"/>
      </w:pPr>
      <w:r w:rsidRPr="0045798F">
        <w:t>При необходимости используется психологическая диагностика развития детей (выявление и</w:t>
      </w:r>
      <w:r w:rsidRPr="0045798F">
        <w:rPr>
          <w:spacing w:val="-57"/>
        </w:rPr>
        <w:t xml:space="preserve"> </w:t>
      </w:r>
      <w:r w:rsidRPr="0045798F">
        <w:t>изучение</w:t>
      </w:r>
      <w:r w:rsidRPr="0045798F">
        <w:rPr>
          <w:spacing w:val="1"/>
        </w:rPr>
        <w:t xml:space="preserve"> </w:t>
      </w:r>
      <w:r w:rsidRPr="0045798F">
        <w:t>индивидуально-психологических</w:t>
      </w:r>
      <w:r w:rsidRPr="0045798F">
        <w:rPr>
          <w:spacing w:val="1"/>
        </w:rPr>
        <w:t xml:space="preserve"> </w:t>
      </w:r>
      <w:r w:rsidRPr="0045798F">
        <w:t>особенностей</w:t>
      </w:r>
      <w:r w:rsidRPr="0045798F">
        <w:rPr>
          <w:spacing w:val="1"/>
        </w:rPr>
        <w:t xml:space="preserve"> </w:t>
      </w:r>
      <w:r w:rsidRPr="0045798F">
        <w:t>детей,</w:t>
      </w:r>
      <w:r w:rsidRPr="0045798F">
        <w:rPr>
          <w:spacing w:val="1"/>
        </w:rPr>
        <w:t xml:space="preserve"> </w:t>
      </w:r>
      <w:r w:rsidRPr="0045798F">
        <w:t>причин</w:t>
      </w:r>
      <w:r w:rsidRPr="0045798F">
        <w:rPr>
          <w:spacing w:val="61"/>
        </w:rPr>
        <w:t xml:space="preserve"> </w:t>
      </w:r>
      <w:r w:rsidRPr="0045798F">
        <w:t>возникновения</w:t>
      </w:r>
      <w:r w:rsidRPr="0045798F">
        <w:rPr>
          <w:spacing w:val="1"/>
        </w:rPr>
        <w:t xml:space="preserve"> </w:t>
      </w:r>
      <w:r w:rsidRPr="0045798F">
        <w:lastRenderedPageBreak/>
        <w:t>трудностей</w:t>
      </w:r>
      <w:r w:rsidRPr="0045798F">
        <w:rPr>
          <w:spacing w:val="1"/>
        </w:rPr>
        <w:t xml:space="preserve"> </w:t>
      </w:r>
      <w:r w:rsidRPr="0045798F">
        <w:t>в</w:t>
      </w:r>
      <w:r w:rsidRPr="0045798F">
        <w:rPr>
          <w:spacing w:val="1"/>
        </w:rPr>
        <w:t xml:space="preserve"> </w:t>
      </w:r>
      <w:r w:rsidRPr="0045798F">
        <w:t>освоении</w:t>
      </w:r>
      <w:r w:rsidRPr="0045798F">
        <w:rPr>
          <w:spacing w:val="1"/>
        </w:rPr>
        <w:t xml:space="preserve"> </w:t>
      </w:r>
      <w:r w:rsidRPr="0045798F">
        <w:t>образовательной</w:t>
      </w:r>
      <w:r w:rsidRPr="0045798F">
        <w:rPr>
          <w:spacing w:val="1"/>
        </w:rPr>
        <w:t xml:space="preserve"> </w:t>
      </w:r>
      <w:r w:rsidRPr="0045798F">
        <w:t>программы),</w:t>
      </w:r>
      <w:r w:rsidRPr="0045798F">
        <w:rPr>
          <w:spacing w:val="1"/>
        </w:rPr>
        <w:t xml:space="preserve"> </w:t>
      </w:r>
      <w:r w:rsidRPr="0045798F">
        <w:t>которую</w:t>
      </w:r>
      <w:r w:rsidRPr="0045798F">
        <w:rPr>
          <w:spacing w:val="1"/>
        </w:rPr>
        <w:t xml:space="preserve"> </w:t>
      </w:r>
      <w:r w:rsidRPr="0045798F">
        <w:t>проводят</w:t>
      </w:r>
      <w:r w:rsidRPr="0045798F">
        <w:rPr>
          <w:spacing w:val="1"/>
        </w:rPr>
        <w:t xml:space="preserve"> </w:t>
      </w:r>
      <w:r w:rsidRPr="0045798F">
        <w:t>квалифицированные</w:t>
      </w:r>
      <w:r w:rsidRPr="0045798F">
        <w:rPr>
          <w:spacing w:val="1"/>
        </w:rPr>
        <w:t xml:space="preserve"> </w:t>
      </w:r>
      <w:r w:rsidRPr="0045798F">
        <w:t>специалисты (педагоги-психологи, психологи). Участие ребенка в психологической диагностике</w:t>
      </w:r>
      <w:r w:rsidRPr="0045798F">
        <w:rPr>
          <w:spacing w:val="1"/>
        </w:rPr>
        <w:t xml:space="preserve"> </w:t>
      </w:r>
      <w:r w:rsidRPr="0045798F">
        <w:t>допускается</w:t>
      </w:r>
      <w:r w:rsidRPr="0045798F">
        <w:rPr>
          <w:spacing w:val="1"/>
        </w:rPr>
        <w:t xml:space="preserve"> </w:t>
      </w:r>
      <w:r w:rsidRPr="0045798F">
        <w:t>только</w:t>
      </w:r>
      <w:r w:rsidRPr="0045798F">
        <w:rPr>
          <w:spacing w:val="1"/>
        </w:rPr>
        <w:t xml:space="preserve"> </w:t>
      </w:r>
      <w:r w:rsidRPr="0045798F">
        <w:t>с</w:t>
      </w:r>
      <w:r w:rsidRPr="0045798F">
        <w:rPr>
          <w:spacing w:val="1"/>
        </w:rPr>
        <w:t xml:space="preserve"> </w:t>
      </w:r>
      <w:r w:rsidRPr="0045798F">
        <w:t>согласия</w:t>
      </w:r>
      <w:r w:rsidRPr="0045798F">
        <w:rPr>
          <w:spacing w:val="1"/>
        </w:rPr>
        <w:t xml:space="preserve"> </w:t>
      </w:r>
      <w:r w:rsidRPr="0045798F">
        <w:t>его</w:t>
      </w:r>
      <w:r w:rsidRPr="0045798F">
        <w:rPr>
          <w:spacing w:val="1"/>
        </w:rPr>
        <w:t xml:space="preserve"> </w:t>
      </w:r>
      <w:r w:rsidRPr="0045798F">
        <w:t>родителей</w:t>
      </w:r>
      <w:r w:rsidRPr="0045798F">
        <w:rPr>
          <w:spacing w:val="1"/>
        </w:rPr>
        <w:t xml:space="preserve"> </w:t>
      </w:r>
      <w:r w:rsidRPr="0045798F">
        <w:t>(законных</w:t>
      </w:r>
      <w:r w:rsidRPr="0045798F">
        <w:rPr>
          <w:spacing w:val="1"/>
        </w:rPr>
        <w:t xml:space="preserve"> </w:t>
      </w:r>
      <w:r w:rsidRPr="0045798F">
        <w:t>представителей).</w:t>
      </w:r>
      <w:r w:rsidRPr="0045798F">
        <w:rPr>
          <w:spacing w:val="1"/>
        </w:rPr>
        <w:t xml:space="preserve"> </w:t>
      </w:r>
      <w:r w:rsidRPr="0045798F">
        <w:t>Результаты</w:t>
      </w:r>
      <w:r w:rsidRPr="0045798F">
        <w:rPr>
          <w:spacing w:val="1"/>
        </w:rPr>
        <w:t xml:space="preserve"> </w:t>
      </w:r>
      <w:r w:rsidRPr="0045798F">
        <w:t>психологической</w:t>
      </w:r>
      <w:r w:rsidRPr="0045798F">
        <w:rPr>
          <w:spacing w:val="1"/>
        </w:rPr>
        <w:t xml:space="preserve"> </w:t>
      </w:r>
      <w:r w:rsidRPr="0045798F">
        <w:t>диагностики</w:t>
      </w:r>
      <w:r w:rsidRPr="0045798F">
        <w:rPr>
          <w:spacing w:val="1"/>
        </w:rPr>
        <w:t xml:space="preserve"> </w:t>
      </w:r>
      <w:r w:rsidRPr="0045798F">
        <w:t>могут</w:t>
      </w:r>
      <w:r w:rsidRPr="0045798F">
        <w:rPr>
          <w:spacing w:val="1"/>
        </w:rPr>
        <w:t xml:space="preserve"> </w:t>
      </w:r>
      <w:r w:rsidRPr="0045798F">
        <w:t>использоваться</w:t>
      </w:r>
      <w:r w:rsidRPr="0045798F">
        <w:rPr>
          <w:spacing w:val="1"/>
        </w:rPr>
        <w:t xml:space="preserve"> </w:t>
      </w:r>
      <w:r w:rsidRPr="0045798F">
        <w:t>для</w:t>
      </w:r>
      <w:r w:rsidRPr="0045798F">
        <w:rPr>
          <w:spacing w:val="1"/>
        </w:rPr>
        <w:t xml:space="preserve"> </w:t>
      </w:r>
      <w:r w:rsidRPr="0045798F">
        <w:t>решения</w:t>
      </w:r>
      <w:r w:rsidRPr="0045798F">
        <w:rPr>
          <w:spacing w:val="1"/>
        </w:rPr>
        <w:t xml:space="preserve"> </w:t>
      </w:r>
      <w:r w:rsidRPr="0045798F">
        <w:t>задач</w:t>
      </w:r>
      <w:r w:rsidRPr="0045798F">
        <w:rPr>
          <w:spacing w:val="1"/>
        </w:rPr>
        <w:t xml:space="preserve"> </w:t>
      </w:r>
      <w:r w:rsidRPr="0045798F">
        <w:t>психологического</w:t>
      </w:r>
      <w:r w:rsidRPr="0045798F">
        <w:rPr>
          <w:spacing w:val="-57"/>
        </w:rPr>
        <w:t xml:space="preserve"> </w:t>
      </w:r>
      <w:r w:rsidRPr="0045798F">
        <w:t>сопровождения и</w:t>
      </w:r>
      <w:r w:rsidRPr="0045798F">
        <w:rPr>
          <w:spacing w:val="-1"/>
        </w:rPr>
        <w:t xml:space="preserve"> </w:t>
      </w:r>
      <w:r w:rsidRPr="0045798F">
        <w:t>оказания</w:t>
      </w:r>
      <w:r w:rsidRPr="0045798F">
        <w:rPr>
          <w:spacing w:val="-4"/>
        </w:rPr>
        <w:t xml:space="preserve"> </w:t>
      </w:r>
      <w:r w:rsidRPr="0045798F">
        <w:t>адресной</w:t>
      </w:r>
      <w:r w:rsidRPr="0045798F">
        <w:rPr>
          <w:spacing w:val="-1"/>
        </w:rPr>
        <w:t xml:space="preserve"> </w:t>
      </w:r>
      <w:r w:rsidRPr="0045798F">
        <w:t>психологической</w:t>
      </w:r>
      <w:r w:rsidRPr="0045798F">
        <w:rPr>
          <w:spacing w:val="-1"/>
        </w:rPr>
        <w:t xml:space="preserve"> </w:t>
      </w:r>
      <w:r w:rsidRPr="0045798F">
        <w:t>помощи.</w:t>
      </w:r>
      <w:r w:rsidR="00E54F43" w:rsidRPr="00E54F43">
        <w:t xml:space="preserve">  </w:t>
      </w:r>
    </w:p>
    <w:p w:rsidR="00E54F43" w:rsidRPr="00E54F43" w:rsidRDefault="00E54F43" w:rsidP="00E54F43">
      <w:pPr>
        <w:pStyle w:val="a3"/>
        <w:spacing w:before="2" w:line="322" w:lineRule="exact"/>
        <w:ind w:left="1670"/>
      </w:pPr>
      <w:r w:rsidRPr="00E54F43">
        <w:t>Педагогическая</w:t>
      </w:r>
      <w:r w:rsidRPr="00E54F43">
        <w:rPr>
          <w:spacing w:val="-5"/>
        </w:rPr>
        <w:t xml:space="preserve"> </w:t>
      </w:r>
      <w:r w:rsidRPr="00E54F43">
        <w:t>диагностика</w:t>
      </w:r>
      <w:r w:rsidRPr="00E54F43">
        <w:rPr>
          <w:spacing w:val="-4"/>
        </w:rPr>
        <w:t xml:space="preserve"> </w:t>
      </w:r>
      <w:r w:rsidRPr="00E54F43">
        <w:t>проводится</w:t>
      </w:r>
      <w:r w:rsidRPr="00E54F43">
        <w:rPr>
          <w:spacing w:val="-5"/>
        </w:rPr>
        <w:t xml:space="preserve"> </w:t>
      </w:r>
      <w:r w:rsidRPr="00E54F43">
        <w:t>в</w:t>
      </w:r>
      <w:r w:rsidRPr="00E54F43">
        <w:rPr>
          <w:spacing w:val="-6"/>
        </w:rPr>
        <w:t xml:space="preserve"> </w:t>
      </w:r>
      <w:r w:rsidRPr="00E54F43">
        <w:t>периодичностью:</w:t>
      </w:r>
    </w:p>
    <w:p w:rsidR="00E37561" w:rsidRDefault="00E37561" w:rsidP="00E37561">
      <w:pPr>
        <w:tabs>
          <w:tab w:val="left" w:pos="1670"/>
        </w:tabs>
        <w:spacing w:line="322" w:lineRule="exact"/>
        <w:jc w:val="both"/>
        <w:rPr>
          <w:sz w:val="24"/>
          <w:szCs w:val="24"/>
        </w:rPr>
      </w:pPr>
      <w:r>
        <w:rPr>
          <w:sz w:val="24"/>
          <w:szCs w:val="24"/>
        </w:rPr>
        <w:t xml:space="preserve">                           - стартовая педагогическая диагностика подводятся в октябре каждого года.</w:t>
      </w:r>
    </w:p>
    <w:p w:rsidR="00E54F43" w:rsidRPr="00E54F43" w:rsidRDefault="00E37561" w:rsidP="00E37561">
      <w:pPr>
        <w:tabs>
          <w:tab w:val="left" w:pos="1670"/>
        </w:tabs>
        <w:spacing w:line="322" w:lineRule="exact"/>
        <w:jc w:val="both"/>
        <w:rPr>
          <w:sz w:val="24"/>
          <w:szCs w:val="24"/>
        </w:rPr>
      </w:pPr>
      <w:r>
        <w:rPr>
          <w:sz w:val="24"/>
          <w:szCs w:val="24"/>
        </w:rPr>
        <w:t xml:space="preserve">                           - заключительная педагогическая диагностика подводятся в мае каждого года.</w:t>
      </w:r>
    </w:p>
    <w:p w:rsidR="00E54F43" w:rsidRPr="00E54F43" w:rsidRDefault="00E54F43" w:rsidP="00E54F43">
      <w:pPr>
        <w:spacing w:before="2"/>
        <w:ind w:left="1670" w:right="612"/>
        <w:jc w:val="both"/>
        <w:rPr>
          <w:sz w:val="24"/>
          <w:szCs w:val="24"/>
        </w:rPr>
      </w:pPr>
      <w:r w:rsidRPr="00E54F43">
        <w:rPr>
          <w:sz w:val="24"/>
          <w:szCs w:val="24"/>
        </w:rPr>
        <w:t>Результаты</w:t>
      </w:r>
      <w:r w:rsidRPr="00E54F43">
        <w:rPr>
          <w:spacing w:val="1"/>
          <w:sz w:val="24"/>
          <w:szCs w:val="24"/>
        </w:rPr>
        <w:t xml:space="preserve"> </w:t>
      </w:r>
      <w:r w:rsidRPr="00E54F43">
        <w:rPr>
          <w:sz w:val="24"/>
          <w:szCs w:val="24"/>
        </w:rPr>
        <w:t>педагогической</w:t>
      </w:r>
      <w:r w:rsidRPr="00E54F43">
        <w:rPr>
          <w:spacing w:val="1"/>
          <w:sz w:val="24"/>
          <w:szCs w:val="24"/>
        </w:rPr>
        <w:t xml:space="preserve"> </w:t>
      </w:r>
      <w:r w:rsidRPr="00E54F43">
        <w:rPr>
          <w:sz w:val="24"/>
          <w:szCs w:val="24"/>
        </w:rPr>
        <w:t>диагностики</w:t>
      </w:r>
      <w:r w:rsidRPr="00E54F43">
        <w:rPr>
          <w:spacing w:val="1"/>
          <w:sz w:val="24"/>
          <w:szCs w:val="24"/>
        </w:rPr>
        <w:t xml:space="preserve"> </w:t>
      </w:r>
      <w:r w:rsidRPr="00E54F43">
        <w:rPr>
          <w:sz w:val="24"/>
          <w:szCs w:val="24"/>
        </w:rPr>
        <w:t>могут</w:t>
      </w:r>
      <w:r w:rsidRPr="00E54F43">
        <w:rPr>
          <w:spacing w:val="1"/>
          <w:sz w:val="24"/>
          <w:szCs w:val="24"/>
        </w:rPr>
        <w:t xml:space="preserve"> </w:t>
      </w:r>
      <w:r w:rsidRPr="00E54F43">
        <w:rPr>
          <w:sz w:val="24"/>
          <w:szCs w:val="24"/>
        </w:rPr>
        <w:t>использоваться</w:t>
      </w:r>
      <w:r w:rsidRPr="00E54F43">
        <w:rPr>
          <w:spacing w:val="1"/>
          <w:sz w:val="24"/>
          <w:szCs w:val="24"/>
        </w:rPr>
        <w:t xml:space="preserve"> </w:t>
      </w:r>
      <w:r w:rsidRPr="00E54F43">
        <w:rPr>
          <w:sz w:val="24"/>
          <w:szCs w:val="24"/>
        </w:rPr>
        <w:t>исключительно</w:t>
      </w:r>
      <w:r w:rsidRPr="00E54F43">
        <w:rPr>
          <w:spacing w:val="-1"/>
          <w:sz w:val="24"/>
          <w:szCs w:val="24"/>
        </w:rPr>
        <w:t xml:space="preserve"> </w:t>
      </w:r>
      <w:r w:rsidRPr="00E54F43">
        <w:rPr>
          <w:sz w:val="24"/>
          <w:szCs w:val="24"/>
        </w:rPr>
        <w:t>для</w:t>
      </w:r>
      <w:r>
        <w:rPr>
          <w:sz w:val="24"/>
          <w:szCs w:val="24"/>
        </w:rPr>
        <w:t xml:space="preserve">  </w:t>
      </w:r>
      <w:r w:rsidRPr="00E54F43">
        <w:rPr>
          <w:sz w:val="24"/>
          <w:szCs w:val="24"/>
        </w:rPr>
        <w:t>решения</w:t>
      </w:r>
      <w:r w:rsidRPr="00E54F43">
        <w:rPr>
          <w:spacing w:val="-1"/>
          <w:sz w:val="24"/>
          <w:szCs w:val="24"/>
        </w:rPr>
        <w:t xml:space="preserve"> </w:t>
      </w:r>
      <w:r w:rsidRPr="00E54F43">
        <w:rPr>
          <w:sz w:val="24"/>
          <w:szCs w:val="24"/>
        </w:rPr>
        <w:t>следующих образовательных задач:</w:t>
      </w:r>
    </w:p>
    <w:p w:rsidR="00E54F43" w:rsidRPr="00E54F43" w:rsidRDefault="00E54F43" w:rsidP="00995949">
      <w:pPr>
        <w:numPr>
          <w:ilvl w:val="0"/>
          <w:numId w:val="145"/>
        </w:numPr>
        <w:tabs>
          <w:tab w:val="left" w:pos="1927"/>
        </w:tabs>
        <w:ind w:right="610" w:firstLine="0"/>
        <w:jc w:val="both"/>
        <w:rPr>
          <w:sz w:val="24"/>
          <w:szCs w:val="24"/>
        </w:rPr>
      </w:pPr>
      <w:r w:rsidRPr="00E54F43">
        <w:rPr>
          <w:sz w:val="24"/>
          <w:szCs w:val="24"/>
        </w:rPr>
        <w:t>индивидуализации</w:t>
      </w:r>
      <w:r w:rsidRPr="00E54F43">
        <w:rPr>
          <w:spacing w:val="1"/>
          <w:sz w:val="24"/>
          <w:szCs w:val="24"/>
        </w:rPr>
        <w:t xml:space="preserve"> </w:t>
      </w:r>
      <w:r w:rsidRPr="00E54F43">
        <w:rPr>
          <w:sz w:val="24"/>
          <w:szCs w:val="24"/>
        </w:rPr>
        <w:t>образования</w:t>
      </w:r>
      <w:r w:rsidRPr="00E54F43">
        <w:rPr>
          <w:spacing w:val="1"/>
          <w:sz w:val="24"/>
          <w:szCs w:val="24"/>
        </w:rPr>
        <w:t xml:space="preserve"> </w:t>
      </w:r>
      <w:r w:rsidRPr="00E54F43">
        <w:rPr>
          <w:sz w:val="24"/>
          <w:szCs w:val="24"/>
        </w:rPr>
        <w:t>(в</w:t>
      </w:r>
      <w:r w:rsidRPr="00E54F43">
        <w:rPr>
          <w:spacing w:val="1"/>
          <w:sz w:val="24"/>
          <w:szCs w:val="24"/>
        </w:rPr>
        <w:t xml:space="preserve"> </w:t>
      </w:r>
      <w:r w:rsidRPr="00E54F43">
        <w:rPr>
          <w:sz w:val="24"/>
          <w:szCs w:val="24"/>
        </w:rPr>
        <w:t>том</w:t>
      </w:r>
      <w:r w:rsidRPr="00E54F43">
        <w:rPr>
          <w:spacing w:val="1"/>
          <w:sz w:val="24"/>
          <w:szCs w:val="24"/>
        </w:rPr>
        <w:t xml:space="preserve"> </w:t>
      </w:r>
      <w:r w:rsidRPr="00E54F43">
        <w:rPr>
          <w:sz w:val="24"/>
          <w:szCs w:val="24"/>
        </w:rPr>
        <w:t>числе</w:t>
      </w:r>
      <w:r w:rsidRPr="00E54F43">
        <w:rPr>
          <w:spacing w:val="1"/>
          <w:sz w:val="24"/>
          <w:szCs w:val="24"/>
        </w:rPr>
        <w:t xml:space="preserve"> </w:t>
      </w:r>
      <w:r w:rsidRPr="00E54F43">
        <w:rPr>
          <w:sz w:val="24"/>
          <w:szCs w:val="24"/>
        </w:rPr>
        <w:t>поддержки</w:t>
      </w:r>
      <w:r w:rsidRPr="00E54F43">
        <w:rPr>
          <w:spacing w:val="1"/>
          <w:sz w:val="24"/>
          <w:szCs w:val="24"/>
        </w:rPr>
        <w:t xml:space="preserve"> </w:t>
      </w:r>
      <w:r w:rsidRPr="00E54F43">
        <w:rPr>
          <w:sz w:val="24"/>
          <w:szCs w:val="24"/>
        </w:rPr>
        <w:t>ребенка,</w:t>
      </w:r>
      <w:r w:rsidRPr="00E54F43">
        <w:rPr>
          <w:spacing w:val="1"/>
          <w:sz w:val="24"/>
          <w:szCs w:val="24"/>
        </w:rPr>
        <w:t xml:space="preserve"> </w:t>
      </w:r>
      <w:r w:rsidRPr="00E54F43">
        <w:rPr>
          <w:sz w:val="24"/>
          <w:szCs w:val="24"/>
        </w:rPr>
        <w:t>построения</w:t>
      </w:r>
      <w:r w:rsidRPr="00E54F43">
        <w:rPr>
          <w:spacing w:val="1"/>
          <w:sz w:val="24"/>
          <w:szCs w:val="24"/>
        </w:rPr>
        <w:t xml:space="preserve"> </w:t>
      </w:r>
      <w:r w:rsidRPr="00E54F43">
        <w:rPr>
          <w:sz w:val="24"/>
          <w:szCs w:val="24"/>
        </w:rPr>
        <w:t>его</w:t>
      </w:r>
      <w:r>
        <w:rPr>
          <w:sz w:val="24"/>
          <w:szCs w:val="24"/>
        </w:rPr>
        <w:t xml:space="preserve"> </w:t>
      </w:r>
      <w:r w:rsidRPr="00E54F43">
        <w:rPr>
          <w:sz w:val="24"/>
          <w:szCs w:val="24"/>
        </w:rPr>
        <w:t>образовательной</w:t>
      </w:r>
      <w:r w:rsidRPr="00E54F43">
        <w:rPr>
          <w:spacing w:val="1"/>
          <w:sz w:val="24"/>
          <w:szCs w:val="24"/>
        </w:rPr>
        <w:t xml:space="preserve"> </w:t>
      </w:r>
      <w:r w:rsidRPr="00E54F43">
        <w:rPr>
          <w:sz w:val="24"/>
          <w:szCs w:val="24"/>
        </w:rPr>
        <w:t>траектории</w:t>
      </w:r>
      <w:r w:rsidRPr="00E54F43">
        <w:rPr>
          <w:spacing w:val="1"/>
          <w:sz w:val="24"/>
          <w:szCs w:val="24"/>
        </w:rPr>
        <w:t xml:space="preserve"> </w:t>
      </w:r>
      <w:r w:rsidRPr="00E54F43">
        <w:rPr>
          <w:sz w:val="24"/>
          <w:szCs w:val="24"/>
        </w:rPr>
        <w:t>или</w:t>
      </w:r>
      <w:r w:rsidRPr="00E54F43">
        <w:rPr>
          <w:spacing w:val="1"/>
          <w:sz w:val="24"/>
          <w:szCs w:val="24"/>
        </w:rPr>
        <w:t xml:space="preserve"> </w:t>
      </w:r>
      <w:r w:rsidRPr="00E54F43">
        <w:rPr>
          <w:sz w:val="24"/>
          <w:szCs w:val="24"/>
        </w:rPr>
        <w:t>профессиональной</w:t>
      </w:r>
      <w:r w:rsidRPr="00E54F43">
        <w:rPr>
          <w:spacing w:val="1"/>
          <w:sz w:val="24"/>
          <w:szCs w:val="24"/>
        </w:rPr>
        <w:t xml:space="preserve"> </w:t>
      </w:r>
      <w:r w:rsidRPr="00E54F43">
        <w:rPr>
          <w:sz w:val="24"/>
          <w:szCs w:val="24"/>
        </w:rPr>
        <w:t>коррекции</w:t>
      </w:r>
      <w:r w:rsidRPr="00E54F43">
        <w:rPr>
          <w:spacing w:val="-1"/>
          <w:sz w:val="24"/>
          <w:szCs w:val="24"/>
        </w:rPr>
        <w:t xml:space="preserve"> </w:t>
      </w:r>
      <w:r w:rsidRPr="00E54F43">
        <w:rPr>
          <w:sz w:val="24"/>
          <w:szCs w:val="24"/>
        </w:rPr>
        <w:t>особенностей его</w:t>
      </w:r>
      <w:r w:rsidRPr="00E54F43">
        <w:rPr>
          <w:spacing w:val="1"/>
          <w:sz w:val="24"/>
          <w:szCs w:val="24"/>
        </w:rPr>
        <w:t xml:space="preserve"> </w:t>
      </w:r>
      <w:r w:rsidRPr="00E54F43">
        <w:rPr>
          <w:sz w:val="24"/>
          <w:szCs w:val="24"/>
        </w:rPr>
        <w:t>развития);</w:t>
      </w:r>
    </w:p>
    <w:p w:rsidR="00E54F43" w:rsidRPr="00E54F43" w:rsidRDefault="00E54F43" w:rsidP="00995949">
      <w:pPr>
        <w:numPr>
          <w:ilvl w:val="0"/>
          <w:numId w:val="145"/>
        </w:numPr>
        <w:tabs>
          <w:tab w:val="left" w:pos="1834"/>
        </w:tabs>
        <w:spacing w:line="321" w:lineRule="exact"/>
        <w:ind w:left="1833" w:hanging="306"/>
        <w:jc w:val="both"/>
        <w:rPr>
          <w:sz w:val="24"/>
          <w:szCs w:val="24"/>
        </w:rPr>
      </w:pPr>
      <w:r w:rsidRPr="00E54F43">
        <w:rPr>
          <w:sz w:val="24"/>
          <w:szCs w:val="24"/>
        </w:rPr>
        <w:t>оптимизации</w:t>
      </w:r>
      <w:r w:rsidRPr="00E54F43">
        <w:rPr>
          <w:spacing w:val="-3"/>
          <w:sz w:val="24"/>
          <w:szCs w:val="24"/>
        </w:rPr>
        <w:t xml:space="preserve"> </w:t>
      </w:r>
      <w:r w:rsidRPr="00E54F43">
        <w:rPr>
          <w:sz w:val="24"/>
          <w:szCs w:val="24"/>
        </w:rPr>
        <w:t>работы</w:t>
      </w:r>
      <w:r w:rsidRPr="00E54F43">
        <w:rPr>
          <w:spacing w:val="-2"/>
          <w:sz w:val="24"/>
          <w:szCs w:val="24"/>
        </w:rPr>
        <w:t xml:space="preserve"> </w:t>
      </w:r>
      <w:r w:rsidRPr="00E54F43">
        <w:rPr>
          <w:sz w:val="24"/>
          <w:szCs w:val="24"/>
        </w:rPr>
        <w:t>с</w:t>
      </w:r>
      <w:r w:rsidRPr="00E54F43">
        <w:rPr>
          <w:spacing w:val="-3"/>
          <w:sz w:val="24"/>
          <w:szCs w:val="24"/>
        </w:rPr>
        <w:t xml:space="preserve"> </w:t>
      </w:r>
      <w:r w:rsidRPr="00E54F43">
        <w:rPr>
          <w:sz w:val="24"/>
          <w:szCs w:val="24"/>
        </w:rPr>
        <w:t>группой</w:t>
      </w:r>
      <w:r w:rsidRPr="00E54F43">
        <w:rPr>
          <w:spacing w:val="-2"/>
          <w:sz w:val="24"/>
          <w:szCs w:val="24"/>
        </w:rPr>
        <w:t xml:space="preserve"> </w:t>
      </w:r>
      <w:r w:rsidRPr="00E54F43">
        <w:rPr>
          <w:sz w:val="24"/>
          <w:szCs w:val="24"/>
        </w:rPr>
        <w:t>детей.</w:t>
      </w:r>
    </w:p>
    <w:p w:rsidR="00E54F43" w:rsidRPr="00E54F43" w:rsidRDefault="00E54F43" w:rsidP="00E54F43">
      <w:pPr>
        <w:ind w:left="962" w:right="605" w:firstLine="707"/>
        <w:jc w:val="both"/>
        <w:rPr>
          <w:sz w:val="24"/>
          <w:szCs w:val="24"/>
        </w:rPr>
      </w:pPr>
      <w:r w:rsidRPr="00E54F43">
        <w:rPr>
          <w:sz w:val="24"/>
          <w:szCs w:val="24"/>
        </w:rPr>
        <w:t>Система</w:t>
      </w:r>
      <w:r w:rsidRPr="00E54F43">
        <w:rPr>
          <w:spacing w:val="1"/>
          <w:sz w:val="24"/>
          <w:szCs w:val="24"/>
        </w:rPr>
        <w:t xml:space="preserve"> </w:t>
      </w:r>
      <w:r w:rsidRPr="00E54F43">
        <w:rPr>
          <w:sz w:val="24"/>
          <w:szCs w:val="24"/>
        </w:rPr>
        <w:t>мониторинга</w:t>
      </w:r>
      <w:r w:rsidRPr="00E54F43">
        <w:rPr>
          <w:spacing w:val="1"/>
          <w:sz w:val="24"/>
          <w:szCs w:val="24"/>
        </w:rPr>
        <w:t xml:space="preserve"> </w:t>
      </w:r>
      <w:r w:rsidRPr="00E54F43">
        <w:rPr>
          <w:sz w:val="24"/>
          <w:szCs w:val="24"/>
        </w:rPr>
        <w:t>содержит</w:t>
      </w:r>
      <w:r w:rsidRPr="00E54F43">
        <w:rPr>
          <w:spacing w:val="1"/>
          <w:sz w:val="24"/>
          <w:szCs w:val="24"/>
        </w:rPr>
        <w:t xml:space="preserve"> </w:t>
      </w:r>
      <w:r w:rsidRPr="00E54F43">
        <w:rPr>
          <w:sz w:val="24"/>
          <w:szCs w:val="24"/>
        </w:rPr>
        <w:t>5</w:t>
      </w:r>
      <w:r w:rsidRPr="00E54F43">
        <w:rPr>
          <w:spacing w:val="1"/>
          <w:sz w:val="24"/>
          <w:szCs w:val="24"/>
        </w:rPr>
        <w:t xml:space="preserve"> </w:t>
      </w:r>
      <w:r w:rsidRPr="00E54F43">
        <w:rPr>
          <w:sz w:val="24"/>
          <w:szCs w:val="24"/>
        </w:rPr>
        <w:t>образовательных</w:t>
      </w:r>
      <w:r w:rsidRPr="00E54F43">
        <w:rPr>
          <w:spacing w:val="1"/>
          <w:sz w:val="24"/>
          <w:szCs w:val="24"/>
        </w:rPr>
        <w:t xml:space="preserve"> </w:t>
      </w:r>
      <w:r w:rsidRPr="00E54F43">
        <w:rPr>
          <w:sz w:val="24"/>
          <w:szCs w:val="24"/>
        </w:rPr>
        <w:t>областей,</w:t>
      </w:r>
      <w:r w:rsidRPr="00E54F43">
        <w:rPr>
          <w:spacing w:val="1"/>
          <w:sz w:val="24"/>
          <w:szCs w:val="24"/>
        </w:rPr>
        <w:t xml:space="preserve"> </w:t>
      </w:r>
      <w:r w:rsidRPr="00E54F43">
        <w:rPr>
          <w:sz w:val="24"/>
          <w:szCs w:val="24"/>
        </w:rPr>
        <w:t>соответствующих</w:t>
      </w:r>
      <w:r>
        <w:rPr>
          <w:sz w:val="24"/>
          <w:szCs w:val="24"/>
        </w:rPr>
        <w:t xml:space="preserve"> </w:t>
      </w:r>
      <w:r w:rsidRPr="00E54F43">
        <w:rPr>
          <w:sz w:val="24"/>
          <w:szCs w:val="24"/>
        </w:rPr>
        <w:t>Федеральному</w:t>
      </w:r>
      <w:r w:rsidRPr="00E54F43">
        <w:rPr>
          <w:spacing w:val="1"/>
          <w:sz w:val="24"/>
          <w:szCs w:val="24"/>
        </w:rPr>
        <w:t xml:space="preserve"> </w:t>
      </w:r>
      <w:r w:rsidRPr="00E54F43">
        <w:rPr>
          <w:sz w:val="24"/>
          <w:szCs w:val="24"/>
        </w:rPr>
        <w:t>государственному</w:t>
      </w:r>
      <w:r w:rsidRPr="00E54F43">
        <w:rPr>
          <w:spacing w:val="1"/>
          <w:sz w:val="24"/>
          <w:szCs w:val="24"/>
        </w:rPr>
        <w:t xml:space="preserve"> </w:t>
      </w:r>
      <w:r w:rsidRPr="00E54F43">
        <w:rPr>
          <w:sz w:val="24"/>
          <w:szCs w:val="24"/>
        </w:rPr>
        <w:t>образовательному</w:t>
      </w:r>
      <w:r w:rsidRPr="00E54F43">
        <w:rPr>
          <w:spacing w:val="1"/>
          <w:sz w:val="24"/>
          <w:szCs w:val="24"/>
        </w:rPr>
        <w:t xml:space="preserve"> </w:t>
      </w:r>
      <w:r w:rsidRPr="00E54F43">
        <w:rPr>
          <w:sz w:val="24"/>
          <w:szCs w:val="24"/>
        </w:rPr>
        <w:t>стандарту</w:t>
      </w:r>
      <w:r w:rsidRPr="00E54F43">
        <w:rPr>
          <w:spacing w:val="1"/>
          <w:sz w:val="24"/>
          <w:szCs w:val="24"/>
        </w:rPr>
        <w:t xml:space="preserve"> </w:t>
      </w:r>
      <w:r w:rsidRPr="00E54F43">
        <w:rPr>
          <w:sz w:val="24"/>
          <w:szCs w:val="24"/>
        </w:rPr>
        <w:t>дошкольного</w:t>
      </w:r>
      <w:r w:rsidRPr="00E54F43">
        <w:rPr>
          <w:spacing w:val="1"/>
          <w:sz w:val="24"/>
          <w:szCs w:val="24"/>
        </w:rPr>
        <w:t xml:space="preserve"> </w:t>
      </w:r>
      <w:r w:rsidRPr="00E54F43">
        <w:rPr>
          <w:sz w:val="24"/>
          <w:szCs w:val="24"/>
        </w:rPr>
        <w:t>образования,</w:t>
      </w:r>
      <w:r>
        <w:rPr>
          <w:sz w:val="24"/>
          <w:szCs w:val="24"/>
        </w:rPr>
        <w:t xml:space="preserve"> </w:t>
      </w:r>
      <w:r w:rsidRPr="00E54F43">
        <w:rPr>
          <w:sz w:val="24"/>
          <w:szCs w:val="24"/>
        </w:rPr>
        <w:t>приказ</w:t>
      </w:r>
      <w:r w:rsidRPr="00E54F43">
        <w:rPr>
          <w:spacing w:val="1"/>
          <w:sz w:val="24"/>
          <w:szCs w:val="24"/>
        </w:rPr>
        <w:t xml:space="preserve"> </w:t>
      </w:r>
      <w:r w:rsidRPr="00E54F43">
        <w:rPr>
          <w:sz w:val="24"/>
          <w:szCs w:val="24"/>
        </w:rPr>
        <w:t>министерства</w:t>
      </w:r>
      <w:r w:rsidRPr="00E54F43">
        <w:rPr>
          <w:spacing w:val="1"/>
          <w:sz w:val="24"/>
          <w:szCs w:val="24"/>
        </w:rPr>
        <w:t xml:space="preserve"> </w:t>
      </w:r>
      <w:r w:rsidRPr="00E54F43">
        <w:rPr>
          <w:sz w:val="24"/>
          <w:szCs w:val="24"/>
        </w:rPr>
        <w:t>образования</w:t>
      </w:r>
      <w:r w:rsidRPr="00E54F43">
        <w:rPr>
          <w:spacing w:val="1"/>
          <w:sz w:val="24"/>
          <w:szCs w:val="24"/>
        </w:rPr>
        <w:t xml:space="preserve"> </w:t>
      </w:r>
      <w:r w:rsidRPr="00E54F43">
        <w:rPr>
          <w:sz w:val="24"/>
          <w:szCs w:val="24"/>
        </w:rPr>
        <w:t>и</w:t>
      </w:r>
      <w:r w:rsidRPr="00E54F43">
        <w:rPr>
          <w:spacing w:val="1"/>
          <w:sz w:val="24"/>
          <w:szCs w:val="24"/>
        </w:rPr>
        <w:t xml:space="preserve"> </w:t>
      </w:r>
      <w:r w:rsidRPr="00E54F43">
        <w:rPr>
          <w:sz w:val="24"/>
          <w:szCs w:val="24"/>
        </w:rPr>
        <w:t>науки</w:t>
      </w:r>
      <w:r w:rsidRPr="00E54F43">
        <w:rPr>
          <w:spacing w:val="1"/>
          <w:sz w:val="24"/>
          <w:szCs w:val="24"/>
        </w:rPr>
        <w:t xml:space="preserve"> </w:t>
      </w:r>
      <w:r w:rsidRPr="00E54F43">
        <w:rPr>
          <w:sz w:val="24"/>
          <w:szCs w:val="24"/>
        </w:rPr>
        <w:t>№</w:t>
      </w:r>
      <w:r w:rsidRPr="00E54F43">
        <w:rPr>
          <w:spacing w:val="1"/>
          <w:sz w:val="24"/>
          <w:szCs w:val="24"/>
        </w:rPr>
        <w:t xml:space="preserve"> </w:t>
      </w:r>
      <w:r w:rsidRPr="00E54F43">
        <w:rPr>
          <w:sz w:val="24"/>
          <w:szCs w:val="24"/>
        </w:rPr>
        <w:t>1155</w:t>
      </w:r>
      <w:r w:rsidRPr="00E54F43">
        <w:rPr>
          <w:spacing w:val="1"/>
          <w:sz w:val="24"/>
          <w:szCs w:val="24"/>
        </w:rPr>
        <w:t xml:space="preserve"> </w:t>
      </w:r>
      <w:r w:rsidRPr="00E54F43">
        <w:rPr>
          <w:sz w:val="24"/>
          <w:szCs w:val="24"/>
        </w:rPr>
        <w:t>от</w:t>
      </w:r>
      <w:r w:rsidRPr="00E54F43">
        <w:rPr>
          <w:spacing w:val="1"/>
          <w:sz w:val="24"/>
          <w:szCs w:val="24"/>
        </w:rPr>
        <w:t xml:space="preserve"> </w:t>
      </w:r>
      <w:r w:rsidRPr="00E54F43">
        <w:rPr>
          <w:sz w:val="24"/>
          <w:szCs w:val="24"/>
        </w:rPr>
        <w:t>17</w:t>
      </w:r>
      <w:r w:rsidRPr="00E54F43">
        <w:rPr>
          <w:spacing w:val="1"/>
          <w:sz w:val="24"/>
          <w:szCs w:val="24"/>
        </w:rPr>
        <w:t xml:space="preserve"> </w:t>
      </w:r>
      <w:r w:rsidRPr="00E54F43">
        <w:rPr>
          <w:sz w:val="24"/>
          <w:szCs w:val="24"/>
        </w:rPr>
        <w:t>октября</w:t>
      </w:r>
      <w:r w:rsidRPr="00E54F43">
        <w:rPr>
          <w:spacing w:val="1"/>
          <w:sz w:val="24"/>
          <w:szCs w:val="24"/>
        </w:rPr>
        <w:t xml:space="preserve"> </w:t>
      </w:r>
      <w:r w:rsidRPr="00E54F43">
        <w:rPr>
          <w:sz w:val="24"/>
          <w:szCs w:val="24"/>
        </w:rPr>
        <w:t>2013</w:t>
      </w:r>
      <w:r w:rsidRPr="00E54F43">
        <w:rPr>
          <w:spacing w:val="1"/>
          <w:sz w:val="24"/>
          <w:szCs w:val="24"/>
        </w:rPr>
        <w:t xml:space="preserve"> </w:t>
      </w:r>
      <w:r w:rsidRPr="00E54F43">
        <w:rPr>
          <w:sz w:val="24"/>
          <w:szCs w:val="24"/>
        </w:rPr>
        <w:t>года:</w:t>
      </w:r>
      <w:r w:rsidRPr="00E54F43">
        <w:rPr>
          <w:spacing w:val="1"/>
          <w:sz w:val="24"/>
          <w:szCs w:val="24"/>
        </w:rPr>
        <w:t xml:space="preserve"> </w:t>
      </w:r>
      <w:r w:rsidRPr="00E54F43">
        <w:rPr>
          <w:sz w:val="24"/>
          <w:szCs w:val="24"/>
        </w:rPr>
        <w:t>«Социально</w:t>
      </w:r>
      <w:r w:rsidRPr="00E54F43">
        <w:rPr>
          <w:spacing w:val="1"/>
          <w:sz w:val="24"/>
          <w:szCs w:val="24"/>
        </w:rPr>
        <w:t xml:space="preserve"> </w:t>
      </w:r>
      <w:r w:rsidRPr="00E54F43">
        <w:rPr>
          <w:sz w:val="24"/>
          <w:szCs w:val="24"/>
        </w:rPr>
        <w:t>-коммуникативное</w:t>
      </w:r>
      <w:r w:rsidRPr="00E54F43">
        <w:rPr>
          <w:spacing w:val="1"/>
          <w:sz w:val="24"/>
          <w:szCs w:val="24"/>
        </w:rPr>
        <w:t xml:space="preserve"> </w:t>
      </w:r>
      <w:r w:rsidRPr="00E54F43">
        <w:rPr>
          <w:sz w:val="24"/>
          <w:szCs w:val="24"/>
        </w:rPr>
        <w:t>развитие», «Познавательное развитие», «Речевое развитие», Художественно-</w:t>
      </w:r>
      <w:r w:rsidRPr="00E54F43">
        <w:rPr>
          <w:spacing w:val="1"/>
          <w:sz w:val="24"/>
          <w:szCs w:val="24"/>
        </w:rPr>
        <w:t xml:space="preserve"> </w:t>
      </w:r>
      <w:r w:rsidRPr="00E54F43">
        <w:rPr>
          <w:sz w:val="24"/>
          <w:szCs w:val="24"/>
        </w:rPr>
        <w:t>эстетическое развитие», «Физическое развитие», что позволяет комплексно</w:t>
      </w:r>
      <w:r w:rsidRPr="00E54F43">
        <w:rPr>
          <w:spacing w:val="1"/>
          <w:sz w:val="24"/>
          <w:szCs w:val="24"/>
        </w:rPr>
        <w:t xml:space="preserve"> </w:t>
      </w:r>
      <w:r w:rsidRPr="00E54F43">
        <w:rPr>
          <w:sz w:val="24"/>
          <w:szCs w:val="24"/>
        </w:rPr>
        <w:t>оценить</w:t>
      </w:r>
      <w:r w:rsidRPr="00E54F43">
        <w:rPr>
          <w:spacing w:val="1"/>
          <w:sz w:val="24"/>
          <w:szCs w:val="24"/>
        </w:rPr>
        <w:t xml:space="preserve"> </w:t>
      </w:r>
      <w:r w:rsidRPr="00E54F43">
        <w:rPr>
          <w:sz w:val="24"/>
          <w:szCs w:val="24"/>
        </w:rPr>
        <w:t>качество</w:t>
      </w:r>
      <w:r>
        <w:rPr>
          <w:sz w:val="24"/>
          <w:szCs w:val="24"/>
        </w:rPr>
        <w:t xml:space="preserve"> </w:t>
      </w:r>
      <w:r w:rsidRPr="00E54F43">
        <w:rPr>
          <w:sz w:val="24"/>
          <w:szCs w:val="24"/>
        </w:rPr>
        <w:t>образовательной</w:t>
      </w:r>
      <w:r w:rsidRPr="00E54F43">
        <w:rPr>
          <w:spacing w:val="1"/>
          <w:sz w:val="24"/>
          <w:szCs w:val="24"/>
        </w:rPr>
        <w:t xml:space="preserve"> </w:t>
      </w:r>
      <w:r w:rsidRPr="00E54F43">
        <w:rPr>
          <w:sz w:val="24"/>
          <w:szCs w:val="24"/>
        </w:rPr>
        <w:t>деятельности</w:t>
      </w:r>
      <w:r w:rsidRPr="00E54F43">
        <w:rPr>
          <w:spacing w:val="1"/>
          <w:sz w:val="24"/>
          <w:szCs w:val="24"/>
        </w:rPr>
        <w:t xml:space="preserve"> </w:t>
      </w:r>
      <w:r w:rsidRPr="00E54F43">
        <w:rPr>
          <w:sz w:val="24"/>
          <w:szCs w:val="24"/>
        </w:rPr>
        <w:t>в</w:t>
      </w:r>
      <w:r w:rsidRPr="00E54F43">
        <w:rPr>
          <w:spacing w:val="1"/>
          <w:sz w:val="24"/>
          <w:szCs w:val="24"/>
        </w:rPr>
        <w:t xml:space="preserve"> </w:t>
      </w:r>
      <w:r w:rsidRPr="00E54F43">
        <w:rPr>
          <w:sz w:val="24"/>
          <w:szCs w:val="24"/>
        </w:rPr>
        <w:t>группе</w:t>
      </w:r>
      <w:r w:rsidRPr="00E54F43">
        <w:rPr>
          <w:spacing w:val="1"/>
          <w:sz w:val="24"/>
          <w:szCs w:val="24"/>
        </w:rPr>
        <w:t xml:space="preserve"> </w:t>
      </w:r>
      <w:r w:rsidRPr="00E54F43">
        <w:rPr>
          <w:sz w:val="24"/>
          <w:szCs w:val="24"/>
        </w:rPr>
        <w:t>и</w:t>
      </w:r>
      <w:r w:rsidRPr="00E54F43">
        <w:rPr>
          <w:spacing w:val="1"/>
          <w:sz w:val="24"/>
          <w:szCs w:val="24"/>
        </w:rPr>
        <w:t xml:space="preserve"> </w:t>
      </w:r>
      <w:r w:rsidRPr="00E54F43">
        <w:rPr>
          <w:sz w:val="24"/>
          <w:szCs w:val="24"/>
        </w:rPr>
        <w:t>при</w:t>
      </w:r>
      <w:r w:rsidRPr="00E54F43">
        <w:rPr>
          <w:spacing w:val="1"/>
          <w:sz w:val="24"/>
          <w:szCs w:val="24"/>
        </w:rPr>
        <w:t xml:space="preserve"> </w:t>
      </w:r>
      <w:r w:rsidRPr="00E54F43">
        <w:rPr>
          <w:sz w:val="24"/>
          <w:szCs w:val="24"/>
        </w:rPr>
        <w:t>необходимости</w:t>
      </w:r>
      <w:r w:rsidRPr="00E54F43">
        <w:rPr>
          <w:spacing w:val="1"/>
          <w:sz w:val="24"/>
          <w:szCs w:val="24"/>
        </w:rPr>
        <w:t xml:space="preserve"> </w:t>
      </w:r>
      <w:r w:rsidRPr="00E54F43">
        <w:rPr>
          <w:sz w:val="24"/>
          <w:szCs w:val="24"/>
        </w:rPr>
        <w:t>индивидуализировать</w:t>
      </w:r>
      <w:r w:rsidRPr="00E54F43">
        <w:rPr>
          <w:spacing w:val="1"/>
          <w:sz w:val="24"/>
          <w:szCs w:val="24"/>
        </w:rPr>
        <w:t xml:space="preserve"> </w:t>
      </w:r>
      <w:r w:rsidRPr="00E54F43">
        <w:rPr>
          <w:sz w:val="24"/>
          <w:szCs w:val="24"/>
        </w:rPr>
        <w:t>его</w:t>
      </w:r>
      <w:r w:rsidRPr="00E54F43">
        <w:rPr>
          <w:spacing w:val="1"/>
          <w:sz w:val="24"/>
          <w:szCs w:val="24"/>
        </w:rPr>
        <w:t xml:space="preserve"> </w:t>
      </w:r>
      <w:r w:rsidRPr="00E54F43">
        <w:rPr>
          <w:sz w:val="24"/>
          <w:szCs w:val="24"/>
        </w:rPr>
        <w:t>для</w:t>
      </w:r>
      <w:r>
        <w:rPr>
          <w:sz w:val="24"/>
          <w:szCs w:val="24"/>
        </w:rPr>
        <w:t xml:space="preserve"> </w:t>
      </w:r>
      <w:r w:rsidRPr="00E54F43">
        <w:rPr>
          <w:sz w:val="24"/>
          <w:szCs w:val="24"/>
        </w:rPr>
        <w:t>достижения</w:t>
      </w:r>
      <w:r w:rsidRPr="00E54F43">
        <w:rPr>
          <w:spacing w:val="1"/>
          <w:sz w:val="24"/>
          <w:szCs w:val="24"/>
        </w:rPr>
        <w:t xml:space="preserve"> </w:t>
      </w:r>
      <w:r w:rsidRPr="00E54F43">
        <w:rPr>
          <w:sz w:val="24"/>
          <w:szCs w:val="24"/>
        </w:rPr>
        <w:t>достаточного</w:t>
      </w:r>
      <w:r w:rsidRPr="00E54F43">
        <w:rPr>
          <w:spacing w:val="1"/>
          <w:sz w:val="24"/>
          <w:szCs w:val="24"/>
        </w:rPr>
        <w:t xml:space="preserve"> </w:t>
      </w:r>
      <w:r w:rsidRPr="00E54F43">
        <w:rPr>
          <w:sz w:val="24"/>
          <w:szCs w:val="24"/>
        </w:rPr>
        <w:t>уровня освоения каждым ребѐнком содержания образовательной</w:t>
      </w:r>
      <w:r>
        <w:rPr>
          <w:sz w:val="24"/>
          <w:szCs w:val="24"/>
        </w:rPr>
        <w:t xml:space="preserve"> </w:t>
      </w:r>
      <w:r w:rsidRPr="00E54F43">
        <w:rPr>
          <w:sz w:val="24"/>
          <w:szCs w:val="24"/>
        </w:rPr>
        <w:t>программы</w:t>
      </w:r>
      <w:r w:rsidRPr="00E54F43">
        <w:rPr>
          <w:spacing w:val="1"/>
          <w:sz w:val="24"/>
          <w:szCs w:val="24"/>
        </w:rPr>
        <w:t xml:space="preserve"> </w:t>
      </w:r>
      <w:r w:rsidRPr="00E54F43">
        <w:rPr>
          <w:sz w:val="24"/>
          <w:szCs w:val="24"/>
        </w:rPr>
        <w:t>ДО.</w:t>
      </w:r>
      <w:r w:rsidRPr="00E54F43">
        <w:rPr>
          <w:spacing w:val="1"/>
          <w:sz w:val="24"/>
          <w:szCs w:val="24"/>
        </w:rPr>
        <w:t xml:space="preserve"> </w:t>
      </w:r>
      <w:r w:rsidRPr="00E54F43">
        <w:rPr>
          <w:sz w:val="24"/>
          <w:szCs w:val="24"/>
        </w:rPr>
        <w:t>В</w:t>
      </w:r>
      <w:r w:rsidRPr="00E54F43">
        <w:rPr>
          <w:spacing w:val="1"/>
          <w:sz w:val="24"/>
          <w:szCs w:val="24"/>
        </w:rPr>
        <w:t xml:space="preserve"> </w:t>
      </w:r>
      <w:r w:rsidRPr="00E54F43">
        <w:rPr>
          <w:sz w:val="24"/>
          <w:szCs w:val="24"/>
        </w:rPr>
        <w:t>ходе</w:t>
      </w:r>
      <w:r w:rsidRPr="00E54F43">
        <w:rPr>
          <w:spacing w:val="1"/>
          <w:sz w:val="24"/>
          <w:szCs w:val="24"/>
        </w:rPr>
        <w:t xml:space="preserve"> </w:t>
      </w:r>
      <w:r w:rsidRPr="00E54F43">
        <w:rPr>
          <w:sz w:val="24"/>
          <w:szCs w:val="24"/>
        </w:rPr>
        <w:t>образовательной</w:t>
      </w:r>
      <w:r w:rsidRPr="00E54F43">
        <w:rPr>
          <w:spacing w:val="1"/>
          <w:sz w:val="24"/>
          <w:szCs w:val="24"/>
        </w:rPr>
        <w:t xml:space="preserve"> </w:t>
      </w:r>
      <w:r w:rsidRPr="00E54F43">
        <w:rPr>
          <w:sz w:val="24"/>
          <w:szCs w:val="24"/>
        </w:rPr>
        <w:t>деятельности</w:t>
      </w:r>
      <w:r w:rsidRPr="00E54F43">
        <w:rPr>
          <w:spacing w:val="1"/>
          <w:sz w:val="24"/>
          <w:szCs w:val="24"/>
        </w:rPr>
        <w:t xml:space="preserve"> </w:t>
      </w:r>
      <w:r w:rsidRPr="00E54F43">
        <w:rPr>
          <w:sz w:val="24"/>
          <w:szCs w:val="24"/>
        </w:rPr>
        <w:t>педагоги</w:t>
      </w:r>
      <w:r w:rsidRPr="00E54F43">
        <w:rPr>
          <w:spacing w:val="1"/>
          <w:sz w:val="24"/>
          <w:szCs w:val="24"/>
        </w:rPr>
        <w:t xml:space="preserve"> </w:t>
      </w:r>
      <w:r w:rsidRPr="00E54F43">
        <w:rPr>
          <w:sz w:val="24"/>
          <w:szCs w:val="24"/>
        </w:rPr>
        <w:t>создают</w:t>
      </w:r>
      <w:r w:rsidRPr="00E54F43">
        <w:rPr>
          <w:spacing w:val="1"/>
          <w:sz w:val="24"/>
          <w:szCs w:val="24"/>
        </w:rPr>
        <w:t xml:space="preserve"> </w:t>
      </w:r>
      <w:r w:rsidRPr="00E54F43">
        <w:rPr>
          <w:sz w:val="24"/>
          <w:szCs w:val="24"/>
        </w:rPr>
        <w:t>диагностические</w:t>
      </w:r>
      <w:r>
        <w:rPr>
          <w:sz w:val="24"/>
          <w:szCs w:val="24"/>
        </w:rPr>
        <w:t xml:space="preserve"> </w:t>
      </w:r>
      <w:r w:rsidRPr="00E54F43">
        <w:rPr>
          <w:sz w:val="24"/>
          <w:szCs w:val="24"/>
        </w:rPr>
        <w:t>ситуации, чтобы оценить индивидуальную динамику детей и</w:t>
      </w:r>
      <w:r w:rsidRPr="00E54F43">
        <w:rPr>
          <w:spacing w:val="-67"/>
          <w:sz w:val="24"/>
          <w:szCs w:val="24"/>
        </w:rPr>
        <w:t xml:space="preserve"> </w:t>
      </w:r>
      <w:r w:rsidRPr="00E54F43">
        <w:rPr>
          <w:sz w:val="24"/>
          <w:szCs w:val="24"/>
        </w:rPr>
        <w:t>скорректировать</w:t>
      </w:r>
      <w:r w:rsidRPr="00E54F43">
        <w:rPr>
          <w:spacing w:val="-3"/>
          <w:sz w:val="24"/>
          <w:szCs w:val="24"/>
        </w:rPr>
        <w:t xml:space="preserve"> </w:t>
      </w:r>
      <w:r w:rsidRPr="00E54F43">
        <w:rPr>
          <w:sz w:val="24"/>
          <w:szCs w:val="24"/>
        </w:rPr>
        <w:t>свои</w:t>
      </w:r>
      <w:r w:rsidRPr="00E54F43">
        <w:rPr>
          <w:spacing w:val="-3"/>
          <w:sz w:val="24"/>
          <w:szCs w:val="24"/>
        </w:rPr>
        <w:t xml:space="preserve"> </w:t>
      </w:r>
      <w:r w:rsidRPr="00E54F43">
        <w:rPr>
          <w:sz w:val="24"/>
          <w:szCs w:val="24"/>
        </w:rPr>
        <w:t>действия.</w:t>
      </w:r>
    </w:p>
    <w:p w:rsidR="00E54F43" w:rsidRPr="00E54F43" w:rsidRDefault="00E54F43" w:rsidP="00E54F43">
      <w:pPr>
        <w:ind w:left="962" w:right="613" w:firstLine="707"/>
        <w:jc w:val="both"/>
        <w:rPr>
          <w:sz w:val="24"/>
          <w:szCs w:val="24"/>
        </w:rPr>
      </w:pPr>
      <w:r w:rsidRPr="00E54F43">
        <w:rPr>
          <w:sz w:val="24"/>
          <w:szCs w:val="24"/>
        </w:rPr>
        <w:t>Оценка</w:t>
      </w:r>
      <w:r w:rsidRPr="00E54F43">
        <w:rPr>
          <w:spacing w:val="1"/>
          <w:sz w:val="24"/>
          <w:szCs w:val="24"/>
        </w:rPr>
        <w:t xml:space="preserve"> </w:t>
      </w:r>
      <w:r w:rsidRPr="00E54F43">
        <w:rPr>
          <w:sz w:val="24"/>
          <w:szCs w:val="24"/>
        </w:rPr>
        <w:t>педагогического</w:t>
      </w:r>
      <w:r w:rsidRPr="00E54F43">
        <w:rPr>
          <w:spacing w:val="1"/>
          <w:sz w:val="24"/>
          <w:szCs w:val="24"/>
        </w:rPr>
        <w:t xml:space="preserve"> </w:t>
      </w:r>
      <w:r w:rsidRPr="00E54F43">
        <w:rPr>
          <w:sz w:val="24"/>
          <w:szCs w:val="24"/>
        </w:rPr>
        <w:t>процесса</w:t>
      </w:r>
      <w:r w:rsidRPr="00E54F43">
        <w:rPr>
          <w:spacing w:val="1"/>
          <w:sz w:val="24"/>
          <w:szCs w:val="24"/>
        </w:rPr>
        <w:t xml:space="preserve"> </w:t>
      </w:r>
      <w:r w:rsidRPr="00E54F43">
        <w:rPr>
          <w:sz w:val="24"/>
          <w:szCs w:val="24"/>
        </w:rPr>
        <w:t>связана</w:t>
      </w:r>
      <w:r w:rsidRPr="00E54F43">
        <w:rPr>
          <w:spacing w:val="1"/>
          <w:sz w:val="24"/>
          <w:szCs w:val="24"/>
        </w:rPr>
        <w:t xml:space="preserve"> </w:t>
      </w:r>
      <w:r w:rsidRPr="00E54F43">
        <w:rPr>
          <w:sz w:val="24"/>
          <w:szCs w:val="24"/>
        </w:rPr>
        <w:t>с</w:t>
      </w:r>
      <w:r w:rsidRPr="00E54F43">
        <w:rPr>
          <w:spacing w:val="1"/>
          <w:sz w:val="24"/>
          <w:szCs w:val="24"/>
        </w:rPr>
        <w:t xml:space="preserve"> </w:t>
      </w:r>
      <w:r w:rsidRPr="00E54F43">
        <w:rPr>
          <w:sz w:val="24"/>
          <w:szCs w:val="24"/>
        </w:rPr>
        <w:t>уровнем</w:t>
      </w:r>
      <w:r w:rsidRPr="00E54F43">
        <w:rPr>
          <w:spacing w:val="1"/>
          <w:sz w:val="24"/>
          <w:szCs w:val="24"/>
        </w:rPr>
        <w:t xml:space="preserve"> </w:t>
      </w:r>
      <w:r w:rsidRPr="00E54F43">
        <w:rPr>
          <w:sz w:val="24"/>
          <w:szCs w:val="24"/>
        </w:rPr>
        <w:t>овладения</w:t>
      </w:r>
      <w:r w:rsidRPr="00E54F43">
        <w:rPr>
          <w:spacing w:val="1"/>
          <w:sz w:val="24"/>
          <w:szCs w:val="24"/>
        </w:rPr>
        <w:t xml:space="preserve"> </w:t>
      </w:r>
      <w:r w:rsidRPr="00E54F43">
        <w:rPr>
          <w:sz w:val="24"/>
          <w:szCs w:val="24"/>
        </w:rPr>
        <w:t>индивидуально</w:t>
      </w:r>
      <w:r w:rsidRPr="00E54F43">
        <w:rPr>
          <w:spacing w:val="1"/>
          <w:sz w:val="24"/>
          <w:szCs w:val="24"/>
        </w:rPr>
        <w:t xml:space="preserve"> </w:t>
      </w:r>
      <w:r w:rsidRPr="00E54F43">
        <w:rPr>
          <w:sz w:val="24"/>
          <w:szCs w:val="24"/>
        </w:rPr>
        <w:t>каждым</w:t>
      </w:r>
      <w:r>
        <w:rPr>
          <w:sz w:val="24"/>
          <w:szCs w:val="24"/>
        </w:rPr>
        <w:t xml:space="preserve"> </w:t>
      </w:r>
      <w:r w:rsidRPr="00E54F43">
        <w:rPr>
          <w:sz w:val="24"/>
          <w:szCs w:val="24"/>
        </w:rPr>
        <w:t>ребѐнком</w:t>
      </w:r>
      <w:r>
        <w:rPr>
          <w:sz w:val="24"/>
          <w:szCs w:val="24"/>
        </w:rPr>
        <w:t xml:space="preserve">, </w:t>
      </w:r>
      <w:r w:rsidRPr="00E54F43">
        <w:rPr>
          <w:spacing w:val="1"/>
          <w:sz w:val="24"/>
          <w:szCs w:val="24"/>
        </w:rPr>
        <w:t xml:space="preserve"> </w:t>
      </w:r>
      <w:r w:rsidRPr="00E54F43">
        <w:rPr>
          <w:sz w:val="24"/>
          <w:szCs w:val="24"/>
        </w:rPr>
        <w:t>необходимыми</w:t>
      </w:r>
      <w:r w:rsidRPr="00E54F43">
        <w:rPr>
          <w:spacing w:val="1"/>
          <w:sz w:val="24"/>
          <w:szCs w:val="24"/>
        </w:rPr>
        <w:t xml:space="preserve"> </w:t>
      </w:r>
      <w:r w:rsidRPr="00E54F43">
        <w:rPr>
          <w:sz w:val="24"/>
          <w:szCs w:val="24"/>
        </w:rPr>
        <w:t>знаниями</w:t>
      </w:r>
      <w:r w:rsidRPr="00E54F43">
        <w:rPr>
          <w:spacing w:val="1"/>
          <w:sz w:val="24"/>
          <w:szCs w:val="24"/>
        </w:rPr>
        <w:t xml:space="preserve"> </w:t>
      </w:r>
      <w:r w:rsidRPr="00E54F43">
        <w:rPr>
          <w:sz w:val="24"/>
          <w:szCs w:val="24"/>
        </w:rPr>
        <w:t>по</w:t>
      </w:r>
      <w:r w:rsidRPr="00E54F43">
        <w:rPr>
          <w:spacing w:val="1"/>
          <w:sz w:val="24"/>
          <w:szCs w:val="24"/>
        </w:rPr>
        <w:t xml:space="preserve"> </w:t>
      </w:r>
      <w:r w:rsidRPr="00E54F43">
        <w:rPr>
          <w:sz w:val="24"/>
          <w:szCs w:val="24"/>
        </w:rPr>
        <w:t>образовательным</w:t>
      </w:r>
      <w:r w:rsidRPr="00E54F43">
        <w:rPr>
          <w:spacing w:val="-1"/>
          <w:sz w:val="24"/>
          <w:szCs w:val="24"/>
        </w:rPr>
        <w:t xml:space="preserve"> </w:t>
      </w:r>
      <w:r w:rsidRPr="00E54F43">
        <w:rPr>
          <w:sz w:val="24"/>
          <w:szCs w:val="24"/>
        </w:rPr>
        <w:t>областям:</w:t>
      </w:r>
    </w:p>
    <w:p w:rsidR="00E54F43" w:rsidRPr="00E54F43" w:rsidRDefault="00E54F43" w:rsidP="00995949">
      <w:pPr>
        <w:numPr>
          <w:ilvl w:val="1"/>
          <w:numId w:val="134"/>
        </w:numPr>
        <w:tabs>
          <w:tab w:val="left" w:pos="1670"/>
        </w:tabs>
        <w:spacing w:before="2"/>
        <w:ind w:right="609" w:firstLine="427"/>
        <w:jc w:val="both"/>
        <w:rPr>
          <w:sz w:val="24"/>
          <w:szCs w:val="24"/>
        </w:rPr>
      </w:pPr>
      <w:r w:rsidRPr="00E54F43">
        <w:rPr>
          <w:sz w:val="24"/>
          <w:szCs w:val="24"/>
        </w:rPr>
        <w:t>высокий уровень - 3 бал</w:t>
      </w:r>
      <w:r w:rsidR="00361521">
        <w:rPr>
          <w:sz w:val="24"/>
          <w:szCs w:val="24"/>
        </w:rPr>
        <w:t>ла, ребё</w:t>
      </w:r>
      <w:r w:rsidRPr="00E54F43">
        <w:rPr>
          <w:sz w:val="24"/>
          <w:szCs w:val="24"/>
        </w:rPr>
        <w:t>нок выполняет все параметры оценки</w:t>
      </w:r>
      <w:r w:rsidRPr="00E54F43">
        <w:rPr>
          <w:spacing w:val="1"/>
          <w:sz w:val="24"/>
          <w:szCs w:val="24"/>
        </w:rPr>
        <w:t xml:space="preserve"> </w:t>
      </w:r>
      <w:r w:rsidRPr="00E54F43">
        <w:rPr>
          <w:sz w:val="24"/>
          <w:szCs w:val="24"/>
        </w:rPr>
        <w:t>самостоятельно (нормативные варианты</w:t>
      </w:r>
      <w:r w:rsidRPr="00E54F43">
        <w:rPr>
          <w:spacing w:val="-1"/>
          <w:sz w:val="24"/>
          <w:szCs w:val="24"/>
        </w:rPr>
        <w:t xml:space="preserve"> </w:t>
      </w:r>
      <w:r w:rsidRPr="00E54F43">
        <w:rPr>
          <w:sz w:val="24"/>
          <w:szCs w:val="24"/>
        </w:rPr>
        <w:t>развития);</w:t>
      </w:r>
    </w:p>
    <w:p w:rsidR="00E54F43" w:rsidRPr="00E54F43" w:rsidRDefault="00361521" w:rsidP="00995949">
      <w:pPr>
        <w:numPr>
          <w:ilvl w:val="1"/>
          <w:numId w:val="134"/>
        </w:numPr>
        <w:tabs>
          <w:tab w:val="left" w:pos="1670"/>
        </w:tabs>
        <w:ind w:right="608" w:firstLine="427"/>
        <w:jc w:val="both"/>
        <w:rPr>
          <w:sz w:val="24"/>
          <w:szCs w:val="24"/>
        </w:rPr>
      </w:pPr>
      <w:r>
        <w:rPr>
          <w:sz w:val="24"/>
          <w:szCs w:val="24"/>
        </w:rPr>
        <w:t>средний уровень - 2 балл, ребё</w:t>
      </w:r>
      <w:r w:rsidR="00E54F43" w:rsidRPr="00E54F43">
        <w:rPr>
          <w:sz w:val="24"/>
          <w:szCs w:val="24"/>
        </w:rPr>
        <w:t>нок выполняет все параметры оценки с</w:t>
      </w:r>
      <w:r w:rsidR="00E54F43" w:rsidRPr="00E54F43">
        <w:rPr>
          <w:spacing w:val="1"/>
          <w:sz w:val="24"/>
          <w:szCs w:val="24"/>
        </w:rPr>
        <w:t xml:space="preserve"> </w:t>
      </w:r>
      <w:r w:rsidR="00E54F43" w:rsidRPr="00E54F43">
        <w:rPr>
          <w:sz w:val="24"/>
          <w:szCs w:val="24"/>
        </w:rPr>
        <w:t>частичной помощью взрослого (</w:t>
      </w:r>
      <w:r>
        <w:rPr>
          <w:sz w:val="24"/>
          <w:szCs w:val="24"/>
        </w:rPr>
        <w:t>имеются проблемы в развитии ребё</w:t>
      </w:r>
      <w:r w:rsidR="00E54F43" w:rsidRPr="00E54F43">
        <w:rPr>
          <w:sz w:val="24"/>
          <w:szCs w:val="24"/>
        </w:rPr>
        <w:t>нка, а</w:t>
      </w:r>
      <w:r w:rsidR="00E54F43" w:rsidRPr="00E54F43">
        <w:rPr>
          <w:spacing w:val="1"/>
          <w:sz w:val="24"/>
          <w:szCs w:val="24"/>
        </w:rPr>
        <w:t xml:space="preserve"> </w:t>
      </w:r>
      <w:r w:rsidR="00E54F43" w:rsidRPr="00E54F43">
        <w:rPr>
          <w:sz w:val="24"/>
          <w:szCs w:val="24"/>
        </w:rPr>
        <w:t>также незначительные трудности организации</w:t>
      </w:r>
      <w:r w:rsidR="00E54F43" w:rsidRPr="00E54F43">
        <w:rPr>
          <w:spacing w:val="1"/>
          <w:sz w:val="24"/>
          <w:szCs w:val="24"/>
        </w:rPr>
        <w:t xml:space="preserve"> </w:t>
      </w:r>
      <w:r w:rsidR="00E54F43" w:rsidRPr="00E54F43">
        <w:rPr>
          <w:sz w:val="24"/>
          <w:szCs w:val="24"/>
        </w:rPr>
        <w:t>педагогического процесса в</w:t>
      </w:r>
      <w:r w:rsidR="00E54F43" w:rsidRPr="00E54F43">
        <w:rPr>
          <w:spacing w:val="1"/>
          <w:sz w:val="24"/>
          <w:szCs w:val="24"/>
        </w:rPr>
        <w:t xml:space="preserve"> </w:t>
      </w:r>
      <w:r w:rsidR="00E54F43" w:rsidRPr="00E54F43">
        <w:rPr>
          <w:sz w:val="24"/>
          <w:szCs w:val="24"/>
        </w:rPr>
        <w:t>группе);</w:t>
      </w:r>
    </w:p>
    <w:p w:rsidR="00E54F43" w:rsidRPr="00E54F43" w:rsidRDefault="00361521" w:rsidP="00995949">
      <w:pPr>
        <w:numPr>
          <w:ilvl w:val="1"/>
          <w:numId w:val="134"/>
        </w:numPr>
        <w:tabs>
          <w:tab w:val="left" w:pos="1670"/>
        </w:tabs>
        <w:ind w:right="610" w:firstLine="427"/>
        <w:jc w:val="both"/>
        <w:rPr>
          <w:sz w:val="24"/>
          <w:szCs w:val="24"/>
        </w:rPr>
      </w:pPr>
      <w:r>
        <w:rPr>
          <w:sz w:val="24"/>
          <w:szCs w:val="24"/>
        </w:rPr>
        <w:t>низкий уровень - 1 балл – ребё</w:t>
      </w:r>
      <w:r w:rsidR="00D03761" w:rsidRPr="00E54F43">
        <w:rPr>
          <w:sz w:val="24"/>
          <w:szCs w:val="24"/>
        </w:rPr>
        <w:t>нок не может выполнить все параметры</w:t>
      </w:r>
      <w:r w:rsidR="00D03761" w:rsidRPr="00E54F43">
        <w:rPr>
          <w:spacing w:val="1"/>
          <w:sz w:val="24"/>
          <w:szCs w:val="24"/>
        </w:rPr>
        <w:t xml:space="preserve"> </w:t>
      </w:r>
      <w:r w:rsidR="00D03761" w:rsidRPr="00E54F43">
        <w:rPr>
          <w:sz w:val="24"/>
          <w:szCs w:val="24"/>
        </w:rPr>
        <w:t>оценки,</w:t>
      </w:r>
      <w:r w:rsidR="00D03761" w:rsidRPr="00E54F43">
        <w:rPr>
          <w:spacing w:val="1"/>
          <w:sz w:val="24"/>
          <w:szCs w:val="24"/>
        </w:rPr>
        <w:t xml:space="preserve"> </w:t>
      </w:r>
      <w:r w:rsidR="00D03761" w:rsidRPr="00E54F43">
        <w:rPr>
          <w:sz w:val="24"/>
          <w:szCs w:val="24"/>
        </w:rPr>
        <w:t>помощь</w:t>
      </w:r>
      <w:r w:rsidR="00D03761" w:rsidRPr="00E54F43">
        <w:rPr>
          <w:spacing w:val="1"/>
          <w:sz w:val="24"/>
          <w:szCs w:val="24"/>
        </w:rPr>
        <w:t xml:space="preserve"> </w:t>
      </w:r>
      <w:r w:rsidR="00D03761" w:rsidRPr="00E54F43">
        <w:rPr>
          <w:sz w:val="24"/>
          <w:szCs w:val="24"/>
        </w:rPr>
        <w:t>взрослого</w:t>
      </w:r>
      <w:r w:rsidR="00D03761" w:rsidRPr="00E54F43">
        <w:rPr>
          <w:spacing w:val="1"/>
          <w:sz w:val="24"/>
          <w:szCs w:val="24"/>
        </w:rPr>
        <w:t xml:space="preserve"> </w:t>
      </w:r>
      <w:r w:rsidR="00D03761" w:rsidRPr="00E54F43">
        <w:rPr>
          <w:sz w:val="24"/>
          <w:szCs w:val="24"/>
        </w:rPr>
        <w:t>не</w:t>
      </w:r>
      <w:r w:rsidR="00D03761" w:rsidRPr="00E54F43">
        <w:rPr>
          <w:spacing w:val="1"/>
          <w:sz w:val="24"/>
          <w:szCs w:val="24"/>
        </w:rPr>
        <w:t xml:space="preserve"> </w:t>
      </w:r>
      <w:r w:rsidR="00D03761" w:rsidRPr="00E54F43">
        <w:rPr>
          <w:sz w:val="24"/>
          <w:szCs w:val="24"/>
        </w:rPr>
        <w:t>принимает</w:t>
      </w:r>
      <w:r w:rsidR="00D03761" w:rsidRPr="00E54F43">
        <w:rPr>
          <w:spacing w:val="1"/>
          <w:sz w:val="24"/>
          <w:szCs w:val="24"/>
        </w:rPr>
        <w:t xml:space="preserve"> </w:t>
      </w:r>
      <w:r w:rsidR="00D03761" w:rsidRPr="00E54F43">
        <w:rPr>
          <w:sz w:val="24"/>
          <w:szCs w:val="24"/>
        </w:rPr>
        <w:t>или</w:t>
      </w:r>
      <w:r w:rsidR="00D03761" w:rsidRPr="00E54F43">
        <w:rPr>
          <w:spacing w:val="1"/>
          <w:sz w:val="24"/>
          <w:szCs w:val="24"/>
        </w:rPr>
        <w:t xml:space="preserve"> </w:t>
      </w:r>
      <w:r w:rsidR="00D03761" w:rsidRPr="00E54F43">
        <w:rPr>
          <w:sz w:val="24"/>
          <w:szCs w:val="24"/>
        </w:rPr>
        <w:t>выполняет</w:t>
      </w:r>
      <w:r w:rsidR="00D03761" w:rsidRPr="00E54F43">
        <w:rPr>
          <w:spacing w:val="1"/>
          <w:sz w:val="24"/>
          <w:szCs w:val="24"/>
        </w:rPr>
        <w:t xml:space="preserve"> </w:t>
      </w:r>
      <w:r w:rsidR="00D03761" w:rsidRPr="00E54F43">
        <w:rPr>
          <w:sz w:val="24"/>
          <w:szCs w:val="24"/>
        </w:rPr>
        <w:t>некоторые</w:t>
      </w:r>
      <w:r w:rsidR="00D03761" w:rsidRPr="00E54F43">
        <w:rPr>
          <w:spacing w:val="1"/>
          <w:sz w:val="24"/>
          <w:szCs w:val="24"/>
        </w:rPr>
        <w:t xml:space="preserve"> </w:t>
      </w:r>
      <w:r w:rsidR="00D03761" w:rsidRPr="00E54F43">
        <w:rPr>
          <w:sz w:val="24"/>
          <w:szCs w:val="24"/>
        </w:rPr>
        <w:t>параметры</w:t>
      </w:r>
      <w:r w:rsidR="00D03761" w:rsidRPr="00E54F43">
        <w:rPr>
          <w:spacing w:val="14"/>
          <w:sz w:val="24"/>
          <w:szCs w:val="24"/>
        </w:rPr>
        <w:t xml:space="preserve"> </w:t>
      </w:r>
      <w:r w:rsidR="00D03761" w:rsidRPr="00E54F43">
        <w:rPr>
          <w:sz w:val="24"/>
          <w:szCs w:val="24"/>
        </w:rPr>
        <w:t>(несоответствие</w:t>
      </w:r>
      <w:r w:rsidR="00D03761" w:rsidRPr="00E54F43">
        <w:rPr>
          <w:spacing w:val="14"/>
          <w:sz w:val="24"/>
          <w:szCs w:val="24"/>
        </w:rPr>
        <w:t xml:space="preserve"> </w:t>
      </w:r>
      <w:r w:rsidR="00D03761" w:rsidRPr="00E54F43">
        <w:rPr>
          <w:sz w:val="24"/>
          <w:szCs w:val="24"/>
        </w:rPr>
        <w:t>развития</w:t>
      </w:r>
      <w:r w:rsidR="00D03761" w:rsidRPr="00E54F43">
        <w:rPr>
          <w:spacing w:val="16"/>
          <w:sz w:val="24"/>
          <w:szCs w:val="24"/>
        </w:rPr>
        <w:t xml:space="preserve"> </w:t>
      </w:r>
      <w:r w:rsidR="00D03761" w:rsidRPr="00E54F43">
        <w:rPr>
          <w:sz w:val="24"/>
          <w:szCs w:val="24"/>
        </w:rPr>
        <w:t>ребѐнка</w:t>
      </w:r>
      <w:r w:rsidR="00D03761" w:rsidRPr="00E54F43">
        <w:rPr>
          <w:spacing w:val="16"/>
          <w:sz w:val="24"/>
          <w:szCs w:val="24"/>
        </w:rPr>
        <w:t xml:space="preserve"> </w:t>
      </w:r>
      <w:r w:rsidR="00D03761" w:rsidRPr="00E54F43">
        <w:rPr>
          <w:sz w:val="24"/>
          <w:szCs w:val="24"/>
        </w:rPr>
        <w:t>возрасту,</w:t>
      </w:r>
      <w:r w:rsidR="00D03761" w:rsidRPr="00E54F43">
        <w:rPr>
          <w:spacing w:val="15"/>
          <w:sz w:val="24"/>
          <w:szCs w:val="24"/>
        </w:rPr>
        <w:t xml:space="preserve"> </w:t>
      </w:r>
      <w:r w:rsidR="00D03761" w:rsidRPr="00E54F43">
        <w:rPr>
          <w:sz w:val="24"/>
          <w:szCs w:val="24"/>
        </w:rPr>
        <w:t>а</w:t>
      </w:r>
      <w:r w:rsidR="00D03761" w:rsidRPr="00E54F43">
        <w:rPr>
          <w:spacing w:val="16"/>
          <w:sz w:val="24"/>
          <w:szCs w:val="24"/>
        </w:rPr>
        <w:t xml:space="preserve"> </w:t>
      </w:r>
      <w:r w:rsidR="00D03761" w:rsidRPr="00E54F43">
        <w:rPr>
          <w:sz w:val="24"/>
          <w:szCs w:val="24"/>
        </w:rPr>
        <w:t>также</w:t>
      </w:r>
      <w:r w:rsidR="00D03761">
        <w:rPr>
          <w:sz w:val="24"/>
          <w:szCs w:val="24"/>
        </w:rPr>
        <w:t xml:space="preserve"> </w:t>
      </w:r>
      <w:r w:rsidR="00E54F43" w:rsidRPr="00E54F43">
        <w:rPr>
          <w:sz w:val="24"/>
          <w:szCs w:val="24"/>
        </w:rPr>
        <w:t>необходимость</w:t>
      </w:r>
      <w:r w:rsidR="00E54F43" w:rsidRPr="00E54F43">
        <w:rPr>
          <w:spacing w:val="1"/>
          <w:sz w:val="24"/>
          <w:szCs w:val="24"/>
        </w:rPr>
        <w:t xml:space="preserve"> </w:t>
      </w:r>
      <w:r w:rsidR="00E54F43" w:rsidRPr="00E54F43">
        <w:rPr>
          <w:sz w:val="24"/>
          <w:szCs w:val="24"/>
        </w:rPr>
        <w:t>корректировки</w:t>
      </w:r>
      <w:r w:rsidR="00E54F43" w:rsidRPr="00E54F43">
        <w:rPr>
          <w:spacing w:val="1"/>
          <w:sz w:val="24"/>
          <w:szCs w:val="24"/>
        </w:rPr>
        <w:t xml:space="preserve"> </w:t>
      </w:r>
      <w:r w:rsidR="00E54F43" w:rsidRPr="00E54F43">
        <w:rPr>
          <w:sz w:val="24"/>
          <w:szCs w:val="24"/>
        </w:rPr>
        <w:t>педагогического</w:t>
      </w:r>
      <w:r w:rsidR="00E54F43" w:rsidRPr="00E54F43">
        <w:rPr>
          <w:spacing w:val="1"/>
          <w:sz w:val="24"/>
          <w:szCs w:val="24"/>
        </w:rPr>
        <w:t xml:space="preserve"> </w:t>
      </w:r>
      <w:r w:rsidR="00E54F43" w:rsidRPr="00E54F43">
        <w:rPr>
          <w:sz w:val="24"/>
          <w:szCs w:val="24"/>
        </w:rPr>
        <w:t>процесса</w:t>
      </w:r>
      <w:r w:rsidR="00E54F43" w:rsidRPr="00E54F43">
        <w:rPr>
          <w:spacing w:val="1"/>
          <w:sz w:val="24"/>
          <w:szCs w:val="24"/>
        </w:rPr>
        <w:t xml:space="preserve"> </w:t>
      </w:r>
      <w:r w:rsidR="00E54F43" w:rsidRPr="00E54F43">
        <w:rPr>
          <w:sz w:val="24"/>
          <w:szCs w:val="24"/>
        </w:rPr>
        <w:t>в</w:t>
      </w:r>
      <w:r w:rsidR="00E54F43" w:rsidRPr="00E54F43">
        <w:rPr>
          <w:spacing w:val="1"/>
          <w:sz w:val="24"/>
          <w:szCs w:val="24"/>
        </w:rPr>
        <w:t xml:space="preserve"> </w:t>
      </w:r>
      <w:r w:rsidR="00E54F43" w:rsidRPr="00E54F43">
        <w:rPr>
          <w:sz w:val="24"/>
          <w:szCs w:val="24"/>
        </w:rPr>
        <w:t>группе</w:t>
      </w:r>
      <w:r w:rsidR="00E54F43" w:rsidRPr="00E54F43">
        <w:rPr>
          <w:spacing w:val="71"/>
          <w:sz w:val="24"/>
          <w:szCs w:val="24"/>
        </w:rPr>
        <w:t xml:space="preserve"> </w:t>
      </w:r>
      <w:r w:rsidR="00E54F43" w:rsidRPr="00E54F43">
        <w:rPr>
          <w:sz w:val="24"/>
          <w:szCs w:val="24"/>
        </w:rPr>
        <w:t>по</w:t>
      </w:r>
      <w:r w:rsidR="00E54F43" w:rsidRPr="00E54F43">
        <w:rPr>
          <w:spacing w:val="1"/>
          <w:sz w:val="24"/>
          <w:szCs w:val="24"/>
        </w:rPr>
        <w:t xml:space="preserve"> </w:t>
      </w:r>
      <w:r w:rsidR="00E54F43" w:rsidRPr="00E54F43">
        <w:rPr>
          <w:sz w:val="24"/>
          <w:szCs w:val="24"/>
        </w:rPr>
        <w:t>данному</w:t>
      </w:r>
      <w:r w:rsidR="00E54F43" w:rsidRPr="00E54F43">
        <w:rPr>
          <w:spacing w:val="-5"/>
          <w:sz w:val="24"/>
          <w:szCs w:val="24"/>
        </w:rPr>
        <w:t xml:space="preserve"> </w:t>
      </w:r>
      <w:r w:rsidR="00E54F43" w:rsidRPr="00E54F43">
        <w:rPr>
          <w:sz w:val="24"/>
          <w:szCs w:val="24"/>
        </w:rPr>
        <w:t>параметру</w:t>
      </w:r>
      <w:r w:rsidR="00E54F43" w:rsidRPr="00E54F43">
        <w:rPr>
          <w:spacing w:val="-3"/>
          <w:sz w:val="24"/>
          <w:szCs w:val="24"/>
        </w:rPr>
        <w:t xml:space="preserve"> </w:t>
      </w:r>
      <w:r w:rsidR="00E54F43" w:rsidRPr="00E54F43">
        <w:rPr>
          <w:sz w:val="24"/>
          <w:szCs w:val="24"/>
        </w:rPr>
        <w:t>/</w:t>
      </w:r>
      <w:r w:rsidR="00E54F43" w:rsidRPr="00E54F43">
        <w:rPr>
          <w:spacing w:val="1"/>
          <w:sz w:val="24"/>
          <w:szCs w:val="24"/>
        </w:rPr>
        <w:t xml:space="preserve"> </w:t>
      </w:r>
      <w:r w:rsidR="00E54F43" w:rsidRPr="00E54F43">
        <w:rPr>
          <w:sz w:val="24"/>
          <w:szCs w:val="24"/>
        </w:rPr>
        <w:t>данной</w:t>
      </w:r>
      <w:r w:rsidR="00E54F43" w:rsidRPr="00E54F43">
        <w:rPr>
          <w:spacing w:val="-1"/>
          <w:sz w:val="24"/>
          <w:szCs w:val="24"/>
        </w:rPr>
        <w:t xml:space="preserve"> </w:t>
      </w:r>
      <w:r w:rsidR="00E54F43" w:rsidRPr="00E54F43">
        <w:rPr>
          <w:sz w:val="24"/>
          <w:szCs w:val="24"/>
        </w:rPr>
        <w:t>образовательной</w:t>
      </w:r>
      <w:r w:rsidR="00E54F43" w:rsidRPr="00E54F43">
        <w:rPr>
          <w:spacing w:val="-3"/>
          <w:sz w:val="24"/>
          <w:szCs w:val="24"/>
        </w:rPr>
        <w:t xml:space="preserve"> </w:t>
      </w:r>
      <w:r w:rsidR="00E54F43" w:rsidRPr="00E54F43">
        <w:rPr>
          <w:sz w:val="24"/>
          <w:szCs w:val="24"/>
        </w:rPr>
        <w:t>области).</w:t>
      </w:r>
    </w:p>
    <w:p w:rsidR="00E54F43" w:rsidRPr="00E54F43" w:rsidRDefault="00E54F43" w:rsidP="00E54F43">
      <w:pPr>
        <w:ind w:right="607"/>
        <w:jc w:val="both"/>
        <w:rPr>
          <w:sz w:val="24"/>
          <w:szCs w:val="24"/>
        </w:rPr>
      </w:pPr>
    </w:p>
    <w:p w:rsidR="00E54F43" w:rsidRPr="00E54F43" w:rsidRDefault="00E54F43" w:rsidP="00E54F43">
      <w:pPr>
        <w:spacing w:before="3" w:line="318" w:lineRule="exact"/>
        <w:ind w:left="1670"/>
        <w:jc w:val="both"/>
        <w:outlineLvl w:val="1"/>
        <w:rPr>
          <w:b/>
          <w:bCs/>
          <w:i/>
          <w:iCs/>
          <w:sz w:val="24"/>
          <w:szCs w:val="24"/>
        </w:rPr>
      </w:pPr>
      <w:r w:rsidRPr="00E54F43">
        <w:rPr>
          <w:b/>
          <w:bCs/>
          <w:i/>
          <w:iCs/>
          <w:sz w:val="24"/>
          <w:szCs w:val="24"/>
        </w:rPr>
        <w:t>Технология</w:t>
      </w:r>
      <w:r w:rsidRPr="00E54F43">
        <w:rPr>
          <w:b/>
          <w:bCs/>
          <w:i/>
          <w:iCs/>
          <w:spacing w:val="-8"/>
          <w:sz w:val="24"/>
          <w:szCs w:val="24"/>
        </w:rPr>
        <w:t xml:space="preserve"> </w:t>
      </w:r>
      <w:r w:rsidRPr="00E54F43">
        <w:rPr>
          <w:b/>
          <w:bCs/>
          <w:i/>
          <w:iCs/>
          <w:sz w:val="24"/>
          <w:szCs w:val="24"/>
        </w:rPr>
        <w:t>работы</w:t>
      </w:r>
      <w:r w:rsidRPr="00E54F43">
        <w:rPr>
          <w:b/>
          <w:bCs/>
          <w:i/>
          <w:iCs/>
          <w:spacing w:val="-3"/>
          <w:sz w:val="24"/>
          <w:szCs w:val="24"/>
        </w:rPr>
        <w:t xml:space="preserve"> </w:t>
      </w:r>
      <w:r w:rsidRPr="00E54F43">
        <w:rPr>
          <w:b/>
          <w:bCs/>
          <w:i/>
          <w:iCs/>
          <w:sz w:val="24"/>
          <w:szCs w:val="24"/>
        </w:rPr>
        <w:t>с</w:t>
      </w:r>
      <w:r w:rsidRPr="00E54F43">
        <w:rPr>
          <w:b/>
          <w:bCs/>
          <w:i/>
          <w:iCs/>
          <w:spacing w:val="-5"/>
          <w:sz w:val="24"/>
          <w:szCs w:val="24"/>
        </w:rPr>
        <w:t xml:space="preserve"> </w:t>
      </w:r>
      <w:r w:rsidRPr="00E54F43">
        <w:rPr>
          <w:b/>
          <w:bCs/>
          <w:i/>
          <w:iCs/>
          <w:sz w:val="24"/>
          <w:szCs w:val="24"/>
        </w:rPr>
        <w:t>таблицами</w:t>
      </w:r>
      <w:r w:rsidRPr="00E54F43">
        <w:rPr>
          <w:b/>
          <w:bCs/>
          <w:i/>
          <w:iCs/>
          <w:spacing w:val="-4"/>
          <w:sz w:val="24"/>
          <w:szCs w:val="24"/>
        </w:rPr>
        <w:t xml:space="preserve"> </w:t>
      </w:r>
      <w:r w:rsidRPr="00E54F43">
        <w:rPr>
          <w:b/>
          <w:bCs/>
          <w:i/>
          <w:iCs/>
          <w:sz w:val="24"/>
          <w:szCs w:val="24"/>
        </w:rPr>
        <w:t>следующая:</w:t>
      </w:r>
    </w:p>
    <w:p w:rsidR="00E54F43" w:rsidRPr="00E54F43" w:rsidRDefault="00E54F43" w:rsidP="00E54F43">
      <w:pPr>
        <w:ind w:left="962" w:right="610" w:firstLine="707"/>
        <w:jc w:val="both"/>
        <w:rPr>
          <w:sz w:val="24"/>
          <w:szCs w:val="24"/>
        </w:rPr>
      </w:pPr>
      <w:r w:rsidRPr="00E54F43">
        <w:rPr>
          <w:i/>
          <w:sz w:val="24"/>
          <w:szCs w:val="24"/>
        </w:rPr>
        <w:t xml:space="preserve">Этап 1. </w:t>
      </w:r>
      <w:r w:rsidRPr="00E54F43">
        <w:rPr>
          <w:sz w:val="24"/>
          <w:szCs w:val="24"/>
        </w:rPr>
        <w:t>Напро</w:t>
      </w:r>
      <w:r w:rsidR="00361521">
        <w:rPr>
          <w:sz w:val="24"/>
          <w:szCs w:val="24"/>
        </w:rPr>
        <w:t>тив фамилии и имени каждого ребё</w:t>
      </w:r>
      <w:r w:rsidRPr="00E54F43">
        <w:rPr>
          <w:sz w:val="24"/>
          <w:szCs w:val="24"/>
        </w:rPr>
        <w:t>нка проставляются</w:t>
      </w:r>
      <w:r w:rsidRPr="00E54F43">
        <w:rPr>
          <w:spacing w:val="1"/>
          <w:sz w:val="24"/>
          <w:szCs w:val="24"/>
        </w:rPr>
        <w:t xml:space="preserve"> </w:t>
      </w:r>
      <w:r w:rsidRPr="00E54F43">
        <w:rPr>
          <w:sz w:val="24"/>
          <w:szCs w:val="24"/>
        </w:rPr>
        <w:t>баллы</w:t>
      </w:r>
      <w:r w:rsidRPr="00E54F43">
        <w:rPr>
          <w:spacing w:val="1"/>
          <w:sz w:val="24"/>
          <w:szCs w:val="24"/>
        </w:rPr>
        <w:t xml:space="preserve"> </w:t>
      </w:r>
      <w:r w:rsidRPr="00E54F43">
        <w:rPr>
          <w:sz w:val="24"/>
          <w:szCs w:val="24"/>
        </w:rPr>
        <w:t>(уровни)</w:t>
      </w:r>
      <w:r w:rsidRPr="00E54F43">
        <w:rPr>
          <w:spacing w:val="1"/>
          <w:sz w:val="24"/>
          <w:szCs w:val="24"/>
        </w:rPr>
        <w:t xml:space="preserve"> </w:t>
      </w:r>
      <w:r w:rsidRPr="00E54F43">
        <w:rPr>
          <w:sz w:val="24"/>
          <w:szCs w:val="24"/>
        </w:rPr>
        <w:t>в</w:t>
      </w:r>
      <w:r w:rsidR="00D03761">
        <w:rPr>
          <w:sz w:val="24"/>
          <w:szCs w:val="24"/>
        </w:rPr>
        <w:t xml:space="preserve"> </w:t>
      </w:r>
      <w:r w:rsidRPr="00E54F43">
        <w:rPr>
          <w:sz w:val="24"/>
          <w:szCs w:val="24"/>
        </w:rPr>
        <w:t>каждой</w:t>
      </w:r>
      <w:r w:rsidRPr="00E54F43">
        <w:rPr>
          <w:spacing w:val="1"/>
          <w:sz w:val="24"/>
          <w:szCs w:val="24"/>
        </w:rPr>
        <w:t xml:space="preserve"> </w:t>
      </w:r>
      <w:r w:rsidRPr="00E54F43">
        <w:rPr>
          <w:sz w:val="24"/>
          <w:szCs w:val="24"/>
        </w:rPr>
        <w:t>ячейке</w:t>
      </w:r>
      <w:r w:rsidRPr="00E54F43">
        <w:rPr>
          <w:spacing w:val="1"/>
          <w:sz w:val="24"/>
          <w:szCs w:val="24"/>
        </w:rPr>
        <w:t xml:space="preserve"> </w:t>
      </w:r>
      <w:r w:rsidRPr="00E54F43">
        <w:rPr>
          <w:sz w:val="24"/>
          <w:szCs w:val="24"/>
        </w:rPr>
        <w:t>указанного</w:t>
      </w:r>
      <w:r w:rsidRPr="00E54F43">
        <w:rPr>
          <w:spacing w:val="1"/>
          <w:sz w:val="24"/>
          <w:szCs w:val="24"/>
        </w:rPr>
        <w:t xml:space="preserve"> </w:t>
      </w:r>
      <w:r w:rsidRPr="00E54F43">
        <w:rPr>
          <w:sz w:val="24"/>
          <w:szCs w:val="24"/>
        </w:rPr>
        <w:t>параметра,</w:t>
      </w:r>
      <w:r w:rsidRPr="00E54F43">
        <w:rPr>
          <w:spacing w:val="1"/>
          <w:sz w:val="24"/>
          <w:szCs w:val="24"/>
        </w:rPr>
        <w:t xml:space="preserve"> </w:t>
      </w:r>
      <w:r w:rsidRPr="00E54F43">
        <w:rPr>
          <w:sz w:val="24"/>
          <w:szCs w:val="24"/>
        </w:rPr>
        <w:t>по</w:t>
      </w:r>
      <w:r w:rsidRPr="00E54F43">
        <w:rPr>
          <w:spacing w:val="1"/>
          <w:sz w:val="24"/>
          <w:szCs w:val="24"/>
        </w:rPr>
        <w:t xml:space="preserve"> </w:t>
      </w:r>
      <w:r w:rsidRPr="00E54F43">
        <w:rPr>
          <w:sz w:val="24"/>
          <w:szCs w:val="24"/>
        </w:rPr>
        <w:t>которым</w:t>
      </w:r>
      <w:r w:rsidRPr="00E54F43">
        <w:rPr>
          <w:spacing w:val="1"/>
          <w:sz w:val="24"/>
          <w:szCs w:val="24"/>
        </w:rPr>
        <w:t xml:space="preserve"> </w:t>
      </w:r>
      <w:r w:rsidRPr="00E54F43">
        <w:rPr>
          <w:sz w:val="24"/>
          <w:szCs w:val="24"/>
        </w:rPr>
        <w:t>затем</w:t>
      </w:r>
      <w:r w:rsidRPr="00E54F43">
        <w:rPr>
          <w:spacing w:val="-67"/>
          <w:sz w:val="24"/>
          <w:szCs w:val="24"/>
        </w:rPr>
        <w:t xml:space="preserve"> </w:t>
      </w:r>
      <w:r w:rsidRPr="00E54F43">
        <w:rPr>
          <w:sz w:val="24"/>
          <w:szCs w:val="24"/>
        </w:rPr>
        <w:t>считается и выставляется итоговый</w:t>
      </w:r>
      <w:r w:rsidR="00D03761">
        <w:rPr>
          <w:sz w:val="24"/>
          <w:szCs w:val="24"/>
        </w:rPr>
        <w:t xml:space="preserve"> </w:t>
      </w:r>
      <w:r w:rsidRPr="00E54F43">
        <w:rPr>
          <w:sz w:val="24"/>
          <w:szCs w:val="24"/>
        </w:rPr>
        <w:t>ба</w:t>
      </w:r>
      <w:r w:rsidR="00361521">
        <w:rPr>
          <w:sz w:val="24"/>
          <w:szCs w:val="24"/>
        </w:rPr>
        <w:t>льный показатель по каждому ребё</w:t>
      </w:r>
      <w:r w:rsidRPr="00E54F43">
        <w:rPr>
          <w:sz w:val="24"/>
          <w:szCs w:val="24"/>
        </w:rPr>
        <w:t>нку,</w:t>
      </w:r>
      <w:r w:rsidRPr="00E54F43">
        <w:rPr>
          <w:spacing w:val="1"/>
          <w:sz w:val="24"/>
          <w:szCs w:val="24"/>
        </w:rPr>
        <w:t xml:space="preserve"> </w:t>
      </w:r>
      <w:r w:rsidRPr="00E54F43">
        <w:rPr>
          <w:sz w:val="24"/>
          <w:szCs w:val="24"/>
        </w:rPr>
        <w:t>который</w:t>
      </w:r>
      <w:r w:rsidRPr="00E54F43">
        <w:rPr>
          <w:spacing w:val="1"/>
          <w:sz w:val="24"/>
          <w:szCs w:val="24"/>
        </w:rPr>
        <w:t xml:space="preserve"> </w:t>
      </w:r>
      <w:r w:rsidRPr="00E54F43">
        <w:rPr>
          <w:sz w:val="24"/>
          <w:szCs w:val="24"/>
        </w:rPr>
        <w:t>соответствует</w:t>
      </w:r>
      <w:r w:rsidRPr="00E54F43">
        <w:rPr>
          <w:spacing w:val="1"/>
          <w:sz w:val="24"/>
          <w:szCs w:val="24"/>
        </w:rPr>
        <w:t xml:space="preserve"> </w:t>
      </w:r>
      <w:r w:rsidRPr="00E54F43">
        <w:rPr>
          <w:sz w:val="24"/>
          <w:szCs w:val="24"/>
        </w:rPr>
        <w:t>высокому,</w:t>
      </w:r>
      <w:r w:rsidRPr="00E54F43">
        <w:rPr>
          <w:spacing w:val="1"/>
          <w:sz w:val="24"/>
          <w:szCs w:val="24"/>
        </w:rPr>
        <w:t xml:space="preserve"> </w:t>
      </w:r>
      <w:r w:rsidRPr="00E54F43">
        <w:rPr>
          <w:sz w:val="24"/>
          <w:szCs w:val="24"/>
        </w:rPr>
        <w:t>среднему</w:t>
      </w:r>
      <w:r w:rsidRPr="00E54F43">
        <w:rPr>
          <w:spacing w:val="1"/>
          <w:sz w:val="24"/>
          <w:szCs w:val="24"/>
        </w:rPr>
        <w:t xml:space="preserve"> </w:t>
      </w:r>
      <w:r w:rsidRPr="00E54F43">
        <w:rPr>
          <w:sz w:val="24"/>
          <w:szCs w:val="24"/>
        </w:rPr>
        <w:t>или</w:t>
      </w:r>
      <w:r w:rsidR="00D03761">
        <w:rPr>
          <w:sz w:val="24"/>
          <w:szCs w:val="24"/>
        </w:rPr>
        <w:t xml:space="preserve"> </w:t>
      </w:r>
      <w:r w:rsidRPr="00E54F43">
        <w:rPr>
          <w:sz w:val="24"/>
          <w:szCs w:val="24"/>
        </w:rPr>
        <w:t>низкому</w:t>
      </w:r>
      <w:r w:rsidRPr="00E54F43">
        <w:rPr>
          <w:spacing w:val="1"/>
          <w:sz w:val="24"/>
          <w:szCs w:val="24"/>
        </w:rPr>
        <w:t xml:space="preserve"> </w:t>
      </w:r>
      <w:r w:rsidRPr="00E54F43">
        <w:rPr>
          <w:sz w:val="24"/>
          <w:szCs w:val="24"/>
        </w:rPr>
        <w:t>уровню.</w:t>
      </w:r>
      <w:r w:rsidRPr="00E54F43">
        <w:rPr>
          <w:spacing w:val="1"/>
          <w:sz w:val="24"/>
          <w:szCs w:val="24"/>
        </w:rPr>
        <w:t xml:space="preserve"> </w:t>
      </w:r>
      <w:r w:rsidRPr="00E54F43">
        <w:rPr>
          <w:sz w:val="24"/>
          <w:szCs w:val="24"/>
        </w:rPr>
        <w:t>Этот</w:t>
      </w:r>
      <w:r w:rsidRPr="00E54F43">
        <w:rPr>
          <w:spacing w:val="-67"/>
          <w:sz w:val="24"/>
          <w:szCs w:val="24"/>
        </w:rPr>
        <w:t xml:space="preserve"> </w:t>
      </w:r>
      <w:r w:rsidRPr="00E54F43">
        <w:rPr>
          <w:sz w:val="24"/>
          <w:szCs w:val="24"/>
        </w:rPr>
        <w:t>показатель необходим для написания характеристики на конкретного</w:t>
      </w:r>
      <w:r w:rsidR="00D03761">
        <w:rPr>
          <w:sz w:val="24"/>
          <w:szCs w:val="24"/>
        </w:rPr>
        <w:t xml:space="preserve"> </w:t>
      </w:r>
      <w:r w:rsidR="00361521">
        <w:rPr>
          <w:sz w:val="24"/>
          <w:szCs w:val="24"/>
        </w:rPr>
        <w:t>ребё</w:t>
      </w:r>
      <w:r w:rsidRPr="00E54F43">
        <w:rPr>
          <w:sz w:val="24"/>
          <w:szCs w:val="24"/>
        </w:rPr>
        <w:t>нка</w:t>
      </w:r>
      <w:r w:rsidRPr="00E54F43">
        <w:rPr>
          <w:spacing w:val="1"/>
          <w:sz w:val="24"/>
          <w:szCs w:val="24"/>
        </w:rPr>
        <w:t xml:space="preserve"> </w:t>
      </w:r>
      <w:r w:rsidRPr="00E54F43">
        <w:rPr>
          <w:sz w:val="24"/>
          <w:szCs w:val="24"/>
        </w:rPr>
        <w:t>и проведения индивидуальной работы по результатам стартовой диагностики</w:t>
      </w:r>
      <w:r w:rsidRPr="00E54F43">
        <w:rPr>
          <w:spacing w:val="-67"/>
          <w:sz w:val="24"/>
          <w:szCs w:val="24"/>
        </w:rPr>
        <w:t xml:space="preserve"> </w:t>
      </w:r>
      <w:r w:rsidRPr="00E54F43">
        <w:rPr>
          <w:sz w:val="24"/>
          <w:szCs w:val="24"/>
        </w:rPr>
        <w:t>по</w:t>
      </w:r>
      <w:r w:rsidR="00D03761">
        <w:rPr>
          <w:sz w:val="24"/>
          <w:szCs w:val="24"/>
        </w:rPr>
        <w:t xml:space="preserve"> </w:t>
      </w:r>
      <w:r w:rsidRPr="00E54F43">
        <w:rPr>
          <w:sz w:val="24"/>
          <w:szCs w:val="24"/>
        </w:rPr>
        <w:t>улучшению</w:t>
      </w:r>
      <w:r w:rsidRPr="00E54F43">
        <w:rPr>
          <w:spacing w:val="-4"/>
          <w:sz w:val="24"/>
          <w:szCs w:val="24"/>
        </w:rPr>
        <w:t xml:space="preserve"> </w:t>
      </w:r>
      <w:r w:rsidRPr="00E54F43">
        <w:rPr>
          <w:sz w:val="24"/>
          <w:szCs w:val="24"/>
        </w:rPr>
        <w:t>качества</w:t>
      </w:r>
      <w:r w:rsidRPr="00E54F43">
        <w:rPr>
          <w:spacing w:val="-3"/>
          <w:sz w:val="24"/>
          <w:szCs w:val="24"/>
        </w:rPr>
        <w:t xml:space="preserve"> </w:t>
      </w:r>
      <w:r w:rsidRPr="00E54F43">
        <w:rPr>
          <w:sz w:val="24"/>
          <w:szCs w:val="24"/>
        </w:rPr>
        <w:t>освоения</w:t>
      </w:r>
      <w:r w:rsidRPr="00E54F43">
        <w:rPr>
          <w:spacing w:val="-5"/>
          <w:sz w:val="24"/>
          <w:szCs w:val="24"/>
        </w:rPr>
        <w:t xml:space="preserve"> </w:t>
      </w:r>
      <w:r w:rsidRPr="00E54F43">
        <w:rPr>
          <w:sz w:val="24"/>
          <w:szCs w:val="24"/>
        </w:rPr>
        <w:t>основной</w:t>
      </w:r>
      <w:r w:rsidRPr="00E54F43">
        <w:rPr>
          <w:spacing w:val="-6"/>
          <w:sz w:val="24"/>
          <w:szCs w:val="24"/>
        </w:rPr>
        <w:t xml:space="preserve"> </w:t>
      </w:r>
      <w:r w:rsidRPr="00E54F43">
        <w:rPr>
          <w:sz w:val="24"/>
          <w:szCs w:val="24"/>
        </w:rPr>
        <w:t>образовательной</w:t>
      </w:r>
      <w:r w:rsidRPr="00E54F43">
        <w:rPr>
          <w:spacing w:val="-6"/>
          <w:sz w:val="24"/>
          <w:szCs w:val="24"/>
        </w:rPr>
        <w:t xml:space="preserve"> </w:t>
      </w:r>
      <w:r w:rsidRPr="00E54F43">
        <w:rPr>
          <w:sz w:val="24"/>
          <w:szCs w:val="24"/>
        </w:rPr>
        <w:t>программы</w:t>
      </w:r>
      <w:r w:rsidRPr="00E54F43">
        <w:rPr>
          <w:spacing w:val="-2"/>
          <w:sz w:val="24"/>
          <w:szCs w:val="24"/>
        </w:rPr>
        <w:t xml:space="preserve"> </w:t>
      </w:r>
      <w:r w:rsidRPr="00E54F43">
        <w:rPr>
          <w:sz w:val="24"/>
          <w:szCs w:val="24"/>
        </w:rPr>
        <w:t>ДО.</w:t>
      </w:r>
    </w:p>
    <w:p w:rsidR="00E54F43" w:rsidRPr="00E54F43" w:rsidRDefault="00E54F43" w:rsidP="00E54F43">
      <w:pPr>
        <w:ind w:left="962" w:right="605" w:firstLine="707"/>
        <w:jc w:val="both"/>
        <w:rPr>
          <w:sz w:val="24"/>
          <w:szCs w:val="24"/>
        </w:rPr>
      </w:pPr>
      <w:r w:rsidRPr="00E54F43">
        <w:rPr>
          <w:i/>
          <w:sz w:val="24"/>
          <w:szCs w:val="24"/>
        </w:rPr>
        <w:t xml:space="preserve">Этап 2. </w:t>
      </w:r>
      <w:r w:rsidRPr="00E54F43">
        <w:rPr>
          <w:sz w:val="24"/>
          <w:szCs w:val="24"/>
        </w:rPr>
        <w:t>Когда все дети прошли диагностику, высчитывается итоговый</w:t>
      </w:r>
      <w:r w:rsidRPr="00E54F43">
        <w:rPr>
          <w:spacing w:val="1"/>
          <w:sz w:val="24"/>
          <w:szCs w:val="24"/>
        </w:rPr>
        <w:t xml:space="preserve"> </w:t>
      </w:r>
      <w:r w:rsidRPr="00E54F43">
        <w:rPr>
          <w:sz w:val="24"/>
          <w:szCs w:val="24"/>
        </w:rPr>
        <w:t>показатель в % по</w:t>
      </w:r>
      <w:r w:rsidR="00D03761">
        <w:rPr>
          <w:sz w:val="24"/>
          <w:szCs w:val="24"/>
        </w:rPr>
        <w:t xml:space="preserve"> </w:t>
      </w:r>
      <w:r w:rsidRPr="00E54F43">
        <w:rPr>
          <w:sz w:val="24"/>
          <w:szCs w:val="24"/>
        </w:rPr>
        <w:t>группе. Подсчитывается количество детей в % с высоким,</w:t>
      </w:r>
      <w:r w:rsidRPr="00E54F43">
        <w:rPr>
          <w:spacing w:val="1"/>
          <w:sz w:val="24"/>
          <w:szCs w:val="24"/>
        </w:rPr>
        <w:t xml:space="preserve"> </w:t>
      </w:r>
      <w:r w:rsidRPr="00E54F43">
        <w:rPr>
          <w:sz w:val="24"/>
          <w:szCs w:val="24"/>
        </w:rPr>
        <w:t>средним, низким уровнями</w:t>
      </w:r>
      <w:r w:rsidR="00D03761">
        <w:rPr>
          <w:sz w:val="24"/>
          <w:szCs w:val="24"/>
        </w:rPr>
        <w:t xml:space="preserve"> </w:t>
      </w:r>
      <w:r w:rsidRPr="00E54F43">
        <w:rPr>
          <w:sz w:val="24"/>
          <w:szCs w:val="24"/>
        </w:rPr>
        <w:t>(количество детей с высоким, средним, низким</w:t>
      </w:r>
      <w:r w:rsidRPr="00E54F43">
        <w:rPr>
          <w:spacing w:val="1"/>
          <w:sz w:val="24"/>
          <w:szCs w:val="24"/>
        </w:rPr>
        <w:t xml:space="preserve"> </w:t>
      </w:r>
      <w:r w:rsidRPr="00E54F43">
        <w:rPr>
          <w:sz w:val="24"/>
          <w:szCs w:val="24"/>
        </w:rPr>
        <w:t>уровнем</w:t>
      </w:r>
      <w:r w:rsidRPr="00E54F43">
        <w:rPr>
          <w:spacing w:val="1"/>
          <w:sz w:val="24"/>
          <w:szCs w:val="24"/>
        </w:rPr>
        <w:t xml:space="preserve"> </w:t>
      </w:r>
      <w:r w:rsidRPr="00E54F43">
        <w:rPr>
          <w:sz w:val="24"/>
          <w:szCs w:val="24"/>
        </w:rPr>
        <w:t>делится</w:t>
      </w:r>
      <w:r w:rsidRPr="00E54F43">
        <w:rPr>
          <w:spacing w:val="1"/>
          <w:sz w:val="24"/>
          <w:szCs w:val="24"/>
        </w:rPr>
        <w:t xml:space="preserve"> </w:t>
      </w:r>
      <w:r w:rsidRPr="00E54F43">
        <w:rPr>
          <w:sz w:val="24"/>
          <w:szCs w:val="24"/>
        </w:rPr>
        <w:t>на</w:t>
      </w:r>
      <w:r w:rsidRPr="00E54F43">
        <w:rPr>
          <w:spacing w:val="1"/>
          <w:sz w:val="24"/>
          <w:szCs w:val="24"/>
        </w:rPr>
        <w:t xml:space="preserve"> </w:t>
      </w:r>
      <w:r w:rsidRPr="00E54F43">
        <w:rPr>
          <w:sz w:val="24"/>
          <w:szCs w:val="24"/>
        </w:rPr>
        <w:t>общее</w:t>
      </w:r>
      <w:r w:rsidRPr="00E54F43">
        <w:rPr>
          <w:spacing w:val="1"/>
          <w:sz w:val="24"/>
          <w:szCs w:val="24"/>
        </w:rPr>
        <w:t xml:space="preserve"> </w:t>
      </w:r>
      <w:r w:rsidRPr="00E54F43">
        <w:rPr>
          <w:sz w:val="24"/>
          <w:szCs w:val="24"/>
        </w:rPr>
        <w:t>количество</w:t>
      </w:r>
      <w:r w:rsidRPr="00E54F43">
        <w:rPr>
          <w:spacing w:val="1"/>
          <w:sz w:val="24"/>
          <w:szCs w:val="24"/>
        </w:rPr>
        <w:t xml:space="preserve"> </w:t>
      </w:r>
      <w:r w:rsidRPr="00E54F43">
        <w:rPr>
          <w:sz w:val="24"/>
          <w:szCs w:val="24"/>
        </w:rPr>
        <w:t>детей</w:t>
      </w:r>
      <w:r w:rsidRPr="00E54F43">
        <w:rPr>
          <w:spacing w:val="1"/>
          <w:sz w:val="24"/>
          <w:szCs w:val="24"/>
        </w:rPr>
        <w:t xml:space="preserve"> </w:t>
      </w:r>
      <w:r w:rsidRPr="00E54F43">
        <w:rPr>
          <w:sz w:val="24"/>
          <w:szCs w:val="24"/>
        </w:rPr>
        <w:t>в</w:t>
      </w:r>
      <w:r w:rsidR="00D03761">
        <w:rPr>
          <w:sz w:val="24"/>
          <w:szCs w:val="24"/>
        </w:rPr>
        <w:t xml:space="preserve"> </w:t>
      </w:r>
      <w:r w:rsidRPr="00E54F43">
        <w:rPr>
          <w:sz w:val="24"/>
          <w:szCs w:val="24"/>
        </w:rPr>
        <w:t>группе).</w:t>
      </w:r>
      <w:r w:rsidRPr="00E54F43">
        <w:rPr>
          <w:spacing w:val="1"/>
          <w:sz w:val="24"/>
          <w:szCs w:val="24"/>
        </w:rPr>
        <w:t xml:space="preserve"> </w:t>
      </w:r>
      <w:r w:rsidRPr="00E54F43">
        <w:rPr>
          <w:sz w:val="24"/>
          <w:szCs w:val="24"/>
        </w:rPr>
        <w:t>Этот</w:t>
      </w:r>
      <w:r w:rsidRPr="00E54F43">
        <w:rPr>
          <w:spacing w:val="1"/>
          <w:sz w:val="24"/>
          <w:szCs w:val="24"/>
        </w:rPr>
        <w:t xml:space="preserve"> </w:t>
      </w:r>
      <w:r w:rsidRPr="00E54F43">
        <w:rPr>
          <w:sz w:val="24"/>
          <w:szCs w:val="24"/>
        </w:rPr>
        <w:t>показатель</w:t>
      </w:r>
      <w:r w:rsidRPr="00E54F43">
        <w:rPr>
          <w:spacing w:val="1"/>
          <w:sz w:val="24"/>
          <w:szCs w:val="24"/>
        </w:rPr>
        <w:t xml:space="preserve"> </w:t>
      </w:r>
      <w:r w:rsidRPr="00E54F43">
        <w:rPr>
          <w:sz w:val="24"/>
          <w:szCs w:val="24"/>
        </w:rPr>
        <w:t>необходим</w:t>
      </w:r>
      <w:r w:rsidRPr="00E54F43">
        <w:rPr>
          <w:spacing w:val="1"/>
          <w:sz w:val="24"/>
          <w:szCs w:val="24"/>
        </w:rPr>
        <w:t xml:space="preserve"> </w:t>
      </w:r>
      <w:r w:rsidRPr="00E54F43">
        <w:rPr>
          <w:sz w:val="24"/>
          <w:szCs w:val="24"/>
        </w:rPr>
        <w:t>для</w:t>
      </w:r>
      <w:r w:rsidRPr="00E54F43">
        <w:rPr>
          <w:spacing w:val="1"/>
          <w:sz w:val="24"/>
          <w:szCs w:val="24"/>
        </w:rPr>
        <w:t xml:space="preserve"> </w:t>
      </w:r>
      <w:r w:rsidRPr="00E54F43">
        <w:rPr>
          <w:sz w:val="24"/>
          <w:szCs w:val="24"/>
        </w:rPr>
        <w:t>ведения</w:t>
      </w:r>
      <w:r w:rsidRPr="00E54F43">
        <w:rPr>
          <w:spacing w:val="1"/>
          <w:sz w:val="24"/>
          <w:szCs w:val="24"/>
        </w:rPr>
        <w:t xml:space="preserve"> </w:t>
      </w:r>
      <w:r w:rsidR="00361521">
        <w:rPr>
          <w:sz w:val="24"/>
          <w:szCs w:val="24"/>
        </w:rPr>
        <w:t>учё</w:t>
      </w:r>
      <w:r w:rsidRPr="00E54F43">
        <w:rPr>
          <w:sz w:val="24"/>
          <w:szCs w:val="24"/>
        </w:rPr>
        <w:t>та</w:t>
      </w:r>
      <w:r w:rsidRPr="00E54F43">
        <w:rPr>
          <w:spacing w:val="1"/>
          <w:sz w:val="24"/>
          <w:szCs w:val="24"/>
        </w:rPr>
        <w:t xml:space="preserve"> </w:t>
      </w:r>
      <w:r w:rsidRPr="00E54F43">
        <w:rPr>
          <w:sz w:val="24"/>
          <w:szCs w:val="24"/>
        </w:rPr>
        <w:t>обще</w:t>
      </w:r>
      <w:r w:rsidR="00D03761">
        <w:rPr>
          <w:sz w:val="24"/>
          <w:szCs w:val="24"/>
        </w:rPr>
        <w:t xml:space="preserve"> </w:t>
      </w:r>
      <w:r w:rsidRPr="00E54F43">
        <w:rPr>
          <w:sz w:val="24"/>
          <w:szCs w:val="24"/>
        </w:rPr>
        <w:t>групповых</w:t>
      </w:r>
      <w:r w:rsidRPr="00E54F43">
        <w:rPr>
          <w:spacing w:val="1"/>
          <w:sz w:val="24"/>
          <w:szCs w:val="24"/>
        </w:rPr>
        <w:t xml:space="preserve"> </w:t>
      </w:r>
      <w:r w:rsidRPr="00E54F43">
        <w:rPr>
          <w:sz w:val="24"/>
          <w:szCs w:val="24"/>
        </w:rPr>
        <w:t>промежуточных</w:t>
      </w:r>
      <w:r w:rsidR="00D03761">
        <w:rPr>
          <w:sz w:val="24"/>
          <w:szCs w:val="24"/>
        </w:rPr>
        <w:t xml:space="preserve"> р</w:t>
      </w:r>
      <w:r w:rsidRPr="00E54F43">
        <w:rPr>
          <w:sz w:val="24"/>
          <w:szCs w:val="24"/>
        </w:rPr>
        <w:t>езультатов</w:t>
      </w:r>
      <w:r w:rsidR="00D03761">
        <w:rPr>
          <w:sz w:val="24"/>
          <w:szCs w:val="24"/>
        </w:rPr>
        <w:t xml:space="preserve"> </w:t>
      </w:r>
      <w:r w:rsidRPr="00E54F43">
        <w:rPr>
          <w:spacing w:val="-67"/>
          <w:sz w:val="24"/>
          <w:szCs w:val="24"/>
        </w:rPr>
        <w:t xml:space="preserve"> </w:t>
      </w:r>
      <w:r w:rsidR="00D03761">
        <w:rPr>
          <w:spacing w:val="-67"/>
          <w:sz w:val="24"/>
          <w:szCs w:val="24"/>
        </w:rPr>
        <w:t xml:space="preserve"> </w:t>
      </w:r>
      <w:r w:rsidRPr="00E54F43">
        <w:rPr>
          <w:sz w:val="24"/>
          <w:szCs w:val="24"/>
        </w:rPr>
        <w:t>освоения</w:t>
      </w:r>
      <w:r w:rsidRPr="00E54F43">
        <w:rPr>
          <w:spacing w:val="-4"/>
          <w:sz w:val="24"/>
          <w:szCs w:val="24"/>
        </w:rPr>
        <w:t xml:space="preserve"> </w:t>
      </w:r>
      <w:r w:rsidRPr="00E54F43">
        <w:rPr>
          <w:sz w:val="24"/>
          <w:szCs w:val="24"/>
        </w:rPr>
        <w:t>основной</w:t>
      </w:r>
      <w:r w:rsidRPr="00E54F43">
        <w:rPr>
          <w:spacing w:val="-3"/>
          <w:sz w:val="24"/>
          <w:szCs w:val="24"/>
        </w:rPr>
        <w:t xml:space="preserve"> </w:t>
      </w:r>
      <w:r w:rsidRPr="00E54F43">
        <w:rPr>
          <w:sz w:val="24"/>
          <w:szCs w:val="24"/>
        </w:rPr>
        <w:t>образовательной</w:t>
      </w:r>
      <w:r w:rsidRPr="00E54F43">
        <w:rPr>
          <w:spacing w:val="-4"/>
          <w:sz w:val="24"/>
          <w:szCs w:val="24"/>
        </w:rPr>
        <w:t xml:space="preserve"> </w:t>
      </w:r>
      <w:r w:rsidRPr="00E54F43">
        <w:rPr>
          <w:sz w:val="24"/>
          <w:szCs w:val="24"/>
        </w:rPr>
        <w:t>программы</w:t>
      </w:r>
      <w:r w:rsidRPr="00E54F43">
        <w:rPr>
          <w:spacing w:val="6"/>
          <w:sz w:val="24"/>
          <w:szCs w:val="24"/>
        </w:rPr>
        <w:t xml:space="preserve"> </w:t>
      </w:r>
      <w:r w:rsidRPr="00E54F43">
        <w:rPr>
          <w:sz w:val="24"/>
          <w:szCs w:val="24"/>
        </w:rPr>
        <w:t>ДО.</w:t>
      </w:r>
    </w:p>
    <w:p w:rsidR="00E54F43" w:rsidRPr="00E54F43" w:rsidRDefault="00E54F43" w:rsidP="00E54F43">
      <w:pPr>
        <w:ind w:left="962" w:right="605" w:firstLine="707"/>
        <w:jc w:val="both"/>
        <w:rPr>
          <w:sz w:val="24"/>
          <w:szCs w:val="24"/>
        </w:rPr>
      </w:pPr>
      <w:r w:rsidRPr="00E54F43">
        <w:rPr>
          <w:sz w:val="24"/>
          <w:szCs w:val="24"/>
        </w:rPr>
        <w:t>Такая система мониторинга позволяет оперативно находить неточности</w:t>
      </w:r>
      <w:r w:rsidRPr="00E54F43">
        <w:rPr>
          <w:spacing w:val="-67"/>
          <w:sz w:val="24"/>
          <w:szCs w:val="24"/>
        </w:rPr>
        <w:t xml:space="preserve"> </w:t>
      </w:r>
      <w:r w:rsidRPr="00E54F43">
        <w:rPr>
          <w:sz w:val="24"/>
          <w:szCs w:val="24"/>
        </w:rPr>
        <w:t>в</w:t>
      </w:r>
      <w:r w:rsidRPr="00E54F43">
        <w:rPr>
          <w:spacing w:val="1"/>
          <w:sz w:val="24"/>
          <w:szCs w:val="24"/>
        </w:rPr>
        <w:t xml:space="preserve"> </w:t>
      </w:r>
      <w:r w:rsidRPr="00E54F43">
        <w:rPr>
          <w:sz w:val="24"/>
          <w:szCs w:val="24"/>
        </w:rPr>
        <w:t>построении</w:t>
      </w:r>
      <w:r w:rsidR="00D03761">
        <w:rPr>
          <w:sz w:val="24"/>
          <w:szCs w:val="24"/>
        </w:rPr>
        <w:t xml:space="preserve"> </w:t>
      </w:r>
      <w:r w:rsidRPr="00E54F43">
        <w:rPr>
          <w:sz w:val="24"/>
          <w:szCs w:val="24"/>
        </w:rPr>
        <w:t>педагогического</w:t>
      </w:r>
      <w:r w:rsidRPr="00E54F43">
        <w:rPr>
          <w:spacing w:val="1"/>
          <w:sz w:val="24"/>
          <w:szCs w:val="24"/>
        </w:rPr>
        <w:t xml:space="preserve"> </w:t>
      </w:r>
      <w:r w:rsidRPr="00E54F43">
        <w:rPr>
          <w:sz w:val="24"/>
          <w:szCs w:val="24"/>
        </w:rPr>
        <w:t>процесса</w:t>
      </w:r>
      <w:r w:rsidRPr="00E54F43">
        <w:rPr>
          <w:spacing w:val="1"/>
          <w:sz w:val="24"/>
          <w:szCs w:val="24"/>
        </w:rPr>
        <w:t xml:space="preserve"> </w:t>
      </w:r>
      <w:r w:rsidRPr="00E54F43">
        <w:rPr>
          <w:sz w:val="24"/>
          <w:szCs w:val="24"/>
        </w:rPr>
        <w:t>в</w:t>
      </w:r>
      <w:r w:rsidRPr="00E54F43">
        <w:rPr>
          <w:spacing w:val="1"/>
          <w:sz w:val="24"/>
          <w:szCs w:val="24"/>
        </w:rPr>
        <w:t xml:space="preserve"> </w:t>
      </w:r>
      <w:r w:rsidRPr="00E54F43">
        <w:rPr>
          <w:sz w:val="24"/>
          <w:szCs w:val="24"/>
        </w:rPr>
        <w:t>группе</w:t>
      </w:r>
      <w:r w:rsidRPr="00E54F43">
        <w:rPr>
          <w:spacing w:val="1"/>
          <w:sz w:val="24"/>
          <w:szCs w:val="24"/>
        </w:rPr>
        <w:t xml:space="preserve"> </w:t>
      </w:r>
      <w:r w:rsidRPr="00E54F43">
        <w:rPr>
          <w:sz w:val="24"/>
          <w:szCs w:val="24"/>
        </w:rPr>
        <w:t>и</w:t>
      </w:r>
      <w:r w:rsidRPr="00E54F43">
        <w:rPr>
          <w:spacing w:val="1"/>
          <w:sz w:val="24"/>
          <w:szCs w:val="24"/>
        </w:rPr>
        <w:t xml:space="preserve"> </w:t>
      </w:r>
      <w:r w:rsidRPr="00E54F43">
        <w:rPr>
          <w:sz w:val="24"/>
          <w:szCs w:val="24"/>
        </w:rPr>
        <w:t>выделять</w:t>
      </w:r>
      <w:r w:rsidRPr="00E54F43">
        <w:rPr>
          <w:spacing w:val="1"/>
          <w:sz w:val="24"/>
          <w:szCs w:val="24"/>
        </w:rPr>
        <w:t xml:space="preserve"> </w:t>
      </w:r>
      <w:r w:rsidRPr="00E54F43">
        <w:rPr>
          <w:sz w:val="24"/>
          <w:szCs w:val="24"/>
        </w:rPr>
        <w:t>детей</w:t>
      </w:r>
      <w:r w:rsidRPr="00E54F43">
        <w:rPr>
          <w:spacing w:val="1"/>
          <w:sz w:val="24"/>
          <w:szCs w:val="24"/>
        </w:rPr>
        <w:t xml:space="preserve"> </w:t>
      </w:r>
      <w:r w:rsidRPr="00E54F43">
        <w:rPr>
          <w:sz w:val="24"/>
          <w:szCs w:val="24"/>
        </w:rPr>
        <w:t>с</w:t>
      </w:r>
      <w:r w:rsidRPr="00E54F43">
        <w:rPr>
          <w:spacing w:val="1"/>
          <w:sz w:val="24"/>
          <w:szCs w:val="24"/>
        </w:rPr>
        <w:t xml:space="preserve"> </w:t>
      </w:r>
      <w:r w:rsidRPr="00E54F43">
        <w:rPr>
          <w:sz w:val="24"/>
          <w:szCs w:val="24"/>
        </w:rPr>
        <w:t>проблемами в развитии. Это позволяет</w:t>
      </w:r>
      <w:r w:rsidR="00D03761">
        <w:rPr>
          <w:sz w:val="24"/>
          <w:szCs w:val="24"/>
        </w:rPr>
        <w:t xml:space="preserve"> </w:t>
      </w:r>
      <w:r w:rsidRPr="00E54F43">
        <w:rPr>
          <w:sz w:val="24"/>
          <w:szCs w:val="24"/>
        </w:rPr>
        <w:t>своевременно разрабатывать для детей</w:t>
      </w:r>
      <w:r w:rsidRPr="00E54F43">
        <w:rPr>
          <w:spacing w:val="-67"/>
          <w:sz w:val="24"/>
          <w:szCs w:val="24"/>
        </w:rPr>
        <w:t xml:space="preserve"> </w:t>
      </w:r>
      <w:r w:rsidRPr="00E54F43">
        <w:rPr>
          <w:sz w:val="24"/>
          <w:szCs w:val="24"/>
        </w:rPr>
        <w:t>индивидуальные</w:t>
      </w:r>
      <w:r w:rsidRPr="00E54F43">
        <w:rPr>
          <w:spacing w:val="1"/>
          <w:sz w:val="24"/>
          <w:szCs w:val="24"/>
        </w:rPr>
        <w:t xml:space="preserve"> </w:t>
      </w:r>
      <w:r w:rsidRPr="00E54F43">
        <w:rPr>
          <w:sz w:val="24"/>
          <w:szCs w:val="24"/>
        </w:rPr>
        <w:t>образовательные</w:t>
      </w:r>
      <w:r w:rsidRPr="00E54F43">
        <w:rPr>
          <w:spacing w:val="1"/>
          <w:sz w:val="24"/>
          <w:szCs w:val="24"/>
        </w:rPr>
        <w:t xml:space="preserve"> </w:t>
      </w:r>
      <w:r w:rsidRPr="00E54F43">
        <w:rPr>
          <w:sz w:val="24"/>
          <w:szCs w:val="24"/>
        </w:rPr>
        <w:t>маршруты</w:t>
      </w:r>
      <w:r w:rsidRPr="00E54F43">
        <w:rPr>
          <w:spacing w:val="1"/>
          <w:sz w:val="24"/>
          <w:szCs w:val="24"/>
        </w:rPr>
        <w:t xml:space="preserve"> </w:t>
      </w:r>
      <w:r w:rsidRPr="00E54F43">
        <w:rPr>
          <w:sz w:val="24"/>
          <w:szCs w:val="24"/>
        </w:rPr>
        <w:t>и</w:t>
      </w:r>
      <w:r w:rsidR="00D03761">
        <w:rPr>
          <w:sz w:val="24"/>
          <w:szCs w:val="24"/>
        </w:rPr>
        <w:t xml:space="preserve"> </w:t>
      </w:r>
      <w:r w:rsidRPr="00E54F43">
        <w:rPr>
          <w:sz w:val="24"/>
          <w:szCs w:val="24"/>
        </w:rPr>
        <w:t>оперативно</w:t>
      </w:r>
      <w:r w:rsidRPr="00E54F43">
        <w:rPr>
          <w:spacing w:val="1"/>
          <w:sz w:val="24"/>
          <w:szCs w:val="24"/>
        </w:rPr>
        <w:t xml:space="preserve"> </w:t>
      </w:r>
      <w:r w:rsidRPr="00E54F43">
        <w:rPr>
          <w:sz w:val="24"/>
          <w:szCs w:val="24"/>
        </w:rPr>
        <w:t>осуществлять</w:t>
      </w:r>
      <w:r w:rsidRPr="00E54F43">
        <w:rPr>
          <w:spacing w:val="1"/>
          <w:sz w:val="24"/>
          <w:szCs w:val="24"/>
        </w:rPr>
        <w:t xml:space="preserve"> </w:t>
      </w:r>
      <w:r w:rsidRPr="00E54F43">
        <w:rPr>
          <w:sz w:val="24"/>
          <w:szCs w:val="24"/>
        </w:rPr>
        <w:t>психолого-методическую</w:t>
      </w:r>
      <w:r w:rsidRPr="00E54F43">
        <w:rPr>
          <w:spacing w:val="-2"/>
          <w:sz w:val="24"/>
          <w:szCs w:val="24"/>
        </w:rPr>
        <w:t xml:space="preserve"> </w:t>
      </w:r>
      <w:r w:rsidRPr="00E54F43">
        <w:rPr>
          <w:sz w:val="24"/>
          <w:szCs w:val="24"/>
        </w:rPr>
        <w:t>поддержку</w:t>
      </w:r>
      <w:r w:rsidRPr="00E54F43">
        <w:rPr>
          <w:spacing w:val="-3"/>
          <w:sz w:val="24"/>
          <w:szCs w:val="24"/>
        </w:rPr>
        <w:t xml:space="preserve"> </w:t>
      </w:r>
      <w:r w:rsidRPr="00E54F43">
        <w:rPr>
          <w:sz w:val="24"/>
          <w:szCs w:val="24"/>
        </w:rPr>
        <w:t>педагогов.</w:t>
      </w:r>
    </w:p>
    <w:p w:rsidR="00E54F43" w:rsidRPr="00E54F43" w:rsidRDefault="00E54F43" w:rsidP="00E54F43">
      <w:pPr>
        <w:ind w:left="962" w:right="614" w:firstLine="707"/>
        <w:jc w:val="both"/>
        <w:rPr>
          <w:sz w:val="24"/>
          <w:szCs w:val="24"/>
        </w:rPr>
      </w:pPr>
      <w:r w:rsidRPr="00E54F43">
        <w:rPr>
          <w:sz w:val="24"/>
          <w:szCs w:val="24"/>
        </w:rPr>
        <w:t>Для</w:t>
      </w:r>
      <w:r w:rsidRPr="00E54F43">
        <w:rPr>
          <w:spacing w:val="1"/>
          <w:sz w:val="24"/>
          <w:szCs w:val="24"/>
        </w:rPr>
        <w:t xml:space="preserve"> </w:t>
      </w:r>
      <w:r w:rsidRPr="00E54F43">
        <w:rPr>
          <w:sz w:val="24"/>
          <w:szCs w:val="24"/>
        </w:rPr>
        <w:t>проведения</w:t>
      </w:r>
      <w:r w:rsidRPr="00E54F43">
        <w:rPr>
          <w:spacing w:val="1"/>
          <w:sz w:val="24"/>
          <w:szCs w:val="24"/>
        </w:rPr>
        <w:t xml:space="preserve"> </w:t>
      </w:r>
      <w:r w:rsidRPr="00E54F43">
        <w:rPr>
          <w:sz w:val="24"/>
          <w:szCs w:val="24"/>
        </w:rPr>
        <w:t>индивидуальной</w:t>
      </w:r>
      <w:r w:rsidRPr="00E54F43">
        <w:rPr>
          <w:spacing w:val="1"/>
          <w:sz w:val="24"/>
          <w:szCs w:val="24"/>
        </w:rPr>
        <w:t xml:space="preserve"> </w:t>
      </w:r>
      <w:r w:rsidRPr="00E54F43">
        <w:rPr>
          <w:sz w:val="24"/>
          <w:szCs w:val="24"/>
        </w:rPr>
        <w:t>педагогической</w:t>
      </w:r>
      <w:r w:rsidRPr="00E54F43">
        <w:rPr>
          <w:spacing w:val="1"/>
          <w:sz w:val="24"/>
          <w:szCs w:val="24"/>
        </w:rPr>
        <w:t xml:space="preserve"> </w:t>
      </w:r>
      <w:r w:rsidRPr="00E54F43">
        <w:rPr>
          <w:sz w:val="24"/>
          <w:szCs w:val="24"/>
        </w:rPr>
        <w:t>диагностики</w:t>
      </w:r>
      <w:r w:rsidRPr="00E54F43">
        <w:rPr>
          <w:spacing w:val="1"/>
          <w:sz w:val="24"/>
          <w:szCs w:val="24"/>
        </w:rPr>
        <w:t xml:space="preserve"> </w:t>
      </w:r>
      <w:r w:rsidRPr="00E54F43">
        <w:rPr>
          <w:sz w:val="24"/>
          <w:szCs w:val="24"/>
        </w:rPr>
        <w:t>на</w:t>
      </w:r>
      <w:r w:rsidRPr="00E54F43">
        <w:rPr>
          <w:spacing w:val="1"/>
          <w:sz w:val="24"/>
          <w:szCs w:val="24"/>
        </w:rPr>
        <w:t xml:space="preserve"> </w:t>
      </w:r>
      <w:r w:rsidRPr="00E54F43">
        <w:rPr>
          <w:sz w:val="24"/>
          <w:szCs w:val="24"/>
        </w:rPr>
        <w:t>разных этапах</w:t>
      </w:r>
      <w:r w:rsidR="00D03761">
        <w:rPr>
          <w:sz w:val="24"/>
          <w:szCs w:val="24"/>
        </w:rPr>
        <w:t xml:space="preserve"> </w:t>
      </w:r>
      <w:r w:rsidRPr="00E54F43">
        <w:rPr>
          <w:sz w:val="24"/>
          <w:szCs w:val="24"/>
        </w:rPr>
        <w:t xml:space="preserve">освоения </w:t>
      </w:r>
      <w:r w:rsidRPr="00E54F43">
        <w:rPr>
          <w:sz w:val="24"/>
          <w:szCs w:val="24"/>
        </w:rPr>
        <w:lastRenderedPageBreak/>
        <w:t>программы используются использовать следующие</w:t>
      </w:r>
      <w:r w:rsidRPr="00E54F43">
        <w:rPr>
          <w:spacing w:val="1"/>
          <w:sz w:val="24"/>
          <w:szCs w:val="24"/>
        </w:rPr>
        <w:t xml:space="preserve"> </w:t>
      </w:r>
      <w:r w:rsidRPr="00E54F43">
        <w:rPr>
          <w:sz w:val="24"/>
          <w:szCs w:val="24"/>
        </w:rPr>
        <w:t>диагностические</w:t>
      </w:r>
      <w:r w:rsidRPr="00E54F43">
        <w:rPr>
          <w:spacing w:val="-4"/>
          <w:sz w:val="24"/>
          <w:szCs w:val="24"/>
        </w:rPr>
        <w:t xml:space="preserve"> </w:t>
      </w:r>
      <w:r w:rsidRPr="00E54F43">
        <w:rPr>
          <w:sz w:val="24"/>
          <w:szCs w:val="24"/>
        </w:rPr>
        <w:t>пособия:</w:t>
      </w:r>
    </w:p>
    <w:p w:rsidR="00E54F43" w:rsidRPr="00E54F43" w:rsidRDefault="00E54F43" w:rsidP="00E54F43">
      <w:pPr>
        <w:spacing w:before="3" w:after="1"/>
        <w:rPr>
          <w:sz w:val="28"/>
          <w:szCs w:val="28"/>
        </w:rPr>
      </w:pPr>
    </w:p>
    <w:p w:rsidR="001215B2" w:rsidRDefault="001215B2" w:rsidP="0045798F">
      <w:pPr>
        <w:ind w:left="1134" w:right="853"/>
        <w:jc w:val="both"/>
        <w:rPr>
          <w:sz w:val="24"/>
          <w:szCs w:val="24"/>
        </w:rPr>
      </w:pPr>
    </w:p>
    <w:p w:rsidR="00E54F43" w:rsidRPr="0045798F" w:rsidRDefault="00E54F43" w:rsidP="0045798F">
      <w:pPr>
        <w:ind w:left="1134" w:right="853"/>
        <w:jc w:val="both"/>
        <w:rPr>
          <w:sz w:val="24"/>
          <w:szCs w:val="24"/>
        </w:rPr>
      </w:pPr>
    </w:p>
    <w:p w:rsidR="001215B2" w:rsidRPr="00E37561" w:rsidRDefault="00E37561" w:rsidP="00E37561">
      <w:pPr>
        <w:ind w:left="140" w:right="853"/>
        <w:jc w:val="center"/>
        <w:rPr>
          <w:b/>
          <w:sz w:val="28"/>
          <w:szCs w:val="28"/>
          <w:lang w:eastAsia="ru-RU"/>
        </w:rPr>
      </w:pPr>
      <w:r>
        <w:rPr>
          <w:b/>
          <w:sz w:val="24"/>
          <w:szCs w:val="24"/>
          <w:lang w:eastAsia="ru-RU"/>
        </w:rPr>
        <w:t>1.4.</w:t>
      </w:r>
      <w:r w:rsidR="001215B2" w:rsidRPr="00E37561">
        <w:rPr>
          <w:b/>
          <w:sz w:val="24"/>
          <w:szCs w:val="24"/>
          <w:lang w:eastAsia="ru-RU"/>
        </w:rPr>
        <w:t>Часть,</w:t>
      </w:r>
      <w:r w:rsidR="00DA42B4" w:rsidRPr="00E37561">
        <w:rPr>
          <w:b/>
          <w:sz w:val="24"/>
          <w:szCs w:val="24"/>
          <w:lang w:eastAsia="ru-RU"/>
        </w:rPr>
        <w:t xml:space="preserve"> </w:t>
      </w:r>
      <w:r w:rsidR="001215B2" w:rsidRPr="00E37561">
        <w:rPr>
          <w:b/>
          <w:sz w:val="24"/>
          <w:szCs w:val="24"/>
          <w:lang w:eastAsia="ru-RU"/>
        </w:rPr>
        <w:t xml:space="preserve"> формируемая  участниками образовательных отношений</w:t>
      </w:r>
      <w:r w:rsidR="001215B2" w:rsidRPr="00E37561">
        <w:rPr>
          <w:b/>
          <w:sz w:val="28"/>
          <w:szCs w:val="28"/>
          <w:lang w:eastAsia="ru-RU"/>
        </w:rPr>
        <w:t>.</w:t>
      </w:r>
    </w:p>
    <w:p w:rsidR="001215B2" w:rsidRPr="001215B2" w:rsidRDefault="001215B2" w:rsidP="001215B2">
      <w:pPr>
        <w:widowControl/>
        <w:autoSpaceDE/>
        <w:autoSpaceDN/>
        <w:ind w:right="853"/>
        <w:rPr>
          <w:b/>
          <w:sz w:val="24"/>
          <w:szCs w:val="24"/>
          <w:lang w:eastAsia="ru-RU"/>
        </w:rPr>
      </w:pPr>
    </w:p>
    <w:p w:rsidR="001215B2" w:rsidRPr="001215B2" w:rsidRDefault="001215B2" w:rsidP="001215B2">
      <w:pPr>
        <w:autoSpaceDE/>
        <w:autoSpaceDN/>
        <w:ind w:left="1134" w:right="853"/>
        <w:jc w:val="both"/>
        <w:rPr>
          <w:sz w:val="24"/>
          <w:szCs w:val="24"/>
          <w:lang w:eastAsia="ru-RU"/>
        </w:rPr>
      </w:pPr>
      <w:r w:rsidRPr="001215B2">
        <w:rPr>
          <w:sz w:val="24"/>
          <w:szCs w:val="24"/>
          <w:lang w:eastAsia="ru-RU"/>
        </w:rPr>
        <w:t>.</w:t>
      </w:r>
      <w:r w:rsidRPr="001215B2">
        <w:rPr>
          <w:b/>
          <w:bCs/>
          <w:i/>
          <w:iCs/>
          <w:sz w:val="24"/>
          <w:szCs w:val="24"/>
          <w:lang w:eastAsia="ru-RU"/>
        </w:rPr>
        <w:t xml:space="preserve">  Программа формирования у дошкольников-билингвов коммуникативно-речевых умений на русском языке как не</w:t>
      </w:r>
      <w:r w:rsidRPr="001215B2">
        <w:rPr>
          <w:b/>
          <w:bCs/>
          <w:i/>
          <w:iCs/>
          <w:sz w:val="24"/>
          <w:szCs w:val="24"/>
          <w:lang w:eastAsia="ru-RU"/>
        </w:rPr>
        <w:softHyphen/>
        <w:t>родном является парциальной программой, разработана в соответствии с Федеральным государственным образова</w:t>
      </w:r>
      <w:r w:rsidRPr="001215B2">
        <w:rPr>
          <w:b/>
          <w:bCs/>
          <w:i/>
          <w:iCs/>
          <w:sz w:val="24"/>
          <w:szCs w:val="24"/>
          <w:lang w:eastAsia="ru-RU"/>
        </w:rPr>
        <w:softHyphen/>
        <w:t>тельным стандартом дошкольного образования, Федераль</w:t>
      </w:r>
      <w:r w:rsidRPr="001215B2">
        <w:rPr>
          <w:b/>
          <w:bCs/>
          <w:i/>
          <w:iCs/>
          <w:sz w:val="24"/>
          <w:szCs w:val="24"/>
          <w:lang w:eastAsia="ru-RU"/>
        </w:rPr>
        <w:softHyphen/>
        <w:t>ным законом «Об образовании в Российской Федерации» от 29 декабря 2012 г. Она направлена на развитие у де</w:t>
      </w:r>
      <w:r w:rsidRPr="001215B2">
        <w:rPr>
          <w:b/>
          <w:bCs/>
          <w:i/>
          <w:iCs/>
          <w:sz w:val="24"/>
          <w:szCs w:val="24"/>
          <w:lang w:eastAsia="ru-RU"/>
        </w:rPr>
        <w:softHyphen/>
        <w:t>тей речевых и коммуникативных умений на русском язы</w:t>
      </w:r>
      <w:r w:rsidRPr="001215B2">
        <w:rPr>
          <w:b/>
          <w:bCs/>
          <w:i/>
          <w:iCs/>
          <w:sz w:val="24"/>
          <w:szCs w:val="24"/>
          <w:lang w:eastAsia="ru-RU"/>
        </w:rPr>
        <w:softHyphen/>
        <w:t>ке как неродном.</w:t>
      </w:r>
    </w:p>
    <w:p w:rsidR="001215B2" w:rsidRPr="001215B2" w:rsidRDefault="001215B2" w:rsidP="001215B2">
      <w:pPr>
        <w:widowControl/>
        <w:autoSpaceDE/>
        <w:autoSpaceDN/>
        <w:ind w:right="853"/>
        <w:rPr>
          <w:b/>
          <w:sz w:val="24"/>
          <w:szCs w:val="24"/>
          <w:lang w:eastAsia="ru-RU"/>
        </w:rPr>
      </w:pPr>
    </w:p>
    <w:p w:rsidR="001215B2" w:rsidRPr="001215B2" w:rsidRDefault="00653197" w:rsidP="001215B2">
      <w:pPr>
        <w:autoSpaceDE/>
        <w:autoSpaceDN/>
        <w:ind w:left="1134" w:right="853"/>
        <w:rPr>
          <w:sz w:val="24"/>
          <w:szCs w:val="24"/>
          <w:lang w:eastAsia="ru-RU"/>
        </w:rPr>
      </w:pPr>
      <w:r>
        <w:rPr>
          <w:b/>
          <w:sz w:val="24"/>
          <w:szCs w:val="24"/>
          <w:lang w:eastAsia="ru-RU"/>
        </w:rPr>
        <w:t>Ачасене шкулччен в</w:t>
      </w:r>
      <w:r w:rsidR="00272B4A">
        <w:rPr>
          <w:b/>
          <w:sz w:val="24"/>
          <w:szCs w:val="24"/>
          <w:lang w:eastAsia="ru-RU"/>
        </w:rPr>
        <w:t>é</w:t>
      </w:r>
      <w:r>
        <w:rPr>
          <w:b/>
          <w:sz w:val="24"/>
          <w:szCs w:val="24"/>
          <w:lang w:eastAsia="ru-RU"/>
        </w:rPr>
        <w:t>рентмелли тӗслӗ</w:t>
      </w:r>
      <w:r w:rsidR="001215B2" w:rsidRPr="001215B2">
        <w:rPr>
          <w:b/>
          <w:sz w:val="24"/>
          <w:szCs w:val="24"/>
          <w:lang w:eastAsia="ru-RU"/>
        </w:rPr>
        <w:t>х программа. Т. В. Атремьева, С. Г. Михайлова, Н.В. Иванова. Шупашкар. 2015. предполагает обчение русскому языку</w:t>
      </w:r>
      <w:r w:rsidR="001215B2" w:rsidRPr="001215B2">
        <w:rPr>
          <w:sz w:val="24"/>
          <w:szCs w:val="24"/>
          <w:lang w:eastAsia="ru-RU"/>
        </w:rPr>
        <w:t>.</w:t>
      </w:r>
      <w:r w:rsidR="001215B2">
        <w:rPr>
          <w:sz w:val="24"/>
          <w:szCs w:val="24"/>
          <w:lang w:eastAsia="ru-RU"/>
        </w:rPr>
        <w:t xml:space="preserve"> </w:t>
      </w:r>
      <w:r w:rsidR="001215B2" w:rsidRPr="001215B2">
        <w:rPr>
          <w:sz w:val="24"/>
          <w:szCs w:val="24"/>
          <w:lang w:eastAsia="ru-RU"/>
        </w:rPr>
        <w:t>Для реализа</w:t>
      </w:r>
      <w:r w:rsidR="001215B2" w:rsidRPr="001215B2">
        <w:rPr>
          <w:sz w:val="24"/>
          <w:szCs w:val="24"/>
          <w:lang w:eastAsia="ru-RU"/>
        </w:rPr>
        <w:softHyphen/>
        <w:t>ции содержания данного уровня разработана программа формирования у детей коммуникативно-речевых умений на русском языке как неродном.</w:t>
      </w:r>
    </w:p>
    <w:p w:rsidR="001215B2" w:rsidRPr="001215B2" w:rsidRDefault="001215B2" w:rsidP="001215B2">
      <w:pPr>
        <w:autoSpaceDE/>
        <w:autoSpaceDN/>
        <w:ind w:left="1134" w:right="853"/>
        <w:jc w:val="both"/>
        <w:rPr>
          <w:sz w:val="24"/>
          <w:szCs w:val="24"/>
          <w:lang w:eastAsia="ru-RU"/>
        </w:rPr>
      </w:pPr>
      <w:r w:rsidRPr="001215B2">
        <w:rPr>
          <w:sz w:val="24"/>
          <w:szCs w:val="24"/>
          <w:lang w:eastAsia="ru-RU"/>
        </w:rPr>
        <w:t xml:space="preserve">        Программа строится на основании следующих прин</w:t>
      </w:r>
      <w:r w:rsidRPr="001215B2">
        <w:rPr>
          <w:sz w:val="24"/>
          <w:szCs w:val="24"/>
          <w:lang w:eastAsia="ru-RU"/>
        </w:rPr>
        <w:softHyphen/>
        <w:t>ципов:</w:t>
      </w:r>
    </w:p>
    <w:p w:rsidR="001215B2" w:rsidRPr="001215B2" w:rsidRDefault="001215B2" w:rsidP="001215B2">
      <w:pPr>
        <w:tabs>
          <w:tab w:val="left" w:pos="692"/>
        </w:tabs>
        <w:autoSpaceDE/>
        <w:autoSpaceDN/>
        <w:ind w:left="1134" w:right="853"/>
        <w:jc w:val="both"/>
        <w:rPr>
          <w:sz w:val="24"/>
          <w:szCs w:val="24"/>
          <w:lang w:eastAsia="ru-RU"/>
        </w:rPr>
      </w:pPr>
      <w:r w:rsidRPr="001215B2">
        <w:rPr>
          <w:sz w:val="24"/>
          <w:szCs w:val="24"/>
          <w:lang w:eastAsia="ru-RU"/>
        </w:rPr>
        <w:t xml:space="preserve">      - принцип развивающего обучения;</w:t>
      </w:r>
    </w:p>
    <w:p w:rsidR="001215B2" w:rsidRPr="001215B2" w:rsidRDefault="001215B2" w:rsidP="001215B2">
      <w:pPr>
        <w:widowControl/>
        <w:autoSpaceDE/>
        <w:autoSpaceDN/>
        <w:ind w:left="1134" w:right="853"/>
        <w:rPr>
          <w:sz w:val="24"/>
          <w:szCs w:val="24"/>
          <w:lang w:eastAsia="ru-RU"/>
        </w:rPr>
      </w:pPr>
      <w:r w:rsidRPr="001215B2">
        <w:rPr>
          <w:sz w:val="24"/>
          <w:szCs w:val="24"/>
          <w:lang w:eastAsia="ru-RU"/>
        </w:rPr>
        <w:t xml:space="preserve">   - принцип научной обоснованности и практической применимости (содержание программы соответствует ос</w:t>
      </w:r>
      <w:r w:rsidRPr="001215B2">
        <w:rPr>
          <w:sz w:val="24"/>
          <w:szCs w:val="24"/>
          <w:lang w:eastAsia="ru-RU"/>
        </w:rPr>
        <w:softHyphen/>
        <w:t>новным положениям возрастной психологии и дошкольной педагогики, имеет возможность реализации в массо</w:t>
      </w:r>
      <w:r w:rsidRPr="001215B2">
        <w:rPr>
          <w:sz w:val="24"/>
          <w:szCs w:val="24"/>
          <w:lang w:eastAsia="ru-RU"/>
        </w:rPr>
        <w:softHyphen/>
        <w:t>вой практике дошкольного образования);</w:t>
      </w:r>
    </w:p>
    <w:p w:rsidR="001215B2" w:rsidRPr="001215B2" w:rsidRDefault="001215B2" w:rsidP="001215B2">
      <w:pPr>
        <w:widowControl/>
        <w:autoSpaceDE/>
        <w:autoSpaceDN/>
        <w:ind w:left="1134" w:right="853"/>
        <w:rPr>
          <w:sz w:val="24"/>
          <w:szCs w:val="24"/>
          <w:lang w:eastAsia="ru-RU"/>
        </w:rPr>
      </w:pPr>
      <w:r w:rsidRPr="001215B2">
        <w:rPr>
          <w:sz w:val="24"/>
          <w:szCs w:val="24"/>
          <w:lang w:eastAsia="ru-RU"/>
        </w:rPr>
        <w:t xml:space="preserve">  - принцип интеграции в соответствии с возрастными возможностями и особенностями детей, спецификой и воз</w:t>
      </w:r>
      <w:r w:rsidRPr="001215B2">
        <w:rPr>
          <w:sz w:val="24"/>
          <w:szCs w:val="24"/>
          <w:lang w:eastAsia="ru-RU"/>
        </w:rPr>
        <w:softHyphen/>
        <w:t>можностями образовательных областей;</w:t>
      </w:r>
    </w:p>
    <w:p w:rsidR="001215B2" w:rsidRPr="001215B2" w:rsidRDefault="001215B2" w:rsidP="001215B2">
      <w:pPr>
        <w:autoSpaceDE/>
        <w:autoSpaceDN/>
        <w:ind w:left="1134" w:right="853"/>
        <w:jc w:val="both"/>
        <w:rPr>
          <w:sz w:val="24"/>
          <w:szCs w:val="24"/>
          <w:lang w:eastAsia="ru-RU"/>
        </w:rPr>
      </w:pPr>
      <w:r w:rsidRPr="001215B2">
        <w:rPr>
          <w:sz w:val="24"/>
          <w:szCs w:val="24"/>
          <w:lang w:eastAsia="ru-RU"/>
        </w:rPr>
        <w:t xml:space="preserve">      -принцип комплексно-тематического построения.</w:t>
      </w:r>
    </w:p>
    <w:p w:rsidR="001215B2" w:rsidRPr="001215B2" w:rsidRDefault="001215B2" w:rsidP="001215B2">
      <w:pPr>
        <w:autoSpaceDE/>
        <w:autoSpaceDN/>
        <w:ind w:left="1134" w:right="853"/>
        <w:jc w:val="both"/>
        <w:rPr>
          <w:sz w:val="24"/>
          <w:szCs w:val="24"/>
          <w:lang w:eastAsia="ru-RU"/>
        </w:rPr>
      </w:pPr>
      <w:r w:rsidRPr="001215B2">
        <w:rPr>
          <w:sz w:val="24"/>
          <w:szCs w:val="24"/>
          <w:lang w:eastAsia="ru-RU"/>
        </w:rPr>
        <w:t xml:space="preserve">     В ходе реализации задач коммуникативно-речевого раз</w:t>
      </w:r>
      <w:r w:rsidRPr="001215B2">
        <w:rPr>
          <w:sz w:val="24"/>
          <w:szCs w:val="24"/>
          <w:lang w:eastAsia="ru-RU"/>
        </w:rPr>
        <w:softHyphen/>
        <w:t>вития детей дошкольного возраста необходимо решать и задачи общего развития детей:</w:t>
      </w:r>
    </w:p>
    <w:p w:rsidR="001215B2" w:rsidRPr="001215B2" w:rsidRDefault="001215B2" w:rsidP="00995949">
      <w:pPr>
        <w:widowControl/>
        <w:numPr>
          <w:ilvl w:val="0"/>
          <w:numId w:val="131"/>
        </w:numPr>
        <w:tabs>
          <w:tab w:val="left" w:pos="466"/>
        </w:tabs>
        <w:autoSpaceDE/>
        <w:autoSpaceDN/>
        <w:spacing w:after="200" w:line="276" w:lineRule="auto"/>
        <w:ind w:left="1134" w:right="853"/>
        <w:jc w:val="both"/>
        <w:rPr>
          <w:sz w:val="24"/>
          <w:szCs w:val="24"/>
          <w:lang w:eastAsia="ru-RU"/>
        </w:rPr>
      </w:pPr>
      <w:r w:rsidRPr="001215B2">
        <w:rPr>
          <w:sz w:val="24"/>
          <w:szCs w:val="24"/>
          <w:lang w:eastAsia="ru-RU"/>
        </w:rPr>
        <w:t>Охрана и укрепление физического и психического здо</w:t>
      </w:r>
      <w:r w:rsidRPr="001215B2">
        <w:rPr>
          <w:sz w:val="24"/>
          <w:szCs w:val="24"/>
          <w:lang w:eastAsia="ru-RU"/>
        </w:rPr>
        <w:softHyphen/>
        <w:t>ровья детей, их эмоционального благополучия.</w:t>
      </w:r>
    </w:p>
    <w:p w:rsidR="001215B2" w:rsidRPr="001215B2" w:rsidRDefault="001215B2" w:rsidP="00995949">
      <w:pPr>
        <w:widowControl/>
        <w:numPr>
          <w:ilvl w:val="0"/>
          <w:numId w:val="131"/>
        </w:numPr>
        <w:tabs>
          <w:tab w:val="left" w:pos="481"/>
        </w:tabs>
        <w:autoSpaceDE/>
        <w:autoSpaceDN/>
        <w:spacing w:after="200" w:line="276" w:lineRule="auto"/>
        <w:ind w:left="1134" w:right="853"/>
        <w:jc w:val="both"/>
        <w:rPr>
          <w:sz w:val="24"/>
          <w:szCs w:val="24"/>
          <w:lang w:eastAsia="ru-RU"/>
        </w:rPr>
      </w:pPr>
      <w:r w:rsidRPr="001215B2">
        <w:rPr>
          <w:sz w:val="24"/>
          <w:szCs w:val="24"/>
          <w:lang w:eastAsia="ru-RU"/>
        </w:rPr>
        <w:t>Обеспечение равных возможностей для полноценного развития каждого ребенка в период дошкольного детства независимо от места проживания, пола, нации, языка, социального статуса, психофизиологических и других особенностей.</w:t>
      </w:r>
    </w:p>
    <w:p w:rsidR="001215B2" w:rsidRPr="001215B2" w:rsidRDefault="001215B2" w:rsidP="00995949">
      <w:pPr>
        <w:widowControl/>
        <w:numPr>
          <w:ilvl w:val="0"/>
          <w:numId w:val="131"/>
        </w:numPr>
        <w:tabs>
          <w:tab w:val="left" w:pos="457"/>
        </w:tabs>
        <w:autoSpaceDE/>
        <w:autoSpaceDN/>
        <w:spacing w:after="200" w:line="276" w:lineRule="auto"/>
        <w:ind w:left="1134" w:right="853"/>
        <w:jc w:val="both"/>
        <w:rPr>
          <w:sz w:val="24"/>
          <w:szCs w:val="24"/>
          <w:lang w:eastAsia="ru-RU"/>
        </w:rPr>
      </w:pPr>
      <w:r w:rsidRPr="001215B2">
        <w:rPr>
          <w:sz w:val="24"/>
          <w:szCs w:val="24"/>
          <w:lang w:eastAsia="ru-RU"/>
        </w:rPr>
        <w:t>Обеспечение преемственности целей, задач и содер</w:t>
      </w:r>
      <w:r w:rsidRPr="001215B2">
        <w:rPr>
          <w:sz w:val="24"/>
          <w:szCs w:val="24"/>
          <w:lang w:eastAsia="ru-RU"/>
        </w:rPr>
        <w:softHyphen/>
        <w:t>жания образования, реализуемых в рамках программы.</w:t>
      </w:r>
    </w:p>
    <w:p w:rsidR="001215B2" w:rsidRPr="001215B2" w:rsidRDefault="001215B2" w:rsidP="00995949">
      <w:pPr>
        <w:widowControl/>
        <w:numPr>
          <w:ilvl w:val="0"/>
          <w:numId w:val="131"/>
        </w:numPr>
        <w:tabs>
          <w:tab w:val="left" w:pos="457"/>
        </w:tabs>
        <w:autoSpaceDE/>
        <w:autoSpaceDN/>
        <w:spacing w:after="200" w:line="276" w:lineRule="auto"/>
        <w:ind w:left="1134" w:right="853"/>
        <w:jc w:val="both"/>
        <w:rPr>
          <w:sz w:val="24"/>
          <w:szCs w:val="24"/>
          <w:lang w:eastAsia="ru-RU"/>
        </w:rPr>
      </w:pPr>
      <w:r w:rsidRPr="001215B2">
        <w:rPr>
          <w:sz w:val="24"/>
          <w:szCs w:val="24"/>
          <w:lang w:eastAsia="ru-RU"/>
        </w:rPr>
        <w:t>Создание благоприятных условий развития детей в со</w:t>
      </w:r>
      <w:r w:rsidRPr="001215B2">
        <w:rPr>
          <w:sz w:val="24"/>
          <w:szCs w:val="24"/>
          <w:lang w:eastAsia="ru-RU"/>
        </w:rPr>
        <w:softHyphen/>
        <w:t>ответствии с их возрастными и индивидуальными особен</w:t>
      </w:r>
      <w:r w:rsidRPr="001215B2">
        <w:rPr>
          <w:sz w:val="24"/>
          <w:szCs w:val="24"/>
          <w:lang w:eastAsia="ru-RU"/>
        </w:rPr>
        <w:softHyphen/>
        <w:t>ностями, развития способностей и творческого потенциал</w:t>
      </w:r>
      <w:r w:rsidRPr="001215B2">
        <w:rPr>
          <w:sz w:val="24"/>
          <w:szCs w:val="24"/>
          <w:lang w:val="en-US" w:bidi="en-US"/>
        </w:rPr>
        <w:t>a</w:t>
      </w:r>
      <w:r w:rsidRPr="001215B2">
        <w:rPr>
          <w:sz w:val="24"/>
          <w:szCs w:val="24"/>
          <w:lang w:eastAsia="ru-RU"/>
        </w:rPr>
        <w:t xml:space="preserve"> каждого ребенка как субъекта отношений с самим со</w:t>
      </w:r>
      <w:r w:rsidRPr="001215B2">
        <w:rPr>
          <w:sz w:val="24"/>
          <w:szCs w:val="24"/>
          <w:lang w:eastAsia="ru-RU"/>
        </w:rPr>
        <w:softHyphen/>
        <w:t>бой, другими детьми, взрослыми и миром.</w:t>
      </w:r>
    </w:p>
    <w:p w:rsidR="001215B2" w:rsidRPr="001215B2" w:rsidRDefault="001215B2" w:rsidP="00995949">
      <w:pPr>
        <w:widowControl/>
        <w:numPr>
          <w:ilvl w:val="0"/>
          <w:numId w:val="131"/>
        </w:numPr>
        <w:tabs>
          <w:tab w:val="left" w:pos="476"/>
        </w:tabs>
        <w:autoSpaceDE/>
        <w:autoSpaceDN/>
        <w:spacing w:after="200" w:line="276" w:lineRule="auto"/>
        <w:ind w:left="1134" w:right="853"/>
        <w:jc w:val="both"/>
        <w:rPr>
          <w:sz w:val="24"/>
          <w:szCs w:val="24"/>
          <w:lang w:eastAsia="ru-RU"/>
        </w:rPr>
      </w:pPr>
      <w:r w:rsidRPr="001215B2">
        <w:rPr>
          <w:sz w:val="24"/>
          <w:szCs w:val="24"/>
          <w:lang w:eastAsia="ru-RU"/>
        </w:rPr>
        <w:t xml:space="preserve"> 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w:t>
      </w:r>
      <w:r w:rsidRPr="001215B2">
        <w:rPr>
          <w:rFonts w:eastAsia="Georgia"/>
          <w:b/>
          <w:bCs/>
          <w:i/>
          <w:iCs/>
          <w:color w:val="000000"/>
          <w:sz w:val="24"/>
          <w:szCs w:val="24"/>
          <w:shd w:val="clear" w:color="auto" w:fill="FFFFFF"/>
          <w:lang w:eastAsia="ru-RU" w:bidi="ru-RU"/>
        </w:rPr>
        <w:t xml:space="preserve"> </w:t>
      </w:r>
      <w:r w:rsidRPr="001215B2">
        <w:rPr>
          <w:sz w:val="24"/>
          <w:szCs w:val="24"/>
          <w:lang w:eastAsia="ru-RU"/>
        </w:rPr>
        <w:t>интересах человека, семьи и об</w:t>
      </w:r>
      <w:r w:rsidRPr="001215B2">
        <w:rPr>
          <w:sz w:val="24"/>
          <w:szCs w:val="24"/>
          <w:lang w:eastAsia="ru-RU"/>
        </w:rPr>
        <w:softHyphen/>
        <w:t>щества.</w:t>
      </w:r>
    </w:p>
    <w:p w:rsidR="001215B2" w:rsidRPr="001215B2" w:rsidRDefault="001215B2" w:rsidP="00995949">
      <w:pPr>
        <w:widowControl/>
        <w:numPr>
          <w:ilvl w:val="0"/>
          <w:numId w:val="131"/>
        </w:numPr>
        <w:tabs>
          <w:tab w:val="left" w:pos="476"/>
        </w:tabs>
        <w:autoSpaceDE/>
        <w:autoSpaceDN/>
        <w:spacing w:after="200" w:line="276" w:lineRule="auto"/>
        <w:ind w:left="1134" w:right="853"/>
        <w:jc w:val="both"/>
        <w:rPr>
          <w:sz w:val="24"/>
          <w:szCs w:val="24"/>
          <w:lang w:eastAsia="ru-RU"/>
        </w:rPr>
      </w:pPr>
      <w:r w:rsidRPr="001215B2">
        <w:rPr>
          <w:sz w:val="24"/>
          <w:szCs w:val="24"/>
          <w:lang w:eastAsia="ru-RU"/>
        </w:rPr>
        <w:t>Формирование общей культуры личности детей.</w:t>
      </w:r>
    </w:p>
    <w:p w:rsidR="001215B2" w:rsidRPr="001215B2" w:rsidRDefault="001215B2" w:rsidP="00995949">
      <w:pPr>
        <w:widowControl/>
        <w:numPr>
          <w:ilvl w:val="0"/>
          <w:numId w:val="131"/>
        </w:numPr>
        <w:tabs>
          <w:tab w:val="left" w:pos="476"/>
        </w:tabs>
        <w:autoSpaceDE/>
        <w:autoSpaceDN/>
        <w:spacing w:after="200" w:line="276" w:lineRule="auto"/>
        <w:ind w:left="1134" w:right="853"/>
        <w:jc w:val="both"/>
        <w:rPr>
          <w:sz w:val="24"/>
          <w:szCs w:val="24"/>
          <w:lang w:eastAsia="ru-RU"/>
        </w:rPr>
      </w:pPr>
      <w:r w:rsidRPr="001215B2">
        <w:rPr>
          <w:sz w:val="24"/>
          <w:szCs w:val="24"/>
          <w:lang w:eastAsia="ru-RU"/>
        </w:rPr>
        <w:t>Обеспечение психолого-педагогической поддержки семьи и повышения их компетентности в вопросах разви</w:t>
      </w:r>
      <w:r w:rsidRPr="001215B2">
        <w:rPr>
          <w:sz w:val="24"/>
          <w:szCs w:val="24"/>
          <w:lang w:eastAsia="ru-RU"/>
        </w:rPr>
        <w:softHyphen/>
        <w:t>тия и образования, охраны и укрепления здоровья детей.</w:t>
      </w:r>
    </w:p>
    <w:p w:rsidR="001215B2" w:rsidRPr="001215B2" w:rsidRDefault="001215B2" w:rsidP="00995949">
      <w:pPr>
        <w:widowControl/>
        <w:numPr>
          <w:ilvl w:val="0"/>
          <w:numId w:val="131"/>
        </w:numPr>
        <w:tabs>
          <w:tab w:val="left" w:pos="476"/>
        </w:tabs>
        <w:autoSpaceDE/>
        <w:autoSpaceDN/>
        <w:spacing w:after="200" w:line="276" w:lineRule="auto"/>
        <w:ind w:left="1134" w:right="853"/>
        <w:jc w:val="both"/>
        <w:rPr>
          <w:sz w:val="24"/>
          <w:szCs w:val="24"/>
          <w:lang w:eastAsia="ru-RU"/>
        </w:rPr>
      </w:pPr>
      <w:r w:rsidRPr="001215B2">
        <w:rPr>
          <w:sz w:val="24"/>
          <w:szCs w:val="24"/>
          <w:lang w:eastAsia="ru-RU"/>
        </w:rPr>
        <w:lastRenderedPageBreak/>
        <w:t>Формирование социокультурной среды, соответствующей возрастным, индивидуальным, психологическим и физиологическим особенностям детей.</w:t>
      </w:r>
    </w:p>
    <w:p w:rsidR="001215B2" w:rsidRPr="001215B2" w:rsidRDefault="001215B2" w:rsidP="00995949">
      <w:pPr>
        <w:widowControl/>
        <w:numPr>
          <w:ilvl w:val="0"/>
          <w:numId w:val="131"/>
        </w:numPr>
        <w:tabs>
          <w:tab w:val="left" w:pos="0"/>
        </w:tabs>
        <w:autoSpaceDE/>
        <w:autoSpaceDN/>
        <w:spacing w:after="200" w:line="276" w:lineRule="auto"/>
        <w:ind w:left="1134" w:right="853"/>
        <w:jc w:val="both"/>
        <w:rPr>
          <w:sz w:val="24"/>
          <w:szCs w:val="24"/>
          <w:lang w:eastAsia="ru-RU"/>
        </w:rPr>
      </w:pPr>
      <w:r w:rsidRPr="001215B2">
        <w:rPr>
          <w:sz w:val="24"/>
          <w:szCs w:val="24"/>
          <w:lang w:eastAsia="ru-RU"/>
        </w:rPr>
        <w:t>Формирование возможности для различной направленности развития детей с учетом потребностей, способ</w:t>
      </w:r>
      <w:r w:rsidRPr="001215B2">
        <w:rPr>
          <w:sz w:val="24"/>
          <w:szCs w:val="24"/>
          <w:lang w:eastAsia="ru-RU"/>
        </w:rPr>
        <w:softHyphen/>
        <w:t>ностей и склонностей и состояния здоровья детей.</w:t>
      </w:r>
    </w:p>
    <w:p w:rsidR="001215B2" w:rsidRPr="001215B2" w:rsidRDefault="001215B2" w:rsidP="001215B2">
      <w:pPr>
        <w:autoSpaceDE/>
        <w:autoSpaceDN/>
        <w:ind w:left="1134" w:right="853"/>
        <w:jc w:val="both"/>
        <w:rPr>
          <w:sz w:val="24"/>
          <w:szCs w:val="24"/>
          <w:lang w:eastAsia="ru-RU"/>
        </w:rPr>
      </w:pPr>
      <w:r w:rsidRPr="001215B2">
        <w:rPr>
          <w:sz w:val="24"/>
          <w:szCs w:val="24"/>
          <w:lang w:eastAsia="ru-RU"/>
        </w:rPr>
        <w:t xml:space="preserve">   Задачи развития речевых и коммуникативных умений должны целенаправленно и систематически на принци</w:t>
      </w:r>
      <w:r w:rsidRPr="001215B2">
        <w:rPr>
          <w:sz w:val="24"/>
          <w:szCs w:val="24"/>
          <w:lang w:eastAsia="ru-RU"/>
        </w:rPr>
        <w:softHyphen/>
        <w:t>пе интеграции решаться в смежных образовательных об</w:t>
      </w:r>
      <w:r w:rsidRPr="001215B2">
        <w:rPr>
          <w:sz w:val="24"/>
          <w:szCs w:val="24"/>
          <w:lang w:eastAsia="ru-RU"/>
        </w:rPr>
        <w:softHyphen/>
        <w:t>ластях.</w:t>
      </w:r>
    </w:p>
    <w:p w:rsidR="001215B2" w:rsidRPr="001215B2" w:rsidRDefault="001215B2" w:rsidP="00995949">
      <w:pPr>
        <w:widowControl/>
        <w:numPr>
          <w:ilvl w:val="0"/>
          <w:numId w:val="133"/>
        </w:numPr>
        <w:tabs>
          <w:tab w:val="left" w:pos="658"/>
        </w:tabs>
        <w:autoSpaceDE/>
        <w:autoSpaceDN/>
        <w:spacing w:after="200" w:line="276" w:lineRule="auto"/>
        <w:ind w:left="1134" w:right="853"/>
        <w:jc w:val="both"/>
        <w:rPr>
          <w:b/>
          <w:bCs/>
          <w:sz w:val="24"/>
          <w:szCs w:val="24"/>
          <w:lang w:eastAsia="ru-RU"/>
        </w:rPr>
      </w:pPr>
      <w:r w:rsidRPr="001215B2">
        <w:rPr>
          <w:b/>
          <w:bCs/>
          <w:sz w:val="24"/>
          <w:szCs w:val="24"/>
          <w:lang w:eastAsia="ru-RU"/>
        </w:rPr>
        <w:t>Социально-коммуникативное развитие:</w:t>
      </w:r>
    </w:p>
    <w:p w:rsidR="001215B2" w:rsidRPr="001215B2" w:rsidRDefault="001215B2" w:rsidP="001215B2">
      <w:pPr>
        <w:tabs>
          <w:tab w:val="left" w:pos="610"/>
        </w:tabs>
        <w:autoSpaceDE/>
        <w:autoSpaceDN/>
        <w:ind w:left="1134" w:right="853"/>
        <w:jc w:val="both"/>
        <w:rPr>
          <w:sz w:val="24"/>
          <w:szCs w:val="24"/>
          <w:lang w:eastAsia="ru-RU"/>
        </w:rPr>
      </w:pPr>
      <w:r w:rsidRPr="001215B2">
        <w:rPr>
          <w:sz w:val="24"/>
          <w:szCs w:val="24"/>
          <w:lang w:eastAsia="ru-RU"/>
        </w:rPr>
        <w:t xml:space="preserve">   -присвоение норм и ценностей, принятых в обще</w:t>
      </w:r>
      <w:r w:rsidRPr="001215B2">
        <w:rPr>
          <w:sz w:val="24"/>
          <w:szCs w:val="24"/>
          <w:lang w:eastAsia="ru-RU"/>
        </w:rPr>
        <w:softHyphen/>
        <w:t>стве, включая моральные и нравственные;</w:t>
      </w:r>
    </w:p>
    <w:p w:rsidR="001215B2" w:rsidRPr="001215B2" w:rsidRDefault="001215B2" w:rsidP="001215B2">
      <w:pPr>
        <w:tabs>
          <w:tab w:val="left" w:pos="620"/>
        </w:tabs>
        <w:autoSpaceDE/>
        <w:autoSpaceDN/>
        <w:ind w:left="1134" w:right="853"/>
        <w:jc w:val="both"/>
        <w:rPr>
          <w:sz w:val="24"/>
          <w:szCs w:val="24"/>
          <w:lang w:eastAsia="ru-RU"/>
        </w:rPr>
      </w:pPr>
      <w:r w:rsidRPr="001215B2">
        <w:rPr>
          <w:sz w:val="24"/>
          <w:szCs w:val="24"/>
          <w:lang w:eastAsia="ru-RU"/>
        </w:rPr>
        <w:t xml:space="preserve">   -развитие общения и взаимодействия ребенка со взрос</w:t>
      </w:r>
      <w:r w:rsidRPr="001215B2">
        <w:rPr>
          <w:sz w:val="24"/>
          <w:szCs w:val="24"/>
          <w:lang w:eastAsia="ru-RU"/>
        </w:rPr>
        <w:softHyphen/>
        <w:t>лыми и сверстниками;</w:t>
      </w:r>
    </w:p>
    <w:p w:rsidR="001215B2" w:rsidRPr="001215B2" w:rsidRDefault="001215B2" w:rsidP="001215B2">
      <w:pPr>
        <w:tabs>
          <w:tab w:val="left" w:pos="620"/>
        </w:tabs>
        <w:autoSpaceDE/>
        <w:autoSpaceDN/>
        <w:ind w:left="1134" w:right="853"/>
        <w:rPr>
          <w:sz w:val="24"/>
          <w:szCs w:val="24"/>
          <w:lang w:eastAsia="ru-RU"/>
        </w:rPr>
      </w:pPr>
      <w:r w:rsidRPr="001215B2">
        <w:rPr>
          <w:sz w:val="24"/>
          <w:szCs w:val="24"/>
          <w:lang w:eastAsia="ru-RU"/>
        </w:rPr>
        <w:t xml:space="preserve">   -формирование уважительного отношения и чувства- принадлежности к своей семье и сообществу детей и взрос</w:t>
      </w:r>
      <w:r w:rsidRPr="001215B2">
        <w:rPr>
          <w:sz w:val="24"/>
          <w:szCs w:val="24"/>
          <w:lang w:eastAsia="ru-RU"/>
        </w:rPr>
        <w:softHyphen/>
        <w:t>лых в организации;</w:t>
      </w:r>
    </w:p>
    <w:p w:rsidR="001215B2" w:rsidRPr="001215B2" w:rsidRDefault="001215B2" w:rsidP="001215B2">
      <w:pPr>
        <w:tabs>
          <w:tab w:val="left" w:pos="692"/>
        </w:tabs>
        <w:autoSpaceDE/>
        <w:autoSpaceDN/>
        <w:ind w:left="1134" w:right="853"/>
        <w:jc w:val="both"/>
        <w:rPr>
          <w:sz w:val="24"/>
          <w:szCs w:val="24"/>
          <w:lang w:eastAsia="ru-RU"/>
        </w:rPr>
      </w:pPr>
      <w:r w:rsidRPr="001215B2">
        <w:rPr>
          <w:sz w:val="24"/>
          <w:szCs w:val="24"/>
          <w:lang w:eastAsia="ru-RU"/>
        </w:rPr>
        <w:t>-развитие навыков коммуникации;</w:t>
      </w:r>
    </w:p>
    <w:p w:rsidR="001215B2" w:rsidRPr="001215B2" w:rsidRDefault="001215B2" w:rsidP="001215B2">
      <w:pPr>
        <w:tabs>
          <w:tab w:val="left" w:pos="625"/>
        </w:tabs>
        <w:autoSpaceDE/>
        <w:autoSpaceDN/>
        <w:ind w:left="1134" w:right="853"/>
        <w:jc w:val="both"/>
        <w:rPr>
          <w:sz w:val="24"/>
          <w:szCs w:val="24"/>
          <w:lang w:eastAsia="ru-RU"/>
        </w:rPr>
      </w:pPr>
      <w:r w:rsidRPr="001215B2">
        <w:rPr>
          <w:sz w:val="24"/>
          <w:szCs w:val="24"/>
          <w:lang w:eastAsia="ru-RU"/>
        </w:rPr>
        <w:t xml:space="preserve">   -патриотическое воспитание, представления ребенка о культуре народа, его традициях, творчестве; представ</w:t>
      </w:r>
      <w:r w:rsidRPr="001215B2">
        <w:rPr>
          <w:sz w:val="24"/>
          <w:szCs w:val="24"/>
          <w:lang w:eastAsia="ru-RU"/>
        </w:rPr>
        <w:softHyphen/>
        <w:t>ления о природе родного края, деятельности человека в природе; об истории страны, отраженной в названиях улиц, памятниках; о символике родного города и страны; любовь и чувство привязанности к родной семье и дому; интерес к жизни родного города и страны; гордость за достижения своей страны; уважение к культуре и тради</w:t>
      </w:r>
      <w:r w:rsidRPr="001215B2">
        <w:rPr>
          <w:sz w:val="24"/>
          <w:szCs w:val="24"/>
          <w:lang w:eastAsia="ru-RU"/>
        </w:rPr>
        <w:softHyphen/>
        <w:t>циям народа, к историческому прошлому; восхищение на</w:t>
      </w:r>
      <w:r w:rsidRPr="001215B2">
        <w:rPr>
          <w:sz w:val="24"/>
          <w:szCs w:val="24"/>
          <w:lang w:eastAsia="ru-RU"/>
        </w:rPr>
        <w:softHyphen/>
        <w:t xml:space="preserve">родным творчеством; любовь к родной природе и языку; </w:t>
      </w:r>
    </w:p>
    <w:p w:rsidR="001215B2" w:rsidRPr="001215B2" w:rsidRDefault="001215B2" w:rsidP="001215B2">
      <w:pPr>
        <w:tabs>
          <w:tab w:val="left" w:pos="610"/>
        </w:tabs>
        <w:autoSpaceDE/>
        <w:autoSpaceDN/>
        <w:ind w:left="1134" w:right="853"/>
        <w:rPr>
          <w:sz w:val="24"/>
          <w:szCs w:val="24"/>
          <w:lang w:eastAsia="ru-RU"/>
        </w:rPr>
      </w:pPr>
    </w:p>
    <w:p w:rsidR="001215B2" w:rsidRPr="001215B2" w:rsidRDefault="001215B2" w:rsidP="001215B2">
      <w:pPr>
        <w:tabs>
          <w:tab w:val="left" w:pos="654"/>
        </w:tabs>
        <w:autoSpaceDE/>
        <w:autoSpaceDN/>
        <w:ind w:left="1134" w:right="853"/>
        <w:jc w:val="both"/>
        <w:rPr>
          <w:sz w:val="24"/>
          <w:szCs w:val="24"/>
          <w:lang w:eastAsia="ru-RU"/>
        </w:rPr>
      </w:pPr>
      <w:r w:rsidRPr="001215B2">
        <w:rPr>
          <w:sz w:val="24"/>
          <w:szCs w:val="24"/>
          <w:lang w:eastAsia="ru-RU"/>
        </w:rPr>
        <w:t xml:space="preserve">   -формирование первичных представлений о себе, дру</w:t>
      </w:r>
      <w:r w:rsidRPr="001215B2">
        <w:rPr>
          <w:sz w:val="24"/>
          <w:szCs w:val="24"/>
          <w:lang w:eastAsia="ru-RU"/>
        </w:rPr>
        <w:softHyphen/>
        <w:t>гих людях, объектах окружающего мира;</w:t>
      </w:r>
    </w:p>
    <w:p w:rsidR="001215B2" w:rsidRPr="001215B2" w:rsidRDefault="001215B2" w:rsidP="001215B2">
      <w:pPr>
        <w:tabs>
          <w:tab w:val="left" w:pos="669"/>
        </w:tabs>
        <w:autoSpaceDE/>
        <w:autoSpaceDN/>
        <w:ind w:left="1134" w:right="853"/>
        <w:jc w:val="both"/>
        <w:rPr>
          <w:sz w:val="24"/>
          <w:szCs w:val="24"/>
          <w:lang w:eastAsia="ru-RU"/>
        </w:rPr>
      </w:pPr>
      <w:r w:rsidRPr="001215B2">
        <w:rPr>
          <w:sz w:val="24"/>
          <w:szCs w:val="24"/>
          <w:lang w:eastAsia="ru-RU"/>
        </w:rPr>
        <w:t xml:space="preserve">   -формирование первичных представлений о малой ро</w:t>
      </w:r>
      <w:r w:rsidRPr="001215B2">
        <w:rPr>
          <w:sz w:val="24"/>
          <w:szCs w:val="24"/>
          <w:lang w:eastAsia="ru-RU"/>
        </w:rPr>
        <w:softHyphen/>
        <w:t>дине и Отечестве, представлений о социокультурных цен</w:t>
      </w:r>
      <w:r w:rsidRPr="001215B2">
        <w:rPr>
          <w:sz w:val="24"/>
          <w:szCs w:val="24"/>
          <w:lang w:eastAsia="ru-RU"/>
        </w:rPr>
        <w:softHyphen/>
        <w:t>ностях нашего народа, об отечественных традициях, празд</w:t>
      </w:r>
      <w:r w:rsidRPr="001215B2">
        <w:rPr>
          <w:sz w:val="24"/>
          <w:szCs w:val="24"/>
          <w:lang w:eastAsia="ru-RU"/>
        </w:rPr>
        <w:softHyphen/>
        <w:t>никах, многообразии стран и народов мира.</w:t>
      </w:r>
    </w:p>
    <w:p w:rsidR="001215B2" w:rsidRPr="001215B2" w:rsidRDefault="001215B2" w:rsidP="00995949">
      <w:pPr>
        <w:widowControl/>
        <w:numPr>
          <w:ilvl w:val="0"/>
          <w:numId w:val="133"/>
        </w:numPr>
        <w:tabs>
          <w:tab w:val="left" w:pos="681"/>
        </w:tabs>
        <w:autoSpaceDE/>
        <w:autoSpaceDN/>
        <w:spacing w:after="200" w:line="276" w:lineRule="auto"/>
        <w:ind w:left="1134" w:right="853"/>
        <w:jc w:val="both"/>
        <w:rPr>
          <w:b/>
          <w:bCs/>
          <w:sz w:val="24"/>
          <w:szCs w:val="24"/>
          <w:lang w:eastAsia="ru-RU"/>
        </w:rPr>
      </w:pPr>
      <w:r w:rsidRPr="001215B2">
        <w:rPr>
          <w:b/>
          <w:bCs/>
          <w:sz w:val="24"/>
          <w:szCs w:val="24"/>
          <w:lang w:eastAsia="ru-RU"/>
        </w:rPr>
        <w:t>Художественно-эстетическое развитие:</w:t>
      </w:r>
    </w:p>
    <w:p w:rsidR="001215B2" w:rsidRPr="001215B2" w:rsidRDefault="001215B2" w:rsidP="001215B2">
      <w:pPr>
        <w:tabs>
          <w:tab w:val="left" w:pos="649"/>
        </w:tabs>
        <w:autoSpaceDE/>
        <w:autoSpaceDN/>
        <w:ind w:left="1134" w:right="853"/>
        <w:jc w:val="both"/>
        <w:rPr>
          <w:sz w:val="24"/>
          <w:szCs w:val="24"/>
          <w:lang w:eastAsia="ru-RU"/>
        </w:rPr>
      </w:pPr>
      <w:r w:rsidRPr="001215B2">
        <w:rPr>
          <w:sz w:val="24"/>
          <w:szCs w:val="24"/>
          <w:lang w:eastAsia="ru-RU"/>
        </w:rPr>
        <w:t xml:space="preserve">   -развитие предпосылок ценностно-смыслового воспри</w:t>
      </w:r>
      <w:r w:rsidRPr="001215B2">
        <w:rPr>
          <w:sz w:val="24"/>
          <w:szCs w:val="24"/>
          <w:lang w:eastAsia="ru-RU"/>
        </w:rPr>
        <w:softHyphen/>
        <w:t>ятия и понимания произведений искусства, мира природы;</w:t>
      </w:r>
    </w:p>
    <w:p w:rsidR="001215B2" w:rsidRPr="001215B2" w:rsidRDefault="001215B2" w:rsidP="001215B2">
      <w:pPr>
        <w:tabs>
          <w:tab w:val="left" w:pos="645"/>
        </w:tabs>
        <w:autoSpaceDE/>
        <w:autoSpaceDN/>
        <w:ind w:left="1134" w:right="853"/>
        <w:jc w:val="both"/>
        <w:rPr>
          <w:sz w:val="24"/>
          <w:szCs w:val="24"/>
          <w:lang w:eastAsia="ru-RU"/>
        </w:rPr>
      </w:pPr>
      <w:r w:rsidRPr="001215B2">
        <w:rPr>
          <w:sz w:val="24"/>
          <w:szCs w:val="24"/>
          <w:lang w:eastAsia="ru-RU"/>
        </w:rPr>
        <w:t xml:space="preserve">   -формирование элементарных представлений о видах искусства;</w:t>
      </w:r>
    </w:p>
    <w:p w:rsidR="001215B2" w:rsidRPr="001215B2" w:rsidRDefault="001215B2" w:rsidP="001215B2">
      <w:pPr>
        <w:tabs>
          <w:tab w:val="left" w:pos="654"/>
        </w:tabs>
        <w:autoSpaceDE/>
        <w:autoSpaceDN/>
        <w:ind w:left="1134" w:right="853"/>
        <w:jc w:val="both"/>
        <w:rPr>
          <w:sz w:val="24"/>
          <w:szCs w:val="24"/>
          <w:lang w:eastAsia="ru-RU"/>
        </w:rPr>
      </w:pPr>
      <w:r w:rsidRPr="001215B2">
        <w:rPr>
          <w:sz w:val="24"/>
          <w:szCs w:val="24"/>
          <w:lang w:eastAsia="ru-RU"/>
        </w:rPr>
        <w:t xml:space="preserve">   -восприятие музыки, художественной литературы, фольклора.</w:t>
      </w:r>
    </w:p>
    <w:p w:rsidR="001215B2" w:rsidRPr="001215B2" w:rsidRDefault="001215B2" w:rsidP="00995949">
      <w:pPr>
        <w:widowControl/>
        <w:numPr>
          <w:ilvl w:val="0"/>
          <w:numId w:val="133"/>
        </w:numPr>
        <w:tabs>
          <w:tab w:val="left" w:pos="686"/>
        </w:tabs>
        <w:autoSpaceDE/>
        <w:autoSpaceDN/>
        <w:spacing w:after="200" w:line="276" w:lineRule="auto"/>
        <w:ind w:left="1134" w:right="853"/>
        <w:jc w:val="both"/>
        <w:rPr>
          <w:b/>
          <w:bCs/>
          <w:sz w:val="24"/>
          <w:szCs w:val="24"/>
          <w:lang w:eastAsia="ru-RU"/>
        </w:rPr>
      </w:pPr>
      <w:r w:rsidRPr="001215B2">
        <w:rPr>
          <w:b/>
          <w:bCs/>
          <w:sz w:val="24"/>
          <w:szCs w:val="24"/>
          <w:lang w:eastAsia="ru-RU"/>
        </w:rPr>
        <w:t>Физическое развитие:</w:t>
      </w:r>
    </w:p>
    <w:p w:rsidR="001215B2" w:rsidRPr="001215B2" w:rsidRDefault="001215B2" w:rsidP="001215B2">
      <w:pPr>
        <w:tabs>
          <w:tab w:val="left" w:pos="701"/>
        </w:tabs>
        <w:autoSpaceDE/>
        <w:autoSpaceDN/>
        <w:ind w:left="1134" w:right="853"/>
        <w:jc w:val="both"/>
        <w:rPr>
          <w:sz w:val="24"/>
          <w:szCs w:val="24"/>
          <w:lang w:eastAsia="ru-RU"/>
        </w:rPr>
      </w:pPr>
      <w:r w:rsidRPr="001215B2">
        <w:rPr>
          <w:sz w:val="24"/>
          <w:szCs w:val="24"/>
          <w:lang w:eastAsia="ru-RU"/>
        </w:rPr>
        <w:t xml:space="preserve">   -овладение народными подвижными играми.</w:t>
      </w:r>
    </w:p>
    <w:p w:rsidR="007D3F17" w:rsidRDefault="007D3F17" w:rsidP="001215B2">
      <w:pPr>
        <w:autoSpaceDE/>
        <w:autoSpaceDN/>
        <w:ind w:left="1134" w:right="853"/>
        <w:jc w:val="center"/>
        <w:rPr>
          <w:b/>
          <w:bCs/>
          <w:sz w:val="24"/>
          <w:szCs w:val="24"/>
          <w:lang w:eastAsia="ru-RU"/>
        </w:rPr>
      </w:pPr>
    </w:p>
    <w:p w:rsidR="007D3F17" w:rsidRDefault="007D3F17" w:rsidP="001215B2">
      <w:pPr>
        <w:autoSpaceDE/>
        <w:autoSpaceDN/>
        <w:ind w:left="1134" w:right="853"/>
        <w:jc w:val="center"/>
        <w:rPr>
          <w:b/>
          <w:bCs/>
          <w:sz w:val="24"/>
          <w:szCs w:val="24"/>
          <w:lang w:eastAsia="ru-RU"/>
        </w:rPr>
      </w:pPr>
    </w:p>
    <w:p w:rsidR="00B929E0" w:rsidRDefault="00B929E0" w:rsidP="001215B2">
      <w:pPr>
        <w:autoSpaceDE/>
        <w:autoSpaceDN/>
        <w:ind w:left="1134" w:right="853"/>
        <w:jc w:val="center"/>
        <w:rPr>
          <w:b/>
          <w:bCs/>
          <w:sz w:val="24"/>
          <w:szCs w:val="24"/>
          <w:lang w:eastAsia="ru-RU"/>
        </w:rPr>
      </w:pPr>
    </w:p>
    <w:p w:rsidR="00B929E0" w:rsidRDefault="00B929E0" w:rsidP="001215B2">
      <w:pPr>
        <w:autoSpaceDE/>
        <w:autoSpaceDN/>
        <w:ind w:left="1134" w:right="853"/>
        <w:jc w:val="center"/>
        <w:rPr>
          <w:b/>
          <w:bCs/>
          <w:sz w:val="24"/>
          <w:szCs w:val="24"/>
          <w:lang w:eastAsia="ru-RU"/>
        </w:rPr>
      </w:pPr>
    </w:p>
    <w:p w:rsidR="001215B2" w:rsidRPr="001215B2" w:rsidRDefault="001215B2" w:rsidP="001215B2">
      <w:pPr>
        <w:autoSpaceDE/>
        <w:autoSpaceDN/>
        <w:ind w:left="1134" w:right="853"/>
        <w:jc w:val="center"/>
        <w:rPr>
          <w:b/>
          <w:bCs/>
          <w:sz w:val="24"/>
          <w:szCs w:val="24"/>
          <w:lang w:eastAsia="ru-RU"/>
        </w:rPr>
      </w:pPr>
      <w:r w:rsidRPr="001215B2">
        <w:rPr>
          <w:b/>
          <w:bCs/>
          <w:sz w:val="24"/>
          <w:szCs w:val="24"/>
          <w:lang w:eastAsia="ru-RU"/>
        </w:rPr>
        <w:t>Принципы развития у детей-билингвов</w:t>
      </w:r>
    </w:p>
    <w:p w:rsidR="001215B2" w:rsidRPr="001215B2" w:rsidRDefault="001215B2" w:rsidP="001215B2">
      <w:pPr>
        <w:autoSpaceDE/>
        <w:autoSpaceDN/>
        <w:ind w:left="1134" w:right="853"/>
        <w:jc w:val="center"/>
        <w:rPr>
          <w:b/>
          <w:bCs/>
          <w:sz w:val="24"/>
          <w:szCs w:val="24"/>
          <w:lang w:eastAsia="ru-RU"/>
        </w:rPr>
      </w:pPr>
      <w:r w:rsidRPr="001215B2">
        <w:rPr>
          <w:b/>
          <w:bCs/>
          <w:sz w:val="24"/>
          <w:szCs w:val="24"/>
          <w:lang w:eastAsia="ru-RU"/>
        </w:rPr>
        <w:t>коммуникативно-речевых умений на русском языке как неродном</w:t>
      </w:r>
    </w:p>
    <w:p w:rsidR="001215B2" w:rsidRPr="001215B2" w:rsidRDefault="001215B2" w:rsidP="002B29D0">
      <w:pPr>
        <w:autoSpaceDE/>
        <w:autoSpaceDN/>
        <w:ind w:left="1134" w:right="853"/>
        <w:rPr>
          <w:b/>
          <w:bCs/>
          <w:sz w:val="24"/>
          <w:szCs w:val="24"/>
          <w:lang w:eastAsia="ru-RU"/>
        </w:rPr>
      </w:pPr>
      <w:r w:rsidRPr="001215B2">
        <w:rPr>
          <w:b/>
          <w:bCs/>
          <w:sz w:val="24"/>
          <w:szCs w:val="24"/>
          <w:lang w:eastAsia="ru-RU"/>
        </w:rPr>
        <w:t>Общеметодические:</w:t>
      </w:r>
    </w:p>
    <w:p w:rsidR="001215B2" w:rsidRPr="001215B2" w:rsidRDefault="001215B2" w:rsidP="00995949">
      <w:pPr>
        <w:widowControl/>
        <w:numPr>
          <w:ilvl w:val="0"/>
          <w:numId w:val="132"/>
        </w:numPr>
        <w:tabs>
          <w:tab w:val="left" w:pos="534"/>
        </w:tabs>
        <w:autoSpaceDE/>
        <w:autoSpaceDN/>
        <w:spacing w:after="200" w:line="276" w:lineRule="auto"/>
        <w:ind w:left="1134" w:right="853"/>
        <w:rPr>
          <w:sz w:val="24"/>
          <w:szCs w:val="24"/>
          <w:lang w:eastAsia="ru-RU"/>
        </w:rPr>
      </w:pPr>
      <w:r w:rsidRPr="001215B2">
        <w:rPr>
          <w:sz w:val="24"/>
          <w:szCs w:val="24"/>
          <w:lang w:eastAsia="ru-RU"/>
        </w:rPr>
        <w:t>принцип взаимосвязи сенсорного, умственного и речевого развития;</w:t>
      </w:r>
    </w:p>
    <w:p w:rsidR="001215B2" w:rsidRPr="001215B2" w:rsidRDefault="001215B2" w:rsidP="00995949">
      <w:pPr>
        <w:widowControl/>
        <w:numPr>
          <w:ilvl w:val="0"/>
          <w:numId w:val="132"/>
        </w:numPr>
        <w:tabs>
          <w:tab w:val="left" w:pos="590"/>
        </w:tabs>
        <w:autoSpaceDE/>
        <w:autoSpaceDN/>
        <w:spacing w:after="200" w:line="276" w:lineRule="auto"/>
        <w:ind w:left="1134" w:right="853"/>
        <w:rPr>
          <w:sz w:val="24"/>
          <w:szCs w:val="24"/>
          <w:lang w:eastAsia="ru-RU"/>
        </w:rPr>
      </w:pPr>
      <w:r w:rsidRPr="001215B2">
        <w:rPr>
          <w:sz w:val="24"/>
          <w:szCs w:val="24"/>
          <w:lang w:eastAsia="ru-RU"/>
        </w:rPr>
        <w:t>принцип коммуникативно-деятельностного подхода;</w:t>
      </w:r>
    </w:p>
    <w:p w:rsidR="001215B2" w:rsidRPr="001215B2" w:rsidRDefault="001215B2" w:rsidP="00995949">
      <w:pPr>
        <w:widowControl/>
        <w:numPr>
          <w:ilvl w:val="0"/>
          <w:numId w:val="132"/>
        </w:numPr>
        <w:tabs>
          <w:tab w:val="left" w:pos="590"/>
        </w:tabs>
        <w:autoSpaceDE/>
        <w:autoSpaceDN/>
        <w:spacing w:after="200" w:line="276" w:lineRule="auto"/>
        <w:ind w:left="1134" w:right="853"/>
        <w:rPr>
          <w:sz w:val="24"/>
          <w:szCs w:val="24"/>
          <w:lang w:eastAsia="ru-RU"/>
        </w:rPr>
      </w:pPr>
      <w:r w:rsidRPr="001215B2">
        <w:rPr>
          <w:sz w:val="24"/>
          <w:szCs w:val="24"/>
          <w:lang w:eastAsia="ru-RU"/>
        </w:rPr>
        <w:t>принцип развития языкового чутья;</w:t>
      </w:r>
    </w:p>
    <w:p w:rsidR="001215B2" w:rsidRPr="001215B2" w:rsidRDefault="001215B2" w:rsidP="00995949">
      <w:pPr>
        <w:widowControl/>
        <w:numPr>
          <w:ilvl w:val="0"/>
          <w:numId w:val="132"/>
        </w:numPr>
        <w:tabs>
          <w:tab w:val="left" w:pos="549"/>
        </w:tabs>
        <w:autoSpaceDE/>
        <w:autoSpaceDN/>
        <w:spacing w:after="200" w:line="276" w:lineRule="auto"/>
        <w:ind w:left="1134" w:right="853"/>
        <w:rPr>
          <w:sz w:val="24"/>
          <w:szCs w:val="24"/>
          <w:lang w:eastAsia="ru-RU"/>
        </w:rPr>
      </w:pPr>
      <w:r w:rsidRPr="001215B2">
        <w:rPr>
          <w:sz w:val="24"/>
          <w:szCs w:val="24"/>
          <w:lang w:eastAsia="ru-RU"/>
        </w:rPr>
        <w:t>принцип формирования элементарного осознания явлений языка;</w:t>
      </w:r>
    </w:p>
    <w:p w:rsidR="001215B2" w:rsidRPr="001215B2" w:rsidRDefault="001215B2" w:rsidP="00995949">
      <w:pPr>
        <w:widowControl/>
        <w:numPr>
          <w:ilvl w:val="0"/>
          <w:numId w:val="132"/>
        </w:numPr>
        <w:tabs>
          <w:tab w:val="left" w:pos="525"/>
        </w:tabs>
        <w:autoSpaceDE/>
        <w:autoSpaceDN/>
        <w:spacing w:after="200" w:line="276" w:lineRule="auto"/>
        <w:ind w:left="1134" w:right="853"/>
        <w:rPr>
          <w:sz w:val="24"/>
          <w:szCs w:val="24"/>
          <w:lang w:eastAsia="ru-RU"/>
        </w:rPr>
      </w:pPr>
      <w:r w:rsidRPr="001215B2">
        <w:rPr>
          <w:sz w:val="24"/>
          <w:szCs w:val="24"/>
          <w:lang w:eastAsia="ru-RU"/>
        </w:rPr>
        <w:t>принцип взаимосвязи работы над различными сторонами речи;</w:t>
      </w:r>
    </w:p>
    <w:p w:rsidR="001215B2" w:rsidRPr="001215B2" w:rsidRDefault="001215B2" w:rsidP="00995949">
      <w:pPr>
        <w:widowControl/>
        <w:numPr>
          <w:ilvl w:val="0"/>
          <w:numId w:val="132"/>
        </w:numPr>
        <w:tabs>
          <w:tab w:val="left" w:pos="549"/>
        </w:tabs>
        <w:autoSpaceDE/>
        <w:autoSpaceDN/>
        <w:spacing w:after="200" w:line="276" w:lineRule="auto"/>
        <w:ind w:left="1134" w:right="853"/>
        <w:rPr>
          <w:sz w:val="24"/>
          <w:szCs w:val="24"/>
          <w:lang w:eastAsia="ru-RU"/>
        </w:rPr>
      </w:pPr>
      <w:r w:rsidRPr="001215B2">
        <w:rPr>
          <w:sz w:val="24"/>
          <w:szCs w:val="24"/>
          <w:lang w:eastAsia="ru-RU"/>
        </w:rPr>
        <w:lastRenderedPageBreak/>
        <w:t>принцип обогащения мотивации речевой деятельности;</w:t>
      </w:r>
    </w:p>
    <w:p w:rsidR="001215B2" w:rsidRPr="001215B2" w:rsidRDefault="001215B2" w:rsidP="00995949">
      <w:pPr>
        <w:widowControl/>
        <w:numPr>
          <w:ilvl w:val="0"/>
          <w:numId w:val="132"/>
        </w:numPr>
        <w:tabs>
          <w:tab w:val="left" w:pos="590"/>
        </w:tabs>
        <w:autoSpaceDE/>
        <w:autoSpaceDN/>
        <w:spacing w:after="200" w:line="276" w:lineRule="auto"/>
        <w:ind w:left="1134" w:right="853"/>
        <w:rPr>
          <w:sz w:val="24"/>
          <w:szCs w:val="24"/>
          <w:lang w:eastAsia="ru-RU"/>
        </w:rPr>
      </w:pPr>
      <w:r w:rsidRPr="001215B2">
        <w:rPr>
          <w:sz w:val="24"/>
          <w:szCs w:val="24"/>
          <w:lang w:eastAsia="ru-RU"/>
        </w:rPr>
        <w:t>принцип обеспечения активной речевой практики.</w:t>
      </w:r>
    </w:p>
    <w:p w:rsidR="001215B2" w:rsidRPr="001215B2" w:rsidRDefault="001215B2" w:rsidP="002B29D0">
      <w:pPr>
        <w:autoSpaceDE/>
        <w:autoSpaceDN/>
        <w:ind w:left="1134" w:right="853"/>
        <w:rPr>
          <w:b/>
          <w:bCs/>
          <w:sz w:val="24"/>
          <w:szCs w:val="24"/>
          <w:lang w:eastAsia="ru-RU"/>
        </w:rPr>
      </w:pPr>
      <w:r w:rsidRPr="001215B2">
        <w:rPr>
          <w:b/>
          <w:bCs/>
          <w:sz w:val="24"/>
          <w:szCs w:val="24"/>
          <w:lang w:eastAsia="ru-RU"/>
        </w:rPr>
        <w:t>Специфические:</w:t>
      </w:r>
    </w:p>
    <w:p w:rsidR="001215B2" w:rsidRPr="001215B2" w:rsidRDefault="001215B2" w:rsidP="00995949">
      <w:pPr>
        <w:widowControl/>
        <w:numPr>
          <w:ilvl w:val="0"/>
          <w:numId w:val="132"/>
        </w:numPr>
        <w:tabs>
          <w:tab w:val="left" w:pos="525"/>
        </w:tabs>
        <w:autoSpaceDE/>
        <w:autoSpaceDN/>
        <w:spacing w:after="200" w:line="276" w:lineRule="auto"/>
        <w:ind w:left="1134" w:right="853"/>
        <w:rPr>
          <w:sz w:val="24"/>
          <w:szCs w:val="24"/>
          <w:lang w:eastAsia="ru-RU"/>
        </w:rPr>
      </w:pPr>
      <w:r w:rsidRPr="001215B2">
        <w:rPr>
          <w:sz w:val="24"/>
          <w:szCs w:val="24"/>
          <w:lang w:eastAsia="ru-RU"/>
        </w:rPr>
        <w:t>принцип сопоставительного обучения контактирующих языков;</w:t>
      </w:r>
    </w:p>
    <w:p w:rsidR="001215B2" w:rsidRPr="001215B2" w:rsidRDefault="001215B2" w:rsidP="00995949">
      <w:pPr>
        <w:widowControl/>
        <w:numPr>
          <w:ilvl w:val="0"/>
          <w:numId w:val="132"/>
        </w:numPr>
        <w:tabs>
          <w:tab w:val="left" w:pos="581"/>
        </w:tabs>
        <w:autoSpaceDE/>
        <w:autoSpaceDN/>
        <w:spacing w:after="200" w:line="276" w:lineRule="auto"/>
        <w:ind w:left="1134" w:right="853"/>
        <w:rPr>
          <w:sz w:val="24"/>
          <w:szCs w:val="24"/>
          <w:lang w:eastAsia="ru-RU"/>
        </w:rPr>
      </w:pPr>
      <w:r w:rsidRPr="001215B2">
        <w:rPr>
          <w:sz w:val="24"/>
          <w:szCs w:val="24"/>
          <w:lang w:eastAsia="ru-RU"/>
        </w:rPr>
        <w:t>учет родного языка;</w:t>
      </w:r>
    </w:p>
    <w:p w:rsidR="001215B2" w:rsidRPr="001215B2" w:rsidRDefault="001215B2" w:rsidP="00995949">
      <w:pPr>
        <w:widowControl/>
        <w:numPr>
          <w:ilvl w:val="0"/>
          <w:numId w:val="132"/>
        </w:numPr>
        <w:tabs>
          <w:tab w:val="left" w:pos="581"/>
        </w:tabs>
        <w:autoSpaceDE/>
        <w:autoSpaceDN/>
        <w:spacing w:after="200" w:line="276" w:lineRule="auto"/>
        <w:ind w:left="1134" w:right="853"/>
        <w:rPr>
          <w:sz w:val="24"/>
          <w:szCs w:val="24"/>
          <w:lang w:eastAsia="ru-RU"/>
        </w:rPr>
      </w:pPr>
      <w:r w:rsidRPr="001215B2">
        <w:rPr>
          <w:sz w:val="24"/>
          <w:szCs w:val="24"/>
          <w:lang w:eastAsia="ru-RU"/>
        </w:rPr>
        <w:t>принцип двойной культуросообразности;</w:t>
      </w:r>
    </w:p>
    <w:p w:rsidR="001215B2" w:rsidRPr="001215B2" w:rsidRDefault="001215B2" w:rsidP="00995949">
      <w:pPr>
        <w:widowControl/>
        <w:numPr>
          <w:ilvl w:val="0"/>
          <w:numId w:val="132"/>
        </w:numPr>
        <w:tabs>
          <w:tab w:val="left" w:pos="581"/>
        </w:tabs>
        <w:autoSpaceDE/>
        <w:autoSpaceDN/>
        <w:spacing w:after="200" w:line="276" w:lineRule="auto"/>
        <w:ind w:left="1134" w:right="853"/>
        <w:rPr>
          <w:sz w:val="24"/>
          <w:szCs w:val="24"/>
          <w:lang w:eastAsia="ru-RU"/>
        </w:rPr>
      </w:pPr>
      <w:r w:rsidRPr="001215B2">
        <w:rPr>
          <w:sz w:val="24"/>
          <w:szCs w:val="24"/>
          <w:lang w:eastAsia="ru-RU"/>
        </w:rPr>
        <w:t>принцип диалога культур и др.</w:t>
      </w:r>
    </w:p>
    <w:p w:rsidR="001215B2" w:rsidRPr="001215B2" w:rsidRDefault="001215B2" w:rsidP="001215B2">
      <w:pPr>
        <w:autoSpaceDE/>
        <w:autoSpaceDN/>
        <w:ind w:left="1134" w:right="853"/>
        <w:jc w:val="both"/>
        <w:rPr>
          <w:b/>
          <w:bCs/>
          <w:sz w:val="24"/>
          <w:szCs w:val="24"/>
          <w:lang w:eastAsia="ru-RU"/>
        </w:rPr>
      </w:pPr>
      <w:r w:rsidRPr="001215B2">
        <w:rPr>
          <w:b/>
          <w:bCs/>
          <w:sz w:val="24"/>
          <w:szCs w:val="24"/>
          <w:lang w:eastAsia="ru-RU"/>
        </w:rPr>
        <w:t xml:space="preserve">   Основные направления работы:</w:t>
      </w:r>
    </w:p>
    <w:p w:rsidR="001215B2" w:rsidRPr="001215B2" w:rsidRDefault="001215B2" w:rsidP="001215B2">
      <w:pPr>
        <w:autoSpaceDE/>
        <w:autoSpaceDN/>
        <w:ind w:left="1134" w:right="853"/>
        <w:rPr>
          <w:sz w:val="24"/>
          <w:szCs w:val="24"/>
          <w:lang w:eastAsia="ru-RU"/>
        </w:rPr>
      </w:pPr>
      <w:r w:rsidRPr="001215B2">
        <w:rPr>
          <w:rFonts w:eastAsia="Verdana"/>
          <w:b/>
          <w:bCs/>
          <w:i/>
          <w:iCs/>
          <w:color w:val="000000"/>
          <w:sz w:val="24"/>
          <w:szCs w:val="24"/>
          <w:shd w:val="clear" w:color="auto" w:fill="FFFFFF"/>
          <w:lang w:eastAsia="ru-RU" w:bidi="ru-RU"/>
        </w:rPr>
        <w:t xml:space="preserve">   Развитие словаря</w:t>
      </w:r>
      <w:r w:rsidRPr="001215B2">
        <w:rPr>
          <w:sz w:val="24"/>
          <w:szCs w:val="24"/>
          <w:lang w:eastAsia="ru-RU"/>
        </w:rPr>
        <w:t xml:space="preserve"> — освоение значений слов и их умест</w:t>
      </w:r>
      <w:r w:rsidRPr="001215B2">
        <w:rPr>
          <w:sz w:val="24"/>
          <w:szCs w:val="24"/>
          <w:lang w:eastAsia="ru-RU"/>
        </w:rPr>
        <w:softHyphen/>
        <w:t>ное употребление в соответствии с контекстом высказывания, с ситуацией, в которой происходит общение.</w:t>
      </w:r>
    </w:p>
    <w:p w:rsidR="001215B2" w:rsidRPr="001215B2" w:rsidRDefault="001215B2" w:rsidP="001215B2">
      <w:pPr>
        <w:autoSpaceDE/>
        <w:autoSpaceDN/>
        <w:ind w:left="1134" w:right="853"/>
        <w:rPr>
          <w:sz w:val="24"/>
          <w:szCs w:val="24"/>
          <w:lang w:eastAsia="ru-RU"/>
        </w:rPr>
      </w:pPr>
      <w:r w:rsidRPr="001215B2">
        <w:rPr>
          <w:rFonts w:eastAsia="Verdana"/>
          <w:b/>
          <w:bCs/>
          <w:i/>
          <w:iCs/>
          <w:color w:val="000000"/>
          <w:sz w:val="24"/>
          <w:szCs w:val="24"/>
          <w:shd w:val="clear" w:color="auto" w:fill="FFFFFF"/>
          <w:lang w:eastAsia="ru-RU" w:bidi="ru-RU"/>
        </w:rPr>
        <w:t xml:space="preserve">   Воспитание звуковой культуры речи</w:t>
      </w:r>
      <w:r w:rsidRPr="001215B2">
        <w:rPr>
          <w:sz w:val="24"/>
          <w:szCs w:val="24"/>
          <w:lang w:eastAsia="ru-RU"/>
        </w:rPr>
        <w:t xml:space="preserve"> — развитие воспри</w:t>
      </w:r>
      <w:r w:rsidRPr="001215B2">
        <w:rPr>
          <w:sz w:val="24"/>
          <w:szCs w:val="24"/>
          <w:lang w:eastAsia="ru-RU"/>
        </w:rPr>
        <w:softHyphen/>
        <w:t>ятия звуков речи и произношения.</w:t>
      </w:r>
    </w:p>
    <w:p w:rsidR="001215B2" w:rsidRPr="001215B2" w:rsidRDefault="001215B2" w:rsidP="001215B2">
      <w:pPr>
        <w:autoSpaceDE/>
        <w:autoSpaceDN/>
        <w:ind w:left="1134" w:right="853"/>
        <w:rPr>
          <w:sz w:val="24"/>
          <w:szCs w:val="24"/>
          <w:lang w:eastAsia="ru-RU"/>
        </w:rPr>
      </w:pPr>
      <w:r w:rsidRPr="001215B2">
        <w:rPr>
          <w:rFonts w:eastAsia="Verdana"/>
          <w:b/>
          <w:bCs/>
          <w:i/>
          <w:iCs/>
          <w:color w:val="000000"/>
          <w:sz w:val="24"/>
          <w:szCs w:val="24"/>
          <w:shd w:val="clear" w:color="auto" w:fill="FFFFFF"/>
          <w:lang w:eastAsia="ru-RU" w:bidi="ru-RU"/>
        </w:rPr>
        <w:t xml:space="preserve">   Формирование грамматического строя</w:t>
      </w:r>
      <w:r w:rsidRPr="001215B2">
        <w:rPr>
          <w:sz w:val="24"/>
          <w:szCs w:val="24"/>
          <w:lang w:eastAsia="ru-RU"/>
        </w:rPr>
        <w:t xml:space="preserve"> — морфология(изменение слов по родам, числам, падежам); синтаксис (освоение различных типов словосочетаний и предложе</w:t>
      </w:r>
      <w:r w:rsidRPr="001215B2">
        <w:rPr>
          <w:sz w:val="24"/>
          <w:szCs w:val="24"/>
          <w:lang w:eastAsia="ru-RU"/>
        </w:rPr>
        <w:softHyphen/>
        <w:t>ний); словообразование (способы образования слов).</w:t>
      </w:r>
    </w:p>
    <w:p w:rsidR="001215B2" w:rsidRPr="001215B2" w:rsidRDefault="001215B2" w:rsidP="001215B2">
      <w:pPr>
        <w:autoSpaceDE/>
        <w:autoSpaceDN/>
        <w:ind w:left="1134" w:right="853"/>
        <w:rPr>
          <w:sz w:val="24"/>
          <w:szCs w:val="24"/>
          <w:lang w:eastAsia="ru-RU"/>
        </w:rPr>
      </w:pPr>
      <w:r w:rsidRPr="001215B2">
        <w:rPr>
          <w:rFonts w:eastAsia="Verdana"/>
          <w:b/>
          <w:bCs/>
          <w:i/>
          <w:iCs/>
          <w:color w:val="000000"/>
          <w:sz w:val="24"/>
          <w:szCs w:val="24"/>
          <w:shd w:val="clear" w:color="auto" w:fill="FFFFFF"/>
          <w:lang w:eastAsia="ru-RU" w:bidi="ru-RU"/>
        </w:rPr>
        <w:t xml:space="preserve">   Развитие связной речи</w:t>
      </w:r>
      <w:r w:rsidRPr="001215B2">
        <w:rPr>
          <w:sz w:val="24"/>
          <w:szCs w:val="24"/>
          <w:lang w:eastAsia="ru-RU"/>
        </w:rPr>
        <w:t xml:space="preserve"> — диалогическая речь (разговор</w:t>
      </w:r>
      <w:r w:rsidRPr="001215B2">
        <w:rPr>
          <w:sz w:val="24"/>
          <w:szCs w:val="24"/>
          <w:lang w:eastAsia="ru-RU"/>
        </w:rPr>
        <w:softHyphen/>
        <w:t>ная) и монологическая (рассказывание).</w:t>
      </w:r>
    </w:p>
    <w:p w:rsidR="001215B2" w:rsidRPr="001215B2" w:rsidRDefault="001215B2" w:rsidP="001215B2">
      <w:pPr>
        <w:autoSpaceDE/>
        <w:autoSpaceDN/>
        <w:ind w:left="1134" w:right="853"/>
        <w:rPr>
          <w:sz w:val="24"/>
          <w:szCs w:val="24"/>
          <w:lang w:eastAsia="ru-RU"/>
        </w:rPr>
      </w:pPr>
      <w:r w:rsidRPr="001215B2">
        <w:rPr>
          <w:rFonts w:eastAsia="Verdana"/>
          <w:b/>
          <w:bCs/>
          <w:i/>
          <w:iCs/>
          <w:color w:val="000000"/>
          <w:sz w:val="24"/>
          <w:szCs w:val="24"/>
          <w:shd w:val="clear" w:color="auto" w:fill="FFFFFF"/>
          <w:lang w:eastAsia="ru-RU" w:bidi="ru-RU"/>
        </w:rPr>
        <w:t xml:space="preserve">   Формирование элементарного осознания явлений языка и речи</w:t>
      </w:r>
      <w:r w:rsidRPr="001215B2">
        <w:rPr>
          <w:sz w:val="24"/>
          <w:szCs w:val="24"/>
          <w:lang w:eastAsia="ru-RU"/>
        </w:rPr>
        <w:t xml:space="preserve"> — различение звука и слова, нахождение места звука в слове.</w:t>
      </w:r>
    </w:p>
    <w:p w:rsidR="001215B2" w:rsidRPr="001215B2" w:rsidRDefault="001215B2" w:rsidP="001215B2">
      <w:pPr>
        <w:autoSpaceDE/>
        <w:autoSpaceDN/>
        <w:ind w:left="1134" w:right="853"/>
        <w:rPr>
          <w:b/>
          <w:bCs/>
          <w:i/>
          <w:iCs/>
          <w:sz w:val="24"/>
          <w:szCs w:val="24"/>
          <w:lang w:eastAsia="ru-RU"/>
        </w:rPr>
      </w:pPr>
      <w:r w:rsidRPr="001215B2">
        <w:rPr>
          <w:b/>
          <w:bCs/>
          <w:i/>
          <w:iCs/>
          <w:sz w:val="24"/>
          <w:szCs w:val="24"/>
          <w:lang w:eastAsia="ru-RU"/>
        </w:rPr>
        <w:t xml:space="preserve">   Воспитание любви и интереса к слову.</w:t>
      </w:r>
    </w:p>
    <w:p w:rsidR="001215B2" w:rsidRPr="001215B2" w:rsidRDefault="001215B2" w:rsidP="001215B2">
      <w:pPr>
        <w:autoSpaceDE/>
        <w:autoSpaceDN/>
        <w:ind w:left="1134" w:right="853"/>
        <w:rPr>
          <w:sz w:val="24"/>
          <w:szCs w:val="24"/>
          <w:lang w:eastAsia="ru-RU"/>
        </w:rPr>
      </w:pPr>
      <w:r w:rsidRPr="001215B2">
        <w:rPr>
          <w:sz w:val="24"/>
          <w:szCs w:val="24"/>
          <w:lang w:eastAsia="ru-RU"/>
        </w:rPr>
        <w:t xml:space="preserve">   Технология формирования навыков русской речи у чувашских детей дошкольного возраста состоит из техноло</w:t>
      </w:r>
      <w:r w:rsidRPr="001215B2">
        <w:rPr>
          <w:sz w:val="24"/>
          <w:szCs w:val="24"/>
          <w:lang w:eastAsia="ru-RU"/>
        </w:rPr>
        <w:softHyphen/>
        <w:t>гий воспитательно-образовательной работы с детьми, начиная со средней группы.</w:t>
      </w:r>
    </w:p>
    <w:p w:rsidR="001215B2" w:rsidRPr="001215B2" w:rsidRDefault="001215B2" w:rsidP="001215B2">
      <w:pPr>
        <w:autoSpaceDE/>
        <w:autoSpaceDN/>
        <w:ind w:left="1134" w:right="853"/>
        <w:rPr>
          <w:sz w:val="24"/>
          <w:szCs w:val="24"/>
          <w:lang w:eastAsia="ru-RU"/>
        </w:rPr>
      </w:pPr>
      <w:r w:rsidRPr="001215B2">
        <w:rPr>
          <w:sz w:val="24"/>
          <w:szCs w:val="24"/>
          <w:lang w:eastAsia="ru-RU"/>
        </w:rPr>
        <w:t xml:space="preserve">   Технология обучения русскому языку в каждой возраст</w:t>
      </w:r>
      <w:r w:rsidRPr="001215B2">
        <w:rPr>
          <w:sz w:val="24"/>
          <w:szCs w:val="24"/>
          <w:lang w:eastAsia="ru-RU"/>
        </w:rPr>
        <w:softHyphen/>
        <w:t xml:space="preserve">ной группе включает следующие направления работы: </w:t>
      </w:r>
      <w:r w:rsidRPr="001215B2">
        <w:rPr>
          <w:sz w:val="24"/>
          <w:szCs w:val="24"/>
          <w:lang w:val="en-US" w:bidi="en-US"/>
        </w:rPr>
        <w:t>pa</w:t>
      </w:r>
      <w:r w:rsidRPr="001215B2">
        <w:rPr>
          <w:sz w:val="24"/>
          <w:szCs w:val="24"/>
          <w:lang w:eastAsia="ru-RU"/>
        </w:rPr>
        <w:t>бота по звуковой культуре речи, расширение словарного запаса (предусмотрены слова для активного и пассивного усвоения), формирование связной речи (умение вести не</w:t>
      </w:r>
      <w:r w:rsidRPr="001215B2">
        <w:rPr>
          <w:sz w:val="24"/>
          <w:szCs w:val="24"/>
          <w:lang w:eastAsia="ru-RU"/>
        </w:rPr>
        <w:softHyphen/>
        <w:t>сложный диалог, рассказывать о себе, предметах, явле</w:t>
      </w:r>
      <w:r w:rsidRPr="001215B2">
        <w:rPr>
          <w:sz w:val="24"/>
          <w:szCs w:val="24"/>
          <w:lang w:eastAsia="ru-RU"/>
        </w:rPr>
        <w:softHyphen/>
        <w:t>ниях природы, по картинам и пр.), формирование грам</w:t>
      </w:r>
      <w:r w:rsidRPr="001215B2">
        <w:rPr>
          <w:sz w:val="24"/>
          <w:szCs w:val="24"/>
          <w:lang w:eastAsia="ru-RU"/>
        </w:rPr>
        <w:softHyphen/>
        <w:t xml:space="preserve">матического строя речи (составление предложений — от простых до сложных, </w:t>
      </w:r>
    </w:p>
    <w:p w:rsidR="001215B2" w:rsidRPr="001215B2" w:rsidRDefault="001215B2" w:rsidP="001215B2">
      <w:pPr>
        <w:autoSpaceDE/>
        <w:autoSpaceDN/>
        <w:ind w:left="1134" w:right="853"/>
        <w:rPr>
          <w:sz w:val="24"/>
          <w:szCs w:val="24"/>
          <w:lang w:eastAsia="ru-RU"/>
        </w:rPr>
      </w:pPr>
      <w:r w:rsidRPr="001215B2">
        <w:rPr>
          <w:sz w:val="24"/>
          <w:szCs w:val="24"/>
          <w:lang w:eastAsia="ru-RU"/>
        </w:rPr>
        <w:t>составление коротких текстов-сооб</w:t>
      </w:r>
      <w:r w:rsidRPr="001215B2">
        <w:rPr>
          <w:sz w:val="24"/>
          <w:szCs w:val="24"/>
          <w:lang w:eastAsia="ru-RU"/>
        </w:rPr>
        <w:softHyphen/>
        <w:t>щений), формирование образной речи (со старшего до</w:t>
      </w:r>
      <w:r w:rsidRPr="001215B2">
        <w:rPr>
          <w:sz w:val="24"/>
          <w:szCs w:val="24"/>
          <w:lang w:eastAsia="ru-RU"/>
        </w:rPr>
        <w:softHyphen/>
        <w:t>школьного возраста).</w:t>
      </w:r>
    </w:p>
    <w:p w:rsidR="001215B2" w:rsidRPr="001215B2" w:rsidRDefault="001215B2" w:rsidP="001215B2">
      <w:pPr>
        <w:autoSpaceDE/>
        <w:autoSpaceDN/>
        <w:ind w:left="1134" w:right="853"/>
        <w:rPr>
          <w:sz w:val="24"/>
          <w:szCs w:val="24"/>
          <w:lang w:eastAsia="ru-RU"/>
        </w:rPr>
      </w:pPr>
      <w:r w:rsidRPr="001215B2">
        <w:rPr>
          <w:sz w:val="24"/>
          <w:szCs w:val="24"/>
          <w:lang w:eastAsia="ru-RU"/>
        </w:rPr>
        <w:t xml:space="preserve">   Основной целью технологии средней группы является формирование у детей элементарной способности пони</w:t>
      </w:r>
      <w:r w:rsidRPr="001215B2">
        <w:rPr>
          <w:sz w:val="24"/>
          <w:szCs w:val="24"/>
          <w:lang w:eastAsia="ru-RU"/>
        </w:rPr>
        <w:softHyphen/>
        <w:t>мать русскую речь и говорить на нем (первоначальный этап или добукварный курс русского языка). Целенаправленное обучение русской грамоте и развитие устной речи начинается со старшей группы.</w:t>
      </w:r>
    </w:p>
    <w:p w:rsidR="001215B2" w:rsidRPr="001215B2" w:rsidRDefault="001215B2" w:rsidP="001215B2">
      <w:pPr>
        <w:autoSpaceDE/>
        <w:autoSpaceDN/>
        <w:ind w:left="1134" w:right="853"/>
        <w:rPr>
          <w:sz w:val="24"/>
          <w:szCs w:val="24"/>
          <w:lang w:eastAsia="ru-RU"/>
        </w:rPr>
      </w:pPr>
      <w:r w:rsidRPr="001215B2">
        <w:rPr>
          <w:sz w:val="24"/>
          <w:szCs w:val="24"/>
          <w:lang w:eastAsia="ru-RU"/>
        </w:rPr>
        <w:t xml:space="preserve">   Технология для дошкольников включает использование большого количества наглядного и предметного мате</w:t>
      </w:r>
      <w:r w:rsidRPr="001215B2">
        <w:rPr>
          <w:sz w:val="24"/>
          <w:szCs w:val="24"/>
          <w:lang w:eastAsia="ru-RU"/>
        </w:rPr>
        <w:softHyphen/>
        <w:t>риала, что соответствует возрастным особенностям де</w:t>
      </w:r>
      <w:r w:rsidRPr="001215B2">
        <w:rPr>
          <w:sz w:val="24"/>
          <w:szCs w:val="24"/>
          <w:lang w:eastAsia="ru-RU"/>
        </w:rPr>
        <w:softHyphen/>
        <w:t>тей (преобладанию образной и действенной форм мыш</w:t>
      </w:r>
      <w:r w:rsidRPr="001215B2">
        <w:rPr>
          <w:sz w:val="24"/>
          <w:szCs w:val="24"/>
          <w:lang w:eastAsia="ru-RU"/>
        </w:rPr>
        <w:softHyphen/>
        <w:t>ления).</w:t>
      </w:r>
    </w:p>
    <w:p w:rsidR="001215B2" w:rsidRPr="001215B2" w:rsidRDefault="001215B2" w:rsidP="001215B2">
      <w:pPr>
        <w:autoSpaceDE/>
        <w:autoSpaceDN/>
        <w:ind w:left="1134" w:right="853"/>
        <w:rPr>
          <w:sz w:val="24"/>
          <w:szCs w:val="24"/>
          <w:lang w:eastAsia="ru-RU"/>
        </w:rPr>
      </w:pPr>
      <w:r w:rsidRPr="001215B2">
        <w:rPr>
          <w:sz w:val="24"/>
          <w:szCs w:val="24"/>
          <w:lang w:eastAsia="ru-RU"/>
        </w:rPr>
        <w:t xml:space="preserve">   Успешность методики для каждого возраста зависит от создания необходимой языковой среды на изучаемом языке и группе. Оптимальная ее реализация происходит в том случае, когда дети постоянно слышат речь на изучаемом языке. Но в условиях, когда весь учебный процесс в дет</w:t>
      </w:r>
      <w:r w:rsidRPr="001215B2">
        <w:rPr>
          <w:sz w:val="24"/>
          <w:szCs w:val="24"/>
          <w:lang w:eastAsia="ru-RU"/>
        </w:rPr>
        <w:softHyphen/>
        <w:t>ском саду построен на родном языке (чувашском), важ</w:t>
      </w:r>
      <w:r w:rsidRPr="001215B2">
        <w:rPr>
          <w:sz w:val="24"/>
          <w:szCs w:val="24"/>
          <w:lang w:eastAsia="ru-RU"/>
        </w:rPr>
        <w:softHyphen/>
        <w:t>ным становится принцип «Один язык — один педагог». Так, среди педагогов должен быть человек, который всег</w:t>
      </w:r>
      <w:r w:rsidRPr="001215B2">
        <w:rPr>
          <w:sz w:val="24"/>
          <w:szCs w:val="24"/>
          <w:lang w:eastAsia="ru-RU"/>
        </w:rPr>
        <w:softHyphen/>
        <w:t>да при любых обстоятельствах говорит с детьми и в при</w:t>
      </w:r>
      <w:r w:rsidRPr="001215B2">
        <w:rPr>
          <w:sz w:val="24"/>
          <w:szCs w:val="24"/>
          <w:lang w:eastAsia="ru-RU"/>
        </w:rPr>
        <w:softHyphen/>
        <w:t>сутствии детей только на изучаемом языке.</w:t>
      </w:r>
    </w:p>
    <w:p w:rsidR="001215B2" w:rsidRPr="001215B2" w:rsidRDefault="001215B2" w:rsidP="001215B2">
      <w:pPr>
        <w:autoSpaceDE/>
        <w:autoSpaceDN/>
        <w:ind w:left="1134" w:right="853"/>
        <w:jc w:val="both"/>
        <w:rPr>
          <w:b/>
          <w:bCs/>
          <w:sz w:val="24"/>
          <w:szCs w:val="24"/>
          <w:lang w:eastAsia="ru-RU"/>
        </w:rPr>
      </w:pPr>
      <w:r w:rsidRPr="001215B2">
        <w:rPr>
          <w:b/>
          <w:bCs/>
          <w:sz w:val="24"/>
          <w:szCs w:val="24"/>
          <w:lang w:eastAsia="ru-RU"/>
        </w:rPr>
        <w:t xml:space="preserve">   Обозначенные в программе задачи должны быть реали</w:t>
      </w:r>
      <w:r w:rsidRPr="001215B2">
        <w:rPr>
          <w:b/>
          <w:bCs/>
          <w:sz w:val="24"/>
          <w:szCs w:val="24"/>
          <w:lang w:eastAsia="ru-RU"/>
        </w:rPr>
        <w:softHyphen/>
        <w:t>зованы в следующих направлениях деятельности:</w:t>
      </w:r>
    </w:p>
    <w:p w:rsidR="001215B2" w:rsidRPr="001215B2" w:rsidRDefault="001215B2" w:rsidP="001215B2">
      <w:pPr>
        <w:tabs>
          <w:tab w:val="left" w:pos="553"/>
        </w:tabs>
        <w:autoSpaceDE/>
        <w:autoSpaceDN/>
        <w:ind w:left="1134" w:right="853"/>
        <w:jc w:val="both"/>
        <w:rPr>
          <w:sz w:val="24"/>
          <w:szCs w:val="24"/>
          <w:lang w:eastAsia="ru-RU"/>
        </w:rPr>
      </w:pPr>
      <w:r w:rsidRPr="001215B2">
        <w:rPr>
          <w:sz w:val="24"/>
          <w:szCs w:val="24"/>
          <w:lang w:eastAsia="ru-RU"/>
        </w:rPr>
        <w:t xml:space="preserve">   -специально организованной деятельности: занятия, иг</w:t>
      </w:r>
      <w:r w:rsidRPr="001215B2">
        <w:rPr>
          <w:sz w:val="24"/>
          <w:szCs w:val="24"/>
          <w:lang w:eastAsia="ru-RU"/>
        </w:rPr>
        <w:softHyphen/>
        <w:t>ровые обучающие ситуации, игры-</w:t>
      </w:r>
      <w:r w:rsidRPr="001215B2">
        <w:rPr>
          <w:sz w:val="24"/>
          <w:szCs w:val="24"/>
          <w:lang w:eastAsia="ru-RU"/>
        </w:rPr>
        <w:lastRenderedPageBreak/>
        <w:t>упражнения;</w:t>
      </w:r>
    </w:p>
    <w:p w:rsidR="001215B2" w:rsidRPr="001215B2" w:rsidRDefault="001215B2" w:rsidP="001215B2">
      <w:pPr>
        <w:tabs>
          <w:tab w:val="left" w:pos="567"/>
        </w:tabs>
        <w:autoSpaceDE/>
        <w:autoSpaceDN/>
        <w:ind w:left="1134" w:right="853"/>
        <w:jc w:val="both"/>
        <w:rPr>
          <w:sz w:val="24"/>
          <w:szCs w:val="24"/>
          <w:lang w:eastAsia="ru-RU"/>
        </w:rPr>
      </w:pPr>
      <w:r w:rsidRPr="001215B2">
        <w:rPr>
          <w:sz w:val="24"/>
          <w:szCs w:val="24"/>
          <w:lang w:eastAsia="ru-RU"/>
        </w:rPr>
        <w:t xml:space="preserve">   -совместной деятельности, познавательной (циклы наблюдений, моделирование, опыты и др.), художествен</w:t>
      </w:r>
      <w:r w:rsidRPr="001215B2">
        <w:rPr>
          <w:sz w:val="24"/>
          <w:szCs w:val="24"/>
          <w:lang w:eastAsia="ru-RU"/>
        </w:rPr>
        <w:softHyphen/>
        <w:t>но-творческой, музыкальной, физической и трудовой дея</w:t>
      </w:r>
      <w:r w:rsidRPr="001215B2">
        <w:rPr>
          <w:sz w:val="24"/>
          <w:szCs w:val="24"/>
          <w:lang w:eastAsia="ru-RU"/>
        </w:rPr>
        <w:softHyphen/>
        <w:t>тельности, чтение художественной литературы, заучивание стихотворений, загадок, песен, двуязычные фольклорные праздники и развлечения;</w:t>
      </w:r>
    </w:p>
    <w:p w:rsidR="001215B2" w:rsidRPr="001215B2" w:rsidRDefault="001215B2" w:rsidP="001215B2">
      <w:pPr>
        <w:tabs>
          <w:tab w:val="left" w:pos="562"/>
        </w:tabs>
        <w:autoSpaceDE/>
        <w:autoSpaceDN/>
        <w:ind w:left="1134" w:right="853"/>
        <w:jc w:val="both"/>
        <w:rPr>
          <w:sz w:val="24"/>
          <w:szCs w:val="24"/>
          <w:lang w:eastAsia="ru-RU"/>
        </w:rPr>
      </w:pPr>
      <w:r w:rsidRPr="001215B2">
        <w:rPr>
          <w:sz w:val="24"/>
          <w:szCs w:val="24"/>
          <w:lang w:eastAsia="ru-RU"/>
        </w:rPr>
        <w:t xml:space="preserve">   -самостоятельной деятельности — игровая деятель</w:t>
      </w:r>
      <w:r w:rsidRPr="001215B2">
        <w:rPr>
          <w:sz w:val="24"/>
          <w:szCs w:val="24"/>
          <w:lang w:eastAsia="ru-RU"/>
        </w:rPr>
        <w:softHyphen/>
        <w:t>ность детей (дидактические, сюжетно-ролевые, творческие и другие игры).</w:t>
      </w:r>
    </w:p>
    <w:p w:rsidR="001215B2" w:rsidRPr="001215B2" w:rsidRDefault="001215B2" w:rsidP="001215B2">
      <w:pPr>
        <w:autoSpaceDE/>
        <w:autoSpaceDN/>
        <w:ind w:left="1134" w:right="853"/>
        <w:jc w:val="both"/>
        <w:rPr>
          <w:sz w:val="24"/>
          <w:szCs w:val="24"/>
          <w:lang w:eastAsia="ru-RU"/>
        </w:rPr>
      </w:pPr>
      <w:r w:rsidRPr="001215B2">
        <w:rPr>
          <w:sz w:val="24"/>
          <w:szCs w:val="24"/>
          <w:lang w:eastAsia="ru-RU"/>
        </w:rPr>
        <w:t xml:space="preserve">   Иерархическая взаимосвязь уровней технологии формирования и совершенствования у детей навыков русской речи и их содержательная реализация на протяжении все</w:t>
      </w:r>
      <w:r w:rsidRPr="001215B2">
        <w:rPr>
          <w:sz w:val="24"/>
          <w:szCs w:val="24"/>
          <w:lang w:eastAsia="ru-RU"/>
        </w:rPr>
        <w:softHyphen/>
        <w:t>го учебного года приводит к получению запланированно</w:t>
      </w:r>
      <w:r w:rsidRPr="001215B2">
        <w:rPr>
          <w:sz w:val="24"/>
          <w:szCs w:val="24"/>
          <w:lang w:eastAsia="ru-RU"/>
        </w:rPr>
        <w:softHyphen/>
        <w:t>го педагогического результата — повышению уровня язы</w:t>
      </w:r>
      <w:r w:rsidRPr="001215B2">
        <w:rPr>
          <w:sz w:val="24"/>
          <w:szCs w:val="24"/>
          <w:lang w:eastAsia="ru-RU"/>
        </w:rPr>
        <w:softHyphen/>
        <w:t>ковой (речевой) культуры у воспитателей и родителей, фор</w:t>
      </w:r>
      <w:r w:rsidRPr="001215B2">
        <w:rPr>
          <w:sz w:val="24"/>
          <w:szCs w:val="24"/>
          <w:lang w:eastAsia="ru-RU"/>
        </w:rPr>
        <w:softHyphen/>
        <w:t>мированию у детей умений речевой деятельности на рус</w:t>
      </w:r>
      <w:r w:rsidRPr="001215B2">
        <w:rPr>
          <w:sz w:val="24"/>
          <w:szCs w:val="24"/>
          <w:lang w:eastAsia="ru-RU"/>
        </w:rPr>
        <w:softHyphen/>
        <w:t>ском языке, повышению уровня их речевого развития как на родном, так и на изучаемом языке и обеспечению не</w:t>
      </w:r>
      <w:r w:rsidRPr="001215B2">
        <w:rPr>
          <w:sz w:val="24"/>
          <w:szCs w:val="24"/>
          <w:lang w:eastAsia="ru-RU"/>
        </w:rPr>
        <w:softHyphen/>
        <w:t>прерывного педагогического процесса между детским са</w:t>
      </w:r>
      <w:r w:rsidRPr="001215B2">
        <w:rPr>
          <w:sz w:val="24"/>
          <w:szCs w:val="24"/>
          <w:lang w:eastAsia="ru-RU"/>
        </w:rPr>
        <w:softHyphen/>
        <w:t>дом и школой.</w:t>
      </w:r>
    </w:p>
    <w:p w:rsidR="001215B2" w:rsidRPr="001215B2" w:rsidRDefault="001215B2" w:rsidP="001215B2">
      <w:pPr>
        <w:autoSpaceDE/>
        <w:autoSpaceDN/>
        <w:ind w:left="1134" w:right="853"/>
        <w:jc w:val="both"/>
        <w:rPr>
          <w:sz w:val="24"/>
          <w:szCs w:val="24"/>
          <w:lang w:eastAsia="ru-RU"/>
        </w:rPr>
      </w:pPr>
      <w:r w:rsidRPr="001215B2">
        <w:rPr>
          <w:sz w:val="24"/>
          <w:szCs w:val="24"/>
          <w:lang w:eastAsia="ru-RU"/>
        </w:rPr>
        <w:t xml:space="preserve">   Как уже отмечалось, технология формирования меха</w:t>
      </w:r>
      <w:r w:rsidRPr="001215B2">
        <w:rPr>
          <w:sz w:val="24"/>
          <w:szCs w:val="24"/>
          <w:lang w:eastAsia="ru-RU"/>
        </w:rPr>
        <w:softHyphen/>
        <w:t>низмов русской речи у чувашских детей дошкольного воз</w:t>
      </w:r>
      <w:r w:rsidRPr="001215B2">
        <w:rPr>
          <w:sz w:val="24"/>
          <w:szCs w:val="24"/>
          <w:lang w:eastAsia="ru-RU"/>
        </w:rPr>
        <w:softHyphen/>
        <w:t>раста включает в себя технологии разных возрастных групп. Технологии каждой возрастной группы содержат в себе свои задачи, свои методы и формы, подобранные в соот</w:t>
      </w:r>
      <w:r w:rsidRPr="001215B2">
        <w:rPr>
          <w:sz w:val="24"/>
          <w:szCs w:val="24"/>
          <w:lang w:eastAsia="ru-RU"/>
        </w:rPr>
        <w:softHyphen/>
        <w:t>ветствии с особенностями детей того или иного возраста. Развитие у детей дошкольного возраста механизмов рус</w:t>
      </w:r>
      <w:r w:rsidRPr="001215B2">
        <w:rPr>
          <w:sz w:val="24"/>
          <w:szCs w:val="24"/>
          <w:lang w:eastAsia="ru-RU"/>
        </w:rPr>
        <w:softHyphen/>
        <w:t>ской речи осуществляется в разных видах деятельности, на занятиях по ознакомлению с природой, художествен</w:t>
      </w:r>
      <w:r w:rsidRPr="001215B2">
        <w:rPr>
          <w:sz w:val="24"/>
          <w:szCs w:val="24"/>
          <w:lang w:eastAsia="ru-RU"/>
        </w:rPr>
        <w:softHyphen/>
        <w:t>ной литературой, явлениями окружающей действительно</w:t>
      </w:r>
      <w:r w:rsidRPr="001215B2">
        <w:rPr>
          <w:sz w:val="24"/>
          <w:szCs w:val="24"/>
          <w:lang w:eastAsia="ru-RU"/>
        </w:rPr>
        <w:softHyphen/>
        <w:t>сти, по обучению грамоте, музыкальному развитию и на других занятиях, а также в игровой и художественной де</w:t>
      </w:r>
      <w:r w:rsidRPr="001215B2">
        <w:rPr>
          <w:sz w:val="24"/>
          <w:szCs w:val="24"/>
          <w:lang w:eastAsia="ru-RU"/>
        </w:rPr>
        <w:softHyphen/>
        <w:t>ятельности, в повседневной жизни. Однако основной фор</w:t>
      </w:r>
      <w:r w:rsidRPr="001215B2">
        <w:rPr>
          <w:sz w:val="24"/>
          <w:szCs w:val="24"/>
          <w:lang w:eastAsia="ru-RU"/>
        </w:rPr>
        <w:softHyphen/>
        <w:t>мой обучения дошкольников русскому языку является спе</w:t>
      </w:r>
      <w:r w:rsidRPr="001215B2">
        <w:rPr>
          <w:sz w:val="24"/>
          <w:szCs w:val="24"/>
          <w:lang w:eastAsia="ru-RU"/>
        </w:rPr>
        <w:softHyphen/>
        <w:t>циально организованный цикл занятий «Учимся говорить по-русски».</w:t>
      </w:r>
    </w:p>
    <w:p w:rsidR="001215B2" w:rsidRDefault="001215B2" w:rsidP="001215B2">
      <w:pPr>
        <w:widowControl/>
        <w:autoSpaceDE/>
        <w:autoSpaceDN/>
        <w:ind w:left="1134" w:right="853"/>
        <w:rPr>
          <w:sz w:val="24"/>
          <w:szCs w:val="24"/>
          <w:lang w:eastAsia="ru-RU"/>
        </w:rPr>
      </w:pPr>
      <w:r w:rsidRPr="001215B2">
        <w:rPr>
          <w:sz w:val="24"/>
          <w:szCs w:val="24"/>
          <w:lang w:eastAsia="ru-RU"/>
        </w:rPr>
        <w:t xml:space="preserve">   Итак, указанные выше мероприятия (модули) равномер</w:t>
      </w:r>
      <w:r w:rsidRPr="001215B2">
        <w:rPr>
          <w:sz w:val="24"/>
          <w:szCs w:val="24"/>
          <w:lang w:eastAsia="ru-RU"/>
        </w:rPr>
        <w:softHyphen/>
        <w:t>но распределенные во времени учебного года и увязанные с важнейшими событиями и явлениями социально-природ</w:t>
      </w:r>
      <w:r w:rsidRPr="001215B2">
        <w:rPr>
          <w:sz w:val="24"/>
          <w:szCs w:val="24"/>
          <w:lang w:eastAsia="ru-RU"/>
        </w:rPr>
        <w:softHyphen/>
        <w:t>ного характера, обеспечивают успех каждой возрастной группы, ее построение приближается к оптимальной, а ре</w:t>
      </w:r>
      <w:r w:rsidRPr="001215B2">
        <w:rPr>
          <w:sz w:val="24"/>
          <w:szCs w:val="24"/>
          <w:lang w:eastAsia="ru-RU"/>
        </w:rPr>
        <w:softHyphen/>
        <w:t>ализация на практике повысит уровень двуязычия детей.</w:t>
      </w:r>
    </w:p>
    <w:p w:rsidR="002B29D0" w:rsidRPr="002B29D0" w:rsidRDefault="002B29D0" w:rsidP="002B29D0">
      <w:pPr>
        <w:widowControl/>
        <w:autoSpaceDE/>
        <w:autoSpaceDN/>
        <w:ind w:left="1134" w:right="853"/>
        <w:rPr>
          <w:b/>
          <w:sz w:val="24"/>
          <w:szCs w:val="24"/>
          <w:lang w:eastAsia="ru-RU"/>
        </w:rPr>
      </w:pPr>
      <w:r w:rsidRPr="002B29D0">
        <w:rPr>
          <w:b/>
          <w:sz w:val="24"/>
          <w:szCs w:val="24"/>
          <w:lang w:eastAsia="ru-RU"/>
        </w:rPr>
        <w:t>Формирование у детей коммуникативно-речевых умений на русском языке как неродном в средней группе.</w:t>
      </w:r>
    </w:p>
    <w:p w:rsidR="002B29D0" w:rsidRPr="002B29D0" w:rsidRDefault="002B29D0" w:rsidP="002B29D0">
      <w:pPr>
        <w:widowControl/>
        <w:autoSpaceDE/>
        <w:autoSpaceDN/>
        <w:ind w:left="1134" w:right="853"/>
        <w:rPr>
          <w:b/>
          <w:sz w:val="24"/>
          <w:szCs w:val="24"/>
          <w:lang w:eastAsia="ru-RU"/>
        </w:rPr>
      </w:pPr>
      <w:r w:rsidRPr="002B29D0">
        <w:rPr>
          <w:b/>
          <w:sz w:val="24"/>
          <w:szCs w:val="24"/>
          <w:lang w:eastAsia="ru-RU"/>
        </w:rPr>
        <w:t>Ожидаемые результаты</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 владеет элементарными правилами речевого этикета, не перебивает взрослого, вежливо обращается к нему, без напоминания взрослого здоровается и прощается, говорит «спасибо» и «пожалуйста»;</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дифференцированно использует слова, обозначающие предметы, действия, признаки и состояния;</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 в процессе совместной исследовательской деятельности со взрослыми называет свойства и качества предметов (цвет, размер, форма, характер поверхности, материал, из которого сделан предмет, способы его использования и др.);</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с помощью монологической речи и взрослого пересказывает небольшое знакомое литературное произведение; рассказывает о содержании сюжетной картины; составляет описательный рассказ о знакомой  игрушке,  ; передает в форме рассказа впечатления и события из личного опыта;</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способен к объединению предметов в видовые (чашки и стаканы, платья и юбки, стулья и кресла) и родовые (одежда, мебель, посуда) категории со словесным указанием характерных признаков;</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использует слова и выражения ,отражающие нравственные представления (добрый, злой, вежливый, грубый и т. п.);</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выражает свои потребности и интересы с помощью диалогической речи, владеет умениями спросить, ответить.</w:t>
      </w:r>
    </w:p>
    <w:p w:rsidR="002B29D0" w:rsidRPr="002B29D0" w:rsidRDefault="002B29D0" w:rsidP="002B29D0">
      <w:pPr>
        <w:widowControl/>
        <w:autoSpaceDE/>
        <w:autoSpaceDN/>
        <w:ind w:left="1134" w:right="853"/>
        <w:rPr>
          <w:b/>
          <w:sz w:val="24"/>
          <w:szCs w:val="24"/>
          <w:lang w:eastAsia="ru-RU"/>
        </w:rPr>
      </w:pPr>
      <w:r w:rsidRPr="002B29D0">
        <w:rPr>
          <w:b/>
          <w:sz w:val="24"/>
          <w:szCs w:val="24"/>
          <w:lang w:eastAsia="ru-RU"/>
        </w:rPr>
        <w:t>Формирование у детей коммуникативно-речевых умений на русском языке как неродном в старшей группе.</w:t>
      </w:r>
    </w:p>
    <w:p w:rsidR="002B29D0" w:rsidRPr="002B29D0" w:rsidRDefault="002B29D0" w:rsidP="002B29D0">
      <w:pPr>
        <w:widowControl/>
        <w:autoSpaceDE/>
        <w:autoSpaceDN/>
        <w:ind w:left="1134" w:right="853"/>
        <w:rPr>
          <w:b/>
          <w:sz w:val="24"/>
          <w:szCs w:val="24"/>
          <w:lang w:eastAsia="ru-RU"/>
        </w:rPr>
      </w:pPr>
      <w:r w:rsidRPr="002B29D0">
        <w:rPr>
          <w:b/>
          <w:sz w:val="24"/>
          <w:szCs w:val="24"/>
          <w:lang w:eastAsia="ru-RU"/>
        </w:rPr>
        <w:t>Ожидаемые результаты</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 произносит все звуки русского языка;</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lastRenderedPageBreak/>
        <w:t>•</w:t>
      </w:r>
      <w:r w:rsidRPr="002B29D0">
        <w:rPr>
          <w:sz w:val="24"/>
          <w:szCs w:val="24"/>
          <w:lang w:eastAsia="ru-RU"/>
        </w:rPr>
        <w:tab/>
        <w:t xml:space="preserve">грамотно использует выразительные средства произносительной стороны речи; </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 дифференцирует слова -предметы, слова-признаки и слова-действия, может сгруппировать их и определить «лишнее»;</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использует в речи слова, обозначающие название объектов природы, профессии и социальные явления;</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использует в речи слова, значение которых усвоено на понятийном уровне;</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употребляет в речи обобщающие слова, синонимы, антонимы, оттенки значений слов, многозначные слова;</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в речи наблюдается наличие синтаксических конструкций;</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использует предложно- падежную систему языка;</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владеет диалогической и монологической формами речи;</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умеет точно воспроизводить словесный образ при пересказе  литературного  произведения  близко  тексту;</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в разговоре использует прямую и косвенную речь;   </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не использует в речи или использует в единичных случаях слова плохо (плохой)-хорошо   (хороший), добрый-злой, употребляя вместо них при помощи взрослого более дифференцированную морально оценочную лексику (например, скромный-нескромный, честный-лживый и др.);</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проявляет инициативность и самостоятельность в общении со взрослыми и сверстниками (задает вопросы, рассказывает о событиях, начинает разговор, приглашает к деятельности);</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владеет вежливыми формами речи, активно следует правилами речевого этикета;</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адекватно и осознанно использует разнообразные невербальные средства общения, мимику, жесты, действия;</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использует в пр</w:t>
      </w:r>
      <w:r>
        <w:rPr>
          <w:sz w:val="24"/>
          <w:szCs w:val="24"/>
          <w:lang w:eastAsia="ru-RU"/>
        </w:rPr>
        <w:t xml:space="preserve">оцессе речевого общения слова, передающие </w:t>
      </w:r>
      <w:r w:rsidRPr="002B29D0">
        <w:rPr>
          <w:sz w:val="24"/>
          <w:szCs w:val="24"/>
          <w:lang w:eastAsia="ru-RU"/>
        </w:rPr>
        <w:t>эмоции, настроение и состояние человека (грустит, переживает, расстроен, радуется, удивляется, испуган, боится и т. д.).</w:t>
      </w:r>
    </w:p>
    <w:p w:rsidR="002B29D0" w:rsidRPr="002B29D0" w:rsidRDefault="002B29D0" w:rsidP="002B29D0">
      <w:pPr>
        <w:widowControl/>
        <w:autoSpaceDE/>
        <w:autoSpaceDN/>
        <w:ind w:left="1134" w:right="853"/>
        <w:rPr>
          <w:b/>
          <w:sz w:val="24"/>
          <w:szCs w:val="24"/>
          <w:lang w:eastAsia="ru-RU"/>
        </w:rPr>
      </w:pPr>
      <w:r w:rsidRPr="002B29D0">
        <w:rPr>
          <w:b/>
          <w:sz w:val="24"/>
          <w:szCs w:val="24"/>
          <w:lang w:eastAsia="ru-RU"/>
        </w:rPr>
        <w:t>Формирование у детей коммуникативно-речевых умений на русском языке как неродном в выпускной группе.</w:t>
      </w:r>
    </w:p>
    <w:p w:rsidR="002B29D0" w:rsidRPr="002B29D0" w:rsidRDefault="002B29D0" w:rsidP="002B29D0">
      <w:pPr>
        <w:widowControl/>
        <w:autoSpaceDE/>
        <w:autoSpaceDN/>
        <w:ind w:left="1134" w:right="853"/>
        <w:rPr>
          <w:b/>
          <w:sz w:val="24"/>
          <w:szCs w:val="24"/>
          <w:lang w:eastAsia="ru-RU"/>
        </w:rPr>
      </w:pPr>
      <w:r w:rsidRPr="002B29D0">
        <w:rPr>
          <w:b/>
          <w:sz w:val="24"/>
          <w:szCs w:val="24"/>
          <w:lang w:eastAsia="ru-RU"/>
        </w:rPr>
        <w:t>Ожидаемые результаты</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 чисто произносит все звуки неродного языка;</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грамотно использует выразительные средства произносительной стороны речи; </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использует в речи слова, обозначающие название объектов природы, профессии и социальные явления;</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использует в речи слова, значение которых усвоено на понятийном уровне;</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употребляет в речи обобщающие слова, синонимы, антонимы, оттенки значений слов, многозначные слова; использует в процессе речевого общения слова, передающие  эмоции, настроение и состояние человека, грустит, переживает, расстроен, радуется, удивляется, испуган, боится и т. д; </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использует дифференцированную морально оценочную лексику (например, скромный-нескромный, честный-лживый и др.);</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владеет вежливыми формами речи, активно следует правилами речевого этикета;</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владеет диалогической и монологической формами речи;</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в речи наблюдается многообразие синтаксических конструкций;</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 правильно использует предложно- падежную систему языка;</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грамматически правильно использует в речи существительные в родительном падеже и несклоняемые существительные (пальто, кино, метро, кофе и т.д.);</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владеет навыками использования фраз-рассуждений и использует их для планирования деятельности, доказательства, объяснения;</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 дифференцирует слова -предметы, слова-признаки и слова-действия, может сгруппировать их и определить «лишнее»;</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владеет группами обобщающих слов разного уровня абстракции, может объяснить их; </w:t>
      </w:r>
    </w:p>
    <w:p w:rsidR="002B29D0" w:rsidRPr="002B29D0" w:rsidRDefault="002B29D0" w:rsidP="002B29D0">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может сделать простые грамматические обобщения, восстановить грамматическое оформление неправильно построенного высказывания;  </w:t>
      </w:r>
    </w:p>
    <w:p w:rsidR="002B29D0" w:rsidRPr="002B29D0" w:rsidRDefault="002B29D0" w:rsidP="002B29D0">
      <w:pPr>
        <w:widowControl/>
        <w:autoSpaceDE/>
        <w:autoSpaceDN/>
        <w:ind w:left="1134" w:right="853"/>
        <w:rPr>
          <w:sz w:val="24"/>
          <w:szCs w:val="24"/>
          <w:lang w:eastAsia="ru-RU"/>
        </w:rPr>
      </w:pPr>
      <w:r>
        <w:rPr>
          <w:sz w:val="24"/>
          <w:szCs w:val="24"/>
          <w:lang w:eastAsia="ru-RU"/>
        </w:rPr>
        <w:lastRenderedPageBreak/>
        <w:t>•</w:t>
      </w:r>
      <w:r w:rsidRPr="002B29D0">
        <w:rPr>
          <w:sz w:val="24"/>
          <w:szCs w:val="24"/>
          <w:lang w:eastAsia="ru-RU"/>
        </w:rPr>
        <w:t xml:space="preserve">составляет словесные портреты знакомых людей, отражая особенности внешности и значимые для ребенка качества;                                                </w:t>
      </w:r>
    </w:p>
    <w:p w:rsidR="002B29D0" w:rsidRPr="002B29D0" w:rsidRDefault="002B29D0" w:rsidP="00D81F2E">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умеет точно воспроизводить словесный образ при пересказе  литературного  произведения  близко  тексту; </w:t>
      </w:r>
    </w:p>
    <w:p w:rsidR="002B29D0" w:rsidRPr="002B29D0" w:rsidRDefault="002B29D0" w:rsidP="00D81F2E">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адекватно и осознанно использует разнообразные невербальные средства общения, мимику, жесты, действия;</w:t>
      </w:r>
    </w:p>
    <w:p w:rsidR="002B29D0" w:rsidRPr="002B29D0" w:rsidRDefault="002B29D0" w:rsidP="00D81F2E">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адекватно воспринимает средства художественной выразительности, с помощью которых автор характеризует и оценивает своих героев, описывает явления окружающего мира и использует их по аналогии в монологической форме речи;</w:t>
      </w:r>
    </w:p>
    <w:p w:rsidR="002B29D0" w:rsidRPr="002B29D0" w:rsidRDefault="002B29D0" w:rsidP="00D81F2E">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 xml:space="preserve">в разговоре свободно использует прямую и косвенную речь;   </w:t>
      </w:r>
    </w:p>
    <w:p w:rsidR="002B29D0" w:rsidRPr="002B29D0" w:rsidRDefault="002B29D0" w:rsidP="00D81F2E">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проявляет инициативность и самостоятельность в общении со взрослыми и сверстниками (задает вопросы, рассказывает о событиях, начинает разговор, приглашает к деятельности);</w:t>
      </w:r>
    </w:p>
    <w:p w:rsidR="002B29D0" w:rsidRPr="002B29D0" w:rsidRDefault="002B29D0" w:rsidP="00D81F2E">
      <w:pPr>
        <w:widowControl/>
        <w:autoSpaceDE/>
        <w:autoSpaceDN/>
        <w:ind w:left="1134" w:right="853"/>
        <w:rPr>
          <w:sz w:val="24"/>
          <w:szCs w:val="24"/>
          <w:lang w:eastAsia="ru-RU"/>
        </w:rPr>
      </w:pPr>
      <w:r w:rsidRPr="002B29D0">
        <w:rPr>
          <w:sz w:val="24"/>
          <w:szCs w:val="24"/>
          <w:lang w:eastAsia="ru-RU"/>
        </w:rPr>
        <w:t>•</w:t>
      </w:r>
      <w:r w:rsidRPr="002B29D0">
        <w:rPr>
          <w:sz w:val="24"/>
          <w:szCs w:val="24"/>
          <w:lang w:eastAsia="ru-RU"/>
        </w:rPr>
        <w:tab/>
        <w:t>рассказывает о собственном замысле, используя описательный рассказ о предполагаемом результате деятельности.</w:t>
      </w:r>
    </w:p>
    <w:p w:rsidR="002B29D0" w:rsidRPr="001215B2" w:rsidRDefault="002B29D0" w:rsidP="00D81F2E">
      <w:pPr>
        <w:widowControl/>
        <w:autoSpaceDE/>
        <w:autoSpaceDN/>
        <w:ind w:left="1134" w:right="853"/>
        <w:rPr>
          <w:sz w:val="24"/>
          <w:szCs w:val="24"/>
          <w:lang w:eastAsia="ru-RU"/>
        </w:rPr>
      </w:pPr>
    </w:p>
    <w:p w:rsidR="001215B2" w:rsidRPr="001215B2" w:rsidRDefault="001215B2" w:rsidP="00D81F2E">
      <w:pPr>
        <w:widowControl/>
        <w:autoSpaceDE/>
        <w:autoSpaceDN/>
        <w:ind w:left="1134" w:right="853"/>
        <w:rPr>
          <w:sz w:val="24"/>
          <w:szCs w:val="24"/>
          <w:lang w:eastAsia="ru-RU"/>
        </w:rPr>
      </w:pPr>
    </w:p>
    <w:p w:rsidR="00D81F2E" w:rsidRDefault="001215B2" w:rsidP="00D81F2E">
      <w:pPr>
        <w:pStyle w:val="a3"/>
        <w:spacing w:before="272"/>
        <w:ind w:right="278"/>
        <w:jc w:val="left"/>
        <w:rPr>
          <w:b/>
        </w:rPr>
      </w:pPr>
      <w:r>
        <w:t xml:space="preserve">                                       </w:t>
      </w:r>
      <w:r w:rsidR="00272B4A">
        <w:t xml:space="preserve">                 </w:t>
      </w:r>
      <w:r>
        <w:t xml:space="preserve"> </w:t>
      </w:r>
      <w:r w:rsidR="002A765C">
        <w:rPr>
          <w:b/>
          <w:lang w:val="en-US"/>
        </w:rPr>
        <w:t>II</w:t>
      </w:r>
      <w:r w:rsidR="00B824BD" w:rsidRPr="00B824BD">
        <w:rPr>
          <w:b/>
        </w:rPr>
        <w:t xml:space="preserve"> </w:t>
      </w:r>
      <w:r w:rsidR="002A765C">
        <w:rPr>
          <w:b/>
        </w:rPr>
        <w:t>.</w:t>
      </w:r>
      <w:r w:rsidR="00B824BD" w:rsidRPr="00B824BD">
        <w:rPr>
          <w:b/>
        </w:rPr>
        <w:t xml:space="preserve">  Содержатель</w:t>
      </w:r>
      <w:r w:rsidR="007D3F17">
        <w:rPr>
          <w:b/>
        </w:rPr>
        <w:t>ный раздел</w:t>
      </w:r>
      <w:r w:rsidR="002A765C">
        <w:rPr>
          <w:b/>
        </w:rPr>
        <w:t>.</w:t>
      </w:r>
    </w:p>
    <w:p w:rsidR="00D81F2E" w:rsidRDefault="00D81F2E" w:rsidP="00D81F2E">
      <w:pPr>
        <w:pStyle w:val="a3"/>
        <w:spacing w:before="272"/>
        <w:ind w:right="278"/>
        <w:jc w:val="left"/>
        <w:rPr>
          <w:b/>
        </w:rPr>
      </w:pPr>
      <w:r w:rsidRPr="00D81F2E">
        <w:rPr>
          <w:b/>
        </w:rPr>
        <w:t xml:space="preserve"> 2.1 Задачи и содержание образования обучения и воспитания по образовательным</w:t>
      </w:r>
      <w:r>
        <w:t xml:space="preserve"> </w:t>
      </w:r>
      <w:r w:rsidRPr="00D81F2E">
        <w:rPr>
          <w:b/>
        </w:rPr>
        <w:t>областям</w:t>
      </w:r>
      <w:r>
        <w:rPr>
          <w:b/>
        </w:rPr>
        <w:t>.</w:t>
      </w:r>
    </w:p>
    <w:p w:rsidR="00D81F2E" w:rsidRDefault="00D81F2E" w:rsidP="00D81F2E">
      <w:pPr>
        <w:pStyle w:val="a3"/>
        <w:spacing w:before="272"/>
        <w:ind w:right="278"/>
        <w:jc w:val="left"/>
      </w:pPr>
      <w:r>
        <w:t>Образовательная программа МБОУ «Новоатайская СОШ», дошкольной группы «Радуга» определяет содержательные линии образовательной деятельности, реализуемой ДОО по основным направлениям развития детей дошкольного возраста (социально - коммуникативного, познавательного, речевого, художественно-эстетического, физического развития), определяет Федеральная образовательная программа.</w:t>
      </w:r>
    </w:p>
    <w:p w:rsidR="00D81F2E" w:rsidRDefault="00D81F2E" w:rsidP="00D81F2E">
      <w:pPr>
        <w:pStyle w:val="a3"/>
        <w:ind w:right="282"/>
        <w:jc w:val="left"/>
      </w:pPr>
      <w:r>
        <w:t xml:space="preserve">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от двух месяцев до семи-восьми лет. Представлены задачи воспитания, направленные на приобщение детей </w:t>
      </w:r>
    </w:p>
    <w:p w:rsidR="00D81F2E" w:rsidRDefault="00D81F2E" w:rsidP="00D81F2E">
      <w:pPr>
        <w:pStyle w:val="a3"/>
        <w:ind w:right="282"/>
        <w:jc w:val="left"/>
      </w:pPr>
      <w:r>
        <w:t>к ценностям российского народа, формирование у них ценностного отношения к окружающему миру.</w:t>
      </w:r>
    </w:p>
    <w:p w:rsidR="00D81F2E" w:rsidRDefault="00D81F2E" w:rsidP="00D81F2E">
      <w:pPr>
        <w:pStyle w:val="a3"/>
        <w:ind w:right="286"/>
        <w:jc w:val="left"/>
      </w:pPr>
      <w:r>
        <w:t>Более конкретное и дифференцированное по возрастам описание воспитательных задач приводится</w:t>
      </w:r>
    </w:p>
    <w:p w:rsidR="00D81F2E" w:rsidRDefault="00D81F2E" w:rsidP="00D81F2E">
      <w:pPr>
        <w:pStyle w:val="a3"/>
        <w:ind w:right="286"/>
        <w:jc w:val="left"/>
      </w:pPr>
      <w:r>
        <w:t xml:space="preserve"> в Программе воспитания.</w:t>
      </w:r>
    </w:p>
    <w:p w:rsidR="00D81F2E" w:rsidRDefault="00D81F2E" w:rsidP="00D81F2E">
      <w:pPr>
        <w:pStyle w:val="a3"/>
        <w:ind w:right="280"/>
        <w:jc w:val="left"/>
      </w:pPr>
      <w:r>
        <w:t>Задачи и содержание образовательной деятельности по возрастам, а также задачи воспитания</w:t>
      </w:r>
      <w:r>
        <w:rPr>
          <w:spacing w:val="-3"/>
        </w:rPr>
        <w:t xml:space="preserve"> </w:t>
      </w:r>
      <w:r>
        <w:t>и</w:t>
      </w:r>
      <w:r>
        <w:rPr>
          <w:spacing w:val="-2"/>
        </w:rPr>
        <w:t xml:space="preserve"> </w:t>
      </w:r>
      <w:r>
        <w:t>формируемые</w:t>
      </w:r>
      <w:r>
        <w:rPr>
          <w:spacing w:val="-2"/>
        </w:rPr>
        <w:t xml:space="preserve"> </w:t>
      </w:r>
      <w:r>
        <w:t>ценности для</w:t>
      </w:r>
      <w:r>
        <w:rPr>
          <w:spacing w:val="-3"/>
        </w:rPr>
        <w:t xml:space="preserve"> </w:t>
      </w:r>
      <w:r>
        <w:t xml:space="preserve">каждой образовательной области соответствуют пунктам 18-22 содержательного раздела </w:t>
      </w:r>
      <w:hyperlink r:id="rId9">
        <w:r>
          <w:rPr>
            <w:color w:val="0462C1"/>
            <w:u w:val="single" w:color="0462C1"/>
          </w:rPr>
          <w:t>ФОП ДО</w:t>
        </w:r>
      </w:hyperlink>
      <w:r>
        <w:t>.</w:t>
      </w:r>
    </w:p>
    <w:p w:rsidR="00B824BD" w:rsidRDefault="00B824BD" w:rsidP="00D81F2E">
      <w:pPr>
        <w:rPr>
          <w:b/>
          <w:sz w:val="24"/>
          <w:szCs w:val="24"/>
        </w:rPr>
      </w:pPr>
    </w:p>
    <w:p w:rsidR="002A765C" w:rsidRPr="00B824BD" w:rsidRDefault="00D81F2E" w:rsidP="00D81F2E">
      <w:pPr>
        <w:rPr>
          <w:b/>
          <w:sz w:val="24"/>
          <w:szCs w:val="24"/>
        </w:rPr>
      </w:pPr>
      <w:r>
        <w:rPr>
          <w:b/>
          <w:sz w:val="24"/>
          <w:szCs w:val="24"/>
        </w:rPr>
        <w:t xml:space="preserve">             </w:t>
      </w:r>
      <w:r w:rsidR="002A765C">
        <w:rPr>
          <w:b/>
          <w:sz w:val="24"/>
          <w:szCs w:val="24"/>
        </w:rPr>
        <w:t xml:space="preserve">  </w:t>
      </w:r>
      <w:r w:rsidR="00210337">
        <w:rPr>
          <w:b/>
          <w:sz w:val="24"/>
          <w:szCs w:val="24"/>
        </w:rPr>
        <w:t>2.1.1.</w:t>
      </w:r>
      <w:r w:rsidR="002A765C">
        <w:rPr>
          <w:b/>
          <w:sz w:val="24"/>
          <w:szCs w:val="24"/>
        </w:rPr>
        <w:t xml:space="preserve"> Социально-коммуникативное развитие.</w:t>
      </w:r>
    </w:p>
    <w:p w:rsidR="00B824BD" w:rsidRPr="00B824BD" w:rsidRDefault="00B824BD" w:rsidP="00D81F2E">
      <w:pPr>
        <w:ind w:left="772"/>
        <w:rPr>
          <w:sz w:val="24"/>
          <w:szCs w:val="24"/>
        </w:rPr>
      </w:pPr>
      <w:r w:rsidRPr="00B824BD">
        <w:rPr>
          <w:sz w:val="24"/>
          <w:szCs w:val="24"/>
          <w:u w:val="single"/>
        </w:rPr>
        <w:t>От</w:t>
      </w:r>
      <w:r w:rsidRPr="00B824BD">
        <w:rPr>
          <w:spacing w:val="-1"/>
          <w:sz w:val="24"/>
          <w:szCs w:val="24"/>
          <w:u w:val="single"/>
        </w:rPr>
        <w:t xml:space="preserve"> </w:t>
      </w:r>
      <w:r w:rsidRPr="00B824BD">
        <w:rPr>
          <w:sz w:val="24"/>
          <w:szCs w:val="24"/>
          <w:u w:val="single"/>
        </w:rPr>
        <w:t>2 лет</w:t>
      </w:r>
      <w:r w:rsidRPr="00B824BD">
        <w:rPr>
          <w:spacing w:val="-1"/>
          <w:sz w:val="24"/>
          <w:szCs w:val="24"/>
          <w:u w:val="single"/>
        </w:rPr>
        <w:t xml:space="preserve"> </w:t>
      </w:r>
      <w:r w:rsidRPr="00B824BD">
        <w:rPr>
          <w:sz w:val="24"/>
          <w:szCs w:val="24"/>
          <w:u w:val="single"/>
        </w:rPr>
        <w:t>до 3 лет.</w:t>
      </w:r>
    </w:p>
    <w:p w:rsidR="00B824BD" w:rsidRPr="00B824BD" w:rsidRDefault="00B824BD" w:rsidP="00D81F2E">
      <w:pPr>
        <w:ind w:left="820" w:right="716" w:firstLine="720"/>
        <w:rPr>
          <w:sz w:val="24"/>
          <w:szCs w:val="24"/>
        </w:rPr>
      </w:pPr>
      <w:r w:rsidRPr="00B824BD">
        <w:rPr>
          <w:sz w:val="24"/>
          <w:szCs w:val="24"/>
        </w:rPr>
        <w:t>В области социально-коммуникативного развития основными задачами образовательной</w:t>
      </w:r>
      <w:r w:rsidRPr="00B824BD">
        <w:rPr>
          <w:spacing w:val="1"/>
          <w:sz w:val="24"/>
          <w:szCs w:val="24"/>
        </w:rPr>
        <w:t xml:space="preserve"> </w:t>
      </w:r>
      <w:r w:rsidRPr="00B824BD">
        <w:rPr>
          <w:sz w:val="24"/>
          <w:szCs w:val="24"/>
        </w:rPr>
        <w:t>деятельности</w:t>
      </w:r>
      <w:r w:rsidRPr="00B824BD">
        <w:rPr>
          <w:spacing w:val="-2"/>
          <w:sz w:val="24"/>
          <w:szCs w:val="24"/>
        </w:rPr>
        <w:t xml:space="preserve"> </w:t>
      </w:r>
      <w:r w:rsidRPr="00B824BD">
        <w:rPr>
          <w:sz w:val="24"/>
          <w:szCs w:val="24"/>
        </w:rPr>
        <w:t>являются:</w:t>
      </w:r>
    </w:p>
    <w:p w:rsidR="00B824BD" w:rsidRPr="00B824BD" w:rsidRDefault="00B824BD" w:rsidP="00D81F2E">
      <w:pPr>
        <w:ind w:left="772"/>
        <w:rPr>
          <w:sz w:val="24"/>
          <w:szCs w:val="24"/>
        </w:rPr>
      </w:pPr>
      <w:r w:rsidRPr="00B824BD">
        <w:rPr>
          <w:sz w:val="24"/>
          <w:szCs w:val="24"/>
        </w:rPr>
        <w:t>-поддерживать</w:t>
      </w:r>
      <w:r w:rsidRPr="00B824BD">
        <w:rPr>
          <w:spacing w:val="-5"/>
          <w:sz w:val="24"/>
          <w:szCs w:val="24"/>
        </w:rPr>
        <w:t xml:space="preserve"> </w:t>
      </w:r>
      <w:r w:rsidRPr="00B824BD">
        <w:rPr>
          <w:sz w:val="24"/>
          <w:szCs w:val="24"/>
        </w:rPr>
        <w:t>эмоционально-положительное</w:t>
      </w:r>
      <w:r w:rsidRPr="00B824BD">
        <w:rPr>
          <w:spacing w:val="-2"/>
          <w:sz w:val="24"/>
          <w:szCs w:val="24"/>
        </w:rPr>
        <w:t xml:space="preserve"> </w:t>
      </w:r>
      <w:r w:rsidRPr="00B824BD">
        <w:rPr>
          <w:sz w:val="24"/>
          <w:szCs w:val="24"/>
        </w:rPr>
        <w:t>состояние</w:t>
      </w:r>
      <w:r w:rsidRPr="00B824BD">
        <w:rPr>
          <w:spacing w:val="-6"/>
          <w:sz w:val="24"/>
          <w:szCs w:val="24"/>
        </w:rPr>
        <w:t xml:space="preserve"> </w:t>
      </w:r>
      <w:r w:rsidRPr="00B824BD">
        <w:rPr>
          <w:sz w:val="24"/>
          <w:szCs w:val="24"/>
        </w:rPr>
        <w:t>детей</w:t>
      </w:r>
      <w:r w:rsidRPr="00B824BD">
        <w:rPr>
          <w:spacing w:val="-3"/>
          <w:sz w:val="24"/>
          <w:szCs w:val="24"/>
        </w:rPr>
        <w:t xml:space="preserve"> </w:t>
      </w:r>
      <w:r w:rsidRPr="00B824BD">
        <w:rPr>
          <w:sz w:val="24"/>
          <w:szCs w:val="24"/>
        </w:rPr>
        <w:t>в</w:t>
      </w:r>
      <w:r w:rsidRPr="00B824BD">
        <w:rPr>
          <w:spacing w:val="-5"/>
          <w:sz w:val="24"/>
          <w:szCs w:val="24"/>
        </w:rPr>
        <w:t xml:space="preserve"> </w:t>
      </w:r>
      <w:r w:rsidRPr="00B824BD">
        <w:rPr>
          <w:sz w:val="24"/>
          <w:szCs w:val="24"/>
        </w:rPr>
        <w:t>период</w:t>
      </w:r>
      <w:r w:rsidRPr="00B824BD">
        <w:rPr>
          <w:spacing w:val="-2"/>
          <w:sz w:val="24"/>
          <w:szCs w:val="24"/>
        </w:rPr>
        <w:t xml:space="preserve"> </w:t>
      </w:r>
      <w:r w:rsidRPr="00B824BD">
        <w:rPr>
          <w:sz w:val="24"/>
          <w:szCs w:val="24"/>
        </w:rPr>
        <w:t>адаптации</w:t>
      </w:r>
      <w:r w:rsidRPr="00B824BD">
        <w:rPr>
          <w:spacing w:val="-3"/>
          <w:sz w:val="24"/>
          <w:szCs w:val="24"/>
        </w:rPr>
        <w:t xml:space="preserve"> </w:t>
      </w:r>
      <w:r w:rsidRPr="00B824BD">
        <w:rPr>
          <w:sz w:val="24"/>
          <w:szCs w:val="24"/>
        </w:rPr>
        <w:t>к</w:t>
      </w:r>
      <w:r w:rsidRPr="00B824BD">
        <w:rPr>
          <w:spacing w:val="-4"/>
          <w:sz w:val="24"/>
          <w:szCs w:val="24"/>
        </w:rPr>
        <w:t xml:space="preserve"> </w:t>
      </w:r>
      <w:r w:rsidRPr="00B824BD">
        <w:rPr>
          <w:sz w:val="24"/>
          <w:szCs w:val="24"/>
        </w:rPr>
        <w:t>ДОО;</w:t>
      </w:r>
    </w:p>
    <w:p w:rsidR="00B824BD" w:rsidRPr="00B824BD" w:rsidRDefault="00B824BD" w:rsidP="00D81F2E">
      <w:pPr>
        <w:ind w:left="772" w:right="722"/>
        <w:rPr>
          <w:sz w:val="24"/>
          <w:szCs w:val="24"/>
        </w:rPr>
      </w:pPr>
      <w:r w:rsidRPr="00B824BD">
        <w:rPr>
          <w:sz w:val="24"/>
          <w:szCs w:val="24"/>
        </w:rPr>
        <w:t>-развивать игровой опыт ребенка, помогая детям отражать в игре представления об окружающей</w:t>
      </w:r>
      <w:r w:rsidRPr="00B824BD">
        <w:rPr>
          <w:spacing w:val="1"/>
          <w:sz w:val="24"/>
          <w:szCs w:val="24"/>
        </w:rPr>
        <w:t xml:space="preserve"> </w:t>
      </w:r>
      <w:r w:rsidRPr="00B824BD">
        <w:rPr>
          <w:sz w:val="24"/>
          <w:szCs w:val="24"/>
        </w:rPr>
        <w:t>действительности;</w:t>
      </w:r>
    </w:p>
    <w:p w:rsidR="00B824BD" w:rsidRPr="00B824BD" w:rsidRDefault="00B824BD" w:rsidP="00D81F2E">
      <w:pPr>
        <w:ind w:left="772" w:right="721"/>
        <w:rPr>
          <w:sz w:val="24"/>
          <w:szCs w:val="24"/>
        </w:rPr>
      </w:pPr>
      <w:r w:rsidRPr="00B824BD">
        <w:rPr>
          <w:sz w:val="24"/>
          <w:szCs w:val="24"/>
        </w:rPr>
        <w:t>-поддерживать</w:t>
      </w:r>
      <w:r w:rsidRPr="00B824BD">
        <w:rPr>
          <w:spacing w:val="1"/>
          <w:sz w:val="24"/>
          <w:szCs w:val="24"/>
        </w:rPr>
        <w:t xml:space="preserve"> </w:t>
      </w:r>
      <w:r w:rsidRPr="00B824BD">
        <w:rPr>
          <w:sz w:val="24"/>
          <w:szCs w:val="24"/>
        </w:rPr>
        <w:t>доброжелательные</w:t>
      </w:r>
      <w:r w:rsidRPr="00B824BD">
        <w:rPr>
          <w:spacing w:val="1"/>
          <w:sz w:val="24"/>
          <w:szCs w:val="24"/>
        </w:rPr>
        <w:t xml:space="preserve"> </w:t>
      </w:r>
      <w:r w:rsidRPr="00B824BD">
        <w:rPr>
          <w:sz w:val="24"/>
          <w:szCs w:val="24"/>
        </w:rPr>
        <w:t>взаимоотношения</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развивать</w:t>
      </w:r>
      <w:r w:rsidRPr="00B824BD">
        <w:rPr>
          <w:spacing w:val="1"/>
          <w:sz w:val="24"/>
          <w:szCs w:val="24"/>
        </w:rPr>
        <w:t xml:space="preserve"> </w:t>
      </w:r>
      <w:r w:rsidRPr="00B824BD">
        <w:rPr>
          <w:sz w:val="24"/>
          <w:szCs w:val="24"/>
        </w:rPr>
        <w:t>эмоциональную</w:t>
      </w:r>
      <w:r w:rsidRPr="00B824BD">
        <w:rPr>
          <w:spacing w:val="1"/>
          <w:sz w:val="24"/>
          <w:szCs w:val="24"/>
        </w:rPr>
        <w:t xml:space="preserve"> </w:t>
      </w:r>
      <w:r w:rsidRPr="00B824BD">
        <w:rPr>
          <w:sz w:val="24"/>
          <w:szCs w:val="24"/>
        </w:rPr>
        <w:t>отзывчивость в</w:t>
      </w:r>
      <w:r w:rsidRPr="00B824BD">
        <w:rPr>
          <w:spacing w:val="-3"/>
          <w:sz w:val="24"/>
          <w:szCs w:val="24"/>
        </w:rPr>
        <w:t xml:space="preserve"> </w:t>
      </w:r>
      <w:r w:rsidRPr="00B824BD">
        <w:rPr>
          <w:sz w:val="24"/>
          <w:szCs w:val="24"/>
        </w:rPr>
        <w:t>ходе привлечения к</w:t>
      </w:r>
      <w:r w:rsidRPr="00B824BD">
        <w:rPr>
          <w:spacing w:val="-1"/>
          <w:sz w:val="24"/>
          <w:szCs w:val="24"/>
        </w:rPr>
        <w:t xml:space="preserve"> </w:t>
      </w:r>
      <w:r w:rsidRPr="00B824BD">
        <w:rPr>
          <w:sz w:val="24"/>
          <w:szCs w:val="24"/>
        </w:rPr>
        <w:t>конкретным</w:t>
      </w:r>
      <w:r w:rsidRPr="00B824BD">
        <w:rPr>
          <w:spacing w:val="-1"/>
          <w:sz w:val="24"/>
          <w:szCs w:val="24"/>
        </w:rPr>
        <w:t xml:space="preserve"> </w:t>
      </w:r>
      <w:r w:rsidRPr="00B824BD">
        <w:rPr>
          <w:sz w:val="24"/>
          <w:szCs w:val="24"/>
        </w:rPr>
        <w:t>действиям</w:t>
      </w:r>
      <w:r w:rsidRPr="00B824BD">
        <w:rPr>
          <w:spacing w:val="-1"/>
          <w:sz w:val="24"/>
          <w:szCs w:val="24"/>
        </w:rPr>
        <w:t xml:space="preserve"> </w:t>
      </w:r>
      <w:r w:rsidRPr="00B824BD">
        <w:rPr>
          <w:sz w:val="24"/>
          <w:szCs w:val="24"/>
        </w:rPr>
        <w:t>помощи,</w:t>
      </w:r>
      <w:r w:rsidRPr="00B824BD">
        <w:rPr>
          <w:spacing w:val="-3"/>
          <w:sz w:val="24"/>
          <w:szCs w:val="24"/>
        </w:rPr>
        <w:t xml:space="preserve"> </w:t>
      </w:r>
      <w:r w:rsidRPr="00B824BD">
        <w:rPr>
          <w:sz w:val="24"/>
          <w:szCs w:val="24"/>
        </w:rPr>
        <w:t>заботы,</w:t>
      </w:r>
      <w:r w:rsidRPr="00B824BD">
        <w:rPr>
          <w:spacing w:val="-1"/>
          <w:sz w:val="24"/>
          <w:szCs w:val="24"/>
        </w:rPr>
        <w:t xml:space="preserve"> </w:t>
      </w:r>
      <w:r w:rsidRPr="00B824BD">
        <w:rPr>
          <w:sz w:val="24"/>
          <w:szCs w:val="24"/>
        </w:rPr>
        <w:t>участия;</w:t>
      </w:r>
    </w:p>
    <w:p w:rsidR="00B824BD" w:rsidRPr="00B824BD" w:rsidRDefault="00B824BD" w:rsidP="00D81F2E">
      <w:pPr>
        <w:ind w:left="772" w:right="721"/>
        <w:rPr>
          <w:sz w:val="24"/>
          <w:szCs w:val="24"/>
        </w:rPr>
      </w:pPr>
      <w:r w:rsidRPr="00B824BD">
        <w:rPr>
          <w:sz w:val="24"/>
          <w:szCs w:val="24"/>
        </w:rPr>
        <w:t>-формировать</w:t>
      </w:r>
      <w:r w:rsidRPr="00B824BD">
        <w:rPr>
          <w:spacing w:val="1"/>
          <w:sz w:val="24"/>
          <w:szCs w:val="24"/>
        </w:rPr>
        <w:t xml:space="preserve"> </w:t>
      </w:r>
      <w:r w:rsidRPr="00B824BD">
        <w:rPr>
          <w:sz w:val="24"/>
          <w:szCs w:val="24"/>
        </w:rPr>
        <w:t>элементарные</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людях</w:t>
      </w:r>
      <w:r w:rsidRPr="00B824BD">
        <w:rPr>
          <w:spacing w:val="1"/>
          <w:sz w:val="24"/>
          <w:szCs w:val="24"/>
        </w:rPr>
        <w:t xml:space="preserve"> </w:t>
      </w:r>
      <w:r w:rsidRPr="00B824BD">
        <w:rPr>
          <w:sz w:val="24"/>
          <w:szCs w:val="24"/>
        </w:rPr>
        <w:t>(взрослые,</w:t>
      </w:r>
      <w:r w:rsidRPr="00B824BD">
        <w:rPr>
          <w:spacing w:val="1"/>
          <w:sz w:val="24"/>
          <w:szCs w:val="24"/>
        </w:rPr>
        <w:t xml:space="preserve"> </w:t>
      </w:r>
      <w:r w:rsidRPr="00B824BD">
        <w:rPr>
          <w:sz w:val="24"/>
          <w:szCs w:val="24"/>
        </w:rPr>
        <w:t>дети),</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внешнем</w:t>
      </w:r>
      <w:r w:rsidRPr="00B824BD">
        <w:rPr>
          <w:spacing w:val="1"/>
          <w:sz w:val="24"/>
          <w:szCs w:val="24"/>
        </w:rPr>
        <w:t xml:space="preserve"> </w:t>
      </w:r>
      <w:r w:rsidRPr="00B824BD">
        <w:rPr>
          <w:sz w:val="24"/>
          <w:szCs w:val="24"/>
        </w:rPr>
        <w:t>виде,</w:t>
      </w:r>
      <w:r w:rsidRPr="00B824BD">
        <w:rPr>
          <w:spacing w:val="1"/>
          <w:sz w:val="24"/>
          <w:szCs w:val="24"/>
        </w:rPr>
        <w:t xml:space="preserve"> </w:t>
      </w:r>
      <w:r w:rsidRPr="00B824BD">
        <w:rPr>
          <w:sz w:val="24"/>
          <w:szCs w:val="24"/>
        </w:rPr>
        <w:t>действиях, одежде, о некоторых ярко выраженных эмоциональных состояниях (радость, грусть),</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семье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ДОО;</w:t>
      </w:r>
    </w:p>
    <w:p w:rsidR="00B824BD" w:rsidRPr="00B824BD" w:rsidRDefault="00B824BD" w:rsidP="00D81F2E">
      <w:pPr>
        <w:spacing w:before="1"/>
        <w:ind w:left="772" w:right="713"/>
        <w:rPr>
          <w:sz w:val="24"/>
          <w:szCs w:val="24"/>
        </w:rPr>
      </w:pPr>
      <w:r w:rsidRPr="00B824BD">
        <w:rPr>
          <w:sz w:val="24"/>
          <w:szCs w:val="24"/>
        </w:rPr>
        <w:t>-формировать первичные представления ребенка о себе, о своем возрасте, поле, о родителях</w:t>
      </w:r>
      <w:r w:rsidRPr="00B824BD">
        <w:rPr>
          <w:spacing w:val="1"/>
          <w:sz w:val="24"/>
          <w:szCs w:val="24"/>
        </w:rPr>
        <w:t xml:space="preserve"> </w:t>
      </w:r>
      <w:r w:rsidRPr="00B824BD">
        <w:rPr>
          <w:sz w:val="24"/>
          <w:szCs w:val="24"/>
        </w:rPr>
        <w:t>(законных</w:t>
      </w:r>
      <w:r w:rsidRPr="00B824BD">
        <w:rPr>
          <w:spacing w:val="-1"/>
          <w:sz w:val="24"/>
          <w:szCs w:val="24"/>
        </w:rPr>
        <w:t xml:space="preserve"> </w:t>
      </w:r>
      <w:r w:rsidRPr="00B824BD">
        <w:rPr>
          <w:sz w:val="24"/>
          <w:szCs w:val="24"/>
        </w:rPr>
        <w:t>представителях) и</w:t>
      </w:r>
      <w:r w:rsidRPr="00B824BD">
        <w:rPr>
          <w:spacing w:val="-5"/>
          <w:sz w:val="24"/>
          <w:szCs w:val="24"/>
        </w:rPr>
        <w:t xml:space="preserve"> </w:t>
      </w:r>
      <w:r w:rsidRPr="00B824BD">
        <w:rPr>
          <w:sz w:val="24"/>
          <w:szCs w:val="24"/>
        </w:rPr>
        <w:t>близких членах семьи.</w:t>
      </w:r>
    </w:p>
    <w:p w:rsidR="00B824BD" w:rsidRPr="00B824BD" w:rsidRDefault="00B824BD" w:rsidP="00D81F2E">
      <w:pPr>
        <w:ind w:left="1540"/>
        <w:rPr>
          <w:sz w:val="24"/>
          <w:szCs w:val="24"/>
        </w:rPr>
      </w:pPr>
      <w:r w:rsidRPr="00B824BD">
        <w:rPr>
          <w:b/>
          <w:sz w:val="24"/>
          <w:szCs w:val="24"/>
          <w:u w:val="single"/>
        </w:rPr>
        <w:t>Содержание</w:t>
      </w:r>
      <w:r>
        <w:rPr>
          <w:sz w:val="24"/>
          <w:szCs w:val="24"/>
          <w:u w:val="single"/>
        </w:rPr>
        <w:t xml:space="preserve"> </w:t>
      </w:r>
      <w:r w:rsidRPr="00B824BD">
        <w:rPr>
          <w:sz w:val="24"/>
          <w:szCs w:val="24"/>
          <w:u w:val="single"/>
        </w:rPr>
        <w:t>образовательной</w:t>
      </w:r>
      <w:r w:rsidRPr="00B824BD">
        <w:rPr>
          <w:spacing w:val="-7"/>
          <w:sz w:val="24"/>
          <w:szCs w:val="24"/>
          <w:u w:val="single"/>
        </w:rPr>
        <w:t xml:space="preserve"> </w:t>
      </w:r>
      <w:r w:rsidRPr="00B824BD">
        <w:rPr>
          <w:sz w:val="24"/>
          <w:szCs w:val="24"/>
          <w:u w:val="single"/>
        </w:rPr>
        <w:t>деятельности.</w:t>
      </w:r>
    </w:p>
    <w:p w:rsidR="00B824BD" w:rsidRPr="00B824BD" w:rsidRDefault="00B824BD" w:rsidP="00D81F2E">
      <w:pPr>
        <w:ind w:left="820" w:right="715" w:firstLine="720"/>
        <w:rPr>
          <w:sz w:val="24"/>
          <w:szCs w:val="24"/>
        </w:rPr>
      </w:pPr>
      <w:r w:rsidRPr="00B824BD">
        <w:rPr>
          <w:sz w:val="24"/>
          <w:szCs w:val="24"/>
        </w:rPr>
        <w:t>Педагог поддерживает желание детей познакомиться со сверстником, узнать его имя,</w:t>
      </w:r>
      <w:r w:rsidRPr="00B824BD">
        <w:rPr>
          <w:spacing w:val="1"/>
          <w:sz w:val="24"/>
          <w:szCs w:val="24"/>
        </w:rPr>
        <w:t xml:space="preserve"> </w:t>
      </w:r>
      <w:r w:rsidRPr="00B824BD">
        <w:rPr>
          <w:sz w:val="24"/>
          <w:szCs w:val="24"/>
        </w:rPr>
        <w:t>используя</w:t>
      </w:r>
      <w:r w:rsidRPr="00B824BD">
        <w:rPr>
          <w:spacing w:val="1"/>
          <w:sz w:val="24"/>
          <w:szCs w:val="24"/>
        </w:rPr>
        <w:t xml:space="preserve"> </w:t>
      </w:r>
      <w:r w:rsidRPr="00B824BD">
        <w:rPr>
          <w:sz w:val="24"/>
          <w:szCs w:val="24"/>
        </w:rPr>
        <w:t>приемы</w:t>
      </w:r>
      <w:r w:rsidRPr="00B824BD">
        <w:rPr>
          <w:spacing w:val="1"/>
          <w:sz w:val="24"/>
          <w:szCs w:val="24"/>
        </w:rPr>
        <w:t xml:space="preserve"> </w:t>
      </w:r>
      <w:r w:rsidRPr="00B824BD">
        <w:rPr>
          <w:sz w:val="24"/>
          <w:szCs w:val="24"/>
        </w:rPr>
        <w:t>поощрения</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одобрения.</w:t>
      </w:r>
      <w:r w:rsidRPr="00B824BD">
        <w:rPr>
          <w:spacing w:val="1"/>
          <w:sz w:val="24"/>
          <w:szCs w:val="24"/>
        </w:rPr>
        <w:t xml:space="preserve"> </w:t>
      </w:r>
      <w:r w:rsidRPr="00B824BD">
        <w:rPr>
          <w:sz w:val="24"/>
          <w:szCs w:val="24"/>
        </w:rPr>
        <w:t>Оказывает</w:t>
      </w:r>
      <w:r w:rsidRPr="00B824BD">
        <w:rPr>
          <w:spacing w:val="1"/>
          <w:sz w:val="24"/>
          <w:szCs w:val="24"/>
        </w:rPr>
        <w:t xml:space="preserve"> </w:t>
      </w:r>
      <w:r w:rsidRPr="00B824BD">
        <w:rPr>
          <w:sz w:val="24"/>
          <w:szCs w:val="24"/>
        </w:rPr>
        <w:t>помощь</w:t>
      </w:r>
      <w:r w:rsidRPr="00B824BD">
        <w:rPr>
          <w:spacing w:val="1"/>
          <w:sz w:val="24"/>
          <w:szCs w:val="24"/>
        </w:rPr>
        <w:t xml:space="preserve"> </w:t>
      </w:r>
      <w:r w:rsidRPr="00B824BD">
        <w:rPr>
          <w:sz w:val="24"/>
          <w:szCs w:val="24"/>
        </w:rPr>
        <w:t>детям</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определении</w:t>
      </w:r>
      <w:r w:rsidRPr="00B824BD">
        <w:rPr>
          <w:spacing w:val="1"/>
          <w:sz w:val="24"/>
          <w:szCs w:val="24"/>
        </w:rPr>
        <w:t xml:space="preserve"> </w:t>
      </w:r>
      <w:r w:rsidRPr="00B824BD">
        <w:rPr>
          <w:sz w:val="24"/>
          <w:szCs w:val="24"/>
        </w:rPr>
        <w:t>особенностей</w:t>
      </w:r>
      <w:r w:rsidRPr="00B824BD">
        <w:rPr>
          <w:spacing w:val="1"/>
          <w:sz w:val="24"/>
          <w:szCs w:val="24"/>
        </w:rPr>
        <w:t xml:space="preserve"> </w:t>
      </w:r>
      <w:r w:rsidRPr="00B824BD">
        <w:rPr>
          <w:sz w:val="24"/>
          <w:szCs w:val="24"/>
        </w:rPr>
        <w:t>внешнего</w:t>
      </w:r>
      <w:r w:rsidRPr="00B824BD">
        <w:rPr>
          <w:spacing w:val="1"/>
          <w:sz w:val="24"/>
          <w:szCs w:val="24"/>
        </w:rPr>
        <w:t xml:space="preserve"> </w:t>
      </w:r>
      <w:r w:rsidRPr="00B824BD">
        <w:rPr>
          <w:sz w:val="24"/>
          <w:szCs w:val="24"/>
        </w:rPr>
        <w:t>вида</w:t>
      </w:r>
      <w:r w:rsidRPr="00B824BD">
        <w:rPr>
          <w:spacing w:val="1"/>
          <w:sz w:val="24"/>
          <w:szCs w:val="24"/>
        </w:rPr>
        <w:t xml:space="preserve"> </w:t>
      </w:r>
      <w:r w:rsidRPr="00B824BD">
        <w:rPr>
          <w:sz w:val="24"/>
          <w:szCs w:val="24"/>
        </w:rPr>
        <w:t>мальчиков</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девочек,</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одежды,</w:t>
      </w:r>
      <w:r w:rsidRPr="00B824BD">
        <w:rPr>
          <w:spacing w:val="1"/>
          <w:sz w:val="24"/>
          <w:szCs w:val="24"/>
        </w:rPr>
        <w:t xml:space="preserve"> </w:t>
      </w:r>
      <w:r w:rsidRPr="00B824BD">
        <w:rPr>
          <w:sz w:val="24"/>
          <w:szCs w:val="24"/>
        </w:rPr>
        <w:t>причесок,</w:t>
      </w:r>
      <w:r w:rsidRPr="00B824BD">
        <w:rPr>
          <w:spacing w:val="1"/>
          <w:sz w:val="24"/>
          <w:szCs w:val="24"/>
        </w:rPr>
        <w:t xml:space="preserve"> </w:t>
      </w:r>
      <w:r w:rsidRPr="00B824BD">
        <w:rPr>
          <w:sz w:val="24"/>
          <w:szCs w:val="24"/>
        </w:rPr>
        <w:t>предпочитаемых</w:t>
      </w:r>
      <w:r w:rsidRPr="00B824BD">
        <w:rPr>
          <w:spacing w:val="1"/>
          <w:sz w:val="24"/>
          <w:szCs w:val="24"/>
        </w:rPr>
        <w:t xml:space="preserve"> </w:t>
      </w:r>
      <w:r w:rsidRPr="00B824BD">
        <w:rPr>
          <w:sz w:val="24"/>
          <w:szCs w:val="24"/>
        </w:rPr>
        <w:lastRenderedPageBreak/>
        <w:t>игрушек,</w:t>
      </w:r>
      <w:r w:rsidRPr="00B824BD">
        <w:rPr>
          <w:spacing w:val="1"/>
          <w:sz w:val="24"/>
          <w:szCs w:val="24"/>
        </w:rPr>
        <w:t xml:space="preserve"> </w:t>
      </w:r>
      <w:r w:rsidRPr="00B824BD">
        <w:rPr>
          <w:sz w:val="24"/>
          <w:szCs w:val="24"/>
        </w:rPr>
        <w:t>задает</w:t>
      </w:r>
      <w:r w:rsidRPr="00B824BD">
        <w:rPr>
          <w:spacing w:val="1"/>
          <w:sz w:val="24"/>
          <w:szCs w:val="24"/>
        </w:rPr>
        <w:t xml:space="preserve"> </w:t>
      </w:r>
      <w:r w:rsidRPr="00B824BD">
        <w:rPr>
          <w:sz w:val="24"/>
          <w:szCs w:val="24"/>
        </w:rPr>
        <w:t>детям</w:t>
      </w:r>
      <w:r w:rsidRPr="00B824BD">
        <w:rPr>
          <w:spacing w:val="1"/>
          <w:sz w:val="24"/>
          <w:szCs w:val="24"/>
        </w:rPr>
        <w:t xml:space="preserve"> </w:t>
      </w:r>
      <w:r w:rsidRPr="00B824BD">
        <w:rPr>
          <w:sz w:val="24"/>
          <w:szCs w:val="24"/>
        </w:rPr>
        <w:t>вопросы</w:t>
      </w:r>
      <w:r w:rsidRPr="00B824BD">
        <w:rPr>
          <w:spacing w:val="1"/>
          <w:sz w:val="24"/>
          <w:szCs w:val="24"/>
        </w:rPr>
        <w:t xml:space="preserve"> </w:t>
      </w:r>
      <w:r w:rsidRPr="00B824BD">
        <w:rPr>
          <w:sz w:val="24"/>
          <w:szCs w:val="24"/>
        </w:rPr>
        <w:t>уточняющего</w:t>
      </w:r>
      <w:r w:rsidRPr="00B824BD">
        <w:rPr>
          <w:spacing w:val="1"/>
          <w:sz w:val="24"/>
          <w:szCs w:val="24"/>
        </w:rPr>
        <w:t xml:space="preserve"> </w:t>
      </w:r>
      <w:r w:rsidRPr="00B824BD">
        <w:rPr>
          <w:sz w:val="24"/>
          <w:szCs w:val="24"/>
        </w:rPr>
        <w:t>или</w:t>
      </w:r>
      <w:r w:rsidRPr="00B824BD">
        <w:rPr>
          <w:spacing w:val="1"/>
          <w:sz w:val="24"/>
          <w:szCs w:val="24"/>
        </w:rPr>
        <w:t xml:space="preserve"> </w:t>
      </w:r>
      <w:r w:rsidRPr="00B824BD">
        <w:rPr>
          <w:sz w:val="24"/>
          <w:szCs w:val="24"/>
        </w:rPr>
        <w:t>проблемного</w:t>
      </w:r>
      <w:r w:rsidRPr="00B824BD">
        <w:rPr>
          <w:spacing w:val="1"/>
          <w:sz w:val="24"/>
          <w:szCs w:val="24"/>
        </w:rPr>
        <w:t xml:space="preserve"> </w:t>
      </w:r>
      <w:r w:rsidRPr="00B824BD">
        <w:rPr>
          <w:sz w:val="24"/>
          <w:szCs w:val="24"/>
        </w:rPr>
        <w:t>характера,</w:t>
      </w:r>
      <w:r w:rsidRPr="00B824BD">
        <w:rPr>
          <w:spacing w:val="1"/>
          <w:sz w:val="24"/>
          <w:szCs w:val="24"/>
        </w:rPr>
        <w:t xml:space="preserve"> </w:t>
      </w:r>
      <w:r w:rsidRPr="00B824BD">
        <w:rPr>
          <w:sz w:val="24"/>
          <w:szCs w:val="24"/>
        </w:rPr>
        <w:t>объясняет</w:t>
      </w:r>
      <w:r w:rsidRPr="00B824BD">
        <w:rPr>
          <w:spacing w:val="1"/>
          <w:sz w:val="24"/>
          <w:szCs w:val="24"/>
        </w:rPr>
        <w:t xml:space="preserve"> </w:t>
      </w:r>
      <w:r w:rsidRPr="00B824BD">
        <w:rPr>
          <w:sz w:val="24"/>
          <w:szCs w:val="24"/>
        </w:rPr>
        <w:t>отличительные</w:t>
      </w:r>
      <w:r w:rsidRPr="00B824BD">
        <w:rPr>
          <w:spacing w:val="1"/>
          <w:sz w:val="24"/>
          <w:szCs w:val="24"/>
        </w:rPr>
        <w:t xml:space="preserve"> </w:t>
      </w:r>
      <w:r w:rsidRPr="00B824BD">
        <w:rPr>
          <w:sz w:val="24"/>
          <w:szCs w:val="24"/>
        </w:rPr>
        <w:t>признаки</w:t>
      </w:r>
      <w:r w:rsidRPr="00B824BD">
        <w:rPr>
          <w:spacing w:val="1"/>
          <w:sz w:val="24"/>
          <w:szCs w:val="24"/>
        </w:rPr>
        <w:t xml:space="preserve"> </w:t>
      </w:r>
      <w:r w:rsidRPr="00B824BD">
        <w:rPr>
          <w:sz w:val="24"/>
          <w:szCs w:val="24"/>
        </w:rPr>
        <w:t>взрослых</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используя</w:t>
      </w:r>
      <w:r w:rsidRPr="00B824BD">
        <w:rPr>
          <w:spacing w:val="1"/>
          <w:sz w:val="24"/>
          <w:szCs w:val="24"/>
        </w:rPr>
        <w:t xml:space="preserve"> </w:t>
      </w:r>
      <w:r w:rsidRPr="00B824BD">
        <w:rPr>
          <w:sz w:val="24"/>
          <w:szCs w:val="24"/>
        </w:rPr>
        <w:t>наглядный</w:t>
      </w:r>
      <w:r w:rsidRPr="00B824BD">
        <w:rPr>
          <w:spacing w:val="1"/>
          <w:sz w:val="24"/>
          <w:szCs w:val="24"/>
        </w:rPr>
        <w:t xml:space="preserve"> </w:t>
      </w:r>
      <w:r w:rsidRPr="00B824BD">
        <w:rPr>
          <w:sz w:val="24"/>
          <w:szCs w:val="24"/>
        </w:rPr>
        <w:t>материал</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повседневные</w:t>
      </w:r>
      <w:r w:rsidRPr="00B824BD">
        <w:rPr>
          <w:spacing w:val="-57"/>
          <w:sz w:val="24"/>
          <w:szCs w:val="24"/>
        </w:rPr>
        <w:t xml:space="preserve"> </w:t>
      </w:r>
      <w:r w:rsidRPr="00B824BD">
        <w:rPr>
          <w:sz w:val="24"/>
          <w:szCs w:val="24"/>
        </w:rPr>
        <w:t>жизненные ситуации. Показывает и называет ребенку основные части тела и лица человека, его</w:t>
      </w:r>
      <w:r w:rsidRPr="00B824BD">
        <w:rPr>
          <w:spacing w:val="1"/>
          <w:sz w:val="24"/>
          <w:szCs w:val="24"/>
        </w:rPr>
        <w:t xml:space="preserve"> </w:t>
      </w:r>
      <w:r w:rsidRPr="00B824BD">
        <w:rPr>
          <w:sz w:val="24"/>
          <w:szCs w:val="24"/>
        </w:rPr>
        <w:t>действия.</w:t>
      </w:r>
      <w:r w:rsidRPr="00B824BD">
        <w:rPr>
          <w:spacing w:val="-3"/>
          <w:sz w:val="24"/>
          <w:szCs w:val="24"/>
        </w:rPr>
        <w:t xml:space="preserve"> </w:t>
      </w:r>
      <w:r w:rsidRPr="00B824BD">
        <w:rPr>
          <w:sz w:val="24"/>
          <w:szCs w:val="24"/>
        </w:rPr>
        <w:t>Поддерживает</w:t>
      </w:r>
      <w:r w:rsidRPr="00B824BD">
        <w:rPr>
          <w:spacing w:val="-3"/>
          <w:sz w:val="24"/>
          <w:szCs w:val="24"/>
        </w:rPr>
        <w:t xml:space="preserve"> </w:t>
      </w:r>
      <w:r w:rsidRPr="00B824BD">
        <w:rPr>
          <w:sz w:val="24"/>
          <w:szCs w:val="24"/>
        </w:rPr>
        <w:t>желание</w:t>
      </w:r>
      <w:r w:rsidRPr="00B824BD">
        <w:rPr>
          <w:spacing w:val="-2"/>
          <w:sz w:val="24"/>
          <w:szCs w:val="24"/>
        </w:rPr>
        <w:t xml:space="preserve"> </w:t>
      </w:r>
      <w:r w:rsidRPr="00B824BD">
        <w:rPr>
          <w:sz w:val="24"/>
          <w:szCs w:val="24"/>
        </w:rPr>
        <w:t>ребенка</w:t>
      </w:r>
      <w:r w:rsidRPr="00B824BD">
        <w:rPr>
          <w:spacing w:val="-1"/>
          <w:sz w:val="24"/>
          <w:szCs w:val="24"/>
        </w:rPr>
        <w:t xml:space="preserve"> </w:t>
      </w:r>
      <w:r w:rsidRPr="00B824BD">
        <w:rPr>
          <w:sz w:val="24"/>
          <w:szCs w:val="24"/>
        </w:rPr>
        <w:t>называть</w:t>
      </w:r>
      <w:r w:rsidRPr="00B824BD">
        <w:rPr>
          <w:spacing w:val="-5"/>
          <w:sz w:val="24"/>
          <w:szCs w:val="24"/>
        </w:rPr>
        <w:t xml:space="preserve"> </w:t>
      </w:r>
      <w:r w:rsidRPr="00B824BD">
        <w:rPr>
          <w:sz w:val="24"/>
          <w:szCs w:val="24"/>
        </w:rPr>
        <w:t>и</w:t>
      </w:r>
      <w:r w:rsidRPr="00B824BD">
        <w:rPr>
          <w:spacing w:val="-3"/>
          <w:sz w:val="24"/>
          <w:szCs w:val="24"/>
        </w:rPr>
        <w:t xml:space="preserve"> </w:t>
      </w:r>
      <w:r w:rsidRPr="00B824BD">
        <w:rPr>
          <w:sz w:val="24"/>
          <w:szCs w:val="24"/>
        </w:rPr>
        <w:t>различать</w:t>
      </w:r>
      <w:r w:rsidRPr="00B824BD">
        <w:rPr>
          <w:spacing w:val="-5"/>
          <w:sz w:val="24"/>
          <w:szCs w:val="24"/>
        </w:rPr>
        <w:t xml:space="preserve"> </w:t>
      </w:r>
      <w:r w:rsidRPr="00B824BD">
        <w:rPr>
          <w:sz w:val="24"/>
          <w:szCs w:val="24"/>
        </w:rPr>
        <w:t>основные</w:t>
      </w:r>
      <w:r w:rsidRPr="00B824BD">
        <w:rPr>
          <w:spacing w:val="-1"/>
          <w:sz w:val="24"/>
          <w:szCs w:val="24"/>
        </w:rPr>
        <w:t xml:space="preserve"> </w:t>
      </w:r>
      <w:r w:rsidRPr="00B824BD">
        <w:rPr>
          <w:sz w:val="24"/>
          <w:szCs w:val="24"/>
        </w:rPr>
        <w:t>действия</w:t>
      </w:r>
      <w:r w:rsidRPr="00B824BD">
        <w:rPr>
          <w:spacing w:val="-3"/>
          <w:sz w:val="24"/>
          <w:szCs w:val="24"/>
        </w:rPr>
        <w:t xml:space="preserve"> </w:t>
      </w:r>
      <w:r w:rsidRPr="00B824BD">
        <w:rPr>
          <w:sz w:val="24"/>
          <w:szCs w:val="24"/>
        </w:rPr>
        <w:t>взрослых.</w:t>
      </w:r>
    </w:p>
    <w:p w:rsidR="00B824BD" w:rsidRPr="00B824BD" w:rsidRDefault="00B824BD" w:rsidP="00B824BD">
      <w:pPr>
        <w:spacing w:before="1"/>
        <w:ind w:left="820" w:right="709" w:firstLine="720"/>
        <w:jc w:val="both"/>
        <w:rPr>
          <w:sz w:val="24"/>
          <w:szCs w:val="24"/>
        </w:rPr>
      </w:pPr>
      <w:r w:rsidRPr="00B824BD">
        <w:rPr>
          <w:sz w:val="24"/>
          <w:szCs w:val="24"/>
        </w:rPr>
        <w:t>Педагог знакомит детей с основными эмоциями и чувствами человека, обозначает их</w:t>
      </w:r>
      <w:r w:rsidRPr="00B824BD">
        <w:rPr>
          <w:spacing w:val="1"/>
          <w:sz w:val="24"/>
          <w:szCs w:val="24"/>
        </w:rPr>
        <w:t xml:space="preserve"> </w:t>
      </w:r>
      <w:r w:rsidRPr="00B824BD">
        <w:rPr>
          <w:sz w:val="24"/>
          <w:szCs w:val="24"/>
        </w:rPr>
        <w:t>словом, демонстрирует их проявление мимикой, жестами, интонацией голоса. Предлагает детям</w:t>
      </w:r>
      <w:r w:rsidRPr="00B824BD">
        <w:rPr>
          <w:spacing w:val="1"/>
          <w:sz w:val="24"/>
          <w:szCs w:val="24"/>
        </w:rPr>
        <w:t xml:space="preserve"> </w:t>
      </w:r>
      <w:r w:rsidRPr="00B824BD">
        <w:rPr>
          <w:sz w:val="24"/>
          <w:szCs w:val="24"/>
        </w:rPr>
        <w:t>повторить слова, обозначающие эмоциональное состояние человека, предлагает детям задания,</w:t>
      </w:r>
      <w:r w:rsidRPr="00B824BD">
        <w:rPr>
          <w:spacing w:val="1"/>
          <w:sz w:val="24"/>
          <w:szCs w:val="24"/>
        </w:rPr>
        <w:t xml:space="preserve"> </w:t>
      </w:r>
      <w:r w:rsidRPr="00B824BD">
        <w:rPr>
          <w:sz w:val="24"/>
          <w:szCs w:val="24"/>
        </w:rPr>
        <w:t>помогающие закрепить</w:t>
      </w:r>
      <w:r w:rsidRPr="00B824BD">
        <w:rPr>
          <w:spacing w:val="-3"/>
          <w:sz w:val="24"/>
          <w:szCs w:val="24"/>
        </w:rPr>
        <w:t xml:space="preserve"> </w:t>
      </w:r>
      <w:r w:rsidRPr="00B824BD">
        <w:rPr>
          <w:sz w:val="24"/>
          <w:szCs w:val="24"/>
        </w:rPr>
        <w:t>представление</w:t>
      </w:r>
      <w:r w:rsidRPr="00B824BD">
        <w:rPr>
          <w:spacing w:val="-4"/>
          <w:sz w:val="24"/>
          <w:szCs w:val="24"/>
        </w:rPr>
        <w:t xml:space="preserve"> </w:t>
      </w:r>
      <w:r w:rsidRPr="00B824BD">
        <w:rPr>
          <w:sz w:val="24"/>
          <w:szCs w:val="24"/>
        </w:rPr>
        <w:t>об эмоциях,</w:t>
      </w:r>
      <w:r w:rsidRPr="00B824BD">
        <w:rPr>
          <w:spacing w:val="-2"/>
          <w:sz w:val="24"/>
          <w:szCs w:val="24"/>
        </w:rPr>
        <w:t xml:space="preserve"> </w:t>
      </w:r>
      <w:r w:rsidRPr="00B824BD">
        <w:rPr>
          <w:sz w:val="24"/>
          <w:szCs w:val="24"/>
        </w:rPr>
        <w:t>в</w:t>
      </w:r>
      <w:r w:rsidRPr="00B824BD">
        <w:rPr>
          <w:spacing w:val="-3"/>
          <w:sz w:val="24"/>
          <w:szCs w:val="24"/>
        </w:rPr>
        <w:t xml:space="preserve"> </w:t>
      </w:r>
      <w:r w:rsidRPr="00B824BD">
        <w:rPr>
          <w:sz w:val="24"/>
          <w:szCs w:val="24"/>
        </w:rPr>
        <w:t>том</w:t>
      </w:r>
      <w:r w:rsidRPr="00B824BD">
        <w:rPr>
          <w:spacing w:val="-1"/>
          <w:sz w:val="24"/>
          <w:szCs w:val="24"/>
        </w:rPr>
        <w:t xml:space="preserve"> </w:t>
      </w:r>
      <w:r w:rsidRPr="00B824BD">
        <w:rPr>
          <w:sz w:val="24"/>
          <w:szCs w:val="24"/>
        </w:rPr>
        <w:t>числе их</w:t>
      </w:r>
      <w:r w:rsidRPr="00B824BD">
        <w:rPr>
          <w:spacing w:val="-3"/>
          <w:sz w:val="24"/>
          <w:szCs w:val="24"/>
        </w:rPr>
        <w:t xml:space="preserve"> </w:t>
      </w:r>
      <w:r w:rsidRPr="00B824BD">
        <w:rPr>
          <w:sz w:val="24"/>
          <w:szCs w:val="24"/>
        </w:rPr>
        <w:t>узнавание на картинках.</w:t>
      </w:r>
    </w:p>
    <w:p w:rsidR="00B824BD" w:rsidRPr="00B824BD" w:rsidRDefault="00B824BD" w:rsidP="00B824BD">
      <w:pPr>
        <w:ind w:left="820" w:right="717" w:firstLine="720"/>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рассматривает</w:t>
      </w:r>
      <w:r w:rsidRPr="00B824BD">
        <w:rPr>
          <w:spacing w:val="1"/>
          <w:sz w:val="24"/>
          <w:szCs w:val="24"/>
        </w:rPr>
        <w:t xml:space="preserve"> </w:t>
      </w:r>
      <w:r w:rsidRPr="00B824BD">
        <w:rPr>
          <w:sz w:val="24"/>
          <w:szCs w:val="24"/>
        </w:rPr>
        <w:t>вместе</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картинки</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изображением</w:t>
      </w:r>
      <w:r w:rsidRPr="00B824BD">
        <w:rPr>
          <w:spacing w:val="1"/>
          <w:sz w:val="24"/>
          <w:szCs w:val="24"/>
        </w:rPr>
        <w:t xml:space="preserve"> </w:t>
      </w:r>
      <w:r w:rsidRPr="00B824BD">
        <w:rPr>
          <w:sz w:val="24"/>
          <w:szCs w:val="24"/>
        </w:rPr>
        <w:t>семьи:</w:t>
      </w:r>
      <w:r w:rsidRPr="00B824BD">
        <w:rPr>
          <w:spacing w:val="60"/>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родителей</w:t>
      </w:r>
      <w:r w:rsidRPr="00B824BD">
        <w:rPr>
          <w:spacing w:val="1"/>
          <w:sz w:val="24"/>
          <w:szCs w:val="24"/>
        </w:rPr>
        <w:t xml:space="preserve"> </w:t>
      </w:r>
      <w:r w:rsidRPr="00B824BD">
        <w:rPr>
          <w:sz w:val="24"/>
          <w:szCs w:val="24"/>
        </w:rPr>
        <w:t>(законных</w:t>
      </w:r>
      <w:r w:rsidRPr="00B824BD">
        <w:rPr>
          <w:spacing w:val="1"/>
          <w:sz w:val="24"/>
          <w:szCs w:val="24"/>
        </w:rPr>
        <w:t xml:space="preserve"> </w:t>
      </w:r>
      <w:r w:rsidRPr="00B824BD">
        <w:rPr>
          <w:sz w:val="24"/>
          <w:szCs w:val="24"/>
        </w:rPr>
        <w:t>представителей).</w:t>
      </w:r>
      <w:r w:rsidRPr="00B824BD">
        <w:rPr>
          <w:spacing w:val="1"/>
          <w:sz w:val="24"/>
          <w:szCs w:val="24"/>
        </w:rPr>
        <w:t xml:space="preserve"> </w:t>
      </w:r>
      <w:r w:rsidRPr="00B824BD">
        <w:rPr>
          <w:sz w:val="24"/>
          <w:szCs w:val="24"/>
        </w:rPr>
        <w:t>Поощряет</w:t>
      </w:r>
      <w:r w:rsidRPr="00B824BD">
        <w:rPr>
          <w:spacing w:val="1"/>
          <w:sz w:val="24"/>
          <w:szCs w:val="24"/>
        </w:rPr>
        <w:t xml:space="preserve"> </w:t>
      </w:r>
      <w:r w:rsidRPr="00B824BD">
        <w:rPr>
          <w:sz w:val="24"/>
          <w:szCs w:val="24"/>
        </w:rPr>
        <w:t>стремление</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узнавать</w:t>
      </w:r>
      <w:r w:rsidRPr="00B824BD">
        <w:rPr>
          <w:spacing w:val="1"/>
          <w:sz w:val="24"/>
          <w:szCs w:val="24"/>
        </w:rPr>
        <w:t xml:space="preserve"> </w:t>
      </w:r>
      <w:r w:rsidRPr="00B824BD">
        <w:rPr>
          <w:sz w:val="24"/>
          <w:szCs w:val="24"/>
        </w:rPr>
        <w:t>членов</w:t>
      </w:r>
      <w:r w:rsidRPr="00B824BD">
        <w:rPr>
          <w:spacing w:val="1"/>
          <w:sz w:val="24"/>
          <w:szCs w:val="24"/>
        </w:rPr>
        <w:t xml:space="preserve"> </w:t>
      </w:r>
      <w:r w:rsidRPr="00B824BD">
        <w:rPr>
          <w:sz w:val="24"/>
          <w:szCs w:val="24"/>
        </w:rPr>
        <w:t>семьи,</w:t>
      </w:r>
      <w:r w:rsidRPr="00B824BD">
        <w:rPr>
          <w:spacing w:val="1"/>
          <w:sz w:val="24"/>
          <w:szCs w:val="24"/>
        </w:rPr>
        <w:t xml:space="preserve"> </w:t>
      </w:r>
      <w:r w:rsidRPr="00B824BD">
        <w:rPr>
          <w:sz w:val="24"/>
          <w:szCs w:val="24"/>
        </w:rPr>
        <w:t>называть</w:t>
      </w:r>
      <w:r w:rsidRPr="00B824BD">
        <w:rPr>
          <w:spacing w:val="-3"/>
          <w:sz w:val="24"/>
          <w:szCs w:val="24"/>
        </w:rPr>
        <w:t xml:space="preserve"> </w:t>
      </w:r>
      <w:r w:rsidRPr="00B824BD">
        <w:rPr>
          <w:sz w:val="24"/>
          <w:szCs w:val="24"/>
        </w:rPr>
        <w:t>их,</w:t>
      </w:r>
      <w:r w:rsidRPr="00B824BD">
        <w:rPr>
          <w:spacing w:val="-2"/>
          <w:sz w:val="24"/>
          <w:szCs w:val="24"/>
        </w:rPr>
        <w:t xml:space="preserve"> </w:t>
      </w:r>
      <w:r w:rsidRPr="00B824BD">
        <w:rPr>
          <w:sz w:val="24"/>
          <w:szCs w:val="24"/>
        </w:rPr>
        <w:t>рассказывает</w:t>
      </w:r>
      <w:r w:rsidRPr="00B824BD">
        <w:rPr>
          <w:spacing w:val="-7"/>
          <w:sz w:val="24"/>
          <w:szCs w:val="24"/>
        </w:rPr>
        <w:t xml:space="preserve"> </w:t>
      </w:r>
      <w:r w:rsidRPr="00B824BD">
        <w:rPr>
          <w:sz w:val="24"/>
          <w:szCs w:val="24"/>
        </w:rPr>
        <w:t>детям о</w:t>
      </w:r>
      <w:r w:rsidRPr="00B824BD">
        <w:rPr>
          <w:spacing w:val="-1"/>
          <w:sz w:val="24"/>
          <w:szCs w:val="24"/>
        </w:rPr>
        <w:t xml:space="preserve"> </w:t>
      </w:r>
      <w:r w:rsidRPr="00B824BD">
        <w:rPr>
          <w:sz w:val="24"/>
          <w:szCs w:val="24"/>
        </w:rPr>
        <w:t>том,</w:t>
      </w:r>
      <w:r w:rsidRPr="00B824BD">
        <w:rPr>
          <w:spacing w:val="-5"/>
          <w:sz w:val="24"/>
          <w:szCs w:val="24"/>
        </w:rPr>
        <w:t xml:space="preserve"> </w:t>
      </w:r>
      <w:r w:rsidRPr="00B824BD">
        <w:rPr>
          <w:sz w:val="24"/>
          <w:szCs w:val="24"/>
        </w:rPr>
        <w:t>как члены</w:t>
      </w:r>
      <w:r w:rsidRPr="00B824BD">
        <w:rPr>
          <w:spacing w:val="-3"/>
          <w:sz w:val="24"/>
          <w:szCs w:val="24"/>
        </w:rPr>
        <w:t xml:space="preserve"> </w:t>
      </w:r>
      <w:r w:rsidRPr="00B824BD">
        <w:rPr>
          <w:sz w:val="24"/>
          <w:szCs w:val="24"/>
        </w:rPr>
        <w:t>семьи</w:t>
      </w:r>
      <w:r w:rsidRPr="00B824BD">
        <w:rPr>
          <w:spacing w:val="-2"/>
          <w:sz w:val="24"/>
          <w:szCs w:val="24"/>
        </w:rPr>
        <w:t xml:space="preserve"> </w:t>
      </w:r>
      <w:r w:rsidRPr="00B824BD">
        <w:rPr>
          <w:sz w:val="24"/>
          <w:szCs w:val="24"/>
        </w:rPr>
        <w:t>могут</w:t>
      </w:r>
      <w:r w:rsidRPr="00B824BD">
        <w:rPr>
          <w:spacing w:val="-2"/>
          <w:sz w:val="24"/>
          <w:szCs w:val="24"/>
        </w:rPr>
        <w:t xml:space="preserve"> </w:t>
      </w:r>
      <w:r w:rsidRPr="00B824BD">
        <w:rPr>
          <w:sz w:val="24"/>
          <w:szCs w:val="24"/>
        </w:rPr>
        <w:t>заботиться</w:t>
      </w:r>
      <w:r w:rsidRPr="00B824BD">
        <w:rPr>
          <w:spacing w:val="1"/>
          <w:sz w:val="24"/>
          <w:szCs w:val="24"/>
        </w:rPr>
        <w:t xml:space="preserve"> </w:t>
      </w:r>
      <w:r w:rsidRPr="00B824BD">
        <w:rPr>
          <w:sz w:val="24"/>
          <w:szCs w:val="24"/>
        </w:rPr>
        <w:t>друг о</w:t>
      </w:r>
      <w:r w:rsidRPr="00B824BD">
        <w:rPr>
          <w:spacing w:val="-1"/>
          <w:sz w:val="24"/>
          <w:szCs w:val="24"/>
        </w:rPr>
        <w:t xml:space="preserve"> </w:t>
      </w:r>
      <w:r w:rsidRPr="00B824BD">
        <w:rPr>
          <w:sz w:val="24"/>
          <w:szCs w:val="24"/>
        </w:rPr>
        <w:t>друге.</w:t>
      </w:r>
    </w:p>
    <w:p w:rsidR="0070228F" w:rsidRPr="00B824BD" w:rsidRDefault="00B824BD" w:rsidP="0070228F">
      <w:pPr>
        <w:spacing w:before="72"/>
        <w:ind w:left="820" w:right="712"/>
        <w:jc w:val="both"/>
        <w:rPr>
          <w:sz w:val="24"/>
          <w:szCs w:val="24"/>
        </w:rPr>
      </w:pPr>
      <w:r w:rsidRPr="00B824BD">
        <w:rPr>
          <w:sz w:val="24"/>
          <w:szCs w:val="24"/>
        </w:rPr>
        <w:t>Педагог</w:t>
      </w:r>
      <w:r w:rsidRPr="00B824BD">
        <w:rPr>
          <w:spacing w:val="49"/>
          <w:sz w:val="24"/>
          <w:szCs w:val="24"/>
        </w:rPr>
        <w:t xml:space="preserve"> </w:t>
      </w:r>
      <w:r w:rsidRPr="00B824BD">
        <w:rPr>
          <w:sz w:val="24"/>
          <w:szCs w:val="24"/>
        </w:rPr>
        <w:t>поддерживает</w:t>
      </w:r>
      <w:r w:rsidRPr="00B824BD">
        <w:rPr>
          <w:spacing w:val="46"/>
          <w:sz w:val="24"/>
          <w:szCs w:val="24"/>
        </w:rPr>
        <w:t xml:space="preserve"> </w:t>
      </w:r>
      <w:r w:rsidRPr="00B824BD">
        <w:rPr>
          <w:sz w:val="24"/>
          <w:szCs w:val="24"/>
        </w:rPr>
        <w:t>желание</w:t>
      </w:r>
      <w:r w:rsidRPr="00B824BD">
        <w:rPr>
          <w:spacing w:val="50"/>
          <w:sz w:val="24"/>
          <w:szCs w:val="24"/>
        </w:rPr>
        <w:t xml:space="preserve"> </w:t>
      </w:r>
      <w:r w:rsidRPr="00B824BD">
        <w:rPr>
          <w:sz w:val="24"/>
          <w:szCs w:val="24"/>
        </w:rPr>
        <w:t>детей</w:t>
      </w:r>
      <w:r w:rsidRPr="00B824BD">
        <w:rPr>
          <w:spacing w:val="47"/>
          <w:sz w:val="24"/>
          <w:szCs w:val="24"/>
        </w:rPr>
        <w:t xml:space="preserve"> </w:t>
      </w:r>
      <w:r w:rsidRPr="00B824BD">
        <w:rPr>
          <w:sz w:val="24"/>
          <w:szCs w:val="24"/>
        </w:rPr>
        <w:t>познавать</w:t>
      </w:r>
      <w:r w:rsidRPr="00B824BD">
        <w:rPr>
          <w:spacing w:val="47"/>
          <w:sz w:val="24"/>
          <w:szCs w:val="24"/>
        </w:rPr>
        <w:t xml:space="preserve"> </w:t>
      </w:r>
      <w:r w:rsidRPr="00B824BD">
        <w:rPr>
          <w:sz w:val="24"/>
          <w:szCs w:val="24"/>
        </w:rPr>
        <w:t>пространство</w:t>
      </w:r>
      <w:r w:rsidRPr="00B824BD">
        <w:rPr>
          <w:spacing w:val="47"/>
          <w:sz w:val="24"/>
          <w:szCs w:val="24"/>
        </w:rPr>
        <w:t xml:space="preserve"> </w:t>
      </w:r>
      <w:r w:rsidRPr="00B824BD">
        <w:rPr>
          <w:sz w:val="24"/>
          <w:szCs w:val="24"/>
        </w:rPr>
        <w:t>своей</w:t>
      </w:r>
      <w:r w:rsidRPr="00B824BD">
        <w:rPr>
          <w:spacing w:val="52"/>
          <w:sz w:val="24"/>
          <w:szCs w:val="24"/>
        </w:rPr>
        <w:t xml:space="preserve"> </w:t>
      </w:r>
      <w:r w:rsidRPr="00B824BD">
        <w:rPr>
          <w:sz w:val="24"/>
          <w:szCs w:val="24"/>
        </w:rPr>
        <w:t>группы,</w:t>
      </w:r>
      <w:r w:rsidRPr="00B824BD">
        <w:rPr>
          <w:spacing w:val="51"/>
          <w:sz w:val="24"/>
          <w:szCs w:val="24"/>
        </w:rPr>
        <w:t xml:space="preserve"> </w:t>
      </w:r>
      <w:r w:rsidRPr="00B824BD">
        <w:rPr>
          <w:sz w:val="24"/>
          <w:szCs w:val="24"/>
        </w:rPr>
        <w:t>узнавать</w:t>
      </w:r>
      <w:r w:rsidR="0070228F" w:rsidRPr="0070228F">
        <w:rPr>
          <w:sz w:val="24"/>
          <w:szCs w:val="24"/>
        </w:rPr>
        <w:t xml:space="preserve"> </w:t>
      </w:r>
      <w:r w:rsidR="0070228F" w:rsidRPr="00B824BD">
        <w:rPr>
          <w:sz w:val="24"/>
          <w:szCs w:val="24"/>
        </w:rPr>
        <w:t>вход в группу, ее расположение на этаже, педагогов, которые работают с детьми. Рассматривает</w:t>
      </w:r>
      <w:r w:rsidR="0070228F" w:rsidRPr="00B824BD">
        <w:rPr>
          <w:spacing w:val="1"/>
          <w:sz w:val="24"/>
          <w:szCs w:val="24"/>
        </w:rPr>
        <w:t xml:space="preserve"> </w:t>
      </w:r>
      <w:r w:rsidR="0070228F" w:rsidRPr="00B824BD">
        <w:rPr>
          <w:sz w:val="24"/>
          <w:szCs w:val="24"/>
        </w:rPr>
        <w:t>с детьми пространство группы, назначение каждого помещения, его наполнение, помогает детям</w:t>
      </w:r>
      <w:r w:rsidR="0070228F" w:rsidRPr="00B824BD">
        <w:rPr>
          <w:spacing w:val="-57"/>
          <w:sz w:val="24"/>
          <w:szCs w:val="24"/>
        </w:rPr>
        <w:t xml:space="preserve"> </w:t>
      </w:r>
      <w:r w:rsidR="0070228F" w:rsidRPr="00B824BD">
        <w:rPr>
          <w:sz w:val="24"/>
          <w:szCs w:val="24"/>
        </w:rPr>
        <w:t>ориентироваться в</w:t>
      </w:r>
      <w:r w:rsidR="0070228F" w:rsidRPr="00B824BD">
        <w:rPr>
          <w:spacing w:val="-2"/>
          <w:sz w:val="24"/>
          <w:szCs w:val="24"/>
        </w:rPr>
        <w:t xml:space="preserve"> </w:t>
      </w:r>
      <w:r w:rsidR="0070228F" w:rsidRPr="00B824BD">
        <w:rPr>
          <w:sz w:val="24"/>
          <w:szCs w:val="24"/>
        </w:rPr>
        <w:t>пространстве</w:t>
      </w:r>
      <w:r w:rsidR="0070228F" w:rsidRPr="00B824BD">
        <w:rPr>
          <w:spacing w:val="1"/>
          <w:sz w:val="24"/>
          <w:szCs w:val="24"/>
        </w:rPr>
        <w:t xml:space="preserve"> </w:t>
      </w:r>
      <w:r w:rsidR="0070228F" w:rsidRPr="00B824BD">
        <w:rPr>
          <w:sz w:val="24"/>
          <w:szCs w:val="24"/>
        </w:rPr>
        <w:t>группы.</w:t>
      </w:r>
    </w:p>
    <w:p w:rsidR="0070228F" w:rsidRPr="00B824BD" w:rsidRDefault="0070228F" w:rsidP="0070228F">
      <w:pPr>
        <w:ind w:left="820" w:right="710" w:firstLine="720"/>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поддерживает стремление детей выполнять элементарные</w:t>
      </w:r>
      <w:r w:rsidRPr="00B824BD">
        <w:rPr>
          <w:spacing w:val="1"/>
          <w:sz w:val="24"/>
          <w:szCs w:val="24"/>
        </w:rPr>
        <w:t xml:space="preserve"> </w:t>
      </w:r>
      <w:r w:rsidRPr="00B824BD">
        <w:rPr>
          <w:sz w:val="24"/>
          <w:szCs w:val="24"/>
        </w:rPr>
        <w:t>правила поведения</w:t>
      </w:r>
      <w:r w:rsidRPr="00B824BD">
        <w:rPr>
          <w:spacing w:val="1"/>
          <w:sz w:val="24"/>
          <w:szCs w:val="24"/>
        </w:rPr>
        <w:t xml:space="preserve"> </w:t>
      </w:r>
      <w:r w:rsidRPr="00B824BD">
        <w:rPr>
          <w:sz w:val="24"/>
          <w:szCs w:val="24"/>
        </w:rPr>
        <w:t>("можно", "нельзя"). Личным показом демонстрирует правила общения: здоровается, прощается,</w:t>
      </w:r>
      <w:r w:rsidRPr="00B824BD">
        <w:rPr>
          <w:spacing w:val="-57"/>
          <w:sz w:val="24"/>
          <w:szCs w:val="24"/>
        </w:rPr>
        <w:t xml:space="preserve"> </w:t>
      </w:r>
      <w:r w:rsidRPr="00B824BD">
        <w:rPr>
          <w:sz w:val="24"/>
          <w:szCs w:val="24"/>
        </w:rPr>
        <w:t>говорит "спасибо", "пожалуйста", напоминает детям о важности использования данных слов в</w:t>
      </w:r>
      <w:r w:rsidRPr="00B824BD">
        <w:rPr>
          <w:spacing w:val="1"/>
          <w:sz w:val="24"/>
          <w:szCs w:val="24"/>
        </w:rPr>
        <w:t xml:space="preserve"> </w:t>
      </w:r>
      <w:r w:rsidRPr="00B824BD">
        <w:rPr>
          <w:sz w:val="24"/>
          <w:szCs w:val="24"/>
        </w:rPr>
        <w:t>процессе общения со взрослыми и сверстниками, поощряет инициативу и самостоятельность</w:t>
      </w:r>
      <w:r w:rsidRPr="00B824BD">
        <w:rPr>
          <w:spacing w:val="1"/>
          <w:sz w:val="24"/>
          <w:szCs w:val="24"/>
        </w:rPr>
        <w:t xml:space="preserve"> </w:t>
      </w:r>
      <w:r w:rsidRPr="00B824BD">
        <w:rPr>
          <w:sz w:val="24"/>
          <w:szCs w:val="24"/>
        </w:rPr>
        <w:t>ребенка при</w:t>
      </w:r>
      <w:r w:rsidRPr="00B824BD">
        <w:rPr>
          <w:spacing w:val="-1"/>
          <w:sz w:val="24"/>
          <w:szCs w:val="24"/>
        </w:rPr>
        <w:t xml:space="preserve"> </w:t>
      </w:r>
      <w:r w:rsidRPr="00B824BD">
        <w:rPr>
          <w:sz w:val="24"/>
          <w:szCs w:val="24"/>
        </w:rPr>
        <w:t>использовании</w:t>
      </w:r>
      <w:r w:rsidRPr="00B824BD">
        <w:rPr>
          <w:spacing w:val="-1"/>
          <w:sz w:val="24"/>
          <w:szCs w:val="24"/>
        </w:rPr>
        <w:t xml:space="preserve"> </w:t>
      </w:r>
      <w:r w:rsidRPr="00B824BD">
        <w:rPr>
          <w:sz w:val="24"/>
          <w:szCs w:val="24"/>
        </w:rPr>
        <w:t>"вежливых</w:t>
      </w:r>
      <w:r w:rsidRPr="00B824BD">
        <w:rPr>
          <w:spacing w:val="2"/>
          <w:sz w:val="24"/>
          <w:szCs w:val="24"/>
        </w:rPr>
        <w:t xml:space="preserve"> </w:t>
      </w:r>
      <w:r w:rsidRPr="00B824BD">
        <w:rPr>
          <w:sz w:val="24"/>
          <w:szCs w:val="24"/>
        </w:rPr>
        <w:t>слов".</w:t>
      </w:r>
    </w:p>
    <w:p w:rsidR="0070228F" w:rsidRPr="00B824BD" w:rsidRDefault="0070228F" w:rsidP="0070228F">
      <w:pPr>
        <w:ind w:left="820" w:right="712" w:firstLine="720"/>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использует приемы общения,</w:t>
      </w:r>
      <w:r w:rsidRPr="00B824BD">
        <w:rPr>
          <w:spacing w:val="1"/>
          <w:sz w:val="24"/>
          <w:szCs w:val="24"/>
        </w:rPr>
        <w:t xml:space="preserve"> </w:t>
      </w:r>
      <w:r w:rsidRPr="00B824BD">
        <w:rPr>
          <w:sz w:val="24"/>
          <w:szCs w:val="24"/>
        </w:rPr>
        <w:t>позволяющие</w:t>
      </w:r>
      <w:r w:rsidRPr="00B824BD">
        <w:rPr>
          <w:spacing w:val="1"/>
          <w:sz w:val="24"/>
          <w:szCs w:val="24"/>
        </w:rPr>
        <w:t xml:space="preserve"> </w:t>
      </w:r>
      <w:r w:rsidRPr="00B824BD">
        <w:rPr>
          <w:sz w:val="24"/>
          <w:szCs w:val="24"/>
        </w:rPr>
        <w:t>детям</w:t>
      </w:r>
      <w:r w:rsidRPr="00B824BD">
        <w:rPr>
          <w:spacing w:val="1"/>
          <w:sz w:val="24"/>
          <w:szCs w:val="24"/>
        </w:rPr>
        <w:t xml:space="preserve"> </w:t>
      </w:r>
      <w:r w:rsidRPr="00B824BD">
        <w:rPr>
          <w:sz w:val="24"/>
          <w:szCs w:val="24"/>
        </w:rPr>
        <w:t>проявлять внимание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его</w:t>
      </w:r>
      <w:r w:rsidRPr="00B824BD">
        <w:rPr>
          <w:spacing w:val="1"/>
          <w:sz w:val="24"/>
          <w:szCs w:val="24"/>
        </w:rPr>
        <w:t xml:space="preserve"> </w:t>
      </w:r>
      <w:r w:rsidRPr="00B824BD">
        <w:rPr>
          <w:sz w:val="24"/>
          <w:szCs w:val="24"/>
        </w:rPr>
        <w:t>словам и указаниям, поддерживает желание ребенка выполнять указания взрослого, действовать</w:t>
      </w:r>
      <w:r w:rsidRPr="00B824BD">
        <w:rPr>
          <w:spacing w:val="1"/>
          <w:sz w:val="24"/>
          <w:szCs w:val="24"/>
        </w:rPr>
        <w:t xml:space="preserve"> </w:t>
      </w:r>
      <w:r w:rsidRPr="00B824BD">
        <w:rPr>
          <w:sz w:val="24"/>
          <w:szCs w:val="24"/>
        </w:rPr>
        <w:t>по</w:t>
      </w:r>
      <w:r w:rsidRPr="00B824BD">
        <w:rPr>
          <w:spacing w:val="-2"/>
          <w:sz w:val="24"/>
          <w:szCs w:val="24"/>
        </w:rPr>
        <w:t xml:space="preserve"> </w:t>
      </w:r>
      <w:r w:rsidRPr="00B824BD">
        <w:rPr>
          <w:sz w:val="24"/>
          <w:szCs w:val="24"/>
        </w:rPr>
        <w:t>его примеру</w:t>
      </w:r>
      <w:r w:rsidRPr="00B824BD">
        <w:rPr>
          <w:spacing w:val="-8"/>
          <w:sz w:val="24"/>
          <w:szCs w:val="24"/>
        </w:rPr>
        <w:t xml:space="preserve"> </w:t>
      </w:r>
      <w:r w:rsidRPr="00B824BD">
        <w:rPr>
          <w:sz w:val="24"/>
          <w:szCs w:val="24"/>
        </w:rPr>
        <w:t>и</w:t>
      </w:r>
      <w:r w:rsidRPr="00B824BD">
        <w:rPr>
          <w:spacing w:val="-1"/>
          <w:sz w:val="24"/>
          <w:szCs w:val="24"/>
        </w:rPr>
        <w:t xml:space="preserve"> </w:t>
      </w:r>
      <w:r w:rsidRPr="00B824BD">
        <w:rPr>
          <w:sz w:val="24"/>
          <w:szCs w:val="24"/>
        </w:rPr>
        <w:t>показу.</w:t>
      </w:r>
    </w:p>
    <w:p w:rsidR="0070228F" w:rsidRPr="00B824BD" w:rsidRDefault="0070228F" w:rsidP="0070228F">
      <w:pPr>
        <w:spacing w:before="1"/>
        <w:ind w:left="820" w:right="706" w:firstLine="720"/>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организует</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участие</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подвижных,</w:t>
      </w:r>
      <w:r w:rsidRPr="00B824BD">
        <w:rPr>
          <w:spacing w:val="1"/>
          <w:sz w:val="24"/>
          <w:szCs w:val="24"/>
        </w:rPr>
        <w:t xml:space="preserve"> </w:t>
      </w:r>
      <w:r w:rsidRPr="00B824BD">
        <w:rPr>
          <w:sz w:val="24"/>
          <w:szCs w:val="24"/>
        </w:rPr>
        <w:t>музыкальных,</w:t>
      </w:r>
      <w:r w:rsidRPr="00B824BD">
        <w:rPr>
          <w:spacing w:val="1"/>
          <w:sz w:val="24"/>
          <w:szCs w:val="24"/>
        </w:rPr>
        <w:t xml:space="preserve"> </w:t>
      </w:r>
      <w:r w:rsidRPr="00B824BD">
        <w:rPr>
          <w:sz w:val="24"/>
          <w:szCs w:val="24"/>
        </w:rPr>
        <w:t>сюжетных</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хороводных</w:t>
      </w:r>
      <w:r w:rsidRPr="00B824BD">
        <w:rPr>
          <w:spacing w:val="-2"/>
          <w:sz w:val="24"/>
          <w:szCs w:val="24"/>
        </w:rPr>
        <w:t xml:space="preserve"> </w:t>
      </w:r>
      <w:r w:rsidRPr="00B824BD">
        <w:rPr>
          <w:sz w:val="24"/>
          <w:szCs w:val="24"/>
        </w:rPr>
        <w:t>играх,</w:t>
      </w:r>
      <w:r w:rsidRPr="00B824BD">
        <w:rPr>
          <w:spacing w:val="-1"/>
          <w:sz w:val="24"/>
          <w:szCs w:val="24"/>
        </w:rPr>
        <w:t xml:space="preserve"> </w:t>
      </w:r>
      <w:r w:rsidRPr="00B824BD">
        <w:rPr>
          <w:sz w:val="24"/>
          <w:szCs w:val="24"/>
        </w:rPr>
        <w:t>поощряет</w:t>
      </w:r>
      <w:r w:rsidRPr="00B824BD">
        <w:rPr>
          <w:spacing w:val="-2"/>
          <w:sz w:val="24"/>
          <w:szCs w:val="24"/>
        </w:rPr>
        <w:t xml:space="preserve"> </w:t>
      </w:r>
      <w:r w:rsidRPr="00B824BD">
        <w:rPr>
          <w:sz w:val="24"/>
          <w:szCs w:val="24"/>
        </w:rPr>
        <w:t>их</w:t>
      </w:r>
      <w:r w:rsidRPr="00B824BD">
        <w:rPr>
          <w:spacing w:val="-2"/>
          <w:sz w:val="24"/>
          <w:szCs w:val="24"/>
        </w:rPr>
        <w:t xml:space="preserve"> </w:t>
      </w:r>
      <w:r w:rsidRPr="00B824BD">
        <w:rPr>
          <w:sz w:val="24"/>
          <w:szCs w:val="24"/>
        </w:rPr>
        <w:t>активность</w:t>
      </w:r>
      <w:r w:rsidRPr="00B824BD">
        <w:rPr>
          <w:spacing w:val="-3"/>
          <w:sz w:val="24"/>
          <w:szCs w:val="24"/>
        </w:rPr>
        <w:t xml:space="preserve"> </w:t>
      </w:r>
      <w:r w:rsidRPr="00B824BD">
        <w:rPr>
          <w:sz w:val="24"/>
          <w:szCs w:val="24"/>
        </w:rPr>
        <w:t>и</w:t>
      </w:r>
      <w:r w:rsidRPr="00B824BD">
        <w:rPr>
          <w:spacing w:val="-2"/>
          <w:sz w:val="24"/>
          <w:szCs w:val="24"/>
        </w:rPr>
        <w:t xml:space="preserve"> </w:t>
      </w:r>
      <w:r w:rsidRPr="00B824BD">
        <w:rPr>
          <w:sz w:val="24"/>
          <w:szCs w:val="24"/>
        </w:rPr>
        <w:t>инициативность</w:t>
      </w:r>
      <w:r w:rsidRPr="00B824BD">
        <w:rPr>
          <w:spacing w:val="1"/>
          <w:sz w:val="24"/>
          <w:szCs w:val="24"/>
        </w:rPr>
        <w:t xml:space="preserve"> </w:t>
      </w:r>
      <w:r w:rsidRPr="00B824BD">
        <w:rPr>
          <w:sz w:val="24"/>
          <w:szCs w:val="24"/>
        </w:rPr>
        <w:t>в</w:t>
      </w:r>
      <w:r w:rsidRPr="00B824BD">
        <w:rPr>
          <w:spacing w:val="-3"/>
          <w:sz w:val="24"/>
          <w:szCs w:val="24"/>
        </w:rPr>
        <w:t xml:space="preserve"> </w:t>
      </w:r>
      <w:r w:rsidRPr="00B824BD">
        <w:rPr>
          <w:sz w:val="24"/>
          <w:szCs w:val="24"/>
        </w:rPr>
        <w:t>ходе</w:t>
      </w:r>
      <w:r w:rsidRPr="00B824BD">
        <w:rPr>
          <w:spacing w:val="3"/>
          <w:sz w:val="24"/>
          <w:szCs w:val="24"/>
        </w:rPr>
        <w:t xml:space="preserve"> </w:t>
      </w:r>
      <w:r w:rsidRPr="00B824BD">
        <w:rPr>
          <w:sz w:val="24"/>
          <w:szCs w:val="24"/>
        </w:rPr>
        <w:t>участия</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играх.</w:t>
      </w:r>
    </w:p>
    <w:p w:rsidR="0070228F" w:rsidRPr="00B824BD" w:rsidRDefault="0070228F" w:rsidP="0070228F">
      <w:pPr>
        <w:ind w:left="820" w:right="714" w:firstLine="720"/>
        <w:jc w:val="both"/>
        <w:rPr>
          <w:sz w:val="24"/>
          <w:szCs w:val="24"/>
        </w:rPr>
      </w:pPr>
      <w:r w:rsidRPr="00B824BD">
        <w:rPr>
          <w:sz w:val="24"/>
          <w:szCs w:val="24"/>
        </w:rPr>
        <w:t>Педагог формирует представление детей о простых предметах своей одежды, обозначает</w:t>
      </w:r>
      <w:r w:rsidRPr="00B824BD">
        <w:rPr>
          <w:spacing w:val="1"/>
          <w:sz w:val="24"/>
          <w:szCs w:val="24"/>
        </w:rPr>
        <w:t xml:space="preserve"> </w:t>
      </w:r>
      <w:r w:rsidRPr="00B824BD">
        <w:rPr>
          <w:sz w:val="24"/>
          <w:szCs w:val="24"/>
        </w:rPr>
        <w:t>словами</w:t>
      </w:r>
      <w:r w:rsidRPr="00B824BD">
        <w:rPr>
          <w:spacing w:val="1"/>
          <w:sz w:val="24"/>
          <w:szCs w:val="24"/>
        </w:rPr>
        <w:t xml:space="preserve"> </w:t>
      </w:r>
      <w:r w:rsidRPr="00B824BD">
        <w:rPr>
          <w:sz w:val="24"/>
          <w:szCs w:val="24"/>
        </w:rPr>
        <w:t>каждый</w:t>
      </w:r>
      <w:r w:rsidRPr="00B824BD">
        <w:rPr>
          <w:spacing w:val="1"/>
          <w:sz w:val="24"/>
          <w:szCs w:val="24"/>
        </w:rPr>
        <w:t xml:space="preserve"> </w:t>
      </w:r>
      <w:r w:rsidRPr="00B824BD">
        <w:rPr>
          <w:sz w:val="24"/>
          <w:szCs w:val="24"/>
        </w:rPr>
        <w:t>предмет</w:t>
      </w:r>
      <w:r w:rsidRPr="00B824BD">
        <w:rPr>
          <w:spacing w:val="1"/>
          <w:sz w:val="24"/>
          <w:szCs w:val="24"/>
        </w:rPr>
        <w:t xml:space="preserve"> </w:t>
      </w:r>
      <w:r w:rsidRPr="00B824BD">
        <w:rPr>
          <w:sz w:val="24"/>
          <w:szCs w:val="24"/>
        </w:rPr>
        <w:t>одежды,</w:t>
      </w:r>
      <w:r w:rsidRPr="00B824BD">
        <w:rPr>
          <w:spacing w:val="1"/>
          <w:sz w:val="24"/>
          <w:szCs w:val="24"/>
        </w:rPr>
        <w:t xml:space="preserve"> </w:t>
      </w:r>
      <w:r w:rsidRPr="00B824BD">
        <w:rPr>
          <w:sz w:val="24"/>
          <w:szCs w:val="24"/>
        </w:rPr>
        <w:t>рассказывает</w:t>
      </w:r>
      <w:r w:rsidRPr="00B824BD">
        <w:rPr>
          <w:spacing w:val="1"/>
          <w:sz w:val="24"/>
          <w:szCs w:val="24"/>
        </w:rPr>
        <w:t xml:space="preserve"> </w:t>
      </w:r>
      <w:r w:rsidRPr="00B824BD">
        <w:rPr>
          <w:sz w:val="24"/>
          <w:szCs w:val="24"/>
        </w:rPr>
        <w:t>детям</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назначении</w:t>
      </w:r>
      <w:r w:rsidRPr="00B824BD">
        <w:rPr>
          <w:spacing w:val="1"/>
          <w:sz w:val="24"/>
          <w:szCs w:val="24"/>
        </w:rPr>
        <w:t xml:space="preserve"> </w:t>
      </w:r>
      <w:r w:rsidRPr="00B824BD">
        <w:rPr>
          <w:sz w:val="24"/>
          <w:szCs w:val="24"/>
        </w:rPr>
        <w:t>предметов</w:t>
      </w:r>
      <w:r w:rsidRPr="00B824BD">
        <w:rPr>
          <w:spacing w:val="60"/>
          <w:sz w:val="24"/>
          <w:szCs w:val="24"/>
        </w:rPr>
        <w:t xml:space="preserve"> </w:t>
      </w:r>
      <w:r w:rsidRPr="00B824BD">
        <w:rPr>
          <w:sz w:val="24"/>
          <w:szCs w:val="24"/>
        </w:rPr>
        <w:t>одежды,</w:t>
      </w:r>
      <w:r w:rsidRPr="00B824BD">
        <w:rPr>
          <w:spacing w:val="1"/>
          <w:sz w:val="24"/>
          <w:szCs w:val="24"/>
        </w:rPr>
        <w:t xml:space="preserve"> </w:t>
      </w:r>
      <w:r w:rsidRPr="00B824BD">
        <w:rPr>
          <w:sz w:val="24"/>
          <w:szCs w:val="24"/>
        </w:rPr>
        <w:t>способах</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использования (надевание</w:t>
      </w:r>
      <w:r w:rsidRPr="00B824BD">
        <w:rPr>
          <w:spacing w:val="-3"/>
          <w:sz w:val="24"/>
          <w:szCs w:val="24"/>
        </w:rPr>
        <w:t xml:space="preserve"> </w:t>
      </w:r>
      <w:r w:rsidRPr="00B824BD">
        <w:rPr>
          <w:sz w:val="24"/>
          <w:szCs w:val="24"/>
        </w:rPr>
        <w:t>колготок,</w:t>
      </w:r>
      <w:r w:rsidRPr="00B824BD">
        <w:rPr>
          <w:spacing w:val="-1"/>
          <w:sz w:val="24"/>
          <w:szCs w:val="24"/>
        </w:rPr>
        <w:t xml:space="preserve"> </w:t>
      </w:r>
      <w:r w:rsidRPr="00B824BD">
        <w:rPr>
          <w:sz w:val="24"/>
          <w:szCs w:val="24"/>
        </w:rPr>
        <w:t>футболок и</w:t>
      </w:r>
      <w:r w:rsidRPr="00B824BD">
        <w:rPr>
          <w:spacing w:val="-2"/>
          <w:sz w:val="24"/>
          <w:szCs w:val="24"/>
        </w:rPr>
        <w:t xml:space="preserve"> </w:t>
      </w:r>
      <w:r w:rsidRPr="00B824BD">
        <w:rPr>
          <w:sz w:val="24"/>
          <w:szCs w:val="24"/>
        </w:rPr>
        <w:t>тому</w:t>
      </w:r>
      <w:r w:rsidRPr="00B824BD">
        <w:rPr>
          <w:spacing w:val="-5"/>
          <w:sz w:val="24"/>
          <w:szCs w:val="24"/>
        </w:rPr>
        <w:t xml:space="preserve"> </w:t>
      </w:r>
      <w:r w:rsidRPr="00B824BD">
        <w:rPr>
          <w:sz w:val="24"/>
          <w:szCs w:val="24"/>
        </w:rPr>
        <w:t>подобное).</w:t>
      </w:r>
    </w:p>
    <w:p w:rsidR="00B824BD" w:rsidRPr="00B824BD" w:rsidRDefault="00B824BD" w:rsidP="00B824BD">
      <w:pPr>
        <w:rPr>
          <w:sz w:val="24"/>
          <w:szCs w:val="24"/>
        </w:rPr>
      </w:pPr>
    </w:p>
    <w:p w:rsidR="00B824BD" w:rsidRPr="00B824BD" w:rsidRDefault="00B824BD" w:rsidP="00B824BD">
      <w:pPr>
        <w:ind w:left="1540"/>
        <w:rPr>
          <w:sz w:val="24"/>
          <w:szCs w:val="24"/>
        </w:rPr>
      </w:pPr>
      <w:r w:rsidRPr="00B824BD">
        <w:rPr>
          <w:sz w:val="24"/>
          <w:szCs w:val="24"/>
          <w:u w:val="single"/>
        </w:rPr>
        <w:t>От</w:t>
      </w:r>
      <w:r w:rsidRPr="00B824BD">
        <w:rPr>
          <w:spacing w:val="-1"/>
          <w:sz w:val="24"/>
          <w:szCs w:val="24"/>
          <w:u w:val="single"/>
        </w:rPr>
        <w:t xml:space="preserve"> </w:t>
      </w:r>
      <w:r w:rsidRPr="00B824BD">
        <w:rPr>
          <w:sz w:val="24"/>
          <w:szCs w:val="24"/>
          <w:u w:val="single"/>
        </w:rPr>
        <w:t>3 лет</w:t>
      </w:r>
      <w:r w:rsidRPr="00B824BD">
        <w:rPr>
          <w:spacing w:val="-1"/>
          <w:sz w:val="24"/>
          <w:szCs w:val="24"/>
          <w:u w:val="single"/>
        </w:rPr>
        <w:t xml:space="preserve"> </w:t>
      </w:r>
      <w:r w:rsidRPr="00B824BD">
        <w:rPr>
          <w:sz w:val="24"/>
          <w:szCs w:val="24"/>
          <w:u w:val="single"/>
        </w:rPr>
        <w:t>до 4 лет.</w:t>
      </w:r>
    </w:p>
    <w:p w:rsidR="00B824BD" w:rsidRPr="00B824BD" w:rsidRDefault="00B824BD" w:rsidP="00B824BD">
      <w:pPr>
        <w:spacing w:before="1"/>
        <w:ind w:left="820" w:firstLine="672"/>
        <w:rPr>
          <w:sz w:val="24"/>
          <w:szCs w:val="24"/>
        </w:rPr>
      </w:pPr>
      <w:r w:rsidRPr="00B824BD">
        <w:rPr>
          <w:sz w:val="24"/>
          <w:szCs w:val="24"/>
        </w:rPr>
        <w:t>В</w:t>
      </w:r>
      <w:r w:rsidRPr="00B824BD">
        <w:rPr>
          <w:spacing w:val="19"/>
          <w:sz w:val="24"/>
          <w:szCs w:val="24"/>
        </w:rPr>
        <w:t xml:space="preserve"> </w:t>
      </w:r>
      <w:r w:rsidRPr="00B824BD">
        <w:rPr>
          <w:sz w:val="24"/>
          <w:szCs w:val="24"/>
        </w:rPr>
        <w:t>области</w:t>
      </w:r>
      <w:r w:rsidRPr="00B824BD">
        <w:rPr>
          <w:spacing w:val="23"/>
          <w:sz w:val="24"/>
          <w:szCs w:val="24"/>
        </w:rPr>
        <w:t xml:space="preserve"> </w:t>
      </w:r>
      <w:r w:rsidRPr="00B824BD">
        <w:rPr>
          <w:sz w:val="24"/>
          <w:szCs w:val="24"/>
        </w:rPr>
        <w:t>социально-коммуникативного</w:t>
      </w:r>
      <w:r w:rsidRPr="00B824BD">
        <w:rPr>
          <w:spacing w:val="24"/>
          <w:sz w:val="24"/>
          <w:szCs w:val="24"/>
        </w:rPr>
        <w:t xml:space="preserve"> </w:t>
      </w:r>
      <w:r w:rsidRPr="00B824BD">
        <w:rPr>
          <w:sz w:val="24"/>
          <w:szCs w:val="24"/>
        </w:rPr>
        <w:t>развития</w:t>
      </w:r>
      <w:r w:rsidRPr="00B824BD">
        <w:rPr>
          <w:spacing w:val="24"/>
          <w:sz w:val="24"/>
          <w:szCs w:val="24"/>
        </w:rPr>
        <w:t xml:space="preserve"> </w:t>
      </w:r>
      <w:r w:rsidRPr="00B824BD">
        <w:rPr>
          <w:sz w:val="24"/>
          <w:szCs w:val="24"/>
        </w:rPr>
        <w:t>основными</w:t>
      </w:r>
      <w:r w:rsidRPr="00B824BD">
        <w:rPr>
          <w:spacing w:val="23"/>
          <w:sz w:val="24"/>
          <w:szCs w:val="24"/>
        </w:rPr>
        <w:t xml:space="preserve"> </w:t>
      </w:r>
      <w:r w:rsidRPr="00B824BD">
        <w:rPr>
          <w:sz w:val="24"/>
          <w:szCs w:val="24"/>
        </w:rPr>
        <w:t>задачами</w:t>
      </w:r>
      <w:r w:rsidRPr="00B824BD">
        <w:rPr>
          <w:spacing w:val="23"/>
          <w:sz w:val="24"/>
          <w:szCs w:val="24"/>
        </w:rPr>
        <w:t xml:space="preserve"> </w:t>
      </w:r>
      <w:r w:rsidRPr="00B824BD">
        <w:rPr>
          <w:sz w:val="24"/>
          <w:szCs w:val="24"/>
        </w:rPr>
        <w:t>образовательной</w:t>
      </w:r>
      <w:r w:rsidRPr="00B824BD">
        <w:rPr>
          <w:spacing w:val="-57"/>
          <w:sz w:val="24"/>
          <w:szCs w:val="24"/>
        </w:rPr>
        <w:t xml:space="preserve"> </w:t>
      </w:r>
      <w:r w:rsidRPr="00B824BD">
        <w:rPr>
          <w:sz w:val="24"/>
          <w:szCs w:val="24"/>
        </w:rPr>
        <w:t>деятельности</w:t>
      </w:r>
      <w:r w:rsidRPr="00B824BD">
        <w:rPr>
          <w:spacing w:val="-2"/>
          <w:sz w:val="24"/>
          <w:szCs w:val="24"/>
        </w:rPr>
        <w:t xml:space="preserve"> </w:t>
      </w:r>
      <w:r w:rsidRPr="00B824BD">
        <w:rPr>
          <w:sz w:val="24"/>
          <w:szCs w:val="24"/>
        </w:rPr>
        <w:t>являются:</w:t>
      </w:r>
    </w:p>
    <w:p w:rsidR="00B824BD" w:rsidRPr="00B824BD" w:rsidRDefault="00B824BD" w:rsidP="00995949">
      <w:pPr>
        <w:numPr>
          <w:ilvl w:val="3"/>
          <w:numId w:val="42"/>
        </w:numPr>
        <w:tabs>
          <w:tab w:val="left" w:pos="1753"/>
        </w:tabs>
        <w:ind w:hanging="261"/>
        <w:rPr>
          <w:sz w:val="24"/>
        </w:rPr>
      </w:pPr>
      <w:r w:rsidRPr="00B824BD">
        <w:rPr>
          <w:sz w:val="24"/>
        </w:rPr>
        <w:t>в</w:t>
      </w:r>
      <w:r w:rsidRPr="00B824BD">
        <w:rPr>
          <w:spacing w:val="-5"/>
          <w:sz w:val="24"/>
        </w:rPr>
        <w:t xml:space="preserve"> </w:t>
      </w:r>
      <w:r w:rsidRPr="00B824BD">
        <w:rPr>
          <w:sz w:val="24"/>
        </w:rPr>
        <w:t>сфере</w:t>
      </w:r>
      <w:r w:rsidRPr="00B824BD">
        <w:rPr>
          <w:spacing w:val="-1"/>
          <w:sz w:val="24"/>
        </w:rPr>
        <w:t xml:space="preserve"> </w:t>
      </w:r>
      <w:r w:rsidRPr="00B824BD">
        <w:rPr>
          <w:sz w:val="24"/>
        </w:rPr>
        <w:t>социальных</w:t>
      </w:r>
      <w:r w:rsidRPr="00B824BD">
        <w:rPr>
          <w:spacing w:val="-2"/>
          <w:sz w:val="24"/>
        </w:rPr>
        <w:t xml:space="preserve"> </w:t>
      </w:r>
      <w:r w:rsidRPr="00B824BD">
        <w:rPr>
          <w:sz w:val="24"/>
        </w:rPr>
        <w:t>отношений:</w:t>
      </w:r>
    </w:p>
    <w:p w:rsidR="00B824BD" w:rsidRPr="00B824BD" w:rsidRDefault="00B824BD" w:rsidP="00B824BD">
      <w:pPr>
        <w:ind w:left="772" w:right="717"/>
        <w:jc w:val="both"/>
        <w:rPr>
          <w:sz w:val="24"/>
          <w:szCs w:val="24"/>
        </w:rPr>
      </w:pPr>
      <w:r w:rsidRPr="00B824BD">
        <w:rPr>
          <w:sz w:val="24"/>
          <w:szCs w:val="24"/>
        </w:rPr>
        <w:t>-развивать эмоциональную отзывчивость, способность откликаться на ярко выраженные эмоции</w:t>
      </w:r>
      <w:r w:rsidRPr="00B824BD">
        <w:rPr>
          <w:spacing w:val="1"/>
          <w:sz w:val="24"/>
          <w:szCs w:val="24"/>
        </w:rPr>
        <w:t xml:space="preserve"> </w:t>
      </w:r>
      <w:r w:rsidRPr="00B824BD">
        <w:rPr>
          <w:sz w:val="24"/>
          <w:szCs w:val="24"/>
        </w:rPr>
        <w:t>сверстников и взрослых, различать и понимать отдельные эмоциональные проявления, учить</w:t>
      </w:r>
      <w:r w:rsidRPr="00B824BD">
        <w:rPr>
          <w:spacing w:val="1"/>
          <w:sz w:val="24"/>
          <w:szCs w:val="24"/>
        </w:rPr>
        <w:t xml:space="preserve"> </w:t>
      </w:r>
      <w:r w:rsidRPr="00B824BD">
        <w:rPr>
          <w:sz w:val="24"/>
          <w:szCs w:val="24"/>
        </w:rPr>
        <w:t>правильно</w:t>
      </w:r>
      <w:r w:rsidRPr="00B824BD">
        <w:rPr>
          <w:spacing w:val="-2"/>
          <w:sz w:val="24"/>
          <w:szCs w:val="24"/>
        </w:rPr>
        <w:t xml:space="preserve"> </w:t>
      </w:r>
      <w:r w:rsidRPr="00B824BD">
        <w:rPr>
          <w:sz w:val="24"/>
          <w:szCs w:val="24"/>
        </w:rPr>
        <w:t>их называть;</w:t>
      </w:r>
    </w:p>
    <w:p w:rsidR="00B824BD" w:rsidRPr="00B824BD" w:rsidRDefault="00B824BD" w:rsidP="00B824BD">
      <w:pPr>
        <w:ind w:left="772" w:right="708"/>
        <w:jc w:val="both"/>
        <w:rPr>
          <w:sz w:val="24"/>
          <w:szCs w:val="24"/>
        </w:rPr>
      </w:pPr>
      <w:r w:rsidRPr="00B824BD">
        <w:rPr>
          <w:sz w:val="24"/>
          <w:szCs w:val="24"/>
        </w:rPr>
        <w:t>-обогащать представления детей о действиях, в которых проявляются доброе отношение и забота</w:t>
      </w:r>
      <w:r w:rsidRPr="00B824BD">
        <w:rPr>
          <w:spacing w:val="-57"/>
          <w:sz w:val="24"/>
          <w:szCs w:val="24"/>
        </w:rPr>
        <w:t xml:space="preserve"> </w:t>
      </w:r>
      <w:r w:rsidRPr="00B824BD">
        <w:rPr>
          <w:sz w:val="24"/>
          <w:szCs w:val="24"/>
        </w:rPr>
        <w:t>о</w:t>
      </w:r>
      <w:r w:rsidRPr="00B824BD">
        <w:rPr>
          <w:spacing w:val="-1"/>
          <w:sz w:val="24"/>
          <w:szCs w:val="24"/>
        </w:rPr>
        <w:t xml:space="preserve"> </w:t>
      </w:r>
      <w:r w:rsidRPr="00B824BD">
        <w:rPr>
          <w:sz w:val="24"/>
          <w:szCs w:val="24"/>
        </w:rPr>
        <w:t>членах семьи,</w:t>
      </w:r>
      <w:r w:rsidRPr="00B824BD">
        <w:rPr>
          <w:spacing w:val="-1"/>
          <w:sz w:val="24"/>
          <w:szCs w:val="24"/>
        </w:rPr>
        <w:t xml:space="preserve"> </w:t>
      </w:r>
      <w:r w:rsidRPr="00B824BD">
        <w:rPr>
          <w:sz w:val="24"/>
          <w:szCs w:val="24"/>
        </w:rPr>
        <w:t>близком окружении;</w:t>
      </w:r>
    </w:p>
    <w:p w:rsidR="00B824BD" w:rsidRPr="00B824BD" w:rsidRDefault="00B824BD" w:rsidP="00B824BD">
      <w:pPr>
        <w:ind w:left="772" w:right="721"/>
        <w:jc w:val="both"/>
        <w:rPr>
          <w:sz w:val="24"/>
          <w:szCs w:val="24"/>
        </w:rPr>
      </w:pPr>
      <w:r w:rsidRPr="00B824BD">
        <w:rPr>
          <w:sz w:val="24"/>
          <w:szCs w:val="24"/>
        </w:rPr>
        <w:t>-поддерживать в установлении положительных контактов между детьми, основанных на общих</w:t>
      </w:r>
      <w:r w:rsidRPr="00B824BD">
        <w:rPr>
          <w:spacing w:val="1"/>
          <w:sz w:val="24"/>
          <w:szCs w:val="24"/>
        </w:rPr>
        <w:t xml:space="preserve"> </w:t>
      </w:r>
      <w:r w:rsidRPr="00B824BD">
        <w:rPr>
          <w:sz w:val="24"/>
          <w:szCs w:val="24"/>
        </w:rPr>
        <w:t>интересах</w:t>
      </w:r>
      <w:r w:rsidRPr="00B824BD">
        <w:rPr>
          <w:spacing w:val="-1"/>
          <w:sz w:val="24"/>
          <w:szCs w:val="24"/>
        </w:rPr>
        <w:t xml:space="preserve"> </w:t>
      </w:r>
      <w:r w:rsidRPr="00B824BD">
        <w:rPr>
          <w:sz w:val="24"/>
          <w:szCs w:val="24"/>
        </w:rPr>
        <w:t>к действиям</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игрушками,</w:t>
      </w:r>
      <w:r w:rsidRPr="00B824BD">
        <w:rPr>
          <w:spacing w:val="-1"/>
          <w:sz w:val="24"/>
          <w:szCs w:val="24"/>
        </w:rPr>
        <w:t xml:space="preserve"> </w:t>
      </w:r>
      <w:r w:rsidRPr="00B824BD">
        <w:rPr>
          <w:sz w:val="24"/>
          <w:szCs w:val="24"/>
        </w:rPr>
        <w:t>предметами и</w:t>
      </w:r>
      <w:r w:rsidRPr="00B824BD">
        <w:rPr>
          <w:spacing w:val="-2"/>
          <w:sz w:val="24"/>
          <w:szCs w:val="24"/>
        </w:rPr>
        <w:t xml:space="preserve"> </w:t>
      </w:r>
      <w:r w:rsidRPr="00B824BD">
        <w:rPr>
          <w:sz w:val="24"/>
          <w:szCs w:val="24"/>
        </w:rPr>
        <w:t>взаимной симпатии;</w:t>
      </w:r>
    </w:p>
    <w:p w:rsidR="00B824BD" w:rsidRPr="00B824BD" w:rsidRDefault="00B824BD" w:rsidP="00B824BD">
      <w:pPr>
        <w:ind w:left="772" w:right="710"/>
        <w:jc w:val="both"/>
        <w:rPr>
          <w:sz w:val="24"/>
          <w:szCs w:val="24"/>
        </w:rPr>
      </w:pPr>
      <w:r w:rsidRPr="00B824BD">
        <w:rPr>
          <w:sz w:val="24"/>
          <w:szCs w:val="24"/>
        </w:rPr>
        <w:t>-оказывать</w:t>
      </w:r>
      <w:r w:rsidRPr="00B824BD">
        <w:rPr>
          <w:spacing w:val="1"/>
          <w:sz w:val="24"/>
          <w:szCs w:val="24"/>
        </w:rPr>
        <w:t xml:space="preserve"> </w:t>
      </w:r>
      <w:r w:rsidRPr="00B824BD">
        <w:rPr>
          <w:sz w:val="24"/>
          <w:szCs w:val="24"/>
        </w:rPr>
        <w:t>помощь</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освоении</w:t>
      </w:r>
      <w:r w:rsidRPr="00B824BD">
        <w:rPr>
          <w:spacing w:val="1"/>
          <w:sz w:val="24"/>
          <w:szCs w:val="24"/>
        </w:rPr>
        <w:t xml:space="preserve"> </w:t>
      </w:r>
      <w:r w:rsidRPr="00B824BD">
        <w:rPr>
          <w:sz w:val="24"/>
          <w:szCs w:val="24"/>
        </w:rPr>
        <w:t>способов</w:t>
      </w:r>
      <w:r w:rsidRPr="00B824BD">
        <w:rPr>
          <w:spacing w:val="1"/>
          <w:sz w:val="24"/>
          <w:szCs w:val="24"/>
        </w:rPr>
        <w:t xml:space="preserve"> </w:t>
      </w:r>
      <w:r w:rsidRPr="00B824BD">
        <w:rPr>
          <w:sz w:val="24"/>
          <w:szCs w:val="24"/>
        </w:rPr>
        <w:t>взаимодействия</w:t>
      </w:r>
      <w:r w:rsidRPr="00B824BD">
        <w:rPr>
          <w:spacing w:val="1"/>
          <w:sz w:val="24"/>
          <w:szCs w:val="24"/>
        </w:rPr>
        <w:t xml:space="preserve"> </w:t>
      </w:r>
      <w:r w:rsidRPr="00B824BD">
        <w:rPr>
          <w:sz w:val="24"/>
          <w:szCs w:val="24"/>
        </w:rPr>
        <w:t>со</w:t>
      </w:r>
      <w:r w:rsidRPr="00B824BD">
        <w:rPr>
          <w:spacing w:val="1"/>
          <w:sz w:val="24"/>
          <w:szCs w:val="24"/>
        </w:rPr>
        <w:t xml:space="preserve"> </w:t>
      </w:r>
      <w:r w:rsidRPr="00B824BD">
        <w:rPr>
          <w:sz w:val="24"/>
          <w:szCs w:val="24"/>
        </w:rPr>
        <w:t>сверстниками</w:t>
      </w:r>
      <w:r w:rsidRPr="00B824BD">
        <w:rPr>
          <w:spacing w:val="1"/>
          <w:sz w:val="24"/>
          <w:szCs w:val="24"/>
        </w:rPr>
        <w:t xml:space="preserve"> </w:t>
      </w:r>
      <w:r w:rsidRPr="00B824BD">
        <w:rPr>
          <w:sz w:val="24"/>
          <w:szCs w:val="24"/>
        </w:rPr>
        <w:t>в</w:t>
      </w:r>
      <w:r w:rsidRPr="00B824BD">
        <w:rPr>
          <w:spacing w:val="61"/>
          <w:sz w:val="24"/>
          <w:szCs w:val="24"/>
        </w:rPr>
        <w:t xml:space="preserve"> </w:t>
      </w:r>
      <w:r w:rsidRPr="00B824BD">
        <w:rPr>
          <w:sz w:val="24"/>
          <w:szCs w:val="24"/>
        </w:rPr>
        <w:t>игре,</w:t>
      </w:r>
      <w:r w:rsidRPr="00B824BD">
        <w:rPr>
          <w:spacing w:val="61"/>
          <w:sz w:val="24"/>
          <w:szCs w:val="24"/>
        </w:rPr>
        <w:t xml:space="preserve"> </w:t>
      </w:r>
      <w:r w:rsidRPr="00B824BD">
        <w:rPr>
          <w:sz w:val="24"/>
          <w:szCs w:val="24"/>
        </w:rPr>
        <w:t>в</w:t>
      </w:r>
      <w:r w:rsidRPr="00B824BD">
        <w:rPr>
          <w:spacing w:val="1"/>
          <w:sz w:val="24"/>
          <w:szCs w:val="24"/>
        </w:rPr>
        <w:t xml:space="preserve"> </w:t>
      </w:r>
      <w:r w:rsidRPr="00B824BD">
        <w:rPr>
          <w:sz w:val="24"/>
          <w:szCs w:val="24"/>
        </w:rPr>
        <w:t>повседневном</w:t>
      </w:r>
      <w:r w:rsidRPr="00B824BD">
        <w:rPr>
          <w:spacing w:val="-2"/>
          <w:sz w:val="24"/>
          <w:szCs w:val="24"/>
        </w:rPr>
        <w:t xml:space="preserve"> </w:t>
      </w:r>
      <w:r w:rsidRPr="00B824BD">
        <w:rPr>
          <w:sz w:val="24"/>
          <w:szCs w:val="24"/>
        </w:rPr>
        <w:t>общении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бытовой деятельности;</w:t>
      </w:r>
    </w:p>
    <w:p w:rsidR="00B824BD" w:rsidRPr="00B824BD" w:rsidRDefault="00B824BD" w:rsidP="00B824BD">
      <w:pPr>
        <w:ind w:left="772"/>
        <w:jc w:val="both"/>
        <w:rPr>
          <w:sz w:val="24"/>
          <w:szCs w:val="24"/>
        </w:rPr>
      </w:pPr>
      <w:r w:rsidRPr="00B824BD">
        <w:rPr>
          <w:sz w:val="24"/>
          <w:szCs w:val="24"/>
        </w:rPr>
        <w:t>-приучать</w:t>
      </w:r>
      <w:r w:rsidRPr="00B824BD">
        <w:rPr>
          <w:spacing w:val="-6"/>
          <w:sz w:val="24"/>
          <w:szCs w:val="24"/>
        </w:rPr>
        <w:t xml:space="preserve"> </w:t>
      </w:r>
      <w:r w:rsidRPr="00B824BD">
        <w:rPr>
          <w:sz w:val="24"/>
          <w:szCs w:val="24"/>
        </w:rPr>
        <w:t>детей</w:t>
      </w:r>
      <w:r w:rsidRPr="00B824BD">
        <w:rPr>
          <w:spacing w:val="-4"/>
          <w:sz w:val="24"/>
          <w:szCs w:val="24"/>
        </w:rPr>
        <w:t xml:space="preserve"> </w:t>
      </w:r>
      <w:r w:rsidRPr="00B824BD">
        <w:rPr>
          <w:sz w:val="24"/>
          <w:szCs w:val="24"/>
        </w:rPr>
        <w:t>к</w:t>
      </w:r>
      <w:r w:rsidRPr="00B824BD">
        <w:rPr>
          <w:spacing w:val="-5"/>
          <w:sz w:val="24"/>
          <w:szCs w:val="24"/>
        </w:rPr>
        <w:t xml:space="preserve"> </w:t>
      </w:r>
      <w:r w:rsidRPr="00B824BD">
        <w:rPr>
          <w:sz w:val="24"/>
          <w:szCs w:val="24"/>
        </w:rPr>
        <w:t>выполнению</w:t>
      </w:r>
      <w:r w:rsidRPr="00B824BD">
        <w:rPr>
          <w:spacing w:val="-3"/>
          <w:sz w:val="24"/>
          <w:szCs w:val="24"/>
        </w:rPr>
        <w:t xml:space="preserve"> </w:t>
      </w:r>
      <w:r w:rsidRPr="00B824BD">
        <w:rPr>
          <w:sz w:val="24"/>
          <w:szCs w:val="24"/>
        </w:rPr>
        <w:t>элементарных</w:t>
      </w:r>
      <w:r w:rsidRPr="00B824BD">
        <w:rPr>
          <w:spacing w:val="-4"/>
          <w:sz w:val="24"/>
          <w:szCs w:val="24"/>
        </w:rPr>
        <w:t xml:space="preserve"> </w:t>
      </w:r>
      <w:r w:rsidRPr="00B824BD">
        <w:rPr>
          <w:sz w:val="24"/>
          <w:szCs w:val="24"/>
        </w:rPr>
        <w:t>правил</w:t>
      </w:r>
      <w:r w:rsidRPr="00B824BD">
        <w:rPr>
          <w:spacing w:val="-4"/>
          <w:sz w:val="24"/>
          <w:szCs w:val="24"/>
        </w:rPr>
        <w:t xml:space="preserve"> </w:t>
      </w:r>
      <w:r w:rsidRPr="00B824BD">
        <w:rPr>
          <w:sz w:val="24"/>
          <w:szCs w:val="24"/>
        </w:rPr>
        <w:t>культуры</w:t>
      </w:r>
      <w:r w:rsidRPr="00B824BD">
        <w:rPr>
          <w:spacing w:val="-6"/>
          <w:sz w:val="24"/>
          <w:szCs w:val="24"/>
        </w:rPr>
        <w:t xml:space="preserve"> </w:t>
      </w:r>
      <w:r w:rsidRPr="00B824BD">
        <w:rPr>
          <w:sz w:val="24"/>
          <w:szCs w:val="24"/>
        </w:rPr>
        <w:t>поведения</w:t>
      </w:r>
      <w:r w:rsidRPr="00B824BD">
        <w:rPr>
          <w:spacing w:val="-3"/>
          <w:sz w:val="24"/>
          <w:szCs w:val="24"/>
        </w:rPr>
        <w:t xml:space="preserve"> </w:t>
      </w:r>
      <w:r w:rsidRPr="00B824BD">
        <w:rPr>
          <w:sz w:val="24"/>
          <w:szCs w:val="24"/>
        </w:rPr>
        <w:t>в</w:t>
      </w:r>
      <w:r w:rsidRPr="00B824BD">
        <w:rPr>
          <w:spacing w:val="-5"/>
          <w:sz w:val="24"/>
          <w:szCs w:val="24"/>
        </w:rPr>
        <w:t xml:space="preserve"> </w:t>
      </w:r>
      <w:r w:rsidRPr="00B824BD">
        <w:rPr>
          <w:sz w:val="24"/>
          <w:szCs w:val="24"/>
        </w:rPr>
        <w:t>ДОО;</w:t>
      </w:r>
    </w:p>
    <w:p w:rsidR="00B824BD" w:rsidRPr="00B824BD" w:rsidRDefault="00B824BD" w:rsidP="00995949">
      <w:pPr>
        <w:numPr>
          <w:ilvl w:val="3"/>
          <w:numId w:val="42"/>
        </w:numPr>
        <w:tabs>
          <w:tab w:val="left" w:pos="1801"/>
        </w:tabs>
        <w:ind w:left="1800" w:hanging="261"/>
        <w:jc w:val="both"/>
        <w:rPr>
          <w:sz w:val="24"/>
        </w:rPr>
      </w:pPr>
      <w:r w:rsidRPr="00B824BD">
        <w:rPr>
          <w:sz w:val="24"/>
        </w:rPr>
        <w:t>в</w:t>
      </w:r>
      <w:r w:rsidRPr="00B824BD">
        <w:rPr>
          <w:spacing w:val="-4"/>
          <w:sz w:val="24"/>
        </w:rPr>
        <w:t xml:space="preserve"> </w:t>
      </w:r>
      <w:r w:rsidRPr="00B824BD">
        <w:rPr>
          <w:sz w:val="24"/>
        </w:rPr>
        <w:t>области</w:t>
      </w:r>
      <w:r w:rsidRPr="00B824BD">
        <w:rPr>
          <w:spacing w:val="-3"/>
          <w:sz w:val="24"/>
        </w:rPr>
        <w:t xml:space="preserve"> </w:t>
      </w:r>
      <w:r w:rsidRPr="00B824BD">
        <w:rPr>
          <w:sz w:val="24"/>
        </w:rPr>
        <w:t>формирования</w:t>
      </w:r>
      <w:r w:rsidRPr="00B824BD">
        <w:rPr>
          <w:spacing w:val="-1"/>
          <w:sz w:val="24"/>
        </w:rPr>
        <w:t xml:space="preserve"> </w:t>
      </w:r>
      <w:r w:rsidRPr="00B824BD">
        <w:rPr>
          <w:sz w:val="24"/>
        </w:rPr>
        <w:t>основ</w:t>
      </w:r>
      <w:r w:rsidRPr="00B824BD">
        <w:rPr>
          <w:spacing w:val="-4"/>
          <w:sz w:val="24"/>
        </w:rPr>
        <w:t xml:space="preserve"> </w:t>
      </w:r>
      <w:r w:rsidRPr="00B824BD">
        <w:rPr>
          <w:sz w:val="24"/>
        </w:rPr>
        <w:t>гражданственности</w:t>
      </w:r>
      <w:r w:rsidRPr="00B824BD">
        <w:rPr>
          <w:spacing w:val="-3"/>
          <w:sz w:val="24"/>
        </w:rPr>
        <w:t xml:space="preserve"> </w:t>
      </w:r>
      <w:r w:rsidRPr="00B824BD">
        <w:rPr>
          <w:sz w:val="24"/>
        </w:rPr>
        <w:t>и</w:t>
      </w:r>
      <w:r w:rsidRPr="00B824BD">
        <w:rPr>
          <w:spacing w:val="-3"/>
          <w:sz w:val="24"/>
        </w:rPr>
        <w:t xml:space="preserve"> </w:t>
      </w:r>
      <w:r w:rsidRPr="00B824BD">
        <w:rPr>
          <w:sz w:val="24"/>
        </w:rPr>
        <w:t>патриотизма:</w:t>
      </w:r>
    </w:p>
    <w:p w:rsidR="00B824BD" w:rsidRPr="00B824BD" w:rsidRDefault="00B824BD" w:rsidP="00B824BD">
      <w:pPr>
        <w:ind w:left="772" w:right="705"/>
        <w:jc w:val="both"/>
        <w:rPr>
          <w:sz w:val="24"/>
          <w:szCs w:val="24"/>
        </w:rPr>
      </w:pPr>
      <w:r w:rsidRPr="00B824BD">
        <w:rPr>
          <w:sz w:val="24"/>
          <w:szCs w:val="24"/>
        </w:rPr>
        <w:t>-обогащать представления детей о малой родине и поддерживать их отражения в различных</w:t>
      </w:r>
      <w:r w:rsidRPr="00B824BD">
        <w:rPr>
          <w:spacing w:val="1"/>
          <w:sz w:val="24"/>
          <w:szCs w:val="24"/>
        </w:rPr>
        <w:t xml:space="preserve"> </w:t>
      </w:r>
      <w:r w:rsidRPr="00B824BD">
        <w:rPr>
          <w:sz w:val="24"/>
          <w:szCs w:val="24"/>
        </w:rPr>
        <w:t>видах</w:t>
      </w:r>
      <w:r w:rsidRPr="00B824BD">
        <w:rPr>
          <w:spacing w:val="-1"/>
          <w:sz w:val="24"/>
          <w:szCs w:val="24"/>
        </w:rPr>
        <w:t xml:space="preserve"> </w:t>
      </w:r>
      <w:r w:rsidRPr="00B824BD">
        <w:rPr>
          <w:sz w:val="24"/>
          <w:szCs w:val="24"/>
        </w:rPr>
        <w:t>деятельности;</w:t>
      </w:r>
    </w:p>
    <w:p w:rsidR="00B824BD" w:rsidRPr="00B824BD" w:rsidRDefault="00B824BD" w:rsidP="00995949">
      <w:pPr>
        <w:numPr>
          <w:ilvl w:val="3"/>
          <w:numId w:val="42"/>
        </w:numPr>
        <w:tabs>
          <w:tab w:val="left" w:pos="1801"/>
        </w:tabs>
        <w:spacing w:before="1"/>
        <w:ind w:left="1800" w:hanging="261"/>
        <w:jc w:val="both"/>
        <w:rPr>
          <w:sz w:val="24"/>
        </w:rPr>
      </w:pPr>
      <w:r w:rsidRPr="00B824BD">
        <w:rPr>
          <w:sz w:val="24"/>
        </w:rPr>
        <w:t>в</w:t>
      </w:r>
      <w:r w:rsidRPr="00B824BD">
        <w:rPr>
          <w:spacing w:val="-4"/>
          <w:sz w:val="24"/>
        </w:rPr>
        <w:t xml:space="preserve"> </w:t>
      </w:r>
      <w:r w:rsidRPr="00B824BD">
        <w:rPr>
          <w:sz w:val="24"/>
        </w:rPr>
        <w:t>сфере</w:t>
      </w:r>
      <w:r w:rsidRPr="00B824BD">
        <w:rPr>
          <w:spacing w:val="-1"/>
          <w:sz w:val="24"/>
        </w:rPr>
        <w:t xml:space="preserve"> </w:t>
      </w:r>
      <w:r w:rsidRPr="00B824BD">
        <w:rPr>
          <w:sz w:val="24"/>
        </w:rPr>
        <w:t>трудового</w:t>
      </w:r>
      <w:r w:rsidRPr="00B824BD">
        <w:rPr>
          <w:spacing w:val="-1"/>
          <w:sz w:val="24"/>
        </w:rPr>
        <w:t xml:space="preserve"> </w:t>
      </w:r>
      <w:r w:rsidRPr="00B824BD">
        <w:rPr>
          <w:sz w:val="24"/>
        </w:rPr>
        <w:t>воспитания:</w:t>
      </w:r>
    </w:p>
    <w:p w:rsidR="00B824BD" w:rsidRPr="00B824BD" w:rsidRDefault="00B824BD" w:rsidP="00B824BD">
      <w:pPr>
        <w:ind w:left="772" w:right="708"/>
        <w:jc w:val="both"/>
        <w:rPr>
          <w:sz w:val="24"/>
          <w:szCs w:val="24"/>
        </w:rPr>
      </w:pPr>
      <w:r w:rsidRPr="00B824BD">
        <w:rPr>
          <w:sz w:val="24"/>
          <w:szCs w:val="24"/>
        </w:rPr>
        <w:t>-развивать интерес к труду взрослых в ДОО и в семье, формировать представления о конкретных</w:t>
      </w:r>
      <w:r w:rsidRPr="00B824BD">
        <w:rPr>
          <w:spacing w:val="-57"/>
          <w:sz w:val="24"/>
          <w:szCs w:val="24"/>
        </w:rPr>
        <w:t xml:space="preserve"> </w:t>
      </w:r>
      <w:r w:rsidRPr="00B824BD">
        <w:rPr>
          <w:sz w:val="24"/>
          <w:szCs w:val="24"/>
        </w:rPr>
        <w:t>видах хозяйственно-бытового труда, направленных на заботу о детях (мытье посуды, уборка</w:t>
      </w:r>
      <w:r w:rsidRPr="00B824BD">
        <w:rPr>
          <w:spacing w:val="1"/>
          <w:sz w:val="24"/>
          <w:szCs w:val="24"/>
        </w:rPr>
        <w:t xml:space="preserve"> </w:t>
      </w:r>
      <w:r w:rsidRPr="00B824BD">
        <w:rPr>
          <w:sz w:val="24"/>
          <w:szCs w:val="24"/>
        </w:rPr>
        <w:t>помещений</w:t>
      </w:r>
      <w:r w:rsidRPr="00B824BD">
        <w:rPr>
          <w:spacing w:val="-2"/>
          <w:sz w:val="24"/>
          <w:szCs w:val="24"/>
        </w:rPr>
        <w:t xml:space="preserve"> </w:t>
      </w:r>
      <w:r w:rsidRPr="00B824BD">
        <w:rPr>
          <w:sz w:val="24"/>
          <w:szCs w:val="24"/>
        </w:rPr>
        <w:t>группы</w:t>
      </w:r>
      <w:r w:rsidRPr="00B824BD">
        <w:rPr>
          <w:spacing w:val="-2"/>
          <w:sz w:val="24"/>
          <w:szCs w:val="24"/>
        </w:rPr>
        <w:t xml:space="preserve"> </w:t>
      </w:r>
      <w:r w:rsidRPr="00B824BD">
        <w:rPr>
          <w:sz w:val="24"/>
          <w:szCs w:val="24"/>
        </w:rPr>
        <w:t>и</w:t>
      </w:r>
      <w:r w:rsidRPr="00B824BD">
        <w:rPr>
          <w:spacing w:val="2"/>
          <w:sz w:val="24"/>
          <w:szCs w:val="24"/>
        </w:rPr>
        <w:t xml:space="preserve"> </w:t>
      </w:r>
      <w:r w:rsidRPr="00B824BD">
        <w:rPr>
          <w:sz w:val="24"/>
          <w:szCs w:val="24"/>
        </w:rPr>
        <w:t>участка и</w:t>
      </w:r>
      <w:r w:rsidRPr="00B824BD">
        <w:rPr>
          <w:spacing w:val="-1"/>
          <w:sz w:val="24"/>
          <w:szCs w:val="24"/>
        </w:rPr>
        <w:t xml:space="preserve"> </w:t>
      </w:r>
      <w:r w:rsidRPr="00B824BD">
        <w:rPr>
          <w:sz w:val="24"/>
          <w:szCs w:val="24"/>
        </w:rPr>
        <w:t>прочее)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трудовые навыки;</w:t>
      </w:r>
    </w:p>
    <w:p w:rsidR="00B824BD" w:rsidRPr="00B824BD" w:rsidRDefault="00B824BD" w:rsidP="00B824BD">
      <w:pPr>
        <w:ind w:left="772"/>
        <w:jc w:val="both"/>
        <w:rPr>
          <w:sz w:val="24"/>
          <w:szCs w:val="24"/>
        </w:rPr>
      </w:pPr>
      <w:r w:rsidRPr="00B824BD">
        <w:rPr>
          <w:sz w:val="24"/>
          <w:szCs w:val="24"/>
        </w:rPr>
        <w:t>-воспитывать</w:t>
      </w:r>
      <w:r w:rsidRPr="00B824BD">
        <w:rPr>
          <w:spacing w:val="-5"/>
          <w:sz w:val="24"/>
          <w:szCs w:val="24"/>
        </w:rPr>
        <w:t xml:space="preserve"> </w:t>
      </w:r>
      <w:r w:rsidRPr="00B824BD">
        <w:rPr>
          <w:sz w:val="24"/>
          <w:szCs w:val="24"/>
        </w:rPr>
        <w:t>бережное</w:t>
      </w:r>
      <w:r w:rsidRPr="00B824BD">
        <w:rPr>
          <w:spacing w:val="-3"/>
          <w:sz w:val="24"/>
          <w:szCs w:val="24"/>
        </w:rPr>
        <w:t xml:space="preserve"> </w:t>
      </w:r>
      <w:r w:rsidRPr="00B824BD">
        <w:rPr>
          <w:sz w:val="24"/>
          <w:szCs w:val="24"/>
        </w:rPr>
        <w:t>отношение</w:t>
      </w:r>
      <w:r w:rsidRPr="00B824BD">
        <w:rPr>
          <w:spacing w:val="-2"/>
          <w:sz w:val="24"/>
          <w:szCs w:val="24"/>
        </w:rPr>
        <w:t xml:space="preserve"> </w:t>
      </w:r>
      <w:r w:rsidRPr="00B824BD">
        <w:rPr>
          <w:sz w:val="24"/>
          <w:szCs w:val="24"/>
        </w:rPr>
        <w:t>к</w:t>
      </w:r>
      <w:r w:rsidRPr="00B824BD">
        <w:rPr>
          <w:spacing w:val="-3"/>
          <w:sz w:val="24"/>
          <w:szCs w:val="24"/>
        </w:rPr>
        <w:t xml:space="preserve"> </w:t>
      </w:r>
      <w:r w:rsidRPr="00B824BD">
        <w:rPr>
          <w:sz w:val="24"/>
          <w:szCs w:val="24"/>
        </w:rPr>
        <w:t>предметам</w:t>
      </w:r>
      <w:r w:rsidRPr="00B824BD">
        <w:rPr>
          <w:spacing w:val="-3"/>
          <w:sz w:val="24"/>
          <w:szCs w:val="24"/>
        </w:rPr>
        <w:t xml:space="preserve"> </w:t>
      </w:r>
      <w:r w:rsidRPr="00B824BD">
        <w:rPr>
          <w:sz w:val="24"/>
          <w:szCs w:val="24"/>
        </w:rPr>
        <w:t>и</w:t>
      </w:r>
      <w:r w:rsidRPr="00B824BD">
        <w:rPr>
          <w:spacing w:val="-4"/>
          <w:sz w:val="24"/>
          <w:szCs w:val="24"/>
        </w:rPr>
        <w:t xml:space="preserve"> </w:t>
      </w:r>
      <w:r w:rsidRPr="00B824BD">
        <w:rPr>
          <w:sz w:val="24"/>
          <w:szCs w:val="24"/>
        </w:rPr>
        <w:t>игрушкам</w:t>
      </w:r>
      <w:r w:rsidRPr="00B824BD">
        <w:rPr>
          <w:spacing w:val="-3"/>
          <w:sz w:val="24"/>
          <w:szCs w:val="24"/>
        </w:rPr>
        <w:t xml:space="preserve"> </w:t>
      </w:r>
      <w:r w:rsidRPr="00B824BD">
        <w:rPr>
          <w:sz w:val="24"/>
          <w:szCs w:val="24"/>
        </w:rPr>
        <w:t>как</w:t>
      </w:r>
      <w:r w:rsidRPr="00B824BD">
        <w:rPr>
          <w:spacing w:val="-3"/>
          <w:sz w:val="24"/>
          <w:szCs w:val="24"/>
        </w:rPr>
        <w:t xml:space="preserve"> </w:t>
      </w:r>
      <w:r w:rsidRPr="00B824BD">
        <w:rPr>
          <w:sz w:val="24"/>
          <w:szCs w:val="24"/>
        </w:rPr>
        <w:t>результатам</w:t>
      </w:r>
      <w:r w:rsidRPr="00B824BD">
        <w:rPr>
          <w:spacing w:val="-3"/>
          <w:sz w:val="24"/>
          <w:szCs w:val="24"/>
        </w:rPr>
        <w:t xml:space="preserve"> </w:t>
      </w:r>
      <w:r w:rsidRPr="00B824BD">
        <w:rPr>
          <w:sz w:val="24"/>
          <w:szCs w:val="24"/>
        </w:rPr>
        <w:t>труда</w:t>
      </w:r>
      <w:r w:rsidRPr="00B824BD">
        <w:rPr>
          <w:spacing w:val="-2"/>
          <w:sz w:val="24"/>
          <w:szCs w:val="24"/>
        </w:rPr>
        <w:t xml:space="preserve"> </w:t>
      </w:r>
      <w:r w:rsidRPr="00B824BD">
        <w:rPr>
          <w:sz w:val="24"/>
          <w:szCs w:val="24"/>
        </w:rPr>
        <w:t>взрослых;</w:t>
      </w:r>
    </w:p>
    <w:p w:rsidR="00B824BD" w:rsidRPr="00B824BD" w:rsidRDefault="00B824BD" w:rsidP="00B824BD">
      <w:pPr>
        <w:ind w:left="772" w:right="719"/>
        <w:jc w:val="both"/>
        <w:rPr>
          <w:sz w:val="24"/>
          <w:szCs w:val="24"/>
        </w:rPr>
      </w:pPr>
      <w:r w:rsidRPr="00B824BD">
        <w:rPr>
          <w:sz w:val="24"/>
          <w:szCs w:val="24"/>
        </w:rPr>
        <w:t>-приобщать</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самообслуживанию</w:t>
      </w:r>
      <w:r w:rsidRPr="00B824BD">
        <w:rPr>
          <w:spacing w:val="1"/>
          <w:sz w:val="24"/>
          <w:szCs w:val="24"/>
        </w:rPr>
        <w:t xml:space="preserve"> </w:t>
      </w:r>
      <w:r w:rsidRPr="00B824BD">
        <w:rPr>
          <w:sz w:val="24"/>
          <w:szCs w:val="24"/>
        </w:rPr>
        <w:t>(одевание,</w:t>
      </w:r>
      <w:r w:rsidRPr="00B824BD">
        <w:rPr>
          <w:spacing w:val="1"/>
          <w:sz w:val="24"/>
          <w:szCs w:val="24"/>
        </w:rPr>
        <w:t xml:space="preserve"> </w:t>
      </w:r>
      <w:r w:rsidRPr="00B824BD">
        <w:rPr>
          <w:sz w:val="24"/>
          <w:szCs w:val="24"/>
        </w:rPr>
        <w:t>раздевание,</w:t>
      </w:r>
      <w:r w:rsidRPr="00B824BD">
        <w:rPr>
          <w:spacing w:val="1"/>
          <w:sz w:val="24"/>
          <w:szCs w:val="24"/>
        </w:rPr>
        <w:t xml:space="preserve"> </w:t>
      </w:r>
      <w:r w:rsidRPr="00B824BD">
        <w:rPr>
          <w:sz w:val="24"/>
          <w:szCs w:val="24"/>
        </w:rPr>
        <w:t>умывание),</w:t>
      </w:r>
      <w:r w:rsidRPr="00B824BD">
        <w:rPr>
          <w:spacing w:val="1"/>
          <w:sz w:val="24"/>
          <w:szCs w:val="24"/>
        </w:rPr>
        <w:t xml:space="preserve"> </w:t>
      </w:r>
      <w:r w:rsidRPr="00B824BD">
        <w:rPr>
          <w:sz w:val="24"/>
          <w:szCs w:val="24"/>
        </w:rPr>
        <w:t>развивать</w:t>
      </w:r>
      <w:r w:rsidRPr="00B824BD">
        <w:rPr>
          <w:spacing w:val="-57"/>
          <w:sz w:val="24"/>
          <w:szCs w:val="24"/>
        </w:rPr>
        <w:t xml:space="preserve"> </w:t>
      </w:r>
      <w:r w:rsidRPr="00B824BD">
        <w:rPr>
          <w:sz w:val="24"/>
          <w:szCs w:val="24"/>
        </w:rPr>
        <w:t>самостоятельность,</w:t>
      </w:r>
      <w:r w:rsidRPr="00B824BD">
        <w:rPr>
          <w:spacing w:val="5"/>
          <w:sz w:val="24"/>
          <w:szCs w:val="24"/>
        </w:rPr>
        <w:t xml:space="preserve"> </w:t>
      </w:r>
      <w:r w:rsidRPr="00B824BD">
        <w:rPr>
          <w:sz w:val="24"/>
          <w:szCs w:val="24"/>
        </w:rPr>
        <w:t>уверенность,</w:t>
      </w:r>
      <w:r w:rsidRPr="00B824BD">
        <w:rPr>
          <w:spacing w:val="-1"/>
          <w:sz w:val="24"/>
          <w:szCs w:val="24"/>
        </w:rPr>
        <w:t xml:space="preserve"> </w:t>
      </w:r>
      <w:r w:rsidRPr="00B824BD">
        <w:rPr>
          <w:sz w:val="24"/>
          <w:szCs w:val="24"/>
        </w:rPr>
        <w:t>положительную самооценку;</w:t>
      </w:r>
    </w:p>
    <w:p w:rsidR="00B824BD" w:rsidRPr="00B824BD" w:rsidRDefault="00B824BD" w:rsidP="00995949">
      <w:pPr>
        <w:numPr>
          <w:ilvl w:val="3"/>
          <w:numId w:val="42"/>
        </w:numPr>
        <w:tabs>
          <w:tab w:val="left" w:pos="1801"/>
        </w:tabs>
        <w:spacing w:before="1"/>
        <w:ind w:left="1800" w:hanging="261"/>
        <w:jc w:val="both"/>
        <w:rPr>
          <w:sz w:val="24"/>
        </w:rPr>
      </w:pPr>
      <w:r w:rsidRPr="00B824BD">
        <w:rPr>
          <w:sz w:val="24"/>
        </w:rPr>
        <w:lastRenderedPageBreak/>
        <w:t>в</w:t>
      </w:r>
      <w:r w:rsidRPr="00B824BD">
        <w:rPr>
          <w:spacing w:val="-5"/>
          <w:sz w:val="24"/>
        </w:rPr>
        <w:t xml:space="preserve"> </w:t>
      </w:r>
      <w:r w:rsidRPr="00B824BD">
        <w:rPr>
          <w:sz w:val="24"/>
        </w:rPr>
        <w:t>области</w:t>
      </w:r>
      <w:r w:rsidRPr="00B824BD">
        <w:rPr>
          <w:spacing w:val="-3"/>
          <w:sz w:val="24"/>
        </w:rPr>
        <w:t xml:space="preserve"> </w:t>
      </w:r>
      <w:r w:rsidRPr="00B824BD">
        <w:rPr>
          <w:sz w:val="24"/>
        </w:rPr>
        <w:t>формирования</w:t>
      </w:r>
      <w:r w:rsidRPr="00B824BD">
        <w:rPr>
          <w:spacing w:val="-2"/>
          <w:sz w:val="24"/>
        </w:rPr>
        <w:t xml:space="preserve"> </w:t>
      </w:r>
      <w:r w:rsidRPr="00B824BD">
        <w:rPr>
          <w:sz w:val="24"/>
        </w:rPr>
        <w:t>основ</w:t>
      </w:r>
      <w:r w:rsidRPr="00B824BD">
        <w:rPr>
          <w:spacing w:val="-4"/>
          <w:sz w:val="24"/>
        </w:rPr>
        <w:t xml:space="preserve"> </w:t>
      </w:r>
      <w:r w:rsidRPr="00B824BD">
        <w:rPr>
          <w:sz w:val="24"/>
        </w:rPr>
        <w:t>безопасного</w:t>
      </w:r>
      <w:r w:rsidRPr="00B824BD">
        <w:rPr>
          <w:spacing w:val="-2"/>
          <w:sz w:val="24"/>
        </w:rPr>
        <w:t xml:space="preserve"> </w:t>
      </w:r>
      <w:r w:rsidRPr="00B824BD">
        <w:rPr>
          <w:sz w:val="24"/>
        </w:rPr>
        <w:t>поведения:</w:t>
      </w:r>
    </w:p>
    <w:p w:rsidR="00B824BD" w:rsidRPr="00B824BD" w:rsidRDefault="00B824BD" w:rsidP="00B824BD">
      <w:pPr>
        <w:ind w:left="772"/>
        <w:jc w:val="both"/>
        <w:rPr>
          <w:sz w:val="24"/>
          <w:szCs w:val="24"/>
        </w:rPr>
      </w:pPr>
      <w:r w:rsidRPr="00B824BD">
        <w:rPr>
          <w:sz w:val="24"/>
          <w:szCs w:val="24"/>
        </w:rPr>
        <w:t>-развивать</w:t>
      </w:r>
      <w:r w:rsidRPr="00B824BD">
        <w:rPr>
          <w:spacing w:val="-6"/>
          <w:sz w:val="24"/>
          <w:szCs w:val="24"/>
        </w:rPr>
        <w:t xml:space="preserve"> </w:t>
      </w:r>
      <w:r w:rsidRPr="00B824BD">
        <w:rPr>
          <w:sz w:val="24"/>
          <w:szCs w:val="24"/>
        </w:rPr>
        <w:t>интерес</w:t>
      </w:r>
      <w:r w:rsidRPr="00B824BD">
        <w:rPr>
          <w:spacing w:val="-3"/>
          <w:sz w:val="24"/>
          <w:szCs w:val="24"/>
        </w:rPr>
        <w:t xml:space="preserve"> </w:t>
      </w:r>
      <w:r w:rsidRPr="00B824BD">
        <w:rPr>
          <w:sz w:val="24"/>
          <w:szCs w:val="24"/>
        </w:rPr>
        <w:t>к</w:t>
      </w:r>
      <w:r w:rsidRPr="00B824BD">
        <w:rPr>
          <w:spacing w:val="-3"/>
          <w:sz w:val="24"/>
          <w:szCs w:val="24"/>
        </w:rPr>
        <w:t xml:space="preserve"> </w:t>
      </w:r>
      <w:r w:rsidRPr="00B824BD">
        <w:rPr>
          <w:sz w:val="24"/>
          <w:szCs w:val="24"/>
        </w:rPr>
        <w:t>правилам</w:t>
      </w:r>
      <w:r w:rsidRPr="00B824BD">
        <w:rPr>
          <w:spacing w:val="-4"/>
          <w:sz w:val="24"/>
          <w:szCs w:val="24"/>
        </w:rPr>
        <w:t xml:space="preserve"> </w:t>
      </w:r>
      <w:r w:rsidRPr="00B824BD">
        <w:rPr>
          <w:sz w:val="24"/>
          <w:szCs w:val="24"/>
        </w:rPr>
        <w:t>безопасного</w:t>
      </w:r>
      <w:r w:rsidRPr="00B824BD">
        <w:rPr>
          <w:spacing w:val="-4"/>
          <w:sz w:val="24"/>
          <w:szCs w:val="24"/>
        </w:rPr>
        <w:t xml:space="preserve"> </w:t>
      </w:r>
      <w:r w:rsidRPr="00B824BD">
        <w:rPr>
          <w:sz w:val="24"/>
          <w:szCs w:val="24"/>
        </w:rPr>
        <w:t>поведения;</w:t>
      </w:r>
    </w:p>
    <w:p w:rsidR="00B824BD" w:rsidRPr="00B824BD" w:rsidRDefault="00B824BD" w:rsidP="00B824BD">
      <w:pPr>
        <w:ind w:left="772" w:right="710"/>
        <w:jc w:val="both"/>
        <w:rPr>
          <w:sz w:val="24"/>
          <w:szCs w:val="24"/>
        </w:rPr>
      </w:pPr>
      <w:r w:rsidRPr="00B824BD">
        <w:rPr>
          <w:sz w:val="24"/>
          <w:szCs w:val="24"/>
        </w:rPr>
        <w:t>-обогащать представления о правилах безопасного поведения в быту, безопасного использования</w:t>
      </w:r>
      <w:r w:rsidRPr="00B824BD">
        <w:rPr>
          <w:spacing w:val="-57"/>
          <w:sz w:val="24"/>
          <w:szCs w:val="24"/>
        </w:rPr>
        <w:t xml:space="preserve"> </w:t>
      </w:r>
      <w:r w:rsidRPr="00B824BD">
        <w:rPr>
          <w:sz w:val="24"/>
          <w:szCs w:val="24"/>
        </w:rPr>
        <w:t>бытовых предметов</w:t>
      </w:r>
      <w:r w:rsidRPr="00B824BD">
        <w:rPr>
          <w:spacing w:val="1"/>
          <w:sz w:val="24"/>
          <w:szCs w:val="24"/>
        </w:rPr>
        <w:t xml:space="preserve"> </w:t>
      </w:r>
      <w:r w:rsidRPr="00B824BD">
        <w:rPr>
          <w:sz w:val="24"/>
          <w:szCs w:val="24"/>
        </w:rPr>
        <w:t>и гаджетов, исключая</w:t>
      </w:r>
      <w:r w:rsidRPr="00B824BD">
        <w:rPr>
          <w:spacing w:val="1"/>
          <w:sz w:val="24"/>
          <w:szCs w:val="24"/>
        </w:rPr>
        <w:t xml:space="preserve"> </w:t>
      </w:r>
      <w:r w:rsidRPr="00B824BD">
        <w:rPr>
          <w:sz w:val="24"/>
          <w:szCs w:val="24"/>
        </w:rPr>
        <w:t>практическое использование</w:t>
      </w:r>
      <w:r w:rsidRPr="00B824BD">
        <w:rPr>
          <w:spacing w:val="1"/>
          <w:sz w:val="24"/>
          <w:szCs w:val="24"/>
        </w:rPr>
        <w:t xml:space="preserve"> </w:t>
      </w:r>
      <w:r w:rsidRPr="00B824BD">
        <w:rPr>
          <w:sz w:val="24"/>
          <w:szCs w:val="24"/>
        </w:rPr>
        <w:t>электронных средств</w:t>
      </w:r>
      <w:r w:rsidRPr="00B824BD">
        <w:rPr>
          <w:spacing w:val="1"/>
          <w:sz w:val="24"/>
          <w:szCs w:val="24"/>
        </w:rPr>
        <w:t xml:space="preserve"> </w:t>
      </w:r>
      <w:r w:rsidRPr="00B824BD">
        <w:rPr>
          <w:sz w:val="24"/>
          <w:szCs w:val="24"/>
        </w:rPr>
        <w:t>обучения.</w:t>
      </w:r>
    </w:p>
    <w:p w:rsidR="00B824BD" w:rsidRPr="00B824BD" w:rsidRDefault="00B824BD" w:rsidP="00B824BD">
      <w:pPr>
        <w:ind w:left="1540"/>
        <w:jc w:val="both"/>
        <w:rPr>
          <w:sz w:val="24"/>
          <w:szCs w:val="24"/>
        </w:rPr>
      </w:pPr>
      <w:r w:rsidRPr="005038BB">
        <w:rPr>
          <w:b/>
          <w:sz w:val="24"/>
          <w:szCs w:val="24"/>
          <w:u w:val="single"/>
        </w:rPr>
        <w:t>Содержание</w:t>
      </w:r>
      <w:r w:rsidRPr="00B824BD">
        <w:rPr>
          <w:spacing w:val="-5"/>
          <w:sz w:val="24"/>
          <w:szCs w:val="24"/>
          <w:u w:val="single"/>
        </w:rPr>
        <w:t xml:space="preserve"> </w:t>
      </w:r>
      <w:r w:rsidRPr="00B824BD">
        <w:rPr>
          <w:sz w:val="24"/>
          <w:szCs w:val="24"/>
          <w:u w:val="single"/>
        </w:rPr>
        <w:t>образовательной</w:t>
      </w:r>
      <w:r w:rsidRPr="00B824BD">
        <w:rPr>
          <w:spacing w:val="-7"/>
          <w:sz w:val="24"/>
          <w:szCs w:val="24"/>
          <w:u w:val="single"/>
        </w:rPr>
        <w:t xml:space="preserve"> </w:t>
      </w:r>
      <w:r w:rsidRPr="00B824BD">
        <w:rPr>
          <w:sz w:val="24"/>
          <w:szCs w:val="24"/>
          <w:u w:val="single"/>
        </w:rPr>
        <w:t>деятельности.</w:t>
      </w:r>
    </w:p>
    <w:p w:rsidR="00B824BD" w:rsidRPr="00B824BD" w:rsidRDefault="00B824BD" w:rsidP="00995949">
      <w:pPr>
        <w:numPr>
          <w:ilvl w:val="0"/>
          <w:numId w:val="43"/>
        </w:numPr>
        <w:tabs>
          <w:tab w:val="left" w:pos="1801"/>
        </w:tabs>
        <w:ind w:hanging="261"/>
        <w:jc w:val="both"/>
        <w:rPr>
          <w:sz w:val="24"/>
        </w:rPr>
      </w:pPr>
      <w:r w:rsidRPr="00B824BD">
        <w:rPr>
          <w:sz w:val="24"/>
        </w:rPr>
        <w:t>В</w:t>
      </w:r>
      <w:r w:rsidRPr="00B824BD">
        <w:rPr>
          <w:spacing w:val="-8"/>
          <w:sz w:val="24"/>
        </w:rPr>
        <w:t xml:space="preserve"> </w:t>
      </w:r>
      <w:r w:rsidRPr="00B824BD">
        <w:rPr>
          <w:sz w:val="24"/>
        </w:rPr>
        <w:t>сфере</w:t>
      </w:r>
      <w:r w:rsidRPr="00B824BD">
        <w:rPr>
          <w:spacing w:val="-1"/>
          <w:sz w:val="24"/>
        </w:rPr>
        <w:t xml:space="preserve"> </w:t>
      </w:r>
      <w:r w:rsidRPr="00B824BD">
        <w:rPr>
          <w:sz w:val="24"/>
        </w:rPr>
        <w:t>социальных</w:t>
      </w:r>
      <w:r w:rsidRPr="00B824BD">
        <w:rPr>
          <w:spacing w:val="-2"/>
          <w:sz w:val="24"/>
        </w:rPr>
        <w:t xml:space="preserve"> </w:t>
      </w:r>
      <w:r w:rsidRPr="00B824BD">
        <w:rPr>
          <w:sz w:val="24"/>
        </w:rPr>
        <w:t>отношений.</w:t>
      </w:r>
    </w:p>
    <w:p w:rsidR="00B824BD" w:rsidRPr="00B824BD" w:rsidRDefault="00B824BD" w:rsidP="00B824BD">
      <w:pPr>
        <w:ind w:left="820" w:right="715" w:firstLine="672"/>
        <w:jc w:val="both"/>
        <w:rPr>
          <w:sz w:val="24"/>
          <w:szCs w:val="24"/>
        </w:rPr>
      </w:pPr>
      <w:r w:rsidRPr="00B824BD">
        <w:rPr>
          <w:sz w:val="24"/>
          <w:szCs w:val="24"/>
        </w:rPr>
        <w:t>Педагог создает условия для формирования у детей образа Я: закрепляет умение называть</w:t>
      </w:r>
      <w:r w:rsidRPr="00B824BD">
        <w:rPr>
          <w:spacing w:val="-57"/>
          <w:sz w:val="24"/>
          <w:szCs w:val="24"/>
        </w:rPr>
        <w:t xml:space="preserve"> </w:t>
      </w:r>
      <w:r w:rsidRPr="00B824BD">
        <w:rPr>
          <w:sz w:val="24"/>
          <w:szCs w:val="24"/>
        </w:rPr>
        <w:t>свое имя и возраст, говорить о себе в первом лице; проговаривает с детьми характеристики,</w:t>
      </w:r>
      <w:r w:rsidRPr="00B824BD">
        <w:rPr>
          <w:spacing w:val="1"/>
          <w:sz w:val="24"/>
          <w:szCs w:val="24"/>
        </w:rPr>
        <w:t xml:space="preserve"> </w:t>
      </w:r>
      <w:r w:rsidRPr="00B824BD">
        <w:rPr>
          <w:sz w:val="24"/>
          <w:szCs w:val="24"/>
        </w:rPr>
        <w:t>отличающие</w:t>
      </w:r>
      <w:r w:rsidRPr="00B824BD">
        <w:rPr>
          <w:spacing w:val="-3"/>
          <w:sz w:val="24"/>
          <w:szCs w:val="24"/>
        </w:rPr>
        <w:t xml:space="preserve"> </w:t>
      </w:r>
      <w:r w:rsidRPr="00B824BD">
        <w:rPr>
          <w:sz w:val="24"/>
          <w:szCs w:val="24"/>
        </w:rPr>
        <w:t>их</w:t>
      </w:r>
      <w:r w:rsidRPr="00B824BD">
        <w:rPr>
          <w:spacing w:val="-4"/>
          <w:sz w:val="24"/>
          <w:szCs w:val="24"/>
        </w:rPr>
        <w:t xml:space="preserve"> </w:t>
      </w:r>
      <w:r w:rsidRPr="00B824BD">
        <w:rPr>
          <w:sz w:val="24"/>
          <w:szCs w:val="24"/>
        </w:rPr>
        <w:t>друг</w:t>
      </w:r>
      <w:r w:rsidRPr="00B824BD">
        <w:rPr>
          <w:spacing w:val="-2"/>
          <w:sz w:val="24"/>
          <w:szCs w:val="24"/>
        </w:rPr>
        <w:t xml:space="preserve"> </w:t>
      </w:r>
      <w:r w:rsidRPr="00B824BD">
        <w:rPr>
          <w:sz w:val="24"/>
          <w:szCs w:val="24"/>
        </w:rPr>
        <w:t>от</w:t>
      </w:r>
      <w:r w:rsidRPr="00B824BD">
        <w:rPr>
          <w:spacing w:val="-3"/>
          <w:sz w:val="24"/>
          <w:szCs w:val="24"/>
        </w:rPr>
        <w:t xml:space="preserve"> </w:t>
      </w:r>
      <w:r w:rsidRPr="00B824BD">
        <w:rPr>
          <w:sz w:val="24"/>
          <w:szCs w:val="24"/>
        </w:rPr>
        <w:t>друга</w:t>
      </w:r>
      <w:r w:rsidRPr="00B824BD">
        <w:rPr>
          <w:spacing w:val="-2"/>
          <w:sz w:val="24"/>
          <w:szCs w:val="24"/>
        </w:rPr>
        <w:t xml:space="preserve"> </w:t>
      </w:r>
      <w:r w:rsidRPr="00B824BD">
        <w:rPr>
          <w:sz w:val="24"/>
          <w:szCs w:val="24"/>
        </w:rPr>
        <w:t>(внешность,</w:t>
      </w:r>
      <w:r w:rsidRPr="00B824BD">
        <w:rPr>
          <w:spacing w:val="-3"/>
          <w:sz w:val="24"/>
          <w:szCs w:val="24"/>
        </w:rPr>
        <w:t xml:space="preserve"> </w:t>
      </w:r>
      <w:r w:rsidRPr="00B824BD">
        <w:rPr>
          <w:sz w:val="24"/>
          <w:szCs w:val="24"/>
        </w:rPr>
        <w:t>предпочтения</w:t>
      </w:r>
      <w:r w:rsidRPr="00B824BD">
        <w:rPr>
          <w:spacing w:val="-1"/>
          <w:sz w:val="24"/>
          <w:szCs w:val="24"/>
        </w:rPr>
        <w:t xml:space="preserve"> </w:t>
      </w:r>
      <w:r w:rsidRPr="00B824BD">
        <w:rPr>
          <w:sz w:val="24"/>
          <w:szCs w:val="24"/>
        </w:rPr>
        <w:t>в</w:t>
      </w:r>
      <w:r w:rsidRPr="00B824BD">
        <w:rPr>
          <w:spacing w:val="-5"/>
          <w:sz w:val="24"/>
          <w:szCs w:val="24"/>
        </w:rPr>
        <w:t xml:space="preserve"> </w:t>
      </w:r>
      <w:r w:rsidRPr="00B824BD">
        <w:rPr>
          <w:sz w:val="24"/>
          <w:szCs w:val="24"/>
        </w:rPr>
        <w:t>деятельности,</w:t>
      </w:r>
      <w:r w:rsidRPr="00B824BD">
        <w:rPr>
          <w:spacing w:val="-4"/>
          <w:sz w:val="24"/>
          <w:szCs w:val="24"/>
        </w:rPr>
        <w:t xml:space="preserve"> </w:t>
      </w:r>
      <w:r w:rsidRPr="00B824BD">
        <w:rPr>
          <w:sz w:val="24"/>
          <w:szCs w:val="24"/>
        </w:rPr>
        <w:t>личные</w:t>
      </w:r>
      <w:r w:rsidRPr="00B824BD">
        <w:rPr>
          <w:spacing w:val="-1"/>
          <w:sz w:val="24"/>
          <w:szCs w:val="24"/>
        </w:rPr>
        <w:t xml:space="preserve"> </w:t>
      </w:r>
      <w:r w:rsidRPr="00B824BD">
        <w:rPr>
          <w:sz w:val="24"/>
          <w:szCs w:val="24"/>
        </w:rPr>
        <w:t>достижения).</w:t>
      </w:r>
    </w:p>
    <w:p w:rsidR="0070228F" w:rsidRPr="00B824BD" w:rsidRDefault="00B824BD" w:rsidP="0070228F">
      <w:pPr>
        <w:spacing w:before="72"/>
        <w:ind w:left="820" w:right="711"/>
        <w:jc w:val="both"/>
        <w:rPr>
          <w:sz w:val="24"/>
          <w:szCs w:val="24"/>
        </w:rPr>
      </w:pPr>
      <w:r w:rsidRPr="00B824BD">
        <w:rPr>
          <w:sz w:val="24"/>
          <w:szCs w:val="24"/>
        </w:rPr>
        <w:t>Педагоги способствуют различению детьми основных эмоций (радость, печаль, грусть,</w:t>
      </w:r>
      <w:r w:rsidRPr="00B824BD">
        <w:rPr>
          <w:spacing w:val="1"/>
          <w:sz w:val="24"/>
          <w:szCs w:val="24"/>
        </w:rPr>
        <w:t xml:space="preserve"> </w:t>
      </w:r>
      <w:r w:rsidRPr="00B824BD">
        <w:rPr>
          <w:sz w:val="24"/>
          <w:szCs w:val="24"/>
        </w:rPr>
        <w:t>гнев,</w:t>
      </w:r>
      <w:r w:rsidRPr="00B824BD">
        <w:rPr>
          <w:spacing w:val="36"/>
          <w:sz w:val="24"/>
          <w:szCs w:val="24"/>
        </w:rPr>
        <w:t xml:space="preserve"> </w:t>
      </w:r>
      <w:r w:rsidRPr="00B824BD">
        <w:rPr>
          <w:sz w:val="24"/>
          <w:szCs w:val="24"/>
        </w:rPr>
        <w:t>страх,</w:t>
      </w:r>
      <w:r w:rsidRPr="00B824BD">
        <w:rPr>
          <w:spacing w:val="42"/>
          <w:sz w:val="24"/>
          <w:szCs w:val="24"/>
        </w:rPr>
        <w:t xml:space="preserve"> </w:t>
      </w:r>
      <w:r w:rsidRPr="00B824BD">
        <w:rPr>
          <w:sz w:val="24"/>
          <w:szCs w:val="24"/>
        </w:rPr>
        <w:t>удивление)</w:t>
      </w:r>
      <w:r w:rsidRPr="00B824BD">
        <w:rPr>
          <w:spacing w:val="36"/>
          <w:sz w:val="24"/>
          <w:szCs w:val="24"/>
        </w:rPr>
        <w:t xml:space="preserve"> </w:t>
      </w:r>
      <w:r w:rsidRPr="00B824BD">
        <w:rPr>
          <w:sz w:val="24"/>
          <w:szCs w:val="24"/>
        </w:rPr>
        <w:t>и</w:t>
      </w:r>
      <w:r w:rsidRPr="00B824BD">
        <w:rPr>
          <w:spacing w:val="36"/>
          <w:sz w:val="24"/>
          <w:szCs w:val="24"/>
        </w:rPr>
        <w:t xml:space="preserve"> </w:t>
      </w:r>
      <w:r w:rsidRPr="00B824BD">
        <w:rPr>
          <w:sz w:val="24"/>
          <w:szCs w:val="24"/>
        </w:rPr>
        <w:t>пониманию</w:t>
      </w:r>
      <w:r w:rsidRPr="00B824BD">
        <w:rPr>
          <w:spacing w:val="37"/>
          <w:sz w:val="24"/>
          <w:szCs w:val="24"/>
        </w:rPr>
        <w:t xml:space="preserve"> </w:t>
      </w:r>
      <w:r w:rsidRPr="00B824BD">
        <w:rPr>
          <w:sz w:val="24"/>
          <w:szCs w:val="24"/>
        </w:rPr>
        <w:t>ярко</w:t>
      </w:r>
      <w:r w:rsidRPr="00B824BD">
        <w:rPr>
          <w:spacing w:val="36"/>
          <w:sz w:val="24"/>
          <w:szCs w:val="24"/>
        </w:rPr>
        <w:t xml:space="preserve"> </w:t>
      </w:r>
      <w:r w:rsidRPr="00B824BD">
        <w:rPr>
          <w:sz w:val="24"/>
          <w:szCs w:val="24"/>
        </w:rPr>
        <w:t>выраженных</w:t>
      </w:r>
      <w:r w:rsidRPr="00B824BD">
        <w:rPr>
          <w:spacing w:val="40"/>
          <w:sz w:val="24"/>
          <w:szCs w:val="24"/>
        </w:rPr>
        <w:t xml:space="preserve"> </w:t>
      </w:r>
      <w:r w:rsidRPr="00B824BD">
        <w:rPr>
          <w:sz w:val="24"/>
          <w:szCs w:val="24"/>
        </w:rPr>
        <w:t>эмоциональных</w:t>
      </w:r>
      <w:r w:rsidRPr="00B824BD">
        <w:rPr>
          <w:spacing w:val="40"/>
          <w:sz w:val="24"/>
          <w:szCs w:val="24"/>
        </w:rPr>
        <w:t xml:space="preserve"> </w:t>
      </w:r>
      <w:r w:rsidRPr="00B824BD">
        <w:rPr>
          <w:sz w:val="24"/>
          <w:szCs w:val="24"/>
        </w:rPr>
        <w:t>состояний.</w:t>
      </w:r>
      <w:r w:rsidRPr="00B824BD">
        <w:rPr>
          <w:spacing w:val="36"/>
          <w:sz w:val="24"/>
          <w:szCs w:val="24"/>
        </w:rPr>
        <w:t xml:space="preserve"> </w:t>
      </w:r>
      <w:r w:rsidRPr="00B824BD">
        <w:rPr>
          <w:sz w:val="24"/>
          <w:szCs w:val="24"/>
        </w:rPr>
        <w:t>При</w:t>
      </w:r>
      <w:r w:rsidR="0070228F" w:rsidRPr="0070228F">
        <w:rPr>
          <w:sz w:val="24"/>
          <w:szCs w:val="24"/>
        </w:rPr>
        <w:t xml:space="preserve"> </w:t>
      </w:r>
      <w:r w:rsidR="0070228F" w:rsidRPr="00B824BD">
        <w:rPr>
          <w:sz w:val="24"/>
          <w:szCs w:val="24"/>
        </w:rPr>
        <w:t>общении</w:t>
      </w:r>
      <w:r w:rsidR="0070228F" w:rsidRPr="00B824BD">
        <w:rPr>
          <w:spacing w:val="1"/>
          <w:sz w:val="24"/>
          <w:szCs w:val="24"/>
        </w:rPr>
        <w:t xml:space="preserve"> </w:t>
      </w:r>
      <w:r w:rsidR="0070228F" w:rsidRPr="00B824BD">
        <w:rPr>
          <w:sz w:val="24"/>
          <w:szCs w:val="24"/>
        </w:rPr>
        <w:t>с</w:t>
      </w:r>
      <w:r w:rsidR="0070228F" w:rsidRPr="00B824BD">
        <w:rPr>
          <w:spacing w:val="1"/>
          <w:sz w:val="24"/>
          <w:szCs w:val="24"/>
        </w:rPr>
        <w:t xml:space="preserve"> </w:t>
      </w:r>
      <w:r w:rsidR="0070228F" w:rsidRPr="00B824BD">
        <w:rPr>
          <w:sz w:val="24"/>
          <w:szCs w:val="24"/>
        </w:rPr>
        <w:t>детьми</w:t>
      </w:r>
      <w:r w:rsidR="0070228F" w:rsidRPr="00B824BD">
        <w:rPr>
          <w:spacing w:val="1"/>
          <w:sz w:val="24"/>
          <w:szCs w:val="24"/>
        </w:rPr>
        <w:t xml:space="preserve"> </w:t>
      </w:r>
      <w:r w:rsidR="0070228F" w:rsidRPr="00B824BD">
        <w:rPr>
          <w:sz w:val="24"/>
          <w:szCs w:val="24"/>
        </w:rPr>
        <w:t>педагог</w:t>
      </w:r>
      <w:r w:rsidR="0070228F" w:rsidRPr="00B824BD">
        <w:rPr>
          <w:spacing w:val="1"/>
          <w:sz w:val="24"/>
          <w:szCs w:val="24"/>
        </w:rPr>
        <w:t xml:space="preserve"> </w:t>
      </w:r>
      <w:r w:rsidR="0070228F" w:rsidRPr="00B824BD">
        <w:rPr>
          <w:sz w:val="24"/>
          <w:szCs w:val="24"/>
        </w:rPr>
        <w:t>интересуется</w:t>
      </w:r>
      <w:r w:rsidR="0070228F" w:rsidRPr="00B824BD">
        <w:rPr>
          <w:spacing w:val="1"/>
          <w:sz w:val="24"/>
          <w:szCs w:val="24"/>
        </w:rPr>
        <w:t xml:space="preserve"> </w:t>
      </w:r>
      <w:r w:rsidR="0070228F" w:rsidRPr="00B824BD">
        <w:rPr>
          <w:sz w:val="24"/>
          <w:szCs w:val="24"/>
        </w:rPr>
        <w:t>настроением</w:t>
      </w:r>
      <w:r w:rsidR="0070228F" w:rsidRPr="00B824BD">
        <w:rPr>
          <w:spacing w:val="1"/>
          <w:sz w:val="24"/>
          <w:szCs w:val="24"/>
        </w:rPr>
        <w:t xml:space="preserve"> </w:t>
      </w:r>
      <w:r w:rsidR="0070228F" w:rsidRPr="00B824BD">
        <w:rPr>
          <w:sz w:val="24"/>
          <w:szCs w:val="24"/>
        </w:rPr>
        <w:t>детей,</w:t>
      </w:r>
      <w:r w:rsidR="0070228F" w:rsidRPr="00B824BD">
        <w:rPr>
          <w:spacing w:val="1"/>
          <w:sz w:val="24"/>
          <w:szCs w:val="24"/>
        </w:rPr>
        <w:t xml:space="preserve"> </w:t>
      </w:r>
      <w:r w:rsidR="0070228F" w:rsidRPr="00B824BD">
        <w:rPr>
          <w:sz w:val="24"/>
          <w:szCs w:val="24"/>
        </w:rPr>
        <w:t>предоставляет</w:t>
      </w:r>
      <w:r w:rsidR="0070228F" w:rsidRPr="00B824BD">
        <w:rPr>
          <w:spacing w:val="1"/>
          <w:sz w:val="24"/>
          <w:szCs w:val="24"/>
        </w:rPr>
        <w:t xml:space="preserve"> </w:t>
      </w:r>
      <w:r w:rsidR="0070228F" w:rsidRPr="00B824BD">
        <w:rPr>
          <w:sz w:val="24"/>
          <w:szCs w:val="24"/>
        </w:rPr>
        <w:t>возможность</w:t>
      </w:r>
      <w:r w:rsidR="0070228F" w:rsidRPr="00B824BD">
        <w:rPr>
          <w:spacing w:val="1"/>
          <w:sz w:val="24"/>
          <w:szCs w:val="24"/>
        </w:rPr>
        <w:t xml:space="preserve"> </w:t>
      </w:r>
      <w:r w:rsidR="0070228F" w:rsidRPr="00B824BD">
        <w:rPr>
          <w:sz w:val="24"/>
          <w:szCs w:val="24"/>
        </w:rPr>
        <w:t>рассказать</w:t>
      </w:r>
      <w:r w:rsidR="0070228F" w:rsidRPr="00B824BD">
        <w:rPr>
          <w:spacing w:val="1"/>
          <w:sz w:val="24"/>
          <w:szCs w:val="24"/>
        </w:rPr>
        <w:t xml:space="preserve"> </w:t>
      </w:r>
      <w:r w:rsidR="0070228F" w:rsidRPr="00B824BD">
        <w:rPr>
          <w:sz w:val="24"/>
          <w:szCs w:val="24"/>
        </w:rPr>
        <w:t>о</w:t>
      </w:r>
      <w:r w:rsidR="0070228F" w:rsidRPr="00B824BD">
        <w:rPr>
          <w:spacing w:val="1"/>
          <w:sz w:val="24"/>
          <w:szCs w:val="24"/>
        </w:rPr>
        <w:t xml:space="preserve"> </w:t>
      </w:r>
      <w:r w:rsidR="0070228F" w:rsidRPr="00B824BD">
        <w:rPr>
          <w:sz w:val="24"/>
          <w:szCs w:val="24"/>
        </w:rPr>
        <w:t>своих</w:t>
      </w:r>
      <w:r w:rsidR="0070228F" w:rsidRPr="00B824BD">
        <w:rPr>
          <w:spacing w:val="1"/>
          <w:sz w:val="24"/>
          <w:szCs w:val="24"/>
        </w:rPr>
        <w:t xml:space="preserve"> </w:t>
      </w:r>
      <w:r w:rsidR="0070228F" w:rsidRPr="00B824BD">
        <w:rPr>
          <w:sz w:val="24"/>
          <w:szCs w:val="24"/>
        </w:rPr>
        <w:t>переживаниях,</w:t>
      </w:r>
      <w:r w:rsidR="0070228F" w:rsidRPr="00B824BD">
        <w:rPr>
          <w:spacing w:val="1"/>
          <w:sz w:val="24"/>
          <w:szCs w:val="24"/>
        </w:rPr>
        <w:t xml:space="preserve"> </w:t>
      </w:r>
      <w:r w:rsidR="0070228F" w:rsidRPr="00B824BD">
        <w:rPr>
          <w:sz w:val="24"/>
          <w:szCs w:val="24"/>
        </w:rPr>
        <w:t>демонстрирует</w:t>
      </w:r>
      <w:r w:rsidR="0070228F" w:rsidRPr="00B824BD">
        <w:rPr>
          <w:spacing w:val="1"/>
          <w:sz w:val="24"/>
          <w:szCs w:val="24"/>
        </w:rPr>
        <w:t xml:space="preserve"> </w:t>
      </w:r>
      <w:r w:rsidR="0070228F" w:rsidRPr="00B824BD">
        <w:rPr>
          <w:sz w:val="24"/>
          <w:szCs w:val="24"/>
        </w:rPr>
        <w:t>разнообразные</w:t>
      </w:r>
      <w:r w:rsidR="0070228F" w:rsidRPr="00B824BD">
        <w:rPr>
          <w:spacing w:val="1"/>
          <w:sz w:val="24"/>
          <w:szCs w:val="24"/>
        </w:rPr>
        <w:t xml:space="preserve"> </w:t>
      </w:r>
      <w:r w:rsidR="0070228F" w:rsidRPr="00B824BD">
        <w:rPr>
          <w:sz w:val="24"/>
          <w:szCs w:val="24"/>
        </w:rPr>
        <w:t>способы</w:t>
      </w:r>
      <w:r w:rsidR="0070228F" w:rsidRPr="00B824BD">
        <w:rPr>
          <w:spacing w:val="1"/>
          <w:sz w:val="24"/>
          <w:szCs w:val="24"/>
        </w:rPr>
        <w:t xml:space="preserve"> </w:t>
      </w:r>
      <w:r w:rsidR="0070228F" w:rsidRPr="00B824BD">
        <w:rPr>
          <w:sz w:val="24"/>
          <w:szCs w:val="24"/>
        </w:rPr>
        <w:t>эмпатийного</w:t>
      </w:r>
      <w:r w:rsidR="0070228F" w:rsidRPr="00B824BD">
        <w:rPr>
          <w:spacing w:val="1"/>
          <w:sz w:val="24"/>
          <w:szCs w:val="24"/>
        </w:rPr>
        <w:t xml:space="preserve"> </w:t>
      </w:r>
      <w:r w:rsidR="0070228F" w:rsidRPr="00B824BD">
        <w:rPr>
          <w:sz w:val="24"/>
          <w:szCs w:val="24"/>
        </w:rPr>
        <w:t>поведения</w:t>
      </w:r>
      <w:r w:rsidR="0070228F" w:rsidRPr="00B824BD">
        <w:rPr>
          <w:spacing w:val="1"/>
          <w:sz w:val="24"/>
          <w:szCs w:val="24"/>
        </w:rPr>
        <w:t xml:space="preserve"> </w:t>
      </w:r>
      <w:r w:rsidR="0070228F" w:rsidRPr="00B824BD">
        <w:rPr>
          <w:sz w:val="24"/>
          <w:szCs w:val="24"/>
        </w:rPr>
        <w:t>(поддержать,</w:t>
      </w:r>
      <w:r w:rsidR="0070228F" w:rsidRPr="00B824BD">
        <w:rPr>
          <w:spacing w:val="1"/>
          <w:sz w:val="24"/>
          <w:szCs w:val="24"/>
        </w:rPr>
        <w:t xml:space="preserve"> </w:t>
      </w:r>
      <w:r w:rsidR="0070228F" w:rsidRPr="00B824BD">
        <w:rPr>
          <w:sz w:val="24"/>
          <w:szCs w:val="24"/>
        </w:rPr>
        <w:t>пожалеть,</w:t>
      </w:r>
      <w:r w:rsidR="0070228F" w:rsidRPr="00B824BD">
        <w:rPr>
          <w:spacing w:val="1"/>
          <w:sz w:val="24"/>
          <w:szCs w:val="24"/>
        </w:rPr>
        <w:t xml:space="preserve"> </w:t>
      </w:r>
      <w:r w:rsidR="0070228F" w:rsidRPr="00B824BD">
        <w:rPr>
          <w:sz w:val="24"/>
          <w:szCs w:val="24"/>
        </w:rPr>
        <w:t>обнадежить,</w:t>
      </w:r>
      <w:r w:rsidR="0070228F" w:rsidRPr="00B824BD">
        <w:rPr>
          <w:spacing w:val="1"/>
          <w:sz w:val="24"/>
          <w:szCs w:val="24"/>
        </w:rPr>
        <w:t xml:space="preserve"> </w:t>
      </w:r>
      <w:r w:rsidR="0070228F" w:rsidRPr="00B824BD">
        <w:rPr>
          <w:sz w:val="24"/>
          <w:szCs w:val="24"/>
        </w:rPr>
        <w:t>отвлечь</w:t>
      </w:r>
      <w:r w:rsidR="0070228F" w:rsidRPr="00B824BD">
        <w:rPr>
          <w:spacing w:val="1"/>
          <w:sz w:val="24"/>
          <w:szCs w:val="24"/>
        </w:rPr>
        <w:t xml:space="preserve"> </w:t>
      </w:r>
      <w:r w:rsidR="0070228F" w:rsidRPr="00B824BD">
        <w:rPr>
          <w:sz w:val="24"/>
          <w:szCs w:val="24"/>
        </w:rPr>
        <w:t>и</w:t>
      </w:r>
      <w:r w:rsidR="0070228F" w:rsidRPr="00B824BD">
        <w:rPr>
          <w:spacing w:val="1"/>
          <w:sz w:val="24"/>
          <w:szCs w:val="24"/>
        </w:rPr>
        <w:t xml:space="preserve"> </w:t>
      </w:r>
      <w:r w:rsidR="0070228F" w:rsidRPr="00B824BD">
        <w:rPr>
          <w:sz w:val="24"/>
          <w:szCs w:val="24"/>
        </w:rPr>
        <w:t>порадовать).</w:t>
      </w:r>
      <w:r w:rsidR="0070228F" w:rsidRPr="00B824BD">
        <w:rPr>
          <w:spacing w:val="1"/>
          <w:sz w:val="24"/>
          <w:szCs w:val="24"/>
        </w:rPr>
        <w:t xml:space="preserve"> </w:t>
      </w:r>
      <w:r w:rsidR="0070228F" w:rsidRPr="00B824BD">
        <w:rPr>
          <w:sz w:val="24"/>
          <w:szCs w:val="24"/>
        </w:rPr>
        <w:t>При</w:t>
      </w:r>
      <w:r w:rsidR="0070228F" w:rsidRPr="00B824BD">
        <w:rPr>
          <w:spacing w:val="1"/>
          <w:sz w:val="24"/>
          <w:szCs w:val="24"/>
        </w:rPr>
        <w:t xml:space="preserve"> </w:t>
      </w:r>
      <w:r w:rsidR="0070228F" w:rsidRPr="00B824BD">
        <w:rPr>
          <w:sz w:val="24"/>
          <w:szCs w:val="24"/>
        </w:rPr>
        <w:t>чтении</w:t>
      </w:r>
      <w:r w:rsidR="0070228F" w:rsidRPr="00B824BD">
        <w:rPr>
          <w:spacing w:val="-57"/>
          <w:sz w:val="24"/>
          <w:szCs w:val="24"/>
        </w:rPr>
        <w:t xml:space="preserve"> </w:t>
      </w:r>
      <w:r w:rsidR="0070228F" w:rsidRPr="00B824BD">
        <w:rPr>
          <w:sz w:val="24"/>
          <w:szCs w:val="24"/>
        </w:rPr>
        <w:t>художественной</w:t>
      </w:r>
      <w:r w:rsidR="0070228F" w:rsidRPr="00B824BD">
        <w:rPr>
          <w:spacing w:val="1"/>
          <w:sz w:val="24"/>
          <w:szCs w:val="24"/>
        </w:rPr>
        <w:t xml:space="preserve"> </w:t>
      </w:r>
      <w:r w:rsidR="0070228F" w:rsidRPr="00B824BD">
        <w:rPr>
          <w:sz w:val="24"/>
          <w:szCs w:val="24"/>
        </w:rPr>
        <w:t>литературы</w:t>
      </w:r>
      <w:r w:rsidR="0070228F" w:rsidRPr="00B824BD">
        <w:rPr>
          <w:spacing w:val="1"/>
          <w:sz w:val="24"/>
          <w:szCs w:val="24"/>
        </w:rPr>
        <w:t xml:space="preserve"> </w:t>
      </w:r>
      <w:r w:rsidR="0070228F" w:rsidRPr="00B824BD">
        <w:rPr>
          <w:sz w:val="24"/>
          <w:szCs w:val="24"/>
        </w:rPr>
        <w:t>педагог</w:t>
      </w:r>
      <w:r w:rsidR="0070228F" w:rsidRPr="00B824BD">
        <w:rPr>
          <w:spacing w:val="1"/>
          <w:sz w:val="24"/>
          <w:szCs w:val="24"/>
        </w:rPr>
        <w:t xml:space="preserve"> </w:t>
      </w:r>
      <w:r w:rsidR="0070228F" w:rsidRPr="00B824BD">
        <w:rPr>
          <w:sz w:val="24"/>
          <w:szCs w:val="24"/>
        </w:rPr>
        <w:t>обращает</w:t>
      </w:r>
      <w:r w:rsidR="0070228F" w:rsidRPr="00B824BD">
        <w:rPr>
          <w:spacing w:val="1"/>
          <w:sz w:val="24"/>
          <w:szCs w:val="24"/>
        </w:rPr>
        <w:t xml:space="preserve"> </w:t>
      </w:r>
      <w:r w:rsidR="0070228F" w:rsidRPr="00B824BD">
        <w:rPr>
          <w:sz w:val="24"/>
          <w:szCs w:val="24"/>
        </w:rPr>
        <w:t>внимание</w:t>
      </w:r>
      <w:r w:rsidR="0070228F" w:rsidRPr="00B824BD">
        <w:rPr>
          <w:spacing w:val="1"/>
          <w:sz w:val="24"/>
          <w:szCs w:val="24"/>
        </w:rPr>
        <w:t xml:space="preserve"> </w:t>
      </w:r>
      <w:r w:rsidR="0070228F" w:rsidRPr="00B824BD">
        <w:rPr>
          <w:sz w:val="24"/>
          <w:szCs w:val="24"/>
        </w:rPr>
        <w:t>на</w:t>
      </w:r>
      <w:r w:rsidR="0070228F" w:rsidRPr="00B824BD">
        <w:rPr>
          <w:spacing w:val="1"/>
          <w:sz w:val="24"/>
          <w:szCs w:val="24"/>
        </w:rPr>
        <w:t xml:space="preserve"> </w:t>
      </w:r>
      <w:r w:rsidR="0070228F" w:rsidRPr="00B824BD">
        <w:rPr>
          <w:sz w:val="24"/>
          <w:szCs w:val="24"/>
        </w:rPr>
        <w:t>проявления,</w:t>
      </w:r>
      <w:r w:rsidR="0070228F" w:rsidRPr="00B824BD">
        <w:rPr>
          <w:spacing w:val="1"/>
          <w:sz w:val="24"/>
          <w:szCs w:val="24"/>
        </w:rPr>
        <w:t xml:space="preserve"> </w:t>
      </w:r>
      <w:r w:rsidR="0070228F" w:rsidRPr="00B824BD">
        <w:rPr>
          <w:sz w:val="24"/>
          <w:szCs w:val="24"/>
        </w:rPr>
        <w:t>характеризующие</w:t>
      </w:r>
      <w:r w:rsidR="0070228F" w:rsidRPr="00B824BD">
        <w:rPr>
          <w:spacing w:val="1"/>
          <w:sz w:val="24"/>
          <w:szCs w:val="24"/>
        </w:rPr>
        <w:t xml:space="preserve"> </w:t>
      </w:r>
      <w:r w:rsidR="0070228F" w:rsidRPr="00B824BD">
        <w:rPr>
          <w:sz w:val="24"/>
          <w:szCs w:val="24"/>
        </w:rPr>
        <w:t>настроения,</w:t>
      </w:r>
      <w:r w:rsidR="0070228F" w:rsidRPr="00B824BD">
        <w:rPr>
          <w:spacing w:val="1"/>
          <w:sz w:val="24"/>
          <w:szCs w:val="24"/>
        </w:rPr>
        <w:t xml:space="preserve"> </w:t>
      </w:r>
      <w:r w:rsidR="0070228F" w:rsidRPr="00B824BD">
        <w:rPr>
          <w:sz w:val="24"/>
          <w:szCs w:val="24"/>
        </w:rPr>
        <w:t>эмоции</w:t>
      </w:r>
      <w:r w:rsidR="0070228F" w:rsidRPr="00B824BD">
        <w:rPr>
          <w:spacing w:val="1"/>
          <w:sz w:val="24"/>
          <w:szCs w:val="24"/>
        </w:rPr>
        <w:t xml:space="preserve"> </w:t>
      </w:r>
      <w:r w:rsidR="0070228F" w:rsidRPr="00B824BD">
        <w:rPr>
          <w:sz w:val="24"/>
          <w:szCs w:val="24"/>
        </w:rPr>
        <w:t>и</w:t>
      </w:r>
      <w:r w:rsidR="0070228F" w:rsidRPr="00B824BD">
        <w:rPr>
          <w:spacing w:val="1"/>
          <w:sz w:val="24"/>
          <w:szCs w:val="24"/>
        </w:rPr>
        <w:t xml:space="preserve"> </w:t>
      </w:r>
      <w:r w:rsidR="0070228F" w:rsidRPr="00B824BD">
        <w:rPr>
          <w:sz w:val="24"/>
          <w:szCs w:val="24"/>
        </w:rPr>
        <w:t>чувства</w:t>
      </w:r>
      <w:r w:rsidR="0070228F" w:rsidRPr="00B824BD">
        <w:rPr>
          <w:spacing w:val="1"/>
          <w:sz w:val="24"/>
          <w:szCs w:val="24"/>
        </w:rPr>
        <w:t xml:space="preserve"> </w:t>
      </w:r>
      <w:r w:rsidR="0070228F" w:rsidRPr="00B824BD">
        <w:rPr>
          <w:sz w:val="24"/>
          <w:szCs w:val="24"/>
        </w:rPr>
        <w:t>героев,</w:t>
      </w:r>
      <w:r w:rsidR="0070228F" w:rsidRPr="00B824BD">
        <w:rPr>
          <w:spacing w:val="1"/>
          <w:sz w:val="24"/>
          <w:szCs w:val="24"/>
        </w:rPr>
        <w:t xml:space="preserve"> </w:t>
      </w:r>
      <w:r w:rsidR="0070228F" w:rsidRPr="00B824BD">
        <w:rPr>
          <w:sz w:val="24"/>
          <w:szCs w:val="24"/>
        </w:rPr>
        <w:t>комментирует</w:t>
      </w:r>
      <w:r w:rsidR="0070228F" w:rsidRPr="00B824BD">
        <w:rPr>
          <w:spacing w:val="1"/>
          <w:sz w:val="24"/>
          <w:szCs w:val="24"/>
        </w:rPr>
        <w:t xml:space="preserve"> </w:t>
      </w:r>
      <w:r w:rsidR="0070228F" w:rsidRPr="00B824BD">
        <w:rPr>
          <w:sz w:val="24"/>
          <w:szCs w:val="24"/>
        </w:rPr>
        <w:t>их</w:t>
      </w:r>
      <w:r w:rsidR="0070228F" w:rsidRPr="00B824BD">
        <w:rPr>
          <w:spacing w:val="1"/>
          <w:sz w:val="24"/>
          <w:szCs w:val="24"/>
        </w:rPr>
        <w:t xml:space="preserve"> </w:t>
      </w:r>
      <w:r w:rsidR="0070228F" w:rsidRPr="00B824BD">
        <w:rPr>
          <w:sz w:val="24"/>
          <w:szCs w:val="24"/>
        </w:rPr>
        <w:t>отношения</w:t>
      </w:r>
      <w:r w:rsidR="0070228F" w:rsidRPr="00B824BD">
        <w:rPr>
          <w:spacing w:val="1"/>
          <w:sz w:val="24"/>
          <w:szCs w:val="24"/>
        </w:rPr>
        <w:t xml:space="preserve"> </w:t>
      </w:r>
      <w:r w:rsidR="0070228F" w:rsidRPr="00B824BD">
        <w:rPr>
          <w:sz w:val="24"/>
          <w:szCs w:val="24"/>
        </w:rPr>
        <w:t>и</w:t>
      </w:r>
      <w:r w:rsidR="0070228F" w:rsidRPr="00B824BD">
        <w:rPr>
          <w:spacing w:val="1"/>
          <w:sz w:val="24"/>
          <w:szCs w:val="24"/>
        </w:rPr>
        <w:t xml:space="preserve"> </w:t>
      </w:r>
      <w:r w:rsidR="0070228F" w:rsidRPr="00B824BD">
        <w:rPr>
          <w:sz w:val="24"/>
          <w:szCs w:val="24"/>
        </w:rPr>
        <w:t>поведение,</w:t>
      </w:r>
      <w:r w:rsidR="0070228F" w:rsidRPr="00B824BD">
        <w:rPr>
          <w:spacing w:val="1"/>
          <w:sz w:val="24"/>
          <w:szCs w:val="24"/>
        </w:rPr>
        <w:t xml:space="preserve"> </w:t>
      </w:r>
      <w:r w:rsidR="0070228F" w:rsidRPr="00B824BD">
        <w:rPr>
          <w:sz w:val="24"/>
          <w:szCs w:val="24"/>
        </w:rPr>
        <w:t>поощряет</w:t>
      </w:r>
      <w:r w:rsidR="0070228F" w:rsidRPr="00B824BD">
        <w:rPr>
          <w:spacing w:val="1"/>
          <w:sz w:val="24"/>
          <w:szCs w:val="24"/>
        </w:rPr>
        <w:t xml:space="preserve"> </w:t>
      </w:r>
      <w:r w:rsidR="0070228F" w:rsidRPr="00B824BD">
        <w:rPr>
          <w:sz w:val="24"/>
          <w:szCs w:val="24"/>
        </w:rPr>
        <w:t>подражание</w:t>
      </w:r>
      <w:r w:rsidR="0070228F" w:rsidRPr="00B824BD">
        <w:rPr>
          <w:spacing w:val="1"/>
          <w:sz w:val="24"/>
          <w:szCs w:val="24"/>
        </w:rPr>
        <w:t xml:space="preserve"> </w:t>
      </w:r>
      <w:r w:rsidR="0070228F" w:rsidRPr="00B824BD">
        <w:rPr>
          <w:sz w:val="24"/>
          <w:szCs w:val="24"/>
        </w:rPr>
        <w:t>детей</w:t>
      </w:r>
      <w:r w:rsidR="0070228F" w:rsidRPr="00B824BD">
        <w:rPr>
          <w:spacing w:val="1"/>
          <w:sz w:val="24"/>
          <w:szCs w:val="24"/>
        </w:rPr>
        <w:t xml:space="preserve"> </w:t>
      </w:r>
      <w:r w:rsidR="0070228F" w:rsidRPr="00B824BD">
        <w:rPr>
          <w:sz w:val="24"/>
          <w:szCs w:val="24"/>
        </w:rPr>
        <w:t>позитивному</w:t>
      </w:r>
      <w:r w:rsidR="0070228F" w:rsidRPr="00B824BD">
        <w:rPr>
          <w:spacing w:val="1"/>
          <w:sz w:val="24"/>
          <w:szCs w:val="24"/>
        </w:rPr>
        <w:t xml:space="preserve"> </w:t>
      </w:r>
      <w:r w:rsidR="0070228F" w:rsidRPr="00B824BD">
        <w:rPr>
          <w:sz w:val="24"/>
          <w:szCs w:val="24"/>
        </w:rPr>
        <w:t>опыту</w:t>
      </w:r>
      <w:r w:rsidR="0070228F" w:rsidRPr="00B824BD">
        <w:rPr>
          <w:spacing w:val="1"/>
          <w:sz w:val="24"/>
          <w:szCs w:val="24"/>
        </w:rPr>
        <w:t xml:space="preserve"> </w:t>
      </w:r>
      <w:r w:rsidR="0070228F" w:rsidRPr="00B824BD">
        <w:rPr>
          <w:sz w:val="24"/>
          <w:szCs w:val="24"/>
        </w:rPr>
        <w:t>персонажей</w:t>
      </w:r>
      <w:r w:rsidR="0070228F" w:rsidRPr="00B824BD">
        <w:rPr>
          <w:spacing w:val="1"/>
          <w:sz w:val="24"/>
          <w:szCs w:val="24"/>
        </w:rPr>
        <w:t xml:space="preserve"> </w:t>
      </w:r>
      <w:r w:rsidR="0070228F" w:rsidRPr="00B824BD">
        <w:rPr>
          <w:sz w:val="24"/>
          <w:szCs w:val="24"/>
        </w:rPr>
        <w:t>художественных</w:t>
      </w:r>
      <w:r w:rsidR="0070228F" w:rsidRPr="00B824BD">
        <w:rPr>
          <w:spacing w:val="1"/>
          <w:sz w:val="24"/>
          <w:szCs w:val="24"/>
        </w:rPr>
        <w:t xml:space="preserve"> </w:t>
      </w:r>
      <w:r w:rsidR="0070228F" w:rsidRPr="00B824BD">
        <w:rPr>
          <w:sz w:val="24"/>
          <w:szCs w:val="24"/>
        </w:rPr>
        <w:t>произведений</w:t>
      </w:r>
      <w:r w:rsidR="0070228F" w:rsidRPr="00B824BD">
        <w:rPr>
          <w:spacing w:val="1"/>
          <w:sz w:val="24"/>
          <w:szCs w:val="24"/>
        </w:rPr>
        <w:t xml:space="preserve"> </w:t>
      </w:r>
      <w:r w:rsidR="0070228F" w:rsidRPr="00B824BD">
        <w:rPr>
          <w:sz w:val="24"/>
          <w:szCs w:val="24"/>
        </w:rPr>
        <w:t>и</w:t>
      </w:r>
      <w:r w:rsidR="0070228F" w:rsidRPr="00B824BD">
        <w:rPr>
          <w:spacing w:val="1"/>
          <w:sz w:val="24"/>
          <w:szCs w:val="24"/>
        </w:rPr>
        <w:t xml:space="preserve"> </w:t>
      </w:r>
      <w:r w:rsidR="0070228F" w:rsidRPr="00B824BD">
        <w:rPr>
          <w:sz w:val="24"/>
          <w:szCs w:val="24"/>
        </w:rPr>
        <w:t>мультипликации.</w:t>
      </w:r>
    </w:p>
    <w:p w:rsidR="00B824BD" w:rsidRPr="00B824BD" w:rsidRDefault="00B824BD" w:rsidP="00B824BD">
      <w:pPr>
        <w:ind w:left="820" w:right="720" w:firstLine="672"/>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обогащает</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действиях</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поступках</w:t>
      </w:r>
      <w:r w:rsidRPr="00B824BD">
        <w:rPr>
          <w:spacing w:val="1"/>
          <w:sz w:val="24"/>
          <w:szCs w:val="24"/>
        </w:rPr>
        <w:t xml:space="preserve"> </w:t>
      </w:r>
      <w:r w:rsidRPr="00B824BD">
        <w:rPr>
          <w:sz w:val="24"/>
          <w:szCs w:val="24"/>
        </w:rPr>
        <w:t>людей,</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которых</w:t>
      </w:r>
      <w:r w:rsidRPr="00B824BD">
        <w:rPr>
          <w:spacing w:val="1"/>
          <w:sz w:val="24"/>
          <w:szCs w:val="24"/>
        </w:rPr>
        <w:t xml:space="preserve"> </w:t>
      </w:r>
      <w:r w:rsidRPr="00B824BD">
        <w:rPr>
          <w:sz w:val="24"/>
          <w:szCs w:val="24"/>
        </w:rPr>
        <w:t>проявляются доброе</w:t>
      </w:r>
      <w:r w:rsidRPr="00B824BD">
        <w:rPr>
          <w:spacing w:val="1"/>
          <w:sz w:val="24"/>
          <w:szCs w:val="24"/>
        </w:rPr>
        <w:t xml:space="preserve"> </w:t>
      </w:r>
      <w:r w:rsidRPr="00B824BD">
        <w:rPr>
          <w:sz w:val="24"/>
          <w:szCs w:val="24"/>
        </w:rPr>
        <w:t>отношение и забота</w:t>
      </w:r>
      <w:r w:rsidRPr="00B824BD">
        <w:rPr>
          <w:spacing w:val="1"/>
          <w:sz w:val="24"/>
          <w:szCs w:val="24"/>
        </w:rPr>
        <w:t xml:space="preserve"> </w:t>
      </w:r>
      <w:r w:rsidRPr="00B824BD">
        <w:rPr>
          <w:sz w:val="24"/>
          <w:szCs w:val="24"/>
        </w:rPr>
        <w:t>о членах семьи, близком окружении, о животных,</w:t>
      </w:r>
      <w:r w:rsidRPr="00B824BD">
        <w:rPr>
          <w:spacing w:val="1"/>
          <w:sz w:val="24"/>
          <w:szCs w:val="24"/>
        </w:rPr>
        <w:t xml:space="preserve"> </w:t>
      </w:r>
      <w:r w:rsidRPr="00B824BD">
        <w:rPr>
          <w:sz w:val="24"/>
          <w:szCs w:val="24"/>
        </w:rPr>
        <w:t>растениях;</w:t>
      </w:r>
      <w:r w:rsidRPr="00B824BD">
        <w:rPr>
          <w:spacing w:val="-5"/>
          <w:sz w:val="24"/>
          <w:szCs w:val="24"/>
        </w:rPr>
        <w:t xml:space="preserve"> </w:t>
      </w:r>
      <w:r w:rsidRPr="00B824BD">
        <w:rPr>
          <w:sz w:val="24"/>
          <w:szCs w:val="24"/>
        </w:rPr>
        <w:t>знакомит</w:t>
      </w:r>
      <w:r w:rsidRPr="00B824BD">
        <w:rPr>
          <w:spacing w:val="-1"/>
          <w:sz w:val="24"/>
          <w:szCs w:val="24"/>
        </w:rPr>
        <w:t xml:space="preserve"> </w:t>
      </w:r>
      <w:r w:rsidRPr="00B824BD">
        <w:rPr>
          <w:sz w:val="24"/>
          <w:szCs w:val="24"/>
        </w:rPr>
        <w:t>с произведениями,</w:t>
      </w:r>
      <w:r w:rsidRPr="00B824BD">
        <w:rPr>
          <w:spacing w:val="-5"/>
          <w:sz w:val="24"/>
          <w:szCs w:val="24"/>
        </w:rPr>
        <w:t xml:space="preserve"> </w:t>
      </w:r>
      <w:r w:rsidRPr="00B824BD">
        <w:rPr>
          <w:sz w:val="24"/>
          <w:szCs w:val="24"/>
        </w:rPr>
        <w:t>отражающими</w:t>
      </w:r>
      <w:r w:rsidRPr="00B824BD">
        <w:rPr>
          <w:spacing w:val="-2"/>
          <w:sz w:val="24"/>
          <w:szCs w:val="24"/>
        </w:rPr>
        <w:t xml:space="preserve"> </w:t>
      </w:r>
      <w:r w:rsidRPr="00B824BD">
        <w:rPr>
          <w:sz w:val="24"/>
          <w:szCs w:val="24"/>
        </w:rPr>
        <w:t>отношения</w:t>
      </w:r>
      <w:r w:rsidRPr="00B824BD">
        <w:rPr>
          <w:spacing w:val="1"/>
          <w:sz w:val="24"/>
          <w:szCs w:val="24"/>
        </w:rPr>
        <w:t xml:space="preserve"> </w:t>
      </w:r>
      <w:r w:rsidRPr="00B824BD">
        <w:rPr>
          <w:sz w:val="24"/>
          <w:szCs w:val="24"/>
        </w:rPr>
        <w:t>между</w:t>
      </w:r>
      <w:r w:rsidRPr="00B824BD">
        <w:rPr>
          <w:spacing w:val="-9"/>
          <w:sz w:val="24"/>
          <w:szCs w:val="24"/>
        </w:rPr>
        <w:t xml:space="preserve"> </w:t>
      </w:r>
      <w:r w:rsidRPr="00B824BD">
        <w:rPr>
          <w:sz w:val="24"/>
          <w:szCs w:val="24"/>
        </w:rPr>
        <w:t>членами семьи.</w:t>
      </w:r>
    </w:p>
    <w:p w:rsidR="00B824BD" w:rsidRPr="00B824BD" w:rsidRDefault="00B824BD" w:rsidP="00B824BD">
      <w:pPr>
        <w:spacing w:before="1"/>
        <w:ind w:left="820" w:right="711" w:firstLine="672"/>
        <w:jc w:val="both"/>
        <w:rPr>
          <w:sz w:val="24"/>
          <w:szCs w:val="24"/>
        </w:rPr>
      </w:pPr>
      <w:r w:rsidRPr="00B824BD">
        <w:rPr>
          <w:sz w:val="24"/>
          <w:szCs w:val="24"/>
        </w:rPr>
        <w:t>Педагог создает в группе положительный эмоциональный фон для объединения детей,</w:t>
      </w:r>
      <w:r w:rsidRPr="00B824BD">
        <w:rPr>
          <w:spacing w:val="1"/>
          <w:sz w:val="24"/>
          <w:szCs w:val="24"/>
        </w:rPr>
        <w:t xml:space="preserve"> </w:t>
      </w:r>
      <w:r w:rsidRPr="00B824BD">
        <w:rPr>
          <w:sz w:val="24"/>
          <w:szCs w:val="24"/>
        </w:rPr>
        <w:t>проводит игры и упражнения в кругу, где дети видят и слышат друг друга. Педагог поощряет</w:t>
      </w:r>
      <w:r w:rsidRPr="00B824BD">
        <w:rPr>
          <w:spacing w:val="1"/>
          <w:sz w:val="24"/>
          <w:szCs w:val="24"/>
        </w:rPr>
        <w:t xml:space="preserve"> </w:t>
      </w:r>
      <w:r w:rsidRPr="00B824BD">
        <w:rPr>
          <w:sz w:val="24"/>
          <w:szCs w:val="24"/>
        </w:rPr>
        <w:t>позитивный опыт взаимодействия детей, создает условия для совместных игр, демонстрирует</w:t>
      </w:r>
      <w:r w:rsidRPr="00B824BD">
        <w:rPr>
          <w:spacing w:val="1"/>
          <w:sz w:val="24"/>
          <w:szCs w:val="24"/>
        </w:rPr>
        <w:t xml:space="preserve"> </w:t>
      </w:r>
      <w:r w:rsidRPr="00B824BD">
        <w:rPr>
          <w:sz w:val="24"/>
          <w:szCs w:val="24"/>
        </w:rPr>
        <w:t>позитивный</w:t>
      </w:r>
      <w:r w:rsidRPr="00B824BD">
        <w:rPr>
          <w:spacing w:val="1"/>
          <w:sz w:val="24"/>
          <w:szCs w:val="24"/>
        </w:rPr>
        <w:t xml:space="preserve"> </w:t>
      </w:r>
      <w:r w:rsidRPr="00B824BD">
        <w:rPr>
          <w:sz w:val="24"/>
          <w:szCs w:val="24"/>
        </w:rPr>
        <w:t>настрой</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удовольствие,</w:t>
      </w:r>
      <w:r w:rsidRPr="00B824BD">
        <w:rPr>
          <w:spacing w:val="1"/>
          <w:sz w:val="24"/>
          <w:szCs w:val="24"/>
        </w:rPr>
        <w:t xml:space="preserve"> </w:t>
      </w:r>
      <w:r w:rsidRPr="00B824BD">
        <w:rPr>
          <w:sz w:val="24"/>
          <w:szCs w:val="24"/>
        </w:rPr>
        <w:t>которое</w:t>
      </w:r>
      <w:r w:rsidRPr="00B824BD">
        <w:rPr>
          <w:spacing w:val="1"/>
          <w:sz w:val="24"/>
          <w:szCs w:val="24"/>
        </w:rPr>
        <w:t xml:space="preserve"> </w:t>
      </w:r>
      <w:r w:rsidRPr="00B824BD">
        <w:rPr>
          <w:sz w:val="24"/>
          <w:szCs w:val="24"/>
        </w:rPr>
        <w:t>можно</w:t>
      </w:r>
      <w:r w:rsidRPr="00B824BD">
        <w:rPr>
          <w:spacing w:val="1"/>
          <w:sz w:val="24"/>
          <w:szCs w:val="24"/>
        </w:rPr>
        <w:t xml:space="preserve"> </w:t>
      </w:r>
      <w:r w:rsidRPr="00B824BD">
        <w:rPr>
          <w:sz w:val="24"/>
          <w:szCs w:val="24"/>
        </w:rPr>
        <w:t>испытывать от общения</w:t>
      </w:r>
      <w:r w:rsidRPr="00B824BD">
        <w:rPr>
          <w:spacing w:val="1"/>
          <w:sz w:val="24"/>
          <w:szCs w:val="24"/>
        </w:rPr>
        <w:t xml:space="preserve"> </w:t>
      </w:r>
      <w:r w:rsidRPr="00B824BD">
        <w:rPr>
          <w:sz w:val="24"/>
          <w:szCs w:val="24"/>
        </w:rPr>
        <w:t>и</w:t>
      </w:r>
      <w:r w:rsidRPr="00B824BD">
        <w:rPr>
          <w:spacing w:val="60"/>
          <w:sz w:val="24"/>
          <w:szCs w:val="24"/>
        </w:rPr>
        <w:t xml:space="preserve"> </w:t>
      </w:r>
      <w:r w:rsidRPr="00B824BD">
        <w:rPr>
          <w:sz w:val="24"/>
          <w:szCs w:val="24"/>
        </w:rPr>
        <w:t>совместной</w:t>
      </w:r>
      <w:r w:rsidRPr="00B824BD">
        <w:rPr>
          <w:spacing w:val="1"/>
          <w:sz w:val="24"/>
          <w:szCs w:val="24"/>
        </w:rPr>
        <w:t xml:space="preserve"> </w:t>
      </w:r>
      <w:r w:rsidRPr="00B824BD">
        <w:rPr>
          <w:sz w:val="24"/>
          <w:szCs w:val="24"/>
        </w:rPr>
        <w:t>игры. Помогает детям обращаться друг к другу, распознавать проявление основных эмоций и</w:t>
      </w:r>
      <w:r w:rsidRPr="00B824BD">
        <w:rPr>
          <w:spacing w:val="1"/>
          <w:sz w:val="24"/>
          <w:szCs w:val="24"/>
        </w:rPr>
        <w:t xml:space="preserve"> </w:t>
      </w:r>
      <w:r w:rsidRPr="00B824BD">
        <w:rPr>
          <w:sz w:val="24"/>
          <w:szCs w:val="24"/>
        </w:rPr>
        <w:t>реагировать</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них.</w:t>
      </w:r>
      <w:r w:rsidRPr="00B824BD">
        <w:rPr>
          <w:spacing w:val="1"/>
          <w:sz w:val="24"/>
          <w:szCs w:val="24"/>
        </w:rPr>
        <w:t xml:space="preserve"> </w:t>
      </w:r>
      <w:r w:rsidRPr="00B824BD">
        <w:rPr>
          <w:sz w:val="24"/>
          <w:szCs w:val="24"/>
        </w:rPr>
        <w:t>Способствует</w:t>
      </w:r>
      <w:r w:rsidRPr="00B824BD">
        <w:rPr>
          <w:spacing w:val="1"/>
          <w:sz w:val="24"/>
          <w:szCs w:val="24"/>
        </w:rPr>
        <w:t xml:space="preserve"> </w:t>
      </w:r>
      <w:r w:rsidRPr="00B824BD">
        <w:rPr>
          <w:sz w:val="24"/>
          <w:szCs w:val="24"/>
        </w:rPr>
        <w:t>освоению</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простых</w:t>
      </w:r>
      <w:r w:rsidRPr="00B824BD">
        <w:rPr>
          <w:spacing w:val="1"/>
          <w:sz w:val="24"/>
          <w:szCs w:val="24"/>
        </w:rPr>
        <w:t xml:space="preserve"> </w:t>
      </w:r>
      <w:r w:rsidRPr="00B824BD">
        <w:rPr>
          <w:sz w:val="24"/>
          <w:szCs w:val="24"/>
        </w:rPr>
        <w:t>способов</w:t>
      </w:r>
      <w:r w:rsidRPr="00B824BD">
        <w:rPr>
          <w:spacing w:val="1"/>
          <w:sz w:val="24"/>
          <w:szCs w:val="24"/>
        </w:rPr>
        <w:t xml:space="preserve"> </w:t>
      </w:r>
      <w:r w:rsidRPr="00B824BD">
        <w:rPr>
          <w:sz w:val="24"/>
          <w:szCs w:val="24"/>
        </w:rPr>
        <w:t>общения</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взаимодействия:</w:t>
      </w:r>
      <w:r w:rsidRPr="00B824BD">
        <w:rPr>
          <w:spacing w:val="1"/>
          <w:sz w:val="24"/>
          <w:szCs w:val="24"/>
        </w:rPr>
        <w:t xml:space="preserve"> </w:t>
      </w:r>
      <w:r w:rsidRPr="00B824BD">
        <w:rPr>
          <w:sz w:val="24"/>
          <w:szCs w:val="24"/>
        </w:rPr>
        <w:t>обращаться</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детям</w:t>
      </w:r>
      <w:r w:rsidRPr="00B824BD">
        <w:rPr>
          <w:spacing w:val="1"/>
          <w:sz w:val="24"/>
          <w:szCs w:val="24"/>
        </w:rPr>
        <w:t xml:space="preserve"> </w:t>
      </w:r>
      <w:r w:rsidRPr="00B824BD">
        <w:rPr>
          <w:sz w:val="24"/>
          <w:szCs w:val="24"/>
        </w:rPr>
        <w:t>по</w:t>
      </w:r>
      <w:r w:rsidRPr="00B824BD">
        <w:rPr>
          <w:spacing w:val="1"/>
          <w:sz w:val="24"/>
          <w:szCs w:val="24"/>
        </w:rPr>
        <w:t xml:space="preserve"> </w:t>
      </w:r>
      <w:r w:rsidRPr="00B824BD">
        <w:rPr>
          <w:sz w:val="24"/>
          <w:szCs w:val="24"/>
        </w:rPr>
        <w:t>именам,</w:t>
      </w:r>
      <w:r w:rsidRPr="00B824BD">
        <w:rPr>
          <w:spacing w:val="1"/>
          <w:sz w:val="24"/>
          <w:szCs w:val="24"/>
        </w:rPr>
        <w:t xml:space="preserve"> </w:t>
      </w:r>
      <w:r w:rsidRPr="00B824BD">
        <w:rPr>
          <w:sz w:val="24"/>
          <w:szCs w:val="24"/>
        </w:rPr>
        <w:t>договариваться</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совместных</w:t>
      </w:r>
      <w:r w:rsidRPr="00B824BD">
        <w:rPr>
          <w:spacing w:val="1"/>
          <w:sz w:val="24"/>
          <w:szCs w:val="24"/>
        </w:rPr>
        <w:t xml:space="preserve"> </w:t>
      </w:r>
      <w:r w:rsidRPr="00B824BD">
        <w:rPr>
          <w:sz w:val="24"/>
          <w:szCs w:val="24"/>
        </w:rPr>
        <w:t>действиях,</w:t>
      </w:r>
      <w:r w:rsidRPr="00B824BD">
        <w:rPr>
          <w:spacing w:val="1"/>
          <w:sz w:val="24"/>
          <w:szCs w:val="24"/>
        </w:rPr>
        <w:t xml:space="preserve"> </w:t>
      </w:r>
      <w:r w:rsidRPr="00B824BD">
        <w:rPr>
          <w:sz w:val="24"/>
          <w:szCs w:val="24"/>
        </w:rPr>
        <w:t>вступать в парное общение (спокойно играть рядом, обмениваться игрушками, объединяться в</w:t>
      </w:r>
      <w:r w:rsidRPr="00B824BD">
        <w:rPr>
          <w:spacing w:val="1"/>
          <w:sz w:val="24"/>
          <w:szCs w:val="24"/>
        </w:rPr>
        <w:t xml:space="preserve"> </w:t>
      </w:r>
      <w:r w:rsidRPr="00B824BD">
        <w:rPr>
          <w:sz w:val="24"/>
          <w:szCs w:val="24"/>
        </w:rPr>
        <w:t>парной игре, вместе рассматривать картинки, наблюдать и прочее). В совместных игровых и</w:t>
      </w:r>
      <w:r w:rsidRPr="00B824BD">
        <w:rPr>
          <w:spacing w:val="1"/>
          <w:sz w:val="24"/>
          <w:szCs w:val="24"/>
        </w:rPr>
        <w:t xml:space="preserve"> </w:t>
      </w:r>
      <w:r w:rsidRPr="00B824BD">
        <w:rPr>
          <w:sz w:val="24"/>
          <w:szCs w:val="24"/>
        </w:rPr>
        <w:t>бытовых</w:t>
      </w:r>
      <w:r w:rsidRPr="00B824BD">
        <w:rPr>
          <w:spacing w:val="1"/>
          <w:sz w:val="24"/>
          <w:szCs w:val="24"/>
        </w:rPr>
        <w:t xml:space="preserve"> </w:t>
      </w:r>
      <w:r w:rsidRPr="00B824BD">
        <w:rPr>
          <w:sz w:val="24"/>
          <w:szCs w:val="24"/>
        </w:rPr>
        <w:t>действиях</w:t>
      </w:r>
      <w:r w:rsidRPr="00B824BD">
        <w:rPr>
          <w:spacing w:val="1"/>
          <w:sz w:val="24"/>
          <w:szCs w:val="24"/>
        </w:rPr>
        <w:t xml:space="preserve"> </w:t>
      </w:r>
      <w:r w:rsidRPr="00B824BD">
        <w:rPr>
          <w:sz w:val="24"/>
          <w:szCs w:val="24"/>
        </w:rPr>
        <w:t>педагог</w:t>
      </w:r>
      <w:r w:rsidRPr="00B824BD">
        <w:rPr>
          <w:spacing w:val="1"/>
          <w:sz w:val="24"/>
          <w:szCs w:val="24"/>
        </w:rPr>
        <w:t xml:space="preserve"> </w:t>
      </w:r>
      <w:r w:rsidRPr="00B824BD">
        <w:rPr>
          <w:sz w:val="24"/>
          <w:szCs w:val="24"/>
        </w:rPr>
        <w:t>демонстрирует</w:t>
      </w:r>
      <w:r w:rsidRPr="00B824BD">
        <w:rPr>
          <w:spacing w:val="1"/>
          <w:sz w:val="24"/>
          <w:szCs w:val="24"/>
        </w:rPr>
        <w:t xml:space="preserve"> </w:t>
      </w:r>
      <w:r w:rsidRPr="00B824BD">
        <w:rPr>
          <w:sz w:val="24"/>
          <w:szCs w:val="24"/>
        </w:rPr>
        <w:t>готовность</w:t>
      </w:r>
      <w:r w:rsidRPr="00B824BD">
        <w:rPr>
          <w:spacing w:val="1"/>
          <w:sz w:val="24"/>
          <w:szCs w:val="24"/>
        </w:rPr>
        <w:t xml:space="preserve"> </w:t>
      </w:r>
      <w:r w:rsidRPr="00B824BD">
        <w:rPr>
          <w:sz w:val="24"/>
          <w:szCs w:val="24"/>
        </w:rPr>
        <w:t>действовать</w:t>
      </w:r>
      <w:r w:rsidRPr="00B824BD">
        <w:rPr>
          <w:spacing w:val="1"/>
          <w:sz w:val="24"/>
          <w:szCs w:val="24"/>
        </w:rPr>
        <w:t xml:space="preserve"> </w:t>
      </w:r>
      <w:r w:rsidRPr="00B824BD">
        <w:rPr>
          <w:sz w:val="24"/>
          <w:szCs w:val="24"/>
        </w:rPr>
        <w:t>согласованно,</w:t>
      </w:r>
      <w:r w:rsidRPr="00B824BD">
        <w:rPr>
          <w:spacing w:val="1"/>
          <w:sz w:val="24"/>
          <w:szCs w:val="24"/>
        </w:rPr>
        <w:t xml:space="preserve"> </w:t>
      </w:r>
      <w:r w:rsidRPr="00B824BD">
        <w:rPr>
          <w:sz w:val="24"/>
          <w:szCs w:val="24"/>
        </w:rPr>
        <w:t>создает</w:t>
      </w:r>
      <w:r w:rsidRPr="00B824BD">
        <w:rPr>
          <w:spacing w:val="1"/>
          <w:sz w:val="24"/>
          <w:szCs w:val="24"/>
        </w:rPr>
        <w:t xml:space="preserve"> </w:t>
      </w:r>
      <w:r w:rsidRPr="00B824BD">
        <w:rPr>
          <w:sz w:val="24"/>
          <w:szCs w:val="24"/>
        </w:rPr>
        <w:t>условия</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возникновения</w:t>
      </w:r>
      <w:r w:rsidRPr="00B824BD">
        <w:rPr>
          <w:spacing w:val="1"/>
          <w:sz w:val="24"/>
          <w:szCs w:val="24"/>
        </w:rPr>
        <w:t xml:space="preserve"> </w:t>
      </w:r>
      <w:r w:rsidRPr="00B824BD">
        <w:rPr>
          <w:sz w:val="24"/>
          <w:szCs w:val="24"/>
        </w:rPr>
        <w:t>между</w:t>
      </w:r>
      <w:r w:rsidRPr="00B824BD">
        <w:rPr>
          <w:spacing w:val="-8"/>
          <w:sz w:val="24"/>
          <w:szCs w:val="24"/>
        </w:rPr>
        <w:t xml:space="preserve"> </w:t>
      </w:r>
      <w:r w:rsidRPr="00B824BD">
        <w:rPr>
          <w:sz w:val="24"/>
          <w:szCs w:val="24"/>
        </w:rPr>
        <w:t>детьми договоренности.</w:t>
      </w:r>
    </w:p>
    <w:p w:rsidR="00B824BD" w:rsidRPr="00B824BD" w:rsidRDefault="00B824BD" w:rsidP="00B824BD">
      <w:pPr>
        <w:spacing w:before="1"/>
        <w:ind w:left="820" w:right="707" w:firstLine="672"/>
        <w:jc w:val="both"/>
        <w:rPr>
          <w:sz w:val="24"/>
          <w:szCs w:val="24"/>
        </w:rPr>
      </w:pPr>
      <w:r w:rsidRPr="00B824BD">
        <w:rPr>
          <w:sz w:val="24"/>
          <w:szCs w:val="24"/>
        </w:rPr>
        <w:t>Знакомит</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элементарными</w:t>
      </w:r>
      <w:r w:rsidRPr="00B824BD">
        <w:rPr>
          <w:spacing w:val="1"/>
          <w:sz w:val="24"/>
          <w:szCs w:val="24"/>
        </w:rPr>
        <w:t xml:space="preserve"> </w:t>
      </w:r>
      <w:r w:rsidRPr="00B824BD">
        <w:rPr>
          <w:sz w:val="24"/>
          <w:szCs w:val="24"/>
        </w:rPr>
        <w:t>правилами</w:t>
      </w:r>
      <w:r w:rsidRPr="00B824BD">
        <w:rPr>
          <w:spacing w:val="1"/>
          <w:sz w:val="24"/>
          <w:szCs w:val="24"/>
        </w:rPr>
        <w:t xml:space="preserve"> </w:t>
      </w:r>
      <w:r w:rsidRPr="00B824BD">
        <w:rPr>
          <w:sz w:val="24"/>
          <w:szCs w:val="24"/>
        </w:rPr>
        <w:t>культуры</w:t>
      </w:r>
      <w:r w:rsidRPr="00B824BD">
        <w:rPr>
          <w:spacing w:val="1"/>
          <w:sz w:val="24"/>
          <w:szCs w:val="24"/>
        </w:rPr>
        <w:t xml:space="preserve"> </w:t>
      </w:r>
      <w:r w:rsidRPr="00B824BD">
        <w:rPr>
          <w:sz w:val="24"/>
          <w:szCs w:val="24"/>
        </w:rPr>
        <w:t>поведения,</w:t>
      </w:r>
      <w:r w:rsidRPr="00B824BD">
        <w:rPr>
          <w:spacing w:val="1"/>
          <w:sz w:val="24"/>
          <w:szCs w:val="24"/>
        </w:rPr>
        <w:t xml:space="preserve"> </w:t>
      </w:r>
      <w:r w:rsidRPr="00B824BD">
        <w:rPr>
          <w:sz w:val="24"/>
          <w:szCs w:val="24"/>
        </w:rPr>
        <w:t>упражняет</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выполнении</w:t>
      </w:r>
      <w:r w:rsidRPr="00B824BD">
        <w:rPr>
          <w:spacing w:val="1"/>
          <w:sz w:val="24"/>
          <w:szCs w:val="24"/>
        </w:rPr>
        <w:t xml:space="preserve"> </w:t>
      </w:r>
      <w:r w:rsidRPr="00B824BD">
        <w:rPr>
          <w:sz w:val="24"/>
          <w:szCs w:val="24"/>
        </w:rPr>
        <w:t>(здороваться,</w:t>
      </w:r>
      <w:r w:rsidRPr="00B824BD">
        <w:rPr>
          <w:spacing w:val="1"/>
          <w:sz w:val="24"/>
          <w:szCs w:val="24"/>
        </w:rPr>
        <w:t xml:space="preserve"> </w:t>
      </w:r>
      <w:r w:rsidRPr="00B824BD">
        <w:rPr>
          <w:sz w:val="24"/>
          <w:szCs w:val="24"/>
        </w:rPr>
        <w:t>прощаться,</w:t>
      </w:r>
      <w:r w:rsidRPr="00B824BD">
        <w:rPr>
          <w:spacing w:val="1"/>
          <w:sz w:val="24"/>
          <w:szCs w:val="24"/>
        </w:rPr>
        <w:t xml:space="preserve"> </w:t>
      </w:r>
      <w:r w:rsidRPr="00B824BD">
        <w:rPr>
          <w:sz w:val="24"/>
          <w:szCs w:val="24"/>
        </w:rPr>
        <w:t>благодарить),</w:t>
      </w:r>
      <w:r w:rsidRPr="00B824BD">
        <w:rPr>
          <w:spacing w:val="1"/>
          <w:sz w:val="24"/>
          <w:szCs w:val="24"/>
        </w:rPr>
        <w:t xml:space="preserve"> </w:t>
      </w:r>
      <w:r w:rsidRPr="00B824BD">
        <w:rPr>
          <w:sz w:val="24"/>
          <w:szCs w:val="24"/>
        </w:rPr>
        <w:t>демонстрирует</w:t>
      </w:r>
      <w:r w:rsidRPr="00B824BD">
        <w:rPr>
          <w:spacing w:val="1"/>
          <w:sz w:val="24"/>
          <w:szCs w:val="24"/>
        </w:rPr>
        <w:t xml:space="preserve"> </w:t>
      </w:r>
      <w:r w:rsidRPr="00B824BD">
        <w:rPr>
          <w:sz w:val="24"/>
          <w:szCs w:val="24"/>
        </w:rPr>
        <w:t>одобрение</w:t>
      </w:r>
      <w:r w:rsidRPr="00B824BD">
        <w:rPr>
          <w:spacing w:val="1"/>
          <w:sz w:val="24"/>
          <w:szCs w:val="24"/>
        </w:rPr>
        <w:t xml:space="preserve"> </w:t>
      </w:r>
      <w:r w:rsidRPr="00B824BD">
        <w:rPr>
          <w:sz w:val="24"/>
          <w:szCs w:val="24"/>
        </w:rPr>
        <w:t>при</w:t>
      </w:r>
      <w:r w:rsidRPr="00B824BD">
        <w:rPr>
          <w:spacing w:val="-57"/>
          <w:sz w:val="24"/>
          <w:szCs w:val="24"/>
        </w:rPr>
        <w:t xml:space="preserve"> </w:t>
      </w:r>
      <w:r w:rsidRPr="00B824BD">
        <w:rPr>
          <w:sz w:val="24"/>
          <w:szCs w:val="24"/>
        </w:rPr>
        <w:t>самостоятельном</w:t>
      </w:r>
      <w:r w:rsidRPr="00B824BD">
        <w:rPr>
          <w:spacing w:val="-2"/>
          <w:sz w:val="24"/>
          <w:szCs w:val="24"/>
        </w:rPr>
        <w:t xml:space="preserve"> </w:t>
      </w:r>
      <w:r w:rsidRPr="00B824BD">
        <w:rPr>
          <w:sz w:val="24"/>
          <w:szCs w:val="24"/>
        </w:rPr>
        <w:t>выполнении</w:t>
      </w:r>
      <w:r w:rsidRPr="00B824BD">
        <w:rPr>
          <w:spacing w:val="-1"/>
          <w:sz w:val="24"/>
          <w:szCs w:val="24"/>
        </w:rPr>
        <w:t xml:space="preserve"> </w:t>
      </w:r>
      <w:r w:rsidRPr="00B824BD">
        <w:rPr>
          <w:sz w:val="24"/>
          <w:szCs w:val="24"/>
        </w:rPr>
        <w:t>детьми правил</w:t>
      </w:r>
      <w:r w:rsidRPr="00B824BD">
        <w:rPr>
          <w:spacing w:val="-1"/>
          <w:sz w:val="24"/>
          <w:szCs w:val="24"/>
        </w:rPr>
        <w:t xml:space="preserve"> </w:t>
      </w:r>
      <w:r w:rsidRPr="00B824BD">
        <w:rPr>
          <w:sz w:val="24"/>
          <w:szCs w:val="24"/>
        </w:rPr>
        <w:t>поведения.</w:t>
      </w:r>
    </w:p>
    <w:p w:rsidR="00B824BD" w:rsidRPr="00B824BD" w:rsidRDefault="00B824BD" w:rsidP="00995949">
      <w:pPr>
        <w:numPr>
          <w:ilvl w:val="0"/>
          <w:numId w:val="43"/>
        </w:numPr>
        <w:tabs>
          <w:tab w:val="left" w:pos="1753"/>
        </w:tabs>
        <w:ind w:left="1752" w:hanging="261"/>
        <w:jc w:val="both"/>
        <w:rPr>
          <w:sz w:val="24"/>
        </w:rPr>
      </w:pPr>
      <w:r w:rsidRPr="00B824BD">
        <w:rPr>
          <w:sz w:val="24"/>
        </w:rPr>
        <w:t>В</w:t>
      </w:r>
      <w:r w:rsidRPr="00B824BD">
        <w:rPr>
          <w:spacing w:val="-7"/>
          <w:sz w:val="24"/>
        </w:rPr>
        <w:t xml:space="preserve"> </w:t>
      </w:r>
      <w:r w:rsidRPr="00B824BD">
        <w:rPr>
          <w:sz w:val="24"/>
        </w:rPr>
        <w:t>области</w:t>
      </w:r>
      <w:r w:rsidRPr="00B824BD">
        <w:rPr>
          <w:spacing w:val="-2"/>
          <w:sz w:val="24"/>
        </w:rPr>
        <w:t xml:space="preserve"> </w:t>
      </w:r>
      <w:r w:rsidRPr="00B824BD">
        <w:rPr>
          <w:sz w:val="24"/>
        </w:rPr>
        <w:t>формирования</w:t>
      </w:r>
      <w:r w:rsidRPr="00B824BD">
        <w:rPr>
          <w:spacing w:val="-1"/>
          <w:sz w:val="24"/>
        </w:rPr>
        <w:t xml:space="preserve"> </w:t>
      </w:r>
      <w:r w:rsidRPr="00B824BD">
        <w:rPr>
          <w:sz w:val="24"/>
        </w:rPr>
        <w:t>основ</w:t>
      </w:r>
      <w:r w:rsidRPr="00B824BD">
        <w:rPr>
          <w:spacing w:val="-3"/>
          <w:sz w:val="24"/>
        </w:rPr>
        <w:t xml:space="preserve"> </w:t>
      </w:r>
      <w:r w:rsidRPr="00B824BD">
        <w:rPr>
          <w:sz w:val="24"/>
        </w:rPr>
        <w:t>гражданственности</w:t>
      </w:r>
      <w:r w:rsidRPr="00B824BD">
        <w:rPr>
          <w:spacing w:val="-3"/>
          <w:sz w:val="24"/>
        </w:rPr>
        <w:t xml:space="preserve"> </w:t>
      </w:r>
      <w:r w:rsidRPr="00B824BD">
        <w:rPr>
          <w:sz w:val="24"/>
        </w:rPr>
        <w:t>и</w:t>
      </w:r>
      <w:r w:rsidRPr="00B824BD">
        <w:rPr>
          <w:spacing w:val="-2"/>
          <w:sz w:val="24"/>
        </w:rPr>
        <w:t xml:space="preserve"> </w:t>
      </w:r>
      <w:r w:rsidRPr="00B824BD">
        <w:rPr>
          <w:sz w:val="24"/>
        </w:rPr>
        <w:t>патриотизма.</w:t>
      </w:r>
    </w:p>
    <w:p w:rsidR="00B824BD" w:rsidRPr="00B824BD" w:rsidRDefault="00B824BD" w:rsidP="00B824BD">
      <w:pPr>
        <w:ind w:left="820" w:right="707" w:firstLine="624"/>
        <w:jc w:val="both"/>
        <w:rPr>
          <w:sz w:val="24"/>
          <w:szCs w:val="24"/>
        </w:rPr>
      </w:pPr>
      <w:r w:rsidRPr="00B824BD">
        <w:rPr>
          <w:sz w:val="24"/>
          <w:szCs w:val="24"/>
        </w:rPr>
        <w:t>Педагог обогащает представления детей о малой родине: регулярно напоминает название</w:t>
      </w:r>
      <w:r w:rsidRPr="00B824BD">
        <w:rPr>
          <w:spacing w:val="1"/>
          <w:sz w:val="24"/>
          <w:szCs w:val="24"/>
        </w:rPr>
        <w:t xml:space="preserve"> </w:t>
      </w:r>
      <w:r w:rsidRPr="00B824BD">
        <w:rPr>
          <w:sz w:val="24"/>
          <w:szCs w:val="24"/>
        </w:rPr>
        <w:t>населенного</w:t>
      </w:r>
      <w:r w:rsidRPr="00B824BD">
        <w:rPr>
          <w:spacing w:val="1"/>
          <w:sz w:val="24"/>
          <w:szCs w:val="24"/>
        </w:rPr>
        <w:t xml:space="preserve"> </w:t>
      </w:r>
      <w:r w:rsidRPr="00B824BD">
        <w:rPr>
          <w:sz w:val="24"/>
          <w:szCs w:val="24"/>
        </w:rPr>
        <w:t>пункта,</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котором</w:t>
      </w:r>
      <w:r w:rsidRPr="00B824BD">
        <w:rPr>
          <w:spacing w:val="1"/>
          <w:sz w:val="24"/>
          <w:szCs w:val="24"/>
        </w:rPr>
        <w:t xml:space="preserve"> </w:t>
      </w:r>
      <w:r w:rsidRPr="00B824BD">
        <w:rPr>
          <w:sz w:val="24"/>
          <w:szCs w:val="24"/>
        </w:rPr>
        <w:t>они</w:t>
      </w:r>
      <w:r w:rsidRPr="00B824BD">
        <w:rPr>
          <w:spacing w:val="1"/>
          <w:sz w:val="24"/>
          <w:szCs w:val="24"/>
        </w:rPr>
        <w:t xml:space="preserve"> </w:t>
      </w:r>
      <w:r w:rsidRPr="00B824BD">
        <w:rPr>
          <w:sz w:val="24"/>
          <w:szCs w:val="24"/>
        </w:rPr>
        <w:t>живут;</w:t>
      </w:r>
      <w:r w:rsidRPr="00B824BD">
        <w:rPr>
          <w:spacing w:val="1"/>
          <w:sz w:val="24"/>
          <w:szCs w:val="24"/>
        </w:rPr>
        <w:t xml:space="preserve"> </w:t>
      </w:r>
      <w:r w:rsidRPr="00B824BD">
        <w:rPr>
          <w:sz w:val="24"/>
          <w:szCs w:val="24"/>
        </w:rPr>
        <w:t>знакомит</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близлежащим</w:t>
      </w:r>
      <w:r w:rsidRPr="00B824BD">
        <w:rPr>
          <w:spacing w:val="1"/>
          <w:sz w:val="24"/>
          <w:szCs w:val="24"/>
        </w:rPr>
        <w:t xml:space="preserve"> </w:t>
      </w:r>
      <w:r w:rsidRPr="00B824BD">
        <w:rPr>
          <w:sz w:val="24"/>
          <w:szCs w:val="24"/>
        </w:rPr>
        <w:t>окружением</w:t>
      </w:r>
      <w:r w:rsidRPr="00B824BD">
        <w:rPr>
          <w:spacing w:val="1"/>
          <w:sz w:val="24"/>
          <w:szCs w:val="24"/>
        </w:rPr>
        <w:t xml:space="preserve"> </w:t>
      </w:r>
      <w:r w:rsidRPr="00B824BD">
        <w:rPr>
          <w:sz w:val="24"/>
          <w:szCs w:val="24"/>
        </w:rPr>
        <w:t>ДОО</w:t>
      </w:r>
      <w:r w:rsidRPr="00B824BD">
        <w:rPr>
          <w:spacing w:val="1"/>
          <w:sz w:val="24"/>
          <w:szCs w:val="24"/>
        </w:rPr>
        <w:t xml:space="preserve"> </w:t>
      </w:r>
      <w:r w:rsidRPr="00B824BD">
        <w:rPr>
          <w:sz w:val="24"/>
          <w:szCs w:val="24"/>
        </w:rPr>
        <w:t>(зданиями,</w:t>
      </w:r>
      <w:r w:rsidRPr="00B824BD">
        <w:rPr>
          <w:spacing w:val="12"/>
          <w:sz w:val="24"/>
          <w:szCs w:val="24"/>
        </w:rPr>
        <w:t xml:space="preserve"> </w:t>
      </w:r>
      <w:r w:rsidRPr="00B824BD">
        <w:rPr>
          <w:sz w:val="24"/>
          <w:szCs w:val="24"/>
        </w:rPr>
        <w:t>природными</w:t>
      </w:r>
      <w:r w:rsidRPr="00B824BD">
        <w:rPr>
          <w:spacing w:val="12"/>
          <w:sz w:val="24"/>
          <w:szCs w:val="24"/>
        </w:rPr>
        <w:t xml:space="preserve"> </w:t>
      </w:r>
      <w:r w:rsidRPr="00B824BD">
        <w:rPr>
          <w:sz w:val="24"/>
          <w:szCs w:val="24"/>
        </w:rPr>
        <w:t>объектами),</w:t>
      </w:r>
      <w:r w:rsidRPr="00B824BD">
        <w:rPr>
          <w:spacing w:val="12"/>
          <w:sz w:val="24"/>
          <w:szCs w:val="24"/>
        </w:rPr>
        <w:t xml:space="preserve"> </w:t>
      </w:r>
      <w:r w:rsidRPr="00B824BD">
        <w:rPr>
          <w:sz w:val="24"/>
          <w:szCs w:val="24"/>
        </w:rPr>
        <w:t>доступными</w:t>
      </w:r>
      <w:r w:rsidRPr="00B824BD">
        <w:rPr>
          <w:spacing w:val="16"/>
          <w:sz w:val="24"/>
          <w:szCs w:val="24"/>
        </w:rPr>
        <w:t xml:space="preserve"> </w:t>
      </w:r>
      <w:r w:rsidRPr="00B824BD">
        <w:rPr>
          <w:sz w:val="24"/>
          <w:szCs w:val="24"/>
        </w:rPr>
        <w:t>для</w:t>
      </w:r>
      <w:r w:rsidRPr="00B824BD">
        <w:rPr>
          <w:spacing w:val="15"/>
          <w:sz w:val="24"/>
          <w:szCs w:val="24"/>
        </w:rPr>
        <w:t xml:space="preserve"> </w:t>
      </w:r>
      <w:r w:rsidRPr="00B824BD">
        <w:rPr>
          <w:sz w:val="24"/>
          <w:szCs w:val="24"/>
        </w:rPr>
        <w:t>рассматривания</w:t>
      </w:r>
      <w:r w:rsidRPr="00B824BD">
        <w:rPr>
          <w:spacing w:val="14"/>
          <w:sz w:val="24"/>
          <w:szCs w:val="24"/>
        </w:rPr>
        <w:t xml:space="preserve"> </w:t>
      </w:r>
      <w:r w:rsidRPr="00B824BD">
        <w:rPr>
          <w:sz w:val="24"/>
          <w:szCs w:val="24"/>
        </w:rPr>
        <w:t>с</w:t>
      </w:r>
      <w:r w:rsidRPr="00B824BD">
        <w:rPr>
          <w:spacing w:val="14"/>
          <w:sz w:val="24"/>
          <w:szCs w:val="24"/>
        </w:rPr>
        <w:t xml:space="preserve"> </w:t>
      </w:r>
      <w:r w:rsidRPr="00B824BD">
        <w:rPr>
          <w:sz w:val="24"/>
          <w:szCs w:val="24"/>
        </w:rPr>
        <w:t>территории.</w:t>
      </w:r>
      <w:r w:rsidRPr="00B824BD">
        <w:rPr>
          <w:spacing w:val="12"/>
          <w:sz w:val="24"/>
          <w:szCs w:val="24"/>
        </w:rPr>
        <w:t xml:space="preserve"> </w:t>
      </w:r>
      <w:r w:rsidRPr="00B824BD">
        <w:rPr>
          <w:sz w:val="24"/>
          <w:szCs w:val="24"/>
        </w:rPr>
        <w:t>Обсуждает</w:t>
      </w:r>
      <w:r w:rsidRPr="00B824BD">
        <w:rPr>
          <w:spacing w:val="-57"/>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любимые</w:t>
      </w:r>
      <w:r w:rsidRPr="00B824BD">
        <w:rPr>
          <w:spacing w:val="1"/>
          <w:sz w:val="24"/>
          <w:szCs w:val="24"/>
        </w:rPr>
        <w:t xml:space="preserve"> </w:t>
      </w:r>
      <w:r w:rsidRPr="00B824BD">
        <w:rPr>
          <w:sz w:val="24"/>
          <w:szCs w:val="24"/>
        </w:rPr>
        <w:t>места</w:t>
      </w:r>
      <w:r w:rsidRPr="00B824BD">
        <w:rPr>
          <w:spacing w:val="1"/>
          <w:sz w:val="24"/>
          <w:szCs w:val="24"/>
        </w:rPr>
        <w:t xml:space="preserve"> </w:t>
      </w:r>
      <w:r w:rsidRPr="00B824BD">
        <w:rPr>
          <w:sz w:val="24"/>
          <w:szCs w:val="24"/>
        </w:rPr>
        <w:t>времяпрепровождения</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населенном</w:t>
      </w:r>
      <w:r w:rsidRPr="00B824BD">
        <w:rPr>
          <w:spacing w:val="1"/>
          <w:sz w:val="24"/>
          <w:szCs w:val="24"/>
        </w:rPr>
        <w:t xml:space="preserve"> </w:t>
      </w:r>
      <w:r w:rsidRPr="00B824BD">
        <w:rPr>
          <w:sz w:val="24"/>
          <w:szCs w:val="24"/>
        </w:rPr>
        <w:t>пункте.</w:t>
      </w:r>
      <w:r w:rsidRPr="00B824BD">
        <w:rPr>
          <w:spacing w:val="1"/>
          <w:sz w:val="24"/>
          <w:szCs w:val="24"/>
        </w:rPr>
        <w:t xml:space="preserve"> </w:t>
      </w:r>
      <w:r w:rsidRPr="00B824BD">
        <w:rPr>
          <w:sz w:val="24"/>
          <w:szCs w:val="24"/>
        </w:rPr>
        <w:t>Демонстрирует</w:t>
      </w:r>
      <w:r w:rsidRPr="00B824BD">
        <w:rPr>
          <w:spacing w:val="1"/>
          <w:sz w:val="24"/>
          <w:szCs w:val="24"/>
        </w:rPr>
        <w:t xml:space="preserve"> </w:t>
      </w:r>
      <w:r w:rsidRPr="00B824BD">
        <w:rPr>
          <w:sz w:val="24"/>
          <w:szCs w:val="24"/>
        </w:rPr>
        <w:t>эмоциональную</w:t>
      </w:r>
      <w:r w:rsidRPr="00B824BD">
        <w:rPr>
          <w:spacing w:val="-2"/>
          <w:sz w:val="24"/>
          <w:szCs w:val="24"/>
        </w:rPr>
        <w:t xml:space="preserve"> </w:t>
      </w:r>
      <w:r w:rsidRPr="00B824BD">
        <w:rPr>
          <w:sz w:val="24"/>
          <w:szCs w:val="24"/>
        </w:rPr>
        <w:t>отзывчивость</w:t>
      </w:r>
      <w:r w:rsidRPr="00B824BD">
        <w:rPr>
          <w:spacing w:val="-4"/>
          <w:sz w:val="24"/>
          <w:szCs w:val="24"/>
        </w:rPr>
        <w:t xml:space="preserve"> </w:t>
      </w:r>
      <w:r w:rsidRPr="00B824BD">
        <w:rPr>
          <w:sz w:val="24"/>
          <w:szCs w:val="24"/>
        </w:rPr>
        <w:t>на</w:t>
      </w:r>
      <w:r w:rsidRPr="00B824BD">
        <w:rPr>
          <w:spacing w:val="-1"/>
          <w:sz w:val="24"/>
          <w:szCs w:val="24"/>
        </w:rPr>
        <w:t xml:space="preserve"> </w:t>
      </w:r>
      <w:r w:rsidRPr="00B824BD">
        <w:rPr>
          <w:sz w:val="24"/>
          <w:szCs w:val="24"/>
        </w:rPr>
        <w:t>красоту</w:t>
      </w:r>
      <w:r w:rsidRPr="00B824BD">
        <w:rPr>
          <w:spacing w:val="-10"/>
          <w:sz w:val="24"/>
          <w:szCs w:val="24"/>
        </w:rPr>
        <w:t xml:space="preserve"> </w:t>
      </w:r>
      <w:r w:rsidRPr="00B824BD">
        <w:rPr>
          <w:sz w:val="24"/>
          <w:szCs w:val="24"/>
        </w:rPr>
        <w:t>родного</w:t>
      </w:r>
      <w:r w:rsidRPr="00B824BD">
        <w:rPr>
          <w:spacing w:val="-1"/>
          <w:sz w:val="24"/>
          <w:szCs w:val="24"/>
        </w:rPr>
        <w:t xml:space="preserve"> </w:t>
      </w:r>
      <w:r w:rsidRPr="00B824BD">
        <w:rPr>
          <w:sz w:val="24"/>
          <w:szCs w:val="24"/>
        </w:rPr>
        <w:t>края,</w:t>
      </w:r>
      <w:r w:rsidRPr="00B824BD">
        <w:rPr>
          <w:spacing w:val="-2"/>
          <w:sz w:val="24"/>
          <w:szCs w:val="24"/>
        </w:rPr>
        <w:t xml:space="preserve"> </w:t>
      </w:r>
      <w:r w:rsidRPr="00B824BD">
        <w:rPr>
          <w:sz w:val="24"/>
          <w:szCs w:val="24"/>
        </w:rPr>
        <w:t>восхищается</w:t>
      </w:r>
      <w:r w:rsidRPr="00B824BD">
        <w:rPr>
          <w:spacing w:val="-1"/>
          <w:sz w:val="24"/>
          <w:szCs w:val="24"/>
        </w:rPr>
        <w:t xml:space="preserve"> </w:t>
      </w:r>
      <w:r w:rsidRPr="00B824BD">
        <w:rPr>
          <w:sz w:val="24"/>
          <w:szCs w:val="24"/>
        </w:rPr>
        <w:t>природными</w:t>
      </w:r>
      <w:r w:rsidRPr="00B824BD">
        <w:rPr>
          <w:spacing w:val="-1"/>
          <w:sz w:val="24"/>
          <w:szCs w:val="24"/>
        </w:rPr>
        <w:t xml:space="preserve"> </w:t>
      </w:r>
      <w:r w:rsidRPr="00B824BD">
        <w:rPr>
          <w:sz w:val="24"/>
          <w:szCs w:val="24"/>
        </w:rPr>
        <w:t>явлениями.</w:t>
      </w:r>
    </w:p>
    <w:p w:rsidR="00B824BD" w:rsidRPr="00B824BD" w:rsidRDefault="00B824BD" w:rsidP="00B824BD">
      <w:pPr>
        <w:ind w:left="820" w:right="705" w:firstLine="624"/>
        <w:jc w:val="both"/>
        <w:rPr>
          <w:sz w:val="24"/>
          <w:szCs w:val="24"/>
        </w:rPr>
      </w:pPr>
      <w:r w:rsidRPr="00B824BD">
        <w:rPr>
          <w:sz w:val="24"/>
          <w:szCs w:val="24"/>
        </w:rPr>
        <w:t>Поддерживает отражение детьми своих впечатлений о малой родине в различных видах</w:t>
      </w:r>
      <w:r w:rsidRPr="00B824BD">
        <w:rPr>
          <w:spacing w:val="1"/>
          <w:sz w:val="24"/>
          <w:szCs w:val="24"/>
        </w:rPr>
        <w:t xml:space="preserve"> </w:t>
      </w:r>
      <w:r w:rsidRPr="00B824BD">
        <w:rPr>
          <w:sz w:val="24"/>
          <w:szCs w:val="24"/>
        </w:rPr>
        <w:t>деятельности (рассказывает, изображает, воплощает образы в играх, разворачивает сюжет и так</w:t>
      </w:r>
      <w:r w:rsidRPr="00B824BD">
        <w:rPr>
          <w:spacing w:val="1"/>
          <w:sz w:val="24"/>
          <w:szCs w:val="24"/>
        </w:rPr>
        <w:t xml:space="preserve"> </w:t>
      </w:r>
      <w:r w:rsidRPr="00B824BD">
        <w:rPr>
          <w:sz w:val="24"/>
          <w:szCs w:val="24"/>
        </w:rPr>
        <w:t>далее).</w:t>
      </w:r>
    </w:p>
    <w:p w:rsidR="00B824BD" w:rsidRPr="00B824BD" w:rsidRDefault="00B824BD" w:rsidP="00995949">
      <w:pPr>
        <w:numPr>
          <w:ilvl w:val="0"/>
          <w:numId w:val="43"/>
        </w:numPr>
        <w:tabs>
          <w:tab w:val="left" w:pos="1657"/>
        </w:tabs>
        <w:spacing w:before="1"/>
        <w:ind w:left="1656" w:hanging="261"/>
        <w:jc w:val="both"/>
        <w:rPr>
          <w:sz w:val="24"/>
        </w:rPr>
      </w:pPr>
      <w:r w:rsidRPr="00B824BD">
        <w:rPr>
          <w:sz w:val="24"/>
        </w:rPr>
        <w:t>В</w:t>
      </w:r>
      <w:r w:rsidRPr="00B824BD">
        <w:rPr>
          <w:spacing w:val="-7"/>
          <w:sz w:val="24"/>
        </w:rPr>
        <w:t xml:space="preserve"> </w:t>
      </w:r>
      <w:r w:rsidRPr="00B824BD">
        <w:rPr>
          <w:sz w:val="24"/>
        </w:rPr>
        <w:t>сфере</w:t>
      </w:r>
      <w:r w:rsidRPr="00B824BD">
        <w:rPr>
          <w:spacing w:val="-1"/>
          <w:sz w:val="24"/>
        </w:rPr>
        <w:t xml:space="preserve"> </w:t>
      </w:r>
      <w:r w:rsidRPr="00B824BD">
        <w:rPr>
          <w:sz w:val="24"/>
        </w:rPr>
        <w:t>трудового</w:t>
      </w:r>
      <w:r w:rsidRPr="00B824BD">
        <w:rPr>
          <w:spacing w:val="-2"/>
          <w:sz w:val="24"/>
        </w:rPr>
        <w:t xml:space="preserve"> </w:t>
      </w:r>
      <w:r w:rsidRPr="00B824BD">
        <w:rPr>
          <w:sz w:val="24"/>
        </w:rPr>
        <w:t>воспитания.</w:t>
      </w:r>
    </w:p>
    <w:p w:rsidR="00B824BD" w:rsidRPr="00B824BD" w:rsidRDefault="00B824BD" w:rsidP="00B824BD">
      <w:pPr>
        <w:ind w:left="820" w:right="711" w:firstLine="576"/>
        <w:jc w:val="both"/>
        <w:rPr>
          <w:sz w:val="24"/>
          <w:szCs w:val="24"/>
        </w:rPr>
      </w:pPr>
      <w:r w:rsidRPr="00B824BD">
        <w:rPr>
          <w:sz w:val="24"/>
          <w:szCs w:val="24"/>
        </w:rPr>
        <w:t>Педагог формирует первоначальные представления о том, что предметы делаются людьми,</w:t>
      </w:r>
      <w:r w:rsidRPr="00B824BD">
        <w:rPr>
          <w:spacing w:val="-57"/>
          <w:sz w:val="24"/>
          <w:szCs w:val="24"/>
        </w:rPr>
        <w:t xml:space="preserve"> </w:t>
      </w:r>
      <w:r w:rsidRPr="00B824BD">
        <w:rPr>
          <w:sz w:val="24"/>
          <w:szCs w:val="24"/>
        </w:rPr>
        <w:t>например,</w:t>
      </w:r>
      <w:r w:rsidRPr="00B824BD">
        <w:rPr>
          <w:spacing w:val="1"/>
          <w:sz w:val="24"/>
          <w:szCs w:val="24"/>
        </w:rPr>
        <w:t xml:space="preserve"> </w:t>
      </w:r>
      <w:r w:rsidRPr="00B824BD">
        <w:rPr>
          <w:sz w:val="24"/>
          <w:szCs w:val="24"/>
        </w:rPr>
        <w:t>демонстрирует</w:t>
      </w:r>
      <w:r w:rsidRPr="00B824BD">
        <w:rPr>
          <w:spacing w:val="1"/>
          <w:sz w:val="24"/>
          <w:szCs w:val="24"/>
        </w:rPr>
        <w:t xml:space="preserve"> </w:t>
      </w:r>
      <w:r w:rsidRPr="00B824BD">
        <w:rPr>
          <w:sz w:val="24"/>
          <w:szCs w:val="24"/>
        </w:rPr>
        <w:t>процессы</w:t>
      </w:r>
      <w:r w:rsidRPr="00B824BD">
        <w:rPr>
          <w:spacing w:val="1"/>
          <w:sz w:val="24"/>
          <w:szCs w:val="24"/>
        </w:rPr>
        <w:t xml:space="preserve"> </w:t>
      </w:r>
      <w:r w:rsidRPr="00B824BD">
        <w:rPr>
          <w:sz w:val="24"/>
          <w:szCs w:val="24"/>
        </w:rPr>
        <w:t>изготовления</w:t>
      </w:r>
      <w:r w:rsidRPr="00B824BD">
        <w:rPr>
          <w:spacing w:val="1"/>
          <w:sz w:val="24"/>
          <w:szCs w:val="24"/>
        </w:rPr>
        <w:t xml:space="preserve"> </w:t>
      </w:r>
      <w:r w:rsidRPr="00B824BD">
        <w:rPr>
          <w:sz w:val="24"/>
          <w:szCs w:val="24"/>
        </w:rPr>
        <w:t>атрибутов</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игр.</w:t>
      </w:r>
      <w:r w:rsidRPr="00B824BD">
        <w:rPr>
          <w:spacing w:val="61"/>
          <w:sz w:val="24"/>
          <w:szCs w:val="24"/>
        </w:rPr>
        <w:t xml:space="preserve"> </w:t>
      </w:r>
      <w:r w:rsidRPr="00B824BD">
        <w:rPr>
          <w:sz w:val="24"/>
          <w:szCs w:val="24"/>
        </w:rPr>
        <w:t>В</w:t>
      </w:r>
      <w:r w:rsidRPr="00B824BD">
        <w:rPr>
          <w:spacing w:val="61"/>
          <w:sz w:val="24"/>
          <w:szCs w:val="24"/>
        </w:rPr>
        <w:t xml:space="preserve"> </w:t>
      </w:r>
      <w:r w:rsidRPr="00B824BD">
        <w:rPr>
          <w:sz w:val="24"/>
          <w:szCs w:val="24"/>
        </w:rPr>
        <w:t>процессе</w:t>
      </w:r>
      <w:r w:rsidRPr="00B824BD">
        <w:rPr>
          <w:spacing w:val="1"/>
          <w:sz w:val="24"/>
          <w:szCs w:val="24"/>
        </w:rPr>
        <w:t xml:space="preserve"> </w:t>
      </w:r>
      <w:r w:rsidRPr="00B824BD">
        <w:rPr>
          <w:sz w:val="24"/>
          <w:szCs w:val="24"/>
        </w:rPr>
        <w:t>взаимодействия с детьми выделяет особенности строения предметов и знакомит с назначением</w:t>
      </w:r>
      <w:r w:rsidRPr="00B824BD">
        <w:rPr>
          <w:spacing w:val="1"/>
          <w:sz w:val="24"/>
          <w:szCs w:val="24"/>
        </w:rPr>
        <w:t xml:space="preserve"> </w:t>
      </w:r>
      <w:r w:rsidRPr="00B824BD">
        <w:rPr>
          <w:sz w:val="24"/>
          <w:szCs w:val="24"/>
        </w:rPr>
        <w:t>их частей (например: ручка на входной двери нужна для</w:t>
      </w:r>
      <w:r w:rsidRPr="00B824BD">
        <w:rPr>
          <w:spacing w:val="1"/>
          <w:sz w:val="24"/>
          <w:szCs w:val="24"/>
        </w:rPr>
        <w:t xml:space="preserve"> </w:t>
      </w:r>
      <w:r w:rsidRPr="00B824BD">
        <w:rPr>
          <w:sz w:val="24"/>
          <w:szCs w:val="24"/>
        </w:rPr>
        <w:t>того, чтобы</w:t>
      </w:r>
      <w:r w:rsidRPr="00B824BD">
        <w:rPr>
          <w:spacing w:val="60"/>
          <w:sz w:val="24"/>
          <w:szCs w:val="24"/>
        </w:rPr>
        <w:t xml:space="preserve"> </w:t>
      </w:r>
      <w:r w:rsidRPr="00B824BD">
        <w:rPr>
          <w:sz w:val="24"/>
          <w:szCs w:val="24"/>
        </w:rPr>
        <w:t>удобнее было открыть</w:t>
      </w:r>
      <w:r w:rsidRPr="00B824BD">
        <w:rPr>
          <w:spacing w:val="1"/>
          <w:sz w:val="24"/>
          <w:szCs w:val="24"/>
        </w:rPr>
        <w:t xml:space="preserve"> </w:t>
      </w:r>
      <w:r w:rsidRPr="00B824BD">
        <w:rPr>
          <w:sz w:val="24"/>
          <w:szCs w:val="24"/>
        </w:rPr>
        <w:t>дверь и прочее). Знакомит детей с основными свойствами и качествами материалов, из которых</w:t>
      </w:r>
      <w:r w:rsidRPr="00B824BD">
        <w:rPr>
          <w:spacing w:val="1"/>
          <w:sz w:val="24"/>
          <w:szCs w:val="24"/>
        </w:rPr>
        <w:t xml:space="preserve"> </w:t>
      </w:r>
      <w:r w:rsidRPr="00B824BD">
        <w:rPr>
          <w:sz w:val="24"/>
          <w:szCs w:val="24"/>
        </w:rPr>
        <w:t>изготовлены</w:t>
      </w:r>
      <w:r w:rsidRPr="00B824BD">
        <w:rPr>
          <w:spacing w:val="1"/>
          <w:sz w:val="24"/>
          <w:szCs w:val="24"/>
        </w:rPr>
        <w:t xml:space="preserve"> </w:t>
      </w:r>
      <w:r w:rsidRPr="00B824BD">
        <w:rPr>
          <w:sz w:val="24"/>
          <w:szCs w:val="24"/>
        </w:rPr>
        <w:t>предметы,</w:t>
      </w:r>
      <w:r w:rsidRPr="00B824BD">
        <w:rPr>
          <w:spacing w:val="1"/>
          <w:sz w:val="24"/>
          <w:szCs w:val="24"/>
        </w:rPr>
        <w:t xml:space="preserve"> </w:t>
      </w:r>
      <w:r w:rsidRPr="00B824BD">
        <w:rPr>
          <w:sz w:val="24"/>
          <w:szCs w:val="24"/>
        </w:rPr>
        <w:t>знакомые</w:t>
      </w:r>
      <w:r w:rsidRPr="00B824BD">
        <w:rPr>
          <w:spacing w:val="1"/>
          <w:sz w:val="24"/>
          <w:szCs w:val="24"/>
        </w:rPr>
        <w:t xml:space="preserve"> </w:t>
      </w:r>
      <w:r w:rsidRPr="00B824BD">
        <w:rPr>
          <w:sz w:val="24"/>
          <w:szCs w:val="24"/>
        </w:rPr>
        <w:t>ребенку</w:t>
      </w:r>
      <w:r w:rsidRPr="00B824BD">
        <w:rPr>
          <w:spacing w:val="1"/>
          <w:sz w:val="24"/>
          <w:szCs w:val="24"/>
        </w:rPr>
        <w:t xml:space="preserve"> </w:t>
      </w:r>
      <w:r w:rsidRPr="00B824BD">
        <w:rPr>
          <w:sz w:val="24"/>
          <w:szCs w:val="24"/>
        </w:rPr>
        <w:t>(картон,</w:t>
      </w:r>
      <w:r w:rsidRPr="00B824BD">
        <w:rPr>
          <w:spacing w:val="1"/>
          <w:sz w:val="24"/>
          <w:szCs w:val="24"/>
        </w:rPr>
        <w:t xml:space="preserve"> </w:t>
      </w:r>
      <w:r w:rsidRPr="00B824BD">
        <w:rPr>
          <w:sz w:val="24"/>
          <w:szCs w:val="24"/>
        </w:rPr>
        <w:t>бумага,</w:t>
      </w:r>
      <w:r w:rsidRPr="00B824BD">
        <w:rPr>
          <w:spacing w:val="1"/>
          <w:sz w:val="24"/>
          <w:szCs w:val="24"/>
        </w:rPr>
        <w:t xml:space="preserve"> </w:t>
      </w:r>
      <w:r w:rsidRPr="00B824BD">
        <w:rPr>
          <w:sz w:val="24"/>
          <w:szCs w:val="24"/>
        </w:rPr>
        <w:t>дерево,</w:t>
      </w:r>
      <w:r w:rsidRPr="00B824BD">
        <w:rPr>
          <w:spacing w:val="1"/>
          <w:sz w:val="24"/>
          <w:szCs w:val="24"/>
        </w:rPr>
        <w:t xml:space="preserve"> </w:t>
      </w:r>
      <w:r w:rsidRPr="00B824BD">
        <w:rPr>
          <w:sz w:val="24"/>
          <w:szCs w:val="24"/>
        </w:rPr>
        <w:t>ткань),</w:t>
      </w:r>
      <w:r w:rsidRPr="00B824BD">
        <w:rPr>
          <w:spacing w:val="1"/>
          <w:sz w:val="24"/>
          <w:szCs w:val="24"/>
        </w:rPr>
        <w:t xml:space="preserve"> </w:t>
      </w:r>
      <w:r w:rsidRPr="00B824BD">
        <w:rPr>
          <w:sz w:val="24"/>
          <w:szCs w:val="24"/>
        </w:rPr>
        <w:t>создает</w:t>
      </w:r>
      <w:r w:rsidRPr="00B824BD">
        <w:rPr>
          <w:spacing w:val="1"/>
          <w:sz w:val="24"/>
          <w:szCs w:val="24"/>
        </w:rPr>
        <w:t xml:space="preserve"> </w:t>
      </w:r>
      <w:r w:rsidRPr="00B824BD">
        <w:rPr>
          <w:sz w:val="24"/>
          <w:szCs w:val="24"/>
        </w:rPr>
        <w:t>игровые</w:t>
      </w:r>
      <w:r w:rsidRPr="00B824BD">
        <w:rPr>
          <w:spacing w:val="1"/>
          <w:sz w:val="24"/>
          <w:szCs w:val="24"/>
        </w:rPr>
        <w:t xml:space="preserve"> </w:t>
      </w:r>
      <w:r w:rsidRPr="00B824BD">
        <w:rPr>
          <w:sz w:val="24"/>
          <w:szCs w:val="24"/>
        </w:rPr>
        <w:t>ситуации, вызывающие необходимость в создании предметов из разных материалов, использует</w:t>
      </w:r>
      <w:r w:rsidRPr="00B824BD">
        <w:rPr>
          <w:spacing w:val="1"/>
          <w:sz w:val="24"/>
          <w:szCs w:val="24"/>
        </w:rPr>
        <w:t xml:space="preserve"> </w:t>
      </w:r>
      <w:r w:rsidRPr="00B824BD">
        <w:rPr>
          <w:sz w:val="24"/>
          <w:szCs w:val="24"/>
        </w:rPr>
        <w:t>дидактические</w:t>
      </w:r>
      <w:r w:rsidRPr="00B824BD">
        <w:rPr>
          <w:spacing w:val="1"/>
          <w:sz w:val="24"/>
          <w:szCs w:val="24"/>
        </w:rPr>
        <w:t xml:space="preserve"> </w:t>
      </w:r>
      <w:r w:rsidRPr="00B824BD">
        <w:rPr>
          <w:sz w:val="24"/>
          <w:szCs w:val="24"/>
        </w:rPr>
        <w:t>игры</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предметами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картинками</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группировку</w:t>
      </w:r>
      <w:r w:rsidRPr="00B824BD">
        <w:rPr>
          <w:spacing w:val="1"/>
          <w:sz w:val="24"/>
          <w:szCs w:val="24"/>
        </w:rPr>
        <w:t xml:space="preserve"> </w:t>
      </w:r>
      <w:r w:rsidRPr="00B824BD">
        <w:rPr>
          <w:sz w:val="24"/>
          <w:szCs w:val="24"/>
        </w:rPr>
        <w:t>по</w:t>
      </w:r>
      <w:r w:rsidRPr="00B824BD">
        <w:rPr>
          <w:spacing w:val="1"/>
          <w:sz w:val="24"/>
          <w:szCs w:val="24"/>
        </w:rPr>
        <w:t xml:space="preserve"> </w:t>
      </w:r>
      <w:r w:rsidRPr="00B824BD">
        <w:rPr>
          <w:sz w:val="24"/>
          <w:szCs w:val="24"/>
        </w:rPr>
        <w:t>схожим</w:t>
      </w:r>
      <w:r w:rsidRPr="00B824BD">
        <w:rPr>
          <w:spacing w:val="1"/>
          <w:sz w:val="24"/>
          <w:szCs w:val="24"/>
        </w:rPr>
        <w:t xml:space="preserve"> </w:t>
      </w:r>
      <w:r w:rsidRPr="00B824BD">
        <w:rPr>
          <w:sz w:val="24"/>
          <w:szCs w:val="24"/>
        </w:rPr>
        <w:t>признакам,</w:t>
      </w:r>
      <w:r w:rsidRPr="00B824BD">
        <w:rPr>
          <w:spacing w:val="1"/>
          <w:sz w:val="24"/>
          <w:szCs w:val="24"/>
        </w:rPr>
        <w:t xml:space="preserve"> </w:t>
      </w:r>
      <w:r w:rsidRPr="00B824BD">
        <w:rPr>
          <w:sz w:val="24"/>
          <w:szCs w:val="24"/>
        </w:rPr>
        <w:lastRenderedPageBreak/>
        <w:t>моделирует ситуации для активизации желания детей включиться в выполнение простейших</w:t>
      </w:r>
      <w:r w:rsidRPr="00B824BD">
        <w:rPr>
          <w:spacing w:val="1"/>
          <w:sz w:val="24"/>
          <w:szCs w:val="24"/>
        </w:rPr>
        <w:t xml:space="preserve"> </w:t>
      </w:r>
      <w:r w:rsidRPr="00B824BD">
        <w:rPr>
          <w:sz w:val="24"/>
          <w:szCs w:val="24"/>
        </w:rPr>
        <w:t>действий</w:t>
      </w:r>
      <w:r w:rsidRPr="00B824BD">
        <w:rPr>
          <w:spacing w:val="-2"/>
          <w:sz w:val="24"/>
          <w:szCs w:val="24"/>
        </w:rPr>
        <w:t xml:space="preserve"> </w:t>
      </w:r>
      <w:r w:rsidRPr="00B824BD">
        <w:rPr>
          <w:sz w:val="24"/>
          <w:szCs w:val="24"/>
        </w:rPr>
        <w:t>бытового труда.</w:t>
      </w:r>
    </w:p>
    <w:p w:rsidR="00B824BD" w:rsidRPr="00B824BD" w:rsidRDefault="00B824BD" w:rsidP="00B824BD">
      <w:pPr>
        <w:spacing w:before="1"/>
        <w:ind w:left="820" w:right="707" w:firstLine="576"/>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формирует</w:t>
      </w:r>
      <w:r w:rsidRPr="00B824BD">
        <w:rPr>
          <w:spacing w:val="1"/>
          <w:sz w:val="24"/>
          <w:szCs w:val="24"/>
        </w:rPr>
        <w:t xml:space="preserve"> </w:t>
      </w:r>
      <w:r w:rsidRPr="00B824BD">
        <w:rPr>
          <w:sz w:val="24"/>
          <w:szCs w:val="24"/>
        </w:rPr>
        <w:t>первоначальные</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хозяйственно-бытовом</w:t>
      </w:r>
      <w:r w:rsidRPr="00B824BD">
        <w:rPr>
          <w:spacing w:val="1"/>
          <w:sz w:val="24"/>
          <w:szCs w:val="24"/>
        </w:rPr>
        <w:t xml:space="preserve"> </w:t>
      </w:r>
      <w:r w:rsidRPr="00B824BD">
        <w:rPr>
          <w:sz w:val="24"/>
          <w:szCs w:val="24"/>
        </w:rPr>
        <w:t>труде</w:t>
      </w:r>
      <w:r w:rsidRPr="00B824BD">
        <w:rPr>
          <w:spacing w:val="1"/>
          <w:sz w:val="24"/>
          <w:szCs w:val="24"/>
        </w:rPr>
        <w:t xml:space="preserve"> </w:t>
      </w:r>
      <w:r w:rsidRPr="00B824BD">
        <w:rPr>
          <w:sz w:val="24"/>
          <w:szCs w:val="24"/>
        </w:rPr>
        <w:t>взрослых дома и в группе ДОО, поощряет желание детей соблюдать порядок при раздевании на</w:t>
      </w:r>
      <w:r w:rsidRPr="00B824BD">
        <w:rPr>
          <w:spacing w:val="1"/>
          <w:sz w:val="24"/>
          <w:szCs w:val="24"/>
        </w:rPr>
        <w:t xml:space="preserve"> </w:t>
      </w:r>
      <w:r w:rsidRPr="00B824BD">
        <w:rPr>
          <w:sz w:val="24"/>
          <w:szCs w:val="24"/>
        </w:rPr>
        <w:t>дневной сон (аккуратное складывание одежды), уборке рабочего места после продуктивных</w:t>
      </w:r>
      <w:r w:rsidRPr="00B824BD">
        <w:rPr>
          <w:spacing w:val="1"/>
          <w:sz w:val="24"/>
          <w:szCs w:val="24"/>
        </w:rPr>
        <w:t xml:space="preserve"> </w:t>
      </w:r>
      <w:r w:rsidRPr="00B824BD">
        <w:rPr>
          <w:sz w:val="24"/>
          <w:szCs w:val="24"/>
        </w:rPr>
        <w:t>видов</w:t>
      </w:r>
      <w:r w:rsidRPr="00B824BD">
        <w:rPr>
          <w:spacing w:val="1"/>
          <w:sz w:val="24"/>
          <w:szCs w:val="24"/>
        </w:rPr>
        <w:t xml:space="preserve"> </w:t>
      </w:r>
      <w:r w:rsidRPr="00B824BD">
        <w:rPr>
          <w:sz w:val="24"/>
          <w:szCs w:val="24"/>
        </w:rPr>
        <w:t>деятельности</w:t>
      </w:r>
      <w:r w:rsidRPr="00B824BD">
        <w:rPr>
          <w:spacing w:val="1"/>
          <w:sz w:val="24"/>
          <w:szCs w:val="24"/>
        </w:rPr>
        <w:t xml:space="preserve"> </w:t>
      </w:r>
      <w:r w:rsidRPr="00B824BD">
        <w:rPr>
          <w:sz w:val="24"/>
          <w:szCs w:val="24"/>
        </w:rPr>
        <w:t>(лепки,</w:t>
      </w:r>
      <w:r w:rsidRPr="00B824BD">
        <w:rPr>
          <w:spacing w:val="1"/>
          <w:sz w:val="24"/>
          <w:szCs w:val="24"/>
        </w:rPr>
        <w:t xml:space="preserve"> </w:t>
      </w:r>
      <w:r w:rsidRPr="00B824BD">
        <w:rPr>
          <w:sz w:val="24"/>
          <w:szCs w:val="24"/>
        </w:rPr>
        <w:t>рисования,</w:t>
      </w:r>
      <w:r w:rsidRPr="00B824BD">
        <w:rPr>
          <w:spacing w:val="1"/>
          <w:sz w:val="24"/>
          <w:szCs w:val="24"/>
        </w:rPr>
        <w:t xml:space="preserve"> </w:t>
      </w:r>
      <w:r w:rsidRPr="00B824BD">
        <w:rPr>
          <w:sz w:val="24"/>
          <w:szCs w:val="24"/>
        </w:rPr>
        <w:t>аппликации)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тому</w:t>
      </w:r>
      <w:r w:rsidRPr="00B824BD">
        <w:rPr>
          <w:spacing w:val="1"/>
          <w:sz w:val="24"/>
          <w:szCs w:val="24"/>
        </w:rPr>
        <w:t xml:space="preserve"> </w:t>
      </w:r>
      <w:r w:rsidRPr="00B824BD">
        <w:rPr>
          <w:sz w:val="24"/>
          <w:szCs w:val="24"/>
        </w:rPr>
        <w:t>подобное.</w:t>
      </w:r>
      <w:r w:rsidRPr="00B824BD">
        <w:rPr>
          <w:spacing w:val="1"/>
          <w:sz w:val="24"/>
          <w:szCs w:val="24"/>
        </w:rPr>
        <w:t xml:space="preserve"> </w:t>
      </w:r>
      <w:r w:rsidRPr="00B824BD">
        <w:rPr>
          <w:sz w:val="24"/>
          <w:szCs w:val="24"/>
        </w:rPr>
        <w:t>Использует</w:t>
      </w:r>
      <w:r w:rsidRPr="00B824BD">
        <w:rPr>
          <w:spacing w:val="1"/>
          <w:sz w:val="24"/>
          <w:szCs w:val="24"/>
        </w:rPr>
        <w:t xml:space="preserve"> </w:t>
      </w:r>
      <w:r w:rsidRPr="00B824BD">
        <w:rPr>
          <w:sz w:val="24"/>
          <w:szCs w:val="24"/>
        </w:rPr>
        <w:t>приемы</w:t>
      </w:r>
      <w:r w:rsidRPr="00B824BD">
        <w:rPr>
          <w:spacing w:val="1"/>
          <w:sz w:val="24"/>
          <w:szCs w:val="24"/>
        </w:rPr>
        <w:t xml:space="preserve"> </w:t>
      </w:r>
      <w:r w:rsidRPr="00B824BD">
        <w:rPr>
          <w:sz w:val="24"/>
          <w:szCs w:val="24"/>
        </w:rPr>
        <w:t>одобрения и поощрения ребенка при правильном выполнении элементарных трудовых действий</w:t>
      </w:r>
      <w:r w:rsidRPr="00B824BD">
        <w:rPr>
          <w:spacing w:val="1"/>
          <w:sz w:val="24"/>
          <w:szCs w:val="24"/>
        </w:rPr>
        <w:t xml:space="preserve"> </w:t>
      </w:r>
      <w:r w:rsidRPr="00B824BD">
        <w:rPr>
          <w:sz w:val="24"/>
          <w:szCs w:val="24"/>
        </w:rPr>
        <w:t>(убирает за собой посуду на раздаточный стол, убирает рабочее место после занятий, собирает</w:t>
      </w:r>
      <w:r w:rsidRPr="00B824BD">
        <w:rPr>
          <w:spacing w:val="1"/>
          <w:sz w:val="24"/>
          <w:szCs w:val="24"/>
        </w:rPr>
        <w:t xml:space="preserve"> </w:t>
      </w:r>
      <w:r w:rsidRPr="00B824BD">
        <w:rPr>
          <w:sz w:val="24"/>
          <w:szCs w:val="24"/>
        </w:rPr>
        <w:t>игрушки,</w:t>
      </w:r>
      <w:r w:rsidRPr="00B824BD">
        <w:rPr>
          <w:spacing w:val="-1"/>
          <w:sz w:val="24"/>
          <w:szCs w:val="24"/>
        </w:rPr>
        <w:t xml:space="preserve"> </w:t>
      </w:r>
      <w:r w:rsidRPr="00B824BD">
        <w:rPr>
          <w:sz w:val="24"/>
          <w:szCs w:val="24"/>
        </w:rPr>
        <w:t>помогает</w:t>
      </w:r>
      <w:r w:rsidRPr="00B824BD">
        <w:rPr>
          <w:spacing w:val="-2"/>
          <w:sz w:val="24"/>
          <w:szCs w:val="24"/>
        </w:rPr>
        <w:t xml:space="preserve"> </w:t>
      </w:r>
      <w:r w:rsidRPr="00B824BD">
        <w:rPr>
          <w:sz w:val="24"/>
          <w:szCs w:val="24"/>
        </w:rPr>
        <w:t>раздать</w:t>
      </w:r>
      <w:r w:rsidRPr="00B824BD">
        <w:rPr>
          <w:spacing w:val="-2"/>
          <w:sz w:val="24"/>
          <w:szCs w:val="24"/>
        </w:rPr>
        <w:t xml:space="preserve"> </w:t>
      </w:r>
      <w:r w:rsidRPr="00B824BD">
        <w:rPr>
          <w:sz w:val="24"/>
          <w:szCs w:val="24"/>
        </w:rPr>
        <w:t>наглядный</w:t>
      </w:r>
      <w:r w:rsidRPr="00B824BD">
        <w:rPr>
          <w:spacing w:val="-5"/>
          <w:sz w:val="24"/>
          <w:szCs w:val="24"/>
        </w:rPr>
        <w:t xml:space="preserve"> </w:t>
      </w:r>
      <w:r w:rsidRPr="00B824BD">
        <w:rPr>
          <w:sz w:val="24"/>
          <w:szCs w:val="24"/>
        </w:rPr>
        <w:t>материал</w:t>
      </w:r>
      <w:r w:rsidRPr="00B824BD">
        <w:rPr>
          <w:spacing w:val="-2"/>
          <w:sz w:val="24"/>
          <w:szCs w:val="24"/>
        </w:rPr>
        <w:t xml:space="preserve"> </w:t>
      </w:r>
      <w:r w:rsidRPr="00B824BD">
        <w:rPr>
          <w:sz w:val="24"/>
          <w:szCs w:val="24"/>
        </w:rPr>
        <w:t>на занятие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тому</w:t>
      </w:r>
      <w:r w:rsidRPr="00B824BD">
        <w:rPr>
          <w:spacing w:val="-9"/>
          <w:sz w:val="24"/>
          <w:szCs w:val="24"/>
        </w:rPr>
        <w:t xml:space="preserve"> </w:t>
      </w:r>
      <w:r w:rsidRPr="00B824BD">
        <w:rPr>
          <w:sz w:val="24"/>
          <w:szCs w:val="24"/>
        </w:rPr>
        <w:t>подобное).</w:t>
      </w:r>
    </w:p>
    <w:p w:rsidR="0070228F" w:rsidRPr="00B824BD" w:rsidRDefault="00B824BD" w:rsidP="0070228F">
      <w:pPr>
        <w:spacing w:before="72"/>
        <w:ind w:left="820" w:right="713"/>
        <w:jc w:val="both"/>
        <w:rPr>
          <w:sz w:val="24"/>
          <w:szCs w:val="24"/>
        </w:rPr>
      </w:pPr>
      <w:r w:rsidRPr="00B824BD">
        <w:rPr>
          <w:sz w:val="24"/>
          <w:szCs w:val="24"/>
        </w:rPr>
        <w:t>Педагог поддерживает стремления ребенка самостоятельно выполнять отдельные действия</w:t>
      </w:r>
      <w:r w:rsidRPr="00B824BD">
        <w:rPr>
          <w:spacing w:val="-57"/>
          <w:sz w:val="24"/>
          <w:szCs w:val="24"/>
        </w:rPr>
        <w:t xml:space="preserve"> </w:t>
      </w:r>
      <w:r w:rsidRPr="00B824BD">
        <w:rPr>
          <w:sz w:val="24"/>
          <w:szCs w:val="24"/>
        </w:rPr>
        <w:t>самообслуживания:</w:t>
      </w:r>
      <w:r w:rsidRPr="00B824BD">
        <w:rPr>
          <w:spacing w:val="10"/>
          <w:sz w:val="24"/>
          <w:szCs w:val="24"/>
        </w:rPr>
        <w:t xml:space="preserve"> </w:t>
      </w:r>
      <w:r w:rsidRPr="00B824BD">
        <w:rPr>
          <w:sz w:val="24"/>
          <w:szCs w:val="24"/>
        </w:rPr>
        <w:t>одевание</w:t>
      </w:r>
      <w:r w:rsidRPr="00B824BD">
        <w:rPr>
          <w:spacing w:val="14"/>
          <w:sz w:val="24"/>
          <w:szCs w:val="24"/>
        </w:rPr>
        <w:t xml:space="preserve"> </w:t>
      </w:r>
      <w:r w:rsidRPr="00B824BD">
        <w:rPr>
          <w:sz w:val="24"/>
          <w:szCs w:val="24"/>
        </w:rPr>
        <w:t>на</w:t>
      </w:r>
      <w:r w:rsidRPr="00B824BD">
        <w:rPr>
          <w:spacing w:val="13"/>
          <w:sz w:val="24"/>
          <w:szCs w:val="24"/>
        </w:rPr>
        <w:t xml:space="preserve"> </w:t>
      </w:r>
      <w:r w:rsidRPr="00B824BD">
        <w:rPr>
          <w:sz w:val="24"/>
          <w:szCs w:val="24"/>
        </w:rPr>
        <w:t>прогулку,</w:t>
      </w:r>
      <w:r w:rsidRPr="00B824BD">
        <w:rPr>
          <w:spacing w:val="16"/>
          <w:sz w:val="24"/>
          <w:szCs w:val="24"/>
        </w:rPr>
        <w:t xml:space="preserve"> </w:t>
      </w:r>
      <w:r w:rsidRPr="00B824BD">
        <w:rPr>
          <w:sz w:val="24"/>
          <w:szCs w:val="24"/>
        </w:rPr>
        <w:t>умывание</w:t>
      </w:r>
      <w:r w:rsidRPr="00B824BD">
        <w:rPr>
          <w:spacing w:val="14"/>
          <w:sz w:val="24"/>
          <w:szCs w:val="24"/>
        </w:rPr>
        <w:t xml:space="preserve"> </w:t>
      </w:r>
      <w:r w:rsidRPr="00B824BD">
        <w:rPr>
          <w:sz w:val="24"/>
          <w:szCs w:val="24"/>
        </w:rPr>
        <w:t>после</w:t>
      </w:r>
      <w:r w:rsidRPr="00B824BD">
        <w:rPr>
          <w:spacing w:val="14"/>
          <w:sz w:val="24"/>
          <w:szCs w:val="24"/>
        </w:rPr>
        <w:t xml:space="preserve"> </w:t>
      </w:r>
      <w:r w:rsidRPr="00B824BD">
        <w:rPr>
          <w:sz w:val="24"/>
          <w:szCs w:val="24"/>
        </w:rPr>
        <w:t>сна</w:t>
      </w:r>
      <w:r w:rsidRPr="00B824BD">
        <w:rPr>
          <w:spacing w:val="13"/>
          <w:sz w:val="24"/>
          <w:szCs w:val="24"/>
        </w:rPr>
        <w:t xml:space="preserve"> </w:t>
      </w:r>
      <w:r w:rsidRPr="00B824BD">
        <w:rPr>
          <w:sz w:val="24"/>
          <w:szCs w:val="24"/>
        </w:rPr>
        <w:t>или</w:t>
      </w:r>
      <w:r w:rsidRPr="00B824BD">
        <w:rPr>
          <w:spacing w:val="12"/>
          <w:sz w:val="24"/>
          <w:szCs w:val="24"/>
        </w:rPr>
        <w:t xml:space="preserve"> </w:t>
      </w:r>
      <w:r w:rsidRPr="00B824BD">
        <w:rPr>
          <w:sz w:val="24"/>
          <w:szCs w:val="24"/>
        </w:rPr>
        <w:t>перед</w:t>
      </w:r>
      <w:r w:rsidRPr="00B824BD">
        <w:rPr>
          <w:spacing w:val="14"/>
          <w:sz w:val="24"/>
          <w:szCs w:val="24"/>
        </w:rPr>
        <w:t xml:space="preserve"> </w:t>
      </w:r>
      <w:r w:rsidRPr="00B824BD">
        <w:rPr>
          <w:sz w:val="24"/>
          <w:szCs w:val="24"/>
        </w:rPr>
        <w:t>приемом</w:t>
      </w:r>
      <w:r w:rsidRPr="00B824BD">
        <w:rPr>
          <w:spacing w:val="12"/>
          <w:sz w:val="24"/>
          <w:szCs w:val="24"/>
        </w:rPr>
        <w:t xml:space="preserve"> </w:t>
      </w:r>
      <w:r w:rsidRPr="00B824BD">
        <w:rPr>
          <w:sz w:val="24"/>
          <w:szCs w:val="24"/>
        </w:rPr>
        <w:t>пищи,</w:t>
      </w:r>
      <w:r w:rsidR="0070228F" w:rsidRPr="0070228F">
        <w:rPr>
          <w:sz w:val="24"/>
          <w:szCs w:val="24"/>
        </w:rPr>
        <w:t xml:space="preserve"> </w:t>
      </w:r>
      <w:r w:rsidR="0070228F" w:rsidRPr="00B824BD">
        <w:rPr>
          <w:sz w:val="24"/>
          <w:szCs w:val="24"/>
        </w:rPr>
        <w:t>элементарный</w:t>
      </w:r>
      <w:r w:rsidR="0070228F" w:rsidRPr="00B824BD">
        <w:rPr>
          <w:spacing w:val="1"/>
          <w:sz w:val="24"/>
          <w:szCs w:val="24"/>
        </w:rPr>
        <w:t xml:space="preserve"> </w:t>
      </w:r>
      <w:r w:rsidR="0070228F" w:rsidRPr="00B824BD">
        <w:rPr>
          <w:sz w:val="24"/>
          <w:szCs w:val="24"/>
        </w:rPr>
        <w:t>уход</w:t>
      </w:r>
      <w:r w:rsidR="0070228F" w:rsidRPr="00B824BD">
        <w:rPr>
          <w:spacing w:val="1"/>
          <w:sz w:val="24"/>
          <w:szCs w:val="24"/>
        </w:rPr>
        <w:t xml:space="preserve"> </w:t>
      </w:r>
      <w:r w:rsidR="0070228F" w:rsidRPr="00B824BD">
        <w:rPr>
          <w:sz w:val="24"/>
          <w:szCs w:val="24"/>
        </w:rPr>
        <w:t>за</w:t>
      </w:r>
      <w:r w:rsidR="0070228F" w:rsidRPr="00B824BD">
        <w:rPr>
          <w:spacing w:val="1"/>
          <w:sz w:val="24"/>
          <w:szCs w:val="24"/>
        </w:rPr>
        <w:t xml:space="preserve"> </w:t>
      </w:r>
      <w:r w:rsidR="0070228F" w:rsidRPr="00B824BD">
        <w:rPr>
          <w:sz w:val="24"/>
          <w:szCs w:val="24"/>
        </w:rPr>
        <w:t>собой</w:t>
      </w:r>
      <w:r w:rsidR="0070228F" w:rsidRPr="00B824BD">
        <w:rPr>
          <w:spacing w:val="1"/>
          <w:sz w:val="24"/>
          <w:szCs w:val="24"/>
        </w:rPr>
        <w:t xml:space="preserve"> </w:t>
      </w:r>
      <w:r w:rsidR="0070228F" w:rsidRPr="00B824BD">
        <w:rPr>
          <w:sz w:val="24"/>
          <w:szCs w:val="24"/>
        </w:rPr>
        <w:t>(расчесывание</w:t>
      </w:r>
      <w:r w:rsidR="0070228F" w:rsidRPr="00B824BD">
        <w:rPr>
          <w:spacing w:val="1"/>
          <w:sz w:val="24"/>
          <w:szCs w:val="24"/>
        </w:rPr>
        <w:t xml:space="preserve"> </w:t>
      </w:r>
      <w:r w:rsidR="0070228F" w:rsidRPr="00B824BD">
        <w:rPr>
          <w:sz w:val="24"/>
          <w:szCs w:val="24"/>
        </w:rPr>
        <w:t>волос,</w:t>
      </w:r>
      <w:r w:rsidR="0070228F" w:rsidRPr="00B824BD">
        <w:rPr>
          <w:spacing w:val="1"/>
          <w:sz w:val="24"/>
          <w:szCs w:val="24"/>
        </w:rPr>
        <w:t xml:space="preserve"> </w:t>
      </w:r>
      <w:r w:rsidR="0070228F" w:rsidRPr="00B824BD">
        <w:rPr>
          <w:sz w:val="24"/>
          <w:szCs w:val="24"/>
        </w:rPr>
        <w:t>поддержание</w:t>
      </w:r>
      <w:r w:rsidR="0070228F" w:rsidRPr="00B824BD">
        <w:rPr>
          <w:spacing w:val="1"/>
          <w:sz w:val="24"/>
          <w:szCs w:val="24"/>
        </w:rPr>
        <w:t xml:space="preserve"> </w:t>
      </w:r>
      <w:r w:rsidR="0070228F" w:rsidRPr="00B824BD">
        <w:rPr>
          <w:sz w:val="24"/>
          <w:szCs w:val="24"/>
        </w:rPr>
        <w:t>опрятности</w:t>
      </w:r>
      <w:r w:rsidR="0070228F" w:rsidRPr="00B824BD">
        <w:rPr>
          <w:spacing w:val="1"/>
          <w:sz w:val="24"/>
          <w:szCs w:val="24"/>
        </w:rPr>
        <w:t xml:space="preserve"> </w:t>
      </w:r>
      <w:r w:rsidR="0070228F" w:rsidRPr="00B824BD">
        <w:rPr>
          <w:sz w:val="24"/>
          <w:szCs w:val="24"/>
        </w:rPr>
        <w:t>одежды,</w:t>
      </w:r>
      <w:r w:rsidR="0070228F" w:rsidRPr="00B824BD">
        <w:rPr>
          <w:spacing w:val="1"/>
          <w:sz w:val="24"/>
          <w:szCs w:val="24"/>
        </w:rPr>
        <w:t xml:space="preserve"> </w:t>
      </w:r>
      <w:r w:rsidR="0070228F" w:rsidRPr="00B824BD">
        <w:rPr>
          <w:sz w:val="24"/>
          <w:szCs w:val="24"/>
        </w:rPr>
        <w:t>пользование</w:t>
      </w:r>
      <w:r w:rsidR="0070228F" w:rsidRPr="00B824BD">
        <w:rPr>
          <w:spacing w:val="13"/>
          <w:sz w:val="24"/>
          <w:szCs w:val="24"/>
        </w:rPr>
        <w:t xml:space="preserve"> </w:t>
      </w:r>
      <w:r w:rsidR="0070228F" w:rsidRPr="00B824BD">
        <w:rPr>
          <w:sz w:val="24"/>
          <w:szCs w:val="24"/>
        </w:rPr>
        <w:t>носовым</w:t>
      </w:r>
      <w:r w:rsidR="0070228F" w:rsidRPr="00B824BD">
        <w:rPr>
          <w:spacing w:val="11"/>
          <w:sz w:val="24"/>
          <w:szCs w:val="24"/>
        </w:rPr>
        <w:t xml:space="preserve"> </w:t>
      </w:r>
      <w:r w:rsidR="0070228F" w:rsidRPr="00B824BD">
        <w:rPr>
          <w:sz w:val="24"/>
          <w:szCs w:val="24"/>
        </w:rPr>
        <w:t>платком</w:t>
      </w:r>
      <w:r w:rsidR="0070228F" w:rsidRPr="00B824BD">
        <w:rPr>
          <w:spacing w:val="12"/>
          <w:sz w:val="24"/>
          <w:szCs w:val="24"/>
        </w:rPr>
        <w:t xml:space="preserve"> </w:t>
      </w:r>
      <w:r w:rsidR="0070228F" w:rsidRPr="00B824BD">
        <w:rPr>
          <w:sz w:val="24"/>
          <w:szCs w:val="24"/>
        </w:rPr>
        <w:t>и</w:t>
      </w:r>
      <w:r w:rsidR="0070228F" w:rsidRPr="00B824BD">
        <w:rPr>
          <w:spacing w:val="11"/>
          <w:sz w:val="24"/>
          <w:szCs w:val="24"/>
        </w:rPr>
        <w:t xml:space="preserve"> </w:t>
      </w:r>
      <w:r w:rsidR="0070228F" w:rsidRPr="00B824BD">
        <w:rPr>
          <w:sz w:val="24"/>
          <w:szCs w:val="24"/>
        </w:rPr>
        <w:t>тому</w:t>
      </w:r>
      <w:r w:rsidR="0070228F" w:rsidRPr="00B824BD">
        <w:rPr>
          <w:spacing w:val="8"/>
          <w:sz w:val="24"/>
          <w:szCs w:val="24"/>
        </w:rPr>
        <w:t xml:space="preserve"> </w:t>
      </w:r>
      <w:r w:rsidR="0070228F" w:rsidRPr="00B824BD">
        <w:rPr>
          <w:sz w:val="24"/>
          <w:szCs w:val="24"/>
        </w:rPr>
        <w:t>подобное).</w:t>
      </w:r>
      <w:r w:rsidR="0070228F" w:rsidRPr="00B824BD">
        <w:rPr>
          <w:spacing w:val="11"/>
          <w:sz w:val="24"/>
          <w:szCs w:val="24"/>
        </w:rPr>
        <w:t xml:space="preserve"> </w:t>
      </w:r>
      <w:r w:rsidR="0070228F" w:rsidRPr="00B824BD">
        <w:rPr>
          <w:sz w:val="24"/>
          <w:szCs w:val="24"/>
        </w:rPr>
        <w:t>Педагог</w:t>
      </w:r>
      <w:r w:rsidR="0070228F" w:rsidRPr="00B824BD">
        <w:rPr>
          <w:spacing w:val="9"/>
          <w:sz w:val="24"/>
          <w:szCs w:val="24"/>
        </w:rPr>
        <w:t xml:space="preserve"> </w:t>
      </w:r>
      <w:r w:rsidR="0070228F" w:rsidRPr="00B824BD">
        <w:rPr>
          <w:sz w:val="24"/>
          <w:szCs w:val="24"/>
        </w:rPr>
        <w:t>создает</w:t>
      </w:r>
      <w:r w:rsidR="0070228F" w:rsidRPr="00B824BD">
        <w:rPr>
          <w:spacing w:val="11"/>
          <w:sz w:val="24"/>
          <w:szCs w:val="24"/>
        </w:rPr>
        <w:t xml:space="preserve"> </w:t>
      </w:r>
      <w:r w:rsidR="0070228F" w:rsidRPr="00B824BD">
        <w:rPr>
          <w:sz w:val="24"/>
          <w:szCs w:val="24"/>
        </w:rPr>
        <w:t>условия</w:t>
      </w:r>
      <w:r w:rsidR="0070228F" w:rsidRPr="00B824BD">
        <w:rPr>
          <w:spacing w:val="12"/>
          <w:sz w:val="24"/>
          <w:szCs w:val="24"/>
        </w:rPr>
        <w:t xml:space="preserve"> </w:t>
      </w:r>
      <w:r w:rsidR="0070228F" w:rsidRPr="00B824BD">
        <w:rPr>
          <w:sz w:val="24"/>
          <w:szCs w:val="24"/>
        </w:rPr>
        <w:t>для</w:t>
      </w:r>
      <w:r w:rsidR="0070228F" w:rsidRPr="00B824BD">
        <w:rPr>
          <w:spacing w:val="14"/>
          <w:sz w:val="24"/>
          <w:szCs w:val="24"/>
        </w:rPr>
        <w:t xml:space="preserve"> </w:t>
      </w:r>
      <w:r w:rsidR="0070228F" w:rsidRPr="00B824BD">
        <w:rPr>
          <w:sz w:val="24"/>
          <w:szCs w:val="24"/>
        </w:rPr>
        <w:t>приучения</w:t>
      </w:r>
      <w:r w:rsidR="0070228F" w:rsidRPr="00B824BD">
        <w:rPr>
          <w:spacing w:val="13"/>
          <w:sz w:val="24"/>
          <w:szCs w:val="24"/>
        </w:rPr>
        <w:t xml:space="preserve"> </w:t>
      </w:r>
      <w:r w:rsidR="0070228F" w:rsidRPr="00B824BD">
        <w:rPr>
          <w:sz w:val="24"/>
          <w:szCs w:val="24"/>
        </w:rPr>
        <w:t>детей</w:t>
      </w:r>
      <w:r w:rsidR="0070228F" w:rsidRPr="00B824BD">
        <w:rPr>
          <w:spacing w:val="-58"/>
          <w:sz w:val="24"/>
          <w:szCs w:val="24"/>
        </w:rPr>
        <w:t xml:space="preserve"> </w:t>
      </w:r>
      <w:r w:rsidR="0070228F" w:rsidRPr="00B824BD">
        <w:rPr>
          <w:sz w:val="24"/>
          <w:szCs w:val="24"/>
        </w:rPr>
        <w:t>к</w:t>
      </w:r>
      <w:r w:rsidR="0070228F" w:rsidRPr="00B824BD">
        <w:rPr>
          <w:spacing w:val="1"/>
          <w:sz w:val="24"/>
          <w:szCs w:val="24"/>
        </w:rPr>
        <w:t xml:space="preserve"> </w:t>
      </w:r>
      <w:r w:rsidR="0070228F" w:rsidRPr="00B824BD">
        <w:rPr>
          <w:sz w:val="24"/>
          <w:szCs w:val="24"/>
        </w:rPr>
        <w:t>соблюдению</w:t>
      </w:r>
      <w:r w:rsidR="0070228F" w:rsidRPr="00B824BD">
        <w:rPr>
          <w:spacing w:val="1"/>
          <w:sz w:val="24"/>
          <w:szCs w:val="24"/>
        </w:rPr>
        <w:t xml:space="preserve"> </w:t>
      </w:r>
      <w:r w:rsidR="0070228F" w:rsidRPr="00B824BD">
        <w:rPr>
          <w:sz w:val="24"/>
          <w:szCs w:val="24"/>
        </w:rPr>
        <w:t>порядка,</w:t>
      </w:r>
      <w:r w:rsidR="0070228F" w:rsidRPr="00B824BD">
        <w:rPr>
          <w:spacing w:val="1"/>
          <w:sz w:val="24"/>
          <w:szCs w:val="24"/>
        </w:rPr>
        <w:t xml:space="preserve"> </w:t>
      </w:r>
      <w:r w:rsidR="0070228F" w:rsidRPr="00B824BD">
        <w:rPr>
          <w:sz w:val="24"/>
          <w:szCs w:val="24"/>
        </w:rPr>
        <w:t>используя</w:t>
      </w:r>
      <w:r w:rsidR="0070228F" w:rsidRPr="00B824BD">
        <w:rPr>
          <w:spacing w:val="1"/>
          <w:sz w:val="24"/>
          <w:szCs w:val="24"/>
        </w:rPr>
        <w:t xml:space="preserve"> </w:t>
      </w:r>
      <w:r w:rsidR="0070228F" w:rsidRPr="00B824BD">
        <w:rPr>
          <w:sz w:val="24"/>
          <w:szCs w:val="24"/>
        </w:rPr>
        <w:t>приемы</w:t>
      </w:r>
      <w:r w:rsidR="0070228F" w:rsidRPr="00B824BD">
        <w:rPr>
          <w:spacing w:val="1"/>
          <w:sz w:val="24"/>
          <w:szCs w:val="24"/>
        </w:rPr>
        <w:t xml:space="preserve"> </w:t>
      </w:r>
      <w:r w:rsidR="0070228F" w:rsidRPr="00B824BD">
        <w:rPr>
          <w:sz w:val="24"/>
          <w:szCs w:val="24"/>
        </w:rPr>
        <w:t>напоминания,</w:t>
      </w:r>
      <w:r w:rsidR="0070228F" w:rsidRPr="00B824BD">
        <w:rPr>
          <w:spacing w:val="1"/>
          <w:sz w:val="24"/>
          <w:szCs w:val="24"/>
        </w:rPr>
        <w:t xml:space="preserve"> </w:t>
      </w:r>
      <w:r w:rsidR="0070228F" w:rsidRPr="00B824BD">
        <w:rPr>
          <w:sz w:val="24"/>
          <w:szCs w:val="24"/>
        </w:rPr>
        <w:t>упражнения,</w:t>
      </w:r>
      <w:r w:rsidR="0070228F" w:rsidRPr="00B824BD">
        <w:rPr>
          <w:spacing w:val="1"/>
          <w:sz w:val="24"/>
          <w:szCs w:val="24"/>
        </w:rPr>
        <w:t xml:space="preserve"> </w:t>
      </w:r>
      <w:r w:rsidR="0070228F" w:rsidRPr="00B824BD">
        <w:rPr>
          <w:sz w:val="24"/>
          <w:szCs w:val="24"/>
        </w:rPr>
        <w:t>личного</w:t>
      </w:r>
      <w:r w:rsidR="0070228F" w:rsidRPr="00B824BD">
        <w:rPr>
          <w:spacing w:val="1"/>
          <w:sz w:val="24"/>
          <w:szCs w:val="24"/>
        </w:rPr>
        <w:t xml:space="preserve"> </w:t>
      </w:r>
      <w:r w:rsidR="0070228F" w:rsidRPr="00B824BD">
        <w:rPr>
          <w:sz w:val="24"/>
          <w:szCs w:val="24"/>
        </w:rPr>
        <w:t>примера,</w:t>
      </w:r>
      <w:r w:rsidR="0070228F" w:rsidRPr="00B824BD">
        <w:rPr>
          <w:spacing w:val="1"/>
          <w:sz w:val="24"/>
          <w:szCs w:val="24"/>
        </w:rPr>
        <w:t xml:space="preserve"> </w:t>
      </w:r>
      <w:r w:rsidR="0070228F" w:rsidRPr="00B824BD">
        <w:rPr>
          <w:sz w:val="24"/>
          <w:szCs w:val="24"/>
        </w:rPr>
        <w:t>поощрения</w:t>
      </w:r>
      <w:r w:rsidR="0070228F" w:rsidRPr="00B824BD">
        <w:rPr>
          <w:spacing w:val="1"/>
          <w:sz w:val="24"/>
          <w:szCs w:val="24"/>
        </w:rPr>
        <w:t xml:space="preserve"> </w:t>
      </w:r>
      <w:r w:rsidR="0070228F" w:rsidRPr="00B824BD">
        <w:rPr>
          <w:sz w:val="24"/>
          <w:szCs w:val="24"/>
        </w:rPr>
        <w:t>и</w:t>
      </w:r>
      <w:r w:rsidR="0070228F" w:rsidRPr="00B824BD">
        <w:rPr>
          <w:spacing w:val="1"/>
          <w:sz w:val="24"/>
          <w:szCs w:val="24"/>
        </w:rPr>
        <w:t xml:space="preserve"> </w:t>
      </w:r>
      <w:r w:rsidR="0070228F" w:rsidRPr="00B824BD">
        <w:rPr>
          <w:sz w:val="24"/>
          <w:szCs w:val="24"/>
        </w:rPr>
        <w:t>одобрения</w:t>
      </w:r>
      <w:r w:rsidR="0070228F" w:rsidRPr="00B824BD">
        <w:rPr>
          <w:spacing w:val="1"/>
          <w:sz w:val="24"/>
          <w:szCs w:val="24"/>
        </w:rPr>
        <w:t xml:space="preserve"> </w:t>
      </w:r>
      <w:r w:rsidR="0070228F" w:rsidRPr="00B824BD">
        <w:rPr>
          <w:sz w:val="24"/>
          <w:szCs w:val="24"/>
        </w:rPr>
        <w:t>при</w:t>
      </w:r>
      <w:r w:rsidR="0070228F" w:rsidRPr="00B824BD">
        <w:rPr>
          <w:spacing w:val="1"/>
          <w:sz w:val="24"/>
          <w:szCs w:val="24"/>
        </w:rPr>
        <w:t xml:space="preserve"> </w:t>
      </w:r>
      <w:r w:rsidR="0070228F" w:rsidRPr="00B824BD">
        <w:rPr>
          <w:sz w:val="24"/>
          <w:szCs w:val="24"/>
        </w:rPr>
        <w:t>самостоятельном</w:t>
      </w:r>
      <w:r w:rsidR="0070228F" w:rsidRPr="00B824BD">
        <w:rPr>
          <w:spacing w:val="1"/>
          <w:sz w:val="24"/>
          <w:szCs w:val="24"/>
        </w:rPr>
        <w:t xml:space="preserve"> </w:t>
      </w:r>
      <w:r w:rsidR="0070228F" w:rsidRPr="00B824BD">
        <w:rPr>
          <w:sz w:val="24"/>
          <w:szCs w:val="24"/>
        </w:rPr>
        <w:t>и</w:t>
      </w:r>
      <w:r w:rsidR="0070228F" w:rsidRPr="00B824BD">
        <w:rPr>
          <w:spacing w:val="1"/>
          <w:sz w:val="24"/>
          <w:szCs w:val="24"/>
        </w:rPr>
        <w:t xml:space="preserve"> </w:t>
      </w:r>
      <w:r w:rsidR="0070228F" w:rsidRPr="00B824BD">
        <w:rPr>
          <w:sz w:val="24"/>
          <w:szCs w:val="24"/>
        </w:rPr>
        <w:t>правильном</w:t>
      </w:r>
      <w:r w:rsidR="0070228F" w:rsidRPr="00B824BD">
        <w:rPr>
          <w:spacing w:val="1"/>
          <w:sz w:val="24"/>
          <w:szCs w:val="24"/>
        </w:rPr>
        <w:t xml:space="preserve"> </w:t>
      </w:r>
      <w:r w:rsidR="0070228F" w:rsidRPr="00B824BD">
        <w:rPr>
          <w:sz w:val="24"/>
          <w:szCs w:val="24"/>
        </w:rPr>
        <w:t>выполнении</w:t>
      </w:r>
      <w:r w:rsidR="0070228F" w:rsidRPr="00B824BD">
        <w:rPr>
          <w:spacing w:val="1"/>
          <w:sz w:val="24"/>
          <w:szCs w:val="24"/>
        </w:rPr>
        <w:t xml:space="preserve"> </w:t>
      </w:r>
      <w:r w:rsidR="0070228F" w:rsidRPr="00B824BD">
        <w:rPr>
          <w:sz w:val="24"/>
          <w:szCs w:val="24"/>
        </w:rPr>
        <w:t>действий</w:t>
      </w:r>
      <w:r w:rsidR="0070228F" w:rsidRPr="00B824BD">
        <w:rPr>
          <w:spacing w:val="1"/>
          <w:sz w:val="24"/>
          <w:szCs w:val="24"/>
        </w:rPr>
        <w:t xml:space="preserve"> </w:t>
      </w:r>
      <w:r w:rsidR="0070228F" w:rsidRPr="00B824BD">
        <w:rPr>
          <w:sz w:val="24"/>
          <w:szCs w:val="24"/>
        </w:rPr>
        <w:t>по</w:t>
      </w:r>
      <w:r w:rsidR="0070228F" w:rsidRPr="00B824BD">
        <w:rPr>
          <w:spacing w:val="1"/>
          <w:sz w:val="24"/>
          <w:szCs w:val="24"/>
        </w:rPr>
        <w:t xml:space="preserve"> </w:t>
      </w:r>
      <w:r w:rsidR="0070228F" w:rsidRPr="00B824BD">
        <w:rPr>
          <w:sz w:val="24"/>
          <w:szCs w:val="24"/>
        </w:rPr>
        <w:t>самообслуживанию.</w:t>
      </w:r>
    </w:p>
    <w:p w:rsidR="00B824BD" w:rsidRPr="00B824BD" w:rsidRDefault="00B824BD" w:rsidP="00B824BD">
      <w:pPr>
        <w:ind w:left="820" w:right="720" w:firstLine="576"/>
        <w:jc w:val="both"/>
        <w:rPr>
          <w:sz w:val="24"/>
          <w:szCs w:val="24"/>
        </w:rPr>
      </w:pPr>
      <w:r w:rsidRPr="00B824BD">
        <w:rPr>
          <w:sz w:val="24"/>
          <w:szCs w:val="24"/>
        </w:rPr>
        <w:t>Педагог организует специальные игры и упражнения для развития мелкой моторики рук</w:t>
      </w:r>
      <w:r w:rsidRPr="00B824BD">
        <w:rPr>
          <w:spacing w:val="1"/>
          <w:sz w:val="24"/>
          <w:szCs w:val="24"/>
        </w:rPr>
        <w:t xml:space="preserve"> </w:t>
      </w:r>
      <w:r w:rsidRPr="00B824BD">
        <w:rPr>
          <w:sz w:val="24"/>
          <w:szCs w:val="24"/>
        </w:rPr>
        <w:t>детей</w:t>
      </w:r>
      <w:r w:rsidRPr="00B824BD">
        <w:rPr>
          <w:spacing w:val="-3"/>
          <w:sz w:val="24"/>
          <w:szCs w:val="24"/>
        </w:rPr>
        <w:t xml:space="preserve"> </w:t>
      </w:r>
      <w:r w:rsidRPr="00B824BD">
        <w:rPr>
          <w:sz w:val="24"/>
          <w:szCs w:val="24"/>
        </w:rPr>
        <w:t>с</w:t>
      </w:r>
      <w:r w:rsidRPr="00B824BD">
        <w:rPr>
          <w:spacing w:val="-1"/>
          <w:sz w:val="24"/>
          <w:szCs w:val="24"/>
        </w:rPr>
        <w:t xml:space="preserve"> </w:t>
      </w:r>
      <w:r w:rsidRPr="00B824BD">
        <w:rPr>
          <w:sz w:val="24"/>
          <w:szCs w:val="24"/>
        </w:rPr>
        <w:t>целью</w:t>
      </w:r>
      <w:r w:rsidRPr="00B824BD">
        <w:rPr>
          <w:spacing w:val="-1"/>
          <w:sz w:val="24"/>
          <w:szCs w:val="24"/>
        </w:rPr>
        <w:t xml:space="preserve"> </w:t>
      </w:r>
      <w:r w:rsidRPr="00B824BD">
        <w:rPr>
          <w:sz w:val="24"/>
          <w:szCs w:val="24"/>
        </w:rPr>
        <w:t>повышения качества выполнения действий</w:t>
      </w:r>
      <w:r w:rsidRPr="00B824BD">
        <w:rPr>
          <w:spacing w:val="-2"/>
          <w:sz w:val="24"/>
          <w:szCs w:val="24"/>
        </w:rPr>
        <w:t xml:space="preserve"> </w:t>
      </w:r>
      <w:r w:rsidRPr="00B824BD">
        <w:rPr>
          <w:sz w:val="24"/>
          <w:szCs w:val="24"/>
        </w:rPr>
        <w:t>по</w:t>
      </w:r>
      <w:r w:rsidRPr="00B824BD">
        <w:rPr>
          <w:spacing w:val="-2"/>
          <w:sz w:val="24"/>
          <w:szCs w:val="24"/>
        </w:rPr>
        <w:t xml:space="preserve"> </w:t>
      </w:r>
      <w:r w:rsidRPr="00B824BD">
        <w:rPr>
          <w:sz w:val="24"/>
          <w:szCs w:val="24"/>
        </w:rPr>
        <w:t>самообслуживанию.</w:t>
      </w:r>
    </w:p>
    <w:p w:rsidR="00B824BD" w:rsidRPr="00B824BD" w:rsidRDefault="00B824BD" w:rsidP="00995949">
      <w:pPr>
        <w:numPr>
          <w:ilvl w:val="0"/>
          <w:numId w:val="43"/>
        </w:numPr>
        <w:tabs>
          <w:tab w:val="left" w:pos="1657"/>
        </w:tabs>
        <w:ind w:left="1656" w:hanging="261"/>
        <w:jc w:val="both"/>
        <w:rPr>
          <w:sz w:val="24"/>
        </w:rPr>
      </w:pPr>
      <w:r w:rsidRPr="00B824BD">
        <w:rPr>
          <w:sz w:val="24"/>
        </w:rPr>
        <w:t>В</w:t>
      </w:r>
      <w:r w:rsidRPr="00B824BD">
        <w:rPr>
          <w:spacing w:val="-8"/>
          <w:sz w:val="24"/>
        </w:rPr>
        <w:t xml:space="preserve"> </w:t>
      </w:r>
      <w:r w:rsidRPr="00B824BD">
        <w:rPr>
          <w:sz w:val="24"/>
        </w:rPr>
        <w:t>области</w:t>
      </w:r>
      <w:r w:rsidRPr="00B824BD">
        <w:rPr>
          <w:spacing w:val="-4"/>
          <w:sz w:val="24"/>
        </w:rPr>
        <w:t xml:space="preserve"> </w:t>
      </w:r>
      <w:r w:rsidRPr="00B824BD">
        <w:rPr>
          <w:sz w:val="24"/>
        </w:rPr>
        <w:t>формирования</w:t>
      </w:r>
      <w:r w:rsidRPr="00B824BD">
        <w:rPr>
          <w:spacing w:val="-1"/>
          <w:sz w:val="24"/>
        </w:rPr>
        <w:t xml:space="preserve"> </w:t>
      </w:r>
      <w:r w:rsidRPr="00B824BD">
        <w:rPr>
          <w:sz w:val="24"/>
        </w:rPr>
        <w:t>основ</w:t>
      </w:r>
      <w:r w:rsidRPr="00B824BD">
        <w:rPr>
          <w:spacing w:val="-5"/>
          <w:sz w:val="24"/>
        </w:rPr>
        <w:t xml:space="preserve"> </w:t>
      </w:r>
      <w:r w:rsidRPr="00B824BD">
        <w:rPr>
          <w:sz w:val="24"/>
        </w:rPr>
        <w:t>безопасного</w:t>
      </w:r>
      <w:r w:rsidRPr="00B824BD">
        <w:rPr>
          <w:spacing w:val="-2"/>
          <w:sz w:val="24"/>
        </w:rPr>
        <w:t xml:space="preserve"> </w:t>
      </w:r>
      <w:r w:rsidRPr="00B824BD">
        <w:rPr>
          <w:sz w:val="24"/>
        </w:rPr>
        <w:t>поведения.</w:t>
      </w:r>
    </w:p>
    <w:p w:rsidR="00B824BD" w:rsidRPr="00B824BD" w:rsidRDefault="00B824BD" w:rsidP="00B824BD">
      <w:pPr>
        <w:ind w:left="820" w:right="709" w:firstLine="528"/>
        <w:jc w:val="both"/>
        <w:rPr>
          <w:sz w:val="24"/>
          <w:szCs w:val="24"/>
        </w:rPr>
      </w:pPr>
      <w:r w:rsidRPr="00B824BD">
        <w:rPr>
          <w:sz w:val="24"/>
          <w:szCs w:val="24"/>
        </w:rPr>
        <w:t>Педагог поддерживает интерес детей к бытовым предметам, объясняет их назначение и</w:t>
      </w:r>
      <w:r w:rsidRPr="00B824BD">
        <w:rPr>
          <w:spacing w:val="1"/>
          <w:sz w:val="24"/>
          <w:szCs w:val="24"/>
        </w:rPr>
        <w:t xml:space="preserve"> </w:t>
      </w:r>
      <w:r w:rsidRPr="00B824BD">
        <w:rPr>
          <w:sz w:val="24"/>
          <w:szCs w:val="24"/>
        </w:rPr>
        <w:t>правила использования, доброжелательно и корректно обращает внимание, что несоблюдение</w:t>
      </w:r>
      <w:r w:rsidRPr="00B824BD">
        <w:rPr>
          <w:spacing w:val="1"/>
          <w:sz w:val="24"/>
          <w:szCs w:val="24"/>
        </w:rPr>
        <w:t xml:space="preserve"> </w:t>
      </w:r>
      <w:r w:rsidRPr="00B824BD">
        <w:rPr>
          <w:sz w:val="24"/>
          <w:szCs w:val="24"/>
        </w:rPr>
        <w:t>правил</w:t>
      </w:r>
      <w:r w:rsidRPr="00B824BD">
        <w:rPr>
          <w:spacing w:val="1"/>
          <w:sz w:val="24"/>
          <w:szCs w:val="24"/>
        </w:rPr>
        <w:t xml:space="preserve"> </w:t>
      </w:r>
      <w:r w:rsidRPr="00B824BD">
        <w:rPr>
          <w:sz w:val="24"/>
          <w:szCs w:val="24"/>
        </w:rPr>
        <w:t>использования</w:t>
      </w:r>
      <w:r w:rsidRPr="00B824BD">
        <w:rPr>
          <w:spacing w:val="1"/>
          <w:sz w:val="24"/>
          <w:szCs w:val="24"/>
        </w:rPr>
        <w:t xml:space="preserve"> </w:t>
      </w:r>
      <w:r w:rsidRPr="00B824BD">
        <w:rPr>
          <w:sz w:val="24"/>
          <w:szCs w:val="24"/>
        </w:rPr>
        <w:t>бытовых</w:t>
      </w:r>
      <w:r w:rsidRPr="00B824BD">
        <w:rPr>
          <w:spacing w:val="1"/>
          <w:sz w:val="24"/>
          <w:szCs w:val="24"/>
        </w:rPr>
        <w:t xml:space="preserve"> </w:t>
      </w:r>
      <w:r w:rsidRPr="00B824BD">
        <w:rPr>
          <w:sz w:val="24"/>
          <w:szCs w:val="24"/>
        </w:rPr>
        <w:t>предметов</w:t>
      </w:r>
      <w:r w:rsidRPr="00B824BD">
        <w:rPr>
          <w:spacing w:val="1"/>
          <w:sz w:val="24"/>
          <w:szCs w:val="24"/>
        </w:rPr>
        <w:t xml:space="preserve"> </w:t>
      </w:r>
      <w:r w:rsidRPr="00B824BD">
        <w:rPr>
          <w:sz w:val="24"/>
          <w:szCs w:val="24"/>
        </w:rPr>
        <w:t>позволяет</w:t>
      </w:r>
      <w:r w:rsidRPr="00B824BD">
        <w:rPr>
          <w:spacing w:val="1"/>
          <w:sz w:val="24"/>
          <w:szCs w:val="24"/>
        </w:rPr>
        <w:t xml:space="preserve"> </w:t>
      </w:r>
      <w:r w:rsidRPr="00B824BD">
        <w:rPr>
          <w:sz w:val="24"/>
          <w:szCs w:val="24"/>
        </w:rPr>
        <w:t>создать</w:t>
      </w:r>
      <w:r w:rsidRPr="00B824BD">
        <w:rPr>
          <w:spacing w:val="1"/>
          <w:sz w:val="24"/>
          <w:szCs w:val="24"/>
        </w:rPr>
        <w:t xml:space="preserve"> </w:t>
      </w:r>
      <w:r w:rsidRPr="00B824BD">
        <w:rPr>
          <w:sz w:val="24"/>
          <w:szCs w:val="24"/>
        </w:rPr>
        <w:t>ситуации,</w:t>
      </w:r>
      <w:r w:rsidRPr="00B824BD">
        <w:rPr>
          <w:spacing w:val="1"/>
          <w:sz w:val="24"/>
          <w:szCs w:val="24"/>
        </w:rPr>
        <w:t xml:space="preserve"> </w:t>
      </w:r>
      <w:r w:rsidRPr="00B824BD">
        <w:rPr>
          <w:sz w:val="24"/>
          <w:szCs w:val="24"/>
        </w:rPr>
        <w:t>небезопасные</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здоровья.</w:t>
      </w:r>
    </w:p>
    <w:p w:rsidR="00B824BD" w:rsidRPr="00B824BD" w:rsidRDefault="00B824BD" w:rsidP="00B824BD">
      <w:pPr>
        <w:spacing w:before="1"/>
        <w:ind w:left="820" w:right="711" w:firstLine="528"/>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использует</w:t>
      </w:r>
      <w:r w:rsidRPr="00B824BD">
        <w:rPr>
          <w:spacing w:val="1"/>
          <w:sz w:val="24"/>
          <w:szCs w:val="24"/>
        </w:rPr>
        <w:t xml:space="preserve"> </w:t>
      </w:r>
      <w:r w:rsidRPr="00B824BD">
        <w:rPr>
          <w:sz w:val="24"/>
          <w:szCs w:val="24"/>
        </w:rPr>
        <w:t>игровые</w:t>
      </w:r>
      <w:r w:rsidRPr="00B824BD">
        <w:rPr>
          <w:spacing w:val="1"/>
          <w:sz w:val="24"/>
          <w:szCs w:val="24"/>
        </w:rPr>
        <w:t xml:space="preserve"> </w:t>
      </w:r>
      <w:r w:rsidRPr="00B824BD">
        <w:rPr>
          <w:sz w:val="24"/>
          <w:szCs w:val="24"/>
        </w:rPr>
        <w:t>ситуации,</w:t>
      </w:r>
      <w:r w:rsidRPr="00B824BD">
        <w:rPr>
          <w:spacing w:val="1"/>
          <w:sz w:val="24"/>
          <w:szCs w:val="24"/>
        </w:rPr>
        <w:t xml:space="preserve"> </w:t>
      </w:r>
      <w:r w:rsidRPr="00B824BD">
        <w:rPr>
          <w:sz w:val="24"/>
          <w:szCs w:val="24"/>
        </w:rPr>
        <w:t>создавая</w:t>
      </w:r>
      <w:r w:rsidRPr="00B824BD">
        <w:rPr>
          <w:spacing w:val="1"/>
          <w:sz w:val="24"/>
          <w:szCs w:val="24"/>
        </w:rPr>
        <w:t xml:space="preserve"> </w:t>
      </w:r>
      <w:r w:rsidRPr="00B824BD">
        <w:rPr>
          <w:sz w:val="24"/>
          <w:szCs w:val="24"/>
        </w:rPr>
        <w:t>условия</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демонстрации</w:t>
      </w:r>
      <w:r w:rsidRPr="00B824BD">
        <w:rPr>
          <w:spacing w:val="61"/>
          <w:sz w:val="24"/>
          <w:szCs w:val="24"/>
        </w:rPr>
        <w:t xml:space="preserve"> </w:t>
      </w:r>
      <w:r w:rsidRPr="00B824BD">
        <w:rPr>
          <w:sz w:val="24"/>
          <w:szCs w:val="24"/>
        </w:rPr>
        <w:t>и</w:t>
      </w:r>
      <w:r w:rsidRPr="00B824BD">
        <w:rPr>
          <w:spacing w:val="1"/>
          <w:sz w:val="24"/>
          <w:szCs w:val="24"/>
        </w:rPr>
        <w:t xml:space="preserve"> </w:t>
      </w:r>
      <w:r w:rsidRPr="00B824BD">
        <w:rPr>
          <w:sz w:val="24"/>
          <w:szCs w:val="24"/>
        </w:rPr>
        <w:t>формирования</w:t>
      </w:r>
      <w:r w:rsidRPr="00B824BD">
        <w:rPr>
          <w:spacing w:val="1"/>
          <w:sz w:val="24"/>
          <w:szCs w:val="24"/>
        </w:rPr>
        <w:t xml:space="preserve"> </w:t>
      </w:r>
      <w:r w:rsidRPr="00B824BD">
        <w:rPr>
          <w:sz w:val="24"/>
          <w:szCs w:val="24"/>
        </w:rPr>
        <w:t>умений</w:t>
      </w:r>
      <w:r w:rsidRPr="00B824BD">
        <w:rPr>
          <w:spacing w:val="1"/>
          <w:sz w:val="24"/>
          <w:szCs w:val="24"/>
        </w:rPr>
        <w:t xml:space="preserve"> </w:t>
      </w:r>
      <w:r w:rsidRPr="00B824BD">
        <w:rPr>
          <w:sz w:val="24"/>
          <w:szCs w:val="24"/>
        </w:rPr>
        <w:t>ребенка</w:t>
      </w:r>
      <w:r w:rsidRPr="00B824BD">
        <w:rPr>
          <w:spacing w:val="1"/>
          <w:sz w:val="24"/>
          <w:szCs w:val="24"/>
        </w:rPr>
        <w:t xml:space="preserve"> </w:t>
      </w:r>
      <w:r w:rsidRPr="00B824BD">
        <w:rPr>
          <w:sz w:val="24"/>
          <w:szCs w:val="24"/>
        </w:rPr>
        <w:t>пользоваться</w:t>
      </w:r>
      <w:r w:rsidRPr="00B824BD">
        <w:rPr>
          <w:spacing w:val="1"/>
          <w:sz w:val="24"/>
          <w:szCs w:val="24"/>
        </w:rPr>
        <w:t xml:space="preserve"> </w:t>
      </w:r>
      <w:r w:rsidRPr="00B824BD">
        <w:rPr>
          <w:sz w:val="24"/>
          <w:szCs w:val="24"/>
        </w:rPr>
        <w:t>простыми</w:t>
      </w:r>
      <w:r w:rsidRPr="00B824BD">
        <w:rPr>
          <w:spacing w:val="1"/>
          <w:sz w:val="24"/>
          <w:szCs w:val="24"/>
        </w:rPr>
        <w:t xml:space="preserve"> </w:t>
      </w:r>
      <w:r w:rsidRPr="00B824BD">
        <w:rPr>
          <w:sz w:val="24"/>
          <w:szCs w:val="24"/>
        </w:rPr>
        <w:t>бытовыми</w:t>
      </w:r>
      <w:r w:rsidRPr="00B824BD">
        <w:rPr>
          <w:spacing w:val="1"/>
          <w:sz w:val="24"/>
          <w:szCs w:val="24"/>
        </w:rPr>
        <w:t xml:space="preserve"> </w:t>
      </w:r>
      <w:r w:rsidRPr="00B824BD">
        <w:rPr>
          <w:sz w:val="24"/>
          <w:szCs w:val="24"/>
        </w:rPr>
        <w:t>приборами,</w:t>
      </w:r>
      <w:r w:rsidRPr="00B824BD">
        <w:rPr>
          <w:spacing w:val="1"/>
          <w:sz w:val="24"/>
          <w:szCs w:val="24"/>
        </w:rPr>
        <w:t xml:space="preserve"> </w:t>
      </w:r>
      <w:r w:rsidRPr="00B824BD">
        <w:rPr>
          <w:sz w:val="24"/>
          <w:szCs w:val="24"/>
        </w:rPr>
        <w:t>обсуждает</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 какими предметами быта детям можно пользоваться только вместе со взрослыми: ножи,</w:t>
      </w:r>
      <w:r w:rsidRPr="00B824BD">
        <w:rPr>
          <w:spacing w:val="1"/>
          <w:sz w:val="24"/>
          <w:szCs w:val="24"/>
        </w:rPr>
        <w:t xml:space="preserve"> </w:t>
      </w:r>
      <w:r w:rsidRPr="00B824BD">
        <w:rPr>
          <w:sz w:val="24"/>
          <w:szCs w:val="24"/>
        </w:rPr>
        <w:t>иголки,</w:t>
      </w:r>
      <w:r w:rsidRPr="00B824BD">
        <w:rPr>
          <w:spacing w:val="-1"/>
          <w:sz w:val="24"/>
          <w:szCs w:val="24"/>
        </w:rPr>
        <w:t xml:space="preserve"> </w:t>
      </w:r>
      <w:r w:rsidRPr="00B824BD">
        <w:rPr>
          <w:sz w:val="24"/>
          <w:szCs w:val="24"/>
        </w:rPr>
        <w:t>ножницы, лекарства, спички</w:t>
      </w:r>
      <w:r w:rsidRPr="00B824BD">
        <w:rPr>
          <w:spacing w:val="-1"/>
          <w:sz w:val="24"/>
          <w:szCs w:val="24"/>
        </w:rPr>
        <w:t xml:space="preserve"> </w:t>
      </w:r>
      <w:r w:rsidRPr="00B824BD">
        <w:rPr>
          <w:sz w:val="24"/>
          <w:szCs w:val="24"/>
        </w:rPr>
        <w:t>и</w:t>
      </w:r>
      <w:r w:rsidRPr="00B824BD">
        <w:rPr>
          <w:spacing w:val="3"/>
          <w:sz w:val="24"/>
          <w:szCs w:val="24"/>
        </w:rPr>
        <w:t xml:space="preserve"> </w:t>
      </w:r>
      <w:r w:rsidRPr="00B824BD">
        <w:rPr>
          <w:sz w:val="24"/>
          <w:szCs w:val="24"/>
        </w:rPr>
        <w:t>так далее.</w:t>
      </w:r>
    </w:p>
    <w:p w:rsidR="00B824BD" w:rsidRPr="00B824BD" w:rsidRDefault="00B824BD" w:rsidP="00B824BD">
      <w:pPr>
        <w:ind w:left="820" w:right="717" w:firstLine="528"/>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обсуждает</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правила</w:t>
      </w:r>
      <w:r w:rsidRPr="00B824BD">
        <w:rPr>
          <w:spacing w:val="1"/>
          <w:sz w:val="24"/>
          <w:szCs w:val="24"/>
        </w:rPr>
        <w:t xml:space="preserve"> </w:t>
      </w:r>
      <w:r w:rsidRPr="00B824BD">
        <w:rPr>
          <w:sz w:val="24"/>
          <w:szCs w:val="24"/>
        </w:rPr>
        <w:t>безопасного</w:t>
      </w:r>
      <w:r w:rsidRPr="00B824BD">
        <w:rPr>
          <w:spacing w:val="1"/>
          <w:sz w:val="24"/>
          <w:szCs w:val="24"/>
        </w:rPr>
        <w:t xml:space="preserve"> </w:t>
      </w:r>
      <w:r w:rsidRPr="00B824BD">
        <w:rPr>
          <w:sz w:val="24"/>
          <w:szCs w:val="24"/>
        </w:rPr>
        <w:t>поведения</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группе,</w:t>
      </w:r>
      <w:r w:rsidRPr="00B824BD">
        <w:rPr>
          <w:spacing w:val="60"/>
          <w:sz w:val="24"/>
          <w:szCs w:val="24"/>
        </w:rPr>
        <w:t xml:space="preserve"> </w:t>
      </w:r>
      <w:r w:rsidRPr="00B824BD">
        <w:rPr>
          <w:sz w:val="24"/>
          <w:szCs w:val="24"/>
        </w:rPr>
        <w:t>рассказывает,</w:t>
      </w:r>
      <w:r w:rsidRPr="00B824BD">
        <w:rPr>
          <w:spacing w:val="1"/>
          <w:sz w:val="24"/>
          <w:szCs w:val="24"/>
        </w:rPr>
        <w:t xml:space="preserve"> </w:t>
      </w:r>
      <w:r w:rsidRPr="00B824BD">
        <w:rPr>
          <w:sz w:val="24"/>
          <w:szCs w:val="24"/>
        </w:rPr>
        <w:t>почему игрушки нужно</w:t>
      </w:r>
      <w:r w:rsidRPr="00B824BD">
        <w:rPr>
          <w:spacing w:val="1"/>
          <w:sz w:val="24"/>
          <w:szCs w:val="24"/>
        </w:rPr>
        <w:t xml:space="preserve"> </w:t>
      </w:r>
      <w:r w:rsidRPr="00B824BD">
        <w:rPr>
          <w:sz w:val="24"/>
          <w:szCs w:val="24"/>
        </w:rPr>
        <w:t>убирать на</w:t>
      </w:r>
      <w:r w:rsidRPr="00B824BD">
        <w:rPr>
          <w:spacing w:val="1"/>
          <w:sz w:val="24"/>
          <w:szCs w:val="24"/>
        </w:rPr>
        <w:t xml:space="preserve"> </w:t>
      </w:r>
      <w:r w:rsidRPr="00B824BD">
        <w:rPr>
          <w:sz w:val="24"/>
          <w:szCs w:val="24"/>
        </w:rPr>
        <w:t>свои места, демонстрирует детям,</w:t>
      </w:r>
      <w:r w:rsidRPr="00B824BD">
        <w:rPr>
          <w:spacing w:val="60"/>
          <w:sz w:val="24"/>
          <w:szCs w:val="24"/>
        </w:rPr>
        <w:t xml:space="preserve"> </w:t>
      </w:r>
      <w:r w:rsidRPr="00B824BD">
        <w:rPr>
          <w:sz w:val="24"/>
          <w:szCs w:val="24"/>
        </w:rPr>
        <w:t>как безопасно вести себя</w:t>
      </w:r>
      <w:r w:rsidRPr="00B824BD">
        <w:rPr>
          <w:spacing w:val="1"/>
          <w:sz w:val="24"/>
          <w:szCs w:val="24"/>
        </w:rPr>
        <w:t xml:space="preserve"> </w:t>
      </w:r>
      <w:r w:rsidRPr="00B824BD">
        <w:rPr>
          <w:sz w:val="24"/>
          <w:szCs w:val="24"/>
        </w:rPr>
        <w:t>за столом,</w:t>
      </w:r>
      <w:r w:rsidRPr="00B824BD">
        <w:rPr>
          <w:spacing w:val="-1"/>
          <w:sz w:val="24"/>
          <w:szCs w:val="24"/>
        </w:rPr>
        <w:t xml:space="preserve"> </w:t>
      </w:r>
      <w:r w:rsidRPr="00B824BD">
        <w:rPr>
          <w:sz w:val="24"/>
          <w:szCs w:val="24"/>
        </w:rPr>
        <w:t>во время одевания</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прогулку, во</w:t>
      </w:r>
      <w:r w:rsidRPr="00B824BD">
        <w:rPr>
          <w:spacing w:val="2"/>
          <w:sz w:val="24"/>
          <w:szCs w:val="24"/>
        </w:rPr>
        <w:t xml:space="preserve"> </w:t>
      </w:r>
      <w:r w:rsidRPr="00B824BD">
        <w:rPr>
          <w:sz w:val="24"/>
          <w:szCs w:val="24"/>
        </w:rPr>
        <w:t>время</w:t>
      </w:r>
      <w:r w:rsidRPr="00B824BD">
        <w:rPr>
          <w:spacing w:val="1"/>
          <w:sz w:val="24"/>
          <w:szCs w:val="24"/>
        </w:rPr>
        <w:t xml:space="preserve"> </w:t>
      </w:r>
      <w:r w:rsidRPr="00B824BD">
        <w:rPr>
          <w:sz w:val="24"/>
          <w:szCs w:val="24"/>
        </w:rPr>
        <w:t>совместных</w:t>
      </w:r>
      <w:r w:rsidRPr="00B824BD">
        <w:rPr>
          <w:spacing w:val="-1"/>
          <w:sz w:val="24"/>
          <w:szCs w:val="24"/>
        </w:rPr>
        <w:t xml:space="preserve"> </w:t>
      </w:r>
      <w:r w:rsidRPr="00B824BD">
        <w:rPr>
          <w:sz w:val="24"/>
          <w:szCs w:val="24"/>
        </w:rPr>
        <w:t>игр.</w:t>
      </w:r>
    </w:p>
    <w:p w:rsidR="00B824BD" w:rsidRDefault="00B824BD" w:rsidP="00B824BD">
      <w:pPr>
        <w:ind w:left="820" w:right="714" w:firstLine="528"/>
        <w:jc w:val="both"/>
        <w:rPr>
          <w:sz w:val="24"/>
          <w:szCs w:val="24"/>
        </w:rPr>
      </w:pPr>
      <w:r w:rsidRPr="00B824BD">
        <w:rPr>
          <w:sz w:val="24"/>
          <w:szCs w:val="24"/>
        </w:rPr>
        <w:t>Педагог рассказывает детям о том, как себя вести на площадке ДОО, игровой площадке</w:t>
      </w:r>
      <w:r w:rsidRPr="00B824BD">
        <w:rPr>
          <w:spacing w:val="1"/>
          <w:sz w:val="24"/>
          <w:szCs w:val="24"/>
        </w:rPr>
        <w:t xml:space="preserve"> </w:t>
      </w:r>
      <w:r w:rsidRPr="00B824BD">
        <w:rPr>
          <w:sz w:val="24"/>
          <w:szCs w:val="24"/>
        </w:rPr>
        <w:t>рядом с домом. Обращает внимание детей на необходимость оповещать взрослых (педагога,</w:t>
      </w:r>
      <w:r w:rsidRPr="00B824BD">
        <w:rPr>
          <w:spacing w:val="1"/>
          <w:sz w:val="24"/>
          <w:szCs w:val="24"/>
        </w:rPr>
        <w:t xml:space="preserve"> </w:t>
      </w:r>
      <w:r w:rsidRPr="00B824BD">
        <w:rPr>
          <w:sz w:val="24"/>
          <w:szCs w:val="24"/>
        </w:rPr>
        <w:t>родителей (законных представителей)), если ребенок хочет покинуть игровую площадку, уйти с</w:t>
      </w:r>
      <w:r w:rsidRPr="00B824BD">
        <w:rPr>
          <w:spacing w:val="1"/>
          <w:sz w:val="24"/>
          <w:szCs w:val="24"/>
        </w:rPr>
        <w:t xml:space="preserve"> </w:t>
      </w:r>
      <w:r w:rsidRPr="00B824BD">
        <w:rPr>
          <w:sz w:val="24"/>
          <w:szCs w:val="24"/>
        </w:rPr>
        <w:t>участка ДОО. Обсуждает вместе с детьми их действия, дает возможность ребенку рассказать о</w:t>
      </w:r>
      <w:r w:rsidRPr="00B824BD">
        <w:rPr>
          <w:spacing w:val="1"/>
          <w:sz w:val="24"/>
          <w:szCs w:val="24"/>
        </w:rPr>
        <w:t xml:space="preserve"> </w:t>
      </w:r>
      <w:r w:rsidRPr="00B824BD">
        <w:rPr>
          <w:sz w:val="24"/>
          <w:szCs w:val="24"/>
        </w:rPr>
        <w:t>своем опыте, как себя вести безопасно: рядом с бездомными животными (не нужно подходить</w:t>
      </w:r>
      <w:r w:rsidRPr="00B824BD">
        <w:rPr>
          <w:spacing w:val="1"/>
          <w:sz w:val="24"/>
          <w:szCs w:val="24"/>
        </w:rPr>
        <w:t xml:space="preserve"> </w:t>
      </w:r>
      <w:r w:rsidRPr="00B824BD">
        <w:rPr>
          <w:sz w:val="24"/>
          <w:szCs w:val="24"/>
        </w:rPr>
        <w:t>близко,</w:t>
      </w:r>
      <w:r w:rsidRPr="00B824BD">
        <w:rPr>
          <w:spacing w:val="1"/>
          <w:sz w:val="24"/>
          <w:szCs w:val="24"/>
        </w:rPr>
        <w:t xml:space="preserve"> </w:t>
      </w:r>
      <w:r w:rsidRPr="00B824BD">
        <w:rPr>
          <w:sz w:val="24"/>
          <w:szCs w:val="24"/>
        </w:rPr>
        <w:t>пугать</w:t>
      </w:r>
      <w:r w:rsidRPr="00B824BD">
        <w:rPr>
          <w:spacing w:val="1"/>
          <w:sz w:val="24"/>
          <w:szCs w:val="24"/>
        </w:rPr>
        <w:t xml:space="preserve"> </w:t>
      </w:r>
      <w:r w:rsidRPr="00B824BD">
        <w:rPr>
          <w:sz w:val="24"/>
          <w:szCs w:val="24"/>
        </w:rPr>
        <w:t>животных),</w:t>
      </w:r>
      <w:r w:rsidRPr="00B824BD">
        <w:rPr>
          <w:spacing w:val="1"/>
          <w:sz w:val="24"/>
          <w:szCs w:val="24"/>
        </w:rPr>
        <w:t xml:space="preserve"> </w:t>
      </w:r>
      <w:r w:rsidRPr="00B824BD">
        <w:rPr>
          <w:sz w:val="24"/>
          <w:szCs w:val="24"/>
        </w:rPr>
        <w:t>рядом</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незнакомыми</w:t>
      </w:r>
      <w:r w:rsidRPr="00B824BD">
        <w:rPr>
          <w:spacing w:val="1"/>
          <w:sz w:val="24"/>
          <w:szCs w:val="24"/>
        </w:rPr>
        <w:t xml:space="preserve"> </w:t>
      </w:r>
      <w:r w:rsidRPr="00B824BD">
        <w:rPr>
          <w:sz w:val="24"/>
          <w:szCs w:val="24"/>
        </w:rPr>
        <w:t>растениями</w:t>
      </w:r>
      <w:r w:rsidRPr="00B824BD">
        <w:rPr>
          <w:spacing w:val="1"/>
          <w:sz w:val="24"/>
          <w:szCs w:val="24"/>
        </w:rPr>
        <w:t xml:space="preserve"> </w:t>
      </w:r>
      <w:r w:rsidRPr="00B824BD">
        <w:rPr>
          <w:sz w:val="24"/>
          <w:szCs w:val="24"/>
        </w:rPr>
        <w:t>(без</w:t>
      </w:r>
      <w:r w:rsidRPr="00B824BD">
        <w:rPr>
          <w:spacing w:val="1"/>
          <w:sz w:val="24"/>
          <w:szCs w:val="24"/>
        </w:rPr>
        <w:t xml:space="preserve"> </w:t>
      </w:r>
      <w:r w:rsidRPr="00B824BD">
        <w:rPr>
          <w:sz w:val="24"/>
          <w:szCs w:val="24"/>
        </w:rPr>
        <w:t>разрешения</w:t>
      </w:r>
      <w:r w:rsidRPr="00B824BD">
        <w:rPr>
          <w:spacing w:val="1"/>
          <w:sz w:val="24"/>
          <w:szCs w:val="24"/>
        </w:rPr>
        <w:t xml:space="preserve"> </w:t>
      </w:r>
      <w:r w:rsidRPr="00B824BD">
        <w:rPr>
          <w:sz w:val="24"/>
          <w:szCs w:val="24"/>
        </w:rPr>
        <w:t>взрослых</w:t>
      </w:r>
      <w:r w:rsidRPr="00B824BD">
        <w:rPr>
          <w:spacing w:val="1"/>
          <w:sz w:val="24"/>
          <w:szCs w:val="24"/>
        </w:rPr>
        <w:t xml:space="preserve"> </w:t>
      </w:r>
      <w:r w:rsidRPr="00B824BD">
        <w:rPr>
          <w:sz w:val="24"/>
          <w:szCs w:val="24"/>
        </w:rPr>
        <w:t>не</w:t>
      </w:r>
      <w:r w:rsidRPr="00B824BD">
        <w:rPr>
          <w:spacing w:val="1"/>
          <w:sz w:val="24"/>
          <w:szCs w:val="24"/>
        </w:rPr>
        <w:t xml:space="preserve"> </w:t>
      </w:r>
      <w:r w:rsidRPr="00B824BD">
        <w:rPr>
          <w:sz w:val="24"/>
          <w:szCs w:val="24"/>
        </w:rPr>
        <w:t>пробовать</w:t>
      </w:r>
      <w:r w:rsidRPr="00B824BD">
        <w:rPr>
          <w:spacing w:val="1"/>
          <w:sz w:val="24"/>
          <w:szCs w:val="24"/>
        </w:rPr>
        <w:t xml:space="preserve"> </w:t>
      </w:r>
      <w:r w:rsidRPr="00B824BD">
        <w:rPr>
          <w:sz w:val="24"/>
          <w:szCs w:val="24"/>
        </w:rPr>
        <w:t>незнакомые</w:t>
      </w:r>
      <w:r w:rsidRPr="00B824BD">
        <w:rPr>
          <w:spacing w:val="1"/>
          <w:sz w:val="24"/>
          <w:szCs w:val="24"/>
        </w:rPr>
        <w:t xml:space="preserve"> </w:t>
      </w:r>
      <w:r w:rsidRPr="00B824BD">
        <w:rPr>
          <w:sz w:val="24"/>
          <w:szCs w:val="24"/>
        </w:rPr>
        <w:t>ягоды,</w:t>
      </w:r>
      <w:r w:rsidRPr="00B824BD">
        <w:rPr>
          <w:spacing w:val="1"/>
          <w:sz w:val="24"/>
          <w:szCs w:val="24"/>
        </w:rPr>
        <w:t xml:space="preserve"> </w:t>
      </w:r>
      <w:r w:rsidRPr="00B824BD">
        <w:rPr>
          <w:sz w:val="24"/>
          <w:szCs w:val="24"/>
        </w:rPr>
        <w:t>листья</w:t>
      </w:r>
      <w:r w:rsidRPr="00B824BD">
        <w:rPr>
          <w:spacing w:val="1"/>
          <w:sz w:val="24"/>
          <w:szCs w:val="24"/>
        </w:rPr>
        <w:t xml:space="preserve"> </w:t>
      </w:r>
      <w:r w:rsidRPr="00B824BD">
        <w:rPr>
          <w:sz w:val="24"/>
          <w:szCs w:val="24"/>
        </w:rPr>
        <w:t>растений,</w:t>
      </w:r>
      <w:r w:rsidRPr="00B824BD">
        <w:rPr>
          <w:spacing w:val="1"/>
          <w:sz w:val="24"/>
          <w:szCs w:val="24"/>
        </w:rPr>
        <w:t xml:space="preserve"> </w:t>
      </w:r>
      <w:r w:rsidRPr="00B824BD">
        <w:rPr>
          <w:sz w:val="24"/>
          <w:szCs w:val="24"/>
        </w:rPr>
        <w:t>если</w:t>
      </w:r>
      <w:r w:rsidRPr="00B824BD">
        <w:rPr>
          <w:spacing w:val="1"/>
          <w:sz w:val="24"/>
          <w:szCs w:val="24"/>
        </w:rPr>
        <w:t xml:space="preserve"> </w:t>
      </w:r>
      <w:r w:rsidRPr="00B824BD">
        <w:rPr>
          <w:sz w:val="24"/>
          <w:szCs w:val="24"/>
        </w:rPr>
        <w:t>у</w:t>
      </w:r>
      <w:r w:rsidRPr="00B824BD">
        <w:rPr>
          <w:spacing w:val="1"/>
          <w:sz w:val="24"/>
          <w:szCs w:val="24"/>
        </w:rPr>
        <w:t xml:space="preserve"> </w:t>
      </w:r>
      <w:r w:rsidRPr="00B824BD">
        <w:rPr>
          <w:sz w:val="24"/>
          <w:szCs w:val="24"/>
        </w:rPr>
        <w:t>ребенка</w:t>
      </w:r>
      <w:r w:rsidRPr="00B824BD">
        <w:rPr>
          <w:spacing w:val="1"/>
          <w:sz w:val="24"/>
          <w:szCs w:val="24"/>
        </w:rPr>
        <w:t xml:space="preserve"> </w:t>
      </w:r>
      <w:r w:rsidRPr="00B824BD">
        <w:rPr>
          <w:sz w:val="24"/>
          <w:szCs w:val="24"/>
        </w:rPr>
        <w:t>появляется</w:t>
      </w:r>
      <w:r w:rsidRPr="00B824BD">
        <w:rPr>
          <w:spacing w:val="1"/>
          <w:sz w:val="24"/>
          <w:szCs w:val="24"/>
        </w:rPr>
        <w:t xml:space="preserve"> </w:t>
      </w:r>
      <w:r w:rsidRPr="00B824BD">
        <w:rPr>
          <w:sz w:val="24"/>
          <w:szCs w:val="24"/>
        </w:rPr>
        <w:t>желание</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попробовать,</w:t>
      </w:r>
      <w:r w:rsidRPr="00B824BD">
        <w:rPr>
          <w:spacing w:val="-1"/>
          <w:sz w:val="24"/>
          <w:szCs w:val="24"/>
        </w:rPr>
        <w:t xml:space="preserve"> </w:t>
      </w:r>
      <w:r w:rsidRPr="00B824BD">
        <w:rPr>
          <w:sz w:val="24"/>
          <w:szCs w:val="24"/>
        </w:rPr>
        <w:t>обязательно</w:t>
      </w:r>
      <w:r w:rsidRPr="00B824BD">
        <w:rPr>
          <w:spacing w:val="-1"/>
          <w:sz w:val="24"/>
          <w:szCs w:val="24"/>
        </w:rPr>
        <w:t xml:space="preserve"> </w:t>
      </w:r>
      <w:r w:rsidRPr="00B824BD">
        <w:rPr>
          <w:sz w:val="24"/>
          <w:szCs w:val="24"/>
        </w:rPr>
        <w:t>сначала</w:t>
      </w:r>
      <w:r w:rsidRPr="00B824BD">
        <w:rPr>
          <w:spacing w:val="-4"/>
          <w:sz w:val="24"/>
          <w:szCs w:val="24"/>
        </w:rPr>
        <w:t xml:space="preserve"> </w:t>
      </w:r>
      <w:r w:rsidRPr="00B824BD">
        <w:rPr>
          <w:sz w:val="24"/>
          <w:szCs w:val="24"/>
        </w:rPr>
        <w:t>спросить</w:t>
      </w:r>
      <w:r w:rsidRPr="00B824BD">
        <w:rPr>
          <w:spacing w:val="2"/>
          <w:sz w:val="24"/>
          <w:szCs w:val="24"/>
        </w:rPr>
        <w:t xml:space="preserve"> </w:t>
      </w:r>
      <w:r w:rsidRPr="00B824BD">
        <w:rPr>
          <w:sz w:val="24"/>
          <w:szCs w:val="24"/>
        </w:rPr>
        <w:t>у</w:t>
      </w:r>
      <w:r w:rsidRPr="00B824BD">
        <w:rPr>
          <w:spacing w:val="-6"/>
          <w:sz w:val="24"/>
          <w:szCs w:val="24"/>
        </w:rPr>
        <w:t xml:space="preserve"> </w:t>
      </w:r>
      <w:r w:rsidRPr="00B824BD">
        <w:rPr>
          <w:sz w:val="24"/>
          <w:szCs w:val="24"/>
        </w:rPr>
        <w:t>взрослого, можно</w:t>
      </w:r>
      <w:r w:rsidRPr="00B824BD">
        <w:rPr>
          <w:spacing w:val="-1"/>
          <w:sz w:val="24"/>
          <w:szCs w:val="24"/>
        </w:rPr>
        <w:t xml:space="preserve"> </w:t>
      </w:r>
      <w:r w:rsidRPr="00B824BD">
        <w:rPr>
          <w:sz w:val="24"/>
          <w:szCs w:val="24"/>
        </w:rPr>
        <w:t>ли</w:t>
      </w:r>
      <w:r w:rsidRPr="00B824BD">
        <w:rPr>
          <w:spacing w:val="-2"/>
          <w:sz w:val="24"/>
          <w:szCs w:val="24"/>
        </w:rPr>
        <w:t xml:space="preserve"> </w:t>
      </w:r>
      <w:r w:rsidRPr="00B824BD">
        <w:rPr>
          <w:sz w:val="24"/>
          <w:szCs w:val="24"/>
        </w:rPr>
        <w:t>их есть).</w:t>
      </w:r>
    </w:p>
    <w:p w:rsidR="00EE7A4B" w:rsidRPr="00B824BD" w:rsidRDefault="00EE7A4B" w:rsidP="00EE7A4B">
      <w:pPr>
        <w:ind w:right="714"/>
        <w:jc w:val="both"/>
        <w:rPr>
          <w:sz w:val="24"/>
          <w:szCs w:val="24"/>
        </w:rPr>
      </w:pPr>
    </w:p>
    <w:p w:rsidR="00B824BD" w:rsidRPr="00B824BD" w:rsidRDefault="00B824BD" w:rsidP="00B824BD">
      <w:pPr>
        <w:spacing w:before="1"/>
        <w:ind w:left="820" w:right="715" w:firstLine="528"/>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поддерживает</w:t>
      </w:r>
      <w:r w:rsidRPr="00B824BD">
        <w:rPr>
          <w:spacing w:val="1"/>
          <w:sz w:val="24"/>
          <w:szCs w:val="24"/>
        </w:rPr>
        <w:t xml:space="preserve"> </w:t>
      </w:r>
      <w:r w:rsidRPr="00B824BD">
        <w:rPr>
          <w:sz w:val="24"/>
          <w:szCs w:val="24"/>
        </w:rPr>
        <w:t>интерес</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вопросам</w:t>
      </w:r>
      <w:r w:rsidRPr="00B824BD">
        <w:rPr>
          <w:spacing w:val="1"/>
          <w:sz w:val="24"/>
          <w:szCs w:val="24"/>
        </w:rPr>
        <w:t xml:space="preserve"> </w:t>
      </w:r>
      <w:r w:rsidRPr="00B824BD">
        <w:rPr>
          <w:sz w:val="24"/>
          <w:szCs w:val="24"/>
        </w:rPr>
        <w:t>безопасного</w:t>
      </w:r>
      <w:r w:rsidRPr="00B824BD">
        <w:rPr>
          <w:spacing w:val="1"/>
          <w:sz w:val="24"/>
          <w:szCs w:val="24"/>
        </w:rPr>
        <w:t xml:space="preserve"> </w:t>
      </w:r>
      <w:r w:rsidRPr="00B824BD">
        <w:rPr>
          <w:sz w:val="24"/>
          <w:szCs w:val="24"/>
        </w:rPr>
        <w:t>поведения,</w:t>
      </w:r>
      <w:r w:rsidRPr="00B824BD">
        <w:rPr>
          <w:spacing w:val="60"/>
          <w:sz w:val="24"/>
          <w:szCs w:val="24"/>
        </w:rPr>
        <w:t xml:space="preserve"> </w:t>
      </w:r>
      <w:r w:rsidRPr="00B824BD">
        <w:rPr>
          <w:sz w:val="24"/>
          <w:szCs w:val="24"/>
        </w:rPr>
        <w:t>поощряет</w:t>
      </w:r>
      <w:r w:rsidRPr="00B824BD">
        <w:rPr>
          <w:spacing w:val="1"/>
          <w:sz w:val="24"/>
          <w:szCs w:val="24"/>
        </w:rPr>
        <w:t xml:space="preserve"> </w:t>
      </w:r>
      <w:r w:rsidRPr="00B824BD">
        <w:rPr>
          <w:sz w:val="24"/>
          <w:szCs w:val="24"/>
        </w:rPr>
        <w:t>вопросы детей дошкольного возраста, с готовностью на них отвечает, привлекая к обсуждению</w:t>
      </w:r>
      <w:r w:rsidRPr="00B824BD">
        <w:rPr>
          <w:spacing w:val="1"/>
          <w:sz w:val="24"/>
          <w:szCs w:val="24"/>
        </w:rPr>
        <w:t xml:space="preserve"> </w:t>
      </w:r>
      <w:r w:rsidRPr="00B824BD">
        <w:rPr>
          <w:sz w:val="24"/>
          <w:szCs w:val="24"/>
        </w:rPr>
        <w:t>всех детей. Использует приемы упражнения, напоминания, личного примера для закрепления</w:t>
      </w:r>
      <w:r w:rsidRPr="00B824BD">
        <w:rPr>
          <w:spacing w:val="1"/>
          <w:sz w:val="24"/>
          <w:szCs w:val="24"/>
        </w:rPr>
        <w:t xml:space="preserve"> </w:t>
      </w:r>
      <w:r w:rsidRPr="00B824BD">
        <w:rPr>
          <w:sz w:val="24"/>
          <w:szCs w:val="24"/>
        </w:rPr>
        <w:t>формируемых</w:t>
      </w:r>
      <w:r w:rsidRPr="00B824BD">
        <w:rPr>
          <w:spacing w:val="-1"/>
          <w:sz w:val="24"/>
          <w:szCs w:val="24"/>
        </w:rPr>
        <w:t xml:space="preserve"> </w:t>
      </w:r>
      <w:r w:rsidRPr="00B824BD">
        <w:rPr>
          <w:sz w:val="24"/>
          <w:szCs w:val="24"/>
        </w:rPr>
        <w:t>представлений.</w:t>
      </w:r>
    </w:p>
    <w:p w:rsidR="00B824BD" w:rsidRPr="00B824BD" w:rsidRDefault="00B824BD" w:rsidP="00B824BD">
      <w:pPr>
        <w:rPr>
          <w:sz w:val="24"/>
          <w:szCs w:val="24"/>
        </w:rPr>
      </w:pPr>
    </w:p>
    <w:p w:rsidR="00B824BD" w:rsidRPr="00B824BD" w:rsidRDefault="00B824BD" w:rsidP="00B824BD">
      <w:pPr>
        <w:ind w:left="1348"/>
        <w:rPr>
          <w:sz w:val="24"/>
          <w:szCs w:val="24"/>
        </w:rPr>
      </w:pPr>
      <w:r w:rsidRPr="00B824BD">
        <w:rPr>
          <w:sz w:val="24"/>
          <w:szCs w:val="24"/>
          <w:u w:val="single"/>
        </w:rPr>
        <w:t>От</w:t>
      </w:r>
      <w:r w:rsidRPr="00B824BD">
        <w:rPr>
          <w:spacing w:val="-1"/>
          <w:sz w:val="24"/>
          <w:szCs w:val="24"/>
          <w:u w:val="single"/>
        </w:rPr>
        <w:t xml:space="preserve"> </w:t>
      </w:r>
      <w:r w:rsidRPr="00B824BD">
        <w:rPr>
          <w:sz w:val="24"/>
          <w:szCs w:val="24"/>
          <w:u w:val="single"/>
        </w:rPr>
        <w:t>4 лет</w:t>
      </w:r>
      <w:r w:rsidRPr="00B824BD">
        <w:rPr>
          <w:spacing w:val="-1"/>
          <w:sz w:val="24"/>
          <w:szCs w:val="24"/>
          <w:u w:val="single"/>
        </w:rPr>
        <w:t xml:space="preserve"> </w:t>
      </w:r>
      <w:r w:rsidRPr="00B824BD">
        <w:rPr>
          <w:sz w:val="24"/>
          <w:szCs w:val="24"/>
          <w:u w:val="single"/>
        </w:rPr>
        <w:t>до 5 лет</w:t>
      </w:r>
    </w:p>
    <w:p w:rsidR="00B824BD" w:rsidRPr="00B824BD" w:rsidRDefault="00B824BD" w:rsidP="00B824BD">
      <w:pPr>
        <w:spacing w:before="1"/>
        <w:ind w:left="820" w:firstLine="480"/>
        <w:rPr>
          <w:sz w:val="24"/>
          <w:szCs w:val="24"/>
        </w:rPr>
      </w:pPr>
      <w:r w:rsidRPr="00B824BD">
        <w:rPr>
          <w:sz w:val="24"/>
          <w:szCs w:val="24"/>
        </w:rPr>
        <w:t>В</w:t>
      </w:r>
      <w:r w:rsidRPr="00B824BD">
        <w:rPr>
          <w:spacing w:val="1"/>
          <w:sz w:val="24"/>
          <w:szCs w:val="24"/>
        </w:rPr>
        <w:t xml:space="preserve"> </w:t>
      </w:r>
      <w:r w:rsidRPr="00B824BD">
        <w:rPr>
          <w:sz w:val="24"/>
          <w:szCs w:val="24"/>
        </w:rPr>
        <w:t>области</w:t>
      </w:r>
      <w:r w:rsidRPr="00B824BD">
        <w:rPr>
          <w:spacing w:val="1"/>
          <w:sz w:val="24"/>
          <w:szCs w:val="24"/>
        </w:rPr>
        <w:t xml:space="preserve"> </w:t>
      </w:r>
      <w:r w:rsidRPr="00B824BD">
        <w:rPr>
          <w:sz w:val="24"/>
          <w:szCs w:val="24"/>
        </w:rPr>
        <w:t>социально-коммуникативного</w:t>
      </w:r>
      <w:r w:rsidRPr="00B824BD">
        <w:rPr>
          <w:spacing w:val="1"/>
          <w:sz w:val="24"/>
          <w:szCs w:val="24"/>
        </w:rPr>
        <w:t xml:space="preserve"> </w:t>
      </w:r>
      <w:r w:rsidRPr="00B824BD">
        <w:rPr>
          <w:sz w:val="24"/>
          <w:szCs w:val="24"/>
        </w:rPr>
        <w:t>развития</w:t>
      </w:r>
      <w:r w:rsidRPr="00B824BD">
        <w:rPr>
          <w:spacing w:val="1"/>
          <w:sz w:val="24"/>
          <w:szCs w:val="24"/>
        </w:rPr>
        <w:t xml:space="preserve"> </w:t>
      </w:r>
      <w:r w:rsidRPr="00B824BD">
        <w:rPr>
          <w:sz w:val="24"/>
          <w:szCs w:val="24"/>
        </w:rPr>
        <w:t>основными</w:t>
      </w:r>
      <w:r w:rsidRPr="00B824BD">
        <w:rPr>
          <w:spacing w:val="1"/>
          <w:sz w:val="24"/>
          <w:szCs w:val="24"/>
        </w:rPr>
        <w:t xml:space="preserve"> </w:t>
      </w:r>
      <w:r w:rsidRPr="00B824BD">
        <w:rPr>
          <w:sz w:val="24"/>
          <w:szCs w:val="24"/>
        </w:rPr>
        <w:t>задачами</w:t>
      </w:r>
      <w:r w:rsidRPr="00B824BD">
        <w:rPr>
          <w:spacing w:val="1"/>
          <w:sz w:val="24"/>
          <w:szCs w:val="24"/>
        </w:rPr>
        <w:t xml:space="preserve"> </w:t>
      </w:r>
      <w:r w:rsidRPr="00B824BD">
        <w:rPr>
          <w:sz w:val="24"/>
          <w:szCs w:val="24"/>
        </w:rPr>
        <w:t>образовательной</w:t>
      </w:r>
      <w:r w:rsidRPr="00B824BD">
        <w:rPr>
          <w:spacing w:val="-57"/>
          <w:sz w:val="24"/>
          <w:szCs w:val="24"/>
        </w:rPr>
        <w:t xml:space="preserve"> </w:t>
      </w:r>
      <w:r w:rsidRPr="00B824BD">
        <w:rPr>
          <w:sz w:val="24"/>
          <w:szCs w:val="24"/>
        </w:rPr>
        <w:t>деятельности</w:t>
      </w:r>
      <w:r w:rsidRPr="00B824BD">
        <w:rPr>
          <w:spacing w:val="-2"/>
          <w:sz w:val="24"/>
          <w:szCs w:val="24"/>
        </w:rPr>
        <w:t xml:space="preserve"> </w:t>
      </w:r>
      <w:r w:rsidRPr="00B824BD">
        <w:rPr>
          <w:sz w:val="24"/>
          <w:szCs w:val="24"/>
        </w:rPr>
        <w:t>являются:</w:t>
      </w:r>
    </w:p>
    <w:p w:rsidR="00B824BD" w:rsidRPr="00B824BD" w:rsidRDefault="00B824BD" w:rsidP="00995949">
      <w:pPr>
        <w:numPr>
          <w:ilvl w:val="0"/>
          <w:numId w:val="44"/>
        </w:numPr>
        <w:tabs>
          <w:tab w:val="left" w:pos="1513"/>
        </w:tabs>
        <w:ind w:left="1512" w:hanging="261"/>
        <w:rPr>
          <w:sz w:val="24"/>
        </w:rPr>
      </w:pPr>
      <w:r w:rsidRPr="00B824BD">
        <w:rPr>
          <w:sz w:val="24"/>
        </w:rPr>
        <w:t>в</w:t>
      </w:r>
      <w:r w:rsidRPr="00B824BD">
        <w:rPr>
          <w:spacing w:val="-5"/>
          <w:sz w:val="24"/>
        </w:rPr>
        <w:t xml:space="preserve"> </w:t>
      </w:r>
      <w:r w:rsidRPr="00B824BD">
        <w:rPr>
          <w:sz w:val="24"/>
        </w:rPr>
        <w:t>сфере</w:t>
      </w:r>
      <w:r w:rsidRPr="00B824BD">
        <w:rPr>
          <w:spacing w:val="-1"/>
          <w:sz w:val="24"/>
        </w:rPr>
        <w:t xml:space="preserve"> </w:t>
      </w:r>
      <w:r w:rsidRPr="00B824BD">
        <w:rPr>
          <w:sz w:val="24"/>
        </w:rPr>
        <w:t>социальных</w:t>
      </w:r>
      <w:r w:rsidRPr="00B824BD">
        <w:rPr>
          <w:spacing w:val="-2"/>
          <w:sz w:val="24"/>
        </w:rPr>
        <w:t xml:space="preserve"> </w:t>
      </w:r>
      <w:r w:rsidRPr="00B824BD">
        <w:rPr>
          <w:sz w:val="24"/>
        </w:rPr>
        <w:t>отношений:</w:t>
      </w:r>
    </w:p>
    <w:p w:rsidR="00B824BD" w:rsidRPr="00B824BD" w:rsidRDefault="00B824BD" w:rsidP="00B824BD">
      <w:pPr>
        <w:ind w:left="772" w:right="711"/>
        <w:jc w:val="both"/>
        <w:rPr>
          <w:sz w:val="24"/>
          <w:szCs w:val="24"/>
        </w:rPr>
      </w:pPr>
      <w:r w:rsidRPr="00B824BD">
        <w:rPr>
          <w:sz w:val="24"/>
          <w:szCs w:val="24"/>
        </w:rPr>
        <w:t>-формировать</w:t>
      </w:r>
      <w:r w:rsidRPr="00B824BD">
        <w:rPr>
          <w:spacing w:val="1"/>
          <w:sz w:val="24"/>
          <w:szCs w:val="24"/>
        </w:rPr>
        <w:t xml:space="preserve"> </w:t>
      </w:r>
      <w:r w:rsidRPr="00B824BD">
        <w:rPr>
          <w:sz w:val="24"/>
          <w:szCs w:val="24"/>
        </w:rPr>
        <w:t>положительную</w:t>
      </w:r>
      <w:r w:rsidRPr="00B824BD">
        <w:rPr>
          <w:spacing w:val="1"/>
          <w:sz w:val="24"/>
          <w:szCs w:val="24"/>
        </w:rPr>
        <w:t xml:space="preserve"> </w:t>
      </w:r>
      <w:r w:rsidRPr="00B824BD">
        <w:rPr>
          <w:sz w:val="24"/>
          <w:szCs w:val="24"/>
        </w:rPr>
        <w:t>самооценку,</w:t>
      </w:r>
      <w:r w:rsidRPr="00B824BD">
        <w:rPr>
          <w:spacing w:val="1"/>
          <w:sz w:val="24"/>
          <w:szCs w:val="24"/>
        </w:rPr>
        <w:t xml:space="preserve"> </w:t>
      </w:r>
      <w:r w:rsidRPr="00B824BD">
        <w:rPr>
          <w:sz w:val="24"/>
          <w:szCs w:val="24"/>
        </w:rPr>
        <w:t>уверенность</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своих</w:t>
      </w:r>
      <w:r w:rsidRPr="00B824BD">
        <w:rPr>
          <w:spacing w:val="1"/>
          <w:sz w:val="24"/>
          <w:szCs w:val="24"/>
        </w:rPr>
        <w:t xml:space="preserve"> </w:t>
      </w:r>
      <w:r w:rsidRPr="00B824BD">
        <w:rPr>
          <w:sz w:val="24"/>
          <w:szCs w:val="24"/>
        </w:rPr>
        <w:t>силах,</w:t>
      </w:r>
      <w:r w:rsidRPr="00B824BD">
        <w:rPr>
          <w:spacing w:val="1"/>
          <w:sz w:val="24"/>
          <w:szCs w:val="24"/>
        </w:rPr>
        <w:t xml:space="preserve"> </w:t>
      </w:r>
      <w:r w:rsidRPr="00B824BD">
        <w:rPr>
          <w:sz w:val="24"/>
          <w:szCs w:val="24"/>
        </w:rPr>
        <w:t>стремление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самостоятельности;</w:t>
      </w:r>
    </w:p>
    <w:p w:rsidR="00B824BD" w:rsidRPr="00B824BD" w:rsidRDefault="00B824BD" w:rsidP="00B824BD">
      <w:pPr>
        <w:ind w:left="772" w:right="716"/>
        <w:jc w:val="both"/>
        <w:rPr>
          <w:sz w:val="24"/>
          <w:szCs w:val="24"/>
        </w:rPr>
      </w:pPr>
      <w:r w:rsidRPr="00B824BD">
        <w:rPr>
          <w:sz w:val="24"/>
          <w:szCs w:val="24"/>
        </w:rPr>
        <w:t>-развивать</w:t>
      </w:r>
      <w:r w:rsidRPr="00B824BD">
        <w:rPr>
          <w:spacing w:val="1"/>
          <w:sz w:val="24"/>
          <w:szCs w:val="24"/>
        </w:rPr>
        <w:t xml:space="preserve"> </w:t>
      </w:r>
      <w:r w:rsidRPr="00B824BD">
        <w:rPr>
          <w:sz w:val="24"/>
          <w:szCs w:val="24"/>
        </w:rPr>
        <w:t>эмоциональную</w:t>
      </w:r>
      <w:r w:rsidRPr="00B824BD">
        <w:rPr>
          <w:spacing w:val="1"/>
          <w:sz w:val="24"/>
          <w:szCs w:val="24"/>
        </w:rPr>
        <w:t xml:space="preserve"> </w:t>
      </w:r>
      <w:r w:rsidRPr="00B824BD">
        <w:rPr>
          <w:sz w:val="24"/>
          <w:szCs w:val="24"/>
        </w:rPr>
        <w:t>отзывчивость</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взрослым</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детям,</w:t>
      </w:r>
      <w:r w:rsidRPr="00B824BD">
        <w:rPr>
          <w:spacing w:val="1"/>
          <w:sz w:val="24"/>
          <w:szCs w:val="24"/>
        </w:rPr>
        <w:t xml:space="preserve"> </w:t>
      </w:r>
      <w:r w:rsidRPr="00B824BD">
        <w:rPr>
          <w:sz w:val="24"/>
          <w:szCs w:val="24"/>
        </w:rPr>
        <w:t>слабым</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нуждающимся</w:t>
      </w:r>
      <w:r w:rsidRPr="00B824BD">
        <w:rPr>
          <w:spacing w:val="60"/>
          <w:sz w:val="24"/>
          <w:szCs w:val="24"/>
        </w:rPr>
        <w:t xml:space="preserve"> </w:t>
      </w:r>
      <w:r w:rsidRPr="00B824BD">
        <w:rPr>
          <w:sz w:val="24"/>
          <w:szCs w:val="24"/>
        </w:rPr>
        <w:t>в</w:t>
      </w:r>
      <w:r w:rsidRPr="00B824BD">
        <w:rPr>
          <w:spacing w:val="1"/>
          <w:sz w:val="24"/>
          <w:szCs w:val="24"/>
        </w:rPr>
        <w:t xml:space="preserve"> </w:t>
      </w:r>
      <w:r w:rsidRPr="00B824BD">
        <w:rPr>
          <w:sz w:val="24"/>
          <w:szCs w:val="24"/>
        </w:rPr>
        <w:t>помощи,</w:t>
      </w:r>
      <w:r w:rsidRPr="00B824BD">
        <w:rPr>
          <w:spacing w:val="1"/>
          <w:sz w:val="24"/>
          <w:szCs w:val="24"/>
        </w:rPr>
        <w:t xml:space="preserve"> </w:t>
      </w:r>
      <w:r w:rsidRPr="00B824BD">
        <w:rPr>
          <w:sz w:val="24"/>
          <w:szCs w:val="24"/>
        </w:rPr>
        <w:t>воспитывать</w:t>
      </w:r>
      <w:r w:rsidRPr="00B824BD">
        <w:rPr>
          <w:spacing w:val="1"/>
          <w:sz w:val="24"/>
          <w:szCs w:val="24"/>
        </w:rPr>
        <w:t xml:space="preserve"> </w:t>
      </w:r>
      <w:r w:rsidRPr="00B824BD">
        <w:rPr>
          <w:sz w:val="24"/>
          <w:szCs w:val="24"/>
        </w:rPr>
        <w:t>сопереживание</w:t>
      </w:r>
      <w:r w:rsidRPr="00B824BD">
        <w:rPr>
          <w:spacing w:val="1"/>
          <w:sz w:val="24"/>
          <w:szCs w:val="24"/>
        </w:rPr>
        <w:t xml:space="preserve"> </w:t>
      </w:r>
      <w:r w:rsidRPr="00B824BD">
        <w:rPr>
          <w:sz w:val="24"/>
          <w:szCs w:val="24"/>
        </w:rPr>
        <w:t>героям</w:t>
      </w:r>
      <w:r w:rsidRPr="00B824BD">
        <w:rPr>
          <w:spacing w:val="1"/>
          <w:sz w:val="24"/>
          <w:szCs w:val="24"/>
        </w:rPr>
        <w:t xml:space="preserve"> </w:t>
      </w:r>
      <w:r w:rsidRPr="00B824BD">
        <w:rPr>
          <w:sz w:val="24"/>
          <w:szCs w:val="24"/>
        </w:rPr>
        <w:t>литературных</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анимационных</w:t>
      </w:r>
      <w:r w:rsidRPr="00B824BD">
        <w:rPr>
          <w:spacing w:val="1"/>
          <w:sz w:val="24"/>
          <w:szCs w:val="24"/>
        </w:rPr>
        <w:t xml:space="preserve"> </w:t>
      </w:r>
      <w:r w:rsidRPr="00B824BD">
        <w:rPr>
          <w:sz w:val="24"/>
          <w:szCs w:val="24"/>
        </w:rPr>
        <w:t>произведений,</w:t>
      </w:r>
      <w:r w:rsidRPr="00B824BD">
        <w:rPr>
          <w:spacing w:val="1"/>
          <w:sz w:val="24"/>
          <w:szCs w:val="24"/>
        </w:rPr>
        <w:t xml:space="preserve"> </w:t>
      </w:r>
      <w:r w:rsidRPr="00B824BD">
        <w:rPr>
          <w:sz w:val="24"/>
          <w:szCs w:val="24"/>
        </w:rPr>
        <w:t>доброе отношение</w:t>
      </w:r>
      <w:r w:rsidRPr="00B824BD">
        <w:rPr>
          <w:spacing w:val="1"/>
          <w:sz w:val="24"/>
          <w:szCs w:val="24"/>
        </w:rPr>
        <w:t xml:space="preserve"> </w:t>
      </w:r>
      <w:r w:rsidRPr="00B824BD">
        <w:rPr>
          <w:sz w:val="24"/>
          <w:szCs w:val="24"/>
        </w:rPr>
        <w:t>к животным и</w:t>
      </w:r>
      <w:r w:rsidRPr="00B824BD">
        <w:rPr>
          <w:spacing w:val="-1"/>
          <w:sz w:val="24"/>
          <w:szCs w:val="24"/>
        </w:rPr>
        <w:t xml:space="preserve"> </w:t>
      </w:r>
      <w:r w:rsidRPr="00B824BD">
        <w:rPr>
          <w:sz w:val="24"/>
          <w:szCs w:val="24"/>
        </w:rPr>
        <w:t>растениям;</w:t>
      </w:r>
    </w:p>
    <w:p w:rsidR="00B824BD" w:rsidRPr="00B824BD" w:rsidRDefault="00B824BD" w:rsidP="00B824BD">
      <w:pPr>
        <w:spacing w:before="1"/>
        <w:ind w:left="772" w:right="721"/>
        <w:jc w:val="both"/>
        <w:rPr>
          <w:sz w:val="24"/>
          <w:szCs w:val="24"/>
        </w:rPr>
      </w:pPr>
      <w:r w:rsidRPr="00B824BD">
        <w:rPr>
          <w:sz w:val="24"/>
          <w:szCs w:val="24"/>
        </w:rPr>
        <w:lastRenderedPageBreak/>
        <w:t>-развивать</w:t>
      </w:r>
      <w:r w:rsidRPr="00B824BD">
        <w:rPr>
          <w:spacing w:val="1"/>
          <w:sz w:val="24"/>
          <w:szCs w:val="24"/>
        </w:rPr>
        <w:t xml:space="preserve"> </w:t>
      </w:r>
      <w:r w:rsidRPr="00B824BD">
        <w:rPr>
          <w:sz w:val="24"/>
          <w:szCs w:val="24"/>
        </w:rPr>
        <w:t>позитивное</w:t>
      </w:r>
      <w:r w:rsidRPr="00B824BD">
        <w:rPr>
          <w:spacing w:val="1"/>
          <w:sz w:val="24"/>
          <w:szCs w:val="24"/>
        </w:rPr>
        <w:t xml:space="preserve"> </w:t>
      </w:r>
      <w:r w:rsidRPr="00B824BD">
        <w:rPr>
          <w:sz w:val="24"/>
          <w:szCs w:val="24"/>
        </w:rPr>
        <w:t>отношение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чувство</w:t>
      </w:r>
      <w:r w:rsidRPr="00B824BD">
        <w:rPr>
          <w:spacing w:val="1"/>
          <w:sz w:val="24"/>
          <w:szCs w:val="24"/>
        </w:rPr>
        <w:t xml:space="preserve"> </w:t>
      </w:r>
      <w:r w:rsidRPr="00B824BD">
        <w:rPr>
          <w:sz w:val="24"/>
          <w:szCs w:val="24"/>
        </w:rPr>
        <w:t>принадлежности</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семье,</w:t>
      </w:r>
      <w:r w:rsidRPr="00B824BD">
        <w:rPr>
          <w:spacing w:val="1"/>
          <w:sz w:val="24"/>
          <w:szCs w:val="24"/>
        </w:rPr>
        <w:t xml:space="preserve"> </w:t>
      </w:r>
      <w:r w:rsidRPr="00B824BD">
        <w:rPr>
          <w:sz w:val="24"/>
          <w:szCs w:val="24"/>
        </w:rPr>
        <w:t>уважение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родителям</w:t>
      </w:r>
      <w:r w:rsidRPr="00B824BD">
        <w:rPr>
          <w:spacing w:val="-1"/>
          <w:sz w:val="24"/>
          <w:szCs w:val="24"/>
        </w:rPr>
        <w:t xml:space="preserve"> </w:t>
      </w:r>
      <w:r w:rsidRPr="00B824BD">
        <w:rPr>
          <w:sz w:val="24"/>
          <w:szCs w:val="24"/>
        </w:rPr>
        <w:t>(законным представителям),</w:t>
      </w:r>
      <w:r w:rsidRPr="00B824BD">
        <w:rPr>
          <w:spacing w:val="-5"/>
          <w:sz w:val="24"/>
          <w:szCs w:val="24"/>
        </w:rPr>
        <w:t xml:space="preserve"> </w:t>
      </w:r>
      <w:r w:rsidRPr="00B824BD">
        <w:rPr>
          <w:sz w:val="24"/>
          <w:szCs w:val="24"/>
        </w:rPr>
        <w:t>педагогам и</w:t>
      </w:r>
      <w:r w:rsidRPr="00B824BD">
        <w:rPr>
          <w:spacing w:val="-2"/>
          <w:sz w:val="24"/>
          <w:szCs w:val="24"/>
        </w:rPr>
        <w:t xml:space="preserve"> </w:t>
      </w:r>
      <w:r w:rsidRPr="00B824BD">
        <w:rPr>
          <w:sz w:val="24"/>
          <w:szCs w:val="24"/>
        </w:rPr>
        <w:t>окружающим</w:t>
      </w:r>
      <w:r w:rsidRPr="00B824BD">
        <w:rPr>
          <w:spacing w:val="-1"/>
          <w:sz w:val="24"/>
          <w:szCs w:val="24"/>
        </w:rPr>
        <w:t xml:space="preserve"> </w:t>
      </w:r>
      <w:r w:rsidRPr="00B824BD">
        <w:rPr>
          <w:sz w:val="24"/>
          <w:szCs w:val="24"/>
        </w:rPr>
        <w:t>людям;</w:t>
      </w:r>
    </w:p>
    <w:p w:rsidR="00B824BD" w:rsidRPr="00B824BD" w:rsidRDefault="00B824BD" w:rsidP="00B824BD">
      <w:pPr>
        <w:ind w:left="772"/>
        <w:jc w:val="both"/>
        <w:rPr>
          <w:sz w:val="24"/>
          <w:szCs w:val="24"/>
        </w:rPr>
      </w:pPr>
      <w:r w:rsidRPr="00B824BD">
        <w:rPr>
          <w:sz w:val="24"/>
          <w:szCs w:val="24"/>
        </w:rPr>
        <w:t>-воспитывать</w:t>
      </w:r>
      <w:r w:rsidRPr="00B824BD">
        <w:rPr>
          <w:spacing w:val="-5"/>
          <w:sz w:val="24"/>
          <w:szCs w:val="24"/>
        </w:rPr>
        <w:t xml:space="preserve"> </w:t>
      </w:r>
      <w:r w:rsidRPr="00B824BD">
        <w:rPr>
          <w:sz w:val="24"/>
          <w:szCs w:val="24"/>
        </w:rPr>
        <w:t>доброжелательное</w:t>
      </w:r>
      <w:r w:rsidRPr="00B824BD">
        <w:rPr>
          <w:spacing w:val="-3"/>
          <w:sz w:val="24"/>
          <w:szCs w:val="24"/>
        </w:rPr>
        <w:t xml:space="preserve"> </w:t>
      </w:r>
      <w:r w:rsidRPr="00B824BD">
        <w:rPr>
          <w:sz w:val="24"/>
          <w:szCs w:val="24"/>
        </w:rPr>
        <w:t>отношение</w:t>
      </w:r>
      <w:r w:rsidRPr="00B824BD">
        <w:rPr>
          <w:spacing w:val="-2"/>
          <w:sz w:val="24"/>
          <w:szCs w:val="24"/>
        </w:rPr>
        <w:t xml:space="preserve"> </w:t>
      </w:r>
      <w:r w:rsidRPr="00B824BD">
        <w:rPr>
          <w:sz w:val="24"/>
          <w:szCs w:val="24"/>
        </w:rPr>
        <w:t>ко</w:t>
      </w:r>
      <w:r w:rsidRPr="00B824BD">
        <w:rPr>
          <w:spacing w:val="-3"/>
          <w:sz w:val="24"/>
          <w:szCs w:val="24"/>
        </w:rPr>
        <w:t xml:space="preserve"> </w:t>
      </w:r>
      <w:r w:rsidRPr="00B824BD">
        <w:rPr>
          <w:sz w:val="24"/>
          <w:szCs w:val="24"/>
        </w:rPr>
        <w:t>взрослым</w:t>
      </w:r>
      <w:r w:rsidRPr="00B824BD">
        <w:rPr>
          <w:spacing w:val="-3"/>
          <w:sz w:val="24"/>
          <w:szCs w:val="24"/>
        </w:rPr>
        <w:t xml:space="preserve"> </w:t>
      </w:r>
      <w:r w:rsidRPr="00B824BD">
        <w:rPr>
          <w:sz w:val="24"/>
          <w:szCs w:val="24"/>
        </w:rPr>
        <w:t>и</w:t>
      </w:r>
      <w:r w:rsidRPr="00B824BD">
        <w:rPr>
          <w:spacing w:val="-4"/>
          <w:sz w:val="24"/>
          <w:szCs w:val="24"/>
        </w:rPr>
        <w:t xml:space="preserve"> </w:t>
      </w:r>
      <w:r w:rsidRPr="00B824BD">
        <w:rPr>
          <w:sz w:val="24"/>
          <w:szCs w:val="24"/>
        </w:rPr>
        <w:t>детям;</w:t>
      </w:r>
    </w:p>
    <w:p w:rsidR="00B824BD" w:rsidRPr="00B824BD" w:rsidRDefault="00B824BD" w:rsidP="00B824BD">
      <w:pPr>
        <w:ind w:left="772" w:right="721"/>
        <w:jc w:val="both"/>
        <w:rPr>
          <w:sz w:val="24"/>
          <w:szCs w:val="24"/>
        </w:rPr>
      </w:pPr>
      <w:r w:rsidRPr="00B824BD">
        <w:rPr>
          <w:sz w:val="24"/>
          <w:szCs w:val="24"/>
        </w:rPr>
        <w:t>-воспитывать</w:t>
      </w:r>
      <w:r w:rsidRPr="00B824BD">
        <w:rPr>
          <w:spacing w:val="1"/>
          <w:sz w:val="24"/>
          <w:szCs w:val="24"/>
        </w:rPr>
        <w:t xml:space="preserve"> </w:t>
      </w:r>
      <w:r w:rsidRPr="00B824BD">
        <w:rPr>
          <w:sz w:val="24"/>
          <w:szCs w:val="24"/>
        </w:rPr>
        <w:t>культуру общения</w:t>
      </w:r>
      <w:r w:rsidRPr="00B824BD">
        <w:rPr>
          <w:spacing w:val="1"/>
          <w:sz w:val="24"/>
          <w:szCs w:val="24"/>
        </w:rPr>
        <w:t xml:space="preserve"> </w:t>
      </w:r>
      <w:r w:rsidRPr="00B824BD">
        <w:rPr>
          <w:sz w:val="24"/>
          <w:szCs w:val="24"/>
        </w:rPr>
        <w:t>со</w:t>
      </w:r>
      <w:r w:rsidRPr="00B824BD">
        <w:rPr>
          <w:spacing w:val="1"/>
          <w:sz w:val="24"/>
          <w:szCs w:val="24"/>
        </w:rPr>
        <w:t xml:space="preserve"> </w:t>
      </w:r>
      <w:r w:rsidRPr="00B824BD">
        <w:rPr>
          <w:sz w:val="24"/>
          <w:szCs w:val="24"/>
        </w:rPr>
        <w:t>взрослыми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сверстниками,</w:t>
      </w:r>
      <w:r w:rsidRPr="00B824BD">
        <w:rPr>
          <w:spacing w:val="1"/>
          <w:sz w:val="24"/>
          <w:szCs w:val="24"/>
        </w:rPr>
        <w:t xml:space="preserve"> </w:t>
      </w:r>
      <w:r w:rsidRPr="00B824BD">
        <w:rPr>
          <w:sz w:val="24"/>
          <w:szCs w:val="24"/>
        </w:rPr>
        <w:t>желание</w:t>
      </w:r>
      <w:r w:rsidRPr="00B824BD">
        <w:rPr>
          <w:spacing w:val="1"/>
          <w:sz w:val="24"/>
          <w:szCs w:val="24"/>
        </w:rPr>
        <w:t xml:space="preserve"> </w:t>
      </w:r>
      <w:r w:rsidRPr="00B824BD">
        <w:rPr>
          <w:sz w:val="24"/>
          <w:szCs w:val="24"/>
        </w:rPr>
        <w:t>выполнять</w:t>
      </w:r>
      <w:r w:rsidRPr="00B824BD">
        <w:rPr>
          <w:spacing w:val="1"/>
          <w:sz w:val="24"/>
          <w:szCs w:val="24"/>
        </w:rPr>
        <w:t xml:space="preserve"> </w:t>
      </w:r>
      <w:r w:rsidRPr="00B824BD">
        <w:rPr>
          <w:sz w:val="24"/>
          <w:szCs w:val="24"/>
        </w:rPr>
        <w:t>правила</w:t>
      </w:r>
      <w:r w:rsidRPr="00B824BD">
        <w:rPr>
          <w:spacing w:val="1"/>
          <w:sz w:val="24"/>
          <w:szCs w:val="24"/>
        </w:rPr>
        <w:t xml:space="preserve"> </w:t>
      </w:r>
      <w:r w:rsidRPr="00B824BD">
        <w:rPr>
          <w:sz w:val="24"/>
          <w:szCs w:val="24"/>
        </w:rPr>
        <w:t>поведения,</w:t>
      </w:r>
      <w:r w:rsidRPr="00B824BD">
        <w:rPr>
          <w:spacing w:val="-1"/>
          <w:sz w:val="24"/>
          <w:szCs w:val="24"/>
        </w:rPr>
        <w:t xml:space="preserve"> </w:t>
      </w:r>
      <w:r w:rsidRPr="00B824BD">
        <w:rPr>
          <w:sz w:val="24"/>
          <w:szCs w:val="24"/>
        </w:rPr>
        <w:t>быть</w:t>
      </w:r>
      <w:r w:rsidRPr="00B824BD">
        <w:rPr>
          <w:spacing w:val="-2"/>
          <w:sz w:val="24"/>
          <w:szCs w:val="24"/>
        </w:rPr>
        <w:t xml:space="preserve"> </w:t>
      </w:r>
      <w:r w:rsidRPr="00B824BD">
        <w:rPr>
          <w:sz w:val="24"/>
          <w:szCs w:val="24"/>
        </w:rPr>
        <w:t>вежливыми в</w:t>
      </w:r>
      <w:r w:rsidRPr="00B824BD">
        <w:rPr>
          <w:spacing w:val="-3"/>
          <w:sz w:val="24"/>
          <w:szCs w:val="24"/>
        </w:rPr>
        <w:t xml:space="preserve"> </w:t>
      </w:r>
      <w:r w:rsidRPr="00B824BD">
        <w:rPr>
          <w:sz w:val="24"/>
          <w:szCs w:val="24"/>
        </w:rPr>
        <w:t>общении</w:t>
      </w:r>
      <w:r w:rsidRPr="00B824BD">
        <w:rPr>
          <w:spacing w:val="3"/>
          <w:sz w:val="24"/>
          <w:szCs w:val="24"/>
        </w:rPr>
        <w:t xml:space="preserve"> </w:t>
      </w:r>
      <w:r w:rsidRPr="00B824BD">
        <w:rPr>
          <w:sz w:val="24"/>
          <w:szCs w:val="24"/>
        </w:rPr>
        <w:t>со взрослыми и</w:t>
      </w:r>
      <w:r w:rsidRPr="00B824BD">
        <w:rPr>
          <w:spacing w:val="-2"/>
          <w:sz w:val="24"/>
          <w:szCs w:val="24"/>
        </w:rPr>
        <w:t xml:space="preserve"> </w:t>
      </w:r>
      <w:r w:rsidRPr="00B824BD">
        <w:rPr>
          <w:sz w:val="24"/>
          <w:szCs w:val="24"/>
        </w:rPr>
        <w:t>сверстниками;</w:t>
      </w:r>
    </w:p>
    <w:p w:rsidR="00B824BD" w:rsidRPr="00B824BD" w:rsidRDefault="00B824BD" w:rsidP="00B824BD">
      <w:pPr>
        <w:ind w:left="772" w:right="721"/>
        <w:jc w:val="both"/>
        <w:rPr>
          <w:sz w:val="24"/>
          <w:szCs w:val="24"/>
        </w:rPr>
      </w:pPr>
      <w:r w:rsidRPr="00B824BD">
        <w:rPr>
          <w:sz w:val="24"/>
          <w:szCs w:val="24"/>
        </w:rPr>
        <w:t>-развивать стремление к совместным играм, взаимодействию в паре или небольшой подгруппе, к</w:t>
      </w:r>
      <w:r w:rsidRPr="00B824BD">
        <w:rPr>
          <w:spacing w:val="-57"/>
          <w:sz w:val="24"/>
          <w:szCs w:val="24"/>
        </w:rPr>
        <w:t xml:space="preserve"> </w:t>
      </w:r>
      <w:r w:rsidRPr="00B824BD">
        <w:rPr>
          <w:sz w:val="24"/>
          <w:szCs w:val="24"/>
        </w:rPr>
        <w:t>взаимодействию</w:t>
      </w:r>
      <w:r w:rsidRPr="00B824BD">
        <w:rPr>
          <w:spacing w:val="-2"/>
          <w:sz w:val="24"/>
          <w:szCs w:val="24"/>
        </w:rPr>
        <w:t xml:space="preserve"> </w:t>
      </w:r>
      <w:r w:rsidRPr="00B824BD">
        <w:rPr>
          <w:sz w:val="24"/>
          <w:szCs w:val="24"/>
        </w:rPr>
        <w:t>в</w:t>
      </w:r>
      <w:r w:rsidRPr="00B824BD">
        <w:rPr>
          <w:spacing w:val="1"/>
          <w:sz w:val="24"/>
          <w:szCs w:val="24"/>
        </w:rPr>
        <w:t xml:space="preserve"> </w:t>
      </w:r>
      <w:r w:rsidRPr="00B824BD">
        <w:rPr>
          <w:sz w:val="24"/>
          <w:szCs w:val="24"/>
        </w:rPr>
        <w:t>практической</w:t>
      </w:r>
      <w:r w:rsidRPr="00B824BD">
        <w:rPr>
          <w:spacing w:val="-1"/>
          <w:sz w:val="24"/>
          <w:szCs w:val="24"/>
        </w:rPr>
        <w:t xml:space="preserve"> </w:t>
      </w:r>
      <w:r w:rsidRPr="00B824BD">
        <w:rPr>
          <w:sz w:val="24"/>
          <w:szCs w:val="24"/>
        </w:rPr>
        <w:t>деятельности;</w:t>
      </w:r>
    </w:p>
    <w:p w:rsidR="00B824BD" w:rsidRPr="00B824BD" w:rsidRDefault="00B824BD" w:rsidP="00995949">
      <w:pPr>
        <w:numPr>
          <w:ilvl w:val="0"/>
          <w:numId w:val="44"/>
        </w:numPr>
        <w:tabs>
          <w:tab w:val="left" w:pos="1801"/>
        </w:tabs>
        <w:ind w:left="1800" w:hanging="261"/>
        <w:jc w:val="both"/>
        <w:rPr>
          <w:sz w:val="24"/>
        </w:rPr>
      </w:pPr>
      <w:r w:rsidRPr="00B824BD">
        <w:rPr>
          <w:sz w:val="24"/>
        </w:rPr>
        <w:t>в</w:t>
      </w:r>
      <w:r w:rsidRPr="00B824BD">
        <w:rPr>
          <w:spacing w:val="-4"/>
          <w:sz w:val="24"/>
        </w:rPr>
        <w:t xml:space="preserve"> </w:t>
      </w:r>
      <w:r w:rsidRPr="00B824BD">
        <w:rPr>
          <w:sz w:val="24"/>
        </w:rPr>
        <w:t>области</w:t>
      </w:r>
      <w:r w:rsidRPr="00B824BD">
        <w:rPr>
          <w:spacing w:val="-3"/>
          <w:sz w:val="24"/>
        </w:rPr>
        <w:t xml:space="preserve"> </w:t>
      </w:r>
      <w:r w:rsidRPr="00B824BD">
        <w:rPr>
          <w:sz w:val="24"/>
        </w:rPr>
        <w:t>формирования</w:t>
      </w:r>
      <w:r w:rsidRPr="00B824BD">
        <w:rPr>
          <w:spacing w:val="-1"/>
          <w:sz w:val="24"/>
        </w:rPr>
        <w:t xml:space="preserve"> </w:t>
      </w:r>
      <w:r w:rsidRPr="00B824BD">
        <w:rPr>
          <w:sz w:val="24"/>
        </w:rPr>
        <w:t>основ</w:t>
      </w:r>
      <w:r w:rsidRPr="00B824BD">
        <w:rPr>
          <w:spacing w:val="-4"/>
          <w:sz w:val="24"/>
        </w:rPr>
        <w:t xml:space="preserve"> </w:t>
      </w:r>
      <w:r w:rsidRPr="00B824BD">
        <w:rPr>
          <w:sz w:val="24"/>
        </w:rPr>
        <w:t>гражданственности</w:t>
      </w:r>
      <w:r w:rsidRPr="00B824BD">
        <w:rPr>
          <w:spacing w:val="-3"/>
          <w:sz w:val="24"/>
        </w:rPr>
        <w:t xml:space="preserve"> </w:t>
      </w:r>
      <w:r w:rsidRPr="00B824BD">
        <w:rPr>
          <w:sz w:val="24"/>
        </w:rPr>
        <w:t>и</w:t>
      </w:r>
      <w:r w:rsidRPr="00B824BD">
        <w:rPr>
          <w:spacing w:val="-3"/>
          <w:sz w:val="24"/>
        </w:rPr>
        <w:t xml:space="preserve"> </w:t>
      </w:r>
      <w:r w:rsidRPr="00B824BD">
        <w:rPr>
          <w:sz w:val="24"/>
        </w:rPr>
        <w:t>патриотизма:</w:t>
      </w:r>
    </w:p>
    <w:p w:rsidR="00B824BD" w:rsidRPr="00B824BD" w:rsidRDefault="00B824BD" w:rsidP="00B824BD">
      <w:pPr>
        <w:ind w:left="772"/>
        <w:rPr>
          <w:sz w:val="24"/>
          <w:szCs w:val="24"/>
        </w:rPr>
      </w:pPr>
      <w:r w:rsidRPr="00B824BD">
        <w:rPr>
          <w:sz w:val="24"/>
          <w:szCs w:val="24"/>
        </w:rPr>
        <w:t>-воспитывать</w:t>
      </w:r>
      <w:r w:rsidRPr="00B824BD">
        <w:rPr>
          <w:spacing w:val="-2"/>
          <w:sz w:val="24"/>
          <w:szCs w:val="24"/>
        </w:rPr>
        <w:t xml:space="preserve"> </w:t>
      </w:r>
      <w:r w:rsidRPr="00B824BD">
        <w:rPr>
          <w:sz w:val="24"/>
          <w:szCs w:val="24"/>
        </w:rPr>
        <w:t>уважительное</w:t>
      </w:r>
      <w:r w:rsidRPr="00B824BD">
        <w:rPr>
          <w:spacing w:val="-4"/>
          <w:sz w:val="24"/>
          <w:szCs w:val="24"/>
        </w:rPr>
        <w:t xml:space="preserve"> </w:t>
      </w:r>
      <w:r w:rsidRPr="00B824BD">
        <w:rPr>
          <w:sz w:val="24"/>
          <w:szCs w:val="24"/>
        </w:rPr>
        <w:t>отношение</w:t>
      </w:r>
      <w:r w:rsidRPr="00B824BD">
        <w:rPr>
          <w:spacing w:val="1"/>
          <w:sz w:val="24"/>
          <w:szCs w:val="24"/>
        </w:rPr>
        <w:t xml:space="preserve"> </w:t>
      </w:r>
      <w:r w:rsidRPr="00B824BD">
        <w:rPr>
          <w:sz w:val="24"/>
          <w:szCs w:val="24"/>
        </w:rPr>
        <w:t>к</w:t>
      </w:r>
      <w:r w:rsidRPr="00B824BD">
        <w:rPr>
          <w:spacing w:val="-3"/>
          <w:sz w:val="24"/>
          <w:szCs w:val="24"/>
        </w:rPr>
        <w:t xml:space="preserve"> </w:t>
      </w:r>
      <w:r w:rsidRPr="00B824BD">
        <w:rPr>
          <w:sz w:val="24"/>
          <w:szCs w:val="24"/>
        </w:rPr>
        <w:t>Родине,</w:t>
      </w:r>
      <w:r w:rsidRPr="00B824BD">
        <w:rPr>
          <w:spacing w:val="-4"/>
          <w:sz w:val="24"/>
          <w:szCs w:val="24"/>
        </w:rPr>
        <w:t xml:space="preserve"> </w:t>
      </w:r>
      <w:r w:rsidRPr="00B824BD">
        <w:rPr>
          <w:sz w:val="24"/>
          <w:szCs w:val="24"/>
        </w:rPr>
        <w:t>символам</w:t>
      </w:r>
      <w:r w:rsidRPr="00B824BD">
        <w:rPr>
          <w:spacing w:val="-4"/>
          <w:sz w:val="24"/>
          <w:szCs w:val="24"/>
        </w:rPr>
        <w:t xml:space="preserve"> </w:t>
      </w:r>
      <w:r w:rsidRPr="00B824BD">
        <w:rPr>
          <w:sz w:val="24"/>
          <w:szCs w:val="24"/>
        </w:rPr>
        <w:t>страны,</w:t>
      </w:r>
      <w:r w:rsidRPr="00B824BD">
        <w:rPr>
          <w:spacing w:val="-3"/>
          <w:sz w:val="24"/>
          <w:szCs w:val="24"/>
        </w:rPr>
        <w:t xml:space="preserve"> </w:t>
      </w:r>
      <w:r w:rsidRPr="00B824BD">
        <w:rPr>
          <w:sz w:val="24"/>
          <w:szCs w:val="24"/>
        </w:rPr>
        <w:t>памятным</w:t>
      </w:r>
      <w:r w:rsidRPr="00B824BD">
        <w:rPr>
          <w:spacing w:val="-8"/>
          <w:sz w:val="24"/>
          <w:szCs w:val="24"/>
        </w:rPr>
        <w:t xml:space="preserve"> </w:t>
      </w:r>
      <w:r w:rsidRPr="00B824BD">
        <w:rPr>
          <w:sz w:val="24"/>
          <w:szCs w:val="24"/>
        </w:rPr>
        <w:t>датам;</w:t>
      </w:r>
    </w:p>
    <w:p w:rsidR="00B824BD" w:rsidRPr="00B824BD" w:rsidRDefault="00B824BD" w:rsidP="00B824BD">
      <w:pPr>
        <w:ind w:left="772" w:right="566"/>
        <w:rPr>
          <w:sz w:val="24"/>
          <w:szCs w:val="24"/>
        </w:rPr>
      </w:pPr>
      <w:r w:rsidRPr="00B824BD">
        <w:rPr>
          <w:sz w:val="24"/>
          <w:szCs w:val="24"/>
        </w:rPr>
        <w:t>-воспитывать</w:t>
      </w:r>
      <w:r w:rsidRPr="00B824BD">
        <w:rPr>
          <w:spacing w:val="8"/>
          <w:sz w:val="24"/>
          <w:szCs w:val="24"/>
        </w:rPr>
        <w:t xml:space="preserve"> </w:t>
      </w:r>
      <w:r w:rsidRPr="00B824BD">
        <w:rPr>
          <w:sz w:val="24"/>
          <w:szCs w:val="24"/>
        </w:rPr>
        <w:t>гордость</w:t>
      </w:r>
      <w:r w:rsidRPr="00B824BD">
        <w:rPr>
          <w:spacing w:val="8"/>
          <w:sz w:val="24"/>
          <w:szCs w:val="24"/>
        </w:rPr>
        <w:t xml:space="preserve"> </w:t>
      </w:r>
      <w:r w:rsidRPr="00B824BD">
        <w:rPr>
          <w:sz w:val="24"/>
          <w:szCs w:val="24"/>
        </w:rPr>
        <w:t>за</w:t>
      </w:r>
      <w:r w:rsidRPr="00B824BD">
        <w:rPr>
          <w:spacing w:val="11"/>
          <w:sz w:val="24"/>
          <w:szCs w:val="24"/>
        </w:rPr>
        <w:t xml:space="preserve"> </w:t>
      </w:r>
      <w:r w:rsidRPr="00B824BD">
        <w:rPr>
          <w:sz w:val="24"/>
          <w:szCs w:val="24"/>
        </w:rPr>
        <w:t>достижения</w:t>
      </w:r>
      <w:r w:rsidRPr="00B824BD">
        <w:rPr>
          <w:spacing w:val="11"/>
          <w:sz w:val="24"/>
          <w:szCs w:val="24"/>
        </w:rPr>
        <w:t xml:space="preserve"> </w:t>
      </w:r>
      <w:r w:rsidRPr="00B824BD">
        <w:rPr>
          <w:sz w:val="24"/>
          <w:szCs w:val="24"/>
        </w:rPr>
        <w:t>страны</w:t>
      </w:r>
      <w:r w:rsidRPr="00B824BD">
        <w:rPr>
          <w:spacing w:val="8"/>
          <w:sz w:val="24"/>
          <w:szCs w:val="24"/>
        </w:rPr>
        <w:t xml:space="preserve"> </w:t>
      </w:r>
      <w:r w:rsidRPr="00B824BD">
        <w:rPr>
          <w:sz w:val="24"/>
          <w:szCs w:val="24"/>
        </w:rPr>
        <w:t>в</w:t>
      </w:r>
      <w:r w:rsidRPr="00B824BD">
        <w:rPr>
          <w:spacing w:val="8"/>
          <w:sz w:val="24"/>
          <w:szCs w:val="24"/>
        </w:rPr>
        <w:t xml:space="preserve"> </w:t>
      </w:r>
      <w:r w:rsidRPr="00B824BD">
        <w:rPr>
          <w:sz w:val="24"/>
          <w:szCs w:val="24"/>
        </w:rPr>
        <w:t>области</w:t>
      </w:r>
      <w:r w:rsidRPr="00B824BD">
        <w:rPr>
          <w:spacing w:val="9"/>
          <w:sz w:val="24"/>
          <w:szCs w:val="24"/>
        </w:rPr>
        <w:t xml:space="preserve"> </w:t>
      </w:r>
      <w:r w:rsidRPr="00B824BD">
        <w:rPr>
          <w:sz w:val="24"/>
          <w:szCs w:val="24"/>
        </w:rPr>
        <w:t>спорта,</w:t>
      </w:r>
      <w:r w:rsidRPr="00B824BD">
        <w:rPr>
          <w:spacing w:val="9"/>
          <w:sz w:val="24"/>
          <w:szCs w:val="24"/>
        </w:rPr>
        <w:t xml:space="preserve"> </w:t>
      </w:r>
      <w:r w:rsidRPr="00B824BD">
        <w:rPr>
          <w:sz w:val="24"/>
          <w:szCs w:val="24"/>
        </w:rPr>
        <w:t>науки,</w:t>
      </w:r>
      <w:r w:rsidRPr="00B824BD">
        <w:rPr>
          <w:spacing w:val="9"/>
          <w:sz w:val="24"/>
          <w:szCs w:val="24"/>
        </w:rPr>
        <w:t xml:space="preserve"> </w:t>
      </w:r>
      <w:r w:rsidRPr="00B824BD">
        <w:rPr>
          <w:sz w:val="24"/>
          <w:szCs w:val="24"/>
        </w:rPr>
        <w:t>искусства</w:t>
      </w:r>
      <w:r w:rsidRPr="00B824BD">
        <w:rPr>
          <w:spacing w:val="11"/>
          <w:sz w:val="24"/>
          <w:szCs w:val="24"/>
        </w:rPr>
        <w:t xml:space="preserve"> </w:t>
      </w:r>
      <w:r w:rsidRPr="00B824BD">
        <w:rPr>
          <w:sz w:val="24"/>
          <w:szCs w:val="24"/>
        </w:rPr>
        <w:t>и</w:t>
      </w:r>
      <w:r w:rsidRPr="00B824BD">
        <w:rPr>
          <w:spacing w:val="9"/>
          <w:sz w:val="24"/>
          <w:szCs w:val="24"/>
        </w:rPr>
        <w:t xml:space="preserve"> </w:t>
      </w:r>
      <w:r w:rsidRPr="00B824BD">
        <w:rPr>
          <w:sz w:val="24"/>
          <w:szCs w:val="24"/>
        </w:rPr>
        <w:t>других</w:t>
      </w:r>
      <w:r w:rsidRPr="00B824BD">
        <w:rPr>
          <w:spacing w:val="-57"/>
          <w:sz w:val="24"/>
          <w:szCs w:val="24"/>
        </w:rPr>
        <w:t xml:space="preserve"> </w:t>
      </w:r>
      <w:r w:rsidRPr="00B824BD">
        <w:rPr>
          <w:sz w:val="24"/>
          <w:szCs w:val="24"/>
        </w:rPr>
        <w:t>областях;</w:t>
      </w:r>
    </w:p>
    <w:p w:rsidR="00E95E96" w:rsidRDefault="00B824BD" w:rsidP="0070228F">
      <w:pPr>
        <w:spacing w:before="72"/>
        <w:ind w:left="772"/>
        <w:rPr>
          <w:sz w:val="24"/>
          <w:szCs w:val="24"/>
        </w:rPr>
      </w:pPr>
      <w:r w:rsidRPr="00B824BD">
        <w:rPr>
          <w:sz w:val="24"/>
          <w:szCs w:val="24"/>
        </w:rPr>
        <w:t>-развивать</w:t>
      </w:r>
      <w:r w:rsidRPr="00B824BD">
        <w:rPr>
          <w:spacing w:val="19"/>
          <w:sz w:val="24"/>
          <w:szCs w:val="24"/>
        </w:rPr>
        <w:t xml:space="preserve"> </w:t>
      </w:r>
      <w:r w:rsidRPr="00B824BD">
        <w:rPr>
          <w:sz w:val="24"/>
          <w:szCs w:val="24"/>
        </w:rPr>
        <w:t>интерес</w:t>
      </w:r>
      <w:r w:rsidRPr="00B824BD">
        <w:rPr>
          <w:spacing w:val="17"/>
          <w:sz w:val="24"/>
          <w:szCs w:val="24"/>
        </w:rPr>
        <w:t xml:space="preserve"> </w:t>
      </w:r>
      <w:r w:rsidRPr="00B824BD">
        <w:rPr>
          <w:sz w:val="24"/>
          <w:szCs w:val="24"/>
        </w:rPr>
        <w:t>детей</w:t>
      </w:r>
      <w:r w:rsidRPr="00B824BD">
        <w:rPr>
          <w:spacing w:val="17"/>
          <w:sz w:val="24"/>
          <w:szCs w:val="24"/>
        </w:rPr>
        <w:t xml:space="preserve"> </w:t>
      </w:r>
      <w:r w:rsidRPr="00B824BD">
        <w:rPr>
          <w:sz w:val="24"/>
          <w:szCs w:val="24"/>
        </w:rPr>
        <w:t>к</w:t>
      </w:r>
      <w:r w:rsidRPr="00B824BD">
        <w:rPr>
          <w:spacing w:val="16"/>
          <w:sz w:val="24"/>
          <w:szCs w:val="24"/>
        </w:rPr>
        <w:t xml:space="preserve"> </w:t>
      </w:r>
      <w:r w:rsidRPr="00B824BD">
        <w:rPr>
          <w:sz w:val="24"/>
          <w:szCs w:val="24"/>
        </w:rPr>
        <w:t>основным</w:t>
      </w:r>
      <w:r w:rsidRPr="00B824BD">
        <w:rPr>
          <w:spacing w:val="18"/>
          <w:sz w:val="24"/>
          <w:szCs w:val="24"/>
        </w:rPr>
        <w:t xml:space="preserve"> </w:t>
      </w:r>
      <w:r w:rsidRPr="00B824BD">
        <w:rPr>
          <w:sz w:val="24"/>
          <w:szCs w:val="24"/>
        </w:rPr>
        <w:t>достопримечательностями</w:t>
      </w:r>
      <w:r w:rsidRPr="00B824BD">
        <w:rPr>
          <w:spacing w:val="16"/>
          <w:sz w:val="24"/>
          <w:szCs w:val="24"/>
        </w:rPr>
        <w:t xml:space="preserve"> </w:t>
      </w:r>
      <w:r w:rsidRPr="00B824BD">
        <w:rPr>
          <w:sz w:val="24"/>
          <w:szCs w:val="24"/>
        </w:rPr>
        <w:t>населенного</w:t>
      </w:r>
      <w:r w:rsidRPr="00B824BD">
        <w:rPr>
          <w:spacing w:val="13"/>
          <w:sz w:val="24"/>
          <w:szCs w:val="24"/>
        </w:rPr>
        <w:t xml:space="preserve"> </w:t>
      </w:r>
      <w:r w:rsidRPr="00B824BD">
        <w:rPr>
          <w:sz w:val="24"/>
          <w:szCs w:val="24"/>
        </w:rPr>
        <w:t>пункта,</w:t>
      </w:r>
      <w:r w:rsidRPr="00B824BD">
        <w:rPr>
          <w:spacing w:val="16"/>
          <w:sz w:val="24"/>
          <w:szCs w:val="24"/>
        </w:rPr>
        <w:t xml:space="preserve"> </w:t>
      </w:r>
      <w:r w:rsidRPr="00B824BD">
        <w:rPr>
          <w:sz w:val="24"/>
          <w:szCs w:val="24"/>
        </w:rPr>
        <w:t>в</w:t>
      </w:r>
      <w:r w:rsidRPr="00B824BD">
        <w:rPr>
          <w:spacing w:val="16"/>
          <w:sz w:val="24"/>
          <w:szCs w:val="24"/>
        </w:rPr>
        <w:t xml:space="preserve"> </w:t>
      </w:r>
      <w:r w:rsidRPr="00B824BD">
        <w:rPr>
          <w:sz w:val="24"/>
          <w:szCs w:val="24"/>
        </w:rPr>
        <w:t>котором</w:t>
      </w:r>
    </w:p>
    <w:p w:rsidR="00B824BD" w:rsidRPr="00B824BD" w:rsidRDefault="0070228F" w:rsidP="0070228F">
      <w:pPr>
        <w:spacing w:before="72"/>
        <w:ind w:left="772"/>
        <w:rPr>
          <w:sz w:val="24"/>
          <w:szCs w:val="24"/>
        </w:rPr>
      </w:pPr>
      <w:r w:rsidRPr="0070228F">
        <w:rPr>
          <w:sz w:val="24"/>
          <w:szCs w:val="24"/>
        </w:rPr>
        <w:t xml:space="preserve"> </w:t>
      </w:r>
      <w:r w:rsidRPr="00B824BD">
        <w:rPr>
          <w:sz w:val="24"/>
          <w:szCs w:val="24"/>
        </w:rPr>
        <w:t>они</w:t>
      </w:r>
      <w:r w:rsidRPr="00B824BD">
        <w:rPr>
          <w:spacing w:val="-4"/>
          <w:sz w:val="24"/>
          <w:szCs w:val="24"/>
        </w:rPr>
        <w:t xml:space="preserve"> </w:t>
      </w:r>
      <w:r w:rsidRPr="00B824BD">
        <w:rPr>
          <w:sz w:val="24"/>
          <w:szCs w:val="24"/>
        </w:rPr>
        <w:t>живут.</w:t>
      </w:r>
    </w:p>
    <w:p w:rsidR="00B824BD" w:rsidRPr="00B824BD" w:rsidRDefault="00B824BD" w:rsidP="00995949">
      <w:pPr>
        <w:numPr>
          <w:ilvl w:val="0"/>
          <w:numId w:val="44"/>
        </w:numPr>
        <w:tabs>
          <w:tab w:val="left" w:pos="1801"/>
        </w:tabs>
        <w:ind w:left="1800" w:hanging="261"/>
        <w:rPr>
          <w:sz w:val="24"/>
        </w:rPr>
      </w:pPr>
      <w:r w:rsidRPr="00B824BD">
        <w:rPr>
          <w:sz w:val="24"/>
        </w:rPr>
        <w:t>в</w:t>
      </w:r>
      <w:r w:rsidRPr="00B824BD">
        <w:rPr>
          <w:spacing w:val="-4"/>
          <w:sz w:val="24"/>
        </w:rPr>
        <w:t xml:space="preserve"> </w:t>
      </w:r>
      <w:r w:rsidRPr="00B824BD">
        <w:rPr>
          <w:sz w:val="24"/>
        </w:rPr>
        <w:t>сфере</w:t>
      </w:r>
      <w:r w:rsidRPr="00B824BD">
        <w:rPr>
          <w:spacing w:val="-1"/>
          <w:sz w:val="24"/>
        </w:rPr>
        <w:t xml:space="preserve"> </w:t>
      </w:r>
      <w:r w:rsidRPr="00B824BD">
        <w:rPr>
          <w:sz w:val="24"/>
        </w:rPr>
        <w:t>трудового</w:t>
      </w:r>
      <w:r w:rsidRPr="00B824BD">
        <w:rPr>
          <w:spacing w:val="-1"/>
          <w:sz w:val="24"/>
        </w:rPr>
        <w:t xml:space="preserve"> </w:t>
      </w:r>
      <w:r w:rsidRPr="00B824BD">
        <w:rPr>
          <w:sz w:val="24"/>
        </w:rPr>
        <w:t>воспитания:</w:t>
      </w:r>
    </w:p>
    <w:p w:rsidR="00B824BD" w:rsidRPr="00B824BD" w:rsidRDefault="00B824BD" w:rsidP="00B824BD">
      <w:pPr>
        <w:ind w:left="772"/>
        <w:rPr>
          <w:sz w:val="24"/>
          <w:szCs w:val="24"/>
        </w:rPr>
      </w:pPr>
      <w:r w:rsidRPr="00B824BD">
        <w:rPr>
          <w:sz w:val="24"/>
          <w:szCs w:val="24"/>
        </w:rPr>
        <w:t>-формировать</w:t>
      </w:r>
      <w:r w:rsidRPr="00B824BD">
        <w:rPr>
          <w:spacing w:val="7"/>
          <w:sz w:val="24"/>
          <w:szCs w:val="24"/>
        </w:rPr>
        <w:t xml:space="preserve"> </w:t>
      </w:r>
      <w:r w:rsidRPr="00B824BD">
        <w:rPr>
          <w:sz w:val="24"/>
          <w:szCs w:val="24"/>
        </w:rPr>
        <w:t>представления</w:t>
      </w:r>
      <w:r w:rsidRPr="00B824BD">
        <w:rPr>
          <w:spacing w:val="6"/>
          <w:sz w:val="24"/>
          <w:szCs w:val="24"/>
        </w:rPr>
        <w:t xml:space="preserve"> </w:t>
      </w:r>
      <w:r w:rsidRPr="00B824BD">
        <w:rPr>
          <w:sz w:val="24"/>
          <w:szCs w:val="24"/>
        </w:rPr>
        <w:t>об</w:t>
      </w:r>
      <w:r w:rsidRPr="00B824BD">
        <w:rPr>
          <w:spacing w:val="6"/>
          <w:sz w:val="24"/>
          <w:szCs w:val="24"/>
        </w:rPr>
        <w:t xml:space="preserve"> </w:t>
      </w:r>
      <w:r w:rsidRPr="00B824BD">
        <w:rPr>
          <w:sz w:val="24"/>
          <w:szCs w:val="24"/>
        </w:rPr>
        <w:t>отдельных</w:t>
      </w:r>
      <w:r w:rsidRPr="00B824BD">
        <w:rPr>
          <w:spacing w:val="4"/>
          <w:sz w:val="24"/>
          <w:szCs w:val="24"/>
        </w:rPr>
        <w:t xml:space="preserve"> </w:t>
      </w:r>
      <w:r w:rsidRPr="00B824BD">
        <w:rPr>
          <w:sz w:val="24"/>
          <w:szCs w:val="24"/>
        </w:rPr>
        <w:t>профессиях</w:t>
      </w:r>
      <w:r w:rsidRPr="00B824BD">
        <w:rPr>
          <w:spacing w:val="4"/>
          <w:sz w:val="24"/>
          <w:szCs w:val="24"/>
        </w:rPr>
        <w:t xml:space="preserve"> </w:t>
      </w:r>
      <w:r w:rsidRPr="00B824BD">
        <w:rPr>
          <w:sz w:val="24"/>
          <w:szCs w:val="24"/>
        </w:rPr>
        <w:t>взрослых</w:t>
      </w:r>
      <w:r w:rsidRPr="00B824BD">
        <w:rPr>
          <w:spacing w:val="4"/>
          <w:sz w:val="24"/>
          <w:szCs w:val="24"/>
        </w:rPr>
        <w:t xml:space="preserve"> </w:t>
      </w:r>
      <w:r w:rsidRPr="00B824BD">
        <w:rPr>
          <w:sz w:val="24"/>
          <w:szCs w:val="24"/>
        </w:rPr>
        <w:t>на</w:t>
      </w:r>
      <w:r w:rsidRPr="00B824BD">
        <w:rPr>
          <w:spacing w:val="5"/>
          <w:sz w:val="24"/>
          <w:szCs w:val="24"/>
        </w:rPr>
        <w:t xml:space="preserve"> </w:t>
      </w:r>
      <w:r w:rsidRPr="00B824BD">
        <w:rPr>
          <w:sz w:val="24"/>
          <w:szCs w:val="24"/>
        </w:rPr>
        <w:t>основе</w:t>
      </w:r>
      <w:r w:rsidRPr="00B824BD">
        <w:rPr>
          <w:spacing w:val="5"/>
          <w:sz w:val="24"/>
          <w:szCs w:val="24"/>
        </w:rPr>
        <w:t xml:space="preserve"> </w:t>
      </w:r>
      <w:r w:rsidRPr="00B824BD">
        <w:rPr>
          <w:sz w:val="24"/>
          <w:szCs w:val="24"/>
        </w:rPr>
        <w:t>ознакомления</w:t>
      </w:r>
      <w:r w:rsidRPr="00B824BD">
        <w:rPr>
          <w:spacing w:val="6"/>
          <w:sz w:val="24"/>
          <w:szCs w:val="24"/>
        </w:rPr>
        <w:t xml:space="preserve"> </w:t>
      </w:r>
      <w:r w:rsidRPr="00B824BD">
        <w:rPr>
          <w:sz w:val="24"/>
          <w:szCs w:val="24"/>
        </w:rPr>
        <w:t>с</w:t>
      </w:r>
      <w:r w:rsidRPr="00B824BD">
        <w:rPr>
          <w:spacing w:val="-57"/>
          <w:sz w:val="24"/>
          <w:szCs w:val="24"/>
        </w:rPr>
        <w:t xml:space="preserve"> </w:t>
      </w:r>
      <w:r w:rsidRPr="00B824BD">
        <w:rPr>
          <w:sz w:val="24"/>
          <w:szCs w:val="24"/>
        </w:rPr>
        <w:t>конкретными</w:t>
      </w:r>
      <w:r w:rsidRPr="00B824BD">
        <w:rPr>
          <w:spacing w:val="-1"/>
          <w:sz w:val="24"/>
          <w:szCs w:val="24"/>
        </w:rPr>
        <w:t xml:space="preserve"> </w:t>
      </w:r>
      <w:r w:rsidRPr="00B824BD">
        <w:rPr>
          <w:sz w:val="24"/>
          <w:szCs w:val="24"/>
        </w:rPr>
        <w:t>видами труда;</w:t>
      </w:r>
    </w:p>
    <w:p w:rsidR="00B824BD" w:rsidRPr="00B824BD" w:rsidRDefault="00B824BD" w:rsidP="00B824BD">
      <w:pPr>
        <w:ind w:left="772" w:right="566"/>
        <w:rPr>
          <w:sz w:val="24"/>
          <w:szCs w:val="24"/>
        </w:rPr>
      </w:pPr>
      <w:r w:rsidRPr="00B824BD">
        <w:rPr>
          <w:sz w:val="24"/>
          <w:szCs w:val="24"/>
        </w:rPr>
        <w:t>-воспитывать</w:t>
      </w:r>
      <w:r w:rsidRPr="00B824BD">
        <w:rPr>
          <w:spacing w:val="12"/>
          <w:sz w:val="24"/>
          <w:szCs w:val="24"/>
        </w:rPr>
        <w:t xml:space="preserve"> </w:t>
      </w:r>
      <w:r w:rsidRPr="00B824BD">
        <w:rPr>
          <w:sz w:val="24"/>
          <w:szCs w:val="24"/>
        </w:rPr>
        <w:t>уважение</w:t>
      </w:r>
      <w:r w:rsidRPr="00B824BD">
        <w:rPr>
          <w:spacing w:val="11"/>
          <w:sz w:val="24"/>
          <w:szCs w:val="24"/>
        </w:rPr>
        <w:t xml:space="preserve"> </w:t>
      </w:r>
      <w:r w:rsidRPr="00B824BD">
        <w:rPr>
          <w:sz w:val="24"/>
          <w:szCs w:val="24"/>
        </w:rPr>
        <w:t>и</w:t>
      </w:r>
      <w:r w:rsidRPr="00B824BD">
        <w:rPr>
          <w:spacing w:val="9"/>
          <w:sz w:val="24"/>
          <w:szCs w:val="24"/>
        </w:rPr>
        <w:t xml:space="preserve"> </w:t>
      </w:r>
      <w:r w:rsidRPr="00B824BD">
        <w:rPr>
          <w:sz w:val="24"/>
          <w:szCs w:val="24"/>
        </w:rPr>
        <w:t>благодарность</w:t>
      </w:r>
      <w:r w:rsidRPr="00B824BD">
        <w:rPr>
          <w:spacing w:val="8"/>
          <w:sz w:val="24"/>
          <w:szCs w:val="24"/>
        </w:rPr>
        <w:t xml:space="preserve"> </w:t>
      </w:r>
      <w:r w:rsidRPr="00B824BD">
        <w:rPr>
          <w:sz w:val="24"/>
          <w:szCs w:val="24"/>
        </w:rPr>
        <w:t>взрослым</w:t>
      </w:r>
      <w:r w:rsidRPr="00B824BD">
        <w:rPr>
          <w:spacing w:val="9"/>
          <w:sz w:val="24"/>
          <w:szCs w:val="24"/>
        </w:rPr>
        <w:t xml:space="preserve"> </w:t>
      </w:r>
      <w:r w:rsidRPr="00B824BD">
        <w:rPr>
          <w:sz w:val="24"/>
          <w:szCs w:val="24"/>
        </w:rPr>
        <w:t>за</w:t>
      </w:r>
      <w:r w:rsidRPr="00B824BD">
        <w:rPr>
          <w:spacing w:val="11"/>
          <w:sz w:val="24"/>
          <w:szCs w:val="24"/>
        </w:rPr>
        <w:t xml:space="preserve"> </w:t>
      </w:r>
      <w:r w:rsidRPr="00B824BD">
        <w:rPr>
          <w:sz w:val="24"/>
          <w:szCs w:val="24"/>
        </w:rPr>
        <w:t>их</w:t>
      </w:r>
      <w:r w:rsidRPr="00B824BD">
        <w:rPr>
          <w:spacing w:val="9"/>
          <w:sz w:val="24"/>
          <w:szCs w:val="24"/>
        </w:rPr>
        <w:t xml:space="preserve"> </w:t>
      </w:r>
      <w:r w:rsidRPr="00B824BD">
        <w:rPr>
          <w:sz w:val="24"/>
          <w:szCs w:val="24"/>
        </w:rPr>
        <w:t>труд,</w:t>
      </w:r>
      <w:r w:rsidRPr="00B824BD">
        <w:rPr>
          <w:spacing w:val="9"/>
          <w:sz w:val="24"/>
          <w:szCs w:val="24"/>
        </w:rPr>
        <w:t xml:space="preserve"> </w:t>
      </w:r>
      <w:r w:rsidRPr="00B824BD">
        <w:rPr>
          <w:sz w:val="24"/>
          <w:szCs w:val="24"/>
        </w:rPr>
        <w:t>заботу</w:t>
      </w:r>
      <w:r w:rsidRPr="00B824BD">
        <w:rPr>
          <w:spacing w:val="1"/>
          <w:sz w:val="24"/>
          <w:szCs w:val="24"/>
        </w:rPr>
        <w:t xml:space="preserve"> </w:t>
      </w:r>
      <w:r w:rsidRPr="00B824BD">
        <w:rPr>
          <w:sz w:val="24"/>
          <w:szCs w:val="24"/>
        </w:rPr>
        <w:t>о</w:t>
      </w:r>
      <w:r w:rsidRPr="00B824BD">
        <w:rPr>
          <w:spacing w:val="13"/>
          <w:sz w:val="24"/>
          <w:szCs w:val="24"/>
        </w:rPr>
        <w:t xml:space="preserve"> </w:t>
      </w:r>
      <w:r w:rsidRPr="00B824BD">
        <w:rPr>
          <w:sz w:val="24"/>
          <w:szCs w:val="24"/>
        </w:rPr>
        <w:t>детях;</w:t>
      </w:r>
      <w:r w:rsidRPr="00B824BD">
        <w:rPr>
          <w:spacing w:val="7"/>
          <w:sz w:val="24"/>
          <w:szCs w:val="24"/>
        </w:rPr>
        <w:t xml:space="preserve"> </w:t>
      </w:r>
      <w:r w:rsidRPr="00B824BD">
        <w:rPr>
          <w:sz w:val="24"/>
          <w:szCs w:val="24"/>
        </w:rPr>
        <w:t>вовлекать</w:t>
      </w:r>
      <w:r w:rsidRPr="00B824BD">
        <w:rPr>
          <w:spacing w:val="8"/>
          <w:sz w:val="24"/>
          <w:szCs w:val="24"/>
        </w:rPr>
        <w:t xml:space="preserve"> </w:t>
      </w:r>
      <w:r w:rsidRPr="00B824BD">
        <w:rPr>
          <w:sz w:val="24"/>
          <w:szCs w:val="24"/>
        </w:rPr>
        <w:t>в</w:t>
      </w:r>
      <w:r w:rsidRPr="00B824BD">
        <w:rPr>
          <w:spacing w:val="-57"/>
          <w:sz w:val="24"/>
          <w:szCs w:val="24"/>
        </w:rPr>
        <w:t xml:space="preserve"> </w:t>
      </w:r>
      <w:r w:rsidRPr="00B824BD">
        <w:rPr>
          <w:sz w:val="24"/>
          <w:szCs w:val="24"/>
        </w:rPr>
        <w:t>простейшие</w:t>
      </w:r>
      <w:r w:rsidRPr="00B824BD">
        <w:rPr>
          <w:spacing w:val="-1"/>
          <w:sz w:val="24"/>
          <w:szCs w:val="24"/>
        </w:rPr>
        <w:t xml:space="preserve"> </w:t>
      </w:r>
      <w:r w:rsidRPr="00B824BD">
        <w:rPr>
          <w:sz w:val="24"/>
          <w:szCs w:val="24"/>
        </w:rPr>
        <w:t>процессы</w:t>
      </w:r>
      <w:r w:rsidRPr="00B824BD">
        <w:rPr>
          <w:spacing w:val="-2"/>
          <w:sz w:val="24"/>
          <w:szCs w:val="24"/>
        </w:rPr>
        <w:t xml:space="preserve"> </w:t>
      </w:r>
      <w:r w:rsidRPr="00B824BD">
        <w:rPr>
          <w:sz w:val="24"/>
          <w:szCs w:val="24"/>
        </w:rPr>
        <w:t>хозяйственно-бытового труда;</w:t>
      </w:r>
    </w:p>
    <w:p w:rsidR="00B824BD" w:rsidRPr="00B824BD" w:rsidRDefault="00B824BD" w:rsidP="00B824BD">
      <w:pPr>
        <w:ind w:left="772"/>
        <w:rPr>
          <w:sz w:val="24"/>
          <w:szCs w:val="24"/>
        </w:rPr>
      </w:pPr>
      <w:r w:rsidRPr="00B824BD">
        <w:rPr>
          <w:sz w:val="24"/>
          <w:szCs w:val="24"/>
        </w:rPr>
        <w:t>-развивать</w:t>
      </w:r>
      <w:r w:rsidRPr="00B824BD">
        <w:rPr>
          <w:spacing w:val="38"/>
          <w:sz w:val="24"/>
          <w:szCs w:val="24"/>
        </w:rPr>
        <w:t xml:space="preserve"> </w:t>
      </w:r>
      <w:r w:rsidRPr="00B824BD">
        <w:rPr>
          <w:sz w:val="24"/>
          <w:szCs w:val="24"/>
        </w:rPr>
        <w:t>самостоятельность</w:t>
      </w:r>
      <w:r w:rsidRPr="00B824BD">
        <w:rPr>
          <w:spacing w:val="38"/>
          <w:sz w:val="24"/>
          <w:szCs w:val="24"/>
        </w:rPr>
        <w:t xml:space="preserve"> </w:t>
      </w:r>
      <w:r w:rsidRPr="00B824BD">
        <w:rPr>
          <w:sz w:val="24"/>
          <w:szCs w:val="24"/>
        </w:rPr>
        <w:t>и</w:t>
      </w:r>
      <w:r w:rsidRPr="00B824BD">
        <w:rPr>
          <w:spacing w:val="43"/>
          <w:sz w:val="24"/>
          <w:szCs w:val="24"/>
        </w:rPr>
        <w:t xml:space="preserve"> </w:t>
      </w:r>
      <w:r w:rsidRPr="00B824BD">
        <w:rPr>
          <w:sz w:val="24"/>
          <w:szCs w:val="24"/>
        </w:rPr>
        <w:t>уверенность</w:t>
      </w:r>
      <w:r w:rsidRPr="00B824BD">
        <w:rPr>
          <w:spacing w:val="38"/>
          <w:sz w:val="24"/>
          <w:szCs w:val="24"/>
        </w:rPr>
        <w:t xml:space="preserve"> </w:t>
      </w:r>
      <w:r w:rsidRPr="00B824BD">
        <w:rPr>
          <w:sz w:val="24"/>
          <w:szCs w:val="24"/>
        </w:rPr>
        <w:t>в</w:t>
      </w:r>
      <w:r w:rsidRPr="00B824BD">
        <w:rPr>
          <w:spacing w:val="38"/>
          <w:sz w:val="24"/>
          <w:szCs w:val="24"/>
        </w:rPr>
        <w:t xml:space="preserve"> </w:t>
      </w:r>
      <w:r w:rsidRPr="00B824BD">
        <w:rPr>
          <w:sz w:val="24"/>
          <w:szCs w:val="24"/>
        </w:rPr>
        <w:t>самообслуживании,</w:t>
      </w:r>
      <w:r w:rsidRPr="00B824BD">
        <w:rPr>
          <w:spacing w:val="43"/>
          <w:sz w:val="24"/>
          <w:szCs w:val="24"/>
        </w:rPr>
        <w:t xml:space="preserve"> </w:t>
      </w:r>
      <w:r w:rsidRPr="00B824BD">
        <w:rPr>
          <w:sz w:val="24"/>
          <w:szCs w:val="24"/>
        </w:rPr>
        <w:t>желании</w:t>
      </w:r>
      <w:r w:rsidRPr="00B824BD">
        <w:rPr>
          <w:spacing w:val="39"/>
          <w:sz w:val="24"/>
          <w:szCs w:val="24"/>
        </w:rPr>
        <w:t xml:space="preserve"> </w:t>
      </w:r>
      <w:r w:rsidRPr="00B824BD">
        <w:rPr>
          <w:sz w:val="24"/>
          <w:szCs w:val="24"/>
        </w:rPr>
        <w:t>включаться</w:t>
      </w:r>
      <w:r w:rsidRPr="00B824BD">
        <w:rPr>
          <w:spacing w:val="41"/>
          <w:sz w:val="24"/>
          <w:szCs w:val="24"/>
        </w:rPr>
        <w:t xml:space="preserve"> </w:t>
      </w:r>
      <w:r w:rsidRPr="00B824BD">
        <w:rPr>
          <w:sz w:val="24"/>
          <w:szCs w:val="24"/>
        </w:rPr>
        <w:t>в</w:t>
      </w:r>
      <w:r w:rsidRPr="00B824BD">
        <w:rPr>
          <w:spacing w:val="-57"/>
          <w:sz w:val="24"/>
          <w:szCs w:val="24"/>
        </w:rPr>
        <w:t xml:space="preserve"> </w:t>
      </w:r>
      <w:r w:rsidRPr="00B824BD">
        <w:rPr>
          <w:sz w:val="24"/>
          <w:szCs w:val="24"/>
        </w:rPr>
        <w:t>повседневные трудовые</w:t>
      </w:r>
      <w:r w:rsidRPr="00B824BD">
        <w:rPr>
          <w:spacing w:val="1"/>
          <w:sz w:val="24"/>
          <w:szCs w:val="24"/>
        </w:rPr>
        <w:t xml:space="preserve"> </w:t>
      </w:r>
      <w:r w:rsidRPr="00B824BD">
        <w:rPr>
          <w:sz w:val="24"/>
          <w:szCs w:val="24"/>
        </w:rPr>
        <w:t>дела</w:t>
      </w:r>
      <w:r w:rsidRPr="00B824BD">
        <w:rPr>
          <w:spacing w:val="1"/>
          <w:sz w:val="24"/>
          <w:szCs w:val="24"/>
        </w:rPr>
        <w:t xml:space="preserve"> </w:t>
      </w:r>
      <w:r w:rsidRPr="00B824BD">
        <w:rPr>
          <w:sz w:val="24"/>
          <w:szCs w:val="24"/>
        </w:rPr>
        <w:t>в</w:t>
      </w:r>
      <w:r w:rsidRPr="00B824BD">
        <w:rPr>
          <w:spacing w:val="-2"/>
          <w:sz w:val="24"/>
          <w:szCs w:val="24"/>
        </w:rPr>
        <w:t xml:space="preserve"> </w:t>
      </w:r>
      <w:r w:rsidRPr="00B824BD">
        <w:rPr>
          <w:sz w:val="24"/>
          <w:szCs w:val="24"/>
        </w:rPr>
        <w:t>ДОО</w:t>
      </w:r>
      <w:r w:rsidRPr="00B824BD">
        <w:rPr>
          <w:spacing w:val="-2"/>
          <w:sz w:val="24"/>
          <w:szCs w:val="24"/>
        </w:rPr>
        <w:t xml:space="preserve"> </w:t>
      </w:r>
      <w:r w:rsidRPr="00B824BD">
        <w:rPr>
          <w:sz w:val="24"/>
          <w:szCs w:val="24"/>
        </w:rPr>
        <w:t>и</w:t>
      </w:r>
      <w:r w:rsidRPr="00B824BD">
        <w:rPr>
          <w:spacing w:val="2"/>
          <w:sz w:val="24"/>
          <w:szCs w:val="24"/>
        </w:rPr>
        <w:t xml:space="preserve"> </w:t>
      </w:r>
      <w:r w:rsidRPr="00B824BD">
        <w:rPr>
          <w:sz w:val="24"/>
          <w:szCs w:val="24"/>
        </w:rPr>
        <w:t>семье;</w:t>
      </w:r>
    </w:p>
    <w:p w:rsidR="00B824BD" w:rsidRPr="00B824BD" w:rsidRDefault="00B824BD" w:rsidP="00995949">
      <w:pPr>
        <w:numPr>
          <w:ilvl w:val="0"/>
          <w:numId w:val="44"/>
        </w:numPr>
        <w:tabs>
          <w:tab w:val="left" w:pos="1801"/>
        </w:tabs>
        <w:ind w:left="1800" w:hanging="261"/>
        <w:rPr>
          <w:sz w:val="24"/>
        </w:rPr>
      </w:pPr>
      <w:r w:rsidRPr="00B824BD">
        <w:rPr>
          <w:sz w:val="24"/>
        </w:rPr>
        <w:t>в</w:t>
      </w:r>
      <w:r w:rsidRPr="00B824BD">
        <w:rPr>
          <w:spacing w:val="-5"/>
          <w:sz w:val="24"/>
        </w:rPr>
        <w:t xml:space="preserve"> </w:t>
      </w:r>
      <w:r w:rsidRPr="00B824BD">
        <w:rPr>
          <w:sz w:val="24"/>
        </w:rPr>
        <w:t>области</w:t>
      </w:r>
      <w:r w:rsidRPr="00B824BD">
        <w:rPr>
          <w:spacing w:val="-3"/>
          <w:sz w:val="24"/>
        </w:rPr>
        <w:t xml:space="preserve"> </w:t>
      </w:r>
      <w:r w:rsidRPr="00B824BD">
        <w:rPr>
          <w:sz w:val="24"/>
        </w:rPr>
        <w:t>формирования</w:t>
      </w:r>
      <w:r w:rsidRPr="00B824BD">
        <w:rPr>
          <w:spacing w:val="-2"/>
          <w:sz w:val="24"/>
        </w:rPr>
        <w:t xml:space="preserve"> </w:t>
      </w:r>
      <w:r w:rsidRPr="00B824BD">
        <w:rPr>
          <w:sz w:val="24"/>
        </w:rPr>
        <w:t>основ</w:t>
      </w:r>
      <w:r w:rsidRPr="00B824BD">
        <w:rPr>
          <w:spacing w:val="-4"/>
          <w:sz w:val="24"/>
        </w:rPr>
        <w:t xml:space="preserve"> </w:t>
      </w:r>
      <w:r w:rsidRPr="00B824BD">
        <w:rPr>
          <w:sz w:val="24"/>
        </w:rPr>
        <w:t>безопасного</w:t>
      </w:r>
      <w:r w:rsidRPr="00B824BD">
        <w:rPr>
          <w:spacing w:val="-2"/>
          <w:sz w:val="24"/>
        </w:rPr>
        <w:t xml:space="preserve"> </w:t>
      </w:r>
      <w:r w:rsidRPr="00B824BD">
        <w:rPr>
          <w:sz w:val="24"/>
        </w:rPr>
        <w:t>поведения:</w:t>
      </w:r>
    </w:p>
    <w:p w:rsidR="00B824BD" w:rsidRPr="00B824BD" w:rsidRDefault="00B824BD" w:rsidP="00B824BD">
      <w:pPr>
        <w:spacing w:before="1"/>
        <w:ind w:left="772" w:right="722"/>
        <w:jc w:val="both"/>
        <w:rPr>
          <w:sz w:val="24"/>
          <w:szCs w:val="24"/>
        </w:rPr>
      </w:pPr>
      <w:r w:rsidRPr="00B824BD">
        <w:rPr>
          <w:sz w:val="24"/>
          <w:szCs w:val="24"/>
        </w:rPr>
        <w:t>-обогащать представления детей об основных источниках и видах опасности в быту, на улице, в</w:t>
      </w:r>
      <w:r w:rsidRPr="00B824BD">
        <w:rPr>
          <w:spacing w:val="1"/>
          <w:sz w:val="24"/>
          <w:szCs w:val="24"/>
        </w:rPr>
        <w:t xml:space="preserve"> </w:t>
      </w:r>
      <w:r w:rsidRPr="00B824BD">
        <w:rPr>
          <w:sz w:val="24"/>
          <w:szCs w:val="24"/>
        </w:rPr>
        <w:t>природе,</w:t>
      </w:r>
      <w:r w:rsidRPr="00B824BD">
        <w:rPr>
          <w:spacing w:val="-1"/>
          <w:sz w:val="24"/>
          <w:szCs w:val="24"/>
        </w:rPr>
        <w:t xml:space="preserve"> </w:t>
      </w:r>
      <w:r w:rsidRPr="00B824BD">
        <w:rPr>
          <w:sz w:val="24"/>
          <w:szCs w:val="24"/>
        </w:rPr>
        <w:t>в</w:t>
      </w:r>
      <w:r w:rsidRPr="00B824BD">
        <w:rPr>
          <w:spacing w:val="-2"/>
          <w:sz w:val="24"/>
          <w:szCs w:val="24"/>
        </w:rPr>
        <w:t xml:space="preserve"> </w:t>
      </w:r>
      <w:r w:rsidRPr="00B824BD">
        <w:rPr>
          <w:sz w:val="24"/>
          <w:szCs w:val="24"/>
        </w:rPr>
        <w:t>общении</w:t>
      </w:r>
      <w:r w:rsidRPr="00B824BD">
        <w:rPr>
          <w:spacing w:val="-1"/>
          <w:sz w:val="24"/>
          <w:szCs w:val="24"/>
        </w:rPr>
        <w:t xml:space="preserve"> </w:t>
      </w:r>
      <w:r w:rsidRPr="00B824BD">
        <w:rPr>
          <w:sz w:val="24"/>
          <w:szCs w:val="24"/>
        </w:rPr>
        <w:t>с незнакомыми людьми;</w:t>
      </w:r>
    </w:p>
    <w:p w:rsidR="00B824BD" w:rsidRPr="00B824BD" w:rsidRDefault="00B824BD" w:rsidP="00B824BD">
      <w:pPr>
        <w:ind w:left="772"/>
        <w:jc w:val="both"/>
        <w:rPr>
          <w:sz w:val="24"/>
          <w:szCs w:val="24"/>
        </w:rPr>
      </w:pPr>
      <w:r w:rsidRPr="00B824BD">
        <w:rPr>
          <w:sz w:val="24"/>
          <w:szCs w:val="24"/>
        </w:rPr>
        <w:t>-знакомить</w:t>
      </w:r>
      <w:r w:rsidRPr="00B824BD">
        <w:rPr>
          <w:spacing w:val="-5"/>
          <w:sz w:val="24"/>
          <w:szCs w:val="24"/>
        </w:rPr>
        <w:t xml:space="preserve"> </w:t>
      </w:r>
      <w:r w:rsidRPr="00B824BD">
        <w:rPr>
          <w:sz w:val="24"/>
          <w:szCs w:val="24"/>
        </w:rPr>
        <w:t>детей</w:t>
      </w:r>
      <w:r w:rsidRPr="00B824BD">
        <w:rPr>
          <w:spacing w:val="-4"/>
          <w:sz w:val="24"/>
          <w:szCs w:val="24"/>
        </w:rPr>
        <w:t xml:space="preserve"> </w:t>
      </w:r>
      <w:r w:rsidRPr="00B824BD">
        <w:rPr>
          <w:sz w:val="24"/>
          <w:szCs w:val="24"/>
        </w:rPr>
        <w:t>с</w:t>
      </w:r>
      <w:r w:rsidRPr="00B824BD">
        <w:rPr>
          <w:spacing w:val="-4"/>
          <w:sz w:val="24"/>
          <w:szCs w:val="24"/>
        </w:rPr>
        <w:t xml:space="preserve"> </w:t>
      </w:r>
      <w:r w:rsidRPr="00B824BD">
        <w:rPr>
          <w:sz w:val="24"/>
          <w:szCs w:val="24"/>
        </w:rPr>
        <w:t>простейшими</w:t>
      </w:r>
      <w:r w:rsidRPr="00B824BD">
        <w:rPr>
          <w:spacing w:val="-4"/>
          <w:sz w:val="24"/>
          <w:szCs w:val="24"/>
        </w:rPr>
        <w:t xml:space="preserve"> </w:t>
      </w:r>
      <w:r w:rsidRPr="00B824BD">
        <w:rPr>
          <w:sz w:val="24"/>
          <w:szCs w:val="24"/>
        </w:rPr>
        <w:t>способами</w:t>
      </w:r>
      <w:r w:rsidRPr="00B824BD">
        <w:rPr>
          <w:spacing w:val="-3"/>
          <w:sz w:val="24"/>
          <w:szCs w:val="24"/>
        </w:rPr>
        <w:t xml:space="preserve"> </w:t>
      </w:r>
      <w:r w:rsidRPr="00B824BD">
        <w:rPr>
          <w:sz w:val="24"/>
          <w:szCs w:val="24"/>
        </w:rPr>
        <w:t>безопасного</w:t>
      </w:r>
      <w:r w:rsidRPr="00B824BD">
        <w:rPr>
          <w:spacing w:val="-3"/>
          <w:sz w:val="24"/>
          <w:szCs w:val="24"/>
        </w:rPr>
        <w:t xml:space="preserve"> </w:t>
      </w:r>
      <w:r w:rsidRPr="00B824BD">
        <w:rPr>
          <w:sz w:val="24"/>
          <w:szCs w:val="24"/>
        </w:rPr>
        <w:t>поведения</w:t>
      </w:r>
      <w:r w:rsidRPr="00B824BD">
        <w:rPr>
          <w:spacing w:val="-3"/>
          <w:sz w:val="24"/>
          <w:szCs w:val="24"/>
        </w:rPr>
        <w:t xml:space="preserve"> </w:t>
      </w:r>
      <w:r w:rsidRPr="00B824BD">
        <w:rPr>
          <w:sz w:val="24"/>
          <w:szCs w:val="24"/>
        </w:rPr>
        <w:t>в</w:t>
      </w:r>
      <w:r w:rsidRPr="00B824BD">
        <w:rPr>
          <w:spacing w:val="-5"/>
          <w:sz w:val="24"/>
          <w:szCs w:val="24"/>
        </w:rPr>
        <w:t xml:space="preserve"> </w:t>
      </w:r>
      <w:r w:rsidRPr="00B824BD">
        <w:rPr>
          <w:sz w:val="24"/>
          <w:szCs w:val="24"/>
        </w:rPr>
        <w:t>опасных</w:t>
      </w:r>
      <w:r w:rsidRPr="00B824BD">
        <w:rPr>
          <w:spacing w:val="-8"/>
          <w:sz w:val="24"/>
          <w:szCs w:val="24"/>
        </w:rPr>
        <w:t xml:space="preserve"> </w:t>
      </w:r>
      <w:r w:rsidRPr="00B824BD">
        <w:rPr>
          <w:sz w:val="24"/>
          <w:szCs w:val="24"/>
        </w:rPr>
        <w:t>ситуациях;</w:t>
      </w:r>
    </w:p>
    <w:p w:rsidR="00B824BD" w:rsidRPr="00B824BD" w:rsidRDefault="00B824BD" w:rsidP="00B824BD">
      <w:pPr>
        <w:ind w:left="772" w:right="715"/>
        <w:jc w:val="both"/>
        <w:rPr>
          <w:sz w:val="24"/>
          <w:szCs w:val="24"/>
        </w:rPr>
      </w:pPr>
      <w:r w:rsidRPr="00B824BD">
        <w:rPr>
          <w:sz w:val="24"/>
          <w:szCs w:val="24"/>
        </w:rPr>
        <w:t>-формировать</w:t>
      </w:r>
      <w:r w:rsidRPr="00B824BD">
        <w:rPr>
          <w:spacing w:val="14"/>
          <w:sz w:val="24"/>
          <w:szCs w:val="24"/>
        </w:rPr>
        <w:t xml:space="preserve"> </w:t>
      </w:r>
      <w:r w:rsidRPr="00B824BD">
        <w:rPr>
          <w:sz w:val="24"/>
          <w:szCs w:val="24"/>
        </w:rPr>
        <w:t>представления</w:t>
      </w:r>
      <w:r w:rsidRPr="00B824BD">
        <w:rPr>
          <w:spacing w:val="14"/>
          <w:sz w:val="24"/>
          <w:szCs w:val="24"/>
        </w:rPr>
        <w:t xml:space="preserve"> </w:t>
      </w:r>
      <w:r w:rsidRPr="00B824BD">
        <w:rPr>
          <w:sz w:val="24"/>
          <w:szCs w:val="24"/>
        </w:rPr>
        <w:t>о</w:t>
      </w:r>
      <w:r w:rsidRPr="00B824BD">
        <w:rPr>
          <w:spacing w:val="12"/>
          <w:sz w:val="24"/>
          <w:szCs w:val="24"/>
        </w:rPr>
        <w:t xml:space="preserve"> </w:t>
      </w:r>
      <w:r w:rsidRPr="00B824BD">
        <w:rPr>
          <w:sz w:val="24"/>
          <w:szCs w:val="24"/>
        </w:rPr>
        <w:t>правилах</w:t>
      </w:r>
      <w:r w:rsidRPr="00B824BD">
        <w:rPr>
          <w:spacing w:val="12"/>
          <w:sz w:val="24"/>
          <w:szCs w:val="24"/>
        </w:rPr>
        <w:t xml:space="preserve"> </w:t>
      </w:r>
      <w:r w:rsidRPr="00B824BD">
        <w:rPr>
          <w:sz w:val="24"/>
          <w:szCs w:val="24"/>
        </w:rPr>
        <w:t>безопасного</w:t>
      </w:r>
      <w:r w:rsidRPr="00B824BD">
        <w:rPr>
          <w:spacing w:val="12"/>
          <w:sz w:val="24"/>
          <w:szCs w:val="24"/>
        </w:rPr>
        <w:t xml:space="preserve"> </w:t>
      </w:r>
      <w:r w:rsidRPr="00B824BD">
        <w:rPr>
          <w:sz w:val="24"/>
          <w:szCs w:val="24"/>
        </w:rPr>
        <w:t>дорожного</w:t>
      </w:r>
      <w:r w:rsidRPr="00B824BD">
        <w:rPr>
          <w:spacing w:val="8"/>
          <w:sz w:val="24"/>
          <w:szCs w:val="24"/>
        </w:rPr>
        <w:t xml:space="preserve"> </w:t>
      </w:r>
      <w:r w:rsidRPr="00B824BD">
        <w:rPr>
          <w:sz w:val="24"/>
          <w:szCs w:val="24"/>
        </w:rPr>
        <w:t>движения</w:t>
      </w:r>
      <w:r w:rsidRPr="00B824BD">
        <w:rPr>
          <w:spacing w:val="14"/>
          <w:sz w:val="24"/>
          <w:szCs w:val="24"/>
        </w:rPr>
        <w:t xml:space="preserve"> </w:t>
      </w:r>
      <w:r w:rsidRPr="00B824BD">
        <w:rPr>
          <w:sz w:val="24"/>
          <w:szCs w:val="24"/>
        </w:rPr>
        <w:t>в</w:t>
      </w:r>
      <w:r w:rsidRPr="00B824BD">
        <w:rPr>
          <w:spacing w:val="11"/>
          <w:sz w:val="24"/>
          <w:szCs w:val="24"/>
        </w:rPr>
        <w:t xml:space="preserve"> </w:t>
      </w:r>
      <w:r w:rsidRPr="00B824BD">
        <w:rPr>
          <w:sz w:val="24"/>
          <w:szCs w:val="24"/>
        </w:rPr>
        <w:t>качестве</w:t>
      </w:r>
      <w:r w:rsidRPr="00B824BD">
        <w:rPr>
          <w:spacing w:val="14"/>
          <w:sz w:val="24"/>
          <w:szCs w:val="24"/>
        </w:rPr>
        <w:t xml:space="preserve"> </w:t>
      </w:r>
      <w:r w:rsidRPr="00B824BD">
        <w:rPr>
          <w:sz w:val="24"/>
          <w:szCs w:val="24"/>
        </w:rPr>
        <w:t>пешехода</w:t>
      </w:r>
      <w:r w:rsidRPr="00B824BD">
        <w:rPr>
          <w:spacing w:val="-57"/>
          <w:sz w:val="24"/>
          <w:szCs w:val="24"/>
        </w:rPr>
        <w:t xml:space="preserve"> </w:t>
      </w:r>
      <w:r w:rsidRPr="00B824BD">
        <w:rPr>
          <w:sz w:val="24"/>
          <w:szCs w:val="24"/>
        </w:rPr>
        <w:t>и</w:t>
      </w:r>
      <w:r w:rsidRPr="00B824BD">
        <w:rPr>
          <w:spacing w:val="-2"/>
          <w:sz w:val="24"/>
          <w:szCs w:val="24"/>
        </w:rPr>
        <w:t xml:space="preserve"> </w:t>
      </w:r>
      <w:r w:rsidRPr="00B824BD">
        <w:rPr>
          <w:sz w:val="24"/>
          <w:szCs w:val="24"/>
        </w:rPr>
        <w:t>пассажира транспортного</w:t>
      </w:r>
      <w:r w:rsidRPr="00B824BD">
        <w:rPr>
          <w:spacing w:val="-5"/>
          <w:sz w:val="24"/>
          <w:szCs w:val="24"/>
        </w:rPr>
        <w:t xml:space="preserve"> </w:t>
      </w:r>
      <w:r w:rsidRPr="00B824BD">
        <w:rPr>
          <w:sz w:val="24"/>
          <w:szCs w:val="24"/>
        </w:rPr>
        <w:t>средства.</w:t>
      </w:r>
    </w:p>
    <w:p w:rsidR="00B824BD" w:rsidRPr="00B824BD" w:rsidRDefault="00B824BD" w:rsidP="00B824BD">
      <w:pPr>
        <w:ind w:left="772" w:right="712"/>
        <w:jc w:val="both"/>
        <w:rPr>
          <w:sz w:val="24"/>
          <w:szCs w:val="24"/>
        </w:rPr>
      </w:pPr>
      <w:r w:rsidRPr="00B824BD">
        <w:rPr>
          <w:sz w:val="24"/>
          <w:szCs w:val="24"/>
        </w:rPr>
        <w:t>-формировать представления о правилах безопасного использования электронных гаджетов, в</w:t>
      </w:r>
      <w:r w:rsidRPr="00B824BD">
        <w:rPr>
          <w:spacing w:val="1"/>
          <w:sz w:val="24"/>
          <w:szCs w:val="24"/>
        </w:rPr>
        <w:t xml:space="preserve"> </w:t>
      </w:r>
      <w:r w:rsidRPr="00B824BD">
        <w:rPr>
          <w:sz w:val="24"/>
          <w:szCs w:val="24"/>
        </w:rPr>
        <w:t>том числе мобильных устройств, планшетов и прочее, исключая практическое использование</w:t>
      </w:r>
      <w:r w:rsidRPr="00B824BD">
        <w:rPr>
          <w:spacing w:val="1"/>
          <w:sz w:val="24"/>
          <w:szCs w:val="24"/>
        </w:rPr>
        <w:t xml:space="preserve"> </w:t>
      </w:r>
      <w:r w:rsidRPr="00B824BD">
        <w:rPr>
          <w:sz w:val="24"/>
          <w:szCs w:val="24"/>
        </w:rPr>
        <w:t>электронных</w:t>
      </w:r>
      <w:r w:rsidRPr="00B824BD">
        <w:rPr>
          <w:spacing w:val="-1"/>
          <w:sz w:val="24"/>
          <w:szCs w:val="24"/>
        </w:rPr>
        <w:t xml:space="preserve"> </w:t>
      </w:r>
      <w:r w:rsidRPr="00B824BD">
        <w:rPr>
          <w:sz w:val="24"/>
          <w:szCs w:val="24"/>
        </w:rPr>
        <w:t>средств</w:t>
      </w:r>
      <w:r w:rsidRPr="00B824BD">
        <w:rPr>
          <w:spacing w:val="-2"/>
          <w:sz w:val="24"/>
          <w:szCs w:val="24"/>
        </w:rPr>
        <w:t xml:space="preserve"> </w:t>
      </w:r>
      <w:r w:rsidRPr="00B824BD">
        <w:rPr>
          <w:sz w:val="24"/>
          <w:szCs w:val="24"/>
        </w:rPr>
        <w:t>обучения.</w:t>
      </w:r>
    </w:p>
    <w:p w:rsidR="00B824BD" w:rsidRPr="00B824BD" w:rsidRDefault="00B824BD" w:rsidP="00B824BD">
      <w:pPr>
        <w:ind w:left="1540"/>
        <w:jc w:val="both"/>
        <w:rPr>
          <w:sz w:val="24"/>
          <w:szCs w:val="24"/>
        </w:rPr>
      </w:pPr>
      <w:r w:rsidRPr="005038BB">
        <w:rPr>
          <w:b/>
          <w:sz w:val="24"/>
          <w:szCs w:val="24"/>
        </w:rPr>
        <w:t>Содержание</w:t>
      </w:r>
      <w:r w:rsidRPr="005038BB">
        <w:rPr>
          <w:b/>
          <w:spacing w:val="-5"/>
          <w:sz w:val="24"/>
          <w:szCs w:val="24"/>
        </w:rPr>
        <w:t xml:space="preserve"> </w:t>
      </w:r>
      <w:r w:rsidRPr="00B824BD">
        <w:rPr>
          <w:sz w:val="24"/>
          <w:szCs w:val="24"/>
        </w:rPr>
        <w:t>образовательной</w:t>
      </w:r>
      <w:r w:rsidRPr="00B824BD">
        <w:rPr>
          <w:spacing w:val="-7"/>
          <w:sz w:val="24"/>
          <w:szCs w:val="24"/>
        </w:rPr>
        <w:t xml:space="preserve"> </w:t>
      </w:r>
      <w:r w:rsidRPr="00B824BD">
        <w:rPr>
          <w:sz w:val="24"/>
          <w:szCs w:val="24"/>
        </w:rPr>
        <w:t>деятельности.</w:t>
      </w:r>
    </w:p>
    <w:p w:rsidR="00B824BD" w:rsidRPr="00B824BD" w:rsidRDefault="00B824BD" w:rsidP="00995949">
      <w:pPr>
        <w:numPr>
          <w:ilvl w:val="0"/>
          <w:numId w:val="45"/>
        </w:numPr>
        <w:tabs>
          <w:tab w:val="left" w:pos="1753"/>
        </w:tabs>
        <w:spacing w:before="1"/>
        <w:ind w:hanging="261"/>
        <w:jc w:val="both"/>
        <w:rPr>
          <w:sz w:val="24"/>
        </w:rPr>
      </w:pPr>
      <w:r w:rsidRPr="00B824BD">
        <w:rPr>
          <w:sz w:val="24"/>
        </w:rPr>
        <w:t>В</w:t>
      </w:r>
      <w:r w:rsidRPr="00B824BD">
        <w:rPr>
          <w:spacing w:val="-8"/>
          <w:sz w:val="24"/>
        </w:rPr>
        <w:t xml:space="preserve"> </w:t>
      </w:r>
      <w:r w:rsidRPr="00B824BD">
        <w:rPr>
          <w:sz w:val="24"/>
        </w:rPr>
        <w:t>сфере</w:t>
      </w:r>
      <w:r w:rsidRPr="00B824BD">
        <w:rPr>
          <w:spacing w:val="-1"/>
          <w:sz w:val="24"/>
        </w:rPr>
        <w:t xml:space="preserve"> </w:t>
      </w:r>
      <w:r w:rsidRPr="00B824BD">
        <w:rPr>
          <w:sz w:val="24"/>
        </w:rPr>
        <w:t>социальных</w:t>
      </w:r>
      <w:r w:rsidRPr="00B824BD">
        <w:rPr>
          <w:spacing w:val="-2"/>
          <w:sz w:val="24"/>
        </w:rPr>
        <w:t xml:space="preserve"> </w:t>
      </w:r>
      <w:r w:rsidRPr="00B824BD">
        <w:rPr>
          <w:sz w:val="24"/>
        </w:rPr>
        <w:t>отношений.</w:t>
      </w:r>
    </w:p>
    <w:p w:rsidR="00B824BD" w:rsidRPr="00B824BD" w:rsidRDefault="00B824BD" w:rsidP="00B824BD">
      <w:pPr>
        <w:ind w:left="820" w:right="715" w:firstLine="624"/>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обогащает</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об</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развитии,</w:t>
      </w:r>
      <w:r w:rsidRPr="00B824BD">
        <w:rPr>
          <w:spacing w:val="1"/>
          <w:sz w:val="24"/>
          <w:szCs w:val="24"/>
        </w:rPr>
        <w:t xml:space="preserve"> </w:t>
      </w:r>
      <w:r w:rsidRPr="00B824BD">
        <w:rPr>
          <w:sz w:val="24"/>
          <w:szCs w:val="24"/>
        </w:rPr>
        <w:t>проговаривает</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фиксирует</w:t>
      </w:r>
      <w:r w:rsidRPr="00B824BD">
        <w:rPr>
          <w:spacing w:val="1"/>
          <w:sz w:val="24"/>
          <w:szCs w:val="24"/>
        </w:rPr>
        <w:t xml:space="preserve"> </w:t>
      </w:r>
      <w:r w:rsidRPr="00B824BD">
        <w:rPr>
          <w:sz w:val="24"/>
          <w:szCs w:val="24"/>
        </w:rPr>
        <w:t>внимание</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разнообразных</w:t>
      </w:r>
      <w:r w:rsidRPr="00B824BD">
        <w:rPr>
          <w:spacing w:val="1"/>
          <w:sz w:val="24"/>
          <w:szCs w:val="24"/>
        </w:rPr>
        <w:t xml:space="preserve"> </w:t>
      </w:r>
      <w:r w:rsidRPr="00B824BD">
        <w:rPr>
          <w:sz w:val="24"/>
          <w:szCs w:val="24"/>
        </w:rPr>
        <w:t>возрастных</w:t>
      </w:r>
      <w:r w:rsidRPr="00B824BD">
        <w:rPr>
          <w:spacing w:val="1"/>
          <w:sz w:val="24"/>
          <w:szCs w:val="24"/>
        </w:rPr>
        <w:t xml:space="preserve"> </w:t>
      </w:r>
      <w:r w:rsidRPr="00B824BD">
        <w:rPr>
          <w:sz w:val="24"/>
          <w:szCs w:val="24"/>
        </w:rPr>
        <w:t>изменениях</w:t>
      </w:r>
      <w:r w:rsidRPr="00B824BD">
        <w:rPr>
          <w:spacing w:val="1"/>
          <w:sz w:val="24"/>
          <w:szCs w:val="24"/>
        </w:rPr>
        <w:t xml:space="preserve"> </w:t>
      </w:r>
      <w:r w:rsidRPr="00B824BD">
        <w:rPr>
          <w:sz w:val="24"/>
          <w:szCs w:val="24"/>
        </w:rPr>
        <w:t>(когда</w:t>
      </w:r>
      <w:r w:rsidRPr="00B824BD">
        <w:rPr>
          <w:spacing w:val="1"/>
          <w:sz w:val="24"/>
          <w:szCs w:val="24"/>
        </w:rPr>
        <w:t xml:space="preserve"> </w:t>
      </w:r>
      <w:r w:rsidRPr="00B824BD">
        <w:rPr>
          <w:sz w:val="24"/>
          <w:szCs w:val="24"/>
        </w:rPr>
        <w:t>я</w:t>
      </w:r>
      <w:r w:rsidRPr="00B824BD">
        <w:rPr>
          <w:spacing w:val="1"/>
          <w:sz w:val="24"/>
          <w:szCs w:val="24"/>
        </w:rPr>
        <w:t xml:space="preserve"> </w:t>
      </w:r>
      <w:r w:rsidRPr="00B824BD">
        <w:rPr>
          <w:sz w:val="24"/>
          <w:szCs w:val="24"/>
        </w:rPr>
        <w:t>был</w:t>
      </w:r>
      <w:r w:rsidRPr="00B824BD">
        <w:rPr>
          <w:spacing w:val="1"/>
          <w:sz w:val="24"/>
          <w:szCs w:val="24"/>
        </w:rPr>
        <w:t xml:space="preserve"> </w:t>
      </w:r>
      <w:r w:rsidRPr="00B824BD">
        <w:rPr>
          <w:sz w:val="24"/>
          <w:szCs w:val="24"/>
        </w:rPr>
        <w:t>маленький,</w:t>
      </w:r>
      <w:r w:rsidRPr="00B824BD">
        <w:rPr>
          <w:spacing w:val="1"/>
          <w:sz w:val="24"/>
          <w:szCs w:val="24"/>
        </w:rPr>
        <w:t xml:space="preserve"> </w:t>
      </w:r>
      <w:r w:rsidRPr="00B824BD">
        <w:rPr>
          <w:sz w:val="24"/>
          <w:szCs w:val="24"/>
        </w:rPr>
        <w:t>когда</w:t>
      </w:r>
      <w:r w:rsidRPr="00B824BD">
        <w:rPr>
          <w:spacing w:val="1"/>
          <w:sz w:val="24"/>
          <w:szCs w:val="24"/>
        </w:rPr>
        <w:t xml:space="preserve"> </w:t>
      </w:r>
      <w:r w:rsidRPr="00B824BD">
        <w:rPr>
          <w:sz w:val="24"/>
          <w:szCs w:val="24"/>
        </w:rPr>
        <w:t>я</w:t>
      </w:r>
      <w:r w:rsidRPr="00B824BD">
        <w:rPr>
          <w:spacing w:val="1"/>
          <w:sz w:val="24"/>
          <w:szCs w:val="24"/>
        </w:rPr>
        <w:t xml:space="preserve"> </w:t>
      </w:r>
      <w:r w:rsidRPr="00B824BD">
        <w:rPr>
          <w:sz w:val="24"/>
          <w:szCs w:val="24"/>
        </w:rPr>
        <w:t>буду</w:t>
      </w:r>
      <w:r w:rsidRPr="00B824BD">
        <w:rPr>
          <w:spacing w:val="1"/>
          <w:sz w:val="24"/>
          <w:szCs w:val="24"/>
        </w:rPr>
        <w:t xml:space="preserve"> </w:t>
      </w:r>
      <w:r w:rsidRPr="00B824BD">
        <w:rPr>
          <w:sz w:val="24"/>
          <w:szCs w:val="24"/>
        </w:rPr>
        <w:t>взрослым).</w:t>
      </w:r>
      <w:r w:rsidRPr="00B824BD">
        <w:rPr>
          <w:spacing w:val="1"/>
          <w:sz w:val="24"/>
          <w:szCs w:val="24"/>
        </w:rPr>
        <w:t xml:space="preserve"> </w:t>
      </w:r>
      <w:r w:rsidRPr="00B824BD">
        <w:rPr>
          <w:sz w:val="24"/>
          <w:szCs w:val="24"/>
        </w:rPr>
        <w:t>Способствует</w:t>
      </w:r>
      <w:r w:rsidRPr="00B824BD">
        <w:rPr>
          <w:spacing w:val="1"/>
          <w:sz w:val="24"/>
          <w:szCs w:val="24"/>
        </w:rPr>
        <w:t xml:space="preserve"> </w:t>
      </w:r>
      <w:r w:rsidRPr="00B824BD">
        <w:rPr>
          <w:sz w:val="24"/>
          <w:szCs w:val="24"/>
        </w:rPr>
        <w:t>освоению</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традиционных</w:t>
      </w:r>
      <w:r w:rsidRPr="00B824BD">
        <w:rPr>
          <w:spacing w:val="1"/>
          <w:sz w:val="24"/>
          <w:szCs w:val="24"/>
        </w:rPr>
        <w:t xml:space="preserve"> </w:t>
      </w:r>
      <w:r w:rsidRPr="00B824BD">
        <w:rPr>
          <w:sz w:val="24"/>
          <w:szCs w:val="24"/>
        </w:rPr>
        <w:t>представлений</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половых</w:t>
      </w:r>
      <w:r w:rsidRPr="00B824BD">
        <w:rPr>
          <w:spacing w:val="61"/>
          <w:sz w:val="24"/>
          <w:szCs w:val="24"/>
        </w:rPr>
        <w:t xml:space="preserve"> </w:t>
      </w:r>
      <w:r w:rsidRPr="00B824BD">
        <w:rPr>
          <w:sz w:val="24"/>
          <w:szCs w:val="24"/>
        </w:rPr>
        <w:t>и</w:t>
      </w:r>
      <w:r w:rsidRPr="00B824BD">
        <w:rPr>
          <w:spacing w:val="1"/>
          <w:sz w:val="24"/>
          <w:szCs w:val="24"/>
        </w:rPr>
        <w:t xml:space="preserve"> </w:t>
      </w:r>
      <w:r w:rsidRPr="00B824BD">
        <w:rPr>
          <w:sz w:val="24"/>
          <w:szCs w:val="24"/>
        </w:rPr>
        <w:t>гендерных</w:t>
      </w:r>
      <w:r w:rsidRPr="00B824BD">
        <w:rPr>
          <w:spacing w:val="-1"/>
          <w:sz w:val="24"/>
          <w:szCs w:val="24"/>
        </w:rPr>
        <w:t xml:space="preserve"> </w:t>
      </w:r>
      <w:r w:rsidRPr="00B824BD">
        <w:rPr>
          <w:sz w:val="24"/>
          <w:szCs w:val="24"/>
        </w:rPr>
        <w:t>различиях, семейных ролях</w:t>
      </w:r>
      <w:r w:rsidRPr="00B824BD">
        <w:rPr>
          <w:spacing w:val="-5"/>
          <w:sz w:val="24"/>
          <w:szCs w:val="24"/>
        </w:rPr>
        <w:t xml:space="preserve"> </w:t>
      </w:r>
      <w:r w:rsidRPr="00B824BD">
        <w:rPr>
          <w:sz w:val="24"/>
          <w:szCs w:val="24"/>
        </w:rPr>
        <w:t>и</w:t>
      </w:r>
      <w:r w:rsidRPr="00B824BD">
        <w:rPr>
          <w:spacing w:val="-1"/>
          <w:sz w:val="24"/>
          <w:szCs w:val="24"/>
        </w:rPr>
        <w:t xml:space="preserve"> </w:t>
      </w:r>
      <w:r w:rsidRPr="00B824BD">
        <w:rPr>
          <w:sz w:val="24"/>
          <w:szCs w:val="24"/>
        </w:rPr>
        <w:t>отношениях.</w:t>
      </w:r>
    </w:p>
    <w:p w:rsidR="00B824BD" w:rsidRPr="00B824BD" w:rsidRDefault="00B824BD" w:rsidP="00B824BD">
      <w:pPr>
        <w:ind w:left="820" w:right="716" w:firstLine="624"/>
        <w:jc w:val="both"/>
        <w:rPr>
          <w:sz w:val="24"/>
          <w:szCs w:val="24"/>
        </w:rPr>
      </w:pPr>
      <w:r w:rsidRPr="00B824BD">
        <w:rPr>
          <w:sz w:val="24"/>
          <w:szCs w:val="24"/>
        </w:rPr>
        <w:t>Формирует положительную самооценку, уверенность в своих силах, отмечает позитивные</w:t>
      </w:r>
      <w:r w:rsidRPr="00B824BD">
        <w:rPr>
          <w:spacing w:val="1"/>
          <w:sz w:val="24"/>
          <w:szCs w:val="24"/>
        </w:rPr>
        <w:t xml:space="preserve"> </w:t>
      </w:r>
      <w:r w:rsidRPr="00B824BD">
        <w:rPr>
          <w:sz w:val="24"/>
          <w:szCs w:val="24"/>
        </w:rPr>
        <w:t>изменения</w:t>
      </w:r>
      <w:r w:rsidRPr="00B824BD">
        <w:rPr>
          <w:spacing w:val="60"/>
          <w:sz w:val="24"/>
          <w:szCs w:val="24"/>
        </w:rPr>
        <w:t xml:space="preserve"> </w:t>
      </w:r>
      <w:r w:rsidRPr="00B824BD">
        <w:rPr>
          <w:sz w:val="24"/>
          <w:szCs w:val="24"/>
        </w:rPr>
        <w:t>в развитии и поведении детей, бережно и тактично помогает ребенку обнаружить</w:t>
      </w:r>
      <w:r w:rsidRPr="00B824BD">
        <w:rPr>
          <w:spacing w:val="1"/>
          <w:sz w:val="24"/>
          <w:szCs w:val="24"/>
        </w:rPr>
        <w:t xml:space="preserve"> </w:t>
      </w:r>
      <w:r w:rsidRPr="00B824BD">
        <w:rPr>
          <w:sz w:val="24"/>
          <w:szCs w:val="24"/>
        </w:rPr>
        <w:t>свои</w:t>
      </w:r>
      <w:r w:rsidRPr="00B824BD">
        <w:rPr>
          <w:spacing w:val="-1"/>
          <w:sz w:val="24"/>
          <w:szCs w:val="24"/>
        </w:rPr>
        <w:t xml:space="preserve"> </w:t>
      </w:r>
      <w:r w:rsidRPr="00B824BD">
        <w:rPr>
          <w:sz w:val="24"/>
          <w:szCs w:val="24"/>
        </w:rPr>
        <w:t>ошибки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найти</w:t>
      </w:r>
      <w:r w:rsidRPr="00B824BD">
        <w:rPr>
          <w:spacing w:val="-2"/>
          <w:sz w:val="24"/>
          <w:szCs w:val="24"/>
        </w:rPr>
        <w:t xml:space="preserve"> </w:t>
      </w:r>
      <w:r w:rsidRPr="00B824BD">
        <w:rPr>
          <w:sz w:val="24"/>
          <w:szCs w:val="24"/>
        </w:rPr>
        <w:t>адекватный</w:t>
      </w:r>
      <w:r w:rsidRPr="00B824BD">
        <w:rPr>
          <w:spacing w:val="-1"/>
          <w:sz w:val="24"/>
          <w:szCs w:val="24"/>
        </w:rPr>
        <w:t xml:space="preserve"> </w:t>
      </w:r>
      <w:r w:rsidRPr="00B824BD">
        <w:rPr>
          <w:sz w:val="24"/>
          <w:szCs w:val="24"/>
        </w:rPr>
        <w:t>способ</w:t>
      </w:r>
      <w:r w:rsidRPr="00B824BD">
        <w:rPr>
          <w:spacing w:val="1"/>
          <w:sz w:val="24"/>
          <w:szCs w:val="24"/>
        </w:rPr>
        <w:t xml:space="preserve"> </w:t>
      </w:r>
      <w:r w:rsidRPr="00B824BD">
        <w:rPr>
          <w:sz w:val="24"/>
          <w:szCs w:val="24"/>
        </w:rPr>
        <w:t>их</w:t>
      </w:r>
      <w:r w:rsidRPr="00B824BD">
        <w:rPr>
          <w:spacing w:val="2"/>
          <w:sz w:val="24"/>
          <w:szCs w:val="24"/>
        </w:rPr>
        <w:t xml:space="preserve"> </w:t>
      </w:r>
      <w:r w:rsidRPr="00B824BD">
        <w:rPr>
          <w:sz w:val="24"/>
          <w:szCs w:val="24"/>
        </w:rPr>
        <w:t>устранения.</w:t>
      </w:r>
    </w:p>
    <w:p w:rsidR="00B824BD" w:rsidRPr="00B824BD" w:rsidRDefault="00B824BD" w:rsidP="00B824BD">
      <w:pPr>
        <w:ind w:left="820" w:right="706" w:firstLine="624"/>
        <w:jc w:val="both"/>
        <w:rPr>
          <w:sz w:val="24"/>
          <w:szCs w:val="24"/>
        </w:rPr>
      </w:pPr>
      <w:r w:rsidRPr="00B824BD">
        <w:rPr>
          <w:sz w:val="24"/>
          <w:szCs w:val="24"/>
        </w:rPr>
        <w:t>Педагог способствует распознаванию и пониманию детьми эмоциональных состояний, их</w:t>
      </w:r>
      <w:r w:rsidRPr="00B824BD">
        <w:rPr>
          <w:spacing w:val="1"/>
          <w:sz w:val="24"/>
          <w:szCs w:val="24"/>
        </w:rPr>
        <w:t xml:space="preserve"> </w:t>
      </w:r>
      <w:r w:rsidRPr="00B824BD">
        <w:rPr>
          <w:sz w:val="24"/>
          <w:szCs w:val="24"/>
        </w:rPr>
        <w:t>разнообразных</w:t>
      </w:r>
      <w:r w:rsidRPr="00B824BD">
        <w:rPr>
          <w:spacing w:val="1"/>
          <w:sz w:val="24"/>
          <w:szCs w:val="24"/>
        </w:rPr>
        <w:t xml:space="preserve"> </w:t>
      </w:r>
      <w:r w:rsidRPr="00B824BD">
        <w:rPr>
          <w:sz w:val="24"/>
          <w:szCs w:val="24"/>
        </w:rPr>
        <w:t>проявлений,</w:t>
      </w:r>
      <w:r w:rsidRPr="00B824BD">
        <w:rPr>
          <w:spacing w:val="1"/>
          <w:sz w:val="24"/>
          <w:szCs w:val="24"/>
        </w:rPr>
        <w:t xml:space="preserve"> </w:t>
      </w:r>
      <w:r w:rsidRPr="00B824BD">
        <w:rPr>
          <w:sz w:val="24"/>
          <w:szCs w:val="24"/>
        </w:rPr>
        <w:t>связи</w:t>
      </w:r>
      <w:r w:rsidRPr="00B824BD">
        <w:rPr>
          <w:spacing w:val="1"/>
          <w:sz w:val="24"/>
          <w:szCs w:val="24"/>
        </w:rPr>
        <w:t xml:space="preserve"> </w:t>
      </w:r>
      <w:r w:rsidRPr="00B824BD">
        <w:rPr>
          <w:sz w:val="24"/>
          <w:szCs w:val="24"/>
        </w:rPr>
        <w:t>эмоций</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поступков</w:t>
      </w:r>
      <w:r w:rsidRPr="00B824BD">
        <w:rPr>
          <w:spacing w:val="1"/>
          <w:sz w:val="24"/>
          <w:szCs w:val="24"/>
        </w:rPr>
        <w:t xml:space="preserve"> </w:t>
      </w:r>
      <w:r w:rsidRPr="00B824BD">
        <w:rPr>
          <w:sz w:val="24"/>
          <w:szCs w:val="24"/>
        </w:rPr>
        <w:t>людей.</w:t>
      </w:r>
      <w:r w:rsidRPr="00B824BD">
        <w:rPr>
          <w:spacing w:val="1"/>
          <w:sz w:val="24"/>
          <w:szCs w:val="24"/>
        </w:rPr>
        <w:t xml:space="preserve"> </w:t>
      </w:r>
      <w:r w:rsidRPr="00B824BD">
        <w:rPr>
          <w:sz w:val="24"/>
          <w:szCs w:val="24"/>
        </w:rPr>
        <w:t>Создает</w:t>
      </w:r>
      <w:r w:rsidRPr="00B824BD">
        <w:rPr>
          <w:spacing w:val="1"/>
          <w:sz w:val="24"/>
          <w:szCs w:val="24"/>
        </w:rPr>
        <w:t xml:space="preserve"> </w:t>
      </w:r>
      <w:r w:rsidRPr="00B824BD">
        <w:rPr>
          <w:sz w:val="24"/>
          <w:szCs w:val="24"/>
        </w:rPr>
        <w:t>ситуации</w:t>
      </w:r>
      <w:r w:rsidRPr="00B824BD">
        <w:rPr>
          <w:spacing w:val="1"/>
          <w:sz w:val="24"/>
          <w:szCs w:val="24"/>
        </w:rPr>
        <w:t xml:space="preserve"> </w:t>
      </w:r>
      <w:r w:rsidRPr="00B824BD">
        <w:rPr>
          <w:sz w:val="24"/>
          <w:szCs w:val="24"/>
        </w:rPr>
        <w:t>получения</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опыта</w:t>
      </w:r>
      <w:r w:rsidRPr="00B824BD">
        <w:rPr>
          <w:spacing w:val="1"/>
          <w:sz w:val="24"/>
          <w:szCs w:val="24"/>
        </w:rPr>
        <w:t xml:space="preserve"> </w:t>
      </w:r>
      <w:r w:rsidRPr="00B824BD">
        <w:rPr>
          <w:sz w:val="24"/>
          <w:szCs w:val="24"/>
        </w:rPr>
        <w:t>проявления</w:t>
      </w:r>
      <w:r w:rsidRPr="00B824BD">
        <w:rPr>
          <w:spacing w:val="1"/>
          <w:sz w:val="24"/>
          <w:szCs w:val="24"/>
        </w:rPr>
        <w:t xml:space="preserve"> </w:t>
      </w:r>
      <w:r w:rsidRPr="00B824BD">
        <w:rPr>
          <w:sz w:val="24"/>
          <w:szCs w:val="24"/>
        </w:rPr>
        <w:t>сочувствия</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содействия</w:t>
      </w:r>
      <w:r w:rsidRPr="00B824BD">
        <w:rPr>
          <w:spacing w:val="1"/>
          <w:sz w:val="24"/>
          <w:szCs w:val="24"/>
        </w:rPr>
        <w:t xml:space="preserve"> </w:t>
      </w:r>
      <w:r w:rsidRPr="00B824BD">
        <w:rPr>
          <w:sz w:val="24"/>
          <w:szCs w:val="24"/>
        </w:rPr>
        <w:t>(эмпатийного</w:t>
      </w:r>
      <w:r w:rsidRPr="00B824BD">
        <w:rPr>
          <w:spacing w:val="1"/>
          <w:sz w:val="24"/>
          <w:szCs w:val="24"/>
        </w:rPr>
        <w:t xml:space="preserve"> </w:t>
      </w:r>
      <w:r w:rsidRPr="00B824BD">
        <w:rPr>
          <w:sz w:val="24"/>
          <w:szCs w:val="24"/>
        </w:rPr>
        <w:t>поведения)</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ответ</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эмоциональное</w:t>
      </w:r>
      <w:r w:rsidRPr="00B824BD">
        <w:rPr>
          <w:spacing w:val="1"/>
          <w:sz w:val="24"/>
          <w:szCs w:val="24"/>
        </w:rPr>
        <w:t xml:space="preserve"> </w:t>
      </w:r>
      <w:r w:rsidRPr="00B824BD">
        <w:rPr>
          <w:sz w:val="24"/>
          <w:szCs w:val="24"/>
        </w:rPr>
        <w:t>состояние</w:t>
      </w:r>
      <w:r w:rsidRPr="00B824BD">
        <w:rPr>
          <w:spacing w:val="1"/>
          <w:sz w:val="24"/>
          <w:szCs w:val="24"/>
        </w:rPr>
        <w:t xml:space="preserve"> </w:t>
      </w:r>
      <w:r w:rsidRPr="00B824BD">
        <w:rPr>
          <w:sz w:val="24"/>
          <w:szCs w:val="24"/>
        </w:rPr>
        <w:t>сверстников</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взрослых,</w:t>
      </w:r>
      <w:r w:rsidRPr="00B824BD">
        <w:rPr>
          <w:spacing w:val="1"/>
          <w:sz w:val="24"/>
          <w:szCs w:val="24"/>
        </w:rPr>
        <w:t xml:space="preserve"> </w:t>
      </w:r>
      <w:r w:rsidRPr="00B824BD">
        <w:rPr>
          <w:sz w:val="24"/>
          <w:szCs w:val="24"/>
        </w:rPr>
        <w:t>воспитывает</w:t>
      </w:r>
      <w:r w:rsidRPr="00B824BD">
        <w:rPr>
          <w:spacing w:val="1"/>
          <w:sz w:val="24"/>
          <w:szCs w:val="24"/>
        </w:rPr>
        <w:t xml:space="preserve"> </w:t>
      </w:r>
      <w:r w:rsidRPr="00B824BD">
        <w:rPr>
          <w:sz w:val="24"/>
          <w:szCs w:val="24"/>
        </w:rPr>
        <w:t>чувствительность</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внимательность к затруднениям и переживаниям окружающих.</w:t>
      </w:r>
      <w:r w:rsidRPr="00B824BD">
        <w:rPr>
          <w:spacing w:val="1"/>
          <w:sz w:val="24"/>
          <w:szCs w:val="24"/>
        </w:rPr>
        <w:t xml:space="preserve"> </w:t>
      </w:r>
      <w:r w:rsidRPr="00B824BD">
        <w:rPr>
          <w:sz w:val="24"/>
          <w:szCs w:val="24"/>
        </w:rPr>
        <w:t>При чтении художественной</w:t>
      </w:r>
      <w:r w:rsidRPr="00B824BD">
        <w:rPr>
          <w:spacing w:val="1"/>
          <w:sz w:val="24"/>
          <w:szCs w:val="24"/>
        </w:rPr>
        <w:t xml:space="preserve"> </w:t>
      </w:r>
      <w:r w:rsidRPr="00B824BD">
        <w:rPr>
          <w:sz w:val="24"/>
          <w:szCs w:val="24"/>
        </w:rPr>
        <w:t>литературы,</w:t>
      </w:r>
      <w:r w:rsidRPr="00B824BD">
        <w:rPr>
          <w:spacing w:val="1"/>
          <w:sz w:val="24"/>
          <w:szCs w:val="24"/>
        </w:rPr>
        <w:t xml:space="preserve"> </w:t>
      </w:r>
      <w:r w:rsidRPr="00B824BD">
        <w:rPr>
          <w:sz w:val="24"/>
          <w:szCs w:val="24"/>
        </w:rPr>
        <w:t>просмотре</w:t>
      </w:r>
      <w:r w:rsidRPr="00B824BD">
        <w:rPr>
          <w:spacing w:val="1"/>
          <w:sz w:val="24"/>
          <w:szCs w:val="24"/>
        </w:rPr>
        <w:t xml:space="preserve"> </w:t>
      </w:r>
      <w:r w:rsidRPr="00B824BD">
        <w:rPr>
          <w:sz w:val="24"/>
          <w:szCs w:val="24"/>
        </w:rPr>
        <w:t>фрагментов</w:t>
      </w:r>
      <w:r w:rsidRPr="00B824BD">
        <w:rPr>
          <w:spacing w:val="1"/>
          <w:sz w:val="24"/>
          <w:szCs w:val="24"/>
        </w:rPr>
        <w:t xml:space="preserve"> </w:t>
      </w:r>
      <w:r w:rsidRPr="00B824BD">
        <w:rPr>
          <w:sz w:val="24"/>
          <w:szCs w:val="24"/>
        </w:rPr>
        <w:t>анимационных</w:t>
      </w:r>
      <w:r w:rsidRPr="00B824BD">
        <w:rPr>
          <w:spacing w:val="1"/>
          <w:sz w:val="24"/>
          <w:szCs w:val="24"/>
        </w:rPr>
        <w:t xml:space="preserve"> </w:t>
      </w:r>
      <w:r w:rsidRPr="00B824BD">
        <w:rPr>
          <w:sz w:val="24"/>
          <w:szCs w:val="24"/>
        </w:rPr>
        <w:t>фильмов</w:t>
      </w:r>
      <w:r w:rsidRPr="00B824BD">
        <w:rPr>
          <w:spacing w:val="1"/>
          <w:sz w:val="24"/>
          <w:szCs w:val="24"/>
        </w:rPr>
        <w:t xml:space="preserve"> </w:t>
      </w:r>
      <w:r w:rsidRPr="00B824BD">
        <w:rPr>
          <w:sz w:val="24"/>
          <w:szCs w:val="24"/>
        </w:rPr>
        <w:t>педагог</w:t>
      </w:r>
      <w:r w:rsidRPr="00B824BD">
        <w:rPr>
          <w:spacing w:val="1"/>
          <w:sz w:val="24"/>
          <w:szCs w:val="24"/>
        </w:rPr>
        <w:t xml:space="preserve"> </w:t>
      </w:r>
      <w:r w:rsidRPr="00B824BD">
        <w:rPr>
          <w:sz w:val="24"/>
          <w:szCs w:val="24"/>
        </w:rPr>
        <w:t>обращает</w:t>
      </w:r>
      <w:r w:rsidRPr="00B824BD">
        <w:rPr>
          <w:spacing w:val="1"/>
          <w:sz w:val="24"/>
          <w:szCs w:val="24"/>
        </w:rPr>
        <w:t xml:space="preserve"> </w:t>
      </w:r>
      <w:r w:rsidRPr="00B824BD">
        <w:rPr>
          <w:sz w:val="24"/>
          <w:szCs w:val="24"/>
        </w:rPr>
        <w:t>внимание</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разнообразие</w:t>
      </w:r>
      <w:r w:rsidRPr="00B824BD">
        <w:rPr>
          <w:spacing w:val="1"/>
          <w:sz w:val="24"/>
          <w:szCs w:val="24"/>
        </w:rPr>
        <w:t xml:space="preserve"> </w:t>
      </w:r>
      <w:r w:rsidRPr="00B824BD">
        <w:rPr>
          <w:sz w:val="24"/>
          <w:szCs w:val="24"/>
        </w:rPr>
        <w:t>эмоциональных</w:t>
      </w:r>
      <w:r w:rsidRPr="00B824BD">
        <w:rPr>
          <w:spacing w:val="1"/>
          <w:sz w:val="24"/>
          <w:szCs w:val="24"/>
        </w:rPr>
        <w:t xml:space="preserve"> </w:t>
      </w:r>
      <w:r w:rsidRPr="00B824BD">
        <w:rPr>
          <w:sz w:val="24"/>
          <w:szCs w:val="24"/>
        </w:rPr>
        <w:t>проявлений</w:t>
      </w:r>
      <w:r w:rsidRPr="00B824BD">
        <w:rPr>
          <w:spacing w:val="1"/>
          <w:sz w:val="24"/>
          <w:szCs w:val="24"/>
        </w:rPr>
        <w:t xml:space="preserve"> </w:t>
      </w:r>
      <w:r w:rsidRPr="00B824BD">
        <w:rPr>
          <w:sz w:val="24"/>
          <w:szCs w:val="24"/>
        </w:rPr>
        <w:t>героев,</w:t>
      </w:r>
      <w:r w:rsidRPr="00B824BD">
        <w:rPr>
          <w:spacing w:val="1"/>
          <w:sz w:val="24"/>
          <w:szCs w:val="24"/>
        </w:rPr>
        <w:t xml:space="preserve"> </w:t>
      </w:r>
      <w:r w:rsidRPr="00B824BD">
        <w:rPr>
          <w:sz w:val="24"/>
          <w:szCs w:val="24"/>
        </w:rPr>
        <w:t>комментирует</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обсуждает</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обусловившие</w:t>
      </w:r>
      <w:r w:rsidRPr="00B824BD">
        <w:rPr>
          <w:spacing w:val="-1"/>
          <w:sz w:val="24"/>
          <w:szCs w:val="24"/>
        </w:rPr>
        <w:t xml:space="preserve"> </w:t>
      </w:r>
      <w:r w:rsidRPr="00B824BD">
        <w:rPr>
          <w:sz w:val="24"/>
          <w:szCs w:val="24"/>
        </w:rPr>
        <w:t>их причины.</w:t>
      </w:r>
    </w:p>
    <w:p w:rsidR="00B824BD" w:rsidRPr="00B824BD" w:rsidRDefault="00B824BD" w:rsidP="00B824BD">
      <w:pPr>
        <w:spacing w:before="1"/>
        <w:ind w:left="820" w:right="714" w:firstLine="624"/>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развивает</w:t>
      </w:r>
      <w:r w:rsidRPr="00B824BD">
        <w:rPr>
          <w:spacing w:val="1"/>
          <w:sz w:val="24"/>
          <w:szCs w:val="24"/>
        </w:rPr>
        <w:t xml:space="preserve"> </w:t>
      </w:r>
      <w:r w:rsidRPr="00B824BD">
        <w:rPr>
          <w:sz w:val="24"/>
          <w:szCs w:val="24"/>
        </w:rPr>
        <w:t>позитивное</w:t>
      </w:r>
      <w:r w:rsidRPr="00B824BD">
        <w:rPr>
          <w:spacing w:val="1"/>
          <w:sz w:val="24"/>
          <w:szCs w:val="24"/>
        </w:rPr>
        <w:t xml:space="preserve"> </w:t>
      </w:r>
      <w:r w:rsidRPr="00B824BD">
        <w:rPr>
          <w:sz w:val="24"/>
          <w:szCs w:val="24"/>
        </w:rPr>
        <w:t>отношение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чувство</w:t>
      </w:r>
      <w:r w:rsidRPr="00B824BD">
        <w:rPr>
          <w:spacing w:val="1"/>
          <w:sz w:val="24"/>
          <w:szCs w:val="24"/>
        </w:rPr>
        <w:t xml:space="preserve"> </w:t>
      </w:r>
      <w:r w:rsidRPr="00B824BD">
        <w:rPr>
          <w:sz w:val="24"/>
          <w:szCs w:val="24"/>
        </w:rPr>
        <w:t>принадлежности</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семье,</w:t>
      </w:r>
      <w:r w:rsidRPr="00B824BD">
        <w:rPr>
          <w:spacing w:val="1"/>
          <w:sz w:val="24"/>
          <w:szCs w:val="24"/>
        </w:rPr>
        <w:t xml:space="preserve"> </w:t>
      </w:r>
      <w:r w:rsidRPr="00B824BD">
        <w:rPr>
          <w:sz w:val="24"/>
          <w:szCs w:val="24"/>
        </w:rPr>
        <w:t>уважение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родителям</w:t>
      </w:r>
      <w:r w:rsidRPr="00B824BD">
        <w:rPr>
          <w:spacing w:val="1"/>
          <w:sz w:val="24"/>
          <w:szCs w:val="24"/>
        </w:rPr>
        <w:t xml:space="preserve"> </w:t>
      </w:r>
      <w:r w:rsidRPr="00B824BD">
        <w:rPr>
          <w:sz w:val="24"/>
          <w:szCs w:val="24"/>
        </w:rPr>
        <w:t>(законным</w:t>
      </w:r>
      <w:r w:rsidRPr="00B824BD">
        <w:rPr>
          <w:spacing w:val="1"/>
          <w:sz w:val="24"/>
          <w:szCs w:val="24"/>
        </w:rPr>
        <w:t xml:space="preserve"> </w:t>
      </w:r>
      <w:r w:rsidRPr="00B824BD">
        <w:rPr>
          <w:sz w:val="24"/>
          <w:szCs w:val="24"/>
        </w:rPr>
        <w:t>представителям): обогащает</w:t>
      </w:r>
      <w:r w:rsidRPr="00B824BD">
        <w:rPr>
          <w:spacing w:val="1"/>
          <w:sz w:val="24"/>
          <w:szCs w:val="24"/>
        </w:rPr>
        <w:t xml:space="preserve"> </w:t>
      </w:r>
      <w:r w:rsidRPr="00B824BD">
        <w:rPr>
          <w:sz w:val="24"/>
          <w:szCs w:val="24"/>
        </w:rPr>
        <w:t>представление</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структуре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составе семьи,</w:t>
      </w:r>
      <w:r w:rsidRPr="00B824BD">
        <w:rPr>
          <w:spacing w:val="-1"/>
          <w:sz w:val="24"/>
          <w:szCs w:val="24"/>
        </w:rPr>
        <w:t xml:space="preserve"> </w:t>
      </w:r>
      <w:r w:rsidRPr="00B824BD">
        <w:rPr>
          <w:sz w:val="24"/>
          <w:szCs w:val="24"/>
        </w:rPr>
        <w:t>родственных</w:t>
      </w:r>
      <w:r w:rsidRPr="00B824BD">
        <w:rPr>
          <w:spacing w:val="-1"/>
          <w:sz w:val="24"/>
          <w:szCs w:val="24"/>
        </w:rPr>
        <w:t xml:space="preserve"> </w:t>
      </w:r>
      <w:r w:rsidRPr="00B824BD">
        <w:rPr>
          <w:sz w:val="24"/>
          <w:szCs w:val="24"/>
        </w:rPr>
        <w:t>отношениях; семейных</w:t>
      </w:r>
      <w:r w:rsidRPr="00B824BD">
        <w:rPr>
          <w:spacing w:val="-1"/>
          <w:sz w:val="24"/>
          <w:szCs w:val="24"/>
        </w:rPr>
        <w:t xml:space="preserve"> </w:t>
      </w:r>
      <w:r w:rsidRPr="00B824BD">
        <w:rPr>
          <w:sz w:val="24"/>
          <w:szCs w:val="24"/>
        </w:rPr>
        <w:t>событиях, делах.</w:t>
      </w:r>
    </w:p>
    <w:p w:rsidR="00B824BD" w:rsidRPr="00B824BD" w:rsidRDefault="00B824BD" w:rsidP="00B824BD">
      <w:pPr>
        <w:ind w:left="820" w:right="709" w:firstLine="624"/>
        <w:jc w:val="both"/>
        <w:rPr>
          <w:sz w:val="24"/>
          <w:szCs w:val="24"/>
        </w:rPr>
      </w:pPr>
      <w:r w:rsidRPr="00B824BD">
        <w:rPr>
          <w:sz w:val="24"/>
          <w:szCs w:val="24"/>
        </w:rPr>
        <w:t>Обеспечивает</w:t>
      </w:r>
      <w:r w:rsidRPr="00B824BD">
        <w:rPr>
          <w:spacing w:val="1"/>
          <w:sz w:val="24"/>
          <w:szCs w:val="24"/>
        </w:rPr>
        <w:t xml:space="preserve"> </w:t>
      </w:r>
      <w:r w:rsidRPr="00B824BD">
        <w:rPr>
          <w:sz w:val="24"/>
          <w:szCs w:val="24"/>
        </w:rPr>
        <w:t>включенность</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детское</w:t>
      </w:r>
      <w:r w:rsidRPr="00B824BD">
        <w:rPr>
          <w:spacing w:val="1"/>
          <w:sz w:val="24"/>
          <w:szCs w:val="24"/>
        </w:rPr>
        <w:t xml:space="preserve"> </w:t>
      </w:r>
      <w:r w:rsidRPr="00B824BD">
        <w:rPr>
          <w:sz w:val="24"/>
          <w:szCs w:val="24"/>
        </w:rPr>
        <w:t>сообщество,</w:t>
      </w:r>
      <w:r w:rsidRPr="00B824BD">
        <w:rPr>
          <w:spacing w:val="1"/>
          <w:sz w:val="24"/>
          <w:szCs w:val="24"/>
        </w:rPr>
        <w:t xml:space="preserve"> </w:t>
      </w:r>
      <w:r w:rsidRPr="00B824BD">
        <w:rPr>
          <w:sz w:val="24"/>
          <w:szCs w:val="24"/>
        </w:rPr>
        <w:t>умение</w:t>
      </w:r>
      <w:r w:rsidRPr="00B824BD">
        <w:rPr>
          <w:spacing w:val="1"/>
          <w:sz w:val="24"/>
          <w:szCs w:val="24"/>
        </w:rPr>
        <w:t xml:space="preserve"> </w:t>
      </w:r>
      <w:r w:rsidRPr="00B824BD">
        <w:rPr>
          <w:sz w:val="24"/>
          <w:szCs w:val="24"/>
        </w:rPr>
        <w:t>согласовывать</w:t>
      </w:r>
      <w:r w:rsidRPr="00B824BD">
        <w:rPr>
          <w:spacing w:val="1"/>
          <w:sz w:val="24"/>
          <w:szCs w:val="24"/>
        </w:rPr>
        <w:t xml:space="preserve"> </w:t>
      </w:r>
      <w:r w:rsidRPr="00B824BD">
        <w:rPr>
          <w:sz w:val="24"/>
          <w:szCs w:val="24"/>
        </w:rPr>
        <w:t>взаимоотношения со сверстниками. Побуждает детей наблюдать за поведением сверстников,</w:t>
      </w:r>
      <w:r w:rsidRPr="00B824BD">
        <w:rPr>
          <w:spacing w:val="1"/>
          <w:sz w:val="24"/>
          <w:szCs w:val="24"/>
        </w:rPr>
        <w:t xml:space="preserve"> </w:t>
      </w:r>
      <w:r w:rsidRPr="00B824BD">
        <w:rPr>
          <w:sz w:val="24"/>
          <w:szCs w:val="24"/>
        </w:rPr>
        <w:t>развивает чувствительность к поступкам сверстников, интерес к их действиям. Способствует</w:t>
      </w:r>
      <w:r w:rsidRPr="00B824BD">
        <w:rPr>
          <w:spacing w:val="1"/>
          <w:sz w:val="24"/>
          <w:szCs w:val="24"/>
        </w:rPr>
        <w:t xml:space="preserve"> </w:t>
      </w:r>
      <w:r w:rsidRPr="00B824BD">
        <w:rPr>
          <w:sz w:val="24"/>
          <w:szCs w:val="24"/>
        </w:rPr>
        <w:t>освоению детьми вербальных и невербальных средств и способов обращения к сверстникам,</w:t>
      </w:r>
      <w:r w:rsidRPr="00B824BD">
        <w:rPr>
          <w:spacing w:val="1"/>
          <w:sz w:val="24"/>
          <w:szCs w:val="24"/>
        </w:rPr>
        <w:t xml:space="preserve"> </w:t>
      </w:r>
      <w:r w:rsidRPr="00B824BD">
        <w:rPr>
          <w:sz w:val="24"/>
          <w:szCs w:val="24"/>
        </w:rPr>
        <w:lastRenderedPageBreak/>
        <w:t>привлечения внимания и демонстрации своего расположения. Поддерживает детей в ситуации,</w:t>
      </w:r>
      <w:r w:rsidRPr="00B824BD">
        <w:rPr>
          <w:spacing w:val="1"/>
          <w:sz w:val="24"/>
          <w:szCs w:val="24"/>
        </w:rPr>
        <w:t xml:space="preserve"> </w:t>
      </w:r>
      <w:r w:rsidRPr="00B824BD">
        <w:rPr>
          <w:sz w:val="24"/>
          <w:szCs w:val="24"/>
        </w:rPr>
        <w:t>когда им трудно выразить собственные потребности и при урегулировании конфликтов между</w:t>
      </w:r>
      <w:r w:rsidRPr="00B824BD">
        <w:rPr>
          <w:spacing w:val="1"/>
          <w:sz w:val="24"/>
          <w:szCs w:val="24"/>
        </w:rPr>
        <w:t xml:space="preserve"> </w:t>
      </w:r>
      <w:r w:rsidRPr="00B824BD">
        <w:rPr>
          <w:sz w:val="24"/>
          <w:szCs w:val="24"/>
        </w:rPr>
        <w:t>сверстниками,</w:t>
      </w:r>
      <w:r w:rsidRPr="00B824BD">
        <w:rPr>
          <w:spacing w:val="1"/>
          <w:sz w:val="24"/>
          <w:szCs w:val="24"/>
        </w:rPr>
        <w:t xml:space="preserve"> </w:t>
      </w:r>
      <w:r w:rsidRPr="00B824BD">
        <w:rPr>
          <w:sz w:val="24"/>
          <w:szCs w:val="24"/>
        </w:rPr>
        <w:t>демонстрирует</w:t>
      </w:r>
      <w:r w:rsidRPr="00B824BD">
        <w:rPr>
          <w:spacing w:val="1"/>
          <w:sz w:val="24"/>
          <w:szCs w:val="24"/>
        </w:rPr>
        <w:t xml:space="preserve"> </w:t>
      </w:r>
      <w:r w:rsidRPr="00B824BD">
        <w:rPr>
          <w:sz w:val="24"/>
          <w:szCs w:val="24"/>
        </w:rPr>
        <w:t>культурные</w:t>
      </w:r>
      <w:r w:rsidRPr="00B824BD">
        <w:rPr>
          <w:spacing w:val="1"/>
          <w:sz w:val="24"/>
          <w:szCs w:val="24"/>
        </w:rPr>
        <w:t xml:space="preserve"> </w:t>
      </w:r>
      <w:r w:rsidRPr="00B824BD">
        <w:rPr>
          <w:sz w:val="24"/>
          <w:szCs w:val="24"/>
        </w:rPr>
        <w:t>формы</w:t>
      </w:r>
      <w:r w:rsidRPr="00B824BD">
        <w:rPr>
          <w:spacing w:val="1"/>
          <w:sz w:val="24"/>
          <w:szCs w:val="24"/>
        </w:rPr>
        <w:t xml:space="preserve"> </w:t>
      </w:r>
      <w:r w:rsidRPr="00B824BD">
        <w:rPr>
          <w:sz w:val="24"/>
          <w:szCs w:val="24"/>
        </w:rPr>
        <w:t>общения.</w:t>
      </w:r>
      <w:r w:rsidRPr="00B824BD">
        <w:rPr>
          <w:spacing w:val="1"/>
          <w:sz w:val="24"/>
          <w:szCs w:val="24"/>
        </w:rPr>
        <w:t xml:space="preserve"> </w:t>
      </w:r>
      <w:r w:rsidRPr="00B824BD">
        <w:rPr>
          <w:sz w:val="24"/>
          <w:szCs w:val="24"/>
        </w:rPr>
        <w:t>Поощряет</w:t>
      </w:r>
      <w:r w:rsidRPr="00B824BD">
        <w:rPr>
          <w:spacing w:val="1"/>
          <w:sz w:val="24"/>
          <w:szCs w:val="24"/>
        </w:rPr>
        <w:t xml:space="preserve"> </w:t>
      </w:r>
      <w:r w:rsidRPr="00B824BD">
        <w:rPr>
          <w:sz w:val="24"/>
          <w:szCs w:val="24"/>
        </w:rPr>
        <w:t>инициативу</w:t>
      </w:r>
      <w:r w:rsidRPr="00B824BD">
        <w:rPr>
          <w:spacing w:val="1"/>
          <w:sz w:val="24"/>
          <w:szCs w:val="24"/>
        </w:rPr>
        <w:t xml:space="preserve"> </w:t>
      </w:r>
      <w:r w:rsidRPr="00B824BD">
        <w:rPr>
          <w:sz w:val="24"/>
          <w:szCs w:val="24"/>
        </w:rPr>
        <w:t>и</w:t>
      </w:r>
      <w:r w:rsidRPr="00B824BD">
        <w:rPr>
          <w:spacing w:val="-57"/>
          <w:sz w:val="24"/>
          <w:szCs w:val="24"/>
        </w:rPr>
        <w:t xml:space="preserve"> </w:t>
      </w:r>
      <w:r w:rsidRPr="00B824BD">
        <w:rPr>
          <w:sz w:val="24"/>
          <w:szCs w:val="24"/>
        </w:rPr>
        <w:t>самостоятельный</w:t>
      </w:r>
      <w:r w:rsidRPr="00B824BD">
        <w:rPr>
          <w:spacing w:val="1"/>
          <w:sz w:val="24"/>
          <w:szCs w:val="24"/>
        </w:rPr>
        <w:t xml:space="preserve"> </w:t>
      </w:r>
      <w:r w:rsidRPr="00B824BD">
        <w:rPr>
          <w:sz w:val="24"/>
          <w:szCs w:val="24"/>
        </w:rPr>
        <w:t>выбор</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занятий</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партнеров,</w:t>
      </w:r>
      <w:r w:rsidRPr="00B824BD">
        <w:rPr>
          <w:spacing w:val="1"/>
          <w:sz w:val="24"/>
          <w:szCs w:val="24"/>
        </w:rPr>
        <w:t xml:space="preserve"> </w:t>
      </w:r>
      <w:r w:rsidRPr="00B824BD">
        <w:rPr>
          <w:sz w:val="24"/>
          <w:szCs w:val="24"/>
        </w:rPr>
        <w:t>обогащает</w:t>
      </w:r>
      <w:r w:rsidRPr="00B824BD">
        <w:rPr>
          <w:spacing w:val="1"/>
          <w:sz w:val="24"/>
          <w:szCs w:val="24"/>
        </w:rPr>
        <w:t xml:space="preserve"> </w:t>
      </w:r>
      <w:r w:rsidRPr="00B824BD">
        <w:rPr>
          <w:sz w:val="24"/>
          <w:szCs w:val="24"/>
        </w:rPr>
        <w:t>умение</w:t>
      </w:r>
      <w:r w:rsidRPr="00B824BD">
        <w:rPr>
          <w:spacing w:val="1"/>
          <w:sz w:val="24"/>
          <w:szCs w:val="24"/>
        </w:rPr>
        <w:t xml:space="preserve"> </w:t>
      </w:r>
      <w:r w:rsidRPr="00B824BD">
        <w:rPr>
          <w:sz w:val="24"/>
          <w:szCs w:val="24"/>
        </w:rPr>
        <w:t>договариваться,</w:t>
      </w:r>
      <w:r w:rsidRPr="00B824BD">
        <w:rPr>
          <w:spacing w:val="1"/>
          <w:sz w:val="24"/>
          <w:szCs w:val="24"/>
        </w:rPr>
        <w:t xml:space="preserve"> </w:t>
      </w:r>
      <w:r w:rsidRPr="00B824BD">
        <w:rPr>
          <w:sz w:val="24"/>
          <w:szCs w:val="24"/>
        </w:rPr>
        <w:t>поддерживает</w:t>
      </w:r>
      <w:r w:rsidRPr="00B824BD">
        <w:rPr>
          <w:spacing w:val="1"/>
          <w:sz w:val="24"/>
          <w:szCs w:val="24"/>
        </w:rPr>
        <w:t xml:space="preserve"> </w:t>
      </w:r>
      <w:r w:rsidRPr="00B824BD">
        <w:rPr>
          <w:sz w:val="24"/>
          <w:szCs w:val="24"/>
        </w:rPr>
        <w:t>совместные</w:t>
      </w:r>
      <w:r w:rsidRPr="00B824BD">
        <w:rPr>
          <w:spacing w:val="1"/>
          <w:sz w:val="24"/>
          <w:szCs w:val="24"/>
        </w:rPr>
        <w:t xml:space="preserve"> </w:t>
      </w:r>
      <w:r w:rsidRPr="00B824BD">
        <w:rPr>
          <w:sz w:val="24"/>
          <w:szCs w:val="24"/>
        </w:rPr>
        <w:t>дела</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небольших</w:t>
      </w:r>
      <w:r w:rsidRPr="00B824BD">
        <w:rPr>
          <w:spacing w:val="1"/>
          <w:sz w:val="24"/>
          <w:szCs w:val="24"/>
        </w:rPr>
        <w:t xml:space="preserve"> </w:t>
      </w:r>
      <w:r w:rsidRPr="00B824BD">
        <w:rPr>
          <w:sz w:val="24"/>
          <w:szCs w:val="24"/>
        </w:rPr>
        <w:t>группах</w:t>
      </w:r>
      <w:r w:rsidRPr="00B824BD">
        <w:rPr>
          <w:spacing w:val="1"/>
          <w:sz w:val="24"/>
          <w:szCs w:val="24"/>
        </w:rPr>
        <w:t xml:space="preserve"> </w:t>
      </w:r>
      <w:r w:rsidRPr="00B824BD">
        <w:rPr>
          <w:sz w:val="24"/>
          <w:szCs w:val="24"/>
        </w:rPr>
        <w:t>(3</w:t>
      </w:r>
      <w:r w:rsidRPr="00B824BD">
        <w:rPr>
          <w:spacing w:val="1"/>
          <w:sz w:val="24"/>
          <w:szCs w:val="24"/>
        </w:rPr>
        <w:t xml:space="preserve"> </w:t>
      </w:r>
      <w:r w:rsidRPr="00B824BD">
        <w:rPr>
          <w:sz w:val="24"/>
          <w:szCs w:val="24"/>
        </w:rPr>
        <w:t>-</w:t>
      </w:r>
      <w:r w:rsidRPr="00B824BD">
        <w:rPr>
          <w:spacing w:val="1"/>
          <w:sz w:val="24"/>
          <w:szCs w:val="24"/>
        </w:rPr>
        <w:t xml:space="preserve"> </w:t>
      </w:r>
      <w:r w:rsidRPr="00B824BD">
        <w:rPr>
          <w:sz w:val="24"/>
          <w:szCs w:val="24"/>
        </w:rPr>
        <w:t>4</w:t>
      </w:r>
      <w:r w:rsidRPr="00B824BD">
        <w:rPr>
          <w:spacing w:val="1"/>
          <w:sz w:val="24"/>
          <w:szCs w:val="24"/>
        </w:rPr>
        <w:t xml:space="preserve"> </w:t>
      </w:r>
      <w:r w:rsidRPr="00B824BD">
        <w:rPr>
          <w:sz w:val="24"/>
          <w:szCs w:val="24"/>
        </w:rPr>
        <w:t>человека).</w:t>
      </w:r>
      <w:r w:rsidRPr="00B824BD">
        <w:rPr>
          <w:spacing w:val="1"/>
          <w:sz w:val="24"/>
          <w:szCs w:val="24"/>
        </w:rPr>
        <w:t xml:space="preserve"> </w:t>
      </w:r>
      <w:r w:rsidRPr="00B824BD">
        <w:rPr>
          <w:sz w:val="24"/>
          <w:szCs w:val="24"/>
        </w:rPr>
        <w:t>Обеспечивает</w:t>
      </w:r>
      <w:r w:rsidRPr="00B824BD">
        <w:rPr>
          <w:spacing w:val="1"/>
          <w:sz w:val="24"/>
          <w:szCs w:val="24"/>
        </w:rPr>
        <w:t xml:space="preserve"> </w:t>
      </w:r>
      <w:r w:rsidRPr="00B824BD">
        <w:rPr>
          <w:sz w:val="24"/>
          <w:szCs w:val="24"/>
        </w:rPr>
        <w:t>развитие личностного отношения ребенка к соблюдению или нарушению моральных норм при</w:t>
      </w:r>
      <w:r w:rsidRPr="00B824BD">
        <w:rPr>
          <w:spacing w:val="1"/>
          <w:sz w:val="24"/>
          <w:szCs w:val="24"/>
        </w:rPr>
        <w:t xml:space="preserve"> </w:t>
      </w:r>
      <w:r w:rsidRPr="00B824BD">
        <w:rPr>
          <w:sz w:val="24"/>
          <w:szCs w:val="24"/>
        </w:rPr>
        <w:t>взаимодействии</w:t>
      </w:r>
      <w:r w:rsidRPr="00B824BD">
        <w:rPr>
          <w:spacing w:val="-2"/>
          <w:sz w:val="24"/>
          <w:szCs w:val="24"/>
        </w:rPr>
        <w:t xml:space="preserve"> </w:t>
      </w:r>
      <w:r w:rsidRPr="00B824BD">
        <w:rPr>
          <w:sz w:val="24"/>
          <w:szCs w:val="24"/>
        </w:rPr>
        <w:t>со сверстником.</w:t>
      </w:r>
    </w:p>
    <w:p w:rsidR="00B824BD" w:rsidRPr="00B824BD" w:rsidRDefault="00B824BD" w:rsidP="00B824BD">
      <w:pPr>
        <w:spacing w:before="1"/>
        <w:ind w:left="820" w:right="712" w:firstLine="624"/>
        <w:jc w:val="both"/>
        <w:rPr>
          <w:sz w:val="24"/>
          <w:szCs w:val="24"/>
        </w:rPr>
      </w:pPr>
      <w:r w:rsidRPr="00B824BD">
        <w:rPr>
          <w:sz w:val="24"/>
          <w:szCs w:val="24"/>
        </w:rPr>
        <w:t>Создает</w:t>
      </w:r>
      <w:r w:rsidRPr="00B824BD">
        <w:rPr>
          <w:spacing w:val="1"/>
          <w:sz w:val="24"/>
          <w:szCs w:val="24"/>
        </w:rPr>
        <w:t xml:space="preserve"> </w:t>
      </w:r>
      <w:r w:rsidRPr="00B824BD">
        <w:rPr>
          <w:sz w:val="24"/>
          <w:szCs w:val="24"/>
        </w:rPr>
        <w:t>условия</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развития</w:t>
      </w:r>
      <w:r w:rsidRPr="00B824BD">
        <w:rPr>
          <w:spacing w:val="1"/>
          <w:sz w:val="24"/>
          <w:szCs w:val="24"/>
        </w:rPr>
        <w:t xml:space="preserve"> </w:t>
      </w:r>
      <w:r w:rsidRPr="00B824BD">
        <w:rPr>
          <w:sz w:val="24"/>
          <w:szCs w:val="24"/>
        </w:rPr>
        <w:t>детско-взрослого</w:t>
      </w:r>
      <w:r w:rsidRPr="00B824BD">
        <w:rPr>
          <w:spacing w:val="1"/>
          <w:sz w:val="24"/>
          <w:szCs w:val="24"/>
        </w:rPr>
        <w:t xml:space="preserve"> </w:t>
      </w:r>
      <w:r w:rsidRPr="00B824BD">
        <w:rPr>
          <w:sz w:val="24"/>
          <w:szCs w:val="24"/>
        </w:rPr>
        <w:t>сообщества.</w:t>
      </w:r>
      <w:r w:rsidRPr="00B824BD">
        <w:rPr>
          <w:spacing w:val="1"/>
          <w:sz w:val="24"/>
          <w:szCs w:val="24"/>
        </w:rPr>
        <w:t xml:space="preserve"> </w:t>
      </w:r>
      <w:r w:rsidRPr="00B824BD">
        <w:rPr>
          <w:sz w:val="24"/>
          <w:szCs w:val="24"/>
        </w:rPr>
        <w:t>Способствует</w:t>
      </w:r>
      <w:r w:rsidRPr="00B824BD">
        <w:rPr>
          <w:spacing w:val="1"/>
          <w:sz w:val="24"/>
          <w:szCs w:val="24"/>
        </w:rPr>
        <w:t xml:space="preserve"> </w:t>
      </w:r>
      <w:r w:rsidRPr="00B824BD">
        <w:rPr>
          <w:sz w:val="24"/>
          <w:szCs w:val="24"/>
        </w:rPr>
        <w:t>освоению</w:t>
      </w:r>
      <w:r w:rsidRPr="00B824BD">
        <w:rPr>
          <w:spacing w:val="1"/>
          <w:sz w:val="24"/>
          <w:szCs w:val="24"/>
        </w:rPr>
        <w:t xml:space="preserve"> </w:t>
      </w:r>
      <w:r w:rsidRPr="00B824BD">
        <w:rPr>
          <w:sz w:val="24"/>
          <w:szCs w:val="24"/>
        </w:rPr>
        <w:t>правил</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форм</w:t>
      </w:r>
      <w:r w:rsidRPr="00B824BD">
        <w:rPr>
          <w:spacing w:val="1"/>
          <w:sz w:val="24"/>
          <w:szCs w:val="24"/>
        </w:rPr>
        <w:t xml:space="preserve"> </w:t>
      </w:r>
      <w:r w:rsidRPr="00B824BD">
        <w:rPr>
          <w:sz w:val="24"/>
          <w:szCs w:val="24"/>
        </w:rPr>
        <w:t>проявления</w:t>
      </w:r>
      <w:r w:rsidRPr="00B824BD">
        <w:rPr>
          <w:spacing w:val="1"/>
          <w:sz w:val="24"/>
          <w:szCs w:val="24"/>
        </w:rPr>
        <w:t xml:space="preserve"> </w:t>
      </w:r>
      <w:r w:rsidRPr="00B824BD">
        <w:rPr>
          <w:sz w:val="24"/>
          <w:szCs w:val="24"/>
        </w:rPr>
        <w:t>вежливости,</w:t>
      </w:r>
      <w:r w:rsidRPr="00B824BD">
        <w:rPr>
          <w:spacing w:val="1"/>
          <w:sz w:val="24"/>
          <w:szCs w:val="24"/>
        </w:rPr>
        <w:t xml:space="preserve"> </w:t>
      </w:r>
      <w:r w:rsidRPr="00B824BD">
        <w:rPr>
          <w:sz w:val="24"/>
          <w:szCs w:val="24"/>
        </w:rPr>
        <w:t>уважения</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старшим: напоминает и</w:t>
      </w:r>
      <w:r w:rsidRPr="00B824BD">
        <w:rPr>
          <w:spacing w:val="1"/>
          <w:sz w:val="24"/>
          <w:szCs w:val="24"/>
        </w:rPr>
        <w:t xml:space="preserve"> </w:t>
      </w:r>
      <w:r w:rsidRPr="00B824BD">
        <w:rPr>
          <w:sz w:val="24"/>
          <w:szCs w:val="24"/>
        </w:rPr>
        <w:t>демонстрирует</w:t>
      </w:r>
      <w:r w:rsidRPr="00B824BD">
        <w:rPr>
          <w:spacing w:val="1"/>
          <w:sz w:val="24"/>
          <w:szCs w:val="24"/>
        </w:rPr>
        <w:t xml:space="preserve"> </w:t>
      </w:r>
      <w:r w:rsidRPr="00B824BD">
        <w:rPr>
          <w:sz w:val="24"/>
          <w:szCs w:val="24"/>
        </w:rPr>
        <w:t>различные формы приветствия, прощания, выражения благодарности и просьбы. Знакомит детей</w:t>
      </w:r>
      <w:r w:rsidRPr="00B824BD">
        <w:rPr>
          <w:spacing w:val="-57"/>
          <w:sz w:val="24"/>
          <w:szCs w:val="24"/>
        </w:rPr>
        <w:t xml:space="preserve"> </w:t>
      </w:r>
      <w:r w:rsidRPr="00B824BD">
        <w:rPr>
          <w:sz w:val="24"/>
          <w:szCs w:val="24"/>
        </w:rPr>
        <w:t>с правилами поведения</w:t>
      </w:r>
      <w:r w:rsidRPr="00B824BD">
        <w:rPr>
          <w:spacing w:val="1"/>
          <w:sz w:val="24"/>
          <w:szCs w:val="24"/>
        </w:rPr>
        <w:t xml:space="preserve"> </w:t>
      </w:r>
      <w:r w:rsidRPr="00B824BD">
        <w:rPr>
          <w:sz w:val="24"/>
          <w:szCs w:val="24"/>
        </w:rPr>
        <w:t>в</w:t>
      </w:r>
      <w:r w:rsidRPr="00B824BD">
        <w:rPr>
          <w:spacing w:val="-2"/>
          <w:sz w:val="24"/>
          <w:szCs w:val="24"/>
        </w:rPr>
        <w:t xml:space="preserve"> </w:t>
      </w:r>
      <w:r w:rsidRPr="00B824BD">
        <w:rPr>
          <w:sz w:val="24"/>
          <w:szCs w:val="24"/>
        </w:rPr>
        <w:t>общественных местах.</w:t>
      </w:r>
    </w:p>
    <w:p w:rsidR="00B824BD" w:rsidRDefault="00B824BD" w:rsidP="00B824BD">
      <w:pPr>
        <w:ind w:left="1444"/>
        <w:jc w:val="both"/>
        <w:rPr>
          <w:sz w:val="24"/>
          <w:szCs w:val="24"/>
        </w:rPr>
      </w:pPr>
      <w:r w:rsidRPr="00B824BD">
        <w:rPr>
          <w:sz w:val="24"/>
          <w:szCs w:val="24"/>
        </w:rPr>
        <w:t>Развивает</w:t>
      </w:r>
      <w:r w:rsidRPr="00B824BD">
        <w:rPr>
          <w:spacing w:val="68"/>
          <w:sz w:val="24"/>
          <w:szCs w:val="24"/>
        </w:rPr>
        <w:t xml:space="preserve"> </w:t>
      </w:r>
      <w:r w:rsidRPr="00B824BD">
        <w:rPr>
          <w:sz w:val="24"/>
          <w:szCs w:val="24"/>
        </w:rPr>
        <w:t xml:space="preserve">позитивное  </w:t>
      </w:r>
      <w:r w:rsidRPr="00B824BD">
        <w:rPr>
          <w:spacing w:val="8"/>
          <w:sz w:val="24"/>
          <w:szCs w:val="24"/>
        </w:rPr>
        <w:t xml:space="preserve"> </w:t>
      </w:r>
      <w:r w:rsidRPr="00B824BD">
        <w:rPr>
          <w:sz w:val="24"/>
          <w:szCs w:val="24"/>
        </w:rPr>
        <w:t xml:space="preserve">отношение  </w:t>
      </w:r>
      <w:r w:rsidRPr="00B824BD">
        <w:rPr>
          <w:spacing w:val="9"/>
          <w:sz w:val="24"/>
          <w:szCs w:val="24"/>
        </w:rPr>
        <w:t xml:space="preserve"> </w:t>
      </w:r>
      <w:r w:rsidRPr="00B824BD">
        <w:rPr>
          <w:sz w:val="24"/>
          <w:szCs w:val="24"/>
        </w:rPr>
        <w:t xml:space="preserve">к  </w:t>
      </w:r>
      <w:r w:rsidRPr="00B824BD">
        <w:rPr>
          <w:spacing w:val="8"/>
          <w:sz w:val="24"/>
          <w:szCs w:val="24"/>
        </w:rPr>
        <w:t xml:space="preserve"> </w:t>
      </w:r>
      <w:r w:rsidRPr="00B824BD">
        <w:rPr>
          <w:sz w:val="24"/>
          <w:szCs w:val="24"/>
        </w:rPr>
        <w:t xml:space="preserve">ДОО:  </w:t>
      </w:r>
      <w:r w:rsidRPr="00B824BD">
        <w:rPr>
          <w:spacing w:val="2"/>
          <w:sz w:val="24"/>
          <w:szCs w:val="24"/>
        </w:rPr>
        <w:t xml:space="preserve"> </w:t>
      </w:r>
      <w:r w:rsidRPr="00B824BD">
        <w:rPr>
          <w:sz w:val="24"/>
          <w:szCs w:val="24"/>
        </w:rPr>
        <w:t xml:space="preserve">знакомит  </w:t>
      </w:r>
      <w:r w:rsidRPr="00B824BD">
        <w:rPr>
          <w:spacing w:val="6"/>
          <w:sz w:val="24"/>
          <w:szCs w:val="24"/>
        </w:rPr>
        <w:t xml:space="preserve"> </w:t>
      </w:r>
      <w:r w:rsidRPr="00B824BD">
        <w:rPr>
          <w:sz w:val="24"/>
          <w:szCs w:val="24"/>
        </w:rPr>
        <w:t xml:space="preserve">с  </w:t>
      </w:r>
      <w:r w:rsidRPr="00B824BD">
        <w:rPr>
          <w:spacing w:val="9"/>
          <w:sz w:val="24"/>
          <w:szCs w:val="24"/>
        </w:rPr>
        <w:t xml:space="preserve"> </w:t>
      </w:r>
      <w:r w:rsidRPr="00B824BD">
        <w:rPr>
          <w:sz w:val="24"/>
          <w:szCs w:val="24"/>
        </w:rPr>
        <w:t xml:space="preserve">педагогическими  </w:t>
      </w:r>
      <w:r w:rsidRPr="00B824BD">
        <w:rPr>
          <w:spacing w:val="8"/>
          <w:sz w:val="24"/>
          <w:szCs w:val="24"/>
        </w:rPr>
        <w:t xml:space="preserve"> </w:t>
      </w:r>
      <w:r w:rsidRPr="00B824BD">
        <w:rPr>
          <w:sz w:val="24"/>
          <w:szCs w:val="24"/>
        </w:rPr>
        <w:t xml:space="preserve">и  </w:t>
      </w:r>
      <w:r w:rsidRPr="00B824BD">
        <w:rPr>
          <w:spacing w:val="7"/>
          <w:sz w:val="24"/>
          <w:szCs w:val="24"/>
        </w:rPr>
        <w:t xml:space="preserve"> </w:t>
      </w:r>
      <w:r w:rsidRPr="00B824BD">
        <w:rPr>
          <w:sz w:val="24"/>
          <w:szCs w:val="24"/>
        </w:rPr>
        <w:t>иными</w:t>
      </w:r>
    </w:p>
    <w:p w:rsidR="00B824BD" w:rsidRPr="00B824BD" w:rsidRDefault="00B824BD" w:rsidP="00B824BD">
      <w:pPr>
        <w:spacing w:before="72"/>
        <w:ind w:left="820" w:right="705"/>
        <w:jc w:val="both"/>
        <w:rPr>
          <w:sz w:val="24"/>
          <w:szCs w:val="24"/>
        </w:rPr>
      </w:pPr>
      <w:r w:rsidRPr="00B824BD">
        <w:rPr>
          <w:sz w:val="24"/>
          <w:szCs w:val="24"/>
        </w:rPr>
        <w:t>работниками ДОО, с доступными для восприятия детьми правилами жизнедеятельности в ДОО;</w:t>
      </w:r>
      <w:r w:rsidRPr="00B824BD">
        <w:rPr>
          <w:spacing w:val="1"/>
          <w:sz w:val="24"/>
          <w:szCs w:val="24"/>
        </w:rPr>
        <w:t xml:space="preserve"> </w:t>
      </w:r>
      <w:r w:rsidRPr="00B824BD">
        <w:rPr>
          <w:sz w:val="24"/>
          <w:szCs w:val="24"/>
        </w:rPr>
        <w:t>ее</w:t>
      </w:r>
      <w:r w:rsidRPr="00B824BD">
        <w:rPr>
          <w:spacing w:val="1"/>
          <w:sz w:val="24"/>
          <w:szCs w:val="24"/>
        </w:rPr>
        <w:t xml:space="preserve"> </w:t>
      </w:r>
      <w:r w:rsidRPr="00B824BD">
        <w:rPr>
          <w:sz w:val="24"/>
          <w:szCs w:val="24"/>
        </w:rPr>
        <w:t>традициями;</w:t>
      </w:r>
      <w:r w:rsidRPr="00B824BD">
        <w:rPr>
          <w:spacing w:val="1"/>
          <w:sz w:val="24"/>
          <w:szCs w:val="24"/>
        </w:rPr>
        <w:t xml:space="preserve"> </w:t>
      </w:r>
      <w:r w:rsidRPr="00B824BD">
        <w:rPr>
          <w:sz w:val="24"/>
          <w:szCs w:val="24"/>
        </w:rPr>
        <w:t>воспитывает</w:t>
      </w:r>
      <w:r w:rsidRPr="00B824BD">
        <w:rPr>
          <w:spacing w:val="1"/>
          <w:sz w:val="24"/>
          <w:szCs w:val="24"/>
        </w:rPr>
        <w:t xml:space="preserve"> </w:t>
      </w:r>
      <w:r w:rsidRPr="00B824BD">
        <w:rPr>
          <w:sz w:val="24"/>
          <w:szCs w:val="24"/>
        </w:rPr>
        <w:t>бережное</w:t>
      </w:r>
      <w:r w:rsidRPr="00B824BD">
        <w:rPr>
          <w:spacing w:val="1"/>
          <w:sz w:val="24"/>
          <w:szCs w:val="24"/>
        </w:rPr>
        <w:t xml:space="preserve"> </w:t>
      </w:r>
      <w:r w:rsidRPr="00B824BD">
        <w:rPr>
          <w:sz w:val="24"/>
          <w:szCs w:val="24"/>
        </w:rPr>
        <w:t>отношение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пространству</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оборудованию</w:t>
      </w:r>
      <w:r w:rsidRPr="00B824BD">
        <w:rPr>
          <w:spacing w:val="1"/>
          <w:sz w:val="24"/>
          <w:szCs w:val="24"/>
        </w:rPr>
        <w:t xml:space="preserve"> </w:t>
      </w:r>
      <w:r w:rsidRPr="00B824BD">
        <w:rPr>
          <w:sz w:val="24"/>
          <w:szCs w:val="24"/>
        </w:rPr>
        <w:t>ДОО.</w:t>
      </w:r>
      <w:r w:rsidRPr="00B824BD">
        <w:rPr>
          <w:spacing w:val="1"/>
          <w:sz w:val="24"/>
          <w:szCs w:val="24"/>
        </w:rPr>
        <w:t xml:space="preserve"> </w:t>
      </w:r>
      <w:r w:rsidRPr="00B824BD">
        <w:rPr>
          <w:sz w:val="24"/>
          <w:szCs w:val="24"/>
        </w:rPr>
        <w:t>Обращает</w:t>
      </w:r>
      <w:r w:rsidRPr="00B824BD">
        <w:rPr>
          <w:spacing w:val="1"/>
          <w:sz w:val="24"/>
          <w:szCs w:val="24"/>
        </w:rPr>
        <w:t xml:space="preserve"> </w:t>
      </w:r>
      <w:r w:rsidRPr="00B824BD">
        <w:rPr>
          <w:sz w:val="24"/>
          <w:szCs w:val="24"/>
        </w:rPr>
        <w:t>внимание</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изменение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украшение</w:t>
      </w:r>
      <w:r w:rsidRPr="00B824BD">
        <w:rPr>
          <w:spacing w:val="1"/>
          <w:sz w:val="24"/>
          <w:szCs w:val="24"/>
        </w:rPr>
        <w:t xml:space="preserve"> </w:t>
      </w:r>
      <w:r w:rsidRPr="00B824BD">
        <w:rPr>
          <w:sz w:val="24"/>
          <w:szCs w:val="24"/>
        </w:rPr>
        <w:t>ее</w:t>
      </w:r>
      <w:r w:rsidRPr="00B824BD">
        <w:rPr>
          <w:spacing w:val="1"/>
          <w:sz w:val="24"/>
          <w:szCs w:val="24"/>
        </w:rPr>
        <w:t xml:space="preserve"> </w:t>
      </w:r>
      <w:r w:rsidRPr="00B824BD">
        <w:rPr>
          <w:sz w:val="24"/>
          <w:szCs w:val="24"/>
        </w:rPr>
        <w:t>помещений</w:t>
      </w:r>
      <w:r w:rsidRPr="00B824BD">
        <w:rPr>
          <w:spacing w:val="1"/>
          <w:sz w:val="24"/>
          <w:szCs w:val="24"/>
        </w:rPr>
        <w:t xml:space="preserve"> </w:t>
      </w:r>
      <w:r w:rsidRPr="00B824BD">
        <w:rPr>
          <w:sz w:val="24"/>
          <w:szCs w:val="24"/>
        </w:rPr>
        <w:t>и</w:t>
      </w:r>
      <w:r w:rsidRPr="00B824BD">
        <w:rPr>
          <w:spacing w:val="61"/>
          <w:sz w:val="24"/>
          <w:szCs w:val="24"/>
        </w:rPr>
        <w:t xml:space="preserve"> </w:t>
      </w:r>
      <w:r w:rsidRPr="00B824BD">
        <w:rPr>
          <w:sz w:val="24"/>
          <w:szCs w:val="24"/>
        </w:rPr>
        <w:t>территории,</w:t>
      </w:r>
      <w:r w:rsidRPr="00B824BD">
        <w:rPr>
          <w:spacing w:val="1"/>
          <w:sz w:val="24"/>
          <w:szCs w:val="24"/>
        </w:rPr>
        <w:t xml:space="preserve"> </w:t>
      </w:r>
      <w:r w:rsidRPr="00B824BD">
        <w:rPr>
          <w:sz w:val="24"/>
          <w:szCs w:val="24"/>
        </w:rPr>
        <w:t>поддерживает инициативу детей и совместно планирует презентацию продуктов деятельности</w:t>
      </w:r>
      <w:r w:rsidRPr="00B824BD">
        <w:rPr>
          <w:spacing w:val="1"/>
          <w:sz w:val="24"/>
          <w:szCs w:val="24"/>
        </w:rPr>
        <w:t xml:space="preserve"> </w:t>
      </w:r>
      <w:r w:rsidRPr="00B824BD">
        <w:rPr>
          <w:sz w:val="24"/>
          <w:szCs w:val="24"/>
        </w:rPr>
        <w:t>(рисунков,</w:t>
      </w:r>
      <w:r w:rsidRPr="00B824BD">
        <w:rPr>
          <w:spacing w:val="-1"/>
          <w:sz w:val="24"/>
          <w:szCs w:val="24"/>
        </w:rPr>
        <w:t xml:space="preserve"> </w:t>
      </w:r>
      <w:r w:rsidRPr="00B824BD">
        <w:rPr>
          <w:sz w:val="24"/>
          <w:szCs w:val="24"/>
        </w:rPr>
        <w:t>поделок)</w:t>
      </w:r>
      <w:r w:rsidRPr="00B824BD">
        <w:rPr>
          <w:spacing w:val="-2"/>
          <w:sz w:val="24"/>
          <w:szCs w:val="24"/>
        </w:rPr>
        <w:t xml:space="preserve"> </w:t>
      </w:r>
      <w:r w:rsidRPr="00B824BD">
        <w:rPr>
          <w:sz w:val="24"/>
          <w:szCs w:val="24"/>
        </w:rPr>
        <w:t>в</w:t>
      </w:r>
      <w:r w:rsidRPr="00B824BD">
        <w:rPr>
          <w:spacing w:val="-2"/>
          <w:sz w:val="24"/>
          <w:szCs w:val="24"/>
        </w:rPr>
        <w:t xml:space="preserve"> </w:t>
      </w:r>
      <w:r w:rsidRPr="00B824BD">
        <w:rPr>
          <w:sz w:val="24"/>
          <w:szCs w:val="24"/>
        </w:rPr>
        <w:t>пространстве группы</w:t>
      </w:r>
      <w:r w:rsidRPr="00B824BD">
        <w:rPr>
          <w:spacing w:val="-2"/>
          <w:sz w:val="24"/>
          <w:szCs w:val="24"/>
        </w:rPr>
        <w:t xml:space="preserve"> </w:t>
      </w:r>
      <w:r w:rsidRPr="00B824BD">
        <w:rPr>
          <w:sz w:val="24"/>
          <w:szCs w:val="24"/>
        </w:rPr>
        <w:t>и</w:t>
      </w:r>
      <w:r w:rsidRPr="00B824BD">
        <w:rPr>
          <w:spacing w:val="-2"/>
          <w:sz w:val="24"/>
          <w:szCs w:val="24"/>
        </w:rPr>
        <w:t xml:space="preserve"> </w:t>
      </w:r>
      <w:r w:rsidRPr="00B824BD">
        <w:rPr>
          <w:sz w:val="24"/>
          <w:szCs w:val="24"/>
        </w:rPr>
        <w:t>прилегающих</w:t>
      </w:r>
      <w:r w:rsidRPr="00B824BD">
        <w:rPr>
          <w:spacing w:val="-2"/>
          <w:sz w:val="24"/>
          <w:szCs w:val="24"/>
        </w:rPr>
        <w:t xml:space="preserve"> </w:t>
      </w:r>
      <w:r w:rsidRPr="00B824BD">
        <w:rPr>
          <w:sz w:val="24"/>
          <w:szCs w:val="24"/>
        </w:rPr>
        <w:t>к</w:t>
      </w:r>
      <w:r w:rsidRPr="00B824BD">
        <w:rPr>
          <w:spacing w:val="-1"/>
          <w:sz w:val="24"/>
          <w:szCs w:val="24"/>
        </w:rPr>
        <w:t xml:space="preserve"> </w:t>
      </w:r>
      <w:r w:rsidRPr="00B824BD">
        <w:rPr>
          <w:sz w:val="24"/>
          <w:szCs w:val="24"/>
        </w:rPr>
        <w:t>ней</w:t>
      </w:r>
      <w:r w:rsidRPr="00B824BD">
        <w:rPr>
          <w:spacing w:val="-2"/>
          <w:sz w:val="24"/>
          <w:szCs w:val="24"/>
        </w:rPr>
        <w:t xml:space="preserve"> </w:t>
      </w:r>
      <w:r w:rsidRPr="00B824BD">
        <w:rPr>
          <w:sz w:val="24"/>
          <w:szCs w:val="24"/>
        </w:rPr>
        <w:t>помещениях.</w:t>
      </w:r>
    </w:p>
    <w:p w:rsidR="00B824BD" w:rsidRPr="00B824BD" w:rsidRDefault="00B824BD" w:rsidP="00995949">
      <w:pPr>
        <w:numPr>
          <w:ilvl w:val="0"/>
          <w:numId w:val="45"/>
        </w:numPr>
        <w:tabs>
          <w:tab w:val="left" w:pos="1705"/>
        </w:tabs>
        <w:ind w:left="1704" w:hanging="261"/>
        <w:jc w:val="both"/>
        <w:rPr>
          <w:sz w:val="24"/>
        </w:rPr>
      </w:pPr>
      <w:r w:rsidRPr="00B824BD">
        <w:rPr>
          <w:sz w:val="24"/>
        </w:rPr>
        <w:t>В</w:t>
      </w:r>
      <w:r w:rsidRPr="00B824BD">
        <w:rPr>
          <w:spacing w:val="-7"/>
          <w:sz w:val="24"/>
        </w:rPr>
        <w:t xml:space="preserve"> </w:t>
      </w:r>
      <w:r w:rsidRPr="00B824BD">
        <w:rPr>
          <w:sz w:val="24"/>
        </w:rPr>
        <w:t>области</w:t>
      </w:r>
      <w:r w:rsidRPr="00B824BD">
        <w:rPr>
          <w:spacing w:val="-2"/>
          <w:sz w:val="24"/>
        </w:rPr>
        <w:t xml:space="preserve"> </w:t>
      </w:r>
      <w:r w:rsidRPr="00B824BD">
        <w:rPr>
          <w:sz w:val="24"/>
        </w:rPr>
        <w:t>формирования основ</w:t>
      </w:r>
      <w:r w:rsidRPr="00B824BD">
        <w:rPr>
          <w:spacing w:val="-3"/>
          <w:sz w:val="24"/>
        </w:rPr>
        <w:t xml:space="preserve"> </w:t>
      </w:r>
      <w:r w:rsidRPr="00B824BD">
        <w:rPr>
          <w:sz w:val="24"/>
        </w:rPr>
        <w:t>гражданственности</w:t>
      </w:r>
      <w:r w:rsidRPr="00B824BD">
        <w:rPr>
          <w:spacing w:val="-3"/>
          <w:sz w:val="24"/>
        </w:rPr>
        <w:t xml:space="preserve"> </w:t>
      </w:r>
      <w:r w:rsidRPr="00B824BD">
        <w:rPr>
          <w:sz w:val="24"/>
        </w:rPr>
        <w:t>и</w:t>
      </w:r>
      <w:r w:rsidRPr="00B824BD">
        <w:rPr>
          <w:spacing w:val="-2"/>
          <w:sz w:val="24"/>
        </w:rPr>
        <w:t xml:space="preserve"> </w:t>
      </w:r>
      <w:r w:rsidRPr="00B824BD">
        <w:rPr>
          <w:sz w:val="24"/>
        </w:rPr>
        <w:t>патриотизма.</w:t>
      </w:r>
    </w:p>
    <w:p w:rsidR="00B824BD" w:rsidRPr="00B824BD" w:rsidRDefault="00B824BD" w:rsidP="00B824BD">
      <w:pPr>
        <w:ind w:left="820" w:right="711" w:firstLine="576"/>
        <w:jc w:val="both"/>
        <w:rPr>
          <w:sz w:val="24"/>
          <w:szCs w:val="24"/>
        </w:rPr>
      </w:pPr>
      <w:r w:rsidRPr="00B824BD">
        <w:rPr>
          <w:sz w:val="24"/>
          <w:szCs w:val="24"/>
        </w:rPr>
        <w:t>Воспитывает уважительное отношение к нашей Родине - России. Продолжает знакомить с</w:t>
      </w:r>
      <w:r w:rsidRPr="00B824BD">
        <w:rPr>
          <w:spacing w:val="1"/>
          <w:sz w:val="24"/>
          <w:szCs w:val="24"/>
        </w:rPr>
        <w:t xml:space="preserve"> </w:t>
      </w:r>
      <w:r w:rsidRPr="00B824BD">
        <w:rPr>
          <w:sz w:val="24"/>
          <w:szCs w:val="24"/>
        </w:rPr>
        <w:t>государственной</w:t>
      </w:r>
      <w:r w:rsidRPr="00B824BD">
        <w:rPr>
          <w:spacing w:val="1"/>
          <w:sz w:val="24"/>
          <w:szCs w:val="24"/>
        </w:rPr>
        <w:t xml:space="preserve"> </w:t>
      </w:r>
      <w:r w:rsidRPr="00B824BD">
        <w:rPr>
          <w:sz w:val="24"/>
          <w:szCs w:val="24"/>
        </w:rPr>
        <w:t>символикой</w:t>
      </w:r>
      <w:r w:rsidRPr="00B824BD">
        <w:rPr>
          <w:spacing w:val="1"/>
          <w:sz w:val="24"/>
          <w:szCs w:val="24"/>
        </w:rPr>
        <w:t xml:space="preserve"> </w:t>
      </w:r>
      <w:r w:rsidRPr="00B824BD">
        <w:rPr>
          <w:sz w:val="24"/>
          <w:szCs w:val="24"/>
        </w:rPr>
        <w:t>Российской</w:t>
      </w:r>
      <w:r w:rsidRPr="00B824BD">
        <w:rPr>
          <w:spacing w:val="1"/>
          <w:sz w:val="24"/>
          <w:szCs w:val="24"/>
        </w:rPr>
        <w:t xml:space="preserve"> </w:t>
      </w:r>
      <w:r w:rsidRPr="00B824BD">
        <w:rPr>
          <w:sz w:val="24"/>
          <w:szCs w:val="24"/>
        </w:rPr>
        <w:t>Федерации:</w:t>
      </w:r>
      <w:r w:rsidRPr="00B824BD">
        <w:rPr>
          <w:spacing w:val="1"/>
          <w:sz w:val="24"/>
          <w:szCs w:val="24"/>
        </w:rPr>
        <w:t xml:space="preserve"> </w:t>
      </w:r>
      <w:r w:rsidRPr="00B824BD">
        <w:rPr>
          <w:sz w:val="24"/>
          <w:szCs w:val="24"/>
        </w:rPr>
        <w:t>Российский</w:t>
      </w:r>
      <w:r w:rsidRPr="00B824BD">
        <w:rPr>
          <w:spacing w:val="1"/>
          <w:sz w:val="24"/>
          <w:szCs w:val="24"/>
        </w:rPr>
        <w:t xml:space="preserve"> </w:t>
      </w:r>
      <w:r w:rsidRPr="00B824BD">
        <w:rPr>
          <w:sz w:val="24"/>
          <w:szCs w:val="24"/>
        </w:rPr>
        <w:t>флаг</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герб</w:t>
      </w:r>
      <w:r w:rsidRPr="00B824BD">
        <w:rPr>
          <w:spacing w:val="1"/>
          <w:sz w:val="24"/>
          <w:szCs w:val="24"/>
        </w:rPr>
        <w:t xml:space="preserve"> </w:t>
      </w:r>
      <w:r w:rsidRPr="00B824BD">
        <w:rPr>
          <w:sz w:val="24"/>
          <w:szCs w:val="24"/>
        </w:rPr>
        <w:t>России;</w:t>
      </w:r>
      <w:r w:rsidRPr="00B824BD">
        <w:rPr>
          <w:spacing w:val="1"/>
          <w:sz w:val="24"/>
          <w:szCs w:val="24"/>
        </w:rPr>
        <w:t xml:space="preserve"> </w:t>
      </w:r>
      <w:r w:rsidRPr="00B824BD">
        <w:rPr>
          <w:sz w:val="24"/>
          <w:szCs w:val="24"/>
        </w:rPr>
        <w:t>воспитывает</w:t>
      </w:r>
      <w:r w:rsidRPr="00B824BD">
        <w:rPr>
          <w:spacing w:val="1"/>
          <w:sz w:val="24"/>
          <w:szCs w:val="24"/>
        </w:rPr>
        <w:t xml:space="preserve"> </w:t>
      </w:r>
      <w:r w:rsidRPr="00B824BD">
        <w:rPr>
          <w:sz w:val="24"/>
          <w:szCs w:val="24"/>
        </w:rPr>
        <w:t>уважительное отношение</w:t>
      </w:r>
      <w:r w:rsidRPr="00B824BD">
        <w:rPr>
          <w:spacing w:val="4"/>
          <w:sz w:val="24"/>
          <w:szCs w:val="24"/>
        </w:rPr>
        <w:t xml:space="preserve"> </w:t>
      </w:r>
      <w:r w:rsidRPr="00B824BD">
        <w:rPr>
          <w:sz w:val="24"/>
          <w:szCs w:val="24"/>
        </w:rPr>
        <w:t>к символам</w:t>
      </w:r>
      <w:r w:rsidRPr="00B824BD">
        <w:rPr>
          <w:spacing w:val="-1"/>
          <w:sz w:val="24"/>
          <w:szCs w:val="24"/>
        </w:rPr>
        <w:t xml:space="preserve"> </w:t>
      </w:r>
      <w:r w:rsidRPr="00B824BD">
        <w:rPr>
          <w:sz w:val="24"/>
          <w:szCs w:val="24"/>
        </w:rPr>
        <w:t>страны.</w:t>
      </w:r>
    </w:p>
    <w:p w:rsidR="00B824BD" w:rsidRPr="00B824BD" w:rsidRDefault="00B824BD" w:rsidP="00B824BD">
      <w:pPr>
        <w:spacing w:before="1"/>
        <w:ind w:left="820" w:right="709" w:firstLine="576"/>
        <w:jc w:val="both"/>
        <w:rPr>
          <w:sz w:val="24"/>
          <w:szCs w:val="24"/>
        </w:rPr>
      </w:pPr>
      <w:r w:rsidRPr="00B824BD">
        <w:rPr>
          <w:sz w:val="24"/>
          <w:szCs w:val="24"/>
        </w:rPr>
        <w:t>Обогащает</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государственных</w:t>
      </w:r>
      <w:r w:rsidRPr="00B824BD">
        <w:rPr>
          <w:spacing w:val="1"/>
          <w:sz w:val="24"/>
          <w:szCs w:val="24"/>
        </w:rPr>
        <w:t xml:space="preserve"> </w:t>
      </w:r>
      <w:r w:rsidRPr="00B824BD">
        <w:rPr>
          <w:sz w:val="24"/>
          <w:szCs w:val="24"/>
        </w:rPr>
        <w:t>праздниках:</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защитника</w:t>
      </w:r>
      <w:r w:rsidRPr="00B824BD">
        <w:rPr>
          <w:spacing w:val="1"/>
          <w:sz w:val="24"/>
          <w:szCs w:val="24"/>
        </w:rPr>
        <w:t xml:space="preserve"> </w:t>
      </w:r>
      <w:r w:rsidRPr="00B824BD">
        <w:rPr>
          <w:sz w:val="24"/>
          <w:szCs w:val="24"/>
        </w:rPr>
        <w:t>Отечества, День Победы. Знакомит детей с содержанием праздника, с памятными местами в</w:t>
      </w:r>
      <w:r w:rsidRPr="00B824BD">
        <w:rPr>
          <w:spacing w:val="1"/>
          <w:sz w:val="24"/>
          <w:szCs w:val="24"/>
        </w:rPr>
        <w:t xml:space="preserve"> </w:t>
      </w:r>
      <w:r w:rsidRPr="00B824BD">
        <w:rPr>
          <w:sz w:val="24"/>
          <w:szCs w:val="24"/>
        </w:rPr>
        <w:t>населенном</w:t>
      </w:r>
      <w:r w:rsidRPr="00B824BD">
        <w:rPr>
          <w:spacing w:val="-1"/>
          <w:sz w:val="24"/>
          <w:szCs w:val="24"/>
        </w:rPr>
        <w:t xml:space="preserve"> </w:t>
      </w:r>
      <w:r w:rsidRPr="00B824BD">
        <w:rPr>
          <w:sz w:val="24"/>
          <w:szCs w:val="24"/>
        </w:rPr>
        <w:t>пункте, котором</w:t>
      </w:r>
      <w:r w:rsidRPr="00B824BD">
        <w:rPr>
          <w:spacing w:val="2"/>
          <w:sz w:val="24"/>
          <w:szCs w:val="24"/>
        </w:rPr>
        <w:t xml:space="preserve"> </w:t>
      </w:r>
      <w:r w:rsidRPr="00B824BD">
        <w:rPr>
          <w:sz w:val="24"/>
          <w:szCs w:val="24"/>
        </w:rPr>
        <w:t>живет, посвященными</w:t>
      </w:r>
      <w:r w:rsidRPr="00B824BD">
        <w:rPr>
          <w:spacing w:val="-1"/>
          <w:sz w:val="24"/>
          <w:szCs w:val="24"/>
        </w:rPr>
        <w:t xml:space="preserve"> </w:t>
      </w:r>
      <w:r w:rsidRPr="00B824BD">
        <w:rPr>
          <w:sz w:val="24"/>
          <w:szCs w:val="24"/>
        </w:rPr>
        <w:t>празднику.</w:t>
      </w:r>
    </w:p>
    <w:p w:rsidR="00B824BD" w:rsidRPr="00B824BD" w:rsidRDefault="00B824BD" w:rsidP="00B824BD">
      <w:pPr>
        <w:ind w:left="820" w:right="713" w:firstLine="576"/>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обогащает</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малой</w:t>
      </w:r>
      <w:r w:rsidRPr="00B824BD">
        <w:rPr>
          <w:spacing w:val="1"/>
          <w:sz w:val="24"/>
          <w:szCs w:val="24"/>
        </w:rPr>
        <w:t xml:space="preserve"> </w:t>
      </w:r>
      <w:r w:rsidRPr="00B824BD">
        <w:rPr>
          <w:sz w:val="24"/>
          <w:szCs w:val="24"/>
        </w:rPr>
        <w:t>родине:</w:t>
      </w:r>
      <w:r w:rsidRPr="00B824BD">
        <w:rPr>
          <w:spacing w:val="1"/>
          <w:sz w:val="24"/>
          <w:szCs w:val="24"/>
        </w:rPr>
        <w:t xml:space="preserve"> </w:t>
      </w:r>
      <w:r w:rsidRPr="00B824BD">
        <w:rPr>
          <w:sz w:val="24"/>
          <w:szCs w:val="24"/>
        </w:rPr>
        <w:t>знакомит</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основными</w:t>
      </w:r>
      <w:r w:rsidRPr="00B824BD">
        <w:rPr>
          <w:spacing w:val="1"/>
          <w:sz w:val="24"/>
          <w:szCs w:val="24"/>
        </w:rPr>
        <w:t xml:space="preserve"> </w:t>
      </w:r>
      <w:r w:rsidRPr="00B824BD">
        <w:rPr>
          <w:sz w:val="24"/>
          <w:szCs w:val="24"/>
        </w:rPr>
        <w:t>достопримечательностями</w:t>
      </w:r>
      <w:r w:rsidRPr="00B824BD">
        <w:rPr>
          <w:spacing w:val="1"/>
          <w:sz w:val="24"/>
          <w:szCs w:val="24"/>
        </w:rPr>
        <w:t xml:space="preserve"> </w:t>
      </w:r>
      <w:r w:rsidRPr="00B824BD">
        <w:rPr>
          <w:sz w:val="24"/>
          <w:szCs w:val="24"/>
        </w:rPr>
        <w:t>населенного</w:t>
      </w:r>
      <w:r w:rsidRPr="00B824BD">
        <w:rPr>
          <w:spacing w:val="1"/>
          <w:sz w:val="24"/>
          <w:szCs w:val="24"/>
        </w:rPr>
        <w:t xml:space="preserve"> </w:t>
      </w:r>
      <w:r w:rsidRPr="00B824BD">
        <w:rPr>
          <w:sz w:val="24"/>
          <w:szCs w:val="24"/>
        </w:rPr>
        <w:t>пункта,</w:t>
      </w:r>
      <w:r w:rsidRPr="00B824BD">
        <w:rPr>
          <w:spacing w:val="1"/>
          <w:sz w:val="24"/>
          <w:szCs w:val="24"/>
        </w:rPr>
        <w:t xml:space="preserve"> </w:t>
      </w:r>
      <w:r w:rsidRPr="00B824BD">
        <w:rPr>
          <w:sz w:val="24"/>
          <w:szCs w:val="24"/>
        </w:rPr>
        <w:t>развивает</w:t>
      </w:r>
      <w:r w:rsidRPr="00B824BD">
        <w:rPr>
          <w:spacing w:val="1"/>
          <w:sz w:val="24"/>
          <w:szCs w:val="24"/>
        </w:rPr>
        <w:t xml:space="preserve"> </w:t>
      </w:r>
      <w:r w:rsidRPr="00B824BD">
        <w:rPr>
          <w:sz w:val="24"/>
          <w:szCs w:val="24"/>
        </w:rPr>
        <w:t>интерес</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посещению</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родителями (законными представителями); знакомит с названиями улиц, на которых живут дети.</w:t>
      </w:r>
      <w:r w:rsidRPr="00B824BD">
        <w:rPr>
          <w:spacing w:val="-57"/>
          <w:sz w:val="24"/>
          <w:szCs w:val="24"/>
        </w:rPr>
        <w:t xml:space="preserve"> </w:t>
      </w:r>
      <w:r w:rsidRPr="00B824BD">
        <w:rPr>
          <w:sz w:val="24"/>
          <w:szCs w:val="24"/>
        </w:rPr>
        <w:t>Поддерживает</w:t>
      </w:r>
      <w:r w:rsidRPr="00B824BD">
        <w:rPr>
          <w:spacing w:val="34"/>
          <w:sz w:val="24"/>
          <w:szCs w:val="24"/>
        </w:rPr>
        <w:t xml:space="preserve"> </w:t>
      </w:r>
      <w:r w:rsidRPr="00B824BD">
        <w:rPr>
          <w:sz w:val="24"/>
          <w:szCs w:val="24"/>
        </w:rPr>
        <w:t>эмоциональную</w:t>
      </w:r>
      <w:r w:rsidRPr="00B824BD">
        <w:rPr>
          <w:spacing w:val="37"/>
          <w:sz w:val="24"/>
          <w:szCs w:val="24"/>
        </w:rPr>
        <w:t xml:space="preserve"> </w:t>
      </w:r>
      <w:r w:rsidRPr="00B824BD">
        <w:rPr>
          <w:sz w:val="24"/>
          <w:szCs w:val="24"/>
        </w:rPr>
        <w:t>отзывчивость</w:t>
      </w:r>
      <w:r w:rsidRPr="00B824BD">
        <w:rPr>
          <w:spacing w:val="35"/>
          <w:sz w:val="24"/>
          <w:szCs w:val="24"/>
        </w:rPr>
        <w:t xml:space="preserve"> </w:t>
      </w:r>
      <w:r w:rsidRPr="00B824BD">
        <w:rPr>
          <w:sz w:val="24"/>
          <w:szCs w:val="24"/>
        </w:rPr>
        <w:t>детей</w:t>
      </w:r>
      <w:r w:rsidRPr="00B824BD">
        <w:rPr>
          <w:spacing w:val="36"/>
          <w:sz w:val="24"/>
          <w:szCs w:val="24"/>
        </w:rPr>
        <w:t xml:space="preserve"> </w:t>
      </w:r>
      <w:r w:rsidRPr="00B824BD">
        <w:rPr>
          <w:sz w:val="24"/>
          <w:szCs w:val="24"/>
        </w:rPr>
        <w:t>на</w:t>
      </w:r>
      <w:r w:rsidRPr="00B824BD">
        <w:rPr>
          <w:spacing w:val="37"/>
          <w:sz w:val="24"/>
          <w:szCs w:val="24"/>
        </w:rPr>
        <w:t xml:space="preserve"> </w:t>
      </w:r>
      <w:r w:rsidRPr="00B824BD">
        <w:rPr>
          <w:sz w:val="24"/>
          <w:szCs w:val="24"/>
        </w:rPr>
        <w:t>красоту</w:t>
      </w:r>
      <w:r w:rsidRPr="00B824BD">
        <w:rPr>
          <w:spacing w:val="28"/>
          <w:sz w:val="24"/>
          <w:szCs w:val="24"/>
        </w:rPr>
        <w:t xml:space="preserve"> </w:t>
      </w:r>
      <w:r w:rsidRPr="00B824BD">
        <w:rPr>
          <w:sz w:val="24"/>
          <w:szCs w:val="24"/>
        </w:rPr>
        <w:t>родного</w:t>
      </w:r>
      <w:r w:rsidRPr="00B824BD">
        <w:rPr>
          <w:spacing w:val="35"/>
          <w:sz w:val="24"/>
          <w:szCs w:val="24"/>
        </w:rPr>
        <w:t xml:space="preserve"> </w:t>
      </w:r>
      <w:r w:rsidRPr="00B824BD">
        <w:rPr>
          <w:sz w:val="24"/>
          <w:szCs w:val="24"/>
        </w:rPr>
        <w:t>края.</w:t>
      </w:r>
      <w:r w:rsidRPr="00B824BD">
        <w:rPr>
          <w:spacing w:val="36"/>
          <w:sz w:val="24"/>
          <w:szCs w:val="24"/>
        </w:rPr>
        <w:t xml:space="preserve"> </w:t>
      </w:r>
      <w:r w:rsidRPr="00B824BD">
        <w:rPr>
          <w:sz w:val="24"/>
          <w:szCs w:val="24"/>
        </w:rPr>
        <w:t>Создает</w:t>
      </w:r>
      <w:r w:rsidRPr="00B824BD">
        <w:rPr>
          <w:spacing w:val="35"/>
          <w:sz w:val="24"/>
          <w:szCs w:val="24"/>
        </w:rPr>
        <w:t xml:space="preserve"> </w:t>
      </w:r>
      <w:r w:rsidRPr="00B824BD">
        <w:rPr>
          <w:sz w:val="24"/>
          <w:szCs w:val="24"/>
        </w:rPr>
        <w:t>условия</w:t>
      </w:r>
      <w:r w:rsidRPr="00B824BD">
        <w:rPr>
          <w:spacing w:val="-57"/>
          <w:sz w:val="24"/>
          <w:szCs w:val="24"/>
        </w:rPr>
        <w:t xml:space="preserve"> </w:t>
      </w:r>
      <w:r w:rsidRPr="00B824BD">
        <w:rPr>
          <w:sz w:val="24"/>
          <w:szCs w:val="24"/>
        </w:rPr>
        <w:t>для</w:t>
      </w:r>
      <w:r w:rsidRPr="00B824BD">
        <w:rPr>
          <w:spacing w:val="1"/>
          <w:sz w:val="24"/>
          <w:szCs w:val="24"/>
        </w:rPr>
        <w:t xml:space="preserve"> </w:t>
      </w:r>
      <w:r w:rsidRPr="00B824BD">
        <w:rPr>
          <w:sz w:val="24"/>
          <w:szCs w:val="24"/>
        </w:rPr>
        <w:t>отражения</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впечатлений</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малой</w:t>
      </w:r>
      <w:r w:rsidRPr="00B824BD">
        <w:rPr>
          <w:spacing w:val="1"/>
          <w:sz w:val="24"/>
          <w:szCs w:val="24"/>
        </w:rPr>
        <w:t xml:space="preserve"> </w:t>
      </w:r>
      <w:r w:rsidRPr="00B824BD">
        <w:rPr>
          <w:sz w:val="24"/>
          <w:szCs w:val="24"/>
        </w:rPr>
        <w:t>родине</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различных</w:t>
      </w:r>
      <w:r w:rsidRPr="00B824BD">
        <w:rPr>
          <w:spacing w:val="1"/>
          <w:sz w:val="24"/>
          <w:szCs w:val="24"/>
        </w:rPr>
        <w:t xml:space="preserve"> </w:t>
      </w:r>
      <w:r w:rsidRPr="00B824BD">
        <w:rPr>
          <w:sz w:val="24"/>
          <w:szCs w:val="24"/>
        </w:rPr>
        <w:t>видах</w:t>
      </w:r>
      <w:r w:rsidRPr="00B824BD">
        <w:rPr>
          <w:spacing w:val="1"/>
          <w:sz w:val="24"/>
          <w:szCs w:val="24"/>
        </w:rPr>
        <w:t xml:space="preserve"> </w:t>
      </w:r>
      <w:r w:rsidRPr="00B824BD">
        <w:rPr>
          <w:sz w:val="24"/>
          <w:szCs w:val="24"/>
        </w:rPr>
        <w:t>деятельности</w:t>
      </w:r>
      <w:r w:rsidRPr="00B824BD">
        <w:rPr>
          <w:spacing w:val="1"/>
          <w:sz w:val="24"/>
          <w:szCs w:val="24"/>
        </w:rPr>
        <w:t xml:space="preserve"> </w:t>
      </w:r>
      <w:r w:rsidRPr="00B824BD">
        <w:rPr>
          <w:sz w:val="24"/>
          <w:szCs w:val="24"/>
        </w:rPr>
        <w:t>(рассказывает,</w:t>
      </w:r>
      <w:r w:rsidRPr="00B824BD">
        <w:rPr>
          <w:spacing w:val="-1"/>
          <w:sz w:val="24"/>
          <w:szCs w:val="24"/>
        </w:rPr>
        <w:t xml:space="preserve"> </w:t>
      </w:r>
      <w:r w:rsidRPr="00B824BD">
        <w:rPr>
          <w:sz w:val="24"/>
          <w:szCs w:val="24"/>
        </w:rPr>
        <w:t>изображает,</w:t>
      </w:r>
      <w:r w:rsidRPr="00B824BD">
        <w:rPr>
          <w:spacing w:val="-1"/>
          <w:sz w:val="24"/>
          <w:szCs w:val="24"/>
        </w:rPr>
        <w:t xml:space="preserve"> </w:t>
      </w:r>
      <w:r w:rsidRPr="00B824BD">
        <w:rPr>
          <w:sz w:val="24"/>
          <w:szCs w:val="24"/>
        </w:rPr>
        <w:t>воплощает</w:t>
      </w:r>
      <w:r w:rsidRPr="00B824BD">
        <w:rPr>
          <w:spacing w:val="-6"/>
          <w:sz w:val="24"/>
          <w:szCs w:val="24"/>
        </w:rPr>
        <w:t xml:space="preserve"> </w:t>
      </w:r>
      <w:r w:rsidRPr="00B824BD">
        <w:rPr>
          <w:sz w:val="24"/>
          <w:szCs w:val="24"/>
        </w:rPr>
        <w:t>образы</w:t>
      </w:r>
      <w:r w:rsidRPr="00B824BD">
        <w:rPr>
          <w:spacing w:val="-3"/>
          <w:sz w:val="24"/>
          <w:szCs w:val="24"/>
        </w:rPr>
        <w:t xml:space="preserve"> </w:t>
      </w:r>
      <w:r w:rsidRPr="00B824BD">
        <w:rPr>
          <w:sz w:val="24"/>
          <w:szCs w:val="24"/>
        </w:rPr>
        <w:t>в</w:t>
      </w:r>
      <w:r w:rsidRPr="00B824BD">
        <w:rPr>
          <w:spacing w:val="-2"/>
          <w:sz w:val="24"/>
          <w:szCs w:val="24"/>
        </w:rPr>
        <w:t xml:space="preserve"> </w:t>
      </w:r>
      <w:r w:rsidRPr="00B824BD">
        <w:rPr>
          <w:sz w:val="24"/>
          <w:szCs w:val="24"/>
        </w:rPr>
        <w:t>играх,</w:t>
      </w:r>
      <w:r w:rsidRPr="00B824BD">
        <w:rPr>
          <w:spacing w:val="-1"/>
          <w:sz w:val="24"/>
          <w:szCs w:val="24"/>
        </w:rPr>
        <w:t xml:space="preserve"> </w:t>
      </w:r>
      <w:r w:rsidRPr="00B824BD">
        <w:rPr>
          <w:sz w:val="24"/>
          <w:szCs w:val="24"/>
        </w:rPr>
        <w:t>разворачивает</w:t>
      </w:r>
      <w:r w:rsidRPr="00B824BD">
        <w:rPr>
          <w:spacing w:val="-1"/>
          <w:sz w:val="24"/>
          <w:szCs w:val="24"/>
        </w:rPr>
        <w:t xml:space="preserve"> </w:t>
      </w:r>
      <w:r w:rsidRPr="00B824BD">
        <w:rPr>
          <w:sz w:val="24"/>
          <w:szCs w:val="24"/>
        </w:rPr>
        <w:t>сюжет</w:t>
      </w:r>
      <w:r w:rsidRPr="00B824BD">
        <w:rPr>
          <w:spacing w:val="-2"/>
          <w:sz w:val="24"/>
          <w:szCs w:val="24"/>
        </w:rPr>
        <w:t xml:space="preserve"> </w:t>
      </w:r>
      <w:r w:rsidRPr="00B824BD">
        <w:rPr>
          <w:sz w:val="24"/>
          <w:szCs w:val="24"/>
        </w:rPr>
        <w:t>и</w:t>
      </w:r>
      <w:r w:rsidRPr="00B824BD">
        <w:rPr>
          <w:spacing w:val="-6"/>
          <w:sz w:val="24"/>
          <w:szCs w:val="24"/>
        </w:rPr>
        <w:t xml:space="preserve"> </w:t>
      </w:r>
      <w:r w:rsidRPr="00B824BD">
        <w:rPr>
          <w:sz w:val="24"/>
          <w:szCs w:val="24"/>
        </w:rPr>
        <w:t>так далее).</w:t>
      </w:r>
    </w:p>
    <w:p w:rsidR="00B824BD" w:rsidRPr="00B824BD" w:rsidRDefault="00B824BD" w:rsidP="00B824BD">
      <w:pPr>
        <w:spacing w:before="1"/>
        <w:ind w:left="820" w:right="712" w:firstLine="576"/>
        <w:jc w:val="both"/>
        <w:rPr>
          <w:sz w:val="24"/>
          <w:szCs w:val="24"/>
        </w:rPr>
      </w:pPr>
      <w:r w:rsidRPr="00B824BD">
        <w:rPr>
          <w:sz w:val="24"/>
          <w:szCs w:val="24"/>
        </w:rPr>
        <w:t>Поддерживает</w:t>
      </w:r>
      <w:r w:rsidRPr="00B824BD">
        <w:rPr>
          <w:spacing w:val="1"/>
          <w:sz w:val="24"/>
          <w:szCs w:val="24"/>
        </w:rPr>
        <w:t xml:space="preserve"> </w:t>
      </w:r>
      <w:r w:rsidRPr="00B824BD">
        <w:rPr>
          <w:sz w:val="24"/>
          <w:szCs w:val="24"/>
        </w:rPr>
        <w:t>интерес</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народной</w:t>
      </w:r>
      <w:r w:rsidRPr="00B824BD">
        <w:rPr>
          <w:spacing w:val="1"/>
          <w:sz w:val="24"/>
          <w:szCs w:val="24"/>
        </w:rPr>
        <w:t xml:space="preserve"> </w:t>
      </w:r>
      <w:r w:rsidRPr="00B824BD">
        <w:rPr>
          <w:sz w:val="24"/>
          <w:szCs w:val="24"/>
        </w:rPr>
        <w:t>культуре</w:t>
      </w:r>
      <w:r w:rsidRPr="00B824BD">
        <w:rPr>
          <w:spacing w:val="1"/>
          <w:sz w:val="24"/>
          <w:szCs w:val="24"/>
        </w:rPr>
        <w:t xml:space="preserve"> </w:t>
      </w:r>
      <w:r w:rsidRPr="00B824BD">
        <w:rPr>
          <w:sz w:val="24"/>
          <w:szCs w:val="24"/>
        </w:rPr>
        <w:t>страны</w:t>
      </w:r>
      <w:r w:rsidRPr="00B824BD">
        <w:rPr>
          <w:spacing w:val="1"/>
          <w:sz w:val="24"/>
          <w:szCs w:val="24"/>
        </w:rPr>
        <w:t xml:space="preserve"> </w:t>
      </w:r>
      <w:r w:rsidRPr="00B824BD">
        <w:rPr>
          <w:sz w:val="24"/>
          <w:szCs w:val="24"/>
        </w:rPr>
        <w:t>(традициям,</w:t>
      </w:r>
      <w:r w:rsidRPr="00B824BD">
        <w:rPr>
          <w:spacing w:val="1"/>
          <w:sz w:val="24"/>
          <w:szCs w:val="24"/>
        </w:rPr>
        <w:t xml:space="preserve"> </w:t>
      </w:r>
      <w:r w:rsidRPr="00B824BD">
        <w:rPr>
          <w:sz w:val="24"/>
          <w:szCs w:val="24"/>
        </w:rPr>
        <w:t>устному</w:t>
      </w:r>
      <w:r w:rsidRPr="00B824BD">
        <w:rPr>
          <w:spacing w:val="1"/>
          <w:sz w:val="24"/>
          <w:szCs w:val="24"/>
        </w:rPr>
        <w:t xml:space="preserve"> </w:t>
      </w:r>
      <w:r w:rsidRPr="00B824BD">
        <w:rPr>
          <w:sz w:val="24"/>
          <w:szCs w:val="24"/>
        </w:rPr>
        <w:t>народному</w:t>
      </w:r>
      <w:r w:rsidRPr="00B824BD">
        <w:rPr>
          <w:spacing w:val="1"/>
          <w:sz w:val="24"/>
          <w:szCs w:val="24"/>
        </w:rPr>
        <w:t xml:space="preserve"> </w:t>
      </w:r>
      <w:r w:rsidRPr="00B824BD">
        <w:rPr>
          <w:sz w:val="24"/>
          <w:szCs w:val="24"/>
        </w:rPr>
        <w:t>творчеству,</w:t>
      </w:r>
      <w:r w:rsidRPr="00B824BD">
        <w:rPr>
          <w:spacing w:val="-1"/>
          <w:sz w:val="24"/>
          <w:szCs w:val="24"/>
        </w:rPr>
        <w:t xml:space="preserve"> </w:t>
      </w:r>
      <w:r w:rsidRPr="00B824BD">
        <w:rPr>
          <w:sz w:val="24"/>
          <w:szCs w:val="24"/>
        </w:rPr>
        <w:t>народной</w:t>
      </w:r>
      <w:r w:rsidRPr="00B824BD">
        <w:rPr>
          <w:spacing w:val="-1"/>
          <w:sz w:val="24"/>
          <w:szCs w:val="24"/>
        </w:rPr>
        <w:t xml:space="preserve"> </w:t>
      </w:r>
      <w:r w:rsidRPr="00B824BD">
        <w:rPr>
          <w:sz w:val="24"/>
          <w:szCs w:val="24"/>
        </w:rPr>
        <w:t>музыке,</w:t>
      </w:r>
      <w:r w:rsidRPr="00B824BD">
        <w:rPr>
          <w:spacing w:val="-1"/>
          <w:sz w:val="24"/>
          <w:szCs w:val="24"/>
        </w:rPr>
        <w:t xml:space="preserve"> </w:t>
      </w:r>
      <w:r w:rsidRPr="00B824BD">
        <w:rPr>
          <w:sz w:val="24"/>
          <w:szCs w:val="24"/>
        </w:rPr>
        <w:t>танцам, играм, игрушкам).</w:t>
      </w:r>
    </w:p>
    <w:p w:rsidR="00B824BD" w:rsidRPr="00B824BD" w:rsidRDefault="00B824BD" w:rsidP="00995949">
      <w:pPr>
        <w:numPr>
          <w:ilvl w:val="0"/>
          <w:numId w:val="45"/>
        </w:numPr>
        <w:tabs>
          <w:tab w:val="left" w:pos="1609"/>
        </w:tabs>
        <w:ind w:left="1608" w:hanging="261"/>
        <w:jc w:val="both"/>
        <w:rPr>
          <w:sz w:val="24"/>
        </w:rPr>
      </w:pPr>
      <w:r w:rsidRPr="00B824BD">
        <w:rPr>
          <w:sz w:val="24"/>
        </w:rPr>
        <w:t>В</w:t>
      </w:r>
      <w:r w:rsidRPr="00B824BD">
        <w:rPr>
          <w:spacing w:val="-7"/>
          <w:sz w:val="24"/>
        </w:rPr>
        <w:t xml:space="preserve"> </w:t>
      </w:r>
      <w:r w:rsidRPr="00B824BD">
        <w:rPr>
          <w:sz w:val="24"/>
        </w:rPr>
        <w:t>сфере</w:t>
      </w:r>
      <w:r w:rsidRPr="00B824BD">
        <w:rPr>
          <w:spacing w:val="-1"/>
          <w:sz w:val="24"/>
        </w:rPr>
        <w:t xml:space="preserve"> </w:t>
      </w:r>
      <w:r w:rsidRPr="00B824BD">
        <w:rPr>
          <w:sz w:val="24"/>
        </w:rPr>
        <w:t>трудового</w:t>
      </w:r>
      <w:r w:rsidRPr="00B824BD">
        <w:rPr>
          <w:spacing w:val="-2"/>
          <w:sz w:val="24"/>
        </w:rPr>
        <w:t xml:space="preserve"> </w:t>
      </w:r>
      <w:r w:rsidRPr="00B824BD">
        <w:rPr>
          <w:sz w:val="24"/>
        </w:rPr>
        <w:t>воспитания.</w:t>
      </w:r>
    </w:p>
    <w:p w:rsidR="00B824BD" w:rsidRPr="00B824BD" w:rsidRDefault="00B824BD" w:rsidP="00B824BD">
      <w:pPr>
        <w:ind w:left="820" w:right="706" w:firstLine="528"/>
        <w:jc w:val="both"/>
        <w:rPr>
          <w:sz w:val="24"/>
          <w:szCs w:val="24"/>
        </w:rPr>
      </w:pPr>
      <w:r w:rsidRPr="00B824BD">
        <w:rPr>
          <w:sz w:val="24"/>
          <w:szCs w:val="24"/>
        </w:rPr>
        <w:t>Педагог знакомит детей с содержанием и структурой процессов хозяйственно-бытового</w:t>
      </w:r>
      <w:r w:rsidRPr="00B824BD">
        <w:rPr>
          <w:spacing w:val="1"/>
          <w:sz w:val="24"/>
          <w:szCs w:val="24"/>
        </w:rPr>
        <w:t xml:space="preserve"> </w:t>
      </w:r>
      <w:r w:rsidRPr="00B824BD">
        <w:rPr>
          <w:sz w:val="24"/>
          <w:szCs w:val="24"/>
        </w:rPr>
        <w:t>труда взрослых, обогащает их представления, организуя специальные образовательные ситуации</w:t>
      </w:r>
      <w:r w:rsidRPr="00B824BD">
        <w:rPr>
          <w:spacing w:val="-57"/>
          <w:sz w:val="24"/>
          <w:szCs w:val="24"/>
        </w:rPr>
        <w:t xml:space="preserve"> </w:t>
      </w:r>
      <w:r w:rsidRPr="00B824BD">
        <w:rPr>
          <w:sz w:val="24"/>
          <w:szCs w:val="24"/>
        </w:rPr>
        <w:t>с</w:t>
      </w:r>
      <w:r w:rsidRPr="00B824BD">
        <w:rPr>
          <w:spacing w:val="1"/>
          <w:sz w:val="24"/>
          <w:szCs w:val="24"/>
        </w:rPr>
        <w:t xml:space="preserve"> </w:t>
      </w:r>
      <w:r w:rsidRPr="00B824BD">
        <w:rPr>
          <w:sz w:val="24"/>
          <w:szCs w:val="24"/>
        </w:rPr>
        <w:t>моделированием</w:t>
      </w:r>
      <w:r w:rsidRPr="00B824BD">
        <w:rPr>
          <w:spacing w:val="1"/>
          <w:sz w:val="24"/>
          <w:szCs w:val="24"/>
        </w:rPr>
        <w:t xml:space="preserve"> </w:t>
      </w:r>
      <w:r w:rsidRPr="00B824BD">
        <w:rPr>
          <w:sz w:val="24"/>
          <w:szCs w:val="24"/>
        </w:rPr>
        <w:t>конкретных</w:t>
      </w:r>
      <w:r w:rsidRPr="00B824BD">
        <w:rPr>
          <w:spacing w:val="1"/>
          <w:sz w:val="24"/>
          <w:szCs w:val="24"/>
        </w:rPr>
        <w:t xml:space="preserve"> </w:t>
      </w:r>
      <w:r w:rsidRPr="00B824BD">
        <w:rPr>
          <w:sz w:val="24"/>
          <w:szCs w:val="24"/>
        </w:rPr>
        <w:t>трудовых</w:t>
      </w:r>
      <w:r w:rsidRPr="00B824BD">
        <w:rPr>
          <w:spacing w:val="1"/>
          <w:sz w:val="24"/>
          <w:szCs w:val="24"/>
        </w:rPr>
        <w:t xml:space="preserve"> </w:t>
      </w:r>
      <w:r w:rsidRPr="00B824BD">
        <w:rPr>
          <w:sz w:val="24"/>
          <w:szCs w:val="24"/>
        </w:rPr>
        <w:t>процессов</w:t>
      </w:r>
      <w:r w:rsidRPr="00B824BD">
        <w:rPr>
          <w:spacing w:val="1"/>
          <w:sz w:val="24"/>
          <w:szCs w:val="24"/>
        </w:rPr>
        <w:t xml:space="preserve"> </w:t>
      </w:r>
      <w:r w:rsidRPr="00B824BD">
        <w:rPr>
          <w:sz w:val="24"/>
          <w:szCs w:val="24"/>
        </w:rPr>
        <w:t>взрослых,</w:t>
      </w:r>
      <w:r w:rsidRPr="00B824BD">
        <w:rPr>
          <w:spacing w:val="1"/>
          <w:sz w:val="24"/>
          <w:szCs w:val="24"/>
        </w:rPr>
        <w:t xml:space="preserve"> </w:t>
      </w:r>
      <w:r w:rsidRPr="00B824BD">
        <w:rPr>
          <w:sz w:val="24"/>
          <w:szCs w:val="24"/>
        </w:rPr>
        <w:t>работающих</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ДОО</w:t>
      </w:r>
      <w:r w:rsidRPr="00B824BD">
        <w:rPr>
          <w:spacing w:val="1"/>
          <w:sz w:val="24"/>
          <w:szCs w:val="24"/>
        </w:rPr>
        <w:t xml:space="preserve"> </w:t>
      </w:r>
      <w:r w:rsidRPr="00B824BD">
        <w:rPr>
          <w:sz w:val="24"/>
          <w:szCs w:val="24"/>
        </w:rPr>
        <w:t>(как</w:t>
      </w:r>
      <w:r w:rsidRPr="00B824BD">
        <w:rPr>
          <w:spacing w:val="1"/>
          <w:sz w:val="24"/>
          <w:szCs w:val="24"/>
        </w:rPr>
        <w:t xml:space="preserve"> </w:t>
      </w:r>
      <w:r w:rsidRPr="00B824BD">
        <w:rPr>
          <w:sz w:val="24"/>
          <w:szCs w:val="24"/>
        </w:rPr>
        <w:t>музыкальный руководитель готовится к занятиям с детьми, как электрик меняет электрические</w:t>
      </w:r>
      <w:r w:rsidRPr="00B824BD">
        <w:rPr>
          <w:spacing w:val="1"/>
          <w:sz w:val="24"/>
          <w:szCs w:val="24"/>
        </w:rPr>
        <w:t xml:space="preserve"> </w:t>
      </w:r>
      <w:r w:rsidRPr="00B824BD">
        <w:rPr>
          <w:sz w:val="24"/>
          <w:szCs w:val="24"/>
        </w:rPr>
        <w:t>лампочки</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групповой</w:t>
      </w:r>
      <w:r w:rsidRPr="00B824BD">
        <w:rPr>
          <w:spacing w:val="1"/>
          <w:sz w:val="24"/>
          <w:szCs w:val="24"/>
        </w:rPr>
        <w:t xml:space="preserve"> </w:t>
      </w:r>
      <w:r w:rsidRPr="00B824BD">
        <w:rPr>
          <w:sz w:val="24"/>
          <w:szCs w:val="24"/>
        </w:rPr>
        <w:t>комнате,</w:t>
      </w:r>
      <w:r w:rsidRPr="00B824BD">
        <w:rPr>
          <w:spacing w:val="1"/>
          <w:sz w:val="24"/>
          <w:szCs w:val="24"/>
        </w:rPr>
        <w:t xml:space="preserve"> </w:t>
      </w:r>
      <w:r w:rsidRPr="00B824BD">
        <w:rPr>
          <w:sz w:val="24"/>
          <w:szCs w:val="24"/>
        </w:rPr>
        <w:t>повар</w:t>
      </w:r>
      <w:r w:rsidRPr="00B824BD">
        <w:rPr>
          <w:spacing w:val="1"/>
          <w:sz w:val="24"/>
          <w:szCs w:val="24"/>
        </w:rPr>
        <w:t xml:space="preserve"> </w:t>
      </w:r>
      <w:r w:rsidRPr="00B824BD">
        <w:rPr>
          <w:sz w:val="24"/>
          <w:szCs w:val="24"/>
        </w:rPr>
        <w:t>делает</w:t>
      </w:r>
      <w:r w:rsidRPr="00B824BD">
        <w:rPr>
          <w:spacing w:val="1"/>
          <w:sz w:val="24"/>
          <w:szCs w:val="24"/>
        </w:rPr>
        <w:t xml:space="preserve"> </w:t>
      </w:r>
      <w:r w:rsidRPr="00B824BD">
        <w:rPr>
          <w:sz w:val="24"/>
          <w:szCs w:val="24"/>
        </w:rPr>
        <w:t>салат</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обед).</w:t>
      </w:r>
      <w:r w:rsidRPr="00B824BD">
        <w:rPr>
          <w:spacing w:val="1"/>
          <w:sz w:val="24"/>
          <w:szCs w:val="24"/>
        </w:rPr>
        <w:t xml:space="preserve"> </w:t>
      </w:r>
      <w:r w:rsidRPr="00B824BD">
        <w:rPr>
          <w:sz w:val="24"/>
          <w:szCs w:val="24"/>
        </w:rPr>
        <w:t>Беседует</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обращает</w:t>
      </w:r>
      <w:r w:rsidRPr="00B824BD">
        <w:rPr>
          <w:spacing w:val="1"/>
          <w:sz w:val="24"/>
          <w:szCs w:val="24"/>
        </w:rPr>
        <w:t xml:space="preserve"> </w:t>
      </w:r>
      <w:r w:rsidRPr="00B824BD">
        <w:rPr>
          <w:sz w:val="24"/>
          <w:szCs w:val="24"/>
        </w:rPr>
        <w:t>внимание</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целостность</w:t>
      </w:r>
      <w:r w:rsidRPr="00B824BD">
        <w:rPr>
          <w:spacing w:val="1"/>
          <w:sz w:val="24"/>
          <w:szCs w:val="24"/>
        </w:rPr>
        <w:t xml:space="preserve"> </w:t>
      </w:r>
      <w:r w:rsidRPr="00B824BD">
        <w:rPr>
          <w:sz w:val="24"/>
          <w:szCs w:val="24"/>
        </w:rPr>
        <w:t>трудового</w:t>
      </w:r>
      <w:r w:rsidRPr="00B824BD">
        <w:rPr>
          <w:spacing w:val="1"/>
          <w:sz w:val="24"/>
          <w:szCs w:val="24"/>
        </w:rPr>
        <w:t xml:space="preserve"> </w:t>
      </w:r>
      <w:r w:rsidRPr="00B824BD">
        <w:rPr>
          <w:sz w:val="24"/>
          <w:szCs w:val="24"/>
        </w:rPr>
        <w:t>процесса,</w:t>
      </w:r>
      <w:r w:rsidRPr="00B824BD">
        <w:rPr>
          <w:spacing w:val="1"/>
          <w:sz w:val="24"/>
          <w:szCs w:val="24"/>
        </w:rPr>
        <w:t xml:space="preserve"> </w:t>
      </w:r>
      <w:r w:rsidRPr="00B824BD">
        <w:rPr>
          <w:sz w:val="24"/>
          <w:szCs w:val="24"/>
        </w:rPr>
        <w:t>направленного</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продуктивный</w:t>
      </w:r>
      <w:r w:rsidRPr="00B824BD">
        <w:rPr>
          <w:spacing w:val="1"/>
          <w:sz w:val="24"/>
          <w:szCs w:val="24"/>
        </w:rPr>
        <w:t xml:space="preserve"> </w:t>
      </w:r>
      <w:r w:rsidRPr="00B824BD">
        <w:rPr>
          <w:sz w:val="24"/>
          <w:szCs w:val="24"/>
        </w:rPr>
        <w:t>результат,</w:t>
      </w:r>
      <w:r w:rsidRPr="00B824BD">
        <w:rPr>
          <w:spacing w:val="1"/>
          <w:sz w:val="24"/>
          <w:szCs w:val="24"/>
        </w:rPr>
        <w:t xml:space="preserve"> </w:t>
      </w:r>
      <w:r w:rsidRPr="00B824BD">
        <w:rPr>
          <w:sz w:val="24"/>
          <w:szCs w:val="24"/>
        </w:rPr>
        <w:t>вызывает</w:t>
      </w:r>
      <w:r w:rsidRPr="00B824BD">
        <w:rPr>
          <w:spacing w:val="1"/>
          <w:sz w:val="24"/>
          <w:szCs w:val="24"/>
        </w:rPr>
        <w:t xml:space="preserve"> </w:t>
      </w:r>
      <w:r w:rsidRPr="00B824BD">
        <w:rPr>
          <w:sz w:val="24"/>
          <w:szCs w:val="24"/>
        </w:rPr>
        <w:t>у</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добрые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уважительные</w:t>
      </w:r>
      <w:r w:rsidRPr="00B824BD">
        <w:rPr>
          <w:spacing w:val="1"/>
          <w:sz w:val="24"/>
          <w:szCs w:val="24"/>
        </w:rPr>
        <w:t xml:space="preserve"> </w:t>
      </w:r>
      <w:r w:rsidRPr="00B824BD">
        <w:rPr>
          <w:sz w:val="24"/>
          <w:szCs w:val="24"/>
        </w:rPr>
        <w:t>чувства</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взрослым,</w:t>
      </w:r>
      <w:r w:rsidRPr="00B824BD">
        <w:rPr>
          <w:spacing w:val="1"/>
          <w:sz w:val="24"/>
          <w:szCs w:val="24"/>
        </w:rPr>
        <w:t xml:space="preserve"> </w:t>
      </w:r>
      <w:r w:rsidRPr="00B824BD">
        <w:rPr>
          <w:sz w:val="24"/>
          <w:szCs w:val="24"/>
        </w:rPr>
        <w:t>которые</w:t>
      </w:r>
      <w:r w:rsidRPr="00B824BD">
        <w:rPr>
          <w:spacing w:val="1"/>
          <w:sz w:val="24"/>
          <w:szCs w:val="24"/>
        </w:rPr>
        <w:t xml:space="preserve"> </w:t>
      </w:r>
      <w:r w:rsidRPr="00B824BD">
        <w:rPr>
          <w:sz w:val="24"/>
          <w:szCs w:val="24"/>
        </w:rPr>
        <w:t>заботятся</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жизнедеятельности</w:t>
      </w:r>
      <w:r w:rsidRPr="00B824BD">
        <w:rPr>
          <w:spacing w:val="-2"/>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в</w:t>
      </w:r>
      <w:r w:rsidRPr="00B824BD">
        <w:rPr>
          <w:spacing w:val="-2"/>
          <w:sz w:val="24"/>
          <w:szCs w:val="24"/>
        </w:rPr>
        <w:t xml:space="preserve"> </w:t>
      </w:r>
      <w:r w:rsidRPr="00B824BD">
        <w:rPr>
          <w:sz w:val="24"/>
          <w:szCs w:val="24"/>
        </w:rPr>
        <w:t>ДОО.</w:t>
      </w:r>
    </w:p>
    <w:p w:rsidR="00B824BD" w:rsidRPr="00B824BD" w:rsidRDefault="00B824BD" w:rsidP="00B824BD">
      <w:pPr>
        <w:ind w:left="820" w:right="709" w:firstLine="528"/>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поддерживает</w:t>
      </w:r>
      <w:r w:rsidRPr="00B824BD">
        <w:rPr>
          <w:spacing w:val="1"/>
          <w:sz w:val="24"/>
          <w:szCs w:val="24"/>
        </w:rPr>
        <w:t xml:space="preserve"> </w:t>
      </w:r>
      <w:r w:rsidRPr="00B824BD">
        <w:rPr>
          <w:sz w:val="24"/>
          <w:szCs w:val="24"/>
        </w:rPr>
        <w:t>инициативу детей</w:t>
      </w:r>
      <w:r w:rsidRPr="00B824BD">
        <w:rPr>
          <w:spacing w:val="1"/>
          <w:sz w:val="24"/>
          <w:szCs w:val="24"/>
        </w:rPr>
        <w:t xml:space="preserve"> </w:t>
      </w:r>
      <w:r w:rsidRPr="00B824BD">
        <w:rPr>
          <w:sz w:val="24"/>
          <w:szCs w:val="24"/>
        </w:rPr>
        <w:t>узнать</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рассказать</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трудовой</w:t>
      </w:r>
      <w:r w:rsidRPr="00B824BD">
        <w:rPr>
          <w:spacing w:val="1"/>
          <w:sz w:val="24"/>
          <w:szCs w:val="24"/>
        </w:rPr>
        <w:t xml:space="preserve"> </w:t>
      </w:r>
      <w:r w:rsidRPr="00B824BD">
        <w:rPr>
          <w:sz w:val="24"/>
          <w:szCs w:val="24"/>
        </w:rPr>
        <w:t>деятельности</w:t>
      </w:r>
      <w:r w:rsidRPr="00B824BD">
        <w:rPr>
          <w:spacing w:val="1"/>
          <w:sz w:val="24"/>
          <w:szCs w:val="24"/>
        </w:rPr>
        <w:t xml:space="preserve"> </w:t>
      </w:r>
      <w:r w:rsidRPr="00B824BD">
        <w:rPr>
          <w:sz w:val="24"/>
          <w:szCs w:val="24"/>
        </w:rPr>
        <w:t>взрослых, поощряет коммуникативную активность ребенка, связанную с желанием рассказать о</w:t>
      </w:r>
      <w:r w:rsidRPr="00B824BD">
        <w:rPr>
          <w:spacing w:val="1"/>
          <w:sz w:val="24"/>
          <w:szCs w:val="24"/>
        </w:rPr>
        <w:t xml:space="preserve"> </w:t>
      </w:r>
      <w:r w:rsidRPr="00B824BD">
        <w:rPr>
          <w:sz w:val="24"/>
          <w:szCs w:val="24"/>
        </w:rPr>
        <w:t>профессии</w:t>
      </w:r>
      <w:r w:rsidRPr="00B824BD">
        <w:rPr>
          <w:spacing w:val="-3"/>
          <w:sz w:val="24"/>
          <w:szCs w:val="24"/>
        </w:rPr>
        <w:t xml:space="preserve"> </w:t>
      </w:r>
      <w:r w:rsidRPr="00B824BD">
        <w:rPr>
          <w:sz w:val="24"/>
          <w:szCs w:val="24"/>
        </w:rPr>
        <w:t>мамы</w:t>
      </w:r>
      <w:r w:rsidRPr="00B824BD">
        <w:rPr>
          <w:spacing w:val="-4"/>
          <w:sz w:val="24"/>
          <w:szCs w:val="24"/>
        </w:rPr>
        <w:t xml:space="preserve"> </w:t>
      </w:r>
      <w:r w:rsidRPr="00B824BD">
        <w:rPr>
          <w:sz w:val="24"/>
          <w:szCs w:val="24"/>
        </w:rPr>
        <w:t>или</w:t>
      </w:r>
      <w:r w:rsidRPr="00B824BD">
        <w:rPr>
          <w:spacing w:val="-2"/>
          <w:sz w:val="24"/>
          <w:szCs w:val="24"/>
        </w:rPr>
        <w:t xml:space="preserve"> </w:t>
      </w:r>
      <w:r w:rsidRPr="00B824BD">
        <w:rPr>
          <w:sz w:val="24"/>
          <w:szCs w:val="24"/>
        </w:rPr>
        <w:t>папы,</w:t>
      </w:r>
      <w:r w:rsidRPr="00B824BD">
        <w:rPr>
          <w:spacing w:val="-2"/>
          <w:sz w:val="24"/>
          <w:szCs w:val="24"/>
        </w:rPr>
        <w:t xml:space="preserve"> </w:t>
      </w:r>
      <w:r w:rsidRPr="00B824BD">
        <w:rPr>
          <w:sz w:val="24"/>
          <w:szCs w:val="24"/>
        </w:rPr>
        <w:t>описать</w:t>
      </w:r>
      <w:r w:rsidRPr="00B824BD">
        <w:rPr>
          <w:spacing w:val="-3"/>
          <w:sz w:val="24"/>
          <w:szCs w:val="24"/>
        </w:rPr>
        <w:t xml:space="preserve"> </w:t>
      </w:r>
      <w:r w:rsidRPr="00B824BD">
        <w:rPr>
          <w:sz w:val="24"/>
          <w:szCs w:val="24"/>
        </w:rPr>
        <w:t>их</w:t>
      </w:r>
      <w:r w:rsidRPr="00B824BD">
        <w:rPr>
          <w:spacing w:val="-7"/>
          <w:sz w:val="24"/>
          <w:szCs w:val="24"/>
        </w:rPr>
        <w:t xml:space="preserve"> </w:t>
      </w:r>
      <w:r w:rsidRPr="00B824BD">
        <w:rPr>
          <w:sz w:val="24"/>
          <w:szCs w:val="24"/>
        </w:rPr>
        <w:t>трудовые</w:t>
      </w:r>
      <w:r w:rsidRPr="00B824BD">
        <w:rPr>
          <w:spacing w:val="-1"/>
          <w:sz w:val="24"/>
          <w:szCs w:val="24"/>
        </w:rPr>
        <w:t xml:space="preserve"> </w:t>
      </w:r>
      <w:r w:rsidRPr="00B824BD">
        <w:rPr>
          <w:sz w:val="24"/>
          <w:szCs w:val="24"/>
        </w:rPr>
        <w:t>действия,</w:t>
      </w:r>
      <w:r w:rsidRPr="00B824BD">
        <w:rPr>
          <w:spacing w:val="-1"/>
          <w:sz w:val="24"/>
          <w:szCs w:val="24"/>
        </w:rPr>
        <w:t xml:space="preserve"> </w:t>
      </w:r>
      <w:r w:rsidRPr="00B824BD">
        <w:rPr>
          <w:sz w:val="24"/>
          <w:szCs w:val="24"/>
        </w:rPr>
        <w:t>рассказать</w:t>
      </w:r>
      <w:r w:rsidRPr="00B824BD">
        <w:rPr>
          <w:spacing w:val="-4"/>
          <w:sz w:val="24"/>
          <w:szCs w:val="24"/>
        </w:rPr>
        <w:t xml:space="preserve"> </w:t>
      </w:r>
      <w:r w:rsidRPr="00B824BD">
        <w:rPr>
          <w:sz w:val="24"/>
          <w:szCs w:val="24"/>
        </w:rPr>
        <w:t>о</w:t>
      </w:r>
      <w:r w:rsidRPr="00B824BD">
        <w:rPr>
          <w:spacing w:val="-1"/>
          <w:sz w:val="24"/>
          <w:szCs w:val="24"/>
        </w:rPr>
        <w:t xml:space="preserve"> </w:t>
      </w:r>
      <w:r w:rsidRPr="00B824BD">
        <w:rPr>
          <w:sz w:val="24"/>
          <w:szCs w:val="24"/>
        </w:rPr>
        <w:t>результатах</w:t>
      </w:r>
      <w:r w:rsidRPr="00B824BD">
        <w:rPr>
          <w:spacing w:val="-2"/>
          <w:sz w:val="24"/>
          <w:szCs w:val="24"/>
        </w:rPr>
        <w:t xml:space="preserve"> </w:t>
      </w:r>
      <w:r w:rsidRPr="00B824BD">
        <w:rPr>
          <w:sz w:val="24"/>
          <w:szCs w:val="24"/>
        </w:rPr>
        <w:t>их</w:t>
      </w:r>
      <w:r w:rsidRPr="00B824BD">
        <w:rPr>
          <w:spacing w:val="-3"/>
          <w:sz w:val="24"/>
          <w:szCs w:val="24"/>
        </w:rPr>
        <w:t xml:space="preserve"> </w:t>
      </w:r>
      <w:r w:rsidRPr="00B824BD">
        <w:rPr>
          <w:sz w:val="24"/>
          <w:szCs w:val="24"/>
        </w:rPr>
        <w:t>труда.</w:t>
      </w:r>
    </w:p>
    <w:p w:rsidR="00B824BD" w:rsidRPr="00B824BD" w:rsidRDefault="00B824BD" w:rsidP="00B824BD">
      <w:pPr>
        <w:ind w:left="820" w:right="704" w:firstLine="528"/>
        <w:jc w:val="both"/>
        <w:rPr>
          <w:sz w:val="24"/>
          <w:szCs w:val="24"/>
        </w:rPr>
      </w:pPr>
      <w:r w:rsidRPr="00B824BD">
        <w:rPr>
          <w:sz w:val="24"/>
          <w:szCs w:val="24"/>
        </w:rPr>
        <w:t>Педагог расширяет представление детей о предметах как результате труда взрослых, о</w:t>
      </w:r>
      <w:r w:rsidRPr="00B824BD">
        <w:rPr>
          <w:spacing w:val="1"/>
          <w:sz w:val="24"/>
          <w:szCs w:val="24"/>
        </w:rPr>
        <w:t xml:space="preserve"> </w:t>
      </w:r>
      <w:r w:rsidRPr="00B824BD">
        <w:rPr>
          <w:sz w:val="24"/>
          <w:szCs w:val="24"/>
        </w:rPr>
        <w:t>многообразии</w:t>
      </w:r>
      <w:r w:rsidRPr="00B824BD">
        <w:rPr>
          <w:spacing w:val="1"/>
          <w:sz w:val="24"/>
          <w:szCs w:val="24"/>
        </w:rPr>
        <w:t xml:space="preserve"> </w:t>
      </w:r>
      <w:r w:rsidRPr="00B824BD">
        <w:rPr>
          <w:sz w:val="24"/>
          <w:szCs w:val="24"/>
        </w:rPr>
        <w:t>предметного</w:t>
      </w:r>
      <w:r w:rsidRPr="00B824BD">
        <w:rPr>
          <w:spacing w:val="1"/>
          <w:sz w:val="24"/>
          <w:szCs w:val="24"/>
        </w:rPr>
        <w:t xml:space="preserve"> </w:t>
      </w:r>
      <w:r w:rsidRPr="00B824BD">
        <w:rPr>
          <w:sz w:val="24"/>
          <w:szCs w:val="24"/>
        </w:rPr>
        <w:t>мира</w:t>
      </w:r>
      <w:r w:rsidRPr="00B824BD">
        <w:rPr>
          <w:spacing w:val="1"/>
          <w:sz w:val="24"/>
          <w:szCs w:val="24"/>
        </w:rPr>
        <w:t xml:space="preserve"> </w:t>
      </w:r>
      <w:r w:rsidRPr="00B824BD">
        <w:rPr>
          <w:sz w:val="24"/>
          <w:szCs w:val="24"/>
        </w:rPr>
        <w:t>материалов</w:t>
      </w:r>
      <w:r w:rsidRPr="00B824BD">
        <w:rPr>
          <w:spacing w:val="1"/>
          <w:sz w:val="24"/>
          <w:szCs w:val="24"/>
        </w:rPr>
        <w:t xml:space="preserve"> </w:t>
      </w:r>
      <w:r w:rsidRPr="00B824BD">
        <w:rPr>
          <w:sz w:val="24"/>
          <w:szCs w:val="24"/>
        </w:rPr>
        <w:t>(металл,</w:t>
      </w:r>
      <w:r w:rsidRPr="00B824BD">
        <w:rPr>
          <w:spacing w:val="1"/>
          <w:sz w:val="24"/>
          <w:szCs w:val="24"/>
        </w:rPr>
        <w:t xml:space="preserve"> </w:t>
      </w:r>
      <w:r w:rsidRPr="00B824BD">
        <w:rPr>
          <w:sz w:val="24"/>
          <w:szCs w:val="24"/>
        </w:rPr>
        <w:t>стекло,</w:t>
      </w:r>
      <w:r w:rsidRPr="00B824BD">
        <w:rPr>
          <w:spacing w:val="1"/>
          <w:sz w:val="24"/>
          <w:szCs w:val="24"/>
        </w:rPr>
        <w:t xml:space="preserve"> </w:t>
      </w:r>
      <w:r w:rsidRPr="00B824BD">
        <w:rPr>
          <w:sz w:val="24"/>
          <w:szCs w:val="24"/>
        </w:rPr>
        <w:t>бумага,</w:t>
      </w:r>
      <w:r w:rsidRPr="00B824BD">
        <w:rPr>
          <w:spacing w:val="1"/>
          <w:sz w:val="24"/>
          <w:szCs w:val="24"/>
        </w:rPr>
        <w:t xml:space="preserve"> </w:t>
      </w:r>
      <w:r w:rsidRPr="00B824BD">
        <w:rPr>
          <w:sz w:val="24"/>
          <w:szCs w:val="24"/>
        </w:rPr>
        <w:t>картон,</w:t>
      </w:r>
      <w:r w:rsidRPr="00B824BD">
        <w:rPr>
          <w:spacing w:val="1"/>
          <w:sz w:val="24"/>
          <w:szCs w:val="24"/>
        </w:rPr>
        <w:t xml:space="preserve"> </w:t>
      </w:r>
      <w:r w:rsidRPr="00B824BD">
        <w:rPr>
          <w:sz w:val="24"/>
          <w:szCs w:val="24"/>
        </w:rPr>
        <w:t>кожа</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тому</w:t>
      </w:r>
      <w:r w:rsidRPr="00B824BD">
        <w:rPr>
          <w:spacing w:val="1"/>
          <w:sz w:val="24"/>
          <w:szCs w:val="24"/>
        </w:rPr>
        <w:t xml:space="preserve"> </w:t>
      </w:r>
      <w:r w:rsidRPr="00B824BD">
        <w:rPr>
          <w:sz w:val="24"/>
          <w:szCs w:val="24"/>
        </w:rPr>
        <w:t>подобное),</w:t>
      </w:r>
      <w:r w:rsidRPr="00B824BD">
        <w:rPr>
          <w:spacing w:val="1"/>
          <w:sz w:val="24"/>
          <w:szCs w:val="24"/>
        </w:rPr>
        <w:t xml:space="preserve"> </w:t>
      </w:r>
      <w:r w:rsidRPr="00B824BD">
        <w:rPr>
          <w:sz w:val="24"/>
          <w:szCs w:val="24"/>
        </w:rPr>
        <w:t>знакомит</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ключевыми</w:t>
      </w:r>
      <w:r w:rsidRPr="00B824BD">
        <w:rPr>
          <w:spacing w:val="1"/>
          <w:sz w:val="24"/>
          <w:szCs w:val="24"/>
        </w:rPr>
        <w:t xml:space="preserve"> </w:t>
      </w:r>
      <w:r w:rsidRPr="00B824BD">
        <w:rPr>
          <w:sz w:val="24"/>
          <w:szCs w:val="24"/>
        </w:rPr>
        <w:t>характеристиками</w:t>
      </w:r>
      <w:r w:rsidRPr="00B824BD">
        <w:rPr>
          <w:spacing w:val="1"/>
          <w:sz w:val="24"/>
          <w:szCs w:val="24"/>
        </w:rPr>
        <w:t xml:space="preserve"> </w:t>
      </w:r>
      <w:r w:rsidRPr="00B824BD">
        <w:rPr>
          <w:sz w:val="24"/>
          <w:szCs w:val="24"/>
        </w:rPr>
        <w:t>материалов,</w:t>
      </w:r>
      <w:r w:rsidRPr="00B824BD">
        <w:rPr>
          <w:spacing w:val="1"/>
          <w:sz w:val="24"/>
          <w:szCs w:val="24"/>
        </w:rPr>
        <w:t xml:space="preserve"> </w:t>
      </w:r>
      <w:r w:rsidRPr="00B824BD">
        <w:rPr>
          <w:sz w:val="24"/>
          <w:szCs w:val="24"/>
        </w:rPr>
        <w:t>организуя</w:t>
      </w:r>
      <w:r w:rsidRPr="00B824BD">
        <w:rPr>
          <w:spacing w:val="1"/>
          <w:sz w:val="24"/>
          <w:szCs w:val="24"/>
        </w:rPr>
        <w:t xml:space="preserve"> </w:t>
      </w:r>
      <w:r w:rsidRPr="00B824BD">
        <w:rPr>
          <w:sz w:val="24"/>
          <w:szCs w:val="24"/>
        </w:rPr>
        <w:t>экспериментирование</w:t>
      </w:r>
      <w:r w:rsidRPr="00B824BD">
        <w:rPr>
          <w:spacing w:val="1"/>
          <w:sz w:val="24"/>
          <w:szCs w:val="24"/>
        </w:rPr>
        <w:t xml:space="preserve"> </w:t>
      </w:r>
      <w:r w:rsidRPr="00B824BD">
        <w:rPr>
          <w:sz w:val="24"/>
          <w:szCs w:val="24"/>
        </w:rPr>
        <w:t>способствует</w:t>
      </w:r>
      <w:r w:rsidRPr="00B824BD">
        <w:rPr>
          <w:spacing w:val="1"/>
          <w:sz w:val="24"/>
          <w:szCs w:val="24"/>
        </w:rPr>
        <w:t xml:space="preserve"> </w:t>
      </w:r>
      <w:r w:rsidRPr="00B824BD">
        <w:rPr>
          <w:sz w:val="24"/>
          <w:szCs w:val="24"/>
        </w:rPr>
        <w:t>обогащению</w:t>
      </w:r>
      <w:r w:rsidRPr="00B824BD">
        <w:rPr>
          <w:spacing w:val="1"/>
          <w:sz w:val="24"/>
          <w:szCs w:val="24"/>
        </w:rPr>
        <w:t xml:space="preserve"> </w:t>
      </w:r>
      <w:r w:rsidRPr="00B824BD">
        <w:rPr>
          <w:sz w:val="24"/>
          <w:szCs w:val="24"/>
        </w:rPr>
        <w:t>представлений</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об</w:t>
      </w:r>
      <w:r w:rsidRPr="00B824BD">
        <w:rPr>
          <w:spacing w:val="1"/>
          <w:sz w:val="24"/>
          <w:szCs w:val="24"/>
        </w:rPr>
        <w:t xml:space="preserve"> </w:t>
      </w:r>
      <w:r w:rsidRPr="00B824BD">
        <w:rPr>
          <w:sz w:val="24"/>
          <w:szCs w:val="24"/>
        </w:rPr>
        <w:t>отличительных</w:t>
      </w:r>
      <w:r w:rsidRPr="00B824BD">
        <w:rPr>
          <w:spacing w:val="1"/>
          <w:sz w:val="24"/>
          <w:szCs w:val="24"/>
        </w:rPr>
        <w:t xml:space="preserve"> </w:t>
      </w:r>
      <w:r w:rsidRPr="00B824BD">
        <w:rPr>
          <w:sz w:val="24"/>
          <w:szCs w:val="24"/>
        </w:rPr>
        <w:t>признаках</w:t>
      </w:r>
      <w:r w:rsidRPr="00B824BD">
        <w:rPr>
          <w:spacing w:val="1"/>
          <w:sz w:val="24"/>
          <w:szCs w:val="24"/>
        </w:rPr>
        <w:t xml:space="preserve"> </w:t>
      </w:r>
      <w:r w:rsidRPr="00B824BD">
        <w:rPr>
          <w:sz w:val="24"/>
          <w:szCs w:val="24"/>
        </w:rPr>
        <w:t>материалов</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создания</w:t>
      </w:r>
      <w:r w:rsidRPr="00B824BD">
        <w:rPr>
          <w:spacing w:val="1"/>
          <w:sz w:val="24"/>
          <w:szCs w:val="24"/>
        </w:rPr>
        <w:t xml:space="preserve"> </w:t>
      </w:r>
      <w:r w:rsidRPr="00B824BD">
        <w:rPr>
          <w:sz w:val="24"/>
          <w:szCs w:val="24"/>
        </w:rPr>
        <w:t>продуктов</w:t>
      </w:r>
      <w:r w:rsidRPr="00B824BD">
        <w:rPr>
          <w:spacing w:val="1"/>
          <w:sz w:val="24"/>
          <w:szCs w:val="24"/>
        </w:rPr>
        <w:t xml:space="preserve"> </w:t>
      </w:r>
      <w:r w:rsidRPr="00B824BD">
        <w:rPr>
          <w:sz w:val="24"/>
          <w:szCs w:val="24"/>
        </w:rPr>
        <w:t>труда</w:t>
      </w:r>
      <w:r w:rsidRPr="00B824BD">
        <w:rPr>
          <w:spacing w:val="1"/>
          <w:sz w:val="24"/>
          <w:szCs w:val="24"/>
        </w:rPr>
        <w:t xml:space="preserve"> </w:t>
      </w:r>
      <w:r w:rsidRPr="00B824BD">
        <w:rPr>
          <w:sz w:val="24"/>
          <w:szCs w:val="24"/>
        </w:rPr>
        <w:t>(прочный</w:t>
      </w:r>
      <w:r w:rsidRPr="00B824BD">
        <w:rPr>
          <w:spacing w:val="61"/>
          <w:sz w:val="24"/>
          <w:szCs w:val="24"/>
        </w:rPr>
        <w:t xml:space="preserve"> </w:t>
      </w:r>
      <w:r w:rsidRPr="00B824BD">
        <w:rPr>
          <w:sz w:val="24"/>
          <w:szCs w:val="24"/>
        </w:rPr>
        <w:t>(ломкий)</w:t>
      </w:r>
      <w:r w:rsidRPr="00B824BD">
        <w:rPr>
          <w:spacing w:val="61"/>
          <w:sz w:val="24"/>
          <w:szCs w:val="24"/>
        </w:rPr>
        <w:t xml:space="preserve"> </w:t>
      </w:r>
      <w:r w:rsidRPr="00B824BD">
        <w:rPr>
          <w:sz w:val="24"/>
          <w:szCs w:val="24"/>
        </w:rPr>
        <w:t>материал,</w:t>
      </w:r>
      <w:r w:rsidRPr="00B824BD">
        <w:rPr>
          <w:spacing w:val="-57"/>
          <w:sz w:val="24"/>
          <w:szCs w:val="24"/>
        </w:rPr>
        <w:t xml:space="preserve"> </w:t>
      </w:r>
      <w:r w:rsidRPr="00B824BD">
        <w:rPr>
          <w:sz w:val="24"/>
          <w:szCs w:val="24"/>
        </w:rPr>
        <w:t>промокаемый</w:t>
      </w:r>
      <w:r w:rsidRPr="00B824BD">
        <w:rPr>
          <w:spacing w:val="-3"/>
          <w:sz w:val="24"/>
          <w:szCs w:val="24"/>
        </w:rPr>
        <w:t xml:space="preserve"> </w:t>
      </w:r>
      <w:r w:rsidRPr="00B824BD">
        <w:rPr>
          <w:sz w:val="24"/>
          <w:szCs w:val="24"/>
        </w:rPr>
        <w:t>(водоотталкивающий)</w:t>
      </w:r>
      <w:r w:rsidRPr="00B824BD">
        <w:rPr>
          <w:spacing w:val="-1"/>
          <w:sz w:val="24"/>
          <w:szCs w:val="24"/>
        </w:rPr>
        <w:t xml:space="preserve"> </w:t>
      </w:r>
      <w:r w:rsidRPr="00B824BD">
        <w:rPr>
          <w:sz w:val="24"/>
          <w:szCs w:val="24"/>
        </w:rPr>
        <w:t>материал,</w:t>
      </w:r>
      <w:r w:rsidRPr="00B824BD">
        <w:rPr>
          <w:spacing w:val="-2"/>
          <w:sz w:val="24"/>
          <w:szCs w:val="24"/>
        </w:rPr>
        <w:t xml:space="preserve"> </w:t>
      </w:r>
      <w:r w:rsidRPr="00B824BD">
        <w:rPr>
          <w:sz w:val="24"/>
          <w:szCs w:val="24"/>
        </w:rPr>
        <w:t>мягкий</w:t>
      </w:r>
      <w:r w:rsidRPr="00B824BD">
        <w:rPr>
          <w:spacing w:val="-3"/>
          <w:sz w:val="24"/>
          <w:szCs w:val="24"/>
        </w:rPr>
        <w:t xml:space="preserve"> </w:t>
      </w:r>
      <w:r w:rsidRPr="00B824BD">
        <w:rPr>
          <w:sz w:val="24"/>
          <w:szCs w:val="24"/>
        </w:rPr>
        <w:t>(твердый)</w:t>
      </w:r>
      <w:r w:rsidRPr="00B824BD">
        <w:rPr>
          <w:spacing w:val="-2"/>
          <w:sz w:val="24"/>
          <w:szCs w:val="24"/>
        </w:rPr>
        <w:t xml:space="preserve"> </w:t>
      </w:r>
      <w:r w:rsidRPr="00B824BD">
        <w:rPr>
          <w:sz w:val="24"/>
          <w:szCs w:val="24"/>
        </w:rPr>
        <w:t>материал</w:t>
      </w:r>
      <w:r w:rsidRPr="00B824BD">
        <w:rPr>
          <w:spacing w:val="-2"/>
          <w:sz w:val="24"/>
          <w:szCs w:val="24"/>
        </w:rPr>
        <w:t xml:space="preserve"> </w:t>
      </w:r>
      <w:r w:rsidRPr="00B824BD">
        <w:rPr>
          <w:sz w:val="24"/>
          <w:szCs w:val="24"/>
        </w:rPr>
        <w:t>и</w:t>
      </w:r>
      <w:r w:rsidRPr="00B824BD">
        <w:rPr>
          <w:spacing w:val="-3"/>
          <w:sz w:val="24"/>
          <w:szCs w:val="24"/>
        </w:rPr>
        <w:t xml:space="preserve"> </w:t>
      </w:r>
      <w:r w:rsidRPr="00B824BD">
        <w:rPr>
          <w:sz w:val="24"/>
          <w:szCs w:val="24"/>
        </w:rPr>
        <w:t>тому</w:t>
      </w:r>
      <w:r w:rsidRPr="00B824BD">
        <w:rPr>
          <w:spacing w:val="-9"/>
          <w:sz w:val="24"/>
          <w:szCs w:val="24"/>
        </w:rPr>
        <w:t xml:space="preserve"> </w:t>
      </w:r>
      <w:r w:rsidRPr="00B824BD">
        <w:rPr>
          <w:sz w:val="24"/>
          <w:szCs w:val="24"/>
        </w:rPr>
        <w:t>подобное).</w:t>
      </w:r>
    </w:p>
    <w:p w:rsidR="00B824BD" w:rsidRPr="00B824BD" w:rsidRDefault="00B824BD" w:rsidP="00B824BD">
      <w:pPr>
        <w:spacing w:before="1"/>
        <w:ind w:left="820" w:right="714" w:firstLine="528"/>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рассказывает</w:t>
      </w:r>
      <w:r w:rsidRPr="00B824BD">
        <w:rPr>
          <w:spacing w:val="1"/>
          <w:sz w:val="24"/>
          <w:szCs w:val="24"/>
        </w:rPr>
        <w:t xml:space="preserve"> </w:t>
      </w:r>
      <w:r w:rsidRPr="00B824BD">
        <w:rPr>
          <w:sz w:val="24"/>
          <w:szCs w:val="24"/>
        </w:rPr>
        <w:t>детям</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бытовой</w:t>
      </w:r>
      <w:r w:rsidRPr="00B824BD">
        <w:rPr>
          <w:spacing w:val="1"/>
          <w:sz w:val="24"/>
          <w:szCs w:val="24"/>
        </w:rPr>
        <w:t xml:space="preserve"> </w:t>
      </w:r>
      <w:r w:rsidRPr="00B824BD">
        <w:rPr>
          <w:sz w:val="24"/>
          <w:szCs w:val="24"/>
        </w:rPr>
        <w:t>технике,</w:t>
      </w:r>
      <w:r w:rsidRPr="00B824BD">
        <w:rPr>
          <w:spacing w:val="1"/>
          <w:sz w:val="24"/>
          <w:szCs w:val="24"/>
        </w:rPr>
        <w:t xml:space="preserve"> </w:t>
      </w:r>
      <w:r w:rsidRPr="00B824BD">
        <w:rPr>
          <w:sz w:val="24"/>
          <w:szCs w:val="24"/>
        </w:rPr>
        <w:t>помогающей</w:t>
      </w:r>
      <w:r w:rsidRPr="00B824BD">
        <w:rPr>
          <w:spacing w:val="1"/>
          <w:sz w:val="24"/>
          <w:szCs w:val="24"/>
        </w:rPr>
        <w:t xml:space="preserve"> </w:t>
      </w:r>
      <w:r w:rsidRPr="00B824BD">
        <w:rPr>
          <w:sz w:val="24"/>
          <w:szCs w:val="24"/>
        </w:rPr>
        <w:t>взрослым</w:t>
      </w:r>
      <w:r w:rsidRPr="00B824BD">
        <w:rPr>
          <w:spacing w:val="1"/>
          <w:sz w:val="24"/>
          <w:szCs w:val="24"/>
        </w:rPr>
        <w:t xml:space="preserve"> </w:t>
      </w:r>
      <w:r w:rsidRPr="00B824BD">
        <w:rPr>
          <w:sz w:val="24"/>
          <w:szCs w:val="24"/>
        </w:rPr>
        <w:t>организовать</w:t>
      </w:r>
      <w:r w:rsidRPr="00B824BD">
        <w:rPr>
          <w:spacing w:val="1"/>
          <w:sz w:val="24"/>
          <w:szCs w:val="24"/>
        </w:rPr>
        <w:t xml:space="preserve"> </w:t>
      </w:r>
      <w:r w:rsidRPr="00B824BD">
        <w:rPr>
          <w:sz w:val="24"/>
          <w:szCs w:val="24"/>
        </w:rPr>
        <w:t>бытовой</w:t>
      </w:r>
      <w:r w:rsidRPr="00B824BD">
        <w:rPr>
          <w:spacing w:val="1"/>
          <w:sz w:val="24"/>
          <w:szCs w:val="24"/>
        </w:rPr>
        <w:t xml:space="preserve"> </w:t>
      </w:r>
      <w:r w:rsidRPr="00B824BD">
        <w:rPr>
          <w:sz w:val="24"/>
          <w:szCs w:val="24"/>
        </w:rPr>
        <w:t>труд</w:t>
      </w:r>
      <w:r w:rsidRPr="00B824BD">
        <w:rPr>
          <w:spacing w:val="1"/>
          <w:sz w:val="24"/>
          <w:szCs w:val="24"/>
        </w:rPr>
        <w:t xml:space="preserve"> </w:t>
      </w:r>
      <w:r w:rsidRPr="00B824BD">
        <w:rPr>
          <w:sz w:val="24"/>
          <w:szCs w:val="24"/>
        </w:rPr>
        <w:t>дома:</w:t>
      </w:r>
      <w:r w:rsidRPr="00B824BD">
        <w:rPr>
          <w:spacing w:val="1"/>
          <w:sz w:val="24"/>
          <w:szCs w:val="24"/>
        </w:rPr>
        <w:t xml:space="preserve"> </w:t>
      </w:r>
      <w:r w:rsidRPr="00B824BD">
        <w:rPr>
          <w:sz w:val="24"/>
          <w:szCs w:val="24"/>
        </w:rPr>
        <w:t>стиральная</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посудомоечная</w:t>
      </w:r>
      <w:r w:rsidRPr="00B824BD">
        <w:rPr>
          <w:spacing w:val="1"/>
          <w:sz w:val="24"/>
          <w:szCs w:val="24"/>
        </w:rPr>
        <w:t xml:space="preserve"> </w:t>
      </w:r>
      <w:r w:rsidRPr="00B824BD">
        <w:rPr>
          <w:sz w:val="24"/>
          <w:szCs w:val="24"/>
        </w:rPr>
        <w:t>машины,</w:t>
      </w:r>
      <w:r w:rsidRPr="00B824BD">
        <w:rPr>
          <w:spacing w:val="1"/>
          <w:sz w:val="24"/>
          <w:szCs w:val="24"/>
        </w:rPr>
        <w:t xml:space="preserve"> </w:t>
      </w:r>
      <w:r w:rsidRPr="00B824BD">
        <w:rPr>
          <w:sz w:val="24"/>
          <w:szCs w:val="24"/>
        </w:rPr>
        <w:t>пылесос,</w:t>
      </w:r>
      <w:r w:rsidRPr="00B824BD">
        <w:rPr>
          <w:spacing w:val="1"/>
          <w:sz w:val="24"/>
          <w:szCs w:val="24"/>
        </w:rPr>
        <w:t xml:space="preserve"> </w:t>
      </w:r>
      <w:r w:rsidRPr="00B824BD">
        <w:rPr>
          <w:sz w:val="24"/>
          <w:szCs w:val="24"/>
        </w:rPr>
        <w:t>мультиварка,</w:t>
      </w:r>
      <w:r w:rsidRPr="00B824BD">
        <w:rPr>
          <w:spacing w:val="1"/>
          <w:sz w:val="24"/>
          <w:szCs w:val="24"/>
        </w:rPr>
        <w:t xml:space="preserve"> </w:t>
      </w:r>
      <w:r w:rsidRPr="00B824BD">
        <w:rPr>
          <w:sz w:val="24"/>
          <w:szCs w:val="24"/>
        </w:rPr>
        <w:t>миксер,</w:t>
      </w:r>
      <w:r w:rsidRPr="00B824BD">
        <w:rPr>
          <w:spacing w:val="1"/>
          <w:sz w:val="24"/>
          <w:szCs w:val="24"/>
        </w:rPr>
        <w:t xml:space="preserve"> </w:t>
      </w:r>
      <w:r w:rsidRPr="00B824BD">
        <w:rPr>
          <w:sz w:val="24"/>
          <w:szCs w:val="24"/>
        </w:rPr>
        <w:t>мясорубка; беседует с детьми о назначении бытовой техники, формирует представление о ее</w:t>
      </w:r>
      <w:r w:rsidRPr="00B824BD">
        <w:rPr>
          <w:spacing w:val="1"/>
          <w:sz w:val="24"/>
          <w:szCs w:val="24"/>
        </w:rPr>
        <w:t xml:space="preserve"> </w:t>
      </w:r>
      <w:r w:rsidRPr="00B824BD">
        <w:rPr>
          <w:sz w:val="24"/>
          <w:szCs w:val="24"/>
        </w:rPr>
        <w:lastRenderedPageBreak/>
        <w:t>назначении</w:t>
      </w:r>
      <w:r w:rsidRPr="00B824BD">
        <w:rPr>
          <w:spacing w:val="-2"/>
          <w:sz w:val="24"/>
          <w:szCs w:val="24"/>
        </w:rPr>
        <w:t xml:space="preserve"> </w:t>
      </w:r>
      <w:r w:rsidRPr="00B824BD">
        <w:rPr>
          <w:sz w:val="24"/>
          <w:szCs w:val="24"/>
        </w:rPr>
        <w:t>для ускорения</w:t>
      </w:r>
      <w:r w:rsidRPr="00B824BD">
        <w:rPr>
          <w:spacing w:val="1"/>
          <w:sz w:val="24"/>
          <w:szCs w:val="24"/>
        </w:rPr>
        <w:t xml:space="preserve"> </w:t>
      </w:r>
      <w:r w:rsidRPr="00B824BD">
        <w:rPr>
          <w:sz w:val="24"/>
          <w:szCs w:val="24"/>
        </w:rPr>
        <w:t>и</w:t>
      </w:r>
      <w:r w:rsidRPr="00B824BD">
        <w:rPr>
          <w:spacing w:val="-2"/>
          <w:sz w:val="24"/>
          <w:szCs w:val="24"/>
        </w:rPr>
        <w:t xml:space="preserve"> </w:t>
      </w:r>
      <w:r w:rsidRPr="00B824BD">
        <w:rPr>
          <w:sz w:val="24"/>
          <w:szCs w:val="24"/>
        </w:rPr>
        <w:t>облегчения</w:t>
      </w:r>
      <w:r w:rsidRPr="00B824BD">
        <w:rPr>
          <w:spacing w:val="1"/>
          <w:sz w:val="24"/>
          <w:szCs w:val="24"/>
        </w:rPr>
        <w:t xml:space="preserve"> </w:t>
      </w:r>
      <w:r w:rsidRPr="00B824BD">
        <w:rPr>
          <w:sz w:val="24"/>
          <w:szCs w:val="24"/>
        </w:rPr>
        <w:t>процессов</w:t>
      </w:r>
      <w:r w:rsidRPr="00B824BD">
        <w:rPr>
          <w:spacing w:val="-3"/>
          <w:sz w:val="24"/>
          <w:szCs w:val="24"/>
        </w:rPr>
        <w:t xml:space="preserve"> </w:t>
      </w:r>
      <w:r w:rsidRPr="00B824BD">
        <w:rPr>
          <w:sz w:val="24"/>
          <w:szCs w:val="24"/>
        </w:rPr>
        <w:t>бытового труда.</w:t>
      </w:r>
    </w:p>
    <w:p w:rsidR="00B824BD" w:rsidRPr="00B824BD" w:rsidRDefault="00B824BD" w:rsidP="00B824BD">
      <w:pPr>
        <w:spacing w:before="1"/>
        <w:ind w:left="820" w:right="711" w:firstLine="528"/>
        <w:jc w:val="both"/>
        <w:rPr>
          <w:sz w:val="24"/>
          <w:szCs w:val="24"/>
        </w:rPr>
      </w:pPr>
      <w:r w:rsidRPr="00B824BD">
        <w:rPr>
          <w:sz w:val="24"/>
          <w:szCs w:val="24"/>
        </w:rPr>
        <w:t>Педагог</w:t>
      </w:r>
      <w:r w:rsidRPr="00B824BD">
        <w:rPr>
          <w:spacing w:val="14"/>
          <w:sz w:val="24"/>
          <w:szCs w:val="24"/>
        </w:rPr>
        <w:t xml:space="preserve"> </w:t>
      </w:r>
      <w:r w:rsidRPr="00B824BD">
        <w:rPr>
          <w:sz w:val="24"/>
          <w:szCs w:val="24"/>
        </w:rPr>
        <w:t>создает</w:t>
      </w:r>
      <w:r w:rsidRPr="00B824BD">
        <w:rPr>
          <w:spacing w:val="11"/>
          <w:sz w:val="24"/>
          <w:szCs w:val="24"/>
        </w:rPr>
        <w:t xml:space="preserve"> </w:t>
      </w:r>
      <w:r w:rsidRPr="00B824BD">
        <w:rPr>
          <w:sz w:val="24"/>
          <w:szCs w:val="24"/>
        </w:rPr>
        <w:t>условия</w:t>
      </w:r>
      <w:r w:rsidRPr="00B824BD">
        <w:rPr>
          <w:spacing w:val="13"/>
          <w:sz w:val="24"/>
          <w:szCs w:val="24"/>
        </w:rPr>
        <w:t xml:space="preserve"> </w:t>
      </w:r>
      <w:r w:rsidRPr="00B824BD">
        <w:rPr>
          <w:sz w:val="24"/>
          <w:szCs w:val="24"/>
        </w:rPr>
        <w:t>для</w:t>
      </w:r>
      <w:r w:rsidRPr="00B824BD">
        <w:rPr>
          <w:spacing w:val="15"/>
          <w:sz w:val="24"/>
          <w:szCs w:val="24"/>
        </w:rPr>
        <w:t xml:space="preserve"> </w:t>
      </w:r>
      <w:r w:rsidRPr="00B824BD">
        <w:rPr>
          <w:sz w:val="24"/>
          <w:szCs w:val="24"/>
        </w:rPr>
        <w:t>позитивного</w:t>
      </w:r>
      <w:r w:rsidRPr="00B824BD">
        <w:rPr>
          <w:spacing w:val="12"/>
          <w:sz w:val="24"/>
          <w:szCs w:val="24"/>
        </w:rPr>
        <w:t xml:space="preserve"> </w:t>
      </w:r>
      <w:r w:rsidRPr="00B824BD">
        <w:rPr>
          <w:sz w:val="24"/>
          <w:szCs w:val="24"/>
        </w:rPr>
        <w:t>включения</w:t>
      </w:r>
      <w:r w:rsidRPr="00B824BD">
        <w:rPr>
          <w:spacing w:val="14"/>
          <w:sz w:val="24"/>
          <w:szCs w:val="24"/>
        </w:rPr>
        <w:t xml:space="preserve"> </w:t>
      </w:r>
      <w:r w:rsidRPr="00B824BD">
        <w:rPr>
          <w:sz w:val="24"/>
          <w:szCs w:val="24"/>
        </w:rPr>
        <w:t>детей</w:t>
      </w:r>
      <w:r w:rsidRPr="00B824BD">
        <w:rPr>
          <w:spacing w:val="13"/>
          <w:sz w:val="24"/>
          <w:szCs w:val="24"/>
        </w:rPr>
        <w:t xml:space="preserve"> </w:t>
      </w:r>
      <w:r w:rsidRPr="00B824BD">
        <w:rPr>
          <w:sz w:val="24"/>
          <w:szCs w:val="24"/>
        </w:rPr>
        <w:t>в</w:t>
      </w:r>
      <w:r w:rsidRPr="00B824BD">
        <w:rPr>
          <w:spacing w:val="11"/>
          <w:sz w:val="24"/>
          <w:szCs w:val="24"/>
        </w:rPr>
        <w:t xml:space="preserve"> </w:t>
      </w:r>
      <w:r w:rsidRPr="00B824BD">
        <w:rPr>
          <w:sz w:val="24"/>
          <w:szCs w:val="24"/>
        </w:rPr>
        <w:t>процессы</w:t>
      </w:r>
      <w:r w:rsidRPr="00B824BD">
        <w:rPr>
          <w:spacing w:val="11"/>
          <w:sz w:val="24"/>
          <w:szCs w:val="24"/>
        </w:rPr>
        <w:t xml:space="preserve"> </w:t>
      </w:r>
      <w:r w:rsidRPr="00B824BD">
        <w:rPr>
          <w:sz w:val="24"/>
          <w:szCs w:val="24"/>
        </w:rPr>
        <w:t>самообслуживания</w:t>
      </w:r>
      <w:r w:rsidRPr="00B824BD">
        <w:rPr>
          <w:spacing w:val="-57"/>
          <w:sz w:val="24"/>
          <w:szCs w:val="24"/>
        </w:rPr>
        <w:t xml:space="preserve"> </w:t>
      </w:r>
      <w:r w:rsidRPr="00B824BD">
        <w:rPr>
          <w:sz w:val="24"/>
          <w:szCs w:val="24"/>
        </w:rPr>
        <w:t>в</w:t>
      </w:r>
      <w:r w:rsidRPr="00B824BD">
        <w:rPr>
          <w:spacing w:val="1"/>
          <w:sz w:val="24"/>
          <w:szCs w:val="24"/>
        </w:rPr>
        <w:t xml:space="preserve"> </w:t>
      </w:r>
      <w:r w:rsidRPr="00B824BD">
        <w:rPr>
          <w:sz w:val="24"/>
          <w:szCs w:val="24"/>
        </w:rPr>
        <w:t>режимных</w:t>
      </w:r>
      <w:r w:rsidRPr="00B824BD">
        <w:rPr>
          <w:spacing w:val="1"/>
          <w:sz w:val="24"/>
          <w:szCs w:val="24"/>
        </w:rPr>
        <w:t xml:space="preserve"> </w:t>
      </w:r>
      <w:r w:rsidRPr="00B824BD">
        <w:rPr>
          <w:sz w:val="24"/>
          <w:szCs w:val="24"/>
        </w:rPr>
        <w:t>моментах</w:t>
      </w:r>
      <w:r w:rsidRPr="00B824BD">
        <w:rPr>
          <w:spacing w:val="1"/>
          <w:sz w:val="24"/>
          <w:szCs w:val="24"/>
        </w:rPr>
        <w:t xml:space="preserve"> </w:t>
      </w:r>
      <w:r w:rsidRPr="00B824BD">
        <w:rPr>
          <w:sz w:val="24"/>
          <w:szCs w:val="24"/>
        </w:rPr>
        <w:t>группы,</w:t>
      </w:r>
      <w:r w:rsidRPr="00B824BD">
        <w:rPr>
          <w:spacing w:val="1"/>
          <w:sz w:val="24"/>
          <w:szCs w:val="24"/>
        </w:rPr>
        <w:t xml:space="preserve"> </w:t>
      </w:r>
      <w:r w:rsidRPr="00B824BD">
        <w:rPr>
          <w:sz w:val="24"/>
          <w:szCs w:val="24"/>
        </w:rPr>
        <w:t>поощряет</w:t>
      </w:r>
      <w:r w:rsidRPr="00B824BD">
        <w:rPr>
          <w:spacing w:val="1"/>
          <w:sz w:val="24"/>
          <w:szCs w:val="24"/>
        </w:rPr>
        <w:t xml:space="preserve"> </w:t>
      </w:r>
      <w:r w:rsidRPr="00B824BD">
        <w:rPr>
          <w:sz w:val="24"/>
          <w:szCs w:val="24"/>
        </w:rPr>
        <w:t>желание</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проявлять</w:t>
      </w:r>
      <w:r w:rsidRPr="00B824BD">
        <w:rPr>
          <w:spacing w:val="1"/>
          <w:sz w:val="24"/>
          <w:szCs w:val="24"/>
        </w:rPr>
        <w:t xml:space="preserve"> </w:t>
      </w:r>
      <w:r w:rsidRPr="00B824BD">
        <w:rPr>
          <w:sz w:val="24"/>
          <w:szCs w:val="24"/>
        </w:rPr>
        <w:t>самостоятельность</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инициативность,</w:t>
      </w:r>
      <w:r w:rsidRPr="00B824BD">
        <w:rPr>
          <w:spacing w:val="1"/>
          <w:sz w:val="24"/>
          <w:szCs w:val="24"/>
        </w:rPr>
        <w:t xml:space="preserve"> </w:t>
      </w:r>
      <w:r w:rsidRPr="00B824BD">
        <w:rPr>
          <w:sz w:val="24"/>
          <w:szCs w:val="24"/>
        </w:rPr>
        <w:t>используя</w:t>
      </w:r>
      <w:r w:rsidRPr="00B824BD">
        <w:rPr>
          <w:spacing w:val="1"/>
          <w:sz w:val="24"/>
          <w:szCs w:val="24"/>
        </w:rPr>
        <w:t xml:space="preserve"> </w:t>
      </w:r>
      <w:r w:rsidRPr="00B824BD">
        <w:rPr>
          <w:sz w:val="24"/>
          <w:szCs w:val="24"/>
        </w:rPr>
        <w:t>приемы</w:t>
      </w:r>
      <w:r w:rsidRPr="00B824BD">
        <w:rPr>
          <w:spacing w:val="1"/>
          <w:sz w:val="24"/>
          <w:szCs w:val="24"/>
        </w:rPr>
        <w:t xml:space="preserve"> </w:t>
      </w:r>
      <w:r w:rsidRPr="00B824BD">
        <w:rPr>
          <w:sz w:val="24"/>
          <w:szCs w:val="24"/>
        </w:rPr>
        <w:t>поощрения</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одобрения</w:t>
      </w:r>
      <w:r w:rsidRPr="00B824BD">
        <w:rPr>
          <w:spacing w:val="1"/>
          <w:sz w:val="24"/>
          <w:szCs w:val="24"/>
        </w:rPr>
        <w:t xml:space="preserve"> </w:t>
      </w:r>
      <w:r w:rsidRPr="00B824BD">
        <w:rPr>
          <w:sz w:val="24"/>
          <w:szCs w:val="24"/>
        </w:rPr>
        <w:t>правильных</w:t>
      </w:r>
      <w:r w:rsidRPr="00B824BD">
        <w:rPr>
          <w:spacing w:val="1"/>
          <w:sz w:val="24"/>
          <w:szCs w:val="24"/>
        </w:rPr>
        <w:t xml:space="preserve"> </w:t>
      </w:r>
      <w:r w:rsidRPr="00B824BD">
        <w:rPr>
          <w:sz w:val="24"/>
          <w:szCs w:val="24"/>
        </w:rPr>
        <w:t>действий</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результатов процесса самообслуживания. Одобряет действия детей, направленные на оказание</w:t>
      </w:r>
      <w:r w:rsidRPr="00B824BD">
        <w:rPr>
          <w:spacing w:val="1"/>
          <w:sz w:val="24"/>
          <w:szCs w:val="24"/>
        </w:rPr>
        <w:t xml:space="preserve"> </w:t>
      </w:r>
      <w:r w:rsidRPr="00B824BD">
        <w:rPr>
          <w:sz w:val="24"/>
          <w:szCs w:val="24"/>
        </w:rPr>
        <w:t>взаимопомощи</w:t>
      </w:r>
      <w:r w:rsidRPr="00B824BD">
        <w:rPr>
          <w:spacing w:val="1"/>
          <w:sz w:val="24"/>
          <w:szCs w:val="24"/>
        </w:rPr>
        <w:t xml:space="preserve"> </w:t>
      </w:r>
      <w:r w:rsidRPr="00B824BD">
        <w:rPr>
          <w:sz w:val="24"/>
          <w:szCs w:val="24"/>
        </w:rPr>
        <w:t>(помочь</w:t>
      </w:r>
      <w:r w:rsidRPr="00B824BD">
        <w:rPr>
          <w:spacing w:val="1"/>
          <w:sz w:val="24"/>
          <w:szCs w:val="24"/>
        </w:rPr>
        <w:t xml:space="preserve"> </w:t>
      </w:r>
      <w:r w:rsidRPr="00B824BD">
        <w:rPr>
          <w:sz w:val="24"/>
          <w:szCs w:val="24"/>
        </w:rPr>
        <w:t>доделать</w:t>
      </w:r>
      <w:r w:rsidRPr="00B824BD">
        <w:rPr>
          <w:spacing w:val="1"/>
          <w:sz w:val="24"/>
          <w:szCs w:val="24"/>
        </w:rPr>
        <w:t xml:space="preserve"> </w:t>
      </w:r>
      <w:r w:rsidRPr="00B824BD">
        <w:rPr>
          <w:sz w:val="24"/>
          <w:szCs w:val="24"/>
        </w:rPr>
        <w:t>поделку,</w:t>
      </w:r>
      <w:r w:rsidRPr="00B824BD">
        <w:rPr>
          <w:spacing w:val="1"/>
          <w:sz w:val="24"/>
          <w:szCs w:val="24"/>
        </w:rPr>
        <w:t xml:space="preserve"> </w:t>
      </w:r>
      <w:r w:rsidRPr="00B824BD">
        <w:rPr>
          <w:sz w:val="24"/>
          <w:szCs w:val="24"/>
        </w:rPr>
        <w:t>помочь</w:t>
      </w:r>
      <w:r w:rsidRPr="00B824BD">
        <w:rPr>
          <w:spacing w:val="1"/>
          <w:sz w:val="24"/>
          <w:szCs w:val="24"/>
        </w:rPr>
        <w:t xml:space="preserve"> </w:t>
      </w:r>
      <w:r w:rsidRPr="00B824BD">
        <w:rPr>
          <w:sz w:val="24"/>
          <w:szCs w:val="24"/>
        </w:rPr>
        <w:t>одеться,</w:t>
      </w:r>
      <w:r w:rsidRPr="00B824BD">
        <w:rPr>
          <w:spacing w:val="1"/>
          <w:sz w:val="24"/>
          <w:szCs w:val="24"/>
        </w:rPr>
        <w:t xml:space="preserve"> </w:t>
      </w:r>
      <w:r w:rsidRPr="00B824BD">
        <w:rPr>
          <w:sz w:val="24"/>
          <w:szCs w:val="24"/>
        </w:rPr>
        <w:t>помочь</w:t>
      </w:r>
      <w:r w:rsidRPr="00B824BD">
        <w:rPr>
          <w:spacing w:val="1"/>
          <w:sz w:val="24"/>
          <w:szCs w:val="24"/>
        </w:rPr>
        <w:t xml:space="preserve"> </w:t>
      </w:r>
      <w:r w:rsidRPr="00B824BD">
        <w:rPr>
          <w:sz w:val="24"/>
          <w:szCs w:val="24"/>
        </w:rPr>
        <w:t>убрать</w:t>
      </w:r>
      <w:r w:rsidRPr="00B824BD">
        <w:rPr>
          <w:spacing w:val="1"/>
          <w:sz w:val="24"/>
          <w:szCs w:val="24"/>
        </w:rPr>
        <w:t xml:space="preserve"> </w:t>
      </w:r>
      <w:r w:rsidRPr="00B824BD">
        <w:rPr>
          <w:sz w:val="24"/>
          <w:szCs w:val="24"/>
        </w:rPr>
        <w:t>со</w:t>
      </w:r>
      <w:r w:rsidRPr="00B824BD">
        <w:rPr>
          <w:spacing w:val="1"/>
          <w:sz w:val="24"/>
          <w:szCs w:val="24"/>
        </w:rPr>
        <w:t xml:space="preserve"> </w:t>
      </w:r>
      <w:r w:rsidRPr="00B824BD">
        <w:rPr>
          <w:sz w:val="24"/>
          <w:szCs w:val="24"/>
        </w:rPr>
        <w:t>стола</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тому</w:t>
      </w:r>
      <w:r w:rsidRPr="00B824BD">
        <w:rPr>
          <w:spacing w:val="1"/>
          <w:sz w:val="24"/>
          <w:szCs w:val="24"/>
        </w:rPr>
        <w:t xml:space="preserve"> </w:t>
      </w:r>
      <w:r w:rsidRPr="00B824BD">
        <w:rPr>
          <w:sz w:val="24"/>
          <w:szCs w:val="24"/>
        </w:rPr>
        <w:t>подобное).</w:t>
      </w:r>
    </w:p>
    <w:p w:rsidR="00B824BD" w:rsidRDefault="00B824BD" w:rsidP="00B824BD">
      <w:pPr>
        <w:ind w:left="820" w:right="713" w:firstLine="528"/>
        <w:jc w:val="both"/>
        <w:rPr>
          <w:sz w:val="24"/>
          <w:szCs w:val="24"/>
        </w:rPr>
      </w:pPr>
      <w:r w:rsidRPr="00B824BD">
        <w:rPr>
          <w:sz w:val="24"/>
          <w:szCs w:val="24"/>
        </w:rPr>
        <w:t>В</w:t>
      </w:r>
      <w:r w:rsidRPr="00B824BD">
        <w:rPr>
          <w:spacing w:val="1"/>
          <w:sz w:val="24"/>
          <w:szCs w:val="24"/>
        </w:rPr>
        <w:t xml:space="preserve"> </w:t>
      </w:r>
      <w:r w:rsidRPr="00B824BD">
        <w:rPr>
          <w:sz w:val="24"/>
          <w:szCs w:val="24"/>
        </w:rPr>
        <w:t>процессе</w:t>
      </w:r>
      <w:r w:rsidRPr="00B824BD">
        <w:rPr>
          <w:spacing w:val="1"/>
          <w:sz w:val="24"/>
          <w:szCs w:val="24"/>
        </w:rPr>
        <w:t xml:space="preserve"> </w:t>
      </w:r>
      <w:r w:rsidRPr="00B824BD">
        <w:rPr>
          <w:sz w:val="24"/>
          <w:szCs w:val="24"/>
        </w:rPr>
        <w:t>самообслуживания</w:t>
      </w:r>
      <w:r w:rsidRPr="00B824BD">
        <w:rPr>
          <w:spacing w:val="1"/>
          <w:sz w:val="24"/>
          <w:szCs w:val="24"/>
        </w:rPr>
        <w:t xml:space="preserve"> </w:t>
      </w:r>
      <w:r w:rsidRPr="00B824BD">
        <w:rPr>
          <w:sz w:val="24"/>
          <w:szCs w:val="24"/>
        </w:rPr>
        <w:t>обращает</w:t>
      </w:r>
      <w:r w:rsidRPr="00B824BD">
        <w:rPr>
          <w:spacing w:val="1"/>
          <w:sz w:val="24"/>
          <w:szCs w:val="24"/>
        </w:rPr>
        <w:t xml:space="preserve"> </w:t>
      </w:r>
      <w:r w:rsidRPr="00B824BD">
        <w:rPr>
          <w:sz w:val="24"/>
          <w:szCs w:val="24"/>
        </w:rPr>
        <w:t>внимание</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необходимость</w:t>
      </w:r>
      <w:r w:rsidRPr="00B824BD">
        <w:rPr>
          <w:spacing w:val="1"/>
          <w:sz w:val="24"/>
          <w:szCs w:val="24"/>
        </w:rPr>
        <w:t xml:space="preserve"> </w:t>
      </w:r>
      <w:r w:rsidRPr="00B824BD">
        <w:rPr>
          <w:sz w:val="24"/>
          <w:szCs w:val="24"/>
        </w:rPr>
        <w:t>бережного</w:t>
      </w:r>
      <w:r w:rsidRPr="00B824BD">
        <w:rPr>
          <w:spacing w:val="1"/>
          <w:sz w:val="24"/>
          <w:szCs w:val="24"/>
        </w:rPr>
        <w:t xml:space="preserve"> </w:t>
      </w:r>
      <w:r w:rsidRPr="00B824BD">
        <w:rPr>
          <w:sz w:val="24"/>
          <w:szCs w:val="24"/>
        </w:rPr>
        <w:t>отношения к вещам: аккуратное складывание одежды, возвращение игрушек на место после</w:t>
      </w:r>
      <w:r w:rsidRPr="00B824BD">
        <w:rPr>
          <w:spacing w:val="1"/>
          <w:sz w:val="24"/>
          <w:szCs w:val="24"/>
        </w:rPr>
        <w:t xml:space="preserve"> </w:t>
      </w:r>
      <w:r w:rsidRPr="00B824BD">
        <w:rPr>
          <w:sz w:val="24"/>
          <w:szCs w:val="24"/>
        </w:rPr>
        <w:t>игры и тому подобное. В процессе самообслуживания педагог напоминает детям о важности</w:t>
      </w:r>
      <w:r w:rsidRPr="00B824BD">
        <w:rPr>
          <w:spacing w:val="1"/>
          <w:sz w:val="24"/>
          <w:szCs w:val="24"/>
        </w:rPr>
        <w:t xml:space="preserve"> </w:t>
      </w:r>
      <w:r w:rsidRPr="00B824BD">
        <w:rPr>
          <w:sz w:val="24"/>
          <w:szCs w:val="24"/>
        </w:rPr>
        <w:t>соблюдения</w:t>
      </w:r>
      <w:r w:rsidRPr="00B824BD">
        <w:rPr>
          <w:spacing w:val="1"/>
          <w:sz w:val="24"/>
          <w:szCs w:val="24"/>
        </w:rPr>
        <w:t xml:space="preserve"> </w:t>
      </w:r>
      <w:r w:rsidRPr="00B824BD">
        <w:rPr>
          <w:sz w:val="24"/>
          <w:szCs w:val="24"/>
        </w:rPr>
        <w:t>очередности</w:t>
      </w:r>
      <w:r w:rsidRPr="00B824BD">
        <w:rPr>
          <w:spacing w:val="1"/>
          <w:sz w:val="24"/>
          <w:szCs w:val="24"/>
        </w:rPr>
        <w:t xml:space="preserve"> </w:t>
      </w:r>
      <w:r w:rsidRPr="00B824BD">
        <w:rPr>
          <w:sz w:val="24"/>
          <w:szCs w:val="24"/>
        </w:rPr>
        <w:t>действий</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трудовом</w:t>
      </w:r>
      <w:r w:rsidRPr="00B824BD">
        <w:rPr>
          <w:spacing w:val="1"/>
          <w:sz w:val="24"/>
          <w:szCs w:val="24"/>
        </w:rPr>
        <w:t xml:space="preserve"> </w:t>
      </w:r>
      <w:r w:rsidRPr="00B824BD">
        <w:rPr>
          <w:sz w:val="24"/>
          <w:szCs w:val="24"/>
        </w:rPr>
        <w:t>процессе</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достижения</w:t>
      </w:r>
      <w:r w:rsidRPr="00B824BD">
        <w:rPr>
          <w:spacing w:val="1"/>
          <w:sz w:val="24"/>
          <w:szCs w:val="24"/>
        </w:rPr>
        <w:t xml:space="preserve"> </w:t>
      </w:r>
      <w:r w:rsidRPr="00B824BD">
        <w:rPr>
          <w:sz w:val="24"/>
          <w:szCs w:val="24"/>
        </w:rPr>
        <w:t>качественного</w:t>
      </w:r>
      <w:r w:rsidRPr="00B824BD">
        <w:rPr>
          <w:spacing w:val="-57"/>
          <w:sz w:val="24"/>
          <w:szCs w:val="24"/>
        </w:rPr>
        <w:t xml:space="preserve"> </w:t>
      </w:r>
      <w:r w:rsidRPr="00B824BD">
        <w:rPr>
          <w:sz w:val="24"/>
          <w:szCs w:val="24"/>
        </w:rPr>
        <w:t>результата,</w:t>
      </w:r>
      <w:r w:rsidRPr="00B824BD">
        <w:rPr>
          <w:spacing w:val="34"/>
          <w:sz w:val="24"/>
          <w:szCs w:val="24"/>
        </w:rPr>
        <w:t xml:space="preserve"> </w:t>
      </w:r>
      <w:r w:rsidRPr="00B824BD">
        <w:rPr>
          <w:sz w:val="24"/>
          <w:szCs w:val="24"/>
        </w:rPr>
        <w:t>демонстрирует</w:t>
      </w:r>
      <w:r w:rsidRPr="00B824BD">
        <w:rPr>
          <w:spacing w:val="33"/>
          <w:sz w:val="24"/>
          <w:szCs w:val="24"/>
        </w:rPr>
        <w:t xml:space="preserve"> </w:t>
      </w:r>
      <w:r w:rsidRPr="00B824BD">
        <w:rPr>
          <w:sz w:val="24"/>
          <w:szCs w:val="24"/>
        </w:rPr>
        <w:t>детям</w:t>
      </w:r>
      <w:r w:rsidRPr="00B824BD">
        <w:rPr>
          <w:spacing w:val="34"/>
          <w:sz w:val="24"/>
          <w:szCs w:val="24"/>
        </w:rPr>
        <w:t xml:space="preserve"> </w:t>
      </w:r>
      <w:r w:rsidRPr="00B824BD">
        <w:rPr>
          <w:sz w:val="24"/>
          <w:szCs w:val="24"/>
        </w:rPr>
        <w:t>приемы</w:t>
      </w:r>
      <w:r w:rsidRPr="00B824BD">
        <w:rPr>
          <w:spacing w:val="33"/>
          <w:sz w:val="24"/>
          <w:szCs w:val="24"/>
        </w:rPr>
        <w:t xml:space="preserve"> </w:t>
      </w:r>
      <w:r w:rsidRPr="00B824BD">
        <w:rPr>
          <w:sz w:val="24"/>
          <w:szCs w:val="24"/>
        </w:rPr>
        <w:t>самоконтроля</w:t>
      </w:r>
      <w:r w:rsidRPr="00B824BD">
        <w:rPr>
          <w:spacing w:val="36"/>
          <w:sz w:val="24"/>
          <w:szCs w:val="24"/>
        </w:rPr>
        <w:t xml:space="preserve"> </w:t>
      </w:r>
      <w:r w:rsidRPr="00B824BD">
        <w:rPr>
          <w:sz w:val="24"/>
          <w:szCs w:val="24"/>
        </w:rPr>
        <w:t>для</w:t>
      </w:r>
      <w:r w:rsidRPr="00B824BD">
        <w:rPr>
          <w:spacing w:val="36"/>
          <w:sz w:val="24"/>
          <w:szCs w:val="24"/>
        </w:rPr>
        <w:t xml:space="preserve"> </w:t>
      </w:r>
      <w:r w:rsidRPr="00B824BD">
        <w:rPr>
          <w:sz w:val="24"/>
          <w:szCs w:val="24"/>
        </w:rPr>
        <w:t>оценки</w:t>
      </w:r>
      <w:r w:rsidRPr="00B824BD">
        <w:rPr>
          <w:spacing w:val="34"/>
          <w:sz w:val="24"/>
          <w:szCs w:val="24"/>
        </w:rPr>
        <w:t xml:space="preserve"> </w:t>
      </w:r>
      <w:r w:rsidRPr="00B824BD">
        <w:rPr>
          <w:sz w:val="24"/>
          <w:szCs w:val="24"/>
        </w:rPr>
        <w:t>результата,</w:t>
      </w:r>
      <w:r w:rsidRPr="00B824BD">
        <w:rPr>
          <w:spacing w:val="34"/>
          <w:sz w:val="24"/>
          <w:szCs w:val="24"/>
        </w:rPr>
        <w:t xml:space="preserve"> </w:t>
      </w:r>
      <w:r w:rsidRPr="00B824BD">
        <w:rPr>
          <w:sz w:val="24"/>
          <w:szCs w:val="24"/>
        </w:rPr>
        <w:t>поощряет</w:t>
      </w:r>
    </w:p>
    <w:p w:rsidR="00B824BD" w:rsidRPr="00B824BD" w:rsidRDefault="00B824BD" w:rsidP="00D3063D">
      <w:pPr>
        <w:spacing w:before="72"/>
        <w:ind w:left="820" w:right="713"/>
        <w:jc w:val="both"/>
        <w:rPr>
          <w:sz w:val="24"/>
          <w:szCs w:val="24"/>
        </w:rPr>
      </w:pPr>
      <w:r w:rsidRPr="00B824BD">
        <w:rPr>
          <w:sz w:val="24"/>
          <w:szCs w:val="24"/>
        </w:rPr>
        <w:t>действия детей, направленные на применение способов самоконтроля в процессе выполнения</w:t>
      </w:r>
      <w:r w:rsidRPr="00B824BD">
        <w:rPr>
          <w:spacing w:val="1"/>
          <w:sz w:val="24"/>
          <w:szCs w:val="24"/>
        </w:rPr>
        <w:t xml:space="preserve"> </w:t>
      </w:r>
      <w:r w:rsidRPr="00B824BD">
        <w:rPr>
          <w:sz w:val="24"/>
          <w:szCs w:val="24"/>
        </w:rPr>
        <w:t>действий.</w:t>
      </w:r>
    </w:p>
    <w:p w:rsidR="00B824BD" w:rsidRPr="00B824BD" w:rsidRDefault="00B824BD" w:rsidP="00995949">
      <w:pPr>
        <w:numPr>
          <w:ilvl w:val="0"/>
          <w:numId w:val="45"/>
        </w:numPr>
        <w:tabs>
          <w:tab w:val="left" w:pos="1609"/>
        </w:tabs>
        <w:ind w:left="1608" w:hanging="261"/>
        <w:jc w:val="both"/>
        <w:rPr>
          <w:sz w:val="24"/>
        </w:rPr>
      </w:pPr>
      <w:r w:rsidRPr="00B824BD">
        <w:rPr>
          <w:sz w:val="24"/>
        </w:rPr>
        <w:t>В</w:t>
      </w:r>
      <w:r w:rsidRPr="00B824BD">
        <w:rPr>
          <w:spacing w:val="-7"/>
          <w:sz w:val="24"/>
        </w:rPr>
        <w:t xml:space="preserve"> </w:t>
      </w:r>
      <w:r w:rsidRPr="00B824BD">
        <w:rPr>
          <w:sz w:val="24"/>
        </w:rPr>
        <w:t>области</w:t>
      </w:r>
      <w:r w:rsidRPr="00B824BD">
        <w:rPr>
          <w:spacing w:val="-3"/>
          <w:sz w:val="24"/>
        </w:rPr>
        <w:t xml:space="preserve"> </w:t>
      </w:r>
      <w:r w:rsidRPr="00B824BD">
        <w:rPr>
          <w:sz w:val="24"/>
        </w:rPr>
        <w:t>формирования</w:t>
      </w:r>
      <w:r w:rsidRPr="00B824BD">
        <w:rPr>
          <w:spacing w:val="-2"/>
          <w:sz w:val="24"/>
        </w:rPr>
        <w:t xml:space="preserve"> </w:t>
      </w:r>
      <w:r w:rsidRPr="00B824BD">
        <w:rPr>
          <w:sz w:val="24"/>
        </w:rPr>
        <w:t>основ</w:t>
      </w:r>
      <w:r w:rsidRPr="00B824BD">
        <w:rPr>
          <w:spacing w:val="-4"/>
          <w:sz w:val="24"/>
        </w:rPr>
        <w:t xml:space="preserve"> </w:t>
      </w:r>
      <w:r w:rsidRPr="00B824BD">
        <w:rPr>
          <w:sz w:val="24"/>
        </w:rPr>
        <w:t>безопасности</w:t>
      </w:r>
      <w:r w:rsidRPr="00B824BD">
        <w:rPr>
          <w:spacing w:val="-3"/>
          <w:sz w:val="24"/>
        </w:rPr>
        <w:t xml:space="preserve"> </w:t>
      </w:r>
      <w:r w:rsidRPr="00B824BD">
        <w:rPr>
          <w:sz w:val="24"/>
        </w:rPr>
        <w:t>поведения.</w:t>
      </w:r>
    </w:p>
    <w:p w:rsidR="00B824BD" w:rsidRPr="00B824BD" w:rsidRDefault="00B824BD" w:rsidP="00B824BD">
      <w:pPr>
        <w:ind w:left="820" w:right="712" w:firstLine="480"/>
        <w:jc w:val="both"/>
        <w:rPr>
          <w:sz w:val="24"/>
          <w:szCs w:val="24"/>
        </w:rPr>
      </w:pPr>
      <w:r w:rsidRPr="00B824BD">
        <w:rPr>
          <w:sz w:val="24"/>
          <w:szCs w:val="24"/>
        </w:rPr>
        <w:t>Педагог способствует обогащению представлений детей об основных правилах безопасного</w:t>
      </w:r>
      <w:r w:rsidRPr="00B824BD">
        <w:rPr>
          <w:spacing w:val="-57"/>
          <w:sz w:val="24"/>
          <w:szCs w:val="24"/>
        </w:rPr>
        <w:t xml:space="preserve"> </w:t>
      </w:r>
      <w:r w:rsidRPr="00B824BD">
        <w:rPr>
          <w:sz w:val="24"/>
          <w:szCs w:val="24"/>
        </w:rPr>
        <w:t>поведения</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быту,</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природе,</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улице,</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реальном</w:t>
      </w:r>
      <w:r w:rsidRPr="00B824BD">
        <w:rPr>
          <w:spacing w:val="1"/>
          <w:sz w:val="24"/>
          <w:szCs w:val="24"/>
        </w:rPr>
        <w:t xml:space="preserve"> </w:t>
      </w:r>
      <w:r w:rsidRPr="00B824BD">
        <w:rPr>
          <w:sz w:val="24"/>
          <w:szCs w:val="24"/>
        </w:rPr>
        <w:t>общении</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незнакомыми</w:t>
      </w:r>
      <w:r w:rsidRPr="00B824BD">
        <w:rPr>
          <w:spacing w:val="1"/>
          <w:sz w:val="24"/>
          <w:szCs w:val="24"/>
        </w:rPr>
        <w:t xml:space="preserve"> </w:t>
      </w:r>
      <w:r w:rsidRPr="00B824BD">
        <w:rPr>
          <w:sz w:val="24"/>
          <w:szCs w:val="24"/>
        </w:rPr>
        <w:t>людьми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телефонных</w:t>
      </w:r>
      <w:r w:rsidRPr="00B824BD">
        <w:rPr>
          <w:spacing w:val="-1"/>
          <w:sz w:val="24"/>
          <w:szCs w:val="24"/>
        </w:rPr>
        <w:t xml:space="preserve"> </w:t>
      </w:r>
      <w:r w:rsidRPr="00B824BD">
        <w:rPr>
          <w:sz w:val="24"/>
          <w:szCs w:val="24"/>
        </w:rPr>
        <w:t>разговорах</w:t>
      </w:r>
      <w:r w:rsidRPr="00B824BD">
        <w:rPr>
          <w:spacing w:val="-5"/>
          <w:sz w:val="24"/>
          <w:szCs w:val="24"/>
        </w:rPr>
        <w:t xml:space="preserve"> </w:t>
      </w:r>
      <w:r w:rsidRPr="00B824BD">
        <w:rPr>
          <w:sz w:val="24"/>
          <w:szCs w:val="24"/>
        </w:rPr>
        <w:t>с</w:t>
      </w:r>
      <w:r w:rsidRPr="00B824BD">
        <w:rPr>
          <w:spacing w:val="1"/>
          <w:sz w:val="24"/>
          <w:szCs w:val="24"/>
        </w:rPr>
        <w:t xml:space="preserve"> </w:t>
      </w:r>
      <w:r w:rsidRPr="00B824BD">
        <w:rPr>
          <w:sz w:val="24"/>
          <w:szCs w:val="24"/>
        </w:rPr>
        <w:t>ними.</w:t>
      </w:r>
    </w:p>
    <w:p w:rsidR="00B824BD" w:rsidRPr="00B824BD" w:rsidRDefault="00B824BD" w:rsidP="00B824BD">
      <w:pPr>
        <w:ind w:left="820" w:right="717" w:firstLine="480"/>
        <w:jc w:val="both"/>
        <w:rPr>
          <w:sz w:val="24"/>
          <w:szCs w:val="24"/>
        </w:rPr>
      </w:pPr>
      <w:r w:rsidRPr="00B824BD">
        <w:rPr>
          <w:sz w:val="24"/>
          <w:szCs w:val="24"/>
        </w:rPr>
        <w:t>Создает</w:t>
      </w:r>
      <w:r w:rsidRPr="00B824BD">
        <w:rPr>
          <w:spacing w:val="1"/>
          <w:sz w:val="24"/>
          <w:szCs w:val="24"/>
        </w:rPr>
        <w:t xml:space="preserve"> </w:t>
      </w:r>
      <w:r w:rsidRPr="00B824BD">
        <w:rPr>
          <w:sz w:val="24"/>
          <w:szCs w:val="24"/>
        </w:rPr>
        <w:t>условия</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расширения</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углубления</w:t>
      </w:r>
      <w:r w:rsidRPr="00B824BD">
        <w:rPr>
          <w:spacing w:val="1"/>
          <w:sz w:val="24"/>
          <w:szCs w:val="24"/>
        </w:rPr>
        <w:t xml:space="preserve"> </w:t>
      </w:r>
      <w:r w:rsidRPr="00B824BD">
        <w:rPr>
          <w:sz w:val="24"/>
          <w:szCs w:val="24"/>
        </w:rPr>
        <w:t>интереса</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бытовым</w:t>
      </w:r>
      <w:r w:rsidRPr="00B824BD">
        <w:rPr>
          <w:spacing w:val="1"/>
          <w:sz w:val="24"/>
          <w:szCs w:val="24"/>
        </w:rPr>
        <w:t xml:space="preserve"> </w:t>
      </w:r>
      <w:r w:rsidRPr="00B824BD">
        <w:rPr>
          <w:sz w:val="24"/>
          <w:szCs w:val="24"/>
        </w:rPr>
        <w:t>приборам</w:t>
      </w:r>
      <w:r w:rsidRPr="00B824BD">
        <w:rPr>
          <w:spacing w:val="1"/>
          <w:sz w:val="24"/>
          <w:szCs w:val="24"/>
        </w:rPr>
        <w:t xml:space="preserve"> </w:t>
      </w:r>
      <w:r w:rsidRPr="00B824BD">
        <w:rPr>
          <w:sz w:val="24"/>
          <w:szCs w:val="24"/>
        </w:rPr>
        <w:t>и</w:t>
      </w:r>
      <w:r w:rsidRPr="00B824BD">
        <w:rPr>
          <w:spacing w:val="-57"/>
          <w:sz w:val="24"/>
          <w:szCs w:val="24"/>
        </w:rPr>
        <w:t xml:space="preserve"> </w:t>
      </w:r>
      <w:r w:rsidRPr="00B824BD">
        <w:rPr>
          <w:sz w:val="24"/>
          <w:szCs w:val="24"/>
        </w:rPr>
        <w:t>предметам быта, обсуждает вместе с детьми правила их использования, поощряет стремление</w:t>
      </w:r>
      <w:r w:rsidRPr="00B824BD">
        <w:rPr>
          <w:spacing w:val="1"/>
          <w:sz w:val="24"/>
          <w:szCs w:val="24"/>
        </w:rPr>
        <w:t xml:space="preserve"> </w:t>
      </w:r>
      <w:r w:rsidRPr="00B824BD">
        <w:rPr>
          <w:sz w:val="24"/>
          <w:szCs w:val="24"/>
        </w:rPr>
        <w:t>детей поделиться своим опытом с другими, предлагает детям рассказать о том, как они дома</w:t>
      </w:r>
      <w:r w:rsidRPr="00B824BD">
        <w:rPr>
          <w:spacing w:val="1"/>
          <w:sz w:val="24"/>
          <w:szCs w:val="24"/>
        </w:rPr>
        <w:t xml:space="preserve"> </w:t>
      </w:r>
      <w:r w:rsidRPr="00B824BD">
        <w:rPr>
          <w:sz w:val="24"/>
          <w:szCs w:val="24"/>
        </w:rPr>
        <w:t>соблюдают</w:t>
      </w:r>
      <w:r w:rsidRPr="00B824BD">
        <w:rPr>
          <w:spacing w:val="1"/>
          <w:sz w:val="24"/>
          <w:szCs w:val="24"/>
        </w:rPr>
        <w:t xml:space="preserve"> </w:t>
      </w:r>
      <w:r w:rsidRPr="00B824BD">
        <w:rPr>
          <w:sz w:val="24"/>
          <w:szCs w:val="24"/>
        </w:rPr>
        <w:t>правила</w:t>
      </w:r>
      <w:r w:rsidRPr="00B824BD">
        <w:rPr>
          <w:spacing w:val="1"/>
          <w:sz w:val="24"/>
          <w:szCs w:val="24"/>
        </w:rPr>
        <w:t xml:space="preserve"> </w:t>
      </w:r>
      <w:r w:rsidRPr="00B824BD">
        <w:rPr>
          <w:sz w:val="24"/>
          <w:szCs w:val="24"/>
        </w:rPr>
        <w:t>безопасного</w:t>
      </w:r>
      <w:r w:rsidRPr="00B824BD">
        <w:rPr>
          <w:spacing w:val="1"/>
          <w:sz w:val="24"/>
          <w:szCs w:val="24"/>
        </w:rPr>
        <w:t xml:space="preserve"> </w:t>
      </w:r>
      <w:r w:rsidRPr="00B824BD">
        <w:rPr>
          <w:sz w:val="24"/>
          <w:szCs w:val="24"/>
        </w:rPr>
        <w:t>поведения,</w:t>
      </w:r>
      <w:r w:rsidRPr="00B824BD">
        <w:rPr>
          <w:spacing w:val="1"/>
          <w:sz w:val="24"/>
          <w:szCs w:val="24"/>
        </w:rPr>
        <w:t xml:space="preserve"> </w:t>
      </w:r>
      <w:r w:rsidRPr="00B824BD">
        <w:rPr>
          <w:sz w:val="24"/>
          <w:szCs w:val="24"/>
        </w:rPr>
        <w:t>выбирает</w:t>
      </w:r>
      <w:r w:rsidRPr="00B824BD">
        <w:rPr>
          <w:spacing w:val="1"/>
          <w:sz w:val="24"/>
          <w:szCs w:val="24"/>
        </w:rPr>
        <w:t xml:space="preserve"> </w:t>
      </w:r>
      <w:r w:rsidRPr="00B824BD">
        <w:rPr>
          <w:sz w:val="24"/>
          <w:szCs w:val="24"/>
        </w:rPr>
        <w:t>вместе</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лучшие</w:t>
      </w:r>
      <w:r w:rsidRPr="00B824BD">
        <w:rPr>
          <w:spacing w:val="1"/>
          <w:sz w:val="24"/>
          <w:szCs w:val="24"/>
        </w:rPr>
        <w:t xml:space="preserve"> </w:t>
      </w:r>
      <w:r w:rsidRPr="00B824BD">
        <w:rPr>
          <w:sz w:val="24"/>
          <w:szCs w:val="24"/>
        </w:rPr>
        <w:t>примеры.</w:t>
      </w:r>
      <w:r w:rsidRPr="00B824BD">
        <w:rPr>
          <w:spacing w:val="1"/>
          <w:sz w:val="24"/>
          <w:szCs w:val="24"/>
        </w:rPr>
        <w:t xml:space="preserve"> </w:t>
      </w:r>
      <w:r w:rsidRPr="00B824BD">
        <w:rPr>
          <w:sz w:val="24"/>
          <w:szCs w:val="24"/>
        </w:rPr>
        <w:t>Обсуждает с детьми, что порядок в доме и ДОО необходимо соблюдать не только для красоты,</w:t>
      </w:r>
      <w:r w:rsidRPr="00B824BD">
        <w:rPr>
          <w:spacing w:val="1"/>
          <w:sz w:val="24"/>
          <w:szCs w:val="24"/>
        </w:rPr>
        <w:t xml:space="preserve"> </w:t>
      </w:r>
      <w:r w:rsidRPr="00B824BD">
        <w:rPr>
          <w:sz w:val="24"/>
          <w:szCs w:val="24"/>
        </w:rPr>
        <w:t>но</w:t>
      </w:r>
      <w:r w:rsidRPr="00B824BD">
        <w:rPr>
          <w:spacing w:val="-2"/>
          <w:sz w:val="24"/>
          <w:szCs w:val="24"/>
        </w:rPr>
        <w:t xml:space="preserve"> </w:t>
      </w:r>
      <w:r w:rsidRPr="00B824BD">
        <w:rPr>
          <w:sz w:val="24"/>
          <w:szCs w:val="24"/>
        </w:rPr>
        <w:t>и</w:t>
      </w:r>
      <w:r w:rsidRPr="00B824BD">
        <w:rPr>
          <w:spacing w:val="-2"/>
          <w:sz w:val="24"/>
          <w:szCs w:val="24"/>
        </w:rPr>
        <w:t xml:space="preserve"> </w:t>
      </w:r>
      <w:r w:rsidRPr="00B824BD">
        <w:rPr>
          <w:sz w:val="24"/>
          <w:szCs w:val="24"/>
        </w:rPr>
        <w:t>для безопасности</w:t>
      </w:r>
      <w:r w:rsidRPr="00B824BD">
        <w:rPr>
          <w:spacing w:val="-1"/>
          <w:sz w:val="24"/>
          <w:szCs w:val="24"/>
        </w:rPr>
        <w:t xml:space="preserve"> </w:t>
      </w:r>
      <w:r w:rsidRPr="00B824BD">
        <w:rPr>
          <w:sz w:val="24"/>
          <w:szCs w:val="24"/>
        </w:rPr>
        <w:t>человека,</w:t>
      </w:r>
      <w:r w:rsidRPr="00B824BD">
        <w:rPr>
          <w:spacing w:val="-1"/>
          <w:sz w:val="24"/>
          <w:szCs w:val="24"/>
        </w:rPr>
        <w:t xml:space="preserve"> </w:t>
      </w:r>
      <w:r w:rsidRPr="00B824BD">
        <w:rPr>
          <w:sz w:val="24"/>
          <w:szCs w:val="24"/>
        </w:rPr>
        <w:t>что</w:t>
      </w:r>
      <w:r w:rsidRPr="00B824BD">
        <w:rPr>
          <w:spacing w:val="-1"/>
          <w:sz w:val="24"/>
          <w:szCs w:val="24"/>
        </w:rPr>
        <w:t xml:space="preserve"> </w:t>
      </w:r>
      <w:r w:rsidRPr="00B824BD">
        <w:rPr>
          <w:sz w:val="24"/>
          <w:szCs w:val="24"/>
        </w:rPr>
        <w:t>предметы</w:t>
      </w:r>
      <w:r w:rsidRPr="00B824BD">
        <w:rPr>
          <w:spacing w:val="-2"/>
          <w:sz w:val="24"/>
          <w:szCs w:val="24"/>
        </w:rPr>
        <w:t xml:space="preserve"> </w:t>
      </w:r>
      <w:r w:rsidRPr="00B824BD">
        <w:rPr>
          <w:sz w:val="24"/>
          <w:szCs w:val="24"/>
        </w:rPr>
        <w:t>и</w:t>
      </w:r>
      <w:r w:rsidRPr="00B824BD">
        <w:rPr>
          <w:spacing w:val="-2"/>
          <w:sz w:val="24"/>
          <w:szCs w:val="24"/>
        </w:rPr>
        <w:t xml:space="preserve"> </w:t>
      </w:r>
      <w:r w:rsidRPr="00B824BD">
        <w:rPr>
          <w:sz w:val="24"/>
          <w:szCs w:val="24"/>
        </w:rPr>
        <w:t>игрушки</w:t>
      </w:r>
      <w:r w:rsidRPr="00B824BD">
        <w:rPr>
          <w:spacing w:val="-2"/>
          <w:sz w:val="24"/>
          <w:szCs w:val="24"/>
        </w:rPr>
        <w:t xml:space="preserve"> </w:t>
      </w:r>
      <w:r w:rsidRPr="00B824BD">
        <w:rPr>
          <w:sz w:val="24"/>
          <w:szCs w:val="24"/>
        </w:rPr>
        <w:t>необходимо</w:t>
      </w:r>
      <w:r w:rsidRPr="00B824BD">
        <w:rPr>
          <w:spacing w:val="-2"/>
          <w:sz w:val="24"/>
          <w:szCs w:val="24"/>
        </w:rPr>
        <w:t xml:space="preserve"> </w:t>
      </w:r>
      <w:r w:rsidRPr="00B824BD">
        <w:rPr>
          <w:sz w:val="24"/>
          <w:szCs w:val="24"/>
        </w:rPr>
        <w:t>класть</w:t>
      </w:r>
      <w:r w:rsidRPr="00B824BD">
        <w:rPr>
          <w:spacing w:val="-6"/>
          <w:sz w:val="24"/>
          <w:szCs w:val="24"/>
        </w:rPr>
        <w:t xml:space="preserve"> </w:t>
      </w:r>
      <w:r w:rsidRPr="00B824BD">
        <w:rPr>
          <w:sz w:val="24"/>
          <w:szCs w:val="24"/>
        </w:rPr>
        <w:t>на</w:t>
      </w:r>
      <w:r w:rsidRPr="00B824BD">
        <w:rPr>
          <w:spacing w:val="-1"/>
          <w:sz w:val="24"/>
          <w:szCs w:val="24"/>
        </w:rPr>
        <w:t xml:space="preserve"> </w:t>
      </w:r>
      <w:r w:rsidRPr="00B824BD">
        <w:rPr>
          <w:sz w:val="24"/>
          <w:szCs w:val="24"/>
        </w:rPr>
        <w:t>свое место.</w:t>
      </w:r>
    </w:p>
    <w:p w:rsidR="00B824BD" w:rsidRPr="00B824BD" w:rsidRDefault="00B824BD" w:rsidP="00B824BD">
      <w:pPr>
        <w:spacing w:before="1"/>
        <w:ind w:left="820" w:right="710" w:firstLine="480"/>
        <w:jc w:val="both"/>
        <w:rPr>
          <w:sz w:val="24"/>
          <w:szCs w:val="24"/>
        </w:rPr>
      </w:pPr>
      <w:r w:rsidRPr="00B824BD">
        <w:rPr>
          <w:sz w:val="24"/>
          <w:szCs w:val="24"/>
        </w:rPr>
        <w:t>Рассматривает</w:t>
      </w:r>
      <w:r w:rsidRPr="00B824BD">
        <w:rPr>
          <w:spacing w:val="1"/>
          <w:sz w:val="24"/>
          <w:szCs w:val="24"/>
        </w:rPr>
        <w:t xml:space="preserve"> </w:t>
      </w:r>
      <w:r w:rsidRPr="00B824BD">
        <w:rPr>
          <w:sz w:val="24"/>
          <w:szCs w:val="24"/>
        </w:rPr>
        <w:t>вместе</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картинки</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правилами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алгоритмами</w:t>
      </w:r>
      <w:r w:rsidRPr="00B824BD">
        <w:rPr>
          <w:spacing w:val="1"/>
          <w:sz w:val="24"/>
          <w:szCs w:val="24"/>
        </w:rPr>
        <w:t xml:space="preserve"> </w:t>
      </w:r>
      <w:r w:rsidRPr="00B824BD">
        <w:rPr>
          <w:sz w:val="24"/>
          <w:szCs w:val="24"/>
        </w:rPr>
        <w:t>поведения</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ситуациях, опасных для здоровья и жизни, которые могут произойти с детьми дома, в условиях</w:t>
      </w:r>
      <w:r w:rsidRPr="00B824BD">
        <w:rPr>
          <w:spacing w:val="1"/>
          <w:sz w:val="24"/>
          <w:szCs w:val="24"/>
        </w:rPr>
        <w:t xml:space="preserve"> </w:t>
      </w:r>
      <w:r w:rsidRPr="00B824BD">
        <w:rPr>
          <w:sz w:val="24"/>
          <w:szCs w:val="24"/>
        </w:rPr>
        <w:t>ДОО, в ближайшем с домом окружении: если неосторожно пользоваться, брать без разрешения</w:t>
      </w:r>
      <w:r w:rsidRPr="00B824BD">
        <w:rPr>
          <w:spacing w:val="1"/>
          <w:sz w:val="24"/>
          <w:szCs w:val="24"/>
        </w:rPr>
        <w:t xml:space="preserve"> </w:t>
      </w:r>
      <w:r w:rsidRPr="00B824BD">
        <w:rPr>
          <w:sz w:val="24"/>
          <w:szCs w:val="24"/>
        </w:rPr>
        <w:t>или играть острыми, колющими, режущими предметами, то можно порезаться или уколоться,</w:t>
      </w:r>
      <w:r w:rsidRPr="00B824BD">
        <w:rPr>
          <w:spacing w:val="1"/>
          <w:sz w:val="24"/>
          <w:szCs w:val="24"/>
        </w:rPr>
        <w:t xml:space="preserve"> </w:t>
      </w:r>
      <w:r w:rsidRPr="00B824BD">
        <w:rPr>
          <w:sz w:val="24"/>
          <w:szCs w:val="24"/>
        </w:rPr>
        <w:t>лучше предупредить</w:t>
      </w:r>
      <w:r w:rsidRPr="00B824BD">
        <w:rPr>
          <w:spacing w:val="1"/>
          <w:sz w:val="24"/>
          <w:szCs w:val="24"/>
        </w:rPr>
        <w:t xml:space="preserve"> </w:t>
      </w:r>
      <w:r w:rsidRPr="00B824BD">
        <w:rPr>
          <w:sz w:val="24"/>
          <w:szCs w:val="24"/>
        </w:rPr>
        <w:t>взрослого и</w:t>
      </w:r>
      <w:r w:rsidRPr="00B824BD">
        <w:rPr>
          <w:spacing w:val="-2"/>
          <w:sz w:val="24"/>
          <w:szCs w:val="24"/>
        </w:rPr>
        <w:t xml:space="preserve"> </w:t>
      </w:r>
      <w:r w:rsidRPr="00B824BD">
        <w:rPr>
          <w:sz w:val="24"/>
          <w:szCs w:val="24"/>
        </w:rPr>
        <w:t>пользоваться</w:t>
      </w:r>
      <w:r w:rsidRPr="00B824BD">
        <w:rPr>
          <w:spacing w:val="1"/>
          <w:sz w:val="24"/>
          <w:szCs w:val="24"/>
        </w:rPr>
        <w:t xml:space="preserve"> </w:t>
      </w:r>
      <w:r w:rsidRPr="00B824BD">
        <w:rPr>
          <w:sz w:val="24"/>
          <w:szCs w:val="24"/>
        </w:rPr>
        <w:t>только</w:t>
      </w:r>
      <w:r w:rsidRPr="00B824BD">
        <w:rPr>
          <w:spacing w:val="-1"/>
          <w:sz w:val="24"/>
          <w:szCs w:val="24"/>
        </w:rPr>
        <w:t xml:space="preserve"> </w:t>
      </w:r>
      <w:r w:rsidRPr="00B824BD">
        <w:rPr>
          <w:sz w:val="24"/>
          <w:szCs w:val="24"/>
        </w:rPr>
        <w:t>под</w:t>
      </w:r>
      <w:r w:rsidRPr="00B824BD">
        <w:rPr>
          <w:spacing w:val="1"/>
          <w:sz w:val="24"/>
          <w:szCs w:val="24"/>
        </w:rPr>
        <w:t xml:space="preserve"> </w:t>
      </w:r>
      <w:r w:rsidRPr="00B824BD">
        <w:rPr>
          <w:sz w:val="24"/>
          <w:szCs w:val="24"/>
        </w:rPr>
        <w:t>его</w:t>
      </w:r>
      <w:r w:rsidRPr="00B824BD">
        <w:rPr>
          <w:spacing w:val="-1"/>
          <w:sz w:val="24"/>
          <w:szCs w:val="24"/>
        </w:rPr>
        <w:t xml:space="preserve"> </w:t>
      </w:r>
      <w:r w:rsidRPr="00B824BD">
        <w:rPr>
          <w:sz w:val="24"/>
          <w:szCs w:val="24"/>
        </w:rPr>
        <w:t>присмотром.</w:t>
      </w:r>
    </w:p>
    <w:p w:rsidR="00B824BD" w:rsidRPr="00B824BD" w:rsidRDefault="00B824BD" w:rsidP="00B824BD">
      <w:pPr>
        <w:ind w:left="820" w:right="708" w:firstLine="480"/>
        <w:jc w:val="both"/>
        <w:rPr>
          <w:sz w:val="24"/>
          <w:szCs w:val="24"/>
        </w:rPr>
      </w:pPr>
      <w:r w:rsidRPr="00B824BD">
        <w:rPr>
          <w:sz w:val="24"/>
          <w:szCs w:val="24"/>
        </w:rPr>
        <w:t>Создает</w:t>
      </w:r>
      <w:r w:rsidRPr="00B824BD">
        <w:rPr>
          <w:spacing w:val="1"/>
          <w:sz w:val="24"/>
          <w:szCs w:val="24"/>
        </w:rPr>
        <w:t xml:space="preserve"> </w:t>
      </w:r>
      <w:r w:rsidRPr="00B824BD">
        <w:rPr>
          <w:sz w:val="24"/>
          <w:szCs w:val="24"/>
        </w:rPr>
        <w:t>игровые</w:t>
      </w:r>
      <w:r w:rsidRPr="00B824BD">
        <w:rPr>
          <w:spacing w:val="1"/>
          <w:sz w:val="24"/>
          <w:szCs w:val="24"/>
        </w:rPr>
        <w:t xml:space="preserve"> </w:t>
      </w:r>
      <w:r w:rsidRPr="00B824BD">
        <w:rPr>
          <w:sz w:val="24"/>
          <w:szCs w:val="24"/>
        </w:rPr>
        <w:t>ситуации,</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которых</w:t>
      </w:r>
      <w:r w:rsidRPr="00B824BD">
        <w:rPr>
          <w:spacing w:val="1"/>
          <w:sz w:val="24"/>
          <w:szCs w:val="24"/>
        </w:rPr>
        <w:t xml:space="preserve"> </w:t>
      </w:r>
      <w:r w:rsidRPr="00B824BD">
        <w:rPr>
          <w:sz w:val="24"/>
          <w:szCs w:val="24"/>
        </w:rPr>
        <w:t>ребенок</w:t>
      </w:r>
      <w:r w:rsidRPr="00B824BD">
        <w:rPr>
          <w:spacing w:val="1"/>
          <w:sz w:val="24"/>
          <w:szCs w:val="24"/>
        </w:rPr>
        <w:t xml:space="preserve"> </w:t>
      </w:r>
      <w:r w:rsidRPr="00B824BD">
        <w:rPr>
          <w:sz w:val="24"/>
          <w:szCs w:val="24"/>
        </w:rPr>
        <w:t>может</w:t>
      </w:r>
      <w:r w:rsidRPr="00B824BD">
        <w:rPr>
          <w:spacing w:val="1"/>
          <w:sz w:val="24"/>
          <w:szCs w:val="24"/>
        </w:rPr>
        <w:t xml:space="preserve"> </w:t>
      </w:r>
      <w:r w:rsidRPr="00B824BD">
        <w:rPr>
          <w:sz w:val="24"/>
          <w:szCs w:val="24"/>
        </w:rPr>
        <w:t>закрепить</w:t>
      </w:r>
      <w:r w:rsidRPr="00B824BD">
        <w:rPr>
          <w:spacing w:val="1"/>
          <w:sz w:val="24"/>
          <w:szCs w:val="24"/>
        </w:rPr>
        <w:t xml:space="preserve"> </w:t>
      </w:r>
      <w:r w:rsidRPr="00B824BD">
        <w:rPr>
          <w:sz w:val="24"/>
          <w:szCs w:val="24"/>
        </w:rPr>
        <w:t>опыт</w:t>
      </w:r>
      <w:r w:rsidRPr="00B824BD">
        <w:rPr>
          <w:spacing w:val="61"/>
          <w:sz w:val="24"/>
          <w:szCs w:val="24"/>
        </w:rPr>
        <w:t xml:space="preserve"> </w:t>
      </w:r>
      <w:r w:rsidRPr="00B824BD">
        <w:rPr>
          <w:sz w:val="24"/>
          <w:szCs w:val="24"/>
        </w:rPr>
        <w:t>безопасного</w:t>
      </w:r>
      <w:r w:rsidRPr="00B824BD">
        <w:rPr>
          <w:spacing w:val="-57"/>
          <w:sz w:val="24"/>
          <w:szCs w:val="24"/>
        </w:rPr>
        <w:t xml:space="preserve"> </w:t>
      </w:r>
      <w:r w:rsidRPr="00B824BD">
        <w:rPr>
          <w:sz w:val="24"/>
          <w:szCs w:val="24"/>
        </w:rPr>
        <w:t>поведения в быту, на улице, в природе, в общении с незнакомыми людьми. Обсуждают с детьми</w:t>
      </w:r>
      <w:r w:rsidRPr="00B824BD">
        <w:rPr>
          <w:spacing w:val="1"/>
          <w:sz w:val="24"/>
          <w:szCs w:val="24"/>
        </w:rPr>
        <w:t xml:space="preserve"> </w:t>
      </w:r>
      <w:r w:rsidRPr="00B824BD">
        <w:rPr>
          <w:sz w:val="24"/>
          <w:szCs w:val="24"/>
        </w:rPr>
        <w:t>правила безопасного поведения в чрезвычайных ситуациях: как позвать взрослого на помощь,</w:t>
      </w:r>
      <w:r w:rsidRPr="00B824BD">
        <w:rPr>
          <w:spacing w:val="1"/>
          <w:sz w:val="24"/>
          <w:szCs w:val="24"/>
        </w:rPr>
        <w:t xml:space="preserve"> </w:t>
      </w:r>
      <w:r w:rsidRPr="00B824BD">
        <w:rPr>
          <w:sz w:val="24"/>
          <w:szCs w:val="24"/>
        </w:rPr>
        <w:t>как</w:t>
      </w:r>
      <w:r w:rsidRPr="00B824BD">
        <w:rPr>
          <w:spacing w:val="-1"/>
          <w:sz w:val="24"/>
          <w:szCs w:val="24"/>
        </w:rPr>
        <w:t xml:space="preserve"> </w:t>
      </w:r>
      <w:r w:rsidRPr="00B824BD">
        <w:rPr>
          <w:sz w:val="24"/>
          <w:szCs w:val="24"/>
        </w:rPr>
        <w:t>вызвать</w:t>
      </w:r>
      <w:r w:rsidRPr="00B824BD">
        <w:rPr>
          <w:spacing w:val="-2"/>
          <w:sz w:val="24"/>
          <w:szCs w:val="24"/>
        </w:rPr>
        <w:t xml:space="preserve"> </w:t>
      </w:r>
      <w:r w:rsidRPr="00B824BD">
        <w:rPr>
          <w:sz w:val="24"/>
          <w:szCs w:val="24"/>
        </w:rPr>
        <w:t>помощь</w:t>
      </w:r>
      <w:r w:rsidRPr="00B824BD">
        <w:rPr>
          <w:spacing w:val="2"/>
          <w:sz w:val="24"/>
          <w:szCs w:val="24"/>
        </w:rPr>
        <w:t xml:space="preserve"> </w:t>
      </w:r>
      <w:r w:rsidRPr="00B824BD">
        <w:rPr>
          <w:sz w:val="24"/>
          <w:szCs w:val="24"/>
        </w:rPr>
        <w:t>по</w:t>
      </w:r>
      <w:r w:rsidRPr="00B824BD">
        <w:rPr>
          <w:spacing w:val="-2"/>
          <w:sz w:val="24"/>
          <w:szCs w:val="24"/>
        </w:rPr>
        <w:t xml:space="preserve"> </w:t>
      </w:r>
      <w:r w:rsidRPr="00B824BD">
        <w:rPr>
          <w:sz w:val="24"/>
          <w:szCs w:val="24"/>
        </w:rPr>
        <w:t>мобильному</w:t>
      </w:r>
      <w:r w:rsidRPr="00B824BD">
        <w:rPr>
          <w:spacing w:val="-1"/>
          <w:sz w:val="24"/>
          <w:szCs w:val="24"/>
        </w:rPr>
        <w:t xml:space="preserve"> </w:t>
      </w:r>
      <w:r w:rsidRPr="00B824BD">
        <w:rPr>
          <w:sz w:val="24"/>
          <w:szCs w:val="24"/>
        </w:rPr>
        <w:t>устройству</w:t>
      </w:r>
      <w:r w:rsidRPr="00B824BD">
        <w:rPr>
          <w:spacing w:val="-5"/>
          <w:sz w:val="24"/>
          <w:szCs w:val="24"/>
        </w:rPr>
        <w:t xml:space="preserve"> </w:t>
      </w:r>
      <w:r w:rsidRPr="00B824BD">
        <w:rPr>
          <w:sz w:val="24"/>
          <w:szCs w:val="24"/>
        </w:rPr>
        <w:t>и</w:t>
      </w:r>
      <w:r w:rsidRPr="00B824BD">
        <w:rPr>
          <w:spacing w:val="-1"/>
          <w:sz w:val="24"/>
          <w:szCs w:val="24"/>
        </w:rPr>
        <w:t xml:space="preserve"> </w:t>
      </w:r>
      <w:r w:rsidRPr="00B824BD">
        <w:rPr>
          <w:sz w:val="24"/>
          <w:szCs w:val="24"/>
        </w:rPr>
        <w:t>тому</w:t>
      </w:r>
      <w:r w:rsidRPr="00B824BD">
        <w:rPr>
          <w:spacing w:val="-5"/>
          <w:sz w:val="24"/>
          <w:szCs w:val="24"/>
        </w:rPr>
        <w:t xml:space="preserve"> </w:t>
      </w:r>
      <w:r w:rsidRPr="00B824BD">
        <w:rPr>
          <w:sz w:val="24"/>
          <w:szCs w:val="24"/>
        </w:rPr>
        <w:t>подобное.</w:t>
      </w:r>
    </w:p>
    <w:p w:rsidR="00B824BD" w:rsidRPr="00B824BD" w:rsidRDefault="00B824BD" w:rsidP="00B824BD">
      <w:pPr>
        <w:spacing w:before="1"/>
        <w:ind w:left="1300"/>
        <w:jc w:val="both"/>
        <w:rPr>
          <w:sz w:val="24"/>
          <w:szCs w:val="24"/>
        </w:rPr>
      </w:pPr>
      <w:r w:rsidRPr="00B824BD">
        <w:rPr>
          <w:sz w:val="24"/>
          <w:szCs w:val="24"/>
          <w:u w:val="single"/>
        </w:rPr>
        <w:t>От</w:t>
      </w:r>
      <w:r w:rsidRPr="00B824BD">
        <w:rPr>
          <w:spacing w:val="-1"/>
          <w:sz w:val="24"/>
          <w:szCs w:val="24"/>
          <w:u w:val="single"/>
        </w:rPr>
        <w:t xml:space="preserve"> </w:t>
      </w:r>
      <w:r w:rsidRPr="00B824BD">
        <w:rPr>
          <w:sz w:val="24"/>
          <w:szCs w:val="24"/>
          <w:u w:val="single"/>
        </w:rPr>
        <w:t>5 лет</w:t>
      </w:r>
      <w:r w:rsidRPr="00B824BD">
        <w:rPr>
          <w:spacing w:val="-1"/>
          <w:sz w:val="24"/>
          <w:szCs w:val="24"/>
          <w:u w:val="single"/>
        </w:rPr>
        <w:t xml:space="preserve"> </w:t>
      </w:r>
      <w:r w:rsidRPr="00B824BD">
        <w:rPr>
          <w:sz w:val="24"/>
          <w:szCs w:val="24"/>
          <w:u w:val="single"/>
        </w:rPr>
        <w:t>до 6 лет</w:t>
      </w:r>
    </w:p>
    <w:p w:rsidR="00B824BD" w:rsidRPr="00B824BD" w:rsidRDefault="00B824BD" w:rsidP="00B824BD">
      <w:pPr>
        <w:ind w:left="820" w:right="712" w:firstLine="432"/>
        <w:jc w:val="both"/>
        <w:rPr>
          <w:sz w:val="24"/>
          <w:szCs w:val="24"/>
        </w:rPr>
      </w:pPr>
      <w:r w:rsidRPr="00B824BD">
        <w:rPr>
          <w:sz w:val="24"/>
          <w:szCs w:val="24"/>
        </w:rPr>
        <w:t>В</w:t>
      </w:r>
      <w:r w:rsidRPr="00B824BD">
        <w:rPr>
          <w:spacing w:val="1"/>
          <w:sz w:val="24"/>
          <w:szCs w:val="24"/>
        </w:rPr>
        <w:t xml:space="preserve"> </w:t>
      </w:r>
      <w:r w:rsidRPr="00B824BD">
        <w:rPr>
          <w:sz w:val="24"/>
          <w:szCs w:val="24"/>
        </w:rPr>
        <w:t>области</w:t>
      </w:r>
      <w:r w:rsidRPr="00B824BD">
        <w:rPr>
          <w:spacing w:val="1"/>
          <w:sz w:val="24"/>
          <w:szCs w:val="24"/>
        </w:rPr>
        <w:t xml:space="preserve"> </w:t>
      </w:r>
      <w:r w:rsidRPr="00B824BD">
        <w:rPr>
          <w:sz w:val="24"/>
          <w:szCs w:val="24"/>
        </w:rPr>
        <w:t>социально-коммуникативного</w:t>
      </w:r>
      <w:r w:rsidRPr="00B824BD">
        <w:rPr>
          <w:spacing w:val="1"/>
          <w:sz w:val="24"/>
          <w:szCs w:val="24"/>
        </w:rPr>
        <w:t xml:space="preserve"> </w:t>
      </w:r>
      <w:r w:rsidRPr="00B824BD">
        <w:rPr>
          <w:sz w:val="24"/>
          <w:szCs w:val="24"/>
        </w:rPr>
        <w:t>развития</w:t>
      </w:r>
      <w:r w:rsidRPr="00B824BD">
        <w:rPr>
          <w:spacing w:val="1"/>
          <w:sz w:val="24"/>
          <w:szCs w:val="24"/>
        </w:rPr>
        <w:t xml:space="preserve"> </w:t>
      </w:r>
      <w:r w:rsidRPr="00B824BD">
        <w:rPr>
          <w:sz w:val="24"/>
          <w:szCs w:val="24"/>
        </w:rPr>
        <w:t>основными</w:t>
      </w:r>
      <w:r w:rsidRPr="00B824BD">
        <w:rPr>
          <w:spacing w:val="1"/>
          <w:sz w:val="24"/>
          <w:szCs w:val="24"/>
        </w:rPr>
        <w:t xml:space="preserve"> </w:t>
      </w:r>
      <w:r w:rsidRPr="00B824BD">
        <w:rPr>
          <w:sz w:val="24"/>
          <w:szCs w:val="24"/>
        </w:rPr>
        <w:t>задачами</w:t>
      </w:r>
      <w:r w:rsidRPr="00B824BD">
        <w:rPr>
          <w:spacing w:val="1"/>
          <w:sz w:val="24"/>
          <w:szCs w:val="24"/>
        </w:rPr>
        <w:t xml:space="preserve"> </w:t>
      </w:r>
      <w:r w:rsidRPr="00B824BD">
        <w:rPr>
          <w:sz w:val="24"/>
          <w:szCs w:val="24"/>
        </w:rPr>
        <w:t>образовательной</w:t>
      </w:r>
      <w:r w:rsidRPr="00B824BD">
        <w:rPr>
          <w:spacing w:val="1"/>
          <w:sz w:val="24"/>
          <w:szCs w:val="24"/>
        </w:rPr>
        <w:t xml:space="preserve"> </w:t>
      </w:r>
      <w:r w:rsidRPr="00B824BD">
        <w:rPr>
          <w:sz w:val="24"/>
          <w:szCs w:val="24"/>
        </w:rPr>
        <w:t>деятельности</w:t>
      </w:r>
      <w:r w:rsidRPr="00B824BD">
        <w:rPr>
          <w:spacing w:val="-2"/>
          <w:sz w:val="24"/>
          <w:szCs w:val="24"/>
        </w:rPr>
        <w:t xml:space="preserve"> </w:t>
      </w:r>
      <w:r w:rsidRPr="00B824BD">
        <w:rPr>
          <w:sz w:val="24"/>
          <w:szCs w:val="24"/>
        </w:rPr>
        <w:t>являются:</w:t>
      </w:r>
    </w:p>
    <w:p w:rsidR="00B824BD" w:rsidRPr="00B824BD" w:rsidRDefault="00B824BD" w:rsidP="00995949">
      <w:pPr>
        <w:numPr>
          <w:ilvl w:val="0"/>
          <w:numId w:val="46"/>
        </w:numPr>
        <w:tabs>
          <w:tab w:val="left" w:pos="1513"/>
        </w:tabs>
        <w:ind w:left="1512" w:hanging="261"/>
        <w:jc w:val="both"/>
        <w:rPr>
          <w:sz w:val="24"/>
        </w:rPr>
      </w:pPr>
      <w:r w:rsidRPr="00B824BD">
        <w:rPr>
          <w:sz w:val="24"/>
        </w:rPr>
        <w:t>в</w:t>
      </w:r>
      <w:r w:rsidRPr="00B824BD">
        <w:rPr>
          <w:spacing w:val="-5"/>
          <w:sz w:val="24"/>
        </w:rPr>
        <w:t xml:space="preserve"> </w:t>
      </w:r>
      <w:r w:rsidRPr="00B824BD">
        <w:rPr>
          <w:sz w:val="24"/>
        </w:rPr>
        <w:t>сфере</w:t>
      </w:r>
      <w:r w:rsidRPr="00B824BD">
        <w:rPr>
          <w:spacing w:val="-1"/>
          <w:sz w:val="24"/>
        </w:rPr>
        <w:t xml:space="preserve"> </w:t>
      </w:r>
      <w:r w:rsidRPr="00B824BD">
        <w:rPr>
          <w:sz w:val="24"/>
        </w:rPr>
        <w:t>социальных</w:t>
      </w:r>
      <w:r w:rsidRPr="00B824BD">
        <w:rPr>
          <w:spacing w:val="-2"/>
          <w:sz w:val="24"/>
        </w:rPr>
        <w:t xml:space="preserve"> </w:t>
      </w:r>
      <w:r w:rsidRPr="00B824BD">
        <w:rPr>
          <w:sz w:val="24"/>
        </w:rPr>
        <w:t>отношений:</w:t>
      </w:r>
    </w:p>
    <w:p w:rsidR="00B824BD" w:rsidRPr="00B824BD" w:rsidRDefault="00B824BD" w:rsidP="00B824BD">
      <w:pPr>
        <w:ind w:left="772" w:right="710"/>
        <w:jc w:val="both"/>
        <w:rPr>
          <w:sz w:val="24"/>
          <w:szCs w:val="24"/>
        </w:rPr>
      </w:pPr>
      <w:r w:rsidRPr="00B824BD">
        <w:rPr>
          <w:sz w:val="24"/>
          <w:szCs w:val="24"/>
        </w:rPr>
        <w:t>-обогащать представления детей о формах поведения и действиях в различных ситуациях в семье</w:t>
      </w:r>
      <w:r w:rsidRPr="00B824BD">
        <w:rPr>
          <w:spacing w:val="-57"/>
          <w:sz w:val="24"/>
          <w:szCs w:val="24"/>
        </w:rPr>
        <w:t xml:space="preserve"> </w:t>
      </w:r>
      <w:r w:rsidRPr="00B824BD">
        <w:rPr>
          <w:sz w:val="24"/>
          <w:szCs w:val="24"/>
        </w:rPr>
        <w:t>и</w:t>
      </w:r>
      <w:r w:rsidRPr="00B824BD">
        <w:rPr>
          <w:spacing w:val="-2"/>
          <w:sz w:val="24"/>
          <w:szCs w:val="24"/>
        </w:rPr>
        <w:t xml:space="preserve"> </w:t>
      </w:r>
      <w:r w:rsidRPr="00B824BD">
        <w:rPr>
          <w:sz w:val="24"/>
          <w:szCs w:val="24"/>
        </w:rPr>
        <w:t>ДОО;</w:t>
      </w:r>
    </w:p>
    <w:p w:rsidR="00B824BD" w:rsidRPr="00B824BD" w:rsidRDefault="00B824BD" w:rsidP="00B824BD">
      <w:pPr>
        <w:ind w:left="772" w:right="715"/>
        <w:jc w:val="both"/>
        <w:rPr>
          <w:sz w:val="24"/>
          <w:szCs w:val="24"/>
        </w:rPr>
      </w:pPr>
      <w:r w:rsidRPr="00B824BD">
        <w:rPr>
          <w:sz w:val="24"/>
          <w:szCs w:val="24"/>
        </w:rPr>
        <w:t>-содействовать</w:t>
      </w:r>
      <w:r w:rsidRPr="00B824BD">
        <w:rPr>
          <w:spacing w:val="1"/>
          <w:sz w:val="24"/>
          <w:szCs w:val="24"/>
        </w:rPr>
        <w:t xml:space="preserve"> </w:t>
      </w:r>
      <w:r w:rsidRPr="00B824BD">
        <w:rPr>
          <w:sz w:val="24"/>
          <w:szCs w:val="24"/>
        </w:rPr>
        <w:t>пониманию</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собственных</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чужих</w:t>
      </w:r>
      <w:r w:rsidRPr="00B824BD">
        <w:rPr>
          <w:spacing w:val="1"/>
          <w:sz w:val="24"/>
          <w:szCs w:val="24"/>
        </w:rPr>
        <w:t xml:space="preserve"> </w:t>
      </w:r>
      <w:r w:rsidRPr="00B824BD">
        <w:rPr>
          <w:sz w:val="24"/>
          <w:szCs w:val="24"/>
        </w:rPr>
        <w:t>эмоциональных</w:t>
      </w:r>
      <w:r w:rsidRPr="00B824BD">
        <w:rPr>
          <w:spacing w:val="1"/>
          <w:sz w:val="24"/>
          <w:szCs w:val="24"/>
        </w:rPr>
        <w:t xml:space="preserve"> </w:t>
      </w:r>
      <w:r w:rsidRPr="00B824BD">
        <w:rPr>
          <w:sz w:val="24"/>
          <w:szCs w:val="24"/>
        </w:rPr>
        <w:t>состояний</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переживаний,</w:t>
      </w:r>
      <w:r w:rsidRPr="00B824BD">
        <w:rPr>
          <w:spacing w:val="1"/>
          <w:sz w:val="24"/>
          <w:szCs w:val="24"/>
        </w:rPr>
        <w:t xml:space="preserve"> </w:t>
      </w:r>
      <w:r w:rsidRPr="00B824BD">
        <w:rPr>
          <w:sz w:val="24"/>
          <w:szCs w:val="24"/>
        </w:rPr>
        <w:t>овладению</w:t>
      </w:r>
      <w:r w:rsidRPr="00B824BD">
        <w:rPr>
          <w:spacing w:val="1"/>
          <w:sz w:val="24"/>
          <w:szCs w:val="24"/>
        </w:rPr>
        <w:t xml:space="preserve"> </w:t>
      </w:r>
      <w:r w:rsidRPr="00B824BD">
        <w:rPr>
          <w:sz w:val="24"/>
          <w:szCs w:val="24"/>
        </w:rPr>
        <w:t>способами</w:t>
      </w:r>
      <w:r w:rsidRPr="00B824BD">
        <w:rPr>
          <w:spacing w:val="1"/>
          <w:sz w:val="24"/>
          <w:szCs w:val="24"/>
        </w:rPr>
        <w:t xml:space="preserve"> </w:t>
      </w:r>
      <w:r w:rsidRPr="00B824BD">
        <w:rPr>
          <w:sz w:val="24"/>
          <w:szCs w:val="24"/>
        </w:rPr>
        <w:t>эмпатийного</w:t>
      </w:r>
      <w:r w:rsidRPr="00B824BD">
        <w:rPr>
          <w:spacing w:val="1"/>
          <w:sz w:val="24"/>
          <w:szCs w:val="24"/>
        </w:rPr>
        <w:t xml:space="preserve"> </w:t>
      </w:r>
      <w:r w:rsidRPr="00B824BD">
        <w:rPr>
          <w:sz w:val="24"/>
          <w:szCs w:val="24"/>
        </w:rPr>
        <w:t>поведения</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ответ</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разнообразные</w:t>
      </w:r>
      <w:r w:rsidRPr="00B824BD">
        <w:rPr>
          <w:spacing w:val="1"/>
          <w:sz w:val="24"/>
          <w:szCs w:val="24"/>
        </w:rPr>
        <w:t xml:space="preserve"> </w:t>
      </w:r>
      <w:r w:rsidRPr="00B824BD">
        <w:rPr>
          <w:sz w:val="24"/>
          <w:szCs w:val="24"/>
        </w:rPr>
        <w:t>эмоциональные проявления</w:t>
      </w:r>
      <w:r w:rsidRPr="00B824BD">
        <w:rPr>
          <w:spacing w:val="1"/>
          <w:sz w:val="24"/>
          <w:szCs w:val="24"/>
        </w:rPr>
        <w:t xml:space="preserve"> </w:t>
      </w:r>
      <w:r w:rsidRPr="00B824BD">
        <w:rPr>
          <w:sz w:val="24"/>
          <w:szCs w:val="24"/>
        </w:rPr>
        <w:t>сверстников</w:t>
      </w:r>
      <w:r w:rsidRPr="00B824BD">
        <w:rPr>
          <w:spacing w:val="-2"/>
          <w:sz w:val="24"/>
          <w:szCs w:val="24"/>
        </w:rPr>
        <w:t xml:space="preserve"> </w:t>
      </w:r>
      <w:r w:rsidRPr="00B824BD">
        <w:rPr>
          <w:sz w:val="24"/>
          <w:szCs w:val="24"/>
        </w:rPr>
        <w:t>и</w:t>
      </w:r>
      <w:r w:rsidRPr="00B824BD">
        <w:rPr>
          <w:spacing w:val="-2"/>
          <w:sz w:val="24"/>
          <w:szCs w:val="24"/>
        </w:rPr>
        <w:t xml:space="preserve"> </w:t>
      </w:r>
      <w:r w:rsidRPr="00B824BD">
        <w:rPr>
          <w:sz w:val="24"/>
          <w:szCs w:val="24"/>
        </w:rPr>
        <w:t>взрослых;</w:t>
      </w:r>
    </w:p>
    <w:p w:rsidR="00B824BD" w:rsidRPr="00B824BD" w:rsidRDefault="00B824BD" w:rsidP="00B824BD">
      <w:pPr>
        <w:ind w:left="772" w:right="714"/>
        <w:jc w:val="both"/>
        <w:rPr>
          <w:sz w:val="24"/>
          <w:szCs w:val="24"/>
        </w:rPr>
      </w:pPr>
      <w:r w:rsidRPr="00B824BD">
        <w:rPr>
          <w:sz w:val="24"/>
          <w:szCs w:val="24"/>
        </w:rPr>
        <w:t>-поддерживать интерес детей к отношениям и событиям в коллективе, согласованию действий</w:t>
      </w:r>
      <w:r w:rsidRPr="00B824BD">
        <w:rPr>
          <w:spacing w:val="1"/>
          <w:sz w:val="24"/>
          <w:szCs w:val="24"/>
        </w:rPr>
        <w:t xml:space="preserve"> </w:t>
      </w:r>
      <w:r w:rsidRPr="00B824BD">
        <w:rPr>
          <w:sz w:val="24"/>
          <w:szCs w:val="24"/>
        </w:rPr>
        <w:t>между</w:t>
      </w:r>
      <w:r w:rsidRPr="00B824BD">
        <w:rPr>
          <w:spacing w:val="-9"/>
          <w:sz w:val="24"/>
          <w:szCs w:val="24"/>
        </w:rPr>
        <w:t xml:space="preserve"> </w:t>
      </w:r>
      <w:r w:rsidRPr="00B824BD">
        <w:rPr>
          <w:sz w:val="24"/>
          <w:szCs w:val="24"/>
        </w:rPr>
        <w:t>собой</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заинтересованности</w:t>
      </w:r>
      <w:r w:rsidRPr="00B824BD">
        <w:rPr>
          <w:spacing w:val="-2"/>
          <w:sz w:val="24"/>
          <w:szCs w:val="24"/>
        </w:rPr>
        <w:t xml:space="preserve"> </w:t>
      </w:r>
      <w:r w:rsidRPr="00B824BD">
        <w:rPr>
          <w:sz w:val="24"/>
          <w:szCs w:val="24"/>
        </w:rPr>
        <w:t>в</w:t>
      </w:r>
      <w:r w:rsidRPr="00B824BD">
        <w:rPr>
          <w:spacing w:val="-2"/>
          <w:sz w:val="24"/>
          <w:szCs w:val="24"/>
        </w:rPr>
        <w:t xml:space="preserve"> </w:t>
      </w:r>
      <w:r w:rsidRPr="00B824BD">
        <w:rPr>
          <w:sz w:val="24"/>
          <w:szCs w:val="24"/>
        </w:rPr>
        <w:t>общем</w:t>
      </w:r>
      <w:r w:rsidRPr="00B824BD">
        <w:rPr>
          <w:spacing w:val="-1"/>
          <w:sz w:val="24"/>
          <w:szCs w:val="24"/>
        </w:rPr>
        <w:t xml:space="preserve"> </w:t>
      </w:r>
      <w:r w:rsidRPr="00B824BD">
        <w:rPr>
          <w:sz w:val="24"/>
          <w:szCs w:val="24"/>
        </w:rPr>
        <w:t>результате</w:t>
      </w:r>
      <w:r w:rsidRPr="00B824BD">
        <w:rPr>
          <w:spacing w:val="1"/>
          <w:sz w:val="24"/>
          <w:szCs w:val="24"/>
        </w:rPr>
        <w:t xml:space="preserve"> </w:t>
      </w:r>
      <w:r w:rsidRPr="00B824BD">
        <w:rPr>
          <w:sz w:val="24"/>
          <w:szCs w:val="24"/>
        </w:rPr>
        <w:t>совместной</w:t>
      </w:r>
      <w:r w:rsidRPr="00B824BD">
        <w:rPr>
          <w:spacing w:val="-2"/>
          <w:sz w:val="24"/>
          <w:szCs w:val="24"/>
        </w:rPr>
        <w:t xml:space="preserve"> </w:t>
      </w:r>
      <w:r w:rsidRPr="00B824BD">
        <w:rPr>
          <w:sz w:val="24"/>
          <w:szCs w:val="24"/>
        </w:rPr>
        <w:t>деятельности;</w:t>
      </w:r>
    </w:p>
    <w:p w:rsidR="00B824BD" w:rsidRPr="00B824BD" w:rsidRDefault="00B824BD" w:rsidP="00B824BD">
      <w:pPr>
        <w:ind w:left="772" w:right="721"/>
        <w:jc w:val="both"/>
        <w:rPr>
          <w:sz w:val="24"/>
          <w:szCs w:val="24"/>
        </w:rPr>
      </w:pPr>
      <w:r w:rsidRPr="00B824BD">
        <w:rPr>
          <w:sz w:val="24"/>
          <w:szCs w:val="24"/>
        </w:rPr>
        <w:t>-обеспечивать</w:t>
      </w:r>
      <w:r w:rsidRPr="00B824BD">
        <w:rPr>
          <w:spacing w:val="1"/>
          <w:sz w:val="24"/>
          <w:szCs w:val="24"/>
        </w:rPr>
        <w:t xml:space="preserve"> </w:t>
      </w:r>
      <w:r w:rsidRPr="00B824BD">
        <w:rPr>
          <w:sz w:val="24"/>
          <w:szCs w:val="24"/>
        </w:rPr>
        <w:t>умение</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вырабатывать</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принимать</w:t>
      </w:r>
      <w:r w:rsidRPr="00B824BD">
        <w:rPr>
          <w:spacing w:val="1"/>
          <w:sz w:val="24"/>
          <w:szCs w:val="24"/>
        </w:rPr>
        <w:t xml:space="preserve"> </w:t>
      </w:r>
      <w:r w:rsidRPr="00B824BD">
        <w:rPr>
          <w:sz w:val="24"/>
          <w:szCs w:val="24"/>
        </w:rPr>
        <w:t>правила</w:t>
      </w:r>
      <w:r w:rsidRPr="00B824BD">
        <w:rPr>
          <w:spacing w:val="1"/>
          <w:sz w:val="24"/>
          <w:szCs w:val="24"/>
        </w:rPr>
        <w:t xml:space="preserve"> </w:t>
      </w:r>
      <w:r w:rsidRPr="00B824BD">
        <w:rPr>
          <w:sz w:val="24"/>
          <w:szCs w:val="24"/>
        </w:rPr>
        <w:t>взаимодействия</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группе,</w:t>
      </w:r>
      <w:r w:rsidRPr="00B824BD">
        <w:rPr>
          <w:spacing w:val="1"/>
          <w:sz w:val="24"/>
          <w:szCs w:val="24"/>
        </w:rPr>
        <w:t xml:space="preserve"> </w:t>
      </w:r>
      <w:r w:rsidRPr="00B824BD">
        <w:rPr>
          <w:sz w:val="24"/>
          <w:szCs w:val="24"/>
        </w:rPr>
        <w:t>понимание детьми последствий</w:t>
      </w:r>
      <w:r w:rsidRPr="00B824BD">
        <w:rPr>
          <w:spacing w:val="-2"/>
          <w:sz w:val="24"/>
          <w:szCs w:val="24"/>
        </w:rPr>
        <w:t xml:space="preserve"> </w:t>
      </w:r>
      <w:r w:rsidRPr="00B824BD">
        <w:rPr>
          <w:sz w:val="24"/>
          <w:szCs w:val="24"/>
        </w:rPr>
        <w:t>несоблюдения</w:t>
      </w:r>
      <w:r w:rsidRPr="00B824BD">
        <w:rPr>
          <w:spacing w:val="1"/>
          <w:sz w:val="24"/>
          <w:szCs w:val="24"/>
        </w:rPr>
        <w:t xml:space="preserve"> </w:t>
      </w:r>
      <w:r w:rsidRPr="00B824BD">
        <w:rPr>
          <w:sz w:val="24"/>
          <w:szCs w:val="24"/>
        </w:rPr>
        <w:t>принятых</w:t>
      </w:r>
      <w:r w:rsidRPr="00B824BD">
        <w:rPr>
          <w:spacing w:val="-1"/>
          <w:sz w:val="24"/>
          <w:szCs w:val="24"/>
        </w:rPr>
        <w:t xml:space="preserve"> </w:t>
      </w:r>
      <w:r w:rsidRPr="00B824BD">
        <w:rPr>
          <w:sz w:val="24"/>
          <w:szCs w:val="24"/>
        </w:rPr>
        <w:t>правил;</w:t>
      </w:r>
    </w:p>
    <w:p w:rsidR="00B824BD" w:rsidRPr="00B824BD" w:rsidRDefault="00B824BD" w:rsidP="00B824BD">
      <w:pPr>
        <w:spacing w:before="1"/>
        <w:ind w:left="772" w:right="720"/>
        <w:jc w:val="both"/>
        <w:rPr>
          <w:sz w:val="24"/>
          <w:szCs w:val="24"/>
        </w:rPr>
      </w:pPr>
      <w:r w:rsidRPr="00B824BD">
        <w:rPr>
          <w:sz w:val="24"/>
          <w:szCs w:val="24"/>
        </w:rPr>
        <w:t>-расширять представления о правилах поведения в общественных местах; об обязанностях в</w:t>
      </w:r>
      <w:r w:rsidRPr="00B824BD">
        <w:rPr>
          <w:spacing w:val="1"/>
          <w:sz w:val="24"/>
          <w:szCs w:val="24"/>
        </w:rPr>
        <w:t xml:space="preserve"> </w:t>
      </w:r>
      <w:r w:rsidRPr="00B824BD">
        <w:rPr>
          <w:sz w:val="24"/>
          <w:szCs w:val="24"/>
        </w:rPr>
        <w:t>группе;</w:t>
      </w:r>
    </w:p>
    <w:p w:rsidR="00B824BD" w:rsidRPr="00B824BD" w:rsidRDefault="00B824BD" w:rsidP="00995949">
      <w:pPr>
        <w:numPr>
          <w:ilvl w:val="0"/>
          <w:numId w:val="46"/>
        </w:numPr>
        <w:tabs>
          <w:tab w:val="left" w:pos="1801"/>
        </w:tabs>
        <w:ind w:left="1800" w:hanging="261"/>
        <w:jc w:val="both"/>
        <w:rPr>
          <w:sz w:val="24"/>
        </w:rPr>
      </w:pPr>
      <w:r w:rsidRPr="00B824BD">
        <w:rPr>
          <w:sz w:val="24"/>
        </w:rPr>
        <w:t>в</w:t>
      </w:r>
      <w:r w:rsidRPr="00B824BD">
        <w:rPr>
          <w:spacing w:val="-4"/>
          <w:sz w:val="24"/>
        </w:rPr>
        <w:t xml:space="preserve"> </w:t>
      </w:r>
      <w:r w:rsidRPr="00B824BD">
        <w:rPr>
          <w:sz w:val="24"/>
        </w:rPr>
        <w:t>области</w:t>
      </w:r>
      <w:r w:rsidRPr="00B824BD">
        <w:rPr>
          <w:spacing w:val="-3"/>
          <w:sz w:val="24"/>
        </w:rPr>
        <w:t xml:space="preserve"> </w:t>
      </w:r>
      <w:r w:rsidRPr="00B824BD">
        <w:rPr>
          <w:sz w:val="24"/>
        </w:rPr>
        <w:t>формирования</w:t>
      </w:r>
      <w:r w:rsidRPr="00B824BD">
        <w:rPr>
          <w:spacing w:val="-1"/>
          <w:sz w:val="24"/>
        </w:rPr>
        <w:t xml:space="preserve"> </w:t>
      </w:r>
      <w:r w:rsidRPr="00B824BD">
        <w:rPr>
          <w:sz w:val="24"/>
        </w:rPr>
        <w:t>основ</w:t>
      </w:r>
      <w:r w:rsidRPr="00B824BD">
        <w:rPr>
          <w:spacing w:val="-4"/>
          <w:sz w:val="24"/>
        </w:rPr>
        <w:t xml:space="preserve"> </w:t>
      </w:r>
      <w:r w:rsidRPr="00B824BD">
        <w:rPr>
          <w:sz w:val="24"/>
        </w:rPr>
        <w:t>гражданственности</w:t>
      </w:r>
      <w:r w:rsidRPr="00B824BD">
        <w:rPr>
          <w:spacing w:val="-3"/>
          <w:sz w:val="24"/>
        </w:rPr>
        <w:t xml:space="preserve"> </w:t>
      </w:r>
      <w:r w:rsidRPr="00B824BD">
        <w:rPr>
          <w:sz w:val="24"/>
        </w:rPr>
        <w:t>и</w:t>
      </w:r>
      <w:r w:rsidRPr="00B824BD">
        <w:rPr>
          <w:spacing w:val="-3"/>
          <w:sz w:val="24"/>
        </w:rPr>
        <w:t xml:space="preserve"> </w:t>
      </w:r>
      <w:r w:rsidRPr="00B824BD">
        <w:rPr>
          <w:sz w:val="24"/>
        </w:rPr>
        <w:t>патриотизма:</w:t>
      </w:r>
    </w:p>
    <w:p w:rsidR="00B824BD" w:rsidRPr="00B824BD" w:rsidRDefault="00B824BD" w:rsidP="00B824BD">
      <w:pPr>
        <w:ind w:left="772" w:right="707"/>
        <w:jc w:val="both"/>
        <w:rPr>
          <w:sz w:val="24"/>
          <w:szCs w:val="24"/>
        </w:rPr>
      </w:pPr>
      <w:r w:rsidRPr="00B824BD">
        <w:rPr>
          <w:sz w:val="24"/>
          <w:szCs w:val="24"/>
        </w:rPr>
        <w:t>-воспитывать</w:t>
      </w:r>
      <w:r w:rsidRPr="00B824BD">
        <w:rPr>
          <w:spacing w:val="1"/>
          <w:sz w:val="24"/>
          <w:szCs w:val="24"/>
        </w:rPr>
        <w:t xml:space="preserve"> </w:t>
      </w:r>
      <w:r w:rsidRPr="00B824BD">
        <w:rPr>
          <w:sz w:val="24"/>
          <w:szCs w:val="24"/>
        </w:rPr>
        <w:t>уважительное</w:t>
      </w:r>
      <w:r w:rsidRPr="00B824BD">
        <w:rPr>
          <w:spacing w:val="1"/>
          <w:sz w:val="24"/>
          <w:szCs w:val="24"/>
        </w:rPr>
        <w:t xml:space="preserve"> </w:t>
      </w:r>
      <w:r w:rsidRPr="00B824BD">
        <w:rPr>
          <w:sz w:val="24"/>
          <w:szCs w:val="24"/>
        </w:rPr>
        <w:t>отношение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Родине,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людям</w:t>
      </w:r>
      <w:r w:rsidRPr="00B824BD">
        <w:rPr>
          <w:spacing w:val="1"/>
          <w:sz w:val="24"/>
          <w:szCs w:val="24"/>
        </w:rPr>
        <w:t xml:space="preserve"> </w:t>
      </w:r>
      <w:r w:rsidRPr="00B824BD">
        <w:rPr>
          <w:sz w:val="24"/>
          <w:szCs w:val="24"/>
        </w:rPr>
        <w:t>разных</w:t>
      </w:r>
      <w:r w:rsidRPr="00B824BD">
        <w:rPr>
          <w:spacing w:val="1"/>
          <w:sz w:val="24"/>
          <w:szCs w:val="24"/>
        </w:rPr>
        <w:t xml:space="preserve"> </w:t>
      </w:r>
      <w:r w:rsidRPr="00B824BD">
        <w:rPr>
          <w:sz w:val="24"/>
          <w:szCs w:val="24"/>
        </w:rPr>
        <w:t>национальностей,</w:t>
      </w:r>
      <w:r w:rsidRPr="00B824BD">
        <w:rPr>
          <w:spacing w:val="1"/>
          <w:sz w:val="24"/>
          <w:szCs w:val="24"/>
        </w:rPr>
        <w:t xml:space="preserve"> </w:t>
      </w:r>
      <w:r w:rsidRPr="00B824BD">
        <w:rPr>
          <w:sz w:val="24"/>
          <w:szCs w:val="24"/>
        </w:rPr>
        <w:t>проживающим</w:t>
      </w:r>
      <w:r w:rsidRPr="00B824BD">
        <w:rPr>
          <w:spacing w:val="-2"/>
          <w:sz w:val="24"/>
          <w:szCs w:val="24"/>
        </w:rPr>
        <w:t xml:space="preserve"> </w:t>
      </w:r>
      <w:r w:rsidRPr="00B824BD">
        <w:rPr>
          <w:sz w:val="24"/>
          <w:szCs w:val="24"/>
        </w:rPr>
        <w:t>на</w:t>
      </w:r>
      <w:r w:rsidRPr="00B824BD">
        <w:rPr>
          <w:spacing w:val="1"/>
          <w:sz w:val="24"/>
          <w:szCs w:val="24"/>
        </w:rPr>
        <w:t xml:space="preserve"> </w:t>
      </w:r>
      <w:r w:rsidRPr="00B824BD">
        <w:rPr>
          <w:sz w:val="24"/>
          <w:szCs w:val="24"/>
        </w:rPr>
        <w:t>территории</w:t>
      </w:r>
      <w:r w:rsidRPr="00B824BD">
        <w:rPr>
          <w:spacing w:val="-2"/>
          <w:sz w:val="24"/>
          <w:szCs w:val="24"/>
        </w:rPr>
        <w:t xml:space="preserve"> </w:t>
      </w:r>
      <w:r w:rsidRPr="00B824BD">
        <w:rPr>
          <w:sz w:val="24"/>
          <w:szCs w:val="24"/>
        </w:rPr>
        <w:t>России,</w:t>
      </w:r>
      <w:r w:rsidRPr="00B824BD">
        <w:rPr>
          <w:spacing w:val="3"/>
          <w:sz w:val="24"/>
          <w:szCs w:val="24"/>
        </w:rPr>
        <w:t xml:space="preserve"> </w:t>
      </w:r>
      <w:r w:rsidRPr="00B824BD">
        <w:rPr>
          <w:sz w:val="24"/>
          <w:szCs w:val="24"/>
        </w:rPr>
        <w:t>их</w:t>
      </w:r>
      <w:r w:rsidRPr="00B824BD">
        <w:rPr>
          <w:spacing w:val="-1"/>
          <w:sz w:val="24"/>
          <w:szCs w:val="24"/>
        </w:rPr>
        <w:t xml:space="preserve"> </w:t>
      </w:r>
      <w:r w:rsidRPr="00B824BD">
        <w:rPr>
          <w:sz w:val="24"/>
          <w:szCs w:val="24"/>
        </w:rPr>
        <w:t>культурному</w:t>
      </w:r>
      <w:r w:rsidRPr="00B824BD">
        <w:rPr>
          <w:spacing w:val="-6"/>
          <w:sz w:val="24"/>
          <w:szCs w:val="24"/>
        </w:rPr>
        <w:t xml:space="preserve"> </w:t>
      </w:r>
      <w:r w:rsidRPr="00B824BD">
        <w:rPr>
          <w:sz w:val="24"/>
          <w:szCs w:val="24"/>
        </w:rPr>
        <w:t>наследию;</w:t>
      </w:r>
    </w:p>
    <w:p w:rsidR="00B824BD" w:rsidRPr="00B824BD" w:rsidRDefault="00B824BD" w:rsidP="00B824BD">
      <w:pPr>
        <w:ind w:left="772" w:right="713"/>
        <w:jc w:val="both"/>
        <w:rPr>
          <w:sz w:val="24"/>
          <w:szCs w:val="24"/>
        </w:rPr>
      </w:pPr>
      <w:r w:rsidRPr="00B824BD">
        <w:rPr>
          <w:sz w:val="24"/>
          <w:szCs w:val="24"/>
        </w:rPr>
        <w:t>-знакомить</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содержанием</w:t>
      </w:r>
      <w:r w:rsidRPr="00B824BD">
        <w:rPr>
          <w:spacing w:val="1"/>
          <w:sz w:val="24"/>
          <w:szCs w:val="24"/>
        </w:rPr>
        <w:t xml:space="preserve"> </w:t>
      </w:r>
      <w:r w:rsidRPr="00B824BD">
        <w:rPr>
          <w:sz w:val="24"/>
          <w:szCs w:val="24"/>
        </w:rPr>
        <w:t>государственных</w:t>
      </w:r>
      <w:r w:rsidRPr="00B824BD">
        <w:rPr>
          <w:spacing w:val="1"/>
          <w:sz w:val="24"/>
          <w:szCs w:val="24"/>
        </w:rPr>
        <w:t xml:space="preserve"> </w:t>
      </w:r>
      <w:r w:rsidRPr="00B824BD">
        <w:rPr>
          <w:sz w:val="24"/>
          <w:szCs w:val="24"/>
        </w:rPr>
        <w:t>праздников</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традициями</w:t>
      </w:r>
      <w:r w:rsidRPr="00B824BD">
        <w:rPr>
          <w:spacing w:val="1"/>
          <w:sz w:val="24"/>
          <w:szCs w:val="24"/>
        </w:rPr>
        <w:t xml:space="preserve"> </w:t>
      </w:r>
      <w:r w:rsidRPr="00B824BD">
        <w:rPr>
          <w:sz w:val="24"/>
          <w:szCs w:val="24"/>
        </w:rPr>
        <w:t>празднования,</w:t>
      </w:r>
      <w:r w:rsidRPr="00B824BD">
        <w:rPr>
          <w:spacing w:val="1"/>
          <w:sz w:val="24"/>
          <w:szCs w:val="24"/>
        </w:rPr>
        <w:t xml:space="preserve"> </w:t>
      </w:r>
      <w:r w:rsidRPr="00B824BD">
        <w:rPr>
          <w:sz w:val="24"/>
          <w:szCs w:val="24"/>
        </w:rPr>
        <w:t>развивать</w:t>
      </w:r>
      <w:r w:rsidRPr="00B824BD">
        <w:rPr>
          <w:spacing w:val="1"/>
          <w:sz w:val="24"/>
          <w:szCs w:val="24"/>
        </w:rPr>
        <w:t xml:space="preserve"> </w:t>
      </w:r>
      <w:r w:rsidRPr="00B824BD">
        <w:rPr>
          <w:sz w:val="24"/>
          <w:szCs w:val="24"/>
        </w:rPr>
        <w:t>патриотические</w:t>
      </w:r>
      <w:r w:rsidRPr="00B824BD">
        <w:rPr>
          <w:spacing w:val="1"/>
          <w:sz w:val="24"/>
          <w:szCs w:val="24"/>
        </w:rPr>
        <w:t xml:space="preserve"> </w:t>
      </w:r>
      <w:r w:rsidRPr="00B824BD">
        <w:rPr>
          <w:sz w:val="24"/>
          <w:szCs w:val="24"/>
        </w:rPr>
        <w:t>чувства,</w:t>
      </w:r>
      <w:r w:rsidRPr="00B824BD">
        <w:rPr>
          <w:spacing w:val="1"/>
          <w:sz w:val="24"/>
          <w:szCs w:val="24"/>
        </w:rPr>
        <w:t xml:space="preserve"> </w:t>
      </w:r>
      <w:r w:rsidRPr="00B824BD">
        <w:rPr>
          <w:sz w:val="24"/>
          <w:szCs w:val="24"/>
        </w:rPr>
        <w:t>уважение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гордость</w:t>
      </w:r>
      <w:r w:rsidRPr="00B824BD">
        <w:rPr>
          <w:spacing w:val="1"/>
          <w:sz w:val="24"/>
          <w:szCs w:val="24"/>
        </w:rPr>
        <w:t xml:space="preserve"> </w:t>
      </w:r>
      <w:r w:rsidRPr="00B824BD">
        <w:rPr>
          <w:sz w:val="24"/>
          <w:szCs w:val="24"/>
        </w:rPr>
        <w:t>за</w:t>
      </w:r>
      <w:r w:rsidRPr="00B824BD">
        <w:rPr>
          <w:spacing w:val="1"/>
          <w:sz w:val="24"/>
          <w:szCs w:val="24"/>
        </w:rPr>
        <w:t xml:space="preserve"> </w:t>
      </w:r>
      <w:r w:rsidRPr="00B824BD">
        <w:rPr>
          <w:sz w:val="24"/>
          <w:szCs w:val="24"/>
        </w:rPr>
        <w:t>поступки</w:t>
      </w:r>
      <w:r w:rsidRPr="00B824BD">
        <w:rPr>
          <w:spacing w:val="1"/>
          <w:sz w:val="24"/>
          <w:szCs w:val="24"/>
        </w:rPr>
        <w:t xml:space="preserve"> </w:t>
      </w:r>
      <w:r w:rsidRPr="00B824BD">
        <w:rPr>
          <w:sz w:val="24"/>
          <w:szCs w:val="24"/>
        </w:rPr>
        <w:t>героев</w:t>
      </w:r>
      <w:r w:rsidRPr="00B824BD">
        <w:rPr>
          <w:spacing w:val="1"/>
          <w:sz w:val="24"/>
          <w:szCs w:val="24"/>
        </w:rPr>
        <w:t xml:space="preserve"> </w:t>
      </w:r>
      <w:r w:rsidRPr="00B824BD">
        <w:rPr>
          <w:sz w:val="24"/>
          <w:szCs w:val="24"/>
        </w:rPr>
        <w:t>Отечества,</w:t>
      </w:r>
      <w:r w:rsidRPr="00B824BD">
        <w:rPr>
          <w:spacing w:val="-57"/>
          <w:sz w:val="24"/>
          <w:szCs w:val="24"/>
        </w:rPr>
        <w:t xml:space="preserve"> </w:t>
      </w:r>
      <w:r w:rsidRPr="00B824BD">
        <w:rPr>
          <w:sz w:val="24"/>
          <w:szCs w:val="24"/>
        </w:rPr>
        <w:lastRenderedPageBreak/>
        <w:t>достижения страны;</w:t>
      </w:r>
    </w:p>
    <w:p w:rsidR="00B824BD" w:rsidRPr="00B824BD" w:rsidRDefault="00B824BD" w:rsidP="00B824BD">
      <w:pPr>
        <w:spacing w:before="1"/>
        <w:ind w:left="772" w:right="716"/>
        <w:jc w:val="both"/>
        <w:rPr>
          <w:sz w:val="24"/>
          <w:szCs w:val="24"/>
        </w:rPr>
      </w:pPr>
      <w:r w:rsidRPr="00B824BD">
        <w:rPr>
          <w:sz w:val="24"/>
          <w:szCs w:val="24"/>
        </w:rPr>
        <w:t>-поддерживать</w:t>
      </w:r>
      <w:r w:rsidRPr="00B824BD">
        <w:rPr>
          <w:spacing w:val="1"/>
          <w:sz w:val="24"/>
          <w:szCs w:val="24"/>
        </w:rPr>
        <w:t xml:space="preserve"> </w:t>
      </w:r>
      <w:r w:rsidRPr="00B824BD">
        <w:rPr>
          <w:sz w:val="24"/>
          <w:szCs w:val="24"/>
        </w:rPr>
        <w:t>детскую</w:t>
      </w:r>
      <w:r w:rsidRPr="00B824BD">
        <w:rPr>
          <w:spacing w:val="1"/>
          <w:sz w:val="24"/>
          <w:szCs w:val="24"/>
        </w:rPr>
        <w:t xml:space="preserve"> </w:t>
      </w:r>
      <w:r w:rsidRPr="00B824BD">
        <w:rPr>
          <w:sz w:val="24"/>
          <w:szCs w:val="24"/>
        </w:rPr>
        <w:t>любознательность</w:t>
      </w:r>
      <w:r w:rsidRPr="00B824BD">
        <w:rPr>
          <w:spacing w:val="1"/>
          <w:sz w:val="24"/>
          <w:szCs w:val="24"/>
        </w:rPr>
        <w:t xml:space="preserve"> </w:t>
      </w:r>
      <w:r w:rsidRPr="00B824BD">
        <w:rPr>
          <w:sz w:val="24"/>
          <w:szCs w:val="24"/>
        </w:rPr>
        <w:t>по</w:t>
      </w:r>
      <w:r w:rsidRPr="00B824BD">
        <w:rPr>
          <w:spacing w:val="1"/>
          <w:sz w:val="24"/>
          <w:szCs w:val="24"/>
        </w:rPr>
        <w:t xml:space="preserve"> </w:t>
      </w:r>
      <w:r w:rsidRPr="00B824BD">
        <w:rPr>
          <w:sz w:val="24"/>
          <w:szCs w:val="24"/>
        </w:rPr>
        <w:t>отношению</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родному</w:t>
      </w:r>
      <w:r w:rsidRPr="00B824BD">
        <w:rPr>
          <w:spacing w:val="1"/>
          <w:sz w:val="24"/>
          <w:szCs w:val="24"/>
        </w:rPr>
        <w:t xml:space="preserve"> </w:t>
      </w:r>
      <w:r w:rsidRPr="00B824BD">
        <w:rPr>
          <w:sz w:val="24"/>
          <w:szCs w:val="24"/>
        </w:rPr>
        <w:t>краю,</w:t>
      </w:r>
      <w:r w:rsidRPr="00B824BD">
        <w:rPr>
          <w:spacing w:val="1"/>
          <w:sz w:val="24"/>
          <w:szCs w:val="24"/>
        </w:rPr>
        <w:t xml:space="preserve"> </w:t>
      </w:r>
      <w:r w:rsidRPr="00B824BD">
        <w:rPr>
          <w:sz w:val="24"/>
          <w:szCs w:val="24"/>
        </w:rPr>
        <w:t>эмоциональный</w:t>
      </w:r>
      <w:r w:rsidRPr="00B824BD">
        <w:rPr>
          <w:spacing w:val="1"/>
          <w:sz w:val="24"/>
          <w:szCs w:val="24"/>
        </w:rPr>
        <w:t xml:space="preserve"> </w:t>
      </w:r>
      <w:r w:rsidRPr="00B824BD">
        <w:rPr>
          <w:sz w:val="24"/>
          <w:szCs w:val="24"/>
        </w:rPr>
        <w:t>отклик на проявления красоты в различных архитектурных объектах и произведениях искусства,</w:t>
      </w:r>
      <w:r w:rsidRPr="00B824BD">
        <w:rPr>
          <w:spacing w:val="1"/>
          <w:sz w:val="24"/>
          <w:szCs w:val="24"/>
        </w:rPr>
        <w:t xml:space="preserve"> </w:t>
      </w:r>
      <w:r w:rsidRPr="00B824BD">
        <w:rPr>
          <w:sz w:val="24"/>
          <w:szCs w:val="24"/>
        </w:rPr>
        <w:t>явлениях</w:t>
      </w:r>
      <w:r w:rsidRPr="00B824BD">
        <w:rPr>
          <w:spacing w:val="-1"/>
          <w:sz w:val="24"/>
          <w:szCs w:val="24"/>
        </w:rPr>
        <w:t xml:space="preserve"> </w:t>
      </w:r>
      <w:r w:rsidRPr="00B824BD">
        <w:rPr>
          <w:sz w:val="24"/>
          <w:szCs w:val="24"/>
        </w:rPr>
        <w:t>природы;</w:t>
      </w:r>
    </w:p>
    <w:p w:rsidR="00B824BD" w:rsidRPr="00B824BD" w:rsidRDefault="00B824BD" w:rsidP="00995949">
      <w:pPr>
        <w:numPr>
          <w:ilvl w:val="0"/>
          <w:numId w:val="46"/>
        </w:numPr>
        <w:tabs>
          <w:tab w:val="left" w:pos="1801"/>
        </w:tabs>
        <w:ind w:left="1800" w:hanging="261"/>
        <w:jc w:val="both"/>
        <w:rPr>
          <w:sz w:val="24"/>
        </w:rPr>
      </w:pPr>
      <w:r w:rsidRPr="00B824BD">
        <w:rPr>
          <w:sz w:val="24"/>
        </w:rPr>
        <w:t>в</w:t>
      </w:r>
      <w:r w:rsidRPr="00B824BD">
        <w:rPr>
          <w:spacing w:val="-4"/>
          <w:sz w:val="24"/>
        </w:rPr>
        <w:t xml:space="preserve"> </w:t>
      </w:r>
      <w:r w:rsidRPr="00B824BD">
        <w:rPr>
          <w:sz w:val="24"/>
        </w:rPr>
        <w:t>сфере</w:t>
      </w:r>
      <w:r w:rsidRPr="00B824BD">
        <w:rPr>
          <w:spacing w:val="-1"/>
          <w:sz w:val="24"/>
        </w:rPr>
        <w:t xml:space="preserve"> </w:t>
      </w:r>
      <w:r w:rsidRPr="00B824BD">
        <w:rPr>
          <w:sz w:val="24"/>
        </w:rPr>
        <w:t>трудового</w:t>
      </w:r>
      <w:r w:rsidRPr="00B824BD">
        <w:rPr>
          <w:spacing w:val="-1"/>
          <w:sz w:val="24"/>
        </w:rPr>
        <w:t xml:space="preserve"> </w:t>
      </w:r>
      <w:r w:rsidRPr="00B824BD">
        <w:rPr>
          <w:sz w:val="24"/>
        </w:rPr>
        <w:t>воспитания:</w:t>
      </w:r>
    </w:p>
    <w:p w:rsidR="00B824BD" w:rsidRPr="00B824BD" w:rsidRDefault="00B824BD" w:rsidP="00B824BD">
      <w:pPr>
        <w:ind w:left="772"/>
        <w:jc w:val="both"/>
        <w:rPr>
          <w:sz w:val="24"/>
          <w:szCs w:val="24"/>
        </w:rPr>
      </w:pPr>
      <w:r w:rsidRPr="00B824BD">
        <w:rPr>
          <w:sz w:val="24"/>
          <w:szCs w:val="24"/>
        </w:rPr>
        <w:t>-формировать</w:t>
      </w:r>
      <w:r w:rsidRPr="00B824BD">
        <w:rPr>
          <w:spacing w:val="-3"/>
          <w:sz w:val="24"/>
          <w:szCs w:val="24"/>
        </w:rPr>
        <w:t xml:space="preserve"> </w:t>
      </w:r>
      <w:r w:rsidRPr="00B824BD">
        <w:rPr>
          <w:sz w:val="24"/>
          <w:szCs w:val="24"/>
        </w:rPr>
        <w:t>представления о</w:t>
      </w:r>
      <w:r w:rsidRPr="00B824BD">
        <w:rPr>
          <w:spacing w:val="-4"/>
          <w:sz w:val="24"/>
          <w:szCs w:val="24"/>
        </w:rPr>
        <w:t xml:space="preserve"> </w:t>
      </w:r>
      <w:r w:rsidRPr="00B824BD">
        <w:rPr>
          <w:sz w:val="24"/>
          <w:szCs w:val="24"/>
        </w:rPr>
        <w:t>профессиях</w:t>
      </w:r>
      <w:r w:rsidRPr="00B824BD">
        <w:rPr>
          <w:spacing w:val="-4"/>
          <w:sz w:val="24"/>
          <w:szCs w:val="24"/>
        </w:rPr>
        <w:t xml:space="preserve"> </w:t>
      </w:r>
      <w:r w:rsidRPr="00B824BD">
        <w:rPr>
          <w:sz w:val="24"/>
          <w:szCs w:val="24"/>
        </w:rPr>
        <w:t>и</w:t>
      </w:r>
      <w:r w:rsidRPr="00B824BD">
        <w:rPr>
          <w:spacing w:val="-4"/>
          <w:sz w:val="24"/>
          <w:szCs w:val="24"/>
        </w:rPr>
        <w:t xml:space="preserve"> </w:t>
      </w:r>
      <w:r w:rsidRPr="00B824BD">
        <w:rPr>
          <w:sz w:val="24"/>
          <w:szCs w:val="24"/>
        </w:rPr>
        <w:t>трудовых</w:t>
      </w:r>
      <w:r w:rsidRPr="00B824BD">
        <w:rPr>
          <w:spacing w:val="-4"/>
          <w:sz w:val="24"/>
          <w:szCs w:val="24"/>
        </w:rPr>
        <w:t xml:space="preserve"> </w:t>
      </w:r>
      <w:r w:rsidRPr="00B824BD">
        <w:rPr>
          <w:sz w:val="24"/>
          <w:szCs w:val="24"/>
        </w:rPr>
        <w:t>процессах;</w:t>
      </w:r>
    </w:p>
    <w:p w:rsidR="00B824BD" w:rsidRPr="00B824BD" w:rsidRDefault="00B824BD" w:rsidP="00B824BD">
      <w:pPr>
        <w:ind w:left="772" w:right="702"/>
        <w:jc w:val="both"/>
        <w:rPr>
          <w:sz w:val="24"/>
          <w:szCs w:val="24"/>
        </w:rPr>
      </w:pPr>
      <w:r w:rsidRPr="00B824BD">
        <w:rPr>
          <w:sz w:val="24"/>
          <w:szCs w:val="24"/>
        </w:rPr>
        <w:t>-воспитывать</w:t>
      </w:r>
      <w:r w:rsidRPr="00B824BD">
        <w:rPr>
          <w:spacing w:val="1"/>
          <w:sz w:val="24"/>
          <w:szCs w:val="24"/>
        </w:rPr>
        <w:t xml:space="preserve"> </w:t>
      </w:r>
      <w:r w:rsidRPr="00B824BD">
        <w:rPr>
          <w:sz w:val="24"/>
          <w:szCs w:val="24"/>
        </w:rPr>
        <w:t>бережное</w:t>
      </w:r>
      <w:r w:rsidRPr="00B824BD">
        <w:rPr>
          <w:spacing w:val="1"/>
          <w:sz w:val="24"/>
          <w:szCs w:val="24"/>
        </w:rPr>
        <w:t xml:space="preserve"> </w:t>
      </w:r>
      <w:r w:rsidRPr="00B824BD">
        <w:rPr>
          <w:sz w:val="24"/>
          <w:szCs w:val="24"/>
        </w:rPr>
        <w:t>отношение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труду</w:t>
      </w:r>
      <w:r w:rsidRPr="00B824BD">
        <w:rPr>
          <w:spacing w:val="1"/>
          <w:sz w:val="24"/>
          <w:szCs w:val="24"/>
        </w:rPr>
        <w:t xml:space="preserve"> </w:t>
      </w:r>
      <w:r w:rsidRPr="00B824BD">
        <w:rPr>
          <w:sz w:val="24"/>
          <w:szCs w:val="24"/>
        </w:rPr>
        <w:t>взрослых,</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результатам</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труда;</w:t>
      </w:r>
      <w:r w:rsidRPr="00B824BD">
        <w:rPr>
          <w:spacing w:val="1"/>
          <w:sz w:val="24"/>
          <w:szCs w:val="24"/>
        </w:rPr>
        <w:t xml:space="preserve"> </w:t>
      </w:r>
      <w:r w:rsidRPr="00B824BD">
        <w:rPr>
          <w:sz w:val="24"/>
          <w:szCs w:val="24"/>
        </w:rPr>
        <w:t>развивать</w:t>
      </w:r>
      <w:r w:rsidRPr="00B824BD">
        <w:rPr>
          <w:spacing w:val="1"/>
          <w:sz w:val="24"/>
          <w:szCs w:val="24"/>
        </w:rPr>
        <w:t xml:space="preserve"> </w:t>
      </w:r>
      <w:r w:rsidRPr="00B824BD">
        <w:rPr>
          <w:sz w:val="24"/>
          <w:szCs w:val="24"/>
        </w:rPr>
        <w:t>самостоятельность и инициативу в трудовой деятельности по самообслуживанию, хозяйственно-</w:t>
      </w:r>
      <w:r w:rsidRPr="00B824BD">
        <w:rPr>
          <w:spacing w:val="1"/>
          <w:sz w:val="24"/>
          <w:szCs w:val="24"/>
        </w:rPr>
        <w:t xml:space="preserve"> </w:t>
      </w:r>
      <w:r w:rsidRPr="00B824BD">
        <w:rPr>
          <w:sz w:val="24"/>
          <w:szCs w:val="24"/>
        </w:rPr>
        <w:t>бытовому,</w:t>
      </w:r>
      <w:r w:rsidRPr="00B824BD">
        <w:rPr>
          <w:spacing w:val="-1"/>
          <w:sz w:val="24"/>
          <w:szCs w:val="24"/>
        </w:rPr>
        <w:t xml:space="preserve"> </w:t>
      </w:r>
      <w:r w:rsidRPr="00B824BD">
        <w:rPr>
          <w:sz w:val="24"/>
          <w:szCs w:val="24"/>
        </w:rPr>
        <w:t>ручному</w:t>
      </w:r>
      <w:r w:rsidRPr="00B824BD">
        <w:rPr>
          <w:spacing w:val="-5"/>
          <w:sz w:val="24"/>
          <w:szCs w:val="24"/>
        </w:rPr>
        <w:t xml:space="preserve"> </w:t>
      </w:r>
      <w:r w:rsidRPr="00B824BD">
        <w:rPr>
          <w:sz w:val="24"/>
          <w:szCs w:val="24"/>
        </w:rPr>
        <w:t>труду</w:t>
      </w:r>
      <w:r w:rsidRPr="00B824BD">
        <w:rPr>
          <w:spacing w:val="-5"/>
          <w:sz w:val="24"/>
          <w:szCs w:val="24"/>
        </w:rPr>
        <w:t xml:space="preserve"> </w:t>
      </w:r>
      <w:r w:rsidRPr="00B824BD">
        <w:rPr>
          <w:sz w:val="24"/>
          <w:szCs w:val="24"/>
        </w:rPr>
        <w:t>и</w:t>
      </w:r>
      <w:r w:rsidRPr="00B824BD">
        <w:rPr>
          <w:spacing w:val="3"/>
          <w:sz w:val="24"/>
          <w:szCs w:val="24"/>
        </w:rPr>
        <w:t xml:space="preserve"> </w:t>
      </w:r>
      <w:r w:rsidRPr="00B824BD">
        <w:rPr>
          <w:sz w:val="24"/>
          <w:szCs w:val="24"/>
        </w:rPr>
        <w:t>конструированию, труду</w:t>
      </w:r>
      <w:r w:rsidRPr="00B824BD">
        <w:rPr>
          <w:spacing w:val="-5"/>
          <w:sz w:val="24"/>
          <w:szCs w:val="24"/>
        </w:rPr>
        <w:t xml:space="preserve"> </w:t>
      </w:r>
      <w:r w:rsidRPr="00B824BD">
        <w:rPr>
          <w:sz w:val="24"/>
          <w:szCs w:val="24"/>
        </w:rPr>
        <w:t>в</w:t>
      </w:r>
      <w:r w:rsidRPr="00B824BD">
        <w:rPr>
          <w:spacing w:val="-2"/>
          <w:sz w:val="24"/>
          <w:szCs w:val="24"/>
        </w:rPr>
        <w:t xml:space="preserve"> </w:t>
      </w:r>
      <w:r w:rsidRPr="00B824BD">
        <w:rPr>
          <w:sz w:val="24"/>
          <w:szCs w:val="24"/>
        </w:rPr>
        <w:t>природе;</w:t>
      </w:r>
    </w:p>
    <w:p w:rsidR="00B824BD" w:rsidRPr="00B824BD" w:rsidRDefault="00B824BD" w:rsidP="00B824BD">
      <w:pPr>
        <w:ind w:left="772" w:right="721"/>
        <w:jc w:val="both"/>
        <w:rPr>
          <w:sz w:val="24"/>
          <w:szCs w:val="24"/>
        </w:rPr>
      </w:pPr>
      <w:r w:rsidRPr="00B824BD">
        <w:rPr>
          <w:sz w:val="24"/>
          <w:szCs w:val="24"/>
        </w:rPr>
        <w:t>-знакомить детей с элементарными экономическими знаниями, формировать первоначальные</w:t>
      </w:r>
      <w:r w:rsidRPr="00B824BD">
        <w:rPr>
          <w:spacing w:val="1"/>
          <w:sz w:val="24"/>
          <w:szCs w:val="24"/>
        </w:rPr>
        <w:t xml:space="preserve"> </w:t>
      </w:r>
      <w:r w:rsidRPr="00B824BD">
        <w:rPr>
          <w:sz w:val="24"/>
          <w:szCs w:val="24"/>
        </w:rPr>
        <w:t>представления о финансовой грамотности;</w:t>
      </w:r>
    </w:p>
    <w:p w:rsidR="008B0A88" w:rsidRPr="008B0A88" w:rsidRDefault="00B824BD" w:rsidP="00995949">
      <w:pPr>
        <w:numPr>
          <w:ilvl w:val="0"/>
          <w:numId w:val="46"/>
        </w:numPr>
        <w:tabs>
          <w:tab w:val="left" w:pos="1801"/>
        </w:tabs>
        <w:ind w:left="1800" w:hanging="261"/>
        <w:rPr>
          <w:sz w:val="24"/>
          <w:szCs w:val="24"/>
        </w:rPr>
      </w:pPr>
      <w:r w:rsidRPr="00B824BD">
        <w:rPr>
          <w:sz w:val="24"/>
        </w:rPr>
        <w:t>в</w:t>
      </w:r>
      <w:r w:rsidRPr="00B824BD">
        <w:rPr>
          <w:spacing w:val="-5"/>
          <w:sz w:val="24"/>
        </w:rPr>
        <w:t xml:space="preserve"> </w:t>
      </w:r>
      <w:r w:rsidRPr="00B824BD">
        <w:rPr>
          <w:sz w:val="24"/>
        </w:rPr>
        <w:t>области</w:t>
      </w:r>
      <w:r w:rsidRPr="00B824BD">
        <w:rPr>
          <w:spacing w:val="-3"/>
          <w:sz w:val="24"/>
        </w:rPr>
        <w:t xml:space="preserve"> </w:t>
      </w:r>
      <w:r w:rsidRPr="00B824BD">
        <w:rPr>
          <w:sz w:val="24"/>
        </w:rPr>
        <w:t>формирования</w:t>
      </w:r>
      <w:r w:rsidRPr="00B824BD">
        <w:rPr>
          <w:spacing w:val="-1"/>
          <w:sz w:val="24"/>
        </w:rPr>
        <w:t xml:space="preserve"> </w:t>
      </w:r>
      <w:r w:rsidRPr="00B824BD">
        <w:rPr>
          <w:sz w:val="24"/>
        </w:rPr>
        <w:t>безопасного</w:t>
      </w:r>
      <w:r w:rsidRPr="00B824BD">
        <w:rPr>
          <w:spacing w:val="-2"/>
          <w:sz w:val="24"/>
        </w:rPr>
        <w:t xml:space="preserve"> </w:t>
      </w:r>
      <w:r w:rsidRPr="00B824BD">
        <w:rPr>
          <w:sz w:val="24"/>
        </w:rPr>
        <w:t>поведения:</w:t>
      </w:r>
    </w:p>
    <w:p w:rsidR="00B824BD" w:rsidRPr="00B824BD" w:rsidRDefault="00B824BD" w:rsidP="00995949">
      <w:pPr>
        <w:numPr>
          <w:ilvl w:val="0"/>
          <w:numId w:val="46"/>
        </w:numPr>
        <w:tabs>
          <w:tab w:val="left" w:pos="1801"/>
        </w:tabs>
        <w:ind w:left="1800" w:hanging="261"/>
        <w:rPr>
          <w:sz w:val="24"/>
          <w:szCs w:val="24"/>
        </w:rPr>
      </w:pPr>
      <w:r w:rsidRPr="00B824BD">
        <w:rPr>
          <w:sz w:val="24"/>
          <w:szCs w:val="24"/>
        </w:rPr>
        <w:t>-формировать представления детей об основных источниках и видах опасности в быту, на улице,</w:t>
      </w:r>
      <w:r w:rsidRPr="00B824BD">
        <w:rPr>
          <w:spacing w:val="1"/>
          <w:sz w:val="24"/>
          <w:szCs w:val="24"/>
        </w:rPr>
        <w:t xml:space="preserve"> </w:t>
      </w:r>
      <w:r w:rsidRPr="00B824BD">
        <w:rPr>
          <w:sz w:val="24"/>
          <w:szCs w:val="24"/>
        </w:rPr>
        <w:t>в природе, в информационно-телекоммуникационной сети "Интернет" (далее - сеть Интернет) и</w:t>
      </w:r>
      <w:r w:rsidRPr="00B824BD">
        <w:rPr>
          <w:spacing w:val="1"/>
          <w:sz w:val="24"/>
          <w:szCs w:val="24"/>
        </w:rPr>
        <w:t xml:space="preserve"> </w:t>
      </w:r>
      <w:r w:rsidRPr="00B824BD">
        <w:rPr>
          <w:sz w:val="24"/>
          <w:szCs w:val="24"/>
        </w:rPr>
        <w:t>способах безопасного поведения; о правилах безопасности дорожного движения</w:t>
      </w:r>
      <w:r w:rsidRPr="00B824BD">
        <w:rPr>
          <w:spacing w:val="1"/>
          <w:sz w:val="24"/>
          <w:szCs w:val="24"/>
        </w:rPr>
        <w:t xml:space="preserve"> </w:t>
      </w:r>
      <w:r w:rsidRPr="00B824BD">
        <w:rPr>
          <w:sz w:val="24"/>
          <w:szCs w:val="24"/>
        </w:rPr>
        <w:t>в качестве -</w:t>
      </w:r>
      <w:r w:rsidRPr="00B824BD">
        <w:rPr>
          <w:spacing w:val="1"/>
          <w:sz w:val="24"/>
          <w:szCs w:val="24"/>
        </w:rPr>
        <w:t xml:space="preserve"> </w:t>
      </w:r>
      <w:r w:rsidRPr="00B824BD">
        <w:rPr>
          <w:sz w:val="24"/>
          <w:szCs w:val="24"/>
        </w:rPr>
        <w:t>пешехода и</w:t>
      </w:r>
      <w:r w:rsidRPr="00B824BD">
        <w:rPr>
          <w:spacing w:val="-1"/>
          <w:sz w:val="24"/>
          <w:szCs w:val="24"/>
        </w:rPr>
        <w:t xml:space="preserve"> </w:t>
      </w:r>
      <w:r w:rsidRPr="00B824BD">
        <w:rPr>
          <w:sz w:val="24"/>
          <w:szCs w:val="24"/>
        </w:rPr>
        <w:t>пассажира транспортного средства;</w:t>
      </w:r>
    </w:p>
    <w:p w:rsidR="00B824BD" w:rsidRPr="00B824BD" w:rsidRDefault="00B824BD" w:rsidP="00B824BD">
      <w:pPr>
        <w:ind w:left="772"/>
        <w:jc w:val="both"/>
        <w:rPr>
          <w:sz w:val="24"/>
          <w:szCs w:val="24"/>
        </w:rPr>
      </w:pPr>
      <w:r w:rsidRPr="00B824BD">
        <w:rPr>
          <w:sz w:val="24"/>
          <w:szCs w:val="24"/>
        </w:rPr>
        <w:t>-формировать</w:t>
      </w:r>
      <w:r w:rsidRPr="00B824BD">
        <w:rPr>
          <w:spacing w:val="-5"/>
          <w:sz w:val="24"/>
          <w:szCs w:val="24"/>
        </w:rPr>
        <w:t xml:space="preserve"> </w:t>
      </w:r>
      <w:r w:rsidRPr="00B824BD">
        <w:rPr>
          <w:sz w:val="24"/>
          <w:szCs w:val="24"/>
        </w:rPr>
        <w:t>осмотрительное</w:t>
      </w:r>
      <w:r w:rsidRPr="00B824BD">
        <w:rPr>
          <w:spacing w:val="-3"/>
          <w:sz w:val="24"/>
          <w:szCs w:val="24"/>
        </w:rPr>
        <w:t xml:space="preserve"> </w:t>
      </w:r>
      <w:r w:rsidRPr="00B824BD">
        <w:rPr>
          <w:sz w:val="24"/>
          <w:szCs w:val="24"/>
        </w:rPr>
        <w:t>отношение</w:t>
      </w:r>
      <w:r w:rsidRPr="00B824BD">
        <w:rPr>
          <w:spacing w:val="-3"/>
          <w:sz w:val="24"/>
          <w:szCs w:val="24"/>
        </w:rPr>
        <w:t xml:space="preserve"> </w:t>
      </w:r>
      <w:r w:rsidRPr="00B824BD">
        <w:rPr>
          <w:sz w:val="24"/>
          <w:szCs w:val="24"/>
        </w:rPr>
        <w:t>к</w:t>
      </w:r>
      <w:r w:rsidRPr="00B824BD">
        <w:rPr>
          <w:spacing w:val="-3"/>
          <w:sz w:val="24"/>
          <w:szCs w:val="24"/>
        </w:rPr>
        <w:t xml:space="preserve"> </w:t>
      </w:r>
      <w:r w:rsidRPr="00B824BD">
        <w:rPr>
          <w:sz w:val="24"/>
          <w:szCs w:val="24"/>
        </w:rPr>
        <w:t>потенциально</w:t>
      </w:r>
      <w:r w:rsidRPr="00B824BD">
        <w:rPr>
          <w:spacing w:val="-4"/>
          <w:sz w:val="24"/>
          <w:szCs w:val="24"/>
        </w:rPr>
        <w:t xml:space="preserve"> </w:t>
      </w:r>
      <w:r w:rsidRPr="00B824BD">
        <w:rPr>
          <w:sz w:val="24"/>
          <w:szCs w:val="24"/>
        </w:rPr>
        <w:t>опасным</w:t>
      </w:r>
      <w:r w:rsidRPr="00B824BD">
        <w:rPr>
          <w:spacing w:val="-3"/>
          <w:sz w:val="24"/>
          <w:szCs w:val="24"/>
        </w:rPr>
        <w:t xml:space="preserve"> </w:t>
      </w:r>
      <w:r w:rsidRPr="00B824BD">
        <w:rPr>
          <w:sz w:val="24"/>
          <w:szCs w:val="24"/>
        </w:rPr>
        <w:t>для</w:t>
      </w:r>
      <w:r w:rsidRPr="00B824BD">
        <w:rPr>
          <w:spacing w:val="-2"/>
          <w:sz w:val="24"/>
          <w:szCs w:val="24"/>
        </w:rPr>
        <w:t xml:space="preserve"> </w:t>
      </w:r>
      <w:r w:rsidRPr="00B824BD">
        <w:rPr>
          <w:sz w:val="24"/>
          <w:szCs w:val="24"/>
        </w:rPr>
        <w:t>человека</w:t>
      </w:r>
      <w:r w:rsidRPr="00B824BD">
        <w:rPr>
          <w:spacing w:val="-3"/>
          <w:sz w:val="24"/>
          <w:szCs w:val="24"/>
        </w:rPr>
        <w:t xml:space="preserve"> </w:t>
      </w:r>
      <w:r w:rsidRPr="00B824BD">
        <w:rPr>
          <w:sz w:val="24"/>
          <w:szCs w:val="24"/>
        </w:rPr>
        <w:t>ситуациям;</w:t>
      </w:r>
    </w:p>
    <w:p w:rsidR="00B824BD" w:rsidRPr="00B824BD" w:rsidRDefault="00B824BD" w:rsidP="00B824BD">
      <w:pPr>
        <w:ind w:left="772" w:right="716"/>
        <w:jc w:val="both"/>
        <w:rPr>
          <w:sz w:val="24"/>
          <w:szCs w:val="24"/>
        </w:rPr>
      </w:pPr>
      <w:r w:rsidRPr="00B824BD">
        <w:rPr>
          <w:sz w:val="24"/>
          <w:szCs w:val="24"/>
        </w:rPr>
        <w:t>-знакомить</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основными</w:t>
      </w:r>
      <w:r w:rsidRPr="00B824BD">
        <w:rPr>
          <w:spacing w:val="1"/>
          <w:sz w:val="24"/>
          <w:szCs w:val="24"/>
        </w:rPr>
        <w:t xml:space="preserve"> </w:t>
      </w:r>
      <w:r w:rsidRPr="00B824BD">
        <w:rPr>
          <w:sz w:val="24"/>
          <w:szCs w:val="24"/>
        </w:rPr>
        <w:t>правилами</w:t>
      </w:r>
      <w:r w:rsidRPr="00B824BD">
        <w:rPr>
          <w:spacing w:val="1"/>
          <w:sz w:val="24"/>
          <w:szCs w:val="24"/>
        </w:rPr>
        <w:t xml:space="preserve"> </w:t>
      </w:r>
      <w:r w:rsidRPr="00B824BD">
        <w:rPr>
          <w:sz w:val="24"/>
          <w:szCs w:val="24"/>
        </w:rPr>
        <w:t>пользования</w:t>
      </w:r>
      <w:r w:rsidRPr="00B824BD">
        <w:rPr>
          <w:spacing w:val="1"/>
          <w:sz w:val="24"/>
          <w:szCs w:val="24"/>
        </w:rPr>
        <w:t xml:space="preserve"> </w:t>
      </w:r>
      <w:r w:rsidRPr="00B824BD">
        <w:rPr>
          <w:sz w:val="24"/>
          <w:szCs w:val="24"/>
        </w:rPr>
        <w:t>сети</w:t>
      </w:r>
      <w:r w:rsidRPr="00B824BD">
        <w:rPr>
          <w:spacing w:val="1"/>
          <w:sz w:val="24"/>
          <w:szCs w:val="24"/>
        </w:rPr>
        <w:t xml:space="preserve"> </w:t>
      </w:r>
      <w:r w:rsidRPr="00B824BD">
        <w:rPr>
          <w:sz w:val="24"/>
          <w:szCs w:val="24"/>
        </w:rPr>
        <w:t>Интернет,</w:t>
      </w:r>
      <w:r w:rsidRPr="00B824BD">
        <w:rPr>
          <w:spacing w:val="1"/>
          <w:sz w:val="24"/>
          <w:szCs w:val="24"/>
        </w:rPr>
        <w:t xml:space="preserve"> </w:t>
      </w:r>
      <w:r w:rsidRPr="00B824BD">
        <w:rPr>
          <w:sz w:val="24"/>
          <w:szCs w:val="24"/>
        </w:rPr>
        <w:t>цифровыми</w:t>
      </w:r>
      <w:r w:rsidRPr="00B824BD">
        <w:rPr>
          <w:spacing w:val="1"/>
          <w:sz w:val="24"/>
          <w:szCs w:val="24"/>
        </w:rPr>
        <w:t xml:space="preserve"> </w:t>
      </w:r>
      <w:r w:rsidRPr="00B824BD">
        <w:rPr>
          <w:sz w:val="24"/>
          <w:szCs w:val="24"/>
        </w:rPr>
        <w:t>ресурсами,</w:t>
      </w:r>
      <w:r w:rsidRPr="00B824BD">
        <w:rPr>
          <w:spacing w:val="1"/>
          <w:sz w:val="24"/>
          <w:szCs w:val="24"/>
        </w:rPr>
        <w:t xml:space="preserve"> </w:t>
      </w:r>
      <w:r w:rsidRPr="00B824BD">
        <w:rPr>
          <w:sz w:val="24"/>
          <w:szCs w:val="24"/>
        </w:rPr>
        <w:t>исключая</w:t>
      </w:r>
      <w:r w:rsidRPr="00B824BD">
        <w:rPr>
          <w:spacing w:val="1"/>
          <w:sz w:val="24"/>
          <w:szCs w:val="24"/>
        </w:rPr>
        <w:t xml:space="preserve"> </w:t>
      </w:r>
      <w:r w:rsidRPr="00B824BD">
        <w:rPr>
          <w:sz w:val="24"/>
          <w:szCs w:val="24"/>
        </w:rPr>
        <w:t>практическое</w:t>
      </w:r>
      <w:r w:rsidRPr="00B824BD">
        <w:rPr>
          <w:spacing w:val="1"/>
          <w:sz w:val="24"/>
          <w:szCs w:val="24"/>
        </w:rPr>
        <w:t xml:space="preserve"> </w:t>
      </w:r>
      <w:r w:rsidRPr="00B824BD">
        <w:rPr>
          <w:sz w:val="24"/>
          <w:szCs w:val="24"/>
        </w:rPr>
        <w:t>использование</w:t>
      </w:r>
      <w:r w:rsidRPr="00B824BD">
        <w:rPr>
          <w:spacing w:val="1"/>
          <w:sz w:val="24"/>
          <w:szCs w:val="24"/>
        </w:rPr>
        <w:t xml:space="preserve"> </w:t>
      </w:r>
      <w:r w:rsidRPr="00B824BD">
        <w:rPr>
          <w:sz w:val="24"/>
          <w:szCs w:val="24"/>
        </w:rPr>
        <w:t>электронных</w:t>
      </w:r>
      <w:r w:rsidRPr="00B824BD">
        <w:rPr>
          <w:spacing w:val="1"/>
          <w:sz w:val="24"/>
          <w:szCs w:val="24"/>
        </w:rPr>
        <w:t xml:space="preserve"> </w:t>
      </w:r>
      <w:r w:rsidRPr="00B824BD">
        <w:rPr>
          <w:sz w:val="24"/>
          <w:szCs w:val="24"/>
        </w:rPr>
        <w:t>средств</w:t>
      </w:r>
      <w:r w:rsidRPr="00B824BD">
        <w:rPr>
          <w:spacing w:val="1"/>
          <w:sz w:val="24"/>
          <w:szCs w:val="24"/>
        </w:rPr>
        <w:t xml:space="preserve"> </w:t>
      </w:r>
      <w:r w:rsidRPr="00B824BD">
        <w:rPr>
          <w:sz w:val="24"/>
          <w:szCs w:val="24"/>
        </w:rPr>
        <w:t>обучения</w:t>
      </w:r>
      <w:r w:rsidRPr="00B824BD">
        <w:rPr>
          <w:spacing w:val="1"/>
          <w:sz w:val="24"/>
          <w:szCs w:val="24"/>
        </w:rPr>
        <w:t xml:space="preserve"> </w:t>
      </w:r>
      <w:r w:rsidRPr="00B824BD">
        <w:rPr>
          <w:sz w:val="24"/>
          <w:szCs w:val="24"/>
        </w:rPr>
        <w:t>индивидуального</w:t>
      </w:r>
      <w:r w:rsidRPr="00B824BD">
        <w:rPr>
          <w:spacing w:val="1"/>
          <w:sz w:val="24"/>
          <w:szCs w:val="24"/>
        </w:rPr>
        <w:t xml:space="preserve"> </w:t>
      </w:r>
      <w:r w:rsidRPr="00B824BD">
        <w:rPr>
          <w:sz w:val="24"/>
          <w:szCs w:val="24"/>
        </w:rPr>
        <w:t>использования.</w:t>
      </w:r>
    </w:p>
    <w:p w:rsidR="00B824BD" w:rsidRPr="00B824BD" w:rsidRDefault="00B824BD" w:rsidP="00B824BD">
      <w:pPr>
        <w:ind w:left="1540"/>
        <w:jc w:val="both"/>
        <w:rPr>
          <w:sz w:val="24"/>
          <w:szCs w:val="24"/>
        </w:rPr>
      </w:pPr>
      <w:r w:rsidRPr="005038BB">
        <w:rPr>
          <w:b/>
          <w:sz w:val="24"/>
          <w:szCs w:val="24"/>
          <w:u w:val="single"/>
        </w:rPr>
        <w:t>Содержание</w:t>
      </w:r>
      <w:r w:rsidRPr="005038BB">
        <w:rPr>
          <w:b/>
          <w:spacing w:val="-5"/>
          <w:sz w:val="24"/>
          <w:szCs w:val="24"/>
          <w:u w:val="single"/>
        </w:rPr>
        <w:t xml:space="preserve"> </w:t>
      </w:r>
      <w:r w:rsidRPr="00B824BD">
        <w:rPr>
          <w:sz w:val="24"/>
          <w:szCs w:val="24"/>
          <w:u w:val="single"/>
        </w:rPr>
        <w:t>образовательной</w:t>
      </w:r>
      <w:r w:rsidRPr="00B824BD">
        <w:rPr>
          <w:spacing w:val="-7"/>
          <w:sz w:val="24"/>
          <w:szCs w:val="24"/>
          <w:u w:val="single"/>
        </w:rPr>
        <w:t xml:space="preserve"> </w:t>
      </w:r>
      <w:r w:rsidRPr="00B824BD">
        <w:rPr>
          <w:sz w:val="24"/>
          <w:szCs w:val="24"/>
          <w:u w:val="single"/>
        </w:rPr>
        <w:t>деятельности.</w:t>
      </w:r>
    </w:p>
    <w:p w:rsidR="00B824BD" w:rsidRPr="00B824BD" w:rsidRDefault="00B824BD" w:rsidP="00995949">
      <w:pPr>
        <w:numPr>
          <w:ilvl w:val="0"/>
          <w:numId w:val="47"/>
        </w:numPr>
        <w:tabs>
          <w:tab w:val="left" w:pos="1753"/>
        </w:tabs>
        <w:spacing w:before="1"/>
        <w:ind w:left="1752" w:hanging="261"/>
        <w:jc w:val="both"/>
        <w:rPr>
          <w:sz w:val="24"/>
        </w:rPr>
      </w:pPr>
      <w:r w:rsidRPr="00B824BD">
        <w:rPr>
          <w:sz w:val="24"/>
        </w:rPr>
        <w:t>В</w:t>
      </w:r>
      <w:r w:rsidRPr="00B824BD">
        <w:rPr>
          <w:spacing w:val="-8"/>
          <w:sz w:val="24"/>
        </w:rPr>
        <w:t xml:space="preserve"> </w:t>
      </w:r>
      <w:r w:rsidRPr="00B824BD">
        <w:rPr>
          <w:sz w:val="24"/>
        </w:rPr>
        <w:t>сфере</w:t>
      </w:r>
      <w:r w:rsidRPr="00B824BD">
        <w:rPr>
          <w:spacing w:val="-1"/>
          <w:sz w:val="24"/>
        </w:rPr>
        <w:t xml:space="preserve"> </w:t>
      </w:r>
      <w:r w:rsidRPr="00B824BD">
        <w:rPr>
          <w:sz w:val="24"/>
        </w:rPr>
        <w:t>социальных</w:t>
      </w:r>
      <w:r w:rsidRPr="00B824BD">
        <w:rPr>
          <w:spacing w:val="-2"/>
          <w:sz w:val="24"/>
        </w:rPr>
        <w:t xml:space="preserve"> </w:t>
      </w:r>
      <w:r w:rsidRPr="00B824BD">
        <w:rPr>
          <w:sz w:val="24"/>
        </w:rPr>
        <w:t>отношений.</w:t>
      </w:r>
    </w:p>
    <w:p w:rsidR="00B824BD" w:rsidRPr="00B824BD" w:rsidRDefault="00B824BD" w:rsidP="00B824BD">
      <w:pPr>
        <w:ind w:left="820" w:right="707" w:firstLine="624"/>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предоставляет</w:t>
      </w:r>
      <w:r w:rsidRPr="00B824BD">
        <w:rPr>
          <w:spacing w:val="1"/>
          <w:sz w:val="24"/>
          <w:szCs w:val="24"/>
        </w:rPr>
        <w:t xml:space="preserve"> </w:t>
      </w:r>
      <w:r w:rsidRPr="00B824BD">
        <w:rPr>
          <w:sz w:val="24"/>
          <w:szCs w:val="24"/>
        </w:rPr>
        <w:t>детям</w:t>
      </w:r>
      <w:r w:rsidRPr="00B824BD">
        <w:rPr>
          <w:spacing w:val="1"/>
          <w:sz w:val="24"/>
          <w:szCs w:val="24"/>
        </w:rPr>
        <w:t xml:space="preserve"> </w:t>
      </w:r>
      <w:r w:rsidRPr="00B824BD">
        <w:rPr>
          <w:sz w:val="24"/>
          <w:szCs w:val="24"/>
        </w:rPr>
        <w:t>возможность</w:t>
      </w:r>
      <w:r w:rsidRPr="00B824BD">
        <w:rPr>
          <w:spacing w:val="1"/>
          <w:sz w:val="24"/>
          <w:szCs w:val="24"/>
        </w:rPr>
        <w:t xml:space="preserve"> </w:t>
      </w:r>
      <w:r w:rsidRPr="00B824BD">
        <w:rPr>
          <w:sz w:val="24"/>
          <w:szCs w:val="24"/>
        </w:rPr>
        <w:t>рассказать</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себе,</w:t>
      </w:r>
      <w:r w:rsidRPr="00B824BD">
        <w:rPr>
          <w:spacing w:val="1"/>
          <w:sz w:val="24"/>
          <w:szCs w:val="24"/>
        </w:rPr>
        <w:t xml:space="preserve"> </w:t>
      </w:r>
      <w:r w:rsidRPr="00B824BD">
        <w:rPr>
          <w:sz w:val="24"/>
          <w:szCs w:val="24"/>
        </w:rPr>
        <w:t>выразить</w:t>
      </w:r>
      <w:r w:rsidRPr="00B824BD">
        <w:rPr>
          <w:spacing w:val="1"/>
          <w:sz w:val="24"/>
          <w:szCs w:val="24"/>
        </w:rPr>
        <w:t xml:space="preserve"> </w:t>
      </w:r>
      <w:r w:rsidRPr="00B824BD">
        <w:rPr>
          <w:sz w:val="24"/>
          <w:szCs w:val="24"/>
        </w:rPr>
        <w:t>собственные</w:t>
      </w:r>
      <w:r w:rsidRPr="00B824BD">
        <w:rPr>
          <w:spacing w:val="1"/>
          <w:sz w:val="24"/>
          <w:szCs w:val="24"/>
        </w:rPr>
        <w:t xml:space="preserve"> </w:t>
      </w:r>
      <w:r w:rsidRPr="00B824BD">
        <w:rPr>
          <w:sz w:val="24"/>
          <w:szCs w:val="24"/>
        </w:rPr>
        <w:t>потребности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желания,</w:t>
      </w:r>
      <w:r w:rsidRPr="00B824BD">
        <w:rPr>
          <w:spacing w:val="1"/>
          <w:sz w:val="24"/>
          <w:szCs w:val="24"/>
        </w:rPr>
        <w:t xml:space="preserve"> </w:t>
      </w:r>
      <w:r w:rsidRPr="00B824BD">
        <w:rPr>
          <w:sz w:val="24"/>
          <w:szCs w:val="24"/>
        </w:rPr>
        <w:t>воспитывает</w:t>
      </w:r>
      <w:r w:rsidRPr="00B824BD">
        <w:rPr>
          <w:spacing w:val="1"/>
          <w:sz w:val="24"/>
          <w:szCs w:val="24"/>
        </w:rPr>
        <w:t xml:space="preserve"> </w:t>
      </w:r>
      <w:r w:rsidRPr="00B824BD">
        <w:rPr>
          <w:sz w:val="24"/>
          <w:szCs w:val="24"/>
        </w:rPr>
        <w:t>самоуважение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уверенность</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себе,</w:t>
      </w:r>
      <w:r w:rsidRPr="00B824BD">
        <w:rPr>
          <w:spacing w:val="1"/>
          <w:sz w:val="24"/>
          <w:szCs w:val="24"/>
        </w:rPr>
        <w:t xml:space="preserve"> </w:t>
      </w:r>
      <w:r w:rsidRPr="00B824BD">
        <w:rPr>
          <w:sz w:val="24"/>
          <w:szCs w:val="24"/>
        </w:rPr>
        <w:t>подчеркивает</w:t>
      </w:r>
      <w:r w:rsidRPr="00B824BD">
        <w:rPr>
          <w:spacing w:val="1"/>
          <w:sz w:val="24"/>
          <w:szCs w:val="24"/>
        </w:rPr>
        <w:t xml:space="preserve"> </w:t>
      </w:r>
      <w:r w:rsidRPr="00B824BD">
        <w:rPr>
          <w:sz w:val="24"/>
          <w:szCs w:val="24"/>
        </w:rPr>
        <w:t>достижения</w:t>
      </w:r>
      <w:r w:rsidRPr="00B824BD">
        <w:rPr>
          <w:spacing w:val="1"/>
          <w:sz w:val="24"/>
          <w:szCs w:val="24"/>
        </w:rPr>
        <w:t xml:space="preserve"> </w:t>
      </w:r>
      <w:r w:rsidRPr="00B824BD">
        <w:rPr>
          <w:sz w:val="24"/>
          <w:szCs w:val="24"/>
        </w:rPr>
        <w:t>ребенка.</w:t>
      </w:r>
      <w:r w:rsidRPr="00B824BD">
        <w:rPr>
          <w:spacing w:val="1"/>
          <w:sz w:val="24"/>
          <w:szCs w:val="24"/>
        </w:rPr>
        <w:t xml:space="preserve"> </w:t>
      </w:r>
      <w:r w:rsidRPr="00B824BD">
        <w:rPr>
          <w:sz w:val="24"/>
          <w:szCs w:val="24"/>
        </w:rPr>
        <w:t>Знакомит</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правами.</w:t>
      </w:r>
      <w:r w:rsidRPr="00B824BD">
        <w:rPr>
          <w:spacing w:val="1"/>
          <w:sz w:val="24"/>
          <w:szCs w:val="24"/>
        </w:rPr>
        <w:t xml:space="preserve"> </w:t>
      </w:r>
      <w:r w:rsidRPr="00B824BD">
        <w:rPr>
          <w:sz w:val="24"/>
          <w:szCs w:val="24"/>
        </w:rPr>
        <w:t>Обогащает</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расширении форм поведения и действий детей в ситуации взросления (помощь взрослым дома и</w:t>
      </w:r>
      <w:r w:rsidRPr="00B824BD">
        <w:rPr>
          <w:spacing w:val="1"/>
          <w:sz w:val="24"/>
          <w:szCs w:val="24"/>
        </w:rPr>
        <w:t xml:space="preserve"> </w:t>
      </w:r>
      <w:r w:rsidRPr="00B824BD">
        <w:rPr>
          <w:sz w:val="24"/>
          <w:szCs w:val="24"/>
        </w:rPr>
        <w:t>в</w:t>
      </w:r>
      <w:r w:rsidRPr="00B824BD">
        <w:rPr>
          <w:spacing w:val="-3"/>
          <w:sz w:val="24"/>
          <w:szCs w:val="24"/>
        </w:rPr>
        <w:t xml:space="preserve"> </w:t>
      </w:r>
      <w:r w:rsidRPr="00B824BD">
        <w:rPr>
          <w:sz w:val="24"/>
          <w:szCs w:val="24"/>
        </w:rPr>
        <w:t>группе,</w:t>
      </w:r>
      <w:r w:rsidRPr="00B824BD">
        <w:rPr>
          <w:spacing w:val="-1"/>
          <w:sz w:val="24"/>
          <w:szCs w:val="24"/>
        </w:rPr>
        <w:t xml:space="preserve"> </w:t>
      </w:r>
      <w:r w:rsidRPr="00B824BD">
        <w:rPr>
          <w:sz w:val="24"/>
          <w:szCs w:val="24"/>
        </w:rPr>
        <w:t>сочувствие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поддержка</w:t>
      </w:r>
      <w:r w:rsidRPr="00B824BD">
        <w:rPr>
          <w:spacing w:val="-1"/>
          <w:sz w:val="24"/>
          <w:szCs w:val="24"/>
        </w:rPr>
        <w:t xml:space="preserve"> </w:t>
      </w:r>
      <w:r w:rsidRPr="00B824BD">
        <w:rPr>
          <w:sz w:val="24"/>
          <w:szCs w:val="24"/>
        </w:rPr>
        <w:t>детей</w:t>
      </w:r>
      <w:r w:rsidRPr="00B824BD">
        <w:rPr>
          <w:spacing w:val="-2"/>
          <w:sz w:val="24"/>
          <w:szCs w:val="24"/>
        </w:rPr>
        <w:t xml:space="preserve"> </w:t>
      </w:r>
      <w:r w:rsidRPr="00B824BD">
        <w:rPr>
          <w:sz w:val="24"/>
          <w:szCs w:val="24"/>
        </w:rPr>
        <w:t>с</w:t>
      </w:r>
      <w:r w:rsidRPr="00B824BD">
        <w:rPr>
          <w:spacing w:val="-1"/>
          <w:sz w:val="24"/>
          <w:szCs w:val="24"/>
        </w:rPr>
        <w:t xml:space="preserve"> </w:t>
      </w:r>
      <w:r w:rsidRPr="00B824BD">
        <w:rPr>
          <w:sz w:val="24"/>
          <w:szCs w:val="24"/>
        </w:rPr>
        <w:t>ОВЗ в</w:t>
      </w:r>
      <w:r w:rsidRPr="00B824BD">
        <w:rPr>
          <w:spacing w:val="-3"/>
          <w:sz w:val="24"/>
          <w:szCs w:val="24"/>
        </w:rPr>
        <w:t xml:space="preserve"> </w:t>
      </w:r>
      <w:r w:rsidRPr="00B824BD">
        <w:rPr>
          <w:sz w:val="24"/>
          <w:szCs w:val="24"/>
        </w:rPr>
        <w:t>ДОО; забота и</w:t>
      </w:r>
      <w:r w:rsidRPr="00B824BD">
        <w:rPr>
          <w:spacing w:val="-1"/>
          <w:sz w:val="24"/>
          <w:szCs w:val="24"/>
        </w:rPr>
        <w:t xml:space="preserve"> </w:t>
      </w:r>
      <w:r w:rsidRPr="00B824BD">
        <w:rPr>
          <w:sz w:val="24"/>
          <w:szCs w:val="24"/>
        </w:rPr>
        <w:t>поддержка</w:t>
      </w:r>
      <w:r w:rsidRPr="00B824BD">
        <w:rPr>
          <w:spacing w:val="-1"/>
          <w:sz w:val="24"/>
          <w:szCs w:val="24"/>
        </w:rPr>
        <w:t xml:space="preserve"> </w:t>
      </w:r>
      <w:r w:rsidRPr="00B824BD">
        <w:rPr>
          <w:sz w:val="24"/>
          <w:szCs w:val="24"/>
        </w:rPr>
        <w:t>младших).</w:t>
      </w:r>
    </w:p>
    <w:p w:rsidR="00B824BD" w:rsidRPr="00B824BD" w:rsidRDefault="00B824BD" w:rsidP="00B824BD">
      <w:pPr>
        <w:ind w:left="820" w:right="706" w:firstLine="624"/>
        <w:jc w:val="both"/>
        <w:rPr>
          <w:sz w:val="24"/>
          <w:szCs w:val="24"/>
        </w:rPr>
      </w:pPr>
      <w:r w:rsidRPr="00B824BD">
        <w:rPr>
          <w:sz w:val="24"/>
          <w:szCs w:val="24"/>
        </w:rPr>
        <w:t>Педагог знакомит детей с основными эмоциями и чувствами, их выражением в мимике,</w:t>
      </w:r>
      <w:r w:rsidRPr="00B824BD">
        <w:rPr>
          <w:spacing w:val="1"/>
          <w:sz w:val="24"/>
          <w:szCs w:val="24"/>
        </w:rPr>
        <w:t xml:space="preserve"> </w:t>
      </w:r>
      <w:r w:rsidRPr="00B824BD">
        <w:rPr>
          <w:sz w:val="24"/>
          <w:szCs w:val="24"/>
        </w:rPr>
        <w:t>пантомимике,</w:t>
      </w:r>
      <w:r w:rsidRPr="00B824BD">
        <w:rPr>
          <w:spacing w:val="1"/>
          <w:sz w:val="24"/>
          <w:szCs w:val="24"/>
        </w:rPr>
        <w:t xml:space="preserve"> </w:t>
      </w:r>
      <w:r w:rsidRPr="00B824BD">
        <w:rPr>
          <w:sz w:val="24"/>
          <w:szCs w:val="24"/>
        </w:rPr>
        <w:t>действиях,</w:t>
      </w:r>
      <w:r w:rsidRPr="00B824BD">
        <w:rPr>
          <w:spacing w:val="1"/>
          <w:sz w:val="24"/>
          <w:szCs w:val="24"/>
        </w:rPr>
        <w:t xml:space="preserve"> </w:t>
      </w:r>
      <w:r w:rsidRPr="00B824BD">
        <w:rPr>
          <w:sz w:val="24"/>
          <w:szCs w:val="24"/>
        </w:rPr>
        <w:t>интонации</w:t>
      </w:r>
      <w:r w:rsidRPr="00B824BD">
        <w:rPr>
          <w:spacing w:val="1"/>
          <w:sz w:val="24"/>
          <w:szCs w:val="24"/>
        </w:rPr>
        <w:t xml:space="preserve"> </w:t>
      </w:r>
      <w:r w:rsidRPr="00B824BD">
        <w:rPr>
          <w:sz w:val="24"/>
          <w:szCs w:val="24"/>
        </w:rPr>
        <w:t>речи.</w:t>
      </w:r>
      <w:r w:rsidRPr="00B824BD">
        <w:rPr>
          <w:spacing w:val="1"/>
          <w:sz w:val="24"/>
          <w:szCs w:val="24"/>
        </w:rPr>
        <w:t xml:space="preserve"> </w:t>
      </w:r>
      <w:r w:rsidRPr="00B824BD">
        <w:rPr>
          <w:sz w:val="24"/>
          <w:szCs w:val="24"/>
        </w:rPr>
        <w:t>Анализирует</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причины</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события,</w:t>
      </w:r>
      <w:r w:rsidRPr="00B824BD">
        <w:rPr>
          <w:spacing w:val="1"/>
          <w:sz w:val="24"/>
          <w:szCs w:val="24"/>
        </w:rPr>
        <w:t xml:space="preserve"> </w:t>
      </w:r>
      <w:r w:rsidRPr="00B824BD">
        <w:rPr>
          <w:sz w:val="24"/>
          <w:szCs w:val="24"/>
        </w:rPr>
        <w:t>способствующие возникновению эмоций, рассматривает примеры из жизненного опыта детей,</w:t>
      </w:r>
      <w:r w:rsidRPr="00B824BD">
        <w:rPr>
          <w:spacing w:val="1"/>
          <w:sz w:val="24"/>
          <w:szCs w:val="24"/>
        </w:rPr>
        <w:t xml:space="preserve"> </w:t>
      </w:r>
      <w:r w:rsidRPr="00B824BD">
        <w:rPr>
          <w:sz w:val="24"/>
          <w:szCs w:val="24"/>
        </w:rPr>
        <w:t>произведений</w:t>
      </w:r>
      <w:r w:rsidRPr="00B824BD">
        <w:rPr>
          <w:spacing w:val="1"/>
          <w:sz w:val="24"/>
          <w:szCs w:val="24"/>
        </w:rPr>
        <w:t xml:space="preserve"> </w:t>
      </w:r>
      <w:r w:rsidRPr="00B824BD">
        <w:rPr>
          <w:sz w:val="24"/>
          <w:szCs w:val="24"/>
        </w:rPr>
        <w:t>литературы</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изобразительного</w:t>
      </w:r>
      <w:r w:rsidRPr="00B824BD">
        <w:rPr>
          <w:spacing w:val="1"/>
          <w:sz w:val="24"/>
          <w:szCs w:val="24"/>
        </w:rPr>
        <w:t xml:space="preserve"> </w:t>
      </w:r>
      <w:r w:rsidRPr="00B824BD">
        <w:rPr>
          <w:sz w:val="24"/>
          <w:szCs w:val="24"/>
        </w:rPr>
        <w:t>искусства,</w:t>
      </w:r>
      <w:r w:rsidRPr="00B824BD">
        <w:rPr>
          <w:spacing w:val="1"/>
          <w:sz w:val="24"/>
          <w:szCs w:val="24"/>
        </w:rPr>
        <w:t xml:space="preserve"> </w:t>
      </w:r>
      <w:r w:rsidRPr="00B824BD">
        <w:rPr>
          <w:sz w:val="24"/>
          <w:szCs w:val="24"/>
        </w:rPr>
        <w:t>кинематографа</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мультипликации.</w:t>
      </w:r>
      <w:r w:rsidRPr="00B824BD">
        <w:rPr>
          <w:spacing w:val="1"/>
          <w:sz w:val="24"/>
          <w:szCs w:val="24"/>
        </w:rPr>
        <w:t xml:space="preserve"> </w:t>
      </w:r>
      <w:r w:rsidRPr="00B824BD">
        <w:rPr>
          <w:sz w:val="24"/>
          <w:szCs w:val="24"/>
        </w:rPr>
        <w:t>Учит</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понимать</w:t>
      </w:r>
      <w:r w:rsidRPr="00B824BD">
        <w:rPr>
          <w:spacing w:val="1"/>
          <w:sz w:val="24"/>
          <w:szCs w:val="24"/>
        </w:rPr>
        <w:t xml:space="preserve"> </w:t>
      </w:r>
      <w:r w:rsidRPr="00B824BD">
        <w:rPr>
          <w:sz w:val="24"/>
          <w:szCs w:val="24"/>
        </w:rPr>
        <w:t>свои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чужие</w:t>
      </w:r>
      <w:r w:rsidRPr="00B824BD">
        <w:rPr>
          <w:spacing w:val="1"/>
          <w:sz w:val="24"/>
          <w:szCs w:val="24"/>
        </w:rPr>
        <w:t xml:space="preserve"> </w:t>
      </w:r>
      <w:r w:rsidRPr="00B824BD">
        <w:rPr>
          <w:sz w:val="24"/>
          <w:szCs w:val="24"/>
        </w:rPr>
        <w:t>эмоциональные</w:t>
      </w:r>
      <w:r w:rsidRPr="00B824BD">
        <w:rPr>
          <w:spacing w:val="1"/>
          <w:sz w:val="24"/>
          <w:szCs w:val="24"/>
        </w:rPr>
        <w:t xml:space="preserve"> </w:t>
      </w:r>
      <w:r w:rsidRPr="00B824BD">
        <w:rPr>
          <w:sz w:val="24"/>
          <w:szCs w:val="24"/>
        </w:rPr>
        <w:t>состояния,</w:t>
      </w:r>
      <w:r w:rsidRPr="00B824BD">
        <w:rPr>
          <w:spacing w:val="1"/>
          <w:sz w:val="24"/>
          <w:szCs w:val="24"/>
        </w:rPr>
        <w:t xml:space="preserve"> </w:t>
      </w:r>
      <w:r w:rsidRPr="00B824BD">
        <w:rPr>
          <w:sz w:val="24"/>
          <w:szCs w:val="24"/>
        </w:rPr>
        <w:t>разговаривать</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них,</w:t>
      </w:r>
      <w:r w:rsidRPr="00B824BD">
        <w:rPr>
          <w:spacing w:val="1"/>
          <w:sz w:val="24"/>
          <w:szCs w:val="24"/>
        </w:rPr>
        <w:t xml:space="preserve"> </w:t>
      </w:r>
      <w:r w:rsidRPr="00B824BD">
        <w:rPr>
          <w:sz w:val="24"/>
          <w:szCs w:val="24"/>
        </w:rPr>
        <w:t>демонстрирует примеры эмоциональной поддержки и адекватные возрасту способы регуляции</w:t>
      </w:r>
      <w:r w:rsidRPr="00B824BD">
        <w:rPr>
          <w:spacing w:val="1"/>
          <w:sz w:val="24"/>
          <w:szCs w:val="24"/>
        </w:rPr>
        <w:t xml:space="preserve"> </w:t>
      </w:r>
      <w:r w:rsidRPr="00B824BD">
        <w:rPr>
          <w:sz w:val="24"/>
          <w:szCs w:val="24"/>
        </w:rPr>
        <w:t>эмоциональных</w:t>
      </w:r>
      <w:r w:rsidRPr="00B824BD">
        <w:rPr>
          <w:spacing w:val="-1"/>
          <w:sz w:val="24"/>
          <w:szCs w:val="24"/>
        </w:rPr>
        <w:t xml:space="preserve"> </w:t>
      </w:r>
      <w:r w:rsidRPr="00B824BD">
        <w:rPr>
          <w:sz w:val="24"/>
          <w:szCs w:val="24"/>
        </w:rPr>
        <w:t>состояний.</w:t>
      </w:r>
    </w:p>
    <w:p w:rsidR="00B824BD" w:rsidRPr="00B824BD" w:rsidRDefault="00B824BD" w:rsidP="00B824BD">
      <w:pPr>
        <w:spacing w:before="1"/>
        <w:ind w:left="820" w:right="711" w:firstLine="624"/>
        <w:jc w:val="both"/>
        <w:rPr>
          <w:sz w:val="24"/>
          <w:szCs w:val="24"/>
        </w:rPr>
      </w:pPr>
      <w:r w:rsidRPr="00B824BD">
        <w:rPr>
          <w:sz w:val="24"/>
          <w:szCs w:val="24"/>
        </w:rPr>
        <w:t>Обогащает представления о семье, семейных и родственных отношениях: члены семьи,</w:t>
      </w:r>
      <w:r w:rsidRPr="00B824BD">
        <w:rPr>
          <w:spacing w:val="1"/>
          <w:sz w:val="24"/>
          <w:szCs w:val="24"/>
        </w:rPr>
        <w:t xml:space="preserve"> </w:t>
      </w:r>
      <w:r w:rsidRPr="00B824BD">
        <w:rPr>
          <w:sz w:val="24"/>
          <w:szCs w:val="24"/>
        </w:rPr>
        <w:t>ближайшие</w:t>
      </w:r>
      <w:r w:rsidRPr="00B824BD">
        <w:rPr>
          <w:spacing w:val="1"/>
          <w:sz w:val="24"/>
          <w:szCs w:val="24"/>
        </w:rPr>
        <w:t xml:space="preserve"> </w:t>
      </w:r>
      <w:r w:rsidRPr="00B824BD">
        <w:rPr>
          <w:sz w:val="24"/>
          <w:szCs w:val="24"/>
        </w:rPr>
        <w:t>родственники</w:t>
      </w:r>
      <w:r w:rsidRPr="00B824BD">
        <w:rPr>
          <w:spacing w:val="1"/>
          <w:sz w:val="24"/>
          <w:szCs w:val="24"/>
        </w:rPr>
        <w:t xml:space="preserve"> </w:t>
      </w:r>
      <w:r w:rsidRPr="00B824BD">
        <w:rPr>
          <w:sz w:val="24"/>
          <w:szCs w:val="24"/>
        </w:rPr>
        <w:t>по</w:t>
      </w:r>
      <w:r w:rsidRPr="00B824BD">
        <w:rPr>
          <w:spacing w:val="1"/>
          <w:sz w:val="24"/>
          <w:szCs w:val="24"/>
        </w:rPr>
        <w:t xml:space="preserve"> </w:t>
      </w:r>
      <w:r w:rsidRPr="00B824BD">
        <w:rPr>
          <w:sz w:val="24"/>
          <w:szCs w:val="24"/>
        </w:rPr>
        <w:t>линии</w:t>
      </w:r>
      <w:r w:rsidRPr="00B824BD">
        <w:rPr>
          <w:spacing w:val="1"/>
          <w:sz w:val="24"/>
          <w:szCs w:val="24"/>
        </w:rPr>
        <w:t xml:space="preserve"> </w:t>
      </w:r>
      <w:r w:rsidRPr="00B824BD">
        <w:rPr>
          <w:sz w:val="24"/>
          <w:szCs w:val="24"/>
        </w:rPr>
        <w:t>матери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отца.</w:t>
      </w:r>
      <w:r w:rsidRPr="00B824BD">
        <w:rPr>
          <w:spacing w:val="1"/>
          <w:sz w:val="24"/>
          <w:szCs w:val="24"/>
        </w:rPr>
        <w:t xml:space="preserve"> </w:t>
      </w:r>
      <w:r w:rsidRPr="00B824BD">
        <w:rPr>
          <w:sz w:val="24"/>
          <w:szCs w:val="24"/>
        </w:rPr>
        <w:t>Способствует</w:t>
      </w:r>
      <w:r w:rsidRPr="00B824BD">
        <w:rPr>
          <w:spacing w:val="1"/>
          <w:sz w:val="24"/>
          <w:szCs w:val="24"/>
        </w:rPr>
        <w:t xml:space="preserve"> </w:t>
      </w:r>
      <w:r w:rsidRPr="00B824BD">
        <w:rPr>
          <w:sz w:val="24"/>
          <w:szCs w:val="24"/>
        </w:rPr>
        <w:t>пониманию</w:t>
      </w:r>
      <w:r w:rsidRPr="00B824BD">
        <w:rPr>
          <w:spacing w:val="1"/>
          <w:sz w:val="24"/>
          <w:szCs w:val="24"/>
        </w:rPr>
        <w:t xml:space="preserve"> </w:t>
      </w:r>
      <w:r w:rsidRPr="00B824BD">
        <w:rPr>
          <w:sz w:val="24"/>
          <w:szCs w:val="24"/>
        </w:rPr>
        <w:t>того,</w:t>
      </w:r>
      <w:r w:rsidRPr="00B824BD">
        <w:rPr>
          <w:spacing w:val="1"/>
          <w:sz w:val="24"/>
          <w:szCs w:val="24"/>
        </w:rPr>
        <w:t xml:space="preserve"> </w:t>
      </w:r>
      <w:r w:rsidRPr="00B824BD">
        <w:rPr>
          <w:sz w:val="24"/>
          <w:szCs w:val="24"/>
        </w:rPr>
        <w:t>как</w:t>
      </w:r>
      <w:r w:rsidRPr="00B824BD">
        <w:rPr>
          <w:spacing w:val="1"/>
          <w:sz w:val="24"/>
          <w:szCs w:val="24"/>
        </w:rPr>
        <w:t xml:space="preserve"> </w:t>
      </w:r>
      <w:r w:rsidRPr="00B824BD">
        <w:rPr>
          <w:sz w:val="24"/>
          <w:szCs w:val="24"/>
        </w:rPr>
        <w:t>поддерживаются родственные связи (переписка, разговор по телефону, посещения, совместный</w:t>
      </w:r>
      <w:r w:rsidRPr="00B824BD">
        <w:rPr>
          <w:spacing w:val="1"/>
          <w:sz w:val="24"/>
          <w:szCs w:val="24"/>
        </w:rPr>
        <w:t xml:space="preserve"> </w:t>
      </w:r>
      <w:r w:rsidRPr="00B824BD">
        <w:rPr>
          <w:sz w:val="24"/>
          <w:szCs w:val="24"/>
        </w:rPr>
        <w:t>отдых),</w:t>
      </w:r>
      <w:r w:rsidRPr="00B824BD">
        <w:rPr>
          <w:spacing w:val="1"/>
          <w:sz w:val="24"/>
          <w:szCs w:val="24"/>
        </w:rPr>
        <w:t xml:space="preserve"> </w:t>
      </w:r>
      <w:r w:rsidRPr="00B824BD">
        <w:rPr>
          <w:sz w:val="24"/>
          <w:szCs w:val="24"/>
        </w:rPr>
        <w:t>как</w:t>
      </w:r>
      <w:r w:rsidRPr="00B824BD">
        <w:rPr>
          <w:spacing w:val="1"/>
          <w:sz w:val="24"/>
          <w:szCs w:val="24"/>
        </w:rPr>
        <w:t xml:space="preserve"> </w:t>
      </w:r>
      <w:r w:rsidRPr="00B824BD">
        <w:rPr>
          <w:sz w:val="24"/>
          <w:szCs w:val="24"/>
        </w:rPr>
        <w:t>проявляются</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семье</w:t>
      </w:r>
      <w:r w:rsidRPr="00B824BD">
        <w:rPr>
          <w:spacing w:val="1"/>
          <w:sz w:val="24"/>
          <w:szCs w:val="24"/>
        </w:rPr>
        <w:t xml:space="preserve"> </w:t>
      </w:r>
      <w:r w:rsidRPr="00B824BD">
        <w:rPr>
          <w:sz w:val="24"/>
          <w:szCs w:val="24"/>
        </w:rPr>
        <w:t>забота,</w:t>
      </w:r>
      <w:r w:rsidRPr="00B824BD">
        <w:rPr>
          <w:spacing w:val="1"/>
          <w:sz w:val="24"/>
          <w:szCs w:val="24"/>
        </w:rPr>
        <w:t xml:space="preserve"> </w:t>
      </w:r>
      <w:r w:rsidRPr="00B824BD">
        <w:rPr>
          <w:sz w:val="24"/>
          <w:szCs w:val="24"/>
        </w:rPr>
        <w:t>любовь,</w:t>
      </w:r>
      <w:r w:rsidRPr="00B824BD">
        <w:rPr>
          <w:spacing w:val="1"/>
          <w:sz w:val="24"/>
          <w:szCs w:val="24"/>
        </w:rPr>
        <w:t xml:space="preserve"> </w:t>
      </w:r>
      <w:r w:rsidRPr="00B824BD">
        <w:rPr>
          <w:sz w:val="24"/>
          <w:szCs w:val="24"/>
        </w:rPr>
        <w:t>уважение</w:t>
      </w:r>
      <w:r w:rsidRPr="00B824BD">
        <w:rPr>
          <w:spacing w:val="1"/>
          <w:sz w:val="24"/>
          <w:szCs w:val="24"/>
        </w:rPr>
        <w:t xml:space="preserve"> </w:t>
      </w:r>
      <w:r w:rsidRPr="00B824BD">
        <w:rPr>
          <w:sz w:val="24"/>
          <w:szCs w:val="24"/>
        </w:rPr>
        <w:t>друг</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другу.</w:t>
      </w:r>
      <w:r w:rsidRPr="00B824BD">
        <w:rPr>
          <w:spacing w:val="1"/>
          <w:sz w:val="24"/>
          <w:szCs w:val="24"/>
        </w:rPr>
        <w:t xml:space="preserve"> </w:t>
      </w:r>
      <w:r w:rsidRPr="00B824BD">
        <w:rPr>
          <w:sz w:val="24"/>
          <w:szCs w:val="24"/>
        </w:rPr>
        <w:t>Рассматривает</w:t>
      </w:r>
      <w:r w:rsidRPr="00B824BD">
        <w:rPr>
          <w:spacing w:val="1"/>
          <w:sz w:val="24"/>
          <w:szCs w:val="24"/>
        </w:rPr>
        <w:t xml:space="preserve"> </w:t>
      </w:r>
      <w:r w:rsidRPr="00B824BD">
        <w:rPr>
          <w:sz w:val="24"/>
          <w:szCs w:val="24"/>
        </w:rPr>
        <w:t>проявления</w:t>
      </w:r>
      <w:r w:rsidRPr="00B824BD">
        <w:rPr>
          <w:spacing w:val="1"/>
          <w:sz w:val="24"/>
          <w:szCs w:val="24"/>
        </w:rPr>
        <w:t xml:space="preserve"> </w:t>
      </w:r>
      <w:r w:rsidRPr="00B824BD">
        <w:rPr>
          <w:sz w:val="24"/>
          <w:szCs w:val="24"/>
        </w:rPr>
        <w:t>семейных</w:t>
      </w:r>
      <w:r w:rsidRPr="00B824BD">
        <w:rPr>
          <w:spacing w:val="1"/>
          <w:sz w:val="24"/>
          <w:szCs w:val="24"/>
        </w:rPr>
        <w:t xml:space="preserve"> </w:t>
      </w:r>
      <w:r w:rsidRPr="00B824BD">
        <w:rPr>
          <w:sz w:val="24"/>
          <w:szCs w:val="24"/>
        </w:rPr>
        <w:t>традиций</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отношения</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пожилым</w:t>
      </w:r>
      <w:r w:rsidRPr="00B824BD">
        <w:rPr>
          <w:spacing w:val="1"/>
          <w:sz w:val="24"/>
          <w:szCs w:val="24"/>
        </w:rPr>
        <w:t xml:space="preserve"> </w:t>
      </w:r>
      <w:r w:rsidRPr="00B824BD">
        <w:rPr>
          <w:sz w:val="24"/>
          <w:szCs w:val="24"/>
        </w:rPr>
        <w:t>членам</w:t>
      </w:r>
      <w:r w:rsidRPr="00B824BD">
        <w:rPr>
          <w:spacing w:val="1"/>
          <w:sz w:val="24"/>
          <w:szCs w:val="24"/>
        </w:rPr>
        <w:t xml:space="preserve"> </w:t>
      </w:r>
      <w:r w:rsidRPr="00B824BD">
        <w:rPr>
          <w:sz w:val="24"/>
          <w:szCs w:val="24"/>
        </w:rPr>
        <w:t>семьи.</w:t>
      </w:r>
      <w:r w:rsidRPr="00B824BD">
        <w:rPr>
          <w:spacing w:val="1"/>
          <w:sz w:val="24"/>
          <w:szCs w:val="24"/>
        </w:rPr>
        <w:t xml:space="preserve"> </w:t>
      </w:r>
      <w:r w:rsidRPr="00B824BD">
        <w:rPr>
          <w:sz w:val="24"/>
          <w:szCs w:val="24"/>
        </w:rPr>
        <w:t>Обогащает</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детей</w:t>
      </w:r>
      <w:r w:rsidRPr="00B824BD">
        <w:rPr>
          <w:spacing w:val="-3"/>
          <w:sz w:val="24"/>
          <w:szCs w:val="24"/>
        </w:rPr>
        <w:t xml:space="preserve"> </w:t>
      </w:r>
      <w:r w:rsidRPr="00B824BD">
        <w:rPr>
          <w:sz w:val="24"/>
          <w:szCs w:val="24"/>
        </w:rPr>
        <w:t>о</w:t>
      </w:r>
      <w:r w:rsidRPr="00B824BD">
        <w:rPr>
          <w:spacing w:val="-1"/>
          <w:sz w:val="24"/>
          <w:szCs w:val="24"/>
        </w:rPr>
        <w:t xml:space="preserve"> </w:t>
      </w:r>
      <w:r w:rsidRPr="00B824BD">
        <w:rPr>
          <w:sz w:val="24"/>
          <w:szCs w:val="24"/>
        </w:rPr>
        <w:t>заботе</w:t>
      </w:r>
      <w:r w:rsidRPr="00B824BD">
        <w:rPr>
          <w:spacing w:val="-1"/>
          <w:sz w:val="24"/>
          <w:szCs w:val="24"/>
        </w:rPr>
        <w:t xml:space="preserve"> </w:t>
      </w:r>
      <w:r w:rsidRPr="00B824BD">
        <w:rPr>
          <w:sz w:val="24"/>
          <w:szCs w:val="24"/>
        </w:rPr>
        <w:t>и</w:t>
      </w:r>
      <w:r w:rsidRPr="00B824BD">
        <w:rPr>
          <w:spacing w:val="-2"/>
          <w:sz w:val="24"/>
          <w:szCs w:val="24"/>
        </w:rPr>
        <w:t xml:space="preserve"> </w:t>
      </w:r>
      <w:r w:rsidRPr="00B824BD">
        <w:rPr>
          <w:sz w:val="24"/>
          <w:szCs w:val="24"/>
        </w:rPr>
        <w:t>правилах</w:t>
      </w:r>
      <w:r w:rsidRPr="00B824BD">
        <w:rPr>
          <w:spacing w:val="-2"/>
          <w:sz w:val="24"/>
          <w:szCs w:val="24"/>
        </w:rPr>
        <w:t xml:space="preserve"> </w:t>
      </w:r>
      <w:r w:rsidRPr="00B824BD">
        <w:rPr>
          <w:sz w:val="24"/>
          <w:szCs w:val="24"/>
        </w:rPr>
        <w:t>оказания посильной</w:t>
      </w:r>
      <w:r w:rsidRPr="00B824BD">
        <w:rPr>
          <w:spacing w:val="-3"/>
          <w:sz w:val="24"/>
          <w:szCs w:val="24"/>
        </w:rPr>
        <w:t xml:space="preserve"> </w:t>
      </w:r>
      <w:r w:rsidRPr="00B824BD">
        <w:rPr>
          <w:sz w:val="24"/>
          <w:szCs w:val="24"/>
        </w:rPr>
        <w:t>помощи</w:t>
      </w:r>
      <w:r w:rsidRPr="00B824BD">
        <w:rPr>
          <w:spacing w:val="-3"/>
          <w:sz w:val="24"/>
          <w:szCs w:val="24"/>
        </w:rPr>
        <w:t xml:space="preserve"> </w:t>
      </w:r>
      <w:r w:rsidRPr="00B824BD">
        <w:rPr>
          <w:sz w:val="24"/>
          <w:szCs w:val="24"/>
        </w:rPr>
        <w:t>больному</w:t>
      </w:r>
      <w:r w:rsidRPr="00B824BD">
        <w:rPr>
          <w:spacing w:val="-9"/>
          <w:sz w:val="24"/>
          <w:szCs w:val="24"/>
        </w:rPr>
        <w:t xml:space="preserve"> </w:t>
      </w:r>
      <w:r w:rsidRPr="00B824BD">
        <w:rPr>
          <w:sz w:val="24"/>
          <w:szCs w:val="24"/>
        </w:rPr>
        <w:t>члену</w:t>
      </w:r>
      <w:r w:rsidRPr="00B824BD">
        <w:rPr>
          <w:spacing w:val="-6"/>
          <w:sz w:val="24"/>
          <w:szCs w:val="24"/>
        </w:rPr>
        <w:t xml:space="preserve"> </w:t>
      </w:r>
      <w:r w:rsidRPr="00B824BD">
        <w:rPr>
          <w:sz w:val="24"/>
          <w:szCs w:val="24"/>
        </w:rPr>
        <w:t>семьи.</w:t>
      </w:r>
    </w:p>
    <w:p w:rsidR="00B824BD" w:rsidRPr="00B824BD" w:rsidRDefault="00B824BD" w:rsidP="00B824BD">
      <w:pPr>
        <w:ind w:left="820" w:right="713" w:firstLine="624"/>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поддерживает</w:t>
      </w:r>
      <w:r w:rsidRPr="00B824BD">
        <w:rPr>
          <w:spacing w:val="1"/>
          <w:sz w:val="24"/>
          <w:szCs w:val="24"/>
        </w:rPr>
        <w:t xml:space="preserve"> </w:t>
      </w:r>
      <w:r w:rsidRPr="00B824BD">
        <w:rPr>
          <w:sz w:val="24"/>
          <w:szCs w:val="24"/>
        </w:rPr>
        <w:t>стремление</w:t>
      </w:r>
      <w:r w:rsidRPr="00B824BD">
        <w:rPr>
          <w:spacing w:val="1"/>
          <w:sz w:val="24"/>
          <w:szCs w:val="24"/>
        </w:rPr>
        <w:t xml:space="preserve"> </w:t>
      </w:r>
      <w:r w:rsidRPr="00B824BD">
        <w:rPr>
          <w:sz w:val="24"/>
          <w:szCs w:val="24"/>
        </w:rPr>
        <w:t>ребенка</w:t>
      </w:r>
      <w:r w:rsidRPr="00B824BD">
        <w:rPr>
          <w:spacing w:val="1"/>
          <w:sz w:val="24"/>
          <w:szCs w:val="24"/>
        </w:rPr>
        <w:t xml:space="preserve"> </w:t>
      </w:r>
      <w:r w:rsidRPr="00B824BD">
        <w:rPr>
          <w:sz w:val="24"/>
          <w:szCs w:val="24"/>
        </w:rPr>
        <w:t>быть</w:t>
      </w:r>
      <w:r w:rsidRPr="00B824BD">
        <w:rPr>
          <w:spacing w:val="1"/>
          <w:sz w:val="24"/>
          <w:szCs w:val="24"/>
        </w:rPr>
        <w:t xml:space="preserve"> </w:t>
      </w:r>
      <w:r w:rsidRPr="00B824BD">
        <w:rPr>
          <w:sz w:val="24"/>
          <w:szCs w:val="24"/>
        </w:rPr>
        <w:t>членом</w:t>
      </w:r>
      <w:r w:rsidRPr="00B824BD">
        <w:rPr>
          <w:spacing w:val="1"/>
          <w:sz w:val="24"/>
          <w:szCs w:val="24"/>
        </w:rPr>
        <w:t xml:space="preserve"> </w:t>
      </w:r>
      <w:r w:rsidRPr="00B824BD">
        <w:rPr>
          <w:sz w:val="24"/>
          <w:szCs w:val="24"/>
        </w:rPr>
        <w:t>детского</w:t>
      </w:r>
      <w:r w:rsidRPr="00B824BD">
        <w:rPr>
          <w:spacing w:val="1"/>
          <w:sz w:val="24"/>
          <w:szCs w:val="24"/>
        </w:rPr>
        <w:t xml:space="preserve"> </w:t>
      </w:r>
      <w:r w:rsidRPr="00B824BD">
        <w:rPr>
          <w:sz w:val="24"/>
          <w:szCs w:val="24"/>
        </w:rPr>
        <w:t>коллектива:</w:t>
      </w:r>
      <w:r w:rsidRPr="00B824BD">
        <w:rPr>
          <w:spacing w:val="1"/>
          <w:sz w:val="24"/>
          <w:szCs w:val="24"/>
        </w:rPr>
        <w:t xml:space="preserve"> </w:t>
      </w:r>
      <w:r w:rsidRPr="00B824BD">
        <w:rPr>
          <w:sz w:val="24"/>
          <w:szCs w:val="24"/>
        </w:rPr>
        <w:t>иметь</w:t>
      </w:r>
      <w:r w:rsidRPr="00B824BD">
        <w:rPr>
          <w:spacing w:val="1"/>
          <w:sz w:val="24"/>
          <w:szCs w:val="24"/>
        </w:rPr>
        <w:t xml:space="preserve"> </w:t>
      </w:r>
      <w:r w:rsidRPr="00B824BD">
        <w:rPr>
          <w:sz w:val="24"/>
          <w:szCs w:val="24"/>
        </w:rPr>
        <w:t>ближайшее окружение и предпочтения в общении; стремиться к деловому сотрудничеству; в</w:t>
      </w:r>
      <w:r w:rsidRPr="00B824BD">
        <w:rPr>
          <w:spacing w:val="1"/>
          <w:sz w:val="24"/>
          <w:szCs w:val="24"/>
        </w:rPr>
        <w:t xml:space="preserve"> </w:t>
      </w:r>
      <w:r w:rsidRPr="00B824BD">
        <w:rPr>
          <w:sz w:val="24"/>
          <w:szCs w:val="24"/>
        </w:rPr>
        <w:t>совместной деятельности ориентироваться на свои возможности и сверстника. Способствует</w:t>
      </w:r>
      <w:r w:rsidRPr="00B824BD">
        <w:rPr>
          <w:spacing w:val="1"/>
          <w:sz w:val="24"/>
          <w:szCs w:val="24"/>
        </w:rPr>
        <w:t xml:space="preserve"> </w:t>
      </w:r>
      <w:r w:rsidRPr="00B824BD">
        <w:rPr>
          <w:sz w:val="24"/>
          <w:szCs w:val="24"/>
        </w:rPr>
        <w:t>овладению детьми умений совместной деятельности: принимать общую цель, договариваться о</w:t>
      </w:r>
      <w:r w:rsidRPr="00B824BD">
        <w:rPr>
          <w:spacing w:val="1"/>
          <w:sz w:val="24"/>
          <w:szCs w:val="24"/>
        </w:rPr>
        <w:t xml:space="preserve"> </w:t>
      </w:r>
      <w:r w:rsidRPr="00B824BD">
        <w:rPr>
          <w:sz w:val="24"/>
          <w:szCs w:val="24"/>
        </w:rPr>
        <w:t>способах деятельности и материалах, в процессе общего дела быть внимательными друг к другу,</w:t>
      </w:r>
      <w:r w:rsidRPr="00B824BD">
        <w:rPr>
          <w:spacing w:val="-57"/>
          <w:sz w:val="24"/>
          <w:szCs w:val="24"/>
        </w:rPr>
        <w:t xml:space="preserve"> </w:t>
      </w:r>
      <w:r w:rsidRPr="00B824BD">
        <w:rPr>
          <w:sz w:val="24"/>
          <w:szCs w:val="24"/>
        </w:rPr>
        <w:t>проявлять заинтересовать в достижении результата, выражать свое отношение к результату и</w:t>
      </w:r>
      <w:r w:rsidRPr="00B824BD">
        <w:rPr>
          <w:spacing w:val="1"/>
          <w:sz w:val="24"/>
          <w:szCs w:val="24"/>
        </w:rPr>
        <w:t xml:space="preserve"> </w:t>
      </w:r>
      <w:r w:rsidRPr="00B824BD">
        <w:rPr>
          <w:sz w:val="24"/>
          <w:szCs w:val="24"/>
        </w:rPr>
        <w:t>взаимоотношениям.</w:t>
      </w:r>
      <w:r w:rsidRPr="00B824BD">
        <w:rPr>
          <w:spacing w:val="1"/>
          <w:sz w:val="24"/>
          <w:szCs w:val="24"/>
        </w:rPr>
        <w:t xml:space="preserve"> </w:t>
      </w:r>
      <w:r w:rsidRPr="00B824BD">
        <w:rPr>
          <w:sz w:val="24"/>
          <w:szCs w:val="24"/>
        </w:rPr>
        <w:t>Поддерживает</w:t>
      </w:r>
      <w:r w:rsidRPr="00B824BD">
        <w:rPr>
          <w:spacing w:val="1"/>
          <w:sz w:val="24"/>
          <w:szCs w:val="24"/>
        </w:rPr>
        <w:t xml:space="preserve"> </w:t>
      </w:r>
      <w:r w:rsidRPr="00B824BD">
        <w:rPr>
          <w:sz w:val="24"/>
          <w:szCs w:val="24"/>
        </w:rPr>
        <w:t>предотвращение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самостоятельное</w:t>
      </w:r>
      <w:r w:rsidRPr="00B824BD">
        <w:rPr>
          <w:spacing w:val="1"/>
          <w:sz w:val="24"/>
          <w:szCs w:val="24"/>
        </w:rPr>
        <w:t xml:space="preserve"> </w:t>
      </w:r>
      <w:r w:rsidRPr="00B824BD">
        <w:rPr>
          <w:sz w:val="24"/>
          <w:szCs w:val="24"/>
        </w:rPr>
        <w:t>преодоление</w:t>
      </w:r>
      <w:r w:rsidRPr="00B824BD">
        <w:rPr>
          <w:spacing w:val="1"/>
          <w:sz w:val="24"/>
          <w:szCs w:val="24"/>
        </w:rPr>
        <w:t xml:space="preserve"> </w:t>
      </w:r>
      <w:r w:rsidRPr="00B824BD">
        <w:rPr>
          <w:sz w:val="24"/>
          <w:szCs w:val="24"/>
        </w:rPr>
        <w:t>конфликтных ситуаций, уступки друг другу, уточнения причин несогласия. Обогащает опыт</w:t>
      </w:r>
      <w:r w:rsidRPr="00B824BD">
        <w:rPr>
          <w:spacing w:val="1"/>
          <w:sz w:val="24"/>
          <w:szCs w:val="24"/>
        </w:rPr>
        <w:t xml:space="preserve"> </w:t>
      </w:r>
      <w:r w:rsidRPr="00B824BD">
        <w:rPr>
          <w:sz w:val="24"/>
          <w:szCs w:val="24"/>
        </w:rPr>
        <w:t>освоения детьми групповых</w:t>
      </w:r>
      <w:r w:rsidRPr="00B824BD">
        <w:rPr>
          <w:spacing w:val="-1"/>
          <w:sz w:val="24"/>
          <w:szCs w:val="24"/>
        </w:rPr>
        <w:t xml:space="preserve"> </w:t>
      </w:r>
      <w:r w:rsidRPr="00B824BD">
        <w:rPr>
          <w:sz w:val="24"/>
          <w:szCs w:val="24"/>
        </w:rPr>
        <w:t>форм совместной</w:t>
      </w:r>
      <w:r w:rsidRPr="00B824BD">
        <w:rPr>
          <w:spacing w:val="-2"/>
          <w:sz w:val="24"/>
          <w:szCs w:val="24"/>
        </w:rPr>
        <w:t xml:space="preserve"> </w:t>
      </w:r>
      <w:r w:rsidRPr="00B824BD">
        <w:rPr>
          <w:sz w:val="24"/>
          <w:szCs w:val="24"/>
        </w:rPr>
        <w:t>деятельности</w:t>
      </w:r>
      <w:r w:rsidRPr="00B824BD">
        <w:rPr>
          <w:spacing w:val="-1"/>
          <w:sz w:val="24"/>
          <w:szCs w:val="24"/>
        </w:rPr>
        <w:t xml:space="preserve"> </w:t>
      </w:r>
      <w:r w:rsidRPr="00B824BD">
        <w:rPr>
          <w:sz w:val="24"/>
          <w:szCs w:val="24"/>
        </w:rPr>
        <w:t>со</w:t>
      </w:r>
      <w:r w:rsidRPr="00B824BD">
        <w:rPr>
          <w:spacing w:val="-1"/>
          <w:sz w:val="24"/>
          <w:szCs w:val="24"/>
        </w:rPr>
        <w:t xml:space="preserve"> </w:t>
      </w:r>
      <w:r w:rsidRPr="00B824BD">
        <w:rPr>
          <w:sz w:val="24"/>
          <w:szCs w:val="24"/>
        </w:rPr>
        <w:t>сверстниками.</w:t>
      </w:r>
    </w:p>
    <w:p w:rsidR="00B824BD" w:rsidRPr="00B824BD" w:rsidRDefault="00B824BD" w:rsidP="00B824BD">
      <w:pPr>
        <w:spacing w:before="1"/>
        <w:ind w:left="820" w:right="716" w:firstLine="624"/>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совместной</w:t>
      </w:r>
      <w:r w:rsidRPr="00B824BD">
        <w:rPr>
          <w:spacing w:val="1"/>
          <w:sz w:val="24"/>
          <w:szCs w:val="24"/>
        </w:rPr>
        <w:t xml:space="preserve"> </w:t>
      </w:r>
      <w:r w:rsidRPr="00B824BD">
        <w:rPr>
          <w:sz w:val="24"/>
          <w:szCs w:val="24"/>
        </w:rPr>
        <w:t>деятельности</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поощряет</w:t>
      </w:r>
      <w:r w:rsidRPr="00B824BD">
        <w:rPr>
          <w:spacing w:val="1"/>
          <w:sz w:val="24"/>
          <w:szCs w:val="24"/>
        </w:rPr>
        <w:t xml:space="preserve"> </w:t>
      </w:r>
      <w:r w:rsidRPr="00B824BD">
        <w:rPr>
          <w:sz w:val="24"/>
          <w:szCs w:val="24"/>
        </w:rPr>
        <w:t>обсуждение</w:t>
      </w:r>
      <w:r w:rsidRPr="00B824BD">
        <w:rPr>
          <w:spacing w:val="1"/>
          <w:sz w:val="24"/>
          <w:szCs w:val="24"/>
        </w:rPr>
        <w:t xml:space="preserve"> </w:t>
      </w:r>
      <w:r w:rsidRPr="00B824BD">
        <w:rPr>
          <w:sz w:val="24"/>
          <w:szCs w:val="24"/>
        </w:rPr>
        <w:t>и</w:t>
      </w:r>
      <w:r w:rsidRPr="00B824BD">
        <w:rPr>
          <w:spacing w:val="60"/>
          <w:sz w:val="24"/>
          <w:szCs w:val="24"/>
        </w:rPr>
        <w:t xml:space="preserve"> </w:t>
      </w:r>
      <w:r w:rsidRPr="00B824BD">
        <w:rPr>
          <w:sz w:val="24"/>
          <w:szCs w:val="24"/>
        </w:rPr>
        <w:t>установление</w:t>
      </w:r>
      <w:r w:rsidRPr="00B824BD">
        <w:rPr>
          <w:spacing w:val="1"/>
          <w:sz w:val="24"/>
          <w:szCs w:val="24"/>
        </w:rPr>
        <w:t xml:space="preserve"> </w:t>
      </w:r>
      <w:r w:rsidRPr="00B824BD">
        <w:rPr>
          <w:sz w:val="24"/>
          <w:szCs w:val="24"/>
        </w:rPr>
        <w:t>правил взаимодействия в группе, способствует пониманию детьми последствий несоблюдения</w:t>
      </w:r>
      <w:r w:rsidRPr="00B824BD">
        <w:rPr>
          <w:spacing w:val="1"/>
          <w:sz w:val="24"/>
          <w:szCs w:val="24"/>
        </w:rPr>
        <w:t xml:space="preserve"> </w:t>
      </w:r>
      <w:r w:rsidRPr="00B824BD">
        <w:rPr>
          <w:sz w:val="24"/>
          <w:szCs w:val="24"/>
        </w:rPr>
        <w:t>принятых</w:t>
      </w:r>
      <w:r w:rsidRPr="00B824BD">
        <w:rPr>
          <w:spacing w:val="-1"/>
          <w:sz w:val="24"/>
          <w:szCs w:val="24"/>
        </w:rPr>
        <w:t xml:space="preserve"> </w:t>
      </w:r>
      <w:r w:rsidRPr="00B824BD">
        <w:rPr>
          <w:sz w:val="24"/>
          <w:szCs w:val="24"/>
        </w:rPr>
        <w:t>правил.</w:t>
      </w:r>
    </w:p>
    <w:p w:rsidR="00B824BD" w:rsidRPr="00B824BD" w:rsidRDefault="00B824BD" w:rsidP="00B824BD">
      <w:pPr>
        <w:ind w:left="820" w:right="707" w:firstLine="624"/>
        <w:jc w:val="both"/>
        <w:rPr>
          <w:sz w:val="24"/>
          <w:szCs w:val="24"/>
        </w:rPr>
      </w:pPr>
      <w:r w:rsidRPr="00B824BD">
        <w:rPr>
          <w:sz w:val="24"/>
          <w:szCs w:val="24"/>
        </w:rPr>
        <w:t>Расширяет</w:t>
      </w:r>
      <w:r w:rsidRPr="00B824BD">
        <w:rPr>
          <w:spacing w:val="7"/>
          <w:sz w:val="24"/>
          <w:szCs w:val="24"/>
        </w:rPr>
        <w:t xml:space="preserve"> </w:t>
      </w:r>
      <w:r w:rsidRPr="00B824BD">
        <w:rPr>
          <w:sz w:val="24"/>
          <w:szCs w:val="24"/>
        </w:rPr>
        <w:t>представления</w:t>
      </w:r>
      <w:r w:rsidRPr="00B824BD">
        <w:rPr>
          <w:spacing w:val="10"/>
          <w:sz w:val="24"/>
          <w:szCs w:val="24"/>
        </w:rPr>
        <w:t xml:space="preserve"> </w:t>
      </w:r>
      <w:r w:rsidRPr="00B824BD">
        <w:rPr>
          <w:sz w:val="24"/>
          <w:szCs w:val="24"/>
        </w:rPr>
        <w:t>о</w:t>
      </w:r>
      <w:r w:rsidRPr="00B824BD">
        <w:rPr>
          <w:spacing w:val="8"/>
          <w:sz w:val="24"/>
          <w:szCs w:val="24"/>
        </w:rPr>
        <w:t xml:space="preserve"> </w:t>
      </w:r>
      <w:r w:rsidRPr="00B824BD">
        <w:rPr>
          <w:sz w:val="24"/>
          <w:szCs w:val="24"/>
        </w:rPr>
        <w:t>правилах</w:t>
      </w:r>
      <w:r w:rsidRPr="00B824BD">
        <w:rPr>
          <w:spacing w:val="9"/>
          <w:sz w:val="24"/>
          <w:szCs w:val="24"/>
        </w:rPr>
        <w:t xml:space="preserve"> </w:t>
      </w:r>
      <w:r w:rsidRPr="00B824BD">
        <w:rPr>
          <w:sz w:val="24"/>
          <w:szCs w:val="24"/>
        </w:rPr>
        <w:t>поведения</w:t>
      </w:r>
      <w:r w:rsidRPr="00B824BD">
        <w:rPr>
          <w:spacing w:val="10"/>
          <w:sz w:val="24"/>
          <w:szCs w:val="24"/>
        </w:rPr>
        <w:t xml:space="preserve"> </w:t>
      </w:r>
      <w:r w:rsidRPr="00B824BD">
        <w:rPr>
          <w:sz w:val="24"/>
          <w:szCs w:val="24"/>
        </w:rPr>
        <w:t>в</w:t>
      </w:r>
      <w:r w:rsidRPr="00B824BD">
        <w:rPr>
          <w:spacing w:val="7"/>
          <w:sz w:val="24"/>
          <w:szCs w:val="24"/>
        </w:rPr>
        <w:t xml:space="preserve"> </w:t>
      </w:r>
      <w:r w:rsidRPr="00B824BD">
        <w:rPr>
          <w:sz w:val="24"/>
          <w:szCs w:val="24"/>
        </w:rPr>
        <w:t>общественных</w:t>
      </w:r>
      <w:r w:rsidRPr="00B824BD">
        <w:rPr>
          <w:spacing w:val="9"/>
          <w:sz w:val="24"/>
          <w:szCs w:val="24"/>
        </w:rPr>
        <w:t xml:space="preserve"> </w:t>
      </w:r>
      <w:r w:rsidRPr="00B824BD">
        <w:rPr>
          <w:sz w:val="24"/>
          <w:szCs w:val="24"/>
        </w:rPr>
        <w:t>местах;</w:t>
      </w:r>
      <w:r w:rsidRPr="00B824BD">
        <w:rPr>
          <w:spacing w:val="9"/>
          <w:sz w:val="24"/>
          <w:szCs w:val="24"/>
        </w:rPr>
        <w:t xml:space="preserve"> </w:t>
      </w:r>
      <w:r w:rsidRPr="00B824BD">
        <w:rPr>
          <w:sz w:val="24"/>
          <w:szCs w:val="24"/>
        </w:rPr>
        <w:t>об</w:t>
      </w:r>
      <w:r w:rsidRPr="00B824BD">
        <w:rPr>
          <w:spacing w:val="10"/>
          <w:sz w:val="24"/>
          <w:szCs w:val="24"/>
        </w:rPr>
        <w:t xml:space="preserve"> </w:t>
      </w:r>
      <w:r w:rsidRPr="00B824BD">
        <w:rPr>
          <w:sz w:val="24"/>
          <w:szCs w:val="24"/>
        </w:rPr>
        <w:t>обязанностях</w:t>
      </w:r>
      <w:r w:rsidRPr="00B824BD">
        <w:rPr>
          <w:spacing w:val="-57"/>
          <w:sz w:val="24"/>
          <w:szCs w:val="24"/>
        </w:rPr>
        <w:t xml:space="preserve"> </w:t>
      </w:r>
      <w:r w:rsidRPr="00B824BD">
        <w:rPr>
          <w:sz w:val="24"/>
          <w:szCs w:val="24"/>
        </w:rPr>
        <w:t>в группе. Обогащает словарь детей вежливыми словами (доброе утро, добрый вечер, хорошего</w:t>
      </w:r>
      <w:r w:rsidRPr="00B824BD">
        <w:rPr>
          <w:spacing w:val="1"/>
          <w:sz w:val="24"/>
          <w:szCs w:val="24"/>
        </w:rPr>
        <w:t xml:space="preserve"> </w:t>
      </w:r>
      <w:r w:rsidRPr="00B824BD">
        <w:rPr>
          <w:sz w:val="24"/>
          <w:szCs w:val="24"/>
        </w:rPr>
        <w:lastRenderedPageBreak/>
        <w:t>дня,</w:t>
      </w:r>
      <w:r w:rsidRPr="00B824BD">
        <w:rPr>
          <w:spacing w:val="-1"/>
          <w:sz w:val="24"/>
          <w:szCs w:val="24"/>
        </w:rPr>
        <w:t xml:space="preserve"> </w:t>
      </w:r>
      <w:r w:rsidRPr="00B824BD">
        <w:rPr>
          <w:sz w:val="24"/>
          <w:szCs w:val="24"/>
        </w:rPr>
        <w:t>будьте</w:t>
      </w:r>
      <w:r w:rsidRPr="00B824BD">
        <w:rPr>
          <w:spacing w:val="1"/>
          <w:sz w:val="24"/>
          <w:szCs w:val="24"/>
        </w:rPr>
        <w:t xml:space="preserve"> </w:t>
      </w:r>
      <w:r w:rsidRPr="00B824BD">
        <w:rPr>
          <w:sz w:val="24"/>
          <w:szCs w:val="24"/>
        </w:rPr>
        <w:t>здоровы, пожалуйста,</w:t>
      </w:r>
      <w:r w:rsidRPr="00B824BD">
        <w:rPr>
          <w:spacing w:val="-1"/>
          <w:sz w:val="24"/>
          <w:szCs w:val="24"/>
        </w:rPr>
        <w:t xml:space="preserve"> </w:t>
      </w:r>
      <w:r w:rsidRPr="00B824BD">
        <w:rPr>
          <w:sz w:val="24"/>
          <w:szCs w:val="24"/>
        </w:rPr>
        <w:t>извините, спасибо).</w:t>
      </w:r>
    </w:p>
    <w:p w:rsidR="00B824BD" w:rsidRPr="00B824BD" w:rsidRDefault="00B824BD" w:rsidP="00D81F2E">
      <w:pPr>
        <w:spacing w:before="1"/>
        <w:ind w:left="820" w:right="701" w:firstLine="624"/>
        <w:jc w:val="both"/>
        <w:rPr>
          <w:sz w:val="24"/>
          <w:szCs w:val="24"/>
        </w:rPr>
      </w:pPr>
      <w:r w:rsidRPr="00B824BD">
        <w:rPr>
          <w:sz w:val="24"/>
          <w:szCs w:val="24"/>
        </w:rPr>
        <w:t>Развивает позитивное отношение к ДОО: поддерживает желание детей соблюдать порядок</w:t>
      </w:r>
      <w:r w:rsidRPr="00B824BD">
        <w:rPr>
          <w:spacing w:val="-57"/>
          <w:sz w:val="24"/>
          <w:szCs w:val="24"/>
        </w:rPr>
        <w:t xml:space="preserve"> </w:t>
      </w:r>
      <w:r w:rsidRPr="00B824BD">
        <w:rPr>
          <w:sz w:val="24"/>
          <w:szCs w:val="24"/>
        </w:rPr>
        <w:t>и</w:t>
      </w:r>
      <w:r w:rsidRPr="00B824BD">
        <w:rPr>
          <w:spacing w:val="1"/>
          <w:sz w:val="24"/>
          <w:szCs w:val="24"/>
        </w:rPr>
        <w:t xml:space="preserve"> </w:t>
      </w:r>
      <w:r w:rsidRPr="00B824BD">
        <w:rPr>
          <w:sz w:val="24"/>
          <w:szCs w:val="24"/>
        </w:rPr>
        <w:t>чистоту в</w:t>
      </w:r>
      <w:r w:rsidRPr="00B824BD">
        <w:rPr>
          <w:spacing w:val="1"/>
          <w:sz w:val="24"/>
          <w:szCs w:val="24"/>
        </w:rPr>
        <w:t xml:space="preserve"> </w:t>
      </w:r>
      <w:r w:rsidRPr="00B824BD">
        <w:rPr>
          <w:sz w:val="24"/>
          <w:szCs w:val="24"/>
        </w:rPr>
        <w:t>группе,</w:t>
      </w:r>
      <w:r w:rsidRPr="00B824BD">
        <w:rPr>
          <w:spacing w:val="1"/>
          <w:sz w:val="24"/>
          <w:szCs w:val="24"/>
        </w:rPr>
        <w:t xml:space="preserve"> </w:t>
      </w:r>
      <w:r w:rsidRPr="00B824BD">
        <w:rPr>
          <w:sz w:val="24"/>
          <w:szCs w:val="24"/>
        </w:rPr>
        <w:t>преобразовывать пространство</w:t>
      </w:r>
      <w:r w:rsidRPr="00B824BD">
        <w:rPr>
          <w:spacing w:val="1"/>
          <w:sz w:val="24"/>
          <w:szCs w:val="24"/>
        </w:rPr>
        <w:t xml:space="preserve"> </w:t>
      </w:r>
      <w:r w:rsidRPr="00B824BD">
        <w:rPr>
          <w:sz w:val="24"/>
          <w:szCs w:val="24"/>
        </w:rPr>
        <w:t>в зависимости</w:t>
      </w:r>
      <w:r w:rsidRPr="00B824BD">
        <w:rPr>
          <w:spacing w:val="1"/>
          <w:sz w:val="24"/>
          <w:szCs w:val="24"/>
        </w:rPr>
        <w:t xml:space="preserve"> </w:t>
      </w:r>
      <w:r w:rsidRPr="00B824BD">
        <w:rPr>
          <w:sz w:val="24"/>
          <w:szCs w:val="24"/>
        </w:rPr>
        <w:t>от предстоящих</w:t>
      </w:r>
      <w:r w:rsidRPr="00B824BD">
        <w:rPr>
          <w:spacing w:val="1"/>
          <w:sz w:val="24"/>
          <w:szCs w:val="24"/>
        </w:rPr>
        <w:t xml:space="preserve"> </w:t>
      </w:r>
      <w:r w:rsidRPr="00B824BD">
        <w:rPr>
          <w:sz w:val="24"/>
          <w:szCs w:val="24"/>
        </w:rPr>
        <w:t>событий</w:t>
      </w:r>
      <w:r w:rsidRPr="00B824BD">
        <w:rPr>
          <w:spacing w:val="1"/>
          <w:sz w:val="24"/>
          <w:szCs w:val="24"/>
        </w:rPr>
        <w:t xml:space="preserve"> </w:t>
      </w:r>
      <w:r w:rsidRPr="00B824BD">
        <w:rPr>
          <w:sz w:val="24"/>
          <w:szCs w:val="24"/>
        </w:rPr>
        <w:t>(праздники, мероприятия), воспитывает бережное отношение к пространству и оборудованию</w:t>
      </w:r>
      <w:r w:rsidRPr="00B824BD">
        <w:rPr>
          <w:spacing w:val="1"/>
          <w:sz w:val="24"/>
          <w:szCs w:val="24"/>
        </w:rPr>
        <w:t xml:space="preserve"> </w:t>
      </w:r>
      <w:r w:rsidRPr="00B824BD">
        <w:rPr>
          <w:sz w:val="24"/>
          <w:szCs w:val="24"/>
        </w:rPr>
        <w:t>ДОО. Включает детей в подготовку мероприятий для родителей (законных представителей),</w:t>
      </w:r>
      <w:r w:rsidRPr="00B824BD">
        <w:rPr>
          <w:spacing w:val="1"/>
          <w:sz w:val="24"/>
          <w:szCs w:val="24"/>
        </w:rPr>
        <w:t xml:space="preserve"> </w:t>
      </w:r>
      <w:r w:rsidRPr="00B824BD">
        <w:rPr>
          <w:sz w:val="24"/>
          <w:szCs w:val="24"/>
        </w:rPr>
        <w:t>пожилых людей, младших детей в ДОО. Поддерживает чувство гордости детей, удовлетворение</w:t>
      </w:r>
      <w:r w:rsidRPr="00B824BD">
        <w:rPr>
          <w:spacing w:val="1"/>
          <w:sz w:val="24"/>
          <w:szCs w:val="24"/>
        </w:rPr>
        <w:t xml:space="preserve"> </w:t>
      </w:r>
      <w:r w:rsidRPr="00B824BD">
        <w:rPr>
          <w:sz w:val="24"/>
          <w:szCs w:val="24"/>
        </w:rPr>
        <w:t>от</w:t>
      </w:r>
      <w:r w:rsidRPr="00B824BD">
        <w:rPr>
          <w:spacing w:val="-2"/>
          <w:sz w:val="24"/>
          <w:szCs w:val="24"/>
        </w:rPr>
        <w:t xml:space="preserve"> </w:t>
      </w:r>
      <w:r w:rsidRPr="00B824BD">
        <w:rPr>
          <w:sz w:val="24"/>
          <w:szCs w:val="24"/>
        </w:rPr>
        <w:t>проведенных мероприятий.</w:t>
      </w:r>
    </w:p>
    <w:p w:rsidR="00B824BD" w:rsidRPr="00B824BD" w:rsidRDefault="00B824BD" w:rsidP="00D81F2E">
      <w:pPr>
        <w:numPr>
          <w:ilvl w:val="0"/>
          <w:numId w:val="47"/>
        </w:numPr>
        <w:tabs>
          <w:tab w:val="left" w:pos="1657"/>
        </w:tabs>
        <w:ind w:left="1656" w:hanging="261"/>
        <w:jc w:val="both"/>
        <w:rPr>
          <w:sz w:val="24"/>
        </w:rPr>
      </w:pPr>
      <w:r w:rsidRPr="00B824BD">
        <w:rPr>
          <w:sz w:val="24"/>
        </w:rPr>
        <w:t>В</w:t>
      </w:r>
      <w:r w:rsidRPr="00B824BD">
        <w:rPr>
          <w:spacing w:val="-7"/>
          <w:sz w:val="24"/>
        </w:rPr>
        <w:t xml:space="preserve"> </w:t>
      </w:r>
      <w:r w:rsidRPr="00B824BD">
        <w:rPr>
          <w:sz w:val="24"/>
        </w:rPr>
        <w:t>области</w:t>
      </w:r>
      <w:r w:rsidRPr="00B824BD">
        <w:rPr>
          <w:spacing w:val="-2"/>
          <w:sz w:val="24"/>
        </w:rPr>
        <w:t xml:space="preserve"> </w:t>
      </w:r>
      <w:r w:rsidRPr="00B824BD">
        <w:rPr>
          <w:sz w:val="24"/>
        </w:rPr>
        <w:t>формирования основ</w:t>
      </w:r>
      <w:r w:rsidRPr="00B824BD">
        <w:rPr>
          <w:spacing w:val="-3"/>
          <w:sz w:val="24"/>
        </w:rPr>
        <w:t xml:space="preserve"> </w:t>
      </w:r>
      <w:r w:rsidRPr="00B824BD">
        <w:rPr>
          <w:sz w:val="24"/>
        </w:rPr>
        <w:t>гражданственности</w:t>
      </w:r>
      <w:r w:rsidRPr="00B824BD">
        <w:rPr>
          <w:spacing w:val="-3"/>
          <w:sz w:val="24"/>
        </w:rPr>
        <w:t xml:space="preserve"> </w:t>
      </w:r>
      <w:r w:rsidRPr="00B824BD">
        <w:rPr>
          <w:sz w:val="24"/>
        </w:rPr>
        <w:t>и</w:t>
      </w:r>
      <w:r w:rsidRPr="00B824BD">
        <w:rPr>
          <w:spacing w:val="-2"/>
          <w:sz w:val="24"/>
        </w:rPr>
        <w:t xml:space="preserve"> </w:t>
      </w:r>
      <w:r w:rsidRPr="00B824BD">
        <w:rPr>
          <w:sz w:val="24"/>
        </w:rPr>
        <w:t>патриотизма.</w:t>
      </w:r>
    </w:p>
    <w:p w:rsidR="00B824BD" w:rsidRDefault="00B824BD" w:rsidP="00D81F2E">
      <w:pPr>
        <w:ind w:left="820" w:right="706" w:firstLine="576"/>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воспитывает</w:t>
      </w:r>
      <w:r w:rsidRPr="00B824BD">
        <w:rPr>
          <w:spacing w:val="1"/>
          <w:sz w:val="24"/>
          <w:szCs w:val="24"/>
        </w:rPr>
        <w:t xml:space="preserve"> </w:t>
      </w:r>
      <w:r w:rsidRPr="00B824BD">
        <w:rPr>
          <w:sz w:val="24"/>
          <w:szCs w:val="24"/>
        </w:rPr>
        <w:t>уважительное</w:t>
      </w:r>
      <w:r w:rsidRPr="00B824BD">
        <w:rPr>
          <w:spacing w:val="1"/>
          <w:sz w:val="24"/>
          <w:szCs w:val="24"/>
        </w:rPr>
        <w:t xml:space="preserve"> </w:t>
      </w:r>
      <w:r w:rsidRPr="00B824BD">
        <w:rPr>
          <w:sz w:val="24"/>
          <w:szCs w:val="24"/>
        </w:rPr>
        <w:t>отношение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нашей</w:t>
      </w:r>
      <w:r w:rsidRPr="00B824BD">
        <w:rPr>
          <w:spacing w:val="1"/>
          <w:sz w:val="24"/>
          <w:szCs w:val="24"/>
        </w:rPr>
        <w:t xml:space="preserve"> </w:t>
      </w:r>
      <w:r w:rsidRPr="00B824BD">
        <w:rPr>
          <w:sz w:val="24"/>
          <w:szCs w:val="24"/>
        </w:rPr>
        <w:t>Родине</w:t>
      </w:r>
      <w:r w:rsidRPr="00B824BD">
        <w:rPr>
          <w:spacing w:val="1"/>
          <w:sz w:val="24"/>
          <w:szCs w:val="24"/>
        </w:rPr>
        <w:t xml:space="preserve"> </w:t>
      </w:r>
      <w:r w:rsidRPr="00B824BD">
        <w:rPr>
          <w:sz w:val="24"/>
          <w:szCs w:val="24"/>
        </w:rPr>
        <w:t>-</w:t>
      </w:r>
      <w:r w:rsidRPr="00B824BD">
        <w:rPr>
          <w:spacing w:val="1"/>
          <w:sz w:val="24"/>
          <w:szCs w:val="24"/>
        </w:rPr>
        <w:t xml:space="preserve"> </w:t>
      </w:r>
      <w:r w:rsidRPr="00B824BD">
        <w:rPr>
          <w:sz w:val="24"/>
          <w:szCs w:val="24"/>
        </w:rPr>
        <w:t>России.</w:t>
      </w:r>
      <w:r w:rsidRPr="00B824BD">
        <w:rPr>
          <w:spacing w:val="1"/>
          <w:sz w:val="24"/>
          <w:szCs w:val="24"/>
        </w:rPr>
        <w:t xml:space="preserve"> </w:t>
      </w:r>
      <w:r w:rsidRPr="00B824BD">
        <w:rPr>
          <w:sz w:val="24"/>
          <w:szCs w:val="24"/>
        </w:rPr>
        <w:t>Расширяет</w:t>
      </w:r>
      <w:r w:rsidRPr="00B824BD">
        <w:rPr>
          <w:spacing w:val="1"/>
          <w:sz w:val="24"/>
          <w:szCs w:val="24"/>
        </w:rPr>
        <w:t xml:space="preserve"> </w:t>
      </w:r>
      <w:r w:rsidRPr="00B824BD">
        <w:rPr>
          <w:sz w:val="24"/>
          <w:szCs w:val="24"/>
        </w:rPr>
        <w:t>представления о государственных символах России</w:t>
      </w:r>
      <w:r w:rsidRPr="00B824BD">
        <w:rPr>
          <w:spacing w:val="60"/>
          <w:sz w:val="24"/>
          <w:szCs w:val="24"/>
        </w:rPr>
        <w:t xml:space="preserve"> </w:t>
      </w:r>
      <w:r w:rsidRPr="00B824BD">
        <w:rPr>
          <w:sz w:val="24"/>
          <w:szCs w:val="24"/>
        </w:rPr>
        <w:t>- гербе, флаге, гимне, знакомит с историей</w:t>
      </w:r>
      <w:r w:rsidRPr="00B824BD">
        <w:rPr>
          <w:spacing w:val="1"/>
          <w:sz w:val="24"/>
          <w:szCs w:val="24"/>
        </w:rPr>
        <w:t xml:space="preserve"> </w:t>
      </w:r>
      <w:r w:rsidRPr="00B824BD">
        <w:rPr>
          <w:sz w:val="24"/>
          <w:szCs w:val="24"/>
        </w:rPr>
        <w:t>их</w:t>
      </w:r>
      <w:r w:rsidRPr="00B824BD">
        <w:rPr>
          <w:spacing w:val="43"/>
          <w:sz w:val="24"/>
          <w:szCs w:val="24"/>
        </w:rPr>
        <w:t xml:space="preserve"> </w:t>
      </w:r>
      <w:r w:rsidRPr="00B824BD">
        <w:rPr>
          <w:sz w:val="24"/>
          <w:szCs w:val="24"/>
        </w:rPr>
        <w:t>возникновения</w:t>
      </w:r>
      <w:r w:rsidRPr="00B824BD">
        <w:rPr>
          <w:spacing w:val="46"/>
          <w:sz w:val="24"/>
          <w:szCs w:val="24"/>
        </w:rPr>
        <w:t xml:space="preserve"> </w:t>
      </w:r>
      <w:r w:rsidRPr="00B824BD">
        <w:rPr>
          <w:sz w:val="24"/>
          <w:szCs w:val="24"/>
        </w:rPr>
        <w:t>в</w:t>
      </w:r>
      <w:r w:rsidRPr="00B824BD">
        <w:rPr>
          <w:spacing w:val="43"/>
          <w:sz w:val="24"/>
          <w:szCs w:val="24"/>
        </w:rPr>
        <w:t xml:space="preserve"> </w:t>
      </w:r>
      <w:r w:rsidRPr="00B824BD">
        <w:rPr>
          <w:sz w:val="24"/>
          <w:szCs w:val="24"/>
        </w:rPr>
        <w:t>доступной</w:t>
      </w:r>
      <w:r w:rsidRPr="00B824BD">
        <w:rPr>
          <w:spacing w:val="44"/>
          <w:sz w:val="24"/>
          <w:szCs w:val="24"/>
        </w:rPr>
        <w:t xml:space="preserve"> </w:t>
      </w:r>
      <w:r w:rsidRPr="00B824BD">
        <w:rPr>
          <w:sz w:val="24"/>
          <w:szCs w:val="24"/>
        </w:rPr>
        <w:t>для</w:t>
      </w:r>
      <w:r w:rsidRPr="00B824BD">
        <w:rPr>
          <w:spacing w:val="46"/>
          <w:sz w:val="24"/>
          <w:szCs w:val="24"/>
        </w:rPr>
        <w:t xml:space="preserve"> </w:t>
      </w:r>
      <w:r w:rsidRPr="00B824BD">
        <w:rPr>
          <w:sz w:val="24"/>
          <w:szCs w:val="24"/>
        </w:rPr>
        <w:t>детей</w:t>
      </w:r>
      <w:r w:rsidRPr="00B824BD">
        <w:rPr>
          <w:spacing w:val="44"/>
          <w:sz w:val="24"/>
          <w:szCs w:val="24"/>
        </w:rPr>
        <w:t xml:space="preserve"> </w:t>
      </w:r>
      <w:r w:rsidRPr="00B824BD">
        <w:rPr>
          <w:sz w:val="24"/>
          <w:szCs w:val="24"/>
        </w:rPr>
        <w:t>форме.</w:t>
      </w:r>
      <w:r w:rsidRPr="00B824BD">
        <w:rPr>
          <w:spacing w:val="44"/>
          <w:sz w:val="24"/>
          <w:szCs w:val="24"/>
        </w:rPr>
        <w:t xml:space="preserve"> </w:t>
      </w:r>
      <w:r w:rsidRPr="00B824BD">
        <w:rPr>
          <w:sz w:val="24"/>
          <w:szCs w:val="24"/>
        </w:rPr>
        <w:t>Обогащает</w:t>
      </w:r>
      <w:r w:rsidRPr="00B824BD">
        <w:rPr>
          <w:spacing w:val="43"/>
          <w:sz w:val="24"/>
          <w:szCs w:val="24"/>
        </w:rPr>
        <w:t xml:space="preserve"> </w:t>
      </w:r>
      <w:r w:rsidRPr="00B824BD">
        <w:rPr>
          <w:sz w:val="24"/>
          <w:szCs w:val="24"/>
        </w:rPr>
        <w:t>представления</w:t>
      </w:r>
      <w:r w:rsidRPr="00B824BD">
        <w:rPr>
          <w:spacing w:val="46"/>
          <w:sz w:val="24"/>
          <w:szCs w:val="24"/>
        </w:rPr>
        <w:t xml:space="preserve"> </w:t>
      </w:r>
      <w:r w:rsidRPr="00B824BD">
        <w:rPr>
          <w:sz w:val="24"/>
          <w:szCs w:val="24"/>
        </w:rPr>
        <w:t>детей</w:t>
      </w:r>
      <w:r w:rsidRPr="00B824BD">
        <w:rPr>
          <w:spacing w:val="44"/>
          <w:sz w:val="24"/>
          <w:szCs w:val="24"/>
        </w:rPr>
        <w:t xml:space="preserve"> </w:t>
      </w:r>
      <w:r w:rsidRPr="00B824BD">
        <w:rPr>
          <w:sz w:val="24"/>
          <w:szCs w:val="24"/>
        </w:rPr>
        <w:t>о</w:t>
      </w:r>
      <w:r w:rsidRPr="00B824BD">
        <w:rPr>
          <w:spacing w:val="44"/>
          <w:sz w:val="24"/>
          <w:szCs w:val="24"/>
        </w:rPr>
        <w:t xml:space="preserve"> </w:t>
      </w:r>
      <w:r w:rsidRPr="00B824BD">
        <w:rPr>
          <w:sz w:val="24"/>
          <w:szCs w:val="24"/>
        </w:rPr>
        <w:t>том,</w:t>
      </w:r>
      <w:r w:rsidRPr="00B824BD">
        <w:rPr>
          <w:spacing w:val="44"/>
          <w:sz w:val="24"/>
          <w:szCs w:val="24"/>
        </w:rPr>
        <w:t xml:space="preserve"> </w:t>
      </w:r>
      <w:r w:rsidRPr="00B824BD">
        <w:rPr>
          <w:sz w:val="24"/>
          <w:szCs w:val="24"/>
        </w:rPr>
        <w:t>что</w:t>
      </w:r>
    </w:p>
    <w:p w:rsidR="00D81F2E" w:rsidRDefault="00B824BD" w:rsidP="00D81F2E">
      <w:pPr>
        <w:spacing w:before="72"/>
        <w:ind w:left="822" w:right="57"/>
        <w:jc w:val="both"/>
        <w:rPr>
          <w:spacing w:val="1"/>
          <w:sz w:val="24"/>
          <w:szCs w:val="24"/>
        </w:rPr>
      </w:pPr>
      <w:r w:rsidRPr="00B824BD">
        <w:rPr>
          <w:sz w:val="24"/>
          <w:szCs w:val="24"/>
        </w:rPr>
        <w:t>Россия</w:t>
      </w:r>
      <w:r w:rsidRPr="00B824BD">
        <w:rPr>
          <w:spacing w:val="1"/>
          <w:sz w:val="24"/>
          <w:szCs w:val="24"/>
        </w:rPr>
        <w:t xml:space="preserve"> </w:t>
      </w:r>
      <w:r w:rsidRPr="00B824BD">
        <w:rPr>
          <w:sz w:val="24"/>
          <w:szCs w:val="24"/>
        </w:rPr>
        <w:t>-</w:t>
      </w:r>
      <w:r w:rsidRPr="00B824BD">
        <w:rPr>
          <w:spacing w:val="1"/>
          <w:sz w:val="24"/>
          <w:szCs w:val="24"/>
        </w:rPr>
        <w:t xml:space="preserve"> </w:t>
      </w:r>
      <w:r w:rsidRPr="00B824BD">
        <w:rPr>
          <w:sz w:val="24"/>
          <w:szCs w:val="24"/>
        </w:rPr>
        <w:t>большая</w:t>
      </w:r>
      <w:r w:rsidRPr="00B824BD">
        <w:rPr>
          <w:spacing w:val="1"/>
          <w:sz w:val="24"/>
          <w:szCs w:val="24"/>
        </w:rPr>
        <w:t xml:space="preserve"> </w:t>
      </w:r>
      <w:r w:rsidRPr="00B824BD">
        <w:rPr>
          <w:sz w:val="24"/>
          <w:szCs w:val="24"/>
        </w:rPr>
        <w:t>многонациональная</w:t>
      </w:r>
      <w:r w:rsidRPr="00B824BD">
        <w:rPr>
          <w:spacing w:val="1"/>
          <w:sz w:val="24"/>
          <w:szCs w:val="24"/>
        </w:rPr>
        <w:t xml:space="preserve"> </w:t>
      </w:r>
      <w:r w:rsidRPr="00B824BD">
        <w:rPr>
          <w:sz w:val="24"/>
          <w:szCs w:val="24"/>
        </w:rPr>
        <w:t>страна,</w:t>
      </w:r>
      <w:r w:rsidRPr="00B824BD">
        <w:rPr>
          <w:spacing w:val="1"/>
          <w:sz w:val="24"/>
          <w:szCs w:val="24"/>
        </w:rPr>
        <w:t xml:space="preserve"> </w:t>
      </w:r>
      <w:r w:rsidRPr="00B824BD">
        <w:rPr>
          <w:sz w:val="24"/>
          <w:szCs w:val="24"/>
        </w:rPr>
        <w:t>воспитывает</w:t>
      </w:r>
      <w:r w:rsidRPr="00B824BD">
        <w:rPr>
          <w:spacing w:val="1"/>
          <w:sz w:val="24"/>
          <w:szCs w:val="24"/>
        </w:rPr>
        <w:t xml:space="preserve"> </w:t>
      </w:r>
      <w:r w:rsidRPr="00B824BD">
        <w:rPr>
          <w:sz w:val="24"/>
          <w:szCs w:val="24"/>
        </w:rPr>
        <w:t>уважение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людям</w:t>
      </w:r>
      <w:r w:rsidRPr="00B824BD">
        <w:rPr>
          <w:spacing w:val="1"/>
          <w:sz w:val="24"/>
          <w:szCs w:val="24"/>
        </w:rPr>
        <w:t xml:space="preserve"> </w:t>
      </w:r>
    </w:p>
    <w:p w:rsidR="00D81F2E" w:rsidRDefault="00B824BD" w:rsidP="00D81F2E">
      <w:pPr>
        <w:spacing w:before="72"/>
        <w:ind w:left="822" w:right="57"/>
        <w:jc w:val="both"/>
        <w:rPr>
          <w:spacing w:val="1"/>
          <w:sz w:val="24"/>
          <w:szCs w:val="24"/>
        </w:rPr>
      </w:pPr>
      <w:r w:rsidRPr="00B824BD">
        <w:rPr>
          <w:sz w:val="24"/>
          <w:szCs w:val="24"/>
        </w:rPr>
        <w:t>разных</w:t>
      </w:r>
      <w:r w:rsidRPr="00B824BD">
        <w:rPr>
          <w:spacing w:val="1"/>
          <w:sz w:val="24"/>
          <w:szCs w:val="24"/>
        </w:rPr>
        <w:t xml:space="preserve"> </w:t>
      </w:r>
      <w:r w:rsidRPr="00B824BD">
        <w:rPr>
          <w:sz w:val="24"/>
          <w:szCs w:val="24"/>
        </w:rPr>
        <w:t>национальностей,</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культуре.</w:t>
      </w:r>
      <w:r w:rsidRPr="00B824BD">
        <w:rPr>
          <w:spacing w:val="1"/>
          <w:sz w:val="24"/>
          <w:szCs w:val="24"/>
        </w:rPr>
        <w:t xml:space="preserve"> </w:t>
      </w:r>
      <w:r w:rsidRPr="00B824BD">
        <w:rPr>
          <w:sz w:val="24"/>
          <w:szCs w:val="24"/>
        </w:rPr>
        <w:t>Развивает</w:t>
      </w:r>
      <w:r w:rsidRPr="00B824BD">
        <w:rPr>
          <w:spacing w:val="1"/>
          <w:sz w:val="24"/>
          <w:szCs w:val="24"/>
        </w:rPr>
        <w:t xml:space="preserve"> </w:t>
      </w:r>
      <w:r w:rsidRPr="00B824BD">
        <w:rPr>
          <w:sz w:val="24"/>
          <w:szCs w:val="24"/>
        </w:rPr>
        <w:t>интерес</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жизни</w:t>
      </w:r>
      <w:r w:rsidRPr="00B824BD">
        <w:rPr>
          <w:spacing w:val="1"/>
          <w:sz w:val="24"/>
          <w:szCs w:val="24"/>
        </w:rPr>
        <w:t xml:space="preserve"> </w:t>
      </w:r>
      <w:r w:rsidRPr="00B824BD">
        <w:rPr>
          <w:sz w:val="24"/>
          <w:szCs w:val="24"/>
        </w:rPr>
        <w:t>людей</w:t>
      </w:r>
      <w:r w:rsidRPr="00B824BD">
        <w:rPr>
          <w:spacing w:val="1"/>
          <w:sz w:val="24"/>
          <w:szCs w:val="24"/>
        </w:rPr>
        <w:t xml:space="preserve"> </w:t>
      </w:r>
      <w:r w:rsidRPr="00B824BD">
        <w:rPr>
          <w:sz w:val="24"/>
          <w:szCs w:val="24"/>
        </w:rPr>
        <w:t>разных</w:t>
      </w:r>
      <w:r w:rsidRPr="00B824BD">
        <w:rPr>
          <w:spacing w:val="1"/>
          <w:sz w:val="24"/>
          <w:szCs w:val="24"/>
        </w:rPr>
        <w:t xml:space="preserve"> </w:t>
      </w:r>
    </w:p>
    <w:p w:rsidR="00D81F2E" w:rsidRDefault="00B824BD" w:rsidP="00D81F2E">
      <w:pPr>
        <w:spacing w:before="72"/>
        <w:ind w:left="822" w:right="57"/>
        <w:jc w:val="both"/>
        <w:rPr>
          <w:spacing w:val="1"/>
          <w:sz w:val="24"/>
          <w:szCs w:val="24"/>
        </w:rPr>
      </w:pPr>
      <w:r w:rsidRPr="00B824BD">
        <w:rPr>
          <w:sz w:val="24"/>
          <w:szCs w:val="24"/>
        </w:rPr>
        <w:t>национальностей,</w:t>
      </w:r>
      <w:r w:rsidRPr="00B824BD">
        <w:rPr>
          <w:spacing w:val="1"/>
          <w:sz w:val="24"/>
          <w:szCs w:val="24"/>
        </w:rPr>
        <w:t xml:space="preserve"> </w:t>
      </w:r>
      <w:r w:rsidRPr="00B824BD">
        <w:rPr>
          <w:sz w:val="24"/>
          <w:szCs w:val="24"/>
        </w:rPr>
        <w:t>проживающих</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территории</w:t>
      </w:r>
      <w:r w:rsidRPr="00B824BD">
        <w:rPr>
          <w:spacing w:val="1"/>
          <w:sz w:val="24"/>
          <w:szCs w:val="24"/>
        </w:rPr>
        <w:t xml:space="preserve"> </w:t>
      </w:r>
      <w:r w:rsidRPr="00B824BD">
        <w:rPr>
          <w:sz w:val="24"/>
          <w:szCs w:val="24"/>
        </w:rPr>
        <w:t>России,</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образу</w:t>
      </w:r>
      <w:r w:rsidRPr="00B824BD">
        <w:rPr>
          <w:spacing w:val="1"/>
          <w:sz w:val="24"/>
          <w:szCs w:val="24"/>
        </w:rPr>
        <w:t xml:space="preserve"> </w:t>
      </w:r>
      <w:r w:rsidRPr="00B824BD">
        <w:rPr>
          <w:sz w:val="24"/>
          <w:szCs w:val="24"/>
        </w:rPr>
        <w:t>жизни,</w:t>
      </w:r>
      <w:r w:rsidRPr="00B824BD">
        <w:rPr>
          <w:spacing w:val="1"/>
          <w:sz w:val="24"/>
          <w:szCs w:val="24"/>
        </w:rPr>
        <w:t xml:space="preserve"> </w:t>
      </w:r>
      <w:r w:rsidRPr="00B824BD">
        <w:rPr>
          <w:sz w:val="24"/>
          <w:szCs w:val="24"/>
        </w:rPr>
        <w:t>традициям</w:t>
      </w:r>
      <w:r w:rsidRPr="00B824BD">
        <w:rPr>
          <w:spacing w:val="1"/>
          <w:sz w:val="24"/>
          <w:szCs w:val="24"/>
        </w:rPr>
        <w:t xml:space="preserve"> </w:t>
      </w:r>
      <w:r w:rsidRPr="00B824BD">
        <w:rPr>
          <w:sz w:val="24"/>
          <w:szCs w:val="24"/>
        </w:rPr>
        <w:t>и</w:t>
      </w:r>
      <w:r w:rsidRPr="00B824BD">
        <w:rPr>
          <w:spacing w:val="1"/>
          <w:sz w:val="24"/>
          <w:szCs w:val="24"/>
        </w:rPr>
        <w:t xml:space="preserve"> </w:t>
      </w:r>
    </w:p>
    <w:p w:rsidR="00D81F2E" w:rsidRDefault="00B824BD" w:rsidP="00D81F2E">
      <w:pPr>
        <w:spacing w:before="72"/>
        <w:ind w:left="822" w:right="57"/>
        <w:jc w:val="both"/>
        <w:rPr>
          <w:spacing w:val="1"/>
          <w:sz w:val="24"/>
          <w:szCs w:val="24"/>
        </w:rPr>
      </w:pPr>
      <w:r w:rsidRPr="00B824BD">
        <w:rPr>
          <w:sz w:val="24"/>
          <w:szCs w:val="24"/>
        </w:rPr>
        <w:t>способствует</w:t>
      </w:r>
      <w:r w:rsidRPr="00B824BD">
        <w:rPr>
          <w:spacing w:val="1"/>
          <w:sz w:val="24"/>
          <w:szCs w:val="24"/>
        </w:rPr>
        <w:t xml:space="preserve"> </w:t>
      </w:r>
      <w:r w:rsidRPr="00B824BD">
        <w:rPr>
          <w:sz w:val="24"/>
          <w:szCs w:val="24"/>
        </w:rPr>
        <w:t>его</w:t>
      </w:r>
      <w:r w:rsidRPr="00B824BD">
        <w:rPr>
          <w:spacing w:val="1"/>
          <w:sz w:val="24"/>
          <w:szCs w:val="24"/>
        </w:rPr>
        <w:t xml:space="preserve"> </w:t>
      </w:r>
      <w:r w:rsidRPr="00B824BD">
        <w:rPr>
          <w:sz w:val="24"/>
          <w:szCs w:val="24"/>
        </w:rPr>
        <w:t>выражению</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различных</w:t>
      </w:r>
      <w:r w:rsidRPr="00B824BD">
        <w:rPr>
          <w:spacing w:val="1"/>
          <w:sz w:val="24"/>
          <w:szCs w:val="24"/>
        </w:rPr>
        <w:t xml:space="preserve"> </w:t>
      </w:r>
      <w:r w:rsidRPr="00B824BD">
        <w:rPr>
          <w:sz w:val="24"/>
          <w:szCs w:val="24"/>
        </w:rPr>
        <w:t>видах</w:t>
      </w:r>
      <w:r w:rsidRPr="00B824BD">
        <w:rPr>
          <w:spacing w:val="1"/>
          <w:sz w:val="24"/>
          <w:szCs w:val="24"/>
        </w:rPr>
        <w:t xml:space="preserve"> </w:t>
      </w:r>
      <w:r w:rsidRPr="00B824BD">
        <w:rPr>
          <w:sz w:val="24"/>
          <w:szCs w:val="24"/>
        </w:rPr>
        <w:t>деятельности</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(рисуют,</w:t>
      </w:r>
      <w:r w:rsidRPr="00B824BD">
        <w:rPr>
          <w:spacing w:val="1"/>
          <w:sz w:val="24"/>
          <w:szCs w:val="24"/>
        </w:rPr>
        <w:t xml:space="preserve"> </w:t>
      </w:r>
      <w:r w:rsidRPr="00B824BD">
        <w:rPr>
          <w:sz w:val="24"/>
          <w:szCs w:val="24"/>
        </w:rPr>
        <w:t>играют,</w:t>
      </w:r>
      <w:r w:rsidRPr="00B824BD">
        <w:rPr>
          <w:spacing w:val="1"/>
          <w:sz w:val="24"/>
          <w:szCs w:val="24"/>
        </w:rPr>
        <w:t xml:space="preserve"> </w:t>
      </w:r>
    </w:p>
    <w:p w:rsidR="00D81F2E" w:rsidRDefault="00B824BD" w:rsidP="00D81F2E">
      <w:pPr>
        <w:spacing w:before="72"/>
        <w:ind w:left="822" w:right="57"/>
        <w:jc w:val="both"/>
        <w:rPr>
          <w:spacing w:val="1"/>
          <w:sz w:val="24"/>
          <w:szCs w:val="24"/>
        </w:rPr>
      </w:pPr>
      <w:r w:rsidRPr="00B824BD">
        <w:rPr>
          <w:sz w:val="24"/>
          <w:szCs w:val="24"/>
        </w:rPr>
        <w:t>обсуждают).</w:t>
      </w:r>
      <w:r w:rsidRPr="00B824BD">
        <w:rPr>
          <w:spacing w:val="60"/>
          <w:sz w:val="24"/>
          <w:szCs w:val="24"/>
        </w:rPr>
        <w:t xml:space="preserve"> </w:t>
      </w:r>
      <w:r w:rsidRPr="00B824BD">
        <w:rPr>
          <w:sz w:val="24"/>
          <w:szCs w:val="24"/>
        </w:rPr>
        <w:t>Уделяет</w:t>
      </w:r>
      <w:r w:rsidRPr="00B824BD">
        <w:rPr>
          <w:spacing w:val="1"/>
          <w:sz w:val="24"/>
          <w:szCs w:val="24"/>
        </w:rPr>
        <w:t xml:space="preserve"> </w:t>
      </w:r>
      <w:r w:rsidRPr="00B824BD">
        <w:rPr>
          <w:sz w:val="24"/>
          <w:szCs w:val="24"/>
        </w:rPr>
        <w:t>особое</w:t>
      </w:r>
      <w:r w:rsidRPr="00B824BD">
        <w:rPr>
          <w:spacing w:val="1"/>
          <w:sz w:val="24"/>
          <w:szCs w:val="24"/>
        </w:rPr>
        <w:t xml:space="preserve"> </w:t>
      </w:r>
      <w:r w:rsidRPr="00B824BD">
        <w:rPr>
          <w:sz w:val="24"/>
          <w:szCs w:val="24"/>
        </w:rPr>
        <w:t>внимание</w:t>
      </w:r>
      <w:r w:rsidRPr="00B824BD">
        <w:rPr>
          <w:spacing w:val="1"/>
          <w:sz w:val="24"/>
          <w:szCs w:val="24"/>
        </w:rPr>
        <w:t xml:space="preserve"> </w:t>
      </w:r>
      <w:r w:rsidRPr="00B824BD">
        <w:rPr>
          <w:sz w:val="24"/>
          <w:szCs w:val="24"/>
        </w:rPr>
        <w:t>традициям</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обычаям</w:t>
      </w:r>
      <w:r w:rsidRPr="00B824BD">
        <w:rPr>
          <w:spacing w:val="1"/>
          <w:sz w:val="24"/>
          <w:szCs w:val="24"/>
        </w:rPr>
        <w:t xml:space="preserve"> </w:t>
      </w:r>
      <w:r w:rsidRPr="00B824BD">
        <w:rPr>
          <w:sz w:val="24"/>
          <w:szCs w:val="24"/>
        </w:rPr>
        <w:t>народов,</w:t>
      </w:r>
      <w:r w:rsidRPr="00B824BD">
        <w:rPr>
          <w:spacing w:val="1"/>
          <w:sz w:val="24"/>
          <w:szCs w:val="24"/>
        </w:rPr>
        <w:t xml:space="preserve"> </w:t>
      </w:r>
      <w:r w:rsidRPr="00B824BD">
        <w:rPr>
          <w:sz w:val="24"/>
          <w:szCs w:val="24"/>
        </w:rPr>
        <w:t>которые</w:t>
      </w:r>
      <w:r w:rsidRPr="00B824BD">
        <w:rPr>
          <w:spacing w:val="1"/>
          <w:sz w:val="24"/>
          <w:szCs w:val="24"/>
        </w:rPr>
        <w:t xml:space="preserve"> </w:t>
      </w:r>
      <w:r w:rsidRPr="00B824BD">
        <w:rPr>
          <w:sz w:val="24"/>
          <w:szCs w:val="24"/>
        </w:rPr>
        <w:t>проживают</w:t>
      </w:r>
      <w:r w:rsidRPr="00B824BD">
        <w:rPr>
          <w:spacing w:val="1"/>
          <w:sz w:val="24"/>
          <w:szCs w:val="24"/>
        </w:rPr>
        <w:t xml:space="preserve"> </w:t>
      </w:r>
    </w:p>
    <w:p w:rsidR="00B824BD" w:rsidRPr="00B824BD" w:rsidRDefault="00B824BD" w:rsidP="00D81F2E">
      <w:pPr>
        <w:spacing w:before="72"/>
        <w:ind w:left="822" w:right="57"/>
        <w:jc w:val="both"/>
        <w:rPr>
          <w:sz w:val="24"/>
          <w:szCs w:val="24"/>
        </w:rPr>
      </w:pPr>
      <w:r w:rsidRPr="00B824BD">
        <w:rPr>
          <w:sz w:val="24"/>
          <w:szCs w:val="24"/>
        </w:rPr>
        <w:t>на</w:t>
      </w:r>
      <w:r w:rsidRPr="00B824BD">
        <w:rPr>
          <w:spacing w:val="1"/>
          <w:sz w:val="24"/>
          <w:szCs w:val="24"/>
        </w:rPr>
        <w:t xml:space="preserve"> </w:t>
      </w:r>
      <w:r w:rsidRPr="00B824BD">
        <w:rPr>
          <w:sz w:val="24"/>
          <w:szCs w:val="24"/>
        </w:rPr>
        <w:t>территории</w:t>
      </w:r>
      <w:r w:rsidRPr="00B824BD">
        <w:rPr>
          <w:spacing w:val="1"/>
          <w:sz w:val="24"/>
          <w:szCs w:val="24"/>
        </w:rPr>
        <w:t xml:space="preserve"> </w:t>
      </w:r>
      <w:r w:rsidRPr="00B824BD">
        <w:rPr>
          <w:sz w:val="24"/>
          <w:szCs w:val="24"/>
        </w:rPr>
        <w:t>малой</w:t>
      </w:r>
      <w:r w:rsidRPr="00B824BD">
        <w:rPr>
          <w:spacing w:val="-57"/>
          <w:sz w:val="24"/>
          <w:szCs w:val="24"/>
        </w:rPr>
        <w:t xml:space="preserve"> </w:t>
      </w:r>
      <w:r w:rsidRPr="00B824BD">
        <w:rPr>
          <w:sz w:val="24"/>
          <w:szCs w:val="24"/>
        </w:rPr>
        <w:t>родины.</w:t>
      </w:r>
    </w:p>
    <w:p w:rsidR="00B824BD" w:rsidRPr="00B824BD" w:rsidRDefault="00B824BD" w:rsidP="00D81F2E">
      <w:pPr>
        <w:ind w:left="820" w:right="712" w:firstLine="576"/>
        <w:jc w:val="both"/>
        <w:rPr>
          <w:sz w:val="24"/>
          <w:szCs w:val="24"/>
        </w:rPr>
      </w:pPr>
      <w:r w:rsidRPr="00B824BD">
        <w:rPr>
          <w:sz w:val="24"/>
          <w:szCs w:val="24"/>
        </w:rPr>
        <w:t>Обогащает</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государственных</w:t>
      </w:r>
      <w:r w:rsidRPr="00B824BD">
        <w:rPr>
          <w:spacing w:val="1"/>
          <w:sz w:val="24"/>
          <w:szCs w:val="24"/>
        </w:rPr>
        <w:t xml:space="preserve"> </w:t>
      </w:r>
      <w:r w:rsidRPr="00B824BD">
        <w:rPr>
          <w:sz w:val="24"/>
          <w:szCs w:val="24"/>
        </w:rPr>
        <w:t>праздниках:</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России,</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народного</w:t>
      </w:r>
      <w:r w:rsidRPr="00B824BD">
        <w:rPr>
          <w:spacing w:val="1"/>
          <w:sz w:val="24"/>
          <w:szCs w:val="24"/>
        </w:rPr>
        <w:t xml:space="preserve"> </w:t>
      </w:r>
      <w:r w:rsidRPr="00B824BD">
        <w:rPr>
          <w:sz w:val="24"/>
          <w:szCs w:val="24"/>
        </w:rPr>
        <w:t>единства,</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Государственного</w:t>
      </w:r>
      <w:r w:rsidRPr="00B824BD">
        <w:rPr>
          <w:spacing w:val="1"/>
          <w:sz w:val="24"/>
          <w:szCs w:val="24"/>
        </w:rPr>
        <w:t xml:space="preserve"> </w:t>
      </w:r>
      <w:r w:rsidRPr="00B824BD">
        <w:rPr>
          <w:sz w:val="24"/>
          <w:szCs w:val="24"/>
        </w:rPr>
        <w:t>флага</w:t>
      </w:r>
      <w:r w:rsidRPr="00B824BD">
        <w:rPr>
          <w:spacing w:val="1"/>
          <w:sz w:val="24"/>
          <w:szCs w:val="24"/>
        </w:rPr>
        <w:t xml:space="preserve"> </w:t>
      </w:r>
      <w:r w:rsidRPr="00B824BD">
        <w:rPr>
          <w:sz w:val="24"/>
          <w:szCs w:val="24"/>
        </w:rPr>
        <w:t>Российской</w:t>
      </w:r>
      <w:r w:rsidRPr="00B824BD">
        <w:rPr>
          <w:spacing w:val="1"/>
          <w:sz w:val="24"/>
          <w:szCs w:val="24"/>
        </w:rPr>
        <w:t xml:space="preserve"> </w:t>
      </w:r>
      <w:r w:rsidRPr="00B824BD">
        <w:rPr>
          <w:sz w:val="24"/>
          <w:szCs w:val="24"/>
        </w:rPr>
        <w:t>Федерации,</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Государственного</w:t>
      </w:r>
      <w:r w:rsidRPr="00B824BD">
        <w:rPr>
          <w:spacing w:val="1"/>
          <w:sz w:val="24"/>
          <w:szCs w:val="24"/>
        </w:rPr>
        <w:t xml:space="preserve"> </w:t>
      </w:r>
      <w:r w:rsidRPr="00B824BD">
        <w:rPr>
          <w:sz w:val="24"/>
          <w:szCs w:val="24"/>
        </w:rPr>
        <w:t>герба</w:t>
      </w:r>
      <w:r w:rsidRPr="00B824BD">
        <w:rPr>
          <w:spacing w:val="1"/>
          <w:sz w:val="24"/>
          <w:szCs w:val="24"/>
        </w:rPr>
        <w:t xml:space="preserve"> </w:t>
      </w:r>
      <w:r w:rsidRPr="00B824BD">
        <w:rPr>
          <w:sz w:val="24"/>
          <w:szCs w:val="24"/>
        </w:rPr>
        <w:t>Российской</w:t>
      </w:r>
      <w:r w:rsidRPr="00B824BD">
        <w:rPr>
          <w:spacing w:val="1"/>
          <w:sz w:val="24"/>
          <w:szCs w:val="24"/>
        </w:rPr>
        <w:t xml:space="preserve"> </w:t>
      </w:r>
      <w:r w:rsidRPr="00B824BD">
        <w:rPr>
          <w:sz w:val="24"/>
          <w:szCs w:val="24"/>
        </w:rPr>
        <w:t>Федерации,</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защитника</w:t>
      </w:r>
      <w:r w:rsidRPr="00B824BD">
        <w:rPr>
          <w:spacing w:val="1"/>
          <w:sz w:val="24"/>
          <w:szCs w:val="24"/>
        </w:rPr>
        <w:t xml:space="preserve"> </w:t>
      </w:r>
      <w:r w:rsidRPr="00B824BD">
        <w:rPr>
          <w:sz w:val="24"/>
          <w:szCs w:val="24"/>
        </w:rPr>
        <w:t>Отечества,</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Победы,</w:t>
      </w:r>
      <w:r w:rsidRPr="00B824BD">
        <w:rPr>
          <w:spacing w:val="1"/>
          <w:sz w:val="24"/>
          <w:szCs w:val="24"/>
        </w:rPr>
        <w:t xml:space="preserve"> </w:t>
      </w:r>
      <w:r w:rsidRPr="00B824BD">
        <w:rPr>
          <w:sz w:val="24"/>
          <w:szCs w:val="24"/>
        </w:rPr>
        <w:t>Всемирный</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авиации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космонавтики.</w:t>
      </w:r>
      <w:r w:rsidRPr="00B824BD">
        <w:rPr>
          <w:spacing w:val="1"/>
          <w:sz w:val="24"/>
          <w:szCs w:val="24"/>
        </w:rPr>
        <w:t xml:space="preserve"> </w:t>
      </w:r>
      <w:r w:rsidRPr="00B824BD">
        <w:rPr>
          <w:sz w:val="24"/>
          <w:szCs w:val="24"/>
        </w:rPr>
        <w:t>Знакомит</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содержанием</w:t>
      </w:r>
      <w:r w:rsidRPr="00B824BD">
        <w:rPr>
          <w:spacing w:val="1"/>
          <w:sz w:val="24"/>
          <w:szCs w:val="24"/>
        </w:rPr>
        <w:t xml:space="preserve"> </w:t>
      </w:r>
      <w:r w:rsidRPr="00B824BD">
        <w:rPr>
          <w:sz w:val="24"/>
          <w:szCs w:val="24"/>
        </w:rPr>
        <w:t>праздника,</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традициями празднования, памятными местами в населенном пункте, посвященными празднику.</w:t>
      </w:r>
      <w:r w:rsidRPr="00B824BD">
        <w:rPr>
          <w:spacing w:val="-57"/>
          <w:sz w:val="24"/>
          <w:szCs w:val="24"/>
        </w:rPr>
        <w:t xml:space="preserve"> </w:t>
      </w:r>
      <w:r w:rsidRPr="00B824BD">
        <w:rPr>
          <w:sz w:val="24"/>
          <w:szCs w:val="24"/>
        </w:rPr>
        <w:t>Воспитывает</w:t>
      </w:r>
      <w:r w:rsidRPr="00B824BD">
        <w:rPr>
          <w:spacing w:val="1"/>
          <w:sz w:val="24"/>
          <w:szCs w:val="24"/>
        </w:rPr>
        <w:t xml:space="preserve"> </w:t>
      </w:r>
      <w:r w:rsidRPr="00B824BD">
        <w:rPr>
          <w:sz w:val="24"/>
          <w:szCs w:val="24"/>
        </w:rPr>
        <w:t>уважение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защитникам</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героям</w:t>
      </w:r>
      <w:r w:rsidRPr="00B824BD">
        <w:rPr>
          <w:spacing w:val="1"/>
          <w:sz w:val="24"/>
          <w:szCs w:val="24"/>
        </w:rPr>
        <w:t xml:space="preserve"> </w:t>
      </w:r>
      <w:r w:rsidRPr="00B824BD">
        <w:rPr>
          <w:sz w:val="24"/>
          <w:szCs w:val="24"/>
        </w:rPr>
        <w:t>Отечества.</w:t>
      </w:r>
      <w:r w:rsidRPr="00B824BD">
        <w:rPr>
          <w:spacing w:val="1"/>
          <w:sz w:val="24"/>
          <w:szCs w:val="24"/>
        </w:rPr>
        <w:t xml:space="preserve"> </w:t>
      </w:r>
      <w:r w:rsidRPr="00B824BD">
        <w:rPr>
          <w:sz w:val="24"/>
          <w:szCs w:val="24"/>
        </w:rPr>
        <w:t>Знакомит</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яркими</w:t>
      </w:r>
      <w:r w:rsidRPr="00B824BD">
        <w:rPr>
          <w:spacing w:val="1"/>
          <w:sz w:val="24"/>
          <w:szCs w:val="24"/>
        </w:rPr>
        <w:t xml:space="preserve"> </w:t>
      </w:r>
      <w:r w:rsidRPr="00B824BD">
        <w:rPr>
          <w:sz w:val="24"/>
          <w:szCs w:val="24"/>
        </w:rPr>
        <w:t>биографическими</w:t>
      </w:r>
      <w:r w:rsidRPr="00B824BD">
        <w:rPr>
          <w:spacing w:val="1"/>
          <w:sz w:val="24"/>
          <w:szCs w:val="24"/>
        </w:rPr>
        <w:t xml:space="preserve"> </w:t>
      </w:r>
      <w:r w:rsidRPr="00B824BD">
        <w:rPr>
          <w:sz w:val="24"/>
          <w:szCs w:val="24"/>
        </w:rPr>
        <w:t>фактами,</w:t>
      </w:r>
      <w:r w:rsidRPr="00B824BD">
        <w:rPr>
          <w:spacing w:val="1"/>
          <w:sz w:val="24"/>
          <w:szCs w:val="24"/>
        </w:rPr>
        <w:t xml:space="preserve"> </w:t>
      </w:r>
      <w:r w:rsidRPr="00B824BD">
        <w:rPr>
          <w:sz w:val="24"/>
          <w:szCs w:val="24"/>
        </w:rPr>
        <w:t>поступками</w:t>
      </w:r>
      <w:r w:rsidRPr="00B824BD">
        <w:rPr>
          <w:spacing w:val="1"/>
          <w:sz w:val="24"/>
          <w:szCs w:val="24"/>
        </w:rPr>
        <w:t xml:space="preserve"> </w:t>
      </w:r>
      <w:r w:rsidRPr="00B824BD">
        <w:rPr>
          <w:sz w:val="24"/>
          <w:szCs w:val="24"/>
        </w:rPr>
        <w:t>героев</w:t>
      </w:r>
      <w:r w:rsidRPr="00B824BD">
        <w:rPr>
          <w:spacing w:val="1"/>
          <w:sz w:val="24"/>
          <w:szCs w:val="24"/>
        </w:rPr>
        <w:t xml:space="preserve"> </w:t>
      </w:r>
      <w:r w:rsidRPr="00B824BD">
        <w:rPr>
          <w:sz w:val="24"/>
          <w:szCs w:val="24"/>
        </w:rPr>
        <w:t>Отечества,</w:t>
      </w:r>
      <w:r w:rsidRPr="00B824BD">
        <w:rPr>
          <w:spacing w:val="61"/>
          <w:sz w:val="24"/>
          <w:szCs w:val="24"/>
        </w:rPr>
        <w:t xml:space="preserve"> </w:t>
      </w:r>
      <w:r w:rsidRPr="00B824BD">
        <w:rPr>
          <w:sz w:val="24"/>
          <w:szCs w:val="24"/>
        </w:rPr>
        <w:t>вызывает</w:t>
      </w:r>
      <w:r w:rsidRPr="00B824BD">
        <w:rPr>
          <w:spacing w:val="61"/>
          <w:sz w:val="24"/>
          <w:szCs w:val="24"/>
        </w:rPr>
        <w:t xml:space="preserve"> </w:t>
      </w:r>
      <w:r w:rsidRPr="00B824BD">
        <w:rPr>
          <w:sz w:val="24"/>
          <w:szCs w:val="24"/>
        </w:rPr>
        <w:t>позитивный</w:t>
      </w:r>
      <w:r w:rsidRPr="00B824BD">
        <w:rPr>
          <w:spacing w:val="1"/>
          <w:sz w:val="24"/>
          <w:szCs w:val="24"/>
        </w:rPr>
        <w:t xml:space="preserve"> </w:t>
      </w:r>
      <w:r w:rsidRPr="00B824BD">
        <w:rPr>
          <w:sz w:val="24"/>
          <w:szCs w:val="24"/>
        </w:rPr>
        <w:t>эмоциональный</w:t>
      </w:r>
      <w:r w:rsidRPr="00B824BD">
        <w:rPr>
          <w:spacing w:val="-2"/>
          <w:sz w:val="24"/>
          <w:szCs w:val="24"/>
        </w:rPr>
        <w:t xml:space="preserve"> </w:t>
      </w:r>
      <w:r w:rsidRPr="00B824BD">
        <w:rPr>
          <w:sz w:val="24"/>
          <w:szCs w:val="24"/>
        </w:rPr>
        <w:t>отклик и</w:t>
      </w:r>
      <w:r w:rsidRPr="00B824BD">
        <w:rPr>
          <w:spacing w:val="-1"/>
          <w:sz w:val="24"/>
          <w:szCs w:val="24"/>
        </w:rPr>
        <w:t xml:space="preserve"> </w:t>
      </w:r>
      <w:r w:rsidRPr="00B824BD">
        <w:rPr>
          <w:sz w:val="24"/>
          <w:szCs w:val="24"/>
        </w:rPr>
        <w:t>чувство гордости.</w:t>
      </w:r>
    </w:p>
    <w:p w:rsidR="00B824BD" w:rsidRPr="00B824BD" w:rsidRDefault="00B824BD" w:rsidP="00D81F2E">
      <w:pPr>
        <w:spacing w:before="1"/>
        <w:ind w:left="820" w:right="705" w:firstLine="576"/>
        <w:jc w:val="both"/>
        <w:rPr>
          <w:sz w:val="24"/>
          <w:szCs w:val="24"/>
        </w:rPr>
      </w:pPr>
      <w:r w:rsidRPr="00B824BD">
        <w:rPr>
          <w:sz w:val="24"/>
          <w:szCs w:val="24"/>
        </w:rPr>
        <w:t>Педагог обогащает представления детей о малой родине: поддерживает любознательность</w:t>
      </w:r>
      <w:r w:rsidRPr="00B824BD">
        <w:rPr>
          <w:spacing w:val="1"/>
          <w:sz w:val="24"/>
          <w:szCs w:val="24"/>
        </w:rPr>
        <w:t xml:space="preserve"> </w:t>
      </w:r>
      <w:r w:rsidRPr="00B824BD">
        <w:rPr>
          <w:sz w:val="24"/>
          <w:szCs w:val="24"/>
        </w:rPr>
        <w:t>по</w:t>
      </w:r>
      <w:r w:rsidRPr="00B824BD">
        <w:rPr>
          <w:spacing w:val="1"/>
          <w:sz w:val="24"/>
          <w:szCs w:val="24"/>
        </w:rPr>
        <w:t xml:space="preserve"> </w:t>
      </w:r>
      <w:r w:rsidRPr="00B824BD">
        <w:rPr>
          <w:sz w:val="24"/>
          <w:szCs w:val="24"/>
        </w:rPr>
        <w:t>отношению</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родному</w:t>
      </w:r>
      <w:r w:rsidRPr="00B824BD">
        <w:rPr>
          <w:spacing w:val="1"/>
          <w:sz w:val="24"/>
          <w:szCs w:val="24"/>
        </w:rPr>
        <w:t xml:space="preserve"> </w:t>
      </w:r>
      <w:r w:rsidRPr="00B824BD">
        <w:rPr>
          <w:sz w:val="24"/>
          <w:szCs w:val="24"/>
        </w:rPr>
        <w:t>краю;</w:t>
      </w:r>
      <w:r w:rsidRPr="00B824BD">
        <w:rPr>
          <w:spacing w:val="1"/>
          <w:sz w:val="24"/>
          <w:szCs w:val="24"/>
        </w:rPr>
        <w:t xml:space="preserve"> </w:t>
      </w:r>
      <w:r w:rsidRPr="00B824BD">
        <w:rPr>
          <w:sz w:val="24"/>
          <w:szCs w:val="24"/>
        </w:rPr>
        <w:t>интерес,</w:t>
      </w:r>
      <w:r w:rsidRPr="00B824BD">
        <w:rPr>
          <w:spacing w:val="1"/>
          <w:sz w:val="24"/>
          <w:szCs w:val="24"/>
        </w:rPr>
        <w:t xml:space="preserve"> </w:t>
      </w:r>
      <w:r w:rsidRPr="00B824BD">
        <w:rPr>
          <w:sz w:val="24"/>
          <w:szCs w:val="24"/>
        </w:rPr>
        <w:t>почему</w:t>
      </w:r>
      <w:r w:rsidRPr="00B824BD">
        <w:rPr>
          <w:spacing w:val="1"/>
          <w:sz w:val="24"/>
          <w:szCs w:val="24"/>
        </w:rPr>
        <w:t xml:space="preserve"> </w:t>
      </w:r>
      <w:r w:rsidRPr="00B824BD">
        <w:rPr>
          <w:sz w:val="24"/>
          <w:szCs w:val="24"/>
        </w:rPr>
        <w:t>именно</w:t>
      </w:r>
      <w:r w:rsidRPr="00B824BD">
        <w:rPr>
          <w:spacing w:val="1"/>
          <w:sz w:val="24"/>
          <w:szCs w:val="24"/>
        </w:rPr>
        <w:t xml:space="preserve"> </w:t>
      </w:r>
      <w:r w:rsidRPr="00B824BD">
        <w:rPr>
          <w:sz w:val="24"/>
          <w:szCs w:val="24"/>
        </w:rPr>
        <w:t>так</w:t>
      </w:r>
      <w:r w:rsidRPr="00B824BD">
        <w:rPr>
          <w:spacing w:val="1"/>
          <w:sz w:val="24"/>
          <w:szCs w:val="24"/>
        </w:rPr>
        <w:t xml:space="preserve"> </w:t>
      </w:r>
      <w:r w:rsidRPr="00B824BD">
        <w:rPr>
          <w:sz w:val="24"/>
          <w:szCs w:val="24"/>
        </w:rPr>
        <w:t>устроен</w:t>
      </w:r>
      <w:r w:rsidRPr="00B824BD">
        <w:rPr>
          <w:spacing w:val="1"/>
          <w:sz w:val="24"/>
          <w:szCs w:val="24"/>
        </w:rPr>
        <w:t xml:space="preserve"> </w:t>
      </w:r>
      <w:r w:rsidRPr="00B824BD">
        <w:rPr>
          <w:sz w:val="24"/>
          <w:szCs w:val="24"/>
        </w:rPr>
        <w:t>населенный</w:t>
      </w:r>
      <w:r w:rsidRPr="00B824BD">
        <w:rPr>
          <w:spacing w:val="1"/>
          <w:sz w:val="24"/>
          <w:szCs w:val="24"/>
        </w:rPr>
        <w:t xml:space="preserve"> </w:t>
      </w:r>
      <w:r w:rsidRPr="00B824BD">
        <w:rPr>
          <w:sz w:val="24"/>
          <w:szCs w:val="24"/>
        </w:rPr>
        <w:t>пункт</w:t>
      </w:r>
      <w:r w:rsidRPr="00B824BD">
        <w:rPr>
          <w:spacing w:val="1"/>
          <w:sz w:val="24"/>
          <w:szCs w:val="24"/>
        </w:rPr>
        <w:t xml:space="preserve"> </w:t>
      </w:r>
      <w:r w:rsidRPr="00B824BD">
        <w:rPr>
          <w:sz w:val="24"/>
          <w:szCs w:val="24"/>
        </w:rPr>
        <w:t>(расположение улиц, площадей, различных объектов инфраструктуры); знакомит со смыслом</w:t>
      </w:r>
      <w:r w:rsidRPr="00B824BD">
        <w:rPr>
          <w:spacing w:val="1"/>
          <w:sz w:val="24"/>
          <w:szCs w:val="24"/>
        </w:rPr>
        <w:t xml:space="preserve"> </w:t>
      </w:r>
      <w:r w:rsidRPr="00B824BD">
        <w:rPr>
          <w:sz w:val="24"/>
          <w:szCs w:val="24"/>
        </w:rPr>
        <w:t>некоторых</w:t>
      </w:r>
      <w:r w:rsidRPr="00B824BD">
        <w:rPr>
          <w:spacing w:val="1"/>
          <w:sz w:val="24"/>
          <w:szCs w:val="24"/>
        </w:rPr>
        <w:t xml:space="preserve"> </w:t>
      </w:r>
      <w:r w:rsidRPr="00B824BD">
        <w:rPr>
          <w:sz w:val="24"/>
          <w:szCs w:val="24"/>
        </w:rPr>
        <w:t>символов</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памятников</w:t>
      </w:r>
      <w:r w:rsidRPr="00B824BD">
        <w:rPr>
          <w:spacing w:val="1"/>
          <w:sz w:val="24"/>
          <w:szCs w:val="24"/>
        </w:rPr>
        <w:t xml:space="preserve"> </w:t>
      </w:r>
      <w:r w:rsidRPr="00B824BD">
        <w:rPr>
          <w:sz w:val="24"/>
          <w:szCs w:val="24"/>
        </w:rPr>
        <w:t>населенного</w:t>
      </w:r>
      <w:r w:rsidRPr="00B824BD">
        <w:rPr>
          <w:spacing w:val="1"/>
          <w:sz w:val="24"/>
          <w:szCs w:val="24"/>
        </w:rPr>
        <w:t xml:space="preserve"> </w:t>
      </w:r>
      <w:r w:rsidRPr="00B824BD">
        <w:rPr>
          <w:sz w:val="24"/>
          <w:szCs w:val="24"/>
        </w:rPr>
        <w:t>пункта,</w:t>
      </w:r>
      <w:r w:rsidRPr="00B824BD">
        <w:rPr>
          <w:spacing w:val="1"/>
          <w:sz w:val="24"/>
          <w:szCs w:val="24"/>
        </w:rPr>
        <w:t xml:space="preserve"> </w:t>
      </w:r>
      <w:r w:rsidRPr="00B824BD">
        <w:rPr>
          <w:sz w:val="24"/>
          <w:szCs w:val="24"/>
        </w:rPr>
        <w:t>развивает</w:t>
      </w:r>
      <w:r w:rsidRPr="00B824BD">
        <w:rPr>
          <w:spacing w:val="1"/>
          <w:sz w:val="24"/>
          <w:szCs w:val="24"/>
        </w:rPr>
        <w:t xml:space="preserve"> </w:t>
      </w:r>
      <w:r w:rsidRPr="00B824BD">
        <w:rPr>
          <w:sz w:val="24"/>
          <w:szCs w:val="24"/>
        </w:rPr>
        <w:t>умения</w:t>
      </w:r>
      <w:r w:rsidRPr="00B824BD">
        <w:rPr>
          <w:spacing w:val="1"/>
          <w:sz w:val="24"/>
          <w:szCs w:val="24"/>
        </w:rPr>
        <w:t xml:space="preserve"> </w:t>
      </w:r>
      <w:r w:rsidRPr="00B824BD">
        <w:rPr>
          <w:sz w:val="24"/>
          <w:szCs w:val="24"/>
        </w:rPr>
        <w:t>откликаться</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проявления красоты в различных архитектурных объектах. Поддерживает проявления у детей</w:t>
      </w:r>
      <w:r w:rsidRPr="00B824BD">
        <w:rPr>
          <w:spacing w:val="1"/>
          <w:sz w:val="24"/>
          <w:szCs w:val="24"/>
        </w:rPr>
        <w:t xml:space="preserve"> </w:t>
      </w:r>
      <w:r w:rsidRPr="00B824BD">
        <w:rPr>
          <w:sz w:val="24"/>
          <w:szCs w:val="24"/>
        </w:rPr>
        <w:t>первичной</w:t>
      </w:r>
      <w:r w:rsidRPr="00B824BD">
        <w:rPr>
          <w:spacing w:val="1"/>
          <w:sz w:val="24"/>
          <w:szCs w:val="24"/>
        </w:rPr>
        <w:t xml:space="preserve"> </w:t>
      </w:r>
      <w:r w:rsidRPr="00B824BD">
        <w:rPr>
          <w:sz w:val="24"/>
          <w:szCs w:val="24"/>
        </w:rPr>
        <w:t>социальной</w:t>
      </w:r>
      <w:r w:rsidRPr="00B824BD">
        <w:rPr>
          <w:spacing w:val="1"/>
          <w:sz w:val="24"/>
          <w:szCs w:val="24"/>
        </w:rPr>
        <w:t xml:space="preserve"> </w:t>
      </w:r>
      <w:r w:rsidRPr="00B824BD">
        <w:rPr>
          <w:sz w:val="24"/>
          <w:szCs w:val="24"/>
        </w:rPr>
        <w:t>активности:</w:t>
      </w:r>
      <w:r w:rsidRPr="00B824BD">
        <w:rPr>
          <w:spacing w:val="1"/>
          <w:sz w:val="24"/>
          <w:szCs w:val="24"/>
        </w:rPr>
        <w:t xml:space="preserve"> </w:t>
      </w:r>
      <w:r w:rsidRPr="00B824BD">
        <w:rPr>
          <w:sz w:val="24"/>
          <w:szCs w:val="24"/>
        </w:rPr>
        <w:t>желание</w:t>
      </w:r>
      <w:r w:rsidRPr="00B824BD">
        <w:rPr>
          <w:spacing w:val="1"/>
          <w:sz w:val="24"/>
          <w:szCs w:val="24"/>
        </w:rPr>
        <w:t xml:space="preserve"> </w:t>
      </w:r>
      <w:r w:rsidRPr="00B824BD">
        <w:rPr>
          <w:sz w:val="24"/>
          <w:szCs w:val="24"/>
        </w:rPr>
        <w:t>принять</w:t>
      </w:r>
      <w:r w:rsidRPr="00B824BD">
        <w:rPr>
          <w:spacing w:val="1"/>
          <w:sz w:val="24"/>
          <w:szCs w:val="24"/>
        </w:rPr>
        <w:t xml:space="preserve"> </w:t>
      </w:r>
      <w:r w:rsidRPr="00B824BD">
        <w:rPr>
          <w:sz w:val="24"/>
          <w:szCs w:val="24"/>
        </w:rPr>
        <w:t>участие</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значимых</w:t>
      </w:r>
      <w:r w:rsidRPr="00B824BD">
        <w:rPr>
          <w:spacing w:val="61"/>
          <w:sz w:val="24"/>
          <w:szCs w:val="24"/>
        </w:rPr>
        <w:t xml:space="preserve"> </w:t>
      </w:r>
      <w:r w:rsidRPr="00B824BD">
        <w:rPr>
          <w:sz w:val="24"/>
          <w:szCs w:val="24"/>
        </w:rPr>
        <w:t>событиях,</w:t>
      </w:r>
      <w:r w:rsidRPr="00B824BD">
        <w:rPr>
          <w:spacing w:val="1"/>
          <w:sz w:val="24"/>
          <w:szCs w:val="24"/>
        </w:rPr>
        <w:t xml:space="preserve"> </w:t>
      </w:r>
      <w:r w:rsidRPr="00B824BD">
        <w:rPr>
          <w:sz w:val="24"/>
          <w:szCs w:val="24"/>
        </w:rPr>
        <w:t>переживание эмоций, связанных с событиями военных лет и подвигами горожан (чествование</w:t>
      </w:r>
      <w:r w:rsidRPr="00B824BD">
        <w:rPr>
          <w:spacing w:val="1"/>
          <w:sz w:val="24"/>
          <w:szCs w:val="24"/>
        </w:rPr>
        <w:t xml:space="preserve"> </w:t>
      </w:r>
      <w:r w:rsidRPr="00B824BD">
        <w:rPr>
          <w:sz w:val="24"/>
          <w:szCs w:val="24"/>
        </w:rPr>
        <w:t>ветеранов,</w:t>
      </w:r>
      <w:r w:rsidRPr="00B824BD">
        <w:rPr>
          <w:spacing w:val="-1"/>
          <w:sz w:val="24"/>
          <w:szCs w:val="24"/>
        </w:rPr>
        <w:t xml:space="preserve"> </w:t>
      </w:r>
      <w:r w:rsidRPr="00B824BD">
        <w:rPr>
          <w:sz w:val="24"/>
          <w:szCs w:val="24"/>
        </w:rPr>
        <w:t>социальные</w:t>
      </w:r>
      <w:r w:rsidRPr="00B824BD">
        <w:rPr>
          <w:spacing w:val="1"/>
          <w:sz w:val="24"/>
          <w:szCs w:val="24"/>
        </w:rPr>
        <w:t xml:space="preserve"> </w:t>
      </w:r>
      <w:r w:rsidRPr="00B824BD">
        <w:rPr>
          <w:sz w:val="24"/>
          <w:szCs w:val="24"/>
        </w:rPr>
        <w:t>акции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прочее).</w:t>
      </w:r>
    </w:p>
    <w:p w:rsidR="00B824BD" w:rsidRPr="00B824BD" w:rsidRDefault="00B824BD" w:rsidP="00995949">
      <w:pPr>
        <w:numPr>
          <w:ilvl w:val="0"/>
          <w:numId w:val="47"/>
        </w:numPr>
        <w:tabs>
          <w:tab w:val="left" w:pos="1657"/>
        </w:tabs>
        <w:spacing w:before="1"/>
        <w:ind w:left="1656" w:hanging="261"/>
        <w:jc w:val="both"/>
        <w:rPr>
          <w:sz w:val="24"/>
        </w:rPr>
      </w:pPr>
      <w:r w:rsidRPr="00B824BD">
        <w:rPr>
          <w:sz w:val="24"/>
        </w:rPr>
        <w:t>В</w:t>
      </w:r>
      <w:r w:rsidRPr="00B824BD">
        <w:rPr>
          <w:spacing w:val="-7"/>
          <w:sz w:val="24"/>
        </w:rPr>
        <w:t xml:space="preserve"> </w:t>
      </w:r>
      <w:r w:rsidRPr="00B824BD">
        <w:rPr>
          <w:sz w:val="24"/>
        </w:rPr>
        <w:t>сфере</w:t>
      </w:r>
      <w:r w:rsidRPr="00B824BD">
        <w:rPr>
          <w:spacing w:val="-1"/>
          <w:sz w:val="24"/>
        </w:rPr>
        <w:t xml:space="preserve"> </w:t>
      </w:r>
      <w:r w:rsidRPr="00B824BD">
        <w:rPr>
          <w:sz w:val="24"/>
        </w:rPr>
        <w:t>трудового</w:t>
      </w:r>
      <w:r w:rsidRPr="00B824BD">
        <w:rPr>
          <w:spacing w:val="-2"/>
          <w:sz w:val="24"/>
        </w:rPr>
        <w:t xml:space="preserve"> </w:t>
      </w:r>
      <w:r w:rsidRPr="00B824BD">
        <w:rPr>
          <w:sz w:val="24"/>
        </w:rPr>
        <w:t>воспитания.</w:t>
      </w:r>
    </w:p>
    <w:p w:rsidR="00B824BD" w:rsidRPr="00B824BD" w:rsidRDefault="00B824BD" w:rsidP="00B824BD">
      <w:pPr>
        <w:ind w:left="820" w:right="712" w:firstLine="528"/>
        <w:jc w:val="both"/>
        <w:rPr>
          <w:sz w:val="24"/>
          <w:szCs w:val="24"/>
        </w:rPr>
      </w:pPr>
      <w:r w:rsidRPr="00B824BD">
        <w:rPr>
          <w:sz w:val="24"/>
          <w:szCs w:val="24"/>
        </w:rPr>
        <w:t>Педагог обогащает представления детей о труде взрослых, знакомит детей дошкольного</w:t>
      </w:r>
      <w:r w:rsidRPr="00B824BD">
        <w:rPr>
          <w:spacing w:val="1"/>
          <w:sz w:val="24"/>
          <w:szCs w:val="24"/>
        </w:rPr>
        <w:t xml:space="preserve"> </w:t>
      </w:r>
      <w:r w:rsidRPr="00B824BD">
        <w:rPr>
          <w:sz w:val="24"/>
          <w:szCs w:val="24"/>
        </w:rPr>
        <w:t>возраста</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разными</w:t>
      </w:r>
      <w:r w:rsidRPr="00B824BD">
        <w:rPr>
          <w:spacing w:val="1"/>
          <w:sz w:val="24"/>
          <w:szCs w:val="24"/>
        </w:rPr>
        <w:t xml:space="preserve"> </w:t>
      </w:r>
      <w:r w:rsidRPr="00B824BD">
        <w:rPr>
          <w:sz w:val="24"/>
          <w:szCs w:val="24"/>
        </w:rPr>
        <w:t>видами</w:t>
      </w:r>
      <w:r w:rsidRPr="00B824BD">
        <w:rPr>
          <w:spacing w:val="1"/>
          <w:sz w:val="24"/>
          <w:szCs w:val="24"/>
        </w:rPr>
        <w:t xml:space="preserve"> </w:t>
      </w:r>
      <w:r w:rsidRPr="00B824BD">
        <w:rPr>
          <w:sz w:val="24"/>
          <w:szCs w:val="24"/>
        </w:rPr>
        <w:t>производительного</w:t>
      </w:r>
      <w:r w:rsidRPr="00B824BD">
        <w:rPr>
          <w:spacing w:val="1"/>
          <w:sz w:val="24"/>
          <w:szCs w:val="24"/>
        </w:rPr>
        <w:t xml:space="preserve"> </w:t>
      </w:r>
      <w:r w:rsidRPr="00B824BD">
        <w:rPr>
          <w:sz w:val="24"/>
          <w:szCs w:val="24"/>
        </w:rPr>
        <w:t>(промышленность,</w:t>
      </w:r>
      <w:r w:rsidRPr="00B824BD">
        <w:rPr>
          <w:spacing w:val="1"/>
          <w:sz w:val="24"/>
          <w:szCs w:val="24"/>
        </w:rPr>
        <w:t xml:space="preserve"> </w:t>
      </w:r>
      <w:r w:rsidRPr="00B824BD">
        <w:rPr>
          <w:sz w:val="24"/>
          <w:szCs w:val="24"/>
        </w:rPr>
        <w:t>строительство,</w:t>
      </w:r>
      <w:r w:rsidRPr="00B824BD">
        <w:rPr>
          <w:spacing w:val="1"/>
          <w:sz w:val="24"/>
          <w:szCs w:val="24"/>
        </w:rPr>
        <w:t xml:space="preserve"> </w:t>
      </w:r>
      <w:r w:rsidRPr="00B824BD">
        <w:rPr>
          <w:sz w:val="24"/>
          <w:szCs w:val="24"/>
        </w:rPr>
        <w:t>сельское</w:t>
      </w:r>
      <w:r w:rsidRPr="00B824BD">
        <w:rPr>
          <w:spacing w:val="1"/>
          <w:sz w:val="24"/>
          <w:szCs w:val="24"/>
        </w:rPr>
        <w:t xml:space="preserve"> </w:t>
      </w:r>
      <w:r w:rsidRPr="00B824BD">
        <w:rPr>
          <w:sz w:val="24"/>
          <w:szCs w:val="24"/>
        </w:rPr>
        <w:t>хозяйство) и обслуживающего (сфера досуга и отдыха, сфера культуры, медицина, торговля)</w:t>
      </w:r>
      <w:r w:rsidRPr="00B824BD">
        <w:rPr>
          <w:spacing w:val="1"/>
          <w:sz w:val="24"/>
          <w:szCs w:val="24"/>
        </w:rPr>
        <w:t xml:space="preserve"> </w:t>
      </w:r>
      <w:r w:rsidRPr="00B824BD">
        <w:rPr>
          <w:sz w:val="24"/>
          <w:szCs w:val="24"/>
        </w:rPr>
        <w:t>труда. Создает образовательные ситуации по ознакомлению детей с конкретными профессиями</w:t>
      </w:r>
      <w:r w:rsidRPr="00B824BD">
        <w:rPr>
          <w:spacing w:val="1"/>
          <w:sz w:val="24"/>
          <w:szCs w:val="24"/>
        </w:rPr>
        <w:t xml:space="preserve"> </w:t>
      </w:r>
      <w:r w:rsidRPr="00B824BD">
        <w:rPr>
          <w:sz w:val="24"/>
          <w:szCs w:val="24"/>
        </w:rPr>
        <w:t>взрослых, демонстрирует возможные связи между профессиями, обращает внимание детей на</w:t>
      </w:r>
      <w:r w:rsidRPr="00B824BD">
        <w:rPr>
          <w:spacing w:val="1"/>
          <w:sz w:val="24"/>
          <w:szCs w:val="24"/>
        </w:rPr>
        <w:t xml:space="preserve"> </w:t>
      </w:r>
      <w:r w:rsidRPr="00B824BD">
        <w:rPr>
          <w:sz w:val="24"/>
          <w:szCs w:val="24"/>
        </w:rPr>
        <w:t>содержание каждой профессии в соответствии с общей структурой трудового процесса (мотив,</w:t>
      </w:r>
      <w:r w:rsidRPr="00B824BD">
        <w:rPr>
          <w:spacing w:val="1"/>
          <w:sz w:val="24"/>
          <w:szCs w:val="24"/>
        </w:rPr>
        <w:t xml:space="preserve"> </w:t>
      </w:r>
      <w:r w:rsidRPr="00B824BD">
        <w:rPr>
          <w:sz w:val="24"/>
          <w:szCs w:val="24"/>
        </w:rPr>
        <w:t>цель,</w:t>
      </w:r>
      <w:r w:rsidRPr="00B824BD">
        <w:rPr>
          <w:spacing w:val="1"/>
          <w:sz w:val="24"/>
          <w:szCs w:val="24"/>
        </w:rPr>
        <w:t xml:space="preserve"> </w:t>
      </w:r>
      <w:r w:rsidRPr="00B824BD">
        <w:rPr>
          <w:sz w:val="24"/>
          <w:szCs w:val="24"/>
        </w:rPr>
        <w:t>инструменты</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оборудование,</w:t>
      </w:r>
      <w:r w:rsidRPr="00B824BD">
        <w:rPr>
          <w:spacing w:val="1"/>
          <w:sz w:val="24"/>
          <w:szCs w:val="24"/>
        </w:rPr>
        <w:t xml:space="preserve"> </w:t>
      </w:r>
      <w:r w:rsidRPr="00B824BD">
        <w:rPr>
          <w:sz w:val="24"/>
          <w:szCs w:val="24"/>
        </w:rPr>
        <w:t>содержание</w:t>
      </w:r>
      <w:r w:rsidRPr="00B824BD">
        <w:rPr>
          <w:spacing w:val="1"/>
          <w:sz w:val="24"/>
          <w:szCs w:val="24"/>
        </w:rPr>
        <w:t xml:space="preserve"> </w:t>
      </w:r>
      <w:r w:rsidRPr="00B824BD">
        <w:rPr>
          <w:sz w:val="24"/>
          <w:szCs w:val="24"/>
        </w:rPr>
        <w:t>действий,</w:t>
      </w:r>
      <w:r w:rsidRPr="00B824BD">
        <w:rPr>
          <w:spacing w:val="1"/>
          <w:sz w:val="24"/>
          <w:szCs w:val="24"/>
        </w:rPr>
        <w:t xml:space="preserve"> </w:t>
      </w:r>
      <w:r w:rsidRPr="00B824BD">
        <w:rPr>
          <w:sz w:val="24"/>
          <w:szCs w:val="24"/>
        </w:rPr>
        <w:t>выбор</w:t>
      </w:r>
      <w:r w:rsidRPr="00B824BD">
        <w:rPr>
          <w:spacing w:val="1"/>
          <w:sz w:val="24"/>
          <w:szCs w:val="24"/>
        </w:rPr>
        <w:t xml:space="preserve"> </w:t>
      </w:r>
      <w:r w:rsidRPr="00B824BD">
        <w:rPr>
          <w:sz w:val="24"/>
          <w:szCs w:val="24"/>
        </w:rPr>
        <w:t>трудовых</w:t>
      </w:r>
      <w:r w:rsidRPr="00B824BD">
        <w:rPr>
          <w:spacing w:val="1"/>
          <w:sz w:val="24"/>
          <w:szCs w:val="24"/>
        </w:rPr>
        <w:t xml:space="preserve"> </w:t>
      </w:r>
      <w:r w:rsidRPr="00B824BD">
        <w:rPr>
          <w:sz w:val="24"/>
          <w:szCs w:val="24"/>
        </w:rPr>
        <w:t>действий</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соответствии с целью, результат): продавец продает товар покупателю, рабочий на фабрике</w:t>
      </w:r>
      <w:r w:rsidRPr="00B824BD">
        <w:rPr>
          <w:spacing w:val="1"/>
          <w:sz w:val="24"/>
          <w:szCs w:val="24"/>
        </w:rPr>
        <w:t xml:space="preserve"> </w:t>
      </w:r>
      <w:r w:rsidRPr="00B824BD">
        <w:rPr>
          <w:sz w:val="24"/>
          <w:szCs w:val="24"/>
        </w:rPr>
        <w:t>изготавливает</w:t>
      </w:r>
      <w:r w:rsidRPr="00B824BD">
        <w:rPr>
          <w:spacing w:val="-2"/>
          <w:sz w:val="24"/>
          <w:szCs w:val="24"/>
        </w:rPr>
        <w:t xml:space="preserve"> </w:t>
      </w:r>
      <w:r w:rsidRPr="00B824BD">
        <w:rPr>
          <w:sz w:val="24"/>
          <w:szCs w:val="24"/>
        </w:rPr>
        <w:t>товар,</w:t>
      </w:r>
      <w:r w:rsidRPr="00B824BD">
        <w:rPr>
          <w:spacing w:val="-1"/>
          <w:sz w:val="24"/>
          <w:szCs w:val="24"/>
        </w:rPr>
        <w:t xml:space="preserve"> </w:t>
      </w:r>
      <w:r w:rsidRPr="00B824BD">
        <w:rPr>
          <w:sz w:val="24"/>
          <w:szCs w:val="24"/>
        </w:rPr>
        <w:t>шофер</w:t>
      </w:r>
      <w:r w:rsidRPr="00B824BD">
        <w:rPr>
          <w:spacing w:val="-1"/>
          <w:sz w:val="24"/>
          <w:szCs w:val="24"/>
        </w:rPr>
        <w:t xml:space="preserve"> </w:t>
      </w:r>
      <w:r w:rsidRPr="00B824BD">
        <w:rPr>
          <w:sz w:val="24"/>
          <w:szCs w:val="24"/>
        </w:rPr>
        <w:t>развозит</w:t>
      </w:r>
      <w:r w:rsidRPr="00B824BD">
        <w:rPr>
          <w:spacing w:val="-3"/>
          <w:sz w:val="24"/>
          <w:szCs w:val="24"/>
        </w:rPr>
        <w:t xml:space="preserve"> </w:t>
      </w:r>
      <w:r w:rsidRPr="00B824BD">
        <w:rPr>
          <w:sz w:val="24"/>
          <w:szCs w:val="24"/>
        </w:rPr>
        <w:t>товар</w:t>
      </w:r>
      <w:r w:rsidRPr="00B824BD">
        <w:rPr>
          <w:spacing w:val="-1"/>
          <w:sz w:val="24"/>
          <w:szCs w:val="24"/>
        </w:rPr>
        <w:t xml:space="preserve"> </w:t>
      </w:r>
      <w:r w:rsidRPr="00B824BD">
        <w:rPr>
          <w:sz w:val="24"/>
          <w:szCs w:val="24"/>
        </w:rPr>
        <w:t>по</w:t>
      </w:r>
      <w:r w:rsidRPr="00B824BD">
        <w:rPr>
          <w:spacing w:val="-1"/>
          <w:sz w:val="24"/>
          <w:szCs w:val="24"/>
        </w:rPr>
        <w:t xml:space="preserve"> </w:t>
      </w:r>
      <w:r w:rsidRPr="00B824BD">
        <w:rPr>
          <w:sz w:val="24"/>
          <w:szCs w:val="24"/>
        </w:rPr>
        <w:t>магазинам,</w:t>
      </w:r>
      <w:r w:rsidRPr="00B824BD">
        <w:rPr>
          <w:spacing w:val="-1"/>
          <w:sz w:val="24"/>
          <w:szCs w:val="24"/>
        </w:rPr>
        <w:t xml:space="preserve"> </w:t>
      </w:r>
      <w:r w:rsidRPr="00B824BD">
        <w:rPr>
          <w:sz w:val="24"/>
          <w:szCs w:val="24"/>
        </w:rPr>
        <w:t>грузчик</w:t>
      </w:r>
      <w:r w:rsidRPr="00B824BD">
        <w:rPr>
          <w:spacing w:val="-2"/>
          <w:sz w:val="24"/>
          <w:szCs w:val="24"/>
        </w:rPr>
        <w:t xml:space="preserve"> </w:t>
      </w:r>
      <w:r w:rsidRPr="00B824BD">
        <w:rPr>
          <w:sz w:val="24"/>
          <w:szCs w:val="24"/>
        </w:rPr>
        <w:t>разгружает</w:t>
      </w:r>
      <w:r w:rsidRPr="00B824BD">
        <w:rPr>
          <w:spacing w:val="-2"/>
          <w:sz w:val="24"/>
          <w:szCs w:val="24"/>
        </w:rPr>
        <w:t xml:space="preserve"> </w:t>
      </w:r>
      <w:r w:rsidRPr="00B824BD">
        <w:rPr>
          <w:sz w:val="24"/>
          <w:szCs w:val="24"/>
        </w:rPr>
        <w:t>товар.</w:t>
      </w:r>
    </w:p>
    <w:p w:rsidR="00B824BD" w:rsidRPr="00B824BD" w:rsidRDefault="00B824BD" w:rsidP="00B824BD">
      <w:pPr>
        <w:ind w:left="820" w:right="714" w:firstLine="528"/>
        <w:jc w:val="both"/>
        <w:rPr>
          <w:sz w:val="24"/>
          <w:szCs w:val="24"/>
        </w:rPr>
      </w:pPr>
      <w:r w:rsidRPr="00B824BD">
        <w:rPr>
          <w:sz w:val="24"/>
          <w:szCs w:val="24"/>
        </w:rPr>
        <w:t>Педагог формирует представление детей о современной технике, в том числе цифровой, ее</w:t>
      </w:r>
      <w:r w:rsidRPr="00B824BD">
        <w:rPr>
          <w:spacing w:val="1"/>
          <w:sz w:val="24"/>
          <w:szCs w:val="24"/>
        </w:rPr>
        <w:t xml:space="preserve"> </w:t>
      </w:r>
      <w:r w:rsidRPr="00B824BD">
        <w:rPr>
          <w:sz w:val="24"/>
          <w:szCs w:val="24"/>
        </w:rPr>
        <w:t>разнообразии,</w:t>
      </w:r>
      <w:r w:rsidRPr="00B824BD">
        <w:rPr>
          <w:spacing w:val="1"/>
          <w:sz w:val="24"/>
          <w:szCs w:val="24"/>
        </w:rPr>
        <w:t xml:space="preserve"> </w:t>
      </w:r>
      <w:r w:rsidRPr="00B824BD">
        <w:rPr>
          <w:sz w:val="24"/>
          <w:szCs w:val="24"/>
        </w:rPr>
        <w:t>создает</w:t>
      </w:r>
      <w:r w:rsidRPr="00B824BD">
        <w:rPr>
          <w:spacing w:val="1"/>
          <w:sz w:val="24"/>
          <w:szCs w:val="24"/>
        </w:rPr>
        <w:t xml:space="preserve"> </w:t>
      </w:r>
      <w:r w:rsidRPr="00B824BD">
        <w:rPr>
          <w:sz w:val="24"/>
          <w:szCs w:val="24"/>
        </w:rPr>
        <w:t>образовательные</w:t>
      </w:r>
      <w:r w:rsidRPr="00B824BD">
        <w:rPr>
          <w:spacing w:val="1"/>
          <w:sz w:val="24"/>
          <w:szCs w:val="24"/>
        </w:rPr>
        <w:t xml:space="preserve"> </w:t>
      </w:r>
      <w:r w:rsidRPr="00B824BD">
        <w:rPr>
          <w:sz w:val="24"/>
          <w:szCs w:val="24"/>
        </w:rPr>
        <w:t>ситуации</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знакомства</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конкретными</w:t>
      </w:r>
      <w:r w:rsidRPr="00B824BD">
        <w:rPr>
          <w:spacing w:val="1"/>
          <w:sz w:val="24"/>
          <w:szCs w:val="24"/>
        </w:rPr>
        <w:t xml:space="preserve"> </w:t>
      </w:r>
      <w:r w:rsidRPr="00B824BD">
        <w:rPr>
          <w:sz w:val="24"/>
          <w:szCs w:val="24"/>
        </w:rPr>
        <w:t>техническими</w:t>
      </w:r>
      <w:r w:rsidRPr="00B824BD">
        <w:rPr>
          <w:spacing w:val="1"/>
          <w:sz w:val="24"/>
          <w:szCs w:val="24"/>
        </w:rPr>
        <w:t xml:space="preserve"> </w:t>
      </w:r>
      <w:r w:rsidRPr="00B824BD">
        <w:rPr>
          <w:sz w:val="24"/>
          <w:szCs w:val="24"/>
        </w:rPr>
        <w:t>приборами,</w:t>
      </w:r>
      <w:r w:rsidRPr="00B824BD">
        <w:rPr>
          <w:spacing w:val="1"/>
          <w:sz w:val="24"/>
          <w:szCs w:val="24"/>
        </w:rPr>
        <w:t xml:space="preserve"> </w:t>
      </w:r>
      <w:r w:rsidRPr="00B824BD">
        <w:rPr>
          <w:sz w:val="24"/>
          <w:szCs w:val="24"/>
        </w:rPr>
        <w:t>показывает,</w:t>
      </w:r>
      <w:r w:rsidRPr="00B824BD">
        <w:rPr>
          <w:spacing w:val="1"/>
          <w:sz w:val="24"/>
          <w:szCs w:val="24"/>
        </w:rPr>
        <w:t xml:space="preserve"> </w:t>
      </w:r>
      <w:r w:rsidRPr="00B824BD">
        <w:rPr>
          <w:sz w:val="24"/>
          <w:szCs w:val="24"/>
        </w:rPr>
        <w:t>как</w:t>
      </w:r>
      <w:r w:rsidRPr="00B824BD">
        <w:rPr>
          <w:spacing w:val="1"/>
          <w:sz w:val="24"/>
          <w:szCs w:val="24"/>
        </w:rPr>
        <w:t xml:space="preserve"> </w:t>
      </w:r>
      <w:r w:rsidRPr="00B824BD">
        <w:rPr>
          <w:sz w:val="24"/>
          <w:szCs w:val="24"/>
        </w:rPr>
        <w:t>техника</w:t>
      </w:r>
      <w:r w:rsidRPr="00B824BD">
        <w:rPr>
          <w:spacing w:val="1"/>
          <w:sz w:val="24"/>
          <w:szCs w:val="24"/>
        </w:rPr>
        <w:t xml:space="preserve"> </w:t>
      </w:r>
      <w:r w:rsidRPr="00B824BD">
        <w:rPr>
          <w:sz w:val="24"/>
          <w:szCs w:val="24"/>
        </w:rPr>
        <w:t>способствует</w:t>
      </w:r>
      <w:r w:rsidRPr="00B824BD">
        <w:rPr>
          <w:spacing w:val="1"/>
          <w:sz w:val="24"/>
          <w:szCs w:val="24"/>
        </w:rPr>
        <w:t xml:space="preserve"> </w:t>
      </w:r>
      <w:r w:rsidRPr="00B824BD">
        <w:rPr>
          <w:sz w:val="24"/>
          <w:szCs w:val="24"/>
        </w:rPr>
        <w:t>ускорению</w:t>
      </w:r>
      <w:r w:rsidRPr="00B824BD">
        <w:rPr>
          <w:spacing w:val="1"/>
          <w:sz w:val="24"/>
          <w:szCs w:val="24"/>
        </w:rPr>
        <w:t xml:space="preserve"> </w:t>
      </w:r>
      <w:r w:rsidRPr="00B824BD">
        <w:rPr>
          <w:sz w:val="24"/>
          <w:szCs w:val="24"/>
        </w:rPr>
        <w:t>получения</w:t>
      </w:r>
      <w:r w:rsidRPr="00B824BD">
        <w:rPr>
          <w:spacing w:val="1"/>
          <w:sz w:val="24"/>
          <w:szCs w:val="24"/>
        </w:rPr>
        <w:t xml:space="preserve"> </w:t>
      </w:r>
      <w:r w:rsidRPr="00B824BD">
        <w:rPr>
          <w:sz w:val="24"/>
          <w:szCs w:val="24"/>
        </w:rPr>
        <w:t>результата труда</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облегчению труда</w:t>
      </w:r>
      <w:r w:rsidRPr="00B824BD">
        <w:rPr>
          <w:spacing w:val="1"/>
          <w:sz w:val="24"/>
          <w:szCs w:val="24"/>
        </w:rPr>
        <w:t xml:space="preserve"> </w:t>
      </w:r>
      <w:r w:rsidRPr="00B824BD">
        <w:rPr>
          <w:sz w:val="24"/>
          <w:szCs w:val="24"/>
        </w:rPr>
        <w:t>взрослых.</w:t>
      </w:r>
    </w:p>
    <w:p w:rsidR="00B824BD" w:rsidRPr="00B824BD" w:rsidRDefault="00B824BD" w:rsidP="00D81F2E">
      <w:pPr>
        <w:spacing w:before="1"/>
        <w:ind w:left="820" w:right="710" w:firstLine="528"/>
        <w:rPr>
          <w:sz w:val="24"/>
          <w:szCs w:val="24"/>
        </w:rPr>
      </w:pPr>
      <w:r w:rsidRPr="00B824BD">
        <w:rPr>
          <w:sz w:val="24"/>
          <w:szCs w:val="24"/>
        </w:rPr>
        <w:t>Педагог создает условия для знакомства детей с экономическими знаниями, рассказывает о</w:t>
      </w:r>
      <w:r w:rsidRPr="00B824BD">
        <w:rPr>
          <w:spacing w:val="1"/>
          <w:sz w:val="24"/>
          <w:szCs w:val="24"/>
        </w:rPr>
        <w:t xml:space="preserve"> </w:t>
      </w:r>
      <w:r w:rsidRPr="00B824BD">
        <w:rPr>
          <w:sz w:val="24"/>
          <w:szCs w:val="24"/>
        </w:rPr>
        <w:t>назначении рекламы для распространения информации о товаре, формирует представление о</w:t>
      </w:r>
      <w:r w:rsidRPr="00B824BD">
        <w:rPr>
          <w:spacing w:val="1"/>
          <w:sz w:val="24"/>
          <w:szCs w:val="24"/>
        </w:rPr>
        <w:t xml:space="preserve"> </w:t>
      </w:r>
      <w:r w:rsidRPr="00B824BD">
        <w:rPr>
          <w:sz w:val="24"/>
          <w:szCs w:val="24"/>
        </w:rPr>
        <w:t>финансовой</w:t>
      </w:r>
      <w:r w:rsidRPr="00B824BD">
        <w:rPr>
          <w:spacing w:val="1"/>
          <w:sz w:val="24"/>
          <w:szCs w:val="24"/>
        </w:rPr>
        <w:t xml:space="preserve"> </w:t>
      </w:r>
      <w:r w:rsidRPr="00B824BD">
        <w:rPr>
          <w:sz w:val="24"/>
          <w:szCs w:val="24"/>
        </w:rPr>
        <w:t>грамотности</w:t>
      </w:r>
      <w:r w:rsidRPr="00B824BD">
        <w:rPr>
          <w:spacing w:val="1"/>
          <w:sz w:val="24"/>
          <w:szCs w:val="24"/>
        </w:rPr>
        <w:t xml:space="preserve"> </w:t>
      </w:r>
      <w:r w:rsidRPr="00B824BD">
        <w:rPr>
          <w:sz w:val="24"/>
          <w:szCs w:val="24"/>
        </w:rPr>
        <w:t>человека,</w:t>
      </w:r>
      <w:r w:rsidRPr="00B824BD">
        <w:rPr>
          <w:spacing w:val="1"/>
          <w:sz w:val="24"/>
          <w:szCs w:val="24"/>
        </w:rPr>
        <w:t xml:space="preserve"> </w:t>
      </w:r>
      <w:r w:rsidRPr="00B824BD">
        <w:rPr>
          <w:sz w:val="24"/>
          <w:szCs w:val="24"/>
        </w:rPr>
        <w:t>обсуждает</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назначение</w:t>
      </w:r>
      <w:r w:rsidRPr="00B824BD">
        <w:rPr>
          <w:spacing w:val="1"/>
          <w:sz w:val="24"/>
          <w:szCs w:val="24"/>
        </w:rPr>
        <w:t xml:space="preserve"> </w:t>
      </w:r>
      <w:r w:rsidRPr="00B824BD">
        <w:rPr>
          <w:sz w:val="24"/>
          <w:szCs w:val="24"/>
        </w:rPr>
        <w:t>денег</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участие</w:t>
      </w:r>
      <w:r w:rsidRPr="00B824BD">
        <w:rPr>
          <w:spacing w:val="60"/>
          <w:sz w:val="24"/>
          <w:szCs w:val="24"/>
        </w:rPr>
        <w:t xml:space="preserve"> </w:t>
      </w:r>
      <w:r w:rsidRPr="00B824BD">
        <w:rPr>
          <w:sz w:val="24"/>
          <w:szCs w:val="24"/>
        </w:rPr>
        <w:t>в</w:t>
      </w:r>
      <w:r w:rsidRPr="00B824BD">
        <w:rPr>
          <w:spacing w:val="1"/>
          <w:sz w:val="24"/>
          <w:szCs w:val="24"/>
        </w:rPr>
        <w:t xml:space="preserve"> </w:t>
      </w:r>
      <w:r w:rsidRPr="00B824BD">
        <w:rPr>
          <w:sz w:val="24"/>
          <w:szCs w:val="24"/>
        </w:rPr>
        <w:t>процессе приобретения товаров или</w:t>
      </w:r>
      <w:r w:rsidRPr="00B824BD">
        <w:rPr>
          <w:spacing w:val="1"/>
          <w:sz w:val="24"/>
          <w:szCs w:val="24"/>
        </w:rPr>
        <w:t xml:space="preserve"> </w:t>
      </w:r>
      <w:r w:rsidRPr="00B824BD">
        <w:rPr>
          <w:sz w:val="24"/>
          <w:szCs w:val="24"/>
        </w:rPr>
        <w:t>услуг,</w:t>
      </w:r>
      <w:r w:rsidRPr="00B824BD">
        <w:rPr>
          <w:spacing w:val="1"/>
          <w:sz w:val="24"/>
          <w:szCs w:val="24"/>
        </w:rPr>
        <w:t xml:space="preserve"> </w:t>
      </w:r>
      <w:r w:rsidRPr="00B824BD">
        <w:rPr>
          <w:sz w:val="24"/>
          <w:szCs w:val="24"/>
        </w:rPr>
        <w:t>организует проблемные и</w:t>
      </w:r>
      <w:r w:rsidRPr="00B824BD">
        <w:rPr>
          <w:spacing w:val="1"/>
          <w:sz w:val="24"/>
          <w:szCs w:val="24"/>
        </w:rPr>
        <w:t xml:space="preserve"> </w:t>
      </w:r>
      <w:r w:rsidRPr="00B824BD">
        <w:rPr>
          <w:sz w:val="24"/>
          <w:szCs w:val="24"/>
        </w:rPr>
        <w:t>игровые ситуации для</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развивает</w:t>
      </w:r>
      <w:r w:rsidRPr="00B824BD">
        <w:rPr>
          <w:spacing w:val="1"/>
          <w:sz w:val="24"/>
          <w:szCs w:val="24"/>
        </w:rPr>
        <w:t xml:space="preserve"> </w:t>
      </w:r>
      <w:r w:rsidRPr="00B824BD">
        <w:rPr>
          <w:sz w:val="24"/>
          <w:szCs w:val="24"/>
        </w:rPr>
        <w:t>умения</w:t>
      </w:r>
      <w:r w:rsidRPr="00B824BD">
        <w:rPr>
          <w:spacing w:val="1"/>
          <w:sz w:val="24"/>
          <w:szCs w:val="24"/>
        </w:rPr>
        <w:t xml:space="preserve"> </w:t>
      </w:r>
      <w:r w:rsidRPr="00B824BD">
        <w:rPr>
          <w:sz w:val="24"/>
          <w:szCs w:val="24"/>
        </w:rPr>
        <w:t>планировать</w:t>
      </w:r>
      <w:r w:rsidRPr="00B824BD">
        <w:rPr>
          <w:spacing w:val="1"/>
          <w:sz w:val="24"/>
          <w:szCs w:val="24"/>
        </w:rPr>
        <w:t xml:space="preserve"> </w:t>
      </w:r>
      <w:r w:rsidRPr="00B824BD">
        <w:rPr>
          <w:sz w:val="24"/>
          <w:szCs w:val="24"/>
        </w:rPr>
        <w:t>расходы</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покупку</w:t>
      </w:r>
      <w:r w:rsidRPr="00B824BD">
        <w:rPr>
          <w:spacing w:val="1"/>
          <w:sz w:val="24"/>
          <w:szCs w:val="24"/>
        </w:rPr>
        <w:t xml:space="preserve"> </w:t>
      </w:r>
      <w:r w:rsidRPr="00B824BD">
        <w:rPr>
          <w:sz w:val="24"/>
          <w:szCs w:val="24"/>
        </w:rPr>
        <w:t>необходимых</w:t>
      </w:r>
      <w:r w:rsidRPr="00B824BD">
        <w:rPr>
          <w:spacing w:val="1"/>
          <w:sz w:val="24"/>
          <w:szCs w:val="24"/>
        </w:rPr>
        <w:t xml:space="preserve"> </w:t>
      </w:r>
      <w:r w:rsidRPr="00B824BD">
        <w:rPr>
          <w:sz w:val="24"/>
          <w:szCs w:val="24"/>
        </w:rPr>
        <w:t>товаров</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услуг,</w:t>
      </w:r>
      <w:r w:rsidRPr="00B824BD">
        <w:rPr>
          <w:spacing w:val="1"/>
          <w:sz w:val="24"/>
          <w:szCs w:val="24"/>
        </w:rPr>
        <w:t xml:space="preserve"> </w:t>
      </w:r>
      <w:r w:rsidRPr="00B824BD">
        <w:rPr>
          <w:sz w:val="24"/>
          <w:szCs w:val="24"/>
        </w:rPr>
        <w:lastRenderedPageBreak/>
        <w:t>формирует</w:t>
      </w:r>
      <w:r w:rsidRPr="00B824BD">
        <w:rPr>
          <w:spacing w:val="1"/>
          <w:sz w:val="24"/>
          <w:szCs w:val="24"/>
        </w:rPr>
        <w:t xml:space="preserve"> </w:t>
      </w:r>
      <w:r w:rsidRPr="00B824BD">
        <w:rPr>
          <w:sz w:val="24"/>
          <w:szCs w:val="24"/>
        </w:rPr>
        <w:t>уважение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труду</w:t>
      </w:r>
      <w:r w:rsidRPr="00B824BD">
        <w:rPr>
          <w:spacing w:val="-5"/>
          <w:sz w:val="24"/>
          <w:szCs w:val="24"/>
        </w:rPr>
        <w:t xml:space="preserve"> </w:t>
      </w:r>
      <w:r w:rsidRPr="00B824BD">
        <w:rPr>
          <w:sz w:val="24"/>
          <w:szCs w:val="24"/>
        </w:rPr>
        <w:t>родителей</w:t>
      </w:r>
      <w:r w:rsidRPr="00B824BD">
        <w:rPr>
          <w:spacing w:val="-1"/>
          <w:sz w:val="24"/>
          <w:szCs w:val="24"/>
        </w:rPr>
        <w:t xml:space="preserve"> </w:t>
      </w:r>
      <w:r w:rsidRPr="00B824BD">
        <w:rPr>
          <w:sz w:val="24"/>
          <w:szCs w:val="24"/>
        </w:rPr>
        <w:t>(законных</w:t>
      </w:r>
      <w:r w:rsidRPr="00B824BD">
        <w:rPr>
          <w:spacing w:val="-1"/>
          <w:sz w:val="24"/>
          <w:szCs w:val="24"/>
        </w:rPr>
        <w:t xml:space="preserve"> </w:t>
      </w:r>
      <w:r w:rsidRPr="00B824BD">
        <w:rPr>
          <w:sz w:val="24"/>
          <w:szCs w:val="24"/>
        </w:rPr>
        <w:t>представителей).</w:t>
      </w:r>
    </w:p>
    <w:p w:rsidR="00B824BD" w:rsidRPr="00B824BD" w:rsidRDefault="00B824BD" w:rsidP="00D81F2E">
      <w:pPr>
        <w:spacing w:before="1"/>
        <w:ind w:left="820" w:right="706" w:firstLine="528"/>
        <w:rPr>
          <w:sz w:val="24"/>
          <w:szCs w:val="24"/>
        </w:rPr>
      </w:pPr>
      <w:r w:rsidRPr="00B824BD">
        <w:rPr>
          <w:sz w:val="24"/>
          <w:szCs w:val="24"/>
        </w:rPr>
        <w:t>Педагог</w:t>
      </w:r>
      <w:r w:rsidRPr="00B824BD">
        <w:rPr>
          <w:spacing w:val="1"/>
          <w:sz w:val="24"/>
          <w:szCs w:val="24"/>
        </w:rPr>
        <w:t xml:space="preserve"> </w:t>
      </w:r>
      <w:r w:rsidRPr="00B824BD">
        <w:rPr>
          <w:sz w:val="24"/>
          <w:szCs w:val="24"/>
        </w:rPr>
        <w:t>продолжает</w:t>
      </w:r>
      <w:r w:rsidRPr="00B824BD">
        <w:rPr>
          <w:spacing w:val="1"/>
          <w:sz w:val="24"/>
          <w:szCs w:val="24"/>
        </w:rPr>
        <w:t xml:space="preserve"> </w:t>
      </w:r>
      <w:r w:rsidRPr="00B824BD">
        <w:rPr>
          <w:sz w:val="24"/>
          <w:szCs w:val="24"/>
        </w:rPr>
        <w:t>поощрять</w:t>
      </w:r>
      <w:r w:rsidRPr="00B824BD">
        <w:rPr>
          <w:spacing w:val="1"/>
          <w:sz w:val="24"/>
          <w:szCs w:val="24"/>
        </w:rPr>
        <w:t xml:space="preserve"> </w:t>
      </w:r>
      <w:r w:rsidRPr="00B824BD">
        <w:rPr>
          <w:sz w:val="24"/>
          <w:szCs w:val="24"/>
        </w:rPr>
        <w:t>инициативность</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самостоятельность</w:t>
      </w:r>
      <w:r w:rsidRPr="00B824BD">
        <w:rPr>
          <w:spacing w:val="1"/>
          <w:sz w:val="24"/>
          <w:szCs w:val="24"/>
        </w:rPr>
        <w:t xml:space="preserve"> </w:t>
      </w:r>
      <w:r w:rsidRPr="00B824BD">
        <w:rPr>
          <w:sz w:val="24"/>
          <w:szCs w:val="24"/>
        </w:rPr>
        <w:t>детей в</w:t>
      </w:r>
      <w:r w:rsidRPr="00B824BD">
        <w:rPr>
          <w:spacing w:val="1"/>
          <w:sz w:val="24"/>
          <w:szCs w:val="24"/>
        </w:rPr>
        <w:t xml:space="preserve"> </w:t>
      </w:r>
      <w:r w:rsidRPr="00B824BD">
        <w:rPr>
          <w:sz w:val="24"/>
          <w:szCs w:val="24"/>
        </w:rPr>
        <w:t>процессах</w:t>
      </w:r>
      <w:r w:rsidRPr="00B824BD">
        <w:rPr>
          <w:spacing w:val="1"/>
          <w:sz w:val="24"/>
          <w:szCs w:val="24"/>
        </w:rPr>
        <w:t xml:space="preserve"> </w:t>
      </w:r>
      <w:r w:rsidRPr="00B824BD">
        <w:rPr>
          <w:sz w:val="24"/>
          <w:szCs w:val="24"/>
        </w:rPr>
        <w:t>самообслуживания в группе (убрать постель после сна, расставить ровно стулья за</w:t>
      </w:r>
      <w:r w:rsidRPr="00B824BD">
        <w:rPr>
          <w:spacing w:val="1"/>
          <w:sz w:val="24"/>
          <w:szCs w:val="24"/>
        </w:rPr>
        <w:t xml:space="preserve"> </w:t>
      </w:r>
      <w:r w:rsidRPr="00B824BD">
        <w:rPr>
          <w:sz w:val="24"/>
          <w:szCs w:val="24"/>
        </w:rPr>
        <w:t>столами в</w:t>
      </w:r>
      <w:r w:rsidRPr="00B824BD">
        <w:rPr>
          <w:spacing w:val="1"/>
          <w:sz w:val="24"/>
          <w:szCs w:val="24"/>
        </w:rPr>
        <w:t xml:space="preserve"> </w:t>
      </w:r>
      <w:r w:rsidRPr="00B824BD">
        <w:rPr>
          <w:sz w:val="24"/>
          <w:szCs w:val="24"/>
        </w:rPr>
        <w:t>зоне</w:t>
      </w:r>
      <w:r w:rsidRPr="00B824BD">
        <w:rPr>
          <w:spacing w:val="1"/>
          <w:sz w:val="24"/>
          <w:szCs w:val="24"/>
        </w:rPr>
        <w:t xml:space="preserve"> </w:t>
      </w:r>
      <w:r w:rsidRPr="00B824BD">
        <w:rPr>
          <w:sz w:val="24"/>
          <w:szCs w:val="24"/>
        </w:rPr>
        <w:t>учебной деятельности), создает проблемные</w:t>
      </w:r>
      <w:r w:rsidRPr="00B824BD">
        <w:rPr>
          <w:spacing w:val="1"/>
          <w:sz w:val="24"/>
          <w:szCs w:val="24"/>
        </w:rPr>
        <w:t xml:space="preserve"> </w:t>
      </w:r>
      <w:r w:rsidRPr="00B824BD">
        <w:rPr>
          <w:sz w:val="24"/>
          <w:szCs w:val="24"/>
        </w:rPr>
        <w:t>и игровые</w:t>
      </w:r>
      <w:r w:rsidRPr="00B824BD">
        <w:rPr>
          <w:spacing w:val="1"/>
          <w:sz w:val="24"/>
          <w:szCs w:val="24"/>
        </w:rPr>
        <w:t xml:space="preserve"> </w:t>
      </w:r>
      <w:r w:rsidRPr="00B824BD">
        <w:rPr>
          <w:sz w:val="24"/>
          <w:szCs w:val="24"/>
        </w:rPr>
        <w:t>ситуации для</w:t>
      </w:r>
      <w:r w:rsidRPr="00B824BD">
        <w:rPr>
          <w:spacing w:val="1"/>
          <w:sz w:val="24"/>
          <w:szCs w:val="24"/>
        </w:rPr>
        <w:t xml:space="preserve"> </w:t>
      </w:r>
      <w:r w:rsidRPr="00B824BD">
        <w:rPr>
          <w:sz w:val="24"/>
          <w:szCs w:val="24"/>
        </w:rPr>
        <w:t>развития</w:t>
      </w:r>
      <w:r w:rsidRPr="00B824BD">
        <w:rPr>
          <w:spacing w:val="1"/>
          <w:sz w:val="24"/>
          <w:szCs w:val="24"/>
        </w:rPr>
        <w:t xml:space="preserve"> </w:t>
      </w:r>
      <w:r w:rsidRPr="00B824BD">
        <w:rPr>
          <w:sz w:val="24"/>
          <w:szCs w:val="24"/>
        </w:rPr>
        <w:t>умений</w:t>
      </w:r>
      <w:r w:rsidRPr="00B824BD">
        <w:rPr>
          <w:spacing w:val="1"/>
          <w:sz w:val="24"/>
          <w:szCs w:val="24"/>
        </w:rPr>
        <w:t xml:space="preserve"> </w:t>
      </w:r>
      <w:r w:rsidRPr="00B824BD">
        <w:rPr>
          <w:sz w:val="24"/>
          <w:szCs w:val="24"/>
        </w:rPr>
        <w:t>выполнять отдельные трудовые действия, привлекает к решению поставленных задач родителей</w:t>
      </w:r>
      <w:r w:rsidRPr="00B824BD">
        <w:rPr>
          <w:spacing w:val="1"/>
          <w:sz w:val="24"/>
          <w:szCs w:val="24"/>
        </w:rPr>
        <w:t xml:space="preserve"> </w:t>
      </w:r>
      <w:r w:rsidRPr="00B824BD">
        <w:rPr>
          <w:sz w:val="24"/>
          <w:szCs w:val="24"/>
        </w:rPr>
        <w:t>(законных представителей) с целью создания дома условий для развития умений реализовывать</w:t>
      </w:r>
      <w:r w:rsidRPr="00B824BD">
        <w:rPr>
          <w:spacing w:val="1"/>
          <w:sz w:val="24"/>
          <w:szCs w:val="24"/>
        </w:rPr>
        <w:t xml:space="preserve"> </w:t>
      </w:r>
      <w:r w:rsidRPr="00B824BD">
        <w:rPr>
          <w:sz w:val="24"/>
          <w:szCs w:val="24"/>
        </w:rPr>
        <w:t>элементы хозяйственно-бытового труда: вымыть тарелку после обеда, вытереть пыль в комнате,</w:t>
      </w:r>
      <w:r w:rsidRPr="00B824BD">
        <w:rPr>
          <w:spacing w:val="1"/>
          <w:sz w:val="24"/>
          <w:szCs w:val="24"/>
        </w:rPr>
        <w:t xml:space="preserve"> </w:t>
      </w:r>
      <w:r w:rsidRPr="00B824BD">
        <w:rPr>
          <w:sz w:val="24"/>
          <w:szCs w:val="24"/>
        </w:rPr>
        <w:t>застелить</w:t>
      </w:r>
      <w:r w:rsidRPr="00B824BD">
        <w:rPr>
          <w:spacing w:val="-4"/>
          <w:sz w:val="24"/>
          <w:szCs w:val="24"/>
        </w:rPr>
        <w:t xml:space="preserve"> </w:t>
      </w:r>
      <w:r w:rsidRPr="00B824BD">
        <w:rPr>
          <w:sz w:val="24"/>
          <w:szCs w:val="24"/>
        </w:rPr>
        <w:t>кровать,</w:t>
      </w:r>
      <w:r w:rsidRPr="00B824BD">
        <w:rPr>
          <w:spacing w:val="-1"/>
          <w:sz w:val="24"/>
          <w:szCs w:val="24"/>
        </w:rPr>
        <w:t xml:space="preserve"> </w:t>
      </w:r>
      <w:r w:rsidRPr="00B824BD">
        <w:rPr>
          <w:sz w:val="24"/>
          <w:szCs w:val="24"/>
        </w:rPr>
        <w:t>погладить</w:t>
      </w:r>
      <w:r w:rsidRPr="00B824BD">
        <w:rPr>
          <w:spacing w:val="-3"/>
          <w:sz w:val="24"/>
          <w:szCs w:val="24"/>
        </w:rPr>
        <w:t xml:space="preserve"> </w:t>
      </w:r>
      <w:r w:rsidRPr="00B824BD">
        <w:rPr>
          <w:sz w:val="24"/>
          <w:szCs w:val="24"/>
        </w:rPr>
        <w:t>носовой</w:t>
      </w:r>
      <w:r w:rsidRPr="00B824BD">
        <w:rPr>
          <w:spacing w:val="-1"/>
          <w:sz w:val="24"/>
          <w:szCs w:val="24"/>
        </w:rPr>
        <w:t xml:space="preserve"> </w:t>
      </w:r>
      <w:r w:rsidRPr="00B824BD">
        <w:rPr>
          <w:sz w:val="24"/>
          <w:szCs w:val="24"/>
        </w:rPr>
        <w:t>платок,</w:t>
      </w:r>
      <w:r w:rsidRPr="00B824BD">
        <w:rPr>
          <w:spacing w:val="-2"/>
          <w:sz w:val="24"/>
          <w:szCs w:val="24"/>
        </w:rPr>
        <w:t xml:space="preserve"> </w:t>
      </w:r>
      <w:r w:rsidRPr="00B824BD">
        <w:rPr>
          <w:sz w:val="24"/>
          <w:szCs w:val="24"/>
        </w:rPr>
        <w:t>покормить</w:t>
      </w:r>
      <w:r w:rsidRPr="00B824BD">
        <w:rPr>
          <w:spacing w:val="-3"/>
          <w:sz w:val="24"/>
          <w:szCs w:val="24"/>
        </w:rPr>
        <w:t xml:space="preserve"> </w:t>
      </w:r>
      <w:r w:rsidRPr="00B824BD">
        <w:rPr>
          <w:sz w:val="24"/>
          <w:szCs w:val="24"/>
        </w:rPr>
        <w:t>домашнего</w:t>
      </w:r>
      <w:r w:rsidRPr="00B824BD">
        <w:rPr>
          <w:spacing w:val="-1"/>
          <w:sz w:val="24"/>
          <w:szCs w:val="24"/>
        </w:rPr>
        <w:t xml:space="preserve"> </w:t>
      </w:r>
      <w:r w:rsidRPr="00B824BD">
        <w:rPr>
          <w:sz w:val="24"/>
          <w:szCs w:val="24"/>
        </w:rPr>
        <w:t>питомца</w:t>
      </w:r>
      <w:r w:rsidRPr="00B824BD">
        <w:rPr>
          <w:spacing w:val="-1"/>
          <w:sz w:val="24"/>
          <w:szCs w:val="24"/>
        </w:rPr>
        <w:t xml:space="preserve"> </w:t>
      </w:r>
      <w:r w:rsidRPr="00B824BD">
        <w:rPr>
          <w:sz w:val="24"/>
          <w:szCs w:val="24"/>
        </w:rPr>
        <w:t>и</w:t>
      </w:r>
      <w:r w:rsidRPr="00B824BD">
        <w:rPr>
          <w:spacing w:val="-3"/>
          <w:sz w:val="24"/>
          <w:szCs w:val="24"/>
        </w:rPr>
        <w:t xml:space="preserve"> </w:t>
      </w:r>
      <w:r w:rsidRPr="00B824BD">
        <w:rPr>
          <w:sz w:val="24"/>
          <w:szCs w:val="24"/>
        </w:rPr>
        <w:t>тому</w:t>
      </w:r>
      <w:r w:rsidRPr="00B824BD">
        <w:rPr>
          <w:spacing w:val="-9"/>
          <w:sz w:val="24"/>
          <w:szCs w:val="24"/>
        </w:rPr>
        <w:t xml:space="preserve"> </w:t>
      </w:r>
      <w:r w:rsidRPr="00B824BD">
        <w:rPr>
          <w:sz w:val="24"/>
          <w:szCs w:val="24"/>
        </w:rPr>
        <w:t>подобное.</w:t>
      </w:r>
    </w:p>
    <w:p w:rsidR="00B824BD" w:rsidRPr="00B824BD" w:rsidRDefault="00B824BD" w:rsidP="00D81F2E">
      <w:pPr>
        <w:ind w:left="820" w:right="713" w:firstLine="528"/>
        <w:rPr>
          <w:sz w:val="24"/>
          <w:szCs w:val="24"/>
        </w:rPr>
      </w:pPr>
      <w:r w:rsidRPr="00B824BD">
        <w:rPr>
          <w:sz w:val="24"/>
          <w:szCs w:val="24"/>
        </w:rPr>
        <w:t>Педагог создает условия для коллективного выполнения детьми трудовых поручений во</w:t>
      </w:r>
      <w:r w:rsidRPr="00B824BD">
        <w:rPr>
          <w:spacing w:val="1"/>
          <w:sz w:val="24"/>
          <w:szCs w:val="24"/>
        </w:rPr>
        <w:t xml:space="preserve"> </w:t>
      </w:r>
      <w:r w:rsidRPr="00B824BD">
        <w:rPr>
          <w:sz w:val="24"/>
          <w:szCs w:val="24"/>
        </w:rPr>
        <w:t>время дежурства, учит детей распределять между собой трудовые поручения для получения</w:t>
      </w:r>
      <w:r w:rsidRPr="00B824BD">
        <w:rPr>
          <w:spacing w:val="1"/>
          <w:sz w:val="24"/>
          <w:szCs w:val="24"/>
        </w:rPr>
        <w:t xml:space="preserve"> </w:t>
      </w:r>
      <w:r w:rsidRPr="00B824BD">
        <w:rPr>
          <w:sz w:val="24"/>
          <w:szCs w:val="24"/>
        </w:rPr>
        <w:t>единого</w:t>
      </w:r>
      <w:r w:rsidRPr="00B824BD">
        <w:rPr>
          <w:spacing w:val="-1"/>
          <w:sz w:val="24"/>
          <w:szCs w:val="24"/>
        </w:rPr>
        <w:t xml:space="preserve"> </w:t>
      </w:r>
      <w:r w:rsidRPr="00B824BD">
        <w:rPr>
          <w:sz w:val="24"/>
          <w:szCs w:val="24"/>
        </w:rPr>
        <w:t>трудового результата.</w:t>
      </w:r>
    </w:p>
    <w:p w:rsidR="008B0A88" w:rsidRPr="008B0A88" w:rsidRDefault="00B824BD" w:rsidP="00D81F2E">
      <w:pPr>
        <w:numPr>
          <w:ilvl w:val="0"/>
          <w:numId w:val="47"/>
        </w:numPr>
        <w:tabs>
          <w:tab w:val="left" w:pos="1609"/>
        </w:tabs>
        <w:ind w:left="1608" w:hanging="261"/>
        <w:rPr>
          <w:sz w:val="24"/>
          <w:szCs w:val="24"/>
        </w:rPr>
      </w:pPr>
      <w:r w:rsidRPr="00B824BD">
        <w:rPr>
          <w:sz w:val="24"/>
        </w:rPr>
        <w:t>В</w:t>
      </w:r>
      <w:r w:rsidRPr="00B824BD">
        <w:rPr>
          <w:spacing w:val="-7"/>
          <w:sz w:val="24"/>
        </w:rPr>
        <w:t xml:space="preserve"> </w:t>
      </w:r>
      <w:r w:rsidRPr="00B824BD">
        <w:rPr>
          <w:sz w:val="24"/>
        </w:rPr>
        <w:t>области</w:t>
      </w:r>
      <w:r w:rsidRPr="00B824BD">
        <w:rPr>
          <w:spacing w:val="-3"/>
          <w:sz w:val="24"/>
        </w:rPr>
        <w:t xml:space="preserve"> </w:t>
      </w:r>
      <w:r w:rsidRPr="00B824BD">
        <w:rPr>
          <w:sz w:val="24"/>
        </w:rPr>
        <w:t>формирования безопасного</w:t>
      </w:r>
      <w:r w:rsidRPr="00B824BD">
        <w:rPr>
          <w:spacing w:val="-2"/>
          <w:sz w:val="24"/>
        </w:rPr>
        <w:t xml:space="preserve"> </w:t>
      </w:r>
      <w:r w:rsidRPr="00B824BD">
        <w:rPr>
          <w:sz w:val="24"/>
        </w:rPr>
        <w:t>поведения.</w:t>
      </w:r>
    </w:p>
    <w:p w:rsidR="00D81F2E" w:rsidRDefault="00B824BD" w:rsidP="00D81F2E">
      <w:pPr>
        <w:numPr>
          <w:ilvl w:val="0"/>
          <w:numId w:val="47"/>
        </w:numPr>
        <w:tabs>
          <w:tab w:val="left" w:pos="1609"/>
        </w:tabs>
        <w:ind w:left="1608" w:hanging="261"/>
        <w:rPr>
          <w:sz w:val="24"/>
          <w:szCs w:val="24"/>
        </w:rPr>
      </w:pPr>
      <w:r w:rsidRPr="00B824BD">
        <w:rPr>
          <w:sz w:val="24"/>
          <w:szCs w:val="24"/>
        </w:rPr>
        <w:t>Педагог</w:t>
      </w:r>
      <w:r w:rsidRPr="00B824BD">
        <w:rPr>
          <w:spacing w:val="1"/>
          <w:sz w:val="24"/>
          <w:szCs w:val="24"/>
        </w:rPr>
        <w:t xml:space="preserve"> </w:t>
      </w:r>
      <w:r w:rsidRPr="00B824BD">
        <w:rPr>
          <w:sz w:val="24"/>
          <w:szCs w:val="24"/>
        </w:rPr>
        <w:t>создает</w:t>
      </w:r>
      <w:r w:rsidRPr="00B824BD">
        <w:rPr>
          <w:spacing w:val="1"/>
          <w:sz w:val="24"/>
          <w:szCs w:val="24"/>
        </w:rPr>
        <w:t xml:space="preserve"> </w:t>
      </w:r>
      <w:r w:rsidRPr="00B824BD">
        <w:rPr>
          <w:sz w:val="24"/>
          <w:szCs w:val="24"/>
        </w:rPr>
        <w:t>условия</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закрепления</w:t>
      </w:r>
      <w:r w:rsidRPr="00B824BD">
        <w:rPr>
          <w:spacing w:val="1"/>
          <w:sz w:val="24"/>
          <w:szCs w:val="24"/>
        </w:rPr>
        <w:t xml:space="preserve"> </w:t>
      </w:r>
      <w:r w:rsidRPr="00B824BD">
        <w:rPr>
          <w:sz w:val="24"/>
          <w:szCs w:val="24"/>
        </w:rPr>
        <w:t>представлений</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правилах</w:t>
      </w:r>
      <w:r w:rsidRPr="00B824BD">
        <w:rPr>
          <w:spacing w:val="1"/>
          <w:sz w:val="24"/>
          <w:szCs w:val="24"/>
        </w:rPr>
        <w:t xml:space="preserve"> </w:t>
      </w:r>
      <w:r w:rsidRPr="00B824BD">
        <w:rPr>
          <w:sz w:val="24"/>
          <w:szCs w:val="24"/>
        </w:rPr>
        <w:t>безопасного</w:t>
      </w:r>
      <w:r w:rsidRPr="00B824BD">
        <w:rPr>
          <w:spacing w:val="-57"/>
          <w:sz w:val="24"/>
          <w:szCs w:val="24"/>
        </w:rPr>
        <w:t xml:space="preserve"> </w:t>
      </w:r>
      <w:r w:rsidRPr="00B824BD">
        <w:rPr>
          <w:sz w:val="24"/>
          <w:szCs w:val="24"/>
        </w:rPr>
        <w:t>поведения в быту, на улице, в природе, в общении с людьми, в том числе в сети Интернет.</w:t>
      </w:r>
      <w:r w:rsidRPr="00B824BD">
        <w:rPr>
          <w:spacing w:val="1"/>
          <w:sz w:val="24"/>
          <w:szCs w:val="24"/>
        </w:rPr>
        <w:t xml:space="preserve"> </w:t>
      </w:r>
      <w:r w:rsidRPr="00B824BD">
        <w:rPr>
          <w:sz w:val="24"/>
          <w:szCs w:val="24"/>
        </w:rPr>
        <w:t>Обсуждает</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содержание</w:t>
      </w:r>
      <w:r w:rsidRPr="00B824BD">
        <w:rPr>
          <w:spacing w:val="1"/>
          <w:sz w:val="24"/>
          <w:szCs w:val="24"/>
        </w:rPr>
        <w:t xml:space="preserve"> </w:t>
      </w:r>
      <w:r w:rsidRPr="00B824BD">
        <w:rPr>
          <w:sz w:val="24"/>
          <w:szCs w:val="24"/>
        </w:rPr>
        <w:t>детских</w:t>
      </w:r>
      <w:r w:rsidRPr="00B824BD">
        <w:rPr>
          <w:spacing w:val="1"/>
          <w:sz w:val="24"/>
          <w:szCs w:val="24"/>
        </w:rPr>
        <w:t xml:space="preserve"> </w:t>
      </w:r>
      <w:r w:rsidRPr="00B824BD">
        <w:rPr>
          <w:sz w:val="24"/>
          <w:szCs w:val="24"/>
        </w:rPr>
        <w:t>книг,</w:t>
      </w:r>
      <w:r w:rsidRPr="00B824BD">
        <w:rPr>
          <w:spacing w:val="1"/>
          <w:sz w:val="24"/>
          <w:szCs w:val="24"/>
        </w:rPr>
        <w:t xml:space="preserve"> </w:t>
      </w:r>
      <w:r w:rsidRPr="00B824BD">
        <w:rPr>
          <w:sz w:val="24"/>
          <w:szCs w:val="24"/>
        </w:rPr>
        <w:t>где</w:t>
      </w:r>
      <w:r w:rsidRPr="00B824BD">
        <w:rPr>
          <w:spacing w:val="1"/>
          <w:sz w:val="24"/>
          <w:szCs w:val="24"/>
        </w:rPr>
        <w:t xml:space="preserve"> </w:t>
      </w:r>
      <w:r w:rsidRPr="00B824BD">
        <w:rPr>
          <w:sz w:val="24"/>
          <w:szCs w:val="24"/>
        </w:rPr>
        <w:t>герои</w:t>
      </w:r>
      <w:r w:rsidRPr="00B824BD">
        <w:rPr>
          <w:spacing w:val="1"/>
          <w:sz w:val="24"/>
          <w:szCs w:val="24"/>
        </w:rPr>
        <w:t xml:space="preserve"> </w:t>
      </w:r>
      <w:r w:rsidRPr="00B824BD">
        <w:rPr>
          <w:sz w:val="24"/>
          <w:szCs w:val="24"/>
        </w:rPr>
        <w:t>попадают</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опасные</w:t>
      </w:r>
      <w:r w:rsidRPr="00B824BD">
        <w:rPr>
          <w:spacing w:val="1"/>
          <w:sz w:val="24"/>
          <w:szCs w:val="24"/>
        </w:rPr>
        <w:t xml:space="preserve"> </w:t>
      </w:r>
      <w:r w:rsidRPr="00B824BD">
        <w:rPr>
          <w:sz w:val="24"/>
          <w:szCs w:val="24"/>
        </w:rPr>
        <w:t>ситуации,</w:t>
      </w:r>
      <w:r w:rsidRPr="00B824BD">
        <w:rPr>
          <w:spacing w:val="1"/>
          <w:sz w:val="24"/>
          <w:szCs w:val="24"/>
        </w:rPr>
        <w:t xml:space="preserve"> </w:t>
      </w:r>
      <w:r w:rsidRPr="00B824BD">
        <w:rPr>
          <w:sz w:val="24"/>
          <w:szCs w:val="24"/>
        </w:rPr>
        <w:t>побуждает</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рассуждениям,</w:t>
      </w:r>
      <w:r w:rsidRPr="00B824BD">
        <w:rPr>
          <w:spacing w:val="1"/>
          <w:sz w:val="24"/>
          <w:szCs w:val="24"/>
        </w:rPr>
        <w:t xml:space="preserve"> </w:t>
      </w:r>
      <w:r w:rsidRPr="00B824BD">
        <w:rPr>
          <w:sz w:val="24"/>
          <w:szCs w:val="24"/>
        </w:rPr>
        <w:t>что</w:t>
      </w:r>
      <w:r w:rsidRPr="00B824BD">
        <w:rPr>
          <w:spacing w:val="1"/>
          <w:sz w:val="24"/>
          <w:szCs w:val="24"/>
        </w:rPr>
        <w:t xml:space="preserve"> </w:t>
      </w:r>
      <w:r w:rsidRPr="00B824BD">
        <w:rPr>
          <w:sz w:val="24"/>
          <w:szCs w:val="24"/>
        </w:rPr>
        <w:t>нужно</w:t>
      </w:r>
      <w:r w:rsidRPr="00B824BD">
        <w:rPr>
          <w:spacing w:val="1"/>
          <w:sz w:val="24"/>
          <w:szCs w:val="24"/>
        </w:rPr>
        <w:t xml:space="preserve"> </w:t>
      </w:r>
      <w:r w:rsidRPr="00B824BD">
        <w:rPr>
          <w:sz w:val="24"/>
          <w:szCs w:val="24"/>
        </w:rPr>
        <w:t>было</w:t>
      </w:r>
      <w:r w:rsidRPr="00B824BD">
        <w:rPr>
          <w:spacing w:val="1"/>
          <w:sz w:val="24"/>
          <w:szCs w:val="24"/>
        </w:rPr>
        <w:t xml:space="preserve"> </w:t>
      </w:r>
      <w:r w:rsidRPr="00B824BD">
        <w:rPr>
          <w:sz w:val="24"/>
          <w:szCs w:val="24"/>
        </w:rPr>
        <w:t>сделать,</w:t>
      </w:r>
      <w:r w:rsidRPr="00B824BD">
        <w:rPr>
          <w:spacing w:val="1"/>
          <w:sz w:val="24"/>
          <w:szCs w:val="24"/>
        </w:rPr>
        <w:t xml:space="preserve"> </w:t>
      </w:r>
      <w:r w:rsidRPr="00B824BD">
        <w:rPr>
          <w:sz w:val="24"/>
          <w:szCs w:val="24"/>
        </w:rPr>
        <w:t>чтобы</w:t>
      </w:r>
      <w:r w:rsidRPr="00B824BD">
        <w:rPr>
          <w:spacing w:val="1"/>
          <w:sz w:val="24"/>
          <w:szCs w:val="24"/>
        </w:rPr>
        <w:t xml:space="preserve"> </w:t>
      </w:r>
      <w:r w:rsidRPr="00B824BD">
        <w:rPr>
          <w:sz w:val="24"/>
          <w:szCs w:val="24"/>
        </w:rPr>
        <w:t>избежать</w:t>
      </w:r>
      <w:r w:rsidRPr="00B824BD">
        <w:rPr>
          <w:spacing w:val="1"/>
          <w:sz w:val="24"/>
          <w:szCs w:val="24"/>
        </w:rPr>
        <w:t xml:space="preserve"> </w:t>
      </w:r>
      <w:r w:rsidRPr="00B824BD">
        <w:rPr>
          <w:sz w:val="24"/>
          <w:szCs w:val="24"/>
        </w:rPr>
        <w:t>опасности,</w:t>
      </w:r>
      <w:r w:rsidRPr="00B824BD">
        <w:rPr>
          <w:spacing w:val="1"/>
          <w:sz w:val="24"/>
          <w:szCs w:val="24"/>
        </w:rPr>
        <w:t xml:space="preserve"> </w:t>
      </w:r>
      <w:r w:rsidRPr="00B824BD">
        <w:rPr>
          <w:sz w:val="24"/>
          <w:szCs w:val="24"/>
        </w:rPr>
        <w:t>обговаривает</w:t>
      </w:r>
      <w:r w:rsidRPr="00B824BD">
        <w:rPr>
          <w:spacing w:val="1"/>
          <w:sz w:val="24"/>
          <w:szCs w:val="24"/>
        </w:rPr>
        <w:t xml:space="preserve"> </w:t>
      </w:r>
      <w:r w:rsidRPr="00B824BD">
        <w:rPr>
          <w:sz w:val="24"/>
          <w:szCs w:val="24"/>
        </w:rPr>
        <w:t>вместе</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алгоритм</w:t>
      </w:r>
      <w:r w:rsidRPr="00B824BD">
        <w:rPr>
          <w:spacing w:val="1"/>
          <w:sz w:val="24"/>
          <w:szCs w:val="24"/>
        </w:rPr>
        <w:t xml:space="preserve"> </w:t>
      </w:r>
      <w:r w:rsidRPr="00B824BD">
        <w:rPr>
          <w:sz w:val="24"/>
          <w:szCs w:val="24"/>
        </w:rPr>
        <w:t>безопасного</w:t>
      </w:r>
      <w:r w:rsidRPr="00B824BD">
        <w:rPr>
          <w:spacing w:val="1"/>
          <w:sz w:val="24"/>
          <w:szCs w:val="24"/>
        </w:rPr>
        <w:t xml:space="preserve"> </w:t>
      </w:r>
      <w:r w:rsidRPr="00B824BD">
        <w:rPr>
          <w:sz w:val="24"/>
          <w:szCs w:val="24"/>
        </w:rPr>
        <w:t>поведения.</w:t>
      </w:r>
      <w:r w:rsidRPr="00B824BD">
        <w:rPr>
          <w:spacing w:val="1"/>
          <w:sz w:val="24"/>
          <w:szCs w:val="24"/>
        </w:rPr>
        <w:t xml:space="preserve"> </w:t>
      </w:r>
      <w:r w:rsidRPr="00B824BD">
        <w:rPr>
          <w:sz w:val="24"/>
          <w:szCs w:val="24"/>
        </w:rPr>
        <w:t>Рассматривает</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картинки, постеры, где раскрывается связь между необдуманным и неосторожным</w:t>
      </w:r>
    </w:p>
    <w:p w:rsidR="00D81F2E" w:rsidRDefault="00B824BD" w:rsidP="00D81F2E">
      <w:pPr>
        <w:tabs>
          <w:tab w:val="left" w:pos="1609"/>
        </w:tabs>
        <w:ind w:left="1608"/>
        <w:rPr>
          <w:sz w:val="24"/>
          <w:szCs w:val="24"/>
        </w:rPr>
      </w:pPr>
      <w:r w:rsidRPr="00B824BD">
        <w:rPr>
          <w:sz w:val="24"/>
          <w:szCs w:val="24"/>
        </w:rPr>
        <w:t xml:space="preserve"> действиями</w:t>
      </w:r>
      <w:r w:rsidRPr="00B824BD">
        <w:rPr>
          <w:spacing w:val="1"/>
          <w:sz w:val="24"/>
          <w:szCs w:val="24"/>
        </w:rPr>
        <w:t xml:space="preserve"> </w:t>
      </w:r>
      <w:r w:rsidRPr="00B824BD">
        <w:rPr>
          <w:sz w:val="24"/>
          <w:szCs w:val="24"/>
        </w:rPr>
        <w:t>человека</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опасными</w:t>
      </w:r>
      <w:r w:rsidRPr="00B824BD">
        <w:rPr>
          <w:spacing w:val="1"/>
          <w:sz w:val="24"/>
          <w:szCs w:val="24"/>
        </w:rPr>
        <w:t xml:space="preserve"> </w:t>
      </w:r>
      <w:r w:rsidRPr="00B824BD">
        <w:rPr>
          <w:sz w:val="24"/>
          <w:szCs w:val="24"/>
        </w:rPr>
        <w:t>последствиями</w:t>
      </w:r>
      <w:r w:rsidRPr="00B824BD">
        <w:rPr>
          <w:spacing w:val="1"/>
          <w:sz w:val="24"/>
          <w:szCs w:val="24"/>
        </w:rPr>
        <w:t xml:space="preserve"> </w:t>
      </w:r>
      <w:r w:rsidRPr="00B824BD">
        <w:rPr>
          <w:sz w:val="24"/>
          <w:szCs w:val="24"/>
        </w:rPr>
        <w:t>разрешения</w:t>
      </w:r>
      <w:r w:rsidRPr="00B824BD">
        <w:rPr>
          <w:spacing w:val="1"/>
          <w:sz w:val="24"/>
          <w:szCs w:val="24"/>
        </w:rPr>
        <w:t xml:space="preserve"> </w:t>
      </w:r>
      <w:r w:rsidRPr="00B824BD">
        <w:rPr>
          <w:sz w:val="24"/>
          <w:szCs w:val="24"/>
        </w:rPr>
        <w:t>ситуации</w:t>
      </w:r>
      <w:r w:rsidRPr="00B824BD">
        <w:rPr>
          <w:spacing w:val="1"/>
          <w:sz w:val="24"/>
          <w:szCs w:val="24"/>
        </w:rPr>
        <w:t xml:space="preserve"> </w:t>
      </w:r>
      <w:r w:rsidRPr="00B824BD">
        <w:rPr>
          <w:sz w:val="24"/>
          <w:szCs w:val="24"/>
        </w:rPr>
        <w:t>(наступил</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люк</w:t>
      </w:r>
      <w:r w:rsidRPr="00B824BD">
        <w:rPr>
          <w:spacing w:val="1"/>
          <w:sz w:val="24"/>
          <w:szCs w:val="24"/>
        </w:rPr>
        <w:t xml:space="preserve"> </w:t>
      </w:r>
      <w:r w:rsidR="00D81F2E">
        <w:rPr>
          <w:sz w:val="24"/>
          <w:szCs w:val="24"/>
        </w:rPr>
        <w:t>–</w:t>
      </w:r>
    </w:p>
    <w:p w:rsidR="00D81F2E" w:rsidRDefault="00B824BD" w:rsidP="00D81F2E">
      <w:pPr>
        <w:tabs>
          <w:tab w:val="left" w:pos="1609"/>
        </w:tabs>
        <w:ind w:left="1608"/>
        <w:rPr>
          <w:sz w:val="24"/>
          <w:szCs w:val="24"/>
        </w:rPr>
      </w:pPr>
      <w:r w:rsidRPr="00B824BD">
        <w:rPr>
          <w:spacing w:val="1"/>
          <w:sz w:val="24"/>
          <w:szCs w:val="24"/>
        </w:rPr>
        <w:t xml:space="preserve"> </w:t>
      </w:r>
      <w:r w:rsidRPr="00B824BD">
        <w:rPr>
          <w:sz w:val="24"/>
          <w:szCs w:val="24"/>
        </w:rPr>
        <w:t>чуть</w:t>
      </w:r>
      <w:r w:rsidRPr="00B824BD">
        <w:rPr>
          <w:spacing w:val="1"/>
          <w:sz w:val="24"/>
          <w:szCs w:val="24"/>
        </w:rPr>
        <w:t xml:space="preserve"> </w:t>
      </w:r>
      <w:r w:rsidRPr="00B824BD">
        <w:rPr>
          <w:sz w:val="24"/>
          <w:szCs w:val="24"/>
        </w:rPr>
        <w:t>не</w:t>
      </w:r>
      <w:r w:rsidRPr="00B824BD">
        <w:rPr>
          <w:spacing w:val="1"/>
          <w:sz w:val="24"/>
          <w:szCs w:val="24"/>
        </w:rPr>
        <w:t xml:space="preserve"> </w:t>
      </w:r>
      <w:r w:rsidRPr="00B824BD">
        <w:rPr>
          <w:sz w:val="24"/>
          <w:szCs w:val="24"/>
        </w:rPr>
        <w:t xml:space="preserve">провалился в шахту, толкнул ребенка на горке - мальчик упал на острый лед и </w:t>
      </w:r>
    </w:p>
    <w:p w:rsidR="00D81F2E" w:rsidRDefault="00B824BD" w:rsidP="00D81F2E">
      <w:pPr>
        <w:tabs>
          <w:tab w:val="left" w:pos="1609"/>
        </w:tabs>
        <w:ind w:left="1608"/>
        <w:rPr>
          <w:sz w:val="24"/>
          <w:szCs w:val="24"/>
        </w:rPr>
      </w:pPr>
      <w:r w:rsidRPr="00B824BD">
        <w:rPr>
          <w:sz w:val="24"/>
          <w:szCs w:val="24"/>
        </w:rPr>
        <w:t>тому подобное).</w:t>
      </w:r>
      <w:r w:rsidRPr="00B824BD">
        <w:rPr>
          <w:spacing w:val="1"/>
          <w:sz w:val="24"/>
          <w:szCs w:val="24"/>
        </w:rPr>
        <w:t xml:space="preserve"> </w:t>
      </w:r>
      <w:r w:rsidRPr="00B824BD">
        <w:rPr>
          <w:sz w:val="24"/>
          <w:szCs w:val="24"/>
        </w:rPr>
        <w:t>Инициирует</w:t>
      </w:r>
      <w:r w:rsidRPr="00B824BD">
        <w:rPr>
          <w:spacing w:val="1"/>
          <w:sz w:val="24"/>
          <w:szCs w:val="24"/>
        </w:rPr>
        <w:t xml:space="preserve"> </w:t>
      </w:r>
      <w:r w:rsidRPr="00B824BD">
        <w:rPr>
          <w:sz w:val="24"/>
          <w:szCs w:val="24"/>
        </w:rPr>
        <w:t>проблемными</w:t>
      </w:r>
      <w:r w:rsidRPr="00B824BD">
        <w:rPr>
          <w:spacing w:val="1"/>
          <w:sz w:val="24"/>
          <w:szCs w:val="24"/>
        </w:rPr>
        <w:t xml:space="preserve"> </w:t>
      </w:r>
      <w:r w:rsidRPr="00B824BD">
        <w:rPr>
          <w:sz w:val="24"/>
          <w:szCs w:val="24"/>
        </w:rPr>
        <w:t>вопросами</w:t>
      </w:r>
      <w:r w:rsidRPr="00B824BD">
        <w:rPr>
          <w:spacing w:val="1"/>
          <w:sz w:val="24"/>
          <w:szCs w:val="24"/>
        </w:rPr>
        <w:t xml:space="preserve"> </w:t>
      </w:r>
      <w:r w:rsidRPr="00B824BD">
        <w:rPr>
          <w:sz w:val="24"/>
          <w:szCs w:val="24"/>
        </w:rPr>
        <w:t>желание</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рассказать</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том,</w:t>
      </w:r>
    </w:p>
    <w:p w:rsidR="00B824BD" w:rsidRPr="00D81F2E" w:rsidRDefault="00D81F2E" w:rsidP="00D81F2E">
      <w:pPr>
        <w:tabs>
          <w:tab w:val="left" w:pos="1609"/>
        </w:tabs>
        <w:ind w:left="1608"/>
        <w:rPr>
          <w:spacing w:val="60"/>
          <w:sz w:val="24"/>
          <w:szCs w:val="24"/>
        </w:rPr>
      </w:pPr>
      <w:r>
        <w:rPr>
          <w:sz w:val="24"/>
          <w:szCs w:val="24"/>
        </w:rPr>
        <w:t xml:space="preserve"> как </w:t>
      </w:r>
      <w:r w:rsidR="00B824BD" w:rsidRPr="00B824BD">
        <w:rPr>
          <w:sz w:val="24"/>
          <w:szCs w:val="24"/>
        </w:rPr>
        <w:t>можно</w:t>
      </w:r>
      <w:r w:rsidR="00B824BD" w:rsidRPr="00B824BD">
        <w:rPr>
          <w:spacing w:val="60"/>
          <w:sz w:val="24"/>
          <w:szCs w:val="24"/>
        </w:rPr>
        <w:t xml:space="preserve"> </w:t>
      </w:r>
      <w:r w:rsidR="00B824BD" w:rsidRPr="00B824BD">
        <w:rPr>
          <w:sz w:val="24"/>
          <w:szCs w:val="24"/>
        </w:rPr>
        <w:t>было</w:t>
      </w:r>
      <w:r w:rsidR="00B824BD" w:rsidRPr="00B824BD">
        <w:rPr>
          <w:spacing w:val="1"/>
          <w:sz w:val="24"/>
          <w:szCs w:val="24"/>
        </w:rPr>
        <w:t xml:space="preserve"> </w:t>
      </w:r>
      <w:r w:rsidR="00B824BD" w:rsidRPr="00B824BD">
        <w:rPr>
          <w:sz w:val="24"/>
          <w:szCs w:val="24"/>
        </w:rPr>
        <w:t>избежать</w:t>
      </w:r>
      <w:r w:rsidR="00B824BD" w:rsidRPr="00B824BD">
        <w:rPr>
          <w:spacing w:val="1"/>
          <w:sz w:val="24"/>
          <w:szCs w:val="24"/>
        </w:rPr>
        <w:t xml:space="preserve"> </w:t>
      </w:r>
      <w:r w:rsidR="00B824BD" w:rsidRPr="00B824BD">
        <w:rPr>
          <w:sz w:val="24"/>
          <w:szCs w:val="24"/>
        </w:rPr>
        <w:t>опасной</w:t>
      </w:r>
      <w:r w:rsidR="00B824BD" w:rsidRPr="00B824BD">
        <w:rPr>
          <w:spacing w:val="1"/>
          <w:sz w:val="24"/>
          <w:szCs w:val="24"/>
        </w:rPr>
        <w:t xml:space="preserve"> </w:t>
      </w:r>
      <w:r w:rsidR="00B824BD" w:rsidRPr="00B824BD">
        <w:rPr>
          <w:sz w:val="24"/>
          <w:szCs w:val="24"/>
        </w:rPr>
        <w:t>ситуации,</w:t>
      </w:r>
      <w:r w:rsidR="00B824BD" w:rsidRPr="00B824BD">
        <w:rPr>
          <w:spacing w:val="1"/>
          <w:sz w:val="24"/>
          <w:szCs w:val="24"/>
        </w:rPr>
        <w:t xml:space="preserve"> </w:t>
      </w:r>
      <w:r w:rsidR="00B824BD" w:rsidRPr="00B824BD">
        <w:rPr>
          <w:sz w:val="24"/>
          <w:szCs w:val="24"/>
        </w:rPr>
        <w:t>какие</w:t>
      </w:r>
      <w:r w:rsidR="00B824BD" w:rsidRPr="00B824BD">
        <w:rPr>
          <w:spacing w:val="1"/>
          <w:sz w:val="24"/>
          <w:szCs w:val="24"/>
        </w:rPr>
        <w:t xml:space="preserve"> </w:t>
      </w:r>
      <w:r w:rsidR="00B824BD" w:rsidRPr="00B824BD">
        <w:rPr>
          <w:sz w:val="24"/>
          <w:szCs w:val="24"/>
        </w:rPr>
        <w:t>советы</w:t>
      </w:r>
      <w:r w:rsidR="00B824BD" w:rsidRPr="00B824BD">
        <w:rPr>
          <w:spacing w:val="1"/>
          <w:sz w:val="24"/>
          <w:szCs w:val="24"/>
        </w:rPr>
        <w:t xml:space="preserve"> </w:t>
      </w:r>
      <w:r w:rsidR="00B824BD" w:rsidRPr="00B824BD">
        <w:rPr>
          <w:sz w:val="24"/>
          <w:szCs w:val="24"/>
        </w:rPr>
        <w:t>дети</w:t>
      </w:r>
      <w:r w:rsidR="00B824BD" w:rsidRPr="00B824BD">
        <w:rPr>
          <w:spacing w:val="1"/>
          <w:sz w:val="24"/>
          <w:szCs w:val="24"/>
        </w:rPr>
        <w:t xml:space="preserve"> </w:t>
      </w:r>
      <w:r w:rsidR="00B824BD" w:rsidRPr="00B824BD">
        <w:rPr>
          <w:sz w:val="24"/>
          <w:szCs w:val="24"/>
        </w:rPr>
        <w:t>могли</w:t>
      </w:r>
      <w:r w:rsidR="00B824BD" w:rsidRPr="00B824BD">
        <w:rPr>
          <w:spacing w:val="1"/>
          <w:sz w:val="24"/>
          <w:szCs w:val="24"/>
        </w:rPr>
        <w:t xml:space="preserve"> </w:t>
      </w:r>
      <w:r w:rsidR="00B824BD" w:rsidRPr="00B824BD">
        <w:rPr>
          <w:sz w:val="24"/>
          <w:szCs w:val="24"/>
        </w:rPr>
        <w:t>бы</w:t>
      </w:r>
      <w:r w:rsidR="00B824BD" w:rsidRPr="00B824BD">
        <w:rPr>
          <w:spacing w:val="1"/>
          <w:sz w:val="24"/>
          <w:szCs w:val="24"/>
        </w:rPr>
        <w:t xml:space="preserve"> </w:t>
      </w:r>
      <w:r w:rsidR="00B824BD" w:rsidRPr="00B824BD">
        <w:rPr>
          <w:sz w:val="24"/>
          <w:szCs w:val="24"/>
        </w:rPr>
        <w:t>дать</w:t>
      </w:r>
      <w:r w:rsidR="00B824BD" w:rsidRPr="00B824BD">
        <w:rPr>
          <w:spacing w:val="1"/>
          <w:sz w:val="24"/>
          <w:szCs w:val="24"/>
        </w:rPr>
        <w:t xml:space="preserve"> </w:t>
      </w:r>
      <w:r w:rsidR="00B824BD" w:rsidRPr="00B824BD">
        <w:rPr>
          <w:sz w:val="24"/>
          <w:szCs w:val="24"/>
        </w:rPr>
        <w:t>героям,</w:t>
      </w:r>
      <w:r w:rsidR="00B824BD" w:rsidRPr="00B824BD">
        <w:rPr>
          <w:spacing w:val="1"/>
          <w:sz w:val="24"/>
          <w:szCs w:val="24"/>
        </w:rPr>
        <w:t xml:space="preserve"> </w:t>
      </w:r>
      <w:r w:rsidR="00B824BD" w:rsidRPr="00B824BD">
        <w:rPr>
          <w:sz w:val="24"/>
          <w:szCs w:val="24"/>
        </w:rPr>
        <w:t>представленным</w:t>
      </w:r>
      <w:r w:rsidR="00B824BD" w:rsidRPr="00B824BD">
        <w:rPr>
          <w:spacing w:val="1"/>
          <w:sz w:val="24"/>
          <w:szCs w:val="24"/>
        </w:rPr>
        <w:t xml:space="preserve"> </w:t>
      </w:r>
      <w:r w:rsidR="00B824BD" w:rsidRPr="00B824BD">
        <w:rPr>
          <w:sz w:val="24"/>
          <w:szCs w:val="24"/>
        </w:rPr>
        <w:t>на</w:t>
      </w:r>
      <w:r w:rsidR="00B824BD" w:rsidRPr="00B824BD">
        <w:rPr>
          <w:spacing w:val="1"/>
          <w:sz w:val="24"/>
          <w:szCs w:val="24"/>
        </w:rPr>
        <w:t xml:space="preserve"> </w:t>
      </w:r>
      <w:r w:rsidR="00B824BD" w:rsidRPr="00B824BD">
        <w:rPr>
          <w:sz w:val="24"/>
          <w:szCs w:val="24"/>
        </w:rPr>
        <w:t>картинках.</w:t>
      </w:r>
    </w:p>
    <w:p w:rsidR="00B824BD" w:rsidRPr="00B824BD" w:rsidRDefault="00B824BD" w:rsidP="00D81F2E">
      <w:pPr>
        <w:spacing w:before="1"/>
        <w:ind w:left="820" w:right="705" w:firstLine="480"/>
        <w:rPr>
          <w:sz w:val="24"/>
          <w:szCs w:val="24"/>
        </w:rPr>
      </w:pPr>
      <w:r w:rsidRPr="00B824BD">
        <w:rPr>
          <w:sz w:val="24"/>
          <w:szCs w:val="24"/>
        </w:rPr>
        <w:t>Педагог</w:t>
      </w:r>
      <w:r w:rsidRPr="00B824BD">
        <w:rPr>
          <w:spacing w:val="1"/>
          <w:sz w:val="24"/>
          <w:szCs w:val="24"/>
        </w:rPr>
        <w:t xml:space="preserve"> </w:t>
      </w:r>
      <w:r w:rsidRPr="00B824BD">
        <w:rPr>
          <w:sz w:val="24"/>
          <w:szCs w:val="24"/>
        </w:rPr>
        <w:t>создает</w:t>
      </w:r>
      <w:r w:rsidRPr="00B824BD">
        <w:rPr>
          <w:spacing w:val="1"/>
          <w:sz w:val="24"/>
          <w:szCs w:val="24"/>
        </w:rPr>
        <w:t xml:space="preserve"> </w:t>
      </w:r>
      <w:r w:rsidRPr="00B824BD">
        <w:rPr>
          <w:sz w:val="24"/>
          <w:szCs w:val="24"/>
        </w:rPr>
        <w:t>условия</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самостоятельной</w:t>
      </w:r>
      <w:r w:rsidRPr="00B824BD">
        <w:rPr>
          <w:spacing w:val="1"/>
          <w:sz w:val="24"/>
          <w:szCs w:val="24"/>
        </w:rPr>
        <w:t xml:space="preserve"> </w:t>
      </w:r>
      <w:r w:rsidRPr="00B824BD">
        <w:rPr>
          <w:sz w:val="24"/>
          <w:szCs w:val="24"/>
        </w:rPr>
        <w:t>деятельности</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где</w:t>
      </w:r>
      <w:r w:rsidRPr="00B824BD">
        <w:rPr>
          <w:spacing w:val="1"/>
          <w:sz w:val="24"/>
          <w:szCs w:val="24"/>
        </w:rPr>
        <w:t xml:space="preserve"> </w:t>
      </w:r>
      <w:r w:rsidRPr="00B824BD">
        <w:rPr>
          <w:sz w:val="24"/>
          <w:szCs w:val="24"/>
        </w:rPr>
        <w:t>можно</w:t>
      </w:r>
      <w:r w:rsidRPr="00B824BD">
        <w:rPr>
          <w:spacing w:val="1"/>
          <w:sz w:val="24"/>
          <w:szCs w:val="24"/>
        </w:rPr>
        <w:t xml:space="preserve"> </w:t>
      </w:r>
      <w:r w:rsidRPr="00B824BD">
        <w:rPr>
          <w:sz w:val="24"/>
          <w:szCs w:val="24"/>
        </w:rPr>
        <w:t>было</w:t>
      </w:r>
      <w:r w:rsidRPr="00B824BD">
        <w:rPr>
          <w:spacing w:val="1"/>
          <w:sz w:val="24"/>
          <w:szCs w:val="24"/>
        </w:rPr>
        <w:t xml:space="preserve"> </w:t>
      </w:r>
      <w:r w:rsidRPr="00B824BD">
        <w:rPr>
          <w:sz w:val="24"/>
          <w:szCs w:val="24"/>
        </w:rPr>
        <w:t>бы</w:t>
      </w:r>
      <w:r w:rsidRPr="00B824BD">
        <w:rPr>
          <w:spacing w:val="-57"/>
          <w:sz w:val="24"/>
          <w:szCs w:val="24"/>
        </w:rPr>
        <w:t xml:space="preserve"> </w:t>
      </w:r>
      <w:r w:rsidRPr="00B824BD">
        <w:rPr>
          <w:sz w:val="24"/>
          <w:szCs w:val="24"/>
        </w:rPr>
        <w:t>применить навыки безопасного поведения: организует игровые и проблемные ситуации, решая</w:t>
      </w:r>
      <w:r w:rsidRPr="00B824BD">
        <w:rPr>
          <w:spacing w:val="1"/>
          <w:sz w:val="24"/>
          <w:szCs w:val="24"/>
        </w:rPr>
        <w:t xml:space="preserve"> </w:t>
      </w:r>
      <w:r w:rsidRPr="00B824BD">
        <w:rPr>
          <w:sz w:val="24"/>
          <w:szCs w:val="24"/>
        </w:rPr>
        <w:t>которые ребенок может закрепить правила безопасного поведения. Инициирует вместе с детьми</w:t>
      </w:r>
      <w:r w:rsidRPr="00B824BD">
        <w:rPr>
          <w:spacing w:val="1"/>
          <w:sz w:val="24"/>
          <w:szCs w:val="24"/>
        </w:rPr>
        <w:t xml:space="preserve"> </w:t>
      </w:r>
      <w:r w:rsidRPr="00B824BD">
        <w:rPr>
          <w:sz w:val="24"/>
          <w:szCs w:val="24"/>
        </w:rPr>
        <w:t>создание общих правил безопасного поведения в группе, на улице, в природе, в общении с</w:t>
      </w:r>
      <w:r w:rsidRPr="00B824BD">
        <w:rPr>
          <w:spacing w:val="1"/>
          <w:sz w:val="24"/>
          <w:szCs w:val="24"/>
        </w:rPr>
        <w:t xml:space="preserve"> </w:t>
      </w:r>
      <w:r w:rsidRPr="00B824BD">
        <w:rPr>
          <w:sz w:val="24"/>
          <w:szCs w:val="24"/>
        </w:rPr>
        <w:t>людьми,</w:t>
      </w:r>
      <w:r w:rsidRPr="00B824BD">
        <w:rPr>
          <w:spacing w:val="1"/>
          <w:sz w:val="24"/>
          <w:szCs w:val="24"/>
        </w:rPr>
        <w:t xml:space="preserve"> </w:t>
      </w:r>
      <w:r w:rsidRPr="00B824BD">
        <w:rPr>
          <w:sz w:val="24"/>
          <w:szCs w:val="24"/>
        </w:rPr>
        <w:t>поощряет</w:t>
      </w:r>
      <w:r w:rsidRPr="00B824BD">
        <w:rPr>
          <w:spacing w:val="1"/>
          <w:sz w:val="24"/>
          <w:szCs w:val="24"/>
        </w:rPr>
        <w:t xml:space="preserve"> </w:t>
      </w:r>
      <w:r w:rsidRPr="00B824BD">
        <w:rPr>
          <w:sz w:val="24"/>
          <w:szCs w:val="24"/>
        </w:rPr>
        <w:t>интерес</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данной</w:t>
      </w:r>
      <w:r w:rsidRPr="00B824BD">
        <w:rPr>
          <w:spacing w:val="1"/>
          <w:sz w:val="24"/>
          <w:szCs w:val="24"/>
        </w:rPr>
        <w:t xml:space="preserve"> </w:t>
      </w:r>
      <w:r w:rsidRPr="00B824BD">
        <w:rPr>
          <w:sz w:val="24"/>
          <w:szCs w:val="24"/>
        </w:rPr>
        <w:t>теме,</w:t>
      </w:r>
      <w:r w:rsidRPr="00B824BD">
        <w:rPr>
          <w:spacing w:val="1"/>
          <w:sz w:val="24"/>
          <w:szCs w:val="24"/>
        </w:rPr>
        <w:t xml:space="preserve"> </w:t>
      </w:r>
      <w:r w:rsidRPr="00B824BD">
        <w:rPr>
          <w:sz w:val="24"/>
          <w:szCs w:val="24"/>
        </w:rPr>
        <w:t>поддерживает</w:t>
      </w:r>
      <w:r w:rsidRPr="00B824BD">
        <w:rPr>
          <w:spacing w:val="1"/>
          <w:sz w:val="24"/>
          <w:szCs w:val="24"/>
        </w:rPr>
        <w:t xml:space="preserve"> </w:t>
      </w:r>
      <w:r w:rsidRPr="00B824BD">
        <w:rPr>
          <w:sz w:val="24"/>
          <w:szCs w:val="24"/>
        </w:rPr>
        <w:t>их</w:t>
      </w:r>
      <w:r w:rsidRPr="00B824BD">
        <w:rPr>
          <w:spacing w:val="1"/>
          <w:sz w:val="24"/>
          <w:szCs w:val="24"/>
        </w:rPr>
        <w:t xml:space="preserve"> </w:t>
      </w:r>
      <w:r w:rsidRPr="00B824BD">
        <w:rPr>
          <w:sz w:val="24"/>
          <w:szCs w:val="24"/>
        </w:rPr>
        <w:t>творческие</w:t>
      </w:r>
      <w:r w:rsidRPr="00B824BD">
        <w:rPr>
          <w:spacing w:val="1"/>
          <w:sz w:val="24"/>
          <w:szCs w:val="24"/>
        </w:rPr>
        <w:t xml:space="preserve"> </w:t>
      </w:r>
      <w:r w:rsidRPr="00B824BD">
        <w:rPr>
          <w:sz w:val="24"/>
          <w:szCs w:val="24"/>
        </w:rPr>
        <w:t>находки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предложения. Читает с детьми художественную литературу, инициирует обсуждение с детьми</w:t>
      </w:r>
      <w:r w:rsidRPr="00B824BD">
        <w:rPr>
          <w:spacing w:val="1"/>
          <w:sz w:val="24"/>
          <w:szCs w:val="24"/>
        </w:rPr>
        <w:t xml:space="preserve"> </w:t>
      </w:r>
      <w:r w:rsidRPr="00B824BD">
        <w:rPr>
          <w:sz w:val="24"/>
          <w:szCs w:val="24"/>
        </w:rPr>
        <w:t>тех</w:t>
      </w:r>
      <w:r w:rsidRPr="00B824BD">
        <w:rPr>
          <w:spacing w:val="1"/>
          <w:sz w:val="24"/>
          <w:szCs w:val="24"/>
        </w:rPr>
        <w:t xml:space="preserve"> </w:t>
      </w:r>
      <w:r w:rsidRPr="00B824BD">
        <w:rPr>
          <w:sz w:val="24"/>
          <w:szCs w:val="24"/>
        </w:rPr>
        <w:t>эпизодов</w:t>
      </w:r>
      <w:r w:rsidRPr="00B824BD">
        <w:rPr>
          <w:spacing w:val="1"/>
          <w:sz w:val="24"/>
          <w:szCs w:val="24"/>
        </w:rPr>
        <w:t xml:space="preserve"> </w:t>
      </w:r>
      <w:r w:rsidRPr="00B824BD">
        <w:rPr>
          <w:sz w:val="24"/>
          <w:szCs w:val="24"/>
        </w:rPr>
        <w:t>книги,</w:t>
      </w:r>
      <w:r w:rsidRPr="00B824BD">
        <w:rPr>
          <w:spacing w:val="1"/>
          <w:sz w:val="24"/>
          <w:szCs w:val="24"/>
        </w:rPr>
        <w:t xml:space="preserve"> </w:t>
      </w:r>
      <w:r w:rsidRPr="00B824BD">
        <w:rPr>
          <w:sz w:val="24"/>
          <w:szCs w:val="24"/>
        </w:rPr>
        <w:t>где</w:t>
      </w:r>
      <w:r w:rsidRPr="00B824BD">
        <w:rPr>
          <w:spacing w:val="1"/>
          <w:sz w:val="24"/>
          <w:szCs w:val="24"/>
        </w:rPr>
        <w:t xml:space="preserve"> </w:t>
      </w:r>
      <w:r w:rsidRPr="00B824BD">
        <w:rPr>
          <w:sz w:val="24"/>
          <w:szCs w:val="24"/>
        </w:rPr>
        <w:t>герои</w:t>
      </w:r>
      <w:r w:rsidRPr="00B824BD">
        <w:rPr>
          <w:spacing w:val="1"/>
          <w:sz w:val="24"/>
          <w:szCs w:val="24"/>
        </w:rPr>
        <w:t xml:space="preserve"> </w:t>
      </w:r>
      <w:r w:rsidRPr="00B824BD">
        <w:rPr>
          <w:sz w:val="24"/>
          <w:szCs w:val="24"/>
        </w:rPr>
        <w:t>попадают</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опасную</w:t>
      </w:r>
      <w:r w:rsidRPr="00B824BD">
        <w:rPr>
          <w:spacing w:val="1"/>
          <w:sz w:val="24"/>
          <w:szCs w:val="24"/>
        </w:rPr>
        <w:t xml:space="preserve"> </w:t>
      </w:r>
      <w:r w:rsidRPr="00B824BD">
        <w:rPr>
          <w:sz w:val="24"/>
          <w:szCs w:val="24"/>
        </w:rPr>
        <w:t>ситуацию,</w:t>
      </w:r>
      <w:r w:rsidRPr="00B824BD">
        <w:rPr>
          <w:spacing w:val="1"/>
          <w:sz w:val="24"/>
          <w:szCs w:val="24"/>
        </w:rPr>
        <w:t xml:space="preserve"> </w:t>
      </w:r>
      <w:r w:rsidRPr="00B824BD">
        <w:rPr>
          <w:sz w:val="24"/>
          <w:szCs w:val="24"/>
        </w:rPr>
        <w:t>активизирует</w:t>
      </w:r>
      <w:r w:rsidRPr="00B824BD">
        <w:rPr>
          <w:spacing w:val="1"/>
          <w:sz w:val="24"/>
          <w:szCs w:val="24"/>
        </w:rPr>
        <w:t xml:space="preserve"> </w:t>
      </w:r>
      <w:r w:rsidRPr="00B824BD">
        <w:rPr>
          <w:sz w:val="24"/>
          <w:szCs w:val="24"/>
        </w:rPr>
        <w:t>проблемными</w:t>
      </w:r>
      <w:r w:rsidRPr="00B824BD">
        <w:rPr>
          <w:spacing w:val="1"/>
          <w:sz w:val="24"/>
          <w:szCs w:val="24"/>
        </w:rPr>
        <w:t xml:space="preserve"> </w:t>
      </w:r>
      <w:r w:rsidRPr="00B824BD">
        <w:rPr>
          <w:sz w:val="24"/>
          <w:szCs w:val="24"/>
        </w:rPr>
        <w:t>вопросами желание детей рассказать, как нужно было себя вести в подобной ситуации, чтобы</w:t>
      </w:r>
      <w:r w:rsidRPr="00B824BD">
        <w:rPr>
          <w:spacing w:val="1"/>
          <w:sz w:val="24"/>
          <w:szCs w:val="24"/>
        </w:rPr>
        <w:t xml:space="preserve"> </w:t>
      </w:r>
      <w:r w:rsidRPr="00B824BD">
        <w:rPr>
          <w:sz w:val="24"/>
          <w:szCs w:val="24"/>
        </w:rPr>
        <w:t>избежать</w:t>
      </w:r>
      <w:r w:rsidRPr="00B824BD">
        <w:rPr>
          <w:spacing w:val="-3"/>
          <w:sz w:val="24"/>
          <w:szCs w:val="24"/>
        </w:rPr>
        <w:t xml:space="preserve"> </w:t>
      </w:r>
      <w:r w:rsidRPr="00B824BD">
        <w:rPr>
          <w:sz w:val="24"/>
          <w:szCs w:val="24"/>
        </w:rPr>
        <w:t>опасности.</w:t>
      </w:r>
    </w:p>
    <w:p w:rsidR="00B824BD" w:rsidRPr="00B824BD" w:rsidRDefault="00B824BD" w:rsidP="00B824BD">
      <w:pPr>
        <w:spacing w:before="1"/>
        <w:ind w:left="1252" w:right="890" w:firstLine="48"/>
        <w:jc w:val="both"/>
        <w:rPr>
          <w:sz w:val="24"/>
          <w:szCs w:val="24"/>
        </w:rPr>
      </w:pPr>
      <w:r w:rsidRPr="00B824BD">
        <w:rPr>
          <w:sz w:val="24"/>
          <w:szCs w:val="24"/>
        </w:rPr>
        <w:t>Педагог обсуждает с детьми правила пользования сетью Интернет, цифровыми ресурсами.</w:t>
      </w:r>
      <w:r w:rsidRPr="00B824BD">
        <w:rPr>
          <w:spacing w:val="-57"/>
          <w:sz w:val="24"/>
          <w:szCs w:val="24"/>
        </w:rPr>
        <w:t xml:space="preserve"> </w:t>
      </w:r>
      <w:r w:rsidRPr="00B824BD">
        <w:rPr>
          <w:sz w:val="24"/>
          <w:szCs w:val="24"/>
          <w:u w:val="single"/>
        </w:rPr>
        <w:t>От</w:t>
      </w:r>
      <w:r w:rsidRPr="00B824BD">
        <w:rPr>
          <w:spacing w:val="-1"/>
          <w:sz w:val="24"/>
          <w:szCs w:val="24"/>
          <w:u w:val="single"/>
        </w:rPr>
        <w:t xml:space="preserve"> </w:t>
      </w:r>
      <w:r w:rsidRPr="00B824BD">
        <w:rPr>
          <w:sz w:val="24"/>
          <w:szCs w:val="24"/>
          <w:u w:val="single"/>
        </w:rPr>
        <w:t>6 лет</w:t>
      </w:r>
      <w:r w:rsidRPr="00B824BD">
        <w:rPr>
          <w:spacing w:val="-1"/>
          <w:sz w:val="24"/>
          <w:szCs w:val="24"/>
          <w:u w:val="single"/>
        </w:rPr>
        <w:t xml:space="preserve"> </w:t>
      </w:r>
      <w:r w:rsidRPr="00B824BD">
        <w:rPr>
          <w:sz w:val="24"/>
          <w:szCs w:val="24"/>
          <w:u w:val="single"/>
        </w:rPr>
        <w:t>до 7 лет</w:t>
      </w:r>
    </w:p>
    <w:p w:rsidR="00B824BD" w:rsidRPr="00B824BD" w:rsidRDefault="00B824BD" w:rsidP="00B824BD">
      <w:pPr>
        <w:ind w:left="820" w:right="712" w:firstLine="384"/>
        <w:jc w:val="both"/>
        <w:rPr>
          <w:sz w:val="24"/>
          <w:szCs w:val="24"/>
        </w:rPr>
      </w:pPr>
      <w:r w:rsidRPr="00B824BD">
        <w:rPr>
          <w:sz w:val="24"/>
          <w:szCs w:val="24"/>
        </w:rPr>
        <w:t>В</w:t>
      </w:r>
      <w:r w:rsidRPr="00B824BD">
        <w:rPr>
          <w:spacing w:val="1"/>
          <w:sz w:val="24"/>
          <w:szCs w:val="24"/>
        </w:rPr>
        <w:t xml:space="preserve"> </w:t>
      </w:r>
      <w:r w:rsidRPr="00B824BD">
        <w:rPr>
          <w:sz w:val="24"/>
          <w:szCs w:val="24"/>
        </w:rPr>
        <w:t>области</w:t>
      </w:r>
      <w:r w:rsidRPr="00B824BD">
        <w:rPr>
          <w:spacing w:val="1"/>
          <w:sz w:val="24"/>
          <w:szCs w:val="24"/>
        </w:rPr>
        <w:t xml:space="preserve"> </w:t>
      </w:r>
      <w:r w:rsidRPr="00B824BD">
        <w:rPr>
          <w:sz w:val="24"/>
          <w:szCs w:val="24"/>
        </w:rPr>
        <w:t>социально-коммуникативного</w:t>
      </w:r>
      <w:r w:rsidRPr="00B824BD">
        <w:rPr>
          <w:spacing w:val="1"/>
          <w:sz w:val="24"/>
          <w:szCs w:val="24"/>
        </w:rPr>
        <w:t xml:space="preserve"> </w:t>
      </w:r>
      <w:r w:rsidRPr="00B824BD">
        <w:rPr>
          <w:sz w:val="24"/>
          <w:szCs w:val="24"/>
        </w:rPr>
        <w:t>развития</w:t>
      </w:r>
      <w:r w:rsidRPr="00B824BD">
        <w:rPr>
          <w:spacing w:val="1"/>
          <w:sz w:val="24"/>
          <w:szCs w:val="24"/>
        </w:rPr>
        <w:t xml:space="preserve"> </w:t>
      </w:r>
      <w:r w:rsidRPr="00B824BD">
        <w:rPr>
          <w:sz w:val="24"/>
          <w:szCs w:val="24"/>
        </w:rPr>
        <w:t>основными</w:t>
      </w:r>
      <w:r w:rsidRPr="00B824BD">
        <w:rPr>
          <w:spacing w:val="1"/>
          <w:sz w:val="24"/>
          <w:szCs w:val="24"/>
        </w:rPr>
        <w:t xml:space="preserve"> </w:t>
      </w:r>
      <w:r w:rsidRPr="00B824BD">
        <w:rPr>
          <w:sz w:val="24"/>
          <w:szCs w:val="24"/>
        </w:rPr>
        <w:t>задачами</w:t>
      </w:r>
      <w:r w:rsidRPr="00B824BD">
        <w:rPr>
          <w:spacing w:val="1"/>
          <w:sz w:val="24"/>
          <w:szCs w:val="24"/>
        </w:rPr>
        <w:t xml:space="preserve"> </w:t>
      </w:r>
      <w:r w:rsidRPr="00B824BD">
        <w:rPr>
          <w:sz w:val="24"/>
          <w:szCs w:val="24"/>
        </w:rPr>
        <w:t>образовательной</w:t>
      </w:r>
      <w:r w:rsidRPr="00B824BD">
        <w:rPr>
          <w:spacing w:val="1"/>
          <w:sz w:val="24"/>
          <w:szCs w:val="24"/>
        </w:rPr>
        <w:t xml:space="preserve"> </w:t>
      </w:r>
      <w:r w:rsidRPr="00B824BD">
        <w:rPr>
          <w:sz w:val="24"/>
          <w:szCs w:val="24"/>
        </w:rPr>
        <w:t>деятельности</w:t>
      </w:r>
      <w:r w:rsidRPr="00B824BD">
        <w:rPr>
          <w:spacing w:val="-2"/>
          <w:sz w:val="24"/>
          <w:szCs w:val="24"/>
        </w:rPr>
        <w:t xml:space="preserve"> </w:t>
      </w:r>
      <w:r w:rsidRPr="00B824BD">
        <w:rPr>
          <w:sz w:val="24"/>
          <w:szCs w:val="24"/>
        </w:rPr>
        <w:t>являются:</w:t>
      </w:r>
    </w:p>
    <w:p w:rsidR="00B824BD" w:rsidRPr="00B824BD" w:rsidRDefault="00B824BD" w:rsidP="00995949">
      <w:pPr>
        <w:numPr>
          <w:ilvl w:val="0"/>
          <w:numId w:val="48"/>
        </w:numPr>
        <w:tabs>
          <w:tab w:val="left" w:pos="1465"/>
        </w:tabs>
        <w:ind w:hanging="261"/>
        <w:jc w:val="both"/>
        <w:rPr>
          <w:sz w:val="24"/>
        </w:rPr>
      </w:pPr>
      <w:r w:rsidRPr="00B824BD">
        <w:rPr>
          <w:sz w:val="24"/>
        </w:rPr>
        <w:t>в</w:t>
      </w:r>
      <w:r w:rsidRPr="00B824BD">
        <w:rPr>
          <w:spacing w:val="-5"/>
          <w:sz w:val="24"/>
        </w:rPr>
        <w:t xml:space="preserve"> </w:t>
      </w:r>
      <w:r w:rsidRPr="00B824BD">
        <w:rPr>
          <w:sz w:val="24"/>
        </w:rPr>
        <w:t>сфере</w:t>
      </w:r>
      <w:r w:rsidRPr="00B824BD">
        <w:rPr>
          <w:spacing w:val="-1"/>
          <w:sz w:val="24"/>
        </w:rPr>
        <w:t xml:space="preserve"> </w:t>
      </w:r>
      <w:r w:rsidRPr="00B824BD">
        <w:rPr>
          <w:sz w:val="24"/>
        </w:rPr>
        <w:t>социальных</w:t>
      </w:r>
      <w:r w:rsidRPr="00B824BD">
        <w:rPr>
          <w:spacing w:val="-2"/>
          <w:sz w:val="24"/>
        </w:rPr>
        <w:t xml:space="preserve"> </w:t>
      </w:r>
      <w:r w:rsidRPr="00B824BD">
        <w:rPr>
          <w:sz w:val="24"/>
        </w:rPr>
        <w:t>отношений:</w:t>
      </w:r>
    </w:p>
    <w:p w:rsidR="00B824BD" w:rsidRPr="00B824BD" w:rsidRDefault="00B824BD" w:rsidP="00B824BD">
      <w:pPr>
        <w:ind w:left="772" w:right="712"/>
        <w:jc w:val="both"/>
        <w:rPr>
          <w:sz w:val="24"/>
          <w:szCs w:val="24"/>
        </w:rPr>
      </w:pPr>
      <w:r w:rsidRPr="00B824BD">
        <w:rPr>
          <w:sz w:val="24"/>
          <w:szCs w:val="24"/>
        </w:rPr>
        <w:t>-поддерживать положительную самооценку ребенка, уверенность в себе, осознание роста своих</w:t>
      </w:r>
      <w:r w:rsidRPr="00B824BD">
        <w:rPr>
          <w:spacing w:val="1"/>
          <w:sz w:val="24"/>
          <w:szCs w:val="24"/>
        </w:rPr>
        <w:t xml:space="preserve"> </w:t>
      </w:r>
      <w:r w:rsidRPr="00B824BD">
        <w:rPr>
          <w:sz w:val="24"/>
          <w:szCs w:val="24"/>
        </w:rPr>
        <w:t>достижений,</w:t>
      </w:r>
      <w:r w:rsidRPr="00B824BD">
        <w:rPr>
          <w:spacing w:val="-2"/>
          <w:sz w:val="24"/>
          <w:szCs w:val="24"/>
        </w:rPr>
        <w:t xml:space="preserve"> </w:t>
      </w:r>
      <w:r w:rsidRPr="00B824BD">
        <w:rPr>
          <w:sz w:val="24"/>
          <w:szCs w:val="24"/>
        </w:rPr>
        <w:t>чувства собственного</w:t>
      </w:r>
      <w:r w:rsidRPr="00B824BD">
        <w:rPr>
          <w:spacing w:val="-1"/>
          <w:sz w:val="24"/>
          <w:szCs w:val="24"/>
        </w:rPr>
        <w:t xml:space="preserve"> </w:t>
      </w:r>
      <w:r w:rsidRPr="00B824BD">
        <w:rPr>
          <w:sz w:val="24"/>
          <w:szCs w:val="24"/>
        </w:rPr>
        <w:t>достоинства,</w:t>
      </w:r>
      <w:r w:rsidRPr="00B824BD">
        <w:rPr>
          <w:spacing w:val="-1"/>
          <w:sz w:val="24"/>
          <w:szCs w:val="24"/>
        </w:rPr>
        <w:t xml:space="preserve"> </w:t>
      </w:r>
      <w:r w:rsidRPr="00B824BD">
        <w:rPr>
          <w:sz w:val="24"/>
          <w:szCs w:val="24"/>
        </w:rPr>
        <w:t>стремления</w:t>
      </w:r>
      <w:r w:rsidRPr="00B824BD">
        <w:rPr>
          <w:spacing w:val="1"/>
          <w:sz w:val="24"/>
          <w:szCs w:val="24"/>
        </w:rPr>
        <w:t xml:space="preserve"> </w:t>
      </w:r>
      <w:r w:rsidRPr="00B824BD">
        <w:rPr>
          <w:sz w:val="24"/>
          <w:szCs w:val="24"/>
        </w:rPr>
        <w:t>стать</w:t>
      </w:r>
      <w:r w:rsidRPr="00B824BD">
        <w:rPr>
          <w:spacing w:val="-3"/>
          <w:sz w:val="24"/>
          <w:szCs w:val="24"/>
        </w:rPr>
        <w:t xml:space="preserve"> </w:t>
      </w:r>
      <w:r w:rsidRPr="00B824BD">
        <w:rPr>
          <w:sz w:val="24"/>
          <w:szCs w:val="24"/>
        </w:rPr>
        <w:t>школьником;</w:t>
      </w:r>
    </w:p>
    <w:p w:rsidR="00B824BD" w:rsidRPr="00B824BD" w:rsidRDefault="00B824BD" w:rsidP="00B824BD">
      <w:pPr>
        <w:ind w:left="772" w:right="715"/>
        <w:jc w:val="both"/>
        <w:rPr>
          <w:sz w:val="24"/>
          <w:szCs w:val="24"/>
        </w:rPr>
      </w:pPr>
      <w:r w:rsidRPr="00B824BD">
        <w:rPr>
          <w:sz w:val="24"/>
          <w:szCs w:val="24"/>
        </w:rPr>
        <w:t>-обогащать</w:t>
      </w:r>
      <w:r w:rsidRPr="00B824BD">
        <w:rPr>
          <w:spacing w:val="1"/>
          <w:sz w:val="24"/>
          <w:szCs w:val="24"/>
        </w:rPr>
        <w:t xml:space="preserve"> </w:t>
      </w:r>
      <w:r w:rsidRPr="00B824BD">
        <w:rPr>
          <w:sz w:val="24"/>
          <w:szCs w:val="24"/>
        </w:rPr>
        <w:t>опыт</w:t>
      </w:r>
      <w:r w:rsidRPr="00B824BD">
        <w:rPr>
          <w:spacing w:val="1"/>
          <w:sz w:val="24"/>
          <w:szCs w:val="24"/>
        </w:rPr>
        <w:t xml:space="preserve"> </w:t>
      </w:r>
      <w:r w:rsidRPr="00B824BD">
        <w:rPr>
          <w:sz w:val="24"/>
          <w:szCs w:val="24"/>
        </w:rPr>
        <w:t>применения</w:t>
      </w:r>
      <w:r w:rsidRPr="00B824BD">
        <w:rPr>
          <w:spacing w:val="1"/>
          <w:sz w:val="24"/>
          <w:szCs w:val="24"/>
        </w:rPr>
        <w:t xml:space="preserve"> </w:t>
      </w:r>
      <w:r w:rsidRPr="00B824BD">
        <w:rPr>
          <w:sz w:val="24"/>
          <w:szCs w:val="24"/>
        </w:rPr>
        <w:t>разнообразных</w:t>
      </w:r>
      <w:r w:rsidRPr="00B824BD">
        <w:rPr>
          <w:spacing w:val="1"/>
          <w:sz w:val="24"/>
          <w:szCs w:val="24"/>
        </w:rPr>
        <w:t xml:space="preserve"> </w:t>
      </w:r>
      <w:r w:rsidRPr="00B824BD">
        <w:rPr>
          <w:sz w:val="24"/>
          <w:szCs w:val="24"/>
        </w:rPr>
        <w:t>способов</w:t>
      </w:r>
      <w:r w:rsidRPr="00B824BD">
        <w:rPr>
          <w:spacing w:val="1"/>
          <w:sz w:val="24"/>
          <w:szCs w:val="24"/>
        </w:rPr>
        <w:t xml:space="preserve"> </w:t>
      </w:r>
      <w:r w:rsidRPr="00B824BD">
        <w:rPr>
          <w:sz w:val="24"/>
          <w:szCs w:val="24"/>
        </w:rPr>
        <w:t>взаимодействия</w:t>
      </w:r>
      <w:r w:rsidRPr="00B824BD">
        <w:rPr>
          <w:spacing w:val="1"/>
          <w:sz w:val="24"/>
          <w:szCs w:val="24"/>
        </w:rPr>
        <w:t xml:space="preserve"> </w:t>
      </w:r>
      <w:r w:rsidRPr="00B824BD">
        <w:rPr>
          <w:sz w:val="24"/>
          <w:szCs w:val="24"/>
        </w:rPr>
        <w:t>со</w:t>
      </w:r>
      <w:r w:rsidRPr="00B824BD">
        <w:rPr>
          <w:spacing w:val="1"/>
          <w:sz w:val="24"/>
          <w:szCs w:val="24"/>
        </w:rPr>
        <w:t xml:space="preserve"> </w:t>
      </w:r>
      <w:r w:rsidRPr="00B824BD">
        <w:rPr>
          <w:sz w:val="24"/>
          <w:szCs w:val="24"/>
        </w:rPr>
        <w:t>взрослыми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сверстниками;</w:t>
      </w:r>
      <w:r w:rsidRPr="00B824BD">
        <w:rPr>
          <w:spacing w:val="-1"/>
          <w:sz w:val="24"/>
          <w:szCs w:val="24"/>
        </w:rPr>
        <w:t xml:space="preserve"> </w:t>
      </w:r>
      <w:r w:rsidRPr="00B824BD">
        <w:rPr>
          <w:sz w:val="24"/>
          <w:szCs w:val="24"/>
        </w:rPr>
        <w:t>развитие</w:t>
      </w:r>
      <w:r w:rsidRPr="00B824BD">
        <w:rPr>
          <w:spacing w:val="-1"/>
          <w:sz w:val="24"/>
          <w:szCs w:val="24"/>
        </w:rPr>
        <w:t xml:space="preserve"> </w:t>
      </w:r>
      <w:r w:rsidRPr="00B824BD">
        <w:rPr>
          <w:sz w:val="24"/>
          <w:szCs w:val="24"/>
        </w:rPr>
        <w:t>начал</w:t>
      </w:r>
      <w:r w:rsidRPr="00B824BD">
        <w:rPr>
          <w:spacing w:val="-1"/>
          <w:sz w:val="24"/>
          <w:szCs w:val="24"/>
        </w:rPr>
        <w:t xml:space="preserve"> </w:t>
      </w:r>
      <w:r w:rsidRPr="00B824BD">
        <w:rPr>
          <w:sz w:val="24"/>
          <w:szCs w:val="24"/>
        </w:rPr>
        <w:t>социально-значимой</w:t>
      </w:r>
      <w:r w:rsidRPr="00B824BD">
        <w:rPr>
          <w:spacing w:val="-2"/>
          <w:sz w:val="24"/>
          <w:szCs w:val="24"/>
        </w:rPr>
        <w:t xml:space="preserve"> </w:t>
      </w:r>
      <w:r w:rsidRPr="00B824BD">
        <w:rPr>
          <w:sz w:val="24"/>
          <w:szCs w:val="24"/>
        </w:rPr>
        <w:t>активности;</w:t>
      </w:r>
    </w:p>
    <w:p w:rsidR="00B824BD" w:rsidRPr="00B824BD" w:rsidRDefault="00B824BD" w:rsidP="00B824BD">
      <w:pPr>
        <w:ind w:left="772" w:right="716"/>
        <w:jc w:val="both"/>
        <w:rPr>
          <w:sz w:val="24"/>
          <w:szCs w:val="24"/>
        </w:rPr>
      </w:pPr>
      <w:r w:rsidRPr="00B824BD">
        <w:rPr>
          <w:sz w:val="24"/>
          <w:szCs w:val="24"/>
        </w:rPr>
        <w:t>-обогащать</w:t>
      </w:r>
      <w:r w:rsidRPr="00B824BD">
        <w:rPr>
          <w:spacing w:val="1"/>
          <w:sz w:val="24"/>
          <w:szCs w:val="24"/>
        </w:rPr>
        <w:t xml:space="preserve"> </w:t>
      </w:r>
      <w:r w:rsidRPr="00B824BD">
        <w:rPr>
          <w:sz w:val="24"/>
          <w:szCs w:val="24"/>
        </w:rPr>
        <w:t>эмоциональный</w:t>
      </w:r>
      <w:r w:rsidRPr="00B824BD">
        <w:rPr>
          <w:spacing w:val="1"/>
          <w:sz w:val="24"/>
          <w:szCs w:val="24"/>
        </w:rPr>
        <w:t xml:space="preserve"> </w:t>
      </w:r>
      <w:r w:rsidRPr="00B824BD">
        <w:rPr>
          <w:sz w:val="24"/>
          <w:szCs w:val="24"/>
        </w:rPr>
        <w:t>опыт</w:t>
      </w:r>
      <w:r w:rsidRPr="00B824BD">
        <w:rPr>
          <w:spacing w:val="1"/>
          <w:sz w:val="24"/>
          <w:szCs w:val="24"/>
        </w:rPr>
        <w:t xml:space="preserve"> </w:t>
      </w:r>
      <w:r w:rsidRPr="00B824BD">
        <w:rPr>
          <w:sz w:val="24"/>
          <w:szCs w:val="24"/>
        </w:rPr>
        <w:t>ребенка,</w:t>
      </w:r>
      <w:r w:rsidRPr="00B824BD">
        <w:rPr>
          <w:spacing w:val="1"/>
          <w:sz w:val="24"/>
          <w:szCs w:val="24"/>
        </w:rPr>
        <w:t xml:space="preserve"> </w:t>
      </w:r>
      <w:r w:rsidRPr="00B824BD">
        <w:rPr>
          <w:sz w:val="24"/>
          <w:szCs w:val="24"/>
        </w:rPr>
        <w:t>развивать</w:t>
      </w:r>
      <w:r w:rsidRPr="00B824BD">
        <w:rPr>
          <w:spacing w:val="1"/>
          <w:sz w:val="24"/>
          <w:szCs w:val="24"/>
        </w:rPr>
        <w:t xml:space="preserve"> </w:t>
      </w:r>
      <w:r w:rsidRPr="00B824BD">
        <w:rPr>
          <w:sz w:val="24"/>
          <w:szCs w:val="24"/>
        </w:rPr>
        <w:t>способность</w:t>
      </w:r>
      <w:r w:rsidRPr="00B824BD">
        <w:rPr>
          <w:spacing w:val="1"/>
          <w:sz w:val="24"/>
          <w:szCs w:val="24"/>
        </w:rPr>
        <w:t xml:space="preserve"> </w:t>
      </w:r>
      <w:r w:rsidRPr="00B824BD">
        <w:rPr>
          <w:sz w:val="24"/>
          <w:szCs w:val="24"/>
        </w:rPr>
        <w:t>ребенка</w:t>
      </w:r>
      <w:r w:rsidRPr="00B824BD">
        <w:rPr>
          <w:spacing w:val="1"/>
          <w:sz w:val="24"/>
          <w:szCs w:val="24"/>
        </w:rPr>
        <w:t xml:space="preserve"> </w:t>
      </w:r>
      <w:r w:rsidRPr="00B824BD">
        <w:rPr>
          <w:sz w:val="24"/>
          <w:szCs w:val="24"/>
        </w:rPr>
        <w:t>распознавать</w:t>
      </w:r>
      <w:r w:rsidRPr="00B824BD">
        <w:rPr>
          <w:spacing w:val="1"/>
          <w:sz w:val="24"/>
          <w:szCs w:val="24"/>
        </w:rPr>
        <w:t xml:space="preserve"> </w:t>
      </w:r>
      <w:r w:rsidRPr="00B824BD">
        <w:rPr>
          <w:sz w:val="24"/>
          <w:szCs w:val="24"/>
        </w:rPr>
        <w:t>свои</w:t>
      </w:r>
      <w:r w:rsidRPr="00B824BD">
        <w:rPr>
          <w:spacing w:val="-57"/>
          <w:sz w:val="24"/>
          <w:szCs w:val="24"/>
        </w:rPr>
        <w:t xml:space="preserve"> </w:t>
      </w:r>
      <w:r w:rsidRPr="00B824BD">
        <w:rPr>
          <w:sz w:val="24"/>
          <w:szCs w:val="24"/>
        </w:rPr>
        <w:t>переживания и эмоции окружающих, осуществлять выбор социально одобряемых действий в</w:t>
      </w:r>
      <w:r w:rsidRPr="00B824BD">
        <w:rPr>
          <w:spacing w:val="1"/>
          <w:sz w:val="24"/>
          <w:szCs w:val="24"/>
        </w:rPr>
        <w:t xml:space="preserve"> </w:t>
      </w:r>
      <w:r w:rsidRPr="00B824BD">
        <w:rPr>
          <w:sz w:val="24"/>
          <w:szCs w:val="24"/>
        </w:rPr>
        <w:t>конкретных</w:t>
      </w:r>
      <w:r w:rsidRPr="00B824BD">
        <w:rPr>
          <w:spacing w:val="-1"/>
          <w:sz w:val="24"/>
          <w:szCs w:val="24"/>
        </w:rPr>
        <w:t xml:space="preserve"> </w:t>
      </w:r>
      <w:r w:rsidRPr="00B824BD">
        <w:rPr>
          <w:sz w:val="24"/>
          <w:szCs w:val="24"/>
        </w:rPr>
        <w:t>ситуациях</w:t>
      </w:r>
      <w:r w:rsidRPr="00B824BD">
        <w:rPr>
          <w:spacing w:val="-1"/>
          <w:sz w:val="24"/>
          <w:szCs w:val="24"/>
        </w:rPr>
        <w:t xml:space="preserve"> </w:t>
      </w:r>
      <w:r w:rsidRPr="00B824BD">
        <w:rPr>
          <w:sz w:val="24"/>
          <w:szCs w:val="24"/>
        </w:rPr>
        <w:t>и</w:t>
      </w:r>
      <w:r w:rsidRPr="00B824BD">
        <w:rPr>
          <w:spacing w:val="-2"/>
          <w:sz w:val="24"/>
          <w:szCs w:val="24"/>
        </w:rPr>
        <w:t xml:space="preserve"> </w:t>
      </w:r>
      <w:r w:rsidRPr="00B824BD">
        <w:rPr>
          <w:sz w:val="24"/>
          <w:szCs w:val="24"/>
        </w:rPr>
        <w:t>обосновывать</w:t>
      </w:r>
      <w:r w:rsidRPr="00B824BD">
        <w:rPr>
          <w:spacing w:val="1"/>
          <w:sz w:val="24"/>
          <w:szCs w:val="24"/>
        </w:rPr>
        <w:t xml:space="preserve"> </w:t>
      </w:r>
      <w:r w:rsidRPr="00B824BD">
        <w:rPr>
          <w:sz w:val="24"/>
          <w:szCs w:val="24"/>
        </w:rPr>
        <w:t>свои</w:t>
      </w:r>
      <w:r w:rsidRPr="00B824BD">
        <w:rPr>
          <w:spacing w:val="-1"/>
          <w:sz w:val="24"/>
          <w:szCs w:val="24"/>
        </w:rPr>
        <w:t xml:space="preserve"> </w:t>
      </w:r>
      <w:r w:rsidRPr="00B824BD">
        <w:rPr>
          <w:sz w:val="24"/>
          <w:szCs w:val="24"/>
        </w:rPr>
        <w:t>намерения и</w:t>
      </w:r>
      <w:r w:rsidRPr="00B824BD">
        <w:rPr>
          <w:spacing w:val="-1"/>
          <w:sz w:val="24"/>
          <w:szCs w:val="24"/>
        </w:rPr>
        <w:t xml:space="preserve"> </w:t>
      </w:r>
      <w:r w:rsidRPr="00B824BD">
        <w:rPr>
          <w:sz w:val="24"/>
          <w:szCs w:val="24"/>
        </w:rPr>
        <w:t>ценностные ориентации;</w:t>
      </w:r>
    </w:p>
    <w:p w:rsidR="00B824BD" w:rsidRPr="00B824BD" w:rsidRDefault="00B824BD" w:rsidP="00B824BD">
      <w:pPr>
        <w:ind w:left="772" w:right="715"/>
        <w:jc w:val="both"/>
        <w:rPr>
          <w:sz w:val="24"/>
          <w:szCs w:val="24"/>
        </w:rPr>
      </w:pPr>
      <w:r w:rsidRPr="00B824BD">
        <w:rPr>
          <w:sz w:val="24"/>
          <w:szCs w:val="24"/>
        </w:rPr>
        <w:t>-развивать</w:t>
      </w:r>
      <w:r w:rsidRPr="00B824BD">
        <w:rPr>
          <w:spacing w:val="1"/>
          <w:sz w:val="24"/>
          <w:szCs w:val="24"/>
        </w:rPr>
        <w:t xml:space="preserve"> </w:t>
      </w:r>
      <w:r w:rsidRPr="00B824BD">
        <w:rPr>
          <w:sz w:val="24"/>
          <w:szCs w:val="24"/>
        </w:rPr>
        <w:t>способность</w:t>
      </w:r>
      <w:r w:rsidRPr="00B824BD">
        <w:rPr>
          <w:spacing w:val="1"/>
          <w:sz w:val="24"/>
          <w:szCs w:val="24"/>
        </w:rPr>
        <w:t xml:space="preserve"> </w:t>
      </w:r>
      <w:r w:rsidRPr="00B824BD">
        <w:rPr>
          <w:sz w:val="24"/>
          <w:szCs w:val="24"/>
        </w:rPr>
        <w:t>ребенка</w:t>
      </w:r>
      <w:r w:rsidRPr="00B824BD">
        <w:rPr>
          <w:spacing w:val="1"/>
          <w:sz w:val="24"/>
          <w:szCs w:val="24"/>
        </w:rPr>
        <w:t xml:space="preserve"> </w:t>
      </w:r>
      <w:r w:rsidRPr="00B824BD">
        <w:rPr>
          <w:sz w:val="24"/>
          <w:szCs w:val="24"/>
        </w:rPr>
        <w:t>понимать</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учитывать</w:t>
      </w:r>
      <w:r w:rsidRPr="00B824BD">
        <w:rPr>
          <w:spacing w:val="1"/>
          <w:sz w:val="24"/>
          <w:szCs w:val="24"/>
        </w:rPr>
        <w:t xml:space="preserve"> </w:t>
      </w:r>
      <w:r w:rsidRPr="00B824BD">
        <w:rPr>
          <w:sz w:val="24"/>
          <w:szCs w:val="24"/>
        </w:rPr>
        <w:t>интересы</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чувства</w:t>
      </w:r>
      <w:r w:rsidRPr="00B824BD">
        <w:rPr>
          <w:spacing w:val="1"/>
          <w:sz w:val="24"/>
          <w:szCs w:val="24"/>
        </w:rPr>
        <w:t xml:space="preserve"> </w:t>
      </w:r>
      <w:r w:rsidRPr="00B824BD">
        <w:rPr>
          <w:sz w:val="24"/>
          <w:szCs w:val="24"/>
        </w:rPr>
        <w:t>других;</w:t>
      </w:r>
      <w:r w:rsidRPr="00B824BD">
        <w:rPr>
          <w:spacing w:val="1"/>
          <w:sz w:val="24"/>
          <w:szCs w:val="24"/>
        </w:rPr>
        <w:t xml:space="preserve"> </w:t>
      </w:r>
      <w:r w:rsidRPr="00B824BD">
        <w:rPr>
          <w:sz w:val="24"/>
          <w:szCs w:val="24"/>
        </w:rPr>
        <w:t>договариваться</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дружить</w:t>
      </w:r>
      <w:r w:rsidRPr="00B824BD">
        <w:rPr>
          <w:spacing w:val="1"/>
          <w:sz w:val="24"/>
          <w:szCs w:val="24"/>
        </w:rPr>
        <w:t xml:space="preserve"> </w:t>
      </w:r>
      <w:r w:rsidRPr="00B824BD">
        <w:rPr>
          <w:sz w:val="24"/>
          <w:szCs w:val="24"/>
        </w:rPr>
        <w:t>со</w:t>
      </w:r>
      <w:r w:rsidRPr="00B824BD">
        <w:rPr>
          <w:spacing w:val="1"/>
          <w:sz w:val="24"/>
          <w:szCs w:val="24"/>
        </w:rPr>
        <w:t xml:space="preserve"> </w:t>
      </w:r>
      <w:r w:rsidRPr="00B824BD">
        <w:rPr>
          <w:sz w:val="24"/>
          <w:szCs w:val="24"/>
        </w:rPr>
        <w:t>сверстниками;</w:t>
      </w:r>
      <w:r w:rsidRPr="00B824BD">
        <w:rPr>
          <w:spacing w:val="1"/>
          <w:sz w:val="24"/>
          <w:szCs w:val="24"/>
        </w:rPr>
        <w:t xml:space="preserve"> </w:t>
      </w:r>
      <w:r w:rsidRPr="00B824BD">
        <w:rPr>
          <w:sz w:val="24"/>
          <w:szCs w:val="24"/>
        </w:rPr>
        <w:t>разрешать</w:t>
      </w:r>
      <w:r w:rsidRPr="00B824BD">
        <w:rPr>
          <w:spacing w:val="1"/>
          <w:sz w:val="24"/>
          <w:szCs w:val="24"/>
        </w:rPr>
        <w:t xml:space="preserve"> </w:t>
      </w:r>
      <w:r w:rsidRPr="00B824BD">
        <w:rPr>
          <w:sz w:val="24"/>
          <w:szCs w:val="24"/>
        </w:rPr>
        <w:t>возникающие</w:t>
      </w:r>
      <w:r w:rsidRPr="00B824BD">
        <w:rPr>
          <w:spacing w:val="1"/>
          <w:sz w:val="24"/>
          <w:szCs w:val="24"/>
        </w:rPr>
        <w:t xml:space="preserve"> </w:t>
      </w:r>
      <w:r w:rsidRPr="00B824BD">
        <w:rPr>
          <w:sz w:val="24"/>
          <w:szCs w:val="24"/>
        </w:rPr>
        <w:t>конфликты</w:t>
      </w:r>
      <w:r w:rsidRPr="00B824BD">
        <w:rPr>
          <w:spacing w:val="-57"/>
          <w:sz w:val="24"/>
          <w:szCs w:val="24"/>
        </w:rPr>
        <w:t xml:space="preserve"> </w:t>
      </w:r>
      <w:r w:rsidRPr="00B824BD">
        <w:rPr>
          <w:sz w:val="24"/>
          <w:szCs w:val="24"/>
        </w:rPr>
        <w:t>конструктивными</w:t>
      </w:r>
      <w:r w:rsidRPr="00B824BD">
        <w:rPr>
          <w:spacing w:val="-1"/>
          <w:sz w:val="24"/>
          <w:szCs w:val="24"/>
        </w:rPr>
        <w:t xml:space="preserve"> </w:t>
      </w:r>
      <w:r w:rsidRPr="00B824BD">
        <w:rPr>
          <w:sz w:val="24"/>
          <w:szCs w:val="24"/>
        </w:rPr>
        <w:t>способами;</w:t>
      </w:r>
    </w:p>
    <w:p w:rsidR="00B824BD" w:rsidRPr="00B824BD" w:rsidRDefault="00B824BD" w:rsidP="00B824BD">
      <w:pPr>
        <w:spacing w:before="1"/>
        <w:ind w:left="772" w:right="706"/>
        <w:jc w:val="both"/>
        <w:rPr>
          <w:sz w:val="24"/>
          <w:szCs w:val="24"/>
        </w:rPr>
      </w:pPr>
      <w:r w:rsidRPr="00B824BD">
        <w:rPr>
          <w:sz w:val="24"/>
          <w:szCs w:val="24"/>
        </w:rPr>
        <w:t>-воспитывать привычки культурного</w:t>
      </w:r>
      <w:r w:rsidRPr="00B824BD">
        <w:rPr>
          <w:spacing w:val="1"/>
          <w:sz w:val="24"/>
          <w:szCs w:val="24"/>
        </w:rPr>
        <w:t xml:space="preserve"> </w:t>
      </w:r>
      <w:r w:rsidRPr="00B824BD">
        <w:rPr>
          <w:sz w:val="24"/>
          <w:szCs w:val="24"/>
        </w:rPr>
        <w:t>поведения и общения с людьми, основ этикета, правил</w:t>
      </w:r>
      <w:r w:rsidRPr="00B824BD">
        <w:rPr>
          <w:spacing w:val="1"/>
          <w:sz w:val="24"/>
          <w:szCs w:val="24"/>
        </w:rPr>
        <w:t xml:space="preserve"> </w:t>
      </w:r>
      <w:r w:rsidRPr="00B824BD">
        <w:rPr>
          <w:sz w:val="24"/>
          <w:szCs w:val="24"/>
        </w:rPr>
        <w:t>поведения в</w:t>
      </w:r>
      <w:r w:rsidRPr="00B824BD">
        <w:rPr>
          <w:spacing w:val="-2"/>
          <w:sz w:val="24"/>
          <w:szCs w:val="24"/>
        </w:rPr>
        <w:t xml:space="preserve"> </w:t>
      </w:r>
      <w:r w:rsidRPr="00B824BD">
        <w:rPr>
          <w:sz w:val="24"/>
          <w:szCs w:val="24"/>
        </w:rPr>
        <w:t>общественных местах;</w:t>
      </w:r>
    </w:p>
    <w:p w:rsidR="00B824BD" w:rsidRPr="00B824BD" w:rsidRDefault="00B824BD" w:rsidP="00995949">
      <w:pPr>
        <w:numPr>
          <w:ilvl w:val="0"/>
          <w:numId w:val="48"/>
        </w:numPr>
        <w:tabs>
          <w:tab w:val="left" w:pos="1801"/>
        </w:tabs>
        <w:ind w:left="1800" w:hanging="261"/>
        <w:jc w:val="both"/>
        <w:rPr>
          <w:sz w:val="24"/>
        </w:rPr>
      </w:pPr>
      <w:r w:rsidRPr="00B824BD">
        <w:rPr>
          <w:sz w:val="24"/>
        </w:rPr>
        <w:t>в</w:t>
      </w:r>
      <w:r w:rsidRPr="00B824BD">
        <w:rPr>
          <w:spacing w:val="-4"/>
          <w:sz w:val="24"/>
        </w:rPr>
        <w:t xml:space="preserve"> </w:t>
      </w:r>
      <w:r w:rsidRPr="00B824BD">
        <w:rPr>
          <w:sz w:val="24"/>
        </w:rPr>
        <w:t>области</w:t>
      </w:r>
      <w:r w:rsidRPr="00B824BD">
        <w:rPr>
          <w:spacing w:val="-3"/>
          <w:sz w:val="24"/>
        </w:rPr>
        <w:t xml:space="preserve"> </w:t>
      </w:r>
      <w:r w:rsidRPr="00B824BD">
        <w:rPr>
          <w:sz w:val="24"/>
        </w:rPr>
        <w:t>формирования</w:t>
      </w:r>
      <w:r w:rsidRPr="00B824BD">
        <w:rPr>
          <w:spacing w:val="-1"/>
          <w:sz w:val="24"/>
        </w:rPr>
        <w:t xml:space="preserve"> </w:t>
      </w:r>
      <w:r w:rsidRPr="00B824BD">
        <w:rPr>
          <w:sz w:val="24"/>
        </w:rPr>
        <w:t>основ</w:t>
      </w:r>
      <w:r w:rsidRPr="00B824BD">
        <w:rPr>
          <w:spacing w:val="-4"/>
          <w:sz w:val="24"/>
        </w:rPr>
        <w:t xml:space="preserve"> </w:t>
      </w:r>
      <w:r w:rsidRPr="00B824BD">
        <w:rPr>
          <w:sz w:val="24"/>
        </w:rPr>
        <w:t>гражданственности</w:t>
      </w:r>
      <w:r w:rsidRPr="00B824BD">
        <w:rPr>
          <w:spacing w:val="-3"/>
          <w:sz w:val="24"/>
        </w:rPr>
        <w:t xml:space="preserve"> </w:t>
      </w:r>
      <w:r w:rsidRPr="00B824BD">
        <w:rPr>
          <w:sz w:val="24"/>
        </w:rPr>
        <w:t>и</w:t>
      </w:r>
      <w:r w:rsidRPr="00B824BD">
        <w:rPr>
          <w:spacing w:val="-3"/>
          <w:sz w:val="24"/>
        </w:rPr>
        <w:t xml:space="preserve"> </w:t>
      </w:r>
      <w:r w:rsidRPr="00B824BD">
        <w:rPr>
          <w:sz w:val="24"/>
        </w:rPr>
        <w:t>патриотизма:</w:t>
      </w:r>
    </w:p>
    <w:p w:rsidR="00B824BD" w:rsidRPr="00B824BD" w:rsidRDefault="00B824BD" w:rsidP="00B824BD">
      <w:pPr>
        <w:ind w:left="772" w:right="716"/>
        <w:jc w:val="both"/>
        <w:rPr>
          <w:sz w:val="24"/>
          <w:szCs w:val="24"/>
        </w:rPr>
      </w:pPr>
      <w:r w:rsidRPr="00B824BD">
        <w:rPr>
          <w:sz w:val="24"/>
          <w:szCs w:val="24"/>
        </w:rPr>
        <w:t>-воспитывать патриотические и интернациональные чувства, уважительное отношение к Родине,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представителям</w:t>
      </w:r>
      <w:r w:rsidRPr="00B824BD">
        <w:rPr>
          <w:spacing w:val="-1"/>
          <w:sz w:val="24"/>
          <w:szCs w:val="24"/>
        </w:rPr>
        <w:t xml:space="preserve"> </w:t>
      </w:r>
      <w:r w:rsidRPr="00B824BD">
        <w:rPr>
          <w:sz w:val="24"/>
          <w:szCs w:val="24"/>
        </w:rPr>
        <w:t>разных национальностей,</w:t>
      </w:r>
      <w:r w:rsidRPr="00B824BD">
        <w:rPr>
          <w:spacing w:val="-2"/>
          <w:sz w:val="24"/>
          <w:szCs w:val="24"/>
        </w:rPr>
        <w:t xml:space="preserve"> </w:t>
      </w:r>
      <w:r w:rsidRPr="00B824BD">
        <w:rPr>
          <w:sz w:val="24"/>
          <w:szCs w:val="24"/>
        </w:rPr>
        <w:t>интерес к их</w:t>
      </w:r>
      <w:r w:rsidRPr="00B824BD">
        <w:rPr>
          <w:spacing w:val="-1"/>
          <w:sz w:val="24"/>
          <w:szCs w:val="24"/>
        </w:rPr>
        <w:t xml:space="preserve"> </w:t>
      </w:r>
      <w:r w:rsidRPr="00B824BD">
        <w:rPr>
          <w:sz w:val="24"/>
          <w:szCs w:val="24"/>
        </w:rPr>
        <w:t>культуре</w:t>
      </w:r>
      <w:r w:rsidRPr="00B824BD">
        <w:rPr>
          <w:spacing w:val="1"/>
          <w:sz w:val="24"/>
          <w:szCs w:val="24"/>
        </w:rPr>
        <w:t xml:space="preserve"> </w:t>
      </w:r>
      <w:r w:rsidRPr="00B824BD">
        <w:rPr>
          <w:sz w:val="24"/>
          <w:szCs w:val="24"/>
        </w:rPr>
        <w:t>и</w:t>
      </w:r>
      <w:r w:rsidRPr="00B824BD">
        <w:rPr>
          <w:spacing w:val="-2"/>
          <w:sz w:val="24"/>
          <w:szCs w:val="24"/>
        </w:rPr>
        <w:t xml:space="preserve"> </w:t>
      </w:r>
      <w:r w:rsidRPr="00B824BD">
        <w:rPr>
          <w:sz w:val="24"/>
          <w:szCs w:val="24"/>
        </w:rPr>
        <w:t>обычаям;</w:t>
      </w:r>
    </w:p>
    <w:p w:rsidR="00B824BD" w:rsidRPr="00B824BD" w:rsidRDefault="00B824BD" w:rsidP="00B824BD">
      <w:pPr>
        <w:ind w:left="772" w:right="718"/>
        <w:jc w:val="both"/>
        <w:rPr>
          <w:sz w:val="24"/>
          <w:szCs w:val="24"/>
        </w:rPr>
      </w:pPr>
      <w:r w:rsidRPr="00B824BD">
        <w:rPr>
          <w:sz w:val="24"/>
          <w:szCs w:val="24"/>
        </w:rPr>
        <w:t>-расширять представления детей о государственных праздниках и поддерживать интерес детей к</w:t>
      </w:r>
      <w:r w:rsidRPr="00B824BD">
        <w:rPr>
          <w:spacing w:val="1"/>
          <w:sz w:val="24"/>
          <w:szCs w:val="24"/>
        </w:rPr>
        <w:t xml:space="preserve"> </w:t>
      </w:r>
      <w:r w:rsidRPr="00B824BD">
        <w:rPr>
          <w:sz w:val="24"/>
          <w:szCs w:val="24"/>
        </w:rPr>
        <w:t>событиям, происходящим в стране, развивать чувство гордости за достижения страны в области</w:t>
      </w:r>
      <w:r w:rsidRPr="00B824BD">
        <w:rPr>
          <w:spacing w:val="1"/>
          <w:sz w:val="24"/>
          <w:szCs w:val="24"/>
        </w:rPr>
        <w:t xml:space="preserve"> </w:t>
      </w:r>
      <w:r w:rsidRPr="00B824BD">
        <w:rPr>
          <w:sz w:val="24"/>
          <w:szCs w:val="24"/>
        </w:rPr>
        <w:lastRenderedPageBreak/>
        <w:t>спорта,</w:t>
      </w:r>
      <w:r w:rsidRPr="00B824BD">
        <w:rPr>
          <w:spacing w:val="-1"/>
          <w:sz w:val="24"/>
          <w:szCs w:val="24"/>
        </w:rPr>
        <w:t xml:space="preserve"> </w:t>
      </w:r>
      <w:r w:rsidRPr="00B824BD">
        <w:rPr>
          <w:sz w:val="24"/>
          <w:szCs w:val="24"/>
        </w:rPr>
        <w:t>науки</w:t>
      </w:r>
      <w:r w:rsidRPr="00B824BD">
        <w:rPr>
          <w:spacing w:val="-1"/>
          <w:sz w:val="24"/>
          <w:szCs w:val="24"/>
        </w:rPr>
        <w:t xml:space="preserve"> </w:t>
      </w:r>
      <w:r w:rsidRPr="00B824BD">
        <w:rPr>
          <w:sz w:val="24"/>
          <w:szCs w:val="24"/>
        </w:rPr>
        <w:t>и</w:t>
      </w:r>
      <w:r w:rsidRPr="00B824BD">
        <w:rPr>
          <w:spacing w:val="-2"/>
          <w:sz w:val="24"/>
          <w:szCs w:val="24"/>
        </w:rPr>
        <w:t xml:space="preserve"> </w:t>
      </w:r>
      <w:r w:rsidRPr="00B824BD">
        <w:rPr>
          <w:sz w:val="24"/>
          <w:szCs w:val="24"/>
        </w:rPr>
        <w:t>искусства, служения и</w:t>
      </w:r>
      <w:r w:rsidRPr="00B824BD">
        <w:rPr>
          <w:spacing w:val="3"/>
          <w:sz w:val="24"/>
          <w:szCs w:val="24"/>
        </w:rPr>
        <w:t xml:space="preserve"> </w:t>
      </w:r>
      <w:r w:rsidRPr="00B824BD">
        <w:rPr>
          <w:sz w:val="24"/>
          <w:szCs w:val="24"/>
        </w:rPr>
        <w:t>верности</w:t>
      </w:r>
      <w:r w:rsidRPr="00B824BD">
        <w:rPr>
          <w:spacing w:val="-2"/>
          <w:sz w:val="24"/>
          <w:szCs w:val="24"/>
        </w:rPr>
        <w:t xml:space="preserve"> </w:t>
      </w:r>
      <w:r w:rsidRPr="00B824BD">
        <w:rPr>
          <w:sz w:val="24"/>
          <w:szCs w:val="24"/>
        </w:rPr>
        <w:t>интересам страны;</w:t>
      </w:r>
    </w:p>
    <w:p w:rsidR="00B824BD" w:rsidRPr="00B824BD" w:rsidRDefault="00B824BD" w:rsidP="00B824BD">
      <w:pPr>
        <w:spacing w:before="1"/>
        <w:ind w:left="772" w:right="712"/>
        <w:jc w:val="both"/>
        <w:rPr>
          <w:sz w:val="24"/>
          <w:szCs w:val="24"/>
        </w:rPr>
      </w:pPr>
      <w:r w:rsidRPr="00B824BD">
        <w:rPr>
          <w:sz w:val="24"/>
          <w:szCs w:val="24"/>
        </w:rPr>
        <w:t>-знакомить с целями и доступными практиками волонтерства в России и включать детей при</w:t>
      </w:r>
      <w:r w:rsidRPr="00B824BD">
        <w:rPr>
          <w:spacing w:val="1"/>
          <w:sz w:val="24"/>
          <w:szCs w:val="24"/>
        </w:rPr>
        <w:t xml:space="preserve"> </w:t>
      </w:r>
      <w:r w:rsidRPr="00B824BD">
        <w:rPr>
          <w:sz w:val="24"/>
          <w:szCs w:val="24"/>
        </w:rPr>
        <w:t>поддержке взрослых в социальные акции, волонтерские мероприятия в ДОО и в населенном</w:t>
      </w:r>
      <w:r w:rsidRPr="00B824BD">
        <w:rPr>
          <w:spacing w:val="1"/>
          <w:sz w:val="24"/>
          <w:szCs w:val="24"/>
        </w:rPr>
        <w:t xml:space="preserve"> </w:t>
      </w:r>
      <w:r w:rsidRPr="00B824BD">
        <w:rPr>
          <w:sz w:val="24"/>
          <w:szCs w:val="24"/>
        </w:rPr>
        <w:t>пункте;</w:t>
      </w:r>
    </w:p>
    <w:p w:rsidR="00B824BD" w:rsidRPr="00B824BD" w:rsidRDefault="00B824BD" w:rsidP="00B824BD">
      <w:pPr>
        <w:ind w:left="772" w:right="712"/>
        <w:jc w:val="both"/>
        <w:rPr>
          <w:sz w:val="24"/>
          <w:szCs w:val="24"/>
        </w:rPr>
      </w:pPr>
      <w:r w:rsidRPr="00B824BD">
        <w:rPr>
          <w:sz w:val="24"/>
          <w:szCs w:val="24"/>
        </w:rPr>
        <w:t>-развивать</w:t>
      </w:r>
      <w:r w:rsidRPr="00B824BD">
        <w:rPr>
          <w:spacing w:val="1"/>
          <w:sz w:val="24"/>
          <w:szCs w:val="24"/>
        </w:rPr>
        <w:t xml:space="preserve"> </w:t>
      </w:r>
      <w:r w:rsidRPr="00B824BD">
        <w:rPr>
          <w:sz w:val="24"/>
          <w:szCs w:val="24"/>
        </w:rPr>
        <w:t>интерес</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населенному</w:t>
      </w:r>
      <w:r w:rsidRPr="00B824BD">
        <w:rPr>
          <w:spacing w:val="1"/>
          <w:sz w:val="24"/>
          <w:szCs w:val="24"/>
        </w:rPr>
        <w:t xml:space="preserve"> </w:t>
      </w:r>
      <w:r w:rsidRPr="00B824BD">
        <w:rPr>
          <w:sz w:val="24"/>
          <w:szCs w:val="24"/>
        </w:rPr>
        <w:t>пункту,</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котором</w:t>
      </w:r>
      <w:r w:rsidRPr="00B824BD">
        <w:rPr>
          <w:spacing w:val="1"/>
          <w:sz w:val="24"/>
          <w:szCs w:val="24"/>
        </w:rPr>
        <w:t xml:space="preserve"> </w:t>
      </w:r>
      <w:r w:rsidRPr="00B824BD">
        <w:rPr>
          <w:sz w:val="24"/>
          <w:szCs w:val="24"/>
        </w:rPr>
        <w:t>живет,</w:t>
      </w:r>
      <w:r w:rsidRPr="00B824BD">
        <w:rPr>
          <w:spacing w:val="1"/>
          <w:sz w:val="24"/>
          <w:szCs w:val="24"/>
        </w:rPr>
        <w:t xml:space="preserve"> </w:t>
      </w:r>
      <w:r w:rsidRPr="00B824BD">
        <w:rPr>
          <w:sz w:val="24"/>
          <w:szCs w:val="24"/>
        </w:rPr>
        <w:t>переживание</w:t>
      </w:r>
      <w:r w:rsidRPr="00B824BD">
        <w:rPr>
          <w:spacing w:val="1"/>
          <w:sz w:val="24"/>
          <w:szCs w:val="24"/>
        </w:rPr>
        <w:t xml:space="preserve"> </w:t>
      </w:r>
      <w:r w:rsidRPr="00B824BD">
        <w:rPr>
          <w:sz w:val="24"/>
          <w:szCs w:val="24"/>
        </w:rPr>
        <w:t>чувства</w:t>
      </w:r>
      <w:r w:rsidRPr="00B824BD">
        <w:rPr>
          <w:spacing w:val="1"/>
          <w:sz w:val="24"/>
          <w:szCs w:val="24"/>
        </w:rPr>
        <w:t xml:space="preserve"> </w:t>
      </w:r>
      <w:r w:rsidRPr="00B824BD">
        <w:rPr>
          <w:sz w:val="24"/>
          <w:szCs w:val="24"/>
        </w:rPr>
        <w:t>удивления,</w:t>
      </w:r>
      <w:r w:rsidRPr="00B824BD">
        <w:rPr>
          <w:spacing w:val="1"/>
          <w:sz w:val="24"/>
          <w:szCs w:val="24"/>
        </w:rPr>
        <w:t xml:space="preserve"> </w:t>
      </w:r>
      <w:r w:rsidRPr="00B824BD">
        <w:rPr>
          <w:sz w:val="24"/>
          <w:szCs w:val="24"/>
        </w:rPr>
        <w:t>восхищения</w:t>
      </w:r>
      <w:r w:rsidRPr="00B824BD">
        <w:rPr>
          <w:spacing w:val="1"/>
          <w:sz w:val="24"/>
          <w:szCs w:val="24"/>
        </w:rPr>
        <w:t xml:space="preserve"> </w:t>
      </w:r>
      <w:r w:rsidRPr="00B824BD">
        <w:rPr>
          <w:sz w:val="24"/>
          <w:szCs w:val="24"/>
        </w:rPr>
        <w:t>достопримечательностями,</w:t>
      </w:r>
      <w:r w:rsidRPr="00B824BD">
        <w:rPr>
          <w:spacing w:val="1"/>
          <w:sz w:val="24"/>
          <w:szCs w:val="24"/>
        </w:rPr>
        <w:t xml:space="preserve"> </w:t>
      </w:r>
      <w:r w:rsidRPr="00B824BD">
        <w:rPr>
          <w:sz w:val="24"/>
          <w:szCs w:val="24"/>
        </w:rPr>
        <w:t>событиями</w:t>
      </w:r>
      <w:r w:rsidRPr="00B824BD">
        <w:rPr>
          <w:spacing w:val="1"/>
          <w:sz w:val="24"/>
          <w:szCs w:val="24"/>
        </w:rPr>
        <w:t xml:space="preserve"> </w:t>
      </w:r>
      <w:r w:rsidRPr="00B824BD">
        <w:rPr>
          <w:sz w:val="24"/>
          <w:szCs w:val="24"/>
        </w:rPr>
        <w:t>прошлого</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настоящего;</w:t>
      </w:r>
      <w:r w:rsidRPr="00B824BD">
        <w:rPr>
          <w:spacing w:val="1"/>
          <w:sz w:val="24"/>
          <w:szCs w:val="24"/>
        </w:rPr>
        <w:t xml:space="preserve"> </w:t>
      </w:r>
      <w:r w:rsidRPr="00B824BD">
        <w:rPr>
          <w:sz w:val="24"/>
          <w:szCs w:val="24"/>
        </w:rPr>
        <w:t>поощрять</w:t>
      </w:r>
      <w:r w:rsidRPr="00B824BD">
        <w:rPr>
          <w:spacing w:val="-4"/>
          <w:sz w:val="24"/>
          <w:szCs w:val="24"/>
        </w:rPr>
        <w:t xml:space="preserve"> </w:t>
      </w:r>
      <w:r w:rsidRPr="00B824BD">
        <w:rPr>
          <w:sz w:val="24"/>
          <w:szCs w:val="24"/>
        </w:rPr>
        <w:t>активное</w:t>
      </w:r>
      <w:r w:rsidRPr="00B824BD">
        <w:rPr>
          <w:spacing w:val="2"/>
          <w:sz w:val="24"/>
          <w:szCs w:val="24"/>
        </w:rPr>
        <w:t xml:space="preserve"> </w:t>
      </w:r>
      <w:r w:rsidRPr="00B824BD">
        <w:rPr>
          <w:sz w:val="24"/>
          <w:szCs w:val="24"/>
        </w:rPr>
        <w:t>участие</w:t>
      </w:r>
      <w:r w:rsidRPr="00B824BD">
        <w:rPr>
          <w:spacing w:val="-2"/>
          <w:sz w:val="24"/>
          <w:szCs w:val="24"/>
        </w:rPr>
        <w:t xml:space="preserve"> </w:t>
      </w:r>
      <w:r w:rsidRPr="00B824BD">
        <w:rPr>
          <w:sz w:val="24"/>
          <w:szCs w:val="24"/>
        </w:rPr>
        <w:t>в</w:t>
      </w:r>
      <w:r w:rsidRPr="00B824BD">
        <w:rPr>
          <w:spacing w:val="-4"/>
          <w:sz w:val="24"/>
          <w:szCs w:val="24"/>
        </w:rPr>
        <w:t xml:space="preserve"> </w:t>
      </w:r>
      <w:r w:rsidRPr="00B824BD">
        <w:rPr>
          <w:sz w:val="24"/>
          <w:szCs w:val="24"/>
        </w:rPr>
        <w:t>праздновании</w:t>
      </w:r>
      <w:r w:rsidRPr="00B824BD">
        <w:rPr>
          <w:spacing w:val="-3"/>
          <w:sz w:val="24"/>
          <w:szCs w:val="24"/>
        </w:rPr>
        <w:t xml:space="preserve"> </w:t>
      </w:r>
      <w:r w:rsidRPr="00B824BD">
        <w:rPr>
          <w:sz w:val="24"/>
          <w:szCs w:val="24"/>
        </w:rPr>
        <w:t>событий,</w:t>
      </w:r>
      <w:r w:rsidRPr="00B824BD">
        <w:rPr>
          <w:spacing w:val="-2"/>
          <w:sz w:val="24"/>
          <w:szCs w:val="24"/>
        </w:rPr>
        <w:t xml:space="preserve"> </w:t>
      </w:r>
      <w:r w:rsidRPr="00B824BD">
        <w:rPr>
          <w:sz w:val="24"/>
          <w:szCs w:val="24"/>
        </w:rPr>
        <w:t>связанных</w:t>
      </w:r>
      <w:r w:rsidRPr="00B824BD">
        <w:rPr>
          <w:spacing w:val="-2"/>
          <w:sz w:val="24"/>
          <w:szCs w:val="24"/>
        </w:rPr>
        <w:t xml:space="preserve"> </w:t>
      </w:r>
      <w:r w:rsidRPr="00B824BD">
        <w:rPr>
          <w:sz w:val="24"/>
          <w:szCs w:val="24"/>
        </w:rPr>
        <w:t>с</w:t>
      </w:r>
      <w:r w:rsidRPr="00B824BD">
        <w:rPr>
          <w:spacing w:val="-1"/>
          <w:sz w:val="24"/>
          <w:szCs w:val="24"/>
        </w:rPr>
        <w:t xml:space="preserve"> </w:t>
      </w:r>
      <w:r w:rsidRPr="00B824BD">
        <w:rPr>
          <w:sz w:val="24"/>
          <w:szCs w:val="24"/>
        </w:rPr>
        <w:t>его</w:t>
      </w:r>
      <w:r w:rsidRPr="00B824BD">
        <w:rPr>
          <w:spacing w:val="-2"/>
          <w:sz w:val="24"/>
          <w:szCs w:val="24"/>
        </w:rPr>
        <w:t xml:space="preserve"> </w:t>
      </w:r>
      <w:r w:rsidRPr="00B824BD">
        <w:rPr>
          <w:sz w:val="24"/>
          <w:szCs w:val="24"/>
        </w:rPr>
        <w:t>местом</w:t>
      </w:r>
      <w:r w:rsidRPr="00B824BD">
        <w:rPr>
          <w:spacing w:val="-2"/>
          <w:sz w:val="24"/>
          <w:szCs w:val="24"/>
        </w:rPr>
        <w:t xml:space="preserve"> </w:t>
      </w:r>
      <w:r w:rsidRPr="00B824BD">
        <w:rPr>
          <w:sz w:val="24"/>
          <w:szCs w:val="24"/>
        </w:rPr>
        <w:t>проживания;</w:t>
      </w:r>
    </w:p>
    <w:p w:rsidR="00B824BD" w:rsidRPr="00B824BD" w:rsidRDefault="00B824BD" w:rsidP="00995949">
      <w:pPr>
        <w:numPr>
          <w:ilvl w:val="0"/>
          <w:numId w:val="48"/>
        </w:numPr>
        <w:tabs>
          <w:tab w:val="left" w:pos="1801"/>
        </w:tabs>
        <w:ind w:left="1800" w:hanging="261"/>
        <w:jc w:val="both"/>
        <w:rPr>
          <w:sz w:val="24"/>
        </w:rPr>
      </w:pPr>
      <w:r w:rsidRPr="00B824BD">
        <w:rPr>
          <w:sz w:val="24"/>
        </w:rPr>
        <w:t>в</w:t>
      </w:r>
      <w:r w:rsidRPr="00B824BD">
        <w:rPr>
          <w:spacing w:val="-4"/>
          <w:sz w:val="24"/>
        </w:rPr>
        <w:t xml:space="preserve"> </w:t>
      </w:r>
      <w:r w:rsidRPr="00B824BD">
        <w:rPr>
          <w:sz w:val="24"/>
        </w:rPr>
        <w:t>сфере</w:t>
      </w:r>
      <w:r w:rsidRPr="00B824BD">
        <w:rPr>
          <w:spacing w:val="-1"/>
          <w:sz w:val="24"/>
        </w:rPr>
        <w:t xml:space="preserve"> </w:t>
      </w:r>
      <w:r w:rsidRPr="00B824BD">
        <w:rPr>
          <w:sz w:val="24"/>
        </w:rPr>
        <w:t>трудового</w:t>
      </w:r>
      <w:r w:rsidRPr="00B824BD">
        <w:rPr>
          <w:spacing w:val="-1"/>
          <w:sz w:val="24"/>
        </w:rPr>
        <w:t xml:space="preserve"> </w:t>
      </w:r>
      <w:r w:rsidRPr="00B824BD">
        <w:rPr>
          <w:sz w:val="24"/>
        </w:rPr>
        <w:t>воспитания:</w:t>
      </w:r>
    </w:p>
    <w:p w:rsidR="00B824BD" w:rsidRPr="00B824BD" w:rsidRDefault="00B824BD" w:rsidP="00B824BD">
      <w:pPr>
        <w:ind w:left="772"/>
        <w:jc w:val="both"/>
        <w:rPr>
          <w:sz w:val="24"/>
          <w:szCs w:val="24"/>
        </w:rPr>
      </w:pPr>
      <w:r w:rsidRPr="00B824BD">
        <w:rPr>
          <w:sz w:val="24"/>
          <w:szCs w:val="24"/>
        </w:rPr>
        <w:t>-развивать</w:t>
      </w:r>
      <w:r w:rsidRPr="00B824BD">
        <w:rPr>
          <w:spacing w:val="-5"/>
          <w:sz w:val="24"/>
          <w:szCs w:val="24"/>
        </w:rPr>
        <w:t xml:space="preserve"> </w:t>
      </w:r>
      <w:r w:rsidRPr="00B824BD">
        <w:rPr>
          <w:sz w:val="24"/>
          <w:szCs w:val="24"/>
        </w:rPr>
        <w:t>ценностное</w:t>
      </w:r>
      <w:r w:rsidRPr="00B824BD">
        <w:rPr>
          <w:spacing w:val="-2"/>
          <w:sz w:val="24"/>
          <w:szCs w:val="24"/>
        </w:rPr>
        <w:t xml:space="preserve"> </w:t>
      </w:r>
      <w:r w:rsidRPr="00B824BD">
        <w:rPr>
          <w:sz w:val="24"/>
          <w:szCs w:val="24"/>
        </w:rPr>
        <w:t>отношение</w:t>
      </w:r>
      <w:r w:rsidRPr="00B824BD">
        <w:rPr>
          <w:spacing w:val="-2"/>
          <w:sz w:val="24"/>
          <w:szCs w:val="24"/>
        </w:rPr>
        <w:t xml:space="preserve"> </w:t>
      </w:r>
      <w:r w:rsidRPr="00B824BD">
        <w:rPr>
          <w:sz w:val="24"/>
          <w:szCs w:val="24"/>
        </w:rPr>
        <w:t>к</w:t>
      </w:r>
      <w:r w:rsidRPr="00B824BD">
        <w:rPr>
          <w:spacing w:val="-2"/>
          <w:sz w:val="24"/>
          <w:szCs w:val="24"/>
        </w:rPr>
        <w:t xml:space="preserve"> </w:t>
      </w:r>
      <w:r w:rsidRPr="00B824BD">
        <w:rPr>
          <w:sz w:val="24"/>
          <w:szCs w:val="24"/>
        </w:rPr>
        <w:t>труду</w:t>
      </w:r>
      <w:r w:rsidRPr="00B824BD">
        <w:rPr>
          <w:spacing w:val="-10"/>
          <w:sz w:val="24"/>
          <w:szCs w:val="24"/>
        </w:rPr>
        <w:t xml:space="preserve"> </w:t>
      </w:r>
      <w:r w:rsidRPr="00B824BD">
        <w:rPr>
          <w:sz w:val="24"/>
          <w:szCs w:val="24"/>
        </w:rPr>
        <w:t>взрослых;</w:t>
      </w:r>
    </w:p>
    <w:p w:rsidR="00B824BD" w:rsidRDefault="00B824BD" w:rsidP="00B824BD">
      <w:pPr>
        <w:ind w:left="772" w:right="717"/>
        <w:jc w:val="both"/>
        <w:rPr>
          <w:sz w:val="24"/>
          <w:szCs w:val="24"/>
        </w:rPr>
      </w:pPr>
      <w:r w:rsidRPr="00B824BD">
        <w:rPr>
          <w:sz w:val="24"/>
          <w:szCs w:val="24"/>
        </w:rPr>
        <w:t>-формировать</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о труде</w:t>
      </w:r>
      <w:r w:rsidRPr="00B824BD">
        <w:rPr>
          <w:spacing w:val="60"/>
          <w:sz w:val="24"/>
          <w:szCs w:val="24"/>
        </w:rPr>
        <w:t xml:space="preserve"> </w:t>
      </w:r>
      <w:r w:rsidRPr="00B824BD">
        <w:rPr>
          <w:sz w:val="24"/>
          <w:szCs w:val="24"/>
        </w:rPr>
        <w:t>как ценности общества, о разнообразии и взаимосвязи</w:t>
      </w:r>
      <w:r w:rsidRPr="00B824BD">
        <w:rPr>
          <w:spacing w:val="1"/>
          <w:sz w:val="24"/>
          <w:szCs w:val="24"/>
        </w:rPr>
        <w:t xml:space="preserve"> </w:t>
      </w:r>
      <w:r w:rsidRPr="00B824BD">
        <w:rPr>
          <w:sz w:val="24"/>
          <w:szCs w:val="24"/>
        </w:rPr>
        <w:t>видов</w:t>
      </w:r>
      <w:r w:rsidRPr="00B824BD">
        <w:rPr>
          <w:spacing w:val="-3"/>
          <w:sz w:val="24"/>
          <w:szCs w:val="24"/>
        </w:rPr>
        <w:t xml:space="preserve"> </w:t>
      </w:r>
      <w:r w:rsidRPr="00B824BD">
        <w:rPr>
          <w:sz w:val="24"/>
          <w:szCs w:val="24"/>
        </w:rPr>
        <w:t>труда</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профессий;</w:t>
      </w:r>
    </w:p>
    <w:p w:rsidR="00B824BD" w:rsidRPr="00B824BD" w:rsidRDefault="00B824BD" w:rsidP="00B824BD">
      <w:pPr>
        <w:spacing w:before="72"/>
        <w:ind w:left="772" w:right="566"/>
        <w:rPr>
          <w:sz w:val="24"/>
          <w:szCs w:val="24"/>
        </w:rPr>
      </w:pPr>
      <w:r w:rsidRPr="00B824BD">
        <w:rPr>
          <w:sz w:val="24"/>
          <w:szCs w:val="24"/>
        </w:rPr>
        <w:t>-формировать</w:t>
      </w:r>
      <w:r w:rsidRPr="00B824BD">
        <w:rPr>
          <w:spacing w:val="1"/>
          <w:sz w:val="24"/>
          <w:szCs w:val="24"/>
        </w:rPr>
        <w:t xml:space="preserve"> </w:t>
      </w:r>
      <w:r w:rsidRPr="00B824BD">
        <w:rPr>
          <w:sz w:val="24"/>
          <w:szCs w:val="24"/>
        </w:rPr>
        <w:t>элементы</w:t>
      </w:r>
      <w:r w:rsidRPr="00B824BD">
        <w:rPr>
          <w:spacing w:val="1"/>
          <w:sz w:val="24"/>
          <w:szCs w:val="24"/>
        </w:rPr>
        <w:t xml:space="preserve"> </w:t>
      </w:r>
      <w:r w:rsidRPr="00B824BD">
        <w:rPr>
          <w:sz w:val="24"/>
          <w:szCs w:val="24"/>
        </w:rPr>
        <w:t>финансовой</w:t>
      </w:r>
      <w:r w:rsidRPr="00B824BD">
        <w:rPr>
          <w:spacing w:val="1"/>
          <w:sz w:val="24"/>
          <w:szCs w:val="24"/>
        </w:rPr>
        <w:t xml:space="preserve"> </w:t>
      </w:r>
      <w:r w:rsidRPr="00B824BD">
        <w:rPr>
          <w:sz w:val="24"/>
          <w:szCs w:val="24"/>
        </w:rPr>
        <w:t>грамотности,</w:t>
      </w:r>
      <w:r w:rsidRPr="00B824BD">
        <w:rPr>
          <w:spacing w:val="1"/>
          <w:sz w:val="24"/>
          <w:szCs w:val="24"/>
        </w:rPr>
        <w:t xml:space="preserve"> </w:t>
      </w:r>
      <w:r w:rsidRPr="00B824BD">
        <w:rPr>
          <w:sz w:val="24"/>
          <w:szCs w:val="24"/>
        </w:rPr>
        <w:t>осознания</w:t>
      </w:r>
      <w:r w:rsidRPr="00B824BD">
        <w:rPr>
          <w:spacing w:val="1"/>
          <w:sz w:val="24"/>
          <w:szCs w:val="24"/>
        </w:rPr>
        <w:t xml:space="preserve"> </w:t>
      </w:r>
      <w:r w:rsidRPr="00B824BD">
        <w:rPr>
          <w:sz w:val="24"/>
          <w:szCs w:val="24"/>
        </w:rPr>
        <w:t>материальных</w:t>
      </w:r>
      <w:r w:rsidRPr="00B824BD">
        <w:rPr>
          <w:spacing w:val="1"/>
          <w:sz w:val="24"/>
          <w:szCs w:val="24"/>
        </w:rPr>
        <w:t xml:space="preserve"> </w:t>
      </w:r>
      <w:r w:rsidRPr="00B824BD">
        <w:rPr>
          <w:sz w:val="24"/>
          <w:szCs w:val="24"/>
        </w:rPr>
        <w:t>возможностей</w:t>
      </w:r>
      <w:r w:rsidRPr="00B824BD">
        <w:rPr>
          <w:spacing w:val="-58"/>
          <w:sz w:val="24"/>
          <w:szCs w:val="24"/>
        </w:rPr>
        <w:t xml:space="preserve"> </w:t>
      </w:r>
      <w:r w:rsidRPr="00B824BD">
        <w:rPr>
          <w:sz w:val="24"/>
          <w:szCs w:val="24"/>
        </w:rPr>
        <w:t>родителей</w:t>
      </w:r>
      <w:r w:rsidRPr="00B824BD">
        <w:rPr>
          <w:spacing w:val="-2"/>
          <w:sz w:val="24"/>
          <w:szCs w:val="24"/>
        </w:rPr>
        <w:t xml:space="preserve"> </w:t>
      </w:r>
      <w:r w:rsidRPr="00B824BD">
        <w:rPr>
          <w:sz w:val="24"/>
          <w:szCs w:val="24"/>
        </w:rPr>
        <w:t>(законных</w:t>
      </w:r>
      <w:r w:rsidRPr="00B824BD">
        <w:rPr>
          <w:spacing w:val="-1"/>
          <w:sz w:val="24"/>
          <w:szCs w:val="24"/>
        </w:rPr>
        <w:t xml:space="preserve"> </w:t>
      </w:r>
      <w:r w:rsidRPr="00B824BD">
        <w:rPr>
          <w:sz w:val="24"/>
          <w:szCs w:val="24"/>
        </w:rPr>
        <w:t>представителей),</w:t>
      </w:r>
      <w:r w:rsidRPr="00B824BD">
        <w:rPr>
          <w:spacing w:val="-5"/>
          <w:sz w:val="24"/>
          <w:szCs w:val="24"/>
        </w:rPr>
        <w:t xml:space="preserve"> </w:t>
      </w:r>
      <w:r w:rsidRPr="00B824BD">
        <w:rPr>
          <w:sz w:val="24"/>
          <w:szCs w:val="24"/>
        </w:rPr>
        <w:t>ограниченности</w:t>
      </w:r>
      <w:r w:rsidRPr="00B824BD">
        <w:rPr>
          <w:spacing w:val="-2"/>
          <w:sz w:val="24"/>
          <w:szCs w:val="24"/>
        </w:rPr>
        <w:t xml:space="preserve"> </w:t>
      </w:r>
      <w:r w:rsidRPr="00B824BD">
        <w:rPr>
          <w:sz w:val="24"/>
          <w:szCs w:val="24"/>
        </w:rPr>
        <w:t>материальных ресурсов;</w:t>
      </w:r>
    </w:p>
    <w:p w:rsidR="00B824BD" w:rsidRPr="00B824BD" w:rsidRDefault="00B824BD" w:rsidP="00B824BD">
      <w:pPr>
        <w:ind w:left="772"/>
        <w:rPr>
          <w:sz w:val="24"/>
          <w:szCs w:val="24"/>
        </w:rPr>
      </w:pPr>
      <w:r w:rsidRPr="00B824BD">
        <w:rPr>
          <w:sz w:val="24"/>
          <w:szCs w:val="24"/>
        </w:rPr>
        <w:t>-развивать</w:t>
      </w:r>
      <w:r w:rsidRPr="00B824BD">
        <w:rPr>
          <w:spacing w:val="10"/>
          <w:sz w:val="24"/>
          <w:szCs w:val="24"/>
        </w:rPr>
        <w:t xml:space="preserve"> </w:t>
      </w:r>
      <w:r w:rsidRPr="00B824BD">
        <w:rPr>
          <w:sz w:val="24"/>
          <w:szCs w:val="24"/>
        </w:rPr>
        <w:t>интерес</w:t>
      </w:r>
      <w:r w:rsidRPr="00B824BD">
        <w:rPr>
          <w:spacing w:val="13"/>
          <w:sz w:val="24"/>
          <w:szCs w:val="24"/>
        </w:rPr>
        <w:t xml:space="preserve"> </w:t>
      </w:r>
      <w:r w:rsidRPr="00B824BD">
        <w:rPr>
          <w:sz w:val="24"/>
          <w:szCs w:val="24"/>
        </w:rPr>
        <w:t>и</w:t>
      </w:r>
      <w:r w:rsidRPr="00B824BD">
        <w:rPr>
          <w:spacing w:val="11"/>
          <w:sz w:val="24"/>
          <w:szCs w:val="24"/>
        </w:rPr>
        <w:t xml:space="preserve"> </w:t>
      </w:r>
      <w:r w:rsidRPr="00B824BD">
        <w:rPr>
          <w:sz w:val="24"/>
          <w:szCs w:val="24"/>
        </w:rPr>
        <w:t>самостоятельность</w:t>
      </w:r>
      <w:r w:rsidRPr="00B824BD">
        <w:rPr>
          <w:spacing w:val="10"/>
          <w:sz w:val="24"/>
          <w:szCs w:val="24"/>
        </w:rPr>
        <w:t xml:space="preserve"> </w:t>
      </w:r>
      <w:r w:rsidRPr="00B824BD">
        <w:rPr>
          <w:sz w:val="24"/>
          <w:szCs w:val="24"/>
        </w:rPr>
        <w:t>в</w:t>
      </w:r>
      <w:r w:rsidRPr="00B824BD">
        <w:rPr>
          <w:spacing w:val="10"/>
          <w:sz w:val="24"/>
          <w:szCs w:val="24"/>
        </w:rPr>
        <w:t xml:space="preserve"> </w:t>
      </w:r>
      <w:r w:rsidRPr="00B824BD">
        <w:rPr>
          <w:sz w:val="24"/>
          <w:szCs w:val="24"/>
        </w:rPr>
        <w:t>разных</w:t>
      </w:r>
      <w:r w:rsidRPr="00B824BD">
        <w:rPr>
          <w:spacing w:val="11"/>
          <w:sz w:val="24"/>
          <w:szCs w:val="24"/>
        </w:rPr>
        <w:t xml:space="preserve"> </w:t>
      </w:r>
      <w:r w:rsidRPr="00B824BD">
        <w:rPr>
          <w:sz w:val="24"/>
          <w:szCs w:val="24"/>
        </w:rPr>
        <w:t>видах</w:t>
      </w:r>
      <w:r w:rsidRPr="00B824BD">
        <w:rPr>
          <w:spacing w:val="7"/>
          <w:sz w:val="24"/>
          <w:szCs w:val="24"/>
        </w:rPr>
        <w:t xml:space="preserve"> </w:t>
      </w:r>
      <w:r w:rsidRPr="00B824BD">
        <w:rPr>
          <w:sz w:val="24"/>
          <w:szCs w:val="24"/>
        </w:rPr>
        <w:t>доступного</w:t>
      </w:r>
      <w:r w:rsidRPr="00B824BD">
        <w:rPr>
          <w:spacing w:val="12"/>
          <w:sz w:val="24"/>
          <w:szCs w:val="24"/>
        </w:rPr>
        <w:t xml:space="preserve"> </w:t>
      </w:r>
      <w:r w:rsidRPr="00B824BD">
        <w:rPr>
          <w:sz w:val="24"/>
          <w:szCs w:val="24"/>
        </w:rPr>
        <w:t>труда,</w:t>
      </w:r>
      <w:r w:rsidRPr="00B824BD">
        <w:rPr>
          <w:spacing w:val="14"/>
          <w:sz w:val="24"/>
          <w:szCs w:val="24"/>
        </w:rPr>
        <w:t xml:space="preserve"> </w:t>
      </w:r>
      <w:r w:rsidRPr="00B824BD">
        <w:rPr>
          <w:sz w:val="24"/>
          <w:szCs w:val="24"/>
        </w:rPr>
        <w:t>умения</w:t>
      </w:r>
      <w:r w:rsidRPr="00B824BD">
        <w:rPr>
          <w:spacing w:val="13"/>
          <w:sz w:val="24"/>
          <w:szCs w:val="24"/>
        </w:rPr>
        <w:t xml:space="preserve"> </w:t>
      </w:r>
      <w:r w:rsidRPr="00B824BD">
        <w:rPr>
          <w:sz w:val="24"/>
          <w:szCs w:val="24"/>
        </w:rPr>
        <w:t>включаться</w:t>
      </w:r>
      <w:r w:rsidRPr="00B824BD">
        <w:rPr>
          <w:spacing w:val="13"/>
          <w:sz w:val="24"/>
          <w:szCs w:val="24"/>
        </w:rPr>
        <w:t xml:space="preserve"> </w:t>
      </w:r>
      <w:r w:rsidRPr="00B824BD">
        <w:rPr>
          <w:sz w:val="24"/>
          <w:szCs w:val="24"/>
        </w:rPr>
        <w:t>в</w:t>
      </w:r>
      <w:r w:rsidRPr="00B824BD">
        <w:rPr>
          <w:spacing w:val="-57"/>
          <w:sz w:val="24"/>
          <w:szCs w:val="24"/>
        </w:rPr>
        <w:t xml:space="preserve"> </w:t>
      </w:r>
      <w:r w:rsidRPr="00B824BD">
        <w:rPr>
          <w:sz w:val="24"/>
          <w:szCs w:val="24"/>
        </w:rPr>
        <w:t>реальные трудовые</w:t>
      </w:r>
      <w:r w:rsidRPr="00B824BD">
        <w:rPr>
          <w:spacing w:val="1"/>
          <w:sz w:val="24"/>
          <w:szCs w:val="24"/>
        </w:rPr>
        <w:t xml:space="preserve"> </w:t>
      </w:r>
      <w:r w:rsidRPr="00B824BD">
        <w:rPr>
          <w:sz w:val="24"/>
          <w:szCs w:val="24"/>
        </w:rPr>
        <w:t>связи</w:t>
      </w:r>
      <w:r w:rsidRPr="00B824BD">
        <w:rPr>
          <w:spacing w:val="-1"/>
          <w:sz w:val="24"/>
          <w:szCs w:val="24"/>
        </w:rPr>
        <w:t xml:space="preserve"> </w:t>
      </w:r>
      <w:r w:rsidRPr="00B824BD">
        <w:rPr>
          <w:sz w:val="24"/>
          <w:szCs w:val="24"/>
        </w:rPr>
        <w:t>со взрослыми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сверстниками;</w:t>
      </w:r>
    </w:p>
    <w:p w:rsidR="00B824BD" w:rsidRPr="00B824BD" w:rsidRDefault="00B824BD" w:rsidP="00B824BD">
      <w:pPr>
        <w:ind w:left="772"/>
        <w:rPr>
          <w:sz w:val="24"/>
          <w:szCs w:val="24"/>
        </w:rPr>
      </w:pPr>
      <w:r w:rsidRPr="00B824BD">
        <w:rPr>
          <w:sz w:val="24"/>
          <w:szCs w:val="24"/>
        </w:rPr>
        <w:t>-поддерживать</w:t>
      </w:r>
      <w:r w:rsidRPr="00B824BD">
        <w:rPr>
          <w:spacing w:val="-6"/>
          <w:sz w:val="24"/>
          <w:szCs w:val="24"/>
        </w:rPr>
        <w:t xml:space="preserve"> </w:t>
      </w:r>
      <w:r w:rsidRPr="00B824BD">
        <w:rPr>
          <w:sz w:val="24"/>
          <w:szCs w:val="24"/>
        </w:rPr>
        <w:t>освоение умений</w:t>
      </w:r>
      <w:r w:rsidRPr="00B824BD">
        <w:rPr>
          <w:spacing w:val="-5"/>
          <w:sz w:val="24"/>
          <w:szCs w:val="24"/>
        </w:rPr>
        <w:t xml:space="preserve"> </w:t>
      </w:r>
      <w:r w:rsidRPr="00B824BD">
        <w:rPr>
          <w:sz w:val="24"/>
          <w:szCs w:val="24"/>
        </w:rPr>
        <w:t>сотрудничества</w:t>
      </w:r>
      <w:r w:rsidRPr="00B824BD">
        <w:rPr>
          <w:spacing w:val="-3"/>
          <w:sz w:val="24"/>
          <w:szCs w:val="24"/>
        </w:rPr>
        <w:t xml:space="preserve"> </w:t>
      </w:r>
      <w:r w:rsidRPr="00B824BD">
        <w:rPr>
          <w:sz w:val="24"/>
          <w:szCs w:val="24"/>
        </w:rPr>
        <w:t>в</w:t>
      </w:r>
      <w:r w:rsidRPr="00B824BD">
        <w:rPr>
          <w:spacing w:val="-6"/>
          <w:sz w:val="24"/>
          <w:szCs w:val="24"/>
        </w:rPr>
        <w:t xml:space="preserve"> </w:t>
      </w:r>
      <w:r w:rsidRPr="00B824BD">
        <w:rPr>
          <w:sz w:val="24"/>
          <w:szCs w:val="24"/>
        </w:rPr>
        <w:t>совместном</w:t>
      </w:r>
      <w:r w:rsidRPr="00B824BD">
        <w:rPr>
          <w:spacing w:val="-5"/>
          <w:sz w:val="24"/>
          <w:szCs w:val="24"/>
        </w:rPr>
        <w:t xml:space="preserve"> </w:t>
      </w:r>
      <w:r w:rsidRPr="00B824BD">
        <w:rPr>
          <w:sz w:val="24"/>
          <w:szCs w:val="24"/>
        </w:rPr>
        <w:t>труде;</w:t>
      </w:r>
    </w:p>
    <w:p w:rsidR="00B824BD" w:rsidRPr="00B824BD" w:rsidRDefault="00B824BD" w:rsidP="00B824BD">
      <w:pPr>
        <w:ind w:left="772" w:right="566"/>
        <w:rPr>
          <w:sz w:val="24"/>
          <w:szCs w:val="24"/>
        </w:rPr>
      </w:pPr>
      <w:r w:rsidRPr="00B824BD">
        <w:rPr>
          <w:sz w:val="24"/>
          <w:szCs w:val="24"/>
        </w:rPr>
        <w:t>-воспитывать</w:t>
      </w:r>
      <w:r w:rsidRPr="00B824BD">
        <w:rPr>
          <w:spacing w:val="22"/>
          <w:sz w:val="24"/>
          <w:szCs w:val="24"/>
        </w:rPr>
        <w:t xml:space="preserve"> </w:t>
      </w:r>
      <w:r w:rsidRPr="00B824BD">
        <w:rPr>
          <w:sz w:val="24"/>
          <w:szCs w:val="24"/>
        </w:rPr>
        <w:t>ответственность,</w:t>
      </w:r>
      <w:r w:rsidRPr="00B824BD">
        <w:rPr>
          <w:spacing w:val="23"/>
          <w:sz w:val="24"/>
          <w:szCs w:val="24"/>
        </w:rPr>
        <w:t xml:space="preserve"> </w:t>
      </w:r>
      <w:r w:rsidRPr="00B824BD">
        <w:rPr>
          <w:sz w:val="24"/>
          <w:szCs w:val="24"/>
        </w:rPr>
        <w:t>добросовестность,</w:t>
      </w:r>
      <w:r w:rsidRPr="00B824BD">
        <w:rPr>
          <w:spacing w:val="23"/>
          <w:sz w:val="24"/>
          <w:szCs w:val="24"/>
        </w:rPr>
        <w:t xml:space="preserve"> </w:t>
      </w:r>
      <w:r w:rsidRPr="00B824BD">
        <w:rPr>
          <w:sz w:val="24"/>
          <w:szCs w:val="24"/>
        </w:rPr>
        <w:t>стремление</w:t>
      </w:r>
      <w:r w:rsidRPr="00B824BD">
        <w:rPr>
          <w:spacing w:val="25"/>
          <w:sz w:val="24"/>
          <w:szCs w:val="24"/>
        </w:rPr>
        <w:t xml:space="preserve"> </w:t>
      </w:r>
      <w:r w:rsidRPr="00B824BD">
        <w:rPr>
          <w:sz w:val="24"/>
          <w:szCs w:val="24"/>
        </w:rPr>
        <w:t>к</w:t>
      </w:r>
      <w:r w:rsidRPr="00B824BD">
        <w:rPr>
          <w:spacing w:val="23"/>
          <w:sz w:val="24"/>
          <w:szCs w:val="24"/>
        </w:rPr>
        <w:t xml:space="preserve"> </w:t>
      </w:r>
      <w:r w:rsidRPr="00B824BD">
        <w:rPr>
          <w:sz w:val="24"/>
          <w:szCs w:val="24"/>
        </w:rPr>
        <w:t>участию</w:t>
      </w:r>
      <w:r w:rsidRPr="00B824BD">
        <w:rPr>
          <w:spacing w:val="24"/>
          <w:sz w:val="24"/>
          <w:szCs w:val="24"/>
        </w:rPr>
        <w:t xml:space="preserve"> </w:t>
      </w:r>
      <w:r w:rsidRPr="00B824BD">
        <w:rPr>
          <w:sz w:val="24"/>
          <w:szCs w:val="24"/>
        </w:rPr>
        <w:t>в</w:t>
      </w:r>
      <w:r w:rsidRPr="00B824BD">
        <w:rPr>
          <w:spacing w:val="22"/>
          <w:sz w:val="24"/>
          <w:szCs w:val="24"/>
        </w:rPr>
        <w:t xml:space="preserve"> </w:t>
      </w:r>
      <w:r w:rsidRPr="00B824BD">
        <w:rPr>
          <w:sz w:val="24"/>
          <w:szCs w:val="24"/>
        </w:rPr>
        <w:t>труде</w:t>
      </w:r>
      <w:r w:rsidRPr="00B824BD">
        <w:rPr>
          <w:spacing w:val="25"/>
          <w:sz w:val="24"/>
          <w:szCs w:val="24"/>
        </w:rPr>
        <w:t xml:space="preserve"> </w:t>
      </w:r>
      <w:r w:rsidRPr="00B824BD">
        <w:rPr>
          <w:sz w:val="24"/>
          <w:szCs w:val="24"/>
        </w:rPr>
        <w:t>взрослых,</w:t>
      </w:r>
      <w:r w:rsidRPr="00B824BD">
        <w:rPr>
          <w:spacing w:val="-57"/>
          <w:sz w:val="24"/>
          <w:szCs w:val="24"/>
        </w:rPr>
        <w:t xml:space="preserve"> </w:t>
      </w:r>
      <w:r w:rsidRPr="00B824BD">
        <w:rPr>
          <w:sz w:val="24"/>
          <w:szCs w:val="24"/>
        </w:rPr>
        <w:t>оказанию</w:t>
      </w:r>
      <w:r w:rsidRPr="00B824BD">
        <w:rPr>
          <w:spacing w:val="-1"/>
          <w:sz w:val="24"/>
          <w:szCs w:val="24"/>
        </w:rPr>
        <w:t xml:space="preserve"> </w:t>
      </w:r>
      <w:r w:rsidRPr="00B824BD">
        <w:rPr>
          <w:sz w:val="24"/>
          <w:szCs w:val="24"/>
        </w:rPr>
        <w:t>посильной</w:t>
      </w:r>
      <w:r w:rsidRPr="00B824BD">
        <w:rPr>
          <w:spacing w:val="-1"/>
          <w:sz w:val="24"/>
          <w:szCs w:val="24"/>
        </w:rPr>
        <w:t xml:space="preserve"> </w:t>
      </w:r>
      <w:r w:rsidRPr="00B824BD">
        <w:rPr>
          <w:sz w:val="24"/>
          <w:szCs w:val="24"/>
        </w:rPr>
        <w:t>помощи;</w:t>
      </w:r>
    </w:p>
    <w:p w:rsidR="00B824BD" w:rsidRPr="00B824BD" w:rsidRDefault="00B824BD" w:rsidP="00995949">
      <w:pPr>
        <w:numPr>
          <w:ilvl w:val="0"/>
          <w:numId w:val="48"/>
        </w:numPr>
        <w:tabs>
          <w:tab w:val="left" w:pos="1801"/>
        </w:tabs>
        <w:ind w:left="1800" w:hanging="261"/>
        <w:rPr>
          <w:sz w:val="24"/>
        </w:rPr>
      </w:pPr>
      <w:r w:rsidRPr="00B824BD">
        <w:rPr>
          <w:sz w:val="24"/>
        </w:rPr>
        <w:t>в</w:t>
      </w:r>
      <w:r w:rsidRPr="00B824BD">
        <w:rPr>
          <w:spacing w:val="-5"/>
          <w:sz w:val="24"/>
        </w:rPr>
        <w:t xml:space="preserve"> </w:t>
      </w:r>
      <w:r w:rsidRPr="00B824BD">
        <w:rPr>
          <w:sz w:val="24"/>
        </w:rPr>
        <w:t>области</w:t>
      </w:r>
      <w:r w:rsidRPr="00B824BD">
        <w:rPr>
          <w:spacing w:val="-3"/>
          <w:sz w:val="24"/>
        </w:rPr>
        <w:t xml:space="preserve"> </w:t>
      </w:r>
      <w:r w:rsidRPr="00B824BD">
        <w:rPr>
          <w:sz w:val="24"/>
        </w:rPr>
        <w:t>формирования</w:t>
      </w:r>
      <w:r w:rsidRPr="00B824BD">
        <w:rPr>
          <w:spacing w:val="-1"/>
          <w:sz w:val="24"/>
        </w:rPr>
        <w:t xml:space="preserve"> </w:t>
      </w:r>
      <w:r w:rsidRPr="00B824BD">
        <w:rPr>
          <w:sz w:val="24"/>
        </w:rPr>
        <w:t>безопасного</w:t>
      </w:r>
      <w:r w:rsidRPr="00B824BD">
        <w:rPr>
          <w:spacing w:val="-2"/>
          <w:sz w:val="24"/>
        </w:rPr>
        <w:t xml:space="preserve"> </w:t>
      </w:r>
      <w:r w:rsidRPr="00B824BD">
        <w:rPr>
          <w:sz w:val="24"/>
        </w:rPr>
        <w:t>поведения:</w:t>
      </w:r>
    </w:p>
    <w:p w:rsidR="00B824BD" w:rsidRPr="00B824BD" w:rsidRDefault="00B824BD" w:rsidP="00B824BD">
      <w:pPr>
        <w:ind w:left="772" w:right="709"/>
        <w:jc w:val="both"/>
        <w:rPr>
          <w:sz w:val="24"/>
          <w:szCs w:val="24"/>
        </w:rPr>
      </w:pPr>
      <w:r w:rsidRPr="00B824BD">
        <w:rPr>
          <w:sz w:val="24"/>
          <w:szCs w:val="24"/>
        </w:rPr>
        <w:t>-формировать представления об опасных для человека ситуациях в быту, в природе и способах</w:t>
      </w:r>
      <w:r w:rsidRPr="00B824BD">
        <w:rPr>
          <w:spacing w:val="1"/>
          <w:sz w:val="24"/>
          <w:szCs w:val="24"/>
        </w:rPr>
        <w:t xml:space="preserve"> </w:t>
      </w:r>
      <w:r w:rsidRPr="00B824BD">
        <w:rPr>
          <w:sz w:val="24"/>
          <w:szCs w:val="24"/>
        </w:rPr>
        <w:t>правильного поведения; о правилах безопасности дорожного движения в качестве пешехода и</w:t>
      </w:r>
      <w:r w:rsidRPr="00B824BD">
        <w:rPr>
          <w:spacing w:val="1"/>
          <w:sz w:val="24"/>
          <w:szCs w:val="24"/>
        </w:rPr>
        <w:t xml:space="preserve"> </w:t>
      </w:r>
      <w:r w:rsidRPr="00B824BD">
        <w:rPr>
          <w:sz w:val="24"/>
          <w:szCs w:val="24"/>
        </w:rPr>
        <w:t>пассажира</w:t>
      </w:r>
      <w:r w:rsidRPr="00B824BD">
        <w:rPr>
          <w:spacing w:val="-1"/>
          <w:sz w:val="24"/>
          <w:szCs w:val="24"/>
        </w:rPr>
        <w:t xml:space="preserve"> </w:t>
      </w:r>
      <w:r w:rsidRPr="00B824BD">
        <w:rPr>
          <w:sz w:val="24"/>
          <w:szCs w:val="24"/>
        </w:rPr>
        <w:t>транспортного средства;</w:t>
      </w:r>
    </w:p>
    <w:p w:rsidR="00B824BD" w:rsidRPr="00B824BD" w:rsidRDefault="00B824BD" w:rsidP="00B824BD">
      <w:pPr>
        <w:spacing w:before="1"/>
        <w:ind w:left="772" w:right="717"/>
        <w:jc w:val="both"/>
        <w:rPr>
          <w:sz w:val="24"/>
          <w:szCs w:val="24"/>
        </w:rPr>
      </w:pPr>
      <w:r w:rsidRPr="00B824BD">
        <w:rPr>
          <w:sz w:val="24"/>
          <w:szCs w:val="24"/>
        </w:rPr>
        <w:t>-воспитывать осторожное и осмотрительное отношение к потенциально опасным для человека</w:t>
      </w:r>
      <w:r w:rsidRPr="00B824BD">
        <w:rPr>
          <w:spacing w:val="1"/>
          <w:sz w:val="24"/>
          <w:szCs w:val="24"/>
        </w:rPr>
        <w:t xml:space="preserve"> </w:t>
      </w:r>
      <w:r w:rsidRPr="00B824BD">
        <w:rPr>
          <w:sz w:val="24"/>
          <w:szCs w:val="24"/>
        </w:rPr>
        <w:t>ситуациям</w:t>
      </w:r>
      <w:r w:rsidRPr="00B824BD">
        <w:rPr>
          <w:spacing w:val="-1"/>
          <w:sz w:val="24"/>
          <w:szCs w:val="24"/>
        </w:rPr>
        <w:t xml:space="preserve"> </w:t>
      </w:r>
      <w:r w:rsidRPr="00B824BD">
        <w:rPr>
          <w:sz w:val="24"/>
          <w:szCs w:val="24"/>
        </w:rPr>
        <w:t>в</w:t>
      </w:r>
      <w:r w:rsidRPr="00B824BD">
        <w:rPr>
          <w:spacing w:val="-2"/>
          <w:sz w:val="24"/>
          <w:szCs w:val="24"/>
        </w:rPr>
        <w:t xml:space="preserve"> </w:t>
      </w:r>
      <w:r w:rsidRPr="00B824BD">
        <w:rPr>
          <w:sz w:val="24"/>
          <w:szCs w:val="24"/>
        </w:rPr>
        <w:t>общении,</w:t>
      </w:r>
      <w:r w:rsidRPr="00B824BD">
        <w:rPr>
          <w:spacing w:val="-2"/>
          <w:sz w:val="24"/>
          <w:szCs w:val="24"/>
        </w:rPr>
        <w:t xml:space="preserve"> </w:t>
      </w:r>
      <w:r w:rsidRPr="00B824BD">
        <w:rPr>
          <w:sz w:val="24"/>
          <w:szCs w:val="24"/>
        </w:rPr>
        <w:t>в</w:t>
      </w:r>
      <w:r w:rsidRPr="00B824BD">
        <w:rPr>
          <w:spacing w:val="-2"/>
          <w:sz w:val="24"/>
          <w:szCs w:val="24"/>
        </w:rPr>
        <w:t xml:space="preserve"> </w:t>
      </w:r>
      <w:r w:rsidRPr="00B824BD">
        <w:rPr>
          <w:sz w:val="24"/>
          <w:szCs w:val="24"/>
        </w:rPr>
        <w:t>быту,</w:t>
      </w:r>
      <w:r w:rsidRPr="00B824BD">
        <w:rPr>
          <w:spacing w:val="-1"/>
          <w:sz w:val="24"/>
          <w:szCs w:val="24"/>
        </w:rPr>
        <w:t xml:space="preserve"> </w:t>
      </w:r>
      <w:r w:rsidRPr="00B824BD">
        <w:rPr>
          <w:sz w:val="24"/>
          <w:szCs w:val="24"/>
        </w:rPr>
        <w:t>на</w:t>
      </w:r>
      <w:r w:rsidRPr="00B824BD">
        <w:rPr>
          <w:spacing w:val="4"/>
          <w:sz w:val="24"/>
          <w:szCs w:val="24"/>
        </w:rPr>
        <w:t xml:space="preserve"> </w:t>
      </w:r>
      <w:r w:rsidRPr="00B824BD">
        <w:rPr>
          <w:sz w:val="24"/>
          <w:szCs w:val="24"/>
        </w:rPr>
        <w:t>улице,</w:t>
      </w:r>
      <w:r w:rsidRPr="00B824BD">
        <w:rPr>
          <w:spacing w:val="-1"/>
          <w:sz w:val="24"/>
          <w:szCs w:val="24"/>
        </w:rPr>
        <w:t xml:space="preserve"> </w:t>
      </w:r>
      <w:r w:rsidRPr="00B824BD">
        <w:rPr>
          <w:sz w:val="24"/>
          <w:szCs w:val="24"/>
        </w:rPr>
        <w:t>в</w:t>
      </w:r>
      <w:r w:rsidRPr="00B824BD">
        <w:rPr>
          <w:spacing w:val="-2"/>
          <w:sz w:val="24"/>
          <w:szCs w:val="24"/>
        </w:rPr>
        <w:t xml:space="preserve"> </w:t>
      </w:r>
      <w:r w:rsidRPr="00B824BD">
        <w:rPr>
          <w:sz w:val="24"/>
          <w:szCs w:val="24"/>
        </w:rPr>
        <w:t>природе, в</w:t>
      </w:r>
      <w:r w:rsidRPr="00B824BD">
        <w:rPr>
          <w:spacing w:val="-3"/>
          <w:sz w:val="24"/>
          <w:szCs w:val="24"/>
        </w:rPr>
        <w:t xml:space="preserve"> </w:t>
      </w:r>
      <w:r w:rsidRPr="00B824BD">
        <w:rPr>
          <w:sz w:val="24"/>
          <w:szCs w:val="24"/>
        </w:rPr>
        <w:t>сети</w:t>
      </w:r>
      <w:r w:rsidRPr="00B824BD">
        <w:rPr>
          <w:spacing w:val="-1"/>
          <w:sz w:val="24"/>
          <w:szCs w:val="24"/>
        </w:rPr>
        <w:t xml:space="preserve"> </w:t>
      </w:r>
      <w:r w:rsidRPr="00B824BD">
        <w:rPr>
          <w:sz w:val="24"/>
          <w:szCs w:val="24"/>
        </w:rPr>
        <w:t>Интернет.</w:t>
      </w:r>
    </w:p>
    <w:p w:rsidR="00B824BD" w:rsidRPr="00B824BD" w:rsidRDefault="00B824BD" w:rsidP="00B824BD">
      <w:pPr>
        <w:ind w:left="1540"/>
        <w:jc w:val="both"/>
        <w:rPr>
          <w:sz w:val="24"/>
          <w:szCs w:val="24"/>
        </w:rPr>
      </w:pPr>
      <w:r w:rsidRPr="005038BB">
        <w:rPr>
          <w:b/>
          <w:sz w:val="24"/>
          <w:szCs w:val="24"/>
          <w:u w:val="single"/>
        </w:rPr>
        <w:t>Содержание</w:t>
      </w:r>
      <w:r w:rsidRPr="005038BB">
        <w:rPr>
          <w:b/>
          <w:spacing w:val="-4"/>
          <w:sz w:val="24"/>
          <w:szCs w:val="24"/>
          <w:u w:val="single"/>
        </w:rPr>
        <w:t xml:space="preserve"> </w:t>
      </w:r>
      <w:r w:rsidRPr="00B824BD">
        <w:rPr>
          <w:sz w:val="24"/>
          <w:szCs w:val="24"/>
          <w:u w:val="single"/>
        </w:rPr>
        <w:t>образовательной</w:t>
      </w:r>
      <w:r w:rsidRPr="00B824BD">
        <w:rPr>
          <w:spacing w:val="-6"/>
          <w:sz w:val="24"/>
          <w:szCs w:val="24"/>
          <w:u w:val="single"/>
        </w:rPr>
        <w:t xml:space="preserve"> </w:t>
      </w:r>
      <w:r w:rsidRPr="00B824BD">
        <w:rPr>
          <w:sz w:val="24"/>
          <w:szCs w:val="24"/>
          <w:u w:val="single"/>
        </w:rPr>
        <w:t>деятельности.</w:t>
      </w:r>
    </w:p>
    <w:p w:rsidR="00B824BD" w:rsidRPr="00B824BD" w:rsidRDefault="00B824BD" w:rsidP="00995949">
      <w:pPr>
        <w:numPr>
          <w:ilvl w:val="0"/>
          <w:numId w:val="49"/>
        </w:numPr>
        <w:tabs>
          <w:tab w:val="left" w:pos="1753"/>
        </w:tabs>
        <w:ind w:left="1678" w:hanging="261"/>
        <w:jc w:val="both"/>
        <w:rPr>
          <w:sz w:val="24"/>
        </w:rPr>
      </w:pPr>
      <w:r w:rsidRPr="00B824BD">
        <w:rPr>
          <w:sz w:val="24"/>
        </w:rPr>
        <w:t>В</w:t>
      </w:r>
      <w:r w:rsidRPr="00B824BD">
        <w:rPr>
          <w:spacing w:val="-8"/>
          <w:sz w:val="24"/>
        </w:rPr>
        <w:t xml:space="preserve"> </w:t>
      </w:r>
      <w:r w:rsidRPr="00B824BD">
        <w:rPr>
          <w:sz w:val="24"/>
        </w:rPr>
        <w:t>сфере</w:t>
      </w:r>
      <w:r w:rsidRPr="00B824BD">
        <w:rPr>
          <w:spacing w:val="-1"/>
          <w:sz w:val="24"/>
        </w:rPr>
        <w:t xml:space="preserve"> </w:t>
      </w:r>
      <w:r w:rsidRPr="00B824BD">
        <w:rPr>
          <w:sz w:val="24"/>
        </w:rPr>
        <w:t>социальных</w:t>
      </w:r>
      <w:r w:rsidRPr="00B824BD">
        <w:rPr>
          <w:spacing w:val="-2"/>
          <w:sz w:val="24"/>
        </w:rPr>
        <w:t xml:space="preserve"> </w:t>
      </w:r>
      <w:r w:rsidRPr="00B824BD">
        <w:rPr>
          <w:sz w:val="24"/>
        </w:rPr>
        <w:t>отношений.</w:t>
      </w:r>
    </w:p>
    <w:p w:rsidR="00B824BD" w:rsidRPr="00B824BD" w:rsidRDefault="00B824BD" w:rsidP="00B824BD">
      <w:pPr>
        <w:ind w:left="820" w:right="714" w:firstLine="624"/>
        <w:jc w:val="right"/>
        <w:rPr>
          <w:sz w:val="24"/>
          <w:szCs w:val="24"/>
        </w:rPr>
      </w:pPr>
      <w:r w:rsidRPr="00B824BD">
        <w:rPr>
          <w:sz w:val="24"/>
          <w:szCs w:val="24"/>
        </w:rPr>
        <w:t>Педагог</w:t>
      </w:r>
      <w:r w:rsidRPr="00B824BD">
        <w:rPr>
          <w:spacing w:val="41"/>
          <w:sz w:val="24"/>
          <w:szCs w:val="24"/>
        </w:rPr>
        <w:t xml:space="preserve"> </w:t>
      </w:r>
      <w:r w:rsidRPr="00B824BD">
        <w:rPr>
          <w:sz w:val="24"/>
          <w:szCs w:val="24"/>
        </w:rPr>
        <w:t>обеспечивает</w:t>
      </w:r>
      <w:r w:rsidRPr="00B824BD">
        <w:rPr>
          <w:spacing w:val="38"/>
          <w:sz w:val="24"/>
          <w:szCs w:val="24"/>
        </w:rPr>
        <w:t xml:space="preserve"> </w:t>
      </w:r>
      <w:r w:rsidRPr="00B824BD">
        <w:rPr>
          <w:sz w:val="24"/>
          <w:szCs w:val="24"/>
        </w:rPr>
        <w:t>детям</w:t>
      </w:r>
      <w:r w:rsidRPr="00B824BD">
        <w:rPr>
          <w:spacing w:val="40"/>
          <w:sz w:val="24"/>
          <w:szCs w:val="24"/>
        </w:rPr>
        <w:t xml:space="preserve"> </w:t>
      </w:r>
      <w:r w:rsidRPr="00B824BD">
        <w:rPr>
          <w:sz w:val="24"/>
          <w:szCs w:val="24"/>
        </w:rPr>
        <w:t>возможность</w:t>
      </w:r>
      <w:r w:rsidRPr="00B824BD">
        <w:rPr>
          <w:spacing w:val="39"/>
          <w:sz w:val="24"/>
          <w:szCs w:val="24"/>
        </w:rPr>
        <w:t xml:space="preserve"> </w:t>
      </w:r>
      <w:r w:rsidRPr="00B824BD">
        <w:rPr>
          <w:sz w:val="24"/>
          <w:szCs w:val="24"/>
        </w:rPr>
        <w:t>осознания</w:t>
      </w:r>
      <w:r w:rsidRPr="00B824BD">
        <w:rPr>
          <w:spacing w:val="41"/>
          <w:sz w:val="24"/>
          <w:szCs w:val="24"/>
        </w:rPr>
        <w:t xml:space="preserve"> </w:t>
      </w:r>
      <w:r w:rsidRPr="00B824BD">
        <w:rPr>
          <w:sz w:val="24"/>
          <w:szCs w:val="24"/>
        </w:rPr>
        <w:t>и</w:t>
      </w:r>
      <w:r w:rsidRPr="00B824BD">
        <w:rPr>
          <w:spacing w:val="39"/>
          <w:sz w:val="24"/>
          <w:szCs w:val="24"/>
        </w:rPr>
        <w:t xml:space="preserve"> </w:t>
      </w:r>
      <w:r w:rsidRPr="00B824BD">
        <w:rPr>
          <w:sz w:val="24"/>
          <w:szCs w:val="24"/>
        </w:rPr>
        <w:t>признания</w:t>
      </w:r>
      <w:r w:rsidRPr="00B824BD">
        <w:rPr>
          <w:spacing w:val="38"/>
          <w:sz w:val="24"/>
          <w:szCs w:val="24"/>
        </w:rPr>
        <w:t xml:space="preserve"> </w:t>
      </w:r>
      <w:r w:rsidRPr="00B824BD">
        <w:rPr>
          <w:sz w:val="24"/>
          <w:szCs w:val="24"/>
        </w:rPr>
        <w:t>собственных</w:t>
      </w:r>
      <w:r w:rsidRPr="00B824BD">
        <w:rPr>
          <w:spacing w:val="39"/>
          <w:sz w:val="24"/>
          <w:szCs w:val="24"/>
        </w:rPr>
        <w:t xml:space="preserve"> </w:t>
      </w:r>
      <w:r w:rsidRPr="00B824BD">
        <w:rPr>
          <w:sz w:val="24"/>
          <w:szCs w:val="24"/>
        </w:rPr>
        <w:t>ошибок,</w:t>
      </w:r>
      <w:r w:rsidRPr="00B824BD">
        <w:rPr>
          <w:spacing w:val="-57"/>
          <w:sz w:val="24"/>
          <w:szCs w:val="24"/>
        </w:rPr>
        <w:t xml:space="preserve"> </w:t>
      </w:r>
      <w:r w:rsidRPr="00B824BD">
        <w:rPr>
          <w:sz w:val="24"/>
          <w:szCs w:val="24"/>
        </w:rPr>
        <w:t>рефлексии</w:t>
      </w:r>
      <w:r w:rsidRPr="00B824BD">
        <w:rPr>
          <w:spacing w:val="12"/>
          <w:sz w:val="24"/>
          <w:szCs w:val="24"/>
        </w:rPr>
        <w:t xml:space="preserve"> </w:t>
      </w:r>
      <w:r w:rsidRPr="00B824BD">
        <w:rPr>
          <w:sz w:val="24"/>
          <w:szCs w:val="24"/>
        </w:rPr>
        <w:t>качества</w:t>
      </w:r>
      <w:r w:rsidRPr="00B824BD">
        <w:rPr>
          <w:spacing w:val="14"/>
          <w:sz w:val="24"/>
          <w:szCs w:val="24"/>
        </w:rPr>
        <w:t xml:space="preserve"> </w:t>
      </w:r>
      <w:r w:rsidRPr="00B824BD">
        <w:rPr>
          <w:sz w:val="24"/>
          <w:szCs w:val="24"/>
        </w:rPr>
        <w:t>решения</w:t>
      </w:r>
      <w:r w:rsidRPr="00B824BD">
        <w:rPr>
          <w:spacing w:val="14"/>
          <w:sz w:val="24"/>
          <w:szCs w:val="24"/>
        </w:rPr>
        <w:t xml:space="preserve"> </w:t>
      </w:r>
      <w:r w:rsidRPr="00B824BD">
        <w:rPr>
          <w:sz w:val="24"/>
          <w:szCs w:val="24"/>
        </w:rPr>
        <w:t>поставленных</w:t>
      </w:r>
      <w:r w:rsidRPr="00B824BD">
        <w:rPr>
          <w:spacing w:val="12"/>
          <w:sz w:val="24"/>
          <w:szCs w:val="24"/>
        </w:rPr>
        <w:t xml:space="preserve"> </w:t>
      </w:r>
      <w:r w:rsidRPr="00B824BD">
        <w:rPr>
          <w:sz w:val="24"/>
          <w:szCs w:val="24"/>
        </w:rPr>
        <w:t>задач,</w:t>
      </w:r>
      <w:r w:rsidRPr="00B824BD">
        <w:rPr>
          <w:spacing w:val="12"/>
          <w:sz w:val="24"/>
          <w:szCs w:val="24"/>
        </w:rPr>
        <w:t xml:space="preserve"> </w:t>
      </w:r>
      <w:r w:rsidRPr="00B824BD">
        <w:rPr>
          <w:sz w:val="24"/>
          <w:szCs w:val="24"/>
        </w:rPr>
        <w:t>определения</w:t>
      </w:r>
      <w:r w:rsidRPr="00B824BD">
        <w:rPr>
          <w:spacing w:val="14"/>
          <w:sz w:val="24"/>
          <w:szCs w:val="24"/>
        </w:rPr>
        <w:t xml:space="preserve"> </w:t>
      </w:r>
      <w:r w:rsidRPr="00B824BD">
        <w:rPr>
          <w:sz w:val="24"/>
          <w:szCs w:val="24"/>
        </w:rPr>
        <w:t>путей</w:t>
      </w:r>
      <w:r w:rsidRPr="00B824BD">
        <w:rPr>
          <w:spacing w:val="12"/>
          <w:sz w:val="24"/>
          <w:szCs w:val="24"/>
        </w:rPr>
        <w:t xml:space="preserve"> </w:t>
      </w:r>
      <w:r w:rsidRPr="00B824BD">
        <w:rPr>
          <w:sz w:val="24"/>
          <w:szCs w:val="24"/>
        </w:rPr>
        <w:t>развития.</w:t>
      </w:r>
      <w:r w:rsidRPr="00B824BD">
        <w:rPr>
          <w:spacing w:val="12"/>
          <w:sz w:val="24"/>
          <w:szCs w:val="24"/>
        </w:rPr>
        <w:t xml:space="preserve"> </w:t>
      </w:r>
      <w:r w:rsidRPr="00B824BD">
        <w:rPr>
          <w:sz w:val="24"/>
          <w:szCs w:val="24"/>
        </w:rPr>
        <w:t>Знакомит</w:t>
      </w:r>
      <w:r w:rsidRPr="00B824BD">
        <w:rPr>
          <w:spacing w:val="11"/>
          <w:sz w:val="24"/>
          <w:szCs w:val="24"/>
        </w:rPr>
        <w:t xml:space="preserve"> </w:t>
      </w:r>
      <w:r w:rsidRPr="00B824BD">
        <w:rPr>
          <w:sz w:val="24"/>
          <w:szCs w:val="24"/>
        </w:rPr>
        <w:t>детей</w:t>
      </w:r>
      <w:r w:rsidRPr="00B824BD">
        <w:rPr>
          <w:spacing w:val="-57"/>
          <w:sz w:val="24"/>
          <w:szCs w:val="24"/>
        </w:rPr>
        <w:t xml:space="preserve"> </w:t>
      </w:r>
      <w:r w:rsidRPr="00B824BD">
        <w:rPr>
          <w:sz w:val="24"/>
          <w:szCs w:val="24"/>
        </w:rPr>
        <w:t>с</w:t>
      </w:r>
      <w:r w:rsidRPr="00B824BD">
        <w:rPr>
          <w:spacing w:val="54"/>
          <w:sz w:val="24"/>
          <w:szCs w:val="24"/>
        </w:rPr>
        <w:t xml:space="preserve"> </w:t>
      </w:r>
      <w:r w:rsidRPr="00B824BD">
        <w:rPr>
          <w:sz w:val="24"/>
          <w:szCs w:val="24"/>
        </w:rPr>
        <w:t>их</w:t>
      </w:r>
      <w:r w:rsidRPr="00B824BD">
        <w:rPr>
          <w:spacing w:val="53"/>
          <w:sz w:val="24"/>
          <w:szCs w:val="24"/>
        </w:rPr>
        <w:t xml:space="preserve"> </w:t>
      </w:r>
      <w:r w:rsidRPr="00B824BD">
        <w:rPr>
          <w:sz w:val="24"/>
          <w:szCs w:val="24"/>
        </w:rPr>
        <w:t>правами,</w:t>
      </w:r>
      <w:r w:rsidRPr="00B824BD">
        <w:rPr>
          <w:spacing w:val="53"/>
          <w:sz w:val="24"/>
          <w:szCs w:val="24"/>
        </w:rPr>
        <w:t xml:space="preserve"> </w:t>
      </w:r>
      <w:r w:rsidRPr="00B824BD">
        <w:rPr>
          <w:sz w:val="24"/>
          <w:szCs w:val="24"/>
        </w:rPr>
        <w:t>возможными</w:t>
      </w:r>
      <w:r w:rsidRPr="00B824BD">
        <w:rPr>
          <w:spacing w:val="56"/>
          <w:sz w:val="24"/>
          <w:szCs w:val="24"/>
        </w:rPr>
        <w:t xml:space="preserve"> </w:t>
      </w:r>
      <w:r w:rsidRPr="00B824BD">
        <w:rPr>
          <w:sz w:val="24"/>
          <w:szCs w:val="24"/>
        </w:rPr>
        <w:t>вариантами</w:t>
      </w:r>
      <w:r w:rsidRPr="00B824BD">
        <w:rPr>
          <w:spacing w:val="53"/>
          <w:sz w:val="24"/>
          <w:szCs w:val="24"/>
        </w:rPr>
        <w:t xml:space="preserve"> </w:t>
      </w:r>
      <w:r w:rsidRPr="00B824BD">
        <w:rPr>
          <w:sz w:val="24"/>
          <w:szCs w:val="24"/>
        </w:rPr>
        <w:t>поведения</w:t>
      </w:r>
      <w:r w:rsidRPr="00B824BD">
        <w:rPr>
          <w:spacing w:val="55"/>
          <w:sz w:val="24"/>
          <w:szCs w:val="24"/>
        </w:rPr>
        <w:t xml:space="preserve"> </w:t>
      </w:r>
      <w:r w:rsidRPr="00B824BD">
        <w:rPr>
          <w:sz w:val="24"/>
          <w:szCs w:val="24"/>
        </w:rPr>
        <w:t>и</w:t>
      </w:r>
      <w:r w:rsidRPr="00B824BD">
        <w:rPr>
          <w:spacing w:val="53"/>
          <w:sz w:val="24"/>
          <w:szCs w:val="24"/>
        </w:rPr>
        <w:t xml:space="preserve"> </w:t>
      </w:r>
      <w:r w:rsidRPr="00B824BD">
        <w:rPr>
          <w:sz w:val="24"/>
          <w:szCs w:val="24"/>
        </w:rPr>
        <w:t>реакций</w:t>
      </w:r>
      <w:r w:rsidRPr="00B824BD">
        <w:rPr>
          <w:spacing w:val="52"/>
          <w:sz w:val="24"/>
          <w:szCs w:val="24"/>
        </w:rPr>
        <w:t xml:space="preserve"> </w:t>
      </w:r>
      <w:r w:rsidRPr="00B824BD">
        <w:rPr>
          <w:sz w:val="24"/>
          <w:szCs w:val="24"/>
        </w:rPr>
        <w:t>в</w:t>
      </w:r>
      <w:r w:rsidRPr="00B824BD">
        <w:rPr>
          <w:spacing w:val="52"/>
          <w:sz w:val="24"/>
          <w:szCs w:val="24"/>
        </w:rPr>
        <w:t xml:space="preserve"> </w:t>
      </w:r>
      <w:r w:rsidRPr="00B824BD">
        <w:rPr>
          <w:sz w:val="24"/>
          <w:szCs w:val="24"/>
        </w:rPr>
        <w:t>случае</w:t>
      </w:r>
      <w:r w:rsidRPr="00B824BD">
        <w:rPr>
          <w:spacing w:val="54"/>
          <w:sz w:val="24"/>
          <w:szCs w:val="24"/>
        </w:rPr>
        <w:t xml:space="preserve"> </w:t>
      </w:r>
      <w:r w:rsidRPr="00B824BD">
        <w:rPr>
          <w:sz w:val="24"/>
          <w:szCs w:val="24"/>
        </w:rPr>
        <w:t>их</w:t>
      </w:r>
      <w:r w:rsidRPr="00B824BD">
        <w:rPr>
          <w:spacing w:val="53"/>
          <w:sz w:val="24"/>
          <w:szCs w:val="24"/>
        </w:rPr>
        <w:t xml:space="preserve"> </w:t>
      </w:r>
      <w:r w:rsidRPr="00B824BD">
        <w:rPr>
          <w:sz w:val="24"/>
          <w:szCs w:val="24"/>
        </w:rPr>
        <w:t>нарушения.</w:t>
      </w:r>
      <w:r w:rsidRPr="00B824BD">
        <w:rPr>
          <w:spacing w:val="-57"/>
          <w:sz w:val="24"/>
          <w:szCs w:val="24"/>
        </w:rPr>
        <w:t xml:space="preserve"> </w:t>
      </w:r>
      <w:r w:rsidRPr="00B824BD">
        <w:rPr>
          <w:sz w:val="24"/>
          <w:szCs w:val="24"/>
        </w:rPr>
        <w:t>Воспитывает осознанное отношение к своему будущему и стремление быть полезным обществу.</w:t>
      </w:r>
      <w:r w:rsidRPr="00B824BD">
        <w:rPr>
          <w:spacing w:val="-57"/>
          <w:sz w:val="24"/>
          <w:szCs w:val="24"/>
        </w:rPr>
        <w:t xml:space="preserve"> </w:t>
      </w:r>
      <w:r w:rsidRPr="00B824BD">
        <w:rPr>
          <w:sz w:val="24"/>
          <w:szCs w:val="24"/>
        </w:rPr>
        <w:t>Педагог</w:t>
      </w:r>
      <w:r w:rsidRPr="00B824BD">
        <w:rPr>
          <w:spacing w:val="1"/>
          <w:sz w:val="24"/>
          <w:szCs w:val="24"/>
        </w:rPr>
        <w:t xml:space="preserve"> </w:t>
      </w:r>
      <w:r w:rsidRPr="00B824BD">
        <w:rPr>
          <w:sz w:val="24"/>
          <w:szCs w:val="24"/>
        </w:rPr>
        <w:t>знакомит</w:t>
      </w:r>
      <w:r w:rsidRPr="00B824BD">
        <w:rPr>
          <w:spacing w:val="1"/>
          <w:sz w:val="24"/>
          <w:szCs w:val="24"/>
        </w:rPr>
        <w:t xml:space="preserve"> </w:t>
      </w:r>
      <w:r w:rsidRPr="00B824BD">
        <w:rPr>
          <w:sz w:val="24"/>
          <w:szCs w:val="24"/>
        </w:rPr>
        <w:t>детей</w:t>
      </w:r>
      <w:r w:rsidRPr="00B824BD">
        <w:rPr>
          <w:spacing w:val="60"/>
          <w:sz w:val="24"/>
          <w:szCs w:val="24"/>
        </w:rPr>
        <w:t xml:space="preserve"> </w:t>
      </w:r>
      <w:r w:rsidRPr="00B824BD">
        <w:rPr>
          <w:sz w:val="24"/>
          <w:szCs w:val="24"/>
        </w:rPr>
        <w:t>с</w:t>
      </w:r>
      <w:r w:rsidRPr="00B824BD">
        <w:rPr>
          <w:spacing w:val="60"/>
          <w:sz w:val="24"/>
          <w:szCs w:val="24"/>
        </w:rPr>
        <w:t xml:space="preserve"> </w:t>
      </w:r>
      <w:r w:rsidRPr="00B824BD">
        <w:rPr>
          <w:sz w:val="24"/>
          <w:szCs w:val="24"/>
        </w:rPr>
        <w:t>изменением позиции</w:t>
      </w:r>
      <w:r w:rsidRPr="00B824BD">
        <w:rPr>
          <w:spacing w:val="60"/>
          <w:sz w:val="24"/>
          <w:szCs w:val="24"/>
        </w:rPr>
        <w:t xml:space="preserve"> </w:t>
      </w:r>
      <w:r w:rsidRPr="00B824BD">
        <w:rPr>
          <w:sz w:val="24"/>
          <w:szCs w:val="24"/>
        </w:rPr>
        <w:t>человека</w:t>
      </w:r>
      <w:r w:rsidRPr="00B824BD">
        <w:rPr>
          <w:spacing w:val="60"/>
          <w:sz w:val="24"/>
          <w:szCs w:val="24"/>
        </w:rPr>
        <w:t xml:space="preserve"> </w:t>
      </w:r>
      <w:r w:rsidRPr="00B824BD">
        <w:rPr>
          <w:sz w:val="24"/>
          <w:szCs w:val="24"/>
        </w:rPr>
        <w:t>с</w:t>
      </w:r>
      <w:r w:rsidRPr="00B824BD">
        <w:rPr>
          <w:spacing w:val="60"/>
          <w:sz w:val="24"/>
          <w:szCs w:val="24"/>
        </w:rPr>
        <w:t xml:space="preserve"> </w:t>
      </w:r>
      <w:r w:rsidRPr="00B824BD">
        <w:rPr>
          <w:sz w:val="24"/>
          <w:szCs w:val="24"/>
        </w:rPr>
        <w:t>возрастом</w:t>
      </w:r>
      <w:r w:rsidRPr="00B824BD">
        <w:rPr>
          <w:spacing w:val="60"/>
          <w:sz w:val="24"/>
          <w:szCs w:val="24"/>
        </w:rPr>
        <w:t xml:space="preserve"> </w:t>
      </w:r>
      <w:r w:rsidRPr="00B824BD">
        <w:rPr>
          <w:sz w:val="24"/>
          <w:szCs w:val="24"/>
        </w:rPr>
        <w:t>(ребенок</w:t>
      </w:r>
      <w:r w:rsidRPr="00B824BD">
        <w:rPr>
          <w:spacing w:val="60"/>
          <w:sz w:val="24"/>
          <w:szCs w:val="24"/>
        </w:rPr>
        <w:t xml:space="preserve"> </w:t>
      </w:r>
      <w:r w:rsidRPr="00B824BD">
        <w:rPr>
          <w:sz w:val="24"/>
          <w:szCs w:val="24"/>
        </w:rPr>
        <w:t>посещает</w:t>
      </w:r>
      <w:r w:rsidRPr="00B824BD">
        <w:rPr>
          <w:spacing w:val="1"/>
          <w:sz w:val="24"/>
          <w:szCs w:val="24"/>
        </w:rPr>
        <w:t xml:space="preserve"> </w:t>
      </w:r>
      <w:r w:rsidRPr="00B824BD">
        <w:rPr>
          <w:sz w:val="24"/>
          <w:szCs w:val="24"/>
        </w:rPr>
        <w:t>ДОО,</w:t>
      </w:r>
      <w:r w:rsidRPr="00B824BD">
        <w:rPr>
          <w:spacing w:val="25"/>
          <w:sz w:val="24"/>
          <w:szCs w:val="24"/>
        </w:rPr>
        <w:t xml:space="preserve"> </w:t>
      </w:r>
      <w:r w:rsidRPr="00B824BD">
        <w:rPr>
          <w:sz w:val="24"/>
          <w:szCs w:val="24"/>
        </w:rPr>
        <w:t>затем</w:t>
      </w:r>
      <w:r w:rsidRPr="00B824BD">
        <w:rPr>
          <w:spacing w:val="31"/>
          <w:sz w:val="24"/>
          <w:szCs w:val="24"/>
        </w:rPr>
        <w:t xml:space="preserve"> </w:t>
      </w:r>
      <w:r w:rsidRPr="00B824BD">
        <w:rPr>
          <w:sz w:val="24"/>
          <w:szCs w:val="24"/>
        </w:rPr>
        <w:t>учится</w:t>
      </w:r>
      <w:r w:rsidRPr="00B824BD">
        <w:rPr>
          <w:spacing w:val="28"/>
          <w:sz w:val="24"/>
          <w:szCs w:val="24"/>
        </w:rPr>
        <w:t xml:space="preserve"> </w:t>
      </w:r>
      <w:r w:rsidRPr="00B824BD">
        <w:rPr>
          <w:sz w:val="24"/>
          <w:szCs w:val="24"/>
        </w:rPr>
        <w:t>в</w:t>
      </w:r>
      <w:r w:rsidRPr="00B824BD">
        <w:rPr>
          <w:spacing w:val="25"/>
          <w:sz w:val="24"/>
          <w:szCs w:val="24"/>
        </w:rPr>
        <w:t xml:space="preserve"> </w:t>
      </w:r>
      <w:r w:rsidRPr="00B824BD">
        <w:rPr>
          <w:sz w:val="24"/>
          <w:szCs w:val="24"/>
        </w:rPr>
        <w:t>общеобразовательной</w:t>
      </w:r>
      <w:r w:rsidRPr="00B824BD">
        <w:rPr>
          <w:spacing w:val="26"/>
          <w:sz w:val="24"/>
          <w:szCs w:val="24"/>
        </w:rPr>
        <w:t xml:space="preserve"> </w:t>
      </w:r>
      <w:r w:rsidRPr="00B824BD">
        <w:rPr>
          <w:sz w:val="24"/>
          <w:szCs w:val="24"/>
        </w:rPr>
        <w:t>организации,</w:t>
      </w:r>
      <w:r w:rsidRPr="00B824BD">
        <w:rPr>
          <w:spacing w:val="26"/>
          <w:sz w:val="24"/>
          <w:szCs w:val="24"/>
        </w:rPr>
        <w:t xml:space="preserve"> </w:t>
      </w:r>
      <w:r w:rsidRPr="00B824BD">
        <w:rPr>
          <w:sz w:val="24"/>
          <w:szCs w:val="24"/>
        </w:rPr>
        <w:t>в</w:t>
      </w:r>
      <w:r w:rsidRPr="00B824BD">
        <w:rPr>
          <w:spacing w:val="24"/>
          <w:sz w:val="24"/>
          <w:szCs w:val="24"/>
        </w:rPr>
        <w:t xml:space="preserve"> </w:t>
      </w:r>
      <w:r w:rsidRPr="00B824BD">
        <w:rPr>
          <w:sz w:val="24"/>
          <w:szCs w:val="24"/>
        </w:rPr>
        <w:t>колледже,</w:t>
      </w:r>
      <w:r w:rsidRPr="00B824BD">
        <w:rPr>
          <w:spacing w:val="26"/>
          <w:sz w:val="24"/>
          <w:szCs w:val="24"/>
        </w:rPr>
        <w:t xml:space="preserve"> </w:t>
      </w:r>
      <w:r w:rsidRPr="00B824BD">
        <w:rPr>
          <w:sz w:val="24"/>
          <w:szCs w:val="24"/>
        </w:rPr>
        <w:t>вузе,</w:t>
      </w:r>
      <w:r w:rsidRPr="00B824BD">
        <w:rPr>
          <w:spacing w:val="26"/>
          <w:sz w:val="24"/>
          <w:szCs w:val="24"/>
        </w:rPr>
        <w:t xml:space="preserve"> </w:t>
      </w:r>
      <w:r w:rsidRPr="00B824BD">
        <w:rPr>
          <w:sz w:val="24"/>
          <w:szCs w:val="24"/>
        </w:rPr>
        <w:t>взрослый</w:t>
      </w:r>
      <w:r w:rsidRPr="00B824BD">
        <w:rPr>
          <w:spacing w:val="26"/>
          <w:sz w:val="24"/>
          <w:szCs w:val="24"/>
        </w:rPr>
        <w:t xml:space="preserve"> </w:t>
      </w:r>
      <w:r w:rsidRPr="00B824BD">
        <w:rPr>
          <w:sz w:val="24"/>
          <w:szCs w:val="24"/>
        </w:rPr>
        <w:t>работает,</w:t>
      </w:r>
    </w:p>
    <w:p w:rsidR="00B824BD" w:rsidRPr="00B824BD" w:rsidRDefault="00B824BD" w:rsidP="00B824BD">
      <w:pPr>
        <w:spacing w:before="1"/>
        <w:ind w:left="820" w:right="713"/>
        <w:jc w:val="both"/>
        <w:rPr>
          <w:sz w:val="24"/>
          <w:szCs w:val="24"/>
        </w:rPr>
      </w:pPr>
      <w:r w:rsidRPr="00B824BD">
        <w:rPr>
          <w:sz w:val="24"/>
          <w:szCs w:val="24"/>
        </w:rPr>
        <w:t>пожилой человек передает опыт последующим поколениям). Объясняет детям о необходимости</w:t>
      </w:r>
      <w:r w:rsidRPr="00B824BD">
        <w:rPr>
          <w:spacing w:val="1"/>
          <w:sz w:val="24"/>
          <w:szCs w:val="24"/>
        </w:rPr>
        <w:t xml:space="preserve"> </w:t>
      </w:r>
      <w:r w:rsidRPr="00B824BD">
        <w:rPr>
          <w:sz w:val="24"/>
          <w:szCs w:val="24"/>
        </w:rPr>
        <w:t>укрепления связи</w:t>
      </w:r>
      <w:r w:rsidRPr="00B824BD">
        <w:rPr>
          <w:spacing w:val="-1"/>
          <w:sz w:val="24"/>
          <w:szCs w:val="24"/>
        </w:rPr>
        <w:t xml:space="preserve"> </w:t>
      </w:r>
      <w:r w:rsidRPr="00B824BD">
        <w:rPr>
          <w:sz w:val="24"/>
          <w:szCs w:val="24"/>
        </w:rPr>
        <w:t>между</w:t>
      </w:r>
      <w:r w:rsidRPr="00B824BD">
        <w:rPr>
          <w:spacing w:val="-9"/>
          <w:sz w:val="24"/>
          <w:szCs w:val="24"/>
        </w:rPr>
        <w:t xml:space="preserve"> </w:t>
      </w:r>
      <w:r w:rsidRPr="00B824BD">
        <w:rPr>
          <w:sz w:val="24"/>
          <w:szCs w:val="24"/>
        </w:rPr>
        <w:t>поколениями,</w:t>
      </w:r>
      <w:r w:rsidRPr="00B824BD">
        <w:rPr>
          <w:spacing w:val="3"/>
          <w:sz w:val="24"/>
          <w:szCs w:val="24"/>
        </w:rPr>
        <w:t xml:space="preserve"> </w:t>
      </w:r>
      <w:r w:rsidRPr="00B824BD">
        <w:rPr>
          <w:sz w:val="24"/>
          <w:szCs w:val="24"/>
        </w:rPr>
        <w:t>взаимной</w:t>
      </w:r>
      <w:r w:rsidRPr="00B824BD">
        <w:rPr>
          <w:spacing w:val="-1"/>
          <w:sz w:val="24"/>
          <w:szCs w:val="24"/>
        </w:rPr>
        <w:t xml:space="preserve"> </w:t>
      </w:r>
      <w:r w:rsidRPr="00B824BD">
        <w:rPr>
          <w:sz w:val="24"/>
          <w:szCs w:val="24"/>
        </w:rPr>
        <w:t>поддержки</w:t>
      </w:r>
      <w:r w:rsidRPr="00B824BD">
        <w:rPr>
          <w:spacing w:val="-1"/>
          <w:sz w:val="24"/>
          <w:szCs w:val="24"/>
        </w:rPr>
        <w:t xml:space="preserve"> </w:t>
      </w:r>
      <w:r w:rsidRPr="00B824BD">
        <w:rPr>
          <w:sz w:val="24"/>
          <w:szCs w:val="24"/>
        </w:rPr>
        <w:t>детей</w:t>
      </w:r>
      <w:r w:rsidRPr="00B824BD">
        <w:rPr>
          <w:spacing w:val="-2"/>
          <w:sz w:val="24"/>
          <w:szCs w:val="24"/>
        </w:rPr>
        <w:t xml:space="preserve"> </w:t>
      </w:r>
      <w:r w:rsidRPr="00B824BD">
        <w:rPr>
          <w:sz w:val="24"/>
          <w:szCs w:val="24"/>
        </w:rPr>
        <w:t>и</w:t>
      </w:r>
      <w:r w:rsidRPr="00B824BD">
        <w:rPr>
          <w:spacing w:val="-1"/>
          <w:sz w:val="24"/>
          <w:szCs w:val="24"/>
        </w:rPr>
        <w:t xml:space="preserve"> </w:t>
      </w:r>
      <w:r w:rsidRPr="00B824BD">
        <w:rPr>
          <w:sz w:val="24"/>
          <w:szCs w:val="24"/>
        </w:rPr>
        <w:t>взрослых.</w:t>
      </w:r>
    </w:p>
    <w:p w:rsidR="00B824BD" w:rsidRPr="00B824BD" w:rsidRDefault="00B824BD" w:rsidP="00B824BD">
      <w:pPr>
        <w:ind w:left="820" w:right="714" w:firstLine="624"/>
        <w:jc w:val="both"/>
        <w:rPr>
          <w:sz w:val="24"/>
          <w:szCs w:val="24"/>
        </w:rPr>
      </w:pPr>
      <w:r w:rsidRPr="00B824BD">
        <w:rPr>
          <w:sz w:val="24"/>
          <w:szCs w:val="24"/>
        </w:rPr>
        <w:t>Обогащает</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об</w:t>
      </w:r>
      <w:r w:rsidRPr="00B824BD">
        <w:rPr>
          <w:spacing w:val="1"/>
          <w:sz w:val="24"/>
          <w:szCs w:val="24"/>
        </w:rPr>
        <w:t xml:space="preserve"> </w:t>
      </w:r>
      <w:r w:rsidRPr="00B824BD">
        <w:rPr>
          <w:sz w:val="24"/>
          <w:szCs w:val="24"/>
        </w:rPr>
        <w:t>общеобразовательной</w:t>
      </w:r>
      <w:r w:rsidRPr="00B824BD">
        <w:rPr>
          <w:spacing w:val="1"/>
          <w:sz w:val="24"/>
          <w:szCs w:val="24"/>
        </w:rPr>
        <w:t xml:space="preserve"> </w:t>
      </w:r>
      <w:r w:rsidRPr="00B824BD">
        <w:rPr>
          <w:sz w:val="24"/>
          <w:szCs w:val="24"/>
        </w:rPr>
        <w:t>организации,</w:t>
      </w:r>
      <w:r w:rsidRPr="00B824BD">
        <w:rPr>
          <w:spacing w:val="1"/>
          <w:sz w:val="24"/>
          <w:szCs w:val="24"/>
        </w:rPr>
        <w:t xml:space="preserve"> </w:t>
      </w:r>
      <w:r w:rsidRPr="00B824BD">
        <w:rPr>
          <w:sz w:val="24"/>
          <w:szCs w:val="24"/>
        </w:rPr>
        <w:t>школьниках,</w:t>
      </w:r>
      <w:r w:rsidRPr="00B824BD">
        <w:rPr>
          <w:spacing w:val="1"/>
          <w:sz w:val="24"/>
          <w:szCs w:val="24"/>
        </w:rPr>
        <w:t xml:space="preserve"> </w:t>
      </w:r>
      <w:r w:rsidRPr="00B824BD">
        <w:rPr>
          <w:sz w:val="24"/>
          <w:szCs w:val="24"/>
        </w:rPr>
        <w:t>учителе;</w:t>
      </w:r>
      <w:r w:rsidRPr="00B824BD">
        <w:rPr>
          <w:spacing w:val="1"/>
          <w:sz w:val="24"/>
          <w:szCs w:val="24"/>
        </w:rPr>
        <w:t xml:space="preserve"> </w:t>
      </w:r>
      <w:r w:rsidRPr="00B824BD">
        <w:rPr>
          <w:sz w:val="24"/>
          <w:szCs w:val="24"/>
        </w:rPr>
        <w:t>поддерживает</w:t>
      </w:r>
      <w:r w:rsidRPr="00B824BD">
        <w:rPr>
          <w:spacing w:val="1"/>
          <w:sz w:val="24"/>
          <w:szCs w:val="24"/>
        </w:rPr>
        <w:t xml:space="preserve"> </w:t>
      </w:r>
      <w:r w:rsidRPr="00B824BD">
        <w:rPr>
          <w:sz w:val="24"/>
          <w:szCs w:val="24"/>
        </w:rPr>
        <w:t>стремление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школьному</w:t>
      </w:r>
      <w:r w:rsidRPr="00B824BD">
        <w:rPr>
          <w:spacing w:val="1"/>
          <w:sz w:val="24"/>
          <w:szCs w:val="24"/>
        </w:rPr>
        <w:t xml:space="preserve"> </w:t>
      </w:r>
      <w:r w:rsidRPr="00B824BD">
        <w:rPr>
          <w:sz w:val="24"/>
          <w:szCs w:val="24"/>
        </w:rPr>
        <w:t>обучению,</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познанию,</w:t>
      </w:r>
      <w:r w:rsidRPr="00B824BD">
        <w:rPr>
          <w:spacing w:val="1"/>
          <w:sz w:val="24"/>
          <w:szCs w:val="24"/>
        </w:rPr>
        <w:t xml:space="preserve"> </w:t>
      </w:r>
      <w:r w:rsidRPr="00B824BD">
        <w:rPr>
          <w:sz w:val="24"/>
          <w:szCs w:val="24"/>
        </w:rPr>
        <w:t>освоению</w:t>
      </w:r>
      <w:r w:rsidRPr="00B824BD">
        <w:rPr>
          <w:spacing w:val="1"/>
          <w:sz w:val="24"/>
          <w:szCs w:val="24"/>
        </w:rPr>
        <w:t xml:space="preserve"> </w:t>
      </w:r>
      <w:r w:rsidRPr="00B824BD">
        <w:rPr>
          <w:sz w:val="24"/>
          <w:szCs w:val="24"/>
        </w:rPr>
        <w:t>чтения,</w:t>
      </w:r>
      <w:r w:rsidRPr="00B824BD">
        <w:rPr>
          <w:spacing w:val="1"/>
          <w:sz w:val="24"/>
          <w:szCs w:val="24"/>
        </w:rPr>
        <w:t xml:space="preserve"> </w:t>
      </w:r>
      <w:r w:rsidRPr="00B824BD">
        <w:rPr>
          <w:sz w:val="24"/>
          <w:szCs w:val="24"/>
        </w:rPr>
        <w:t>письма.</w:t>
      </w:r>
      <w:r w:rsidRPr="00B824BD">
        <w:rPr>
          <w:spacing w:val="-2"/>
          <w:sz w:val="24"/>
          <w:szCs w:val="24"/>
        </w:rPr>
        <w:t xml:space="preserve"> </w:t>
      </w:r>
      <w:r w:rsidRPr="00B824BD">
        <w:rPr>
          <w:sz w:val="24"/>
          <w:szCs w:val="24"/>
        </w:rPr>
        <w:t>Расширяет</w:t>
      </w:r>
      <w:r w:rsidRPr="00B824BD">
        <w:rPr>
          <w:spacing w:val="-3"/>
          <w:sz w:val="24"/>
          <w:szCs w:val="24"/>
        </w:rPr>
        <w:t xml:space="preserve"> </w:t>
      </w:r>
      <w:r w:rsidRPr="00B824BD">
        <w:rPr>
          <w:sz w:val="24"/>
          <w:szCs w:val="24"/>
        </w:rPr>
        <w:t>представление</w:t>
      </w:r>
      <w:r w:rsidRPr="00B824BD">
        <w:rPr>
          <w:spacing w:val="-1"/>
          <w:sz w:val="24"/>
          <w:szCs w:val="24"/>
        </w:rPr>
        <w:t xml:space="preserve"> </w:t>
      </w:r>
      <w:r w:rsidRPr="00B824BD">
        <w:rPr>
          <w:sz w:val="24"/>
          <w:szCs w:val="24"/>
        </w:rPr>
        <w:t>о</w:t>
      </w:r>
      <w:r w:rsidRPr="00B824BD">
        <w:rPr>
          <w:spacing w:val="-2"/>
          <w:sz w:val="24"/>
          <w:szCs w:val="24"/>
        </w:rPr>
        <w:t xml:space="preserve"> </w:t>
      </w:r>
      <w:r w:rsidRPr="00B824BD">
        <w:rPr>
          <w:sz w:val="24"/>
          <w:szCs w:val="24"/>
        </w:rPr>
        <w:t>роли</w:t>
      </w:r>
      <w:r w:rsidRPr="00B824BD">
        <w:rPr>
          <w:spacing w:val="-2"/>
          <w:sz w:val="24"/>
          <w:szCs w:val="24"/>
        </w:rPr>
        <w:t xml:space="preserve"> </w:t>
      </w:r>
      <w:r w:rsidRPr="00B824BD">
        <w:rPr>
          <w:sz w:val="24"/>
          <w:szCs w:val="24"/>
        </w:rPr>
        <w:t>общеобразовательной</w:t>
      </w:r>
      <w:r w:rsidRPr="00B824BD">
        <w:rPr>
          <w:spacing w:val="-3"/>
          <w:sz w:val="24"/>
          <w:szCs w:val="24"/>
        </w:rPr>
        <w:t xml:space="preserve"> </w:t>
      </w:r>
      <w:r w:rsidRPr="00B824BD">
        <w:rPr>
          <w:sz w:val="24"/>
          <w:szCs w:val="24"/>
        </w:rPr>
        <w:t>организации</w:t>
      </w:r>
      <w:r w:rsidRPr="00B824BD">
        <w:rPr>
          <w:spacing w:val="-3"/>
          <w:sz w:val="24"/>
          <w:szCs w:val="24"/>
        </w:rPr>
        <w:t xml:space="preserve"> </w:t>
      </w:r>
      <w:r w:rsidRPr="00B824BD">
        <w:rPr>
          <w:sz w:val="24"/>
          <w:szCs w:val="24"/>
        </w:rPr>
        <w:t>в</w:t>
      </w:r>
      <w:r w:rsidRPr="00B824BD">
        <w:rPr>
          <w:spacing w:val="-3"/>
          <w:sz w:val="24"/>
          <w:szCs w:val="24"/>
        </w:rPr>
        <w:t xml:space="preserve"> </w:t>
      </w:r>
      <w:r w:rsidRPr="00B824BD">
        <w:rPr>
          <w:sz w:val="24"/>
          <w:szCs w:val="24"/>
        </w:rPr>
        <w:t>жизни</w:t>
      </w:r>
      <w:r w:rsidRPr="00B824BD">
        <w:rPr>
          <w:spacing w:val="-3"/>
          <w:sz w:val="24"/>
          <w:szCs w:val="24"/>
        </w:rPr>
        <w:t xml:space="preserve"> </w:t>
      </w:r>
      <w:r w:rsidRPr="00B824BD">
        <w:rPr>
          <w:sz w:val="24"/>
          <w:szCs w:val="24"/>
        </w:rPr>
        <w:t>людей.</w:t>
      </w:r>
    </w:p>
    <w:p w:rsidR="00B824BD" w:rsidRPr="00B824BD" w:rsidRDefault="00B824BD" w:rsidP="00B824BD">
      <w:pPr>
        <w:ind w:left="820" w:right="707" w:firstLine="624"/>
        <w:jc w:val="both"/>
        <w:rPr>
          <w:sz w:val="24"/>
          <w:szCs w:val="24"/>
        </w:rPr>
      </w:pPr>
      <w:r w:rsidRPr="00B824BD">
        <w:rPr>
          <w:sz w:val="24"/>
          <w:szCs w:val="24"/>
        </w:rPr>
        <w:t>Педагог развивает умение детей распознавать собственные эмоции и чувства, понимать</w:t>
      </w:r>
      <w:r w:rsidRPr="00B824BD">
        <w:rPr>
          <w:spacing w:val="1"/>
          <w:sz w:val="24"/>
          <w:szCs w:val="24"/>
        </w:rPr>
        <w:t xml:space="preserve"> </w:t>
      </w:r>
      <w:r w:rsidRPr="00B824BD">
        <w:rPr>
          <w:sz w:val="24"/>
          <w:szCs w:val="24"/>
        </w:rPr>
        <w:t>чувства и переживания окружающих; учит понимать эмоциональное состояние сверстников по</w:t>
      </w:r>
      <w:r w:rsidRPr="00B824BD">
        <w:rPr>
          <w:spacing w:val="1"/>
          <w:sz w:val="24"/>
          <w:szCs w:val="24"/>
        </w:rPr>
        <w:t xml:space="preserve"> </w:t>
      </w:r>
      <w:r w:rsidRPr="00B824BD">
        <w:rPr>
          <w:sz w:val="24"/>
          <w:szCs w:val="24"/>
        </w:rPr>
        <w:t>невербальным признакам (обращает внимание на мимику, позу, поведение); помогает находить</w:t>
      </w:r>
      <w:r w:rsidRPr="00B824BD">
        <w:rPr>
          <w:spacing w:val="1"/>
          <w:sz w:val="24"/>
          <w:szCs w:val="24"/>
        </w:rPr>
        <w:t xml:space="preserve"> </w:t>
      </w:r>
      <w:r w:rsidRPr="00B824BD">
        <w:rPr>
          <w:sz w:val="24"/>
          <w:szCs w:val="24"/>
        </w:rPr>
        <w:t>причины и следствия возникновения эмоций, анализировать свои переживания и рассказывать о</w:t>
      </w:r>
      <w:r w:rsidRPr="00B824BD">
        <w:rPr>
          <w:spacing w:val="1"/>
          <w:sz w:val="24"/>
          <w:szCs w:val="24"/>
        </w:rPr>
        <w:t xml:space="preserve"> </w:t>
      </w:r>
      <w:r w:rsidRPr="00B824BD">
        <w:rPr>
          <w:sz w:val="24"/>
          <w:szCs w:val="24"/>
        </w:rPr>
        <w:t>них; использовать социально приемлемые способы проявления эмоций и доступных возрасту</w:t>
      </w:r>
      <w:r w:rsidRPr="00B824BD">
        <w:rPr>
          <w:spacing w:val="1"/>
          <w:sz w:val="24"/>
          <w:szCs w:val="24"/>
        </w:rPr>
        <w:t xml:space="preserve"> </w:t>
      </w:r>
      <w:r w:rsidRPr="00B824BD">
        <w:rPr>
          <w:sz w:val="24"/>
          <w:szCs w:val="24"/>
        </w:rPr>
        <w:t>способы</w:t>
      </w:r>
      <w:r w:rsidRPr="00B824BD">
        <w:rPr>
          <w:spacing w:val="1"/>
          <w:sz w:val="24"/>
          <w:szCs w:val="24"/>
        </w:rPr>
        <w:t xml:space="preserve"> </w:t>
      </w:r>
      <w:r w:rsidRPr="00B824BD">
        <w:rPr>
          <w:sz w:val="24"/>
          <w:szCs w:val="24"/>
        </w:rPr>
        <w:t>произвольной</w:t>
      </w:r>
      <w:r w:rsidRPr="00B824BD">
        <w:rPr>
          <w:spacing w:val="1"/>
          <w:sz w:val="24"/>
          <w:szCs w:val="24"/>
        </w:rPr>
        <w:t xml:space="preserve"> </w:t>
      </w:r>
      <w:r w:rsidRPr="00B824BD">
        <w:rPr>
          <w:sz w:val="24"/>
          <w:szCs w:val="24"/>
        </w:rPr>
        <w:t>регуляции</w:t>
      </w:r>
      <w:r w:rsidRPr="00B824BD">
        <w:rPr>
          <w:spacing w:val="1"/>
          <w:sz w:val="24"/>
          <w:szCs w:val="24"/>
        </w:rPr>
        <w:t xml:space="preserve"> </w:t>
      </w:r>
      <w:r w:rsidRPr="00B824BD">
        <w:rPr>
          <w:sz w:val="24"/>
          <w:szCs w:val="24"/>
        </w:rPr>
        <w:t>эмоциональных</w:t>
      </w:r>
      <w:r w:rsidRPr="00B824BD">
        <w:rPr>
          <w:spacing w:val="1"/>
          <w:sz w:val="24"/>
          <w:szCs w:val="24"/>
        </w:rPr>
        <w:t xml:space="preserve"> </w:t>
      </w:r>
      <w:r w:rsidRPr="00B824BD">
        <w:rPr>
          <w:sz w:val="24"/>
          <w:szCs w:val="24"/>
        </w:rPr>
        <w:t>состояний</w:t>
      </w:r>
      <w:r w:rsidRPr="00B824BD">
        <w:rPr>
          <w:spacing w:val="1"/>
          <w:sz w:val="24"/>
          <w:szCs w:val="24"/>
        </w:rPr>
        <w:t xml:space="preserve"> </w:t>
      </w:r>
      <w:r w:rsidRPr="00B824BD">
        <w:rPr>
          <w:sz w:val="24"/>
          <w:szCs w:val="24"/>
        </w:rPr>
        <w:t>(сменить</w:t>
      </w:r>
      <w:r w:rsidRPr="00B824BD">
        <w:rPr>
          <w:spacing w:val="1"/>
          <w:sz w:val="24"/>
          <w:szCs w:val="24"/>
        </w:rPr>
        <w:t xml:space="preserve"> </w:t>
      </w:r>
      <w:r w:rsidRPr="00B824BD">
        <w:rPr>
          <w:sz w:val="24"/>
          <w:szCs w:val="24"/>
        </w:rPr>
        <w:t>вид</w:t>
      </w:r>
      <w:r w:rsidRPr="00B824BD">
        <w:rPr>
          <w:spacing w:val="1"/>
          <w:sz w:val="24"/>
          <w:szCs w:val="24"/>
        </w:rPr>
        <w:t xml:space="preserve"> </w:t>
      </w:r>
      <w:r w:rsidRPr="00B824BD">
        <w:rPr>
          <w:sz w:val="24"/>
          <w:szCs w:val="24"/>
        </w:rPr>
        <w:t>деятельности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прочее). Демонстрирует детям отражение эмоциональных состояний в природе и произведениях</w:t>
      </w:r>
      <w:r w:rsidRPr="00B824BD">
        <w:rPr>
          <w:spacing w:val="1"/>
          <w:sz w:val="24"/>
          <w:szCs w:val="24"/>
        </w:rPr>
        <w:t xml:space="preserve"> </w:t>
      </w:r>
      <w:r w:rsidRPr="00B824BD">
        <w:rPr>
          <w:sz w:val="24"/>
          <w:szCs w:val="24"/>
        </w:rPr>
        <w:t>искусства.</w:t>
      </w:r>
    </w:p>
    <w:p w:rsidR="00B824BD" w:rsidRPr="00B824BD" w:rsidRDefault="00B824BD" w:rsidP="00B824BD">
      <w:pPr>
        <w:spacing w:before="1"/>
        <w:ind w:left="820" w:right="719" w:firstLine="624"/>
        <w:jc w:val="both"/>
        <w:rPr>
          <w:sz w:val="24"/>
          <w:szCs w:val="24"/>
        </w:rPr>
      </w:pPr>
      <w:r w:rsidRPr="00B824BD">
        <w:rPr>
          <w:sz w:val="24"/>
          <w:szCs w:val="24"/>
        </w:rPr>
        <w:t>Расширяет</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семье,</w:t>
      </w:r>
      <w:r w:rsidRPr="00B824BD">
        <w:rPr>
          <w:spacing w:val="1"/>
          <w:sz w:val="24"/>
          <w:szCs w:val="24"/>
        </w:rPr>
        <w:t xml:space="preserve"> </w:t>
      </w:r>
      <w:r w:rsidRPr="00B824BD">
        <w:rPr>
          <w:sz w:val="24"/>
          <w:szCs w:val="24"/>
        </w:rPr>
        <w:t>семейных</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родственных</w:t>
      </w:r>
      <w:r w:rsidRPr="00B824BD">
        <w:rPr>
          <w:spacing w:val="1"/>
          <w:sz w:val="24"/>
          <w:szCs w:val="24"/>
        </w:rPr>
        <w:t xml:space="preserve"> </w:t>
      </w:r>
      <w:r w:rsidRPr="00B824BD">
        <w:rPr>
          <w:sz w:val="24"/>
          <w:szCs w:val="24"/>
        </w:rPr>
        <w:t>отношениях:</w:t>
      </w:r>
      <w:r w:rsidRPr="00B824BD">
        <w:rPr>
          <w:spacing w:val="1"/>
          <w:sz w:val="24"/>
          <w:szCs w:val="24"/>
        </w:rPr>
        <w:t xml:space="preserve"> </w:t>
      </w:r>
      <w:r w:rsidRPr="00B824BD">
        <w:rPr>
          <w:sz w:val="24"/>
          <w:szCs w:val="24"/>
        </w:rPr>
        <w:t>взаимные</w:t>
      </w:r>
      <w:r w:rsidRPr="00B824BD">
        <w:rPr>
          <w:spacing w:val="1"/>
          <w:sz w:val="24"/>
          <w:szCs w:val="24"/>
        </w:rPr>
        <w:t xml:space="preserve"> </w:t>
      </w:r>
      <w:r w:rsidRPr="00B824BD">
        <w:rPr>
          <w:sz w:val="24"/>
          <w:szCs w:val="24"/>
        </w:rPr>
        <w:t>чувства,</w:t>
      </w:r>
      <w:r w:rsidRPr="00B824BD">
        <w:rPr>
          <w:spacing w:val="1"/>
          <w:sz w:val="24"/>
          <w:szCs w:val="24"/>
        </w:rPr>
        <w:t xml:space="preserve"> </w:t>
      </w:r>
      <w:r w:rsidRPr="00B824BD">
        <w:rPr>
          <w:sz w:val="24"/>
          <w:szCs w:val="24"/>
        </w:rPr>
        <w:t>правила</w:t>
      </w:r>
      <w:r w:rsidRPr="00B824BD">
        <w:rPr>
          <w:spacing w:val="1"/>
          <w:sz w:val="24"/>
          <w:szCs w:val="24"/>
        </w:rPr>
        <w:t xml:space="preserve"> </w:t>
      </w:r>
      <w:r w:rsidRPr="00B824BD">
        <w:rPr>
          <w:sz w:val="24"/>
          <w:szCs w:val="24"/>
        </w:rPr>
        <w:t>общения</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семье,</w:t>
      </w:r>
      <w:r w:rsidRPr="00B824BD">
        <w:rPr>
          <w:spacing w:val="1"/>
          <w:sz w:val="24"/>
          <w:szCs w:val="24"/>
        </w:rPr>
        <w:t xml:space="preserve"> </w:t>
      </w:r>
      <w:r w:rsidRPr="00B824BD">
        <w:rPr>
          <w:sz w:val="24"/>
          <w:szCs w:val="24"/>
        </w:rPr>
        <w:t>значимые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памятные</w:t>
      </w:r>
      <w:r w:rsidRPr="00B824BD">
        <w:rPr>
          <w:spacing w:val="1"/>
          <w:sz w:val="24"/>
          <w:szCs w:val="24"/>
        </w:rPr>
        <w:t xml:space="preserve"> </w:t>
      </w:r>
      <w:r w:rsidRPr="00B824BD">
        <w:rPr>
          <w:sz w:val="24"/>
          <w:szCs w:val="24"/>
        </w:rPr>
        <w:t>события,</w:t>
      </w:r>
      <w:r w:rsidRPr="00B824BD">
        <w:rPr>
          <w:spacing w:val="1"/>
          <w:sz w:val="24"/>
          <w:szCs w:val="24"/>
        </w:rPr>
        <w:t xml:space="preserve"> </w:t>
      </w:r>
      <w:r w:rsidRPr="00B824BD">
        <w:rPr>
          <w:sz w:val="24"/>
          <w:szCs w:val="24"/>
        </w:rPr>
        <w:t>досуг</w:t>
      </w:r>
      <w:r w:rsidRPr="00B824BD">
        <w:rPr>
          <w:spacing w:val="1"/>
          <w:sz w:val="24"/>
          <w:szCs w:val="24"/>
        </w:rPr>
        <w:t xml:space="preserve"> </w:t>
      </w:r>
      <w:r w:rsidRPr="00B824BD">
        <w:rPr>
          <w:sz w:val="24"/>
          <w:szCs w:val="24"/>
        </w:rPr>
        <w:t>семьи,</w:t>
      </w:r>
      <w:r w:rsidRPr="00B824BD">
        <w:rPr>
          <w:spacing w:val="1"/>
          <w:sz w:val="24"/>
          <w:szCs w:val="24"/>
        </w:rPr>
        <w:t xml:space="preserve"> </w:t>
      </w:r>
      <w:r w:rsidRPr="00B824BD">
        <w:rPr>
          <w:sz w:val="24"/>
          <w:szCs w:val="24"/>
        </w:rPr>
        <w:t>семейный</w:t>
      </w:r>
      <w:r w:rsidRPr="00B824BD">
        <w:rPr>
          <w:spacing w:val="1"/>
          <w:sz w:val="24"/>
          <w:szCs w:val="24"/>
        </w:rPr>
        <w:t xml:space="preserve"> </w:t>
      </w:r>
      <w:r w:rsidRPr="00B824BD">
        <w:rPr>
          <w:sz w:val="24"/>
          <w:szCs w:val="24"/>
        </w:rPr>
        <w:t>бюджет.</w:t>
      </w:r>
    </w:p>
    <w:p w:rsidR="00B824BD" w:rsidRPr="00B824BD" w:rsidRDefault="00B824BD" w:rsidP="00B824BD">
      <w:pPr>
        <w:ind w:left="820" w:right="717" w:firstLine="624"/>
        <w:jc w:val="both"/>
        <w:rPr>
          <w:sz w:val="24"/>
          <w:szCs w:val="24"/>
        </w:rPr>
      </w:pPr>
      <w:r w:rsidRPr="00B824BD">
        <w:rPr>
          <w:sz w:val="24"/>
          <w:szCs w:val="24"/>
        </w:rPr>
        <w:t>Обогащает представления о нравственных качествах людей, их проявлении в поступках и</w:t>
      </w:r>
      <w:r w:rsidRPr="00B824BD">
        <w:rPr>
          <w:spacing w:val="1"/>
          <w:sz w:val="24"/>
          <w:szCs w:val="24"/>
        </w:rPr>
        <w:t xml:space="preserve"> </w:t>
      </w:r>
      <w:r w:rsidRPr="00B824BD">
        <w:rPr>
          <w:sz w:val="24"/>
          <w:szCs w:val="24"/>
        </w:rPr>
        <w:t>взаимоотношениях.</w:t>
      </w:r>
    </w:p>
    <w:p w:rsidR="00B824BD" w:rsidRPr="00B824BD" w:rsidRDefault="00B824BD" w:rsidP="00B824BD">
      <w:pPr>
        <w:ind w:left="820" w:right="714" w:firstLine="624"/>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развивает</w:t>
      </w:r>
      <w:r w:rsidRPr="00B824BD">
        <w:rPr>
          <w:spacing w:val="1"/>
          <w:sz w:val="24"/>
          <w:szCs w:val="24"/>
        </w:rPr>
        <w:t xml:space="preserve"> </w:t>
      </w:r>
      <w:r w:rsidRPr="00B824BD">
        <w:rPr>
          <w:sz w:val="24"/>
          <w:szCs w:val="24"/>
        </w:rPr>
        <w:t>умение</w:t>
      </w:r>
      <w:r w:rsidRPr="00B824BD">
        <w:rPr>
          <w:spacing w:val="1"/>
          <w:sz w:val="24"/>
          <w:szCs w:val="24"/>
        </w:rPr>
        <w:t xml:space="preserve"> </w:t>
      </w:r>
      <w:r w:rsidRPr="00B824BD">
        <w:rPr>
          <w:sz w:val="24"/>
          <w:szCs w:val="24"/>
        </w:rPr>
        <w:t>сотрудничать</w:t>
      </w:r>
      <w:r w:rsidRPr="00B824BD">
        <w:rPr>
          <w:spacing w:val="1"/>
          <w:sz w:val="24"/>
          <w:szCs w:val="24"/>
        </w:rPr>
        <w:t xml:space="preserve"> </w:t>
      </w:r>
      <w:r w:rsidRPr="00B824BD">
        <w:rPr>
          <w:sz w:val="24"/>
          <w:szCs w:val="24"/>
        </w:rPr>
        <w:t>со</w:t>
      </w:r>
      <w:r w:rsidRPr="00B824BD">
        <w:rPr>
          <w:spacing w:val="1"/>
          <w:sz w:val="24"/>
          <w:szCs w:val="24"/>
        </w:rPr>
        <w:t xml:space="preserve"> </w:t>
      </w:r>
      <w:r w:rsidRPr="00B824BD">
        <w:rPr>
          <w:sz w:val="24"/>
          <w:szCs w:val="24"/>
        </w:rPr>
        <w:t>сверстниками:</w:t>
      </w:r>
      <w:r w:rsidRPr="00B824BD">
        <w:rPr>
          <w:spacing w:val="1"/>
          <w:sz w:val="24"/>
          <w:szCs w:val="24"/>
        </w:rPr>
        <w:t xml:space="preserve"> </w:t>
      </w:r>
      <w:r w:rsidRPr="00B824BD">
        <w:rPr>
          <w:sz w:val="24"/>
          <w:szCs w:val="24"/>
        </w:rPr>
        <w:t>побуждает</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обсуждению</w:t>
      </w:r>
      <w:r w:rsidRPr="00B824BD">
        <w:rPr>
          <w:spacing w:val="1"/>
          <w:sz w:val="24"/>
          <w:szCs w:val="24"/>
        </w:rPr>
        <w:t xml:space="preserve"> </w:t>
      </w:r>
      <w:r w:rsidRPr="00B824BD">
        <w:rPr>
          <w:sz w:val="24"/>
          <w:szCs w:val="24"/>
        </w:rPr>
        <w:t>планов, советуется с детьми по поводу дел в группе; поддерживает обращенность и интерес к</w:t>
      </w:r>
      <w:r w:rsidRPr="00B824BD">
        <w:rPr>
          <w:spacing w:val="1"/>
          <w:sz w:val="24"/>
          <w:szCs w:val="24"/>
        </w:rPr>
        <w:t xml:space="preserve"> </w:t>
      </w:r>
      <w:r w:rsidRPr="00B824BD">
        <w:rPr>
          <w:sz w:val="24"/>
          <w:szCs w:val="24"/>
        </w:rPr>
        <w:t>мнению</w:t>
      </w:r>
      <w:r w:rsidRPr="00B824BD">
        <w:rPr>
          <w:spacing w:val="1"/>
          <w:sz w:val="24"/>
          <w:szCs w:val="24"/>
        </w:rPr>
        <w:t xml:space="preserve"> </w:t>
      </w:r>
      <w:r w:rsidRPr="00B824BD">
        <w:rPr>
          <w:sz w:val="24"/>
          <w:szCs w:val="24"/>
        </w:rPr>
        <w:t>сверстника,</w:t>
      </w:r>
      <w:r w:rsidRPr="00B824BD">
        <w:rPr>
          <w:spacing w:val="1"/>
          <w:sz w:val="24"/>
          <w:szCs w:val="24"/>
        </w:rPr>
        <w:t xml:space="preserve"> </w:t>
      </w:r>
      <w:r w:rsidRPr="00B824BD">
        <w:rPr>
          <w:sz w:val="24"/>
          <w:szCs w:val="24"/>
        </w:rPr>
        <w:t>инициирует</w:t>
      </w:r>
      <w:r w:rsidRPr="00B824BD">
        <w:rPr>
          <w:spacing w:val="1"/>
          <w:sz w:val="24"/>
          <w:szCs w:val="24"/>
        </w:rPr>
        <w:t xml:space="preserve"> </w:t>
      </w:r>
      <w:r w:rsidRPr="00B824BD">
        <w:rPr>
          <w:sz w:val="24"/>
          <w:szCs w:val="24"/>
        </w:rPr>
        <w:t>ситуации</w:t>
      </w:r>
      <w:r w:rsidRPr="00B824BD">
        <w:rPr>
          <w:spacing w:val="1"/>
          <w:sz w:val="24"/>
          <w:szCs w:val="24"/>
        </w:rPr>
        <w:t xml:space="preserve"> </w:t>
      </w:r>
      <w:r w:rsidRPr="00B824BD">
        <w:rPr>
          <w:sz w:val="24"/>
          <w:szCs w:val="24"/>
        </w:rPr>
        <w:t>взаимопомощи</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различных</w:t>
      </w:r>
      <w:r w:rsidRPr="00B824BD">
        <w:rPr>
          <w:spacing w:val="1"/>
          <w:sz w:val="24"/>
          <w:szCs w:val="24"/>
        </w:rPr>
        <w:t xml:space="preserve"> </w:t>
      </w:r>
      <w:r w:rsidRPr="00B824BD">
        <w:rPr>
          <w:sz w:val="24"/>
          <w:szCs w:val="24"/>
        </w:rPr>
        <w:t>видах</w:t>
      </w:r>
      <w:r w:rsidRPr="00B824BD">
        <w:rPr>
          <w:spacing w:val="1"/>
          <w:sz w:val="24"/>
          <w:szCs w:val="24"/>
        </w:rPr>
        <w:t xml:space="preserve"> </w:t>
      </w:r>
      <w:r w:rsidRPr="00B824BD">
        <w:rPr>
          <w:sz w:val="24"/>
          <w:szCs w:val="24"/>
        </w:rPr>
        <w:lastRenderedPageBreak/>
        <w:t>деятельности; подчеркивает ценность каждого ребенка и его вклада в общее дело; способствует</w:t>
      </w:r>
      <w:r w:rsidRPr="00B824BD">
        <w:rPr>
          <w:spacing w:val="1"/>
          <w:sz w:val="24"/>
          <w:szCs w:val="24"/>
        </w:rPr>
        <w:t xml:space="preserve"> </w:t>
      </w:r>
      <w:r w:rsidRPr="00B824BD">
        <w:rPr>
          <w:sz w:val="24"/>
          <w:szCs w:val="24"/>
        </w:rPr>
        <w:t>тому,</w:t>
      </w:r>
      <w:r w:rsidRPr="00B824BD">
        <w:rPr>
          <w:spacing w:val="1"/>
          <w:sz w:val="24"/>
          <w:szCs w:val="24"/>
        </w:rPr>
        <w:t xml:space="preserve"> </w:t>
      </w:r>
      <w:r w:rsidRPr="00B824BD">
        <w:rPr>
          <w:sz w:val="24"/>
          <w:szCs w:val="24"/>
        </w:rPr>
        <w:t>чтобы</w:t>
      </w:r>
      <w:r w:rsidRPr="00B824BD">
        <w:rPr>
          <w:spacing w:val="1"/>
          <w:sz w:val="24"/>
          <w:szCs w:val="24"/>
        </w:rPr>
        <w:t xml:space="preserve"> </w:t>
      </w:r>
      <w:r w:rsidRPr="00B824BD">
        <w:rPr>
          <w:sz w:val="24"/>
          <w:szCs w:val="24"/>
        </w:rPr>
        <w:t>дети</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течение</w:t>
      </w:r>
      <w:r w:rsidRPr="00B824BD">
        <w:rPr>
          <w:spacing w:val="1"/>
          <w:sz w:val="24"/>
          <w:szCs w:val="24"/>
        </w:rPr>
        <w:t xml:space="preserve"> </w:t>
      </w:r>
      <w:r w:rsidRPr="00B824BD">
        <w:rPr>
          <w:sz w:val="24"/>
          <w:szCs w:val="24"/>
        </w:rPr>
        <w:t>дня</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различных</w:t>
      </w:r>
      <w:r w:rsidRPr="00B824BD">
        <w:rPr>
          <w:spacing w:val="1"/>
          <w:sz w:val="24"/>
          <w:szCs w:val="24"/>
        </w:rPr>
        <w:t xml:space="preserve"> </w:t>
      </w:r>
      <w:r w:rsidRPr="00B824BD">
        <w:rPr>
          <w:sz w:val="24"/>
          <w:szCs w:val="24"/>
        </w:rPr>
        <w:t>видах</w:t>
      </w:r>
      <w:r w:rsidRPr="00B824BD">
        <w:rPr>
          <w:spacing w:val="1"/>
          <w:sz w:val="24"/>
          <w:szCs w:val="24"/>
        </w:rPr>
        <w:t xml:space="preserve"> </w:t>
      </w:r>
      <w:r w:rsidRPr="00B824BD">
        <w:rPr>
          <w:sz w:val="24"/>
          <w:szCs w:val="24"/>
        </w:rPr>
        <w:t>деятельности</w:t>
      </w:r>
      <w:r w:rsidRPr="00B824BD">
        <w:rPr>
          <w:spacing w:val="1"/>
          <w:sz w:val="24"/>
          <w:szCs w:val="24"/>
        </w:rPr>
        <w:t xml:space="preserve"> </w:t>
      </w:r>
      <w:r w:rsidRPr="00B824BD">
        <w:rPr>
          <w:sz w:val="24"/>
          <w:szCs w:val="24"/>
        </w:rPr>
        <w:t>выбирали</w:t>
      </w:r>
      <w:r w:rsidRPr="00B824BD">
        <w:rPr>
          <w:spacing w:val="1"/>
          <w:sz w:val="24"/>
          <w:szCs w:val="24"/>
        </w:rPr>
        <w:t xml:space="preserve"> </w:t>
      </w:r>
      <w:r w:rsidRPr="00B824BD">
        <w:rPr>
          <w:sz w:val="24"/>
          <w:szCs w:val="24"/>
        </w:rPr>
        <w:t>партнеров</w:t>
      </w:r>
      <w:r w:rsidRPr="00B824BD">
        <w:rPr>
          <w:spacing w:val="1"/>
          <w:sz w:val="24"/>
          <w:szCs w:val="24"/>
        </w:rPr>
        <w:t xml:space="preserve"> </w:t>
      </w:r>
      <w:r w:rsidRPr="00B824BD">
        <w:rPr>
          <w:sz w:val="24"/>
          <w:szCs w:val="24"/>
        </w:rPr>
        <w:t>по</w:t>
      </w:r>
      <w:r w:rsidRPr="00B824BD">
        <w:rPr>
          <w:spacing w:val="1"/>
          <w:sz w:val="24"/>
          <w:szCs w:val="24"/>
        </w:rPr>
        <w:t xml:space="preserve"> </w:t>
      </w:r>
      <w:r w:rsidRPr="00B824BD">
        <w:rPr>
          <w:sz w:val="24"/>
          <w:szCs w:val="24"/>
        </w:rPr>
        <w:t>интересам; помогает</w:t>
      </w:r>
      <w:r w:rsidRPr="00B824BD">
        <w:rPr>
          <w:spacing w:val="-1"/>
          <w:sz w:val="24"/>
          <w:szCs w:val="24"/>
        </w:rPr>
        <w:t xml:space="preserve"> </w:t>
      </w:r>
      <w:r w:rsidRPr="00B824BD">
        <w:rPr>
          <w:sz w:val="24"/>
          <w:szCs w:val="24"/>
        </w:rPr>
        <w:t>устанавливать</w:t>
      </w:r>
      <w:r w:rsidRPr="00B824BD">
        <w:rPr>
          <w:spacing w:val="-3"/>
          <w:sz w:val="24"/>
          <w:szCs w:val="24"/>
        </w:rPr>
        <w:t xml:space="preserve"> </w:t>
      </w:r>
      <w:r w:rsidRPr="00B824BD">
        <w:rPr>
          <w:sz w:val="24"/>
          <w:szCs w:val="24"/>
        </w:rPr>
        <w:t>детям темп</w:t>
      </w:r>
      <w:r w:rsidRPr="00B824BD">
        <w:rPr>
          <w:spacing w:val="-1"/>
          <w:sz w:val="24"/>
          <w:szCs w:val="24"/>
        </w:rPr>
        <w:t xml:space="preserve"> </w:t>
      </w:r>
      <w:r w:rsidRPr="00B824BD">
        <w:rPr>
          <w:sz w:val="24"/>
          <w:szCs w:val="24"/>
        </w:rPr>
        <w:t>совместных действий.</w:t>
      </w:r>
    </w:p>
    <w:p w:rsidR="00B824BD" w:rsidRPr="00B824BD" w:rsidRDefault="00B824BD" w:rsidP="00B824BD">
      <w:pPr>
        <w:spacing w:before="1"/>
        <w:ind w:left="820" w:right="716" w:firstLine="624"/>
        <w:jc w:val="both"/>
        <w:rPr>
          <w:sz w:val="24"/>
          <w:szCs w:val="24"/>
        </w:rPr>
      </w:pPr>
      <w:r w:rsidRPr="00B824BD">
        <w:rPr>
          <w:sz w:val="24"/>
          <w:szCs w:val="24"/>
        </w:rPr>
        <w:t>Воспитывает</w:t>
      </w:r>
      <w:r w:rsidRPr="00B824BD">
        <w:rPr>
          <w:spacing w:val="1"/>
          <w:sz w:val="24"/>
          <w:szCs w:val="24"/>
        </w:rPr>
        <w:t xml:space="preserve"> </w:t>
      </w:r>
      <w:r w:rsidRPr="00B824BD">
        <w:rPr>
          <w:sz w:val="24"/>
          <w:szCs w:val="24"/>
        </w:rPr>
        <w:t>привычку</w:t>
      </w:r>
      <w:r w:rsidRPr="00B824BD">
        <w:rPr>
          <w:spacing w:val="1"/>
          <w:sz w:val="24"/>
          <w:szCs w:val="24"/>
        </w:rPr>
        <w:t xml:space="preserve"> </w:t>
      </w:r>
      <w:r w:rsidRPr="00B824BD">
        <w:rPr>
          <w:sz w:val="24"/>
          <w:szCs w:val="24"/>
        </w:rPr>
        <w:t>без</w:t>
      </w:r>
      <w:r w:rsidRPr="00B824BD">
        <w:rPr>
          <w:spacing w:val="1"/>
          <w:sz w:val="24"/>
          <w:szCs w:val="24"/>
        </w:rPr>
        <w:t xml:space="preserve"> </w:t>
      </w:r>
      <w:r w:rsidRPr="00B824BD">
        <w:rPr>
          <w:sz w:val="24"/>
          <w:szCs w:val="24"/>
        </w:rPr>
        <w:t>напоминаний</w:t>
      </w:r>
      <w:r w:rsidRPr="00B824BD">
        <w:rPr>
          <w:spacing w:val="1"/>
          <w:sz w:val="24"/>
          <w:szCs w:val="24"/>
        </w:rPr>
        <w:t xml:space="preserve"> </w:t>
      </w:r>
      <w:r w:rsidRPr="00B824BD">
        <w:rPr>
          <w:sz w:val="24"/>
          <w:szCs w:val="24"/>
        </w:rPr>
        <w:t>использовать</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общении</w:t>
      </w:r>
      <w:r w:rsidRPr="00B824BD">
        <w:rPr>
          <w:spacing w:val="1"/>
          <w:sz w:val="24"/>
          <w:szCs w:val="24"/>
        </w:rPr>
        <w:t xml:space="preserve"> </w:t>
      </w:r>
      <w:r w:rsidRPr="00B824BD">
        <w:rPr>
          <w:sz w:val="24"/>
          <w:szCs w:val="24"/>
        </w:rPr>
        <w:t>со</w:t>
      </w:r>
      <w:r w:rsidRPr="00B824BD">
        <w:rPr>
          <w:spacing w:val="1"/>
          <w:sz w:val="24"/>
          <w:szCs w:val="24"/>
        </w:rPr>
        <w:t xml:space="preserve"> </w:t>
      </w:r>
      <w:r w:rsidRPr="00B824BD">
        <w:rPr>
          <w:sz w:val="24"/>
          <w:szCs w:val="24"/>
        </w:rPr>
        <w:t>сверстниками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взрослыми</w:t>
      </w:r>
      <w:r w:rsidRPr="00B824BD">
        <w:rPr>
          <w:spacing w:val="-2"/>
          <w:sz w:val="24"/>
          <w:szCs w:val="24"/>
        </w:rPr>
        <w:t xml:space="preserve"> </w:t>
      </w:r>
      <w:r w:rsidRPr="00B824BD">
        <w:rPr>
          <w:sz w:val="24"/>
          <w:szCs w:val="24"/>
        </w:rPr>
        <w:t>формулы</w:t>
      </w:r>
      <w:r w:rsidRPr="00B824BD">
        <w:rPr>
          <w:spacing w:val="-3"/>
          <w:sz w:val="24"/>
          <w:szCs w:val="24"/>
        </w:rPr>
        <w:t xml:space="preserve"> </w:t>
      </w:r>
      <w:r w:rsidRPr="00B824BD">
        <w:rPr>
          <w:sz w:val="24"/>
          <w:szCs w:val="24"/>
        </w:rPr>
        <w:t>словесной</w:t>
      </w:r>
      <w:r w:rsidRPr="00B824BD">
        <w:rPr>
          <w:spacing w:val="-2"/>
          <w:sz w:val="24"/>
          <w:szCs w:val="24"/>
        </w:rPr>
        <w:t xml:space="preserve"> </w:t>
      </w:r>
      <w:r w:rsidRPr="00B824BD">
        <w:rPr>
          <w:sz w:val="24"/>
          <w:szCs w:val="24"/>
        </w:rPr>
        <w:t>вежливости</w:t>
      </w:r>
      <w:r w:rsidRPr="00B824BD">
        <w:rPr>
          <w:spacing w:val="-3"/>
          <w:sz w:val="24"/>
          <w:szCs w:val="24"/>
        </w:rPr>
        <w:t xml:space="preserve"> </w:t>
      </w:r>
      <w:r w:rsidRPr="00B824BD">
        <w:rPr>
          <w:sz w:val="24"/>
          <w:szCs w:val="24"/>
        </w:rPr>
        <w:t>(приветствие,</w:t>
      </w:r>
      <w:r w:rsidRPr="00B824BD">
        <w:rPr>
          <w:spacing w:val="-1"/>
          <w:sz w:val="24"/>
          <w:szCs w:val="24"/>
        </w:rPr>
        <w:t xml:space="preserve"> </w:t>
      </w:r>
      <w:r w:rsidRPr="00B824BD">
        <w:rPr>
          <w:sz w:val="24"/>
          <w:szCs w:val="24"/>
        </w:rPr>
        <w:t>прощание,</w:t>
      </w:r>
      <w:r w:rsidRPr="00B824BD">
        <w:rPr>
          <w:spacing w:val="-2"/>
          <w:sz w:val="24"/>
          <w:szCs w:val="24"/>
        </w:rPr>
        <w:t xml:space="preserve"> </w:t>
      </w:r>
      <w:r w:rsidRPr="00B824BD">
        <w:rPr>
          <w:sz w:val="24"/>
          <w:szCs w:val="24"/>
        </w:rPr>
        <w:t>просьбы,</w:t>
      </w:r>
      <w:r w:rsidRPr="00B824BD">
        <w:rPr>
          <w:spacing w:val="-2"/>
          <w:sz w:val="24"/>
          <w:szCs w:val="24"/>
        </w:rPr>
        <w:t xml:space="preserve"> </w:t>
      </w:r>
      <w:r w:rsidRPr="00B824BD">
        <w:rPr>
          <w:sz w:val="24"/>
          <w:szCs w:val="24"/>
        </w:rPr>
        <w:t>извинения).</w:t>
      </w:r>
    </w:p>
    <w:p w:rsidR="00B824BD" w:rsidRPr="00B824BD" w:rsidRDefault="00B824BD" w:rsidP="00B824BD">
      <w:pPr>
        <w:ind w:left="820" w:right="715" w:firstLine="624"/>
        <w:jc w:val="both"/>
        <w:rPr>
          <w:sz w:val="24"/>
          <w:szCs w:val="24"/>
        </w:rPr>
      </w:pPr>
      <w:r w:rsidRPr="00B824BD">
        <w:rPr>
          <w:sz w:val="24"/>
          <w:szCs w:val="24"/>
        </w:rPr>
        <w:t>Приучает детей самостоятельно соблюдать установленный порядок поведения в группе,</w:t>
      </w:r>
      <w:r w:rsidRPr="00B824BD">
        <w:rPr>
          <w:spacing w:val="1"/>
          <w:sz w:val="24"/>
          <w:szCs w:val="24"/>
        </w:rPr>
        <w:t xml:space="preserve"> </w:t>
      </w:r>
      <w:r w:rsidRPr="00B824BD">
        <w:rPr>
          <w:sz w:val="24"/>
          <w:szCs w:val="24"/>
        </w:rPr>
        <w:t>регулировать собственную активность. Обогащает представления о том, что они самые старшие</w:t>
      </w:r>
      <w:r w:rsidRPr="00B824BD">
        <w:rPr>
          <w:spacing w:val="1"/>
          <w:sz w:val="24"/>
          <w:szCs w:val="24"/>
        </w:rPr>
        <w:t xml:space="preserve"> </w:t>
      </w:r>
      <w:r w:rsidRPr="00B824BD">
        <w:rPr>
          <w:sz w:val="24"/>
          <w:szCs w:val="24"/>
        </w:rPr>
        <w:t>среди</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ДОО,</w:t>
      </w:r>
      <w:r w:rsidRPr="00B824BD">
        <w:rPr>
          <w:spacing w:val="1"/>
          <w:sz w:val="24"/>
          <w:szCs w:val="24"/>
        </w:rPr>
        <w:t xml:space="preserve"> </w:t>
      </w:r>
      <w:r w:rsidRPr="00B824BD">
        <w:rPr>
          <w:sz w:val="24"/>
          <w:szCs w:val="24"/>
        </w:rPr>
        <w:t>показывают</w:t>
      </w:r>
      <w:r w:rsidRPr="00B824BD">
        <w:rPr>
          <w:spacing w:val="1"/>
          <w:sz w:val="24"/>
          <w:szCs w:val="24"/>
        </w:rPr>
        <w:t xml:space="preserve"> </w:t>
      </w:r>
      <w:r w:rsidRPr="00B824BD">
        <w:rPr>
          <w:sz w:val="24"/>
          <w:szCs w:val="24"/>
        </w:rPr>
        <w:t>другим</w:t>
      </w:r>
      <w:r w:rsidRPr="00B824BD">
        <w:rPr>
          <w:spacing w:val="1"/>
          <w:sz w:val="24"/>
          <w:szCs w:val="24"/>
        </w:rPr>
        <w:t xml:space="preserve"> </w:t>
      </w:r>
      <w:r w:rsidRPr="00B824BD">
        <w:rPr>
          <w:sz w:val="24"/>
          <w:szCs w:val="24"/>
        </w:rPr>
        <w:t>хороший</w:t>
      </w:r>
      <w:r w:rsidRPr="00B824BD">
        <w:rPr>
          <w:spacing w:val="1"/>
          <w:sz w:val="24"/>
          <w:szCs w:val="24"/>
        </w:rPr>
        <w:t xml:space="preserve"> </w:t>
      </w:r>
      <w:r w:rsidRPr="00B824BD">
        <w:rPr>
          <w:sz w:val="24"/>
          <w:szCs w:val="24"/>
        </w:rPr>
        <w:t>пример,</w:t>
      </w:r>
      <w:r w:rsidRPr="00B824BD">
        <w:rPr>
          <w:spacing w:val="1"/>
          <w:sz w:val="24"/>
          <w:szCs w:val="24"/>
        </w:rPr>
        <w:t xml:space="preserve"> </w:t>
      </w:r>
      <w:r w:rsidRPr="00B824BD">
        <w:rPr>
          <w:sz w:val="24"/>
          <w:szCs w:val="24"/>
        </w:rPr>
        <w:t>заботятся</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малышах,</w:t>
      </w:r>
      <w:r w:rsidRPr="00B824BD">
        <w:rPr>
          <w:spacing w:val="1"/>
          <w:sz w:val="24"/>
          <w:szCs w:val="24"/>
        </w:rPr>
        <w:t xml:space="preserve"> </w:t>
      </w:r>
      <w:r w:rsidRPr="00B824BD">
        <w:rPr>
          <w:sz w:val="24"/>
          <w:szCs w:val="24"/>
        </w:rPr>
        <w:t>помогают</w:t>
      </w:r>
      <w:r w:rsidRPr="00B824BD">
        <w:rPr>
          <w:spacing w:val="-57"/>
          <w:sz w:val="24"/>
          <w:szCs w:val="24"/>
        </w:rPr>
        <w:t xml:space="preserve"> </w:t>
      </w:r>
      <w:r w:rsidRPr="00B824BD">
        <w:rPr>
          <w:sz w:val="24"/>
          <w:szCs w:val="24"/>
        </w:rPr>
        <w:t>взрослым,</w:t>
      </w:r>
      <w:r w:rsidRPr="00B824BD">
        <w:rPr>
          <w:spacing w:val="-1"/>
          <w:sz w:val="24"/>
          <w:szCs w:val="24"/>
        </w:rPr>
        <w:t xml:space="preserve"> </w:t>
      </w:r>
      <w:r w:rsidRPr="00B824BD">
        <w:rPr>
          <w:sz w:val="24"/>
          <w:szCs w:val="24"/>
        </w:rPr>
        <w:t>готовятся</w:t>
      </w:r>
      <w:r w:rsidRPr="00B824BD">
        <w:rPr>
          <w:spacing w:val="1"/>
          <w:sz w:val="24"/>
          <w:szCs w:val="24"/>
        </w:rPr>
        <w:t xml:space="preserve"> </w:t>
      </w:r>
      <w:r w:rsidRPr="00B824BD">
        <w:rPr>
          <w:sz w:val="24"/>
          <w:szCs w:val="24"/>
        </w:rPr>
        <w:t>к обучению</w:t>
      </w:r>
      <w:r w:rsidRPr="00B824BD">
        <w:rPr>
          <w:spacing w:val="-1"/>
          <w:sz w:val="24"/>
          <w:szCs w:val="24"/>
        </w:rPr>
        <w:t xml:space="preserve"> </w:t>
      </w:r>
      <w:r w:rsidRPr="00B824BD">
        <w:rPr>
          <w:sz w:val="24"/>
          <w:szCs w:val="24"/>
        </w:rPr>
        <w:t>в</w:t>
      </w:r>
      <w:r w:rsidRPr="00B824BD">
        <w:rPr>
          <w:spacing w:val="-2"/>
          <w:sz w:val="24"/>
          <w:szCs w:val="24"/>
        </w:rPr>
        <w:t xml:space="preserve"> </w:t>
      </w:r>
      <w:r w:rsidRPr="00B824BD">
        <w:rPr>
          <w:sz w:val="24"/>
          <w:szCs w:val="24"/>
        </w:rPr>
        <w:t>общеобразовательной</w:t>
      </w:r>
      <w:r w:rsidRPr="00B824BD">
        <w:rPr>
          <w:spacing w:val="-1"/>
          <w:sz w:val="24"/>
          <w:szCs w:val="24"/>
        </w:rPr>
        <w:t xml:space="preserve"> </w:t>
      </w:r>
      <w:r w:rsidRPr="00B824BD">
        <w:rPr>
          <w:sz w:val="24"/>
          <w:szCs w:val="24"/>
        </w:rPr>
        <w:t>организации.</w:t>
      </w:r>
    </w:p>
    <w:p w:rsidR="00B824BD" w:rsidRPr="00B824BD" w:rsidRDefault="00B824BD" w:rsidP="00995949">
      <w:pPr>
        <w:numPr>
          <w:ilvl w:val="0"/>
          <w:numId w:val="49"/>
        </w:numPr>
        <w:tabs>
          <w:tab w:val="left" w:pos="1705"/>
        </w:tabs>
        <w:ind w:left="1704" w:hanging="261"/>
        <w:jc w:val="both"/>
        <w:rPr>
          <w:sz w:val="24"/>
        </w:rPr>
      </w:pPr>
      <w:r w:rsidRPr="00B824BD">
        <w:rPr>
          <w:sz w:val="24"/>
        </w:rPr>
        <w:t>В</w:t>
      </w:r>
      <w:r w:rsidRPr="00B824BD">
        <w:rPr>
          <w:spacing w:val="-7"/>
          <w:sz w:val="24"/>
        </w:rPr>
        <w:t xml:space="preserve"> </w:t>
      </w:r>
      <w:r w:rsidRPr="00B824BD">
        <w:rPr>
          <w:sz w:val="24"/>
        </w:rPr>
        <w:t>области</w:t>
      </w:r>
      <w:r w:rsidRPr="00B824BD">
        <w:rPr>
          <w:spacing w:val="-2"/>
          <w:sz w:val="24"/>
        </w:rPr>
        <w:t xml:space="preserve"> </w:t>
      </w:r>
      <w:r w:rsidRPr="00B824BD">
        <w:rPr>
          <w:sz w:val="24"/>
        </w:rPr>
        <w:t>формирования основ</w:t>
      </w:r>
      <w:r w:rsidRPr="00B824BD">
        <w:rPr>
          <w:spacing w:val="-3"/>
          <w:sz w:val="24"/>
        </w:rPr>
        <w:t xml:space="preserve"> </w:t>
      </w:r>
      <w:r w:rsidRPr="00B824BD">
        <w:rPr>
          <w:sz w:val="24"/>
        </w:rPr>
        <w:t>гражданственности</w:t>
      </w:r>
      <w:r w:rsidRPr="00B824BD">
        <w:rPr>
          <w:spacing w:val="-3"/>
          <w:sz w:val="24"/>
        </w:rPr>
        <w:t xml:space="preserve"> </w:t>
      </w:r>
      <w:r w:rsidRPr="00B824BD">
        <w:rPr>
          <w:sz w:val="24"/>
        </w:rPr>
        <w:t>и</w:t>
      </w:r>
      <w:r w:rsidRPr="00B824BD">
        <w:rPr>
          <w:spacing w:val="-2"/>
          <w:sz w:val="24"/>
        </w:rPr>
        <w:t xml:space="preserve"> </w:t>
      </w:r>
      <w:r w:rsidRPr="00B824BD">
        <w:rPr>
          <w:sz w:val="24"/>
        </w:rPr>
        <w:t>патриотизма.</w:t>
      </w:r>
    </w:p>
    <w:p w:rsidR="00B824BD" w:rsidRDefault="00B824BD" w:rsidP="00B824BD">
      <w:pPr>
        <w:ind w:left="1396"/>
        <w:jc w:val="both"/>
        <w:rPr>
          <w:sz w:val="24"/>
          <w:szCs w:val="24"/>
        </w:rPr>
      </w:pPr>
      <w:r w:rsidRPr="00B824BD">
        <w:rPr>
          <w:sz w:val="24"/>
          <w:szCs w:val="24"/>
        </w:rPr>
        <w:t>Педагог</w:t>
      </w:r>
      <w:r w:rsidRPr="00B824BD">
        <w:rPr>
          <w:spacing w:val="79"/>
          <w:sz w:val="24"/>
          <w:szCs w:val="24"/>
        </w:rPr>
        <w:t xml:space="preserve"> </w:t>
      </w:r>
      <w:r w:rsidRPr="00B824BD">
        <w:rPr>
          <w:sz w:val="24"/>
          <w:szCs w:val="24"/>
        </w:rPr>
        <w:t xml:space="preserve">воспитывает  </w:t>
      </w:r>
      <w:r w:rsidRPr="00B824BD">
        <w:rPr>
          <w:spacing w:val="14"/>
          <w:sz w:val="24"/>
          <w:szCs w:val="24"/>
        </w:rPr>
        <w:t xml:space="preserve"> </w:t>
      </w:r>
      <w:r w:rsidRPr="00B824BD">
        <w:rPr>
          <w:sz w:val="24"/>
          <w:szCs w:val="24"/>
        </w:rPr>
        <w:t xml:space="preserve">патриотические  </w:t>
      </w:r>
      <w:r w:rsidRPr="00B824BD">
        <w:rPr>
          <w:spacing w:val="17"/>
          <w:sz w:val="24"/>
          <w:szCs w:val="24"/>
        </w:rPr>
        <w:t xml:space="preserve"> </w:t>
      </w:r>
      <w:r w:rsidRPr="00B824BD">
        <w:rPr>
          <w:sz w:val="24"/>
          <w:szCs w:val="24"/>
        </w:rPr>
        <w:t xml:space="preserve">и  </w:t>
      </w:r>
      <w:r w:rsidRPr="00B824BD">
        <w:rPr>
          <w:spacing w:val="15"/>
          <w:sz w:val="24"/>
          <w:szCs w:val="24"/>
        </w:rPr>
        <w:t xml:space="preserve"> </w:t>
      </w:r>
      <w:r w:rsidRPr="00B824BD">
        <w:rPr>
          <w:sz w:val="24"/>
          <w:szCs w:val="24"/>
        </w:rPr>
        <w:t xml:space="preserve">интернациональные  </w:t>
      </w:r>
      <w:r w:rsidRPr="00B824BD">
        <w:rPr>
          <w:spacing w:val="13"/>
          <w:sz w:val="24"/>
          <w:szCs w:val="24"/>
        </w:rPr>
        <w:t xml:space="preserve"> </w:t>
      </w:r>
      <w:r w:rsidRPr="00B824BD">
        <w:rPr>
          <w:sz w:val="24"/>
          <w:szCs w:val="24"/>
        </w:rPr>
        <w:t xml:space="preserve">чувства,  </w:t>
      </w:r>
      <w:r w:rsidRPr="00B824BD">
        <w:rPr>
          <w:spacing w:val="19"/>
          <w:sz w:val="24"/>
          <w:szCs w:val="24"/>
        </w:rPr>
        <w:t xml:space="preserve"> </w:t>
      </w:r>
      <w:r w:rsidRPr="00B824BD">
        <w:rPr>
          <w:sz w:val="24"/>
          <w:szCs w:val="24"/>
        </w:rPr>
        <w:t>уважительное</w:t>
      </w:r>
    </w:p>
    <w:p w:rsidR="00B824BD" w:rsidRPr="00B824BD" w:rsidRDefault="00B824BD" w:rsidP="00B824BD">
      <w:pPr>
        <w:spacing w:before="72"/>
        <w:ind w:left="820" w:right="706"/>
        <w:jc w:val="both"/>
        <w:rPr>
          <w:sz w:val="24"/>
          <w:szCs w:val="24"/>
        </w:rPr>
      </w:pPr>
      <w:r w:rsidRPr="00B824BD">
        <w:rPr>
          <w:sz w:val="24"/>
          <w:szCs w:val="24"/>
        </w:rPr>
        <w:t>отношение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нашей</w:t>
      </w:r>
      <w:r w:rsidRPr="00B824BD">
        <w:rPr>
          <w:spacing w:val="1"/>
          <w:sz w:val="24"/>
          <w:szCs w:val="24"/>
        </w:rPr>
        <w:t xml:space="preserve"> </w:t>
      </w:r>
      <w:r w:rsidRPr="00B824BD">
        <w:rPr>
          <w:sz w:val="24"/>
          <w:szCs w:val="24"/>
        </w:rPr>
        <w:t>Родине</w:t>
      </w:r>
      <w:r w:rsidRPr="00B824BD">
        <w:rPr>
          <w:spacing w:val="1"/>
          <w:sz w:val="24"/>
          <w:szCs w:val="24"/>
        </w:rPr>
        <w:t xml:space="preserve"> </w:t>
      </w:r>
      <w:r w:rsidRPr="00B824BD">
        <w:rPr>
          <w:sz w:val="24"/>
          <w:szCs w:val="24"/>
        </w:rPr>
        <w:t>-</w:t>
      </w:r>
      <w:r w:rsidRPr="00B824BD">
        <w:rPr>
          <w:spacing w:val="1"/>
          <w:sz w:val="24"/>
          <w:szCs w:val="24"/>
        </w:rPr>
        <w:t xml:space="preserve"> </w:t>
      </w:r>
      <w:r w:rsidRPr="00B824BD">
        <w:rPr>
          <w:sz w:val="24"/>
          <w:szCs w:val="24"/>
        </w:rPr>
        <w:t>России.</w:t>
      </w:r>
      <w:r w:rsidRPr="00B824BD">
        <w:rPr>
          <w:spacing w:val="1"/>
          <w:sz w:val="24"/>
          <w:szCs w:val="24"/>
        </w:rPr>
        <w:t xml:space="preserve"> </w:t>
      </w:r>
      <w:r w:rsidRPr="00B824BD">
        <w:rPr>
          <w:sz w:val="24"/>
          <w:szCs w:val="24"/>
        </w:rPr>
        <w:t>Знакомит</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признаками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характеристиками</w:t>
      </w:r>
      <w:r w:rsidRPr="00B824BD">
        <w:rPr>
          <w:spacing w:val="1"/>
          <w:sz w:val="24"/>
          <w:szCs w:val="24"/>
        </w:rPr>
        <w:t xml:space="preserve"> </w:t>
      </w:r>
      <w:r w:rsidRPr="00B824BD">
        <w:rPr>
          <w:sz w:val="24"/>
          <w:szCs w:val="24"/>
        </w:rPr>
        <w:t>государства</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учетом</w:t>
      </w:r>
      <w:r w:rsidRPr="00B824BD">
        <w:rPr>
          <w:spacing w:val="1"/>
          <w:sz w:val="24"/>
          <w:szCs w:val="24"/>
        </w:rPr>
        <w:t xml:space="preserve"> </w:t>
      </w:r>
      <w:r w:rsidRPr="00B824BD">
        <w:rPr>
          <w:sz w:val="24"/>
          <w:szCs w:val="24"/>
        </w:rPr>
        <w:t>возрастных</w:t>
      </w:r>
      <w:r w:rsidRPr="00B824BD">
        <w:rPr>
          <w:spacing w:val="1"/>
          <w:sz w:val="24"/>
          <w:szCs w:val="24"/>
        </w:rPr>
        <w:t xml:space="preserve"> </w:t>
      </w:r>
      <w:r w:rsidRPr="00B824BD">
        <w:rPr>
          <w:sz w:val="24"/>
          <w:szCs w:val="24"/>
        </w:rPr>
        <w:t>особенностей</w:t>
      </w:r>
      <w:r w:rsidRPr="00B824BD">
        <w:rPr>
          <w:spacing w:val="1"/>
          <w:sz w:val="24"/>
          <w:szCs w:val="24"/>
        </w:rPr>
        <w:t xml:space="preserve"> </w:t>
      </w:r>
      <w:r w:rsidRPr="00B824BD">
        <w:rPr>
          <w:sz w:val="24"/>
          <w:szCs w:val="24"/>
        </w:rPr>
        <w:t>восприятия</w:t>
      </w:r>
      <w:r w:rsidRPr="00B824BD">
        <w:rPr>
          <w:spacing w:val="1"/>
          <w:sz w:val="24"/>
          <w:szCs w:val="24"/>
        </w:rPr>
        <w:t xml:space="preserve"> </w:t>
      </w:r>
      <w:r w:rsidRPr="00B824BD">
        <w:rPr>
          <w:sz w:val="24"/>
          <w:szCs w:val="24"/>
        </w:rPr>
        <w:t>ими</w:t>
      </w:r>
      <w:r w:rsidRPr="00B824BD">
        <w:rPr>
          <w:spacing w:val="1"/>
          <w:sz w:val="24"/>
          <w:szCs w:val="24"/>
        </w:rPr>
        <w:t xml:space="preserve"> </w:t>
      </w:r>
      <w:r w:rsidRPr="00B824BD">
        <w:rPr>
          <w:sz w:val="24"/>
          <w:szCs w:val="24"/>
        </w:rPr>
        <w:t>информации</w:t>
      </w:r>
      <w:r w:rsidRPr="00B824BD">
        <w:rPr>
          <w:spacing w:val="1"/>
          <w:sz w:val="24"/>
          <w:szCs w:val="24"/>
        </w:rPr>
        <w:t xml:space="preserve"> </w:t>
      </w:r>
      <w:r w:rsidRPr="00B824BD">
        <w:rPr>
          <w:sz w:val="24"/>
          <w:szCs w:val="24"/>
        </w:rPr>
        <w:t>(территория</w:t>
      </w:r>
      <w:r w:rsidRPr="00B824BD">
        <w:rPr>
          <w:spacing w:val="1"/>
          <w:sz w:val="24"/>
          <w:szCs w:val="24"/>
        </w:rPr>
        <w:t xml:space="preserve"> </w:t>
      </w:r>
      <w:r w:rsidRPr="00B824BD">
        <w:rPr>
          <w:sz w:val="24"/>
          <w:szCs w:val="24"/>
        </w:rPr>
        <w:t>государства и его границы, столица и так далее). Рассказывает, что Россия</w:t>
      </w:r>
      <w:r w:rsidRPr="00B824BD">
        <w:rPr>
          <w:spacing w:val="1"/>
          <w:sz w:val="24"/>
          <w:szCs w:val="24"/>
        </w:rPr>
        <w:t xml:space="preserve"> </w:t>
      </w:r>
      <w:r w:rsidRPr="00B824BD">
        <w:rPr>
          <w:sz w:val="24"/>
          <w:szCs w:val="24"/>
        </w:rPr>
        <w:t>- самая большая</w:t>
      </w:r>
      <w:r w:rsidRPr="00B824BD">
        <w:rPr>
          <w:spacing w:val="1"/>
          <w:sz w:val="24"/>
          <w:szCs w:val="24"/>
        </w:rPr>
        <w:t xml:space="preserve"> </w:t>
      </w:r>
      <w:r w:rsidRPr="00B824BD">
        <w:rPr>
          <w:sz w:val="24"/>
          <w:szCs w:val="24"/>
        </w:rPr>
        <w:t>страна мира и показывает на глобусе и карте. Расширяет представления о столице России</w:t>
      </w:r>
      <w:r w:rsidRPr="00B824BD">
        <w:rPr>
          <w:spacing w:val="1"/>
          <w:sz w:val="24"/>
          <w:szCs w:val="24"/>
        </w:rPr>
        <w:t xml:space="preserve"> </w:t>
      </w:r>
      <w:r w:rsidRPr="00B824BD">
        <w:rPr>
          <w:sz w:val="24"/>
          <w:szCs w:val="24"/>
        </w:rPr>
        <w:t>-</w:t>
      </w:r>
      <w:r w:rsidRPr="00B824BD">
        <w:rPr>
          <w:spacing w:val="1"/>
          <w:sz w:val="24"/>
          <w:szCs w:val="24"/>
        </w:rPr>
        <w:t xml:space="preserve"> </w:t>
      </w:r>
      <w:r w:rsidRPr="00B824BD">
        <w:rPr>
          <w:sz w:val="24"/>
          <w:szCs w:val="24"/>
        </w:rPr>
        <w:t>Москве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об</w:t>
      </w:r>
      <w:r w:rsidRPr="00B824BD">
        <w:rPr>
          <w:spacing w:val="1"/>
          <w:sz w:val="24"/>
          <w:szCs w:val="24"/>
        </w:rPr>
        <w:t xml:space="preserve"> </w:t>
      </w:r>
      <w:r w:rsidRPr="00B824BD">
        <w:rPr>
          <w:sz w:val="24"/>
          <w:szCs w:val="24"/>
        </w:rPr>
        <w:t>административном</w:t>
      </w:r>
      <w:r w:rsidRPr="00B824BD">
        <w:rPr>
          <w:spacing w:val="1"/>
          <w:sz w:val="24"/>
          <w:szCs w:val="24"/>
        </w:rPr>
        <w:t xml:space="preserve"> </w:t>
      </w:r>
      <w:r w:rsidRPr="00B824BD">
        <w:rPr>
          <w:sz w:val="24"/>
          <w:szCs w:val="24"/>
        </w:rPr>
        <w:t>центре</w:t>
      </w:r>
      <w:r w:rsidRPr="00B824BD">
        <w:rPr>
          <w:spacing w:val="1"/>
          <w:sz w:val="24"/>
          <w:szCs w:val="24"/>
        </w:rPr>
        <w:t xml:space="preserve"> </w:t>
      </w:r>
      <w:r w:rsidRPr="00B824BD">
        <w:rPr>
          <w:sz w:val="24"/>
          <w:szCs w:val="24"/>
        </w:rPr>
        <w:t>федерального</w:t>
      </w:r>
      <w:r w:rsidRPr="00B824BD">
        <w:rPr>
          <w:spacing w:val="1"/>
          <w:sz w:val="24"/>
          <w:szCs w:val="24"/>
        </w:rPr>
        <w:t xml:space="preserve"> </w:t>
      </w:r>
      <w:r w:rsidRPr="00B824BD">
        <w:rPr>
          <w:sz w:val="24"/>
          <w:szCs w:val="24"/>
        </w:rPr>
        <w:t>округа,</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территории</w:t>
      </w:r>
      <w:r w:rsidRPr="00B824BD">
        <w:rPr>
          <w:spacing w:val="61"/>
          <w:sz w:val="24"/>
          <w:szCs w:val="24"/>
        </w:rPr>
        <w:t xml:space="preserve"> </w:t>
      </w:r>
      <w:r w:rsidRPr="00B824BD">
        <w:rPr>
          <w:sz w:val="24"/>
          <w:szCs w:val="24"/>
        </w:rPr>
        <w:t>которого</w:t>
      </w:r>
      <w:r w:rsidRPr="00B824BD">
        <w:rPr>
          <w:spacing w:val="1"/>
          <w:sz w:val="24"/>
          <w:szCs w:val="24"/>
        </w:rPr>
        <w:t xml:space="preserve"> </w:t>
      </w:r>
      <w:r w:rsidRPr="00B824BD">
        <w:rPr>
          <w:sz w:val="24"/>
          <w:szCs w:val="24"/>
        </w:rPr>
        <w:t>проживают дети. Знакомит с основными положениями порядка использования государственной</w:t>
      </w:r>
      <w:r w:rsidRPr="00B824BD">
        <w:rPr>
          <w:spacing w:val="1"/>
          <w:sz w:val="24"/>
          <w:szCs w:val="24"/>
        </w:rPr>
        <w:t xml:space="preserve"> </w:t>
      </w:r>
      <w:r w:rsidRPr="00B824BD">
        <w:rPr>
          <w:sz w:val="24"/>
          <w:szCs w:val="24"/>
        </w:rPr>
        <w:t>символики</w:t>
      </w:r>
      <w:r w:rsidRPr="00B824BD">
        <w:rPr>
          <w:spacing w:val="-2"/>
          <w:sz w:val="24"/>
          <w:szCs w:val="24"/>
        </w:rPr>
        <w:t xml:space="preserve"> </w:t>
      </w:r>
      <w:r w:rsidRPr="00B824BD">
        <w:rPr>
          <w:sz w:val="24"/>
          <w:szCs w:val="24"/>
        </w:rPr>
        <w:t>(бережно</w:t>
      </w:r>
      <w:r w:rsidRPr="00B824BD">
        <w:rPr>
          <w:spacing w:val="-2"/>
          <w:sz w:val="24"/>
          <w:szCs w:val="24"/>
        </w:rPr>
        <w:t xml:space="preserve"> </w:t>
      </w:r>
      <w:r w:rsidRPr="00B824BD">
        <w:rPr>
          <w:sz w:val="24"/>
          <w:szCs w:val="24"/>
        </w:rPr>
        <w:t>хранить, вставать</w:t>
      </w:r>
      <w:r w:rsidRPr="00B824BD">
        <w:rPr>
          <w:spacing w:val="-3"/>
          <w:sz w:val="24"/>
          <w:szCs w:val="24"/>
        </w:rPr>
        <w:t xml:space="preserve"> </w:t>
      </w:r>
      <w:r w:rsidRPr="00B824BD">
        <w:rPr>
          <w:sz w:val="24"/>
          <w:szCs w:val="24"/>
        </w:rPr>
        <w:t>во время исполнения</w:t>
      </w:r>
      <w:r w:rsidRPr="00B824BD">
        <w:rPr>
          <w:spacing w:val="1"/>
          <w:sz w:val="24"/>
          <w:szCs w:val="24"/>
        </w:rPr>
        <w:t xml:space="preserve"> </w:t>
      </w:r>
      <w:r w:rsidRPr="00B824BD">
        <w:rPr>
          <w:sz w:val="24"/>
          <w:szCs w:val="24"/>
        </w:rPr>
        <w:t>гимна</w:t>
      </w:r>
      <w:r w:rsidRPr="00B824BD">
        <w:rPr>
          <w:spacing w:val="-4"/>
          <w:sz w:val="24"/>
          <w:szCs w:val="24"/>
        </w:rPr>
        <w:t xml:space="preserve"> </w:t>
      </w:r>
      <w:r w:rsidRPr="00B824BD">
        <w:rPr>
          <w:sz w:val="24"/>
          <w:szCs w:val="24"/>
        </w:rPr>
        <w:t>страны).</w:t>
      </w:r>
    </w:p>
    <w:p w:rsidR="00B824BD" w:rsidRPr="00B824BD" w:rsidRDefault="00B824BD" w:rsidP="00B824BD">
      <w:pPr>
        <w:ind w:left="820" w:right="709" w:firstLine="576"/>
        <w:jc w:val="both"/>
        <w:rPr>
          <w:sz w:val="24"/>
          <w:szCs w:val="24"/>
        </w:rPr>
      </w:pPr>
      <w:r w:rsidRPr="00B824BD">
        <w:rPr>
          <w:sz w:val="24"/>
          <w:szCs w:val="24"/>
        </w:rPr>
        <w:t>Обогащает</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том,</w:t>
      </w:r>
      <w:r w:rsidRPr="00B824BD">
        <w:rPr>
          <w:spacing w:val="1"/>
          <w:sz w:val="24"/>
          <w:szCs w:val="24"/>
        </w:rPr>
        <w:t xml:space="preserve"> </w:t>
      </w:r>
      <w:r w:rsidRPr="00B824BD">
        <w:rPr>
          <w:sz w:val="24"/>
          <w:szCs w:val="24"/>
        </w:rPr>
        <w:t>что</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нашей</w:t>
      </w:r>
      <w:r w:rsidRPr="00B824BD">
        <w:rPr>
          <w:spacing w:val="1"/>
          <w:sz w:val="24"/>
          <w:szCs w:val="24"/>
        </w:rPr>
        <w:t xml:space="preserve"> </w:t>
      </w:r>
      <w:r w:rsidRPr="00B824BD">
        <w:rPr>
          <w:sz w:val="24"/>
          <w:szCs w:val="24"/>
        </w:rPr>
        <w:t>стране</w:t>
      </w:r>
      <w:r w:rsidRPr="00B824BD">
        <w:rPr>
          <w:spacing w:val="1"/>
          <w:sz w:val="24"/>
          <w:szCs w:val="24"/>
        </w:rPr>
        <w:t xml:space="preserve"> </w:t>
      </w:r>
      <w:r w:rsidRPr="00B824BD">
        <w:rPr>
          <w:sz w:val="24"/>
          <w:szCs w:val="24"/>
        </w:rPr>
        <w:t>мирно</w:t>
      </w:r>
      <w:r w:rsidRPr="00B824BD">
        <w:rPr>
          <w:spacing w:val="1"/>
          <w:sz w:val="24"/>
          <w:szCs w:val="24"/>
        </w:rPr>
        <w:t xml:space="preserve"> </w:t>
      </w:r>
      <w:r w:rsidRPr="00B824BD">
        <w:rPr>
          <w:sz w:val="24"/>
          <w:szCs w:val="24"/>
        </w:rPr>
        <w:t>живут</w:t>
      </w:r>
      <w:r w:rsidRPr="00B824BD">
        <w:rPr>
          <w:spacing w:val="1"/>
          <w:sz w:val="24"/>
          <w:szCs w:val="24"/>
        </w:rPr>
        <w:t xml:space="preserve"> </w:t>
      </w:r>
      <w:r w:rsidRPr="00B824BD">
        <w:rPr>
          <w:sz w:val="24"/>
          <w:szCs w:val="24"/>
        </w:rPr>
        <w:t>люди</w:t>
      </w:r>
      <w:r w:rsidRPr="00B824BD">
        <w:rPr>
          <w:spacing w:val="1"/>
          <w:sz w:val="24"/>
          <w:szCs w:val="24"/>
        </w:rPr>
        <w:t xml:space="preserve"> </w:t>
      </w:r>
      <w:r w:rsidRPr="00B824BD">
        <w:rPr>
          <w:sz w:val="24"/>
          <w:szCs w:val="24"/>
        </w:rPr>
        <w:t>разных</w:t>
      </w:r>
      <w:r w:rsidRPr="00B824BD">
        <w:rPr>
          <w:spacing w:val="1"/>
          <w:sz w:val="24"/>
          <w:szCs w:val="24"/>
        </w:rPr>
        <w:t xml:space="preserve"> </w:t>
      </w:r>
      <w:r w:rsidRPr="00B824BD">
        <w:rPr>
          <w:sz w:val="24"/>
          <w:szCs w:val="24"/>
        </w:rPr>
        <w:t>национальностей, воспитывает уважение к представителям разных национальностей, интерес к</w:t>
      </w:r>
      <w:r w:rsidRPr="00B824BD">
        <w:rPr>
          <w:spacing w:val="1"/>
          <w:sz w:val="24"/>
          <w:szCs w:val="24"/>
        </w:rPr>
        <w:t xml:space="preserve"> </w:t>
      </w:r>
      <w:r w:rsidRPr="00B824BD">
        <w:rPr>
          <w:sz w:val="24"/>
          <w:szCs w:val="24"/>
        </w:rPr>
        <w:t>их</w:t>
      </w:r>
      <w:r w:rsidRPr="00B824BD">
        <w:rPr>
          <w:spacing w:val="-2"/>
          <w:sz w:val="24"/>
          <w:szCs w:val="24"/>
        </w:rPr>
        <w:t xml:space="preserve"> </w:t>
      </w:r>
      <w:r w:rsidRPr="00B824BD">
        <w:rPr>
          <w:sz w:val="24"/>
          <w:szCs w:val="24"/>
        </w:rPr>
        <w:t>культуре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обычаям.</w:t>
      </w:r>
    </w:p>
    <w:p w:rsidR="00B824BD" w:rsidRPr="00B824BD" w:rsidRDefault="00B824BD" w:rsidP="00B824BD">
      <w:pPr>
        <w:spacing w:before="1"/>
        <w:ind w:left="820" w:right="715" w:firstLine="576"/>
        <w:jc w:val="both"/>
        <w:rPr>
          <w:sz w:val="24"/>
          <w:szCs w:val="24"/>
        </w:rPr>
      </w:pPr>
      <w:r w:rsidRPr="00B824BD">
        <w:rPr>
          <w:sz w:val="24"/>
          <w:szCs w:val="24"/>
        </w:rPr>
        <w:t>Знакомит детей с назначением и доступными практиками волонтерства в России, вызывает</w:t>
      </w:r>
      <w:r w:rsidRPr="00B824BD">
        <w:rPr>
          <w:spacing w:val="-57"/>
          <w:sz w:val="24"/>
          <w:szCs w:val="24"/>
        </w:rPr>
        <w:t xml:space="preserve"> </w:t>
      </w:r>
      <w:r w:rsidRPr="00B824BD">
        <w:rPr>
          <w:sz w:val="24"/>
          <w:szCs w:val="24"/>
        </w:rPr>
        <w:t>эмоциональный отклик, осознание важности и значимости волонтерского движения. Предлагает</w:t>
      </w:r>
      <w:r w:rsidRPr="00B824BD">
        <w:rPr>
          <w:spacing w:val="1"/>
          <w:sz w:val="24"/>
          <w:szCs w:val="24"/>
        </w:rPr>
        <w:t xml:space="preserve"> </w:t>
      </w:r>
      <w:r w:rsidRPr="00B824BD">
        <w:rPr>
          <w:sz w:val="24"/>
          <w:szCs w:val="24"/>
        </w:rPr>
        <w:t>детям при поддержке родителей (законных представителей) включиться в социальные акции,</w:t>
      </w:r>
      <w:r w:rsidRPr="00B824BD">
        <w:rPr>
          <w:spacing w:val="1"/>
          <w:sz w:val="24"/>
          <w:szCs w:val="24"/>
        </w:rPr>
        <w:t xml:space="preserve"> </w:t>
      </w:r>
      <w:r w:rsidRPr="00B824BD">
        <w:rPr>
          <w:sz w:val="24"/>
          <w:szCs w:val="24"/>
        </w:rPr>
        <w:t>волонтерские мероприятия в</w:t>
      </w:r>
      <w:r w:rsidRPr="00B824BD">
        <w:rPr>
          <w:spacing w:val="-2"/>
          <w:sz w:val="24"/>
          <w:szCs w:val="24"/>
        </w:rPr>
        <w:t xml:space="preserve"> </w:t>
      </w:r>
      <w:r w:rsidRPr="00B824BD">
        <w:rPr>
          <w:sz w:val="24"/>
          <w:szCs w:val="24"/>
        </w:rPr>
        <w:t>ДОО</w:t>
      </w:r>
      <w:r w:rsidRPr="00B824BD">
        <w:rPr>
          <w:spacing w:val="-2"/>
          <w:sz w:val="24"/>
          <w:szCs w:val="24"/>
        </w:rPr>
        <w:t xml:space="preserve"> </w:t>
      </w:r>
      <w:r w:rsidRPr="00B824BD">
        <w:rPr>
          <w:sz w:val="24"/>
          <w:szCs w:val="24"/>
        </w:rPr>
        <w:t>и</w:t>
      </w:r>
      <w:r w:rsidRPr="00B824BD">
        <w:rPr>
          <w:spacing w:val="-1"/>
          <w:sz w:val="24"/>
          <w:szCs w:val="24"/>
        </w:rPr>
        <w:t xml:space="preserve"> </w:t>
      </w:r>
      <w:r w:rsidRPr="00B824BD">
        <w:rPr>
          <w:sz w:val="24"/>
          <w:szCs w:val="24"/>
        </w:rPr>
        <w:t>в</w:t>
      </w:r>
      <w:r w:rsidRPr="00B824BD">
        <w:rPr>
          <w:spacing w:val="-2"/>
          <w:sz w:val="24"/>
          <w:szCs w:val="24"/>
        </w:rPr>
        <w:t xml:space="preserve"> </w:t>
      </w:r>
      <w:r w:rsidRPr="00B824BD">
        <w:rPr>
          <w:sz w:val="24"/>
          <w:szCs w:val="24"/>
        </w:rPr>
        <w:t>населенном</w:t>
      </w:r>
      <w:r w:rsidRPr="00B824BD">
        <w:rPr>
          <w:spacing w:val="-1"/>
          <w:sz w:val="24"/>
          <w:szCs w:val="24"/>
        </w:rPr>
        <w:t xml:space="preserve"> </w:t>
      </w:r>
      <w:r w:rsidRPr="00B824BD">
        <w:rPr>
          <w:sz w:val="24"/>
          <w:szCs w:val="24"/>
        </w:rPr>
        <w:t>пункте.</w:t>
      </w:r>
    </w:p>
    <w:p w:rsidR="00B824BD" w:rsidRPr="00B824BD" w:rsidRDefault="00B824BD" w:rsidP="00B824BD">
      <w:pPr>
        <w:tabs>
          <w:tab w:val="left" w:pos="3119"/>
        </w:tabs>
        <w:ind w:left="820" w:right="705" w:firstLine="576"/>
        <w:jc w:val="both"/>
        <w:rPr>
          <w:sz w:val="24"/>
          <w:szCs w:val="24"/>
        </w:rPr>
      </w:pPr>
      <w:r w:rsidRPr="00B824BD">
        <w:rPr>
          <w:sz w:val="24"/>
          <w:szCs w:val="24"/>
        </w:rPr>
        <w:t>Расширяет</w:t>
      </w:r>
      <w:r w:rsidRPr="00B824BD">
        <w:rPr>
          <w:spacing w:val="1"/>
          <w:sz w:val="24"/>
          <w:szCs w:val="24"/>
        </w:rPr>
        <w:t xml:space="preserve"> </w:t>
      </w:r>
      <w:r w:rsidRPr="00B824BD">
        <w:rPr>
          <w:sz w:val="24"/>
          <w:szCs w:val="24"/>
        </w:rPr>
        <w:t>представления</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государственных</w:t>
      </w:r>
      <w:r w:rsidRPr="00B824BD">
        <w:rPr>
          <w:spacing w:val="1"/>
          <w:sz w:val="24"/>
          <w:szCs w:val="24"/>
        </w:rPr>
        <w:t xml:space="preserve"> </w:t>
      </w:r>
      <w:r w:rsidRPr="00B824BD">
        <w:rPr>
          <w:sz w:val="24"/>
          <w:szCs w:val="24"/>
        </w:rPr>
        <w:t>праздниках:</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России,</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народного</w:t>
      </w:r>
      <w:r w:rsidRPr="00B824BD">
        <w:rPr>
          <w:spacing w:val="1"/>
          <w:sz w:val="24"/>
          <w:szCs w:val="24"/>
        </w:rPr>
        <w:t xml:space="preserve"> </w:t>
      </w:r>
      <w:r w:rsidRPr="00B824BD">
        <w:rPr>
          <w:sz w:val="24"/>
          <w:szCs w:val="24"/>
        </w:rPr>
        <w:t>единства,</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Государственного</w:t>
      </w:r>
      <w:r w:rsidRPr="00B824BD">
        <w:rPr>
          <w:spacing w:val="1"/>
          <w:sz w:val="24"/>
          <w:szCs w:val="24"/>
        </w:rPr>
        <w:t xml:space="preserve"> </w:t>
      </w:r>
      <w:r w:rsidRPr="00B824BD">
        <w:rPr>
          <w:sz w:val="24"/>
          <w:szCs w:val="24"/>
        </w:rPr>
        <w:t>флага</w:t>
      </w:r>
      <w:r w:rsidRPr="00B824BD">
        <w:rPr>
          <w:spacing w:val="1"/>
          <w:sz w:val="24"/>
          <w:szCs w:val="24"/>
        </w:rPr>
        <w:t xml:space="preserve"> </w:t>
      </w:r>
      <w:r w:rsidRPr="00B824BD">
        <w:rPr>
          <w:sz w:val="24"/>
          <w:szCs w:val="24"/>
        </w:rPr>
        <w:t>Российской</w:t>
      </w:r>
      <w:r w:rsidRPr="00B824BD">
        <w:rPr>
          <w:spacing w:val="1"/>
          <w:sz w:val="24"/>
          <w:szCs w:val="24"/>
        </w:rPr>
        <w:t xml:space="preserve"> </w:t>
      </w:r>
      <w:r w:rsidRPr="00B824BD">
        <w:rPr>
          <w:sz w:val="24"/>
          <w:szCs w:val="24"/>
        </w:rPr>
        <w:t>Федерации,</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Государственного</w:t>
      </w:r>
      <w:r w:rsidRPr="00B824BD">
        <w:rPr>
          <w:spacing w:val="1"/>
          <w:sz w:val="24"/>
          <w:szCs w:val="24"/>
        </w:rPr>
        <w:t xml:space="preserve"> </w:t>
      </w:r>
      <w:r w:rsidRPr="00B824BD">
        <w:rPr>
          <w:sz w:val="24"/>
          <w:szCs w:val="24"/>
        </w:rPr>
        <w:t>герба</w:t>
      </w:r>
      <w:r w:rsidRPr="00B824BD">
        <w:rPr>
          <w:spacing w:val="1"/>
          <w:sz w:val="24"/>
          <w:szCs w:val="24"/>
        </w:rPr>
        <w:t xml:space="preserve"> </w:t>
      </w:r>
      <w:r w:rsidRPr="00B824BD">
        <w:rPr>
          <w:sz w:val="24"/>
          <w:szCs w:val="24"/>
        </w:rPr>
        <w:t>Российской</w:t>
      </w:r>
      <w:r w:rsidRPr="00B824BD">
        <w:rPr>
          <w:spacing w:val="1"/>
          <w:sz w:val="24"/>
          <w:szCs w:val="24"/>
        </w:rPr>
        <w:t xml:space="preserve"> </w:t>
      </w:r>
      <w:r w:rsidRPr="00B824BD">
        <w:rPr>
          <w:sz w:val="24"/>
          <w:szCs w:val="24"/>
        </w:rPr>
        <w:t>Федерации,</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защитника</w:t>
      </w:r>
      <w:r w:rsidRPr="00B824BD">
        <w:rPr>
          <w:spacing w:val="1"/>
          <w:sz w:val="24"/>
          <w:szCs w:val="24"/>
        </w:rPr>
        <w:t xml:space="preserve"> </w:t>
      </w:r>
      <w:r w:rsidRPr="00B824BD">
        <w:rPr>
          <w:sz w:val="24"/>
          <w:szCs w:val="24"/>
        </w:rPr>
        <w:t>Отечества,</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Победы,</w:t>
      </w:r>
      <w:r w:rsidRPr="00B824BD">
        <w:rPr>
          <w:spacing w:val="1"/>
          <w:sz w:val="24"/>
          <w:szCs w:val="24"/>
        </w:rPr>
        <w:t xml:space="preserve"> </w:t>
      </w:r>
      <w:r w:rsidRPr="00B824BD">
        <w:rPr>
          <w:sz w:val="24"/>
          <w:szCs w:val="24"/>
        </w:rPr>
        <w:t>Всемирный</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авиации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космонавтики.</w:t>
      </w:r>
      <w:r w:rsidRPr="00B824BD">
        <w:rPr>
          <w:spacing w:val="1"/>
          <w:sz w:val="24"/>
          <w:szCs w:val="24"/>
        </w:rPr>
        <w:t xml:space="preserve"> </w:t>
      </w:r>
      <w:r w:rsidRPr="00B824BD">
        <w:rPr>
          <w:sz w:val="24"/>
          <w:szCs w:val="24"/>
        </w:rPr>
        <w:t>Знакомит</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праздниками:</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полного</w:t>
      </w:r>
      <w:r w:rsidRPr="00B824BD">
        <w:rPr>
          <w:spacing w:val="1"/>
          <w:sz w:val="24"/>
          <w:szCs w:val="24"/>
        </w:rPr>
        <w:t xml:space="preserve"> </w:t>
      </w:r>
      <w:r w:rsidRPr="00B824BD">
        <w:rPr>
          <w:sz w:val="24"/>
          <w:szCs w:val="24"/>
        </w:rPr>
        <w:t>освобождения Ленинграда от фашистской блокады; Международный день родного языка, День</w:t>
      </w:r>
      <w:r w:rsidRPr="00B824BD">
        <w:rPr>
          <w:spacing w:val="1"/>
          <w:sz w:val="24"/>
          <w:szCs w:val="24"/>
        </w:rPr>
        <w:t xml:space="preserve"> </w:t>
      </w:r>
      <w:r w:rsidRPr="00B824BD">
        <w:rPr>
          <w:sz w:val="24"/>
          <w:szCs w:val="24"/>
        </w:rPr>
        <w:t>добровольца (волонтера) в России, День Конституции Российской Федерации. Включает детей в</w:t>
      </w:r>
      <w:r w:rsidRPr="00B824BD">
        <w:rPr>
          <w:spacing w:val="1"/>
          <w:sz w:val="24"/>
          <w:szCs w:val="24"/>
        </w:rPr>
        <w:t xml:space="preserve"> </w:t>
      </w:r>
      <w:r w:rsidRPr="00B824BD">
        <w:rPr>
          <w:sz w:val="24"/>
          <w:szCs w:val="24"/>
        </w:rPr>
        <w:t>празднование</w:t>
      </w:r>
      <w:r w:rsidRPr="00B824BD">
        <w:rPr>
          <w:spacing w:val="1"/>
          <w:sz w:val="24"/>
          <w:szCs w:val="24"/>
        </w:rPr>
        <w:t xml:space="preserve"> </w:t>
      </w:r>
      <w:r w:rsidRPr="00B824BD">
        <w:rPr>
          <w:sz w:val="24"/>
          <w:szCs w:val="24"/>
        </w:rPr>
        <w:t>событий,</w:t>
      </w:r>
      <w:r w:rsidRPr="00B824BD">
        <w:rPr>
          <w:spacing w:val="1"/>
          <w:sz w:val="24"/>
          <w:szCs w:val="24"/>
        </w:rPr>
        <w:t xml:space="preserve"> </w:t>
      </w:r>
      <w:r w:rsidRPr="00B824BD">
        <w:rPr>
          <w:sz w:val="24"/>
          <w:szCs w:val="24"/>
        </w:rPr>
        <w:t>связанных</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жизнью</w:t>
      </w:r>
      <w:r w:rsidRPr="00B824BD">
        <w:rPr>
          <w:spacing w:val="1"/>
          <w:sz w:val="24"/>
          <w:szCs w:val="24"/>
        </w:rPr>
        <w:t xml:space="preserve"> </w:t>
      </w:r>
      <w:r w:rsidRPr="00B824BD">
        <w:rPr>
          <w:sz w:val="24"/>
          <w:szCs w:val="24"/>
        </w:rPr>
        <w:t>населенного</w:t>
      </w:r>
      <w:r w:rsidRPr="00B824BD">
        <w:rPr>
          <w:spacing w:val="1"/>
          <w:sz w:val="24"/>
          <w:szCs w:val="24"/>
        </w:rPr>
        <w:t xml:space="preserve"> </w:t>
      </w:r>
      <w:r w:rsidRPr="00B824BD">
        <w:rPr>
          <w:sz w:val="24"/>
          <w:szCs w:val="24"/>
        </w:rPr>
        <w:t>пункта,</w:t>
      </w:r>
      <w:r w:rsidRPr="00B824BD">
        <w:rPr>
          <w:spacing w:val="1"/>
          <w:sz w:val="24"/>
          <w:szCs w:val="24"/>
        </w:rPr>
        <w:t xml:space="preserve"> </w:t>
      </w:r>
      <w:r w:rsidRPr="00B824BD">
        <w:rPr>
          <w:sz w:val="24"/>
          <w:szCs w:val="24"/>
        </w:rPr>
        <w:t>-</w:t>
      </w:r>
      <w:r w:rsidRPr="00B824BD">
        <w:rPr>
          <w:spacing w:val="1"/>
          <w:sz w:val="24"/>
          <w:szCs w:val="24"/>
        </w:rPr>
        <w:t xml:space="preserve"> </w:t>
      </w:r>
      <w:r w:rsidRPr="00B824BD">
        <w:rPr>
          <w:sz w:val="24"/>
          <w:szCs w:val="24"/>
        </w:rPr>
        <w:t>День</w:t>
      </w:r>
      <w:r w:rsidRPr="00B824BD">
        <w:rPr>
          <w:spacing w:val="1"/>
          <w:sz w:val="24"/>
          <w:szCs w:val="24"/>
        </w:rPr>
        <w:t xml:space="preserve"> </w:t>
      </w:r>
      <w:r w:rsidRPr="00B824BD">
        <w:rPr>
          <w:sz w:val="24"/>
          <w:szCs w:val="24"/>
        </w:rPr>
        <w:t>рождения</w:t>
      </w:r>
      <w:r w:rsidRPr="00B824BD">
        <w:rPr>
          <w:spacing w:val="1"/>
          <w:sz w:val="24"/>
          <w:szCs w:val="24"/>
        </w:rPr>
        <w:t xml:space="preserve"> </w:t>
      </w:r>
      <w:r w:rsidRPr="00B824BD">
        <w:rPr>
          <w:sz w:val="24"/>
          <w:szCs w:val="24"/>
        </w:rPr>
        <w:t>города,</w:t>
      </w:r>
      <w:r w:rsidRPr="00B824BD">
        <w:rPr>
          <w:spacing w:val="1"/>
          <w:sz w:val="24"/>
          <w:szCs w:val="24"/>
        </w:rPr>
        <w:t xml:space="preserve"> </w:t>
      </w:r>
      <w:r w:rsidRPr="00B824BD">
        <w:rPr>
          <w:sz w:val="24"/>
          <w:szCs w:val="24"/>
        </w:rPr>
        <w:t>празднование</w:t>
      </w:r>
      <w:r w:rsidRPr="00B824BD">
        <w:rPr>
          <w:spacing w:val="1"/>
          <w:sz w:val="24"/>
          <w:szCs w:val="24"/>
        </w:rPr>
        <w:t xml:space="preserve"> </w:t>
      </w:r>
      <w:r w:rsidRPr="00B824BD">
        <w:rPr>
          <w:sz w:val="24"/>
          <w:szCs w:val="24"/>
        </w:rPr>
        <w:t>военных</w:t>
      </w:r>
      <w:r w:rsidRPr="00B824BD">
        <w:rPr>
          <w:spacing w:val="1"/>
          <w:sz w:val="24"/>
          <w:szCs w:val="24"/>
        </w:rPr>
        <w:t xml:space="preserve"> </w:t>
      </w:r>
      <w:r w:rsidRPr="00B824BD">
        <w:rPr>
          <w:sz w:val="24"/>
          <w:szCs w:val="24"/>
        </w:rPr>
        <w:t>триумфов,</w:t>
      </w:r>
      <w:r w:rsidRPr="00B824BD">
        <w:rPr>
          <w:spacing w:val="1"/>
          <w:sz w:val="24"/>
          <w:szCs w:val="24"/>
        </w:rPr>
        <w:t xml:space="preserve"> </w:t>
      </w:r>
      <w:r w:rsidRPr="00B824BD">
        <w:rPr>
          <w:sz w:val="24"/>
          <w:szCs w:val="24"/>
        </w:rPr>
        <w:t>памятные</w:t>
      </w:r>
      <w:r w:rsidRPr="00B824BD">
        <w:rPr>
          <w:spacing w:val="1"/>
          <w:sz w:val="24"/>
          <w:szCs w:val="24"/>
        </w:rPr>
        <w:t xml:space="preserve"> </w:t>
      </w:r>
      <w:r w:rsidRPr="00B824BD">
        <w:rPr>
          <w:sz w:val="24"/>
          <w:szCs w:val="24"/>
        </w:rPr>
        <w:t>даты,</w:t>
      </w:r>
      <w:r w:rsidRPr="00B824BD">
        <w:rPr>
          <w:spacing w:val="1"/>
          <w:sz w:val="24"/>
          <w:szCs w:val="24"/>
        </w:rPr>
        <w:t xml:space="preserve"> </w:t>
      </w:r>
      <w:r w:rsidRPr="00B824BD">
        <w:rPr>
          <w:sz w:val="24"/>
          <w:szCs w:val="24"/>
        </w:rPr>
        <w:t>связанные</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жизнью</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творчеством</w:t>
      </w:r>
      <w:r w:rsidRPr="00B824BD">
        <w:rPr>
          <w:spacing w:val="1"/>
          <w:sz w:val="24"/>
          <w:szCs w:val="24"/>
        </w:rPr>
        <w:t xml:space="preserve"> </w:t>
      </w:r>
      <w:r w:rsidRPr="00B824BD">
        <w:rPr>
          <w:sz w:val="24"/>
          <w:szCs w:val="24"/>
        </w:rPr>
        <w:t>знаменитых</w:t>
      </w:r>
      <w:r w:rsidRPr="00B824BD">
        <w:rPr>
          <w:spacing w:val="1"/>
          <w:sz w:val="24"/>
          <w:szCs w:val="24"/>
        </w:rPr>
        <w:t xml:space="preserve"> </w:t>
      </w:r>
      <w:r w:rsidRPr="00B824BD">
        <w:rPr>
          <w:sz w:val="24"/>
          <w:szCs w:val="24"/>
        </w:rPr>
        <w:t>горожан.</w:t>
      </w:r>
      <w:r w:rsidRPr="00B824BD">
        <w:rPr>
          <w:spacing w:val="1"/>
          <w:sz w:val="24"/>
          <w:szCs w:val="24"/>
        </w:rPr>
        <w:t xml:space="preserve"> </w:t>
      </w:r>
      <w:r w:rsidRPr="00B824BD">
        <w:rPr>
          <w:sz w:val="24"/>
          <w:szCs w:val="24"/>
        </w:rPr>
        <w:t>Поощряет</w:t>
      </w:r>
      <w:r w:rsidRPr="00B824BD">
        <w:rPr>
          <w:spacing w:val="1"/>
          <w:sz w:val="24"/>
          <w:szCs w:val="24"/>
        </w:rPr>
        <w:t xml:space="preserve"> </w:t>
      </w:r>
      <w:r w:rsidRPr="00B824BD">
        <w:rPr>
          <w:sz w:val="24"/>
          <w:szCs w:val="24"/>
        </w:rPr>
        <w:t>интерес</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событиям,</w:t>
      </w:r>
      <w:r w:rsidRPr="00B824BD">
        <w:rPr>
          <w:spacing w:val="1"/>
          <w:sz w:val="24"/>
          <w:szCs w:val="24"/>
        </w:rPr>
        <w:t xml:space="preserve"> </w:t>
      </w:r>
      <w:r w:rsidRPr="00B824BD">
        <w:rPr>
          <w:sz w:val="24"/>
          <w:szCs w:val="24"/>
        </w:rPr>
        <w:t>происходящим</w:t>
      </w:r>
      <w:r w:rsidRPr="00B824BD">
        <w:rPr>
          <w:spacing w:val="1"/>
          <w:sz w:val="24"/>
          <w:szCs w:val="24"/>
        </w:rPr>
        <w:t xml:space="preserve"> </w:t>
      </w:r>
      <w:r w:rsidRPr="00B824BD">
        <w:rPr>
          <w:sz w:val="24"/>
          <w:szCs w:val="24"/>
        </w:rPr>
        <w:t>в</w:t>
      </w:r>
      <w:r w:rsidRPr="00B824BD">
        <w:rPr>
          <w:spacing w:val="61"/>
          <w:sz w:val="24"/>
          <w:szCs w:val="24"/>
        </w:rPr>
        <w:t xml:space="preserve"> </w:t>
      </w:r>
      <w:r w:rsidRPr="00B824BD">
        <w:rPr>
          <w:sz w:val="24"/>
          <w:szCs w:val="24"/>
        </w:rPr>
        <w:t>стране,</w:t>
      </w:r>
      <w:r w:rsidRPr="00B824BD">
        <w:rPr>
          <w:spacing w:val="1"/>
          <w:sz w:val="24"/>
          <w:szCs w:val="24"/>
        </w:rPr>
        <w:t xml:space="preserve"> </w:t>
      </w:r>
      <w:r w:rsidRPr="00B824BD">
        <w:rPr>
          <w:sz w:val="24"/>
          <w:szCs w:val="24"/>
        </w:rPr>
        <w:t>воспитывает</w:t>
      </w:r>
      <w:r w:rsidRPr="00B824BD">
        <w:rPr>
          <w:spacing w:val="1"/>
          <w:sz w:val="24"/>
          <w:szCs w:val="24"/>
        </w:rPr>
        <w:t xml:space="preserve"> </w:t>
      </w:r>
      <w:r w:rsidRPr="00B824BD">
        <w:rPr>
          <w:sz w:val="24"/>
          <w:szCs w:val="24"/>
        </w:rPr>
        <w:t>чувство</w:t>
      </w:r>
      <w:r w:rsidRPr="00B824BD">
        <w:rPr>
          <w:spacing w:val="1"/>
          <w:sz w:val="24"/>
          <w:szCs w:val="24"/>
        </w:rPr>
        <w:t xml:space="preserve"> </w:t>
      </w:r>
      <w:r w:rsidRPr="00B824BD">
        <w:rPr>
          <w:sz w:val="24"/>
          <w:szCs w:val="24"/>
        </w:rPr>
        <w:t>гордости</w:t>
      </w:r>
      <w:r w:rsidRPr="00B824BD">
        <w:rPr>
          <w:spacing w:val="1"/>
          <w:sz w:val="24"/>
          <w:szCs w:val="24"/>
        </w:rPr>
        <w:t xml:space="preserve"> </w:t>
      </w:r>
      <w:r w:rsidRPr="00B824BD">
        <w:rPr>
          <w:sz w:val="24"/>
          <w:szCs w:val="24"/>
        </w:rPr>
        <w:t>за</w:t>
      </w:r>
      <w:r w:rsidRPr="00B824BD">
        <w:rPr>
          <w:spacing w:val="1"/>
          <w:sz w:val="24"/>
          <w:szCs w:val="24"/>
        </w:rPr>
        <w:t xml:space="preserve"> </w:t>
      </w:r>
      <w:r w:rsidRPr="00B824BD">
        <w:rPr>
          <w:sz w:val="24"/>
          <w:szCs w:val="24"/>
        </w:rPr>
        <w:t>ее</w:t>
      </w:r>
      <w:r w:rsidRPr="00B824BD">
        <w:rPr>
          <w:spacing w:val="1"/>
          <w:sz w:val="24"/>
          <w:szCs w:val="24"/>
        </w:rPr>
        <w:t xml:space="preserve"> </w:t>
      </w:r>
      <w:r w:rsidRPr="00B824BD">
        <w:rPr>
          <w:sz w:val="24"/>
          <w:szCs w:val="24"/>
        </w:rPr>
        <w:t>достижения.</w:t>
      </w:r>
      <w:r w:rsidRPr="00B824BD">
        <w:rPr>
          <w:spacing w:val="1"/>
          <w:sz w:val="24"/>
          <w:szCs w:val="24"/>
        </w:rPr>
        <w:t xml:space="preserve"> </w:t>
      </w:r>
      <w:r w:rsidRPr="00B824BD">
        <w:rPr>
          <w:sz w:val="24"/>
          <w:szCs w:val="24"/>
        </w:rPr>
        <w:t>Воспитывает</w:t>
      </w:r>
      <w:r w:rsidRPr="00B824BD">
        <w:rPr>
          <w:spacing w:val="1"/>
          <w:sz w:val="24"/>
          <w:szCs w:val="24"/>
        </w:rPr>
        <w:t xml:space="preserve"> </w:t>
      </w:r>
      <w:r w:rsidRPr="00B824BD">
        <w:rPr>
          <w:sz w:val="24"/>
          <w:szCs w:val="24"/>
        </w:rPr>
        <w:t>уважение</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защитникам</w:t>
      </w:r>
      <w:r w:rsidRPr="00B824BD">
        <w:rPr>
          <w:spacing w:val="1"/>
          <w:sz w:val="24"/>
          <w:szCs w:val="24"/>
        </w:rPr>
        <w:t xml:space="preserve"> </w:t>
      </w:r>
      <w:r w:rsidRPr="00B824BD">
        <w:rPr>
          <w:sz w:val="24"/>
          <w:szCs w:val="24"/>
        </w:rPr>
        <w:t>Отечества,</w:t>
      </w:r>
      <w:r w:rsidRPr="00B824BD">
        <w:rPr>
          <w:spacing w:val="-1"/>
          <w:sz w:val="24"/>
          <w:szCs w:val="24"/>
        </w:rPr>
        <w:t xml:space="preserve"> </w:t>
      </w:r>
      <w:r w:rsidRPr="00B824BD">
        <w:rPr>
          <w:sz w:val="24"/>
          <w:szCs w:val="24"/>
        </w:rPr>
        <w:t>к памяти</w:t>
      </w:r>
      <w:r w:rsidRPr="00B824BD">
        <w:rPr>
          <w:spacing w:val="-1"/>
          <w:sz w:val="24"/>
          <w:szCs w:val="24"/>
        </w:rPr>
        <w:t xml:space="preserve"> </w:t>
      </w:r>
      <w:r w:rsidRPr="00B824BD">
        <w:rPr>
          <w:sz w:val="24"/>
          <w:szCs w:val="24"/>
        </w:rPr>
        <w:t>павших</w:t>
      </w:r>
      <w:r w:rsidRPr="00B824BD">
        <w:rPr>
          <w:spacing w:val="-1"/>
          <w:sz w:val="24"/>
          <w:szCs w:val="24"/>
        </w:rPr>
        <w:t xml:space="preserve"> </w:t>
      </w:r>
      <w:r w:rsidRPr="00B824BD">
        <w:rPr>
          <w:sz w:val="24"/>
          <w:szCs w:val="24"/>
        </w:rPr>
        <w:t>бойцов.</w:t>
      </w:r>
    </w:p>
    <w:p w:rsidR="00B824BD" w:rsidRPr="00B824BD" w:rsidRDefault="00B824BD" w:rsidP="00B824BD">
      <w:pPr>
        <w:spacing w:before="1"/>
        <w:ind w:left="820" w:right="706" w:firstLine="576"/>
        <w:jc w:val="both"/>
        <w:rPr>
          <w:sz w:val="24"/>
          <w:szCs w:val="24"/>
        </w:rPr>
      </w:pPr>
      <w:r w:rsidRPr="00B824BD">
        <w:rPr>
          <w:sz w:val="24"/>
          <w:szCs w:val="24"/>
        </w:rPr>
        <w:t>Развивает интерес детей к населенному пункту, в котором живут, переживание чувства</w:t>
      </w:r>
      <w:r w:rsidRPr="00B824BD">
        <w:rPr>
          <w:spacing w:val="1"/>
          <w:sz w:val="24"/>
          <w:szCs w:val="24"/>
        </w:rPr>
        <w:t xml:space="preserve"> </w:t>
      </w:r>
      <w:r w:rsidRPr="00B824BD">
        <w:rPr>
          <w:sz w:val="24"/>
          <w:szCs w:val="24"/>
        </w:rPr>
        <w:t>удивления,</w:t>
      </w:r>
      <w:r w:rsidRPr="00B824BD">
        <w:rPr>
          <w:spacing w:val="1"/>
          <w:sz w:val="24"/>
          <w:szCs w:val="24"/>
        </w:rPr>
        <w:t xml:space="preserve"> </w:t>
      </w:r>
      <w:r w:rsidRPr="00B824BD">
        <w:rPr>
          <w:sz w:val="24"/>
          <w:szCs w:val="24"/>
        </w:rPr>
        <w:t>восхищения</w:t>
      </w:r>
      <w:r w:rsidRPr="00B824BD">
        <w:rPr>
          <w:spacing w:val="1"/>
          <w:sz w:val="24"/>
          <w:szCs w:val="24"/>
        </w:rPr>
        <w:t xml:space="preserve"> </w:t>
      </w:r>
      <w:r w:rsidRPr="00B824BD">
        <w:rPr>
          <w:sz w:val="24"/>
          <w:szCs w:val="24"/>
        </w:rPr>
        <w:t>достопримечательностями,</w:t>
      </w:r>
      <w:r w:rsidRPr="00B824BD">
        <w:rPr>
          <w:spacing w:val="1"/>
          <w:sz w:val="24"/>
          <w:szCs w:val="24"/>
        </w:rPr>
        <w:t xml:space="preserve"> </w:t>
      </w:r>
      <w:r w:rsidRPr="00B824BD">
        <w:rPr>
          <w:sz w:val="24"/>
          <w:szCs w:val="24"/>
        </w:rPr>
        <w:t>событиям</w:t>
      </w:r>
      <w:r w:rsidRPr="00B824BD">
        <w:rPr>
          <w:spacing w:val="1"/>
          <w:sz w:val="24"/>
          <w:szCs w:val="24"/>
        </w:rPr>
        <w:t xml:space="preserve"> </w:t>
      </w:r>
      <w:r w:rsidRPr="00B824BD">
        <w:rPr>
          <w:sz w:val="24"/>
          <w:szCs w:val="24"/>
        </w:rPr>
        <w:t>прошлого</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настоящего.</w:t>
      </w:r>
      <w:r w:rsidRPr="00B824BD">
        <w:rPr>
          <w:spacing w:val="1"/>
          <w:sz w:val="24"/>
          <w:szCs w:val="24"/>
        </w:rPr>
        <w:t xml:space="preserve"> </w:t>
      </w:r>
      <w:r w:rsidRPr="00B824BD">
        <w:rPr>
          <w:sz w:val="24"/>
          <w:szCs w:val="24"/>
        </w:rPr>
        <w:t>Способствует проявлению активной деятельностной позиции детей: непосредственное познание</w:t>
      </w:r>
      <w:r w:rsidRPr="00B824BD">
        <w:rPr>
          <w:spacing w:val="1"/>
          <w:sz w:val="24"/>
          <w:szCs w:val="24"/>
        </w:rPr>
        <w:t xml:space="preserve"> </w:t>
      </w:r>
      <w:r w:rsidRPr="00B824BD">
        <w:rPr>
          <w:sz w:val="24"/>
          <w:szCs w:val="24"/>
        </w:rPr>
        <w:t>достопримечательностей</w:t>
      </w:r>
      <w:r w:rsidRPr="00B824BD">
        <w:rPr>
          <w:spacing w:val="1"/>
          <w:sz w:val="24"/>
          <w:szCs w:val="24"/>
        </w:rPr>
        <w:t xml:space="preserve"> </w:t>
      </w:r>
      <w:r w:rsidRPr="00B824BD">
        <w:rPr>
          <w:sz w:val="24"/>
          <w:szCs w:val="24"/>
        </w:rPr>
        <w:t>родного</w:t>
      </w:r>
      <w:r w:rsidRPr="00B824BD">
        <w:rPr>
          <w:spacing w:val="1"/>
          <w:sz w:val="24"/>
          <w:szCs w:val="24"/>
        </w:rPr>
        <w:t xml:space="preserve"> </w:t>
      </w:r>
      <w:r w:rsidRPr="00B824BD">
        <w:rPr>
          <w:sz w:val="24"/>
          <w:szCs w:val="24"/>
        </w:rPr>
        <w:t>населенного</w:t>
      </w:r>
      <w:r w:rsidRPr="00B824BD">
        <w:rPr>
          <w:spacing w:val="1"/>
          <w:sz w:val="24"/>
          <w:szCs w:val="24"/>
        </w:rPr>
        <w:t xml:space="preserve"> </w:t>
      </w:r>
      <w:r w:rsidRPr="00B824BD">
        <w:rPr>
          <w:sz w:val="24"/>
          <w:szCs w:val="24"/>
        </w:rPr>
        <w:t>пункта</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прогулках</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экскурсиях,</w:t>
      </w:r>
      <w:r w:rsidRPr="00B824BD">
        <w:rPr>
          <w:spacing w:val="1"/>
          <w:sz w:val="24"/>
          <w:szCs w:val="24"/>
        </w:rPr>
        <w:t xml:space="preserve"> </w:t>
      </w:r>
      <w:r w:rsidRPr="00B824BD">
        <w:rPr>
          <w:sz w:val="24"/>
          <w:szCs w:val="24"/>
        </w:rPr>
        <w:t>чтение</w:t>
      </w:r>
      <w:r w:rsidRPr="00B824BD">
        <w:rPr>
          <w:spacing w:val="1"/>
          <w:sz w:val="24"/>
          <w:szCs w:val="24"/>
        </w:rPr>
        <w:t xml:space="preserve"> </w:t>
      </w:r>
      <w:r w:rsidRPr="00B824BD">
        <w:rPr>
          <w:sz w:val="24"/>
          <w:szCs w:val="24"/>
        </w:rPr>
        <w:t>произведений детской литературы, в которой представлена художественно-эстетическая оценка</w:t>
      </w:r>
      <w:r w:rsidRPr="00B824BD">
        <w:rPr>
          <w:spacing w:val="1"/>
          <w:sz w:val="24"/>
          <w:szCs w:val="24"/>
        </w:rPr>
        <w:t xml:space="preserve"> </w:t>
      </w:r>
      <w:r w:rsidRPr="00B824BD">
        <w:rPr>
          <w:sz w:val="24"/>
          <w:szCs w:val="24"/>
        </w:rPr>
        <w:t>родного</w:t>
      </w:r>
      <w:r w:rsidRPr="00B824BD">
        <w:rPr>
          <w:spacing w:val="1"/>
          <w:sz w:val="24"/>
          <w:szCs w:val="24"/>
        </w:rPr>
        <w:t xml:space="preserve"> </w:t>
      </w:r>
      <w:r w:rsidRPr="00B824BD">
        <w:rPr>
          <w:sz w:val="24"/>
          <w:szCs w:val="24"/>
        </w:rPr>
        <w:t>края.</w:t>
      </w:r>
      <w:r w:rsidRPr="00B824BD">
        <w:rPr>
          <w:spacing w:val="1"/>
          <w:sz w:val="24"/>
          <w:szCs w:val="24"/>
        </w:rPr>
        <w:t xml:space="preserve"> </w:t>
      </w:r>
      <w:r w:rsidRPr="00B824BD">
        <w:rPr>
          <w:sz w:val="24"/>
          <w:szCs w:val="24"/>
        </w:rPr>
        <w:t>Учит</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действовать</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картой,</w:t>
      </w:r>
      <w:r w:rsidRPr="00B824BD">
        <w:rPr>
          <w:spacing w:val="1"/>
          <w:sz w:val="24"/>
          <w:szCs w:val="24"/>
        </w:rPr>
        <w:t xml:space="preserve"> </w:t>
      </w:r>
      <w:r w:rsidRPr="00B824BD">
        <w:rPr>
          <w:sz w:val="24"/>
          <w:szCs w:val="24"/>
        </w:rPr>
        <w:t>создавать</w:t>
      </w:r>
      <w:r w:rsidRPr="00B824BD">
        <w:rPr>
          <w:spacing w:val="1"/>
          <w:sz w:val="24"/>
          <w:szCs w:val="24"/>
        </w:rPr>
        <w:t xml:space="preserve"> </w:t>
      </w:r>
      <w:r w:rsidRPr="00B824BD">
        <w:rPr>
          <w:sz w:val="24"/>
          <w:szCs w:val="24"/>
        </w:rPr>
        <w:t>коллажи</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макеты</w:t>
      </w:r>
      <w:r w:rsidRPr="00B824BD">
        <w:rPr>
          <w:spacing w:val="1"/>
          <w:sz w:val="24"/>
          <w:szCs w:val="24"/>
        </w:rPr>
        <w:t xml:space="preserve"> </w:t>
      </w:r>
      <w:r w:rsidRPr="00B824BD">
        <w:rPr>
          <w:sz w:val="24"/>
          <w:szCs w:val="24"/>
        </w:rPr>
        <w:t>локаций,</w:t>
      </w:r>
      <w:r w:rsidRPr="00B824BD">
        <w:rPr>
          <w:spacing w:val="1"/>
          <w:sz w:val="24"/>
          <w:szCs w:val="24"/>
        </w:rPr>
        <w:t xml:space="preserve"> </w:t>
      </w:r>
      <w:r w:rsidRPr="00B824BD">
        <w:rPr>
          <w:sz w:val="24"/>
          <w:szCs w:val="24"/>
        </w:rPr>
        <w:t>использовать макеты в различных видах деятельности. Знакомит детей с жизнью и творчеством</w:t>
      </w:r>
      <w:r w:rsidRPr="00B824BD">
        <w:rPr>
          <w:spacing w:val="1"/>
          <w:sz w:val="24"/>
          <w:szCs w:val="24"/>
        </w:rPr>
        <w:t xml:space="preserve"> </w:t>
      </w:r>
      <w:r w:rsidRPr="00B824BD">
        <w:rPr>
          <w:sz w:val="24"/>
          <w:szCs w:val="24"/>
        </w:rPr>
        <w:t>знаменитых</w:t>
      </w:r>
      <w:r w:rsidRPr="00B824BD">
        <w:rPr>
          <w:spacing w:val="-3"/>
          <w:sz w:val="24"/>
          <w:szCs w:val="24"/>
        </w:rPr>
        <w:t xml:space="preserve"> </w:t>
      </w:r>
      <w:r w:rsidRPr="00B824BD">
        <w:rPr>
          <w:sz w:val="24"/>
          <w:szCs w:val="24"/>
        </w:rPr>
        <w:t>горожан;</w:t>
      </w:r>
      <w:r w:rsidRPr="00B824BD">
        <w:rPr>
          <w:spacing w:val="-3"/>
          <w:sz w:val="24"/>
          <w:szCs w:val="24"/>
        </w:rPr>
        <w:t xml:space="preserve"> </w:t>
      </w:r>
      <w:r w:rsidRPr="00B824BD">
        <w:rPr>
          <w:sz w:val="24"/>
          <w:szCs w:val="24"/>
        </w:rPr>
        <w:t>с</w:t>
      </w:r>
      <w:r w:rsidRPr="00B824BD">
        <w:rPr>
          <w:spacing w:val="-2"/>
          <w:sz w:val="24"/>
          <w:szCs w:val="24"/>
        </w:rPr>
        <w:t xml:space="preserve"> </w:t>
      </w:r>
      <w:r w:rsidRPr="00B824BD">
        <w:rPr>
          <w:sz w:val="24"/>
          <w:szCs w:val="24"/>
        </w:rPr>
        <w:t>профессиями,</w:t>
      </w:r>
      <w:r w:rsidRPr="00B824BD">
        <w:rPr>
          <w:spacing w:val="-3"/>
          <w:sz w:val="24"/>
          <w:szCs w:val="24"/>
        </w:rPr>
        <w:t xml:space="preserve"> </w:t>
      </w:r>
      <w:r w:rsidRPr="00B824BD">
        <w:rPr>
          <w:sz w:val="24"/>
          <w:szCs w:val="24"/>
        </w:rPr>
        <w:t>связанными</w:t>
      </w:r>
      <w:r w:rsidRPr="00B824BD">
        <w:rPr>
          <w:spacing w:val="-3"/>
          <w:sz w:val="24"/>
          <w:szCs w:val="24"/>
        </w:rPr>
        <w:t xml:space="preserve"> </w:t>
      </w:r>
      <w:r w:rsidRPr="00B824BD">
        <w:rPr>
          <w:sz w:val="24"/>
          <w:szCs w:val="24"/>
        </w:rPr>
        <w:t>со</w:t>
      </w:r>
      <w:r w:rsidRPr="00B824BD">
        <w:rPr>
          <w:spacing w:val="-3"/>
          <w:sz w:val="24"/>
          <w:szCs w:val="24"/>
        </w:rPr>
        <w:t xml:space="preserve"> </w:t>
      </w:r>
      <w:r w:rsidRPr="00B824BD">
        <w:rPr>
          <w:sz w:val="24"/>
          <w:szCs w:val="24"/>
        </w:rPr>
        <w:t>спецификой</w:t>
      </w:r>
      <w:r w:rsidRPr="00B824BD">
        <w:rPr>
          <w:spacing w:val="-4"/>
          <w:sz w:val="24"/>
          <w:szCs w:val="24"/>
        </w:rPr>
        <w:t xml:space="preserve"> </w:t>
      </w:r>
      <w:r w:rsidRPr="00B824BD">
        <w:rPr>
          <w:sz w:val="24"/>
          <w:szCs w:val="24"/>
        </w:rPr>
        <w:t>родного</w:t>
      </w:r>
      <w:r w:rsidRPr="00B824BD">
        <w:rPr>
          <w:spacing w:val="-3"/>
          <w:sz w:val="24"/>
          <w:szCs w:val="24"/>
        </w:rPr>
        <w:t xml:space="preserve"> </w:t>
      </w:r>
      <w:r w:rsidRPr="00B824BD">
        <w:rPr>
          <w:sz w:val="24"/>
          <w:szCs w:val="24"/>
        </w:rPr>
        <w:t>населенного</w:t>
      </w:r>
      <w:r w:rsidRPr="00B824BD">
        <w:rPr>
          <w:spacing w:val="-3"/>
          <w:sz w:val="24"/>
          <w:szCs w:val="24"/>
        </w:rPr>
        <w:t xml:space="preserve"> </w:t>
      </w:r>
      <w:r w:rsidRPr="00B824BD">
        <w:rPr>
          <w:sz w:val="24"/>
          <w:szCs w:val="24"/>
        </w:rPr>
        <w:t>пункта.</w:t>
      </w:r>
    </w:p>
    <w:p w:rsidR="00B824BD" w:rsidRPr="00B824BD" w:rsidRDefault="00B824BD" w:rsidP="00995949">
      <w:pPr>
        <w:numPr>
          <w:ilvl w:val="0"/>
          <w:numId w:val="49"/>
        </w:numPr>
        <w:tabs>
          <w:tab w:val="left" w:pos="1657"/>
        </w:tabs>
        <w:spacing w:before="1"/>
        <w:ind w:left="1656" w:hanging="261"/>
        <w:jc w:val="both"/>
        <w:rPr>
          <w:sz w:val="24"/>
        </w:rPr>
      </w:pPr>
      <w:r w:rsidRPr="00B824BD">
        <w:rPr>
          <w:sz w:val="24"/>
        </w:rPr>
        <w:t>В</w:t>
      </w:r>
      <w:r w:rsidRPr="00B824BD">
        <w:rPr>
          <w:spacing w:val="-7"/>
          <w:sz w:val="24"/>
        </w:rPr>
        <w:t xml:space="preserve"> </w:t>
      </w:r>
      <w:r w:rsidRPr="00B824BD">
        <w:rPr>
          <w:sz w:val="24"/>
        </w:rPr>
        <w:t>сфере трудового</w:t>
      </w:r>
      <w:r w:rsidRPr="00B824BD">
        <w:rPr>
          <w:spacing w:val="-1"/>
          <w:sz w:val="24"/>
        </w:rPr>
        <w:t xml:space="preserve"> </w:t>
      </w:r>
      <w:r w:rsidRPr="00B824BD">
        <w:rPr>
          <w:sz w:val="24"/>
        </w:rPr>
        <w:t>воспитания.</w:t>
      </w:r>
    </w:p>
    <w:p w:rsidR="00B824BD" w:rsidRPr="00B824BD" w:rsidRDefault="00B824BD" w:rsidP="00B824BD">
      <w:pPr>
        <w:ind w:left="820" w:right="715" w:firstLine="528"/>
        <w:jc w:val="both"/>
        <w:rPr>
          <w:sz w:val="24"/>
          <w:szCs w:val="24"/>
        </w:rPr>
      </w:pPr>
      <w:r w:rsidRPr="00B824BD">
        <w:rPr>
          <w:sz w:val="24"/>
          <w:szCs w:val="24"/>
        </w:rPr>
        <w:t>Педагог расширяет и углубляет представления о труде взрослых путем знакомства детей с</w:t>
      </w:r>
      <w:r w:rsidRPr="00B824BD">
        <w:rPr>
          <w:spacing w:val="1"/>
          <w:sz w:val="24"/>
          <w:szCs w:val="24"/>
        </w:rPr>
        <w:t xml:space="preserve"> </w:t>
      </w:r>
      <w:r w:rsidRPr="00B824BD">
        <w:rPr>
          <w:sz w:val="24"/>
          <w:szCs w:val="24"/>
        </w:rPr>
        <w:t>разными</w:t>
      </w:r>
      <w:r w:rsidRPr="00B824BD">
        <w:rPr>
          <w:spacing w:val="1"/>
          <w:sz w:val="24"/>
          <w:szCs w:val="24"/>
        </w:rPr>
        <w:t xml:space="preserve"> </w:t>
      </w:r>
      <w:r w:rsidRPr="00B824BD">
        <w:rPr>
          <w:sz w:val="24"/>
          <w:szCs w:val="24"/>
        </w:rPr>
        <w:t>профессиями,</w:t>
      </w:r>
      <w:r w:rsidRPr="00B824BD">
        <w:rPr>
          <w:spacing w:val="1"/>
          <w:sz w:val="24"/>
          <w:szCs w:val="24"/>
        </w:rPr>
        <w:t xml:space="preserve"> </w:t>
      </w:r>
      <w:r w:rsidRPr="00B824BD">
        <w:rPr>
          <w:sz w:val="24"/>
          <w:szCs w:val="24"/>
        </w:rPr>
        <w:t>рассказывает</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современных</w:t>
      </w:r>
      <w:r w:rsidRPr="00B824BD">
        <w:rPr>
          <w:spacing w:val="1"/>
          <w:sz w:val="24"/>
          <w:szCs w:val="24"/>
        </w:rPr>
        <w:t xml:space="preserve"> </w:t>
      </w:r>
      <w:r w:rsidRPr="00B824BD">
        <w:rPr>
          <w:sz w:val="24"/>
          <w:szCs w:val="24"/>
        </w:rPr>
        <w:t>профессиях,</w:t>
      </w:r>
      <w:r w:rsidRPr="00B824BD">
        <w:rPr>
          <w:spacing w:val="1"/>
          <w:sz w:val="24"/>
          <w:szCs w:val="24"/>
        </w:rPr>
        <w:t xml:space="preserve"> </w:t>
      </w:r>
      <w:r w:rsidRPr="00B824BD">
        <w:rPr>
          <w:sz w:val="24"/>
          <w:szCs w:val="24"/>
        </w:rPr>
        <w:t>возникших</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связи</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потребностями</w:t>
      </w:r>
      <w:r w:rsidRPr="00B824BD">
        <w:rPr>
          <w:spacing w:val="1"/>
          <w:sz w:val="24"/>
          <w:szCs w:val="24"/>
        </w:rPr>
        <w:t xml:space="preserve"> </w:t>
      </w:r>
      <w:r w:rsidRPr="00B824BD">
        <w:rPr>
          <w:sz w:val="24"/>
          <w:szCs w:val="24"/>
        </w:rPr>
        <w:t>людей.</w:t>
      </w:r>
      <w:r w:rsidRPr="00B824BD">
        <w:rPr>
          <w:spacing w:val="1"/>
          <w:sz w:val="24"/>
          <w:szCs w:val="24"/>
        </w:rPr>
        <w:t xml:space="preserve"> </w:t>
      </w:r>
      <w:r w:rsidRPr="00B824BD">
        <w:rPr>
          <w:sz w:val="24"/>
          <w:szCs w:val="24"/>
        </w:rPr>
        <w:t>Организует</w:t>
      </w:r>
      <w:r w:rsidRPr="00B824BD">
        <w:rPr>
          <w:spacing w:val="1"/>
          <w:sz w:val="24"/>
          <w:szCs w:val="24"/>
        </w:rPr>
        <w:t xml:space="preserve"> </w:t>
      </w:r>
      <w:r w:rsidRPr="00B824BD">
        <w:rPr>
          <w:sz w:val="24"/>
          <w:szCs w:val="24"/>
        </w:rPr>
        <w:t>встречи</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представителями</w:t>
      </w:r>
      <w:r w:rsidRPr="00B824BD">
        <w:rPr>
          <w:spacing w:val="1"/>
          <w:sz w:val="24"/>
          <w:szCs w:val="24"/>
        </w:rPr>
        <w:t xml:space="preserve"> </w:t>
      </w:r>
      <w:r w:rsidRPr="00B824BD">
        <w:rPr>
          <w:sz w:val="24"/>
          <w:szCs w:val="24"/>
        </w:rPr>
        <w:t>разных</w:t>
      </w:r>
      <w:r w:rsidRPr="00B824BD">
        <w:rPr>
          <w:spacing w:val="1"/>
          <w:sz w:val="24"/>
          <w:szCs w:val="24"/>
        </w:rPr>
        <w:t xml:space="preserve"> </w:t>
      </w:r>
      <w:r w:rsidRPr="00B824BD">
        <w:rPr>
          <w:sz w:val="24"/>
          <w:szCs w:val="24"/>
        </w:rPr>
        <w:t>профессий,</w:t>
      </w:r>
      <w:r w:rsidRPr="00B824BD">
        <w:rPr>
          <w:spacing w:val="1"/>
          <w:sz w:val="24"/>
          <w:szCs w:val="24"/>
        </w:rPr>
        <w:t xml:space="preserve"> </w:t>
      </w:r>
      <w:r w:rsidRPr="00B824BD">
        <w:rPr>
          <w:sz w:val="24"/>
          <w:szCs w:val="24"/>
        </w:rPr>
        <w:t>организует</w:t>
      </w:r>
      <w:r w:rsidRPr="00B824BD">
        <w:rPr>
          <w:spacing w:val="1"/>
          <w:sz w:val="24"/>
          <w:szCs w:val="24"/>
        </w:rPr>
        <w:t xml:space="preserve"> </w:t>
      </w:r>
      <w:r w:rsidRPr="00B824BD">
        <w:rPr>
          <w:sz w:val="24"/>
          <w:szCs w:val="24"/>
        </w:rPr>
        <w:t>экскурсии</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целью</w:t>
      </w:r>
      <w:r w:rsidRPr="00B824BD">
        <w:rPr>
          <w:spacing w:val="1"/>
          <w:sz w:val="24"/>
          <w:szCs w:val="24"/>
        </w:rPr>
        <w:t xml:space="preserve"> </w:t>
      </w:r>
      <w:r w:rsidRPr="00B824BD">
        <w:rPr>
          <w:sz w:val="24"/>
          <w:szCs w:val="24"/>
        </w:rPr>
        <w:t>продемонстрировать</w:t>
      </w:r>
      <w:r w:rsidRPr="00B824BD">
        <w:rPr>
          <w:spacing w:val="1"/>
          <w:sz w:val="24"/>
          <w:szCs w:val="24"/>
        </w:rPr>
        <w:t xml:space="preserve"> </w:t>
      </w:r>
      <w:r w:rsidRPr="00B824BD">
        <w:rPr>
          <w:sz w:val="24"/>
          <w:szCs w:val="24"/>
        </w:rPr>
        <w:t>реальные</w:t>
      </w:r>
      <w:r w:rsidRPr="00B824BD">
        <w:rPr>
          <w:spacing w:val="1"/>
          <w:sz w:val="24"/>
          <w:szCs w:val="24"/>
        </w:rPr>
        <w:t xml:space="preserve"> </w:t>
      </w:r>
      <w:r w:rsidRPr="00B824BD">
        <w:rPr>
          <w:sz w:val="24"/>
          <w:szCs w:val="24"/>
        </w:rPr>
        <w:t>трудовые</w:t>
      </w:r>
      <w:r w:rsidRPr="00B824BD">
        <w:rPr>
          <w:spacing w:val="1"/>
          <w:sz w:val="24"/>
          <w:szCs w:val="24"/>
        </w:rPr>
        <w:t xml:space="preserve"> </w:t>
      </w:r>
      <w:r w:rsidRPr="00B824BD">
        <w:rPr>
          <w:sz w:val="24"/>
          <w:szCs w:val="24"/>
        </w:rPr>
        <w:t>действия</w:t>
      </w:r>
      <w:r w:rsidRPr="00B824BD">
        <w:rPr>
          <w:spacing w:val="1"/>
          <w:sz w:val="24"/>
          <w:szCs w:val="24"/>
        </w:rPr>
        <w:t xml:space="preserve"> </w:t>
      </w:r>
      <w:r w:rsidRPr="00B824BD">
        <w:rPr>
          <w:sz w:val="24"/>
          <w:szCs w:val="24"/>
        </w:rPr>
        <w:t>и</w:t>
      </w:r>
      <w:r w:rsidRPr="00B824BD">
        <w:rPr>
          <w:spacing w:val="-57"/>
          <w:sz w:val="24"/>
          <w:szCs w:val="24"/>
        </w:rPr>
        <w:t xml:space="preserve"> </w:t>
      </w:r>
      <w:r w:rsidRPr="00B824BD">
        <w:rPr>
          <w:sz w:val="24"/>
          <w:szCs w:val="24"/>
        </w:rPr>
        <w:t>взаимоотношения</w:t>
      </w:r>
      <w:r w:rsidRPr="00B824BD">
        <w:rPr>
          <w:spacing w:val="1"/>
          <w:sz w:val="24"/>
          <w:szCs w:val="24"/>
        </w:rPr>
        <w:t xml:space="preserve"> </w:t>
      </w:r>
      <w:r w:rsidRPr="00B824BD">
        <w:rPr>
          <w:sz w:val="24"/>
          <w:szCs w:val="24"/>
        </w:rPr>
        <w:t>специалистов</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работе,</w:t>
      </w:r>
      <w:r w:rsidRPr="00B824BD">
        <w:rPr>
          <w:spacing w:val="1"/>
          <w:sz w:val="24"/>
          <w:szCs w:val="24"/>
        </w:rPr>
        <w:t xml:space="preserve"> </w:t>
      </w:r>
      <w:r w:rsidRPr="00B824BD">
        <w:rPr>
          <w:sz w:val="24"/>
          <w:szCs w:val="24"/>
        </w:rPr>
        <w:t>организует</w:t>
      </w:r>
      <w:r w:rsidRPr="00B824BD">
        <w:rPr>
          <w:spacing w:val="1"/>
          <w:sz w:val="24"/>
          <w:szCs w:val="24"/>
        </w:rPr>
        <w:t xml:space="preserve"> </w:t>
      </w:r>
      <w:r w:rsidRPr="00B824BD">
        <w:rPr>
          <w:sz w:val="24"/>
          <w:szCs w:val="24"/>
        </w:rPr>
        <w:t>просмотры</w:t>
      </w:r>
      <w:r w:rsidRPr="00B824BD">
        <w:rPr>
          <w:spacing w:val="61"/>
          <w:sz w:val="24"/>
          <w:szCs w:val="24"/>
        </w:rPr>
        <w:t xml:space="preserve"> </w:t>
      </w:r>
      <w:r w:rsidRPr="00B824BD">
        <w:rPr>
          <w:sz w:val="24"/>
          <w:szCs w:val="24"/>
        </w:rPr>
        <w:t>видеофильмов,</w:t>
      </w:r>
      <w:r w:rsidRPr="00B824BD">
        <w:rPr>
          <w:spacing w:val="1"/>
          <w:sz w:val="24"/>
          <w:szCs w:val="24"/>
        </w:rPr>
        <w:t xml:space="preserve"> </w:t>
      </w:r>
      <w:r w:rsidRPr="00B824BD">
        <w:rPr>
          <w:sz w:val="24"/>
          <w:szCs w:val="24"/>
        </w:rPr>
        <w:t>мультфильмов,</w:t>
      </w:r>
      <w:r w:rsidRPr="00B824BD">
        <w:rPr>
          <w:spacing w:val="1"/>
          <w:sz w:val="24"/>
          <w:szCs w:val="24"/>
        </w:rPr>
        <w:t xml:space="preserve"> </w:t>
      </w:r>
      <w:r w:rsidRPr="00B824BD">
        <w:rPr>
          <w:sz w:val="24"/>
          <w:szCs w:val="24"/>
        </w:rPr>
        <w:t>чтение</w:t>
      </w:r>
      <w:r w:rsidRPr="00B824BD">
        <w:rPr>
          <w:spacing w:val="1"/>
          <w:sz w:val="24"/>
          <w:szCs w:val="24"/>
        </w:rPr>
        <w:t xml:space="preserve"> </w:t>
      </w:r>
      <w:r w:rsidRPr="00B824BD">
        <w:rPr>
          <w:sz w:val="24"/>
          <w:szCs w:val="24"/>
        </w:rPr>
        <w:t>художественно</w:t>
      </w:r>
      <w:r w:rsidRPr="00B824BD">
        <w:rPr>
          <w:spacing w:val="1"/>
          <w:sz w:val="24"/>
          <w:szCs w:val="24"/>
        </w:rPr>
        <w:t xml:space="preserve"> </w:t>
      </w:r>
      <w:r w:rsidRPr="00B824BD">
        <w:rPr>
          <w:sz w:val="24"/>
          <w:szCs w:val="24"/>
        </w:rPr>
        <w:t>литературы</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знакомства</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многообразием</w:t>
      </w:r>
      <w:r w:rsidRPr="00B824BD">
        <w:rPr>
          <w:spacing w:val="1"/>
          <w:sz w:val="24"/>
          <w:szCs w:val="24"/>
        </w:rPr>
        <w:t xml:space="preserve"> </w:t>
      </w:r>
      <w:r w:rsidRPr="00B824BD">
        <w:rPr>
          <w:sz w:val="24"/>
          <w:szCs w:val="24"/>
        </w:rPr>
        <w:t>профессий современного человека. Организует этические беседы с детьми с целью обсуждения</w:t>
      </w:r>
      <w:r w:rsidRPr="00B824BD">
        <w:rPr>
          <w:spacing w:val="1"/>
          <w:sz w:val="24"/>
          <w:szCs w:val="24"/>
        </w:rPr>
        <w:t xml:space="preserve"> </w:t>
      </w:r>
      <w:r w:rsidRPr="00B824BD">
        <w:rPr>
          <w:sz w:val="24"/>
          <w:szCs w:val="24"/>
        </w:rPr>
        <w:t>требований,</w:t>
      </w:r>
      <w:r w:rsidRPr="00B824BD">
        <w:rPr>
          <w:spacing w:val="1"/>
          <w:sz w:val="24"/>
          <w:szCs w:val="24"/>
        </w:rPr>
        <w:t xml:space="preserve"> </w:t>
      </w:r>
      <w:r w:rsidRPr="00B824BD">
        <w:rPr>
          <w:sz w:val="24"/>
          <w:szCs w:val="24"/>
        </w:rPr>
        <w:t>предъявляемых</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человеку</w:t>
      </w:r>
      <w:r w:rsidRPr="00B824BD">
        <w:rPr>
          <w:spacing w:val="1"/>
          <w:sz w:val="24"/>
          <w:szCs w:val="24"/>
        </w:rPr>
        <w:t xml:space="preserve"> </w:t>
      </w:r>
      <w:r w:rsidRPr="00B824BD">
        <w:rPr>
          <w:sz w:val="24"/>
          <w:szCs w:val="24"/>
        </w:rPr>
        <w:t>определенной</w:t>
      </w:r>
      <w:r w:rsidRPr="00B824BD">
        <w:rPr>
          <w:spacing w:val="1"/>
          <w:sz w:val="24"/>
          <w:szCs w:val="24"/>
        </w:rPr>
        <w:t xml:space="preserve"> </w:t>
      </w:r>
      <w:r w:rsidRPr="00B824BD">
        <w:rPr>
          <w:sz w:val="24"/>
          <w:szCs w:val="24"/>
        </w:rPr>
        <w:t>профессии,</w:t>
      </w:r>
      <w:r w:rsidRPr="00B824BD">
        <w:rPr>
          <w:spacing w:val="1"/>
          <w:sz w:val="24"/>
          <w:szCs w:val="24"/>
        </w:rPr>
        <w:t xml:space="preserve"> </w:t>
      </w:r>
      <w:r w:rsidRPr="00B824BD">
        <w:rPr>
          <w:sz w:val="24"/>
          <w:szCs w:val="24"/>
        </w:rPr>
        <w:t>раскрывает</w:t>
      </w:r>
      <w:r w:rsidRPr="00B824BD">
        <w:rPr>
          <w:spacing w:val="1"/>
          <w:sz w:val="24"/>
          <w:szCs w:val="24"/>
        </w:rPr>
        <w:t xml:space="preserve"> </w:t>
      </w:r>
      <w:r w:rsidRPr="00B824BD">
        <w:rPr>
          <w:sz w:val="24"/>
          <w:szCs w:val="24"/>
        </w:rPr>
        <w:t>личностные</w:t>
      </w:r>
      <w:r w:rsidRPr="00B824BD">
        <w:rPr>
          <w:spacing w:val="1"/>
          <w:sz w:val="24"/>
          <w:szCs w:val="24"/>
        </w:rPr>
        <w:t xml:space="preserve"> </w:t>
      </w:r>
      <w:r w:rsidRPr="00B824BD">
        <w:rPr>
          <w:sz w:val="24"/>
          <w:szCs w:val="24"/>
        </w:rPr>
        <w:lastRenderedPageBreak/>
        <w:t>качества,</w:t>
      </w:r>
      <w:r w:rsidRPr="00B824BD">
        <w:rPr>
          <w:spacing w:val="1"/>
          <w:sz w:val="24"/>
          <w:szCs w:val="24"/>
        </w:rPr>
        <w:t xml:space="preserve"> </w:t>
      </w:r>
      <w:r w:rsidRPr="00B824BD">
        <w:rPr>
          <w:sz w:val="24"/>
          <w:szCs w:val="24"/>
        </w:rPr>
        <w:t>помогающие</w:t>
      </w:r>
      <w:r w:rsidRPr="00B824BD">
        <w:rPr>
          <w:spacing w:val="1"/>
          <w:sz w:val="24"/>
          <w:szCs w:val="24"/>
        </w:rPr>
        <w:t xml:space="preserve"> </w:t>
      </w:r>
      <w:r w:rsidRPr="00B824BD">
        <w:rPr>
          <w:sz w:val="24"/>
          <w:szCs w:val="24"/>
        </w:rPr>
        <w:t>человеку</w:t>
      </w:r>
      <w:r w:rsidRPr="00B824BD">
        <w:rPr>
          <w:spacing w:val="1"/>
          <w:sz w:val="24"/>
          <w:szCs w:val="24"/>
        </w:rPr>
        <w:t xml:space="preserve"> </w:t>
      </w:r>
      <w:r w:rsidRPr="00B824BD">
        <w:rPr>
          <w:sz w:val="24"/>
          <w:szCs w:val="24"/>
        </w:rPr>
        <w:t>стать</w:t>
      </w:r>
      <w:r w:rsidRPr="00B824BD">
        <w:rPr>
          <w:spacing w:val="1"/>
          <w:sz w:val="24"/>
          <w:szCs w:val="24"/>
        </w:rPr>
        <w:t xml:space="preserve"> </w:t>
      </w:r>
      <w:r w:rsidRPr="00B824BD">
        <w:rPr>
          <w:sz w:val="24"/>
          <w:szCs w:val="24"/>
        </w:rPr>
        <w:t>профессионалом</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качественно</w:t>
      </w:r>
      <w:r w:rsidRPr="00B824BD">
        <w:rPr>
          <w:spacing w:val="1"/>
          <w:sz w:val="24"/>
          <w:szCs w:val="24"/>
        </w:rPr>
        <w:t xml:space="preserve"> </w:t>
      </w:r>
      <w:r w:rsidRPr="00B824BD">
        <w:rPr>
          <w:sz w:val="24"/>
          <w:szCs w:val="24"/>
        </w:rPr>
        <w:t>выполнять</w:t>
      </w:r>
      <w:r w:rsidRPr="00B824BD">
        <w:rPr>
          <w:spacing w:val="1"/>
          <w:sz w:val="24"/>
          <w:szCs w:val="24"/>
        </w:rPr>
        <w:t xml:space="preserve"> </w:t>
      </w:r>
      <w:r w:rsidRPr="00B824BD">
        <w:rPr>
          <w:sz w:val="24"/>
          <w:szCs w:val="24"/>
        </w:rPr>
        <w:t>профессиональные обязанности.</w:t>
      </w:r>
    </w:p>
    <w:p w:rsidR="00B824BD" w:rsidRPr="00B824BD" w:rsidRDefault="00B824BD" w:rsidP="00B824BD">
      <w:pPr>
        <w:spacing w:before="1"/>
        <w:ind w:left="820" w:right="713" w:firstLine="528"/>
        <w:jc w:val="both"/>
        <w:rPr>
          <w:sz w:val="24"/>
          <w:szCs w:val="24"/>
        </w:rPr>
      </w:pPr>
      <w:r w:rsidRPr="00B824BD">
        <w:rPr>
          <w:sz w:val="24"/>
          <w:szCs w:val="24"/>
        </w:rPr>
        <w:t>Педагог создает игровые и проблемные ситуации для расширения представлений детей об</w:t>
      </w:r>
      <w:r w:rsidRPr="00B824BD">
        <w:rPr>
          <w:spacing w:val="1"/>
          <w:sz w:val="24"/>
          <w:szCs w:val="24"/>
        </w:rPr>
        <w:t xml:space="preserve"> </w:t>
      </w:r>
      <w:r w:rsidRPr="00B824BD">
        <w:rPr>
          <w:sz w:val="24"/>
          <w:szCs w:val="24"/>
        </w:rPr>
        <w:t>обмене</w:t>
      </w:r>
      <w:r w:rsidRPr="00B824BD">
        <w:rPr>
          <w:spacing w:val="1"/>
          <w:sz w:val="24"/>
          <w:szCs w:val="24"/>
        </w:rPr>
        <w:t xml:space="preserve"> </w:t>
      </w:r>
      <w:r w:rsidRPr="00B824BD">
        <w:rPr>
          <w:sz w:val="24"/>
          <w:szCs w:val="24"/>
        </w:rPr>
        <w:t>ценностями</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процессе</w:t>
      </w:r>
      <w:r w:rsidRPr="00B824BD">
        <w:rPr>
          <w:spacing w:val="1"/>
          <w:sz w:val="24"/>
          <w:szCs w:val="24"/>
        </w:rPr>
        <w:t xml:space="preserve"> </w:t>
      </w:r>
      <w:r w:rsidRPr="00B824BD">
        <w:rPr>
          <w:sz w:val="24"/>
          <w:szCs w:val="24"/>
        </w:rPr>
        <w:t>производства</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потребления</w:t>
      </w:r>
      <w:r w:rsidRPr="00B824BD">
        <w:rPr>
          <w:spacing w:val="1"/>
          <w:sz w:val="24"/>
          <w:szCs w:val="24"/>
        </w:rPr>
        <w:t xml:space="preserve"> </w:t>
      </w:r>
      <w:r w:rsidRPr="00B824BD">
        <w:rPr>
          <w:sz w:val="24"/>
          <w:szCs w:val="24"/>
        </w:rPr>
        <w:t>товаров</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услуг,</w:t>
      </w:r>
      <w:r w:rsidRPr="00B824BD">
        <w:rPr>
          <w:spacing w:val="1"/>
          <w:sz w:val="24"/>
          <w:szCs w:val="24"/>
        </w:rPr>
        <w:t xml:space="preserve"> </w:t>
      </w:r>
      <w:r w:rsidRPr="00B824BD">
        <w:rPr>
          <w:sz w:val="24"/>
          <w:szCs w:val="24"/>
        </w:rPr>
        <w:t>о</w:t>
      </w:r>
      <w:r w:rsidRPr="00B824BD">
        <w:rPr>
          <w:spacing w:val="1"/>
          <w:sz w:val="24"/>
          <w:szCs w:val="24"/>
        </w:rPr>
        <w:t xml:space="preserve"> </w:t>
      </w:r>
      <w:r w:rsidRPr="00B824BD">
        <w:rPr>
          <w:sz w:val="24"/>
          <w:szCs w:val="24"/>
        </w:rPr>
        <w:t>денежных</w:t>
      </w:r>
      <w:r w:rsidRPr="00B824BD">
        <w:rPr>
          <w:spacing w:val="1"/>
          <w:sz w:val="24"/>
          <w:szCs w:val="24"/>
        </w:rPr>
        <w:t xml:space="preserve"> </w:t>
      </w:r>
      <w:r w:rsidRPr="00B824BD">
        <w:rPr>
          <w:sz w:val="24"/>
          <w:szCs w:val="24"/>
        </w:rPr>
        <w:t>отношениях в сфере обмена товаров и услуг, развития умений бережливости, рационального</w:t>
      </w:r>
      <w:r w:rsidRPr="00B824BD">
        <w:rPr>
          <w:spacing w:val="1"/>
          <w:sz w:val="24"/>
          <w:szCs w:val="24"/>
        </w:rPr>
        <w:t xml:space="preserve"> </w:t>
      </w:r>
      <w:r w:rsidRPr="00B824BD">
        <w:rPr>
          <w:sz w:val="24"/>
          <w:szCs w:val="24"/>
        </w:rPr>
        <w:t>поведения</w:t>
      </w:r>
      <w:r w:rsidRPr="00B824BD">
        <w:rPr>
          <w:spacing w:val="1"/>
          <w:sz w:val="24"/>
          <w:szCs w:val="24"/>
        </w:rPr>
        <w:t xml:space="preserve"> </w:t>
      </w:r>
      <w:r w:rsidRPr="00B824BD">
        <w:rPr>
          <w:sz w:val="24"/>
          <w:szCs w:val="24"/>
        </w:rPr>
        <w:t>в процессе</w:t>
      </w:r>
      <w:r w:rsidRPr="00B824BD">
        <w:rPr>
          <w:spacing w:val="1"/>
          <w:sz w:val="24"/>
          <w:szCs w:val="24"/>
        </w:rPr>
        <w:t xml:space="preserve"> </w:t>
      </w:r>
      <w:r w:rsidRPr="00B824BD">
        <w:rPr>
          <w:sz w:val="24"/>
          <w:szCs w:val="24"/>
        </w:rPr>
        <w:t>реализации</w:t>
      </w:r>
      <w:r w:rsidRPr="00B824BD">
        <w:rPr>
          <w:spacing w:val="1"/>
          <w:sz w:val="24"/>
          <w:szCs w:val="24"/>
        </w:rPr>
        <w:t xml:space="preserve"> </w:t>
      </w:r>
      <w:r w:rsidRPr="00B824BD">
        <w:rPr>
          <w:sz w:val="24"/>
          <w:szCs w:val="24"/>
        </w:rPr>
        <w:t>обменных</w:t>
      </w:r>
      <w:r w:rsidRPr="00B824BD">
        <w:rPr>
          <w:spacing w:val="1"/>
          <w:sz w:val="24"/>
          <w:szCs w:val="24"/>
        </w:rPr>
        <w:t xml:space="preserve"> </w:t>
      </w:r>
      <w:r w:rsidRPr="00B824BD">
        <w:rPr>
          <w:sz w:val="24"/>
          <w:szCs w:val="24"/>
        </w:rPr>
        <w:t>операций: деньги</w:t>
      </w:r>
      <w:r w:rsidRPr="00B824BD">
        <w:rPr>
          <w:spacing w:val="1"/>
          <w:sz w:val="24"/>
          <w:szCs w:val="24"/>
        </w:rPr>
        <w:t xml:space="preserve"> </w:t>
      </w:r>
      <w:r w:rsidRPr="00B824BD">
        <w:rPr>
          <w:sz w:val="24"/>
          <w:szCs w:val="24"/>
        </w:rPr>
        <w:t>-</w:t>
      </w:r>
      <w:r w:rsidRPr="00B824BD">
        <w:rPr>
          <w:spacing w:val="1"/>
          <w:sz w:val="24"/>
          <w:szCs w:val="24"/>
        </w:rPr>
        <w:t xml:space="preserve"> </w:t>
      </w:r>
      <w:r w:rsidRPr="00B824BD">
        <w:rPr>
          <w:sz w:val="24"/>
          <w:szCs w:val="24"/>
        </w:rPr>
        <w:t>товар</w:t>
      </w:r>
      <w:r w:rsidRPr="00B824BD">
        <w:rPr>
          <w:spacing w:val="1"/>
          <w:sz w:val="24"/>
          <w:szCs w:val="24"/>
        </w:rPr>
        <w:t xml:space="preserve"> </w:t>
      </w:r>
      <w:r w:rsidRPr="00B824BD">
        <w:rPr>
          <w:sz w:val="24"/>
          <w:szCs w:val="24"/>
        </w:rPr>
        <w:t>(продажа</w:t>
      </w:r>
      <w:r w:rsidRPr="00B824BD">
        <w:rPr>
          <w:spacing w:val="1"/>
          <w:sz w:val="24"/>
          <w:szCs w:val="24"/>
        </w:rPr>
        <w:t xml:space="preserve"> </w:t>
      </w:r>
      <w:r w:rsidRPr="00B824BD">
        <w:rPr>
          <w:sz w:val="24"/>
          <w:szCs w:val="24"/>
        </w:rPr>
        <w:t>- покупка),</w:t>
      </w:r>
      <w:r w:rsidRPr="00B824BD">
        <w:rPr>
          <w:spacing w:val="1"/>
          <w:sz w:val="24"/>
          <w:szCs w:val="24"/>
        </w:rPr>
        <w:t xml:space="preserve"> </w:t>
      </w:r>
      <w:r w:rsidRPr="00B824BD">
        <w:rPr>
          <w:sz w:val="24"/>
          <w:szCs w:val="24"/>
        </w:rPr>
        <w:t>формирует представления о реальной стоимости и цене отдельных продуктов питания, игрушек,</w:t>
      </w:r>
      <w:r w:rsidRPr="00B824BD">
        <w:rPr>
          <w:spacing w:val="1"/>
          <w:sz w:val="24"/>
          <w:szCs w:val="24"/>
        </w:rPr>
        <w:t xml:space="preserve"> </w:t>
      </w:r>
      <w:r w:rsidRPr="00B824BD">
        <w:rPr>
          <w:sz w:val="24"/>
          <w:szCs w:val="24"/>
        </w:rPr>
        <w:t>детских</w:t>
      </w:r>
      <w:r w:rsidRPr="00B824BD">
        <w:rPr>
          <w:spacing w:val="1"/>
          <w:sz w:val="24"/>
          <w:szCs w:val="24"/>
        </w:rPr>
        <w:t xml:space="preserve"> </w:t>
      </w:r>
      <w:r w:rsidRPr="00B824BD">
        <w:rPr>
          <w:sz w:val="24"/>
          <w:szCs w:val="24"/>
        </w:rPr>
        <w:t>книг.</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процессе</w:t>
      </w:r>
      <w:r w:rsidRPr="00B824BD">
        <w:rPr>
          <w:spacing w:val="1"/>
          <w:sz w:val="24"/>
          <w:szCs w:val="24"/>
        </w:rPr>
        <w:t xml:space="preserve"> </w:t>
      </w:r>
      <w:r w:rsidRPr="00B824BD">
        <w:rPr>
          <w:sz w:val="24"/>
          <w:szCs w:val="24"/>
        </w:rPr>
        <w:t>обсуждения</w:t>
      </w:r>
      <w:r w:rsidRPr="00B824BD">
        <w:rPr>
          <w:spacing w:val="1"/>
          <w:sz w:val="24"/>
          <w:szCs w:val="24"/>
        </w:rPr>
        <w:t xml:space="preserve"> </w:t>
      </w:r>
      <w:r w:rsidRPr="00B824BD">
        <w:rPr>
          <w:sz w:val="24"/>
          <w:szCs w:val="24"/>
        </w:rPr>
        <w:t>с</w:t>
      </w:r>
      <w:r w:rsidRPr="00B824BD">
        <w:rPr>
          <w:spacing w:val="1"/>
          <w:sz w:val="24"/>
          <w:szCs w:val="24"/>
        </w:rPr>
        <w:t xml:space="preserve"> </w:t>
      </w:r>
      <w:r w:rsidRPr="00B824BD">
        <w:rPr>
          <w:sz w:val="24"/>
          <w:szCs w:val="24"/>
        </w:rPr>
        <w:t>детьми</w:t>
      </w:r>
      <w:r w:rsidRPr="00B824BD">
        <w:rPr>
          <w:spacing w:val="1"/>
          <w:sz w:val="24"/>
          <w:szCs w:val="24"/>
        </w:rPr>
        <w:t xml:space="preserve"> </w:t>
      </w:r>
      <w:r w:rsidRPr="00B824BD">
        <w:rPr>
          <w:sz w:val="24"/>
          <w:szCs w:val="24"/>
        </w:rPr>
        <w:t>основ</w:t>
      </w:r>
      <w:r w:rsidRPr="00B824BD">
        <w:rPr>
          <w:spacing w:val="1"/>
          <w:sz w:val="24"/>
          <w:szCs w:val="24"/>
        </w:rPr>
        <w:t xml:space="preserve"> </w:t>
      </w:r>
      <w:r w:rsidRPr="00B824BD">
        <w:rPr>
          <w:sz w:val="24"/>
          <w:szCs w:val="24"/>
        </w:rPr>
        <w:t>финансовой</w:t>
      </w:r>
      <w:r w:rsidRPr="00B824BD">
        <w:rPr>
          <w:spacing w:val="1"/>
          <w:sz w:val="24"/>
          <w:szCs w:val="24"/>
        </w:rPr>
        <w:t xml:space="preserve"> </w:t>
      </w:r>
      <w:r w:rsidRPr="00B824BD">
        <w:rPr>
          <w:sz w:val="24"/>
          <w:szCs w:val="24"/>
        </w:rPr>
        <w:t>грамотности</w:t>
      </w:r>
      <w:r w:rsidRPr="00B824BD">
        <w:rPr>
          <w:spacing w:val="1"/>
          <w:sz w:val="24"/>
          <w:szCs w:val="24"/>
        </w:rPr>
        <w:t xml:space="preserve"> </w:t>
      </w:r>
      <w:r w:rsidRPr="00B824BD">
        <w:rPr>
          <w:sz w:val="24"/>
          <w:szCs w:val="24"/>
        </w:rPr>
        <w:t>педагог</w:t>
      </w:r>
      <w:r w:rsidRPr="00B824BD">
        <w:rPr>
          <w:spacing w:val="1"/>
          <w:sz w:val="24"/>
          <w:szCs w:val="24"/>
        </w:rPr>
        <w:t xml:space="preserve"> </w:t>
      </w:r>
      <w:r w:rsidRPr="00B824BD">
        <w:rPr>
          <w:sz w:val="24"/>
          <w:szCs w:val="24"/>
        </w:rPr>
        <w:t>формирует элементы культуры потребления: бережного отношения к ресурсам потребления:</w:t>
      </w:r>
      <w:r w:rsidRPr="00B824BD">
        <w:rPr>
          <w:spacing w:val="1"/>
          <w:sz w:val="24"/>
          <w:szCs w:val="24"/>
        </w:rPr>
        <w:t xml:space="preserve"> </w:t>
      </w:r>
      <w:r w:rsidRPr="00B824BD">
        <w:rPr>
          <w:sz w:val="24"/>
          <w:szCs w:val="24"/>
        </w:rPr>
        <w:t>воде,</w:t>
      </w:r>
      <w:r w:rsidRPr="00B824BD">
        <w:rPr>
          <w:spacing w:val="-1"/>
          <w:sz w:val="24"/>
          <w:szCs w:val="24"/>
        </w:rPr>
        <w:t xml:space="preserve"> </w:t>
      </w:r>
      <w:r w:rsidRPr="00B824BD">
        <w:rPr>
          <w:sz w:val="24"/>
          <w:szCs w:val="24"/>
        </w:rPr>
        <w:t>электричеству,</w:t>
      </w:r>
      <w:r w:rsidRPr="00B824BD">
        <w:rPr>
          <w:spacing w:val="-1"/>
          <w:sz w:val="24"/>
          <w:szCs w:val="24"/>
        </w:rPr>
        <w:t xml:space="preserve"> </w:t>
      </w:r>
      <w:r w:rsidRPr="00B824BD">
        <w:rPr>
          <w:sz w:val="24"/>
          <w:szCs w:val="24"/>
        </w:rPr>
        <w:t>продуктам питания,</w:t>
      </w:r>
      <w:r w:rsidRPr="00B824BD">
        <w:rPr>
          <w:spacing w:val="-1"/>
          <w:sz w:val="24"/>
          <w:szCs w:val="24"/>
        </w:rPr>
        <w:t xml:space="preserve"> </w:t>
      </w:r>
      <w:r w:rsidRPr="00B824BD">
        <w:rPr>
          <w:sz w:val="24"/>
          <w:szCs w:val="24"/>
        </w:rPr>
        <w:t>одежде, обуви,</w:t>
      </w:r>
      <w:r w:rsidRPr="00B824BD">
        <w:rPr>
          <w:spacing w:val="2"/>
          <w:sz w:val="24"/>
          <w:szCs w:val="24"/>
        </w:rPr>
        <w:t xml:space="preserve"> </w:t>
      </w:r>
      <w:r w:rsidRPr="00B824BD">
        <w:rPr>
          <w:sz w:val="24"/>
          <w:szCs w:val="24"/>
        </w:rPr>
        <w:t>жилищу.</w:t>
      </w:r>
    </w:p>
    <w:p w:rsidR="00B824BD" w:rsidRDefault="00B824BD" w:rsidP="00B824BD">
      <w:pPr>
        <w:ind w:left="1348"/>
        <w:jc w:val="both"/>
        <w:rPr>
          <w:sz w:val="24"/>
          <w:szCs w:val="24"/>
        </w:rPr>
      </w:pPr>
      <w:r w:rsidRPr="00B824BD">
        <w:rPr>
          <w:sz w:val="24"/>
          <w:szCs w:val="24"/>
        </w:rPr>
        <w:t>Поощряет</w:t>
      </w:r>
      <w:r w:rsidRPr="00B824BD">
        <w:rPr>
          <w:spacing w:val="47"/>
          <w:sz w:val="24"/>
          <w:szCs w:val="24"/>
        </w:rPr>
        <w:t xml:space="preserve"> </w:t>
      </w:r>
      <w:r w:rsidRPr="00B824BD">
        <w:rPr>
          <w:sz w:val="24"/>
          <w:szCs w:val="24"/>
        </w:rPr>
        <w:t>инициативность</w:t>
      </w:r>
      <w:r w:rsidRPr="00B824BD">
        <w:rPr>
          <w:spacing w:val="48"/>
          <w:sz w:val="24"/>
          <w:szCs w:val="24"/>
        </w:rPr>
        <w:t xml:space="preserve"> </w:t>
      </w:r>
      <w:r w:rsidRPr="00B824BD">
        <w:rPr>
          <w:sz w:val="24"/>
          <w:szCs w:val="24"/>
        </w:rPr>
        <w:t>и</w:t>
      </w:r>
      <w:r w:rsidRPr="00B824BD">
        <w:rPr>
          <w:spacing w:val="49"/>
          <w:sz w:val="24"/>
          <w:szCs w:val="24"/>
        </w:rPr>
        <w:t xml:space="preserve"> </w:t>
      </w:r>
      <w:r w:rsidRPr="00B824BD">
        <w:rPr>
          <w:sz w:val="24"/>
          <w:szCs w:val="24"/>
        </w:rPr>
        <w:t>самостоятельность</w:t>
      </w:r>
      <w:r w:rsidRPr="00B824BD">
        <w:rPr>
          <w:spacing w:val="48"/>
          <w:sz w:val="24"/>
          <w:szCs w:val="24"/>
        </w:rPr>
        <w:t xml:space="preserve"> </w:t>
      </w:r>
      <w:r w:rsidRPr="00B824BD">
        <w:rPr>
          <w:sz w:val="24"/>
          <w:szCs w:val="24"/>
        </w:rPr>
        <w:t>детей</w:t>
      </w:r>
      <w:r w:rsidRPr="00B824BD">
        <w:rPr>
          <w:spacing w:val="49"/>
          <w:sz w:val="24"/>
          <w:szCs w:val="24"/>
        </w:rPr>
        <w:t xml:space="preserve"> </w:t>
      </w:r>
      <w:r w:rsidRPr="00B824BD">
        <w:rPr>
          <w:sz w:val="24"/>
          <w:szCs w:val="24"/>
        </w:rPr>
        <w:t>в</w:t>
      </w:r>
      <w:r w:rsidRPr="00B824BD">
        <w:rPr>
          <w:spacing w:val="48"/>
          <w:sz w:val="24"/>
          <w:szCs w:val="24"/>
        </w:rPr>
        <w:t xml:space="preserve"> </w:t>
      </w:r>
      <w:r w:rsidRPr="00B824BD">
        <w:rPr>
          <w:sz w:val="24"/>
          <w:szCs w:val="24"/>
        </w:rPr>
        <w:t>процессах</w:t>
      </w:r>
      <w:r w:rsidRPr="00B824BD">
        <w:rPr>
          <w:spacing w:val="49"/>
          <w:sz w:val="24"/>
          <w:szCs w:val="24"/>
        </w:rPr>
        <w:t xml:space="preserve"> </w:t>
      </w:r>
      <w:r w:rsidRPr="00B824BD">
        <w:rPr>
          <w:sz w:val="24"/>
          <w:szCs w:val="24"/>
        </w:rPr>
        <w:t>самообслуживания</w:t>
      </w:r>
      <w:r w:rsidRPr="00B824BD">
        <w:rPr>
          <w:spacing w:val="55"/>
          <w:sz w:val="24"/>
          <w:szCs w:val="24"/>
        </w:rPr>
        <w:t xml:space="preserve"> </w:t>
      </w:r>
      <w:r w:rsidRPr="00B824BD">
        <w:rPr>
          <w:sz w:val="24"/>
          <w:szCs w:val="24"/>
        </w:rPr>
        <w:t>в</w:t>
      </w:r>
    </w:p>
    <w:p w:rsidR="00B824BD" w:rsidRPr="00B824BD" w:rsidRDefault="00B824BD" w:rsidP="00B824BD">
      <w:pPr>
        <w:spacing w:before="72"/>
        <w:ind w:left="820" w:right="715"/>
        <w:jc w:val="both"/>
        <w:rPr>
          <w:sz w:val="24"/>
          <w:szCs w:val="24"/>
        </w:rPr>
      </w:pPr>
      <w:r w:rsidRPr="00B824BD">
        <w:rPr>
          <w:sz w:val="24"/>
          <w:szCs w:val="24"/>
        </w:rPr>
        <w:t>группе</w:t>
      </w:r>
      <w:r w:rsidRPr="00B824BD">
        <w:rPr>
          <w:spacing w:val="1"/>
          <w:sz w:val="24"/>
          <w:szCs w:val="24"/>
        </w:rPr>
        <w:t xml:space="preserve"> </w:t>
      </w:r>
      <w:r w:rsidRPr="00B824BD">
        <w:rPr>
          <w:sz w:val="24"/>
          <w:szCs w:val="24"/>
        </w:rPr>
        <w:t>(убрать</w:t>
      </w:r>
      <w:r w:rsidRPr="00B824BD">
        <w:rPr>
          <w:spacing w:val="1"/>
          <w:sz w:val="24"/>
          <w:szCs w:val="24"/>
        </w:rPr>
        <w:t xml:space="preserve"> </w:t>
      </w:r>
      <w:r w:rsidRPr="00B824BD">
        <w:rPr>
          <w:sz w:val="24"/>
          <w:szCs w:val="24"/>
        </w:rPr>
        <w:t>постель</w:t>
      </w:r>
      <w:r w:rsidRPr="00B824BD">
        <w:rPr>
          <w:spacing w:val="1"/>
          <w:sz w:val="24"/>
          <w:szCs w:val="24"/>
        </w:rPr>
        <w:t xml:space="preserve"> </w:t>
      </w:r>
      <w:r w:rsidRPr="00B824BD">
        <w:rPr>
          <w:sz w:val="24"/>
          <w:szCs w:val="24"/>
        </w:rPr>
        <w:t>после</w:t>
      </w:r>
      <w:r w:rsidRPr="00B824BD">
        <w:rPr>
          <w:spacing w:val="1"/>
          <w:sz w:val="24"/>
          <w:szCs w:val="24"/>
        </w:rPr>
        <w:t xml:space="preserve"> </w:t>
      </w:r>
      <w:r w:rsidRPr="00B824BD">
        <w:rPr>
          <w:sz w:val="24"/>
          <w:szCs w:val="24"/>
        </w:rPr>
        <w:t>сна,</w:t>
      </w:r>
      <w:r w:rsidRPr="00B824BD">
        <w:rPr>
          <w:spacing w:val="1"/>
          <w:sz w:val="24"/>
          <w:szCs w:val="24"/>
        </w:rPr>
        <w:t xml:space="preserve"> </w:t>
      </w:r>
      <w:r w:rsidRPr="00B824BD">
        <w:rPr>
          <w:sz w:val="24"/>
          <w:szCs w:val="24"/>
        </w:rPr>
        <w:t>расставить</w:t>
      </w:r>
      <w:r w:rsidRPr="00B824BD">
        <w:rPr>
          <w:spacing w:val="1"/>
          <w:sz w:val="24"/>
          <w:szCs w:val="24"/>
        </w:rPr>
        <w:t xml:space="preserve"> </w:t>
      </w:r>
      <w:r w:rsidRPr="00B824BD">
        <w:rPr>
          <w:sz w:val="24"/>
          <w:szCs w:val="24"/>
        </w:rPr>
        <w:t>ровно</w:t>
      </w:r>
      <w:r w:rsidRPr="00B824BD">
        <w:rPr>
          <w:spacing w:val="1"/>
          <w:sz w:val="24"/>
          <w:szCs w:val="24"/>
        </w:rPr>
        <w:t xml:space="preserve"> </w:t>
      </w:r>
      <w:r w:rsidRPr="00B824BD">
        <w:rPr>
          <w:sz w:val="24"/>
          <w:szCs w:val="24"/>
        </w:rPr>
        <w:t>стулья</w:t>
      </w:r>
      <w:r w:rsidRPr="00B824BD">
        <w:rPr>
          <w:spacing w:val="1"/>
          <w:sz w:val="24"/>
          <w:szCs w:val="24"/>
        </w:rPr>
        <w:t xml:space="preserve"> </w:t>
      </w:r>
      <w:r w:rsidRPr="00B824BD">
        <w:rPr>
          <w:sz w:val="24"/>
          <w:szCs w:val="24"/>
        </w:rPr>
        <w:t>за</w:t>
      </w:r>
      <w:r w:rsidRPr="00B824BD">
        <w:rPr>
          <w:spacing w:val="1"/>
          <w:sz w:val="24"/>
          <w:szCs w:val="24"/>
        </w:rPr>
        <w:t xml:space="preserve"> </w:t>
      </w:r>
      <w:r w:rsidRPr="00B824BD">
        <w:rPr>
          <w:sz w:val="24"/>
          <w:szCs w:val="24"/>
        </w:rPr>
        <w:t>столами</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зоне</w:t>
      </w:r>
      <w:r w:rsidRPr="00B824BD">
        <w:rPr>
          <w:spacing w:val="1"/>
          <w:sz w:val="24"/>
          <w:szCs w:val="24"/>
        </w:rPr>
        <w:t xml:space="preserve"> </w:t>
      </w:r>
      <w:r w:rsidRPr="00B824BD">
        <w:rPr>
          <w:sz w:val="24"/>
          <w:szCs w:val="24"/>
        </w:rPr>
        <w:t>учебной</w:t>
      </w:r>
      <w:r w:rsidRPr="00B824BD">
        <w:rPr>
          <w:spacing w:val="1"/>
          <w:sz w:val="24"/>
          <w:szCs w:val="24"/>
        </w:rPr>
        <w:t xml:space="preserve"> </w:t>
      </w:r>
      <w:r w:rsidRPr="00B824BD">
        <w:rPr>
          <w:sz w:val="24"/>
          <w:szCs w:val="24"/>
        </w:rPr>
        <w:t>деятельности),</w:t>
      </w:r>
      <w:r w:rsidRPr="00B824BD">
        <w:rPr>
          <w:spacing w:val="1"/>
          <w:sz w:val="24"/>
          <w:szCs w:val="24"/>
        </w:rPr>
        <w:t xml:space="preserve"> </w:t>
      </w:r>
      <w:r w:rsidRPr="00B824BD">
        <w:rPr>
          <w:sz w:val="24"/>
          <w:szCs w:val="24"/>
        </w:rPr>
        <w:t>создает</w:t>
      </w:r>
      <w:r w:rsidRPr="00B824BD">
        <w:rPr>
          <w:spacing w:val="1"/>
          <w:sz w:val="24"/>
          <w:szCs w:val="24"/>
        </w:rPr>
        <w:t xml:space="preserve"> </w:t>
      </w:r>
      <w:r w:rsidRPr="00B824BD">
        <w:rPr>
          <w:sz w:val="24"/>
          <w:szCs w:val="24"/>
        </w:rPr>
        <w:t>проблемные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игровые</w:t>
      </w:r>
      <w:r w:rsidRPr="00B824BD">
        <w:rPr>
          <w:spacing w:val="1"/>
          <w:sz w:val="24"/>
          <w:szCs w:val="24"/>
        </w:rPr>
        <w:t xml:space="preserve"> </w:t>
      </w:r>
      <w:r w:rsidRPr="00B824BD">
        <w:rPr>
          <w:sz w:val="24"/>
          <w:szCs w:val="24"/>
        </w:rPr>
        <w:t>ситуации</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развития</w:t>
      </w:r>
      <w:r w:rsidRPr="00B824BD">
        <w:rPr>
          <w:spacing w:val="1"/>
          <w:sz w:val="24"/>
          <w:szCs w:val="24"/>
        </w:rPr>
        <w:t xml:space="preserve"> </w:t>
      </w:r>
      <w:r w:rsidRPr="00B824BD">
        <w:rPr>
          <w:sz w:val="24"/>
          <w:szCs w:val="24"/>
        </w:rPr>
        <w:t>умений</w:t>
      </w:r>
      <w:r w:rsidRPr="00B824BD">
        <w:rPr>
          <w:spacing w:val="1"/>
          <w:sz w:val="24"/>
          <w:szCs w:val="24"/>
        </w:rPr>
        <w:t xml:space="preserve"> </w:t>
      </w:r>
      <w:r w:rsidRPr="00B824BD">
        <w:rPr>
          <w:sz w:val="24"/>
          <w:szCs w:val="24"/>
        </w:rPr>
        <w:t>выполнять</w:t>
      </w:r>
      <w:r w:rsidRPr="00B824BD">
        <w:rPr>
          <w:spacing w:val="1"/>
          <w:sz w:val="24"/>
          <w:szCs w:val="24"/>
        </w:rPr>
        <w:t xml:space="preserve"> </w:t>
      </w:r>
      <w:r w:rsidRPr="00B824BD">
        <w:rPr>
          <w:sz w:val="24"/>
          <w:szCs w:val="24"/>
        </w:rPr>
        <w:t>отдельные трудовые действия, привлекает к решению поставленных задач родителей (законных</w:t>
      </w:r>
      <w:r w:rsidRPr="00B824BD">
        <w:rPr>
          <w:spacing w:val="1"/>
          <w:sz w:val="24"/>
          <w:szCs w:val="24"/>
        </w:rPr>
        <w:t xml:space="preserve"> </w:t>
      </w:r>
      <w:r w:rsidRPr="00B824BD">
        <w:rPr>
          <w:sz w:val="24"/>
          <w:szCs w:val="24"/>
        </w:rPr>
        <w:t>представителей) с целью создания дома условий для развития умений реализовывать элементы</w:t>
      </w:r>
      <w:r w:rsidRPr="00B824BD">
        <w:rPr>
          <w:spacing w:val="1"/>
          <w:sz w:val="24"/>
          <w:szCs w:val="24"/>
        </w:rPr>
        <w:t xml:space="preserve"> </w:t>
      </w:r>
      <w:r w:rsidRPr="00B824BD">
        <w:rPr>
          <w:sz w:val="24"/>
          <w:szCs w:val="24"/>
        </w:rPr>
        <w:t>хозяйственно-бытового труда: вымыть тарелку после обеда, вытереть пыль в комнате, застелить</w:t>
      </w:r>
      <w:r w:rsidRPr="00B824BD">
        <w:rPr>
          <w:spacing w:val="1"/>
          <w:sz w:val="24"/>
          <w:szCs w:val="24"/>
        </w:rPr>
        <w:t xml:space="preserve"> </w:t>
      </w:r>
      <w:r w:rsidRPr="00B824BD">
        <w:rPr>
          <w:sz w:val="24"/>
          <w:szCs w:val="24"/>
        </w:rPr>
        <w:t>кровать,</w:t>
      </w:r>
      <w:r w:rsidRPr="00B824BD">
        <w:rPr>
          <w:spacing w:val="-1"/>
          <w:sz w:val="24"/>
          <w:szCs w:val="24"/>
        </w:rPr>
        <w:t xml:space="preserve"> </w:t>
      </w:r>
      <w:r w:rsidRPr="00B824BD">
        <w:rPr>
          <w:sz w:val="24"/>
          <w:szCs w:val="24"/>
        </w:rPr>
        <w:t>погладить</w:t>
      </w:r>
      <w:r w:rsidRPr="00B824BD">
        <w:rPr>
          <w:spacing w:val="-2"/>
          <w:sz w:val="24"/>
          <w:szCs w:val="24"/>
        </w:rPr>
        <w:t xml:space="preserve"> </w:t>
      </w:r>
      <w:r w:rsidRPr="00B824BD">
        <w:rPr>
          <w:sz w:val="24"/>
          <w:szCs w:val="24"/>
        </w:rPr>
        <w:t>носовой</w:t>
      </w:r>
      <w:r w:rsidRPr="00B824BD">
        <w:rPr>
          <w:spacing w:val="-1"/>
          <w:sz w:val="24"/>
          <w:szCs w:val="24"/>
        </w:rPr>
        <w:t xml:space="preserve"> </w:t>
      </w:r>
      <w:r w:rsidRPr="00B824BD">
        <w:rPr>
          <w:sz w:val="24"/>
          <w:szCs w:val="24"/>
        </w:rPr>
        <w:t>платок, покормить</w:t>
      </w:r>
      <w:r w:rsidRPr="00B824BD">
        <w:rPr>
          <w:spacing w:val="-3"/>
          <w:sz w:val="24"/>
          <w:szCs w:val="24"/>
        </w:rPr>
        <w:t xml:space="preserve"> </w:t>
      </w:r>
      <w:r w:rsidRPr="00B824BD">
        <w:rPr>
          <w:sz w:val="24"/>
          <w:szCs w:val="24"/>
        </w:rPr>
        <w:t>домашнего питомца</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тому</w:t>
      </w:r>
      <w:r w:rsidRPr="00B824BD">
        <w:rPr>
          <w:spacing w:val="-9"/>
          <w:sz w:val="24"/>
          <w:szCs w:val="24"/>
        </w:rPr>
        <w:t xml:space="preserve"> </w:t>
      </w:r>
      <w:r w:rsidRPr="00B824BD">
        <w:rPr>
          <w:sz w:val="24"/>
          <w:szCs w:val="24"/>
        </w:rPr>
        <w:t>подобное.</w:t>
      </w:r>
    </w:p>
    <w:p w:rsidR="00B824BD" w:rsidRPr="00B824BD" w:rsidRDefault="00B824BD" w:rsidP="00B824BD">
      <w:pPr>
        <w:ind w:left="820" w:right="703" w:firstLine="528"/>
        <w:jc w:val="both"/>
        <w:rPr>
          <w:sz w:val="24"/>
          <w:szCs w:val="24"/>
        </w:rPr>
      </w:pPr>
      <w:r w:rsidRPr="00B824BD">
        <w:rPr>
          <w:sz w:val="24"/>
          <w:szCs w:val="24"/>
        </w:rPr>
        <w:t>Поддерживает коллективное выполнения детьми трудовых поручений во время дежурства,</w:t>
      </w:r>
      <w:r w:rsidRPr="00B824BD">
        <w:rPr>
          <w:spacing w:val="1"/>
          <w:sz w:val="24"/>
          <w:szCs w:val="24"/>
        </w:rPr>
        <w:t xml:space="preserve"> </w:t>
      </w:r>
      <w:r w:rsidRPr="00B824BD">
        <w:rPr>
          <w:sz w:val="24"/>
          <w:szCs w:val="24"/>
        </w:rPr>
        <w:t>учит детей распределять между собой трудовые поручения для получения единого трудового</w:t>
      </w:r>
      <w:r w:rsidRPr="00B824BD">
        <w:rPr>
          <w:spacing w:val="1"/>
          <w:sz w:val="24"/>
          <w:szCs w:val="24"/>
        </w:rPr>
        <w:t xml:space="preserve"> </w:t>
      </w:r>
      <w:r w:rsidRPr="00B824BD">
        <w:rPr>
          <w:sz w:val="24"/>
          <w:szCs w:val="24"/>
        </w:rPr>
        <w:t>результата, знакомит детей с правилами использования инструментов труда - ножниц, иголки и</w:t>
      </w:r>
      <w:r w:rsidRPr="00B824BD">
        <w:rPr>
          <w:spacing w:val="1"/>
          <w:sz w:val="24"/>
          <w:szCs w:val="24"/>
        </w:rPr>
        <w:t xml:space="preserve"> </w:t>
      </w:r>
      <w:r w:rsidRPr="00B824BD">
        <w:rPr>
          <w:sz w:val="24"/>
          <w:szCs w:val="24"/>
        </w:rPr>
        <w:t>тому</w:t>
      </w:r>
      <w:r w:rsidRPr="00B824BD">
        <w:rPr>
          <w:spacing w:val="-8"/>
          <w:sz w:val="24"/>
          <w:szCs w:val="24"/>
        </w:rPr>
        <w:t xml:space="preserve"> </w:t>
      </w:r>
      <w:r w:rsidRPr="00B824BD">
        <w:rPr>
          <w:sz w:val="24"/>
          <w:szCs w:val="24"/>
        </w:rPr>
        <w:t>подобное.</w:t>
      </w:r>
    </w:p>
    <w:p w:rsidR="00B824BD" w:rsidRPr="00B824BD" w:rsidRDefault="00B824BD" w:rsidP="00995949">
      <w:pPr>
        <w:numPr>
          <w:ilvl w:val="0"/>
          <w:numId w:val="49"/>
        </w:numPr>
        <w:tabs>
          <w:tab w:val="left" w:pos="1609"/>
        </w:tabs>
        <w:spacing w:before="1"/>
        <w:ind w:left="1608" w:hanging="261"/>
        <w:jc w:val="both"/>
        <w:rPr>
          <w:sz w:val="24"/>
        </w:rPr>
      </w:pPr>
      <w:r w:rsidRPr="00B824BD">
        <w:rPr>
          <w:sz w:val="24"/>
        </w:rPr>
        <w:t>В</w:t>
      </w:r>
      <w:r w:rsidRPr="00B824BD">
        <w:rPr>
          <w:spacing w:val="-7"/>
          <w:sz w:val="24"/>
        </w:rPr>
        <w:t xml:space="preserve"> </w:t>
      </w:r>
      <w:r w:rsidRPr="00B824BD">
        <w:rPr>
          <w:sz w:val="24"/>
        </w:rPr>
        <w:t>области</w:t>
      </w:r>
      <w:r w:rsidRPr="00B824BD">
        <w:rPr>
          <w:spacing w:val="-3"/>
          <w:sz w:val="24"/>
        </w:rPr>
        <w:t xml:space="preserve"> </w:t>
      </w:r>
      <w:r w:rsidRPr="00B824BD">
        <w:rPr>
          <w:sz w:val="24"/>
        </w:rPr>
        <w:t>формирования безопасного</w:t>
      </w:r>
      <w:r w:rsidRPr="00B824BD">
        <w:rPr>
          <w:spacing w:val="-2"/>
          <w:sz w:val="24"/>
        </w:rPr>
        <w:t xml:space="preserve"> </w:t>
      </w:r>
      <w:r w:rsidRPr="00B824BD">
        <w:rPr>
          <w:sz w:val="24"/>
        </w:rPr>
        <w:t>поведения.</w:t>
      </w:r>
    </w:p>
    <w:p w:rsidR="00B824BD" w:rsidRPr="00B824BD" w:rsidRDefault="00B824BD" w:rsidP="00B824BD">
      <w:pPr>
        <w:ind w:left="820" w:right="710" w:firstLine="480"/>
        <w:jc w:val="both"/>
        <w:rPr>
          <w:sz w:val="24"/>
          <w:szCs w:val="24"/>
        </w:rPr>
      </w:pPr>
      <w:r w:rsidRPr="00B824BD">
        <w:rPr>
          <w:sz w:val="24"/>
          <w:szCs w:val="24"/>
        </w:rPr>
        <w:t>Педагог осуществляет ознакомление детей с правилами безопасного поведения в ситуациях,</w:t>
      </w:r>
      <w:r w:rsidRPr="00B824BD">
        <w:rPr>
          <w:spacing w:val="-57"/>
          <w:sz w:val="24"/>
          <w:szCs w:val="24"/>
        </w:rPr>
        <w:t xml:space="preserve"> </w:t>
      </w:r>
      <w:r w:rsidRPr="00B824BD">
        <w:rPr>
          <w:sz w:val="24"/>
          <w:szCs w:val="24"/>
        </w:rPr>
        <w:t>создающих угрозу жизни и здоровью ребенка (погас свет, остался один в темноте, потерялся на</w:t>
      </w:r>
      <w:r w:rsidRPr="00B824BD">
        <w:rPr>
          <w:spacing w:val="1"/>
          <w:sz w:val="24"/>
          <w:szCs w:val="24"/>
        </w:rPr>
        <w:t xml:space="preserve"> </w:t>
      </w:r>
      <w:r w:rsidRPr="00B824BD">
        <w:rPr>
          <w:sz w:val="24"/>
          <w:szCs w:val="24"/>
        </w:rPr>
        <w:t>улице, в лесу, в магазине, во время массового праздника, получил травму (ушиб, порез) и тому</w:t>
      </w:r>
      <w:r w:rsidRPr="00B824BD">
        <w:rPr>
          <w:spacing w:val="1"/>
          <w:sz w:val="24"/>
          <w:szCs w:val="24"/>
        </w:rPr>
        <w:t xml:space="preserve"> </w:t>
      </w:r>
      <w:r w:rsidRPr="00B824BD">
        <w:rPr>
          <w:sz w:val="24"/>
          <w:szCs w:val="24"/>
        </w:rPr>
        <w:t>подобное). Создавая игровые, проблемные ситуации, досуги для детей, педагог активизирует</w:t>
      </w:r>
      <w:r w:rsidRPr="00B824BD">
        <w:rPr>
          <w:spacing w:val="1"/>
          <w:sz w:val="24"/>
          <w:szCs w:val="24"/>
        </w:rPr>
        <w:t xml:space="preserve"> </w:t>
      </w:r>
      <w:r w:rsidRPr="00B824BD">
        <w:rPr>
          <w:sz w:val="24"/>
          <w:szCs w:val="24"/>
        </w:rPr>
        <w:t>самостоятельный</w:t>
      </w:r>
      <w:r w:rsidRPr="00B824BD">
        <w:rPr>
          <w:spacing w:val="1"/>
          <w:sz w:val="24"/>
          <w:szCs w:val="24"/>
        </w:rPr>
        <w:t xml:space="preserve"> </w:t>
      </w:r>
      <w:r w:rsidRPr="00B824BD">
        <w:rPr>
          <w:sz w:val="24"/>
          <w:szCs w:val="24"/>
        </w:rPr>
        <w:t>опыт</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области</w:t>
      </w:r>
      <w:r w:rsidRPr="00B824BD">
        <w:rPr>
          <w:spacing w:val="1"/>
          <w:sz w:val="24"/>
          <w:szCs w:val="24"/>
        </w:rPr>
        <w:t xml:space="preserve"> </w:t>
      </w:r>
      <w:r w:rsidRPr="00B824BD">
        <w:rPr>
          <w:sz w:val="24"/>
          <w:szCs w:val="24"/>
        </w:rPr>
        <w:t>безопасного</w:t>
      </w:r>
      <w:r w:rsidRPr="00B824BD">
        <w:rPr>
          <w:spacing w:val="1"/>
          <w:sz w:val="24"/>
          <w:szCs w:val="24"/>
        </w:rPr>
        <w:t xml:space="preserve"> </w:t>
      </w:r>
      <w:r w:rsidRPr="00B824BD">
        <w:rPr>
          <w:sz w:val="24"/>
          <w:szCs w:val="24"/>
        </w:rPr>
        <w:t>поведения,</w:t>
      </w:r>
      <w:r w:rsidRPr="00B824BD">
        <w:rPr>
          <w:spacing w:val="1"/>
          <w:sz w:val="24"/>
          <w:szCs w:val="24"/>
        </w:rPr>
        <w:t xml:space="preserve"> </w:t>
      </w:r>
      <w:r w:rsidRPr="00B824BD">
        <w:rPr>
          <w:sz w:val="24"/>
          <w:szCs w:val="24"/>
        </w:rPr>
        <w:t>позволяет</w:t>
      </w:r>
      <w:r w:rsidRPr="00B824BD">
        <w:rPr>
          <w:spacing w:val="1"/>
          <w:sz w:val="24"/>
          <w:szCs w:val="24"/>
        </w:rPr>
        <w:t xml:space="preserve"> </w:t>
      </w:r>
      <w:r w:rsidRPr="00B824BD">
        <w:rPr>
          <w:sz w:val="24"/>
          <w:szCs w:val="24"/>
        </w:rPr>
        <w:t>детям</w:t>
      </w:r>
      <w:r w:rsidRPr="00B824BD">
        <w:rPr>
          <w:spacing w:val="1"/>
          <w:sz w:val="24"/>
          <w:szCs w:val="24"/>
        </w:rPr>
        <w:t xml:space="preserve"> </w:t>
      </w:r>
      <w:r w:rsidRPr="00B824BD">
        <w:rPr>
          <w:sz w:val="24"/>
          <w:szCs w:val="24"/>
        </w:rPr>
        <w:t>демонстрировать</w:t>
      </w:r>
      <w:r w:rsidRPr="00B824BD">
        <w:rPr>
          <w:spacing w:val="-3"/>
          <w:sz w:val="24"/>
          <w:szCs w:val="24"/>
        </w:rPr>
        <w:t xml:space="preserve"> </w:t>
      </w:r>
      <w:r w:rsidRPr="00B824BD">
        <w:rPr>
          <w:sz w:val="24"/>
          <w:szCs w:val="24"/>
        </w:rPr>
        <w:t>сформированные</w:t>
      </w:r>
      <w:r w:rsidRPr="00B824BD">
        <w:rPr>
          <w:spacing w:val="2"/>
          <w:sz w:val="24"/>
          <w:szCs w:val="24"/>
        </w:rPr>
        <w:t xml:space="preserve"> </w:t>
      </w:r>
      <w:r w:rsidRPr="00B824BD">
        <w:rPr>
          <w:sz w:val="24"/>
          <w:szCs w:val="24"/>
        </w:rPr>
        <w:t>умения, связанные с</w:t>
      </w:r>
      <w:r w:rsidRPr="00B824BD">
        <w:rPr>
          <w:spacing w:val="-4"/>
          <w:sz w:val="24"/>
          <w:szCs w:val="24"/>
        </w:rPr>
        <w:t xml:space="preserve"> </w:t>
      </w:r>
      <w:r w:rsidRPr="00B824BD">
        <w:rPr>
          <w:sz w:val="24"/>
          <w:szCs w:val="24"/>
        </w:rPr>
        <w:t>безопасным поведением.</w:t>
      </w:r>
    </w:p>
    <w:p w:rsidR="00B824BD" w:rsidRPr="00B824BD" w:rsidRDefault="00B824BD" w:rsidP="00B824BD">
      <w:pPr>
        <w:ind w:left="820" w:right="717" w:firstLine="480"/>
        <w:jc w:val="both"/>
        <w:rPr>
          <w:sz w:val="24"/>
          <w:szCs w:val="24"/>
        </w:rPr>
      </w:pPr>
      <w:r w:rsidRPr="00B824BD">
        <w:rPr>
          <w:sz w:val="24"/>
          <w:szCs w:val="24"/>
        </w:rPr>
        <w:t>Педагог инициирует самостоятельность и активность детей в соблюдении норм и правил</w:t>
      </w:r>
      <w:r w:rsidRPr="00B824BD">
        <w:rPr>
          <w:spacing w:val="1"/>
          <w:sz w:val="24"/>
          <w:szCs w:val="24"/>
        </w:rPr>
        <w:t xml:space="preserve"> </w:t>
      </w:r>
      <w:r w:rsidRPr="00B824BD">
        <w:rPr>
          <w:sz w:val="24"/>
          <w:szCs w:val="24"/>
        </w:rPr>
        <w:t>безопасного</w:t>
      </w:r>
      <w:r w:rsidRPr="00B824BD">
        <w:rPr>
          <w:spacing w:val="-2"/>
          <w:sz w:val="24"/>
          <w:szCs w:val="24"/>
        </w:rPr>
        <w:t xml:space="preserve"> </w:t>
      </w:r>
      <w:r w:rsidRPr="00B824BD">
        <w:rPr>
          <w:sz w:val="24"/>
          <w:szCs w:val="24"/>
        </w:rPr>
        <w:t>поведения,</w:t>
      </w:r>
      <w:r w:rsidRPr="00B824BD">
        <w:rPr>
          <w:spacing w:val="-1"/>
          <w:sz w:val="24"/>
          <w:szCs w:val="24"/>
        </w:rPr>
        <w:t xml:space="preserve"> </w:t>
      </w:r>
      <w:r w:rsidRPr="00B824BD">
        <w:rPr>
          <w:sz w:val="24"/>
          <w:szCs w:val="24"/>
        </w:rPr>
        <w:t>ободряет</w:t>
      </w:r>
      <w:r w:rsidRPr="00B824BD">
        <w:rPr>
          <w:spacing w:val="-2"/>
          <w:sz w:val="24"/>
          <w:szCs w:val="24"/>
        </w:rPr>
        <w:t xml:space="preserve"> </w:t>
      </w:r>
      <w:r w:rsidRPr="00B824BD">
        <w:rPr>
          <w:sz w:val="24"/>
          <w:szCs w:val="24"/>
        </w:rPr>
        <w:t>похвалой</w:t>
      </w:r>
      <w:r w:rsidRPr="00B824BD">
        <w:rPr>
          <w:spacing w:val="-2"/>
          <w:sz w:val="24"/>
          <w:szCs w:val="24"/>
        </w:rPr>
        <w:t xml:space="preserve"> </w:t>
      </w:r>
      <w:r w:rsidRPr="00B824BD">
        <w:rPr>
          <w:sz w:val="24"/>
          <w:szCs w:val="24"/>
        </w:rPr>
        <w:t>правильно</w:t>
      </w:r>
      <w:r w:rsidRPr="00B824BD">
        <w:rPr>
          <w:spacing w:val="-2"/>
          <w:sz w:val="24"/>
          <w:szCs w:val="24"/>
        </w:rPr>
        <w:t xml:space="preserve"> </w:t>
      </w:r>
      <w:r w:rsidRPr="00B824BD">
        <w:rPr>
          <w:sz w:val="24"/>
          <w:szCs w:val="24"/>
        </w:rPr>
        <w:t>выполненные действия.</w:t>
      </w:r>
    </w:p>
    <w:p w:rsidR="00B824BD" w:rsidRPr="00B824BD" w:rsidRDefault="00B824BD" w:rsidP="00B824BD">
      <w:pPr>
        <w:ind w:left="820" w:right="703" w:firstLine="480"/>
        <w:jc w:val="both"/>
        <w:rPr>
          <w:sz w:val="24"/>
          <w:szCs w:val="24"/>
        </w:rPr>
      </w:pPr>
      <w:r w:rsidRPr="00B824BD">
        <w:rPr>
          <w:sz w:val="24"/>
          <w:szCs w:val="24"/>
        </w:rPr>
        <w:t>Педагог</w:t>
      </w:r>
      <w:r w:rsidRPr="00B824BD">
        <w:rPr>
          <w:spacing w:val="1"/>
          <w:sz w:val="24"/>
          <w:szCs w:val="24"/>
        </w:rPr>
        <w:t xml:space="preserve"> </w:t>
      </w:r>
      <w:r w:rsidRPr="00B824BD">
        <w:rPr>
          <w:sz w:val="24"/>
          <w:szCs w:val="24"/>
        </w:rPr>
        <w:t>рассказывает</w:t>
      </w:r>
      <w:r w:rsidRPr="00B824BD">
        <w:rPr>
          <w:spacing w:val="1"/>
          <w:sz w:val="24"/>
          <w:szCs w:val="24"/>
        </w:rPr>
        <w:t xml:space="preserve"> </w:t>
      </w:r>
      <w:r w:rsidRPr="00B824BD">
        <w:rPr>
          <w:sz w:val="24"/>
          <w:szCs w:val="24"/>
        </w:rPr>
        <w:t>детям</w:t>
      </w:r>
      <w:r w:rsidRPr="00B824BD">
        <w:rPr>
          <w:spacing w:val="1"/>
          <w:sz w:val="24"/>
          <w:szCs w:val="24"/>
        </w:rPr>
        <w:t xml:space="preserve"> </w:t>
      </w:r>
      <w:r w:rsidRPr="00B824BD">
        <w:rPr>
          <w:sz w:val="24"/>
          <w:szCs w:val="24"/>
        </w:rPr>
        <w:t>об</w:t>
      </w:r>
      <w:r w:rsidRPr="00B824BD">
        <w:rPr>
          <w:spacing w:val="1"/>
          <w:sz w:val="24"/>
          <w:szCs w:val="24"/>
        </w:rPr>
        <w:t xml:space="preserve"> </w:t>
      </w:r>
      <w:r w:rsidRPr="00B824BD">
        <w:rPr>
          <w:sz w:val="24"/>
          <w:szCs w:val="24"/>
        </w:rPr>
        <w:t>элементарных</w:t>
      </w:r>
      <w:r w:rsidRPr="00B824BD">
        <w:rPr>
          <w:spacing w:val="1"/>
          <w:sz w:val="24"/>
          <w:szCs w:val="24"/>
        </w:rPr>
        <w:t xml:space="preserve"> </w:t>
      </w:r>
      <w:r w:rsidRPr="00B824BD">
        <w:rPr>
          <w:sz w:val="24"/>
          <w:szCs w:val="24"/>
        </w:rPr>
        <w:t>правилах</w:t>
      </w:r>
      <w:r w:rsidRPr="00B824BD">
        <w:rPr>
          <w:spacing w:val="1"/>
          <w:sz w:val="24"/>
          <w:szCs w:val="24"/>
        </w:rPr>
        <w:t xml:space="preserve"> </w:t>
      </w:r>
      <w:r w:rsidRPr="00B824BD">
        <w:rPr>
          <w:sz w:val="24"/>
          <w:szCs w:val="24"/>
        </w:rPr>
        <w:t>оказания</w:t>
      </w:r>
      <w:r w:rsidRPr="00B824BD">
        <w:rPr>
          <w:spacing w:val="1"/>
          <w:sz w:val="24"/>
          <w:szCs w:val="24"/>
        </w:rPr>
        <w:t xml:space="preserve"> </w:t>
      </w:r>
      <w:r w:rsidRPr="00B824BD">
        <w:rPr>
          <w:sz w:val="24"/>
          <w:szCs w:val="24"/>
        </w:rPr>
        <w:t>первой</w:t>
      </w:r>
      <w:r w:rsidRPr="00B824BD">
        <w:rPr>
          <w:spacing w:val="1"/>
          <w:sz w:val="24"/>
          <w:szCs w:val="24"/>
        </w:rPr>
        <w:t xml:space="preserve"> </w:t>
      </w:r>
      <w:r w:rsidRPr="00B824BD">
        <w:rPr>
          <w:sz w:val="24"/>
          <w:szCs w:val="24"/>
        </w:rPr>
        <w:t>медицинской</w:t>
      </w:r>
      <w:r w:rsidRPr="00B824BD">
        <w:rPr>
          <w:spacing w:val="1"/>
          <w:sz w:val="24"/>
          <w:szCs w:val="24"/>
        </w:rPr>
        <w:t xml:space="preserve"> </w:t>
      </w:r>
      <w:r w:rsidRPr="00B824BD">
        <w:rPr>
          <w:sz w:val="24"/>
          <w:szCs w:val="24"/>
        </w:rPr>
        <w:t>помощи при первых признаках недомогания, травмах, ушибах. Закрепляет через организацию</w:t>
      </w:r>
      <w:r w:rsidRPr="00B824BD">
        <w:rPr>
          <w:spacing w:val="1"/>
          <w:sz w:val="24"/>
          <w:szCs w:val="24"/>
        </w:rPr>
        <w:t xml:space="preserve"> </w:t>
      </w:r>
      <w:r w:rsidRPr="00B824BD">
        <w:rPr>
          <w:sz w:val="24"/>
          <w:szCs w:val="24"/>
        </w:rPr>
        <w:t>дидактических игр, упражнений действия детей, связанные с оказанием первой медицинской</w:t>
      </w:r>
      <w:r w:rsidRPr="00B824BD">
        <w:rPr>
          <w:spacing w:val="1"/>
          <w:sz w:val="24"/>
          <w:szCs w:val="24"/>
        </w:rPr>
        <w:t xml:space="preserve"> </w:t>
      </w:r>
      <w:r w:rsidRPr="00B824BD">
        <w:rPr>
          <w:sz w:val="24"/>
          <w:szCs w:val="24"/>
        </w:rPr>
        <w:t>помощи.</w:t>
      </w:r>
    </w:p>
    <w:p w:rsidR="00B824BD" w:rsidRPr="00B824BD" w:rsidRDefault="00B824BD" w:rsidP="00B824BD">
      <w:pPr>
        <w:spacing w:before="1"/>
        <w:ind w:left="820" w:right="706" w:firstLine="480"/>
        <w:jc w:val="both"/>
        <w:rPr>
          <w:sz w:val="24"/>
          <w:szCs w:val="24"/>
        </w:rPr>
      </w:pPr>
      <w:r w:rsidRPr="00B824BD">
        <w:rPr>
          <w:sz w:val="24"/>
          <w:szCs w:val="24"/>
        </w:rPr>
        <w:t>Организует встречи детей со специалистами, чьи профессии связаны с безопасностью (врач</w:t>
      </w:r>
      <w:r w:rsidRPr="00B824BD">
        <w:rPr>
          <w:spacing w:val="1"/>
          <w:sz w:val="24"/>
          <w:szCs w:val="24"/>
        </w:rPr>
        <w:t xml:space="preserve"> </w:t>
      </w:r>
      <w:r w:rsidRPr="00B824BD">
        <w:rPr>
          <w:sz w:val="24"/>
          <w:szCs w:val="24"/>
        </w:rPr>
        <w:t>скорой помощи, врач</w:t>
      </w:r>
      <w:r w:rsidRPr="00B824BD">
        <w:rPr>
          <w:spacing w:val="1"/>
          <w:sz w:val="24"/>
          <w:szCs w:val="24"/>
        </w:rPr>
        <w:t xml:space="preserve"> </w:t>
      </w:r>
      <w:r w:rsidRPr="00B824BD">
        <w:rPr>
          <w:sz w:val="24"/>
          <w:szCs w:val="24"/>
        </w:rPr>
        <w:t>- травматолог, полицейский, охранник в ДОО, пожарный и другие)</w:t>
      </w:r>
      <w:r w:rsidRPr="00B824BD">
        <w:rPr>
          <w:spacing w:val="60"/>
          <w:sz w:val="24"/>
          <w:szCs w:val="24"/>
        </w:rPr>
        <w:t xml:space="preserve"> </w:t>
      </w:r>
      <w:r w:rsidRPr="00B824BD">
        <w:rPr>
          <w:sz w:val="24"/>
          <w:szCs w:val="24"/>
        </w:rPr>
        <w:t>с</w:t>
      </w:r>
      <w:r w:rsidRPr="00B824BD">
        <w:rPr>
          <w:spacing w:val="1"/>
          <w:sz w:val="24"/>
          <w:szCs w:val="24"/>
        </w:rPr>
        <w:t xml:space="preserve"> </w:t>
      </w:r>
      <w:r w:rsidRPr="00B824BD">
        <w:rPr>
          <w:sz w:val="24"/>
          <w:szCs w:val="24"/>
        </w:rPr>
        <w:t>целью обогащения представлений детей о безопасном поведении дома, на улице, в природе, в</w:t>
      </w:r>
      <w:r w:rsidRPr="00B824BD">
        <w:rPr>
          <w:spacing w:val="1"/>
          <w:sz w:val="24"/>
          <w:szCs w:val="24"/>
        </w:rPr>
        <w:t xml:space="preserve"> </w:t>
      </w:r>
      <w:r w:rsidRPr="00B824BD">
        <w:rPr>
          <w:sz w:val="24"/>
          <w:szCs w:val="24"/>
        </w:rPr>
        <w:t>ДОО,</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местах</w:t>
      </w:r>
      <w:r w:rsidRPr="00B824BD">
        <w:rPr>
          <w:spacing w:val="1"/>
          <w:sz w:val="24"/>
          <w:szCs w:val="24"/>
        </w:rPr>
        <w:t xml:space="preserve"> </w:t>
      </w:r>
      <w:r w:rsidRPr="00B824BD">
        <w:rPr>
          <w:sz w:val="24"/>
          <w:szCs w:val="24"/>
        </w:rPr>
        <w:t>большого</w:t>
      </w:r>
      <w:r w:rsidRPr="00B824BD">
        <w:rPr>
          <w:spacing w:val="1"/>
          <w:sz w:val="24"/>
          <w:szCs w:val="24"/>
        </w:rPr>
        <w:t xml:space="preserve"> </w:t>
      </w:r>
      <w:r w:rsidRPr="00B824BD">
        <w:rPr>
          <w:sz w:val="24"/>
          <w:szCs w:val="24"/>
        </w:rPr>
        <w:t>скопления</w:t>
      </w:r>
      <w:r w:rsidRPr="00B824BD">
        <w:rPr>
          <w:spacing w:val="1"/>
          <w:sz w:val="24"/>
          <w:szCs w:val="24"/>
        </w:rPr>
        <w:t xml:space="preserve"> </w:t>
      </w:r>
      <w:r w:rsidRPr="00B824BD">
        <w:rPr>
          <w:sz w:val="24"/>
          <w:szCs w:val="24"/>
        </w:rPr>
        <w:t>людей:</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магазинах,</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вокзалах,</w:t>
      </w:r>
      <w:r w:rsidRPr="00B824BD">
        <w:rPr>
          <w:spacing w:val="1"/>
          <w:sz w:val="24"/>
          <w:szCs w:val="24"/>
        </w:rPr>
        <w:t xml:space="preserve"> </w:t>
      </w:r>
      <w:r w:rsidRPr="00B824BD">
        <w:rPr>
          <w:sz w:val="24"/>
          <w:szCs w:val="24"/>
        </w:rPr>
        <w:t>на</w:t>
      </w:r>
      <w:r w:rsidRPr="00B824BD">
        <w:rPr>
          <w:spacing w:val="1"/>
          <w:sz w:val="24"/>
          <w:szCs w:val="24"/>
        </w:rPr>
        <w:t xml:space="preserve"> </w:t>
      </w:r>
      <w:r w:rsidRPr="00B824BD">
        <w:rPr>
          <w:sz w:val="24"/>
          <w:szCs w:val="24"/>
        </w:rPr>
        <w:t>праздниках,</w:t>
      </w:r>
      <w:r w:rsidRPr="00B824BD">
        <w:rPr>
          <w:spacing w:val="1"/>
          <w:sz w:val="24"/>
          <w:szCs w:val="24"/>
        </w:rPr>
        <w:t xml:space="preserve"> </w:t>
      </w:r>
      <w:r w:rsidRPr="00B824BD">
        <w:rPr>
          <w:sz w:val="24"/>
          <w:szCs w:val="24"/>
        </w:rPr>
        <w:t>в</w:t>
      </w:r>
      <w:r w:rsidRPr="00B824BD">
        <w:rPr>
          <w:spacing w:val="1"/>
          <w:sz w:val="24"/>
          <w:szCs w:val="24"/>
        </w:rPr>
        <w:t xml:space="preserve"> </w:t>
      </w:r>
      <w:r w:rsidRPr="00B824BD">
        <w:rPr>
          <w:sz w:val="24"/>
          <w:szCs w:val="24"/>
        </w:rPr>
        <w:t>развлекательных</w:t>
      </w:r>
      <w:r w:rsidRPr="00B824BD">
        <w:rPr>
          <w:spacing w:val="-1"/>
          <w:sz w:val="24"/>
          <w:szCs w:val="24"/>
        </w:rPr>
        <w:t xml:space="preserve"> </w:t>
      </w:r>
      <w:r w:rsidRPr="00B824BD">
        <w:rPr>
          <w:sz w:val="24"/>
          <w:szCs w:val="24"/>
        </w:rPr>
        <w:t>центрах и</w:t>
      </w:r>
      <w:r w:rsidRPr="00B824BD">
        <w:rPr>
          <w:spacing w:val="-1"/>
          <w:sz w:val="24"/>
          <w:szCs w:val="24"/>
        </w:rPr>
        <w:t xml:space="preserve"> </w:t>
      </w:r>
      <w:r w:rsidRPr="00B824BD">
        <w:rPr>
          <w:sz w:val="24"/>
          <w:szCs w:val="24"/>
        </w:rPr>
        <w:t>парках.</w:t>
      </w:r>
    </w:p>
    <w:p w:rsidR="00B824BD" w:rsidRPr="00B824BD" w:rsidRDefault="00B824BD" w:rsidP="00B824BD">
      <w:pPr>
        <w:ind w:left="820" w:right="716" w:firstLine="720"/>
        <w:jc w:val="both"/>
        <w:rPr>
          <w:sz w:val="24"/>
          <w:szCs w:val="24"/>
        </w:rPr>
      </w:pPr>
      <w:r w:rsidRPr="00B824BD">
        <w:rPr>
          <w:sz w:val="24"/>
          <w:szCs w:val="24"/>
        </w:rPr>
        <w:t>Обсуждает с детьми правила безопасного общения и взаимодействия со сверстниками в</w:t>
      </w:r>
      <w:r w:rsidRPr="00B824BD">
        <w:rPr>
          <w:spacing w:val="1"/>
          <w:sz w:val="24"/>
          <w:szCs w:val="24"/>
        </w:rPr>
        <w:t xml:space="preserve"> </w:t>
      </w:r>
      <w:r w:rsidRPr="00B824BD">
        <w:rPr>
          <w:sz w:val="24"/>
          <w:szCs w:val="24"/>
        </w:rPr>
        <w:t>разных</w:t>
      </w:r>
      <w:r w:rsidRPr="00B824BD">
        <w:rPr>
          <w:spacing w:val="1"/>
          <w:sz w:val="24"/>
          <w:szCs w:val="24"/>
        </w:rPr>
        <w:t xml:space="preserve"> </w:t>
      </w:r>
      <w:r w:rsidRPr="00B824BD">
        <w:rPr>
          <w:sz w:val="24"/>
          <w:szCs w:val="24"/>
        </w:rPr>
        <w:t>жизненных</w:t>
      </w:r>
      <w:r w:rsidRPr="00B824BD">
        <w:rPr>
          <w:spacing w:val="1"/>
          <w:sz w:val="24"/>
          <w:szCs w:val="24"/>
        </w:rPr>
        <w:t xml:space="preserve"> </w:t>
      </w:r>
      <w:r w:rsidRPr="00B824BD">
        <w:rPr>
          <w:sz w:val="24"/>
          <w:szCs w:val="24"/>
        </w:rPr>
        <w:t>ситуациях,</w:t>
      </w:r>
      <w:r w:rsidRPr="00B824BD">
        <w:rPr>
          <w:spacing w:val="1"/>
          <w:sz w:val="24"/>
          <w:szCs w:val="24"/>
        </w:rPr>
        <w:t xml:space="preserve"> </w:t>
      </w:r>
      <w:r w:rsidRPr="00B824BD">
        <w:rPr>
          <w:sz w:val="24"/>
          <w:szCs w:val="24"/>
        </w:rPr>
        <w:t>поощряет</w:t>
      </w:r>
      <w:r w:rsidRPr="00B824BD">
        <w:rPr>
          <w:spacing w:val="1"/>
          <w:sz w:val="24"/>
          <w:szCs w:val="24"/>
        </w:rPr>
        <w:t xml:space="preserve"> </w:t>
      </w:r>
      <w:r w:rsidRPr="00B824BD">
        <w:rPr>
          <w:sz w:val="24"/>
          <w:szCs w:val="24"/>
        </w:rPr>
        <w:t>стремление</w:t>
      </w:r>
      <w:r w:rsidRPr="00B824BD">
        <w:rPr>
          <w:spacing w:val="1"/>
          <w:sz w:val="24"/>
          <w:szCs w:val="24"/>
        </w:rPr>
        <w:t xml:space="preserve"> </w:t>
      </w:r>
      <w:r w:rsidRPr="00B824BD">
        <w:rPr>
          <w:sz w:val="24"/>
          <w:szCs w:val="24"/>
        </w:rPr>
        <w:t>детей</w:t>
      </w:r>
      <w:r w:rsidRPr="00B824BD">
        <w:rPr>
          <w:spacing w:val="1"/>
          <w:sz w:val="24"/>
          <w:szCs w:val="24"/>
        </w:rPr>
        <w:t xml:space="preserve"> </w:t>
      </w:r>
      <w:r w:rsidRPr="00B824BD">
        <w:rPr>
          <w:sz w:val="24"/>
          <w:szCs w:val="24"/>
        </w:rPr>
        <w:t>дошкольного</w:t>
      </w:r>
      <w:r w:rsidRPr="00B824BD">
        <w:rPr>
          <w:spacing w:val="1"/>
          <w:sz w:val="24"/>
          <w:szCs w:val="24"/>
        </w:rPr>
        <w:t xml:space="preserve"> </w:t>
      </w:r>
      <w:r w:rsidRPr="00B824BD">
        <w:rPr>
          <w:sz w:val="24"/>
          <w:szCs w:val="24"/>
        </w:rPr>
        <w:t>возраста</w:t>
      </w:r>
      <w:r w:rsidRPr="00B824BD">
        <w:rPr>
          <w:spacing w:val="1"/>
          <w:sz w:val="24"/>
          <w:szCs w:val="24"/>
        </w:rPr>
        <w:t xml:space="preserve"> </w:t>
      </w:r>
      <w:r w:rsidRPr="00B824BD">
        <w:rPr>
          <w:sz w:val="24"/>
          <w:szCs w:val="24"/>
        </w:rPr>
        <w:t>создать</w:t>
      </w:r>
      <w:r w:rsidRPr="00B824BD">
        <w:rPr>
          <w:spacing w:val="1"/>
          <w:sz w:val="24"/>
          <w:szCs w:val="24"/>
        </w:rPr>
        <w:t xml:space="preserve"> </w:t>
      </w:r>
      <w:r w:rsidRPr="00B824BD">
        <w:rPr>
          <w:sz w:val="24"/>
          <w:szCs w:val="24"/>
        </w:rPr>
        <w:t>правила</w:t>
      </w:r>
      <w:r w:rsidRPr="00B824BD">
        <w:rPr>
          <w:spacing w:val="-1"/>
          <w:sz w:val="24"/>
          <w:szCs w:val="24"/>
        </w:rPr>
        <w:t xml:space="preserve"> </w:t>
      </w:r>
      <w:r w:rsidRPr="00B824BD">
        <w:rPr>
          <w:sz w:val="24"/>
          <w:szCs w:val="24"/>
        </w:rPr>
        <w:t>безопасного</w:t>
      </w:r>
      <w:r w:rsidRPr="00B824BD">
        <w:rPr>
          <w:spacing w:val="2"/>
          <w:sz w:val="24"/>
          <w:szCs w:val="24"/>
        </w:rPr>
        <w:t xml:space="preserve"> </w:t>
      </w:r>
      <w:r w:rsidRPr="00B824BD">
        <w:rPr>
          <w:sz w:val="24"/>
          <w:szCs w:val="24"/>
        </w:rPr>
        <w:t>общения</w:t>
      </w:r>
      <w:r w:rsidRPr="00B824BD">
        <w:rPr>
          <w:spacing w:val="1"/>
          <w:sz w:val="24"/>
          <w:szCs w:val="24"/>
        </w:rPr>
        <w:t xml:space="preserve"> </w:t>
      </w:r>
      <w:r w:rsidRPr="00B824BD">
        <w:rPr>
          <w:sz w:val="24"/>
          <w:szCs w:val="24"/>
        </w:rPr>
        <w:t>в</w:t>
      </w:r>
      <w:r w:rsidRPr="00B824BD">
        <w:rPr>
          <w:spacing w:val="-2"/>
          <w:sz w:val="24"/>
          <w:szCs w:val="24"/>
        </w:rPr>
        <w:t xml:space="preserve"> </w:t>
      </w:r>
      <w:r w:rsidRPr="00B824BD">
        <w:rPr>
          <w:sz w:val="24"/>
          <w:szCs w:val="24"/>
        </w:rPr>
        <w:t>группе.</w:t>
      </w:r>
    </w:p>
    <w:p w:rsidR="00B824BD" w:rsidRPr="00B824BD" w:rsidRDefault="00B824BD" w:rsidP="00B824BD">
      <w:pPr>
        <w:ind w:left="820" w:right="703" w:firstLine="720"/>
        <w:jc w:val="both"/>
        <w:rPr>
          <w:sz w:val="24"/>
          <w:szCs w:val="24"/>
        </w:rPr>
      </w:pPr>
      <w:r w:rsidRPr="00B824BD">
        <w:rPr>
          <w:sz w:val="24"/>
          <w:szCs w:val="24"/>
        </w:rPr>
        <w:t>Обсуждает с</w:t>
      </w:r>
      <w:r w:rsidRPr="00B824BD">
        <w:rPr>
          <w:spacing w:val="1"/>
          <w:sz w:val="24"/>
          <w:szCs w:val="24"/>
        </w:rPr>
        <w:t xml:space="preserve"> </w:t>
      </w:r>
      <w:r w:rsidRPr="00B824BD">
        <w:rPr>
          <w:sz w:val="24"/>
          <w:szCs w:val="24"/>
        </w:rPr>
        <w:t>детьми безопасные</w:t>
      </w:r>
      <w:r w:rsidRPr="00B824BD">
        <w:rPr>
          <w:spacing w:val="1"/>
          <w:sz w:val="24"/>
          <w:szCs w:val="24"/>
        </w:rPr>
        <w:t xml:space="preserve"> </w:t>
      </w:r>
      <w:r w:rsidRPr="00B824BD">
        <w:rPr>
          <w:sz w:val="24"/>
          <w:szCs w:val="24"/>
        </w:rPr>
        <w:t>правила использования</w:t>
      </w:r>
      <w:r w:rsidRPr="00B824BD">
        <w:rPr>
          <w:spacing w:val="1"/>
          <w:sz w:val="24"/>
          <w:szCs w:val="24"/>
        </w:rPr>
        <w:t xml:space="preserve"> </w:t>
      </w:r>
      <w:r w:rsidRPr="00B824BD">
        <w:rPr>
          <w:sz w:val="24"/>
          <w:szCs w:val="24"/>
        </w:rPr>
        <w:t>цифровых ресурсов, правила</w:t>
      </w:r>
      <w:r w:rsidRPr="00B824BD">
        <w:rPr>
          <w:spacing w:val="1"/>
          <w:sz w:val="24"/>
          <w:szCs w:val="24"/>
        </w:rPr>
        <w:t xml:space="preserve"> </w:t>
      </w:r>
      <w:r w:rsidRPr="00B824BD">
        <w:rPr>
          <w:sz w:val="24"/>
          <w:szCs w:val="24"/>
        </w:rPr>
        <w:t>пользования мобильными телефонами с учетом требований Санитарных правил СП 2.4.3648-20</w:t>
      </w:r>
      <w:r w:rsidRPr="00B824BD">
        <w:rPr>
          <w:spacing w:val="1"/>
          <w:sz w:val="24"/>
          <w:szCs w:val="24"/>
        </w:rPr>
        <w:t xml:space="preserve"> </w:t>
      </w:r>
      <w:r w:rsidRPr="00B824BD">
        <w:rPr>
          <w:sz w:val="24"/>
          <w:szCs w:val="24"/>
        </w:rPr>
        <w:t>"Санитарно-эпидемиологические требования к организациям воспитания и обучения, отдыха и</w:t>
      </w:r>
      <w:r w:rsidRPr="00B824BD">
        <w:rPr>
          <w:spacing w:val="1"/>
          <w:sz w:val="24"/>
          <w:szCs w:val="24"/>
        </w:rPr>
        <w:t xml:space="preserve"> </w:t>
      </w:r>
      <w:r w:rsidRPr="00B824BD">
        <w:rPr>
          <w:sz w:val="24"/>
          <w:szCs w:val="24"/>
        </w:rPr>
        <w:t>оздоровления детей и молодежи", утвержденных постановлением Главного государственного</w:t>
      </w:r>
      <w:r w:rsidRPr="00B824BD">
        <w:rPr>
          <w:spacing w:val="1"/>
          <w:sz w:val="24"/>
          <w:szCs w:val="24"/>
        </w:rPr>
        <w:t xml:space="preserve"> </w:t>
      </w:r>
      <w:r w:rsidRPr="00B824BD">
        <w:rPr>
          <w:sz w:val="24"/>
          <w:szCs w:val="24"/>
        </w:rPr>
        <w:t>санитарного</w:t>
      </w:r>
      <w:r w:rsidRPr="00B824BD">
        <w:rPr>
          <w:spacing w:val="1"/>
          <w:sz w:val="24"/>
          <w:szCs w:val="24"/>
        </w:rPr>
        <w:t xml:space="preserve"> </w:t>
      </w:r>
      <w:r w:rsidRPr="00B824BD">
        <w:rPr>
          <w:sz w:val="24"/>
          <w:szCs w:val="24"/>
        </w:rPr>
        <w:t>врача</w:t>
      </w:r>
      <w:r w:rsidRPr="00B824BD">
        <w:rPr>
          <w:spacing w:val="1"/>
          <w:sz w:val="24"/>
          <w:szCs w:val="24"/>
        </w:rPr>
        <w:t xml:space="preserve"> </w:t>
      </w:r>
      <w:r w:rsidRPr="00B824BD">
        <w:rPr>
          <w:sz w:val="24"/>
          <w:szCs w:val="24"/>
        </w:rPr>
        <w:t>Российской</w:t>
      </w:r>
      <w:r w:rsidRPr="00B824BD">
        <w:rPr>
          <w:spacing w:val="1"/>
          <w:sz w:val="24"/>
          <w:szCs w:val="24"/>
        </w:rPr>
        <w:t xml:space="preserve"> </w:t>
      </w:r>
      <w:r w:rsidRPr="00B824BD">
        <w:rPr>
          <w:sz w:val="24"/>
          <w:szCs w:val="24"/>
        </w:rPr>
        <w:t>Федерации</w:t>
      </w:r>
      <w:r w:rsidRPr="00B824BD">
        <w:rPr>
          <w:spacing w:val="1"/>
          <w:sz w:val="24"/>
          <w:szCs w:val="24"/>
        </w:rPr>
        <w:t xml:space="preserve"> </w:t>
      </w:r>
      <w:r w:rsidRPr="00B824BD">
        <w:rPr>
          <w:sz w:val="24"/>
          <w:szCs w:val="24"/>
        </w:rPr>
        <w:t>от</w:t>
      </w:r>
      <w:r w:rsidRPr="00B824BD">
        <w:rPr>
          <w:spacing w:val="1"/>
          <w:sz w:val="24"/>
          <w:szCs w:val="24"/>
        </w:rPr>
        <w:t xml:space="preserve"> </w:t>
      </w:r>
      <w:r w:rsidRPr="00B824BD">
        <w:rPr>
          <w:sz w:val="24"/>
          <w:szCs w:val="24"/>
        </w:rPr>
        <w:t>28</w:t>
      </w:r>
      <w:r w:rsidRPr="00B824BD">
        <w:rPr>
          <w:spacing w:val="1"/>
          <w:sz w:val="24"/>
          <w:szCs w:val="24"/>
        </w:rPr>
        <w:t xml:space="preserve"> </w:t>
      </w:r>
      <w:r w:rsidRPr="00B824BD">
        <w:rPr>
          <w:sz w:val="24"/>
          <w:szCs w:val="24"/>
        </w:rPr>
        <w:t>сентября</w:t>
      </w:r>
      <w:r w:rsidRPr="00B824BD">
        <w:rPr>
          <w:spacing w:val="1"/>
          <w:sz w:val="24"/>
          <w:szCs w:val="24"/>
        </w:rPr>
        <w:t xml:space="preserve"> </w:t>
      </w:r>
      <w:r w:rsidRPr="00B824BD">
        <w:rPr>
          <w:sz w:val="24"/>
          <w:szCs w:val="24"/>
        </w:rPr>
        <w:t>2020</w:t>
      </w:r>
      <w:r w:rsidRPr="00B824BD">
        <w:rPr>
          <w:spacing w:val="1"/>
          <w:sz w:val="24"/>
          <w:szCs w:val="24"/>
        </w:rPr>
        <w:t xml:space="preserve"> </w:t>
      </w:r>
      <w:r w:rsidRPr="00B824BD">
        <w:rPr>
          <w:sz w:val="24"/>
          <w:szCs w:val="24"/>
        </w:rPr>
        <w:t>г.</w:t>
      </w:r>
      <w:r w:rsidRPr="00B824BD">
        <w:rPr>
          <w:spacing w:val="1"/>
          <w:sz w:val="24"/>
          <w:szCs w:val="24"/>
        </w:rPr>
        <w:t xml:space="preserve"> </w:t>
      </w:r>
      <w:r w:rsidRPr="00B824BD">
        <w:rPr>
          <w:sz w:val="24"/>
          <w:szCs w:val="24"/>
        </w:rPr>
        <w:t>N</w:t>
      </w:r>
      <w:r w:rsidRPr="00B824BD">
        <w:rPr>
          <w:spacing w:val="1"/>
          <w:sz w:val="24"/>
          <w:szCs w:val="24"/>
        </w:rPr>
        <w:t xml:space="preserve"> </w:t>
      </w:r>
      <w:r w:rsidRPr="00B824BD">
        <w:rPr>
          <w:sz w:val="24"/>
          <w:szCs w:val="24"/>
        </w:rPr>
        <w:t>28</w:t>
      </w:r>
      <w:r w:rsidRPr="00B824BD">
        <w:rPr>
          <w:spacing w:val="1"/>
          <w:sz w:val="24"/>
          <w:szCs w:val="24"/>
        </w:rPr>
        <w:t xml:space="preserve"> </w:t>
      </w:r>
      <w:r w:rsidRPr="00B824BD">
        <w:rPr>
          <w:sz w:val="24"/>
          <w:szCs w:val="24"/>
        </w:rPr>
        <w:t>(зарегистрировано</w:t>
      </w:r>
      <w:r w:rsidRPr="00B824BD">
        <w:rPr>
          <w:spacing w:val="1"/>
          <w:sz w:val="24"/>
          <w:szCs w:val="24"/>
        </w:rPr>
        <w:t xml:space="preserve"> </w:t>
      </w:r>
      <w:r w:rsidRPr="00B824BD">
        <w:rPr>
          <w:sz w:val="24"/>
          <w:szCs w:val="24"/>
        </w:rPr>
        <w:t>Министерством юстиции Российской Федерации 18 декабря 2020 г, регистрационный N 61573),</w:t>
      </w:r>
      <w:r w:rsidRPr="00B824BD">
        <w:rPr>
          <w:spacing w:val="1"/>
          <w:sz w:val="24"/>
          <w:szCs w:val="24"/>
        </w:rPr>
        <w:t xml:space="preserve"> </w:t>
      </w:r>
      <w:r w:rsidRPr="00B824BD">
        <w:rPr>
          <w:sz w:val="24"/>
          <w:szCs w:val="24"/>
        </w:rPr>
        <w:t>действующим до 1 января 2027 года (далее - СП 2.4.3648-20), и Санитарных правил и норм</w:t>
      </w:r>
      <w:r w:rsidRPr="00B824BD">
        <w:rPr>
          <w:spacing w:val="1"/>
          <w:sz w:val="24"/>
          <w:szCs w:val="24"/>
        </w:rPr>
        <w:t xml:space="preserve"> </w:t>
      </w:r>
      <w:r w:rsidRPr="00B824BD">
        <w:rPr>
          <w:sz w:val="24"/>
          <w:szCs w:val="24"/>
        </w:rPr>
        <w:t>СанПиН 1.2.3685-21 "Гигиенические нормативы и требования к обеспечению безопасности и</w:t>
      </w:r>
      <w:r w:rsidRPr="00B824BD">
        <w:rPr>
          <w:spacing w:val="1"/>
          <w:sz w:val="24"/>
          <w:szCs w:val="24"/>
        </w:rPr>
        <w:t xml:space="preserve"> </w:t>
      </w:r>
      <w:r w:rsidRPr="00B824BD">
        <w:rPr>
          <w:sz w:val="24"/>
          <w:szCs w:val="24"/>
        </w:rPr>
        <w:t>(или)</w:t>
      </w:r>
      <w:r w:rsidRPr="00B824BD">
        <w:rPr>
          <w:spacing w:val="1"/>
          <w:sz w:val="24"/>
          <w:szCs w:val="24"/>
        </w:rPr>
        <w:t xml:space="preserve"> </w:t>
      </w:r>
      <w:r w:rsidRPr="00B824BD">
        <w:rPr>
          <w:sz w:val="24"/>
          <w:szCs w:val="24"/>
        </w:rPr>
        <w:t>безвредности</w:t>
      </w:r>
      <w:r w:rsidRPr="00B824BD">
        <w:rPr>
          <w:spacing w:val="1"/>
          <w:sz w:val="24"/>
          <w:szCs w:val="24"/>
        </w:rPr>
        <w:t xml:space="preserve"> </w:t>
      </w:r>
      <w:r w:rsidRPr="00B824BD">
        <w:rPr>
          <w:sz w:val="24"/>
          <w:szCs w:val="24"/>
        </w:rPr>
        <w:t>для</w:t>
      </w:r>
      <w:r w:rsidRPr="00B824BD">
        <w:rPr>
          <w:spacing w:val="1"/>
          <w:sz w:val="24"/>
          <w:szCs w:val="24"/>
        </w:rPr>
        <w:t xml:space="preserve"> </w:t>
      </w:r>
      <w:r w:rsidRPr="00B824BD">
        <w:rPr>
          <w:sz w:val="24"/>
          <w:szCs w:val="24"/>
        </w:rPr>
        <w:t>человека</w:t>
      </w:r>
      <w:r w:rsidRPr="00B824BD">
        <w:rPr>
          <w:spacing w:val="1"/>
          <w:sz w:val="24"/>
          <w:szCs w:val="24"/>
        </w:rPr>
        <w:t xml:space="preserve"> </w:t>
      </w:r>
      <w:r w:rsidRPr="00B824BD">
        <w:rPr>
          <w:sz w:val="24"/>
          <w:szCs w:val="24"/>
        </w:rPr>
        <w:t>факторов</w:t>
      </w:r>
      <w:r w:rsidRPr="00B824BD">
        <w:rPr>
          <w:spacing w:val="1"/>
          <w:sz w:val="24"/>
          <w:szCs w:val="24"/>
        </w:rPr>
        <w:t xml:space="preserve"> </w:t>
      </w:r>
      <w:r w:rsidRPr="00B824BD">
        <w:rPr>
          <w:sz w:val="24"/>
          <w:szCs w:val="24"/>
        </w:rPr>
        <w:t>среды</w:t>
      </w:r>
      <w:r w:rsidRPr="00B824BD">
        <w:rPr>
          <w:spacing w:val="1"/>
          <w:sz w:val="24"/>
          <w:szCs w:val="24"/>
        </w:rPr>
        <w:t xml:space="preserve"> </w:t>
      </w:r>
      <w:r w:rsidRPr="00B824BD">
        <w:rPr>
          <w:sz w:val="24"/>
          <w:szCs w:val="24"/>
        </w:rPr>
        <w:t>обитания",</w:t>
      </w:r>
      <w:r w:rsidRPr="00B824BD">
        <w:rPr>
          <w:spacing w:val="1"/>
          <w:sz w:val="24"/>
          <w:szCs w:val="24"/>
        </w:rPr>
        <w:t xml:space="preserve"> </w:t>
      </w:r>
      <w:r w:rsidRPr="00B824BD">
        <w:rPr>
          <w:sz w:val="24"/>
          <w:szCs w:val="24"/>
        </w:rPr>
        <w:t>утвержденных</w:t>
      </w:r>
      <w:r w:rsidRPr="00B824BD">
        <w:rPr>
          <w:spacing w:val="1"/>
          <w:sz w:val="24"/>
          <w:szCs w:val="24"/>
        </w:rPr>
        <w:t xml:space="preserve"> </w:t>
      </w:r>
      <w:r w:rsidRPr="00B824BD">
        <w:rPr>
          <w:sz w:val="24"/>
          <w:szCs w:val="24"/>
        </w:rPr>
        <w:t>постановлением</w:t>
      </w:r>
      <w:r w:rsidRPr="00B824BD">
        <w:rPr>
          <w:spacing w:val="-57"/>
          <w:sz w:val="24"/>
          <w:szCs w:val="24"/>
        </w:rPr>
        <w:t xml:space="preserve"> </w:t>
      </w:r>
      <w:r w:rsidRPr="00B824BD">
        <w:rPr>
          <w:sz w:val="24"/>
          <w:szCs w:val="24"/>
        </w:rPr>
        <w:t>Главного государственного санитарного врача Российской Федерации от 28 января 2021 г. N 2</w:t>
      </w:r>
      <w:r w:rsidRPr="00B824BD">
        <w:rPr>
          <w:spacing w:val="1"/>
          <w:sz w:val="24"/>
          <w:szCs w:val="24"/>
        </w:rPr>
        <w:t xml:space="preserve"> </w:t>
      </w:r>
      <w:r w:rsidRPr="00B824BD">
        <w:rPr>
          <w:sz w:val="24"/>
          <w:szCs w:val="24"/>
        </w:rPr>
        <w:t>(зарегистрировано</w:t>
      </w:r>
      <w:r w:rsidRPr="00B824BD">
        <w:rPr>
          <w:spacing w:val="1"/>
          <w:sz w:val="24"/>
          <w:szCs w:val="24"/>
        </w:rPr>
        <w:t xml:space="preserve"> </w:t>
      </w:r>
      <w:r w:rsidRPr="00B824BD">
        <w:rPr>
          <w:sz w:val="24"/>
          <w:szCs w:val="24"/>
        </w:rPr>
        <w:t>Министерством</w:t>
      </w:r>
      <w:r w:rsidRPr="00B824BD">
        <w:rPr>
          <w:spacing w:val="1"/>
          <w:sz w:val="24"/>
          <w:szCs w:val="24"/>
        </w:rPr>
        <w:t xml:space="preserve"> </w:t>
      </w:r>
      <w:r w:rsidRPr="00B824BD">
        <w:rPr>
          <w:sz w:val="24"/>
          <w:szCs w:val="24"/>
        </w:rPr>
        <w:t>юстиции</w:t>
      </w:r>
      <w:r w:rsidRPr="00B824BD">
        <w:rPr>
          <w:spacing w:val="1"/>
          <w:sz w:val="24"/>
          <w:szCs w:val="24"/>
        </w:rPr>
        <w:t xml:space="preserve"> </w:t>
      </w:r>
      <w:r w:rsidRPr="00B824BD">
        <w:rPr>
          <w:sz w:val="24"/>
          <w:szCs w:val="24"/>
        </w:rPr>
        <w:t>Российской</w:t>
      </w:r>
      <w:r w:rsidRPr="00B824BD">
        <w:rPr>
          <w:spacing w:val="1"/>
          <w:sz w:val="24"/>
          <w:szCs w:val="24"/>
        </w:rPr>
        <w:t xml:space="preserve"> </w:t>
      </w:r>
      <w:r w:rsidRPr="00B824BD">
        <w:rPr>
          <w:sz w:val="24"/>
          <w:szCs w:val="24"/>
        </w:rPr>
        <w:t>Федерации</w:t>
      </w:r>
      <w:r w:rsidRPr="00B824BD">
        <w:rPr>
          <w:spacing w:val="1"/>
          <w:sz w:val="24"/>
          <w:szCs w:val="24"/>
        </w:rPr>
        <w:t xml:space="preserve"> </w:t>
      </w:r>
      <w:r w:rsidRPr="00B824BD">
        <w:rPr>
          <w:sz w:val="24"/>
          <w:szCs w:val="24"/>
        </w:rPr>
        <w:t>29</w:t>
      </w:r>
      <w:r w:rsidRPr="00B824BD">
        <w:rPr>
          <w:spacing w:val="1"/>
          <w:sz w:val="24"/>
          <w:szCs w:val="24"/>
        </w:rPr>
        <w:t xml:space="preserve"> </w:t>
      </w:r>
      <w:r w:rsidRPr="00B824BD">
        <w:rPr>
          <w:sz w:val="24"/>
          <w:szCs w:val="24"/>
        </w:rPr>
        <w:t>января</w:t>
      </w:r>
      <w:r w:rsidRPr="00B824BD">
        <w:rPr>
          <w:spacing w:val="1"/>
          <w:sz w:val="24"/>
          <w:szCs w:val="24"/>
        </w:rPr>
        <w:t xml:space="preserve"> </w:t>
      </w:r>
      <w:r w:rsidRPr="00B824BD">
        <w:rPr>
          <w:sz w:val="24"/>
          <w:szCs w:val="24"/>
        </w:rPr>
        <w:t>2021</w:t>
      </w:r>
      <w:r w:rsidRPr="00B824BD">
        <w:rPr>
          <w:spacing w:val="1"/>
          <w:sz w:val="24"/>
          <w:szCs w:val="24"/>
        </w:rPr>
        <w:t xml:space="preserve"> </w:t>
      </w:r>
      <w:r w:rsidRPr="00B824BD">
        <w:rPr>
          <w:sz w:val="24"/>
          <w:szCs w:val="24"/>
        </w:rPr>
        <w:t>г.,</w:t>
      </w:r>
      <w:r w:rsidRPr="00B824BD">
        <w:rPr>
          <w:spacing w:val="1"/>
          <w:sz w:val="24"/>
          <w:szCs w:val="24"/>
        </w:rPr>
        <w:t xml:space="preserve"> </w:t>
      </w:r>
      <w:r w:rsidRPr="00B824BD">
        <w:rPr>
          <w:sz w:val="24"/>
          <w:szCs w:val="24"/>
        </w:rPr>
        <w:lastRenderedPageBreak/>
        <w:t>регистрационный</w:t>
      </w:r>
      <w:r w:rsidRPr="00B824BD">
        <w:rPr>
          <w:spacing w:val="-2"/>
          <w:sz w:val="24"/>
          <w:szCs w:val="24"/>
        </w:rPr>
        <w:t xml:space="preserve"> </w:t>
      </w:r>
      <w:r w:rsidRPr="00B824BD">
        <w:rPr>
          <w:sz w:val="24"/>
          <w:szCs w:val="24"/>
        </w:rPr>
        <w:t>N</w:t>
      </w:r>
      <w:r w:rsidRPr="00B824BD">
        <w:rPr>
          <w:spacing w:val="-3"/>
          <w:sz w:val="24"/>
          <w:szCs w:val="24"/>
        </w:rPr>
        <w:t xml:space="preserve"> </w:t>
      </w:r>
      <w:r w:rsidRPr="00B824BD">
        <w:rPr>
          <w:sz w:val="24"/>
          <w:szCs w:val="24"/>
        </w:rPr>
        <w:t>62296),</w:t>
      </w:r>
      <w:r w:rsidRPr="00B824BD">
        <w:rPr>
          <w:spacing w:val="-1"/>
          <w:sz w:val="24"/>
          <w:szCs w:val="24"/>
        </w:rPr>
        <w:t xml:space="preserve"> </w:t>
      </w:r>
      <w:r w:rsidRPr="00B824BD">
        <w:rPr>
          <w:sz w:val="24"/>
          <w:szCs w:val="24"/>
        </w:rPr>
        <w:t>действующим</w:t>
      </w:r>
      <w:r w:rsidRPr="00B824BD">
        <w:rPr>
          <w:spacing w:val="-2"/>
          <w:sz w:val="24"/>
          <w:szCs w:val="24"/>
        </w:rPr>
        <w:t xml:space="preserve"> </w:t>
      </w:r>
      <w:r w:rsidRPr="00B824BD">
        <w:rPr>
          <w:sz w:val="24"/>
          <w:szCs w:val="24"/>
        </w:rPr>
        <w:t>до</w:t>
      </w:r>
      <w:r w:rsidRPr="00B824BD">
        <w:rPr>
          <w:spacing w:val="-1"/>
          <w:sz w:val="24"/>
          <w:szCs w:val="24"/>
        </w:rPr>
        <w:t xml:space="preserve"> </w:t>
      </w:r>
      <w:r w:rsidRPr="00B824BD">
        <w:rPr>
          <w:sz w:val="24"/>
          <w:szCs w:val="24"/>
        </w:rPr>
        <w:t>1</w:t>
      </w:r>
      <w:r w:rsidRPr="00B824BD">
        <w:rPr>
          <w:spacing w:val="-1"/>
          <w:sz w:val="24"/>
          <w:szCs w:val="24"/>
        </w:rPr>
        <w:t xml:space="preserve"> </w:t>
      </w:r>
      <w:r w:rsidRPr="00B824BD">
        <w:rPr>
          <w:sz w:val="24"/>
          <w:szCs w:val="24"/>
        </w:rPr>
        <w:t>марта 2027</w:t>
      </w:r>
      <w:r w:rsidRPr="00B824BD">
        <w:rPr>
          <w:spacing w:val="-1"/>
          <w:sz w:val="24"/>
          <w:szCs w:val="24"/>
        </w:rPr>
        <w:t xml:space="preserve"> </w:t>
      </w:r>
      <w:r w:rsidRPr="00B824BD">
        <w:rPr>
          <w:sz w:val="24"/>
          <w:szCs w:val="24"/>
        </w:rPr>
        <w:t>года</w:t>
      </w:r>
      <w:r w:rsidRPr="00B824BD">
        <w:rPr>
          <w:spacing w:val="1"/>
          <w:sz w:val="24"/>
          <w:szCs w:val="24"/>
        </w:rPr>
        <w:t xml:space="preserve"> </w:t>
      </w:r>
      <w:r w:rsidRPr="00B824BD">
        <w:rPr>
          <w:sz w:val="24"/>
          <w:szCs w:val="24"/>
        </w:rPr>
        <w:t>(далее -</w:t>
      </w:r>
      <w:r w:rsidRPr="00B824BD">
        <w:rPr>
          <w:spacing w:val="-5"/>
          <w:sz w:val="24"/>
          <w:szCs w:val="24"/>
        </w:rPr>
        <w:t xml:space="preserve"> </w:t>
      </w:r>
      <w:r w:rsidRPr="00B824BD">
        <w:rPr>
          <w:sz w:val="24"/>
          <w:szCs w:val="24"/>
        </w:rPr>
        <w:t>СанПиН</w:t>
      </w:r>
      <w:r w:rsidRPr="00B824BD">
        <w:rPr>
          <w:spacing w:val="-7"/>
          <w:sz w:val="24"/>
          <w:szCs w:val="24"/>
        </w:rPr>
        <w:t xml:space="preserve"> </w:t>
      </w:r>
      <w:r w:rsidRPr="00B824BD">
        <w:rPr>
          <w:sz w:val="24"/>
          <w:szCs w:val="24"/>
        </w:rPr>
        <w:t>1.2.3685-21).</w:t>
      </w:r>
    </w:p>
    <w:p w:rsidR="00B824BD" w:rsidRPr="00B824BD" w:rsidRDefault="00B824BD" w:rsidP="00B824BD">
      <w:pPr>
        <w:spacing w:before="2"/>
        <w:ind w:left="820" w:right="706" w:firstLine="720"/>
        <w:jc w:val="both"/>
        <w:rPr>
          <w:sz w:val="24"/>
          <w:szCs w:val="24"/>
        </w:rPr>
      </w:pPr>
      <w:r w:rsidRPr="00B824BD">
        <w:rPr>
          <w:sz w:val="24"/>
          <w:szCs w:val="24"/>
        </w:rPr>
        <w:t>Решение совокупных задач воспитания в рамках образовательной области "Социально-</w:t>
      </w:r>
      <w:r w:rsidRPr="00B824BD">
        <w:rPr>
          <w:spacing w:val="1"/>
          <w:sz w:val="24"/>
          <w:szCs w:val="24"/>
        </w:rPr>
        <w:t xml:space="preserve"> </w:t>
      </w:r>
      <w:r w:rsidRPr="00B824BD">
        <w:rPr>
          <w:sz w:val="24"/>
          <w:szCs w:val="24"/>
        </w:rPr>
        <w:t>коммуникативное развитие" направлено на приобщение детей к ценностям "Родина", "Природа",</w:t>
      </w:r>
      <w:r w:rsidRPr="00B824BD">
        <w:rPr>
          <w:spacing w:val="-57"/>
          <w:sz w:val="24"/>
          <w:szCs w:val="24"/>
        </w:rPr>
        <w:t xml:space="preserve"> </w:t>
      </w:r>
      <w:r w:rsidRPr="00B824BD">
        <w:rPr>
          <w:sz w:val="24"/>
          <w:szCs w:val="24"/>
        </w:rPr>
        <w:t>"Семья", "Человек", "Жизнь", "Милосердие", "Добро", "Дружба", "Сотрудничество", "Труд". Это</w:t>
      </w:r>
      <w:r w:rsidRPr="00B824BD">
        <w:rPr>
          <w:spacing w:val="-57"/>
          <w:sz w:val="24"/>
          <w:szCs w:val="24"/>
        </w:rPr>
        <w:t xml:space="preserve"> </w:t>
      </w:r>
      <w:r w:rsidRPr="00B824BD">
        <w:rPr>
          <w:sz w:val="24"/>
          <w:szCs w:val="24"/>
        </w:rPr>
        <w:t>предполагает</w:t>
      </w:r>
      <w:r w:rsidRPr="00B824BD">
        <w:rPr>
          <w:spacing w:val="-2"/>
          <w:sz w:val="24"/>
          <w:szCs w:val="24"/>
        </w:rPr>
        <w:t xml:space="preserve"> </w:t>
      </w:r>
      <w:r w:rsidRPr="00B824BD">
        <w:rPr>
          <w:sz w:val="24"/>
          <w:szCs w:val="24"/>
        </w:rPr>
        <w:t>решение</w:t>
      </w:r>
      <w:r w:rsidRPr="00B824BD">
        <w:rPr>
          <w:spacing w:val="1"/>
          <w:sz w:val="24"/>
          <w:szCs w:val="24"/>
        </w:rPr>
        <w:t xml:space="preserve"> </w:t>
      </w:r>
      <w:r w:rsidRPr="00B824BD">
        <w:rPr>
          <w:sz w:val="24"/>
          <w:szCs w:val="24"/>
        </w:rPr>
        <w:t>задач</w:t>
      </w:r>
      <w:r w:rsidRPr="00B824BD">
        <w:rPr>
          <w:spacing w:val="-2"/>
          <w:sz w:val="24"/>
          <w:szCs w:val="24"/>
        </w:rPr>
        <w:t xml:space="preserve"> </w:t>
      </w:r>
      <w:r w:rsidRPr="00B824BD">
        <w:rPr>
          <w:sz w:val="24"/>
          <w:szCs w:val="24"/>
        </w:rPr>
        <w:t>нескольких направлений</w:t>
      </w:r>
      <w:r w:rsidRPr="00B824BD">
        <w:rPr>
          <w:spacing w:val="-2"/>
          <w:sz w:val="24"/>
          <w:szCs w:val="24"/>
        </w:rPr>
        <w:t xml:space="preserve"> </w:t>
      </w:r>
      <w:r w:rsidRPr="00B824BD">
        <w:rPr>
          <w:sz w:val="24"/>
          <w:szCs w:val="24"/>
        </w:rPr>
        <w:t>воспитания:</w:t>
      </w:r>
    </w:p>
    <w:p w:rsidR="00B824BD" w:rsidRPr="00B824BD" w:rsidRDefault="00B824BD" w:rsidP="00B824BD">
      <w:pPr>
        <w:ind w:left="772"/>
        <w:jc w:val="both"/>
        <w:rPr>
          <w:sz w:val="24"/>
          <w:szCs w:val="24"/>
        </w:rPr>
      </w:pPr>
      <w:r w:rsidRPr="00B824BD">
        <w:rPr>
          <w:sz w:val="24"/>
          <w:szCs w:val="24"/>
        </w:rPr>
        <w:t>-воспитание</w:t>
      </w:r>
      <w:r w:rsidRPr="00B824BD">
        <w:rPr>
          <w:spacing w:val="3"/>
          <w:sz w:val="24"/>
          <w:szCs w:val="24"/>
        </w:rPr>
        <w:t xml:space="preserve"> </w:t>
      </w:r>
      <w:r w:rsidRPr="00B824BD">
        <w:rPr>
          <w:sz w:val="24"/>
          <w:szCs w:val="24"/>
        </w:rPr>
        <w:t>уважения</w:t>
      </w:r>
      <w:r w:rsidRPr="00B824BD">
        <w:rPr>
          <w:spacing w:val="-1"/>
          <w:sz w:val="24"/>
          <w:szCs w:val="24"/>
        </w:rPr>
        <w:t xml:space="preserve"> </w:t>
      </w:r>
      <w:r w:rsidRPr="00B824BD">
        <w:rPr>
          <w:sz w:val="24"/>
          <w:szCs w:val="24"/>
        </w:rPr>
        <w:t>к</w:t>
      </w:r>
      <w:r w:rsidRPr="00B824BD">
        <w:rPr>
          <w:spacing w:val="-2"/>
          <w:sz w:val="24"/>
          <w:szCs w:val="24"/>
        </w:rPr>
        <w:t xml:space="preserve"> </w:t>
      </w:r>
      <w:r w:rsidRPr="00B824BD">
        <w:rPr>
          <w:sz w:val="24"/>
          <w:szCs w:val="24"/>
        </w:rPr>
        <w:t>своей</w:t>
      </w:r>
      <w:r w:rsidRPr="00B824BD">
        <w:rPr>
          <w:spacing w:val="-2"/>
          <w:sz w:val="24"/>
          <w:szCs w:val="24"/>
        </w:rPr>
        <w:t xml:space="preserve"> </w:t>
      </w:r>
      <w:r w:rsidRPr="00B824BD">
        <w:rPr>
          <w:sz w:val="24"/>
          <w:szCs w:val="24"/>
        </w:rPr>
        <w:t>семье,</w:t>
      </w:r>
      <w:r w:rsidRPr="00B824BD">
        <w:rPr>
          <w:spacing w:val="-2"/>
          <w:sz w:val="24"/>
          <w:szCs w:val="24"/>
        </w:rPr>
        <w:t xml:space="preserve"> </w:t>
      </w:r>
      <w:r w:rsidRPr="00B824BD">
        <w:rPr>
          <w:sz w:val="24"/>
          <w:szCs w:val="24"/>
        </w:rPr>
        <w:t>своему</w:t>
      </w:r>
      <w:r w:rsidRPr="00B824BD">
        <w:rPr>
          <w:spacing w:val="-9"/>
          <w:sz w:val="24"/>
          <w:szCs w:val="24"/>
        </w:rPr>
        <w:t xml:space="preserve"> </w:t>
      </w:r>
      <w:r w:rsidRPr="00B824BD">
        <w:rPr>
          <w:sz w:val="24"/>
          <w:szCs w:val="24"/>
        </w:rPr>
        <w:t>населенному</w:t>
      </w:r>
      <w:r w:rsidRPr="00B824BD">
        <w:rPr>
          <w:spacing w:val="-10"/>
          <w:sz w:val="24"/>
          <w:szCs w:val="24"/>
        </w:rPr>
        <w:t xml:space="preserve"> </w:t>
      </w:r>
      <w:r w:rsidRPr="00B824BD">
        <w:rPr>
          <w:sz w:val="24"/>
          <w:szCs w:val="24"/>
        </w:rPr>
        <w:t>пункту,</w:t>
      </w:r>
      <w:r w:rsidRPr="00B824BD">
        <w:rPr>
          <w:spacing w:val="-2"/>
          <w:sz w:val="24"/>
          <w:szCs w:val="24"/>
        </w:rPr>
        <w:t xml:space="preserve"> </w:t>
      </w:r>
      <w:r w:rsidRPr="00B824BD">
        <w:rPr>
          <w:sz w:val="24"/>
          <w:szCs w:val="24"/>
        </w:rPr>
        <w:t>родному</w:t>
      </w:r>
      <w:r w:rsidRPr="00B824BD">
        <w:rPr>
          <w:spacing w:val="-6"/>
          <w:sz w:val="24"/>
          <w:szCs w:val="24"/>
        </w:rPr>
        <w:t xml:space="preserve"> </w:t>
      </w:r>
      <w:r w:rsidRPr="00B824BD">
        <w:rPr>
          <w:sz w:val="24"/>
          <w:szCs w:val="24"/>
        </w:rPr>
        <w:t>краю,</w:t>
      </w:r>
      <w:r w:rsidRPr="00B824BD">
        <w:rPr>
          <w:spacing w:val="-2"/>
          <w:sz w:val="24"/>
          <w:szCs w:val="24"/>
        </w:rPr>
        <w:t xml:space="preserve"> </w:t>
      </w:r>
      <w:r w:rsidRPr="00B824BD">
        <w:rPr>
          <w:sz w:val="24"/>
          <w:szCs w:val="24"/>
        </w:rPr>
        <w:t>своей</w:t>
      </w:r>
      <w:r w:rsidRPr="00B824BD">
        <w:rPr>
          <w:spacing w:val="-2"/>
          <w:sz w:val="24"/>
          <w:szCs w:val="24"/>
        </w:rPr>
        <w:t xml:space="preserve"> </w:t>
      </w:r>
      <w:r w:rsidRPr="00B824BD">
        <w:rPr>
          <w:sz w:val="24"/>
          <w:szCs w:val="24"/>
        </w:rPr>
        <w:t>стране;</w:t>
      </w:r>
    </w:p>
    <w:p w:rsidR="00B824BD" w:rsidRPr="00B824BD" w:rsidRDefault="00B824BD" w:rsidP="00B824BD">
      <w:pPr>
        <w:ind w:left="808" w:right="703"/>
        <w:jc w:val="both"/>
        <w:rPr>
          <w:sz w:val="24"/>
          <w:szCs w:val="24"/>
        </w:rPr>
      </w:pPr>
      <w:r w:rsidRPr="00B824BD">
        <w:rPr>
          <w:sz w:val="24"/>
          <w:szCs w:val="24"/>
        </w:rPr>
        <w:t>-воспитание</w:t>
      </w:r>
      <w:r w:rsidRPr="00B824BD">
        <w:rPr>
          <w:spacing w:val="1"/>
          <w:sz w:val="24"/>
          <w:szCs w:val="24"/>
        </w:rPr>
        <w:t xml:space="preserve"> </w:t>
      </w:r>
      <w:r w:rsidRPr="00B824BD">
        <w:rPr>
          <w:sz w:val="24"/>
          <w:szCs w:val="24"/>
        </w:rPr>
        <w:t>уважительного</w:t>
      </w:r>
      <w:r w:rsidRPr="00B824BD">
        <w:rPr>
          <w:spacing w:val="1"/>
          <w:sz w:val="24"/>
          <w:szCs w:val="24"/>
        </w:rPr>
        <w:t xml:space="preserve"> </w:t>
      </w:r>
      <w:r w:rsidRPr="00B824BD">
        <w:rPr>
          <w:sz w:val="24"/>
          <w:szCs w:val="24"/>
        </w:rPr>
        <w:t>отношения</w:t>
      </w:r>
      <w:r w:rsidRPr="00B824BD">
        <w:rPr>
          <w:spacing w:val="1"/>
          <w:sz w:val="24"/>
          <w:szCs w:val="24"/>
        </w:rPr>
        <w:t xml:space="preserve"> </w:t>
      </w:r>
      <w:r w:rsidRPr="00B824BD">
        <w:rPr>
          <w:sz w:val="24"/>
          <w:szCs w:val="24"/>
        </w:rPr>
        <w:t>к</w:t>
      </w:r>
      <w:r w:rsidRPr="00B824BD">
        <w:rPr>
          <w:spacing w:val="1"/>
          <w:sz w:val="24"/>
          <w:szCs w:val="24"/>
        </w:rPr>
        <w:t xml:space="preserve"> </w:t>
      </w:r>
      <w:r w:rsidRPr="00B824BD">
        <w:rPr>
          <w:sz w:val="24"/>
          <w:szCs w:val="24"/>
        </w:rPr>
        <w:t>другим</w:t>
      </w:r>
      <w:r w:rsidRPr="00B824BD">
        <w:rPr>
          <w:spacing w:val="1"/>
          <w:sz w:val="24"/>
          <w:szCs w:val="24"/>
        </w:rPr>
        <w:t xml:space="preserve"> </w:t>
      </w:r>
      <w:r w:rsidRPr="00B824BD">
        <w:rPr>
          <w:sz w:val="24"/>
          <w:szCs w:val="24"/>
        </w:rPr>
        <w:t>людям</w:t>
      </w:r>
      <w:r w:rsidRPr="00B824BD">
        <w:rPr>
          <w:spacing w:val="1"/>
          <w:sz w:val="24"/>
          <w:szCs w:val="24"/>
        </w:rPr>
        <w:t xml:space="preserve"> </w:t>
      </w:r>
      <w:r w:rsidRPr="00B824BD">
        <w:rPr>
          <w:sz w:val="24"/>
          <w:szCs w:val="24"/>
        </w:rPr>
        <w:t>-</w:t>
      </w:r>
      <w:r w:rsidRPr="00B824BD">
        <w:rPr>
          <w:spacing w:val="1"/>
          <w:sz w:val="24"/>
          <w:szCs w:val="24"/>
        </w:rPr>
        <w:t xml:space="preserve"> </w:t>
      </w:r>
      <w:r w:rsidRPr="00B824BD">
        <w:rPr>
          <w:sz w:val="24"/>
          <w:szCs w:val="24"/>
        </w:rPr>
        <w:t>детям</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взрослым</w:t>
      </w:r>
      <w:r w:rsidRPr="00B824BD">
        <w:rPr>
          <w:spacing w:val="1"/>
          <w:sz w:val="24"/>
          <w:szCs w:val="24"/>
        </w:rPr>
        <w:t xml:space="preserve"> </w:t>
      </w:r>
      <w:r w:rsidRPr="00B824BD">
        <w:rPr>
          <w:sz w:val="24"/>
          <w:szCs w:val="24"/>
        </w:rPr>
        <w:t>(родителям</w:t>
      </w:r>
      <w:r w:rsidRPr="00B824BD">
        <w:rPr>
          <w:spacing w:val="1"/>
          <w:sz w:val="24"/>
          <w:szCs w:val="24"/>
        </w:rPr>
        <w:t xml:space="preserve"> </w:t>
      </w:r>
      <w:r w:rsidRPr="00B824BD">
        <w:rPr>
          <w:sz w:val="24"/>
          <w:szCs w:val="24"/>
        </w:rPr>
        <w:t>(законным представителям), педагогам, соседям и другим), вне зависимости от их этнической и</w:t>
      </w:r>
      <w:r w:rsidRPr="00B824BD">
        <w:rPr>
          <w:spacing w:val="1"/>
          <w:sz w:val="24"/>
          <w:szCs w:val="24"/>
        </w:rPr>
        <w:t xml:space="preserve"> </w:t>
      </w:r>
      <w:r w:rsidRPr="00B824BD">
        <w:rPr>
          <w:sz w:val="24"/>
          <w:szCs w:val="24"/>
        </w:rPr>
        <w:t>национальной</w:t>
      </w:r>
      <w:r w:rsidRPr="00B824BD">
        <w:rPr>
          <w:spacing w:val="-2"/>
          <w:sz w:val="24"/>
          <w:szCs w:val="24"/>
        </w:rPr>
        <w:t xml:space="preserve"> </w:t>
      </w:r>
      <w:r w:rsidRPr="00B824BD">
        <w:rPr>
          <w:sz w:val="24"/>
          <w:szCs w:val="24"/>
        </w:rPr>
        <w:t>принадлежности;</w:t>
      </w:r>
    </w:p>
    <w:p w:rsidR="00B824BD" w:rsidRDefault="00B824BD" w:rsidP="00B824BD">
      <w:pPr>
        <w:ind w:left="772" w:right="717"/>
        <w:jc w:val="both"/>
        <w:rPr>
          <w:sz w:val="24"/>
          <w:szCs w:val="24"/>
        </w:rPr>
      </w:pPr>
      <w:r w:rsidRPr="00B824BD">
        <w:rPr>
          <w:sz w:val="24"/>
          <w:szCs w:val="24"/>
        </w:rPr>
        <w:t>-воспитание ценностного отношения к культурному наследию своего народа, к нравственным и</w:t>
      </w:r>
      <w:r w:rsidRPr="00B824BD">
        <w:rPr>
          <w:spacing w:val="1"/>
          <w:sz w:val="24"/>
          <w:szCs w:val="24"/>
        </w:rPr>
        <w:t xml:space="preserve"> </w:t>
      </w:r>
      <w:r w:rsidRPr="00B824BD">
        <w:rPr>
          <w:sz w:val="24"/>
          <w:szCs w:val="24"/>
        </w:rPr>
        <w:t>культурным</w:t>
      </w:r>
      <w:r w:rsidRPr="00B824BD">
        <w:rPr>
          <w:spacing w:val="-1"/>
          <w:sz w:val="24"/>
          <w:szCs w:val="24"/>
        </w:rPr>
        <w:t xml:space="preserve"> </w:t>
      </w:r>
      <w:r w:rsidRPr="00B824BD">
        <w:rPr>
          <w:sz w:val="24"/>
          <w:szCs w:val="24"/>
        </w:rPr>
        <w:t>традициям России;</w:t>
      </w:r>
      <w:r w:rsidR="00D3063D">
        <w:rPr>
          <w:sz w:val="24"/>
          <w:szCs w:val="24"/>
        </w:rPr>
        <w:t xml:space="preserve"> </w:t>
      </w:r>
    </w:p>
    <w:p w:rsidR="00B824BD" w:rsidRPr="00B824BD" w:rsidRDefault="00B824BD" w:rsidP="00B824BD">
      <w:pPr>
        <w:spacing w:before="72"/>
        <w:ind w:left="772" w:right="566"/>
        <w:rPr>
          <w:sz w:val="24"/>
          <w:szCs w:val="24"/>
        </w:rPr>
      </w:pPr>
      <w:r w:rsidRPr="00B824BD">
        <w:rPr>
          <w:sz w:val="24"/>
          <w:szCs w:val="24"/>
        </w:rPr>
        <w:t>-содействие</w:t>
      </w:r>
      <w:r w:rsidRPr="00B824BD">
        <w:rPr>
          <w:spacing w:val="1"/>
          <w:sz w:val="24"/>
          <w:szCs w:val="24"/>
        </w:rPr>
        <w:t xml:space="preserve"> </w:t>
      </w:r>
      <w:r w:rsidRPr="00B824BD">
        <w:rPr>
          <w:sz w:val="24"/>
          <w:szCs w:val="24"/>
        </w:rPr>
        <w:t>становлению</w:t>
      </w:r>
      <w:r w:rsidRPr="00B824BD">
        <w:rPr>
          <w:spacing w:val="1"/>
          <w:sz w:val="24"/>
          <w:szCs w:val="24"/>
        </w:rPr>
        <w:t xml:space="preserve"> </w:t>
      </w:r>
      <w:r w:rsidRPr="00B824BD">
        <w:rPr>
          <w:sz w:val="24"/>
          <w:szCs w:val="24"/>
        </w:rPr>
        <w:t>целостной</w:t>
      </w:r>
      <w:r w:rsidRPr="00B824BD">
        <w:rPr>
          <w:spacing w:val="1"/>
          <w:sz w:val="24"/>
          <w:szCs w:val="24"/>
        </w:rPr>
        <w:t xml:space="preserve"> </w:t>
      </w:r>
      <w:r w:rsidRPr="00B824BD">
        <w:rPr>
          <w:sz w:val="24"/>
          <w:szCs w:val="24"/>
        </w:rPr>
        <w:t>картины</w:t>
      </w:r>
      <w:r w:rsidRPr="00B824BD">
        <w:rPr>
          <w:spacing w:val="-1"/>
          <w:sz w:val="24"/>
          <w:szCs w:val="24"/>
        </w:rPr>
        <w:t xml:space="preserve"> </w:t>
      </w:r>
      <w:r w:rsidRPr="00B824BD">
        <w:rPr>
          <w:sz w:val="24"/>
          <w:szCs w:val="24"/>
        </w:rPr>
        <w:t>мира,</w:t>
      </w:r>
      <w:r w:rsidRPr="00B824BD">
        <w:rPr>
          <w:spacing w:val="1"/>
          <w:sz w:val="24"/>
          <w:szCs w:val="24"/>
        </w:rPr>
        <w:t xml:space="preserve"> </w:t>
      </w:r>
      <w:r w:rsidRPr="00B824BD">
        <w:rPr>
          <w:sz w:val="24"/>
          <w:szCs w:val="24"/>
        </w:rPr>
        <w:t>основанной на</w:t>
      </w:r>
      <w:r w:rsidRPr="00B824BD">
        <w:rPr>
          <w:spacing w:val="2"/>
          <w:sz w:val="24"/>
          <w:szCs w:val="24"/>
        </w:rPr>
        <w:t xml:space="preserve"> </w:t>
      </w:r>
      <w:r w:rsidRPr="00B824BD">
        <w:rPr>
          <w:sz w:val="24"/>
          <w:szCs w:val="24"/>
        </w:rPr>
        <w:t>представлениях о добре</w:t>
      </w:r>
      <w:r w:rsidRPr="00B824BD">
        <w:rPr>
          <w:spacing w:val="3"/>
          <w:sz w:val="24"/>
          <w:szCs w:val="24"/>
        </w:rPr>
        <w:t xml:space="preserve"> </w:t>
      </w:r>
      <w:r w:rsidRPr="00B824BD">
        <w:rPr>
          <w:sz w:val="24"/>
          <w:szCs w:val="24"/>
        </w:rPr>
        <w:t>и зле,</w:t>
      </w:r>
      <w:r w:rsidRPr="00B824BD">
        <w:rPr>
          <w:spacing w:val="-57"/>
          <w:sz w:val="24"/>
          <w:szCs w:val="24"/>
        </w:rPr>
        <w:t xml:space="preserve"> </w:t>
      </w:r>
      <w:r w:rsidRPr="00B824BD">
        <w:rPr>
          <w:sz w:val="24"/>
          <w:szCs w:val="24"/>
        </w:rPr>
        <w:t>красоте и</w:t>
      </w:r>
      <w:r w:rsidRPr="00B824BD">
        <w:rPr>
          <w:spacing w:val="-1"/>
          <w:sz w:val="24"/>
          <w:szCs w:val="24"/>
        </w:rPr>
        <w:t xml:space="preserve"> </w:t>
      </w:r>
      <w:r w:rsidRPr="00B824BD">
        <w:rPr>
          <w:sz w:val="24"/>
          <w:szCs w:val="24"/>
        </w:rPr>
        <w:t>уродстве, правде</w:t>
      </w:r>
      <w:r w:rsidRPr="00B824BD">
        <w:rPr>
          <w:spacing w:val="1"/>
          <w:sz w:val="24"/>
          <w:szCs w:val="24"/>
        </w:rPr>
        <w:t xml:space="preserve"> </w:t>
      </w:r>
      <w:r w:rsidRPr="00B824BD">
        <w:rPr>
          <w:sz w:val="24"/>
          <w:szCs w:val="24"/>
        </w:rPr>
        <w:t>и</w:t>
      </w:r>
      <w:r w:rsidRPr="00B824BD">
        <w:rPr>
          <w:spacing w:val="-1"/>
          <w:sz w:val="24"/>
          <w:szCs w:val="24"/>
        </w:rPr>
        <w:t xml:space="preserve"> </w:t>
      </w:r>
      <w:r w:rsidRPr="00B824BD">
        <w:rPr>
          <w:sz w:val="24"/>
          <w:szCs w:val="24"/>
        </w:rPr>
        <w:t>лжи;</w:t>
      </w:r>
    </w:p>
    <w:p w:rsidR="00B824BD" w:rsidRPr="00B824BD" w:rsidRDefault="00B824BD" w:rsidP="00B824BD">
      <w:pPr>
        <w:ind w:left="772"/>
        <w:rPr>
          <w:sz w:val="24"/>
          <w:szCs w:val="24"/>
        </w:rPr>
      </w:pPr>
      <w:r w:rsidRPr="00B824BD">
        <w:rPr>
          <w:sz w:val="24"/>
          <w:szCs w:val="24"/>
        </w:rPr>
        <w:t>-воспитание</w:t>
      </w:r>
      <w:r w:rsidRPr="00B824BD">
        <w:rPr>
          <w:spacing w:val="13"/>
          <w:sz w:val="24"/>
          <w:szCs w:val="24"/>
        </w:rPr>
        <w:t xml:space="preserve"> </w:t>
      </w:r>
      <w:r w:rsidRPr="00B824BD">
        <w:rPr>
          <w:sz w:val="24"/>
          <w:szCs w:val="24"/>
        </w:rPr>
        <w:t>социальных</w:t>
      </w:r>
      <w:r w:rsidRPr="00B824BD">
        <w:rPr>
          <w:spacing w:val="11"/>
          <w:sz w:val="24"/>
          <w:szCs w:val="24"/>
        </w:rPr>
        <w:t xml:space="preserve"> </w:t>
      </w:r>
      <w:r w:rsidRPr="00B824BD">
        <w:rPr>
          <w:sz w:val="24"/>
          <w:szCs w:val="24"/>
        </w:rPr>
        <w:t>чувств</w:t>
      </w:r>
      <w:r w:rsidRPr="00B824BD">
        <w:rPr>
          <w:spacing w:val="10"/>
          <w:sz w:val="24"/>
          <w:szCs w:val="24"/>
        </w:rPr>
        <w:t xml:space="preserve"> </w:t>
      </w:r>
      <w:r w:rsidRPr="00B824BD">
        <w:rPr>
          <w:sz w:val="24"/>
          <w:szCs w:val="24"/>
        </w:rPr>
        <w:t>и</w:t>
      </w:r>
      <w:r w:rsidRPr="00B824BD">
        <w:rPr>
          <w:spacing w:val="11"/>
          <w:sz w:val="24"/>
          <w:szCs w:val="24"/>
        </w:rPr>
        <w:t xml:space="preserve"> </w:t>
      </w:r>
      <w:r w:rsidRPr="00B824BD">
        <w:rPr>
          <w:sz w:val="24"/>
          <w:szCs w:val="24"/>
        </w:rPr>
        <w:t>навыков:</w:t>
      </w:r>
      <w:r w:rsidRPr="00B824BD">
        <w:rPr>
          <w:spacing w:val="9"/>
          <w:sz w:val="24"/>
          <w:szCs w:val="24"/>
        </w:rPr>
        <w:t xml:space="preserve"> </w:t>
      </w:r>
      <w:r w:rsidRPr="00B824BD">
        <w:rPr>
          <w:sz w:val="24"/>
          <w:szCs w:val="24"/>
        </w:rPr>
        <w:t>способности</w:t>
      </w:r>
      <w:r w:rsidRPr="00B824BD">
        <w:rPr>
          <w:spacing w:val="11"/>
          <w:sz w:val="24"/>
          <w:szCs w:val="24"/>
        </w:rPr>
        <w:t xml:space="preserve"> </w:t>
      </w:r>
      <w:r w:rsidRPr="00B824BD">
        <w:rPr>
          <w:sz w:val="24"/>
          <w:szCs w:val="24"/>
        </w:rPr>
        <w:t>к</w:t>
      </w:r>
      <w:r w:rsidRPr="00B824BD">
        <w:rPr>
          <w:spacing w:val="11"/>
          <w:sz w:val="24"/>
          <w:szCs w:val="24"/>
        </w:rPr>
        <w:t xml:space="preserve"> </w:t>
      </w:r>
      <w:r w:rsidRPr="00B824BD">
        <w:rPr>
          <w:sz w:val="24"/>
          <w:szCs w:val="24"/>
        </w:rPr>
        <w:t>сопереживанию,</w:t>
      </w:r>
      <w:r w:rsidRPr="00B824BD">
        <w:rPr>
          <w:spacing w:val="11"/>
          <w:sz w:val="24"/>
          <w:szCs w:val="24"/>
        </w:rPr>
        <w:t xml:space="preserve"> </w:t>
      </w:r>
      <w:r w:rsidRPr="00B824BD">
        <w:rPr>
          <w:sz w:val="24"/>
          <w:szCs w:val="24"/>
        </w:rPr>
        <w:t>общительности,</w:t>
      </w:r>
      <w:r w:rsidRPr="00B824BD">
        <w:rPr>
          <w:spacing w:val="-57"/>
          <w:sz w:val="24"/>
          <w:szCs w:val="24"/>
        </w:rPr>
        <w:t xml:space="preserve"> </w:t>
      </w:r>
      <w:r w:rsidRPr="00B824BD">
        <w:rPr>
          <w:sz w:val="24"/>
          <w:szCs w:val="24"/>
        </w:rPr>
        <w:t>дружелюбия,</w:t>
      </w:r>
      <w:r w:rsidRPr="00B824BD">
        <w:rPr>
          <w:spacing w:val="-2"/>
          <w:sz w:val="24"/>
          <w:szCs w:val="24"/>
        </w:rPr>
        <w:t xml:space="preserve"> </w:t>
      </w:r>
      <w:r w:rsidRPr="00B824BD">
        <w:rPr>
          <w:sz w:val="24"/>
          <w:szCs w:val="24"/>
        </w:rPr>
        <w:t>сотрудничества,</w:t>
      </w:r>
      <w:r w:rsidRPr="00B824BD">
        <w:rPr>
          <w:spacing w:val="1"/>
          <w:sz w:val="24"/>
          <w:szCs w:val="24"/>
        </w:rPr>
        <w:t xml:space="preserve"> </w:t>
      </w:r>
      <w:r w:rsidRPr="00B824BD">
        <w:rPr>
          <w:sz w:val="24"/>
          <w:szCs w:val="24"/>
        </w:rPr>
        <w:t>умения</w:t>
      </w:r>
      <w:r w:rsidRPr="00B824BD">
        <w:rPr>
          <w:spacing w:val="-1"/>
          <w:sz w:val="24"/>
          <w:szCs w:val="24"/>
        </w:rPr>
        <w:t xml:space="preserve"> </w:t>
      </w:r>
      <w:r w:rsidRPr="00B824BD">
        <w:rPr>
          <w:sz w:val="24"/>
          <w:szCs w:val="24"/>
        </w:rPr>
        <w:t>соблюдать</w:t>
      </w:r>
      <w:r w:rsidRPr="00B824BD">
        <w:rPr>
          <w:spacing w:val="-4"/>
          <w:sz w:val="24"/>
          <w:szCs w:val="24"/>
        </w:rPr>
        <w:t xml:space="preserve"> </w:t>
      </w:r>
      <w:r w:rsidRPr="00B824BD">
        <w:rPr>
          <w:sz w:val="24"/>
          <w:szCs w:val="24"/>
        </w:rPr>
        <w:t>правила,</w:t>
      </w:r>
      <w:r w:rsidRPr="00B824BD">
        <w:rPr>
          <w:spacing w:val="4"/>
          <w:sz w:val="24"/>
          <w:szCs w:val="24"/>
        </w:rPr>
        <w:t xml:space="preserve"> </w:t>
      </w:r>
      <w:r w:rsidRPr="00B824BD">
        <w:rPr>
          <w:sz w:val="24"/>
          <w:szCs w:val="24"/>
        </w:rPr>
        <w:t>активной</w:t>
      </w:r>
      <w:r w:rsidRPr="00B824BD">
        <w:rPr>
          <w:spacing w:val="-3"/>
          <w:sz w:val="24"/>
          <w:szCs w:val="24"/>
        </w:rPr>
        <w:t xml:space="preserve"> </w:t>
      </w:r>
      <w:r w:rsidRPr="00B824BD">
        <w:rPr>
          <w:sz w:val="24"/>
          <w:szCs w:val="24"/>
        </w:rPr>
        <w:t>личностной</w:t>
      </w:r>
      <w:r w:rsidRPr="00B824BD">
        <w:rPr>
          <w:spacing w:val="-3"/>
          <w:sz w:val="24"/>
          <w:szCs w:val="24"/>
        </w:rPr>
        <w:t xml:space="preserve"> </w:t>
      </w:r>
      <w:r w:rsidRPr="00B824BD">
        <w:rPr>
          <w:sz w:val="24"/>
          <w:szCs w:val="24"/>
        </w:rPr>
        <w:t>позиции;</w:t>
      </w:r>
    </w:p>
    <w:p w:rsidR="00B824BD" w:rsidRPr="00B824BD" w:rsidRDefault="00B824BD" w:rsidP="00B824BD">
      <w:pPr>
        <w:ind w:left="672"/>
        <w:rPr>
          <w:sz w:val="24"/>
          <w:szCs w:val="24"/>
        </w:rPr>
      </w:pPr>
      <w:r w:rsidRPr="00B824BD">
        <w:rPr>
          <w:sz w:val="24"/>
          <w:szCs w:val="24"/>
        </w:rPr>
        <w:t>-создание</w:t>
      </w:r>
      <w:r w:rsidRPr="00B824BD">
        <w:rPr>
          <w:spacing w:val="27"/>
          <w:sz w:val="24"/>
          <w:szCs w:val="24"/>
        </w:rPr>
        <w:t xml:space="preserve"> </w:t>
      </w:r>
      <w:r w:rsidRPr="00B824BD">
        <w:rPr>
          <w:sz w:val="24"/>
          <w:szCs w:val="24"/>
        </w:rPr>
        <w:t>условий</w:t>
      </w:r>
      <w:r w:rsidRPr="00B824BD">
        <w:rPr>
          <w:spacing w:val="26"/>
          <w:sz w:val="24"/>
          <w:szCs w:val="24"/>
        </w:rPr>
        <w:t xml:space="preserve"> </w:t>
      </w:r>
      <w:r w:rsidRPr="00B824BD">
        <w:rPr>
          <w:sz w:val="24"/>
          <w:szCs w:val="24"/>
        </w:rPr>
        <w:t>для</w:t>
      </w:r>
      <w:r w:rsidRPr="00B824BD">
        <w:rPr>
          <w:spacing w:val="28"/>
          <w:sz w:val="24"/>
          <w:szCs w:val="24"/>
        </w:rPr>
        <w:t xml:space="preserve"> </w:t>
      </w:r>
      <w:r w:rsidRPr="00B824BD">
        <w:rPr>
          <w:sz w:val="24"/>
          <w:szCs w:val="24"/>
        </w:rPr>
        <w:t>возникновения</w:t>
      </w:r>
      <w:r w:rsidRPr="00B824BD">
        <w:rPr>
          <w:spacing w:val="29"/>
          <w:sz w:val="24"/>
          <w:szCs w:val="24"/>
        </w:rPr>
        <w:t xml:space="preserve"> </w:t>
      </w:r>
      <w:r w:rsidRPr="00B824BD">
        <w:rPr>
          <w:sz w:val="24"/>
          <w:szCs w:val="24"/>
        </w:rPr>
        <w:t>у</w:t>
      </w:r>
      <w:r w:rsidRPr="00B824BD">
        <w:rPr>
          <w:spacing w:val="22"/>
          <w:sz w:val="24"/>
          <w:szCs w:val="24"/>
        </w:rPr>
        <w:t xml:space="preserve"> </w:t>
      </w:r>
      <w:r w:rsidRPr="00B824BD">
        <w:rPr>
          <w:sz w:val="24"/>
          <w:szCs w:val="24"/>
        </w:rPr>
        <w:t>ребенка</w:t>
      </w:r>
      <w:r w:rsidRPr="00B824BD">
        <w:rPr>
          <w:spacing w:val="28"/>
          <w:sz w:val="24"/>
          <w:szCs w:val="24"/>
        </w:rPr>
        <w:t xml:space="preserve"> </w:t>
      </w:r>
      <w:r w:rsidRPr="00B824BD">
        <w:rPr>
          <w:sz w:val="24"/>
          <w:szCs w:val="24"/>
        </w:rPr>
        <w:t>нравственного,</w:t>
      </w:r>
      <w:r w:rsidRPr="00B824BD">
        <w:rPr>
          <w:spacing w:val="23"/>
          <w:sz w:val="24"/>
          <w:szCs w:val="24"/>
        </w:rPr>
        <w:t xml:space="preserve"> </w:t>
      </w:r>
      <w:r w:rsidRPr="00B824BD">
        <w:rPr>
          <w:sz w:val="24"/>
          <w:szCs w:val="24"/>
        </w:rPr>
        <w:t>социально</w:t>
      </w:r>
      <w:r w:rsidRPr="00B824BD">
        <w:rPr>
          <w:spacing w:val="26"/>
          <w:sz w:val="24"/>
          <w:szCs w:val="24"/>
        </w:rPr>
        <w:t xml:space="preserve"> </w:t>
      </w:r>
      <w:r w:rsidRPr="00B824BD">
        <w:rPr>
          <w:sz w:val="24"/>
          <w:szCs w:val="24"/>
        </w:rPr>
        <w:t>значимого</w:t>
      </w:r>
      <w:r w:rsidRPr="00B824BD">
        <w:rPr>
          <w:spacing w:val="27"/>
          <w:sz w:val="24"/>
          <w:szCs w:val="24"/>
        </w:rPr>
        <w:t xml:space="preserve"> </w:t>
      </w:r>
      <w:r w:rsidRPr="00B824BD">
        <w:rPr>
          <w:sz w:val="24"/>
          <w:szCs w:val="24"/>
        </w:rPr>
        <w:t>поступка,</w:t>
      </w:r>
      <w:r w:rsidRPr="00B824BD">
        <w:rPr>
          <w:spacing w:val="-57"/>
          <w:sz w:val="24"/>
          <w:szCs w:val="24"/>
        </w:rPr>
        <w:t xml:space="preserve"> </w:t>
      </w:r>
      <w:r w:rsidRPr="00B824BD">
        <w:rPr>
          <w:sz w:val="24"/>
          <w:szCs w:val="24"/>
        </w:rPr>
        <w:t>приобретения ребенком опыта</w:t>
      </w:r>
      <w:r w:rsidRPr="00B824BD">
        <w:rPr>
          <w:spacing w:val="1"/>
          <w:sz w:val="24"/>
          <w:szCs w:val="24"/>
        </w:rPr>
        <w:t xml:space="preserve"> </w:t>
      </w:r>
      <w:r w:rsidRPr="00B824BD">
        <w:rPr>
          <w:sz w:val="24"/>
          <w:szCs w:val="24"/>
        </w:rPr>
        <w:t>милосердия и</w:t>
      </w:r>
      <w:r w:rsidRPr="00B824BD">
        <w:rPr>
          <w:spacing w:val="-2"/>
          <w:sz w:val="24"/>
          <w:szCs w:val="24"/>
        </w:rPr>
        <w:t xml:space="preserve"> </w:t>
      </w:r>
      <w:r w:rsidRPr="00B824BD">
        <w:rPr>
          <w:sz w:val="24"/>
          <w:szCs w:val="24"/>
        </w:rPr>
        <w:t>заботы;</w:t>
      </w:r>
    </w:p>
    <w:p w:rsidR="00B824BD" w:rsidRPr="00B824BD" w:rsidRDefault="00B824BD" w:rsidP="00B824BD">
      <w:pPr>
        <w:ind w:left="668"/>
        <w:rPr>
          <w:sz w:val="24"/>
          <w:szCs w:val="24"/>
        </w:rPr>
      </w:pPr>
      <w:r w:rsidRPr="00B824BD">
        <w:rPr>
          <w:sz w:val="24"/>
          <w:szCs w:val="24"/>
        </w:rPr>
        <w:t>-поддержка</w:t>
      </w:r>
      <w:r w:rsidRPr="00B824BD">
        <w:rPr>
          <w:spacing w:val="1"/>
          <w:sz w:val="24"/>
          <w:szCs w:val="24"/>
        </w:rPr>
        <w:t xml:space="preserve"> </w:t>
      </w:r>
      <w:r w:rsidRPr="00B824BD">
        <w:rPr>
          <w:sz w:val="24"/>
          <w:szCs w:val="24"/>
        </w:rPr>
        <w:t>трудового</w:t>
      </w:r>
      <w:r w:rsidRPr="00B824BD">
        <w:rPr>
          <w:spacing w:val="1"/>
          <w:sz w:val="24"/>
          <w:szCs w:val="24"/>
        </w:rPr>
        <w:t xml:space="preserve"> </w:t>
      </w:r>
      <w:r w:rsidRPr="00B824BD">
        <w:rPr>
          <w:sz w:val="24"/>
          <w:szCs w:val="24"/>
        </w:rPr>
        <w:t>усилия,</w:t>
      </w:r>
      <w:r w:rsidRPr="00B824BD">
        <w:rPr>
          <w:spacing w:val="1"/>
          <w:sz w:val="24"/>
          <w:szCs w:val="24"/>
        </w:rPr>
        <w:t xml:space="preserve"> </w:t>
      </w:r>
      <w:r w:rsidRPr="00B824BD">
        <w:rPr>
          <w:sz w:val="24"/>
          <w:szCs w:val="24"/>
        </w:rPr>
        <w:t>привычки к</w:t>
      </w:r>
      <w:r w:rsidRPr="00B824BD">
        <w:rPr>
          <w:spacing w:val="1"/>
          <w:sz w:val="24"/>
          <w:szCs w:val="24"/>
        </w:rPr>
        <w:t xml:space="preserve"> </w:t>
      </w:r>
      <w:r w:rsidRPr="00B824BD">
        <w:rPr>
          <w:sz w:val="24"/>
          <w:szCs w:val="24"/>
        </w:rPr>
        <w:t>доступному дошкольнику</w:t>
      </w:r>
      <w:r w:rsidRPr="00B824BD">
        <w:rPr>
          <w:spacing w:val="1"/>
          <w:sz w:val="24"/>
          <w:szCs w:val="24"/>
        </w:rPr>
        <w:t xml:space="preserve"> </w:t>
      </w:r>
      <w:r w:rsidRPr="00B824BD">
        <w:rPr>
          <w:sz w:val="24"/>
          <w:szCs w:val="24"/>
        </w:rPr>
        <w:t>напряжению</w:t>
      </w:r>
      <w:r w:rsidRPr="00B824BD">
        <w:rPr>
          <w:spacing w:val="1"/>
          <w:sz w:val="24"/>
          <w:szCs w:val="24"/>
        </w:rPr>
        <w:t xml:space="preserve"> </w:t>
      </w:r>
      <w:r w:rsidRPr="00B824BD">
        <w:rPr>
          <w:sz w:val="24"/>
          <w:szCs w:val="24"/>
        </w:rPr>
        <w:t>физических,</w:t>
      </w:r>
      <w:r w:rsidRPr="00B824BD">
        <w:rPr>
          <w:spacing w:val="-57"/>
          <w:sz w:val="24"/>
          <w:szCs w:val="24"/>
        </w:rPr>
        <w:t xml:space="preserve"> </w:t>
      </w:r>
      <w:r w:rsidRPr="00B824BD">
        <w:rPr>
          <w:sz w:val="24"/>
          <w:szCs w:val="24"/>
        </w:rPr>
        <w:t>умственных</w:t>
      </w:r>
      <w:r w:rsidRPr="00B824BD">
        <w:rPr>
          <w:spacing w:val="-1"/>
          <w:sz w:val="24"/>
          <w:szCs w:val="24"/>
        </w:rPr>
        <w:t xml:space="preserve"> </w:t>
      </w:r>
      <w:r w:rsidRPr="00B824BD">
        <w:rPr>
          <w:sz w:val="24"/>
          <w:szCs w:val="24"/>
        </w:rPr>
        <w:t>и</w:t>
      </w:r>
      <w:r w:rsidRPr="00B824BD">
        <w:rPr>
          <w:spacing w:val="3"/>
          <w:sz w:val="24"/>
          <w:szCs w:val="24"/>
        </w:rPr>
        <w:t xml:space="preserve"> </w:t>
      </w:r>
      <w:r w:rsidRPr="00B824BD">
        <w:rPr>
          <w:sz w:val="24"/>
          <w:szCs w:val="24"/>
        </w:rPr>
        <w:t>нравственных</w:t>
      </w:r>
      <w:r w:rsidRPr="00B824BD">
        <w:rPr>
          <w:spacing w:val="-1"/>
          <w:sz w:val="24"/>
          <w:szCs w:val="24"/>
        </w:rPr>
        <w:t xml:space="preserve"> </w:t>
      </w:r>
      <w:r w:rsidRPr="00B824BD">
        <w:rPr>
          <w:sz w:val="24"/>
          <w:szCs w:val="24"/>
        </w:rPr>
        <w:t>сил</w:t>
      </w:r>
      <w:r w:rsidRPr="00B824BD">
        <w:rPr>
          <w:spacing w:val="-1"/>
          <w:sz w:val="24"/>
          <w:szCs w:val="24"/>
        </w:rPr>
        <w:t xml:space="preserve"> </w:t>
      </w:r>
      <w:r w:rsidRPr="00B824BD">
        <w:rPr>
          <w:sz w:val="24"/>
          <w:szCs w:val="24"/>
        </w:rPr>
        <w:t>для решения</w:t>
      </w:r>
      <w:r w:rsidRPr="00B824BD">
        <w:rPr>
          <w:spacing w:val="1"/>
          <w:sz w:val="24"/>
          <w:szCs w:val="24"/>
        </w:rPr>
        <w:t xml:space="preserve"> </w:t>
      </w:r>
      <w:r w:rsidRPr="00B824BD">
        <w:rPr>
          <w:sz w:val="24"/>
          <w:szCs w:val="24"/>
        </w:rPr>
        <w:t>трудовой</w:t>
      </w:r>
      <w:r w:rsidRPr="00B824BD">
        <w:rPr>
          <w:spacing w:val="-1"/>
          <w:sz w:val="24"/>
          <w:szCs w:val="24"/>
        </w:rPr>
        <w:t xml:space="preserve"> </w:t>
      </w:r>
      <w:r w:rsidRPr="00B824BD">
        <w:rPr>
          <w:sz w:val="24"/>
          <w:szCs w:val="24"/>
        </w:rPr>
        <w:t>задачи;</w:t>
      </w:r>
    </w:p>
    <w:p w:rsidR="00A661BA" w:rsidRDefault="00B824BD" w:rsidP="00A661BA">
      <w:pPr>
        <w:pStyle w:val="a3"/>
        <w:spacing w:before="1"/>
        <w:rPr>
          <w:spacing w:val="46"/>
        </w:rPr>
      </w:pPr>
      <w:r w:rsidRPr="00B824BD">
        <w:t>-формирование</w:t>
      </w:r>
      <w:r w:rsidRPr="00B824BD">
        <w:rPr>
          <w:spacing w:val="46"/>
        </w:rPr>
        <w:t xml:space="preserve"> </w:t>
      </w:r>
      <w:r w:rsidRPr="00B824BD">
        <w:t>способности</w:t>
      </w:r>
      <w:r w:rsidRPr="00B824BD">
        <w:rPr>
          <w:spacing w:val="44"/>
        </w:rPr>
        <w:t xml:space="preserve"> </w:t>
      </w:r>
      <w:r w:rsidRPr="00B824BD">
        <w:t>бережно</w:t>
      </w:r>
      <w:r w:rsidRPr="00B824BD">
        <w:rPr>
          <w:spacing w:val="44"/>
        </w:rPr>
        <w:t xml:space="preserve"> </w:t>
      </w:r>
      <w:r w:rsidRPr="00B824BD">
        <w:t>и</w:t>
      </w:r>
      <w:r w:rsidRPr="00B824BD">
        <w:rPr>
          <w:spacing w:val="48"/>
        </w:rPr>
        <w:t xml:space="preserve"> </w:t>
      </w:r>
      <w:r w:rsidRPr="00B824BD">
        <w:t>уважительно</w:t>
      </w:r>
      <w:r w:rsidRPr="00B824BD">
        <w:rPr>
          <w:spacing w:val="48"/>
        </w:rPr>
        <w:t xml:space="preserve"> </w:t>
      </w:r>
      <w:r w:rsidRPr="00B824BD">
        <w:t>относиться</w:t>
      </w:r>
      <w:r w:rsidRPr="00B824BD">
        <w:rPr>
          <w:spacing w:val="46"/>
        </w:rPr>
        <w:t xml:space="preserve"> </w:t>
      </w:r>
      <w:r w:rsidRPr="00B824BD">
        <w:t>к</w:t>
      </w:r>
      <w:r w:rsidRPr="00B824BD">
        <w:rPr>
          <w:spacing w:val="44"/>
        </w:rPr>
        <w:t xml:space="preserve"> </w:t>
      </w:r>
      <w:r w:rsidRPr="00B824BD">
        <w:t>результатам</w:t>
      </w:r>
      <w:r w:rsidRPr="00B824BD">
        <w:rPr>
          <w:spacing w:val="44"/>
        </w:rPr>
        <w:t xml:space="preserve"> </w:t>
      </w:r>
      <w:r w:rsidRPr="00B824BD">
        <w:t>своего</w:t>
      </w:r>
      <w:r w:rsidRPr="00B824BD">
        <w:rPr>
          <w:spacing w:val="44"/>
        </w:rPr>
        <w:t xml:space="preserve"> </w:t>
      </w:r>
      <w:r w:rsidRPr="00B824BD">
        <w:t>труда</w:t>
      </w:r>
      <w:r w:rsidRPr="00B824BD">
        <w:rPr>
          <w:spacing w:val="46"/>
        </w:rPr>
        <w:t xml:space="preserve"> </w:t>
      </w:r>
    </w:p>
    <w:p w:rsidR="00A661BA" w:rsidRDefault="00A661BA" w:rsidP="00A661BA">
      <w:pPr>
        <w:pStyle w:val="a3"/>
        <w:spacing w:before="1"/>
      </w:pPr>
      <w:r>
        <w:t xml:space="preserve">и труда </w:t>
      </w:r>
      <w:r w:rsidR="00B824BD" w:rsidRPr="00B824BD">
        <w:t>других</w:t>
      </w:r>
      <w:r w:rsidR="00B824BD" w:rsidRPr="00B824BD">
        <w:rPr>
          <w:spacing w:val="-1"/>
        </w:rPr>
        <w:t xml:space="preserve"> </w:t>
      </w:r>
      <w:r w:rsidR="00B824BD" w:rsidRPr="00B824BD">
        <w:t>людей.</w:t>
      </w:r>
    </w:p>
    <w:p w:rsidR="00D3063D" w:rsidRDefault="00A661BA" w:rsidP="00A661BA">
      <w:pPr>
        <w:pStyle w:val="a3"/>
        <w:spacing w:before="1"/>
        <w:rPr>
          <w:b/>
        </w:rPr>
      </w:pPr>
      <w:r w:rsidRPr="00A661BA">
        <w:rPr>
          <w:b/>
        </w:rPr>
        <w:t xml:space="preserve">       </w:t>
      </w:r>
    </w:p>
    <w:p w:rsidR="00A661BA" w:rsidRPr="00A661BA" w:rsidRDefault="00A661BA" w:rsidP="00A661BA">
      <w:pPr>
        <w:pStyle w:val="a3"/>
        <w:spacing w:before="1"/>
        <w:rPr>
          <w:b/>
        </w:rPr>
      </w:pPr>
      <w:r w:rsidRPr="00A661BA">
        <w:rPr>
          <w:b/>
        </w:rPr>
        <w:t xml:space="preserve"> </w:t>
      </w:r>
      <w:r w:rsidR="00210337">
        <w:rPr>
          <w:b/>
        </w:rPr>
        <w:t>2.1.2.</w:t>
      </w:r>
      <w:r w:rsidRPr="00A661BA">
        <w:rPr>
          <w:b/>
        </w:rPr>
        <w:t xml:space="preserve"> Познавательное развитие.</w:t>
      </w:r>
    </w:p>
    <w:p w:rsidR="002A765C" w:rsidRPr="002A765C" w:rsidRDefault="002A765C" w:rsidP="002A765C">
      <w:pPr>
        <w:pStyle w:val="a3"/>
        <w:spacing w:before="1"/>
        <w:ind w:left="1236"/>
      </w:pPr>
      <w:r w:rsidRPr="002A765C">
        <w:rPr>
          <w:u w:val="single"/>
        </w:rPr>
        <w:t xml:space="preserve"> От</w:t>
      </w:r>
      <w:r w:rsidRPr="002A765C">
        <w:rPr>
          <w:spacing w:val="-1"/>
          <w:u w:val="single"/>
        </w:rPr>
        <w:t xml:space="preserve"> </w:t>
      </w:r>
      <w:r w:rsidRPr="002A765C">
        <w:rPr>
          <w:u w:val="single"/>
        </w:rPr>
        <w:t>2 лет</w:t>
      </w:r>
      <w:r w:rsidRPr="002A765C">
        <w:rPr>
          <w:spacing w:val="-1"/>
          <w:u w:val="single"/>
        </w:rPr>
        <w:t xml:space="preserve"> </w:t>
      </w:r>
      <w:r w:rsidRPr="002A765C">
        <w:rPr>
          <w:u w:val="single"/>
        </w:rPr>
        <w:t>до 3 лет.</w:t>
      </w:r>
    </w:p>
    <w:p w:rsidR="002A765C" w:rsidRPr="002A765C" w:rsidRDefault="002A765C" w:rsidP="002A765C">
      <w:pPr>
        <w:ind w:left="668" w:right="713" w:firstLine="568"/>
        <w:jc w:val="both"/>
        <w:rPr>
          <w:sz w:val="24"/>
          <w:szCs w:val="24"/>
        </w:rPr>
      </w:pPr>
      <w:r w:rsidRPr="002A765C">
        <w:rPr>
          <w:sz w:val="24"/>
          <w:szCs w:val="24"/>
        </w:rPr>
        <w:t>В области познавательного развития основными задачами образовательной деятельности</w:t>
      </w:r>
      <w:r w:rsidRPr="002A765C">
        <w:rPr>
          <w:spacing w:val="1"/>
          <w:sz w:val="24"/>
          <w:szCs w:val="24"/>
        </w:rPr>
        <w:t xml:space="preserve"> </w:t>
      </w:r>
      <w:r w:rsidRPr="002A765C">
        <w:rPr>
          <w:sz w:val="24"/>
          <w:szCs w:val="24"/>
        </w:rPr>
        <w:t>являются:</w:t>
      </w:r>
    </w:p>
    <w:p w:rsidR="002A765C" w:rsidRPr="002A765C" w:rsidRDefault="002A765C" w:rsidP="00995949">
      <w:pPr>
        <w:numPr>
          <w:ilvl w:val="0"/>
          <w:numId w:val="50"/>
        </w:numPr>
        <w:tabs>
          <w:tab w:val="left" w:pos="1549"/>
        </w:tabs>
        <w:ind w:right="716" w:firstLine="568"/>
        <w:jc w:val="both"/>
        <w:rPr>
          <w:sz w:val="24"/>
        </w:rPr>
      </w:pPr>
      <w:r w:rsidRPr="002A765C">
        <w:rPr>
          <w:sz w:val="24"/>
        </w:rPr>
        <w:t>развивать разные виды восприятия: зрительного, слухового, осязательного, вкусового,</w:t>
      </w:r>
      <w:r w:rsidRPr="002A765C">
        <w:rPr>
          <w:spacing w:val="1"/>
          <w:sz w:val="24"/>
        </w:rPr>
        <w:t xml:space="preserve"> </w:t>
      </w:r>
      <w:r w:rsidRPr="002A765C">
        <w:rPr>
          <w:sz w:val="24"/>
        </w:rPr>
        <w:t>обонятельного;</w:t>
      </w:r>
    </w:p>
    <w:p w:rsidR="002A765C" w:rsidRPr="002A765C" w:rsidRDefault="002A765C" w:rsidP="00995949">
      <w:pPr>
        <w:numPr>
          <w:ilvl w:val="0"/>
          <w:numId w:val="50"/>
        </w:numPr>
        <w:tabs>
          <w:tab w:val="left" w:pos="1645"/>
        </w:tabs>
        <w:ind w:right="712" w:firstLine="568"/>
        <w:jc w:val="both"/>
        <w:rPr>
          <w:sz w:val="24"/>
        </w:rPr>
      </w:pPr>
      <w:r w:rsidRPr="002A765C">
        <w:rPr>
          <w:sz w:val="24"/>
        </w:rPr>
        <w:t>развивать</w:t>
      </w:r>
      <w:r w:rsidRPr="002A765C">
        <w:rPr>
          <w:spacing w:val="1"/>
          <w:sz w:val="24"/>
        </w:rPr>
        <w:t xml:space="preserve"> </w:t>
      </w:r>
      <w:r w:rsidRPr="002A765C">
        <w:rPr>
          <w:sz w:val="24"/>
        </w:rPr>
        <w:t>наглядно-действенное</w:t>
      </w:r>
      <w:r w:rsidRPr="002A765C">
        <w:rPr>
          <w:spacing w:val="1"/>
          <w:sz w:val="24"/>
        </w:rPr>
        <w:t xml:space="preserve"> </w:t>
      </w:r>
      <w:r w:rsidRPr="002A765C">
        <w:rPr>
          <w:sz w:val="24"/>
        </w:rPr>
        <w:t>мышление</w:t>
      </w:r>
      <w:r w:rsidRPr="002A765C">
        <w:rPr>
          <w:spacing w:val="1"/>
          <w:sz w:val="24"/>
        </w:rPr>
        <w:t xml:space="preserve"> </w:t>
      </w:r>
      <w:r w:rsidRPr="002A765C">
        <w:rPr>
          <w:sz w:val="24"/>
        </w:rPr>
        <w:t>в</w:t>
      </w:r>
      <w:r w:rsidRPr="002A765C">
        <w:rPr>
          <w:spacing w:val="1"/>
          <w:sz w:val="24"/>
        </w:rPr>
        <w:t xml:space="preserve"> </w:t>
      </w:r>
      <w:r w:rsidRPr="002A765C">
        <w:rPr>
          <w:sz w:val="24"/>
        </w:rPr>
        <w:t>процессе</w:t>
      </w:r>
      <w:r w:rsidRPr="002A765C">
        <w:rPr>
          <w:spacing w:val="1"/>
          <w:sz w:val="24"/>
        </w:rPr>
        <w:t xml:space="preserve"> </w:t>
      </w:r>
      <w:r w:rsidRPr="002A765C">
        <w:rPr>
          <w:sz w:val="24"/>
        </w:rPr>
        <w:t>решения</w:t>
      </w:r>
      <w:r w:rsidRPr="002A765C">
        <w:rPr>
          <w:spacing w:val="1"/>
          <w:sz w:val="24"/>
        </w:rPr>
        <w:t xml:space="preserve"> </w:t>
      </w:r>
      <w:r w:rsidRPr="002A765C">
        <w:rPr>
          <w:sz w:val="24"/>
        </w:rPr>
        <w:t>познавательных</w:t>
      </w:r>
      <w:r w:rsidRPr="002A765C">
        <w:rPr>
          <w:spacing w:val="1"/>
          <w:sz w:val="24"/>
        </w:rPr>
        <w:t xml:space="preserve"> </w:t>
      </w:r>
      <w:r w:rsidRPr="002A765C">
        <w:rPr>
          <w:sz w:val="24"/>
        </w:rPr>
        <w:t>практических</w:t>
      </w:r>
      <w:r w:rsidRPr="002A765C">
        <w:rPr>
          <w:spacing w:val="-1"/>
          <w:sz w:val="24"/>
        </w:rPr>
        <w:t xml:space="preserve"> </w:t>
      </w:r>
      <w:r w:rsidRPr="002A765C">
        <w:rPr>
          <w:sz w:val="24"/>
        </w:rPr>
        <w:t>задач;</w:t>
      </w:r>
    </w:p>
    <w:p w:rsidR="002A765C" w:rsidRPr="002A765C" w:rsidRDefault="002A765C" w:rsidP="00995949">
      <w:pPr>
        <w:numPr>
          <w:ilvl w:val="0"/>
          <w:numId w:val="50"/>
        </w:numPr>
        <w:tabs>
          <w:tab w:val="left" w:pos="1533"/>
        </w:tabs>
        <w:ind w:right="714" w:firstLine="568"/>
        <w:jc w:val="both"/>
        <w:rPr>
          <w:sz w:val="24"/>
        </w:rPr>
      </w:pPr>
      <w:r w:rsidRPr="002A765C">
        <w:rPr>
          <w:sz w:val="24"/>
        </w:rPr>
        <w:t>совершенствовать обследовательские действия: выделение цвета, формы, величины как</w:t>
      </w:r>
      <w:r w:rsidRPr="002A765C">
        <w:rPr>
          <w:spacing w:val="1"/>
          <w:sz w:val="24"/>
        </w:rPr>
        <w:t xml:space="preserve"> </w:t>
      </w:r>
      <w:r w:rsidRPr="002A765C">
        <w:rPr>
          <w:sz w:val="24"/>
        </w:rPr>
        <w:t>особых признаков предметов, поощрять сравнение предметов между собой по этим признакам и</w:t>
      </w:r>
      <w:r w:rsidRPr="002A765C">
        <w:rPr>
          <w:spacing w:val="1"/>
          <w:sz w:val="24"/>
        </w:rPr>
        <w:t xml:space="preserve"> </w:t>
      </w:r>
      <w:r w:rsidRPr="002A765C">
        <w:rPr>
          <w:sz w:val="24"/>
        </w:rPr>
        <w:t>количеству,</w:t>
      </w:r>
      <w:r w:rsidRPr="002A765C">
        <w:rPr>
          <w:spacing w:val="-2"/>
          <w:sz w:val="24"/>
        </w:rPr>
        <w:t xml:space="preserve"> </w:t>
      </w:r>
      <w:r w:rsidRPr="002A765C">
        <w:rPr>
          <w:sz w:val="24"/>
        </w:rPr>
        <w:t>использовать</w:t>
      </w:r>
      <w:r w:rsidRPr="002A765C">
        <w:rPr>
          <w:spacing w:val="-3"/>
          <w:sz w:val="24"/>
        </w:rPr>
        <w:t xml:space="preserve"> </w:t>
      </w:r>
      <w:r w:rsidRPr="002A765C">
        <w:rPr>
          <w:sz w:val="24"/>
        </w:rPr>
        <w:t>один</w:t>
      </w:r>
      <w:r w:rsidRPr="002A765C">
        <w:rPr>
          <w:spacing w:val="-2"/>
          <w:sz w:val="24"/>
        </w:rPr>
        <w:t xml:space="preserve"> </w:t>
      </w:r>
      <w:r w:rsidRPr="002A765C">
        <w:rPr>
          <w:sz w:val="24"/>
        </w:rPr>
        <w:t>предмет</w:t>
      </w:r>
      <w:r w:rsidRPr="002A765C">
        <w:rPr>
          <w:spacing w:val="-2"/>
          <w:sz w:val="24"/>
        </w:rPr>
        <w:t xml:space="preserve"> </w:t>
      </w:r>
      <w:r w:rsidRPr="002A765C">
        <w:rPr>
          <w:sz w:val="24"/>
        </w:rPr>
        <w:t>в</w:t>
      </w:r>
      <w:r w:rsidRPr="002A765C">
        <w:rPr>
          <w:spacing w:val="-3"/>
          <w:sz w:val="24"/>
        </w:rPr>
        <w:t xml:space="preserve"> </w:t>
      </w:r>
      <w:r w:rsidRPr="002A765C">
        <w:rPr>
          <w:sz w:val="24"/>
        </w:rPr>
        <w:t>качестве образца,</w:t>
      </w:r>
      <w:r w:rsidRPr="002A765C">
        <w:rPr>
          <w:spacing w:val="-1"/>
          <w:sz w:val="24"/>
        </w:rPr>
        <w:t xml:space="preserve"> </w:t>
      </w:r>
      <w:r w:rsidRPr="002A765C">
        <w:rPr>
          <w:sz w:val="24"/>
        </w:rPr>
        <w:t>подбирая пары,</w:t>
      </w:r>
      <w:r w:rsidRPr="002A765C">
        <w:rPr>
          <w:spacing w:val="-2"/>
          <w:sz w:val="24"/>
        </w:rPr>
        <w:t xml:space="preserve"> </w:t>
      </w:r>
      <w:r w:rsidRPr="002A765C">
        <w:rPr>
          <w:sz w:val="24"/>
        </w:rPr>
        <w:t>группы;</w:t>
      </w:r>
    </w:p>
    <w:p w:rsidR="002A765C" w:rsidRPr="002A765C" w:rsidRDefault="002A765C" w:rsidP="00995949">
      <w:pPr>
        <w:numPr>
          <w:ilvl w:val="0"/>
          <w:numId w:val="50"/>
        </w:numPr>
        <w:tabs>
          <w:tab w:val="left" w:pos="1525"/>
        </w:tabs>
        <w:ind w:right="712" w:firstLine="568"/>
        <w:jc w:val="both"/>
        <w:rPr>
          <w:sz w:val="24"/>
        </w:rPr>
      </w:pPr>
      <w:r w:rsidRPr="002A765C">
        <w:rPr>
          <w:sz w:val="24"/>
        </w:rPr>
        <w:t>формировать у детей простейшие представления о геометрических фигурах, величине и</w:t>
      </w:r>
      <w:r w:rsidRPr="002A765C">
        <w:rPr>
          <w:spacing w:val="1"/>
          <w:sz w:val="24"/>
        </w:rPr>
        <w:t xml:space="preserve"> </w:t>
      </w:r>
      <w:r w:rsidRPr="002A765C">
        <w:rPr>
          <w:sz w:val="24"/>
        </w:rPr>
        <w:t>количестве предметов</w:t>
      </w:r>
      <w:r w:rsidRPr="002A765C">
        <w:rPr>
          <w:spacing w:val="-2"/>
          <w:sz w:val="24"/>
        </w:rPr>
        <w:t xml:space="preserve"> </w:t>
      </w:r>
      <w:r w:rsidRPr="002A765C">
        <w:rPr>
          <w:sz w:val="24"/>
        </w:rPr>
        <w:t>на основе чувственного познания;</w:t>
      </w:r>
    </w:p>
    <w:p w:rsidR="002A765C" w:rsidRPr="002A765C" w:rsidRDefault="002A765C" w:rsidP="00995949">
      <w:pPr>
        <w:numPr>
          <w:ilvl w:val="0"/>
          <w:numId w:val="50"/>
        </w:numPr>
        <w:tabs>
          <w:tab w:val="left" w:pos="1597"/>
        </w:tabs>
        <w:ind w:right="706" w:firstLine="568"/>
        <w:jc w:val="both"/>
        <w:rPr>
          <w:sz w:val="24"/>
        </w:rPr>
      </w:pPr>
      <w:r w:rsidRPr="002A765C">
        <w:rPr>
          <w:sz w:val="24"/>
        </w:rPr>
        <w:t>развивать</w:t>
      </w:r>
      <w:r w:rsidRPr="002A765C">
        <w:rPr>
          <w:spacing w:val="1"/>
          <w:sz w:val="24"/>
        </w:rPr>
        <w:t xml:space="preserve"> </w:t>
      </w:r>
      <w:r w:rsidRPr="002A765C">
        <w:rPr>
          <w:sz w:val="24"/>
        </w:rPr>
        <w:t>первоначальные</w:t>
      </w:r>
      <w:r w:rsidRPr="002A765C">
        <w:rPr>
          <w:spacing w:val="1"/>
          <w:sz w:val="24"/>
        </w:rPr>
        <w:t xml:space="preserve"> </w:t>
      </w:r>
      <w:r w:rsidRPr="002A765C">
        <w:rPr>
          <w:sz w:val="24"/>
        </w:rPr>
        <w:t>представления</w:t>
      </w:r>
      <w:r w:rsidRPr="002A765C">
        <w:rPr>
          <w:spacing w:val="1"/>
          <w:sz w:val="24"/>
        </w:rPr>
        <w:t xml:space="preserve"> </w:t>
      </w:r>
      <w:r w:rsidRPr="002A765C">
        <w:rPr>
          <w:sz w:val="24"/>
        </w:rPr>
        <w:t>о</w:t>
      </w:r>
      <w:r w:rsidRPr="002A765C">
        <w:rPr>
          <w:spacing w:val="1"/>
          <w:sz w:val="24"/>
        </w:rPr>
        <w:t xml:space="preserve"> </w:t>
      </w:r>
      <w:r w:rsidRPr="002A765C">
        <w:rPr>
          <w:sz w:val="24"/>
        </w:rPr>
        <w:t>себе</w:t>
      </w:r>
      <w:r w:rsidRPr="002A765C">
        <w:rPr>
          <w:spacing w:val="1"/>
          <w:sz w:val="24"/>
        </w:rPr>
        <w:t xml:space="preserve"> </w:t>
      </w:r>
      <w:r w:rsidRPr="002A765C">
        <w:rPr>
          <w:sz w:val="24"/>
        </w:rPr>
        <w:t>и</w:t>
      </w:r>
      <w:r w:rsidRPr="002A765C">
        <w:rPr>
          <w:spacing w:val="1"/>
          <w:sz w:val="24"/>
        </w:rPr>
        <w:t xml:space="preserve"> </w:t>
      </w:r>
      <w:r w:rsidRPr="002A765C">
        <w:rPr>
          <w:sz w:val="24"/>
        </w:rPr>
        <w:t>близких</w:t>
      </w:r>
      <w:r w:rsidRPr="002A765C">
        <w:rPr>
          <w:spacing w:val="1"/>
          <w:sz w:val="24"/>
        </w:rPr>
        <w:t xml:space="preserve"> </w:t>
      </w:r>
      <w:r w:rsidRPr="002A765C">
        <w:rPr>
          <w:sz w:val="24"/>
        </w:rPr>
        <w:t>людях,</w:t>
      </w:r>
      <w:r w:rsidRPr="002A765C">
        <w:rPr>
          <w:spacing w:val="1"/>
          <w:sz w:val="24"/>
        </w:rPr>
        <w:t xml:space="preserve"> </w:t>
      </w:r>
      <w:r w:rsidRPr="002A765C">
        <w:rPr>
          <w:sz w:val="24"/>
        </w:rPr>
        <w:t>эмоционально-</w:t>
      </w:r>
      <w:r w:rsidRPr="002A765C">
        <w:rPr>
          <w:spacing w:val="1"/>
          <w:sz w:val="24"/>
        </w:rPr>
        <w:t xml:space="preserve"> </w:t>
      </w:r>
      <w:r w:rsidRPr="002A765C">
        <w:rPr>
          <w:sz w:val="24"/>
        </w:rPr>
        <w:t>положительное</w:t>
      </w:r>
      <w:r w:rsidRPr="002A765C">
        <w:rPr>
          <w:spacing w:val="1"/>
          <w:sz w:val="24"/>
        </w:rPr>
        <w:t xml:space="preserve"> </w:t>
      </w:r>
      <w:r w:rsidRPr="002A765C">
        <w:rPr>
          <w:sz w:val="24"/>
        </w:rPr>
        <w:t>отношение</w:t>
      </w:r>
      <w:r w:rsidRPr="002A765C">
        <w:rPr>
          <w:spacing w:val="1"/>
          <w:sz w:val="24"/>
        </w:rPr>
        <w:t xml:space="preserve"> </w:t>
      </w:r>
      <w:r w:rsidRPr="002A765C">
        <w:rPr>
          <w:sz w:val="24"/>
        </w:rPr>
        <w:t>к</w:t>
      </w:r>
      <w:r w:rsidRPr="002A765C">
        <w:rPr>
          <w:spacing w:val="1"/>
          <w:sz w:val="24"/>
        </w:rPr>
        <w:t xml:space="preserve"> </w:t>
      </w:r>
      <w:r w:rsidRPr="002A765C">
        <w:rPr>
          <w:sz w:val="24"/>
        </w:rPr>
        <w:t>членам</w:t>
      </w:r>
      <w:r w:rsidRPr="002A765C">
        <w:rPr>
          <w:spacing w:val="1"/>
          <w:sz w:val="24"/>
        </w:rPr>
        <w:t xml:space="preserve"> </w:t>
      </w:r>
      <w:r w:rsidRPr="002A765C">
        <w:rPr>
          <w:sz w:val="24"/>
        </w:rPr>
        <w:t>семьи</w:t>
      </w:r>
      <w:r w:rsidRPr="002A765C">
        <w:rPr>
          <w:spacing w:val="1"/>
          <w:sz w:val="24"/>
        </w:rPr>
        <w:t xml:space="preserve"> </w:t>
      </w:r>
      <w:r w:rsidRPr="002A765C">
        <w:rPr>
          <w:sz w:val="24"/>
        </w:rPr>
        <w:t>и</w:t>
      </w:r>
      <w:r w:rsidRPr="002A765C">
        <w:rPr>
          <w:spacing w:val="1"/>
          <w:sz w:val="24"/>
        </w:rPr>
        <w:t xml:space="preserve"> </w:t>
      </w:r>
      <w:r w:rsidRPr="002A765C">
        <w:rPr>
          <w:sz w:val="24"/>
        </w:rPr>
        <w:t>людям</w:t>
      </w:r>
      <w:r w:rsidRPr="002A765C">
        <w:rPr>
          <w:spacing w:val="1"/>
          <w:sz w:val="24"/>
        </w:rPr>
        <w:t xml:space="preserve"> </w:t>
      </w:r>
      <w:r w:rsidRPr="002A765C">
        <w:rPr>
          <w:sz w:val="24"/>
        </w:rPr>
        <w:t>ближайшего</w:t>
      </w:r>
      <w:r w:rsidRPr="002A765C">
        <w:rPr>
          <w:spacing w:val="1"/>
          <w:sz w:val="24"/>
        </w:rPr>
        <w:t xml:space="preserve"> </w:t>
      </w:r>
      <w:r w:rsidRPr="002A765C">
        <w:rPr>
          <w:sz w:val="24"/>
        </w:rPr>
        <w:t>окружения,</w:t>
      </w:r>
      <w:r w:rsidRPr="002A765C">
        <w:rPr>
          <w:spacing w:val="1"/>
          <w:sz w:val="24"/>
        </w:rPr>
        <w:t xml:space="preserve"> </w:t>
      </w:r>
      <w:r w:rsidRPr="002A765C">
        <w:rPr>
          <w:sz w:val="24"/>
        </w:rPr>
        <w:t>о</w:t>
      </w:r>
      <w:r w:rsidRPr="002A765C">
        <w:rPr>
          <w:spacing w:val="1"/>
          <w:sz w:val="24"/>
        </w:rPr>
        <w:t xml:space="preserve"> </w:t>
      </w:r>
      <w:r w:rsidRPr="002A765C">
        <w:rPr>
          <w:sz w:val="24"/>
        </w:rPr>
        <w:t>деятельности</w:t>
      </w:r>
      <w:r w:rsidRPr="002A765C">
        <w:rPr>
          <w:spacing w:val="-57"/>
          <w:sz w:val="24"/>
        </w:rPr>
        <w:t xml:space="preserve"> </w:t>
      </w:r>
      <w:r w:rsidRPr="002A765C">
        <w:rPr>
          <w:sz w:val="24"/>
        </w:rPr>
        <w:t>взрослых;</w:t>
      </w:r>
    </w:p>
    <w:p w:rsidR="002A765C" w:rsidRPr="002A765C" w:rsidRDefault="002A765C" w:rsidP="00995949">
      <w:pPr>
        <w:numPr>
          <w:ilvl w:val="0"/>
          <w:numId w:val="50"/>
        </w:numPr>
        <w:tabs>
          <w:tab w:val="left" w:pos="1629"/>
        </w:tabs>
        <w:spacing w:before="1"/>
        <w:ind w:right="712" w:firstLine="568"/>
        <w:jc w:val="both"/>
        <w:rPr>
          <w:sz w:val="24"/>
        </w:rPr>
      </w:pPr>
      <w:r w:rsidRPr="002A765C">
        <w:rPr>
          <w:sz w:val="24"/>
        </w:rPr>
        <w:t>расширять</w:t>
      </w:r>
      <w:r w:rsidRPr="002A765C">
        <w:rPr>
          <w:spacing w:val="1"/>
          <w:sz w:val="24"/>
        </w:rPr>
        <w:t xml:space="preserve"> </w:t>
      </w:r>
      <w:r w:rsidRPr="002A765C">
        <w:rPr>
          <w:sz w:val="24"/>
        </w:rPr>
        <w:t>представления</w:t>
      </w:r>
      <w:r w:rsidRPr="002A765C">
        <w:rPr>
          <w:spacing w:val="1"/>
          <w:sz w:val="24"/>
        </w:rPr>
        <w:t xml:space="preserve"> </w:t>
      </w:r>
      <w:r w:rsidRPr="002A765C">
        <w:rPr>
          <w:sz w:val="24"/>
        </w:rPr>
        <w:t>о</w:t>
      </w:r>
      <w:r w:rsidRPr="002A765C">
        <w:rPr>
          <w:spacing w:val="1"/>
          <w:sz w:val="24"/>
        </w:rPr>
        <w:t xml:space="preserve"> </w:t>
      </w:r>
      <w:r w:rsidRPr="002A765C">
        <w:rPr>
          <w:sz w:val="24"/>
        </w:rPr>
        <w:t>населенном</w:t>
      </w:r>
      <w:r w:rsidRPr="002A765C">
        <w:rPr>
          <w:spacing w:val="1"/>
          <w:sz w:val="24"/>
        </w:rPr>
        <w:t xml:space="preserve"> </w:t>
      </w:r>
      <w:r w:rsidRPr="002A765C">
        <w:rPr>
          <w:sz w:val="24"/>
        </w:rPr>
        <w:t>пункте,</w:t>
      </w:r>
      <w:r w:rsidRPr="002A765C">
        <w:rPr>
          <w:spacing w:val="1"/>
          <w:sz w:val="24"/>
        </w:rPr>
        <w:t xml:space="preserve"> </w:t>
      </w:r>
      <w:r w:rsidRPr="002A765C">
        <w:rPr>
          <w:sz w:val="24"/>
        </w:rPr>
        <w:t>в</w:t>
      </w:r>
      <w:r w:rsidRPr="002A765C">
        <w:rPr>
          <w:spacing w:val="1"/>
          <w:sz w:val="24"/>
        </w:rPr>
        <w:t xml:space="preserve"> </w:t>
      </w:r>
      <w:r w:rsidRPr="002A765C">
        <w:rPr>
          <w:sz w:val="24"/>
        </w:rPr>
        <w:t>котором</w:t>
      </w:r>
      <w:r w:rsidRPr="002A765C">
        <w:rPr>
          <w:spacing w:val="1"/>
          <w:sz w:val="24"/>
        </w:rPr>
        <w:t xml:space="preserve"> </w:t>
      </w:r>
      <w:r w:rsidRPr="002A765C">
        <w:rPr>
          <w:sz w:val="24"/>
        </w:rPr>
        <w:t>живет</w:t>
      </w:r>
      <w:r w:rsidRPr="002A765C">
        <w:rPr>
          <w:spacing w:val="1"/>
          <w:sz w:val="24"/>
        </w:rPr>
        <w:t xml:space="preserve"> </w:t>
      </w:r>
      <w:r w:rsidRPr="002A765C">
        <w:rPr>
          <w:sz w:val="24"/>
        </w:rPr>
        <w:t>ребенок,</w:t>
      </w:r>
      <w:r w:rsidRPr="002A765C">
        <w:rPr>
          <w:spacing w:val="1"/>
          <w:sz w:val="24"/>
        </w:rPr>
        <w:t xml:space="preserve"> </w:t>
      </w:r>
      <w:r w:rsidRPr="002A765C">
        <w:rPr>
          <w:sz w:val="24"/>
        </w:rPr>
        <w:t>его</w:t>
      </w:r>
      <w:r w:rsidRPr="002A765C">
        <w:rPr>
          <w:spacing w:val="1"/>
          <w:sz w:val="24"/>
        </w:rPr>
        <w:t xml:space="preserve"> </w:t>
      </w:r>
      <w:r w:rsidRPr="002A765C">
        <w:rPr>
          <w:sz w:val="24"/>
        </w:rPr>
        <w:t>достопримечательностях,</w:t>
      </w:r>
      <w:r w:rsidRPr="002A765C">
        <w:rPr>
          <w:spacing w:val="-7"/>
          <w:sz w:val="24"/>
        </w:rPr>
        <w:t xml:space="preserve"> </w:t>
      </w:r>
      <w:r w:rsidRPr="002A765C">
        <w:rPr>
          <w:sz w:val="24"/>
        </w:rPr>
        <w:t>эмоционально</w:t>
      </w:r>
      <w:r w:rsidRPr="002A765C">
        <w:rPr>
          <w:spacing w:val="-2"/>
          <w:sz w:val="24"/>
        </w:rPr>
        <w:t xml:space="preserve"> </w:t>
      </w:r>
      <w:r w:rsidRPr="002A765C">
        <w:rPr>
          <w:sz w:val="24"/>
        </w:rPr>
        <w:t>откликаться</w:t>
      </w:r>
      <w:r w:rsidRPr="002A765C">
        <w:rPr>
          <w:spacing w:val="-1"/>
          <w:sz w:val="24"/>
        </w:rPr>
        <w:t xml:space="preserve"> </w:t>
      </w:r>
      <w:r w:rsidRPr="002A765C">
        <w:rPr>
          <w:sz w:val="24"/>
        </w:rPr>
        <w:t>на праздничное</w:t>
      </w:r>
      <w:r w:rsidRPr="002A765C">
        <w:rPr>
          <w:spacing w:val="-1"/>
          <w:sz w:val="24"/>
        </w:rPr>
        <w:t xml:space="preserve"> </w:t>
      </w:r>
      <w:r w:rsidRPr="002A765C">
        <w:rPr>
          <w:sz w:val="24"/>
        </w:rPr>
        <w:t>убранство</w:t>
      </w:r>
      <w:r w:rsidRPr="002A765C">
        <w:rPr>
          <w:spacing w:val="-2"/>
          <w:sz w:val="24"/>
        </w:rPr>
        <w:t xml:space="preserve"> </w:t>
      </w:r>
      <w:r w:rsidRPr="002A765C">
        <w:rPr>
          <w:sz w:val="24"/>
        </w:rPr>
        <w:t>дома,</w:t>
      </w:r>
      <w:r w:rsidRPr="002A765C">
        <w:rPr>
          <w:spacing w:val="-1"/>
          <w:sz w:val="24"/>
        </w:rPr>
        <w:t xml:space="preserve"> </w:t>
      </w:r>
      <w:r w:rsidRPr="002A765C">
        <w:rPr>
          <w:sz w:val="24"/>
        </w:rPr>
        <w:t>ДОО;</w:t>
      </w:r>
    </w:p>
    <w:p w:rsidR="002A765C" w:rsidRPr="002A765C" w:rsidRDefault="002A765C" w:rsidP="00995949">
      <w:pPr>
        <w:numPr>
          <w:ilvl w:val="0"/>
          <w:numId w:val="50"/>
        </w:numPr>
        <w:tabs>
          <w:tab w:val="left" w:pos="1553"/>
        </w:tabs>
        <w:ind w:right="712" w:firstLine="568"/>
        <w:jc w:val="both"/>
        <w:rPr>
          <w:sz w:val="24"/>
        </w:rPr>
      </w:pPr>
      <w:r w:rsidRPr="002A765C">
        <w:rPr>
          <w:sz w:val="24"/>
        </w:rPr>
        <w:t>организовывать взаимодействие и знакомить с животными и растениями ближайшего</w:t>
      </w:r>
      <w:r w:rsidRPr="002A765C">
        <w:rPr>
          <w:spacing w:val="1"/>
          <w:sz w:val="24"/>
        </w:rPr>
        <w:t xml:space="preserve"> </w:t>
      </w:r>
      <w:r w:rsidRPr="002A765C">
        <w:rPr>
          <w:sz w:val="24"/>
        </w:rPr>
        <w:t>окружения, их названиями, строением и отличительными особенностями, некоторыми объектами</w:t>
      </w:r>
      <w:r w:rsidRPr="002A765C">
        <w:rPr>
          <w:spacing w:val="1"/>
          <w:sz w:val="24"/>
        </w:rPr>
        <w:t xml:space="preserve"> </w:t>
      </w:r>
      <w:r w:rsidRPr="002A765C">
        <w:rPr>
          <w:sz w:val="24"/>
        </w:rPr>
        <w:t>неживой</w:t>
      </w:r>
      <w:r w:rsidRPr="002A765C">
        <w:rPr>
          <w:spacing w:val="-1"/>
          <w:sz w:val="24"/>
        </w:rPr>
        <w:t xml:space="preserve"> </w:t>
      </w:r>
      <w:r w:rsidRPr="002A765C">
        <w:rPr>
          <w:sz w:val="24"/>
        </w:rPr>
        <w:t>природы;</w:t>
      </w:r>
    </w:p>
    <w:p w:rsidR="002A765C" w:rsidRPr="002A765C" w:rsidRDefault="002A765C" w:rsidP="00995949">
      <w:pPr>
        <w:numPr>
          <w:ilvl w:val="0"/>
          <w:numId w:val="50"/>
        </w:numPr>
        <w:tabs>
          <w:tab w:val="left" w:pos="1621"/>
        </w:tabs>
        <w:ind w:right="708" w:firstLine="568"/>
        <w:jc w:val="both"/>
        <w:rPr>
          <w:sz w:val="24"/>
        </w:rPr>
      </w:pPr>
      <w:r w:rsidRPr="002A765C">
        <w:rPr>
          <w:sz w:val="24"/>
        </w:rPr>
        <w:t>развивать</w:t>
      </w:r>
      <w:r w:rsidRPr="002A765C">
        <w:rPr>
          <w:spacing w:val="1"/>
          <w:sz w:val="24"/>
        </w:rPr>
        <w:t xml:space="preserve"> </w:t>
      </w:r>
      <w:r w:rsidRPr="002A765C">
        <w:rPr>
          <w:sz w:val="24"/>
        </w:rPr>
        <w:t>способность</w:t>
      </w:r>
      <w:r w:rsidRPr="002A765C">
        <w:rPr>
          <w:spacing w:val="1"/>
          <w:sz w:val="24"/>
        </w:rPr>
        <w:t xml:space="preserve"> </w:t>
      </w:r>
      <w:r w:rsidRPr="002A765C">
        <w:rPr>
          <w:sz w:val="24"/>
        </w:rPr>
        <w:t>наблюдать</w:t>
      </w:r>
      <w:r w:rsidRPr="002A765C">
        <w:rPr>
          <w:spacing w:val="1"/>
          <w:sz w:val="24"/>
        </w:rPr>
        <w:t xml:space="preserve"> </w:t>
      </w:r>
      <w:r w:rsidRPr="002A765C">
        <w:rPr>
          <w:sz w:val="24"/>
        </w:rPr>
        <w:t>за</w:t>
      </w:r>
      <w:r w:rsidRPr="002A765C">
        <w:rPr>
          <w:spacing w:val="1"/>
          <w:sz w:val="24"/>
        </w:rPr>
        <w:t xml:space="preserve"> </w:t>
      </w:r>
      <w:r w:rsidRPr="002A765C">
        <w:rPr>
          <w:sz w:val="24"/>
        </w:rPr>
        <w:t>явлениями</w:t>
      </w:r>
      <w:r w:rsidRPr="002A765C">
        <w:rPr>
          <w:spacing w:val="1"/>
          <w:sz w:val="24"/>
        </w:rPr>
        <w:t xml:space="preserve"> </w:t>
      </w:r>
      <w:r w:rsidRPr="002A765C">
        <w:rPr>
          <w:sz w:val="24"/>
        </w:rPr>
        <w:t>природы,</w:t>
      </w:r>
      <w:r w:rsidRPr="002A765C">
        <w:rPr>
          <w:spacing w:val="1"/>
          <w:sz w:val="24"/>
        </w:rPr>
        <w:t xml:space="preserve"> </w:t>
      </w:r>
      <w:r w:rsidRPr="002A765C">
        <w:rPr>
          <w:sz w:val="24"/>
        </w:rPr>
        <w:t>воспитывать</w:t>
      </w:r>
      <w:r w:rsidRPr="002A765C">
        <w:rPr>
          <w:spacing w:val="1"/>
          <w:sz w:val="24"/>
        </w:rPr>
        <w:t xml:space="preserve"> </w:t>
      </w:r>
      <w:r w:rsidRPr="002A765C">
        <w:rPr>
          <w:sz w:val="24"/>
        </w:rPr>
        <w:t>бережное</w:t>
      </w:r>
      <w:r w:rsidRPr="002A765C">
        <w:rPr>
          <w:spacing w:val="-57"/>
          <w:sz w:val="24"/>
        </w:rPr>
        <w:t xml:space="preserve"> </w:t>
      </w:r>
      <w:r w:rsidRPr="002A765C">
        <w:rPr>
          <w:sz w:val="24"/>
        </w:rPr>
        <w:t>отношение к животным и</w:t>
      </w:r>
      <w:r w:rsidRPr="002A765C">
        <w:rPr>
          <w:spacing w:val="-1"/>
          <w:sz w:val="24"/>
        </w:rPr>
        <w:t xml:space="preserve"> </w:t>
      </w:r>
      <w:r w:rsidRPr="002A765C">
        <w:rPr>
          <w:sz w:val="24"/>
        </w:rPr>
        <w:t>растениям.</w:t>
      </w:r>
    </w:p>
    <w:p w:rsidR="002A765C" w:rsidRPr="002A765C" w:rsidRDefault="002A765C" w:rsidP="002A765C">
      <w:pPr>
        <w:ind w:left="1236"/>
        <w:jc w:val="both"/>
        <w:rPr>
          <w:sz w:val="24"/>
          <w:szCs w:val="24"/>
        </w:rPr>
      </w:pPr>
      <w:r w:rsidRPr="002A765C">
        <w:rPr>
          <w:b/>
          <w:sz w:val="24"/>
          <w:szCs w:val="24"/>
        </w:rPr>
        <w:t>Содержание</w:t>
      </w:r>
      <w:r w:rsidRPr="002A765C">
        <w:rPr>
          <w:spacing w:val="-5"/>
          <w:sz w:val="24"/>
          <w:szCs w:val="24"/>
        </w:rPr>
        <w:t xml:space="preserve"> </w:t>
      </w:r>
      <w:r w:rsidRPr="002A765C">
        <w:rPr>
          <w:sz w:val="24"/>
          <w:szCs w:val="24"/>
        </w:rPr>
        <w:t>образовательной</w:t>
      </w:r>
      <w:r w:rsidRPr="002A765C">
        <w:rPr>
          <w:spacing w:val="-7"/>
          <w:sz w:val="24"/>
          <w:szCs w:val="24"/>
        </w:rPr>
        <w:t xml:space="preserve"> </w:t>
      </w:r>
      <w:r w:rsidRPr="002A765C">
        <w:rPr>
          <w:sz w:val="24"/>
          <w:szCs w:val="24"/>
        </w:rPr>
        <w:t>деятельности.</w:t>
      </w:r>
    </w:p>
    <w:p w:rsidR="002A765C" w:rsidRPr="002A765C" w:rsidRDefault="002A765C" w:rsidP="00995949">
      <w:pPr>
        <w:numPr>
          <w:ilvl w:val="0"/>
          <w:numId w:val="51"/>
        </w:numPr>
        <w:tabs>
          <w:tab w:val="left" w:pos="1497"/>
        </w:tabs>
        <w:spacing w:before="1"/>
        <w:ind w:hanging="261"/>
        <w:jc w:val="both"/>
        <w:rPr>
          <w:sz w:val="24"/>
        </w:rPr>
      </w:pPr>
      <w:r w:rsidRPr="002A765C">
        <w:rPr>
          <w:sz w:val="24"/>
        </w:rPr>
        <w:t>Сенсорные</w:t>
      </w:r>
      <w:r w:rsidRPr="002A765C">
        <w:rPr>
          <w:spacing w:val="-3"/>
          <w:sz w:val="24"/>
        </w:rPr>
        <w:t xml:space="preserve"> </w:t>
      </w:r>
      <w:r w:rsidRPr="002A765C">
        <w:rPr>
          <w:sz w:val="24"/>
        </w:rPr>
        <w:t>эталоны</w:t>
      </w:r>
      <w:r w:rsidRPr="002A765C">
        <w:rPr>
          <w:spacing w:val="-5"/>
          <w:sz w:val="24"/>
        </w:rPr>
        <w:t xml:space="preserve"> </w:t>
      </w:r>
      <w:r w:rsidRPr="002A765C">
        <w:rPr>
          <w:sz w:val="24"/>
        </w:rPr>
        <w:t>и</w:t>
      </w:r>
      <w:r w:rsidRPr="002A765C">
        <w:rPr>
          <w:spacing w:val="-4"/>
          <w:sz w:val="24"/>
        </w:rPr>
        <w:t xml:space="preserve"> </w:t>
      </w:r>
      <w:r w:rsidRPr="002A765C">
        <w:rPr>
          <w:sz w:val="24"/>
        </w:rPr>
        <w:t>познавательные</w:t>
      </w:r>
      <w:r w:rsidRPr="002A765C">
        <w:rPr>
          <w:spacing w:val="-2"/>
          <w:sz w:val="24"/>
        </w:rPr>
        <w:t xml:space="preserve"> </w:t>
      </w:r>
      <w:r w:rsidRPr="002A765C">
        <w:rPr>
          <w:sz w:val="24"/>
        </w:rPr>
        <w:t>действия:</w:t>
      </w:r>
    </w:p>
    <w:p w:rsidR="00D3063D" w:rsidRDefault="002A765C" w:rsidP="002A765C">
      <w:pPr>
        <w:ind w:left="668" w:right="708"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демонстрирует</w:t>
      </w:r>
      <w:r w:rsidRPr="002A765C">
        <w:rPr>
          <w:spacing w:val="1"/>
          <w:sz w:val="24"/>
          <w:szCs w:val="24"/>
        </w:rPr>
        <w:t xml:space="preserve"> </w:t>
      </w:r>
      <w:r w:rsidRPr="002A765C">
        <w:rPr>
          <w:sz w:val="24"/>
          <w:szCs w:val="24"/>
        </w:rPr>
        <w:t>детям</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включает</w:t>
      </w:r>
      <w:r w:rsidRPr="002A765C">
        <w:rPr>
          <w:spacing w:val="1"/>
          <w:sz w:val="24"/>
          <w:szCs w:val="24"/>
        </w:rPr>
        <w:t xml:space="preserve"> </w:t>
      </w:r>
      <w:r w:rsidRPr="002A765C">
        <w:rPr>
          <w:sz w:val="24"/>
          <w:szCs w:val="24"/>
        </w:rPr>
        <w:t>их</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деятельность</w:t>
      </w:r>
      <w:r w:rsidRPr="002A765C">
        <w:rPr>
          <w:spacing w:val="1"/>
          <w:sz w:val="24"/>
          <w:szCs w:val="24"/>
        </w:rPr>
        <w:t xml:space="preserve"> </w:t>
      </w:r>
      <w:r w:rsidRPr="002A765C">
        <w:rPr>
          <w:sz w:val="24"/>
          <w:szCs w:val="24"/>
        </w:rPr>
        <w:t>на</w:t>
      </w:r>
      <w:r w:rsidRPr="002A765C">
        <w:rPr>
          <w:spacing w:val="1"/>
          <w:sz w:val="24"/>
          <w:szCs w:val="24"/>
        </w:rPr>
        <w:t xml:space="preserve"> </w:t>
      </w:r>
      <w:r w:rsidRPr="002A765C">
        <w:rPr>
          <w:sz w:val="24"/>
          <w:szCs w:val="24"/>
        </w:rPr>
        <w:t>сравнение</w:t>
      </w:r>
      <w:r w:rsidRPr="002A765C">
        <w:rPr>
          <w:spacing w:val="1"/>
          <w:sz w:val="24"/>
          <w:szCs w:val="24"/>
        </w:rPr>
        <w:t xml:space="preserve"> </w:t>
      </w:r>
      <w:r w:rsidRPr="002A765C">
        <w:rPr>
          <w:sz w:val="24"/>
          <w:szCs w:val="24"/>
        </w:rPr>
        <w:t>предметов</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определение их сходства-различия, на подбор и группировку по заданному образцу (по цвету,</w:t>
      </w:r>
      <w:r w:rsidRPr="002A765C">
        <w:rPr>
          <w:spacing w:val="1"/>
          <w:sz w:val="24"/>
          <w:szCs w:val="24"/>
        </w:rPr>
        <w:t xml:space="preserve"> </w:t>
      </w:r>
      <w:r w:rsidRPr="002A765C">
        <w:rPr>
          <w:sz w:val="24"/>
          <w:szCs w:val="24"/>
        </w:rPr>
        <w:t>форме,</w:t>
      </w:r>
      <w:r w:rsidRPr="002A765C">
        <w:rPr>
          <w:spacing w:val="1"/>
          <w:sz w:val="24"/>
          <w:szCs w:val="24"/>
        </w:rPr>
        <w:t xml:space="preserve"> </w:t>
      </w:r>
      <w:r w:rsidRPr="002A765C">
        <w:rPr>
          <w:sz w:val="24"/>
          <w:szCs w:val="24"/>
        </w:rPr>
        <w:t>величине).</w:t>
      </w:r>
      <w:r w:rsidRPr="002A765C">
        <w:rPr>
          <w:spacing w:val="1"/>
          <w:sz w:val="24"/>
          <w:szCs w:val="24"/>
        </w:rPr>
        <w:t xml:space="preserve"> </w:t>
      </w:r>
      <w:r w:rsidRPr="002A765C">
        <w:rPr>
          <w:sz w:val="24"/>
          <w:szCs w:val="24"/>
        </w:rPr>
        <w:t>Побуждает</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поощряет</w:t>
      </w:r>
      <w:r w:rsidRPr="002A765C">
        <w:rPr>
          <w:spacing w:val="1"/>
          <w:sz w:val="24"/>
          <w:szCs w:val="24"/>
        </w:rPr>
        <w:t xml:space="preserve"> </w:t>
      </w:r>
      <w:r w:rsidRPr="002A765C">
        <w:rPr>
          <w:sz w:val="24"/>
          <w:szCs w:val="24"/>
        </w:rPr>
        <w:t>освоение</w:t>
      </w:r>
      <w:r w:rsidRPr="002A765C">
        <w:rPr>
          <w:spacing w:val="1"/>
          <w:sz w:val="24"/>
          <w:szCs w:val="24"/>
        </w:rPr>
        <w:t xml:space="preserve"> </w:t>
      </w:r>
      <w:r w:rsidRPr="002A765C">
        <w:rPr>
          <w:sz w:val="24"/>
          <w:szCs w:val="24"/>
        </w:rPr>
        <w:t>простейших</w:t>
      </w:r>
      <w:r w:rsidRPr="002A765C">
        <w:rPr>
          <w:spacing w:val="1"/>
          <w:sz w:val="24"/>
          <w:szCs w:val="24"/>
        </w:rPr>
        <w:t xml:space="preserve"> </w:t>
      </w:r>
      <w:r w:rsidRPr="002A765C">
        <w:rPr>
          <w:sz w:val="24"/>
          <w:szCs w:val="24"/>
        </w:rPr>
        <w:t>действий,</w:t>
      </w:r>
      <w:r w:rsidRPr="002A765C">
        <w:rPr>
          <w:spacing w:val="1"/>
          <w:sz w:val="24"/>
          <w:szCs w:val="24"/>
        </w:rPr>
        <w:t xml:space="preserve"> </w:t>
      </w:r>
      <w:r w:rsidRPr="002A765C">
        <w:rPr>
          <w:sz w:val="24"/>
          <w:szCs w:val="24"/>
        </w:rPr>
        <w:t>основанных</w:t>
      </w:r>
      <w:r w:rsidRPr="002A765C">
        <w:rPr>
          <w:spacing w:val="1"/>
          <w:sz w:val="24"/>
          <w:szCs w:val="24"/>
        </w:rPr>
        <w:t xml:space="preserve"> </w:t>
      </w:r>
      <w:r w:rsidRPr="002A765C">
        <w:rPr>
          <w:sz w:val="24"/>
          <w:szCs w:val="24"/>
        </w:rPr>
        <w:t>на</w:t>
      </w:r>
      <w:r w:rsidRPr="002A765C">
        <w:rPr>
          <w:spacing w:val="1"/>
          <w:sz w:val="24"/>
          <w:szCs w:val="24"/>
        </w:rPr>
        <w:t xml:space="preserve"> </w:t>
      </w:r>
      <w:r w:rsidRPr="002A765C">
        <w:rPr>
          <w:sz w:val="24"/>
          <w:szCs w:val="24"/>
        </w:rPr>
        <w:t>перестановке</w:t>
      </w:r>
      <w:r w:rsidRPr="002A765C">
        <w:rPr>
          <w:spacing w:val="1"/>
          <w:sz w:val="24"/>
          <w:szCs w:val="24"/>
        </w:rPr>
        <w:t xml:space="preserve"> </w:t>
      </w:r>
      <w:r w:rsidRPr="002A765C">
        <w:rPr>
          <w:sz w:val="24"/>
          <w:szCs w:val="24"/>
        </w:rPr>
        <w:t>предметов,</w:t>
      </w:r>
      <w:r w:rsidRPr="002A765C">
        <w:rPr>
          <w:spacing w:val="1"/>
          <w:sz w:val="24"/>
          <w:szCs w:val="24"/>
        </w:rPr>
        <w:t xml:space="preserve"> </w:t>
      </w:r>
      <w:r w:rsidRPr="002A765C">
        <w:rPr>
          <w:sz w:val="24"/>
          <w:szCs w:val="24"/>
        </w:rPr>
        <w:t>изменении</w:t>
      </w:r>
      <w:r w:rsidRPr="002A765C">
        <w:rPr>
          <w:spacing w:val="1"/>
          <w:sz w:val="24"/>
          <w:szCs w:val="24"/>
        </w:rPr>
        <w:t xml:space="preserve"> </w:t>
      </w:r>
      <w:r w:rsidRPr="002A765C">
        <w:rPr>
          <w:sz w:val="24"/>
          <w:szCs w:val="24"/>
        </w:rPr>
        <w:t>способа</w:t>
      </w:r>
      <w:r w:rsidRPr="002A765C">
        <w:rPr>
          <w:spacing w:val="1"/>
          <w:sz w:val="24"/>
          <w:szCs w:val="24"/>
        </w:rPr>
        <w:t xml:space="preserve"> </w:t>
      </w:r>
      <w:r w:rsidRPr="002A765C">
        <w:rPr>
          <w:sz w:val="24"/>
          <w:szCs w:val="24"/>
        </w:rPr>
        <w:t>их</w:t>
      </w:r>
      <w:r w:rsidRPr="002A765C">
        <w:rPr>
          <w:spacing w:val="1"/>
          <w:sz w:val="24"/>
          <w:szCs w:val="24"/>
        </w:rPr>
        <w:t xml:space="preserve"> </w:t>
      </w:r>
      <w:r w:rsidRPr="002A765C">
        <w:rPr>
          <w:sz w:val="24"/>
          <w:szCs w:val="24"/>
        </w:rPr>
        <w:t>расположения,</w:t>
      </w:r>
      <w:r w:rsidRPr="002A765C">
        <w:rPr>
          <w:spacing w:val="1"/>
          <w:sz w:val="24"/>
          <w:szCs w:val="24"/>
        </w:rPr>
        <w:t xml:space="preserve"> </w:t>
      </w:r>
      <w:r w:rsidRPr="002A765C">
        <w:rPr>
          <w:sz w:val="24"/>
          <w:szCs w:val="24"/>
        </w:rPr>
        <w:t>количества;</w:t>
      </w:r>
      <w:r w:rsidRPr="002A765C">
        <w:rPr>
          <w:spacing w:val="1"/>
          <w:sz w:val="24"/>
          <w:szCs w:val="24"/>
        </w:rPr>
        <w:t xml:space="preserve"> </w:t>
      </w:r>
      <w:r w:rsidRPr="002A765C">
        <w:rPr>
          <w:sz w:val="24"/>
          <w:szCs w:val="24"/>
        </w:rPr>
        <w:t>на</w:t>
      </w:r>
      <w:r w:rsidRPr="002A765C">
        <w:rPr>
          <w:spacing w:val="1"/>
          <w:sz w:val="24"/>
          <w:szCs w:val="24"/>
        </w:rPr>
        <w:t xml:space="preserve"> </w:t>
      </w:r>
      <w:r w:rsidRPr="002A765C">
        <w:rPr>
          <w:sz w:val="24"/>
          <w:szCs w:val="24"/>
        </w:rPr>
        <w:t>действия</w:t>
      </w:r>
      <w:r w:rsidRPr="002A765C">
        <w:rPr>
          <w:spacing w:val="1"/>
          <w:sz w:val="24"/>
          <w:szCs w:val="24"/>
        </w:rPr>
        <w:t xml:space="preserve"> </w:t>
      </w:r>
      <w:r w:rsidRPr="002A765C">
        <w:rPr>
          <w:sz w:val="24"/>
          <w:szCs w:val="24"/>
        </w:rPr>
        <w:t>переливания, пересыпания. Проводит игры-занятия с использованием предметов-орудий: сачков,</w:t>
      </w:r>
      <w:r w:rsidRPr="002A765C">
        <w:rPr>
          <w:spacing w:val="1"/>
          <w:sz w:val="24"/>
          <w:szCs w:val="24"/>
        </w:rPr>
        <w:t xml:space="preserve"> </w:t>
      </w:r>
      <w:r w:rsidRPr="002A765C">
        <w:rPr>
          <w:sz w:val="24"/>
          <w:szCs w:val="24"/>
        </w:rPr>
        <w:t>черпачков для выуживания из специальных емкостей с водой или без воды шариков, плавающих</w:t>
      </w:r>
      <w:r w:rsidRPr="002A765C">
        <w:rPr>
          <w:spacing w:val="1"/>
          <w:sz w:val="24"/>
          <w:szCs w:val="24"/>
        </w:rPr>
        <w:t xml:space="preserve"> </w:t>
      </w:r>
      <w:r w:rsidRPr="002A765C">
        <w:rPr>
          <w:sz w:val="24"/>
          <w:szCs w:val="24"/>
        </w:rPr>
        <w:lastRenderedPageBreak/>
        <w:t>игрушек, палочек со свисающим на веревке магнитом для "ловли" на нее небольших предметов.</w:t>
      </w:r>
      <w:r w:rsidRPr="002A765C">
        <w:rPr>
          <w:spacing w:val="1"/>
          <w:sz w:val="24"/>
          <w:szCs w:val="24"/>
        </w:rPr>
        <w:t xml:space="preserve"> </w:t>
      </w:r>
      <w:r w:rsidRPr="002A765C">
        <w:rPr>
          <w:sz w:val="24"/>
          <w:szCs w:val="24"/>
        </w:rPr>
        <w:t>Организует действия с</w:t>
      </w:r>
      <w:r w:rsidRPr="002A765C">
        <w:rPr>
          <w:spacing w:val="1"/>
          <w:sz w:val="24"/>
          <w:szCs w:val="24"/>
        </w:rPr>
        <w:t xml:space="preserve"> </w:t>
      </w:r>
      <w:r w:rsidRPr="002A765C">
        <w:rPr>
          <w:sz w:val="24"/>
          <w:szCs w:val="24"/>
        </w:rPr>
        <w:t>игрушками, имитирующими орудия труда</w:t>
      </w:r>
      <w:r w:rsidRPr="002A765C">
        <w:rPr>
          <w:spacing w:val="1"/>
          <w:sz w:val="24"/>
          <w:szCs w:val="24"/>
        </w:rPr>
        <w:t xml:space="preserve"> </w:t>
      </w:r>
      <w:r w:rsidRPr="002A765C">
        <w:rPr>
          <w:sz w:val="24"/>
          <w:szCs w:val="24"/>
        </w:rPr>
        <w:t>(заколачивание</w:t>
      </w:r>
      <w:r w:rsidRPr="002A765C">
        <w:rPr>
          <w:spacing w:val="1"/>
          <w:sz w:val="24"/>
          <w:szCs w:val="24"/>
        </w:rPr>
        <w:t xml:space="preserve"> </w:t>
      </w:r>
      <w:r w:rsidRPr="002A765C">
        <w:rPr>
          <w:sz w:val="24"/>
          <w:szCs w:val="24"/>
        </w:rPr>
        <w:t>молоточком</w:t>
      </w:r>
      <w:r w:rsidRPr="002A765C">
        <w:rPr>
          <w:spacing w:val="1"/>
          <w:sz w:val="24"/>
          <w:szCs w:val="24"/>
        </w:rPr>
        <w:t xml:space="preserve"> </w:t>
      </w:r>
      <w:r w:rsidRPr="002A765C">
        <w:rPr>
          <w:sz w:val="24"/>
          <w:szCs w:val="24"/>
        </w:rPr>
        <w:t>втулочек в верстачок, сборка каталок с помощью деревянных или пластмассовых винтов) и тому</w:t>
      </w:r>
      <w:r w:rsidRPr="002A765C">
        <w:rPr>
          <w:spacing w:val="1"/>
          <w:sz w:val="24"/>
          <w:szCs w:val="24"/>
        </w:rPr>
        <w:t xml:space="preserve"> </w:t>
      </w:r>
      <w:r w:rsidRPr="002A765C">
        <w:rPr>
          <w:sz w:val="24"/>
          <w:szCs w:val="24"/>
        </w:rPr>
        <w:t>подобное,</w:t>
      </w:r>
      <w:r w:rsidRPr="002A765C">
        <w:rPr>
          <w:spacing w:val="1"/>
          <w:sz w:val="24"/>
          <w:szCs w:val="24"/>
        </w:rPr>
        <w:t xml:space="preserve"> </w:t>
      </w:r>
      <w:r w:rsidRPr="002A765C">
        <w:rPr>
          <w:sz w:val="24"/>
          <w:szCs w:val="24"/>
        </w:rPr>
        <w:t>создает</w:t>
      </w:r>
      <w:r w:rsidRPr="002A765C">
        <w:rPr>
          <w:spacing w:val="1"/>
          <w:sz w:val="24"/>
          <w:szCs w:val="24"/>
        </w:rPr>
        <w:t xml:space="preserve"> </w:t>
      </w:r>
      <w:r w:rsidRPr="002A765C">
        <w:rPr>
          <w:sz w:val="24"/>
          <w:szCs w:val="24"/>
        </w:rPr>
        <w:t>ситуации</w:t>
      </w:r>
      <w:r w:rsidRPr="002A765C">
        <w:rPr>
          <w:spacing w:val="1"/>
          <w:sz w:val="24"/>
          <w:szCs w:val="24"/>
        </w:rPr>
        <w:t xml:space="preserve"> </w:t>
      </w:r>
      <w:r w:rsidRPr="002A765C">
        <w:rPr>
          <w:sz w:val="24"/>
          <w:szCs w:val="24"/>
        </w:rPr>
        <w:t>для</w:t>
      </w:r>
      <w:r w:rsidRPr="002A765C">
        <w:rPr>
          <w:spacing w:val="1"/>
          <w:sz w:val="24"/>
          <w:szCs w:val="24"/>
        </w:rPr>
        <w:t xml:space="preserve"> </w:t>
      </w:r>
      <w:r w:rsidRPr="002A765C">
        <w:rPr>
          <w:sz w:val="24"/>
          <w:szCs w:val="24"/>
        </w:rPr>
        <w:t>использования</w:t>
      </w:r>
      <w:r w:rsidRPr="002A765C">
        <w:rPr>
          <w:spacing w:val="1"/>
          <w:sz w:val="24"/>
          <w:szCs w:val="24"/>
        </w:rPr>
        <w:t xml:space="preserve"> </w:t>
      </w:r>
      <w:r w:rsidRPr="002A765C">
        <w:rPr>
          <w:sz w:val="24"/>
          <w:szCs w:val="24"/>
        </w:rPr>
        <w:t>детьми</w:t>
      </w:r>
      <w:r w:rsidRPr="002A765C">
        <w:rPr>
          <w:spacing w:val="1"/>
          <w:sz w:val="24"/>
          <w:szCs w:val="24"/>
        </w:rPr>
        <w:t xml:space="preserve"> </w:t>
      </w:r>
      <w:r w:rsidRPr="002A765C">
        <w:rPr>
          <w:sz w:val="24"/>
          <w:szCs w:val="24"/>
        </w:rPr>
        <w:t>предметов-орудий</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самостоятельной</w:t>
      </w:r>
      <w:r w:rsidRPr="002A765C">
        <w:rPr>
          <w:spacing w:val="1"/>
          <w:sz w:val="24"/>
          <w:szCs w:val="24"/>
        </w:rPr>
        <w:t xml:space="preserve"> </w:t>
      </w:r>
      <w:r w:rsidRPr="002A765C">
        <w:rPr>
          <w:sz w:val="24"/>
          <w:szCs w:val="24"/>
        </w:rPr>
        <w:t>игровой</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бытовой</w:t>
      </w:r>
      <w:r w:rsidRPr="002A765C">
        <w:rPr>
          <w:spacing w:val="-1"/>
          <w:sz w:val="24"/>
          <w:szCs w:val="24"/>
        </w:rPr>
        <w:t xml:space="preserve"> </w:t>
      </w:r>
      <w:r w:rsidRPr="002A765C">
        <w:rPr>
          <w:sz w:val="24"/>
          <w:szCs w:val="24"/>
        </w:rPr>
        <w:t>деятельности</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целью решения практических</w:t>
      </w:r>
      <w:r w:rsidRPr="002A765C">
        <w:rPr>
          <w:spacing w:val="-1"/>
          <w:sz w:val="24"/>
          <w:szCs w:val="24"/>
        </w:rPr>
        <w:t xml:space="preserve"> </w:t>
      </w:r>
      <w:r w:rsidRPr="002A765C">
        <w:rPr>
          <w:sz w:val="24"/>
          <w:szCs w:val="24"/>
        </w:rPr>
        <w:t>задач</w:t>
      </w:r>
    </w:p>
    <w:p w:rsidR="002A765C" w:rsidRPr="002A765C" w:rsidRDefault="002A765C" w:rsidP="002A765C">
      <w:pPr>
        <w:spacing w:before="72"/>
        <w:ind w:left="668" w:right="701"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поощряет</w:t>
      </w:r>
      <w:r w:rsidRPr="002A765C">
        <w:rPr>
          <w:spacing w:val="1"/>
          <w:sz w:val="24"/>
          <w:szCs w:val="24"/>
        </w:rPr>
        <w:t xml:space="preserve"> </w:t>
      </w:r>
      <w:r w:rsidRPr="002A765C">
        <w:rPr>
          <w:sz w:val="24"/>
          <w:szCs w:val="24"/>
        </w:rPr>
        <w:t>действия</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предметами,</w:t>
      </w:r>
      <w:r w:rsidRPr="002A765C">
        <w:rPr>
          <w:spacing w:val="1"/>
          <w:sz w:val="24"/>
          <w:szCs w:val="24"/>
        </w:rPr>
        <w:t xml:space="preserve"> </w:t>
      </w:r>
      <w:r w:rsidRPr="002A765C">
        <w:rPr>
          <w:sz w:val="24"/>
          <w:szCs w:val="24"/>
        </w:rPr>
        <w:t>при</w:t>
      </w:r>
      <w:r w:rsidRPr="002A765C">
        <w:rPr>
          <w:spacing w:val="1"/>
          <w:sz w:val="24"/>
          <w:szCs w:val="24"/>
        </w:rPr>
        <w:t xml:space="preserve"> </w:t>
      </w:r>
      <w:r w:rsidRPr="002A765C">
        <w:rPr>
          <w:sz w:val="24"/>
          <w:szCs w:val="24"/>
        </w:rPr>
        <w:t>ориентации</w:t>
      </w:r>
      <w:r w:rsidRPr="002A765C">
        <w:rPr>
          <w:spacing w:val="1"/>
          <w:sz w:val="24"/>
          <w:szCs w:val="24"/>
        </w:rPr>
        <w:t xml:space="preserve"> </w:t>
      </w:r>
      <w:r w:rsidRPr="002A765C">
        <w:rPr>
          <w:sz w:val="24"/>
          <w:szCs w:val="24"/>
        </w:rPr>
        <w:t>на</w:t>
      </w:r>
      <w:r w:rsidRPr="002A765C">
        <w:rPr>
          <w:spacing w:val="1"/>
          <w:sz w:val="24"/>
          <w:szCs w:val="24"/>
        </w:rPr>
        <w:t xml:space="preserve"> </w:t>
      </w:r>
      <w:r w:rsidRPr="002A765C">
        <w:rPr>
          <w:sz w:val="24"/>
          <w:szCs w:val="24"/>
        </w:rPr>
        <w:t>2</w:t>
      </w:r>
      <w:r w:rsidRPr="002A765C">
        <w:rPr>
          <w:spacing w:val="1"/>
          <w:sz w:val="24"/>
          <w:szCs w:val="24"/>
        </w:rPr>
        <w:t xml:space="preserve"> </w:t>
      </w:r>
      <w:r w:rsidRPr="002A765C">
        <w:rPr>
          <w:sz w:val="24"/>
          <w:szCs w:val="24"/>
        </w:rPr>
        <w:t>-</w:t>
      </w:r>
      <w:r w:rsidRPr="002A765C">
        <w:rPr>
          <w:spacing w:val="1"/>
          <w:sz w:val="24"/>
          <w:szCs w:val="24"/>
        </w:rPr>
        <w:t xml:space="preserve"> </w:t>
      </w:r>
      <w:r w:rsidRPr="002A765C">
        <w:rPr>
          <w:sz w:val="24"/>
          <w:szCs w:val="24"/>
        </w:rPr>
        <w:t>3</w:t>
      </w:r>
      <w:r w:rsidRPr="002A765C">
        <w:rPr>
          <w:spacing w:val="1"/>
          <w:sz w:val="24"/>
          <w:szCs w:val="24"/>
        </w:rPr>
        <w:t xml:space="preserve"> </w:t>
      </w:r>
      <w:r w:rsidRPr="002A765C">
        <w:rPr>
          <w:sz w:val="24"/>
          <w:szCs w:val="24"/>
        </w:rPr>
        <w:t>свойства</w:t>
      </w:r>
      <w:r w:rsidRPr="002A765C">
        <w:rPr>
          <w:spacing w:val="1"/>
          <w:sz w:val="24"/>
          <w:szCs w:val="24"/>
        </w:rPr>
        <w:t xml:space="preserve"> </w:t>
      </w:r>
      <w:r w:rsidRPr="002A765C">
        <w:rPr>
          <w:sz w:val="24"/>
          <w:szCs w:val="24"/>
        </w:rPr>
        <w:t>одновременно; собирание одноцветных, а затем и разноцветных пирамидок из 4 - 5 и более колец,</w:t>
      </w:r>
      <w:r w:rsidRPr="002A765C">
        <w:rPr>
          <w:spacing w:val="1"/>
          <w:sz w:val="24"/>
          <w:szCs w:val="24"/>
        </w:rPr>
        <w:t xml:space="preserve"> </w:t>
      </w:r>
      <w:r w:rsidRPr="002A765C">
        <w:rPr>
          <w:sz w:val="24"/>
          <w:szCs w:val="24"/>
        </w:rPr>
        <w:t>располагая</w:t>
      </w:r>
      <w:r w:rsidRPr="002A765C">
        <w:rPr>
          <w:spacing w:val="1"/>
          <w:sz w:val="24"/>
          <w:szCs w:val="24"/>
        </w:rPr>
        <w:t xml:space="preserve"> </w:t>
      </w:r>
      <w:r w:rsidRPr="002A765C">
        <w:rPr>
          <w:sz w:val="24"/>
          <w:szCs w:val="24"/>
        </w:rPr>
        <w:t>их</w:t>
      </w:r>
      <w:r w:rsidRPr="002A765C">
        <w:rPr>
          <w:spacing w:val="1"/>
          <w:sz w:val="24"/>
          <w:szCs w:val="24"/>
        </w:rPr>
        <w:t xml:space="preserve"> </w:t>
      </w:r>
      <w:r w:rsidRPr="002A765C">
        <w:rPr>
          <w:sz w:val="24"/>
          <w:szCs w:val="24"/>
        </w:rPr>
        <w:t>по</w:t>
      </w:r>
      <w:r w:rsidRPr="002A765C">
        <w:rPr>
          <w:spacing w:val="1"/>
          <w:sz w:val="24"/>
          <w:szCs w:val="24"/>
        </w:rPr>
        <w:t xml:space="preserve"> </w:t>
      </w:r>
      <w:r w:rsidRPr="002A765C">
        <w:rPr>
          <w:sz w:val="24"/>
          <w:szCs w:val="24"/>
        </w:rPr>
        <w:t>убывающей</w:t>
      </w:r>
      <w:r w:rsidRPr="002A765C">
        <w:rPr>
          <w:spacing w:val="1"/>
          <w:sz w:val="24"/>
          <w:szCs w:val="24"/>
        </w:rPr>
        <w:t xml:space="preserve"> </w:t>
      </w:r>
      <w:r w:rsidRPr="002A765C">
        <w:rPr>
          <w:sz w:val="24"/>
          <w:szCs w:val="24"/>
        </w:rPr>
        <w:t>величине;</w:t>
      </w:r>
      <w:r w:rsidRPr="002A765C">
        <w:rPr>
          <w:spacing w:val="1"/>
          <w:sz w:val="24"/>
          <w:szCs w:val="24"/>
        </w:rPr>
        <w:t xml:space="preserve"> </w:t>
      </w:r>
      <w:r w:rsidRPr="002A765C">
        <w:rPr>
          <w:sz w:val="24"/>
          <w:szCs w:val="24"/>
        </w:rPr>
        <w:t>различных</w:t>
      </w:r>
      <w:r w:rsidRPr="002A765C">
        <w:rPr>
          <w:spacing w:val="1"/>
          <w:sz w:val="24"/>
          <w:szCs w:val="24"/>
        </w:rPr>
        <w:t xml:space="preserve"> </w:t>
      </w:r>
      <w:r w:rsidRPr="002A765C">
        <w:rPr>
          <w:sz w:val="24"/>
          <w:szCs w:val="24"/>
        </w:rPr>
        <w:t>по</w:t>
      </w:r>
      <w:r w:rsidRPr="002A765C">
        <w:rPr>
          <w:spacing w:val="1"/>
          <w:sz w:val="24"/>
          <w:szCs w:val="24"/>
        </w:rPr>
        <w:t xml:space="preserve"> </w:t>
      </w:r>
      <w:r w:rsidRPr="002A765C">
        <w:rPr>
          <w:sz w:val="24"/>
          <w:szCs w:val="24"/>
        </w:rPr>
        <w:t>форме</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цвету</w:t>
      </w:r>
      <w:r w:rsidRPr="002A765C">
        <w:rPr>
          <w:spacing w:val="1"/>
          <w:sz w:val="24"/>
          <w:szCs w:val="24"/>
        </w:rPr>
        <w:t xml:space="preserve"> </w:t>
      </w:r>
      <w:r w:rsidRPr="002A765C">
        <w:rPr>
          <w:sz w:val="24"/>
          <w:szCs w:val="24"/>
        </w:rPr>
        <w:t>башенок</w:t>
      </w:r>
      <w:r w:rsidRPr="002A765C">
        <w:rPr>
          <w:spacing w:val="1"/>
          <w:sz w:val="24"/>
          <w:szCs w:val="24"/>
        </w:rPr>
        <w:t xml:space="preserve"> </w:t>
      </w:r>
      <w:r w:rsidRPr="002A765C">
        <w:rPr>
          <w:sz w:val="24"/>
          <w:szCs w:val="24"/>
        </w:rPr>
        <w:t>из</w:t>
      </w:r>
      <w:r w:rsidRPr="002A765C">
        <w:rPr>
          <w:spacing w:val="1"/>
          <w:sz w:val="24"/>
          <w:szCs w:val="24"/>
        </w:rPr>
        <w:t xml:space="preserve"> </w:t>
      </w:r>
      <w:r w:rsidRPr="002A765C">
        <w:rPr>
          <w:sz w:val="24"/>
          <w:szCs w:val="24"/>
        </w:rPr>
        <w:t>2</w:t>
      </w:r>
      <w:r w:rsidRPr="002A765C">
        <w:rPr>
          <w:spacing w:val="1"/>
          <w:sz w:val="24"/>
          <w:szCs w:val="24"/>
        </w:rPr>
        <w:t xml:space="preserve"> </w:t>
      </w:r>
      <w:r w:rsidRPr="002A765C">
        <w:rPr>
          <w:sz w:val="24"/>
          <w:szCs w:val="24"/>
        </w:rPr>
        <w:t>-</w:t>
      </w:r>
      <w:r w:rsidRPr="002A765C">
        <w:rPr>
          <w:spacing w:val="1"/>
          <w:sz w:val="24"/>
          <w:szCs w:val="24"/>
        </w:rPr>
        <w:t xml:space="preserve"> </w:t>
      </w:r>
      <w:r w:rsidRPr="002A765C">
        <w:rPr>
          <w:sz w:val="24"/>
          <w:szCs w:val="24"/>
        </w:rPr>
        <w:t>3</w:t>
      </w:r>
      <w:r w:rsidRPr="002A765C">
        <w:rPr>
          <w:spacing w:val="1"/>
          <w:sz w:val="24"/>
          <w:szCs w:val="24"/>
        </w:rPr>
        <w:t xml:space="preserve"> </w:t>
      </w:r>
      <w:r w:rsidRPr="002A765C">
        <w:rPr>
          <w:sz w:val="24"/>
          <w:szCs w:val="24"/>
        </w:rPr>
        <w:t>геометрических</w:t>
      </w:r>
      <w:r w:rsidRPr="002A765C">
        <w:rPr>
          <w:spacing w:val="1"/>
          <w:sz w:val="24"/>
          <w:szCs w:val="24"/>
        </w:rPr>
        <w:t xml:space="preserve"> </w:t>
      </w:r>
      <w:r w:rsidRPr="002A765C">
        <w:rPr>
          <w:sz w:val="24"/>
          <w:szCs w:val="24"/>
        </w:rPr>
        <w:t>форм-вкладышей;</w:t>
      </w:r>
      <w:r w:rsidRPr="002A765C">
        <w:rPr>
          <w:spacing w:val="1"/>
          <w:sz w:val="24"/>
          <w:szCs w:val="24"/>
        </w:rPr>
        <w:t xml:space="preserve"> </w:t>
      </w:r>
      <w:r w:rsidRPr="002A765C">
        <w:rPr>
          <w:sz w:val="24"/>
          <w:szCs w:val="24"/>
        </w:rPr>
        <w:t>разбирание</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собирание</w:t>
      </w:r>
      <w:r w:rsidRPr="002A765C">
        <w:rPr>
          <w:spacing w:val="1"/>
          <w:sz w:val="24"/>
          <w:szCs w:val="24"/>
        </w:rPr>
        <w:t xml:space="preserve"> </w:t>
      </w:r>
      <w:r w:rsidRPr="002A765C">
        <w:rPr>
          <w:sz w:val="24"/>
          <w:szCs w:val="24"/>
        </w:rPr>
        <w:t>трехместной</w:t>
      </w:r>
      <w:r w:rsidRPr="002A765C">
        <w:rPr>
          <w:spacing w:val="61"/>
          <w:sz w:val="24"/>
          <w:szCs w:val="24"/>
        </w:rPr>
        <w:t xml:space="preserve"> </w:t>
      </w:r>
      <w:r w:rsidRPr="002A765C">
        <w:rPr>
          <w:sz w:val="24"/>
          <w:szCs w:val="24"/>
        </w:rPr>
        <w:t>матрешки</w:t>
      </w:r>
      <w:r w:rsidRPr="002A765C">
        <w:rPr>
          <w:spacing w:val="61"/>
          <w:sz w:val="24"/>
          <w:szCs w:val="24"/>
        </w:rPr>
        <w:t xml:space="preserve"> </w:t>
      </w:r>
      <w:r w:rsidRPr="002A765C">
        <w:rPr>
          <w:sz w:val="24"/>
          <w:szCs w:val="24"/>
        </w:rPr>
        <w:t>с</w:t>
      </w:r>
      <w:r w:rsidRPr="002A765C">
        <w:rPr>
          <w:spacing w:val="1"/>
          <w:sz w:val="24"/>
          <w:szCs w:val="24"/>
        </w:rPr>
        <w:t xml:space="preserve"> </w:t>
      </w:r>
      <w:r w:rsidRPr="002A765C">
        <w:rPr>
          <w:sz w:val="24"/>
          <w:szCs w:val="24"/>
        </w:rPr>
        <w:t>совмещением рисунка на ее частях, закрепляя понимание детьми слов, обозначающих различный</w:t>
      </w:r>
      <w:r w:rsidRPr="002A765C">
        <w:rPr>
          <w:spacing w:val="1"/>
          <w:sz w:val="24"/>
          <w:szCs w:val="24"/>
        </w:rPr>
        <w:t xml:space="preserve"> </w:t>
      </w:r>
      <w:r w:rsidRPr="002A765C">
        <w:rPr>
          <w:sz w:val="24"/>
          <w:szCs w:val="24"/>
        </w:rPr>
        <w:t>размер предметов, их цвет и форму. В ходе проведения с детьми дидактических упражнений и</w:t>
      </w:r>
      <w:r w:rsidRPr="002A765C">
        <w:rPr>
          <w:spacing w:val="1"/>
          <w:sz w:val="24"/>
          <w:szCs w:val="24"/>
        </w:rPr>
        <w:t xml:space="preserve"> </w:t>
      </w:r>
      <w:r w:rsidRPr="002A765C">
        <w:rPr>
          <w:sz w:val="24"/>
          <w:szCs w:val="24"/>
        </w:rPr>
        <w:t>игр-занятий</w:t>
      </w:r>
      <w:r w:rsidRPr="002A765C">
        <w:rPr>
          <w:spacing w:val="1"/>
          <w:sz w:val="24"/>
          <w:szCs w:val="24"/>
        </w:rPr>
        <w:t xml:space="preserve"> </w:t>
      </w:r>
      <w:r w:rsidRPr="002A765C">
        <w:rPr>
          <w:sz w:val="24"/>
          <w:szCs w:val="24"/>
        </w:rPr>
        <w:t>формирует</w:t>
      </w:r>
      <w:r w:rsidRPr="002A765C">
        <w:rPr>
          <w:spacing w:val="1"/>
          <w:sz w:val="24"/>
          <w:szCs w:val="24"/>
        </w:rPr>
        <w:t xml:space="preserve"> </w:t>
      </w:r>
      <w:r w:rsidRPr="002A765C">
        <w:rPr>
          <w:sz w:val="24"/>
          <w:szCs w:val="24"/>
        </w:rPr>
        <w:t>обобщенные</w:t>
      </w:r>
      <w:r w:rsidRPr="002A765C">
        <w:rPr>
          <w:spacing w:val="1"/>
          <w:sz w:val="24"/>
          <w:szCs w:val="24"/>
        </w:rPr>
        <w:t xml:space="preserve"> </w:t>
      </w:r>
      <w:r w:rsidRPr="002A765C">
        <w:rPr>
          <w:sz w:val="24"/>
          <w:szCs w:val="24"/>
        </w:rPr>
        <w:t>способы</w:t>
      </w:r>
      <w:r w:rsidRPr="002A765C">
        <w:rPr>
          <w:spacing w:val="1"/>
          <w:sz w:val="24"/>
          <w:szCs w:val="24"/>
        </w:rPr>
        <w:t xml:space="preserve"> </w:t>
      </w:r>
      <w:r w:rsidRPr="002A765C">
        <w:rPr>
          <w:sz w:val="24"/>
          <w:szCs w:val="24"/>
        </w:rPr>
        <w:t>обследования</w:t>
      </w:r>
      <w:r w:rsidRPr="002A765C">
        <w:rPr>
          <w:spacing w:val="1"/>
          <w:sz w:val="24"/>
          <w:szCs w:val="24"/>
        </w:rPr>
        <w:t xml:space="preserve"> </w:t>
      </w:r>
      <w:r w:rsidRPr="002A765C">
        <w:rPr>
          <w:sz w:val="24"/>
          <w:szCs w:val="24"/>
        </w:rPr>
        <w:t>формы</w:t>
      </w:r>
      <w:r w:rsidRPr="002A765C">
        <w:rPr>
          <w:spacing w:val="1"/>
          <w:sz w:val="24"/>
          <w:szCs w:val="24"/>
        </w:rPr>
        <w:t xml:space="preserve"> </w:t>
      </w:r>
      <w:r w:rsidRPr="002A765C">
        <w:rPr>
          <w:sz w:val="24"/>
          <w:szCs w:val="24"/>
        </w:rPr>
        <w:t>предметов</w:t>
      </w:r>
      <w:r w:rsidRPr="002A765C">
        <w:rPr>
          <w:spacing w:val="1"/>
          <w:sz w:val="24"/>
          <w:szCs w:val="24"/>
        </w:rPr>
        <w:t xml:space="preserve"> </w:t>
      </w:r>
      <w:r w:rsidRPr="002A765C">
        <w:rPr>
          <w:sz w:val="24"/>
          <w:szCs w:val="24"/>
        </w:rPr>
        <w:t>-</w:t>
      </w:r>
      <w:r w:rsidRPr="002A765C">
        <w:rPr>
          <w:spacing w:val="1"/>
          <w:sz w:val="24"/>
          <w:szCs w:val="24"/>
        </w:rPr>
        <w:t xml:space="preserve"> </w:t>
      </w:r>
      <w:r w:rsidRPr="002A765C">
        <w:rPr>
          <w:sz w:val="24"/>
          <w:szCs w:val="24"/>
        </w:rPr>
        <w:t>ощупывание,</w:t>
      </w:r>
      <w:r w:rsidRPr="002A765C">
        <w:rPr>
          <w:spacing w:val="1"/>
          <w:sz w:val="24"/>
          <w:szCs w:val="24"/>
        </w:rPr>
        <w:t xml:space="preserve"> </w:t>
      </w:r>
      <w:r w:rsidRPr="002A765C">
        <w:rPr>
          <w:sz w:val="24"/>
          <w:szCs w:val="24"/>
        </w:rPr>
        <w:t>рассматривание,</w:t>
      </w:r>
      <w:r w:rsidRPr="002A765C">
        <w:rPr>
          <w:spacing w:val="1"/>
          <w:sz w:val="24"/>
          <w:szCs w:val="24"/>
        </w:rPr>
        <w:t xml:space="preserve"> </w:t>
      </w:r>
      <w:r w:rsidRPr="002A765C">
        <w:rPr>
          <w:sz w:val="24"/>
          <w:szCs w:val="24"/>
        </w:rPr>
        <w:t>сравнение,</w:t>
      </w:r>
      <w:r w:rsidRPr="002A765C">
        <w:rPr>
          <w:spacing w:val="1"/>
          <w:sz w:val="24"/>
          <w:szCs w:val="24"/>
        </w:rPr>
        <w:t xml:space="preserve"> </w:t>
      </w:r>
      <w:r w:rsidRPr="002A765C">
        <w:rPr>
          <w:sz w:val="24"/>
          <w:szCs w:val="24"/>
        </w:rPr>
        <w:t>сопоставление;</w:t>
      </w:r>
      <w:r w:rsidRPr="002A765C">
        <w:rPr>
          <w:spacing w:val="1"/>
          <w:sz w:val="24"/>
          <w:szCs w:val="24"/>
        </w:rPr>
        <w:t xml:space="preserve"> </w:t>
      </w:r>
      <w:r w:rsidRPr="002A765C">
        <w:rPr>
          <w:sz w:val="24"/>
          <w:szCs w:val="24"/>
        </w:rPr>
        <w:t>продолжает</w:t>
      </w:r>
      <w:r w:rsidRPr="002A765C">
        <w:rPr>
          <w:spacing w:val="1"/>
          <w:sz w:val="24"/>
          <w:szCs w:val="24"/>
        </w:rPr>
        <w:t xml:space="preserve"> </w:t>
      </w:r>
      <w:r w:rsidRPr="002A765C">
        <w:rPr>
          <w:sz w:val="24"/>
          <w:szCs w:val="24"/>
        </w:rPr>
        <w:t>поощрять</w:t>
      </w:r>
      <w:r w:rsidRPr="002A765C">
        <w:rPr>
          <w:spacing w:val="1"/>
          <w:sz w:val="24"/>
          <w:szCs w:val="24"/>
        </w:rPr>
        <w:t xml:space="preserve"> </w:t>
      </w:r>
      <w:r w:rsidRPr="002A765C">
        <w:rPr>
          <w:sz w:val="24"/>
          <w:szCs w:val="24"/>
        </w:rPr>
        <w:t>появление</w:t>
      </w:r>
      <w:r w:rsidRPr="002A765C">
        <w:rPr>
          <w:spacing w:val="1"/>
          <w:sz w:val="24"/>
          <w:szCs w:val="24"/>
        </w:rPr>
        <w:t xml:space="preserve"> </w:t>
      </w:r>
      <w:r w:rsidRPr="002A765C">
        <w:rPr>
          <w:sz w:val="24"/>
          <w:szCs w:val="24"/>
        </w:rPr>
        <w:t>настойчивости</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достижении</w:t>
      </w:r>
      <w:r w:rsidRPr="002A765C">
        <w:rPr>
          <w:spacing w:val="-2"/>
          <w:sz w:val="24"/>
          <w:szCs w:val="24"/>
        </w:rPr>
        <w:t xml:space="preserve"> </w:t>
      </w:r>
      <w:r w:rsidRPr="002A765C">
        <w:rPr>
          <w:sz w:val="24"/>
          <w:szCs w:val="24"/>
        </w:rPr>
        <w:t>результата</w:t>
      </w:r>
      <w:r w:rsidRPr="002A765C">
        <w:rPr>
          <w:spacing w:val="1"/>
          <w:sz w:val="24"/>
          <w:szCs w:val="24"/>
        </w:rPr>
        <w:t xml:space="preserve"> </w:t>
      </w:r>
      <w:r w:rsidRPr="002A765C">
        <w:rPr>
          <w:sz w:val="24"/>
          <w:szCs w:val="24"/>
        </w:rPr>
        <w:t>познавательных действий.</w:t>
      </w:r>
    </w:p>
    <w:p w:rsidR="002A765C" w:rsidRPr="002A765C" w:rsidRDefault="002A765C" w:rsidP="00995949">
      <w:pPr>
        <w:numPr>
          <w:ilvl w:val="0"/>
          <w:numId w:val="51"/>
        </w:numPr>
        <w:tabs>
          <w:tab w:val="left" w:pos="1497"/>
        </w:tabs>
        <w:spacing w:before="1"/>
        <w:ind w:hanging="261"/>
        <w:jc w:val="both"/>
        <w:rPr>
          <w:sz w:val="24"/>
        </w:rPr>
      </w:pPr>
      <w:r w:rsidRPr="002A765C">
        <w:rPr>
          <w:sz w:val="24"/>
        </w:rPr>
        <w:t>Математические</w:t>
      </w:r>
      <w:r w:rsidRPr="002A765C">
        <w:rPr>
          <w:spacing w:val="-3"/>
          <w:sz w:val="24"/>
        </w:rPr>
        <w:t xml:space="preserve"> </w:t>
      </w:r>
      <w:r w:rsidRPr="002A765C">
        <w:rPr>
          <w:sz w:val="24"/>
        </w:rPr>
        <w:t>представления:</w:t>
      </w:r>
    </w:p>
    <w:p w:rsidR="002A765C" w:rsidRPr="002A765C" w:rsidRDefault="002A765C" w:rsidP="002A765C">
      <w:pPr>
        <w:ind w:left="668" w:right="716" w:firstLine="568"/>
        <w:jc w:val="both"/>
        <w:rPr>
          <w:sz w:val="24"/>
          <w:szCs w:val="24"/>
        </w:rPr>
      </w:pPr>
      <w:r w:rsidRPr="002A765C">
        <w:rPr>
          <w:sz w:val="24"/>
          <w:szCs w:val="24"/>
        </w:rPr>
        <w:t>педагог подводит детей к освоению простейших умений в различении формы окружающих</w:t>
      </w:r>
      <w:r w:rsidRPr="002A765C">
        <w:rPr>
          <w:spacing w:val="1"/>
          <w:sz w:val="24"/>
          <w:szCs w:val="24"/>
        </w:rPr>
        <w:t xml:space="preserve"> </w:t>
      </w:r>
      <w:r w:rsidRPr="002A765C">
        <w:rPr>
          <w:sz w:val="24"/>
          <w:szCs w:val="24"/>
        </w:rPr>
        <w:t>предметов,</w:t>
      </w:r>
      <w:r w:rsidRPr="002A765C">
        <w:rPr>
          <w:spacing w:val="1"/>
          <w:sz w:val="24"/>
          <w:szCs w:val="24"/>
        </w:rPr>
        <w:t xml:space="preserve"> </w:t>
      </w:r>
      <w:r w:rsidRPr="002A765C">
        <w:rPr>
          <w:sz w:val="24"/>
          <w:szCs w:val="24"/>
        </w:rPr>
        <w:t>используя</w:t>
      </w:r>
      <w:r w:rsidRPr="002A765C">
        <w:rPr>
          <w:spacing w:val="1"/>
          <w:sz w:val="24"/>
          <w:szCs w:val="24"/>
        </w:rPr>
        <w:t xml:space="preserve"> </w:t>
      </w:r>
      <w:r w:rsidRPr="002A765C">
        <w:rPr>
          <w:sz w:val="24"/>
          <w:szCs w:val="24"/>
        </w:rPr>
        <w:t>предэталоные</w:t>
      </w:r>
      <w:r w:rsidRPr="002A765C">
        <w:rPr>
          <w:spacing w:val="1"/>
          <w:sz w:val="24"/>
          <w:szCs w:val="24"/>
        </w:rPr>
        <w:t xml:space="preserve"> </w:t>
      </w:r>
      <w:r w:rsidRPr="002A765C">
        <w:rPr>
          <w:sz w:val="24"/>
          <w:szCs w:val="24"/>
        </w:rPr>
        <w:t>представления</w:t>
      </w:r>
      <w:r w:rsidRPr="002A765C">
        <w:rPr>
          <w:spacing w:val="1"/>
          <w:sz w:val="24"/>
          <w:szCs w:val="24"/>
        </w:rPr>
        <w:t xml:space="preserve"> </w:t>
      </w:r>
      <w:r w:rsidRPr="002A765C">
        <w:rPr>
          <w:sz w:val="24"/>
          <w:szCs w:val="24"/>
        </w:rPr>
        <w:t>о</w:t>
      </w:r>
      <w:r w:rsidRPr="002A765C">
        <w:rPr>
          <w:spacing w:val="1"/>
          <w:sz w:val="24"/>
          <w:szCs w:val="24"/>
        </w:rPr>
        <w:t xml:space="preserve"> </w:t>
      </w:r>
      <w:r w:rsidRPr="002A765C">
        <w:rPr>
          <w:sz w:val="24"/>
          <w:szCs w:val="24"/>
        </w:rPr>
        <w:t>шаре,</w:t>
      </w:r>
      <w:r w:rsidRPr="002A765C">
        <w:rPr>
          <w:spacing w:val="1"/>
          <w:sz w:val="24"/>
          <w:szCs w:val="24"/>
        </w:rPr>
        <w:t xml:space="preserve"> </w:t>
      </w:r>
      <w:r w:rsidRPr="002A765C">
        <w:rPr>
          <w:sz w:val="24"/>
          <w:szCs w:val="24"/>
        </w:rPr>
        <w:t>кубе,</w:t>
      </w:r>
      <w:r w:rsidRPr="002A765C">
        <w:rPr>
          <w:spacing w:val="1"/>
          <w:sz w:val="24"/>
          <w:szCs w:val="24"/>
        </w:rPr>
        <w:t xml:space="preserve"> </w:t>
      </w:r>
      <w:r w:rsidRPr="002A765C">
        <w:rPr>
          <w:sz w:val="24"/>
          <w:szCs w:val="24"/>
        </w:rPr>
        <w:t>круге,</w:t>
      </w:r>
      <w:r w:rsidRPr="002A765C">
        <w:rPr>
          <w:spacing w:val="1"/>
          <w:sz w:val="24"/>
          <w:szCs w:val="24"/>
        </w:rPr>
        <w:t xml:space="preserve"> </w:t>
      </w:r>
      <w:r w:rsidRPr="002A765C">
        <w:rPr>
          <w:sz w:val="24"/>
          <w:szCs w:val="24"/>
        </w:rPr>
        <w:t>квадрате;</w:t>
      </w:r>
      <w:r w:rsidRPr="002A765C">
        <w:rPr>
          <w:spacing w:val="1"/>
          <w:sz w:val="24"/>
          <w:szCs w:val="24"/>
        </w:rPr>
        <w:t xml:space="preserve"> </w:t>
      </w:r>
      <w:r w:rsidRPr="002A765C">
        <w:rPr>
          <w:sz w:val="24"/>
          <w:szCs w:val="24"/>
        </w:rPr>
        <w:t>подборе</w:t>
      </w:r>
      <w:r w:rsidRPr="002A765C">
        <w:rPr>
          <w:spacing w:val="1"/>
          <w:sz w:val="24"/>
          <w:szCs w:val="24"/>
        </w:rPr>
        <w:t xml:space="preserve"> </w:t>
      </w:r>
      <w:r w:rsidRPr="002A765C">
        <w:rPr>
          <w:sz w:val="24"/>
          <w:szCs w:val="24"/>
        </w:rPr>
        <w:t>предметов</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геометрических</w:t>
      </w:r>
      <w:r w:rsidRPr="002A765C">
        <w:rPr>
          <w:spacing w:val="1"/>
          <w:sz w:val="24"/>
          <w:szCs w:val="24"/>
        </w:rPr>
        <w:t xml:space="preserve"> </w:t>
      </w:r>
      <w:r w:rsidRPr="002A765C">
        <w:rPr>
          <w:sz w:val="24"/>
          <w:szCs w:val="24"/>
        </w:rPr>
        <w:t>фигур</w:t>
      </w:r>
      <w:r w:rsidRPr="002A765C">
        <w:rPr>
          <w:spacing w:val="1"/>
          <w:sz w:val="24"/>
          <w:szCs w:val="24"/>
        </w:rPr>
        <w:t xml:space="preserve"> </w:t>
      </w:r>
      <w:r w:rsidRPr="002A765C">
        <w:rPr>
          <w:sz w:val="24"/>
          <w:szCs w:val="24"/>
        </w:rPr>
        <w:t>по</w:t>
      </w:r>
      <w:r w:rsidRPr="002A765C">
        <w:rPr>
          <w:spacing w:val="1"/>
          <w:sz w:val="24"/>
          <w:szCs w:val="24"/>
        </w:rPr>
        <w:t xml:space="preserve"> </w:t>
      </w:r>
      <w:r w:rsidRPr="002A765C">
        <w:rPr>
          <w:sz w:val="24"/>
          <w:szCs w:val="24"/>
        </w:rPr>
        <w:t>образцу,</w:t>
      </w:r>
      <w:r w:rsidRPr="002A765C">
        <w:rPr>
          <w:spacing w:val="1"/>
          <w:sz w:val="24"/>
          <w:szCs w:val="24"/>
        </w:rPr>
        <w:t xml:space="preserve"> </w:t>
      </w:r>
      <w:r w:rsidRPr="002A765C">
        <w:rPr>
          <w:sz w:val="24"/>
          <w:szCs w:val="24"/>
        </w:rPr>
        <w:t>различению</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сравниванию</w:t>
      </w:r>
      <w:r w:rsidRPr="002A765C">
        <w:rPr>
          <w:spacing w:val="1"/>
          <w:sz w:val="24"/>
          <w:szCs w:val="24"/>
        </w:rPr>
        <w:t xml:space="preserve"> </w:t>
      </w:r>
      <w:r w:rsidRPr="002A765C">
        <w:rPr>
          <w:sz w:val="24"/>
          <w:szCs w:val="24"/>
        </w:rPr>
        <w:t>предметов</w:t>
      </w:r>
      <w:r w:rsidRPr="002A765C">
        <w:rPr>
          <w:spacing w:val="1"/>
          <w:sz w:val="24"/>
          <w:szCs w:val="24"/>
        </w:rPr>
        <w:t xml:space="preserve"> </w:t>
      </w:r>
      <w:r w:rsidRPr="002A765C">
        <w:rPr>
          <w:sz w:val="24"/>
          <w:szCs w:val="24"/>
        </w:rPr>
        <w:t>по</w:t>
      </w:r>
      <w:r w:rsidRPr="002A765C">
        <w:rPr>
          <w:spacing w:val="1"/>
          <w:sz w:val="24"/>
          <w:szCs w:val="24"/>
        </w:rPr>
        <w:t xml:space="preserve"> </w:t>
      </w:r>
      <w:r w:rsidRPr="002A765C">
        <w:rPr>
          <w:sz w:val="24"/>
          <w:szCs w:val="24"/>
        </w:rPr>
        <w:t>величине, выбору среди двух предметов при условии резких различий: большой и маленький,</w:t>
      </w:r>
      <w:r w:rsidRPr="002A765C">
        <w:rPr>
          <w:spacing w:val="1"/>
          <w:sz w:val="24"/>
          <w:szCs w:val="24"/>
        </w:rPr>
        <w:t xml:space="preserve"> </w:t>
      </w:r>
      <w:r w:rsidRPr="002A765C">
        <w:rPr>
          <w:sz w:val="24"/>
          <w:szCs w:val="24"/>
        </w:rPr>
        <w:t>длинный и короткий, высокий и низкий. Поддерживает интерес детей к количественной стороне</w:t>
      </w:r>
      <w:r w:rsidRPr="002A765C">
        <w:rPr>
          <w:spacing w:val="1"/>
          <w:sz w:val="24"/>
          <w:szCs w:val="24"/>
        </w:rPr>
        <w:t xml:space="preserve"> </w:t>
      </w:r>
      <w:r w:rsidRPr="002A765C">
        <w:rPr>
          <w:sz w:val="24"/>
          <w:szCs w:val="24"/>
        </w:rPr>
        <w:t>различных</w:t>
      </w:r>
      <w:r w:rsidRPr="002A765C">
        <w:rPr>
          <w:spacing w:val="-1"/>
          <w:sz w:val="24"/>
          <w:szCs w:val="24"/>
        </w:rPr>
        <w:t xml:space="preserve"> </w:t>
      </w:r>
      <w:r w:rsidRPr="002A765C">
        <w:rPr>
          <w:sz w:val="24"/>
          <w:szCs w:val="24"/>
        </w:rPr>
        <w:t>групп</w:t>
      </w:r>
      <w:r w:rsidRPr="002A765C">
        <w:rPr>
          <w:spacing w:val="-2"/>
          <w:sz w:val="24"/>
          <w:szCs w:val="24"/>
        </w:rPr>
        <w:t xml:space="preserve"> </w:t>
      </w:r>
      <w:r w:rsidRPr="002A765C">
        <w:rPr>
          <w:sz w:val="24"/>
          <w:szCs w:val="24"/>
        </w:rPr>
        <w:t>предметов</w:t>
      </w:r>
      <w:r w:rsidRPr="002A765C">
        <w:rPr>
          <w:spacing w:val="-2"/>
          <w:sz w:val="24"/>
          <w:szCs w:val="24"/>
        </w:rPr>
        <w:t xml:space="preserve"> </w:t>
      </w:r>
      <w:r w:rsidRPr="002A765C">
        <w:rPr>
          <w:sz w:val="24"/>
          <w:szCs w:val="24"/>
        </w:rPr>
        <w:t>(много</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много,</w:t>
      </w:r>
      <w:r w:rsidRPr="002A765C">
        <w:rPr>
          <w:spacing w:val="-1"/>
          <w:sz w:val="24"/>
          <w:szCs w:val="24"/>
        </w:rPr>
        <w:t xml:space="preserve"> </w:t>
      </w:r>
      <w:r w:rsidRPr="002A765C">
        <w:rPr>
          <w:sz w:val="24"/>
          <w:szCs w:val="24"/>
        </w:rPr>
        <w:t>много и</w:t>
      </w:r>
      <w:r w:rsidRPr="002A765C">
        <w:rPr>
          <w:spacing w:val="-2"/>
          <w:sz w:val="24"/>
          <w:szCs w:val="24"/>
        </w:rPr>
        <w:t xml:space="preserve"> </w:t>
      </w:r>
      <w:r w:rsidRPr="002A765C">
        <w:rPr>
          <w:sz w:val="24"/>
          <w:szCs w:val="24"/>
        </w:rPr>
        <w:t>мало,</w:t>
      </w:r>
      <w:r w:rsidRPr="002A765C">
        <w:rPr>
          <w:spacing w:val="-1"/>
          <w:sz w:val="24"/>
          <w:szCs w:val="24"/>
        </w:rPr>
        <w:t xml:space="preserve"> </w:t>
      </w:r>
      <w:r w:rsidRPr="002A765C">
        <w:rPr>
          <w:sz w:val="24"/>
          <w:szCs w:val="24"/>
        </w:rPr>
        <w:t>много</w:t>
      </w:r>
      <w:r w:rsidRPr="002A765C">
        <w:rPr>
          <w:spacing w:val="-1"/>
          <w:sz w:val="24"/>
          <w:szCs w:val="24"/>
        </w:rPr>
        <w:t xml:space="preserve"> </w:t>
      </w:r>
      <w:r w:rsidRPr="002A765C">
        <w:rPr>
          <w:sz w:val="24"/>
          <w:szCs w:val="24"/>
        </w:rPr>
        <w:t>и</w:t>
      </w:r>
      <w:r w:rsidRPr="002A765C">
        <w:rPr>
          <w:spacing w:val="-2"/>
          <w:sz w:val="24"/>
          <w:szCs w:val="24"/>
        </w:rPr>
        <w:t xml:space="preserve"> </w:t>
      </w:r>
      <w:r w:rsidRPr="002A765C">
        <w:rPr>
          <w:sz w:val="24"/>
          <w:szCs w:val="24"/>
        </w:rPr>
        <w:t>один) предметов.</w:t>
      </w:r>
    </w:p>
    <w:p w:rsidR="002A765C" w:rsidRPr="002A765C" w:rsidRDefault="002A765C" w:rsidP="00995949">
      <w:pPr>
        <w:numPr>
          <w:ilvl w:val="0"/>
          <w:numId w:val="51"/>
        </w:numPr>
        <w:tabs>
          <w:tab w:val="left" w:pos="1497"/>
        </w:tabs>
        <w:ind w:hanging="261"/>
        <w:jc w:val="both"/>
        <w:rPr>
          <w:sz w:val="24"/>
        </w:rPr>
      </w:pPr>
      <w:r w:rsidRPr="002A765C">
        <w:rPr>
          <w:sz w:val="24"/>
        </w:rPr>
        <w:t>Окружающий</w:t>
      </w:r>
      <w:r w:rsidRPr="002A765C">
        <w:rPr>
          <w:spacing w:val="-3"/>
          <w:sz w:val="24"/>
        </w:rPr>
        <w:t xml:space="preserve"> </w:t>
      </w:r>
      <w:r w:rsidRPr="002A765C">
        <w:rPr>
          <w:sz w:val="24"/>
        </w:rPr>
        <w:t>мир:</w:t>
      </w:r>
    </w:p>
    <w:p w:rsidR="002A765C" w:rsidRPr="002A765C" w:rsidRDefault="002A765C" w:rsidP="002A765C">
      <w:pPr>
        <w:ind w:left="668" w:right="705" w:firstLine="568"/>
        <w:jc w:val="both"/>
        <w:rPr>
          <w:sz w:val="24"/>
          <w:szCs w:val="24"/>
        </w:rPr>
      </w:pPr>
      <w:r w:rsidRPr="002A765C">
        <w:rPr>
          <w:sz w:val="24"/>
          <w:szCs w:val="24"/>
        </w:rPr>
        <w:t>педагог расширяет представления детей об окружающем мире, знакомит их с явлениями</w:t>
      </w:r>
      <w:r w:rsidRPr="002A765C">
        <w:rPr>
          <w:spacing w:val="1"/>
          <w:sz w:val="24"/>
          <w:szCs w:val="24"/>
        </w:rPr>
        <w:t xml:space="preserve"> </w:t>
      </w:r>
      <w:r w:rsidRPr="002A765C">
        <w:rPr>
          <w:sz w:val="24"/>
          <w:szCs w:val="24"/>
        </w:rPr>
        <w:t>общественной жизни, с деятельностью взрослых (повар варит кашу, шофер водит машину, доктор</w:t>
      </w:r>
      <w:r w:rsidRPr="002A765C">
        <w:rPr>
          <w:spacing w:val="-57"/>
          <w:sz w:val="24"/>
          <w:szCs w:val="24"/>
        </w:rPr>
        <w:t xml:space="preserve"> </w:t>
      </w:r>
      <w:r w:rsidRPr="002A765C">
        <w:rPr>
          <w:sz w:val="24"/>
          <w:szCs w:val="24"/>
        </w:rPr>
        <w:t>лечит);</w:t>
      </w:r>
      <w:r w:rsidRPr="002A765C">
        <w:rPr>
          <w:spacing w:val="1"/>
          <w:sz w:val="24"/>
          <w:szCs w:val="24"/>
        </w:rPr>
        <w:t xml:space="preserve"> </w:t>
      </w:r>
      <w:r w:rsidRPr="002A765C">
        <w:rPr>
          <w:sz w:val="24"/>
          <w:szCs w:val="24"/>
        </w:rPr>
        <w:t>развивает</w:t>
      </w:r>
      <w:r w:rsidRPr="002A765C">
        <w:rPr>
          <w:spacing w:val="1"/>
          <w:sz w:val="24"/>
          <w:szCs w:val="24"/>
        </w:rPr>
        <w:t xml:space="preserve"> </w:t>
      </w:r>
      <w:r w:rsidRPr="002A765C">
        <w:rPr>
          <w:sz w:val="24"/>
          <w:szCs w:val="24"/>
        </w:rPr>
        <w:t>представления</w:t>
      </w:r>
      <w:r w:rsidRPr="002A765C">
        <w:rPr>
          <w:spacing w:val="1"/>
          <w:sz w:val="24"/>
          <w:szCs w:val="24"/>
        </w:rPr>
        <w:t xml:space="preserve"> </w:t>
      </w:r>
      <w:r w:rsidRPr="002A765C">
        <w:rPr>
          <w:sz w:val="24"/>
          <w:szCs w:val="24"/>
        </w:rPr>
        <w:t>о</w:t>
      </w:r>
      <w:r w:rsidRPr="002A765C">
        <w:rPr>
          <w:spacing w:val="1"/>
          <w:sz w:val="24"/>
          <w:szCs w:val="24"/>
        </w:rPr>
        <w:t xml:space="preserve"> </w:t>
      </w:r>
      <w:r w:rsidRPr="002A765C">
        <w:rPr>
          <w:sz w:val="24"/>
          <w:szCs w:val="24"/>
        </w:rPr>
        <w:t>себе</w:t>
      </w:r>
      <w:r w:rsidRPr="002A765C">
        <w:rPr>
          <w:spacing w:val="1"/>
          <w:sz w:val="24"/>
          <w:szCs w:val="24"/>
        </w:rPr>
        <w:t xml:space="preserve"> </w:t>
      </w:r>
      <w:r w:rsidRPr="002A765C">
        <w:rPr>
          <w:sz w:val="24"/>
          <w:szCs w:val="24"/>
        </w:rPr>
        <w:t>(о</w:t>
      </w:r>
      <w:r w:rsidRPr="002A765C">
        <w:rPr>
          <w:spacing w:val="1"/>
          <w:sz w:val="24"/>
          <w:szCs w:val="24"/>
        </w:rPr>
        <w:t xml:space="preserve"> </w:t>
      </w:r>
      <w:r w:rsidRPr="002A765C">
        <w:rPr>
          <w:sz w:val="24"/>
          <w:szCs w:val="24"/>
        </w:rPr>
        <w:t>своем</w:t>
      </w:r>
      <w:r w:rsidRPr="002A765C">
        <w:rPr>
          <w:spacing w:val="1"/>
          <w:sz w:val="24"/>
          <w:szCs w:val="24"/>
        </w:rPr>
        <w:t xml:space="preserve"> </w:t>
      </w:r>
      <w:r w:rsidRPr="002A765C">
        <w:rPr>
          <w:sz w:val="24"/>
          <w:szCs w:val="24"/>
        </w:rPr>
        <w:t>имени,</w:t>
      </w:r>
      <w:r w:rsidRPr="002A765C">
        <w:rPr>
          <w:spacing w:val="1"/>
          <w:sz w:val="24"/>
          <w:szCs w:val="24"/>
        </w:rPr>
        <w:t xml:space="preserve"> </w:t>
      </w:r>
      <w:r w:rsidRPr="002A765C">
        <w:rPr>
          <w:sz w:val="24"/>
          <w:szCs w:val="24"/>
        </w:rPr>
        <w:t>именах</w:t>
      </w:r>
      <w:r w:rsidRPr="002A765C">
        <w:rPr>
          <w:spacing w:val="1"/>
          <w:sz w:val="24"/>
          <w:szCs w:val="24"/>
        </w:rPr>
        <w:t xml:space="preserve"> </w:t>
      </w:r>
      <w:r w:rsidRPr="002A765C">
        <w:rPr>
          <w:sz w:val="24"/>
          <w:szCs w:val="24"/>
        </w:rPr>
        <w:t>близких</w:t>
      </w:r>
      <w:r w:rsidRPr="002A765C">
        <w:rPr>
          <w:spacing w:val="1"/>
          <w:sz w:val="24"/>
          <w:szCs w:val="24"/>
        </w:rPr>
        <w:t xml:space="preserve"> </w:t>
      </w:r>
      <w:r w:rsidRPr="002A765C">
        <w:rPr>
          <w:sz w:val="24"/>
          <w:szCs w:val="24"/>
        </w:rPr>
        <w:t>родственников),</w:t>
      </w:r>
      <w:r w:rsidRPr="002A765C">
        <w:rPr>
          <w:spacing w:val="1"/>
          <w:sz w:val="24"/>
          <w:szCs w:val="24"/>
        </w:rPr>
        <w:t xml:space="preserve"> </w:t>
      </w:r>
      <w:r w:rsidRPr="002A765C">
        <w:rPr>
          <w:sz w:val="24"/>
          <w:szCs w:val="24"/>
        </w:rPr>
        <w:t>о</w:t>
      </w:r>
      <w:r w:rsidRPr="002A765C">
        <w:rPr>
          <w:spacing w:val="1"/>
          <w:sz w:val="24"/>
          <w:szCs w:val="24"/>
        </w:rPr>
        <w:t xml:space="preserve"> </w:t>
      </w:r>
      <w:r w:rsidRPr="002A765C">
        <w:rPr>
          <w:sz w:val="24"/>
          <w:szCs w:val="24"/>
        </w:rPr>
        <w:t>внешнем облике человека, о его физических особенностях (у каждого есть голова, руки, ноги,</w:t>
      </w:r>
      <w:r w:rsidRPr="002A765C">
        <w:rPr>
          <w:spacing w:val="1"/>
          <w:sz w:val="24"/>
          <w:szCs w:val="24"/>
        </w:rPr>
        <w:t xml:space="preserve"> </w:t>
      </w:r>
      <w:r w:rsidRPr="002A765C">
        <w:rPr>
          <w:sz w:val="24"/>
          <w:szCs w:val="24"/>
        </w:rPr>
        <w:t>лицо; на лице - глаза, нос, рот и так далее); о его физических и эмоциональных состояниях</w:t>
      </w:r>
      <w:r w:rsidRPr="002A765C">
        <w:rPr>
          <w:spacing w:val="1"/>
          <w:sz w:val="24"/>
          <w:szCs w:val="24"/>
        </w:rPr>
        <w:t xml:space="preserve"> </w:t>
      </w:r>
      <w:r w:rsidRPr="002A765C">
        <w:rPr>
          <w:sz w:val="24"/>
          <w:szCs w:val="24"/>
        </w:rPr>
        <w:t>(проголодался - насытился, устал - отдохнул; намочил - вытер; заплакал - засмеялся и так далее); о</w:t>
      </w:r>
      <w:r w:rsidRPr="002A765C">
        <w:rPr>
          <w:spacing w:val="-57"/>
          <w:sz w:val="24"/>
          <w:szCs w:val="24"/>
        </w:rPr>
        <w:t xml:space="preserve"> </w:t>
      </w:r>
      <w:r w:rsidRPr="002A765C">
        <w:rPr>
          <w:sz w:val="24"/>
          <w:szCs w:val="24"/>
        </w:rPr>
        <w:t>деятельности</w:t>
      </w:r>
      <w:r w:rsidRPr="002A765C">
        <w:rPr>
          <w:spacing w:val="1"/>
          <w:sz w:val="24"/>
          <w:szCs w:val="24"/>
        </w:rPr>
        <w:t xml:space="preserve"> </w:t>
      </w:r>
      <w:r w:rsidRPr="002A765C">
        <w:rPr>
          <w:sz w:val="24"/>
          <w:szCs w:val="24"/>
        </w:rPr>
        <w:t>близких</w:t>
      </w:r>
      <w:r w:rsidRPr="002A765C">
        <w:rPr>
          <w:spacing w:val="1"/>
          <w:sz w:val="24"/>
          <w:szCs w:val="24"/>
        </w:rPr>
        <w:t xml:space="preserve"> </w:t>
      </w:r>
      <w:r w:rsidRPr="002A765C">
        <w:rPr>
          <w:sz w:val="24"/>
          <w:szCs w:val="24"/>
        </w:rPr>
        <w:t>ребенку</w:t>
      </w:r>
      <w:r w:rsidRPr="002A765C">
        <w:rPr>
          <w:spacing w:val="1"/>
          <w:sz w:val="24"/>
          <w:szCs w:val="24"/>
        </w:rPr>
        <w:t xml:space="preserve"> </w:t>
      </w:r>
      <w:r w:rsidRPr="002A765C">
        <w:rPr>
          <w:sz w:val="24"/>
          <w:szCs w:val="24"/>
        </w:rPr>
        <w:t>людей</w:t>
      </w:r>
      <w:r w:rsidRPr="002A765C">
        <w:rPr>
          <w:spacing w:val="1"/>
          <w:sz w:val="24"/>
          <w:szCs w:val="24"/>
        </w:rPr>
        <w:t xml:space="preserve"> </w:t>
      </w:r>
      <w:r w:rsidRPr="002A765C">
        <w:rPr>
          <w:sz w:val="24"/>
          <w:szCs w:val="24"/>
        </w:rPr>
        <w:t>("Мама</w:t>
      </w:r>
      <w:r w:rsidRPr="002A765C">
        <w:rPr>
          <w:spacing w:val="1"/>
          <w:sz w:val="24"/>
          <w:szCs w:val="24"/>
        </w:rPr>
        <w:t xml:space="preserve"> </w:t>
      </w:r>
      <w:r w:rsidRPr="002A765C">
        <w:rPr>
          <w:sz w:val="24"/>
          <w:szCs w:val="24"/>
        </w:rPr>
        <w:t>моет</w:t>
      </w:r>
      <w:r w:rsidRPr="002A765C">
        <w:rPr>
          <w:spacing w:val="1"/>
          <w:sz w:val="24"/>
          <w:szCs w:val="24"/>
        </w:rPr>
        <w:t xml:space="preserve"> </w:t>
      </w:r>
      <w:r w:rsidRPr="002A765C">
        <w:rPr>
          <w:sz w:val="24"/>
          <w:szCs w:val="24"/>
        </w:rPr>
        <w:t>пол";</w:t>
      </w:r>
      <w:r w:rsidRPr="002A765C">
        <w:rPr>
          <w:spacing w:val="1"/>
          <w:sz w:val="24"/>
          <w:szCs w:val="24"/>
        </w:rPr>
        <w:t xml:space="preserve"> </w:t>
      </w:r>
      <w:r w:rsidRPr="002A765C">
        <w:rPr>
          <w:sz w:val="24"/>
          <w:szCs w:val="24"/>
        </w:rPr>
        <w:t>"Бабушка</w:t>
      </w:r>
      <w:r w:rsidRPr="002A765C">
        <w:rPr>
          <w:spacing w:val="1"/>
          <w:sz w:val="24"/>
          <w:szCs w:val="24"/>
        </w:rPr>
        <w:t xml:space="preserve"> </w:t>
      </w:r>
      <w:r w:rsidRPr="002A765C">
        <w:rPr>
          <w:sz w:val="24"/>
          <w:szCs w:val="24"/>
        </w:rPr>
        <w:t>вяжет</w:t>
      </w:r>
      <w:r w:rsidRPr="002A765C">
        <w:rPr>
          <w:spacing w:val="1"/>
          <w:sz w:val="24"/>
          <w:szCs w:val="24"/>
        </w:rPr>
        <w:t xml:space="preserve"> </w:t>
      </w:r>
      <w:r w:rsidRPr="002A765C">
        <w:rPr>
          <w:sz w:val="24"/>
          <w:szCs w:val="24"/>
        </w:rPr>
        <w:t>носочки";</w:t>
      </w:r>
      <w:r w:rsidRPr="002A765C">
        <w:rPr>
          <w:spacing w:val="1"/>
          <w:sz w:val="24"/>
          <w:szCs w:val="24"/>
        </w:rPr>
        <w:t xml:space="preserve"> </w:t>
      </w:r>
      <w:r w:rsidRPr="002A765C">
        <w:rPr>
          <w:sz w:val="24"/>
          <w:szCs w:val="24"/>
        </w:rPr>
        <w:t>"Сестра</w:t>
      </w:r>
      <w:r w:rsidRPr="002A765C">
        <w:rPr>
          <w:spacing w:val="1"/>
          <w:sz w:val="24"/>
          <w:szCs w:val="24"/>
        </w:rPr>
        <w:t xml:space="preserve"> </w:t>
      </w:r>
      <w:r w:rsidRPr="002A765C">
        <w:rPr>
          <w:sz w:val="24"/>
          <w:szCs w:val="24"/>
        </w:rPr>
        <w:t>рисует"; "Дедушка читает газету"; "Брат строит гараж"; "Папа работает за компьютером" и тому</w:t>
      </w:r>
      <w:r w:rsidRPr="002A765C">
        <w:rPr>
          <w:spacing w:val="1"/>
          <w:sz w:val="24"/>
          <w:szCs w:val="24"/>
        </w:rPr>
        <w:t xml:space="preserve"> </w:t>
      </w:r>
      <w:r w:rsidRPr="002A765C">
        <w:rPr>
          <w:sz w:val="24"/>
          <w:szCs w:val="24"/>
        </w:rPr>
        <w:t>подобное);</w:t>
      </w:r>
      <w:r w:rsidRPr="002A765C">
        <w:rPr>
          <w:spacing w:val="1"/>
          <w:sz w:val="24"/>
          <w:szCs w:val="24"/>
        </w:rPr>
        <w:t xml:space="preserve"> </w:t>
      </w:r>
      <w:r w:rsidRPr="002A765C">
        <w:rPr>
          <w:sz w:val="24"/>
          <w:szCs w:val="24"/>
        </w:rPr>
        <w:t>о</w:t>
      </w:r>
      <w:r w:rsidRPr="002A765C">
        <w:rPr>
          <w:spacing w:val="1"/>
          <w:sz w:val="24"/>
          <w:szCs w:val="24"/>
        </w:rPr>
        <w:t xml:space="preserve"> </w:t>
      </w:r>
      <w:r w:rsidRPr="002A765C">
        <w:rPr>
          <w:sz w:val="24"/>
          <w:szCs w:val="24"/>
        </w:rPr>
        <w:t>предметах,</w:t>
      </w:r>
      <w:r w:rsidRPr="002A765C">
        <w:rPr>
          <w:spacing w:val="1"/>
          <w:sz w:val="24"/>
          <w:szCs w:val="24"/>
        </w:rPr>
        <w:t xml:space="preserve"> </w:t>
      </w:r>
      <w:r w:rsidRPr="002A765C">
        <w:rPr>
          <w:sz w:val="24"/>
          <w:szCs w:val="24"/>
        </w:rPr>
        <w:t>действиях</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ними</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их</w:t>
      </w:r>
      <w:r w:rsidRPr="002A765C">
        <w:rPr>
          <w:spacing w:val="1"/>
          <w:sz w:val="24"/>
          <w:szCs w:val="24"/>
        </w:rPr>
        <w:t xml:space="preserve"> </w:t>
      </w:r>
      <w:r w:rsidRPr="002A765C">
        <w:rPr>
          <w:sz w:val="24"/>
          <w:szCs w:val="24"/>
        </w:rPr>
        <w:t>назначении:</w:t>
      </w:r>
      <w:r w:rsidRPr="002A765C">
        <w:rPr>
          <w:spacing w:val="1"/>
          <w:sz w:val="24"/>
          <w:szCs w:val="24"/>
        </w:rPr>
        <w:t xml:space="preserve"> </w:t>
      </w:r>
      <w:r w:rsidRPr="002A765C">
        <w:rPr>
          <w:sz w:val="24"/>
          <w:szCs w:val="24"/>
        </w:rPr>
        <w:t>предметы</w:t>
      </w:r>
      <w:r w:rsidRPr="002A765C">
        <w:rPr>
          <w:spacing w:val="1"/>
          <w:sz w:val="24"/>
          <w:szCs w:val="24"/>
        </w:rPr>
        <w:t xml:space="preserve"> </w:t>
      </w:r>
      <w:r w:rsidRPr="002A765C">
        <w:rPr>
          <w:sz w:val="24"/>
          <w:szCs w:val="24"/>
        </w:rPr>
        <w:t>домашнего обихода</w:t>
      </w:r>
      <w:r w:rsidRPr="002A765C">
        <w:rPr>
          <w:spacing w:val="1"/>
          <w:sz w:val="24"/>
          <w:szCs w:val="24"/>
        </w:rPr>
        <w:t xml:space="preserve"> </w:t>
      </w:r>
      <w:r w:rsidRPr="002A765C">
        <w:rPr>
          <w:sz w:val="24"/>
          <w:szCs w:val="24"/>
        </w:rPr>
        <w:t>(посуда,</w:t>
      </w:r>
      <w:r w:rsidRPr="002A765C">
        <w:rPr>
          <w:spacing w:val="-2"/>
          <w:sz w:val="24"/>
          <w:szCs w:val="24"/>
        </w:rPr>
        <w:t xml:space="preserve"> </w:t>
      </w:r>
      <w:r w:rsidRPr="002A765C">
        <w:rPr>
          <w:sz w:val="24"/>
          <w:szCs w:val="24"/>
        </w:rPr>
        <w:t>мебель,</w:t>
      </w:r>
      <w:r w:rsidRPr="002A765C">
        <w:rPr>
          <w:spacing w:val="-2"/>
          <w:sz w:val="24"/>
          <w:szCs w:val="24"/>
        </w:rPr>
        <w:t xml:space="preserve"> </w:t>
      </w:r>
      <w:r w:rsidRPr="002A765C">
        <w:rPr>
          <w:sz w:val="24"/>
          <w:szCs w:val="24"/>
        </w:rPr>
        <w:t>одежда),</w:t>
      </w:r>
      <w:r w:rsidRPr="002A765C">
        <w:rPr>
          <w:spacing w:val="-1"/>
          <w:sz w:val="24"/>
          <w:szCs w:val="24"/>
        </w:rPr>
        <w:t xml:space="preserve"> </w:t>
      </w:r>
      <w:r w:rsidRPr="002A765C">
        <w:rPr>
          <w:sz w:val="24"/>
          <w:szCs w:val="24"/>
        </w:rPr>
        <w:t>игрушки,</w:t>
      </w:r>
      <w:r w:rsidRPr="002A765C">
        <w:rPr>
          <w:spacing w:val="-2"/>
          <w:sz w:val="24"/>
          <w:szCs w:val="24"/>
        </w:rPr>
        <w:t xml:space="preserve"> </w:t>
      </w:r>
      <w:r w:rsidRPr="002A765C">
        <w:rPr>
          <w:sz w:val="24"/>
          <w:szCs w:val="24"/>
        </w:rPr>
        <w:t>орудия</w:t>
      </w:r>
      <w:r w:rsidRPr="002A765C">
        <w:rPr>
          <w:spacing w:val="-2"/>
          <w:sz w:val="24"/>
          <w:szCs w:val="24"/>
        </w:rPr>
        <w:t xml:space="preserve"> </w:t>
      </w:r>
      <w:r w:rsidRPr="002A765C">
        <w:rPr>
          <w:sz w:val="24"/>
          <w:szCs w:val="24"/>
        </w:rPr>
        <w:t>труда (веник,</w:t>
      </w:r>
      <w:r w:rsidRPr="002A765C">
        <w:rPr>
          <w:spacing w:val="-2"/>
          <w:sz w:val="24"/>
          <w:szCs w:val="24"/>
        </w:rPr>
        <w:t xml:space="preserve"> </w:t>
      </w:r>
      <w:r w:rsidRPr="002A765C">
        <w:rPr>
          <w:sz w:val="24"/>
          <w:szCs w:val="24"/>
        </w:rPr>
        <w:t>метла,</w:t>
      </w:r>
      <w:r w:rsidRPr="002A765C">
        <w:rPr>
          <w:spacing w:val="-1"/>
          <w:sz w:val="24"/>
          <w:szCs w:val="24"/>
        </w:rPr>
        <w:t xml:space="preserve"> </w:t>
      </w:r>
      <w:r w:rsidRPr="002A765C">
        <w:rPr>
          <w:sz w:val="24"/>
          <w:szCs w:val="24"/>
        </w:rPr>
        <w:t>лопата,</w:t>
      </w:r>
      <w:r w:rsidRPr="002A765C">
        <w:rPr>
          <w:spacing w:val="-2"/>
          <w:sz w:val="24"/>
          <w:szCs w:val="24"/>
        </w:rPr>
        <w:t xml:space="preserve"> </w:t>
      </w:r>
      <w:r w:rsidRPr="002A765C">
        <w:rPr>
          <w:sz w:val="24"/>
          <w:szCs w:val="24"/>
        </w:rPr>
        <w:t>ведро,</w:t>
      </w:r>
      <w:r w:rsidRPr="002A765C">
        <w:rPr>
          <w:spacing w:val="-6"/>
          <w:sz w:val="24"/>
          <w:szCs w:val="24"/>
        </w:rPr>
        <w:t xml:space="preserve"> </w:t>
      </w:r>
      <w:r w:rsidRPr="002A765C">
        <w:rPr>
          <w:sz w:val="24"/>
          <w:szCs w:val="24"/>
        </w:rPr>
        <w:t>лейка</w:t>
      </w:r>
      <w:r w:rsidRPr="002A765C">
        <w:rPr>
          <w:spacing w:val="-1"/>
          <w:sz w:val="24"/>
          <w:szCs w:val="24"/>
        </w:rPr>
        <w:t xml:space="preserve"> </w:t>
      </w:r>
      <w:r w:rsidRPr="002A765C">
        <w:rPr>
          <w:sz w:val="24"/>
          <w:szCs w:val="24"/>
        </w:rPr>
        <w:t>и</w:t>
      </w:r>
      <w:r w:rsidRPr="002A765C">
        <w:rPr>
          <w:spacing w:val="-3"/>
          <w:sz w:val="24"/>
          <w:szCs w:val="24"/>
        </w:rPr>
        <w:t xml:space="preserve"> </w:t>
      </w:r>
      <w:r w:rsidRPr="002A765C">
        <w:rPr>
          <w:sz w:val="24"/>
          <w:szCs w:val="24"/>
        </w:rPr>
        <w:t>так</w:t>
      </w:r>
      <w:r w:rsidRPr="002A765C">
        <w:rPr>
          <w:spacing w:val="-1"/>
          <w:sz w:val="24"/>
          <w:szCs w:val="24"/>
        </w:rPr>
        <w:t xml:space="preserve"> </w:t>
      </w:r>
      <w:r w:rsidRPr="002A765C">
        <w:rPr>
          <w:sz w:val="24"/>
          <w:szCs w:val="24"/>
        </w:rPr>
        <w:t>далее).</w:t>
      </w:r>
    </w:p>
    <w:p w:rsidR="002A765C" w:rsidRPr="002A765C" w:rsidRDefault="002A765C" w:rsidP="00995949">
      <w:pPr>
        <w:numPr>
          <w:ilvl w:val="0"/>
          <w:numId w:val="51"/>
        </w:numPr>
        <w:tabs>
          <w:tab w:val="left" w:pos="1497"/>
        </w:tabs>
        <w:spacing w:before="1"/>
        <w:ind w:hanging="261"/>
        <w:jc w:val="both"/>
        <w:rPr>
          <w:sz w:val="24"/>
        </w:rPr>
      </w:pPr>
      <w:r w:rsidRPr="002A765C">
        <w:rPr>
          <w:sz w:val="24"/>
        </w:rPr>
        <w:t>Природа:</w:t>
      </w:r>
    </w:p>
    <w:p w:rsidR="002A765C" w:rsidRPr="002A765C" w:rsidRDefault="002A765C" w:rsidP="002A765C">
      <w:pPr>
        <w:ind w:left="668" w:right="702" w:firstLine="568"/>
        <w:jc w:val="both"/>
        <w:rPr>
          <w:sz w:val="24"/>
          <w:szCs w:val="24"/>
        </w:rPr>
      </w:pPr>
      <w:r w:rsidRPr="002A765C">
        <w:rPr>
          <w:sz w:val="24"/>
          <w:szCs w:val="24"/>
        </w:rPr>
        <w:t>в</w:t>
      </w:r>
      <w:r w:rsidRPr="002A765C">
        <w:rPr>
          <w:spacing w:val="1"/>
          <w:sz w:val="24"/>
          <w:szCs w:val="24"/>
        </w:rPr>
        <w:t xml:space="preserve"> </w:t>
      </w:r>
      <w:r w:rsidRPr="002A765C">
        <w:rPr>
          <w:sz w:val="24"/>
          <w:szCs w:val="24"/>
        </w:rPr>
        <w:t>процессе</w:t>
      </w:r>
      <w:r w:rsidRPr="002A765C">
        <w:rPr>
          <w:spacing w:val="1"/>
          <w:sz w:val="24"/>
          <w:szCs w:val="24"/>
        </w:rPr>
        <w:t xml:space="preserve"> </w:t>
      </w:r>
      <w:r w:rsidRPr="002A765C">
        <w:rPr>
          <w:sz w:val="24"/>
          <w:szCs w:val="24"/>
        </w:rPr>
        <w:t>ознакомления</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природой</w:t>
      </w:r>
      <w:r w:rsidRPr="002A765C">
        <w:rPr>
          <w:spacing w:val="1"/>
          <w:sz w:val="24"/>
          <w:szCs w:val="24"/>
        </w:rPr>
        <w:t xml:space="preserve"> </w:t>
      </w:r>
      <w:r w:rsidRPr="002A765C">
        <w:rPr>
          <w:sz w:val="24"/>
          <w:szCs w:val="24"/>
        </w:rPr>
        <w:t>педагог</w:t>
      </w:r>
      <w:r w:rsidRPr="002A765C">
        <w:rPr>
          <w:spacing w:val="1"/>
          <w:sz w:val="24"/>
          <w:szCs w:val="24"/>
        </w:rPr>
        <w:t xml:space="preserve"> </w:t>
      </w:r>
      <w:r w:rsidRPr="002A765C">
        <w:rPr>
          <w:sz w:val="24"/>
          <w:szCs w:val="24"/>
        </w:rPr>
        <w:t>организует</w:t>
      </w:r>
      <w:r w:rsidRPr="002A765C">
        <w:rPr>
          <w:spacing w:val="1"/>
          <w:sz w:val="24"/>
          <w:szCs w:val="24"/>
        </w:rPr>
        <w:t xml:space="preserve"> </w:t>
      </w:r>
      <w:r w:rsidRPr="002A765C">
        <w:rPr>
          <w:sz w:val="24"/>
          <w:szCs w:val="24"/>
        </w:rPr>
        <w:t>взаимодействие</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направляет</w:t>
      </w:r>
      <w:r w:rsidRPr="002A765C">
        <w:rPr>
          <w:spacing w:val="1"/>
          <w:sz w:val="24"/>
          <w:szCs w:val="24"/>
        </w:rPr>
        <w:t xml:space="preserve"> </w:t>
      </w:r>
      <w:r w:rsidRPr="002A765C">
        <w:rPr>
          <w:sz w:val="24"/>
          <w:szCs w:val="24"/>
        </w:rPr>
        <w:t>внимание детей на объекты живой и неживой природы, явления природы, которые доступны для</w:t>
      </w:r>
      <w:r w:rsidRPr="002A765C">
        <w:rPr>
          <w:spacing w:val="1"/>
          <w:sz w:val="24"/>
          <w:szCs w:val="24"/>
        </w:rPr>
        <w:t xml:space="preserve"> </w:t>
      </w:r>
      <w:r w:rsidRPr="002A765C">
        <w:rPr>
          <w:sz w:val="24"/>
          <w:szCs w:val="24"/>
        </w:rPr>
        <w:t>непосредственного восприятия. Формирует представления о домашних и диких животных и их</w:t>
      </w:r>
      <w:r w:rsidRPr="002A765C">
        <w:rPr>
          <w:spacing w:val="1"/>
          <w:sz w:val="24"/>
          <w:szCs w:val="24"/>
        </w:rPr>
        <w:t xml:space="preserve"> </w:t>
      </w:r>
      <w:r w:rsidRPr="002A765C">
        <w:rPr>
          <w:sz w:val="24"/>
          <w:szCs w:val="24"/>
        </w:rPr>
        <w:t>детенышах</w:t>
      </w:r>
      <w:r w:rsidRPr="002A765C">
        <w:rPr>
          <w:spacing w:val="1"/>
          <w:sz w:val="24"/>
          <w:szCs w:val="24"/>
        </w:rPr>
        <w:t xml:space="preserve"> </w:t>
      </w:r>
      <w:r w:rsidRPr="002A765C">
        <w:rPr>
          <w:sz w:val="24"/>
          <w:szCs w:val="24"/>
        </w:rPr>
        <w:t>(особенности</w:t>
      </w:r>
      <w:r w:rsidRPr="002A765C">
        <w:rPr>
          <w:spacing w:val="1"/>
          <w:sz w:val="24"/>
          <w:szCs w:val="24"/>
        </w:rPr>
        <w:t xml:space="preserve"> </w:t>
      </w:r>
      <w:r w:rsidRPr="002A765C">
        <w:rPr>
          <w:sz w:val="24"/>
          <w:szCs w:val="24"/>
        </w:rPr>
        <w:t>внешнего</w:t>
      </w:r>
      <w:r w:rsidRPr="002A765C">
        <w:rPr>
          <w:spacing w:val="1"/>
          <w:sz w:val="24"/>
          <w:szCs w:val="24"/>
        </w:rPr>
        <w:t xml:space="preserve"> </w:t>
      </w:r>
      <w:r w:rsidRPr="002A765C">
        <w:rPr>
          <w:sz w:val="24"/>
          <w:szCs w:val="24"/>
        </w:rPr>
        <w:t>вида,</w:t>
      </w:r>
      <w:r w:rsidRPr="002A765C">
        <w:rPr>
          <w:spacing w:val="1"/>
          <w:sz w:val="24"/>
          <w:szCs w:val="24"/>
        </w:rPr>
        <w:t xml:space="preserve"> </w:t>
      </w:r>
      <w:r w:rsidRPr="002A765C">
        <w:rPr>
          <w:sz w:val="24"/>
          <w:szCs w:val="24"/>
        </w:rPr>
        <w:t>части</w:t>
      </w:r>
      <w:r w:rsidRPr="002A765C">
        <w:rPr>
          <w:spacing w:val="1"/>
          <w:sz w:val="24"/>
          <w:szCs w:val="24"/>
        </w:rPr>
        <w:t xml:space="preserve"> </w:t>
      </w:r>
      <w:r w:rsidRPr="002A765C">
        <w:rPr>
          <w:sz w:val="24"/>
          <w:szCs w:val="24"/>
        </w:rPr>
        <w:t>тела,</w:t>
      </w:r>
      <w:r w:rsidRPr="002A765C">
        <w:rPr>
          <w:spacing w:val="1"/>
          <w:sz w:val="24"/>
          <w:szCs w:val="24"/>
        </w:rPr>
        <w:t xml:space="preserve"> </w:t>
      </w:r>
      <w:r w:rsidRPr="002A765C">
        <w:rPr>
          <w:sz w:val="24"/>
          <w:szCs w:val="24"/>
        </w:rPr>
        <w:t>питание,</w:t>
      </w:r>
      <w:r w:rsidRPr="002A765C">
        <w:rPr>
          <w:spacing w:val="1"/>
          <w:sz w:val="24"/>
          <w:szCs w:val="24"/>
        </w:rPr>
        <w:t xml:space="preserve"> </w:t>
      </w:r>
      <w:r w:rsidRPr="002A765C">
        <w:rPr>
          <w:sz w:val="24"/>
          <w:szCs w:val="24"/>
        </w:rPr>
        <w:t>способы</w:t>
      </w:r>
      <w:r w:rsidRPr="002A765C">
        <w:rPr>
          <w:spacing w:val="1"/>
          <w:sz w:val="24"/>
          <w:szCs w:val="24"/>
        </w:rPr>
        <w:t xml:space="preserve"> </w:t>
      </w:r>
      <w:r w:rsidRPr="002A765C">
        <w:rPr>
          <w:sz w:val="24"/>
          <w:szCs w:val="24"/>
        </w:rPr>
        <w:t>передвижения),</w:t>
      </w:r>
      <w:r w:rsidRPr="002A765C">
        <w:rPr>
          <w:spacing w:val="60"/>
          <w:sz w:val="24"/>
          <w:szCs w:val="24"/>
        </w:rPr>
        <w:t xml:space="preserve"> </w:t>
      </w:r>
      <w:r w:rsidRPr="002A765C">
        <w:rPr>
          <w:sz w:val="24"/>
          <w:szCs w:val="24"/>
        </w:rPr>
        <w:t>о</w:t>
      </w:r>
      <w:r w:rsidRPr="002A765C">
        <w:rPr>
          <w:spacing w:val="1"/>
          <w:sz w:val="24"/>
          <w:szCs w:val="24"/>
        </w:rPr>
        <w:t xml:space="preserve"> </w:t>
      </w:r>
      <w:r w:rsidRPr="002A765C">
        <w:rPr>
          <w:sz w:val="24"/>
          <w:szCs w:val="24"/>
        </w:rPr>
        <w:t>растениях ближайшего окружения (деревья, овощи, фрукты и другие), их характерных признаках</w:t>
      </w:r>
      <w:r w:rsidRPr="002A765C">
        <w:rPr>
          <w:spacing w:val="1"/>
          <w:sz w:val="24"/>
          <w:szCs w:val="24"/>
        </w:rPr>
        <w:t xml:space="preserve"> </w:t>
      </w:r>
      <w:r w:rsidRPr="002A765C">
        <w:rPr>
          <w:sz w:val="24"/>
          <w:szCs w:val="24"/>
        </w:rPr>
        <w:t>(цвет, строение, поверхность, вкус), привлекает внимание и поддерживает интерес к объектам</w:t>
      </w:r>
      <w:r w:rsidRPr="002A765C">
        <w:rPr>
          <w:spacing w:val="1"/>
          <w:sz w:val="24"/>
          <w:szCs w:val="24"/>
        </w:rPr>
        <w:t xml:space="preserve"> </w:t>
      </w:r>
      <w:r w:rsidRPr="002A765C">
        <w:rPr>
          <w:sz w:val="24"/>
          <w:szCs w:val="24"/>
        </w:rPr>
        <w:t>неживой природы (солнце, небо, облака, песок, вода), к некоторым явлениям природы (снег,</w:t>
      </w:r>
      <w:r w:rsidRPr="002A765C">
        <w:rPr>
          <w:spacing w:val="1"/>
          <w:sz w:val="24"/>
          <w:szCs w:val="24"/>
        </w:rPr>
        <w:t xml:space="preserve"> </w:t>
      </w:r>
      <w:r w:rsidRPr="002A765C">
        <w:rPr>
          <w:sz w:val="24"/>
          <w:szCs w:val="24"/>
        </w:rPr>
        <w:t>дождь,</w:t>
      </w:r>
      <w:r w:rsidRPr="002A765C">
        <w:rPr>
          <w:spacing w:val="-1"/>
          <w:sz w:val="24"/>
          <w:szCs w:val="24"/>
        </w:rPr>
        <w:t xml:space="preserve"> </w:t>
      </w:r>
      <w:r w:rsidRPr="002A765C">
        <w:rPr>
          <w:sz w:val="24"/>
          <w:szCs w:val="24"/>
        </w:rPr>
        <w:t>радуга,</w:t>
      </w:r>
      <w:r w:rsidRPr="002A765C">
        <w:rPr>
          <w:spacing w:val="-1"/>
          <w:sz w:val="24"/>
          <w:szCs w:val="24"/>
        </w:rPr>
        <w:t xml:space="preserve"> </w:t>
      </w:r>
      <w:r w:rsidRPr="002A765C">
        <w:rPr>
          <w:sz w:val="24"/>
          <w:szCs w:val="24"/>
        </w:rPr>
        <w:t>ветер),</w:t>
      </w:r>
      <w:r w:rsidRPr="002A765C">
        <w:rPr>
          <w:spacing w:val="-1"/>
          <w:sz w:val="24"/>
          <w:szCs w:val="24"/>
        </w:rPr>
        <w:t xml:space="preserve"> </w:t>
      </w:r>
      <w:r w:rsidRPr="002A765C">
        <w:rPr>
          <w:sz w:val="24"/>
          <w:szCs w:val="24"/>
        </w:rPr>
        <w:t>поощряет</w:t>
      </w:r>
      <w:r w:rsidRPr="002A765C">
        <w:rPr>
          <w:spacing w:val="-2"/>
          <w:sz w:val="24"/>
          <w:szCs w:val="24"/>
        </w:rPr>
        <w:t xml:space="preserve"> </w:t>
      </w:r>
      <w:r w:rsidRPr="002A765C">
        <w:rPr>
          <w:sz w:val="24"/>
          <w:szCs w:val="24"/>
        </w:rPr>
        <w:t>бережное</w:t>
      </w:r>
      <w:r w:rsidRPr="002A765C">
        <w:rPr>
          <w:spacing w:val="-1"/>
          <w:sz w:val="24"/>
          <w:szCs w:val="24"/>
        </w:rPr>
        <w:t xml:space="preserve"> </w:t>
      </w:r>
      <w:r w:rsidRPr="002A765C">
        <w:rPr>
          <w:sz w:val="24"/>
          <w:szCs w:val="24"/>
        </w:rPr>
        <w:t>отношение</w:t>
      </w:r>
      <w:r w:rsidRPr="002A765C">
        <w:rPr>
          <w:spacing w:val="1"/>
          <w:sz w:val="24"/>
          <w:szCs w:val="24"/>
        </w:rPr>
        <w:t xml:space="preserve"> </w:t>
      </w:r>
      <w:r w:rsidRPr="002A765C">
        <w:rPr>
          <w:sz w:val="24"/>
          <w:szCs w:val="24"/>
        </w:rPr>
        <w:t>к</w:t>
      </w:r>
      <w:r w:rsidRPr="002A765C">
        <w:rPr>
          <w:spacing w:val="-1"/>
          <w:sz w:val="24"/>
          <w:szCs w:val="24"/>
        </w:rPr>
        <w:t xml:space="preserve"> </w:t>
      </w:r>
      <w:r w:rsidRPr="002A765C">
        <w:rPr>
          <w:sz w:val="24"/>
          <w:szCs w:val="24"/>
        </w:rPr>
        <w:t>животным</w:t>
      </w:r>
      <w:r w:rsidRPr="002A765C">
        <w:rPr>
          <w:spacing w:val="2"/>
          <w:sz w:val="24"/>
          <w:szCs w:val="24"/>
        </w:rPr>
        <w:t xml:space="preserve"> </w:t>
      </w:r>
      <w:r w:rsidRPr="002A765C">
        <w:rPr>
          <w:sz w:val="24"/>
          <w:szCs w:val="24"/>
        </w:rPr>
        <w:t>и</w:t>
      </w:r>
      <w:r w:rsidRPr="002A765C">
        <w:rPr>
          <w:spacing w:val="-2"/>
          <w:sz w:val="24"/>
          <w:szCs w:val="24"/>
        </w:rPr>
        <w:t xml:space="preserve"> </w:t>
      </w:r>
      <w:r w:rsidRPr="002A765C">
        <w:rPr>
          <w:sz w:val="24"/>
          <w:szCs w:val="24"/>
        </w:rPr>
        <w:t>растениям.</w:t>
      </w:r>
    </w:p>
    <w:p w:rsidR="002A765C" w:rsidRPr="002A765C" w:rsidRDefault="002A765C" w:rsidP="002A765C">
      <w:pPr>
        <w:spacing w:before="1"/>
        <w:rPr>
          <w:sz w:val="24"/>
          <w:szCs w:val="24"/>
        </w:rPr>
      </w:pPr>
    </w:p>
    <w:p w:rsidR="002A765C" w:rsidRPr="002A765C" w:rsidRDefault="002A765C" w:rsidP="002A765C">
      <w:pPr>
        <w:ind w:left="1236"/>
        <w:jc w:val="both"/>
        <w:rPr>
          <w:sz w:val="24"/>
          <w:szCs w:val="24"/>
        </w:rPr>
      </w:pPr>
      <w:r w:rsidRPr="002A765C">
        <w:rPr>
          <w:sz w:val="24"/>
          <w:szCs w:val="24"/>
          <w:u w:val="single"/>
        </w:rPr>
        <w:t>От</w:t>
      </w:r>
      <w:r w:rsidRPr="002A765C">
        <w:rPr>
          <w:spacing w:val="-1"/>
          <w:sz w:val="24"/>
          <w:szCs w:val="24"/>
          <w:u w:val="single"/>
        </w:rPr>
        <w:t xml:space="preserve"> </w:t>
      </w:r>
      <w:r w:rsidRPr="002A765C">
        <w:rPr>
          <w:sz w:val="24"/>
          <w:szCs w:val="24"/>
          <w:u w:val="single"/>
        </w:rPr>
        <w:t>3 лет</w:t>
      </w:r>
      <w:r w:rsidRPr="002A765C">
        <w:rPr>
          <w:spacing w:val="-1"/>
          <w:sz w:val="24"/>
          <w:szCs w:val="24"/>
          <w:u w:val="single"/>
        </w:rPr>
        <w:t xml:space="preserve"> </w:t>
      </w:r>
      <w:r w:rsidRPr="002A765C">
        <w:rPr>
          <w:sz w:val="24"/>
          <w:szCs w:val="24"/>
          <w:u w:val="single"/>
        </w:rPr>
        <w:t>до 4 лет.</w:t>
      </w:r>
    </w:p>
    <w:p w:rsidR="002A765C" w:rsidRPr="002A765C" w:rsidRDefault="002A765C" w:rsidP="002A765C">
      <w:pPr>
        <w:ind w:left="668" w:right="703" w:firstLine="568"/>
        <w:jc w:val="both"/>
        <w:rPr>
          <w:sz w:val="24"/>
          <w:szCs w:val="24"/>
        </w:rPr>
      </w:pPr>
      <w:r w:rsidRPr="002A765C">
        <w:rPr>
          <w:sz w:val="24"/>
          <w:szCs w:val="24"/>
        </w:rPr>
        <w:t>В области познавательного развития основными задачами образовательной</w:t>
      </w:r>
      <w:r w:rsidRPr="002A765C">
        <w:rPr>
          <w:spacing w:val="1"/>
          <w:sz w:val="24"/>
          <w:szCs w:val="24"/>
        </w:rPr>
        <w:t xml:space="preserve"> </w:t>
      </w:r>
      <w:r w:rsidRPr="002A765C">
        <w:rPr>
          <w:sz w:val="24"/>
          <w:szCs w:val="24"/>
        </w:rPr>
        <w:t>деятельности</w:t>
      </w:r>
      <w:r w:rsidRPr="002A765C">
        <w:rPr>
          <w:spacing w:val="1"/>
          <w:sz w:val="24"/>
          <w:szCs w:val="24"/>
        </w:rPr>
        <w:t xml:space="preserve"> </w:t>
      </w:r>
      <w:r w:rsidRPr="002A765C">
        <w:rPr>
          <w:sz w:val="24"/>
          <w:szCs w:val="24"/>
        </w:rPr>
        <w:t>являются:</w:t>
      </w:r>
    </w:p>
    <w:p w:rsidR="002A765C" w:rsidRPr="002A765C" w:rsidRDefault="002A765C" w:rsidP="00995949">
      <w:pPr>
        <w:numPr>
          <w:ilvl w:val="0"/>
          <w:numId w:val="52"/>
        </w:numPr>
        <w:tabs>
          <w:tab w:val="left" w:pos="1649"/>
        </w:tabs>
        <w:ind w:right="720" w:firstLine="568"/>
        <w:jc w:val="both"/>
        <w:rPr>
          <w:sz w:val="24"/>
        </w:rPr>
      </w:pPr>
      <w:r w:rsidRPr="002A765C">
        <w:rPr>
          <w:sz w:val="24"/>
        </w:rPr>
        <w:t>формировать</w:t>
      </w:r>
      <w:r w:rsidRPr="002A765C">
        <w:rPr>
          <w:spacing w:val="1"/>
          <w:sz w:val="24"/>
        </w:rPr>
        <w:t xml:space="preserve"> </w:t>
      </w:r>
      <w:r w:rsidRPr="002A765C">
        <w:rPr>
          <w:sz w:val="24"/>
        </w:rPr>
        <w:t>представления</w:t>
      </w:r>
      <w:r w:rsidRPr="002A765C">
        <w:rPr>
          <w:spacing w:val="1"/>
          <w:sz w:val="24"/>
        </w:rPr>
        <w:t xml:space="preserve"> </w:t>
      </w:r>
      <w:r w:rsidRPr="002A765C">
        <w:rPr>
          <w:sz w:val="24"/>
        </w:rPr>
        <w:t>детей</w:t>
      </w:r>
      <w:r w:rsidRPr="002A765C">
        <w:rPr>
          <w:spacing w:val="1"/>
          <w:sz w:val="24"/>
        </w:rPr>
        <w:t xml:space="preserve"> </w:t>
      </w:r>
      <w:r w:rsidRPr="002A765C">
        <w:rPr>
          <w:sz w:val="24"/>
        </w:rPr>
        <w:t>о</w:t>
      </w:r>
      <w:r w:rsidRPr="002A765C">
        <w:rPr>
          <w:spacing w:val="1"/>
          <w:sz w:val="24"/>
        </w:rPr>
        <w:t xml:space="preserve"> </w:t>
      </w:r>
      <w:r w:rsidRPr="002A765C">
        <w:rPr>
          <w:sz w:val="24"/>
        </w:rPr>
        <w:t>сенсорных</w:t>
      </w:r>
      <w:r w:rsidRPr="002A765C">
        <w:rPr>
          <w:spacing w:val="1"/>
          <w:sz w:val="24"/>
        </w:rPr>
        <w:t xml:space="preserve"> </w:t>
      </w:r>
      <w:r w:rsidRPr="002A765C">
        <w:rPr>
          <w:sz w:val="24"/>
        </w:rPr>
        <w:t>эталонах</w:t>
      </w:r>
      <w:r w:rsidRPr="002A765C">
        <w:rPr>
          <w:spacing w:val="1"/>
          <w:sz w:val="24"/>
        </w:rPr>
        <w:t xml:space="preserve"> </w:t>
      </w:r>
      <w:r w:rsidRPr="002A765C">
        <w:rPr>
          <w:sz w:val="24"/>
        </w:rPr>
        <w:t>цвета</w:t>
      </w:r>
      <w:r w:rsidRPr="002A765C">
        <w:rPr>
          <w:spacing w:val="1"/>
          <w:sz w:val="24"/>
        </w:rPr>
        <w:t xml:space="preserve"> </w:t>
      </w:r>
      <w:r w:rsidRPr="002A765C">
        <w:rPr>
          <w:sz w:val="24"/>
        </w:rPr>
        <w:t>и</w:t>
      </w:r>
      <w:r w:rsidRPr="002A765C">
        <w:rPr>
          <w:spacing w:val="1"/>
          <w:sz w:val="24"/>
        </w:rPr>
        <w:t xml:space="preserve"> </w:t>
      </w:r>
      <w:r w:rsidRPr="002A765C">
        <w:rPr>
          <w:sz w:val="24"/>
        </w:rPr>
        <w:t>формы,</w:t>
      </w:r>
      <w:r w:rsidRPr="002A765C">
        <w:rPr>
          <w:spacing w:val="1"/>
          <w:sz w:val="24"/>
        </w:rPr>
        <w:t xml:space="preserve"> </w:t>
      </w:r>
      <w:r w:rsidRPr="002A765C">
        <w:rPr>
          <w:sz w:val="24"/>
        </w:rPr>
        <w:t>их</w:t>
      </w:r>
      <w:r w:rsidRPr="002A765C">
        <w:rPr>
          <w:spacing w:val="1"/>
          <w:sz w:val="24"/>
        </w:rPr>
        <w:t xml:space="preserve"> </w:t>
      </w:r>
      <w:r w:rsidRPr="002A765C">
        <w:rPr>
          <w:sz w:val="24"/>
        </w:rPr>
        <w:t>использовании</w:t>
      </w:r>
      <w:r w:rsidRPr="002A765C">
        <w:rPr>
          <w:spacing w:val="-2"/>
          <w:sz w:val="24"/>
        </w:rPr>
        <w:t xml:space="preserve"> </w:t>
      </w:r>
      <w:r w:rsidRPr="002A765C">
        <w:rPr>
          <w:sz w:val="24"/>
        </w:rPr>
        <w:t>в</w:t>
      </w:r>
      <w:r w:rsidRPr="002A765C">
        <w:rPr>
          <w:spacing w:val="-2"/>
          <w:sz w:val="24"/>
        </w:rPr>
        <w:t xml:space="preserve"> </w:t>
      </w:r>
      <w:r w:rsidRPr="002A765C">
        <w:rPr>
          <w:sz w:val="24"/>
        </w:rPr>
        <w:t>самостоятельной</w:t>
      </w:r>
      <w:r w:rsidRPr="002A765C">
        <w:rPr>
          <w:spacing w:val="-1"/>
          <w:sz w:val="24"/>
        </w:rPr>
        <w:t xml:space="preserve"> </w:t>
      </w:r>
      <w:r w:rsidRPr="002A765C">
        <w:rPr>
          <w:sz w:val="24"/>
        </w:rPr>
        <w:t>деятельности;</w:t>
      </w:r>
    </w:p>
    <w:p w:rsidR="002A765C" w:rsidRPr="002A765C" w:rsidRDefault="002A765C" w:rsidP="00995949">
      <w:pPr>
        <w:numPr>
          <w:ilvl w:val="0"/>
          <w:numId w:val="52"/>
        </w:numPr>
        <w:tabs>
          <w:tab w:val="left" w:pos="1501"/>
        </w:tabs>
        <w:spacing w:before="1"/>
        <w:ind w:right="710" w:firstLine="568"/>
        <w:jc w:val="both"/>
        <w:rPr>
          <w:sz w:val="24"/>
        </w:rPr>
      </w:pPr>
      <w:r w:rsidRPr="002A765C">
        <w:rPr>
          <w:sz w:val="24"/>
        </w:rPr>
        <w:t>развивать умение непосредственного попарного сравнения предметов по форме, величине</w:t>
      </w:r>
      <w:r w:rsidRPr="002A765C">
        <w:rPr>
          <w:spacing w:val="-57"/>
          <w:sz w:val="24"/>
        </w:rPr>
        <w:t xml:space="preserve"> </w:t>
      </w:r>
      <w:r w:rsidRPr="002A765C">
        <w:rPr>
          <w:sz w:val="24"/>
        </w:rPr>
        <w:t>и количеству, определяя их соотношение между собой; помогать осваивать чувственные способы</w:t>
      </w:r>
      <w:r w:rsidRPr="002A765C">
        <w:rPr>
          <w:spacing w:val="1"/>
          <w:sz w:val="24"/>
        </w:rPr>
        <w:t xml:space="preserve"> </w:t>
      </w:r>
      <w:r w:rsidRPr="002A765C">
        <w:rPr>
          <w:sz w:val="24"/>
        </w:rPr>
        <w:t>ориентировки</w:t>
      </w:r>
      <w:r w:rsidRPr="002A765C">
        <w:rPr>
          <w:spacing w:val="-2"/>
          <w:sz w:val="24"/>
        </w:rPr>
        <w:t xml:space="preserve"> </w:t>
      </w:r>
      <w:r w:rsidRPr="002A765C">
        <w:rPr>
          <w:sz w:val="24"/>
        </w:rPr>
        <w:t>в</w:t>
      </w:r>
      <w:r w:rsidRPr="002A765C">
        <w:rPr>
          <w:spacing w:val="-3"/>
          <w:sz w:val="24"/>
        </w:rPr>
        <w:t xml:space="preserve"> </w:t>
      </w:r>
      <w:r w:rsidRPr="002A765C">
        <w:rPr>
          <w:sz w:val="24"/>
        </w:rPr>
        <w:t>пространстве и</w:t>
      </w:r>
      <w:r w:rsidRPr="002A765C">
        <w:rPr>
          <w:spacing w:val="-1"/>
          <w:sz w:val="24"/>
        </w:rPr>
        <w:t xml:space="preserve"> </w:t>
      </w:r>
      <w:r w:rsidRPr="002A765C">
        <w:rPr>
          <w:sz w:val="24"/>
        </w:rPr>
        <w:t>времени; развивать</w:t>
      </w:r>
      <w:r w:rsidRPr="002A765C">
        <w:rPr>
          <w:spacing w:val="-3"/>
          <w:sz w:val="24"/>
        </w:rPr>
        <w:t xml:space="preserve"> </w:t>
      </w:r>
      <w:r w:rsidRPr="002A765C">
        <w:rPr>
          <w:sz w:val="24"/>
        </w:rPr>
        <w:t>исследовательские умения;</w:t>
      </w:r>
    </w:p>
    <w:p w:rsidR="002A765C" w:rsidRPr="002A765C" w:rsidRDefault="002A765C" w:rsidP="00995949">
      <w:pPr>
        <w:numPr>
          <w:ilvl w:val="0"/>
          <w:numId w:val="52"/>
        </w:numPr>
        <w:tabs>
          <w:tab w:val="left" w:pos="1657"/>
        </w:tabs>
        <w:ind w:right="706" w:firstLine="568"/>
        <w:jc w:val="both"/>
        <w:rPr>
          <w:sz w:val="24"/>
        </w:rPr>
      </w:pPr>
      <w:r w:rsidRPr="002A765C">
        <w:rPr>
          <w:sz w:val="24"/>
        </w:rPr>
        <w:t>обогащать</w:t>
      </w:r>
      <w:r w:rsidRPr="002A765C">
        <w:rPr>
          <w:spacing w:val="1"/>
          <w:sz w:val="24"/>
        </w:rPr>
        <w:t xml:space="preserve"> </w:t>
      </w:r>
      <w:r w:rsidRPr="002A765C">
        <w:rPr>
          <w:sz w:val="24"/>
        </w:rPr>
        <w:t>представления</w:t>
      </w:r>
      <w:r w:rsidRPr="002A765C">
        <w:rPr>
          <w:spacing w:val="1"/>
          <w:sz w:val="24"/>
        </w:rPr>
        <w:t xml:space="preserve"> </w:t>
      </w:r>
      <w:r w:rsidRPr="002A765C">
        <w:rPr>
          <w:sz w:val="24"/>
        </w:rPr>
        <w:t>ребенка</w:t>
      </w:r>
      <w:r w:rsidRPr="002A765C">
        <w:rPr>
          <w:spacing w:val="1"/>
          <w:sz w:val="24"/>
        </w:rPr>
        <w:t xml:space="preserve"> </w:t>
      </w:r>
      <w:r w:rsidRPr="002A765C">
        <w:rPr>
          <w:sz w:val="24"/>
        </w:rPr>
        <w:t>о</w:t>
      </w:r>
      <w:r w:rsidRPr="002A765C">
        <w:rPr>
          <w:spacing w:val="1"/>
          <w:sz w:val="24"/>
        </w:rPr>
        <w:t xml:space="preserve"> </w:t>
      </w:r>
      <w:r w:rsidRPr="002A765C">
        <w:rPr>
          <w:sz w:val="24"/>
        </w:rPr>
        <w:t>себе,</w:t>
      </w:r>
      <w:r w:rsidRPr="002A765C">
        <w:rPr>
          <w:spacing w:val="1"/>
          <w:sz w:val="24"/>
        </w:rPr>
        <w:t xml:space="preserve"> </w:t>
      </w:r>
      <w:r w:rsidRPr="002A765C">
        <w:rPr>
          <w:sz w:val="24"/>
        </w:rPr>
        <w:t>окружающих</w:t>
      </w:r>
      <w:r w:rsidRPr="002A765C">
        <w:rPr>
          <w:spacing w:val="1"/>
          <w:sz w:val="24"/>
        </w:rPr>
        <w:t xml:space="preserve"> </w:t>
      </w:r>
      <w:r w:rsidRPr="002A765C">
        <w:rPr>
          <w:sz w:val="24"/>
        </w:rPr>
        <w:t>людях,</w:t>
      </w:r>
      <w:r w:rsidRPr="002A765C">
        <w:rPr>
          <w:spacing w:val="1"/>
          <w:sz w:val="24"/>
        </w:rPr>
        <w:t xml:space="preserve"> </w:t>
      </w:r>
      <w:r w:rsidRPr="002A765C">
        <w:rPr>
          <w:sz w:val="24"/>
        </w:rPr>
        <w:t>эмоционально-</w:t>
      </w:r>
      <w:r w:rsidRPr="002A765C">
        <w:rPr>
          <w:spacing w:val="1"/>
          <w:sz w:val="24"/>
        </w:rPr>
        <w:t xml:space="preserve"> </w:t>
      </w:r>
      <w:r w:rsidRPr="002A765C">
        <w:rPr>
          <w:sz w:val="24"/>
        </w:rPr>
        <w:t>положительного</w:t>
      </w:r>
      <w:r w:rsidRPr="002A765C">
        <w:rPr>
          <w:spacing w:val="-1"/>
          <w:sz w:val="24"/>
        </w:rPr>
        <w:t xml:space="preserve"> </w:t>
      </w:r>
      <w:r w:rsidRPr="002A765C">
        <w:rPr>
          <w:sz w:val="24"/>
        </w:rPr>
        <w:t>отношения к</w:t>
      </w:r>
      <w:r w:rsidRPr="002A765C">
        <w:rPr>
          <w:spacing w:val="-1"/>
          <w:sz w:val="24"/>
        </w:rPr>
        <w:t xml:space="preserve"> </w:t>
      </w:r>
      <w:r w:rsidRPr="002A765C">
        <w:rPr>
          <w:sz w:val="24"/>
        </w:rPr>
        <w:t>членам семьи,</w:t>
      </w:r>
      <w:r w:rsidRPr="002A765C">
        <w:rPr>
          <w:spacing w:val="2"/>
          <w:sz w:val="24"/>
        </w:rPr>
        <w:t xml:space="preserve"> </w:t>
      </w:r>
      <w:r w:rsidRPr="002A765C">
        <w:rPr>
          <w:sz w:val="24"/>
        </w:rPr>
        <w:t>к</w:t>
      </w:r>
      <w:r w:rsidRPr="002A765C">
        <w:rPr>
          <w:spacing w:val="-1"/>
          <w:sz w:val="24"/>
        </w:rPr>
        <w:t xml:space="preserve"> </w:t>
      </w:r>
      <w:r w:rsidRPr="002A765C">
        <w:rPr>
          <w:sz w:val="24"/>
        </w:rPr>
        <w:t>другим</w:t>
      </w:r>
      <w:r w:rsidRPr="002A765C">
        <w:rPr>
          <w:spacing w:val="-1"/>
          <w:sz w:val="24"/>
        </w:rPr>
        <w:t xml:space="preserve"> </w:t>
      </w:r>
      <w:r w:rsidRPr="002A765C">
        <w:rPr>
          <w:sz w:val="24"/>
        </w:rPr>
        <w:t>взрослым</w:t>
      </w:r>
      <w:r w:rsidRPr="002A765C">
        <w:rPr>
          <w:spacing w:val="-1"/>
          <w:sz w:val="24"/>
        </w:rPr>
        <w:t xml:space="preserve"> </w:t>
      </w:r>
      <w:r w:rsidRPr="002A765C">
        <w:rPr>
          <w:sz w:val="24"/>
        </w:rPr>
        <w:t>и</w:t>
      </w:r>
      <w:r w:rsidRPr="002A765C">
        <w:rPr>
          <w:spacing w:val="-2"/>
          <w:sz w:val="24"/>
        </w:rPr>
        <w:t xml:space="preserve"> </w:t>
      </w:r>
      <w:r w:rsidRPr="002A765C">
        <w:rPr>
          <w:sz w:val="24"/>
        </w:rPr>
        <w:t>сверстникам;</w:t>
      </w:r>
    </w:p>
    <w:p w:rsidR="002A765C" w:rsidRPr="002A765C" w:rsidRDefault="002A765C" w:rsidP="00995949">
      <w:pPr>
        <w:numPr>
          <w:ilvl w:val="0"/>
          <w:numId w:val="52"/>
        </w:numPr>
        <w:tabs>
          <w:tab w:val="left" w:pos="1545"/>
        </w:tabs>
        <w:ind w:right="716" w:firstLine="568"/>
        <w:jc w:val="both"/>
        <w:rPr>
          <w:sz w:val="24"/>
        </w:rPr>
      </w:pPr>
      <w:r w:rsidRPr="002A765C">
        <w:rPr>
          <w:sz w:val="24"/>
        </w:rPr>
        <w:t>конкретизировать представления детей об объектах ближайшего окружения: о родном</w:t>
      </w:r>
      <w:r w:rsidRPr="002A765C">
        <w:rPr>
          <w:spacing w:val="1"/>
          <w:sz w:val="24"/>
        </w:rPr>
        <w:t xml:space="preserve"> </w:t>
      </w:r>
      <w:r w:rsidRPr="002A765C">
        <w:rPr>
          <w:sz w:val="24"/>
        </w:rPr>
        <w:lastRenderedPageBreak/>
        <w:t>населенном</w:t>
      </w:r>
      <w:r w:rsidRPr="002A765C">
        <w:rPr>
          <w:spacing w:val="1"/>
          <w:sz w:val="24"/>
        </w:rPr>
        <w:t xml:space="preserve"> </w:t>
      </w:r>
      <w:r w:rsidRPr="002A765C">
        <w:rPr>
          <w:sz w:val="24"/>
        </w:rPr>
        <w:t>пункте,</w:t>
      </w:r>
      <w:r w:rsidRPr="002A765C">
        <w:rPr>
          <w:spacing w:val="1"/>
          <w:sz w:val="24"/>
        </w:rPr>
        <w:t xml:space="preserve"> </w:t>
      </w:r>
      <w:r w:rsidRPr="002A765C">
        <w:rPr>
          <w:sz w:val="24"/>
        </w:rPr>
        <w:t>его</w:t>
      </w:r>
      <w:r w:rsidRPr="002A765C">
        <w:rPr>
          <w:spacing w:val="1"/>
          <w:sz w:val="24"/>
        </w:rPr>
        <w:t xml:space="preserve"> </w:t>
      </w:r>
      <w:r w:rsidRPr="002A765C">
        <w:rPr>
          <w:sz w:val="24"/>
        </w:rPr>
        <w:t>названии,</w:t>
      </w:r>
      <w:r w:rsidRPr="002A765C">
        <w:rPr>
          <w:spacing w:val="1"/>
          <w:sz w:val="24"/>
        </w:rPr>
        <w:t xml:space="preserve"> </w:t>
      </w:r>
      <w:r w:rsidRPr="002A765C">
        <w:rPr>
          <w:sz w:val="24"/>
        </w:rPr>
        <w:t>достопримечательностях</w:t>
      </w:r>
      <w:r w:rsidRPr="002A765C">
        <w:rPr>
          <w:spacing w:val="1"/>
          <w:sz w:val="24"/>
        </w:rPr>
        <w:t xml:space="preserve"> </w:t>
      </w:r>
      <w:r w:rsidRPr="002A765C">
        <w:rPr>
          <w:sz w:val="24"/>
        </w:rPr>
        <w:t>и</w:t>
      </w:r>
      <w:r w:rsidRPr="002A765C">
        <w:rPr>
          <w:spacing w:val="1"/>
          <w:sz w:val="24"/>
        </w:rPr>
        <w:t xml:space="preserve"> </w:t>
      </w:r>
      <w:r w:rsidRPr="002A765C">
        <w:rPr>
          <w:sz w:val="24"/>
        </w:rPr>
        <w:t>традициях,</w:t>
      </w:r>
      <w:r w:rsidRPr="002A765C">
        <w:rPr>
          <w:spacing w:val="1"/>
          <w:sz w:val="24"/>
        </w:rPr>
        <w:t xml:space="preserve"> </w:t>
      </w:r>
      <w:r w:rsidRPr="002A765C">
        <w:rPr>
          <w:sz w:val="24"/>
        </w:rPr>
        <w:t>накапливать</w:t>
      </w:r>
      <w:r w:rsidRPr="002A765C">
        <w:rPr>
          <w:spacing w:val="1"/>
          <w:sz w:val="24"/>
        </w:rPr>
        <w:t xml:space="preserve"> </w:t>
      </w:r>
      <w:r w:rsidRPr="002A765C">
        <w:rPr>
          <w:sz w:val="24"/>
        </w:rPr>
        <w:t>эмоциональный</w:t>
      </w:r>
      <w:r w:rsidRPr="002A765C">
        <w:rPr>
          <w:spacing w:val="-2"/>
          <w:sz w:val="24"/>
        </w:rPr>
        <w:t xml:space="preserve"> </w:t>
      </w:r>
      <w:r w:rsidRPr="002A765C">
        <w:rPr>
          <w:sz w:val="24"/>
        </w:rPr>
        <w:t>опыт</w:t>
      </w:r>
      <w:r w:rsidRPr="002A765C">
        <w:rPr>
          <w:spacing w:val="2"/>
          <w:sz w:val="24"/>
        </w:rPr>
        <w:t xml:space="preserve"> </w:t>
      </w:r>
      <w:r w:rsidRPr="002A765C">
        <w:rPr>
          <w:sz w:val="24"/>
        </w:rPr>
        <w:t>участия в</w:t>
      </w:r>
      <w:r w:rsidRPr="002A765C">
        <w:rPr>
          <w:spacing w:val="-2"/>
          <w:sz w:val="24"/>
        </w:rPr>
        <w:t xml:space="preserve"> </w:t>
      </w:r>
      <w:r w:rsidRPr="002A765C">
        <w:rPr>
          <w:sz w:val="24"/>
        </w:rPr>
        <w:t>праздниках;</w:t>
      </w:r>
    </w:p>
    <w:p w:rsidR="002A765C" w:rsidRDefault="002A765C" w:rsidP="00995949">
      <w:pPr>
        <w:numPr>
          <w:ilvl w:val="0"/>
          <w:numId w:val="52"/>
        </w:numPr>
        <w:tabs>
          <w:tab w:val="left" w:pos="1561"/>
        </w:tabs>
        <w:ind w:right="712" w:firstLine="568"/>
        <w:jc w:val="both"/>
        <w:rPr>
          <w:sz w:val="24"/>
        </w:rPr>
      </w:pPr>
      <w:r w:rsidRPr="002A765C">
        <w:rPr>
          <w:sz w:val="24"/>
        </w:rPr>
        <w:t>расширять</w:t>
      </w:r>
      <w:r w:rsidRPr="002A765C">
        <w:rPr>
          <w:spacing w:val="1"/>
          <w:sz w:val="24"/>
        </w:rPr>
        <w:t xml:space="preserve"> </w:t>
      </w:r>
      <w:r w:rsidRPr="002A765C">
        <w:rPr>
          <w:sz w:val="24"/>
        </w:rPr>
        <w:t>представления</w:t>
      </w:r>
      <w:r w:rsidRPr="002A765C">
        <w:rPr>
          <w:spacing w:val="1"/>
          <w:sz w:val="24"/>
        </w:rPr>
        <w:t xml:space="preserve"> </w:t>
      </w:r>
      <w:r w:rsidRPr="002A765C">
        <w:rPr>
          <w:sz w:val="24"/>
        </w:rPr>
        <w:t>детей</w:t>
      </w:r>
      <w:r w:rsidRPr="002A765C">
        <w:rPr>
          <w:spacing w:val="1"/>
          <w:sz w:val="24"/>
        </w:rPr>
        <w:t xml:space="preserve"> </w:t>
      </w:r>
      <w:r w:rsidRPr="002A765C">
        <w:rPr>
          <w:sz w:val="24"/>
        </w:rPr>
        <w:t>о</w:t>
      </w:r>
      <w:r w:rsidRPr="002A765C">
        <w:rPr>
          <w:spacing w:val="1"/>
          <w:sz w:val="24"/>
        </w:rPr>
        <w:t xml:space="preserve"> </w:t>
      </w:r>
      <w:r w:rsidRPr="002A765C">
        <w:rPr>
          <w:sz w:val="24"/>
        </w:rPr>
        <w:t>многообразии</w:t>
      </w:r>
      <w:r w:rsidRPr="002A765C">
        <w:rPr>
          <w:spacing w:val="1"/>
          <w:sz w:val="24"/>
        </w:rPr>
        <w:t xml:space="preserve"> </w:t>
      </w:r>
      <w:r w:rsidRPr="002A765C">
        <w:rPr>
          <w:sz w:val="24"/>
        </w:rPr>
        <w:t>и</w:t>
      </w:r>
      <w:r w:rsidRPr="002A765C">
        <w:rPr>
          <w:spacing w:val="1"/>
          <w:sz w:val="24"/>
        </w:rPr>
        <w:t xml:space="preserve"> </w:t>
      </w:r>
      <w:r w:rsidRPr="002A765C">
        <w:rPr>
          <w:sz w:val="24"/>
        </w:rPr>
        <w:t>особенностях</w:t>
      </w:r>
      <w:r w:rsidRPr="002A765C">
        <w:rPr>
          <w:spacing w:val="1"/>
          <w:sz w:val="24"/>
        </w:rPr>
        <w:t xml:space="preserve"> </w:t>
      </w:r>
      <w:r w:rsidRPr="002A765C">
        <w:rPr>
          <w:sz w:val="24"/>
        </w:rPr>
        <w:t>растений,</w:t>
      </w:r>
      <w:r w:rsidRPr="002A765C">
        <w:rPr>
          <w:spacing w:val="1"/>
          <w:sz w:val="24"/>
        </w:rPr>
        <w:t xml:space="preserve"> </w:t>
      </w:r>
      <w:r w:rsidRPr="002A765C">
        <w:rPr>
          <w:sz w:val="24"/>
        </w:rPr>
        <w:t>животных</w:t>
      </w:r>
      <w:r w:rsidRPr="002A765C">
        <w:rPr>
          <w:spacing w:val="-57"/>
          <w:sz w:val="24"/>
        </w:rPr>
        <w:t xml:space="preserve"> </w:t>
      </w:r>
      <w:r w:rsidRPr="002A765C">
        <w:rPr>
          <w:sz w:val="24"/>
        </w:rPr>
        <w:t>ближайшего окружения, их существенных отличительных признаках, неживой природе, явлениях</w:t>
      </w:r>
      <w:r w:rsidRPr="002A765C">
        <w:rPr>
          <w:spacing w:val="1"/>
          <w:sz w:val="24"/>
        </w:rPr>
        <w:t xml:space="preserve"> </w:t>
      </w:r>
      <w:r w:rsidRPr="002A765C">
        <w:rPr>
          <w:sz w:val="24"/>
        </w:rPr>
        <w:t>природы</w:t>
      </w:r>
      <w:r w:rsidRPr="002A765C">
        <w:rPr>
          <w:spacing w:val="8"/>
          <w:sz w:val="24"/>
        </w:rPr>
        <w:t xml:space="preserve"> </w:t>
      </w:r>
      <w:r w:rsidRPr="002A765C">
        <w:rPr>
          <w:sz w:val="24"/>
        </w:rPr>
        <w:t>и</w:t>
      </w:r>
      <w:r w:rsidRPr="002A765C">
        <w:rPr>
          <w:spacing w:val="9"/>
          <w:sz w:val="24"/>
        </w:rPr>
        <w:t xml:space="preserve"> </w:t>
      </w:r>
      <w:r w:rsidRPr="002A765C">
        <w:rPr>
          <w:sz w:val="24"/>
        </w:rPr>
        <w:t>деятельности</w:t>
      </w:r>
      <w:r w:rsidRPr="002A765C">
        <w:rPr>
          <w:spacing w:val="9"/>
          <w:sz w:val="24"/>
        </w:rPr>
        <w:t xml:space="preserve"> </w:t>
      </w:r>
      <w:r w:rsidRPr="002A765C">
        <w:rPr>
          <w:sz w:val="24"/>
        </w:rPr>
        <w:t>человека</w:t>
      </w:r>
      <w:r w:rsidRPr="002A765C">
        <w:rPr>
          <w:spacing w:val="10"/>
          <w:sz w:val="24"/>
        </w:rPr>
        <w:t xml:space="preserve"> </w:t>
      </w:r>
      <w:r w:rsidRPr="002A765C">
        <w:rPr>
          <w:sz w:val="24"/>
        </w:rPr>
        <w:t>в</w:t>
      </w:r>
      <w:r w:rsidRPr="002A765C">
        <w:rPr>
          <w:spacing w:val="4"/>
          <w:sz w:val="24"/>
        </w:rPr>
        <w:t xml:space="preserve"> </w:t>
      </w:r>
      <w:r w:rsidRPr="002A765C">
        <w:rPr>
          <w:sz w:val="24"/>
        </w:rPr>
        <w:t>природе</w:t>
      </w:r>
      <w:r w:rsidRPr="002A765C">
        <w:rPr>
          <w:spacing w:val="11"/>
          <w:sz w:val="24"/>
        </w:rPr>
        <w:t xml:space="preserve"> </w:t>
      </w:r>
      <w:r w:rsidRPr="002A765C">
        <w:rPr>
          <w:sz w:val="24"/>
        </w:rPr>
        <w:t>в</w:t>
      </w:r>
      <w:r w:rsidRPr="002A765C">
        <w:rPr>
          <w:spacing w:val="8"/>
          <w:sz w:val="24"/>
        </w:rPr>
        <w:t xml:space="preserve"> </w:t>
      </w:r>
      <w:r w:rsidRPr="002A765C">
        <w:rPr>
          <w:sz w:val="24"/>
        </w:rPr>
        <w:t>разные</w:t>
      </w:r>
      <w:r w:rsidRPr="002A765C">
        <w:rPr>
          <w:spacing w:val="6"/>
          <w:sz w:val="24"/>
        </w:rPr>
        <w:t xml:space="preserve"> </w:t>
      </w:r>
      <w:r w:rsidRPr="002A765C">
        <w:rPr>
          <w:sz w:val="24"/>
        </w:rPr>
        <w:t>сезоны</w:t>
      </w:r>
      <w:r w:rsidRPr="002A765C">
        <w:rPr>
          <w:spacing w:val="4"/>
          <w:sz w:val="24"/>
        </w:rPr>
        <w:t xml:space="preserve"> </w:t>
      </w:r>
      <w:r w:rsidRPr="002A765C">
        <w:rPr>
          <w:sz w:val="24"/>
        </w:rPr>
        <w:t>года,</w:t>
      </w:r>
      <w:r w:rsidRPr="002A765C">
        <w:rPr>
          <w:spacing w:val="5"/>
          <w:sz w:val="24"/>
        </w:rPr>
        <w:t xml:space="preserve"> </w:t>
      </w:r>
      <w:r w:rsidRPr="002A765C">
        <w:rPr>
          <w:sz w:val="24"/>
        </w:rPr>
        <w:t>знакомить</w:t>
      </w:r>
      <w:r w:rsidRPr="002A765C">
        <w:rPr>
          <w:spacing w:val="8"/>
          <w:sz w:val="24"/>
        </w:rPr>
        <w:t xml:space="preserve"> </w:t>
      </w:r>
      <w:r w:rsidRPr="002A765C">
        <w:rPr>
          <w:sz w:val="24"/>
        </w:rPr>
        <w:t>с</w:t>
      </w:r>
      <w:r w:rsidRPr="002A765C">
        <w:rPr>
          <w:spacing w:val="11"/>
          <w:sz w:val="24"/>
        </w:rPr>
        <w:t xml:space="preserve"> </w:t>
      </w:r>
      <w:r w:rsidRPr="002A765C">
        <w:rPr>
          <w:sz w:val="24"/>
        </w:rPr>
        <w:t>правилами</w:t>
      </w:r>
    </w:p>
    <w:p w:rsidR="002A765C" w:rsidRPr="002A765C" w:rsidRDefault="002A765C" w:rsidP="002A765C">
      <w:pPr>
        <w:spacing w:before="72"/>
        <w:ind w:left="90" w:right="4659"/>
        <w:jc w:val="center"/>
        <w:rPr>
          <w:sz w:val="24"/>
          <w:szCs w:val="24"/>
        </w:rPr>
      </w:pPr>
      <w:r w:rsidRPr="002A765C">
        <w:rPr>
          <w:sz w:val="24"/>
          <w:szCs w:val="24"/>
        </w:rPr>
        <w:t>поведения</w:t>
      </w:r>
      <w:r w:rsidRPr="002A765C">
        <w:rPr>
          <w:spacing w:val="-2"/>
          <w:sz w:val="24"/>
          <w:szCs w:val="24"/>
        </w:rPr>
        <w:t xml:space="preserve"> </w:t>
      </w:r>
      <w:r w:rsidRPr="002A765C">
        <w:rPr>
          <w:sz w:val="24"/>
          <w:szCs w:val="24"/>
        </w:rPr>
        <w:t>по</w:t>
      </w:r>
      <w:r w:rsidRPr="002A765C">
        <w:rPr>
          <w:spacing w:val="-4"/>
          <w:sz w:val="24"/>
          <w:szCs w:val="24"/>
        </w:rPr>
        <w:t xml:space="preserve"> </w:t>
      </w:r>
      <w:r w:rsidRPr="002A765C">
        <w:rPr>
          <w:sz w:val="24"/>
          <w:szCs w:val="24"/>
        </w:rPr>
        <w:t>отношению</w:t>
      </w:r>
      <w:r w:rsidRPr="002A765C">
        <w:rPr>
          <w:spacing w:val="-3"/>
          <w:sz w:val="24"/>
          <w:szCs w:val="24"/>
        </w:rPr>
        <w:t xml:space="preserve"> </w:t>
      </w:r>
      <w:r w:rsidRPr="002A765C">
        <w:rPr>
          <w:sz w:val="24"/>
          <w:szCs w:val="24"/>
        </w:rPr>
        <w:t>к</w:t>
      </w:r>
      <w:r w:rsidRPr="002A765C">
        <w:rPr>
          <w:spacing w:val="-3"/>
          <w:sz w:val="24"/>
          <w:szCs w:val="24"/>
        </w:rPr>
        <w:t xml:space="preserve"> </w:t>
      </w:r>
      <w:r w:rsidRPr="002A765C">
        <w:rPr>
          <w:sz w:val="24"/>
          <w:szCs w:val="24"/>
        </w:rPr>
        <w:t>живым</w:t>
      </w:r>
      <w:r w:rsidRPr="002A765C">
        <w:rPr>
          <w:spacing w:val="-3"/>
          <w:sz w:val="24"/>
          <w:szCs w:val="24"/>
        </w:rPr>
        <w:t xml:space="preserve"> </w:t>
      </w:r>
      <w:r w:rsidRPr="002A765C">
        <w:rPr>
          <w:sz w:val="24"/>
          <w:szCs w:val="24"/>
        </w:rPr>
        <w:t>объектам</w:t>
      </w:r>
      <w:r w:rsidRPr="002A765C">
        <w:rPr>
          <w:spacing w:val="-3"/>
          <w:sz w:val="24"/>
          <w:szCs w:val="24"/>
        </w:rPr>
        <w:t xml:space="preserve"> </w:t>
      </w:r>
      <w:r w:rsidRPr="002A765C">
        <w:rPr>
          <w:sz w:val="24"/>
          <w:szCs w:val="24"/>
        </w:rPr>
        <w:t>природы.</w:t>
      </w:r>
    </w:p>
    <w:p w:rsidR="002A765C" w:rsidRPr="002A765C" w:rsidRDefault="002A765C" w:rsidP="002A765C">
      <w:pPr>
        <w:ind w:left="132" w:right="4659"/>
        <w:jc w:val="center"/>
        <w:rPr>
          <w:sz w:val="24"/>
          <w:szCs w:val="24"/>
        </w:rPr>
      </w:pPr>
      <w:r w:rsidRPr="002A765C">
        <w:rPr>
          <w:b/>
          <w:sz w:val="24"/>
          <w:szCs w:val="24"/>
          <w:u w:val="single"/>
        </w:rPr>
        <w:t>Содержание</w:t>
      </w:r>
      <w:r>
        <w:rPr>
          <w:b/>
          <w:sz w:val="24"/>
          <w:szCs w:val="24"/>
          <w:u w:val="single"/>
        </w:rPr>
        <w:t xml:space="preserve"> </w:t>
      </w:r>
      <w:r w:rsidRPr="002A765C">
        <w:t xml:space="preserve"> </w:t>
      </w:r>
      <w:r w:rsidRPr="002A765C">
        <w:rPr>
          <w:sz w:val="24"/>
          <w:szCs w:val="24"/>
        </w:rPr>
        <w:t>о</w:t>
      </w:r>
      <w:r w:rsidRPr="002A765C">
        <w:rPr>
          <w:sz w:val="24"/>
          <w:szCs w:val="24"/>
          <w:u w:val="single"/>
        </w:rPr>
        <w:t>бразовательной</w:t>
      </w:r>
      <w:r w:rsidRPr="002A765C">
        <w:rPr>
          <w:spacing w:val="-7"/>
          <w:sz w:val="24"/>
          <w:szCs w:val="24"/>
          <w:u w:val="single"/>
        </w:rPr>
        <w:t xml:space="preserve"> </w:t>
      </w:r>
      <w:r w:rsidRPr="002A765C">
        <w:rPr>
          <w:sz w:val="24"/>
          <w:szCs w:val="24"/>
          <w:u w:val="single"/>
        </w:rPr>
        <w:t>деятельности.</w:t>
      </w:r>
    </w:p>
    <w:p w:rsidR="002A765C" w:rsidRPr="002A765C" w:rsidRDefault="002A765C" w:rsidP="00995949">
      <w:pPr>
        <w:numPr>
          <w:ilvl w:val="0"/>
          <w:numId w:val="53"/>
        </w:numPr>
        <w:tabs>
          <w:tab w:val="left" w:pos="1497"/>
        </w:tabs>
        <w:ind w:hanging="261"/>
        <w:jc w:val="both"/>
        <w:rPr>
          <w:sz w:val="24"/>
        </w:rPr>
      </w:pPr>
      <w:r w:rsidRPr="002A765C">
        <w:rPr>
          <w:sz w:val="24"/>
        </w:rPr>
        <w:t>Сенсорные</w:t>
      </w:r>
      <w:r w:rsidRPr="002A765C">
        <w:rPr>
          <w:spacing w:val="-2"/>
          <w:sz w:val="24"/>
        </w:rPr>
        <w:t xml:space="preserve"> </w:t>
      </w:r>
      <w:r w:rsidRPr="002A765C">
        <w:rPr>
          <w:sz w:val="24"/>
        </w:rPr>
        <w:t>эталоны</w:t>
      </w:r>
      <w:r w:rsidRPr="002A765C">
        <w:rPr>
          <w:spacing w:val="-4"/>
          <w:sz w:val="24"/>
        </w:rPr>
        <w:t xml:space="preserve"> </w:t>
      </w:r>
      <w:r w:rsidRPr="002A765C">
        <w:rPr>
          <w:sz w:val="24"/>
        </w:rPr>
        <w:t>и</w:t>
      </w:r>
      <w:r w:rsidRPr="002A765C">
        <w:rPr>
          <w:spacing w:val="-4"/>
          <w:sz w:val="24"/>
        </w:rPr>
        <w:t xml:space="preserve"> </w:t>
      </w:r>
      <w:r w:rsidRPr="002A765C">
        <w:rPr>
          <w:sz w:val="24"/>
        </w:rPr>
        <w:t>познавательные</w:t>
      </w:r>
      <w:r w:rsidRPr="002A765C">
        <w:rPr>
          <w:spacing w:val="-1"/>
          <w:sz w:val="24"/>
        </w:rPr>
        <w:t xml:space="preserve"> </w:t>
      </w:r>
      <w:r w:rsidRPr="002A765C">
        <w:rPr>
          <w:sz w:val="24"/>
        </w:rPr>
        <w:t>действия:</w:t>
      </w:r>
    </w:p>
    <w:p w:rsidR="002A765C" w:rsidRPr="002A765C" w:rsidRDefault="002A765C" w:rsidP="002A765C">
      <w:pPr>
        <w:ind w:left="668" w:right="706"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развивает</w:t>
      </w:r>
      <w:r w:rsidRPr="002A765C">
        <w:rPr>
          <w:spacing w:val="1"/>
          <w:sz w:val="24"/>
          <w:szCs w:val="24"/>
        </w:rPr>
        <w:t xml:space="preserve"> </w:t>
      </w:r>
      <w:r w:rsidRPr="002A765C">
        <w:rPr>
          <w:sz w:val="24"/>
          <w:szCs w:val="24"/>
        </w:rPr>
        <w:t>у</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осязательно-двигательные</w:t>
      </w:r>
      <w:r w:rsidRPr="002A765C">
        <w:rPr>
          <w:spacing w:val="1"/>
          <w:sz w:val="24"/>
          <w:szCs w:val="24"/>
        </w:rPr>
        <w:t xml:space="preserve"> </w:t>
      </w:r>
      <w:r w:rsidRPr="002A765C">
        <w:rPr>
          <w:sz w:val="24"/>
          <w:szCs w:val="24"/>
        </w:rPr>
        <w:t>действия:</w:t>
      </w:r>
      <w:r w:rsidRPr="002A765C">
        <w:rPr>
          <w:spacing w:val="1"/>
          <w:sz w:val="24"/>
          <w:szCs w:val="24"/>
        </w:rPr>
        <w:t xml:space="preserve"> </w:t>
      </w:r>
      <w:r w:rsidRPr="002A765C">
        <w:rPr>
          <w:sz w:val="24"/>
          <w:szCs w:val="24"/>
        </w:rPr>
        <w:t>рассматривание,</w:t>
      </w:r>
      <w:r w:rsidRPr="002A765C">
        <w:rPr>
          <w:spacing w:val="1"/>
          <w:sz w:val="24"/>
          <w:szCs w:val="24"/>
        </w:rPr>
        <w:t xml:space="preserve"> </w:t>
      </w:r>
      <w:r w:rsidRPr="002A765C">
        <w:rPr>
          <w:sz w:val="24"/>
          <w:szCs w:val="24"/>
        </w:rPr>
        <w:t>поглаживание,</w:t>
      </w:r>
      <w:r w:rsidRPr="002A765C">
        <w:rPr>
          <w:spacing w:val="1"/>
          <w:sz w:val="24"/>
          <w:szCs w:val="24"/>
        </w:rPr>
        <w:t xml:space="preserve"> </w:t>
      </w:r>
      <w:r w:rsidRPr="002A765C">
        <w:rPr>
          <w:sz w:val="24"/>
          <w:szCs w:val="24"/>
        </w:rPr>
        <w:t>ощупывание</w:t>
      </w:r>
      <w:r w:rsidRPr="002A765C">
        <w:rPr>
          <w:spacing w:val="1"/>
          <w:sz w:val="24"/>
          <w:szCs w:val="24"/>
        </w:rPr>
        <w:t xml:space="preserve"> </w:t>
      </w:r>
      <w:r w:rsidRPr="002A765C">
        <w:rPr>
          <w:sz w:val="24"/>
          <w:szCs w:val="24"/>
        </w:rPr>
        <w:t>ладонью,</w:t>
      </w:r>
      <w:r w:rsidRPr="002A765C">
        <w:rPr>
          <w:spacing w:val="1"/>
          <w:sz w:val="24"/>
          <w:szCs w:val="24"/>
        </w:rPr>
        <w:t xml:space="preserve"> </w:t>
      </w:r>
      <w:r w:rsidRPr="002A765C">
        <w:rPr>
          <w:sz w:val="24"/>
          <w:szCs w:val="24"/>
        </w:rPr>
        <w:t>пальцами</w:t>
      </w:r>
      <w:r w:rsidRPr="002A765C">
        <w:rPr>
          <w:spacing w:val="1"/>
          <w:sz w:val="24"/>
          <w:szCs w:val="24"/>
        </w:rPr>
        <w:t xml:space="preserve"> </w:t>
      </w:r>
      <w:r w:rsidRPr="002A765C">
        <w:rPr>
          <w:sz w:val="24"/>
          <w:szCs w:val="24"/>
        </w:rPr>
        <w:t>по</w:t>
      </w:r>
      <w:r w:rsidRPr="002A765C">
        <w:rPr>
          <w:spacing w:val="1"/>
          <w:sz w:val="24"/>
          <w:szCs w:val="24"/>
        </w:rPr>
        <w:t xml:space="preserve"> </w:t>
      </w:r>
      <w:r w:rsidRPr="002A765C">
        <w:rPr>
          <w:sz w:val="24"/>
          <w:szCs w:val="24"/>
        </w:rPr>
        <w:t>контуру,</w:t>
      </w:r>
      <w:r w:rsidRPr="002A765C">
        <w:rPr>
          <w:spacing w:val="1"/>
          <w:sz w:val="24"/>
          <w:szCs w:val="24"/>
        </w:rPr>
        <w:t xml:space="preserve"> </w:t>
      </w:r>
      <w:r w:rsidRPr="002A765C">
        <w:rPr>
          <w:sz w:val="24"/>
          <w:szCs w:val="24"/>
        </w:rPr>
        <w:t>прокатывание,</w:t>
      </w:r>
      <w:r w:rsidRPr="002A765C">
        <w:rPr>
          <w:spacing w:val="1"/>
          <w:sz w:val="24"/>
          <w:szCs w:val="24"/>
        </w:rPr>
        <w:t xml:space="preserve"> </w:t>
      </w:r>
      <w:r w:rsidRPr="002A765C">
        <w:rPr>
          <w:sz w:val="24"/>
          <w:szCs w:val="24"/>
        </w:rPr>
        <w:t>бросание</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тому</w:t>
      </w:r>
      <w:r w:rsidRPr="002A765C">
        <w:rPr>
          <w:spacing w:val="1"/>
          <w:sz w:val="24"/>
          <w:szCs w:val="24"/>
        </w:rPr>
        <w:t xml:space="preserve"> </w:t>
      </w:r>
      <w:r w:rsidRPr="002A765C">
        <w:rPr>
          <w:sz w:val="24"/>
          <w:szCs w:val="24"/>
        </w:rPr>
        <w:t>подобное, расширяет содержание представлений ребенка о различных цветах (красный, желтый,</w:t>
      </w:r>
      <w:r w:rsidRPr="002A765C">
        <w:rPr>
          <w:spacing w:val="1"/>
          <w:sz w:val="24"/>
          <w:szCs w:val="24"/>
        </w:rPr>
        <w:t xml:space="preserve"> </w:t>
      </w:r>
      <w:r w:rsidRPr="002A765C">
        <w:rPr>
          <w:sz w:val="24"/>
          <w:szCs w:val="24"/>
        </w:rPr>
        <w:t>зеленый, синий, черный, белый), знакомит с оттенками (розовый, голубой, серый) и закрепляет</w:t>
      </w:r>
      <w:r w:rsidRPr="002A765C">
        <w:rPr>
          <w:spacing w:val="1"/>
          <w:sz w:val="24"/>
          <w:szCs w:val="24"/>
        </w:rPr>
        <w:t xml:space="preserve"> </w:t>
      </w:r>
      <w:r w:rsidRPr="002A765C">
        <w:rPr>
          <w:sz w:val="24"/>
          <w:szCs w:val="24"/>
        </w:rPr>
        <w:t>слова,</w:t>
      </w:r>
      <w:r w:rsidRPr="002A765C">
        <w:rPr>
          <w:spacing w:val="1"/>
          <w:sz w:val="24"/>
          <w:szCs w:val="24"/>
        </w:rPr>
        <w:t xml:space="preserve"> </w:t>
      </w:r>
      <w:r w:rsidRPr="002A765C">
        <w:rPr>
          <w:sz w:val="24"/>
          <w:szCs w:val="24"/>
        </w:rPr>
        <w:t>обозначающие</w:t>
      </w:r>
      <w:r w:rsidRPr="002A765C">
        <w:rPr>
          <w:spacing w:val="1"/>
          <w:sz w:val="24"/>
          <w:szCs w:val="24"/>
        </w:rPr>
        <w:t xml:space="preserve"> </w:t>
      </w:r>
      <w:r w:rsidRPr="002A765C">
        <w:rPr>
          <w:sz w:val="24"/>
          <w:szCs w:val="24"/>
        </w:rPr>
        <w:t>цвет.</w:t>
      </w:r>
      <w:r w:rsidRPr="002A765C">
        <w:rPr>
          <w:spacing w:val="1"/>
          <w:sz w:val="24"/>
          <w:szCs w:val="24"/>
        </w:rPr>
        <w:t xml:space="preserve"> </w:t>
      </w:r>
      <w:r w:rsidRPr="002A765C">
        <w:rPr>
          <w:sz w:val="24"/>
          <w:szCs w:val="24"/>
        </w:rPr>
        <w:t>Организуя</w:t>
      </w:r>
      <w:r w:rsidRPr="002A765C">
        <w:rPr>
          <w:spacing w:val="1"/>
          <w:sz w:val="24"/>
          <w:szCs w:val="24"/>
        </w:rPr>
        <w:t xml:space="preserve"> </w:t>
      </w:r>
      <w:r w:rsidRPr="002A765C">
        <w:rPr>
          <w:sz w:val="24"/>
          <w:szCs w:val="24"/>
        </w:rPr>
        <w:t>поисковую</w:t>
      </w:r>
      <w:r w:rsidRPr="002A765C">
        <w:rPr>
          <w:spacing w:val="1"/>
          <w:sz w:val="24"/>
          <w:szCs w:val="24"/>
        </w:rPr>
        <w:t xml:space="preserve"> </w:t>
      </w:r>
      <w:r w:rsidRPr="002A765C">
        <w:rPr>
          <w:sz w:val="24"/>
          <w:szCs w:val="24"/>
        </w:rPr>
        <w:t>деятельность,</w:t>
      </w:r>
      <w:r w:rsidRPr="002A765C">
        <w:rPr>
          <w:spacing w:val="1"/>
          <w:sz w:val="24"/>
          <w:szCs w:val="24"/>
        </w:rPr>
        <w:t xml:space="preserve"> </w:t>
      </w:r>
      <w:r w:rsidRPr="002A765C">
        <w:rPr>
          <w:sz w:val="24"/>
          <w:szCs w:val="24"/>
        </w:rPr>
        <w:t>конкретизирует</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обогащает</w:t>
      </w:r>
      <w:r w:rsidRPr="002A765C">
        <w:rPr>
          <w:spacing w:val="1"/>
          <w:sz w:val="24"/>
          <w:szCs w:val="24"/>
        </w:rPr>
        <w:t xml:space="preserve"> </w:t>
      </w:r>
      <w:r w:rsidRPr="002A765C">
        <w:rPr>
          <w:sz w:val="24"/>
          <w:szCs w:val="24"/>
        </w:rPr>
        <w:t>познавательные действия детей, задает детям вопросы, обращает внимание на постановку цели,</w:t>
      </w:r>
      <w:r w:rsidRPr="002A765C">
        <w:rPr>
          <w:spacing w:val="1"/>
          <w:sz w:val="24"/>
          <w:szCs w:val="24"/>
        </w:rPr>
        <w:t xml:space="preserve"> </w:t>
      </w:r>
      <w:r w:rsidRPr="002A765C">
        <w:rPr>
          <w:sz w:val="24"/>
          <w:szCs w:val="24"/>
        </w:rPr>
        <w:t>определение задач деятельности, развивает умения принимать образец, инструкцию взрослого,</w:t>
      </w:r>
      <w:r w:rsidRPr="002A765C">
        <w:rPr>
          <w:spacing w:val="1"/>
          <w:sz w:val="24"/>
          <w:szCs w:val="24"/>
        </w:rPr>
        <w:t xml:space="preserve"> </w:t>
      </w:r>
      <w:r w:rsidRPr="002A765C">
        <w:rPr>
          <w:sz w:val="24"/>
          <w:szCs w:val="24"/>
        </w:rPr>
        <w:t>поощряет стремление самостоятельно завершить начатое действие. Организует и поддерживает</w:t>
      </w:r>
      <w:r w:rsidRPr="002A765C">
        <w:rPr>
          <w:spacing w:val="1"/>
          <w:sz w:val="24"/>
          <w:szCs w:val="24"/>
        </w:rPr>
        <w:t xml:space="preserve"> </w:t>
      </w:r>
      <w:r w:rsidRPr="002A765C">
        <w:rPr>
          <w:sz w:val="24"/>
          <w:szCs w:val="24"/>
        </w:rPr>
        <w:t>совместные действия ребенка</w:t>
      </w:r>
      <w:r w:rsidRPr="002A765C">
        <w:rPr>
          <w:spacing w:val="1"/>
          <w:sz w:val="24"/>
          <w:szCs w:val="24"/>
        </w:rPr>
        <w:t xml:space="preserve"> </w:t>
      </w:r>
      <w:r w:rsidRPr="002A765C">
        <w:rPr>
          <w:sz w:val="24"/>
          <w:szCs w:val="24"/>
        </w:rPr>
        <w:t>со</w:t>
      </w:r>
      <w:r w:rsidRPr="002A765C">
        <w:rPr>
          <w:spacing w:val="-1"/>
          <w:sz w:val="24"/>
          <w:szCs w:val="24"/>
        </w:rPr>
        <w:t xml:space="preserve"> </w:t>
      </w:r>
      <w:r w:rsidRPr="002A765C">
        <w:rPr>
          <w:sz w:val="24"/>
          <w:szCs w:val="24"/>
        </w:rPr>
        <w:t>взрослым и</w:t>
      </w:r>
      <w:r w:rsidRPr="002A765C">
        <w:rPr>
          <w:spacing w:val="-1"/>
          <w:sz w:val="24"/>
          <w:szCs w:val="24"/>
        </w:rPr>
        <w:t xml:space="preserve"> </w:t>
      </w:r>
      <w:r w:rsidRPr="002A765C">
        <w:rPr>
          <w:sz w:val="24"/>
          <w:szCs w:val="24"/>
        </w:rPr>
        <w:t>сверстниками;</w:t>
      </w:r>
    </w:p>
    <w:p w:rsidR="002A765C" w:rsidRPr="002A765C" w:rsidRDefault="002A765C" w:rsidP="002A765C">
      <w:pPr>
        <w:spacing w:before="1"/>
        <w:ind w:left="668" w:right="709" w:firstLine="568"/>
        <w:jc w:val="both"/>
        <w:rPr>
          <w:sz w:val="24"/>
          <w:szCs w:val="24"/>
        </w:rPr>
      </w:pPr>
      <w:r w:rsidRPr="002A765C">
        <w:rPr>
          <w:sz w:val="24"/>
          <w:szCs w:val="24"/>
        </w:rPr>
        <w:t>при сравнении двух предметов по одному признаку педагог направляет внимание детей на</w:t>
      </w:r>
      <w:r w:rsidRPr="002A765C">
        <w:rPr>
          <w:spacing w:val="1"/>
          <w:sz w:val="24"/>
          <w:szCs w:val="24"/>
        </w:rPr>
        <w:t xml:space="preserve"> </w:t>
      </w:r>
      <w:r w:rsidRPr="002A765C">
        <w:rPr>
          <w:sz w:val="24"/>
          <w:szCs w:val="24"/>
        </w:rPr>
        <w:t>выделение сходства, на овладение действием соединения в пары предметов с ярко выраженными</w:t>
      </w:r>
      <w:r w:rsidRPr="002A765C">
        <w:rPr>
          <w:spacing w:val="1"/>
          <w:sz w:val="24"/>
          <w:szCs w:val="24"/>
        </w:rPr>
        <w:t xml:space="preserve"> </w:t>
      </w:r>
      <w:r w:rsidRPr="002A765C">
        <w:rPr>
          <w:sz w:val="24"/>
          <w:szCs w:val="24"/>
        </w:rPr>
        <w:t>признаками</w:t>
      </w:r>
      <w:r w:rsidRPr="002A765C">
        <w:rPr>
          <w:spacing w:val="-1"/>
          <w:sz w:val="24"/>
          <w:szCs w:val="24"/>
        </w:rPr>
        <w:t xml:space="preserve"> </w:t>
      </w:r>
      <w:r w:rsidRPr="002A765C">
        <w:rPr>
          <w:sz w:val="24"/>
          <w:szCs w:val="24"/>
        </w:rPr>
        <w:t>сходства,</w:t>
      </w:r>
      <w:r w:rsidRPr="002A765C">
        <w:rPr>
          <w:spacing w:val="-1"/>
          <w:sz w:val="24"/>
          <w:szCs w:val="24"/>
        </w:rPr>
        <w:t xml:space="preserve"> </w:t>
      </w:r>
      <w:r w:rsidRPr="002A765C">
        <w:rPr>
          <w:sz w:val="24"/>
          <w:szCs w:val="24"/>
        </w:rPr>
        <w:t>группировкой</w:t>
      </w:r>
      <w:r w:rsidRPr="002A765C">
        <w:rPr>
          <w:spacing w:val="-1"/>
          <w:sz w:val="24"/>
          <w:szCs w:val="24"/>
        </w:rPr>
        <w:t xml:space="preserve"> </w:t>
      </w:r>
      <w:r w:rsidRPr="002A765C">
        <w:rPr>
          <w:sz w:val="24"/>
          <w:szCs w:val="24"/>
        </w:rPr>
        <w:t>по</w:t>
      </w:r>
      <w:r w:rsidRPr="002A765C">
        <w:rPr>
          <w:spacing w:val="2"/>
          <w:sz w:val="24"/>
          <w:szCs w:val="24"/>
        </w:rPr>
        <w:t xml:space="preserve"> </w:t>
      </w:r>
      <w:r w:rsidRPr="002A765C">
        <w:rPr>
          <w:sz w:val="24"/>
          <w:szCs w:val="24"/>
        </w:rPr>
        <w:t>заданному</w:t>
      </w:r>
      <w:r w:rsidRPr="002A765C">
        <w:rPr>
          <w:spacing w:val="-8"/>
          <w:sz w:val="24"/>
          <w:szCs w:val="24"/>
        </w:rPr>
        <w:t xml:space="preserve"> </w:t>
      </w:r>
      <w:r w:rsidRPr="002A765C">
        <w:rPr>
          <w:sz w:val="24"/>
          <w:szCs w:val="24"/>
        </w:rPr>
        <w:t>предметному</w:t>
      </w:r>
      <w:r w:rsidRPr="002A765C">
        <w:rPr>
          <w:spacing w:val="-9"/>
          <w:sz w:val="24"/>
          <w:szCs w:val="24"/>
        </w:rPr>
        <w:t xml:space="preserve"> </w:t>
      </w:r>
      <w:r w:rsidRPr="002A765C">
        <w:rPr>
          <w:sz w:val="24"/>
          <w:szCs w:val="24"/>
        </w:rPr>
        <w:t>образцу</w:t>
      </w:r>
      <w:r w:rsidRPr="002A765C">
        <w:rPr>
          <w:spacing w:val="-8"/>
          <w:sz w:val="24"/>
          <w:szCs w:val="24"/>
        </w:rPr>
        <w:t xml:space="preserve"> </w:t>
      </w:r>
      <w:r w:rsidRPr="002A765C">
        <w:rPr>
          <w:sz w:val="24"/>
          <w:szCs w:val="24"/>
        </w:rPr>
        <w:t>и</w:t>
      </w:r>
      <w:r w:rsidRPr="002A765C">
        <w:rPr>
          <w:spacing w:val="-2"/>
          <w:sz w:val="24"/>
          <w:szCs w:val="24"/>
        </w:rPr>
        <w:t xml:space="preserve"> </w:t>
      </w:r>
      <w:r w:rsidRPr="002A765C">
        <w:rPr>
          <w:sz w:val="24"/>
          <w:szCs w:val="24"/>
        </w:rPr>
        <w:t>по</w:t>
      </w:r>
      <w:r w:rsidRPr="002A765C">
        <w:rPr>
          <w:spacing w:val="3"/>
          <w:sz w:val="24"/>
          <w:szCs w:val="24"/>
        </w:rPr>
        <w:t xml:space="preserve"> </w:t>
      </w:r>
      <w:r w:rsidRPr="002A765C">
        <w:rPr>
          <w:sz w:val="24"/>
          <w:szCs w:val="24"/>
        </w:rPr>
        <w:t>слову.</w:t>
      </w:r>
    </w:p>
    <w:p w:rsidR="002A765C" w:rsidRPr="002A765C" w:rsidRDefault="002A765C" w:rsidP="00995949">
      <w:pPr>
        <w:numPr>
          <w:ilvl w:val="0"/>
          <w:numId w:val="53"/>
        </w:numPr>
        <w:tabs>
          <w:tab w:val="left" w:pos="1497"/>
        </w:tabs>
        <w:ind w:hanging="261"/>
        <w:jc w:val="both"/>
        <w:rPr>
          <w:sz w:val="24"/>
        </w:rPr>
      </w:pPr>
      <w:r w:rsidRPr="002A765C">
        <w:rPr>
          <w:sz w:val="24"/>
        </w:rPr>
        <w:t>Математические</w:t>
      </w:r>
      <w:r w:rsidRPr="002A765C">
        <w:rPr>
          <w:spacing w:val="-3"/>
          <w:sz w:val="24"/>
        </w:rPr>
        <w:t xml:space="preserve"> </w:t>
      </w:r>
      <w:r w:rsidRPr="002A765C">
        <w:rPr>
          <w:sz w:val="24"/>
        </w:rPr>
        <w:t>представления:</w:t>
      </w:r>
    </w:p>
    <w:p w:rsidR="002A765C" w:rsidRPr="002A765C" w:rsidRDefault="002A765C" w:rsidP="002A765C">
      <w:pPr>
        <w:ind w:left="668" w:right="706" w:firstLine="568"/>
        <w:jc w:val="both"/>
        <w:rPr>
          <w:sz w:val="24"/>
          <w:szCs w:val="24"/>
        </w:rPr>
      </w:pPr>
      <w:r w:rsidRPr="002A765C">
        <w:rPr>
          <w:sz w:val="24"/>
          <w:szCs w:val="24"/>
        </w:rPr>
        <w:t>педагог продолжает работу по освоению детьми практического установления простейших</w:t>
      </w:r>
      <w:r w:rsidRPr="002A765C">
        <w:rPr>
          <w:spacing w:val="1"/>
          <w:sz w:val="24"/>
          <w:szCs w:val="24"/>
        </w:rPr>
        <w:t xml:space="preserve"> </w:t>
      </w:r>
      <w:r w:rsidRPr="002A765C">
        <w:rPr>
          <w:sz w:val="24"/>
          <w:szCs w:val="24"/>
        </w:rPr>
        <w:t>пространственно-количественных</w:t>
      </w:r>
      <w:r w:rsidRPr="002A765C">
        <w:rPr>
          <w:spacing w:val="1"/>
          <w:sz w:val="24"/>
          <w:szCs w:val="24"/>
        </w:rPr>
        <w:t xml:space="preserve"> </w:t>
      </w:r>
      <w:r w:rsidRPr="002A765C">
        <w:rPr>
          <w:sz w:val="24"/>
          <w:szCs w:val="24"/>
        </w:rPr>
        <w:t>связей</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отношений</w:t>
      </w:r>
      <w:r w:rsidRPr="002A765C">
        <w:rPr>
          <w:spacing w:val="1"/>
          <w:sz w:val="24"/>
          <w:szCs w:val="24"/>
        </w:rPr>
        <w:t xml:space="preserve"> </w:t>
      </w:r>
      <w:r w:rsidRPr="002A765C">
        <w:rPr>
          <w:sz w:val="24"/>
          <w:szCs w:val="24"/>
        </w:rPr>
        <w:t>между</w:t>
      </w:r>
      <w:r w:rsidRPr="002A765C">
        <w:rPr>
          <w:spacing w:val="1"/>
          <w:sz w:val="24"/>
          <w:szCs w:val="24"/>
        </w:rPr>
        <w:t xml:space="preserve"> </w:t>
      </w:r>
      <w:r w:rsidRPr="002A765C">
        <w:rPr>
          <w:sz w:val="24"/>
          <w:szCs w:val="24"/>
        </w:rPr>
        <w:t>предметами:</w:t>
      </w:r>
      <w:r w:rsidRPr="002A765C">
        <w:rPr>
          <w:spacing w:val="1"/>
          <w:sz w:val="24"/>
          <w:szCs w:val="24"/>
        </w:rPr>
        <w:t xml:space="preserve"> </w:t>
      </w:r>
      <w:r w:rsidRPr="002A765C">
        <w:rPr>
          <w:sz w:val="24"/>
          <w:szCs w:val="24"/>
        </w:rPr>
        <w:t>больше-меньше,</w:t>
      </w:r>
      <w:r w:rsidRPr="002A765C">
        <w:rPr>
          <w:spacing w:val="1"/>
          <w:sz w:val="24"/>
          <w:szCs w:val="24"/>
        </w:rPr>
        <w:t xml:space="preserve"> </w:t>
      </w:r>
      <w:r w:rsidRPr="002A765C">
        <w:rPr>
          <w:sz w:val="24"/>
          <w:szCs w:val="24"/>
        </w:rPr>
        <w:t>короче-длиннее,</w:t>
      </w:r>
      <w:r w:rsidRPr="002A765C">
        <w:rPr>
          <w:spacing w:val="1"/>
          <w:sz w:val="24"/>
          <w:szCs w:val="24"/>
        </w:rPr>
        <w:t xml:space="preserve"> </w:t>
      </w:r>
      <w:r w:rsidRPr="002A765C">
        <w:rPr>
          <w:sz w:val="24"/>
          <w:szCs w:val="24"/>
        </w:rPr>
        <w:t>шире-уже,</w:t>
      </w:r>
      <w:r w:rsidRPr="002A765C">
        <w:rPr>
          <w:spacing w:val="1"/>
          <w:sz w:val="24"/>
          <w:szCs w:val="24"/>
        </w:rPr>
        <w:t xml:space="preserve"> </w:t>
      </w:r>
      <w:r w:rsidRPr="002A765C">
        <w:rPr>
          <w:sz w:val="24"/>
          <w:szCs w:val="24"/>
        </w:rPr>
        <w:t>выше-ниже,</w:t>
      </w:r>
      <w:r w:rsidRPr="002A765C">
        <w:rPr>
          <w:spacing w:val="1"/>
          <w:sz w:val="24"/>
          <w:szCs w:val="24"/>
        </w:rPr>
        <w:t xml:space="preserve"> </w:t>
      </w:r>
      <w:r w:rsidRPr="002A765C">
        <w:rPr>
          <w:sz w:val="24"/>
          <w:szCs w:val="24"/>
        </w:rPr>
        <w:t>такие</w:t>
      </w:r>
      <w:r w:rsidRPr="002A765C">
        <w:rPr>
          <w:spacing w:val="1"/>
          <w:sz w:val="24"/>
          <w:szCs w:val="24"/>
        </w:rPr>
        <w:t xml:space="preserve"> </w:t>
      </w:r>
      <w:r w:rsidRPr="002A765C">
        <w:rPr>
          <w:sz w:val="24"/>
          <w:szCs w:val="24"/>
        </w:rPr>
        <w:t>же</w:t>
      </w:r>
      <w:r w:rsidRPr="002A765C">
        <w:rPr>
          <w:spacing w:val="1"/>
          <w:sz w:val="24"/>
          <w:szCs w:val="24"/>
        </w:rPr>
        <w:t xml:space="preserve"> </w:t>
      </w:r>
      <w:r w:rsidRPr="002A765C">
        <w:rPr>
          <w:sz w:val="24"/>
          <w:szCs w:val="24"/>
        </w:rPr>
        <w:t>по</w:t>
      </w:r>
      <w:r w:rsidRPr="002A765C">
        <w:rPr>
          <w:spacing w:val="1"/>
          <w:sz w:val="24"/>
          <w:szCs w:val="24"/>
        </w:rPr>
        <w:t xml:space="preserve"> </w:t>
      </w:r>
      <w:r w:rsidRPr="002A765C">
        <w:rPr>
          <w:sz w:val="24"/>
          <w:szCs w:val="24"/>
        </w:rPr>
        <w:t>размеру;</w:t>
      </w:r>
      <w:r w:rsidRPr="002A765C">
        <w:rPr>
          <w:spacing w:val="1"/>
          <w:sz w:val="24"/>
          <w:szCs w:val="24"/>
        </w:rPr>
        <w:t xml:space="preserve"> </w:t>
      </w:r>
      <w:r w:rsidRPr="002A765C">
        <w:rPr>
          <w:sz w:val="24"/>
          <w:szCs w:val="24"/>
        </w:rPr>
        <w:t>больше-меньше,</w:t>
      </w:r>
      <w:r w:rsidRPr="002A765C">
        <w:rPr>
          <w:spacing w:val="1"/>
          <w:sz w:val="24"/>
          <w:szCs w:val="24"/>
        </w:rPr>
        <w:t xml:space="preserve"> </w:t>
      </w:r>
      <w:r w:rsidRPr="002A765C">
        <w:rPr>
          <w:sz w:val="24"/>
          <w:szCs w:val="24"/>
        </w:rPr>
        <w:t>столько</w:t>
      </w:r>
      <w:r w:rsidRPr="002A765C">
        <w:rPr>
          <w:spacing w:val="1"/>
          <w:sz w:val="24"/>
          <w:szCs w:val="24"/>
        </w:rPr>
        <w:t xml:space="preserve"> </w:t>
      </w:r>
      <w:r w:rsidRPr="002A765C">
        <w:rPr>
          <w:sz w:val="24"/>
          <w:szCs w:val="24"/>
        </w:rPr>
        <w:t>же,</w:t>
      </w:r>
      <w:r w:rsidRPr="002A765C">
        <w:rPr>
          <w:spacing w:val="1"/>
          <w:sz w:val="24"/>
          <w:szCs w:val="24"/>
        </w:rPr>
        <w:t xml:space="preserve"> </w:t>
      </w:r>
      <w:r w:rsidRPr="002A765C">
        <w:rPr>
          <w:sz w:val="24"/>
          <w:szCs w:val="24"/>
        </w:rPr>
        <w:t>поровну, не поровну по количеству,</w:t>
      </w:r>
      <w:r w:rsidRPr="002A765C">
        <w:rPr>
          <w:spacing w:val="1"/>
          <w:sz w:val="24"/>
          <w:szCs w:val="24"/>
        </w:rPr>
        <w:t xml:space="preserve"> </w:t>
      </w:r>
      <w:r w:rsidRPr="002A765C">
        <w:rPr>
          <w:sz w:val="24"/>
          <w:szCs w:val="24"/>
        </w:rPr>
        <w:t>используя приемы наложения и приложения; организует</w:t>
      </w:r>
      <w:r w:rsidRPr="002A765C">
        <w:rPr>
          <w:spacing w:val="1"/>
          <w:sz w:val="24"/>
          <w:szCs w:val="24"/>
        </w:rPr>
        <w:t xml:space="preserve"> </w:t>
      </w:r>
      <w:r w:rsidRPr="002A765C">
        <w:rPr>
          <w:sz w:val="24"/>
          <w:szCs w:val="24"/>
        </w:rPr>
        <w:t>овладение</w:t>
      </w:r>
      <w:r w:rsidRPr="002A765C">
        <w:rPr>
          <w:spacing w:val="1"/>
          <w:sz w:val="24"/>
          <w:szCs w:val="24"/>
        </w:rPr>
        <w:t xml:space="preserve"> </w:t>
      </w:r>
      <w:r w:rsidRPr="002A765C">
        <w:rPr>
          <w:sz w:val="24"/>
          <w:szCs w:val="24"/>
        </w:rPr>
        <w:t>уравниванием</w:t>
      </w:r>
      <w:r w:rsidRPr="002A765C">
        <w:rPr>
          <w:spacing w:val="1"/>
          <w:sz w:val="24"/>
          <w:szCs w:val="24"/>
        </w:rPr>
        <w:t xml:space="preserve"> </w:t>
      </w:r>
      <w:r w:rsidRPr="002A765C">
        <w:rPr>
          <w:sz w:val="24"/>
          <w:szCs w:val="24"/>
        </w:rPr>
        <w:t>неравных</w:t>
      </w:r>
      <w:r w:rsidRPr="002A765C">
        <w:rPr>
          <w:spacing w:val="1"/>
          <w:sz w:val="24"/>
          <w:szCs w:val="24"/>
        </w:rPr>
        <w:t xml:space="preserve"> </w:t>
      </w:r>
      <w:r w:rsidRPr="002A765C">
        <w:rPr>
          <w:sz w:val="24"/>
          <w:szCs w:val="24"/>
        </w:rPr>
        <w:t>групп</w:t>
      </w:r>
      <w:r w:rsidRPr="002A765C">
        <w:rPr>
          <w:spacing w:val="1"/>
          <w:sz w:val="24"/>
          <w:szCs w:val="24"/>
        </w:rPr>
        <w:t xml:space="preserve"> </w:t>
      </w:r>
      <w:r w:rsidRPr="002A765C">
        <w:rPr>
          <w:sz w:val="24"/>
          <w:szCs w:val="24"/>
        </w:rPr>
        <w:t>предметов</w:t>
      </w:r>
      <w:r w:rsidRPr="002A765C">
        <w:rPr>
          <w:spacing w:val="1"/>
          <w:sz w:val="24"/>
          <w:szCs w:val="24"/>
        </w:rPr>
        <w:t xml:space="preserve"> </w:t>
      </w:r>
      <w:r w:rsidRPr="002A765C">
        <w:rPr>
          <w:sz w:val="24"/>
          <w:szCs w:val="24"/>
        </w:rPr>
        <w:t>путем</w:t>
      </w:r>
      <w:r w:rsidRPr="002A765C">
        <w:rPr>
          <w:spacing w:val="1"/>
          <w:sz w:val="24"/>
          <w:szCs w:val="24"/>
        </w:rPr>
        <w:t xml:space="preserve"> </w:t>
      </w:r>
      <w:r w:rsidRPr="002A765C">
        <w:rPr>
          <w:sz w:val="24"/>
          <w:szCs w:val="24"/>
        </w:rPr>
        <w:t>добавления</w:t>
      </w:r>
      <w:r w:rsidRPr="002A765C">
        <w:rPr>
          <w:spacing w:val="1"/>
          <w:sz w:val="24"/>
          <w:szCs w:val="24"/>
        </w:rPr>
        <w:t xml:space="preserve"> </w:t>
      </w:r>
      <w:r w:rsidRPr="002A765C">
        <w:rPr>
          <w:sz w:val="24"/>
          <w:szCs w:val="24"/>
        </w:rPr>
        <w:t>одного</w:t>
      </w:r>
      <w:r w:rsidRPr="002A765C">
        <w:rPr>
          <w:spacing w:val="1"/>
          <w:sz w:val="24"/>
          <w:szCs w:val="24"/>
        </w:rPr>
        <w:t xml:space="preserve"> </w:t>
      </w:r>
      <w:r w:rsidRPr="002A765C">
        <w:rPr>
          <w:sz w:val="24"/>
          <w:szCs w:val="24"/>
        </w:rPr>
        <w:t>предмета</w:t>
      </w:r>
      <w:r w:rsidRPr="002A765C">
        <w:rPr>
          <w:spacing w:val="1"/>
          <w:sz w:val="24"/>
          <w:szCs w:val="24"/>
        </w:rPr>
        <w:t xml:space="preserve"> </w:t>
      </w:r>
      <w:r w:rsidRPr="002A765C">
        <w:rPr>
          <w:sz w:val="24"/>
          <w:szCs w:val="24"/>
        </w:rPr>
        <w:t>к</w:t>
      </w:r>
      <w:r w:rsidRPr="002A765C">
        <w:rPr>
          <w:spacing w:val="1"/>
          <w:sz w:val="24"/>
          <w:szCs w:val="24"/>
        </w:rPr>
        <w:t xml:space="preserve"> </w:t>
      </w:r>
      <w:r w:rsidRPr="002A765C">
        <w:rPr>
          <w:sz w:val="24"/>
          <w:szCs w:val="24"/>
        </w:rPr>
        <w:t>меньшей группе или удаления одного предмета из большей группы; расширяет диапазон слов,</w:t>
      </w:r>
      <w:r w:rsidRPr="002A765C">
        <w:rPr>
          <w:spacing w:val="1"/>
          <w:sz w:val="24"/>
          <w:szCs w:val="24"/>
        </w:rPr>
        <w:t xml:space="preserve"> </w:t>
      </w:r>
      <w:r w:rsidRPr="002A765C">
        <w:rPr>
          <w:sz w:val="24"/>
          <w:szCs w:val="24"/>
        </w:rPr>
        <w:t>обозначающих</w:t>
      </w:r>
      <w:r w:rsidRPr="002A765C">
        <w:rPr>
          <w:spacing w:val="-2"/>
          <w:sz w:val="24"/>
          <w:szCs w:val="24"/>
        </w:rPr>
        <w:t xml:space="preserve"> </w:t>
      </w:r>
      <w:r w:rsidRPr="002A765C">
        <w:rPr>
          <w:sz w:val="24"/>
          <w:szCs w:val="24"/>
        </w:rPr>
        <w:t>свойства, качества предметов</w:t>
      </w:r>
      <w:r w:rsidRPr="002A765C">
        <w:rPr>
          <w:spacing w:val="-2"/>
          <w:sz w:val="24"/>
          <w:szCs w:val="24"/>
        </w:rPr>
        <w:t xml:space="preserve"> </w:t>
      </w:r>
      <w:r w:rsidRPr="002A765C">
        <w:rPr>
          <w:sz w:val="24"/>
          <w:szCs w:val="24"/>
        </w:rPr>
        <w:t>и</w:t>
      </w:r>
      <w:r w:rsidRPr="002A765C">
        <w:rPr>
          <w:spacing w:val="-2"/>
          <w:sz w:val="24"/>
          <w:szCs w:val="24"/>
        </w:rPr>
        <w:t xml:space="preserve"> </w:t>
      </w:r>
      <w:r w:rsidRPr="002A765C">
        <w:rPr>
          <w:sz w:val="24"/>
          <w:szCs w:val="24"/>
        </w:rPr>
        <w:t>отношений</w:t>
      </w:r>
      <w:r w:rsidRPr="002A765C">
        <w:rPr>
          <w:spacing w:val="-1"/>
          <w:sz w:val="24"/>
          <w:szCs w:val="24"/>
        </w:rPr>
        <w:t xml:space="preserve"> </w:t>
      </w:r>
      <w:r w:rsidRPr="002A765C">
        <w:rPr>
          <w:sz w:val="24"/>
          <w:szCs w:val="24"/>
        </w:rPr>
        <w:t>между</w:t>
      </w:r>
      <w:r w:rsidRPr="002A765C">
        <w:rPr>
          <w:spacing w:val="-8"/>
          <w:sz w:val="24"/>
          <w:szCs w:val="24"/>
        </w:rPr>
        <w:t xml:space="preserve"> </w:t>
      </w:r>
      <w:r w:rsidRPr="002A765C">
        <w:rPr>
          <w:sz w:val="24"/>
          <w:szCs w:val="24"/>
        </w:rPr>
        <w:t>ними;</w:t>
      </w:r>
    </w:p>
    <w:p w:rsidR="002A765C" w:rsidRPr="002A765C" w:rsidRDefault="002A765C" w:rsidP="002A765C">
      <w:pPr>
        <w:spacing w:before="1"/>
        <w:ind w:left="668" w:right="715" w:firstLine="568"/>
        <w:jc w:val="both"/>
        <w:rPr>
          <w:sz w:val="24"/>
          <w:szCs w:val="24"/>
        </w:rPr>
      </w:pPr>
      <w:r w:rsidRPr="002A765C">
        <w:rPr>
          <w:sz w:val="24"/>
          <w:szCs w:val="24"/>
        </w:rPr>
        <w:t>знакомит</w:t>
      </w:r>
      <w:r w:rsidRPr="002A765C">
        <w:rPr>
          <w:spacing w:val="12"/>
          <w:sz w:val="24"/>
          <w:szCs w:val="24"/>
        </w:rPr>
        <w:t xml:space="preserve"> </w:t>
      </w:r>
      <w:r w:rsidRPr="002A765C">
        <w:rPr>
          <w:sz w:val="24"/>
          <w:szCs w:val="24"/>
        </w:rPr>
        <w:t>детей</w:t>
      </w:r>
      <w:r w:rsidRPr="002A765C">
        <w:rPr>
          <w:spacing w:val="13"/>
          <w:sz w:val="24"/>
          <w:szCs w:val="24"/>
        </w:rPr>
        <w:t xml:space="preserve"> </w:t>
      </w:r>
      <w:r w:rsidRPr="002A765C">
        <w:rPr>
          <w:sz w:val="24"/>
          <w:szCs w:val="24"/>
        </w:rPr>
        <w:t>с</w:t>
      </w:r>
      <w:r w:rsidRPr="002A765C">
        <w:rPr>
          <w:spacing w:val="15"/>
          <w:sz w:val="24"/>
          <w:szCs w:val="24"/>
        </w:rPr>
        <w:t xml:space="preserve"> </w:t>
      </w:r>
      <w:r w:rsidRPr="002A765C">
        <w:rPr>
          <w:sz w:val="24"/>
          <w:szCs w:val="24"/>
        </w:rPr>
        <w:t>некоторыми</w:t>
      </w:r>
      <w:r w:rsidRPr="002A765C">
        <w:rPr>
          <w:spacing w:val="14"/>
          <w:sz w:val="24"/>
          <w:szCs w:val="24"/>
        </w:rPr>
        <w:t xml:space="preserve"> </w:t>
      </w:r>
      <w:r w:rsidRPr="002A765C">
        <w:rPr>
          <w:sz w:val="24"/>
          <w:szCs w:val="24"/>
        </w:rPr>
        <w:t>фигурами:</w:t>
      </w:r>
      <w:r w:rsidRPr="002A765C">
        <w:rPr>
          <w:spacing w:val="7"/>
          <w:sz w:val="24"/>
          <w:szCs w:val="24"/>
        </w:rPr>
        <w:t xml:space="preserve"> </w:t>
      </w:r>
      <w:r w:rsidRPr="002A765C">
        <w:rPr>
          <w:sz w:val="24"/>
          <w:szCs w:val="24"/>
        </w:rPr>
        <w:t>шар,</w:t>
      </w:r>
      <w:r w:rsidRPr="002A765C">
        <w:rPr>
          <w:spacing w:val="13"/>
          <w:sz w:val="24"/>
          <w:szCs w:val="24"/>
        </w:rPr>
        <w:t xml:space="preserve"> </w:t>
      </w:r>
      <w:r w:rsidRPr="002A765C">
        <w:rPr>
          <w:sz w:val="24"/>
          <w:szCs w:val="24"/>
        </w:rPr>
        <w:t>куб,</w:t>
      </w:r>
      <w:r w:rsidRPr="002A765C">
        <w:rPr>
          <w:spacing w:val="14"/>
          <w:sz w:val="24"/>
          <w:szCs w:val="24"/>
        </w:rPr>
        <w:t xml:space="preserve"> </w:t>
      </w:r>
      <w:r w:rsidRPr="002A765C">
        <w:rPr>
          <w:sz w:val="24"/>
          <w:szCs w:val="24"/>
        </w:rPr>
        <w:t>круг,</w:t>
      </w:r>
      <w:r w:rsidRPr="002A765C">
        <w:rPr>
          <w:spacing w:val="17"/>
          <w:sz w:val="24"/>
          <w:szCs w:val="24"/>
        </w:rPr>
        <w:t xml:space="preserve"> </w:t>
      </w:r>
      <w:r w:rsidRPr="002A765C">
        <w:rPr>
          <w:sz w:val="24"/>
          <w:szCs w:val="24"/>
        </w:rPr>
        <w:t>квадрат,</w:t>
      </w:r>
      <w:r w:rsidRPr="002A765C">
        <w:rPr>
          <w:spacing w:val="13"/>
          <w:sz w:val="24"/>
          <w:szCs w:val="24"/>
        </w:rPr>
        <w:t xml:space="preserve"> </w:t>
      </w:r>
      <w:r w:rsidRPr="002A765C">
        <w:rPr>
          <w:sz w:val="24"/>
          <w:szCs w:val="24"/>
        </w:rPr>
        <w:t>треугольник,</w:t>
      </w:r>
      <w:r w:rsidRPr="002A765C">
        <w:rPr>
          <w:spacing w:val="13"/>
          <w:sz w:val="24"/>
          <w:szCs w:val="24"/>
        </w:rPr>
        <w:t xml:space="preserve"> </w:t>
      </w:r>
      <w:r w:rsidRPr="002A765C">
        <w:rPr>
          <w:sz w:val="24"/>
          <w:szCs w:val="24"/>
        </w:rPr>
        <w:t>активизируя</w:t>
      </w:r>
      <w:r w:rsidRPr="002A765C">
        <w:rPr>
          <w:spacing w:val="-57"/>
          <w:sz w:val="24"/>
          <w:szCs w:val="24"/>
        </w:rPr>
        <w:t xml:space="preserve"> </w:t>
      </w:r>
      <w:r w:rsidRPr="002A765C">
        <w:rPr>
          <w:sz w:val="24"/>
          <w:szCs w:val="24"/>
        </w:rPr>
        <w:t>в их речи данные названия; обращает внимание на использование в быту характеристик: ближе</w:t>
      </w:r>
      <w:r w:rsidRPr="002A765C">
        <w:rPr>
          <w:spacing w:val="1"/>
          <w:sz w:val="24"/>
          <w:szCs w:val="24"/>
        </w:rPr>
        <w:t xml:space="preserve"> </w:t>
      </w:r>
      <w:r w:rsidRPr="002A765C">
        <w:rPr>
          <w:sz w:val="24"/>
          <w:szCs w:val="24"/>
        </w:rPr>
        <w:t>(дальше), раньше (позже); помогает на чувственном уровне ориентироваться в пространстве от</w:t>
      </w:r>
      <w:r w:rsidRPr="002A765C">
        <w:rPr>
          <w:spacing w:val="1"/>
          <w:sz w:val="24"/>
          <w:szCs w:val="24"/>
        </w:rPr>
        <w:t xml:space="preserve"> </w:t>
      </w:r>
      <w:r w:rsidRPr="002A765C">
        <w:rPr>
          <w:sz w:val="24"/>
          <w:szCs w:val="24"/>
        </w:rPr>
        <w:t>себя:</w:t>
      </w:r>
      <w:r w:rsidRPr="002A765C">
        <w:rPr>
          <w:spacing w:val="1"/>
          <w:sz w:val="24"/>
          <w:szCs w:val="24"/>
        </w:rPr>
        <w:t xml:space="preserve"> </w:t>
      </w:r>
      <w:r w:rsidRPr="002A765C">
        <w:rPr>
          <w:sz w:val="24"/>
          <w:szCs w:val="24"/>
        </w:rPr>
        <w:t>впереди</w:t>
      </w:r>
      <w:r w:rsidRPr="002A765C">
        <w:rPr>
          <w:spacing w:val="1"/>
          <w:sz w:val="24"/>
          <w:szCs w:val="24"/>
        </w:rPr>
        <w:t xml:space="preserve"> </w:t>
      </w:r>
      <w:r w:rsidRPr="002A765C">
        <w:rPr>
          <w:sz w:val="24"/>
          <w:szCs w:val="24"/>
        </w:rPr>
        <w:t>(сзади),</w:t>
      </w:r>
      <w:r w:rsidRPr="002A765C">
        <w:rPr>
          <w:spacing w:val="1"/>
          <w:sz w:val="24"/>
          <w:szCs w:val="24"/>
        </w:rPr>
        <w:t xml:space="preserve"> </w:t>
      </w:r>
      <w:r w:rsidRPr="002A765C">
        <w:rPr>
          <w:sz w:val="24"/>
          <w:szCs w:val="24"/>
        </w:rPr>
        <w:t>сверху</w:t>
      </w:r>
      <w:r w:rsidRPr="002A765C">
        <w:rPr>
          <w:spacing w:val="1"/>
          <w:sz w:val="24"/>
          <w:szCs w:val="24"/>
        </w:rPr>
        <w:t xml:space="preserve"> </w:t>
      </w:r>
      <w:r w:rsidRPr="002A765C">
        <w:rPr>
          <w:sz w:val="24"/>
          <w:szCs w:val="24"/>
        </w:rPr>
        <w:t>(снизу),</w:t>
      </w:r>
      <w:r w:rsidRPr="002A765C">
        <w:rPr>
          <w:spacing w:val="1"/>
          <w:sz w:val="24"/>
          <w:szCs w:val="24"/>
        </w:rPr>
        <w:t xml:space="preserve"> </w:t>
      </w:r>
      <w:r w:rsidRPr="002A765C">
        <w:rPr>
          <w:sz w:val="24"/>
          <w:szCs w:val="24"/>
        </w:rPr>
        <w:t>справа</w:t>
      </w:r>
      <w:r w:rsidRPr="002A765C">
        <w:rPr>
          <w:spacing w:val="1"/>
          <w:sz w:val="24"/>
          <w:szCs w:val="24"/>
        </w:rPr>
        <w:t xml:space="preserve"> </w:t>
      </w:r>
      <w:r w:rsidRPr="002A765C">
        <w:rPr>
          <w:sz w:val="24"/>
          <w:szCs w:val="24"/>
        </w:rPr>
        <w:t>(слева)</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времени</w:t>
      </w:r>
      <w:r w:rsidRPr="002A765C">
        <w:rPr>
          <w:spacing w:val="1"/>
          <w:sz w:val="24"/>
          <w:szCs w:val="24"/>
        </w:rPr>
        <w:t xml:space="preserve"> </w:t>
      </w:r>
      <w:r w:rsidRPr="002A765C">
        <w:rPr>
          <w:sz w:val="24"/>
          <w:szCs w:val="24"/>
        </w:rPr>
        <w:t>(понимать</w:t>
      </w:r>
      <w:r w:rsidRPr="002A765C">
        <w:rPr>
          <w:spacing w:val="1"/>
          <w:sz w:val="24"/>
          <w:szCs w:val="24"/>
        </w:rPr>
        <w:t xml:space="preserve"> </w:t>
      </w:r>
      <w:r w:rsidRPr="002A765C">
        <w:rPr>
          <w:sz w:val="24"/>
          <w:szCs w:val="24"/>
        </w:rPr>
        <w:t>контрастные</w:t>
      </w:r>
      <w:r w:rsidRPr="002A765C">
        <w:rPr>
          <w:spacing w:val="1"/>
          <w:sz w:val="24"/>
          <w:szCs w:val="24"/>
        </w:rPr>
        <w:t xml:space="preserve"> </w:t>
      </w:r>
      <w:r w:rsidRPr="002A765C">
        <w:rPr>
          <w:sz w:val="24"/>
          <w:szCs w:val="24"/>
        </w:rPr>
        <w:t>особенности</w:t>
      </w:r>
      <w:r w:rsidRPr="002A765C">
        <w:rPr>
          <w:spacing w:val="-2"/>
          <w:sz w:val="24"/>
          <w:szCs w:val="24"/>
        </w:rPr>
        <w:t xml:space="preserve"> </w:t>
      </w:r>
      <w:r w:rsidRPr="002A765C">
        <w:rPr>
          <w:sz w:val="24"/>
          <w:szCs w:val="24"/>
        </w:rPr>
        <w:t>утра</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вечера, дня и</w:t>
      </w:r>
      <w:r w:rsidRPr="002A765C">
        <w:rPr>
          <w:spacing w:val="-1"/>
          <w:sz w:val="24"/>
          <w:szCs w:val="24"/>
        </w:rPr>
        <w:t xml:space="preserve"> </w:t>
      </w:r>
      <w:r w:rsidRPr="002A765C">
        <w:rPr>
          <w:sz w:val="24"/>
          <w:szCs w:val="24"/>
        </w:rPr>
        <w:t>ночи).</w:t>
      </w:r>
    </w:p>
    <w:p w:rsidR="002A765C" w:rsidRPr="002A765C" w:rsidRDefault="002A765C" w:rsidP="00995949">
      <w:pPr>
        <w:numPr>
          <w:ilvl w:val="0"/>
          <w:numId w:val="53"/>
        </w:numPr>
        <w:tabs>
          <w:tab w:val="left" w:pos="1497"/>
        </w:tabs>
        <w:ind w:hanging="261"/>
        <w:jc w:val="both"/>
        <w:rPr>
          <w:sz w:val="24"/>
        </w:rPr>
      </w:pPr>
      <w:r w:rsidRPr="002A765C">
        <w:rPr>
          <w:sz w:val="24"/>
        </w:rPr>
        <w:t>Окружающий</w:t>
      </w:r>
      <w:r w:rsidRPr="002A765C">
        <w:rPr>
          <w:spacing w:val="-3"/>
          <w:sz w:val="24"/>
        </w:rPr>
        <w:t xml:space="preserve"> </w:t>
      </w:r>
      <w:r w:rsidRPr="002A765C">
        <w:rPr>
          <w:sz w:val="24"/>
        </w:rPr>
        <w:t>мир:</w:t>
      </w:r>
    </w:p>
    <w:p w:rsidR="002A765C" w:rsidRPr="002A765C" w:rsidRDefault="002A765C" w:rsidP="002A765C">
      <w:pPr>
        <w:ind w:left="668" w:right="704"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формирует</w:t>
      </w:r>
      <w:r w:rsidRPr="002A765C">
        <w:rPr>
          <w:spacing w:val="1"/>
          <w:sz w:val="24"/>
          <w:szCs w:val="24"/>
        </w:rPr>
        <w:t xml:space="preserve"> </w:t>
      </w:r>
      <w:r w:rsidRPr="002A765C">
        <w:rPr>
          <w:sz w:val="24"/>
          <w:szCs w:val="24"/>
        </w:rPr>
        <w:t>у</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начальные</w:t>
      </w:r>
      <w:r w:rsidRPr="002A765C">
        <w:rPr>
          <w:spacing w:val="1"/>
          <w:sz w:val="24"/>
          <w:szCs w:val="24"/>
        </w:rPr>
        <w:t xml:space="preserve"> </w:t>
      </w:r>
      <w:r w:rsidRPr="002A765C">
        <w:rPr>
          <w:sz w:val="24"/>
          <w:szCs w:val="24"/>
        </w:rPr>
        <w:t>представления</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эмоциональноположительное</w:t>
      </w:r>
      <w:r w:rsidRPr="002A765C">
        <w:rPr>
          <w:spacing w:val="1"/>
          <w:sz w:val="24"/>
          <w:szCs w:val="24"/>
        </w:rPr>
        <w:t xml:space="preserve"> </w:t>
      </w:r>
      <w:r w:rsidRPr="002A765C">
        <w:rPr>
          <w:sz w:val="24"/>
          <w:szCs w:val="24"/>
        </w:rPr>
        <w:t>отношение к родителям (законным представителям) и другим членам семьи, людям ближайшего</w:t>
      </w:r>
      <w:r w:rsidRPr="002A765C">
        <w:rPr>
          <w:spacing w:val="1"/>
          <w:sz w:val="24"/>
          <w:szCs w:val="24"/>
        </w:rPr>
        <w:t xml:space="preserve"> </w:t>
      </w:r>
      <w:r w:rsidRPr="002A765C">
        <w:rPr>
          <w:sz w:val="24"/>
          <w:szCs w:val="24"/>
        </w:rPr>
        <w:t>окружения, поощряет стремление детей называть их по имени, включаться в диалог, в общение и</w:t>
      </w:r>
      <w:r w:rsidRPr="002A765C">
        <w:rPr>
          <w:spacing w:val="1"/>
          <w:sz w:val="24"/>
          <w:szCs w:val="24"/>
        </w:rPr>
        <w:t xml:space="preserve"> </w:t>
      </w:r>
      <w:r w:rsidRPr="002A765C">
        <w:rPr>
          <w:sz w:val="24"/>
          <w:szCs w:val="24"/>
        </w:rPr>
        <w:t>игры с ними; побуждает ребенка благодарить за подарки, оказывать посильную помощь родным,</w:t>
      </w:r>
      <w:r w:rsidRPr="002A765C">
        <w:rPr>
          <w:spacing w:val="1"/>
          <w:sz w:val="24"/>
          <w:szCs w:val="24"/>
        </w:rPr>
        <w:t xml:space="preserve"> </w:t>
      </w:r>
      <w:r w:rsidRPr="002A765C">
        <w:rPr>
          <w:sz w:val="24"/>
          <w:szCs w:val="24"/>
        </w:rPr>
        <w:t>приобщаться к традициям семьи. Знакомит с населенным пунктом, в котором живет ребенок, дает</w:t>
      </w:r>
      <w:r w:rsidRPr="002A765C">
        <w:rPr>
          <w:spacing w:val="1"/>
          <w:sz w:val="24"/>
          <w:szCs w:val="24"/>
        </w:rPr>
        <w:t xml:space="preserve"> </w:t>
      </w:r>
      <w:r w:rsidRPr="002A765C">
        <w:rPr>
          <w:sz w:val="24"/>
          <w:szCs w:val="24"/>
        </w:rPr>
        <w:t>начальные представления о родной стране, о некоторых наиболее важных праздниках и событиях.</w:t>
      </w:r>
      <w:r w:rsidRPr="002A765C">
        <w:rPr>
          <w:spacing w:val="-57"/>
          <w:sz w:val="24"/>
          <w:szCs w:val="24"/>
        </w:rPr>
        <w:t xml:space="preserve"> </w:t>
      </w:r>
      <w:r w:rsidRPr="002A765C">
        <w:rPr>
          <w:sz w:val="24"/>
          <w:szCs w:val="24"/>
        </w:rPr>
        <w:t>Включая детей в отдельные бытовые ситуации, знакомит с трудом людей близкого окружения,</w:t>
      </w:r>
      <w:r w:rsidRPr="002A765C">
        <w:rPr>
          <w:spacing w:val="1"/>
          <w:sz w:val="24"/>
          <w:szCs w:val="24"/>
        </w:rPr>
        <w:t xml:space="preserve"> </w:t>
      </w:r>
      <w:r w:rsidRPr="002A765C">
        <w:rPr>
          <w:sz w:val="24"/>
          <w:szCs w:val="24"/>
        </w:rPr>
        <w:t>(ходят в магазин, убирают квартиру, двор, готовят еду, водят транспорт и другое). Знакомит с</w:t>
      </w:r>
      <w:r w:rsidRPr="002A765C">
        <w:rPr>
          <w:spacing w:val="1"/>
          <w:sz w:val="24"/>
          <w:szCs w:val="24"/>
        </w:rPr>
        <w:t xml:space="preserve"> </w:t>
      </w:r>
      <w:r w:rsidRPr="002A765C">
        <w:rPr>
          <w:sz w:val="24"/>
          <w:szCs w:val="24"/>
        </w:rPr>
        <w:t>трудом работников ДОО (помощника воспитателя, повара, дворника, водителя). Демонстрирует</w:t>
      </w:r>
      <w:r w:rsidRPr="002A765C">
        <w:rPr>
          <w:spacing w:val="1"/>
          <w:sz w:val="24"/>
          <w:szCs w:val="24"/>
        </w:rPr>
        <w:t xml:space="preserve"> </w:t>
      </w:r>
      <w:r w:rsidRPr="002A765C">
        <w:rPr>
          <w:sz w:val="24"/>
          <w:szCs w:val="24"/>
        </w:rPr>
        <w:t>некоторые</w:t>
      </w:r>
      <w:r w:rsidRPr="002A765C">
        <w:rPr>
          <w:spacing w:val="1"/>
          <w:sz w:val="24"/>
          <w:szCs w:val="24"/>
        </w:rPr>
        <w:t xml:space="preserve"> </w:t>
      </w:r>
      <w:r w:rsidRPr="002A765C">
        <w:rPr>
          <w:sz w:val="24"/>
          <w:szCs w:val="24"/>
        </w:rPr>
        <w:t>инструменты</w:t>
      </w:r>
      <w:r w:rsidRPr="002A765C">
        <w:rPr>
          <w:spacing w:val="1"/>
          <w:sz w:val="24"/>
          <w:szCs w:val="24"/>
        </w:rPr>
        <w:t xml:space="preserve"> </w:t>
      </w:r>
      <w:r w:rsidRPr="002A765C">
        <w:rPr>
          <w:sz w:val="24"/>
          <w:szCs w:val="24"/>
        </w:rPr>
        <w:t>труда,</w:t>
      </w:r>
      <w:r w:rsidRPr="002A765C">
        <w:rPr>
          <w:spacing w:val="1"/>
          <w:sz w:val="24"/>
          <w:szCs w:val="24"/>
        </w:rPr>
        <w:t xml:space="preserve"> </w:t>
      </w:r>
      <w:r w:rsidRPr="002A765C">
        <w:rPr>
          <w:sz w:val="24"/>
          <w:szCs w:val="24"/>
        </w:rPr>
        <w:t>воспитывает</w:t>
      </w:r>
      <w:r w:rsidRPr="002A765C">
        <w:rPr>
          <w:spacing w:val="1"/>
          <w:sz w:val="24"/>
          <w:szCs w:val="24"/>
        </w:rPr>
        <w:t xml:space="preserve"> </w:t>
      </w:r>
      <w:r w:rsidRPr="002A765C">
        <w:rPr>
          <w:sz w:val="24"/>
          <w:szCs w:val="24"/>
        </w:rPr>
        <w:t>бережное</w:t>
      </w:r>
      <w:r w:rsidRPr="002A765C">
        <w:rPr>
          <w:spacing w:val="1"/>
          <w:sz w:val="24"/>
          <w:szCs w:val="24"/>
        </w:rPr>
        <w:t xml:space="preserve"> </w:t>
      </w:r>
      <w:r w:rsidRPr="002A765C">
        <w:rPr>
          <w:sz w:val="24"/>
          <w:szCs w:val="24"/>
        </w:rPr>
        <w:t>отношение</w:t>
      </w:r>
      <w:r w:rsidRPr="002A765C">
        <w:rPr>
          <w:spacing w:val="1"/>
          <w:sz w:val="24"/>
          <w:szCs w:val="24"/>
        </w:rPr>
        <w:t xml:space="preserve"> </w:t>
      </w:r>
      <w:r w:rsidRPr="002A765C">
        <w:rPr>
          <w:sz w:val="24"/>
          <w:szCs w:val="24"/>
        </w:rPr>
        <w:t>к</w:t>
      </w:r>
      <w:r w:rsidRPr="002A765C">
        <w:rPr>
          <w:spacing w:val="1"/>
          <w:sz w:val="24"/>
          <w:szCs w:val="24"/>
        </w:rPr>
        <w:t xml:space="preserve"> </w:t>
      </w:r>
      <w:r w:rsidRPr="002A765C">
        <w:rPr>
          <w:sz w:val="24"/>
          <w:szCs w:val="24"/>
        </w:rPr>
        <w:t>предметам,</w:t>
      </w:r>
      <w:r w:rsidRPr="002A765C">
        <w:rPr>
          <w:spacing w:val="60"/>
          <w:sz w:val="24"/>
          <w:szCs w:val="24"/>
        </w:rPr>
        <w:t xml:space="preserve"> </w:t>
      </w:r>
      <w:r w:rsidRPr="002A765C">
        <w:rPr>
          <w:sz w:val="24"/>
          <w:szCs w:val="24"/>
        </w:rPr>
        <w:t>сделанным</w:t>
      </w:r>
      <w:r w:rsidRPr="002A765C">
        <w:rPr>
          <w:spacing w:val="1"/>
          <w:sz w:val="24"/>
          <w:szCs w:val="24"/>
        </w:rPr>
        <w:t xml:space="preserve"> </w:t>
      </w:r>
      <w:r w:rsidRPr="002A765C">
        <w:rPr>
          <w:sz w:val="24"/>
          <w:szCs w:val="24"/>
        </w:rPr>
        <w:t>руками человека. Поощряет детей за проявление аккуратности (не сорить, убирать за собой, не</w:t>
      </w:r>
      <w:r w:rsidRPr="002A765C">
        <w:rPr>
          <w:spacing w:val="1"/>
          <w:sz w:val="24"/>
          <w:szCs w:val="24"/>
        </w:rPr>
        <w:t xml:space="preserve"> </w:t>
      </w:r>
      <w:r w:rsidRPr="002A765C">
        <w:rPr>
          <w:sz w:val="24"/>
          <w:szCs w:val="24"/>
        </w:rPr>
        <w:t>расходовать лишние материалы зря и так далее). Дает первые представления о разнообразии</w:t>
      </w:r>
      <w:r w:rsidRPr="002A765C">
        <w:rPr>
          <w:spacing w:val="1"/>
          <w:sz w:val="24"/>
          <w:szCs w:val="24"/>
        </w:rPr>
        <w:t xml:space="preserve"> </w:t>
      </w:r>
      <w:r w:rsidRPr="002A765C">
        <w:rPr>
          <w:sz w:val="24"/>
          <w:szCs w:val="24"/>
        </w:rPr>
        <w:t>вещей:</w:t>
      </w:r>
      <w:r w:rsidRPr="002A765C">
        <w:rPr>
          <w:spacing w:val="1"/>
          <w:sz w:val="24"/>
          <w:szCs w:val="24"/>
        </w:rPr>
        <w:t xml:space="preserve"> </w:t>
      </w:r>
      <w:r w:rsidRPr="002A765C">
        <w:rPr>
          <w:sz w:val="24"/>
          <w:szCs w:val="24"/>
        </w:rPr>
        <w:t>игрушек,</w:t>
      </w:r>
      <w:r w:rsidRPr="002A765C">
        <w:rPr>
          <w:spacing w:val="1"/>
          <w:sz w:val="24"/>
          <w:szCs w:val="24"/>
        </w:rPr>
        <w:t xml:space="preserve"> </w:t>
      </w:r>
      <w:r w:rsidRPr="002A765C">
        <w:rPr>
          <w:sz w:val="24"/>
          <w:szCs w:val="24"/>
        </w:rPr>
        <w:t>видов</w:t>
      </w:r>
      <w:r w:rsidRPr="002A765C">
        <w:rPr>
          <w:spacing w:val="1"/>
          <w:sz w:val="24"/>
          <w:szCs w:val="24"/>
        </w:rPr>
        <w:t xml:space="preserve"> </w:t>
      </w:r>
      <w:r w:rsidRPr="002A765C">
        <w:rPr>
          <w:sz w:val="24"/>
          <w:szCs w:val="24"/>
        </w:rPr>
        <w:t>транспорта</w:t>
      </w:r>
      <w:r w:rsidRPr="002A765C">
        <w:rPr>
          <w:spacing w:val="1"/>
          <w:sz w:val="24"/>
          <w:szCs w:val="24"/>
        </w:rPr>
        <w:t xml:space="preserve"> </w:t>
      </w:r>
      <w:r w:rsidRPr="002A765C">
        <w:rPr>
          <w:sz w:val="24"/>
          <w:szCs w:val="24"/>
        </w:rPr>
        <w:t>(машина,</w:t>
      </w:r>
      <w:r w:rsidRPr="002A765C">
        <w:rPr>
          <w:spacing w:val="1"/>
          <w:sz w:val="24"/>
          <w:szCs w:val="24"/>
        </w:rPr>
        <w:t xml:space="preserve"> </w:t>
      </w:r>
      <w:r w:rsidRPr="002A765C">
        <w:rPr>
          <w:sz w:val="24"/>
          <w:szCs w:val="24"/>
        </w:rPr>
        <w:t>автобус,</w:t>
      </w:r>
      <w:r w:rsidRPr="002A765C">
        <w:rPr>
          <w:spacing w:val="1"/>
          <w:sz w:val="24"/>
          <w:szCs w:val="24"/>
        </w:rPr>
        <w:t xml:space="preserve"> </w:t>
      </w:r>
      <w:r w:rsidRPr="002A765C">
        <w:rPr>
          <w:sz w:val="24"/>
          <w:szCs w:val="24"/>
        </w:rPr>
        <w:t>корабль</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другие),</w:t>
      </w:r>
      <w:r w:rsidRPr="002A765C">
        <w:rPr>
          <w:spacing w:val="1"/>
          <w:sz w:val="24"/>
          <w:szCs w:val="24"/>
        </w:rPr>
        <w:t xml:space="preserve"> </w:t>
      </w:r>
      <w:r w:rsidRPr="002A765C">
        <w:rPr>
          <w:sz w:val="24"/>
          <w:szCs w:val="24"/>
        </w:rPr>
        <w:t>книг</w:t>
      </w:r>
      <w:r w:rsidRPr="002A765C">
        <w:rPr>
          <w:spacing w:val="1"/>
          <w:sz w:val="24"/>
          <w:szCs w:val="24"/>
        </w:rPr>
        <w:t xml:space="preserve"> </w:t>
      </w:r>
      <w:r w:rsidRPr="002A765C">
        <w:rPr>
          <w:sz w:val="24"/>
          <w:szCs w:val="24"/>
        </w:rPr>
        <w:t>(большие,</w:t>
      </w:r>
      <w:r w:rsidRPr="002A765C">
        <w:rPr>
          <w:spacing w:val="1"/>
          <w:sz w:val="24"/>
          <w:szCs w:val="24"/>
        </w:rPr>
        <w:t xml:space="preserve"> </w:t>
      </w:r>
      <w:r w:rsidRPr="002A765C">
        <w:rPr>
          <w:sz w:val="24"/>
          <w:szCs w:val="24"/>
        </w:rPr>
        <w:t>маленькие, толстые, тонкие, книжки-игрушки, книжки-картинки и другие). В ходе практического</w:t>
      </w:r>
      <w:r w:rsidRPr="002A765C">
        <w:rPr>
          <w:spacing w:val="1"/>
          <w:sz w:val="24"/>
          <w:szCs w:val="24"/>
        </w:rPr>
        <w:t xml:space="preserve"> </w:t>
      </w:r>
      <w:r w:rsidRPr="002A765C">
        <w:rPr>
          <w:sz w:val="24"/>
          <w:szCs w:val="24"/>
        </w:rPr>
        <w:t>обследования</w:t>
      </w:r>
      <w:r w:rsidRPr="002A765C">
        <w:rPr>
          <w:spacing w:val="1"/>
          <w:sz w:val="24"/>
          <w:szCs w:val="24"/>
        </w:rPr>
        <w:t xml:space="preserve"> </w:t>
      </w:r>
      <w:r w:rsidRPr="002A765C">
        <w:rPr>
          <w:sz w:val="24"/>
          <w:szCs w:val="24"/>
        </w:rPr>
        <w:t>знакомит</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некоторыми</w:t>
      </w:r>
      <w:r w:rsidRPr="002A765C">
        <w:rPr>
          <w:spacing w:val="1"/>
          <w:sz w:val="24"/>
          <w:szCs w:val="24"/>
        </w:rPr>
        <w:t xml:space="preserve"> </w:t>
      </w:r>
      <w:r w:rsidRPr="002A765C">
        <w:rPr>
          <w:sz w:val="24"/>
          <w:szCs w:val="24"/>
        </w:rPr>
        <w:t>овощами</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фруктами</w:t>
      </w:r>
      <w:r w:rsidRPr="002A765C">
        <w:rPr>
          <w:spacing w:val="1"/>
          <w:sz w:val="24"/>
          <w:szCs w:val="24"/>
        </w:rPr>
        <w:t xml:space="preserve"> </w:t>
      </w:r>
      <w:r w:rsidRPr="002A765C">
        <w:rPr>
          <w:sz w:val="24"/>
          <w:szCs w:val="24"/>
        </w:rPr>
        <w:t>(морковка,</w:t>
      </w:r>
      <w:r w:rsidRPr="002A765C">
        <w:rPr>
          <w:spacing w:val="1"/>
          <w:sz w:val="24"/>
          <w:szCs w:val="24"/>
        </w:rPr>
        <w:t xml:space="preserve"> </w:t>
      </w:r>
      <w:r w:rsidRPr="002A765C">
        <w:rPr>
          <w:sz w:val="24"/>
          <w:szCs w:val="24"/>
        </w:rPr>
        <w:t>репка,</w:t>
      </w:r>
      <w:r w:rsidRPr="002A765C">
        <w:rPr>
          <w:spacing w:val="1"/>
          <w:sz w:val="24"/>
          <w:szCs w:val="24"/>
        </w:rPr>
        <w:t xml:space="preserve"> </w:t>
      </w:r>
      <w:r w:rsidRPr="002A765C">
        <w:rPr>
          <w:sz w:val="24"/>
          <w:szCs w:val="24"/>
        </w:rPr>
        <w:t>яблоко,</w:t>
      </w:r>
      <w:r w:rsidRPr="002A765C">
        <w:rPr>
          <w:spacing w:val="1"/>
          <w:sz w:val="24"/>
          <w:szCs w:val="24"/>
        </w:rPr>
        <w:t xml:space="preserve"> </w:t>
      </w:r>
      <w:r w:rsidRPr="002A765C">
        <w:rPr>
          <w:sz w:val="24"/>
          <w:szCs w:val="24"/>
        </w:rPr>
        <w:t>банан,</w:t>
      </w:r>
      <w:r w:rsidRPr="002A765C">
        <w:rPr>
          <w:spacing w:val="-57"/>
          <w:sz w:val="24"/>
          <w:szCs w:val="24"/>
        </w:rPr>
        <w:t xml:space="preserve"> </w:t>
      </w:r>
      <w:r w:rsidRPr="002A765C">
        <w:rPr>
          <w:sz w:val="24"/>
          <w:szCs w:val="24"/>
        </w:rPr>
        <w:t>апельсин</w:t>
      </w:r>
      <w:r w:rsidRPr="002A765C">
        <w:rPr>
          <w:spacing w:val="-2"/>
          <w:sz w:val="24"/>
          <w:szCs w:val="24"/>
        </w:rPr>
        <w:t xml:space="preserve"> </w:t>
      </w:r>
      <w:r w:rsidRPr="002A765C">
        <w:rPr>
          <w:sz w:val="24"/>
          <w:szCs w:val="24"/>
        </w:rPr>
        <w:t>и</w:t>
      </w:r>
      <w:r w:rsidRPr="002A765C">
        <w:rPr>
          <w:spacing w:val="-2"/>
          <w:sz w:val="24"/>
          <w:szCs w:val="24"/>
        </w:rPr>
        <w:t xml:space="preserve"> </w:t>
      </w:r>
      <w:r w:rsidRPr="002A765C">
        <w:rPr>
          <w:sz w:val="24"/>
          <w:szCs w:val="24"/>
        </w:rPr>
        <w:t>другие), их</w:t>
      </w:r>
      <w:r w:rsidRPr="002A765C">
        <w:rPr>
          <w:spacing w:val="-2"/>
          <w:sz w:val="24"/>
          <w:szCs w:val="24"/>
        </w:rPr>
        <w:t xml:space="preserve"> </w:t>
      </w:r>
      <w:r w:rsidRPr="002A765C">
        <w:rPr>
          <w:sz w:val="24"/>
          <w:szCs w:val="24"/>
        </w:rPr>
        <w:t>вкусовыми</w:t>
      </w:r>
      <w:r w:rsidRPr="002A765C">
        <w:rPr>
          <w:spacing w:val="2"/>
          <w:sz w:val="24"/>
          <w:szCs w:val="24"/>
        </w:rPr>
        <w:t xml:space="preserve"> </w:t>
      </w:r>
      <w:r w:rsidRPr="002A765C">
        <w:rPr>
          <w:sz w:val="24"/>
          <w:szCs w:val="24"/>
        </w:rPr>
        <w:t>качествами (кислый,</w:t>
      </w:r>
      <w:r w:rsidRPr="002A765C">
        <w:rPr>
          <w:spacing w:val="-2"/>
          <w:sz w:val="24"/>
          <w:szCs w:val="24"/>
        </w:rPr>
        <w:t xml:space="preserve"> </w:t>
      </w:r>
      <w:r w:rsidRPr="002A765C">
        <w:rPr>
          <w:sz w:val="24"/>
          <w:szCs w:val="24"/>
        </w:rPr>
        <w:t>сладкий,</w:t>
      </w:r>
      <w:r w:rsidRPr="002A765C">
        <w:rPr>
          <w:spacing w:val="-1"/>
          <w:sz w:val="24"/>
          <w:szCs w:val="24"/>
        </w:rPr>
        <w:t xml:space="preserve"> </w:t>
      </w:r>
      <w:r w:rsidRPr="002A765C">
        <w:rPr>
          <w:sz w:val="24"/>
          <w:szCs w:val="24"/>
        </w:rPr>
        <w:t>соленый).</w:t>
      </w:r>
    </w:p>
    <w:p w:rsidR="002A765C" w:rsidRPr="002A765C" w:rsidRDefault="002A765C" w:rsidP="00995949">
      <w:pPr>
        <w:numPr>
          <w:ilvl w:val="0"/>
          <w:numId w:val="53"/>
        </w:numPr>
        <w:tabs>
          <w:tab w:val="left" w:pos="1497"/>
        </w:tabs>
        <w:spacing w:before="2"/>
        <w:ind w:hanging="261"/>
        <w:jc w:val="both"/>
        <w:rPr>
          <w:sz w:val="24"/>
        </w:rPr>
      </w:pPr>
      <w:r w:rsidRPr="002A765C">
        <w:rPr>
          <w:sz w:val="24"/>
        </w:rPr>
        <w:t>Природа:</w:t>
      </w:r>
    </w:p>
    <w:p w:rsidR="002A765C" w:rsidRDefault="002A765C" w:rsidP="002A765C">
      <w:pPr>
        <w:ind w:left="668" w:right="704" w:firstLine="568"/>
        <w:jc w:val="both"/>
        <w:rPr>
          <w:sz w:val="24"/>
          <w:szCs w:val="24"/>
        </w:rPr>
      </w:pPr>
      <w:r w:rsidRPr="002A765C">
        <w:rPr>
          <w:sz w:val="24"/>
          <w:szCs w:val="24"/>
        </w:rPr>
        <w:t>педагог расширяет представления о диких и домашних животных, деревьях, кустарниках,</w:t>
      </w:r>
      <w:r w:rsidRPr="002A765C">
        <w:rPr>
          <w:spacing w:val="1"/>
          <w:sz w:val="24"/>
          <w:szCs w:val="24"/>
        </w:rPr>
        <w:t xml:space="preserve"> </w:t>
      </w:r>
      <w:r w:rsidRPr="002A765C">
        <w:rPr>
          <w:sz w:val="24"/>
          <w:szCs w:val="24"/>
        </w:rPr>
        <w:t>цветковых, травянистых растениях, овощах и фруктах, ягодах данной местности, помогает их</w:t>
      </w:r>
      <w:r w:rsidRPr="002A765C">
        <w:rPr>
          <w:spacing w:val="1"/>
          <w:sz w:val="24"/>
          <w:szCs w:val="24"/>
        </w:rPr>
        <w:t xml:space="preserve"> </w:t>
      </w:r>
      <w:r w:rsidRPr="002A765C">
        <w:rPr>
          <w:sz w:val="24"/>
          <w:szCs w:val="24"/>
        </w:rPr>
        <w:lastRenderedPageBreak/>
        <w:t>различать и группировать на основе существенных признаков: внешний вид, питание; польза для</w:t>
      </w:r>
      <w:r w:rsidRPr="002A765C">
        <w:rPr>
          <w:spacing w:val="1"/>
          <w:sz w:val="24"/>
          <w:szCs w:val="24"/>
        </w:rPr>
        <w:t xml:space="preserve"> </w:t>
      </w:r>
      <w:r w:rsidRPr="002A765C">
        <w:rPr>
          <w:sz w:val="24"/>
          <w:szCs w:val="24"/>
        </w:rPr>
        <w:t>человека; знакомит с объектами неживой природы и некоторыми свойствами воды, песка, глины,</w:t>
      </w:r>
      <w:r w:rsidRPr="002A765C">
        <w:rPr>
          <w:spacing w:val="1"/>
          <w:sz w:val="24"/>
          <w:szCs w:val="24"/>
        </w:rPr>
        <w:t xml:space="preserve"> </w:t>
      </w:r>
      <w:r w:rsidRPr="002A765C">
        <w:rPr>
          <w:sz w:val="24"/>
          <w:szCs w:val="24"/>
        </w:rPr>
        <w:t>камней. Продолжает развивать способность наблюдать за явлениями природы в разные сезоны</w:t>
      </w:r>
      <w:r w:rsidRPr="002A765C">
        <w:rPr>
          <w:spacing w:val="1"/>
          <w:sz w:val="24"/>
          <w:szCs w:val="24"/>
        </w:rPr>
        <w:t xml:space="preserve"> </w:t>
      </w:r>
      <w:r w:rsidRPr="002A765C">
        <w:rPr>
          <w:sz w:val="24"/>
          <w:szCs w:val="24"/>
        </w:rPr>
        <w:t>года и изменениями в жизни животных, растений и человека (выделять признаки времен года по</w:t>
      </w:r>
      <w:r w:rsidRPr="002A765C">
        <w:rPr>
          <w:spacing w:val="1"/>
          <w:sz w:val="24"/>
          <w:szCs w:val="24"/>
        </w:rPr>
        <w:t xml:space="preserve"> </w:t>
      </w:r>
      <w:r w:rsidRPr="002A765C">
        <w:rPr>
          <w:sz w:val="24"/>
          <w:szCs w:val="24"/>
        </w:rPr>
        <w:t>состоянию</w:t>
      </w:r>
      <w:r w:rsidRPr="002A765C">
        <w:rPr>
          <w:spacing w:val="13"/>
          <w:sz w:val="24"/>
          <w:szCs w:val="24"/>
        </w:rPr>
        <w:t xml:space="preserve"> </w:t>
      </w:r>
      <w:r w:rsidRPr="002A765C">
        <w:rPr>
          <w:sz w:val="24"/>
          <w:szCs w:val="24"/>
        </w:rPr>
        <w:t>листвы</w:t>
      </w:r>
      <w:r w:rsidRPr="002A765C">
        <w:rPr>
          <w:spacing w:val="11"/>
          <w:sz w:val="24"/>
          <w:szCs w:val="24"/>
        </w:rPr>
        <w:t xml:space="preserve"> </w:t>
      </w:r>
      <w:r w:rsidRPr="002A765C">
        <w:rPr>
          <w:sz w:val="24"/>
          <w:szCs w:val="24"/>
        </w:rPr>
        <w:t>на</w:t>
      </w:r>
      <w:r w:rsidRPr="002A765C">
        <w:rPr>
          <w:spacing w:val="13"/>
          <w:sz w:val="24"/>
          <w:szCs w:val="24"/>
        </w:rPr>
        <w:t xml:space="preserve"> </w:t>
      </w:r>
      <w:r w:rsidRPr="002A765C">
        <w:rPr>
          <w:sz w:val="24"/>
          <w:szCs w:val="24"/>
        </w:rPr>
        <w:t>деревьях,</w:t>
      </w:r>
      <w:r w:rsidRPr="002A765C">
        <w:rPr>
          <w:spacing w:val="12"/>
          <w:sz w:val="24"/>
          <w:szCs w:val="24"/>
        </w:rPr>
        <w:t xml:space="preserve"> </w:t>
      </w:r>
      <w:r w:rsidRPr="002A765C">
        <w:rPr>
          <w:sz w:val="24"/>
          <w:szCs w:val="24"/>
        </w:rPr>
        <w:t>почвенному</w:t>
      </w:r>
      <w:r w:rsidRPr="002A765C">
        <w:rPr>
          <w:spacing w:val="8"/>
          <w:sz w:val="24"/>
          <w:szCs w:val="24"/>
        </w:rPr>
        <w:t xml:space="preserve"> </w:t>
      </w:r>
      <w:r w:rsidRPr="002A765C">
        <w:rPr>
          <w:sz w:val="24"/>
          <w:szCs w:val="24"/>
        </w:rPr>
        <w:t>покрову).</w:t>
      </w:r>
      <w:r w:rsidRPr="002A765C">
        <w:rPr>
          <w:spacing w:val="12"/>
          <w:sz w:val="24"/>
          <w:szCs w:val="24"/>
        </w:rPr>
        <w:t xml:space="preserve"> </w:t>
      </w:r>
      <w:r w:rsidRPr="002A765C">
        <w:rPr>
          <w:sz w:val="24"/>
          <w:szCs w:val="24"/>
        </w:rPr>
        <w:t>Способствует</w:t>
      </w:r>
      <w:r w:rsidRPr="002A765C">
        <w:rPr>
          <w:spacing w:val="15"/>
          <w:sz w:val="24"/>
          <w:szCs w:val="24"/>
        </w:rPr>
        <w:t xml:space="preserve"> </w:t>
      </w:r>
      <w:r w:rsidRPr="002A765C">
        <w:rPr>
          <w:sz w:val="24"/>
          <w:szCs w:val="24"/>
        </w:rPr>
        <w:t>усвоению</w:t>
      </w:r>
      <w:r w:rsidRPr="002A765C">
        <w:rPr>
          <w:spacing w:val="13"/>
          <w:sz w:val="24"/>
          <w:szCs w:val="24"/>
        </w:rPr>
        <w:t xml:space="preserve"> </w:t>
      </w:r>
      <w:r w:rsidRPr="002A765C">
        <w:rPr>
          <w:sz w:val="24"/>
          <w:szCs w:val="24"/>
        </w:rPr>
        <w:t>правил</w:t>
      </w:r>
      <w:r w:rsidRPr="002A765C">
        <w:rPr>
          <w:spacing w:val="12"/>
          <w:sz w:val="24"/>
          <w:szCs w:val="24"/>
        </w:rPr>
        <w:t xml:space="preserve"> </w:t>
      </w:r>
      <w:r w:rsidRPr="002A765C">
        <w:rPr>
          <w:sz w:val="24"/>
          <w:szCs w:val="24"/>
        </w:rPr>
        <w:t>поведения</w:t>
      </w:r>
    </w:p>
    <w:p w:rsidR="002A765C" w:rsidRPr="002A765C" w:rsidRDefault="002A765C" w:rsidP="002A765C">
      <w:pPr>
        <w:spacing w:before="72"/>
        <w:ind w:left="668" w:right="712"/>
        <w:jc w:val="both"/>
        <w:rPr>
          <w:sz w:val="24"/>
          <w:szCs w:val="24"/>
        </w:rPr>
      </w:pPr>
      <w:r w:rsidRPr="002A765C">
        <w:rPr>
          <w:sz w:val="24"/>
          <w:szCs w:val="24"/>
        </w:rPr>
        <w:t>в природе (не ломать ветки, не рвать растения, осторожно обращаться с животными, заботиться о</w:t>
      </w:r>
      <w:r w:rsidRPr="002A765C">
        <w:rPr>
          <w:spacing w:val="1"/>
          <w:sz w:val="24"/>
          <w:szCs w:val="24"/>
        </w:rPr>
        <w:t xml:space="preserve"> </w:t>
      </w:r>
      <w:r w:rsidRPr="002A765C">
        <w:rPr>
          <w:sz w:val="24"/>
          <w:szCs w:val="24"/>
        </w:rPr>
        <w:t>них), развивает умение видеть красоту природы и замечать изменения в ней в связи со сменой</w:t>
      </w:r>
      <w:r w:rsidRPr="002A765C">
        <w:rPr>
          <w:spacing w:val="1"/>
          <w:sz w:val="24"/>
          <w:szCs w:val="24"/>
        </w:rPr>
        <w:t xml:space="preserve"> </w:t>
      </w:r>
      <w:r w:rsidRPr="002A765C">
        <w:rPr>
          <w:sz w:val="24"/>
          <w:szCs w:val="24"/>
        </w:rPr>
        <w:t>времен</w:t>
      </w:r>
      <w:r w:rsidRPr="002A765C">
        <w:rPr>
          <w:spacing w:val="-2"/>
          <w:sz w:val="24"/>
          <w:szCs w:val="24"/>
        </w:rPr>
        <w:t xml:space="preserve"> </w:t>
      </w:r>
      <w:r w:rsidRPr="002A765C">
        <w:rPr>
          <w:sz w:val="24"/>
          <w:szCs w:val="24"/>
        </w:rPr>
        <w:t>года.</w:t>
      </w:r>
    </w:p>
    <w:p w:rsidR="002A765C" w:rsidRPr="002A765C" w:rsidRDefault="002A765C" w:rsidP="002A765C">
      <w:pPr>
        <w:rPr>
          <w:sz w:val="24"/>
          <w:szCs w:val="24"/>
        </w:rPr>
      </w:pPr>
    </w:p>
    <w:p w:rsidR="002A765C" w:rsidRPr="002A765C" w:rsidRDefault="002A765C" w:rsidP="002A765C">
      <w:pPr>
        <w:ind w:left="1236"/>
        <w:jc w:val="both"/>
        <w:rPr>
          <w:sz w:val="24"/>
          <w:szCs w:val="24"/>
        </w:rPr>
      </w:pPr>
      <w:r w:rsidRPr="002A765C">
        <w:rPr>
          <w:sz w:val="24"/>
          <w:szCs w:val="24"/>
          <w:u w:val="single"/>
        </w:rPr>
        <w:t>От</w:t>
      </w:r>
      <w:r w:rsidRPr="002A765C">
        <w:rPr>
          <w:spacing w:val="-1"/>
          <w:sz w:val="24"/>
          <w:szCs w:val="24"/>
          <w:u w:val="single"/>
        </w:rPr>
        <w:t xml:space="preserve"> </w:t>
      </w:r>
      <w:r w:rsidRPr="002A765C">
        <w:rPr>
          <w:sz w:val="24"/>
          <w:szCs w:val="24"/>
          <w:u w:val="single"/>
        </w:rPr>
        <w:t>4 лет</w:t>
      </w:r>
      <w:r w:rsidRPr="002A765C">
        <w:rPr>
          <w:spacing w:val="-1"/>
          <w:sz w:val="24"/>
          <w:szCs w:val="24"/>
          <w:u w:val="single"/>
        </w:rPr>
        <w:t xml:space="preserve"> </w:t>
      </w:r>
      <w:r w:rsidRPr="002A765C">
        <w:rPr>
          <w:sz w:val="24"/>
          <w:szCs w:val="24"/>
          <w:u w:val="single"/>
        </w:rPr>
        <w:t>до 5 лет.</w:t>
      </w:r>
    </w:p>
    <w:p w:rsidR="002A765C" w:rsidRPr="002A765C" w:rsidRDefault="002A765C" w:rsidP="002A765C">
      <w:pPr>
        <w:ind w:left="668" w:right="713" w:firstLine="568"/>
        <w:jc w:val="both"/>
        <w:rPr>
          <w:sz w:val="24"/>
          <w:szCs w:val="24"/>
        </w:rPr>
      </w:pPr>
      <w:r w:rsidRPr="002A765C">
        <w:rPr>
          <w:sz w:val="24"/>
          <w:szCs w:val="24"/>
        </w:rPr>
        <w:t>В области познавательного развития основными задачами образовательной деятельности</w:t>
      </w:r>
      <w:r w:rsidRPr="002A765C">
        <w:rPr>
          <w:spacing w:val="1"/>
          <w:sz w:val="24"/>
          <w:szCs w:val="24"/>
        </w:rPr>
        <w:t xml:space="preserve"> </w:t>
      </w:r>
      <w:r w:rsidRPr="002A765C">
        <w:rPr>
          <w:sz w:val="24"/>
          <w:szCs w:val="24"/>
        </w:rPr>
        <w:t>являются:</w:t>
      </w:r>
    </w:p>
    <w:p w:rsidR="002A765C" w:rsidRPr="002A765C" w:rsidRDefault="002A765C" w:rsidP="00995949">
      <w:pPr>
        <w:numPr>
          <w:ilvl w:val="0"/>
          <w:numId w:val="54"/>
        </w:numPr>
        <w:tabs>
          <w:tab w:val="left" w:pos="1673"/>
        </w:tabs>
        <w:ind w:right="710" w:firstLine="568"/>
        <w:jc w:val="both"/>
        <w:rPr>
          <w:sz w:val="24"/>
        </w:rPr>
      </w:pPr>
      <w:r w:rsidRPr="002A765C">
        <w:rPr>
          <w:sz w:val="24"/>
        </w:rPr>
        <w:t>обогащать</w:t>
      </w:r>
      <w:r w:rsidRPr="002A765C">
        <w:rPr>
          <w:spacing w:val="1"/>
          <w:sz w:val="24"/>
        </w:rPr>
        <w:t xml:space="preserve"> </w:t>
      </w:r>
      <w:r w:rsidRPr="002A765C">
        <w:rPr>
          <w:sz w:val="24"/>
        </w:rPr>
        <w:t>сенсорный</w:t>
      </w:r>
      <w:r w:rsidRPr="002A765C">
        <w:rPr>
          <w:spacing w:val="1"/>
          <w:sz w:val="24"/>
        </w:rPr>
        <w:t xml:space="preserve"> </w:t>
      </w:r>
      <w:r w:rsidRPr="002A765C">
        <w:rPr>
          <w:sz w:val="24"/>
        </w:rPr>
        <w:t>опыт</w:t>
      </w:r>
      <w:r w:rsidRPr="002A765C">
        <w:rPr>
          <w:spacing w:val="1"/>
          <w:sz w:val="24"/>
        </w:rPr>
        <w:t xml:space="preserve"> </w:t>
      </w:r>
      <w:r w:rsidRPr="002A765C">
        <w:rPr>
          <w:sz w:val="24"/>
        </w:rPr>
        <w:t>детей,</w:t>
      </w:r>
      <w:r w:rsidRPr="002A765C">
        <w:rPr>
          <w:spacing w:val="1"/>
          <w:sz w:val="24"/>
        </w:rPr>
        <w:t xml:space="preserve"> </w:t>
      </w:r>
      <w:r w:rsidRPr="002A765C">
        <w:rPr>
          <w:sz w:val="24"/>
        </w:rPr>
        <w:t>развивать</w:t>
      </w:r>
      <w:r w:rsidRPr="002A765C">
        <w:rPr>
          <w:spacing w:val="1"/>
          <w:sz w:val="24"/>
        </w:rPr>
        <w:t xml:space="preserve"> </w:t>
      </w:r>
      <w:r w:rsidRPr="002A765C">
        <w:rPr>
          <w:sz w:val="24"/>
        </w:rPr>
        <w:t>целенаправленное</w:t>
      </w:r>
      <w:r w:rsidRPr="002A765C">
        <w:rPr>
          <w:spacing w:val="1"/>
          <w:sz w:val="24"/>
        </w:rPr>
        <w:t xml:space="preserve"> </w:t>
      </w:r>
      <w:r w:rsidRPr="002A765C">
        <w:rPr>
          <w:sz w:val="24"/>
        </w:rPr>
        <w:t>восприятие</w:t>
      </w:r>
      <w:r w:rsidRPr="002A765C">
        <w:rPr>
          <w:spacing w:val="1"/>
          <w:sz w:val="24"/>
        </w:rPr>
        <w:t xml:space="preserve"> </w:t>
      </w:r>
      <w:r w:rsidRPr="002A765C">
        <w:rPr>
          <w:sz w:val="24"/>
        </w:rPr>
        <w:t>и</w:t>
      </w:r>
      <w:r w:rsidRPr="002A765C">
        <w:rPr>
          <w:spacing w:val="1"/>
          <w:sz w:val="24"/>
        </w:rPr>
        <w:t xml:space="preserve"> </w:t>
      </w:r>
      <w:r w:rsidRPr="002A765C">
        <w:rPr>
          <w:sz w:val="24"/>
        </w:rPr>
        <w:t>самостоятельное обследование окружающих предметов (объектов) с опорой на разные органы</w:t>
      </w:r>
      <w:r w:rsidRPr="002A765C">
        <w:rPr>
          <w:spacing w:val="1"/>
          <w:sz w:val="24"/>
        </w:rPr>
        <w:t xml:space="preserve"> </w:t>
      </w:r>
      <w:r w:rsidRPr="002A765C">
        <w:rPr>
          <w:sz w:val="24"/>
        </w:rPr>
        <w:t>чувств;</w:t>
      </w:r>
    </w:p>
    <w:p w:rsidR="002A765C" w:rsidRPr="002A765C" w:rsidRDefault="002A765C" w:rsidP="00995949">
      <w:pPr>
        <w:numPr>
          <w:ilvl w:val="0"/>
          <w:numId w:val="54"/>
        </w:numPr>
        <w:tabs>
          <w:tab w:val="left" w:pos="1593"/>
        </w:tabs>
        <w:spacing w:before="1"/>
        <w:ind w:right="717" w:firstLine="568"/>
        <w:jc w:val="both"/>
        <w:rPr>
          <w:sz w:val="24"/>
        </w:rPr>
      </w:pPr>
      <w:r w:rsidRPr="002A765C">
        <w:rPr>
          <w:sz w:val="24"/>
        </w:rPr>
        <w:t>развивать</w:t>
      </w:r>
      <w:r w:rsidRPr="002A765C">
        <w:rPr>
          <w:spacing w:val="1"/>
          <w:sz w:val="24"/>
        </w:rPr>
        <w:t xml:space="preserve"> </w:t>
      </w:r>
      <w:r w:rsidRPr="002A765C">
        <w:rPr>
          <w:sz w:val="24"/>
        </w:rPr>
        <w:t>способы</w:t>
      </w:r>
      <w:r w:rsidRPr="002A765C">
        <w:rPr>
          <w:spacing w:val="1"/>
          <w:sz w:val="24"/>
        </w:rPr>
        <w:t xml:space="preserve"> </w:t>
      </w:r>
      <w:r w:rsidRPr="002A765C">
        <w:rPr>
          <w:sz w:val="24"/>
        </w:rPr>
        <w:t>решения</w:t>
      </w:r>
      <w:r w:rsidRPr="002A765C">
        <w:rPr>
          <w:spacing w:val="1"/>
          <w:sz w:val="24"/>
        </w:rPr>
        <w:t xml:space="preserve"> </w:t>
      </w:r>
      <w:r w:rsidRPr="002A765C">
        <w:rPr>
          <w:sz w:val="24"/>
        </w:rPr>
        <w:t>поисковых</w:t>
      </w:r>
      <w:r w:rsidRPr="002A765C">
        <w:rPr>
          <w:spacing w:val="1"/>
          <w:sz w:val="24"/>
        </w:rPr>
        <w:t xml:space="preserve"> </w:t>
      </w:r>
      <w:r w:rsidRPr="002A765C">
        <w:rPr>
          <w:sz w:val="24"/>
        </w:rPr>
        <w:t>задач</w:t>
      </w:r>
      <w:r w:rsidRPr="002A765C">
        <w:rPr>
          <w:spacing w:val="1"/>
          <w:sz w:val="24"/>
        </w:rPr>
        <w:t xml:space="preserve"> </w:t>
      </w:r>
      <w:r w:rsidRPr="002A765C">
        <w:rPr>
          <w:sz w:val="24"/>
        </w:rPr>
        <w:t>в</w:t>
      </w:r>
      <w:r w:rsidRPr="002A765C">
        <w:rPr>
          <w:spacing w:val="1"/>
          <w:sz w:val="24"/>
        </w:rPr>
        <w:t xml:space="preserve"> </w:t>
      </w:r>
      <w:r w:rsidRPr="002A765C">
        <w:rPr>
          <w:sz w:val="24"/>
        </w:rPr>
        <w:t>самостоятельной</w:t>
      </w:r>
      <w:r w:rsidRPr="002A765C">
        <w:rPr>
          <w:spacing w:val="1"/>
          <w:sz w:val="24"/>
        </w:rPr>
        <w:t xml:space="preserve"> </w:t>
      </w:r>
      <w:r w:rsidRPr="002A765C">
        <w:rPr>
          <w:sz w:val="24"/>
        </w:rPr>
        <w:t>и</w:t>
      </w:r>
      <w:r w:rsidRPr="002A765C">
        <w:rPr>
          <w:spacing w:val="1"/>
          <w:sz w:val="24"/>
        </w:rPr>
        <w:t xml:space="preserve"> </w:t>
      </w:r>
      <w:r w:rsidRPr="002A765C">
        <w:rPr>
          <w:sz w:val="24"/>
        </w:rPr>
        <w:t>совместной</w:t>
      </w:r>
      <w:r w:rsidRPr="002A765C">
        <w:rPr>
          <w:spacing w:val="1"/>
          <w:sz w:val="24"/>
        </w:rPr>
        <w:t xml:space="preserve"> </w:t>
      </w:r>
      <w:r w:rsidRPr="002A765C">
        <w:rPr>
          <w:sz w:val="24"/>
        </w:rPr>
        <w:t>со</w:t>
      </w:r>
      <w:r w:rsidRPr="002A765C">
        <w:rPr>
          <w:spacing w:val="1"/>
          <w:sz w:val="24"/>
        </w:rPr>
        <w:t xml:space="preserve"> </w:t>
      </w:r>
      <w:r w:rsidRPr="002A765C">
        <w:rPr>
          <w:sz w:val="24"/>
        </w:rPr>
        <w:t>сверстниками</w:t>
      </w:r>
      <w:r w:rsidRPr="002A765C">
        <w:rPr>
          <w:spacing w:val="-1"/>
          <w:sz w:val="24"/>
        </w:rPr>
        <w:t xml:space="preserve"> </w:t>
      </w:r>
      <w:r w:rsidRPr="002A765C">
        <w:rPr>
          <w:sz w:val="24"/>
        </w:rPr>
        <w:t>и</w:t>
      </w:r>
      <w:r w:rsidRPr="002A765C">
        <w:rPr>
          <w:spacing w:val="-1"/>
          <w:sz w:val="24"/>
        </w:rPr>
        <w:t xml:space="preserve"> </w:t>
      </w:r>
      <w:r w:rsidRPr="002A765C">
        <w:rPr>
          <w:sz w:val="24"/>
        </w:rPr>
        <w:t>взрослыми деятельности;</w:t>
      </w:r>
    </w:p>
    <w:p w:rsidR="002A765C" w:rsidRPr="002A765C" w:rsidRDefault="002A765C" w:rsidP="00995949">
      <w:pPr>
        <w:numPr>
          <w:ilvl w:val="0"/>
          <w:numId w:val="54"/>
        </w:numPr>
        <w:tabs>
          <w:tab w:val="left" w:pos="1569"/>
        </w:tabs>
        <w:ind w:right="705" w:firstLine="568"/>
        <w:jc w:val="both"/>
        <w:rPr>
          <w:sz w:val="24"/>
        </w:rPr>
      </w:pPr>
      <w:r w:rsidRPr="002A765C">
        <w:rPr>
          <w:sz w:val="24"/>
        </w:rPr>
        <w:t>обогащать</w:t>
      </w:r>
      <w:r w:rsidRPr="002A765C">
        <w:rPr>
          <w:spacing w:val="1"/>
          <w:sz w:val="24"/>
        </w:rPr>
        <w:t xml:space="preserve"> </w:t>
      </w:r>
      <w:r w:rsidRPr="002A765C">
        <w:rPr>
          <w:sz w:val="24"/>
        </w:rPr>
        <w:t>элементарные</w:t>
      </w:r>
      <w:r w:rsidRPr="002A765C">
        <w:rPr>
          <w:spacing w:val="1"/>
          <w:sz w:val="24"/>
        </w:rPr>
        <w:t xml:space="preserve"> </w:t>
      </w:r>
      <w:r w:rsidRPr="002A765C">
        <w:rPr>
          <w:sz w:val="24"/>
        </w:rPr>
        <w:t>математические</w:t>
      </w:r>
      <w:r w:rsidRPr="002A765C">
        <w:rPr>
          <w:spacing w:val="1"/>
          <w:sz w:val="24"/>
        </w:rPr>
        <w:t xml:space="preserve"> </w:t>
      </w:r>
      <w:r w:rsidRPr="002A765C">
        <w:rPr>
          <w:sz w:val="24"/>
        </w:rPr>
        <w:t>представления</w:t>
      </w:r>
      <w:r w:rsidRPr="002A765C">
        <w:rPr>
          <w:spacing w:val="1"/>
          <w:sz w:val="24"/>
        </w:rPr>
        <w:t xml:space="preserve"> </w:t>
      </w:r>
      <w:r w:rsidRPr="002A765C">
        <w:rPr>
          <w:sz w:val="24"/>
        </w:rPr>
        <w:t>о</w:t>
      </w:r>
      <w:r w:rsidRPr="002A765C">
        <w:rPr>
          <w:spacing w:val="1"/>
          <w:sz w:val="24"/>
        </w:rPr>
        <w:t xml:space="preserve"> </w:t>
      </w:r>
      <w:r w:rsidRPr="002A765C">
        <w:rPr>
          <w:sz w:val="24"/>
        </w:rPr>
        <w:t>количестве,</w:t>
      </w:r>
      <w:r w:rsidRPr="002A765C">
        <w:rPr>
          <w:spacing w:val="1"/>
          <w:sz w:val="24"/>
        </w:rPr>
        <w:t xml:space="preserve"> </w:t>
      </w:r>
      <w:r w:rsidRPr="002A765C">
        <w:rPr>
          <w:sz w:val="24"/>
        </w:rPr>
        <w:t>числе,</w:t>
      </w:r>
      <w:r w:rsidRPr="002A765C">
        <w:rPr>
          <w:spacing w:val="1"/>
          <w:sz w:val="24"/>
        </w:rPr>
        <w:t xml:space="preserve"> </w:t>
      </w:r>
      <w:r w:rsidRPr="002A765C">
        <w:rPr>
          <w:sz w:val="24"/>
        </w:rPr>
        <w:t>форме,</w:t>
      </w:r>
      <w:r w:rsidRPr="002A765C">
        <w:rPr>
          <w:spacing w:val="1"/>
          <w:sz w:val="24"/>
        </w:rPr>
        <w:t xml:space="preserve"> </w:t>
      </w:r>
      <w:r w:rsidRPr="002A765C">
        <w:rPr>
          <w:sz w:val="24"/>
        </w:rPr>
        <w:t>величине предметов, пространственных</w:t>
      </w:r>
      <w:r w:rsidRPr="002A765C">
        <w:rPr>
          <w:spacing w:val="-1"/>
          <w:sz w:val="24"/>
        </w:rPr>
        <w:t xml:space="preserve"> </w:t>
      </w:r>
      <w:r w:rsidRPr="002A765C">
        <w:rPr>
          <w:sz w:val="24"/>
        </w:rPr>
        <w:t>и</w:t>
      </w:r>
      <w:r w:rsidRPr="002A765C">
        <w:rPr>
          <w:spacing w:val="-1"/>
          <w:sz w:val="24"/>
        </w:rPr>
        <w:t xml:space="preserve"> </w:t>
      </w:r>
      <w:r w:rsidRPr="002A765C">
        <w:rPr>
          <w:sz w:val="24"/>
        </w:rPr>
        <w:t>временных</w:t>
      </w:r>
      <w:r w:rsidRPr="002A765C">
        <w:rPr>
          <w:spacing w:val="-1"/>
          <w:sz w:val="24"/>
        </w:rPr>
        <w:t xml:space="preserve"> </w:t>
      </w:r>
      <w:r w:rsidRPr="002A765C">
        <w:rPr>
          <w:sz w:val="24"/>
        </w:rPr>
        <w:t>отношениях;</w:t>
      </w:r>
    </w:p>
    <w:p w:rsidR="002A765C" w:rsidRPr="002A765C" w:rsidRDefault="002A765C" w:rsidP="00995949">
      <w:pPr>
        <w:numPr>
          <w:ilvl w:val="0"/>
          <w:numId w:val="54"/>
        </w:numPr>
        <w:tabs>
          <w:tab w:val="left" w:pos="1513"/>
        </w:tabs>
        <w:ind w:right="704" w:firstLine="568"/>
        <w:jc w:val="both"/>
        <w:rPr>
          <w:sz w:val="24"/>
        </w:rPr>
      </w:pPr>
      <w:r w:rsidRPr="002A765C">
        <w:rPr>
          <w:sz w:val="24"/>
        </w:rPr>
        <w:t>расширять представления о себе и своих возможностях в познавательной деятельности с</w:t>
      </w:r>
      <w:r w:rsidRPr="002A765C">
        <w:rPr>
          <w:spacing w:val="1"/>
          <w:sz w:val="24"/>
        </w:rPr>
        <w:t xml:space="preserve"> </w:t>
      </w:r>
      <w:r w:rsidRPr="002A765C">
        <w:rPr>
          <w:sz w:val="24"/>
        </w:rPr>
        <w:t>родителями (законными представителями) и членам семьи; продолжать развивать представления</w:t>
      </w:r>
      <w:r w:rsidRPr="002A765C">
        <w:rPr>
          <w:spacing w:val="1"/>
          <w:sz w:val="24"/>
        </w:rPr>
        <w:t xml:space="preserve"> </w:t>
      </w:r>
      <w:r w:rsidRPr="002A765C">
        <w:rPr>
          <w:sz w:val="24"/>
        </w:rPr>
        <w:t>детей</w:t>
      </w:r>
      <w:r w:rsidRPr="002A765C">
        <w:rPr>
          <w:spacing w:val="-2"/>
          <w:sz w:val="24"/>
        </w:rPr>
        <w:t xml:space="preserve"> </w:t>
      </w:r>
      <w:r w:rsidRPr="002A765C">
        <w:rPr>
          <w:sz w:val="24"/>
        </w:rPr>
        <w:t>о труде</w:t>
      </w:r>
      <w:r w:rsidRPr="002A765C">
        <w:rPr>
          <w:spacing w:val="1"/>
          <w:sz w:val="24"/>
        </w:rPr>
        <w:t xml:space="preserve"> </w:t>
      </w:r>
      <w:r w:rsidRPr="002A765C">
        <w:rPr>
          <w:sz w:val="24"/>
        </w:rPr>
        <w:t>взрослого;</w:t>
      </w:r>
    </w:p>
    <w:p w:rsidR="002A765C" w:rsidRPr="002A765C" w:rsidRDefault="002A765C" w:rsidP="00995949">
      <w:pPr>
        <w:numPr>
          <w:ilvl w:val="0"/>
          <w:numId w:val="54"/>
        </w:numPr>
        <w:tabs>
          <w:tab w:val="left" w:pos="1553"/>
        </w:tabs>
        <w:ind w:right="711" w:firstLine="568"/>
        <w:jc w:val="both"/>
        <w:rPr>
          <w:sz w:val="24"/>
        </w:rPr>
      </w:pPr>
      <w:r w:rsidRPr="002A765C">
        <w:rPr>
          <w:sz w:val="24"/>
        </w:rPr>
        <w:t>развивать представления детей о своей малой родине, населенном пункте, в котором</w:t>
      </w:r>
      <w:r w:rsidRPr="002A765C">
        <w:rPr>
          <w:spacing w:val="1"/>
          <w:sz w:val="24"/>
        </w:rPr>
        <w:t xml:space="preserve"> </w:t>
      </w:r>
      <w:r w:rsidRPr="002A765C">
        <w:rPr>
          <w:sz w:val="24"/>
        </w:rPr>
        <w:t>живут, его достопримечательностях, поддерживать интерес к стране; знакомить с традициями и</w:t>
      </w:r>
      <w:r w:rsidRPr="002A765C">
        <w:rPr>
          <w:spacing w:val="1"/>
          <w:sz w:val="24"/>
        </w:rPr>
        <w:t xml:space="preserve"> </w:t>
      </w:r>
      <w:r w:rsidRPr="002A765C">
        <w:rPr>
          <w:sz w:val="24"/>
        </w:rPr>
        <w:t>праздниками,</w:t>
      </w:r>
      <w:r w:rsidRPr="002A765C">
        <w:rPr>
          <w:spacing w:val="1"/>
          <w:sz w:val="24"/>
        </w:rPr>
        <w:t xml:space="preserve"> </w:t>
      </w:r>
      <w:r w:rsidRPr="002A765C">
        <w:rPr>
          <w:sz w:val="24"/>
        </w:rPr>
        <w:t>принимать</w:t>
      </w:r>
      <w:r w:rsidRPr="002A765C">
        <w:rPr>
          <w:spacing w:val="1"/>
          <w:sz w:val="24"/>
        </w:rPr>
        <w:t xml:space="preserve"> </w:t>
      </w:r>
      <w:r w:rsidRPr="002A765C">
        <w:rPr>
          <w:sz w:val="24"/>
        </w:rPr>
        <w:t>участие</w:t>
      </w:r>
      <w:r w:rsidRPr="002A765C">
        <w:rPr>
          <w:spacing w:val="1"/>
          <w:sz w:val="24"/>
        </w:rPr>
        <w:t xml:space="preserve"> </w:t>
      </w:r>
      <w:r w:rsidRPr="002A765C">
        <w:rPr>
          <w:sz w:val="24"/>
        </w:rPr>
        <w:t>в</w:t>
      </w:r>
      <w:r w:rsidRPr="002A765C">
        <w:rPr>
          <w:spacing w:val="1"/>
          <w:sz w:val="24"/>
        </w:rPr>
        <w:t xml:space="preserve"> </w:t>
      </w:r>
      <w:r w:rsidRPr="002A765C">
        <w:rPr>
          <w:sz w:val="24"/>
        </w:rPr>
        <w:t>подготовке</w:t>
      </w:r>
      <w:r w:rsidRPr="002A765C">
        <w:rPr>
          <w:spacing w:val="1"/>
          <w:sz w:val="24"/>
        </w:rPr>
        <w:t xml:space="preserve"> </w:t>
      </w:r>
      <w:r w:rsidRPr="002A765C">
        <w:rPr>
          <w:sz w:val="24"/>
        </w:rPr>
        <w:t>к</w:t>
      </w:r>
      <w:r w:rsidRPr="002A765C">
        <w:rPr>
          <w:spacing w:val="1"/>
          <w:sz w:val="24"/>
        </w:rPr>
        <w:t xml:space="preserve"> </w:t>
      </w:r>
      <w:r w:rsidRPr="002A765C">
        <w:rPr>
          <w:sz w:val="24"/>
        </w:rPr>
        <w:t>праздникам,</w:t>
      </w:r>
      <w:r w:rsidRPr="002A765C">
        <w:rPr>
          <w:spacing w:val="1"/>
          <w:sz w:val="24"/>
        </w:rPr>
        <w:t xml:space="preserve"> </w:t>
      </w:r>
      <w:r w:rsidRPr="002A765C">
        <w:rPr>
          <w:sz w:val="24"/>
        </w:rPr>
        <w:t>эмоционально</w:t>
      </w:r>
      <w:r w:rsidRPr="002A765C">
        <w:rPr>
          <w:spacing w:val="1"/>
          <w:sz w:val="24"/>
        </w:rPr>
        <w:t xml:space="preserve"> </w:t>
      </w:r>
      <w:r w:rsidRPr="002A765C">
        <w:rPr>
          <w:sz w:val="24"/>
        </w:rPr>
        <w:t>откликаться</w:t>
      </w:r>
      <w:r w:rsidRPr="002A765C">
        <w:rPr>
          <w:spacing w:val="1"/>
          <w:sz w:val="24"/>
        </w:rPr>
        <w:t xml:space="preserve"> </w:t>
      </w:r>
      <w:r w:rsidRPr="002A765C">
        <w:rPr>
          <w:sz w:val="24"/>
        </w:rPr>
        <w:t>на</w:t>
      </w:r>
      <w:r w:rsidRPr="002A765C">
        <w:rPr>
          <w:spacing w:val="1"/>
          <w:sz w:val="24"/>
        </w:rPr>
        <w:t xml:space="preserve"> </w:t>
      </w:r>
      <w:r w:rsidRPr="002A765C">
        <w:rPr>
          <w:sz w:val="24"/>
        </w:rPr>
        <w:t>участие</w:t>
      </w:r>
      <w:r w:rsidRPr="002A765C">
        <w:rPr>
          <w:spacing w:val="-1"/>
          <w:sz w:val="24"/>
        </w:rPr>
        <w:t xml:space="preserve"> </w:t>
      </w:r>
      <w:r w:rsidRPr="002A765C">
        <w:rPr>
          <w:sz w:val="24"/>
        </w:rPr>
        <w:t>в</w:t>
      </w:r>
      <w:r w:rsidRPr="002A765C">
        <w:rPr>
          <w:spacing w:val="-2"/>
          <w:sz w:val="24"/>
        </w:rPr>
        <w:t xml:space="preserve"> </w:t>
      </w:r>
      <w:r w:rsidRPr="002A765C">
        <w:rPr>
          <w:sz w:val="24"/>
        </w:rPr>
        <w:t>них;</w:t>
      </w:r>
    </w:p>
    <w:p w:rsidR="002A765C" w:rsidRPr="002A765C" w:rsidRDefault="002A765C" w:rsidP="00995949">
      <w:pPr>
        <w:numPr>
          <w:ilvl w:val="0"/>
          <w:numId w:val="54"/>
        </w:numPr>
        <w:tabs>
          <w:tab w:val="left" w:pos="1545"/>
        </w:tabs>
        <w:spacing w:before="1"/>
        <w:ind w:right="712" w:firstLine="568"/>
        <w:jc w:val="both"/>
        <w:rPr>
          <w:sz w:val="24"/>
        </w:rPr>
      </w:pPr>
      <w:r w:rsidRPr="002A765C">
        <w:rPr>
          <w:sz w:val="24"/>
        </w:rPr>
        <w:t>расширять представления о многообразии объектов живой природы, их особенностях,</w:t>
      </w:r>
      <w:r w:rsidRPr="002A765C">
        <w:rPr>
          <w:spacing w:val="1"/>
          <w:sz w:val="24"/>
        </w:rPr>
        <w:t xml:space="preserve"> </w:t>
      </w:r>
      <w:r w:rsidRPr="002A765C">
        <w:rPr>
          <w:sz w:val="24"/>
        </w:rPr>
        <w:t>питании,</w:t>
      </w:r>
      <w:r w:rsidRPr="002A765C">
        <w:rPr>
          <w:spacing w:val="-2"/>
          <w:sz w:val="24"/>
        </w:rPr>
        <w:t xml:space="preserve"> </w:t>
      </w:r>
      <w:r w:rsidRPr="002A765C">
        <w:rPr>
          <w:sz w:val="24"/>
        </w:rPr>
        <w:t>месте</w:t>
      </w:r>
      <w:r w:rsidRPr="002A765C">
        <w:rPr>
          <w:spacing w:val="1"/>
          <w:sz w:val="24"/>
        </w:rPr>
        <w:t xml:space="preserve"> </w:t>
      </w:r>
      <w:r w:rsidRPr="002A765C">
        <w:rPr>
          <w:sz w:val="24"/>
        </w:rPr>
        <w:t>обитания,</w:t>
      </w:r>
      <w:r w:rsidRPr="002A765C">
        <w:rPr>
          <w:spacing w:val="-1"/>
          <w:sz w:val="24"/>
        </w:rPr>
        <w:t xml:space="preserve"> </w:t>
      </w:r>
      <w:r w:rsidRPr="002A765C">
        <w:rPr>
          <w:sz w:val="24"/>
        </w:rPr>
        <w:t>жизненных проявлениях</w:t>
      </w:r>
      <w:r w:rsidRPr="002A765C">
        <w:rPr>
          <w:spacing w:val="-1"/>
          <w:sz w:val="24"/>
        </w:rPr>
        <w:t xml:space="preserve"> </w:t>
      </w:r>
      <w:r w:rsidRPr="002A765C">
        <w:rPr>
          <w:sz w:val="24"/>
        </w:rPr>
        <w:t>и</w:t>
      </w:r>
      <w:r w:rsidRPr="002A765C">
        <w:rPr>
          <w:spacing w:val="-1"/>
          <w:sz w:val="24"/>
        </w:rPr>
        <w:t xml:space="preserve"> </w:t>
      </w:r>
      <w:r w:rsidRPr="002A765C">
        <w:rPr>
          <w:sz w:val="24"/>
        </w:rPr>
        <w:t>потребностях;</w:t>
      </w:r>
    </w:p>
    <w:p w:rsidR="002A765C" w:rsidRPr="002A765C" w:rsidRDefault="002A765C" w:rsidP="00995949">
      <w:pPr>
        <w:numPr>
          <w:ilvl w:val="0"/>
          <w:numId w:val="54"/>
        </w:numPr>
        <w:tabs>
          <w:tab w:val="left" w:pos="1589"/>
        </w:tabs>
        <w:ind w:right="706" w:firstLine="568"/>
        <w:jc w:val="both"/>
        <w:rPr>
          <w:sz w:val="24"/>
        </w:rPr>
      </w:pPr>
      <w:r w:rsidRPr="002A765C">
        <w:rPr>
          <w:sz w:val="24"/>
        </w:rPr>
        <w:t>обучать</w:t>
      </w:r>
      <w:r w:rsidRPr="002A765C">
        <w:rPr>
          <w:spacing w:val="1"/>
          <w:sz w:val="24"/>
        </w:rPr>
        <w:t xml:space="preserve"> </w:t>
      </w:r>
      <w:r w:rsidRPr="002A765C">
        <w:rPr>
          <w:sz w:val="24"/>
        </w:rPr>
        <w:t>сравнению</w:t>
      </w:r>
      <w:r w:rsidRPr="002A765C">
        <w:rPr>
          <w:spacing w:val="1"/>
          <w:sz w:val="24"/>
        </w:rPr>
        <w:t xml:space="preserve"> </w:t>
      </w:r>
      <w:r w:rsidRPr="002A765C">
        <w:rPr>
          <w:sz w:val="24"/>
        </w:rPr>
        <w:t>и</w:t>
      </w:r>
      <w:r w:rsidRPr="002A765C">
        <w:rPr>
          <w:spacing w:val="1"/>
          <w:sz w:val="24"/>
        </w:rPr>
        <w:t xml:space="preserve"> </w:t>
      </w:r>
      <w:r w:rsidRPr="002A765C">
        <w:rPr>
          <w:sz w:val="24"/>
        </w:rPr>
        <w:t>группировке</w:t>
      </w:r>
      <w:r w:rsidRPr="002A765C">
        <w:rPr>
          <w:spacing w:val="1"/>
          <w:sz w:val="24"/>
        </w:rPr>
        <w:t xml:space="preserve"> </w:t>
      </w:r>
      <w:r w:rsidRPr="002A765C">
        <w:rPr>
          <w:sz w:val="24"/>
        </w:rPr>
        <w:t>объектов</w:t>
      </w:r>
      <w:r w:rsidRPr="002A765C">
        <w:rPr>
          <w:spacing w:val="1"/>
          <w:sz w:val="24"/>
        </w:rPr>
        <w:t xml:space="preserve"> </w:t>
      </w:r>
      <w:r w:rsidRPr="002A765C">
        <w:rPr>
          <w:sz w:val="24"/>
        </w:rPr>
        <w:t>живой</w:t>
      </w:r>
      <w:r w:rsidRPr="002A765C">
        <w:rPr>
          <w:spacing w:val="1"/>
          <w:sz w:val="24"/>
        </w:rPr>
        <w:t xml:space="preserve"> </w:t>
      </w:r>
      <w:r w:rsidRPr="002A765C">
        <w:rPr>
          <w:sz w:val="24"/>
        </w:rPr>
        <w:t>природы</w:t>
      </w:r>
      <w:r w:rsidRPr="002A765C">
        <w:rPr>
          <w:spacing w:val="1"/>
          <w:sz w:val="24"/>
        </w:rPr>
        <w:t xml:space="preserve"> </w:t>
      </w:r>
      <w:r w:rsidRPr="002A765C">
        <w:rPr>
          <w:sz w:val="24"/>
        </w:rPr>
        <w:t>на</w:t>
      </w:r>
      <w:r w:rsidRPr="002A765C">
        <w:rPr>
          <w:spacing w:val="1"/>
          <w:sz w:val="24"/>
        </w:rPr>
        <w:t xml:space="preserve"> </w:t>
      </w:r>
      <w:r w:rsidRPr="002A765C">
        <w:rPr>
          <w:sz w:val="24"/>
        </w:rPr>
        <w:t>основе</w:t>
      </w:r>
      <w:r w:rsidRPr="002A765C">
        <w:rPr>
          <w:spacing w:val="1"/>
          <w:sz w:val="24"/>
        </w:rPr>
        <w:t xml:space="preserve"> </w:t>
      </w:r>
      <w:r w:rsidRPr="002A765C">
        <w:rPr>
          <w:sz w:val="24"/>
        </w:rPr>
        <w:t>признаков,</w:t>
      </w:r>
      <w:r w:rsidRPr="002A765C">
        <w:rPr>
          <w:spacing w:val="1"/>
          <w:sz w:val="24"/>
        </w:rPr>
        <w:t xml:space="preserve"> </w:t>
      </w:r>
      <w:r w:rsidRPr="002A765C">
        <w:rPr>
          <w:sz w:val="24"/>
        </w:rPr>
        <w:t>знакомить с</w:t>
      </w:r>
      <w:r w:rsidRPr="002A765C">
        <w:rPr>
          <w:spacing w:val="1"/>
          <w:sz w:val="24"/>
        </w:rPr>
        <w:t xml:space="preserve"> </w:t>
      </w:r>
      <w:r w:rsidRPr="002A765C">
        <w:rPr>
          <w:sz w:val="24"/>
        </w:rPr>
        <w:t>объектами</w:t>
      </w:r>
      <w:r w:rsidRPr="002A765C">
        <w:rPr>
          <w:spacing w:val="1"/>
          <w:sz w:val="24"/>
        </w:rPr>
        <w:t xml:space="preserve"> </w:t>
      </w:r>
      <w:r w:rsidRPr="002A765C">
        <w:rPr>
          <w:sz w:val="24"/>
        </w:rPr>
        <w:t>и свойствами</w:t>
      </w:r>
      <w:r w:rsidRPr="002A765C">
        <w:rPr>
          <w:spacing w:val="1"/>
          <w:sz w:val="24"/>
        </w:rPr>
        <w:t xml:space="preserve"> </w:t>
      </w:r>
      <w:r w:rsidRPr="002A765C">
        <w:rPr>
          <w:sz w:val="24"/>
        </w:rPr>
        <w:t>неживой</w:t>
      </w:r>
      <w:r w:rsidRPr="002A765C">
        <w:rPr>
          <w:spacing w:val="1"/>
          <w:sz w:val="24"/>
        </w:rPr>
        <w:t xml:space="preserve"> </w:t>
      </w:r>
      <w:r w:rsidRPr="002A765C">
        <w:rPr>
          <w:sz w:val="24"/>
        </w:rPr>
        <w:t>природы,</w:t>
      </w:r>
      <w:r w:rsidRPr="002A765C">
        <w:rPr>
          <w:spacing w:val="1"/>
          <w:sz w:val="24"/>
        </w:rPr>
        <w:t xml:space="preserve"> </w:t>
      </w:r>
      <w:r w:rsidRPr="002A765C">
        <w:rPr>
          <w:sz w:val="24"/>
        </w:rPr>
        <w:t>отличительными</w:t>
      </w:r>
      <w:r w:rsidRPr="002A765C">
        <w:rPr>
          <w:spacing w:val="1"/>
          <w:sz w:val="24"/>
        </w:rPr>
        <w:t xml:space="preserve"> </w:t>
      </w:r>
      <w:r w:rsidRPr="002A765C">
        <w:rPr>
          <w:sz w:val="24"/>
        </w:rPr>
        <w:t>признаками</w:t>
      </w:r>
      <w:r w:rsidRPr="002A765C">
        <w:rPr>
          <w:spacing w:val="60"/>
          <w:sz w:val="24"/>
        </w:rPr>
        <w:t xml:space="preserve"> </w:t>
      </w:r>
      <w:r w:rsidRPr="002A765C">
        <w:rPr>
          <w:sz w:val="24"/>
        </w:rPr>
        <w:t>времен</w:t>
      </w:r>
      <w:r w:rsidRPr="002A765C">
        <w:rPr>
          <w:spacing w:val="1"/>
          <w:sz w:val="24"/>
        </w:rPr>
        <w:t xml:space="preserve"> </w:t>
      </w:r>
      <w:r w:rsidRPr="002A765C">
        <w:rPr>
          <w:sz w:val="24"/>
        </w:rPr>
        <w:t>года, явлениями природы и деятельностью человека в разные сезоны, воспитывать эмоционально-</w:t>
      </w:r>
      <w:r w:rsidRPr="002A765C">
        <w:rPr>
          <w:spacing w:val="-57"/>
          <w:sz w:val="24"/>
        </w:rPr>
        <w:t xml:space="preserve"> </w:t>
      </w:r>
      <w:r w:rsidRPr="002A765C">
        <w:rPr>
          <w:sz w:val="24"/>
        </w:rPr>
        <w:t>положительное</w:t>
      </w:r>
      <w:r w:rsidRPr="002A765C">
        <w:rPr>
          <w:spacing w:val="-2"/>
          <w:sz w:val="24"/>
        </w:rPr>
        <w:t xml:space="preserve"> </w:t>
      </w:r>
      <w:r w:rsidRPr="002A765C">
        <w:rPr>
          <w:sz w:val="24"/>
        </w:rPr>
        <w:t>отношение ко</w:t>
      </w:r>
      <w:r w:rsidRPr="002A765C">
        <w:rPr>
          <w:spacing w:val="-1"/>
          <w:sz w:val="24"/>
        </w:rPr>
        <w:t xml:space="preserve"> </w:t>
      </w:r>
      <w:r w:rsidRPr="002A765C">
        <w:rPr>
          <w:sz w:val="24"/>
        </w:rPr>
        <w:t>всем</w:t>
      </w:r>
      <w:r w:rsidRPr="002A765C">
        <w:rPr>
          <w:spacing w:val="-1"/>
          <w:sz w:val="24"/>
        </w:rPr>
        <w:t xml:space="preserve"> </w:t>
      </w:r>
      <w:r w:rsidRPr="002A765C">
        <w:rPr>
          <w:sz w:val="24"/>
        </w:rPr>
        <w:t>живым</w:t>
      </w:r>
      <w:r w:rsidRPr="002A765C">
        <w:rPr>
          <w:spacing w:val="-1"/>
          <w:sz w:val="24"/>
        </w:rPr>
        <w:t xml:space="preserve"> </w:t>
      </w:r>
      <w:r w:rsidRPr="002A765C">
        <w:rPr>
          <w:sz w:val="24"/>
        </w:rPr>
        <w:t>существам,</w:t>
      </w:r>
      <w:r w:rsidRPr="002A765C">
        <w:rPr>
          <w:spacing w:val="-2"/>
          <w:sz w:val="24"/>
        </w:rPr>
        <w:t xml:space="preserve"> </w:t>
      </w:r>
      <w:r w:rsidRPr="002A765C">
        <w:rPr>
          <w:sz w:val="24"/>
        </w:rPr>
        <w:t>желание</w:t>
      </w:r>
      <w:r w:rsidRPr="002A765C">
        <w:rPr>
          <w:spacing w:val="4"/>
          <w:sz w:val="24"/>
        </w:rPr>
        <w:t xml:space="preserve"> </w:t>
      </w:r>
      <w:r w:rsidRPr="002A765C">
        <w:rPr>
          <w:sz w:val="24"/>
        </w:rPr>
        <w:t>их</w:t>
      </w:r>
      <w:r w:rsidRPr="002A765C">
        <w:rPr>
          <w:spacing w:val="-2"/>
          <w:sz w:val="24"/>
        </w:rPr>
        <w:t xml:space="preserve"> </w:t>
      </w:r>
      <w:r w:rsidRPr="002A765C">
        <w:rPr>
          <w:sz w:val="24"/>
        </w:rPr>
        <w:t>беречь</w:t>
      </w:r>
      <w:r w:rsidRPr="002A765C">
        <w:rPr>
          <w:spacing w:val="-3"/>
          <w:sz w:val="24"/>
        </w:rPr>
        <w:t xml:space="preserve"> </w:t>
      </w:r>
      <w:r w:rsidRPr="002A765C">
        <w:rPr>
          <w:sz w:val="24"/>
        </w:rPr>
        <w:t>и</w:t>
      </w:r>
      <w:r w:rsidRPr="002A765C">
        <w:rPr>
          <w:spacing w:val="-2"/>
          <w:sz w:val="24"/>
        </w:rPr>
        <w:t xml:space="preserve"> </w:t>
      </w:r>
      <w:r w:rsidRPr="002A765C">
        <w:rPr>
          <w:sz w:val="24"/>
        </w:rPr>
        <w:t>заботиться.</w:t>
      </w:r>
    </w:p>
    <w:p w:rsidR="002A765C" w:rsidRPr="002A765C" w:rsidRDefault="002A765C" w:rsidP="002A765C">
      <w:pPr>
        <w:ind w:left="1236"/>
        <w:jc w:val="both"/>
        <w:rPr>
          <w:sz w:val="24"/>
          <w:szCs w:val="24"/>
        </w:rPr>
      </w:pPr>
      <w:r w:rsidRPr="002A765C">
        <w:rPr>
          <w:b/>
          <w:sz w:val="24"/>
          <w:szCs w:val="24"/>
          <w:u w:val="single"/>
        </w:rPr>
        <w:t>Содержание</w:t>
      </w:r>
      <w:r w:rsidRPr="002A765C">
        <w:rPr>
          <w:b/>
          <w:spacing w:val="-5"/>
          <w:sz w:val="24"/>
          <w:szCs w:val="24"/>
          <w:u w:val="single"/>
        </w:rPr>
        <w:t xml:space="preserve"> </w:t>
      </w:r>
      <w:r w:rsidRPr="002A765C">
        <w:rPr>
          <w:sz w:val="24"/>
          <w:szCs w:val="24"/>
          <w:u w:val="single"/>
        </w:rPr>
        <w:t>образовательной</w:t>
      </w:r>
      <w:r w:rsidRPr="002A765C">
        <w:rPr>
          <w:spacing w:val="-7"/>
          <w:sz w:val="24"/>
          <w:szCs w:val="24"/>
          <w:u w:val="single"/>
        </w:rPr>
        <w:t xml:space="preserve"> </w:t>
      </w:r>
      <w:r w:rsidRPr="002A765C">
        <w:rPr>
          <w:sz w:val="24"/>
          <w:szCs w:val="24"/>
          <w:u w:val="single"/>
        </w:rPr>
        <w:t>деятельности.</w:t>
      </w:r>
    </w:p>
    <w:p w:rsidR="002A765C" w:rsidRPr="002A765C" w:rsidRDefault="002A765C" w:rsidP="00995949">
      <w:pPr>
        <w:numPr>
          <w:ilvl w:val="0"/>
          <w:numId w:val="55"/>
        </w:numPr>
        <w:tabs>
          <w:tab w:val="left" w:pos="1497"/>
        </w:tabs>
        <w:ind w:hanging="261"/>
        <w:jc w:val="both"/>
        <w:rPr>
          <w:sz w:val="24"/>
        </w:rPr>
      </w:pPr>
      <w:r w:rsidRPr="002A765C">
        <w:rPr>
          <w:sz w:val="24"/>
        </w:rPr>
        <w:t>Сенсорные</w:t>
      </w:r>
      <w:r w:rsidRPr="002A765C">
        <w:rPr>
          <w:spacing w:val="-2"/>
          <w:sz w:val="24"/>
        </w:rPr>
        <w:t xml:space="preserve"> </w:t>
      </w:r>
      <w:r w:rsidRPr="002A765C">
        <w:rPr>
          <w:sz w:val="24"/>
        </w:rPr>
        <w:t>эталоны</w:t>
      </w:r>
      <w:r w:rsidRPr="002A765C">
        <w:rPr>
          <w:spacing w:val="-4"/>
          <w:sz w:val="24"/>
        </w:rPr>
        <w:t xml:space="preserve"> </w:t>
      </w:r>
      <w:r w:rsidRPr="002A765C">
        <w:rPr>
          <w:sz w:val="24"/>
        </w:rPr>
        <w:t>и</w:t>
      </w:r>
      <w:r w:rsidRPr="002A765C">
        <w:rPr>
          <w:spacing w:val="-4"/>
          <w:sz w:val="24"/>
        </w:rPr>
        <w:t xml:space="preserve"> </w:t>
      </w:r>
      <w:r w:rsidRPr="002A765C">
        <w:rPr>
          <w:sz w:val="24"/>
        </w:rPr>
        <w:t>познавательные</w:t>
      </w:r>
      <w:r w:rsidRPr="002A765C">
        <w:rPr>
          <w:spacing w:val="-1"/>
          <w:sz w:val="24"/>
        </w:rPr>
        <w:t xml:space="preserve"> </w:t>
      </w:r>
      <w:r w:rsidRPr="002A765C">
        <w:rPr>
          <w:sz w:val="24"/>
        </w:rPr>
        <w:t>действия:</w:t>
      </w:r>
    </w:p>
    <w:p w:rsidR="002A765C" w:rsidRPr="002A765C" w:rsidRDefault="002A765C" w:rsidP="002A765C">
      <w:pPr>
        <w:ind w:left="668" w:right="708" w:firstLine="568"/>
        <w:jc w:val="both"/>
        <w:rPr>
          <w:sz w:val="24"/>
          <w:szCs w:val="24"/>
        </w:rPr>
      </w:pPr>
      <w:r w:rsidRPr="002A765C">
        <w:rPr>
          <w:sz w:val="24"/>
          <w:szCs w:val="24"/>
        </w:rPr>
        <w:t>на</w:t>
      </w:r>
      <w:r w:rsidRPr="002A765C">
        <w:rPr>
          <w:spacing w:val="1"/>
          <w:sz w:val="24"/>
          <w:szCs w:val="24"/>
        </w:rPr>
        <w:t xml:space="preserve"> </w:t>
      </w:r>
      <w:r w:rsidRPr="002A765C">
        <w:rPr>
          <w:sz w:val="24"/>
          <w:szCs w:val="24"/>
        </w:rPr>
        <w:t>основе</w:t>
      </w:r>
      <w:r w:rsidRPr="002A765C">
        <w:rPr>
          <w:spacing w:val="1"/>
          <w:sz w:val="24"/>
          <w:szCs w:val="24"/>
        </w:rPr>
        <w:t xml:space="preserve"> </w:t>
      </w:r>
      <w:r w:rsidRPr="002A765C">
        <w:rPr>
          <w:sz w:val="24"/>
          <w:szCs w:val="24"/>
        </w:rPr>
        <w:t>обследовательских</w:t>
      </w:r>
      <w:r w:rsidRPr="002A765C">
        <w:rPr>
          <w:spacing w:val="1"/>
          <w:sz w:val="24"/>
          <w:szCs w:val="24"/>
        </w:rPr>
        <w:t xml:space="preserve"> </w:t>
      </w:r>
      <w:r w:rsidRPr="002A765C">
        <w:rPr>
          <w:sz w:val="24"/>
          <w:szCs w:val="24"/>
        </w:rPr>
        <w:t>действий</w:t>
      </w:r>
      <w:r w:rsidRPr="002A765C">
        <w:rPr>
          <w:spacing w:val="1"/>
          <w:sz w:val="24"/>
          <w:szCs w:val="24"/>
        </w:rPr>
        <w:t xml:space="preserve"> </w:t>
      </w:r>
      <w:r w:rsidRPr="002A765C">
        <w:rPr>
          <w:sz w:val="24"/>
          <w:szCs w:val="24"/>
        </w:rPr>
        <w:t>педагог</w:t>
      </w:r>
      <w:r w:rsidRPr="002A765C">
        <w:rPr>
          <w:spacing w:val="1"/>
          <w:sz w:val="24"/>
          <w:szCs w:val="24"/>
        </w:rPr>
        <w:t xml:space="preserve"> </w:t>
      </w:r>
      <w:r w:rsidRPr="002A765C">
        <w:rPr>
          <w:sz w:val="24"/>
          <w:szCs w:val="24"/>
        </w:rPr>
        <w:t>формирует</w:t>
      </w:r>
      <w:r w:rsidRPr="002A765C">
        <w:rPr>
          <w:spacing w:val="1"/>
          <w:sz w:val="24"/>
          <w:szCs w:val="24"/>
        </w:rPr>
        <w:t xml:space="preserve"> </w:t>
      </w:r>
      <w:r w:rsidRPr="002A765C">
        <w:rPr>
          <w:sz w:val="24"/>
          <w:szCs w:val="24"/>
        </w:rPr>
        <w:t>у</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умение</w:t>
      </w:r>
      <w:r w:rsidRPr="002A765C">
        <w:rPr>
          <w:spacing w:val="1"/>
          <w:sz w:val="24"/>
          <w:szCs w:val="24"/>
        </w:rPr>
        <w:t xml:space="preserve"> </w:t>
      </w:r>
      <w:r w:rsidRPr="002A765C">
        <w:rPr>
          <w:sz w:val="24"/>
          <w:szCs w:val="24"/>
        </w:rPr>
        <w:t>различать</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называть</w:t>
      </w:r>
      <w:r w:rsidRPr="002A765C">
        <w:rPr>
          <w:spacing w:val="1"/>
          <w:sz w:val="24"/>
          <w:szCs w:val="24"/>
        </w:rPr>
        <w:t xml:space="preserve"> </w:t>
      </w:r>
      <w:r w:rsidRPr="002A765C">
        <w:rPr>
          <w:sz w:val="24"/>
          <w:szCs w:val="24"/>
        </w:rPr>
        <w:t>уже</w:t>
      </w:r>
      <w:r w:rsidRPr="002A765C">
        <w:rPr>
          <w:spacing w:val="1"/>
          <w:sz w:val="24"/>
          <w:szCs w:val="24"/>
        </w:rPr>
        <w:t xml:space="preserve"> </w:t>
      </w:r>
      <w:r w:rsidRPr="002A765C">
        <w:rPr>
          <w:sz w:val="24"/>
          <w:szCs w:val="24"/>
        </w:rPr>
        <w:t>известные</w:t>
      </w:r>
      <w:r w:rsidRPr="002A765C">
        <w:rPr>
          <w:spacing w:val="1"/>
          <w:sz w:val="24"/>
          <w:szCs w:val="24"/>
        </w:rPr>
        <w:t xml:space="preserve"> </w:t>
      </w:r>
      <w:r w:rsidRPr="002A765C">
        <w:rPr>
          <w:sz w:val="24"/>
          <w:szCs w:val="24"/>
        </w:rPr>
        <w:t>цвета</w:t>
      </w:r>
      <w:r w:rsidRPr="002A765C">
        <w:rPr>
          <w:spacing w:val="1"/>
          <w:sz w:val="24"/>
          <w:szCs w:val="24"/>
        </w:rPr>
        <w:t xml:space="preserve"> </w:t>
      </w:r>
      <w:r w:rsidRPr="002A765C">
        <w:rPr>
          <w:sz w:val="24"/>
          <w:szCs w:val="24"/>
        </w:rPr>
        <w:t>(красный, синий, зеленый, желтый, белый, черный) и оттенки</w:t>
      </w:r>
      <w:r w:rsidRPr="002A765C">
        <w:rPr>
          <w:spacing w:val="1"/>
          <w:sz w:val="24"/>
          <w:szCs w:val="24"/>
        </w:rPr>
        <w:t xml:space="preserve"> </w:t>
      </w:r>
      <w:r w:rsidRPr="002A765C">
        <w:rPr>
          <w:sz w:val="24"/>
          <w:szCs w:val="24"/>
        </w:rPr>
        <w:t>(розовый, голубой, серый); знакомит с новыми цветами и оттенками (коричневый, оранжевый,</w:t>
      </w:r>
      <w:r w:rsidRPr="002A765C">
        <w:rPr>
          <w:spacing w:val="1"/>
          <w:sz w:val="24"/>
          <w:szCs w:val="24"/>
        </w:rPr>
        <w:t xml:space="preserve"> </w:t>
      </w:r>
      <w:r w:rsidRPr="002A765C">
        <w:rPr>
          <w:sz w:val="24"/>
          <w:szCs w:val="24"/>
        </w:rPr>
        <w:t>светло-зеленый). Развивает способность различать и называть форму окружающих предметов,</w:t>
      </w:r>
      <w:r w:rsidRPr="002A765C">
        <w:rPr>
          <w:spacing w:val="1"/>
          <w:sz w:val="24"/>
          <w:szCs w:val="24"/>
        </w:rPr>
        <w:t xml:space="preserve"> </w:t>
      </w:r>
      <w:r w:rsidRPr="002A765C">
        <w:rPr>
          <w:sz w:val="24"/>
          <w:szCs w:val="24"/>
        </w:rPr>
        <w:t>используя</w:t>
      </w:r>
      <w:r w:rsidRPr="002A765C">
        <w:rPr>
          <w:spacing w:val="1"/>
          <w:sz w:val="24"/>
          <w:szCs w:val="24"/>
        </w:rPr>
        <w:t xml:space="preserve"> </w:t>
      </w:r>
      <w:r w:rsidRPr="002A765C">
        <w:rPr>
          <w:sz w:val="24"/>
          <w:szCs w:val="24"/>
        </w:rPr>
        <w:t>сенсорные</w:t>
      </w:r>
      <w:r w:rsidRPr="002A765C">
        <w:rPr>
          <w:spacing w:val="1"/>
          <w:sz w:val="24"/>
          <w:szCs w:val="24"/>
        </w:rPr>
        <w:t xml:space="preserve"> </w:t>
      </w:r>
      <w:r w:rsidRPr="002A765C">
        <w:rPr>
          <w:sz w:val="24"/>
          <w:szCs w:val="24"/>
        </w:rPr>
        <w:t>эталоны</w:t>
      </w:r>
      <w:r w:rsidRPr="002A765C">
        <w:rPr>
          <w:spacing w:val="1"/>
          <w:sz w:val="24"/>
          <w:szCs w:val="24"/>
        </w:rPr>
        <w:t xml:space="preserve"> </w:t>
      </w:r>
      <w:r w:rsidRPr="002A765C">
        <w:rPr>
          <w:sz w:val="24"/>
          <w:szCs w:val="24"/>
        </w:rPr>
        <w:t>геометрические</w:t>
      </w:r>
      <w:r w:rsidRPr="002A765C">
        <w:rPr>
          <w:spacing w:val="1"/>
          <w:sz w:val="24"/>
          <w:szCs w:val="24"/>
        </w:rPr>
        <w:t xml:space="preserve"> </w:t>
      </w:r>
      <w:r w:rsidRPr="002A765C">
        <w:rPr>
          <w:sz w:val="24"/>
          <w:szCs w:val="24"/>
        </w:rPr>
        <w:t>фигуры</w:t>
      </w:r>
      <w:r w:rsidRPr="002A765C">
        <w:rPr>
          <w:spacing w:val="1"/>
          <w:sz w:val="24"/>
          <w:szCs w:val="24"/>
        </w:rPr>
        <w:t xml:space="preserve"> </w:t>
      </w:r>
      <w:r w:rsidRPr="002A765C">
        <w:rPr>
          <w:sz w:val="24"/>
          <w:szCs w:val="24"/>
        </w:rPr>
        <w:t>(круг,</w:t>
      </w:r>
      <w:r w:rsidRPr="002A765C">
        <w:rPr>
          <w:spacing w:val="1"/>
          <w:sz w:val="24"/>
          <w:szCs w:val="24"/>
        </w:rPr>
        <w:t xml:space="preserve"> </w:t>
      </w:r>
      <w:r w:rsidRPr="002A765C">
        <w:rPr>
          <w:sz w:val="24"/>
          <w:szCs w:val="24"/>
        </w:rPr>
        <w:t>квадрат,</w:t>
      </w:r>
      <w:r w:rsidRPr="002A765C">
        <w:rPr>
          <w:spacing w:val="1"/>
          <w:sz w:val="24"/>
          <w:szCs w:val="24"/>
        </w:rPr>
        <w:t xml:space="preserve"> </w:t>
      </w:r>
      <w:r w:rsidRPr="002A765C">
        <w:rPr>
          <w:sz w:val="24"/>
          <w:szCs w:val="24"/>
        </w:rPr>
        <w:t>овал,</w:t>
      </w:r>
      <w:r w:rsidRPr="002A765C">
        <w:rPr>
          <w:spacing w:val="1"/>
          <w:sz w:val="24"/>
          <w:szCs w:val="24"/>
        </w:rPr>
        <w:t xml:space="preserve"> </w:t>
      </w:r>
      <w:r w:rsidRPr="002A765C">
        <w:rPr>
          <w:sz w:val="24"/>
          <w:szCs w:val="24"/>
        </w:rPr>
        <w:t>прямоугольник,</w:t>
      </w:r>
      <w:r w:rsidRPr="002A765C">
        <w:rPr>
          <w:spacing w:val="1"/>
          <w:sz w:val="24"/>
          <w:szCs w:val="24"/>
        </w:rPr>
        <w:t xml:space="preserve"> </w:t>
      </w:r>
      <w:r w:rsidRPr="002A765C">
        <w:rPr>
          <w:sz w:val="24"/>
          <w:szCs w:val="24"/>
        </w:rPr>
        <w:t>треугольник);</w:t>
      </w:r>
      <w:r w:rsidRPr="002A765C">
        <w:rPr>
          <w:spacing w:val="1"/>
          <w:sz w:val="24"/>
          <w:szCs w:val="24"/>
        </w:rPr>
        <w:t xml:space="preserve"> </w:t>
      </w:r>
      <w:r w:rsidRPr="002A765C">
        <w:rPr>
          <w:sz w:val="24"/>
          <w:szCs w:val="24"/>
        </w:rPr>
        <w:t>находить</w:t>
      </w:r>
      <w:r w:rsidRPr="002A765C">
        <w:rPr>
          <w:spacing w:val="1"/>
          <w:sz w:val="24"/>
          <w:szCs w:val="24"/>
        </w:rPr>
        <w:t xml:space="preserve"> </w:t>
      </w:r>
      <w:r w:rsidRPr="002A765C">
        <w:rPr>
          <w:sz w:val="24"/>
          <w:szCs w:val="24"/>
        </w:rPr>
        <w:t>отличия</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сходства</w:t>
      </w:r>
      <w:r w:rsidRPr="002A765C">
        <w:rPr>
          <w:spacing w:val="1"/>
          <w:sz w:val="24"/>
          <w:szCs w:val="24"/>
        </w:rPr>
        <w:t xml:space="preserve"> </w:t>
      </w:r>
      <w:r w:rsidRPr="002A765C">
        <w:rPr>
          <w:sz w:val="24"/>
          <w:szCs w:val="24"/>
        </w:rPr>
        <w:t>между</w:t>
      </w:r>
      <w:r w:rsidRPr="002A765C">
        <w:rPr>
          <w:spacing w:val="1"/>
          <w:sz w:val="24"/>
          <w:szCs w:val="24"/>
        </w:rPr>
        <w:t xml:space="preserve"> </w:t>
      </w:r>
      <w:r w:rsidRPr="002A765C">
        <w:rPr>
          <w:sz w:val="24"/>
          <w:szCs w:val="24"/>
        </w:rPr>
        <w:t>предметами</w:t>
      </w:r>
      <w:r w:rsidRPr="002A765C">
        <w:rPr>
          <w:spacing w:val="1"/>
          <w:sz w:val="24"/>
          <w:szCs w:val="24"/>
        </w:rPr>
        <w:t xml:space="preserve"> </w:t>
      </w:r>
      <w:r w:rsidRPr="002A765C">
        <w:rPr>
          <w:sz w:val="24"/>
          <w:szCs w:val="24"/>
        </w:rPr>
        <w:t>по</w:t>
      </w:r>
      <w:r w:rsidRPr="002A765C">
        <w:rPr>
          <w:spacing w:val="1"/>
          <w:sz w:val="24"/>
          <w:szCs w:val="24"/>
        </w:rPr>
        <w:t xml:space="preserve"> </w:t>
      </w:r>
      <w:r w:rsidRPr="002A765C">
        <w:rPr>
          <w:sz w:val="24"/>
          <w:szCs w:val="24"/>
        </w:rPr>
        <w:t>2</w:t>
      </w:r>
      <w:r w:rsidRPr="002A765C">
        <w:rPr>
          <w:spacing w:val="1"/>
          <w:sz w:val="24"/>
          <w:szCs w:val="24"/>
        </w:rPr>
        <w:t xml:space="preserve"> </w:t>
      </w:r>
      <w:r w:rsidRPr="002A765C">
        <w:rPr>
          <w:sz w:val="24"/>
          <w:szCs w:val="24"/>
        </w:rPr>
        <w:t>-</w:t>
      </w:r>
      <w:r w:rsidRPr="002A765C">
        <w:rPr>
          <w:spacing w:val="1"/>
          <w:sz w:val="24"/>
          <w:szCs w:val="24"/>
        </w:rPr>
        <w:t xml:space="preserve"> </w:t>
      </w:r>
      <w:r w:rsidRPr="002A765C">
        <w:rPr>
          <w:sz w:val="24"/>
          <w:szCs w:val="24"/>
        </w:rPr>
        <w:t>3</w:t>
      </w:r>
      <w:r w:rsidRPr="002A765C">
        <w:rPr>
          <w:spacing w:val="1"/>
          <w:sz w:val="24"/>
          <w:szCs w:val="24"/>
        </w:rPr>
        <w:t xml:space="preserve"> </w:t>
      </w:r>
      <w:r w:rsidRPr="002A765C">
        <w:rPr>
          <w:sz w:val="24"/>
          <w:szCs w:val="24"/>
        </w:rPr>
        <w:t>признакам</w:t>
      </w:r>
      <w:r w:rsidRPr="002A765C">
        <w:rPr>
          <w:spacing w:val="1"/>
          <w:sz w:val="24"/>
          <w:szCs w:val="24"/>
        </w:rPr>
        <w:t xml:space="preserve"> </w:t>
      </w:r>
      <w:r w:rsidRPr="002A765C">
        <w:rPr>
          <w:sz w:val="24"/>
          <w:szCs w:val="24"/>
        </w:rPr>
        <w:t>путем</w:t>
      </w:r>
      <w:r w:rsidRPr="002A765C">
        <w:rPr>
          <w:spacing w:val="1"/>
          <w:sz w:val="24"/>
          <w:szCs w:val="24"/>
        </w:rPr>
        <w:t xml:space="preserve"> </w:t>
      </w:r>
      <w:r w:rsidRPr="002A765C">
        <w:rPr>
          <w:sz w:val="24"/>
          <w:szCs w:val="24"/>
        </w:rPr>
        <w:t>непосредственного сравнения, осваивать группировку, классификацию и сериацию; описывать</w:t>
      </w:r>
      <w:r w:rsidRPr="002A765C">
        <w:rPr>
          <w:spacing w:val="1"/>
          <w:sz w:val="24"/>
          <w:szCs w:val="24"/>
        </w:rPr>
        <w:t xml:space="preserve"> </w:t>
      </w:r>
      <w:r w:rsidRPr="002A765C">
        <w:rPr>
          <w:sz w:val="24"/>
          <w:szCs w:val="24"/>
        </w:rPr>
        <w:t>предметы</w:t>
      </w:r>
      <w:r w:rsidRPr="002A765C">
        <w:rPr>
          <w:spacing w:val="-3"/>
          <w:sz w:val="24"/>
          <w:szCs w:val="24"/>
        </w:rPr>
        <w:t xml:space="preserve"> </w:t>
      </w:r>
      <w:r w:rsidRPr="002A765C">
        <w:rPr>
          <w:sz w:val="24"/>
          <w:szCs w:val="24"/>
        </w:rPr>
        <w:t>по</w:t>
      </w:r>
      <w:r w:rsidRPr="002A765C">
        <w:rPr>
          <w:spacing w:val="-1"/>
          <w:sz w:val="24"/>
          <w:szCs w:val="24"/>
        </w:rPr>
        <w:t xml:space="preserve"> </w:t>
      </w:r>
      <w:r w:rsidRPr="002A765C">
        <w:rPr>
          <w:sz w:val="24"/>
          <w:szCs w:val="24"/>
        </w:rPr>
        <w:t>3</w:t>
      </w:r>
      <w:r w:rsidRPr="002A765C">
        <w:rPr>
          <w:spacing w:val="1"/>
          <w:sz w:val="24"/>
          <w:szCs w:val="24"/>
        </w:rPr>
        <w:t xml:space="preserve"> </w:t>
      </w:r>
      <w:r w:rsidRPr="002A765C">
        <w:rPr>
          <w:sz w:val="24"/>
          <w:szCs w:val="24"/>
        </w:rPr>
        <w:t>-</w:t>
      </w:r>
      <w:r w:rsidRPr="002A765C">
        <w:rPr>
          <w:spacing w:val="-4"/>
          <w:sz w:val="24"/>
          <w:szCs w:val="24"/>
        </w:rPr>
        <w:t xml:space="preserve"> </w:t>
      </w:r>
      <w:r w:rsidRPr="002A765C">
        <w:rPr>
          <w:sz w:val="24"/>
          <w:szCs w:val="24"/>
        </w:rPr>
        <w:t>4 основным свойствам.</w:t>
      </w:r>
    </w:p>
    <w:p w:rsidR="002A765C" w:rsidRPr="002A765C" w:rsidRDefault="002A765C" w:rsidP="00995949">
      <w:pPr>
        <w:numPr>
          <w:ilvl w:val="0"/>
          <w:numId w:val="55"/>
        </w:numPr>
        <w:tabs>
          <w:tab w:val="left" w:pos="1497"/>
        </w:tabs>
        <w:spacing w:before="1"/>
        <w:ind w:hanging="261"/>
        <w:jc w:val="both"/>
        <w:rPr>
          <w:sz w:val="24"/>
        </w:rPr>
      </w:pPr>
      <w:r w:rsidRPr="002A765C">
        <w:rPr>
          <w:sz w:val="24"/>
        </w:rPr>
        <w:t>Математические</w:t>
      </w:r>
      <w:r w:rsidRPr="002A765C">
        <w:rPr>
          <w:spacing w:val="-2"/>
          <w:sz w:val="24"/>
        </w:rPr>
        <w:t xml:space="preserve"> </w:t>
      </w:r>
      <w:r w:rsidRPr="002A765C">
        <w:rPr>
          <w:sz w:val="24"/>
        </w:rPr>
        <w:t>представления:</w:t>
      </w:r>
    </w:p>
    <w:p w:rsidR="002A765C" w:rsidRPr="002A765C" w:rsidRDefault="002A765C" w:rsidP="002A765C">
      <w:pPr>
        <w:ind w:left="668" w:right="709"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формирует</w:t>
      </w:r>
      <w:r w:rsidRPr="002A765C">
        <w:rPr>
          <w:spacing w:val="1"/>
          <w:sz w:val="24"/>
          <w:szCs w:val="24"/>
        </w:rPr>
        <w:t xml:space="preserve"> </w:t>
      </w:r>
      <w:r w:rsidRPr="002A765C">
        <w:rPr>
          <w:sz w:val="24"/>
          <w:szCs w:val="24"/>
        </w:rPr>
        <w:t>у</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умения</w:t>
      </w:r>
      <w:r w:rsidRPr="002A765C">
        <w:rPr>
          <w:spacing w:val="1"/>
          <w:sz w:val="24"/>
          <w:szCs w:val="24"/>
        </w:rPr>
        <w:t xml:space="preserve"> </w:t>
      </w:r>
      <w:r w:rsidRPr="002A765C">
        <w:rPr>
          <w:sz w:val="24"/>
          <w:szCs w:val="24"/>
        </w:rPr>
        <w:t>считать</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пределах</w:t>
      </w:r>
      <w:r w:rsidRPr="002A765C">
        <w:rPr>
          <w:spacing w:val="1"/>
          <w:sz w:val="24"/>
          <w:szCs w:val="24"/>
        </w:rPr>
        <w:t xml:space="preserve"> </w:t>
      </w:r>
      <w:r w:rsidRPr="002A765C">
        <w:rPr>
          <w:sz w:val="24"/>
          <w:szCs w:val="24"/>
        </w:rPr>
        <w:t>пяти</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участием</w:t>
      </w:r>
      <w:r w:rsidRPr="002A765C">
        <w:rPr>
          <w:spacing w:val="1"/>
          <w:sz w:val="24"/>
          <w:szCs w:val="24"/>
        </w:rPr>
        <w:t xml:space="preserve"> </w:t>
      </w:r>
      <w:r w:rsidRPr="002A765C">
        <w:rPr>
          <w:sz w:val="24"/>
          <w:szCs w:val="24"/>
        </w:rPr>
        <w:t>различных</w:t>
      </w:r>
      <w:r w:rsidRPr="002A765C">
        <w:rPr>
          <w:spacing w:val="1"/>
          <w:sz w:val="24"/>
          <w:szCs w:val="24"/>
        </w:rPr>
        <w:t xml:space="preserve"> </w:t>
      </w:r>
      <w:r w:rsidRPr="002A765C">
        <w:rPr>
          <w:sz w:val="24"/>
          <w:szCs w:val="24"/>
        </w:rPr>
        <w:t>анализаторов (на слух, ощупь, счет движений и другое), пересчитывать предметы и отсчитывать</w:t>
      </w:r>
      <w:r w:rsidRPr="002A765C">
        <w:rPr>
          <w:spacing w:val="1"/>
          <w:sz w:val="24"/>
          <w:szCs w:val="24"/>
        </w:rPr>
        <w:t xml:space="preserve"> </w:t>
      </w:r>
      <w:r w:rsidRPr="002A765C">
        <w:rPr>
          <w:sz w:val="24"/>
          <w:szCs w:val="24"/>
        </w:rPr>
        <w:t>их по образцу и названному числу; способствует пониманию независимости числа от формы,</w:t>
      </w:r>
      <w:r w:rsidRPr="002A765C">
        <w:rPr>
          <w:spacing w:val="1"/>
          <w:sz w:val="24"/>
          <w:szCs w:val="24"/>
        </w:rPr>
        <w:t xml:space="preserve"> </w:t>
      </w:r>
      <w:r w:rsidRPr="002A765C">
        <w:rPr>
          <w:sz w:val="24"/>
          <w:szCs w:val="24"/>
        </w:rPr>
        <w:t>величины и пространственного расположения предметов; помогает освоить порядковый счет в</w:t>
      </w:r>
      <w:r w:rsidRPr="002A765C">
        <w:rPr>
          <w:spacing w:val="1"/>
          <w:sz w:val="24"/>
          <w:szCs w:val="24"/>
        </w:rPr>
        <w:t xml:space="preserve"> </w:t>
      </w:r>
      <w:r w:rsidRPr="002A765C">
        <w:rPr>
          <w:sz w:val="24"/>
          <w:szCs w:val="24"/>
        </w:rPr>
        <w:t>пределах пяти, познанию пространственных и временных отношений (вперед, назад, вниз, вперед,</w:t>
      </w:r>
      <w:r w:rsidRPr="002A765C">
        <w:rPr>
          <w:spacing w:val="-57"/>
          <w:sz w:val="24"/>
          <w:szCs w:val="24"/>
        </w:rPr>
        <w:t xml:space="preserve"> </w:t>
      </w:r>
      <w:r w:rsidRPr="002A765C">
        <w:rPr>
          <w:sz w:val="24"/>
          <w:szCs w:val="24"/>
        </w:rPr>
        <w:t>налево,</w:t>
      </w:r>
      <w:r w:rsidRPr="002A765C">
        <w:rPr>
          <w:spacing w:val="-1"/>
          <w:sz w:val="24"/>
          <w:szCs w:val="24"/>
        </w:rPr>
        <w:t xml:space="preserve"> </w:t>
      </w:r>
      <w:r w:rsidRPr="002A765C">
        <w:rPr>
          <w:sz w:val="24"/>
          <w:szCs w:val="24"/>
        </w:rPr>
        <w:t>направо, утро, день,</w:t>
      </w:r>
      <w:r w:rsidRPr="002A765C">
        <w:rPr>
          <w:spacing w:val="-1"/>
          <w:sz w:val="24"/>
          <w:szCs w:val="24"/>
        </w:rPr>
        <w:t xml:space="preserve"> </w:t>
      </w:r>
      <w:r w:rsidRPr="002A765C">
        <w:rPr>
          <w:sz w:val="24"/>
          <w:szCs w:val="24"/>
        </w:rPr>
        <w:t>вечер, ночь, вчера, сегодня,</w:t>
      </w:r>
      <w:r w:rsidRPr="002A765C">
        <w:rPr>
          <w:spacing w:val="-1"/>
          <w:sz w:val="24"/>
          <w:szCs w:val="24"/>
        </w:rPr>
        <w:t xml:space="preserve"> </w:t>
      </w:r>
      <w:r w:rsidRPr="002A765C">
        <w:rPr>
          <w:sz w:val="24"/>
          <w:szCs w:val="24"/>
        </w:rPr>
        <w:t>завтра).</w:t>
      </w:r>
    </w:p>
    <w:p w:rsidR="002A765C" w:rsidRPr="002A765C" w:rsidRDefault="002A765C" w:rsidP="00995949">
      <w:pPr>
        <w:numPr>
          <w:ilvl w:val="0"/>
          <w:numId w:val="55"/>
        </w:numPr>
        <w:tabs>
          <w:tab w:val="left" w:pos="1497"/>
        </w:tabs>
        <w:spacing w:before="1"/>
        <w:ind w:hanging="261"/>
        <w:jc w:val="both"/>
        <w:rPr>
          <w:sz w:val="24"/>
        </w:rPr>
      </w:pPr>
      <w:r w:rsidRPr="002A765C">
        <w:rPr>
          <w:sz w:val="24"/>
        </w:rPr>
        <w:t>Окружающий</w:t>
      </w:r>
      <w:r w:rsidRPr="002A765C">
        <w:rPr>
          <w:spacing w:val="-3"/>
          <w:sz w:val="24"/>
        </w:rPr>
        <w:t xml:space="preserve"> </w:t>
      </w:r>
      <w:r w:rsidRPr="002A765C">
        <w:rPr>
          <w:sz w:val="24"/>
        </w:rPr>
        <w:t>мир:</w:t>
      </w:r>
    </w:p>
    <w:p w:rsidR="002A765C" w:rsidRPr="002A765C" w:rsidRDefault="002A765C" w:rsidP="002A765C">
      <w:pPr>
        <w:ind w:left="668" w:right="709"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демонстрирует</w:t>
      </w:r>
      <w:r w:rsidRPr="002A765C">
        <w:rPr>
          <w:spacing w:val="1"/>
          <w:sz w:val="24"/>
          <w:szCs w:val="24"/>
        </w:rPr>
        <w:t xml:space="preserve"> </w:t>
      </w:r>
      <w:r w:rsidRPr="002A765C">
        <w:rPr>
          <w:sz w:val="24"/>
          <w:szCs w:val="24"/>
        </w:rPr>
        <w:t>детям</w:t>
      </w:r>
      <w:r w:rsidRPr="002A765C">
        <w:rPr>
          <w:spacing w:val="1"/>
          <w:sz w:val="24"/>
          <w:szCs w:val="24"/>
        </w:rPr>
        <w:t xml:space="preserve"> </w:t>
      </w:r>
      <w:r w:rsidRPr="002A765C">
        <w:rPr>
          <w:sz w:val="24"/>
          <w:szCs w:val="24"/>
        </w:rPr>
        <w:t>способы</w:t>
      </w:r>
      <w:r w:rsidRPr="002A765C">
        <w:rPr>
          <w:spacing w:val="1"/>
          <w:sz w:val="24"/>
          <w:szCs w:val="24"/>
        </w:rPr>
        <w:t xml:space="preserve"> </w:t>
      </w:r>
      <w:r w:rsidRPr="002A765C">
        <w:rPr>
          <w:sz w:val="24"/>
          <w:szCs w:val="24"/>
        </w:rPr>
        <w:t>объединения</w:t>
      </w:r>
      <w:r w:rsidRPr="002A765C">
        <w:rPr>
          <w:spacing w:val="1"/>
          <w:sz w:val="24"/>
          <w:szCs w:val="24"/>
        </w:rPr>
        <w:t xml:space="preserve"> </w:t>
      </w:r>
      <w:r w:rsidRPr="002A765C">
        <w:rPr>
          <w:sz w:val="24"/>
          <w:szCs w:val="24"/>
        </w:rPr>
        <w:t>со</w:t>
      </w:r>
      <w:r w:rsidRPr="002A765C">
        <w:rPr>
          <w:spacing w:val="1"/>
          <w:sz w:val="24"/>
          <w:szCs w:val="24"/>
        </w:rPr>
        <w:t xml:space="preserve"> </w:t>
      </w:r>
      <w:r w:rsidRPr="002A765C">
        <w:rPr>
          <w:sz w:val="24"/>
          <w:szCs w:val="24"/>
        </w:rPr>
        <w:t>сверстниками</w:t>
      </w:r>
      <w:r w:rsidRPr="002A765C">
        <w:rPr>
          <w:spacing w:val="1"/>
          <w:sz w:val="24"/>
          <w:szCs w:val="24"/>
        </w:rPr>
        <w:t xml:space="preserve"> </w:t>
      </w:r>
      <w:r w:rsidRPr="002A765C">
        <w:rPr>
          <w:sz w:val="24"/>
          <w:szCs w:val="24"/>
        </w:rPr>
        <w:t>для</w:t>
      </w:r>
      <w:r w:rsidRPr="002A765C">
        <w:rPr>
          <w:spacing w:val="1"/>
          <w:sz w:val="24"/>
          <w:szCs w:val="24"/>
        </w:rPr>
        <w:t xml:space="preserve"> </w:t>
      </w:r>
      <w:r w:rsidRPr="002A765C">
        <w:rPr>
          <w:sz w:val="24"/>
          <w:szCs w:val="24"/>
        </w:rPr>
        <w:t>решения</w:t>
      </w:r>
      <w:r w:rsidRPr="002A765C">
        <w:rPr>
          <w:spacing w:val="1"/>
          <w:sz w:val="24"/>
          <w:szCs w:val="24"/>
        </w:rPr>
        <w:t xml:space="preserve"> </w:t>
      </w:r>
      <w:r w:rsidRPr="002A765C">
        <w:rPr>
          <w:sz w:val="24"/>
          <w:szCs w:val="24"/>
        </w:rPr>
        <w:t>поставленных</w:t>
      </w:r>
      <w:r w:rsidRPr="002A765C">
        <w:rPr>
          <w:spacing w:val="1"/>
          <w:sz w:val="24"/>
          <w:szCs w:val="24"/>
        </w:rPr>
        <w:t xml:space="preserve"> </w:t>
      </w:r>
      <w:r w:rsidRPr="002A765C">
        <w:rPr>
          <w:sz w:val="24"/>
          <w:szCs w:val="24"/>
        </w:rPr>
        <w:t>поисковых</w:t>
      </w:r>
      <w:r w:rsidRPr="002A765C">
        <w:rPr>
          <w:spacing w:val="1"/>
          <w:sz w:val="24"/>
          <w:szCs w:val="24"/>
        </w:rPr>
        <w:t xml:space="preserve"> </w:t>
      </w:r>
      <w:r w:rsidRPr="002A765C">
        <w:rPr>
          <w:sz w:val="24"/>
          <w:szCs w:val="24"/>
        </w:rPr>
        <w:t>задач</w:t>
      </w:r>
      <w:r w:rsidRPr="002A765C">
        <w:rPr>
          <w:spacing w:val="1"/>
          <w:sz w:val="24"/>
          <w:szCs w:val="24"/>
        </w:rPr>
        <w:t xml:space="preserve"> </w:t>
      </w:r>
      <w:r w:rsidRPr="002A765C">
        <w:rPr>
          <w:sz w:val="24"/>
          <w:szCs w:val="24"/>
        </w:rPr>
        <w:t>(обсуждать</w:t>
      </w:r>
      <w:r w:rsidRPr="002A765C">
        <w:rPr>
          <w:spacing w:val="1"/>
          <w:sz w:val="24"/>
          <w:szCs w:val="24"/>
        </w:rPr>
        <w:t xml:space="preserve"> </w:t>
      </w:r>
      <w:r w:rsidRPr="002A765C">
        <w:rPr>
          <w:sz w:val="24"/>
          <w:szCs w:val="24"/>
        </w:rPr>
        <w:t>проблему,</w:t>
      </w:r>
      <w:r w:rsidRPr="002A765C">
        <w:rPr>
          <w:spacing w:val="1"/>
          <w:sz w:val="24"/>
          <w:szCs w:val="24"/>
        </w:rPr>
        <w:t xml:space="preserve"> </w:t>
      </w:r>
      <w:r w:rsidRPr="002A765C">
        <w:rPr>
          <w:sz w:val="24"/>
          <w:szCs w:val="24"/>
        </w:rPr>
        <w:t>договариваться,</w:t>
      </w:r>
      <w:r w:rsidRPr="002A765C">
        <w:rPr>
          <w:spacing w:val="1"/>
          <w:sz w:val="24"/>
          <w:szCs w:val="24"/>
        </w:rPr>
        <w:t xml:space="preserve"> </w:t>
      </w:r>
      <w:r w:rsidRPr="002A765C">
        <w:rPr>
          <w:sz w:val="24"/>
          <w:szCs w:val="24"/>
        </w:rPr>
        <w:t>оказывать</w:t>
      </w:r>
      <w:r w:rsidRPr="002A765C">
        <w:rPr>
          <w:spacing w:val="1"/>
          <w:sz w:val="24"/>
          <w:szCs w:val="24"/>
        </w:rPr>
        <w:t xml:space="preserve"> </w:t>
      </w:r>
      <w:r w:rsidRPr="002A765C">
        <w:rPr>
          <w:sz w:val="24"/>
          <w:szCs w:val="24"/>
        </w:rPr>
        <w:t>помощь</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решении поисковых задач, распределять действия, проявлять инициативу в совместном решении</w:t>
      </w:r>
      <w:r w:rsidRPr="002A765C">
        <w:rPr>
          <w:spacing w:val="1"/>
          <w:sz w:val="24"/>
          <w:szCs w:val="24"/>
        </w:rPr>
        <w:t xml:space="preserve"> </w:t>
      </w:r>
      <w:r w:rsidRPr="002A765C">
        <w:rPr>
          <w:sz w:val="24"/>
          <w:szCs w:val="24"/>
        </w:rPr>
        <w:lastRenderedPageBreak/>
        <w:t>задач,</w:t>
      </w:r>
      <w:r w:rsidRPr="002A765C">
        <w:rPr>
          <w:spacing w:val="-1"/>
          <w:sz w:val="24"/>
          <w:szCs w:val="24"/>
        </w:rPr>
        <w:t xml:space="preserve"> </w:t>
      </w:r>
      <w:r w:rsidRPr="002A765C">
        <w:rPr>
          <w:sz w:val="24"/>
          <w:szCs w:val="24"/>
        </w:rPr>
        <w:t>формулировать</w:t>
      </w:r>
      <w:r w:rsidRPr="002A765C">
        <w:rPr>
          <w:spacing w:val="-3"/>
          <w:sz w:val="24"/>
          <w:szCs w:val="24"/>
        </w:rPr>
        <w:t xml:space="preserve"> </w:t>
      </w:r>
      <w:r w:rsidRPr="002A765C">
        <w:rPr>
          <w:sz w:val="24"/>
          <w:szCs w:val="24"/>
        </w:rPr>
        <w:t>вопросы</w:t>
      </w:r>
      <w:r w:rsidRPr="002A765C">
        <w:rPr>
          <w:spacing w:val="-2"/>
          <w:sz w:val="24"/>
          <w:szCs w:val="24"/>
        </w:rPr>
        <w:t xml:space="preserve"> </w:t>
      </w:r>
      <w:r w:rsidRPr="002A765C">
        <w:rPr>
          <w:sz w:val="24"/>
          <w:szCs w:val="24"/>
        </w:rPr>
        <w:t>познавательной</w:t>
      </w:r>
      <w:r w:rsidRPr="002A765C">
        <w:rPr>
          <w:spacing w:val="-2"/>
          <w:sz w:val="24"/>
          <w:szCs w:val="24"/>
        </w:rPr>
        <w:t xml:space="preserve"> </w:t>
      </w:r>
      <w:r w:rsidRPr="002A765C">
        <w:rPr>
          <w:sz w:val="24"/>
          <w:szCs w:val="24"/>
        </w:rPr>
        <w:t>направленности</w:t>
      </w:r>
      <w:r w:rsidRPr="002A765C">
        <w:rPr>
          <w:spacing w:val="-1"/>
          <w:sz w:val="24"/>
          <w:szCs w:val="24"/>
        </w:rPr>
        <w:t xml:space="preserve"> </w:t>
      </w:r>
      <w:r w:rsidRPr="002A765C">
        <w:rPr>
          <w:sz w:val="24"/>
          <w:szCs w:val="24"/>
        </w:rPr>
        <w:t>и</w:t>
      </w:r>
      <w:r w:rsidRPr="002A765C">
        <w:rPr>
          <w:spacing w:val="-2"/>
          <w:sz w:val="24"/>
          <w:szCs w:val="24"/>
        </w:rPr>
        <w:t xml:space="preserve"> </w:t>
      </w:r>
      <w:r w:rsidRPr="002A765C">
        <w:rPr>
          <w:sz w:val="24"/>
          <w:szCs w:val="24"/>
        </w:rPr>
        <w:t>так далее);</w:t>
      </w:r>
    </w:p>
    <w:p w:rsidR="002A765C" w:rsidRDefault="002A765C" w:rsidP="002A765C">
      <w:pPr>
        <w:ind w:left="668" w:right="712" w:firstLine="568"/>
        <w:jc w:val="both"/>
        <w:rPr>
          <w:sz w:val="24"/>
          <w:szCs w:val="24"/>
        </w:rPr>
      </w:pPr>
      <w:r w:rsidRPr="002A765C">
        <w:rPr>
          <w:sz w:val="24"/>
          <w:szCs w:val="24"/>
        </w:rPr>
        <w:t>расширяет представления детей о свойствах разных материалов в процессе работы с ними;</w:t>
      </w:r>
      <w:r w:rsidRPr="002A765C">
        <w:rPr>
          <w:spacing w:val="1"/>
          <w:sz w:val="24"/>
          <w:szCs w:val="24"/>
        </w:rPr>
        <w:t xml:space="preserve"> </w:t>
      </w:r>
      <w:r w:rsidRPr="002A765C">
        <w:rPr>
          <w:sz w:val="24"/>
          <w:szCs w:val="24"/>
        </w:rPr>
        <w:t>подводит к пониманию того, что сходные по назначению предметы могут быть разной формы,</w:t>
      </w:r>
      <w:r w:rsidRPr="002A765C">
        <w:rPr>
          <w:spacing w:val="1"/>
          <w:sz w:val="24"/>
          <w:szCs w:val="24"/>
        </w:rPr>
        <w:t xml:space="preserve"> </w:t>
      </w:r>
      <w:r w:rsidRPr="002A765C">
        <w:rPr>
          <w:sz w:val="24"/>
          <w:szCs w:val="24"/>
        </w:rPr>
        <w:t>сделаны из разных материалов; дает почувствовать и ощутить, что предметы имеют разный вес,</w:t>
      </w:r>
      <w:r w:rsidRPr="002A765C">
        <w:rPr>
          <w:spacing w:val="1"/>
          <w:sz w:val="24"/>
          <w:szCs w:val="24"/>
        </w:rPr>
        <w:t xml:space="preserve"> </w:t>
      </w:r>
      <w:r w:rsidRPr="002A765C">
        <w:rPr>
          <w:sz w:val="24"/>
          <w:szCs w:val="24"/>
        </w:rPr>
        <w:t>объем;</w:t>
      </w:r>
      <w:r w:rsidRPr="002A765C">
        <w:rPr>
          <w:spacing w:val="50"/>
          <w:sz w:val="24"/>
          <w:szCs w:val="24"/>
        </w:rPr>
        <w:t xml:space="preserve"> </w:t>
      </w:r>
      <w:r w:rsidRPr="002A765C">
        <w:rPr>
          <w:sz w:val="24"/>
          <w:szCs w:val="24"/>
        </w:rPr>
        <w:t>демонстрирует</w:t>
      </w:r>
      <w:r w:rsidRPr="002A765C">
        <w:rPr>
          <w:spacing w:val="51"/>
          <w:sz w:val="24"/>
          <w:szCs w:val="24"/>
        </w:rPr>
        <w:t xml:space="preserve"> </w:t>
      </w:r>
      <w:r w:rsidRPr="002A765C">
        <w:rPr>
          <w:sz w:val="24"/>
          <w:szCs w:val="24"/>
        </w:rPr>
        <w:t>и</w:t>
      </w:r>
      <w:r w:rsidRPr="002A765C">
        <w:rPr>
          <w:spacing w:val="53"/>
          <w:sz w:val="24"/>
          <w:szCs w:val="24"/>
        </w:rPr>
        <w:t xml:space="preserve"> </w:t>
      </w:r>
      <w:r w:rsidRPr="002A765C">
        <w:rPr>
          <w:sz w:val="24"/>
          <w:szCs w:val="24"/>
        </w:rPr>
        <w:t>разъясняет</w:t>
      </w:r>
      <w:r w:rsidRPr="002A765C">
        <w:rPr>
          <w:spacing w:val="47"/>
          <w:sz w:val="24"/>
          <w:szCs w:val="24"/>
        </w:rPr>
        <w:t xml:space="preserve"> </w:t>
      </w:r>
      <w:r w:rsidRPr="002A765C">
        <w:rPr>
          <w:sz w:val="24"/>
          <w:szCs w:val="24"/>
        </w:rPr>
        <w:t>детям</w:t>
      </w:r>
      <w:r w:rsidRPr="002A765C">
        <w:rPr>
          <w:spacing w:val="53"/>
          <w:sz w:val="24"/>
          <w:szCs w:val="24"/>
        </w:rPr>
        <w:t xml:space="preserve"> </w:t>
      </w:r>
      <w:r w:rsidRPr="002A765C">
        <w:rPr>
          <w:sz w:val="24"/>
          <w:szCs w:val="24"/>
        </w:rPr>
        <w:t>способы</w:t>
      </w:r>
      <w:r w:rsidRPr="002A765C">
        <w:rPr>
          <w:spacing w:val="52"/>
          <w:sz w:val="24"/>
          <w:szCs w:val="24"/>
        </w:rPr>
        <w:t xml:space="preserve"> </w:t>
      </w:r>
      <w:r w:rsidRPr="002A765C">
        <w:rPr>
          <w:sz w:val="24"/>
          <w:szCs w:val="24"/>
        </w:rPr>
        <w:t>взвешивания,</w:t>
      </w:r>
      <w:r w:rsidRPr="002A765C">
        <w:rPr>
          <w:spacing w:val="52"/>
          <w:sz w:val="24"/>
          <w:szCs w:val="24"/>
        </w:rPr>
        <w:t xml:space="preserve"> </w:t>
      </w:r>
      <w:r w:rsidRPr="002A765C">
        <w:rPr>
          <w:sz w:val="24"/>
          <w:szCs w:val="24"/>
        </w:rPr>
        <w:t>сравнения</w:t>
      </w:r>
      <w:r w:rsidRPr="002A765C">
        <w:rPr>
          <w:spacing w:val="54"/>
          <w:sz w:val="24"/>
          <w:szCs w:val="24"/>
        </w:rPr>
        <w:t xml:space="preserve"> </w:t>
      </w:r>
      <w:r w:rsidRPr="002A765C">
        <w:rPr>
          <w:sz w:val="24"/>
          <w:szCs w:val="24"/>
        </w:rPr>
        <w:t>предметов</w:t>
      </w:r>
      <w:r w:rsidRPr="002A765C">
        <w:rPr>
          <w:spacing w:val="52"/>
          <w:sz w:val="24"/>
          <w:szCs w:val="24"/>
        </w:rPr>
        <w:t xml:space="preserve"> </w:t>
      </w:r>
      <w:r w:rsidRPr="002A765C">
        <w:rPr>
          <w:sz w:val="24"/>
          <w:szCs w:val="24"/>
        </w:rPr>
        <w:t>между</w:t>
      </w:r>
    </w:p>
    <w:p w:rsidR="002A765C" w:rsidRPr="002A765C" w:rsidRDefault="002A765C" w:rsidP="002A765C">
      <w:pPr>
        <w:spacing w:before="72"/>
        <w:ind w:left="668" w:right="706"/>
        <w:jc w:val="both"/>
        <w:rPr>
          <w:sz w:val="24"/>
          <w:szCs w:val="24"/>
        </w:rPr>
      </w:pPr>
      <w:r w:rsidRPr="002A765C">
        <w:rPr>
          <w:sz w:val="24"/>
          <w:szCs w:val="24"/>
        </w:rPr>
        <w:t>собой, показывая избегание возможности сделать ложные выводы (большой предмет не всегда</w:t>
      </w:r>
      <w:r w:rsidRPr="002A765C">
        <w:rPr>
          <w:spacing w:val="1"/>
          <w:sz w:val="24"/>
          <w:szCs w:val="24"/>
        </w:rPr>
        <w:t xml:space="preserve"> </w:t>
      </w:r>
      <w:r w:rsidRPr="002A765C">
        <w:rPr>
          <w:sz w:val="24"/>
          <w:szCs w:val="24"/>
        </w:rPr>
        <w:t>оказывается</w:t>
      </w:r>
      <w:r w:rsidRPr="002A765C">
        <w:rPr>
          <w:spacing w:val="-4"/>
          <w:sz w:val="24"/>
          <w:szCs w:val="24"/>
        </w:rPr>
        <w:t xml:space="preserve"> </w:t>
      </w:r>
      <w:r w:rsidRPr="002A765C">
        <w:rPr>
          <w:sz w:val="24"/>
          <w:szCs w:val="24"/>
        </w:rPr>
        <w:t>более</w:t>
      </w:r>
      <w:r w:rsidRPr="002A765C">
        <w:rPr>
          <w:spacing w:val="1"/>
          <w:sz w:val="24"/>
          <w:szCs w:val="24"/>
        </w:rPr>
        <w:t xml:space="preserve"> </w:t>
      </w:r>
      <w:r w:rsidRPr="002A765C">
        <w:rPr>
          <w:sz w:val="24"/>
          <w:szCs w:val="24"/>
        </w:rPr>
        <w:t>тяжелым);</w:t>
      </w:r>
    </w:p>
    <w:p w:rsidR="002A765C" w:rsidRPr="002A765C" w:rsidRDefault="002A765C" w:rsidP="002A765C">
      <w:pPr>
        <w:ind w:left="668" w:right="713" w:firstLine="568"/>
        <w:jc w:val="both"/>
        <w:rPr>
          <w:sz w:val="24"/>
          <w:szCs w:val="24"/>
        </w:rPr>
      </w:pPr>
      <w:r w:rsidRPr="002A765C">
        <w:rPr>
          <w:sz w:val="24"/>
          <w:szCs w:val="24"/>
        </w:rPr>
        <w:t>показывает</w:t>
      </w:r>
      <w:r w:rsidRPr="002A765C">
        <w:rPr>
          <w:spacing w:val="1"/>
          <w:sz w:val="24"/>
          <w:szCs w:val="24"/>
        </w:rPr>
        <w:t xml:space="preserve"> </w:t>
      </w:r>
      <w:r w:rsidRPr="002A765C">
        <w:rPr>
          <w:sz w:val="24"/>
          <w:szCs w:val="24"/>
        </w:rPr>
        <w:t>ребенку</w:t>
      </w:r>
      <w:r w:rsidRPr="002A765C">
        <w:rPr>
          <w:spacing w:val="1"/>
          <w:sz w:val="24"/>
          <w:szCs w:val="24"/>
        </w:rPr>
        <w:t xml:space="preserve"> </w:t>
      </w:r>
      <w:r w:rsidRPr="002A765C">
        <w:rPr>
          <w:sz w:val="24"/>
          <w:szCs w:val="24"/>
        </w:rPr>
        <w:t>существующие</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окружающем</w:t>
      </w:r>
      <w:r w:rsidRPr="002A765C">
        <w:rPr>
          <w:spacing w:val="1"/>
          <w:sz w:val="24"/>
          <w:szCs w:val="24"/>
        </w:rPr>
        <w:t xml:space="preserve"> </w:t>
      </w:r>
      <w:r w:rsidRPr="002A765C">
        <w:rPr>
          <w:sz w:val="24"/>
          <w:szCs w:val="24"/>
        </w:rPr>
        <w:t>мире</w:t>
      </w:r>
      <w:r w:rsidRPr="002A765C">
        <w:rPr>
          <w:spacing w:val="1"/>
          <w:sz w:val="24"/>
          <w:szCs w:val="24"/>
        </w:rPr>
        <w:t xml:space="preserve"> </w:t>
      </w:r>
      <w:r w:rsidRPr="002A765C">
        <w:rPr>
          <w:sz w:val="24"/>
          <w:szCs w:val="24"/>
        </w:rPr>
        <w:t>простые</w:t>
      </w:r>
      <w:r w:rsidRPr="002A765C">
        <w:rPr>
          <w:spacing w:val="1"/>
          <w:sz w:val="24"/>
          <w:szCs w:val="24"/>
        </w:rPr>
        <w:t xml:space="preserve"> </w:t>
      </w:r>
      <w:r w:rsidRPr="002A765C">
        <w:rPr>
          <w:sz w:val="24"/>
          <w:szCs w:val="24"/>
        </w:rPr>
        <w:t>закономерности</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зависимости, например: если холодно - нужно теплее одеться, если темно - нужно зажечь свет,</w:t>
      </w:r>
      <w:r w:rsidRPr="002A765C">
        <w:rPr>
          <w:spacing w:val="1"/>
          <w:sz w:val="24"/>
          <w:szCs w:val="24"/>
        </w:rPr>
        <w:t xml:space="preserve"> </w:t>
      </w:r>
      <w:r w:rsidRPr="002A765C">
        <w:rPr>
          <w:sz w:val="24"/>
          <w:szCs w:val="24"/>
        </w:rPr>
        <w:t>если сильный ветер - закрыть окно. Указывает на необходимость замечать целесообразность и</w:t>
      </w:r>
      <w:r w:rsidRPr="002A765C">
        <w:rPr>
          <w:spacing w:val="1"/>
          <w:sz w:val="24"/>
          <w:szCs w:val="24"/>
        </w:rPr>
        <w:t xml:space="preserve"> </w:t>
      </w:r>
      <w:r w:rsidRPr="002A765C">
        <w:rPr>
          <w:sz w:val="24"/>
          <w:szCs w:val="24"/>
        </w:rPr>
        <w:t>целенаправленность некоторых действий, видеть простейшие причины и следствия собственных</w:t>
      </w:r>
      <w:r w:rsidRPr="002A765C">
        <w:rPr>
          <w:spacing w:val="1"/>
          <w:sz w:val="24"/>
          <w:szCs w:val="24"/>
        </w:rPr>
        <w:t xml:space="preserve"> </w:t>
      </w:r>
      <w:r w:rsidRPr="002A765C">
        <w:rPr>
          <w:sz w:val="24"/>
          <w:szCs w:val="24"/>
        </w:rPr>
        <w:t>действий;</w:t>
      </w:r>
    </w:p>
    <w:p w:rsidR="002A765C" w:rsidRPr="002A765C" w:rsidRDefault="002A765C" w:rsidP="002A765C">
      <w:pPr>
        <w:ind w:left="668" w:right="710"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продолжает</w:t>
      </w:r>
      <w:r w:rsidRPr="002A765C">
        <w:rPr>
          <w:spacing w:val="1"/>
          <w:sz w:val="24"/>
          <w:szCs w:val="24"/>
        </w:rPr>
        <w:t xml:space="preserve"> </w:t>
      </w:r>
      <w:r w:rsidRPr="002A765C">
        <w:rPr>
          <w:sz w:val="24"/>
          <w:szCs w:val="24"/>
        </w:rPr>
        <w:t>расширять</w:t>
      </w:r>
      <w:r w:rsidRPr="002A765C">
        <w:rPr>
          <w:spacing w:val="1"/>
          <w:sz w:val="24"/>
          <w:szCs w:val="24"/>
        </w:rPr>
        <w:t xml:space="preserve"> </w:t>
      </w:r>
      <w:r w:rsidRPr="002A765C">
        <w:rPr>
          <w:sz w:val="24"/>
          <w:szCs w:val="24"/>
        </w:rPr>
        <w:t>представления</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о</w:t>
      </w:r>
      <w:r w:rsidRPr="002A765C">
        <w:rPr>
          <w:spacing w:val="1"/>
          <w:sz w:val="24"/>
          <w:szCs w:val="24"/>
        </w:rPr>
        <w:t xml:space="preserve"> </w:t>
      </w:r>
      <w:r w:rsidRPr="002A765C">
        <w:rPr>
          <w:sz w:val="24"/>
          <w:szCs w:val="24"/>
        </w:rPr>
        <w:t>членах</w:t>
      </w:r>
      <w:r w:rsidRPr="002A765C">
        <w:rPr>
          <w:spacing w:val="1"/>
          <w:sz w:val="24"/>
          <w:szCs w:val="24"/>
        </w:rPr>
        <w:t xml:space="preserve"> </w:t>
      </w:r>
      <w:r w:rsidRPr="002A765C">
        <w:rPr>
          <w:sz w:val="24"/>
          <w:szCs w:val="24"/>
        </w:rPr>
        <w:t>семьи,</w:t>
      </w:r>
      <w:r w:rsidRPr="002A765C">
        <w:rPr>
          <w:spacing w:val="1"/>
          <w:sz w:val="24"/>
          <w:szCs w:val="24"/>
        </w:rPr>
        <w:t xml:space="preserve"> </w:t>
      </w:r>
      <w:r w:rsidRPr="002A765C">
        <w:rPr>
          <w:sz w:val="24"/>
          <w:szCs w:val="24"/>
        </w:rPr>
        <w:t>о</w:t>
      </w:r>
      <w:r w:rsidRPr="002A765C">
        <w:rPr>
          <w:spacing w:val="1"/>
          <w:sz w:val="24"/>
          <w:szCs w:val="24"/>
        </w:rPr>
        <w:t xml:space="preserve"> </w:t>
      </w:r>
      <w:r w:rsidRPr="002A765C">
        <w:rPr>
          <w:sz w:val="24"/>
          <w:szCs w:val="24"/>
        </w:rPr>
        <w:t>малой</w:t>
      </w:r>
      <w:r w:rsidRPr="002A765C">
        <w:rPr>
          <w:spacing w:val="1"/>
          <w:sz w:val="24"/>
          <w:szCs w:val="24"/>
        </w:rPr>
        <w:t xml:space="preserve"> </w:t>
      </w:r>
      <w:r w:rsidRPr="002A765C">
        <w:rPr>
          <w:sz w:val="24"/>
          <w:szCs w:val="24"/>
        </w:rPr>
        <w:t>родине</w:t>
      </w:r>
      <w:r w:rsidRPr="002A765C">
        <w:rPr>
          <w:spacing w:val="1"/>
          <w:sz w:val="24"/>
          <w:szCs w:val="24"/>
        </w:rPr>
        <w:t xml:space="preserve"> </w:t>
      </w:r>
      <w:r w:rsidRPr="002A765C">
        <w:rPr>
          <w:sz w:val="24"/>
          <w:szCs w:val="24"/>
        </w:rPr>
        <w:t>и</w:t>
      </w:r>
      <w:r w:rsidRPr="002A765C">
        <w:rPr>
          <w:spacing w:val="-57"/>
          <w:sz w:val="24"/>
          <w:szCs w:val="24"/>
        </w:rPr>
        <w:t xml:space="preserve"> </w:t>
      </w:r>
      <w:r w:rsidRPr="002A765C">
        <w:rPr>
          <w:sz w:val="24"/>
          <w:szCs w:val="24"/>
        </w:rPr>
        <w:t>Отечестве; представления о населенном пункте, в котором живут, некоторых городских объектах,</w:t>
      </w:r>
      <w:r w:rsidRPr="002A765C">
        <w:rPr>
          <w:spacing w:val="1"/>
          <w:sz w:val="24"/>
          <w:szCs w:val="24"/>
        </w:rPr>
        <w:t xml:space="preserve"> </w:t>
      </w:r>
      <w:r w:rsidRPr="002A765C">
        <w:rPr>
          <w:sz w:val="24"/>
          <w:szCs w:val="24"/>
        </w:rPr>
        <w:t>видах транспорта; расширяет и обогащает начальные представления о родной стране, некоторых</w:t>
      </w:r>
      <w:r w:rsidRPr="002A765C">
        <w:rPr>
          <w:spacing w:val="1"/>
          <w:sz w:val="24"/>
          <w:szCs w:val="24"/>
        </w:rPr>
        <w:t xml:space="preserve"> </w:t>
      </w:r>
      <w:r w:rsidRPr="002A765C">
        <w:rPr>
          <w:sz w:val="24"/>
          <w:szCs w:val="24"/>
        </w:rPr>
        <w:t>общественных праздниках и событиях. Знакомит детей с трудом взрослых в городе и сельской</w:t>
      </w:r>
      <w:r w:rsidRPr="002A765C">
        <w:rPr>
          <w:spacing w:val="1"/>
          <w:sz w:val="24"/>
          <w:szCs w:val="24"/>
        </w:rPr>
        <w:t xml:space="preserve"> </w:t>
      </w:r>
      <w:r w:rsidRPr="002A765C">
        <w:rPr>
          <w:sz w:val="24"/>
          <w:szCs w:val="24"/>
        </w:rPr>
        <w:t>местности; знакомит со спецификой зданий и их устройством в городе и селе (дома высокие, с</w:t>
      </w:r>
      <w:r w:rsidRPr="002A765C">
        <w:rPr>
          <w:spacing w:val="1"/>
          <w:sz w:val="24"/>
          <w:szCs w:val="24"/>
        </w:rPr>
        <w:t xml:space="preserve"> </w:t>
      </w:r>
      <w:r w:rsidRPr="002A765C">
        <w:rPr>
          <w:sz w:val="24"/>
          <w:szCs w:val="24"/>
        </w:rPr>
        <w:t>балконами,</w:t>
      </w:r>
      <w:r w:rsidRPr="002A765C">
        <w:rPr>
          <w:spacing w:val="29"/>
          <w:sz w:val="24"/>
          <w:szCs w:val="24"/>
        </w:rPr>
        <w:t xml:space="preserve"> </w:t>
      </w:r>
      <w:r w:rsidRPr="002A765C">
        <w:rPr>
          <w:sz w:val="24"/>
          <w:szCs w:val="24"/>
        </w:rPr>
        <w:t>лифтами,</w:t>
      </w:r>
      <w:r w:rsidRPr="002A765C">
        <w:rPr>
          <w:spacing w:val="28"/>
          <w:sz w:val="24"/>
          <w:szCs w:val="24"/>
        </w:rPr>
        <w:t xml:space="preserve"> </w:t>
      </w:r>
      <w:r w:rsidRPr="002A765C">
        <w:rPr>
          <w:sz w:val="24"/>
          <w:szCs w:val="24"/>
        </w:rPr>
        <w:t>ванной;</w:t>
      </w:r>
      <w:r w:rsidRPr="002A765C">
        <w:rPr>
          <w:spacing w:val="27"/>
          <w:sz w:val="24"/>
          <w:szCs w:val="24"/>
        </w:rPr>
        <w:t xml:space="preserve"> </w:t>
      </w:r>
      <w:r w:rsidRPr="002A765C">
        <w:rPr>
          <w:sz w:val="24"/>
          <w:szCs w:val="24"/>
        </w:rPr>
        <w:t>дома</w:t>
      </w:r>
      <w:r w:rsidRPr="002A765C">
        <w:rPr>
          <w:spacing w:val="30"/>
          <w:sz w:val="24"/>
          <w:szCs w:val="24"/>
        </w:rPr>
        <w:t xml:space="preserve"> </w:t>
      </w:r>
      <w:r w:rsidRPr="002A765C">
        <w:rPr>
          <w:sz w:val="24"/>
          <w:szCs w:val="24"/>
        </w:rPr>
        <w:t>невысокие,</w:t>
      </w:r>
      <w:r w:rsidRPr="002A765C">
        <w:rPr>
          <w:spacing w:val="29"/>
          <w:sz w:val="24"/>
          <w:szCs w:val="24"/>
        </w:rPr>
        <w:t xml:space="preserve"> </w:t>
      </w:r>
      <w:r w:rsidRPr="002A765C">
        <w:rPr>
          <w:sz w:val="24"/>
          <w:szCs w:val="24"/>
        </w:rPr>
        <w:t>с</w:t>
      </w:r>
      <w:r w:rsidRPr="002A765C">
        <w:rPr>
          <w:spacing w:val="30"/>
          <w:sz w:val="24"/>
          <w:szCs w:val="24"/>
        </w:rPr>
        <w:t xml:space="preserve"> </w:t>
      </w:r>
      <w:r w:rsidRPr="002A765C">
        <w:rPr>
          <w:sz w:val="24"/>
          <w:szCs w:val="24"/>
        </w:rPr>
        <w:t>печкой,</w:t>
      </w:r>
      <w:r w:rsidRPr="002A765C">
        <w:rPr>
          <w:spacing w:val="28"/>
          <w:sz w:val="24"/>
          <w:szCs w:val="24"/>
        </w:rPr>
        <w:t xml:space="preserve"> </w:t>
      </w:r>
      <w:r w:rsidRPr="002A765C">
        <w:rPr>
          <w:sz w:val="24"/>
          <w:szCs w:val="24"/>
        </w:rPr>
        <w:t>садом,</w:t>
      </w:r>
      <w:r w:rsidRPr="002A765C">
        <w:rPr>
          <w:spacing w:val="29"/>
          <w:sz w:val="24"/>
          <w:szCs w:val="24"/>
        </w:rPr>
        <w:t xml:space="preserve"> </w:t>
      </w:r>
      <w:r w:rsidRPr="002A765C">
        <w:rPr>
          <w:sz w:val="24"/>
          <w:szCs w:val="24"/>
        </w:rPr>
        <w:t>огородом,</w:t>
      </w:r>
      <w:r w:rsidRPr="002A765C">
        <w:rPr>
          <w:spacing w:val="29"/>
          <w:sz w:val="24"/>
          <w:szCs w:val="24"/>
        </w:rPr>
        <w:t xml:space="preserve"> </w:t>
      </w:r>
      <w:r w:rsidRPr="002A765C">
        <w:rPr>
          <w:sz w:val="24"/>
          <w:szCs w:val="24"/>
        </w:rPr>
        <w:t>будкой</w:t>
      </w:r>
      <w:r w:rsidRPr="002A765C">
        <w:rPr>
          <w:spacing w:val="29"/>
          <w:sz w:val="24"/>
          <w:szCs w:val="24"/>
        </w:rPr>
        <w:t xml:space="preserve"> </w:t>
      </w:r>
      <w:r w:rsidRPr="002A765C">
        <w:rPr>
          <w:sz w:val="24"/>
          <w:szCs w:val="24"/>
        </w:rPr>
        <w:t>для</w:t>
      </w:r>
      <w:r w:rsidRPr="002A765C">
        <w:rPr>
          <w:spacing w:val="30"/>
          <w:sz w:val="24"/>
          <w:szCs w:val="24"/>
        </w:rPr>
        <w:t xml:space="preserve"> </w:t>
      </w:r>
      <w:r w:rsidRPr="002A765C">
        <w:rPr>
          <w:sz w:val="24"/>
          <w:szCs w:val="24"/>
        </w:rPr>
        <w:t>собаки</w:t>
      </w:r>
      <w:r w:rsidRPr="002A765C">
        <w:rPr>
          <w:spacing w:val="28"/>
          <w:sz w:val="24"/>
          <w:szCs w:val="24"/>
        </w:rPr>
        <w:t xml:space="preserve"> </w:t>
      </w:r>
      <w:r w:rsidRPr="002A765C">
        <w:rPr>
          <w:sz w:val="24"/>
          <w:szCs w:val="24"/>
        </w:rPr>
        <w:t>и</w:t>
      </w:r>
      <w:r w:rsidRPr="002A765C">
        <w:rPr>
          <w:spacing w:val="-57"/>
          <w:sz w:val="24"/>
          <w:szCs w:val="24"/>
        </w:rPr>
        <w:t xml:space="preserve"> </w:t>
      </w:r>
      <w:r w:rsidRPr="002A765C">
        <w:rPr>
          <w:sz w:val="24"/>
          <w:szCs w:val="24"/>
        </w:rPr>
        <w:t>так далее), с разными учреждениями: общеобразовательные организации, ДОО,</w:t>
      </w:r>
      <w:r w:rsidRPr="002A765C">
        <w:rPr>
          <w:spacing w:val="1"/>
          <w:sz w:val="24"/>
          <w:szCs w:val="24"/>
        </w:rPr>
        <w:t xml:space="preserve"> </w:t>
      </w:r>
      <w:r w:rsidRPr="002A765C">
        <w:rPr>
          <w:sz w:val="24"/>
          <w:szCs w:val="24"/>
        </w:rPr>
        <w:t>поликлиники,</w:t>
      </w:r>
      <w:r w:rsidRPr="002A765C">
        <w:rPr>
          <w:spacing w:val="1"/>
          <w:sz w:val="24"/>
          <w:szCs w:val="24"/>
        </w:rPr>
        <w:t xml:space="preserve"> </w:t>
      </w:r>
      <w:r w:rsidRPr="002A765C">
        <w:rPr>
          <w:sz w:val="24"/>
          <w:szCs w:val="24"/>
        </w:rPr>
        <w:t>магазины,</w:t>
      </w:r>
      <w:r w:rsidRPr="002A765C">
        <w:rPr>
          <w:spacing w:val="-1"/>
          <w:sz w:val="24"/>
          <w:szCs w:val="24"/>
        </w:rPr>
        <w:t xml:space="preserve"> </w:t>
      </w:r>
      <w:r w:rsidRPr="002A765C">
        <w:rPr>
          <w:sz w:val="24"/>
          <w:szCs w:val="24"/>
        </w:rPr>
        <w:t>парки, стадионы</w:t>
      </w:r>
      <w:r w:rsidRPr="002A765C">
        <w:rPr>
          <w:spacing w:val="-2"/>
          <w:sz w:val="24"/>
          <w:szCs w:val="24"/>
        </w:rPr>
        <w:t xml:space="preserve"> </w:t>
      </w:r>
      <w:r w:rsidRPr="002A765C">
        <w:rPr>
          <w:sz w:val="24"/>
          <w:szCs w:val="24"/>
        </w:rPr>
        <w:t>и</w:t>
      </w:r>
      <w:r w:rsidRPr="002A765C">
        <w:rPr>
          <w:spacing w:val="-1"/>
          <w:sz w:val="24"/>
          <w:szCs w:val="24"/>
        </w:rPr>
        <w:t xml:space="preserve"> </w:t>
      </w:r>
      <w:r w:rsidRPr="002A765C">
        <w:rPr>
          <w:sz w:val="24"/>
          <w:szCs w:val="24"/>
        </w:rPr>
        <w:t>другие.</w:t>
      </w:r>
    </w:p>
    <w:p w:rsidR="002A765C" w:rsidRPr="002A765C" w:rsidRDefault="002A765C" w:rsidP="00995949">
      <w:pPr>
        <w:numPr>
          <w:ilvl w:val="0"/>
          <w:numId w:val="55"/>
        </w:numPr>
        <w:tabs>
          <w:tab w:val="left" w:pos="1497"/>
        </w:tabs>
        <w:spacing w:before="1"/>
        <w:ind w:hanging="261"/>
        <w:jc w:val="both"/>
        <w:rPr>
          <w:sz w:val="24"/>
        </w:rPr>
      </w:pPr>
      <w:r w:rsidRPr="002A765C">
        <w:rPr>
          <w:sz w:val="24"/>
        </w:rPr>
        <w:t>Природа:</w:t>
      </w:r>
    </w:p>
    <w:p w:rsidR="002A765C" w:rsidRPr="002A765C" w:rsidRDefault="002A765C" w:rsidP="002A765C">
      <w:pPr>
        <w:ind w:left="668" w:right="706"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продолжает</w:t>
      </w:r>
      <w:r w:rsidRPr="002A765C">
        <w:rPr>
          <w:spacing w:val="1"/>
          <w:sz w:val="24"/>
          <w:szCs w:val="24"/>
        </w:rPr>
        <w:t xml:space="preserve"> </w:t>
      </w:r>
      <w:r w:rsidRPr="002A765C">
        <w:rPr>
          <w:sz w:val="24"/>
          <w:szCs w:val="24"/>
        </w:rPr>
        <w:t>знакомить</w:t>
      </w:r>
      <w:r w:rsidRPr="002A765C">
        <w:rPr>
          <w:spacing w:val="1"/>
          <w:sz w:val="24"/>
          <w:szCs w:val="24"/>
        </w:rPr>
        <w:t xml:space="preserve"> </w:t>
      </w:r>
      <w:r w:rsidRPr="002A765C">
        <w:rPr>
          <w:sz w:val="24"/>
          <w:szCs w:val="24"/>
        </w:rPr>
        <w:t>ребенка</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многообразием</w:t>
      </w:r>
      <w:r w:rsidRPr="002A765C">
        <w:rPr>
          <w:spacing w:val="1"/>
          <w:sz w:val="24"/>
          <w:szCs w:val="24"/>
        </w:rPr>
        <w:t xml:space="preserve"> </w:t>
      </w:r>
      <w:r w:rsidRPr="002A765C">
        <w:rPr>
          <w:sz w:val="24"/>
          <w:szCs w:val="24"/>
        </w:rPr>
        <w:t>природы</w:t>
      </w:r>
      <w:r w:rsidRPr="002A765C">
        <w:rPr>
          <w:spacing w:val="1"/>
          <w:sz w:val="24"/>
          <w:szCs w:val="24"/>
        </w:rPr>
        <w:t xml:space="preserve"> </w:t>
      </w:r>
      <w:r w:rsidRPr="002A765C">
        <w:rPr>
          <w:sz w:val="24"/>
          <w:szCs w:val="24"/>
        </w:rPr>
        <w:t>родного</w:t>
      </w:r>
      <w:r w:rsidRPr="002A765C">
        <w:rPr>
          <w:spacing w:val="1"/>
          <w:sz w:val="24"/>
          <w:szCs w:val="24"/>
        </w:rPr>
        <w:t xml:space="preserve"> </w:t>
      </w:r>
      <w:r w:rsidRPr="002A765C">
        <w:rPr>
          <w:sz w:val="24"/>
          <w:szCs w:val="24"/>
        </w:rPr>
        <w:t>края,</w:t>
      </w:r>
      <w:r w:rsidRPr="002A765C">
        <w:rPr>
          <w:spacing w:val="1"/>
          <w:sz w:val="24"/>
          <w:szCs w:val="24"/>
        </w:rPr>
        <w:t xml:space="preserve"> </w:t>
      </w:r>
      <w:r w:rsidRPr="002A765C">
        <w:rPr>
          <w:sz w:val="24"/>
          <w:szCs w:val="24"/>
        </w:rPr>
        <w:t>представителями животного и растительного мира, изменениями в их</w:t>
      </w:r>
      <w:r w:rsidRPr="002A765C">
        <w:rPr>
          <w:spacing w:val="60"/>
          <w:sz w:val="24"/>
          <w:szCs w:val="24"/>
        </w:rPr>
        <w:t xml:space="preserve"> </w:t>
      </w:r>
      <w:r w:rsidRPr="002A765C">
        <w:rPr>
          <w:sz w:val="24"/>
          <w:szCs w:val="24"/>
        </w:rPr>
        <w:t>жизни в разные сезоны</w:t>
      </w:r>
      <w:r w:rsidRPr="002A765C">
        <w:rPr>
          <w:spacing w:val="1"/>
          <w:sz w:val="24"/>
          <w:szCs w:val="24"/>
        </w:rPr>
        <w:t xml:space="preserve"> </w:t>
      </w:r>
      <w:r w:rsidRPr="002A765C">
        <w:rPr>
          <w:sz w:val="24"/>
          <w:szCs w:val="24"/>
        </w:rPr>
        <w:t>года.</w:t>
      </w:r>
      <w:r w:rsidRPr="002A765C">
        <w:rPr>
          <w:spacing w:val="1"/>
          <w:sz w:val="24"/>
          <w:szCs w:val="24"/>
        </w:rPr>
        <w:t xml:space="preserve"> </w:t>
      </w:r>
      <w:r w:rsidRPr="002A765C">
        <w:rPr>
          <w:sz w:val="24"/>
          <w:szCs w:val="24"/>
        </w:rPr>
        <w:t>Демонстрирует</w:t>
      </w:r>
      <w:r w:rsidRPr="002A765C">
        <w:rPr>
          <w:spacing w:val="1"/>
          <w:sz w:val="24"/>
          <w:szCs w:val="24"/>
        </w:rPr>
        <w:t xml:space="preserve"> </w:t>
      </w:r>
      <w:r w:rsidRPr="002A765C">
        <w:rPr>
          <w:sz w:val="24"/>
          <w:szCs w:val="24"/>
        </w:rPr>
        <w:t>процесс</w:t>
      </w:r>
      <w:r w:rsidRPr="002A765C">
        <w:rPr>
          <w:spacing w:val="1"/>
          <w:sz w:val="24"/>
          <w:szCs w:val="24"/>
        </w:rPr>
        <w:t xml:space="preserve"> </w:t>
      </w:r>
      <w:r w:rsidRPr="002A765C">
        <w:rPr>
          <w:sz w:val="24"/>
          <w:szCs w:val="24"/>
        </w:rPr>
        <w:t>сравнения</w:t>
      </w:r>
      <w:r w:rsidRPr="002A765C">
        <w:rPr>
          <w:spacing w:val="1"/>
          <w:sz w:val="24"/>
          <w:szCs w:val="24"/>
        </w:rPr>
        <w:t xml:space="preserve"> </w:t>
      </w:r>
      <w:r w:rsidRPr="002A765C">
        <w:rPr>
          <w:sz w:val="24"/>
          <w:szCs w:val="24"/>
        </w:rPr>
        <w:t>группировки</w:t>
      </w:r>
      <w:r w:rsidRPr="002A765C">
        <w:rPr>
          <w:spacing w:val="1"/>
          <w:sz w:val="24"/>
          <w:szCs w:val="24"/>
        </w:rPr>
        <w:t xml:space="preserve"> </w:t>
      </w:r>
      <w:r w:rsidRPr="002A765C">
        <w:rPr>
          <w:sz w:val="24"/>
          <w:szCs w:val="24"/>
        </w:rPr>
        <w:t>объектов</w:t>
      </w:r>
      <w:r w:rsidRPr="002A765C">
        <w:rPr>
          <w:spacing w:val="1"/>
          <w:sz w:val="24"/>
          <w:szCs w:val="24"/>
        </w:rPr>
        <w:t xml:space="preserve"> </w:t>
      </w:r>
      <w:r w:rsidRPr="002A765C">
        <w:rPr>
          <w:sz w:val="24"/>
          <w:szCs w:val="24"/>
        </w:rPr>
        <w:t>живой</w:t>
      </w:r>
      <w:r w:rsidRPr="002A765C">
        <w:rPr>
          <w:spacing w:val="1"/>
          <w:sz w:val="24"/>
          <w:szCs w:val="24"/>
        </w:rPr>
        <w:t xml:space="preserve"> </w:t>
      </w:r>
      <w:r w:rsidRPr="002A765C">
        <w:rPr>
          <w:sz w:val="24"/>
          <w:szCs w:val="24"/>
        </w:rPr>
        <w:t>природы</w:t>
      </w:r>
      <w:r w:rsidRPr="002A765C">
        <w:rPr>
          <w:spacing w:val="1"/>
          <w:sz w:val="24"/>
          <w:szCs w:val="24"/>
        </w:rPr>
        <w:t xml:space="preserve"> </w:t>
      </w:r>
      <w:r w:rsidRPr="002A765C">
        <w:rPr>
          <w:sz w:val="24"/>
          <w:szCs w:val="24"/>
        </w:rPr>
        <w:t>на</w:t>
      </w:r>
      <w:r w:rsidRPr="002A765C">
        <w:rPr>
          <w:spacing w:val="1"/>
          <w:sz w:val="24"/>
          <w:szCs w:val="24"/>
        </w:rPr>
        <w:t xml:space="preserve"> </w:t>
      </w:r>
      <w:r w:rsidRPr="002A765C">
        <w:rPr>
          <w:sz w:val="24"/>
          <w:szCs w:val="24"/>
        </w:rPr>
        <w:t>основе</w:t>
      </w:r>
      <w:r w:rsidRPr="002A765C">
        <w:rPr>
          <w:spacing w:val="1"/>
          <w:sz w:val="24"/>
          <w:szCs w:val="24"/>
        </w:rPr>
        <w:t xml:space="preserve"> </w:t>
      </w:r>
      <w:r w:rsidRPr="002A765C">
        <w:rPr>
          <w:sz w:val="24"/>
          <w:szCs w:val="24"/>
        </w:rPr>
        <w:t>признаков</w:t>
      </w:r>
      <w:r w:rsidRPr="002A765C">
        <w:rPr>
          <w:spacing w:val="1"/>
          <w:sz w:val="24"/>
          <w:szCs w:val="24"/>
        </w:rPr>
        <w:t xml:space="preserve"> </w:t>
      </w:r>
      <w:r w:rsidRPr="002A765C">
        <w:rPr>
          <w:sz w:val="24"/>
          <w:szCs w:val="24"/>
        </w:rPr>
        <w:t>(дикие</w:t>
      </w:r>
      <w:r w:rsidRPr="002A765C">
        <w:rPr>
          <w:spacing w:val="1"/>
          <w:sz w:val="24"/>
          <w:szCs w:val="24"/>
        </w:rPr>
        <w:t xml:space="preserve"> </w:t>
      </w:r>
      <w:r w:rsidRPr="002A765C">
        <w:rPr>
          <w:sz w:val="24"/>
          <w:szCs w:val="24"/>
        </w:rPr>
        <w:t>-</w:t>
      </w:r>
      <w:r w:rsidRPr="002A765C">
        <w:rPr>
          <w:spacing w:val="1"/>
          <w:sz w:val="24"/>
          <w:szCs w:val="24"/>
        </w:rPr>
        <w:t xml:space="preserve"> </w:t>
      </w:r>
      <w:r w:rsidRPr="002A765C">
        <w:rPr>
          <w:sz w:val="24"/>
          <w:szCs w:val="24"/>
        </w:rPr>
        <w:t>домашние,</w:t>
      </w:r>
      <w:r w:rsidRPr="002A765C">
        <w:rPr>
          <w:spacing w:val="1"/>
          <w:sz w:val="24"/>
          <w:szCs w:val="24"/>
        </w:rPr>
        <w:t xml:space="preserve"> </w:t>
      </w:r>
      <w:r w:rsidRPr="002A765C">
        <w:rPr>
          <w:sz w:val="24"/>
          <w:szCs w:val="24"/>
        </w:rPr>
        <w:t>хищные</w:t>
      </w:r>
      <w:r w:rsidRPr="002A765C">
        <w:rPr>
          <w:spacing w:val="1"/>
          <w:sz w:val="24"/>
          <w:szCs w:val="24"/>
        </w:rPr>
        <w:t xml:space="preserve"> </w:t>
      </w:r>
      <w:r w:rsidRPr="002A765C">
        <w:rPr>
          <w:sz w:val="24"/>
          <w:szCs w:val="24"/>
        </w:rPr>
        <w:t>-</w:t>
      </w:r>
      <w:r w:rsidRPr="002A765C">
        <w:rPr>
          <w:spacing w:val="1"/>
          <w:sz w:val="24"/>
          <w:szCs w:val="24"/>
        </w:rPr>
        <w:t xml:space="preserve"> </w:t>
      </w:r>
      <w:r w:rsidRPr="002A765C">
        <w:rPr>
          <w:sz w:val="24"/>
          <w:szCs w:val="24"/>
        </w:rPr>
        <w:t>травоядные,</w:t>
      </w:r>
      <w:r w:rsidRPr="002A765C">
        <w:rPr>
          <w:spacing w:val="1"/>
          <w:sz w:val="24"/>
          <w:szCs w:val="24"/>
        </w:rPr>
        <w:t xml:space="preserve"> </w:t>
      </w:r>
      <w:r w:rsidRPr="002A765C">
        <w:rPr>
          <w:sz w:val="24"/>
          <w:szCs w:val="24"/>
        </w:rPr>
        <w:t>перелетные</w:t>
      </w:r>
      <w:r w:rsidRPr="002A765C">
        <w:rPr>
          <w:spacing w:val="1"/>
          <w:sz w:val="24"/>
          <w:szCs w:val="24"/>
        </w:rPr>
        <w:t xml:space="preserve"> </w:t>
      </w:r>
      <w:r w:rsidRPr="002A765C">
        <w:rPr>
          <w:sz w:val="24"/>
          <w:szCs w:val="24"/>
        </w:rPr>
        <w:t>-</w:t>
      </w:r>
      <w:r w:rsidRPr="002A765C">
        <w:rPr>
          <w:spacing w:val="1"/>
          <w:sz w:val="24"/>
          <w:szCs w:val="24"/>
        </w:rPr>
        <w:t xml:space="preserve"> </w:t>
      </w:r>
      <w:r w:rsidRPr="002A765C">
        <w:rPr>
          <w:sz w:val="24"/>
          <w:szCs w:val="24"/>
        </w:rPr>
        <w:t>зимующие,</w:t>
      </w:r>
      <w:r w:rsidRPr="002A765C">
        <w:rPr>
          <w:spacing w:val="1"/>
          <w:sz w:val="24"/>
          <w:szCs w:val="24"/>
        </w:rPr>
        <w:t xml:space="preserve"> </w:t>
      </w:r>
      <w:r w:rsidRPr="002A765C">
        <w:rPr>
          <w:sz w:val="24"/>
          <w:szCs w:val="24"/>
        </w:rPr>
        <w:t>деревья</w:t>
      </w:r>
      <w:r w:rsidRPr="002A765C">
        <w:rPr>
          <w:spacing w:val="1"/>
          <w:sz w:val="24"/>
          <w:szCs w:val="24"/>
        </w:rPr>
        <w:t xml:space="preserve"> </w:t>
      </w:r>
      <w:r w:rsidRPr="002A765C">
        <w:rPr>
          <w:sz w:val="24"/>
          <w:szCs w:val="24"/>
        </w:rPr>
        <w:t>-</w:t>
      </w:r>
      <w:r w:rsidRPr="002A765C">
        <w:rPr>
          <w:spacing w:val="1"/>
          <w:sz w:val="24"/>
          <w:szCs w:val="24"/>
        </w:rPr>
        <w:t xml:space="preserve"> </w:t>
      </w:r>
      <w:r w:rsidRPr="002A765C">
        <w:rPr>
          <w:sz w:val="24"/>
          <w:szCs w:val="24"/>
        </w:rPr>
        <w:t>кустарники, травы - цветковые растения, овощи - фрукты, ягоды, грибы и другое). Знакомит с</w:t>
      </w:r>
      <w:r w:rsidRPr="002A765C">
        <w:rPr>
          <w:spacing w:val="1"/>
          <w:sz w:val="24"/>
          <w:szCs w:val="24"/>
        </w:rPr>
        <w:t xml:space="preserve"> </w:t>
      </w:r>
      <w:r w:rsidRPr="002A765C">
        <w:rPr>
          <w:sz w:val="24"/>
          <w:szCs w:val="24"/>
        </w:rPr>
        <w:t>объектами</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свойствами</w:t>
      </w:r>
      <w:r w:rsidRPr="002A765C">
        <w:rPr>
          <w:spacing w:val="1"/>
          <w:sz w:val="24"/>
          <w:szCs w:val="24"/>
        </w:rPr>
        <w:t xml:space="preserve"> </w:t>
      </w:r>
      <w:r w:rsidRPr="002A765C">
        <w:rPr>
          <w:sz w:val="24"/>
          <w:szCs w:val="24"/>
        </w:rPr>
        <w:t>неживой</w:t>
      </w:r>
      <w:r w:rsidRPr="002A765C">
        <w:rPr>
          <w:spacing w:val="1"/>
          <w:sz w:val="24"/>
          <w:szCs w:val="24"/>
        </w:rPr>
        <w:t xml:space="preserve"> </w:t>
      </w:r>
      <w:r w:rsidRPr="002A765C">
        <w:rPr>
          <w:sz w:val="24"/>
          <w:szCs w:val="24"/>
        </w:rPr>
        <w:t>природы</w:t>
      </w:r>
      <w:r w:rsidRPr="002A765C">
        <w:rPr>
          <w:spacing w:val="1"/>
          <w:sz w:val="24"/>
          <w:szCs w:val="24"/>
        </w:rPr>
        <w:t xml:space="preserve"> </w:t>
      </w:r>
      <w:r w:rsidRPr="002A765C">
        <w:rPr>
          <w:sz w:val="24"/>
          <w:szCs w:val="24"/>
        </w:rPr>
        <w:t>(камни,</w:t>
      </w:r>
      <w:r w:rsidRPr="002A765C">
        <w:rPr>
          <w:spacing w:val="1"/>
          <w:sz w:val="24"/>
          <w:szCs w:val="24"/>
        </w:rPr>
        <w:t xml:space="preserve"> </w:t>
      </w:r>
      <w:r w:rsidRPr="002A765C">
        <w:rPr>
          <w:sz w:val="24"/>
          <w:szCs w:val="24"/>
        </w:rPr>
        <w:t>песок,</w:t>
      </w:r>
      <w:r w:rsidRPr="002A765C">
        <w:rPr>
          <w:spacing w:val="1"/>
          <w:sz w:val="24"/>
          <w:szCs w:val="24"/>
        </w:rPr>
        <w:t xml:space="preserve"> </w:t>
      </w:r>
      <w:r w:rsidRPr="002A765C">
        <w:rPr>
          <w:sz w:val="24"/>
          <w:szCs w:val="24"/>
        </w:rPr>
        <w:t>глина,</w:t>
      </w:r>
      <w:r w:rsidRPr="002A765C">
        <w:rPr>
          <w:spacing w:val="1"/>
          <w:sz w:val="24"/>
          <w:szCs w:val="24"/>
        </w:rPr>
        <w:t xml:space="preserve"> </w:t>
      </w:r>
      <w:r w:rsidRPr="002A765C">
        <w:rPr>
          <w:sz w:val="24"/>
          <w:szCs w:val="24"/>
        </w:rPr>
        <w:t>почва,</w:t>
      </w:r>
      <w:r w:rsidRPr="002A765C">
        <w:rPr>
          <w:spacing w:val="1"/>
          <w:sz w:val="24"/>
          <w:szCs w:val="24"/>
        </w:rPr>
        <w:t xml:space="preserve"> </w:t>
      </w:r>
      <w:r w:rsidRPr="002A765C">
        <w:rPr>
          <w:sz w:val="24"/>
          <w:szCs w:val="24"/>
        </w:rPr>
        <w:t>вода),</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явлениями</w:t>
      </w:r>
      <w:r w:rsidRPr="002A765C">
        <w:rPr>
          <w:spacing w:val="1"/>
          <w:sz w:val="24"/>
          <w:szCs w:val="24"/>
        </w:rPr>
        <w:t xml:space="preserve"> </w:t>
      </w:r>
      <w:r w:rsidRPr="002A765C">
        <w:rPr>
          <w:sz w:val="24"/>
          <w:szCs w:val="24"/>
        </w:rPr>
        <w:t>природы в разные сезоны года (листопад, ледоход, гололед, град, ветер); свойствами и качествами</w:t>
      </w:r>
      <w:r w:rsidRPr="002A765C">
        <w:rPr>
          <w:spacing w:val="-57"/>
          <w:sz w:val="24"/>
          <w:szCs w:val="24"/>
        </w:rPr>
        <w:t xml:space="preserve"> </w:t>
      </w:r>
      <w:r w:rsidRPr="002A765C">
        <w:rPr>
          <w:sz w:val="24"/>
          <w:szCs w:val="24"/>
        </w:rPr>
        <w:t>природных</w:t>
      </w:r>
      <w:r w:rsidRPr="002A765C">
        <w:rPr>
          <w:spacing w:val="1"/>
          <w:sz w:val="24"/>
          <w:szCs w:val="24"/>
        </w:rPr>
        <w:t xml:space="preserve"> </w:t>
      </w:r>
      <w:r w:rsidRPr="002A765C">
        <w:rPr>
          <w:sz w:val="24"/>
          <w:szCs w:val="24"/>
        </w:rPr>
        <w:t>материалов</w:t>
      </w:r>
      <w:r w:rsidRPr="002A765C">
        <w:rPr>
          <w:spacing w:val="1"/>
          <w:sz w:val="24"/>
          <w:szCs w:val="24"/>
        </w:rPr>
        <w:t xml:space="preserve"> </w:t>
      </w:r>
      <w:r w:rsidRPr="002A765C">
        <w:rPr>
          <w:sz w:val="24"/>
          <w:szCs w:val="24"/>
        </w:rPr>
        <w:t>(дерево,</w:t>
      </w:r>
      <w:r w:rsidRPr="002A765C">
        <w:rPr>
          <w:spacing w:val="1"/>
          <w:sz w:val="24"/>
          <w:szCs w:val="24"/>
        </w:rPr>
        <w:t xml:space="preserve"> </w:t>
      </w:r>
      <w:r w:rsidRPr="002A765C">
        <w:rPr>
          <w:sz w:val="24"/>
          <w:szCs w:val="24"/>
        </w:rPr>
        <w:t>металл</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другое),</w:t>
      </w:r>
      <w:r w:rsidRPr="002A765C">
        <w:rPr>
          <w:spacing w:val="1"/>
          <w:sz w:val="24"/>
          <w:szCs w:val="24"/>
        </w:rPr>
        <w:t xml:space="preserve"> </w:t>
      </w:r>
      <w:r w:rsidRPr="002A765C">
        <w:rPr>
          <w:sz w:val="24"/>
          <w:szCs w:val="24"/>
        </w:rPr>
        <w:t>используя</w:t>
      </w:r>
      <w:r w:rsidRPr="002A765C">
        <w:rPr>
          <w:spacing w:val="1"/>
          <w:sz w:val="24"/>
          <w:szCs w:val="24"/>
        </w:rPr>
        <w:t xml:space="preserve"> </w:t>
      </w:r>
      <w:r w:rsidRPr="002A765C">
        <w:rPr>
          <w:sz w:val="24"/>
          <w:szCs w:val="24"/>
        </w:rPr>
        <w:t>для</w:t>
      </w:r>
      <w:r w:rsidRPr="002A765C">
        <w:rPr>
          <w:spacing w:val="1"/>
          <w:sz w:val="24"/>
          <w:szCs w:val="24"/>
        </w:rPr>
        <w:t xml:space="preserve"> </w:t>
      </w:r>
      <w:r w:rsidRPr="002A765C">
        <w:rPr>
          <w:sz w:val="24"/>
          <w:szCs w:val="24"/>
        </w:rPr>
        <w:t>этого</w:t>
      </w:r>
      <w:r w:rsidRPr="002A765C">
        <w:rPr>
          <w:spacing w:val="1"/>
          <w:sz w:val="24"/>
          <w:szCs w:val="24"/>
        </w:rPr>
        <w:t xml:space="preserve"> </w:t>
      </w:r>
      <w:r w:rsidRPr="002A765C">
        <w:rPr>
          <w:sz w:val="24"/>
          <w:szCs w:val="24"/>
        </w:rPr>
        <w:t>простейшие</w:t>
      </w:r>
      <w:r w:rsidRPr="002A765C">
        <w:rPr>
          <w:spacing w:val="1"/>
          <w:sz w:val="24"/>
          <w:szCs w:val="24"/>
        </w:rPr>
        <w:t xml:space="preserve"> </w:t>
      </w:r>
      <w:r w:rsidRPr="002A765C">
        <w:rPr>
          <w:sz w:val="24"/>
          <w:szCs w:val="24"/>
        </w:rPr>
        <w:t>опыты,</w:t>
      </w:r>
      <w:r w:rsidRPr="002A765C">
        <w:rPr>
          <w:spacing w:val="1"/>
          <w:sz w:val="24"/>
          <w:szCs w:val="24"/>
        </w:rPr>
        <w:t xml:space="preserve"> </w:t>
      </w:r>
      <w:r w:rsidRPr="002A765C">
        <w:rPr>
          <w:sz w:val="24"/>
          <w:szCs w:val="24"/>
        </w:rPr>
        <w:t>экспериментирование;</w:t>
      </w:r>
    </w:p>
    <w:p w:rsidR="002A765C" w:rsidRPr="002A765C" w:rsidRDefault="002A765C" w:rsidP="002A765C">
      <w:pPr>
        <w:spacing w:before="1"/>
        <w:ind w:left="668" w:right="703" w:firstLine="568"/>
        <w:jc w:val="both"/>
        <w:rPr>
          <w:sz w:val="24"/>
          <w:szCs w:val="24"/>
        </w:rPr>
      </w:pPr>
      <w:r w:rsidRPr="002A765C">
        <w:rPr>
          <w:sz w:val="24"/>
          <w:szCs w:val="24"/>
        </w:rPr>
        <w:t>в</w:t>
      </w:r>
      <w:r w:rsidRPr="002A765C">
        <w:rPr>
          <w:spacing w:val="1"/>
          <w:sz w:val="24"/>
          <w:szCs w:val="24"/>
        </w:rPr>
        <w:t xml:space="preserve"> </w:t>
      </w:r>
      <w:r w:rsidRPr="002A765C">
        <w:rPr>
          <w:sz w:val="24"/>
          <w:szCs w:val="24"/>
        </w:rPr>
        <w:t>процессе</w:t>
      </w:r>
      <w:r w:rsidRPr="002A765C">
        <w:rPr>
          <w:spacing w:val="1"/>
          <w:sz w:val="24"/>
          <w:szCs w:val="24"/>
        </w:rPr>
        <w:t xml:space="preserve"> </w:t>
      </w:r>
      <w:r w:rsidRPr="002A765C">
        <w:rPr>
          <w:sz w:val="24"/>
          <w:szCs w:val="24"/>
        </w:rPr>
        <w:t>труда</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природе</w:t>
      </w:r>
      <w:r w:rsidRPr="002A765C">
        <w:rPr>
          <w:spacing w:val="1"/>
          <w:sz w:val="24"/>
          <w:szCs w:val="24"/>
        </w:rPr>
        <w:t xml:space="preserve"> </w:t>
      </w:r>
      <w:r w:rsidRPr="002A765C">
        <w:rPr>
          <w:sz w:val="24"/>
          <w:szCs w:val="24"/>
        </w:rPr>
        <w:t>педагог</w:t>
      </w:r>
      <w:r w:rsidRPr="002A765C">
        <w:rPr>
          <w:spacing w:val="1"/>
          <w:sz w:val="24"/>
          <w:szCs w:val="24"/>
        </w:rPr>
        <w:t xml:space="preserve"> </w:t>
      </w:r>
      <w:r w:rsidRPr="002A765C">
        <w:rPr>
          <w:sz w:val="24"/>
          <w:szCs w:val="24"/>
        </w:rPr>
        <w:t>формирует</w:t>
      </w:r>
      <w:r w:rsidRPr="002A765C">
        <w:rPr>
          <w:spacing w:val="1"/>
          <w:sz w:val="24"/>
          <w:szCs w:val="24"/>
        </w:rPr>
        <w:t xml:space="preserve"> </w:t>
      </w:r>
      <w:r w:rsidRPr="002A765C">
        <w:rPr>
          <w:sz w:val="24"/>
          <w:szCs w:val="24"/>
        </w:rPr>
        <w:t>представление</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об</w:t>
      </w:r>
      <w:r w:rsidRPr="002A765C">
        <w:rPr>
          <w:spacing w:val="1"/>
          <w:sz w:val="24"/>
          <w:szCs w:val="24"/>
        </w:rPr>
        <w:t xml:space="preserve"> </w:t>
      </w:r>
      <w:r w:rsidRPr="002A765C">
        <w:rPr>
          <w:sz w:val="24"/>
          <w:szCs w:val="24"/>
        </w:rPr>
        <w:t>элементарных</w:t>
      </w:r>
      <w:r w:rsidRPr="002A765C">
        <w:rPr>
          <w:spacing w:val="1"/>
          <w:sz w:val="24"/>
          <w:szCs w:val="24"/>
        </w:rPr>
        <w:t xml:space="preserve"> </w:t>
      </w:r>
      <w:r w:rsidRPr="002A765C">
        <w:rPr>
          <w:sz w:val="24"/>
          <w:szCs w:val="24"/>
        </w:rPr>
        <w:t>потребностях растений и животных: питание, вода, тепло, свет; углубляет представление о том,</w:t>
      </w:r>
      <w:r w:rsidRPr="002A765C">
        <w:rPr>
          <w:spacing w:val="1"/>
          <w:sz w:val="24"/>
          <w:szCs w:val="24"/>
        </w:rPr>
        <w:t xml:space="preserve"> </w:t>
      </w:r>
      <w:r w:rsidRPr="002A765C">
        <w:rPr>
          <w:sz w:val="24"/>
          <w:szCs w:val="24"/>
        </w:rPr>
        <w:t>что человек ухаживает за домашними животными, комнатными растениями, за огородом и садом,</w:t>
      </w:r>
      <w:r w:rsidRPr="002A765C">
        <w:rPr>
          <w:spacing w:val="1"/>
          <w:sz w:val="24"/>
          <w:szCs w:val="24"/>
        </w:rPr>
        <w:t xml:space="preserve"> </w:t>
      </w:r>
      <w:r w:rsidRPr="002A765C">
        <w:rPr>
          <w:sz w:val="24"/>
          <w:szCs w:val="24"/>
        </w:rPr>
        <w:t>способствует</w:t>
      </w:r>
      <w:r w:rsidRPr="002A765C">
        <w:rPr>
          <w:spacing w:val="-2"/>
          <w:sz w:val="24"/>
          <w:szCs w:val="24"/>
        </w:rPr>
        <w:t xml:space="preserve"> </w:t>
      </w:r>
      <w:r w:rsidRPr="002A765C">
        <w:rPr>
          <w:sz w:val="24"/>
          <w:szCs w:val="24"/>
        </w:rPr>
        <w:t>накоплению</w:t>
      </w:r>
      <w:r w:rsidRPr="002A765C">
        <w:rPr>
          <w:spacing w:val="-1"/>
          <w:sz w:val="24"/>
          <w:szCs w:val="24"/>
        </w:rPr>
        <w:t xml:space="preserve"> </w:t>
      </w:r>
      <w:r w:rsidRPr="002A765C">
        <w:rPr>
          <w:sz w:val="24"/>
          <w:szCs w:val="24"/>
        </w:rPr>
        <w:t>положительных впечатлений</w:t>
      </w:r>
      <w:r w:rsidRPr="002A765C">
        <w:rPr>
          <w:spacing w:val="-2"/>
          <w:sz w:val="24"/>
          <w:szCs w:val="24"/>
        </w:rPr>
        <w:t xml:space="preserve"> </w:t>
      </w:r>
      <w:r w:rsidRPr="002A765C">
        <w:rPr>
          <w:sz w:val="24"/>
          <w:szCs w:val="24"/>
        </w:rPr>
        <w:t>ребенка о природе.</w:t>
      </w:r>
    </w:p>
    <w:p w:rsidR="002A765C" w:rsidRPr="002A765C" w:rsidRDefault="002A765C" w:rsidP="002A765C">
      <w:pPr>
        <w:rPr>
          <w:sz w:val="24"/>
          <w:szCs w:val="24"/>
        </w:rPr>
      </w:pPr>
    </w:p>
    <w:p w:rsidR="002A765C" w:rsidRPr="002A765C" w:rsidRDefault="002A765C" w:rsidP="002A765C">
      <w:pPr>
        <w:ind w:left="1236"/>
        <w:jc w:val="both"/>
        <w:rPr>
          <w:sz w:val="24"/>
          <w:szCs w:val="24"/>
        </w:rPr>
      </w:pPr>
      <w:r w:rsidRPr="002A765C">
        <w:rPr>
          <w:sz w:val="24"/>
          <w:szCs w:val="24"/>
          <w:u w:val="single"/>
        </w:rPr>
        <w:t>От</w:t>
      </w:r>
      <w:r w:rsidRPr="002A765C">
        <w:rPr>
          <w:spacing w:val="-1"/>
          <w:sz w:val="24"/>
          <w:szCs w:val="24"/>
          <w:u w:val="single"/>
        </w:rPr>
        <w:t xml:space="preserve"> </w:t>
      </w:r>
      <w:r w:rsidRPr="002A765C">
        <w:rPr>
          <w:sz w:val="24"/>
          <w:szCs w:val="24"/>
          <w:u w:val="single"/>
        </w:rPr>
        <w:t>5 лет</w:t>
      </w:r>
      <w:r w:rsidRPr="002A765C">
        <w:rPr>
          <w:spacing w:val="-1"/>
          <w:sz w:val="24"/>
          <w:szCs w:val="24"/>
          <w:u w:val="single"/>
        </w:rPr>
        <w:t xml:space="preserve"> </w:t>
      </w:r>
      <w:r w:rsidRPr="002A765C">
        <w:rPr>
          <w:sz w:val="24"/>
          <w:szCs w:val="24"/>
          <w:u w:val="single"/>
        </w:rPr>
        <w:t>до 6 лет.</w:t>
      </w:r>
    </w:p>
    <w:p w:rsidR="002A765C" w:rsidRPr="002A765C" w:rsidRDefault="002A765C" w:rsidP="002A765C">
      <w:pPr>
        <w:ind w:left="668" w:right="713" w:firstLine="568"/>
        <w:jc w:val="both"/>
        <w:rPr>
          <w:sz w:val="24"/>
          <w:szCs w:val="24"/>
        </w:rPr>
      </w:pPr>
      <w:r w:rsidRPr="002A765C">
        <w:rPr>
          <w:sz w:val="24"/>
          <w:szCs w:val="24"/>
        </w:rPr>
        <w:t>В области познавательного развития основными задачами образовательной деятельности</w:t>
      </w:r>
      <w:r w:rsidRPr="002A765C">
        <w:rPr>
          <w:spacing w:val="1"/>
          <w:sz w:val="24"/>
          <w:szCs w:val="24"/>
        </w:rPr>
        <w:t xml:space="preserve"> </w:t>
      </w:r>
      <w:r w:rsidRPr="002A765C">
        <w:rPr>
          <w:sz w:val="24"/>
          <w:szCs w:val="24"/>
        </w:rPr>
        <w:t>являются:</w:t>
      </w:r>
    </w:p>
    <w:p w:rsidR="002A765C" w:rsidRPr="002A765C" w:rsidRDefault="002A765C" w:rsidP="00995949">
      <w:pPr>
        <w:numPr>
          <w:ilvl w:val="0"/>
          <w:numId w:val="56"/>
        </w:numPr>
        <w:tabs>
          <w:tab w:val="left" w:pos="1501"/>
        </w:tabs>
        <w:spacing w:before="1"/>
        <w:ind w:right="704" w:firstLine="568"/>
        <w:jc w:val="both"/>
        <w:rPr>
          <w:sz w:val="24"/>
        </w:rPr>
      </w:pPr>
      <w:r w:rsidRPr="002A765C">
        <w:rPr>
          <w:sz w:val="24"/>
        </w:rPr>
        <w:t>развивать интерес детей к самостоятельному познанию объектов окружающего мира в его</w:t>
      </w:r>
      <w:r w:rsidRPr="002A765C">
        <w:rPr>
          <w:spacing w:val="-57"/>
          <w:sz w:val="24"/>
        </w:rPr>
        <w:t xml:space="preserve"> </w:t>
      </w:r>
      <w:r w:rsidRPr="002A765C">
        <w:rPr>
          <w:sz w:val="24"/>
        </w:rPr>
        <w:t>разнообразных</w:t>
      </w:r>
      <w:r w:rsidRPr="002A765C">
        <w:rPr>
          <w:spacing w:val="-1"/>
          <w:sz w:val="24"/>
        </w:rPr>
        <w:t xml:space="preserve"> </w:t>
      </w:r>
      <w:r w:rsidRPr="002A765C">
        <w:rPr>
          <w:sz w:val="24"/>
        </w:rPr>
        <w:t>проявлениях и</w:t>
      </w:r>
      <w:r w:rsidRPr="002A765C">
        <w:rPr>
          <w:spacing w:val="-1"/>
          <w:sz w:val="24"/>
        </w:rPr>
        <w:t xml:space="preserve"> </w:t>
      </w:r>
      <w:r w:rsidRPr="002A765C">
        <w:rPr>
          <w:sz w:val="24"/>
        </w:rPr>
        <w:t>простейших</w:t>
      </w:r>
      <w:r w:rsidRPr="002A765C">
        <w:rPr>
          <w:spacing w:val="-2"/>
          <w:sz w:val="24"/>
        </w:rPr>
        <w:t xml:space="preserve"> </w:t>
      </w:r>
      <w:r w:rsidRPr="002A765C">
        <w:rPr>
          <w:sz w:val="24"/>
        </w:rPr>
        <w:t>зависимостях;</w:t>
      </w:r>
    </w:p>
    <w:p w:rsidR="002A765C" w:rsidRPr="002A765C" w:rsidRDefault="002A765C" w:rsidP="00995949">
      <w:pPr>
        <w:numPr>
          <w:ilvl w:val="0"/>
          <w:numId w:val="56"/>
        </w:numPr>
        <w:tabs>
          <w:tab w:val="left" w:pos="1529"/>
        </w:tabs>
        <w:ind w:right="713" w:firstLine="568"/>
        <w:jc w:val="both"/>
        <w:rPr>
          <w:sz w:val="24"/>
        </w:rPr>
      </w:pPr>
      <w:r w:rsidRPr="002A765C">
        <w:rPr>
          <w:sz w:val="24"/>
        </w:rPr>
        <w:t>формировать представления детей о цифровых средствах познания окружающего мира,</w:t>
      </w:r>
      <w:r w:rsidRPr="002A765C">
        <w:rPr>
          <w:spacing w:val="1"/>
          <w:sz w:val="24"/>
        </w:rPr>
        <w:t xml:space="preserve"> </w:t>
      </w:r>
      <w:r w:rsidRPr="002A765C">
        <w:rPr>
          <w:sz w:val="24"/>
        </w:rPr>
        <w:t>способах</w:t>
      </w:r>
      <w:r w:rsidRPr="002A765C">
        <w:rPr>
          <w:spacing w:val="-1"/>
          <w:sz w:val="24"/>
        </w:rPr>
        <w:t xml:space="preserve"> </w:t>
      </w:r>
      <w:r w:rsidRPr="002A765C">
        <w:rPr>
          <w:sz w:val="24"/>
        </w:rPr>
        <w:t>их</w:t>
      </w:r>
      <w:r w:rsidRPr="002A765C">
        <w:rPr>
          <w:spacing w:val="-5"/>
          <w:sz w:val="24"/>
        </w:rPr>
        <w:t xml:space="preserve"> </w:t>
      </w:r>
      <w:r w:rsidRPr="002A765C">
        <w:rPr>
          <w:sz w:val="24"/>
        </w:rPr>
        <w:t>безопасного использования;</w:t>
      </w:r>
    </w:p>
    <w:p w:rsidR="002A765C" w:rsidRPr="002A765C" w:rsidRDefault="002A765C" w:rsidP="00995949">
      <w:pPr>
        <w:numPr>
          <w:ilvl w:val="0"/>
          <w:numId w:val="56"/>
        </w:numPr>
        <w:tabs>
          <w:tab w:val="left" w:pos="1497"/>
        </w:tabs>
        <w:ind w:right="707" w:firstLine="568"/>
        <w:jc w:val="both"/>
        <w:rPr>
          <w:sz w:val="24"/>
        </w:rPr>
      </w:pPr>
      <w:r w:rsidRPr="002A765C">
        <w:rPr>
          <w:sz w:val="24"/>
        </w:rPr>
        <w:t>развивать способность использовать математические знания и аналитические способы для</w:t>
      </w:r>
      <w:r w:rsidRPr="002A765C">
        <w:rPr>
          <w:spacing w:val="-57"/>
          <w:sz w:val="24"/>
        </w:rPr>
        <w:t xml:space="preserve"> </w:t>
      </w:r>
      <w:r w:rsidRPr="002A765C">
        <w:rPr>
          <w:sz w:val="24"/>
        </w:rPr>
        <w:t>познания</w:t>
      </w:r>
      <w:r w:rsidRPr="002A765C">
        <w:rPr>
          <w:spacing w:val="1"/>
          <w:sz w:val="24"/>
        </w:rPr>
        <w:t xml:space="preserve"> </w:t>
      </w:r>
      <w:r w:rsidRPr="002A765C">
        <w:rPr>
          <w:sz w:val="24"/>
        </w:rPr>
        <w:t>математической стороны окружающего мира: опосредованное</w:t>
      </w:r>
      <w:r w:rsidRPr="002A765C">
        <w:rPr>
          <w:spacing w:val="1"/>
          <w:sz w:val="24"/>
        </w:rPr>
        <w:t xml:space="preserve"> </w:t>
      </w:r>
      <w:r w:rsidRPr="002A765C">
        <w:rPr>
          <w:sz w:val="24"/>
        </w:rPr>
        <w:t>сравнение</w:t>
      </w:r>
      <w:r w:rsidRPr="002A765C">
        <w:rPr>
          <w:spacing w:val="1"/>
          <w:sz w:val="24"/>
        </w:rPr>
        <w:t xml:space="preserve"> </w:t>
      </w:r>
      <w:r w:rsidRPr="002A765C">
        <w:rPr>
          <w:sz w:val="24"/>
        </w:rPr>
        <w:t>объектов с</w:t>
      </w:r>
      <w:r w:rsidRPr="002A765C">
        <w:rPr>
          <w:spacing w:val="1"/>
          <w:sz w:val="24"/>
        </w:rPr>
        <w:t xml:space="preserve"> </w:t>
      </w:r>
      <w:r w:rsidRPr="002A765C">
        <w:rPr>
          <w:sz w:val="24"/>
        </w:rPr>
        <w:t>помощью</w:t>
      </w:r>
      <w:r w:rsidRPr="002A765C">
        <w:rPr>
          <w:spacing w:val="1"/>
          <w:sz w:val="24"/>
        </w:rPr>
        <w:t xml:space="preserve"> </w:t>
      </w:r>
      <w:r w:rsidRPr="002A765C">
        <w:rPr>
          <w:sz w:val="24"/>
        </w:rPr>
        <w:t>заместителей</w:t>
      </w:r>
      <w:r w:rsidRPr="002A765C">
        <w:rPr>
          <w:spacing w:val="1"/>
          <w:sz w:val="24"/>
        </w:rPr>
        <w:t xml:space="preserve"> </w:t>
      </w:r>
      <w:r w:rsidRPr="002A765C">
        <w:rPr>
          <w:sz w:val="24"/>
        </w:rPr>
        <w:t>(условной</w:t>
      </w:r>
      <w:r w:rsidRPr="002A765C">
        <w:rPr>
          <w:spacing w:val="1"/>
          <w:sz w:val="24"/>
        </w:rPr>
        <w:t xml:space="preserve"> </w:t>
      </w:r>
      <w:r w:rsidRPr="002A765C">
        <w:rPr>
          <w:sz w:val="24"/>
        </w:rPr>
        <w:t>меры),</w:t>
      </w:r>
      <w:r w:rsidRPr="002A765C">
        <w:rPr>
          <w:spacing w:val="1"/>
          <w:sz w:val="24"/>
        </w:rPr>
        <w:t xml:space="preserve"> </w:t>
      </w:r>
      <w:r w:rsidRPr="002A765C">
        <w:rPr>
          <w:sz w:val="24"/>
        </w:rPr>
        <w:t>сравнение</w:t>
      </w:r>
      <w:r w:rsidRPr="002A765C">
        <w:rPr>
          <w:spacing w:val="1"/>
          <w:sz w:val="24"/>
        </w:rPr>
        <w:t xml:space="preserve"> </w:t>
      </w:r>
      <w:r w:rsidRPr="002A765C">
        <w:rPr>
          <w:sz w:val="24"/>
        </w:rPr>
        <w:t>по</w:t>
      </w:r>
      <w:r w:rsidRPr="002A765C">
        <w:rPr>
          <w:spacing w:val="1"/>
          <w:sz w:val="24"/>
        </w:rPr>
        <w:t xml:space="preserve"> </w:t>
      </w:r>
      <w:r w:rsidRPr="002A765C">
        <w:rPr>
          <w:sz w:val="24"/>
        </w:rPr>
        <w:t>разным</w:t>
      </w:r>
      <w:r w:rsidRPr="002A765C">
        <w:rPr>
          <w:spacing w:val="1"/>
          <w:sz w:val="24"/>
        </w:rPr>
        <w:t xml:space="preserve"> </w:t>
      </w:r>
      <w:r w:rsidRPr="002A765C">
        <w:rPr>
          <w:sz w:val="24"/>
        </w:rPr>
        <w:t>основаниям,</w:t>
      </w:r>
      <w:r w:rsidRPr="002A765C">
        <w:rPr>
          <w:spacing w:val="61"/>
          <w:sz w:val="24"/>
        </w:rPr>
        <w:t xml:space="preserve"> </w:t>
      </w:r>
      <w:r w:rsidRPr="002A765C">
        <w:rPr>
          <w:sz w:val="24"/>
        </w:rPr>
        <w:t>счет,</w:t>
      </w:r>
      <w:r w:rsidRPr="002A765C">
        <w:rPr>
          <w:spacing w:val="1"/>
          <w:sz w:val="24"/>
        </w:rPr>
        <w:t xml:space="preserve"> </w:t>
      </w:r>
      <w:r w:rsidRPr="002A765C">
        <w:rPr>
          <w:sz w:val="24"/>
        </w:rPr>
        <w:t>упорядочивание, классификация, сериация и тому подобное); совершенствовать ориентировку в</w:t>
      </w:r>
      <w:r w:rsidRPr="002A765C">
        <w:rPr>
          <w:spacing w:val="1"/>
          <w:sz w:val="24"/>
        </w:rPr>
        <w:t xml:space="preserve"> </w:t>
      </w:r>
      <w:r w:rsidRPr="002A765C">
        <w:rPr>
          <w:sz w:val="24"/>
        </w:rPr>
        <w:t>пространстве и</w:t>
      </w:r>
      <w:r w:rsidRPr="002A765C">
        <w:rPr>
          <w:spacing w:val="-1"/>
          <w:sz w:val="24"/>
        </w:rPr>
        <w:t xml:space="preserve"> </w:t>
      </w:r>
      <w:r w:rsidRPr="002A765C">
        <w:rPr>
          <w:sz w:val="24"/>
        </w:rPr>
        <w:t>времени;</w:t>
      </w:r>
    </w:p>
    <w:p w:rsidR="002A765C" w:rsidRPr="002A765C" w:rsidRDefault="002A765C" w:rsidP="00995949">
      <w:pPr>
        <w:numPr>
          <w:ilvl w:val="0"/>
          <w:numId w:val="56"/>
        </w:numPr>
        <w:tabs>
          <w:tab w:val="left" w:pos="1517"/>
        </w:tabs>
        <w:spacing w:before="1"/>
        <w:ind w:right="708" w:firstLine="568"/>
        <w:jc w:val="both"/>
        <w:rPr>
          <w:sz w:val="24"/>
        </w:rPr>
      </w:pPr>
      <w:r w:rsidRPr="002A765C">
        <w:rPr>
          <w:sz w:val="24"/>
        </w:rPr>
        <w:t>развивать способы взаимодействия с членами семьи и людьми ближайшего окружения в</w:t>
      </w:r>
      <w:r w:rsidRPr="002A765C">
        <w:rPr>
          <w:spacing w:val="1"/>
          <w:sz w:val="24"/>
        </w:rPr>
        <w:t xml:space="preserve"> </w:t>
      </w:r>
      <w:r w:rsidRPr="002A765C">
        <w:rPr>
          <w:sz w:val="24"/>
        </w:rPr>
        <w:t>познавательной деятельности, расширять самостоятельные действия различной направленности,</w:t>
      </w:r>
      <w:r w:rsidRPr="002A765C">
        <w:rPr>
          <w:spacing w:val="1"/>
          <w:sz w:val="24"/>
        </w:rPr>
        <w:t xml:space="preserve"> </w:t>
      </w:r>
      <w:r w:rsidRPr="002A765C">
        <w:rPr>
          <w:sz w:val="24"/>
        </w:rPr>
        <w:t>закреплять</w:t>
      </w:r>
      <w:r w:rsidRPr="002A765C">
        <w:rPr>
          <w:spacing w:val="1"/>
          <w:sz w:val="24"/>
        </w:rPr>
        <w:t xml:space="preserve"> </w:t>
      </w:r>
      <w:r w:rsidRPr="002A765C">
        <w:rPr>
          <w:sz w:val="24"/>
        </w:rPr>
        <w:t>позитивный</w:t>
      </w:r>
      <w:r w:rsidRPr="002A765C">
        <w:rPr>
          <w:spacing w:val="1"/>
          <w:sz w:val="24"/>
        </w:rPr>
        <w:t xml:space="preserve"> </w:t>
      </w:r>
      <w:r w:rsidRPr="002A765C">
        <w:rPr>
          <w:sz w:val="24"/>
        </w:rPr>
        <w:t>опыт</w:t>
      </w:r>
      <w:r w:rsidRPr="002A765C">
        <w:rPr>
          <w:spacing w:val="1"/>
          <w:sz w:val="24"/>
        </w:rPr>
        <w:t xml:space="preserve"> </w:t>
      </w:r>
      <w:r w:rsidRPr="002A765C">
        <w:rPr>
          <w:sz w:val="24"/>
        </w:rPr>
        <w:t>в</w:t>
      </w:r>
      <w:r w:rsidRPr="002A765C">
        <w:rPr>
          <w:spacing w:val="1"/>
          <w:sz w:val="24"/>
        </w:rPr>
        <w:t xml:space="preserve"> </w:t>
      </w:r>
      <w:r w:rsidRPr="002A765C">
        <w:rPr>
          <w:sz w:val="24"/>
        </w:rPr>
        <w:t>самостоятельной</w:t>
      </w:r>
      <w:r w:rsidRPr="002A765C">
        <w:rPr>
          <w:spacing w:val="1"/>
          <w:sz w:val="24"/>
        </w:rPr>
        <w:t xml:space="preserve"> </w:t>
      </w:r>
      <w:r w:rsidRPr="002A765C">
        <w:rPr>
          <w:sz w:val="24"/>
        </w:rPr>
        <w:t>и</w:t>
      </w:r>
      <w:r w:rsidRPr="002A765C">
        <w:rPr>
          <w:spacing w:val="1"/>
          <w:sz w:val="24"/>
        </w:rPr>
        <w:t xml:space="preserve"> </w:t>
      </w:r>
      <w:r w:rsidRPr="002A765C">
        <w:rPr>
          <w:sz w:val="24"/>
        </w:rPr>
        <w:t>совместной</w:t>
      </w:r>
      <w:r w:rsidRPr="002A765C">
        <w:rPr>
          <w:spacing w:val="1"/>
          <w:sz w:val="24"/>
        </w:rPr>
        <w:t xml:space="preserve"> </w:t>
      </w:r>
      <w:r w:rsidRPr="002A765C">
        <w:rPr>
          <w:sz w:val="24"/>
        </w:rPr>
        <w:t>со</w:t>
      </w:r>
      <w:r w:rsidRPr="002A765C">
        <w:rPr>
          <w:spacing w:val="1"/>
          <w:sz w:val="24"/>
        </w:rPr>
        <w:t xml:space="preserve"> </w:t>
      </w:r>
      <w:r w:rsidRPr="002A765C">
        <w:rPr>
          <w:sz w:val="24"/>
        </w:rPr>
        <w:t>взрослым</w:t>
      </w:r>
      <w:r w:rsidRPr="002A765C">
        <w:rPr>
          <w:spacing w:val="1"/>
          <w:sz w:val="24"/>
        </w:rPr>
        <w:t xml:space="preserve"> </w:t>
      </w:r>
      <w:r w:rsidRPr="002A765C">
        <w:rPr>
          <w:sz w:val="24"/>
        </w:rPr>
        <w:t>и</w:t>
      </w:r>
      <w:r w:rsidRPr="002A765C">
        <w:rPr>
          <w:spacing w:val="1"/>
          <w:sz w:val="24"/>
        </w:rPr>
        <w:t xml:space="preserve"> </w:t>
      </w:r>
      <w:r w:rsidRPr="002A765C">
        <w:rPr>
          <w:sz w:val="24"/>
        </w:rPr>
        <w:t>сверстниками</w:t>
      </w:r>
      <w:r w:rsidRPr="002A765C">
        <w:rPr>
          <w:spacing w:val="1"/>
          <w:sz w:val="24"/>
        </w:rPr>
        <w:t xml:space="preserve"> </w:t>
      </w:r>
      <w:r w:rsidRPr="002A765C">
        <w:rPr>
          <w:sz w:val="24"/>
        </w:rPr>
        <w:t>деятельности;</w:t>
      </w:r>
    </w:p>
    <w:p w:rsidR="002A765C" w:rsidRPr="002A765C" w:rsidRDefault="002A765C" w:rsidP="00995949">
      <w:pPr>
        <w:numPr>
          <w:ilvl w:val="0"/>
          <w:numId w:val="56"/>
        </w:numPr>
        <w:tabs>
          <w:tab w:val="left" w:pos="1545"/>
        </w:tabs>
        <w:ind w:right="712" w:firstLine="568"/>
        <w:jc w:val="both"/>
        <w:rPr>
          <w:sz w:val="24"/>
        </w:rPr>
      </w:pPr>
      <w:r w:rsidRPr="002A765C">
        <w:rPr>
          <w:sz w:val="24"/>
        </w:rPr>
        <w:t>расширять представления о многообразии объектов живой природы, их особенностях,</w:t>
      </w:r>
      <w:r w:rsidRPr="002A765C">
        <w:rPr>
          <w:spacing w:val="1"/>
          <w:sz w:val="24"/>
        </w:rPr>
        <w:t xml:space="preserve"> </w:t>
      </w:r>
      <w:r w:rsidRPr="002A765C">
        <w:rPr>
          <w:sz w:val="24"/>
        </w:rPr>
        <w:t>среде</w:t>
      </w:r>
      <w:r w:rsidRPr="002A765C">
        <w:rPr>
          <w:spacing w:val="1"/>
          <w:sz w:val="24"/>
        </w:rPr>
        <w:t xml:space="preserve"> </w:t>
      </w:r>
      <w:r w:rsidRPr="002A765C">
        <w:rPr>
          <w:sz w:val="24"/>
        </w:rPr>
        <w:t>обитания</w:t>
      </w:r>
      <w:r w:rsidRPr="002A765C">
        <w:rPr>
          <w:spacing w:val="1"/>
          <w:sz w:val="24"/>
        </w:rPr>
        <w:t xml:space="preserve"> </w:t>
      </w:r>
      <w:r w:rsidRPr="002A765C">
        <w:rPr>
          <w:sz w:val="24"/>
        </w:rPr>
        <w:t>и</w:t>
      </w:r>
      <w:r w:rsidRPr="002A765C">
        <w:rPr>
          <w:spacing w:val="1"/>
          <w:sz w:val="24"/>
        </w:rPr>
        <w:t xml:space="preserve"> </w:t>
      </w:r>
      <w:r w:rsidRPr="002A765C">
        <w:rPr>
          <w:sz w:val="24"/>
        </w:rPr>
        <w:t>образе</w:t>
      </w:r>
      <w:r w:rsidRPr="002A765C">
        <w:rPr>
          <w:spacing w:val="1"/>
          <w:sz w:val="24"/>
        </w:rPr>
        <w:t xml:space="preserve"> </w:t>
      </w:r>
      <w:r w:rsidRPr="002A765C">
        <w:rPr>
          <w:sz w:val="24"/>
        </w:rPr>
        <w:t>жизни,</w:t>
      </w:r>
      <w:r w:rsidRPr="002A765C">
        <w:rPr>
          <w:spacing w:val="1"/>
          <w:sz w:val="24"/>
        </w:rPr>
        <w:t xml:space="preserve"> </w:t>
      </w:r>
      <w:r w:rsidRPr="002A765C">
        <w:rPr>
          <w:sz w:val="24"/>
        </w:rPr>
        <w:t>в</w:t>
      </w:r>
      <w:r w:rsidRPr="002A765C">
        <w:rPr>
          <w:spacing w:val="1"/>
          <w:sz w:val="24"/>
        </w:rPr>
        <w:t xml:space="preserve"> </w:t>
      </w:r>
      <w:r w:rsidRPr="002A765C">
        <w:rPr>
          <w:sz w:val="24"/>
        </w:rPr>
        <w:t>разные</w:t>
      </w:r>
      <w:r w:rsidRPr="002A765C">
        <w:rPr>
          <w:spacing w:val="1"/>
          <w:sz w:val="24"/>
        </w:rPr>
        <w:t xml:space="preserve"> </w:t>
      </w:r>
      <w:r w:rsidRPr="002A765C">
        <w:rPr>
          <w:sz w:val="24"/>
        </w:rPr>
        <w:t>сезоны</w:t>
      </w:r>
      <w:r w:rsidRPr="002A765C">
        <w:rPr>
          <w:spacing w:val="1"/>
          <w:sz w:val="24"/>
        </w:rPr>
        <w:t xml:space="preserve"> </w:t>
      </w:r>
      <w:r w:rsidRPr="002A765C">
        <w:rPr>
          <w:sz w:val="24"/>
        </w:rPr>
        <w:t>года,</w:t>
      </w:r>
      <w:r w:rsidRPr="002A765C">
        <w:rPr>
          <w:spacing w:val="1"/>
          <w:sz w:val="24"/>
        </w:rPr>
        <w:t xml:space="preserve"> </w:t>
      </w:r>
      <w:r w:rsidRPr="002A765C">
        <w:rPr>
          <w:sz w:val="24"/>
        </w:rPr>
        <w:t>их</w:t>
      </w:r>
      <w:r w:rsidRPr="002A765C">
        <w:rPr>
          <w:spacing w:val="1"/>
          <w:sz w:val="24"/>
        </w:rPr>
        <w:t xml:space="preserve"> </w:t>
      </w:r>
      <w:r w:rsidRPr="002A765C">
        <w:rPr>
          <w:sz w:val="24"/>
        </w:rPr>
        <w:t>потребностях;</w:t>
      </w:r>
      <w:r w:rsidRPr="002A765C">
        <w:rPr>
          <w:spacing w:val="1"/>
          <w:sz w:val="24"/>
        </w:rPr>
        <w:t xml:space="preserve"> </w:t>
      </w:r>
      <w:r w:rsidRPr="002A765C">
        <w:rPr>
          <w:sz w:val="24"/>
        </w:rPr>
        <w:lastRenderedPageBreak/>
        <w:t>продолжать</w:t>
      </w:r>
      <w:r w:rsidRPr="002A765C">
        <w:rPr>
          <w:spacing w:val="1"/>
          <w:sz w:val="24"/>
        </w:rPr>
        <w:t xml:space="preserve"> </w:t>
      </w:r>
      <w:r w:rsidRPr="002A765C">
        <w:rPr>
          <w:sz w:val="24"/>
        </w:rPr>
        <w:t>учить</w:t>
      </w:r>
      <w:r w:rsidRPr="002A765C">
        <w:rPr>
          <w:spacing w:val="1"/>
          <w:sz w:val="24"/>
        </w:rPr>
        <w:t xml:space="preserve"> </w:t>
      </w:r>
      <w:r w:rsidRPr="002A765C">
        <w:rPr>
          <w:sz w:val="24"/>
        </w:rPr>
        <w:t>группировать</w:t>
      </w:r>
      <w:r w:rsidRPr="002A765C">
        <w:rPr>
          <w:spacing w:val="-3"/>
          <w:sz w:val="24"/>
        </w:rPr>
        <w:t xml:space="preserve"> </w:t>
      </w:r>
      <w:r w:rsidRPr="002A765C">
        <w:rPr>
          <w:sz w:val="24"/>
        </w:rPr>
        <w:t>объекты</w:t>
      </w:r>
      <w:r w:rsidRPr="002A765C">
        <w:rPr>
          <w:spacing w:val="2"/>
          <w:sz w:val="24"/>
        </w:rPr>
        <w:t xml:space="preserve"> </w:t>
      </w:r>
      <w:r w:rsidRPr="002A765C">
        <w:rPr>
          <w:sz w:val="24"/>
        </w:rPr>
        <w:t>живой природы;</w:t>
      </w:r>
    </w:p>
    <w:p w:rsidR="002A765C" w:rsidRPr="002A765C" w:rsidRDefault="002A765C" w:rsidP="00995949">
      <w:pPr>
        <w:numPr>
          <w:ilvl w:val="0"/>
          <w:numId w:val="56"/>
        </w:numPr>
        <w:tabs>
          <w:tab w:val="left" w:pos="1601"/>
        </w:tabs>
        <w:ind w:right="714" w:firstLine="568"/>
        <w:jc w:val="both"/>
        <w:rPr>
          <w:sz w:val="24"/>
        </w:rPr>
      </w:pPr>
      <w:r w:rsidRPr="002A765C">
        <w:rPr>
          <w:sz w:val="24"/>
        </w:rPr>
        <w:t>продолжать</w:t>
      </w:r>
      <w:r w:rsidRPr="002A765C">
        <w:rPr>
          <w:spacing w:val="1"/>
          <w:sz w:val="24"/>
        </w:rPr>
        <w:t xml:space="preserve"> </w:t>
      </w:r>
      <w:r w:rsidRPr="002A765C">
        <w:rPr>
          <w:sz w:val="24"/>
        </w:rPr>
        <w:t>учить</w:t>
      </w:r>
      <w:r w:rsidRPr="002A765C">
        <w:rPr>
          <w:spacing w:val="1"/>
          <w:sz w:val="24"/>
        </w:rPr>
        <w:t xml:space="preserve"> </w:t>
      </w:r>
      <w:r w:rsidRPr="002A765C">
        <w:rPr>
          <w:sz w:val="24"/>
        </w:rPr>
        <w:t>детей</w:t>
      </w:r>
      <w:r w:rsidRPr="002A765C">
        <w:rPr>
          <w:spacing w:val="1"/>
          <w:sz w:val="24"/>
        </w:rPr>
        <w:t xml:space="preserve"> </w:t>
      </w:r>
      <w:r w:rsidRPr="002A765C">
        <w:rPr>
          <w:sz w:val="24"/>
        </w:rPr>
        <w:t>использовать</w:t>
      </w:r>
      <w:r w:rsidRPr="002A765C">
        <w:rPr>
          <w:spacing w:val="1"/>
          <w:sz w:val="24"/>
        </w:rPr>
        <w:t xml:space="preserve"> </w:t>
      </w:r>
      <w:r w:rsidRPr="002A765C">
        <w:rPr>
          <w:sz w:val="24"/>
        </w:rPr>
        <w:t>приемы</w:t>
      </w:r>
      <w:r w:rsidRPr="002A765C">
        <w:rPr>
          <w:spacing w:val="1"/>
          <w:sz w:val="24"/>
        </w:rPr>
        <w:t xml:space="preserve"> </w:t>
      </w:r>
      <w:r w:rsidRPr="002A765C">
        <w:rPr>
          <w:sz w:val="24"/>
        </w:rPr>
        <w:t>экспериментирования</w:t>
      </w:r>
      <w:r w:rsidRPr="002A765C">
        <w:rPr>
          <w:spacing w:val="1"/>
          <w:sz w:val="24"/>
        </w:rPr>
        <w:t xml:space="preserve"> </w:t>
      </w:r>
      <w:r w:rsidRPr="002A765C">
        <w:rPr>
          <w:sz w:val="24"/>
        </w:rPr>
        <w:t>для</w:t>
      </w:r>
      <w:r w:rsidRPr="002A765C">
        <w:rPr>
          <w:spacing w:val="1"/>
          <w:sz w:val="24"/>
        </w:rPr>
        <w:t xml:space="preserve"> </w:t>
      </w:r>
      <w:r w:rsidRPr="002A765C">
        <w:rPr>
          <w:sz w:val="24"/>
        </w:rPr>
        <w:t>познания</w:t>
      </w:r>
      <w:r w:rsidRPr="002A765C">
        <w:rPr>
          <w:spacing w:val="1"/>
          <w:sz w:val="24"/>
        </w:rPr>
        <w:t xml:space="preserve"> </w:t>
      </w:r>
      <w:r w:rsidRPr="002A765C">
        <w:rPr>
          <w:sz w:val="24"/>
        </w:rPr>
        <w:t>объектов</w:t>
      </w:r>
      <w:r w:rsidRPr="002A765C">
        <w:rPr>
          <w:spacing w:val="-3"/>
          <w:sz w:val="24"/>
        </w:rPr>
        <w:t xml:space="preserve"> </w:t>
      </w:r>
      <w:r w:rsidRPr="002A765C">
        <w:rPr>
          <w:sz w:val="24"/>
        </w:rPr>
        <w:t>живой и</w:t>
      </w:r>
      <w:r w:rsidRPr="002A765C">
        <w:rPr>
          <w:spacing w:val="-1"/>
          <w:sz w:val="24"/>
        </w:rPr>
        <w:t xml:space="preserve"> </w:t>
      </w:r>
      <w:r w:rsidRPr="002A765C">
        <w:rPr>
          <w:sz w:val="24"/>
        </w:rPr>
        <w:t>неживой природы</w:t>
      </w:r>
      <w:r w:rsidRPr="002A765C">
        <w:rPr>
          <w:spacing w:val="-2"/>
          <w:sz w:val="24"/>
        </w:rPr>
        <w:t xml:space="preserve"> </w:t>
      </w:r>
      <w:r w:rsidRPr="002A765C">
        <w:rPr>
          <w:sz w:val="24"/>
        </w:rPr>
        <w:t>и</w:t>
      </w:r>
      <w:r w:rsidRPr="002A765C">
        <w:rPr>
          <w:spacing w:val="2"/>
          <w:sz w:val="24"/>
        </w:rPr>
        <w:t xml:space="preserve"> </w:t>
      </w:r>
      <w:r w:rsidRPr="002A765C">
        <w:rPr>
          <w:sz w:val="24"/>
        </w:rPr>
        <w:t>их</w:t>
      </w:r>
      <w:r w:rsidRPr="002A765C">
        <w:rPr>
          <w:spacing w:val="-1"/>
          <w:sz w:val="24"/>
        </w:rPr>
        <w:t xml:space="preserve"> </w:t>
      </w:r>
      <w:r w:rsidRPr="002A765C">
        <w:rPr>
          <w:sz w:val="24"/>
        </w:rPr>
        <w:t>свойств</w:t>
      </w:r>
      <w:r w:rsidRPr="002A765C">
        <w:rPr>
          <w:spacing w:val="-2"/>
          <w:sz w:val="24"/>
        </w:rPr>
        <w:t xml:space="preserve"> </w:t>
      </w:r>
      <w:r w:rsidRPr="002A765C">
        <w:rPr>
          <w:sz w:val="24"/>
        </w:rPr>
        <w:t>и</w:t>
      </w:r>
      <w:r w:rsidRPr="002A765C">
        <w:rPr>
          <w:spacing w:val="-1"/>
          <w:sz w:val="24"/>
        </w:rPr>
        <w:t xml:space="preserve"> </w:t>
      </w:r>
      <w:r w:rsidRPr="002A765C">
        <w:rPr>
          <w:sz w:val="24"/>
        </w:rPr>
        <w:t>качеств;</w:t>
      </w:r>
    </w:p>
    <w:p w:rsidR="002A765C" w:rsidRPr="00D81F2E" w:rsidRDefault="002A765C" w:rsidP="00D81F2E">
      <w:pPr>
        <w:numPr>
          <w:ilvl w:val="0"/>
          <w:numId w:val="56"/>
        </w:numPr>
        <w:tabs>
          <w:tab w:val="left" w:pos="1509"/>
        </w:tabs>
        <w:ind w:right="710" w:firstLine="568"/>
        <w:jc w:val="both"/>
        <w:rPr>
          <w:sz w:val="24"/>
        </w:rPr>
      </w:pPr>
      <w:r w:rsidRPr="002A765C">
        <w:rPr>
          <w:sz w:val="24"/>
        </w:rPr>
        <w:t>продолжать знакомить с сезонными изменениями в природе, и деятельностью человека в</w:t>
      </w:r>
      <w:r w:rsidRPr="002A765C">
        <w:rPr>
          <w:spacing w:val="1"/>
          <w:sz w:val="24"/>
        </w:rPr>
        <w:t xml:space="preserve"> </w:t>
      </w:r>
      <w:r w:rsidRPr="002A765C">
        <w:rPr>
          <w:sz w:val="24"/>
        </w:rPr>
        <w:t>разные</w:t>
      </w:r>
      <w:r w:rsidRPr="002A765C">
        <w:rPr>
          <w:spacing w:val="33"/>
          <w:sz w:val="24"/>
        </w:rPr>
        <w:t xml:space="preserve"> </w:t>
      </w:r>
      <w:r w:rsidRPr="002A765C">
        <w:rPr>
          <w:sz w:val="24"/>
        </w:rPr>
        <w:t>сезоны,</w:t>
      </w:r>
      <w:r w:rsidRPr="002A765C">
        <w:rPr>
          <w:spacing w:val="31"/>
          <w:sz w:val="24"/>
        </w:rPr>
        <w:t xml:space="preserve"> </w:t>
      </w:r>
      <w:r w:rsidRPr="002A765C">
        <w:rPr>
          <w:sz w:val="24"/>
        </w:rPr>
        <w:t>воспитывать</w:t>
      </w:r>
      <w:r w:rsidRPr="002A765C">
        <w:rPr>
          <w:spacing w:val="31"/>
          <w:sz w:val="24"/>
        </w:rPr>
        <w:t xml:space="preserve"> </w:t>
      </w:r>
      <w:r w:rsidRPr="002A765C">
        <w:rPr>
          <w:sz w:val="24"/>
        </w:rPr>
        <w:t>положительное</w:t>
      </w:r>
      <w:r w:rsidRPr="002A765C">
        <w:rPr>
          <w:spacing w:val="32"/>
          <w:sz w:val="24"/>
        </w:rPr>
        <w:t xml:space="preserve"> </w:t>
      </w:r>
      <w:r w:rsidRPr="002A765C">
        <w:rPr>
          <w:sz w:val="24"/>
        </w:rPr>
        <w:t>отношение</w:t>
      </w:r>
      <w:r w:rsidRPr="002A765C">
        <w:rPr>
          <w:spacing w:val="33"/>
          <w:sz w:val="24"/>
        </w:rPr>
        <w:t xml:space="preserve"> </w:t>
      </w:r>
      <w:r w:rsidRPr="002A765C">
        <w:rPr>
          <w:sz w:val="24"/>
        </w:rPr>
        <w:t>ко</w:t>
      </w:r>
      <w:r w:rsidRPr="002A765C">
        <w:rPr>
          <w:spacing w:val="32"/>
          <w:sz w:val="24"/>
        </w:rPr>
        <w:t xml:space="preserve"> </w:t>
      </w:r>
      <w:r w:rsidRPr="002A765C">
        <w:rPr>
          <w:sz w:val="24"/>
        </w:rPr>
        <w:t>всем</w:t>
      </w:r>
      <w:r w:rsidRPr="002A765C">
        <w:rPr>
          <w:spacing w:val="27"/>
          <w:sz w:val="24"/>
        </w:rPr>
        <w:t xml:space="preserve"> </w:t>
      </w:r>
      <w:r w:rsidRPr="002A765C">
        <w:rPr>
          <w:sz w:val="24"/>
        </w:rPr>
        <w:t>живым</w:t>
      </w:r>
      <w:r w:rsidRPr="002A765C">
        <w:rPr>
          <w:spacing w:val="31"/>
          <w:sz w:val="24"/>
        </w:rPr>
        <w:t xml:space="preserve"> </w:t>
      </w:r>
      <w:r w:rsidRPr="002A765C">
        <w:rPr>
          <w:sz w:val="24"/>
        </w:rPr>
        <w:t>существам,</w:t>
      </w:r>
      <w:r w:rsidRPr="002A765C">
        <w:rPr>
          <w:spacing w:val="32"/>
          <w:sz w:val="24"/>
        </w:rPr>
        <w:t xml:space="preserve"> </w:t>
      </w:r>
      <w:r w:rsidRPr="002A765C">
        <w:rPr>
          <w:sz w:val="24"/>
        </w:rPr>
        <w:t>желание</w:t>
      </w:r>
      <w:r w:rsidRPr="002A765C">
        <w:rPr>
          <w:spacing w:val="29"/>
          <w:sz w:val="24"/>
        </w:rPr>
        <w:t xml:space="preserve"> </w:t>
      </w:r>
      <w:r w:rsidRPr="002A765C">
        <w:rPr>
          <w:sz w:val="24"/>
        </w:rPr>
        <w:t>их</w:t>
      </w:r>
      <w:r w:rsidR="00D81F2E">
        <w:rPr>
          <w:sz w:val="24"/>
        </w:rPr>
        <w:t xml:space="preserve"> </w:t>
      </w:r>
      <w:r w:rsidRPr="00D81F2E">
        <w:rPr>
          <w:sz w:val="24"/>
          <w:szCs w:val="24"/>
        </w:rPr>
        <w:t>беречь</w:t>
      </w:r>
      <w:r w:rsidRPr="00D81F2E">
        <w:rPr>
          <w:spacing w:val="-4"/>
          <w:sz w:val="24"/>
          <w:szCs w:val="24"/>
        </w:rPr>
        <w:t xml:space="preserve"> </w:t>
      </w:r>
      <w:r w:rsidRPr="00D81F2E">
        <w:rPr>
          <w:sz w:val="24"/>
          <w:szCs w:val="24"/>
        </w:rPr>
        <w:t>и</w:t>
      </w:r>
      <w:r w:rsidRPr="00D81F2E">
        <w:rPr>
          <w:spacing w:val="-2"/>
          <w:sz w:val="24"/>
          <w:szCs w:val="24"/>
        </w:rPr>
        <w:t xml:space="preserve"> </w:t>
      </w:r>
      <w:r w:rsidRPr="00D81F2E">
        <w:rPr>
          <w:sz w:val="24"/>
          <w:szCs w:val="24"/>
        </w:rPr>
        <w:t>заботиться.</w:t>
      </w:r>
    </w:p>
    <w:p w:rsidR="00D81F2E" w:rsidRDefault="00D81F2E" w:rsidP="002A765C">
      <w:pPr>
        <w:ind w:left="1236"/>
        <w:jc w:val="both"/>
        <w:rPr>
          <w:b/>
          <w:sz w:val="24"/>
          <w:szCs w:val="24"/>
          <w:u w:val="single"/>
        </w:rPr>
      </w:pPr>
    </w:p>
    <w:p w:rsidR="002A765C" w:rsidRPr="002A765C" w:rsidRDefault="002A765C" w:rsidP="002A765C">
      <w:pPr>
        <w:ind w:left="1236"/>
        <w:jc w:val="both"/>
        <w:rPr>
          <w:sz w:val="24"/>
          <w:szCs w:val="24"/>
        </w:rPr>
      </w:pPr>
      <w:r w:rsidRPr="002A765C">
        <w:rPr>
          <w:b/>
          <w:sz w:val="24"/>
          <w:szCs w:val="24"/>
          <w:u w:val="single"/>
        </w:rPr>
        <w:t>Содержание</w:t>
      </w:r>
      <w:r w:rsidRPr="002A765C">
        <w:rPr>
          <w:spacing w:val="-5"/>
          <w:sz w:val="24"/>
          <w:szCs w:val="24"/>
          <w:u w:val="single"/>
        </w:rPr>
        <w:t xml:space="preserve"> </w:t>
      </w:r>
      <w:r w:rsidRPr="002A765C">
        <w:rPr>
          <w:sz w:val="24"/>
          <w:szCs w:val="24"/>
          <w:u w:val="single"/>
        </w:rPr>
        <w:t>образовательной</w:t>
      </w:r>
      <w:r w:rsidRPr="002A765C">
        <w:rPr>
          <w:spacing w:val="-7"/>
          <w:sz w:val="24"/>
          <w:szCs w:val="24"/>
          <w:u w:val="single"/>
        </w:rPr>
        <w:t xml:space="preserve"> </w:t>
      </w:r>
      <w:r w:rsidRPr="002A765C">
        <w:rPr>
          <w:sz w:val="24"/>
          <w:szCs w:val="24"/>
          <w:u w:val="single"/>
        </w:rPr>
        <w:t>деятельности.</w:t>
      </w:r>
    </w:p>
    <w:p w:rsidR="002A765C" w:rsidRPr="002A765C" w:rsidRDefault="002A765C" w:rsidP="00995949">
      <w:pPr>
        <w:numPr>
          <w:ilvl w:val="0"/>
          <w:numId w:val="57"/>
        </w:numPr>
        <w:tabs>
          <w:tab w:val="left" w:pos="1497"/>
        </w:tabs>
        <w:ind w:hanging="261"/>
        <w:jc w:val="both"/>
        <w:rPr>
          <w:sz w:val="24"/>
        </w:rPr>
      </w:pPr>
      <w:r w:rsidRPr="002A765C">
        <w:rPr>
          <w:sz w:val="24"/>
        </w:rPr>
        <w:t>Сенсорные</w:t>
      </w:r>
      <w:r w:rsidRPr="002A765C">
        <w:rPr>
          <w:spacing w:val="-2"/>
          <w:sz w:val="24"/>
        </w:rPr>
        <w:t xml:space="preserve"> </w:t>
      </w:r>
      <w:r w:rsidRPr="002A765C">
        <w:rPr>
          <w:sz w:val="24"/>
        </w:rPr>
        <w:t>эталоны</w:t>
      </w:r>
      <w:r w:rsidRPr="002A765C">
        <w:rPr>
          <w:spacing w:val="-4"/>
          <w:sz w:val="24"/>
        </w:rPr>
        <w:t xml:space="preserve"> </w:t>
      </w:r>
      <w:r w:rsidRPr="002A765C">
        <w:rPr>
          <w:sz w:val="24"/>
        </w:rPr>
        <w:t>и</w:t>
      </w:r>
      <w:r w:rsidRPr="002A765C">
        <w:rPr>
          <w:spacing w:val="-4"/>
          <w:sz w:val="24"/>
        </w:rPr>
        <w:t xml:space="preserve"> </w:t>
      </w:r>
      <w:r w:rsidRPr="002A765C">
        <w:rPr>
          <w:sz w:val="24"/>
        </w:rPr>
        <w:t>познавательные</w:t>
      </w:r>
      <w:r w:rsidRPr="002A765C">
        <w:rPr>
          <w:spacing w:val="-1"/>
          <w:sz w:val="24"/>
        </w:rPr>
        <w:t xml:space="preserve"> </w:t>
      </w:r>
      <w:r w:rsidRPr="002A765C">
        <w:rPr>
          <w:sz w:val="24"/>
        </w:rPr>
        <w:t>действия:</w:t>
      </w:r>
    </w:p>
    <w:p w:rsidR="002A765C" w:rsidRPr="002A765C" w:rsidRDefault="002A765C" w:rsidP="002A765C">
      <w:pPr>
        <w:ind w:left="668" w:right="705" w:firstLine="568"/>
        <w:jc w:val="both"/>
        <w:rPr>
          <w:sz w:val="24"/>
          <w:szCs w:val="24"/>
        </w:rPr>
      </w:pPr>
      <w:r w:rsidRPr="002A765C">
        <w:rPr>
          <w:sz w:val="24"/>
          <w:szCs w:val="24"/>
        </w:rPr>
        <w:t>педагог закрепляет умения детей различать и называть все цвета спектра и ахроматические</w:t>
      </w:r>
      <w:r w:rsidRPr="002A765C">
        <w:rPr>
          <w:spacing w:val="1"/>
          <w:sz w:val="24"/>
          <w:szCs w:val="24"/>
        </w:rPr>
        <w:t xml:space="preserve"> </w:t>
      </w:r>
      <w:r w:rsidRPr="002A765C">
        <w:rPr>
          <w:sz w:val="24"/>
          <w:szCs w:val="24"/>
        </w:rPr>
        <w:t>цвета, оттенки цвета, тоны цвета, теплые и холодные оттенки; расширяет знания об известных</w:t>
      </w:r>
      <w:r w:rsidRPr="002A765C">
        <w:rPr>
          <w:spacing w:val="1"/>
          <w:sz w:val="24"/>
          <w:szCs w:val="24"/>
        </w:rPr>
        <w:t xml:space="preserve"> </w:t>
      </w:r>
      <w:r w:rsidRPr="002A765C">
        <w:rPr>
          <w:sz w:val="24"/>
          <w:szCs w:val="24"/>
        </w:rPr>
        <w:t>цветах, знакомит с новыми цветами (фиолетовый) и оттенками (голубой, розовый, темно-зеленый,</w:t>
      </w:r>
      <w:r w:rsidRPr="002A765C">
        <w:rPr>
          <w:spacing w:val="-57"/>
          <w:sz w:val="24"/>
          <w:szCs w:val="24"/>
        </w:rPr>
        <w:t xml:space="preserve"> </w:t>
      </w:r>
      <w:r w:rsidRPr="002A765C">
        <w:rPr>
          <w:sz w:val="24"/>
          <w:szCs w:val="24"/>
        </w:rPr>
        <w:t>сиреневый);</w:t>
      </w:r>
      <w:r w:rsidRPr="002A765C">
        <w:rPr>
          <w:spacing w:val="1"/>
          <w:sz w:val="24"/>
          <w:szCs w:val="24"/>
        </w:rPr>
        <w:t xml:space="preserve"> </w:t>
      </w:r>
      <w:r w:rsidRPr="002A765C">
        <w:rPr>
          <w:sz w:val="24"/>
          <w:szCs w:val="24"/>
        </w:rPr>
        <w:t>развивает</w:t>
      </w:r>
      <w:r w:rsidRPr="002A765C">
        <w:rPr>
          <w:spacing w:val="1"/>
          <w:sz w:val="24"/>
          <w:szCs w:val="24"/>
        </w:rPr>
        <w:t xml:space="preserve"> </w:t>
      </w:r>
      <w:r w:rsidRPr="002A765C">
        <w:rPr>
          <w:sz w:val="24"/>
          <w:szCs w:val="24"/>
        </w:rPr>
        <w:t>способность</w:t>
      </w:r>
      <w:r w:rsidRPr="002A765C">
        <w:rPr>
          <w:spacing w:val="1"/>
          <w:sz w:val="24"/>
          <w:szCs w:val="24"/>
        </w:rPr>
        <w:t xml:space="preserve"> </w:t>
      </w:r>
      <w:r w:rsidRPr="002A765C">
        <w:rPr>
          <w:sz w:val="24"/>
          <w:szCs w:val="24"/>
        </w:rPr>
        <w:t>различать</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называть</w:t>
      </w:r>
      <w:r w:rsidRPr="002A765C">
        <w:rPr>
          <w:spacing w:val="1"/>
          <w:sz w:val="24"/>
          <w:szCs w:val="24"/>
        </w:rPr>
        <w:t xml:space="preserve"> </w:t>
      </w:r>
      <w:r w:rsidRPr="002A765C">
        <w:rPr>
          <w:sz w:val="24"/>
          <w:szCs w:val="24"/>
        </w:rPr>
        <w:t>геометрические</w:t>
      </w:r>
      <w:r w:rsidRPr="002A765C">
        <w:rPr>
          <w:spacing w:val="1"/>
          <w:sz w:val="24"/>
          <w:szCs w:val="24"/>
        </w:rPr>
        <w:t xml:space="preserve"> </w:t>
      </w:r>
      <w:r w:rsidRPr="002A765C">
        <w:rPr>
          <w:sz w:val="24"/>
          <w:szCs w:val="24"/>
        </w:rPr>
        <w:t>фигуры,</w:t>
      </w:r>
      <w:r w:rsidRPr="002A765C">
        <w:rPr>
          <w:spacing w:val="1"/>
          <w:sz w:val="24"/>
          <w:szCs w:val="24"/>
        </w:rPr>
        <w:t xml:space="preserve"> </w:t>
      </w:r>
      <w:r w:rsidRPr="002A765C">
        <w:rPr>
          <w:sz w:val="24"/>
          <w:szCs w:val="24"/>
        </w:rPr>
        <w:t>осваивать</w:t>
      </w:r>
      <w:r w:rsidRPr="002A765C">
        <w:rPr>
          <w:spacing w:val="1"/>
          <w:sz w:val="24"/>
          <w:szCs w:val="24"/>
        </w:rPr>
        <w:t xml:space="preserve"> </w:t>
      </w:r>
      <w:r w:rsidRPr="002A765C">
        <w:rPr>
          <w:sz w:val="24"/>
          <w:szCs w:val="24"/>
        </w:rPr>
        <w:t>способы воссоздания фигуры из частей, деления фигуры на части; выделять структуру плоских</w:t>
      </w:r>
      <w:r w:rsidRPr="002A765C">
        <w:rPr>
          <w:spacing w:val="1"/>
          <w:sz w:val="24"/>
          <w:szCs w:val="24"/>
        </w:rPr>
        <w:t xml:space="preserve"> </w:t>
      </w:r>
      <w:r w:rsidRPr="002A765C">
        <w:rPr>
          <w:sz w:val="24"/>
          <w:szCs w:val="24"/>
        </w:rPr>
        <w:t>геометрических фигур, использовать сенсорные эталоны для оценки свойств и качеств предметов.</w:t>
      </w:r>
      <w:r w:rsidRPr="002A765C">
        <w:rPr>
          <w:spacing w:val="-57"/>
          <w:sz w:val="24"/>
          <w:szCs w:val="24"/>
        </w:rPr>
        <w:t xml:space="preserve"> </w:t>
      </w:r>
      <w:r w:rsidRPr="002A765C">
        <w:rPr>
          <w:sz w:val="24"/>
          <w:szCs w:val="24"/>
        </w:rPr>
        <w:t>Посредством игровой и познавательной мотивации педагог организует освоение детьми умений</w:t>
      </w:r>
      <w:r w:rsidRPr="002A765C">
        <w:rPr>
          <w:spacing w:val="1"/>
          <w:sz w:val="24"/>
          <w:szCs w:val="24"/>
        </w:rPr>
        <w:t xml:space="preserve"> </w:t>
      </w:r>
      <w:r w:rsidRPr="002A765C">
        <w:rPr>
          <w:sz w:val="24"/>
          <w:szCs w:val="24"/>
        </w:rPr>
        <w:t>выделять</w:t>
      </w:r>
      <w:r w:rsidRPr="002A765C">
        <w:rPr>
          <w:spacing w:val="1"/>
          <w:sz w:val="24"/>
          <w:szCs w:val="24"/>
        </w:rPr>
        <w:t xml:space="preserve"> </w:t>
      </w:r>
      <w:r w:rsidRPr="002A765C">
        <w:rPr>
          <w:sz w:val="24"/>
          <w:szCs w:val="24"/>
        </w:rPr>
        <w:t>сходство</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отличие</w:t>
      </w:r>
      <w:r w:rsidRPr="002A765C">
        <w:rPr>
          <w:spacing w:val="1"/>
          <w:sz w:val="24"/>
          <w:szCs w:val="24"/>
        </w:rPr>
        <w:t xml:space="preserve"> </w:t>
      </w:r>
      <w:r w:rsidRPr="002A765C">
        <w:rPr>
          <w:sz w:val="24"/>
          <w:szCs w:val="24"/>
        </w:rPr>
        <w:t>между</w:t>
      </w:r>
      <w:r w:rsidRPr="002A765C">
        <w:rPr>
          <w:spacing w:val="1"/>
          <w:sz w:val="24"/>
          <w:szCs w:val="24"/>
        </w:rPr>
        <w:t xml:space="preserve"> </w:t>
      </w:r>
      <w:r w:rsidRPr="002A765C">
        <w:rPr>
          <w:sz w:val="24"/>
          <w:szCs w:val="24"/>
        </w:rPr>
        <w:t>группами</w:t>
      </w:r>
      <w:r w:rsidRPr="002A765C">
        <w:rPr>
          <w:spacing w:val="1"/>
          <w:sz w:val="24"/>
          <w:szCs w:val="24"/>
        </w:rPr>
        <w:t xml:space="preserve"> </w:t>
      </w:r>
      <w:r w:rsidRPr="002A765C">
        <w:rPr>
          <w:sz w:val="24"/>
          <w:szCs w:val="24"/>
        </w:rPr>
        <w:t>предметов,</w:t>
      </w:r>
      <w:r w:rsidRPr="002A765C">
        <w:rPr>
          <w:spacing w:val="1"/>
          <w:sz w:val="24"/>
          <w:szCs w:val="24"/>
        </w:rPr>
        <w:t xml:space="preserve"> </w:t>
      </w:r>
      <w:r w:rsidRPr="002A765C">
        <w:rPr>
          <w:sz w:val="24"/>
          <w:szCs w:val="24"/>
        </w:rPr>
        <w:t>сравнивать</w:t>
      </w:r>
      <w:r w:rsidRPr="002A765C">
        <w:rPr>
          <w:spacing w:val="1"/>
          <w:sz w:val="24"/>
          <w:szCs w:val="24"/>
        </w:rPr>
        <w:t xml:space="preserve"> </w:t>
      </w:r>
      <w:r w:rsidRPr="002A765C">
        <w:rPr>
          <w:sz w:val="24"/>
          <w:szCs w:val="24"/>
        </w:rPr>
        <w:t>предметы</w:t>
      </w:r>
      <w:r w:rsidRPr="002A765C">
        <w:rPr>
          <w:spacing w:val="1"/>
          <w:sz w:val="24"/>
          <w:szCs w:val="24"/>
        </w:rPr>
        <w:t xml:space="preserve"> </w:t>
      </w:r>
      <w:r w:rsidRPr="002A765C">
        <w:rPr>
          <w:sz w:val="24"/>
          <w:szCs w:val="24"/>
        </w:rPr>
        <w:t>по</w:t>
      </w:r>
      <w:r w:rsidRPr="002A765C">
        <w:rPr>
          <w:spacing w:val="1"/>
          <w:sz w:val="24"/>
          <w:szCs w:val="24"/>
        </w:rPr>
        <w:t xml:space="preserve"> </w:t>
      </w:r>
      <w:r w:rsidRPr="002A765C">
        <w:rPr>
          <w:sz w:val="24"/>
          <w:szCs w:val="24"/>
        </w:rPr>
        <w:t>3</w:t>
      </w:r>
      <w:r w:rsidRPr="002A765C">
        <w:rPr>
          <w:spacing w:val="1"/>
          <w:sz w:val="24"/>
          <w:szCs w:val="24"/>
        </w:rPr>
        <w:t xml:space="preserve"> </w:t>
      </w:r>
      <w:r w:rsidRPr="002A765C">
        <w:rPr>
          <w:sz w:val="24"/>
          <w:szCs w:val="24"/>
        </w:rPr>
        <w:t>-</w:t>
      </w:r>
      <w:r w:rsidRPr="002A765C">
        <w:rPr>
          <w:spacing w:val="1"/>
          <w:sz w:val="24"/>
          <w:szCs w:val="24"/>
        </w:rPr>
        <w:t xml:space="preserve"> </w:t>
      </w:r>
      <w:r w:rsidRPr="002A765C">
        <w:rPr>
          <w:sz w:val="24"/>
          <w:szCs w:val="24"/>
        </w:rPr>
        <w:t>5</w:t>
      </w:r>
      <w:r w:rsidRPr="002A765C">
        <w:rPr>
          <w:spacing w:val="1"/>
          <w:sz w:val="24"/>
          <w:szCs w:val="24"/>
        </w:rPr>
        <w:t xml:space="preserve"> </w:t>
      </w:r>
      <w:r w:rsidRPr="002A765C">
        <w:rPr>
          <w:sz w:val="24"/>
          <w:szCs w:val="24"/>
        </w:rPr>
        <w:t>признакам,</w:t>
      </w:r>
      <w:r w:rsidRPr="002A765C">
        <w:rPr>
          <w:spacing w:val="1"/>
          <w:sz w:val="24"/>
          <w:szCs w:val="24"/>
        </w:rPr>
        <w:t xml:space="preserve"> </w:t>
      </w:r>
      <w:r w:rsidRPr="002A765C">
        <w:rPr>
          <w:sz w:val="24"/>
          <w:szCs w:val="24"/>
        </w:rPr>
        <w:t>группировать</w:t>
      </w:r>
      <w:r w:rsidRPr="002A765C">
        <w:rPr>
          <w:spacing w:val="1"/>
          <w:sz w:val="24"/>
          <w:szCs w:val="24"/>
        </w:rPr>
        <w:t xml:space="preserve"> </w:t>
      </w:r>
      <w:r w:rsidRPr="002A765C">
        <w:rPr>
          <w:sz w:val="24"/>
          <w:szCs w:val="24"/>
        </w:rPr>
        <w:t>предметы</w:t>
      </w:r>
      <w:r w:rsidRPr="002A765C">
        <w:rPr>
          <w:spacing w:val="1"/>
          <w:sz w:val="24"/>
          <w:szCs w:val="24"/>
        </w:rPr>
        <w:t xml:space="preserve"> </w:t>
      </w:r>
      <w:r w:rsidRPr="002A765C">
        <w:rPr>
          <w:sz w:val="24"/>
          <w:szCs w:val="24"/>
        </w:rPr>
        <w:t>по</w:t>
      </w:r>
      <w:r w:rsidRPr="002A765C">
        <w:rPr>
          <w:spacing w:val="1"/>
          <w:sz w:val="24"/>
          <w:szCs w:val="24"/>
        </w:rPr>
        <w:t xml:space="preserve"> </w:t>
      </w:r>
      <w:r w:rsidRPr="002A765C">
        <w:rPr>
          <w:sz w:val="24"/>
          <w:szCs w:val="24"/>
        </w:rPr>
        <w:t>разным</w:t>
      </w:r>
      <w:r w:rsidRPr="002A765C">
        <w:rPr>
          <w:spacing w:val="1"/>
          <w:sz w:val="24"/>
          <w:szCs w:val="24"/>
        </w:rPr>
        <w:t xml:space="preserve"> </w:t>
      </w:r>
      <w:r w:rsidRPr="002A765C">
        <w:rPr>
          <w:sz w:val="24"/>
          <w:szCs w:val="24"/>
        </w:rPr>
        <w:t>основаниям</w:t>
      </w:r>
      <w:r w:rsidRPr="002A765C">
        <w:rPr>
          <w:spacing w:val="1"/>
          <w:sz w:val="24"/>
          <w:szCs w:val="24"/>
        </w:rPr>
        <w:t xml:space="preserve"> </w:t>
      </w:r>
      <w:r w:rsidRPr="002A765C">
        <w:rPr>
          <w:sz w:val="24"/>
          <w:szCs w:val="24"/>
        </w:rPr>
        <w:t>преимущественно</w:t>
      </w:r>
      <w:r w:rsidRPr="002A765C">
        <w:rPr>
          <w:spacing w:val="1"/>
          <w:sz w:val="24"/>
          <w:szCs w:val="24"/>
        </w:rPr>
        <w:t xml:space="preserve"> </w:t>
      </w:r>
      <w:r w:rsidRPr="002A765C">
        <w:rPr>
          <w:sz w:val="24"/>
          <w:szCs w:val="24"/>
        </w:rPr>
        <w:t>на</w:t>
      </w:r>
      <w:r w:rsidRPr="002A765C">
        <w:rPr>
          <w:spacing w:val="1"/>
          <w:sz w:val="24"/>
          <w:szCs w:val="24"/>
        </w:rPr>
        <w:t xml:space="preserve"> </w:t>
      </w:r>
      <w:r w:rsidRPr="002A765C">
        <w:rPr>
          <w:sz w:val="24"/>
          <w:szCs w:val="24"/>
        </w:rPr>
        <w:t>основе</w:t>
      </w:r>
      <w:r w:rsidRPr="002A765C">
        <w:rPr>
          <w:spacing w:val="1"/>
          <w:sz w:val="24"/>
          <w:szCs w:val="24"/>
        </w:rPr>
        <w:t xml:space="preserve"> </w:t>
      </w:r>
      <w:r w:rsidRPr="002A765C">
        <w:rPr>
          <w:sz w:val="24"/>
          <w:szCs w:val="24"/>
        </w:rPr>
        <w:t>зрительной</w:t>
      </w:r>
      <w:r w:rsidRPr="002A765C">
        <w:rPr>
          <w:spacing w:val="1"/>
          <w:sz w:val="24"/>
          <w:szCs w:val="24"/>
        </w:rPr>
        <w:t xml:space="preserve"> </w:t>
      </w:r>
      <w:r w:rsidRPr="002A765C">
        <w:rPr>
          <w:sz w:val="24"/>
          <w:szCs w:val="24"/>
        </w:rPr>
        <w:t>оценки;</w:t>
      </w:r>
      <w:r w:rsidRPr="002A765C">
        <w:rPr>
          <w:spacing w:val="1"/>
          <w:sz w:val="24"/>
          <w:szCs w:val="24"/>
        </w:rPr>
        <w:t xml:space="preserve"> </w:t>
      </w:r>
      <w:r w:rsidRPr="002A765C">
        <w:rPr>
          <w:sz w:val="24"/>
          <w:szCs w:val="24"/>
        </w:rPr>
        <w:t>совершенствует</w:t>
      </w:r>
      <w:r w:rsidRPr="002A765C">
        <w:rPr>
          <w:spacing w:val="1"/>
          <w:sz w:val="24"/>
          <w:szCs w:val="24"/>
        </w:rPr>
        <w:t xml:space="preserve"> </w:t>
      </w:r>
      <w:r w:rsidRPr="002A765C">
        <w:rPr>
          <w:sz w:val="24"/>
          <w:szCs w:val="24"/>
        </w:rPr>
        <w:t>приемы</w:t>
      </w:r>
      <w:r w:rsidRPr="002A765C">
        <w:rPr>
          <w:spacing w:val="1"/>
          <w:sz w:val="24"/>
          <w:szCs w:val="24"/>
        </w:rPr>
        <w:t xml:space="preserve"> </w:t>
      </w:r>
      <w:r w:rsidRPr="002A765C">
        <w:rPr>
          <w:sz w:val="24"/>
          <w:szCs w:val="24"/>
        </w:rPr>
        <w:t>сравнения,</w:t>
      </w:r>
      <w:r w:rsidRPr="002A765C">
        <w:rPr>
          <w:spacing w:val="1"/>
          <w:sz w:val="24"/>
          <w:szCs w:val="24"/>
        </w:rPr>
        <w:t xml:space="preserve"> </w:t>
      </w:r>
      <w:r w:rsidRPr="002A765C">
        <w:rPr>
          <w:sz w:val="24"/>
          <w:szCs w:val="24"/>
        </w:rPr>
        <w:t>упорядочивания</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классификации</w:t>
      </w:r>
      <w:r w:rsidRPr="002A765C">
        <w:rPr>
          <w:spacing w:val="1"/>
          <w:sz w:val="24"/>
          <w:szCs w:val="24"/>
        </w:rPr>
        <w:t xml:space="preserve"> </w:t>
      </w:r>
      <w:r w:rsidRPr="002A765C">
        <w:rPr>
          <w:sz w:val="24"/>
          <w:szCs w:val="24"/>
        </w:rPr>
        <w:t>на</w:t>
      </w:r>
      <w:r w:rsidRPr="002A765C">
        <w:rPr>
          <w:spacing w:val="1"/>
          <w:sz w:val="24"/>
          <w:szCs w:val="24"/>
        </w:rPr>
        <w:t xml:space="preserve"> </w:t>
      </w:r>
      <w:r w:rsidRPr="002A765C">
        <w:rPr>
          <w:sz w:val="24"/>
          <w:szCs w:val="24"/>
        </w:rPr>
        <w:t>основе выделения их существенных свойств и отношений. Формирует представления о том, как</w:t>
      </w:r>
      <w:r w:rsidRPr="002A765C">
        <w:rPr>
          <w:spacing w:val="1"/>
          <w:sz w:val="24"/>
          <w:szCs w:val="24"/>
        </w:rPr>
        <w:t xml:space="preserve"> </w:t>
      </w:r>
      <w:r w:rsidRPr="002A765C">
        <w:rPr>
          <w:sz w:val="24"/>
          <w:szCs w:val="24"/>
        </w:rPr>
        <w:t>люди используют цифровые средства познания окружающего мира и какие правила необходимо</w:t>
      </w:r>
      <w:r w:rsidRPr="002A765C">
        <w:rPr>
          <w:spacing w:val="1"/>
          <w:sz w:val="24"/>
          <w:szCs w:val="24"/>
        </w:rPr>
        <w:t xml:space="preserve"> </w:t>
      </w:r>
      <w:r w:rsidRPr="002A765C">
        <w:rPr>
          <w:sz w:val="24"/>
          <w:szCs w:val="24"/>
        </w:rPr>
        <w:t>соблюдать</w:t>
      </w:r>
      <w:r w:rsidRPr="002A765C">
        <w:rPr>
          <w:spacing w:val="-3"/>
          <w:sz w:val="24"/>
          <w:szCs w:val="24"/>
        </w:rPr>
        <w:t xml:space="preserve"> </w:t>
      </w:r>
      <w:r w:rsidRPr="002A765C">
        <w:rPr>
          <w:sz w:val="24"/>
          <w:szCs w:val="24"/>
        </w:rPr>
        <w:t>для</w:t>
      </w:r>
      <w:r w:rsidRPr="002A765C">
        <w:rPr>
          <w:spacing w:val="1"/>
          <w:sz w:val="24"/>
          <w:szCs w:val="24"/>
        </w:rPr>
        <w:t xml:space="preserve"> </w:t>
      </w:r>
      <w:r w:rsidRPr="002A765C">
        <w:rPr>
          <w:sz w:val="24"/>
          <w:szCs w:val="24"/>
        </w:rPr>
        <w:t>их</w:t>
      </w:r>
      <w:r w:rsidRPr="002A765C">
        <w:rPr>
          <w:spacing w:val="-5"/>
          <w:sz w:val="24"/>
          <w:szCs w:val="24"/>
        </w:rPr>
        <w:t xml:space="preserve"> </w:t>
      </w:r>
      <w:r w:rsidRPr="002A765C">
        <w:rPr>
          <w:sz w:val="24"/>
          <w:szCs w:val="24"/>
        </w:rPr>
        <w:t>безопасного использования;</w:t>
      </w:r>
    </w:p>
    <w:p w:rsidR="002A765C" w:rsidRPr="002A765C" w:rsidRDefault="002A765C" w:rsidP="002A765C">
      <w:pPr>
        <w:spacing w:before="1"/>
        <w:ind w:left="668" w:right="714"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демонстрирует</w:t>
      </w:r>
      <w:r w:rsidRPr="002A765C">
        <w:rPr>
          <w:spacing w:val="1"/>
          <w:sz w:val="24"/>
          <w:szCs w:val="24"/>
        </w:rPr>
        <w:t xml:space="preserve"> </w:t>
      </w:r>
      <w:r w:rsidRPr="002A765C">
        <w:rPr>
          <w:sz w:val="24"/>
          <w:szCs w:val="24"/>
        </w:rPr>
        <w:t>детям</w:t>
      </w:r>
      <w:r w:rsidRPr="002A765C">
        <w:rPr>
          <w:spacing w:val="1"/>
          <w:sz w:val="24"/>
          <w:szCs w:val="24"/>
        </w:rPr>
        <w:t xml:space="preserve"> </w:t>
      </w:r>
      <w:r w:rsidRPr="002A765C">
        <w:rPr>
          <w:sz w:val="24"/>
          <w:szCs w:val="24"/>
        </w:rPr>
        <w:t>способы</w:t>
      </w:r>
      <w:r w:rsidRPr="002A765C">
        <w:rPr>
          <w:spacing w:val="1"/>
          <w:sz w:val="24"/>
          <w:szCs w:val="24"/>
        </w:rPr>
        <w:t xml:space="preserve"> </w:t>
      </w:r>
      <w:r w:rsidRPr="002A765C">
        <w:rPr>
          <w:sz w:val="24"/>
          <w:szCs w:val="24"/>
        </w:rPr>
        <w:t>осуществления</w:t>
      </w:r>
      <w:r w:rsidRPr="002A765C">
        <w:rPr>
          <w:spacing w:val="1"/>
          <w:sz w:val="24"/>
          <w:szCs w:val="24"/>
        </w:rPr>
        <w:t xml:space="preserve"> </w:t>
      </w:r>
      <w:r w:rsidRPr="002A765C">
        <w:rPr>
          <w:sz w:val="24"/>
          <w:szCs w:val="24"/>
        </w:rPr>
        <w:t>разных</w:t>
      </w:r>
      <w:r w:rsidRPr="002A765C">
        <w:rPr>
          <w:spacing w:val="1"/>
          <w:sz w:val="24"/>
          <w:szCs w:val="24"/>
        </w:rPr>
        <w:t xml:space="preserve"> </w:t>
      </w:r>
      <w:r w:rsidRPr="002A765C">
        <w:rPr>
          <w:sz w:val="24"/>
          <w:szCs w:val="24"/>
        </w:rPr>
        <w:t>видов</w:t>
      </w:r>
      <w:r w:rsidRPr="002A765C">
        <w:rPr>
          <w:spacing w:val="1"/>
          <w:sz w:val="24"/>
          <w:szCs w:val="24"/>
        </w:rPr>
        <w:t xml:space="preserve"> </w:t>
      </w:r>
      <w:r w:rsidRPr="002A765C">
        <w:rPr>
          <w:sz w:val="24"/>
          <w:szCs w:val="24"/>
        </w:rPr>
        <w:t>познавательной</w:t>
      </w:r>
      <w:r w:rsidRPr="002A765C">
        <w:rPr>
          <w:spacing w:val="-57"/>
          <w:sz w:val="24"/>
          <w:szCs w:val="24"/>
        </w:rPr>
        <w:t xml:space="preserve"> </w:t>
      </w:r>
      <w:r w:rsidRPr="002A765C">
        <w:rPr>
          <w:sz w:val="24"/>
          <w:szCs w:val="24"/>
        </w:rPr>
        <w:t>деятельности,</w:t>
      </w:r>
      <w:r w:rsidRPr="002A765C">
        <w:rPr>
          <w:spacing w:val="1"/>
          <w:sz w:val="24"/>
          <w:szCs w:val="24"/>
        </w:rPr>
        <w:t xml:space="preserve"> </w:t>
      </w:r>
      <w:r w:rsidRPr="002A765C">
        <w:rPr>
          <w:sz w:val="24"/>
          <w:szCs w:val="24"/>
        </w:rPr>
        <w:t>осуществления</w:t>
      </w:r>
      <w:r w:rsidRPr="002A765C">
        <w:rPr>
          <w:spacing w:val="1"/>
          <w:sz w:val="24"/>
          <w:szCs w:val="24"/>
        </w:rPr>
        <w:t xml:space="preserve"> </w:t>
      </w:r>
      <w:r w:rsidRPr="002A765C">
        <w:rPr>
          <w:sz w:val="24"/>
          <w:szCs w:val="24"/>
        </w:rPr>
        <w:t>контроля,</w:t>
      </w:r>
      <w:r w:rsidRPr="002A765C">
        <w:rPr>
          <w:spacing w:val="1"/>
          <w:sz w:val="24"/>
          <w:szCs w:val="24"/>
        </w:rPr>
        <w:t xml:space="preserve"> </w:t>
      </w:r>
      <w:r w:rsidRPr="002A765C">
        <w:rPr>
          <w:sz w:val="24"/>
          <w:szCs w:val="24"/>
        </w:rPr>
        <w:t>самоконтроля</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взаимоконтроля</w:t>
      </w:r>
      <w:r w:rsidRPr="002A765C">
        <w:rPr>
          <w:spacing w:val="61"/>
          <w:sz w:val="24"/>
          <w:szCs w:val="24"/>
        </w:rPr>
        <w:t xml:space="preserve"> </w:t>
      </w:r>
      <w:r w:rsidRPr="002A765C">
        <w:rPr>
          <w:sz w:val="24"/>
          <w:szCs w:val="24"/>
        </w:rPr>
        <w:t>результатов</w:t>
      </w:r>
      <w:r w:rsidRPr="002A765C">
        <w:rPr>
          <w:spacing w:val="1"/>
          <w:sz w:val="24"/>
          <w:szCs w:val="24"/>
        </w:rPr>
        <w:t xml:space="preserve"> </w:t>
      </w:r>
      <w:r w:rsidRPr="002A765C">
        <w:rPr>
          <w:sz w:val="24"/>
          <w:szCs w:val="24"/>
        </w:rPr>
        <w:t>деятельности и отдельных действий во взаимодействии со сверстниками, поощряет проявление</w:t>
      </w:r>
      <w:r w:rsidRPr="002A765C">
        <w:rPr>
          <w:spacing w:val="1"/>
          <w:sz w:val="24"/>
          <w:szCs w:val="24"/>
        </w:rPr>
        <w:t xml:space="preserve"> </w:t>
      </w:r>
      <w:r w:rsidRPr="002A765C">
        <w:rPr>
          <w:sz w:val="24"/>
          <w:szCs w:val="24"/>
        </w:rPr>
        <w:t>наблюдательности за действиями взрослого и других детей. В процессе организации разных форм</w:t>
      </w:r>
      <w:r w:rsidRPr="002A765C">
        <w:rPr>
          <w:spacing w:val="-57"/>
          <w:sz w:val="24"/>
          <w:szCs w:val="24"/>
        </w:rPr>
        <w:t xml:space="preserve"> </w:t>
      </w:r>
      <w:r w:rsidRPr="002A765C">
        <w:rPr>
          <w:sz w:val="24"/>
          <w:szCs w:val="24"/>
        </w:rPr>
        <w:t>совместной</w:t>
      </w:r>
      <w:r w:rsidRPr="002A765C">
        <w:rPr>
          <w:spacing w:val="1"/>
          <w:sz w:val="24"/>
          <w:szCs w:val="24"/>
        </w:rPr>
        <w:t xml:space="preserve"> </w:t>
      </w:r>
      <w:r w:rsidRPr="002A765C">
        <w:rPr>
          <w:sz w:val="24"/>
          <w:szCs w:val="24"/>
        </w:rPr>
        <w:t>познавательной</w:t>
      </w:r>
      <w:r w:rsidRPr="002A765C">
        <w:rPr>
          <w:spacing w:val="1"/>
          <w:sz w:val="24"/>
          <w:szCs w:val="24"/>
        </w:rPr>
        <w:t xml:space="preserve"> </w:t>
      </w:r>
      <w:r w:rsidRPr="002A765C">
        <w:rPr>
          <w:sz w:val="24"/>
          <w:szCs w:val="24"/>
        </w:rPr>
        <w:t>деятельности</w:t>
      </w:r>
      <w:r w:rsidRPr="002A765C">
        <w:rPr>
          <w:spacing w:val="1"/>
          <w:sz w:val="24"/>
          <w:szCs w:val="24"/>
        </w:rPr>
        <w:t xml:space="preserve"> </w:t>
      </w:r>
      <w:r w:rsidRPr="002A765C">
        <w:rPr>
          <w:sz w:val="24"/>
          <w:szCs w:val="24"/>
        </w:rPr>
        <w:t>показывает</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возможности</w:t>
      </w:r>
      <w:r w:rsidRPr="002A765C">
        <w:rPr>
          <w:spacing w:val="1"/>
          <w:sz w:val="24"/>
          <w:szCs w:val="24"/>
        </w:rPr>
        <w:t xml:space="preserve"> </w:t>
      </w:r>
      <w:r w:rsidRPr="002A765C">
        <w:rPr>
          <w:sz w:val="24"/>
          <w:szCs w:val="24"/>
        </w:rPr>
        <w:t>для</w:t>
      </w:r>
      <w:r w:rsidRPr="002A765C">
        <w:rPr>
          <w:spacing w:val="1"/>
          <w:sz w:val="24"/>
          <w:szCs w:val="24"/>
        </w:rPr>
        <w:t xml:space="preserve"> </w:t>
      </w:r>
      <w:r w:rsidRPr="002A765C">
        <w:rPr>
          <w:sz w:val="24"/>
          <w:szCs w:val="24"/>
        </w:rPr>
        <w:t>обсуждения</w:t>
      </w:r>
      <w:r w:rsidRPr="002A765C">
        <w:rPr>
          <w:spacing w:val="1"/>
          <w:sz w:val="24"/>
          <w:szCs w:val="24"/>
        </w:rPr>
        <w:t xml:space="preserve"> </w:t>
      </w:r>
      <w:r w:rsidRPr="002A765C">
        <w:rPr>
          <w:sz w:val="24"/>
          <w:szCs w:val="24"/>
        </w:rPr>
        <w:t>проблемы, для совместного нахождения способов ее решения, поощряет проявление инициативы,</w:t>
      </w:r>
      <w:r w:rsidRPr="002A765C">
        <w:rPr>
          <w:spacing w:val="1"/>
          <w:sz w:val="24"/>
          <w:szCs w:val="24"/>
        </w:rPr>
        <w:t xml:space="preserve"> </w:t>
      </w:r>
      <w:r w:rsidRPr="002A765C">
        <w:rPr>
          <w:sz w:val="24"/>
          <w:szCs w:val="24"/>
        </w:rPr>
        <w:t>способности</w:t>
      </w:r>
      <w:r w:rsidRPr="002A765C">
        <w:rPr>
          <w:spacing w:val="-2"/>
          <w:sz w:val="24"/>
          <w:szCs w:val="24"/>
        </w:rPr>
        <w:t xml:space="preserve"> </w:t>
      </w:r>
      <w:r w:rsidRPr="002A765C">
        <w:rPr>
          <w:sz w:val="24"/>
          <w:szCs w:val="24"/>
        </w:rPr>
        <w:t>формулировать</w:t>
      </w:r>
      <w:r w:rsidRPr="002A765C">
        <w:rPr>
          <w:spacing w:val="2"/>
          <w:sz w:val="24"/>
          <w:szCs w:val="24"/>
        </w:rPr>
        <w:t xml:space="preserve"> </w:t>
      </w:r>
      <w:r w:rsidRPr="002A765C">
        <w:rPr>
          <w:sz w:val="24"/>
          <w:szCs w:val="24"/>
        </w:rPr>
        <w:t>и</w:t>
      </w:r>
      <w:r w:rsidRPr="002A765C">
        <w:rPr>
          <w:spacing w:val="-2"/>
          <w:sz w:val="24"/>
          <w:szCs w:val="24"/>
        </w:rPr>
        <w:t xml:space="preserve"> </w:t>
      </w:r>
      <w:r w:rsidRPr="002A765C">
        <w:rPr>
          <w:sz w:val="24"/>
          <w:szCs w:val="24"/>
        </w:rPr>
        <w:t>отвечать</w:t>
      </w:r>
      <w:r w:rsidRPr="002A765C">
        <w:rPr>
          <w:spacing w:val="2"/>
          <w:sz w:val="24"/>
          <w:szCs w:val="24"/>
        </w:rPr>
        <w:t xml:space="preserve"> </w:t>
      </w:r>
      <w:r w:rsidRPr="002A765C">
        <w:rPr>
          <w:sz w:val="24"/>
          <w:szCs w:val="24"/>
        </w:rPr>
        <w:t>на</w:t>
      </w:r>
      <w:r w:rsidRPr="002A765C">
        <w:rPr>
          <w:spacing w:val="-1"/>
          <w:sz w:val="24"/>
          <w:szCs w:val="24"/>
        </w:rPr>
        <w:t xml:space="preserve"> </w:t>
      </w:r>
      <w:r w:rsidRPr="002A765C">
        <w:rPr>
          <w:sz w:val="24"/>
          <w:szCs w:val="24"/>
        </w:rPr>
        <w:t>поставленные</w:t>
      </w:r>
      <w:r w:rsidRPr="002A765C">
        <w:rPr>
          <w:spacing w:val="1"/>
          <w:sz w:val="24"/>
          <w:szCs w:val="24"/>
        </w:rPr>
        <w:t xml:space="preserve"> </w:t>
      </w:r>
      <w:r w:rsidRPr="002A765C">
        <w:rPr>
          <w:sz w:val="24"/>
          <w:szCs w:val="24"/>
        </w:rPr>
        <w:t>вопросы.</w:t>
      </w:r>
    </w:p>
    <w:p w:rsidR="002A765C" w:rsidRPr="002A765C" w:rsidRDefault="002A765C" w:rsidP="00995949">
      <w:pPr>
        <w:numPr>
          <w:ilvl w:val="0"/>
          <w:numId w:val="57"/>
        </w:numPr>
        <w:tabs>
          <w:tab w:val="left" w:pos="1497"/>
        </w:tabs>
        <w:spacing w:before="1"/>
        <w:ind w:hanging="261"/>
        <w:jc w:val="both"/>
        <w:rPr>
          <w:sz w:val="24"/>
        </w:rPr>
      </w:pPr>
      <w:r w:rsidRPr="002A765C">
        <w:rPr>
          <w:sz w:val="24"/>
        </w:rPr>
        <w:t>Математические</w:t>
      </w:r>
      <w:r w:rsidRPr="002A765C">
        <w:rPr>
          <w:spacing w:val="-3"/>
          <w:sz w:val="24"/>
        </w:rPr>
        <w:t xml:space="preserve"> </w:t>
      </w:r>
      <w:r w:rsidRPr="002A765C">
        <w:rPr>
          <w:sz w:val="24"/>
        </w:rPr>
        <w:t>представления:</w:t>
      </w:r>
    </w:p>
    <w:p w:rsidR="002A765C" w:rsidRPr="002A765C" w:rsidRDefault="002A765C" w:rsidP="002A765C">
      <w:pPr>
        <w:ind w:left="668" w:right="706" w:firstLine="568"/>
        <w:jc w:val="both"/>
        <w:rPr>
          <w:sz w:val="24"/>
          <w:szCs w:val="24"/>
        </w:rPr>
      </w:pPr>
      <w:r w:rsidRPr="002A765C">
        <w:rPr>
          <w:sz w:val="24"/>
          <w:szCs w:val="24"/>
        </w:rPr>
        <w:t>в</w:t>
      </w:r>
      <w:r w:rsidRPr="002A765C">
        <w:rPr>
          <w:spacing w:val="1"/>
          <w:sz w:val="24"/>
          <w:szCs w:val="24"/>
        </w:rPr>
        <w:t xml:space="preserve"> </w:t>
      </w:r>
      <w:r w:rsidRPr="002A765C">
        <w:rPr>
          <w:sz w:val="24"/>
          <w:szCs w:val="24"/>
        </w:rPr>
        <w:t>процессе</w:t>
      </w:r>
      <w:r w:rsidRPr="002A765C">
        <w:rPr>
          <w:spacing w:val="1"/>
          <w:sz w:val="24"/>
          <w:szCs w:val="24"/>
        </w:rPr>
        <w:t xml:space="preserve"> </w:t>
      </w:r>
      <w:r w:rsidRPr="002A765C">
        <w:rPr>
          <w:sz w:val="24"/>
          <w:szCs w:val="24"/>
        </w:rPr>
        <w:t>обучения</w:t>
      </w:r>
      <w:r w:rsidRPr="002A765C">
        <w:rPr>
          <w:spacing w:val="1"/>
          <w:sz w:val="24"/>
          <w:szCs w:val="24"/>
        </w:rPr>
        <w:t xml:space="preserve"> </w:t>
      </w:r>
      <w:r w:rsidRPr="002A765C">
        <w:rPr>
          <w:sz w:val="24"/>
          <w:szCs w:val="24"/>
        </w:rPr>
        <w:t>количественному</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порядковому</w:t>
      </w:r>
      <w:r w:rsidRPr="002A765C">
        <w:rPr>
          <w:spacing w:val="1"/>
          <w:sz w:val="24"/>
          <w:szCs w:val="24"/>
        </w:rPr>
        <w:t xml:space="preserve"> </w:t>
      </w:r>
      <w:r w:rsidRPr="002A765C">
        <w:rPr>
          <w:sz w:val="24"/>
          <w:szCs w:val="24"/>
        </w:rPr>
        <w:t>счету</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пределах</w:t>
      </w:r>
      <w:r w:rsidRPr="002A765C">
        <w:rPr>
          <w:spacing w:val="1"/>
          <w:sz w:val="24"/>
          <w:szCs w:val="24"/>
        </w:rPr>
        <w:t xml:space="preserve"> </w:t>
      </w:r>
      <w:r w:rsidRPr="002A765C">
        <w:rPr>
          <w:sz w:val="24"/>
          <w:szCs w:val="24"/>
        </w:rPr>
        <w:t>десяти</w:t>
      </w:r>
      <w:r w:rsidRPr="002A765C">
        <w:rPr>
          <w:spacing w:val="1"/>
          <w:sz w:val="24"/>
          <w:szCs w:val="24"/>
        </w:rPr>
        <w:t xml:space="preserve"> </w:t>
      </w:r>
      <w:r w:rsidRPr="002A765C">
        <w:rPr>
          <w:sz w:val="24"/>
          <w:szCs w:val="24"/>
        </w:rPr>
        <w:t>педагог</w:t>
      </w:r>
      <w:r w:rsidRPr="002A765C">
        <w:rPr>
          <w:spacing w:val="1"/>
          <w:sz w:val="24"/>
          <w:szCs w:val="24"/>
        </w:rPr>
        <w:t xml:space="preserve"> </w:t>
      </w:r>
      <w:r w:rsidRPr="002A765C">
        <w:rPr>
          <w:sz w:val="24"/>
          <w:szCs w:val="24"/>
        </w:rPr>
        <w:t>совершенствует</w:t>
      </w:r>
      <w:r w:rsidRPr="002A765C">
        <w:rPr>
          <w:spacing w:val="1"/>
          <w:sz w:val="24"/>
          <w:szCs w:val="24"/>
        </w:rPr>
        <w:t xml:space="preserve"> </w:t>
      </w:r>
      <w:r w:rsidRPr="002A765C">
        <w:rPr>
          <w:sz w:val="24"/>
          <w:szCs w:val="24"/>
        </w:rPr>
        <w:t>счетные</w:t>
      </w:r>
      <w:r w:rsidRPr="002A765C">
        <w:rPr>
          <w:spacing w:val="1"/>
          <w:sz w:val="24"/>
          <w:szCs w:val="24"/>
        </w:rPr>
        <w:t xml:space="preserve"> </w:t>
      </w:r>
      <w:r w:rsidRPr="002A765C">
        <w:rPr>
          <w:sz w:val="24"/>
          <w:szCs w:val="24"/>
        </w:rPr>
        <w:t>умения</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понимание</w:t>
      </w:r>
      <w:r w:rsidRPr="002A765C">
        <w:rPr>
          <w:spacing w:val="1"/>
          <w:sz w:val="24"/>
          <w:szCs w:val="24"/>
        </w:rPr>
        <w:t xml:space="preserve"> </w:t>
      </w:r>
      <w:r w:rsidRPr="002A765C">
        <w:rPr>
          <w:sz w:val="24"/>
          <w:szCs w:val="24"/>
        </w:rPr>
        <w:t>независимости</w:t>
      </w:r>
      <w:r w:rsidRPr="002A765C">
        <w:rPr>
          <w:spacing w:val="1"/>
          <w:sz w:val="24"/>
          <w:szCs w:val="24"/>
        </w:rPr>
        <w:t xml:space="preserve"> </w:t>
      </w:r>
      <w:r w:rsidRPr="002A765C">
        <w:rPr>
          <w:sz w:val="24"/>
          <w:szCs w:val="24"/>
        </w:rPr>
        <w:t>числа</w:t>
      </w:r>
      <w:r w:rsidRPr="002A765C">
        <w:rPr>
          <w:spacing w:val="1"/>
          <w:sz w:val="24"/>
          <w:szCs w:val="24"/>
        </w:rPr>
        <w:t xml:space="preserve"> </w:t>
      </w:r>
      <w:r w:rsidRPr="002A765C">
        <w:rPr>
          <w:sz w:val="24"/>
          <w:szCs w:val="24"/>
        </w:rPr>
        <w:t>от</w:t>
      </w:r>
      <w:r w:rsidRPr="002A765C">
        <w:rPr>
          <w:spacing w:val="1"/>
          <w:sz w:val="24"/>
          <w:szCs w:val="24"/>
        </w:rPr>
        <w:t xml:space="preserve"> </w:t>
      </w:r>
      <w:r w:rsidRPr="002A765C">
        <w:rPr>
          <w:sz w:val="24"/>
          <w:szCs w:val="24"/>
        </w:rPr>
        <w:t>пространственно-</w:t>
      </w:r>
      <w:r w:rsidRPr="002A765C">
        <w:rPr>
          <w:spacing w:val="1"/>
          <w:sz w:val="24"/>
          <w:szCs w:val="24"/>
        </w:rPr>
        <w:t xml:space="preserve"> </w:t>
      </w:r>
      <w:r w:rsidRPr="002A765C">
        <w:rPr>
          <w:sz w:val="24"/>
          <w:szCs w:val="24"/>
        </w:rPr>
        <w:t>качественных</w:t>
      </w:r>
      <w:r w:rsidRPr="002A765C">
        <w:rPr>
          <w:spacing w:val="1"/>
          <w:sz w:val="24"/>
          <w:szCs w:val="24"/>
        </w:rPr>
        <w:t xml:space="preserve"> </w:t>
      </w:r>
      <w:r w:rsidRPr="002A765C">
        <w:rPr>
          <w:sz w:val="24"/>
          <w:szCs w:val="24"/>
        </w:rPr>
        <w:t>признаков,</w:t>
      </w:r>
      <w:r w:rsidRPr="002A765C">
        <w:rPr>
          <w:spacing w:val="1"/>
          <w:sz w:val="24"/>
          <w:szCs w:val="24"/>
        </w:rPr>
        <w:t xml:space="preserve"> </w:t>
      </w:r>
      <w:r w:rsidRPr="002A765C">
        <w:rPr>
          <w:sz w:val="24"/>
          <w:szCs w:val="24"/>
        </w:rPr>
        <w:t>знакомит</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цифрами</w:t>
      </w:r>
      <w:r w:rsidRPr="002A765C">
        <w:rPr>
          <w:spacing w:val="1"/>
          <w:sz w:val="24"/>
          <w:szCs w:val="24"/>
        </w:rPr>
        <w:t xml:space="preserve"> </w:t>
      </w:r>
      <w:r w:rsidRPr="002A765C">
        <w:rPr>
          <w:sz w:val="24"/>
          <w:szCs w:val="24"/>
        </w:rPr>
        <w:t>для</w:t>
      </w:r>
      <w:r w:rsidRPr="002A765C">
        <w:rPr>
          <w:spacing w:val="1"/>
          <w:sz w:val="24"/>
          <w:szCs w:val="24"/>
        </w:rPr>
        <w:t xml:space="preserve"> </w:t>
      </w:r>
      <w:r w:rsidRPr="002A765C">
        <w:rPr>
          <w:sz w:val="24"/>
          <w:szCs w:val="24"/>
        </w:rPr>
        <w:t>обозначения</w:t>
      </w:r>
      <w:r w:rsidRPr="002A765C">
        <w:rPr>
          <w:spacing w:val="1"/>
          <w:sz w:val="24"/>
          <w:szCs w:val="24"/>
        </w:rPr>
        <w:t xml:space="preserve"> </w:t>
      </w:r>
      <w:r w:rsidRPr="002A765C">
        <w:rPr>
          <w:sz w:val="24"/>
          <w:szCs w:val="24"/>
        </w:rPr>
        <w:t>количества</w:t>
      </w:r>
      <w:r w:rsidRPr="002A765C">
        <w:rPr>
          <w:spacing w:val="1"/>
          <w:sz w:val="24"/>
          <w:szCs w:val="24"/>
        </w:rPr>
        <w:t xml:space="preserve"> </w:t>
      </w:r>
      <w:r w:rsidRPr="002A765C">
        <w:rPr>
          <w:sz w:val="24"/>
          <w:szCs w:val="24"/>
        </w:rPr>
        <w:t>и</w:t>
      </w:r>
      <w:r w:rsidRPr="002A765C">
        <w:rPr>
          <w:spacing w:val="61"/>
          <w:sz w:val="24"/>
          <w:szCs w:val="24"/>
        </w:rPr>
        <w:t xml:space="preserve"> </w:t>
      </w:r>
      <w:r w:rsidRPr="002A765C">
        <w:rPr>
          <w:sz w:val="24"/>
          <w:szCs w:val="24"/>
        </w:rPr>
        <w:t>результата</w:t>
      </w:r>
      <w:r w:rsidRPr="002A765C">
        <w:rPr>
          <w:spacing w:val="-57"/>
          <w:sz w:val="24"/>
          <w:szCs w:val="24"/>
        </w:rPr>
        <w:t xml:space="preserve"> </w:t>
      </w:r>
      <w:r w:rsidRPr="002A765C">
        <w:rPr>
          <w:sz w:val="24"/>
          <w:szCs w:val="24"/>
        </w:rPr>
        <w:t>сравнения</w:t>
      </w:r>
      <w:r w:rsidRPr="002A765C">
        <w:rPr>
          <w:spacing w:val="1"/>
          <w:sz w:val="24"/>
          <w:szCs w:val="24"/>
        </w:rPr>
        <w:t xml:space="preserve"> </w:t>
      </w:r>
      <w:r w:rsidRPr="002A765C">
        <w:rPr>
          <w:sz w:val="24"/>
          <w:szCs w:val="24"/>
        </w:rPr>
        <w:t>предметов,</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составом</w:t>
      </w:r>
      <w:r w:rsidRPr="002A765C">
        <w:rPr>
          <w:spacing w:val="1"/>
          <w:sz w:val="24"/>
          <w:szCs w:val="24"/>
        </w:rPr>
        <w:t xml:space="preserve"> </w:t>
      </w:r>
      <w:r w:rsidRPr="002A765C">
        <w:rPr>
          <w:sz w:val="24"/>
          <w:szCs w:val="24"/>
        </w:rPr>
        <w:t>чисел</w:t>
      </w:r>
      <w:r w:rsidRPr="002A765C">
        <w:rPr>
          <w:spacing w:val="1"/>
          <w:sz w:val="24"/>
          <w:szCs w:val="24"/>
        </w:rPr>
        <w:t xml:space="preserve"> </w:t>
      </w:r>
      <w:r w:rsidRPr="002A765C">
        <w:rPr>
          <w:sz w:val="24"/>
          <w:szCs w:val="24"/>
        </w:rPr>
        <w:t>из</w:t>
      </w:r>
      <w:r w:rsidRPr="002A765C">
        <w:rPr>
          <w:spacing w:val="1"/>
          <w:sz w:val="24"/>
          <w:szCs w:val="24"/>
        </w:rPr>
        <w:t xml:space="preserve"> </w:t>
      </w:r>
      <w:r w:rsidRPr="002A765C">
        <w:rPr>
          <w:sz w:val="24"/>
          <w:szCs w:val="24"/>
        </w:rPr>
        <w:t>единиц</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пределах</w:t>
      </w:r>
      <w:r w:rsidRPr="002A765C">
        <w:rPr>
          <w:spacing w:val="1"/>
          <w:sz w:val="24"/>
          <w:szCs w:val="24"/>
        </w:rPr>
        <w:t xml:space="preserve"> </w:t>
      </w:r>
      <w:r w:rsidRPr="002A765C">
        <w:rPr>
          <w:sz w:val="24"/>
          <w:szCs w:val="24"/>
        </w:rPr>
        <w:t>пяти;</w:t>
      </w:r>
      <w:r w:rsidRPr="002A765C">
        <w:rPr>
          <w:spacing w:val="1"/>
          <w:sz w:val="24"/>
          <w:szCs w:val="24"/>
        </w:rPr>
        <w:t xml:space="preserve"> </w:t>
      </w:r>
      <w:r w:rsidRPr="002A765C">
        <w:rPr>
          <w:sz w:val="24"/>
          <w:szCs w:val="24"/>
        </w:rPr>
        <w:t>подводит</w:t>
      </w:r>
      <w:r w:rsidRPr="002A765C">
        <w:rPr>
          <w:spacing w:val="1"/>
          <w:sz w:val="24"/>
          <w:szCs w:val="24"/>
        </w:rPr>
        <w:t xml:space="preserve"> </w:t>
      </w:r>
      <w:r w:rsidRPr="002A765C">
        <w:rPr>
          <w:sz w:val="24"/>
          <w:szCs w:val="24"/>
        </w:rPr>
        <w:t>к</w:t>
      </w:r>
      <w:r w:rsidRPr="002A765C">
        <w:rPr>
          <w:spacing w:val="1"/>
          <w:sz w:val="24"/>
          <w:szCs w:val="24"/>
        </w:rPr>
        <w:t xml:space="preserve"> </w:t>
      </w:r>
      <w:r w:rsidRPr="002A765C">
        <w:rPr>
          <w:sz w:val="24"/>
          <w:szCs w:val="24"/>
        </w:rPr>
        <w:t>пониманию</w:t>
      </w:r>
      <w:r w:rsidRPr="002A765C">
        <w:rPr>
          <w:spacing w:val="1"/>
          <w:sz w:val="24"/>
          <w:szCs w:val="24"/>
        </w:rPr>
        <w:t xml:space="preserve"> </w:t>
      </w:r>
      <w:r w:rsidRPr="002A765C">
        <w:rPr>
          <w:sz w:val="24"/>
          <w:szCs w:val="24"/>
        </w:rPr>
        <w:t>отношений</w:t>
      </w:r>
      <w:r w:rsidRPr="002A765C">
        <w:rPr>
          <w:spacing w:val="-2"/>
          <w:sz w:val="24"/>
          <w:szCs w:val="24"/>
        </w:rPr>
        <w:t xml:space="preserve"> </w:t>
      </w:r>
      <w:r w:rsidRPr="002A765C">
        <w:rPr>
          <w:sz w:val="24"/>
          <w:szCs w:val="24"/>
        </w:rPr>
        <w:t>между</w:t>
      </w:r>
      <w:r w:rsidRPr="002A765C">
        <w:rPr>
          <w:spacing w:val="-8"/>
          <w:sz w:val="24"/>
          <w:szCs w:val="24"/>
        </w:rPr>
        <w:t xml:space="preserve"> </w:t>
      </w:r>
      <w:r w:rsidRPr="002A765C">
        <w:rPr>
          <w:sz w:val="24"/>
          <w:szCs w:val="24"/>
        </w:rPr>
        <w:t>рядом стоящими</w:t>
      </w:r>
      <w:r w:rsidRPr="002A765C">
        <w:rPr>
          <w:spacing w:val="-1"/>
          <w:sz w:val="24"/>
          <w:szCs w:val="24"/>
        </w:rPr>
        <w:t xml:space="preserve"> </w:t>
      </w:r>
      <w:r w:rsidRPr="002A765C">
        <w:rPr>
          <w:sz w:val="24"/>
          <w:szCs w:val="24"/>
        </w:rPr>
        <w:t>числами;</w:t>
      </w:r>
    </w:p>
    <w:p w:rsidR="002A765C" w:rsidRPr="002A765C" w:rsidRDefault="002A765C" w:rsidP="002A765C">
      <w:pPr>
        <w:ind w:left="668" w:right="706"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совершенствует</w:t>
      </w:r>
      <w:r w:rsidRPr="002A765C">
        <w:rPr>
          <w:spacing w:val="1"/>
          <w:sz w:val="24"/>
          <w:szCs w:val="24"/>
        </w:rPr>
        <w:t xml:space="preserve"> </w:t>
      </w:r>
      <w:r w:rsidRPr="002A765C">
        <w:rPr>
          <w:sz w:val="24"/>
          <w:szCs w:val="24"/>
        </w:rPr>
        <w:t>умения</w:t>
      </w:r>
      <w:r w:rsidRPr="002A765C">
        <w:rPr>
          <w:spacing w:val="1"/>
          <w:sz w:val="24"/>
          <w:szCs w:val="24"/>
        </w:rPr>
        <w:t xml:space="preserve"> </w:t>
      </w:r>
      <w:r w:rsidRPr="002A765C">
        <w:rPr>
          <w:sz w:val="24"/>
          <w:szCs w:val="24"/>
        </w:rPr>
        <w:t>выстраивать</w:t>
      </w:r>
      <w:r w:rsidRPr="002A765C">
        <w:rPr>
          <w:spacing w:val="1"/>
          <w:sz w:val="24"/>
          <w:szCs w:val="24"/>
        </w:rPr>
        <w:t xml:space="preserve"> </w:t>
      </w:r>
      <w:r w:rsidRPr="002A765C">
        <w:rPr>
          <w:sz w:val="24"/>
          <w:szCs w:val="24"/>
        </w:rPr>
        <w:t>сериационные</w:t>
      </w:r>
      <w:r w:rsidRPr="002A765C">
        <w:rPr>
          <w:spacing w:val="1"/>
          <w:sz w:val="24"/>
          <w:szCs w:val="24"/>
        </w:rPr>
        <w:t xml:space="preserve"> </w:t>
      </w:r>
      <w:r w:rsidRPr="002A765C">
        <w:rPr>
          <w:sz w:val="24"/>
          <w:szCs w:val="24"/>
        </w:rPr>
        <w:t>ряды</w:t>
      </w:r>
      <w:r w:rsidRPr="002A765C">
        <w:rPr>
          <w:spacing w:val="61"/>
          <w:sz w:val="24"/>
          <w:szCs w:val="24"/>
        </w:rPr>
        <w:t xml:space="preserve"> </w:t>
      </w:r>
      <w:r w:rsidRPr="002A765C">
        <w:rPr>
          <w:sz w:val="24"/>
          <w:szCs w:val="24"/>
        </w:rPr>
        <w:t>предметов,</w:t>
      </w:r>
      <w:r w:rsidRPr="002A765C">
        <w:rPr>
          <w:spacing w:val="1"/>
          <w:sz w:val="24"/>
          <w:szCs w:val="24"/>
        </w:rPr>
        <w:t xml:space="preserve"> </w:t>
      </w:r>
      <w:r w:rsidRPr="002A765C">
        <w:rPr>
          <w:sz w:val="24"/>
          <w:szCs w:val="24"/>
        </w:rPr>
        <w:t>различающихся по размеру, в возрастающем и убывающем порядке в пределах десяти на основе</w:t>
      </w:r>
      <w:r w:rsidRPr="002A765C">
        <w:rPr>
          <w:spacing w:val="1"/>
          <w:sz w:val="24"/>
          <w:szCs w:val="24"/>
        </w:rPr>
        <w:t xml:space="preserve"> </w:t>
      </w:r>
      <w:r w:rsidRPr="002A765C">
        <w:rPr>
          <w:sz w:val="24"/>
          <w:szCs w:val="24"/>
        </w:rPr>
        <w:t>непосредственного сравнения, показывает взаимоотношения между ними; организует освоение</w:t>
      </w:r>
      <w:r w:rsidRPr="002A765C">
        <w:rPr>
          <w:spacing w:val="1"/>
          <w:sz w:val="24"/>
          <w:szCs w:val="24"/>
        </w:rPr>
        <w:t xml:space="preserve"> </w:t>
      </w:r>
      <w:r w:rsidRPr="002A765C">
        <w:rPr>
          <w:sz w:val="24"/>
          <w:szCs w:val="24"/>
        </w:rPr>
        <w:t>детьми опосредованного сравнения предметов по длине, ширине, высоте с помощью условной</w:t>
      </w:r>
      <w:r w:rsidRPr="002A765C">
        <w:rPr>
          <w:spacing w:val="1"/>
          <w:sz w:val="24"/>
          <w:szCs w:val="24"/>
        </w:rPr>
        <w:t xml:space="preserve"> </w:t>
      </w:r>
      <w:r w:rsidRPr="002A765C">
        <w:rPr>
          <w:sz w:val="24"/>
          <w:szCs w:val="24"/>
        </w:rPr>
        <w:t>меры;</w:t>
      </w:r>
      <w:r w:rsidRPr="002A765C">
        <w:rPr>
          <w:spacing w:val="1"/>
          <w:sz w:val="24"/>
          <w:szCs w:val="24"/>
        </w:rPr>
        <w:t xml:space="preserve"> </w:t>
      </w:r>
      <w:r w:rsidRPr="002A765C">
        <w:rPr>
          <w:sz w:val="24"/>
          <w:szCs w:val="24"/>
        </w:rPr>
        <w:t>обогащает</w:t>
      </w:r>
      <w:r w:rsidRPr="002A765C">
        <w:rPr>
          <w:spacing w:val="1"/>
          <w:sz w:val="24"/>
          <w:szCs w:val="24"/>
        </w:rPr>
        <w:t xml:space="preserve"> </w:t>
      </w:r>
      <w:r w:rsidRPr="002A765C">
        <w:rPr>
          <w:sz w:val="24"/>
          <w:szCs w:val="24"/>
        </w:rPr>
        <w:t>представления</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умения</w:t>
      </w:r>
      <w:r w:rsidRPr="002A765C">
        <w:rPr>
          <w:spacing w:val="1"/>
          <w:sz w:val="24"/>
          <w:szCs w:val="24"/>
        </w:rPr>
        <w:t xml:space="preserve"> </w:t>
      </w:r>
      <w:r w:rsidRPr="002A765C">
        <w:rPr>
          <w:sz w:val="24"/>
          <w:szCs w:val="24"/>
        </w:rPr>
        <w:t>устанавливать</w:t>
      </w:r>
      <w:r w:rsidRPr="002A765C">
        <w:rPr>
          <w:spacing w:val="1"/>
          <w:sz w:val="24"/>
          <w:szCs w:val="24"/>
        </w:rPr>
        <w:t xml:space="preserve"> </w:t>
      </w:r>
      <w:r w:rsidRPr="002A765C">
        <w:rPr>
          <w:sz w:val="24"/>
          <w:szCs w:val="24"/>
        </w:rPr>
        <w:t>пространственные</w:t>
      </w:r>
      <w:r w:rsidRPr="002A765C">
        <w:rPr>
          <w:spacing w:val="1"/>
          <w:sz w:val="24"/>
          <w:szCs w:val="24"/>
        </w:rPr>
        <w:t xml:space="preserve"> </w:t>
      </w:r>
      <w:r w:rsidRPr="002A765C">
        <w:rPr>
          <w:sz w:val="24"/>
          <w:szCs w:val="24"/>
        </w:rPr>
        <w:t>отношения</w:t>
      </w:r>
      <w:r w:rsidRPr="002A765C">
        <w:rPr>
          <w:spacing w:val="1"/>
          <w:sz w:val="24"/>
          <w:szCs w:val="24"/>
        </w:rPr>
        <w:t xml:space="preserve"> </w:t>
      </w:r>
      <w:r w:rsidRPr="002A765C">
        <w:rPr>
          <w:sz w:val="24"/>
          <w:szCs w:val="24"/>
        </w:rPr>
        <w:t>при</w:t>
      </w:r>
      <w:r w:rsidRPr="002A765C">
        <w:rPr>
          <w:spacing w:val="1"/>
          <w:sz w:val="24"/>
          <w:szCs w:val="24"/>
        </w:rPr>
        <w:t xml:space="preserve"> </w:t>
      </w:r>
      <w:r w:rsidRPr="002A765C">
        <w:rPr>
          <w:sz w:val="24"/>
          <w:szCs w:val="24"/>
        </w:rPr>
        <w:t>ориентировке на листе бумаги и временные зависимости в календарных единицах времени: сутки,</w:t>
      </w:r>
      <w:r w:rsidRPr="002A765C">
        <w:rPr>
          <w:spacing w:val="-57"/>
          <w:sz w:val="24"/>
          <w:szCs w:val="24"/>
        </w:rPr>
        <w:t xml:space="preserve"> </w:t>
      </w:r>
      <w:r w:rsidRPr="002A765C">
        <w:rPr>
          <w:sz w:val="24"/>
          <w:szCs w:val="24"/>
        </w:rPr>
        <w:t>неделя,</w:t>
      </w:r>
      <w:r w:rsidRPr="002A765C">
        <w:rPr>
          <w:spacing w:val="-1"/>
          <w:sz w:val="24"/>
          <w:szCs w:val="24"/>
        </w:rPr>
        <w:t xml:space="preserve"> </w:t>
      </w:r>
      <w:r w:rsidRPr="002A765C">
        <w:rPr>
          <w:sz w:val="24"/>
          <w:szCs w:val="24"/>
        </w:rPr>
        <w:t>месяц,</w:t>
      </w:r>
      <w:r w:rsidRPr="002A765C">
        <w:rPr>
          <w:spacing w:val="-1"/>
          <w:sz w:val="24"/>
          <w:szCs w:val="24"/>
        </w:rPr>
        <w:t xml:space="preserve"> </w:t>
      </w:r>
      <w:r w:rsidRPr="002A765C">
        <w:rPr>
          <w:sz w:val="24"/>
          <w:szCs w:val="24"/>
        </w:rPr>
        <w:t>год.</w:t>
      </w:r>
    </w:p>
    <w:p w:rsidR="002A765C" w:rsidRPr="002A765C" w:rsidRDefault="002A765C" w:rsidP="00995949">
      <w:pPr>
        <w:numPr>
          <w:ilvl w:val="0"/>
          <w:numId w:val="57"/>
        </w:numPr>
        <w:tabs>
          <w:tab w:val="left" w:pos="1497"/>
        </w:tabs>
        <w:spacing w:before="1"/>
        <w:ind w:hanging="261"/>
        <w:jc w:val="both"/>
        <w:rPr>
          <w:sz w:val="24"/>
        </w:rPr>
      </w:pPr>
      <w:r w:rsidRPr="002A765C">
        <w:rPr>
          <w:sz w:val="24"/>
        </w:rPr>
        <w:t>Окружающий</w:t>
      </w:r>
      <w:r w:rsidRPr="002A765C">
        <w:rPr>
          <w:spacing w:val="-3"/>
          <w:sz w:val="24"/>
        </w:rPr>
        <w:t xml:space="preserve"> </w:t>
      </w:r>
      <w:r w:rsidRPr="002A765C">
        <w:rPr>
          <w:sz w:val="24"/>
        </w:rPr>
        <w:t>мир:</w:t>
      </w:r>
    </w:p>
    <w:p w:rsidR="002A765C" w:rsidRPr="002A765C" w:rsidRDefault="002A765C" w:rsidP="002A765C">
      <w:pPr>
        <w:ind w:left="668" w:right="702" w:firstLine="568"/>
        <w:jc w:val="both"/>
        <w:rPr>
          <w:sz w:val="24"/>
          <w:szCs w:val="24"/>
        </w:rPr>
      </w:pPr>
      <w:r w:rsidRPr="002A765C">
        <w:rPr>
          <w:sz w:val="24"/>
          <w:szCs w:val="24"/>
        </w:rPr>
        <w:t>педагог расширяет первичные представления о малой родине и Отечестве, о населенном</w:t>
      </w:r>
      <w:r w:rsidRPr="002A765C">
        <w:rPr>
          <w:spacing w:val="1"/>
          <w:sz w:val="24"/>
          <w:szCs w:val="24"/>
        </w:rPr>
        <w:t xml:space="preserve"> </w:t>
      </w:r>
      <w:r w:rsidRPr="002A765C">
        <w:rPr>
          <w:sz w:val="24"/>
          <w:szCs w:val="24"/>
        </w:rPr>
        <w:t>пункте,</w:t>
      </w:r>
      <w:r w:rsidRPr="002A765C">
        <w:rPr>
          <w:spacing w:val="1"/>
          <w:sz w:val="24"/>
          <w:szCs w:val="24"/>
        </w:rPr>
        <w:t xml:space="preserve"> </w:t>
      </w:r>
      <w:r w:rsidRPr="002A765C">
        <w:rPr>
          <w:sz w:val="24"/>
          <w:szCs w:val="24"/>
        </w:rPr>
        <w:t>его</w:t>
      </w:r>
      <w:r w:rsidRPr="002A765C">
        <w:rPr>
          <w:spacing w:val="1"/>
          <w:sz w:val="24"/>
          <w:szCs w:val="24"/>
        </w:rPr>
        <w:t xml:space="preserve"> </w:t>
      </w:r>
      <w:r w:rsidRPr="002A765C">
        <w:rPr>
          <w:sz w:val="24"/>
          <w:szCs w:val="24"/>
        </w:rPr>
        <w:t>истории,</w:t>
      </w:r>
      <w:r w:rsidRPr="002A765C">
        <w:rPr>
          <w:spacing w:val="1"/>
          <w:sz w:val="24"/>
          <w:szCs w:val="24"/>
        </w:rPr>
        <w:t xml:space="preserve"> </w:t>
      </w:r>
      <w:r w:rsidRPr="002A765C">
        <w:rPr>
          <w:sz w:val="24"/>
          <w:szCs w:val="24"/>
        </w:rPr>
        <w:t>его</w:t>
      </w:r>
      <w:r w:rsidRPr="002A765C">
        <w:rPr>
          <w:spacing w:val="1"/>
          <w:sz w:val="24"/>
          <w:szCs w:val="24"/>
        </w:rPr>
        <w:t xml:space="preserve"> </w:t>
      </w:r>
      <w:r w:rsidRPr="002A765C">
        <w:rPr>
          <w:sz w:val="24"/>
          <w:szCs w:val="24"/>
        </w:rPr>
        <w:t>особенностях</w:t>
      </w:r>
      <w:r w:rsidRPr="002A765C">
        <w:rPr>
          <w:spacing w:val="1"/>
          <w:sz w:val="24"/>
          <w:szCs w:val="24"/>
        </w:rPr>
        <w:t xml:space="preserve"> </w:t>
      </w:r>
      <w:r w:rsidRPr="002A765C">
        <w:rPr>
          <w:sz w:val="24"/>
          <w:szCs w:val="24"/>
        </w:rPr>
        <w:t>(местах</w:t>
      </w:r>
      <w:r w:rsidRPr="002A765C">
        <w:rPr>
          <w:spacing w:val="1"/>
          <w:sz w:val="24"/>
          <w:szCs w:val="24"/>
        </w:rPr>
        <w:t xml:space="preserve"> </w:t>
      </w:r>
      <w:r w:rsidRPr="002A765C">
        <w:rPr>
          <w:sz w:val="24"/>
          <w:szCs w:val="24"/>
        </w:rPr>
        <w:t>отдыха</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работы</w:t>
      </w:r>
      <w:r w:rsidRPr="002A765C">
        <w:rPr>
          <w:spacing w:val="1"/>
          <w:sz w:val="24"/>
          <w:szCs w:val="24"/>
        </w:rPr>
        <w:t xml:space="preserve"> </w:t>
      </w:r>
      <w:r w:rsidRPr="002A765C">
        <w:rPr>
          <w:sz w:val="24"/>
          <w:szCs w:val="24"/>
        </w:rPr>
        <w:t>близких,</w:t>
      </w:r>
      <w:r w:rsidRPr="002A765C">
        <w:rPr>
          <w:spacing w:val="1"/>
          <w:sz w:val="24"/>
          <w:szCs w:val="24"/>
        </w:rPr>
        <w:t xml:space="preserve"> </w:t>
      </w:r>
      <w:r w:rsidRPr="002A765C">
        <w:rPr>
          <w:sz w:val="24"/>
          <w:szCs w:val="24"/>
        </w:rPr>
        <w:t>основных</w:t>
      </w:r>
      <w:r w:rsidRPr="002A765C">
        <w:rPr>
          <w:spacing w:val="1"/>
          <w:sz w:val="24"/>
          <w:szCs w:val="24"/>
        </w:rPr>
        <w:t xml:space="preserve"> </w:t>
      </w:r>
      <w:r w:rsidRPr="002A765C">
        <w:rPr>
          <w:sz w:val="24"/>
          <w:szCs w:val="24"/>
        </w:rPr>
        <w:t>достопримечательностях). Закрепляет представления о названии ближайших улиц, назначении</w:t>
      </w:r>
      <w:r w:rsidRPr="002A765C">
        <w:rPr>
          <w:spacing w:val="1"/>
          <w:sz w:val="24"/>
          <w:szCs w:val="24"/>
        </w:rPr>
        <w:t xml:space="preserve"> </w:t>
      </w:r>
      <w:r w:rsidRPr="002A765C">
        <w:rPr>
          <w:sz w:val="24"/>
          <w:szCs w:val="24"/>
        </w:rPr>
        <w:t>некоторых общественных учреждений - магазинов, поликлиники, больниц, кинотеатров, кафе.</w:t>
      </w:r>
      <w:r w:rsidRPr="002A765C">
        <w:rPr>
          <w:spacing w:val="1"/>
          <w:sz w:val="24"/>
          <w:szCs w:val="24"/>
        </w:rPr>
        <w:t xml:space="preserve"> </w:t>
      </w:r>
      <w:r w:rsidRPr="002A765C">
        <w:rPr>
          <w:sz w:val="24"/>
          <w:szCs w:val="24"/>
        </w:rPr>
        <w:t>Развивает познавательный интерес к родной стране, к освоению представлений о ее столице,</w:t>
      </w:r>
      <w:r w:rsidRPr="002A765C">
        <w:rPr>
          <w:spacing w:val="1"/>
          <w:sz w:val="24"/>
          <w:szCs w:val="24"/>
        </w:rPr>
        <w:t xml:space="preserve"> </w:t>
      </w:r>
      <w:r w:rsidRPr="002A765C">
        <w:rPr>
          <w:sz w:val="24"/>
          <w:szCs w:val="24"/>
        </w:rPr>
        <w:t>государственном флаге и гербе, о государственных праздниках России, памятных исторических</w:t>
      </w:r>
      <w:r w:rsidRPr="002A765C">
        <w:rPr>
          <w:spacing w:val="1"/>
          <w:sz w:val="24"/>
          <w:szCs w:val="24"/>
        </w:rPr>
        <w:t xml:space="preserve"> </w:t>
      </w:r>
      <w:r w:rsidRPr="002A765C">
        <w:rPr>
          <w:sz w:val="24"/>
          <w:szCs w:val="24"/>
        </w:rPr>
        <w:t>событиях,</w:t>
      </w:r>
      <w:r w:rsidRPr="002A765C">
        <w:rPr>
          <w:spacing w:val="-2"/>
          <w:sz w:val="24"/>
          <w:szCs w:val="24"/>
        </w:rPr>
        <w:t xml:space="preserve"> </w:t>
      </w:r>
      <w:r w:rsidRPr="002A765C">
        <w:rPr>
          <w:sz w:val="24"/>
          <w:szCs w:val="24"/>
        </w:rPr>
        <w:t>героях</w:t>
      </w:r>
      <w:r w:rsidRPr="002A765C">
        <w:rPr>
          <w:spacing w:val="-1"/>
          <w:sz w:val="24"/>
          <w:szCs w:val="24"/>
        </w:rPr>
        <w:t xml:space="preserve"> </w:t>
      </w:r>
      <w:r w:rsidRPr="002A765C">
        <w:rPr>
          <w:sz w:val="24"/>
          <w:szCs w:val="24"/>
        </w:rPr>
        <w:t>Отечества.</w:t>
      </w:r>
      <w:r w:rsidRPr="002A765C">
        <w:rPr>
          <w:spacing w:val="-1"/>
          <w:sz w:val="24"/>
          <w:szCs w:val="24"/>
        </w:rPr>
        <w:t xml:space="preserve"> </w:t>
      </w:r>
      <w:r w:rsidRPr="002A765C">
        <w:rPr>
          <w:sz w:val="24"/>
          <w:szCs w:val="24"/>
        </w:rPr>
        <w:t>Формирует</w:t>
      </w:r>
      <w:r w:rsidRPr="002A765C">
        <w:rPr>
          <w:spacing w:val="-2"/>
          <w:sz w:val="24"/>
          <w:szCs w:val="24"/>
        </w:rPr>
        <w:t xml:space="preserve"> </w:t>
      </w:r>
      <w:r w:rsidRPr="002A765C">
        <w:rPr>
          <w:sz w:val="24"/>
          <w:szCs w:val="24"/>
        </w:rPr>
        <w:t>представления о</w:t>
      </w:r>
      <w:r w:rsidRPr="002A765C">
        <w:rPr>
          <w:spacing w:val="-1"/>
          <w:sz w:val="24"/>
          <w:szCs w:val="24"/>
        </w:rPr>
        <w:t xml:space="preserve"> </w:t>
      </w:r>
      <w:r w:rsidRPr="002A765C">
        <w:rPr>
          <w:sz w:val="24"/>
          <w:szCs w:val="24"/>
        </w:rPr>
        <w:t>многообразии</w:t>
      </w:r>
      <w:r w:rsidRPr="002A765C">
        <w:rPr>
          <w:spacing w:val="-2"/>
          <w:sz w:val="24"/>
          <w:szCs w:val="24"/>
        </w:rPr>
        <w:t xml:space="preserve"> </w:t>
      </w:r>
      <w:r w:rsidRPr="002A765C">
        <w:rPr>
          <w:sz w:val="24"/>
          <w:szCs w:val="24"/>
        </w:rPr>
        <w:t>стран</w:t>
      </w:r>
      <w:r w:rsidRPr="002A765C">
        <w:rPr>
          <w:spacing w:val="-6"/>
          <w:sz w:val="24"/>
          <w:szCs w:val="24"/>
        </w:rPr>
        <w:t xml:space="preserve"> </w:t>
      </w:r>
      <w:r w:rsidRPr="002A765C">
        <w:rPr>
          <w:sz w:val="24"/>
          <w:szCs w:val="24"/>
        </w:rPr>
        <w:t>и</w:t>
      </w:r>
      <w:r w:rsidRPr="002A765C">
        <w:rPr>
          <w:spacing w:val="-3"/>
          <w:sz w:val="24"/>
          <w:szCs w:val="24"/>
        </w:rPr>
        <w:t xml:space="preserve"> </w:t>
      </w:r>
      <w:r w:rsidRPr="002A765C">
        <w:rPr>
          <w:sz w:val="24"/>
          <w:szCs w:val="24"/>
        </w:rPr>
        <w:t>народов</w:t>
      </w:r>
      <w:r w:rsidRPr="002A765C">
        <w:rPr>
          <w:spacing w:val="-3"/>
          <w:sz w:val="24"/>
          <w:szCs w:val="24"/>
        </w:rPr>
        <w:t xml:space="preserve"> </w:t>
      </w:r>
      <w:r w:rsidRPr="002A765C">
        <w:rPr>
          <w:sz w:val="24"/>
          <w:szCs w:val="24"/>
        </w:rPr>
        <w:t>мира;</w:t>
      </w:r>
    </w:p>
    <w:p w:rsidR="002A765C" w:rsidRPr="002A765C" w:rsidRDefault="002A765C" w:rsidP="002A765C">
      <w:pPr>
        <w:spacing w:before="1"/>
        <w:ind w:left="668" w:right="703"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формирует</w:t>
      </w:r>
      <w:r w:rsidRPr="002A765C">
        <w:rPr>
          <w:spacing w:val="1"/>
          <w:sz w:val="24"/>
          <w:szCs w:val="24"/>
        </w:rPr>
        <w:t xml:space="preserve"> </w:t>
      </w:r>
      <w:r w:rsidRPr="002A765C">
        <w:rPr>
          <w:sz w:val="24"/>
          <w:szCs w:val="24"/>
        </w:rPr>
        <w:t>у</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понимание</w:t>
      </w:r>
      <w:r w:rsidRPr="002A765C">
        <w:rPr>
          <w:spacing w:val="1"/>
          <w:sz w:val="24"/>
          <w:szCs w:val="24"/>
        </w:rPr>
        <w:t xml:space="preserve"> </w:t>
      </w:r>
      <w:r w:rsidRPr="002A765C">
        <w:rPr>
          <w:sz w:val="24"/>
          <w:szCs w:val="24"/>
        </w:rPr>
        <w:t>многообразия</w:t>
      </w:r>
      <w:r w:rsidRPr="002A765C">
        <w:rPr>
          <w:spacing w:val="1"/>
          <w:sz w:val="24"/>
          <w:szCs w:val="24"/>
        </w:rPr>
        <w:t xml:space="preserve"> </w:t>
      </w:r>
      <w:r w:rsidRPr="002A765C">
        <w:rPr>
          <w:sz w:val="24"/>
          <w:szCs w:val="24"/>
        </w:rPr>
        <w:t>людей</w:t>
      </w:r>
      <w:r w:rsidRPr="002A765C">
        <w:rPr>
          <w:spacing w:val="1"/>
          <w:sz w:val="24"/>
          <w:szCs w:val="24"/>
        </w:rPr>
        <w:t xml:space="preserve"> </w:t>
      </w:r>
      <w:r w:rsidRPr="002A765C">
        <w:rPr>
          <w:sz w:val="24"/>
          <w:szCs w:val="24"/>
        </w:rPr>
        <w:t>разных</w:t>
      </w:r>
      <w:r w:rsidRPr="002A765C">
        <w:rPr>
          <w:spacing w:val="1"/>
          <w:sz w:val="24"/>
          <w:szCs w:val="24"/>
        </w:rPr>
        <w:t xml:space="preserve"> </w:t>
      </w:r>
      <w:r w:rsidRPr="002A765C">
        <w:rPr>
          <w:sz w:val="24"/>
          <w:szCs w:val="24"/>
        </w:rPr>
        <w:t>национальностей</w:t>
      </w:r>
      <w:r w:rsidRPr="002A765C">
        <w:rPr>
          <w:spacing w:val="1"/>
          <w:sz w:val="24"/>
          <w:szCs w:val="24"/>
        </w:rPr>
        <w:t xml:space="preserve"> </w:t>
      </w:r>
      <w:r w:rsidRPr="002A765C">
        <w:rPr>
          <w:sz w:val="24"/>
          <w:szCs w:val="24"/>
        </w:rPr>
        <w:t>-</w:t>
      </w:r>
      <w:r w:rsidRPr="002A765C">
        <w:rPr>
          <w:spacing w:val="1"/>
          <w:sz w:val="24"/>
          <w:szCs w:val="24"/>
        </w:rPr>
        <w:t xml:space="preserve"> </w:t>
      </w:r>
      <w:r w:rsidRPr="002A765C">
        <w:rPr>
          <w:sz w:val="24"/>
          <w:szCs w:val="24"/>
        </w:rPr>
        <w:t>особенностей их внешнего вида, одежды, традиций; развивает интерес к сказкам, песням, играм</w:t>
      </w:r>
      <w:r w:rsidRPr="002A765C">
        <w:rPr>
          <w:spacing w:val="1"/>
          <w:sz w:val="24"/>
          <w:szCs w:val="24"/>
        </w:rPr>
        <w:t xml:space="preserve"> </w:t>
      </w:r>
      <w:r w:rsidRPr="002A765C">
        <w:rPr>
          <w:sz w:val="24"/>
          <w:szCs w:val="24"/>
        </w:rPr>
        <w:t>разных народов; расширяет представления о других странах и народах мира, понимание, что в</w:t>
      </w:r>
      <w:r w:rsidRPr="002A765C">
        <w:rPr>
          <w:spacing w:val="1"/>
          <w:sz w:val="24"/>
          <w:szCs w:val="24"/>
        </w:rPr>
        <w:t xml:space="preserve"> </w:t>
      </w:r>
      <w:r w:rsidRPr="002A765C">
        <w:rPr>
          <w:sz w:val="24"/>
          <w:szCs w:val="24"/>
        </w:rPr>
        <w:t>других</w:t>
      </w:r>
      <w:r w:rsidRPr="002A765C">
        <w:rPr>
          <w:spacing w:val="-2"/>
          <w:sz w:val="24"/>
          <w:szCs w:val="24"/>
        </w:rPr>
        <w:t xml:space="preserve"> </w:t>
      </w:r>
      <w:r w:rsidRPr="002A765C">
        <w:rPr>
          <w:sz w:val="24"/>
          <w:szCs w:val="24"/>
        </w:rPr>
        <w:t>странах</w:t>
      </w:r>
      <w:r w:rsidRPr="002A765C">
        <w:rPr>
          <w:spacing w:val="-1"/>
          <w:sz w:val="24"/>
          <w:szCs w:val="24"/>
        </w:rPr>
        <w:t xml:space="preserve"> </w:t>
      </w:r>
      <w:r w:rsidRPr="002A765C">
        <w:rPr>
          <w:sz w:val="24"/>
          <w:szCs w:val="24"/>
        </w:rPr>
        <w:t>есть</w:t>
      </w:r>
      <w:r w:rsidRPr="002A765C">
        <w:rPr>
          <w:spacing w:val="-3"/>
          <w:sz w:val="24"/>
          <w:szCs w:val="24"/>
        </w:rPr>
        <w:t xml:space="preserve"> </w:t>
      </w:r>
      <w:r w:rsidRPr="002A765C">
        <w:rPr>
          <w:sz w:val="24"/>
          <w:szCs w:val="24"/>
        </w:rPr>
        <w:t>свои достопримечательности,</w:t>
      </w:r>
      <w:r w:rsidRPr="002A765C">
        <w:rPr>
          <w:spacing w:val="-2"/>
          <w:sz w:val="24"/>
          <w:szCs w:val="24"/>
        </w:rPr>
        <w:t xml:space="preserve"> </w:t>
      </w:r>
      <w:r w:rsidRPr="002A765C">
        <w:rPr>
          <w:sz w:val="24"/>
          <w:szCs w:val="24"/>
        </w:rPr>
        <w:t>традиции,</w:t>
      </w:r>
      <w:r w:rsidRPr="002A765C">
        <w:rPr>
          <w:spacing w:val="-1"/>
          <w:sz w:val="24"/>
          <w:szCs w:val="24"/>
        </w:rPr>
        <w:t xml:space="preserve"> </w:t>
      </w:r>
      <w:r w:rsidRPr="002A765C">
        <w:rPr>
          <w:sz w:val="24"/>
          <w:szCs w:val="24"/>
        </w:rPr>
        <w:t>свои</w:t>
      </w:r>
      <w:r w:rsidRPr="002A765C">
        <w:rPr>
          <w:spacing w:val="-1"/>
          <w:sz w:val="24"/>
          <w:szCs w:val="24"/>
        </w:rPr>
        <w:t xml:space="preserve"> </w:t>
      </w:r>
      <w:r w:rsidRPr="002A765C">
        <w:rPr>
          <w:sz w:val="24"/>
          <w:szCs w:val="24"/>
        </w:rPr>
        <w:t>флаги</w:t>
      </w:r>
      <w:r w:rsidRPr="002A765C">
        <w:rPr>
          <w:spacing w:val="-1"/>
          <w:sz w:val="24"/>
          <w:szCs w:val="24"/>
        </w:rPr>
        <w:t xml:space="preserve"> </w:t>
      </w:r>
      <w:r w:rsidRPr="002A765C">
        <w:rPr>
          <w:sz w:val="24"/>
          <w:szCs w:val="24"/>
        </w:rPr>
        <w:t>и</w:t>
      </w:r>
      <w:r w:rsidRPr="002A765C">
        <w:rPr>
          <w:spacing w:val="-2"/>
          <w:sz w:val="24"/>
          <w:szCs w:val="24"/>
        </w:rPr>
        <w:t xml:space="preserve"> </w:t>
      </w:r>
      <w:r w:rsidRPr="002A765C">
        <w:rPr>
          <w:sz w:val="24"/>
          <w:szCs w:val="24"/>
        </w:rPr>
        <w:t>гербы.</w:t>
      </w:r>
    </w:p>
    <w:p w:rsidR="002A765C" w:rsidRPr="002A765C" w:rsidRDefault="002A765C" w:rsidP="00995949">
      <w:pPr>
        <w:numPr>
          <w:ilvl w:val="0"/>
          <w:numId w:val="57"/>
        </w:numPr>
        <w:tabs>
          <w:tab w:val="left" w:pos="1497"/>
        </w:tabs>
        <w:ind w:hanging="261"/>
        <w:jc w:val="both"/>
        <w:rPr>
          <w:sz w:val="24"/>
        </w:rPr>
      </w:pPr>
      <w:r w:rsidRPr="002A765C">
        <w:rPr>
          <w:sz w:val="24"/>
        </w:rPr>
        <w:lastRenderedPageBreak/>
        <w:t>Природа:</w:t>
      </w:r>
    </w:p>
    <w:p w:rsidR="002A765C" w:rsidRDefault="002A765C" w:rsidP="002A765C">
      <w:pPr>
        <w:ind w:left="668" w:right="704"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формирует</w:t>
      </w:r>
      <w:r w:rsidRPr="002A765C">
        <w:rPr>
          <w:spacing w:val="1"/>
          <w:sz w:val="24"/>
          <w:szCs w:val="24"/>
        </w:rPr>
        <w:t xml:space="preserve"> </w:t>
      </w:r>
      <w:r w:rsidRPr="002A765C">
        <w:rPr>
          <w:sz w:val="24"/>
          <w:szCs w:val="24"/>
        </w:rPr>
        <w:t>представления</w:t>
      </w:r>
      <w:r w:rsidRPr="002A765C">
        <w:rPr>
          <w:spacing w:val="1"/>
          <w:sz w:val="24"/>
          <w:szCs w:val="24"/>
        </w:rPr>
        <w:t xml:space="preserve"> </w:t>
      </w:r>
      <w:r w:rsidRPr="002A765C">
        <w:rPr>
          <w:sz w:val="24"/>
          <w:szCs w:val="24"/>
        </w:rPr>
        <w:t>о многообразии</w:t>
      </w:r>
      <w:r w:rsidRPr="002A765C">
        <w:rPr>
          <w:spacing w:val="1"/>
          <w:sz w:val="24"/>
          <w:szCs w:val="24"/>
        </w:rPr>
        <w:t xml:space="preserve"> </w:t>
      </w:r>
      <w:r w:rsidRPr="002A765C">
        <w:rPr>
          <w:sz w:val="24"/>
          <w:szCs w:val="24"/>
        </w:rPr>
        <w:t>объектов</w:t>
      </w:r>
      <w:r w:rsidRPr="002A765C">
        <w:rPr>
          <w:spacing w:val="1"/>
          <w:sz w:val="24"/>
          <w:szCs w:val="24"/>
        </w:rPr>
        <w:t xml:space="preserve"> </w:t>
      </w:r>
      <w:r w:rsidRPr="002A765C">
        <w:rPr>
          <w:sz w:val="24"/>
          <w:szCs w:val="24"/>
        </w:rPr>
        <w:t>животного</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растительного</w:t>
      </w:r>
      <w:r w:rsidRPr="002A765C">
        <w:rPr>
          <w:spacing w:val="1"/>
          <w:sz w:val="24"/>
          <w:szCs w:val="24"/>
        </w:rPr>
        <w:t xml:space="preserve"> </w:t>
      </w:r>
      <w:r w:rsidRPr="002A765C">
        <w:rPr>
          <w:sz w:val="24"/>
          <w:szCs w:val="24"/>
        </w:rPr>
        <w:t>мира, их сходстве и различии во внешнем виде и образе жизни поведении в разные сезоны года;</w:t>
      </w:r>
      <w:r w:rsidRPr="002A765C">
        <w:rPr>
          <w:spacing w:val="1"/>
          <w:sz w:val="24"/>
          <w:szCs w:val="24"/>
        </w:rPr>
        <w:t xml:space="preserve"> </w:t>
      </w:r>
      <w:r w:rsidRPr="002A765C">
        <w:rPr>
          <w:sz w:val="24"/>
          <w:szCs w:val="24"/>
        </w:rPr>
        <w:t>совершенствует умения сравнивать, выделять признаки, группировать объекты живой природы по</w:t>
      </w:r>
      <w:r w:rsidRPr="002A765C">
        <w:rPr>
          <w:spacing w:val="-57"/>
          <w:sz w:val="24"/>
          <w:szCs w:val="24"/>
        </w:rPr>
        <w:t xml:space="preserve"> </w:t>
      </w:r>
      <w:r w:rsidRPr="002A765C">
        <w:rPr>
          <w:sz w:val="24"/>
          <w:szCs w:val="24"/>
        </w:rPr>
        <w:t>их</w:t>
      </w:r>
      <w:r w:rsidRPr="002A765C">
        <w:rPr>
          <w:spacing w:val="-2"/>
          <w:sz w:val="24"/>
          <w:szCs w:val="24"/>
        </w:rPr>
        <w:t xml:space="preserve"> </w:t>
      </w:r>
      <w:r w:rsidRPr="002A765C">
        <w:rPr>
          <w:sz w:val="24"/>
          <w:szCs w:val="24"/>
        </w:rPr>
        <w:t>особенностям, месту</w:t>
      </w:r>
      <w:r w:rsidRPr="002A765C">
        <w:rPr>
          <w:spacing w:val="-8"/>
          <w:sz w:val="24"/>
          <w:szCs w:val="24"/>
        </w:rPr>
        <w:t xml:space="preserve"> </w:t>
      </w:r>
      <w:r w:rsidRPr="002A765C">
        <w:rPr>
          <w:sz w:val="24"/>
          <w:szCs w:val="24"/>
        </w:rPr>
        <w:t>обитания,</w:t>
      </w:r>
      <w:r w:rsidRPr="002A765C">
        <w:rPr>
          <w:spacing w:val="-1"/>
          <w:sz w:val="24"/>
          <w:szCs w:val="24"/>
        </w:rPr>
        <w:t xml:space="preserve"> </w:t>
      </w:r>
      <w:r w:rsidRPr="002A765C">
        <w:rPr>
          <w:sz w:val="24"/>
          <w:szCs w:val="24"/>
        </w:rPr>
        <w:t>образу</w:t>
      </w:r>
      <w:r w:rsidRPr="002A765C">
        <w:rPr>
          <w:spacing w:val="-5"/>
          <w:sz w:val="24"/>
          <w:szCs w:val="24"/>
        </w:rPr>
        <w:t xml:space="preserve"> </w:t>
      </w:r>
      <w:r w:rsidRPr="002A765C">
        <w:rPr>
          <w:sz w:val="24"/>
          <w:szCs w:val="24"/>
        </w:rPr>
        <w:t>жизни, питанию; направляет</w:t>
      </w:r>
      <w:r w:rsidRPr="002A765C">
        <w:rPr>
          <w:spacing w:val="-1"/>
          <w:sz w:val="24"/>
          <w:szCs w:val="24"/>
        </w:rPr>
        <w:t xml:space="preserve"> </w:t>
      </w:r>
      <w:r w:rsidRPr="002A765C">
        <w:rPr>
          <w:sz w:val="24"/>
          <w:szCs w:val="24"/>
        </w:rPr>
        <w:t>внимание детей</w:t>
      </w:r>
      <w:r w:rsidRPr="002A765C">
        <w:rPr>
          <w:spacing w:val="-1"/>
          <w:sz w:val="24"/>
          <w:szCs w:val="24"/>
        </w:rPr>
        <w:t xml:space="preserve"> </w:t>
      </w:r>
      <w:r w:rsidRPr="002A765C">
        <w:rPr>
          <w:sz w:val="24"/>
          <w:szCs w:val="24"/>
        </w:rPr>
        <w:t>на</w:t>
      </w:r>
      <w:r w:rsidRPr="002A765C">
        <w:rPr>
          <w:spacing w:val="1"/>
          <w:sz w:val="24"/>
          <w:szCs w:val="24"/>
        </w:rPr>
        <w:t xml:space="preserve"> </w:t>
      </w:r>
      <w:r w:rsidRPr="002A765C">
        <w:rPr>
          <w:sz w:val="24"/>
          <w:szCs w:val="24"/>
        </w:rPr>
        <w:t>наличие</w:t>
      </w:r>
    </w:p>
    <w:p w:rsidR="002A765C" w:rsidRPr="002A765C" w:rsidRDefault="002A765C" w:rsidP="002A765C">
      <w:pPr>
        <w:spacing w:before="72"/>
        <w:ind w:left="668" w:right="721"/>
        <w:jc w:val="both"/>
        <w:rPr>
          <w:sz w:val="24"/>
          <w:szCs w:val="24"/>
        </w:rPr>
      </w:pPr>
      <w:r w:rsidRPr="002A765C">
        <w:rPr>
          <w:sz w:val="24"/>
          <w:szCs w:val="24"/>
        </w:rPr>
        <w:t>потребностей у животных и растений (свет, тепло, вода, воздух, питание); создает ситуации для</w:t>
      </w:r>
      <w:r w:rsidRPr="002A765C">
        <w:rPr>
          <w:spacing w:val="1"/>
          <w:sz w:val="24"/>
          <w:szCs w:val="24"/>
        </w:rPr>
        <w:t xml:space="preserve"> </w:t>
      </w:r>
      <w:r w:rsidRPr="002A765C">
        <w:rPr>
          <w:sz w:val="24"/>
          <w:szCs w:val="24"/>
        </w:rPr>
        <w:t>понимания</w:t>
      </w:r>
      <w:r w:rsidRPr="002A765C">
        <w:rPr>
          <w:spacing w:val="-2"/>
          <w:sz w:val="24"/>
          <w:szCs w:val="24"/>
        </w:rPr>
        <w:t xml:space="preserve"> </w:t>
      </w:r>
      <w:r w:rsidRPr="002A765C">
        <w:rPr>
          <w:sz w:val="24"/>
          <w:szCs w:val="24"/>
        </w:rPr>
        <w:t>необходимости ухода</w:t>
      </w:r>
      <w:r w:rsidRPr="002A765C">
        <w:rPr>
          <w:spacing w:val="-2"/>
          <w:sz w:val="24"/>
          <w:szCs w:val="24"/>
        </w:rPr>
        <w:t xml:space="preserve"> </w:t>
      </w:r>
      <w:r w:rsidRPr="002A765C">
        <w:rPr>
          <w:sz w:val="24"/>
          <w:szCs w:val="24"/>
        </w:rPr>
        <w:t>за</w:t>
      </w:r>
      <w:r w:rsidRPr="002A765C">
        <w:rPr>
          <w:spacing w:val="-2"/>
          <w:sz w:val="24"/>
          <w:szCs w:val="24"/>
        </w:rPr>
        <w:t xml:space="preserve"> </w:t>
      </w:r>
      <w:r w:rsidRPr="002A765C">
        <w:rPr>
          <w:sz w:val="24"/>
          <w:szCs w:val="24"/>
        </w:rPr>
        <w:t>растениями</w:t>
      </w:r>
      <w:r w:rsidRPr="002A765C">
        <w:rPr>
          <w:spacing w:val="-2"/>
          <w:sz w:val="24"/>
          <w:szCs w:val="24"/>
        </w:rPr>
        <w:t xml:space="preserve"> </w:t>
      </w:r>
      <w:r w:rsidRPr="002A765C">
        <w:rPr>
          <w:sz w:val="24"/>
          <w:szCs w:val="24"/>
        </w:rPr>
        <w:t>и</w:t>
      </w:r>
      <w:r w:rsidRPr="002A765C">
        <w:rPr>
          <w:spacing w:val="-4"/>
          <w:sz w:val="24"/>
          <w:szCs w:val="24"/>
        </w:rPr>
        <w:t xml:space="preserve"> </w:t>
      </w:r>
      <w:r w:rsidRPr="002A765C">
        <w:rPr>
          <w:sz w:val="24"/>
          <w:szCs w:val="24"/>
        </w:rPr>
        <w:t>животными</w:t>
      </w:r>
      <w:r w:rsidRPr="002A765C">
        <w:rPr>
          <w:spacing w:val="-3"/>
          <w:sz w:val="24"/>
          <w:szCs w:val="24"/>
        </w:rPr>
        <w:t xml:space="preserve"> </w:t>
      </w:r>
      <w:r w:rsidRPr="002A765C">
        <w:rPr>
          <w:sz w:val="24"/>
          <w:szCs w:val="24"/>
        </w:rPr>
        <w:t>относительно</w:t>
      </w:r>
      <w:r w:rsidRPr="002A765C">
        <w:rPr>
          <w:spacing w:val="-3"/>
          <w:sz w:val="24"/>
          <w:szCs w:val="24"/>
        </w:rPr>
        <w:t xml:space="preserve"> </w:t>
      </w:r>
      <w:r w:rsidRPr="002A765C">
        <w:rPr>
          <w:sz w:val="24"/>
          <w:szCs w:val="24"/>
        </w:rPr>
        <w:t>их потребностей;</w:t>
      </w:r>
    </w:p>
    <w:p w:rsidR="002A765C" w:rsidRPr="002A765C" w:rsidRDefault="002A765C" w:rsidP="002A765C">
      <w:pPr>
        <w:ind w:left="668" w:right="708"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организует</w:t>
      </w:r>
      <w:r w:rsidRPr="002A765C">
        <w:rPr>
          <w:spacing w:val="1"/>
          <w:sz w:val="24"/>
          <w:szCs w:val="24"/>
        </w:rPr>
        <w:t xml:space="preserve"> </w:t>
      </w:r>
      <w:r w:rsidRPr="002A765C">
        <w:rPr>
          <w:sz w:val="24"/>
          <w:szCs w:val="24"/>
        </w:rPr>
        <w:t>целенаправленное</w:t>
      </w:r>
      <w:r w:rsidRPr="002A765C">
        <w:rPr>
          <w:spacing w:val="1"/>
          <w:sz w:val="24"/>
          <w:szCs w:val="24"/>
        </w:rPr>
        <w:t xml:space="preserve"> </w:t>
      </w:r>
      <w:r w:rsidRPr="002A765C">
        <w:rPr>
          <w:sz w:val="24"/>
          <w:szCs w:val="24"/>
        </w:rPr>
        <w:t>экспериментирование</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опыты</w:t>
      </w:r>
      <w:r w:rsidRPr="002A765C">
        <w:rPr>
          <w:spacing w:val="1"/>
          <w:sz w:val="24"/>
          <w:szCs w:val="24"/>
        </w:rPr>
        <w:t xml:space="preserve"> </w:t>
      </w:r>
      <w:r w:rsidRPr="002A765C">
        <w:rPr>
          <w:sz w:val="24"/>
          <w:szCs w:val="24"/>
        </w:rPr>
        <w:t>для</w:t>
      </w:r>
      <w:r w:rsidRPr="002A765C">
        <w:rPr>
          <w:spacing w:val="1"/>
          <w:sz w:val="24"/>
          <w:szCs w:val="24"/>
        </w:rPr>
        <w:t xml:space="preserve"> </w:t>
      </w:r>
      <w:r w:rsidRPr="002A765C">
        <w:rPr>
          <w:sz w:val="24"/>
          <w:szCs w:val="24"/>
        </w:rPr>
        <w:t>ознакомления</w:t>
      </w:r>
      <w:r w:rsidRPr="002A765C">
        <w:rPr>
          <w:spacing w:val="1"/>
          <w:sz w:val="24"/>
          <w:szCs w:val="24"/>
        </w:rPr>
        <w:t xml:space="preserve"> </w:t>
      </w:r>
      <w:r w:rsidRPr="002A765C">
        <w:rPr>
          <w:sz w:val="24"/>
          <w:szCs w:val="24"/>
        </w:rPr>
        <w:t>детей со свойствами объектов неживой природы, расширяя представления об объектах неживой</w:t>
      </w:r>
      <w:r w:rsidRPr="002A765C">
        <w:rPr>
          <w:spacing w:val="1"/>
          <w:sz w:val="24"/>
          <w:szCs w:val="24"/>
        </w:rPr>
        <w:t xml:space="preserve"> </w:t>
      </w:r>
      <w:r w:rsidRPr="002A765C">
        <w:rPr>
          <w:sz w:val="24"/>
          <w:szCs w:val="24"/>
        </w:rPr>
        <w:t>природы,</w:t>
      </w:r>
      <w:r w:rsidRPr="002A765C">
        <w:rPr>
          <w:spacing w:val="1"/>
          <w:sz w:val="24"/>
          <w:szCs w:val="24"/>
        </w:rPr>
        <w:t xml:space="preserve"> </w:t>
      </w:r>
      <w:r w:rsidRPr="002A765C">
        <w:rPr>
          <w:sz w:val="24"/>
          <w:szCs w:val="24"/>
        </w:rPr>
        <w:t>как</w:t>
      </w:r>
      <w:r w:rsidRPr="002A765C">
        <w:rPr>
          <w:spacing w:val="1"/>
          <w:sz w:val="24"/>
          <w:szCs w:val="24"/>
        </w:rPr>
        <w:t xml:space="preserve"> </w:t>
      </w:r>
      <w:r w:rsidRPr="002A765C">
        <w:rPr>
          <w:sz w:val="24"/>
          <w:szCs w:val="24"/>
        </w:rPr>
        <w:t>среде</w:t>
      </w:r>
      <w:r w:rsidRPr="002A765C">
        <w:rPr>
          <w:spacing w:val="1"/>
          <w:sz w:val="24"/>
          <w:szCs w:val="24"/>
        </w:rPr>
        <w:t xml:space="preserve"> </w:t>
      </w:r>
      <w:r w:rsidRPr="002A765C">
        <w:rPr>
          <w:sz w:val="24"/>
          <w:szCs w:val="24"/>
        </w:rPr>
        <w:t>обитания</w:t>
      </w:r>
      <w:r w:rsidRPr="002A765C">
        <w:rPr>
          <w:spacing w:val="1"/>
          <w:sz w:val="24"/>
          <w:szCs w:val="24"/>
        </w:rPr>
        <w:t xml:space="preserve"> </w:t>
      </w:r>
      <w:r w:rsidRPr="002A765C">
        <w:rPr>
          <w:sz w:val="24"/>
          <w:szCs w:val="24"/>
        </w:rPr>
        <w:t>животных</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растений</w:t>
      </w:r>
      <w:r w:rsidRPr="002A765C">
        <w:rPr>
          <w:spacing w:val="1"/>
          <w:sz w:val="24"/>
          <w:szCs w:val="24"/>
        </w:rPr>
        <w:t xml:space="preserve"> </w:t>
      </w:r>
      <w:r w:rsidRPr="002A765C">
        <w:rPr>
          <w:sz w:val="24"/>
          <w:szCs w:val="24"/>
        </w:rPr>
        <w:t>(вода,</w:t>
      </w:r>
      <w:r w:rsidRPr="002A765C">
        <w:rPr>
          <w:spacing w:val="1"/>
          <w:sz w:val="24"/>
          <w:szCs w:val="24"/>
        </w:rPr>
        <w:t xml:space="preserve"> </w:t>
      </w:r>
      <w:r w:rsidRPr="002A765C">
        <w:rPr>
          <w:sz w:val="24"/>
          <w:szCs w:val="24"/>
        </w:rPr>
        <w:t>почва,</w:t>
      </w:r>
      <w:r w:rsidRPr="002A765C">
        <w:rPr>
          <w:spacing w:val="1"/>
          <w:sz w:val="24"/>
          <w:szCs w:val="24"/>
        </w:rPr>
        <w:t xml:space="preserve"> </w:t>
      </w:r>
      <w:r w:rsidRPr="002A765C">
        <w:rPr>
          <w:sz w:val="24"/>
          <w:szCs w:val="24"/>
        </w:rPr>
        <w:t>воздух,</w:t>
      </w:r>
      <w:r w:rsidRPr="002A765C">
        <w:rPr>
          <w:spacing w:val="1"/>
          <w:sz w:val="24"/>
          <w:szCs w:val="24"/>
        </w:rPr>
        <w:t xml:space="preserve"> </w:t>
      </w:r>
      <w:r w:rsidRPr="002A765C">
        <w:rPr>
          <w:sz w:val="24"/>
          <w:szCs w:val="24"/>
        </w:rPr>
        <w:t>горы).</w:t>
      </w:r>
      <w:r w:rsidRPr="002A765C">
        <w:rPr>
          <w:spacing w:val="1"/>
          <w:sz w:val="24"/>
          <w:szCs w:val="24"/>
        </w:rPr>
        <w:t xml:space="preserve"> </w:t>
      </w:r>
      <w:r w:rsidRPr="002A765C">
        <w:rPr>
          <w:sz w:val="24"/>
          <w:szCs w:val="24"/>
        </w:rPr>
        <w:t>Уточняет</w:t>
      </w:r>
      <w:r w:rsidRPr="002A765C">
        <w:rPr>
          <w:spacing w:val="1"/>
          <w:sz w:val="24"/>
          <w:szCs w:val="24"/>
        </w:rPr>
        <w:t xml:space="preserve"> </w:t>
      </w:r>
      <w:r w:rsidRPr="002A765C">
        <w:rPr>
          <w:sz w:val="24"/>
          <w:szCs w:val="24"/>
        </w:rPr>
        <w:t>представления</w:t>
      </w:r>
      <w:r w:rsidRPr="002A765C">
        <w:rPr>
          <w:spacing w:val="1"/>
          <w:sz w:val="24"/>
          <w:szCs w:val="24"/>
        </w:rPr>
        <w:t xml:space="preserve"> </w:t>
      </w:r>
      <w:r w:rsidRPr="002A765C">
        <w:rPr>
          <w:sz w:val="24"/>
          <w:szCs w:val="24"/>
        </w:rPr>
        <w:t>о</w:t>
      </w:r>
      <w:r w:rsidRPr="002A765C">
        <w:rPr>
          <w:spacing w:val="1"/>
          <w:sz w:val="24"/>
          <w:szCs w:val="24"/>
        </w:rPr>
        <w:t xml:space="preserve"> </w:t>
      </w:r>
      <w:r w:rsidRPr="002A765C">
        <w:rPr>
          <w:sz w:val="24"/>
          <w:szCs w:val="24"/>
        </w:rPr>
        <w:t>признаках</w:t>
      </w:r>
      <w:r w:rsidRPr="002A765C">
        <w:rPr>
          <w:spacing w:val="1"/>
          <w:sz w:val="24"/>
          <w:szCs w:val="24"/>
        </w:rPr>
        <w:t xml:space="preserve"> </w:t>
      </w:r>
      <w:r w:rsidRPr="002A765C">
        <w:rPr>
          <w:sz w:val="24"/>
          <w:szCs w:val="24"/>
        </w:rPr>
        <w:t>разных</w:t>
      </w:r>
      <w:r w:rsidRPr="002A765C">
        <w:rPr>
          <w:spacing w:val="1"/>
          <w:sz w:val="24"/>
          <w:szCs w:val="24"/>
        </w:rPr>
        <w:t xml:space="preserve"> </w:t>
      </w:r>
      <w:r w:rsidRPr="002A765C">
        <w:rPr>
          <w:sz w:val="24"/>
          <w:szCs w:val="24"/>
        </w:rPr>
        <w:t>времен</w:t>
      </w:r>
      <w:r w:rsidRPr="002A765C">
        <w:rPr>
          <w:spacing w:val="1"/>
          <w:sz w:val="24"/>
          <w:szCs w:val="24"/>
        </w:rPr>
        <w:t xml:space="preserve"> </w:t>
      </w:r>
      <w:r w:rsidRPr="002A765C">
        <w:rPr>
          <w:sz w:val="24"/>
          <w:szCs w:val="24"/>
        </w:rPr>
        <w:t>года</w:t>
      </w:r>
      <w:r w:rsidRPr="002A765C">
        <w:rPr>
          <w:spacing w:val="1"/>
          <w:sz w:val="24"/>
          <w:szCs w:val="24"/>
        </w:rPr>
        <w:t xml:space="preserve"> </w:t>
      </w:r>
      <w:r w:rsidRPr="002A765C">
        <w:rPr>
          <w:sz w:val="24"/>
          <w:szCs w:val="24"/>
        </w:rPr>
        <w:t>(погодные</w:t>
      </w:r>
      <w:r w:rsidRPr="002A765C">
        <w:rPr>
          <w:spacing w:val="1"/>
          <w:sz w:val="24"/>
          <w:szCs w:val="24"/>
        </w:rPr>
        <w:t xml:space="preserve"> </w:t>
      </w:r>
      <w:r w:rsidRPr="002A765C">
        <w:rPr>
          <w:sz w:val="24"/>
          <w:szCs w:val="24"/>
        </w:rPr>
        <w:t>изменения,</w:t>
      </w:r>
      <w:r w:rsidRPr="002A765C">
        <w:rPr>
          <w:spacing w:val="60"/>
          <w:sz w:val="24"/>
          <w:szCs w:val="24"/>
        </w:rPr>
        <w:t xml:space="preserve"> </w:t>
      </w:r>
      <w:r w:rsidRPr="002A765C">
        <w:rPr>
          <w:sz w:val="24"/>
          <w:szCs w:val="24"/>
        </w:rPr>
        <w:t>состояние</w:t>
      </w:r>
      <w:r w:rsidRPr="002A765C">
        <w:rPr>
          <w:spacing w:val="60"/>
          <w:sz w:val="24"/>
          <w:szCs w:val="24"/>
        </w:rPr>
        <w:t xml:space="preserve"> </w:t>
      </w:r>
      <w:r w:rsidRPr="002A765C">
        <w:rPr>
          <w:sz w:val="24"/>
          <w:szCs w:val="24"/>
        </w:rPr>
        <w:t>деревьев,</w:t>
      </w:r>
      <w:r w:rsidRPr="002A765C">
        <w:rPr>
          <w:spacing w:val="1"/>
          <w:sz w:val="24"/>
          <w:szCs w:val="24"/>
        </w:rPr>
        <w:t xml:space="preserve"> </w:t>
      </w:r>
      <w:r w:rsidRPr="002A765C">
        <w:rPr>
          <w:sz w:val="24"/>
          <w:szCs w:val="24"/>
        </w:rPr>
        <w:t>покров, изменений в жизни человека, животных и растений); о деятельности человека в разные</w:t>
      </w:r>
      <w:r w:rsidRPr="002A765C">
        <w:rPr>
          <w:spacing w:val="1"/>
          <w:sz w:val="24"/>
          <w:szCs w:val="24"/>
        </w:rPr>
        <w:t xml:space="preserve"> </w:t>
      </w:r>
      <w:r w:rsidRPr="002A765C">
        <w:rPr>
          <w:sz w:val="24"/>
          <w:szCs w:val="24"/>
        </w:rPr>
        <w:t>сезоны</w:t>
      </w:r>
      <w:r w:rsidRPr="002A765C">
        <w:rPr>
          <w:spacing w:val="-5"/>
          <w:sz w:val="24"/>
          <w:szCs w:val="24"/>
        </w:rPr>
        <w:t xml:space="preserve"> </w:t>
      </w:r>
      <w:r w:rsidRPr="002A765C">
        <w:rPr>
          <w:sz w:val="24"/>
          <w:szCs w:val="24"/>
        </w:rPr>
        <w:t>года</w:t>
      </w:r>
      <w:r w:rsidRPr="002A765C">
        <w:rPr>
          <w:spacing w:val="-2"/>
          <w:sz w:val="24"/>
          <w:szCs w:val="24"/>
        </w:rPr>
        <w:t xml:space="preserve"> </w:t>
      </w:r>
      <w:r w:rsidRPr="002A765C">
        <w:rPr>
          <w:sz w:val="24"/>
          <w:szCs w:val="24"/>
        </w:rPr>
        <w:t>(выращивание</w:t>
      </w:r>
      <w:r w:rsidRPr="002A765C">
        <w:rPr>
          <w:spacing w:val="-1"/>
          <w:sz w:val="24"/>
          <w:szCs w:val="24"/>
        </w:rPr>
        <w:t xml:space="preserve"> </w:t>
      </w:r>
      <w:r w:rsidRPr="002A765C">
        <w:rPr>
          <w:sz w:val="24"/>
          <w:szCs w:val="24"/>
        </w:rPr>
        <w:t>растений,</w:t>
      </w:r>
      <w:r w:rsidRPr="002A765C">
        <w:rPr>
          <w:spacing w:val="-4"/>
          <w:sz w:val="24"/>
          <w:szCs w:val="24"/>
        </w:rPr>
        <w:t xml:space="preserve"> </w:t>
      </w:r>
      <w:r w:rsidRPr="002A765C">
        <w:rPr>
          <w:sz w:val="24"/>
          <w:szCs w:val="24"/>
        </w:rPr>
        <w:t>сбор урожая,</w:t>
      </w:r>
      <w:r w:rsidRPr="002A765C">
        <w:rPr>
          <w:spacing w:val="-2"/>
          <w:sz w:val="24"/>
          <w:szCs w:val="24"/>
        </w:rPr>
        <w:t xml:space="preserve"> </w:t>
      </w:r>
      <w:r w:rsidRPr="002A765C">
        <w:rPr>
          <w:sz w:val="24"/>
          <w:szCs w:val="24"/>
        </w:rPr>
        <w:t>народные</w:t>
      </w:r>
      <w:r w:rsidRPr="002A765C">
        <w:rPr>
          <w:spacing w:val="-2"/>
          <w:sz w:val="24"/>
          <w:szCs w:val="24"/>
        </w:rPr>
        <w:t xml:space="preserve"> </w:t>
      </w:r>
      <w:r w:rsidRPr="002A765C">
        <w:rPr>
          <w:sz w:val="24"/>
          <w:szCs w:val="24"/>
        </w:rPr>
        <w:t>праздники</w:t>
      </w:r>
      <w:r w:rsidRPr="002A765C">
        <w:rPr>
          <w:spacing w:val="-4"/>
          <w:sz w:val="24"/>
          <w:szCs w:val="24"/>
        </w:rPr>
        <w:t xml:space="preserve"> </w:t>
      </w:r>
      <w:r w:rsidRPr="002A765C">
        <w:rPr>
          <w:sz w:val="24"/>
          <w:szCs w:val="24"/>
        </w:rPr>
        <w:t>и</w:t>
      </w:r>
      <w:r w:rsidRPr="002A765C">
        <w:rPr>
          <w:spacing w:val="-3"/>
          <w:sz w:val="24"/>
          <w:szCs w:val="24"/>
        </w:rPr>
        <w:t xml:space="preserve"> </w:t>
      </w:r>
      <w:r w:rsidRPr="002A765C">
        <w:rPr>
          <w:sz w:val="24"/>
          <w:szCs w:val="24"/>
        </w:rPr>
        <w:t>развлечения</w:t>
      </w:r>
      <w:r w:rsidRPr="002A765C">
        <w:rPr>
          <w:spacing w:val="-2"/>
          <w:sz w:val="24"/>
          <w:szCs w:val="24"/>
        </w:rPr>
        <w:t xml:space="preserve"> </w:t>
      </w:r>
      <w:r w:rsidRPr="002A765C">
        <w:rPr>
          <w:sz w:val="24"/>
          <w:szCs w:val="24"/>
        </w:rPr>
        <w:t>и</w:t>
      </w:r>
      <w:r w:rsidRPr="002A765C">
        <w:rPr>
          <w:spacing w:val="-4"/>
          <w:sz w:val="24"/>
          <w:szCs w:val="24"/>
        </w:rPr>
        <w:t xml:space="preserve"> </w:t>
      </w:r>
      <w:r w:rsidRPr="002A765C">
        <w:rPr>
          <w:sz w:val="24"/>
          <w:szCs w:val="24"/>
        </w:rPr>
        <w:t>другое);</w:t>
      </w:r>
    </w:p>
    <w:p w:rsidR="002A765C" w:rsidRPr="002A765C" w:rsidRDefault="002A765C" w:rsidP="002A765C">
      <w:pPr>
        <w:ind w:left="668" w:right="709" w:firstLine="568"/>
        <w:jc w:val="both"/>
        <w:rPr>
          <w:sz w:val="24"/>
          <w:szCs w:val="24"/>
        </w:rPr>
      </w:pPr>
      <w:r w:rsidRPr="002A765C">
        <w:rPr>
          <w:sz w:val="24"/>
          <w:szCs w:val="24"/>
        </w:rPr>
        <w:t>способствует усвоению детьми правил поведения в природе, формируя понимание ценности</w:t>
      </w:r>
      <w:r w:rsidRPr="002A765C">
        <w:rPr>
          <w:spacing w:val="1"/>
          <w:sz w:val="24"/>
          <w:szCs w:val="24"/>
        </w:rPr>
        <w:t xml:space="preserve"> </w:t>
      </w:r>
      <w:r w:rsidRPr="002A765C">
        <w:rPr>
          <w:sz w:val="24"/>
          <w:szCs w:val="24"/>
        </w:rPr>
        <w:t>живого,</w:t>
      </w:r>
      <w:r w:rsidRPr="002A765C">
        <w:rPr>
          <w:spacing w:val="-1"/>
          <w:sz w:val="24"/>
          <w:szCs w:val="24"/>
        </w:rPr>
        <w:t xml:space="preserve"> </w:t>
      </w:r>
      <w:r w:rsidRPr="002A765C">
        <w:rPr>
          <w:sz w:val="24"/>
          <w:szCs w:val="24"/>
        </w:rPr>
        <w:t>воспитывает</w:t>
      </w:r>
      <w:r w:rsidRPr="002A765C">
        <w:rPr>
          <w:spacing w:val="-1"/>
          <w:sz w:val="24"/>
          <w:szCs w:val="24"/>
        </w:rPr>
        <w:t xml:space="preserve"> </w:t>
      </w:r>
      <w:r w:rsidRPr="002A765C">
        <w:rPr>
          <w:sz w:val="24"/>
          <w:szCs w:val="24"/>
        </w:rPr>
        <w:t>желание защитить</w:t>
      </w:r>
      <w:r w:rsidRPr="002A765C">
        <w:rPr>
          <w:spacing w:val="-2"/>
          <w:sz w:val="24"/>
          <w:szCs w:val="24"/>
        </w:rPr>
        <w:t xml:space="preserve"> </w:t>
      </w:r>
      <w:r w:rsidRPr="002A765C">
        <w:rPr>
          <w:sz w:val="24"/>
          <w:szCs w:val="24"/>
        </w:rPr>
        <w:t>и</w:t>
      </w:r>
      <w:r w:rsidRPr="002A765C">
        <w:rPr>
          <w:spacing w:val="-2"/>
          <w:sz w:val="24"/>
          <w:szCs w:val="24"/>
        </w:rPr>
        <w:t xml:space="preserve"> </w:t>
      </w:r>
      <w:r w:rsidRPr="002A765C">
        <w:rPr>
          <w:sz w:val="24"/>
          <w:szCs w:val="24"/>
        </w:rPr>
        <w:t>сохранить</w:t>
      </w:r>
      <w:r w:rsidRPr="002A765C">
        <w:rPr>
          <w:spacing w:val="-2"/>
          <w:sz w:val="24"/>
          <w:szCs w:val="24"/>
        </w:rPr>
        <w:t xml:space="preserve"> </w:t>
      </w:r>
      <w:r w:rsidRPr="002A765C">
        <w:rPr>
          <w:sz w:val="24"/>
          <w:szCs w:val="24"/>
        </w:rPr>
        <w:t>живую природу.</w:t>
      </w:r>
    </w:p>
    <w:p w:rsidR="002A765C" w:rsidRPr="002A765C" w:rsidRDefault="002A765C" w:rsidP="002A765C">
      <w:pPr>
        <w:spacing w:before="1"/>
        <w:rPr>
          <w:sz w:val="24"/>
          <w:szCs w:val="24"/>
        </w:rPr>
      </w:pPr>
    </w:p>
    <w:p w:rsidR="002A765C" w:rsidRPr="002A765C" w:rsidRDefault="002A765C" w:rsidP="002A765C">
      <w:pPr>
        <w:ind w:left="1236"/>
        <w:jc w:val="both"/>
        <w:rPr>
          <w:sz w:val="24"/>
          <w:szCs w:val="24"/>
        </w:rPr>
      </w:pPr>
      <w:r w:rsidRPr="002A765C">
        <w:rPr>
          <w:sz w:val="24"/>
          <w:szCs w:val="24"/>
          <w:u w:val="single"/>
        </w:rPr>
        <w:t>От</w:t>
      </w:r>
      <w:r w:rsidRPr="002A765C">
        <w:rPr>
          <w:spacing w:val="-1"/>
          <w:sz w:val="24"/>
          <w:szCs w:val="24"/>
          <w:u w:val="single"/>
        </w:rPr>
        <w:t xml:space="preserve"> </w:t>
      </w:r>
      <w:r w:rsidRPr="002A765C">
        <w:rPr>
          <w:sz w:val="24"/>
          <w:szCs w:val="24"/>
          <w:u w:val="single"/>
        </w:rPr>
        <w:t>6 лет</w:t>
      </w:r>
      <w:r w:rsidRPr="002A765C">
        <w:rPr>
          <w:spacing w:val="-1"/>
          <w:sz w:val="24"/>
          <w:szCs w:val="24"/>
          <w:u w:val="single"/>
        </w:rPr>
        <w:t xml:space="preserve"> </w:t>
      </w:r>
      <w:r w:rsidRPr="002A765C">
        <w:rPr>
          <w:sz w:val="24"/>
          <w:szCs w:val="24"/>
          <w:u w:val="single"/>
        </w:rPr>
        <w:t>до 7 лет.</w:t>
      </w:r>
    </w:p>
    <w:p w:rsidR="002A765C" w:rsidRPr="002A765C" w:rsidRDefault="002A765C" w:rsidP="002A765C">
      <w:pPr>
        <w:ind w:left="668" w:right="713" w:firstLine="568"/>
        <w:jc w:val="both"/>
        <w:rPr>
          <w:sz w:val="24"/>
          <w:szCs w:val="24"/>
        </w:rPr>
      </w:pPr>
      <w:r w:rsidRPr="002A765C">
        <w:rPr>
          <w:sz w:val="24"/>
          <w:szCs w:val="24"/>
        </w:rPr>
        <w:t>В области познавательного развития основными задачами образовательной деятельности</w:t>
      </w:r>
      <w:r w:rsidRPr="002A765C">
        <w:rPr>
          <w:spacing w:val="1"/>
          <w:sz w:val="24"/>
          <w:szCs w:val="24"/>
        </w:rPr>
        <w:t xml:space="preserve"> </w:t>
      </w:r>
      <w:r w:rsidRPr="002A765C">
        <w:rPr>
          <w:sz w:val="24"/>
          <w:szCs w:val="24"/>
        </w:rPr>
        <w:t>являются:</w:t>
      </w:r>
    </w:p>
    <w:p w:rsidR="002A765C" w:rsidRPr="002A765C" w:rsidRDefault="002A765C" w:rsidP="00995949">
      <w:pPr>
        <w:numPr>
          <w:ilvl w:val="0"/>
          <w:numId w:val="58"/>
        </w:numPr>
        <w:tabs>
          <w:tab w:val="left" w:pos="1713"/>
        </w:tabs>
        <w:ind w:right="702" w:firstLine="568"/>
        <w:jc w:val="both"/>
        <w:rPr>
          <w:sz w:val="24"/>
        </w:rPr>
      </w:pPr>
      <w:r w:rsidRPr="002A765C">
        <w:rPr>
          <w:sz w:val="24"/>
        </w:rPr>
        <w:t>расширять</w:t>
      </w:r>
      <w:r w:rsidRPr="002A765C">
        <w:rPr>
          <w:spacing w:val="1"/>
          <w:sz w:val="24"/>
        </w:rPr>
        <w:t xml:space="preserve"> </w:t>
      </w:r>
      <w:r w:rsidRPr="002A765C">
        <w:rPr>
          <w:sz w:val="24"/>
        </w:rPr>
        <w:t>самостоятельность,</w:t>
      </w:r>
      <w:r w:rsidRPr="002A765C">
        <w:rPr>
          <w:spacing w:val="1"/>
          <w:sz w:val="24"/>
        </w:rPr>
        <w:t xml:space="preserve"> </w:t>
      </w:r>
      <w:r w:rsidRPr="002A765C">
        <w:rPr>
          <w:sz w:val="24"/>
        </w:rPr>
        <w:t>поощрять</w:t>
      </w:r>
      <w:r w:rsidRPr="002A765C">
        <w:rPr>
          <w:spacing w:val="1"/>
          <w:sz w:val="24"/>
        </w:rPr>
        <w:t xml:space="preserve"> </w:t>
      </w:r>
      <w:r w:rsidRPr="002A765C">
        <w:rPr>
          <w:sz w:val="24"/>
        </w:rPr>
        <w:t>творчество</w:t>
      </w:r>
      <w:r w:rsidRPr="002A765C">
        <w:rPr>
          <w:spacing w:val="1"/>
          <w:sz w:val="24"/>
        </w:rPr>
        <w:t xml:space="preserve"> </w:t>
      </w:r>
      <w:r w:rsidRPr="002A765C">
        <w:rPr>
          <w:sz w:val="24"/>
        </w:rPr>
        <w:t>детей</w:t>
      </w:r>
      <w:r w:rsidRPr="002A765C">
        <w:rPr>
          <w:spacing w:val="1"/>
          <w:sz w:val="24"/>
        </w:rPr>
        <w:t xml:space="preserve"> </w:t>
      </w:r>
      <w:r w:rsidRPr="002A765C">
        <w:rPr>
          <w:sz w:val="24"/>
        </w:rPr>
        <w:t>в</w:t>
      </w:r>
      <w:r w:rsidRPr="002A765C">
        <w:rPr>
          <w:spacing w:val="1"/>
          <w:sz w:val="24"/>
        </w:rPr>
        <w:t xml:space="preserve"> </w:t>
      </w:r>
      <w:r w:rsidRPr="002A765C">
        <w:rPr>
          <w:sz w:val="24"/>
        </w:rPr>
        <w:t>познавательно-</w:t>
      </w:r>
      <w:r w:rsidRPr="002A765C">
        <w:rPr>
          <w:spacing w:val="1"/>
          <w:sz w:val="24"/>
        </w:rPr>
        <w:t xml:space="preserve"> </w:t>
      </w:r>
      <w:r w:rsidRPr="002A765C">
        <w:rPr>
          <w:sz w:val="24"/>
        </w:rPr>
        <w:t>исследовательской</w:t>
      </w:r>
      <w:r w:rsidRPr="002A765C">
        <w:rPr>
          <w:spacing w:val="-2"/>
          <w:sz w:val="24"/>
        </w:rPr>
        <w:t xml:space="preserve"> </w:t>
      </w:r>
      <w:r w:rsidRPr="002A765C">
        <w:rPr>
          <w:sz w:val="24"/>
        </w:rPr>
        <w:t>деятельности,</w:t>
      </w:r>
      <w:r w:rsidRPr="002A765C">
        <w:rPr>
          <w:spacing w:val="-2"/>
          <w:sz w:val="24"/>
        </w:rPr>
        <w:t xml:space="preserve"> </w:t>
      </w:r>
      <w:r w:rsidRPr="002A765C">
        <w:rPr>
          <w:sz w:val="24"/>
        </w:rPr>
        <w:t>избирательность</w:t>
      </w:r>
      <w:r w:rsidRPr="002A765C">
        <w:rPr>
          <w:spacing w:val="-3"/>
          <w:sz w:val="24"/>
        </w:rPr>
        <w:t xml:space="preserve"> </w:t>
      </w:r>
      <w:r w:rsidRPr="002A765C">
        <w:rPr>
          <w:sz w:val="24"/>
        </w:rPr>
        <w:t>познавательных</w:t>
      </w:r>
      <w:r w:rsidRPr="002A765C">
        <w:rPr>
          <w:spacing w:val="-1"/>
          <w:sz w:val="24"/>
        </w:rPr>
        <w:t xml:space="preserve"> </w:t>
      </w:r>
      <w:r w:rsidRPr="002A765C">
        <w:rPr>
          <w:sz w:val="24"/>
        </w:rPr>
        <w:t>интересов;</w:t>
      </w:r>
    </w:p>
    <w:p w:rsidR="002A765C" w:rsidRPr="002A765C" w:rsidRDefault="002A765C" w:rsidP="00995949">
      <w:pPr>
        <w:numPr>
          <w:ilvl w:val="0"/>
          <w:numId w:val="58"/>
        </w:numPr>
        <w:tabs>
          <w:tab w:val="left" w:pos="1545"/>
        </w:tabs>
        <w:ind w:right="713" w:firstLine="568"/>
        <w:jc w:val="both"/>
        <w:rPr>
          <w:sz w:val="24"/>
        </w:rPr>
      </w:pPr>
      <w:r w:rsidRPr="002A765C">
        <w:rPr>
          <w:sz w:val="24"/>
        </w:rPr>
        <w:t>развивать умения детей включаться в коллективное исследование, обсуждать его ход,</w:t>
      </w:r>
      <w:r w:rsidRPr="002A765C">
        <w:rPr>
          <w:spacing w:val="1"/>
          <w:sz w:val="24"/>
        </w:rPr>
        <w:t xml:space="preserve"> </w:t>
      </w:r>
      <w:r w:rsidRPr="002A765C">
        <w:rPr>
          <w:sz w:val="24"/>
        </w:rPr>
        <w:t>договариваться</w:t>
      </w:r>
      <w:r w:rsidRPr="002A765C">
        <w:rPr>
          <w:spacing w:val="1"/>
          <w:sz w:val="24"/>
        </w:rPr>
        <w:t xml:space="preserve"> </w:t>
      </w:r>
      <w:r w:rsidRPr="002A765C">
        <w:rPr>
          <w:sz w:val="24"/>
        </w:rPr>
        <w:t>о</w:t>
      </w:r>
      <w:r w:rsidRPr="002A765C">
        <w:rPr>
          <w:spacing w:val="1"/>
          <w:sz w:val="24"/>
        </w:rPr>
        <w:t xml:space="preserve"> </w:t>
      </w:r>
      <w:r w:rsidRPr="002A765C">
        <w:rPr>
          <w:sz w:val="24"/>
        </w:rPr>
        <w:t>совместных</w:t>
      </w:r>
      <w:r w:rsidRPr="002A765C">
        <w:rPr>
          <w:spacing w:val="1"/>
          <w:sz w:val="24"/>
        </w:rPr>
        <w:t xml:space="preserve"> </w:t>
      </w:r>
      <w:r w:rsidRPr="002A765C">
        <w:rPr>
          <w:sz w:val="24"/>
        </w:rPr>
        <w:t>продуктивных</w:t>
      </w:r>
      <w:r w:rsidRPr="002A765C">
        <w:rPr>
          <w:spacing w:val="1"/>
          <w:sz w:val="24"/>
        </w:rPr>
        <w:t xml:space="preserve"> </w:t>
      </w:r>
      <w:r w:rsidRPr="002A765C">
        <w:rPr>
          <w:sz w:val="24"/>
        </w:rPr>
        <w:t>действиях,</w:t>
      </w:r>
      <w:r w:rsidRPr="002A765C">
        <w:rPr>
          <w:spacing w:val="1"/>
          <w:sz w:val="24"/>
        </w:rPr>
        <w:t xml:space="preserve"> </w:t>
      </w:r>
      <w:r w:rsidRPr="002A765C">
        <w:rPr>
          <w:sz w:val="24"/>
        </w:rPr>
        <w:t>выдвигать</w:t>
      </w:r>
      <w:r w:rsidRPr="002A765C">
        <w:rPr>
          <w:spacing w:val="1"/>
          <w:sz w:val="24"/>
        </w:rPr>
        <w:t xml:space="preserve"> </w:t>
      </w:r>
      <w:r w:rsidRPr="002A765C">
        <w:rPr>
          <w:sz w:val="24"/>
        </w:rPr>
        <w:t>и</w:t>
      </w:r>
      <w:r w:rsidRPr="002A765C">
        <w:rPr>
          <w:spacing w:val="1"/>
          <w:sz w:val="24"/>
        </w:rPr>
        <w:t xml:space="preserve"> </w:t>
      </w:r>
      <w:r w:rsidRPr="002A765C">
        <w:rPr>
          <w:sz w:val="24"/>
        </w:rPr>
        <w:t>доказывать</w:t>
      </w:r>
      <w:r w:rsidRPr="002A765C">
        <w:rPr>
          <w:spacing w:val="1"/>
          <w:sz w:val="24"/>
        </w:rPr>
        <w:t xml:space="preserve"> </w:t>
      </w:r>
      <w:r w:rsidRPr="002A765C">
        <w:rPr>
          <w:sz w:val="24"/>
        </w:rPr>
        <w:t>свои</w:t>
      </w:r>
      <w:r w:rsidRPr="002A765C">
        <w:rPr>
          <w:spacing w:val="1"/>
          <w:sz w:val="24"/>
        </w:rPr>
        <w:t xml:space="preserve"> </w:t>
      </w:r>
      <w:r w:rsidRPr="002A765C">
        <w:rPr>
          <w:sz w:val="24"/>
        </w:rPr>
        <w:t>предположения,</w:t>
      </w:r>
      <w:r w:rsidRPr="002A765C">
        <w:rPr>
          <w:spacing w:val="-1"/>
          <w:sz w:val="24"/>
        </w:rPr>
        <w:t xml:space="preserve"> </w:t>
      </w:r>
      <w:r w:rsidRPr="002A765C">
        <w:rPr>
          <w:sz w:val="24"/>
        </w:rPr>
        <w:t>представлять</w:t>
      </w:r>
      <w:r w:rsidRPr="002A765C">
        <w:rPr>
          <w:spacing w:val="-2"/>
          <w:sz w:val="24"/>
        </w:rPr>
        <w:t xml:space="preserve"> </w:t>
      </w:r>
      <w:r w:rsidRPr="002A765C">
        <w:rPr>
          <w:sz w:val="24"/>
        </w:rPr>
        <w:t>совместные результаты</w:t>
      </w:r>
      <w:r w:rsidRPr="002A765C">
        <w:rPr>
          <w:spacing w:val="-2"/>
          <w:sz w:val="24"/>
        </w:rPr>
        <w:t xml:space="preserve"> </w:t>
      </w:r>
      <w:r w:rsidRPr="002A765C">
        <w:rPr>
          <w:sz w:val="24"/>
        </w:rPr>
        <w:t>познания;</w:t>
      </w:r>
    </w:p>
    <w:p w:rsidR="002A765C" w:rsidRPr="002A765C" w:rsidRDefault="002A765C" w:rsidP="00995949">
      <w:pPr>
        <w:numPr>
          <w:ilvl w:val="0"/>
          <w:numId w:val="58"/>
        </w:numPr>
        <w:tabs>
          <w:tab w:val="left" w:pos="1497"/>
        </w:tabs>
        <w:ind w:right="703" w:firstLine="568"/>
        <w:jc w:val="both"/>
        <w:rPr>
          <w:sz w:val="24"/>
        </w:rPr>
      </w:pPr>
      <w:r w:rsidRPr="002A765C">
        <w:rPr>
          <w:sz w:val="24"/>
        </w:rPr>
        <w:t>обогащать пространственные и временные представления, поощрять использование счета,</w:t>
      </w:r>
      <w:r w:rsidRPr="002A765C">
        <w:rPr>
          <w:spacing w:val="-57"/>
          <w:sz w:val="24"/>
        </w:rPr>
        <w:t xml:space="preserve"> </w:t>
      </w:r>
      <w:r w:rsidRPr="002A765C">
        <w:rPr>
          <w:sz w:val="24"/>
        </w:rPr>
        <w:t>вычислений,</w:t>
      </w:r>
      <w:r w:rsidRPr="002A765C">
        <w:rPr>
          <w:spacing w:val="1"/>
          <w:sz w:val="24"/>
        </w:rPr>
        <w:t xml:space="preserve"> </w:t>
      </w:r>
      <w:r w:rsidRPr="002A765C">
        <w:rPr>
          <w:sz w:val="24"/>
        </w:rPr>
        <w:t>измерения,</w:t>
      </w:r>
      <w:r w:rsidRPr="002A765C">
        <w:rPr>
          <w:spacing w:val="1"/>
          <w:sz w:val="24"/>
        </w:rPr>
        <w:t xml:space="preserve"> </w:t>
      </w:r>
      <w:r w:rsidRPr="002A765C">
        <w:rPr>
          <w:sz w:val="24"/>
        </w:rPr>
        <w:t>логических</w:t>
      </w:r>
      <w:r w:rsidRPr="002A765C">
        <w:rPr>
          <w:spacing w:val="1"/>
          <w:sz w:val="24"/>
        </w:rPr>
        <w:t xml:space="preserve"> </w:t>
      </w:r>
      <w:r w:rsidRPr="002A765C">
        <w:rPr>
          <w:sz w:val="24"/>
        </w:rPr>
        <w:t>операций</w:t>
      </w:r>
      <w:r w:rsidRPr="002A765C">
        <w:rPr>
          <w:spacing w:val="1"/>
          <w:sz w:val="24"/>
        </w:rPr>
        <w:t xml:space="preserve"> </w:t>
      </w:r>
      <w:r w:rsidRPr="002A765C">
        <w:rPr>
          <w:sz w:val="24"/>
        </w:rPr>
        <w:t>для</w:t>
      </w:r>
      <w:r w:rsidRPr="002A765C">
        <w:rPr>
          <w:spacing w:val="1"/>
          <w:sz w:val="24"/>
        </w:rPr>
        <w:t xml:space="preserve"> </w:t>
      </w:r>
      <w:r w:rsidRPr="002A765C">
        <w:rPr>
          <w:sz w:val="24"/>
        </w:rPr>
        <w:t>познания</w:t>
      </w:r>
      <w:r w:rsidRPr="002A765C">
        <w:rPr>
          <w:spacing w:val="1"/>
          <w:sz w:val="24"/>
        </w:rPr>
        <w:t xml:space="preserve"> </w:t>
      </w:r>
      <w:r w:rsidRPr="002A765C">
        <w:rPr>
          <w:sz w:val="24"/>
        </w:rPr>
        <w:t>и</w:t>
      </w:r>
      <w:r w:rsidRPr="002A765C">
        <w:rPr>
          <w:spacing w:val="1"/>
          <w:sz w:val="24"/>
        </w:rPr>
        <w:t xml:space="preserve"> </w:t>
      </w:r>
      <w:r w:rsidRPr="002A765C">
        <w:rPr>
          <w:sz w:val="24"/>
        </w:rPr>
        <w:t>преобразования</w:t>
      </w:r>
      <w:r w:rsidRPr="002A765C">
        <w:rPr>
          <w:spacing w:val="1"/>
          <w:sz w:val="24"/>
        </w:rPr>
        <w:t xml:space="preserve"> </w:t>
      </w:r>
      <w:r w:rsidRPr="002A765C">
        <w:rPr>
          <w:sz w:val="24"/>
        </w:rPr>
        <w:t>предметов</w:t>
      </w:r>
      <w:r w:rsidRPr="002A765C">
        <w:rPr>
          <w:spacing w:val="1"/>
          <w:sz w:val="24"/>
        </w:rPr>
        <w:t xml:space="preserve"> </w:t>
      </w:r>
      <w:r w:rsidRPr="002A765C">
        <w:rPr>
          <w:sz w:val="24"/>
        </w:rPr>
        <w:t>окружающего мира;</w:t>
      </w:r>
    </w:p>
    <w:p w:rsidR="002A765C" w:rsidRPr="002A765C" w:rsidRDefault="002A765C" w:rsidP="00995949">
      <w:pPr>
        <w:numPr>
          <w:ilvl w:val="0"/>
          <w:numId w:val="58"/>
        </w:numPr>
        <w:tabs>
          <w:tab w:val="left" w:pos="1625"/>
        </w:tabs>
        <w:spacing w:before="1"/>
        <w:ind w:right="713" w:firstLine="568"/>
        <w:jc w:val="both"/>
        <w:rPr>
          <w:sz w:val="24"/>
        </w:rPr>
      </w:pPr>
      <w:r w:rsidRPr="002A765C">
        <w:rPr>
          <w:sz w:val="24"/>
        </w:rPr>
        <w:t>развивать</w:t>
      </w:r>
      <w:r w:rsidRPr="002A765C">
        <w:rPr>
          <w:spacing w:val="1"/>
          <w:sz w:val="24"/>
        </w:rPr>
        <w:t xml:space="preserve"> </w:t>
      </w:r>
      <w:r w:rsidRPr="002A765C">
        <w:rPr>
          <w:sz w:val="24"/>
        </w:rPr>
        <w:t>умения</w:t>
      </w:r>
      <w:r w:rsidRPr="002A765C">
        <w:rPr>
          <w:spacing w:val="1"/>
          <w:sz w:val="24"/>
        </w:rPr>
        <w:t xml:space="preserve"> </w:t>
      </w:r>
      <w:r w:rsidRPr="002A765C">
        <w:rPr>
          <w:sz w:val="24"/>
        </w:rPr>
        <w:t>детей</w:t>
      </w:r>
      <w:r w:rsidRPr="002A765C">
        <w:rPr>
          <w:spacing w:val="1"/>
          <w:sz w:val="24"/>
        </w:rPr>
        <w:t xml:space="preserve"> </w:t>
      </w:r>
      <w:r w:rsidRPr="002A765C">
        <w:rPr>
          <w:sz w:val="24"/>
        </w:rPr>
        <w:t>применять</w:t>
      </w:r>
      <w:r w:rsidRPr="002A765C">
        <w:rPr>
          <w:spacing w:val="1"/>
          <w:sz w:val="24"/>
        </w:rPr>
        <w:t xml:space="preserve"> </w:t>
      </w:r>
      <w:r w:rsidRPr="002A765C">
        <w:rPr>
          <w:sz w:val="24"/>
        </w:rPr>
        <w:t>некоторые</w:t>
      </w:r>
      <w:r w:rsidRPr="002A765C">
        <w:rPr>
          <w:spacing w:val="1"/>
          <w:sz w:val="24"/>
        </w:rPr>
        <w:t xml:space="preserve"> </w:t>
      </w:r>
      <w:r w:rsidRPr="002A765C">
        <w:rPr>
          <w:sz w:val="24"/>
        </w:rPr>
        <w:t>цифровые</w:t>
      </w:r>
      <w:r w:rsidRPr="002A765C">
        <w:rPr>
          <w:spacing w:val="1"/>
          <w:sz w:val="24"/>
        </w:rPr>
        <w:t xml:space="preserve"> </w:t>
      </w:r>
      <w:r w:rsidRPr="002A765C">
        <w:rPr>
          <w:sz w:val="24"/>
        </w:rPr>
        <w:t>средства</w:t>
      </w:r>
      <w:r w:rsidRPr="002A765C">
        <w:rPr>
          <w:spacing w:val="1"/>
          <w:sz w:val="24"/>
        </w:rPr>
        <w:t xml:space="preserve"> </w:t>
      </w:r>
      <w:r w:rsidRPr="002A765C">
        <w:rPr>
          <w:sz w:val="24"/>
        </w:rPr>
        <w:t>для</w:t>
      </w:r>
      <w:r w:rsidRPr="002A765C">
        <w:rPr>
          <w:spacing w:val="1"/>
          <w:sz w:val="24"/>
        </w:rPr>
        <w:t xml:space="preserve"> </w:t>
      </w:r>
      <w:r w:rsidRPr="002A765C">
        <w:rPr>
          <w:sz w:val="24"/>
        </w:rPr>
        <w:t>познания</w:t>
      </w:r>
      <w:r w:rsidRPr="002A765C">
        <w:rPr>
          <w:spacing w:val="1"/>
          <w:sz w:val="24"/>
        </w:rPr>
        <w:t xml:space="preserve"> </w:t>
      </w:r>
      <w:r w:rsidRPr="002A765C">
        <w:rPr>
          <w:sz w:val="24"/>
        </w:rPr>
        <w:t>окружающего</w:t>
      </w:r>
      <w:r w:rsidRPr="002A765C">
        <w:rPr>
          <w:spacing w:val="-1"/>
          <w:sz w:val="24"/>
        </w:rPr>
        <w:t xml:space="preserve"> </w:t>
      </w:r>
      <w:r w:rsidRPr="002A765C">
        <w:rPr>
          <w:sz w:val="24"/>
        </w:rPr>
        <w:t>мира, соблюдая правила</w:t>
      </w:r>
      <w:r w:rsidRPr="002A765C">
        <w:rPr>
          <w:spacing w:val="-4"/>
          <w:sz w:val="24"/>
        </w:rPr>
        <w:t xml:space="preserve"> </w:t>
      </w:r>
      <w:r w:rsidRPr="002A765C">
        <w:rPr>
          <w:sz w:val="24"/>
        </w:rPr>
        <w:t>их</w:t>
      </w:r>
      <w:r w:rsidRPr="002A765C">
        <w:rPr>
          <w:spacing w:val="-2"/>
          <w:sz w:val="24"/>
        </w:rPr>
        <w:t xml:space="preserve"> </w:t>
      </w:r>
      <w:r w:rsidRPr="002A765C">
        <w:rPr>
          <w:sz w:val="24"/>
        </w:rPr>
        <w:t>безопасного использования;</w:t>
      </w:r>
    </w:p>
    <w:p w:rsidR="002A765C" w:rsidRPr="002A765C" w:rsidRDefault="002A765C" w:rsidP="00995949">
      <w:pPr>
        <w:numPr>
          <w:ilvl w:val="0"/>
          <w:numId w:val="58"/>
        </w:numPr>
        <w:tabs>
          <w:tab w:val="left" w:pos="1513"/>
        </w:tabs>
        <w:ind w:right="702" w:firstLine="568"/>
        <w:jc w:val="both"/>
        <w:rPr>
          <w:sz w:val="24"/>
        </w:rPr>
      </w:pPr>
      <w:r w:rsidRPr="002A765C">
        <w:rPr>
          <w:sz w:val="24"/>
        </w:rPr>
        <w:t>закреплять и расширять представления детей о способах взаимодействия со взрослыми и</w:t>
      </w:r>
      <w:r w:rsidRPr="002A765C">
        <w:rPr>
          <w:spacing w:val="1"/>
          <w:sz w:val="24"/>
        </w:rPr>
        <w:t xml:space="preserve"> </w:t>
      </w:r>
      <w:r w:rsidRPr="002A765C">
        <w:rPr>
          <w:sz w:val="24"/>
        </w:rPr>
        <w:t>сверстниками в разных видах деятельности, развивать чувство собственной компетентности в</w:t>
      </w:r>
      <w:r w:rsidRPr="002A765C">
        <w:rPr>
          <w:spacing w:val="1"/>
          <w:sz w:val="24"/>
        </w:rPr>
        <w:t xml:space="preserve"> </w:t>
      </w:r>
      <w:r w:rsidRPr="002A765C">
        <w:rPr>
          <w:sz w:val="24"/>
        </w:rPr>
        <w:t>решении</w:t>
      </w:r>
      <w:r w:rsidRPr="002A765C">
        <w:rPr>
          <w:spacing w:val="-2"/>
          <w:sz w:val="24"/>
        </w:rPr>
        <w:t xml:space="preserve"> </w:t>
      </w:r>
      <w:r w:rsidRPr="002A765C">
        <w:rPr>
          <w:sz w:val="24"/>
        </w:rPr>
        <w:t>различных познавательных задач;</w:t>
      </w:r>
    </w:p>
    <w:p w:rsidR="002A765C" w:rsidRPr="002A765C" w:rsidRDefault="002A765C" w:rsidP="00995949">
      <w:pPr>
        <w:numPr>
          <w:ilvl w:val="0"/>
          <w:numId w:val="58"/>
        </w:numPr>
        <w:tabs>
          <w:tab w:val="left" w:pos="1641"/>
        </w:tabs>
        <w:ind w:right="710" w:firstLine="568"/>
        <w:jc w:val="both"/>
        <w:rPr>
          <w:sz w:val="24"/>
        </w:rPr>
      </w:pPr>
      <w:r w:rsidRPr="002A765C">
        <w:rPr>
          <w:sz w:val="24"/>
        </w:rPr>
        <w:t>расширять</w:t>
      </w:r>
      <w:r w:rsidRPr="002A765C">
        <w:rPr>
          <w:spacing w:val="1"/>
          <w:sz w:val="24"/>
        </w:rPr>
        <w:t xml:space="preserve"> </w:t>
      </w:r>
      <w:r w:rsidRPr="002A765C">
        <w:rPr>
          <w:sz w:val="24"/>
        </w:rPr>
        <w:t>представления</w:t>
      </w:r>
      <w:r w:rsidRPr="002A765C">
        <w:rPr>
          <w:spacing w:val="1"/>
          <w:sz w:val="24"/>
        </w:rPr>
        <w:t xml:space="preserve"> </w:t>
      </w:r>
      <w:r w:rsidRPr="002A765C">
        <w:rPr>
          <w:sz w:val="24"/>
        </w:rPr>
        <w:t>о</w:t>
      </w:r>
      <w:r w:rsidRPr="002A765C">
        <w:rPr>
          <w:spacing w:val="1"/>
          <w:sz w:val="24"/>
        </w:rPr>
        <w:t xml:space="preserve"> </w:t>
      </w:r>
      <w:r w:rsidRPr="002A765C">
        <w:rPr>
          <w:sz w:val="24"/>
        </w:rPr>
        <w:t>культурно-исторических</w:t>
      </w:r>
      <w:r w:rsidRPr="002A765C">
        <w:rPr>
          <w:spacing w:val="1"/>
          <w:sz w:val="24"/>
        </w:rPr>
        <w:t xml:space="preserve"> </w:t>
      </w:r>
      <w:r w:rsidRPr="002A765C">
        <w:rPr>
          <w:sz w:val="24"/>
        </w:rPr>
        <w:t>событиях</w:t>
      </w:r>
      <w:r w:rsidRPr="002A765C">
        <w:rPr>
          <w:spacing w:val="1"/>
          <w:sz w:val="24"/>
        </w:rPr>
        <w:t xml:space="preserve"> </w:t>
      </w:r>
      <w:r w:rsidRPr="002A765C">
        <w:rPr>
          <w:sz w:val="24"/>
        </w:rPr>
        <w:t>малой</w:t>
      </w:r>
      <w:r w:rsidRPr="002A765C">
        <w:rPr>
          <w:spacing w:val="1"/>
          <w:sz w:val="24"/>
        </w:rPr>
        <w:t xml:space="preserve"> </w:t>
      </w:r>
      <w:r w:rsidRPr="002A765C">
        <w:rPr>
          <w:sz w:val="24"/>
        </w:rPr>
        <w:t>родины</w:t>
      </w:r>
      <w:r w:rsidRPr="002A765C">
        <w:rPr>
          <w:spacing w:val="1"/>
          <w:sz w:val="24"/>
        </w:rPr>
        <w:t xml:space="preserve"> </w:t>
      </w:r>
      <w:r w:rsidRPr="002A765C">
        <w:rPr>
          <w:sz w:val="24"/>
        </w:rPr>
        <w:t>и</w:t>
      </w:r>
      <w:r w:rsidRPr="002A765C">
        <w:rPr>
          <w:spacing w:val="1"/>
          <w:sz w:val="24"/>
        </w:rPr>
        <w:t xml:space="preserve"> </w:t>
      </w:r>
      <w:r w:rsidRPr="002A765C">
        <w:rPr>
          <w:sz w:val="24"/>
        </w:rPr>
        <w:t>Отечества,</w:t>
      </w:r>
      <w:r w:rsidRPr="002A765C">
        <w:rPr>
          <w:spacing w:val="1"/>
          <w:sz w:val="24"/>
        </w:rPr>
        <w:t xml:space="preserve"> </w:t>
      </w:r>
      <w:r w:rsidRPr="002A765C">
        <w:rPr>
          <w:sz w:val="24"/>
        </w:rPr>
        <w:t>развивать</w:t>
      </w:r>
      <w:r w:rsidRPr="002A765C">
        <w:rPr>
          <w:spacing w:val="1"/>
          <w:sz w:val="24"/>
        </w:rPr>
        <w:t xml:space="preserve"> </w:t>
      </w:r>
      <w:r w:rsidRPr="002A765C">
        <w:rPr>
          <w:sz w:val="24"/>
        </w:rPr>
        <w:t>интерес</w:t>
      </w:r>
      <w:r w:rsidRPr="002A765C">
        <w:rPr>
          <w:spacing w:val="1"/>
          <w:sz w:val="24"/>
        </w:rPr>
        <w:t xml:space="preserve"> </w:t>
      </w:r>
      <w:r w:rsidRPr="002A765C">
        <w:rPr>
          <w:sz w:val="24"/>
        </w:rPr>
        <w:t>к</w:t>
      </w:r>
      <w:r w:rsidRPr="002A765C">
        <w:rPr>
          <w:spacing w:val="1"/>
          <w:sz w:val="24"/>
        </w:rPr>
        <w:t xml:space="preserve"> </w:t>
      </w:r>
      <w:r w:rsidRPr="002A765C">
        <w:rPr>
          <w:sz w:val="24"/>
        </w:rPr>
        <w:t>достопримечательностям</w:t>
      </w:r>
      <w:r w:rsidRPr="002A765C">
        <w:rPr>
          <w:spacing w:val="1"/>
          <w:sz w:val="24"/>
        </w:rPr>
        <w:t xml:space="preserve"> </w:t>
      </w:r>
      <w:r w:rsidRPr="002A765C">
        <w:rPr>
          <w:sz w:val="24"/>
        </w:rPr>
        <w:t>родной</w:t>
      </w:r>
      <w:r w:rsidRPr="002A765C">
        <w:rPr>
          <w:spacing w:val="1"/>
          <w:sz w:val="24"/>
        </w:rPr>
        <w:t xml:space="preserve"> </w:t>
      </w:r>
      <w:r w:rsidRPr="002A765C">
        <w:rPr>
          <w:sz w:val="24"/>
        </w:rPr>
        <w:t>страны,</w:t>
      </w:r>
      <w:r w:rsidRPr="002A765C">
        <w:rPr>
          <w:spacing w:val="1"/>
          <w:sz w:val="24"/>
        </w:rPr>
        <w:t xml:space="preserve"> </w:t>
      </w:r>
      <w:r w:rsidRPr="002A765C">
        <w:rPr>
          <w:sz w:val="24"/>
        </w:rPr>
        <w:t>ее</w:t>
      </w:r>
      <w:r w:rsidRPr="002A765C">
        <w:rPr>
          <w:spacing w:val="1"/>
          <w:sz w:val="24"/>
        </w:rPr>
        <w:t xml:space="preserve"> </w:t>
      </w:r>
      <w:r w:rsidRPr="002A765C">
        <w:rPr>
          <w:sz w:val="24"/>
        </w:rPr>
        <w:t>традициям</w:t>
      </w:r>
      <w:r w:rsidRPr="002A765C">
        <w:rPr>
          <w:spacing w:val="1"/>
          <w:sz w:val="24"/>
        </w:rPr>
        <w:t xml:space="preserve"> </w:t>
      </w:r>
      <w:r w:rsidRPr="002A765C">
        <w:rPr>
          <w:sz w:val="24"/>
        </w:rPr>
        <w:t>и</w:t>
      </w:r>
      <w:r w:rsidRPr="002A765C">
        <w:rPr>
          <w:spacing w:val="1"/>
          <w:sz w:val="24"/>
        </w:rPr>
        <w:t xml:space="preserve"> </w:t>
      </w:r>
      <w:r w:rsidRPr="002A765C">
        <w:rPr>
          <w:sz w:val="24"/>
        </w:rPr>
        <w:t>праздникам; воспитывать</w:t>
      </w:r>
      <w:r w:rsidRPr="002A765C">
        <w:rPr>
          <w:spacing w:val="-3"/>
          <w:sz w:val="24"/>
        </w:rPr>
        <w:t xml:space="preserve"> </w:t>
      </w:r>
      <w:r w:rsidRPr="002A765C">
        <w:rPr>
          <w:sz w:val="24"/>
        </w:rPr>
        <w:t>эмоционально-положительное</w:t>
      </w:r>
      <w:r w:rsidRPr="002A765C">
        <w:rPr>
          <w:spacing w:val="-1"/>
          <w:sz w:val="24"/>
        </w:rPr>
        <w:t xml:space="preserve"> </w:t>
      </w:r>
      <w:r w:rsidRPr="002A765C">
        <w:rPr>
          <w:sz w:val="24"/>
        </w:rPr>
        <w:t>отношение к ним;</w:t>
      </w:r>
    </w:p>
    <w:p w:rsidR="002A765C" w:rsidRPr="002A765C" w:rsidRDefault="002A765C" w:rsidP="00995949">
      <w:pPr>
        <w:numPr>
          <w:ilvl w:val="0"/>
          <w:numId w:val="58"/>
        </w:numPr>
        <w:tabs>
          <w:tab w:val="left" w:pos="1497"/>
        </w:tabs>
        <w:ind w:left="1496" w:hanging="261"/>
        <w:jc w:val="both"/>
        <w:rPr>
          <w:sz w:val="24"/>
        </w:rPr>
      </w:pPr>
      <w:r w:rsidRPr="002A765C">
        <w:rPr>
          <w:sz w:val="24"/>
        </w:rPr>
        <w:t>формировать</w:t>
      </w:r>
      <w:r w:rsidRPr="002A765C">
        <w:rPr>
          <w:spacing w:val="-3"/>
          <w:sz w:val="24"/>
        </w:rPr>
        <w:t xml:space="preserve"> </w:t>
      </w:r>
      <w:r w:rsidRPr="002A765C">
        <w:rPr>
          <w:sz w:val="24"/>
        </w:rPr>
        <w:t>представления</w:t>
      </w:r>
      <w:r w:rsidRPr="002A765C">
        <w:rPr>
          <w:spacing w:val="-3"/>
          <w:sz w:val="24"/>
        </w:rPr>
        <w:t xml:space="preserve"> </w:t>
      </w:r>
      <w:r w:rsidRPr="002A765C">
        <w:rPr>
          <w:sz w:val="24"/>
        </w:rPr>
        <w:t>детей</w:t>
      </w:r>
      <w:r w:rsidRPr="002A765C">
        <w:rPr>
          <w:spacing w:val="-1"/>
          <w:sz w:val="24"/>
        </w:rPr>
        <w:t xml:space="preserve"> </w:t>
      </w:r>
      <w:r w:rsidRPr="002A765C">
        <w:rPr>
          <w:sz w:val="24"/>
        </w:rPr>
        <w:t>о</w:t>
      </w:r>
      <w:r w:rsidRPr="002A765C">
        <w:rPr>
          <w:spacing w:val="-5"/>
          <w:sz w:val="24"/>
        </w:rPr>
        <w:t xml:space="preserve"> </w:t>
      </w:r>
      <w:r w:rsidRPr="002A765C">
        <w:rPr>
          <w:sz w:val="24"/>
        </w:rPr>
        <w:t>многообразии</w:t>
      </w:r>
      <w:r w:rsidRPr="002A765C">
        <w:rPr>
          <w:spacing w:val="-6"/>
          <w:sz w:val="24"/>
        </w:rPr>
        <w:t xml:space="preserve"> </w:t>
      </w:r>
      <w:r w:rsidRPr="002A765C">
        <w:rPr>
          <w:sz w:val="24"/>
        </w:rPr>
        <w:t>стран</w:t>
      </w:r>
      <w:r w:rsidRPr="002A765C">
        <w:rPr>
          <w:spacing w:val="-1"/>
          <w:sz w:val="24"/>
        </w:rPr>
        <w:t xml:space="preserve"> </w:t>
      </w:r>
      <w:r w:rsidRPr="002A765C">
        <w:rPr>
          <w:sz w:val="24"/>
        </w:rPr>
        <w:t>и</w:t>
      </w:r>
      <w:r w:rsidRPr="002A765C">
        <w:rPr>
          <w:spacing w:val="-1"/>
          <w:sz w:val="24"/>
        </w:rPr>
        <w:t xml:space="preserve"> </w:t>
      </w:r>
      <w:r w:rsidRPr="002A765C">
        <w:rPr>
          <w:sz w:val="24"/>
        </w:rPr>
        <w:t>народов</w:t>
      </w:r>
      <w:r w:rsidRPr="002A765C">
        <w:rPr>
          <w:spacing w:val="-2"/>
          <w:sz w:val="24"/>
        </w:rPr>
        <w:t xml:space="preserve"> </w:t>
      </w:r>
      <w:r w:rsidRPr="002A765C">
        <w:rPr>
          <w:sz w:val="24"/>
        </w:rPr>
        <w:t>мира;</w:t>
      </w:r>
    </w:p>
    <w:p w:rsidR="002A765C" w:rsidRPr="002A765C" w:rsidRDefault="002A765C" w:rsidP="00995949">
      <w:pPr>
        <w:numPr>
          <w:ilvl w:val="0"/>
          <w:numId w:val="58"/>
        </w:numPr>
        <w:tabs>
          <w:tab w:val="left" w:pos="1573"/>
        </w:tabs>
        <w:ind w:right="710" w:firstLine="568"/>
        <w:jc w:val="both"/>
        <w:rPr>
          <w:sz w:val="24"/>
        </w:rPr>
      </w:pPr>
      <w:r w:rsidRPr="002A765C">
        <w:rPr>
          <w:sz w:val="24"/>
        </w:rPr>
        <w:t>расширять</w:t>
      </w:r>
      <w:r w:rsidRPr="002A765C">
        <w:rPr>
          <w:spacing w:val="1"/>
          <w:sz w:val="24"/>
        </w:rPr>
        <w:t xml:space="preserve"> </w:t>
      </w:r>
      <w:r w:rsidRPr="002A765C">
        <w:rPr>
          <w:sz w:val="24"/>
        </w:rPr>
        <w:t>и</w:t>
      </w:r>
      <w:r w:rsidRPr="002A765C">
        <w:rPr>
          <w:spacing w:val="1"/>
          <w:sz w:val="24"/>
        </w:rPr>
        <w:t xml:space="preserve"> </w:t>
      </w:r>
      <w:r w:rsidRPr="002A765C">
        <w:rPr>
          <w:sz w:val="24"/>
        </w:rPr>
        <w:t>уточнять</w:t>
      </w:r>
      <w:r w:rsidRPr="002A765C">
        <w:rPr>
          <w:spacing w:val="1"/>
          <w:sz w:val="24"/>
        </w:rPr>
        <w:t xml:space="preserve"> </w:t>
      </w:r>
      <w:r w:rsidRPr="002A765C">
        <w:rPr>
          <w:sz w:val="24"/>
        </w:rPr>
        <w:t>представления</w:t>
      </w:r>
      <w:r w:rsidRPr="002A765C">
        <w:rPr>
          <w:spacing w:val="1"/>
          <w:sz w:val="24"/>
        </w:rPr>
        <w:t xml:space="preserve"> </w:t>
      </w:r>
      <w:r w:rsidRPr="002A765C">
        <w:rPr>
          <w:sz w:val="24"/>
        </w:rPr>
        <w:t>детей</w:t>
      </w:r>
      <w:r w:rsidRPr="002A765C">
        <w:rPr>
          <w:spacing w:val="1"/>
          <w:sz w:val="24"/>
        </w:rPr>
        <w:t xml:space="preserve"> </w:t>
      </w:r>
      <w:r w:rsidRPr="002A765C">
        <w:rPr>
          <w:sz w:val="24"/>
        </w:rPr>
        <w:t>о</w:t>
      </w:r>
      <w:r w:rsidRPr="002A765C">
        <w:rPr>
          <w:spacing w:val="1"/>
          <w:sz w:val="24"/>
        </w:rPr>
        <w:t xml:space="preserve"> </w:t>
      </w:r>
      <w:r w:rsidRPr="002A765C">
        <w:rPr>
          <w:sz w:val="24"/>
        </w:rPr>
        <w:t>богатстве</w:t>
      </w:r>
      <w:r w:rsidRPr="002A765C">
        <w:rPr>
          <w:spacing w:val="1"/>
          <w:sz w:val="24"/>
        </w:rPr>
        <w:t xml:space="preserve"> </w:t>
      </w:r>
      <w:r w:rsidRPr="002A765C">
        <w:rPr>
          <w:sz w:val="24"/>
        </w:rPr>
        <w:t>природного</w:t>
      </w:r>
      <w:r w:rsidRPr="002A765C">
        <w:rPr>
          <w:spacing w:val="1"/>
          <w:sz w:val="24"/>
        </w:rPr>
        <w:t xml:space="preserve"> </w:t>
      </w:r>
      <w:r w:rsidRPr="002A765C">
        <w:rPr>
          <w:sz w:val="24"/>
        </w:rPr>
        <w:t>мира</w:t>
      </w:r>
      <w:r w:rsidRPr="002A765C">
        <w:rPr>
          <w:spacing w:val="1"/>
          <w:sz w:val="24"/>
        </w:rPr>
        <w:t xml:space="preserve"> </w:t>
      </w:r>
      <w:r w:rsidRPr="002A765C">
        <w:rPr>
          <w:sz w:val="24"/>
        </w:rPr>
        <w:t>в</w:t>
      </w:r>
      <w:r w:rsidRPr="002A765C">
        <w:rPr>
          <w:spacing w:val="1"/>
          <w:sz w:val="24"/>
        </w:rPr>
        <w:t xml:space="preserve"> </w:t>
      </w:r>
      <w:r w:rsidRPr="002A765C">
        <w:rPr>
          <w:sz w:val="24"/>
        </w:rPr>
        <w:t>разных</w:t>
      </w:r>
      <w:r w:rsidRPr="002A765C">
        <w:rPr>
          <w:spacing w:val="1"/>
          <w:sz w:val="24"/>
        </w:rPr>
        <w:t xml:space="preserve"> </w:t>
      </w:r>
      <w:r w:rsidRPr="002A765C">
        <w:rPr>
          <w:sz w:val="24"/>
        </w:rPr>
        <w:t>регионах России и на планете, о некоторых способах приспособления животных и растений к</w:t>
      </w:r>
      <w:r w:rsidRPr="002A765C">
        <w:rPr>
          <w:spacing w:val="1"/>
          <w:sz w:val="24"/>
        </w:rPr>
        <w:t xml:space="preserve"> </w:t>
      </w:r>
      <w:r w:rsidRPr="002A765C">
        <w:rPr>
          <w:sz w:val="24"/>
        </w:rPr>
        <w:t>среде обитания, их потребностях, образе жизни живой природы и человека в разные сезоны года,</w:t>
      </w:r>
      <w:r w:rsidRPr="002A765C">
        <w:rPr>
          <w:spacing w:val="1"/>
          <w:sz w:val="24"/>
        </w:rPr>
        <w:t xml:space="preserve"> </w:t>
      </w:r>
      <w:r w:rsidRPr="002A765C">
        <w:rPr>
          <w:sz w:val="24"/>
        </w:rPr>
        <w:t>закреплять</w:t>
      </w:r>
      <w:r w:rsidRPr="002A765C">
        <w:rPr>
          <w:spacing w:val="-3"/>
          <w:sz w:val="24"/>
        </w:rPr>
        <w:t xml:space="preserve"> </w:t>
      </w:r>
      <w:r w:rsidRPr="002A765C">
        <w:rPr>
          <w:sz w:val="24"/>
        </w:rPr>
        <w:t>умения</w:t>
      </w:r>
      <w:r w:rsidRPr="002A765C">
        <w:rPr>
          <w:spacing w:val="1"/>
          <w:sz w:val="24"/>
        </w:rPr>
        <w:t xml:space="preserve"> </w:t>
      </w:r>
      <w:r w:rsidRPr="002A765C">
        <w:rPr>
          <w:sz w:val="24"/>
        </w:rPr>
        <w:t>классифицировать</w:t>
      </w:r>
      <w:r w:rsidRPr="002A765C">
        <w:rPr>
          <w:spacing w:val="-2"/>
          <w:sz w:val="24"/>
        </w:rPr>
        <w:t xml:space="preserve"> </w:t>
      </w:r>
      <w:r w:rsidRPr="002A765C">
        <w:rPr>
          <w:sz w:val="24"/>
        </w:rPr>
        <w:t>объекты</w:t>
      </w:r>
      <w:r w:rsidRPr="002A765C">
        <w:rPr>
          <w:spacing w:val="-3"/>
          <w:sz w:val="24"/>
        </w:rPr>
        <w:t xml:space="preserve"> </w:t>
      </w:r>
      <w:r w:rsidRPr="002A765C">
        <w:rPr>
          <w:sz w:val="24"/>
        </w:rPr>
        <w:t>живой природы;</w:t>
      </w:r>
    </w:p>
    <w:p w:rsidR="002A765C" w:rsidRPr="002A765C" w:rsidRDefault="002A765C" w:rsidP="00995949">
      <w:pPr>
        <w:numPr>
          <w:ilvl w:val="0"/>
          <w:numId w:val="58"/>
        </w:numPr>
        <w:tabs>
          <w:tab w:val="left" w:pos="1565"/>
        </w:tabs>
        <w:spacing w:before="1"/>
        <w:ind w:right="716" w:firstLine="568"/>
        <w:jc w:val="both"/>
        <w:rPr>
          <w:sz w:val="24"/>
        </w:rPr>
      </w:pPr>
      <w:r w:rsidRPr="002A765C">
        <w:rPr>
          <w:sz w:val="24"/>
        </w:rPr>
        <w:t>расширять</w:t>
      </w:r>
      <w:r w:rsidRPr="002A765C">
        <w:rPr>
          <w:spacing w:val="1"/>
          <w:sz w:val="24"/>
        </w:rPr>
        <w:t xml:space="preserve"> </w:t>
      </w:r>
      <w:r w:rsidRPr="002A765C">
        <w:rPr>
          <w:sz w:val="24"/>
        </w:rPr>
        <w:t>и</w:t>
      </w:r>
      <w:r w:rsidRPr="002A765C">
        <w:rPr>
          <w:spacing w:val="1"/>
          <w:sz w:val="24"/>
        </w:rPr>
        <w:t xml:space="preserve"> </w:t>
      </w:r>
      <w:r w:rsidRPr="002A765C">
        <w:rPr>
          <w:sz w:val="24"/>
        </w:rPr>
        <w:t>углублять</w:t>
      </w:r>
      <w:r w:rsidRPr="002A765C">
        <w:rPr>
          <w:spacing w:val="1"/>
          <w:sz w:val="24"/>
        </w:rPr>
        <w:t xml:space="preserve"> </w:t>
      </w:r>
      <w:r w:rsidRPr="002A765C">
        <w:rPr>
          <w:sz w:val="24"/>
        </w:rPr>
        <w:t>представления</w:t>
      </w:r>
      <w:r w:rsidRPr="002A765C">
        <w:rPr>
          <w:spacing w:val="1"/>
          <w:sz w:val="24"/>
        </w:rPr>
        <w:t xml:space="preserve"> </w:t>
      </w:r>
      <w:r w:rsidRPr="002A765C">
        <w:rPr>
          <w:sz w:val="24"/>
        </w:rPr>
        <w:t>детей</w:t>
      </w:r>
      <w:r w:rsidRPr="002A765C">
        <w:rPr>
          <w:spacing w:val="1"/>
          <w:sz w:val="24"/>
        </w:rPr>
        <w:t xml:space="preserve"> </w:t>
      </w:r>
      <w:r w:rsidRPr="002A765C">
        <w:rPr>
          <w:sz w:val="24"/>
        </w:rPr>
        <w:t>о</w:t>
      </w:r>
      <w:r w:rsidRPr="002A765C">
        <w:rPr>
          <w:spacing w:val="1"/>
          <w:sz w:val="24"/>
        </w:rPr>
        <w:t xml:space="preserve"> </w:t>
      </w:r>
      <w:r w:rsidRPr="002A765C">
        <w:rPr>
          <w:sz w:val="24"/>
        </w:rPr>
        <w:t>неживой</w:t>
      </w:r>
      <w:r w:rsidRPr="002A765C">
        <w:rPr>
          <w:spacing w:val="1"/>
          <w:sz w:val="24"/>
        </w:rPr>
        <w:t xml:space="preserve"> </w:t>
      </w:r>
      <w:r w:rsidRPr="002A765C">
        <w:rPr>
          <w:sz w:val="24"/>
        </w:rPr>
        <w:t>природе</w:t>
      </w:r>
      <w:r w:rsidRPr="002A765C">
        <w:rPr>
          <w:spacing w:val="1"/>
          <w:sz w:val="24"/>
        </w:rPr>
        <w:t xml:space="preserve"> </w:t>
      </w:r>
      <w:r w:rsidRPr="002A765C">
        <w:rPr>
          <w:sz w:val="24"/>
        </w:rPr>
        <w:t>и</w:t>
      </w:r>
      <w:r w:rsidRPr="002A765C">
        <w:rPr>
          <w:spacing w:val="1"/>
          <w:sz w:val="24"/>
        </w:rPr>
        <w:t xml:space="preserve"> </w:t>
      </w:r>
      <w:r w:rsidRPr="002A765C">
        <w:rPr>
          <w:sz w:val="24"/>
        </w:rPr>
        <w:t>ее</w:t>
      </w:r>
      <w:r w:rsidRPr="002A765C">
        <w:rPr>
          <w:spacing w:val="1"/>
          <w:sz w:val="24"/>
        </w:rPr>
        <w:t xml:space="preserve"> </w:t>
      </w:r>
      <w:r w:rsidRPr="002A765C">
        <w:rPr>
          <w:sz w:val="24"/>
        </w:rPr>
        <w:t>свойствах,</w:t>
      </w:r>
      <w:r w:rsidRPr="002A765C">
        <w:rPr>
          <w:spacing w:val="1"/>
          <w:sz w:val="24"/>
        </w:rPr>
        <w:t xml:space="preserve"> </w:t>
      </w:r>
      <w:r w:rsidRPr="002A765C">
        <w:rPr>
          <w:sz w:val="24"/>
        </w:rPr>
        <w:t>их</w:t>
      </w:r>
      <w:r w:rsidRPr="002A765C">
        <w:rPr>
          <w:spacing w:val="1"/>
          <w:sz w:val="24"/>
        </w:rPr>
        <w:t xml:space="preserve"> </w:t>
      </w:r>
      <w:r w:rsidRPr="002A765C">
        <w:rPr>
          <w:sz w:val="24"/>
        </w:rPr>
        <w:t>использовании человеком, явлениях природы, воспитывать бережное и заботливое отношения к</w:t>
      </w:r>
      <w:r w:rsidRPr="002A765C">
        <w:rPr>
          <w:spacing w:val="1"/>
          <w:sz w:val="24"/>
        </w:rPr>
        <w:t xml:space="preserve"> </w:t>
      </w:r>
      <w:r w:rsidRPr="002A765C">
        <w:rPr>
          <w:sz w:val="24"/>
        </w:rPr>
        <w:t>ней,</w:t>
      </w:r>
      <w:r w:rsidRPr="002A765C">
        <w:rPr>
          <w:spacing w:val="-2"/>
          <w:sz w:val="24"/>
        </w:rPr>
        <w:t xml:space="preserve"> </w:t>
      </w:r>
      <w:r w:rsidRPr="002A765C">
        <w:rPr>
          <w:sz w:val="24"/>
        </w:rPr>
        <w:t>формировать</w:t>
      </w:r>
      <w:r w:rsidRPr="002A765C">
        <w:rPr>
          <w:spacing w:val="-3"/>
          <w:sz w:val="24"/>
        </w:rPr>
        <w:t xml:space="preserve"> </w:t>
      </w:r>
      <w:r w:rsidRPr="002A765C">
        <w:rPr>
          <w:sz w:val="24"/>
        </w:rPr>
        <w:t>представления о</w:t>
      </w:r>
      <w:r w:rsidRPr="002A765C">
        <w:rPr>
          <w:spacing w:val="-1"/>
          <w:sz w:val="24"/>
        </w:rPr>
        <w:t xml:space="preserve"> </w:t>
      </w:r>
      <w:r w:rsidRPr="002A765C">
        <w:rPr>
          <w:sz w:val="24"/>
        </w:rPr>
        <w:t>профессиях,</w:t>
      </w:r>
      <w:r w:rsidRPr="002A765C">
        <w:rPr>
          <w:spacing w:val="-1"/>
          <w:sz w:val="24"/>
        </w:rPr>
        <w:t xml:space="preserve"> </w:t>
      </w:r>
      <w:r w:rsidRPr="002A765C">
        <w:rPr>
          <w:sz w:val="24"/>
        </w:rPr>
        <w:t>связанных с природой</w:t>
      </w:r>
      <w:r w:rsidRPr="002A765C">
        <w:rPr>
          <w:spacing w:val="-1"/>
          <w:sz w:val="24"/>
        </w:rPr>
        <w:t xml:space="preserve"> </w:t>
      </w:r>
      <w:r w:rsidRPr="002A765C">
        <w:rPr>
          <w:sz w:val="24"/>
        </w:rPr>
        <w:t>и</w:t>
      </w:r>
      <w:r w:rsidRPr="002A765C">
        <w:rPr>
          <w:spacing w:val="-2"/>
          <w:sz w:val="24"/>
        </w:rPr>
        <w:t xml:space="preserve"> </w:t>
      </w:r>
      <w:r w:rsidRPr="002A765C">
        <w:rPr>
          <w:sz w:val="24"/>
        </w:rPr>
        <w:t>ее</w:t>
      </w:r>
      <w:r w:rsidRPr="002A765C">
        <w:rPr>
          <w:spacing w:val="-4"/>
          <w:sz w:val="24"/>
        </w:rPr>
        <w:t xml:space="preserve"> </w:t>
      </w:r>
      <w:r w:rsidRPr="002A765C">
        <w:rPr>
          <w:sz w:val="24"/>
        </w:rPr>
        <w:t>защитой.</w:t>
      </w:r>
    </w:p>
    <w:p w:rsidR="002A765C" w:rsidRPr="002A765C" w:rsidRDefault="002A765C" w:rsidP="002A765C">
      <w:pPr>
        <w:ind w:left="1236"/>
        <w:jc w:val="both"/>
        <w:rPr>
          <w:sz w:val="24"/>
          <w:szCs w:val="24"/>
        </w:rPr>
      </w:pPr>
      <w:r w:rsidRPr="002A765C">
        <w:rPr>
          <w:b/>
          <w:sz w:val="24"/>
          <w:szCs w:val="24"/>
          <w:u w:val="single"/>
        </w:rPr>
        <w:t>Содержание</w:t>
      </w:r>
      <w:r w:rsidRPr="002A765C">
        <w:rPr>
          <w:spacing w:val="-5"/>
          <w:sz w:val="24"/>
          <w:szCs w:val="24"/>
          <w:u w:val="single"/>
        </w:rPr>
        <w:t xml:space="preserve"> </w:t>
      </w:r>
      <w:r w:rsidRPr="002A765C">
        <w:rPr>
          <w:sz w:val="24"/>
          <w:szCs w:val="24"/>
          <w:u w:val="single"/>
        </w:rPr>
        <w:t>образовательной</w:t>
      </w:r>
      <w:r w:rsidRPr="002A765C">
        <w:rPr>
          <w:spacing w:val="-6"/>
          <w:sz w:val="24"/>
          <w:szCs w:val="24"/>
          <w:u w:val="single"/>
        </w:rPr>
        <w:t xml:space="preserve"> </w:t>
      </w:r>
      <w:r w:rsidRPr="002A765C">
        <w:rPr>
          <w:sz w:val="24"/>
          <w:szCs w:val="24"/>
          <w:u w:val="single"/>
        </w:rPr>
        <w:t>деятельности.</w:t>
      </w:r>
    </w:p>
    <w:p w:rsidR="002A765C" w:rsidRPr="002A765C" w:rsidRDefault="002A765C" w:rsidP="00995949">
      <w:pPr>
        <w:numPr>
          <w:ilvl w:val="0"/>
          <w:numId w:val="59"/>
        </w:numPr>
        <w:tabs>
          <w:tab w:val="left" w:pos="1497"/>
        </w:tabs>
        <w:ind w:hanging="261"/>
        <w:jc w:val="both"/>
        <w:rPr>
          <w:sz w:val="24"/>
        </w:rPr>
      </w:pPr>
      <w:r w:rsidRPr="002A765C">
        <w:rPr>
          <w:sz w:val="24"/>
        </w:rPr>
        <w:t>Сенсорные</w:t>
      </w:r>
      <w:r w:rsidRPr="002A765C">
        <w:rPr>
          <w:spacing w:val="-2"/>
          <w:sz w:val="24"/>
        </w:rPr>
        <w:t xml:space="preserve"> </w:t>
      </w:r>
      <w:r w:rsidRPr="002A765C">
        <w:rPr>
          <w:sz w:val="24"/>
        </w:rPr>
        <w:t>эталоны</w:t>
      </w:r>
      <w:r w:rsidRPr="002A765C">
        <w:rPr>
          <w:spacing w:val="-4"/>
          <w:sz w:val="24"/>
        </w:rPr>
        <w:t xml:space="preserve"> </w:t>
      </w:r>
      <w:r w:rsidRPr="002A765C">
        <w:rPr>
          <w:sz w:val="24"/>
        </w:rPr>
        <w:t>и</w:t>
      </w:r>
      <w:r w:rsidRPr="002A765C">
        <w:rPr>
          <w:spacing w:val="-4"/>
          <w:sz w:val="24"/>
        </w:rPr>
        <w:t xml:space="preserve"> </w:t>
      </w:r>
      <w:r w:rsidRPr="002A765C">
        <w:rPr>
          <w:sz w:val="24"/>
        </w:rPr>
        <w:t>познавательные</w:t>
      </w:r>
      <w:r w:rsidRPr="002A765C">
        <w:rPr>
          <w:spacing w:val="-1"/>
          <w:sz w:val="24"/>
        </w:rPr>
        <w:t xml:space="preserve"> </w:t>
      </w:r>
      <w:r w:rsidRPr="002A765C">
        <w:rPr>
          <w:sz w:val="24"/>
        </w:rPr>
        <w:t>действия:</w:t>
      </w:r>
    </w:p>
    <w:p w:rsidR="002A765C" w:rsidRPr="002A765C" w:rsidRDefault="002A765C" w:rsidP="002A765C">
      <w:pPr>
        <w:ind w:left="668" w:right="706" w:firstLine="568"/>
        <w:jc w:val="both"/>
        <w:rPr>
          <w:sz w:val="24"/>
          <w:szCs w:val="24"/>
        </w:rPr>
      </w:pPr>
      <w:r w:rsidRPr="002A765C">
        <w:rPr>
          <w:sz w:val="24"/>
          <w:szCs w:val="24"/>
        </w:rPr>
        <w:t>в</w:t>
      </w:r>
      <w:r w:rsidRPr="002A765C">
        <w:rPr>
          <w:spacing w:val="1"/>
          <w:sz w:val="24"/>
          <w:szCs w:val="24"/>
        </w:rPr>
        <w:t xml:space="preserve"> </w:t>
      </w:r>
      <w:r w:rsidRPr="002A765C">
        <w:rPr>
          <w:sz w:val="24"/>
          <w:szCs w:val="24"/>
        </w:rPr>
        <w:t>процессе</w:t>
      </w:r>
      <w:r w:rsidRPr="002A765C">
        <w:rPr>
          <w:spacing w:val="1"/>
          <w:sz w:val="24"/>
          <w:szCs w:val="24"/>
        </w:rPr>
        <w:t xml:space="preserve"> </w:t>
      </w:r>
      <w:r w:rsidRPr="002A765C">
        <w:rPr>
          <w:sz w:val="24"/>
          <w:szCs w:val="24"/>
        </w:rPr>
        <w:t>исследовательской</w:t>
      </w:r>
      <w:r w:rsidRPr="002A765C">
        <w:rPr>
          <w:spacing w:val="1"/>
          <w:sz w:val="24"/>
          <w:szCs w:val="24"/>
        </w:rPr>
        <w:t xml:space="preserve"> </w:t>
      </w:r>
      <w:r w:rsidRPr="002A765C">
        <w:rPr>
          <w:sz w:val="24"/>
          <w:szCs w:val="24"/>
        </w:rPr>
        <w:t>деятельности</w:t>
      </w:r>
      <w:r w:rsidRPr="002A765C">
        <w:rPr>
          <w:spacing w:val="1"/>
          <w:sz w:val="24"/>
          <w:szCs w:val="24"/>
        </w:rPr>
        <w:t xml:space="preserve"> </w:t>
      </w:r>
      <w:r w:rsidRPr="002A765C">
        <w:rPr>
          <w:sz w:val="24"/>
          <w:szCs w:val="24"/>
        </w:rPr>
        <w:t>педагог</w:t>
      </w:r>
      <w:r w:rsidRPr="002A765C">
        <w:rPr>
          <w:spacing w:val="1"/>
          <w:sz w:val="24"/>
          <w:szCs w:val="24"/>
        </w:rPr>
        <w:t xml:space="preserve"> </w:t>
      </w:r>
      <w:r w:rsidRPr="002A765C">
        <w:rPr>
          <w:sz w:val="24"/>
          <w:szCs w:val="24"/>
        </w:rPr>
        <w:t>совершенствует</w:t>
      </w:r>
      <w:r w:rsidRPr="002A765C">
        <w:rPr>
          <w:spacing w:val="1"/>
          <w:sz w:val="24"/>
          <w:szCs w:val="24"/>
        </w:rPr>
        <w:t xml:space="preserve"> </w:t>
      </w:r>
      <w:r w:rsidRPr="002A765C">
        <w:rPr>
          <w:sz w:val="24"/>
          <w:szCs w:val="24"/>
        </w:rPr>
        <w:t>способы</w:t>
      </w:r>
      <w:r w:rsidRPr="002A765C">
        <w:rPr>
          <w:spacing w:val="1"/>
          <w:sz w:val="24"/>
          <w:szCs w:val="24"/>
        </w:rPr>
        <w:t xml:space="preserve"> </w:t>
      </w:r>
      <w:r w:rsidRPr="002A765C">
        <w:rPr>
          <w:sz w:val="24"/>
          <w:szCs w:val="24"/>
        </w:rPr>
        <w:t>познания</w:t>
      </w:r>
      <w:r w:rsidRPr="002A765C">
        <w:rPr>
          <w:spacing w:val="1"/>
          <w:sz w:val="24"/>
          <w:szCs w:val="24"/>
        </w:rPr>
        <w:t xml:space="preserve"> </w:t>
      </w:r>
      <w:r w:rsidRPr="002A765C">
        <w:rPr>
          <w:sz w:val="24"/>
          <w:szCs w:val="24"/>
        </w:rPr>
        <w:t>свойств и отношений между различными предметами, сравнения нескольких предметов по 4 - 6</w:t>
      </w:r>
      <w:r w:rsidRPr="002A765C">
        <w:rPr>
          <w:spacing w:val="1"/>
          <w:sz w:val="24"/>
          <w:szCs w:val="24"/>
        </w:rPr>
        <w:t xml:space="preserve"> </w:t>
      </w:r>
      <w:r w:rsidRPr="002A765C">
        <w:rPr>
          <w:sz w:val="24"/>
          <w:szCs w:val="24"/>
        </w:rPr>
        <w:t>основаниям</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выделением</w:t>
      </w:r>
      <w:r w:rsidRPr="002A765C">
        <w:rPr>
          <w:spacing w:val="1"/>
          <w:sz w:val="24"/>
          <w:szCs w:val="24"/>
        </w:rPr>
        <w:t xml:space="preserve"> </w:t>
      </w:r>
      <w:r w:rsidRPr="002A765C">
        <w:rPr>
          <w:sz w:val="24"/>
          <w:szCs w:val="24"/>
        </w:rPr>
        <w:t>сходства,</w:t>
      </w:r>
      <w:r w:rsidRPr="002A765C">
        <w:rPr>
          <w:spacing w:val="1"/>
          <w:sz w:val="24"/>
          <w:szCs w:val="24"/>
        </w:rPr>
        <w:t xml:space="preserve"> </w:t>
      </w:r>
      <w:r w:rsidRPr="002A765C">
        <w:rPr>
          <w:sz w:val="24"/>
          <w:szCs w:val="24"/>
        </w:rPr>
        <w:t>отличия</w:t>
      </w:r>
      <w:r w:rsidRPr="002A765C">
        <w:rPr>
          <w:spacing w:val="1"/>
          <w:sz w:val="24"/>
          <w:szCs w:val="24"/>
        </w:rPr>
        <w:t xml:space="preserve"> </w:t>
      </w:r>
      <w:r w:rsidRPr="002A765C">
        <w:rPr>
          <w:sz w:val="24"/>
          <w:szCs w:val="24"/>
        </w:rPr>
        <w:t>свойств</w:t>
      </w:r>
      <w:r w:rsidRPr="002A765C">
        <w:rPr>
          <w:spacing w:val="1"/>
          <w:sz w:val="24"/>
          <w:szCs w:val="24"/>
        </w:rPr>
        <w:t xml:space="preserve"> </w:t>
      </w:r>
      <w:r w:rsidRPr="002A765C">
        <w:rPr>
          <w:sz w:val="24"/>
          <w:szCs w:val="24"/>
        </w:rPr>
        <w:t>материалов.</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ходе</w:t>
      </w:r>
      <w:r w:rsidRPr="002A765C">
        <w:rPr>
          <w:spacing w:val="1"/>
          <w:sz w:val="24"/>
          <w:szCs w:val="24"/>
        </w:rPr>
        <w:t xml:space="preserve"> </w:t>
      </w:r>
      <w:r w:rsidRPr="002A765C">
        <w:rPr>
          <w:sz w:val="24"/>
          <w:szCs w:val="24"/>
        </w:rPr>
        <w:t>специально</w:t>
      </w:r>
      <w:r w:rsidRPr="002A765C">
        <w:rPr>
          <w:spacing w:val="1"/>
          <w:sz w:val="24"/>
          <w:szCs w:val="24"/>
        </w:rPr>
        <w:t xml:space="preserve"> </w:t>
      </w:r>
      <w:r w:rsidRPr="002A765C">
        <w:rPr>
          <w:sz w:val="24"/>
          <w:szCs w:val="24"/>
        </w:rPr>
        <w:t>организованной</w:t>
      </w:r>
      <w:r w:rsidRPr="002A765C">
        <w:rPr>
          <w:spacing w:val="1"/>
          <w:sz w:val="24"/>
          <w:szCs w:val="24"/>
        </w:rPr>
        <w:t xml:space="preserve"> </w:t>
      </w:r>
      <w:r w:rsidRPr="002A765C">
        <w:rPr>
          <w:sz w:val="24"/>
          <w:szCs w:val="24"/>
        </w:rPr>
        <w:t>деятельности</w:t>
      </w:r>
      <w:r w:rsidRPr="002A765C">
        <w:rPr>
          <w:spacing w:val="1"/>
          <w:sz w:val="24"/>
          <w:szCs w:val="24"/>
        </w:rPr>
        <w:t xml:space="preserve"> </w:t>
      </w:r>
      <w:r w:rsidRPr="002A765C">
        <w:rPr>
          <w:sz w:val="24"/>
          <w:szCs w:val="24"/>
        </w:rPr>
        <w:t>осуществляет</w:t>
      </w:r>
      <w:r w:rsidRPr="002A765C">
        <w:rPr>
          <w:spacing w:val="1"/>
          <w:sz w:val="24"/>
          <w:szCs w:val="24"/>
        </w:rPr>
        <w:t xml:space="preserve"> </w:t>
      </w:r>
      <w:r w:rsidRPr="002A765C">
        <w:rPr>
          <w:sz w:val="24"/>
          <w:szCs w:val="24"/>
        </w:rPr>
        <w:t>развитие</w:t>
      </w:r>
      <w:r w:rsidRPr="002A765C">
        <w:rPr>
          <w:spacing w:val="1"/>
          <w:sz w:val="24"/>
          <w:szCs w:val="24"/>
        </w:rPr>
        <w:t xml:space="preserve"> </w:t>
      </w:r>
      <w:r w:rsidRPr="002A765C">
        <w:rPr>
          <w:sz w:val="24"/>
          <w:szCs w:val="24"/>
        </w:rPr>
        <w:t>у</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способности</w:t>
      </w:r>
      <w:r w:rsidRPr="002A765C">
        <w:rPr>
          <w:spacing w:val="1"/>
          <w:sz w:val="24"/>
          <w:szCs w:val="24"/>
        </w:rPr>
        <w:t xml:space="preserve"> </w:t>
      </w:r>
      <w:r w:rsidRPr="002A765C">
        <w:rPr>
          <w:sz w:val="24"/>
          <w:szCs w:val="24"/>
        </w:rPr>
        <w:t>к</w:t>
      </w:r>
      <w:r w:rsidRPr="002A765C">
        <w:rPr>
          <w:spacing w:val="1"/>
          <w:sz w:val="24"/>
          <w:szCs w:val="24"/>
        </w:rPr>
        <w:t xml:space="preserve"> </w:t>
      </w:r>
      <w:r w:rsidRPr="002A765C">
        <w:rPr>
          <w:sz w:val="24"/>
          <w:szCs w:val="24"/>
        </w:rPr>
        <w:t>различению</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называнию всех цветов спектра и ахроматических цветов, оттенков цвета,</w:t>
      </w:r>
      <w:r w:rsidRPr="002A765C">
        <w:rPr>
          <w:spacing w:val="60"/>
          <w:sz w:val="24"/>
          <w:szCs w:val="24"/>
        </w:rPr>
        <w:t xml:space="preserve"> </w:t>
      </w:r>
      <w:r w:rsidRPr="002A765C">
        <w:rPr>
          <w:sz w:val="24"/>
          <w:szCs w:val="24"/>
        </w:rPr>
        <w:t>умения смешивать</w:t>
      </w:r>
      <w:r w:rsidRPr="002A765C">
        <w:rPr>
          <w:spacing w:val="1"/>
          <w:sz w:val="24"/>
          <w:szCs w:val="24"/>
        </w:rPr>
        <w:t xml:space="preserve"> </w:t>
      </w:r>
      <w:r w:rsidRPr="002A765C">
        <w:rPr>
          <w:sz w:val="24"/>
          <w:szCs w:val="24"/>
        </w:rPr>
        <w:t>цвета для</w:t>
      </w:r>
      <w:r w:rsidRPr="002A765C">
        <w:rPr>
          <w:spacing w:val="1"/>
          <w:sz w:val="24"/>
          <w:szCs w:val="24"/>
        </w:rPr>
        <w:t xml:space="preserve"> </w:t>
      </w:r>
      <w:r w:rsidRPr="002A765C">
        <w:rPr>
          <w:sz w:val="24"/>
          <w:szCs w:val="24"/>
        </w:rPr>
        <w:t>получения</w:t>
      </w:r>
      <w:r w:rsidRPr="002A765C">
        <w:rPr>
          <w:spacing w:val="1"/>
          <w:sz w:val="24"/>
          <w:szCs w:val="24"/>
        </w:rPr>
        <w:t xml:space="preserve"> </w:t>
      </w:r>
      <w:r w:rsidRPr="002A765C">
        <w:rPr>
          <w:sz w:val="24"/>
          <w:szCs w:val="24"/>
        </w:rPr>
        <w:t>нужного тона</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оттенка;</w:t>
      </w:r>
    </w:p>
    <w:p w:rsidR="002A765C" w:rsidRPr="002A765C" w:rsidRDefault="002A765C" w:rsidP="002A765C">
      <w:pPr>
        <w:spacing w:before="1"/>
        <w:ind w:left="668" w:right="704"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поддерживает</w:t>
      </w:r>
      <w:r w:rsidRPr="002A765C">
        <w:rPr>
          <w:spacing w:val="1"/>
          <w:sz w:val="24"/>
          <w:szCs w:val="24"/>
        </w:rPr>
        <w:t xml:space="preserve"> </w:t>
      </w:r>
      <w:r w:rsidRPr="002A765C">
        <w:rPr>
          <w:sz w:val="24"/>
          <w:szCs w:val="24"/>
        </w:rPr>
        <w:t>стремление</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к</w:t>
      </w:r>
      <w:r w:rsidRPr="002A765C">
        <w:rPr>
          <w:spacing w:val="1"/>
          <w:sz w:val="24"/>
          <w:szCs w:val="24"/>
        </w:rPr>
        <w:t xml:space="preserve"> </w:t>
      </w:r>
      <w:r w:rsidRPr="002A765C">
        <w:rPr>
          <w:sz w:val="24"/>
          <w:szCs w:val="24"/>
        </w:rPr>
        <w:t>самостоятельному</w:t>
      </w:r>
      <w:r w:rsidRPr="002A765C">
        <w:rPr>
          <w:spacing w:val="1"/>
          <w:sz w:val="24"/>
          <w:szCs w:val="24"/>
        </w:rPr>
        <w:t xml:space="preserve"> </w:t>
      </w:r>
      <w:r w:rsidRPr="002A765C">
        <w:rPr>
          <w:sz w:val="24"/>
          <w:szCs w:val="24"/>
        </w:rPr>
        <w:t>выбору</w:t>
      </w:r>
      <w:r w:rsidRPr="002A765C">
        <w:rPr>
          <w:spacing w:val="1"/>
          <w:sz w:val="24"/>
          <w:szCs w:val="24"/>
        </w:rPr>
        <w:t xml:space="preserve"> </w:t>
      </w:r>
      <w:r w:rsidRPr="002A765C">
        <w:rPr>
          <w:sz w:val="24"/>
          <w:szCs w:val="24"/>
        </w:rPr>
        <w:t>способов</w:t>
      </w:r>
      <w:r w:rsidRPr="002A765C">
        <w:rPr>
          <w:spacing w:val="1"/>
          <w:sz w:val="24"/>
          <w:szCs w:val="24"/>
        </w:rPr>
        <w:t xml:space="preserve"> </w:t>
      </w:r>
      <w:r w:rsidRPr="002A765C">
        <w:rPr>
          <w:sz w:val="24"/>
          <w:szCs w:val="24"/>
        </w:rPr>
        <w:t>осуществления</w:t>
      </w:r>
      <w:r w:rsidRPr="002A765C">
        <w:rPr>
          <w:spacing w:val="1"/>
          <w:sz w:val="24"/>
          <w:szCs w:val="24"/>
        </w:rPr>
        <w:t xml:space="preserve"> </w:t>
      </w:r>
      <w:r w:rsidRPr="002A765C">
        <w:rPr>
          <w:sz w:val="24"/>
          <w:szCs w:val="24"/>
        </w:rPr>
        <w:t>разных</w:t>
      </w:r>
      <w:r w:rsidRPr="002A765C">
        <w:rPr>
          <w:spacing w:val="1"/>
          <w:sz w:val="24"/>
          <w:szCs w:val="24"/>
        </w:rPr>
        <w:t xml:space="preserve"> </w:t>
      </w:r>
      <w:r w:rsidRPr="002A765C">
        <w:rPr>
          <w:sz w:val="24"/>
          <w:szCs w:val="24"/>
        </w:rPr>
        <w:t>видов</w:t>
      </w:r>
      <w:r w:rsidRPr="002A765C">
        <w:rPr>
          <w:spacing w:val="1"/>
          <w:sz w:val="24"/>
          <w:szCs w:val="24"/>
        </w:rPr>
        <w:t xml:space="preserve"> </w:t>
      </w:r>
      <w:r w:rsidRPr="002A765C">
        <w:rPr>
          <w:sz w:val="24"/>
          <w:szCs w:val="24"/>
        </w:rPr>
        <w:t>познавательной</w:t>
      </w:r>
      <w:r w:rsidRPr="002A765C">
        <w:rPr>
          <w:spacing w:val="1"/>
          <w:sz w:val="24"/>
          <w:szCs w:val="24"/>
        </w:rPr>
        <w:t xml:space="preserve"> </w:t>
      </w:r>
      <w:r w:rsidRPr="002A765C">
        <w:rPr>
          <w:sz w:val="24"/>
          <w:szCs w:val="24"/>
        </w:rPr>
        <w:t>деятельности,</w:t>
      </w:r>
      <w:r w:rsidRPr="002A765C">
        <w:rPr>
          <w:spacing w:val="1"/>
          <w:sz w:val="24"/>
          <w:szCs w:val="24"/>
        </w:rPr>
        <w:t xml:space="preserve"> </w:t>
      </w:r>
      <w:r w:rsidRPr="002A765C">
        <w:rPr>
          <w:sz w:val="24"/>
          <w:szCs w:val="24"/>
        </w:rPr>
        <w:t>обеспечению</w:t>
      </w:r>
      <w:r w:rsidRPr="002A765C">
        <w:rPr>
          <w:spacing w:val="1"/>
          <w:sz w:val="24"/>
          <w:szCs w:val="24"/>
        </w:rPr>
        <w:t xml:space="preserve"> </w:t>
      </w:r>
      <w:r w:rsidRPr="002A765C">
        <w:rPr>
          <w:sz w:val="24"/>
          <w:szCs w:val="24"/>
        </w:rPr>
        <w:t>самоконтроля</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lastRenderedPageBreak/>
        <w:t>взаимоконтроля</w:t>
      </w:r>
      <w:r w:rsidRPr="002A765C">
        <w:rPr>
          <w:spacing w:val="1"/>
          <w:sz w:val="24"/>
          <w:szCs w:val="24"/>
        </w:rPr>
        <w:t xml:space="preserve"> </w:t>
      </w:r>
      <w:r w:rsidRPr="002A765C">
        <w:rPr>
          <w:sz w:val="24"/>
          <w:szCs w:val="24"/>
        </w:rPr>
        <w:t>результатов</w:t>
      </w:r>
      <w:r w:rsidRPr="002A765C">
        <w:rPr>
          <w:spacing w:val="1"/>
          <w:sz w:val="24"/>
          <w:szCs w:val="24"/>
        </w:rPr>
        <w:t xml:space="preserve"> </w:t>
      </w:r>
      <w:r w:rsidRPr="002A765C">
        <w:rPr>
          <w:sz w:val="24"/>
          <w:szCs w:val="24"/>
        </w:rPr>
        <w:t>деятельности</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отдельных</w:t>
      </w:r>
      <w:r w:rsidRPr="002A765C">
        <w:rPr>
          <w:spacing w:val="1"/>
          <w:sz w:val="24"/>
          <w:szCs w:val="24"/>
        </w:rPr>
        <w:t xml:space="preserve"> </w:t>
      </w:r>
      <w:r w:rsidRPr="002A765C">
        <w:rPr>
          <w:sz w:val="24"/>
          <w:szCs w:val="24"/>
        </w:rPr>
        <w:t>действий</w:t>
      </w:r>
      <w:r w:rsidRPr="002A765C">
        <w:rPr>
          <w:spacing w:val="1"/>
          <w:sz w:val="24"/>
          <w:szCs w:val="24"/>
        </w:rPr>
        <w:t xml:space="preserve"> </w:t>
      </w:r>
      <w:r w:rsidRPr="002A765C">
        <w:rPr>
          <w:sz w:val="24"/>
          <w:szCs w:val="24"/>
        </w:rPr>
        <w:t>во</w:t>
      </w:r>
      <w:r w:rsidRPr="002A765C">
        <w:rPr>
          <w:spacing w:val="1"/>
          <w:sz w:val="24"/>
          <w:szCs w:val="24"/>
        </w:rPr>
        <w:t xml:space="preserve"> </w:t>
      </w:r>
      <w:r w:rsidRPr="002A765C">
        <w:rPr>
          <w:sz w:val="24"/>
          <w:szCs w:val="24"/>
        </w:rPr>
        <w:t>взаимодействии</w:t>
      </w:r>
      <w:r w:rsidRPr="002A765C">
        <w:rPr>
          <w:spacing w:val="1"/>
          <w:sz w:val="24"/>
          <w:szCs w:val="24"/>
        </w:rPr>
        <w:t xml:space="preserve"> </w:t>
      </w:r>
      <w:r w:rsidRPr="002A765C">
        <w:rPr>
          <w:sz w:val="24"/>
          <w:szCs w:val="24"/>
        </w:rPr>
        <w:t>со</w:t>
      </w:r>
      <w:r w:rsidRPr="002A765C">
        <w:rPr>
          <w:spacing w:val="1"/>
          <w:sz w:val="24"/>
          <w:szCs w:val="24"/>
        </w:rPr>
        <w:t xml:space="preserve"> </w:t>
      </w:r>
      <w:r w:rsidRPr="002A765C">
        <w:rPr>
          <w:sz w:val="24"/>
          <w:szCs w:val="24"/>
        </w:rPr>
        <w:t>сверстниками, использованию разных форм совместной познавательной деятельности. Поощряет</w:t>
      </w:r>
      <w:r w:rsidRPr="002A765C">
        <w:rPr>
          <w:spacing w:val="1"/>
          <w:sz w:val="24"/>
          <w:szCs w:val="24"/>
        </w:rPr>
        <w:t xml:space="preserve"> </w:t>
      </w:r>
      <w:r w:rsidRPr="002A765C">
        <w:rPr>
          <w:sz w:val="24"/>
          <w:szCs w:val="24"/>
        </w:rPr>
        <w:t>умение</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обсуждать</w:t>
      </w:r>
      <w:r w:rsidRPr="002A765C">
        <w:rPr>
          <w:spacing w:val="1"/>
          <w:sz w:val="24"/>
          <w:szCs w:val="24"/>
        </w:rPr>
        <w:t xml:space="preserve"> </w:t>
      </w:r>
      <w:r w:rsidRPr="002A765C">
        <w:rPr>
          <w:sz w:val="24"/>
          <w:szCs w:val="24"/>
        </w:rPr>
        <w:t>проблему,</w:t>
      </w:r>
      <w:r w:rsidRPr="002A765C">
        <w:rPr>
          <w:spacing w:val="1"/>
          <w:sz w:val="24"/>
          <w:szCs w:val="24"/>
        </w:rPr>
        <w:t xml:space="preserve"> </w:t>
      </w:r>
      <w:r w:rsidRPr="002A765C">
        <w:rPr>
          <w:sz w:val="24"/>
          <w:szCs w:val="24"/>
        </w:rPr>
        <w:t>совместно</w:t>
      </w:r>
      <w:r w:rsidRPr="002A765C">
        <w:rPr>
          <w:spacing w:val="1"/>
          <w:sz w:val="24"/>
          <w:szCs w:val="24"/>
        </w:rPr>
        <w:t xml:space="preserve"> </w:t>
      </w:r>
      <w:r w:rsidRPr="002A765C">
        <w:rPr>
          <w:sz w:val="24"/>
          <w:szCs w:val="24"/>
        </w:rPr>
        <w:t>находить</w:t>
      </w:r>
      <w:r w:rsidRPr="002A765C">
        <w:rPr>
          <w:spacing w:val="1"/>
          <w:sz w:val="24"/>
          <w:szCs w:val="24"/>
        </w:rPr>
        <w:t xml:space="preserve"> </w:t>
      </w:r>
      <w:r w:rsidRPr="002A765C">
        <w:rPr>
          <w:sz w:val="24"/>
          <w:szCs w:val="24"/>
        </w:rPr>
        <w:t>способы</w:t>
      </w:r>
      <w:r w:rsidRPr="002A765C">
        <w:rPr>
          <w:spacing w:val="1"/>
          <w:sz w:val="24"/>
          <w:szCs w:val="24"/>
        </w:rPr>
        <w:t xml:space="preserve"> </w:t>
      </w:r>
      <w:r w:rsidRPr="002A765C">
        <w:rPr>
          <w:sz w:val="24"/>
          <w:szCs w:val="24"/>
        </w:rPr>
        <w:t>ее</w:t>
      </w:r>
      <w:r w:rsidRPr="002A765C">
        <w:rPr>
          <w:spacing w:val="1"/>
          <w:sz w:val="24"/>
          <w:szCs w:val="24"/>
        </w:rPr>
        <w:t xml:space="preserve"> </w:t>
      </w:r>
      <w:r w:rsidRPr="002A765C">
        <w:rPr>
          <w:sz w:val="24"/>
          <w:szCs w:val="24"/>
        </w:rPr>
        <w:t>решения,</w:t>
      </w:r>
      <w:r w:rsidRPr="002A765C">
        <w:rPr>
          <w:spacing w:val="1"/>
          <w:sz w:val="24"/>
          <w:szCs w:val="24"/>
        </w:rPr>
        <w:t xml:space="preserve"> </w:t>
      </w:r>
      <w:r w:rsidRPr="002A765C">
        <w:rPr>
          <w:sz w:val="24"/>
          <w:szCs w:val="24"/>
        </w:rPr>
        <w:t>проявлять</w:t>
      </w:r>
      <w:r w:rsidRPr="002A765C">
        <w:rPr>
          <w:spacing w:val="-57"/>
          <w:sz w:val="24"/>
          <w:szCs w:val="24"/>
        </w:rPr>
        <w:t xml:space="preserve"> </w:t>
      </w:r>
      <w:r w:rsidRPr="002A765C">
        <w:rPr>
          <w:sz w:val="24"/>
          <w:szCs w:val="24"/>
        </w:rPr>
        <w:t>инициативу;</w:t>
      </w:r>
    </w:p>
    <w:p w:rsidR="002A765C" w:rsidRDefault="002A765C" w:rsidP="002A765C">
      <w:pPr>
        <w:ind w:left="1236"/>
        <w:jc w:val="both"/>
        <w:rPr>
          <w:sz w:val="24"/>
          <w:szCs w:val="24"/>
        </w:rPr>
      </w:pPr>
      <w:r w:rsidRPr="002A765C">
        <w:rPr>
          <w:sz w:val="24"/>
          <w:szCs w:val="24"/>
        </w:rPr>
        <w:t>обогащает</w:t>
      </w:r>
      <w:r w:rsidRPr="002A765C">
        <w:rPr>
          <w:spacing w:val="32"/>
          <w:sz w:val="24"/>
          <w:szCs w:val="24"/>
        </w:rPr>
        <w:t xml:space="preserve"> </w:t>
      </w:r>
      <w:r w:rsidRPr="002A765C">
        <w:rPr>
          <w:sz w:val="24"/>
          <w:szCs w:val="24"/>
        </w:rPr>
        <w:t>представления</w:t>
      </w:r>
      <w:r w:rsidRPr="002A765C">
        <w:rPr>
          <w:spacing w:val="35"/>
          <w:sz w:val="24"/>
          <w:szCs w:val="24"/>
        </w:rPr>
        <w:t xml:space="preserve"> </w:t>
      </w:r>
      <w:r w:rsidRPr="002A765C">
        <w:rPr>
          <w:sz w:val="24"/>
          <w:szCs w:val="24"/>
        </w:rPr>
        <w:t>о</w:t>
      </w:r>
      <w:r w:rsidRPr="002A765C">
        <w:rPr>
          <w:spacing w:val="33"/>
          <w:sz w:val="24"/>
          <w:szCs w:val="24"/>
        </w:rPr>
        <w:t xml:space="preserve"> </w:t>
      </w:r>
      <w:r w:rsidRPr="002A765C">
        <w:rPr>
          <w:sz w:val="24"/>
          <w:szCs w:val="24"/>
        </w:rPr>
        <w:t>цифровых</w:t>
      </w:r>
      <w:r w:rsidRPr="002A765C">
        <w:rPr>
          <w:spacing w:val="33"/>
          <w:sz w:val="24"/>
          <w:szCs w:val="24"/>
        </w:rPr>
        <w:t xml:space="preserve"> </w:t>
      </w:r>
      <w:r w:rsidRPr="002A765C">
        <w:rPr>
          <w:sz w:val="24"/>
          <w:szCs w:val="24"/>
        </w:rPr>
        <w:t>средствах</w:t>
      </w:r>
      <w:r w:rsidRPr="002A765C">
        <w:rPr>
          <w:spacing w:val="33"/>
          <w:sz w:val="24"/>
          <w:szCs w:val="24"/>
        </w:rPr>
        <w:t xml:space="preserve"> </w:t>
      </w:r>
      <w:r w:rsidRPr="002A765C">
        <w:rPr>
          <w:sz w:val="24"/>
          <w:szCs w:val="24"/>
        </w:rPr>
        <w:t>познания</w:t>
      </w:r>
      <w:r w:rsidRPr="002A765C">
        <w:rPr>
          <w:spacing w:val="35"/>
          <w:sz w:val="24"/>
          <w:szCs w:val="24"/>
        </w:rPr>
        <w:t xml:space="preserve"> </w:t>
      </w:r>
      <w:r w:rsidRPr="002A765C">
        <w:rPr>
          <w:sz w:val="24"/>
          <w:szCs w:val="24"/>
        </w:rPr>
        <w:t>окружающего</w:t>
      </w:r>
      <w:r w:rsidRPr="002A765C">
        <w:rPr>
          <w:spacing w:val="33"/>
          <w:sz w:val="24"/>
          <w:szCs w:val="24"/>
        </w:rPr>
        <w:t xml:space="preserve"> </w:t>
      </w:r>
      <w:r w:rsidRPr="002A765C">
        <w:rPr>
          <w:sz w:val="24"/>
          <w:szCs w:val="24"/>
        </w:rPr>
        <w:t>мира,</w:t>
      </w:r>
      <w:r w:rsidRPr="002A765C">
        <w:rPr>
          <w:spacing w:val="33"/>
          <w:sz w:val="24"/>
          <w:szCs w:val="24"/>
        </w:rPr>
        <w:t xml:space="preserve"> </w:t>
      </w:r>
      <w:r w:rsidRPr="002A765C">
        <w:rPr>
          <w:sz w:val="24"/>
          <w:szCs w:val="24"/>
        </w:rPr>
        <w:t>закрепляет</w:t>
      </w:r>
    </w:p>
    <w:p w:rsidR="002A765C" w:rsidRPr="002A765C" w:rsidRDefault="002A765C" w:rsidP="002A765C">
      <w:pPr>
        <w:spacing w:before="72"/>
        <w:ind w:right="6720"/>
        <w:jc w:val="right"/>
        <w:rPr>
          <w:sz w:val="24"/>
          <w:szCs w:val="24"/>
        </w:rPr>
      </w:pPr>
      <w:r w:rsidRPr="002A765C">
        <w:rPr>
          <w:sz w:val="24"/>
          <w:szCs w:val="24"/>
        </w:rPr>
        <w:t>правила</w:t>
      </w:r>
      <w:r w:rsidRPr="002A765C">
        <w:rPr>
          <w:spacing w:val="-6"/>
          <w:sz w:val="24"/>
          <w:szCs w:val="24"/>
        </w:rPr>
        <w:t xml:space="preserve"> </w:t>
      </w:r>
      <w:r w:rsidRPr="002A765C">
        <w:rPr>
          <w:sz w:val="24"/>
          <w:szCs w:val="24"/>
        </w:rPr>
        <w:t>безопасного</w:t>
      </w:r>
      <w:r w:rsidRPr="002A765C">
        <w:rPr>
          <w:spacing w:val="-5"/>
          <w:sz w:val="24"/>
          <w:szCs w:val="24"/>
        </w:rPr>
        <w:t xml:space="preserve"> </w:t>
      </w:r>
      <w:r w:rsidRPr="002A765C">
        <w:rPr>
          <w:sz w:val="24"/>
          <w:szCs w:val="24"/>
        </w:rPr>
        <w:t>обращения</w:t>
      </w:r>
      <w:r w:rsidRPr="002A765C">
        <w:rPr>
          <w:spacing w:val="-8"/>
          <w:sz w:val="24"/>
          <w:szCs w:val="24"/>
        </w:rPr>
        <w:t xml:space="preserve"> </w:t>
      </w:r>
      <w:r w:rsidRPr="002A765C">
        <w:rPr>
          <w:sz w:val="24"/>
          <w:szCs w:val="24"/>
        </w:rPr>
        <w:t>с</w:t>
      </w:r>
      <w:r w:rsidRPr="002A765C">
        <w:rPr>
          <w:spacing w:val="-4"/>
          <w:sz w:val="24"/>
          <w:szCs w:val="24"/>
        </w:rPr>
        <w:t xml:space="preserve"> </w:t>
      </w:r>
      <w:r w:rsidRPr="002A765C">
        <w:rPr>
          <w:sz w:val="24"/>
          <w:szCs w:val="24"/>
        </w:rPr>
        <w:t>ними.</w:t>
      </w:r>
    </w:p>
    <w:p w:rsidR="002A765C" w:rsidRPr="002A765C" w:rsidRDefault="002A765C" w:rsidP="006073D1">
      <w:pPr>
        <w:tabs>
          <w:tab w:val="left" w:pos="1497"/>
        </w:tabs>
        <w:ind w:left="1496" w:right="6693"/>
        <w:rPr>
          <w:sz w:val="24"/>
        </w:rPr>
      </w:pPr>
      <w:r w:rsidRPr="002A765C">
        <w:rPr>
          <w:sz w:val="24"/>
        </w:rPr>
        <w:t>Математические</w:t>
      </w:r>
      <w:r w:rsidRPr="002A765C">
        <w:rPr>
          <w:spacing w:val="-7"/>
          <w:sz w:val="24"/>
        </w:rPr>
        <w:t xml:space="preserve"> </w:t>
      </w:r>
      <w:r w:rsidRPr="002A765C">
        <w:rPr>
          <w:sz w:val="24"/>
        </w:rPr>
        <w:t>представления:</w:t>
      </w:r>
    </w:p>
    <w:p w:rsidR="002A765C" w:rsidRPr="002A765C" w:rsidRDefault="002A765C" w:rsidP="002A765C">
      <w:pPr>
        <w:ind w:left="668" w:right="714"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формирует</w:t>
      </w:r>
      <w:r w:rsidRPr="002A765C">
        <w:rPr>
          <w:spacing w:val="1"/>
          <w:sz w:val="24"/>
          <w:szCs w:val="24"/>
        </w:rPr>
        <w:t xml:space="preserve"> </w:t>
      </w:r>
      <w:r w:rsidRPr="002A765C">
        <w:rPr>
          <w:sz w:val="24"/>
          <w:szCs w:val="24"/>
        </w:rPr>
        <w:t>у</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умения</w:t>
      </w:r>
      <w:r w:rsidRPr="002A765C">
        <w:rPr>
          <w:spacing w:val="1"/>
          <w:sz w:val="24"/>
          <w:szCs w:val="24"/>
        </w:rPr>
        <w:t xml:space="preserve"> </w:t>
      </w:r>
      <w:r w:rsidRPr="002A765C">
        <w:rPr>
          <w:sz w:val="24"/>
          <w:szCs w:val="24"/>
        </w:rPr>
        <w:t>использовать</w:t>
      </w:r>
      <w:r w:rsidRPr="002A765C">
        <w:rPr>
          <w:spacing w:val="1"/>
          <w:sz w:val="24"/>
          <w:szCs w:val="24"/>
        </w:rPr>
        <w:t xml:space="preserve"> </w:t>
      </w:r>
      <w:r w:rsidRPr="002A765C">
        <w:rPr>
          <w:sz w:val="24"/>
          <w:szCs w:val="24"/>
        </w:rPr>
        <w:t>для</w:t>
      </w:r>
      <w:r w:rsidRPr="002A765C">
        <w:rPr>
          <w:spacing w:val="1"/>
          <w:sz w:val="24"/>
          <w:szCs w:val="24"/>
        </w:rPr>
        <w:t xml:space="preserve"> </w:t>
      </w:r>
      <w:r w:rsidRPr="002A765C">
        <w:rPr>
          <w:sz w:val="24"/>
          <w:szCs w:val="24"/>
        </w:rPr>
        <w:t>познания</w:t>
      </w:r>
      <w:r w:rsidRPr="002A765C">
        <w:rPr>
          <w:spacing w:val="1"/>
          <w:sz w:val="24"/>
          <w:szCs w:val="24"/>
        </w:rPr>
        <w:t xml:space="preserve"> </w:t>
      </w:r>
      <w:r w:rsidRPr="002A765C">
        <w:rPr>
          <w:sz w:val="24"/>
          <w:szCs w:val="24"/>
        </w:rPr>
        <w:t>объектов</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явлений</w:t>
      </w:r>
      <w:r w:rsidRPr="002A765C">
        <w:rPr>
          <w:spacing w:val="1"/>
          <w:sz w:val="24"/>
          <w:szCs w:val="24"/>
        </w:rPr>
        <w:t xml:space="preserve"> </w:t>
      </w:r>
      <w:r w:rsidRPr="002A765C">
        <w:rPr>
          <w:sz w:val="24"/>
          <w:szCs w:val="24"/>
        </w:rPr>
        <w:t>окружающего</w:t>
      </w:r>
      <w:r w:rsidRPr="002A765C">
        <w:rPr>
          <w:spacing w:val="1"/>
          <w:sz w:val="24"/>
          <w:szCs w:val="24"/>
        </w:rPr>
        <w:t xml:space="preserve"> </w:t>
      </w:r>
      <w:r w:rsidRPr="002A765C">
        <w:rPr>
          <w:sz w:val="24"/>
          <w:szCs w:val="24"/>
        </w:rPr>
        <w:t>мира</w:t>
      </w:r>
      <w:r w:rsidRPr="002A765C">
        <w:rPr>
          <w:spacing w:val="1"/>
          <w:sz w:val="24"/>
          <w:szCs w:val="24"/>
        </w:rPr>
        <w:t xml:space="preserve"> </w:t>
      </w:r>
      <w:r w:rsidRPr="002A765C">
        <w:rPr>
          <w:sz w:val="24"/>
          <w:szCs w:val="24"/>
        </w:rPr>
        <w:t>математические</w:t>
      </w:r>
      <w:r w:rsidRPr="002A765C">
        <w:rPr>
          <w:spacing w:val="1"/>
          <w:sz w:val="24"/>
          <w:szCs w:val="24"/>
        </w:rPr>
        <w:t xml:space="preserve"> </w:t>
      </w:r>
      <w:r w:rsidRPr="002A765C">
        <w:rPr>
          <w:sz w:val="24"/>
          <w:szCs w:val="24"/>
        </w:rPr>
        <w:t>способы</w:t>
      </w:r>
      <w:r w:rsidRPr="002A765C">
        <w:rPr>
          <w:spacing w:val="1"/>
          <w:sz w:val="24"/>
          <w:szCs w:val="24"/>
        </w:rPr>
        <w:t xml:space="preserve"> </w:t>
      </w:r>
      <w:r w:rsidRPr="002A765C">
        <w:rPr>
          <w:sz w:val="24"/>
          <w:szCs w:val="24"/>
        </w:rPr>
        <w:t>нахождения</w:t>
      </w:r>
      <w:r w:rsidRPr="002A765C">
        <w:rPr>
          <w:spacing w:val="1"/>
          <w:sz w:val="24"/>
          <w:szCs w:val="24"/>
        </w:rPr>
        <w:t xml:space="preserve"> </w:t>
      </w:r>
      <w:r w:rsidRPr="002A765C">
        <w:rPr>
          <w:sz w:val="24"/>
          <w:szCs w:val="24"/>
        </w:rPr>
        <w:t>решений:</w:t>
      </w:r>
      <w:r w:rsidRPr="002A765C">
        <w:rPr>
          <w:spacing w:val="1"/>
          <w:sz w:val="24"/>
          <w:szCs w:val="24"/>
        </w:rPr>
        <w:t xml:space="preserve"> </w:t>
      </w:r>
      <w:r w:rsidRPr="002A765C">
        <w:rPr>
          <w:sz w:val="24"/>
          <w:szCs w:val="24"/>
        </w:rPr>
        <w:t>вычисление,</w:t>
      </w:r>
      <w:r w:rsidRPr="002A765C">
        <w:rPr>
          <w:spacing w:val="1"/>
          <w:sz w:val="24"/>
          <w:szCs w:val="24"/>
        </w:rPr>
        <w:t xml:space="preserve"> </w:t>
      </w:r>
      <w:r w:rsidRPr="002A765C">
        <w:rPr>
          <w:sz w:val="24"/>
          <w:szCs w:val="24"/>
        </w:rPr>
        <w:t>измерение,</w:t>
      </w:r>
      <w:r w:rsidRPr="002A765C">
        <w:rPr>
          <w:spacing w:val="1"/>
          <w:sz w:val="24"/>
          <w:szCs w:val="24"/>
        </w:rPr>
        <w:t xml:space="preserve"> </w:t>
      </w:r>
      <w:r w:rsidRPr="002A765C">
        <w:rPr>
          <w:sz w:val="24"/>
          <w:szCs w:val="24"/>
        </w:rPr>
        <w:t>сравнение по количеству, форме и величине с помощью условной меры, создание планов, схем,</w:t>
      </w:r>
      <w:r w:rsidRPr="002A765C">
        <w:rPr>
          <w:spacing w:val="1"/>
          <w:sz w:val="24"/>
          <w:szCs w:val="24"/>
        </w:rPr>
        <w:t xml:space="preserve"> </w:t>
      </w:r>
      <w:r w:rsidRPr="002A765C">
        <w:rPr>
          <w:sz w:val="24"/>
          <w:szCs w:val="24"/>
        </w:rPr>
        <w:t>использование знаков, эталонов</w:t>
      </w:r>
      <w:r w:rsidRPr="002A765C">
        <w:rPr>
          <w:spacing w:val="-2"/>
          <w:sz w:val="24"/>
          <w:szCs w:val="24"/>
        </w:rPr>
        <w:t xml:space="preserve"> </w:t>
      </w:r>
      <w:r w:rsidRPr="002A765C">
        <w:rPr>
          <w:sz w:val="24"/>
          <w:szCs w:val="24"/>
        </w:rPr>
        <w:t>и</w:t>
      </w:r>
      <w:r w:rsidRPr="002A765C">
        <w:rPr>
          <w:spacing w:val="-1"/>
          <w:sz w:val="24"/>
          <w:szCs w:val="24"/>
        </w:rPr>
        <w:t xml:space="preserve"> </w:t>
      </w:r>
      <w:r w:rsidRPr="002A765C">
        <w:rPr>
          <w:sz w:val="24"/>
          <w:szCs w:val="24"/>
        </w:rPr>
        <w:t>другое;</w:t>
      </w:r>
    </w:p>
    <w:p w:rsidR="002A765C" w:rsidRPr="002A765C" w:rsidRDefault="002A765C" w:rsidP="002A765C">
      <w:pPr>
        <w:ind w:left="668" w:right="709" w:firstLine="568"/>
        <w:jc w:val="both"/>
        <w:rPr>
          <w:sz w:val="24"/>
          <w:szCs w:val="24"/>
        </w:rPr>
      </w:pPr>
      <w:r w:rsidRPr="002A765C">
        <w:rPr>
          <w:sz w:val="24"/>
          <w:szCs w:val="24"/>
        </w:rPr>
        <w:t>в</w:t>
      </w:r>
      <w:r w:rsidRPr="002A765C">
        <w:rPr>
          <w:spacing w:val="1"/>
          <w:sz w:val="24"/>
          <w:szCs w:val="24"/>
        </w:rPr>
        <w:t xml:space="preserve"> </w:t>
      </w:r>
      <w:r w:rsidRPr="002A765C">
        <w:rPr>
          <w:sz w:val="24"/>
          <w:szCs w:val="24"/>
        </w:rPr>
        <w:t>процессе</w:t>
      </w:r>
      <w:r w:rsidRPr="002A765C">
        <w:rPr>
          <w:spacing w:val="1"/>
          <w:sz w:val="24"/>
          <w:szCs w:val="24"/>
        </w:rPr>
        <w:t xml:space="preserve"> </w:t>
      </w:r>
      <w:r w:rsidRPr="002A765C">
        <w:rPr>
          <w:sz w:val="24"/>
          <w:szCs w:val="24"/>
        </w:rPr>
        <w:t>специально</w:t>
      </w:r>
      <w:r w:rsidRPr="002A765C">
        <w:rPr>
          <w:spacing w:val="1"/>
          <w:sz w:val="24"/>
          <w:szCs w:val="24"/>
        </w:rPr>
        <w:t xml:space="preserve"> </w:t>
      </w:r>
      <w:r w:rsidRPr="002A765C">
        <w:rPr>
          <w:sz w:val="24"/>
          <w:szCs w:val="24"/>
        </w:rPr>
        <w:t>организованной</w:t>
      </w:r>
      <w:r w:rsidRPr="002A765C">
        <w:rPr>
          <w:spacing w:val="1"/>
          <w:sz w:val="24"/>
          <w:szCs w:val="24"/>
        </w:rPr>
        <w:t xml:space="preserve"> </w:t>
      </w:r>
      <w:r w:rsidRPr="002A765C">
        <w:rPr>
          <w:sz w:val="24"/>
          <w:szCs w:val="24"/>
        </w:rPr>
        <w:t>деятельности</w:t>
      </w:r>
      <w:r w:rsidRPr="002A765C">
        <w:rPr>
          <w:spacing w:val="1"/>
          <w:sz w:val="24"/>
          <w:szCs w:val="24"/>
        </w:rPr>
        <w:t xml:space="preserve"> </w:t>
      </w:r>
      <w:r w:rsidRPr="002A765C">
        <w:rPr>
          <w:sz w:val="24"/>
          <w:szCs w:val="24"/>
        </w:rPr>
        <w:t>совершенствует</w:t>
      </w:r>
      <w:r w:rsidRPr="002A765C">
        <w:rPr>
          <w:spacing w:val="1"/>
          <w:sz w:val="24"/>
          <w:szCs w:val="24"/>
        </w:rPr>
        <w:t xml:space="preserve"> </w:t>
      </w:r>
      <w:r w:rsidRPr="002A765C">
        <w:rPr>
          <w:sz w:val="24"/>
          <w:szCs w:val="24"/>
        </w:rPr>
        <w:t>умения</w:t>
      </w:r>
      <w:r w:rsidRPr="002A765C">
        <w:rPr>
          <w:spacing w:val="1"/>
          <w:sz w:val="24"/>
          <w:szCs w:val="24"/>
        </w:rPr>
        <w:t xml:space="preserve"> </w:t>
      </w:r>
      <w:r w:rsidRPr="002A765C">
        <w:rPr>
          <w:sz w:val="24"/>
          <w:szCs w:val="24"/>
        </w:rPr>
        <w:t>считать</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прямом и обратном порядке, знакомит с составом чисел из двух меньших в пределах первого</w:t>
      </w:r>
      <w:r w:rsidRPr="002A765C">
        <w:rPr>
          <w:spacing w:val="1"/>
          <w:sz w:val="24"/>
          <w:szCs w:val="24"/>
        </w:rPr>
        <w:t xml:space="preserve"> </w:t>
      </w:r>
      <w:r w:rsidRPr="002A765C">
        <w:rPr>
          <w:sz w:val="24"/>
          <w:szCs w:val="24"/>
        </w:rPr>
        <w:t>десятка,</w:t>
      </w:r>
      <w:r w:rsidRPr="002A765C">
        <w:rPr>
          <w:spacing w:val="1"/>
          <w:sz w:val="24"/>
          <w:szCs w:val="24"/>
        </w:rPr>
        <w:t xml:space="preserve"> </w:t>
      </w:r>
      <w:r w:rsidRPr="002A765C">
        <w:rPr>
          <w:sz w:val="24"/>
          <w:szCs w:val="24"/>
        </w:rPr>
        <w:t>закрепляет</w:t>
      </w:r>
      <w:r w:rsidRPr="002A765C">
        <w:rPr>
          <w:spacing w:val="1"/>
          <w:sz w:val="24"/>
          <w:szCs w:val="24"/>
        </w:rPr>
        <w:t xml:space="preserve"> </w:t>
      </w:r>
      <w:r w:rsidRPr="002A765C">
        <w:rPr>
          <w:sz w:val="24"/>
          <w:szCs w:val="24"/>
        </w:rPr>
        <w:t>знания</w:t>
      </w:r>
      <w:r w:rsidRPr="002A765C">
        <w:rPr>
          <w:spacing w:val="1"/>
          <w:sz w:val="24"/>
          <w:szCs w:val="24"/>
        </w:rPr>
        <w:t xml:space="preserve"> </w:t>
      </w:r>
      <w:r w:rsidRPr="002A765C">
        <w:rPr>
          <w:sz w:val="24"/>
          <w:szCs w:val="24"/>
        </w:rPr>
        <w:t>о</w:t>
      </w:r>
      <w:r w:rsidRPr="002A765C">
        <w:rPr>
          <w:spacing w:val="1"/>
          <w:sz w:val="24"/>
          <w:szCs w:val="24"/>
        </w:rPr>
        <w:t xml:space="preserve"> </w:t>
      </w:r>
      <w:r w:rsidRPr="002A765C">
        <w:rPr>
          <w:sz w:val="24"/>
          <w:szCs w:val="24"/>
        </w:rPr>
        <w:t>цифрах,</w:t>
      </w:r>
      <w:r w:rsidRPr="002A765C">
        <w:rPr>
          <w:spacing w:val="1"/>
          <w:sz w:val="24"/>
          <w:szCs w:val="24"/>
        </w:rPr>
        <w:t xml:space="preserve"> </w:t>
      </w:r>
      <w:r w:rsidRPr="002A765C">
        <w:rPr>
          <w:sz w:val="24"/>
          <w:szCs w:val="24"/>
        </w:rPr>
        <w:t>развивает</w:t>
      </w:r>
      <w:r w:rsidRPr="002A765C">
        <w:rPr>
          <w:spacing w:val="1"/>
          <w:sz w:val="24"/>
          <w:szCs w:val="24"/>
        </w:rPr>
        <w:t xml:space="preserve"> </w:t>
      </w:r>
      <w:r w:rsidRPr="002A765C">
        <w:rPr>
          <w:sz w:val="24"/>
          <w:szCs w:val="24"/>
        </w:rPr>
        <w:t>умение</w:t>
      </w:r>
      <w:r w:rsidRPr="002A765C">
        <w:rPr>
          <w:spacing w:val="1"/>
          <w:sz w:val="24"/>
          <w:szCs w:val="24"/>
        </w:rPr>
        <w:t xml:space="preserve"> </w:t>
      </w:r>
      <w:r w:rsidRPr="002A765C">
        <w:rPr>
          <w:sz w:val="24"/>
          <w:szCs w:val="24"/>
        </w:rPr>
        <w:t>составлять</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решать</w:t>
      </w:r>
      <w:r w:rsidRPr="002A765C">
        <w:rPr>
          <w:spacing w:val="1"/>
          <w:sz w:val="24"/>
          <w:szCs w:val="24"/>
        </w:rPr>
        <w:t xml:space="preserve"> </w:t>
      </w:r>
      <w:r w:rsidRPr="002A765C">
        <w:rPr>
          <w:sz w:val="24"/>
          <w:szCs w:val="24"/>
        </w:rPr>
        <w:t>простые</w:t>
      </w:r>
      <w:r w:rsidRPr="002A765C">
        <w:rPr>
          <w:spacing w:val="1"/>
          <w:sz w:val="24"/>
          <w:szCs w:val="24"/>
        </w:rPr>
        <w:t xml:space="preserve"> </w:t>
      </w:r>
      <w:r w:rsidRPr="002A765C">
        <w:rPr>
          <w:sz w:val="24"/>
          <w:szCs w:val="24"/>
        </w:rPr>
        <w:t>арифметические задачи</w:t>
      </w:r>
      <w:r w:rsidRPr="002A765C">
        <w:rPr>
          <w:spacing w:val="-1"/>
          <w:sz w:val="24"/>
          <w:szCs w:val="24"/>
        </w:rPr>
        <w:t xml:space="preserve"> </w:t>
      </w:r>
      <w:r w:rsidRPr="002A765C">
        <w:rPr>
          <w:sz w:val="24"/>
          <w:szCs w:val="24"/>
        </w:rPr>
        <w:t>на</w:t>
      </w:r>
      <w:r w:rsidRPr="002A765C">
        <w:rPr>
          <w:spacing w:val="1"/>
          <w:sz w:val="24"/>
          <w:szCs w:val="24"/>
        </w:rPr>
        <w:t xml:space="preserve"> </w:t>
      </w:r>
      <w:r w:rsidRPr="002A765C">
        <w:rPr>
          <w:sz w:val="24"/>
          <w:szCs w:val="24"/>
        </w:rPr>
        <w:t>сложение</w:t>
      </w:r>
      <w:r w:rsidRPr="002A765C">
        <w:rPr>
          <w:spacing w:val="1"/>
          <w:sz w:val="24"/>
          <w:szCs w:val="24"/>
        </w:rPr>
        <w:t xml:space="preserve"> </w:t>
      </w:r>
      <w:r w:rsidRPr="002A765C">
        <w:rPr>
          <w:sz w:val="24"/>
          <w:szCs w:val="24"/>
        </w:rPr>
        <w:t>и</w:t>
      </w:r>
      <w:r w:rsidRPr="002A765C">
        <w:rPr>
          <w:spacing w:val="-5"/>
          <w:sz w:val="24"/>
          <w:szCs w:val="24"/>
        </w:rPr>
        <w:t xml:space="preserve"> </w:t>
      </w:r>
      <w:r w:rsidRPr="002A765C">
        <w:rPr>
          <w:sz w:val="24"/>
          <w:szCs w:val="24"/>
        </w:rPr>
        <w:t>вычитание;</w:t>
      </w:r>
    </w:p>
    <w:p w:rsidR="002A765C" w:rsidRPr="002A765C" w:rsidRDefault="002A765C" w:rsidP="002A765C">
      <w:pPr>
        <w:spacing w:before="1"/>
        <w:ind w:left="668" w:right="707" w:firstLine="568"/>
        <w:jc w:val="both"/>
        <w:rPr>
          <w:sz w:val="24"/>
          <w:szCs w:val="24"/>
        </w:rPr>
      </w:pPr>
      <w:r w:rsidRPr="002A765C">
        <w:rPr>
          <w:sz w:val="24"/>
          <w:szCs w:val="24"/>
        </w:rPr>
        <w:t>обогащает представления о плоских и объемных геометрических фигурах, совершенствует</w:t>
      </w:r>
      <w:r w:rsidRPr="002A765C">
        <w:rPr>
          <w:spacing w:val="1"/>
          <w:sz w:val="24"/>
          <w:szCs w:val="24"/>
        </w:rPr>
        <w:t xml:space="preserve"> </w:t>
      </w:r>
      <w:r w:rsidRPr="002A765C">
        <w:rPr>
          <w:sz w:val="24"/>
          <w:szCs w:val="24"/>
        </w:rPr>
        <w:t>умение выделять структуру геометрических фигур и</w:t>
      </w:r>
      <w:r w:rsidRPr="002A765C">
        <w:rPr>
          <w:spacing w:val="1"/>
          <w:sz w:val="24"/>
          <w:szCs w:val="24"/>
        </w:rPr>
        <w:t xml:space="preserve"> </w:t>
      </w:r>
      <w:r w:rsidRPr="002A765C">
        <w:rPr>
          <w:sz w:val="24"/>
          <w:szCs w:val="24"/>
        </w:rPr>
        <w:t>устанавливать взаимосвязи между ними.</w:t>
      </w:r>
      <w:r w:rsidRPr="002A765C">
        <w:rPr>
          <w:spacing w:val="1"/>
          <w:sz w:val="24"/>
          <w:szCs w:val="24"/>
        </w:rPr>
        <w:t xml:space="preserve"> </w:t>
      </w:r>
      <w:r w:rsidRPr="002A765C">
        <w:rPr>
          <w:sz w:val="24"/>
          <w:szCs w:val="24"/>
        </w:rPr>
        <w:t>Педагог способствует совершенствованию у детей умений классифицировать фигуры по внешним</w:t>
      </w:r>
      <w:r w:rsidRPr="002A765C">
        <w:rPr>
          <w:spacing w:val="-57"/>
          <w:sz w:val="24"/>
          <w:szCs w:val="24"/>
        </w:rPr>
        <w:t xml:space="preserve"> </w:t>
      </w:r>
      <w:r w:rsidRPr="002A765C">
        <w:rPr>
          <w:sz w:val="24"/>
          <w:szCs w:val="24"/>
        </w:rPr>
        <w:t>структурным</w:t>
      </w:r>
      <w:r w:rsidRPr="002A765C">
        <w:rPr>
          <w:spacing w:val="1"/>
          <w:sz w:val="24"/>
          <w:szCs w:val="24"/>
        </w:rPr>
        <w:t xml:space="preserve"> </w:t>
      </w:r>
      <w:r w:rsidRPr="002A765C">
        <w:rPr>
          <w:sz w:val="24"/>
          <w:szCs w:val="24"/>
        </w:rPr>
        <w:t>признакам: округлые,</w:t>
      </w:r>
      <w:r w:rsidRPr="002A765C">
        <w:rPr>
          <w:spacing w:val="1"/>
          <w:sz w:val="24"/>
          <w:szCs w:val="24"/>
        </w:rPr>
        <w:t xml:space="preserve"> </w:t>
      </w:r>
      <w:r w:rsidRPr="002A765C">
        <w:rPr>
          <w:sz w:val="24"/>
          <w:szCs w:val="24"/>
        </w:rPr>
        <w:t>многоугольники</w:t>
      </w:r>
      <w:r w:rsidRPr="002A765C">
        <w:rPr>
          <w:spacing w:val="1"/>
          <w:sz w:val="24"/>
          <w:szCs w:val="24"/>
        </w:rPr>
        <w:t xml:space="preserve"> </w:t>
      </w:r>
      <w:r w:rsidRPr="002A765C">
        <w:rPr>
          <w:sz w:val="24"/>
          <w:szCs w:val="24"/>
        </w:rPr>
        <w:t>(треугольники,</w:t>
      </w:r>
      <w:r w:rsidRPr="002A765C">
        <w:rPr>
          <w:spacing w:val="1"/>
          <w:sz w:val="24"/>
          <w:szCs w:val="24"/>
        </w:rPr>
        <w:t xml:space="preserve"> </w:t>
      </w:r>
      <w:r w:rsidRPr="002A765C">
        <w:rPr>
          <w:sz w:val="24"/>
          <w:szCs w:val="24"/>
        </w:rPr>
        <w:t>четырехугольники</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тому</w:t>
      </w:r>
      <w:r w:rsidRPr="002A765C">
        <w:rPr>
          <w:spacing w:val="1"/>
          <w:sz w:val="24"/>
          <w:szCs w:val="24"/>
        </w:rPr>
        <w:t xml:space="preserve"> </w:t>
      </w:r>
      <w:r w:rsidRPr="002A765C">
        <w:rPr>
          <w:sz w:val="24"/>
          <w:szCs w:val="24"/>
        </w:rPr>
        <w:t>подобное), овладению различными способами видоизменения геометрических фигур: наложение,</w:t>
      </w:r>
      <w:r w:rsidRPr="002A765C">
        <w:rPr>
          <w:spacing w:val="1"/>
          <w:sz w:val="24"/>
          <w:szCs w:val="24"/>
        </w:rPr>
        <w:t xml:space="preserve"> </w:t>
      </w:r>
      <w:r w:rsidRPr="002A765C">
        <w:rPr>
          <w:sz w:val="24"/>
          <w:szCs w:val="24"/>
        </w:rPr>
        <w:t>соединение,</w:t>
      </w:r>
      <w:r w:rsidRPr="002A765C">
        <w:rPr>
          <w:spacing w:val="-1"/>
          <w:sz w:val="24"/>
          <w:szCs w:val="24"/>
        </w:rPr>
        <w:t xml:space="preserve"> </w:t>
      </w:r>
      <w:r w:rsidRPr="002A765C">
        <w:rPr>
          <w:sz w:val="24"/>
          <w:szCs w:val="24"/>
        </w:rPr>
        <w:t>разрезание</w:t>
      </w:r>
      <w:r w:rsidRPr="002A765C">
        <w:rPr>
          <w:spacing w:val="1"/>
          <w:sz w:val="24"/>
          <w:szCs w:val="24"/>
        </w:rPr>
        <w:t xml:space="preserve"> </w:t>
      </w:r>
      <w:r w:rsidRPr="002A765C">
        <w:rPr>
          <w:sz w:val="24"/>
          <w:szCs w:val="24"/>
        </w:rPr>
        <w:t>и</w:t>
      </w:r>
      <w:r w:rsidRPr="002A765C">
        <w:rPr>
          <w:spacing w:val="-5"/>
          <w:sz w:val="24"/>
          <w:szCs w:val="24"/>
        </w:rPr>
        <w:t xml:space="preserve"> </w:t>
      </w:r>
      <w:r w:rsidRPr="002A765C">
        <w:rPr>
          <w:sz w:val="24"/>
          <w:szCs w:val="24"/>
        </w:rPr>
        <w:t>другое;</w:t>
      </w:r>
    </w:p>
    <w:p w:rsidR="002A765C" w:rsidRPr="002A765C" w:rsidRDefault="002A765C" w:rsidP="002A765C">
      <w:pPr>
        <w:ind w:left="668" w:right="711" w:firstLine="568"/>
        <w:jc w:val="both"/>
        <w:rPr>
          <w:sz w:val="24"/>
          <w:szCs w:val="24"/>
        </w:rPr>
      </w:pPr>
      <w:r w:rsidRPr="002A765C">
        <w:rPr>
          <w:sz w:val="24"/>
          <w:szCs w:val="24"/>
        </w:rPr>
        <w:t>формирует</w:t>
      </w:r>
      <w:r w:rsidRPr="002A765C">
        <w:rPr>
          <w:spacing w:val="1"/>
          <w:sz w:val="24"/>
          <w:szCs w:val="24"/>
        </w:rPr>
        <w:t xml:space="preserve"> </w:t>
      </w:r>
      <w:r w:rsidRPr="002A765C">
        <w:rPr>
          <w:sz w:val="24"/>
          <w:szCs w:val="24"/>
        </w:rPr>
        <w:t>представления</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умение</w:t>
      </w:r>
      <w:r w:rsidRPr="002A765C">
        <w:rPr>
          <w:spacing w:val="1"/>
          <w:sz w:val="24"/>
          <w:szCs w:val="24"/>
        </w:rPr>
        <w:t xml:space="preserve"> </w:t>
      </w:r>
      <w:r w:rsidRPr="002A765C">
        <w:rPr>
          <w:sz w:val="24"/>
          <w:szCs w:val="24"/>
        </w:rPr>
        <w:t>измерять</w:t>
      </w:r>
      <w:r w:rsidRPr="002A765C">
        <w:rPr>
          <w:spacing w:val="1"/>
          <w:sz w:val="24"/>
          <w:szCs w:val="24"/>
        </w:rPr>
        <w:t xml:space="preserve"> </w:t>
      </w:r>
      <w:r w:rsidRPr="002A765C">
        <w:rPr>
          <w:sz w:val="24"/>
          <w:szCs w:val="24"/>
        </w:rPr>
        <w:t>протяженность,</w:t>
      </w:r>
      <w:r w:rsidRPr="002A765C">
        <w:rPr>
          <w:spacing w:val="1"/>
          <w:sz w:val="24"/>
          <w:szCs w:val="24"/>
        </w:rPr>
        <w:t xml:space="preserve"> </w:t>
      </w:r>
      <w:r w:rsidRPr="002A765C">
        <w:rPr>
          <w:sz w:val="24"/>
          <w:szCs w:val="24"/>
        </w:rPr>
        <w:t>массу и</w:t>
      </w:r>
      <w:r w:rsidRPr="002A765C">
        <w:rPr>
          <w:spacing w:val="1"/>
          <w:sz w:val="24"/>
          <w:szCs w:val="24"/>
        </w:rPr>
        <w:t xml:space="preserve"> </w:t>
      </w:r>
      <w:r w:rsidRPr="002A765C">
        <w:rPr>
          <w:sz w:val="24"/>
          <w:szCs w:val="24"/>
        </w:rPr>
        <w:t>объем</w:t>
      </w:r>
      <w:r w:rsidRPr="002A765C">
        <w:rPr>
          <w:spacing w:val="1"/>
          <w:sz w:val="24"/>
          <w:szCs w:val="24"/>
        </w:rPr>
        <w:t xml:space="preserve"> </w:t>
      </w:r>
      <w:r w:rsidRPr="002A765C">
        <w:rPr>
          <w:sz w:val="24"/>
          <w:szCs w:val="24"/>
        </w:rPr>
        <w:t>веществ</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помощью условной меры и понимание взаимообратных отношений между мерой и результатом</w:t>
      </w:r>
      <w:r w:rsidRPr="002A765C">
        <w:rPr>
          <w:spacing w:val="1"/>
          <w:sz w:val="24"/>
          <w:szCs w:val="24"/>
        </w:rPr>
        <w:t xml:space="preserve"> </w:t>
      </w:r>
      <w:r w:rsidRPr="002A765C">
        <w:rPr>
          <w:sz w:val="24"/>
          <w:szCs w:val="24"/>
        </w:rPr>
        <w:t>измерения.</w:t>
      </w:r>
      <w:r w:rsidRPr="002A765C">
        <w:rPr>
          <w:spacing w:val="1"/>
          <w:sz w:val="24"/>
          <w:szCs w:val="24"/>
        </w:rPr>
        <w:t xml:space="preserve"> </w:t>
      </w:r>
      <w:r w:rsidRPr="002A765C">
        <w:rPr>
          <w:sz w:val="24"/>
          <w:szCs w:val="24"/>
        </w:rPr>
        <w:t>Педагог</w:t>
      </w:r>
      <w:r w:rsidRPr="002A765C">
        <w:rPr>
          <w:spacing w:val="1"/>
          <w:sz w:val="24"/>
          <w:szCs w:val="24"/>
        </w:rPr>
        <w:t xml:space="preserve"> </w:t>
      </w:r>
      <w:r w:rsidRPr="002A765C">
        <w:rPr>
          <w:sz w:val="24"/>
          <w:szCs w:val="24"/>
        </w:rPr>
        <w:t>закрепляет</w:t>
      </w:r>
      <w:r w:rsidRPr="002A765C">
        <w:rPr>
          <w:spacing w:val="1"/>
          <w:sz w:val="24"/>
          <w:szCs w:val="24"/>
        </w:rPr>
        <w:t xml:space="preserve"> </w:t>
      </w:r>
      <w:r w:rsidRPr="002A765C">
        <w:rPr>
          <w:sz w:val="24"/>
          <w:szCs w:val="24"/>
        </w:rPr>
        <w:t>умения</w:t>
      </w:r>
      <w:r w:rsidRPr="002A765C">
        <w:rPr>
          <w:spacing w:val="1"/>
          <w:sz w:val="24"/>
          <w:szCs w:val="24"/>
        </w:rPr>
        <w:t xml:space="preserve"> </w:t>
      </w:r>
      <w:r w:rsidRPr="002A765C">
        <w:rPr>
          <w:sz w:val="24"/>
          <w:szCs w:val="24"/>
        </w:rPr>
        <w:t>ориентироваться</w:t>
      </w:r>
      <w:r w:rsidRPr="002A765C">
        <w:rPr>
          <w:spacing w:val="1"/>
          <w:sz w:val="24"/>
          <w:szCs w:val="24"/>
        </w:rPr>
        <w:t xml:space="preserve"> </w:t>
      </w:r>
      <w:r w:rsidRPr="002A765C">
        <w:rPr>
          <w:sz w:val="24"/>
          <w:szCs w:val="24"/>
        </w:rPr>
        <w:t>на</w:t>
      </w:r>
      <w:r w:rsidRPr="002A765C">
        <w:rPr>
          <w:spacing w:val="1"/>
          <w:sz w:val="24"/>
          <w:szCs w:val="24"/>
        </w:rPr>
        <w:t xml:space="preserve"> </w:t>
      </w:r>
      <w:r w:rsidRPr="002A765C">
        <w:rPr>
          <w:sz w:val="24"/>
          <w:szCs w:val="24"/>
        </w:rPr>
        <w:t>местности</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показывает</w:t>
      </w:r>
      <w:r w:rsidRPr="002A765C">
        <w:rPr>
          <w:spacing w:val="1"/>
          <w:sz w:val="24"/>
          <w:szCs w:val="24"/>
        </w:rPr>
        <w:t xml:space="preserve"> </w:t>
      </w:r>
      <w:r w:rsidRPr="002A765C">
        <w:rPr>
          <w:sz w:val="24"/>
          <w:szCs w:val="24"/>
        </w:rPr>
        <w:t>способы</w:t>
      </w:r>
      <w:r w:rsidRPr="002A765C">
        <w:rPr>
          <w:spacing w:val="1"/>
          <w:sz w:val="24"/>
          <w:szCs w:val="24"/>
        </w:rPr>
        <w:t xml:space="preserve"> </w:t>
      </w:r>
      <w:r w:rsidRPr="002A765C">
        <w:rPr>
          <w:sz w:val="24"/>
          <w:szCs w:val="24"/>
        </w:rPr>
        <w:t>ориентировки</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двухмерном</w:t>
      </w:r>
      <w:r w:rsidRPr="002A765C">
        <w:rPr>
          <w:spacing w:val="1"/>
          <w:sz w:val="24"/>
          <w:szCs w:val="24"/>
        </w:rPr>
        <w:t xml:space="preserve"> </w:t>
      </w:r>
      <w:r w:rsidRPr="002A765C">
        <w:rPr>
          <w:sz w:val="24"/>
          <w:szCs w:val="24"/>
        </w:rPr>
        <w:t>пространстве,</w:t>
      </w:r>
      <w:r w:rsidRPr="002A765C">
        <w:rPr>
          <w:spacing w:val="1"/>
          <w:sz w:val="24"/>
          <w:szCs w:val="24"/>
        </w:rPr>
        <w:t xml:space="preserve"> </w:t>
      </w:r>
      <w:r w:rsidRPr="002A765C">
        <w:rPr>
          <w:sz w:val="24"/>
          <w:szCs w:val="24"/>
        </w:rPr>
        <w:t>по</w:t>
      </w:r>
      <w:r w:rsidRPr="002A765C">
        <w:rPr>
          <w:spacing w:val="1"/>
          <w:sz w:val="24"/>
          <w:szCs w:val="24"/>
        </w:rPr>
        <w:t xml:space="preserve"> </w:t>
      </w:r>
      <w:r w:rsidRPr="002A765C">
        <w:rPr>
          <w:sz w:val="24"/>
          <w:szCs w:val="24"/>
        </w:rPr>
        <w:t>схеме,</w:t>
      </w:r>
      <w:r w:rsidRPr="002A765C">
        <w:rPr>
          <w:spacing w:val="1"/>
          <w:sz w:val="24"/>
          <w:szCs w:val="24"/>
        </w:rPr>
        <w:t xml:space="preserve"> </w:t>
      </w:r>
      <w:r w:rsidRPr="002A765C">
        <w:rPr>
          <w:sz w:val="24"/>
          <w:szCs w:val="24"/>
        </w:rPr>
        <w:t>плану,</w:t>
      </w:r>
      <w:r w:rsidRPr="002A765C">
        <w:rPr>
          <w:spacing w:val="1"/>
          <w:sz w:val="24"/>
          <w:szCs w:val="24"/>
        </w:rPr>
        <w:t xml:space="preserve"> </w:t>
      </w:r>
      <w:r w:rsidRPr="002A765C">
        <w:rPr>
          <w:sz w:val="24"/>
          <w:szCs w:val="24"/>
        </w:rPr>
        <w:t>на</w:t>
      </w:r>
      <w:r w:rsidRPr="002A765C">
        <w:rPr>
          <w:spacing w:val="1"/>
          <w:sz w:val="24"/>
          <w:szCs w:val="24"/>
        </w:rPr>
        <w:t xml:space="preserve"> </w:t>
      </w:r>
      <w:r w:rsidRPr="002A765C">
        <w:rPr>
          <w:sz w:val="24"/>
          <w:szCs w:val="24"/>
        </w:rPr>
        <w:t>странице</w:t>
      </w:r>
      <w:r w:rsidRPr="002A765C">
        <w:rPr>
          <w:spacing w:val="1"/>
          <w:sz w:val="24"/>
          <w:szCs w:val="24"/>
        </w:rPr>
        <w:t xml:space="preserve"> </w:t>
      </w:r>
      <w:r w:rsidRPr="002A765C">
        <w:rPr>
          <w:sz w:val="24"/>
          <w:szCs w:val="24"/>
        </w:rPr>
        <w:t>тетради</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клетку.</w:t>
      </w:r>
      <w:r w:rsidRPr="002A765C">
        <w:rPr>
          <w:spacing w:val="1"/>
          <w:sz w:val="24"/>
          <w:szCs w:val="24"/>
        </w:rPr>
        <w:t xml:space="preserve"> </w:t>
      </w:r>
      <w:r w:rsidRPr="002A765C">
        <w:rPr>
          <w:sz w:val="24"/>
          <w:szCs w:val="24"/>
        </w:rPr>
        <w:t>Формирует</w:t>
      </w:r>
      <w:r w:rsidRPr="002A765C">
        <w:rPr>
          <w:spacing w:val="1"/>
          <w:sz w:val="24"/>
          <w:szCs w:val="24"/>
        </w:rPr>
        <w:t xml:space="preserve"> </w:t>
      </w:r>
      <w:r w:rsidRPr="002A765C">
        <w:rPr>
          <w:sz w:val="24"/>
          <w:szCs w:val="24"/>
        </w:rPr>
        <w:t>представления</w:t>
      </w:r>
      <w:r w:rsidRPr="002A765C">
        <w:rPr>
          <w:spacing w:val="1"/>
          <w:sz w:val="24"/>
          <w:szCs w:val="24"/>
        </w:rPr>
        <w:t xml:space="preserve"> </w:t>
      </w:r>
      <w:r w:rsidRPr="002A765C">
        <w:rPr>
          <w:sz w:val="24"/>
          <w:szCs w:val="24"/>
        </w:rPr>
        <w:t>о</w:t>
      </w:r>
      <w:r w:rsidRPr="002A765C">
        <w:rPr>
          <w:spacing w:val="1"/>
          <w:sz w:val="24"/>
          <w:szCs w:val="24"/>
        </w:rPr>
        <w:t xml:space="preserve"> </w:t>
      </w:r>
      <w:r w:rsidRPr="002A765C">
        <w:rPr>
          <w:sz w:val="24"/>
          <w:szCs w:val="24"/>
        </w:rPr>
        <w:t>календаре</w:t>
      </w:r>
      <w:r w:rsidRPr="002A765C">
        <w:rPr>
          <w:spacing w:val="1"/>
          <w:sz w:val="24"/>
          <w:szCs w:val="24"/>
        </w:rPr>
        <w:t xml:space="preserve"> </w:t>
      </w:r>
      <w:r w:rsidRPr="002A765C">
        <w:rPr>
          <w:sz w:val="24"/>
          <w:szCs w:val="24"/>
        </w:rPr>
        <w:t>как</w:t>
      </w:r>
      <w:r w:rsidRPr="002A765C">
        <w:rPr>
          <w:spacing w:val="1"/>
          <w:sz w:val="24"/>
          <w:szCs w:val="24"/>
        </w:rPr>
        <w:t xml:space="preserve"> </w:t>
      </w:r>
      <w:r w:rsidRPr="002A765C">
        <w:rPr>
          <w:sz w:val="24"/>
          <w:szCs w:val="24"/>
        </w:rPr>
        <w:t>системе</w:t>
      </w:r>
      <w:r w:rsidRPr="002A765C">
        <w:rPr>
          <w:spacing w:val="1"/>
          <w:sz w:val="24"/>
          <w:szCs w:val="24"/>
        </w:rPr>
        <w:t xml:space="preserve"> </w:t>
      </w:r>
      <w:r w:rsidRPr="002A765C">
        <w:rPr>
          <w:sz w:val="24"/>
          <w:szCs w:val="24"/>
        </w:rPr>
        <w:t>измерения</w:t>
      </w:r>
      <w:r w:rsidRPr="002A765C">
        <w:rPr>
          <w:spacing w:val="1"/>
          <w:sz w:val="24"/>
          <w:szCs w:val="24"/>
        </w:rPr>
        <w:t xml:space="preserve"> </w:t>
      </w:r>
      <w:r w:rsidRPr="002A765C">
        <w:rPr>
          <w:sz w:val="24"/>
          <w:szCs w:val="24"/>
        </w:rPr>
        <w:t>времени,</w:t>
      </w:r>
      <w:r w:rsidRPr="002A765C">
        <w:rPr>
          <w:spacing w:val="1"/>
          <w:sz w:val="24"/>
          <w:szCs w:val="24"/>
        </w:rPr>
        <w:t xml:space="preserve"> </w:t>
      </w:r>
      <w:r w:rsidRPr="002A765C">
        <w:rPr>
          <w:sz w:val="24"/>
          <w:szCs w:val="24"/>
        </w:rPr>
        <w:t>развивает</w:t>
      </w:r>
      <w:r w:rsidRPr="002A765C">
        <w:rPr>
          <w:spacing w:val="1"/>
          <w:sz w:val="24"/>
          <w:szCs w:val="24"/>
        </w:rPr>
        <w:t xml:space="preserve"> </w:t>
      </w:r>
      <w:r w:rsidRPr="002A765C">
        <w:rPr>
          <w:sz w:val="24"/>
          <w:szCs w:val="24"/>
        </w:rPr>
        <w:t>чувство</w:t>
      </w:r>
      <w:r w:rsidRPr="002A765C">
        <w:rPr>
          <w:spacing w:val="1"/>
          <w:sz w:val="24"/>
          <w:szCs w:val="24"/>
        </w:rPr>
        <w:t xml:space="preserve"> </w:t>
      </w:r>
      <w:r w:rsidRPr="002A765C">
        <w:rPr>
          <w:sz w:val="24"/>
          <w:szCs w:val="24"/>
        </w:rPr>
        <w:t>времени,</w:t>
      </w:r>
      <w:r w:rsidRPr="002A765C">
        <w:rPr>
          <w:spacing w:val="2"/>
          <w:sz w:val="24"/>
          <w:szCs w:val="24"/>
        </w:rPr>
        <w:t xml:space="preserve"> </w:t>
      </w:r>
      <w:r w:rsidRPr="002A765C">
        <w:rPr>
          <w:sz w:val="24"/>
          <w:szCs w:val="24"/>
        </w:rPr>
        <w:t>умения</w:t>
      </w:r>
      <w:r w:rsidRPr="002A765C">
        <w:rPr>
          <w:spacing w:val="1"/>
          <w:sz w:val="24"/>
          <w:szCs w:val="24"/>
        </w:rPr>
        <w:t xml:space="preserve"> </w:t>
      </w:r>
      <w:r w:rsidRPr="002A765C">
        <w:rPr>
          <w:sz w:val="24"/>
          <w:szCs w:val="24"/>
        </w:rPr>
        <w:t>определять</w:t>
      </w:r>
      <w:r w:rsidRPr="002A765C">
        <w:rPr>
          <w:spacing w:val="-3"/>
          <w:sz w:val="24"/>
          <w:szCs w:val="24"/>
        </w:rPr>
        <w:t xml:space="preserve"> </w:t>
      </w:r>
      <w:r w:rsidRPr="002A765C">
        <w:rPr>
          <w:sz w:val="24"/>
          <w:szCs w:val="24"/>
        </w:rPr>
        <w:t>время</w:t>
      </w:r>
      <w:r w:rsidRPr="002A765C">
        <w:rPr>
          <w:spacing w:val="1"/>
          <w:sz w:val="24"/>
          <w:szCs w:val="24"/>
        </w:rPr>
        <w:t xml:space="preserve"> </w:t>
      </w:r>
      <w:r w:rsidRPr="002A765C">
        <w:rPr>
          <w:sz w:val="24"/>
          <w:szCs w:val="24"/>
        </w:rPr>
        <w:t>по</w:t>
      </w:r>
      <w:r w:rsidRPr="002A765C">
        <w:rPr>
          <w:spacing w:val="-2"/>
          <w:sz w:val="24"/>
          <w:szCs w:val="24"/>
        </w:rPr>
        <w:t xml:space="preserve"> </w:t>
      </w:r>
      <w:r w:rsidRPr="002A765C">
        <w:rPr>
          <w:sz w:val="24"/>
          <w:szCs w:val="24"/>
        </w:rPr>
        <w:t>часам</w:t>
      </w:r>
      <w:r w:rsidRPr="002A765C">
        <w:rPr>
          <w:spacing w:val="-4"/>
          <w:sz w:val="24"/>
          <w:szCs w:val="24"/>
        </w:rPr>
        <w:t xml:space="preserve"> </w:t>
      </w:r>
      <w:r w:rsidRPr="002A765C">
        <w:rPr>
          <w:sz w:val="24"/>
          <w:szCs w:val="24"/>
        </w:rPr>
        <w:t>с</w:t>
      </w:r>
      <w:r w:rsidRPr="002A765C">
        <w:rPr>
          <w:spacing w:val="1"/>
          <w:sz w:val="24"/>
          <w:szCs w:val="24"/>
        </w:rPr>
        <w:t xml:space="preserve"> </w:t>
      </w:r>
      <w:r w:rsidRPr="002A765C">
        <w:rPr>
          <w:sz w:val="24"/>
          <w:szCs w:val="24"/>
        </w:rPr>
        <w:t>точностью</w:t>
      </w:r>
      <w:r w:rsidRPr="002A765C">
        <w:rPr>
          <w:spacing w:val="-1"/>
          <w:sz w:val="24"/>
          <w:szCs w:val="24"/>
        </w:rPr>
        <w:t xml:space="preserve"> </w:t>
      </w:r>
      <w:r w:rsidRPr="002A765C">
        <w:rPr>
          <w:sz w:val="24"/>
          <w:szCs w:val="24"/>
        </w:rPr>
        <w:t>до четверти</w:t>
      </w:r>
      <w:r w:rsidRPr="002A765C">
        <w:rPr>
          <w:spacing w:val="-2"/>
          <w:sz w:val="24"/>
          <w:szCs w:val="24"/>
        </w:rPr>
        <w:t xml:space="preserve"> </w:t>
      </w:r>
      <w:r w:rsidRPr="002A765C">
        <w:rPr>
          <w:sz w:val="24"/>
          <w:szCs w:val="24"/>
        </w:rPr>
        <w:t>часа.</w:t>
      </w:r>
    </w:p>
    <w:p w:rsidR="002A765C" w:rsidRPr="002A765C" w:rsidRDefault="002A765C" w:rsidP="00995949">
      <w:pPr>
        <w:numPr>
          <w:ilvl w:val="0"/>
          <w:numId w:val="59"/>
        </w:numPr>
        <w:tabs>
          <w:tab w:val="left" w:pos="1497"/>
        </w:tabs>
        <w:spacing w:before="1"/>
        <w:ind w:hanging="261"/>
        <w:jc w:val="both"/>
        <w:rPr>
          <w:sz w:val="24"/>
        </w:rPr>
      </w:pPr>
      <w:r w:rsidRPr="002A765C">
        <w:rPr>
          <w:sz w:val="24"/>
        </w:rPr>
        <w:t>Окружающий</w:t>
      </w:r>
      <w:r w:rsidRPr="002A765C">
        <w:rPr>
          <w:spacing w:val="-3"/>
          <w:sz w:val="24"/>
        </w:rPr>
        <w:t xml:space="preserve"> </w:t>
      </w:r>
      <w:r w:rsidRPr="002A765C">
        <w:rPr>
          <w:sz w:val="24"/>
        </w:rPr>
        <w:t>мир:</w:t>
      </w:r>
    </w:p>
    <w:p w:rsidR="002A765C" w:rsidRPr="002A765C" w:rsidRDefault="002A765C" w:rsidP="002A765C">
      <w:pPr>
        <w:ind w:left="668" w:right="713" w:firstLine="568"/>
        <w:jc w:val="both"/>
        <w:rPr>
          <w:sz w:val="24"/>
          <w:szCs w:val="24"/>
        </w:rPr>
      </w:pPr>
      <w:r w:rsidRPr="002A765C">
        <w:rPr>
          <w:sz w:val="24"/>
          <w:szCs w:val="24"/>
        </w:rPr>
        <w:t>в совместной с детьми деятельности педагог обогащает представления о родном населенном</w:t>
      </w:r>
      <w:r w:rsidRPr="002A765C">
        <w:rPr>
          <w:spacing w:val="-57"/>
          <w:sz w:val="24"/>
          <w:szCs w:val="24"/>
        </w:rPr>
        <w:t xml:space="preserve"> </w:t>
      </w:r>
      <w:r w:rsidRPr="002A765C">
        <w:rPr>
          <w:sz w:val="24"/>
          <w:szCs w:val="24"/>
        </w:rPr>
        <w:t>пункте</w:t>
      </w:r>
      <w:r w:rsidRPr="002A765C">
        <w:rPr>
          <w:spacing w:val="1"/>
          <w:sz w:val="24"/>
          <w:szCs w:val="24"/>
        </w:rPr>
        <w:t xml:space="preserve"> </w:t>
      </w:r>
      <w:r w:rsidRPr="002A765C">
        <w:rPr>
          <w:sz w:val="24"/>
          <w:szCs w:val="24"/>
        </w:rPr>
        <w:t>(название</w:t>
      </w:r>
      <w:r w:rsidRPr="002A765C">
        <w:rPr>
          <w:spacing w:val="1"/>
          <w:sz w:val="24"/>
          <w:szCs w:val="24"/>
        </w:rPr>
        <w:t xml:space="preserve"> </w:t>
      </w:r>
      <w:r w:rsidRPr="002A765C">
        <w:rPr>
          <w:sz w:val="24"/>
          <w:szCs w:val="24"/>
        </w:rPr>
        <w:t>улиц,</w:t>
      </w:r>
      <w:r w:rsidRPr="002A765C">
        <w:rPr>
          <w:spacing w:val="1"/>
          <w:sz w:val="24"/>
          <w:szCs w:val="24"/>
        </w:rPr>
        <w:t xml:space="preserve"> </w:t>
      </w:r>
      <w:r w:rsidRPr="002A765C">
        <w:rPr>
          <w:sz w:val="24"/>
          <w:szCs w:val="24"/>
        </w:rPr>
        <w:t>некоторых</w:t>
      </w:r>
      <w:r w:rsidRPr="002A765C">
        <w:rPr>
          <w:spacing w:val="1"/>
          <w:sz w:val="24"/>
          <w:szCs w:val="24"/>
        </w:rPr>
        <w:t xml:space="preserve"> </w:t>
      </w:r>
      <w:r w:rsidRPr="002A765C">
        <w:rPr>
          <w:sz w:val="24"/>
          <w:szCs w:val="24"/>
        </w:rPr>
        <w:t>архитектурных</w:t>
      </w:r>
      <w:r w:rsidRPr="002A765C">
        <w:rPr>
          <w:spacing w:val="1"/>
          <w:sz w:val="24"/>
          <w:szCs w:val="24"/>
        </w:rPr>
        <w:t xml:space="preserve"> </w:t>
      </w:r>
      <w:r w:rsidRPr="002A765C">
        <w:rPr>
          <w:sz w:val="24"/>
          <w:szCs w:val="24"/>
        </w:rPr>
        <w:t>особенностях,</w:t>
      </w:r>
      <w:r w:rsidRPr="002A765C">
        <w:rPr>
          <w:spacing w:val="1"/>
          <w:sz w:val="24"/>
          <w:szCs w:val="24"/>
        </w:rPr>
        <w:t xml:space="preserve"> </w:t>
      </w:r>
      <w:r w:rsidRPr="002A765C">
        <w:rPr>
          <w:sz w:val="24"/>
          <w:szCs w:val="24"/>
        </w:rPr>
        <w:t>достопримечательностей),</w:t>
      </w:r>
      <w:r w:rsidRPr="002A765C">
        <w:rPr>
          <w:spacing w:val="1"/>
          <w:sz w:val="24"/>
          <w:szCs w:val="24"/>
        </w:rPr>
        <w:t xml:space="preserve"> </w:t>
      </w:r>
      <w:r w:rsidRPr="002A765C">
        <w:rPr>
          <w:sz w:val="24"/>
          <w:szCs w:val="24"/>
        </w:rPr>
        <w:t>о</w:t>
      </w:r>
      <w:r w:rsidRPr="002A765C">
        <w:rPr>
          <w:spacing w:val="1"/>
          <w:sz w:val="24"/>
          <w:szCs w:val="24"/>
        </w:rPr>
        <w:t xml:space="preserve"> </w:t>
      </w:r>
      <w:r w:rsidRPr="002A765C">
        <w:rPr>
          <w:sz w:val="24"/>
          <w:szCs w:val="24"/>
        </w:rPr>
        <w:t>стране (герб, гимн, атрибуты государственной власти,</w:t>
      </w:r>
      <w:r w:rsidRPr="002A765C">
        <w:rPr>
          <w:spacing w:val="1"/>
          <w:sz w:val="24"/>
          <w:szCs w:val="24"/>
        </w:rPr>
        <w:t xml:space="preserve"> </w:t>
      </w:r>
      <w:r w:rsidRPr="002A765C">
        <w:rPr>
          <w:sz w:val="24"/>
          <w:szCs w:val="24"/>
        </w:rPr>
        <w:t>Президент, столица и крупные города,</w:t>
      </w:r>
      <w:r w:rsidRPr="002A765C">
        <w:rPr>
          <w:spacing w:val="1"/>
          <w:sz w:val="24"/>
          <w:szCs w:val="24"/>
        </w:rPr>
        <w:t xml:space="preserve"> </w:t>
      </w:r>
      <w:r w:rsidRPr="002A765C">
        <w:rPr>
          <w:sz w:val="24"/>
          <w:szCs w:val="24"/>
        </w:rPr>
        <w:t>особенности</w:t>
      </w:r>
      <w:r w:rsidRPr="002A765C">
        <w:rPr>
          <w:spacing w:val="1"/>
          <w:sz w:val="24"/>
          <w:szCs w:val="24"/>
        </w:rPr>
        <w:t xml:space="preserve"> </w:t>
      </w:r>
      <w:r w:rsidRPr="002A765C">
        <w:rPr>
          <w:sz w:val="24"/>
          <w:szCs w:val="24"/>
        </w:rPr>
        <w:t>природы</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населения).</w:t>
      </w:r>
      <w:r w:rsidRPr="002A765C">
        <w:rPr>
          <w:spacing w:val="1"/>
          <w:sz w:val="24"/>
          <w:szCs w:val="24"/>
        </w:rPr>
        <w:t xml:space="preserve"> </w:t>
      </w:r>
      <w:r w:rsidRPr="002A765C">
        <w:rPr>
          <w:sz w:val="24"/>
          <w:szCs w:val="24"/>
        </w:rPr>
        <w:t>Раскрывает</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уточняет</w:t>
      </w:r>
      <w:r w:rsidRPr="002A765C">
        <w:rPr>
          <w:spacing w:val="1"/>
          <w:sz w:val="24"/>
          <w:szCs w:val="24"/>
        </w:rPr>
        <w:t xml:space="preserve"> </w:t>
      </w:r>
      <w:r w:rsidRPr="002A765C">
        <w:rPr>
          <w:sz w:val="24"/>
          <w:szCs w:val="24"/>
        </w:rPr>
        <w:t>назначения</w:t>
      </w:r>
      <w:r w:rsidRPr="002A765C">
        <w:rPr>
          <w:spacing w:val="1"/>
          <w:sz w:val="24"/>
          <w:szCs w:val="24"/>
        </w:rPr>
        <w:t xml:space="preserve"> </w:t>
      </w:r>
      <w:r w:rsidRPr="002A765C">
        <w:rPr>
          <w:sz w:val="24"/>
          <w:szCs w:val="24"/>
        </w:rPr>
        <w:t>общественных</w:t>
      </w:r>
      <w:r w:rsidRPr="002A765C">
        <w:rPr>
          <w:spacing w:val="1"/>
          <w:sz w:val="24"/>
          <w:szCs w:val="24"/>
        </w:rPr>
        <w:t xml:space="preserve"> </w:t>
      </w:r>
      <w:r w:rsidRPr="002A765C">
        <w:rPr>
          <w:sz w:val="24"/>
          <w:szCs w:val="24"/>
        </w:rPr>
        <w:t>учреждений, разных видов транспорта, рассказывает о местах труда и отдыха людей в городе, об</w:t>
      </w:r>
      <w:r w:rsidRPr="002A765C">
        <w:rPr>
          <w:spacing w:val="1"/>
          <w:sz w:val="24"/>
          <w:szCs w:val="24"/>
        </w:rPr>
        <w:t xml:space="preserve"> </w:t>
      </w:r>
      <w:r w:rsidRPr="002A765C">
        <w:rPr>
          <w:sz w:val="24"/>
          <w:szCs w:val="24"/>
        </w:rPr>
        <w:t>истории города и выдающихся горожанах, традициях городской жизни. Посредством поисковой и</w:t>
      </w:r>
      <w:r w:rsidRPr="002A765C">
        <w:rPr>
          <w:spacing w:val="-57"/>
          <w:sz w:val="24"/>
          <w:szCs w:val="24"/>
        </w:rPr>
        <w:t xml:space="preserve"> </w:t>
      </w:r>
      <w:r w:rsidRPr="002A765C">
        <w:rPr>
          <w:sz w:val="24"/>
          <w:szCs w:val="24"/>
        </w:rPr>
        <w:t>игровой деятельности педагог побуждает проявление интереса детей к ярким фактам из истории и</w:t>
      </w:r>
      <w:r w:rsidRPr="002A765C">
        <w:rPr>
          <w:spacing w:val="-57"/>
          <w:sz w:val="24"/>
          <w:szCs w:val="24"/>
        </w:rPr>
        <w:t xml:space="preserve"> </w:t>
      </w:r>
      <w:r w:rsidRPr="002A765C">
        <w:rPr>
          <w:sz w:val="24"/>
          <w:szCs w:val="24"/>
        </w:rPr>
        <w:t>культуры</w:t>
      </w:r>
      <w:r w:rsidRPr="002A765C">
        <w:rPr>
          <w:spacing w:val="-3"/>
          <w:sz w:val="24"/>
          <w:szCs w:val="24"/>
        </w:rPr>
        <w:t xml:space="preserve"> </w:t>
      </w:r>
      <w:r w:rsidRPr="002A765C">
        <w:rPr>
          <w:sz w:val="24"/>
          <w:szCs w:val="24"/>
        </w:rPr>
        <w:t>страны</w:t>
      </w:r>
      <w:r w:rsidRPr="002A765C">
        <w:rPr>
          <w:spacing w:val="-2"/>
          <w:sz w:val="24"/>
          <w:szCs w:val="24"/>
        </w:rPr>
        <w:t xml:space="preserve"> </w:t>
      </w:r>
      <w:r w:rsidRPr="002A765C">
        <w:rPr>
          <w:sz w:val="24"/>
          <w:szCs w:val="24"/>
        </w:rPr>
        <w:t>и</w:t>
      </w:r>
      <w:r w:rsidRPr="002A765C">
        <w:rPr>
          <w:spacing w:val="-1"/>
          <w:sz w:val="24"/>
          <w:szCs w:val="24"/>
        </w:rPr>
        <w:t xml:space="preserve"> </w:t>
      </w:r>
      <w:r w:rsidRPr="002A765C">
        <w:rPr>
          <w:sz w:val="24"/>
          <w:szCs w:val="24"/>
        </w:rPr>
        <w:t>общества,</w:t>
      </w:r>
      <w:r w:rsidRPr="002A765C">
        <w:rPr>
          <w:spacing w:val="-1"/>
          <w:sz w:val="24"/>
          <w:szCs w:val="24"/>
        </w:rPr>
        <w:t xml:space="preserve"> </w:t>
      </w:r>
      <w:r w:rsidRPr="002A765C">
        <w:rPr>
          <w:sz w:val="24"/>
          <w:szCs w:val="24"/>
        </w:rPr>
        <w:t>некоторым выдающимся</w:t>
      </w:r>
      <w:r w:rsidRPr="002A765C">
        <w:rPr>
          <w:spacing w:val="1"/>
          <w:sz w:val="24"/>
          <w:szCs w:val="24"/>
        </w:rPr>
        <w:t xml:space="preserve"> </w:t>
      </w:r>
      <w:r w:rsidRPr="002A765C">
        <w:rPr>
          <w:sz w:val="24"/>
          <w:szCs w:val="24"/>
        </w:rPr>
        <w:t>людям</w:t>
      </w:r>
      <w:r w:rsidRPr="002A765C">
        <w:rPr>
          <w:spacing w:val="-1"/>
          <w:sz w:val="24"/>
          <w:szCs w:val="24"/>
        </w:rPr>
        <w:t xml:space="preserve"> </w:t>
      </w:r>
      <w:r w:rsidRPr="002A765C">
        <w:rPr>
          <w:sz w:val="24"/>
          <w:szCs w:val="24"/>
        </w:rPr>
        <w:t>России;</w:t>
      </w:r>
    </w:p>
    <w:p w:rsidR="002A765C" w:rsidRPr="002A765C" w:rsidRDefault="002A765C" w:rsidP="002A765C">
      <w:pPr>
        <w:ind w:left="668" w:right="718" w:firstLine="568"/>
        <w:jc w:val="both"/>
        <w:rPr>
          <w:sz w:val="24"/>
          <w:szCs w:val="24"/>
        </w:rPr>
      </w:pPr>
      <w:r w:rsidRPr="002A765C">
        <w:rPr>
          <w:sz w:val="24"/>
          <w:szCs w:val="24"/>
        </w:rPr>
        <w:t>формирует представление о планете Земля как общем доме людей, о многообразии стран и</w:t>
      </w:r>
      <w:r w:rsidRPr="002A765C">
        <w:rPr>
          <w:spacing w:val="1"/>
          <w:sz w:val="24"/>
          <w:szCs w:val="24"/>
        </w:rPr>
        <w:t xml:space="preserve"> </w:t>
      </w:r>
      <w:r w:rsidRPr="002A765C">
        <w:rPr>
          <w:sz w:val="24"/>
          <w:szCs w:val="24"/>
        </w:rPr>
        <w:t>народов</w:t>
      </w:r>
      <w:r w:rsidRPr="002A765C">
        <w:rPr>
          <w:spacing w:val="-3"/>
          <w:sz w:val="24"/>
          <w:szCs w:val="24"/>
        </w:rPr>
        <w:t xml:space="preserve"> </w:t>
      </w:r>
      <w:r w:rsidRPr="002A765C">
        <w:rPr>
          <w:sz w:val="24"/>
          <w:szCs w:val="24"/>
        </w:rPr>
        <w:t>мира</w:t>
      </w:r>
      <w:r w:rsidRPr="002A765C">
        <w:rPr>
          <w:spacing w:val="1"/>
          <w:sz w:val="24"/>
          <w:szCs w:val="24"/>
        </w:rPr>
        <w:t xml:space="preserve"> </w:t>
      </w:r>
      <w:r w:rsidRPr="002A765C">
        <w:rPr>
          <w:sz w:val="24"/>
          <w:szCs w:val="24"/>
        </w:rPr>
        <w:t>на ней.</w:t>
      </w:r>
    </w:p>
    <w:p w:rsidR="002A765C" w:rsidRPr="002A765C" w:rsidRDefault="002A765C" w:rsidP="00995949">
      <w:pPr>
        <w:numPr>
          <w:ilvl w:val="0"/>
          <w:numId w:val="59"/>
        </w:numPr>
        <w:tabs>
          <w:tab w:val="left" w:pos="1497"/>
        </w:tabs>
        <w:spacing w:before="1"/>
        <w:ind w:hanging="261"/>
        <w:jc w:val="both"/>
        <w:rPr>
          <w:sz w:val="24"/>
        </w:rPr>
      </w:pPr>
      <w:r w:rsidRPr="002A765C">
        <w:rPr>
          <w:sz w:val="24"/>
        </w:rPr>
        <w:t>Природа:</w:t>
      </w:r>
    </w:p>
    <w:p w:rsidR="002A765C" w:rsidRPr="002A765C" w:rsidRDefault="002A765C" w:rsidP="002A765C">
      <w:pPr>
        <w:ind w:left="668" w:right="704" w:firstLine="568"/>
        <w:jc w:val="both"/>
        <w:rPr>
          <w:sz w:val="24"/>
          <w:szCs w:val="24"/>
        </w:rPr>
      </w:pPr>
      <w:r w:rsidRPr="002A765C">
        <w:rPr>
          <w:sz w:val="24"/>
          <w:szCs w:val="24"/>
        </w:rPr>
        <w:t>педагог расширяет и актуализирует представления детей о многообразии природного мира</w:t>
      </w:r>
      <w:r w:rsidRPr="002A765C">
        <w:rPr>
          <w:spacing w:val="1"/>
          <w:sz w:val="24"/>
          <w:szCs w:val="24"/>
        </w:rPr>
        <w:t xml:space="preserve"> </w:t>
      </w:r>
      <w:r w:rsidRPr="002A765C">
        <w:rPr>
          <w:sz w:val="24"/>
          <w:szCs w:val="24"/>
        </w:rPr>
        <w:t>родного края, различных областей и регионов России и на Земле, рассказывает о некоторых</w:t>
      </w:r>
      <w:r w:rsidRPr="002A765C">
        <w:rPr>
          <w:spacing w:val="1"/>
          <w:sz w:val="24"/>
          <w:szCs w:val="24"/>
        </w:rPr>
        <w:t xml:space="preserve"> </w:t>
      </w:r>
      <w:r w:rsidRPr="002A765C">
        <w:rPr>
          <w:sz w:val="24"/>
          <w:szCs w:val="24"/>
        </w:rPr>
        <w:t>наиболее ярких представителях животных и растений разных природных зон (пустыня, степь,</w:t>
      </w:r>
      <w:r w:rsidRPr="002A765C">
        <w:rPr>
          <w:spacing w:val="1"/>
          <w:sz w:val="24"/>
          <w:szCs w:val="24"/>
        </w:rPr>
        <w:t xml:space="preserve"> </w:t>
      </w:r>
      <w:r w:rsidRPr="002A765C">
        <w:rPr>
          <w:sz w:val="24"/>
          <w:szCs w:val="24"/>
        </w:rPr>
        <w:t>тайга, тундра и другие), об их образе жизни и приспособлении к среде обитания, изменениях</w:t>
      </w:r>
      <w:r w:rsidRPr="002A765C">
        <w:rPr>
          <w:spacing w:val="1"/>
          <w:sz w:val="24"/>
          <w:szCs w:val="24"/>
        </w:rPr>
        <w:t xml:space="preserve"> </w:t>
      </w:r>
      <w:r w:rsidRPr="002A765C">
        <w:rPr>
          <w:sz w:val="24"/>
          <w:szCs w:val="24"/>
        </w:rPr>
        <w:t>жизни</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разные</w:t>
      </w:r>
      <w:r w:rsidRPr="002A765C">
        <w:rPr>
          <w:spacing w:val="1"/>
          <w:sz w:val="24"/>
          <w:szCs w:val="24"/>
        </w:rPr>
        <w:t xml:space="preserve"> </w:t>
      </w:r>
      <w:r w:rsidRPr="002A765C">
        <w:rPr>
          <w:sz w:val="24"/>
          <w:szCs w:val="24"/>
        </w:rPr>
        <w:t>сезоны</w:t>
      </w:r>
      <w:r w:rsidRPr="002A765C">
        <w:rPr>
          <w:spacing w:val="1"/>
          <w:sz w:val="24"/>
          <w:szCs w:val="24"/>
        </w:rPr>
        <w:t xml:space="preserve"> </w:t>
      </w:r>
      <w:r w:rsidRPr="002A765C">
        <w:rPr>
          <w:sz w:val="24"/>
          <w:szCs w:val="24"/>
        </w:rPr>
        <w:t>года.</w:t>
      </w:r>
      <w:r w:rsidRPr="002A765C">
        <w:rPr>
          <w:spacing w:val="1"/>
          <w:sz w:val="24"/>
          <w:szCs w:val="24"/>
        </w:rPr>
        <w:t xml:space="preserve"> </w:t>
      </w:r>
      <w:r w:rsidRPr="002A765C">
        <w:rPr>
          <w:sz w:val="24"/>
          <w:szCs w:val="24"/>
        </w:rPr>
        <w:t>Закрепляет</w:t>
      </w:r>
      <w:r w:rsidRPr="002A765C">
        <w:rPr>
          <w:spacing w:val="1"/>
          <w:sz w:val="24"/>
          <w:szCs w:val="24"/>
        </w:rPr>
        <w:t xml:space="preserve"> </w:t>
      </w:r>
      <w:r w:rsidRPr="002A765C">
        <w:rPr>
          <w:sz w:val="24"/>
          <w:szCs w:val="24"/>
        </w:rPr>
        <w:t>умение</w:t>
      </w:r>
      <w:r w:rsidRPr="002A765C">
        <w:rPr>
          <w:spacing w:val="1"/>
          <w:sz w:val="24"/>
          <w:szCs w:val="24"/>
        </w:rPr>
        <w:t xml:space="preserve"> </w:t>
      </w:r>
      <w:r w:rsidRPr="002A765C">
        <w:rPr>
          <w:sz w:val="24"/>
          <w:szCs w:val="24"/>
        </w:rPr>
        <w:t>сравнивать,</w:t>
      </w:r>
      <w:r w:rsidRPr="002A765C">
        <w:rPr>
          <w:spacing w:val="1"/>
          <w:sz w:val="24"/>
          <w:szCs w:val="24"/>
        </w:rPr>
        <w:t xml:space="preserve"> </w:t>
      </w:r>
      <w:r w:rsidRPr="002A765C">
        <w:rPr>
          <w:sz w:val="24"/>
          <w:szCs w:val="24"/>
        </w:rPr>
        <w:t>выделять</w:t>
      </w:r>
      <w:r w:rsidRPr="002A765C">
        <w:rPr>
          <w:spacing w:val="1"/>
          <w:sz w:val="24"/>
          <w:szCs w:val="24"/>
        </w:rPr>
        <w:t xml:space="preserve"> </w:t>
      </w:r>
      <w:r w:rsidRPr="002A765C">
        <w:rPr>
          <w:sz w:val="24"/>
          <w:szCs w:val="24"/>
        </w:rPr>
        <w:t>свойства</w:t>
      </w:r>
      <w:r w:rsidRPr="002A765C">
        <w:rPr>
          <w:spacing w:val="1"/>
          <w:sz w:val="24"/>
          <w:szCs w:val="24"/>
        </w:rPr>
        <w:t xml:space="preserve"> </w:t>
      </w:r>
      <w:r w:rsidRPr="002A765C">
        <w:rPr>
          <w:sz w:val="24"/>
          <w:szCs w:val="24"/>
        </w:rPr>
        <w:t>объектов,</w:t>
      </w:r>
      <w:r w:rsidRPr="002A765C">
        <w:rPr>
          <w:spacing w:val="1"/>
          <w:sz w:val="24"/>
          <w:szCs w:val="24"/>
        </w:rPr>
        <w:t xml:space="preserve"> </w:t>
      </w:r>
      <w:r w:rsidRPr="002A765C">
        <w:rPr>
          <w:sz w:val="24"/>
          <w:szCs w:val="24"/>
        </w:rPr>
        <w:t>классифицировать их по признакам, формирует представления об отличии и сходстве животных и</w:t>
      </w:r>
      <w:r w:rsidRPr="002A765C">
        <w:rPr>
          <w:spacing w:val="-57"/>
          <w:sz w:val="24"/>
          <w:szCs w:val="24"/>
        </w:rPr>
        <w:t xml:space="preserve"> </w:t>
      </w:r>
      <w:r w:rsidRPr="002A765C">
        <w:rPr>
          <w:sz w:val="24"/>
          <w:szCs w:val="24"/>
        </w:rPr>
        <w:t>растений, их жизненных потребностях, этапах роста и развития, об уходе взрослых животных за</w:t>
      </w:r>
      <w:r w:rsidRPr="002A765C">
        <w:rPr>
          <w:spacing w:val="1"/>
          <w:sz w:val="24"/>
          <w:szCs w:val="24"/>
        </w:rPr>
        <w:t xml:space="preserve"> </w:t>
      </w:r>
      <w:r w:rsidRPr="002A765C">
        <w:rPr>
          <w:sz w:val="24"/>
          <w:szCs w:val="24"/>
        </w:rPr>
        <w:t>своим</w:t>
      </w:r>
      <w:r w:rsidRPr="002A765C">
        <w:rPr>
          <w:spacing w:val="1"/>
          <w:sz w:val="24"/>
          <w:szCs w:val="24"/>
        </w:rPr>
        <w:t xml:space="preserve"> </w:t>
      </w:r>
      <w:r w:rsidRPr="002A765C">
        <w:rPr>
          <w:sz w:val="24"/>
          <w:szCs w:val="24"/>
        </w:rPr>
        <w:t>потомством,</w:t>
      </w:r>
      <w:r w:rsidRPr="002A765C">
        <w:rPr>
          <w:spacing w:val="1"/>
          <w:sz w:val="24"/>
          <w:szCs w:val="24"/>
        </w:rPr>
        <w:t xml:space="preserve"> </w:t>
      </w:r>
      <w:r w:rsidRPr="002A765C">
        <w:rPr>
          <w:sz w:val="24"/>
          <w:szCs w:val="24"/>
        </w:rPr>
        <w:t>способах</w:t>
      </w:r>
      <w:r w:rsidRPr="002A765C">
        <w:rPr>
          <w:spacing w:val="1"/>
          <w:sz w:val="24"/>
          <w:szCs w:val="24"/>
        </w:rPr>
        <w:t xml:space="preserve"> </w:t>
      </w:r>
      <w:r w:rsidRPr="002A765C">
        <w:rPr>
          <w:sz w:val="24"/>
          <w:szCs w:val="24"/>
        </w:rPr>
        <w:t>выращивания</w:t>
      </w:r>
      <w:r w:rsidRPr="002A765C">
        <w:rPr>
          <w:spacing w:val="1"/>
          <w:sz w:val="24"/>
          <w:szCs w:val="24"/>
        </w:rPr>
        <w:t xml:space="preserve"> </w:t>
      </w:r>
      <w:r w:rsidRPr="002A765C">
        <w:rPr>
          <w:sz w:val="24"/>
          <w:szCs w:val="24"/>
        </w:rPr>
        <w:t>человеком</w:t>
      </w:r>
      <w:r w:rsidRPr="002A765C">
        <w:rPr>
          <w:spacing w:val="1"/>
          <w:sz w:val="24"/>
          <w:szCs w:val="24"/>
        </w:rPr>
        <w:t xml:space="preserve"> </w:t>
      </w:r>
      <w:r w:rsidRPr="002A765C">
        <w:rPr>
          <w:sz w:val="24"/>
          <w:szCs w:val="24"/>
        </w:rPr>
        <w:t>растений,</w:t>
      </w:r>
      <w:r w:rsidRPr="002A765C">
        <w:rPr>
          <w:spacing w:val="1"/>
          <w:sz w:val="24"/>
          <w:szCs w:val="24"/>
        </w:rPr>
        <w:t xml:space="preserve"> </w:t>
      </w:r>
      <w:r w:rsidRPr="002A765C">
        <w:rPr>
          <w:sz w:val="24"/>
          <w:szCs w:val="24"/>
        </w:rPr>
        <w:t>животных</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том</w:t>
      </w:r>
      <w:r w:rsidRPr="002A765C">
        <w:rPr>
          <w:spacing w:val="1"/>
          <w:sz w:val="24"/>
          <w:szCs w:val="24"/>
        </w:rPr>
        <w:t xml:space="preserve"> </w:t>
      </w:r>
      <w:r w:rsidRPr="002A765C">
        <w:rPr>
          <w:sz w:val="24"/>
          <w:szCs w:val="24"/>
        </w:rPr>
        <w:t>числе</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культурных,</w:t>
      </w:r>
      <w:r w:rsidRPr="002A765C">
        <w:rPr>
          <w:spacing w:val="-1"/>
          <w:sz w:val="24"/>
          <w:szCs w:val="24"/>
        </w:rPr>
        <w:t xml:space="preserve"> </w:t>
      </w:r>
      <w:r w:rsidRPr="002A765C">
        <w:rPr>
          <w:sz w:val="24"/>
          <w:szCs w:val="24"/>
        </w:rPr>
        <w:t>лекарственных растений),</w:t>
      </w:r>
      <w:r w:rsidRPr="002A765C">
        <w:rPr>
          <w:spacing w:val="-2"/>
          <w:sz w:val="24"/>
          <w:szCs w:val="24"/>
        </w:rPr>
        <w:t xml:space="preserve"> </w:t>
      </w:r>
      <w:r w:rsidRPr="002A765C">
        <w:rPr>
          <w:sz w:val="24"/>
          <w:szCs w:val="24"/>
        </w:rPr>
        <w:t>профессиях</w:t>
      </w:r>
      <w:r w:rsidRPr="002A765C">
        <w:rPr>
          <w:spacing w:val="-5"/>
          <w:sz w:val="24"/>
          <w:szCs w:val="24"/>
        </w:rPr>
        <w:t xml:space="preserve"> </w:t>
      </w:r>
      <w:r w:rsidRPr="002A765C">
        <w:rPr>
          <w:sz w:val="24"/>
          <w:szCs w:val="24"/>
        </w:rPr>
        <w:t>с</w:t>
      </w:r>
      <w:r w:rsidRPr="002A765C">
        <w:rPr>
          <w:spacing w:val="1"/>
          <w:sz w:val="24"/>
          <w:szCs w:val="24"/>
        </w:rPr>
        <w:t xml:space="preserve"> </w:t>
      </w:r>
      <w:r w:rsidRPr="002A765C">
        <w:rPr>
          <w:sz w:val="24"/>
          <w:szCs w:val="24"/>
        </w:rPr>
        <w:t>этим</w:t>
      </w:r>
      <w:r w:rsidRPr="002A765C">
        <w:rPr>
          <w:spacing w:val="-2"/>
          <w:sz w:val="24"/>
          <w:szCs w:val="24"/>
        </w:rPr>
        <w:t xml:space="preserve"> </w:t>
      </w:r>
      <w:r w:rsidRPr="002A765C">
        <w:rPr>
          <w:sz w:val="24"/>
          <w:szCs w:val="24"/>
        </w:rPr>
        <w:t>связанных;</w:t>
      </w:r>
    </w:p>
    <w:p w:rsidR="002A765C" w:rsidRPr="002A765C" w:rsidRDefault="002A765C" w:rsidP="002A765C">
      <w:pPr>
        <w:spacing w:before="1"/>
        <w:ind w:left="668" w:right="711" w:firstLine="568"/>
        <w:jc w:val="both"/>
        <w:rPr>
          <w:sz w:val="24"/>
          <w:szCs w:val="24"/>
        </w:rPr>
      </w:pPr>
      <w:r w:rsidRPr="002A765C">
        <w:rPr>
          <w:sz w:val="24"/>
          <w:szCs w:val="24"/>
        </w:rPr>
        <w:t>педагог</w:t>
      </w:r>
      <w:r w:rsidRPr="002A765C">
        <w:rPr>
          <w:spacing w:val="1"/>
          <w:sz w:val="24"/>
          <w:szCs w:val="24"/>
        </w:rPr>
        <w:t xml:space="preserve"> </w:t>
      </w:r>
      <w:r w:rsidRPr="002A765C">
        <w:rPr>
          <w:sz w:val="24"/>
          <w:szCs w:val="24"/>
        </w:rPr>
        <w:t>поддерживает</w:t>
      </w:r>
      <w:r w:rsidRPr="002A765C">
        <w:rPr>
          <w:spacing w:val="1"/>
          <w:sz w:val="24"/>
          <w:szCs w:val="24"/>
        </w:rPr>
        <w:t xml:space="preserve"> </w:t>
      </w:r>
      <w:r w:rsidRPr="002A765C">
        <w:rPr>
          <w:sz w:val="24"/>
          <w:szCs w:val="24"/>
        </w:rPr>
        <w:t>стремление</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к</w:t>
      </w:r>
      <w:r w:rsidRPr="002A765C">
        <w:rPr>
          <w:spacing w:val="1"/>
          <w:sz w:val="24"/>
          <w:szCs w:val="24"/>
        </w:rPr>
        <w:t xml:space="preserve"> </w:t>
      </w:r>
      <w:r w:rsidRPr="002A765C">
        <w:rPr>
          <w:sz w:val="24"/>
          <w:szCs w:val="24"/>
        </w:rPr>
        <w:t>наблюдениям</w:t>
      </w:r>
      <w:r w:rsidRPr="002A765C">
        <w:rPr>
          <w:spacing w:val="1"/>
          <w:sz w:val="24"/>
          <w:szCs w:val="24"/>
        </w:rPr>
        <w:t xml:space="preserve"> </w:t>
      </w:r>
      <w:r w:rsidRPr="002A765C">
        <w:rPr>
          <w:sz w:val="24"/>
          <w:szCs w:val="24"/>
        </w:rPr>
        <w:t>за</w:t>
      </w:r>
      <w:r w:rsidRPr="002A765C">
        <w:rPr>
          <w:spacing w:val="1"/>
          <w:sz w:val="24"/>
          <w:szCs w:val="24"/>
        </w:rPr>
        <w:t xml:space="preserve"> </w:t>
      </w:r>
      <w:r w:rsidRPr="002A765C">
        <w:rPr>
          <w:sz w:val="24"/>
          <w:szCs w:val="24"/>
        </w:rPr>
        <w:t>природными</w:t>
      </w:r>
      <w:r w:rsidRPr="002A765C">
        <w:rPr>
          <w:spacing w:val="1"/>
          <w:sz w:val="24"/>
          <w:szCs w:val="24"/>
        </w:rPr>
        <w:t xml:space="preserve"> </w:t>
      </w:r>
      <w:r w:rsidRPr="002A765C">
        <w:rPr>
          <w:sz w:val="24"/>
          <w:szCs w:val="24"/>
        </w:rPr>
        <w:t>явлениями,</w:t>
      </w:r>
      <w:r w:rsidRPr="002A765C">
        <w:rPr>
          <w:spacing w:val="1"/>
          <w:sz w:val="24"/>
          <w:szCs w:val="24"/>
        </w:rPr>
        <w:t xml:space="preserve"> </w:t>
      </w:r>
      <w:r w:rsidRPr="002A765C">
        <w:rPr>
          <w:sz w:val="24"/>
          <w:szCs w:val="24"/>
        </w:rPr>
        <w:t>живимыми</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неживыми</w:t>
      </w:r>
      <w:r w:rsidRPr="002A765C">
        <w:rPr>
          <w:spacing w:val="1"/>
          <w:sz w:val="24"/>
          <w:szCs w:val="24"/>
        </w:rPr>
        <w:t xml:space="preserve"> </w:t>
      </w:r>
      <w:r w:rsidRPr="002A765C">
        <w:rPr>
          <w:sz w:val="24"/>
          <w:szCs w:val="24"/>
        </w:rPr>
        <w:t>объектами,</w:t>
      </w:r>
      <w:r w:rsidRPr="002A765C">
        <w:rPr>
          <w:spacing w:val="1"/>
          <w:sz w:val="24"/>
          <w:szCs w:val="24"/>
        </w:rPr>
        <w:t xml:space="preserve"> </w:t>
      </w:r>
      <w:r w:rsidRPr="002A765C">
        <w:rPr>
          <w:sz w:val="24"/>
          <w:szCs w:val="24"/>
        </w:rPr>
        <w:t>самостоятельному</w:t>
      </w:r>
      <w:r w:rsidRPr="002A765C">
        <w:rPr>
          <w:spacing w:val="1"/>
          <w:sz w:val="24"/>
          <w:szCs w:val="24"/>
        </w:rPr>
        <w:t xml:space="preserve"> </w:t>
      </w:r>
      <w:r w:rsidRPr="002A765C">
        <w:rPr>
          <w:sz w:val="24"/>
          <w:szCs w:val="24"/>
        </w:rPr>
        <w:t>экспериментированию,</w:t>
      </w:r>
      <w:r w:rsidRPr="002A765C">
        <w:rPr>
          <w:spacing w:val="1"/>
          <w:sz w:val="24"/>
          <w:szCs w:val="24"/>
        </w:rPr>
        <w:t xml:space="preserve"> </w:t>
      </w:r>
      <w:r w:rsidRPr="002A765C">
        <w:rPr>
          <w:sz w:val="24"/>
          <w:szCs w:val="24"/>
        </w:rPr>
        <w:t>наблюдению</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другим способам деятельности для познания свойств объектов неживой природы (воды, воздуха,</w:t>
      </w:r>
      <w:r w:rsidRPr="002A765C">
        <w:rPr>
          <w:spacing w:val="1"/>
          <w:sz w:val="24"/>
          <w:szCs w:val="24"/>
        </w:rPr>
        <w:t xml:space="preserve"> </w:t>
      </w:r>
      <w:r w:rsidRPr="002A765C">
        <w:rPr>
          <w:sz w:val="24"/>
          <w:szCs w:val="24"/>
        </w:rPr>
        <w:t>песка,</w:t>
      </w:r>
      <w:r w:rsidRPr="002A765C">
        <w:rPr>
          <w:spacing w:val="1"/>
          <w:sz w:val="24"/>
          <w:szCs w:val="24"/>
        </w:rPr>
        <w:t xml:space="preserve"> </w:t>
      </w:r>
      <w:r w:rsidRPr="002A765C">
        <w:rPr>
          <w:sz w:val="24"/>
          <w:szCs w:val="24"/>
        </w:rPr>
        <w:t>глины,</w:t>
      </w:r>
      <w:r w:rsidRPr="002A765C">
        <w:rPr>
          <w:spacing w:val="1"/>
          <w:sz w:val="24"/>
          <w:szCs w:val="24"/>
        </w:rPr>
        <w:t xml:space="preserve"> </w:t>
      </w:r>
      <w:r w:rsidRPr="002A765C">
        <w:rPr>
          <w:sz w:val="24"/>
          <w:szCs w:val="24"/>
        </w:rPr>
        <w:t>почвы,</w:t>
      </w:r>
      <w:r w:rsidRPr="002A765C">
        <w:rPr>
          <w:spacing w:val="1"/>
          <w:sz w:val="24"/>
          <w:szCs w:val="24"/>
        </w:rPr>
        <w:t xml:space="preserve"> </w:t>
      </w:r>
      <w:r w:rsidRPr="002A765C">
        <w:rPr>
          <w:sz w:val="24"/>
          <w:szCs w:val="24"/>
        </w:rPr>
        <w:t>камней</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других),</w:t>
      </w:r>
      <w:r w:rsidRPr="002A765C">
        <w:rPr>
          <w:spacing w:val="1"/>
          <w:sz w:val="24"/>
          <w:szCs w:val="24"/>
        </w:rPr>
        <w:t xml:space="preserve"> </w:t>
      </w:r>
      <w:r w:rsidRPr="002A765C">
        <w:rPr>
          <w:sz w:val="24"/>
          <w:szCs w:val="24"/>
        </w:rPr>
        <w:t>знакомит</w:t>
      </w:r>
      <w:r w:rsidRPr="002A765C">
        <w:rPr>
          <w:spacing w:val="1"/>
          <w:sz w:val="24"/>
          <w:szCs w:val="24"/>
        </w:rPr>
        <w:t xml:space="preserve"> </w:t>
      </w:r>
      <w:r w:rsidRPr="002A765C">
        <w:rPr>
          <w:sz w:val="24"/>
          <w:szCs w:val="24"/>
        </w:rPr>
        <w:t>с</w:t>
      </w:r>
      <w:r w:rsidRPr="002A765C">
        <w:rPr>
          <w:spacing w:val="1"/>
          <w:sz w:val="24"/>
          <w:szCs w:val="24"/>
        </w:rPr>
        <w:t xml:space="preserve"> </w:t>
      </w:r>
      <w:r w:rsidRPr="002A765C">
        <w:rPr>
          <w:sz w:val="24"/>
          <w:szCs w:val="24"/>
        </w:rPr>
        <w:t>многообразием</w:t>
      </w:r>
      <w:r w:rsidRPr="002A765C">
        <w:rPr>
          <w:spacing w:val="1"/>
          <w:sz w:val="24"/>
          <w:szCs w:val="24"/>
        </w:rPr>
        <w:t xml:space="preserve"> </w:t>
      </w:r>
      <w:r w:rsidRPr="002A765C">
        <w:rPr>
          <w:sz w:val="24"/>
          <w:szCs w:val="24"/>
        </w:rPr>
        <w:t>водных</w:t>
      </w:r>
      <w:r w:rsidRPr="002A765C">
        <w:rPr>
          <w:spacing w:val="1"/>
          <w:sz w:val="24"/>
          <w:szCs w:val="24"/>
        </w:rPr>
        <w:t xml:space="preserve"> </w:t>
      </w:r>
      <w:r w:rsidRPr="002A765C">
        <w:rPr>
          <w:sz w:val="24"/>
          <w:szCs w:val="24"/>
        </w:rPr>
        <w:t>ресурсов</w:t>
      </w:r>
      <w:r w:rsidRPr="002A765C">
        <w:rPr>
          <w:spacing w:val="60"/>
          <w:sz w:val="24"/>
          <w:szCs w:val="24"/>
        </w:rPr>
        <w:t xml:space="preserve"> </w:t>
      </w:r>
      <w:r w:rsidRPr="002A765C">
        <w:rPr>
          <w:sz w:val="24"/>
          <w:szCs w:val="24"/>
        </w:rPr>
        <w:t>(моря,</w:t>
      </w:r>
      <w:r w:rsidRPr="002A765C">
        <w:rPr>
          <w:spacing w:val="1"/>
          <w:sz w:val="24"/>
          <w:szCs w:val="24"/>
        </w:rPr>
        <w:t xml:space="preserve"> </w:t>
      </w:r>
      <w:r w:rsidRPr="002A765C">
        <w:rPr>
          <w:sz w:val="24"/>
          <w:szCs w:val="24"/>
        </w:rPr>
        <w:t>океаны, озера, реки, водопады), камней и минералов, некоторых полезных ископаемых региона</w:t>
      </w:r>
      <w:r w:rsidRPr="002A765C">
        <w:rPr>
          <w:spacing w:val="1"/>
          <w:sz w:val="24"/>
          <w:szCs w:val="24"/>
        </w:rPr>
        <w:t xml:space="preserve"> </w:t>
      </w:r>
      <w:r w:rsidRPr="002A765C">
        <w:rPr>
          <w:sz w:val="24"/>
          <w:szCs w:val="24"/>
        </w:rPr>
        <w:lastRenderedPageBreak/>
        <w:t>проживания</w:t>
      </w:r>
      <w:r w:rsidRPr="002A765C">
        <w:rPr>
          <w:spacing w:val="1"/>
          <w:sz w:val="24"/>
          <w:szCs w:val="24"/>
        </w:rPr>
        <w:t xml:space="preserve"> </w:t>
      </w:r>
      <w:r w:rsidRPr="002A765C">
        <w:rPr>
          <w:sz w:val="24"/>
          <w:szCs w:val="24"/>
        </w:rPr>
        <w:t>(нефть,</w:t>
      </w:r>
      <w:r w:rsidRPr="002A765C">
        <w:rPr>
          <w:spacing w:val="1"/>
          <w:sz w:val="24"/>
          <w:szCs w:val="24"/>
        </w:rPr>
        <w:t xml:space="preserve"> </w:t>
      </w:r>
      <w:r w:rsidRPr="002A765C">
        <w:rPr>
          <w:sz w:val="24"/>
          <w:szCs w:val="24"/>
        </w:rPr>
        <w:t>уголь,</w:t>
      </w:r>
      <w:r w:rsidRPr="002A765C">
        <w:rPr>
          <w:spacing w:val="1"/>
          <w:sz w:val="24"/>
          <w:szCs w:val="24"/>
        </w:rPr>
        <w:t xml:space="preserve"> </w:t>
      </w:r>
      <w:r w:rsidRPr="002A765C">
        <w:rPr>
          <w:sz w:val="24"/>
          <w:szCs w:val="24"/>
        </w:rPr>
        <w:t>серебро,</w:t>
      </w:r>
      <w:r w:rsidRPr="002A765C">
        <w:rPr>
          <w:spacing w:val="1"/>
          <w:sz w:val="24"/>
          <w:szCs w:val="24"/>
        </w:rPr>
        <w:t xml:space="preserve"> </w:t>
      </w:r>
      <w:r w:rsidRPr="002A765C">
        <w:rPr>
          <w:sz w:val="24"/>
          <w:szCs w:val="24"/>
        </w:rPr>
        <w:t>золото,</w:t>
      </w:r>
      <w:r w:rsidRPr="002A765C">
        <w:rPr>
          <w:spacing w:val="1"/>
          <w:sz w:val="24"/>
          <w:szCs w:val="24"/>
        </w:rPr>
        <w:t xml:space="preserve"> </w:t>
      </w:r>
      <w:r w:rsidRPr="002A765C">
        <w:rPr>
          <w:sz w:val="24"/>
          <w:szCs w:val="24"/>
        </w:rPr>
        <w:t>алмазы</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другие);</w:t>
      </w:r>
      <w:r w:rsidRPr="002A765C">
        <w:rPr>
          <w:spacing w:val="1"/>
          <w:sz w:val="24"/>
          <w:szCs w:val="24"/>
        </w:rPr>
        <w:t xml:space="preserve"> </w:t>
      </w:r>
      <w:r w:rsidRPr="002A765C">
        <w:rPr>
          <w:sz w:val="24"/>
          <w:szCs w:val="24"/>
        </w:rPr>
        <w:t>об</w:t>
      </w:r>
      <w:r w:rsidRPr="002A765C">
        <w:rPr>
          <w:spacing w:val="1"/>
          <w:sz w:val="24"/>
          <w:szCs w:val="24"/>
        </w:rPr>
        <w:t xml:space="preserve"> </w:t>
      </w:r>
      <w:r w:rsidRPr="002A765C">
        <w:rPr>
          <w:sz w:val="24"/>
          <w:szCs w:val="24"/>
        </w:rPr>
        <w:t>использовании</w:t>
      </w:r>
      <w:r w:rsidRPr="002A765C">
        <w:rPr>
          <w:spacing w:val="1"/>
          <w:sz w:val="24"/>
          <w:szCs w:val="24"/>
        </w:rPr>
        <w:t xml:space="preserve"> </w:t>
      </w:r>
      <w:r w:rsidRPr="002A765C">
        <w:rPr>
          <w:sz w:val="24"/>
          <w:szCs w:val="24"/>
        </w:rPr>
        <w:t>человеком</w:t>
      </w:r>
      <w:r w:rsidRPr="002A765C">
        <w:rPr>
          <w:spacing w:val="1"/>
          <w:sz w:val="24"/>
          <w:szCs w:val="24"/>
        </w:rPr>
        <w:t xml:space="preserve"> </w:t>
      </w:r>
      <w:r w:rsidRPr="002A765C">
        <w:rPr>
          <w:sz w:val="24"/>
          <w:szCs w:val="24"/>
        </w:rPr>
        <w:t>свойств</w:t>
      </w:r>
      <w:r w:rsidRPr="002A765C">
        <w:rPr>
          <w:spacing w:val="1"/>
          <w:sz w:val="24"/>
          <w:szCs w:val="24"/>
        </w:rPr>
        <w:t xml:space="preserve"> </w:t>
      </w:r>
      <w:r w:rsidRPr="002A765C">
        <w:rPr>
          <w:sz w:val="24"/>
          <w:szCs w:val="24"/>
        </w:rPr>
        <w:t>неживой</w:t>
      </w:r>
      <w:r w:rsidRPr="002A765C">
        <w:rPr>
          <w:spacing w:val="1"/>
          <w:sz w:val="24"/>
          <w:szCs w:val="24"/>
        </w:rPr>
        <w:t xml:space="preserve"> </w:t>
      </w:r>
      <w:r w:rsidRPr="002A765C">
        <w:rPr>
          <w:sz w:val="24"/>
          <w:szCs w:val="24"/>
        </w:rPr>
        <w:t>природы</w:t>
      </w:r>
      <w:r w:rsidRPr="002A765C">
        <w:rPr>
          <w:spacing w:val="1"/>
          <w:sz w:val="24"/>
          <w:szCs w:val="24"/>
        </w:rPr>
        <w:t xml:space="preserve"> </w:t>
      </w:r>
      <w:r w:rsidRPr="002A765C">
        <w:rPr>
          <w:sz w:val="24"/>
          <w:szCs w:val="24"/>
        </w:rPr>
        <w:t>для</w:t>
      </w:r>
      <w:r w:rsidRPr="002A765C">
        <w:rPr>
          <w:spacing w:val="1"/>
          <w:sz w:val="24"/>
          <w:szCs w:val="24"/>
        </w:rPr>
        <w:t xml:space="preserve"> </w:t>
      </w:r>
      <w:r w:rsidRPr="002A765C">
        <w:rPr>
          <w:sz w:val="24"/>
          <w:szCs w:val="24"/>
        </w:rPr>
        <w:t>хозяйственных</w:t>
      </w:r>
      <w:r w:rsidRPr="002A765C">
        <w:rPr>
          <w:spacing w:val="1"/>
          <w:sz w:val="24"/>
          <w:szCs w:val="24"/>
        </w:rPr>
        <w:t xml:space="preserve"> </w:t>
      </w:r>
      <w:r w:rsidRPr="002A765C">
        <w:rPr>
          <w:sz w:val="24"/>
          <w:szCs w:val="24"/>
        </w:rPr>
        <w:t>нужд</w:t>
      </w:r>
      <w:r w:rsidRPr="002A765C">
        <w:rPr>
          <w:spacing w:val="1"/>
          <w:sz w:val="24"/>
          <w:szCs w:val="24"/>
        </w:rPr>
        <w:t xml:space="preserve"> </w:t>
      </w:r>
      <w:r w:rsidRPr="002A765C">
        <w:rPr>
          <w:sz w:val="24"/>
          <w:szCs w:val="24"/>
        </w:rPr>
        <w:t>(ветряные</w:t>
      </w:r>
      <w:r w:rsidRPr="002A765C">
        <w:rPr>
          <w:spacing w:val="1"/>
          <w:sz w:val="24"/>
          <w:szCs w:val="24"/>
        </w:rPr>
        <w:t xml:space="preserve"> </w:t>
      </w:r>
      <w:r w:rsidRPr="002A765C">
        <w:rPr>
          <w:sz w:val="24"/>
          <w:szCs w:val="24"/>
        </w:rPr>
        <w:t>мельницы,</w:t>
      </w:r>
      <w:r w:rsidRPr="002A765C">
        <w:rPr>
          <w:spacing w:val="1"/>
          <w:sz w:val="24"/>
          <w:szCs w:val="24"/>
        </w:rPr>
        <w:t xml:space="preserve"> </w:t>
      </w:r>
      <w:r w:rsidRPr="002A765C">
        <w:rPr>
          <w:sz w:val="24"/>
          <w:szCs w:val="24"/>
        </w:rPr>
        <w:t>водохранилища,</w:t>
      </w:r>
      <w:r w:rsidRPr="002A765C">
        <w:rPr>
          <w:spacing w:val="1"/>
          <w:sz w:val="24"/>
          <w:szCs w:val="24"/>
        </w:rPr>
        <w:t xml:space="preserve"> </w:t>
      </w:r>
      <w:r w:rsidRPr="002A765C">
        <w:rPr>
          <w:sz w:val="24"/>
          <w:szCs w:val="24"/>
        </w:rPr>
        <w:t>солнечные батареи, ледяные катки); о некоторых небесных телах (планеты, кометы, звезды), роли</w:t>
      </w:r>
      <w:r w:rsidRPr="002A765C">
        <w:rPr>
          <w:spacing w:val="1"/>
          <w:sz w:val="24"/>
          <w:szCs w:val="24"/>
        </w:rPr>
        <w:t xml:space="preserve"> </w:t>
      </w:r>
      <w:r w:rsidRPr="002A765C">
        <w:rPr>
          <w:sz w:val="24"/>
          <w:szCs w:val="24"/>
        </w:rPr>
        <w:t>солнечного</w:t>
      </w:r>
      <w:r w:rsidRPr="002A765C">
        <w:rPr>
          <w:spacing w:val="-1"/>
          <w:sz w:val="24"/>
          <w:szCs w:val="24"/>
        </w:rPr>
        <w:t xml:space="preserve"> </w:t>
      </w:r>
      <w:r w:rsidRPr="002A765C">
        <w:rPr>
          <w:sz w:val="24"/>
          <w:szCs w:val="24"/>
        </w:rPr>
        <w:t>света, тепла</w:t>
      </w:r>
      <w:r w:rsidRPr="002A765C">
        <w:rPr>
          <w:spacing w:val="1"/>
          <w:sz w:val="24"/>
          <w:szCs w:val="24"/>
        </w:rPr>
        <w:t xml:space="preserve"> </w:t>
      </w:r>
      <w:r w:rsidRPr="002A765C">
        <w:rPr>
          <w:sz w:val="24"/>
          <w:szCs w:val="24"/>
        </w:rPr>
        <w:t>в</w:t>
      </w:r>
      <w:r w:rsidRPr="002A765C">
        <w:rPr>
          <w:spacing w:val="-2"/>
          <w:sz w:val="24"/>
          <w:szCs w:val="24"/>
        </w:rPr>
        <w:t xml:space="preserve"> </w:t>
      </w:r>
      <w:r w:rsidRPr="002A765C">
        <w:rPr>
          <w:sz w:val="24"/>
          <w:szCs w:val="24"/>
        </w:rPr>
        <w:t>жизни</w:t>
      </w:r>
      <w:r w:rsidRPr="002A765C">
        <w:rPr>
          <w:spacing w:val="-2"/>
          <w:sz w:val="24"/>
          <w:szCs w:val="24"/>
        </w:rPr>
        <w:t xml:space="preserve"> </w:t>
      </w:r>
      <w:r w:rsidRPr="002A765C">
        <w:rPr>
          <w:sz w:val="24"/>
          <w:szCs w:val="24"/>
        </w:rPr>
        <w:t>живой</w:t>
      </w:r>
      <w:r w:rsidRPr="002A765C">
        <w:rPr>
          <w:spacing w:val="3"/>
          <w:sz w:val="24"/>
          <w:szCs w:val="24"/>
        </w:rPr>
        <w:t xml:space="preserve"> </w:t>
      </w:r>
      <w:r w:rsidRPr="002A765C">
        <w:rPr>
          <w:sz w:val="24"/>
          <w:szCs w:val="24"/>
        </w:rPr>
        <w:t>природы;</w:t>
      </w:r>
    </w:p>
    <w:p w:rsidR="002A765C" w:rsidRDefault="002A765C" w:rsidP="002A765C">
      <w:pPr>
        <w:ind w:left="1236"/>
        <w:jc w:val="both"/>
        <w:rPr>
          <w:sz w:val="24"/>
          <w:szCs w:val="24"/>
        </w:rPr>
      </w:pPr>
      <w:r w:rsidRPr="002A765C">
        <w:rPr>
          <w:sz w:val="24"/>
          <w:szCs w:val="24"/>
        </w:rPr>
        <w:t>углубляет</w:t>
      </w:r>
      <w:r w:rsidRPr="002A765C">
        <w:rPr>
          <w:spacing w:val="-1"/>
          <w:sz w:val="24"/>
          <w:szCs w:val="24"/>
        </w:rPr>
        <w:t xml:space="preserve"> </w:t>
      </w:r>
      <w:r w:rsidRPr="002A765C">
        <w:rPr>
          <w:sz w:val="24"/>
          <w:szCs w:val="24"/>
        </w:rPr>
        <w:t>представления</w:t>
      </w:r>
      <w:r w:rsidRPr="002A765C">
        <w:rPr>
          <w:spacing w:val="2"/>
          <w:sz w:val="24"/>
          <w:szCs w:val="24"/>
        </w:rPr>
        <w:t xml:space="preserve"> </w:t>
      </w:r>
      <w:r w:rsidRPr="002A765C">
        <w:rPr>
          <w:sz w:val="24"/>
          <w:szCs w:val="24"/>
        </w:rPr>
        <w:t>о</w:t>
      </w:r>
      <w:r w:rsidRPr="002A765C">
        <w:rPr>
          <w:spacing w:val="1"/>
          <w:sz w:val="24"/>
          <w:szCs w:val="24"/>
        </w:rPr>
        <w:t xml:space="preserve"> </w:t>
      </w:r>
      <w:r w:rsidRPr="002A765C">
        <w:rPr>
          <w:sz w:val="24"/>
          <w:szCs w:val="24"/>
        </w:rPr>
        <w:t>характерных явлениях</w:t>
      </w:r>
      <w:r w:rsidRPr="002A765C">
        <w:rPr>
          <w:spacing w:val="1"/>
          <w:sz w:val="24"/>
          <w:szCs w:val="24"/>
        </w:rPr>
        <w:t xml:space="preserve"> </w:t>
      </w:r>
      <w:r w:rsidRPr="002A765C">
        <w:rPr>
          <w:sz w:val="24"/>
          <w:szCs w:val="24"/>
        </w:rPr>
        <w:t>природы</w:t>
      </w:r>
      <w:r w:rsidRPr="002A765C">
        <w:rPr>
          <w:spacing w:val="-1"/>
          <w:sz w:val="24"/>
          <w:szCs w:val="24"/>
        </w:rPr>
        <w:t xml:space="preserve"> </w:t>
      </w:r>
      <w:r w:rsidRPr="002A765C">
        <w:rPr>
          <w:sz w:val="24"/>
          <w:szCs w:val="24"/>
        </w:rPr>
        <w:t>в</w:t>
      </w:r>
      <w:r w:rsidRPr="002A765C">
        <w:rPr>
          <w:spacing w:val="-1"/>
          <w:sz w:val="24"/>
          <w:szCs w:val="24"/>
        </w:rPr>
        <w:t xml:space="preserve"> </w:t>
      </w:r>
      <w:r w:rsidRPr="002A765C">
        <w:rPr>
          <w:sz w:val="24"/>
          <w:szCs w:val="24"/>
        </w:rPr>
        <w:t>разные</w:t>
      </w:r>
      <w:r w:rsidRPr="002A765C">
        <w:rPr>
          <w:spacing w:val="-1"/>
          <w:sz w:val="24"/>
          <w:szCs w:val="24"/>
        </w:rPr>
        <w:t xml:space="preserve"> </w:t>
      </w:r>
      <w:r w:rsidRPr="002A765C">
        <w:rPr>
          <w:sz w:val="24"/>
          <w:szCs w:val="24"/>
        </w:rPr>
        <w:t>сезоны</w:t>
      </w:r>
      <w:r w:rsidRPr="002A765C">
        <w:rPr>
          <w:spacing w:val="-1"/>
          <w:sz w:val="24"/>
          <w:szCs w:val="24"/>
        </w:rPr>
        <w:t xml:space="preserve"> </w:t>
      </w:r>
      <w:r w:rsidRPr="002A765C">
        <w:rPr>
          <w:sz w:val="24"/>
          <w:szCs w:val="24"/>
        </w:rPr>
        <w:t>года</w:t>
      </w:r>
      <w:r w:rsidRPr="002A765C">
        <w:rPr>
          <w:spacing w:val="3"/>
          <w:sz w:val="24"/>
          <w:szCs w:val="24"/>
        </w:rPr>
        <w:t xml:space="preserve"> </w:t>
      </w:r>
      <w:r w:rsidRPr="002A765C">
        <w:rPr>
          <w:sz w:val="24"/>
          <w:szCs w:val="24"/>
        </w:rPr>
        <w:t>(изменение</w:t>
      </w:r>
    </w:p>
    <w:p w:rsidR="002A765C" w:rsidRPr="002A765C" w:rsidRDefault="00D3063D" w:rsidP="00D3063D">
      <w:pPr>
        <w:spacing w:before="72"/>
        <w:ind w:left="567" w:right="483" w:hanging="567"/>
        <w:jc w:val="both"/>
        <w:rPr>
          <w:sz w:val="24"/>
          <w:szCs w:val="24"/>
        </w:rPr>
      </w:pPr>
      <w:r>
        <w:rPr>
          <w:sz w:val="24"/>
          <w:szCs w:val="24"/>
        </w:rPr>
        <w:t xml:space="preserve">             </w:t>
      </w:r>
      <w:r w:rsidR="002A765C" w:rsidRPr="002A765C">
        <w:rPr>
          <w:sz w:val="24"/>
          <w:szCs w:val="24"/>
        </w:rPr>
        <w:t xml:space="preserve">температуры воздуха, роль ветра, листопада и осадков в природе), изменениях в жизни </w:t>
      </w:r>
      <w:r>
        <w:rPr>
          <w:sz w:val="24"/>
          <w:szCs w:val="24"/>
        </w:rPr>
        <w:t xml:space="preserve"> </w:t>
      </w:r>
      <w:r w:rsidR="002A765C" w:rsidRPr="002A765C">
        <w:rPr>
          <w:sz w:val="24"/>
          <w:szCs w:val="24"/>
        </w:rPr>
        <w:t>животных,</w:t>
      </w:r>
      <w:r w:rsidR="002A765C" w:rsidRPr="002A765C">
        <w:rPr>
          <w:spacing w:val="-57"/>
          <w:sz w:val="24"/>
          <w:szCs w:val="24"/>
        </w:rPr>
        <w:t xml:space="preserve"> </w:t>
      </w:r>
      <w:r w:rsidR="002A765C" w:rsidRPr="002A765C">
        <w:rPr>
          <w:sz w:val="24"/>
          <w:szCs w:val="24"/>
        </w:rPr>
        <w:t>растений</w:t>
      </w:r>
      <w:r w:rsidR="002A765C" w:rsidRPr="002A765C">
        <w:rPr>
          <w:spacing w:val="-2"/>
          <w:sz w:val="24"/>
          <w:szCs w:val="24"/>
        </w:rPr>
        <w:t xml:space="preserve"> </w:t>
      </w:r>
      <w:r w:rsidR="002A765C" w:rsidRPr="002A765C">
        <w:rPr>
          <w:sz w:val="24"/>
          <w:szCs w:val="24"/>
        </w:rPr>
        <w:t>и</w:t>
      </w:r>
      <w:r w:rsidR="002A765C" w:rsidRPr="002A765C">
        <w:rPr>
          <w:spacing w:val="-1"/>
          <w:sz w:val="24"/>
          <w:szCs w:val="24"/>
        </w:rPr>
        <w:t xml:space="preserve"> </w:t>
      </w:r>
      <w:r w:rsidR="002A765C" w:rsidRPr="002A765C">
        <w:rPr>
          <w:sz w:val="24"/>
          <w:szCs w:val="24"/>
        </w:rPr>
        <w:t>человека,</w:t>
      </w:r>
      <w:r w:rsidR="002A765C" w:rsidRPr="002A765C">
        <w:rPr>
          <w:spacing w:val="-1"/>
          <w:sz w:val="24"/>
          <w:szCs w:val="24"/>
        </w:rPr>
        <w:t xml:space="preserve"> </w:t>
      </w:r>
      <w:r w:rsidR="002A765C" w:rsidRPr="002A765C">
        <w:rPr>
          <w:sz w:val="24"/>
          <w:szCs w:val="24"/>
        </w:rPr>
        <w:t>о влиянии</w:t>
      </w:r>
      <w:r w:rsidR="002A765C" w:rsidRPr="002A765C">
        <w:rPr>
          <w:spacing w:val="-1"/>
          <w:sz w:val="24"/>
          <w:szCs w:val="24"/>
        </w:rPr>
        <w:t xml:space="preserve"> </w:t>
      </w:r>
      <w:r w:rsidR="002A765C" w:rsidRPr="002A765C">
        <w:rPr>
          <w:sz w:val="24"/>
          <w:szCs w:val="24"/>
        </w:rPr>
        <w:t>деятельности</w:t>
      </w:r>
      <w:r w:rsidR="002A765C" w:rsidRPr="002A765C">
        <w:rPr>
          <w:spacing w:val="-2"/>
          <w:sz w:val="24"/>
          <w:szCs w:val="24"/>
        </w:rPr>
        <w:t xml:space="preserve"> </w:t>
      </w:r>
      <w:r w:rsidR="002A765C" w:rsidRPr="002A765C">
        <w:rPr>
          <w:sz w:val="24"/>
          <w:szCs w:val="24"/>
        </w:rPr>
        <w:t>человека на</w:t>
      </w:r>
      <w:r w:rsidR="002A765C" w:rsidRPr="002A765C">
        <w:rPr>
          <w:spacing w:val="-1"/>
          <w:sz w:val="24"/>
          <w:szCs w:val="24"/>
        </w:rPr>
        <w:t xml:space="preserve"> </w:t>
      </w:r>
      <w:r w:rsidR="002A765C" w:rsidRPr="002A765C">
        <w:rPr>
          <w:sz w:val="24"/>
          <w:szCs w:val="24"/>
        </w:rPr>
        <w:t>природу;</w:t>
      </w:r>
    </w:p>
    <w:p w:rsidR="002A765C" w:rsidRPr="002A765C" w:rsidRDefault="002A765C" w:rsidP="002A765C">
      <w:pPr>
        <w:ind w:left="668" w:right="715" w:firstLine="568"/>
        <w:jc w:val="both"/>
        <w:rPr>
          <w:sz w:val="24"/>
          <w:szCs w:val="24"/>
        </w:rPr>
      </w:pPr>
      <w:r w:rsidRPr="002A765C">
        <w:rPr>
          <w:sz w:val="24"/>
          <w:szCs w:val="24"/>
        </w:rPr>
        <w:t>закрепляет правила поведения в природе, воспитывает осознанное, бережное и заботливое</w:t>
      </w:r>
      <w:r w:rsidRPr="002A765C">
        <w:rPr>
          <w:spacing w:val="1"/>
          <w:sz w:val="24"/>
          <w:szCs w:val="24"/>
        </w:rPr>
        <w:t xml:space="preserve"> </w:t>
      </w:r>
      <w:r w:rsidRPr="002A765C">
        <w:rPr>
          <w:sz w:val="24"/>
          <w:szCs w:val="24"/>
        </w:rPr>
        <w:t>отношение к природе</w:t>
      </w:r>
      <w:r w:rsidRPr="002A765C">
        <w:rPr>
          <w:spacing w:val="1"/>
          <w:sz w:val="24"/>
          <w:szCs w:val="24"/>
        </w:rPr>
        <w:t xml:space="preserve"> </w:t>
      </w:r>
      <w:r w:rsidRPr="002A765C">
        <w:rPr>
          <w:sz w:val="24"/>
          <w:szCs w:val="24"/>
        </w:rPr>
        <w:t>и</w:t>
      </w:r>
      <w:r w:rsidRPr="002A765C">
        <w:rPr>
          <w:spacing w:val="-1"/>
          <w:sz w:val="24"/>
          <w:szCs w:val="24"/>
        </w:rPr>
        <w:t xml:space="preserve"> </w:t>
      </w:r>
      <w:r w:rsidRPr="002A765C">
        <w:rPr>
          <w:sz w:val="24"/>
          <w:szCs w:val="24"/>
        </w:rPr>
        <w:t>ее</w:t>
      </w:r>
      <w:r w:rsidRPr="002A765C">
        <w:rPr>
          <w:spacing w:val="1"/>
          <w:sz w:val="24"/>
          <w:szCs w:val="24"/>
        </w:rPr>
        <w:t xml:space="preserve"> </w:t>
      </w:r>
      <w:r w:rsidRPr="002A765C">
        <w:rPr>
          <w:sz w:val="24"/>
          <w:szCs w:val="24"/>
        </w:rPr>
        <w:t>ресурсам.</w:t>
      </w:r>
    </w:p>
    <w:p w:rsidR="002A765C" w:rsidRPr="002A765C" w:rsidRDefault="002A765C" w:rsidP="002A765C">
      <w:pPr>
        <w:ind w:left="668" w:right="713" w:firstLine="568"/>
        <w:jc w:val="both"/>
        <w:rPr>
          <w:sz w:val="24"/>
          <w:szCs w:val="24"/>
        </w:rPr>
      </w:pPr>
      <w:r w:rsidRPr="002A765C">
        <w:rPr>
          <w:sz w:val="24"/>
          <w:szCs w:val="24"/>
        </w:rPr>
        <w:t>Решение совокупных задач воспитания в рамках образовательной области "Познавательное</w:t>
      </w:r>
      <w:r w:rsidRPr="002A765C">
        <w:rPr>
          <w:spacing w:val="1"/>
          <w:sz w:val="24"/>
          <w:szCs w:val="24"/>
        </w:rPr>
        <w:t xml:space="preserve"> </w:t>
      </w:r>
      <w:r w:rsidRPr="002A765C">
        <w:rPr>
          <w:sz w:val="24"/>
          <w:szCs w:val="24"/>
        </w:rPr>
        <w:t>развитие"</w:t>
      </w:r>
      <w:r w:rsidRPr="002A765C">
        <w:rPr>
          <w:spacing w:val="1"/>
          <w:sz w:val="24"/>
          <w:szCs w:val="24"/>
        </w:rPr>
        <w:t xml:space="preserve"> </w:t>
      </w:r>
      <w:r w:rsidRPr="002A765C">
        <w:rPr>
          <w:sz w:val="24"/>
          <w:szCs w:val="24"/>
        </w:rPr>
        <w:t>направлено</w:t>
      </w:r>
      <w:r w:rsidRPr="002A765C">
        <w:rPr>
          <w:spacing w:val="1"/>
          <w:sz w:val="24"/>
          <w:szCs w:val="24"/>
        </w:rPr>
        <w:t xml:space="preserve"> </w:t>
      </w:r>
      <w:r w:rsidRPr="002A765C">
        <w:rPr>
          <w:sz w:val="24"/>
          <w:szCs w:val="24"/>
        </w:rPr>
        <w:t>на</w:t>
      </w:r>
      <w:r w:rsidRPr="002A765C">
        <w:rPr>
          <w:spacing w:val="1"/>
          <w:sz w:val="24"/>
          <w:szCs w:val="24"/>
        </w:rPr>
        <w:t xml:space="preserve"> </w:t>
      </w:r>
      <w:r w:rsidRPr="002A765C">
        <w:rPr>
          <w:sz w:val="24"/>
          <w:szCs w:val="24"/>
        </w:rPr>
        <w:t>приобщение</w:t>
      </w:r>
      <w:r w:rsidRPr="002A765C">
        <w:rPr>
          <w:spacing w:val="1"/>
          <w:sz w:val="24"/>
          <w:szCs w:val="24"/>
        </w:rPr>
        <w:t xml:space="preserve"> </w:t>
      </w:r>
      <w:r w:rsidRPr="002A765C">
        <w:rPr>
          <w:sz w:val="24"/>
          <w:szCs w:val="24"/>
        </w:rPr>
        <w:t>детей</w:t>
      </w:r>
      <w:r w:rsidRPr="002A765C">
        <w:rPr>
          <w:spacing w:val="1"/>
          <w:sz w:val="24"/>
          <w:szCs w:val="24"/>
        </w:rPr>
        <w:t xml:space="preserve"> </w:t>
      </w:r>
      <w:r w:rsidRPr="002A765C">
        <w:rPr>
          <w:sz w:val="24"/>
          <w:szCs w:val="24"/>
        </w:rPr>
        <w:t>к</w:t>
      </w:r>
      <w:r w:rsidRPr="002A765C">
        <w:rPr>
          <w:spacing w:val="1"/>
          <w:sz w:val="24"/>
          <w:szCs w:val="24"/>
        </w:rPr>
        <w:t xml:space="preserve"> </w:t>
      </w:r>
      <w:r w:rsidRPr="002A765C">
        <w:rPr>
          <w:sz w:val="24"/>
          <w:szCs w:val="24"/>
        </w:rPr>
        <w:t>ценностям</w:t>
      </w:r>
      <w:r w:rsidRPr="002A765C">
        <w:rPr>
          <w:spacing w:val="1"/>
          <w:sz w:val="24"/>
          <w:szCs w:val="24"/>
        </w:rPr>
        <w:t xml:space="preserve"> </w:t>
      </w:r>
      <w:r w:rsidRPr="002A765C">
        <w:rPr>
          <w:sz w:val="24"/>
          <w:szCs w:val="24"/>
        </w:rPr>
        <w:t>"Человек",</w:t>
      </w:r>
      <w:r w:rsidRPr="002A765C">
        <w:rPr>
          <w:spacing w:val="1"/>
          <w:sz w:val="24"/>
          <w:szCs w:val="24"/>
        </w:rPr>
        <w:t xml:space="preserve"> </w:t>
      </w:r>
      <w:r w:rsidRPr="002A765C">
        <w:rPr>
          <w:sz w:val="24"/>
          <w:szCs w:val="24"/>
        </w:rPr>
        <w:t>"Семья",</w:t>
      </w:r>
      <w:r w:rsidRPr="002A765C">
        <w:rPr>
          <w:spacing w:val="1"/>
          <w:sz w:val="24"/>
          <w:szCs w:val="24"/>
        </w:rPr>
        <w:t xml:space="preserve"> </w:t>
      </w:r>
      <w:r w:rsidRPr="002A765C">
        <w:rPr>
          <w:sz w:val="24"/>
          <w:szCs w:val="24"/>
        </w:rPr>
        <w:t>"Познание",</w:t>
      </w:r>
      <w:r w:rsidRPr="002A765C">
        <w:rPr>
          <w:spacing w:val="1"/>
          <w:sz w:val="24"/>
          <w:szCs w:val="24"/>
        </w:rPr>
        <w:t xml:space="preserve"> </w:t>
      </w:r>
      <w:r w:rsidRPr="002A765C">
        <w:rPr>
          <w:sz w:val="24"/>
          <w:szCs w:val="24"/>
        </w:rPr>
        <w:t>"Родина"</w:t>
      </w:r>
      <w:r w:rsidRPr="002A765C">
        <w:rPr>
          <w:spacing w:val="-8"/>
          <w:sz w:val="24"/>
          <w:szCs w:val="24"/>
        </w:rPr>
        <w:t xml:space="preserve"> </w:t>
      </w:r>
      <w:r w:rsidRPr="002A765C">
        <w:rPr>
          <w:sz w:val="24"/>
          <w:szCs w:val="24"/>
        </w:rPr>
        <w:t>и</w:t>
      </w:r>
      <w:r w:rsidRPr="002A765C">
        <w:rPr>
          <w:spacing w:val="3"/>
          <w:sz w:val="24"/>
          <w:szCs w:val="24"/>
        </w:rPr>
        <w:t xml:space="preserve"> </w:t>
      </w:r>
      <w:r w:rsidRPr="002A765C">
        <w:rPr>
          <w:sz w:val="24"/>
          <w:szCs w:val="24"/>
        </w:rPr>
        <w:t>"Природа",</w:t>
      </w:r>
      <w:r w:rsidRPr="002A765C">
        <w:rPr>
          <w:spacing w:val="3"/>
          <w:sz w:val="24"/>
          <w:szCs w:val="24"/>
        </w:rPr>
        <w:t xml:space="preserve"> </w:t>
      </w:r>
      <w:r w:rsidRPr="002A765C">
        <w:rPr>
          <w:sz w:val="24"/>
          <w:szCs w:val="24"/>
        </w:rPr>
        <w:t>что предполагает:</w:t>
      </w:r>
    </w:p>
    <w:p w:rsidR="002A765C" w:rsidRPr="002A765C" w:rsidRDefault="002A765C" w:rsidP="002A765C">
      <w:pPr>
        <w:ind w:left="668" w:right="708" w:firstLine="568"/>
        <w:jc w:val="both"/>
        <w:rPr>
          <w:sz w:val="24"/>
          <w:szCs w:val="24"/>
        </w:rPr>
      </w:pPr>
      <w:r w:rsidRPr="002A765C">
        <w:rPr>
          <w:sz w:val="24"/>
          <w:szCs w:val="24"/>
        </w:rPr>
        <w:t>воспитание</w:t>
      </w:r>
      <w:r w:rsidRPr="002A765C">
        <w:rPr>
          <w:spacing w:val="1"/>
          <w:sz w:val="24"/>
          <w:szCs w:val="24"/>
        </w:rPr>
        <w:t xml:space="preserve"> </w:t>
      </w:r>
      <w:r w:rsidRPr="002A765C">
        <w:rPr>
          <w:sz w:val="24"/>
          <w:szCs w:val="24"/>
        </w:rPr>
        <w:t>отношения</w:t>
      </w:r>
      <w:r w:rsidRPr="002A765C">
        <w:rPr>
          <w:spacing w:val="1"/>
          <w:sz w:val="24"/>
          <w:szCs w:val="24"/>
        </w:rPr>
        <w:t xml:space="preserve"> </w:t>
      </w:r>
      <w:r w:rsidRPr="002A765C">
        <w:rPr>
          <w:sz w:val="24"/>
          <w:szCs w:val="24"/>
        </w:rPr>
        <w:t>к</w:t>
      </w:r>
      <w:r w:rsidRPr="002A765C">
        <w:rPr>
          <w:spacing w:val="1"/>
          <w:sz w:val="24"/>
          <w:szCs w:val="24"/>
        </w:rPr>
        <w:t xml:space="preserve"> </w:t>
      </w:r>
      <w:r w:rsidRPr="002A765C">
        <w:rPr>
          <w:sz w:val="24"/>
          <w:szCs w:val="24"/>
        </w:rPr>
        <w:t>знанию</w:t>
      </w:r>
      <w:r w:rsidRPr="002A765C">
        <w:rPr>
          <w:spacing w:val="1"/>
          <w:sz w:val="24"/>
          <w:szCs w:val="24"/>
        </w:rPr>
        <w:t xml:space="preserve"> </w:t>
      </w:r>
      <w:r w:rsidRPr="002A765C">
        <w:rPr>
          <w:sz w:val="24"/>
          <w:szCs w:val="24"/>
        </w:rPr>
        <w:t>как</w:t>
      </w:r>
      <w:r w:rsidRPr="002A765C">
        <w:rPr>
          <w:spacing w:val="1"/>
          <w:sz w:val="24"/>
          <w:szCs w:val="24"/>
        </w:rPr>
        <w:t xml:space="preserve"> </w:t>
      </w:r>
      <w:r w:rsidRPr="002A765C">
        <w:rPr>
          <w:sz w:val="24"/>
          <w:szCs w:val="24"/>
        </w:rPr>
        <w:t>ценности,</w:t>
      </w:r>
      <w:r w:rsidRPr="002A765C">
        <w:rPr>
          <w:spacing w:val="1"/>
          <w:sz w:val="24"/>
          <w:szCs w:val="24"/>
        </w:rPr>
        <w:t xml:space="preserve"> </w:t>
      </w:r>
      <w:r w:rsidRPr="002A765C">
        <w:rPr>
          <w:sz w:val="24"/>
          <w:szCs w:val="24"/>
        </w:rPr>
        <w:t>понимание</w:t>
      </w:r>
      <w:r w:rsidRPr="002A765C">
        <w:rPr>
          <w:spacing w:val="1"/>
          <w:sz w:val="24"/>
          <w:szCs w:val="24"/>
        </w:rPr>
        <w:t xml:space="preserve"> </w:t>
      </w:r>
      <w:r w:rsidRPr="002A765C">
        <w:rPr>
          <w:sz w:val="24"/>
          <w:szCs w:val="24"/>
        </w:rPr>
        <w:t>значения</w:t>
      </w:r>
      <w:r w:rsidRPr="002A765C">
        <w:rPr>
          <w:spacing w:val="1"/>
          <w:sz w:val="24"/>
          <w:szCs w:val="24"/>
        </w:rPr>
        <w:t xml:space="preserve"> </w:t>
      </w:r>
      <w:r w:rsidRPr="002A765C">
        <w:rPr>
          <w:sz w:val="24"/>
          <w:szCs w:val="24"/>
        </w:rPr>
        <w:t>образования</w:t>
      </w:r>
      <w:r w:rsidRPr="002A765C">
        <w:rPr>
          <w:spacing w:val="1"/>
          <w:sz w:val="24"/>
          <w:szCs w:val="24"/>
        </w:rPr>
        <w:t xml:space="preserve"> </w:t>
      </w:r>
      <w:r w:rsidRPr="002A765C">
        <w:rPr>
          <w:sz w:val="24"/>
          <w:szCs w:val="24"/>
        </w:rPr>
        <w:t>для</w:t>
      </w:r>
      <w:r w:rsidRPr="002A765C">
        <w:rPr>
          <w:spacing w:val="1"/>
          <w:sz w:val="24"/>
          <w:szCs w:val="24"/>
        </w:rPr>
        <w:t xml:space="preserve"> </w:t>
      </w:r>
      <w:r w:rsidRPr="002A765C">
        <w:rPr>
          <w:sz w:val="24"/>
          <w:szCs w:val="24"/>
        </w:rPr>
        <w:t>человека,</w:t>
      </w:r>
      <w:r w:rsidRPr="002A765C">
        <w:rPr>
          <w:spacing w:val="-1"/>
          <w:sz w:val="24"/>
          <w:szCs w:val="24"/>
        </w:rPr>
        <w:t xml:space="preserve"> </w:t>
      </w:r>
      <w:r w:rsidRPr="002A765C">
        <w:rPr>
          <w:sz w:val="24"/>
          <w:szCs w:val="24"/>
        </w:rPr>
        <w:t>общества, страны;</w:t>
      </w:r>
    </w:p>
    <w:p w:rsidR="002A765C" w:rsidRPr="002A765C" w:rsidRDefault="002A765C" w:rsidP="002A765C">
      <w:pPr>
        <w:spacing w:before="1"/>
        <w:ind w:left="668" w:right="711" w:firstLine="568"/>
        <w:jc w:val="both"/>
        <w:rPr>
          <w:sz w:val="24"/>
          <w:szCs w:val="24"/>
        </w:rPr>
      </w:pPr>
      <w:r w:rsidRPr="002A765C">
        <w:rPr>
          <w:sz w:val="24"/>
          <w:szCs w:val="24"/>
        </w:rPr>
        <w:t>приобщение к отечественным традициям и праздникам, к истории и достижениям родной</w:t>
      </w:r>
      <w:r w:rsidRPr="002A765C">
        <w:rPr>
          <w:spacing w:val="1"/>
          <w:sz w:val="24"/>
          <w:szCs w:val="24"/>
        </w:rPr>
        <w:t xml:space="preserve"> </w:t>
      </w:r>
      <w:r w:rsidRPr="002A765C">
        <w:rPr>
          <w:sz w:val="24"/>
          <w:szCs w:val="24"/>
        </w:rPr>
        <w:t>страны,</w:t>
      </w:r>
      <w:r w:rsidRPr="002A765C">
        <w:rPr>
          <w:spacing w:val="-1"/>
          <w:sz w:val="24"/>
          <w:szCs w:val="24"/>
        </w:rPr>
        <w:t xml:space="preserve"> </w:t>
      </w:r>
      <w:r w:rsidRPr="002A765C">
        <w:rPr>
          <w:sz w:val="24"/>
          <w:szCs w:val="24"/>
        </w:rPr>
        <w:t>к культурному</w:t>
      </w:r>
      <w:r w:rsidRPr="002A765C">
        <w:rPr>
          <w:spacing w:val="-5"/>
          <w:sz w:val="24"/>
          <w:szCs w:val="24"/>
        </w:rPr>
        <w:t xml:space="preserve"> </w:t>
      </w:r>
      <w:r w:rsidRPr="002A765C">
        <w:rPr>
          <w:sz w:val="24"/>
          <w:szCs w:val="24"/>
        </w:rPr>
        <w:t>наследию</w:t>
      </w:r>
      <w:r w:rsidRPr="002A765C">
        <w:rPr>
          <w:spacing w:val="-1"/>
          <w:sz w:val="24"/>
          <w:szCs w:val="24"/>
        </w:rPr>
        <w:t xml:space="preserve"> </w:t>
      </w:r>
      <w:r w:rsidRPr="002A765C">
        <w:rPr>
          <w:sz w:val="24"/>
          <w:szCs w:val="24"/>
        </w:rPr>
        <w:t>народов</w:t>
      </w:r>
      <w:r w:rsidRPr="002A765C">
        <w:rPr>
          <w:spacing w:val="-2"/>
          <w:sz w:val="24"/>
          <w:szCs w:val="24"/>
        </w:rPr>
        <w:t xml:space="preserve"> </w:t>
      </w:r>
      <w:r w:rsidRPr="002A765C">
        <w:rPr>
          <w:sz w:val="24"/>
          <w:szCs w:val="24"/>
        </w:rPr>
        <w:t>России;</w:t>
      </w:r>
    </w:p>
    <w:p w:rsidR="002A765C" w:rsidRPr="002A765C" w:rsidRDefault="002A765C" w:rsidP="002A765C">
      <w:pPr>
        <w:ind w:left="668" w:right="712" w:firstLine="568"/>
        <w:jc w:val="both"/>
        <w:rPr>
          <w:sz w:val="24"/>
          <w:szCs w:val="24"/>
        </w:rPr>
      </w:pPr>
      <w:r w:rsidRPr="002A765C">
        <w:rPr>
          <w:sz w:val="24"/>
          <w:szCs w:val="24"/>
        </w:rPr>
        <w:t>воспитание уважения к людям - представителям разных народов России независимо от их</w:t>
      </w:r>
      <w:r w:rsidRPr="002A765C">
        <w:rPr>
          <w:spacing w:val="1"/>
          <w:sz w:val="24"/>
          <w:szCs w:val="24"/>
        </w:rPr>
        <w:t xml:space="preserve"> </w:t>
      </w:r>
      <w:r w:rsidRPr="002A765C">
        <w:rPr>
          <w:sz w:val="24"/>
          <w:szCs w:val="24"/>
        </w:rPr>
        <w:t>этнической</w:t>
      </w:r>
      <w:r w:rsidRPr="002A765C">
        <w:rPr>
          <w:spacing w:val="-2"/>
          <w:sz w:val="24"/>
          <w:szCs w:val="24"/>
        </w:rPr>
        <w:t xml:space="preserve"> </w:t>
      </w:r>
      <w:r w:rsidRPr="002A765C">
        <w:rPr>
          <w:sz w:val="24"/>
          <w:szCs w:val="24"/>
        </w:rPr>
        <w:t>принадлежности;</w:t>
      </w:r>
    </w:p>
    <w:p w:rsidR="002A765C" w:rsidRPr="002A765C" w:rsidRDefault="002A765C" w:rsidP="002A765C">
      <w:pPr>
        <w:ind w:left="668" w:right="721" w:firstLine="568"/>
        <w:jc w:val="both"/>
        <w:rPr>
          <w:sz w:val="24"/>
          <w:szCs w:val="24"/>
        </w:rPr>
      </w:pPr>
      <w:r w:rsidRPr="002A765C">
        <w:rPr>
          <w:sz w:val="24"/>
          <w:szCs w:val="24"/>
        </w:rPr>
        <w:t>воспитание уважительного отношения к государственным символам страны (флагу, гербу,</w:t>
      </w:r>
      <w:r w:rsidRPr="002A765C">
        <w:rPr>
          <w:spacing w:val="1"/>
          <w:sz w:val="24"/>
          <w:szCs w:val="24"/>
        </w:rPr>
        <w:t xml:space="preserve"> </w:t>
      </w:r>
      <w:r w:rsidRPr="002A765C">
        <w:rPr>
          <w:sz w:val="24"/>
          <w:szCs w:val="24"/>
        </w:rPr>
        <w:t>гимну);</w:t>
      </w:r>
    </w:p>
    <w:p w:rsidR="002A765C" w:rsidRPr="002A765C" w:rsidRDefault="002A765C" w:rsidP="002A765C">
      <w:pPr>
        <w:ind w:left="668" w:right="716" w:firstLine="568"/>
        <w:jc w:val="both"/>
        <w:rPr>
          <w:sz w:val="24"/>
          <w:szCs w:val="24"/>
        </w:rPr>
      </w:pPr>
      <w:r w:rsidRPr="002A765C">
        <w:rPr>
          <w:sz w:val="24"/>
          <w:szCs w:val="24"/>
        </w:rPr>
        <w:t>воспитание бережного и ответственного отношения к природе родного края, родной страны,</w:t>
      </w:r>
      <w:r w:rsidRPr="002A765C">
        <w:rPr>
          <w:spacing w:val="1"/>
          <w:sz w:val="24"/>
          <w:szCs w:val="24"/>
        </w:rPr>
        <w:t xml:space="preserve"> </w:t>
      </w:r>
      <w:r w:rsidRPr="002A765C">
        <w:rPr>
          <w:sz w:val="24"/>
          <w:szCs w:val="24"/>
        </w:rPr>
        <w:t>приобретение первого опыта действий</w:t>
      </w:r>
      <w:r w:rsidRPr="002A765C">
        <w:rPr>
          <w:spacing w:val="2"/>
          <w:sz w:val="24"/>
          <w:szCs w:val="24"/>
        </w:rPr>
        <w:t xml:space="preserve"> </w:t>
      </w:r>
      <w:r w:rsidRPr="002A765C">
        <w:rPr>
          <w:sz w:val="24"/>
          <w:szCs w:val="24"/>
        </w:rPr>
        <w:t>по</w:t>
      </w:r>
      <w:r w:rsidRPr="002A765C">
        <w:rPr>
          <w:spacing w:val="-1"/>
          <w:sz w:val="24"/>
          <w:szCs w:val="24"/>
        </w:rPr>
        <w:t xml:space="preserve"> </w:t>
      </w:r>
      <w:r w:rsidRPr="002A765C">
        <w:rPr>
          <w:sz w:val="24"/>
          <w:szCs w:val="24"/>
        </w:rPr>
        <w:t>сохранению</w:t>
      </w:r>
      <w:r w:rsidRPr="002A765C">
        <w:rPr>
          <w:spacing w:val="-1"/>
          <w:sz w:val="24"/>
          <w:szCs w:val="24"/>
        </w:rPr>
        <w:t xml:space="preserve"> </w:t>
      </w:r>
      <w:r w:rsidRPr="002A765C">
        <w:rPr>
          <w:sz w:val="24"/>
          <w:szCs w:val="24"/>
        </w:rPr>
        <w:t>природы.</w:t>
      </w:r>
    </w:p>
    <w:p w:rsidR="002A765C" w:rsidRPr="002A765C" w:rsidRDefault="002A765C" w:rsidP="002A765C">
      <w:pPr>
        <w:rPr>
          <w:sz w:val="23"/>
          <w:szCs w:val="24"/>
        </w:rPr>
      </w:pPr>
    </w:p>
    <w:p w:rsidR="00B824BD" w:rsidRPr="002A765C" w:rsidRDefault="00210337" w:rsidP="00210337">
      <w:pPr>
        <w:tabs>
          <w:tab w:val="left" w:pos="1973"/>
        </w:tabs>
        <w:spacing w:line="274" w:lineRule="exact"/>
        <w:ind w:left="1205"/>
        <w:outlineLvl w:val="4"/>
        <w:rPr>
          <w:b/>
          <w:bCs/>
          <w:i/>
          <w:iCs/>
          <w:sz w:val="24"/>
          <w:szCs w:val="24"/>
        </w:rPr>
      </w:pPr>
      <w:r>
        <w:rPr>
          <w:b/>
          <w:bCs/>
          <w:i/>
          <w:iCs/>
          <w:sz w:val="24"/>
          <w:szCs w:val="24"/>
        </w:rPr>
        <w:t>2.1.3.</w:t>
      </w:r>
      <w:r w:rsidR="002A765C" w:rsidRPr="002A765C">
        <w:rPr>
          <w:b/>
          <w:bCs/>
          <w:i/>
          <w:iCs/>
          <w:sz w:val="24"/>
          <w:szCs w:val="24"/>
        </w:rPr>
        <w:t>Речевое</w:t>
      </w:r>
      <w:r w:rsidR="002A765C" w:rsidRPr="002A765C">
        <w:rPr>
          <w:b/>
          <w:bCs/>
          <w:i/>
          <w:iCs/>
          <w:spacing w:val="-1"/>
          <w:sz w:val="24"/>
          <w:szCs w:val="24"/>
        </w:rPr>
        <w:t xml:space="preserve"> </w:t>
      </w:r>
      <w:r w:rsidR="002A765C" w:rsidRPr="002A765C">
        <w:rPr>
          <w:b/>
          <w:bCs/>
          <w:i/>
          <w:iCs/>
          <w:sz w:val="24"/>
          <w:szCs w:val="24"/>
        </w:rPr>
        <w:t>развитие</w:t>
      </w:r>
    </w:p>
    <w:p w:rsidR="00210337" w:rsidRPr="00210337" w:rsidRDefault="00210337" w:rsidP="00210337">
      <w:pPr>
        <w:ind w:left="1236"/>
        <w:rPr>
          <w:sz w:val="24"/>
          <w:szCs w:val="24"/>
        </w:rPr>
      </w:pPr>
      <w:r w:rsidRPr="00210337">
        <w:rPr>
          <w:sz w:val="24"/>
          <w:szCs w:val="24"/>
          <w:u w:val="single"/>
        </w:rPr>
        <w:t>От</w:t>
      </w:r>
      <w:r w:rsidRPr="00210337">
        <w:rPr>
          <w:spacing w:val="-1"/>
          <w:sz w:val="24"/>
          <w:szCs w:val="24"/>
          <w:u w:val="single"/>
        </w:rPr>
        <w:t xml:space="preserve"> </w:t>
      </w:r>
      <w:r w:rsidRPr="00210337">
        <w:rPr>
          <w:sz w:val="24"/>
          <w:szCs w:val="24"/>
          <w:u w:val="single"/>
        </w:rPr>
        <w:t>2 лет</w:t>
      </w:r>
      <w:r w:rsidRPr="00210337">
        <w:rPr>
          <w:spacing w:val="-1"/>
          <w:sz w:val="24"/>
          <w:szCs w:val="24"/>
          <w:u w:val="single"/>
        </w:rPr>
        <w:t xml:space="preserve"> </w:t>
      </w:r>
      <w:r w:rsidRPr="00210337">
        <w:rPr>
          <w:sz w:val="24"/>
          <w:szCs w:val="24"/>
          <w:u w:val="single"/>
        </w:rPr>
        <w:t>до 3 лет.</w:t>
      </w:r>
    </w:p>
    <w:p w:rsidR="00074E0B" w:rsidRPr="00074E0B" w:rsidRDefault="00210337" w:rsidP="00995949">
      <w:pPr>
        <w:numPr>
          <w:ilvl w:val="0"/>
          <w:numId w:val="60"/>
        </w:numPr>
        <w:tabs>
          <w:tab w:val="left" w:pos="1497"/>
        </w:tabs>
        <w:spacing w:before="72"/>
        <w:ind w:hanging="261"/>
        <w:jc w:val="both"/>
        <w:rPr>
          <w:sz w:val="24"/>
        </w:rPr>
      </w:pPr>
      <w:r w:rsidRPr="00210337">
        <w:rPr>
          <w:sz w:val="24"/>
          <w:szCs w:val="24"/>
        </w:rPr>
        <w:t>В</w:t>
      </w:r>
      <w:r w:rsidRPr="00210337">
        <w:rPr>
          <w:spacing w:val="-8"/>
          <w:sz w:val="24"/>
          <w:szCs w:val="24"/>
        </w:rPr>
        <w:t xml:space="preserve"> </w:t>
      </w:r>
      <w:r w:rsidRPr="00210337">
        <w:rPr>
          <w:sz w:val="24"/>
          <w:szCs w:val="24"/>
        </w:rPr>
        <w:t>области</w:t>
      </w:r>
      <w:r w:rsidRPr="00210337">
        <w:rPr>
          <w:spacing w:val="-3"/>
          <w:sz w:val="24"/>
          <w:szCs w:val="24"/>
        </w:rPr>
        <w:t xml:space="preserve"> </w:t>
      </w:r>
      <w:r w:rsidRPr="00210337">
        <w:rPr>
          <w:sz w:val="24"/>
          <w:szCs w:val="24"/>
        </w:rPr>
        <w:t>речевого</w:t>
      </w:r>
      <w:r w:rsidRPr="00210337">
        <w:rPr>
          <w:spacing w:val="-3"/>
          <w:sz w:val="24"/>
          <w:szCs w:val="24"/>
        </w:rPr>
        <w:t xml:space="preserve"> </w:t>
      </w:r>
      <w:r w:rsidRPr="00210337">
        <w:rPr>
          <w:sz w:val="24"/>
          <w:szCs w:val="24"/>
        </w:rPr>
        <w:t>развития</w:t>
      </w:r>
      <w:r w:rsidRPr="00210337">
        <w:rPr>
          <w:spacing w:val="-3"/>
          <w:sz w:val="24"/>
          <w:szCs w:val="24"/>
        </w:rPr>
        <w:t xml:space="preserve"> </w:t>
      </w:r>
      <w:r w:rsidRPr="00210337">
        <w:rPr>
          <w:sz w:val="24"/>
          <w:szCs w:val="24"/>
        </w:rPr>
        <w:t>основными</w:t>
      </w:r>
      <w:r w:rsidRPr="00210337">
        <w:rPr>
          <w:spacing w:val="-2"/>
          <w:sz w:val="24"/>
          <w:szCs w:val="24"/>
        </w:rPr>
        <w:t xml:space="preserve"> </w:t>
      </w:r>
      <w:r w:rsidRPr="00210337">
        <w:rPr>
          <w:sz w:val="24"/>
          <w:szCs w:val="24"/>
        </w:rPr>
        <w:t>задачами</w:t>
      </w:r>
      <w:r w:rsidRPr="00210337">
        <w:rPr>
          <w:spacing w:val="-3"/>
          <w:sz w:val="24"/>
          <w:szCs w:val="24"/>
        </w:rPr>
        <w:t xml:space="preserve"> </w:t>
      </w:r>
      <w:r w:rsidRPr="00210337">
        <w:rPr>
          <w:sz w:val="24"/>
          <w:szCs w:val="24"/>
        </w:rPr>
        <w:t>образовательной</w:t>
      </w:r>
      <w:r w:rsidRPr="00210337">
        <w:rPr>
          <w:spacing w:val="-3"/>
          <w:sz w:val="24"/>
          <w:szCs w:val="24"/>
        </w:rPr>
        <w:t xml:space="preserve"> </w:t>
      </w:r>
      <w:r w:rsidRPr="00210337">
        <w:rPr>
          <w:sz w:val="24"/>
          <w:szCs w:val="24"/>
        </w:rPr>
        <w:t>деятельности</w:t>
      </w:r>
      <w:r w:rsidRPr="00210337">
        <w:rPr>
          <w:spacing w:val="-4"/>
          <w:sz w:val="24"/>
          <w:szCs w:val="24"/>
        </w:rPr>
        <w:t xml:space="preserve"> </w:t>
      </w:r>
    </w:p>
    <w:p w:rsidR="00FE4E36" w:rsidRPr="00210337" w:rsidRDefault="00210337" w:rsidP="00074E0B">
      <w:pPr>
        <w:tabs>
          <w:tab w:val="left" w:pos="1497"/>
        </w:tabs>
        <w:spacing w:before="72"/>
        <w:ind w:left="1496"/>
        <w:jc w:val="both"/>
        <w:rPr>
          <w:sz w:val="24"/>
        </w:rPr>
      </w:pPr>
      <w:r w:rsidRPr="00210337">
        <w:rPr>
          <w:sz w:val="24"/>
          <w:szCs w:val="24"/>
        </w:rPr>
        <w:t>являются:</w:t>
      </w:r>
      <w:r w:rsidR="00FE4E36" w:rsidRPr="00FE4E36">
        <w:rPr>
          <w:sz w:val="24"/>
        </w:rPr>
        <w:t xml:space="preserve"> </w:t>
      </w:r>
      <w:r w:rsidR="00FE4E36" w:rsidRPr="00210337">
        <w:rPr>
          <w:sz w:val="24"/>
        </w:rPr>
        <w:t>Формирование</w:t>
      </w:r>
      <w:r w:rsidR="00FE4E36" w:rsidRPr="00210337">
        <w:rPr>
          <w:spacing w:val="-1"/>
          <w:sz w:val="24"/>
        </w:rPr>
        <w:t xml:space="preserve"> </w:t>
      </w:r>
      <w:r w:rsidR="00FE4E36" w:rsidRPr="00210337">
        <w:rPr>
          <w:sz w:val="24"/>
        </w:rPr>
        <w:t>словаря:</w:t>
      </w:r>
    </w:p>
    <w:p w:rsidR="00210337" w:rsidRPr="00210337" w:rsidRDefault="00210337" w:rsidP="00995949">
      <w:pPr>
        <w:numPr>
          <w:ilvl w:val="0"/>
          <w:numId w:val="60"/>
        </w:numPr>
        <w:tabs>
          <w:tab w:val="left" w:pos="1497"/>
        </w:tabs>
        <w:spacing w:before="72"/>
        <w:ind w:hanging="261"/>
        <w:jc w:val="both"/>
        <w:rPr>
          <w:sz w:val="24"/>
        </w:rPr>
      </w:pPr>
      <w:r w:rsidRPr="00210337">
        <w:rPr>
          <w:sz w:val="24"/>
        </w:rPr>
        <w:t>Формирование</w:t>
      </w:r>
      <w:r w:rsidRPr="00210337">
        <w:rPr>
          <w:spacing w:val="-1"/>
          <w:sz w:val="24"/>
        </w:rPr>
        <w:t xml:space="preserve"> </w:t>
      </w:r>
      <w:r w:rsidRPr="00210337">
        <w:rPr>
          <w:sz w:val="24"/>
        </w:rPr>
        <w:t>словаря:</w:t>
      </w:r>
    </w:p>
    <w:p w:rsidR="00210337" w:rsidRPr="00210337" w:rsidRDefault="00210337" w:rsidP="00210337">
      <w:pPr>
        <w:ind w:left="668" w:right="713" w:firstLine="568"/>
        <w:jc w:val="both"/>
        <w:rPr>
          <w:sz w:val="24"/>
          <w:szCs w:val="24"/>
        </w:rPr>
      </w:pPr>
      <w:r w:rsidRPr="00210337">
        <w:rPr>
          <w:sz w:val="24"/>
          <w:szCs w:val="24"/>
        </w:rPr>
        <w:t>развивать</w:t>
      </w:r>
      <w:r w:rsidRPr="00210337">
        <w:rPr>
          <w:spacing w:val="1"/>
          <w:sz w:val="24"/>
          <w:szCs w:val="24"/>
        </w:rPr>
        <w:t xml:space="preserve"> </w:t>
      </w:r>
      <w:r w:rsidRPr="00210337">
        <w:rPr>
          <w:sz w:val="24"/>
          <w:szCs w:val="24"/>
        </w:rPr>
        <w:t>понимание</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активизировать</w:t>
      </w:r>
      <w:r w:rsidRPr="00210337">
        <w:rPr>
          <w:spacing w:val="1"/>
          <w:sz w:val="24"/>
          <w:szCs w:val="24"/>
        </w:rPr>
        <w:t xml:space="preserve"> </w:t>
      </w:r>
      <w:r w:rsidRPr="00210337">
        <w:rPr>
          <w:sz w:val="24"/>
          <w:szCs w:val="24"/>
        </w:rPr>
        <w:t>словарь.</w:t>
      </w:r>
      <w:r w:rsidRPr="00210337">
        <w:rPr>
          <w:spacing w:val="1"/>
          <w:sz w:val="24"/>
          <w:szCs w:val="24"/>
        </w:rPr>
        <w:t xml:space="preserve"> </w:t>
      </w:r>
      <w:r w:rsidRPr="00210337">
        <w:rPr>
          <w:sz w:val="24"/>
          <w:szCs w:val="24"/>
        </w:rPr>
        <w:t>Формировать</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словесному указанию педагога находить предметы, различать их местоположение, имитировать</w:t>
      </w:r>
      <w:r w:rsidRPr="00210337">
        <w:rPr>
          <w:spacing w:val="1"/>
          <w:sz w:val="24"/>
          <w:szCs w:val="24"/>
        </w:rPr>
        <w:t xml:space="preserve"> </w:t>
      </w:r>
      <w:r w:rsidRPr="00210337">
        <w:rPr>
          <w:sz w:val="24"/>
          <w:szCs w:val="24"/>
        </w:rPr>
        <w:t>действия людей и движения животных. Обогащать словарь детей существительными, глаголами,</w:t>
      </w:r>
      <w:r w:rsidRPr="00210337">
        <w:rPr>
          <w:spacing w:val="1"/>
          <w:sz w:val="24"/>
          <w:szCs w:val="24"/>
        </w:rPr>
        <w:t xml:space="preserve"> </w:t>
      </w:r>
      <w:r w:rsidRPr="00210337">
        <w:rPr>
          <w:sz w:val="24"/>
          <w:szCs w:val="24"/>
        </w:rPr>
        <w:t>прилагательными,</w:t>
      </w:r>
      <w:r w:rsidRPr="00210337">
        <w:rPr>
          <w:spacing w:val="-2"/>
          <w:sz w:val="24"/>
          <w:szCs w:val="24"/>
        </w:rPr>
        <w:t xml:space="preserve"> </w:t>
      </w:r>
      <w:r w:rsidRPr="00210337">
        <w:rPr>
          <w:sz w:val="24"/>
          <w:szCs w:val="24"/>
        </w:rPr>
        <w:t>наречиями</w:t>
      </w:r>
      <w:r w:rsidRPr="00210337">
        <w:rPr>
          <w:spacing w:val="-1"/>
          <w:sz w:val="24"/>
          <w:szCs w:val="24"/>
        </w:rPr>
        <w:t xml:space="preserve"> </w:t>
      </w:r>
      <w:r w:rsidRPr="00210337">
        <w:rPr>
          <w:sz w:val="24"/>
          <w:szCs w:val="24"/>
        </w:rPr>
        <w:t>и</w:t>
      </w:r>
      <w:r w:rsidRPr="00210337">
        <w:rPr>
          <w:spacing w:val="-2"/>
          <w:sz w:val="24"/>
          <w:szCs w:val="24"/>
        </w:rPr>
        <w:t xml:space="preserve"> </w:t>
      </w:r>
      <w:r w:rsidRPr="00210337">
        <w:rPr>
          <w:sz w:val="24"/>
          <w:szCs w:val="24"/>
        </w:rPr>
        <w:t>формировать умение использовать</w:t>
      </w:r>
      <w:r w:rsidRPr="00210337">
        <w:rPr>
          <w:spacing w:val="-3"/>
          <w:sz w:val="24"/>
          <w:szCs w:val="24"/>
        </w:rPr>
        <w:t xml:space="preserve"> </w:t>
      </w:r>
      <w:r w:rsidRPr="00210337">
        <w:rPr>
          <w:sz w:val="24"/>
          <w:szCs w:val="24"/>
        </w:rPr>
        <w:t>данные слова</w:t>
      </w:r>
      <w:r w:rsidRPr="00210337">
        <w:rPr>
          <w:spacing w:val="-1"/>
          <w:sz w:val="24"/>
          <w:szCs w:val="24"/>
        </w:rPr>
        <w:t xml:space="preserve"> </w:t>
      </w:r>
      <w:r w:rsidRPr="00210337">
        <w:rPr>
          <w:sz w:val="24"/>
          <w:szCs w:val="24"/>
        </w:rPr>
        <w:t>в</w:t>
      </w:r>
      <w:r w:rsidRPr="00210337">
        <w:rPr>
          <w:spacing w:val="-3"/>
          <w:sz w:val="24"/>
          <w:szCs w:val="24"/>
        </w:rPr>
        <w:t xml:space="preserve"> </w:t>
      </w:r>
      <w:r w:rsidRPr="00210337">
        <w:rPr>
          <w:sz w:val="24"/>
          <w:szCs w:val="24"/>
        </w:rPr>
        <w:t>речи.</w:t>
      </w:r>
    </w:p>
    <w:p w:rsidR="00210337" w:rsidRPr="00210337" w:rsidRDefault="00210337" w:rsidP="00995949">
      <w:pPr>
        <w:numPr>
          <w:ilvl w:val="0"/>
          <w:numId w:val="60"/>
        </w:numPr>
        <w:tabs>
          <w:tab w:val="left" w:pos="1497"/>
        </w:tabs>
        <w:ind w:hanging="261"/>
        <w:jc w:val="both"/>
        <w:rPr>
          <w:sz w:val="24"/>
        </w:rPr>
      </w:pPr>
      <w:r w:rsidRPr="00210337">
        <w:rPr>
          <w:sz w:val="24"/>
        </w:rPr>
        <w:t>Звуковая</w:t>
      </w:r>
      <w:r w:rsidRPr="00210337">
        <w:rPr>
          <w:spacing w:val="-2"/>
          <w:sz w:val="24"/>
        </w:rPr>
        <w:t xml:space="preserve"> </w:t>
      </w:r>
      <w:r w:rsidRPr="00210337">
        <w:rPr>
          <w:sz w:val="24"/>
        </w:rPr>
        <w:t>культура</w:t>
      </w:r>
      <w:r w:rsidRPr="00210337">
        <w:rPr>
          <w:spacing w:val="-1"/>
          <w:sz w:val="24"/>
        </w:rPr>
        <w:t xml:space="preserve"> </w:t>
      </w:r>
      <w:r w:rsidRPr="00210337">
        <w:rPr>
          <w:sz w:val="24"/>
        </w:rPr>
        <w:t>речи:</w:t>
      </w:r>
    </w:p>
    <w:p w:rsidR="00210337" w:rsidRPr="00210337" w:rsidRDefault="00210337" w:rsidP="00210337">
      <w:pPr>
        <w:ind w:left="668" w:right="717" w:firstLine="568"/>
        <w:jc w:val="both"/>
        <w:rPr>
          <w:sz w:val="24"/>
          <w:szCs w:val="24"/>
        </w:rPr>
      </w:pPr>
      <w:r w:rsidRPr="00210337">
        <w:rPr>
          <w:sz w:val="24"/>
          <w:szCs w:val="24"/>
        </w:rPr>
        <w:t>упражнять</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правильном</w:t>
      </w:r>
      <w:r w:rsidRPr="00210337">
        <w:rPr>
          <w:spacing w:val="1"/>
          <w:sz w:val="24"/>
          <w:szCs w:val="24"/>
        </w:rPr>
        <w:t xml:space="preserve"> </w:t>
      </w:r>
      <w:r w:rsidRPr="00210337">
        <w:rPr>
          <w:sz w:val="24"/>
          <w:szCs w:val="24"/>
        </w:rPr>
        <w:t>произношении</w:t>
      </w:r>
      <w:r w:rsidRPr="00210337">
        <w:rPr>
          <w:spacing w:val="1"/>
          <w:sz w:val="24"/>
          <w:szCs w:val="24"/>
        </w:rPr>
        <w:t xml:space="preserve"> </w:t>
      </w:r>
      <w:r w:rsidRPr="00210337">
        <w:rPr>
          <w:sz w:val="24"/>
          <w:szCs w:val="24"/>
        </w:rPr>
        <w:t>гласных</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согласных</w:t>
      </w:r>
      <w:r w:rsidRPr="00210337">
        <w:rPr>
          <w:spacing w:val="1"/>
          <w:sz w:val="24"/>
          <w:szCs w:val="24"/>
        </w:rPr>
        <w:t xml:space="preserve"> </w:t>
      </w:r>
      <w:r w:rsidRPr="00210337">
        <w:rPr>
          <w:sz w:val="24"/>
          <w:szCs w:val="24"/>
        </w:rPr>
        <w:t>звуков,</w:t>
      </w:r>
      <w:r w:rsidRPr="00210337">
        <w:rPr>
          <w:spacing w:val="1"/>
          <w:sz w:val="24"/>
          <w:szCs w:val="24"/>
        </w:rPr>
        <w:t xml:space="preserve"> </w:t>
      </w:r>
      <w:r w:rsidRPr="00210337">
        <w:rPr>
          <w:sz w:val="24"/>
          <w:szCs w:val="24"/>
        </w:rPr>
        <w:t>звукоподражаний, отельных слов. Формировать правильное произношение звукоподражательных</w:t>
      </w:r>
      <w:r w:rsidRPr="00210337">
        <w:rPr>
          <w:spacing w:val="1"/>
          <w:sz w:val="24"/>
          <w:szCs w:val="24"/>
        </w:rPr>
        <w:t xml:space="preserve"> </w:t>
      </w:r>
      <w:r w:rsidRPr="00210337">
        <w:rPr>
          <w:sz w:val="24"/>
          <w:szCs w:val="24"/>
        </w:rPr>
        <w:t>слов</w:t>
      </w:r>
      <w:r w:rsidRPr="00210337">
        <w:rPr>
          <w:spacing w:val="-2"/>
          <w:sz w:val="24"/>
          <w:szCs w:val="24"/>
        </w:rPr>
        <w:t xml:space="preserve"> </w:t>
      </w:r>
      <w:r w:rsidRPr="00210337">
        <w:rPr>
          <w:sz w:val="24"/>
          <w:szCs w:val="24"/>
        </w:rPr>
        <w:t>в</w:t>
      </w:r>
      <w:r w:rsidRPr="00210337">
        <w:rPr>
          <w:spacing w:val="-2"/>
          <w:sz w:val="24"/>
          <w:szCs w:val="24"/>
        </w:rPr>
        <w:t xml:space="preserve"> </w:t>
      </w:r>
      <w:r w:rsidRPr="00210337">
        <w:rPr>
          <w:sz w:val="24"/>
          <w:szCs w:val="24"/>
        </w:rPr>
        <w:t>разном</w:t>
      </w:r>
      <w:r w:rsidRPr="00210337">
        <w:rPr>
          <w:spacing w:val="-1"/>
          <w:sz w:val="24"/>
          <w:szCs w:val="24"/>
        </w:rPr>
        <w:t xml:space="preserve"> </w:t>
      </w:r>
      <w:r w:rsidRPr="00210337">
        <w:rPr>
          <w:sz w:val="24"/>
          <w:szCs w:val="24"/>
        </w:rPr>
        <w:t>темпе, с</w:t>
      </w:r>
      <w:r w:rsidRPr="00210337">
        <w:rPr>
          <w:spacing w:val="1"/>
          <w:sz w:val="24"/>
          <w:szCs w:val="24"/>
        </w:rPr>
        <w:t xml:space="preserve"> </w:t>
      </w:r>
      <w:r w:rsidRPr="00210337">
        <w:rPr>
          <w:sz w:val="24"/>
          <w:szCs w:val="24"/>
        </w:rPr>
        <w:t>разной</w:t>
      </w:r>
      <w:r w:rsidRPr="00210337">
        <w:rPr>
          <w:spacing w:val="-1"/>
          <w:sz w:val="24"/>
          <w:szCs w:val="24"/>
        </w:rPr>
        <w:t xml:space="preserve"> </w:t>
      </w:r>
      <w:r w:rsidRPr="00210337">
        <w:rPr>
          <w:sz w:val="24"/>
          <w:szCs w:val="24"/>
        </w:rPr>
        <w:t>силой</w:t>
      </w:r>
      <w:r w:rsidRPr="00210337">
        <w:rPr>
          <w:spacing w:val="-1"/>
          <w:sz w:val="24"/>
          <w:szCs w:val="24"/>
        </w:rPr>
        <w:t xml:space="preserve"> </w:t>
      </w:r>
      <w:r w:rsidRPr="00210337">
        <w:rPr>
          <w:sz w:val="24"/>
          <w:szCs w:val="24"/>
        </w:rPr>
        <w:t>голоса.</w:t>
      </w:r>
    </w:p>
    <w:p w:rsidR="00210337" w:rsidRPr="00210337" w:rsidRDefault="00210337" w:rsidP="00995949">
      <w:pPr>
        <w:numPr>
          <w:ilvl w:val="0"/>
          <w:numId w:val="60"/>
        </w:numPr>
        <w:tabs>
          <w:tab w:val="left" w:pos="1497"/>
        </w:tabs>
        <w:spacing w:before="1"/>
        <w:ind w:hanging="261"/>
        <w:jc w:val="both"/>
        <w:rPr>
          <w:sz w:val="24"/>
        </w:rPr>
      </w:pPr>
      <w:r w:rsidRPr="00210337">
        <w:rPr>
          <w:sz w:val="24"/>
        </w:rPr>
        <w:t>Грамматический</w:t>
      </w:r>
      <w:r w:rsidRPr="00210337">
        <w:rPr>
          <w:spacing w:val="-3"/>
          <w:sz w:val="24"/>
        </w:rPr>
        <w:t xml:space="preserve"> </w:t>
      </w:r>
      <w:r w:rsidRPr="00210337">
        <w:rPr>
          <w:sz w:val="24"/>
        </w:rPr>
        <w:t>строй</w:t>
      </w:r>
      <w:r w:rsidRPr="00210337">
        <w:rPr>
          <w:spacing w:val="-1"/>
          <w:sz w:val="24"/>
        </w:rPr>
        <w:t xml:space="preserve"> </w:t>
      </w:r>
      <w:r w:rsidRPr="00210337">
        <w:rPr>
          <w:sz w:val="24"/>
        </w:rPr>
        <w:t>речи:</w:t>
      </w:r>
    </w:p>
    <w:p w:rsidR="00210337" w:rsidRPr="00210337" w:rsidRDefault="00210337" w:rsidP="00210337">
      <w:pPr>
        <w:ind w:left="668" w:right="707" w:firstLine="568"/>
        <w:jc w:val="both"/>
        <w:rPr>
          <w:sz w:val="24"/>
          <w:szCs w:val="24"/>
        </w:rPr>
      </w:pPr>
      <w:r w:rsidRPr="00210337">
        <w:rPr>
          <w:sz w:val="24"/>
          <w:szCs w:val="24"/>
        </w:rPr>
        <w:t>формировать у детей умение согласовывать существительные и местоимения с глаголами,</w:t>
      </w:r>
      <w:r w:rsidRPr="00210337">
        <w:rPr>
          <w:spacing w:val="1"/>
          <w:sz w:val="24"/>
          <w:szCs w:val="24"/>
        </w:rPr>
        <w:t xml:space="preserve"> </w:t>
      </w:r>
      <w:r w:rsidRPr="00210337">
        <w:rPr>
          <w:sz w:val="24"/>
          <w:szCs w:val="24"/>
        </w:rPr>
        <w:t>составлять</w:t>
      </w:r>
      <w:r w:rsidRPr="00210337">
        <w:rPr>
          <w:spacing w:val="-2"/>
          <w:sz w:val="24"/>
          <w:szCs w:val="24"/>
        </w:rPr>
        <w:t xml:space="preserve"> </w:t>
      </w:r>
      <w:r w:rsidRPr="00210337">
        <w:rPr>
          <w:sz w:val="24"/>
          <w:szCs w:val="24"/>
        </w:rPr>
        <w:t>фразы</w:t>
      </w:r>
      <w:r w:rsidRPr="00210337">
        <w:rPr>
          <w:spacing w:val="-2"/>
          <w:sz w:val="24"/>
          <w:szCs w:val="24"/>
        </w:rPr>
        <w:t xml:space="preserve"> </w:t>
      </w:r>
      <w:r w:rsidRPr="00210337">
        <w:rPr>
          <w:sz w:val="24"/>
          <w:szCs w:val="24"/>
        </w:rPr>
        <w:t>из 3</w:t>
      </w:r>
      <w:r w:rsidRPr="00210337">
        <w:rPr>
          <w:spacing w:val="2"/>
          <w:sz w:val="24"/>
          <w:szCs w:val="24"/>
        </w:rPr>
        <w:t xml:space="preserve"> </w:t>
      </w:r>
      <w:r w:rsidRPr="00210337">
        <w:rPr>
          <w:sz w:val="24"/>
          <w:szCs w:val="24"/>
        </w:rPr>
        <w:t>-</w:t>
      </w:r>
      <w:r w:rsidRPr="00210337">
        <w:rPr>
          <w:spacing w:val="-4"/>
          <w:sz w:val="24"/>
          <w:szCs w:val="24"/>
        </w:rPr>
        <w:t xml:space="preserve"> </w:t>
      </w:r>
      <w:r w:rsidRPr="00210337">
        <w:rPr>
          <w:sz w:val="24"/>
          <w:szCs w:val="24"/>
        </w:rPr>
        <w:t>4 слов.</w:t>
      </w:r>
    </w:p>
    <w:p w:rsidR="00210337" w:rsidRPr="00210337" w:rsidRDefault="00210337" w:rsidP="00995949">
      <w:pPr>
        <w:numPr>
          <w:ilvl w:val="0"/>
          <w:numId w:val="60"/>
        </w:numPr>
        <w:tabs>
          <w:tab w:val="left" w:pos="1497"/>
        </w:tabs>
        <w:ind w:hanging="261"/>
        <w:jc w:val="both"/>
        <w:rPr>
          <w:sz w:val="24"/>
        </w:rPr>
      </w:pPr>
      <w:r w:rsidRPr="00210337">
        <w:rPr>
          <w:sz w:val="24"/>
        </w:rPr>
        <w:t>Связная</w:t>
      </w:r>
      <w:r w:rsidRPr="00210337">
        <w:rPr>
          <w:spacing w:val="-1"/>
          <w:sz w:val="24"/>
        </w:rPr>
        <w:t xml:space="preserve"> </w:t>
      </w:r>
      <w:r w:rsidRPr="00210337">
        <w:rPr>
          <w:sz w:val="24"/>
        </w:rPr>
        <w:t>речь:</w:t>
      </w:r>
    </w:p>
    <w:p w:rsidR="00210337" w:rsidRPr="00210337" w:rsidRDefault="00210337" w:rsidP="00210337">
      <w:pPr>
        <w:ind w:left="668" w:right="722" w:firstLine="568"/>
        <w:jc w:val="both"/>
        <w:rPr>
          <w:sz w:val="24"/>
          <w:szCs w:val="24"/>
        </w:rPr>
      </w:pPr>
      <w:r w:rsidRPr="00210337">
        <w:rPr>
          <w:sz w:val="24"/>
          <w:szCs w:val="24"/>
        </w:rPr>
        <w:t>продолжать</w:t>
      </w:r>
      <w:r w:rsidRPr="00210337">
        <w:rPr>
          <w:spacing w:val="1"/>
          <w:sz w:val="24"/>
          <w:szCs w:val="24"/>
        </w:rPr>
        <w:t xml:space="preserve"> </w:t>
      </w:r>
      <w:r w:rsidRPr="00210337">
        <w:rPr>
          <w:sz w:val="24"/>
          <w:szCs w:val="24"/>
        </w:rPr>
        <w:t>развивать</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понимать</w:t>
      </w:r>
      <w:r w:rsidRPr="00210337">
        <w:rPr>
          <w:spacing w:val="1"/>
          <w:sz w:val="24"/>
          <w:szCs w:val="24"/>
        </w:rPr>
        <w:t xml:space="preserve"> </w:t>
      </w:r>
      <w:r w:rsidRPr="00210337">
        <w:rPr>
          <w:sz w:val="24"/>
          <w:szCs w:val="24"/>
        </w:rPr>
        <w:t>речь</w:t>
      </w:r>
      <w:r w:rsidRPr="00210337">
        <w:rPr>
          <w:spacing w:val="1"/>
          <w:sz w:val="24"/>
          <w:szCs w:val="24"/>
        </w:rPr>
        <w:t xml:space="preserve"> </w:t>
      </w:r>
      <w:r w:rsidRPr="00210337">
        <w:rPr>
          <w:sz w:val="24"/>
          <w:szCs w:val="24"/>
        </w:rPr>
        <w:t>педагога,</w:t>
      </w:r>
      <w:r w:rsidRPr="00210337">
        <w:rPr>
          <w:spacing w:val="1"/>
          <w:sz w:val="24"/>
          <w:szCs w:val="24"/>
        </w:rPr>
        <w:t xml:space="preserve"> </w:t>
      </w:r>
      <w:r w:rsidRPr="00210337">
        <w:rPr>
          <w:sz w:val="24"/>
          <w:szCs w:val="24"/>
        </w:rPr>
        <w:t>отвечать</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вопросы;</w:t>
      </w:r>
      <w:r w:rsidRPr="00210337">
        <w:rPr>
          <w:spacing w:val="1"/>
          <w:sz w:val="24"/>
          <w:szCs w:val="24"/>
        </w:rPr>
        <w:t xml:space="preserve"> </w:t>
      </w:r>
      <w:r w:rsidRPr="00210337">
        <w:rPr>
          <w:sz w:val="24"/>
          <w:szCs w:val="24"/>
        </w:rPr>
        <w:t>рассказывать</w:t>
      </w:r>
      <w:r w:rsidRPr="00210337">
        <w:rPr>
          <w:spacing w:val="-3"/>
          <w:sz w:val="24"/>
          <w:szCs w:val="24"/>
        </w:rPr>
        <w:t xml:space="preserve"> </w:t>
      </w:r>
      <w:r w:rsidRPr="00210337">
        <w:rPr>
          <w:sz w:val="24"/>
          <w:szCs w:val="24"/>
        </w:rPr>
        <w:t>об</w:t>
      </w:r>
      <w:r w:rsidRPr="00210337">
        <w:rPr>
          <w:spacing w:val="1"/>
          <w:sz w:val="24"/>
          <w:szCs w:val="24"/>
        </w:rPr>
        <w:t xml:space="preserve"> </w:t>
      </w:r>
      <w:r w:rsidRPr="00210337">
        <w:rPr>
          <w:sz w:val="24"/>
          <w:szCs w:val="24"/>
        </w:rPr>
        <w:t>окружающем в</w:t>
      </w:r>
      <w:r w:rsidRPr="00210337">
        <w:rPr>
          <w:spacing w:val="-2"/>
          <w:sz w:val="24"/>
          <w:szCs w:val="24"/>
        </w:rPr>
        <w:t xml:space="preserve"> </w:t>
      </w:r>
      <w:r w:rsidRPr="00210337">
        <w:rPr>
          <w:sz w:val="24"/>
          <w:szCs w:val="24"/>
        </w:rPr>
        <w:t>2</w:t>
      </w:r>
      <w:r w:rsidRPr="00210337">
        <w:rPr>
          <w:spacing w:val="7"/>
          <w:sz w:val="24"/>
          <w:szCs w:val="24"/>
        </w:rPr>
        <w:t xml:space="preserve"> </w:t>
      </w:r>
      <w:r w:rsidRPr="00210337">
        <w:rPr>
          <w:sz w:val="24"/>
          <w:szCs w:val="24"/>
        </w:rPr>
        <w:t>-</w:t>
      </w:r>
      <w:r w:rsidRPr="00210337">
        <w:rPr>
          <w:spacing w:val="-4"/>
          <w:sz w:val="24"/>
          <w:szCs w:val="24"/>
        </w:rPr>
        <w:t xml:space="preserve"> </w:t>
      </w:r>
      <w:r w:rsidRPr="00210337">
        <w:rPr>
          <w:sz w:val="24"/>
          <w:szCs w:val="24"/>
        </w:rPr>
        <w:t>4 предложениях.</w:t>
      </w:r>
    </w:p>
    <w:p w:rsidR="00210337" w:rsidRPr="00210337" w:rsidRDefault="00210337" w:rsidP="00995949">
      <w:pPr>
        <w:numPr>
          <w:ilvl w:val="0"/>
          <w:numId w:val="60"/>
        </w:numPr>
        <w:tabs>
          <w:tab w:val="left" w:pos="1497"/>
        </w:tabs>
        <w:ind w:hanging="261"/>
        <w:jc w:val="both"/>
        <w:rPr>
          <w:sz w:val="24"/>
        </w:rPr>
      </w:pPr>
      <w:r w:rsidRPr="00210337">
        <w:rPr>
          <w:sz w:val="24"/>
        </w:rPr>
        <w:t>Интерес</w:t>
      </w:r>
      <w:r w:rsidRPr="00210337">
        <w:rPr>
          <w:spacing w:val="-2"/>
          <w:sz w:val="24"/>
        </w:rPr>
        <w:t xml:space="preserve"> </w:t>
      </w:r>
      <w:r w:rsidRPr="00210337">
        <w:rPr>
          <w:sz w:val="24"/>
        </w:rPr>
        <w:t>к</w:t>
      </w:r>
      <w:r w:rsidRPr="00210337">
        <w:rPr>
          <w:spacing w:val="-2"/>
          <w:sz w:val="24"/>
        </w:rPr>
        <w:t xml:space="preserve"> </w:t>
      </w:r>
      <w:r w:rsidRPr="00210337">
        <w:rPr>
          <w:sz w:val="24"/>
        </w:rPr>
        <w:t>художественной</w:t>
      </w:r>
      <w:r w:rsidRPr="00210337">
        <w:rPr>
          <w:spacing w:val="-2"/>
          <w:sz w:val="24"/>
        </w:rPr>
        <w:t xml:space="preserve"> </w:t>
      </w:r>
      <w:r w:rsidRPr="00210337">
        <w:rPr>
          <w:sz w:val="24"/>
        </w:rPr>
        <w:t>литературе:</w:t>
      </w:r>
    </w:p>
    <w:p w:rsidR="00210337" w:rsidRPr="00210337" w:rsidRDefault="00210337" w:rsidP="00210337">
      <w:pPr>
        <w:ind w:left="668" w:right="717" w:firstLine="568"/>
        <w:jc w:val="both"/>
        <w:rPr>
          <w:sz w:val="24"/>
          <w:szCs w:val="24"/>
        </w:rPr>
      </w:pPr>
      <w:r w:rsidRPr="00210337">
        <w:rPr>
          <w:sz w:val="24"/>
          <w:szCs w:val="24"/>
        </w:rPr>
        <w:t>формировать</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воспринимать</w:t>
      </w:r>
      <w:r w:rsidRPr="00210337">
        <w:rPr>
          <w:spacing w:val="1"/>
          <w:sz w:val="24"/>
          <w:szCs w:val="24"/>
        </w:rPr>
        <w:t xml:space="preserve"> </w:t>
      </w:r>
      <w:r w:rsidRPr="00210337">
        <w:rPr>
          <w:sz w:val="24"/>
          <w:szCs w:val="24"/>
        </w:rPr>
        <w:t>небольшие</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объему</w:t>
      </w:r>
      <w:r w:rsidRPr="00210337">
        <w:rPr>
          <w:spacing w:val="1"/>
          <w:sz w:val="24"/>
          <w:szCs w:val="24"/>
        </w:rPr>
        <w:t xml:space="preserve"> </w:t>
      </w:r>
      <w:r w:rsidRPr="00210337">
        <w:rPr>
          <w:sz w:val="24"/>
          <w:szCs w:val="24"/>
        </w:rPr>
        <w:t>потешки,</w:t>
      </w:r>
      <w:r w:rsidRPr="00210337">
        <w:rPr>
          <w:spacing w:val="1"/>
          <w:sz w:val="24"/>
          <w:szCs w:val="24"/>
        </w:rPr>
        <w:t xml:space="preserve"> </w:t>
      </w:r>
      <w:r w:rsidRPr="00210337">
        <w:rPr>
          <w:sz w:val="24"/>
          <w:szCs w:val="24"/>
        </w:rPr>
        <w:t>сказки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рассказы</w:t>
      </w:r>
      <w:r w:rsidRPr="00210337">
        <w:rPr>
          <w:spacing w:val="-3"/>
          <w:sz w:val="24"/>
          <w:szCs w:val="24"/>
        </w:rPr>
        <w:t xml:space="preserve"> </w:t>
      </w:r>
      <w:r w:rsidRPr="00210337">
        <w:rPr>
          <w:sz w:val="24"/>
          <w:szCs w:val="24"/>
        </w:rPr>
        <w:t>с</w:t>
      </w:r>
      <w:r w:rsidRPr="00210337">
        <w:rPr>
          <w:spacing w:val="1"/>
          <w:sz w:val="24"/>
          <w:szCs w:val="24"/>
        </w:rPr>
        <w:t xml:space="preserve"> </w:t>
      </w:r>
      <w:r w:rsidRPr="00210337">
        <w:rPr>
          <w:sz w:val="24"/>
          <w:szCs w:val="24"/>
        </w:rPr>
        <w:t>наглядным сопровождением</w:t>
      </w:r>
      <w:r w:rsidRPr="00210337">
        <w:rPr>
          <w:spacing w:val="-4"/>
          <w:sz w:val="24"/>
          <w:szCs w:val="24"/>
        </w:rPr>
        <w:t xml:space="preserve"> </w:t>
      </w:r>
      <w:r w:rsidRPr="00210337">
        <w:rPr>
          <w:sz w:val="24"/>
          <w:szCs w:val="24"/>
        </w:rPr>
        <w:t>(и без него);</w:t>
      </w:r>
    </w:p>
    <w:p w:rsidR="00210337" w:rsidRPr="00210337" w:rsidRDefault="00210337" w:rsidP="00210337">
      <w:pPr>
        <w:spacing w:before="1"/>
        <w:ind w:left="668" w:right="718" w:firstLine="568"/>
        <w:jc w:val="both"/>
        <w:rPr>
          <w:sz w:val="24"/>
          <w:szCs w:val="24"/>
        </w:rPr>
      </w:pPr>
      <w:r w:rsidRPr="00210337">
        <w:rPr>
          <w:sz w:val="24"/>
          <w:szCs w:val="24"/>
        </w:rPr>
        <w:t>побуждать договаривать и произносить четверостишия</w:t>
      </w:r>
      <w:r w:rsidRPr="00210337">
        <w:rPr>
          <w:spacing w:val="1"/>
          <w:sz w:val="24"/>
          <w:szCs w:val="24"/>
        </w:rPr>
        <w:t xml:space="preserve"> </w:t>
      </w:r>
      <w:r w:rsidRPr="00210337">
        <w:rPr>
          <w:sz w:val="24"/>
          <w:szCs w:val="24"/>
        </w:rPr>
        <w:t>уже известных ребенку стихов и</w:t>
      </w:r>
      <w:r w:rsidRPr="00210337">
        <w:rPr>
          <w:spacing w:val="1"/>
          <w:sz w:val="24"/>
          <w:szCs w:val="24"/>
        </w:rPr>
        <w:t xml:space="preserve"> </w:t>
      </w:r>
      <w:r w:rsidRPr="00210337">
        <w:rPr>
          <w:sz w:val="24"/>
          <w:szCs w:val="24"/>
        </w:rPr>
        <w:t>песенок,</w:t>
      </w:r>
      <w:r w:rsidRPr="00210337">
        <w:rPr>
          <w:spacing w:val="-1"/>
          <w:sz w:val="24"/>
          <w:szCs w:val="24"/>
        </w:rPr>
        <w:t xml:space="preserve"> </w:t>
      </w:r>
      <w:r w:rsidRPr="00210337">
        <w:rPr>
          <w:sz w:val="24"/>
          <w:szCs w:val="24"/>
        </w:rPr>
        <w:t>воспроизводить</w:t>
      </w:r>
      <w:r w:rsidRPr="00210337">
        <w:rPr>
          <w:spacing w:val="-3"/>
          <w:sz w:val="24"/>
          <w:szCs w:val="24"/>
        </w:rPr>
        <w:t xml:space="preserve"> </w:t>
      </w:r>
      <w:r w:rsidRPr="00210337">
        <w:rPr>
          <w:sz w:val="24"/>
          <w:szCs w:val="24"/>
        </w:rPr>
        <w:t>игровые</w:t>
      </w:r>
      <w:r w:rsidRPr="00210337">
        <w:rPr>
          <w:spacing w:val="4"/>
          <w:sz w:val="24"/>
          <w:szCs w:val="24"/>
        </w:rPr>
        <w:t xml:space="preserve"> </w:t>
      </w:r>
      <w:r w:rsidRPr="00210337">
        <w:rPr>
          <w:sz w:val="24"/>
          <w:szCs w:val="24"/>
        </w:rPr>
        <w:t>действия,</w:t>
      </w:r>
      <w:r w:rsidRPr="00210337">
        <w:rPr>
          <w:spacing w:val="-1"/>
          <w:sz w:val="24"/>
          <w:szCs w:val="24"/>
        </w:rPr>
        <w:t xml:space="preserve"> </w:t>
      </w:r>
      <w:r w:rsidRPr="00210337">
        <w:rPr>
          <w:sz w:val="24"/>
          <w:szCs w:val="24"/>
        </w:rPr>
        <w:t>движения</w:t>
      </w:r>
      <w:r w:rsidRPr="00210337">
        <w:rPr>
          <w:spacing w:val="1"/>
          <w:sz w:val="24"/>
          <w:szCs w:val="24"/>
        </w:rPr>
        <w:t xml:space="preserve"> </w:t>
      </w:r>
      <w:r w:rsidRPr="00210337">
        <w:rPr>
          <w:sz w:val="24"/>
          <w:szCs w:val="24"/>
        </w:rPr>
        <w:t>персонажей;</w:t>
      </w:r>
    </w:p>
    <w:p w:rsidR="00210337" w:rsidRPr="00210337" w:rsidRDefault="00210337" w:rsidP="00210337">
      <w:pPr>
        <w:ind w:left="668" w:right="714" w:firstLine="568"/>
        <w:jc w:val="both"/>
        <w:rPr>
          <w:sz w:val="24"/>
          <w:szCs w:val="24"/>
        </w:rPr>
      </w:pPr>
      <w:r w:rsidRPr="00210337">
        <w:rPr>
          <w:sz w:val="24"/>
          <w:szCs w:val="24"/>
        </w:rPr>
        <w:t>поощрять отклик на ритм и мелодичность стихотворений, потешек; формировать умение в</w:t>
      </w:r>
      <w:r w:rsidRPr="00210337">
        <w:rPr>
          <w:spacing w:val="1"/>
          <w:sz w:val="24"/>
          <w:szCs w:val="24"/>
        </w:rPr>
        <w:t xml:space="preserve"> </w:t>
      </w:r>
      <w:r w:rsidRPr="00210337">
        <w:rPr>
          <w:sz w:val="24"/>
          <w:szCs w:val="24"/>
        </w:rPr>
        <w:t>процессе чтения</w:t>
      </w:r>
      <w:r w:rsidRPr="00210337">
        <w:rPr>
          <w:spacing w:val="1"/>
          <w:sz w:val="24"/>
          <w:szCs w:val="24"/>
        </w:rPr>
        <w:t xml:space="preserve"> </w:t>
      </w:r>
      <w:r w:rsidRPr="00210337">
        <w:rPr>
          <w:sz w:val="24"/>
          <w:szCs w:val="24"/>
        </w:rPr>
        <w:t>произведения повторять</w:t>
      </w:r>
      <w:r w:rsidRPr="00210337">
        <w:rPr>
          <w:spacing w:val="-2"/>
          <w:sz w:val="24"/>
          <w:szCs w:val="24"/>
        </w:rPr>
        <w:t xml:space="preserve"> </w:t>
      </w:r>
      <w:r w:rsidRPr="00210337">
        <w:rPr>
          <w:sz w:val="24"/>
          <w:szCs w:val="24"/>
        </w:rPr>
        <w:t>звуковые жесты;</w:t>
      </w:r>
    </w:p>
    <w:p w:rsidR="00210337" w:rsidRPr="00210337" w:rsidRDefault="00210337" w:rsidP="00210337">
      <w:pPr>
        <w:ind w:left="668" w:right="712" w:firstLine="568"/>
        <w:jc w:val="both"/>
        <w:rPr>
          <w:sz w:val="24"/>
          <w:szCs w:val="24"/>
        </w:rPr>
      </w:pPr>
      <w:r w:rsidRPr="00210337">
        <w:rPr>
          <w:sz w:val="24"/>
          <w:szCs w:val="24"/>
        </w:rPr>
        <w:t>развивать умение произносить звукоподражания, связанные с содержанием литературного</w:t>
      </w:r>
      <w:r w:rsidRPr="00210337">
        <w:rPr>
          <w:spacing w:val="1"/>
          <w:sz w:val="24"/>
          <w:szCs w:val="24"/>
        </w:rPr>
        <w:t xml:space="preserve"> </w:t>
      </w:r>
      <w:r w:rsidRPr="00210337">
        <w:rPr>
          <w:sz w:val="24"/>
          <w:szCs w:val="24"/>
        </w:rPr>
        <w:t>материала</w:t>
      </w:r>
      <w:r w:rsidRPr="00210337">
        <w:rPr>
          <w:spacing w:val="1"/>
          <w:sz w:val="24"/>
          <w:szCs w:val="24"/>
        </w:rPr>
        <w:t xml:space="preserve"> </w:t>
      </w:r>
      <w:r w:rsidRPr="00210337">
        <w:rPr>
          <w:sz w:val="24"/>
          <w:szCs w:val="24"/>
        </w:rPr>
        <w:t>(мяу-мяу,</w:t>
      </w:r>
      <w:r w:rsidRPr="00210337">
        <w:rPr>
          <w:spacing w:val="1"/>
          <w:sz w:val="24"/>
          <w:szCs w:val="24"/>
        </w:rPr>
        <w:t xml:space="preserve"> </w:t>
      </w:r>
      <w:r w:rsidRPr="00210337">
        <w:rPr>
          <w:sz w:val="24"/>
          <w:szCs w:val="24"/>
        </w:rPr>
        <w:t>тик-так,</w:t>
      </w:r>
      <w:r w:rsidRPr="00210337">
        <w:rPr>
          <w:spacing w:val="1"/>
          <w:sz w:val="24"/>
          <w:szCs w:val="24"/>
        </w:rPr>
        <w:t xml:space="preserve"> </w:t>
      </w:r>
      <w:r w:rsidRPr="00210337">
        <w:rPr>
          <w:sz w:val="24"/>
          <w:szCs w:val="24"/>
        </w:rPr>
        <w:t>баю-бай,</w:t>
      </w:r>
      <w:r w:rsidRPr="00210337">
        <w:rPr>
          <w:spacing w:val="1"/>
          <w:sz w:val="24"/>
          <w:szCs w:val="24"/>
        </w:rPr>
        <w:t xml:space="preserve"> </w:t>
      </w:r>
      <w:r w:rsidRPr="00210337">
        <w:rPr>
          <w:sz w:val="24"/>
          <w:szCs w:val="24"/>
        </w:rPr>
        <w:t>ква-ква</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тому</w:t>
      </w:r>
      <w:r w:rsidRPr="00210337">
        <w:rPr>
          <w:spacing w:val="1"/>
          <w:sz w:val="24"/>
          <w:szCs w:val="24"/>
        </w:rPr>
        <w:t xml:space="preserve"> </w:t>
      </w:r>
      <w:r w:rsidRPr="00210337">
        <w:rPr>
          <w:sz w:val="24"/>
          <w:szCs w:val="24"/>
        </w:rPr>
        <w:t>подобное),</w:t>
      </w:r>
      <w:r w:rsidRPr="00210337">
        <w:rPr>
          <w:spacing w:val="1"/>
          <w:sz w:val="24"/>
          <w:szCs w:val="24"/>
        </w:rPr>
        <w:t xml:space="preserve"> </w:t>
      </w:r>
      <w:r w:rsidRPr="00210337">
        <w:rPr>
          <w:sz w:val="24"/>
          <w:szCs w:val="24"/>
        </w:rPr>
        <w:t>отвечать</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вопросы</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содержанию</w:t>
      </w:r>
      <w:r w:rsidRPr="00210337">
        <w:rPr>
          <w:spacing w:val="-1"/>
          <w:sz w:val="24"/>
          <w:szCs w:val="24"/>
        </w:rPr>
        <w:t xml:space="preserve"> </w:t>
      </w:r>
      <w:r w:rsidRPr="00210337">
        <w:rPr>
          <w:sz w:val="24"/>
          <w:szCs w:val="24"/>
        </w:rPr>
        <w:t>прочитанных произведений;</w:t>
      </w:r>
    </w:p>
    <w:p w:rsidR="00210337" w:rsidRPr="00210337" w:rsidRDefault="00210337" w:rsidP="00210337">
      <w:pPr>
        <w:ind w:left="1236" w:right="705"/>
        <w:jc w:val="both"/>
        <w:rPr>
          <w:sz w:val="24"/>
          <w:szCs w:val="24"/>
        </w:rPr>
      </w:pPr>
      <w:r w:rsidRPr="00210337">
        <w:rPr>
          <w:sz w:val="24"/>
          <w:szCs w:val="24"/>
        </w:rPr>
        <w:t>побуждать рассматривать книги и иллюстрации вместе с педагогом и самостоятельно;</w:t>
      </w:r>
      <w:r w:rsidRPr="00210337">
        <w:rPr>
          <w:spacing w:val="1"/>
          <w:sz w:val="24"/>
          <w:szCs w:val="24"/>
        </w:rPr>
        <w:t xml:space="preserve"> </w:t>
      </w:r>
      <w:r w:rsidRPr="00210337">
        <w:rPr>
          <w:sz w:val="24"/>
          <w:szCs w:val="24"/>
        </w:rPr>
        <w:lastRenderedPageBreak/>
        <w:t>развивать</w:t>
      </w:r>
      <w:r w:rsidRPr="00210337">
        <w:rPr>
          <w:spacing w:val="30"/>
          <w:sz w:val="24"/>
          <w:szCs w:val="24"/>
        </w:rPr>
        <w:t xml:space="preserve"> </w:t>
      </w:r>
      <w:r w:rsidRPr="00210337">
        <w:rPr>
          <w:sz w:val="24"/>
          <w:szCs w:val="24"/>
        </w:rPr>
        <w:t>восприятие</w:t>
      </w:r>
      <w:r w:rsidRPr="00210337">
        <w:rPr>
          <w:spacing w:val="32"/>
          <w:sz w:val="24"/>
          <w:szCs w:val="24"/>
        </w:rPr>
        <w:t xml:space="preserve"> </w:t>
      </w:r>
      <w:r w:rsidRPr="00210337">
        <w:rPr>
          <w:sz w:val="24"/>
          <w:szCs w:val="24"/>
        </w:rPr>
        <w:t>вопросительных</w:t>
      </w:r>
      <w:r w:rsidRPr="00210337">
        <w:rPr>
          <w:spacing w:val="31"/>
          <w:sz w:val="24"/>
          <w:szCs w:val="24"/>
        </w:rPr>
        <w:t xml:space="preserve"> </w:t>
      </w:r>
      <w:r w:rsidRPr="00210337">
        <w:rPr>
          <w:sz w:val="24"/>
          <w:szCs w:val="24"/>
        </w:rPr>
        <w:t>и</w:t>
      </w:r>
      <w:r w:rsidRPr="00210337">
        <w:rPr>
          <w:spacing w:val="31"/>
          <w:sz w:val="24"/>
          <w:szCs w:val="24"/>
        </w:rPr>
        <w:t xml:space="preserve"> </w:t>
      </w:r>
      <w:r w:rsidRPr="00210337">
        <w:rPr>
          <w:sz w:val="24"/>
          <w:szCs w:val="24"/>
        </w:rPr>
        <w:t>восклицательных</w:t>
      </w:r>
      <w:r w:rsidRPr="00210337">
        <w:rPr>
          <w:spacing w:val="37"/>
          <w:sz w:val="24"/>
          <w:szCs w:val="24"/>
        </w:rPr>
        <w:t xml:space="preserve"> </w:t>
      </w:r>
      <w:r w:rsidRPr="00210337">
        <w:rPr>
          <w:sz w:val="24"/>
          <w:szCs w:val="24"/>
        </w:rPr>
        <w:t>интонаций</w:t>
      </w:r>
      <w:r w:rsidRPr="00210337">
        <w:rPr>
          <w:spacing w:val="31"/>
          <w:sz w:val="24"/>
          <w:szCs w:val="24"/>
        </w:rPr>
        <w:t xml:space="preserve"> </w:t>
      </w:r>
      <w:r w:rsidRPr="00210337">
        <w:rPr>
          <w:sz w:val="24"/>
          <w:szCs w:val="24"/>
        </w:rPr>
        <w:t>художественного</w:t>
      </w:r>
    </w:p>
    <w:p w:rsidR="00210337" w:rsidRPr="00210337" w:rsidRDefault="00210337" w:rsidP="00210337">
      <w:pPr>
        <w:ind w:left="668"/>
        <w:rPr>
          <w:sz w:val="24"/>
          <w:szCs w:val="24"/>
        </w:rPr>
      </w:pPr>
      <w:r w:rsidRPr="00210337">
        <w:rPr>
          <w:sz w:val="24"/>
          <w:szCs w:val="24"/>
        </w:rPr>
        <w:t>произведения.</w:t>
      </w:r>
    </w:p>
    <w:p w:rsidR="00210337" w:rsidRPr="00210337" w:rsidRDefault="00210337" w:rsidP="00210337">
      <w:pPr>
        <w:ind w:left="1236"/>
        <w:rPr>
          <w:sz w:val="24"/>
          <w:szCs w:val="24"/>
        </w:rPr>
      </w:pPr>
      <w:r w:rsidRPr="00210337">
        <w:rPr>
          <w:b/>
          <w:sz w:val="24"/>
          <w:szCs w:val="24"/>
          <w:u w:val="single"/>
        </w:rPr>
        <w:t>Содержание</w:t>
      </w:r>
      <w:r w:rsidRPr="00210337">
        <w:rPr>
          <w:b/>
          <w:spacing w:val="-5"/>
          <w:sz w:val="24"/>
          <w:szCs w:val="24"/>
          <w:u w:val="single"/>
        </w:rPr>
        <w:t xml:space="preserve"> </w:t>
      </w:r>
      <w:r w:rsidRPr="00210337">
        <w:rPr>
          <w:sz w:val="24"/>
          <w:szCs w:val="24"/>
          <w:u w:val="single"/>
        </w:rPr>
        <w:t>образовательной</w:t>
      </w:r>
      <w:r w:rsidRPr="00210337">
        <w:rPr>
          <w:spacing w:val="-7"/>
          <w:sz w:val="24"/>
          <w:szCs w:val="24"/>
          <w:u w:val="single"/>
        </w:rPr>
        <w:t xml:space="preserve"> </w:t>
      </w:r>
      <w:r w:rsidRPr="00210337">
        <w:rPr>
          <w:sz w:val="24"/>
          <w:szCs w:val="24"/>
          <w:u w:val="single"/>
        </w:rPr>
        <w:t>деятельности.</w:t>
      </w:r>
    </w:p>
    <w:p w:rsidR="00210337" w:rsidRPr="00210337" w:rsidRDefault="00210337" w:rsidP="00995949">
      <w:pPr>
        <w:numPr>
          <w:ilvl w:val="0"/>
          <w:numId w:val="61"/>
        </w:numPr>
        <w:tabs>
          <w:tab w:val="left" w:pos="1497"/>
        </w:tabs>
        <w:ind w:hanging="261"/>
        <w:rPr>
          <w:sz w:val="24"/>
        </w:rPr>
      </w:pPr>
      <w:r w:rsidRPr="00210337">
        <w:rPr>
          <w:sz w:val="24"/>
        </w:rPr>
        <w:t>Формирование</w:t>
      </w:r>
      <w:r w:rsidRPr="00210337">
        <w:rPr>
          <w:spacing w:val="-2"/>
          <w:sz w:val="24"/>
        </w:rPr>
        <w:t xml:space="preserve"> </w:t>
      </w:r>
      <w:r w:rsidRPr="00210337">
        <w:rPr>
          <w:sz w:val="24"/>
        </w:rPr>
        <w:t>словаря:</w:t>
      </w:r>
    </w:p>
    <w:p w:rsidR="00210337" w:rsidRPr="00210337" w:rsidRDefault="00210337" w:rsidP="00210337">
      <w:pPr>
        <w:ind w:left="668" w:right="704" w:firstLine="568"/>
        <w:jc w:val="both"/>
        <w:rPr>
          <w:sz w:val="24"/>
          <w:szCs w:val="24"/>
        </w:rPr>
      </w:pPr>
      <w:r w:rsidRPr="00210337">
        <w:rPr>
          <w:sz w:val="24"/>
          <w:szCs w:val="24"/>
        </w:rPr>
        <w:t>педагог</w:t>
      </w:r>
      <w:r w:rsidRPr="00210337">
        <w:rPr>
          <w:spacing w:val="1"/>
          <w:sz w:val="24"/>
          <w:szCs w:val="24"/>
        </w:rPr>
        <w:t xml:space="preserve"> </w:t>
      </w:r>
      <w:r w:rsidRPr="00210337">
        <w:rPr>
          <w:sz w:val="24"/>
          <w:szCs w:val="24"/>
        </w:rPr>
        <w:t>развивает</w:t>
      </w:r>
      <w:r w:rsidRPr="00210337">
        <w:rPr>
          <w:spacing w:val="1"/>
          <w:sz w:val="24"/>
          <w:szCs w:val="24"/>
        </w:rPr>
        <w:t xml:space="preserve"> </w:t>
      </w:r>
      <w:r w:rsidRPr="00210337">
        <w:rPr>
          <w:sz w:val="24"/>
          <w:szCs w:val="24"/>
        </w:rPr>
        <w:t>понимание</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активизирует</w:t>
      </w:r>
      <w:r w:rsidRPr="00210337">
        <w:rPr>
          <w:spacing w:val="1"/>
          <w:sz w:val="24"/>
          <w:szCs w:val="24"/>
        </w:rPr>
        <w:t xml:space="preserve"> </w:t>
      </w:r>
      <w:r w:rsidRPr="00210337">
        <w:rPr>
          <w:sz w:val="24"/>
          <w:szCs w:val="24"/>
        </w:rPr>
        <w:t>словарь,</w:t>
      </w:r>
      <w:r w:rsidRPr="00210337">
        <w:rPr>
          <w:spacing w:val="1"/>
          <w:sz w:val="24"/>
          <w:szCs w:val="24"/>
        </w:rPr>
        <w:t xml:space="preserve"> </w:t>
      </w:r>
      <w:r w:rsidRPr="00210337">
        <w:rPr>
          <w:sz w:val="24"/>
          <w:szCs w:val="24"/>
        </w:rPr>
        <w:t>формирует</w:t>
      </w:r>
      <w:r w:rsidRPr="00210337">
        <w:rPr>
          <w:spacing w:val="1"/>
          <w:sz w:val="24"/>
          <w:szCs w:val="24"/>
        </w:rPr>
        <w:t xml:space="preserve"> </w:t>
      </w:r>
      <w:r w:rsidRPr="00210337">
        <w:rPr>
          <w:sz w:val="24"/>
          <w:szCs w:val="24"/>
        </w:rPr>
        <w:t>умение</w:t>
      </w:r>
      <w:r w:rsidRPr="00210337">
        <w:rPr>
          <w:spacing w:val="61"/>
          <w:sz w:val="24"/>
          <w:szCs w:val="24"/>
        </w:rPr>
        <w:t xml:space="preserve"> </w:t>
      </w:r>
      <w:r w:rsidRPr="00210337">
        <w:rPr>
          <w:sz w:val="24"/>
          <w:szCs w:val="24"/>
        </w:rPr>
        <w:t>по</w:t>
      </w:r>
      <w:r w:rsidRPr="00210337">
        <w:rPr>
          <w:spacing w:val="1"/>
          <w:sz w:val="24"/>
          <w:szCs w:val="24"/>
        </w:rPr>
        <w:t xml:space="preserve"> </w:t>
      </w:r>
      <w:r w:rsidRPr="00210337">
        <w:rPr>
          <w:sz w:val="24"/>
          <w:szCs w:val="24"/>
        </w:rPr>
        <w:t>словесному</w:t>
      </w:r>
      <w:r w:rsidRPr="00210337">
        <w:rPr>
          <w:spacing w:val="1"/>
          <w:sz w:val="24"/>
          <w:szCs w:val="24"/>
        </w:rPr>
        <w:t xml:space="preserve"> </w:t>
      </w:r>
      <w:r w:rsidRPr="00210337">
        <w:rPr>
          <w:sz w:val="24"/>
          <w:szCs w:val="24"/>
        </w:rPr>
        <w:t>указанию</w:t>
      </w:r>
      <w:r w:rsidRPr="00210337">
        <w:rPr>
          <w:spacing w:val="1"/>
          <w:sz w:val="24"/>
          <w:szCs w:val="24"/>
        </w:rPr>
        <w:t xml:space="preserve"> </w:t>
      </w:r>
      <w:r w:rsidRPr="00210337">
        <w:rPr>
          <w:sz w:val="24"/>
          <w:szCs w:val="24"/>
        </w:rPr>
        <w:t>находить</w:t>
      </w:r>
      <w:r w:rsidRPr="00210337">
        <w:rPr>
          <w:spacing w:val="1"/>
          <w:sz w:val="24"/>
          <w:szCs w:val="24"/>
        </w:rPr>
        <w:t xml:space="preserve"> </w:t>
      </w:r>
      <w:r w:rsidRPr="00210337">
        <w:rPr>
          <w:sz w:val="24"/>
          <w:szCs w:val="24"/>
        </w:rPr>
        <w:t>предметы</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цвету,</w:t>
      </w:r>
      <w:r w:rsidRPr="00210337">
        <w:rPr>
          <w:spacing w:val="1"/>
          <w:sz w:val="24"/>
          <w:szCs w:val="24"/>
        </w:rPr>
        <w:t xml:space="preserve"> </w:t>
      </w:r>
      <w:r w:rsidRPr="00210337">
        <w:rPr>
          <w:sz w:val="24"/>
          <w:szCs w:val="24"/>
        </w:rPr>
        <w:t>размеру</w:t>
      </w:r>
      <w:r w:rsidRPr="00210337">
        <w:rPr>
          <w:spacing w:val="1"/>
          <w:sz w:val="24"/>
          <w:szCs w:val="24"/>
        </w:rPr>
        <w:t xml:space="preserve"> </w:t>
      </w:r>
      <w:r w:rsidRPr="00210337">
        <w:rPr>
          <w:sz w:val="24"/>
          <w:szCs w:val="24"/>
        </w:rPr>
        <w:t>("Принеси</w:t>
      </w:r>
      <w:r w:rsidRPr="00210337">
        <w:rPr>
          <w:spacing w:val="1"/>
          <w:sz w:val="24"/>
          <w:szCs w:val="24"/>
        </w:rPr>
        <w:t xml:space="preserve"> </w:t>
      </w:r>
      <w:r w:rsidRPr="00210337">
        <w:rPr>
          <w:sz w:val="24"/>
          <w:szCs w:val="24"/>
        </w:rPr>
        <w:t>красный</w:t>
      </w:r>
      <w:r w:rsidRPr="00210337">
        <w:rPr>
          <w:spacing w:val="60"/>
          <w:sz w:val="24"/>
          <w:szCs w:val="24"/>
        </w:rPr>
        <w:t xml:space="preserve"> </w:t>
      </w:r>
      <w:r w:rsidRPr="00210337">
        <w:rPr>
          <w:sz w:val="24"/>
          <w:szCs w:val="24"/>
        </w:rPr>
        <w:t>кубик"),</w:t>
      </w:r>
      <w:r w:rsidRPr="00210337">
        <w:rPr>
          <w:spacing w:val="1"/>
          <w:sz w:val="24"/>
          <w:szCs w:val="24"/>
        </w:rPr>
        <w:t xml:space="preserve"> </w:t>
      </w:r>
      <w:r w:rsidRPr="00210337">
        <w:rPr>
          <w:sz w:val="24"/>
          <w:szCs w:val="24"/>
        </w:rPr>
        <w:t>различать их местоположение, имитировать действия людей и движения животных; активизирует</w:t>
      </w:r>
      <w:r w:rsidRPr="00210337">
        <w:rPr>
          <w:spacing w:val="1"/>
          <w:sz w:val="24"/>
          <w:szCs w:val="24"/>
        </w:rPr>
        <w:t xml:space="preserve"> </w:t>
      </w:r>
      <w:r w:rsidRPr="00210337">
        <w:rPr>
          <w:sz w:val="24"/>
          <w:szCs w:val="24"/>
        </w:rPr>
        <w:t>словарь</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существительными,</w:t>
      </w:r>
      <w:r w:rsidRPr="00210337">
        <w:rPr>
          <w:spacing w:val="1"/>
          <w:sz w:val="24"/>
          <w:szCs w:val="24"/>
        </w:rPr>
        <w:t xml:space="preserve"> </w:t>
      </w:r>
      <w:r w:rsidRPr="00210337">
        <w:rPr>
          <w:sz w:val="24"/>
          <w:szCs w:val="24"/>
        </w:rPr>
        <w:t>обозначающими</w:t>
      </w:r>
      <w:r w:rsidRPr="00210337">
        <w:rPr>
          <w:spacing w:val="1"/>
          <w:sz w:val="24"/>
          <w:szCs w:val="24"/>
        </w:rPr>
        <w:t xml:space="preserve"> </w:t>
      </w:r>
      <w:r w:rsidRPr="00210337">
        <w:rPr>
          <w:sz w:val="24"/>
          <w:szCs w:val="24"/>
        </w:rPr>
        <w:t>названия</w:t>
      </w:r>
      <w:r w:rsidRPr="00210337">
        <w:rPr>
          <w:spacing w:val="1"/>
          <w:sz w:val="24"/>
          <w:szCs w:val="24"/>
        </w:rPr>
        <w:t xml:space="preserve"> </w:t>
      </w:r>
      <w:r w:rsidRPr="00210337">
        <w:rPr>
          <w:sz w:val="24"/>
          <w:szCs w:val="24"/>
        </w:rPr>
        <w:t>транспортных</w:t>
      </w:r>
      <w:r w:rsidRPr="00210337">
        <w:rPr>
          <w:spacing w:val="1"/>
          <w:sz w:val="24"/>
          <w:szCs w:val="24"/>
        </w:rPr>
        <w:t xml:space="preserve"> </w:t>
      </w:r>
      <w:r w:rsidRPr="00210337">
        <w:rPr>
          <w:sz w:val="24"/>
          <w:szCs w:val="24"/>
        </w:rPr>
        <w:t>средств,</w:t>
      </w:r>
      <w:r w:rsidRPr="00210337">
        <w:rPr>
          <w:spacing w:val="1"/>
          <w:sz w:val="24"/>
          <w:szCs w:val="24"/>
        </w:rPr>
        <w:t xml:space="preserve"> </w:t>
      </w:r>
      <w:r w:rsidRPr="00210337">
        <w:rPr>
          <w:sz w:val="24"/>
          <w:szCs w:val="24"/>
        </w:rPr>
        <w:t>частей</w:t>
      </w:r>
      <w:r w:rsidRPr="00210337">
        <w:rPr>
          <w:spacing w:val="1"/>
          <w:sz w:val="24"/>
          <w:szCs w:val="24"/>
        </w:rPr>
        <w:t xml:space="preserve"> </w:t>
      </w:r>
      <w:r w:rsidRPr="00210337">
        <w:rPr>
          <w:sz w:val="24"/>
          <w:szCs w:val="24"/>
        </w:rPr>
        <w:t>автомобиля,</w:t>
      </w:r>
      <w:r w:rsidRPr="00210337">
        <w:rPr>
          <w:spacing w:val="1"/>
          <w:sz w:val="24"/>
          <w:szCs w:val="24"/>
        </w:rPr>
        <w:t xml:space="preserve"> </w:t>
      </w:r>
      <w:r w:rsidRPr="00210337">
        <w:rPr>
          <w:sz w:val="24"/>
          <w:szCs w:val="24"/>
        </w:rPr>
        <w:t>растений,</w:t>
      </w:r>
      <w:r w:rsidRPr="00210337">
        <w:rPr>
          <w:spacing w:val="1"/>
          <w:sz w:val="24"/>
          <w:szCs w:val="24"/>
        </w:rPr>
        <w:t xml:space="preserve"> </w:t>
      </w:r>
      <w:r w:rsidRPr="00210337">
        <w:rPr>
          <w:sz w:val="24"/>
          <w:szCs w:val="24"/>
        </w:rPr>
        <w:t>фруктов,</w:t>
      </w:r>
      <w:r w:rsidRPr="00210337">
        <w:rPr>
          <w:spacing w:val="1"/>
          <w:sz w:val="24"/>
          <w:szCs w:val="24"/>
        </w:rPr>
        <w:t xml:space="preserve"> </w:t>
      </w:r>
      <w:r w:rsidRPr="00210337">
        <w:rPr>
          <w:sz w:val="24"/>
          <w:szCs w:val="24"/>
        </w:rPr>
        <w:t>овощей,</w:t>
      </w:r>
      <w:r w:rsidRPr="00210337">
        <w:rPr>
          <w:spacing w:val="1"/>
          <w:sz w:val="24"/>
          <w:szCs w:val="24"/>
        </w:rPr>
        <w:t xml:space="preserve"> </w:t>
      </w:r>
      <w:r w:rsidRPr="00210337">
        <w:rPr>
          <w:sz w:val="24"/>
          <w:szCs w:val="24"/>
        </w:rPr>
        <w:t>домашних</w:t>
      </w:r>
      <w:r w:rsidRPr="00210337">
        <w:rPr>
          <w:spacing w:val="1"/>
          <w:sz w:val="24"/>
          <w:szCs w:val="24"/>
        </w:rPr>
        <w:t xml:space="preserve"> </w:t>
      </w:r>
      <w:r w:rsidRPr="00210337">
        <w:rPr>
          <w:sz w:val="24"/>
          <w:szCs w:val="24"/>
        </w:rPr>
        <w:t>животных</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детенышей;</w:t>
      </w:r>
      <w:r w:rsidRPr="00210337">
        <w:rPr>
          <w:spacing w:val="1"/>
          <w:sz w:val="24"/>
          <w:szCs w:val="24"/>
        </w:rPr>
        <w:t xml:space="preserve"> </w:t>
      </w:r>
      <w:r w:rsidRPr="00210337">
        <w:rPr>
          <w:sz w:val="24"/>
          <w:szCs w:val="24"/>
        </w:rPr>
        <w:t>глаголами,</w:t>
      </w:r>
      <w:r w:rsidRPr="00210337">
        <w:rPr>
          <w:spacing w:val="1"/>
          <w:sz w:val="24"/>
          <w:szCs w:val="24"/>
        </w:rPr>
        <w:t xml:space="preserve"> </w:t>
      </w:r>
      <w:r w:rsidRPr="00210337">
        <w:rPr>
          <w:sz w:val="24"/>
          <w:szCs w:val="24"/>
        </w:rPr>
        <w:t>обозначающими</w:t>
      </w:r>
      <w:r w:rsidRPr="00210337">
        <w:rPr>
          <w:spacing w:val="1"/>
          <w:sz w:val="24"/>
          <w:szCs w:val="24"/>
        </w:rPr>
        <w:t xml:space="preserve"> </w:t>
      </w:r>
      <w:r w:rsidRPr="00210337">
        <w:rPr>
          <w:sz w:val="24"/>
          <w:szCs w:val="24"/>
        </w:rPr>
        <w:t>трудовые</w:t>
      </w:r>
      <w:r w:rsidRPr="00210337">
        <w:rPr>
          <w:spacing w:val="1"/>
          <w:sz w:val="24"/>
          <w:szCs w:val="24"/>
        </w:rPr>
        <w:t xml:space="preserve"> </w:t>
      </w:r>
      <w:r w:rsidRPr="00210337">
        <w:rPr>
          <w:sz w:val="24"/>
          <w:szCs w:val="24"/>
        </w:rPr>
        <w:t>действия</w:t>
      </w:r>
      <w:r w:rsidRPr="00210337">
        <w:rPr>
          <w:spacing w:val="1"/>
          <w:sz w:val="24"/>
          <w:szCs w:val="24"/>
        </w:rPr>
        <w:t xml:space="preserve"> </w:t>
      </w:r>
      <w:r w:rsidRPr="00210337">
        <w:rPr>
          <w:sz w:val="24"/>
          <w:szCs w:val="24"/>
        </w:rPr>
        <w:t>(мыть,</w:t>
      </w:r>
      <w:r w:rsidRPr="00210337">
        <w:rPr>
          <w:spacing w:val="1"/>
          <w:sz w:val="24"/>
          <w:szCs w:val="24"/>
        </w:rPr>
        <w:t xml:space="preserve"> </w:t>
      </w:r>
      <w:r w:rsidRPr="00210337">
        <w:rPr>
          <w:sz w:val="24"/>
          <w:szCs w:val="24"/>
        </w:rPr>
        <w:t>стирать),</w:t>
      </w:r>
      <w:r w:rsidRPr="00210337">
        <w:rPr>
          <w:spacing w:val="1"/>
          <w:sz w:val="24"/>
          <w:szCs w:val="24"/>
        </w:rPr>
        <w:t xml:space="preserve"> </w:t>
      </w:r>
      <w:r w:rsidRPr="00210337">
        <w:rPr>
          <w:sz w:val="24"/>
          <w:szCs w:val="24"/>
        </w:rPr>
        <w:t>взаимоотношения</w:t>
      </w:r>
      <w:r w:rsidRPr="00210337">
        <w:rPr>
          <w:spacing w:val="1"/>
          <w:sz w:val="24"/>
          <w:szCs w:val="24"/>
        </w:rPr>
        <w:t xml:space="preserve"> </w:t>
      </w:r>
      <w:r w:rsidRPr="00210337">
        <w:rPr>
          <w:sz w:val="24"/>
          <w:szCs w:val="24"/>
        </w:rPr>
        <w:t>(помочь);</w:t>
      </w:r>
      <w:r w:rsidRPr="00210337">
        <w:rPr>
          <w:spacing w:val="1"/>
          <w:sz w:val="24"/>
          <w:szCs w:val="24"/>
        </w:rPr>
        <w:t xml:space="preserve"> </w:t>
      </w:r>
      <w:r w:rsidRPr="00210337">
        <w:rPr>
          <w:sz w:val="24"/>
          <w:szCs w:val="24"/>
        </w:rPr>
        <w:t>прилагательными, обозначающими величину, цвет, вкус предметов; наречиями (сейчас, далеко).</w:t>
      </w:r>
      <w:r w:rsidRPr="00210337">
        <w:rPr>
          <w:spacing w:val="1"/>
          <w:sz w:val="24"/>
          <w:szCs w:val="24"/>
        </w:rPr>
        <w:t xml:space="preserve"> </w:t>
      </w:r>
      <w:r w:rsidRPr="00210337">
        <w:rPr>
          <w:sz w:val="24"/>
          <w:szCs w:val="24"/>
        </w:rPr>
        <w:t>Педагог</w:t>
      </w:r>
      <w:r w:rsidRPr="00210337">
        <w:rPr>
          <w:spacing w:val="1"/>
          <w:sz w:val="24"/>
          <w:szCs w:val="24"/>
        </w:rPr>
        <w:t xml:space="preserve"> </w:t>
      </w:r>
      <w:r w:rsidRPr="00210337">
        <w:rPr>
          <w:sz w:val="24"/>
          <w:szCs w:val="24"/>
        </w:rPr>
        <w:t>закрепляет</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названия</w:t>
      </w:r>
      <w:r w:rsidRPr="00210337">
        <w:rPr>
          <w:spacing w:val="1"/>
          <w:sz w:val="24"/>
          <w:szCs w:val="24"/>
        </w:rPr>
        <w:t xml:space="preserve"> </w:t>
      </w:r>
      <w:r w:rsidRPr="00210337">
        <w:rPr>
          <w:sz w:val="24"/>
          <w:szCs w:val="24"/>
        </w:rPr>
        <w:t>предметов</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действий</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предметами,</w:t>
      </w:r>
      <w:r w:rsidRPr="00210337">
        <w:rPr>
          <w:spacing w:val="1"/>
          <w:sz w:val="24"/>
          <w:szCs w:val="24"/>
        </w:rPr>
        <w:t xml:space="preserve"> </w:t>
      </w:r>
      <w:r w:rsidRPr="00210337">
        <w:rPr>
          <w:sz w:val="24"/>
          <w:szCs w:val="24"/>
        </w:rPr>
        <w:t>некоторых</w:t>
      </w:r>
      <w:r w:rsidRPr="00210337">
        <w:rPr>
          <w:spacing w:val="1"/>
          <w:sz w:val="24"/>
          <w:szCs w:val="24"/>
        </w:rPr>
        <w:t xml:space="preserve"> </w:t>
      </w:r>
      <w:r w:rsidRPr="00210337">
        <w:rPr>
          <w:sz w:val="24"/>
          <w:szCs w:val="24"/>
        </w:rPr>
        <w:t>особенностей предметов; названия некоторых трудовых действий и собственных действий; имена</w:t>
      </w:r>
      <w:r w:rsidRPr="00210337">
        <w:rPr>
          <w:spacing w:val="1"/>
          <w:sz w:val="24"/>
          <w:szCs w:val="24"/>
        </w:rPr>
        <w:t xml:space="preserve"> </w:t>
      </w:r>
      <w:r w:rsidRPr="00210337">
        <w:rPr>
          <w:sz w:val="24"/>
          <w:szCs w:val="24"/>
        </w:rPr>
        <w:t>близких людей, имена детей группы; обозначения личностных качеств, особенностей внешности</w:t>
      </w:r>
      <w:r w:rsidRPr="00210337">
        <w:rPr>
          <w:spacing w:val="1"/>
          <w:sz w:val="24"/>
          <w:szCs w:val="24"/>
        </w:rPr>
        <w:t xml:space="preserve"> </w:t>
      </w:r>
      <w:r w:rsidRPr="00210337">
        <w:rPr>
          <w:sz w:val="24"/>
          <w:szCs w:val="24"/>
        </w:rPr>
        <w:t>окружающих</w:t>
      </w:r>
      <w:r w:rsidRPr="00210337">
        <w:rPr>
          <w:spacing w:val="-2"/>
          <w:sz w:val="24"/>
          <w:szCs w:val="24"/>
        </w:rPr>
        <w:t xml:space="preserve"> </w:t>
      </w:r>
      <w:r w:rsidRPr="00210337">
        <w:rPr>
          <w:sz w:val="24"/>
          <w:szCs w:val="24"/>
        </w:rPr>
        <w:t>ребенка</w:t>
      </w:r>
      <w:r w:rsidRPr="00210337">
        <w:rPr>
          <w:spacing w:val="1"/>
          <w:sz w:val="24"/>
          <w:szCs w:val="24"/>
        </w:rPr>
        <w:t xml:space="preserve"> </w:t>
      </w:r>
      <w:r w:rsidRPr="00210337">
        <w:rPr>
          <w:sz w:val="24"/>
          <w:szCs w:val="24"/>
        </w:rPr>
        <w:t>взрослых и</w:t>
      </w:r>
      <w:r w:rsidRPr="00210337">
        <w:rPr>
          <w:spacing w:val="-1"/>
          <w:sz w:val="24"/>
          <w:szCs w:val="24"/>
        </w:rPr>
        <w:t xml:space="preserve"> </w:t>
      </w:r>
      <w:r w:rsidRPr="00210337">
        <w:rPr>
          <w:sz w:val="24"/>
          <w:szCs w:val="24"/>
        </w:rPr>
        <w:t>сверстников.</w:t>
      </w:r>
    </w:p>
    <w:p w:rsidR="00210337" w:rsidRPr="00210337" w:rsidRDefault="00210337" w:rsidP="00995949">
      <w:pPr>
        <w:numPr>
          <w:ilvl w:val="0"/>
          <w:numId w:val="61"/>
        </w:numPr>
        <w:tabs>
          <w:tab w:val="left" w:pos="1497"/>
        </w:tabs>
        <w:spacing w:before="2"/>
        <w:ind w:hanging="261"/>
        <w:jc w:val="both"/>
        <w:rPr>
          <w:sz w:val="24"/>
        </w:rPr>
      </w:pPr>
      <w:r w:rsidRPr="00210337">
        <w:rPr>
          <w:sz w:val="24"/>
        </w:rPr>
        <w:t>Звуковая</w:t>
      </w:r>
      <w:r w:rsidRPr="00210337">
        <w:rPr>
          <w:spacing w:val="-3"/>
          <w:sz w:val="24"/>
        </w:rPr>
        <w:t xml:space="preserve"> </w:t>
      </w:r>
      <w:r w:rsidRPr="00210337">
        <w:rPr>
          <w:sz w:val="24"/>
        </w:rPr>
        <w:t>культура</w:t>
      </w:r>
      <w:r w:rsidRPr="00210337">
        <w:rPr>
          <w:spacing w:val="-2"/>
          <w:sz w:val="24"/>
        </w:rPr>
        <w:t xml:space="preserve"> </w:t>
      </w:r>
      <w:r w:rsidRPr="00210337">
        <w:rPr>
          <w:sz w:val="24"/>
        </w:rPr>
        <w:t>речи:</w:t>
      </w:r>
    </w:p>
    <w:p w:rsidR="00210337" w:rsidRPr="00210337" w:rsidRDefault="00210337" w:rsidP="00210337">
      <w:pPr>
        <w:ind w:left="668" w:right="709" w:firstLine="568"/>
        <w:jc w:val="both"/>
        <w:rPr>
          <w:sz w:val="24"/>
          <w:szCs w:val="24"/>
        </w:rPr>
      </w:pPr>
      <w:r w:rsidRPr="00210337">
        <w:rPr>
          <w:sz w:val="24"/>
          <w:szCs w:val="24"/>
        </w:rPr>
        <w:t>педагог формирует у детей умение говорить внятно, не торопясь, правильно произносить</w:t>
      </w:r>
      <w:r w:rsidRPr="00210337">
        <w:rPr>
          <w:spacing w:val="1"/>
          <w:sz w:val="24"/>
          <w:szCs w:val="24"/>
        </w:rPr>
        <w:t xml:space="preserve"> </w:t>
      </w:r>
      <w:r w:rsidRPr="00210337">
        <w:rPr>
          <w:sz w:val="24"/>
          <w:szCs w:val="24"/>
        </w:rPr>
        <w:t>гласные</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согласные</w:t>
      </w:r>
      <w:r w:rsidRPr="00210337">
        <w:rPr>
          <w:spacing w:val="1"/>
          <w:sz w:val="24"/>
          <w:szCs w:val="24"/>
        </w:rPr>
        <w:t xml:space="preserve"> </w:t>
      </w:r>
      <w:r w:rsidRPr="00210337">
        <w:rPr>
          <w:sz w:val="24"/>
          <w:szCs w:val="24"/>
        </w:rPr>
        <w:t>звуки.</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звукопроизношении</w:t>
      </w:r>
      <w:r w:rsidRPr="00210337">
        <w:rPr>
          <w:spacing w:val="1"/>
          <w:sz w:val="24"/>
          <w:szCs w:val="24"/>
        </w:rPr>
        <w:t xml:space="preserve"> </w:t>
      </w:r>
      <w:r w:rsidRPr="00210337">
        <w:rPr>
          <w:sz w:val="24"/>
          <w:szCs w:val="24"/>
        </w:rPr>
        <w:t>для</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характерно</w:t>
      </w:r>
      <w:r w:rsidRPr="00210337">
        <w:rPr>
          <w:spacing w:val="1"/>
          <w:sz w:val="24"/>
          <w:szCs w:val="24"/>
        </w:rPr>
        <w:t xml:space="preserve"> </w:t>
      </w:r>
      <w:r w:rsidRPr="00210337">
        <w:rPr>
          <w:sz w:val="24"/>
          <w:szCs w:val="24"/>
        </w:rPr>
        <w:t>физиологическое</w:t>
      </w:r>
      <w:r w:rsidRPr="00210337">
        <w:rPr>
          <w:spacing w:val="1"/>
          <w:sz w:val="24"/>
          <w:szCs w:val="24"/>
        </w:rPr>
        <w:t xml:space="preserve"> </w:t>
      </w:r>
      <w:r w:rsidRPr="00210337">
        <w:rPr>
          <w:sz w:val="24"/>
          <w:szCs w:val="24"/>
        </w:rPr>
        <w:t>смягчение</w:t>
      </w:r>
      <w:r w:rsidRPr="00210337">
        <w:rPr>
          <w:spacing w:val="1"/>
          <w:sz w:val="24"/>
          <w:szCs w:val="24"/>
        </w:rPr>
        <w:t xml:space="preserve"> </w:t>
      </w:r>
      <w:r w:rsidRPr="00210337">
        <w:rPr>
          <w:sz w:val="24"/>
          <w:szCs w:val="24"/>
        </w:rPr>
        <w:t>практически</w:t>
      </w:r>
      <w:r w:rsidRPr="00210337">
        <w:rPr>
          <w:spacing w:val="1"/>
          <w:sz w:val="24"/>
          <w:szCs w:val="24"/>
        </w:rPr>
        <w:t xml:space="preserve"> </w:t>
      </w:r>
      <w:r w:rsidRPr="00210337">
        <w:rPr>
          <w:sz w:val="24"/>
          <w:szCs w:val="24"/>
        </w:rPr>
        <w:t>всех</w:t>
      </w:r>
      <w:r w:rsidRPr="00210337">
        <w:rPr>
          <w:spacing w:val="1"/>
          <w:sz w:val="24"/>
          <w:szCs w:val="24"/>
        </w:rPr>
        <w:t xml:space="preserve"> </w:t>
      </w:r>
      <w:r w:rsidRPr="00210337">
        <w:rPr>
          <w:sz w:val="24"/>
          <w:szCs w:val="24"/>
        </w:rPr>
        <w:t>согласных</w:t>
      </w:r>
      <w:r w:rsidRPr="00210337">
        <w:rPr>
          <w:spacing w:val="1"/>
          <w:sz w:val="24"/>
          <w:szCs w:val="24"/>
        </w:rPr>
        <w:t xml:space="preserve"> </w:t>
      </w:r>
      <w:r w:rsidRPr="00210337">
        <w:rPr>
          <w:sz w:val="24"/>
          <w:szCs w:val="24"/>
        </w:rPr>
        <w:t>звуков.</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слово</w:t>
      </w:r>
      <w:r w:rsidR="00E95E96">
        <w:rPr>
          <w:sz w:val="24"/>
          <w:szCs w:val="24"/>
        </w:rPr>
        <w:t xml:space="preserve"> </w:t>
      </w:r>
      <w:r w:rsidRPr="00210337">
        <w:rPr>
          <w:sz w:val="24"/>
          <w:szCs w:val="24"/>
        </w:rPr>
        <w:t>произношении</w:t>
      </w:r>
      <w:r w:rsidRPr="00210337">
        <w:rPr>
          <w:spacing w:val="1"/>
          <w:sz w:val="24"/>
          <w:szCs w:val="24"/>
        </w:rPr>
        <w:t xml:space="preserve"> </w:t>
      </w:r>
      <w:r w:rsidRPr="00210337">
        <w:rPr>
          <w:sz w:val="24"/>
          <w:szCs w:val="24"/>
        </w:rPr>
        <w:t>ребенок</w:t>
      </w:r>
      <w:r w:rsidRPr="00210337">
        <w:rPr>
          <w:spacing w:val="1"/>
          <w:sz w:val="24"/>
          <w:szCs w:val="24"/>
        </w:rPr>
        <w:t xml:space="preserve"> </w:t>
      </w:r>
      <w:r w:rsidRPr="00210337">
        <w:rPr>
          <w:sz w:val="24"/>
          <w:szCs w:val="24"/>
        </w:rPr>
        <w:t>пытается</w:t>
      </w:r>
      <w:r w:rsidRPr="00210337">
        <w:rPr>
          <w:spacing w:val="1"/>
          <w:sz w:val="24"/>
          <w:szCs w:val="24"/>
        </w:rPr>
        <w:t xml:space="preserve"> </w:t>
      </w:r>
      <w:r w:rsidRPr="00210337">
        <w:rPr>
          <w:sz w:val="24"/>
          <w:szCs w:val="24"/>
        </w:rPr>
        <w:t>произнести все слова, которые необходимы для выражения его мысли. Педагог поощряет детей</w:t>
      </w:r>
      <w:r w:rsidRPr="00210337">
        <w:rPr>
          <w:spacing w:val="1"/>
          <w:sz w:val="24"/>
          <w:szCs w:val="24"/>
        </w:rPr>
        <w:t xml:space="preserve"> </w:t>
      </w:r>
      <w:r w:rsidRPr="00210337">
        <w:rPr>
          <w:sz w:val="24"/>
          <w:szCs w:val="24"/>
        </w:rPr>
        <w:t>использовать разные по сложности слова, воспроизводить ритм слова, формирует умение детей не</w:t>
      </w:r>
      <w:r w:rsidRPr="00210337">
        <w:rPr>
          <w:spacing w:val="-57"/>
          <w:sz w:val="24"/>
          <w:szCs w:val="24"/>
        </w:rPr>
        <w:t xml:space="preserve"> </w:t>
      </w:r>
      <w:r w:rsidRPr="00210337">
        <w:rPr>
          <w:sz w:val="24"/>
          <w:szCs w:val="24"/>
        </w:rPr>
        <w:t>пропускать</w:t>
      </w:r>
      <w:r w:rsidRPr="00210337">
        <w:rPr>
          <w:spacing w:val="1"/>
          <w:sz w:val="24"/>
          <w:szCs w:val="24"/>
        </w:rPr>
        <w:t xml:space="preserve"> </w:t>
      </w:r>
      <w:r w:rsidRPr="00210337">
        <w:rPr>
          <w:sz w:val="24"/>
          <w:szCs w:val="24"/>
        </w:rPr>
        <w:t>слоги</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словах,</w:t>
      </w:r>
      <w:r w:rsidRPr="00210337">
        <w:rPr>
          <w:spacing w:val="1"/>
          <w:sz w:val="24"/>
          <w:szCs w:val="24"/>
        </w:rPr>
        <w:t xml:space="preserve"> </w:t>
      </w:r>
      <w:r w:rsidRPr="00210337">
        <w:rPr>
          <w:sz w:val="24"/>
          <w:szCs w:val="24"/>
        </w:rPr>
        <w:t>выражать</w:t>
      </w:r>
      <w:r w:rsidRPr="00210337">
        <w:rPr>
          <w:spacing w:val="1"/>
          <w:sz w:val="24"/>
          <w:szCs w:val="24"/>
        </w:rPr>
        <w:t xml:space="preserve"> </w:t>
      </w:r>
      <w:r w:rsidRPr="00210337">
        <w:rPr>
          <w:sz w:val="24"/>
          <w:szCs w:val="24"/>
        </w:rPr>
        <w:t>свое</w:t>
      </w:r>
      <w:r w:rsidRPr="00210337">
        <w:rPr>
          <w:spacing w:val="1"/>
          <w:sz w:val="24"/>
          <w:szCs w:val="24"/>
        </w:rPr>
        <w:t xml:space="preserve"> </w:t>
      </w:r>
      <w:r w:rsidRPr="00210337">
        <w:rPr>
          <w:sz w:val="24"/>
          <w:szCs w:val="24"/>
        </w:rPr>
        <w:t>отношение</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предмету</w:t>
      </w:r>
      <w:r w:rsidRPr="00210337">
        <w:rPr>
          <w:spacing w:val="1"/>
          <w:sz w:val="24"/>
          <w:szCs w:val="24"/>
        </w:rPr>
        <w:t xml:space="preserve"> </w:t>
      </w:r>
      <w:r w:rsidRPr="00210337">
        <w:rPr>
          <w:sz w:val="24"/>
          <w:szCs w:val="24"/>
        </w:rPr>
        <w:t>разговора</w:t>
      </w:r>
      <w:r w:rsidRPr="00210337">
        <w:rPr>
          <w:spacing w:val="1"/>
          <w:sz w:val="24"/>
          <w:szCs w:val="24"/>
        </w:rPr>
        <w:t xml:space="preserve"> </w:t>
      </w:r>
      <w:r w:rsidRPr="00210337">
        <w:rPr>
          <w:sz w:val="24"/>
          <w:szCs w:val="24"/>
        </w:rPr>
        <w:t>при</w:t>
      </w:r>
      <w:r w:rsidRPr="00210337">
        <w:rPr>
          <w:spacing w:val="1"/>
          <w:sz w:val="24"/>
          <w:szCs w:val="24"/>
        </w:rPr>
        <w:t xml:space="preserve"> </w:t>
      </w:r>
      <w:r w:rsidRPr="00210337">
        <w:rPr>
          <w:sz w:val="24"/>
          <w:szCs w:val="24"/>
        </w:rPr>
        <w:t>помощи</w:t>
      </w:r>
      <w:r w:rsidRPr="00210337">
        <w:rPr>
          <w:spacing w:val="1"/>
          <w:sz w:val="24"/>
          <w:szCs w:val="24"/>
        </w:rPr>
        <w:t xml:space="preserve"> </w:t>
      </w:r>
      <w:r w:rsidRPr="00210337">
        <w:rPr>
          <w:sz w:val="24"/>
          <w:szCs w:val="24"/>
        </w:rPr>
        <w:t>разнообразных</w:t>
      </w:r>
      <w:r w:rsidRPr="00210337">
        <w:rPr>
          <w:spacing w:val="1"/>
          <w:sz w:val="24"/>
          <w:szCs w:val="24"/>
        </w:rPr>
        <w:t xml:space="preserve"> </w:t>
      </w:r>
      <w:r w:rsidRPr="00210337">
        <w:rPr>
          <w:sz w:val="24"/>
          <w:szCs w:val="24"/>
        </w:rPr>
        <w:t>вербальных</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невербальных</w:t>
      </w:r>
      <w:r w:rsidRPr="00210337">
        <w:rPr>
          <w:spacing w:val="1"/>
          <w:sz w:val="24"/>
          <w:szCs w:val="24"/>
        </w:rPr>
        <w:t xml:space="preserve"> </w:t>
      </w:r>
      <w:r w:rsidRPr="00210337">
        <w:rPr>
          <w:sz w:val="24"/>
          <w:szCs w:val="24"/>
        </w:rPr>
        <w:t>средств.</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проявляется</w:t>
      </w:r>
      <w:r w:rsidRPr="00210337">
        <w:rPr>
          <w:spacing w:val="1"/>
          <w:sz w:val="24"/>
          <w:szCs w:val="24"/>
        </w:rPr>
        <w:t xml:space="preserve"> </w:t>
      </w:r>
      <w:r w:rsidRPr="00210337">
        <w:rPr>
          <w:sz w:val="24"/>
          <w:szCs w:val="24"/>
        </w:rPr>
        <w:t>эмоциональная</w:t>
      </w:r>
      <w:r w:rsidRPr="00210337">
        <w:rPr>
          <w:spacing w:val="1"/>
          <w:sz w:val="24"/>
          <w:szCs w:val="24"/>
        </w:rPr>
        <w:t xml:space="preserve"> </w:t>
      </w:r>
      <w:r w:rsidRPr="00210337">
        <w:rPr>
          <w:sz w:val="24"/>
          <w:szCs w:val="24"/>
        </w:rPr>
        <w:t>непроизвольная выразительность</w:t>
      </w:r>
      <w:r w:rsidRPr="00210337">
        <w:rPr>
          <w:spacing w:val="-2"/>
          <w:sz w:val="24"/>
          <w:szCs w:val="24"/>
        </w:rPr>
        <w:t xml:space="preserve"> </w:t>
      </w:r>
      <w:r w:rsidRPr="00210337">
        <w:rPr>
          <w:sz w:val="24"/>
          <w:szCs w:val="24"/>
        </w:rPr>
        <w:t>речи.</w:t>
      </w:r>
    </w:p>
    <w:p w:rsidR="00210337" w:rsidRPr="00210337" w:rsidRDefault="00210337" w:rsidP="00995949">
      <w:pPr>
        <w:numPr>
          <w:ilvl w:val="0"/>
          <w:numId w:val="61"/>
        </w:numPr>
        <w:tabs>
          <w:tab w:val="left" w:pos="1497"/>
        </w:tabs>
        <w:ind w:hanging="261"/>
        <w:jc w:val="both"/>
        <w:rPr>
          <w:sz w:val="24"/>
        </w:rPr>
      </w:pPr>
      <w:r w:rsidRPr="00210337">
        <w:rPr>
          <w:sz w:val="24"/>
        </w:rPr>
        <w:t>Грамматический</w:t>
      </w:r>
      <w:r w:rsidRPr="00210337">
        <w:rPr>
          <w:spacing w:val="-3"/>
          <w:sz w:val="24"/>
        </w:rPr>
        <w:t xml:space="preserve"> </w:t>
      </w:r>
      <w:r w:rsidRPr="00210337">
        <w:rPr>
          <w:sz w:val="24"/>
        </w:rPr>
        <w:t>строй</w:t>
      </w:r>
      <w:r w:rsidRPr="00210337">
        <w:rPr>
          <w:spacing w:val="-1"/>
          <w:sz w:val="24"/>
        </w:rPr>
        <w:t xml:space="preserve"> </w:t>
      </w:r>
      <w:r w:rsidRPr="00210337">
        <w:rPr>
          <w:sz w:val="24"/>
        </w:rPr>
        <w:t>речи:</w:t>
      </w:r>
    </w:p>
    <w:p w:rsidR="00210337" w:rsidRPr="00210337" w:rsidRDefault="00210337" w:rsidP="00FE4E36">
      <w:pPr>
        <w:ind w:left="668" w:right="708" w:firstLine="568"/>
        <w:jc w:val="both"/>
        <w:rPr>
          <w:sz w:val="24"/>
        </w:rPr>
      </w:pPr>
      <w:r w:rsidRPr="00210337">
        <w:rPr>
          <w:sz w:val="24"/>
          <w:szCs w:val="24"/>
        </w:rPr>
        <w:t>педагог помогает детям овладеть умением правильно использовать большинство основных</w:t>
      </w:r>
      <w:r w:rsidRPr="00210337">
        <w:rPr>
          <w:spacing w:val="1"/>
          <w:sz w:val="24"/>
          <w:szCs w:val="24"/>
        </w:rPr>
        <w:t xml:space="preserve"> </w:t>
      </w:r>
      <w:r w:rsidRPr="00210337">
        <w:rPr>
          <w:sz w:val="24"/>
          <w:szCs w:val="24"/>
        </w:rPr>
        <w:t>грамматических</w:t>
      </w:r>
      <w:r w:rsidRPr="00210337">
        <w:rPr>
          <w:spacing w:val="19"/>
          <w:sz w:val="24"/>
          <w:szCs w:val="24"/>
        </w:rPr>
        <w:t xml:space="preserve"> </w:t>
      </w:r>
      <w:r w:rsidRPr="00210337">
        <w:rPr>
          <w:sz w:val="24"/>
          <w:szCs w:val="24"/>
        </w:rPr>
        <w:t>категорий:</w:t>
      </w:r>
      <w:r w:rsidRPr="00210337">
        <w:rPr>
          <w:spacing w:val="13"/>
          <w:sz w:val="24"/>
          <w:szCs w:val="24"/>
        </w:rPr>
        <w:t xml:space="preserve"> </w:t>
      </w:r>
      <w:r w:rsidRPr="00210337">
        <w:rPr>
          <w:sz w:val="24"/>
          <w:szCs w:val="24"/>
        </w:rPr>
        <w:t>окончаний</w:t>
      </w:r>
      <w:r w:rsidRPr="00210337">
        <w:rPr>
          <w:spacing w:val="19"/>
          <w:sz w:val="24"/>
          <w:szCs w:val="24"/>
        </w:rPr>
        <w:t xml:space="preserve"> </w:t>
      </w:r>
      <w:r w:rsidRPr="00210337">
        <w:rPr>
          <w:sz w:val="24"/>
          <w:szCs w:val="24"/>
        </w:rPr>
        <w:t>существительных;</w:t>
      </w:r>
      <w:r w:rsidRPr="00210337">
        <w:rPr>
          <w:spacing w:val="24"/>
          <w:sz w:val="24"/>
          <w:szCs w:val="24"/>
        </w:rPr>
        <w:t xml:space="preserve"> </w:t>
      </w:r>
      <w:r w:rsidRPr="00210337">
        <w:rPr>
          <w:sz w:val="24"/>
          <w:szCs w:val="24"/>
        </w:rPr>
        <w:t>уменьшительно-ласкательных</w:t>
      </w:r>
      <w:r w:rsidR="00FE4E36" w:rsidRPr="00FE4E36">
        <w:rPr>
          <w:sz w:val="24"/>
          <w:szCs w:val="24"/>
        </w:rPr>
        <w:t xml:space="preserve"> </w:t>
      </w:r>
      <w:r w:rsidR="00FE4E36" w:rsidRPr="00210337">
        <w:rPr>
          <w:sz w:val="24"/>
          <w:szCs w:val="24"/>
        </w:rPr>
        <w:t>суффиксов;</w:t>
      </w:r>
      <w:r w:rsidR="00FE4E36" w:rsidRPr="00210337">
        <w:rPr>
          <w:spacing w:val="1"/>
          <w:sz w:val="24"/>
          <w:szCs w:val="24"/>
        </w:rPr>
        <w:t xml:space="preserve"> </w:t>
      </w:r>
      <w:r w:rsidR="00FE4E36" w:rsidRPr="00210337">
        <w:rPr>
          <w:sz w:val="24"/>
          <w:szCs w:val="24"/>
        </w:rPr>
        <w:t>поощряет</w:t>
      </w:r>
      <w:r w:rsidR="00FE4E36" w:rsidRPr="00210337">
        <w:rPr>
          <w:spacing w:val="1"/>
          <w:sz w:val="24"/>
          <w:szCs w:val="24"/>
        </w:rPr>
        <w:t xml:space="preserve"> </w:t>
      </w:r>
      <w:r w:rsidR="00FE4E36" w:rsidRPr="00210337">
        <w:rPr>
          <w:sz w:val="24"/>
          <w:szCs w:val="24"/>
        </w:rPr>
        <w:t>словотворчество,</w:t>
      </w:r>
      <w:r w:rsidR="00FE4E36" w:rsidRPr="00210337">
        <w:rPr>
          <w:spacing w:val="1"/>
          <w:sz w:val="24"/>
          <w:szCs w:val="24"/>
        </w:rPr>
        <w:t xml:space="preserve"> </w:t>
      </w:r>
      <w:r w:rsidR="00FE4E36" w:rsidRPr="00210337">
        <w:rPr>
          <w:sz w:val="24"/>
          <w:szCs w:val="24"/>
        </w:rPr>
        <w:t>формирует</w:t>
      </w:r>
      <w:r w:rsidR="00FE4E36" w:rsidRPr="00210337">
        <w:rPr>
          <w:spacing w:val="1"/>
          <w:sz w:val="24"/>
          <w:szCs w:val="24"/>
        </w:rPr>
        <w:t xml:space="preserve"> </w:t>
      </w:r>
      <w:r w:rsidR="00FE4E36" w:rsidRPr="00210337">
        <w:rPr>
          <w:sz w:val="24"/>
          <w:szCs w:val="24"/>
        </w:rPr>
        <w:t>умение</w:t>
      </w:r>
      <w:r w:rsidR="00FE4E36" w:rsidRPr="00210337">
        <w:rPr>
          <w:spacing w:val="1"/>
          <w:sz w:val="24"/>
          <w:szCs w:val="24"/>
        </w:rPr>
        <w:t xml:space="preserve"> </w:t>
      </w:r>
      <w:r w:rsidR="00FE4E36" w:rsidRPr="00210337">
        <w:rPr>
          <w:sz w:val="24"/>
          <w:szCs w:val="24"/>
        </w:rPr>
        <w:t>детей</w:t>
      </w:r>
      <w:r w:rsidR="00FE4E36" w:rsidRPr="00210337">
        <w:rPr>
          <w:spacing w:val="1"/>
          <w:sz w:val="24"/>
          <w:szCs w:val="24"/>
        </w:rPr>
        <w:t xml:space="preserve"> </w:t>
      </w:r>
      <w:r w:rsidR="00FE4E36" w:rsidRPr="00210337">
        <w:rPr>
          <w:sz w:val="24"/>
          <w:szCs w:val="24"/>
        </w:rPr>
        <w:t>выражать</w:t>
      </w:r>
      <w:r w:rsidR="00FE4E36" w:rsidRPr="00210337">
        <w:rPr>
          <w:spacing w:val="1"/>
          <w:sz w:val="24"/>
          <w:szCs w:val="24"/>
        </w:rPr>
        <w:t xml:space="preserve"> </w:t>
      </w:r>
      <w:r w:rsidR="00FE4E36" w:rsidRPr="00210337">
        <w:rPr>
          <w:sz w:val="24"/>
          <w:szCs w:val="24"/>
        </w:rPr>
        <w:t>свои</w:t>
      </w:r>
      <w:r w:rsidR="00FE4E36" w:rsidRPr="00210337">
        <w:rPr>
          <w:spacing w:val="1"/>
          <w:sz w:val="24"/>
          <w:szCs w:val="24"/>
        </w:rPr>
        <w:t xml:space="preserve"> </w:t>
      </w:r>
      <w:r w:rsidR="00FE4E36" w:rsidRPr="00210337">
        <w:rPr>
          <w:sz w:val="24"/>
          <w:szCs w:val="24"/>
        </w:rPr>
        <w:t>мысли</w:t>
      </w:r>
      <w:r w:rsidR="00FE4E36" w:rsidRPr="00210337">
        <w:rPr>
          <w:spacing w:val="1"/>
          <w:sz w:val="24"/>
          <w:szCs w:val="24"/>
        </w:rPr>
        <w:t xml:space="preserve"> </w:t>
      </w:r>
      <w:r w:rsidR="00FE4E36" w:rsidRPr="00210337">
        <w:rPr>
          <w:sz w:val="24"/>
          <w:szCs w:val="24"/>
        </w:rPr>
        <w:t>посредством</w:t>
      </w:r>
      <w:r w:rsidR="00FE4E36" w:rsidRPr="00210337">
        <w:rPr>
          <w:spacing w:val="-1"/>
          <w:sz w:val="24"/>
          <w:szCs w:val="24"/>
        </w:rPr>
        <w:t xml:space="preserve"> </w:t>
      </w:r>
      <w:r w:rsidR="00FE4E36" w:rsidRPr="00210337">
        <w:rPr>
          <w:sz w:val="24"/>
          <w:szCs w:val="24"/>
        </w:rPr>
        <w:t>трех-, четырехсловных предложений</w:t>
      </w:r>
      <w:r w:rsidR="00E95E96">
        <w:rPr>
          <w:sz w:val="24"/>
          <w:szCs w:val="24"/>
        </w:rPr>
        <w:t xml:space="preserve"> </w:t>
      </w:r>
      <w:r w:rsidRPr="00210337">
        <w:rPr>
          <w:sz w:val="24"/>
        </w:rPr>
        <w:t>Связная</w:t>
      </w:r>
      <w:r w:rsidRPr="00210337">
        <w:rPr>
          <w:spacing w:val="-1"/>
          <w:sz w:val="24"/>
        </w:rPr>
        <w:t xml:space="preserve"> </w:t>
      </w:r>
      <w:r w:rsidRPr="00210337">
        <w:rPr>
          <w:sz w:val="24"/>
        </w:rPr>
        <w:t>речь:</w:t>
      </w:r>
    </w:p>
    <w:p w:rsidR="00210337" w:rsidRPr="00210337" w:rsidRDefault="00210337" w:rsidP="00210337">
      <w:pPr>
        <w:ind w:left="668" w:right="707" w:firstLine="568"/>
        <w:jc w:val="both"/>
        <w:rPr>
          <w:sz w:val="24"/>
          <w:szCs w:val="24"/>
        </w:rPr>
      </w:pPr>
      <w:r w:rsidRPr="00210337">
        <w:rPr>
          <w:sz w:val="24"/>
          <w:szCs w:val="24"/>
        </w:rPr>
        <w:t>педагог формирует у детей умения рассказывать в 2 - 4 предложениях о нарисованном на</w:t>
      </w:r>
      <w:r w:rsidRPr="00210337">
        <w:rPr>
          <w:spacing w:val="1"/>
          <w:sz w:val="24"/>
          <w:szCs w:val="24"/>
        </w:rPr>
        <w:t xml:space="preserve"> </w:t>
      </w:r>
      <w:r w:rsidRPr="00210337">
        <w:rPr>
          <w:sz w:val="24"/>
          <w:szCs w:val="24"/>
        </w:rPr>
        <w:t>картинке,</w:t>
      </w:r>
      <w:r w:rsidRPr="00210337">
        <w:rPr>
          <w:spacing w:val="1"/>
          <w:sz w:val="24"/>
          <w:szCs w:val="24"/>
        </w:rPr>
        <w:t xml:space="preserve"> </w:t>
      </w:r>
      <w:r w:rsidRPr="00210337">
        <w:rPr>
          <w:sz w:val="24"/>
          <w:szCs w:val="24"/>
        </w:rPr>
        <w:t>об</w:t>
      </w:r>
      <w:r w:rsidRPr="00210337">
        <w:rPr>
          <w:spacing w:val="1"/>
          <w:sz w:val="24"/>
          <w:szCs w:val="24"/>
        </w:rPr>
        <w:t xml:space="preserve"> </w:t>
      </w:r>
      <w:r w:rsidRPr="00210337">
        <w:rPr>
          <w:sz w:val="24"/>
          <w:szCs w:val="24"/>
        </w:rPr>
        <w:t>увиденном</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прогулке,</w:t>
      </w:r>
      <w:r w:rsidRPr="00210337">
        <w:rPr>
          <w:spacing w:val="1"/>
          <w:sz w:val="24"/>
          <w:szCs w:val="24"/>
        </w:rPr>
        <w:t xml:space="preserve"> </w:t>
      </w:r>
      <w:r w:rsidRPr="00210337">
        <w:rPr>
          <w:sz w:val="24"/>
          <w:szCs w:val="24"/>
        </w:rPr>
        <w:t>активно</w:t>
      </w:r>
      <w:r w:rsidRPr="00210337">
        <w:rPr>
          <w:spacing w:val="1"/>
          <w:sz w:val="24"/>
          <w:szCs w:val="24"/>
        </w:rPr>
        <w:t xml:space="preserve"> </w:t>
      </w:r>
      <w:r w:rsidRPr="00210337">
        <w:rPr>
          <w:sz w:val="24"/>
          <w:szCs w:val="24"/>
        </w:rPr>
        <w:t>включаться</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речевое</w:t>
      </w:r>
      <w:r w:rsidRPr="00210337">
        <w:rPr>
          <w:spacing w:val="61"/>
          <w:sz w:val="24"/>
          <w:szCs w:val="24"/>
        </w:rPr>
        <w:t xml:space="preserve"> </w:t>
      </w:r>
      <w:r w:rsidRPr="00210337">
        <w:rPr>
          <w:sz w:val="24"/>
          <w:szCs w:val="24"/>
        </w:rPr>
        <w:t>взаимодействие,</w:t>
      </w:r>
      <w:r w:rsidRPr="00210337">
        <w:rPr>
          <w:spacing w:val="1"/>
          <w:sz w:val="24"/>
          <w:szCs w:val="24"/>
        </w:rPr>
        <w:t xml:space="preserve"> </w:t>
      </w:r>
      <w:r w:rsidRPr="00210337">
        <w:rPr>
          <w:sz w:val="24"/>
          <w:szCs w:val="24"/>
        </w:rPr>
        <w:t>направленное</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развитие</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понимать</w:t>
      </w:r>
      <w:r w:rsidRPr="00210337">
        <w:rPr>
          <w:spacing w:val="1"/>
          <w:sz w:val="24"/>
          <w:szCs w:val="24"/>
        </w:rPr>
        <w:t xml:space="preserve"> </w:t>
      </w:r>
      <w:r w:rsidRPr="00210337">
        <w:rPr>
          <w:sz w:val="24"/>
          <w:szCs w:val="24"/>
        </w:rPr>
        <w:t>обращенную</w:t>
      </w:r>
      <w:r w:rsidRPr="00210337">
        <w:rPr>
          <w:spacing w:val="1"/>
          <w:sz w:val="24"/>
          <w:szCs w:val="24"/>
        </w:rPr>
        <w:t xml:space="preserve"> </w:t>
      </w:r>
      <w:r w:rsidRPr="00210337">
        <w:rPr>
          <w:sz w:val="24"/>
          <w:szCs w:val="24"/>
        </w:rPr>
        <w:t>речь</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опорой</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без</w:t>
      </w:r>
      <w:r w:rsidRPr="00210337">
        <w:rPr>
          <w:spacing w:val="1"/>
          <w:sz w:val="24"/>
          <w:szCs w:val="24"/>
        </w:rPr>
        <w:t xml:space="preserve"> </w:t>
      </w:r>
      <w:r w:rsidRPr="00210337">
        <w:rPr>
          <w:sz w:val="24"/>
          <w:szCs w:val="24"/>
        </w:rPr>
        <w:t>опоры</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наглядность;</w:t>
      </w:r>
      <w:r w:rsidRPr="00210337">
        <w:rPr>
          <w:spacing w:val="1"/>
          <w:sz w:val="24"/>
          <w:szCs w:val="24"/>
        </w:rPr>
        <w:t xml:space="preserve"> </w:t>
      </w:r>
      <w:r w:rsidRPr="00210337">
        <w:rPr>
          <w:sz w:val="24"/>
          <w:szCs w:val="24"/>
        </w:rPr>
        <w:t>побуждает</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проявлять</w:t>
      </w:r>
      <w:r w:rsidRPr="00210337">
        <w:rPr>
          <w:spacing w:val="1"/>
          <w:sz w:val="24"/>
          <w:szCs w:val="24"/>
        </w:rPr>
        <w:t xml:space="preserve"> </w:t>
      </w:r>
      <w:r w:rsidRPr="00210337">
        <w:rPr>
          <w:sz w:val="24"/>
          <w:szCs w:val="24"/>
        </w:rPr>
        <w:t>интерес</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общению</w:t>
      </w:r>
      <w:r w:rsidRPr="00210337">
        <w:rPr>
          <w:spacing w:val="1"/>
          <w:sz w:val="24"/>
          <w:szCs w:val="24"/>
        </w:rPr>
        <w:t xml:space="preserve"> </w:t>
      </w:r>
      <w:r w:rsidRPr="00210337">
        <w:rPr>
          <w:sz w:val="24"/>
          <w:szCs w:val="24"/>
        </w:rPr>
        <w:t>со</w:t>
      </w:r>
      <w:r w:rsidRPr="00210337">
        <w:rPr>
          <w:spacing w:val="1"/>
          <w:sz w:val="24"/>
          <w:szCs w:val="24"/>
        </w:rPr>
        <w:t xml:space="preserve"> </w:t>
      </w:r>
      <w:r w:rsidRPr="00210337">
        <w:rPr>
          <w:sz w:val="24"/>
          <w:szCs w:val="24"/>
        </w:rPr>
        <w:t>взрослыми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сверстниками,</w:t>
      </w:r>
      <w:r w:rsidRPr="00210337">
        <w:rPr>
          <w:spacing w:val="1"/>
          <w:sz w:val="24"/>
          <w:szCs w:val="24"/>
        </w:rPr>
        <w:t xml:space="preserve"> </w:t>
      </w:r>
      <w:r w:rsidRPr="00210337">
        <w:rPr>
          <w:sz w:val="24"/>
          <w:szCs w:val="24"/>
        </w:rPr>
        <w:t>вступать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контакт</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окружающими,</w:t>
      </w:r>
      <w:r w:rsidRPr="00210337">
        <w:rPr>
          <w:spacing w:val="1"/>
          <w:sz w:val="24"/>
          <w:szCs w:val="24"/>
        </w:rPr>
        <w:t xml:space="preserve"> </w:t>
      </w:r>
      <w:r w:rsidRPr="00210337">
        <w:rPr>
          <w:sz w:val="24"/>
          <w:szCs w:val="24"/>
        </w:rPr>
        <w:t>выражать</w:t>
      </w:r>
      <w:r w:rsidRPr="00210337">
        <w:rPr>
          <w:spacing w:val="1"/>
          <w:sz w:val="24"/>
          <w:szCs w:val="24"/>
        </w:rPr>
        <w:t xml:space="preserve"> </w:t>
      </w:r>
      <w:r w:rsidRPr="00210337">
        <w:rPr>
          <w:sz w:val="24"/>
          <w:szCs w:val="24"/>
        </w:rPr>
        <w:t>свои</w:t>
      </w:r>
      <w:r w:rsidRPr="00210337">
        <w:rPr>
          <w:spacing w:val="1"/>
          <w:sz w:val="24"/>
          <w:szCs w:val="24"/>
        </w:rPr>
        <w:t xml:space="preserve"> </w:t>
      </w:r>
      <w:r w:rsidRPr="00210337">
        <w:rPr>
          <w:sz w:val="24"/>
          <w:szCs w:val="24"/>
        </w:rPr>
        <w:t>мысли,</w:t>
      </w:r>
      <w:r w:rsidRPr="00210337">
        <w:rPr>
          <w:spacing w:val="1"/>
          <w:sz w:val="24"/>
          <w:szCs w:val="24"/>
        </w:rPr>
        <w:t xml:space="preserve"> </w:t>
      </w:r>
      <w:r w:rsidRPr="00210337">
        <w:rPr>
          <w:sz w:val="24"/>
          <w:szCs w:val="24"/>
        </w:rPr>
        <w:t>чувства,</w:t>
      </w:r>
      <w:r w:rsidRPr="00210337">
        <w:rPr>
          <w:spacing w:val="1"/>
          <w:sz w:val="24"/>
          <w:szCs w:val="24"/>
        </w:rPr>
        <w:t xml:space="preserve"> </w:t>
      </w:r>
      <w:r w:rsidRPr="00210337">
        <w:rPr>
          <w:sz w:val="24"/>
          <w:szCs w:val="24"/>
        </w:rPr>
        <w:t>впечатления,</w:t>
      </w:r>
      <w:r w:rsidRPr="00210337">
        <w:rPr>
          <w:spacing w:val="1"/>
          <w:sz w:val="24"/>
          <w:szCs w:val="24"/>
        </w:rPr>
        <w:t xml:space="preserve"> </w:t>
      </w:r>
      <w:r w:rsidRPr="00210337">
        <w:rPr>
          <w:sz w:val="24"/>
          <w:szCs w:val="24"/>
        </w:rPr>
        <w:t>используя</w:t>
      </w:r>
      <w:r w:rsidRPr="00210337">
        <w:rPr>
          <w:spacing w:val="1"/>
          <w:sz w:val="24"/>
          <w:szCs w:val="24"/>
        </w:rPr>
        <w:t xml:space="preserve"> </w:t>
      </w:r>
      <w:r w:rsidRPr="00210337">
        <w:rPr>
          <w:sz w:val="24"/>
          <w:szCs w:val="24"/>
        </w:rPr>
        <w:t>речевые</w:t>
      </w:r>
      <w:r w:rsidRPr="00210337">
        <w:rPr>
          <w:spacing w:val="1"/>
          <w:sz w:val="24"/>
          <w:szCs w:val="24"/>
        </w:rPr>
        <w:t xml:space="preserve"> </w:t>
      </w:r>
      <w:r w:rsidRPr="00210337">
        <w:rPr>
          <w:sz w:val="24"/>
          <w:szCs w:val="24"/>
        </w:rPr>
        <w:t>средства</w:t>
      </w:r>
      <w:r w:rsidRPr="00210337">
        <w:rPr>
          <w:spacing w:val="1"/>
          <w:sz w:val="24"/>
          <w:szCs w:val="24"/>
        </w:rPr>
        <w:t xml:space="preserve"> </w:t>
      </w:r>
      <w:r w:rsidRPr="00210337">
        <w:rPr>
          <w:sz w:val="24"/>
          <w:szCs w:val="24"/>
        </w:rPr>
        <w:t>и элементарные этикетные</w:t>
      </w:r>
      <w:r w:rsidRPr="00210337">
        <w:rPr>
          <w:spacing w:val="1"/>
          <w:sz w:val="24"/>
          <w:szCs w:val="24"/>
        </w:rPr>
        <w:t xml:space="preserve"> </w:t>
      </w:r>
      <w:r w:rsidRPr="00210337">
        <w:rPr>
          <w:sz w:val="24"/>
          <w:szCs w:val="24"/>
        </w:rPr>
        <w:t>формулы общения,</w:t>
      </w:r>
      <w:r w:rsidRPr="00210337">
        <w:rPr>
          <w:spacing w:val="1"/>
          <w:sz w:val="24"/>
          <w:szCs w:val="24"/>
        </w:rPr>
        <w:t xml:space="preserve"> </w:t>
      </w:r>
      <w:r w:rsidRPr="00210337">
        <w:rPr>
          <w:sz w:val="24"/>
          <w:szCs w:val="24"/>
        </w:rPr>
        <w:t>реагировать на</w:t>
      </w:r>
      <w:r w:rsidRPr="00210337">
        <w:rPr>
          <w:spacing w:val="1"/>
          <w:sz w:val="24"/>
          <w:szCs w:val="24"/>
        </w:rPr>
        <w:t xml:space="preserve"> </w:t>
      </w:r>
      <w:r w:rsidRPr="00210337">
        <w:rPr>
          <w:sz w:val="24"/>
          <w:szCs w:val="24"/>
        </w:rPr>
        <w:t>обращение</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использованием доступных речевых средств, отвечать на вопросы педагога с использованием</w:t>
      </w:r>
      <w:r w:rsidRPr="00210337">
        <w:rPr>
          <w:spacing w:val="1"/>
          <w:sz w:val="24"/>
          <w:szCs w:val="24"/>
        </w:rPr>
        <w:t xml:space="preserve"> </w:t>
      </w:r>
      <w:r w:rsidRPr="00210337">
        <w:rPr>
          <w:sz w:val="24"/>
          <w:szCs w:val="24"/>
        </w:rPr>
        <w:t>фразовой речи или формы простого предложения, относить к себе речь педагога, обращенную к</w:t>
      </w:r>
      <w:r w:rsidRPr="00210337">
        <w:rPr>
          <w:spacing w:val="1"/>
          <w:sz w:val="24"/>
          <w:szCs w:val="24"/>
        </w:rPr>
        <w:t xml:space="preserve"> </w:t>
      </w:r>
      <w:r w:rsidRPr="00210337">
        <w:rPr>
          <w:sz w:val="24"/>
          <w:szCs w:val="24"/>
        </w:rPr>
        <w:t>группе детей,</w:t>
      </w:r>
      <w:r w:rsidRPr="00210337">
        <w:rPr>
          <w:spacing w:val="-1"/>
          <w:sz w:val="24"/>
          <w:szCs w:val="24"/>
        </w:rPr>
        <w:t xml:space="preserve"> </w:t>
      </w:r>
      <w:r w:rsidRPr="00210337">
        <w:rPr>
          <w:sz w:val="24"/>
          <w:szCs w:val="24"/>
        </w:rPr>
        <w:t>понимать</w:t>
      </w:r>
      <w:r w:rsidRPr="00210337">
        <w:rPr>
          <w:spacing w:val="-2"/>
          <w:sz w:val="24"/>
          <w:szCs w:val="24"/>
        </w:rPr>
        <w:t xml:space="preserve"> </w:t>
      </w:r>
      <w:r w:rsidRPr="00210337">
        <w:rPr>
          <w:sz w:val="24"/>
          <w:szCs w:val="24"/>
        </w:rPr>
        <w:t>ее</w:t>
      </w:r>
      <w:r w:rsidRPr="00210337">
        <w:rPr>
          <w:spacing w:val="1"/>
          <w:sz w:val="24"/>
          <w:szCs w:val="24"/>
        </w:rPr>
        <w:t xml:space="preserve"> </w:t>
      </w:r>
      <w:r w:rsidRPr="00210337">
        <w:rPr>
          <w:sz w:val="24"/>
          <w:szCs w:val="24"/>
        </w:rPr>
        <w:t>содержание;</w:t>
      </w:r>
    </w:p>
    <w:p w:rsidR="00210337" w:rsidRPr="00210337" w:rsidRDefault="00210337" w:rsidP="00210337">
      <w:pPr>
        <w:spacing w:before="1"/>
        <w:ind w:left="668" w:right="717" w:firstLine="568"/>
        <w:jc w:val="both"/>
        <w:rPr>
          <w:sz w:val="24"/>
          <w:szCs w:val="24"/>
        </w:rPr>
      </w:pPr>
      <w:r w:rsidRPr="00210337">
        <w:rPr>
          <w:sz w:val="24"/>
          <w:szCs w:val="24"/>
        </w:rPr>
        <w:t>педагог</w:t>
      </w:r>
      <w:r w:rsidRPr="00210337">
        <w:rPr>
          <w:spacing w:val="1"/>
          <w:sz w:val="24"/>
          <w:szCs w:val="24"/>
        </w:rPr>
        <w:t xml:space="preserve"> </w:t>
      </w:r>
      <w:r w:rsidRPr="00210337">
        <w:rPr>
          <w:sz w:val="24"/>
          <w:szCs w:val="24"/>
        </w:rPr>
        <w:t>развивает</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инициативную</w:t>
      </w:r>
      <w:r w:rsidRPr="00210337">
        <w:rPr>
          <w:spacing w:val="1"/>
          <w:sz w:val="24"/>
          <w:szCs w:val="24"/>
        </w:rPr>
        <w:t xml:space="preserve"> </w:t>
      </w:r>
      <w:r w:rsidRPr="00210337">
        <w:rPr>
          <w:sz w:val="24"/>
          <w:szCs w:val="24"/>
        </w:rPr>
        <w:t>разговорную</w:t>
      </w:r>
      <w:r w:rsidRPr="00210337">
        <w:rPr>
          <w:spacing w:val="1"/>
          <w:sz w:val="24"/>
          <w:szCs w:val="24"/>
        </w:rPr>
        <w:t xml:space="preserve"> </w:t>
      </w:r>
      <w:r w:rsidRPr="00210337">
        <w:rPr>
          <w:sz w:val="24"/>
          <w:szCs w:val="24"/>
        </w:rPr>
        <w:t>речь</w:t>
      </w:r>
      <w:r w:rsidRPr="00210337">
        <w:rPr>
          <w:spacing w:val="1"/>
          <w:sz w:val="24"/>
          <w:szCs w:val="24"/>
        </w:rPr>
        <w:t xml:space="preserve"> </w:t>
      </w:r>
      <w:r w:rsidRPr="00210337">
        <w:rPr>
          <w:sz w:val="24"/>
          <w:szCs w:val="24"/>
        </w:rPr>
        <w:t>как</w:t>
      </w:r>
      <w:r w:rsidRPr="00210337">
        <w:rPr>
          <w:spacing w:val="1"/>
          <w:sz w:val="24"/>
          <w:szCs w:val="24"/>
        </w:rPr>
        <w:t xml:space="preserve"> </w:t>
      </w:r>
      <w:r w:rsidRPr="00210337">
        <w:rPr>
          <w:sz w:val="24"/>
          <w:szCs w:val="24"/>
        </w:rPr>
        <w:t>средство общения и познания окружающего мира, употреблять в речи предложения разных типов,</w:t>
      </w:r>
      <w:r w:rsidRPr="00210337">
        <w:rPr>
          <w:spacing w:val="-57"/>
          <w:sz w:val="24"/>
          <w:szCs w:val="24"/>
        </w:rPr>
        <w:t xml:space="preserve"> </w:t>
      </w:r>
      <w:r w:rsidRPr="00210337">
        <w:rPr>
          <w:sz w:val="24"/>
          <w:szCs w:val="24"/>
        </w:rPr>
        <w:t>отражающие</w:t>
      </w:r>
      <w:r w:rsidRPr="00210337">
        <w:rPr>
          <w:spacing w:val="-1"/>
          <w:sz w:val="24"/>
          <w:szCs w:val="24"/>
        </w:rPr>
        <w:t xml:space="preserve"> </w:t>
      </w:r>
      <w:r w:rsidRPr="00210337">
        <w:rPr>
          <w:sz w:val="24"/>
          <w:szCs w:val="24"/>
        </w:rPr>
        <w:t>связи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зависимости</w:t>
      </w:r>
      <w:r w:rsidRPr="00210337">
        <w:rPr>
          <w:spacing w:val="-1"/>
          <w:sz w:val="24"/>
          <w:szCs w:val="24"/>
        </w:rPr>
        <w:t xml:space="preserve"> </w:t>
      </w:r>
      <w:r w:rsidRPr="00210337">
        <w:rPr>
          <w:sz w:val="24"/>
          <w:szCs w:val="24"/>
        </w:rPr>
        <w:t>объектов.</w:t>
      </w:r>
    </w:p>
    <w:p w:rsidR="00210337" w:rsidRPr="00210337" w:rsidRDefault="00210337" w:rsidP="00210337">
      <w:pPr>
        <w:rPr>
          <w:sz w:val="24"/>
          <w:szCs w:val="24"/>
        </w:rPr>
      </w:pPr>
    </w:p>
    <w:p w:rsidR="00210337" w:rsidRPr="00210337" w:rsidRDefault="00210337" w:rsidP="00210337">
      <w:pPr>
        <w:ind w:left="1236"/>
        <w:rPr>
          <w:sz w:val="24"/>
          <w:szCs w:val="24"/>
        </w:rPr>
      </w:pPr>
      <w:r w:rsidRPr="00210337">
        <w:rPr>
          <w:sz w:val="24"/>
          <w:szCs w:val="24"/>
          <w:u w:val="single"/>
        </w:rPr>
        <w:t>От</w:t>
      </w:r>
      <w:r w:rsidRPr="00210337">
        <w:rPr>
          <w:spacing w:val="-1"/>
          <w:sz w:val="24"/>
          <w:szCs w:val="24"/>
          <w:u w:val="single"/>
        </w:rPr>
        <w:t xml:space="preserve"> </w:t>
      </w:r>
      <w:r w:rsidRPr="00210337">
        <w:rPr>
          <w:sz w:val="24"/>
          <w:szCs w:val="24"/>
          <w:u w:val="single"/>
        </w:rPr>
        <w:t>3 лет</w:t>
      </w:r>
      <w:r w:rsidRPr="00210337">
        <w:rPr>
          <w:spacing w:val="-1"/>
          <w:sz w:val="24"/>
          <w:szCs w:val="24"/>
          <w:u w:val="single"/>
        </w:rPr>
        <w:t xml:space="preserve"> </w:t>
      </w:r>
      <w:r w:rsidRPr="00210337">
        <w:rPr>
          <w:sz w:val="24"/>
          <w:szCs w:val="24"/>
          <w:u w:val="single"/>
        </w:rPr>
        <w:t>до 4 лет.</w:t>
      </w:r>
    </w:p>
    <w:p w:rsidR="00210337" w:rsidRPr="00210337" w:rsidRDefault="00210337" w:rsidP="00210337">
      <w:pPr>
        <w:ind w:left="1236"/>
        <w:rPr>
          <w:sz w:val="24"/>
          <w:szCs w:val="24"/>
        </w:rPr>
      </w:pPr>
      <w:r w:rsidRPr="00210337">
        <w:rPr>
          <w:sz w:val="24"/>
          <w:szCs w:val="24"/>
        </w:rPr>
        <w:t>В</w:t>
      </w:r>
      <w:r w:rsidRPr="00210337">
        <w:rPr>
          <w:spacing w:val="-8"/>
          <w:sz w:val="24"/>
          <w:szCs w:val="24"/>
        </w:rPr>
        <w:t xml:space="preserve"> </w:t>
      </w:r>
      <w:r w:rsidRPr="00210337">
        <w:rPr>
          <w:sz w:val="24"/>
          <w:szCs w:val="24"/>
        </w:rPr>
        <w:t>области</w:t>
      </w:r>
      <w:r w:rsidRPr="00210337">
        <w:rPr>
          <w:spacing w:val="-3"/>
          <w:sz w:val="24"/>
          <w:szCs w:val="24"/>
        </w:rPr>
        <w:t xml:space="preserve"> </w:t>
      </w:r>
      <w:r w:rsidRPr="00210337">
        <w:rPr>
          <w:sz w:val="24"/>
          <w:szCs w:val="24"/>
        </w:rPr>
        <w:t>речевого</w:t>
      </w:r>
      <w:r w:rsidRPr="00210337">
        <w:rPr>
          <w:spacing w:val="-3"/>
          <w:sz w:val="24"/>
          <w:szCs w:val="24"/>
        </w:rPr>
        <w:t xml:space="preserve"> </w:t>
      </w:r>
      <w:r w:rsidRPr="00210337">
        <w:rPr>
          <w:sz w:val="24"/>
          <w:szCs w:val="24"/>
        </w:rPr>
        <w:t>развития</w:t>
      </w:r>
      <w:r w:rsidRPr="00210337">
        <w:rPr>
          <w:spacing w:val="-3"/>
          <w:sz w:val="24"/>
          <w:szCs w:val="24"/>
        </w:rPr>
        <w:t xml:space="preserve"> </w:t>
      </w:r>
      <w:r w:rsidRPr="00210337">
        <w:rPr>
          <w:sz w:val="24"/>
          <w:szCs w:val="24"/>
        </w:rPr>
        <w:t>основными</w:t>
      </w:r>
      <w:r w:rsidRPr="00210337">
        <w:rPr>
          <w:spacing w:val="-2"/>
          <w:sz w:val="24"/>
          <w:szCs w:val="24"/>
        </w:rPr>
        <w:t xml:space="preserve"> </w:t>
      </w:r>
      <w:r w:rsidRPr="00210337">
        <w:rPr>
          <w:sz w:val="24"/>
          <w:szCs w:val="24"/>
        </w:rPr>
        <w:t>задачами</w:t>
      </w:r>
      <w:r w:rsidRPr="00210337">
        <w:rPr>
          <w:spacing w:val="-3"/>
          <w:sz w:val="24"/>
          <w:szCs w:val="24"/>
        </w:rPr>
        <w:t xml:space="preserve"> </w:t>
      </w:r>
      <w:r w:rsidRPr="00210337">
        <w:rPr>
          <w:sz w:val="24"/>
          <w:szCs w:val="24"/>
        </w:rPr>
        <w:t>образовательной</w:t>
      </w:r>
      <w:r w:rsidRPr="00210337">
        <w:rPr>
          <w:spacing w:val="-3"/>
          <w:sz w:val="24"/>
          <w:szCs w:val="24"/>
        </w:rPr>
        <w:t xml:space="preserve"> </w:t>
      </w:r>
      <w:r w:rsidRPr="00210337">
        <w:rPr>
          <w:sz w:val="24"/>
          <w:szCs w:val="24"/>
        </w:rPr>
        <w:t>деятельности</w:t>
      </w:r>
      <w:r w:rsidRPr="00210337">
        <w:rPr>
          <w:spacing w:val="-4"/>
          <w:sz w:val="24"/>
          <w:szCs w:val="24"/>
        </w:rPr>
        <w:t xml:space="preserve"> </w:t>
      </w:r>
      <w:r w:rsidRPr="00210337">
        <w:rPr>
          <w:sz w:val="24"/>
          <w:szCs w:val="24"/>
        </w:rPr>
        <w:t>являются:</w:t>
      </w:r>
    </w:p>
    <w:p w:rsidR="00210337" w:rsidRPr="00210337" w:rsidRDefault="00210337" w:rsidP="00995949">
      <w:pPr>
        <w:numPr>
          <w:ilvl w:val="0"/>
          <w:numId w:val="62"/>
        </w:numPr>
        <w:tabs>
          <w:tab w:val="left" w:pos="1497"/>
        </w:tabs>
        <w:spacing w:before="1"/>
        <w:ind w:hanging="261"/>
        <w:rPr>
          <w:sz w:val="24"/>
        </w:rPr>
      </w:pPr>
      <w:r w:rsidRPr="00210337">
        <w:rPr>
          <w:sz w:val="24"/>
        </w:rPr>
        <w:t>Формирование</w:t>
      </w:r>
      <w:r w:rsidRPr="00210337">
        <w:rPr>
          <w:spacing w:val="-1"/>
          <w:sz w:val="24"/>
        </w:rPr>
        <w:t xml:space="preserve"> </w:t>
      </w:r>
      <w:r w:rsidRPr="00210337">
        <w:rPr>
          <w:sz w:val="24"/>
        </w:rPr>
        <w:t>словаря:</w:t>
      </w:r>
    </w:p>
    <w:p w:rsidR="00210337" w:rsidRPr="00210337" w:rsidRDefault="00210337" w:rsidP="00210337">
      <w:pPr>
        <w:ind w:left="668" w:right="717" w:firstLine="568"/>
        <w:jc w:val="both"/>
        <w:rPr>
          <w:sz w:val="24"/>
          <w:szCs w:val="24"/>
        </w:rPr>
      </w:pPr>
      <w:r w:rsidRPr="00210337">
        <w:rPr>
          <w:sz w:val="24"/>
          <w:szCs w:val="24"/>
        </w:rPr>
        <w:t>обогащение</w:t>
      </w:r>
      <w:r w:rsidRPr="00210337">
        <w:rPr>
          <w:spacing w:val="1"/>
          <w:sz w:val="24"/>
          <w:szCs w:val="24"/>
        </w:rPr>
        <w:t xml:space="preserve"> </w:t>
      </w:r>
      <w:r w:rsidRPr="00210337">
        <w:rPr>
          <w:sz w:val="24"/>
          <w:szCs w:val="24"/>
        </w:rPr>
        <w:t>словаря: закреплять</w:t>
      </w:r>
      <w:r w:rsidRPr="00210337">
        <w:rPr>
          <w:spacing w:val="1"/>
          <w:sz w:val="24"/>
          <w:szCs w:val="24"/>
        </w:rPr>
        <w:t xml:space="preserve"> </w:t>
      </w:r>
      <w:r w:rsidRPr="00210337">
        <w:rPr>
          <w:sz w:val="24"/>
          <w:szCs w:val="24"/>
        </w:rPr>
        <w:t>у 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различать и</w:t>
      </w:r>
      <w:r w:rsidRPr="00210337">
        <w:rPr>
          <w:spacing w:val="1"/>
          <w:sz w:val="24"/>
          <w:szCs w:val="24"/>
        </w:rPr>
        <w:t xml:space="preserve"> </w:t>
      </w:r>
      <w:r w:rsidRPr="00210337">
        <w:rPr>
          <w:sz w:val="24"/>
          <w:szCs w:val="24"/>
        </w:rPr>
        <w:t>называть части</w:t>
      </w:r>
      <w:r w:rsidRPr="00210337">
        <w:rPr>
          <w:spacing w:val="1"/>
          <w:sz w:val="24"/>
          <w:szCs w:val="24"/>
        </w:rPr>
        <w:t xml:space="preserve"> </w:t>
      </w:r>
      <w:r w:rsidRPr="00210337">
        <w:rPr>
          <w:sz w:val="24"/>
          <w:szCs w:val="24"/>
        </w:rPr>
        <w:t>предметов,</w:t>
      </w:r>
      <w:r w:rsidRPr="00210337">
        <w:rPr>
          <w:spacing w:val="1"/>
          <w:sz w:val="24"/>
          <w:szCs w:val="24"/>
        </w:rPr>
        <w:t xml:space="preserve"> </w:t>
      </w:r>
      <w:r w:rsidRPr="00210337">
        <w:rPr>
          <w:sz w:val="24"/>
          <w:szCs w:val="24"/>
        </w:rPr>
        <w:t>качества</w:t>
      </w:r>
      <w:r w:rsidRPr="00210337">
        <w:rPr>
          <w:spacing w:val="-1"/>
          <w:sz w:val="24"/>
          <w:szCs w:val="24"/>
        </w:rPr>
        <w:t xml:space="preserve"> </w:t>
      </w:r>
      <w:r w:rsidRPr="00210337">
        <w:rPr>
          <w:sz w:val="24"/>
          <w:szCs w:val="24"/>
        </w:rPr>
        <w:t>предметов,</w:t>
      </w:r>
      <w:r w:rsidRPr="00210337">
        <w:rPr>
          <w:spacing w:val="-1"/>
          <w:sz w:val="24"/>
          <w:szCs w:val="24"/>
        </w:rPr>
        <w:t xml:space="preserve"> </w:t>
      </w:r>
      <w:r w:rsidRPr="00210337">
        <w:rPr>
          <w:sz w:val="24"/>
          <w:szCs w:val="24"/>
        </w:rPr>
        <w:t>сходные по</w:t>
      </w:r>
      <w:r w:rsidRPr="00210337">
        <w:rPr>
          <w:spacing w:val="-2"/>
          <w:sz w:val="24"/>
          <w:szCs w:val="24"/>
        </w:rPr>
        <w:t xml:space="preserve"> </w:t>
      </w:r>
      <w:r w:rsidRPr="00210337">
        <w:rPr>
          <w:sz w:val="24"/>
          <w:szCs w:val="24"/>
        </w:rPr>
        <w:t>назначению</w:t>
      </w:r>
      <w:r w:rsidRPr="00210337">
        <w:rPr>
          <w:spacing w:val="-1"/>
          <w:sz w:val="24"/>
          <w:szCs w:val="24"/>
        </w:rPr>
        <w:t xml:space="preserve"> </w:t>
      </w:r>
      <w:r w:rsidRPr="00210337">
        <w:rPr>
          <w:sz w:val="24"/>
          <w:szCs w:val="24"/>
        </w:rPr>
        <w:t>предметы,</w:t>
      </w:r>
      <w:r w:rsidRPr="00210337">
        <w:rPr>
          <w:spacing w:val="-1"/>
          <w:sz w:val="24"/>
          <w:szCs w:val="24"/>
        </w:rPr>
        <w:t xml:space="preserve"> </w:t>
      </w:r>
      <w:r w:rsidRPr="00210337">
        <w:rPr>
          <w:sz w:val="24"/>
          <w:szCs w:val="24"/>
        </w:rPr>
        <w:t>понимать</w:t>
      </w:r>
      <w:r w:rsidRPr="00210337">
        <w:rPr>
          <w:spacing w:val="-3"/>
          <w:sz w:val="24"/>
          <w:szCs w:val="24"/>
        </w:rPr>
        <w:t xml:space="preserve"> </w:t>
      </w:r>
      <w:r w:rsidRPr="00210337">
        <w:rPr>
          <w:sz w:val="24"/>
          <w:szCs w:val="24"/>
        </w:rPr>
        <w:t>обобщающие</w:t>
      </w:r>
      <w:r w:rsidRPr="00210337">
        <w:rPr>
          <w:spacing w:val="-1"/>
          <w:sz w:val="24"/>
          <w:szCs w:val="24"/>
        </w:rPr>
        <w:t xml:space="preserve"> </w:t>
      </w:r>
      <w:r w:rsidRPr="00210337">
        <w:rPr>
          <w:sz w:val="24"/>
          <w:szCs w:val="24"/>
        </w:rPr>
        <w:t>слова;</w:t>
      </w:r>
    </w:p>
    <w:p w:rsidR="00210337" w:rsidRPr="00210337" w:rsidRDefault="00210337" w:rsidP="00210337">
      <w:pPr>
        <w:ind w:left="668" w:right="717" w:firstLine="568"/>
        <w:jc w:val="both"/>
        <w:rPr>
          <w:sz w:val="24"/>
          <w:szCs w:val="24"/>
        </w:rPr>
      </w:pPr>
      <w:r w:rsidRPr="00210337">
        <w:rPr>
          <w:sz w:val="24"/>
          <w:szCs w:val="24"/>
        </w:rPr>
        <w:t>активизация</w:t>
      </w:r>
      <w:r w:rsidRPr="00210337">
        <w:rPr>
          <w:spacing w:val="1"/>
          <w:sz w:val="24"/>
          <w:szCs w:val="24"/>
        </w:rPr>
        <w:t xml:space="preserve"> </w:t>
      </w:r>
      <w:r w:rsidRPr="00210337">
        <w:rPr>
          <w:sz w:val="24"/>
          <w:szCs w:val="24"/>
        </w:rPr>
        <w:t>словаря:</w:t>
      </w:r>
      <w:r w:rsidRPr="00210337">
        <w:rPr>
          <w:spacing w:val="1"/>
          <w:sz w:val="24"/>
          <w:szCs w:val="24"/>
        </w:rPr>
        <w:t xml:space="preserve"> </w:t>
      </w:r>
      <w:r w:rsidRPr="00210337">
        <w:rPr>
          <w:sz w:val="24"/>
          <w:szCs w:val="24"/>
        </w:rPr>
        <w:t>активизировать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слова,</w:t>
      </w:r>
      <w:r w:rsidRPr="00210337">
        <w:rPr>
          <w:spacing w:val="1"/>
          <w:sz w:val="24"/>
          <w:szCs w:val="24"/>
        </w:rPr>
        <w:t xml:space="preserve"> </w:t>
      </w:r>
      <w:r w:rsidRPr="00210337">
        <w:rPr>
          <w:sz w:val="24"/>
          <w:szCs w:val="24"/>
        </w:rPr>
        <w:t>обозначающие</w:t>
      </w:r>
      <w:r w:rsidRPr="00210337">
        <w:rPr>
          <w:spacing w:val="1"/>
          <w:sz w:val="24"/>
          <w:szCs w:val="24"/>
        </w:rPr>
        <w:t xml:space="preserve"> </w:t>
      </w:r>
      <w:r w:rsidRPr="00210337">
        <w:rPr>
          <w:sz w:val="24"/>
          <w:szCs w:val="24"/>
        </w:rPr>
        <w:t>названия</w:t>
      </w:r>
      <w:r w:rsidRPr="00210337">
        <w:rPr>
          <w:spacing w:val="1"/>
          <w:sz w:val="24"/>
          <w:szCs w:val="24"/>
        </w:rPr>
        <w:t xml:space="preserve"> </w:t>
      </w:r>
      <w:r w:rsidRPr="00210337">
        <w:rPr>
          <w:sz w:val="24"/>
          <w:szCs w:val="24"/>
        </w:rPr>
        <w:t>предметов</w:t>
      </w:r>
      <w:r w:rsidRPr="00210337">
        <w:rPr>
          <w:spacing w:val="1"/>
          <w:sz w:val="24"/>
          <w:szCs w:val="24"/>
        </w:rPr>
        <w:t xml:space="preserve"> </w:t>
      </w:r>
      <w:r w:rsidRPr="00210337">
        <w:rPr>
          <w:sz w:val="24"/>
          <w:szCs w:val="24"/>
        </w:rPr>
        <w:t>ближайшего</w:t>
      </w:r>
      <w:r w:rsidRPr="00210337">
        <w:rPr>
          <w:spacing w:val="-1"/>
          <w:sz w:val="24"/>
          <w:szCs w:val="24"/>
        </w:rPr>
        <w:t xml:space="preserve"> </w:t>
      </w:r>
      <w:r w:rsidRPr="00210337">
        <w:rPr>
          <w:sz w:val="24"/>
          <w:szCs w:val="24"/>
        </w:rPr>
        <w:t>окружения.</w:t>
      </w:r>
    </w:p>
    <w:p w:rsidR="00210337" w:rsidRPr="00210337" w:rsidRDefault="00210337" w:rsidP="00995949">
      <w:pPr>
        <w:numPr>
          <w:ilvl w:val="0"/>
          <w:numId w:val="62"/>
        </w:numPr>
        <w:tabs>
          <w:tab w:val="left" w:pos="1497"/>
        </w:tabs>
        <w:ind w:hanging="261"/>
        <w:jc w:val="both"/>
        <w:rPr>
          <w:sz w:val="24"/>
        </w:rPr>
      </w:pPr>
      <w:r w:rsidRPr="00210337">
        <w:rPr>
          <w:sz w:val="24"/>
        </w:rPr>
        <w:t>Звуковая</w:t>
      </w:r>
      <w:r w:rsidRPr="00210337">
        <w:rPr>
          <w:spacing w:val="-2"/>
          <w:sz w:val="24"/>
        </w:rPr>
        <w:t xml:space="preserve"> </w:t>
      </w:r>
      <w:r w:rsidRPr="00210337">
        <w:rPr>
          <w:sz w:val="24"/>
        </w:rPr>
        <w:t>культура</w:t>
      </w:r>
      <w:r w:rsidRPr="00210337">
        <w:rPr>
          <w:spacing w:val="-1"/>
          <w:sz w:val="24"/>
        </w:rPr>
        <w:t xml:space="preserve"> </w:t>
      </w:r>
      <w:r w:rsidRPr="00210337">
        <w:rPr>
          <w:sz w:val="24"/>
        </w:rPr>
        <w:t>речи:</w:t>
      </w:r>
    </w:p>
    <w:p w:rsidR="00210337" w:rsidRPr="00210337" w:rsidRDefault="00210337" w:rsidP="00210337">
      <w:pPr>
        <w:ind w:left="668" w:right="712" w:firstLine="568"/>
        <w:jc w:val="both"/>
        <w:rPr>
          <w:sz w:val="24"/>
          <w:szCs w:val="24"/>
        </w:rPr>
      </w:pPr>
      <w:r w:rsidRPr="00210337">
        <w:rPr>
          <w:sz w:val="24"/>
          <w:szCs w:val="24"/>
        </w:rPr>
        <w:t>продолжать</w:t>
      </w:r>
      <w:r w:rsidRPr="00210337">
        <w:rPr>
          <w:spacing w:val="1"/>
          <w:sz w:val="24"/>
          <w:szCs w:val="24"/>
        </w:rPr>
        <w:t xml:space="preserve"> </w:t>
      </w:r>
      <w:r w:rsidRPr="00210337">
        <w:rPr>
          <w:sz w:val="24"/>
          <w:szCs w:val="24"/>
        </w:rPr>
        <w:t>закреплять</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внятно</w:t>
      </w:r>
      <w:r w:rsidRPr="00210337">
        <w:rPr>
          <w:spacing w:val="1"/>
          <w:sz w:val="24"/>
          <w:szCs w:val="24"/>
        </w:rPr>
        <w:t xml:space="preserve"> </w:t>
      </w:r>
      <w:r w:rsidRPr="00210337">
        <w:rPr>
          <w:sz w:val="24"/>
          <w:szCs w:val="24"/>
        </w:rPr>
        <w:t>произносить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словах</w:t>
      </w:r>
      <w:r w:rsidRPr="00210337">
        <w:rPr>
          <w:spacing w:val="1"/>
          <w:sz w:val="24"/>
          <w:szCs w:val="24"/>
        </w:rPr>
        <w:t xml:space="preserve"> </w:t>
      </w:r>
      <w:r w:rsidRPr="00210337">
        <w:rPr>
          <w:sz w:val="24"/>
          <w:szCs w:val="24"/>
        </w:rPr>
        <w:t>все</w:t>
      </w:r>
      <w:r w:rsidRPr="00210337">
        <w:rPr>
          <w:spacing w:val="1"/>
          <w:sz w:val="24"/>
          <w:szCs w:val="24"/>
        </w:rPr>
        <w:t xml:space="preserve"> </w:t>
      </w:r>
      <w:r w:rsidRPr="00210337">
        <w:rPr>
          <w:sz w:val="24"/>
          <w:szCs w:val="24"/>
        </w:rPr>
        <w:t>гласные</w:t>
      </w:r>
      <w:r w:rsidRPr="00210337">
        <w:rPr>
          <w:spacing w:val="60"/>
          <w:sz w:val="24"/>
          <w:szCs w:val="24"/>
        </w:rPr>
        <w:t xml:space="preserve"> </w:t>
      </w:r>
      <w:r w:rsidRPr="00210337">
        <w:rPr>
          <w:sz w:val="24"/>
          <w:szCs w:val="24"/>
        </w:rPr>
        <w:t>и</w:t>
      </w:r>
      <w:r w:rsidRPr="00210337">
        <w:rPr>
          <w:spacing w:val="1"/>
          <w:sz w:val="24"/>
          <w:szCs w:val="24"/>
        </w:rPr>
        <w:t xml:space="preserve"> </w:t>
      </w:r>
      <w:r w:rsidRPr="00210337">
        <w:rPr>
          <w:sz w:val="24"/>
          <w:szCs w:val="24"/>
        </w:rPr>
        <w:t>согласные</w:t>
      </w:r>
      <w:r w:rsidRPr="00210337">
        <w:rPr>
          <w:spacing w:val="1"/>
          <w:sz w:val="24"/>
          <w:szCs w:val="24"/>
        </w:rPr>
        <w:t xml:space="preserve"> </w:t>
      </w:r>
      <w:r w:rsidRPr="00210337">
        <w:rPr>
          <w:sz w:val="24"/>
          <w:szCs w:val="24"/>
        </w:rPr>
        <w:t>звуки,</w:t>
      </w:r>
      <w:r w:rsidRPr="00210337">
        <w:rPr>
          <w:spacing w:val="1"/>
          <w:sz w:val="24"/>
          <w:szCs w:val="24"/>
        </w:rPr>
        <w:t xml:space="preserve"> </w:t>
      </w:r>
      <w:r w:rsidRPr="00210337">
        <w:rPr>
          <w:sz w:val="24"/>
          <w:szCs w:val="24"/>
        </w:rPr>
        <w:t>кроме</w:t>
      </w:r>
      <w:r w:rsidRPr="00210337">
        <w:rPr>
          <w:spacing w:val="1"/>
          <w:sz w:val="24"/>
          <w:szCs w:val="24"/>
        </w:rPr>
        <w:t xml:space="preserve"> </w:t>
      </w:r>
      <w:r w:rsidRPr="00210337">
        <w:rPr>
          <w:sz w:val="24"/>
          <w:szCs w:val="24"/>
        </w:rPr>
        <w:t>шипящих</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сонорных.</w:t>
      </w:r>
      <w:r w:rsidRPr="00210337">
        <w:rPr>
          <w:spacing w:val="1"/>
          <w:sz w:val="24"/>
          <w:szCs w:val="24"/>
        </w:rPr>
        <w:t xml:space="preserve"> </w:t>
      </w:r>
      <w:r w:rsidRPr="00210337">
        <w:rPr>
          <w:sz w:val="24"/>
          <w:szCs w:val="24"/>
        </w:rPr>
        <w:t>Вырабатывать</w:t>
      </w:r>
      <w:r w:rsidRPr="00210337">
        <w:rPr>
          <w:spacing w:val="1"/>
          <w:sz w:val="24"/>
          <w:szCs w:val="24"/>
        </w:rPr>
        <w:t xml:space="preserve"> </w:t>
      </w:r>
      <w:r w:rsidRPr="00210337">
        <w:rPr>
          <w:sz w:val="24"/>
          <w:szCs w:val="24"/>
        </w:rPr>
        <w:t>правильный</w:t>
      </w:r>
      <w:r w:rsidRPr="00210337">
        <w:rPr>
          <w:spacing w:val="1"/>
          <w:sz w:val="24"/>
          <w:szCs w:val="24"/>
        </w:rPr>
        <w:t xml:space="preserve"> </w:t>
      </w:r>
      <w:r w:rsidRPr="00210337">
        <w:rPr>
          <w:sz w:val="24"/>
          <w:szCs w:val="24"/>
        </w:rPr>
        <w:t>темп</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интонационную</w:t>
      </w:r>
      <w:r w:rsidRPr="00210337">
        <w:rPr>
          <w:spacing w:val="3"/>
          <w:sz w:val="24"/>
          <w:szCs w:val="24"/>
        </w:rPr>
        <w:t xml:space="preserve"> </w:t>
      </w:r>
      <w:r w:rsidRPr="00210337">
        <w:rPr>
          <w:sz w:val="24"/>
          <w:szCs w:val="24"/>
        </w:rPr>
        <w:t>выразительность; отчетливо</w:t>
      </w:r>
      <w:r w:rsidRPr="00210337">
        <w:rPr>
          <w:spacing w:val="-1"/>
          <w:sz w:val="24"/>
          <w:szCs w:val="24"/>
        </w:rPr>
        <w:t xml:space="preserve"> </w:t>
      </w:r>
      <w:r w:rsidRPr="00210337">
        <w:rPr>
          <w:sz w:val="24"/>
          <w:szCs w:val="24"/>
        </w:rPr>
        <w:t>произносить</w:t>
      </w:r>
      <w:r w:rsidRPr="00210337">
        <w:rPr>
          <w:spacing w:val="-3"/>
          <w:sz w:val="24"/>
          <w:szCs w:val="24"/>
        </w:rPr>
        <w:t xml:space="preserve"> </w:t>
      </w:r>
      <w:r w:rsidRPr="00210337">
        <w:rPr>
          <w:sz w:val="24"/>
          <w:szCs w:val="24"/>
        </w:rPr>
        <w:t>слова и</w:t>
      </w:r>
      <w:r w:rsidRPr="00210337">
        <w:rPr>
          <w:spacing w:val="-2"/>
          <w:sz w:val="24"/>
          <w:szCs w:val="24"/>
        </w:rPr>
        <w:t xml:space="preserve"> </w:t>
      </w:r>
      <w:r w:rsidRPr="00210337">
        <w:rPr>
          <w:sz w:val="24"/>
          <w:szCs w:val="24"/>
        </w:rPr>
        <w:t>короткие</w:t>
      </w:r>
      <w:r w:rsidRPr="00210337">
        <w:rPr>
          <w:spacing w:val="6"/>
          <w:sz w:val="24"/>
          <w:szCs w:val="24"/>
        </w:rPr>
        <w:t xml:space="preserve"> </w:t>
      </w:r>
      <w:r w:rsidRPr="00210337">
        <w:rPr>
          <w:sz w:val="24"/>
          <w:szCs w:val="24"/>
        </w:rPr>
        <w:t>фразы.</w:t>
      </w:r>
    </w:p>
    <w:p w:rsidR="00210337" w:rsidRPr="00210337" w:rsidRDefault="00210337" w:rsidP="00995949">
      <w:pPr>
        <w:numPr>
          <w:ilvl w:val="0"/>
          <w:numId w:val="62"/>
        </w:numPr>
        <w:tabs>
          <w:tab w:val="left" w:pos="1497"/>
        </w:tabs>
        <w:ind w:hanging="261"/>
        <w:jc w:val="both"/>
        <w:rPr>
          <w:sz w:val="24"/>
        </w:rPr>
      </w:pPr>
      <w:r w:rsidRPr="00210337">
        <w:rPr>
          <w:sz w:val="24"/>
        </w:rPr>
        <w:t>Грамматический</w:t>
      </w:r>
      <w:r w:rsidRPr="00210337">
        <w:rPr>
          <w:spacing w:val="-3"/>
          <w:sz w:val="24"/>
        </w:rPr>
        <w:t xml:space="preserve"> </w:t>
      </w:r>
      <w:r w:rsidRPr="00210337">
        <w:rPr>
          <w:sz w:val="24"/>
        </w:rPr>
        <w:t>строй</w:t>
      </w:r>
      <w:r w:rsidRPr="00210337">
        <w:rPr>
          <w:spacing w:val="-1"/>
          <w:sz w:val="24"/>
        </w:rPr>
        <w:t xml:space="preserve"> </w:t>
      </w:r>
      <w:r w:rsidRPr="00210337">
        <w:rPr>
          <w:sz w:val="24"/>
        </w:rPr>
        <w:t>речи:</w:t>
      </w:r>
    </w:p>
    <w:p w:rsidR="00210337" w:rsidRPr="00210337" w:rsidRDefault="00210337" w:rsidP="00210337">
      <w:pPr>
        <w:ind w:left="668" w:right="707" w:firstLine="568"/>
        <w:jc w:val="both"/>
        <w:rPr>
          <w:sz w:val="24"/>
          <w:szCs w:val="24"/>
        </w:rPr>
      </w:pPr>
      <w:r w:rsidRPr="00210337">
        <w:rPr>
          <w:sz w:val="24"/>
          <w:szCs w:val="24"/>
        </w:rPr>
        <w:lastRenderedPageBreak/>
        <w:t>продолжать</w:t>
      </w:r>
      <w:r w:rsidRPr="00210337">
        <w:rPr>
          <w:spacing w:val="1"/>
          <w:sz w:val="24"/>
          <w:szCs w:val="24"/>
        </w:rPr>
        <w:t xml:space="preserve"> </w:t>
      </w:r>
      <w:r w:rsidRPr="00210337">
        <w:rPr>
          <w:sz w:val="24"/>
          <w:szCs w:val="24"/>
        </w:rPr>
        <w:t>формировать</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согласовывать</w:t>
      </w:r>
      <w:r w:rsidRPr="00210337">
        <w:rPr>
          <w:spacing w:val="1"/>
          <w:sz w:val="24"/>
          <w:szCs w:val="24"/>
        </w:rPr>
        <w:t xml:space="preserve"> </w:t>
      </w:r>
      <w:r w:rsidRPr="00210337">
        <w:rPr>
          <w:sz w:val="24"/>
          <w:szCs w:val="24"/>
        </w:rPr>
        <w:t>слова</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роде,</w:t>
      </w:r>
      <w:r w:rsidRPr="00210337">
        <w:rPr>
          <w:spacing w:val="1"/>
          <w:sz w:val="24"/>
          <w:szCs w:val="24"/>
        </w:rPr>
        <w:t xml:space="preserve"> </w:t>
      </w:r>
      <w:r w:rsidRPr="00210337">
        <w:rPr>
          <w:sz w:val="24"/>
          <w:szCs w:val="24"/>
        </w:rPr>
        <w:t>числе,</w:t>
      </w:r>
      <w:r w:rsidRPr="00210337">
        <w:rPr>
          <w:spacing w:val="1"/>
          <w:sz w:val="24"/>
          <w:szCs w:val="24"/>
        </w:rPr>
        <w:t xml:space="preserve"> </w:t>
      </w:r>
      <w:r w:rsidRPr="00210337">
        <w:rPr>
          <w:sz w:val="24"/>
          <w:szCs w:val="24"/>
        </w:rPr>
        <w:t>падеже;</w:t>
      </w:r>
      <w:r w:rsidRPr="00210337">
        <w:rPr>
          <w:spacing w:val="1"/>
          <w:sz w:val="24"/>
          <w:szCs w:val="24"/>
        </w:rPr>
        <w:t xml:space="preserve"> </w:t>
      </w:r>
      <w:r w:rsidRPr="00210337">
        <w:rPr>
          <w:sz w:val="24"/>
          <w:szCs w:val="24"/>
        </w:rPr>
        <w:t>употреблять</w:t>
      </w:r>
      <w:r w:rsidRPr="00210337">
        <w:rPr>
          <w:spacing w:val="1"/>
          <w:sz w:val="24"/>
          <w:szCs w:val="24"/>
        </w:rPr>
        <w:t xml:space="preserve"> </w:t>
      </w:r>
      <w:r w:rsidRPr="00210337">
        <w:rPr>
          <w:sz w:val="24"/>
          <w:szCs w:val="24"/>
        </w:rPr>
        <w:t>существительные</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предлогами,</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имена</w:t>
      </w:r>
      <w:r w:rsidRPr="00210337">
        <w:rPr>
          <w:spacing w:val="1"/>
          <w:sz w:val="24"/>
          <w:szCs w:val="24"/>
        </w:rPr>
        <w:t xml:space="preserve"> </w:t>
      </w:r>
      <w:r w:rsidRPr="00210337">
        <w:rPr>
          <w:sz w:val="24"/>
          <w:szCs w:val="24"/>
        </w:rPr>
        <w:t>существительные</w:t>
      </w:r>
      <w:r w:rsidRPr="00210337">
        <w:rPr>
          <w:spacing w:val="60"/>
          <w:sz w:val="24"/>
          <w:szCs w:val="24"/>
        </w:rPr>
        <w:t xml:space="preserve"> </w:t>
      </w:r>
      <w:r w:rsidRPr="00210337">
        <w:rPr>
          <w:sz w:val="24"/>
          <w:szCs w:val="24"/>
        </w:rPr>
        <w:t>в</w:t>
      </w:r>
      <w:r w:rsidRPr="00210337">
        <w:rPr>
          <w:spacing w:val="1"/>
          <w:sz w:val="24"/>
          <w:szCs w:val="24"/>
        </w:rPr>
        <w:t xml:space="preserve"> </w:t>
      </w:r>
      <w:r w:rsidRPr="00210337">
        <w:rPr>
          <w:sz w:val="24"/>
          <w:szCs w:val="24"/>
        </w:rPr>
        <w:t>форме</w:t>
      </w:r>
      <w:r w:rsidRPr="00210337">
        <w:rPr>
          <w:spacing w:val="1"/>
          <w:sz w:val="24"/>
          <w:szCs w:val="24"/>
        </w:rPr>
        <w:t xml:space="preserve"> </w:t>
      </w:r>
      <w:r w:rsidRPr="00210337">
        <w:rPr>
          <w:sz w:val="24"/>
          <w:szCs w:val="24"/>
        </w:rPr>
        <w:t>единственного</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множественного</w:t>
      </w:r>
      <w:r w:rsidRPr="00210337">
        <w:rPr>
          <w:spacing w:val="1"/>
          <w:sz w:val="24"/>
          <w:szCs w:val="24"/>
        </w:rPr>
        <w:t xml:space="preserve"> </w:t>
      </w:r>
      <w:r w:rsidRPr="00210337">
        <w:rPr>
          <w:sz w:val="24"/>
          <w:szCs w:val="24"/>
        </w:rPr>
        <w:t>числа,</w:t>
      </w:r>
      <w:r w:rsidRPr="00210337">
        <w:rPr>
          <w:spacing w:val="1"/>
          <w:sz w:val="24"/>
          <w:szCs w:val="24"/>
        </w:rPr>
        <w:t xml:space="preserve"> </w:t>
      </w:r>
      <w:r w:rsidRPr="00210337">
        <w:rPr>
          <w:sz w:val="24"/>
          <w:szCs w:val="24"/>
        </w:rPr>
        <w:t>обозначающие</w:t>
      </w:r>
      <w:r w:rsidRPr="00210337">
        <w:rPr>
          <w:spacing w:val="1"/>
          <w:sz w:val="24"/>
          <w:szCs w:val="24"/>
        </w:rPr>
        <w:t xml:space="preserve"> </w:t>
      </w:r>
      <w:r w:rsidRPr="00210337">
        <w:rPr>
          <w:sz w:val="24"/>
          <w:szCs w:val="24"/>
        </w:rPr>
        <w:t>животных</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детенышей;</w:t>
      </w:r>
      <w:r w:rsidRPr="00210337">
        <w:rPr>
          <w:spacing w:val="1"/>
          <w:sz w:val="24"/>
          <w:szCs w:val="24"/>
        </w:rPr>
        <w:t xml:space="preserve"> </w:t>
      </w:r>
      <w:r w:rsidRPr="00210337">
        <w:rPr>
          <w:sz w:val="24"/>
          <w:szCs w:val="24"/>
        </w:rPr>
        <w:t>существительных в форме множественного числа в родительном падеже; составлять предложения</w:t>
      </w:r>
      <w:r w:rsidRPr="00210337">
        <w:rPr>
          <w:spacing w:val="-57"/>
          <w:sz w:val="24"/>
          <w:szCs w:val="24"/>
        </w:rPr>
        <w:t xml:space="preserve"> </w:t>
      </w:r>
      <w:r w:rsidRPr="00210337">
        <w:rPr>
          <w:sz w:val="24"/>
          <w:szCs w:val="24"/>
        </w:rPr>
        <w:t>с</w:t>
      </w:r>
      <w:r w:rsidRPr="00210337">
        <w:rPr>
          <w:spacing w:val="1"/>
          <w:sz w:val="24"/>
          <w:szCs w:val="24"/>
        </w:rPr>
        <w:t xml:space="preserve"> </w:t>
      </w:r>
      <w:r w:rsidRPr="00210337">
        <w:rPr>
          <w:sz w:val="24"/>
          <w:szCs w:val="24"/>
        </w:rPr>
        <w:t>однородными</w:t>
      </w:r>
      <w:r w:rsidRPr="00210337">
        <w:rPr>
          <w:spacing w:val="1"/>
          <w:sz w:val="24"/>
          <w:szCs w:val="24"/>
        </w:rPr>
        <w:t xml:space="preserve"> </w:t>
      </w:r>
      <w:r w:rsidRPr="00210337">
        <w:rPr>
          <w:sz w:val="24"/>
          <w:szCs w:val="24"/>
        </w:rPr>
        <w:t>членами.</w:t>
      </w:r>
      <w:r w:rsidRPr="00210337">
        <w:rPr>
          <w:spacing w:val="1"/>
          <w:sz w:val="24"/>
          <w:szCs w:val="24"/>
        </w:rPr>
        <w:t xml:space="preserve"> </w:t>
      </w:r>
      <w:r w:rsidRPr="00210337">
        <w:rPr>
          <w:sz w:val="24"/>
          <w:szCs w:val="24"/>
        </w:rPr>
        <w:t>Закреплять</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образовывать</w:t>
      </w:r>
      <w:r w:rsidRPr="00210337">
        <w:rPr>
          <w:spacing w:val="1"/>
          <w:sz w:val="24"/>
          <w:szCs w:val="24"/>
        </w:rPr>
        <w:t xml:space="preserve"> </w:t>
      </w:r>
      <w:r w:rsidRPr="00210337">
        <w:rPr>
          <w:sz w:val="24"/>
          <w:szCs w:val="24"/>
        </w:rPr>
        <w:t>повелительную</w:t>
      </w:r>
      <w:r w:rsidRPr="00210337">
        <w:rPr>
          <w:spacing w:val="1"/>
          <w:sz w:val="24"/>
          <w:szCs w:val="24"/>
        </w:rPr>
        <w:t xml:space="preserve"> </w:t>
      </w:r>
      <w:r w:rsidRPr="00210337">
        <w:rPr>
          <w:sz w:val="24"/>
          <w:szCs w:val="24"/>
        </w:rPr>
        <w:t>форму</w:t>
      </w:r>
      <w:r w:rsidRPr="00210337">
        <w:rPr>
          <w:spacing w:val="1"/>
          <w:sz w:val="24"/>
          <w:szCs w:val="24"/>
        </w:rPr>
        <w:t xml:space="preserve"> </w:t>
      </w:r>
      <w:r w:rsidRPr="00210337">
        <w:rPr>
          <w:sz w:val="24"/>
          <w:szCs w:val="24"/>
        </w:rPr>
        <w:t>глаголов,</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приставочный</w:t>
      </w:r>
      <w:r w:rsidRPr="00210337">
        <w:rPr>
          <w:spacing w:val="1"/>
          <w:sz w:val="24"/>
          <w:szCs w:val="24"/>
        </w:rPr>
        <w:t xml:space="preserve"> </w:t>
      </w:r>
      <w:r w:rsidRPr="00210337">
        <w:rPr>
          <w:sz w:val="24"/>
          <w:szCs w:val="24"/>
        </w:rPr>
        <w:t>способ</w:t>
      </w:r>
      <w:r w:rsidRPr="00210337">
        <w:rPr>
          <w:spacing w:val="1"/>
          <w:sz w:val="24"/>
          <w:szCs w:val="24"/>
        </w:rPr>
        <w:t xml:space="preserve"> </w:t>
      </w:r>
      <w:r w:rsidRPr="00210337">
        <w:rPr>
          <w:sz w:val="24"/>
          <w:szCs w:val="24"/>
        </w:rPr>
        <w:t>для</w:t>
      </w:r>
      <w:r w:rsidRPr="00210337">
        <w:rPr>
          <w:spacing w:val="1"/>
          <w:sz w:val="24"/>
          <w:szCs w:val="24"/>
        </w:rPr>
        <w:t xml:space="preserve"> </w:t>
      </w:r>
      <w:r w:rsidRPr="00210337">
        <w:rPr>
          <w:sz w:val="24"/>
          <w:szCs w:val="24"/>
        </w:rPr>
        <w:t>образования</w:t>
      </w:r>
      <w:r w:rsidRPr="00210337">
        <w:rPr>
          <w:spacing w:val="1"/>
          <w:sz w:val="24"/>
          <w:szCs w:val="24"/>
        </w:rPr>
        <w:t xml:space="preserve"> </w:t>
      </w:r>
      <w:r w:rsidRPr="00210337">
        <w:rPr>
          <w:sz w:val="24"/>
          <w:szCs w:val="24"/>
        </w:rPr>
        <w:t>глаголов,</w:t>
      </w:r>
      <w:r w:rsidRPr="00210337">
        <w:rPr>
          <w:spacing w:val="1"/>
          <w:sz w:val="24"/>
          <w:szCs w:val="24"/>
        </w:rPr>
        <w:t xml:space="preserve"> </w:t>
      </w:r>
      <w:r w:rsidRPr="00210337">
        <w:rPr>
          <w:sz w:val="24"/>
          <w:szCs w:val="24"/>
        </w:rPr>
        <w:t>знакомить</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образованием звукоподражательных глаголов. Совершенствовать у детей умение пользоваться в</w:t>
      </w:r>
      <w:r w:rsidRPr="00210337">
        <w:rPr>
          <w:spacing w:val="1"/>
          <w:sz w:val="24"/>
          <w:szCs w:val="24"/>
        </w:rPr>
        <w:t xml:space="preserve"> </w:t>
      </w:r>
      <w:r w:rsidRPr="00210337">
        <w:rPr>
          <w:sz w:val="24"/>
          <w:szCs w:val="24"/>
        </w:rPr>
        <w:t>речи</w:t>
      </w:r>
      <w:r w:rsidRPr="00210337">
        <w:rPr>
          <w:spacing w:val="-2"/>
          <w:sz w:val="24"/>
          <w:szCs w:val="24"/>
        </w:rPr>
        <w:t xml:space="preserve"> </w:t>
      </w:r>
      <w:r w:rsidRPr="00210337">
        <w:rPr>
          <w:sz w:val="24"/>
          <w:szCs w:val="24"/>
        </w:rPr>
        <w:t>разными способами словообразования.</w:t>
      </w:r>
    </w:p>
    <w:p w:rsidR="00210337" w:rsidRPr="00210337" w:rsidRDefault="00210337" w:rsidP="00995949">
      <w:pPr>
        <w:numPr>
          <w:ilvl w:val="0"/>
          <w:numId w:val="62"/>
        </w:numPr>
        <w:tabs>
          <w:tab w:val="left" w:pos="1497"/>
        </w:tabs>
        <w:spacing w:before="1"/>
        <w:ind w:hanging="261"/>
        <w:jc w:val="both"/>
        <w:rPr>
          <w:sz w:val="24"/>
        </w:rPr>
      </w:pPr>
      <w:r w:rsidRPr="00210337">
        <w:rPr>
          <w:sz w:val="24"/>
        </w:rPr>
        <w:t>Связная</w:t>
      </w:r>
      <w:r w:rsidRPr="00210337">
        <w:rPr>
          <w:spacing w:val="-1"/>
          <w:sz w:val="24"/>
        </w:rPr>
        <w:t xml:space="preserve"> </w:t>
      </w:r>
      <w:r w:rsidRPr="00210337">
        <w:rPr>
          <w:sz w:val="24"/>
        </w:rPr>
        <w:t>речь:</w:t>
      </w:r>
    </w:p>
    <w:p w:rsidR="00210337" w:rsidRPr="00210337" w:rsidRDefault="00210337" w:rsidP="00210337">
      <w:pPr>
        <w:ind w:left="668" w:right="707" w:firstLine="568"/>
        <w:jc w:val="both"/>
        <w:rPr>
          <w:sz w:val="24"/>
          <w:szCs w:val="24"/>
        </w:rPr>
      </w:pPr>
      <w:r w:rsidRPr="00210337">
        <w:rPr>
          <w:sz w:val="24"/>
          <w:szCs w:val="24"/>
        </w:rPr>
        <w:t>продолжать закреплять у детей умение отвечать на вопросы педагога при рассматривании</w:t>
      </w:r>
      <w:r w:rsidRPr="00210337">
        <w:rPr>
          <w:spacing w:val="1"/>
          <w:sz w:val="24"/>
          <w:szCs w:val="24"/>
        </w:rPr>
        <w:t xml:space="preserve"> </w:t>
      </w:r>
      <w:r w:rsidRPr="00210337">
        <w:rPr>
          <w:sz w:val="24"/>
          <w:szCs w:val="24"/>
        </w:rPr>
        <w:t>предметов,</w:t>
      </w:r>
      <w:r w:rsidRPr="00210337">
        <w:rPr>
          <w:spacing w:val="1"/>
          <w:sz w:val="24"/>
          <w:szCs w:val="24"/>
        </w:rPr>
        <w:t xml:space="preserve"> </w:t>
      </w:r>
      <w:r w:rsidRPr="00210337">
        <w:rPr>
          <w:sz w:val="24"/>
          <w:szCs w:val="24"/>
        </w:rPr>
        <w:t>картин,</w:t>
      </w:r>
      <w:r w:rsidRPr="00210337">
        <w:rPr>
          <w:spacing w:val="1"/>
          <w:sz w:val="24"/>
          <w:szCs w:val="24"/>
        </w:rPr>
        <w:t xml:space="preserve"> </w:t>
      </w:r>
      <w:r w:rsidRPr="00210337">
        <w:rPr>
          <w:sz w:val="24"/>
          <w:szCs w:val="24"/>
        </w:rPr>
        <w:t>иллюстраций;</w:t>
      </w:r>
      <w:r w:rsidRPr="00210337">
        <w:rPr>
          <w:spacing w:val="1"/>
          <w:sz w:val="24"/>
          <w:szCs w:val="24"/>
        </w:rPr>
        <w:t xml:space="preserve"> </w:t>
      </w:r>
      <w:r w:rsidRPr="00210337">
        <w:rPr>
          <w:sz w:val="24"/>
          <w:szCs w:val="24"/>
        </w:rPr>
        <w:t>свободно</w:t>
      </w:r>
      <w:r w:rsidRPr="00210337">
        <w:rPr>
          <w:spacing w:val="1"/>
          <w:sz w:val="24"/>
          <w:szCs w:val="24"/>
        </w:rPr>
        <w:t xml:space="preserve"> </w:t>
      </w:r>
      <w:r w:rsidRPr="00210337">
        <w:rPr>
          <w:sz w:val="24"/>
          <w:szCs w:val="24"/>
        </w:rPr>
        <w:t>вступать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общение</w:t>
      </w:r>
      <w:r w:rsidRPr="00210337">
        <w:rPr>
          <w:spacing w:val="1"/>
          <w:sz w:val="24"/>
          <w:szCs w:val="24"/>
        </w:rPr>
        <w:t xml:space="preserve"> </w:t>
      </w:r>
      <w:r w:rsidRPr="00210337">
        <w:rPr>
          <w:sz w:val="24"/>
          <w:szCs w:val="24"/>
        </w:rPr>
        <w:t>со</w:t>
      </w:r>
      <w:r w:rsidRPr="00210337">
        <w:rPr>
          <w:spacing w:val="1"/>
          <w:sz w:val="24"/>
          <w:szCs w:val="24"/>
        </w:rPr>
        <w:t xml:space="preserve"> </w:t>
      </w:r>
      <w:r w:rsidRPr="00210337">
        <w:rPr>
          <w:sz w:val="24"/>
          <w:szCs w:val="24"/>
        </w:rPr>
        <w:t>взрослыми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детьми,</w:t>
      </w:r>
      <w:r w:rsidRPr="00210337">
        <w:rPr>
          <w:spacing w:val="1"/>
          <w:sz w:val="24"/>
          <w:szCs w:val="24"/>
        </w:rPr>
        <w:t xml:space="preserve"> </w:t>
      </w:r>
      <w:r w:rsidRPr="00210337">
        <w:rPr>
          <w:sz w:val="24"/>
          <w:szCs w:val="24"/>
        </w:rPr>
        <w:t>пользоваться</w:t>
      </w:r>
      <w:r w:rsidRPr="00210337">
        <w:rPr>
          <w:spacing w:val="1"/>
          <w:sz w:val="24"/>
          <w:szCs w:val="24"/>
        </w:rPr>
        <w:t xml:space="preserve"> </w:t>
      </w:r>
      <w:r w:rsidRPr="00210337">
        <w:rPr>
          <w:sz w:val="24"/>
          <w:szCs w:val="24"/>
        </w:rPr>
        <w:t>простыми</w:t>
      </w:r>
      <w:r w:rsidRPr="00210337">
        <w:rPr>
          <w:spacing w:val="1"/>
          <w:sz w:val="24"/>
          <w:szCs w:val="24"/>
        </w:rPr>
        <w:t xml:space="preserve"> </w:t>
      </w:r>
      <w:r w:rsidRPr="00210337">
        <w:rPr>
          <w:sz w:val="24"/>
          <w:szCs w:val="24"/>
        </w:rPr>
        <w:t>формулами</w:t>
      </w:r>
      <w:r w:rsidRPr="00210337">
        <w:rPr>
          <w:spacing w:val="1"/>
          <w:sz w:val="24"/>
          <w:szCs w:val="24"/>
        </w:rPr>
        <w:t xml:space="preserve"> </w:t>
      </w:r>
      <w:r w:rsidRPr="00210337">
        <w:rPr>
          <w:sz w:val="24"/>
          <w:szCs w:val="24"/>
        </w:rPr>
        <w:t>речевого</w:t>
      </w:r>
      <w:r w:rsidRPr="00210337">
        <w:rPr>
          <w:spacing w:val="1"/>
          <w:sz w:val="24"/>
          <w:szCs w:val="24"/>
        </w:rPr>
        <w:t xml:space="preserve"> </w:t>
      </w:r>
      <w:r w:rsidRPr="00210337">
        <w:rPr>
          <w:sz w:val="24"/>
          <w:szCs w:val="24"/>
        </w:rPr>
        <w:t>этикета.</w:t>
      </w:r>
      <w:r w:rsidRPr="00210337">
        <w:rPr>
          <w:spacing w:val="1"/>
          <w:sz w:val="24"/>
          <w:szCs w:val="24"/>
        </w:rPr>
        <w:t xml:space="preserve"> </w:t>
      </w:r>
      <w:r w:rsidRPr="00210337">
        <w:rPr>
          <w:sz w:val="24"/>
          <w:szCs w:val="24"/>
        </w:rPr>
        <w:t>Воспитывать</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повторять</w:t>
      </w:r>
      <w:r w:rsidRPr="00210337">
        <w:rPr>
          <w:spacing w:val="61"/>
          <w:sz w:val="24"/>
          <w:szCs w:val="24"/>
        </w:rPr>
        <w:t xml:space="preserve"> </w:t>
      </w:r>
      <w:r w:rsidRPr="00210337">
        <w:rPr>
          <w:sz w:val="24"/>
          <w:szCs w:val="24"/>
        </w:rPr>
        <w:t>за</w:t>
      </w:r>
      <w:r w:rsidRPr="00210337">
        <w:rPr>
          <w:spacing w:val="1"/>
          <w:sz w:val="24"/>
          <w:szCs w:val="24"/>
        </w:rPr>
        <w:t xml:space="preserve"> </w:t>
      </w:r>
      <w:r w:rsidRPr="00210337">
        <w:rPr>
          <w:sz w:val="24"/>
          <w:szCs w:val="24"/>
        </w:rPr>
        <w:t>педагогом рассказ из 3 - 4 предложений об игрушке или по содержанию картины, побуждать</w:t>
      </w:r>
      <w:r w:rsidRPr="00210337">
        <w:rPr>
          <w:spacing w:val="1"/>
          <w:sz w:val="24"/>
          <w:szCs w:val="24"/>
        </w:rPr>
        <w:t xml:space="preserve"> </w:t>
      </w:r>
      <w:r w:rsidRPr="00210337">
        <w:rPr>
          <w:sz w:val="24"/>
          <w:szCs w:val="24"/>
        </w:rPr>
        <w:t>участвовать в драматизации отрывков из знакомых сказок. Подводить детей к пересказыванию</w:t>
      </w:r>
      <w:r w:rsidRPr="00210337">
        <w:rPr>
          <w:spacing w:val="1"/>
          <w:sz w:val="24"/>
          <w:szCs w:val="24"/>
        </w:rPr>
        <w:t xml:space="preserve"> </w:t>
      </w:r>
      <w:r w:rsidRPr="00210337">
        <w:rPr>
          <w:sz w:val="24"/>
          <w:szCs w:val="24"/>
        </w:rPr>
        <w:t>литературных произведений, формировать</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воспроизводить текст знакомой сказки или</w:t>
      </w:r>
      <w:r w:rsidRPr="00210337">
        <w:rPr>
          <w:spacing w:val="1"/>
          <w:sz w:val="24"/>
          <w:szCs w:val="24"/>
        </w:rPr>
        <w:t xml:space="preserve"> </w:t>
      </w:r>
      <w:r w:rsidRPr="00210337">
        <w:rPr>
          <w:sz w:val="24"/>
          <w:szCs w:val="24"/>
        </w:rPr>
        <w:t>короткого</w:t>
      </w:r>
      <w:r w:rsidRPr="00210337">
        <w:rPr>
          <w:spacing w:val="-1"/>
          <w:sz w:val="24"/>
          <w:szCs w:val="24"/>
        </w:rPr>
        <w:t xml:space="preserve"> </w:t>
      </w:r>
      <w:r w:rsidRPr="00210337">
        <w:rPr>
          <w:sz w:val="24"/>
          <w:szCs w:val="24"/>
        </w:rPr>
        <w:t>рассказа</w:t>
      </w:r>
      <w:r w:rsidRPr="00210337">
        <w:rPr>
          <w:spacing w:val="1"/>
          <w:sz w:val="24"/>
          <w:szCs w:val="24"/>
        </w:rPr>
        <w:t xml:space="preserve"> </w:t>
      </w:r>
      <w:r w:rsidRPr="00210337">
        <w:rPr>
          <w:sz w:val="24"/>
          <w:szCs w:val="24"/>
        </w:rPr>
        <w:t>сначала</w:t>
      </w:r>
      <w:r w:rsidRPr="00210337">
        <w:rPr>
          <w:spacing w:val="1"/>
          <w:sz w:val="24"/>
          <w:szCs w:val="24"/>
        </w:rPr>
        <w:t xml:space="preserve"> </w:t>
      </w:r>
      <w:r w:rsidRPr="00210337">
        <w:rPr>
          <w:sz w:val="24"/>
          <w:szCs w:val="24"/>
        </w:rPr>
        <w:t>по</w:t>
      </w:r>
      <w:r w:rsidRPr="00210337">
        <w:rPr>
          <w:spacing w:val="-2"/>
          <w:sz w:val="24"/>
          <w:szCs w:val="24"/>
        </w:rPr>
        <w:t xml:space="preserve"> </w:t>
      </w:r>
      <w:r w:rsidRPr="00210337">
        <w:rPr>
          <w:sz w:val="24"/>
          <w:szCs w:val="24"/>
        </w:rPr>
        <w:t>вопросам педагога,</w:t>
      </w:r>
      <w:r w:rsidRPr="00210337">
        <w:rPr>
          <w:spacing w:val="-5"/>
          <w:sz w:val="24"/>
          <w:szCs w:val="24"/>
        </w:rPr>
        <w:t xml:space="preserve"> </w:t>
      </w:r>
      <w:r w:rsidRPr="00210337">
        <w:rPr>
          <w:sz w:val="24"/>
          <w:szCs w:val="24"/>
        </w:rPr>
        <w:t>а</w:t>
      </w:r>
      <w:r w:rsidRPr="00210337">
        <w:rPr>
          <w:spacing w:val="1"/>
          <w:sz w:val="24"/>
          <w:szCs w:val="24"/>
        </w:rPr>
        <w:t xml:space="preserve"> </w:t>
      </w:r>
      <w:r w:rsidRPr="00210337">
        <w:rPr>
          <w:sz w:val="24"/>
          <w:szCs w:val="24"/>
        </w:rPr>
        <w:t>затем</w:t>
      </w:r>
      <w:r w:rsidRPr="00210337">
        <w:rPr>
          <w:spacing w:val="-5"/>
          <w:sz w:val="24"/>
          <w:szCs w:val="24"/>
        </w:rPr>
        <w:t xml:space="preserve"> </w:t>
      </w:r>
      <w:r w:rsidRPr="00210337">
        <w:rPr>
          <w:sz w:val="24"/>
          <w:szCs w:val="24"/>
        </w:rPr>
        <w:t>совместно</w:t>
      </w:r>
      <w:r w:rsidRPr="00210337">
        <w:rPr>
          <w:spacing w:val="-1"/>
          <w:sz w:val="24"/>
          <w:szCs w:val="24"/>
        </w:rPr>
        <w:t xml:space="preserve"> </w:t>
      </w:r>
      <w:r w:rsidRPr="00210337">
        <w:rPr>
          <w:sz w:val="24"/>
          <w:szCs w:val="24"/>
        </w:rPr>
        <w:t>с</w:t>
      </w:r>
      <w:r w:rsidRPr="00210337">
        <w:rPr>
          <w:spacing w:val="8"/>
          <w:sz w:val="24"/>
          <w:szCs w:val="24"/>
        </w:rPr>
        <w:t xml:space="preserve"> </w:t>
      </w:r>
      <w:r w:rsidRPr="00210337">
        <w:rPr>
          <w:sz w:val="24"/>
          <w:szCs w:val="24"/>
        </w:rPr>
        <w:t>ним.</w:t>
      </w:r>
    </w:p>
    <w:p w:rsidR="00210337" w:rsidRPr="00210337" w:rsidRDefault="00210337" w:rsidP="00995949">
      <w:pPr>
        <w:numPr>
          <w:ilvl w:val="0"/>
          <w:numId w:val="62"/>
        </w:numPr>
        <w:tabs>
          <w:tab w:val="left" w:pos="1497"/>
        </w:tabs>
        <w:spacing w:before="1"/>
        <w:ind w:hanging="261"/>
        <w:jc w:val="both"/>
        <w:rPr>
          <w:sz w:val="24"/>
        </w:rPr>
      </w:pPr>
      <w:r w:rsidRPr="00210337">
        <w:rPr>
          <w:sz w:val="24"/>
        </w:rPr>
        <w:t>Подготовка</w:t>
      </w:r>
      <w:r w:rsidRPr="00210337">
        <w:rPr>
          <w:spacing w:val="-1"/>
          <w:sz w:val="24"/>
        </w:rPr>
        <w:t xml:space="preserve"> </w:t>
      </w:r>
      <w:r w:rsidRPr="00210337">
        <w:rPr>
          <w:sz w:val="24"/>
        </w:rPr>
        <w:t>детей</w:t>
      </w:r>
      <w:r w:rsidRPr="00210337">
        <w:rPr>
          <w:spacing w:val="-2"/>
          <w:sz w:val="24"/>
        </w:rPr>
        <w:t xml:space="preserve"> </w:t>
      </w:r>
      <w:r w:rsidRPr="00210337">
        <w:rPr>
          <w:sz w:val="24"/>
        </w:rPr>
        <w:t>к</w:t>
      </w:r>
      <w:r w:rsidRPr="00210337">
        <w:rPr>
          <w:spacing w:val="-2"/>
          <w:sz w:val="24"/>
        </w:rPr>
        <w:t xml:space="preserve"> </w:t>
      </w:r>
      <w:r w:rsidRPr="00210337">
        <w:rPr>
          <w:sz w:val="24"/>
        </w:rPr>
        <w:t>обучению грамоте:</w:t>
      </w:r>
    </w:p>
    <w:p w:rsidR="00210337" w:rsidRPr="00210337" w:rsidRDefault="00210337" w:rsidP="00210337">
      <w:pPr>
        <w:ind w:left="668" w:right="720" w:firstLine="568"/>
        <w:jc w:val="both"/>
        <w:rPr>
          <w:sz w:val="24"/>
          <w:szCs w:val="24"/>
        </w:rPr>
      </w:pPr>
      <w:r w:rsidRPr="00210337">
        <w:rPr>
          <w:sz w:val="24"/>
          <w:szCs w:val="24"/>
        </w:rPr>
        <w:t>формировать умение вслушиваться в звучание слова, знакомить детей с терминами "слово",</w:t>
      </w:r>
      <w:r w:rsidRPr="00210337">
        <w:rPr>
          <w:spacing w:val="1"/>
          <w:sz w:val="24"/>
          <w:szCs w:val="24"/>
        </w:rPr>
        <w:t xml:space="preserve"> </w:t>
      </w:r>
      <w:r w:rsidRPr="00210337">
        <w:rPr>
          <w:sz w:val="24"/>
          <w:szCs w:val="24"/>
        </w:rPr>
        <w:t>"звук"</w:t>
      </w:r>
      <w:r w:rsidRPr="00210337">
        <w:rPr>
          <w:spacing w:val="-8"/>
          <w:sz w:val="24"/>
          <w:szCs w:val="24"/>
        </w:rPr>
        <w:t xml:space="preserve"> </w:t>
      </w:r>
      <w:r w:rsidRPr="00210337">
        <w:rPr>
          <w:sz w:val="24"/>
          <w:szCs w:val="24"/>
        </w:rPr>
        <w:t>в</w:t>
      </w:r>
      <w:r w:rsidRPr="00210337">
        <w:rPr>
          <w:spacing w:val="2"/>
          <w:sz w:val="24"/>
          <w:szCs w:val="24"/>
        </w:rPr>
        <w:t xml:space="preserve"> </w:t>
      </w:r>
      <w:r w:rsidRPr="00210337">
        <w:rPr>
          <w:sz w:val="24"/>
          <w:szCs w:val="24"/>
        </w:rPr>
        <w:t>практическом плане.</w:t>
      </w:r>
    </w:p>
    <w:p w:rsidR="00210337" w:rsidRPr="00210337" w:rsidRDefault="00210337" w:rsidP="00995949">
      <w:pPr>
        <w:numPr>
          <w:ilvl w:val="0"/>
          <w:numId w:val="62"/>
        </w:numPr>
        <w:tabs>
          <w:tab w:val="left" w:pos="1497"/>
        </w:tabs>
        <w:ind w:hanging="261"/>
        <w:jc w:val="both"/>
        <w:rPr>
          <w:sz w:val="24"/>
        </w:rPr>
      </w:pPr>
      <w:r w:rsidRPr="00210337">
        <w:rPr>
          <w:sz w:val="24"/>
        </w:rPr>
        <w:t>Интерес</w:t>
      </w:r>
      <w:r w:rsidRPr="00210337">
        <w:rPr>
          <w:spacing w:val="-2"/>
          <w:sz w:val="24"/>
        </w:rPr>
        <w:t xml:space="preserve"> </w:t>
      </w:r>
      <w:r w:rsidRPr="00210337">
        <w:rPr>
          <w:sz w:val="24"/>
        </w:rPr>
        <w:t>к</w:t>
      </w:r>
      <w:r w:rsidRPr="00210337">
        <w:rPr>
          <w:spacing w:val="-3"/>
          <w:sz w:val="24"/>
        </w:rPr>
        <w:t xml:space="preserve"> </w:t>
      </w:r>
      <w:r w:rsidRPr="00210337">
        <w:rPr>
          <w:sz w:val="24"/>
        </w:rPr>
        <w:t>художественной</w:t>
      </w:r>
      <w:r w:rsidRPr="00210337">
        <w:rPr>
          <w:spacing w:val="-3"/>
          <w:sz w:val="24"/>
        </w:rPr>
        <w:t xml:space="preserve"> </w:t>
      </w:r>
      <w:r w:rsidRPr="00210337">
        <w:rPr>
          <w:sz w:val="24"/>
        </w:rPr>
        <w:t>литературе:</w:t>
      </w:r>
    </w:p>
    <w:p w:rsidR="00210337" w:rsidRPr="00210337" w:rsidRDefault="00210337" w:rsidP="00210337">
      <w:pPr>
        <w:ind w:left="668" w:right="709" w:firstLine="568"/>
        <w:jc w:val="both"/>
        <w:rPr>
          <w:sz w:val="24"/>
          <w:szCs w:val="24"/>
        </w:rPr>
      </w:pPr>
      <w:r w:rsidRPr="00210337">
        <w:rPr>
          <w:sz w:val="24"/>
          <w:szCs w:val="24"/>
        </w:rPr>
        <w:t>обогащать</w:t>
      </w:r>
      <w:r w:rsidRPr="00210337">
        <w:rPr>
          <w:spacing w:val="1"/>
          <w:sz w:val="24"/>
          <w:szCs w:val="24"/>
        </w:rPr>
        <w:t xml:space="preserve"> </w:t>
      </w:r>
      <w:r w:rsidRPr="00210337">
        <w:rPr>
          <w:sz w:val="24"/>
          <w:szCs w:val="24"/>
        </w:rPr>
        <w:t>опыт</w:t>
      </w:r>
      <w:r w:rsidRPr="00210337">
        <w:rPr>
          <w:spacing w:val="1"/>
          <w:sz w:val="24"/>
          <w:szCs w:val="24"/>
        </w:rPr>
        <w:t xml:space="preserve"> </w:t>
      </w:r>
      <w:r w:rsidRPr="00210337">
        <w:rPr>
          <w:sz w:val="24"/>
          <w:szCs w:val="24"/>
        </w:rPr>
        <w:t>восприятия</w:t>
      </w:r>
      <w:r w:rsidRPr="00210337">
        <w:rPr>
          <w:spacing w:val="1"/>
          <w:sz w:val="24"/>
          <w:szCs w:val="24"/>
        </w:rPr>
        <w:t xml:space="preserve"> </w:t>
      </w:r>
      <w:r w:rsidRPr="00210337">
        <w:rPr>
          <w:sz w:val="24"/>
          <w:szCs w:val="24"/>
        </w:rPr>
        <w:t>жанров</w:t>
      </w:r>
      <w:r w:rsidRPr="00210337">
        <w:rPr>
          <w:spacing w:val="1"/>
          <w:sz w:val="24"/>
          <w:szCs w:val="24"/>
        </w:rPr>
        <w:t xml:space="preserve"> </w:t>
      </w:r>
      <w:r w:rsidRPr="00210337">
        <w:rPr>
          <w:sz w:val="24"/>
          <w:szCs w:val="24"/>
        </w:rPr>
        <w:t>фольклора</w:t>
      </w:r>
      <w:r w:rsidRPr="00210337">
        <w:rPr>
          <w:spacing w:val="1"/>
          <w:sz w:val="24"/>
          <w:szCs w:val="24"/>
        </w:rPr>
        <w:t xml:space="preserve"> </w:t>
      </w:r>
      <w:r w:rsidRPr="00210337">
        <w:rPr>
          <w:sz w:val="24"/>
          <w:szCs w:val="24"/>
        </w:rPr>
        <w:t>(потешки,</w:t>
      </w:r>
      <w:r w:rsidRPr="00210337">
        <w:rPr>
          <w:spacing w:val="1"/>
          <w:sz w:val="24"/>
          <w:szCs w:val="24"/>
        </w:rPr>
        <w:t xml:space="preserve"> </w:t>
      </w:r>
      <w:r w:rsidRPr="00210337">
        <w:rPr>
          <w:sz w:val="24"/>
          <w:szCs w:val="24"/>
        </w:rPr>
        <w:t>песенки,</w:t>
      </w:r>
      <w:r w:rsidRPr="00210337">
        <w:rPr>
          <w:spacing w:val="1"/>
          <w:sz w:val="24"/>
          <w:szCs w:val="24"/>
        </w:rPr>
        <w:t xml:space="preserve"> </w:t>
      </w:r>
      <w:r w:rsidRPr="00210337">
        <w:rPr>
          <w:sz w:val="24"/>
          <w:szCs w:val="24"/>
        </w:rPr>
        <w:t>прибаутки,</w:t>
      </w:r>
      <w:r w:rsidRPr="00210337">
        <w:rPr>
          <w:spacing w:val="1"/>
          <w:sz w:val="24"/>
          <w:szCs w:val="24"/>
        </w:rPr>
        <w:t xml:space="preserve"> </w:t>
      </w:r>
      <w:r w:rsidRPr="00210337">
        <w:rPr>
          <w:sz w:val="24"/>
          <w:szCs w:val="24"/>
        </w:rPr>
        <w:t>сказки</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животных)</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художественной</w:t>
      </w:r>
      <w:r w:rsidRPr="00210337">
        <w:rPr>
          <w:spacing w:val="1"/>
          <w:sz w:val="24"/>
          <w:szCs w:val="24"/>
        </w:rPr>
        <w:t xml:space="preserve"> </w:t>
      </w:r>
      <w:r w:rsidRPr="00210337">
        <w:rPr>
          <w:sz w:val="24"/>
          <w:szCs w:val="24"/>
        </w:rPr>
        <w:t>литературы</w:t>
      </w:r>
      <w:r w:rsidRPr="00210337">
        <w:rPr>
          <w:spacing w:val="1"/>
          <w:sz w:val="24"/>
          <w:szCs w:val="24"/>
        </w:rPr>
        <w:t xml:space="preserve"> </w:t>
      </w:r>
      <w:r w:rsidRPr="00210337">
        <w:rPr>
          <w:sz w:val="24"/>
          <w:szCs w:val="24"/>
        </w:rPr>
        <w:t>(небольшие</w:t>
      </w:r>
      <w:r w:rsidRPr="00210337">
        <w:rPr>
          <w:spacing w:val="1"/>
          <w:sz w:val="24"/>
          <w:szCs w:val="24"/>
        </w:rPr>
        <w:t xml:space="preserve"> </w:t>
      </w:r>
      <w:r w:rsidRPr="00210337">
        <w:rPr>
          <w:sz w:val="24"/>
          <w:szCs w:val="24"/>
        </w:rPr>
        <w:t>авторские</w:t>
      </w:r>
      <w:r w:rsidRPr="00210337">
        <w:rPr>
          <w:spacing w:val="1"/>
          <w:sz w:val="24"/>
          <w:szCs w:val="24"/>
        </w:rPr>
        <w:t xml:space="preserve"> </w:t>
      </w:r>
      <w:r w:rsidRPr="00210337">
        <w:rPr>
          <w:sz w:val="24"/>
          <w:szCs w:val="24"/>
        </w:rPr>
        <w:t>сказки,</w:t>
      </w:r>
      <w:r w:rsidRPr="00210337">
        <w:rPr>
          <w:spacing w:val="61"/>
          <w:sz w:val="24"/>
          <w:szCs w:val="24"/>
        </w:rPr>
        <w:t xml:space="preserve"> </w:t>
      </w:r>
      <w:r w:rsidRPr="00210337">
        <w:rPr>
          <w:sz w:val="24"/>
          <w:szCs w:val="24"/>
        </w:rPr>
        <w:t>рассказы,</w:t>
      </w:r>
      <w:r w:rsidRPr="00210337">
        <w:rPr>
          <w:spacing w:val="1"/>
          <w:sz w:val="24"/>
          <w:szCs w:val="24"/>
        </w:rPr>
        <w:t xml:space="preserve"> </w:t>
      </w:r>
      <w:r w:rsidRPr="00210337">
        <w:rPr>
          <w:sz w:val="24"/>
          <w:szCs w:val="24"/>
        </w:rPr>
        <w:t>стихотворения);</w:t>
      </w:r>
    </w:p>
    <w:p w:rsidR="00210337" w:rsidRPr="00210337" w:rsidRDefault="00210337" w:rsidP="00FE4E36">
      <w:pPr>
        <w:spacing w:before="72"/>
        <w:ind w:left="668" w:right="718" w:firstLine="568"/>
        <w:jc w:val="both"/>
        <w:rPr>
          <w:sz w:val="24"/>
          <w:szCs w:val="24"/>
        </w:rPr>
      </w:pPr>
      <w:r w:rsidRPr="00210337">
        <w:rPr>
          <w:sz w:val="24"/>
          <w:szCs w:val="24"/>
        </w:rPr>
        <w:t>формировать</w:t>
      </w:r>
      <w:r w:rsidRPr="00210337">
        <w:rPr>
          <w:spacing w:val="1"/>
          <w:sz w:val="24"/>
          <w:szCs w:val="24"/>
        </w:rPr>
        <w:t xml:space="preserve"> </w:t>
      </w:r>
      <w:r w:rsidRPr="00210337">
        <w:rPr>
          <w:sz w:val="24"/>
          <w:szCs w:val="24"/>
        </w:rPr>
        <w:t>навык</w:t>
      </w:r>
      <w:r w:rsidRPr="00210337">
        <w:rPr>
          <w:spacing w:val="1"/>
          <w:sz w:val="24"/>
          <w:szCs w:val="24"/>
        </w:rPr>
        <w:t xml:space="preserve"> </w:t>
      </w:r>
      <w:r w:rsidRPr="00210337">
        <w:rPr>
          <w:sz w:val="24"/>
          <w:szCs w:val="24"/>
        </w:rPr>
        <w:t>совместного</w:t>
      </w:r>
      <w:r w:rsidRPr="00210337">
        <w:rPr>
          <w:spacing w:val="1"/>
          <w:sz w:val="24"/>
          <w:szCs w:val="24"/>
        </w:rPr>
        <w:t xml:space="preserve"> </w:t>
      </w:r>
      <w:r w:rsidRPr="00210337">
        <w:rPr>
          <w:sz w:val="24"/>
          <w:szCs w:val="24"/>
        </w:rPr>
        <w:t>слушания</w:t>
      </w:r>
      <w:r w:rsidRPr="00210337">
        <w:rPr>
          <w:spacing w:val="1"/>
          <w:sz w:val="24"/>
          <w:szCs w:val="24"/>
        </w:rPr>
        <w:t xml:space="preserve"> </w:t>
      </w:r>
      <w:r w:rsidRPr="00210337">
        <w:rPr>
          <w:sz w:val="24"/>
          <w:szCs w:val="24"/>
        </w:rPr>
        <w:t>выразительного</w:t>
      </w:r>
      <w:r w:rsidRPr="00210337">
        <w:rPr>
          <w:spacing w:val="1"/>
          <w:sz w:val="24"/>
          <w:szCs w:val="24"/>
        </w:rPr>
        <w:t xml:space="preserve"> </w:t>
      </w:r>
      <w:r w:rsidRPr="00210337">
        <w:rPr>
          <w:sz w:val="24"/>
          <w:szCs w:val="24"/>
        </w:rPr>
        <w:t>чтения</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рассказывания</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наглядным</w:t>
      </w:r>
      <w:r w:rsidRPr="00210337">
        <w:rPr>
          <w:spacing w:val="-1"/>
          <w:sz w:val="24"/>
          <w:szCs w:val="24"/>
        </w:rPr>
        <w:t xml:space="preserve"> </w:t>
      </w:r>
      <w:r w:rsidRPr="00210337">
        <w:rPr>
          <w:sz w:val="24"/>
          <w:szCs w:val="24"/>
        </w:rPr>
        <w:t>сопровождением и</w:t>
      </w:r>
      <w:r w:rsidRPr="00210337">
        <w:rPr>
          <w:spacing w:val="-1"/>
          <w:sz w:val="24"/>
          <w:szCs w:val="24"/>
        </w:rPr>
        <w:t xml:space="preserve"> </w:t>
      </w:r>
      <w:r w:rsidRPr="00210337">
        <w:rPr>
          <w:sz w:val="24"/>
          <w:szCs w:val="24"/>
        </w:rPr>
        <w:t>без него)</w:t>
      </w:r>
      <w:r w:rsidR="00FE4E36" w:rsidRPr="00FE4E36">
        <w:rPr>
          <w:sz w:val="24"/>
          <w:szCs w:val="24"/>
        </w:rPr>
        <w:t xml:space="preserve"> </w:t>
      </w:r>
      <w:r w:rsidR="00FE4E36" w:rsidRPr="00210337">
        <w:rPr>
          <w:sz w:val="24"/>
          <w:szCs w:val="24"/>
        </w:rPr>
        <w:t>способствовать</w:t>
      </w:r>
      <w:r w:rsidR="00FE4E36" w:rsidRPr="00210337">
        <w:rPr>
          <w:spacing w:val="1"/>
          <w:sz w:val="24"/>
          <w:szCs w:val="24"/>
        </w:rPr>
        <w:t xml:space="preserve"> </w:t>
      </w:r>
      <w:r w:rsidR="00FE4E36" w:rsidRPr="00210337">
        <w:rPr>
          <w:sz w:val="24"/>
          <w:szCs w:val="24"/>
        </w:rPr>
        <w:t>восприятию</w:t>
      </w:r>
      <w:r w:rsidR="00FE4E36" w:rsidRPr="00210337">
        <w:rPr>
          <w:spacing w:val="1"/>
          <w:sz w:val="24"/>
          <w:szCs w:val="24"/>
        </w:rPr>
        <w:t xml:space="preserve"> </w:t>
      </w:r>
      <w:r w:rsidR="00FE4E36" w:rsidRPr="00210337">
        <w:rPr>
          <w:sz w:val="24"/>
          <w:szCs w:val="24"/>
        </w:rPr>
        <w:t>и</w:t>
      </w:r>
      <w:r w:rsidR="00FE4E36" w:rsidRPr="00210337">
        <w:rPr>
          <w:spacing w:val="1"/>
          <w:sz w:val="24"/>
          <w:szCs w:val="24"/>
        </w:rPr>
        <w:t xml:space="preserve"> </w:t>
      </w:r>
      <w:r w:rsidR="00FE4E36" w:rsidRPr="00210337">
        <w:rPr>
          <w:sz w:val="24"/>
          <w:szCs w:val="24"/>
        </w:rPr>
        <w:t>пониманию</w:t>
      </w:r>
      <w:r w:rsidR="00FE4E36" w:rsidRPr="00210337">
        <w:rPr>
          <w:spacing w:val="1"/>
          <w:sz w:val="24"/>
          <w:szCs w:val="24"/>
        </w:rPr>
        <w:t xml:space="preserve"> </w:t>
      </w:r>
      <w:r w:rsidR="00FE4E36" w:rsidRPr="00210337">
        <w:rPr>
          <w:sz w:val="24"/>
          <w:szCs w:val="24"/>
        </w:rPr>
        <w:t>содержания</w:t>
      </w:r>
      <w:r w:rsidR="00FE4E36" w:rsidRPr="00210337">
        <w:rPr>
          <w:spacing w:val="1"/>
          <w:sz w:val="24"/>
          <w:szCs w:val="24"/>
        </w:rPr>
        <w:t xml:space="preserve"> </w:t>
      </w:r>
      <w:r w:rsidR="00FE4E36" w:rsidRPr="00210337">
        <w:rPr>
          <w:sz w:val="24"/>
          <w:szCs w:val="24"/>
        </w:rPr>
        <w:t>и</w:t>
      </w:r>
      <w:r w:rsidR="00FE4E36" w:rsidRPr="00210337">
        <w:rPr>
          <w:spacing w:val="1"/>
          <w:sz w:val="24"/>
          <w:szCs w:val="24"/>
        </w:rPr>
        <w:t xml:space="preserve"> </w:t>
      </w:r>
      <w:r w:rsidR="00FE4E36" w:rsidRPr="00210337">
        <w:rPr>
          <w:sz w:val="24"/>
          <w:szCs w:val="24"/>
        </w:rPr>
        <w:t>композиции</w:t>
      </w:r>
      <w:r w:rsidR="00FE4E36" w:rsidRPr="00210337">
        <w:rPr>
          <w:spacing w:val="1"/>
          <w:sz w:val="24"/>
          <w:szCs w:val="24"/>
        </w:rPr>
        <w:t xml:space="preserve"> </w:t>
      </w:r>
      <w:r w:rsidR="00FE4E36" w:rsidRPr="00210337">
        <w:rPr>
          <w:sz w:val="24"/>
          <w:szCs w:val="24"/>
        </w:rPr>
        <w:t>текста</w:t>
      </w:r>
      <w:r w:rsidR="00FE4E36" w:rsidRPr="00210337">
        <w:rPr>
          <w:spacing w:val="1"/>
          <w:sz w:val="24"/>
          <w:szCs w:val="24"/>
        </w:rPr>
        <w:t xml:space="preserve"> </w:t>
      </w:r>
      <w:r w:rsidR="00FE4E36" w:rsidRPr="00210337">
        <w:rPr>
          <w:sz w:val="24"/>
          <w:szCs w:val="24"/>
        </w:rPr>
        <w:t>(поступки</w:t>
      </w:r>
      <w:r w:rsidR="00FE4E36" w:rsidRPr="00210337">
        <w:rPr>
          <w:spacing w:val="1"/>
          <w:sz w:val="24"/>
          <w:szCs w:val="24"/>
        </w:rPr>
        <w:t xml:space="preserve"> </w:t>
      </w:r>
      <w:r w:rsidR="00FE4E36" w:rsidRPr="00210337">
        <w:rPr>
          <w:sz w:val="24"/>
          <w:szCs w:val="24"/>
        </w:rPr>
        <w:t>персонажей,</w:t>
      </w:r>
      <w:r w:rsidR="00FE4E36" w:rsidRPr="00210337">
        <w:rPr>
          <w:spacing w:val="-2"/>
          <w:sz w:val="24"/>
          <w:szCs w:val="24"/>
        </w:rPr>
        <w:t xml:space="preserve"> </w:t>
      </w:r>
      <w:r w:rsidR="00FE4E36" w:rsidRPr="00210337">
        <w:rPr>
          <w:sz w:val="24"/>
          <w:szCs w:val="24"/>
        </w:rPr>
        <w:t>последовательность</w:t>
      </w:r>
      <w:r w:rsidR="00FE4E36" w:rsidRPr="00210337">
        <w:rPr>
          <w:spacing w:val="-2"/>
          <w:sz w:val="24"/>
          <w:szCs w:val="24"/>
        </w:rPr>
        <w:t xml:space="preserve"> </w:t>
      </w:r>
      <w:r w:rsidR="00FE4E36" w:rsidRPr="00210337">
        <w:rPr>
          <w:sz w:val="24"/>
          <w:szCs w:val="24"/>
        </w:rPr>
        <w:t>событий</w:t>
      </w:r>
      <w:r w:rsidR="00FE4E36" w:rsidRPr="00210337">
        <w:rPr>
          <w:spacing w:val="-1"/>
          <w:sz w:val="24"/>
          <w:szCs w:val="24"/>
        </w:rPr>
        <w:t xml:space="preserve"> </w:t>
      </w:r>
      <w:r w:rsidR="00FE4E36" w:rsidRPr="00210337">
        <w:rPr>
          <w:sz w:val="24"/>
          <w:szCs w:val="24"/>
        </w:rPr>
        <w:t>в</w:t>
      </w:r>
      <w:r w:rsidR="00FE4E36" w:rsidRPr="00210337">
        <w:rPr>
          <w:spacing w:val="-3"/>
          <w:sz w:val="24"/>
          <w:szCs w:val="24"/>
        </w:rPr>
        <w:t xml:space="preserve"> </w:t>
      </w:r>
      <w:r w:rsidR="00FE4E36">
        <w:rPr>
          <w:sz w:val="24"/>
          <w:szCs w:val="24"/>
        </w:rPr>
        <w:t>сказках, рассказа</w:t>
      </w:r>
    </w:p>
    <w:p w:rsidR="00210337" w:rsidRPr="00210337" w:rsidRDefault="00210337" w:rsidP="00210337">
      <w:pPr>
        <w:ind w:left="668" w:right="704" w:firstLine="568"/>
        <w:jc w:val="both"/>
        <w:rPr>
          <w:sz w:val="24"/>
          <w:szCs w:val="24"/>
        </w:rPr>
      </w:pPr>
      <w:r w:rsidRPr="00210337">
        <w:rPr>
          <w:sz w:val="24"/>
          <w:szCs w:val="24"/>
        </w:rPr>
        <w:t>формировать умение внятно, не спеша произносить небольшие потешки и стихотворения,</w:t>
      </w:r>
      <w:r w:rsidRPr="00210337">
        <w:rPr>
          <w:spacing w:val="1"/>
          <w:sz w:val="24"/>
          <w:szCs w:val="24"/>
        </w:rPr>
        <w:t xml:space="preserve"> </w:t>
      </w:r>
      <w:r w:rsidRPr="00210337">
        <w:rPr>
          <w:sz w:val="24"/>
          <w:szCs w:val="24"/>
        </w:rPr>
        <w:t>воспроизводить</w:t>
      </w:r>
      <w:r w:rsidRPr="00210337">
        <w:rPr>
          <w:spacing w:val="1"/>
          <w:sz w:val="24"/>
          <w:szCs w:val="24"/>
        </w:rPr>
        <w:t xml:space="preserve"> </w:t>
      </w:r>
      <w:r w:rsidRPr="00210337">
        <w:rPr>
          <w:sz w:val="24"/>
          <w:szCs w:val="24"/>
        </w:rPr>
        <w:t>короткие</w:t>
      </w:r>
      <w:r w:rsidRPr="00210337">
        <w:rPr>
          <w:spacing w:val="1"/>
          <w:sz w:val="24"/>
          <w:szCs w:val="24"/>
        </w:rPr>
        <w:t xml:space="preserve"> </w:t>
      </w:r>
      <w:r w:rsidRPr="00210337">
        <w:rPr>
          <w:sz w:val="24"/>
          <w:szCs w:val="24"/>
        </w:rPr>
        <w:t>ролевые</w:t>
      </w:r>
      <w:r w:rsidRPr="00210337">
        <w:rPr>
          <w:spacing w:val="1"/>
          <w:sz w:val="24"/>
          <w:szCs w:val="24"/>
        </w:rPr>
        <w:t xml:space="preserve"> </w:t>
      </w:r>
      <w:r w:rsidRPr="00210337">
        <w:rPr>
          <w:sz w:val="24"/>
          <w:szCs w:val="24"/>
        </w:rPr>
        <w:t>диалоги</w:t>
      </w:r>
      <w:r w:rsidRPr="00210337">
        <w:rPr>
          <w:spacing w:val="1"/>
          <w:sz w:val="24"/>
          <w:szCs w:val="24"/>
        </w:rPr>
        <w:t xml:space="preserve"> </w:t>
      </w:r>
      <w:r w:rsidRPr="00210337">
        <w:rPr>
          <w:sz w:val="24"/>
          <w:szCs w:val="24"/>
        </w:rPr>
        <w:t>из</w:t>
      </w:r>
      <w:r w:rsidRPr="00210337">
        <w:rPr>
          <w:spacing w:val="1"/>
          <w:sz w:val="24"/>
          <w:szCs w:val="24"/>
        </w:rPr>
        <w:t xml:space="preserve"> </w:t>
      </w:r>
      <w:r w:rsidRPr="00210337">
        <w:rPr>
          <w:sz w:val="24"/>
          <w:szCs w:val="24"/>
        </w:rPr>
        <w:t>сказок</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прибауток</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играх-драматизациях,</w:t>
      </w:r>
      <w:r w:rsidRPr="00210337">
        <w:rPr>
          <w:spacing w:val="1"/>
          <w:sz w:val="24"/>
          <w:szCs w:val="24"/>
        </w:rPr>
        <w:t xml:space="preserve"> </w:t>
      </w:r>
      <w:r w:rsidRPr="00210337">
        <w:rPr>
          <w:sz w:val="24"/>
          <w:szCs w:val="24"/>
        </w:rPr>
        <w:t>повторять</w:t>
      </w:r>
      <w:r w:rsidRPr="00210337">
        <w:rPr>
          <w:spacing w:val="-4"/>
          <w:sz w:val="24"/>
          <w:szCs w:val="24"/>
        </w:rPr>
        <w:t xml:space="preserve"> </w:t>
      </w:r>
      <w:r w:rsidRPr="00210337">
        <w:rPr>
          <w:sz w:val="24"/>
          <w:szCs w:val="24"/>
        </w:rPr>
        <w:t>за педагогом</w:t>
      </w:r>
      <w:r w:rsidRPr="00210337">
        <w:rPr>
          <w:spacing w:val="-1"/>
          <w:sz w:val="24"/>
          <w:szCs w:val="24"/>
        </w:rPr>
        <w:t xml:space="preserve"> </w:t>
      </w:r>
      <w:r w:rsidRPr="00210337">
        <w:rPr>
          <w:sz w:val="24"/>
          <w:szCs w:val="24"/>
        </w:rPr>
        <w:t>знакомые</w:t>
      </w:r>
      <w:r w:rsidRPr="00210337">
        <w:rPr>
          <w:spacing w:val="-4"/>
          <w:sz w:val="24"/>
          <w:szCs w:val="24"/>
        </w:rPr>
        <w:t xml:space="preserve"> </w:t>
      </w:r>
      <w:r w:rsidRPr="00210337">
        <w:rPr>
          <w:sz w:val="24"/>
          <w:szCs w:val="24"/>
        </w:rPr>
        <w:t>строчки</w:t>
      </w:r>
      <w:r w:rsidRPr="00210337">
        <w:rPr>
          <w:spacing w:val="-2"/>
          <w:sz w:val="24"/>
          <w:szCs w:val="24"/>
        </w:rPr>
        <w:t xml:space="preserve"> </w:t>
      </w:r>
      <w:r w:rsidRPr="00210337">
        <w:rPr>
          <w:sz w:val="24"/>
          <w:szCs w:val="24"/>
        </w:rPr>
        <w:t>и</w:t>
      </w:r>
      <w:r w:rsidRPr="00210337">
        <w:rPr>
          <w:spacing w:val="-2"/>
          <w:sz w:val="24"/>
          <w:szCs w:val="24"/>
        </w:rPr>
        <w:t xml:space="preserve"> </w:t>
      </w:r>
      <w:r w:rsidRPr="00210337">
        <w:rPr>
          <w:sz w:val="24"/>
          <w:szCs w:val="24"/>
        </w:rPr>
        <w:t>рифмы</w:t>
      </w:r>
      <w:r w:rsidRPr="00210337">
        <w:rPr>
          <w:spacing w:val="-2"/>
          <w:sz w:val="24"/>
          <w:szCs w:val="24"/>
        </w:rPr>
        <w:t xml:space="preserve"> </w:t>
      </w:r>
      <w:r w:rsidRPr="00210337">
        <w:rPr>
          <w:sz w:val="24"/>
          <w:szCs w:val="24"/>
        </w:rPr>
        <w:t>из</w:t>
      </w:r>
      <w:r w:rsidRPr="00210337">
        <w:rPr>
          <w:spacing w:val="-1"/>
          <w:sz w:val="24"/>
          <w:szCs w:val="24"/>
        </w:rPr>
        <w:t xml:space="preserve"> </w:t>
      </w:r>
      <w:r w:rsidRPr="00210337">
        <w:rPr>
          <w:sz w:val="24"/>
          <w:szCs w:val="24"/>
        </w:rPr>
        <w:t>стихов,</w:t>
      </w:r>
      <w:r w:rsidRPr="00210337">
        <w:rPr>
          <w:spacing w:val="-1"/>
          <w:sz w:val="24"/>
          <w:szCs w:val="24"/>
        </w:rPr>
        <w:t xml:space="preserve"> </w:t>
      </w:r>
      <w:r w:rsidRPr="00210337">
        <w:rPr>
          <w:sz w:val="24"/>
          <w:szCs w:val="24"/>
        </w:rPr>
        <w:t>песенок,</w:t>
      </w:r>
      <w:r w:rsidRPr="00210337">
        <w:rPr>
          <w:spacing w:val="-2"/>
          <w:sz w:val="24"/>
          <w:szCs w:val="24"/>
        </w:rPr>
        <w:t xml:space="preserve"> </w:t>
      </w:r>
      <w:r w:rsidRPr="00210337">
        <w:rPr>
          <w:sz w:val="24"/>
          <w:szCs w:val="24"/>
        </w:rPr>
        <w:t>пальчиковых</w:t>
      </w:r>
      <w:r w:rsidRPr="00210337">
        <w:rPr>
          <w:spacing w:val="-1"/>
          <w:sz w:val="24"/>
          <w:szCs w:val="24"/>
        </w:rPr>
        <w:t xml:space="preserve"> </w:t>
      </w:r>
      <w:r w:rsidRPr="00210337">
        <w:rPr>
          <w:sz w:val="24"/>
          <w:szCs w:val="24"/>
        </w:rPr>
        <w:t>игр;</w:t>
      </w:r>
    </w:p>
    <w:p w:rsidR="00210337" w:rsidRPr="00210337" w:rsidRDefault="00210337" w:rsidP="00210337">
      <w:pPr>
        <w:ind w:left="668" w:right="714" w:firstLine="568"/>
        <w:jc w:val="both"/>
        <w:rPr>
          <w:sz w:val="24"/>
          <w:szCs w:val="24"/>
        </w:rPr>
      </w:pPr>
      <w:r w:rsidRPr="00210337">
        <w:rPr>
          <w:sz w:val="24"/>
          <w:szCs w:val="24"/>
        </w:rPr>
        <w:t>поддерживать</w:t>
      </w:r>
      <w:r w:rsidRPr="00210337">
        <w:rPr>
          <w:spacing w:val="1"/>
          <w:sz w:val="24"/>
          <w:szCs w:val="24"/>
        </w:rPr>
        <w:t xml:space="preserve"> </w:t>
      </w:r>
      <w:r w:rsidRPr="00210337">
        <w:rPr>
          <w:sz w:val="24"/>
          <w:szCs w:val="24"/>
        </w:rPr>
        <w:t>общение</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друг</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другом</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педагогом</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процессе</w:t>
      </w:r>
      <w:r w:rsidRPr="00210337">
        <w:rPr>
          <w:spacing w:val="1"/>
          <w:sz w:val="24"/>
          <w:szCs w:val="24"/>
        </w:rPr>
        <w:t xml:space="preserve"> </w:t>
      </w:r>
      <w:r w:rsidRPr="00210337">
        <w:rPr>
          <w:sz w:val="24"/>
          <w:szCs w:val="24"/>
        </w:rPr>
        <w:t>совместного</w:t>
      </w:r>
      <w:r w:rsidRPr="00210337">
        <w:rPr>
          <w:spacing w:val="1"/>
          <w:sz w:val="24"/>
          <w:szCs w:val="24"/>
        </w:rPr>
        <w:t xml:space="preserve"> </w:t>
      </w:r>
      <w:r w:rsidRPr="00210337">
        <w:rPr>
          <w:sz w:val="24"/>
          <w:szCs w:val="24"/>
        </w:rPr>
        <w:t>рассматривания книжек-картинок, иллюстраций;</w:t>
      </w:r>
    </w:p>
    <w:p w:rsidR="00210337" w:rsidRPr="00210337" w:rsidRDefault="00210337" w:rsidP="00210337">
      <w:pPr>
        <w:ind w:left="668" w:right="713" w:firstLine="568"/>
        <w:jc w:val="both"/>
        <w:rPr>
          <w:sz w:val="24"/>
          <w:szCs w:val="24"/>
        </w:rPr>
      </w:pPr>
      <w:r w:rsidRPr="00210337">
        <w:rPr>
          <w:sz w:val="24"/>
          <w:szCs w:val="24"/>
        </w:rPr>
        <w:t>поддерживать положительные эмоциональные проявления (улыбки, смех, жесты) детей в</w:t>
      </w:r>
      <w:r w:rsidRPr="00210337">
        <w:rPr>
          <w:spacing w:val="1"/>
          <w:sz w:val="24"/>
          <w:szCs w:val="24"/>
        </w:rPr>
        <w:t xml:space="preserve"> </w:t>
      </w:r>
      <w:r w:rsidRPr="00210337">
        <w:rPr>
          <w:sz w:val="24"/>
          <w:szCs w:val="24"/>
        </w:rPr>
        <w:t>процессе</w:t>
      </w:r>
      <w:r w:rsidRPr="00210337">
        <w:rPr>
          <w:spacing w:val="-4"/>
          <w:sz w:val="24"/>
          <w:szCs w:val="24"/>
        </w:rPr>
        <w:t xml:space="preserve"> </w:t>
      </w:r>
      <w:r w:rsidRPr="00210337">
        <w:rPr>
          <w:sz w:val="24"/>
          <w:szCs w:val="24"/>
        </w:rPr>
        <w:t>совместного слушания художественных произведений.</w:t>
      </w:r>
    </w:p>
    <w:p w:rsidR="00210337" w:rsidRPr="00210337" w:rsidRDefault="00210337" w:rsidP="00210337">
      <w:pPr>
        <w:spacing w:before="1"/>
        <w:ind w:left="1236"/>
        <w:jc w:val="both"/>
        <w:rPr>
          <w:sz w:val="24"/>
          <w:szCs w:val="24"/>
        </w:rPr>
      </w:pPr>
      <w:r w:rsidRPr="00210337">
        <w:rPr>
          <w:b/>
          <w:sz w:val="24"/>
          <w:szCs w:val="24"/>
          <w:u w:val="single"/>
        </w:rPr>
        <w:t>Содержание</w:t>
      </w:r>
      <w:r w:rsidRPr="00210337">
        <w:rPr>
          <w:b/>
          <w:spacing w:val="-5"/>
          <w:sz w:val="24"/>
          <w:szCs w:val="24"/>
          <w:u w:val="single"/>
        </w:rPr>
        <w:t xml:space="preserve"> </w:t>
      </w:r>
      <w:r w:rsidRPr="00210337">
        <w:rPr>
          <w:sz w:val="24"/>
          <w:szCs w:val="24"/>
          <w:u w:val="single"/>
        </w:rPr>
        <w:t>образовательной</w:t>
      </w:r>
      <w:r w:rsidRPr="00210337">
        <w:rPr>
          <w:spacing w:val="-7"/>
          <w:sz w:val="24"/>
          <w:szCs w:val="24"/>
          <w:u w:val="single"/>
        </w:rPr>
        <w:t xml:space="preserve"> </w:t>
      </w:r>
      <w:r w:rsidRPr="00210337">
        <w:rPr>
          <w:sz w:val="24"/>
          <w:szCs w:val="24"/>
          <w:u w:val="single"/>
        </w:rPr>
        <w:t>деятельности.</w:t>
      </w:r>
    </w:p>
    <w:p w:rsidR="00210337" w:rsidRPr="00210337" w:rsidRDefault="00210337" w:rsidP="00995949">
      <w:pPr>
        <w:numPr>
          <w:ilvl w:val="0"/>
          <w:numId w:val="63"/>
        </w:numPr>
        <w:tabs>
          <w:tab w:val="left" w:pos="1497"/>
        </w:tabs>
        <w:ind w:hanging="261"/>
        <w:jc w:val="both"/>
        <w:rPr>
          <w:sz w:val="24"/>
        </w:rPr>
      </w:pPr>
      <w:r w:rsidRPr="00210337">
        <w:rPr>
          <w:sz w:val="24"/>
        </w:rPr>
        <w:t>Формирование</w:t>
      </w:r>
      <w:r w:rsidRPr="00210337">
        <w:rPr>
          <w:spacing w:val="-1"/>
          <w:sz w:val="24"/>
        </w:rPr>
        <w:t xml:space="preserve"> </w:t>
      </w:r>
      <w:r w:rsidRPr="00210337">
        <w:rPr>
          <w:sz w:val="24"/>
        </w:rPr>
        <w:t>словаря:</w:t>
      </w:r>
    </w:p>
    <w:p w:rsidR="00210337" w:rsidRPr="00210337" w:rsidRDefault="00210337" w:rsidP="00210337">
      <w:pPr>
        <w:ind w:left="668" w:right="705" w:firstLine="568"/>
        <w:jc w:val="both"/>
        <w:rPr>
          <w:sz w:val="24"/>
          <w:szCs w:val="24"/>
        </w:rPr>
      </w:pPr>
      <w:r w:rsidRPr="00210337">
        <w:rPr>
          <w:sz w:val="24"/>
          <w:szCs w:val="24"/>
        </w:rPr>
        <w:t>обогащение словаря: педагог обогащает словарь детей за счет расширения представлений о</w:t>
      </w:r>
      <w:r w:rsidRPr="00210337">
        <w:rPr>
          <w:spacing w:val="1"/>
          <w:sz w:val="24"/>
          <w:szCs w:val="24"/>
        </w:rPr>
        <w:t xml:space="preserve"> </w:t>
      </w:r>
      <w:r w:rsidRPr="00210337">
        <w:rPr>
          <w:sz w:val="24"/>
          <w:szCs w:val="24"/>
        </w:rPr>
        <w:t>людях, предметах, частях предметов (у рубашки - рукава, воротник, пуговица), качеств предметов</w:t>
      </w:r>
      <w:r w:rsidRPr="00210337">
        <w:rPr>
          <w:spacing w:val="1"/>
          <w:sz w:val="24"/>
          <w:szCs w:val="24"/>
        </w:rPr>
        <w:t xml:space="preserve"> </w:t>
      </w:r>
      <w:r w:rsidRPr="00210337">
        <w:rPr>
          <w:sz w:val="24"/>
          <w:szCs w:val="24"/>
        </w:rPr>
        <w:t>(величина, цвет, форма, материал), некоторых сходных по назначению предметов (стул - табурет),</w:t>
      </w:r>
      <w:r w:rsidRPr="00210337">
        <w:rPr>
          <w:spacing w:val="-57"/>
          <w:sz w:val="24"/>
          <w:szCs w:val="24"/>
        </w:rPr>
        <w:t xml:space="preserve"> </w:t>
      </w:r>
      <w:r w:rsidRPr="00210337">
        <w:rPr>
          <w:sz w:val="24"/>
          <w:szCs w:val="24"/>
        </w:rPr>
        <w:t>объектах</w:t>
      </w:r>
      <w:r w:rsidRPr="00210337">
        <w:rPr>
          <w:spacing w:val="1"/>
          <w:sz w:val="24"/>
          <w:szCs w:val="24"/>
        </w:rPr>
        <w:t xml:space="preserve"> </w:t>
      </w:r>
      <w:r w:rsidRPr="00210337">
        <w:rPr>
          <w:sz w:val="24"/>
          <w:szCs w:val="24"/>
        </w:rPr>
        <w:t>природы</w:t>
      </w:r>
      <w:r w:rsidRPr="00210337">
        <w:rPr>
          <w:spacing w:val="1"/>
          <w:sz w:val="24"/>
          <w:szCs w:val="24"/>
        </w:rPr>
        <w:t xml:space="preserve"> </w:t>
      </w:r>
      <w:r w:rsidRPr="00210337">
        <w:rPr>
          <w:sz w:val="24"/>
          <w:szCs w:val="24"/>
        </w:rPr>
        <w:t>ближайшего</w:t>
      </w:r>
      <w:r w:rsidRPr="00210337">
        <w:rPr>
          <w:spacing w:val="1"/>
          <w:sz w:val="24"/>
          <w:szCs w:val="24"/>
        </w:rPr>
        <w:t xml:space="preserve"> </w:t>
      </w:r>
      <w:r w:rsidRPr="00210337">
        <w:rPr>
          <w:sz w:val="24"/>
          <w:szCs w:val="24"/>
        </w:rPr>
        <w:t>окружения,</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действиях,</w:t>
      </w:r>
      <w:r w:rsidRPr="00210337">
        <w:rPr>
          <w:spacing w:val="1"/>
          <w:sz w:val="24"/>
          <w:szCs w:val="24"/>
        </w:rPr>
        <w:t xml:space="preserve"> </w:t>
      </w:r>
      <w:r w:rsidRPr="00210337">
        <w:rPr>
          <w:sz w:val="24"/>
          <w:szCs w:val="24"/>
        </w:rPr>
        <w:t>ярко</w:t>
      </w:r>
      <w:r w:rsidRPr="00210337">
        <w:rPr>
          <w:spacing w:val="1"/>
          <w:sz w:val="24"/>
          <w:szCs w:val="24"/>
        </w:rPr>
        <w:t xml:space="preserve"> </w:t>
      </w:r>
      <w:r w:rsidRPr="00210337">
        <w:rPr>
          <w:sz w:val="24"/>
          <w:szCs w:val="24"/>
        </w:rPr>
        <w:t>выраженных</w:t>
      </w:r>
      <w:r w:rsidRPr="00210337">
        <w:rPr>
          <w:spacing w:val="1"/>
          <w:sz w:val="24"/>
          <w:szCs w:val="24"/>
        </w:rPr>
        <w:t xml:space="preserve"> </w:t>
      </w:r>
      <w:r w:rsidRPr="00210337">
        <w:rPr>
          <w:sz w:val="24"/>
          <w:szCs w:val="24"/>
        </w:rPr>
        <w:t>особенностях,</w:t>
      </w:r>
      <w:r w:rsidRPr="00210337">
        <w:rPr>
          <w:spacing w:val="1"/>
          <w:sz w:val="24"/>
          <w:szCs w:val="24"/>
        </w:rPr>
        <w:t xml:space="preserve"> </w:t>
      </w:r>
      <w:r w:rsidRPr="00210337">
        <w:rPr>
          <w:sz w:val="24"/>
          <w:szCs w:val="24"/>
        </w:rPr>
        <w:t>формирует</w:t>
      </w:r>
      <w:r w:rsidRPr="00210337">
        <w:rPr>
          <w:spacing w:val="1"/>
          <w:sz w:val="24"/>
          <w:szCs w:val="24"/>
        </w:rPr>
        <w:t xml:space="preserve"> </w:t>
      </w:r>
      <w:r w:rsidRPr="00210337">
        <w:rPr>
          <w:sz w:val="24"/>
          <w:szCs w:val="24"/>
        </w:rPr>
        <w:t>у</w:t>
      </w:r>
      <w:r w:rsidRPr="00210337">
        <w:rPr>
          <w:spacing w:val="-6"/>
          <w:sz w:val="24"/>
          <w:szCs w:val="24"/>
        </w:rPr>
        <w:t xml:space="preserve"> </w:t>
      </w:r>
      <w:r w:rsidRPr="00210337">
        <w:rPr>
          <w:sz w:val="24"/>
          <w:szCs w:val="24"/>
        </w:rPr>
        <w:t>детей</w:t>
      </w:r>
      <w:r w:rsidRPr="00210337">
        <w:rPr>
          <w:spacing w:val="3"/>
          <w:sz w:val="24"/>
          <w:szCs w:val="24"/>
        </w:rPr>
        <w:t xml:space="preserve"> </w:t>
      </w:r>
      <w:r w:rsidRPr="00210337">
        <w:rPr>
          <w:sz w:val="24"/>
          <w:szCs w:val="24"/>
        </w:rPr>
        <w:t>умение понимать</w:t>
      </w:r>
      <w:r w:rsidRPr="00210337">
        <w:rPr>
          <w:spacing w:val="-2"/>
          <w:sz w:val="24"/>
          <w:szCs w:val="24"/>
        </w:rPr>
        <w:t xml:space="preserve"> </w:t>
      </w:r>
      <w:r w:rsidRPr="00210337">
        <w:rPr>
          <w:sz w:val="24"/>
          <w:szCs w:val="24"/>
        </w:rPr>
        <w:t>обобщающие</w:t>
      </w:r>
      <w:r w:rsidRPr="00210337">
        <w:rPr>
          <w:spacing w:val="-1"/>
          <w:sz w:val="24"/>
          <w:szCs w:val="24"/>
        </w:rPr>
        <w:t xml:space="preserve"> </w:t>
      </w:r>
      <w:r w:rsidRPr="00210337">
        <w:rPr>
          <w:sz w:val="24"/>
          <w:szCs w:val="24"/>
        </w:rPr>
        <w:t>слова</w:t>
      </w:r>
      <w:r w:rsidRPr="00210337">
        <w:rPr>
          <w:spacing w:val="1"/>
          <w:sz w:val="24"/>
          <w:szCs w:val="24"/>
        </w:rPr>
        <w:t xml:space="preserve"> </w:t>
      </w:r>
      <w:r w:rsidRPr="00210337">
        <w:rPr>
          <w:sz w:val="24"/>
          <w:szCs w:val="24"/>
        </w:rPr>
        <w:t>(мебель,</w:t>
      </w:r>
      <w:r w:rsidRPr="00210337">
        <w:rPr>
          <w:spacing w:val="-1"/>
          <w:sz w:val="24"/>
          <w:szCs w:val="24"/>
        </w:rPr>
        <w:t xml:space="preserve"> </w:t>
      </w:r>
      <w:r w:rsidRPr="00210337">
        <w:rPr>
          <w:sz w:val="24"/>
          <w:szCs w:val="24"/>
        </w:rPr>
        <w:t>одежда);</w:t>
      </w:r>
    </w:p>
    <w:p w:rsidR="00210337" w:rsidRPr="00210337" w:rsidRDefault="00210337" w:rsidP="00210337">
      <w:pPr>
        <w:ind w:left="668" w:right="708" w:firstLine="568"/>
        <w:jc w:val="both"/>
        <w:rPr>
          <w:sz w:val="24"/>
          <w:szCs w:val="24"/>
        </w:rPr>
      </w:pPr>
      <w:r w:rsidRPr="00210337">
        <w:rPr>
          <w:sz w:val="24"/>
          <w:szCs w:val="24"/>
        </w:rPr>
        <w:t>активизация</w:t>
      </w:r>
      <w:r w:rsidRPr="00210337">
        <w:rPr>
          <w:spacing w:val="1"/>
          <w:sz w:val="24"/>
          <w:szCs w:val="24"/>
        </w:rPr>
        <w:t xml:space="preserve"> </w:t>
      </w:r>
      <w:r w:rsidRPr="00210337">
        <w:rPr>
          <w:sz w:val="24"/>
          <w:szCs w:val="24"/>
        </w:rPr>
        <w:t>словаря: педагог</w:t>
      </w:r>
      <w:r w:rsidRPr="00210337">
        <w:rPr>
          <w:spacing w:val="1"/>
          <w:sz w:val="24"/>
          <w:szCs w:val="24"/>
        </w:rPr>
        <w:t xml:space="preserve"> </w:t>
      </w:r>
      <w:r w:rsidRPr="00210337">
        <w:rPr>
          <w:sz w:val="24"/>
          <w:szCs w:val="24"/>
        </w:rPr>
        <w:t>формирует</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названия</w:t>
      </w:r>
      <w:r w:rsidRPr="00210337">
        <w:rPr>
          <w:spacing w:val="1"/>
          <w:sz w:val="24"/>
          <w:szCs w:val="24"/>
        </w:rPr>
        <w:t xml:space="preserve"> </w:t>
      </w:r>
      <w:r w:rsidRPr="00210337">
        <w:rPr>
          <w:sz w:val="24"/>
          <w:szCs w:val="24"/>
        </w:rPr>
        <w:t>предметов и объектов ближайшего окружения, знать их назначение, части и свойства, действия с</w:t>
      </w:r>
      <w:r w:rsidRPr="00210337">
        <w:rPr>
          <w:spacing w:val="1"/>
          <w:sz w:val="24"/>
          <w:szCs w:val="24"/>
        </w:rPr>
        <w:t xml:space="preserve"> </w:t>
      </w:r>
      <w:r w:rsidRPr="00210337">
        <w:rPr>
          <w:sz w:val="24"/>
          <w:szCs w:val="24"/>
        </w:rPr>
        <w:t>ними; названия действий гигиенических процессов умывания, одевания, купания, еды, ухода за</w:t>
      </w:r>
      <w:r w:rsidRPr="00210337">
        <w:rPr>
          <w:spacing w:val="1"/>
          <w:sz w:val="24"/>
          <w:szCs w:val="24"/>
        </w:rPr>
        <w:t xml:space="preserve"> </w:t>
      </w:r>
      <w:r w:rsidRPr="00210337">
        <w:rPr>
          <w:sz w:val="24"/>
          <w:szCs w:val="24"/>
        </w:rPr>
        <w:t>внешним</w:t>
      </w:r>
      <w:r w:rsidRPr="00210337">
        <w:rPr>
          <w:spacing w:val="1"/>
          <w:sz w:val="24"/>
          <w:szCs w:val="24"/>
        </w:rPr>
        <w:t xml:space="preserve"> </w:t>
      </w:r>
      <w:r w:rsidRPr="00210337">
        <w:rPr>
          <w:sz w:val="24"/>
          <w:szCs w:val="24"/>
        </w:rPr>
        <w:t>видом</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поддержания</w:t>
      </w:r>
      <w:r w:rsidRPr="00210337">
        <w:rPr>
          <w:spacing w:val="1"/>
          <w:sz w:val="24"/>
          <w:szCs w:val="24"/>
        </w:rPr>
        <w:t xml:space="preserve"> </w:t>
      </w:r>
      <w:r w:rsidRPr="00210337">
        <w:rPr>
          <w:sz w:val="24"/>
          <w:szCs w:val="24"/>
        </w:rPr>
        <w:t>порядка;</w:t>
      </w:r>
      <w:r w:rsidRPr="00210337">
        <w:rPr>
          <w:spacing w:val="1"/>
          <w:sz w:val="24"/>
          <w:szCs w:val="24"/>
        </w:rPr>
        <w:t xml:space="preserve"> </w:t>
      </w:r>
      <w:r w:rsidRPr="00210337">
        <w:rPr>
          <w:sz w:val="24"/>
          <w:szCs w:val="24"/>
        </w:rPr>
        <w:t>названия</w:t>
      </w:r>
      <w:r w:rsidRPr="00210337">
        <w:rPr>
          <w:spacing w:val="1"/>
          <w:sz w:val="24"/>
          <w:szCs w:val="24"/>
        </w:rPr>
        <w:t xml:space="preserve"> </w:t>
      </w:r>
      <w:r w:rsidRPr="00210337">
        <w:rPr>
          <w:sz w:val="24"/>
          <w:szCs w:val="24"/>
        </w:rPr>
        <w:t>некоторых</w:t>
      </w:r>
      <w:r w:rsidRPr="00210337">
        <w:rPr>
          <w:spacing w:val="1"/>
          <w:sz w:val="24"/>
          <w:szCs w:val="24"/>
        </w:rPr>
        <w:t xml:space="preserve"> </w:t>
      </w:r>
      <w:r w:rsidRPr="00210337">
        <w:rPr>
          <w:sz w:val="24"/>
          <w:szCs w:val="24"/>
        </w:rPr>
        <w:t>качеств</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свойств</w:t>
      </w:r>
      <w:r w:rsidRPr="00210337">
        <w:rPr>
          <w:spacing w:val="1"/>
          <w:sz w:val="24"/>
          <w:szCs w:val="24"/>
        </w:rPr>
        <w:t xml:space="preserve"> </w:t>
      </w:r>
      <w:r w:rsidRPr="00210337">
        <w:rPr>
          <w:sz w:val="24"/>
          <w:szCs w:val="24"/>
        </w:rPr>
        <w:t>предметов;</w:t>
      </w:r>
      <w:r w:rsidRPr="00210337">
        <w:rPr>
          <w:spacing w:val="1"/>
          <w:sz w:val="24"/>
          <w:szCs w:val="24"/>
        </w:rPr>
        <w:t xml:space="preserve"> </w:t>
      </w:r>
      <w:r w:rsidRPr="00210337">
        <w:rPr>
          <w:sz w:val="24"/>
          <w:szCs w:val="24"/>
        </w:rPr>
        <w:t>материалов; объектов</w:t>
      </w:r>
      <w:r w:rsidRPr="00210337">
        <w:rPr>
          <w:spacing w:val="-2"/>
          <w:sz w:val="24"/>
          <w:szCs w:val="24"/>
        </w:rPr>
        <w:t xml:space="preserve"> </w:t>
      </w:r>
      <w:r w:rsidRPr="00210337">
        <w:rPr>
          <w:sz w:val="24"/>
          <w:szCs w:val="24"/>
        </w:rPr>
        <w:t>и</w:t>
      </w:r>
      <w:r w:rsidRPr="00210337">
        <w:rPr>
          <w:spacing w:val="-1"/>
          <w:sz w:val="24"/>
          <w:szCs w:val="24"/>
        </w:rPr>
        <w:t xml:space="preserve"> </w:t>
      </w:r>
      <w:r w:rsidRPr="00210337">
        <w:rPr>
          <w:sz w:val="24"/>
          <w:szCs w:val="24"/>
        </w:rPr>
        <w:t>явлений</w:t>
      </w:r>
      <w:r w:rsidRPr="00210337">
        <w:rPr>
          <w:spacing w:val="-1"/>
          <w:sz w:val="24"/>
          <w:szCs w:val="24"/>
        </w:rPr>
        <w:t xml:space="preserve"> </w:t>
      </w:r>
      <w:r w:rsidRPr="00210337">
        <w:rPr>
          <w:sz w:val="24"/>
          <w:szCs w:val="24"/>
        </w:rPr>
        <w:t>природы.</w:t>
      </w:r>
    </w:p>
    <w:p w:rsidR="00210337" w:rsidRPr="00210337" w:rsidRDefault="00210337" w:rsidP="00995949">
      <w:pPr>
        <w:numPr>
          <w:ilvl w:val="0"/>
          <w:numId w:val="63"/>
        </w:numPr>
        <w:tabs>
          <w:tab w:val="left" w:pos="1497"/>
        </w:tabs>
        <w:spacing w:before="1"/>
        <w:ind w:hanging="261"/>
        <w:jc w:val="both"/>
        <w:rPr>
          <w:sz w:val="24"/>
        </w:rPr>
      </w:pPr>
      <w:r w:rsidRPr="00210337">
        <w:rPr>
          <w:sz w:val="24"/>
        </w:rPr>
        <w:t>Звуковая</w:t>
      </w:r>
      <w:r w:rsidRPr="00210337">
        <w:rPr>
          <w:spacing w:val="-2"/>
          <w:sz w:val="24"/>
        </w:rPr>
        <w:t xml:space="preserve"> </w:t>
      </w:r>
      <w:r w:rsidRPr="00210337">
        <w:rPr>
          <w:sz w:val="24"/>
        </w:rPr>
        <w:t>культура</w:t>
      </w:r>
      <w:r w:rsidRPr="00210337">
        <w:rPr>
          <w:spacing w:val="-1"/>
          <w:sz w:val="24"/>
        </w:rPr>
        <w:t xml:space="preserve"> </w:t>
      </w:r>
      <w:r w:rsidRPr="00210337">
        <w:rPr>
          <w:sz w:val="24"/>
        </w:rPr>
        <w:t>речи:</w:t>
      </w:r>
    </w:p>
    <w:p w:rsidR="00210337" w:rsidRPr="00210337" w:rsidRDefault="00210337" w:rsidP="00210337">
      <w:pPr>
        <w:ind w:left="668" w:right="709" w:firstLine="568"/>
        <w:jc w:val="both"/>
        <w:rPr>
          <w:sz w:val="24"/>
          <w:szCs w:val="24"/>
        </w:rPr>
      </w:pPr>
      <w:r w:rsidRPr="00210337">
        <w:rPr>
          <w:sz w:val="24"/>
          <w:szCs w:val="24"/>
        </w:rPr>
        <w:t>педагог</w:t>
      </w:r>
      <w:r w:rsidRPr="00210337">
        <w:rPr>
          <w:spacing w:val="1"/>
          <w:sz w:val="24"/>
          <w:szCs w:val="24"/>
        </w:rPr>
        <w:t xml:space="preserve"> </w:t>
      </w:r>
      <w:r w:rsidRPr="00210337">
        <w:rPr>
          <w:sz w:val="24"/>
          <w:szCs w:val="24"/>
        </w:rPr>
        <w:t>продолжает</w:t>
      </w:r>
      <w:r w:rsidRPr="00210337">
        <w:rPr>
          <w:spacing w:val="1"/>
          <w:sz w:val="24"/>
          <w:szCs w:val="24"/>
        </w:rPr>
        <w:t xml:space="preserve"> </w:t>
      </w:r>
      <w:r w:rsidRPr="00210337">
        <w:rPr>
          <w:sz w:val="24"/>
          <w:szCs w:val="24"/>
        </w:rPr>
        <w:t>развивать</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звуковую</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интонационную</w:t>
      </w:r>
      <w:r w:rsidRPr="00210337">
        <w:rPr>
          <w:spacing w:val="1"/>
          <w:sz w:val="24"/>
          <w:szCs w:val="24"/>
        </w:rPr>
        <w:t xml:space="preserve"> </w:t>
      </w:r>
      <w:r w:rsidRPr="00210337">
        <w:rPr>
          <w:sz w:val="24"/>
          <w:szCs w:val="24"/>
        </w:rPr>
        <w:t>культуру</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фонематический слух, умение правильно произносить гласные звуки; твердые и мягкие согласные</w:t>
      </w:r>
      <w:r w:rsidRPr="00210337">
        <w:rPr>
          <w:spacing w:val="-57"/>
          <w:sz w:val="24"/>
          <w:szCs w:val="24"/>
        </w:rPr>
        <w:t xml:space="preserve"> </w:t>
      </w:r>
      <w:r w:rsidRPr="00210337">
        <w:rPr>
          <w:sz w:val="24"/>
          <w:szCs w:val="24"/>
        </w:rPr>
        <w:t>звуки</w:t>
      </w:r>
      <w:r w:rsidRPr="00210337">
        <w:rPr>
          <w:spacing w:val="1"/>
          <w:sz w:val="24"/>
          <w:szCs w:val="24"/>
        </w:rPr>
        <w:t xml:space="preserve"> </w:t>
      </w:r>
      <w:r w:rsidRPr="00210337">
        <w:rPr>
          <w:sz w:val="24"/>
          <w:szCs w:val="24"/>
        </w:rPr>
        <w:t>([м],</w:t>
      </w:r>
      <w:r w:rsidRPr="00210337">
        <w:rPr>
          <w:spacing w:val="1"/>
          <w:sz w:val="24"/>
          <w:szCs w:val="24"/>
        </w:rPr>
        <w:t xml:space="preserve"> </w:t>
      </w:r>
      <w:r w:rsidRPr="00210337">
        <w:rPr>
          <w:sz w:val="24"/>
          <w:szCs w:val="24"/>
        </w:rPr>
        <w:t>[б],</w:t>
      </w:r>
      <w:r w:rsidRPr="00210337">
        <w:rPr>
          <w:spacing w:val="1"/>
          <w:sz w:val="24"/>
          <w:szCs w:val="24"/>
        </w:rPr>
        <w:t xml:space="preserve"> </w:t>
      </w:r>
      <w:r w:rsidRPr="00210337">
        <w:rPr>
          <w:sz w:val="24"/>
          <w:szCs w:val="24"/>
        </w:rPr>
        <w:t>[п],</w:t>
      </w:r>
      <w:r w:rsidRPr="00210337">
        <w:rPr>
          <w:spacing w:val="1"/>
          <w:sz w:val="24"/>
          <w:szCs w:val="24"/>
        </w:rPr>
        <w:t xml:space="preserve"> </w:t>
      </w:r>
      <w:r w:rsidRPr="00210337">
        <w:rPr>
          <w:sz w:val="24"/>
          <w:szCs w:val="24"/>
        </w:rPr>
        <w:t>[т],</w:t>
      </w:r>
      <w:r w:rsidRPr="00210337">
        <w:rPr>
          <w:spacing w:val="1"/>
          <w:sz w:val="24"/>
          <w:szCs w:val="24"/>
        </w:rPr>
        <w:t xml:space="preserve"> </w:t>
      </w:r>
      <w:r w:rsidRPr="00210337">
        <w:rPr>
          <w:sz w:val="24"/>
          <w:szCs w:val="24"/>
        </w:rPr>
        <w:t>[д],</w:t>
      </w:r>
      <w:r w:rsidRPr="00210337">
        <w:rPr>
          <w:spacing w:val="1"/>
          <w:sz w:val="24"/>
          <w:szCs w:val="24"/>
        </w:rPr>
        <w:t xml:space="preserve"> </w:t>
      </w:r>
      <w:r w:rsidRPr="00210337">
        <w:rPr>
          <w:sz w:val="24"/>
          <w:szCs w:val="24"/>
        </w:rPr>
        <w:t>[н],</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[г],</w:t>
      </w:r>
      <w:r w:rsidRPr="00210337">
        <w:rPr>
          <w:spacing w:val="1"/>
          <w:sz w:val="24"/>
          <w:szCs w:val="24"/>
        </w:rPr>
        <w:t xml:space="preserve"> </w:t>
      </w:r>
      <w:r w:rsidRPr="00210337">
        <w:rPr>
          <w:sz w:val="24"/>
          <w:szCs w:val="24"/>
        </w:rPr>
        <w:t>[х],</w:t>
      </w:r>
      <w:r w:rsidRPr="00210337">
        <w:rPr>
          <w:spacing w:val="1"/>
          <w:sz w:val="24"/>
          <w:szCs w:val="24"/>
        </w:rPr>
        <w:t xml:space="preserve"> </w:t>
      </w:r>
      <w:r w:rsidRPr="00210337">
        <w:rPr>
          <w:sz w:val="24"/>
          <w:szCs w:val="24"/>
        </w:rPr>
        <w:t>[ф],</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[л],</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[ц]);</w:t>
      </w:r>
      <w:r w:rsidRPr="00210337">
        <w:rPr>
          <w:spacing w:val="60"/>
          <w:sz w:val="24"/>
          <w:szCs w:val="24"/>
        </w:rPr>
        <w:t xml:space="preserve"> </w:t>
      </w:r>
      <w:r w:rsidRPr="00210337">
        <w:rPr>
          <w:sz w:val="24"/>
          <w:szCs w:val="24"/>
        </w:rPr>
        <w:t>слышать</w:t>
      </w:r>
      <w:r w:rsidRPr="00210337">
        <w:rPr>
          <w:spacing w:val="60"/>
          <w:sz w:val="24"/>
          <w:szCs w:val="24"/>
        </w:rPr>
        <w:t xml:space="preserve"> </w:t>
      </w:r>
      <w:r w:rsidRPr="00210337">
        <w:rPr>
          <w:sz w:val="24"/>
          <w:szCs w:val="24"/>
        </w:rPr>
        <w:t>специально</w:t>
      </w:r>
      <w:r w:rsidRPr="00210337">
        <w:rPr>
          <w:spacing w:val="1"/>
          <w:sz w:val="24"/>
          <w:szCs w:val="24"/>
        </w:rPr>
        <w:t xml:space="preserve"> </w:t>
      </w:r>
      <w:r w:rsidRPr="00210337">
        <w:rPr>
          <w:sz w:val="24"/>
          <w:szCs w:val="24"/>
        </w:rPr>
        <w:t>интонируемый в речи педагога звук, формирует правильное речевое дыхание, слуховое внимание,</w:t>
      </w:r>
      <w:r w:rsidRPr="00210337">
        <w:rPr>
          <w:spacing w:val="-57"/>
          <w:sz w:val="24"/>
          <w:szCs w:val="24"/>
        </w:rPr>
        <w:t xml:space="preserve"> </w:t>
      </w:r>
      <w:r w:rsidRPr="00210337">
        <w:rPr>
          <w:sz w:val="24"/>
          <w:szCs w:val="24"/>
        </w:rPr>
        <w:t>моторику</w:t>
      </w:r>
      <w:r w:rsidRPr="00210337">
        <w:rPr>
          <w:spacing w:val="-11"/>
          <w:sz w:val="24"/>
          <w:szCs w:val="24"/>
        </w:rPr>
        <w:t xml:space="preserve"> </w:t>
      </w:r>
      <w:r w:rsidRPr="00210337">
        <w:rPr>
          <w:sz w:val="24"/>
          <w:szCs w:val="24"/>
        </w:rPr>
        <w:t>речевого</w:t>
      </w:r>
      <w:r w:rsidRPr="00210337">
        <w:rPr>
          <w:spacing w:val="-2"/>
          <w:sz w:val="24"/>
          <w:szCs w:val="24"/>
        </w:rPr>
        <w:t xml:space="preserve"> </w:t>
      </w:r>
      <w:r w:rsidRPr="00210337">
        <w:rPr>
          <w:sz w:val="24"/>
          <w:szCs w:val="24"/>
        </w:rPr>
        <w:t>аппарата,</w:t>
      </w:r>
      <w:r w:rsidRPr="00210337">
        <w:rPr>
          <w:spacing w:val="-3"/>
          <w:sz w:val="24"/>
          <w:szCs w:val="24"/>
        </w:rPr>
        <w:t xml:space="preserve"> </w:t>
      </w:r>
      <w:r w:rsidRPr="00210337">
        <w:rPr>
          <w:sz w:val="24"/>
          <w:szCs w:val="24"/>
        </w:rPr>
        <w:t>совершенствует</w:t>
      </w:r>
      <w:r w:rsidRPr="00210337">
        <w:rPr>
          <w:spacing w:val="-1"/>
          <w:sz w:val="24"/>
          <w:szCs w:val="24"/>
        </w:rPr>
        <w:t xml:space="preserve"> </w:t>
      </w:r>
      <w:r w:rsidRPr="00210337">
        <w:rPr>
          <w:sz w:val="24"/>
          <w:szCs w:val="24"/>
        </w:rPr>
        <w:t>умение</w:t>
      </w:r>
      <w:r w:rsidRPr="00210337">
        <w:rPr>
          <w:spacing w:val="-2"/>
          <w:sz w:val="24"/>
          <w:szCs w:val="24"/>
        </w:rPr>
        <w:t xml:space="preserve"> </w:t>
      </w:r>
      <w:r w:rsidRPr="00210337">
        <w:rPr>
          <w:sz w:val="24"/>
          <w:szCs w:val="24"/>
        </w:rPr>
        <w:t>детей</w:t>
      </w:r>
      <w:r w:rsidRPr="00210337">
        <w:rPr>
          <w:spacing w:val="-3"/>
          <w:sz w:val="24"/>
          <w:szCs w:val="24"/>
        </w:rPr>
        <w:t xml:space="preserve"> </w:t>
      </w:r>
      <w:r w:rsidRPr="00210337">
        <w:rPr>
          <w:sz w:val="24"/>
          <w:szCs w:val="24"/>
        </w:rPr>
        <w:t>воспроизводить</w:t>
      </w:r>
      <w:r w:rsidRPr="00210337">
        <w:rPr>
          <w:spacing w:val="-5"/>
          <w:sz w:val="24"/>
          <w:szCs w:val="24"/>
        </w:rPr>
        <w:t xml:space="preserve"> </w:t>
      </w:r>
      <w:r w:rsidRPr="00210337">
        <w:rPr>
          <w:sz w:val="24"/>
          <w:szCs w:val="24"/>
        </w:rPr>
        <w:t>ритм</w:t>
      </w:r>
      <w:r w:rsidRPr="00210337">
        <w:rPr>
          <w:spacing w:val="-2"/>
          <w:sz w:val="24"/>
          <w:szCs w:val="24"/>
        </w:rPr>
        <w:t xml:space="preserve"> </w:t>
      </w:r>
      <w:r w:rsidRPr="00210337">
        <w:rPr>
          <w:sz w:val="24"/>
          <w:szCs w:val="24"/>
        </w:rPr>
        <w:t>стихотворения.</w:t>
      </w:r>
    </w:p>
    <w:p w:rsidR="00210337" w:rsidRPr="00210337" w:rsidRDefault="00210337" w:rsidP="00995949">
      <w:pPr>
        <w:numPr>
          <w:ilvl w:val="0"/>
          <w:numId w:val="63"/>
        </w:numPr>
        <w:tabs>
          <w:tab w:val="left" w:pos="1497"/>
        </w:tabs>
        <w:ind w:hanging="261"/>
        <w:jc w:val="both"/>
        <w:rPr>
          <w:sz w:val="24"/>
        </w:rPr>
      </w:pPr>
      <w:r w:rsidRPr="00210337">
        <w:rPr>
          <w:sz w:val="24"/>
        </w:rPr>
        <w:t>Грамматический</w:t>
      </w:r>
      <w:r w:rsidRPr="00210337">
        <w:rPr>
          <w:spacing w:val="-3"/>
          <w:sz w:val="24"/>
        </w:rPr>
        <w:t xml:space="preserve"> </w:t>
      </w:r>
      <w:r w:rsidRPr="00210337">
        <w:rPr>
          <w:sz w:val="24"/>
        </w:rPr>
        <w:t>строй</w:t>
      </w:r>
      <w:r w:rsidRPr="00210337">
        <w:rPr>
          <w:spacing w:val="-1"/>
          <w:sz w:val="24"/>
        </w:rPr>
        <w:t xml:space="preserve"> </w:t>
      </w:r>
      <w:r w:rsidRPr="00210337">
        <w:rPr>
          <w:sz w:val="24"/>
        </w:rPr>
        <w:t>речи:</w:t>
      </w:r>
    </w:p>
    <w:p w:rsidR="00210337" w:rsidRPr="00210337" w:rsidRDefault="00210337" w:rsidP="00210337">
      <w:pPr>
        <w:ind w:left="668" w:right="710" w:firstLine="568"/>
        <w:jc w:val="both"/>
        <w:rPr>
          <w:sz w:val="24"/>
          <w:szCs w:val="24"/>
        </w:rPr>
      </w:pPr>
      <w:r w:rsidRPr="00210337">
        <w:rPr>
          <w:sz w:val="24"/>
          <w:szCs w:val="24"/>
        </w:rPr>
        <w:t>педагог</w:t>
      </w:r>
      <w:r w:rsidRPr="00210337">
        <w:rPr>
          <w:spacing w:val="1"/>
          <w:sz w:val="24"/>
          <w:szCs w:val="24"/>
        </w:rPr>
        <w:t xml:space="preserve"> </w:t>
      </w:r>
      <w:r w:rsidRPr="00210337">
        <w:rPr>
          <w:sz w:val="24"/>
          <w:szCs w:val="24"/>
        </w:rPr>
        <w:t>формирует</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правильно</w:t>
      </w:r>
      <w:r w:rsidRPr="00210337">
        <w:rPr>
          <w:spacing w:val="1"/>
          <w:sz w:val="24"/>
          <w:szCs w:val="24"/>
        </w:rPr>
        <w:t xml:space="preserve"> </w:t>
      </w:r>
      <w:r w:rsidRPr="00210337">
        <w:rPr>
          <w:sz w:val="24"/>
          <w:szCs w:val="24"/>
        </w:rPr>
        <w:t>согласовывать</w:t>
      </w:r>
      <w:r w:rsidRPr="00210337">
        <w:rPr>
          <w:spacing w:val="1"/>
          <w:sz w:val="24"/>
          <w:szCs w:val="24"/>
        </w:rPr>
        <w:t xml:space="preserve"> </w:t>
      </w:r>
      <w:r w:rsidRPr="00210337">
        <w:rPr>
          <w:sz w:val="24"/>
          <w:szCs w:val="24"/>
        </w:rPr>
        <w:lastRenderedPageBreak/>
        <w:t>прилагательные и существительные в роде, падеже, употреблять существительные с предлогами</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под,</w:t>
      </w:r>
      <w:r w:rsidRPr="00210337">
        <w:rPr>
          <w:spacing w:val="1"/>
          <w:sz w:val="24"/>
          <w:szCs w:val="24"/>
        </w:rPr>
        <w:t xml:space="preserve"> </w:t>
      </w:r>
      <w:r w:rsidRPr="00210337">
        <w:rPr>
          <w:sz w:val="24"/>
          <w:szCs w:val="24"/>
        </w:rPr>
        <w:t>за),</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названия</w:t>
      </w:r>
      <w:r w:rsidRPr="00210337">
        <w:rPr>
          <w:spacing w:val="1"/>
          <w:sz w:val="24"/>
          <w:szCs w:val="24"/>
        </w:rPr>
        <w:t xml:space="preserve"> </w:t>
      </w:r>
      <w:r w:rsidRPr="00210337">
        <w:rPr>
          <w:sz w:val="24"/>
          <w:szCs w:val="24"/>
        </w:rPr>
        <w:t>животных</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детенышей</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единственном</w:t>
      </w:r>
      <w:r w:rsidRPr="00210337">
        <w:rPr>
          <w:spacing w:val="1"/>
          <w:sz w:val="24"/>
          <w:szCs w:val="24"/>
        </w:rPr>
        <w:t xml:space="preserve"> </w:t>
      </w:r>
      <w:r w:rsidRPr="00210337">
        <w:rPr>
          <w:sz w:val="24"/>
          <w:szCs w:val="24"/>
        </w:rPr>
        <w:t>и</w:t>
      </w:r>
      <w:r w:rsidRPr="00210337">
        <w:rPr>
          <w:spacing w:val="-57"/>
          <w:sz w:val="24"/>
          <w:szCs w:val="24"/>
        </w:rPr>
        <w:t xml:space="preserve"> </w:t>
      </w:r>
      <w:r w:rsidRPr="00210337">
        <w:rPr>
          <w:sz w:val="24"/>
          <w:szCs w:val="24"/>
        </w:rPr>
        <w:t>множественном</w:t>
      </w:r>
      <w:r w:rsidRPr="00210337">
        <w:rPr>
          <w:spacing w:val="1"/>
          <w:sz w:val="24"/>
          <w:szCs w:val="24"/>
        </w:rPr>
        <w:t xml:space="preserve"> </w:t>
      </w:r>
      <w:r w:rsidRPr="00210337">
        <w:rPr>
          <w:sz w:val="24"/>
          <w:szCs w:val="24"/>
        </w:rPr>
        <w:t>числе</w:t>
      </w:r>
      <w:r w:rsidRPr="00210337">
        <w:rPr>
          <w:spacing w:val="1"/>
          <w:sz w:val="24"/>
          <w:szCs w:val="24"/>
        </w:rPr>
        <w:t xml:space="preserve"> </w:t>
      </w:r>
      <w:r w:rsidRPr="00210337">
        <w:rPr>
          <w:sz w:val="24"/>
          <w:szCs w:val="24"/>
        </w:rPr>
        <w:t>(кошка</w:t>
      </w:r>
      <w:r w:rsidRPr="00210337">
        <w:rPr>
          <w:spacing w:val="1"/>
          <w:sz w:val="24"/>
          <w:szCs w:val="24"/>
        </w:rPr>
        <w:t xml:space="preserve"> </w:t>
      </w:r>
      <w:r w:rsidRPr="00210337">
        <w:rPr>
          <w:sz w:val="24"/>
          <w:szCs w:val="24"/>
        </w:rPr>
        <w:t>-</w:t>
      </w:r>
      <w:r w:rsidRPr="00210337">
        <w:rPr>
          <w:spacing w:val="1"/>
          <w:sz w:val="24"/>
          <w:szCs w:val="24"/>
        </w:rPr>
        <w:t xml:space="preserve"> </w:t>
      </w:r>
      <w:r w:rsidRPr="00210337">
        <w:rPr>
          <w:sz w:val="24"/>
          <w:szCs w:val="24"/>
        </w:rPr>
        <w:t>котенок,</w:t>
      </w:r>
      <w:r w:rsidRPr="00210337">
        <w:rPr>
          <w:spacing w:val="1"/>
          <w:sz w:val="24"/>
          <w:szCs w:val="24"/>
        </w:rPr>
        <w:t xml:space="preserve"> </w:t>
      </w:r>
      <w:r w:rsidRPr="00210337">
        <w:rPr>
          <w:sz w:val="24"/>
          <w:szCs w:val="24"/>
        </w:rPr>
        <w:t>котята);</w:t>
      </w:r>
      <w:r w:rsidRPr="00210337">
        <w:rPr>
          <w:spacing w:val="1"/>
          <w:sz w:val="24"/>
          <w:szCs w:val="24"/>
        </w:rPr>
        <w:t xml:space="preserve"> </w:t>
      </w:r>
      <w:r w:rsidRPr="00210337">
        <w:rPr>
          <w:sz w:val="24"/>
          <w:szCs w:val="24"/>
        </w:rPr>
        <w:t>составлять</w:t>
      </w:r>
      <w:r w:rsidRPr="00210337">
        <w:rPr>
          <w:spacing w:val="1"/>
          <w:sz w:val="24"/>
          <w:szCs w:val="24"/>
        </w:rPr>
        <w:t xml:space="preserve"> </w:t>
      </w:r>
      <w:r w:rsidRPr="00210337">
        <w:rPr>
          <w:sz w:val="24"/>
          <w:szCs w:val="24"/>
        </w:rPr>
        <w:t>простое</w:t>
      </w:r>
      <w:r w:rsidRPr="00210337">
        <w:rPr>
          <w:spacing w:val="1"/>
          <w:sz w:val="24"/>
          <w:szCs w:val="24"/>
        </w:rPr>
        <w:t xml:space="preserve"> </w:t>
      </w:r>
      <w:r w:rsidRPr="00210337">
        <w:rPr>
          <w:sz w:val="24"/>
          <w:szCs w:val="24"/>
        </w:rPr>
        <w:t>распространенное</w:t>
      </w:r>
      <w:r w:rsidRPr="00210337">
        <w:rPr>
          <w:spacing w:val="1"/>
          <w:sz w:val="24"/>
          <w:szCs w:val="24"/>
        </w:rPr>
        <w:t xml:space="preserve"> </w:t>
      </w:r>
      <w:r w:rsidRPr="00210337">
        <w:rPr>
          <w:sz w:val="24"/>
          <w:szCs w:val="24"/>
        </w:rPr>
        <w:t>предложение и</w:t>
      </w:r>
      <w:r w:rsidRPr="00210337">
        <w:rPr>
          <w:spacing w:val="-2"/>
          <w:sz w:val="24"/>
          <w:szCs w:val="24"/>
        </w:rPr>
        <w:t xml:space="preserve"> </w:t>
      </w:r>
      <w:r w:rsidRPr="00210337">
        <w:rPr>
          <w:sz w:val="24"/>
          <w:szCs w:val="24"/>
        </w:rPr>
        <w:t>с помощью</w:t>
      </w:r>
      <w:r w:rsidRPr="00210337">
        <w:rPr>
          <w:spacing w:val="-1"/>
          <w:sz w:val="24"/>
          <w:szCs w:val="24"/>
        </w:rPr>
        <w:t xml:space="preserve"> </w:t>
      </w:r>
      <w:r w:rsidRPr="00210337">
        <w:rPr>
          <w:sz w:val="24"/>
          <w:szCs w:val="24"/>
        </w:rPr>
        <w:t>педагога</w:t>
      </w:r>
      <w:r w:rsidRPr="00210337">
        <w:rPr>
          <w:spacing w:val="1"/>
          <w:sz w:val="24"/>
          <w:szCs w:val="24"/>
        </w:rPr>
        <w:t xml:space="preserve"> </w:t>
      </w:r>
      <w:r w:rsidRPr="00210337">
        <w:rPr>
          <w:sz w:val="24"/>
          <w:szCs w:val="24"/>
        </w:rPr>
        <w:t>строить</w:t>
      </w:r>
      <w:r w:rsidRPr="00210337">
        <w:rPr>
          <w:spacing w:val="-3"/>
          <w:sz w:val="24"/>
          <w:szCs w:val="24"/>
        </w:rPr>
        <w:t xml:space="preserve"> </w:t>
      </w:r>
      <w:r w:rsidRPr="00210337">
        <w:rPr>
          <w:sz w:val="24"/>
          <w:szCs w:val="24"/>
        </w:rPr>
        <w:t>сложные</w:t>
      </w:r>
      <w:r w:rsidRPr="00210337">
        <w:rPr>
          <w:spacing w:val="1"/>
          <w:sz w:val="24"/>
          <w:szCs w:val="24"/>
        </w:rPr>
        <w:t xml:space="preserve"> </w:t>
      </w:r>
      <w:r w:rsidRPr="00210337">
        <w:rPr>
          <w:sz w:val="24"/>
          <w:szCs w:val="24"/>
        </w:rPr>
        <w:t>предложения;</w:t>
      </w:r>
    </w:p>
    <w:p w:rsidR="00210337" w:rsidRPr="00210337" w:rsidRDefault="00210337" w:rsidP="00210337">
      <w:pPr>
        <w:spacing w:before="1"/>
        <w:ind w:left="668" w:right="711" w:firstLine="568"/>
        <w:jc w:val="both"/>
        <w:rPr>
          <w:sz w:val="24"/>
          <w:szCs w:val="24"/>
        </w:rPr>
      </w:pPr>
      <w:r w:rsidRPr="00210337">
        <w:rPr>
          <w:sz w:val="24"/>
          <w:szCs w:val="24"/>
        </w:rPr>
        <w:t>педагог закрепляет овладение детьми разными способами словообразования (наименования</w:t>
      </w:r>
      <w:r w:rsidRPr="00210337">
        <w:rPr>
          <w:spacing w:val="1"/>
          <w:sz w:val="24"/>
          <w:szCs w:val="24"/>
        </w:rPr>
        <w:t xml:space="preserve"> </w:t>
      </w:r>
      <w:r w:rsidRPr="00210337">
        <w:rPr>
          <w:sz w:val="24"/>
          <w:szCs w:val="24"/>
        </w:rPr>
        <w:t>предметов</w:t>
      </w:r>
      <w:r w:rsidRPr="00210337">
        <w:rPr>
          <w:spacing w:val="1"/>
          <w:sz w:val="24"/>
          <w:szCs w:val="24"/>
        </w:rPr>
        <w:t xml:space="preserve"> </w:t>
      </w:r>
      <w:r w:rsidRPr="00210337">
        <w:rPr>
          <w:sz w:val="24"/>
          <w:szCs w:val="24"/>
        </w:rPr>
        <w:t>посуды</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помощью</w:t>
      </w:r>
      <w:r w:rsidRPr="00210337">
        <w:rPr>
          <w:spacing w:val="1"/>
          <w:sz w:val="24"/>
          <w:szCs w:val="24"/>
        </w:rPr>
        <w:t xml:space="preserve"> </w:t>
      </w:r>
      <w:r w:rsidRPr="00210337">
        <w:rPr>
          <w:sz w:val="24"/>
          <w:szCs w:val="24"/>
        </w:rPr>
        <w:t>суффиксов),</w:t>
      </w:r>
      <w:r w:rsidRPr="00210337">
        <w:rPr>
          <w:spacing w:val="1"/>
          <w:sz w:val="24"/>
          <w:szCs w:val="24"/>
        </w:rPr>
        <w:t xml:space="preserve"> </w:t>
      </w:r>
      <w:r w:rsidRPr="00210337">
        <w:rPr>
          <w:sz w:val="24"/>
          <w:szCs w:val="24"/>
        </w:rPr>
        <w:t>формирует</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образовывать</w:t>
      </w:r>
      <w:r w:rsidRPr="00210337">
        <w:rPr>
          <w:spacing w:val="1"/>
          <w:sz w:val="24"/>
          <w:szCs w:val="24"/>
        </w:rPr>
        <w:t xml:space="preserve"> </w:t>
      </w:r>
      <w:r w:rsidRPr="00210337">
        <w:rPr>
          <w:sz w:val="24"/>
          <w:szCs w:val="24"/>
        </w:rPr>
        <w:t>повелительную</w:t>
      </w:r>
      <w:r w:rsidRPr="00210337">
        <w:rPr>
          <w:spacing w:val="1"/>
          <w:sz w:val="24"/>
          <w:szCs w:val="24"/>
        </w:rPr>
        <w:t xml:space="preserve"> </w:t>
      </w:r>
      <w:r w:rsidRPr="00210337">
        <w:rPr>
          <w:sz w:val="24"/>
          <w:szCs w:val="24"/>
        </w:rPr>
        <w:t>форму</w:t>
      </w:r>
      <w:r w:rsidRPr="00210337">
        <w:rPr>
          <w:spacing w:val="1"/>
          <w:sz w:val="24"/>
          <w:szCs w:val="24"/>
        </w:rPr>
        <w:t xml:space="preserve"> </w:t>
      </w:r>
      <w:r w:rsidRPr="00210337">
        <w:rPr>
          <w:sz w:val="24"/>
          <w:szCs w:val="24"/>
        </w:rPr>
        <w:t>глаголов</w:t>
      </w:r>
      <w:r w:rsidRPr="00210337">
        <w:rPr>
          <w:spacing w:val="1"/>
          <w:sz w:val="24"/>
          <w:szCs w:val="24"/>
        </w:rPr>
        <w:t xml:space="preserve"> </w:t>
      </w:r>
      <w:r w:rsidRPr="00210337">
        <w:rPr>
          <w:sz w:val="24"/>
          <w:szCs w:val="24"/>
        </w:rPr>
        <w:t>(беги,</w:t>
      </w:r>
      <w:r w:rsidRPr="00210337">
        <w:rPr>
          <w:spacing w:val="1"/>
          <w:sz w:val="24"/>
          <w:szCs w:val="24"/>
        </w:rPr>
        <w:t xml:space="preserve"> </w:t>
      </w:r>
      <w:r w:rsidRPr="00210337">
        <w:rPr>
          <w:sz w:val="24"/>
          <w:szCs w:val="24"/>
        </w:rPr>
        <w:t>лови),</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приставочный</w:t>
      </w:r>
      <w:r w:rsidRPr="00210337">
        <w:rPr>
          <w:spacing w:val="1"/>
          <w:sz w:val="24"/>
          <w:szCs w:val="24"/>
        </w:rPr>
        <w:t xml:space="preserve"> </w:t>
      </w:r>
      <w:r w:rsidRPr="00210337">
        <w:rPr>
          <w:sz w:val="24"/>
          <w:szCs w:val="24"/>
        </w:rPr>
        <w:t>способ</w:t>
      </w:r>
      <w:r w:rsidRPr="00210337">
        <w:rPr>
          <w:spacing w:val="1"/>
          <w:sz w:val="24"/>
          <w:szCs w:val="24"/>
        </w:rPr>
        <w:t xml:space="preserve"> </w:t>
      </w:r>
      <w:r w:rsidRPr="00210337">
        <w:rPr>
          <w:sz w:val="24"/>
          <w:szCs w:val="24"/>
        </w:rPr>
        <w:t>для</w:t>
      </w:r>
      <w:r w:rsidRPr="00210337">
        <w:rPr>
          <w:spacing w:val="60"/>
          <w:sz w:val="24"/>
          <w:szCs w:val="24"/>
        </w:rPr>
        <w:t xml:space="preserve"> </w:t>
      </w:r>
      <w:r w:rsidRPr="00210337">
        <w:rPr>
          <w:sz w:val="24"/>
          <w:szCs w:val="24"/>
        </w:rPr>
        <w:t>образования</w:t>
      </w:r>
      <w:r w:rsidRPr="00210337">
        <w:rPr>
          <w:spacing w:val="60"/>
          <w:sz w:val="24"/>
          <w:szCs w:val="24"/>
        </w:rPr>
        <w:t xml:space="preserve"> </w:t>
      </w:r>
      <w:r w:rsidRPr="00210337">
        <w:rPr>
          <w:sz w:val="24"/>
          <w:szCs w:val="24"/>
        </w:rPr>
        <w:t>глаголов</w:t>
      </w:r>
      <w:r w:rsidRPr="00210337">
        <w:rPr>
          <w:spacing w:val="1"/>
          <w:sz w:val="24"/>
          <w:szCs w:val="24"/>
        </w:rPr>
        <w:t xml:space="preserve"> </w:t>
      </w:r>
      <w:r w:rsidRPr="00210337">
        <w:rPr>
          <w:sz w:val="24"/>
          <w:szCs w:val="24"/>
        </w:rPr>
        <w:t>(вошел</w:t>
      </w:r>
      <w:r w:rsidRPr="00210337">
        <w:rPr>
          <w:spacing w:val="-1"/>
          <w:sz w:val="24"/>
          <w:szCs w:val="24"/>
        </w:rPr>
        <w:t xml:space="preserve"> </w:t>
      </w:r>
      <w:r w:rsidRPr="00210337">
        <w:rPr>
          <w:sz w:val="24"/>
          <w:szCs w:val="24"/>
        </w:rPr>
        <w:t>-</w:t>
      </w:r>
      <w:r w:rsidRPr="00210337">
        <w:rPr>
          <w:spacing w:val="-4"/>
          <w:sz w:val="24"/>
          <w:szCs w:val="24"/>
        </w:rPr>
        <w:t xml:space="preserve"> </w:t>
      </w:r>
      <w:r w:rsidRPr="00210337">
        <w:rPr>
          <w:sz w:val="24"/>
          <w:szCs w:val="24"/>
        </w:rPr>
        <w:t>вышел),</w:t>
      </w:r>
      <w:r w:rsidRPr="00210337">
        <w:rPr>
          <w:spacing w:val="-1"/>
          <w:sz w:val="24"/>
          <w:szCs w:val="24"/>
        </w:rPr>
        <w:t xml:space="preserve"> </w:t>
      </w:r>
      <w:r w:rsidRPr="00210337">
        <w:rPr>
          <w:sz w:val="24"/>
          <w:szCs w:val="24"/>
        </w:rPr>
        <w:t>образовывать</w:t>
      </w:r>
      <w:r w:rsidRPr="00210337">
        <w:rPr>
          <w:spacing w:val="-3"/>
          <w:sz w:val="24"/>
          <w:szCs w:val="24"/>
        </w:rPr>
        <w:t xml:space="preserve"> </w:t>
      </w:r>
      <w:r w:rsidRPr="00210337">
        <w:rPr>
          <w:sz w:val="24"/>
          <w:szCs w:val="24"/>
        </w:rPr>
        <w:t>звукоподражательные</w:t>
      </w:r>
      <w:r w:rsidRPr="00210337">
        <w:rPr>
          <w:spacing w:val="1"/>
          <w:sz w:val="24"/>
          <w:szCs w:val="24"/>
        </w:rPr>
        <w:t xml:space="preserve"> </w:t>
      </w:r>
      <w:r w:rsidRPr="00210337">
        <w:rPr>
          <w:sz w:val="24"/>
          <w:szCs w:val="24"/>
        </w:rPr>
        <w:t>глаголы</w:t>
      </w:r>
      <w:r w:rsidRPr="00210337">
        <w:rPr>
          <w:spacing w:val="-1"/>
          <w:sz w:val="24"/>
          <w:szCs w:val="24"/>
        </w:rPr>
        <w:t xml:space="preserve"> </w:t>
      </w:r>
      <w:r w:rsidRPr="00210337">
        <w:rPr>
          <w:sz w:val="24"/>
          <w:szCs w:val="24"/>
        </w:rPr>
        <w:t>(чирикает).</w:t>
      </w:r>
    </w:p>
    <w:p w:rsidR="00210337" w:rsidRPr="00210337" w:rsidRDefault="00210337" w:rsidP="00995949">
      <w:pPr>
        <w:numPr>
          <w:ilvl w:val="0"/>
          <w:numId w:val="63"/>
        </w:numPr>
        <w:tabs>
          <w:tab w:val="left" w:pos="1497"/>
        </w:tabs>
        <w:ind w:hanging="261"/>
        <w:jc w:val="both"/>
        <w:rPr>
          <w:sz w:val="24"/>
        </w:rPr>
      </w:pPr>
      <w:r w:rsidRPr="00210337">
        <w:rPr>
          <w:sz w:val="24"/>
        </w:rPr>
        <w:t>Связная</w:t>
      </w:r>
      <w:r w:rsidRPr="00210337">
        <w:rPr>
          <w:spacing w:val="-1"/>
          <w:sz w:val="24"/>
        </w:rPr>
        <w:t xml:space="preserve"> </w:t>
      </w:r>
      <w:r w:rsidRPr="00210337">
        <w:rPr>
          <w:sz w:val="24"/>
        </w:rPr>
        <w:t>речь:</w:t>
      </w:r>
    </w:p>
    <w:p w:rsidR="00210337" w:rsidRPr="00210337" w:rsidRDefault="00210337" w:rsidP="00210337">
      <w:pPr>
        <w:ind w:left="668" w:right="711" w:firstLine="568"/>
        <w:jc w:val="both"/>
        <w:rPr>
          <w:sz w:val="24"/>
          <w:szCs w:val="24"/>
        </w:rPr>
      </w:pPr>
      <w:r w:rsidRPr="00210337">
        <w:rPr>
          <w:sz w:val="24"/>
          <w:szCs w:val="24"/>
        </w:rPr>
        <w:t>педагог развивает у детей следующие умения: по инициативе взрослого называть членов</w:t>
      </w:r>
      <w:r w:rsidRPr="00210337">
        <w:rPr>
          <w:spacing w:val="1"/>
          <w:sz w:val="24"/>
          <w:szCs w:val="24"/>
        </w:rPr>
        <w:t xml:space="preserve"> </w:t>
      </w:r>
      <w:r w:rsidRPr="00210337">
        <w:rPr>
          <w:sz w:val="24"/>
          <w:szCs w:val="24"/>
        </w:rPr>
        <w:t>своей</w:t>
      </w:r>
      <w:r w:rsidRPr="00210337">
        <w:rPr>
          <w:spacing w:val="1"/>
          <w:sz w:val="24"/>
          <w:szCs w:val="24"/>
        </w:rPr>
        <w:t xml:space="preserve"> </w:t>
      </w:r>
      <w:r w:rsidRPr="00210337">
        <w:rPr>
          <w:sz w:val="24"/>
          <w:szCs w:val="24"/>
        </w:rPr>
        <w:t>семьи,</w:t>
      </w:r>
      <w:r w:rsidRPr="00210337">
        <w:rPr>
          <w:spacing w:val="1"/>
          <w:sz w:val="24"/>
          <w:szCs w:val="24"/>
        </w:rPr>
        <w:t xml:space="preserve"> </w:t>
      </w:r>
      <w:r w:rsidRPr="00210337">
        <w:rPr>
          <w:sz w:val="24"/>
          <w:szCs w:val="24"/>
        </w:rPr>
        <w:t>знакомых</w:t>
      </w:r>
      <w:r w:rsidRPr="00210337">
        <w:rPr>
          <w:spacing w:val="1"/>
          <w:sz w:val="24"/>
          <w:szCs w:val="24"/>
        </w:rPr>
        <w:t xml:space="preserve"> </w:t>
      </w:r>
      <w:r w:rsidRPr="00210337">
        <w:rPr>
          <w:sz w:val="24"/>
          <w:szCs w:val="24"/>
        </w:rPr>
        <w:t>литературных</w:t>
      </w:r>
      <w:r w:rsidRPr="00210337">
        <w:rPr>
          <w:spacing w:val="1"/>
          <w:sz w:val="24"/>
          <w:szCs w:val="24"/>
        </w:rPr>
        <w:t xml:space="preserve"> </w:t>
      </w:r>
      <w:r w:rsidRPr="00210337">
        <w:rPr>
          <w:sz w:val="24"/>
          <w:szCs w:val="24"/>
        </w:rPr>
        <w:t>героев</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действия</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картинках,</w:t>
      </w:r>
      <w:r w:rsidRPr="00210337">
        <w:rPr>
          <w:spacing w:val="1"/>
          <w:sz w:val="24"/>
          <w:szCs w:val="24"/>
        </w:rPr>
        <w:t xml:space="preserve"> </w:t>
      </w:r>
      <w:r w:rsidRPr="00210337">
        <w:rPr>
          <w:sz w:val="24"/>
          <w:szCs w:val="24"/>
        </w:rPr>
        <w:t>разговаривать</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любимых</w:t>
      </w:r>
      <w:r w:rsidRPr="00210337">
        <w:rPr>
          <w:spacing w:val="1"/>
          <w:sz w:val="24"/>
          <w:szCs w:val="24"/>
        </w:rPr>
        <w:t xml:space="preserve"> </w:t>
      </w:r>
      <w:r w:rsidRPr="00210337">
        <w:rPr>
          <w:sz w:val="24"/>
          <w:szCs w:val="24"/>
        </w:rPr>
        <w:t>игрушках;</w:t>
      </w:r>
      <w:r w:rsidRPr="00210337">
        <w:rPr>
          <w:spacing w:val="1"/>
          <w:sz w:val="24"/>
          <w:szCs w:val="24"/>
        </w:rPr>
        <w:t xml:space="preserve"> </w:t>
      </w:r>
      <w:r w:rsidRPr="00210337">
        <w:rPr>
          <w:sz w:val="24"/>
          <w:szCs w:val="24"/>
        </w:rPr>
        <w:t>элементарно</w:t>
      </w:r>
      <w:r w:rsidRPr="00210337">
        <w:rPr>
          <w:spacing w:val="1"/>
          <w:sz w:val="24"/>
          <w:szCs w:val="24"/>
        </w:rPr>
        <w:t xml:space="preserve"> </w:t>
      </w:r>
      <w:r w:rsidRPr="00210337">
        <w:rPr>
          <w:sz w:val="24"/>
          <w:szCs w:val="24"/>
        </w:rPr>
        <w:t>договариваться</w:t>
      </w:r>
      <w:r w:rsidRPr="00210337">
        <w:rPr>
          <w:spacing w:val="1"/>
          <w:sz w:val="24"/>
          <w:szCs w:val="24"/>
        </w:rPr>
        <w:t xml:space="preserve"> </w:t>
      </w:r>
      <w:r w:rsidRPr="00210337">
        <w:rPr>
          <w:sz w:val="24"/>
          <w:szCs w:val="24"/>
        </w:rPr>
        <w:t>со</w:t>
      </w:r>
      <w:r w:rsidRPr="00210337">
        <w:rPr>
          <w:spacing w:val="1"/>
          <w:sz w:val="24"/>
          <w:szCs w:val="24"/>
        </w:rPr>
        <w:t xml:space="preserve"> </w:t>
      </w:r>
      <w:r w:rsidRPr="00210337">
        <w:rPr>
          <w:sz w:val="24"/>
          <w:szCs w:val="24"/>
        </w:rPr>
        <w:t>сверстником</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совместных</w:t>
      </w:r>
      <w:r w:rsidRPr="00210337">
        <w:rPr>
          <w:spacing w:val="1"/>
          <w:sz w:val="24"/>
          <w:szCs w:val="24"/>
        </w:rPr>
        <w:t xml:space="preserve"> </w:t>
      </w:r>
      <w:r w:rsidRPr="00210337">
        <w:rPr>
          <w:sz w:val="24"/>
          <w:szCs w:val="24"/>
        </w:rPr>
        <w:t>действиях</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игровом общении; с помощью педагога определять и называть ярко выраженные эмоциональные</w:t>
      </w:r>
      <w:r w:rsidRPr="00210337">
        <w:rPr>
          <w:spacing w:val="1"/>
          <w:sz w:val="24"/>
          <w:szCs w:val="24"/>
        </w:rPr>
        <w:t xml:space="preserve"> </w:t>
      </w:r>
      <w:r w:rsidRPr="00210337">
        <w:rPr>
          <w:sz w:val="24"/>
          <w:szCs w:val="24"/>
        </w:rPr>
        <w:t>состояния</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учитывать</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при</w:t>
      </w:r>
      <w:r w:rsidRPr="00210337">
        <w:rPr>
          <w:spacing w:val="1"/>
          <w:sz w:val="24"/>
          <w:szCs w:val="24"/>
        </w:rPr>
        <w:t xml:space="preserve"> </w:t>
      </w:r>
      <w:r w:rsidRPr="00210337">
        <w:rPr>
          <w:sz w:val="24"/>
          <w:szCs w:val="24"/>
        </w:rPr>
        <w:t>общении:</w:t>
      </w:r>
      <w:r w:rsidRPr="00210337">
        <w:rPr>
          <w:spacing w:val="1"/>
          <w:sz w:val="24"/>
          <w:szCs w:val="24"/>
        </w:rPr>
        <w:t xml:space="preserve"> </w:t>
      </w:r>
      <w:r w:rsidRPr="00210337">
        <w:rPr>
          <w:sz w:val="24"/>
          <w:szCs w:val="24"/>
        </w:rPr>
        <w:t>пожалеть,</w:t>
      </w:r>
      <w:r w:rsidRPr="00210337">
        <w:rPr>
          <w:spacing w:val="1"/>
          <w:sz w:val="24"/>
          <w:szCs w:val="24"/>
        </w:rPr>
        <w:t xml:space="preserve"> </w:t>
      </w:r>
      <w:r w:rsidRPr="00210337">
        <w:rPr>
          <w:sz w:val="24"/>
          <w:szCs w:val="24"/>
        </w:rPr>
        <w:t>развеселить,</w:t>
      </w:r>
      <w:r w:rsidRPr="00210337">
        <w:rPr>
          <w:spacing w:val="1"/>
          <w:sz w:val="24"/>
          <w:szCs w:val="24"/>
        </w:rPr>
        <w:t xml:space="preserve"> </w:t>
      </w:r>
      <w:r w:rsidRPr="00210337">
        <w:rPr>
          <w:sz w:val="24"/>
          <w:szCs w:val="24"/>
        </w:rPr>
        <w:t>использовать</w:t>
      </w:r>
      <w:r w:rsidRPr="00210337">
        <w:rPr>
          <w:spacing w:val="60"/>
          <w:sz w:val="24"/>
          <w:szCs w:val="24"/>
        </w:rPr>
        <w:t xml:space="preserve"> </w:t>
      </w:r>
      <w:r w:rsidRPr="00210337">
        <w:rPr>
          <w:sz w:val="24"/>
          <w:szCs w:val="24"/>
        </w:rPr>
        <w:t>ласковые</w:t>
      </w:r>
      <w:r w:rsidRPr="00210337">
        <w:rPr>
          <w:spacing w:val="1"/>
          <w:sz w:val="24"/>
          <w:szCs w:val="24"/>
        </w:rPr>
        <w:t xml:space="preserve"> </w:t>
      </w:r>
      <w:r w:rsidRPr="00210337">
        <w:rPr>
          <w:sz w:val="24"/>
          <w:szCs w:val="24"/>
        </w:rPr>
        <w:t>слова.</w:t>
      </w:r>
      <w:r w:rsidRPr="00210337">
        <w:rPr>
          <w:spacing w:val="1"/>
          <w:sz w:val="24"/>
          <w:szCs w:val="24"/>
        </w:rPr>
        <w:t xml:space="preserve"> </w:t>
      </w:r>
      <w:r w:rsidRPr="00210337">
        <w:rPr>
          <w:sz w:val="24"/>
          <w:szCs w:val="24"/>
        </w:rPr>
        <w:t>Педагог закрепляет</w:t>
      </w:r>
      <w:r w:rsidRPr="00210337">
        <w:rPr>
          <w:spacing w:val="1"/>
          <w:sz w:val="24"/>
          <w:szCs w:val="24"/>
        </w:rPr>
        <w:t xml:space="preserve"> </w:t>
      </w:r>
      <w:r w:rsidRPr="00210337">
        <w:rPr>
          <w:sz w:val="24"/>
          <w:szCs w:val="24"/>
        </w:rPr>
        <w:t>у детей</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основные</w:t>
      </w:r>
      <w:r w:rsidRPr="00210337">
        <w:rPr>
          <w:spacing w:val="1"/>
          <w:sz w:val="24"/>
          <w:szCs w:val="24"/>
        </w:rPr>
        <w:t xml:space="preserve"> </w:t>
      </w:r>
      <w:r w:rsidRPr="00210337">
        <w:rPr>
          <w:sz w:val="24"/>
          <w:szCs w:val="24"/>
        </w:rPr>
        <w:t>формы речевого</w:t>
      </w:r>
      <w:r w:rsidRPr="00210337">
        <w:rPr>
          <w:spacing w:val="1"/>
          <w:sz w:val="24"/>
          <w:szCs w:val="24"/>
        </w:rPr>
        <w:t xml:space="preserve"> </w:t>
      </w:r>
      <w:r w:rsidRPr="00210337">
        <w:rPr>
          <w:sz w:val="24"/>
          <w:szCs w:val="24"/>
        </w:rPr>
        <w:t>этикета в</w:t>
      </w:r>
      <w:r w:rsidRPr="00210337">
        <w:rPr>
          <w:spacing w:val="1"/>
          <w:sz w:val="24"/>
          <w:szCs w:val="24"/>
        </w:rPr>
        <w:t xml:space="preserve"> </w:t>
      </w:r>
      <w:r w:rsidRPr="00210337">
        <w:rPr>
          <w:sz w:val="24"/>
          <w:szCs w:val="24"/>
        </w:rPr>
        <w:t>разных</w:t>
      </w:r>
      <w:r w:rsidRPr="00210337">
        <w:rPr>
          <w:spacing w:val="-1"/>
          <w:sz w:val="24"/>
          <w:szCs w:val="24"/>
        </w:rPr>
        <w:t xml:space="preserve"> </w:t>
      </w:r>
      <w:r w:rsidRPr="00210337">
        <w:rPr>
          <w:sz w:val="24"/>
          <w:szCs w:val="24"/>
        </w:rPr>
        <w:t>ситуациях общения;</w:t>
      </w:r>
    </w:p>
    <w:p w:rsidR="00210337" w:rsidRPr="00210337" w:rsidRDefault="00210337" w:rsidP="00210337">
      <w:pPr>
        <w:spacing w:before="1"/>
        <w:ind w:left="668" w:right="712" w:firstLine="568"/>
        <w:jc w:val="both"/>
        <w:rPr>
          <w:sz w:val="24"/>
          <w:szCs w:val="24"/>
        </w:rPr>
      </w:pPr>
      <w:r w:rsidRPr="00210337">
        <w:rPr>
          <w:sz w:val="24"/>
          <w:szCs w:val="24"/>
        </w:rPr>
        <w:t>педагог</w:t>
      </w:r>
      <w:r w:rsidRPr="00210337">
        <w:rPr>
          <w:spacing w:val="1"/>
          <w:sz w:val="24"/>
          <w:szCs w:val="24"/>
        </w:rPr>
        <w:t xml:space="preserve"> </w:t>
      </w:r>
      <w:r w:rsidRPr="00210337">
        <w:rPr>
          <w:sz w:val="24"/>
          <w:szCs w:val="24"/>
        </w:rPr>
        <w:t>способствует</w:t>
      </w:r>
      <w:r w:rsidRPr="00210337">
        <w:rPr>
          <w:spacing w:val="1"/>
          <w:sz w:val="24"/>
          <w:szCs w:val="24"/>
        </w:rPr>
        <w:t xml:space="preserve"> </w:t>
      </w:r>
      <w:r w:rsidRPr="00210337">
        <w:rPr>
          <w:sz w:val="24"/>
          <w:szCs w:val="24"/>
        </w:rPr>
        <w:t>освоению</w:t>
      </w:r>
      <w:r w:rsidRPr="00210337">
        <w:rPr>
          <w:spacing w:val="1"/>
          <w:sz w:val="24"/>
          <w:szCs w:val="24"/>
        </w:rPr>
        <w:t xml:space="preserve"> </w:t>
      </w:r>
      <w:r w:rsidRPr="00210337">
        <w:rPr>
          <w:sz w:val="24"/>
          <w:szCs w:val="24"/>
        </w:rPr>
        <w:t>умений</w:t>
      </w:r>
      <w:r w:rsidRPr="00210337">
        <w:rPr>
          <w:spacing w:val="1"/>
          <w:sz w:val="24"/>
          <w:szCs w:val="24"/>
        </w:rPr>
        <w:t xml:space="preserve"> </w:t>
      </w:r>
      <w:r w:rsidRPr="00210337">
        <w:rPr>
          <w:sz w:val="24"/>
          <w:szCs w:val="24"/>
        </w:rPr>
        <w:t>диалогической</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отвечать</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вопросы</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обращения педагога; сообщать о своих впечатлениях, желаниях; задавать вопросы в условиях</w:t>
      </w:r>
      <w:r w:rsidRPr="00210337">
        <w:rPr>
          <w:spacing w:val="1"/>
          <w:sz w:val="24"/>
          <w:szCs w:val="24"/>
        </w:rPr>
        <w:t xml:space="preserve"> </w:t>
      </w:r>
      <w:r w:rsidRPr="00210337">
        <w:rPr>
          <w:sz w:val="24"/>
          <w:szCs w:val="24"/>
        </w:rPr>
        <w:t>наглядно представленной ситуации общения. Педагог формирует умения у детей использовать</w:t>
      </w:r>
      <w:r w:rsidRPr="00210337">
        <w:rPr>
          <w:spacing w:val="1"/>
          <w:sz w:val="24"/>
          <w:szCs w:val="24"/>
        </w:rPr>
        <w:t xml:space="preserve"> </w:t>
      </w:r>
      <w:r w:rsidRPr="00210337">
        <w:rPr>
          <w:sz w:val="24"/>
          <w:szCs w:val="24"/>
        </w:rPr>
        <w:t>дружелюбный,</w:t>
      </w:r>
      <w:r w:rsidRPr="00210337">
        <w:rPr>
          <w:spacing w:val="1"/>
          <w:sz w:val="24"/>
          <w:szCs w:val="24"/>
        </w:rPr>
        <w:t xml:space="preserve"> </w:t>
      </w:r>
      <w:r w:rsidRPr="00210337">
        <w:rPr>
          <w:sz w:val="24"/>
          <w:szCs w:val="24"/>
        </w:rPr>
        <w:t>спокойный</w:t>
      </w:r>
      <w:r w:rsidRPr="00210337">
        <w:rPr>
          <w:spacing w:val="1"/>
          <w:sz w:val="24"/>
          <w:szCs w:val="24"/>
        </w:rPr>
        <w:t xml:space="preserve"> </w:t>
      </w:r>
      <w:r w:rsidRPr="00210337">
        <w:rPr>
          <w:sz w:val="24"/>
          <w:szCs w:val="24"/>
        </w:rPr>
        <w:t>тон,</w:t>
      </w:r>
      <w:r w:rsidRPr="00210337">
        <w:rPr>
          <w:spacing w:val="1"/>
          <w:sz w:val="24"/>
          <w:szCs w:val="24"/>
        </w:rPr>
        <w:t xml:space="preserve"> </w:t>
      </w:r>
      <w:r w:rsidRPr="00210337">
        <w:rPr>
          <w:sz w:val="24"/>
          <w:szCs w:val="24"/>
        </w:rPr>
        <w:t>речевые</w:t>
      </w:r>
      <w:r w:rsidRPr="00210337">
        <w:rPr>
          <w:spacing w:val="1"/>
          <w:sz w:val="24"/>
          <w:szCs w:val="24"/>
        </w:rPr>
        <w:t xml:space="preserve"> </w:t>
      </w:r>
      <w:r w:rsidRPr="00210337">
        <w:rPr>
          <w:sz w:val="24"/>
          <w:szCs w:val="24"/>
        </w:rPr>
        <w:t>формы</w:t>
      </w:r>
      <w:r w:rsidRPr="00210337">
        <w:rPr>
          <w:spacing w:val="1"/>
          <w:sz w:val="24"/>
          <w:szCs w:val="24"/>
        </w:rPr>
        <w:t xml:space="preserve"> </w:t>
      </w:r>
      <w:r w:rsidRPr="00210337">
        <w:rPr>
          <w:sz w:val="24"/>
          <w:szCs w:val="24"/>
        </w:rPr>
        <w:t>вежливого</w:t>
      </w:r>
      <w:r w:rsidRPr="00210337">
        <w:rPr>
          <w:spacing w:val="1"/>
          <w:sz w:val="24"/>
          <w:szCs w:val="24"/>
        </w:rPr>
        <w:t xml:space="preserve"> </w:t>
      </w:r>
      <w:r w:rsidRPr="00210337">
        <w:rPr>
          <w:sz w:val="24"/>
          <w:szCs w:val="24"/>
        </w:rPr>
        <w:t>общения</w:t>
      </w:r>
      <w:r w:rsidRPr="00210337">
        <w:rPr>
          <w:spacing w:val="1"/>
          <w:sz w:val="24"/>
          <w:szCs w:val="24"/>
        </w:rPr>
        <w:t xml:space="preserve"> </w:t>
      </w:r>
      <w:r w:rsidRPr="00210337">
        <w:rPr>
          <w:sz w:val="24"/>
          <w:szCs w:val="24"/>
        </w:rPr>
        <w:t>со</w:t>
      </w:r>
      <w:r w:rsidRPr="00210337">
        <w:rPr>
          <w:spacing w:val="1"/>
          <w:sz w:val="24"/>
          <w:szCs w:val="24"/>
        </w:rPr>
        <w:t xml:space="preserve"> </w:t>
      </w:r>
      <w:r w:rsidRPr="00210337">
        <w:rPr>
          <w:sz w:val="24"/>
          <w:szCs w:val="24"/>
        </w:rPr>
        <w:t>взрослыми</w:t>
      </w:r>
      <w:r w:rsidRPr="00210337">
        <w:rPr>
          <w:spacing w:val="61"/>
          <w:sz w:val="24"/>
          <w:szCs w:val="24"/>
        </w:rPr>
        <w:t xml:space="preserve"> </w:t>
      </w:r>
      <w:r w:rsidRPr="00210337">
        <w:rPr>
          <w:sz w:val="24"/>
          <w:szCs w:val="24"/>
        </w:rPr>
        <w:t>и</w:t>
      </w:r>
      <w:r w:rsidRPr="00210337">
        <w:rPr>
          <w:spacing w:val="1"/>
          <w:sz w:val="24"/>
          <w:szCs w:val="24"/>
        </w:rPr>
        <w:t xml:space="preserve"> </w:t>
      </w:r>
      <w:r w:rsidRPr="00210337">
        <w:rPr>
          <w:sz w:val="24"/>
          <w:szCs w:val="24"/>
        </w:rPr>
        <w:t>сверстниками: здороваться, прощаться, благодарить, выражать просьбу, знакомиться, развивает у</w:t>
      </w:r>
      <w:r w:rsidRPr="00210337">
        <w:rPr>
          <w:spacing w:val="1"/>
          <w:sz w:val="24"/>
          <w:szCs w:val="24"/>
        </w:rPr>
        <w:t xml:space="preserve"> </w:t>
      </w:r>
      <w:r w:rsidRPr="00210337">
        <w:rPr>
          <w:sz w:val="24"/>
          <w:szCs w:val="24"/>
        </w:rPr>
        <w:t>детей умения отвечать на вопросы, используя форму простого предложения или высказывания из</w:t>
      </w:r>
      <w:r w:rsidRPr="00210337">
        <w:rPr>
          <w:spacing w:val="1"/>
          <w:sz w:val="24"/>
          <w:szCs w:val="24"/>
        </w:rPr>
        <w:t xml:space="preserve"> </w:t>
      </w:r>
      <w:r w:rsidRPr="00210337">
        <w:rPr>
          <w:sz w:val="24"/>
          <w:szCs w:val="24"/>
        </w:rPr>
        <w:t>2</w:t>
      </w:r>
      <w:r w:rsidRPr="00210337">
        <w:rPr>
          <w:spacing w:val="-1"/>
          <w:sz w:val="24"/>
          <w:szCs w:val="24"/>
        </w:rPr>
        <w:t xml:space="preserve"> </w:t>
      </w:r>
      <w:r w:rsidRPr="00210337">
        <w:rPr>
          <w:sz w:val="24"/>
          <w:szCs w:val="24"/>
        </w:rPr>
        <w:t>-</w:t>
      </w:r>
      <w:r w:rsidRPr="00210337">
        <w:rPr>
          <w:spacing w:val="-4"/>
          <w:sz w:val="24"/>
          <w:szCs w:val="24"/>
        </w:rPr>
        <w:t xml:space="preserve"> </w:t>
      </w:r>
      <w:r w:rsidRPr="00210337">
        <w:rPr>
          <w:sz w:val="24"/>
          <w:szCs w:val="24"/>
        </w:rPr>
        <w:t>3 простых фраз;</w:t>
      </w:r>
    </w:p>
    <w:p w:rsidR="00FE4E36" w:rsidRPr="00210337" w:rsidRDefault="00210337" w:rsidP="00FE4E36">
      <w:pPr>
        <w:spacing w:before="72"/>
        <w:ind w:left="668" w:right="703"/>
        <w:jc w:val="both"/>
        <w:rPr>
          <w:sz w:val="24"/>
          <w:szCs w:val="24"/>
        </w:rPr>
      </w:pPr>
      <w:r w:rsidRPr="00210337">
        <w:rPr>
          <w:sz w:val="24"/>
          <w:szCs w:val="24"/>
        </w:rPr>
        <w:t>педагог</w:t>
      </w:r>
      <w:r w:rsidRPr="00210337">
        <w:rPr>
          <w:spacing w:val="20"/>
          <w:sz w:val="24"/>
          <w:szCs w:val="24"/>
        </w:rPr>
        <w:t xml:space="preserve"> </w:t>
      </w:r>
      <w:r w:rsidRPr="00210337">
        <w:rPr>
          <w:sz w:val="24"/>
          <w:szCs w:val="24"/>
        </w:rPr>
        <w:t>способствует</w:t>
      </w:r>
      <w:r w:rsidRPr="00210337">
        <w:rPr>
          <w:spacing w:val="76"/>
          <w:sz w:val="24"/>
          <w:szCs w:val="24"/>
        </w:rPr>
        <w:t xml:space="preserve"> </w:t>
      </w:r>
      <w:r w:rsidRPr="00210337">
        <w:rPr>
          <w:sz w:val="24"/>
          <w:szCs w:val="24"/>
        </w:rPr>
        <w:t>освоению</w:t>
      </w:r>
      <w:r w:rsidRPr="00210337">
        <w:rPr>
          <w:spacing w:val="83"/>
          <w:sz w:val="24"/>
          <w:szCs w:val="24"/>
        </w:rPr>
        <w:t xml:space="preserve"> </w:t>
      </w:r>
      <w:r w:rsidRPr="00210337">
        <w:rPr>
          <w:sz w:val="24"/>
          <w:szCs w:val="24"/>
        </w:rPr>
        <w:t>умений</w:t>
      </w:r>
      <w:r w:rsidRPr="00210337">
        <w:rPr>
          <w:spacing w:val="76"/>
          <w:sz w:val="24"/>
          <w:szCs w:val="24"/>
        </w:rPr>
        <w:t xml:space="preserve"> </w:t>
      </w:r>
      <w:r w:rsidRPr="00210337">
        <w:rPr>
          <w:sz w:val="24"/>
          <w:szCs w:val="24"/>
        </w:rPr>
        <w:t>монологической</w:t>
      </w:r>
      <w:r w:rsidRPr="00210337">
        <w:rPr>
          <w:spacing w:val="77"/>
          <w:sz w:val="24"/>
          <w:szCs w:val="24"/>
        </w:rPr>
        <w:t xml:space="preserve"> </w:t>
      </w:r>
      <w:r w:rsidRPr="00210337">
        <w:rPr>
          <w:sz w:val="24"/>
          <w:szCs w:val="24"/>
        </w:rPr>
        <w:t>речи:</w:t>
      </w:r>
      <w:r w:rsidRPr="00210337">
        <w:rPr>
          <w:spacing w:val="76"/>
          <w:sz w:val="24"/>
          <w:szCs w:val="24"/>
        </w:rPr>
        <w:t xml:space="preserve"> </w:t>
      </w:r>
      <w:r w:rsidRPr="00210337">
        <w:rPr>
          <w:sz w:val="24"/>
          <w:szCs w:val="24"/>
        </w:rPr>
        <w:t>по</w:t>
      </w:r>
      <w:r w:rsidRPr="00210337">
        <w:rPr>
          <w:spacing w:val="77"/>
          <w:sz w:val="24"/>
          <w:szCs w:val="24"/>
        </w:rPr>
        <w:t xml:space="preserve"> </w:t>
      </w:r>
      <w:r w:rsidRPr="00210337">
        <w:rPr>
          <w:sz w:val="24"/>
          <w:szCs w:val="24"/>
        </w:rPr>
        <w:t>вопросам</w:t>
      </w:r>
      <w:r w:rsidRPr="00210337">
        <w:rPr>
          <w:spacing w:val="79"/>
          <w:sz w:val="24"/>
          <w:szCs w:val="24"/>
        </w:rPr>
        <w:t xml:space="preserve"> </w:t>
      </w:r>
      <w:r w:rsidRPr="00210337">
        <w:rPr>
          <w:sz w:val="24"/>
          <w:szCs w:val="24"/>
        </w:rPr>
        <w:t>составлять</w:t>
      </w:r>
      <w:r w:rsidR="00FE4E36" w:rsidRPr="00FE4E36">
        <w:rPr>
          <w:sz w:val="24"/>
          <w:szCs w:val="24"/>
        </w:rPr>
        <w:t xml:space="preserve"> </w:t>
      </w:r>
      <w:r w:rsidR="00FE4E36" w:rsidRPr="00210337">
        <w:rPr>
          <w:sz w:val="24"/>
          <w:szCs w:val="24"/>
        </w:rPr>
        <w:t>рассказ</w:t>
      </w:r>
      <w:r w:rsidR="00FE4E36" w:rsidRPr="00210337">
        <w:rPr>
          <w:spacing w:val="1"/>
          <w:sz w:val="24"/>
          <w:szCs w:val="24"/>
        </w:rPr>
        <w:t xml:space="preserve"> </w:t>
      </w:r>
      <w:r w:rsidR="00FE4E36" w:rsidRPr="00210337">
        <w:rPr>
          <w:sz w:val="24"/>
          <w:szCs w:val="24"/>
        </w:rPr>
        <w:t>по</w:t>
      </w:r>
      <w:r w:rsidR="00FE4E36" w:rsidRPr="00210337">
        <w:rPr>
          <w:spacing w:val="1"/>
          <w:sz w:val="24"/>
          <w:szCs w:val="24"/>
        </w:rPr>
        <w:t xml:space="preserve"> </w:t>
      </w:r>
      <w:r w:rsidR="00FE4E36" w:rsidRPr="00210337">
        <w:rPr>
          <w:sz w:val="24"/>
          <w:szCs w:val="24"/>
        </w:rPr>
        <w:t>картинке</w:t>
      </w:r>
      <w:r w:rsidR="00FE4E36" w:rsidRPr="00210337">
        <w:rPr>
          <w:spacing w:val="1"/>
          <w:sz w:val="24"/>
          <w:szCs w:val="24"/>
        </w:rPr>
        <w:t xml:space="preserve"> </w:t>
      </w:r>
      <w:r w:rsidR="00FE4E36" w:rsidRPr="00210337">
        <w:rPr>
          <w:sz w:val="24"/>
          <w:szCs w:val="24"/>
        </w:rPr>
        <w:t>из</w:t>
      </w:r>
      <w:r w:rsidR="00FE4E36" w:rsidRPr="00210337">
        <w:rPr>
          <w:spacing w:val="1"/>
          <w:sz w:val="24"/>
          <w:szCs w:val="24"/>
        </w:rPr>
        <w:t xml:space="preserve"> </w:t>
      </w:r>
      <w:r w:rsidR="00FE4E36" w:rsidRPr="00210337">
        <w:rPr>
          <w:sz w:val="24"/>
          <w:szCs w:val="24"/>
        </w:rPr>
        <w:t>3</w:t>
      </w:r>
      <w:r w:rsidR="00FE4E36" w:rsidRPr="00210337">
        <w:rPr>
          <w:spacing w:val="1"/>
          <w:sz w:val="24"/>
          <w:szCs w:val="24"/>
        </w:rPr>
        <w:t xml:space="preserve"> </w:t>
      </w:r>
      <w:r w:rsidR="00FE4E36" w:rsidRPr="00210337">
        <w:rPr>
          <w:sz w:val="24"/>
          <w:szCs w:val="24"/>
        </w:rPr>
        <w:t>-</w:t>
      </w:r>
      <w:r w:rsidR="00FE4E36" w:rsidRPr="00210337">
        <w:rPr>
          <w:spacing w:val="1"/>
          <w:sz w:val="24"/>
          <w:szCs w:val="24"/>
        </w:rPr>
        <w:t xml:space="preserve"> </w:t>
      </w:r>
      <w:r w:rsidR="00FE4E36" w:rsidRPr="00210337">
        <w:rPr>
          <w:sz w:val="24"/>
          <w:szCs w:val="24"/>
        </w:rPr>
        <w:t>4</w:t>
      </w:r>
      <w:r w:rsidR="00FE4E36" w:rsidRPr="00210337">
        <w:rPr>
          <w:spacing w:val="1"/>
          <w:sz w:val="24"/>
          <w:szCs w:val="24"/>
        </w:rPr>
        <w:t xml:space="preserve"> </w:t>
      </w:r>
      <w:r w:rsidR="00FE4E36" w:rsidRPr="00210337">
        <w:rPr>
          <w:sz w:val="24"/>
          <w:szCs w:val="24"/>
        </w:rPr>
        <w:t>предложений;</w:t>
      </w:r>
      <w:r w:rsidR="00FE4E36" w:rsidRPr="00210337">
        <w:rPr>
          <w:spacing w:val="1"/>
          <w:sz w:val="24"/>
          <w:szCs w:val="24"/>
        </w:rPr>
        <w:t xml:space="preserve"> </w:t>
      </w:r>
      <w:r w:rsidR="00FE4E36" w:rsidRPr="00210337">
        <w:rPr>
          <w:sz w:val="24"/>
          <w:szCs w:val="24"/>
        </w:rPr>
        <w:t>совместно</w:t>
      </w:r>
      <w:r w:rsidR="00FE4E36" w:rsidRPr="00210337">
        <w:rPr>
          <w:spacing w:val="1"/>
          <w:sz w:val="24"/>
          <w:szCs w:val="24"/>
        </w:rPr>
        <w:t xml:space="preserve"> </w:t>
      </w:r>
      <w:r w:rsidR="00FE4E36" w:rsidRPr="00210337">
        <w:rPr>
          <w:sz w:val="24"/>
          <w:szCs w:val="24"/>
        </w:rPr>
        <w:t>с</w:t>
      </w:r>
      <w:r w:rsidR="00FE4E36" w:rsidRPr="00210337">
        <w:rPr>
          <w:spacing w:val="1"/>
          <w:sz w:val="24"/>
          <w:szCs w:val="24"/>
        </w:rPr>
        <w:t xml:space="preserve"> </w:t>
      </w:r>
      <w:r w:rsidR="00FE4E36" w:rsidRPr="00210337">
        <w:rPr>
          <w:sz w:val="24"/>
          <w:szCs w:val="24"/>
        </w:rPr>
        <w:t>педагогом</w:t>
      </w:r>
      <w:r w:rsidR="00FE4E36" w:rsidRPr="00210337">
        <w:rPr>
          <w:spacing w:val="1"/>
          <w:sz w:val="24"/>
          <w:szCs w:val="24"/>
        </w:rPr>
        <w:t xml:space="preserve"> </w:t>
      </w:r>
      <w:r w:rsidR="00FE4E36" w:rsidRPr="00210337">
        <w:rPr>
          <w:sz w:val="24"/>
          <w:szCs w:val="24"/>
        </w:rPr>
        <w:t>пересказывать</w:t>
      </w:r>
      <w:r w:rsidR="00FE4E36" w:rsidRPr="00210337">
        <w:rPr>
          <w:spacing w:val="60"/>
          <w:sz w:val="24"/>
          <w:szCs w:val="24"/>
        </w:rPr>
        <w:t xml:space="preserve"> </w:t>
      </w:r>
      <w:r w:rsidR="00FE4E36" w:rsidRPr="00210337">
        <w:rPr>
          <w:sz w:val="24"/>
          <w:szCs w:val="24"/>
        </w:rPr>
        <w:t>хорошо</w:t>
      </w:r>
      <w:r w:rsidR="00FE4E36" w:rsidRPr="00210337">
        <w:rPr>
          <w:spacing w:val="1"/>
          <w:sz w:val="24"/>
          <w:szCs w:val="24"/>
        </w:rPr>
        <w:t xml:space="preserve"> </w:t>
      </w:r>
      <w:r w:rsidR="00FE4E36" w:rsidRPr="00210337">
        <w:rPr>
          <w:sz w:val="24"/>
          <w:szCs w:val="24"/>
        </w:rPr>
        <w:t>знакомые</w:t>
      </w:r>
      <w:r w:rsidR="00FE4E36" w:rsidRPr="00210337">
        <w:rPr>
          <w:spacing w:val="1"/>
          <w:sz w:val="24"/>
          <w:szCs w:val="24"/>
        </w:rPr>
        <w:t xml:space="preserve"> </w:t>
      </w:r>
      <w:r w:rsidR="00FE4E36" w:rsidRPr="00210337">
        <w:rPr>
          <w:sz w:val="24"/>
          <w:szCs w:val="24"/>
        </w:rPr>
        <w:t>сказки;</w:t>
      </w:r>
      <w:r w:rsidR="00FE4E36" w:rsidRPr="00210337">
        <w:rPr>
          <w:spacing w:val="1"/>
          <w:sz w:val="24"/>
          <w:szCs w:val="24"/>
        </w:rPr>
        <w:t xml:space="preserve"> </w:t>
      </w:r>
      <w:r w:rsidR="00FE4E36" w:rsidRPr="00210337">
        <w:rPr>
          <w:sz w:val="24"/>
          <w:szCs w:val="24"/>
        </w:rPr>
        <w:t>читать</w:t>
      </w:r>
      <w:r w:rsidR="00FE4E36" w:rsidRPr="00210337">
        <w:rPr>
          <w:spacing w:val="1"/>
          <w:sz w:val="24"/>
          <w:szCs w:val="24"/>
        </w:rPr>
        <w:t xml:space="preserve"> </w:t>
      </w:r>
      <w:r w:rsidR="00FE4E36" w:rsidRPr="00210337">
        <w:rPr>
          <w:sz w:val="24"/>
          <w:szCs w:val="24"/>
        </w:rPr>
        <w:t>наизусть</w:t>
      </w:r>
      <w:r w:rsidR="00FE4E36" w:rsidRPr="00210337">
        <w:rPr>
          <w:spacing w:val="1"/>
          <w:sz w:val="24"/>
          <w:szCs w:val="24"/>
        </w:rPr>
        <w:t xml:space="preserve"> </w:t>
      </w:r>
      <w:r w:rsidR="00FE4E36" w:rsidRPr="00210337">
        <w:rPr>
          <w:sz w:val="24"/>
          <w:szCs w:val="24"/>
        </w:rPr>
        <w:t>короткие</w:t>
      </w:r>
      <w:r w:rsidR="00FE4E36" w:rsidRPr="00210337">
        <w:rPr>
          <w:spacing w:val="1"/>
          <w:sz w:val="24"/>
          <w:szCs w:val="24"/>
        </w:rPr>
        <w:t xml:space="preserve"> </w:t>
      </w:r>
      <w:r w:rsidR="00FE4E36" w:rsidRPr="00210337">
        <w:rPr>
          <w:sz w:val="24"/>
          <w:szCs w:val="24"/>
        </w:rPr>
        <w:t>стихотворения,</w:t>
      </w:r>
      <w:r w:rsidR="00FE4E36" w:rsidRPr="00210337">
        <w:rPr>
          <w:spacing w:val="1"/>
          <w:sz w:val="24"/>
          <w:szCs w:val="24"/>
        </w:rPr>
        <w:t xml:space="preserve"> </w:t>
      </w:r>
      <w:r w:rsidR="00FE4E36" w:rsidRPr="00210337">
        <w:rPr>
          <w:sz w:val="24"/>
          <w:szCs w:val="24"/>
        </w:rPr>
        <w:t>слушать</w:t>
      </w:r>
      <w:r w:rsidR="00FE4E36" w:rsidRPr="00210337">
        <w:rPr>
          <w:spacing w:val="1"/>
          <w:sz w:val="24"/>
          <w:szCs w:val="24"/>
        </w:rPr>
        <w:t xml:space="preserve"> </w:t>
      </w:r>
      <w:r w:rsidR="00FE4E36" w:rsidRPr="00210337">
        <w:rPr>
          <w:sz w:val="24"/>
          <w:szCs w:val="24"/>
        </w:rPr>
        <w:t>чтение</w:t>
      </w:r>
      <w:r w:rsidR="00FE4E36" w:rsidRPr="00210337">
        <w:rPr>
          <w:spacing w:val="1"/>
          <w:sz w:val="24"/>
          <w:szCs w:val="24"/>
        </w:rPr>
        <w:t xml:space="preserve"> </w:t>
      </w:r>
      <w:r w:rsidR="00FE4E36" w:rsidRPr="00210337">
        <w:rPr>
          <w:sz w:val="24"/>
          <w:szCs w:val="24"/>
        </w:rPr>
        <w:t>детских</w:t>
      </w:r>
      <w:r w:rsidR="00FE4E36" w:rsidRPr="00210337">
        <w:rPr>
          <w:spacing w:val="1"/>
          <w:sz w:val="24"/>
          <w:szCs w:val="24"/>
        </w:rPr>
        <w:t xml:space="preserve"> </w:t>
      </w:r>
      <w:r w:rsidR="00FE4E36" w:rsidRPr="00210337">
        <w:rPr>
          <w:sz w:val="24"/>
          <w:szCs w:val="24"/>
        </w:rPr>
        <w:t>книг</w:t>
      </w:r>
      <w:r w:rsidR="00FE4E36" w:rsidRPr="00210337">
        <w:rPr>
          <w:spacing w:val="1"/>
          <w:sz w:val="24"/>
          <w:szCs w:val="24"/>
        </w:rPr>
        <w:t xml:space="preserve"> </w:t>
      </w:r>
      <w:r w:rsidR="00FE4E36" w:rsidRPr="00210337">
        <w:rPr>
          <w:sz w:val="24"/>
          <w:szCs w:val="24"/>
        </w:rPr>
        <w:t>и</w:t>
      </w:r>
      <w:r w:rsidR="00FE4E36" w:rsidRPr="00210337">
        <w:rPr>
          <w:spacing w:val="1"/>
          <w:sz w:val="24"/>
          <w:szCs w:val="24"/>
        </w:rPr>
        <w:t xml:space="preserve"> </w:t>
      </w:r>
      <w:r w:rsidR="00FE4E36" w:rsidRPr="00210337">
        <w:rPr>
          <w:sz w:val="24"/>
          <w:szCs w:val="24"/>
        </w:rPr>
        <w:t>рассматривать</w:t>
      </w:r>
      <w:r w:rsidR="00FE4E36" w:rsidRPr="00210337">
        <w:rPr>
          <w:spacing w:val="-3"/>
          <w:sz w:val="24"/>
          <w:szCs w:val="24"/>
        </w:rPr>
        <w:t xml:space="preserve"> </w:t>
      </w:r>
      <w:r w:rsidR="00FE4E36" w:rsidRPr="00210337">
        <w:rPr>
          <w:sz w:val="24"/>
          <w:szCs w:val="24"/>
        </w:rPr>
        <w:t>иллюстрации.</w:t>
      </w:r>
    </w:p>
    <w:p w:rsidR="00210337" w:rsidRPr="00210337" w:rsidRDefault="00210337" w:rsidP="00995949">
      <w:pPr>
        <w:numPr>
          <w:ilvl w:val="0"/>
          <w:numId w:val="63"/>
        </w:numPr>
        <w:tabs>
          <w:tab w:val="left" w:pos="1497"/>
        </w:tabs>
        <w:ind w:hanging="261"/>
        <w:jc w:val="both"/>
        <w:rPr>
          <w:sz w:val="24"/>
        </w:rPr>
      </w:pPr>
      <w:r w:rsidRPr="00210337">
        <w:rPr>
          <w:sz w:val="24"/>
        </w:rPr>
        <w:t>Подготовка</w:t>
      </w:r>
      <w:r w:rsidRPr="00210337">
        <w:rPr>
          <w:spacing w:val="-1"/>
          <w:sz w:val="24"/>
        </w:rPr>
        <w:t xml:space="preserve"> </w:t>
      </w:r>
      <w:r w:rsidRPr="00210337">
        <w:rPr>
          <w:sz w:val="24"/>
        </w:rPr>
        <w:t>детей</w:t>
      </w:r>
      <w:r w:rsidRPr="00210337">
        <w:rPr>
          <w:spacing w:val="-2"/>
          <w:sz w:val="24"/>
        </w:rPr>
        <w:t xml:space="preserve"> </w:t>
      </w:r>
      <w:r w:rsidRPr="00210337">
        <w:rPr>
          <w:sz w:val="24"/>
        </w:rPr>
        <w:t>к</w:t>
      </w:r>
      <w:r w:rsidRPr="00210337">
        <w:rPr>
          <w:spacing w:val="-2"/>
          <w:sz w:val="24"/>
        </w:rPr>
        <w:t xml:space="preserve"> </w:t>
      </w:r>
      <w:r w:rsidRPr="00210337">
        <w:rPr>
          <w:sz w:val="24"/>
        </w:rPr>
        <w:t>обучению грамоте:</w:t>
      </w:r>
    </w:p>
    <w:p w:rsidR="00210337" w:rsidRPr="00210337" w:rsidRDefault="00210337" w:rsidP="00210337">
      <w:pPr>
        <w:ind w:left="668" w:right="717" w:firstLine="568"/>
        <w:jc w:val="both"/>
        <w:rPr>
          <w:sz w:val="24"/>
          <w:szCs w:val="24"/>
        </w:rPr>
      </w:pPr>
      <w:r w:rsidRPr="00210337">
        <w:rPr>
          <w:sz w:val="24"/>
          <w:szCs w:val="24"/>
        </w:rPr>
        <w:t>педагог формирует у детей умение вслушиваться в звучание слова, закрепляет в речи детей</w:t>
      </w:r>
      <w:r w:rsidRPr="00210337">
        <w:rPr>
          <w:spacing w:val="1"/>
          <w:sz w:val="24"/>
          <w:szCs w:val="24"/>
        </w:rPr>
        <w:t xml:space="preserve"> </w:t>
      </w:r>
      <w:r w:rsidRPr="00210337">
        <w:rPr>
          <w:sz w:val="24"/>
          <w:szCs w:val="24"/>
        </w:rPr>
        <w:t>термины</w:t>
      </w:r>
      <w:r w:rsidRPr="00210337">
        <w:rPr>
          <w:spacing w:val="1"/>
          <w:sz w:val="24"/>
          <w:szCs w:val="24"/>
        </w:rPr>
        <w:t xml:space="preserve"> </w:t>
      </w:r>
      <w:r w:rsidRPr="00210337">
        <w:rPr>
          <w:sz w:val="24"/>
          <w:szCs w:val="24"/>
        </w:rPr>
        <w:t>"слово",</w:t>
      </w:r>
      <w:r w:rsidRPr="00210337">
        <w:rPr>
          <w:spacing w:val="3"/>
          <w:sz w:val="24"/>
          <w:szCs w:val="24"/>
        </w:rPr>
        <w:t xml:space="preserve"> </w:t>
      </w:r>
      <w:r w:rsidRPr="00210337">
        <w:rPr>
          <w:sz w:val="24"/>
          <w:szCs w:val="24"/>
        </w:rPr>
        <w:t>"звук"</w:t>
      </w:r>
      <w:r w:rsidRPr="00210337">
        <w:rPr>
          <w:spacing w:val="-3"/>
          <w:sz w:val="24"/>
          <w:szCs w:val="24"/>
        </w:rPr>
        <w:t xml:space="preserve"> </w:t>
      </w:r>
      <w:r w:rsidRPr="00210337">
        <w:rPr>
          <w:sz w:val="24"/>
          <w:szCs w:val="24"/>
        </w:rPr>
        <w:t>в</w:t>
      </w:r>
      <w:r w:rsidRPr="00210337">
        <w:rPr>
          <w:spacing w:val="-2"/>
          <w:sz w:val="24"/>
          <w:szCs w:val="24"/>
        </w:rPr>
        <w:t xml:space="preserve"> </w:t>
      </w:r>
      <w:r w:rsidRPr="00210337">
        <w:rPr>
          <w:sz w:val="24"/>
          <w:szCs w:val="24"/>
        </w:rPr>
        <w:t>практическом плане.</w:t>
      </w:r>
    </w:p>
    <w:p w:rsidR="00210337" w:rsidRPr="00210337" w:rsidRDefault="00210337" w:rsidP="00210337">
      <w:pPr>
        <w:rPr>
          <w:sz w:val="24"/>
          <w:szCs w:val="24"/>
        </w:rPr>
      </w:pPr>
    </w:p>
    <w:p w:rsidR="00210337" w:rsidRPr="00210337" w:rsidRDefault="00210337" w:rsidP="00210337">
      <w:pPr>
        <w:ind w:left="1236"/>
        <w:rPr>
          <w:sz w:val="24"/>
          <w:szCs w:val="24"/>
        </w:rPr>
      </w:pPr>
      <w:r w:rsidRPr="00210337">
        <w:rPr>
          <w:sz w:val="24"/>
          <w:szCs w:val="24"/>
          <w:u w:val="single"/>
        </w:rPr>
        <w:t>От</w:t>
      </w:r>
      <w:r w:rsidRPr="00210337">
        <w:rPr>
          <w:spacing w:val="-1"/>
          <w:sz w:val="24"/>
          <w:szCs w:val="24"/>
          <w:u w:val="single"/>
        </w:rPr>
        <w:t xml:space="preserve"> </w:t>
      </w:r>
      <w:r w:rsidRPr="00210337">
        <w:rPr>
          <w:sz w:val="24"/>
          <w:szCs w:val="24"/>
          <w:u w:val="single"/>
        </w:rPr>
        <w:t>4 лет</w:t>
      </w:r>
      <w:r w:rsidRPr="00210337">
        <w:rPr>
          <w:spacing w:val="-1"/>
          <w:sz w:val="24"/>
          <w:szCs w:val="24"/>
          <w:u w:val="single"/>
        </w:rPr>
        <w:t xml:space="preserve"> </w:t>
      </w:r>
      <w:r w:rsidRPr="00210337">
        <w:rPr>
          <w:sz w:val="24"/>
          <w:szCs w:val="24"/>
          <w:u w:val="single"/>
        </w:rPr>
        <w:t>до 5 лет.</w:t>
      </w:r>
    </w:p>
    <w:p w:rsidR="00210337" w:rsidRPr="00210337" w:rsidRDefault="00210337" w:rsidP="00210337">
      <w:pPr>
        <w:ind w:left="1236"/>
        <w:rPr>
          <w:sz w:val="24"/>
          <w:szCs w:val="24"/>
        </w:rPr>
      </w:pPr>
      <w:r w:rsidRPr="00210337">
        <w:rPr>
          <w:sz w:val="24"/>
          <w:szCs w:val="24"/>
        </w:rPr>
        <w:t>В</w:t>
      </w:r>
      <w:r w:rsidRPr="00210337">
        <w:rPr>
          <w:spacing w:val="-8"/>
          <w:sz w:val="24"/>
          <w:szCs w:val="24"/>
        </w:rPr>
        <w:t xml:space="preserve"> </w:t>
      </w:r>
      <w:r w:rsidRPr="00210337">
        <w:rPr>
          <w:sz w:val="24"/>
          <w:szCs w:val="24"/>
        </w:rPr>
        <w:t>области</w:t>
      </w:r>
      <w:r w:rsidRPr="00210337">
        <w:rPr>
          <w:spacing w:val="-3"/>
          <w:sz w:val="24"/>
          <w:szCs w:val="24"/>
        </w:rPr>
        <w:t xml:space="preserve"> </w:t>
      </w:r>
      <w:r w:rsidRPr="00210337">
        <w:rPr>
          <w:sz w:val="24"/>
          <w:szCs w:val="24"/>
        </w:rPr>
        <w:t>речевого</w:t>
      </w:r>
      <w:r w:rsidRPr="00210337">
        <w:rPr>
          <w:spacing w:val="-2"/>
          <w:sz w:val="24"/>
          <w:szCs w:val="24"/>
        </w:rPr>
        <w:t xml:space="preserve"> </w:t>
      </w:r>
      <w:r w:rsidRPr="00210337">
        <w:rPr>
          <w:sz w:val="24"/>
          <w:szCs w:val="24"/>
        </w:rPr>
        <w:t>развития</w:t>
      </w:r>
      <w:r w:rsidRPr="00210337">
        <w:rPr>
          <w:spacing w:val="-3"/>
          <w:sz w:val="24"/>
          <w:szCs w:val="24"/>
        </w:rPr>
        <w:t xml:space="preserve"> </w:t>
      </w:r>
      <w:r w:rsidRPr="00210337">
        <w:rPr>
          <w:sz w:val="24"/>
          <w:szCs w:val="24"/>
        </w:rPr>
        <w:t>основными</w:t>
      </w:r>
      <w:r w:rsidRPr="00210337">
        <w:rPr>
          <w:spacing w:val="-2"/>
          <w:sz w:val="24"/>
          <w:szCs w:val="24"/>
        </w:rPr>
        <w:t xml:space="preserve"> </w:t>
      </w:r>
      <w:r w:rsidRPr="00210337">
        <w:rPr>
          <w:sz w:val="24"/>
          <w:szCs w:val="24"/>
        </w:rPr>
        <w:t>задачами</w:t>
      </w:r>
      <w:r w:rsidRPr="00210337">
        <w:rPr>
          <w:spacing w:val="-3"/>
          <w:sz w:val="24"/>
          <w:szCs w:val="24"/>
        </w:rPr>
        <w:t xml:space="preserve"> </w:t>
      </w:r>
      <w:r w:rsidRPr="00210337">
        <w:rPr>
          <w:sz w:val="24"/>
          <w:szCs w:val="24"/>
        </w:rPr>
        <w:t>образовательной</w:t>
      </w:r>
      <w:r w:rsidRPr="00210337">
        <w:rPr>
          <w:spacing w:val="-3"/>
          <w:sz w:val="24"/>
          <w:szCs w:val="24"/>
        </w:rPr>
        <w:t xml:space="preserve"> </w:t>
      </w:r>
      <w:r w:rsidRPr="00210337">
        <w:rPr>
          <w:sz w:val="24"/>
          <w:szCs w:val="24"/>
        </w:rPr>
        <w:t>деятельности</w:t>
      </w:r>
      <w:r w:rsidRPr="00210337">
        <w:rPr>
          <w:spacing w:val="-4"/>
          <w:sz w:val="24"/>
          <w:szCs w:val="24"/>
        </w:rPr>
        <w:t xml:space="preserve"> </w:t>
      </w:r>
      <w:r w:rsidRPr="00210337">
        <w:rPr>
          <w:sz w:val="24"/>
          <w:szCs w:val="24"/>
        </w:rPr>
        <w:t>являются:</w:t>
      </w:r>
    </w:p>
    <w:p w:rsidR="00210337" w:rsidRPr="00210337" w:rsidRDefault="00210337" w:rsidP="00995949">
      <w:pPr>
        <w:numPr>
          <w:ilvl w:val="0"/>
          <w:numId w:val="64"/>
        </w:numPr>
        <w:tabs>
          <w:tab w:val="left" w:pos="1497"/>
        </w:tabs>
        <w:spacing w:before="1"/>
        <w:ind w:hanging="261"/>
        <w:rPr>
          <w:sz w:val="24"/>
        </w:rPr>
      </w:pPr>
      <w:r w:rsidRPr="00210337">
        <w:rPr>
          <w:sz w:val="24"/>
        </w:rPr>
        <w:t>Развитие</w:t>
      </w:r>
      <w:r w:rsidRPr="00210337">
        <w:rPr>
          <w:spacing w:val="-3"/>
          <w:sz w:val="24"/>
        </w:rPr>
        <w:t xml:space="preserve"> </w:t>
      </w:r>
      <w:r w:rsidRPr="00210337">
        <w:rPr>
          <w:sz w:val="24"/>
        </w:rPr>
        <w:t>словаря:</w:t>
      </w:r>
    </w:p>
    <w:p w:rsidR="00210337" w:rsidRPr="00210337" w:rsidRDefault="00210337" w:rsidP="00210337">
      <w:pPr>
        <w:ind w:left="668" w:right="708" w:firstLine="568"/>
        <w:jc w:val="both"/>
        <w:rPr>
          <w:sz w:val="24"/>
          <w:szCs w:val="24"/>
        </w:rPr>
      </w:pPr>
      <w:r w:rsidRPr="00210337">
        <w:rPr>
          <w:sz w:val="24"/>
          <w:szCs w:val="24"/>
        </w:rPr>
        <w:t>обогащение словаря: вводить в словарь детей существительные, обозначающие профессии,</w:t>
      </w:r>
      <w:r w:rsidRPr="00210337">
        <w:rPr>
          <w:spacing w:val="1"/>
          <w:sz w:val="24"/>
          <w:szCs w:val="24"/>
        </w:rPr>
        <w:t xml:space="preserve"> </w:t>
      </w:r>
      <w:r w:rsidRPr="00210337">
        <w:rPr>
          <w:sz w:val="24"/>
          <w:szCs w:val="24"/>
        </w:rPr>
        <w:t>глаголы, трудовые действия. Продолжать учить детей определять и называть местоположение</w:t>
      </w:r>
      <w:r w:rsidRPr="00210337">
        <w:rPr>
          <w:spacing w:val="1"/>
          <w:sz w:val="24"/>
          <w:szCs w:val="24"/>
        </w:rPr>
        <w:t xml:space="preserve"> </w:t>
      </w:r>
      <w:r w:rsidRPr="00210337">
        <w:rPr>
          <w:sz w:val="24"/>
          <w:szCs w:val="24"/>
        </w:rPr>
        <w:t>предмета,</w:t>
      </w:r>
      <w:r w:rsidRPr="00210337">
        <w:rPr>
          <w:spacing w:val="-1"/>
          <w:sz w:val="24"/>
          <w:szCs w:val="24"/>
        </w:rPr>
        <w:t xml:space="preserve"> </w:t>
      </w:r>
      <w:r w:rsidRPr="00210337">
        <w:rPr>
          <w:sz w:val="24"/>
          <w:szCs w:val="24"/>
        </w:rPr>
        <w:t>время</w:t>
      </w:r>
      <w:r w:rsidRPr="00210337">
        <w:rPr>
          <w:spacing w:val="1"/>
          <w:sz w:val="24"/>
          <w:szCs w:val="24"/>
        </w:rPr>
        <w:t xml:space="preserve"> </w:t>
      </w:r>
      <w:r w:rsidRPr="00210337">
        <w:rPr>
          <w:sz w:val="24"/>
          <w:szCs w:val="24"/>
        </w:rPr>
        <w:t>суток,</w:t>
      </w:r>
      <w:r w:rsidRPr="00210337">
        <w:rPr>
          <w:spacing w:val="-1"/>
          <w:sz w:val="24"/>
          <w:szCs w:val="24"/>
        </w:rPr>
        <w:t xml:space="preserve"> </w:t>
      </w:r>
      <w:r w:rsidRPr="00210337">
        <w:rPr>
          <w:sz w:val="24"/>
          <w:szCs w:val="24"/>
        </w:rPr>
        <w:t>характеризовать</w:t>
      </w:r>
      <w:r w:rsidRPr="00210337">
        <w:rPr>
          <w:spacing w:val="-2"/>
          <w:sz w:val="24"/>
          <w:szCs w:val="24"/>
        </w:rPr>
        <w:t xml:space="preserve"> </w:t>
      </w:r>
      <w:r w:rsidRPr="00210337">
        <w:rPr>
          <w:sz w:val="24"/>
          <w:szCs w:val="24"/>
        </w:rPr>
        <w:t>состояние</w:t>
      </w:r>
      <w:r w:rsidRPr="00210337">
        <w:rPr>
          <w:spacing w:val="1"/>
          <w:sz w:val="24"/>
          <w:szCs w:val="24"/>
        </w:rPr>
        <w:t xml:space="preserve"> </w:t>
      </w:r>
      <w:r w:rsidRPr="00210337">
        <w:rPr>
          <w:sz w:val="24"/>
          <w:szCs w:val="24"/>
        </w:rPr>
        <w:t>и</w:t>
      </w:r>
      <w:r w:rsidRPr="00210337">
        <w:rPr>
          <w:spacing w:val="-2"/>
          <w:sz w:val="24"/>
          <w:szCs w:val="24"/>
        </w:rPr>
        <w:t xml:space="preserve"> </w:t>
      </w:r>
      <w:r w:rsidRPr="00210337">
        <w:rPr>
          <w:sz w:val="24"/>
          <w:szCs w:val="24"/>
        </w:rPr>
        <w:t>настроение</w:t>
      </w:r>
      <w:r w:rsidRPr="00210337">
        <w:rPr>
          <w:spacing w:val="1"/>
          <w:sz w:val="24"/>
          <w:szCs w:val="24"/>
        </w:rPr>
        <w:t xml:space="preserve"> </w:t>
      </w:r>
      <w:r w:rsidRPr="00210337">
        <w:rPr>
          <w:sz w:val="24"/>
          <w:szCs w:val="24"/>
        </w:rPr>
        <w:t>людей;</w:t>
      </w:r>
    </w:p>
    <w:p w:rsidR="00210337" w:rsidRPr="00210337" w:rsidRDefault="00210337" w:rsidP="00210337">
      <w:pPr>
        <w:ind w:left="668" w:right="713" w:firstLine="568"/>
        <w:jc w:val="both"/>
        <w:rPr>
          <w:sz w:val="24"/>
          <w:szCs w:val="24"/>
        </w:rPr>
      </w:pPr>
      <w:r w:rsidRPr="00210337">
        <w:rPr>
          <w:sz w:val="24"/>
          <w:szCs w:val="24"/>
        </w:rPr>
        <w:t>активизация</w:t>
      </w:r>
      <w:r w:rsidRPr="00210337">
        <w:rPr>
          <w:spacing w:val="1"/>
          <w:sz w:val="24"/>
          <w:szCs w:val="24"/>
        </w:rPr>
        <w:t xml:space="preserve"> </w:t>
      </w:r>
      <w:r w:rsidRPr="00210337">
        <w:rPr>
          <w:sz w:val="24"/>
          <w:szCs w:val="24"/>
        </w:rPr>
        <w:t>словаря: закреплять</w:t>
      </w:r>
      <w:r w:rsidRPr="00210337">
        <w:rPr>
          <w:spacing w:val="1"/>
          <w:sz w:val="24"/>
          <w:szCs w:val="24"/>
        </w:rPr>
        <w:t xml:space="preserve"> </w:t>
      </w:r>
      <w:r w:rsidRPr="00210337">
        <w:rPr>
          <w:sz w:val="24"/>
          <w:szCs w:val="24"/>
        </w:rPr>
        <w:t>у детей</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в речи</w:t>
      </w:r>
      <w:r w:rsidRPr="00210337">
        <w:rPr>
          <w:spacing w:val="1"/>
          <w:sz w:val="24"/>
          <w:szCs w:val="24"/>
        </w:rPr>
        <w:t xml:space="preserve"> </w:t>
      </w:r>
      <w:r w:rsidRPr="00210337">
        <w:rPr>
          <w:sz w:val="24"/>
          <w:szCs w:val="24"/>
        </w:rPr>
        <w:t>существительные,</w:t>
      </w:r>
      <w:r w:rsidRPr="00210337">
        <w:rPr>
          <w:spacing w:val="1"/>
          <w:sz w:val="24"/>
          <w:szCs w:val="24"/>
        </w:rPr>
        <w:t xml:space="preserve"> </w:t>
      </w:r>
      <w:r w:rsidRPr="00210337">
        <w:rPr>
          <w:sz w:val="24"/>
          <w:szCs w:val="24"/>
        </w:rPr>
        <w:t>обозначающие названия частей и деталей предметов, прилагательные, обозначающие свойства</w:t>
      </w:r>
      <w:r w:rsidRPr="00210337">
        <w:rPr>
          <w:spacing w:val="1"/>
          <w:sz w:val="24"/>
          <w:szCs w:val="24"/>
        </w:rPr>
        <w:t xml:space="preserve"> </w:t>
      </w:r>
      <w:r w:rsidRPr="00210337">
        <w:rPr>
          <w:sz w:val="24"/>
          <w:szCs w:val="24"/>
        </w:rPr>
        <w:t>предметов,</w:t>
      </w:r>
      <w:r w:rsidRPr="00210337">
        <w:rPr>
          <w:spacing w:val="1"/>
          <w:sz w:val="24"/>
          <w:szCs w:val="24"/>
        </w:rPr>
        <w:t xml:space="preserve"> </w:t>
      </w:r>
      <w:r w:rsidRPr="00210337">
        <w:rPr>
          <w:sz w:val="24"/>
          <w:szCs w:val="24"/>
        </w:rPr>
        <w:t>наиболее</w:t>
      </w:r>
      <w:r w:rsidRPr="00210337">
        <w:rPr>
          <w:spacing w:val="1"/>
          <w:sz w:val="24"/>
          <w:szCs w:val="24"/>
        </w:rPr>
        <w:t xml:space="preserve"> </w:t>
      </w:r>
      <w:r w:rsidRPr="00210337">
        <w:rPr>
          <w:sz w:val="24"/>
          <w:szCs w:val="24"/>
        </w:rPr>
        <w:t>употребительные</w:t>
      </w:r>
      <w:r w:rsidRPr="00210337">
        <w:rPr>
          <w:spacing w:val="1"/>
          <w:sz w:val="24"/>
          <w:szCs w:val="24"/>
        </w:rPr>
        <w:t xml:space="preserve"> </w:t>
      </w:r>
      <w:r w:rsidRPr="00210337">
        <w:rPr>
          <w:sz w:val="24"/>
          <w:szCs w:val="24"/>
        </w:rPr>
        <w:t>глаголы,</w:t>
      </w:r>
      <w:r w:rsidRPr="00210337">
        <w:rPr>
          <w:spacing w:val="1"/>
          <w:sz w:val="24"/>
          <w:szCs w:val="24"/>
        </w:rPr>
        <w:t xml:space="preserve"> </w:t>
      </w:r>
      <w:r w:rsidRPr="00210337">
        <w:rPr>
          <w:sz w:val="24"/>
          <w:szCs w:val="24"/>
        </w:rPr>
        <w:t>наречия</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предлоги;</w:t>
      </w:r>
      <w:r w:rsidRPr="00210337">
        <w:rPr>
          <w:spacing w:val="1"/>
          <w:sz w:val="24"/>
          <w:szCs w:val="24"/>
        </w:rPr>
        <w:t xml:space="preserve"> </w:t>
      </w:r>
      <w:r w:rsidRPr="00210337">
        <w:rPr>
          <w:sz w:val="24"/>
          <w:szCs w:val="24"/>
        </w:rPr>
        <w:t>употреблять</w:t>
      </w:r>
      <w:r w:rsidRPr="00210337">
        <w:rPr>
          <w:spacing w:val="1"/>
          <w:sz w:val="24"/>
          <w:szCs w:val="24"/>
        </w:rPr>
        <w:t xml:space="preserve"> </w:t>
      </w:r>
      <w:r w:rsidRPr="00210337">
        <w:rPr>
          <w:sz w:val="24"/>
          <w:szCs w:val="24"/>
        </w:rPr>
        <w:t>существительные с</w:t>
      </w:r>
      <w:r w:rsidRPr="00210337">
        <w:rPr>
          <w:spacing w:val="1"/>
          <w:sz w:val="24"/>
          <w:szCs w:val="24"/>
        </w:rPr>
        <w:t xml:space="preserve"> </w:t>
      </w:r>
      <w:r w:rsidRPr="00210337">
        <w:rPr>
          <w:sz w:val="24"/>
          <w:szCs w:val="24"/>
        </w:rPr>
        <w:t>обобщающим</w:t>
      </w:r>
      <w:r w:rsidRPr="00210337">
        <w:rPr>
          <w:spacing w:val="-1"/>
          <w:sz w:val="24"/>
          <w:szCs w:val="24"/>
        </w:rPr>
        <w:t xml:space="preserve"> </w:t>
      </w:r>
      <w:r w:rsidRPr="00210337">
        <w:rPr>
          <w:sz w:val="24"/>
          <w:szCs w:val="24"/>
        </w:rPr>
        <w:t>значением.</w:t>
      </w:r>
    </w:p>
    <w:p w:rsidR="00210337" w:rsidRPr="00210337" w:rsidRDefault="00210337" w:rsidP="00995949">
      <w:pPr>
        <w:numPr>
          <w:ilvl w:val="0"/>
          <w:numId w:val="64"/>
        </w:numPr>
        <w:tabs>
          <w:tab w:val="left" w:pos="1497"/>
        </w:tabs>
        <w:ind w:hanging="261"/>
        <w:jc w:val="both"/>
        <w:rPr>
          <w:sz w:val="24"/>
        </w:rPr>
      </w:pPr>
      <w:r w:rsidRPr="00210337">
        <w:rPr>
          <w:sz w:val="24"/>
        </w:rPr>
        <w:t>Звуковая</w:t>
      </w:r>
      <w:r w:rsidRPr="00210337">
        <w:rPr>
          <w:spacing w:val="-2"/>
          <w:sz w:val="24"/>
        </w:rPr>
        <w:t xml:space="preserve"> </w:t>
      </w:r>
      <w:r w:rsidRPr="00210337">
        <w:rPr>
          <w:sz w:val="24"/>
        </w:rPr>
        <w:t>культура</w:t>
      </w:r>
      <w:r w:rsidRPr="00210337">
        <w:rPr>
          <w:spacing w:val="-1"/>
          <w:sz w:val="24"/>
        </w:rPr>
        <w:t xml:space="preserve"> </w:t>
      </w:r>
      <w:r w:rsidRPr="00210337">
        <w:rPr>
          <w:sz w:val="24"/>
        </w:rPr>
        <w:t>речи:</w:t>
      </w:r>
    </w:p>
    <w:p w:rsidR="00210337" w:rsidRPr="00210337" w:rsidRDefault="00210337" w:rsidP="00210337">
      <w:pPr>
        <w:spacing w:before="1"/>
        <w:ind w:left="668" w:right="704" w:firstLine="568"/>
        <w:jc w:val="both"/>
        <w:rPr>
          <w:sz w:val="24"/>
          <w:szCs w:val="24"/>
        </w:rPr>
      </w:pPr>
      <w:r w:rsidRPr="00210337">
        <w:rPr>
          <w:sz w:val="24"/>
          <w:szCs w:val="24"/>
        </w:rPr>
        <w:t>закреплять</w:t>
      </w:r>
      <w:r w:rsidRPr="00210337">
        <w:rPr>
          <w:spacing w:val="1"/>
          <w:sz w:val="24"/>
          <w:szCs w:val="24"/>
        </w:rPr>
        <w:t xml:space="preserve"> </w:t>
      </w:r>
      <w:r w:rsidRPr="00210337">
        <w:rPr>
          <w:sz w:val="24"/>
          <w:szCs w:val="24"/>
        </w:rPr>
        <w:t>правильное</w:t>
      </w:r>
      <w:r w:rsidRPr="00210337">
        <w:rPr>
          <w:spacing w:val="1"/>
          <w:sz w:val="24"/>
          <w:szCs w:val="24"/>
        </w:rPr>
        <w:t xml:space="preserve"> </w:t>
      </w:r>
      <w:r w:rsidRPr="00210337">
        <w:rPr>
          <w:sz w:val="24"/>
          <w:szCs w:val="24"/>
        </w:rPr>
        <w:t>произношение</w:t>
      </w:r>
      <w:r w:rsidRPr="00210337">
        <w:rPr>
          <w:spacing w:val="1"/>
          <w:sz w:val="24"/>
          <w:szCs w:val="24"/>
        </w:rPr>
        <w:t xml:space="preserve"> </w:t>
      </w:r>
      <w:r w:rsidRPr="00210337">
        <w:rPr>
          <w:sz w:val="24"/>
          <w:szCs w:val="24"/>
        </w:rPr>
        <w:t>гласных</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согласных</w:t>
      </w:r>
      <w:r w:rsidRPr="00210337">
        <w:rPr>
          <w:spacing w:val="1"/>
          <w:sz w:val="24"/>
          <w:szCs w:val="24"/>
        </w:rPr>
        <w:t xml:space="preserve"> </w:t>
      </w:r>
      <w:r w:rsidRPr="00210337">
        <w:rPr>
          <w:sz w:val="24"/>
          <w:szCs w:val="24"/>
        </w:rPr>
        <w:t>звуков,</w:t>
      </w:r>
      <w:r w:rsidRPr="00210337">
        <w:rPr>
          <w:spacing w:val="1"/>
          <w:sz w:val="24"/>
          <w:szCs w:val="24"/>
        </w:rPr>
        <w:t xml:space="preserve"> </w:t>
      </w:r>
      <w:r w:rsidRPr="00210337">
        <w:rPr>
          <w:sz w:val="24"/>
          <w:szCs w:val="24"/>
        </w:rPr>
        <w:t>отрабатывать</w:t>
      </w:r>
      <w:r w:rsidRPr="00210337">
        <w:rPr>
          <w:spacing w:val="1"/>
          <w:sz w:val="24"/>
          <w:szCs w:val="24"/>
        </w:rPr>
        <w:t xml:space="preserve"> </w:t>
      </w:r>
      <w:r w:rsidRPr="00210337">
        <w:rPr>
          <w:sz w:val="24"/>
          <w:szCs w:val="24"/>
        </w:rPr>
        <w:t>произношение</w:t>
      </w:r>
      <w:r w:rsidRPr="00210337">
        <w:rPr>
          <w:spacing w:val="1"/>
          <w:sz w:val="24"/>
          <w:szCs w:val="24"/>
        </w:rPr>
        <w:t xml:space="preserve"> </w:t>
      </w:r>
      <w:r w:rsidRPr="00210337">
        <w:rPr>
          <w:sz w:val="24"/>
          <w:szCs w:val="24"/>
        </w:rPr>
        <w:t>свистящих,</w:t>
      </w:r>
      <w:r w:rsidRPr="00210337">
        <w:rPr>
          <w:spacing w:val="1"/>
          <w:sz w:val="24"/>
          <w:szCs w:val="24"/>
        </w:rPr>
        <w:t xml:space="preserve"> </w:t>
      </w:r>
      <w:r w:rsidRPr="00210337">
        <w:rPr>
          <w:sz w:val="24"/>
          <w:szCs w:val="24"/>
        </w:rPr>
        <w:t>шипящих</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сонорных</w:t>
      </w:r>
      <w:r w:rsidRPr="00210337">
        <w:rPr>
          <w:spacing w:val="1"/>
          <w:sz w:val="24"/>
          <w:szCs w:val="24"/>
        </w:rPr>
        <w:t xml:space="preserve"> </w:t>
      </w:r>
      <w:r w:rsidRPr="00210337">
        <w:rPr>
          <w:sz w:val="24"/>
          <w:szCs w:val="24"/>
        </w:rPr>
        <w:t>звуков.</w:t>
      </w:r>
      <w:r w:rsidRPr="00210337">
        <w:rPr>
          <w:spacing w:val="1"/>
          <w:sz w:val="24"/>
          <w:szCs w:val="24"/>
        </w:rPr>
        <w:t xml:space="preserve"> </w:t>
      </w:r>
      <w:r w:rsidRPr="00210337">
        <w:rPr>
          <w:sz w:val="24"/>
          <w:szCs w:val="24"/>
        </w:rPr>
        <w:t>Продолжать</w:t>
      </w:r>
      <w:r w:rsidRPr="00210337">
        <w:rPr>
          <w:spacing w:val="1"/>
          <w:sz w:val="24"/>
          <w:szCs w:val="24"/>
        </w:rPr>
        <w:t xml:space="preserve"> </w:t>
      </w:r>
      <w:r w:rsidRPr="00210337">
        <w:rPr>
          <w:sz w:val="24"/>
          <w:szCs w:val="24"/>
        </w:rPr>
        <w:t>работу</w:t>
      </w:r>
      <w:r w:rsidRPr="00210337">
        <w:rPr>
          <w:spacing w:val="1"/>
          <w:sz w:val="24"/>
          <w:szCs w:val="24"/>
        </w:rPr>
        <w:t xml:space="preserve"> </w:t>
      </w:r>
      <w:r w:rsidRPr="00210337">
        <w:rPr>
          <w:sz w:val="24"/>
          <w:szCs w:val="24"/>
        </w:rPr>
        <w:t>над</w:t>
      </w:r>
      <w:r w:rsidRPr="00210337">
        <w:rPr>
          <w:spacing w:val="1"/>
          <w:sz w:val="24"/>
          <w:szCs w:val="24"/>
        </w:rPr>
        <w:t xml:space="preserve"> </w:t>
      </w:r>
      <w:r w:rsidRPr="00210337">
        <w:rPr>
          <w:sz w:val="24"/>
          <w:szCs w:val="24"/>
        </w:rPr>
        <w:t>дикцией:</w:t>
      </w:r>
      <w:r w:rsidRPr="00210337">
        <w:rPr>
          <w:spacing w:val="1"/>
          <w:sz w:val="24"/>
          <w:szCs w:val="24"/>
        </w:rPr>
        <w:t xml:space="preserve"> </w:t>
      </w:r>
      <w:r w:rsidRPr="00210337">
        <w:rPr>
          <w:sz w:val="24"/>
          <w:szCs w:val="24"/>
        </w:rPr>
        <w:t>совершенствовать</w:t>
      </w:r>
      <w:r w:rsidRPr="00210337">
        <w:rPr>
          <w:spacing w:val="1"/>
          <w:sz w:val="24"/>
          <w:szCs w:val="24"/>
        </w:rPr>
        <w:t xml:space="preserve"> </w:t>
      </w:r>
      <w:r w:rsidRPr="00210337">
        <w:rPr>
          <w:sz w:val="24"/>
          <w:szCs w:val="24"/>
        </w:rPr>
        <w:t>отчетливое</w:t>
      </w:r>
      <w:r w:rsidRPr="00210337">
        <w:rPr>
          <w:spacing w:val="1"/>
          <w:sz w:val="24"/>
          <w:szCs w:val="24"/>
        </w:rPr>
        <w:t xml:space="preserve"> </w:t>
      </w:r>
      <w:r w:rsidRPr="00210337">
        <w:rPr>
          <w:sz w:val="24"/>
          <w:szCs w:val="24"/>
        </w:rPr>
        <w:t>произношение</w:t>
      </w:r>
      <w:r w:rsidRPr="00210337">
        <w:rPr>
          <w:spacing w:val="1"/>
          <w:sz w:val="24"/>
          <w:szCs w:val="24"/>
        </w:rPr>
        <w:t xml:space="preserve"> </w:t>
      </w:r>
      <w:r w:rsidRPr="00210337">
        <w:rPr>
          <w:sz w:val="24"/>
          <w:szCs w:val="24"/>
        </w:rPr>
        <w:t>слов</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словосочетаний.</w:t>
      </w:r>
      <w:r w:rsidRPr="00210337">
        <w:rPr>
          <w:spacing w:val="1"/>
          <w:sz w:val="24"/>
          <w:szCs w:val="24"/>
        </w:rPr>
        <w:t xml:space="preserve"> </w:t>
      </w:r>
      <w:r w:rsidRPr="00210337">
        <w:rPr>
          <w:sz w:val="24"/>
          <w:szCs w:val="24"/>
        </w:rPr>
        <w:t>Проводить</w:t>
      </w:r>
      <w:r w:rsidRPr="00210337">
        <w:rPr>
          <w:spacing w:val="1"/>
          <w:sz w:val="24"/>
          <w:szCs w:val="24"/>
        </w:rPr>
        <w:t xml:space="preserve"> </w:t>
      </w:r>
      <w:r w:rsidRPr="00210337">
        <w:rPr>
          <w:sz w:val="24"/>
          <w:szCs w:val="24"/>
        </w:rPr>
        <w:t>работу</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развитию фонематического слуха: учить различать на слух и называть слова с определенным</w:t>
      </w:r>
      <w:r w:rsidRPr="00210337">
        <w:rPr>
          <w:spacing w:val="1"/>
          <w:sz w:val="24"/>
          <w:szCs w:val="24"/>
        </w:rPr>
        <w:t xml:space="preserve"> </w:t>
      </w:r>
      <w:r w:rsidRPr="00210337">
        <w:rPr>
          <w:sz w:val="24"/>
          <w:szCs w:val="24"/>
        </w:rPr>
        <w:t>звуком.</w:t>
      </w:r>
      <w:r w:rsidRPr="00210337">
        <w:rPr>
          <w:spacing w:val="-1"/>
          <w:sz w:val="24"/>
          <w:szCs w:val="24"/>
        </w:rPr>
        <w:t xml:space="preserve"> </w:t>
      </w:r>
      <w:r w:rsidRPr="00210337">
        <w:rPr>
          <w:sz w:val="24"/>
          <w:szCs w:val="24"/>
        </w:rPr>
        <w:t>Совершенствовать</w:t>
      </w:r>
      <w:r w:rsidRPr="00210337">
        <w:rPr>
          <w:spacing w:val="-2"/>
          <w:sz w:val="24"/>
          <w:szCs w:val="24"/>
        </w:rPr>
        <w:t xml:space="preserve"> </w:t>
      </w:r>
      <w:r w:rsidRPr="00210337">
        <w:rPr>
          <w:sz w:val="24"/>
          <w:szCs w:val="24"/>
        </w:rPr>
        <w:t>интонационную</w:t>
      </w:r>
      <w:r w:rsidRPr="00210337">
        <w:rPr>
          <w:spacing w:val="-1"/>
          <w:sz w:val="24"/>
          <w:szCs w:val="24"/>
        </w:rPr>
        <w:t xml:space="preserve"> </w:t>
      </w:r>
      <w:r w:rsidRPr="00210337">
        <w:rPr>
          <w:sz w:val="24"/>
          <w:szCs w:val="24"/>
        </w:rPr>
        <w:t>выразительность</w:t>
      </w:r>
      <w:r w:rsidRPr="00210337">
        <w:rPr>
          <w:spacing w:val="-2"/>
          <w:sz w:val="24"/>
          <w:szCs w:val="24"/>
        </w:rPr>
        <w:t xml:space="preserve"> </w:t>
      </w:r>
      <w:r w:rsidRPr="00210337">
        <w:rPr>
          <w:sz w:val="24"/>
          <w:szCs w:val="24"/>
        </w:rPr>
        <w:t>речи.</w:t>
      </w:r>
    </w:p>
    <w:p w:rsidR="00210337" w:rsidRPr="00210337" w:rsidRDefault="00210337" w:rsidP="00995949">
      <w:pPr>
        <w:numPr>
          <w:ilvl w:val="0"/>
          <w:numId w:val="64"/>
        </w:numPr>
        <w:tabs>
          <w:tab w:val="left" w:pos="1497"/>
        </w:tabs>
        <w:ind w:hanging="261"/>
        <w:jc w:val="both"/>
        <w:rPr>
          <w:sz w:val="24"/>
        </w:rPr>
      </w:pPr>
      <w:r w:rsidRPr="00210337">
        <w:rPr>
          <w:sz w:val="24"/>
        </w:rPr>
        <w:t>Грамматический</w:t>
      </w:r>
      <w:r w:rsidRPr="00210337">
        <w:rPr>
          <w:spacing w:val="-3"/>
          <w:sz w:val="24"/>
        </w:rPr>
        <w:t xml:space="preserve"> </w:t>
      </w:r>
      <w:r w:rsidRPr="00210337">
        <w:rPr>
          <w:sz w:val="24"/>
        </w:rPr>
        <w:t>строй</w:t>
      </w:r>
      <w:r w:rsidRPr="00210337">
        <w:rPr>
          <w:spacing w:val="-1"/>
          <w:sz w:val="24"/>
        </w:rPr>
        <w:t xml:space="preserve"> </w:t>
      </w:r>
      <w:r w:rsidRPr="00210337">
        <w:rPr>
          <w:sz w:val="24"/>
        </w:rPr>
        <w:t>речи:</w:t>
      </w:r>
    </w:p>
    <w:p w:rsidR="00210337" w:rsidRPr="00210337" w:rsidRDefault="00210337" w:rsidP="00210337">
      <w:pPr>
        <w:ind w:left="668" w:right="707" w:firstLine="568"/>
        <w:jc w:val="both"/>
        <w:rPr>
          <w:sz w:val="24"/>
          <w:szCs w:val="24"/>
        </w:rPr>
      </w:pPr>
      <w:r w:rsidRPr="00210337">
        <w:rPr>
          <w:sz w:val="24"/>
          <w:szCs w:val="24"/>
        </w:rPr>
        <w:t>продолжать формировать у детей умение правильно согласовывать слова в предложении.</w:t>
      </w:r>
      <w:r w:rsidRPr="00210337">
        <w:rPr>
          <w:spacing w:val="1"/>
          <w:sz w:val="24"/>
          <w:szCs w:val="24"/>
        </w:rPr>
        <w:t xml:space="preserve"> </w:t>
      </w:r>
      <w:r w:rsidRPr="00210337">
        <w:rPr>
          <w:sz w:val="24"/>
          <w:szCs w:val="24"/>
        </w:rPr>
        <w:t>Совершенствовать</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правильно</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предлоги</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образовывать</w:t>
      </w:r>
      <w:r w:rsidRPr="00210337">
        <w:rPr>
          <w:spacing w:val="1"/>
          <w:sz w:val="24"/>
          <w:szCs w:val="24"/>
        </w:rPr>
        <w:t xml:space="preserve"> </w:t>
      </w:r>
      <w:r w:rsidRPr="00210337">
        <w:rPr>
          <w:sz w:val="24"/>
          <w:szCs w:val="24"/>
        </w:rPr>
        <w:t>форму</w:t>
      </w:r>
      <w:r w:rsidRPr="00210337">
        <w:rPr>
          <w:spacing w:val="1"/>
          <w:sz w:val="24"/>
          <w:szCs w:val="24"/>
        </w:rPr>
        <w:t xml:space="preserve"> </w:t>
      </w:r>
      <w:r w:rsidRPr="00210337">
        <w:rPr>
          <w:sz w:val="24"/>
          <w:szCs w:val="24"/>
        </w:rPr>
        <w:t>множественного числа существительных, обозначающих детенышей животных, употреблять эти</w:t>
      </w:r>
      <w:r w:rsidRPr="00210337">
        <w:rPr>
          <w:spacing w:val="1"/>
          <w:sz w:val="24"/>
          <w:szCs w:val="24"/>
        </w:rPr>
        <w:t xml:space="preserve"> </w:t>
      </w:r>
      <w:r w:rsidRPr="00210337">
        <w:rPr>
          <w:sz w:val="24"/>
          <w:szCs w:val="24"/>
        </w:rPr>
        <w:t>существительные</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именительном</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родительном</w:t>
      </w:r>
      <w:r w:rsidRPr="00210337">
        <w:rPr>
          <w:spacing w:val="1"/>
          <w:sz w:val="24"/>
          <w:szCs w:val="24"/>
        </w:rPr>
        <w:t xml:space="preserve"> </w:t>
      </w:r>
      <w:r w:rsidRPr="00210337">
        <w:rPr>
          <w:sz w:val="24"/>
          <w:szCs w:val="24"/>
        </w:rPr>
        <w:t>падежах;</w:t>
      </w:r>
      <w:r w:rsidRPr="00210337">
        <w:rPr>
          <w:spacing w:val="1"/>
          <w:sz w:val="24"/>
          <w:szCs w:val="24"/>
        </w:rPr>
        <w:t xml:space="preserve"> </w:t>
      </w:r>
      <w:r w:rsidRPr="00210337">
        <w:rPr>
          <w:sz w:val="24"/>
          <w:szCs w:val="24"/>
        </w:rPr>
        <w:t>правильно</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форму</w:t>
      </w:r>
      <w:r w:rsidRPr="00210337">
        <w:rPr>
          <w:spacing w:val="1"/>
          <w:sz w:val="24"/>
          <w:szCs w:val="24"/>
        </w:rPr>
        <w:t xml:space="preserve"> </w:t>
      </w:r>
      <w:r w:rsidRPr="00210337">
        <w:rPr>
          <w:sz w:val="24"/>
          <w:szCs w:val="24"/>
        </w:rPr>
        <w:t>множественного</w:t>
      </w:r>
      <w:r w:rsidRPr="00210337">
        <w:rPr>
          <w:spacing w:val="1"/>
          <w:sz w:val="24"/>
          <w:szCs w:val="24"/>
        </w:rPr>
        <w:t xml:space="preserve"> </w:t>
      </w:r>
      <w:r w:rsidRPr="00210337">
        <w:rPr>
          <w:sz w:val="24"/>
          <w:szCs w:val="24"/>
        </w:rPr>
        <w:t>числа</w:t>
      </w:r>
      <w:r w:rsidRPr="00210337">
        <w:rPr>
          <w:spacing w:val="1"/>
          <w:sz w:val="24"/>
          <w:szCs w:val="24"/>
        </w:rPr>
        <w:t xml:space="preserve"> </w:t>
      </w:r>
      <w:r w:rsidRPr="00210337">
        <w:rPr>
          <w:sz w:val="24"/>
          <w:szCs w:val="24"/>
        </w:rPr>
        <w:t>родительного</w:t>
      </w:r>
      <w:r w:rsidRPr="00210337">
        <w:rPr>
          <w:spacing w:val="1"/>
          <w:sz w:val="24"/>
          <w:szCs w:val="24"/>
        </w:rPr>
        <w:t xml:space="preserve"> </w:t>
      </w:r>
      <w:r w:rsidRPr="00210337">
        <w:rPr>
          <w:sz w:val="24"/>
          <w:szCs w:val="24"/>
        </w:rPr>
        <w:t>падежа</w:t>
      </w:r>
      <w:r w:rsidRPr="00210337">
        <w:rPr>
          <w:spacing w:val="1"/>
          <w:sz w:val="24"/>
          <w:szCs w:val="24"/>
        </w:rPr>
        <w:t xml:space="preserve"> </w:t>
      </w:r>
      <w:r w:rsidRPr="00210337">
        <w:rPr>
          <w:sz w:val="24"/>
          <w:szCs w:val="24"/>
        </w:rPr>
        <w:t>существительных;</w:t>
      </w:r>
      <w:r w:rsidRPr="00210337">
        <w:rPr>
          <w:spacing w:val="1"/>
          <w:sz w:val="24"/>
          <w:szCs w:val="24"/>
        </w:rPr>
        <w:t xml:space="preserve"> </w:t>
      </w:r>
      <w:r w:rsidRPr="00210337">
        <w:rPr>
          <w:sz w:val="24"/>
          <w:szCs w:val="24"/>
        </w:rPr>
        <w:t>употреблять</w:t>
      </w:r>
      <w:r w:rsidRPr="00210337">
        <w:rPr>
          <w:spacing w:val="1"/>
          <w:sz w:val="24"/>
          <w:szCs w:val="24"/>
        </w:rPr>
        <w:t xml:space="preserve"> </w:t>
      </w:r>
      <w:r w:rsidRPr="00210337">
        <w:rPr>
          <w:sz w:val="24"/>
          <w:szCs w:val="24"/>
        </w:rPr>
        <w:t>формы</w:t>
      </w:r>
      <w:r w:rsidRPr="00210337">
        <w:rPr>
          <w:spacing w:val="1"/>
          <w:sz w:val="24"/>
          <w:szCs w:val="24"/>
        </w:rPr>
        <w:t xml:space="preserve"> </w:t>
      </w:r>
      <w:r w:rsidRPr="00210337">
        <w:rPr>
          <w:sz w:val="24"/>
          <w:szCs w:val="24"/>
        </w:rPr>
        <w:lastRenderedPageBreak/>
        <w:t>повелительного</w:t>
      </w:r>
      <w:r w:rsidRPr="00210337">
        <w:rPr>
          <w:spacing w:val="1"/>
          <w:sz w:val="24"/>
          <w:szCs w:val="24"/>
        </w:rPr>
        <w:t xml:space="preserve"> </w:t>
      </w:r>
      <w:r w:rsidRPr="00210337">
        <w:rPr>
          <w:sz w:val="24"/>
          <w:szCs w:val="24"/>
        </w:rPr>
        <w:t>наклонения</w:t>
      </w:r>
      <w:r w:rsidRPr="00210337">
        <w:rPr>
          <w:spacing w:val="1"/>
          <w:sz w:val="24"/>
          <w:szCs w:val="24"/>
        </w:rPr>
        <w:t xml:space="preserve"> </w:t>
      </w:r>
      <w:r w:rsidRPr="00210337">
        <w:rPr>
          <w:sz w:val="24"/>
          <w:szCs w:val="24"/>
        </w:rPr>
        <w:t>глаголов;</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простые</w:t>
      </w:r>
      <w:r w:rsidRPr="00210337">
        <w:rPr>
          <w:spacing w:val="1"/>
          <w:sz w:val="24"/>
          <w:szCs w:val="24"/>
        </w:rPr>
        <w:t xml:space="preserve"> </w:t>
      </w:r>
      <w:r w:rsidRPr="00210337">
        <w:rPr>
          <w:sz w:val="24"/>
          <w:szCs w:val="24"/>
        </w:rPr>
        <w:t>сложносочиненные</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сложноподчиненные</w:t>
      </w:r>
      <w:r w:rsidRPr="00210337">
        <w:rPr>
          <w:spacing w:val="1"/>
          <w:sz w:val="24"/>
          <w:szCs w:val="24"/>
        </w:rPr>
        <w:t xml:space="preserve"> </w:t>
      </w:r>
      <w:r w:rsidRPr="00210337">
        <w:rPr>
          <w:sz w:val="24"/>
          <w:szCs w:val="24"/>
        </w:rPr>
        <w:t>предложения;</w:t>
      </w:r>
      <w:r w:rsidRPr="00210337">
        <w:rPr>
          <w:spacing w:val="1"/>
          <w:sz w:val="24"/>
          <w:szCs w:val="24"/>
        </w:rPr>
        <w:t xml:space="preserve"> </w:t>
      </w:r>
      <w:r w:rsidRPr="00210337">
        <w:rPr>
          <w:sz w:val="24"/>
          <w:szCs w:val="24"/>
        </w:rPr>
        <w:t>правильно</w:t>
      </w:r>
      <w:r w:rsidRPr="00210337">
        <w:rPr>
          <w:spacing w:val="1"/>
          <w:sz w:val="24"/>
          <w:szCs w:val="24"/>
        </w:rPr>
        <w:t xml:space="preserve"> </w:t>
      </w:r>
      <w:r w:rsidRPr="00210337">
        <w:rPr>
          <w:sz w:val="24"/>
          <w:szCs w:val="24"/>
        </w:rPr>
        <w:t>понимать</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употреблять</w:t>
      </w:r>
      <w:r w:rsidRPr="00210337">
        <w:rPr>
          <w:spacing w:val="1"/>
          <w:sz w:val="24"/>
          <w:szCs w:val="24"/>
        </w:rPr>
        <w:t xml:space="preserve"> </w:t>
      </w:r>
      <w:r w:rsidRPr="00210337">
        <w:rPr>
          <w:sz w:val="24"/>
          <w:szCs w:val="24"/>
        </w:rPr>
        <w:t>предлоги</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пространственным</w:t>
      </w:r>
      <w:r w:rsidRPr="00210337">
        <w:rPr>
          <w:spacing w:val="1"/>
          <w:sz w:val="24"/>
          <w:szCs w:val="24"/>
        </w:rPr>
        <w:t xml:space="preserve"> </w:t>
      </w:r>
      <w:r w:rsidRPr="00210337">
        <w:rPr>
          <w:sz w:val="24"/>
          <w:szCs w:val="24"/>
        </w:rPr>
        <w:t>значением</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под,</w:t>
      </w:r>
      <w:r w:rsidRPr="00210337">
        <w:rPr>
          <w:spacing w:val="1"/>
          <w:sz w:val="24"/>
          <w:szCs w:val="24"/>
        </w:rPr>
        <w:t xml:space="preserve"> </w:t>
      </w:r>
      <w:r w:rsidRPr="00210337">
        <w:rPr>
          <w:sz w:val="24"/>
          <w:szCs w:val="24"/>
        </w:rPr>
        <w:t>между,</w:t>
      </w:r>
      <w:r w:rsidRPr="00210337">
        <w:rPr>
          <w:spacing w:val="1"/>
          <w:sz w:val="24"/>
          <w:szCs w:val="24"/>
        </w:rPr>
        <w:t xml:space="preserve"> </w:t>
      </w:r>
      <w:r w:rsidRPr="00210337">
        <w:rPr>
          <w:sz w:val="24"/>
          <w:szCs w:val="24"/>
        </w:rPr>
        <w:t>около);</w:t>
      </w:r>
      <w:r w:rsidRPr="00210337">
        <w:rPr>
          <w:spacing w:val="1"/>
          <w:sz w:val="24"/>
          <w:szCs w:val="24"/>
        </w:rPr>
        <w:t xml:space="preserve"> </w:t>
      </w:r>
      <w:r w:rsidRPr="00210337">
        <w:rPr>
          <w:sz w:val="24"/>
          <w:szCs w:val="24"/>
        </w:rPr>
        <w:t>правильно</w:t>
      </w:r>
      <w:r w:rsidRPr="00210337">
        <w:rPr>
          <w:spacing w:val="61"/>
          <w:sz w:val="24"/>
          <w:szCs w:val="24"/>
        </w:rPr>
        <w:t xml:space="preserve"> </w:t>
      </w:r>
      <w:r w:rsidRPr="00210337">
        <w:rPr>
          <w:sz w:val="24"/>
          <w:szCs w:val="24"/>
        </w:rPr>
        <w:t>образовывать</w:t>
      </w:r>
      <w:r w:rsidRPr="00210337">
        <w:rPr>
          <w:spacing w:val="61"/>
          <w:sz w:val="24"/>
          <w:szCs w:val="24"/>
        </w:rPr>
        <w:t xml:space="preserve"> </w:t>
      </w:r>
      <w:r w:rsidRPr="00210337">
        <w:rPr>
          <w:sz w:val="24"/>
          <w:szCs w:val="24"/>
        </w:rPr>
        <w:t>названия</w:t>
      </w:r>
      <w:r w:rsidRPr="00210337">
        <w:rPr>
          <w:spacing w:val="1"/>
          <w:sz w:val="24"/>
          <w:szCs w:val="24"/>
        </w:rPr>
        <w:t xml:space="preserve"> </w:t>
      </w:r>
      <w:r w:rsidRPr="00210337">
        <w:rPr>
          <w:sz w:val="24"/>
          <w:szCs w:val="24"/>
        </w:rPr>
        <w:t>предметов</w:t>
      </w:r>
      <w:r w:rsidRPr="00210337">
        <w:rPr>
          <w:spacing w:val="-3"/>
          <w:sz w:val="24"/>
          <w:szCs w:val="24"/>
        </w:rPr>
        <w:t xml:space="preserve"> </w:t>
      </w:r>
      <w:r w:rsidRPr="00210337">
        <w:rPr>
          <w:sz w:val="24"/>
          <w:szCs w:val="24"/>
        </w:rPr>
        <w:t>посуды.</w:t>
      </w:r>
    </w:p>
    <w:p w:rsidR="00210337" w:rsidRPr="00210337" w:rsidRDefault="00210337" w:rsidP="00995949">
      <w:pPr>
        <w:numPr>
          <w:ilvl w:val="0"/>
          <w:numId w:val="64"/>
        </w:numPr>
        <w:tabs>
          <w:tab w:val="left" w:pos="1497"/>
        </w:tabs>
        <w:spacing w:before="1"/>
        <w:ind w:hanging="261"/>
        <w:jc w:val="both"/>
        <w:rPr>
          <w:sz w:val="24"/>
        </w:rPr>
      </w:pPr>
      <w:r w:rsidRPr="00210337">
        <w:rPr>
          <w:sz w:val="24"/>
        </w:rPr>
        <w:t>Связная</w:t>
      </w:r>
      <w:r w:rsidRPr="00210337">
        <w:rPr>
          <w:spacing w:val="-1"/>
          <w:sz w:val="24"/>
        </w:rPr>
        <w:t xml:space="preserve"> </w:t>
      </w:r>
      <w:r w:rsidRPr="00210337">
        <w:rPr>
          <w:sz w:val="24"/>
        </w:rPr>
        <w:t>речь:</w:t>
      </w:r>
    </w:p>
    <w:p w:rsidR="00210337" w:rsidRPr="00210337" w:rsidRDefault="00210337" w:rsidP="00210337">
      <w:pPr>
        <w:ind w:left="668" w:right="706" w:firstLine="568"/>
        <w:jc w:val="both"/>
        <w:rPr>
          <w:sz w:val="24"/>
          <w:szCs w:val="24"/>
        </w:rPr>
      </w:pPr>
      <w:r w:rsidRPr="00210337">
        <w:rPr>
          <w:sz w:val="24"/>
          <w:szCs w:val="24"/>
        </w:rPr>
        <w:t>продолжать</w:t>
      </w:r>
      <w:r w:rsidRPr="00210337">
        <w:rPr>
          <w:spacing w:val="1"/>
          <w:sz w:val="24"/>
          <w:szCs w:val="24"/>
        </w:rPr>
        <w:t xml:space="preserve"> </w:t>
      </w:r>
      <w:r w:rsidRPr="00210337">
        <w:rPr>
          <w:sz w:val="24"/>
          <w:szCs w:val="24"/>
        </w:rPr>
        <w:t>совершенствовать</w:t>
      </w:r>
      <w:r w:rsidRPr="00210337">
        <w:rPr>
          <w:spacing w:val="1"/>
          <w:sz w:val="24"/>
          <w:szCs w:val="24"/>
        </w:rPr>
        <w:t xml:space="preserve"> </w:t>
      </w:r>
      <w:r w:rsidRPr="00210337">
        <w:rPr>
          <w:sz w:val="24"/>
          <w:szCs w:val="24"/>
        </w:rPr>
        <w:t>диалогическую</w:t>
      </w:r>
      <w:r w:rsidRPr="00210337">
        <w:rPr>
          <w:spacing w:val="1"/>
          <w:sz w:val="24"/>
          <w:szCs w:val="24"/>
        </w:rPr>
        <w:t xml:space="preserve"> </w:t>
      </w:r>
      <w:r w:rsidRPr="00210337">
        <w:rPr>
          <w:sz w:val="24"/>
          <w:szCs w:val="24"/>
        </w:rPr>
        <w:t>речь</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Закреплять</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поддерживать</w:t>
      </w:r>
      <w:r w:rsidRPr="00210337">
        <w:rPr>
          <w:spacing w:val="1"/>
          <w:sz w:val="24"/>
          <w:szCs w:val="24"/>
        </w:rPr>
        <w:t xml:space="preserve"> </w:t>
      </w:r>
      <w:r w:rsidRPr="00210337">
        <w:rPr>
          <w:sz w:val="24"/>
          <w:szCs w:val="24"/>
        </w:rPr>
        <w:t>беседу:</w:t>
      </w:r>
      <w:r w:rsidRPr="00210337">
        <w:rPr>
          <w:spacing w:val="1"/>
          <w:sz w:val="24"/>
          <w:szCs w:val="24"/>
        </w:rPr>
        <w:t xml:space="preserve"> </w:t>
      </w:r>
      <w:r w:rsidRPr="00210337">
        <w:rPr>
          <w:sz w:val="24"/>
          <w:szCs w:val="24"/>
        </w:rPr>
        <w:t>задавать</w:t>
      </w:r>
      <w:r w:rsidRPr="00210337">
        <w:rPr>
          <w:spacing w:val="1"/>
          <w:sz w:val="24"/>
          <w:szCs w:val="24"/>
        </w:rPr>
        <w:t xml:space="preserve"> </w:t>
      </w:r>
      <w:r w:rsidRPr="00210337">
        <w:rPr>
          <w:sz w:val="24"/>
          <w:szCs w:val="24"/>
        </w:rPr>
        <w:t>вопросы</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поводу</w:t>
      </w:r>
      <w:r w:rsidRPr="00210337">
        <w:rPr>
          <w:spacing w:val="1"/>
          <w:sz w:val="24"/>
          <w:szCs w:val="24"/>
        </w:rPr>
        <w:t xml:space="preserve"> </w:t>
      </w:r>
      <w:r w:rsidRPr="00210337">
        <w:rPr>
          <w:sz w:val="24"/>
          <w:szCs w:val="24"/>
        </w:rPr>
        <w:t>предметов,</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качеств,</w:t>
      </w:r>
      <w:r w:rsidRPr="00210337">
        <w:rPr>
          <w:spacing w:val="1"/>
          <w:sz w:val="24"/>
          <w:szCs w:val="24"/>
        </w:rPr>
        <w:t xml:space="preserve"> </w:t>
      </w:r>
      <w:r w:rsidRPr="00210337">
        <w:rPr>
          <w:sz w:val="24"/>
          <w:szCs w:val="24"/>
        </w:rPr>
        <w:t>действий</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ними,</w:t>
      </w:r>
      <w:r w:rsidRPr="00210337">
        <w:rPr>
          <w:spacing w:val="1"/>
          <w:sz w:val="24"/>
          <w:szCs w:val="24"/>
        </w:rPr>
        <w:t xml:space="preserve"> </w:t>
      </w:r>
      <w:r w:rsidRPr="00210337">
        <w:rPr>
          <w:sz w:val="24"/>
          <w:szCs w:val="24"/>
        </w:rPr>
        <w:t>взаимоотношений с окружающими, правильно по форме и содержанию отвечать на вопросы.</w:t>
      </w:r>
      <w:r w:rsidRPr="00210337">
        <w:rPr>
          <w:spacing w:val="1"/>
          <w:sz w:val="24"/>
          <w:szCs w:val="24"/>
        </w:rPr>
        <w:t xml:space="preserve"> </w:t>
      </w:r>
      <w:r w:rsidRPr="00210337">
        <w:rPr>
          <w:sz w:val="24"/>
          <w:szCs w:val="24"/>
        </w:rPr>
        <w:t>Поддерживать</w:t>
      </w:r>
      <w:r w:rsidRPr="00210337">
        <w:rPr>
          <w:spacing w:val="1"/>
          <w:sz w:val="24"/>
          <w:szCs w:val="24"/>
        </w:rPr>
        <w:t xml:space="preserve"> </w:t>
      </w:r>
      <w:r w:rsidRPr="00210337">
        <w:rPr>
          <w:sz w:val="24"/>
          <w:szCs w:val="24"/>
        </w:rPr>
        <w:t>стремление</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рассказывать</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своих</w:t>
      </w:r>
      <w:r w:rsidRPr="00210337">
        <w:rPr>
          <w:spacing w:val="1"/>
          <w:sz w:val="24"/>
          <w:szCs w:val="24"/>
        </w:rPr>
        <w:t xml:space="preserve"> </w:t>
      </w:r>
      <w:r w:rsidRPr="00210337">
        <w:rPr>
          <w:sz w:val="24"/>
          <w:szCs w:val="24"/>
        </w:rPr>
        <w:t>наблюдениях,</w:t>
      </w:r>
      <w:r w:rsidRPr="00210337">
        <w:rPr>
          <w:spacing w:val="1"/>
          <w:sz w:val="24"/>
          <w:szCs w:val="24"/>
        </w:rPr>
        <w:t xml:space="preserve"> </w:t>
      </w:r>
      <w:r w:rsidRPr="00210337">
        <w:rPr>
          <w:sz w:val="24"/>
          <w:szCs w:val="24"/>
        </w:rPr>
        <w:t>переживаниях;</w:t>
      </w:r>
      <w:r w:rsidRPr="00210337">
        <w:rPr>
          <w:spacing w:val="1"/>
          <w:sz w:val="24"/>
          <w:szCs w:val="24"/>
        </w:rPr>
        <w:t xml:space="preserve"> </w:t>
      </w:r>
      <w:r w:rsidRPr="00210337">
        <w:rPr>
          <w:sz w:val="24"/>
          <w:szCs w:val="24"/>
        </w:rPr>
        <w:t>пересказывать небольшие сказки и рассказы, знакомые детям и вновь прочитанные; составлять по</w:t>
      </w:r>
      <w:r w:rsidRPr="00210337">
        <w:rPr>
          <w:spacing w:val="-57"/>
          <w:sz w:val="24"/>
          <w:szCs w:val="24"/>
        </w:rPr>
        <w:t xml:space="preserve"> </w:t>
      </w:r>
      <w:r w:rsidRPr="00210337">
        <w:rPr>
          <w:sz w:val="24"/>
          <w:szCs w:val="24"/>
        </w:rPr>
        <w:t>образцу</w:t>
      </w:r>
      <w:r w:rsidRPr="00210337">
        <w:rPr>
          <w:spacing w:val="1"/>
          <w:sz w:val="24"/>
          <w:szCs w:val="24"/>
        </w:rPr>
        <w:t xml:space="preserve"> </w:t>
      </w:r>
      <w:r w:rsidRPr="00210337">
        <w:rPr>
          <w:sz w:val="24"/>
          <w:szCs w:val="24"/>
        </w:rPr>
        <w:t>небольшие</w:t>
      </w:r>
      <w:r w:rsidRPr="00210337">
        <w:rPr>
          <w:spacing w:val="1"/>
          <w:sz w:val="24"/>
          <w:szCs w:val="24"/>
        </w:rPr>
        <w:t xml:space="preserve"> </w:t>
      </w:r>
      <w:r w:rsidRPr="00210337">
        <w:rPr>
          <w:sz w:val="24"/>
          <w:szCs w:val="24"/>
        </w:rPr>
        <w:t>рассказы</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предмете,</w:t>
      </w:r>
      <w:r w:rsidRPr="00210337">
        <w:rPr>
          <w:spacing w:val="1"/>
          <w:sz w:val="24"/>
          <w:szCs w:val="24"/>
        </w:rPr>
        <w:t xml:space="preserve"> </w:t>
      </w:r>
      <w:r w:rsidRPr="00210337">
        <w:rPr>
          <w:sz w:val="24"/>
          <w:szCs w:val="24"/>
        </w:rPr>
        <w:t>игрушке,</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содержанию</w:t>
      </w:r>
      <w:r w:rsidRPr="00210337">
        <w:rPr>
          <w:spacing w:val="1"/>
          <w:sz w:val="24"/>
          <w:szCs w:val="24"/>
        </w:rPr>
        <w:t xml:space="preserve"> </w:t>
      </w:r>
      <w:r w:rsidRPr="00210337">
        <w:rPr>
          <w:sz w:val="24"/>
          <w:szCs w:val="24"/>
        </w:rPr>
        <w:t>сюжетной</w:t>
      </w:r>
      <w:r w:rsidRPr="00210337">
        <w:rPr>
          <w:spacing w:val="1"/>
          <w:sz w:val="24"/>
          <w:szCs w:val="24"/>
        </w:rPr>
        <w:t xml:space="preserve"> </w:t>
      </w:r>
      <w:r w:rsidRPr="00210337">
        <w:rPr>
          <w:sz w:val="24"/>
          <w:szCs w:val="24"/>
        </w:rPr>
        <w:t>картины.</w:t>
      </w:r>
      <w:r w:rsidRPr="00210337">
        <w:rPr>
          <w:spacing w:val="1"/>
          <w:sz w:val="24"/>
          <w:szCs w:val="24"/>
        </w:rPr>
        <w:t xml:space="preserve"> </w:t>
      </w:r>
      <w:r w:rsidRPr="00210337">
        <w:rPr>
          <w:sz w:val="24"/>
          <w:szCs w:val="24"/>
        </w:rPr>
        <w:t>Воспитывать культуру общения: формирование умений приветствовать родных, знакомых, детей</w:t>
      </w:r>
      <w:r w:rsidRPr="00210337">
        <w:rPr>
          <w:spacing w:val="1"/>
          <w:sz w:val="24"/>
          <w:szCs w:val="24"/>
        </w:rPr>
        <w:t xml:space="preserve"> </w:t>
      </w:r>
      <w:r w:rsidRPr="00210337">
        <w:rPr>
          <w:sz w:val="24"/>
          <w:szCs w:val="24"/>
        </w:rPr>
        <w:t>по группе. Использовать формулы речевого этикета при ответе по телефону, при вступлении в</w:t>
      </w:r>
      <w:r w:rsidRPr="00210337">
        <w:rPr>
          <w:spacing w:val="1"/>
          <w:sz w:val="24"/>
          <w:szCs w:val="24"/>
        </w:rPr>
        <w:t xml:space="preserve"> </w:t>
      </w:r>
      <w:r w:rsidRPr="00210337">
        <w:rPr>
          <w:sz w:val="24"/>
          <w:szCs w:val="24"/>
        </w:rPr>
        <w:t>разговор с незнакомыми людьми, при встрече гостей. Развивать коммуникативно-речевые умения</w:t>
      </w:r>
      <w:r w:rsidRPr="00210337">
        <w:rPr>
          <w:spacing w:val="1"/>
          <w:sz w:val="24"/>
          <w:szCs w:val="24"/>
        </w:rPr>
        <w:t xml:space="preserve"> </w:t>
      </w:r>
      <w:r w:rsidRPr="00210337">
        <w:rPr>
          <w:sz w:val="24"/>
          <w:szCs w:val="24"/>
        </w:rPr>
        <w:t>у</w:t>
      </w:r>
      <w:r w:rsidRPr="00210337">
        <w:rPr>
          <w:spacing w:val="-6"/>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вступить, поддержать</w:t>
      </w:r>
      <w:r w:rsidRPr="00210337">
        <w:rPr>
          <w:spacing w:val="-3"/>
          <w:sz w:val="24"/>
          <w:szCs w:val="24"/>
        </w:rPr>
        <w:t xml:space="preserve"> </w:t>
      </w:r>
      <w:r w:rsidRPr="00210337">
        <w:rPr>
          <w:sz w:val="24"/>
          <w:szCs w:val="24"/>
        </w:rPr>
        <w:t>и</w:t>
      </w:r>
      <w:r w:rsidRPr="00210337">
        <w:rPr>
          <w:spacing w:val="4"/>
          <w:sz w:val="24"/>
          <w:szCs w:val="24"/>
        </w:rPr>
        <w:t xml:space="preserve"> </w:t>
      </w:r>
      <w:r w:rsidRPr="00210337">
        <w:rPr>
          <w:sz w:val="24"/>
          <w:szCs w:val="24"/>
        </w:rPr>
        <w:t>завершить</w:t>
      </w:r>
      <w:r w:rsidRPr="00210337">
        <w:rPr>
          <w:spacing w:val="-2"/>
          <w:sz w:val="24"/>
          <w:szCs w:val="24"/>
        </w:rPr>
        <w:t xml:space="preserve"> </w:t>
      </w:r>
      <w:r w:rsidRPr="00210337">
        <w:rPr>
          <w:sz w:val="24"/>
          <w:szCs w:val="24"/>
        </w:rPr>
        <w:t>общение).</w:t>
      </w:r>
    </w:p>
    <w:p w:rsidR="00210337" w:rsidRPr="00210337" w:rsidRDefault="00210337" w:rsidP="00995949">
      <w:pPr>
        <w:numPr>
          <w:ilvl w:val="0"/>
          <w:numId w:val="64"/>
        </w:numPr>
        <w:tabs>
          <w:tab w:val="left" w:pos="1497"/>
        </w:tabs>
        <w:spacing w:before="1"/>
        <w:ind w:hanging="261"/>
        <w:jc w:val="both"/>
        <w:rPr>
          <w:sz w:val="24"/>
        </w:rPr>
      </w:pPr>
      <w:r w:rsidRPr="00210337">
        <w:rPr>
          <w:sz w:val="24"/>
        </w:rPr>
        <w:t>Подготовка</w:t>
      </w:r>
      <w:r w:rsidRPr="00210337">
        <w:rPr>
          <w:spacing w:val="-1"/>
          <w:sz w:val="24"/>
        </w:rPr>
        <w:t xml:space="preserve"> </w:t>
      </w:r>
      <w:r w:rsidRPr="00210337">
        <w:rPr>
          <w:sz w:val="24"/>
        </w:rPr>
        <w:t>детей</w:t>
      </w:r>
      <w:r w:rsidRPr="00210337">
        <w:rPr>
          <w:spacing w:val="-2"/>
          <w:sz w:val="24"/>
        </w:rPr>
        <w:t xml:space="preserve"> </w:t>
      </w:r>
      <w:r w:rsidRPr="00210337">
        <w:rPr>
          <w:sz w:val="24"/>
        </w:rPr>
        <w:t>к</w:t>
      </w:r>
      <w:r w:rsidRPr="00210337">
        <w:rPr>
          <w:spacing w:val="-2"/>
          <w:sz w:val="24"/>
        </w:rPr>
        <w:t xml:space="preserve"> </w:t>
      </w:r>
      <w:r w:rsidRPr="00210337">
        <w:rPr>
          <w:sz w:val="24"/>
        </w:rPr>
        <w:t>обучению</w:t>
      </w:r>
      <w:r w:rsidRPr="00210337">
        <w:rPr>
          <w:spacing w:val="-1"/>
          <w:sz w:val="24"/>
        </w:rPr>
        <w:t xml:space="preserve"> </w:t>
      </w:r>
      <w:r w:rsidRPr="00210337">
        <w:rPr>
          <w:sz w:val="24"/>
        </w:rPr>
        <w:t>грамоте:</w:t>
      </w:r>
    </w:p>
    <w:p w:rsidR="00210337" w:rsidRPr="00210337" w:rsidRDefault="00210337" w:rsidP="00210337">
      <w:pPr>
        <w:ind w:left="668" w:right="710" w:firstLine="568"/>
        <w:jc w:val="both"/>
        <w:rPr>
          <w:sz w:val="24"/>
          <w:szCs w:val="24"/>
        </w:rPr>
      </w:pPr>
      <w:r w:rsidRPr="00210337">
        <w:rPr>
          <w:sz w:val="24"/>
          <w:szCs w:val="24"/>
        </w:rPr>
        <w:t>продолжать</w:t>
      </w:r>
      <w:r w:rsidRPr="00210337">
        <w:rPr>
          <w:spacing w:val="1"/>
          <w:sz w:val="24"/>
          <w:szCs w:val="24"/>
        </w:rPr>
        <w:t xml:space="preserve"> </w:t>
      </w:r>
      <w:r w:rsidRPr="00210337">
        <w:rPr>
          <w:sz w:val="24"/>
          <w:szCs w:val="24"/>
        </w:rPr>
        <w:t>знакомить</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терминами</w:t>
      </w:r>
      <w:r w:rsidRPr="00210337">
        <w:rPr>
          <w:spacing w:val="1"/>
          <w:sz w:val="24"/>
          <w:szCs w:val="24"/>
        </w:rPr>
        <w:t xml:space="preserve"> </w:t>
      </w:r>
      <w:r w:rsidRPr="00210337">
        <w:rPr>
          <w:sz w:val="24"/>
          <w:szCs w:val="24"/>
        </w:rPr>
        <w:t>"слово",</w:t>
      </w:r>
      <w:r w:rsidRPr="00210337">
        <w:rPr>
          <w:spacing w:val="1"/>
          <w:sz w:val="24"/>
          <w:szCs w:val="24"/>
        </w:rPr>
        <w:t xml:space="preserve"> </w:t>
      </w:r>
      <w:r w:rsidRPr="00210337">
        <w:rPr>
          <w:sz w:val="24"/>
          <w:szCs w:val="24"/>
        </w:rPr>
        <w:t>"звук"</w:t>
      </w:r>
      <w:r w:rsidRPr="00210337">
        <w:rPr>
          <w:spacing w:val="1"/>
          <w:sz w:val="24"/>
          <w:szCs w:val="24"/>
        </w:rPr>
        <w:t xml:space="preserve"> </w:t>
      </w:r>
      <w:r w:rsidRPr="00210337">
        <w:rPr>
          <w:sz w:val="24"/>
          <w:szCs w:val="24"/>
        </w:rPr>
        <w:t>практически,</w:t>
      </w:r>
      <w:r w:rsidRPr="00210337">
        <w:rPr>
          <w:spacing w:val="1"/>
          <w:sz w:val="24"/>
          <w:szCs w:val="24"/>
        </w:rPr>
        <w:t xml:space="preserve"> </w:t>
      </w:r>
      <w:r w:rsidRPr="00210337">
        <w:rPr>
          <w:sz w:val="24"/>
          <w:szCs w:val="24"/>
        </w:rPr>
        <w:t>учить</w:t>
      </w:r>
      <w:r w:rsidRPr="00210337">
        <w:rPr>
          <w:spacing w:val="1"/>
          <w:sz w:val="24"/>
          <w:szCs w:val="24"/>
        </w:rPr>
        <w:t xml:space="preserve"> </w:t>
      </w:r>
      <w:r w:rsidRPr="00210337">
        <w:rPr>
          <w:sz w:val="24"/>
          <w:szCs w:val="24"/>
        </w:rPr>
        <w:t>понимать</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употреблять эти слова при выполнении упражнений, в речевых играх. Знакомить детей с тем, что</w:t>
      </w:r>
      <w:r w:rsidRPr="00210337">
        <w:rPr>
          <w:spacing w:val="1"/>
          <w:sz w:val="24"/>
          <w:szCs w:val="24"/>
        </w:rPr>
        <w:t xml:space="preserve"> </w:t>
      </w:r>
      <w:r w:rsidRPr="00210337">
        <w:rPr>
          <w:sz w:val="24"/>
          <w:szCs w:val="24"/>
        </w:rPr>
        <w:t>слова состоят из звуков, звучат по-разному и сходно, звуки в слове произносятся в определенной</w:t>
      </w:r>
      <w:r w:rsidRPr="00210337">
        <w:rPr>
          <w:spacing w:val="1"/>
          <w:sz w:val="24"/>
          <w:szCs w:val="24"/>
        </w:rPr>
        <w:t xml:space="preserve"> </w:t>
      </w:r>
      <w:r w:rsidRPr="00210337">
        <w:rPr>
          <w:sz w:val="24"/>
          <w:szCs w:val="24"/>
        </w:rPr>
        <w:t>последовательности,</w:t>
      </w:r>
      <w:r w:rsidRPr="00210337">
        <w:rPr>
          <w:spacing w:val="1"/>
          <w:sz w:val="24"/>
          <w:szCs w:val="24"/>
        </w:rPr>
        <w:t xml:space="preserve"> </w:t>
      </w:r>
      <w:r w:rsidRPr="00210337">
        <w:rPr>
          <w:sz w:val="24"/>
          <w:szCs w:val="24"/>
        </w:rPr>
        <w:t>могут</w:t>
      </w:r>
      <w:r w:rsidRPr="00210337">
        <w:rPr>
          <w:spacing w:val="1"/>
          <w:sz w:val="24"/>
          <w:szCs w:val="24"/>
        </w:rPr>
        <w:t xml:space="preserve"> </w:t>
      </w:r>
      <w:r w:rsidRPr="00210337">
        <w:rPr>
          <w:sz w:val="24"/>
          <w:szCs w:val="24"/>
        </w:rPr>
        <w:t>быть</w:t>
      </w:r>
      <w:r w:rsidRPr="00210337">
        <w:rPr>
          <w:spacing w:val="1"/>
          <w:sz w:val="24"/>
          <w:szCs w:val="24"/>
        </w:rPr>
        <w:t xml:space="preserve"> </w:t>
      </w:r>
      <w:r w:rsidRPr="00210337">
        <w:rPr>
          <w:sz w:val="24"/>
          <w:szCs w:val="24"/>
        </w:rPr>
        <w:t>разные</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длительности</w:t>
      </w:r>
      <w:r w:rsidRPr="00210337">
        <w:rPr>
          <w:spacing w:val="1"/>
          <w:sz w:val="24"/>
          <w:szCs w:val="24"/>
        </w:rPr>
        <w:t xml:space="preserve"> </w:t>
      </w:r>
      <w:r w:rsidRPr="00210337">
        <w:rPr>
          <w:sz w:val="24"/>
          <w:szCs w:val="24"/>
        </w:rPr>
        <w:t>звучания</w:t>
      </w:r>
      <w:r w:rsidRPr="00210337">
        <w:rPr>
          <w:spacing w:val="1"/>
          <w:sz w:val="24"/>
          <w:szCs w:val="24"/>
        </w:rPr>
        <w:t xml:space="preserve"> </w:t>
      </w:r>
      <w:r w:rsidRPr="00210337">
        <w:rPr>
          <w:sz w:val="24"/>
          <w:szCs w:val="24"/>
        </w:rPr>
        <w:t>(короткие</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длинные).</w:t>
      </w:r>
      <w:r w:rsidRPr="00210337">
        <w:rPr>
          <w:spacing w:val="1"/>
          <w:sz w:val="24"/>
          <w:szCs w:val="24"/>
        </w:rPr>
        <w:t xml:space="preserve"> </w:t>
      </w:r>
      <w:r w:rsidRPr="00210337">
        <w:rPr>
          <w:sz w:val="24"/>
          <w:szCs w:val="24"/>
        </w:rPr>
        <w:t>Формировать умения различать на слух твердые и мягкие согласные (без выделения терминов),</w:t>
      </w:r>
      <w:r w:rsidRPr="00210337">
        <w:rPr>
          <w:spacing w:val="1"/>
          <w:sz w:val="24"/>
          <w:szCs w:val="24"/>
        </w:rPr>
        <w:t xml:space="preserve"> </w:t>
      </w:r>
      <w:r w:rsidRPr="00210337">
        <w:rPr>
          <w:sz w:val="24"/>
          <w:szCs w:val="24"/>
        </w:rPr>
        <w:t>определять</w:t>
      </w:r>
      <w:r w:rsidRPr="00210337">
        <w:rPr>
          <w:spacing w:val="-5"/>
          <w:sz w:val="24"/>
          <w:szCs w:val="24"/>
        </w:rPr>
        <w:t xml:space="preserve"> </w:t>
      </w:r>
      <w:r w:rsidRPr="00210337">
        <w:rPr>
          <w:sz w:val="24"/>
          <w:szCs w:val="24"/>
        </w:rPr>
        <w:t>и</w:t>
      </w:r>
      <w:r w:rsidRPr="00210337">
        <w:rPr>
          <w:spacing w:val="-4"/>
          <w:sz w:val="24"/>
          <w:szCs w:val="24"/>
        </w:rPr>
        <w:t xml:space="preserve"> </w:t>
      </w:r>
      <w:r w:rsidRPr="00210337">
        <w:rPr>
          <w:sz w:val="24"/>
          <w:szCs w:val="24"/>
        </w:rPr>
        <w:t>изолированно</w:t>
      </w:r>
      <w:r w:rsidRPr="00210337">
        <w:rPr>
          <w:spacing w:val="-2"/>
          <w:sz w:val="24"/>
          <w:szCs w:val="24"/>
        </w:rPr>
        <w:t xml:space="preserve"> </w:t>
      </w:r>
      <w:r w:rsidRPr="00210337">
        <w:rPr>
          <w:sz w:val="24"/>
          <w:szCs w:val="24"/>
        </w:rPr>
        <w:t>произносить</w:t>
      </w:r>
      <w:r w:rsidRPr="00210337">
        <w:rPr>
          <w:spacing w:val="-5"/>
          <w:sz w:val="24"/>
          <w:szCs w:val="24"/>
        </w:rPr>
        <w:t xml:space="preserve"> </w:t>
      </w:r>
      <w:r w:rsidRPr="00210337">
        <w:rPr>
          <w:sz w:val="24"/>
          <w:szCs w:val="24"/>
        </w:rPr>
        <w:t>первый</w:t>
      </w:r>
      <w:r w:rsidRPr="00210337">
        <w:rPr>
          <w:spacing w:val="-3"/>
          <w:sz w:val="24"/>
          <w:szCs w:val="24"/>
        </w:rPr>
        <w:t xml:space="preserve"> </w:t>
      </w:r>
      <w:r w:rsidRPr="00210337">
        <w:rPr>
          <w:sz w:val="24"/>
          <w:szCs w:val="24"/>
        </w:rPr>
        <w:t>звук</w:t>
      </w:r>
      <w:r w:rsidRPr="00210337">
        <w:rPr>
          <w:spacing w:val="-3"/>
          <w:sz w:val="24"/>
          <w:szCs w:val="24"/>
        </w:rPr>
        <w:t xml:space="preserve"> </w:t>
      </w:r>
      <w:r w:rsidRPr="00210337">
        <w:rPr>
          <w:sz w:val="24"/>
          <w:szCs w:val="24"/>
        </w:rPr>
        <w:t>в</w:t>
      </w:r>
      <w:r w:rsidRPr="00210337">
        <w:rPr>
          <w:spacing w:val="-4"/>
          <w:sz w:val="24"/>
          <w:szCs w:val="24"/>
        </w:rPr>
        <w:t xml:space="preserve"> </w:t>
      </w:r>
      <w:r w:rsidRPr="00210337">
        <w:rPr>
          <w:sz w:val="24"/>
          <w:szCs w:val="24"/>
        </w:rPr>
        <w:t>слове,</w:t>
      </w:r>
      <w:r w:rsidRPr="00210337">
        <w:rPr>
          <w:spacing w:val="-3"/>
          <w:sz w:val="24"/>
          <w:szCs w:val="24"/>
        </w:rPr>
        <w:t xml:space="preserve"> </w:t>
      </w:r>
      <w:r w:rsidRPr="00210337">
        <w:rPr>
          <w:sz w:val="24"/>
          <w:szCs w:val="24"/>
        </w:rPr>
        <w:t>называть</w:t>
      </w:r>
      <w:r w:rsidRPr="00210337">
        <w:rPr>
          <w:spacing w:val="-4"/>
          <w:sz w:val="24"/>
          <w:szCs w:val="24"/>
        </w:rPr>
        <w:t xml:space="preserve"> </w:t>
      </w:r>
      <w:r w:rsidRPr="00210337">
        <w:rPr>
          <w:sz w:val="24"/>
          <w:szCs w:val="24"/>
        </w:rPr>
        <w:t>слова</w:t>
      </w:r>
      <w:r w:rsidRPr="00210337">
        <w:rPr>
          <w:spacing w:val="-2"/>
          <w:sz w:val="24"/>
          <w:szCs w:val="24"/>
        </w:rPr>
        <w:t xml:space="preserve"> </w:t>
      </w:r>
      <w:r w:rsidRPr="00210337">
        <w:rPr>
          <w:sz w:val="24"/>
          <w:szCs w:val="24"/>
        </w:rPr>
        <w:t>с</w:t>
      </w:r>
      <w:r w:rsidRPr="00210337">
        <w:rPr>
          <w:spacing w:val="-2"/>
          <w:sz w:val="24"/>
          <w:szCs w:val="24"/>
        </w:rPr>
        <w:t xml:space="preserve"> </w:t>
      </w:r>
      <w:r w:rsidRPr="00210337">
        <w:rPr>
          <w:sz w:val="24"/>
          <w:szCs w:val="24"/>
        </w:rPr>
        <w:t>заданным</w:t>
      </w:r>
      <w:r w:rsidRPr="00210337">
        <w:rPr>
          <w:spacing w:val="-2"/>
          <w:sz w:val="24"/>
          <w:szCs w:val="24"/>
        </w:rPr>
        <w:t xml:space="preserve"> </w:t>
      </w:r>
      <w:r w:rsidRPr="00210337">
        <w:rPr>
          <w:sz w:val="24"/>
          <w:szCs w:val="24"/>
        </w:rPr>
        <w:t>звуком;</w:t>
      </w:r>
    </w:p>
    <w:p w:rsidR="00653197" w:rsidRPr="00653197" w:rsidRDefault="00210337" w:rsidP="00995949">
      <w:pPr>
        <w:numPr>
          <w:ilvl w:val="0"/>
          <w:numId w:val="64"/>
        </w:numPr>
        <w:tabs>
          <w:tab w:val="left" w:pos="1497"/>
        </w:tabs>
        <w:spacing w:before="72"/>
        <w:jc w:val="both"/>
        <w:rPr>
          <w:sz w:val="24"/>
        </w:rPr>
      </w:pPr>
      <w:r w:rsidRPr="00210337">
        <w:rPr>
          <w:sz w:val="24"/>
          <w:szCs w:val="24"/>
        </w:rPr>
        <w:t xml:space="preserve">выделять голосом звук в слове: произносить заданный звук протяжно, громче, четче, </w:t>
      </w:r>
    </w:p>
    <w:p w:rsidR="00FE4E36" w:rsidRPr="00FE4E36" w:rsidRDefault="00210337" w:rsidP="00995949">
      <w:pPr>
        <w:numPr>
          <w:ilvl w:val="0"/>
          <w:numId w:val="64"/>
        </w:numPr>
        <w:tabs>
          <w:tab w:val="left" w:pos="1497"/>
        </w:tabs>
        <w:spacing w:before="72"/>
        <w:jc w:val="both"/>
        <w:rPr>
          <w:sz w:val="24"/>
        </w:rPr>
      </w:pPr>
      <w:r w:rsidRPr="00210337">
        <w:rPr>
          <w:sz w:val="24"/>
          <w:szCs w:val="24"/>
        </w:rPr>
        <w:t>чем он</w:t>
      </w:r>
      <w:r w:rsidRPr="00210337">
        <w:rPr>
          <w:spacing w:val="1"/>
          <w:sz w:val="24"/>
          <w:szCs w:val="24"/>
        </w:rPr>
        <w:t xml:space="preserve"> </w:t>
      </w:r>
      <w:r w:rsidRPr="00210337">
        <w:rPr>
          <w:sz w:val="24"/>
          <w:szCs w:val="24"/>
        </w:rPr>
        <w:t>произносится обычно,</w:t>
      </w:r>
      <w:r w:rsidRPr="00210337">
        <w:rPr>
          <w:spacing w:val="-1"/>
          <w:sz w:val="24"/>
          <w:szCs w:val="24"/>
        </w:rPr>
        <w:t xml:space="preserve"> </w:t>
      </w:r>
      <w:r w:rsidRPr="00210337">
        <w:rPr>
          <w:sz w:val="24"/>
          <w:szCs w:val="24"/>
        </w:rPr>
        <w:t>называть</w:t>
      </w:r>
      <w:r w:rsidRPr="00210337">
        <w:rPr>
          <w:spacing w:val="-2"/>
          <w:sz w:val="24"/>
          <w:szCs w:val="24"/>
        </w:rPr>
        <w:t xml:space="preserve"> </w:t>
      </w:r>
      <w:r w:rsidRPr="00210337">
        <w:rPr>
          <w:sz w:val="24"/>
          <w:szCs w:val="24"/>
        </w:rPr>
        <w:t>изолированно.</w:t>
      </w:r>
    </w:p>
    <w:p w:rsidR="00FE4E36" w:rsidRPr="00210337" w:rsidRDefault="00FE4E36" w:rsidP="00995949">
      <w:pPr>
        <w:numPr>
          <w:ilvl w:val="0"/>
          <w:numId w:val="64"/>
        </w:numPr>
        <w:tabs>
          <w:tab w:val="left" w:pos="1497"/>
        </w:tabs>
        <w:spacing w:before="72"/>
        <w:jc w:val="both"/>
        <w:rPr>
          <w:sz w:val="24"/>
        </w:rPr>
      </w:pPr>
      <w:r w:rsidRPr="00FE4E36">
        <w:rPr>
          <w:sz w:val="24"/>
        </w:rPr>
        <w:t xml:space="preserve"> </w:t>
      </w:r>
      <w:r w:rsidRPr="00210337">
        <w:rPr>
          <w:sz w:val="24"/>
        </w:rPr>
        <w:t>Интерес</w:t>
      </w:r>
      <w:r w:rsidRPr="00210337">
        <w:rPr>
          <w:spacing w:val="-2"/>
          <w:sz w:val="24"/>
        </w:rPr>
        <w:t xml:space="preserve"> </w:t>
      </w:r>
      <w:r w:rsidRPr="00210337">
        <w:rPr>
          <w:sz w:val="24"/>
        </w:rPr>
        <w:t>к</w:t>
      </w:r>
      <w:r w:rsidRPr="00210337">
        <w:rPr>
          <w:spacing w:val="-3"/>
          <w:sz w:val="24"/>
        </w:rPr>
        <w:t xml:space="preserve"> </w:t>
      </w:r>
      <w:r w:rsidRPr="00210337">
        <w:rPr>
          <w:sz w:val="24"/>
        </w:rPr>
        <w:t>художественной</w:t>
      </w:r>
      <w:r w:rsidRPr="00210337">
        <w:rPr>
          <w:spacing w:val="-3"/>
          <w:sz w:val="24"/>
        </w:rPr>
        <w:t xml:space="preserve"> </w:t>
      </w:r>
      <w:r w:rsidRPr="00210337">
        <w:rPr>
          <w:sz w:val="24"/>
        </w:rPr>
        <w:t>литературе:</w:t>
      </w:r>
    </w:p>
    <w:p w:rsidR="00210337" w:rsidRPr="00210337" w:rsidRDefault="00210337" w:rsidP="00210337">
      <w:pPr>
        <w:ind w:left="668" w:right="713" w:firstLine="568"/>
        <w:jc w:val="both"/>
        <w:rPr>
          <w:sz w:val="24"/>
          <w:szCs w:val="24"/>
        </w:rPr>
      </w:pPr>
      <w:r w:rsidRPr="00210337">
        <w:rPr>
          <w:sz w:val="24"/>
          <w:szCs w:val="24"/>
        </w:rPr>
        <w:t>обогащать</w:t>
      </w:r>
      <w:r w:rsidRPr="00210337">
        <w:rPr>
          <w:spacing w:val="1"/>
          <w:sz w:val="24"/>
          <w:szCs w:val="24"/>
        </w:rPr>
        <w:t xml:space="preserve"> </w:t>
      </w:r>
      <w:r w:rsidRPr="00210337">
        <w:rPr>
          <w:sz w:val="24"/>
          <w:szCs w:val="24"/>
        </w:rPr>
        <w:t>опыт</w:t>
      </w:r>
      <w:r w:rsidRPr="00210337">
        <w:rPr>
          <w:spacing w:val="1"/>
          <w:sz w:val="24"/>
          <w:szCs w:val="24"/>
        </w:rPr>
        <w:t xml:space="preserve"> </w:t>
      </w:r>
      <w:r w:rsidRPr="00210337">
        <w:rPr>
          <w:sz w:val="24"/>
          <w:szCs w:val="24"/>
        </w:rPr>
        <w:t>восприятия</w:t>
      </w:r>
      <w:r w:rsidRPr="00210337">
        <w:rPr>
          <w:spacing w:val="1"/>
          <w:sz w:val="24"/>
          <w:szCs w:val="24"/>
        </w:rPr>
        <w:t xml:space="preserve"> </w:t>
      </w:r>
      <w:r w:rsidRPr="00210337">
        <w:rPr>
          <w:sz w:val="24"/>
          <w:szCs w:val="24"/>
        </w:rPr>
        <w:t>жанров</w:t>
      </w:r>
      <w:r w:rsidRPr="00210337">
        <w:rPr>
          <w:spacing w:val="1"/>
          <w:sz w:val="24"/>
          <w:szCs w:val="24"/>
        </w:rPr>
        <w:t xml:space="preserve"> </w:t>
      </w:r>
      <w:r w:rsidRPr="00210337">
        <w:rPr>
          <w:sz w:val="24"/>
          <w:szCs w:val="24"/>
        </w:rPr>
        <w:t>фольклора</w:t>
      </w:r>
      <w:r w:rsidRPr="00210337">
        <w:rPr>
          <w:spacing w:val="1"/>
          <w:sz w:val="24"/>
          <w:szCs w:val="24"/>
        </w:rPr>
        <w:t xml:space="preserve"> </w:t>
      </w:r>
      <w:r w:rsidRPr="00210337">
        <w:rPr>
          <w:sz w:val="24"/>
          <w:szCs w:val="24"/>
        </w:rPr>
        <w:t>(загадки,</w:t>
      </w:r>
      <w:r w:rsidRPr="00210337">
        <w:rPr>
          <w:spacing w:val="1"/>
          <w:sz w:val="24"/>
          <w:szCs w:val="24"/>
        </w:rPr>
        <w:t xml:space="preserve"> </w:t>
      </w:r>
      <w:r w:rsidRPr="00210337">
        <w:rPr>
          <w:sz w:val="24"/>
          <w:szCs w:val="24"/>
        </w:rPr>
        <w:t>считалки,</w:t>
      </w:r>
      <w:r w:rsidRPr="00210337">
        <w:rPr>
          <w:spacing w:val="1"/>
          <w:sz w:val="24"/>
          <w:szCs w:val="24"/>
        </w:rPr>
        <w:t xml:space="preserve"> </w:t>
      </w:r>
      <w:r w:rsidRPr="00210337">
        <w:rPr>
          <w:sz w:val="24"/>
          <w:szCs w:val="24"/>
        </w:rPr>
        <w:t>заклички,</w:t>
      </w:r>
      <w:r w:rsidRPr="00210337">
        <w:rPr>
          <w:spacing w:val="1"/>
          <w:sz w:val="24"/>
          <w:szCs w:val="24"/>
        </w:rPr>
        <w:t xml:space="preserve"> </w:t>
      </w:r>
      <w:r w:rsidRPr="00210337">
        <w:rPr>
          <w:sz w:val="24"/>
          <w:szCs w:val="24"/>
        </w:rPr>
        <w:t>сказки</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животных,</w:t>
      </w:r>
      <w:r w:rsidRPr="00210337">
        <w:rPr>
          <w:spacing w:val="1"/>
          <w:sz w:val="24"/>
          <w:szCs w:val="24"/>
        </w:rPr>
        <w:t xml:space="preserve"> </w:t>
      </w:r>
      <w:r w:rsidRPr="00210337">
        <w:rPr>
          <w:sz w:val="24"/>
          <w:szCs w:val="24"/>
        </w:rPr>
        <w:t>волшебные</w:t>
      </w:r>
      <w:r w:rsidRPr="00210337">
        <w:rPr>
          <w:spacing w:val="1"/>
          <w:sz w:val="24"/>
          <w:szCs w:val="24"/>
        </w:rPr>
        <w:t xml:space="preserve"> </w:t>
      </w:r>
      <w:r w:rsidRPr="00210337">
        <w:rPr>
          <w:sz w:val="24"/>
          <w:szCs w:val="24"/>
        </w:rPr>
        <w:t>сказки)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художественной</w:t>
      </w:r>
      <w:r w:rsidRPr="00210337">
        <w:rPr>
          <w:spacing w:val="1"/>
          <w:sz w:val="24"/>
          <w:szCs w:val="24"/>
        </w:rPr>
        <w:t xml:space="preserve"> </w:t>
      </w:r>
      <w:r w:rsidRPr="00210337">
        <w:rPr>
          <w:sz w:val="24"/>
          <w:szCs w:val="24"/>
        </w:rPr>
        <w:t>литературы</w:t>
      </w:r>
      <w:r w:rsidRPr="00210337">
        <w:rPr>
          <w:spacing w:val="1"/>
          <w:sz w:val="24"/>
          <w:szCs w:val="24"/>
        </w:rPr>
        <w:t xml:space="preserve"> </w:t>
      </w:r>
      <w:r w:rsidRPr="00210337">
        <w:rPr>
          <w:sz w:val="24"/>
          <w:szCs w:val="24"/>
        </w:rPr>
        <w:t>(авторские</w:t>
      </w:r>
      <w:r w:rsidRPr="00210337">
        <w:rPr>
          <w:spacing w:val="1"/>
          <w:sz w:val="24"/>
          <w:szCs w:val="24"/>
        </w:rPr>
        <w:t xml:space="preserve"> </w:t>
      </w:r>
      <w:r w:rsidRPr="00210337">
        <w:rPr>
          <w:sz w:val="24"/>
          <w:szCs w:val="24"/>
        </w:rPr>
        <w:t>сказки,</w:t>
      </w:r>
      <w:r w:rsidRPr="00210337">
        <w:rPr>
          <w:spacing w:val="1"/>
          <w:sz w:val="24"/>
          <w:szCs w:val="24"/>
        </w:rPr>
        <w:t xml:space="preserve"> </w:t>
      </w:r>
      <w:r w:rsidRPr="00210337">
        <w:rPr>
          <w:sz w:val="24"/>
          <w:szCs w:val="24"/>
        </w:rPr>
        <w:t>рассказы,</w:t>
      </w:r>
      <w:r w:rsidRPr="00210337">
        <w:rPr>
          <w:spacing w:val="1"/>
          <w:sz w:val="24"/>
          <w:szCs w:val="24"/>
        </w:rPr>
        <w:t xml:space="preserve"> </w:t>
      </w:r>
      <w:r w:rsidRPr="00210337">
        <w:rPr>
          <w:sz w:val="24"/>
          <w:szCs w:val="24"/>
        </w:rPr>
        <w:t>стихотворения);</w:t>
      </w:r>
      <w:r w:rsidRPr="00210337">
        <w:rPr>
          <w:spacing w:val="-1"/>
          <w:sz w:val="24"/>
          <w:szCs w:val="24"/>
        </w:rPr>
        <w:t xml:space="preserve"> </w:t>
      </w:r>
      <w:r w:rsidRPr="00210337">
        <w:rPr>
          <w:sz w:val="24"/>
          <w:szCs w:val="24"/>
        </w:rPr>
        <w:t>знать</w:t>
      </w:r>
      <w:r w:rsidRPr="00210337">
        <w:rPr>
          <w:spacing w:val="-3"/>
          <w:sz w:val="24"/>
          <w:szCs w:val="24"/>
        </w:rPr>
        <w:t xml:space="preserve"> </w:t>
      </w:r>
      <w:r w:rsidRPr="00210337">
        <w:rPr>
          <w:sz w:val="24"/>
          <w:szCs w:val="24"/>
        </w:rPr>
        <w:t>основные особенности</w:t>
      </w:r>
      <w:r w:rsidRPr="00210337">
        <w:rPr>
          <w:spacing w:val="-2"/>
          <w:sz w:val="24"/>
          <w:szCs w:val="24"/>
        </w:rPr>
        <w:t xml:space="preserve"> </w:t>
      </w:r>
      <w:r w:rsidRPr="00210337">
        <w:rPr>
          <w:sz w:val="24"/>
          <w:szCs w:val="24"/>
        </w:rPr>
        <w:t>жанров</w:t>
      </w:r>
      <w:r w:rsidRPr="00210337">
        <w:rPr>
          <w:spacing w:val="-3"/>
          <w:sz w:val="24"/>
          <w:szCs w:val="24"/>
        </w:rPr>
        <w:t xml:space="preserve"> </w:t>
      </w:r>
      <w:r w:rsidRPr="00210337">
        <w:rPr>
          <w:sz w:val="24"/>
          <w:szCs w:val="24"/>
        </w:rPr>
        <w:t>литературных</w:t>
      </w:r>
      <w:r w:rsidRPr="00210337">
        <w:rPr>
          <w:spacing w:val="-1"/>
          <w:sz w:val="24"/>
          <w:szCs w:val="24"/>
        </w:rPr>
        <w:t xml:space="preserve"> </w:t>
      </w:r>
      <w:r w:rsidRPr="00210337">
        <w:rPr>
          <w:sz w:val="24"/>
          <w:szCs w:val="24"/>
        </w:rPr>
        <w:t>произведений;</w:t>
      </w:r>
    </w:p>
    <w:p w:rsidR="00210337" w:rsidRPr="00210337" w:rsidRDefault="00210337" w:rsidP="00210337">
      <w:pPr>
        <w:ind w:left="668" w:right="710" w:firstLine="568"/>
        <w:jc w:val="both"/>
        <w:rPr>
          <w:sz w:val="24"/>
          <w:szCs w:val="24"/>
        </w:rPr>
      </w:pPr>
      <w:r w:rsidRPr="00210337">
        <w:rPr>
          <w:sz w:val="24"/>
          <w:szCs w:val="24"/>
        </w:rPr>
        <w:t>развивать способность воспринимать содержание и форму художественных произведений</w:t>
      </w:r>
      <w:r w:rsidRPr="00210337">
        <w:rPr>
          <w:spacing w:val="1"/>
          <w:sz w:val="24"/>
          <w:szCs w:val="24"/>
        </w:rPr>
        <w:t xml:space="preserve"> </w:t>
      </w:r>
      <w:r w:rsidRPr="00210337">
        <w:rPr>
          <w:sz w:val="24"/>
          <w:szCs w:val="24"/>
        </w:rPr>
        <w:t>(устанавливать причинно-следственные связи в повествовании, понимать главные характеристики</w:t>
      </w:r>
      <w:r w:rsidRPr="00210337">
        <w:rPr>
          <w:spacing w:val="-57"/>
          <w:sz w:val="24"/>
          <w:szCs w:val="24"/>
        </w:rPr>
        <w:t xml:space="preserve"> </w:t>
      </w:r>
      <w:r w:rsidRPr="00210337">
        <w:rPr>
          <w:sz w:val="24"/>
          <w:szCs w:val="24"/>
        </w:rPr>
        <w:t>героев;</w:t>
      </w:r>
      <w:r w:rsidRPr="00210337">
        <w:rPr>
          <w:spacing w:val="1"/>
          <w:sz w:val="24"/>
          <w:szCs w:val="24"/>
        </w:rPr>
        <w:t xml:space="preserve"> </w:t>
      </w:r>
      <w:r w:rsidRPr="00210337">
        <w:rPr>
          <w:sz w:val="24"/>
          <w:szCs w:val="24"/>
        </w:rPr>
        <w:t>привлекать</w:t>
      </w:r>
      <w:r w:rsidRPr="00210337">
        <w:rPr>
          <w:spacing w:val="1"/>
          <w:sz w:val="24"/>
          <w:szCs w:val="24"/>
        </w:rPr>
        <w:t xml:space="preserve"> </w:t>
      </w:r>
      <w:r w:rsidRPr="00210337">
        <w:rPr>
          <w:sz w:val="24"/>
          <w:szCs w:val="24"/>
        </w:rPr>
        <w:t>внимание</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ритму</w:t>
      </w:r>
      <w:r w:rsidRPr="00210337">
        <w:rPr>
          <w:spacing w:val="1"/>
          <w:sz w:val="24"/>
          <w:szCs w:val="24"/>
        </w:rPr>
        <w:t xml:space="preserve"> </w:t>
      </w:r>
      <w:r w:rsidRPr="00210337">
        <w:rPr>
          <w:sz w:val="24"/>
          <w:szCs w:val="24"/>
        </w:rPr>
        <w:t>поэтической</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образным</w:t>
      </w:r>
      <w:r w:rsidRPr="00210337">
        <w:rPr>
          <w:spacing w:val="1"/>
          <w:sz w:val="24"/>
          <w:szCs w:val="24"/>
        </w:rPr>
        <w:t xml:space="preserve"> </w:t>
      </w:r>
      <w:r w:rsidRPr="00210337">
        <w:rPr>
          <w:sz w:val="24"/>
          <w:szCs w:val="24"/>
        </w:rPr>
        <w:t>характеристикам</w:t>
      </w:r>
      <w:r w:rsidRPr="00210337">
        <w:rPr>
          <w:spacing w:val="1"/>
          <w:sz w:val="24"/>
          <w:szCs w:val="24"/>
        </w:rPr>
        <w:t xml:space="preserve"> </w:t>
      </w:r>
      <w:r w:rsidRPr="00210337">
        <w:rPr>
          <w:sz w:val="24"/>
          <w:szCs w:val="24"/>
        </w:rPr>
        <w:t>предметов</w:t>
      </w:r>
      <w:r w:rsidRPr="00210337">
        <w:rPr>
          <w:spacing w:val="-3"/>
          <w:sz w:val="24"/>
          <w:szCs w:val="24"/>
        </w:rPr>
        <w:t xml:space="preserve"> </w:t>
      </w:r>
      <w:r w:rsidRPr="00210337">
        <w:rPr>
          <w:sz w:val="24"/>
          <w:szCs w:val="24"/>
        </w:rPr>
        <w:t>и</w:t>
      </w:r>
      <w:r w:rsidRPr="00210337">
        <w:rPr>
          <w:spacing w:val="-1"/>
          <w:sz w:val="24"/>
          <w:szCs w:val="24"/>
        </w:rPr>
        <w:t xml:space="preserve"> </w:t>
      </w:r>
      <w:r w:rsidRPr="00210337">
        <w:rPr>
          <w:sz w:val="24"/>
          <w:szCs w:val="24"/>
        </w:rPr>
        <w:t>явлений);</w:t>
      </w:r>
    </w:p>
    <w:p w:rsidR="00210337" w:rsidRPr="00210337" w:rsidRDefault="00210337" w:rsidP="00210337">
      <w:pPr>
        <w:ind w:left="668" w:right="714" w:firstLine="568"/>
        <w:jc w:val="both"/>
        <w:rPr>
          <w:sz w:val="24"/>
          <w:szCs w:val="24"/>
        </w:rPr>
      </w:pPr>
      <w:r w:rsidRPr="00210337">
        <w:rPr>
          <w:sz w:val="24"/>
          <w:szCs w:val="24"/>
        </w:rPr>
        <w:t>развивать</w:t>
      </w:r>
      <w:r w:rsidRPr="00210337">
        <w:rPr>
          <w:spacing w:val="1"/>
          <w:sz w:val="24"/>
          <w:szCs w:val="24"/>
        </w:rPr>
        <w:t xml:space="preserve"> </w:t>
      </w:r>
      <w:r w:rsidRPr="00210337">
        <w:rPr>
          <w:sz w:val="24"/>
          <w:szCs w:val="24"/>
        </w:rPr>
        <w:t>художественно-речевые</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исполнительские</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(выразительное</w:t>
      </w:r>
      <w:r w:rsidRPr="00210337">
        <w:rPr>
          <w:spacing w:val="1"/>
          <w:sz w:val="24"/>
          <w:szCs w:val="24"/>
        </w:rPr>
        <w:t xml:space="preserve"> </w:t>
      </w:r>
      <w:r w:rsidRPr="00210337">
        <w:rPr>
          <w:sz w:val="24"/>
          <w:szCs w:val="24"/>
        </w:rPr>
        <w:t>чтение</w:t>
      </w:r>
      <w:r w:rsidRPr="00210337">
        <w:rPr>
          <w:spacing w:val="1"/>
          <w:sz w:val="24"/>
          <w:szCs w:val="24"/>
        </w:rPr>
        <w:t xml:space="preserve"> </w:t>
      </w:r>
      <w:r w:rsidRPr="00210337">
        <w:rPr>
          <w:sz w:val="24"/>
          <w:szCs w:val="24"/>
        </w:rPr>
        <w:t>наизусть потешек, прибауток, стихотворений; выразительное исполнение ролей в инсценировках;</w:t>
      </w:r>
      <w:r w:rsidRPr="00210337">
        <w:rPr>
          <w:spacing w:val="1"/>
          <w:sz w:val="24"/>
          <w:szCs w:val="24"/>
        </w:rPr>
        <w:t xml:space="preserve"> </w:t>
      </w:r>
      <w:r w:rsidRPr="00210337">
        <w:rPr>
          <w:sz w:val="24"/>
          <w:szCs w:val="24"/>
        </w:rPr>
        <w:t>пересказ</w:t>
      </w:r>
      <w:r w:rsidRPr="00210337">
        <w:rPr>
          <w:spacing w:val="-1"/>
          <w:sz w:val="24"/>
          <w:szCs w:val="24"/>
        </w:rPr>
        <w:t xml:space="preserve"> </w:t>
      </w:r>
      <w:r w:rsidRPr="00210337">
        <w:rPr>
          <w:sz w:val="24"/>
          <w:szCs w:val="24"/>
        </w:rPr>
        <w:t>небольших</w:t>
      </w:r>
      <w:r w:rsidRPr="00210337">
        <w:rPr>
          <w:spacing w:val="-1"/>
          <w:sz w:val="24"/>
          <w:szCs w:val="24"/>
        </w:rPr>
        <w:t xml:space="preserve"> </w:t>
      </w:r>
      <w:r w:rsidRPr="00210337">
        <w:rPr>
          <w:sz w:val="24"/>
          <w:szCs w:val="24"/>
        </w:rPr>
        <w:t>рассказов</w:t>
      </w:r>
      <w:r w:rsidRPr="00210337">
        <w:rPr>
          <w:spacing w:val="-2"/>
          <w:sz w:val="24"/>
          <w:szCs w:val="24"/>
        </w:rPr>
        <w:t xml:space="preserve"> </w:t>
      </w:r>
      <w:r w:rsidRPr="00210337">
        <w:rPr>
          <w:sz w:val="24"/>
          <w:szCs w:val="24"/>
        </w:rPr>
        <w:t>и</w:t>
      </w:r>
      <w:r w:rsidRPr="00210337">
        <w:rPr>
          <w:spacing w:val="-1"/>
          <w:sz w:val="24"/>
          <w:szCs w:val="24"/>
        </w:rPr>
        <w:t xml:space="preserve"> </w:t>
      </w:r>
      <w:r w:rsidRPr="00210337">
        <w:rPr>
          <w:sz w:val="24"/>
          <w:szCs w:val="24"/>
        </w:rPr>
        <w:t>сказок);</w:t>
      </w:r>
    </w:p>
    <w:p w:rsidR="00210337" w:rsidRPr="00210337" w:rsidRDefault="00210337" w:rsidP="00210337">
      <w:pPr>
        <w:spacing w:before="1"/>
        <w:ind w:left="668" w:right="708" w:firstLine="568"/>
        <w:jc w:val="both"/>
        <w:rPr>
          <w:sz w:val="24"/>
          <w:szCs w:val="24"/>
        </w:rPr>
      </w:pPr>
      <w:r w:rsidRPr="00210337">
        <w:rPr>
          <w:sz w:val="24"/>
          <w:szCs w:val="24"/>
        </w:rPr>
        <w:t>воспитывать</w:t>
      </w:r>
      <w:r w:rsidRPr="00210337">
        <w:rPr>
          <w:spacing w:val="1"/>
          <w:sz w:val="24"/>
          <w:szCs w:val="24"/>
        </w:rPr>
        <w:t xml:space="preserve"> </w:t>
      </w:r>
      <w:r w:rsidRPr="00210337">
        <w:rPr>
          <w:sz w:val="24"/>
          <w:szCs w:val="24"/>
        </w:rPr>
        <w:t>ценностное</w:t>
      </w:r>
      <w:r w:rsidRPr="00210337">
        <w:rPr>
          <w:spacing w:val="1"/>
          <w:sz w:val="24"/>
          <w:szCs w:val="24"/>
        </w:rPr>
        <w:t xml:space="preserve"> </w:t>
      </w:r>
      <w:r w:rsidRPr="00210337">
        <w:rPr>
          <w:sz w:val="24"/>
          <w:szCs w:val="24"/>
        </w:rPr>
        <w:t>отношение</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книге,</w:t>
      </w:r>
      <w:r w:rsidRPr="00210337">
        <w:rPr>
          <w:spacing w:val="1"/>
          <w:sz w:val="24"/>
          <w:szCs w:val="24"/>
        </w:rPr>
        <w:t xml:space="preserve"> </w:t>
      </w:r>
      <w:r w:rsidRPr="00210337">
        <w:rPr>
          <w:sz w:val="24"/>
          <w:szCs w:val="24"/>
        </w:rPr>
        <w:t>уважение</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творчеству</w:t>
      </w:r>
      <w:r w:rsidRPr="00210337">
        <w:rPr>
          <w:spacing w:val="1"/>
          <w:sz w:val="24"/>
          <w:szCs w:val="24"/>
        </w:rPr>
        <w:t xml:space="preserve"> </w:t>
      </w:r>
      <w:r w:rsidRPr="00210337">
        <w:rPr>
          <w:sz w:val="24"/>
          <w:szCs w:val="24"/>
        </w:rPr>
        <w:t>писателей</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иллюстраторов.</w:t>
      </w:r>
    </w:p>
    <w:p w:rsidR="00210337" w:rsidRPr="00210337" w:rsidRDefault="00210337" w:rsidP="00210337">
      <w:pPr>
        <w:ind w:left="1236"/>
        <w:jc w:val="both"/>
        <w:rPr>
          <w:sz w:val="24"/>
          <w:szCs w:val="24"/>
        </w:rPr>
      </w:pPr>
      <w:r w:rsidRPr="00210337">
        <w:rPr>
          <w:b/>
          <w:sz w:val="24"/>
          <w:szCs w:val="24"/>
          <w:u w:val="single"/>
        </w:rPr>
        <w:t>Содержание</w:t>
      </w:r>
      <w:r w:rsidRPr="00210337">
        <w:rPr>
          <w:b/>
          <w:spacing w:val="-5"/>
          <w:sz w:val="24"/>
          <w:szCs w:val="24"/>
          <w:u w:val="single"/>
        </w:rPr>
        <w:t xml:space="preserve"> </w:t>
      </w:r>
      <w:r w:rsidRPr="00210337">
        <w:rPr>
          <w:sz w:val="24"/>
          <w:szCs w:val="24"/>
          <w:u w:val="single"/>
        </w:rPr>
        <w:t>образовательной</w:t>
      </w:r>
      <w:r w:rsidRPr="00210337">
        <w:rPr>
          <w:spacing w:val="-7"/>
          <w:sz w:val="24"/>
          <w:szCs w:val="24"/>
          <w:u w:val="single"/>
        </w:rPr>
        <w:t xml:space="preserve"> </w:t>
      </w:r>
      <w:r w:rsidRPr="00210337">
        <w:rPr>
          <w:sz w:val="24"/>
          <w:szCs w:val="24"/>
          <w:u w:val="single"/>
        </w:rPr>
        <w:t>деятельности.</w:t>
      </w:r>
    </w:p>
    <w:p w:rsidR="00210337" w:rsidRPr="00210337" w:rsidRDefault="00210337" w:rsidP="00995949">
      <w:pPr>
        <w:numPr>
          <w:ilvl w:val="0"/>
          <w:numId w:val="65"/>
        </w:numPr>
        <w:tabs>
          <w:tab w:val="left" w:pos="1497"/>
        </w:tabs>
        <w:ind w:hanging="261"/>
        <w:jc w:val="both"/>
        <w:rPr>
          <w:sz w:val="24"/>
        </w:rPr>
      </w:pPr>
      <w:r w:rsidRPr="00210337">
        <w:rPr>
          <w:sz w:val="24"/>
        </w:rPr>
        <w:t>Развитие</w:t>
      </w:r>
      <w:r w:rsidRPr="00210337">
        <w:rPr>
          <w:spacing w:val="-3"/>
          <w:sz w:val="24"/>
        </w:rPr>
        <w:t xml:space="preserve"> </w:t>
      </w:r>
      <w:r w:rsidRPr="00210337">
        <w:rPr>
          <w:sz w:val="24"/>
        </w:rPr>
        <w:t>словаря:</w:t>
      </w:r>
    </w:p>
    <w:p w:rsidR="00210337" w:rsidRPr="00210337" w:rsidRDefault="00210337" w:rsidP="00210337">
      <w:pPr>
        <w:ind w:left="668" w:right="712" w:firstLine="568"/>
        <w:jc w:val="both"/>
        <w:rPr>
          <w:sz w:val="24"/>
          <w:szCs w:val="24"/>
        </w:rPr>
      </w:pPr>
      <w:r w:rsidRPr="00210337">
        <w:rPr>
          <w:sz w:val="24"/>
          <w:szCs w:val="24"/>
        </w:rPr>
        <w:t>педагог</w:t>
      </w:r>
      <w:r w:rsidRPr="00210337">
        <w:rPr>
          <w:spacing w:val="22"/>
          <w:sz w:val="24"/>
          <w:szCs w:val="24"/>
        </w:rPr>
        <w:t xml:space="preserve"> </w:t>
      </w:r>
      <w:r w:rsidRPr="00210337">
        <w:rPr>
          <w:sz w:val="24"/>
          <w:szCs w:val="24"/>
        </w:rPr>
        <w:t>формирует</w:t>
      </w:r>
      <w:r w:rsidRPr="00210337">
        <w:rPr>
          <w:spacing w:val="28"/>
          <w:sz w:val="24"/>
          <w:szCs w:val="24"/>
        </w:rPr>
        <w:t xml:space="preserve"> </w:t>
      </w:r>
      <w:r w:rsidRPr="00210337">
        <w:rPr>
          <w:sz w:val="24"/>
          <w:szCs w:val="24"/>
        </w:rPr>
        <w:t>у</w:t>
      </w:r>
      <w:r w:rsidRPr="00210337">
        <w:rPr>
          <w:spacing w:val="17"/>
          <w:sz w:val="24"/>
          <w:szCs w:val="24"/>
        </w:rPr>
        <w:t xml:space="preserve"> </w:t>
      </w:r>
      <w:r w:rsidRPr="00210337">
        <w:rPr>
          <w:sz w:val="24"/>
          <w:szCs w:val="24"/>
        </w:rPr>
        <w:t>детей</w:t>
      </w:r>
      <w:r w:rsidRPr="00210337">
        <w:rPr>
          <w:spacing w:val="24"/>
          <w:sz w:val="24"/>
          <w:szCs w:val="24"/>
        </w:rPr>
        <w:t xml:space="preserve"> </w:t>
      </w:r>
      <w:r w:rsidRPr="00210337">
        <w:rPr>
          <w:sz w:val="24"/>
          <w:szCs w:val="24"/>
        </w:rPr>
        <w:t>умение</w:t>
      </w:r>
      <w:r w:rsidRPr="00210337">
        <w:rPr>
          <w:spacing w:val="23"/>
          <w:sz w:val="24"/>
          <w:szCs w:val="24"/>
        </w:rPr>
        <w:t xml:space="preserve"> </w:t>
      </w:r>
      <w:r w:rsidRPr="00210337">
        <w:rPr>
          <w:sz w:val="24"/>
          <w:szCs w:val="24"/>
        </w:rPr>
        <w:t>использовать</w:t>
      </w:r>
      <w:r w:rsidRPr="00210337">
        <w:rPr>
          <w:spacing w:val="20"/>
          <w:sz w:val="24"/>
          <w:szCs w:val="24"/>
        </w:rPr>
        <w:t xml:space="preserve"> </w:t>
      </w:r>
      <w:r w:rsidRPr="00210337">
        <w:rPr>
          <w:sz w:val="24"/>
          <w:szCs w:val="24"/>
        </w:rPr>
        <w:t>в</w:t>
      </w:r>
      <w:r w:rsidRPr="00210337">
        <w:rPr>
          <w:spacing w:val="24"/>
          <w:sz w:val="24"/>
          <w:szCs w:val="24"/>
        </w:rPr>
        <w:t xml:space="preserve"> </w:t>
      </w:r>
      <w:r w:rsidRPr="00210337">
        <w:rPr>
          <w:sz w:val="24"/>
          <w:szCs w:val="24"/>
        </w:rPr>
        <w:t>речи</w:t>
      </w:r>
      <w:r w:rsidRPr="00210337">
        <w:rPr>
          <w:spacing w:val="20"/>
          <w:sz w:val="24"/>
          <w:szCs w:val="24"/>
        </w:rPr>
        <w:t xml:space="preserve"> </w:t>
      </w:r>
      <w:r w:rsidRPr="00210337">
        <w:rPr>
          <w:sz w:val="24"/>
          <w:szCs w:val="24"/>
        </w:rPr>
        <w:t>названия</w:t>
      </w:r>
      <w:r w:rsidRPr="00210337">
        <w:rPr>
          <w:spacing w:val="23"/>
          <w:sz w:val="24"/>
          <w:szCs w:val="24"/>
        </w:rPr>
        <w:t xml:space="preserve"> </w:t>
      </w:r>
      <w:r w:rsidRPr="00210337">
        <w:rPr>
          <w:sz w:val="24"/>
          <w:szCs w:val="24"/>
        </w:rPr>
        <w:t>предметов</w:t>
      </w:r>
      <w:r w:rsidRPr="00210337">
        <w:rPr>
          <w:spacing w:val="20"/>
          <w:sz w:val="24"/>
          <w:szCs w:val="24"/>
        </w:rPr>
        <w:t xml:space="preserve"> </w:t>
      </w:r>
      <w:r w:rsidRPr="00210337">
        <w:rPr>
          <w:sz w:val="24"/>
          <w:szCs w:val="24"/>
        </w:rPr>
        <w:t>и</w:t>
      </w:r>
      <w:r w:rsidRPr="00210337">
        <w:rPr>
          <w:spacing w:val="21"/>
          <w:sz w:val="24"/>
          <w:szCs w:val="24"/>
        </w:rPr>
        <w:t xml:space="preserve"> </w:t>
      </w:r>
      <w:r w:rsidRPr="00210337">
        <w:rPr>
          <w:sz w:val="24"/>
          <w:szCs w:val="24"/>
        </w:rPr>
        <w:t>материалов,</w:t>
      </w:r>
      <w:r w:rsidRPr="00210337">
        <w:rPr>
          <w:spacing w:val="-58"/>
          <w:sz w:val="24"/>
          <w:szCs w:val="24"/>
        </w:rPr>
        <w:t xml:space="preserve"> </w:t>
      </w:r>
      <w:r w:rsidRPr="00210337">
        <w:rPr>
          <w:sz w:val="24"/>
          <w:szCs w:val="24"/>
        </w:rPr>
        <w:t>из которых они изготовлены; названия живых существ и сред их обитания, некоторые трудовые</w:t>
      </w:r>
      <w:r w:rsidRPr="00210337">
        <w:rPr>
          <w:spacing w:val="1"/>
          <w:sz w:val="24"/>
          <w:szCs w:val="24"/>
        </w:rPr>
        <w:t xml:space="preserve"> </w:t>
      </w:r>
      <w:r w:rsidRPr="00210337">
        <w:rPr>
          <w:sz w:val="24"/>
          <w:szCs w:val="24"/>
        </w:rPr>
        <w:t>процессы; слова, обозначающие части предметов, объектов и явлений природы, их свойства и</w:t>
      </w:r>
      <w:r w:rsidRPr="00210337">
        <w:rPr>
          <w:spacing w:val="1"/>
          <w:sz w:val="24"/>
          <w:szCs w:val="24"/>
        </w:rPr>
        <w:t xml:space="preserve"> </w:t>
      </w:r>
      <w:r w:rsidRPr="00210337">
        <w:rPr>
          <w:sz w:val="24"/>
          <w:szCs w:val="24"/>
        </w:rPr>
        <w:t>качества: цветовые оттенки, вкусовые качества, степени качества объектов, явлений; употреблять</w:t>
      </w:r>
      <w:r w:rsidRPr="00210337">
        <w:rPr>
          <w:spacing w:val="1"/>
          <w:sz w:val="24"/>
          <w:szCs w:val="24"/>
        </w:rPr>
        <w:t xml:space="preserve"> </w:t>
      </w:r>
      <w:r w:rsidRPr="00210337">
        <w:rPr>
          <w:sz w:val="24"/>
          <w:szCs w:val="24"/>
        </w:rPr>
        <w:t>слова, обозначающие некоторые родовые и видовые обобщения, а также лежащие в основе этих</w:t>
      </w:r>
      <w:r w:rsidRPr="00210337">
        <w:rPr>
          <w:spacing w:val="1"/>
          <w:sz w:val="24"/>
          <w:szCs w:val="24"/>
        </w:rPr>
        <w:t xml:space="preserve"> </w:t>
      </w:r>
      <w:r w:rsidRPr="00210337">
        <w:rPr>
          <w:sz w:val="24"/>
          <w:szCs w:val="24"/>
        </w:rPr>
        <w:t>обобщений</w:t>
      </w:r>
      <w:r w:rsidRPr="00210337">
        <w:rPr>
          <w:spacing w:val="-4"/>
          <w:sz w:val="24"/>
          <w:szCs w:val="24"/>
        </w:rPr>
        <w:t xml:space="preserve"> </w:t>
      </w:r>
      <w:r w:rsidRPr="00210337">
        <w:rPr>
          <w:sz w:val="24"/>
          <w:szCs w:val="24"/>
        </w:rPr>
        <w:t>существенные</w:t>
      </w:r>
      <w:r w:rsidRPr="00210337">
        <w:rPr>
          <w:spacing w:val="-1"/>
          <w:sz w:val="24"/>
          <w:szCs w:val="24"/>
        </w:rPr>
        <w:t xml:space="preserve"> </w:t>
      </w:r>
      <w:r w:rsidRPr="00210337">
        <w:rPr>
          <w:sz w:val="24"/>
          <w:szCs w:val="24"/>
        </w:rPr>
        <w:t>признаки;</w:t>
      </w:r>
      <w:r w:rsidRPr="00210337">
        <w:rPr>
          <w:spacing w:val="-2"/>
          <w:sz w:val="24"/>
          <w:szCs w:val="24"/>
        </w:rPr>
        <w:t xml:space="preserve"> </w:t>
      </w:r>
      <w:r w:rsidRPr="00210337">
        <w:rPr>
          <w:sz w:val="24"/>
          <w:szCs w:val="24"/>
        </w:rPr>
        <w:t>слова</w:t>
      </w:r>
      <w:r w:rsidRPr="00210337">
        <w:rPr>
          <w:spacing w:val="-1"/>
          <w:sz w:val="24"/>
          <w:szCs w:val="24"/>
        </w:rPr>
        <w:t xml:space="preserve"> </w:t>
      </w:r>
      <w:r w:rsidRPr="00210337">
        <w:rPr>
          <w:sz w:val="24"/>
          <w:szCs w:val="24"/>
        </w:rPr>
        <w:t>извинения, участия,</w:t>
      </w:r>
      <w:r w:rsidRPr="00210337">
        <w:rPr>
          <w:spacing w:val="-3"/>
          <w:sz w:val="24"/>
          <w:szCs w:val="24"/>
        </w:rPr>
        <w:t xml:space="preserve"> </w:t>
      </w:r>
      <w:r w:rsidRPr="00210337">
        <w:rPr>
          <w:sz w:val="24"/>
          <w:szCs w:val="24"/>
        </w:rPr>
        <w:t>эмоционального</w:t>
      </w:r>
      <w:r w:rsidRPr="00210337">
        <w:rPr>
          <w:spacing w:val="-2"/>
          <w:sz w:val="24"/>
          <w:szCs w:val="24"/>
        </w:rPr>
        <w:t xml:space="preserve"> </w:t>
      </w:r>
      <w:r w:rsidRPr="00210337">
        <w:rPr>
          <w:sz w:val="24"/>
          <w:szCs w:val="24"/>
        </w:rPr>
        <w:t>сочувствия.</w:t>
      </w:r>
    </w:p>
    <w:p w:rsidR="00210337" w:rsidRPr="00210337" w:rsidRDefault="00210337" w:rsidP="00995949">
      <w:pPr>
        <w:numPr>
          <w:ilvl w:val="0"/>
          <w:numId w:val="65"/>
        </w:numPr>
        <w:tabs>
          <w:tab w:val="left" w:pos="1497"/>
        </w:tabs>
        <w:spacing w:before="1"/>
        <w:ind w:hanging="261"/>
        <w:jc w:val="both"/>
        <w:rPr>
          <w:sz w:val="24"/>
        </w:rPr>
      </w:pPr>
      <w:r w:rsidRPr="00210337">
        <w:rPr>
          <w:sz w:val="24"/>
        </w:rPr>
        <w:t>Звуковая</w:t>
      </w:r>
      <w:r w:rsidRPr="00210337">
        <w:rPr>
          <w:spacing w:val="-2"/>
          <w:sz w:val="24"/>
        </w:rPr>
        <w:t xml:space="preserve"> </w:t>
      </w:r>
      <w:r w:rsidRPr="00210337">
        <w:rPr>
          <w:sz w:val="24"/>
        </w:rPr>
        <w:t>культура</w:t>
      </w:r>
      <w:r w:rsidRPr="00210337">
        <w:rPr>
          <w:spacing w:val="-1"/>
          <w:sz w:val="24"/>
        </w:rPr>
        <w:t xml:space="preserve"> </w:t>
      </w:r>
      <w:r w:rsidRPr="00210337">
        <w:rPr>
          <w:sz w:val="24"/>
        </w:rPr>
        <w:t>речи:</w:t>
      </w:r>
    </w:p>
    <w:p w:rsidR="00210337" w:rsidRPr="00210337" w:rsidRDefault="00210337" w:rsidP="00210337">
      <w:pPr>
        <w:ind w:left="668" w:right="712" w:firstLine="568"/>
        <w:jc w:val="both"/>
        <w:rPr>
          <w:sz w:val="24"/>
          <w:szCs w:val="24"/>
        </w:rPr>
      </w:pPr>
      <w:r w:rsidRPr="00210337">
        <w:rPr>
          <w:sz w:val="24"/>
          <w:szCs w:val="24"/>
        </w:rPr>
        <w:t>педагог</w:t>
      </w:r>
      <w:r w:rsidRPr="00210337">
        <w:rPr>
          <w:spacing w:val="1"/>
          <w:sz w:val="24"/>
          <w:szCs w:val="24"/>
        </w:rPr>
        <w:t xml:space="preserve"> </w:t>
      </w:r>
      <w:r w:rsidRPr="00210337">
        <w:rPr>
          <w:sz w:val="24"/>
          <w:szCs w:val="24"/>
        </w:rPr>
        <w:t>помогает</w:t>
      </w:r>
      <w:r w:rsidRPr="00210337">
        <w:rPr>
          <w:spacing w:val="1"/>
          <w:sz w:val="24"/>
          <w:szCs w:val="24"/>
        </w:rPr>
        <w:t xml:space="preserve"> </w:t>
      </w:r>
      <w:r w:rsidRPr="00210337">
        <w:rPr>
          <w:sz w:val="24"/>
          <w:szCs w:val="24"/>
        </w:rPr>
        <w:t>детям</w:t>
      </w:r>
      <w:r w:rsidRPr="00210337">
        <w:rPr>
          <w:spacing w:val="1"/>
          <w:sz w:val="24"/>
          <w:szCs w:val="24"/>
        </w:rPr>
        <w:t xml:space="preserve"> </w:t>
      </w:r>
      <w:r w:rsidRPr="00210337">
        <w:rPr>
          <w:sz w:val="24"/>
          <w:szCs w:val="24"/>
        </w:rPr>
        <w:t>овладеть</w:t>
      </w:r>
      <w:r w:rsidRPr="00210337">
        <w:rPr>
          <w:spacing w:val="1"/>
          <w:sz w:val="24"/>
          <w:szCs w:val="24"/>
        </w:rPr>
        <w:t xml:space="preserve"> </w:t>
      </w:r>
      <w:r w:rsidRPr="00210337">
        <w:rPr>
          <w:sz w:val="24"/>
          <w:szCs w:val="24"/>
        </w:rPr>
        <w:t>правильным</w:t>
      </w:r>
      <w:r w:rsidRPr="00210337">
        <w:rPr>
          <w:spacing w:val="1"/>
          <w:sz w:val="24"/>
          <w:szCs w:val="24"/>
        </w:rPr>
        <w:t xml:space="preserve"> </w:t>
      </w:r>
      <w:r w:rsidRPr="00210337">
        <w:rPr>
          <w:sz w:val="24"/>
          <w:szCs w:val="24"/>
        </w:rPr>
        <w:t>произношением</w:t>
      </w:r>
      <w:r w:rsidRPr="00210337">
        <w:rPr>
          <w:spacing w:val="1"/>
          <w:sz w:val="24"/>
          <w:szCs w:val="24"/>
        </w:rPr>
        <w:t xml:space="preserve"> </w:t>
      </w:r>
      <w:r w:rsidRPr="00210337">
        <w:rPr>
          <w:sz w:val="24"/>
          <w:szCs w:val="24"/>
        </w:rPr>
        <w:t>звуков</w:t>
      </w:r>
      <w:r w:rsidRPr="00210337">
        <w:rPr>
          <w:spacing w:val="1"/>
          <w:sz w:val="24"/>
          <w:szCs w:val="24"/>
        </w:rPr>
        <w:t xml:space="preserve"> </w:t>
      </w:r>
      <w:r w:rsidRPr="00210337">
        <w:rPr>
          <w:sz w:val="24"/>
          <w:szCs w:val="24"/>
        </w:rPr>
        <w:t>родного</w:t>
      </w:r>
      <w:r w:rsidRPr="00210337">
        <w:rPr>
          <w:spacing w:val="1"/>
          <w:sz w:val="24"/>
          <w:szCs w:val="24"/>
        </w:rPr>
        <w:t xml:space="preserve"> </w:t>
      </w:r>
      <w:r w:rsidRPr="00210337">
        <w:rPr>
          <w:sz w:val="24"/>
          <w:szCs w:val="24"/>
        </w:rPr>
        <w:t>языка</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словопроизношением,</w:t>
      </w:r>
      <w:r w:rsidRPr="00210337">
        <w:rPr>
          <w:spacing w:val="1"/>
          <w:sz w:val="24"/>
          <w:szCs w:val="24"/>
        </w:rPr>
        <w:t xml:space="preserve"> </w:t>
      </w:r>
      <w:r w:rsidRPr="00210337">
        <w:rPr>
          <w:sz w:val="24"/>
          <w:szCs w:val="24"/>
        </w:rPr>
        <w:t>развивает</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звуковую</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интонационную</w:t>
      </w:r>
      <w:r w:rsidRPr="00210337">
        <w:rPr>
          <w:spacing w:val="1"/>
          <w:sz w:val="24"/>
          <w:szCs w:val="24"/>
        </w:rPr>
        <w:t xml:space="preserve"> </w:t>
      </w:r>
      <w:r w:rsidRPr="00210337">
        <w:rPr>
          <w:sz w:val="24"/>
          <w:szCs w:val="24"/>
        </w:rPr>
        <w:t>культуру</w:t>
      </w:r>
      <w:r w:rsidRPr="00210337">
        <w:rPr>
          <w:spacing w:val="1"/>
          <w:sz w:val="24"/>
          <w:szCs w:val="24"/>
        </w:rPr>
        <w:t xml:space="preserve"> </w:t>
      </w:r>
      <w:r w:rsidRPr="00210337">
        <w:rPr>
          <w:sz w:val="24"/>
          <w:szCs w:val="24"/>
        </w:rPr>
        <w:t>речи,</w:t>
      </w:r>
      <w:r w:rsidRPr="00210337">
        <w:rPr>
          <w:spacing w:val="-57"/>
          <w:sz w:val="24"/>
          <w:szCs w:val="24"/>
        </w:rPr>
        <w:t xml:space="preserve"> </w:t>
      </w:r>
      <w:r w:rsidRPr="00210337">
        <w:rPr>
          <w:sz w:val="24"/>
          <w:szCs w:val="24"/>
        </w:rPr>
        <w:t>фонематический слух, закрепляет у детей умения правильно произносить свистящие и шипящие</w:t>
      </w:r>
      <w:r w:rsidRPr="00210337">
        <w:rPr>
          <w:spacing w:val="1"/>
          <w:sz w:val="24"/>
          <w:szCs w:val="24"/>
        </w:rPr>
        <w:t xml:space="preserve"> </w:t>
      </w:r>
      <w:r w:rsidRPr="00210337">
        <w:rPr>
          <w:sz w:val="24"/>
          <w:szCs w:val="24"/>
        </w:rPr>
        <w:t>звуки; четко воспроизводить фонетический и морфологический рисунок слова; формирует умения</w:t>
      </w:r>
      <w:r w:rsidRPr="00210337">
        <w:rPr>
          <w:spacing w:val="-57"/>
          <w:sz w:val="24"/>
          <w:szCs w:val="24"/>
        </w:rPr>
        <w:t xml:space="preserve"> </w:t>
      </w:r>
      <w:r w:rsidRPr="00210337">
        <w:rPr>
          <w:sz w:val="24"/>
          <w:szCs w:val="24"/>
        </w:rPr>
        <w:t>говорить внятно, в среднем темпе, голосом средней силы, выразительно читать стихи, регулируя</w:t>
      </w:r>
      <w:r w:rsidRPr="00210337">
        <w:rPr>
          <w:spacing w:val="1"/>
          <w:sz w:val="24"/>
          <w:szCs w:val="24"/>
        </w:rPr>
        <w:t xml:space="preserve"> </w:t>
      </w:r>
      <w:r w:rsidRPr="00210337">
        <w:rPr>
          <w:sz w:val="24"/>
          <w:szCs w:val="24"/>
        </w:rPr>
        <w:t>интонацию,</w:t>
      </w:r>
      <w:r w:rsidRPr="00210337">
        <w:rPr>
          <w:spacing w:val="-1"/>
          <w:sz w:val="24"/>
          <w:szCs w:val="24"/>
        </w:rPr>
        <w:t xml:space="preserve"> </w:t>
      </w:r>
      <w:r w:rsidRPr="00210337">
        <w:rPr>
          <w:sz w:val="24"/>
          <w:szCs w:val="24"/>
        </w:rPr>
        <w:t>тембр,</w:t>
      </w:r>
      <w:r w:rsidRPr="00210337">
        <w:rPr>
          <w:spacing w:val="-1"/>
          <w:sz w:val="24"/>
          <w:szCs w:val="24"/>
        </w:rPr>
        <w:t xml:space="preserve"> </w:t>
      </w:r>
      <w:r w:rsidRPr="00210337">
        <w:rPr>
          <w:sz w:val="24"/>
          <w:szCs w:val="24"/>
        </w:rPr>
        <w:t>силу</w:t>
      </w:r>
      <w:r w:rsidRPr="00210337">
        <w:rPr>
          <w:spacing w:val="-9"/>
          <w:sz w:val="24"/>
          <w:szCs w:val="24"/>
        </w:rPr>
        <w:t xml:space="preserve"> </w:t>
      </w:r>
      <w:r w:rsidRPr="00210337">
        <w:rPr>
          <w:sz w:val="24"/>
          <w:szCs w:val="24"/>
        </w:rPr>
        <w:t>голоса и</w:t>
      </w:r>
      <w:r w:rsidRPr="00210337">
        <w:rPr>
          <w:spacing w:val="-2"/>
          <w:sz w:val="24"/>
          <w:szCs w:val="24"/>
        </w:rPr>
        <w:t xml:space="preserve"> </w:t>
      </w:r>
      <w:r w:rsidRPr="00210337">
        <w:rPr>
          <w:sz w:val="24"/>
          <w:szCs w:val="24"/>
        </w:rPr>
        <w:t>ритм речи</w:t>
      </w:r>
      <w:r w:rsidRPr="00210337">
        <w:rPr>
          <w:spacing w:val="-2"/>
          <w:sz w:val="24"/>
          <w:szCs w:val="24"/>
        </w:rPr>
        <w:t xml:space="preserve"> </w:t>
      </w:r>
      <w:r w:rsidRPr="00210337">
        <w:rPr>
          <w:sz w:val="24"/>
          <w:szCs w:val="24"/>
        </w:rPr>
        <w:t>в</w:t>
      </w:r>
      <w:r w:rsidRPr="00210337">
        <w:rPr>
          <w:spacing w:val="-3"/>
          <w:sz w:val="24"/>
          <w:szCs w:val="24"/>
        </w:rPr>
        <w:t xml:space="preserve"> </w:t>
      </w:r>
      <w:r w:rsidRPr="00210337">
        <w:rPr>
          <w:sz w:val="24"/>
          <w:szCs w:val="24"/>
        </w:rPr>
        <w:t>зависимости</w:t>
      </w:r>
      <w:r w:rsidRPr="00210337">
        <w:rPr>
          <w:spacing w:val="-1"/>
          <w:sz w:val="24"/>
          <w:szCs w:val="24"/>
        </w:rPr>
        <w:t xml:space="preserve"> </w:t>
      </w:r>
      <w:r w:rsidRPr="00210337">
        <w:rPr>
          <w:sz w:val="24"/>
          <w:szCs w:val="24"/>
        </w:rPr>
        <w:t>от</w:t>
      </w:r>
      <w:r w:rsidRPr="00210337">
        <w:rPr>
          <w:spacing w:val="-3"/>
          <w:sz w:val="24"/>
          <w:szCs w:val="24"/>
        </w:rPr>
        <w:t xml:space="preserve"> </w:t>
      </w:r>
      <w:r w:rsidRPr="00210337">
        <w:rPr>
          <w:sz w:val="24"/>
          <w:szCs w:val="24"/>
        </w:rPr>
        <w:t>содержания</w:t>
      </w:r>
      <w:r w:rsidRPr="00210337">
        <w:rPr>
          <w:spacing w:val="-4"/>
          <w:sz w:val="24"/>
          <w:szCs w:val="24"/>
        </w:rPr>
        <w:t xml:space="preserve"> </w:t>
      </w:r>
      <w:r w:rsidRPr="00210337">
        <w:rPr>
          <w:sz w:val="24"/>
          <w:szCs w:val="24"/>
        </w:rPr>
        <w:t>стихотворения.</w:t>
      </w:r>
    </w:p>
    <w:p w:rsidR="00210337" w:rsidRPr="00210337" w:rsidRDefault="00210337" w:rsidP="00995949">
      <w:pPr>
        <w:numPr>
          <w:ilvl w:val="0"/>
          <w:numId w:val="65"/>
        </w:numPr>
        <w:tabs>
          <w:tab w:val="left" w:pos="1497"/>
        </w:tabs>
        <w:ind w:hanging="261"/>
        <w:jc w:val="both"/>
        <w:rPr>
          <w:sz w:val="24"/>
        </w:rPr>
      </w:pPr>
      <w:r w:rsidRPr="00210337">
        <w:rPr>
          <w:sz w:val="24"/>
        </w:rPr>
        <w:t>Грамматический</w:t>
      </w:r>
      <w:r w:rsidRPr="00210337">
        <w:rPr>
          <w:spacing w:val="-3"/>
          <w:sz w:val="24"/>
        </w:rPr>
        <w:t xml:space="preserve"> </w:t>
      </w:r>
      <w:r w:rsidRPr="00210337">
        <w:rPr>
          <w:sz w:val="24"/>
        </w:rPr>
        <w:t>строй</w:t>
      </w:r>
      <w:r w:rsidRPr="00210337">
        <w:rPr>
          <w:spacing w:val="-1"/>
          <w:sz w:val="24"/>
        </w:rPr>
        <w:t xml:space="preserve"> </w:t>
      </w:r>
      <w:r w:rsidRPr="00210337">
        <w:rPr>
          <w:sz w:val="24"/>
        </w:rPr>
        <w:t>речи:</w:t>
      </w:r>
    </w:p>
    <w:p w:rsidR="00210337" w:rsidRPr="00210337" w:rsidRDefault="00210337" w:rsidP="00210337">
      <w:pPr>
        <w:ind w:left="668" w:right="708" w:firstLine="568"/>
        <w:jc w:val="both"/>
        <w:rPr>
          <w:sz w:val="24"/>
          <w:szCs w:val="24"/>
        </w:rPr>
      </w:pPr>
      <w:r w:rsidRPr="00210337">
        <w:rPr>
          <w:sz w:val="24"/>
          <w:szCs w:val="24"/>
        </w:rPr>
        <w:lastRenderedPageBreak/>
        <w:t>педагог</w:t>
      </w:r>
      <w:r w:rsidRPr="00210337">
        <w:rPr>
          <w:spacing w:val="1"/>
          <w:sz w:val="24"/>
          <w:szCs w:val="24"/>
        </w:rPr>
        <w:t xml:space="preserve"> </w:t>
      </w:r>
      <w:r w:rsidRPr="00210337">
        <w:rPr>
          <w:sz w:val="24"/>
          <w:szCs w:val="24"/>
        </w:rPr>
        <w:t>формирует</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полные,</w:t>
      </w:r>
      <w:r w:rsidRPr="00210337">
        <w:rPr>
          <w:spacing w:val="1"/>
          <w:sz w:val="24"/>
          <w:szCs w:val="24"/>
        </w:rPr>
        <w:t xml:space="preserve"> </w:t>
      </w:r>
      <w:r w:rsidRPr="00210337">
        <w:rPr>
          <w:sz w:val="24"/>
          <w:szCs w:val="24"/>
        </w:rPr>
        <w:t>распространенные</w:t>
      </w:r>
      <w:r w:rsidRPr="00210337">
        <w:rPr>
          <w:spacing w:val="1"/>
          <w:sz w:val="24"/>
          <w:szCs w:val="24"/>
        </w:rPr>
        <w:t xml:space="preserve"> </w:t>
      </w:r>
      <w:r w:rsidRPr="00210337">
        <w:rPr>
          <w:sz w:val="24"/>
          <w:szCs w:val="24"/>
        </w:rPr>
        <w:t>простые</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однородными</w:t>
      </w:r>
      <w:r w:rsidRPr="00210337">
        <w:rPr>
          <w:spacing w:val="1"/>
          <w:sz w:val="24"/>
          <w:szCs w:val="24"/>
        </w:rPr>
        <w:t xml:space="preserve"> </w:t>
      </w:r>
      <w:r w:rsidRPr="00210337">
        <w:rPr>
          <w:sz w:val="24"/>
          <w:szCs w:val="24"/>
        </w:rPr>
        <w:t>членами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сложноподчиненные</w:t>
      </w:r>
      <w:r w:rsidRPr="00210337">
        <w:rPr>
          <w:spacing w:val="1"/>
          <w:sz w:val="24"/>
          <w:szCs w:val="24"/>
        </w:rPr>
        <w:t xml:space="preserve"> </w:t>
      </w:r>
      <w:r w:rsidRPr="00210337">
        <w:rPr>
          <w:sz w:val="24"/>
          <w:szCs w:val="24"/>
        </w:rPr>
        <w:t>предложения</w:t>
      </w:r>
      <w:r w:rsidRPr="00210337">
        <w:rPr>
          <w:spacing w:val="1"/>
          <w:sz w:val="24"/>
          <w:szCs w:val="24"/>
        </w:rPr>
        <w:t xml:space="preserve"> </w:t>
      </w:r>
      <w:r w:rsidRPr="00210337">
        <w:rPr>
          <w:sz w:val="24"/>
          <w:szCs w:val="24"/>
        </w:rPr>
        <w:t>для</w:t>
      </w:r>
      <w:r w:rsidRPr="00210337">
        <w:rPr>
          <w:spacing w:val="1"/>
          <w:sz w:val="24"/>
          <w:szCs w:val="24"/>
        </w:rPr>
        <w:t xml:space="preserve"> </w:t>
      </w:r>
      <w:r w:rsidRPr="00210337">
        <w:rPr>
          <w:sz w:val="24"/>
          <w:szCs w:val="24"/>
        </w:rPr>
        <w:t>передачи</w:t>
      </w:r>
      <w:r w:rsidRPr="00210337">
        <w:rPr>
          <w:spacing w:val="1"/>
          <w:sz w:val="24"/>
          <w:szCs w:val="24"/>
        </w:rPr>
        <w:t xml:space="preserve"> </w:t>
      </w:r>
      <w:r w:rsidRPr="00210337">
        <w:rPr>
          <w:sz w:val="24"/>
          <w:szCs w:val="24"/>
        </w:rPr>
        <w:t>временных,</w:t>
      </w:r>
      <w:r w:rsidRPr="00210337">
        <w:rPr>
          <w:spacing w:val="1"/>
          <w:sz w:val="24"/>
          <w:szCs w:val="24"/>
        </w:rPr>
        <w:t xml:space="preserve"> </w:t>
      </w:r>
      <w:r w:rsidRPr="00210337">
        <w:rPr>
          <w:sz w:val="24"/>
          <w:szCs w:val="24"/>
        </w:rPr>
        <w:t>пространственных,</w:t>
      </w:r>
      <w:r w:rsidRPr="00210337">
        <w:rPr>
          <w:spacing w:val="1"/>
          <w:sz w:val="24"/>
          <w:szCs w:val="24"/>
        </w:rPr>
        <w:t xml:space="preserve"> </w:t>
      </w:r>
      <w:r w:rsidRPr="00210337">
        <w:rPr>
          <w:sz w:val="24"/>
          <w:szCs w:val="24"/>
        </w:rPr>
        <w:t>причинно-следственных</w:t>
      </w:r>
      <w:r w:rsidRPr="00210337">
        <w:rPr>
          <w:spacing w:val="1"/>
          <w:sz w:val="24"/>
          <w:szCs w:val="24"/>
        </w:rPr>
        <w:t xml:space="preserve"> </w:t>
      </w:r>
      <w:r w:rsidRPr="00210337">
        <w:rPr>
          <w:sz w:val="24"/>
          <w:szCs w:val="24"/>
        </w:rPr>
        <w:t>связей;</w:t>
      </w:r>
      <w:r w:rsidRPr="00210337">
        <w:rPr>
          <w:spacing w:val="1"/>
          <w:sz w:val="24"/>
          <w:szCs w:val="24"/>
        </w:rPr>
        <w:t xml:space="preserve"> </w:t>
      </w:r>
      <w:r w:rsidRPr="00210337">
        <w:rPr>
          <w:sz w:val="24"/>
          <w:szCs w:val="24"/>
        </w:rPr>
        <w:t>правильно</w:t>
      </w:r>
      <w:r w:rsidRPr="00210337">
        <w:rPr>
          <w:spacing w:val="1"/>
          <w:sz w:val="24"/>
          <w:szCs w:val="24"/>
        </w:rPr>
        <w:t xml:space="preserve"> </w:t>
      </w:r>
      <w:r w:rsidRPr="00210337">
        <w:rPr>
          <w:sz w:val="24"/>
          <w:szCs w:val="24"/>
        </w:rPr>
        <w:t>употреблять</w:t>
      </w:r>
      <w:r w:rsidRPr="00210337">
        <w:rPr>
          <w:spacing w:val="1"/>
          <w:sz w:val="24"/>
          <w:szCs w:val="24"/>
        </w:rPr>
        <w:t xml:space="preserve"> </w:t>
      </w:r>
      <w:r w:rsidRPr="00210337">
        <w:rPr>
          <w:sz w:val="24"/>
          <w:szCs w:val="24"/>
        </w:rPr>
        <w:t>суффиксы</w:t>
      </w:r>
      <w:r w:rsidRPr="00210337">
        <w:rPr>
          <w:spacing w:val="61"/>
          <w:sz w:val="24"/>
          <w:szCs w:val="24"/>
        </w:rPr>
        <w:t xml:space="preserve"> </w:t>
      </w:r>
      <w:r w:rsidRPr="00210337">
        <w:rPr>
          <w:sz w:val="24"/>
          <w:szCs w:val="24"/>
        </w:rPr>
        <w:t>и</w:t>
      </w:r>
      <w:r w:rsidRPr="00210337">
        <w:rPr>
          <w:spacing w:val="1"/>
          <w:sz w:val="24"/>
          <w:szCs w:val="24"/>
        </w:rPr>
        <w:t xml:space="preserve"> </w:t>
      </w:r>
      <w:r w:rsidRPr="00210337">
        <w:rPr>
          <w:sz w:val="24"/>
          <w:szCs w:val="24"/>
        </w:rPr>
        <w:t>приставки</w:t>
      </w:r>
      <w:r w:rsidRPr="00210337">
        <w:rPr>
          <w:spacing w:val="1"/>
          <w:sz w:val="24"/>
          <w:szCs w:val="24"/>
        </w:rPr>
        <w:t xml:space="preserve"> </w:t>
      </w:r>
      <w:r w:rsidRPr="00210337">
        <w:rPr>
          <w:sz w:val="24"/>
          <w:szCs w:val="24"/>
        </w:rPr>
        <w:t>при</w:t>
      </w:r>
      <w:r w:rsidRPr="00210337">
        <w:rPr>
          <w:spacing w:val="1"/>
          <w:sz w:val="24"/>
          <w:szCs w:val="24"/>
        </w:rPr>
        <w:t xml:space="preserve"> </w:t>
      </w:r>
      <w:r w:rsidRPr="00210337">
        <w:rPr>
          <w:sz w:val="24"/>
          <w:szCs w:val="24"/>
        </w:rPr>
        <w:t>словообразовании;</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систему</w:t>
      </w:r>
      <w:r w:rsidRPr="00210337">
        <w:rPr>
          <w:spacing w:val="1"/>
          <w:sz w:val="24"/>
          <w:szCs w:val="24"/>
        </w:rPr>
        <w:t xml:space="preserve"> </w:t>
      </w:r>
      <w:r w:rsidRPr="00210337">
        <w:rPr>
          <w:sz w:val="24"/>
          <w:szCs w:val="24"/>
        </w:rPr>
        <w:t>окончаний</w:t>
      </w:r>
      <w:r w:rsidRPr="00210337">
        <w:rPr>
          <w:spacing w:val="1"/>
          <w:sz w:val="24"/>
          <w:szCs w:val="24"/>
        </w:rPr>
        <w:t xml:space="preserve"> </w:t>
      </w:r>
      <w:r w:rsidRPr="00210337">
        <w:rPr>
          <w:sz w:val="24"/>
          <w:szCs w:val="24"/>
        </w:rPr>
        <w:t>существительных,</w:t>
      </w:r>
      <w:r w:rsidRPr="00210337">
        <w:rPr>
          <w:spacing w:val="1"/>
          <w:sz w:val="24"/>
          <w:szCs w:val="24"/>
        </w:rPr>
        <w:t xml:space="preserve"> </w:t>
      </w:r>
      <w:r w:rsidRPr="00210337">
        <w:rPr>
          <w:sz w:val="24"/>
          <w:szCs w:val="24"/>
        </w:rPr>
        <w:t>прилагательных,</w:t>
      </w:r>
      <w:r w:rsidRPr="00210337">
        <w:rPr>
          <w:spacing w:val="-1"/>
          <w:sz w:val="24"/>
          <w:szCs w:val="24"/>
        </w:rPr>
        <w:t xml:space="preserve"> </w:t>
      </w:r>
      <w:r w:rsidRPr="00210337">
        <w:rPr>
          <w:sz w:val="24"/>
          <w:szCs w:val="24"/>
        </w:rPr>
        <w:t>глаголов</w:t>
      </w:r>
      <w:r w:rsidRPr="00210337">
        <w:rPr>
          <w:spacing w:val="-1"/>
          <w:sz w:val="24"/>
          <w:szCs w:val="24"/>
        </w:rPr>
        <w:t xml:space="preserve"> </w:t>
      </w:r>
      <w:r w:rsidRPr="00210337">
        <w:rPr>
          <w:sz w:val="24"/>
          <w:szCs w:val="24"/>
        </w:rPr>
        <w:t>для оформления</w:t>
      </w:r>
      <w:r w:rsidRPr="00210337">
        <w:rPr>
          <w:spacing w:val="1"/>
          <w:sz w:val="24"/>
          <w:szCs w:val="24"/>
        </w:rPr>
        <w:t xml:space="preserve"> </w:t>
      </w:r>
      <w:r w:rsidRPr="00210337">
        <w:rPr>
          <w:sz w:val="24"/>
          <w:szCs w:val="24"/>
        </w:rPr>
        <w:t>речевого высказывания.</w:t>
      </w:r>
    </w:p>
    <w:p w:rsidR="00210337" w:rsidRPr="00210337" w:rsidRDefault="00210337" w:rsidP="00995949">
      <w:pPr>
        <w:numPr>
          <w:ilvl w:val="0"/>
          <w:numId w:val="65"/>
        </w:numPr>
        <w:tabs>
          <w:tab w:val="left" w:pos="1497"/>
        </w:tabs>
        <w:spacing w:before="1"/>
        <w:ind w:hanging="261"/>
        <w:jc w:val="both"/>
        <w:rPr>
          <w:sz w:val="24"/>
        </w:rPr>
      </w:pPr>
      <w:r w:rsidRPr="00210337">
        <w:rPr>
          <w:sz w:val="24"/>
        </w:rPr>
        <w:t>Связная</w:t>
      </w:r>
      <w:r w:rsidRPr="00210337">
        <w:rPr>
          <w:spacing w:val="-1"/>
          <w:sz w:val="24"/>
        </w:rPr>
        <w:t xml:space="preserve"> </w:t>
      </w:r>
      <w:r w:rsidRPr="00210337">
        <w:rPr>
          <w:sz w:val="24"/>
        </w:rPr>
        <w:t>речь:</w:t>
      </w:r>
    </w:p>
    <w:p w:rsidR="00210337" w:rsidRPr="00210337" w:rsidRDefault="00210337" w:rsidP="00210337">
      <w:pPr>
        <w:ind w:left="668" w:right="710" w:firstLine="568"/>
        <w:jc w:val="both"/>
        <w:rPr>
          <w:sz w:val="24"/>
          <w:szCs w:val="24"/>
        </w:rPr>
      </w:pPr>
      <w:r w:rsidRPr="00210337">
        <w:rPr>
          <w:sz w:val="24"/>
          <w:szCs w:val="24"/>
        </w:rPr>
        <w:t>педагог</w:t>
      </w:r>
      <w:r w:rsidRPr="00210337">
        <w:rPr>
          <w:spacing w:val="1"/>
          <w:sz w:val="24"/>
          <w:szCs w:val="24"/>
        </w:rPr>
        <w:t xml:space="preserve"> </w:t>
      </w:r>
      <w:r w:rsidRPr="00210337">
        <w:rPr>
          <w:sz w:val="24"/>
          <w:szCs w:val="24"/>
        </w:rPr>
        <w:t>развивает</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связную,</w:t>
      </w:r>
      <w:r w:rsidRPr="00210337">
        <w:rPr>
          <w:spacing w:val="1"/>
          <w:sz w:val="24"/>
          <w:szCs w:val="24"/>
        </w:rPr>
        <w:t xml:space="preserve"> </w:t>
      </w:r>
      <w:r w:rsidRPr="00210337">
        <w:rPr>
          <w:sz w:val="24"/>
          <w:szCs w:val="24"/>
        </w:rPr>
        <w:t>грамматически</w:t>
      </w:r>
      <w:r w:rsidRPr="00210337">
        <w:rPr>
          <w:spacing w:val="1"/>
          <w:sz w:val="24"/>
          <w:szCs w:val="24"/>
        </w:rPr>
        <w:t xml:space="preserve"> </w:t>
      </w:r>
      <w:r w:rsidRPr="00210337">
        <w:rPr>
          <w:sz w:val="24"/>
          <w:szCs w:val="24"/>
        </w:rPr>
        <w:t>правильную</w:t>
      </w:r>
      <w:r w:rsidRPr="00210337">
        <w:rPr>
          <w:spacing w:val="1"/>
          <w:sz w:val="24"/>
          <w:szCs w:val="24"/>
        </w:rPr>
        <w:t xml:space="preserve"> </w:t>
      </w:r>
      <w:r w:rsidRPr="00210337">
        <w:rPr>
          <w:sz w:val="24"/>
          <w:szCs w:val="24"/>
        </w:rPr>
        <w:t>диалогическую</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монологическую речь, обучает детей использовать вопросы поискового характера ("Почему?",</w:t>
      </w:r>
      <w:r w:rsidRPr="00210337">
        <w:rPr>
          <w:spacing w:val="1"/>
          <w:sz w:val="24"/>
          <w:szCs w:val="24"/>
        </w:rPr>
        <w:t xml:space="preserve"> </w:t>
      </w:r>
      <w:r w:rsidRPr="00210337">
        <w:rPr>
          <w:sz w:val="24"/>
          <w:szCs w:val="24"/>
        </w:rPr>
        <w:t>"Зачем?", "Для чего?"); составлять описательные рассказ из 5 - 6 предложений о предметах и</w:t>
      </w:r>
      <w:r w:rsidRPr="00210337">
        <w:rPr>
          <w:spacing w:val="1"/>
          <w:sz w:val="24"/>
          <w:szCs w:val="24"/>
        </w:rPr>
        <w:t xml:space="preserve"> </w:t>
      </w:r>
      <w:r w:rsidRPr="00210337">
        <w:rPr>
          <w:sz w:val="24"/>
          <w:szCs w:val="24"/>
        </w:rPr>
        <w:t>повествовательные</w:t>
      </w:r>
      <w:r w:rsidRPr="00210337">
        <w:rPr>
          <w:spacing w:val="1"/>
          <w:sz w:val="24"/>
          <w:szCs w:val="24"/>
        </w:rPr>
        <w:t xml:space="preserve"> </w:t>
      </w:r>
      <w:r w:rsidRPr="00210337">
        <w:rPr>
          <w:sz w:val="24"/>
          <w:szCs w:val="24"/>
        </w:rPr>
        <w:t>рассказы</w:t>
      </w:r>
      <w:r w:rsidRPr="00210337">
        <w:rPr>
          <w:spacing w:val="1"/>
          <w:sz w:val="24"/>
          <w:szCs w:val="24"/>
        </w:rPr>
        <w:t xml:space="preserve"> </w:t>
      </w:r>
      <w:r w:rsidRPr="00210337">
        <w:rPr>
          <w:sz w:val="24"/>
          <w:szCs w:val="24"/>
        </w:rPr>
        <w:t>из</w:t>
      </w:r>
      <w:r w:rsidRPr="00210337">
        <w:rPr>
          <w:spacing w:val="1"/>
          <w:sz w:val="24"/>
          <w:szCs w:val="24"/>
        </w:rPr>
        <w:t xml:space="preserve"> </w:t>
      </w:r>
      <w:r w:rsidRPr="00210337">
        <w:rPr>
          <w:sz w:val="24"/>
          <w:szCs w:val="24"/>
        </w:rPr>
        <w:t>личного</w:t>
      </w:r>
      <w:r w:rsidRPr="00210337">
        <w:rPr>
          <w:spacing w:val="1"/>
          <w:sz w:val="24"/>
          <w:szCs w:val="24"/>
        </w:rPr>
        <w:t xml:space="preserve"> </w:t>
      </w:r>
      <w:r w:rsidRPr="00210337">
        <w:rPr>
          <w:sz w:val="24"/>
          <w:szCs w:val="24"/>
        </w:rPr>
        <w:t>опыта;</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элементарные</w:t>
      </w:r>
      <w:r w:rsidRPr="00210337">
        <w:rPr>
          <w:spacing w:val="1"/>
          <w:sz w:val="24"/>
          <w:szCs w:val="24"/>
        </w:rPr>
        <w:t xml:space="preserve"> </w:t>
      </w:r>
      <w:r w:rsidRPr="00210337">
        <w:rPr>
          <w:sz w:val="24"/>
          <w:szCs w:val="24"/>
        </w:rPr>
        <w:t>формы</w:t>
      </w:r>
      <w:r w:rsidRPr="00210337">
        <w:rPr>
          <w:spacing w:val="1"/>
          <w:sz w:val="24"/>
          <w:szCs w:val="24"/>
        </w:rPr>
        <w:t xml:space="preserve"> </w:t>
      </w:r>
      <w:r w:rsidRPr="00210337">
        <w:rPr>
          <w:sz w:val="24"/>
          <w:szCs w:val="24"/>
        </w:rPr>
        <w:t>объяснительной</w:t>
      </w:r>
      <w:r w:rsidRPr="00210337">
        <w:rPr>
          <w:spacing w:val="-2"/>
          <w:sz w:val="24"/>
          <w:szCs w:val="24"/>
        </w:rPr>
        <w:t xml:space="preserve"> </w:t>
      </w:r>
      <w:r w:rsidRPr="00210337">
        <w:rPr>
          <w:sz w:val="24"/>
          <w:szCs w:val="24"/>
        </w:rPr>
        <w:t>речи;</w:t>
      </w:r>
    </w:p>
    <w:p w:rsidR="00210337" w:rsidRPr="00210337" w:rsidRDefault="00210337" w:rsidP="00210337">
      <w:pPr>
        <w:ind w:left="668" w:right="704" w:firstLine="568"/>
        <w:jc w:val="both"/>
        <w:rPr>
          <w:sz w:val="24"/>
          <w:szCs w:val="24"/>
        </w:rPr>
      </w:pPr>
      <w:r w:rsidRPr="00210337">
        <w:rPr>
          <w:sz w:val="24"/>
          <w:szCs w:val="24"/>
        </w:rPr>
        <w:t>педагог развивает у детей речевое творчество, умения сочинять повествовательные рассказы</w:t>
      </w:r>
      <w:r w:rsidRPr="00210337">
        <w:rPr>
          <w:spacing w:val="-57"/>
          <w:sz w:val="24"/>
          <w:szCs w:val="24"/>
        </w:rPr>
        <w:t xml:space="preserve"> </w:t>
      </w:r>
      <w:r w:rsidRPr="00210337">
        <w:rPr>
          <w:sz w:val="24"/>
          <w:szCs w:val="24"/>
        </w:rPr>
        <w:t>по</w:t>
      </w:r>
      <w:r w:rsidRPr="00210337">
        <w:rPr>
          <w:spacing w:val="1"/>
          <w:sz w:val="24"/>
          <w:szCs w:val="24"/>
        </w:rPr>
        <w:t xml:space="preserve"> </w:t>
      </w:r>
      <w:r w:rsidRPr="00210337">
        <w:rPr>
          <w:sz w:val="24"/>
          <w:szCs w:val="24"/>
        </w:rPr>
        <w:t>игрушкам,</w:t>
      </w:r>
      <w:r w:rsidRPr="00210337">
        <w:rPr>
          <w:spacing w:val="1"/>
          <w:sz w:val="24"/>
          <w:szCs w:val="24"/>
        </w:rPr>
        <w:t xml:space="preserve"> </w:t>
      </w:r>
      <w:r w:rsidRPr="00210337">
        <w:rPr>
          <w:sz w:val="24"/>
          <w:szCs w:val="24"/>
        </w:rPr>
        <w:t>картинам;</w:t>
      </w:r>
      <w:r w:rsidRPr="00210337">
        <w:rPr>
          <w:spacing w:val="1"/>
          <w:sz w:val="24"/>
          <w:szCs w:val="24"/>
        </w:rPr>
        <w:t xml:space="preserve"> </w:t>
      </w:r>
      <w:r w:rsidRPr="00210337">
        <w:rPr>
          <w:sz w:val="24"/>
          <w:szCs w:val="24"/>
        </w:rPr>
        <w:t>составлять</w:t>
      </w:r>
      <w:r w:rsidRPr="00210337">
        <w:rPr>
          <w:spacing w:val="1"/>
          <w:sz w:val="24"/>
          <w:szCs w:val="24"/>
        </w:rPr>
        <w:t xml:space="preserve"> </w:t>
      </w:r>
      <w:r w:rsidRPr="00210337">
        <w:rPr>
          <w:sz w:val="24"/>
          <w:szCs w:val="24"/>
        </w:rPr>
        <w:t>описательные</w:t>
      </w:r>
      <w:r w:rsidRPr="00210337">
        <w:rPr>
          <w:spacing w:val="1"/>
          <w:sz w:val="24"/>
          <w:szCs w:val="24"/>
        </w:rPr>
        <w:t xml:space="preserve"> </w:t>
      </w:r>
      <w:r w:rsidRPr="00210337">
        <w:rPr>
          <w:sz w:val="24"/>
          <w:szCs w:val="24"/>
        </w:rPr>
        <w:t>загадки</w:t>
      </w:r>
      <w:r w:rsidRPr="00210337">
        <w:rPr>
          <w:spacing w:val="1"/>
          <w:sz w:val="24"/>
          <w:szCs w:val="24"/>
        </w:rPr>
        <w:t xml:space="preserve"> </w:t>
      </w:r>
      <w:r w:rsidRPr="00210337">
        <w:rPr>
          <w:sz w:val="24"/>
          <w:szCs w:val="24"/>
        </w:rPr>
        <w:t>об</w:t>
      </w:r>
      <w:r w:rsidRPr="00210337">
        <w:rPr>
          <w:spacing w:val="1"/>
          <w:sz w:val="24"/>
          <w:szCs w:val="24"/>
        </w:rPr>
        <w:t xml:space="preserve"> </w:t>
      </w:r>
      <w:r w:rsidRPr="00210337">
        <w:rPr>
          <w:sz w:val="24"/>
          <w:szCs w:val="24"/>
        </w:rPr>
        <w:t>игрушках,</w:t>
      </w:r>
      <w:r w:rsidRPr="00210337">
        <w:rPr>
          <w:spacing w:val="1"/>
          <w:sz w:val="24"/>
          <w:szCs w:val="24"/>
        </w:rPr>
        <w:t xml:space="preserve"> </w:t>
      </w:r>
      <w:r w:rsidRPr="00210337">
        <w:rPr>
          <w:sz w:val="24"/>
          <w:szCs w:val="24"/>
        </w:rPr>
        <w:t>объектах</w:t>
      </w:r>
      <w:r w:rsidRPr="00210337">
        <w:rPr>
          <w:spacing w:val="1"/>
          <w:sz w:val="24"/>
          <w:szCs w:val="24"/>
        </w:rPr>
        <w:t xml:space="preserve"> </w:t>
      </w:r>
      <w:r w:rsidRPr="00210337">
        <w:rPr>
          <w:sz w:val="24"/>
          <w:szCs w:val="24"/>
        </w:rPr>
        <w:t>природы;</w:t>
      </w:r>
      <w:r w:rsidRPr="00210337">
        <w:rPr>
          <w:spacing w:val="1"/>
          <w:sz w:val="24"/>
          <w:szCs w:val="24"/>
        </w:rPr>
        <w:t xml:space="preserve"> </w:t>
      </w:r>
      <w:r w:rsidRPr="00210337">
        <w:rPr>
          <w:sz w:val="24"/>
          <w:szCs w:val="24"/>
        </w:rPr>
        <w:t>поддерживает инициативность и самостоятельность ребенка в речевом общении со взрослыми и</w:t>
      </w:r>
      <w:r w:rsidRPr="00210337">
        <w:rPr>
          <w:spacing w:val="1"/>
          <w:sz w:val="24"/>
          <w:szCs w:val="24"/>
        </w:rPr>
        <w:t xml:space="preserve"> </w:t>
      </w:r>
      <w:r w:rsidRPr="00210337">
        <w:rPr>
          <w:sz w:val="24"/>
          <w:szCs w:val="24"/>
        </w:rPr>
        <w:t>сверстниками; формирует умение использовать в практике общения описательные монологи и</w:t>
      </w:r>
      <w:r w:rsidRPr="00210337">
        <w:rPr>
          <w:spacing w:val="1"/>
          <w:sz w:val="24"/>
          <w:szCs w:val="24"/>
        </w:rPr>
        <w:t xml:space="preserve"> </w:t>
      </w:r>
      <w:r w:rsidRPr="00210337">
        <w:rPr>
          <w:sz w:val="24"/>
          <w:szCs w:val="24"/>
        </w:rPr>
        <w:t>элементы</w:t>
      </w:r>
      <w:r w:rsidRPr="00210337">
        <w:rPr>
          <w:spacing w:val="-3"/>
          <w:sz w:val="24"/>
          <w:szCs w:val="24"/>
        </w:rPr>
        <w:t xml:space="preserve"> </w:t>
      </w:r>
      <w:r w:rsidRPr="00210337">
        <w:rPr>
          <w:sz w:val="24"/>
          <w:szCs w:val="24"/>
        </w:rPr>
        <w:t>объяснительной</w:t>
      </w:r>
      <w:r w:rsidRPr="00210337">
        <w:rPr>
          <w:spacing w:val="-1"/>
          <w:sz w:val="24"/>
          <w:szCs w:val="24"/>
        </w:rPr>
        <w:t xml:space="preserve"> </w:t>
      </w:r>
      <w:r w:rsidRPr="00210337">
        <w:rPr>
          <w:sz w:val="24"/>
          <w:szCs w:val="24"/>
        </w:rPr>
        <w:t>речи;</w:t>
      </w:r>
    </w:p>
    <w:p w:rsidR="00210337" w:rsidRPr="00210337" w:rsidRDefault="00210337" w:rsidP="00210337">
      <w:pPr>
        <w:spacing w:before="1"/>
        <w:ind w:left="668" w:right="713" w:firstLine="568"/>
        <w:jc w:val="both"/>
        <w:rPr>
          <w:sz w:val="24"/>
          <w:szCs w:val="24"/>
        </w:rPr>
      </w:pPr>
      <w:r w:rsidRPr="00210337">
        <w:rPr>
          <w:sz w:val="24"/>
          <w:szCs w:val="24"/>
        </w:rPr>
        <w:t>педагог развивает у детей умения использовать вариативные формы приветствия, прощания,</w:t>
      </w:r>
      <w:r w:rsidRPr="00210337">
        <w:rPr>
          <w:spacing w:val="-57"/>
          <w:sz w:val="24"/>
          <w:szCs w:val="24"/>
        </w:rPr>
        <w:t xml:space="preserve"> </w:t>
      </w:r>
      <w:r w:rsidRPr="00210337">
        <w:rPr>
          <w:sz w:val="24"/>
          <w:szCs w:val="24"/>
        </w:rPr>
        <w:t>благодарности, обращения с</w:t>
      </w:r>
      <w:r w:rsidRPr="00210337">
        <w:rPr>
          <w:spacing w:val="1"/>
          <w:sz w:val="24"/>
          <w:szCs w:val="24"/>
        </w:rPr>
        <w:t xml:space="preserve"> </w:t>
      </w:r>
      <w:r w:rsidRPr="00210337">
        <w:rPr>
          <w:sz w:val="24"/>
          <w:szCs w:val="24"/>
        </w:rPr>
        <w:t>просьбой, поддерживает стремление</w:t>
      </w:r>
      <w:r w:rsidRPr="00210337">
        <w:rPr>
          <w:spacing w:val="1"/>
          <w:sz w:val="24"/>
          <w:szCs w:val="24"/>
        </w:rPr>
        <w:t xml:space="preserve"> </w:t>
      </w:r>
      <w:r w:rsidRPr="00210337">
        <w:rPr>
          <w:sz w:val="24"/>
          <w:szCs w:val="24"/>
        </w:rPr>
        <w:t>детей задавать и правильно</w:t>
      </w:r>
      <w:r w:rsidRPr="00210337">
        <w:rPr>
          <w:spacing w:val="1"/>
          <w:sz w:val="24"/>
          <w:szCs w:val="24"/>
        </w:rPr>
        <w:t xml:space="preserve"> </w:t>
      </w:r>
      <w:r w:rsidRPr="00210337">
        <w:rPr>
          <w:sz w:val="24"/>
          <w:szCs w:val="24"/>
        </w:rPr>
        <w:t>формулировать вопросы, при ответах на вопросы использовать элементы объяснительной речи,</w:t>
      </w:r>
      <w:r w:rsidRPr="00210337">
        <w:rPr>
          <w:spacing w:val="1"/>
          <w:sz w:val="24"/>
          <w:szCs w:val="24"/>
        </w:rPr>
        <w:t xml:space="preserve"> </w:t>
      </w:r>
      <w:r w:rsidRPr="00210337">
        <w:rPr>
          <w:sz w:val="24"/>
          <w:szCs w:val="24"/>
        </w:rPr>
        <w:t>развивает</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пересказывать</w:t>
      </w:r>
      <w:r w:rsidRPr="00210337">
        <w:rPr>
          <w:spacing w:val="1"/>
          <w:sz w:val="24"/>
          <w:szCs w:val="24"/>
        </w:rPr>
        <w:t xml:space="preserve"> </w:t>
      </w:r>
      <w:r w:rsidRPr="00210337">
        <w:rPr>
          <w:sz w:val="24"/>
          <w:szCs w:val="24"/>
        </w:rPr>
        <w:t>сказки,</w:t>
      </w:r>
      <w:r w:rsidRPr="00210337">
        <w:rPr>
          <w:spacing w:val="1"/>
          <w:sz w:val="24"/>
          <w:szCs w:val="24"/>
        </w:rPr>
        <w:t xml:space="preserve"> </w:t>
      </w:r>
      <w:r w:rsidRPr="00210337">
        <w:rPr>
          <w:sz w:val="24"/>
          <w:szCs w:val="24"/>
        </w:rPr>
        <w:t>составлять</w:t>
      </w:r>
      <w:r w:rsidRPr="00210337">
        <w:rPr>
          <w:spacing w:val="1"/>
          <w:sz w:val="24"/>
          <w:szCs w:val="24"/>
        </w:rPr>
        <w:t xml:space="preserve"> </w:t>
      </w:r>
      <w:r w:rsidRPr="00210337">
        <w:rPr>
          <w:sz w:val="24"/>
          <w:szCs w:val="24"/>
        </w:rPr>
        <w:t>описательные</w:t>
      </w:r>
      <w:r w:rsidRPr="00210337">
        <w:rPr>
          <w:spacing w:val="1"/>
          <w:sz w:val="24"/>
          <w:szCs w:val="24"/>
        </w:rPr>
        <w:t xml:space="preserve"> </w:t>
      </w:r>
      <w:r w:rsidRPr="00210337">
        <w:rPr>
          <w:sz w:val="24"/>
          <w:szCs w:val="24"/>
        </w:rPr>
        <w:t>рассказы</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предметах</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объектах,</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картинкам;</w:t>
      </w:r>
    </w:p>
    <w:p w:rsidR="007F6462" w:rsidRPr="00210337" w:rsidRDefault="00210337" w:rsidP="007F6462">
      <w:pPr>
        <w:spacing w:before="72"/>
        <w:ind w:left="668" w:right="706"/>
        <w:jc w:val="both"/>
        <w:rPr>
          <w:sz w:val="24"/>
          <w:szCs w:val="24"/>
        </w:rPr>
      </w:pPr>
      <w:r w:rsidRPr="00210337">
        <w:rPr>
          <w:sz w:val="24"/>
          <w:szCs w:val="24"/>
        </w:rPr>
        <w:t>педагог помогает детям осваивать умения вступать в речевое общение с окружающими,</w:t>
      </w:r>
      <w:r w:rsidRPr="00210337">
        <w:rPr>
          <w:spacing w:val="1"/>
          <w:sz w:val="24"/>
          <w:szCs w:val="24"/>
        </w:rPr>
        <w:t xml:space="preserve"> </w:t>
      </w:r>
      <w:r w:rsidRPr="00210337">
        <w:rPr>
          <w:sz w:val="24"/>
          <w:szCs w:val="24"/>
        </w:rPr>
        <w:t>задавать вопросы, отвечать на вопросы, слушать ответы других детей, использовать разные типы</w:t>
      </w:r>
      <w:r w:rsidRPr="00210337">
        <w:rPr>
          <w:spacing w:val="1"/>
          <w:sz w:val="24"/>
          <w:szCs w:val="24"/>
        </w:rPr>
        <w:t xml:space="preserve"> </w:t>
      </w:r>
      <w:r w:rsidRPr="00210337">
        <w:rPr>
          <w:sz w:val="24"/>
          <w:szCs w:val="24"/>
        </w:rPr>
        <w:t>реплик,</w:t>
      </w:r>
      <w:r w:rsidRPr="00210337">
        <w:rPr>
          <w:spacing w:val="56"/>
          <w:sz w:val="24"/>
          <w:szCs w:val="24"/>
        </w:rPr>
        <w:t xml:space="preserve"> </w:t>
      </w:r>
      <w:r w:rsidRPr="00210337">
        <w:rPr>
          <w:sz w:val="24"/>
          <w:szCs w:val="24"/>
        </w:rPr>
        <w:t>рассказывать</w:t>
      </w:r>
      <w:r w:rsidRPr="00210337">
        <w:rPr>
          <w:spacing w:val="55"/>
          <w:sz w:val="24"/>
          <w:szCs w:val="24"/>
        </w:rPr>
        <w:t xml:space="preserve"> </w:t>
      </w:r>
      <w:r w:rsidRPr="00210337">
        <w:rPr>
          <w:sz w:val="24"/>
          <w:szCs w:val="24"/>
        </w:rPr>
        <w:t>о</w:t>
      </w:r>
      <w:r w:rsidRPr="00210337">
        <w:rPr>
          <w:spacing w:val="56"/>
          <w:sz w:val="24"/>
          <w:szCs w:val="24"/>
        </w:rPr>
        <w:t xml:space="preserve"> </w:t>
      </w:r>
      <w:r w:rsidRPr="00210337">
        <w:rPr>
          <w:sz w:val="24"/>
          <w:szCs w:val="24"/>
        </w:rPr>
        <w:t>событиях,</w:t>
      </w:r>
      <w:r w:rsidRPr="00210337">
        <w:rPr>
          <w:spacing w:val="52"/>
          <w:sz w:val="24"/>
          <w:szCs w:val="24"/>
        </w:rPr>
        <w:t xml:space="preserve"> </w:t>
      </w:r>
      <w:r w:rsidRPr="00210337">
        <w:rPr>
          <w:sz w:val="24"/>
          <w:szCs w:val="24"/>
        </w:rPr>
        <w:t>приглашать</w:t>
      </w:r>
      <w:r w:rsidRPr="00210337">
        <w:rPr>
          <w:spacing w:val="55"/>
          <w:sz w:val="24"/>
          <w:szCs w:val="24"/>
        </w:rPr>
        <w:t xml:space="preserve"> </w:t>
      </w:r>
      <w:r w:rsidRPr="00210337">
        <w:rPr>
          <w:sz w:val="24"/>
          <w:szCs w:val="24"/>
        </w:rPr>
        <w:t>к</w:t>
      </w:r>
      <w:r w:rsidRPr="00210337">
        <w:rPr>
          <w:spacing w:val="56"/>
          <w:sz w:val="24"/>
          <w:szCs w:val="24"/>
        </w:rPr>
        <w:t xml:space="preserve"> </w:t>
      </w:r>
      <w:r w:rsidRPr="00210337">
        <w:rPr>
          <w:sz w:val="24"/>
          <w:szCs w:val="24"/>
        </w:rPr>
        <w:t>деятельности;</w:t>
      </w:r>
      <w:r w:rsidRPr="00210337">
        <w:rPr>
          <w:spacing w:val="57"/>
          <w:sz w:val="24"/>
          <w:szCs w:val="24"/>
        </w:rPr>
        <w:t xml:space="preserve"> </w:t>
      </w:r>
      <w:r w:rsidRPr="00210337">
        <w:rPr>
          <w:sz w:val="24"/>
          <w:szCs w:val="24"/>
        </w:rPr>
        <w:t>адекватно</w:t>
      </w:r>
      <w:r w:rsidRPr="00210337">
        <w:rPr>
          <w:spacing w:val="56"/>
          <w:sz w:val="24"/>
          <w:szCs w:val="24"/>
        </w:rPr>
        <w:t xml:space="preserve"> </w:t>
      </w:r>
      <w:r w:rsidRPr="00210337">
        <w:rPr>
          <w:sz w:val="24"/>
          <w:szCs w:val="24"/>
        </w:rPr>
        <w:t>реагировать</w:t>
      </w:r>
      <w:r w:rsidRPr="00210337">
        <w:rPr>
          <w:spacing w:val="55"/>
          <w:sz w:val="24"/>
          <w:szCs w:val="24"/>
        </w:rPr>
        <w:t xml:space="preserve"> </w:t>
      </w:r>
      <w:r w:rsidRPr="00210337">
        <w:rPr>
          <w:sz w:val="24"/>
          <w:szCs w:val="24"/>
        </w:rPr>
        <w:t>на</w:t>
      </w:r>
      <w:r w:rsidR="007F6462" w:rsidRPr="007F6462">
        <w:rPr>
          <w:sz w:val="24"/>
          <w:szCs w:val="24"/>
        </w:rPr>
        <w:t xml:space="preserve"> </w:t>
      </w:r>
      <w:r w:rsidR="007F6462" w:rsidRPr="00210337">
        <w:rPr>
          <w:sz w:val="24"/>
          <w:szCs w:val="24"/>
        </w:rPr>
        <w:t>эмоциональное</w:t>
      </w:r>
      <w:r w:rsidR="007F6462" w:rsidRPr="00210337">
        <w:rPr>
          <w:spacing w:val="1"/>
          <w:sz w:val="24"/>
          <w:szCs w:val="24"/>
        </w:rPr>
        <w:t xml:space="preserve"> </w:t>
      </w:r>
      <w:r w:rsidR="007F6462" w:rsidRPr="00210337">
        <w:rPr>
          <w:sz w:val="24"/>
          <w:szCs w:val="24"/>
        </w:rPr>
        <w:t>состояние</w:t>
      </w:r>
      <w:r w:rsidR="007F6462" w:rsidRPr="00210337">
        <w:rPr>
          <w:spacing w:val="1"/>
          <w:sz w:val="24"/>
          <w:szCs w:val="24"/>
        </w:rPr>
        <w:t xml:space="preserve"> </w:t>
      </w:r>
      <w:r w:rsidR="007F6462" w:rsidRPr="00210337">
        <w:rPr>
          <w:sz w:val="24"/>
          <w:szCs w:val="24"/>
        </w:rPr>
        <w:t>собеседника</w:t>
      </w:r>
      <w:r w:rsidR="007F6462" w:rsidRPr="00210337">
        <w:rPr>
          <w:spacing w:val="1"/>
          <w:sz w:val="24"/>
          <w:szCs w:val="24"/>
        </w:rPr>
        <w:t xml:space="preserve"> </w:t>
      </w:r>
      <w:r w:rsidR="007F6462" w:rsidRPr="00210337">
        <w:rPr>
          <w:sz w:val="24"/>
          <w:szCs w:val="24"/>
        </w:rPr>
        <w:t>речевым</w:t>
      </w:r>
      <w:r w:rsidR="007F6462" w:rsidRPr="00210337">
        <w:rPr>
          <w:spacing w:val="1"/>
          <w:sz w:val="24"/>
          <w:szCs w:val="24"/>
        </w:rPr>
        <w:t xml:space="preserve"> </w:t>
      </w:r>
      <w:r w:rsidR="007F6462" w:rsidRPr="00210337">
        <w:rPr>
          <w:sz w:val="24"/>
          <w:szCs w:val="24"/>
        </w:rPr>
        <w:t>высказыванием.</w:t>
      </w:r>
      <w:r w:rsidR="007F6462" w:rsidRPr="00210337">
        <w:rPr>
          <w:spacing w:val="1"/>
          <w:sz w:val="24"/>
          <w:szCs w:val="24"/>
        </w:rPr>
        <w:t xml:space="preserve"> </w:t>
      </w:r>
      <w:r w:rsidR="007F6462" w:rsidRPr="00210337">
        <w:rPr>
          <w:sz w:val="24"/>
          <w:szCs w:val="24"/>
        </w:rPr>
        <w:t>Педагог</w:t>
      </w:r>
      <w:r w:rsidR="007F6462" w:rsidRPr="00210337">
        <w:rPr>
          <w:spacing w:val="1"/>
          <w:sz w:val="24"/>
          <w:szCs w:val="24"/>
        </w:rPr>
        <w:t xml:space="preserve"> </w:t>
      </w:r>
      <w:r w:rsidR="007F6462" w:rsidRPr="00210337">
        <w:rPr>
          <w:sz w:val="24"/>
          <w:szCs w:val="24"/>
        </w:rPr>
        <w:t>формирует</w:t>
      </w:r>
      <w:r w:rsidR="007F6462" w:rsidRPr="00210337">
        <w:rPr>
          <w:spacing w:val="1"/>
          <w:sz w:val="24"/>
          <w:szCs w:val="24"/>
        </w:rPr>
        <w:t xml:space="preserve"> </w:t>
      </w:r>
      <w:r w:rsidR="007F6462" w:rsidRPr="00210337">
        <w:rPr>
          <w:sz w:val="24"/>
          <w:szCs w:val="24"/>
        </w:rPr>
        <w:t>у</w:t>
      </w:r>
      <w:r w:rsidR="007F6462" w:rsidRPr="00210337">
        <w:rPr>
          <w:spacing w:val="1"/>
          <w:sz w:val="24"/>
          <w:szCs w:val="24"/>
        </w:rPr>
        <w:t xml:space="preserve"> </w:t>
      </w:r>
      <w:r w:rsidR="007F6462" w:rsidRPr="00210337">
        <w:rPr>
          <w:sz w:val="24"/>
          <w:szCs w:val="24"/>
        </w:rPr>
        <w:t>детей</w:t>
      </w:r>
      <w:r w:rsidR="007F6462" w:rsidRPr="00210337">
        <w:rPr>
          <w:spacing w:val="1"/>
          <w:sz w:val="24"/>
          <w:szCs w:val="24"/>
        </w:rPr>
        <w:t xml:space="preserve"> </w:t>
      </w:r>
      <w:r w:rsidR="007F6462" w:rsidRPr="00210337">
        <w:rPr>
          <w:sz w:val="24"/>
          <w:szCs w:val="24"/>
        </w:rPr>
        <w:t>умение</w:t>
      </w:r>
      <w:r w:rsidR="007F6462" w:rsidRPr="00210337">
        <w:rPr>
          <w:spacing w:val="1"/>
          <w:sz w:val="24"/>
          <w:szCs w:val="24"/>
        </w:rPr>
        <w:t xml:space="preserve"> </w:t>
      </w:r>
      <w:r w:rsidR="007F6462" w:rsidRPr="00210337">
        <w:rPr>
          <w:sz w:val="24"/>
          <w:szCs w:val="24"/>
        </w:rPr>
        <w:t>участвовать</w:t>
      </w:r>
      <w:r w:rsidR="007F6462" w:rsidRPr="00210337">
        <w:rPr>
          <w:spacing w:val="1"/>
          <w:sz w:val="24"/>
          <w:szCs w:val="24"/>
        </w:rPr>
        <w:t xml:space="preserve"> </w:t>
      </w:r>
      <w:r w:rsidR="007F6462" w:rsidRPr="00210337">
        <w:rPr>
          <w:sz w:val="24"/>
          <w:szCs w:val="24"/>
        </w:rPr>
        <w:t>в</w:t>
      </w:r>
      <w:r w:rsidR="007F6462" w:rsidRPr="00210337">
        <w:rPr>
          <w:spacing w:val="1"/>
          <w:sz w:val="24"/>
          <w:szCs w:val="24"/>
        </w:rPr>
        <w:t xml:space="preserve"> </w:t>
      </w:r>
      <w:r w:rsidR="007F6462" w:rsidRPr="00210337">
        <w:rPr>
          <w:sz w:val="24"/>
          <w:szCs w:val="24"/>
        </w:rPr>
        <w:t>коллективном</w:t>
      </w:r>
      <w:r w:rsidR="007F6462" w:rsidRPr="00210337">
        <w:rPr>
          <w:spacing w:val="1"/>
          <w:sz w:val="24"/>
          <w:szCs w:val="24"/>
        </w:rPr>
        <w:t xml:space="preserve"> </w:t>
      </w:r>
      <w:r w:rsidR="007F6462" w:rsidRPr="00210337">
        <w:rPr>
          <w:sz w:val="24"/>
          <w:szCs w:val="24"/>
        </w:rPr>
        <w:t>разговоре,</w:t>
      </w:r>
      <w:r w:rsidR="007F6462" w:rsidRPr="00210337">
        <w:rPr>
          <w:spacing w:val="1"/>
          <w:sz w:val="24"/>
          <w:szCs w:val="24"/>
        </w:rPr>
        <w:t xml:space="preserve"> </w:t>
      </w:r>
      <w:r w:rsidR="007F6462" w:rsidRPr="00210337">
        <w:rPr>
          <w:sz w:val="24"/>
          <w:szCs w:val="24"/>
        </w:rPr>
        <w:t>поддерживая</w:t>
      </w:r>
      <w:r w:rsidR="007F6462" w:rsidRPr="00210337">
        <w:rPr>
          <w:spacing w:val="1"/>
          <w:sz w:val="24"/>
          <w:szCs w:val="24"/>
        </w:rPr>
        <w:t xml:space="preserve"> </w:t>
      </w:r>
      <w:r w:rsidR="007F6462" w:rsidRPr="00210337">
        <w:rPr>
          <w:sz w:val="24"/>
          <w:szCs w:val="24"/>
        </w:rPr>
        <w:t>общую</w:t>
      </w:r>
      <w:r w:rsidR="007F6462" w:rsidRPr="00210337">
        <w:rPr>
          <w:spacing w:val="1"/>
          <w:sz w:val="24"/>
          <w:szCs w:val="24"/>
        </w:rPr>
        <w:t xml:space="preserve"> </w:t>
      </w:r>
      <w:r w:rsidR="007F6462" w:rsidRPr="00210337">
        <w:rPr>
          <w:sz w:val="24"/>
          <w:szCs w:val="24"/>
        </w:rPr>
        <w:t>беседу,</w:t>
      </w:r>
      <w:r w:rsidR="007F6462" w:rsidRPr="00210337">
        <w:rPr>
          <w:spacing w:val="1"/>
          <w:sz w:val="24"/>
          <w:szCs w:val="24"/>
        </w:rPr>
        <w:t xml:space="preserve"> </w:t>
      </w:r>
      <w:r w:rsidR="007F6462" w:rsidRPr="00210337">
        <w:rPr>
          <w:sz w:val="24"/>
          <w:szCs w:val="24"/>
        </w:rPr>
        <w:t>не</w:t>
      </w:r>
      <w:r w:rsidR="007F6462" w:rsidRPr="00210337">
        <w:rPr>
          <w:spacing w:val="1"/>
          <w:sz w:val="24"/>
          <w:szCs w:val="24"/>
        </w:rPr>
        <w:t xml:space="preserve"> </w:t>
      </w:r>
      <w:r w:rsidR="007F6462" w:rsidRPr="00210337">
        <w:rPr>
          <w:sz w:val="24"/>
          <w:szCs w:val="24"/>
        </w:rPr>
        <w:t>перебивая</w:t>
      </w:r>
      <w:r w:rsidR="007F6462" w:rsidRPr="00210337">
        <w:rPr>
          <w:spacing w:val="1"/>
          <w:sz w:val="24"/>
          <w:szCs w:val="24"/>
        </w:rPr>
        <w:t xml:space="preserve"> </w:t>
      </w:r>
      <w:r w:rsidR="007F6462" w:rsidRPr="00210337">
        <w:rPr>
          <w:sz w:val="24"/>
          <w:szCs w:val="24"/>
        </w:rPr>
        <w:t>собеседников,</w:t>
      </w:r>
      <w:r w:rsidR="007F6462" w:rsidRPr="00210337">
        <w:rPr>
          <w:spacing w:val="1"/>
          <w:sz w:val="24"/>
          <w:szCs w:val="24"/>
        </w:rPr>
        <w:t xml:space="preserve"> </w:t>
      </w:r>
      <w:r w:rsidR="007F6462" w:rsidRPr="00210337">
        <w:rPr>
          <w:sz w:val="24"/>
          <w:szCs w:val="24"/>
        </w:rPr>
        <w:t>использовать</w:t>
      </w:r>
      <w:r w:rsidR="007F6462" w:rsidRPr="00210337">
        <w:rPr>
          <w:spacing w:val="1"/>
          <w:sz w:val="24"/>
          <w:szCs w:val="24"/>
        </w:rPr>
        <w:t xml:space="preserve"> </w:t>
      </w:r>
      <w:r w:rsidR="007F6462" w:rsidRPr="00210337">
        <w:rPr>
          <w:sz w:val="24"/>
          <w:szCs w:val="24"/>
        </w:rPr>
        <w:t>средства</w:t>
      </w:r>
      <w:r w:rsidR="007F6462" w:rsidRPr="00210337">
        <w:rPr>
          <w:spacing w:val="1"/>
          <w:sz w:val="24"/>
          <w:szCs w:val="24"/>
        </w:rPr>
        <w:t xml:space="preserve"> </w:t>
      </w:r>
      <w:r w:rsidR="007F6462" w:rsidRPr="00210337">
        <w:rPr>
          <w:sz w:val="24"/>
          <w:szCs w:val="24"/>
        </w:rPr>
        <w:t>интонационной</w:t>
      </w:r>
      <w:r w:rsidR="007F6462" w:rsidRPr="00210337">
        <w:rPr>
          <w:spacing w:val="1"/>
          <w:sz w:val="24"/>
          <w:szCs w:val="24"/>
        </w:rPr>
        <w:t xml:space="preserve"> </w:t>
      </w:r>
      <w:r w:rsidR="007F6462" w:rsidRPr="00210337">
        <w:rPr>
          <w:sz w:val="24"/>
          <w:szCs w:val="24"/>
        </w:rPr>
        <w:t>речевой</w:t>
      </w:r>
      <w:r w:rsidR="007F6462" w:rsidRPr="00210337">
        <w:rPr>
          <w:spacing w:val="1"/>
          <w:sz w:val="24"/>
          <w:szCs w:val="24"/>
        </w:rPr>
        <w:t xml:space="preserve"> </w:t>
      </w:r>
      <w:r w:rsidR="007F6462" w:rsidRPr="00210337">
        <w:rPr>
          <w:sz w:val="24"/>
          <w:szCs w:val="24"/>
        </w:rPr>
        <w:t>выразительности,</w:t>
      </w:r>
      <w:r w:rsidR="007F6462" w:rsidRPr="00210337">
        <w:rPr>
          <w:spacing w:val="1"/>
          <w:sz w:val="24"/>
          <w:szCs w:val="24"/>
        </w:rPr>
        <w:t xml:space="preserve"> </w:t>
      </w:r>
      <w:r w:rsidR="007F6462" w:rsidRPr="00210337">
        <w:rPr>
          <w:sz w:val="24"/>
          <w:szCs w:val="24"/>
        </w:rPr>
        <w:t>элементы</w:t>
      </w:r>
      <w:r w:rsidR="007F6462" w:rsidRPr="00210337">
        <w:rPr>
          <w:spacing w:val="1"/>
          <w:sz w:val="24"/>
          <w:szCs w:val="24"/>
        </w:rPr>
        <w:t xml:space="preserve"> </w:t>
      </w:r>
      <w:r w:rsidR="007F6462" w:rsidRPr="00210337">
        <w:rPr>
          <w:sz w:val="24"/>
          <w:szCs w:val="24"/>
        </w:rPr>
        <w:t>объяснительной</w:t>
      </w:r>
      <w:r w:rsidR="007F6462" w:rsidRPr="00210337">
        <w:rPr>
          <w:spacing w:val="1"/>
          <w:sz w:val="24"/>
          <w:szCs w:val="24"/>
        </w:rPr>
        <w:t xml:space="preserve"> </w:t>
      </w:r>
      <w:r w:rsidR="007F6462" w:rsidRPr="00210337">
        <w:rPr>
          <w:sz w:val="24"/>
          <w:szCs w:val="24"/>
        </w:rPr>
        <w:t>речи</w:t>
      </w:r>
      <w:r w:rsidR="007F6462" w:rsidRPr="00210337">
        <w:rPr>
          <w:spacing w:val="1"/>
          <w:sz w:val="24"/>
          <w:szCs w:val="24"/>
        </w:rPr>
        <w:t xml:space="preserve"> </w:t>
      </w:r>
      <w:r w:rsidR="007F6462" w:rsidRPr="00210337">
        <w:rPr>
          <w:sz w:val="24"/>
          <w:szCs w:val="24"/>
        </w:rPr>
        <w:t>при</w:t>
      </w:r>
      <w:r w:rsidR="007F6462" w:rsidRPr="00210337">
        <w:rPr>
          <w:spacing w:val="1"/>
          <w:sz w:val="24"/>
          <w:szCs w:val="24"/>
        </w:rPr>
        <w:t xml:space="preserve"> </w:t>
      </w:r>
      <w:r w:rsidR="007F6462" w:rsidRPr="00210337">
        <w:rPr>
          <w:sz w:val="24"/>
          <w:szCs w:val="24"/>
        </w:rPr>
        <w:t>разрешении конфликтов,</w:t>
      </w:r>
      <w:r w:rsidR="007F6462" w:rsidRPr="00210337">
        <w:rPr>
          <w:spacing w:val="1"/>
          <w:sz w:val="24"/>
          <w:szCs w:val="24"/>
        </w:rPr>
        <w:t xml:space="preserve"> </w:t>
      </w:r>
      <w:r w:rsidR="007F6462" w:rsidRPr="00210337">
        <w:rPr>
          <w:sz w:val="24"/>
          <w:szCs w:val="24"/>
        </w:rPr>
        <w:t>закрепляет</w:t>
      </w:r>
      <w:r w:rsidR="007F6462" w:rsidRPr="00210337">
        <w:rPr>
          <w:spacing w:val="1"/>
          <w:sz w:val="24"/>
          <w:szCs w:val="24"/>
        </w:rPr>
        <w:t xml:space="preserve"> </w:t>
      </w:r>
      <w:r w:rsidR="007F6462" w:rsidRPr="00210337">
        <w:rPr>
          <w:sz w:val="24"/>
          <w:szCs w:val="24"/>
        </w:rPr>
        <w:t>у детей</w:t>
      </w:r>
      <w:r w:rsidR="007F6462" w:rsidRPr="00210337">
        <w:rPr>
          <w:spacing w:val="1"/>
          <w:sz w:val="24"/>
          <w:szCs w:val="24"/>
        </w:rPr>
        <w:t xml:space="preserve"> </w:t>
      </w:r>
      <w:r w:rsidR="007F6462" w:rsidRPr="00210337">
        <w:rPr>
          <w:sz w:val="24"/>
          <w:szCs w:val="24"/>
        </w:rPr>
        <w:t>умения</w:t>
      </w:r>
      <w:r w:rsidR="007F6462" w:rsidRPr="00210337">
        <w:rPr>
          <w:spacing w:val="1"/>
          <w:sz w:val="24"/>
          <w:szCs w:val="24"/>
        </w:rPr>
        <w:t xml:space="preserve"> </w:t>
      </w:r>
      <w:r w:rsidR="007F6462" w:rsidRPr="00210337">
        <w:rPr>
          <w:sz w:val="24"/>
          <w:szCs w:val="24"/>
        </w:rPr>
        <w:t>использовать</w:t>
      </w:r>
      <w:r w:rsidR="007F6462" w:rsidRPr="00210337">
        <w:rPr>
          <w:spacing w:val="60"/>
          <w:sz w:val="24"/>
          <w:szCs w:val="24"/>
        </w:rPr>
        <w:t xml:space="preserve"> </w:t>
      </w:r>
      <w:r w:rsidR="007F6462" w:rsidRPr="00210337">
        <w:rPr>
          <w:sz w:val="24"/>
          <w:szCs w:val="24"/>
        </w:rPr>
        <w:t>в</w:t>
      </w:r>
      <w:r w:rsidR="007F6462" w:rsidRPr="00210337">
        <w:rPr>
          <w:spacing w:val="-57"/>
          <w:sz w:val="24"/>
          <w:szCs w:val="24"/>
        </w:rPr>
        <w:t xml:space="preserve"> </w:t>
      </w:r>
      <w:r w:rsidR="007F6462" w:rsidRPr="00210337">
        <w:rPr>
          <w:sz w:val="24"/>
          <w:szCs w:val="24"/>
        </w:rPr>
        <w:t>речи</w:t>
      </w:r>
      <w:r w:rsidR="007F6462" w:rsidRPr="00210337">
        <w:rPr>
          <w:spacing w:val="1"/>
          <w:sz w:val="24"/>
          <w:szCs w:val="24"/>
        </w:rPr>
        <w:t xml:space="preserve"> </w:t>
      </w:r>
      <w:r w:rsidR="007F6462" w:rsidRPr="00210337">
        <w:rPr>
          <w:sz w:val="24"/>
          <w:szCs w:val="24"/>
        </w:rPr>
        <w:t>вариативные</w:t>
      </w:r>
      <w:r w:rsidR="007F6462" w:rsidRPr="00210337">
        <w:rPr>
          <w:spacing w:val="1"/>
          <w:sz w:val="24"/>
          <w:szCs w:val="24"/>
        </w:rPr>
        <w:t xml:space="preserve"> </w:t>
      </w:r>
      <w:r w:rsidR="007F6462" w:rsidRPr="00210337">
        <w:rPr>
          <w:sz w:val="24"/>
          <w:szCs w:val="24"/>
        </w:rPr>
        <w:t>формы</w:t>
      </w:r>
      <w:r w:rsidR="007F6462" w:rsidRPr="00210337">
        <w:rPr>
          <w:spacing w:val="1"/>
          <w:sz w:val="24"/>
          <w:szCs w:val="24"/>
        </w:rPr>
        <w:t xml:space="preserve"> </w:t>
      </w:r>
      <w:r w:rsidR="007F6462" w:rsidRPr="00210337">
        <w:rPr>
          <w:sz w:val="24"/>
          <w:szCs w:val="24"/>
        </w:rPr>
        <w:t>приветствия;</w:t>
      </w:r>
      <w:r w:rsidR="007F6462" w:rsidRPr="00210337">
        <w:rPr>
          <w:spacing w:val="1"/>
          <w:sz w:val="24"/>
          <w:szCs w:val="24"/>
        </w:rPr>
        <w:t xml:space="preserve"> </w:t>
      </w:r>
      <w:r w:rsidR="007F6462" w:rsidRPr="00210337">
        <w:rPr>
          <w:sz w:val="24"/>
          <w:szCs w:val="24"/>
        </w:rPr>
        <w:t>прощания;</w:t>
      </w:r>
      <w:r w:rsidR="007F6462" w:rsidRPr="00210337">
        <w:rPr>
          <w:spacing w:val="1"/>
          <w:sz w:val="24"/>
          <w:szCs w:val="24"/>
        </w:rPr>
        <w:t xml:space="preserve"> </w:t>
      </w:r>
      <w:r w:rsidR="007F6462" w:rsidRPr="00210337">
        <w:rPr>
          <w:sz w:val="24"/>
          <w:szCs w:val="24"/>
        </w:rPr>
        <w:t>обращения</w:t>
      </w:r>
      <w:r w:rsidR="007F6462" w:rsidRPr="00210337">
        <w:rPr>
          <w:spacing w:val="1"/>
          <w:sz w:val="24"/>
          <w:szCs w:val="24"/>
        </w:rPr>
        <w:t xml:space="preserve"> </w:t>
      </w:r>
      <w:r w:rsidR="007F6462" w:rsidRPr="00210337">
        <w:rPr>
          <w:sz w:val="24"/>
          <w:szCs w:val="24"/>
        </w:rPr>
        <w:t>к</w:t>
      </w:r>
      <w:r w:rsidR="007F6462" w:rsidRPr="00210337">
        <w:rPr>
          <w:spacing w:val="1"/>
          <w:sz w:val="24"/>
          <w:szCs w:val="24"/>
        </w:rPr>
        <w:t xml:space="preserve"> </w:t>
      </w:r>
      <w:r w:rsidR="007F6462" w:rsidRPr="00210337">
        <w:rPr>
          <w:sz w:val="24"/>
          <w:szCs w:val="24"/>
        </w:rPr>
        <w:t>взрослым</w:t>
      </w:r>
      <w:r w:rsidR="007F6462" w:rsidRPr="00210337">
        <w:rPr>
          <w:spacing w:val="1"/>
          <w:sz w:val="24"/>
          <w:szCs w:val="24"/>
        </w:rPr>
        <w:t xml:space="preserve"> </w:t>
      </w:r>
      <w:r w:rsidR="007F6462" w:rsidRPr="00210337">
        <w:rPr>
          <w:sz w:val="24"/>
          <w:szCs w:val="24"/>
        </w:rPr>
        <w:t>и</w:t>
      </w:r>
      <w:r w:rsidR="007F6462" w:rsidRPr="00210337">
        <w:rPr>
          <w:spacing w:val="1"/>
          <w:sz w:val="24"/>
          <w:szCs w:val="24"/>
        </w:rPr>
        <w:t xml:space="preserve"> </w:t>
      </w:r>
      <w:r w:rsidR="007F6462" w:rsidRPr="00210337">
        <w:rPr>
          <w:sz w:val="24"/>
          <w:szCs w:val="24"/>
        </w:rPr>
        <w:t>сверстникам</w:t>
      </w:r>
      <w:r w:rsidR="007F6462" w:rsidRPr="00210337">
        <w:rPr>
          <w:spacing w:val="1"/>
          <w:sz w:val="24"/>
          <w:szCs w:val="24"/>
        </w:rPr>
        <w:t xml:space="preserve"> </w:t>
      </w:r>
      <w:r w:rsidR="007F6462" w:rsidRPr="00210337">
        <w:rPr>
          <w:sz w:val="24"/>
          <w:szCs w:val="24"/>
        </w:rPr>
        <w:t>с</w:t>
      </w:r>
      <w:r w:rsidR="007F6462" w:rsidRPr="00210337">
        <w:rPr>
          <w:spacing w:val="1"/>
          <w:sz w:val="24"/>
          <w:szCs w:val="24"/>
        </w:rPr>
        <w:t xml:space="preserve"> </w:t>
      </w:r>
      <w:r w:rsidR="007F6462" w:rsidRPr="00210337">
        <w:rPr>
          <w:sz w:val="24"/>
          <w:szCs w:val="24"/>
        </w:rPr>
        <w:t>просьбой, благодарности, обиды, жалобы, формирует у детей навыки обращаться к сверстнику по</w:t>
      </w:r>
      <w:r w:rsidR="007F6462" w:rsidRPr="00210337">
        <w:rPr>
          <w:spacing w:val="1"/>
          <w:sz w:val="24"/>
          <w:szCs w:val="24"/>
        </w:rPr>
        <w:t xml:space="preserve"> </w:t>
      </w:r>
      <w:r w:rsidR="007F6462" w:rsidRPr="00210337">
        <w:rPr>
          <w:sz w:val="24"/>
          <w:szCs w:val="24"/>
        </w:rPr>
        <w:t>имени,</w:t>
      </w:r>
      <w:r w:rsidR="007F6462" w:rsidRPr="00210337">
        <w:rPr>
          <w:spacing w:val="-1"/>
          <w:sz w:val="24"/>
          <w:szCs w:val="24"/>
        </w:rPr>
        <w:t xml:space="preserve"> </w:t>
      </w:r>
      <w:r w:rsidR="007F6462" w:rsidRPr="00210337">
        <w:rPr>
          <w:sz w:val="24"/>
          <w:szCs w:val="24"/>
        </w:rPr>
        <w:t>к взрослому</w:t>
      </w:r>
      <w:r w:rsidR="007F6462" w:rsidRPr="00210337">
        <w:rPr>
          <w:spacing w:val="-3"/>
          <w:sz w:val="24"/>
          <w:szCs w:val="24"/>
        </w:rPr>
        <w:t xml:space="preserve"> </w:t>
      </w:r>
      <w:r w:rsidR="007F6462" w:rsidRPr="00210337">
        <w:rPr>
          <w:sz w:val="24"/>
          <w:szCs w:val="24"/>
        </w:rPr>
        <w:t>-</w:t>
      </w:r>
      <w:r w:rsidR="007F6462" w:rsidRPr="00210337">
        <w:rPr>
          <w:spacing w:val="-4"/>
          <w:sz w:val="24"/>
          <w:szCs w:val="24"/>
        </w:rPr>
        <w:t xml:space="preserve"> </w:t>
      </w:r>
      <w:r w:rsidR="007F6462" w:rsidRPr="00210337">
        <w:rPr>
          <w:sz w:val="24"/>
          <w:szCs w:val="24"/>
        </w:rPr>
        <w:t>по</w:t>
      </w:r>
      <w:r w:rsidR="007F6462" w:rsidRPr="00210337">
        <w:rPr>
          <w:spacing w:val="-1"/>
          <w:sz w:val="24"/>
          <w:szCs w:val="24"/>
        </w:rPr>
        <w:t xml:space="preserve"> </w:t>
      </w:r>
      <w:r w:rsidR="007F6462" w:rsidRPr="00210337">
        <w:rPr>
          <w:sz w:val="24"/>
          <w:szCs w:val="24"/>
        </w:rPr>
        <w:t>имени</w:t>
      </w:r>
      <w:r w:rsidR="007F6462" w:rsidRPr="00210337">
        <w:rPr>
          <w:spacing w:val="-1"/>
          <w:sz w:val="24"/>
          <w:szCs w:val="24"/>
        </w:rPr>
        <w:t xml:space="preserve"> </w:t>
      </w:r>
      <w:r w:rsidR="007F6462" w:rsidRPr="00210337">
        <w:rPr>
          <w:sz w:val="24"/>
          <w:szCs w:val="24"/>
        </w:rPr>
        <w:t>и</w:t>
      </w:r>
      <w:r w:rsidR="007F6462" w:rsidRPr="00210337">
        <w:rPr>
          <w:spacing w:val="-1"/>
          <w:sz w:val="24"/>
          <w:szCs w:val="24"/>
        </w:rPr>
        <w:t xml:space="preserve"> </w:t>
      </w:r>
      <w:r w:rsidR="007F6462" w:rsidRPr="00210337">
        <w:rPr>
          <w:sz w:val="24"/>
          <w:szCs w:val="24"/>
        </w:rPr>
        <w:t>отчеству.</w:t>
      </w:r>
    </w:p>
    <w:p w:rsidR="00210337" w:rsidRPr="00210337" w:rsidRDefault="00210337" w:rsidP="00995949">
      <w:pPr>
        <w:numPr>
          <w:ilvl w:val="0"/>
          <w:numId w:val="65"/>
        </w:numPr>
        <w:tabs>
          <w:tab w:val="left" w:pos="1497"/>
        </w:tabs>
        <w:ind w:hanging="261"/>
        <w:jc w:val="both"/>
        <w:rPr>
          <w:sz w:val="24"/>
        </w:rPr>
      </w:pPr>
      <w:r w:rsidRPr="00210337">
        <w:rPr>
          <w:sz w:val="24"/>
        </w:rPr>
        <w:t>Подготовка</w:t>
      </w:r>
      <w:r w:rsidRPr="00210337">
        <w:rPr>
          <w:spacing w:val="-1"/>
          <w:sz w:val="24"/>
        </w:rPr>
        <w:t xml:space="preserve"> </w:t>
      </w:r>
      <w:r w:rsidRPr="00210337">
        <w:rPr>
          <w:sz w:val="24"/>
        </w:rPr>
        <w:t>детей</w:t>
      </w:r>
      <w:r w:rsidRPr="00210337">
        <w:rPr>
          <w:spacing w:val="-1"/>
          <w:sz w:val="24"/>
        </w:rPr>
        <w:t xml:space="preserve"> </w:t>
      </w:r>
      <w:r w:rsidRPr="00210337">
        <w:rPr>
          <w:sz w:val="24"/>
        </w:rPr>
        <w:t>к</w:t>
      </w:r>
      <w:r w:rsidRPr="00210337">
        <w:rPr>
          <w:spacing w:val="-2"/>
          <w:sz w:val="24"/>
        </w:rPr>
        <w:t xml:space="preserve"> </w:t>
      </w:r>
      <w:r w:rsidRPr="00210337">
        <w:rPr>
          <w:sz w:val="24"/>
        </w:rPr>
        <w:t>обучению грамоте:</w:t>
      </w:r>
    </w:p>
    <w:p w:rsidR="00210337" w:rsidRPr="00210337" w:rsidRDefault="00210337" w:rsidP="00210337">
      <w:pPr>
        <w:ind w:left="668" w:right="704" w:firstLine="568"/>
        <w:jc w:val="both"/>
        <w:rPr>
          <w:sz w:val="24"/>
          <w:szCs w:val="24"/>
        </w:rPr>
      </w:pPr>
      <w:r w:rsidRPr="00210337">
        <w:rPr>
          <w:sz w:val="24"/>
          <w:szCs w:val="24"/>
        </w:rPr>
        <w:t>педагог закрепляет у детей умение понимать термины "слово", "звук", использовать их в</w:t>
      </w:r>
      <w:r w:rsidRPr="00210337">
        <w:rPr>
          <w:spacing w:val="1"/>
          <w:sz w:val="24"/>
          <w:szCs w:val="24"/>
        </w:rPr>
        <w:t xml:space="preserve"> </w:t>
      </w:r>
      <w:r w:rsidRPr="00210337">
        <w:rPr>
          <w:sz w:val="24"/>
          <w:szCs w:val="24"/>
        </w:rPr>
        <w:t>речи; формирует представления о том, что слова состоят из звуков, могут быть длинными и</w:t>
      </w:r>
      <w:r w:rsidRPr="00210337">
        <w:rPr>
          <w:spacing w:val="1"/>
          <w:sz w:val="24"/>
          <w:szCs w:val="24"/>
        </w:rPr>
        <w:t xml:space="preserve"> </w:t>
      </w:r>
      <w:r w:rsidRPr="00210337">
        <w:rPr>
          <w:sz w:val="24"/>
          <w:szCs w:val="24"/>
        </w:rPr>
        <w:t>короткими; формирует умение сравнивать слова по протяженности; помогает детям осваивать</w:t>
      </w:r>
      <w:r w:rsidRPr="00210337">
        <w:rPr>
          <w:spacing w:val="1"/>
          <w:sz w:val="24"/>
          <w:szCs w:val="24"/>
        </w:rPr>
        <w:t xml:space="preserve"> </w:t>
      </w:r>
      <w:r w:rsidRPr="00210337">
        <w:rPr>
          <w:sz w:val="24"/>
          <w:szCs w:val="24"/>
        </w:rPr>
        <w:t>начальные</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звукового</w:t>
      </w:r>
      <w:r w:rsidRPr="00210337">
        <w:rPr>
          <w:spacing w:val="1"/>
          <w:sz w:val="24"/>
          <w:szCs w:val="24"/>
        </w:rPr>
        <w:t xml:space="preserve"> </w:t>
      </w:r>
      <w:r w:rsidRPr="00210337">
        <w:rPr>
          <w:sz w:val="24"/>
          <w:szCs w:val="24"/>
        </w:rPr>
        <w:t>анализа</w:t>
      </w:r>
      <w:r w:rsidRPr="00210337">
        <w:rPr>
          <w:spacing w:val="1"/>
          <w:sz w:val="24"/>
          <w:szCs w:val="24"/>
        </w:rPr>
        <w:t xml:space="preserve"> </w:t>
      </w:r>
      <w:r w:rsidRPr="00210337">
        <w:rPr>
          <w:sz w:val="24"/>
          <w:szCs w:val="24"/>
        </w:rPr>
        <w:t>слов: самостоятельно</w:t>
      </w:r>
      <w:r w:rsidRPr="00210337">
        <w:rPr>
          <w:spacing w:val="1"/>
          <w:sz w:val="24"/>
          <w:szCs w:val="24"/>
        </w:rPr>
        <w:t xml:space="preserve"> </w:t>
      </w:r>
      <w:r w:rsidRPr="00210337">
        <w:rPr>
          <w:sz w:val="24"/>
          <w:szCs w:val="24"/>
        </w:rPr>
        <w:t>произносить</w:t>
      </w:r>
      <w:r w:rsidRPr="00210337">
        <w:rPr>
          <w:spacing w:val="1"/>
          <w:sz w:val="24"/>
          <w:szCs w:val="24"/>
        </w:rPr>
        <w:t xml:space="preserve"> </w:t>
      </w:r>
      <w:r w:rsidRPr="00210337">
        <w:rPr>
          <w:sz w:val="24"/>
          <w:szCs w:val="24"/>
        </w:rPr>
        <w:t>слова,</w:t>
      </w:r>
      <w:r w:rsidRPr="00210337">
        <w:rPr>
          <w:spacing w:val="1"/>
          <w:sz w:val="24"/>
          <w:szCs w:val="24"/>
        </w:rPr>
        <w:t xml:space="preserve"> </w:t>
      </w:r>
      <w:r w:rsidRPr="00210337">
        <w:rPr>
          <w:sz w:val="24"/>
          <w:szCs w:val="24"/>
        </w:rPr>
        <w:t>интонационно</w:t>
      </w:r>
      <w:r w:rsidRPr="00210337">
        <w:rPr>
          <w:spacing w:val="1"/>
          <w:sz w:val="24"/>
          <w:szCs w:val="24"/>
        </w:rPr>
        <w:t xml:space="preserve"> </w:t>
      </w:r>
      <w:r w:rsidRPr="00210337">
        <w:rPr>
          <w:sz w:val="24"/>
          <w:szCs w:val="24"/>
        </w:rPr>
        <w:t>подчеркивая в</w:t>
      </w:r>
      <w:r w:rsidRPr="00210337">
        <w:rPr>
          <w:spacing w:val="-2"/>
          <w:sz w:val="24"/>
          <w:szCs w:val="24"/>
        </w:rPr>
        <w:t xml:space="preserve"> </w:t>
      </w:r>
      <w:r w:rsidRPr="00210337">
        <w:rPr>
          <w:sz w:val="24"/>
          <w:szCs w:val="24"/>
        </w:rPr>
        <w:t>них</w:t>
      </w:r>
      <w:r w:rsidRPr="00210337">
        <w:rPr>
          <w:spacing w:val="-1"/>
          <w:sz w:val="24"/>
          <w:szCs w:val="24"/>
        </w:rPr>
        <w:t xml:space="preserve"> </w:t>
      </w:r>
      <w:r w:rsidRPr="00210337">
        <w:rPr>
          <w:sz w:val="24"/>
          <w:szCs w:val="24"/>
        </w:rPr>
        <w:t>первый</w:t>
      </w:r>
      <w:r w:rsidRPr="00210337">
        <w:rPr>
          <w:spacing w:val="-1"/>
          <w:sz w:val="24"/>
          <w:szCs w:val="24"/>
        </w:rPr>
        <w:t xml:space="preserve"> </w:t>
      </w:r>
      <w:r w:rsidRPr="00210337">
        <w:rPr>
          <w:sz w:val="24"/>
          <w:szCs w:val="24"/>
        </w:rPr>
        <w:t>звук;</w:t>
      </w:r>
      <w:r w:rsidRPr="00210337">
        <w:rPr>
          <w:spacing w:val="6"/>
          <w:sz w:val="24"/>
          <w:szCs w:val="24"/>
        </w:rPr>
        <w:t xml:space="preserve"> </w:t>
      </w:r>
      <w:r w:rsidRPr="00210337">
        <w:rPr>
          <w:sz w:val="24"/>
          <w:szCs w:val="24"/>
        </w:rPr>
        <w:t>узнавать</w:t>
      </w:r>
      <w:r w:rsidRPr="00210337">
        <w:rPr>
          <w:spacing w:val="-2"/>
          <w:sz w:val="24"/>
          <w:szCs w:val="24"/>
        </w:rPr>
        <w:t xml:space="preserve"> </w:t>
      </w:r>
      <w:r w:rsidRPr="00210337">
        <w:rPr>
          <w:sz w:val="24"/>
          <w:szCs w:val="24"/>
        </w:rPr>
        <w:t>слова на заданный</w:t>
      </w:r>
      <w:r w:rsidRPr="00210337">
        <w:rPr>
          <w:spacing w:val="-2"/>
          <w:sz w:val="24"/>
          <w:szCs w:val="24"/>
        </w:rPr>
        <w:t xml:space="preserve"> </w:t>
      </w:r>
      <w:r w:rsidRPr="00210337">
        <w:rPr>
          <w:sz w:val="24"/>
          <w:szCs w:val="24"/>
        </w:rPr>
        <w:t>звук.</w:t>
      </w:r>
    </w:p>
    <w:p w:rsidR="00210337" w:rsidRPr="00210337" w:rsidRDefault="00210337" w:rsidP="00210337">
      <w:pPr>
        <w:spacing w:before="1"/>
        <w:rPr>
          <w:sz w:val="24"/>
          <w:szCs w:val="24"/>
        </w:rPr>
      </w:pPr>
    </w:p>
    <w:p w:rsidR="00210337" w:rsidRPr="00210337" w:rsidRDefault="00210337" w:rsidP="00210337">
      <w:pPr>
        <w:ind w:left="1236"/>
        <w:rPr>
          <w:sz w:val="24"/>
          <w:szCs w:val="24"/>
        </w:rPr>
      </w:pPr>
      <w:r w:rsidRPr="00210337">
        <w:rPr>
          <w:sz w:val="24"/>
          <w:szCs w:val="24"/>
          <w:u w:val="single"/>
        </w:rPr>
        <w:t>От</w:t>
      </w:r>
      <w:r w:rsidRPr="00210337">
        <w:rPr>
          <w:spacing w:val="-1"/>
          <w:sz w:val="24"/>
          <w:szCs w:val="24"/>
          <w:u w:val="single"/>
        </w:rPr>
        <w:t xml:space="preserve"> </w:t>
      </w:r>
      <w:r w:rsidRPr="00210337">
        <w:rPr>
          <w:sz w:val="24"/>
          <w:szCs w:val="24"/>
          <w:u w:val="single"/>
        </w:rPr>
        <w:t>5 лет</w:t>
      </w:r>
      <w:r w:rsidRPr="00210337">
        <w:rPr>
          <w:spacing w:val="-1"/>
          <w:sz w:val="24"/>
          <w:szCs w:val="24"/>
          <w:u w:val="single"/>
        </w:rPr>
        <w:t xml:space="preserve"> </w:t>
      </w:r>
      <w:r w:rsidRPr="00210337">
        <w:rPr>
          <w:sz w:val="24"/>
          <w:szCs w:val="24"/>
          <w:u w:val="single"/>
        </w:rPr>
        <w:t>до 6 лет.</w:t>
      </w:r>
    </w:p>
    <w:p w:rsidR="00210337" w:rsidRPr="00210337" w:rsidRDefault="00210337" w:rsidP="00210337">
      <w:pPr>
        <w:ind w:left="1236"/>
        <w:rPr>
          <w:sz w:val="24"/>
          <w:szCs w:val="24"/>
        </w:rPr>
      </w:pPr>
      <w:r w:rsidRPr="00210337">
        <w:rPr>
          <w:sz w:val="24"/>
          <w:szCs w:val="24"/>
        </w:rPr>
        <w:t>В</w:t>
      </w:r>
      <w:r w:rsidRPr="00210337">
        <w:rPr>
          <w:spacing w:val="-8"/>
          <w:sz w:val="24"/>
          <w:szCs w:val="24"/>
        </w:rPr>
        <w:t xml:space="preserve"> </w:t>
      </w:r>
      <w:r w:rsidRPr="00210337">
        <w:rPr>
          <w:sz w:val="24"/>
          <w:szCs w:val="24"/>
        </w:rPr>
        <w:t>области</w:t>
      </w:r>
      <w:r w:rsidRPr="00210337">
        <w:rPr>
          <w:spacing w:val="-3"/>
          <w:sz w:val="24"/>
          <w:szCs w:val="24"/>
        </w:rPr>
        <w:t xml:space="preserve"> </w:t>
      </w:r>
      <w:r w:rsidRPr="00210337">
        <w:rPr>
          <w:sz w:val="24"/>
          <w:szCs w:val="24"/>
        </w:rPr>
        <w:t>речевого</w:t>
      </w:r>
      <w:r w:rsidRPr="00210337">
        <w:rPr>
          <w:spacing w:val="-3"/>
          <w:sz w:val="24"/>
          <w:szCs w:val="24"/>
        </w:rPr>
        <w:t xml:space="preserve"> </w:t>
      </w:r>
      <w:r w:rsidRPr="00210337">
        <w:rPr>
          <w:sz w:val="24"/>
          <w:szCs w:val="24"/>
        </w:rPr>
        <w:t>развития</w:t>
      </w:r>
      <w:r w:rsidRPr="00210337">
        <w:rPr>
          <w:spacing w:val="-3"/>
          <w:sz w:val="24"/>
          <w:szCs w:val="24"/>
        </w:rPr>
        <w:t xml:space="preserve"> </w:t>
      </w:r>
      <w:r w:rsidRPr="00210337">
        <w:rPr>
          <w:sz w:val="24"/>
          <w:szCs w:val="24"/>
        </w:rPr>
        <w:t>основными</w:t>
      </w:r>
      <w:r w:rsidRPr="00210337">
        <w:rPr>
          <w:spacing w:val="-2"/>
          <w:sz w:val="24"/>
          <w:szCs w:val="24"/>
        </w:rPr>
        <w:t xml:space="preserve"> </w:t>
      </w:r>
      <w:r w:rsidRPr="00210337">
        <w:rPr>
          <w:sz w:val="24"/>
          <w:szCs w:val="24"/>
        </w:rPr>
        <w:t>задачами</w:t>
      </w:r>
      <w:r w:rsidRPr="00210337">
        <w:rPr>
          <w:spacing w:val="-3"/>
          <w:sz w:val="24"/>
          <w:szCs w:val="24"/>
        </w:rPr>
        <w:t xml:space="preserve"> </w:t>
      </w:r>
      <w:r w:rsidRPr="00210337">
        <w:rPr>
          <w:sz w:val="24"/>
          <w:szCs w:val="24"/>
        </w:rPr>
        <w:t>образовательной</w:t>
      </w:r>
      <w:r w:rsidRPr="00210337">
        <w:rPr>
          <w:spacing w:val="2"/>
          <w:sz w:val="24"/>
          <w:szCs w:val="24"/>
        </w:rPr>
        <w:t xml:space="preserve"> </w:t>
      </w:r>
      <w:r w:rsidRPr="00210337">
        <w:rPr>
          <w:sz w:val="24"/>
          <w:szCs w:val="24"/>
        </w:rPr>
        <w:t>деятельности</w:t>
      </w:r>
      <w:r w:rsidRPr="00210337">
        <w:rPr>
          <w:spacing w:val="-3"/>
          <w:sz w:val="24"/>
          <w:szCs w:val="24"/>
        </w:rPr>
        <w:t xml:space="preserve"> </w:t>
      </w:r>
      <w:r w:rsidRPr="00210337">
        <w:rPr>
          <w:sz w:val="24"/>
          <w:szCs w:val="24"/>
        </w:rPr>
        <w:t>являются:</w:t>
      </w:r>
    </w:p>
    <w:p w:rsidR="00210337" w:rsidRPr="00210337" w:rsidRDefault="00210337" w:rsidP="00995949">
      <w:pPr>
        <w:numPr>
          <w:ilvl w:val="0"/>
          <w:numId w:val="66"/>
        </w:numPr>
        <w:tabs>
          <w:tab w:val="left" w:pos="1497"/>
        </w:tabs>
        <w:ind w:hanging="261"/>
        <w:rPr>
          <w:sz w:val="24"/>
        </w:rPr>
      </w:pPr>
      <w:r w:rsidRPr="00210337">
        <w:rPr>
          <w:sz w:val="24"/>
        </w:rPr>
        <w:t>Формирование</w:t>
      </w:r>
      <w:r w:rsidRPr="00210337">
        <w:rPr>
          <w:spacing w:val="-1"/>
          <w:sz w:val="24"/>
        </w:rPr>
        <w:t xml:space="preserve"> </w:t>
      </w:r>
      <w:r w:rsidRPr="00210337">
        <w:rPr>
          <w:sz w:val="24"/>
        </w:rPr>
        <w:t>словаря:</w:t>
      </w:r>
    </w:p>
    <w:p w:rsidR="00210337" w:rsidRPr="00210337" w:rsidRDefault="00210337" w:rsidP="00210337">
      <w:pPr>
        <w:ind w:left="668" w:right="708" w:firstLine="568"/>
        <w:jc w:val="both"/>
        <w:rPr>
          <w:sz w:val="24"/>
          <w:szCs w:val="24"/>
        </w:rPr>
      </w:pPr>
      <w:r w:rsidRPr="00210337">
        <w:rPr>
          <w:sz w:val="24"/>
          <w:szCs w:val="24"/>
        </w:rPr>
        <w:t>обогащение словаря: вводить в словарь детей существительные, обозначающие профессии</w:t>
      </w:r>
      <w:r w:rsidRPr="00210337">
        <w:rPr>
          <w:spacing w:val="1"/>
          <w:sz w:val="24"/>
          <w:szCs w:val="24"/>
        </w:rPr>
        <w:t xml:space="preserve"> </w:t>
      </w:r>
      <w:r w:rsidRPr="00210337">
        <w:rPr>
          <w:sz w:val="24"/>
          <w:szCs w:val="24"/>
        </w:rPr>
        <w:t>(каменщик,</w:t>
      </w:r>
      <w:r w:rsidRPr="00210337">
        <w:rPr>
          <w:spacing w:val="1"/>
          <w:sz w:val="24"/>
          <w:szCs w:val="24"/>
        </w:rPr>
        <w:t xml:space="preserve"> </w:t>
      </w:r>
      <w:r w:rsidRPr="00210337">
        <w:rPr>
          <w:sz w:val="24"/>
          <w:szCs w:val="24"/>
        </w:rPr>
        <w:t>тракторист,</w:t>
      </w:r>
      <w:r w:rsidRPr="00210337">
        <w:rPr>
          <w:spacing w:val="1"/>
          <w:sz w:val="24"/>
          <w:szCs w:val="24"/>
        </w:rPr>
        <w:t xml:space="preserve"> </w:t>
      </w:r>
      <w:r w:rsidRPr="00210337">
        <w:rPr>
          <w:sz w:val="24"/>
          <w:szCs w:val="24"/>
        </w:rPr>
        <w:t>швея);</w:t>
      </w:r>
      <w:r w:rsidRPr="00210337">
        <w:rPr>
          <w:spacing w:val="1"/>
          <w:sz w:val="24"/>
          <w:szCs w:val="24"/>
        </w:rPr>
        <w:t xml:space="preserve"> </w:t>
      </w:r>
      <w:r w:rsidRPr="00210337">
        <w:rPr>
          <w:sz w:val="24"/>
          <w:szCs w:val="24"/>
        </w:rPr>
        <w:t>названия</w:t>
      </w:r>
      <w:r w:rsidRPr="00210337">
        <w:rPr>
          <w:spacing w:val="1"/>
          <w:sz w:val="24"/>
          <w:szCs w:val="24"/>
        </w:rPr>
        <w:t xml:space="preserve"> </w:t>
      </w:r>
      <w:r w:rsidRPr="00210337">
        <w:rPr>
          <w:sz w:val="24"/>
          <w:szCs w:val="24"/>
        </w:rPr>
        <w:t>техники</w:t>
      </w:r>
      <w:r w:rsidRPr="00210337">
        <w:rPr>
          <w:spacing w:val="1"/>
          <w:sz w:val="24"/>
          <w:szCs w:val="24"/>
        </w:rPr>
        <w:t xml:space="preserve"> </w:t>
      </w:r>
      <w:r w:rsidRPr="00210337">
        <w:rPr>
          <w:sz w:val="24"/>
          <w:szCs w:val="24"/>
        </w:rPr>
        <w:t>(экскаватор,</w:t>
      </w:r>
      <w:r w:rsidRPr="00210337">
        <w:rPr>
          <w:spacing w:val="1"/>
          <w:sz w:val="24"/>
          <w:szCs w:val="24"/>
        </w:rPr>
        <w:t xml:space="preserve"> </w:t>
      </w:r>
      <w:r w:rsidRPr="00210337">
        <w:rPr>
          <w:sz w:val="24"/>
          <w:szCs w:val="24"/>
        </w:rPr>
        <w:t>комбайн);</w:t>
      </w:r>
      <w:r w:rsidRPr="00210337">
        <w:rPr>
          <w:spacing w:val="1"/>
          <w:sz w:val="24"/>
          <w:szCs w:val="24"/>
        </w:rPr>
        <w:t xml:space="preserve"> </w:t>
      </w:r>
      <w:r w:rsidRPr="00210337">
        <w:rPr>
          <w:sz w:val="24"/>
          <w:szCs w:val="24"/>
        </w:rPr>
        <w:t>прилагательные,</w:t>
      </w:r>
      <w:r w:rsidRPr="00210337">
        <w:rPr>
          <w:spacing w:val="1"/>
          <w:sz w:val="24"/>
          <w:szCs w:val="24"/>
        </w:rPr>
        <w:t xml:space="preserve"> </w:t>
      </w:r>
      <w:r w:rsidRPr="00210337">
        <w:rPr>
          <w:sz w:val="24"/>
          <w:szCs w:val="24"/>
        </w:rPr>
        <w:t>обозначающие</w:t>
      </w:r>
      <w:r w:rsidRPr="00210337">
        <w:rPr>
          <w:spacing w:val="1"/>
          <w:sz w:val="24"/>
          <w:szCs w:val="24"/>
        </w:rPr>
        <w:t xml:space="preserve"> </w:t>
      </w:r>
      <w:r w:rsidRPr="00210337">
        <w:rPr>
          <w:sz w:val="24"/>
          <w:szCs w:val="24"/>
        </w:rPr>
        <w:t>признаки</w:t>
      </w:r>
      <w:r w:rsidRPr="00210337">
        <w:rPr>
          <w:spacing w:val="1"/>
          <w:sz w:val="24"/>
          <w:szCs w:val="24"/>
        </w:rPr>
        <w:t xml:space="preserve"> </w:t>
      </w:r>
      <w:r w:rsidRPr="00210337">
        <w:rPr>
          <w:sz w:val="24"/>
          <w:szCs w:val="24"/>
        </w:rPr>
        <w:t>предметов;</w:t>
      </w:r>
      <w:r w:rsidRPr="00210337">
        <w:rPr>
          <w:spacing w:val="1"/>
          <w:sz w:val="24"/>
          <w:szCs w:val="24"/>
        </w:rPr>
        <w:t xml:space="preserve"> </w:t>
      </w:r>
      <w:r w:rsidRPr="00210337">
        <w:rPr>
          <w:sz w:val="24"/>
          <w:szCs w:val="24"/>
        </w:rPr>
        <w:t>наречия,</w:t>
      </w:r>
      <w:r w:rsidRPr="00210337">
        <w:rPr>
          <w:spacing w:val="1"/>
          <w:sz w:val="24"/>
          <w:szCs w:val="24"/>
        </w:rPr>
        <w:t xml:space="preserve"> </w:t>
      </w:r>
      <w:r w:rsidRPr="00210337">
        <w:rPr>
          <w:sz w:val="24"/>
          <w:szCs w:val="24"/>
        </w:rPr>
        <w:t>характеризующие</w:t>
      </w:r>
      <w:r w:rsidRPr="00210337">
        <w:rPr>
          <w:spacing w:val="1"/>
          <w:sz w:val="24"/>
          <w:szCs w:val="24"/>
        </w:rPr>
        <w:t xml:space="preserve"> </w:t>
      </w:r>
      <w:r w:rsidRPr="00210337">
        <w:rPr>
          <w:sz w:val="24"/>
          <w:szCs w:val="24"/>
        </w:rPr>
        <w:t>отношение</w:t>
      </w:r>
      <w:r w:rsidRPr="00210337">
        <w:rPr>
          <w:spacing w:val="1"/>
          <w:sz w:val="24"/>
          <w:szCs w:val="24"/>
        </w:rPr>
        <w:t xml:space="preserve"> </w:t>
      </w:r>
      <w:r w:rsidRPr="00210337">
        <w:rPr>
          <w:sz w:val="24"/>
          <w:szCs w:val="24"/>
        </w:rPr>
        <w:t>людей</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труду</w:t>
      </w:r>
      <w:r w:rsidRPr="00210337">
        <w:rPr>
          <w:spacing w:val="1"/>
          <w:sz w:val="24"/>
          <w:szCs w:val="24"/>
        </w:rPr>
        <w:t xml:space="preserve"> </w:t>
      </w:r>
      <w:r w:rsidRPr="00210337">
        <w:rPr>
          <w:sz w:val="24"/>
          <w:szCs w:val="24"/>
        </w:rPr>
        <w:t>(старательно, бережно); глаголы, характеризующие трудовую деятельность людей. Упражнять</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умении</w:t>
      </w:r>
      <w:r w:rsidRPr="00210337">
        <w:rPr>
          <w:spacing w:val="1"/>
          <w:sz w:val="24"/>
          <w:szCs w:val="24"/>
        </w:rPr>
        <w:t xml:space="preserve"> </w:t>
      </w:r>
      <w:r w:rsidRPr="00210337">
        <w:rPr>
          <w:sz w:val="24"/>
          <w:szCs w:val="24"/>
        </w:rPr>
        <w:t>подбирать слова</w:t>
      </w:r>
      <w:r w:rsidRPr="00210337">
        <w:rPr>
          <w:spacing w:val="1"/>
          <w:sz w:val="24"/>
          <w:szCs w:val="24"/>
        </w:rPr>
        <w:t xml:space="preserve"> </w:t>
      </w:r>
      <w:r w:rsidRPr="00210337">
        <w:rPr>
          <w:sz w:val="24"/>
          <w:szCs w:val="24"/>
        </w:rPr>
        <w:t>со</w:t>
      </w:r>
      <w:r w:rsidRPr="00210337">
        <w:rPr>
          <w:spacing w:val="1"/>
          <w:sz w:val="24"/>
          <w:szCs w:val="24"/>
        </w:rPr>
        <w:t xml:space="preserve"> </w:t>
      </w:r>
      <w:r w:rsidRPr="00210337">
        <w:rPr>
          <w:sz w:val="24"/>
          <w:szCs w:val="24"/>
        </w:rPr>
        <w:t>сходными</w:t>
      </w:r>
      <w:r w:rsidRPr="00210337">
        <w:rPr>
          <w:spacing w:val="1"/>
          <w:sz w:val="24"/>
          <w:szCs w:val="24"/>
        </w:rPr>
        <w:t xml:space="preserve"> </w:t>
      </w:r>
      <w:r w:rsidRPr="00210337">
        <w:rPr>
          <w:sz w:val="24"/>
          <w:szCs w:val="24"/>
        </w:rPr>
        <w:t>значениями</w:t>
      </w:r>
      <w:r w:rsidRPr="00210337">
        <w:rPr>
          <w:spacing w:val="1"/>
          <w:sz w:val="24"/>
          <w:szCs w:val="24"/>
        </w:rPr>
        <w:t xml:space="preserve"> </w:t>
      </w:r>
      <w:r w:rsidRPr="00210337">
        <w:rPr>
          <w:sz w:val="24"/>
          <w:szCs w:val="24"/>
        </w:rPr>
        <w:t>(синонимы)</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противоположными</w:t>
      </w:r>
      <w:r w:rsidRPr="00210337">
        <w:rPr>
          <w:spacing w:val="1"/>
          <w:sz w:val="24"/>
          <w:szCs w:val="24"/>
        </w:rPr>
        <w:t xml:space="preserve"> </w:t>
      </w:r>
      <w:r w:rsidRPr="00210337">
        <w:rPr>
          <w:sz w:val="24"/>
          <w:szCs w:val="24"/>
        </w:rPr>
        <w:t>значениями</w:t>
      </w:r>
      <w:r w:rsidRPr="00210337">
        <w:rPr>
          <w:spacing w:val="-1"/>
          <w:sz w:val="24"/>
          <w:szCs w:val="24"/>
        </w:rPr>
        <w:t xml:space="preserve"> </w:t>
      </w:r>
      <w:r w:rsidRPr="00210337">
        <w:rPr>
          <w:sz w:val="24"/>
          <w:szCs w:val="24"/>
        </w:rPr>
        <w:t>(антонимы);</w:t>
      </w:r>
    </w:p>
    <w:p w:rsidR="00210337" w:rsidRPr="00210337" w:rsidRDefault="00210337" w:rsidP="00210337">
      <w:pPr>
        <w:spacing w:before="1"/>
        <w:ind w:left="668" w:right="718" w:firstLine="568"/>
        <w:jc w:val="both"/>
        <w:rPr>
          <w:sz w:val="24"/>
          <w:szCs w:val="24"/>
        </w:rPr>
      </w:pPr>
      <w:r w:rsidRPr="00210337">
        <w:rPr>
          <w:sz w:val="24"/>
          <w:szCs w:val="24"/>
        </w:rPr>
        <w:t>активизация словаря: закреплять у детей умение правильно, точно по смыслу употреблять в</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существительные,</w:t>
      </w:r>
      <w:r w:rsidRPr="00210337">
        <w:rPr>
          <w:spacing w:val="1"/>
          <w:sz w:val="24"/>
          <w:szCs w:val="24"/>
        </w:rPr>
        <w:t xml:space="preserve"> </w:t>
      </w:r>
      <w:r w:rsidRPr="00210337">
        <w:rPr>
          <w:sz w:val="24"/>
          <w:szCs w:val="24"/>
        </w:rPr>
        <w:t>прилагательные,</w:t>
      </w:r>
      <w:r w:rsidRPr="00210337">
        <w:rPr>
          <w:spacing w:val="1"/>
          <w:sz w:val="24"/>
          <w:szCs w:val="24"/>
        </w:rPr>
        <w:t xml:space="preserve"> </w:t>
      </w:r>
      <w:r w:rsidRPr="00210337">
        <w:rPr>
          <w:sz w:val="24"/>
          <w:szCs w:val="24"/>
        </w:rPr>
        <w:t>глаголы,</w:t>
      </w:r>
      <w:r w:rsidRPr="00210337">
        <w:rPr>
          <w:spacing w:val="1"/>
          <w:sz w:val="24"/>
          <w:szCs w:val="24"/>
        </w:rPr>
        <w:t xml:space="preserve"> </w:t>
      </w:r>
      <w:r w:rsidRPr="00210337">
        <w:rPr>
          <w:sz w:val="24"/>
          <w:szCs w:val="24"/>
        </w:rPr>
        <w:t>наречия,</w:t>
      </w:r>
      <w:r w:rsidRPr="00210337">
        <w:rPr>
          <w:spacing w:val="1"/>
          <w:sz w:val="24"/>
          <w:szCs w:val="24"/>
        </w:rPr>
        <w:t xml:space="preserve"> </w:t>
      </w:r>
      <w:r w:rsidRPr="00210337">
        <w:rPr>
          <w:sz w:val="24"/>
          <w:szCs w:val="24"/>
        </w:rPr>
        <w:t>предлоги,</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существительные с</w:t>
      </w:r>
      <w:r w:rsidRPr="00210337">
        <w:rPr>
          <w:spacing w:val="1"/>
          <w:sz w:val="24"/>
          <w:szCs w:val="24"/>
        </w:rPr>
        <w:t xml:space="preserve"> </w:t>
      </w:r>
      <w:r w:rsidRPr="00210337">
        <w:rPr>
          <w:sz w:val="24"/>
          <w:szCs w:val="24"/>
        </w:rPr>
        <w:t>обобщающим</w:t>
      </w:r>
      <w:r w:rsidRPr="00210337">
        <w:rPr>
          <w:spacing w:val="-1"/>
          <w:sz w:val="24"/>
          <w:szCs w:val="24"/>
        </w:rPr>
        <w:t xml:space="preserve"> </w:t>
      </w:r>
      <w:r w:rsidRPr="00210337">
        <w:rPr>
          <w:sz w:val="24"/>
          <w:szCs w:val="24"/>
        </w:rPr>
        <w:t>значением</w:t>
      </w:r>
      <w:r w:rsidRPr="00210337">
        <w:rPr>
          <w:spacing w:val="-1"/>
          <w:sz w:val="24"/>
          <w:szCs w:val="24"/>
        </w:rPr>
        <w:t xml:space="preserve"> </w:t>
      </w:r>
      <w:r w:rsidRPr="00210337">
        <w:rPr>
          <w:sz w:val="24"/>
          <w:szCs w:val="24"/>
        </w:rPr>
        <w:t>(строитель, хлебороб).</w:t>
      </w:r>
    </w:p>
    <w:p w:rsidR="00210337" w:rsidRPr="00210337" w:rsidRDefault="00210337" w:rsidP="00995949">
      <w:pPr>
        <w:numPr>
          <w:ilvl w:val="0"/>
          <w:numId w:val="66"/>
        </w:numPr>
        <w:tabs>
          <w:tab w:val="left" w:pos="1497"/>
        </w:tabs>
        <w:ind w:hanging="261"/>
        <w:jc w:val="both"/>
        <w:rPr>
          <w:sz w:val="24"/>
        </w:rPr>
      </w:pPr>
      <w:r w:rsidRPr="00210337">
        <w:rPr>
          <w:sz w:val="24"/>
        </w:rPr>
        <w:t>Звуковая</w:t>
      </w:r>
      <w:r w:rsidRPr="00210337">
        <w:rPr>
          <w:spacing w:val="-2"/>
          <w:sz w:val="24"/>
        </w:rPr>
        <w:t xml:space="preserve"> </w:t>
      </w:r>
      <w:r w:rsidRPr="00210337">
        <w:rPr>
          <w:sz w:val="24"/>
        </w:rPr>
        <w:t>культура</w:t>
      </w:r>
      <w:r w:rsidRPr="00210337">
        <w:rPr>
          <w:spacing w:val="-1"/>
          <w:sz w:val="24"/>
        </w:rPr>
        <w:t xml:space="preserve"> </w:t>
      </w:r>
      <w:r w:rsidRPr="00210337">
        <w:rPr>
          <w:sz w:val="24"/>
        </w:rPr>
        <w:t>речи:</w:t>
      </w:r>
    </w:p>
    <w:p w:rsidR="00210337" w:rsidRPr="00210337" w:rsidRDefault="00210337" w:rsidP="00210337">
      <w:pPr>
        <w:ind w:left="668" w:right="707" w:firstLine="568"/>
        <w:jc w:val="both"/>
        <w:rPr>
          <w:sz w:val="24"/>
          <w:szCs w:val="24"/>
        </w:rPr>
      </w:pPr>
      <w:r w:rsidRPr="00210337">
        <w:rPr>
          <w:sz w:val="24"/>
          <w:szCs w:val="24"/>
        </w:rPr>
        <w:t>закреплять</w:t>
      </w:r>
      <w:r w:rsidRPr="00210337">
        <w:rPr>
          <w:spacing w:val="1"/>
          <w:sz w:val="24"/>
          <w:szCs w:val="24"/>
        </w:rPr>
        <w:t xml:space="preserve"> </w:t>
      </w:r>
      <w:r w:rsidRPr="00210337">
        <w:rPr>
          <w:sz w:val="24"/>
          <w:szCs w:val="24"/>
        </w:rPr>
        <w:t>правильное,</w:t>
      </w:r>
      <w:r w:rsidRPr="00210337">
        <w:rPr>
          <w:spacing w:val="1"/>
          <w:sz w:val="24"/>
          <w:szCs w:val="24"/>
        </w:rPr>
        <w:t xml:space="preserve"> </w:t>
      </w:r>
      <w:r w:rsidRPr="00210337">
        <w:rPr>
          <w:sz w:val="24"/>
          <w:szCs w:val="24"/>
        </w:rPr>
        <w:t>отчетливое</w:t>
      </w:r>
      <w:r w:rsidRPr="00210337">
        <w:rPr>
          <w:spacing w:val="1"/>
          <w:sz w:val="24"/>
          <w:szCs w:val="24"/>
        </w:rPr>
        <w:t xml:space="preserve"> </w:t>
      </w:r>
      <w:r w:rsidRPr="00210337">
        <w:rPr>
          <w:sz w:val="24"/>
          <w:szCs w:val="24"/>
        </w:rPr>
        <w:t>произношение</w:t>
      </w:r>
      <w:r w:rsidRPr="00210337">
        <w:rPr>
          <w:spacing w:val="1"/>
          <w:sz w:val="24"/>
          <w:szCs w:val="24"/>
        </w:rPr>
        <w:t xml:space="preserve"> </w:t>
      </w:r>
      <w:r w:rsidRPr="00210337">
        <w:rPr>
          <w:sz w:val="24"/>
          <w:szCs w:val="24"/>
        </w:rPr>
        <w:t>всех</w:t>
      </w:r>
      <w:r w:rsidRPr="00210337">
        <w:rPr>
          <w:spacing w:val="1"/>
          <w:sz w:val="24"/>
          <w:szCs w:val="24"/>
        </w:rPr>
        <w:t xml:space="preserve"> </w:t>
      </w:r>
      <w:r w:rsidRPr="00210337">
        <w:rPr>
          <w:sz w:val="24"/>
          <w:szCs w:val="24"/>
        </w:rPr>
        <w:t>звуков</w:t>
      </w:r>
      <w:r w:rsidRPr="00210337">
        <w:rPr>
          <w:spacing w:val="1"/>
          <w:sz w:val="24"/>
          <w:szCs w:val="24"/>
        </w:rPr>
        <w:t xml:space="preserve"> </w:t>
      </w:r>
      <w:r w:rsidRPr="00210337">
        <w:rPr>
          <w:sz w:val="24"/>
          <w:szCs w:val="24"/>
        </w:rPr>
        <w:t>родного</w:t>
      </w:r>
      <w:r w:rsidRPr="00210337">
        <w:rPr>
          <w:spacing w:val="1"/>
          <w:sz w:val="24"/>
          <w:szCs w:val="24"/>
        </w:rPr>
        <w:t xml:space="preserve"> </w:t>
      </w:r>
      <w:r w:rsidRPr="00210337">
        <w:rPr>
          <w:sz w:val="24"/>
          <w:szCs w:val="24"/>
        </w:rPr>
        <w:t>языка;</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различать на слух</w:t>
      </w:r>
      <w:r w:rsidRPr="00210337">
        <w:rPr>
          <w:spacing w:val="60"/>
          <w:sz w:val="24"/>
          <w:szCs w:val="24"/>
        </w:rPr>
        <w:t xml:space="preserve"> </w:t>
      </w:r>
      <w:r w:rsidRPr="00210337">
        <w:rPr>
          <w:sz w:val="24"/>
          <w:szCs w:val="24"/>
        </w:rPr>
        <w:t>и отчетливо произносить часто смешиваемые звуки (с-ш, ж-з); определять</w:t>
      </w:r>
      <w:r w:rsidRPr="00210337">
        <w:rPr>
          <w:spacing w:val="1"/>
          <w:sz w:val="24"/>
          <w:szCs w:val="24"/>
        </w:rPr>
        <w:t xml:space="preserve"> </w:t>
      </w:r>
      <w:r w:rsidRPr="00210337">
        <w:rPr>
          <w:sz w:val="24"/>
          <w:szCs w:val="24"/>
        </w:rPr>
        <w:lastRenderedPageBreak/>
        <w:t>место звука в слове. Продолжать развивать фонематический слух. Отрабатывать интонационную</w:t>
      </w:r>
      <w:r w:rsidRPr="00210337">
        <w:rPr>
          <w:spacing w:val="1"/>
          <w:sz w:val="24"/>
          <w:szCs w:val="24"/>
        </w:rPr>
        <w:t xml:space="preserve"> </w:t>
      </w:r>
      <w:r w:rsidRPr="00210337">
        <w:rPr>
          <w:sz w:val="24"/>
          <w:szCs w:val="24"/>
        </w:rPr>
        <w:t>выразительность</w:t>
      </w:r>
      <w:r w:rsidRPr="00210337">
        <w:rPr>
          <w:spacing w:val="-3"/>
          <w:sz w:val="24"/>
          <w:szCs w:val="24"/>
        </w:rPr>
        <w:t xml:space="preserve"> </w:t>
      </w:r>
      <w:r w:rsidRPr="00210337">
        <w:rPr>
          <w:sz w:val="24"/>
          <w:szCs w:val="24"/>
        </w:rPr>
        <w:t>речи.</w:t>
      </w:r>
    </w:p>
    <w:p w:rsidR="00210337" w:rsidRPr="00210337" w:rsidRDefault="00210337" w:rsidP="00995949">
      <w:pPr>
        <w:numPr>
          <w:ilvl w:val="0"/>
          <w:numId w:val="66"/>
        </w:numPr>
        <w:tabs>
          <w:tab w:val="left" w:pos="1497"/>
        </w:tabs>
        <w:ind w:hanging="261"/>
        <w:jc w:val="both"/>
        <w:rPr>
          <w:sz w:val="24"/>
        </w:rPr>
      </w:pPr>
      <w:r w:rsidRPr="00210337">
        <w:rPr>
          <w:sz w:val="24"/>
        </w:rPr>
        <w:t>Грамматический</w:t>
      </w:r>
      <w:r w:rsidRPr="00210337">
        <w:rPr>
          <w:spacing w:val="-3"/>
          <w:sz w:val="24"/>
        </w:rPr>
        <w:t xml:space="preserve"> </w:t>
      </w:r>
      <w:r w:rsidRPr="00210337">
        <w:rPr>
          <w:sz w:val="24"/>
        </w:rPr>
        <w:t>строй</w:t>
      </w:r>
      <w:r w:rsidRPr="00210337">
        <w:rPr>
          <w:spacing w:val="-1"/>
          <w:sz w:val="24"/>
        </w:rPr>
        <w:t xml:space="preserve"> </w:t>
      </w:r>
      <w:r w:rsidRPr="00210337">
        <w:rPr>
          <w:sz w:val="24"/>
        </w:rPr>
        <w:t>речи:</w:t>
      </w:r>
    </w:p>
    <w:p w:rsidR="00210337" w:rsidRPr="00210337" w:rsidRDefault="00210337" w:rsidP="00210337">
      <w:pPr>
        <w:ind w:left="668" w:right="702" w:firstLine="568"/>
        <w:jc w:val="both"/>
        <w:rPr>
          <w:sz w:val="24"/>
          <w:szCs w:val="24"/>
        </w:rPr>
      </w:pPr>
      <w:r w:rsidRPr="00210337">
        <w:rPr>
          <w:sz w:val="24"/>
          <w:szCs w:val="24"/>
        </w:rPr>
        <w:t>совершенствовать</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согласовывать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предложении</w:t>
      </w:r>
      <w:r w:rsidRPr="00210337">
        <w:rPr>
          <w:spacing w:val="1"/>
          <w:sz w:val="24"/>
          <w:szCs w:val="24"/>
        </w:rPr>
        <w:t xml:space="preserve"> </w:t>
      </w:r>
      <w:r w:rsidRPr="00210337">
        <w:rPr>
          <w:sz w:val="24"/>
          <w:szCs w:val="24"/>
        </w:rPr>
        <w:t>существительные</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числительными,</w:t>
      </w:r>
      <w:r w:rsidRPr="00210337">
        <w:rPr>
          <w:spacing w:val="1"/>
          <w:sz w:val="24"/>
          <w:szCs w:val="24"/>
        </w:rPr>
        <w:t xml:space="preserve"> </w:t>
      </w:r>
      <w:r w:rsidRPr="00210337">
        <w:rPr>
          <w:sz w:val="24"/>
          <w:szCs w:val="24"/>
        </w:rPr>
        <w:t>существительные</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прилагательным,</w:t>
      </w:r>
      <w:r w:rsidRPr="00210337">
        <w:rPr>
          <w:spacing w:val="1"/>
          <w:sz w:val="24"/>
          <w:szCs w:val="24"/>
        </w:rPr>
        <w:t xml:space="preserve"> </w:t>
      </w:r>
      <w:r w:rsidRPr="00210337">
        <w:rPr>
          <w:sz w:val="24"/>
          <w:szCs w:val="24"/>
        </w:rPr>
        <w:t>образовывать</w:t>
      </w:r>
      <w:r w:rsidRPr="00210337">
        <w:rPr>
          <w:spacing w:val="1"/>
          <w:sz w:val="24"/>
          <w:szCs w:val="24"/>
        </w:rPr>
        <w:t xml:space="preserve"> </w:t>
      </w:r>
      <w:r w:rsidRPr="00210337">
        <w:rPr>
          <w:sz w:val="24"/>
          <w:szCs w:val="24"/>
        </w:rPr>
        <w:t>множественное</w:t>
      </w:r>
      <w:r w:rsidRPr="00210337">
        <w:rPr>
          <w:spacing w:val="1"/>
          <w:sz w:val="24"/>
          <w:szCs w:val="24"/>
        </w:rPr>
        <w:t xml:space="preserve"> </w:t>
      </w:r>
      <w:r w:rsidRPr="00210337">
        <w:rPr>
          <w:sz w:val="24"/>
          <w:szCs w:val="24"/>
        </w:rPr>
        <w:t>число</w:t>
      </w:r>
      <w:r w:rsidRPr="00210337">
        <w:rPr>
          <w:spacing w:val="1"/>
          <w:sz w:val="24"/>
          <w:szCs w:val="24"/>
        </w:rPr>
        <w:t xml:space="preserve"> </w:t>
      </w:r>
      <w:r w:rsidRPr="00210337">
        <w:rPr>
          <w:sz w:val="24"/>
          <w:szCs w:val="24"/>
        </w:rPr>
        <w:t>существительных,</w:t>
      </w:r>
      <w:r w:rsidRPr="00210337">
        <w:rPr>
          <w:spacing w:val="1"/>
          <w:sz w:val="24"/>
          <w:szCs w:val="24"/>
        </w:rPr>
        <w:t xml:space="preserve"> </w:t>
      </w:r>
      <w:r w:rsidRPr="00210337">
        <w:rPr>
          <w:sz w:val="24"/>
          <w:szCs w:val="24"/>
        </w:rPr>
        <w:t>обозначающих</w:t>
      </w:r>
      <w:r w:rsidRPr="00210337">
        <w:rPr>
          <w:spacing w:val="1"/>
          <w:sz w:val="24"/>
          <w:szCs w:val="24"/>
        </w:rPr>
        <w:t xml:space="preserve"> </w:t>
      </w:r>
      <w:r w:rsidRPr="00210337">
        <w:rPr>
          <w:sz w:val="24"/>
          <w:szCs w:val="24"/>
        </w:rPr>
        <w:t>детенышей</w:t>
      </w:r>
      <w:r w:rsidRPr="00210337">
        <w:rPr>
          <w:spacing w:val="1"/>
          <w:sz w:val="24"/>
          <w:szCs w:val="24"/>
        </w:rPr>
        <w:t xml:space="preserve"> </w:t>
      </w:r>
      <w:r w:rsidRPr="00210337">
        <w:rPr>
          <w:sz w:val="24"/>
          <w:szCs w:val="24"/>
        </w:rPr>
        <w:t>животных.</w:t>
      </w:r>
      <w:r w:rsidRPr="00210337">
        <w:rPr>
          <w:spacing w:val="1"/>
          <w:sz w:val="24"/>
          <w:szCs w:val="24"/>
        </w:rPr>
        <w:t xml:space="preserve"> </w:t>
      </w:r>
      <w:r w:rsidRPr="00210337">
        <w:rPr>
          <w:sz w:val="24"/>
          <w:szCs w:val="24"/>
        </w:rPr>
        <w:t>Развивать</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пользоваться</w:t>
      </w:r>
      <w:r w:rsidRPr="00210337">
        <w:rPr>
          <w:spacing w:val="1"/>
          <w:sz w:val="24"/>
          <w:szCs w:val="24"/>
        </w:rPr>
        <w:t xml:space="preserve"> </w:t>
      </w:r>
      <w:r w:rsidRPr="00210337">
        <w:rPr>
          <w:sz w:val="24"/>
          <w:szCs w:val="24"/>
        </w:rPr>
        <w:t>несклоняемыми существительными (метро); образовывать по образцу однокоренные слова (кот-</w:t>
      </w:r>
      <w:r w:rsidRPr="00210337">
        <w:rPr>
          <w:spacing w:val="1"/>
          <w:sz w:val="24"/>
          <w:szCs w:val="24"/>
        </w:rPr>
        <w:t xml:space="preserve"> </w:t>
      </w:r>
      <w:r w:rsidRPr="00210337">
        <w:rPr>
          <w:sz w:val="24"/>
          <w:szCs w:val="24"/>
        </w:rPr>
        <w:t>котенок-котище),</w:t>
      </w:r>
      <w:r w:rsidRPr="00210337">
        <w:rPr>
          <w:spacing w:val="1"/>
          <w:sz w:val="24"/>
          <w:szCs w:val="24"/>
        </w:rPr>
        <w:t xml:space="preserve"> </w:t>
      </w:r>
      <w:r w:rsidRPr="00210337">
        <w:rPr>
          <w:sz w:val="24"/>
          <w:szCs w:val="24"/>
        </w:rPr>
        <w:t>образовывать</w:t>
      </w:r>
      <w:r w:rsidRPr="00210337">
        <w:rPr>
          <w:spacing w:val="1"/>
          <w:sz w:val="24"/>
          <w:szCs w:val="24"/>
        </w:rPr>
        <w:t xml:space="preserve"> </w:t>
      </w:r>
      <w:r w:rsidRPr="00210337">
        <w:rPr>
          <w:sz w:val="24"/>
          <w:szCs w:val="24"/>
        </w:rPr>
        <w:t>существительные</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увеличительными,</w:t>
      </w:r>
      <w:r w:rsidRPr="00210337">
        <w:rPr>
          <w:spacing w:val="1"/>
          <w:sz w:val="24"/>
          <w:szCs w:val="24"/>
        </w:rPr>
        <w:t xml:space="preserve"> </w:t>
      </w:r>
      <w:r w:rsidRPr="00210337">
        <w:rPr>
          <w:sz w:val="24"/>
          <w:szCs w:val="24"/>
        </w:rPr>
        <w:t>уменьшительными,</w:t>
      </w:r>
      <w:r w:rsidRPr="00210337">
        <w:rPr>
          <w:spacing w:val="1"/>
          <w:sz w:val="24"/>
          <w:szCs w:val="24"/>
        </w:rPr>
        <w:t xml:space="preserve"> </w:t>
      </w:r>
      <w:r w:rsidRPr="00210337">
        <w:rPr>
          <w:sz w:val="24"/>
          <w:szCs w:val="24"/>
        </w:rPr>
        <w:t>ласкательными</w:t>
      </w:r>
      <w:r w:rsidRPr="00210337">
        <w:rPr>
          <w:spacing w:val="-1"/>
          <w:sz w:val="24"/>
          <w:szCs w:val="24"/>
        </w:rPr>
        <w:t xml:space="preserve"> </w:t>
      </w:r>
      <w:r w:rsidRPr="00210337">
        <w:rPr>
          <w:sz w:val="24"/>
          <w:szCs w:val="24"/>
        </w:rPr>
        <w:t>суффиксами и</w:t>
      </w:r>
      <w:r w:rsidRPr="00210337">
        <w:rPr>
          <w:spacing w:val="2"/>
          <w:sz w:val="24"/>
          <w:szCs w:val="24"/>
        </w:rPr>
        <w:t xml:space="preserve"> </w:t>
      </w:r>
      <w:r w:rsidRPr="00210337">
        <w:rPr>
          <w:sz w:val="24"/>
          <w:szCs w:val="24"/>
        </w:rPr>
        <w:t>улавливать</w:t>
      </w:r>
      <w:r w:rsidRPr="00210337">
        <w:rPr>
          <w:spacing w:val="-2"/>
          <w:sz w:val="24"/>
          <w:szCs w:val="24"/>
        </w:rPr>
        <w:t xml:space="preserve"> </w:t>
      </w:r>
      <w:r w:rsidRPr="00210337">
        <w:rPr>
          <w:sz w:val="24"/>
          <w:szCs w:val="24"/>
        </w:rPr>
        <w:t>оттенки</w:t>
      </w:r>
      <w:r w:rsidRPr="00210337">
        <w:rPr>
          <w:spacing w:val="-1"/>
          <w:sz w:val="24"/>
          <w:szCs w:val="24"/>
        </w:rPr>
        <w:t xml:space="preserve"> </w:t>
      </w:r>
      <w:r w:rsidRPr="00210337">
        <w:rPr>
          <w:sz w:val="24"/>
          <w:szCs w:val="24"/>
        </w:rPr>
        <w:t>в</w:t>
      </w:r>
      <w:r w:rsidRPr="00210337">
        <w:rPr>
          <w:spacing w:val="-3"/>
          <w:sz w:val="24"/>
          <w:szCs w:val="24"/>
        </w:rPr>
        <w:t xml:space="preserve"> </w:t>
      </w:r>
      <w:r w:rsidRPr="00210337">
        <w:rPr>
          <w:sz w:val="24"/>
          <w:szCs w:val="24"/>
        </w:rPr>
        <w:t>значении</w:t>
      </w:r>
      <w:r w:rsidRPr="00210337">
        <w:rPr>
          <w:spacing w:val="-1"/>
          <w:sz w:val="24"/>
          <w:szCs w:val="24"/>
        </w:rPr>
        <w:t xml:space="preserve"> </w:t>
      </w:r>
      <w:r w:rsidRPr="00210337">
        <w:rPr>
          <w:sz w:val="24"/>
          <w:szCs w:val="24"/>
        </w:rPr>
        <w:t>слов;</w:t>
      </w:r>
    </w:p>
    <w:p w:rsidR="00210337" w:rsidRPr="00210337" w:rsidRDefault="00210337" w:rsidP="00210337">
      <w:pPr>
        <w:spacing w:before="1"/>
        <w:ind w:left="668" w:right="716" w:firstLine="568"/>
        <w:jc w:val="both"/>
        <w:rPr>
          <w:sz w:val="24"/>
          <w:szCs w:val="24"/>
        </w:rPr>
      </w:pPr>
      <w:r w:rsidRPr="00210337">
        <w:rPr>
          <w:sz w:val="24"/>
          <w:szCs w:val="24"/>
        </w:rPr>
        <w:t>познакомить с разными способами образования слов. Продолжать совершенствовать у детей</w:t>
      </w:r>
      <w:r w:rsidRPr="00210337">
        <w:rPr>
          <w:spacing w:val="-57"/>
          <w:sz w:val="24"/>
          <w:szCs w:val="24"/>
        </w:rPr>
        <w:t xml:space="preserve"> </w:t>
      </w:r>
      <w:r w:rsidRPr="00210337">
        <w:rPr>
          <w:sz w:val="24"/>
          <w:szCs w:val="24"/>
        </w:rPr>
        <w:t>умение составлять по образцу простые и сложные предложения; при инсценировках пользоваться</w:t>
      </w:r>
      <w:r w:rsidRPr="00210337">
        <w:rPr>
          <w:spacing w:val="1"/>
          <w:sz w:val="24"/>
          <w:szCs w:val="24"/>
        </w:rPr>
        <w:t xml:space="preserve"> </w:t>
      </w:r>
      <w:r w:rsidRPr="00210337">
        <w:rPr>
          <w:sz w:val="24"/>
          <w:szCs w:val="24"/>
        </w:rPr>
        <w:t>прямой</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косвенной речью.</w:t>
      </w:r>
    </w:p>
    <w:p w:rsidR="00210337" w:rsidRPr="00210337" w:rsidRDefault="00210337" w:rsidP="00995949">
      <w:pPr>
        <w:numPr>
          <w:ilvl w:val="0"/>
          <w:numId w:val="66"/>
        </w:numPr>
        <w:tabs>
          <w:tab w:val="left" w:pos="1497"/>
        </w:tabs>
        <w:spacing w:before="1"/>
        <w:ind w:hanging="261"/>
        <w:jc w:val="both"/>
        <w:rPr>
          <w:sz w:val="24"/>
        </w:rPr>
      </w:pPr>
      <w:r w:rsidRPr="00210337">
        <w:rPr>
          <w:sz w:val="24"/>
        </w:rPr>
        <w:t>Связная</w:t>
      </w:r>
      <w:r w:rsidRPr="00210337">
        <w:rPr>
          <w:spacing w:val="-1"/>
          <w:sz w:val="24"/>
        </w:rPr>
        <w:t xml:space="preserve"> </w:t>
      </w:r>
      <w:r w:rsidRPr="00210337">
        <w:rPr>
          <w:sz w:val="24"/>
        </w:rPr>
        <w:t>речь:</w:t>
      </w:r>
    </w:p>
    <w:p w:rsidR="00210337" w:rsidRDefault="00210337" w:rsidP="00210337">
      <w:pPr>
        <w:ind w:left="668" w:right="712" w:firstLine="568"/>
        <w:jc w:val="both"/>
        <w:rPr>
          <w:sz w:val="24"/>
          <w:szCs w:val="24"/>
        </w:rPr>
      </w:pPr>
      <w:r w:rsidRPr="00210337">
        <w:rPr>
          <w:sz w:val="24"/>
          <w:szCs w:val="24"/>
        </w:rPr>
        <w:t>совершенствовать</w:t>
      </w:r>
      <w:r w:rsidRPr="00210337">
        <w:rPr>
          <w:spacing w:val="1"/>
          <w:sz w:val="24"/>
          <w:szCs w:val="24"/>
        </w:rPr>
        <w:t xml:space="preserve"> </w:t>
      </w:r>
      <w:r w:rsidRPr="00210337">
        <w:rPr>
          <w:sz w:val="24"/>
          <w:szCs w:val="24"/>
        </w:rPr>
        <w:t>диалогическую</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монологическую</w:t>
      </w:r>
      <w:r w:rsidRPr="00210337">
        <w:rPr>
          <w:spacing w:val="1"/>
          <w:sz w:val="24"/>
          <w:szCs w:val="24"/>
        </w:rPr>
        <w:t xml:space="preserve"> </w:t>
      </w:r>
      <w:r w:rsidRPr="00210337">
        <w:rPr>
          <w:sz w:val="24"/>
          <w:szCs w:val="24"/>
        </w:rPr>
        <w:t>формы</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закреплять</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поддерживать</w:t>
      </w:r>
      <w:r w:rsidRPr="00210337">
        <w:rPr>
          <w:spacing w:val="1"/>
          <w:sz w:val="24"/>
          <w:szCs w:val="24"/>
        </w:rPr>
        <w:t xml:space="preserve"> </w:t>
      </w:r>
      <w:r w:rsidRPr="00210337">
        <w:rPr>
          <w:sz w:val="24"/>
          <w:szCs w:val="24"/>
        </w:rPr>
        <w:t>непринужденную</w:t>
      </w:r>
      <w:r w:rsidRPr="00210337">
        <w:rPr>
          <w:spacing w:val="1"/>
          <w:sz w:val="24"/>
          <w:szCs w:val="24"/>
        </w:rPr>
        <w:t xml:space="preserve"> </w:t>
      </w:r>
      <w:r w:rsidRPr="00210337">
        <w:rPr>
          <w:sz w:val="24"/>
          <w:szCs w:val="24"/>
        </w:rPr>
        <w:t>беседу,</w:t>
      </w:r>
      <w:r w:rsidRPr="00210337">
        <w:rPr>
          <w:spacing w:val="1"/>
          <w:sz w:val="24"/>
          <w:szCs w:val="24"/>
        </w:rPr>
        <w:t xml:space="preserve"> </w:t>
      </w:r>
      <w:r w:rsidRPr="00210337">
        <w:rPr>
          <w:sz w:val="24"/>
          <w:szCs w:val="24"/>
        </w:rPr>
        <w:t>задавать</w:t>
      </w:r>
      <w:r w:rsidRPr="00210337">
        <w:rPr>
          <w:spacing w:val="1"/>
          <w:sz w:val="24"/>
          <w:szCs w:val="24"/>
        </w:rPr>
        <w:t xml:space="preserve"> </w:t>
      </w:r>
      <w:r w:rsidRPr="00210337">
        <w:rPr>
          <w:sz w:val="24"/>
          <w:szCs w:val="24"/>
        </w:rPr>
        <w:t>вопросы,</w:t>
      </w:r>
      <w:r w:rsidRPr="00210337">
        <w:rPr>
          <w:spacing w:val="1"/>
          <w:sz w:val="24"/>
          <w:szCs w:val="24"/>
        </w:rPr>
        <w:t xml:space="preserve"> </w:t>
      </w:r>
      <w:r w:rsidRPr="00210337">
        <w:rPr>
          <w:sz w:val="24"/>
          <w:szCs w:val="24"/>
        </w:rPr>
        <w:t>правильно</w:t>
      </w:r>
      <w:r w:rsidRPr="00210337">
        <w:rPr>
          <w:spacing w:val="1"/>
          <w:sz w:val="24"/>
          <w:szCs w:val="24"/>
        </w:rPr>
        <w:t xml:space="preserve"> </w:t>
      </w:r>
      <w:r w:rsidRPr="00210337">
        <w:rPr>
          <w:sz w:val="24"/>
          <w:szCs w:val="24"/>
        </w:rPr>
        <w:t>отвечать</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вопросы</w:t>
      </w:r>
      <w:r w:rsidRPr="00210337">
        <w:rPr>
          <w:spacing w:val="1"/>
          <w:sz w:val="24"/>
          <w:szCs w:val="24"/>
        </w:rPr>
        <w:t xml:space="preserve"> </w:t>
      </w:r>
      <w:r w:rsidRPr="00210337">
        <w:rPr>
          <w:sz w:val="24"/>
          <w:szCs w:val="24"/>
        </w:rPr>
        <w:t>педагога</w:t>
      </w:r>
      <w:r w:rsidRPr="00210337">
        <w:rPr>
          <w:spacing w:val="5"/>
          <w:sz w:val="24"/>
          <w:szCs w:val="24"/>
        </w:rPr>
        <w:t xml:space="preserve"> </w:t>
      </w:r>
      <w:r w:rsidRPr="00210337">
        <w:rPr>
          <w:sz w:val="24"/>
          <w:szCs w:val="24"/>
        </w:rPr>
        <w:t>и</w:t>
      </w:r>
      <w:r w:rsidRPr="00210337">
        <w:rPr>
          <w:spacing w:val="7"/>
          <w:sz w:val="24"/>
          <w:szCs w:val="24"/>
        </w:rPr>
        <w:t xml:space="preserve"> </w:t>
      </w:r>
      <w:r w:rsidRPr="00210337">
        <w:rPr>
          <w:sz w:val="24"/>
          <w:szCs w:val="24"/>
        </w:rPr>
        <w:t>детей;</w:t>
      </w:r>
      <w:r w:rsidRPr="00210337">
        <w:rPr>
          <w:spacing w:val="8"/>
          <w:sz w:val="24"/>
          <w:szCs w:val="24"/>
        </w:rPr>
        <w:t xml:space="preserve"> </w:t>
      </w:r>
      <w:r w:rsidRPr="00210337">
        <w:rPr>
          <w:sz w:val="24"/>
          <w:szCs w:val="24"/>
        </w:rPr>
        <w:t>объединять</w:t>
      </w:r>
      <w:r w:rsidRPr="00210337">
        <w:rPr>
          <w:spacing w:val="6"/>
          <w:sz w:val="24"/>
          <w:szCs w:val="24"/>
        </w:rPr>
        <w:t xml:space="preserve"> </w:t>
      </w:r>
      <w:r w:rsidRPr="00210337">
        <w:rPr>
          <w:sz w:val="24"/>
          <w:szCs w:val="24"/>
        </w:rPr>
        <w:t>в</w:t>
      </w:r>
      <w:r w:rsidRPr="00210337">
        <w:rPr>
          <w:spacing w:val="6"/>
          <w:sz w:val="24"/>
          <w:szCs w:val="24"/>
        </w:rPr>
        <w:t xml:space="preserve"> </w:t>
      </w:r>
      <w:r w:rsidRPr="00210337">
        <w:rPr>
          <w:sz w:val="24"/>
          <w:szCs w:val="24"/>
        </w:rPr>
        <w:t>распространенном</w:t>
      </w:r>
      <w:r w:rsidRPr="00210337">
        <w:rPr>
          <w:spacing w:val="8"/>
          <w:sz w:val="24"/>
          <w:szCs w:val="24"/>
        </w:rPr>
        <w:t xml:space="preserve"> </w:t>
      </w:r>
      <w:r w:rsidRPr="00210337">
        <w:rPr>
          <w:sz w:val="24"/>
          <w:szCs w:val="24"/>
        </w:rPr>
        <w:t>ответе</w:t>
      </w:r>
      <w:r w:rsidRPr="00210337">
        <w:rPr>
          <w:spacing w:val="9"/>
          <w:sz w:val="24"/>
          <w:szCs w:val="24"/>
        </w:rPr>
        <w:t xml:space="preserve"> </w:t>
      </w:r>
      <w:r w:rsidRPr="00210337">
        <w:rPr>
          <w:sz w:val="24"/>
          <w:szCs w:val="24"/>
        </w:rPr>
        <w:t>реплики</w:t>
      </w:r>
      <w:r w:rsidRPr="00210337">
        <w:rPr>
          <w:spacing w:val="7"/>
          <w:sz w:val="24"/>
          <w:szCs w:val="24"/>
        </w:rPr>
        <w:t xml:space="preserve"> </w:t>
      </w:r>
      <w:r w:rsidRPr="00210337">
        <w:rPr>
          <w:sz w:val="24"/>
          <w:szCs w:val="24"/>
        </w:rPr>
        <w:t>других</w:t>
      </w:r>
      <w:r w:rsidRPr="00210337">
        <w:rPr>
          <w:spacing w:val="7"/>
          <w:sz w:val="24"/>
          <w:szCs w:val="24"/>
        </w:rPr>
        <w:t xml:space="preserve"> </w:t>
      </w:r>
      <w:r w:rsidRPr="00210337">
        <w:rPr>
          <w:sz w:val="24"/>
          <w:szCs w:val="24"/>
        </w:rPr>
        <w:t>детей,</w:t>
      </w:r>
      <w:r w:rsidRPr="00210337">
        <w:rPr>
          <w:spacing w:val="7"/>
          <w:sz w:val="24"/>
          <w:szCs w:val="24"/>
        </w:rPr>
        <w:t xml:space="preserve"> </w:t>
      </w:r>
      <w:r w:rsidRPr="00210337">
        <w:rPr>
          <w:sz w:val="24"/>
          <w:szCs w:val="24"/>
        </w:rPr>
        <w:t>отвечать</w:t>
      </w:r>
      <w:r w:rsidRPr="00210337">
        <w:rPr>
          <w:spacing w:val="6"/>
          <w:sz w:val="24"/>
          <w:szCs w:val="24"/>
        </w:rPr>
        <w:t xml:space="preserve"> </w:t>
      </w:r>
      <w:r w:rsidRPr="00210337">
        <w:rPr>
          <w:sz w:val="24"/>
          <w:szCs w:val="24"/>
        </w:rPr>
        <w:t>на</w:t>
      </w:r>
      <w:r w:rsidRPr="00210337">
        <w:rPr>
          <w:spacing w:val="8"/>
          <w:sz w:val="24"/>
          <w:szCs w:val="24"/>
        </w:rPr>
        <w:t xml:space="preserve"> </w:t>
      </w:r>
      <w:r w:rsidRPr="00210337">
        <w:rPr>
          <w:sz w:val="24"/>
          <w:szCs w:val="24"/>
        </w:rPr>
        <w:t>один</w:t>
      </w:r>
      <w:r w:rsidRPr="00210337">
        <w:rPr>
          <w:spacing w:val="-57"/>
          <w:sz w:val="24"/>
          <w:szCs w:val="24"/>
        </w:rPr>
        <w:t xml:space="preserve"> </w:t>
      </w:r>
      <w:r w:rsidRPr="00210337">
        <w:rPr>
          <w:sz w:val="24"/>
          <w:szCs w:val="24"/>
        </w:rPr>
        <w:t>и тот же вопрос по-разному (кратко и распространенно). Закреплять умение участвовать в общей</w:t>
      </w:r>
      <w:r w:rsidRPr="00210337">
        <w:rPr>
          <w:spacing w:val="1"/>
          <w:sz w:val="24"/>
          <w:szCs w:val="24"/>
        </w:rPr>
        <w:t xml:space="preserve"> </w:t>
      </w:r>
      <w:r w:rsidRPr="00210337">
        <w:rPr>
          <w:sz w:val="24"/>
          <w:szCs w:val="24"/>
        </w:rPr>
        <w:t>беседе,</w:t>
      </w:r>
      <w:r w:rsidRPr="00210337">
        <w:rPr>
          <w:spacing w:val="1"/>
          <w:sz w:val="24"/>
          <w:szCs w:val="24"/>
        </w:rPr>
        <w:t xml:space="preserve"> </w:t>
      </w:r>
      <w:r w:rsidRPr="00210337">
        <w:rPr>
          <w:sz w:val="24"/>
          <w:szCs w:val="24"/>
        </w:rPr>
        <w:t>внимательно</w:t>
      </w:r>
      <w:r w:rsidRPr="00210337">
        <w:rPr>
          <w:spacing w:val="1"/>
          <w:sz w:val="24"/>
          <w:szCs w:val="24"/>
        </w:rPr>
        <w:t xml:space="preserve"> </w:t>
      </w:r>
      <w:r w:rsidRPr="00210337">
        <w:rPr>
          <w:sz w:val="24"/>
          <w:szCs w:val="24"/>
        </w:rPr>
        <w:t>слушать</w:t>
      </w:r>
      <w:r w:rsidRPr="00210337">
        <w:rPr>
          <w:spacing w:val="1"/>
          <w:sz w:val="24"/>
          <w:szCs w:val="24"/>
        </w:rPr>
        <w:t xml:space="preserve"> </w:t>
      </w:r>
      <w:r w:rsidRPr="00210337">
        <w:rPr>
          <w:sz w:val="24"/>
          <w:szCs w:val="24"/>
        </w:rPr>
        <w:t>собеседника,</w:t>
      </w:r>
      <w:r w:rsidRPr="00210337">
        <w:rPr>
          <w:spacing w:val="1"/>
          <w:sz w:val="24"/>
          <w:szCs w:val="24"/>
        </w:rPr>
        <w:t xml:space="preserve"> </w:t>
      </w:r>
      <w:r w:rsidRPr="00210337">
        <w:rPr>
          <w:sz w:val="24"/>
          <w:szCs w:val="24"/>
        </w:rPr>
        <w:t>не</w:t>
      </w:r>
      <w:r w:rsidRPr="00210337">
        <w:rPr>
          <w:spacing w:val="1"/>
          <w:sz w:val="24"/>
          <w:szCs w:val="24"/>
        </w:rPr>
        <w:t xml:space="preserve"> </w:t>
      </w:r>
      <w:r w:rsidRPr="00210337">
        <w:rPr>
          <w:sz w:val="24"/>
          <w:szCs w:val="24"/>
        </w:rPr>
        <w:t>перебивать</w:t>
      </w:r>
      <w:r w:rsidRPr="00210337">
        <w:rPr>
          <w:spacing w:val="1"/>
          <w:sz w:val="24"/>
          <w:szCs w:val="24"/>
        </w:rPr>
        <w:t xml:space="preserve"> </w:t>
      </w:r>
      <w:r w:rsidRPr="00210337">
        <w:rPr>
          <w:sz w:val="24"/>
          <w:szCs w:val="24"/>
        </w:rPr>
        <w:t>его,</w:t>
      </w:r>
      <w:r w:rsidRPr="00210337">
        <w:rPr>
          <w:spacing w:val="1"/>
          <w:sz w:val="24"/>
          <w:szCs w:val="24"/>
        </w:rPr>
        <w:t xml:space="preserve"> </w:t>
      </w:r>
      <w:r w:rsidRPr="00210337">
        <w:rPr>
          <w:sz w:val="24"/>
          <w:szCs w:val="24"/>
        </w:rPr>
        <w:t>не</w:t>
      </w:r>
      <w:r w:rsidRPr="00210337">
        <w:rPr>
          <w:spacing w:val="1"/>
          <w:sz w:val="24"/>
          <w:szCs w:val="24"/>
        </w:rPr>
        <w:t xml:space="preserve"> </w:t>
      </w:r>
      <w:r w:rsidRPr="00210337">
        <w:rPr>
          <w:sz w:val="24"/>
          <w:szCs w:val="24"/>
        </w:rPr>
        <w:t>отвлекаться.</w:t>
      </w:r>
      <w:r w:rsidRPr="00210337">
        <w:rPr>
          <w:spacing w:val="60"/>
          <w:sz w:val="24"/>
          <w:szCs w:val="24"/>
        </w:rPr>
        <w:t xml:space="preserve"> </w:t>
      </w:r>
      <w:r w:rsidRPr="00210337">
        <w:rPr>
          <w:sz w:val="24"/>
          <w:szCs w:val="24"/>
        </w:rPr>
        <w:t>Поощрять</w:t>
      </w:r>
      <w:r w:rsidRPr="00210337">
        <w:rPr>
          <w:spacing w:val="1"/>
          <w:sz w:val="24"/>
          <w:szCs w:val="24"/>
        </w:rPr>
        <w:t xml:space="preserve"> </w:t>
      </w:r>
      <w:r w:rsidRPr="00210337">
        <w:rPr>
          <w:sz w:val="24"/>
          <w:szCs w:val="24"/>
        </w:rPr>
        <w:t>разговоры</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поводу</w:t>
      </w:r>
      <w:r w:rsidRPr="00210337">
        <w:rPr>
          <w:spacing w:val="1"/>
          <w:sz w:val="24"/>
          <w:szCs w:val="24"/>
        </w:rPr>
        <w:t xml:space="preserve"> </w:t>
      </w:r>
      <w:r w:rsidRPr="00210337">
        <w:rPr>
          <w:sz w:val="24"/>
          <w:szCs w:val="24"/>
        </w:rPr>
        <w:t>игр,</w:t>
      </w:r>
      <w:r w:rsidRPr="00210337">
        <w:rPr>
          <w:spacing w:val="1"/>
          <w:sz w:val="24"/>
          <w:szCs w:val="24"/>
        </w:rPr>
        <w:t xml:space="preserve"> </w:t>
      </w:r>
      <w:r w:rsidRPr="00210337">
        <w:rPr>
          <w:sz w:val="24"/>
          <w:szCs w:val="24"/>
        </w:rPr>
        <w:t>прочитанных</w:t>
      </w:r>
      <w:r w:rsidRPr="00210337">
        <w:rPr>
          <w:spacing w:val="1"/>
          <w:sz w:val="24"/>
          <w:szCs w:val="24"/>
        </w:rPr>
        <w:t xml:space="preserve"> </w:t>
      </w:r>
      <w:r w:rsidRPr="00210337">
        <w:rPr>
          <w:sz w:val="24"/>
          <w:szCs w:val="24"/>
        </w:rPr>
        <w:t>книг,</w:t>
      </w:r>
      <w:r w:rsidRPr="00210337">
        <w:rPr>
          <w:spacing w:val="1"/>
          <w:sz w:val="24"/>
          <w:szCs w:val="24"/>
        </w:rPr>
        <w:t xml:space="preserve"> </w:t>
      </w:r>
      <w:r w:rsidRPr="00210337">
        <w:rPr>
          <w:sz w:val="24"/>
          <w:szCs w:val="24"/>
        </w:rPr>
        <w:t>просмотренных</w:t>
      </w:r>
      <w:r w:rsidRPr="00210337">
        <w:rPr>
          <w:spacing w:val="1"/>
          <w:sz w:val="24"/>
          <w:szCs w:val="24"/>
        </w:rPr>
        <w:t xml:space="preserve"> </w:t>
      </w:r>
      <w:r w:rsidRPr="00210337">
        <w:rPr>
          <w:sz w:val="24"/>
          <w:szCs w:val="24"/>
        </w:rPr>
        <w:t>фильмов.</w:t>
      </w:r>
      <w:r w:rsidRPr="00210337">
        <w:rPr>
          <w:spacing w:val="1"/>
          <w:sz w:val="24"/>
          <w:szCs w:val="24"/>
        </w:rPr>
        <w:t xml:space="preserve"> </w:t>
      </w:r>
      <w:r w:rsidRPr="00210337">
        <w:rPr>
          <w:sz w:val="24"/>
          <w:szCs w:val="24"/>
        </w:rPr>
        <w:t>Продолжать</w:t>
      </w:r>
      <w:r w:rsidRPr="00210337">
        <w:rPr>
          <w:spacing w:val="1"/>
          <w:sz w:val="24"/>
          <w:szCs w:val="24"/>
        </w:rPr>
        <w:t xml:space="preserve"> </w:t>
      </w:r>
      <w:r w:rsidRPr="00210337">
        <w:rPr>
          <w:sz w:val="24"/>
          <w:szCs w:val="24"/>
        </w:rPr>
        <w:t>формировать</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разнообразные</w:t>
      </w:r>
      <w:r w:rsidRPr="00210337">
        <w:rPr>
          <w:spacing w:val="1"/>
          <w:sz w:val="24"/>
          <w:szCs w:val="24"/>
        </w:rPr>
        <w:t xml:space="preserve"> </w:t>
      </w:r>
      <w:r w:rsidRPr="00210337">
        <w:rPr>
          <w:sz w:val="24"/>
          <w:szCs w:val="24"/>
        </w:rPr>
        <w:t>формулы</w:t>
      </w:r>
      <w:r w:rsidRPr="00210337">
        <w:rPr>
          <w:spacing w:val="1"/>
          <w:sz w:val="24"/>
          <w:szCs w:val="24"/>
        </w:rPr>
        <w:t xml:space="preserve"> </w:t>
      </w:r>
      <w:r w:rsidRPr="00210337">
        <w:rPr>
          <w:sz w:val="24"/>
          <w:szCs w:val="24"/>
        </w:rPr>
        <w:t>речевого</w:t>
      </w:r>
      <w:r w:rsidRPr="00210337">
        <w:rPr>
          <w:spacing w:val="61"/>
          <w:sz w:val="24"/>
          <w:szCs w:val="24"/>
        </w:rPr>
        <w:t xml:space="preserve"> </w:t>
      </w:r>
      <w:r w:rsidRPr="00210337">
        <w:rPr>
          <w:sz w:val="24"/>
          <w:szCs w:val="24"/>
        </w:rPr>
        <w:t>этикета,</w:t>
      </w:r>
      <w:r w:rsidRPr="00210337">
        <w:rPr>
          <w:spacing w:val="1"/>
          <w:sz w:val="24"/>
          <w:szCs w:val="24"/>
        </w:rPr>
        <w:t xml:space="preserve"> </w:t>
      </w:r>
      <w:r w:rsidRPr="00210337">
        <w:rPr>
          <w:sz w:val="24"/>
          <w:szCs w:val="24"/>
        </w:rPr>
        <w:t>употреблять их без напоминания; формировать культуру общения: называть взрослых по имени и</w:t>
      </w:r>
      <w:r w:rsidRPr="00210337">
        <w:rPr>
          <w:spacing w:val="1"/>
          <w:sz w:val="24"/>
          <w:szCs w:val="24"/>
        </w:rPr>
        <w:t xml:space="preserve"> </w:t>
      </w:r>
      <w:r w:rsidRPr="00210337">
        <w:rPr>
          <w:sz w:val="24"/>
          <w:szCs w:val="24"/>
        </w:rPr>
        <w:t>отчеству, на</w:t>
      </w:r>
      <w:r w:rsidRPr="00210337">
        <w:rPr>
          <w:spacing w:val="1"/>
          <w:sz w:val="24"/>
          <w:szCs w:val="24"/>
        </w:rPr>
        <w:t xml:space="preserve"> </w:t>
      </w:r>
      <w:r w:rsidRPr="00210337">
        <w:rPr>
          <w:sz w:val="24"/>
          <w:szCs w:val="24"/>
        </w:rPr>
        <w:t>"вы", называть друг</w:t>
      </w:r>
      <w:r w:rsidRPr="00210337">
        <w:rPr>
          <w:spacing w:val="1"/>
          <w:sz w:val="24"/>
          <w:szCs w:val="24"/>
        </w:rPr>
        <w:t xml:space="preserve"> </w:t>
      </w:r>
      <w:r w:rsidRPr="00210337">
        <w:rPr>
          <w:sz w:val="24"/>
          <w:szCs w:val="24"/>
        </w:rPr>
        <w:t>друга ласковыми именами, во время разговора не опускать</w:t>
      </w:r>
      <w:r w:rsidRPr="00210337">
        <w:rPr>
          <w:spacing w:val="1"/>
          <w:sz w:val="24"/>
          <w:szCs w:val="24"/>
        </w:rPr>
        <w:t xml:space="preserve"> </w:t>
      </w:r>
      <w:r w:rsidRPr="00210337">
        <w:rPr>
          <w:sz w:val="24"/>
          <w:szCs w:val="24"/>
        </w:rPr>
        <w:t>голову,</w:t>
      </w:r>
      <w:r w:rsidRPr="00210337">
        <w:rPr>
          <w:spacing w:val="1"/>
          <w:sz w:val="24"/>
          <w:szCs w:val="24"/>
        </w:rPr>
        <w:t xml:space="preserve"> </w:t>
      </w:r>
      <w:r w:rsidRPr="00210337">
        <w:rPr>
          <w:sz w:val="24"/>
          <w:szCs w:val="24"/>
        </w:rPr>
        <w:t>смотреть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лицо</w:t>
      </w:r>
      <w:r w:rsidRPr="00210337">
        <w:rPr>
          <w:spacing w:val="1"/>
          <w:sz w:val="24"/>
          <w:szCs w:val="24"/>
        </w:rPr>
        <w:t xml:space="preserve"> </w:t>
      </w:r>
      <w:r w:rsidRPr="00210337">
        <w:rPr>
          <w:sz w:val="24"/>
          <w:szCs w:val="24"/>
        </w:rPr>
        <w:t>собеседнику,</w:t>
      </w:r>
      <w:r w:rsidRPr="00210337">
        <w:rPr>
          <w:spacing w:val="1"/>
          <w:sz w:val="24"/>
          <w:szCs w:val="24"/>
        </w:rPr>
        <w:t xml:space="preserve"> </w:t>
      </w:r>
      <w:r w:rsidRPr="00210337">
        <w:rPr>
          <w:sz w:val="24"/>
          <w:szCs w:val="24"/>
        </w:rPr>
        <w:t>не</w:t>
      </w:r>
      <w:r w:rsidRPr="00210337">
        <w:rPr>
          <w:spacing w:val="1"/>
          <w:sz w:val="24"/>
          <w:szCs w:val="24"/>
        </w:rPr>
        <w:t xml:space="preserve"> </w:t>
      </w:r>
      <w:r w:rsidRPr="00210337">
        <w:rPr>
          <w:sz w:val="24"/>
          <w:szCs w:val="24"/>
        </w:rPr>
        <w:t>вмешиваться</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разговор</w:t>
      </w:r>
      <w:r w:rsidRPr="00210337">
        <w:rPr>
          <w:spacing w:val="1"/>
          <w:sz w:val="24"/>
          <w:szCs w:val="24"/>
        </w:rPr>
        <w:t xml:space="preserve"> </w:t>
      </w:r>
      <w:r w:rsidRPr="00210337">
        <w:rPr>
          <w:sz w:val="24"/>
          <w:szCs w:val="24"/>
        </w:rPr>
        <w:t>взрослых.</w:t>
      </w:r>
      <w:r w:rsidRPr="00210337">
        <w:rPr>
          <w:spacing w:val="1"/>
          <w:sz w:val="24"/>
          <w:szCs w:val="24"/>
        </w:rPr>
        <w:t xml:space="preserve"> </w:t>
      </w:r>
      <w:r w:rsidRPr="00210337">
        <w:rPr>
          <w:sz w:val="24"/>
          <w:szCs w:val="24"/>
        </w:rPr>
        <w:t>Развивать</w:t>
      </w:r>
      <w:r w:rsidRPr="00210337">
        <w:rPr>
          <w:spacing w:val="1"/>
          <w:sz w:val="24"/>
          <w:szCs w:val="24"/>
        </w:rPr>
        <w:t xml:space="preserve"> </w:t>
      </w:r>
      <w:r w:rsidRPr="00210337">
        <w:rPr>
          <w:sz w:val="24"/>
          <w:szCs w:val="24"/>
        </w:rPr>
        <w:t>коммуникативно-речевые</w:t>
      </w:r>
      <w:r w:rsidRPr="00210337">
        <w:rPr>
          <w:spacing w:val="5"/>
          <w:sz w:val="24"/>
          <w:szCs w:val="24"/>
        </w:rPr>
        <w:t xml:space="preserve"> </w:t>
      </w:r>
      <w:r w:rsidRPr="00210337">
        <w:rPr>
          <w:sz w:val="24"/>
          <w:szCs w:val="24"/>
        </w:rPr>
        <w:t>умения,</w:t>
      </w:r>
      <w:r w:rsidRPr="00210337">
        <w:rPr>
          <w:spacing w:val="4"/>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связно,</w:t>
      </w:r>
      <w:r w:rsidRPr="00210337">
        <w:rPr>
          <w:spacing w:val="-3"/>
          <w:sz w:val="24"/>
          <w:szCs w:val="24"/>
        </w:rPr>
        <w:t xml:space="preserve"> </w:t>
      </w:r>
      <w:r w:rsidRPr="00210337">
        <w:rPr>
          <w:sz w:val="24"/>
          <w:szCs w:val="24"/>
        </w:rPr>
        <w:t>последовательно и выразительно</w:t>
      </w:r>
      <w:r w:rsidRPr="00210337">
        <w:rPr>
          <w:spacing w:val="1"/>
          <w:sz w:val="24"/>
          <w:szCs w:val="24"/>
        </w:rPr>
        <w:t xml:space="preserve"> </w:t>
      </w:r>
      <w:r w:rsidRPr="00210337">
        <w:rPr>
          <w:sz w:val="24"/>
          <w:szCs w:val="24"/>
        </w:rPr>
        <w:t>пересказывать</w:t>
      </w:r>
    </w:p>
    <w:p w:rsidR="00210337" w:rsidRPr="00210337" w:rsidRDefault="00210337" w:rsidP="00210337">
      <w:pPr>
        <w:spacing w:before="72"/>
        <w:ind w:left="668" w:right="711"/>
        <w:jc w:val="both"/>
        <w:rPr>
          <w:sz w:val="24"/>
          <w:szCs w:val="24"/>
        </w:rPr>
      </w:pPr>
      <w:r w:rsidRPr="00210337">
        <w:rPr>
          <w:sz w:val="24"/>
          <w:szCs w:val="24"/>
        </w:rPr>
        <w:t>небольшие</w:t>
      </w:r>
      <w:r w:rsidRPr="00210337">
        <w:rPr>
          <w:spacing w:val="1"/>
          <w:sz w:val="24"/>
          <w:szCs w:val="24"/>
        </w:rPr>
        <w:t xml:space="preserve"> </w:t>
      </w:r>
      <w:r w:rsidRPr="00210337">
        <w:rPr>
          <w:sz w:val="24"/>
          <w:szCs w:val="24"/>
        </w:rPr>
        <w:t>литературные</w:t>
      </w:r>
      <w:r w:rsidRPr="00210337">
        <w:rPr>
          <w:spacing w:val="1"/>
          <w:sz w:val="24"/>
          <w:szCs w:val="24"/>
        </w:rPr>
        <w:t xml:space="preserve"> </w:t>
      </w:r>
      <w:r w:rsidRPr="00210337">
        <w:rPr>
          <w:sz w:val="24"/>
          <w:szCs w:val="24"/>
        </w:rPr>
        <w:t>произведения</w:t>
      </w:r>
      <w:r w:rsidRPr="00210337">
        <w:rPr>
          <w:spacing w:val="1"/>
          <w:sz w:val="24"/>
          <w:szCs w:val="24"/>
        </w:rPr>
        <w:t xml:space="preserve"> </w:t>
      </w:r>
      <w:r w:rsidRPr="00210337">
        <w:rPr>
          <w:sz w:val="24"/>
          <w:szCs w:val="24"/>
        </w:rPr>
        <w:t>(сказки,</w:t>
      </w:r>
      <w:r w:rsidRPr="00210337">
        <w:rPr>
          <w:spacing w:val="1"/>
          <w:sz w:val="24"/>
          <w:szCs w:val="24"/>
        </w:rPr>
        <w:t xml:space="preserve"> </w:t>
      </w:r>
      <w:r w:rsidRPr="00210337">
        <w:rPr>
          <w:sz w:val="24"/>
          <w:szCs w:val="24"/>
        </w:rPr>
        <w:t>рассказы)</w:t>
      </w:r>
      <w:r w:rsidRPr="00210337">
        <w:rPr>
          <w:spacing w:val="1"/>
          <w:sz w:val="24"/>
          <w:szCs w:val="24"/>
        </w:rPr>
        <w:t xml:space="preserve"> </w:t>
      </w:r>
      <w:r w:rsidRPr="00210337">
        <w:rPr>
          <w:sz w:val="24"/>
          <w:szCs w:val="24"/>
        </w:rPr>
        <w:t>без</w:t>
      </w:r>
      <w:r w:rsidRPr="00210337">
        <w:rPr>
          <w:spacing w:val="1"/>
          <w:sz w:val="24"/>
          <w:szCs w:val="24"/>
        </w:rPr>
        <w:t xml:space="preserve"> </w:t>
      </w:r>
      <w:r w:rsidRPr="00210337">
        <w:rPr>
          <w:sz w:val="24"/>
          <w:szCs w:val="24"/>
        </w:rPr>
        <w:t>помощи</w:t>
      </w:r>
      <w:r w:rsidRPr="00210337">
        <w:rPr>
          <w:spacing w:val="1"/>
          <w:sz w:val="24"/>
          <w:szCs w:val="24"/>
        </w:rPr>
        <w:t xml:space="preserve"> </w:t>
      </w:r>
      <w:r w:rsidRPr="00210337">
        <w:rPr>
          <w:sz w:val="24"/>
          <w:szCs w:val="24"/>
        </w:rPr>
        <w:t>вопросов</w:t>
      </w:r>
      <w:r w:rsidRPr="00210337">
        <w:rPr>
          <w:spacing w:val="1"/>
          <w:sz w:val="24"/>
          <w:szCs w:val="24"/>
        </w:rPr>
        <w:t xml:space="preserve"> </w:t>
      </w:r>
      <w:r w:rsidRPr="00210337">
        <w:rPr>
          <w:sz w:val="24"/>
          <w:szCs w:val="24"/>
        </w:rPr>
        <w:t>педагога,</w:t>
      </w:r>
      <w:r w:rsidRPr="00210337">
        <w:rPr>
          <w:spacing w:val="1"/>
          <w:sz w:val="24"/>
          <w:szCs w:val="24"/>
        </w:rPr>
        <w:t xml:space="preserve"> </w:t>
      </w:r>
      <w:r w:rsidRPr="00210337">
        <w:rPr>
          <w:sz w:val="24"/>
          <w:szCs w:val="24"/>
        </w:rPr>
        <w:t>выразительно передавая диалоги действующих лиц, характеристики персонажей, формировать</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самостоятельно</w:t>
      </w:r>
      <w:r w:rsidRPr="00210337">
        <w:rPr>
          <w:spacing w:val="1"/>
          <w:sz w:val="24"/>
          <w:szCs w:val="24"/>
        </w:rPr>
        <w:t xml:space="preserve"> </w:t>
      </w:r>
      <w:r w:rsidRPr="00210337">
        <w:rPr>
          <w:sz w:val="24"/>
          <w:szCs w:val="24"/>
        </w:rPr>
        <w:t>составлять</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плану</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образцу</w:t>
      </w:r>
      <w:r w:rsidRPr="00210337">
        <w:rPr>
          <w:spacing w:val="1"/>
          <w:sz w:val="24"/>
          <w:szCs w:val="24"/>
        </w:rPr>
        <w:t xml:space="preserve"> </w:t>
      </w:r>
      <w:r w:rsidRPr="00210337">
        <w:rPr>
          <w:sz w:val="24"/>
          <w:szCs w:val="24"/>
        </w:rPr>
        <w:t>небольшие</w:t>
      </w:r>
      <w:r w:rsidRPr="00210337">
        <w:rPr>
          <w:spacing w:val="1"/>
          <w:sz w:val="24"/>
          <w:szCs w:val="24"/>
        </w:rPr>
        <w:t xml:space="preserve"> </w:t>
      </w:r>
      <w:r w:rsidRPr="00210337">
        <w:rPr>
          <w:sz w:val="24"/>
          <w:szCs w:val="24"/>
        </w:rPr>
        <w:t>рассказы</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предмете,</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картине, набору картинок, составлять письма (педагогу, другу); составлять рассказы из опыта,</w:t>
      </w:r>
      <w:r w:rsidRPr="00210337">
        <w:rPr>
          <w:spacing w:val="1"/>
          <w:sz w:val="24"/>
          <w:szCs w:val="24"/>
        </w:rPr>
        <w:t xml:space="preserve"> </w:t>
      </w:r>
      <w:r w:rsidRPr="00210337">
        <w:rPr>
          <w:sz w:val="24"/>
          <w:szCs w:val="24"/>
        </w:rPr>
        <w:t>передавая</w:t>
      </w:r>
      <w:r w:rsidRPr="00210337">
        <w:rPr>
          <w:spacing w:val="1"/>
          <w:sz w:val="24"/>
          <w:szCs w:val="24"/>
        </w:rPr>
        <w:t xml:space="preserve"> </w:t>
      </w:r>
      <w:r w:rsidRPr="00210337">
        <w:rPr>
          <w:sz w:val="24"/>
          <w:szCs w:val="24"/>
        </w:rPr>
        <w:t>хорошо</w:t>
      </w:r>
      <w:r w:rsidRPr="00210337">
        <w:rPr>
          <w:spacing w:val="1"/>
          <w:sz w:val="24"/>
          <w:szCs w:val="24"/>
        </w:rPr>
        <w:t xml:space="preserve"> </w:t>
      </w:r>
      <w:r w:rsidRPr="00210337">
        <w:rPr>
          <w:sz w:val="24"/>
          <w:szCs w:val="24"/>
        </w:rPr>
        <w:t>знакомые</w:t>
      </w:r>
      <w:r w:rsidRPr="00210337">
        <w:rPr>
          <w:spacing w:val="1"/>
          <w:sz w:val="24"/>
          <w:szCs w:val="24"/>
        </w:rPr>
        <w:t xml:space="preserve"> </w:t>
      </w:r>
      <w:r w:rsidRPr="00210337">
        <w:rPr>
          <w:sz w:val="24"/>
          <w:szCs w:val="24"/>
        </w:rPr>
        <w:t>события.</w:t>
      </w:r>
      <w:r w:rsidRPr="00210337">
        <w:rPr>
          <w:spacing w:val="1"/>
          <w:sz w:val="24"/>
          <w:szCs w:val="24"/>
        </w:rPr>
        <w:t xml:space="preserve"> </w:t>
      </w:r>
      <w:r w:rsidRPr="00210337">
        <w:rPr>
          <w:sz w:val="24"/>
          <w:szCs w:val="24"/>
        </w:rPr>
        <w:t>Формировать</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составлять</w:t>
      </w:r>
      <w:r w:rsidRPr="00210337">
        <w:rPr>
          <w:spacing w:val="1"/>
          <w:sz w:val="24"/>
          <w:szCs w:val="24"/>
        </w:rPr>
        <w:t xml:space="preserve"> </w:t>
      </w:r>
      <w:r w:rsidRPr="00210337">
        <w:rPr>
          <w:sz w:val="24"/>
          <w:szCs w:val="24"/>
        </w:rPr>
        <w:t>небольшие</w:t>
      </w:r>
      <w:r w:rsidRPr="00210337">
        <w:rPr>
          <w:spacing w:val="1"/>
          <w:sz w:val="24"/>
          <w:szCs w:val="24"/>
        </w:rPr>
        <w:t xml:space="preserve"> </w:t>
      </w:r>
      <w:r w:rsidRPr="00210337">
        <w:rPr>
          <w:sz w:val="24"/>
          <w:szCs w:val="24"/>
        </w:rPr>
        <w:t>рассказы</w:t>
      </w:r>
      <w:r w:rsidRPr="00210337">
        <w:rPr>
          <w:spacing w:val="1"/>
          <w:sz w:val="24"/>
          <w:szCs w:val="24"/>
        </w:rPr>
        <w:t xml:space="preserve"> </w:t>
      </w:r>
      <w:r w:rsidRPr="00210337">
        <w:rPr>
          <w:sz w:val="24"/>
          <w:szCs w:val="24"/>
        </w:rPr>
        <w:t>творческого</w:t>
      </w:r>
      <w:r w:rsidRPr="00210337">
        <w:rPr>
          <w:spacing w:val="-1"/>
          <w:sz w:val="24"/>
          <w:szCs w:val="24"/>
        </w:rPr>
        <w:t xml:space="preserve"> </w:t>
      </w:r>
      <w:r w:rsidRPr="00210337">
        <w:rPr>
          <w:sz w:val="24"/>
          <w:szCs w:val="24"/>
        </w:rPr>
        <w:t>характера</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теме, предложенной педагогом.</w:t>
      </w:r>
    </w:p>
    <w:p w:rsidR="00210337" w:rsidRPr="00210337" w:rsidRDefault="00210337" w:rsidP="00995949">
      <w:pPr>
        <w:numPr>
          <w:ilvl w:val="0"/>
          <w:numId w:val="66"/>
        </w:numPr>
        <w:tabs>
          <w:tab w:val="left" w:pos="1497"/>
        </w:tabs>
        <w:ind w:hanging="261"/>
        <w:jc w:val="both"/>
        <w:rPr>
          <w:sz w:val="24"/>
        </w:rPr>
      </w:pPr>
      <w:r w:rsidRPr="00210337">
        <w:rPr>
          <w:sz w:val="24"/>
        </w:rPr>
        <w:t>Подготовка</w:t>
      </w:r>
      <w:r w:rsidRPr="00210337">
        <w:rPr>
          <w:spacing w:val="-2"/>
          <w:sz w:val="24"/>
        </w:rPr>
        <w:t xml:space="preserve"> </w:t>
      </w:r>
      <w:r w:rsidRPr="00210337">
        <w:rPr>
          <w:sz w:val="24"/>
        </w:rPr>
        <w:t>детей</w:t>
      </w:r>
      <w:r w:rsidRPr="00210337">
        <w:rPr>
          <w:spacing w:val="-2"/>
          <w:sz w:val="24"/>
        </w:rPr>
        <w:t xml:space="preserve"> </w:t>
      </w:r>
      <w:r w:rsidRPr="00210337">
        <w:rPr>
          <w:sz w:val="24"/>
        </w:rPr>
        <w:t>к</w:t>
      </w:r>
      <w:r w:rsidRPr="00210337">
        <w:rPr>
          <w:spacing w:val="-3"/>
          <w:sz w:val="24"/>
        </w:rPr>
        <w:t xml:space="preserve"> </w:t>
      </w:r>
      <w:r w:rsidRPr="00210337">
        <w:rPr>
          <w:sz w:val="24"/>
        </w:rPr>
        <w:t>обучению</w:t>
      </w:r>
      <w:r w:rsidRPr="00210337">
        <w:rPr>
          <w:spacing w:val="-1"/>
          <w:sz w:val="24"/>
        </w:rPr>
        <w:t xml:space="preserve"> </w:t>
      </w:r>
      <w:r w:rsidRPr="00210337">
        <w:rPr>
          <w:sz w:val="24"/>
        </w:rPr>
        <w:t>грамоте;</w:t>
      </w:r>
    </w:p>
    <w:p w:rsidR="00210337" w:rsidRPr="00210337" w:rsidRDefault="00210337" w:rsidP="00210337">
      <w:pPr>
        <w:ind w:left="668" w:right="712" w:firstLine="568"/>
        <w:jc w:val="both"/>
        <w:rPr>
          <w:sz w:val="24"/>
          <w:szCs w:val="24"/>
        </w:rPr>
      </w:pPr>
      <w:r w:rsidRPr="00210337">
        <w:rPr>
          <w:sz w:val="24"/>
          <w:szCs w:val="24"/>
        </w:rPr>
        <w:t>формировать</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производить</w:t>
      </w:r>
      <w:r w:rsidRPr="00210337">
        <w:rPr>
          <w:spacing w:val="1"/>
          <w:sz w:val="24"/>
          <w:szCs w:val="24"/>
        </w:rPr>
        <w:t xml:space="preserve"> </w:t>
      </w:r>
      <w:r w:rsidRPr="00210337">
        <w:rPr>
          <w:sz w:val="24"/>
          <w:szCs w:val="24"/>
        </w:rPr>
        <w:t>анализ</w:t>
      </w:r>
      <w:r w:rsidRPr="00210337">
        <w:rPr>
          <w:spacing w:val="1"/>
          <w:sz w:val="24"/>
          <w:szCs w:val="24"/>
        </w:rPr>
        <w:t xml:space="preserve"> </w:t>
      </w:r>
      <w:r w:rsidRPr="00210337">
        <w:rPr>
          <w:sz w:val="24"/>
          <w:szCs w:val="24"/>
        </w:rPr>
        <w:t>слов</w:t>
      </w:r>
      <w:r w:rsidRPr="00210337">
        <w:rPr>
          <w:spacing w:val="1"/>
          <w:sz w:val="24"/>
          <w:szCs w:val="24"/>
        </w:rPr>
        <w:t xml:space="preserve"> </w:t>
      </w:r>
      <w:r w:rsidRPr="00210337">
        <w:rPr>
          <w:sz w:val="24"/>
          <w:szCs w:val="24"/>
        </w:rPr>
        <w:t>различной</w:t>
      </w:r>
      <w:r w:rsidRPr="00210337">
        <w:rPr>
          <w:spacing w:val="1"/>
          <w:sz w:val="24"/>
          <w:szCs w:val="24"/>
        </w:rPr>
        <w:t xml:space="preserve"> </w:t>
      </w:r>
      <w:r w:rsidRPr="00210337">
        <w:rPr>
          <w:sz w:val="24"/>
          <w:szCs w:val="24"/>
        </w:rPr>
        <w:t>звуковой</w:t>
      </w:r>
      <w:r w:rsidRPr="00210337">
        <w:rPr>
          <w:spacing w:val="1"/>
          <w:sz w:val="24"/>
          <w:szCs w:val="24"/>
        </w:rPr>
        <w:t xml:space="preserve"> </w:t>
      </w:r>
      <w:r w:rsidRPr="00210337">
        <w:rPr>
          <w:sz w:val="24"/>
          <w:szCs w:val="24"/>
        </w:rPr>
        <w:t>структуры,</w:t>
      </w:r>
      <w:r w:rsidRPr="00210337">
        <w:rPr>
          <w:spacing w:val="1"/>
          <w:sz w:val="24"/>
          <w:szCs w:val="24"/>
        </w:rPr>
        <w:t xml:space="preserve"> </w:t>
      </w:r>
      <w:r w:rsidRPr="00210337">
        <w:rPr>
          <w:sz w:val="24"/>
          <w:szCs w:val="24"/>
        </w:rPr>
        <w:t>выделять</w:t>
      </w:r>
      <w:r w:rsidRPr="00210337">
        <w:rPr>
          <w:spacing w:val="1"/>
          <w:sz w:val="24"/>
          <w:szCs w:val="24"/>
        </w:rPr>
        <w:t xml:space="preserve"> </w:t>
      </w:r>
      <w:r w:rsidRPr="00210337">
        <w:rPr>
          <w:sz w:val="24"/>
          <w:szCs w:val="24"/>
        </w:rPr>
        <w:t>словесное</w:t>
      </w:r>
      <w:r w:rsidRPr="00210337">
        <w:rPr>
          <w:spacing w:val="1"/>
          <w:sz w:val="24"/>
          <w:szCs w:val="24"/>
        </w:rPr>
        <w:t xml:space="preserve"> </w:t>
      </w:r>
      <w:r w:rsidRPr="00210337">
        <w:rPr>
          <w:sz w:val="24"/>
          <w:szCs w:val="24"/>
        </w:rPr>
        <w:t>ударение</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определять</w:t>
      </w:r>
      <w:r w:rsidRPr="00210337">
        <w:rPr>
          <w:spacing w:val="1"/>
          <w:sz w:val="24"/>
          <w:szCs w:val="24"/>
        </w:rPr>
        <w:t xml:space="preserve"> </w:t>
      </w:r>
      <w:r w:rsidRPr="00210337">
        <w:rPr>
          <w:sz w:val="24"/>
          <w:szCs w:val="24"/>
        </w:rPr>
        <w:t>его</w:t>
      </w:r>
      <w:r w:rsidRPr="00210337">
        <w:rPr>
          <w:spacing w:val="1"/>
          <w:sz w:val="24"/>
          <w:szCs w:val="24"/>
        </w:rPr>
        <w:t xml:space="preserve"> </w:t>
      </w:r>
      <w:r w:rsidRPr="00210337">
        <w:rPr>
          <w:sz w:val="24"/>
          <w:szCs w:val="24"/>
        </w:rPr>
        <w:t>место</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структуре</w:t>
      </w:r>
      <w:r w:rsidRPr="00210337">
        <w:rPr>
          <w:spacing w:val="1"/>
          <w:sz w:val="24"/>
          <w:szCs w:val="24"/>
        </w:rPr>
        <w:t xml:space="preserve"> </w:t>
      </w:r>
      <w:r w:rsidRPr="00210337">
        <w:rPr>
          <w:sz w:val="24"/>
          <w:szCs w:val="24"/>
        </w:rPr>
        <w:t>слова,</w:t>
      </w:r>
      <w:r w:rsidRPr="00210337">
        <w:rPr>
          <w:spacing w:val="1"/>
          <w:sz w:val="24"/>
          <w:szCs w:val="24"/>
        </w:rPr>
        <w:t xml:space="preserve"> </w:t>
      </w:r>
      <w:r w:rsidRPr="00210337">
        <w:rPr>
          <w:sz w:val="24"/>
          <w:szCs w:val="24"/>
        </w:rPr>
        <w:t>качественно</w:t>
      </w:r>
      <w:r w:rsidRPr="00210337">
        <w:rPr>
          <w:spacing w:val="1"/>
          <w:sz w:val="24"/>
          <w:szCs w:val="24"/>
        </w:rPr>
        <w:t xml:space="preserve"> </w:t>
      </w:r>
      <w:r w:rsidRPr="00210337">
        <w:rPr>
          <w:sz w:val="24"/>
          <w:szCs w:val="24"/>
        </w:rPr>
        <w:t>характеризовать выделяемые звуки (гласные, твердый согласный, мягкий согласный, ударный</w:t>
      </w:r>
      <w:r w:rsidRPr="00210337">
        <w:rPr>
          <w:spacing w:val="1"/>
          <w:sz w:val="24"/>
          <w:szCs w:val="24"/>
        </w:rPr>
        <w:t xml:space="preserve"> </w:t>
      </w:r>
      <w:r w:rsidRPr="00210337">
        <w:rPr>
          <w:sz w:val="24"/>
          <w:szCs w:val="24"/>
        </w:rPr>
        <w:t>гласный,</w:t>
      </w:r>
      <w:r w:rsidRPr="00210337">
        <w:rPr>
          <w:spacing w:val="1"/>
          <w:sz w:val="24"/>
          <w:szCs w:val="24"/>
        </w:rPr>
        <w:t xml:space="preserve"> </w:t>
      </w:r>
      <w:r w:rsidRPr="00210337">
        <w:rPr>
          <w:sz w:val="24"/>
          <w:szCs w:val="24"/>
        </w:rPr>
        <w:t>безударный</w:t>
      </w:r>
      <w:r w:rsidRPr="00210337">
        <w:rPr>
          <w:spacing w:val="1"/>
          <w:sz w:val="24"/>
          <w:szCs w:val="24"/>
        </w:rPr>
        <w:t xml:space="preserve"> </w:t>
      </w:r>
      <w:r w:rsidRPr="00210337">
        <w:rPr>
          <w:sz w:val="24"/>
          <w:szCs w:val="24"/>
        </w:rPr>
        <w:t>гласный</w:t>
      </w:r>
      <w:r w:rsidRPr="00210337">
        <w:rPr>
          <w:spacing w:val="1"/>
          <w:sz w:val="24"/>
          <w:szCs w:val="24"/>
        </w:rPr>
        <w:t xml:space="preserve"> </w:t>
      </w:r>
      <w:r w:rsidRPr="00210337">
        <w:rPr>
          <w:sz w:val="24"/>
          <w:szCs w:val="24"/>
        </w:rPr>
        <w:t>звук),</w:t>
      </w:r>
      <w:r w:rsidRPr="00210337">
        <w:rPr>
          <w:spacing w:val="1"/>
          <w:sz w:val="24"/>
          <w:szCs w:val="24"/>
        </w:rPr>
        <w:t xml:space="preserve"> </w:t>
      </w:r>
      <w:r w:rsidRPr="00210337">
        <w:rPr>
          <w:sz w:val="24"/>
          <w:szCs w:val="24"/>
        </w:rPr>
        <w:t>правильно</w:t>
      </w:r>
      <w:r w:rsidRPr="00210337">
        <w:rPr>
          <w:spacing w:val="1"/>
          <w:sz w:val="24"/>
          <w:szCs w:val="24"/>
        </w:rPr>
        <w:t xml:space="preserve"> </w:t>
      </w:r>
      <w:r w:rsidRPr="00210337">
        <w:rPr>
          <w:sz w:val="24"/>
          <w:szCs w:val="24"/>
        </w:rPr>
        <w:t>употреблять</w:t>
      </w:r>
      <w:r w:rsidRPr="00210337">
        <w:rPr>
          <w:spacing w:val="1"/>
          <w:sz w:val="24"/>
          <w:szCs w:val="24"/>
        </w:rPr>
        <w:t xml:space="preserve"> </w:t>
      </w:r>
      <w:r w:rsidRPr="00210337">
        <w:rPr>
          <w:sz w:val="24"/>
          <w:szCs w:val="24"/>
        </w:rPr>
        <w:t>соответствующие</w:t>
      </w:r>
      <w:r w:rsidRPr="00210337">
        <w:rPr>
          <w:spacing w:val="1"/>
          <w:sz w:val="24"/>
          <w:szCs w:val="24"/>
        </w:rPr>
        <w:t xml:space="preserve"> </w:t>
      </w:r>
      <w:r w:rsidRPr="00210337">
        <w:rPr>
          <w:sz w:val="24"/>
          <w:szCs w:val="24"/>
        </w:rPr>
        <w:t>термины.</w:t>
      </w:r>
      <w:r w:rsidRPr="00210337">
        <w:rPr>
          <w:spacing w:val="1"/>
          <w:sz w:val="24"/>
          <w:szCs w:val="24"/>
        </w:rPr>
        <w:t xml:space="preserve"> </w:t>
      </w:r>
      <w:r w:rsidRPr="00210337">
        <w:rPr>
          <w:sz w:val="24"/>
          <w:szCs w:val="24"/>
        </w:rPr>
        <w:t>Познакомить</w:t>
      </w:r>
      <w:r w:rsidRPr="00210337">
        <w:rPr>
          <w:spacing w:val="-3"/>
          <w:sz w:val="24"/>
          <w:szCs w:val="24"/>
        </w:rPr>
        <w:t xml:space="preserve"> </w:t>
      </w:r>
      <w:r w:rsidRPr="00210337">
        <w:rPr>
          <w:sz w:val="24"/>
          <w:szCs w:val="24"/>
        </w:rPr>
        <w:t>детей</w:t>
      </w:r>
      <w:r w:rsidRPr="00210337">
        <w:rPr>
          <w:spacing w:val="-2"/>
          <w:sz w:val="24"/>
          <w:szCs w:val="24"/>
        </w:rPr>
        <w:t xml:space="preserve"> </w:t>
      </w:r>
      <w:r w:rsidRPr="00210337">
        <w:rPr>
          <w:sz w:val="24"/>
          <w:szCs w:val="24"/>
        </w:rPr>
        <w:t>со</w:t>
      </w:r>
      <w:r w:rsidRPr="00210337">
        <w:rPr>
          <w:spacing w:val="-1"/>
          <w:sz w:val="24"/>
          <w:szCs w:val="24"/>
        </w:rPr>
        <w:t xml:space="preserve"> </w:t>
      </w:r>
      <w:r w:rsidRPr="00210337">
        <w:rPr>
          <w:sz w:val="24"/>
          <w:szCs w:val="24"/>
        </w:rPr>
        <w:t>словесным составом</w:t>
      </w:r>
      <w:r w:rsidRPr="00210337">
        <w:rPr>
          <w:spacing w:val="-1"/>
          <w:sz w:val="24"/>
          <w:szCs w:val="24"/>
        </w:rPr>
        <w:t xml:space="preserve"> </w:t>
      </w:r>
      <w:r w:rsidRPr="00210337">
        <w:rPr>
          <w:sz w:val="24"/>
          <w:szCs w:val="24"/>
        </w:rPr>
        <w:t>предложения и</w:t>
      </w:r>
      <w:r w:rsidRPr="00210337">
        <w:rPr>
          <w:spacing w:val="-2"/>
          <w:sz w:val="24"/>
          <w:szCs w:val="24"/>
        </w:rPr>
        <w:t xml:space="preserve"> </w:t>
      </w:r>
      <w:r w:rsidRPr="00210337">
        <w:rPr>
          <w:sz w:val="24"/>
          <w:szCs w:val="24"/>
        </w:rPr>
        <w:t>звуковым составом</w:t>
      </w:r>
      <w:r w:rsidRPr="00210337">
        <w:rPr>
          <w:spacing w:val="2"/>
          <w:sz w:val="24"/>
          <w:szCs w:val="24"/>
        </w:rPr>
        <w:t xml:space="preserve"> </w:t>
      </w:r>
      <w:r w:rsidRPr="00210337">
        <w:rPr>
          <w:sz w:val="24"/>
          <w:szCs w:val="24"/>
        </w:rPr>
        <w:t>слова.</w:t>
      </w:r>
    </w:p>
    <w:p w:rsidR="00210337" w:rsidRPr="00210337" w:rsidRDefault="00210337" w:rsidP="00995949">
      <w:pPr>
        <w:numPr>
          <w:ilvl w:val="0"/>
          <w:numId w:val="66"/>
        </w:numPr>
        <w:tabs>
          <w:tab w:val="left" w:pos="1497"/>
        </w:tabs>
        <w:spacing w:before="1"/>
        <w:ind w:hanging="261"/>
        <w:jc w:val="both"/>
        <w:rPr>
          <w:sz w:val="24"/>
        </w:rPr>
      </w:pPr>
      <w:r w:rsidRPr="00210337">
        <w:rPr>
          <w:sz w:val="24"/>
        </w:rPr>
        <w:t>Интерес</w:t>
      </w:r>
      <w:r w:rsidRPr="00210337">
        <w:rPr>
          <w:spacing w:val="-2"/>
          <w:sz w:val="24"/>
        </w:rPr>
        <w:t xml:space="preserve"> </w:t>
      </w:r>
      <w:r w:rsidRPr="00210337">
        <w:rPr>
          <w:sz w:val="24"/>
        </w:rPr>
        <w:t>к</w:t>
      </w:r>
      <w:r w:rsidRPr="00210337">
        <w:rPr>
          <w:spacing w:val="-3"/>
          <w:sz w:val="24"/>
        </w:rPr>
        <w:t xml:space="preserve"> </w:t>
      </w:r>
      <w:r w:rsidRPr="00210337">
        <w:rPr>
          <w:sz w:val="24"/>
        </w:rPr>
        <w:t>художественной</w:t>
      </w:r>
      <w:r w:rsidRPr="00210337">
        <w:rPr>
          <w:spacing w:val="-3"/>
          <w:sz w:val="24"/>
        </w:rPr>
        <w:t xml:space="preserve"> </w:t>
      </w:r>
      <w:r w:rsidRPr="00210337">
        <w:rPr>
          <w:sz w:val="24"/>
        </w:rPr>
        <w:t>литературе:</w:t>
      </w:r>
    </w:p>
    <w:p w:rsidR="00210337" w:rsidRPr="00210337" w:rsidRDefault="00210337" w:rsidP="00210337">
      <w:pPr>
        <w:ind w:left="668" w:right="708" w:firstLine="568"/>
        <w:jc w:val="both"/>
        <w:rPr>
          <w:sz w:val="24"/>
          <w:szCs w:val="24"/>
        </w:rPr>
      </w:pPr>
      <w:r w:rsidRPr="00210337">
        <w:rPr>
          <w:sz w:val="24"/>
          <w:szCs w:val="24"/>
        </w:rPr>
        <w:t>обогащать</w:t>
      </w:r>
      <w:r w:rsidRPr="00210337">
        <w:rPr>
          <w:spacing w:val="1"/>
          <w:sz w:val="24"/>
          <w:szCs w:val="24"/>
        </w:rPr>
        <w:t xml:space="preserve"> </w:t>
      </w:r>
      <w:r w:rsidRPr="00210337">
        <w:rPr>
          <w:sz w:val="24"/>
          <w:szCs w:val="24"/>
        </w:rPr>
        <w:t>опыт</w:t>
      </w:r>
      <w:r w:rsidRPr="00210337">
        <w:rPr>
          <w:spacing w:val="1"/>
          <w:sz w:val="24"/>
          <w:szCs w:val="24"/>
        </w:rPr>
        <w:t xml:space="preserve"> </w:t>
      </w:r>
      <w:r w:rsidRPr="00210337">
        <w:rPr>
          <w:sz w:val="24"/>
          <w:szCs w:val="24"/>
        </w:rPr>
        <w:t>восприятия</w:t>
      </w:r>
      <w:r w:rsidRPr="00210337">
        <w:rPr>
          <w:spacing w:val="1"/>
          <w:sz w:val="24"/>
          <w:szCs w:val="24"/>
        </w:rPr>
        <w:t xml:space="preserve"> </w:t>
      </w:r>
      <w:r w:rsidRPr="00210337">
        <w:rPr>
          <w:sz w:val="24"/>
          <w:szCs w:val="24"/>
        </w:rPr>
        <w:t>жанров</w:t>
      </w:r>
      <w:r w:rsidRPr="00210337">
        <w:rPr>
          <w:spacing w:val="1"/>
          <w:sz w:val="24"/>
          <w:szCs w:val="24"/>
        </w:rPr>
        <w:t xml:space="preserve"> </w:t>
      </w:r>
      <w:r w:rsidRPr="00210337">
        <w:rPr>
          <w:sz w:val="24"/>
          <w:szCs w:val="24"/>
        </w:rPr>
        <w:t>фольклора</w:t>
      </w:r>
      <w:r w:rsidRPr="00210337">
        <w:rPr>
          <w:spacing w:val="1"/>
          <w:sz w:val="24"/>
          <w:szCs w:val="24"/>
        </w:rPr>
        <w:t xml:space="preserve"> </w:t>
      </w:r>
      <w:r w:rsidRPr="00210337">
        <w:rPr>
          <w:sz w:val="24"/>
          <w:szCs w:val="24"/>
        </w:rPr>
        <w:t>(потешки,</w:t>
      </w:r>
      <w:r w:rsidRPr="00210337">
        <w:rPr>
          <w:spacing w:val="1"/>
          <w:sz w:val="24"/>
          <w:szCs w:val="24"/>
        </w:rPr>
        <w:t xml:space="preserve"> </w:t>
      </w:r>
      <w:r w:rsidRPr="00210337">
        <w:rPr>
          <w:sz w:val="24"/>
          <w:szCs w:val="24"/>
        </w:rPr>
        <w:t>песенки,</w:t>
      </w:r>
      <w:r w:rsidRPr="00210337">
        <w:rPr>
          <w:spacing w:val="1"/>
          <w:sz w:val="24"/>
          <w:szCs w:val="24"/>
        </w:rPr>
        <w:t xml:space="preserve"> </w:t>
      </w:r>
      <w:r w:rsidRPr="00210337">
        <w:rPr>
          <w:sz w:val="24"/>
          <w:szCs w:val="24"/>
        </w:rPr>
        <w:t>прибаутки,</w:t>
      </w:r>
      <w:r w:rsidRPr="00210337">
        <w:rPr>
          <w:spacing w:val="1"/>
          <w:sz w:val="24"/>
          <w:szCs w:val="24"/>
        </w:rPr>
        <w:t xml:space="preserve"> </w:t>
      </w:r>
      <w:r w:rsidRPr="00210337">
        <w:rPr>
          <w:sz w:val="24"/>
          <w:szCs w:val="24"/>
        </w:rPr>
        <w:t>сказки</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животных,</w:t>
      </w:r>
      <w:r w:rsidRPr="00210337">
        <w:rPr>
          <w:spacing w:val="1"/>
          <w:sz w:val="24"/>
          <w:szCs w:val="24"/>
        </w:rPr>
        <w:t xml:space="preserve"> </w:t>
      </w:r>
      <w:r w:rsidRPr="00210337">
        <w:rPr>
          <w:sz w:val="24"/>
          <w:szCs w:val="24"/>
        </w:rPr>
        <w:t>волшебные</w:t>
      </w:r>
      <w:r w:rsidRPr="00210337">
        <w:rPr>
          <w:spacing w:val="1"/>
          <w:sz w:val="24"/>
          <w:szCs w:val="24"/>
        </w:rPr>
        <w:t xml:space="preserve"> </w:t>
      </w:r>
      <w:r w:rsidRPr="00210337">
        <w:rPr>
          <w:sz w:val="24"/>
          <w:szCs w:val="24"/>
        </w:rPr>
        <w:t>сказки)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художественной</w:t>
      </w:r>
      <w:r w:rsidRPr="00210337">
        <w:rPr>
          <w:spacing w:val="1"/>
          <w:sz w:val="24"/>
          <w:szCs w:val="24"/>
        </w:rPr>
        <w:t xml:space="preserve"> </w:t>
      </w:r>
      <w:r w:rsidRPr="00210337">
        <w:rPr>
          <w:sz w:val="24"/>
          <w:szCs w:val="24"/>
        </w:rPr>
        <w:t>литературы</w:t>
      </w:r>
      <w:r w:rsidRPr="00210337">
        <w:rPr>
          <w:spacing w:val="1"/>
          <w:sz w:val="24"/>
          <w:szCs w:val="24"/>
        </w:rPr>
        <w:t xml:space="preserve"> </w:t>
      </w:r>
      <w:r w:rsidRPr="00210337">
        <w:rPr>
          <w:sz w:val="24"/>
          <w:szCs w:val="24"/>
        </w:rPr>
        <w:t>(небольшие</w:t>
      </w:r>
      <w:r w:rsidRPr="00210337">
        <w:rPr>
          <w:spacing w:val="1"/>
          <w:sz w:val="24"/>
          <w:szCs w:val="24"/>
        </w:rPr>
        <w:t xml:space="preserve"> </w:t>
      </w:r>
      <w:r w:rsidRPr="00210337">
        <w:rPr>
          <w:sz w:val="24"/>
          <w:szCs w:val="24"/>
        </w:rPr>
        <w:t>авторские</w:t>
      </w:r>
      <w:r w:rsidRPr="00210337">
        <w:rPr>
          <w:spacing w:val="1"/>
          <w:sz w:val="24"/>
          <w:szCs w:val="24"/>
        </w:rPr>
        <w:t xml:space="preserve"> </w:t>
      </w:r>
      <w:r w:rsidRPr="00210337">
        <w:rPr>
          <w:sz w:val="24"/>
          <w:szCs w:val="24"/>
        </w:rPr>
        <w:t>сказки,</w:t>
      </w:r>
      <w:r w:rsidRPr="00210337">
        <w:rPr>
          <w:spacing w:val="1"/>
          <w:sz w:val="24"/>
          <w:szCs w:val="24"/>
        </w:rPr>
        <w:t xml:space="preserve"> </w:t>
      </w:r>
      <w:r w:rsidRPr="00210337">
        <w:rPr>
          <w:sz w:val="24"/>
          <w:szCs w:val="24"/>
        </w:rPr>
        <w:t>рассказы,</w:t>
      </w:r>
      <w:r w:rsidRPr="00210337">
        <w:rPr>
          <w:spacing w:val="-1"/>
          <w:sz w:val="24"/>
          <w:szCs w:val="24"/>
        </w:rPr>
        <w:t xml:space="preserve"> </w:t>
      </w:r>
      <w:r w:rsidRPr="00210337">
        <w:rPr>
          <w:sz w:val="24"/>
          <w:szCs w:val="24"/>
        </w:rPr>
        <w:t>стихотворения);</w:t>
      </w:r>
    </w:p>
    <w:p w:rsidR="00210337" w:rsidRPr="00210337" w:rsidRDefault="00210337" w:rsidP="00210337">
      <w:pPr>
        <w:ind w:left="1236"/>
        <w:jc w:val="both"/>
        <w:rPr>
          <w:sz w:val="24"/>
          <w:szCs w:val="24"/>
        </w:rPr>
      </w:pPr>
      <w:r w:rsidRPr="00210337">
        <w:rPr>
          <w:sz w:val="24"/>
          <w:szCs w:val="24"/>
        </w:rPr>
        <w:t>развивать</w:t>
      </w:r>
      <w:r w:rsidRPr="00210337">
        <w:rPr>
          <w:spacing w:val="-6"/>
          <w:sz w:val="24"/>
          <w:szCs w:val="24"/>
        </w:rPr>
        <w:t xml:space="preserve"> </w:t>
      </w:r>
      <w:r w:rsidRPr="00210337">
        <w:rPr>
          <w:sz w:val="24"/>
          <w:szCs w:val="24"/>
        </w:rPr>
        <w:t>интерес</w:t>
      </w:r>
      <w:r w:rsidRPr="00210337">
        <w:rPr>
          <w:spacing w:val="-3"/>
          <w:sz w:val="24"/>
          <w:szCs w:val="24"/>
        </w:rPr>
        <w:t xml:space="preserve"> </w:t>
      </w:r>
      <w:r w:rsidRPr="00210337">
        <w:rPr>
          <w:sz w:val="24"/>
          <w:szCs w:val="24"/>
        </w:rPr>
        <w:t>к</w:t>
      </w:r>
      <w:r w:rsidRPr="00210337">
        <w:rPr>
          <w:spacing w:val="-4"/>
          <w:sz w:val="24"/>
          <w:szCs w:val="24"/>
        </w:rPr>
        <w:t xml:space="preserve"> </w:t>
      </w:r>
      <w:r w:rsidRPr="00210337">
        <w:rPr>
          <w:sz w:val="24"/>
          <w:szCs w:val="24"/>
        </w:rPr>
        <w:t>произведениям</w:t>
      </w:r>
      <w:r w:rsidRPr="00210337">
        <w:rPr>
          <w:spacing w:val="-4"/>
          <w:sz w:val="24"/>
          <w:szCs w:val="24"/>
        </w:rPr>
        <w:t xml:space="preserve"> </w:t>
      </w:r>
      <w:r w:rsidRPr="00210337">
        <w:rPr>
          <w:sz w:val="24"/>
          <w:szCs w:val="24"/>
        </w:rPr>
        <w:t>познавательного</w:t>
      </w:r>
      <w:r w:rsidRPr="00210337">
        <w:rPr>
          <w:spacing w:val="-3"/>
          <w:sz w:val="24"/>
          <w:szCs w:val="24"/>
        </w:rPr>
        <w:t xml:space="preserve"> </w:t>
      </w:r>
      <w:r w:rsidRPr="00210337">
        <w:rPr>
          <w:sz w:val="24"/>
          <w:szCs w:val="24"/>
        </w:rPr>
        <w:t>характера;</w:t>
      </w:r>
    </w:p>
    <w:p w:rsidR="00210337" w:rsidRPr="00210337" w:rsidRDefault="00210337" w:rsidP="00210337">
      <w:pPr>
        <w:ind w:left="668" w:right="713" w:firstLine="568"/>
        <w:jc w:val="both"/>
        <w:rPr>
          <w:sz w:val="24"/>
          <w:szCs w:val="24"/>
        </w:rPr>
      </w:pPr>
      <w:r w:rsidRPr="00210337">
        <w:rPr>
          <w:sz w:val="24"/>
          <w:szCs w:val="24"/>
        </w:rPr>
        <w:t>формировать</w:t>
      </w:r>
      <w:r w:rsidRPr="00210337">
        <w:rPr>
          <w:spacing w:val="1"/>
          <w:sz w:val="24"/>
          <w:szCs w:val="24"/>
        </w:rPr>
        <w:t xml:space="preserve"> </w:t>
      </w:r>
      <w:r w:rsidRPr="00210337">
        <w:rPr>
          <w:sz w:val="24"/>
          <w:szCs w:val="24"/>
        </w:rPr>
        <w:t>положительное</w:t>
      </w:r>
      <w:r w:rsidRPr="00210337">
        <w:rPr>
          <w:spacing w:val="1"/>
          <w:sz w:val="24"/>
          <w:szCs w:val="24"/>
        </w:rPr>
        <w:t xml:space="preserve"> </w:t>
      </w:r>
      <w:r w:rsidRPr="00210337">
        <w:rPr>
          <w:sz w:val="24"/>
          <w:szCs w:val="24"/>
        </w:rPr>
        <w:t>эмоциональное</w:t>
      </w:r>
      <w:r w:rsidRPr="00210337">
        <w:rPr>
          <w:spacing w:val="1"/>
          <w:sz w:val="24"/>
          <w:szCs w:val="24"/>
        </w:rPr>
        <w:t xml:space="preserve"> </w:t>
      </w:r>
      <w:r w:rsidRPr="00210337">
        <w:rPr>
          <w:sz w:val="24"/>
          <w:szCs w:val="24"/>
        </w:rPr>
        <w:t>отношение</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"чтению</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продолжением"</w:t>
      </w:r>
      <w:r w:rsidRPr="00210337">
        <w:rPr>
          <w:spacing w:val="1"/>
          <w:sz w:val="24"/>
          <w:szCs w:val="24"/>
        </w:rPr>
        <w:t xml:space="preserve"> </w:t>
      </w:r>
      <w:r w:rsidRPr="00210337">
        <w:rPr>
          <w:sz w:val="24"/>
          <w:szCs w:val="24"/>
        </w:rPr>
        <w:t>(сказка-повесть,</w:t>
      </w:r>
      <w:r w:rsidRPr="00210337">
        <w:rPr>
          <w:spacing w:val="-1"/>
          <w:sz w:val="24"/>
          <w:szCs w:val="24"/>
        </w:rPr>
        <w:t xml:space="preserve"> </w:t>
      </w:r>
      <w:r w:rsidRPr="00210337">
        <w:rPr>
          <w:sz w:val="24"/>
          <w:szCs w:val="24"/>
        </w:rPr>
        <w:t>цикл рассказов</w:t>
      </w:r>
      <w:r w:rsidRPr="00210337">
        <w:rPr>
          <w:spacing w:val="-2"/>
          <w:sz w:val="24"/>
          <w:szCs w:val="24"/>
        </w:rPr>
        <w:t xml:space="preserve"> </w:t>
      </w:r>
      <w:r w:rsidRPr="00210337">
        <w:rPr>
          <w:sz w:val="24"/>
          <w:szCs w:val="24"/>
        </w:rPr>
        <w:t>со</w:t>
      </w:r>
      <w:r w:rsidRPr="00210337">
        <w:rPr>
          <w:spacing w:val="-5"/>
          <w:sz w:val="24"/>
          <w:szCs w:val="24"/>
        </w:rPr>
        <w:t xml:space="preserve"> </w:t>
      </w:r>
      <w:r w:rsidRPr="00210337">
        <w:rPr>
          <w:sz w:val="24"/>
          <w:szCs w:val="24"/>
        </w:rPr>
        <w:t>сквозным персонажем);</w:t>
      </w:r>
    </w:p>
    <w:p w:rsidR="00210337" w:rsidRPr="00210337" w:rsidRDefault="00210337" w:rsidP="00210337">
      <w:pPr>
        <w:ind w:left="668" w:right="710" w:firstLine="568"/>
        <w:jc w:val="both"/>
        <w:rPr>
          <w:sz w:val="24"/>
          <w:szCs w:val="24"/>
        </w:rPr>
      </w:pPr>
      <w:r w:rsidRPr="00210337">
        <w:rPr>
          <w:sz w:val="24"/>
          <w:szCs w:val="24"/>
        </w:rPr>
        <w:t>формировать</w:t>
      </w:r>
      <w:r w:rsidRPr="00210337">
        <w:rPr>
          <w:spacing w:val="1"/>
          <w:sz w:val="24"/>
          <w:szCs w:val="24"/>
        </w:rPr>
        <w:t xml:space="preserve"> </w:t>
      </w:r>
      <w:r w:rsidRPr="00210337">
        <w:rPr>
          <w:sz w:val="24"/>
          <w:szCs w:val="24"/>
        </w:rPr>
        <w:t>избирательное</w:t>
      </w:r>
      <w:r w:rsidRPr="00210337">
        <w:rPr>
          <w:spacing w:val="1"/>
          <w:sz w:val="24"/>
          <w:szCs w:val="24"/>
        </w:rPr>
        <w:t xml:space="preserve"> </w:t>
      </w:r>
      <w:r w:rsidRPr="00210337">
        <w:rPr>
          <w:sz w:val="24"/>
          <w:szCs w:val="24"/>
        </w:rPr>
        <w:t>отношение</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известным</w:t>
      </w:r>
      <w:r w:rsidRPr="00210337">
        <w:rPr>
          <w:spacing w:val="1"/>
          <w:sz w:val="24"/>
          <w:szCs w:val="24"/>
        </w:rPr>
        <w:t xml:space="preserve"> </w:t>
      </w:r>
      <w:r w:rsidRPr="00210337">
        <w:rPr>
          <w:sz w:val="24"/>
          <w:szCs w:val="24"/>
        </w:rPr>
        <w:t>произведениям</w:t>
      </w:r>
      <w:r w:rsidRPr="00210337">
        <w:rPr>
          <w:spacing w:val="1"/>
          <w:sz w:val="24"/>
          <w:szCs w:val="24"/>
        </w:rPr>
        <w:t xml:space="preserve"> </w:t>
      </w:r>
      <w:r w:rsidRPr="00210337">
        <w:rPr>
          <w:sz w:val="24"/>
          <w:szCs w:val="24"/>
        </w:rPr>
        <w:t>фольклора</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художественной</w:t>
      </w:r>
      <w:r w:rsidRPr="00210337">
        <w:rPr>
          <w:spacing w:val="1"/>
          <w:sz w:val="24"/>
          <w:szCs w:val="24"/>
        </w:rPr>
        <w:t xml:space="preserve"> </w:t>
      </w:r>
      <w:r w:rsidRPr="00210337">
        <w:rPr>
          <w:sz w:val="24"/>
          <w:szCs w:val="24"/>
        </w:rPr>
        <w:t>литературы,</w:t>
      </w:r>
      <w:r w:rsidRPr="00210337">
        <w:rPr>
          <w:spacing w:val="1"/>
          <w:sz w:val="24"/>
          <w:szCs w:val="24"/>
        </w:rPr>
        <w:t xml:space="preserve"> </w:t>
      </w:r>
      <w:r w:rsidRPr="00210337">
        <w:rPr>
          <w:sz w:val="24"/>
          <w:szCs w:val="24"/>
        </w:rPr>
        <w:t>поддерживать</w:t>
      </w:r>
      <w:r w:rsidRPr="00210337">
        <w:rPr>
          <w:spacing w:val="1"/>
          <w:sz w:val="24"/>
          <w:szCs w:val="24"/>
        </w:rPr>
        <w:t xml:space="preserve"> </w:t>
      </w:r>
      <w:r w:rsidRPr="00210337">
        <w:rPr>
          <w:sz w:val="24"/>
          <w:szCs w:val="24"/>
        </w:rPr>
        <w:t>инициативу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выборе</w:t>
      </w:r>
      <w:r w:rsidRPr="00210337">
        <w:rPr>
          <w:spacing w:val="1"/>
          <w:sz w:val="24"/>
          <w:szCs w:val="24"/>
        </w:rPr>
        <w:t xml:space="preserve"> </w:t>
      </w:r>
      <w:r w:rsidRPr="00210337">
        <w:rPr>
          <w:sz w:val="24"/>
          <w:szCs w:val="24"/>
        </w:rPr>
        <w:t>произведений</w:t>
      </w:r>
      <w:r w:rsidRPr="00210337">
        <w:rPr>
          <w:spacing w:val="1"/>
          <w:sz w:val="24"/>
          <w:szCs w:val="24"/>
        </w:rPr>
        <w:t xml:space="preserve"> </w:t>
      </w:r>
      <w:r w:rsidRPr="00210337">
        <w:rPr>
          <w:sz w:val="24"/>
          <w:szCs w:val="24"/>
        </w:rPr>
        <w:t>для</w:t>
      </w:r>
      <w:r w:rsidRPr="00210337">
        <w:rPr>
          <w:spacing w:val="1"/>
          <w:sz w:val="24"/>
          <w:szCs w:val="24"/>
        </w:rPr>
        <w:t xml:space="preserve"> </w:t>
      </w:r>
      <w:r w:rsidRPr="00210337">
        <w:rPr>
          <w:sz w:val="24"/>
          <w:szCs w:val="24"/>
        </w:rPr>
        <w:t>совместного</w:t>
      </w:r>
      <w:r w:rsidRPr="00210337">
        <w:rPr>
          <w:spacing w:val="-1"/>
          <w:sz w:val="24"/>
          <w:szCs w:val="24"/>
        </w:rPr>
        <w:t xml:space="preserve"> </w:t>
      </w:r>
      <w:r w:rsidRPr="00210337">
        <w:rPr>
          <w:sz w:val="24"/>
          <w:szCs w:val="24"/>
        </w:rPr>
        <w:t>слушания</w:t>
      </w:r>
      <w:r w:rsidRPr="00210337">
        <w:rPr>
          <w:spacing w:val="1"/>
          <w:sz w:val="24"/>
          <w:szCs w:val="24"/>
        </w:rPr>
        <w:t xml:space="preserve"> </w:t>
      </w:r>
      <w:r w:rsidRPr="00210337">
        <w:rPr>
          <w:sz w:val="24"/>
          <w:szCs w:val="24"/>
        </w:rPr>
        <w:t>(в</w:t>
      </w:r>
      <w:r w:rsidRPr="00210337">
        <w:rPr>
          <w:spacing w:val="-2"/>
          <w:sz w:val="24"/>
          <w:szCs w:val="24"/>
        </w:rPr>
        <w:t xml:space="preserve"> </w:t>
      </w:r>
      <w:r w:rsidRPr="00210337">
        <w:rPr>
          <w:sz w:val="24"/>
          <w:szCs w:val="24"/>
        </w:rPr>
        <w:t>том числе</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повторное);</w:t>
      </w:r>
    </w:p>
    <w:p w:rsidR="00210337" w:rsidRPr="00210337" w:rsidRDefault="00210337" w:rsidP="00210337">
      <w:pPr>
        <w:spacing w:before="1"/>
        <w:ind w:left="668" w:right="711" w:firstLine="568"/>
        <w:jc w:val="both"/>
        <w:rPr>
          <w:sz w:val="24"/>
          <w:szCs w:val="24"/>
        </w:rPr>
      </w:pPr>
      <w:r w:rsidRPr="00210337">
        <w:rPr>
          <w:sz w:val="24"/>
          <w:szCs w:val="24"/>
        </w:rPr>
        <w:t>формировать</w:t>
      </w:r>
      <w:r w:rsidRPr="00210337">
        <w:rPr>
          <w:spacing w:val="1"/>
          <w:sz w:val="24"/>
          <w:szCs w:val="24"/>
        </w:rPr>
        <w:t xml:space="preserve"> </w:t>
      </w:r>
      <w:r w:rsidRPr="00210337">
        <w:rPr>
          <w:sz w:val="24"/>
          <w:szCs w:val="24"/>
        </w:rPr>
        <w:t>представления</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некоторых</w:t>
      </w:r>
      <w:r w:rsidRPr="00210337">
        <w:rPr>
          <w:spacing w:val="1"/>
          <w:sz w:val="24"/>
          <w:szCs w:val="24"/>
        </w:rPr>
        <w:t xml:space="preserve"> </w:t>
      </w:r>
      <w:r w:rsidRPr="00210337">
        <w:rPr>
          <w:sz w:val="24"/>
          <w:szCs w:val="24"/>
        </w:rPr>
        <w:t>жанровых,</w:t>
      </w:r>
      <w:r w:rsidRPr="00210337">
        <w:rPr>
          <w:spacing w:val="1"/>
          <w:sz w:val="24"/>
          <w:szCs w:val="24"/>
        </w:rPr>
        <w:t xml:space="preserve"> </w:t>
      </w:r>
      <w:r w:rsidRPr="00210337">
        <w:rPr>
          <w:sz w:val="24"/>
          <w:szCs w:val="24"/>
        </w:rPr>
        <w:t>композиционных,</w:t>
      </w:r>
      <w:r w:rsidRPr="00210337">
        <w:rPr>
          <w:spacing w:val="1"/>
          <w:sz w:val="24"/>
          <w:szCs w:val="24"/>
        </w:rPr>
        <w:t xml:space="preserve"> </w:t>
      </w:r>
      <w:r w:rsidRPr="00210337">
        <w:rPr>
          <w:sz w:val="24"/>
          <w:szCs w:val="24"/>
        </w:rPr>
        <w:t>языковых</w:t>
      </w:r>
      <w:r w:rsidRPr="00210337">
        <w:rPr>
          <w:spacing w:val="1"/>
          <w:sz w:val="24"/>
          <w:szCs w:val="24"/>
        </w:rPr>
        <w:t xml:space="preserve"> </w:t>
      </w:r>
      <w:r w:rsidRPr="00210337">
        <w:rPr>
          <w:sz w:val="24"/>
          <w:szCs w:val="24"/>
        </w:rPr>
        <w:t>особенностях</w:t>
      </w:r>
      <w:r w:rsidRPr="00210337">
        <w:rPr>
          <w:spacing w:val="1"/>
          <w:sz w:val="24"/>
          <w:szCs w:val="24"/>
        </w:rPr>
        <w:t xml:space="preserve"> </w:t>
      </w:r>
      <w:r w:rsidRPr="00210337">
        <w:rPr>
          <w:sz w:val="24"/>
          <w:szCs w:val="24"/>
        </w:rPr>
        <w:t>произведений:</w:t>
      </w:r>
      <w:r w:rsidRPr="00210337">
        <w:rPr>
          <w:spacing w:val="1"/>
          <w:sz w:val="24"/>
          <w:szCs w:val="24"/>
        </w:rPr>
        <w:t xml:space="preserve"> </w:t>
      </w:r>
      <w:r w:rsidRPr="00210337">
        <w:rPr>
          <w:sz w:val="24"/>
          <w:szCs w:val="24"/>
        </w:rPr>
        <w:t>поговорка,</w:t>
      </w:r>
      <w:r w:rsidRPr="00210337">
        <w:rPr>
          <w:spacing w:val="1"/>
          <w:sz w:val="24"/>
          <w:szCs w:val="24"/>
        </w:rPr>
        <w:t xml:space="preserve"> </w:t>
      </w:r>
      <w:r w:rsidRPr="00210337">
        <w:rPr>
          <w:sz w:val="24"/>
          <w:szCs w:val="24"/>
        </w:rPr>
        <w:t>загадка,</w:t>
      </w:r>
      <w:r w:rsidRPr="00210337">
        <w:rPr>
          <w:spacing w:val="1"/>
          <w:sz w:val="24"/>
          <w:szCs w:val="24"/>
        </w:rPr>
        <w:t xml:space="preserve"> </w:t>
      </w:r>
      <w:r w:rsidRPr="00210337">
        <w:rPr>
          <w:sz w:val="24"/>
          <w:szCs w:val="24"/>
        </w:rPr>
        <w:t>считалка,</w:t>
      </w:r>
      <w:r w:rsidRPr="00210337">
        <w:rPr>
          <w:spacing w:val="1"/>
          <w:sz w:val="24"/>
          <w:szCs w:val="24"/>
        </w:rPr>
        <w:t xml:space="preserve"> </w:t>
      </w:r>
      <w:r w:rsidRPr="00210337">
        <w:rPr>
          <w:sz w:val="24"/>
          <w:szCs w:val="24"/>
        </w:rPr>
        <w:t>скороговорка,</w:t>
      </w:r>
      <w:r w:rsidRPr="00210337">
        <w:rPr>
          <w:spacing w:val="61"/>
          <w:sz w:val="24"/>
          <w:szCs w:val="24"/>
        </w:rPr>
        <w:t xml:space="preserve"> </w:t>
      </w:r>
      <w:r w:rsidRPr="00210337">
        <w:rPr>
          <w:sz w:val="24"/>
          <w:szCs w:val="24"/>
        </w:rPr>
        <w:t>народная</w:t>
      </w:r>
      <w:r w:rsidRPr="00210337">
        <w:rPr>
          <w:spacing w:val="61"/>
          <w:sz w:val="24"/>
          <w:szCs w:val="24"/>
        </w:rPr>
        <w:t xml:space="preserve"> </w:t>
      </w:r>
      <w:r w:rsidRPr="00210337">
        <w:rPr>
          <w:sz w:val="24"/>
          <w:szCs w:val="24"/>
        </w:rPr>
        <w:t>сказка,</w:t>
      </w:r>
      <w:r w:rsidRPr="00210337">
        <w:rPr>
          <w:spacing w:val="1"/>
          <w:sz w:val="24"/>
          <w:szCs w:val="24"/>
        </w:rPr>
        <w:t xml:space="preserve"> </w:t>
      </w:r>
      <w:r w:rsidRPr="00210337">
        <w:rPr>
          <w:sz w:val="24"/>
          <w:szCs w:val="24"/>
        </w:rPr>
        <w:t>рассказ,</w:t>
      </w:r>
      <w:r w:rsidRPr="00210337">
        <w:rPr>
          <w:spacing w:val="-1"/>
          <w:sz w:val="24"/>
          <w:szCs w:val="24"/>
        </w:rPr>
        <w:t xml:space="preserve"> </w:t>
      </w:r>
      <w:r w:rsidRPr="00210337">
        <w:rPr>
          <w:sz w:val="24"/>
          <w:szCs w:val="24"/>
        </w:rPr>
        <w:t>стихотворение;</w:t>
      </w:r>
    </w:p>
    <w:p w:rsidR="00210337" w:rsidRPr="00210337" w:rsidRDefault="00210337" w:rsidP="00210337">
      <w:pPr>
        <w:ind w:left="668" w:right="716" w:firstLine="568"/>
        <w:jc w:val="both"/>
        <w:rPr>
          <w:sz w:val="24"/>
          <w:szCs w:val="24"/>
        </w:rPr>
      </w:pPr>
      <w:r w:rsidRPr="00210337">
        <w:rPr>
          <w:sz w:val="24"/>
          <w:szCs w:val="24"/>
        </w:rPr>
        <w:t>углублять восприятие содержания и формы произведений (оценка характера персонажа с</w:t>
      </w:r>
      <w:r w:rsidRPr="00210337">
        <w:rPr>
          <w:spacing w:val="1"/>
          <w:sz w:val="24"/>
          <w:szCs w:val="24"/>
        </w:rPr>
        <w:t xml:space="preserve"> </w:t>
      </w:r>
      <w:r w:rsidRPr="00210337">
        <w:rPr>
          <w:sz w:val="24"/>
          <w:szCs w:val="24"/>
        </w:rPr>
        <w:t>опорой на его портрет, поступки, мотивы поведения и другие средства раскрытия образа; ритм в</w:t>
      </w:r>
      <w:r w:rsidRPr="00210337">
        <w:rPr>
          <w:spacing w:val="1"/>
          <w:sz w:val="24"/>
          <w:szCs w:val="24"/>
        </w:rPr>
        <w:t xml:space="preserve"> </w:t>
      </w:r>
      <w:r w:rsidRPr="00210337">
        <w:rPr>
          <w:sz w:val="24"/>
          <w:szCs w:val="24"/>
        </w:rPr>
        <w:t>поэтическом</w:t>
      </w:r>
      <w:r w:rsidRPr="00210337">
        <w:rPr>
          <w:spacing w:val="1"/>
          <w:sz w:val="24"/>
          <w:szCs w:val="24"/>
        </w:rPr>
        <w:t xml:space="preserve"> </w:t>
      </w:r>
      <w:r w:rsidRPr="00210337">
        <w:rPr>
          <w:sz w:val="24"/>
          <w:szCs w:val="24"/>
        </w:rPr>
        <w:t>тексте;</w:t>
      </w:r>
      <w:r w:rsidRPr="00210337">
        <w:rPr>
          <w:spacing w:val="1"/>
          <w:sz w:val="24"/>
          <w:szCs w:val="24"/>
        </w:rPr>
        <w:t xml:space="preserve"> </w:t>
      </w:r>
      <w:r w:rsidRPr="00210337">
        <w:rPr>
          <w:sz w:val="24"/>
          <w:szCs w:val="24"/>
        </w:rPr>
        <w:t>рассматривание</w:t>
      </w:r>
      <w:r w:rsidRPr="00210337">
        <w:rPr>
          <w:spacing w:val="1"/>
          <w:sz w:val="24"/>
          <w:szCs w:val="24"/>
        </w:rPr>
        <w:t xml:space="preserve"> </w:t>
      </w:r>
      <w:r w:rsidRPr="00210337">
        <w:rPr>
          <w:sz w:val="24"/>
          <w:szCs w:val="24"/>
        </w:rPr>
        <w:t>иллюстраций</w:t>
      </w:r>
      <w:r w:rsidRPr="00210337">
        <w:rPr>
          <w:spacing w:val="1"/>
          <w:sz w:val="24"/>
          <w:szCs w:val="24"/>
        </w:rPr>
        <w:t xml:space="preserve"> </w:t>
      </w:r>
      <w:r w:rsidRPr="00210337">
        <w:rPr>
          <w:sz w:val="24"/>
          <w:szCs w:val="24"/>
        </w:rPr>
        <w:t>разных</w:t>
      </w:r>
      <w:r w:rsidRPr="00210337">
        <w:rPr>
          <w:spacing w:val="1"/>
          <w:sz w:val="24"/>
          <w:szCs w:val="24"/>
        </w:rPr>
        <w:t xml:space="preserve"> </w:t>
      </w:r>
      <w:r w:rsidRPr="00210337">
        <w:rPr>
          <w:sz w:val="24"/>
          <w:szCs w:val="24"/>
        </w:rPr>
        <w:t>художников</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одному</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тому</w:t>
      </w:r>
      <w:r w:rsidRPr="00210337">
        <w:rPr>
          <w:spacing w:val="1"/>
          <w:sz w:val="24"/>
          <w:szCs w:val="24"/>
        </w:rPr>
        <w:t xml:space="preserve"> </w:t>
      </w:r>
      <w:r w:rsidRPr="00210337">
        <w:rPr>
          <w:sz w:val="24"/>
          <w:szCs w:val="24"/>
        </w:rPr>
        <w:t>же</w:t>
      </w:r>
      <w:r w:rsidRPr="00210337">
        <w:rPr>
          <w:spacing w:val="1"/>
          <w:sz w:val="24"/>
          <w:szCs w:val="24"/>
        </w:rPr>
        <w:t xml:space="preserve"> </w:t>
      </w:r>
      <w:r w:rsidRPr="00210337">
        <w:rPr>
          <w:sz w:val="24"/>
          <w:szCs w:val="24"/>
        </w:rPr>
        <w:t>произведению);</w:t>
      </w:r>
    </w:p>
    <w:p w:rsidR="00210337" w:rsidRPr="00210337" w:rsidRDefault="00210337" w:rsidP="00210337">
      <w:pPr>
        <w:ind w:left="668" w:right="713" w:firstLine="568"/>
        <w:jc w:val="both"/>
        <w:rPr>
          <w:sz w:val="24"/>
          <w:szCs w:val="24"/>
        </w:rPr>
      </w:pPr>
      <w:r w:rsidRPr="00210337">
        <w:rPr>
          <w:sz w:val="24"/>
          <w:szCs w:val="24"/>
        </w:rPr>
        <w:lastRenderedPageBreak/>
        <w:t>совершенствовать</w:t>
      </w:r>
      <w:r w:rsidRPr="00210337">
        <w:rPr>
          <w:spacing w:val="1"/>
          <w:sz w:val="24"/>
          <w:szCs w:val="24"/>
        </w:rPr>
        <w:t xml:space="preserve"> </w:t>
      </w:r>
      <w:r w:rsidRPr="00210337">
        <w:rPr>
          <w:sz w:val="24"/>
          <w:szCs w:val="24"/>
        </w:rPr>
        <w:t>художественно-речевые</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исполнительские</w:t>
      </w:r>
      <w:r w:rsidRPr="00210337">
        <w:rPr>
          <w:spacing w:val="1"/>
          <w:sz w:val="24"/>
          <w:szCs w:val="24"/>
        </w:rPr>
        <w:t xml:space="preserve"> </w:t>
      </w:r>
      <w:r w:rsidRPr="00210337">
        <w:rPr>
          <w:sz w:val="24"/>
          <w:szCs w:val="24"/>
        </w:rPr>
        <w:t>умения</w:t>
      </w:r>
      <w:r w:rsidRPr="00210337">
        <w:rPr>
          <w:spacing w:val="61"/>
          <w:sz w:val="24"/>
          <w:szCs w:val="24"/>
        </w:rPr>
        <w:t xml:space="preserve"> </w:t>
      </w:r>
      <w:r w:rsidRPr="00210337">
        <w:rPr>
          <w:sz w:val="24"/>
          <w:szCs w:val="24"/>
        </w:rPr>
        <w:t>(выразительное</w:t>
      </w:r>
      <w:r w:rsidRPr="00210337">
        <w:rPr>
          <w:spacing w:val="1"/>
          <w:sz w:val="24"/>
          <w:szCs w:val="24"/>
        </w:rPr>
        <w:t xml:space="preserve"> </w:t>
      </w:r>
      <w:r w:rsidRPr="00210337">
        <w:rPr>
          <w:sz w:val="24"/>
          <w:szCs w:val="24"/>
        </w:rPr>
        <w:t>чтение</w:t>
      </w:r>
      <w:r w:rsidRPr="00210337">
        <w:rPr>
          <w:spacing w:val="1"/>
          <w:sz w:val="24"/>
          <w:szCs w:val="24"/>
        </w:rPr>
        <w:t xml:space="preserve"> </w:t>
      </w:r>
      <w:r w:rsidRPr="00210337">
        <w:rPr>
          <w:sz w:val="24"/>
          <w:szCs w:val="24"/>
        </w:rPr>
        <w:t>наизусть</w:t>
      </w:r>
      <w:r w:rsidRPr="00210337">
        <w:rPr>
          <w:spacing w:val="1"/>
          <w:sz w:val="24"/>
          <w:szCs w:val="24"/>
        </w:rPr>
        <w:t xml:space="preserve"> </w:t>
      </w:r>
      <w:r w:rsidRPr="00210337">
        <w:rPr>
          <w:sz w:val="24"/>
          <w:szCs w:val="24"/>
        </w:rPr>
        <w:t>потешек,</w:t>
      </w:r>
      <w:r w:rsidRPr="00210337">
        <w:rPr>
          <w:spacing w:val="1"/>
          <w:sz w:val="24"/>
          <w:szCs w:val="24"/>
        </w:rPr>
        <w:t xml:space="preserve"> </w:t>
      </w:r>
      <w:r w:rsidRPr="00210337">
        <w:rPr>
          <w:sz w:val="24"/>
          <w:szCs w:val="24"/>
        </w:rPr>
        <w:t>прибауток,</w:t>
      </w:r>
      <w:r w:rsidRPr="00210337">
        <w:rPr>
          <w:spacing w:val="1"/>
          <w:sz w:val="24"/>
          <w:szCs w:val="24"/>
        </w:rPr>
        <w:t xml:space="preserve"> </w:t>
      </w:r>
      <w:r w:rsidRPr="00210337">
        <w:rPr>
          <w:sz w:val="24"/>
          <w:szCs w:val="24"/>
        </w:rPr>
        <w:t>стихотворений;</w:t>
      </w:r>
      <w:r w:rsidRPr="00210337">
        <w:rPr>
          <w:spacing w:val="1"/>
          <w:sz w:val="24"/>
          <w:szCs w:val="24"/>
        </w:rPr>
        <w:t xml:space="preserve"> </w:t>
      </w:r>
      <w:r w:rsidRPr="00210337">
        <w:rPr>
          <w:sz w:val="24"/>
          <w:szCs w:val="24"/>
        </w:rPr>
        <w:t>выразительное</w:t>
      </w:r>
      <w:r w:rsidRPr="00210337">
        <w:rPr>
          <w:spacing w:val="1"/>
          <w:sz w:val="24"/>
          <w:szCs w:val="24"/>
        </w:rPr>
        <w:t xml:space="preserve"> </w:t>
      </w:r>
      <w:r w:rsidRPr="00210337">
        <w:rPr>
          <w:sz w:val="24"/>
          <w:szCs w:val="24"/>
        </w:rPr>
        <w:t>чтение</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ролям</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инсценировках;</w:t>
      </w:r>
      <w:r w:rsidRPr="00210337">
        <w:rPr>
          <w:spacing w:val="-1"/>
          <w:sz w:val="24"/>
          <w:szCs w:val="24"/>
        </w:rPr>
        <w:t xml:space="preserve"> </w:t>
      </w:r>
      <w:r w:rsidRPr="00210337">
        <w:rPr>
          <w:sz w:val="24"/>
          <w:szCs w:val="24"/>
        </w:rPr>
        <w:t>пересказ близко к</w:t>
      </w:r>
      <w:r w:rsidRPr="00210337">
        <w:rPr>
          <w:spacing w:val="-2"/>
          <w:sz w:val="24"/>
          <w:szCs w:val="24"/>
        </w:rPr>
        <w:t xml:space="preserve"> </w:t>
      </w:r>
      <w:r w:rsidRPr="00210337">
        <w:rPr>
          <w:sz w:val="24"/>
          <w:szCs w:val="24"/>
        </w:rPr>
        <w:t>тексту);</w:t>
      </w:r>
    </w:p>
    <w:p w:rsidR="00210337" w:rsidRPr="00210337" w:rsidRDefault="00210337" w:rsidP="00210337">
      <w:pPr>
        <w:ind w:left="668" w:right="716" w:firstLine="568"/>
        <w:jc w:val="both"/>
        <w:rPr>
          <w:sz w:val="24"/>
          <w:szCs w:val="24"/>
        </w:rPr>
      </w:pPr>
      <w:r w:rsidRPr="00210337">
        <w:rPr>
          <w:sz w:val="24"/>
          <w:szCs w:val="24"/>
        </w:rPr>
        <w:t>развивать образность речи и словесное творчество (умения выделять из текста образные</w:t>
      </w:r>
      <w:r w:rsidRPr="00210337">
        <w:rPr>
          <w:spacing w:val="1"/>
          <w:sz w:val="24"/>
          <w:szCs w:val="24"/>
        </w:rPr>
        <w:t xml:space="preserve"> </w:t>
      </w:r>
      <w:r w:rsidRPr="00210337">
        <w:rPr>
          <w:sz w:val="24"/>
          <w:szCs w:val="24"/>
        </w:rPr>
        <w:t>единицы,</w:t>
      </w:r>
      <w:r w:rsidRPr="00210337">
        <w:rPr>
          <w:spacing w:val="-1"/>
          <w:sz w:val="24"/>
          <w:szCs w:val="24"/>
        </w:rPr>
        <w:t xml:space="preserve"> </w:t>
      </w:r>
      <w:r w:rsidRPr="00210337">
        <w:rPr>
          <w:sz w:val="24"/>
          <w:szCs w:val="24"/>
        </w:rPr>
        <w:t>понимать</w:t>
      </w:r>
      <w:r w:rsidRPr="00210337">
        <w:rPr>
          <w:spacing w:val="-3"/>
          <w:sz w:val="24"/>
          <w:szCs w:val="24"/>
        </w:rPr>
        <w:t xml:space="preserve"> </w:t>
      </w:r>
      <w:r w:rsidRPr="00210337">
        <w:rPr>
          <w:sz w:val="24"/>
          <w:szCs w:val="24"/>
        </w:rPr>
        <w:t>их</w:t>
      </w:r>
      <w:r w:rsidRPr="00210337">
        <w:rPr>
          <w:spacing w:val="-2"/>
          <w:sz w:val="24"/>
          <w:szCs w:val="24"/>
        </w:rPr>
        <w:t xml:space="preserve"> </w:t>
      </w:r>
      <w:r w:rsidRPr="00210337">
        <w:rPr>
          <w:sz w:val="24"/>
          <w:szCs w:val="24"/>
        </w:rPr>
        <w:t>значение; составлять</w:t>
      </w:r>
      <w:r w:rsidRPr="00210337">
        <w:rPr>
          <w:spacing w:val="-3"/>
          <w:sz w:val="24"/>
          <w:szCs w:val="24"/>
        </w:rPr>
        <w:t xml:space="preserve"> </w:t>
      </w:r>
      <w:r w:rsidRPr="00210337">
        <w:rPr>
          <w:sz w:val="24"/>
          <w:szCs w:val="24"/>
        </w:rPr>
        <w:t>короткие</w:t>
      </w:r>
      <w:r w:rsidRPr="00210337">
        <w:rPr>
          <w:spacing w:val="1"/>
          <w:sz w:val="24"/>
          <w:szCs w:val="24"/>
        </w:rPr>
        <w:t xml:space="preserve"> </w:t>
      </w:r>
      <w:r w:rsidRPr="00210337">
        <w:rPr>
          <w:sz w:val="24"/>
          <w:szCs w:val="24"/>
        </w:rPr>
        <w:t>рассказы</w:t>
      </w:r>
      <w:r w:rsidRPr="00210337">
        <w:rPr>
          <w:spacing w:val="-3"/>
          <w:sz w:val="24"/>
          <w:szCs w:val="24"/>
        </w:rPr>
        <w:t xml:space="preserve"> </w:t>
      </w:r>
      <w:r w:rsidRPr="00210337">
        <w:rPr>
          <w:sz w:val="24"/>
          <w:szCs w:val="24"/>
        </w:rPr>
        <w:t>по</w:t>
      </w:r>
      <w:r w:rsidRPr="00210337">
        <w:rPr>
          <w:spacing w:val="-2"/>
          <w:sz w:val="24"/>
          <w:szCs w:val="24"/>
        </w:rPr>
        <w:t xml:space="preserve"> </w:t>
      </w:r>
      <w:r w:rsidRPr="00210337">
        <w:rPr>
          <w:sz w:val="24"/>
          <w:szCs w:val="24"/>
        </w:rPr>
        <w:t>потешке,</w:t>
      </w:r>
      <w:r w:rsidRPr="00210337">
        <w:rPr>
          <w:spacing w:val="-1"/>
          <w:sz w:val="24"/>
          <w:szCs w:val="24"/>
        </w:rPr>
        <w:t xml:space="preserve"> </w:t>
      </w:r>
      <w:r w:rsidRPr="00210337">
        <w:rPr>
          <w:sz w:val="24"/>
          <w:szCs w:val="24"/>
        </w:rPr>
        <w:t>прибаутке).</w:t>
      </w:r>
    </w:p>
    <w:p w:rsidR="00210337" w:rsidRPr="00210337" w:rsidRDefault="00210337" w:rsidP="00210337">
      <w:pPr>
        <w:spacing w:before="1"/>
        <w:ind w:left="1236"/>
        <w:jc w:val="both"/>
        <w:rPr>
          <w:sz w:val="24"/>
          <w:szCs w:val="24"/>
        </w:rPr>
      </w:pPr>
      <w:r w:rsidRPr="00210337">
        <w:rPr>
          <w:b/>
          <w:sz w:val="24"/>
          <w:szCs w:val="24"/>
          <w:u w:val="single"/>
        </w:rPr>
        <w:t>Содержание</w:t>
      </w:r>
      <w:r w:rsidRPr="00210337">
        <w:rPr>
          <w:spacing w:val="-5"/>
          <w:sz w:val="24"/>
          <w:szCs w:val="24"/>
          <w:u w:val="single"/>
        </w:rPr>
        <w:t xml:space="preserve"> </w:t>
      </w:r>
      <w:r w:rsidRPr="00210337">
        <w:rPr>
          <w:sz w:val="24"/>
          <w:szCs w:val="24"/>
          <w:u w:val="single"/>
        </w:rPr>
        <w:t>образовательной</w:t>
      </w:r>
      <w:r w:rsidRPr="00210337">
        <w:rPr>
          <w:spacing w:val="-7"/>
          <w:sz w:val="24"/>
          <w:szCs w:val="24"/>
          <w:u w:val="single"/>
        </w:rPr>
        <w:t xml:space="preserve"> </w:t>
      </w:r>
      <w:r w:rsidRPr="00210337">
        <w:rPr>
          <w:sz w:val="24"/>
          <w:szCs w:val="24"/>
          <w:u w:val="single"/>
        </w:rPr>
        <w:t>деятельности.</w:t>
      </w:r>
    </w:p>
    <w:p w:rsidR="00210337" w:rsidRPr="00210337" w:rsidRDefault="00210337" w:rsidP="00995949">
      <w:pPr>
        <w:numPr>
          <w:ilvl w:val="0"/>
          <w:numId w:val="67"/>
        </w:numPr>
        <w:tabs>
          <w:tab w:val="left" w:pos="1497"/>
        </w:tabs>
        <w:ind w:hanging="261"/>
        <w:jc w:val="both"/>
        <w:rPr>
          <w:sz w:val="24"/>
        </w:rPr>
      </w:pPr>
      <w:r w:rsidRPr="00210337">
        <w:rPr>
          <w:sz w:val="24"/>
        </w:rPr>
        <w:t>Формирование</w:t>
      </w:r>
      <w:r w:rsidRPr="00210337">
        <w:rPr>
          <w:spacing w:val="-1"/>
          <w:sz w:val="24"/>
        </w:rPr>
        <w:t xml:space="preserve"> </w:t>
      </w:r>
      <w:r w:rsidRPr="00210337">
        <w:rPr>
          <w:sz w:val="24"/>
        </w:rPr>
        <w:t>словаря:</w:t>
      </w:r>
    </w:p>
    <w:p w:rsidR="00210337" w:rsidRPr="00210337" w:rsidRDefault="00210337" w:rsidP="00210337">
      <w:pPr>
        <w:ind w:left="668" w:right="709" w:firstLine="568"/>
        <w:jc w:val="both"/>
        <w:rPr>
          <w:sz w:val="24"/>
          <w:szCs w:val="24"/>
        </w:rPr>
      </w:pPr>
      <w:r w:rsidRPr="00210337">
        <w:rPr>
          <w:sz w:val="24"/>
          <w:szCs w:val="24"/>
        </w:rPr>
        <w:t>педагог осуществляет обогащение словаря за счет расширения представлений о явлениях</w:t>
      </w:r>
      <w:r w:rsidRPr="00210337">
        <w:rPr>
          <w:spacing w:val="1"/>
          <w:sz w:val="24"/>
          <w:szCs w:val="24"/>
        </w:rPr>
        <w:t xml:space="preserve"> </w:t>
      </w:r>
      <w:r w:rsidRPr="00210337">
        <w:rPr>
          <w:sz w:val="24"/>
          <w:szCs w:val="24"/>
        </w:rPr>
        <w:t>социальной жизни, взаимоотношениях и характерах людей; за счет слов, обозначающих: названия</w:t>
      </w:r>
      <w:r w:rsidRPr="00210337">
        <w:rPr>
          <w:spacing w:val="-57"/>
          <w:sz w:val="24"/>
          <w:szCs w:val="24"/>
        </w:rPr>
        <w:t xml:space="preserve"> </w:t>
      </w:r>
      <w:r w:rsidRPr="00210337">
        <w:rPr>
          <w:sz w:val="24"/>
          <w:szCs w:val="24"/>
        </w:rPr>
        <w:t>профессий,</w:t>
      </w:r>
      <w:r w:rsidRPr="00210337">
        <w:rPr>
          <w:spacing w:val="1"/>
          <w:sz w:val="24"/>
          <w:szCs w:val="24"/>
        </w:rPr>
        <w:t xml:space="preserve"> </w:t>
      </w:r>
      <w:r w:rsidRPr="00210337">
        <w:rPr>
          <w:sz w:val="24"/>
          <w:szCs w:val="24"/>
        </w:rPr>
        <w:t>учреждений,</w:t>
      </w:r>
      <w:r w:rsidRPr="00210337">
        <w:rPr>
          <w:spacing w:val="1"/>
          <w:sz w:val="24"/>
          <w:szCs w:val="24"/>
        </w:rPr>
        <w:t xml:space="preserve"> </w:t>
      </w:r>
      <w:r w:rsidRPr="00210337">
        <w:rPr>
          <w:sz w:val="24"/>
          <w:szCs w:val="24"/>
        </w:rPr>
        <w:t>предметов</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инструментов</w:t>
      </w:r>
      <w:r w:rsidRPr="00210337">
        <w:rPr>
          <w:spacing w:val="1"/>
          <w:sz w:val="24"/>
          <w:szCs w:val="24"/>
        </w:rPr>
        <w:t xml:space="preserve"> </w:t>
      </w:r>
      <w:r w:rsidRPr="00210337">
        <w:rPr>
          <w:sz w:val="24"/>
          <w:szCs w:val="24"/>
        </w:rPr>
        <w:t>труда,</w:t>
      </w:r>
      <w:r w:rsidRPr="00210337">
        <w:rPr>
          <w:spacing w:val="1"/>
          <w:sz w:val="24"/>
          <w:szCs w:val="24"/>
        </w:rPr>
        <w:t xml:space="preserve"> </w:t>
      </w:r>
      <w:r w:rsidRPr="00210337">
        <w:rPr>
          <w:sz w:val="24"/>
          <w:szCs w:val="24"/>
        </w:rPr>
        <w:t>техники,</w:t>
      </w:r>
      <w:r w:rsidRPr="00210337">
        <w:rPr>
          <w:spacing w:val="1"/>
          <w:sz w:val="24"/>
          <w:szCs w:val="24"/>
        </w:rPr>
        <w:t xml:space="preserve"> </w:t>
      </w:r>
      <w:r w:rsidRPr="00210337">
        <w:rPr>
          <w:sz w:val="24"/>
          <w:szCs w:val="24"/>
        </w:rPr>
        <w:t>помогающей</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работе,</w:t>
      </w:r>
      <w:r w:rsidRPr="00210337">
        <w:rPr>
          <w:spacing w:val="1"/>
          <w:sz w:val="24"/>
          <w:szCs w:val="24"/>
        </w:rPr>
        <w:t xml:space="preserve"> </w:t>
      </w:r>
      <w:r w:rsidRPr="00210337">
        <w:rPr>
          <w:sz w:val="24"/>
          <w:szCs w:val="24"/>
        </w:rPr>
        <w:t>трудовые</w:t>
      </w:r>
      <w:r w:rsidRPr="00210337">
        <w:rPr>
          <w:spacing w:val="1"/>
          <w:sz w:val="24"/>
          <w:szCs w:val="24"/>
        </w:rPr>
        <w:t xml:space="preserve"> </w:t>
      </w:r>
      <w:r w:rsidRPr="00210337">
        <w:rPr>
          <w:sz w:val="24"/>
          <w:szCs w:val="24"/>
        </w:rPr>
        <w:t>действия</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качество</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выполнения;</w:t>
      </w:r>
      <w:r w:rsidRPr="00210337">
        <w:rPr>
          <w:spacing w:val="1"/>
          <w:sz w:val="24"/>
          <w:szCs w:val="24"/>
        </w:rPr>
        <w:t xml:space="preserve"> </w:t>
      </w:r>
      <w:r w:rsidRPr="00210337">
        <w:rPr>
          <w:sz w:val="24"/>
          <w:szCs w:val="24"/>
        </w:rPr>
        <w:t>личностные</w:t>
      </w:r>
      <w:r w:rsidRPr="00210337">
        <w:rPr>
          <w:spacing w:val="1"/>
          <w:sz w:val="24"/>
          <w:szCs w:val="24"/>
        </w:rPr>
        <w:t xml:space="preserve"> </w:t>
      </w:r>
      <w:r w:rsidRPr="00210337">
        <w:rPr>
          <w:sz w:val="24"/>
          <w:szCs w:val="24"/>
        </w:rPr>
        <w:t>характеристики</w:t>
      </w:r>
      <w:r w:rsidRPr="00210337">
        <w:rPr>
          <w:spacing w:val="1"/>
          <w:sz w:val="24"/>
          <w:szCs w:val="24"/>
        </w:rPr>
        <w:t xml:space="preserve"> </w:t>
      </w:r>
      <w:r w:rsidRPr="00210337">
        <w:rPr>
          <w:sz w:val="24"/>
          <w:szCs w:val="24"/>
        </w:rPr>
        <w:t>человека,</w:t>
      </w:r>
      <w:r w:rsidRPr="00210337">
        <w:rPr>
          <w:spacing w:val="1"/>
          <w:sz w:val="24"/>
          <w:szCs w:val="24"/>
        </w:rPr>
        <w:t xml:space="preserve"> </w:t>
      </w:r>
      <w:r w:rsidRPr="00210337">
        <w:rPr>
          <w:sz w:val="24"/>
          <w:szCs w:val="24"/>
        </w:rPr>
        <w:t>его</w:t>
      </w:r>
      <w:r w:rsidRPr="00210337">
        <w:rPr>
          <w:spacing w:val="1"/>
          <w:sz w:val="24"/>
          <w:szCs w:val="24"/>
        </w:rPr>
        <w:t xml:space="preserve"> </w:t>
      </w:r>
      <w:r w:rsidRPr="00210337">
        <w:rPr>
          <w:sz w:val="24"/>
          <w:szCs w:val="24"/>
        </w:rPr>
        <w:t>состояния и настроения, внутренние переживания; социально-нравственные категории, оттенки</w:t>
      </w:r>
      <w:r w:rsidRPr="00210337">
        <w:rPr>
          <w:spacing w:val="1"/>
          <w:sz w:val="24"/>
          <w:szCs w:val="24"/>
        </w:rPr>
        <w:t xml:space="preserve"> </w:t>
      </w:r>
      <w:r w:rsidRPr="00210337">
        <w:rPr>
          <w:sz w:val="24"/>
          <w:szCs w:val="24"/>
        </w:rPr>
        <w:t>цвета,</w:t>
      </w:r>
      <w:r w:rsidRPr="00210337">
        <w:rPr>
          <w:spacing w:val="1"/>
          <w:sz w:val="24"/>
          <w:szCs w:val="24"/>
        </w:rPr>
        <w:t xml:space="preserve"> </w:t>
      </w:r>
      <w:r w:rsidRPr="00210337">
        <w:rPr>
          <w:sz w:val="24"/>
          <w:szCs w:val="24"/>
        </w:rPr>
        <w:t>тонкое</w:t>
      </w:r>
      <w:r w:rsidRPr="00210337">
        <w:rPr>
          <w:spacing w:val="1"/>
          <w:sz w:val="24"/>
          <w:szCs w:val="24"/>
        </w:rPr>
        <w:t xml:space="preserve"> </w:t>
      </w:r>
      <w:r w:rsidRPr="00210337">
        <w:rPr>
          <w:sz w:val="24"/>
          <w:szCs w:val="24"/>
        </w:rPr>
        <w:t>дифференцирование</w:t>
      </w:r>
      <w:r w:rsidRPr="00210337">
        <w:rPr>
          <w:spacing w:val="1"/>
          <w:sz w:val="24"/>
          <w:szCs w:val="24"/>
        </w:rPr>
        <w:t xml:space="preserve"> </w:t>
      </w:r>
      <w:r w:rsidRPr="00210337">
        <w:rPr>
          <w:sz w:val="24"/>
          <w:szCs w:val="24"/>
        </w:rPr>
        <w:t>формы,</w:t>
      </w:r>
      <w:r w:rsidRPr="00210337">
        <w:rPr>
          <w:spacing w:val="1"/>
          <w:sz w:val="24"/>
          <w:szCs w:val="24"/>
        </w:rPr>
        <w:t xml:space="preserve"> </w:t>
      </w:r>
      <w:r w:rsidRPr="00210337">
        <w:rPr>
          <w:sz w:val="24"/>
          <w:szCs w:val="24"/>
        </w:rPr>
        <w:t>размера</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других</w:t>
      </w:r>
      <w:r w:rsidRPr="00210337">
        <w:rPr>
          <w:spacing w:val="1"/>
          <w:sz w:val="24"/>
          <w:szCs w:val="24"/>
        </w:rPr>
        <w:t xml:space="preserve"> </w:t>
      </w:r>
      <w:r w:rsidRPr="00210337">
        <w:rPr>
          <w:sz w:val="24"/>
          <w:szCs w:val="24"/>
        </w:rPr>
        <w:t>признаков</w:t>
      </w:r>
      <w:r w:rsidRPr="00210337">
        <w:rPr>
          <w:spacing w:val="1"/>
          <w:sz w:val="24"/>
          <w:szCs w:val="24"/>
        </w:rPr>
        <w:t xml:space="preserve"> </w:t>
      </w:r>
      <w:r w:rsidRPr="00210337">
        <w:rPr>
          <w:sz w:val="24"/>
          <w:szCs w:val="24"/>
        </w:rPr>
        <w:t>объекта;</w:t>
      </w:r>
      <w:r w:rsidRPr="00210337">
        <w:rPr>
          <w:spacing w:val="1"/>
          <w:sz w:val="24"/>
          <w:szCs w:val="24"/>
        </w:rPr>
        <w:t xml:space="preserve"> </w:t>
      </w:r>
      <w:r w:rsidRPr="00210337">
        <w:rPr>
          <w:sz w:val="24"/>
          <w:szCs w:val="24"/>
        </w:rPr>
        <w:t>названия</w:t>
      </w:r>
      <w:r w:rsidRPr="00210337">
        <w:rPr>
          <w:spacing w:val="1"/>
          <w:sz w:val="24"/>
          <w:szCs w:val="24"/>
        </w:rPr>
        <w:t xml:space="preserve"> </w:t>
      </w:r>
      <w:r w:rsidRPr="00210337">
        <w:rPr>
          <w:sz w:val="24"/>
          <w:szCs w:val="24"/>
        </w:rPr>
        <w:t>обследовательских действий, необходимых для выявления качеств и свойств предметов. Педагог</w:t>
      </w:r>
      <w:r w:rsidRPr="00210337">
        <w:rPr>
          <w:spacing w:val="1"/>
          <w:sz w:val="24"/>
          <w:szCs w:val="24"/>
        </w:rPr>
        <w:t xml:space="preserve"> </w:t>
      </w:r>
      <w:r w:rsidRPr="00210337">
        <w:rPr>
          <w:sz w:val="24"/>
          <w:szCs w:val="24"/>
        </w:rPr>
        <w:t>закрепляет</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обобщать</w:t>
      </w:r>
      <w:r w:rsidRPr="00210337">
        <w:rPr>
          <w:spacing w:val="1"/>
          <w:sz w:val="24"/>
          <w:szCs w:val="24"/>
        </w:rPr>
        <w:t xml:space="preserve"> </w:t>
      </w:r>
      <w:r w:rsidRPr="00210337">
        <w:rPr>
          <w:sz w:val="24"/>
          <w:szCs w:val="24"/>
        </w:rPr>
        <w:t>предметы:</w:t>
      </w:r>
      <w:r w:rsidRPr="00210337">
        <w:rPr>
          <w:spacing w:val="1"/>
          <w:sz w:val="24"/>
          <w:szCs w:val="24"/>
        </w:rPr>
        <w:t xml:space="preserve"> </w:t>
      </w:r>
      <w:r w:rsidRPr="00210337">
        <w:rPr>
          <w:sz w:val="24"/>
          <w:szCs w:val="24"/>
        </w:rPr>
        <w:t>объединять</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группы</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существенным</w:t>
      </w:r>
      <w:r w:rsidRPr="00210337">
        <w:rPr>
          <w:spacing w:val="1"/>
          <w:sz w:val="24"/>
          <w:szCs w:val="24"/>
        </w:rPr>
        <w:t xml:space="preserve"> </w:t>
      </w:r>
      <w:r w:rsidRPr="00210337">
        <w:rPr>
          <w:sz w:val="24"/>
          <w:szCs w:val="24"/>
        </w:rPr>
        <w:t>признакам.</w:t>
      </w:r>
    </w:p>
    <w:p w:rsidR="00210337" w:rsidRPr="00210337" w:rsidRDefault="00210337" w:rsidP="00995949">
      <w:pPr>
        <w:numPr>
          <w:ilvl w:val="0"/>
          <w:numId w:val="67"/>
        </w:numPr>
        <w:tabs>
          <w:tab w:val="left" w:pos="1497"/>
        </w:tabs>
        <w:spacing w:before="1"/>
        <w:ind w:hanging="261"/>
        <w:jc w:val="both"/>
        <w:rPr>
          <w:sz w:val="24"/>
        </w:rPr>
      </w:pPr>
      <w:r w:rsidRPr="00210337">
        <w:rPr>
          <w:sz w:val="24"/>
        </w:rPr>
        <w:t>Звуковая</w:t>
      </w:r>
      <w:r w:rsidRPr="00210337">
        <w:rPr>
          <w:spacing w:val="-2"/>
          <w:sz w:val="24"/>
        </w:rPr>
        <w:t xml:space="preserve"> </w:t>
      </w:r>
      <w:r w:rsidRPr="00210337">
        <w:rPr>
          <w:sz w:val="24"/>
        </w:rPr>
        <w:t>культура</w:t>
      </w:r>
      <w:r w:rsidRPr="00210337">
        <w:rPr>
          <w:spacing w:val="-1"/>
          <w:sz w:val="24"/>
        </w:rPr>
        <w:t xml:space="preserve"> </w:t>
      </w:r>
      <w:r w:rsidRPr="00210337">
        <w:rPr>
          <w:sz w:val="24"/>
        </w:rPr>
        <w:t>речи:</w:t>
      </w:r>
    </w:p>
    <w:p w:rsidR="00210337" w:rsidRPr="00210337" w:rsidRDefault="00210337" w:rsidP="00210337">
      <w:pPr>
        <w:ind w:left="668" w:right="712" w:firstLine="568"/>
        <w:jc w:val="both"/>
        <w:rPr>
          <w:sz w:val="24"/>
          <w:szCs w:val="24"/>
        </w:rPr>
      </w:pPr>
      <w:r w:rsidRPr="00210337">
        <w:rPr>
          <w:sz w:val="24"/>
          <w:szCs w:val="24"/>
        </w:rPr>
        <w:t>педагог развивает у детей звуковую и интонационную культуру речи, фонематический слух,</w:t>
      </w:r>
      <w:r w:rsidRPr="00210337">
        <w:rPr>
          <w:spacing w:val="1"/>
          <w:sz w:val="24"/>
          <w:szCs w:val="24"/>
        </w:rPr>
        <w:t xml:space="preserve"> </w:t>
      </w:r>
      <w:r w:rsidRPr="00210337">
        <w:rPr>
          <w:sz w:val="24"/>
          <w:szCs w:val="24"/>
        </w:rPr>
        <w:t>способствует освоению правильного произношения сонорных звуков ([л], [л'], [р], [р']); упражняет</w:t>
      </w:r>
      <w:r w:rsidRPr="00210337">
        <w:rPr>
          <w:spacing w:val="-57"/>
          <w:sz w:val="24"/>
          <w:szCs w:val="24"/>
        </w:rPr>
        <w:t xml:space="preserve"> </w:t>
      </w:r>
      <w:r w:rsidRPr="00210337">
        <w:rPr>
          <w:sz w:val="24"/>
          <w:szCs w:val="24"/>
        </w:rPr>
        <w:t>в</w:t>
      </w:r>
      <w:r w:rsidRPr="00210337">
        <w:rPr>
          <w:spacing w:val="1"/>
          <w:sz w:val="24"/>
          <w:szCs w:val="24"/>
        </w:rPr>
        <w:t xml:space="preserve"> </w:t>
      </w:r>
      <w:r w:rsidRPr="00210337">
        <w:rPr>
          <w:sz w:val="24"/>
          <w:szCs w:val="24"/>
        </w:rPr>
        <w:t>чистом</w:t>
      </w:r>
      <w:r w:rsidRPr="00210337">
        <w:rPr>
          <w:spacing w:val="1"/>
          <w:sz w:val="24"/>
          <w:szCs w:val="24"/>
        </w:rPr>
        <w:t xml:space="preserve"> </w:t>
      </w:r>
      <w:r w:rsidRPr="00210337">
        <w:rPr>
          <w:sz w:val="24"/>
          <w:szCs w:val="24"/>
        </w:rPr>
        <w:t>звукопроизношении</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процессе</w:t>
      </w:r>
      <w:r w:rsidRPr="00210337">
        <w:rPr>
          <w:spacing w:val="1"/>
          <w:sz w:val="24"/>
          <w:szCs w:val="24"/>
        </w:rPr>
        <w:t xml:space="preserve"> </w:t>
      </w:r>
      <w:r w:rsidRPr="00210337">
        <w:rPr>
          <w:sz w:val="24"/>
          <w:szCs w:val="24"/>
        </w:rPr>
        <w:t>повседневного</w:t>
      </w:r>
      <w:r w:rsidRPr="00210337">
        <w:rPr>
          <w:spacing w:val="1"/>
          <w:sz w:val="24"/>
          <w:szCs w:val="24"/>
        </w:rPr>
        <w:t xml:space="preserve"> </w:t>
      </w:r>
      <w:r w:rsidRPr="00210337">
        <w:rPr>
          <w:sz w:val="24"/>
          <w:szCs w:val="24"/>
        </w:rPr>
        <w:t>речевого</w:t>
      </w:r>
      <w:r w:rsidRPr="00210337">
        <w:rPr>
          <w:spacing w:val="1"/>
          <w:sz w:val="24"/>
          <w:szCs w:val="24"/>
        </w:rPr>
        <w:t xml:space="preserve"> </w:t>
      </w:r>
      <w:r w:rsidRPr="00210337">
        <w:rPr>
          <w:sz w:val="24"/>
          <w:szCs w:val="24"/>
        </w:rPr>
        <w:t>общения</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при</w:t>
      </w:r>
      <w:r w:rsidRPr="00210337">
        <w:rPr>
          <w:spacing w:val="60"/>
          <w:sz w:val="24"/>
          <w:szCs w:val="24"/>
        </w:rPr>
        <w:t xml:space="preserve"> </w:t>
      </w:r>
      <w:r w:rsidRPr="00210337">
        <w:rPr>
          <w:sz w:val="24"/>
          <w:szCs w:val="24"/>
        </w:rPr>
        <w:t>звуковом</w:t>
      </w:r>
      <w:r w:rsidRPr="00210337">
        <w:rPr>
          <w:spacing w:val="1"/>
          <w:sz w:val="24"/>
          <w:szCs w:val="24"/>
        </w:rPr>
        <w:t xml:space="preserve"> </w:t>
      </w:r>
      <w:r w:rsidRPr="00210337">
        <w:rPr>
          <w:sz w:val="24"/>
          <w:szCs w:val="24"/>
        </w:rPr>
        <w:t>анализе</w:t>
      </w:r>
      <w:r w:rsidRPr="00210337">
        <w:rPr>
          <w:spacing w:val="1"/>
          <w:sz w:val="24"/>
          <w:szCs w:val="24"/>
        </w:rPr>
        <w:t xml:space="preserve"> </w:t>
      </w:r>
      <w:r w:rsidRPr="00210337">
        <w:rPr>
          <w:sz w:val="24"/>
          <w:szCs w:val="24"/>
        </w:rPr>
        <w:t>слов;</w:t>
      </w:r>
      <w:r w:rsidRPr="00210337">
        <w:rPr>
          <w:spacing w:val="1"/>
          <w:sz w:val="24"/>
          <w:szCs w:val="24"/>
        </w:rPr>
        <w:t xml:space="preserve"> </w:t>
      </w:r>
      <w:r w:rsidRPr="00210337">
        <w:rPr>
          <w:sz w:val="24"/>
          <w:szCs w:val="24"/>
        </w:rPr>
        <w:t>формирует</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средства</w:t>
      </w:r>
      <w:r w:rsidRPr="00210337">
        <w:rPr>
          <w:spacing w:val="1"/>
          <w:sz w:val="24"/>
          <w:szCs w:val="24"/>
        </w:rPr>
        <w:t xml:space="preserve"> </w:t>
      </w:r>
      <w:r w:rsidRPr="00210337">
        <w:rPr>
          <w:sz w:val="24"/>
          <w:szCs w:val="24"/>
        </w:rPr>
        <w:t>интонационной</w:t>
      </w:r>
      <w:r w:rsidRPr="00210337">
        <w:rPr>
          <w:spacing w:val="1"/>
          <w:sz w:val="24"/>
          <w:szCs w:val="24"/>
        </w:rPr>
        <w:t xml:space="preserve"> </w:t>
      </w:r>
      <w:r w:rsidRPr="00210337">
        <w:rPr>
          <w:sz w:val="24"/>
          <w:szCs w:val="24"/>
        </w:rPr>
        <w:t>выразительности</w:t>
      </w:r>
      <w:r w:rsidRPr="00210337">
        <w:rPr>
          <w:spacing w:val="1"/>
          <w:sz w:val="24"/>
          <w:szCs w:val="24"/>
        </w:rPr>
        <w:t xml:space="preserve"> </w:t>
      </w:r>
      <w:r w:rsidRPr="00210337">
        <w:rPr>
          <w:sz w:val="24"/>
          <w:szCs w:val="24"/>
        </w:rPr>
        <w:t>при</w:t>
      </w:r>
      <w:r w:rsidRPr="00210337">
        <w:rPr>
          <w:spacing w:val="-57"/>
          <w:sz w:val="24"/>
          <w:szCs w:val="24"/>
        </w:rPr>
        <w:t xml:space="preserve"> </w:t>
      </w:r>
      <w:r w:rsidRPr="00210337">
        <w:rPr>
          <w:sz w:val="24"/>
          <w:szCs w:val="24"/>
        </w:rPr>
        <w:t>чтении</w:t>
      </w:r>
      <w:r w:rsidRPr="00210337">
        <w:rPr>
          <w:spacing w:val="1"/>
          <w:sz w:val="24"/>
          <w:szCs w:val="24"/>
        </w:rPr>
        <w:t xml:space="preserve"> </w:t>
      </w:r>
      <w:r w:rsidRPr="00210337">
        <w:rPr>
          <w:sz w:val="24"/>
          <w:szCs w:val="24"/>
        </w:rPr>
        <w:t>стихов,</w:t>
      </w:r>
      <w:r w:rsidRPr="00210337">
        <w:rPr>
          <w:spacing w:val="1"/>
          <w:sz w:val="24"/>
          <w:szCs w:val="24"/>
        </w:rPr>
        <w:t xml:space="preserve"> </w:t>
      </w:r>
      <w:r w:rsidRPr="00210337">
        <w:rPr>
          <w:sz w:val="24"/>
          <w:szCs w:val="24"/>
        </w:rPr>
        <w:t>пересказе</w:t>
      </w:r>
      <w:r w:rsidRPr="00210337">
        <w:rPr>
          <w:spacing w:val="1"/>
          <w:sz w:val="24"/>
          <w:szCs w:val="24"/>
        </w:rPr>
        <w:t xml:space="preserve"> </w:t>
      </w:r>
      <w:r w:rsidRPr="00210337">
        <w:rPr>
          <w:sz w:val="24"/>
          <w:szCs w:val="24"/>
        </w:rPr>
        <w:t>литературных</w:t>
      </w:r>
      <w:r w:rsidRPr="00210337">
        <w:rPr>
          <w:spacing w:val="1"/>
          <w:sz w:val="24"/>
          <w:szCs w:val="24"/>
        </w:rPr>
        <w:t xml:space="preserve"> </w:t>
      </w:r>
      <w:r w:rsidRPr="00210337">
        <w:rPr>
          <w:sz w:val="24"/>
          <w:szCs w:val="24"/>
        </w:rPr>
        <w:t>произведений,</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процессе</w:t>
      </w:r>
      <w:r w:rsidRPr="00210337">
        <w:rPr>
          <w:spacing w:val="1"/>
          <w:sz w:val="24"/>
          <w:szCs w:val="24"/>
        </w:rPr>
        <w:t xml:space="preserve"> </w:t>
      </w:r>
      <w:r w:rsidRPr="00210337">
        <w:rPr>
          <w:sz w:val="24"/>
          <w:szCs w:val="24"/>
        </w:rPr>
        <w:t>общения</w:t>
      </w:r>
      <w:r w:rsidRPr="00210337">
        <w:rPr>
          <w:spacing w:val="1"/>
          <w:sz w:val="24"/>
          <w:szCs w:val="24"/>
        </w:rPr>
        <w:t xml:space="preserve"> </w:t>
      </w:r>
      <w:r w:rsidRPr="00210337">
        <w:rPr>
          <w:sz w:val="24"/>
          <w:szCs w:val="24"/>
        </w:rPr>
        <w:t>(самостоятельное</w:t>
      </w:r>
      <w:r w:rsidRPr="00210337">
        <w:rPr>
          <w:spacing w:val="1"/>
          <w:sz w:val="24"/>
          <w:szCs w:val="24"/>
        </w:rPr>
        <w:t xml:space="preserve"> </w:t>
      </w:r>
      <w:r w:rsidRPr="00210337">
        <w:rPr>
          <w:sz w:val="24"/>
          <w:szCs w:val="24"/>
        </w:rPr>
        <w:t>изменение темпа,</w:t>
      </w:r>
      <w:r w:rsidRPr="00210337">
        <w:rPr>
          <w:spacing w:val="-1"/>
          <w:sz w:val="24"/>
          <w:szCs w:val="24"/>
        </w:rPr>
        <w:t xml:space="preserve"> </w:t>
      </w:r>
      <w:r w:rsidRPr="00210337">
        <w:rPr>
          <w:sz w:val="24"/>
          <w:szCs w:val="24"/>
        </w:rPr>
        <w:t>ритма</w:t>
      </w:r>
      <w:r w:rsidRPr="00210337">
        <w:rPr>
          <w:spacing w:val="1"/>
          <w:sz w:val="24"/>
          <w:szCs w:val="24"/>
        </w:rPr>
        <w:t xml:space="preserve"> </w:t>
      </w:r>
      <w:r w:rsidRPr="00210337">
        <w:rPr>
          <w:sz w:val="24"/>
          <w:szCs w:val="24"/>
        </w:rPr>
        <w:t>речи,</w:t>
      </w:r>
      <w:r w:rsidRPr="00210337">
        <w:rPr>
          <w:spacing w:val="-2"/>
          <w:sz w:val="24"/>
          <w:szCs w:val="24"/>
        </w:rPr>
        <w:t xml:space="preserve"> </w:t>
      </w:r>
      <w:r w:rsidRPr="00210337">
        <w:rPr>
          <w:sz w:val="24"/>
          <w:szCs w:val="24"/>
        </w:rPr>
        <w:t>силы</w:t>
      </w:r>
      <w:r w:rsidRPr="00210337">
        <w:rPr>
          <w:spacing w:val="-2"/>
          <w:sz w:val="24"/>
          <w:szCs w:val="24"/>
        </w:rPr>
        <w:t xml:space="preserve"> </w:t>
      </w:r>
      <w:r w:rsidRPr="00210337">
        <w:rPr>
          <w:sz w:val="24"/>
          <w:szCs w:val="24"/>
        </w:rPr>
        <w:t>и</w:t>
      </w:r>
      <w:r w:rsidRPr="00210337">
        <w:rPr>
          <w:spacing w:val="-2"/>
          <w:sz w:val="24"/>
          <w:szCs w:val="24"/>
        </w:rPr>
        <w:t xml:space="preserve"> </w:t>
      </w:r>
      <w:r w:rsidRPr="00210337">
        <w:rPr>
          <w:sz w:val="24"/>
          <w:szCs w:val="24"/>
        </w:rPr>
        <w:t>тембра</w:t>
      </w:r>
      <w:r w:rsidRPr="00210337">
        <w:rPr>
          <w:spacing w:val="-3"/>
          <w:sz w:val="24"/>
          <w:szCs w:val="24"/>
        </w:rPr>
        <w:t xml:space="preserve"> </w:t>
      </w:r>
      <w:r w:rsidRPr="00210337">
        <w:rPr>
          <w:sz w:val="24"/>
          <w:szCs w:val="24"/>
        </w:rPr>
        <w:t>голоса в</w:t>
      </w:r>
      <w:r w:rsidRPr="00210337">
        <w:rPr>
          <w:spacing w:val="-2"/>
          <w:sz w:val="24"/>
          <w:szCs w:val="24"/>
        </w:rPr>
        <w:t xml:space="preserve"> </w:t>
      </w:r>
      <w:r w:rsidRPr="00210337">
        <w:rPr>
          <w:sz w:val="24"/>
          <w:szCs w:val="24"/>
        </w:rPr>
        <w:t>зависимости</w:t>
      </w:r>
      <w:r w:rsidRPr="00210337">
        <w:rPr>
          <w:spacing w:val="-2"/>
          <w:sz w:val="24"/>
          <w:szCs w:val="24"/>
        </w:rPr>
        <w:t xml:space="preserve"> </w:t>
      </w:r>
      <w:r w:rsidRPr="00210337">
        <w:rPr>
          <w:sz w:val="24"/>
          <w:szCs w:val="24"/>
        </w:rPr>
        <w:t>от</w:t>
      </w:r>
      <w:r w:rsidRPr="00210337">
        <w:rPr>
          <w:spacing w:val="-2"/>
          <w:sz w:val="24"/>
          <w:szCs w:val="24"/>
        </w:rPr>
        <w:t xml:space="preserve"> </w:t>
      </w:r>
      <w:r w:rsidRPr="00210337">
        <w:rPr>
          <w:sz w:val="24"/>
          <w:szCs w:val="24"/>
        </w:rPr>
        <w:t>содержания).</w:t>
      </w:r>
    </w:p>
    <w:p w:rsidR="00210337" w:rsidRDefault="00210337" w:rsidP="00995949">
      <w:pPr>
        <w:numPr>
          <w:ilvl w:val="0"/>
          <w:numId w:val="67"/>
        </w:numPr>
        <w:tabs>
          <w:tab w:val="left" w:pos="1497"/>
        </w:tabs>
        <w:ind w:hanging="261"/>
        <w:jc w:val="both"/>
        <w:rPr>
          <w:sz w:val="24"/>
        </w:rPr>
      </w:pPr>
      <w:r w:rsidRPr="00210337">
        <w:rPr>
          <w:sz w:val="24"/>
        </w:rPr>
        <w:t>Грамматический</w:t>
      </w:r>
      <w:r w:rsidRPr="00210337">
        <w:rPr>
          <w:spacing w:val="-3"/>
          <w:sz w:val="24"/>
        </w:rPr>
        <w:t xml:space="preserve"> </w:t>
      </w:r>
      <w:r w:rsidRPr="00210337">
        <w:rPr>
          <w:sz w:val="24"/>
        </w:rPr>
        <w:t>строй</w:t>
      </w:r>
      <w:r w:rsidRPr="00210337">
        <w:rPr>
          <w:spacing w:val="-1"/>
          <w:sz w:val="24"/>
        </w:rPr>
        <w:t xml:space="preserve"> </w:t>
      </w:r>
      <w:r w:rsidRPr="00210337">
        <w:rPr>
          <w:sz w:val="24"/>
        </w:rPr>
        <w:t>речи:</w:t>
      </w:r>
    </w:p>
    <w:p w:rsidR="00210337" w:rsidRPr="00210337" w:rsidRDefault="00210337" w:rsidP="00210337">
      <w:pPr>
        <w:spacing w:before="72"/>
        <w:ind w:left="668" w:right="709" w:firstLine="568"/>
        <w:jc w:val="both"/>
        <w:rPr>
          <w:sz w:val="24"/>
          <w:szCs w:val="24"/>
        </w:rPr>
      </w:pPr>
      <w:r w:rsidRPr="00210337">
        <w:rPr>
          <w:sz w:val="24"/>
          <w:szCs w:val="24"/>
        </w:rPr>
        <w:t>педагог</w:t>
      </w:r>
      <w:r w:rsidRPr="00210337">
        <w:rPr>
          <w:spacing w:val="1"/>
          <w:sz w:val="24"/>
          <w:szCs w:val="24"/>
        </w:rPr>
        <w:t xml:space="preserve"> </w:t>
      </w:r>
      <w:r w:rsidRPr="00210337">
        <w:rPr>
          <w:sz w:val="24"/>
          <w:szCs w:val="24"/>
        </w:rPr>
        <w:t>формирует</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грамматически</w:t>
      </w:r>
      <w:r w:rsidRPr="00210337">
        <w:rPr>
          <w:spacing w:val="1"/>
          <w:sz w:val="24"/>
          <w:szCs w:val="24"/>
        </w:rPr>
        <w:t xml:space="preserve"> </w:t>
      </w:r>
      <w:r w:rsidRPr="00210337">
        <w:rPr>
          <w:sz w:val="24"/>
          <w:szCs w:val="24"/>
        </w:rPr>
        <w:t>правильно</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несклоняемые</w:t>
      </w:r>
      <w:r w:rsidRPr="00210337">
        <w:rPr>
          <w:spacing w:val="1"/>
          <w:sz w:val="24"/>
          <w:szCs w:val="24"/>
        </w:rPr>
        <w:t xml:space="preserve"> </w:t>
      </w:r>
      <w:r w:rsidRPr="00210337">
        <w:rPr>
          <w:sz w:val="24"/>
          <w:szCs w:val="24"/>
        </w:rPr>
        <w:t>существительные,</w:t>
      </w:r>
      <w:r w:rsidRPr="00210337">
        <w:rPr>
          <w:spacing w:val="1"/>
          <w:sz w:val="24"/>
          <w:szCs w:val="24"/>
        </w:rPr>
        <w:t xml:space="preserve"> </w:t>
      </w:r>
      <w:r w:rsidRPr="00210337">
        <w:rPr>
          <w:sz w:val="24"/>
          <w:szCs w:val="24"/>
        </w:rPr>
        <w:t>слова,</w:t>
      </w:r>
      <w:r w:rsidRPr="00210337">
        <w:rPr>
          <w:spacing w:val="1"/>
          <w:sz w:val="24"/>
          <w:szCs w:val="24"/>
        </w:rPr>
        <w:t xml:space="preserve"> </w:t>
      </w:r>
      <w:r w:rsidRPr="00210337">
        <w:rPr>
          <w:sz w:val="24"/>
          <w:szCs w:val="24"/>
        </w:rPr>
        <w:t>имеющие</w:t>
      </w:r>
      <w:r w:rsidRPr="00210337">
        <w:rPr>
          <w:spacing w:val="1"/>
          <w:sz w:val="24"/>
          <w:szCs w:val="24"/>
        </w:rPr>
        <w:t xml:space="preserve"> </w:t>
      </w:r>
      <w:r w:rsidRPr="00210337">
        <w:rPr>
          <w:sz w:val="24"/>
          <w:szCs w:val="24"/>
        </w:rPr>
        <w:t>только</w:t>
      </w:r>
      <w:r w:rsidRPr="00210337">
        <w:rPr>
          <w:spacing w:val="1"/>
          <w:sz w:val="24"/>
          <w:szCs w:val="24"/>
        </w:rPr>
        <w:t xml:space="preserve"> </w:t>
      </w:r>
      <w:r w:rsidRPr="00210337">
        <w:rPr>
          <w:sz w:val="24"/>
          <w:szCs w:val="24"/>
        </w:rPr>
        <w:t>множественное</w:t>
      </w:r>
      <w:r w:rsidRPr="00210337">
        <w:rPr>
          <w:spacing w:val="1"/>
          <w:sz w:val="24"/>
          <w:szCs w:val="24"/>
        </w:rPr>
        <w:t xml:space="preserve"> </w:t>
      </w:r>
      <w:r w:rsidRPr="00210337">
        <w:rPr>
          <w:sz w:val="24"/>
          <w:szCs w:val="24"/>
        </w:rPr>
        <w:t>или</w:t>
      </w:r>
      <w:r w:rsidRPr="00210337">
        <w:rPr>
          <w:spacing w:val="61"/>
          <w:sz w:val="24"/>
          <w:szCs w:val="24"/>
        </w:rPr>
        <w:t xml:space="preserve"> </w:t>
      </w:r>
      <w:r w:rsidRPr="00210337">
        <w:rPr>
          <w:sz w:val="24"/>
          <w:szCs w:val="24"/>
        </w:rPr>
        <w:t>только</w:t>
      </w:r>
      <w:r w:rsidRPr="00210337">
        <w:rPr>
          <w:spacing w:val="1"/>
          <w:sz w:val="24"/>
          <w:szCs w:val="24"/>
        </w:rPr>
        <w:t xml:space="preserve"> </w:t>
      </w:r>
      <w:r w:rsidRPr="00210337">
        <w:rPr>
          <w:sz w:val="24"/>
          <w:szCs w:val="24"/>
        </w:rPr>
        <w:t>единственное</w:t>
      </w:r>
      <w:r w:rsidRPr="00210337">
        <w:rPr>
          <w:spacing w:val="1"/>
          <w:sz w:val="24"/>
          <w:szCs w:val="24"/>
        </w:rPr>
        <w:t xml:space="preserve"> </w:t>
      </w:r>
      <w:r w:rsidRPr="00210337">
        <w:rPr>
          <w:sz w:val="24"/>
          <w:szCs w:val="24"/>
        </w:rPr>
        <w:t>число,</w:t>
      </w:r>
      <w:r w:rsidRPr="00210337">
        <w:rPr>
          <w:spacing w:val="1"/>
          <w:sz w:val="24"/>
          <w:szCs w:val="24"/>
        </w:rPr>
        <w:t xml:space="preserve"> </w:t>
      </w:r>
      <w:r w:rsidRPr="00210337">
        <w:rPr>
          <w:sz w:val="24"/>
          <w:szCs w:val="24"/>
        </w:rPr>
        <w:t>глаголы</w:t>
      </w:r>
      <w:r w:rsidRPr="00210337">
        <w:rPr>
          <w:spacing w:val="1"/>
          <w:sz w:val="24"/>
          <w:szCs w:val="24"/>
        </w:rPr>
        <w:t xml:space="preserve"> </w:t>
      </w:r>
      <w:r w:rsidRPr="00210337">
        <w:rPr>
          <w:sz w:val="24"/>
          <w:szCs w:val="24"/>
        </w:rPr>
        <w:t>"одеть"</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"надеть",</w:t>
      </w:r>
      <w:r w:rsidRPr="00210337">
        <w:rPr>
          <w:spacing w:val="1"/>
          <w:sz w:val="24"/>
          <w:szCs w:val="24"/>
        </w:rPr>
        <w:t xml:space="preserve"> </w:t>
      </w:r>
      <w:r w:rsidRPr="00210337">
        <w:rPr>
          <w:sz w:val="24"/>
          <w:szCs w:val="24"/>
        </w:rPr>
        <w:t>существительные</w:t>
      </w:r>
      <w:r w:rsidRPr="00210337">
        <w:rPr>
          <w:spacing w:val="1"/>
          <w:sz w:val="24"/>
          <w:szCs w:val="24"/>
        </w:rPr>
        <w:t xml:space="preserve"> </w:t>
      </w:r>
      <w:r w:rsidRPr="00210337">
        <w:rPr>
          <w:sz w:val="24"/>
          <w:szCs w:val="24"/>
        </w:rPr>
        <w:t>множественного</w:t>
      </w:r>
      <w:r w:rsidRPr="00210337">
        <w:rPr>
          <w:spacing w:val="1"/>
          <w:sz w:val="24"/>
          <w:szCs w:val="24"/>
        </w:rPr>
        <w:t xml:space="preserve"> </w:t>
      </w:r>
      <w:r w:rsidRPr="00210337">
        <w:rPr>
          <w:sz w:val="24"/>
          <w:szCs w:val="24"/>
        </w:rPr>
        <w:t>числа</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родительном</w:t>
      </w:r>
      <w:r w:rsidRPr="00210337">
        <w:rPr>
          <w:spacing w:val="-2"/>
          <w:sz w:val="24"/>
          <w:szCs w:val="24"/>
        </w:rPr>
        <w:t xml:space="preserve"> </w:t>
      </w:r>
      <w:r w:rsidRPr="00210337">
        <w:rPr>
          <w:sz w:val="24"/>
          <w:szCs w:val="24"/>
        </w:rPr>
        <w:t>падеже; образовывать</w:t>
      </w:r>
      <w:r w:rsidRPr="00210337">
        <w:rPr>
          <w:spacing w:val="-3"/>
          <w:sz w:val="24"/>
          <w:szCs w:val="24"/>
        </w:rPr>
        <w:t xml:space="preserve"> </w:t>
      </w:r>
      <w:r w:rsidRPr="00210337">
        <w:rPr>
          <w:sz w:val="24"/>
          <w:szCs w:val="24"/>
        </w:rPr>
        <w:t>слова, пользуясь</w:t>
      </w:r>
      <w:r w:rsidRPr="00210337">
        <w:rPr>
          <w:spacing w:val="-3"/>
          <w:sz w:val="24"/>
          <w:szCs w:val="24"/>
        </w:rPr>
        <w:t xml:space="preserve"> </w:t>
      </w:r>
      <w:r w:rsidRPr="00210337">
        <w:rPr>
          <w:sz w:val="24"/>
          <w:szCs w:val="24"/>
        </w:rPr>
        <w:t>суффиксами,</w:t>
      </w:r>
      <w:r w:rsidRPr="00210337">
        <w:rPr>
          <w:spacing w:val="-1"/>
          <w:sz w:val="24"/>
          <w:szCs w:val="24"/>
        </w:rPr>
        <w:t xml:space="preserve"> </w:t>
      </w:r>
      <w:r w:rsidRPr="00210337">
        <w:rPr>
          <w:sz w:val="24"/>
          <w:szCs w:val="24"/>
        </w:rPr>
        <w:t>приставками.</w:t>
      </w:r>
    </w:p>
    <w:p w:rsidR="00210337" w:rsidRPr="00210337" w:rsidRDefault="00210337" w:rsidP="00995949">
      <w:pPr>
        <w:numPr>
          <w:ilvl w:val="0"/>
          <w:numId w:val="67"/>
        </w:numPr>
        <w:tabs>
          <w:tab w:val="left" w:pos="1497"/>
        </w:tabs>
        <w:ind w:hanging="261"/>
        <w:jc w:val="both"/>
        <w:rPr>
          <w:sz w:val="24"/>
        </w:rPr>
      </w:pPr>
      <w:r w:rsidRPr="00210337">
        <w:rPr>
          <w:sz w:val="24"/>
        </w:rPr>
        <w:t>Связная</w:t>
      </w:r>
      <w:r w:rsidRPr="00210337">
        <w:rPr>
          <w:spacing w:val="-1"/>
          <w:sz w:val="24"/>
        </w:rPr>
        <w:t xml:space="preserve"> </w:t>
      </w:r>
      <w:r w:rsidRPr="00210337">
        <w:rPr>
          <w:sz w:val="24"/>
        </w:rPr>
        <w:t>речь:</w:t>
      </w:r>
    </w:p>
    <w:p w:rsidR="00210337" w:rsidRPr="00210337" w:rsidRDefault="00210337" w:rsidP="00210337">
      <w:pPr>
        <w:ind w:left="668" w:right="711" w:firstLine="568"/>
        <w:jc w:val="both"/>
        <w:rPr>
          <w:sz w:val="24"/>
          <w:szCs w:val="24"/>
        </w:rPr>
      </w:pPr>
      <w:r w:rsidRPr="00210337">
        <w:rPr>
          <w:sz w:val="24"/>
          <w:szCs w:val="24"/>
        </w:rPr>
        <w:t>педагог способствует развитию у детей монологической речи, формирует умение замечать и</w:t>
      </w:r>
      <w:r w:rsidRPr="00210337">
        <w:rPr>
          <w:spacing w:val="1"/>
          <w:sz w:val="24"/>
          <w:szCs w:val="24"/>
        </w:rPr>
        <w:t xml:space="preserve"> </w:t>
      </w:r>
      <w:r w:rsidRPr="00210337">
        <w:rPr>
          <w:sz w:val="24"/>
          <w:szCs w:val="24"/>
        </w:rPr>
        <w:t>доброжелательно</w:t>
      </w:r>
      <w:r w:rsidRPr="00210337">
        <w:rPr>
          <w:spacing w:val="1"/>
          <w:sz w:val="24"/>
          <w:szCs w:val="24"/>
        </w:rPr>
        <w:t xml:space="preserve"> </w:t>
      </w:r>
      <w:r w:rsidRPr="00210337">
        <w:rPr>
          <w:sz w:val="24"/>
          <w:szCs w:val="24"/>
        </w:rPr>
        <w:t>исправлять</w:t>
      </w:r>
      <w:r w:rsidRPr="00210337">
        <w:rPr>
          <w:spacing w:val="1"/>
          <w:sz w:val="24"/>
          <w:szCs w:val="24"/>
        </w:rPr>
        <w:t xml:space="preserve"> </w:t>
      </w:r>
      <w:r w:rsidRPr="00210337">
        <w:rPr>
          <w:sz w:val="24"/>
          <w:szCs w:val="24"/>
        </w:rPr>
        <w:t>ошибки</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сверстников,</w:t>
      </w:r>
      <w:r w:rsidRPr="00210337">
        <w:rPr>
          <w:spacing w:val="1"/>
          <w:sz w:val="24"/>
          <w:szCs w:val="24"/>
        </w:rPr>
        <w:t xml:space="preserve"> </w:t>
      </w:r>
      <w:r w:rsidRPr="00210337">
        <w:rPr>
          <w:sz w:val="24"/>
          <w:szCs w:val="24"/>
        </w:rPr>
        <w:t>обогащает</w:t>
      </w:r>
      <w:r w:rsidRPr="00210337">
        <w:rPr>
          <w:spacing w:val="1"/>
          <w:sz w:val="24"/>
          <w:szCs w:val="24"/>
        </w:rPr>
        <w:t xml:space="preserve"> </w:t>
      </w:r>
      <w:r w:rsidRPr="00210337">
        <w:rPr>
          <w:sz w:val="24"/>
          <w:szCs w:val="24"/>
        </w:rPr>
        <w:t>представления</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правилах речевого этикета, развивает умение соблюдать этику общения в условиях коллективного</w:t>
      </w:r>
      <w:r w:rsidRPr="00210337">
        <w:rPr>
          <w:spacing w:val="-57"/>
          <w:sz w:val="24"/>
          <w:szCs w:val="24"/>
        </w:rPr>
        <w:t xml:space="preserve"> </w:t>
      </w:r>
      <w:r w:rsidRPr="00210337">
        <w:rPr>
          <w:sz w:val="24"/>
          <w:szCs w:val="24"/>
        </w:rPr>
        <w:t>взаимодействия,</w:t>
      </w:r>
      <w:r w:rsidRPr="00210337">
        <w:rPr>
          <w:spacing w:val="1"/>
          <w:sz w:val="24"/>
          <w:szCs w:val="24"/>
        </w:rPr>
        <w:t xml:space="preserve"> </w:t>
      </w:r>
      <w:r w:rsidRPr="00210337">
        <w:rPr>
          <w:sz w:val="24"/>
          <w:szCs w:val="24"/>
        </w:rPr>
        <w:t>поддерживает</w:t>
      </w:r>
      <w:r w:rsidRPr="00210337">
        <w:rPr>
          <w:spacing w:val="1"/>
          <w:sz w:val="24"/>
          <w:szCs w:val="24"/>
        </w:rPr>
        <w:t xml:space="preserve"> </w:t>
      </w:r>
      <w:r w:rsidRPr="00210337">
        <w:rPr>
          <w:sz w:val="24"/>
          <w:szCs w:val="24"/>
        </w:rPr>
        <w:t>интерес</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рассказыванию</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собственной</w:t>
      </w:r>
      <w:r w:rsidRPr="00210337">
        <w:rPr>
          <w:spacing w:val="1"/>
          <w:sz w:val="24"/>
          <w:szCs w:val="24"/>
        </w:rPr>
        <w:t xml:space="preserve"> </w:t>
      </w:r>
      <w:r w:rsidRPr="00210337">
        <w:rPr>
          <w:sz w:val="24"/>
          <w:szCs w:val="24"/>
        </w:rPr>
        <w:t>инициативе,</w:t>
      </w:r>
      <w:r w:rsidRPr="00210337">
        <w:rPr>
          <w:spacing w:val="1"/>
          <w:sz w:val="24"/>
          <w:szCs w:val="24"/>
        </w:rPr>
        <w:t xml:space="preserve"> </w:t>
      </w:r>
      <w:r w:rsidRPr="00210337">
        <w:rPr>
          <w:sz w:val="24"/>
          <w:szCs w:val="24"/>
        </w:rPr>
        <w:t>поощряет</w:t>
      </w:r>
      <w:r w:rsidRPr="00210337">
        <w:rPr>
          <w:spacing w:val="-2"/>
          <w:sz w:val="24"/>
          <w:szCs w:val="24"/>
        </w:rPr>
        <w:t xml:space="preserve"> </w:t>
      </w:r>
      <w:r w:rsidRPr="00210337">
        <w:rPr>
          <w:sz w:val="24"/>
          <w:szCs w:val="24"/>
        </w:rPr>
        <w:t>использование</w:t>
      </w:r>
      <w:r w:rsidRPr="00210337">
        <w:rPr>
          <w:spacing w:val="1"/>
          <w:sz w:val="24"/>
          <w:szCs w:val="24"/>
        </w:rPr>
        <w:t xml:space="preserve"> </w:t>
      </w:r>
      <w:r w:rsidRPr="00210337">
        <w:rPr>
          <w:sz w:val="24"/>
          <w:szCs w:val="24"/>
        </w:rPr>
        <w:t>в</w:t>
      </w:r>
      <w:r w:rsidRPr="00210337">
        <w:rPr>
          <w:spacing w:val="-3"/>
          <w:sz w:val="24"/>
          <w:szCs w:val="24"/>
        </w:rPr>
        <w:t xml:space="preserve"> </w:t>
      </w:r>
      <w:r w:rsidRPr="00210337">
        <w:rPr>
          <w:sz w:val="24"/>
          <w:szCs w:val="24"/>
        </w:rPr>
        <w:t>диалоге</w:t>
      </w:r>
      <w:r w:rsidRPr="00210337">
        <w:rPr>
          <w:spacing w:val="1"/>
          <w:sz w:val="24"/>
          <w:szCs w:val="24"/>
        </w:rPr>
        <w:t xml:space="preserve"> </w:t>
      </w:r>
      <w:r w:rsidRPr="00210337">
        <w:rPr>
          <w:sz w:val="24"/>
          <w:szCs w:val="24"/>
        </w:rPr>
        <w:t>разных типов</w:t>
      </w:r>
      <w:r w:rsidRPr="00210337">
        <w:rPr>
          <w:spacing w:val="-3"/>
          <w:sz w:val="24"/>
          <w:szCs w:val="24"/>
        </w:rPr>
        <w:t xml:space="preserve"> </w:t>
      </w:r>
      <w:r w:rsidRPr="00210337">
        <w:rPr>
          <w:sz w:val="24"/>
          <w:szCs w:val="24"/>
        </w:rPr>
        <w:t>реплик;</w:t>
      </w:r>
    </w:p>
    <w:p w:rsidR="00210337" w:rsidRPr="00210337" w:rsidRDefault="00210337" w:rsidP="00210337">
      <w:pPr>
        <w:spacing w:before="1"/>
        <w:ind w:left="668" w:right="710" w:firstLine="568"/>
        <w:jc w:val="both"/>
        <w:rPr>
          <w:sz w:val="24"/>
          <w:szCs w:val="24"/>
        </w:rPr>
      </w:pPr>
      <w:r w:rsidRPr="00210337">
        <w:rPr>
          <w:sz w:val="24"/>
          <w:szCs w:val="24"/>
        </w:rPr>
        <w:t>педагог</w:t>
      </w:r>
      <w:r w:rsidRPr="00210337">
        <w:rPr>
          <w:spacing w:val="1"/>
          <w:sz w:val="24"/>
          <w:szCs w:val="24"/>
        </w:rPr>
        <w:t xml:space="preserve"> </w:t>
      </w:r>
      <w:r w:rsidRPr="00210337">
        <w:rPr>
          <w:sz w:val="24"/>
          <w:szCs w:val="24"/>
        </w:rPr>
        <w:t>помогает</w:t>
      </w:r>
      <w:r w:rsidRPr="00210337">
        <w:rPr>
          <w:spacing w:val="1"/>
          <w:sz w:val="24"/>
          <w:szCs w:val="24"/>
        </w:rPr>
        <w:t xml:space="preserve"> </w:t>
      </w:r>
      <w:r w:rsidRPr="00210337">
        <w:rPr>
          <w:sz w:val="24"/>
          <w:szCs w:val="24"/>
        </w:rPr>
        <w:t>детям</w:t>
      </w:r>
      <w:r w:rsidRPr="00210337">
        <w:rPr>
          <w:spacing w:val="1"/>
          <w:sz w:val="24"/>
          <w:szCs w:val="24"/>
        </w:rPr>
        <w:t xml:space="preserve"> </w:t>
      </w:r>
      <w:r w:rsidRPr="00210337">
        <w:rPr>
          <w:sz w:val="24"/>
          <w:szCs w:val="24"/>
        </w:rPr>
        <w:t>осваивать</w:t>
      </w:r>
      <w:r w:rsidRPr="00210337">
        <w:rPr>
          <w:spacing w:val="1"/>
          <w:sz w:val="24"/>
          <w:szCs w:val="24"/>
        </w:rPr>
        <w:t xml:space="preserve"> </w:t>
      </w:r>
      <w:r w:rsidRPr="00210337">
        <w:rPr>
          <w:sz w:val="24"/>
          <w:szCs w:val="24"/>
        </w:rPr>
        <w:t>этикет</w:t>
      </w:r>
      <w:r w:rsidRPr="00210337">
        <w:rPr>
          <w:spacing w:val="1"/>
          <w:sz w:val="24"/>
          <w:szCs w:val="24"/>
        </w:rPr>
        <w:t xml:space="preserve"> </w:t>
      </w:r>
      <w:r w:rsidRPr="00210337">
        <w:rPr>
          <w:sz w:val="24"/>
          <w:szCs w:val="24"/>
        </w:rPr>
        <w:t>телефонного</w:t>
      </w:r>
      <w:r w:rsidRPr="00210337">
        <w:rPr>
          <w:spacing w:val="1"/>
          <w:sz w:val="24"/>
          <w:szCs w:val="24"/>
        </w:rPr>
        <w:t xml:space="preserve"> </w:t>
      </w:r>
      <w:r w:rsidRPr="00210337">
        <w:rPr>
          <w:sz w:val="24"/>
          <w:szCs w:val="24"/>
        </w:rPr>
        <w:t>разговора,</w:t>
      </w:r>
      <w:r w:rsidRPr="00210337">
        <w:rPr>
          <w:spacing w:val="1"/>
          <w:sz w:val="24"/>
          <w:szCs w:val="24"/>
        </w:rPr>
        <w:t xml:space="preserve"> </w:t>
      </w:r>
      <w:r w:rsidRPr="00210337">
        <w:rPr>
          <w:sz w:val="24"/>
          <w:szCs w:val="24"/>
        </w:rPr>
        <w:t>столового,</w:t>
      </w:r>
      <w:r w:rsidRPr="00210337">
        <w:rPr>
          <w:spacing w:val="1"/>
          <w:sz w:val="24"/>
          <w:szCs w:val="24"/>
        </w:rPr>
        <w:t xml:space="preserve"> </w:t>
      </w:r>
      <w:r w:rsidRPr="00210337">
        <w:rPr>
          <w:sz w:val="24"/>
          <w:szCs w:val="24"/>
        </w:rPr>
        <w:t>гостевого</w:t>
      </w:r>
      <w:r w:rsidRPr="00210337">
        <w:rPr>
          <w:spacing w:val="1"/>
          <w:sz w:val="24"/>
          <w:szCs w:val="24"/>
        </w:rPr>
        <w:t xml:space="preserve"> </w:t>
      </w:r>
      <w:r w:rsidRPr="00210337">
        <w:rPr>
          <w:sz w:val="24"/>
          <w:szCs w:val="24"/>
        </w:rPr>
        <w:t>этикета, этикет взаимодействия</w:t>
      </w:r>
      <w:r w:rsidRPr="00210337">
        <w:rPr>
          <w:spacing w:val="1"/>
          <w:sz w:val="24"/>
          <w:szCs w:val="24"/>
        </w:rPr>
        <w:t xml:space="preserve"> </w:t>
      </w:r>
      <w:r w:rsidRPr="00210337">
        <w:rPr>
          <w:sz w:val="24"/>
          <w:szCs w:val="24"/>
        </w:rPr>
        <w:t>в общественных местах;</w:t>
      </w:r>
      <w:r w:rsidRPr="00210337">
        <w:rPr>
          <w:spacing w:val="1"/>
          <w:sz w:val="24"/>
          <w:szCs w:val="24"/>
        </w:rPr>
        <w:t xml:space="preserve"> </w:t>
      </w:r>
      <w:r w:rsidRPr="00210337">
        <w:rPr>
          <w:sz w:val="24"/>
          <w:szCs w:val="24"/>
        </w:rPr>
        <w:t>использовать невербальные</w:t>
      </w:r>
      <w:r w:rsidRPr="00210337">
        <w:rPr>
          <w:spacing w:val="1"/>
          <w:sz w:val="24"/>
          <w:szCs w:val="24"/>
        </w:rPr>
        <w:t xml:space="preserve"> </w:t>
      </w:r>
      <w:r w:rsidRPr="00210337">
        <w:rPr>
          <w:sz w:val="24"/>
          <w:szCs w:val="24"/>
        </w:rPr>
        <w:t>средства</w:t>
      </w:r>
      <w:r w:rsidRPr="00210337">
        <w:rPr>
          <w:spacing w:val="1"/>
          <w:sz w:val="24"/>
          <w:szCs w:val="24"/>
        </w:rPr>
        <w:t xml:space="preserve"> </w:t>
      </w:r>
      <w:r w:rsidRPr="00210337">
        <w:rPr>
          <w:sz w:val="24"/>
          <w:szCs w:val="24"/>
        </w:rPr>
        <w:t>общения (мимика, жесты, позы); принятые нормы вежливого речевого общения; участвовать в</w:t>
      </w:r>
      <w:r w:rsidRPr="00210337">
        <w:rPr>
          <w:spacing w:val="1"/>
          <w:sz w:val="24"/>
          <w:szCs w:val="24"/>
        </w:rPr>
        <w:t xml:space="preserve"> </w:t>
      </w:r>
      <w:r w:rsidRPr="00210337">
        <w:rPr>
          <w:sz w:val="24"/>
          <w:szCs w:val="24"/>
        </w:rPr>
        <w:t>коллективных</w:t>
      </w:r>
      <w:r w:rsidRPr="00210337">
        <w:rPr>
          <w:spacing w:val="1"/>
          <w:sz w:val="24"/>
          <w:szCs w:val="24"/>
        </w:rPr>
        <w:t xml:space="preserve"> </w:t>
      </w:r>
      <w:r w:rsidRPr="00210337">
        <w:rPr>
          <w:sz w:val="24"/>
          <w:szCs w:val="24"/>
        </w:rPr>
        <w:t>разговорах,</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разные</w:t>
      </w:r>
      <w:r w:rsidRPr="00210337">
        <w:rPr>
          <w:spacing w:val="1"/>
          <w:sz w:val="24"/>
          <w:szCs w:val="24"/>
        </w:rPr>
        <w:t xml:space="preserve"> </w:t>
      </w:r>
      <w:r w:rsidRPr="00210337">
        <w:rPr>
          <w:sz w:val="24"/>
          <w:szCs w:val="24"/>
        </w:rPr>
        <w:t>виды</w:t>
      </w:r>
      <w:r w:rsidRPr="00210337">
        <w:rPr>
          <w:spacing w:val="1"/>
          <w:sz w:val="24"/>
          <w:szCs w:val="24"/>
        </w:rPr>
        <w:t xml:space="preserve"> </w:t>
      </w:r>
      <w:r w:rsidRPr="00210337">
        <w:rPr>
          <w:sz w:val="24"/>
          <w:szCs w:val="24"/>
        </w:rPr>
        <w:t>деятельности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речевые</w:t>
      </w:r>
      <w:r w:rsidRPr="00210337">
        <w:rPr>
          <w:spacing w:val="1"/>
          <w:sz w:val="24"/>
          <w:szCs w:val="24"/>
        </w:rPr>
        <w:t xml:space="preserve"> </w:t>
      </w:r>
      <w:r w:rsidRPr="00210337">
        <w:rPr>
          <w:sz w:val="24"/>
          <w:szCs w:val="24"/>
        </w:rPr>
        <w:t>ситуации</w:t>
      </w:r>
      <w:r w:rsidRPr="00210337">
        <w:rPr>
          <w:spacing w:val="1"/>
          <w:sz w:val="24"/>
          <w:szCs w:val="24"/>
        </w:rPr>
        <w:t xml:space="preserve"> </w:t>
      </w:r>
      <w:r w:rsidRPr="00210337">
        <w:rPr>
          <w:sz w:val="24"/>
          <w:szCs w:val="24"/>
        </w:rPr>
        <w:t>для</w:t>
      </w:r>
      <w:r w:rsidRPr="00210337">
        <w:rPr>
          <w:spacing w:val="1"/>
          <w:sz w:val="24"/>
          <w:szCs w:val="24"/>
        </w:rPr>
        <w:t xml:space="preserve"> </w:t>
      </w:r>
      <w:r w:rsidRPr="00210337">
        <w:rPr>
          <w:sz w:val="24"/>
          <w:szCs w:val="24"/>
        </w:rPr>
        <w:t>развития</w:t>
      </w:r>
      <w:r w:rsidRPr="00210337">
        <w:rPr>
          <w:spacing w:val="-1"/>
          <w:sz w:val="24"/>
          <w:szCs w:val="24"/>
        </w:rPr>
        <w:t xml:space="preserve"> </w:t>
      </w:r>
      <w:r w:rsidRPr="00210337">
        <w:rPr>
          <w:sz w:val="24"/>
          <w:szCs w:val="24"/>
        </w:rPr>
        <w:t>диалогической</w:t>
      </w:r>
      <w:r w:rsidRPr="00210337">
        <w:rPr>
          <w:spacing w:val="-1"/>
          <w:sz w:val="24"/>
          <w:szCs w:val="24"/>
        </w:rPr>
        <w:t xml:space="preserve"> </w:t>
      </w:r>
      <w:r w:rsidRPr="00210337">
        <w:rPr>
          <w:sz w:val="24"/>
          <w:szCs w:val="24"/>
        </w:rPr>
        <w:t>речи;</w:t>
      </w:r>
    </w:p>
    <w:p w:rsidR="00210337" w:rsidRPr="00210337" w:rsidRDefault="00210337" w:rsidP="00210337">
      <w:pPr>
        <w:ind w:left="668" w:right="714" w:firstLine="568"/>
        <w:jc w:val="both"/>
        <w:rPr>
          <w:sz w:val="24"/>
          <w:szCs w:val="24"/>
        </w:rPr>
      </w:pPr>
      <w:r w:rsidRPr="00210337">
        <w:rPr>
          <w:sz w:val="24"/>
          <w:szCs w:val="24"/>
        </w:rPr>
        <w:t>педагог формирует у детей умения самостоятельно строить игровые и деловые диалоги;</w:t>
      </w:r>
      <w:r w:rsidRPr="00210337">
        <w:rPr>
          <w:spacing w:val="1"/>
          <w:sz w:val="24"/>
          <w:szCs w:val="24"/>
        </w:rPr>
        <w:t xml:space="preserve"> </w:t>
      </w:r>
      <w:r w:rsidRPr="00210337">
        <w:rPr>
          <w:sz w:val="24"/>
          <w:szCs w:val="24"/>
        </w:rPr>
        <w:t>пересказывать литературные произведения по ролям, по частям, правильно передавая идею и</w:t>
      </w:r>
      <w:r w:rsidRPr="00210337">
        <w:rPr>
          <w:spacing w:val="1"/>
          <w:sz w:val="24"/>
          <w:szCs w:val="24"/>
        </w:rPr>
        <w:t xml:space="preserve"> </w:t>
      </w:r>
      <w:r w:rsidRPr="00210337">
        <w:rPr>
          <w:sz w:val="24"/>
          <w:szCs w:val="24"/>
        </w:rPr>
        <w:t>содержание,</w:t>
      </w:r>
      <w:r w:rsidRPr="00210337">
        <w:rPr>
          <w:spacing w:val="1"/>
          <w:sz w:val="24"/>
          <w:szCs w:val="24"/>
        </w:rPr>
        <w:t xml:space="preserve"> </w:t>
      </w:r>
      <w:r w:rsidRPr="00210337">
        <w:rPr>
          <w:sz w:val="24"/>
          <w:szCs w:val="24"/>
        </w:rPr>
        <w:t>пользоваться</w:t>
      </w:r>
      <w:r w:rsidRPr="00210337">
        <w:rPr>
          <w:spacing w:val="1"/>
          <w:sz w:val="24"/>
          <w:szCs w:val="24"/>
        </w:rPr>
        <w:t xml:space="preserve"> </w:t>
      </w:r>
      <w:r w:rsidRPr="00210337">
        <w:rPr>
          <w:sz w:val="24"/>
          <w:szCs w:val="24"/>
        </w:rPr>
        <w:t>прямой</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косвенной</w:t>
      </w:r>
      <w:r w:rsidRPr="00210337">
        <w:rPr>
          <w:spacing w:val="1"/>
          <w:sz w:val="24"/>
          <w:szCs w:val="24"/>
        </w:rPr>
        <w:t xml:space="preserve"> </w:t>
      </w:r>
      <w:r w:rsidRPr="00210337">
        <w:rPr>
          <w:sz w:val="24"/>
          <w:szCs w:val="24"/>
        </w:rPr>
        <w:t>речью;</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помощью</w:t>
      </w:r>
      <w:r w:rsidRPr="00210337">
        <w:rPr>
          <w:spacing w:val="1"/>
          <w:sz w:val="24"/>
          <w:szCs w:val="24"/>
        </w:rPr>
        <w:t xml:space="preserve"> </w:t>
      </w:r>
      <w:r w:rsidRPr="00210337">
        <w:rPr>
          <w:sz w:val="24"/>
          <w:szCs w:val="24"/>
        </w:rPr>
        <w:t>педагога</w:t>
      </w:r>
      <w:r w:rsidRPr="00210337">
        <w:rPr>
          <w:spacing w:val="1"/>
          <w:sz w:val="24"/>
          <w:szCs w:val="24"/>
        </w:rPr>
        <w:t xml:space="preserve"> </w:t>
      </w:r>
      <w:r w:rsidRPr="00210337">
        <w:rPr>
          <w:sz w:val="24"/>
          <w:szCs w:val="24"/>
        </w:rPr>
        <w:t>определять</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воспроизводить</w:t>
      </w:r>
      <w:r w:rsidRPr="00210337">
        <w:rPr>
          <w:spacing w:val="11"/>
          <w:sz w:val="24"/>
          <w:szCs w:val="24"/>
        </w:rPr>
        <w:t xml:space="preserve"> </w:t>
      </w:r>
      <w:r w:rsidRPr="00210337">
        <w:rPr>
          <w:sz w:val="24"/>
          <w:szCs w:val="24"/>
        </w:rPr>
        <w:t>логику</w:t>
      </w:r>
      <w:r w:rsidRPr="00210337">
        <w:rPr>
          <w:spacing w:val="6"/>
          <w:sz w:val="24"/>
          <w:szCs w:val="24"/>
        </w:rPr>
        <w:t xml:space="preserve"> </w:t>
      </w:r>
      <w:r w:rsidRPr="00210337">
        <w:rPr>
          <w:sz w:val="24"/>
          <w:szCs w:val="24"/>
        </w:rPr>
        <w:t>описательного</w:t>
      </w:r>
      <w:r w:rsidRPr="00210337">
        <w:rPr>
          <w:spacing w:val="12"/>
          <w:sz w:val="24"/>
          <w:szCs w:val="24"/>
        </w:rPr>
        <w:t xml:space="preserve"> </w:t>
      </w:r>
      <w:r w:rsidRPr="00210337">
        <w:rPr>
          <w:sz w:val="24"/>
          <w:szCs w:val="24"/>
        </w:rPr>
        <w:t>рассказа;</w:t>
      </w:r>
      <w:r w:rsidRPr="00210337">
        <w:rPr>
          <w:spacing w:val="14"/>
          <w:sz w:val="24"/>
          <w:szCs w:val="24"/>
        </w:rPr>
        <w:t xml:space="preserve"> </w:t>
      </w:r>
      <w:r w:rsidRPr="00210337">
        <w:rPr>
          <w:sz w:val="24"/>
          <w:szCs w:val="24"/>
        </w:rPr>
        <w:t>в</w:t>
      </w:r>
      <w:r w:rsidRPr="00210337">
        <w:rPr>
          <w:spacing w:val="12"/>
          <w:sz w:val="24"/>
          <w:szCs w:val="24"/>
        </w:rPr>
        <w:t xml:space="preserve"> </w:t>
      </w:r>
      <w:r w:rsidRPr="00210337">
        <w:rPr>
          <w:sz w:val="24"/>
          <w:szCs w:val="24"/>
        </w:rPr>
        <w:t>описательных</w:t>
      </w:r>
      <w:r w:rsidRPr="00210337">
        <w:rPr>
          <w:spacing w:val="13"/>
          <w:sz w:val="24"/>
          <w:szCs w:val="24"/>
        </w:rPr>
        <w:t xml:space="preserve"> </w:t>
      </w:r>
      <w:r w:rsidRPr="00210337">
        <w:rPr>
          <w:sz w:val="24"/>
          <w:szCs w:val="24"/>
        </w:rPr>
        <w:t>рассказах</w:t>
      </w:r>
      <w:r w:rsidRPr="00210337">
        <w:rPr>
          <w:spacing w:val="13"/>
          <w:sz w:val="24"/>
          <w:szCs w:val="24"/>
        </w:rPr>
        <w:t xml:space="preserve"> </w:t>
      </w:r>
      <w:r w:rsidRPr="00210337">
        <w:rPr>
          <w:sz w:val="24"/>
          <w:szCs w:val="24"/>
        </w:rPr>
        <w:t>о</w:t>
      </w:r>
      <w:r w:rsidRPr="00210337">
        <w:rPr>
          <w:spacing w:val="9"/>
          <w:sz w:val="24"/>
          <w:szCs w:val="24"/>
        </w:rPr>
        <w:t xml:space="preserve"> </w:t>
      </w:r>
      <w:r w:rsidRPr="00210337">
        <w:rPr>
          <w:sz w:val="24"/>
          <w:szCs w:val="24"/>
        </w:rPr>
        <w:t>предметах,</w:t>
      </w:r>
      <w:r w:rsidRPr="00210337">
        <w:rPr>
          <w:spacing w:val="13"/>
          <w:sz w:val="24"/>
          <w:szCs w:val="24"/>
        </w:rPr>
        <w:t xml:space="preserve"> </w:t>
      </w:r>
      <w:r w:rsidRPr="00210337">
        <w:rPr>
          <w:sz w:val="24"/>
          <w:szCs w:val="24"/>
        </w:rPr>
        <w:t>объектах</w:t>
      </w:r>
      <w:r w:rsidRPr="00210337">
        <w:rPr>
          <w:spacing w:val="-58"/>
          <w:sz w:val="24"/>
          <w:szCs w:val="24"/>
        </w:rPr>
        <w:t xml:space="preserve"> </w:t>
      </w:r>
      <w:r w:rsidRPr="00210337">
        <w:rPr>
          <w:sz w:val="24"/>
          <w:szCs w:val="24"/>
        </w:rPr>
        <w:t>и явлениях природы использовать прилагательные и наречия; сочинять сюжетные рассказы по</w:t>
      </w:r>
      <w:r w:rsidRPr="00210337">
        <w:rPr>
          <w:spacing w:val="1"/>
          <w:sz w:val="24"/>
          <w:szCs w:val="24"/>
        </w:rPr>
        <w:t xml:space="preserve"> </w:t>
      </w:r>
      <w:r w:rsidRPr="00210337">
        <w:rPr>
          <w:sz w:val="24"/>
          <w:szCs w:val="24"/>
        </w:rPr>
        <w:t>картине, из личного опыта; с помощью педагога строить свой рассказ в соответствии с логикой</w:t>
      </w:r>
      <w:r w:rsidRPr="00210337">
        <w:rPr>
          <w:spacing w:val="1"/>
          <w:sz w:val="24"/>
          <w:szCs w:val="24"/>
        </w:rPr>
        <w:t xml:space="preserve"> </w:t>
      </w:r>
      <w:r w:rsidRPr="00210337">
        <w:rPr>
          <w:sz w:val="24"/>
          <w:szCs w:val="24"/>
        </w:rPr>
        <w:t>повествования;</w:t>
      </w:r>
      <w:r w:rsidRPr="00210337">
        <w:rPr>
          <w:spacing w:val="-1"/>
          <w:sz w:val="24"/>
          <w:szCs w:val="24"/>
        </w:rPr>
        <w:t xml:space="preserve"> </w:t>
      </w:r>
      <w:r w:rsidRPr="00210337">
        <w:rPr>
          <w:sz w:val="24"/>
          <w:szCs w:val="24"/>
        </w:rPr>
        <w:t>в</w:t>
      </w:r>
      <w:r w:rsidRPr="00210337">
        <w:rPr>
          <w:spacing w:val="-3"/>
          <w:sz w:val="24"/>
          <w:szCs w:val="24"/>
        </w:rPr>
        <w:t xml:space="preserve"> </w:t>
      </w:r>
      <w:r w:rsidRPr="00210337">
        <w:rPr>
          <w:sz w:val="24"/>
          <w:szCs w:val="24"/>
        </w:rPr>
        <w:t>повествовании</w:t>
      </w:r>
      <w:r w:rsidRPr="00210337">
        <w:rPr>
          <w:spacing w:val="-2"/>
          <w:sz w:val="24"/>
          <w:szCs w:val="24"/>
        </w:rPr>
        <w:t xml:space="preserve"> </w:t>
      </w:r>
      <w:r w:rsidRPr="00210337">
        <w:rPr>
          <w:sz w:val="24"/>
          <w:szCs w:val="24"/>
        </w:rPr>
        <w:t>отражать</w:t>
      </w:r>
      <w:r w:rsidRPr="00210337">
        <w:rPr>
          <w:spacing w:val="-4"/>
          <w:sz w:val="24"/>
          <w:szCs w:val="24"/>
        </w:rPr>
        <w:t xml:space="preserve"> </w:t>
      </w:r>
      <w:r w:rsidRPr="00210337">
        <w:rPr>
          <w:sz w:val="24"/>
          <w:szCs w:val="24"/>
        </w:rPr>
        <w:t>типичные особенности</w:t>
      </w:r>
      <w:r w:rsidRPr="00210337">
        <w:rPr>
          <w:spacing w:val="-2"/>
          <w:sz w:val="24"/>
          <w:szCs w:val="24"/>
        </w:rPr>
        <w:t xml:space="preserve"> </w:t>
      </w:r>
      <w:r w:rsidRPr="00210337">
        <w:rPr>
          <w:sz w:val="24"/>
          <w:szCs w:val="24"/>
        </w:rPr>
        <w:t>жанра</w:t>
      </w:r>
      <w:r w:rsidRPr="00210337">
        <w:rPr>
          <w:spacing w:val="-2"/>
          <w:sz w:val="24"/>
          <w:szCs w:val="24"/>
        </w:rPr>
        <w:t xml:space="preserve"> </w:t>
      </w:r>
      <w:r w:rsidRPr="00210337">
        <w:rPr>
          <w:sz w:val="24"/>
          <w:szCs w:val="24"/>
        </w:rPr>
        <w:t>сказки</w:t>
      </w:r>
      <w:r w:rsidRPr="00210337">
        <w:rPr>
          <w:spacing w:val="-2"/>
          <w:sz w:val="24"/>
          <w:szCs w:val="24"/>
        </w:rPr>
        <w:t xml:space="preserve"> </w:t>
      </w:r>
      <w:r w:rsidRPr="00210337">
        <w:rPr>
          <w:sz w:val="24"/>
          <w:szCs w:val="24"/>
        </w:rPr>
        <w:t>или</w:t>
      </w:r>
      <w:r w:rsidRPr="00210337">
        <w:rPr>
          <w:spacing w:val="-2"/>
          <w:sz w:val="24"/>
          <w:szCs w:val="24"/>
        </w:rPr>
        <w:t xml:space="preserve"> </w:t>
      </w:r>
      <w:r w:rsidRPr="00210337">
        <w:rPr>
          <w:sz w:val="24"/>
          <w:szCs w:val="24"/>
        </w:rPr>
        <w:t>рассказа;</w:t>
      </w:r>
    </w:p>
    <w:p w:rsidR="00210337" w:rsidRPr="00210337" w:rsidRDefault="00210337" w:rsidP="00210337">
      <w:pPr>
        <w:spacing w:before="1"/>
        <w:ind w:left="668" w:right="706" w:firstLine="568"/>
        <w:jc w:val="both"/>
        <w:rPr>
          <w:sz w:val="24"/>
          <w:szCs w:val="24"/>
        </w:rPr>
      </w:pPr>
      <w:r w:rsidRPr="00210337">
        <w:rPr>
          <w:sz w:val="24"/>
          <w:szCs w:val="24"/>
        </w:rPr>
        <w:t>педагог</w:t>
      </w:r>
      <w:r w:rsidRPr="00210337">
        <w:rPr>
          <w:spacing w:val="1"/>
          <w:sz w:val="24"/>
          <w:szCs w:val="24"/>
        </w:rPr>
        <w:t xml:space="preserve"> </w:t>
      </w:r>
      <w:r w:rsidRPr="00210337">
        <w:rPr>
          <w:sz w:val="24"/>
          <w:szCs w:val="24"/>
        </w:rPr>
        <w:t>развивает</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речевое</w:t>
      </w:r>
      <w:r w:rsidRPr="00210337">
        <w:rPr>
          <w:spacing w:val="1"/>
          <w:sz w:val="24"/>
          <w:szCs w:val="24"/>
        </w:rPr>
        <w:t xml:space="preserve"> </w:t>
      </w:r>
      <w:r w:rsidRPr="00210337">
        <w:rPr>
          <w:sz w:val="24"/>
          <w:szCs w:val="24"/>
        </w:rPr>
        <w:t>творчество,</w:t>
      </w:r>
      <w:r w:rsidRPr="00210337">
        <w:rPr>
          <w:spacing w:val="1"/>
          <w:sz w:val="24"/>
          <w:szCs w:val="24"/>
        </w:rPr>
        <w:t xml:space="preserve"> </w:t>
      </w:r>
      <w:r w:rsidRPr="00210337">
        <w:rPr>
          <w:sz w:val="24"/>
          <w:szCs w:val="24"/>
        </w:rPr>
        <w:t>формирует</w:t>
      </w:r>
      <w:r w:rsidRPr="00210337">
        <w:rPr>
          <w:spacing w:val="1"/>
          <w:sz w:val="24"/>
          <w:szCs w:val="24"/>
        </w:rPr>
        <w:t xml:space="preserve"> </w:t>
      </w:r>
      <w:r w:rsidRPr="00210337">
        <w:rPr>
          <w:sz w:val="24"/>
          <w:szCs w:val="24"/>
        </w:rPr>
        <w:t>интерес</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самостоятельному</w:t>
      </w:r>
      <w:r w:rsidRPr="00210337">
        <w:rPr>
          <w:spacing w:val="1"/>
          <w:sz w:val="24"/>
          <w:szCs w:val="24"/>
        </w:rPr>
        <w:t xml:space="preserve"> </w:t>
      </w:r>
      <w:r w:rsidRPr="00210337">
        <w:rPr>
          <w:sz w:val="24"/>
          <w:szCs w:val="24"/>
        </w:rPr>
        <w:t>сочинению, созданию разнообразных видов творческих рассказов: придумывание продолжения и</w:t>
      </w:r>
      <w:r w:rsidRPr="00210337">
        <w:rPr>
          <w:spacing w:val="1"/>
          <w:sz w:val="24"/>
          <w:szCs w:val="24"/>
        </w:rPr>
        <w:t xml:space="preserve"> </w:t>
      </w:r>
      <w:r w:rsidRPr="00210337">
        <w:rPr>
          <w:sz w:val="24"/>
          <w:szCs w:val="24"/>
        </w:rPr>
        <w:t>окончания к рассказу, рассказы по аналогии, рассказы по плану педагога, по модели. Педагог</w:t>
      </w:r>
      <w:r w:rsidRPr="00210337">
        <w:rPr>
          <w:spacing w:val="1"/>
          <w:sz w:val="24"/>
          <w:szCs w:val="24"/>
        </w:rPr>
        <w:t xml:space="preserve"> </w:t>
      </w:r>
      <w:r w:rsidRPr="00210337">
        <w:rPr>
          <w:sz w:val="24"/>
          <w:szCs w:val="24"/>
        </w:rPr>
        <w:t>закрепляет у детей умение внимательно выслушивать рассказы сверстников, замечать речевые</w:t>
      </w:r>
      <w:r w:rsidRPr="00210337">
        <w:rPr>
          <w:spacing w:val="1"/>
          <w:sz w:val="24"/>
          <w:szCs w:val="24"/>
        </w:rPr>
        <w:t xml:space="preserve"> </w:t>
      </w:r>
      <w:r w:rsidRPr="00210337">
        <w:rPr>
          <w:sz w:val="24"/>
          <w:szCs w:val="24"/>
        </w:rPr>
        <w:t>ошибки и доброжелательно исправлять их; использовать элементы речи</w:t>
      </w:r>
      <w:r w:rsidRPr="00210337">
        <w:rPr>
          <w:spacing w:val="1"/>
          <w:sz w:val="24"/>
          <w:szCs w:val="24"/>
        </w:rPr>
        <w:t xml:space="preserve"> </w:t>
      </w:r>
      <w:r w:rsidRPr="00210337">
        <w:rPr>
          <w:sz w:val="24"/>
          <w:szCs w:val="24"/>
        </w:rPr>
        <w:t>- доказательства при</w:t>
      </w:r>
      <w:r w:rsidRPr="00210337">
        <w:rPr>
          <w:spacing w:val="1"/>
          <w:sz w:val="24"/>
          <w:szCs w:val="24"/>
        </w:rPr>
        <w:t xml:space="preserve"> </w:t>
      </w:r>
      <w:r w:rsidRPr="00210337">
        <w:rPr>
          <w:sz w:val="24"/>
          <w:szCs w:val="24"/>
        </w:rPr>
        <w:t>отгадывании</w:t>
      </w:r>
      <w:r w:rsidRPr="00210337">
        <w:rPr>
          <w:spacing w:val="1"/>
          <w:sz w:val="24"/>
          <w:szCs w:val="24"/>
        </w:rPr>
        <w:t xml:space="preserve"> </w:t>
      </w:r>
      <w:r w:rsidRPr="00210337">
        <w:rPr>
          <w:sz w:val="24"/>
          <w:szCs w:val="24"/>
        </w:rPr>
        <w:t>загадок,</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процессе</w:t>
      </w:r>
      <w:r w:rsidRPr="00210337">
        <w:rPr>
          <w:spacing w:val="1"/>
          <w:sz w:val="24"/>
          <w:szCs w:val="24"/>
        </w:rPr>
        <w:t xml:space="preserve"> </w:t>
      </w:r>
      <w:r w:rsidRPr="00210337">
        <w:rPr>
          <w:sz w:val="24"/>
          <w:szCs w:val="24"/>
        </w:rPr>
        <w:t>совместных</w:t>
      </w:r>
      <w:r w:rsidRPr="00210337">
        <w:rPr>
          <w:spacing w:val="1"/>
          <w:sz w:val="24"/>
          <w:szCs w:val="24"/>
        </w:rPr>
        <w:t xml:space="preserve"> </w:t>
      </w:r>
      <w:r w:rsidRPr="00210337">
        <w:rPr>
          <w:sz w:val="24"/>
          <w:szCs w:val="24"/>
        </w:rPr>
        <w:t>игр,</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повседневном</w:t>
      </w:r>
      <w:r w:rsidRPr="00210337">
        <w:rPr>
          <w:spacing w:val="1"/>
          <w:sz w:val="24"/>
          <w:szCs w:val="24"/>
        </w:rPr>
        <w:t xml:space="preserve"> </w:t>
      </w:r>
      <w:r w:rsidRPr="00210337">
        <w:rPr>
          <w:sz w:val="24"/>
          <w:szCs w:val="24"/>
        </w:rPr>
        <w:t>общении,</w:t>
      </w:r>
      <w:r w:rsidRPr="00210337">
        <w:rPr>
          <w:spacing w:val="1"/>
          <w:sz w:val="24"/>
          <w:szCs w:val="24"/>
        </w:rPr>
        <w:t xml:space="preserve"> </w:t>
      </w:r>
      <w:r w:rsidRPr="00210337">
        <w:rPr>
          <w:sz w:val="24"/>
          <w:szCs w:val="24"/>
        </w:rPr>
        <w:t>помогает</w:t>
      </w:r>
      <w:r w:rsidRPr="00210337">
        <w:rPr>
          <w:spacing w:val="1"/>
          <w:sz w:val="24"/>
          <w:szCs w:val="24"/>
        </w:rPr>
        <w:t xml:space="preserve"> </w:t>
      </w:r>
      <w:r w:rsidRPr="00210337">
        <w:rPr>
          <w:sz w:val="24"/>
          <w:szCs w:val="24"/>
        </w:rPr>
        <w:t>детям</w:t>
      </w:r>
      <w:r w:rsidRPr="00210337">
        <w:rPr>
          <w:spacing w:val="1"/>
          <w:sz w:val="24"/>
          <w:szCs w:val="24"/>
        </w:rPr>
        <w:t xml:space="preserve"> </w:t>
      </w:r>
      <w:r w:rsidRPr="00210337">
        <w:rPr>
          <w:sz w:val="24"/>
          <w:szCs w:val="24"/>
        </w:rPr>
        <w:t>осваивать</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находить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текстах</w:t>
      </w:r>
      <w:r w:rsidRPr="00210337">
        <w:rPr>
          <w:spacing w:val="1"/>
          <w:sz w:val="24"/>
          <w:szCs w:val="24"/>
        </w:rPr>
        <w:t xml:space="preserve"> </w:t>
      </w:r>
      <w:r w:rsidRPr="00210337">
        <w:rPr>
          <w:sz w:val="24"/>
          <w:szCs w:val="24"/>
        </w:rPr>
        <w:t>литературных</w:t>
      </w:r>
      <w:r w:rsidRPr="00210337">
        <w:rPr>
          <w:spacing w:val="1"/>
          <w:sz w:val="24"/>
          <w:szCs w:val="24"/>
        </w:rPr>
        <w:t xml:space="preserve"> </w:t>
      </w:r>
      <w:r w:rsidRPr="00210337">
        <w:rPr>
          <w:sz w:val="24"/>
          <w:szCs w:val="24"/>
        </w:rPr>
        <w:t>произведений</w:t>
      </w:r>
      <w:r w:rsidRPr="00210337">
        <w:rPr>
          <w:spacing w:val="1"/>
          <w:sz w:val="24"/>
          <w:szCs w:val="24"/>
        </w:rPr>
        <w:t xml:space="preserve"> </w:t>
      </w:r>
      <w:r w:rsidRPr="00210337">
        <w:rPr>
          <w:sz w:val="24"/>
          <w:szCs w:val="24"/>
        </w:rPr>
        <w:t>сравнения,</w:t>
      </w:r>
      <w:r w:rsidRPr="00210337">
        <w:rPr>
          <w:spacing w:val="1"/>
          <w:sz w:val="24"/>
          <w:szCs w:val="24"/>
        </w:rPr>
        <w:t xml:space="preserve"> </w:t>
      </w:r>
      <w:r w:rsidRPr="00210337">
        <w:rPr>
          <w:sz w:val="24"/>
          <w:szCs w:val="24"/>
        </w:rPr>
        <w:t>эпитеты;</w:t>
      </w:r>
      <w:r w:rsidRPr="00210337">
        <w:rPr>
          <w:spacing w:val="1"/>
          <w:sz w:val="24"/>
          <w:szCs w:val="24"/>
        </w:rPr>
        <w:t xml:space="preserve"> </w:t>
      </w:r>
      <w:r w:rsidRPr="00210337">
        <w:rPr>
          <w:sz w:val="24"/>
          <w:szCs w:val="24"/>
        </w:rPr>
        <w:lastRenderedPageBreak/>
        <w:t>использовать</w:t>
      </w:r>
      <w:r w:rsidRPr="00210337">
        <w:rPr>
          <w:spacing w:val="-3"/>
          <w:sz w:val="24"/>
          <w:szCs w:val="24"/>
        </w:rPr>
        <w:t xml:space="preserve"> </w:t>
      </w:r>
      <w:r w:rsidRPr="00210337">
        <w:rPr>
          <w:sz w:val="24"/>
          <w:szCs w:val="24"/>
        </w:rPr>
        <w:t>их</w:t>
      </w:r>
      <w:r w:rsidRPr="00210337">
        <w:rPr>
          <w:spacing w:val="-1"/>
          <w:sz w:val="24"/>
          <w:szCs w:val="24"/>
        </w:rPr>
        <w:t xml:space="preserve"> </w:t>
      </w:r>
      <w:r w:rsidRPr="00210337">
        <w:rPr>
          <w:sz w:val="24"/>
          <w:szCs w:val="24"/>
        </w:rPr>
        <w:t>при сочинении</w:t>
      </w:r>
      <w:r w:rsidRPr="00210337">
        <w:rPr>
          <w:spacing w:val="-1"/>
          <w:sz w:val="24"/>
          <w:szCs w:val="24"/>
        </w:rPr>
        <w:t xml:space="preserve"> </w:t>
      </w:r>
      <w:r w:rsidRPr="00210337">
        <w:rPr>
          <w:sz w:val="24"/>
          <w:szCs w:val="24"/>
        </w:rPr>
        <w:t>загадок,</w:t>
      </w:r>
      <w:r w:rsidRPr="00210337">
        <w:rPr>
          <w:spacing w:val="-1"/>
          <w:sz w:val="24"/>
          <w:szCs w:val="24"/>
        </w:rPr>
        <w:t xml:space="preserve"> </w:t>
      </w:r>
      <w:r w:rsidRPr="00210337">
        <w:rPr>
          <w:sz w:val="24"/>
          <w:szCs w:val="24"/>
        </w:rPr>
        <w:t>сказок, рассказов.</w:t>
      </w:r>
    </w:p>
    <w:p w:rsidR="00210337" w:rsidRPr="00210337" w:rsidRDefault="00210337" w:rsidP="00995949">
      <w:pPr>
        <w:numPr>
          <w:ilvl w:val="0"/>
          <w:numId w:val="67"/>
        </w:numPr>
        <w:tabs>
          <w:tab w:val="left" w:pos="1497"/>
        </w:tabs>
        <w:ind w:hanging="261"/>
        <w:jc w:val="both"/>
        <w:rPr>
          <w:sz w:val="24"/>
        </w:rPr>
      </w:pPr>
      <w:r w:rsidRPr="00210337">
        <w:rPr>
          <w:sz w:val="24"/>
        </w:rPr>
        <w:t>Подготовка</w:t>
      </w:r>
      <w:r w:rsidRPr="00210337">
        <w:rPr>
          <w:spacing w:val="-1"/>
          <w:sz w:val="24"/>
        </w:rPr>
        <w:t xml:space="preserve"> </w:t>
      </w:r>
      <w:r w:rsidRPr="00210337">
        <w:rPr>
          <w:sz w:val="24"/>
        </w:rPr>
        <w:t>детей</w:t>
      </w:r>
      <w:r w:rsidRPr="00210337">
        <w:rPr>
          <w:spacing w:val="-2"/>
          <w:sz w:val="24"/>
        </w:rPr>
        <w:t xml:space="preserve"> </w:t>
      </w:r>
      <w:r w:rsidRPr="00210337">
        <w:rPr>
          <w:sz w:val="24"/>
        </w:rPr>
        <w:t>к</w:t>
      </w:r>
      <w:r w:rsidRPr="00210337">
        <w:rPr>
          <w:spacing w:val="-2"/>
          <w:sz w:val="24"/>
        </w:rPr>
        <w:t xml:space="preserve"> </w:t>
      </w:r>
      <w:r w:rsidRPr="00210337">
        <w:rPr>
          <w:sz w:val="24"/>
        </w:rPr>
        <w:t>обучению грамоте:</w:t>
      </w:r>
    </w:p>
    <w:p w:rsidR="00210337" w:rsidRPr="00210337" w:rsidRDefault="00210337" w:rsidP="00210337">
      <w:pPr>
        <w:ind w:left="668" w:right="709" w:firstLine="568"/>
        <w:jc w:val="both"/>
        <w:rPr>
          <w:sz w:val="24"/>
          <w:szCs w:val="24"/>
        </w:rPr>
      </w:pPr>
      <w:r w:rsidRPr="00210337">
        <w:rPr>
          <w:sz w:val="24"/>
          <w:szCs w:val="24"/>
        </w:rPr>
        <w:t>педагог помогает детям осваивать представления о существовании разных языков, термины</w:t>
      </w:r>
      <w:r w:rsidRPr="00210337">
        <w:rPr>
          <w:spacing w:val="1"/>
          <w:sz w:val="24"/>
          <w:szCs w:val="24"/>
        </w:rPr>
        <w:t xml:space="preserve"> </w:t>
      </w:r>
      <w:r w:rsidRPr="00210337">
        <w:rPr>
          <w:sz w:val="24"/>
          <w:szCs w:val="24"/>
        </w:rPr>
        <w:t>"слово", "звук", "буква", "предложение", "гласный звук" и "согласный звук", проводить звуковой</w:t>
      </w:r>
      <w:r w:rsidRPr="00210337">
        <w:rPr>
          <w:spacing w:val="1"/>
          <w:sz w:val="24"/>
          <w:szCs w:val="24"/>
        </w:rPr>
        <w:t xml:space="preserve"> </w:t>
      </w:r>
      <w:r w:rsidRPr="00210337">
        <w:rPr>
          <w:sz w:val="24"/>
          <w:szCs w:val="24"/>
        </w:rPr>
        <w:t>анализ слова, делить на слоги двух-, трехслоговые слова; осуществлять звуковой анализ простых</w:t>
      </w:r>
      <w:r w:rsidRPr="00210337">
        <w:rPr>
          <w:spacing w:val="1"/>
          <w:sz w:val="24"/>
          <w:szCs w:val="24"/>
        </w:rPr>
        <w:t xml:space="preserve"> </w:t>
      </w:r>
      <w:r w:rsidRPr="00210337">
        <w:rPr>
          <w:sz w:val="24"/>
          <w:szCs w:val="24"/>
        </w:rPr>
        <w:t>трехзвуковых слов: интонационно выделять звуки в слове, различать гласные и согласные звуки,</w:t>
      </w:r>
      <w:r w:rsidRPr="00210337">
        <w:rPr>
          <w:spacing w:val="1"/>
          <w:sz w:val="24"/>
          <w:szCs w:val="24"/>
        </w:rPr>
        <w:t xml:space="preserve"> </w:t>
      </w:r>
      <w:r w:rsidRPr="00210337">
        <w:rPr>
          <w:sz w:val="24"/>
          <w:szCs w:val="24"/>
        </w:rPr>
        <w:t>определять</w:t>
      </w:r>
      <w:r w:rsidRPr="00210337">
        <w:rPr>
          <w:spacing w:val="1"/>
          <w:sz w:val="24"/>
          <w:szCs w:val="24"/>
        </w:rPr>
        <w:t xml:space="preserve"> </w:t>
      </w:r>
      <w:r w:rsidRPr="00210337">
        <w:rPr>
          <w:sz w:val="24"/>
          <w:szCs w:val="24"/>
        </w:rPr>
        <w:t>твердость</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мягкость</w:t>
      </w:r>
      <w:r w:rsidRPr="00210337">
        <w:rPr>
          <w:spacing w:val="1"/>
          <w:sz w:val="24"/>
          <w:szCs w:val="24"/>
        </w:rPr>
        <w:t xml:space="preserve"> </w:t>
      </w:r>
      <w:r w:rsidRPr="00210337">
        <w:rPr>
          <w:sz w:val="24"/>
          <w:szCs w:val="24"/>
        </w:rPr>
        <w:t>согласных,</w:t>
      </w:r>
      <w:r w:rsidRPr="00210337">
        <w:rPr>
          <w:spacing w:val="1"/>
          <w:sz w:val="24"/>
          <w:szCs w:val="24"/>
        </w:rPr>
        <w:t xml:space="preserve"> </w:t>
      </w:r>
      <w:r w:rsidRPr="00210337">
        <w:rPr>
          <w:sz w:val="24"/>
          <w:szCs w:val="24"/>
        </w:rPr>
        <w:t>составлять</w:t>
      </w:r>
      <w:r w:rsidRPr="00210337">
        <w:rPr>
          <w:spacing w:val="1"/>
          <w:sz w:val="24"/>
          <w:szCs w:val="24"/>
        </w:rPr>
        <w:t xml:space="preserve"> </w:t>
      </w:r>
      <w:r w:rsidRPr="00210337">
        <w:rPr>
          <w:sz w:val="24"/>
          <w:szCs w:val="24"/>
        </w:rPr>
        <w:t>схемы</w:t>
      </w:r>
      <w:r w:rsidRPr="00210337">
        <w:rPr>
          <w:spacing w:val="1"/>
          <w:sz w:val="24"/>
          <w:szCs w:val="24"/>
        </w:rPr>
        <w:t xml:space="preserve"> </w:t>
      </w:r>
      <w:r w:rsidRPr="00210337">
        <w:rPr>
          <w:sz w:val="24"/>
          <w:szCs w:val="24"/>
        </w:rPr>
        <w:t>звукового</w:t>
      </w:r>
      <w:r w:rsidRPr="00210337">
        <w:rPr>
          <w:spacing w:val="1"/>
          <w:sz w:val="24"/>
          <w:szCs w:val="24"/>
        </w:rPr>
        <w:t xml:space="preserve"> </w:t>
      </w:r>
      <w:r w:rsidRPr="00210337">
        <w:rPr>
          <w:sz w:val="24"/>
          <w:szCs w:val="24"/>
        </w:rPr>
        <w:t>состава</w:t>
      </w:r>
      <w:r w:rsidRPr="00210337">
        <w:rPr>
          <w:spacing w:val="61"/>
          <w:sz w:val="24"/>
          <w:szCs w:val="24"/>
        </w:rPr>
        <w:t xml:space="preserve"> </w:t>
      </w:r>
      <w:r w:rsidRPr="00210337">
        <w:rPr>
          <w:sz w:val="24"/>
          <w:szCs w:val="24"/>
        </w:rPr>
        <w:t>слова;</w:t>
      </w:r>
      <w:r w:rsidRPr="00210337">
        <w:rPr>
          <w:spacing w:val="-57"/>
          <w:sz w:val="24"/>
          <w:szCs w:val="24"/>
        </w:rPr>
        <w:t xml:space="preserve"> </w:t>
      </w:r>
      <w:r w:rsidRPr="00210337">
        <w:rPr>
          <w:sz w:val="24"/>
          <w:szCs w:val="24"/>
        </w:rPr>
        <w:t>составлять предложения по живой модели; определять количество и последовательность слов в</w:t>
      </w:r>
      <w:r w:rsidRPr="00210337">
        <w:rPr>
          <w:spacing w:val="1"/>
          <w:sz w:val="24"/>
          <w:szCs w:val="24"/>
        </w:rPr>
        <w:t xml:space="preserve"> </w:t>
      </w:r>
      <w:r w:rsidRPr="00210337">
        <w:rPr>
          <w:sz w:val="24"/>
          <w:szCs w:val="24"/>
        </w:rPr>
        <w:t>предложении. Педагог развивает мелкую моторику кистей рук детей с помощью раскрашивания,</w:t>
      </w:r>
      <w:r w:rsidRPr="00210337">
        <w:rPr>
          <w:spacing w:val="1"/>
          <w:sz w:val="24"/>
          <w:szCs w:val="24"/>
        </w:rPr>
        <w:t xml:space="preserve"> </w:t>
      </w:r>
      <w:r w:rsidRPr="00210337">
        <w:rPr>
          <w:sz w:val="24"/>
          <w:szCs w:val="24"/>
        </w:rPr>
        <w:t>штриховки,</w:t>
      </w:r>
      <w:r w:rsidRPr="00210337">
        <w:rPr>
          <w:spacing w:val="-1"/>
          <w:sz w:val="24"/>
          <w:szCs w:val="24"/>
        </w:rPr>
        <w:t xml:space="preserve"> </w:t>
      </w:r>
      <w:r w:rsidRPr="00210337">
        <w:rPr>
          <w:sz w:val="24"/>
          <w:szCs w:val="24"/>
        </w:rPr>
        <w:t>мелких мозаик.</w:t>
      </w:r>
    </w:p>
    <w:p w:rsidR="00210337" w:rsidRPr="00210337" w:rsidRDefault="00210337" w:rsidP="00210337">
      <w:pPr>
        <w:spacing w:before="1"/>
        <w:rPr>
          <w:sz w:val="24"/>
          <w:szCs w:val="24"/>
        </w:rPr>
      </w:pPr>
    </w:p>
    <w:p w:rsidR="00210337" w:rsidRPr="00210337" w:rsidRDefault="00210337" w:rsidP="00210337">
      <w:pPr>
        <w:ind w:left="1236"/>
        <w:rPr>
          <w:sz w:val="24"/>
          <w:szCs w:val="24"/>
        </w:rPr>
      </w:pPr>
      <w:r w:rsidRPr="00210337">
        <w:rPr>
          <w:sz w:val="24"/>
          <w:szCs w:val="24"/>
          <w:u w:val="single"/>
        </w:rPr>
        <w:t>От</w:t>
      </w:r>
      <w:r w:rsidRPr="00210337">
        <w:rPr>
          <w:spacing w:val="-1"/>
          <w:sz w:val="24"/>
          <w:szCs w:val="24"/>
          <w:u w:val="single"/>
        </w:rPr>
        <w:t xml:space="preserve"> </w:t>
      </w:r>
      <w:r w:rsidRPr="00210337">
        <w:rPr>
          <w:sz w:val="24"/>
          <w:szCs w:val="24"/>
          <w:u w:val="single"/>
        </w:rPr>
        <w:t>6 лет</w:t>
      </w:r>
      <w:r w:rsidRPr="00210337">
        <w:rPr>
          <w:spacing w:val="-1"/>
          <w:sz w:val="24"/>
          <w:szCs w:val="24"/>
          <w:u w:val="single"/>
        </w:rPr>
        <w:t xml:space="preserve"> </w:t>
      </w:r>
      <w:r w:rsidRPr="00210337">
        <w:rPr>
          <w:sz w:val="24"/>
          <w:szCs w:val="24"/>
          <w:u w:val="single"/>
        </w:rPr>
        <w:t>до 7 лет.</w:t>
      </w:r>
    </w:p>
    <w:p w:rsidR="00210337" w:rsidRPr="00210337" w:rsidRDefault="00210337" w:rsidP="00210337">
      <w:pPr>
        <w:spacing w:before="1"/>
        <w:ind w:left="1236"/>
        <w:rPr>
          <w:sz w:val="24"/>
          <w:szCs w:val="24"/>
        </w:rPr>
      </w:pPr>
      <w:r w:rsidRPr="00210337">
        <w:rPr>
          <w:sz w:val="24"/>
          <w:szCs w:val="24"/>
        </w:rPr>
        <w:t>В</w:t>
      </w:r>
      <w:r w:rsidRPr="00210337">
        <w:rPr>
          <w:spacing w:val="-8"/>
          <w:sz w:val="24"/>
          <w:szCs w:val="24"/>
        </w:rPr>
        <w:t xml:space="preserve"> </w:t>
      </w:r>
      <w:r w:rsidRPr="00210337">
        <w:rPr>
          <w:sz w:val="24"/>
          <w:szCs w:val="24"/>
        </w:rPr>
        <w:t>области</w:t>
      </w:r>
      <w:r w:rsidRPr="00210337">
        <w:rPr>
          <w:spacing w:val="-3"/>
          <w:sz w:val="24"/>
          <w:szCs w:val="24"/>
        </w:rPr>
        <w:t xml:space="preserve"> </w:t>
      </w:r>
      <w:r w:rsidRPr="00210337">
        <w:rPr>
          <w:sz w:val="24"/>
          <w:szCs w:val="24"/>
        </w:rPr>
        <w:t>речевого</w:t>
      </w:r>
      <w:r w:rsidRPr="00210337">
        <w:rPr>
          <w:spacing w:val="-3"/>
          <w:sz w:val="24"/>
          <w:szCs w:val="24"/>
        </w:rPr>
        <w:t xml:space="preserve"> </w:t>
      </w:r>
      <w:r w:rsidRPr="00210337">
        <w:rPr>
          <w:sz w:val="24"/>
          <w:szCs w:val="24"/>
        </w:rPr>
        <w:t>развития</w:t>
      </w:r>
      <w:r w:rsidRPr="00210337">
        <w:rPr>
          <w:spacing w:val="-3"/>
          <w:sz w:val="24"/>
          <w:szCs w:val="24"/>
        </w:rPr>
        <w:t xml:space="preserve"> </w:t>
      </w:r>
      <w:r w:rsidRPr="00210337">
        <w:rPr>
          <w:sz w:val="24"/>
          <w:szCs w:val="24"/>
        </w:rPr>
        <w:t>основными</w:t>
      </w:r>
      <w:r w:rsidRPr="00210337">
        <w:rPr>
          <w:spacing w:val="-2"/>
          <w:sz w:val="24"/>
          <w:szCs w:val="24"/>
        </w:rPr>
        <w:t xml:space="preserve"> </w:t>
      </w:r>
      <w:r w:rsidRPr="00210337">
        <w:rPr>
          <w:sz w:val="24"/>
          <w:szCs w:val="24"/>
        </w:rPr>
        <w:t>задачами</w:t>
      </w:r>
      <w:r w:rsidRPr="00210337">
        <w:rPr>
          <w:spacing w:val="-3"/>
          <w:sz w:val="24"/>
          <w:szCs w:val="24"/>
        </w:rPr>
        <w:t xml:space="preserve"> </w:t>
      </w:r>
      <w:r w:rsidRPr="00210337">
        <w:rPr>
          <w:sz w:val="24"/>
          <w:szCs w:val="24"/>
        </w:rPr>
        <w:t>образовательной</w:t>
      </w:r>
      <w:r w:rsidRPr="00210337">
        <w:rPr>
          <w:spacing w:val="-3"/>
          <w:sz w:val="24"/>
          <w:szCs w:val="24"/>
        </w:rPr>
        <w:t xml:space="preserve"> </w:t>
      </w:r>
      <w:r w:rsidRPr="00210337">
        <w:rPr>
          <w:sz w:val="24"/>
          <w:szCs w:val="24"/>
        </w:rPr>
        <w:t>деятельности</w:t>
      </w:r>
      <w:r w:rsidRPr="00210337">
        <w:rPr>
          <w:spacing w:val="-4"/>
          <w:sz w:val="24"/>
          <w:szCs w:val="24"/>
        </w:rPr>
        <w:t xml:space="preserve"> </w:t>
      </w:r>
      <w:r w:rsidRPr="00210337">
        <w:rPr>
          <w:sz w:val="24"/>
          <w:szCs w:val="24"/>
        </w:rPr>
        <w:t>являются:</w:t>
      </w:r>
    </w:p>
    <w:p w:rsidR="00210337" w:rsidRPr="00210337" w:rsidRDefault="00210337" w:rsidP="00995949">
      <w:pPr>
        <w:numPr>
          <w:ilvl w:val="0"/>
          <w:numId w:val="68"/>
        </w:numPr>
        <w:tabs>
          <w:tab w:val="left" w:pos="1497"/>
        </w:tabs>
        <w:ind w:hanging="261"/>
        <w:rPr>
          <w:sz w:val="24"/>
        </w:rPr>
      </w:pPr>
      <w:r w:rsidRPr="00210337">
        <w:rPr>
          <w:sz w:val="24"/>
        </w:rPr>
        <w:t>Формирование</w:t>
      </w:r>
      <w:r w:rsidRPr="00210337">
        <w:rPr>
          <w:spacing w:val="-1"/>
          <w:sz w:val="24"/>
        </w:rPr>
        <w:t xml:space="preserve"> </w:t>
      </w:r>
      <w:r w:rsidRPr="00210337">
        <w:rPr>
          <w:sz w:val="24"/>
        </w:rPr>
        <w:t>словаря:</w:t>
      </w:r>
    </w:p>
    <w:p w:rsidR="00210337" w:rsidRPr="00210337" w:rsidRDefault="00210337" w:rsidP="00210337">
      <w:pPr>
        <w:ind w:left="668" w:right="715" w:firstLine="568"/>
        <w:jc w:val="both"/>
        <w:rPr>
          <w:sz w:val="24"/>
          <w:szCs w:val="24"/>
        </w:rPr>
      </w:pPr>
      <w:r w:rsidRPr="00210337">
        <w:rPr>
          <w:sz w:val="24"/>
          <w:szCs w:val="24"/>
        </w:rPr>
        <w:t>обогащение словаря: расширять запас слов, обозначающих название предметов, действий,</w:t>
      </w:r>
      <w:r w:rsidRPr="00210337">
        <w:rPr>
          <w:spacing w:val="1"/>
          <w:sz w:val="24"/>
          <w:szCs w:val="24"/>
        </w:rPr>
        <w:t xml:space="preserve"> </w:t>
      </w:r>
      <w:r w:rsidRPr="00210337">
        <w:rPr>
          <w:sz w:val="24"/>
          <w:szCs w:val="24"/>
        </w:rPr>
        <w:t>признаков.</w:t>
      </w:r>
      <w:r w:rsidRPr="00210337">
        <w:rPr>
          <w:spacing w:val="1"/>
          <w:sz w:val="24"/>
          <w:szCs w:val="24"/>
        </w:rPr>
        <w:t xml:space="preserve"> </w:t>
      </w:r>
      <w:r w:rsidRPr="00210337">
        <w:rPr>
          <w:sz w:val="24"/>
          <w:szCs w:val="24"/>
        </w:rPr>
        <w:t>Закреплять</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синонимы,</w:t>
      </w:r>
      <w:r w:rsidRPr="00210337">
        <w:rPr>
          <w:spacing w:val="1"/>
          <w:sz w:val="24"/>
          <w:szCs w:val="24"/>
        </w:rPr>
        <w:t xml:space="preserve"> </w:t>
      </w:r>
      <w:r w:rsidRPr="00210337">
        <w:rPr>
          <w:sz w:val="24"/>
          <w:szCs w:val="24"/>
        </w:rPr>
        <w:t>существительные</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обобщающими</w:t>
      </w:r>
      <w:r w:rsidRPr="00210337">
        <w:rPr>
          <w:spacing w:val="-2"/>
          <w:sz w:val="24"/>
          <w:szCs w:val="24"/>
        </w:rPr>
        <w:t xml:space="preserve"> </w:t>
      </w:r>
      <w:r w:rsidRPr="00210337">
        <w:rPr>
          <w:sz w:val="24"/>
          <w:szCs w:val="24"/>
        </w:rPr>
        <w:t>значениями.</w:t>
      </w:r>
      <w:r w:rsidRPr="00210337">
        <w:rPr>
          <w:spacing w:val="-1"/>
          <w:sz w:val="24"/>
          <w:szCs w:val="24"/>
        </w:rPr>
        <w:t xml:space="preserve"> </w:t>
      </w:r>
      <w:r w:rsidRPr="00210337">
        <w:rPr>
          <w:sz w:val="24"/>
          <w:szCs w:val="24"/>
        </w:rPr>
        <w:t>Вводить</w:t>
      </w:r>
      <w:r w:rsidRPr="00210337">
        <w:rPr>
          <w:spacing w:val="-3"/>
          <w:sz w:val="24"/>
          <w:szCs w:val="24"/>
        </w:rPr>
        <w:t xml:space="preserve"> </w:t>
      </w:r>
      <w:r w:rsidRPr="00210337">
        <w:rPr>
          <w:sz w:val="24"/>
          <w:szCs w:val="24"/>
        </w:rPr>
        <w:t>в</w:t>
      </w:r>
      <w:r w:rsidRPr="00210337">
        <w:rPr>
          <w:spacing w:val="1"/>
          <w:sz w:val="24"/>
          <w:szCs w:val="24"/>
        </w:rPr>
        <w:t xml:space="preserve"> </w:t>
      </w:r>
      <w:r w:rsidRPr="00210337">
        <w:rPr>
          <w:sz w:val="24"/>
          <w:szCs w:val="24"/>
        </w:rPr>
        <w:t>словарь</w:t>
      </w:r>
      <w:r w:rsidRPr="00210337">
        <w:rPr>
          <w:spacing w:val="-3"/>
          <w:sz w:val="24"/>
          <w:szCs w:val="24"/>
        </w:rPr>
        <w:t xml:space="preserve"> </w:t>
      </w:r>
      <w:r w:rsidRPr="00210337">
        <w:rPr>
          <w:sz w:val="24"/>
          <w:szCs w:val="24"/>
        </w:rPr>
        <w:t>детей</w:t>
      </w:r>
      <w:r w:rsidRPr="00210337">
        <w:rPr>
          <w:spacing w:val="-2"/>
          <w:sz w:val="24"/>
          <w:szCs w:val="24"/>
        </w:rPr>
        <w:t xml:space="preserve"> </w:t>
      </w:r>
      <w:r w:rsidRPr="00210337">
        <w:rPr>
          <w:sz w:val="24"/>
          <w:szCs w:val="24"/>
        </w:rPr>
        <w:t>антонимы, многозначные слова;</w:t>
      </w:r>
    </w:p>
    <w:p w:rsidR="00210337" w:rsidRPr="00210337" w:rsidRDefault="00210337" w:rsidP="00210337">
      <w:pPr>
        <w:ind w:left="668" w:right="713" w:firstLine="568"/>
        <w:jc w:val="both"/>
        <w:rPr>
          <w:sz w:val="24"/>
          <w:szCs w:val="24"/>
        </w:rPr>
      </w:pPr>
      <w:r w:rsidRPr="00210337">
        <w:rPr>
          <w:sz w:val="24"/>
          <w:szCs w:val="24"/>
        </w:rPr>
        <w:t>активизация словаря: совершенствовать умение использовать разные части речи точно по</w:t>
      </w:r>
      <w:r w:rsidRPr="00210337">
        <w:rPr>
          <w:spacing w:val="1"/>
          <w:sz w:val="24"/>
          <w:szCs w:val="24"/>
        </w:rPr>
        <w:t xml:space="preserve"> </w:t>
      </w:r>
      <w:r w:rsidRPr="00210337">
        <w:rPr>
          <w:sz w:val="24"/>
          <w:szCs w:val="24"/>
        </w:rPr>
        <w:t>смыслу.</w:t>
      </w:r>
    </w:p>
    <w:p w:rsidR="00210337" w:rsidRPr="00210337" w:rsidRDefault="00210337" w:rsidP="00995949">
      <w:pPr>
        <w:numPr>
          <w:ilvl w:val="0"/>
          <w:numId w:val="68"/>
        </w:numPr>
        <w:tabs>
          <w:tab w:val="left" w:pos="1497"/>
        </w:tabs>
        <w:ind w:hanging="261"/>
        <w:jc w:val="both"/>
        <w:rPr>
          <w:sz w:val="24"/>
        </w:rPr>
      </w:pPr>
      <w:r w:rsidRPr="00210337">
        <w:rPr>
          <w:sz w:val="24"/>
        </w:rPr>
        <w:t>Звуковая</w:t>
      </w:r>
      <w:r w:rsidRPr="00210337">
        <w:rPr>
          <w:spacing w:val="-2"/>
          <w:sz w:val="24"/>
        </w:rPr>
        <w:t xml:space="preserve"> </w:t>
      </w:r>
      <w:r w:rsidRPr="00210337">
        <w:rPr>
          <w:sz w:val="24"/>
        </w:rPr>
        <w:t>культура</w:t>
      </w:r>
      <w:r w:rsidRPr="00210337">
        <w:rPr>
          <w:spacing w:val="-1"/>
          <w:sz w:val="24"/>
        </w:rPr>
        <w:t xml:space="preserve"> </w:t>
      </w:r>
      <w:r w:rsidRPr="00210337">
        <w:rPr>
          <w:sz w:val="24"/>
        </w:rPr>
        <w:t>речи:</w:t>
      </w:r>
    </w:p>
    <w:p w:rsidR="00210337" w:rsidRDefault="00210337" w:rsidP="00210337">
      <w:pPr>
        <w:ind w:left="668" w:right="703" w:firstLine="568"/>
        <w:jc w:val="both"/>
        <w:rPr>
          <w:sz w:val="24"/>
          <w:szCs w:val="24"/>
        </w:rPr>
      </w:pPr>
      <w:r w:rsidRPr="00210337">
        <w:rPr>
          <w:sz w:val="24"/>
          <w:szCs w:val="24"/>
        </w:rPr>
        <w:t>совершенствовать умение различать на слух и в произношении все звуки родного языка.</w:t>
      </w:r>
      <w:r w:rsidRPr="00210337">
        <w:rPr>
          <w:spacing w:val="1"/>
          <w:sz w:val="24"/>
          <w:szCs w:val="24"/>
        </w:rPr>
        <w:t xml:space="preserve"> </w:t>
      </w:r>
      <w:r w:rsidRPr="00210337">
        <w:rPr>
          <w:sz w:val="24"/>
          <w:szCs w:val="24"/>
        </w:rPr>
        <w:t>Отрабатывать дикцию: внятно и отчетливо произносить слова и словосочетания с естественной</w:t>
      </w:r>
      <w:r w:rsidRPr="00210337">
        <w:rPr>
          <w:spacing w:val="1"/>
          <w:sz w:val="24"/>
          <w:szCs w:val="24"/>
        </w:rPr>
        <w:t xml:space="preserve"> </w:t>
      </w:r>
      <w:r w:rsidRPr="00210337">
        <w:rPr>
          <w:sz w:val="24"/>
          <w:szCs w:val="24"/>
        </w:rPr>
        <w:t>интонацией. Совершенствовать фонематический слух: называть слова с определенным звуком,</w:t>
      </w:r>
      <w:r w:rsidRPr="00210337">
        <w:rPr>
          <w:spacing w:val="1"/>
          <w:sz w:val="24"/>
          <w:szCs w:val="24"/>
        </w:rPr>
        <w:t xml:space="preserve"> </w:t>
      </w:r>
      <w:r w:rsidRPr="00210337">
        <w:rPr>
          <w:sz w:val="24"/>
          <w:szCs w:val="24"/>
        </w:rPr>
        <w:t>находить</w:t>
      </w:r>
      <w:r w:rsidRPr="00210337">
        <w:rPr>
          <w:spacing w:val="1"/>
          <w:sz w:val="24"/>
          <w:szCs w:val="24"/>
        </w:rPr>
        <w:t xml:space="preserve"> </w:t>
      </w:r>
      <w:r w:rsidRPr="00210337">
        <w:rPr>
          <w:sz w:val="24"/>
          <w:szCs w:val="24"/>
        </w:rPr>
        <w:t>слова</w:t>
      </w:r>
      <w:r w:rsidRPr="00210337">
        <w:rPr>
          <w:spacing w:val="4"/>
          <w:sz w:val="24"/>
          <w:szCs w:val="24"/>
        </w:rPr>
        <w:t xml:space="preserve"> </w:t>
      </w:r>
      <w:r w:rsidRPr="00210337">
        <w:rPr>
          <w:sz w:val="24"/>
          <w:szCs w:val="24"/>
        </w:rPr>
        <w:t>с</w:t>
      </w:r>
      <w:r w:rsidRPr="00210337">
        <w:rPr>
          <w:spacing w:val="4"/>
          <w:sz w:val="24"/>
          <w:szCs w:val="24"/>
        </w:rPr>
        <w:t xml:space="preserve"> </w:t>
      </w:r>
      <w:r w:rsidRPr="00210337">
        <w:rPr>
          <w:sz w:val="24"/>
          <w:szCs w:val="24"/>
        </w:rPr>
        <w:t>этим</w:t>
      </w:r>
      <w:r w:rsidRPr="00210337">
        <w:rPr>
          <w:spacing w:val="2"/>
          <w:sz w:val="24"/>
          <w:szCs w:val="24"/>
        </w:rPr>
        <w:t xml:space="preserve"> </w:t>
      </w:r>
      <w:r w:rsidRPr="00210337">
        <w:rPr>
          <w:sz w:val="24"/>
          <w:szCs w:val="24"/>
        </w:rPr>
        <w:t>звуком</w:t>
      </w:r>
      <w:r w:rsidRPr="00210337">
        <w:rPr>
          <w:spacing w:val="6"/>
          <w:sz w:val="24"/>
          <w:szCs w:val="24"/>
        </w:rPr>
        <w:t xml:space="preserve"> </w:t>
      </w:r>
      <w:r w:rsidRPr="00210337">
        <w:rPr>
          <w:sz w:val="24"/>
          <w:szCs w:val="24"/>
        </w:rPr>
        <w:t>в</w:t>
      </w:r>
      <w:r w:rsidRPr="00210337">
        <w:rPr>
          <w:spacing w:val="5"/>
          <w:sz w:val="24"/>
          <w:szCs w:val="24"/>
        </w:rPr>
        <w:t xml:space="preserve"> </w:t>
      </w:r>
      <w:r w:rsidRPr="00210337">
        <w:rPr>
          <w:sz w:val="24"/>
          <w:szCs w:val="24"/>
        </w:rPr>
        <w:t>предложении,</w:t>
      </w:r>
      <w:r w:rsidRPr="00210337">
        <w:rPr>
          <w:spacing w:val="2"/>
          <w:sz w:val="24"/>
          <w:szCs w:val="24"/>
        </w:rPr>
        <w:t xml:space="preserve"> </w:t>
      </w:r>
      <w:r w:rsidRPr="00210337">
        <w:rPr>
          <w:sz w:val="24"/>
          <w:szCs w:val="24"/>
        </w:rPr>
        <w:t>определять</w:t>
      </w:r>
      <w:r w:rsidRPr="00210337">
        <w:rPr>
          <w:spacing w:val="1"/>
          <w:sz w:val="24"/>
          <w:szCs w:val="24"/>
        </w:rPr>
        <w:t xml:space="preserve"> </w:t>
      </w:r>
      <w:r w:rsidRPr="00210337">
        <w:rPr>
          <w:sz w:val="24"/>
          <w:szCs w:val="24"/>
        </w:rPr>
        <w:t>место</w:t>
      </w:r>
      <w:r w:rsidRPr="00210337">
        <w:rPr>
          <w:spacing w:val="2"/>
          <w:sz w:val="24"/>
          <w:szCs w:val="24"/>
        </w:rPr>
        <w:t xml:space="preserve"> </w:t>
      </w:r>
      <w:r w:rsidRPr="00210337">
        <w:rPr>
          <w:sz w:val="24"/>
          <w:szCs w:val="24"/>
        </w:rPr>
        <w:t>звука</w:t>
      </w:r>
      <w:r w:rsidRPr="00210337">
        <w:rPr>
          <w:spacing w:val="3"/>
          <w:sz w:val="24"/>
          <w:szCs w:val="24"/>
        </w:rPr>
        <w:t xml:space="preserve"> </w:t>
      </w:r>
      <w:r w:rsidRPr="00210337">
        <w:rPr>
          <w:sz w:val="24"/>
          <w:szCs w:val="24"/>
        </w:rPr>
        <w:t>в</w:t>
      </w:r>
      <w:r w:rsidRPr="00210337">
        <w:rPr>
          <w:spacing w:val="5"/>
          <w:sz w:val="24"/>
          <w:szCs w:val="24"/>
        </w:rPr>
        <w:t xml:space="preserve"> </w:t>
      </w:r>
      <w:r w:rsidRPr="00210337">
        <w:rPr>
          <w:sz w:val="24"/>
          <w:szCs w:val="24"/>
        </w:rPr>
        <w:t>слове</w:t>
      </w:r>
      <w:r w:rsidRPr="00210337">
        <w:rPr>
          <w:spacing w:val="4"/>
          <w:sz w:val="24"/>
          <w:szCs w:val="24"/>
        </w:rPr>
        <w:t xml:space="preserve"> </w:t>
      </w:r>
      <w:r w:rsidRPr="00210337">
        <w:rPr>
          <w:sz w:val="24"/>
          <w:szCs w:val="24"/>
        </w:rPr>
        <w:t>(в</w:t>
      </w:r>
      <w:r w:rsidRPr="00210337">
        <w:rPr>
          <w:spacing w:val="1"/>
          <w:sz w:val="24"/>
          <w:szCs w:val="24"/>
        </w:rPr>
        <w:t xml:space="preserve"> </w:t>
      </w:r>
      <w:r w:rsidRPr="00210337">
        <w:rPr>
          <w:sz w:val="24"/>
          <w:szCs w:val="24"/>
        </w:rPr>
        <w:t>начале,</w:t>
      </w:r>
      <w:r w:rsidRPr="00210337">
        <w:rPr>
          <w:spacing w:val="6"/>
          <w:sz w:val="24"/>
          <w:szCs w:val="24"/>
        </w:rPr>
        <w:t xml:space="preserve"> </w:t>
      </w:r>
      <w:r w:rsidRPr="00210337">
        <w:rPr>
          <w:sz w:val="24"/>
          <w:szCs w:val="24"/>
        </w:rPr>
        <w:t>в</w:t>
      </w:r>
    </w:p>
    <w:p w:rsidR="00210337" w:rsidRPr="00210337" w:rsidRDefault="00210337" w:rsidP="00210337">
      <w:pPr>
        <w:spacing w:before="72"/>
        <w:ind w:left="668" w:right="705"/>
        <w:jc w:val="both"/>
        <w:rPr>
          <w:sz w:val="24"/>
          <w:szCs w:val="24"/>
        </w:rPr>
      </w:pPr>
      <w:r w:rsidRPr="00210337">
        <w:rPr>
          <w:sz w:val="24"/>
          <w:szCs w:val="24"/>
        </w:rPr>
        <w:t>середине, в конце). Развивать интонационную сторону речи (мелодика, ритм, тембр, сила голоса,</w:t>
      </w:r>
      <w:r w:rsidRPr="00210337">
        <w:rPr>
          <w:spacing w:val="1"/>
          <w:sz w:val="24"/>
          <w:szCs w:val="24"/>
        </w:rPr>
        <w:t xml:space="preserve"> </w:t>
      </w:r>
      <w:r w:rsidRPr="00210337">
        <w:rPr>
          <w:sz w:val="24"/>
          <w:szCs w:val="24"/>
        </w:rPr>
        <w:t>темп).</w:t>
      </w:r>
    </w:p>
    <w:p w:rsidR="00210337" w:rsidRPr="00210337" w:rsidRDefault="00210337" w:rsidP="00995949">
      <w:pPr>
        <w:numPr>
          <w:ilvl w:val="0"/>
          <w:numId w:val="68"/>
        </w:numPr>
        <w:tabs>
          <w:tab w:val="left" w:pos="1497"/>
        </w:tabs>
        <w:ind w:hanging="261"/>
        <w:jc w:val="both"/>
        <w:rPr>
          <w:sz w:val="24"/>
        </w:rPr>
      </w:pPr>
      <w:r w:rsidRPr="00210337">
        <w:rPr>
          <w:sz w:val="24"/>
        </w:rPr>
        <w:t>Грамматический</w:t>
      </w:r>
      <w:r w:rsidRPr="00210337">
        <w:rPr>
          <w:spacing w:val="-3"/>
          <w:sz w:val="24"/>
        </w:rPr>
        <w:t xml:space="preserve"> </w:t>
      </w:r>
      <w:r w:rsidRPr="00210337">
        <w:rPr>
          <w:sz w:val="24"/>
        </w:rPr>
        <w:t>строй</w:t>
      </w:r>
      <w:r w:rsidRPr="00210337">
        <w:rPr>
          <w:spacing w:val="-1"/>
          <w:sz w:val="24"/>
        </w:rPr>
        <w:t xml:space="preserve"> </w:t>
      </w:r>
      <w:r w:rsidRPr="00210337">
        <w:rPr>
          <w:sz w:val="24"/>
        </w:rPr>
        <w:t>речи:</w:t>
      </w:r>
    </w:p>
    <w:p w:rsidR="00210337" w:rsidRPr="00210337" w:rsidRDefault="00210337" w:rsidP="00210337">
      <w:pPr>
        <w:ind w:left="668" w:right="713" w:firstLine="568"/>
        <w:jc w:val="both"/>
        <w:rPr>
          <w:sz w:val="24"/>
          <w:szCs w:val="24"/>
        </w:rPr>
      </w:pPr>
      <w:r w:rsidRPr="00210337">
        <w:rPr>
          <w:sz w:val="24"/>
          <w:szCs w:val="24"/>
        </w:rPr>
        <w:t>закреплять умение согласовывать существительные с числительными, существительные с</w:t>
      </w:r>
      <w:r w:rsidRPr="00210337">
        <w:rPr>
          <w:spacing w:val="1"/>
          <w:sz w:val="24"/>
          <w:szCs w:val="24"/>
        </w:rPr>
        <w:t xml:space="preserve"> </w:t>
      </w:r>
      <w:r w:rsidRPr="00210337">
        <w:rPr>
          <w:sz w:val="24"/>
          <w:szCs w:val="24"/>
        </w:rPr>
        <w:t>прилагательными,</w:t>
      </w:r>
      <w:r w:rsidRPr="00210337">
        <w:rPr>
          <w:spacing w:val="1"/>
          <w:sz w:val="24"/>
          <w:szCs w:val="24"/>
        </w:rPr>
        <w:t xml:space="preserve"> </w:t>
      </w:r>
      <w:r w:rsidRPr="00210337">
        <w:rPr>
          <w:sz w:val="24"/>
          <w:szCs w:val="24"/>
        </w:rPr>
        <w:t>образовывать</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образцу</w:t>
      </w:r>
      <w:r w:rsidRPr="00210337">
        <w:rPr>
          <w:spacing w:val="1"/>
          <w:sz w:val="24"/>
          <w:szCs w:val="24"/>
        </w:rPr>
        <w:t xml:space="preserve"> </w:t>
      </w:r>
      <w:r w:rsidRPr="00210337">
        <w:rPr>
          <w:sz w:val="24"/>
          <w:szCs w:val="24"/>
        </w:rPr>
        <w:t>существительные</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суффиксами,</w:t>
      </w:r>
      <w:r w:rsidRPr="00210337">
        <w:rPr>
          <w:spacing w:val="1"/>
          <w:sz w:val="24"/>
          <w:szCs w:val="24"/>
        </w:rPr>
        <w:t xml:space="preserve"> </w:t>
      </w:r>
      <w:r w:rsidRPr="00210337">
        <w:rPr>
          <w:sz w:val="24"/>
          <w:szCs w:val="24"/>
        </w:rPr>
        <w:t>глаголы</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приставками, сравнительную и превосходную степени имен прилагательных. Совершенствовать</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образовывать</w:t>
      </w:r>
      <w:r w:rsidRPr="00210337">
        <w:rPr>
          <w:spacing w:val="1"/>
          <w:sz w:val="24"/>
          <w:szCs w:val="24"/>
        </w:rPr>
        <w:t xml:space="preserve"> </w:t>
      </w:r>
      <w:r w:rsidRPr="00210337">
        <w:rPr>
          <w:sz w:val="24"/>
          <w:szCs w:val="24"/>
        </w:rPr>
        <w:t>однокоренные</w:t>
      </w:r>
      <w:r w:rsidRPr="00210337">
        <w:rPr>
          <w:spacing w:val="1"/>
          <w:sz w:val="24"/>
          <w:szCs w:val="24"/>
        </w:rPr>
        <w:t xml:space="preserve"> </w:t>
      </w:r>
      <w:r w:rsidRPr="00210337">
        <w:rPr>
          <w:sz w:val="24"/>
          <w:szCs w:val="24"/>
        </w:rPr>
        <w:t>слова,</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сложные</w:t>
      </w:r>
      <w:r w:rsidRPr="00210337">
        <w:rPr>
          <w:spacing w:val="1"/>
          <w:sz w:val="24"/>
          <w:szCs w:val="24"/>
        </w:rPr>
        <w:t xml:space="preserve"> </w:t>
      </w:r>
      <w:r w:rsidRPr="00210337">
        <w:rPr>
          <w:sz w:val="24"/>
          <w:szCs w:val="24"/>
        </w:rPr>
        <w:t>предложения</w:t>
      </w:r>
      <w:r w:rsidRPr="00210337">
        <w:rPr>
          <w:spacing w:val="-57"/>
          <w:sz w:val="24"/>
          <w:szCs w:val="24"/>
        </w:rPr>
        <w:t xml:space="preserve"> </w:t>
      </w:r>
      <w:r w:rsidRPr="00210337">
        <w:rPr>
          <w:sz w:val="24"/>
          <w:szCs w:val="24"/>
        </w:rPr>
        <w:t>разных</w:t>
      </w:r>
      <w:r w:rsidRPr="00210337">
        <w:rPr>
          <w:spacing w:val="-1"/>
          <w:sz w:val="24"/>
          <w:szCs w:val="24"/>
        </w:rPr>
        <w:t xml:space="preserve"> </w:t>
      </w:r>
      <w:r w:rsidRPr="00210337">
        <w:rPr>
          <w:sz w:val="24"/>
          <w:szCs w:val="24"/>
        </w:rPr>
        <w:t>видов.</w:t>
      </w:r>
    </w:p>
    <w:p w:rsidR="00210337" w:rsidRPr="00210337" w:rsidRDefault="00210337" w:rsidP="00995949">
      <w:pPr>
        <w:numPr>
          <w:ilvl w:val="0"/>
          <w:numId w:val="68"/>
        </w:numPr>
        <w:tabs>
          <w:tab w:val="left" w:pos="1497"/>
        </w:tabs>
        <w:ind w:hanging="261"/>
        <w:jc w:val="both"/>
        <w:rPr>
          <w:sz w:val="24"/>
        </w:rPr>
      </w:pPr>
      <w:r w:rsidRPr="00210337">
        <w:rPr>
          <w:sz w:val="24"/>
        </w:rPr>
        <w:t>Связная</w:t>
      </w:r>
      <w:r w:rsidRPr="00210337">
        <w:rPr>
          <w:spacing w:val="-1"/>
          <w:sz w:val="24"/>
        </w:rPr>
        <w:t xml:space="preserve"> </w:t>
      </w:r>
      <w:r w:rsidRPr="00210337">
        <w:rPr>
          <w:sz w:val="24"/>
        </w:rPr>
        <w:t>речь:</w:t>
      </w:r>
    </w:p>
    <w:p w:rsidR="00210337" w:rsidRPr="00210337" w:rsidRDefault="00210337" w:rsidP="00210337">
      <w:pPr>
        <w:spacing w:before="1"/>
        <w:ind w:left="668" w:right="711" w:firstLine="568"/>
        <w:jc w:val="both"/>
        <w:rPr>
          <w:sz w:val="24"/>
          <w:szCs w:val="24"/>
        </w:rPr>
      </w:pPr>
      <w:r w:rsidRPr="00210337">
        <w:rPr>
          <w:sz w:val="24"/>
          <w:szCs w:val="24"/>
        </w:rPr>
        <w:t>совершенствовать</w:t>
      </w:r>
      <w:r w:rsidRPr="00210337">
        <w:rPr>
          <w:spacing w:val="1"/>
          <w:sz w:val="24"/>
          <w:szCs w:val="24"/>
        </w:rPr>
        <w:t xml:space="preserve"> </w:t>
      </w:r>
      <w:r w:rsidRPr="00210337">
        <w:rPr>
          <w:sz w:val="24"/>
          <w:szCs w:val="24"/>
        </w:rPr>
        <w:t>диалогическую</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монологическую</w:t>
      </w:r>
      <w:r w:rsidRPr="00210337">
        <w:rPr>
          <w:spacing w:val="1"/>
          <w:sz w:val="24"/>
          <w:szCs w:val="24"/>
        </w:rPr>
        <w:t xml:space="preserve"> </w:t>
      </w:r>
      <w:r w:rsidRPr="00210337">
        <w:rPr>
          <w:sz w:val="24"/>
          <w:szCs w:val="24"/>
        </w:rPr>
        <w:t>формы</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Закреплять</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отвечать</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вопросы</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задавать</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воспитывать</w:t>
      </w:r>
      <w:r w:rsidRPr="00210337">
        <w:rPr>
          <w:spacing w:val="1"/>
          <w:sz w:val="24"/>
          <w:szCs w:val="24"/>
        </w:rPr>
        <w:t xml:space="preserve"> </w:t>
      </w:r>
      <w:r w:rsidRPr="00210337">
        <w:rPr>
          <w:sz w:val="24"/>
          <w:szCs w:val="24"/>
        </w:rPr>
        <w:t>культуру</w:t>
      </w:r>
      <w:r w:rsidRPr="00210337">
        <w:rPr>
          <w:spacing w:val="1"/>
          <w:sz w:val="24"/>
          <w:szCs w:val="24"/>
        </w:rPr>
        <w:t xml:space="preserve"> </w:t>
      </w:r>
      <w:r w:rsidRPr="00210337">
        <w:rPr>
          <w:sz w:val="24"/>
          <w:szCs w:val="24"/>
        </w:rPr>
        <w:t>речевого</w:t>
      </w:r>
      <w:r w:rsidRPr="00210337">
        <w:rPr>
          <w:spacing w:val="1"/>
          <w:sz w:val="24"/>
          <w:szCs w:val="24"/>
        </w:rPr>
        <w:t xml:space="preserve"> </w:t>
      </w:r>
      <w:r w:rsidRPr="00210337">
        <w:rPr>
          <w:sz w:val="24"/>
          <w:szCs w:val="24"/>
        </w:rPr>
        <w:t>общения.</w:t>
      </w:r>
      <w:r w:rsidRPr="00210337">
        <w:rPr>
          <w:spacing w:val="1"/>
          <w:sz w:val="24"/>
          <w:szCs w:val="24"/>
        </w:rPr>
        <w:t xml:space="preserve"> </w:t>
      </w:r>
      <w:r w:rsidRPr="00210337">
        <w:rPr>
          <w:sz w:val="24"/>
          <w:szCs w:val="24"/>
        </w:rPr>
        <w:t>Продолжать</w:t>
      </w:r>
      <w:r w:rsidRPr="00210337">
        <w:rPr>
          <w:spacing w:val="1"/>
          <w:sz w:val="24"/>
          <w:szCs w:val="24"/>
        </w:rPr>
        <w:t xml:space="preserve"> </w:t>
      </w:r>
      <w:r w:rsidRPr="00210337">
        <w:rPr>
          <w:sz w:val="24"/>
          <w:szCs w:val="24"/>
        </w:rPr>
        <w:t>развивать</w:t>
      </w:r>
      <w:r w:rsidRPr="00210337">
        <w:rPr>
          <w:spacing w:val="1"/>
          <w:sz w:val="24"/>
          <w:szCs w:val="24"/>
        </w:rPr>
        <w:t xml:space="preserve"> </w:t>
      </w:r>
      <w:r w:rsidRPr="00210337">
        <w:rPr>
          <w:sz w:val="24"/>
          <w:szCs w:val="24"/>
        </w:rPr>
        <w:t>коммуникативно-речевые</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Продолжать</w:t>
      </w:r>
      <w:r w:rsidRPr="00210337">
        <w:rPr>
          <w:spacing w:val="1"/>
          <w:sz w:val="24"/>
          <w:szCs w:val="24"/>
        </w:rPr>
        <w:t xml:space="preserve"> </w:t>
      </w:r>
      <w:r w:rsidRPr="00210337">
        <w:rPr>
          <w:sz w:val="24"/>
          <w:szCs w:val="24"/>
        </w:rPr>
        <w:t>учить</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самостоятельно,</w:t>
      </w:r>
      <w:r w:rsidRPr="00210337">
        <w:rPr>
          <w:spacing w:val="1"/>
          <w:sz w:val="24"/>
          <w:szCs w:val="24"/>
        </w:rPr>
        <w:t xml:space="preserve"> </w:t>
      </w:r>
      <w:r w:rsidRPr="00210337">
        <w:rPr>
          <w:sz w:val="24"/>
          <w:szCs w:val="24"/>
        </w:rPr>
        <w:t>выразительно,</w:t>
      </w:r>
      <w:r w:rsidRPr="00210337">
        <w:rPr>
          <w:spacing w:val="1"/>
          <w:sz w:val="24"/>
          <w:szCs w:val="24"/>
        </w:rPr>
        <w:t xml:space="preserve"> </w:t>
      </w:r>
      <w:r w:rsidRPr="00210337">
        <w:rPr>
          <w:sz w:val="24"/>
          <w:szCs w:val="24"/>
        </w:rPr>
        <w:t>последовательно,</w:t>
      </w:r>
      <w:r w:rsidRPr="00210337">
        <w:rPr>
          <w:spacing w:val="1"/>
          <w:sz w:val="24"/>
          <w:szCs w:val="24"/>
        </w:rPr>
        <w:t xml:space="preserve"> </w:t>
      </w:r>
      <w:r w:rsidRPr="00210337">
        <w:rPr>
          <w:sz w:val="24"/>
          <w:szCs w:val="24"/>
        </w:rPr>
        <w:t>без</w:t>
      </w:r>
      <w:r w:rsidRPr="00210337">
        <w:rPr>
          <w:spacing w:val="1"/>
          <w:sz w:val="24"/>
          <w:szCs w:val="24"/>
        </w:rPr>
        <w:t xml:space="preserve"> </w:t>
      </w:r>
      <w:r w:rsidRPr="00210337">
        <w:rPr>
          <w:sz w:val="24"/>
          <w:szCs w:val="24"/>
        </w:rPr>
        <w:t>повторов</w:t>
      </w:r>
      <w:r w:rsidRPr="00210337">
        <w:rPr>
          <w:spacing w:val="1"/>
          <w:sz w:val="24"/>
          <w:szCs w:val="24"/>
        </w:rPr>
        <w:t xml:space="preserve"> </w:t>
      </w:r>
      <w:r w:rsidRPr="00210337">
        <w:rPr>
          <w:sz w:val="24"/>
          <w:szCs w:val="24"/>
        </w:rPr>
        <w:t>передавать</w:t>
      </w:r>
      <w:r w:rsidRPr="00210337">
        <w:rPr>
          <w:spacing w:val="1"/>
          <w:sz w:val="24"/>
          <w:szCs w:val="24"/>
        </w:rPr>
        <w:t xml:space="preserve"> </w:t>
      </w:r>
      <w:r w:rsidRPr="00210337">
        <w:rPr>
          <w:sz w:val="24"/>
          <w:szCs w:val="24"/>
        </w:rPr>
        <w:t>содержание</w:t>
      </w:r>
      <w:r w:rsidRPr="00210337">
        <w:rPr>
          <w:spacing w:val="1"/>
          <w:sz w:val="24"/>
          <w:szCs w:val="24"/>
        </w:rPr>
        <w:t xml:space="preserve"> </w:t>
      </w:r>
      <w:r w:rsidRPr="00210337">
        <w:rPr>
          <w:sz w:val="24"/>
          <w:szCs w:val="24"/>
        </w:rPr>
        <w:t>литературного</w:t>
      </w:r>
      <w:r w:rsidRPr="00210337">
        <w:rPr>
          <w:spacing w:val="1"/>
          <w:sz w:val="24"/>
          <w:szCs w:val="24"/>
        </w:rPr>
        <w:t xml:space="preserve"> </w:t>
      </w:r>
      <w:r w:rsidRPr="00210337">
        <w:rPr>
          <w:sz w:val="24"/>
          <w:szCs w:val="24"/>
        </w:rPr>
        <w:t>текста,</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пересказе</w:t>
      </w:r>
      <w:r w:rsidRPr="00210337">
        <w:rPr>
          <w:spacing w:val="1"/>
          <w:sz w:val="24"/>
          <w:szCs w:val="24"/>
        </w:rPr>
        <w:t xml:space="preserve"> </w:t>
      </w:r>
      <w:r w:rsidRPr="00210337">
        <w:rPr>
          <w:sz w:val="24"/>
          <w:szCs w:val="24"/>
        </w:rPr>
        <w:t>выразительные</w:t>
      </w:r>
      <w:r w:rsidRPr="00210337">
        <w:rPr>
          <w:spacing w:val="1"/>
          <w:sz w:val="24"/>
          <w:szCs w:val="24"/>
        </w:rPr>
        <w:t xml:space="preserve"> </w:t>
      </w:r>
      <w:r w:rsidRPr="00210337">
        <w:rPr>
          <w:sz w:val="24"/>
          <w:szCs w:val="24"/>
        </w:rPr>
        <w:t>средства,</w:t>
      </w:r>
      <w:r w:rsidRPr="00210337">
        <w:rPr>
          <w:spacing w:val="1"/>
          <w:sz w:val="24"/>
          <w:szCs w:val="24"/>
        </w:rPr>
        <w:t xml:space="preserve"> </w:t>
      </w:r>
      <w:r w:rsidRPr="00210337">
        <w:rPr>
          <w:sz w:val="24"/>
          <w:szCs w:val="24"/>
        </w:rPr>
        <w:t>характерные</w:t>
      </w:r>
      <w:r w:rsidRPr="00210337">
        <w:rPr>
          <w:spacing w:val="1"/>
          <w:sz w:val="24"/>
          <w:szCs w:val="24"/>
        </w:rPr>
        <w:t xml:space="preserve"> </w:t>
      </w:r>
      <w:r w:rsidRPr="00210337">
        <w:rPr>
          <w:sz w:val="24"/>
          <w:szCs w:val="24"/>
        </w:rPr>
        <w:t>для</w:t>
      </w:r>
      <w:r w:rsidRPr="00210337">
        <w:rPr>
          <w:spacing w:val="1"/>
          <w:sz w:val="24"/>
          <w:szCs w:val="24"/>
        </w:rPr>
        <w:t xml:space="preserve"> </w:t>
      </w:r>
      <w:r w:rsidRPr="00210337">
        <w:rPr>
          <w:sz w:val="24"/>
          <w:szCs w:val="24"/>
        </w:rPr>
        <w:t>произведения.</w:t>
      </w:r>
      <w:r w:rsidRPr="00210337">
        <w:rPr>
          <w:spacing w:val="1"/>
          <w:sz w:val="24"/>
          <w:szCs w:val="24"/>
        </w:rPr>
        <w:t xml:space="preserve"> </w:t>
      </w:r>
      <w:r w:rsidRPr="00210337">
        <w:rPr>
          <w:sz w:val="24"/>
          <w:szCs w:val="24"/>
        </w:rPr>
        <w:t>Совершенствовать</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составлять</w:t>
      </w:r>
      <w:r w:rsidRPr="00210337">
        <w:rPr>
          <w:spacing w:val="1"/>
          <w:sz w:val="24"/>
          <w:szCs w:val="24"/>
        </w:rPr>
        <w:t xml:space="preserve"> </w:t>
      </w:r>
      <w:r w:rsidRPr="00210337">
        <w:rPr>
          <w:sz w:val="24"/>
          <w:szCs w:val="24"/>
        </w:rPr>
        <w:t>рассказы</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предмете,</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картине,</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серии</w:t>
      </w:r>
      <w:r w:rsidRPr="00210337">
        <w:rPr>
          <w:spacing w:val="1"/>
          <w:sz w:val="24"/>
          <w:szCs w:val="24"/>
        </w:rPr>
        <w:t xml:space="preserve"> </w:t>
      </w:r>
      <w:r w:rsidRPr="00210337">
        <w:rPr>
          <w:sz w:val="24"/>
          <w:szCs w:val="24"/>
        </w:rPr>
        <w:t>сюжетных</w:t>
      </w:r>
      <w:r w:rsidRPr="00210337">
        <w:rPr>
          <w:spacing w:val="1"/>
          <w:sz w:val="24"/>
          <w:szCs w:val="24"/>
        </w:rPr>
        <w:t xml:space="preserve"> </w:t>
      </w:r>
      <w:r w:rsidRPr="00210337">
        <w:rPr>
          <w:sz w:val="24"/>
          <w:szCs w:val="24"/>
        </w:rPr>
        <w:t>картинок. Продолжать учить детей составлять небольшие рассказы из личного опыта, творческие</w:t>
      </w:r>
      <w:r w:rsidRPr="00210337">
        <w:rPr>
          <w:spacing w:val="1"/>
          <w:sz w:val="24"/>
          <w:szCs w:val="24"/>
        </w:rPr>
        <w:t xml:space="preserve"> </w:t>
      </w:r>
      <w:r w:rsidRPr="00210337">
        <w:rPr>
          <w:sz w:val="24"/>
          <w:szCs w:val="24"/>
        </w:rPr>
        <w:t>рассказы без наглядного материала. Закреплять умение составлять рассказы и небольшие сказки.</w:t>
      </w:r>
      <w:r w:rsidRPr="00210337">
        <w:rPr>
          <w:spacing w:val="1"/>
          <w:sz w:val="24"/>
          <w:szCs w:val="24"/>
        </w:rPr>
        <w:t xml:space="preserve"> </w:t>
      </w:r>
      <w:r w:rsidRPr="00210337">
        <w:rPr>
          <w:sz w:val="24"/>
          <w:szCs w:val="24"/>
        </w:rPr>
        <w:t>Формировать</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строить</w:t>
      </w:r>
      <w:r w:rsidRPr="00210337">
        <w:rPr>
          <w:spacing w:val="1"/>
          <w:sz w:val="24"/>
          <w:szCs w:val="24"/>
        </w:rPr>
        <w:t xml:space="preserve"> </w:t>
      </w:r>
      <w:r w:rsidRPr="00210337">
        <w:rPr>
          <w:sz w:val="24"/>
          <w:szCs w:val="24"/>
        </w:rPr>
        <w:t>разные</w:t>
      </w:r>
      <w:r w:rsidRPr="00210337">
        <w:rPr>
          <w:spacing w:val="1"/>
          <w:sz w:val="24"/>
          <w:szCs w:val="24"/>
        </w:rPr>
        <w:t xml:space="preserve"> </w:t>
      </w:r>
      <w:r w:rsidRPr="00210337">
        <w:rPr>
          <w:sz w:val="24"/>
          <w:szCs w:val="24"/>
        </w:rPr>
        <w:t>типы</w:t>
      </w:r>
      <w:r w:rsidRPr="00210337">
        <w:rPr>
          <w:spacing w:val="1"/>
          <w:sz w:val="24"/>
          <w:szCs w:val="24"/>
        </w:rPr>
        <w:t xml:space="preserve"> </w:t>
      </w:r>
      <w:r w:rsidRPr="00210337">
        <w:rPr>
          <w:sz w:val="24"/>
          <w:szCs w:val="24"/>
        </w:rPr>
        <w:t>высказывания</w:t>
      </w:r>
      <w:r w:rsidRPr="00210337">
        <w:rPr>
          <w:spacing w:val="1"/>
          <w:sz w:val="24"/>
          <w:szCs w:val="24"/>
        </w:rPr>
        <w:t xml:space="preserve"> </w:t>
      </w:r>
      <w:r w:rsidRPr="00210337">
        <w:rPr>
          <w:sz w:val="24"/>
          <w:szCs w:val="24"/>
        </w:rPr>
        <w:t>(описание,</w:t>
      </w:r>
      <w:r w:rsidRPr="00210337">
        <w:rPr>
          <w:spacing w:val="61"/>
          <w:sz w:val="24"/>
          <w:szCs w:val="24"/>
        </w:rPr>
        <w:t xml:space="preserve"> </w:t>
      </w:r>
      <w:r w:rsidRPr="00210337">
        <w:rPr>
          <w:sz w:val="24"/>
          <w:szCs w:val="24"/>
        </w:rPr>
        <w:t>повествование,</w:t>
      </w:r>
      <w:r w:rsidRPr="00210337">
        <w:rPr>
          <w:spacing w:val="1"/>
          <w:sz w:val="24"/>
          <w:szCs w:val="24"/>
        </w:rPr>
        <w:t xml:space="preserve"> </w:t>
      </w:r>
      <w:r w:rsidRPr="00210337">
        <w:rPr>
          <w:sz w:val="24"/>
          <w:szCs w:val="24"/>
        </w:rPr>
        <w:t>рассуждение),</w:t>
      </w:r>
      <w:r w:rsidRPr="00210337">
        <w:rPr>
          <w:spacing w:val="1"/>
          <w:sz w:val="24"/>
          <w:szCs w:val="24"/>
        </w:rPr>
        <w:t xml:space="preserve"> </w:t>
      </w:r>
      <w:r w:rsidRPr="00210337">
        <w:rPr>
          <w:sz w:val="24"/>
          <w:szCs w:val="24"/>
        </w:rPr>
        <w:t>соблюдая</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структуру</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используя</w:t>
      </w:r>
      <w:r w:rsidRPr="00210337">
        <w:rPr>
          <w:spacing w:val="1"/>
          <w:sz w:val="24"/>
          <w:szCs w:val="24"/>
        </w:rPr>
        <w:t xml:space="preserve"> </w:t>
      </w:r>
      <w:r w:rsidRPr="00210337">
        <w:rPr>
          <w:sz w:val="24"/>
          <w:szCs w:val="24"/>
        </w:rPr>
        <w:t>разнообразные</w:t>
      </w:r>
      <w:r w:rsidRPr="00210337">
        <w:rPr>
          <w:spacing w:val="1"/>
          <w:sz w:val="24"/>
          <w:szCs w:val="24"/>
        </w:rPr>
        <w:t xml:space="preserve"> </w:t>
      </w:r>
      <w:r w:rsidRPr="00210337">
        <w:rPr>
          <w:sz w:val="24"/>
          <w:szCs w:val="24"/>
        </w:rPr>
        <w:t>типы</w:t>
      </w:r>
      <w:r w:rsidRPr="00210337">
        <w:rPr>
          <w:spacing w:val="1"/>
          <w:sz w:val="24"/>
          <w:szCs w:val="24"/>
        </w:rPr>
        <w:t xml:space="preserve"> </w:t>
      </w:r>
      <w:r w:rsidRPr="00210337">
        <w:rPr>
          <w:sz w:val="24"/>
          <w:szCs w:val="24"/>
        </w:rPr>
        <w:t>связей</w:t>
      </w:r>
      <w:r w:rsidRPr="00210337">
        <w:rPr>
          <w:spacing w:val="1"/>
          <w:sz w:val="24"/>
          <w:szCs w:val="24"/>
        </w:rPr>
        <w:t xml:space="preserve"> </w:t>
      </w:r>
      <w:r w:rsidRPr="00210337">
        <w:rPr>
          <w:sz w:val="24"/>
          <w:szCs w:val="24"/>
        </w:rPr>
        <w:t>между</w:t>
      </w:r>
      <w:r w:rsidRPr="00210337">
        <w:rPr>
          <w:spacing w:val="1"/>
          <w:sz w:val="24"/>
          <w:szCs w:val="24"/>
        </w:rPr>
        <w:t xml:space="preserve"> </w:t>
      </w:r>
      <w:r w:rsidRPr="00210337">
        <w:rPr>
          <w:sz w:val="24"/>
          <w:szCs w:val="24"/>
        </w:rPr>
        <w:t>предложениями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между</w:t>
      </w:r>
      <w:r w:rsidRPr="00210337">
        <w:rPr>
          <w:spacing w:val="-8"/>
          <w:sz w:val="24"/>
          <w:szCs w:val="24"/>
        </w:rPr>
        <w:t xml:space="preserve"> </w:t>
      </w:r>
      <w:r w:rsidRPr="00210337">
        <w:rPr>
          <w:sz w:val="24"/>
          <w:szCs w:val="24"/>
        </w:rPr>
        <w:t>частями высказывания.</w:t>
      </w:r>
    </w:p>
    <w:p w:rsidR="00210337" w:rsidRPr="00210337" w:rsidRDefault="00210337" w:rsidP="00995949">
      <w:pPr>
        <w:numPr>
          <w:ilvl w:val="0"/>
          <w:numId w:val="68"/>
        </w:numPr>
        <w:tabs>
          <w:tab w:val="left" w:pos="1497"/>
        </w:tabs>
        <w:spacing w:before="1"/>
        <w:ind w:hanging="261"/>
        <w:jc w:val="both"/>
        <w:rPr>
          <w:sz w:val="24"/>
        </w:rPr>
      </w:pPr>
      <w:r w:rsidRPr="00210337">
        <w:rPr>
          <w:sz w:val="24"/>
        </w:rPr>
        <w:t>Подготовка</w:t>
      </w:r>
      <w:r w:rsidRPr="00210337">
        <w:rPr>
          <w:spacing w:val="-1"/>
          <w:sz w:val="24"/>
        </w:rPr>
        <w:t xml:space="preserve"> </w:t>
      </w:r>
      <w:r w:rsidRPr="00210337">
        <w:rPr>
          <w:sz w:val="24"/>
        </w:rPr>
        <w:t>детей</w:t>
      </w:r>
      <w:r w:rsidRPr="00210337">
        <w:rPr>
          <w:spacing w:val="-2"/>
          <w:sz w:val="24"/>
        </w:rPr>
        <w:t xml:space="preserve"> </w:t>
      </w:r>
      <w:r w:rsidRPr="00210337">
        <w:rPr>
          <w:sz w:val="24"/>
        </w:rPr>
        <w:t>к</w:t>
      </w:r>
      <w:r w:rsidRPr="00210337">
        <w:rPr>
          <w:spacing w:val="-2"/>
          <w:sz w:val="24"/>
        </w:rPr>
        <w:t xml:space="preserve"> </w:t>
      </w:r>
      <w:r w:rsidRPr="00210337">
        <w:rPr>
          <w:sz w:val="24"/>
        </w:rPr>
        <w:t>обучению грамоте:</w:t>
      </w:r>
    </w:p>
    <w:p w:rsidR="00210337" w:rsidRPr="00210337" w:rsidRDefault="00210337" w:rsidP="00210337">
      <w:pPr>
        <w:ind w:left="668" w:right="708" w:firstLine="568"/>
        <w:jc w:val="both"/>
        <w:rPr>
          <w:sz w:val="24"/>
          <w:szCs w:val="24"/>
        </w:rPr>
      </w:pPr>
      <w:r w:rsidRPr="00210337">
        <w:rPr>
          <w:sz w:val="24"/>
          <w:szCs w:val="24"/>
        </w:rPr>
        <w:t>упражнять в составлении предложений из 2 - 4 слов, членении простых предложений на</w:t>
      </w:r>
      <w:r w:rsidRPr="00210337">
        <w:rPr>
          <w:spacing w:val="1"/>
          <w:sz w:val="24"/>
          <w:szCs w:val="24"/>
        </w:rPr>
        <w:t xml:space="preserve"> </w:t>
      </w:r>
      <w:r w:rsidRPr="00210337">
        <w:rPr>
          <w:sz w:val="24"/>
          <w:szCs w:val="24"/>
        </w:rPr>
        <w:t>слова с указанием их последовательности. Формировать у детей умение делить слова на слоги,</w:t>
      </w:r>
      <w:r w:rsidRPr="00210337">
        <w:rPr>
          <w:spacing w:val="1"/>
          <w:sz w:val="24"/>
          <w:szCs w:val="24"/>
        </w:rPr>
        <w:t xml:space="preserve"> </w:t>
      </w:r>
      <w:r w:rsidRPr="00210337">
        <w:rPr>
          <w:sz w:val="24"/>
          <w:szCs w:val="24"/>
        </w:rPr>
        <w:t>составлять слова из слогов, делить на слоги трехсложные слова с открытыми слогами; знакомить</w:t>
      </w:r>
      <w:r w:rsidRPr="00210337">
        <w:rPr>
          <w:spacing w:val="1"/>
          <w:sz w:val="24"/>
          <w:szCs w:val="24"/>
        </w:rPr>
        <w:t xml:space="preserve"> </w:t>
      </w:r>
      <w:r w:rsidRPr="00210337">
        <w:rPr>
          <w:sz w:val="24"/>
          <w:szCs w:val="24"/>
        </w:rPr>
        <w:t>детей</w:t>
      </w:r>
      <w:r w:rsidRPr="00210337">
        <w:rPr>
          <w:spacing w:val="-2"/>
          <w:sz w:val="24"/>
          <w:szCs w:val="24"/>
        </w:rPr>
        <w:t xml:space="preserve"> </w:t>
      </w:r>
      <w:r w:rsidRPr="00210337">
        <w:rPr>
          <w:sz w:val="24"/>
          <w:szCs w:val="24"/>
        </w:rPr>
        <w:t>с</w:t>
      </w:r>
      <w:r w:rsidRPr="00210337">
        <w:rPr>
          <w:spacing w:val="-4"/>
          <w:sz w:val="24"/>
          <w:szCs w:val="24"/>
        </w:rPr>
        <w:t xml:space="preserve"> </w:t>
      </w:r>
      <w:r w:rsidRPr="00210337">
        <w:rPr>
          <w:sz w:val="24"/>
          <w:szCs w:val="24"/>
        </w:rPr>
        <w:t>буквами; читать</w:t>
      </w:r>
      <w:r w:rsidRPr="00210337">
        <w:rPr>
          <w:spacing w:val="-3"/>
          <w:sz w:val="24"/>
          <w:szCs w:val="24"/>
        </w:rPr>
        <w:t xml:space="preserve"> </w:t>
      </w:r>
      <w:r w:rsidRPr="00210337">
        <w:rPr>
          <w:sz w:val="24"/>
          <w:szCs w:val="24"/>
        </w:rPr>
        <w:t>слоги,</w:t>
      </w:r>
      <w:r w:rsidRPr="00210337">
        <w:rPr>
          <w:spacing w:val="-1"/>
          <w:sz w:val="24"/>
          <w:szCs w:val="24"/>
        </w:rPr>
        <w:t xml:space="preserve"> </w:t>
      </w:r>
      <w:r w:rsidRPr="00210337">
        <w:rPr>
          <w:sz w:val="24"/>
          <w:szCs w:val="24"/>
        </w:rPr>
        <w:t>слова, простые предложения</w:t>
      </w:r>
      <w:r w:rsidRPr="00210337">
        <w:rPr>
          <w:spacing w:val="1"/>
          <w:sz w:val="24"/>
          <w:szCs w:val="24"/>
        </w:rPr>
        <w:t xml:space="preserve"> </w:t>
      </w:r>
      <w:r w:rsidRPr="00210337">
        <w:rPr>
          <w:sz w:val="24"/>
          <w:szCs w:val="24"/>
        </w:rPr>
        <w:t>из 2</w:t>
      </w:r>
      <w:r w:rsidRPr="00210337">
        <w:rPr>
          <w:spacing w:val="5"/>
          <w:sz w:val="24"/>
          <w:szCs w:val="24"/>
        </w:rPr>
        <w:t xml:space="preserve"> </w:t>
      </w:r>
      <w:r w:rsidRPr="00210337">
        <w:rPr>
          <w:sz w:val="24"/>
          <w:szCs w:val="24"/>
        </w:rPr>
        <w:t>-</w:t>
      </w:r>
      <w:r w:rsidRPr="00210337">
        <w:rPr>
          <w:spacing w:val="-4"/>
          <w:sz w:val="24"/>
          <w:szCs w:val="24"/>
        </w:rPr>
        <w:t xml:space="preserve"> </w:t>
      </w:r>
      <w:r w:rsidRPr="00210337">
        <w:rPr>
          <w:sz w:val="24"/>
          <w:szCs w:val="24"/>
        </w:rPr>
        <w:t>3 слов.</w:t>
      </w:r>
    </w:p>
    <w:p w:rsidR="00210337" w:rsidRPr="00210337" w:rsidRDefault="00210337" w:rsidP="00995949">
      <w:pPr>
        <w:numPr>
          <w:ilvl w:val="0"/>
          <w:numId w:val="68"/>
        </w:numPr>
        <w:tabs>
          <w:tab w:val="left" w:pos="1497"/>
        </w:tabs>
        <w:ind w:hanging="261"/>
        <w:jc w:val="both"/>
        <w:rPr>
          <w:sz w:val="24"/>
        </w:rPr>
      </w:pPr>
      <w:r w:rsidRPr="00210337">
        <w:rPr>
          <w:sz w:val="24"/>
        </w:rPr>
        <w:t>Интерес</w:t>
      </w:r>
      <w:r w:rsidRPr="00210337">
        <w:rPr>
          <w:spacing w:val="-2"/>
          <w:sz w:val="24"/>
        </w:rPr>
        <w:t xml:space="preserve"> </w:t>
      </w:r>
      <w:r w:rsidRPr="00210337">
        <w:rPr>
          <w:sz w:val="24"/>
        </w:rPr>
        <w:t>к</w:t>
      </w:r>
      <w:r w:rsidRPr="00210337">
        <w:rPr>
          <w:spacing w:val="-3"/>
          <w:sz w:val="24"/>
        </w:rPr>
        <w:t xml:space="preserve"> </w:t>
      </w:r>
      <w:r w:rsidRPr="00210337">
        <w:rPr>
          <w:sz w:val="24"/>
        </w:rPr>
        <w:t>художественной</w:t>
      </w:r>
      <w:r w:rsidRPr="00210337">
        <w:rPr>
          <w:spacing w:val="-3"/>
          <w:sz w:val="24"/>
        </w:rPr>
        <w:t xml:space="preserve"> </w:t>
      </w:r>
      <w:r w:rsidRPr="00210337">
        <w:rPr>
          <w:sz w:val="24"/>
        </w:rPr>
        <w:t>литературе:</w:t>
      </w:r>
    </w:p>
    <w:p w:rsidR="00210337" w:rsidRPr="00210337" w:rsidRDefault="00210337" w:rsidP="00210337">
      <w:pPr>
        <w:ind w:left="668" w:right="711" w:firstLine="568"/>
        <w:jc w:val="both"/>
        <w:rPr>
          <w:sz w:val="24"/>
          <w:szCs w:val="24"/>
        </w:rPr>
      </w:pPr>
      <w:r w:rsidRPr="00210337">
        <w:rPr>
          <w:sz w:val="24"/>
          <w:szCs w:val="24"/>
        </w:rPr>
        <w:t>формировать</w:t>
      </w:r>
      <w:r w:rsidRPr="00210337">
        <w:rPr>
          <w:spacing w:val="1"/>
          <w:sz w:val="24"/>
          <w:szCs w:val="24"/>
        </w:rPr>
        <w:t xml:space="preserve"> </w:t>
      </w:r>
      <w:r w:rsidRPr="00210337">
        <w:rPr>
          <w:sz w:val="24"/>
          <w:szCs w:val="24"/>
        </w:rPr>
        <w:t>отношение</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книге</w:t>
      </w:r>
      <w:r w:rsidRPr="00210337">
        <w:rPr>
          <w:spacing w:val="1"/>
          <w:sz w:val="24"/>
          <w:szCs w:val="24"/>
        </w:rPr>
        <w:t xml:space="preserve"> </w:t>
      </w:r>
      <w:r w:rsidRPr="00210337">
        <w:rPr>
          <w:sz w:val="24"/>
          <w:szCs w:val="24"/>
        </w:rPr>
        <w:t>как</w:t>
      </w:r>
      <w:r w:rsidRPr="00210337">
        <w:rPr>
          <w:spacing w:val="1"/>
          <w:sz w:val="24"/>
          <w:szCs w:val="24"/>
        </w:rPr>
        <w:t xml:space="preserve"> </w:t>
      </w:r>
      <w:r w:rsidRPr="00210337">
        <w:rPr>
          <w:sz w:val="24"/>
          <w:szCs w:val="24"/>
        </w:rPr>
        <w:t>эстетическому</w:t>
      </w:r>
      <w:r w:rsidRPr="00210337">
        <w:rPr>
          <w:spacing w:val="1"/>
          <w:sz w:val="24"/>
          <w:szCs w:val="24"/>
        </w:rPr>
        <w:t xml:space="preserve"> </w:t>
      </w:r>
      <w:r w:rsidRPr="00210337">
        <w:rPr>
          <w:sz w:val="24"/>
          <w:szCs w:val="24"/>
        </w:rPr>
        <w:t>объекту,</w:t>
      </w:r>
      <w:r w:rsidRPr="00210337">
        <w:rPr>
          <w:spacing w:val="1"/>
          <w:sz w:val="24"/>
          <w:szCs w:val="24"/>
        </w:rPr>
        <w:t xml:space="preserve"> </w:t>
      </w:r>
      <w:r w:rsidRPr="00210337">
        <w:rPr>
          <w:sz w:val="24"/>
          <w:szCs w:val="24"/>
        </w:rPr>
        <w:t>поддерживать</w:t>
      </w:r>
      <w:r w:rsidRPr="00210337">
        <w:rPr>
          <w:spacing w:val="1"/>
          <w:sz w:val="24"/>
          <w:szCs w:val="24"/>
        </w:rPr>
        <w:t xml:space="preserve"> </w:t>
      </w:r>
      <w:r w:rsidRPr="00210337">
        <w:rPr>
          <w:sz w:val="24"/>
          <w:szCs w:val="24"/>
        </w:rPr>
        <w:t>положительные</w:t>
      </w:r>
      <w:r w:rsidRPr="00210337">
        <w:rPr>
          <w:spacing w:val="1"/>
          <w:sz w:val="24"/>
          <w:szCs w:val="24"/>
        </w:rPr>
        <w:t xml:space="preserve"> </w:t>
      </w:r>
      <w:r w:rsidRPr="00210337">
        <w:rPr>
          <w:sz w:val="24"/>
          <w:szCs w:val="24"/>
        </w:rPr>
        <w:t>эмоциональные</w:t>
      </w:r>
      <w:r w:rsidRPr="00210337">
        <w:rPr>
          <w:spacing w:val="1"/>
          <w:sz w:val="24"/>
          <w:szCs w:val="24"/>
        </w:rPr>
        <w:t xml:space="preserve"> </w:t>
      </w:r>
      <w:r w:rsidRPr="00210337">
        <w:rPr>
          <w:sz w:val="24"/>
          <w:szCs w:val="24"/>
        </w:rPr>
        <w:t>проявления</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(радость,</w:t>
      </w:r>
      <w:r w:rsidRPr="00210337">
        <w:rPr>
          <w:spacing w:val="1"/>
          <w:sz w:val="24"/>
          <w:szCs w:val="24"/>
        </w:rPr>
        <w:t xml:space="preserve"> </w:t>
      </w:r>
      <w:r w:rsidRPr="00210337">
        <w:rPr>
          <w:sz w:val="24"/>
          <w:szCs w:val="24"/>
        </w:rPr>
        <w:t>удовольствие</w:t>
      </w:r>
      <w:r w:rsidRPr="00210337">
        <w:rPr>
          <w:spacing w:val="1"/>
          <w:sz w:val="24"/>
          <w:szCs w:val="24"/>
        </w:rPr>
        <w:t xml:space="preserve"> </w:t>
      </w:r>
      <w:r w:rsidRPr="00210337">
        <w:rPr>
          <w:sz w:val="24"/>
          <w:szCs w:val="24"/>
        </w:rPr>
        <w:t>при</w:t>
      </w:r>
      <w:r w:rsidRPr="00210337">
        <w:rPr>
          <w:spacing w:val="1"/>
          <w:sz w:val="24"/>
          <w:szCs w:val="24"/>
        </w:rPr>
        <w:t xml:space="preserve"> </w:t>
      </w:r>
      <w:r w:rsidRPr="00210337">
        <w:rPr>
          <w:sz w:val="24"/>
          <w:szCs w:val="24"/>
        </w:rPr>
        <w:t>слушании</w:t>
      </w:r>
      <w:r w:rsidRPr="00210337">
        <w:rPr>
          <w:spacing w:val="1"/>
          <w:sz w:val="24"/>
          <w:szCs w:val="24"/>
        </w:rPr>
        <w:t xml:space="preserve"> </w:t>
      </w:r>
      <w:r w:rsidRPr="00210337">
        <w:rPr>
          <w:sz w:val="24"/>
          <w:szCs w:val="24"/>
        </w:rPr>
        <w:t>произведений);</w:t>
      </w:r>
    </w:p>
    <w:p w:rsidR="00210337" w:rsidRPr="00210337" w:rsidRDefault="00210337" w:rsidP="00210337">
      <w:pPr>
        <w:ind w:left="668" w:right="716" w:firstLine="568"/>
        <w:jc w:val="both"/>
        <w:rPr>
          <w:sz w:val="24"/>
          <w:szCs w:val="24"/>
        </w:rPr>
      </w:pPr>
      <w:r w:rsidRPr="00210337">
        <w:rPr>
          <w:sz w:val="24"/>
          <w:szCs w:val="24"/>
        </w:rPr>
        <w:lastRenderedPageBreak/>
        <w:t>развивать</w:t>
      </w:r>
      <w:r w:rsidRPr="00210337">
        <w:rPr>
          <w:spacing w:val="10"/>
          <w:sz w:val="24"/>
          <w:szCs w:val="24"/>
        </w:rPr>
        <w:t xml:space="preserve"> </w:t>
      </w:r>
      <w:r w:rsidRPr="00210337">
        <w:rPr>
          <w:sz w:val="24"/>
          <w:szCs w:val="24"/>
        </w:rPr>
        <w:t>интерес</w:t>
      </w:r>
      <w:r w:rsidRPr="00210337">
        <w:rPr>
          <w:spacing w:val="13"/>
          <w:sz w:val="24"/>
          <w:szCs w:val="24"/>
        </w:rPr>
        <w:t xml:space="preserve"> </w:t>
      </w:r>
      <w:r w:rsidRPr="00210337">
        <w:rPr>
          <w:sz w:val="24"/>
          <w:szCs w:val="24"/>
        </w:rPr>
        <w:t>к</w:t>
      </w:r>
      <w:r w:rsidRPr="00210337">
        <w:rPr>
          <w:spacing w:val="11"/>
          <w:sz w:val="24"/>
          <w:szCs w:val="24"/>
        </w:rPr>
        <w:t xml:space="preserve"> </w:t>
      </w:r>
      <w:r w:rsidRPr="00210337">
        <w:rPr>
          <w:sz w:val="24"/>
          <w:szCs w:val="24"/>
        </w:rPr>
        <w:t>изданиям</w:t>
      </w:r>
      <w:r w:rsidRPr="00210337">
        <w:rPr>
          <w:spacing w:val="11"/>
          <w:sz w:val="24"/>
          <w:szCs w:val="24"/>
        </w:rPr>
        <w:t xml:space="preserve"> </w:t>
      </w:r>
      <w:r w:rsidRPr="00210337">
        <w:rPr>
          <w:sz w:val="24"/>
          <w:szCs w:val="24"/>
        </w:rPr>
        <w:t>познавательного</w:t>
      </w:r>
      <w:r w:rsidRPr="00210337">
        <w:rPr>
          <w:spacing w:val="11"/>
          <w:sz w:val="24"/>
          <w:szCs w:val="24"/>
        </w:rPr>
        <w:t xml:space="preserve"> </w:t>
      </w:r>
      <w:r w:rsidRPr="00210337">
        <w:rPr>
          <w:sz w:val="24"/>
          <w:szCs w:val="24"/>
        </w:rPr>
        <w:t>и</w:t>
      </w:r>
      <w:r w:rsidRPr="00210337">
        <w:rPr>
          <w:spacing w:val="11"/>
          <w:sz w:val="24"/>
          <w:szCs w:val="24"/>
        </w:rPr>
        <w:t xml:space="preserve"> </w:t>
      </w:r>
      <w:r w:rsidRPr="00210337">
        <w:rPr>
          <w:sz w:val="24"/>
          <w:szCs w:val="24"/>
        </w:rPr>
        <w:t>энциклопедического</w:t>
      </w:r>
      <w:r w:rsidRPr="00210337">
        <w:rPr>
          <w:spacing w:val="12"/>
          <w:sz w:val="24"/>
          <w:szCs w:val="24"/>
        </w:rPr>
        <w:t xml:space="preserve"> </w:t>
      </w:r>
      <w:r w:rsidRPr="00210337">
        <w:rPr>
          <w:sz w:val="24"/>
          <w:szCs w:val="24"/>
        </w:rPr>
        <w:t>характера;</w:t>
      </w:r>
      <w:r w:rsidRPr="00210337">
        <w:rPr>
          <w:spacing w:val="12"/>
          <w:sz w:val="24"/>
          <w:szCs w:val="24"/>
        </w:rPr>
        <w:t xml:space="preserve"> </w:t>
      </w:r>
      <w:r w:rsidRPr="00210337">
        <w:rPr>
          <w:sz w:val="24"/>
          <w:szCs w:val="24"/>
        </w:rPr>
        <w:t>знакомить</w:t>
      </w:r>
      <w:r w:rsidRPr="00210337">
        <w:rPr>
          <w:spacing w:val="-58"/>
          <w:sz w:val="24"/>
          <w:szCs w:val="24"/>
        </w:rPr>
        <w:t xml:space="preserve"> </w:t>
      </w:r>
      <w:r w:rsidRPr="00210337">
        <w:rPr>
          <w:sz w:val="24"/>
          <w:szCs w:val="24"/>
        </w:rPr>
        <w:t>с разнообразными по</w:t>
      </w:r>
      <w:r w:rsidRPr="00210337">
        <w:rPr>
          <w:spacing w:val="-1"/>
          <w:sz w:val="24"/>
          <w:szCs w:val="24"/>
        </w:rPr>
        <w:t xml:space="preserve"> </w:t>
      </w:r>
      <w:r w:rsidRPr="00210337">
        <w:rPr>
          <w:sz w:val="24"/>
          <w:szCs w:val="24"/>
        </w:rPr>
        <w:t>жанру</w:t>
      </w:r>
      <w:r w:rsidRPr="00210337">
        <w:rPr>
          <w:spacing w:val="-8"/>
          <w:sz w:val="24"/>
          <w:szCs w:val="24"/>
        </w:rPr>
        <w:t xml:space="preserve"> </w:t>
      </w:r>
      <w:r w:rsidRPr="00210337">
        <w:rPr>
          <w:sz w:val="24"/>
          <w:szCs w:val="24"/>
        </w:rPr>
        <w:t>и</w:t>
      </w:r>
      <w:r w:rsidRPr="00210337">
        <w:rPr>
          <w:spacing w:val="-1"/>
          <w:sz w:val="24"/>
          <w:szCs w:val="24"/>
        </w:rPr>
        <w:t xml:space="preserve"> </w:t>
      </w:r>
      <w:r w:rsidRPr="00210337">
        <w:rPr>
          <w:sz w:val="24"/>
          <w:szCs w:val="24"/>
        </w:rPr>
        <w:t>тематике художественными произведениями;</w:t>
      </w:r>
    </w:p>
    <w:p w:rsidR="00210337" w:rsidRPr="00210337" w:rsidRDefault="00210337" w:rsidP="00210337">
      <w:pPr>
        <w:ind w:left="668" w:right="713" w:firstLine="568"/>
        <w:jc w:val="both"/>
        <w:rPr>
          <w:sz w:val="24"/>
          <w:szCs w:val="24"/>
        </w:rPr>
      </w:pPr>
      <w:r w:rsidRPr="00210337">
        <w:rPr>
          <w:sz w:val="24"/>
          <w:szCs w:val="24"/>
        </w:rPr>
        <w:t>формировать</w:t>
      </w:r>
      <w:r w:rsidRPr="00210337">
        <w:rPr>
          <w:spacing w:val="1"/>
          <w:sz w:val="24"/>
          <w:szCs w:val="24"/>
        </w:rPr>
        <w:t xml:space="preserve"> </w:t>
      </w:r>
      <w:r w:rsidRPr="00210337">
        <w:rPr>
          <w:sz w:val="24"/>
          <w:szCs w:val="24"/>
        </w:rPr>
        <w:t>положительное</w:t>
      </w:r>
      <w:r w:rsidRPr="00210337">
        <w:rPr>
          <w:spacing w:val="1"/>
          <w:sz w:val="24"/>
          <w:szCs w:val="24"/>
        </w:rPr>
        <w:t xml:space="preserve"> </w:t>
      </w:r>
      <w:r w:rsidRPr="00210337">
        <w:rPr>
          <w:sz w:val="24"/>
          <w:szCs w:val="24"/>
        </w:rPr>
        <w:t>эмоциональное</w:t>
      </w:r>
      <w:r w:rsidRPr="00210337">
        <w:rPr>
          <w:spacing w:val="1"/>
          <w:sz w:val="24"/>
          <w:szCs w:val="24"/>
        </w:rPr>
        <w:t xml:space="preserve"> </w:t>
      </w:r>
      <w:r w:rsidRPr="00210337">
        <w:rPr>
          <w:sz w:val="24"/>
          <w:szCs w:val="24"/>
        </w:rPr>
        <w:t>отношение</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"чтению</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продолжением"</w:t>
      </w:r>
      <w:r w:rsidRPr="00210337">
        <w:rPr>
          <w:spacing w:val="1"/>
          <w:sz w:val="24"/>
          <w:szCs w:val="24"/>
        </w:rPr>
        <w:t xml:space="preserve"> </w:t>
      </w:r>
      <w:r w:rsidRPr="00210337">
        <w:rPr>
          <w:sz w:val="24"/>
          <w:szCs w:val="24"/>
        </w:rPr>
        <w:t>(сказка-повесть,</w:t>
      </w:r>
      <w:r w:rsidRPr="00210337">
        <w:rPr>
          <w:spacing w:val="-1"/>
          <w:sz w:val="24"/>
          <w:szCs w:val="24"/>
        </w:rPr>
        <w:t xml:space="preserve"> </w:t>
      </w:r>
      <w:r w:rsidRPr="00210337">
        <w:rPr>
          <w:sz w:val="24"/>
          <w:szCs w:val="24"/>
        </w:rPr>
        <w:t>цикл рассказов</w:t>
      </w:r>
      <w:r w:rsidRPr="00210337">
        <w:rPr>
          <w:spacing w:val="-2"/>
          <w:sz w:val="24"/>
          <w:szCs w:val="24"/>
        </w:rPr>
        <w:t xml:space="preserve"> </w:t>
      </w:r>
      <w:r w:rsidRPr="00210337">
        <w:rPr>
          <w:sz w:val="24"/>
          <w:szCs w:val="24"/>
        </w:rPr>
        <w:t>со</w:t>
      </w:r>
      <w:r w:rsidRPr="00210337">
        <w:rPr>
          <w:spacing w:val="-5"/>
          <w:sz w:val="24"/>
          <w:szCs w:val="24"/>
        </w:rPr>
        <w:t xml:space="preserve"> </w:t>
      </w:r>
      <w:r w:rsidRPr="00210337">
        <w:rPr>
          <w:sz w:val="24"/>
          <w:szCs w:val="24"/>
        </w:rPr>
        <w:t>сквозным персонажем);</w:t>
      </w:r>
    </w:p>
    <w:p w:rsidR="00210337" w:rsidRPr="00210337" w:rsidRDefault="00210337" w:rsidP="00210337">
      <w:pPr>
        <w:spacing w:before="1"/>
        <w:ind w:left="668" w:right="710" w:firstLine="568"/>
        <w:jc w:val="both"/>
        <w:rPr>
          <w:sz w:val="24"/>
          <w:szCs w:val="24"/>
        </w:rPr>
      </w:pPr>
      <w:r w:rsidRPr="00210337">
        <w:rPr>
          <w:sz w:val="24"/>
          <w:szCs w:val="24"/>
        </w:rPr>
        <w:t>формировать</w:t>
      </w:r>
      <w:r w:rsidRPr="00210337">
        <w:rPr>
          <w:spacing w:val="1"/>
          <w:sz w:val="24"/>
          <w:szCs w:val="24"/>
        </w:rPr>
        <w:t xml:space="preserve"> </w:t>
      </w:r>
      <w:r w:rsidRPr="00210337">
        <w:rPr>
          <w:sz w:val="24"/>
          <w:szCs w:val="24"/>
        </w:rPr>
        <w:t>представления</w:t>
      </w:r>
      <w:r w:rsidRPr="00210337">
        <w:rPr>
          <w:spacing w:val="1"/>
          <w:sz w:val="24"/>
          <w:szCs w:val="24"/>
        </w:rPr>
        <w:t xml:space="preserve"> </w:t>
      </w:r>
      <w:r w:rsidRPr="00210337">
        <w:rPr>
          <w:sz w:val="24"/>
          <w:szCs w:val="24"/>
        </w:rPr>
        <w:t>о</w:t>
      </w:r>
      <w:r w:rsidRPr="00210337">
        <w:rPr>
          <w:spacing w:val="1"/>
          <w:sz w:val="24"/>
          <w:szCs w:val="24"/>
        </w:rPr>
        <w:t xml:space="preserve"> </w:t>
      </w:r>
      <w:r w:rsidRPr="00210337">
        <w:rPr>
          <w:sz w:val="24"/>
          <w:szCs w:val="24"/>
        </w:rPr>
        <w:t>жанровых,</w:t>
      </w:r>
      <w:r w:rsidRPr="00210337">
        <w:rPr>
          <w:spacing w:val="1"/>
          <w:sz w:val="24"/>
          <w:szCs w:val="24"/>
        </w:rPr>
        <w:t xml:space="preserve"> </w:t>
      </w:r>
      <w:r w:rsidRPr="00210337">
        <w:rPr>
          <w:sz w:val="24"/>
          <w:szCs w:val="24"/>
        </w:rPr>
        <w:t>композиционных</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языковых</w:t>
      </w:r>
      <w:r w:rsidRPr="00210337">
        <w:rPr>
          <w:spacing w:val="60"/>
          <w:sz w:val="24"/>
          <w:szCs w:val="24"/>
        </w:rPr>
        <w:t xml:space="preserve"> </w:t>
      </w:r>
      <w:r w:rsidRPr="00210337">
        <w:rPr>
          <w:sz w:val="24"/>
          <w:szCs w:val="24"/>
        </w:rPr>
        <w:t>особенностях</w:t>
      </w:r>
      <w:r w:rsidRPr="00210337">
        <w:rPr>
          <w:spacing w:val="1"/>
          <w:sz w:val="24"/>
          <w:szCs w:val="24"/>
        </w:rPr>
        <w:t xml:space="preserve"> </w:t>
      </w:r>
      <w:r w:rsidRPr="00210337">
        <w:rPr>
          <w:sz w:val="24"/>
          <w:szCs w:val="24"/>
        </w:rPr>
        <w:t>жанров литературы: литературная сказка, рассказ, стихотворение, басня, пословица, небылица,</w:t>
      </w:r>
      <w:r w:rsidRPr="00210337">
        <w:rPr>
          <w:spacing w:val="1"/>
          <w:sz w:val="24"/>
          <w:szCs w:val="24"/>
        </w:rPr>
        <w:t xml:space="preserve"> </w:t>
      </w:r>
      <w:r w:rsidRPr="00210337">
        <w:rPr>
          <w:sz w:val="24"/>
          <w:szCs w:val="24"/>
        </w:rPr>
        <w:t>былина;</w:t>
      </w:r>
    </w:p>
    <w:p w:rsidR="00210337" w:rsidRPr="00210337" w:rsidRDefault="00210337" w:rsidP="00210337">
      <w:pPr>
        <w:ind w:left="668" w:right="714" w:firstLine="568"/>
        <w:jc w:val="both"/>
        <w:rPr>
          <w:sz w:val="24"/>
          <w:szCs w:val="24"/>
        </w:rPr>
      </w:pPr>
      <w:r w:rsidRPr="00210337">
        <w:rPr>
          <w:sz w:val="24"/>
          <w:szCs w:val="24"/>
        </w:rPr>
        <w:t>углублять восприятие содержания и формы произведений (оценка характера персонажа с</w:t>
      </w:r>
      <w:r w:rsidRPr="00210337">
        <w:rPr>
          <w:spacing w:val="1"/>
          <w:sz w:val="24"/>
          <w:szCs w:val="24"/>
        </w:rPr>
        <w:t xml:space="preserve"> </w:t>
      </w:r>
      <w:r w:rsidRPr="00210337">
        <w:rPr>
          <w:sz w:val="24"/>
          <w:szCs w:val="24"/>
        </w:rPr>
        <w:t>опорой</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его</w:t>
      </w:r>
      <w:r w:rsidRPr="00210337">
        <w:rPr>
          <w:spacing w:val="1"/>
          <w:sz w:val="24"/>
          <w:szCs w:val="24"/>
        </w:rPr>
        <w:t xml:space="preserve"> </w:t>
      </w:r>
      <w:r w:rsidRPr="00210337">
        <w:rPr>
          <w:sz w:val="24"/>
          <w:szCs w:val="24"/>
        </w:rPr>
        <w:t>портрет,</w:t>
      </w:r>
      <w:r w:rsidRPr="00210337">
        <w:rPr>
          <w:spacing w:val="1"/>
          <w:sz w:val="24"/>
          <w:szCs w:val="24"/>
        </w:rPr>
        <w:t xml:space="preserve"> </w:t>
      </w:r>
      <w:r w:rsidRPr="00210337">
        <w:rPr>
          <w:sz w:val="24"/>
          <w:szCs w:val="24"/>
        </w:rPr>
        <w:t>поступки,</w:t>
      </w:r>
      <w:r w:rsidRPr="00210337">
        <w:rPr>
          <w:spacing w:val="1"/>
          <w:sz w:val="24"/>
          <w:szCs w:val="24"/>
        </w:rPr>
        <w:t xml:space="preserve"> </w:t>
      </w:r>
      <w:r w:rsidRPr="00210337">
        <w:rPr>
          <w:sz w:val="24"/>
          <w:szCs w:val="24"/>
        </w:rPr>
        <w:t>мотивы</w:t>
      </w:r>
      <w:r w:rsidRPr="00210337">
        <w:rPr>
          <w:spacing w:val="1"/>
          <w:sz w:val="24"/>
          <w:szCs w:val="24"/>
        </w:rPr>
        <w:t xml:space="preserve"> </w:t>
      </w:r>
      <w:r w:rsidRPr="00210337">
        <w:rPr>
          <w:sz w:val="24"/>
          <w:szCs w:val="24"/>
        </w:rPr>
        <w:t>поведения</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другие</w:t>
      </w:r>
      <w:r w:rsidRPr="00210337">
        <w:rPr>
          <w:spacing w:val="1"/>
          <w:sz w:val="24"/>
          <w:szCs w:val="24"/>
        </w:rPr>
        <w:t xml:space="preserve"> </w:t>
      </w:r>
      <w:r w:rsidRPr="00210337">
        <w:rPr>
          <w:sz w:val="24"/>
          <w:szCs w:val="24"/>
        </w:rPr>
        <w:t>средства</w:t>
      </w:r>
      <w:r w:rsidRPr="00210337">
        <w:rPr>
          <w:spacing w:val="1"/>
          <w:sz w:val="24"/>
          <w:szCs w:val="24"/>
        </w:rPr>
        <w:t xml:space="preserve"> </w:t>
      </w:r>
      <w:r w:rsidRPr="00210337">
        <w:rPr>
          <w:sz w:val="24"/>
          <w:szCs w:val="24"/>
        </w:rPr>
        <w:t>раскрытия</w:t>
      </w:r>
      <w:r w:rsidRPr="00210337">
        <w:rPr>
          <w:spacing w:val="60"/>
          <w:sz w:val="24"/>
          <w:szCs w:val="24"/>
        </w:rPr>
        <w:t xml:space="preserve"> </w:t>
      </w:r>
      <w:r w:rsidRPr="00210337">
        <w:rPr>
          <w:sz w:val="24"/>
          <w:szCs w:val="24"/>
        </w:rPr>
        <w:t>образа;</w:t>
      </w:r>
      <w:r w:rsidRPr="00210337">
        <w:rPr>
          <w:spacing w:val="1"/>
          <w:sz w:val="24"/>
          <w:szCs w:val="24"/>
        </w:rPr>
        <w:t xml:space="preserve"> </w:t>
      </w:r>
      <w:r w:rsidRPr="00210337">
        <w:rPr>
          <w:sz w:val="24"/>
          <w:szCs w:val="24"/>
        </w:rPr>
        <w:t>развитие</w:t>
      </w:r>
      <w:r w:rsidRPr="00210337">
        <w:rPr>
          <w:spacing w:val="-1"/>
          <w:sz w:val="24"/>
          <w:szCs w:val="24"/>
        </w:rPr>
        <w:t xml:space="preserve"> </w:t>
      </w:r>
      <w:r w:rsidRPr="00210337">
        <w:rPr>
          <w:sz w:val="24"/>
          <w:szCs w:val="24"/>
        </w:rPr>
        <w:t>поэтического слуха);</w:t>
      </w:r>
    </w:p>
    <w:p w:rsidR="00210337" w:rsidRPr="00210337" w:rsidRDefault="00210337" w:rsidP="00210337">
      <w:pPr>
        <w:ind w:left="668" w:right="713" w:firstLine="568"/>
        <w:jc w:val="both"/>
        <w:rPr>
          <w:sz w:val="24"/>
          <w:szCs w:val="24"/>
        </w:rPr>
      </w:pPr>
      <w:r w:rsidRPr="00210337">
        <w:rPr>
          <w:sz w:val="24"/>
          <w:szCs w:val="24"/>
        </w:rPr>
        <w:t>поддерживать</w:t>
      </w:r>
      <w:r w:rsidRPr="00210337">
        <w:rPr>
          <w:spacing w:val="1"/>
          <w:sz w:val="24"/>
          <w:szCs w:val="24"/>
        </w:rPr>
        <w:t xml:space="preserve"> </w:t>
      </w:r>
      <w:r w:rsidRPr="00210337">
        <w:rPr>
          <w:sz w:val="24"/>
          <w:szCs w:val="24"/>
        </w:rPr>
        <w:t>избирательные</w:t>
      </w:r>
      <w:r w:rsidRPr="00210337">
        <w:rPr>
          <w:spacing w:val="1"/>
          <w:sz w:val="24"/>
          <w:szCs w:val="24"/>
        </w:rPr>
        <w:t xml:space="preserve"> </w:t>
      </w:r>
      <w:r w:rsidRPr="00210337">
        <w:rPr>
          <w:sz w:val="24"/>
          <w:szCs w:val="24"/>
        </w:rPr>
        <w:t>интересы</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произведениям</w:t>
      </w:r>
      <w:r w:rsidRPr="00210337">
        <w:rPr>
          <w:spacing w:val="1"/>
          <w:sz w:val="24"/>
          <w:szCs w:val="24"/>
        </w:rPr>
        <w:t xml:space="preserve"> </w:t>
      </w:r>
      <w:r w:rsidRPr="00210337">
        <w:rPr>
          <w:sz w:val="24"/>
          <w:szCs w:val="24"/>
        </w:rPr>
        <w:t>определенного</w:t>
      </w:r>
      <w:r w:rsidRPr="00210337">
        <w:rPr>
          <w:spacing w:val="1"/>
          <w:sz w:val="24"/>
          <w:szCs w:val="24"/>
        </w:rPr>
        <w:t xml:space="preserve"> </w:t>
      </w:r>
      <w:r w:rsidRPr="00210337">
        <w:rPr>
          <w:sz w:val="24"/>
          <w:szCs w:val="24"/>
        </w:rPr>
        <w:t>жанра</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тематики;</w:t>
      </w:r>
    </w:p>
    <w:p w:rsidR="00210337" w:rsidRPr="00210337" w:rsidRDefault="00210337" w:rsidP="00210337">
      <w:pPr>
        <w:spacing w:before="1"/>
        <w:ind w:left="668" w:right="704" w:firstLine="568"/>
        <w:jc w:val="both"/>
        <w:rPr>
          <w:sz w:val="24"/>
          <w:szCs w:val="24"/>
        </w:rPr>
      </w:pPr>
      <w:r w:rsidRPr="00210337">
        <w:rPr>
          <w:sz w:val="24"/>
          <w:szCs w:val="24"/>
        </w:rPr>
        <w:t>развивать</w:t>
      </w:r>
      <w:r w:rsidRPr="00210337">
        <w:rPr>
          <w:spacing w:val="1"/>
          <w:sz w:val="24"/>
          <w:szCs w:val="24"/>
        </w:rPr>
        <w:t xml:space="preserve"> </w:t>
      </w:r>
      <w:r w:rsidRPr="00210337">
        <w:rPr>
          <w:sz w:val="24"/>
          <w:szCs w:val="24"/>
        </w:rPr>
        <w:t>образность</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словесное</w:t>
      </w:r>
      <w:r w:rsidRPr="00210337">
        <w:rPr>
          <w:spacing w:val="1"/>
          <w:sz w:val="24"/>
          <w:szCs w:val="24"/>
        </w:rPr>
        <w:t xml:space="preserve"> </w:t>
      </w:r>
      <w:r w:rsidRPr="00210337">
        <w:rPr>
          <w:sz w:val="24"/>
          <w:szCs w:val="24"/>
        </w:rPr>
        <w:t>творчество</w:t>
      </w:r>
      <w:r w:rsidRPr="00210337">
        <w:rPr>
          <w:spacing w:val="1"/>
          <w:sz w:val="24"/>
          <w:szCs w:val="24"/>
        </w:rPr>
        <w:t xml:space="preserve"> </w:t>
      </w:r>
      <w:r w:rsidRPr="00210337">
        <w:rPr>
          <w:sz w:val="24"/>
          <w:szCs w:val="24"/>
        </w:rPr>
        <w:t>(составление</w:t>
      </w:r>
      <w:r w:rsidRPr="00210337">
        <w:rPr>
          <w:spacing w:val="1"/>
          <w:sz w:val="24"/>
          <w:szCs w:val="24"/>
        </w:rPr>
        <w:t xml:space="preserve"> </w:t>
      </w:r>
      <w:r w:rsidRPr="00210337">
        <w:rPr>
          <w:sz w:val="24"/>
          <w:szCs w:val="24"/>
        </w:rPr>
        <w:t>сравнений,</w:t>
      </w:r>
      <w:r w:rsidRPr="00210337">
        <w:rPr>
          <w:spacing w:val="1"/>
          <w:sz w:val="24"/>
          <w:szCs w:val="24"/>
        </w:rPr>
        <w:t xml:space="preserve"> </w:t>
      </w:r>
      <w:r w:rsidRPr="00210337">
        <w:rPr>
          <w:sz w:val="24"/>
          <w:szCs w:val="24"/>
        </w:rPr>
        <w:t>метафор,</w:t>
      </w:r>
      <w:r w:rsidRPr="00210337">
        <w:rPr>
          <w:spacing w:val="1"/>
          <w:sz w:val="24"/>
          <w:szCs w:val="24"/>
        </w:rPr>
        <w:t xml:space="preserve"> </w:t>
      </w:r>
      <w:r w:rsidRPr="00210337">
        <w:rPr>
          <w:sz w:val="24"/>
          <w:szCs w:val="24"/>
        </w:rPr>
        <w:t>описательных</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метафорических</w:t>
      </w:r>
      <w:r w:rsidRPr="00210337">
        <w:rPr>
          <w:spacing w:val="1"/>
          <w:sz w:val="24"/>
          <w:szCs w:val="24"/>
        </w:rPr>
        <w:t xml:space="preserve"> </w:t>
      </w:r>
      <w:r w:rsidRPr="00210337">
        <w:rPr>
          <w:sz w:val="24"/>
          <w:szCs w:val="24"/>
        </w:rPr>
        <w:t>загадок,</w:t>
      </w:r>
      <w:r w:rsidRPr="00210337">
        <w:rPr>
          <w:spacing w:val="1"/>
          <w:sz w:val="24"/>
          <w:szCs w:val="24"/>
        </w:rPr>
        <w:t xml:space="preserve"> </w:t>
      </w:r>
      <w:r w:rsidRPr="00210337">
        <w:rPr>
          <w:sz w:val="24"/>
          <w:szCs w:val="24"/>
        </w:rPr>
        <w:t>сочинение</w:t>
      </w:r>
      <w:r w:rsidRPr="00210337">
        <w:rPr>
          <w:spacing w:val="1"/>
          <w:sz w:val="24"/>
          <w:szCs w:val="24"/>
        </w:rPr>
        <w:t xml:space="preserve"> </w:t>
      </w:r>
      <w:r w:rsidRPr="00210337">
        <w:rPr>
          <w:sz w:val="24"/>
          <w:szCs w:val="24"/>
        </w:rPr>
        <w:t>текстов</w:t>
      </w:r>
      <w:r w:rsidRPr="00210337">
        <w:rPr>
          <w:spacing w:val="1"/>
          <w:sz w:val="24"/>
          <w:szCs w:val="24"/>
        </w:rPr>
        <w:t xml:space="preserve"> </w:t>
      </w:r>
      <w:r w:rsidRPr="00210337">
        <w:rPr>
          <w:sz w:val="24"/>
          <w:szCs w:val="24"/>
        </w:rPr>
        <w:t>сказочного</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реалистического</w:t>
      </w:r>
      <w:r w:rsidRPr="00210337">
        <w:rPr>
          <w:spacing w:val="1"/>
          <w:sz w:val="24"/>
          <w:szCs w:val="24"/>
        </w:rPr>
        <w:t xml:space="preserve"> </w:t>
      </w:r>
      <w:r w:rsidRPr="00210337">
        <w:rPr>
          <w:sz w:val="24"/>
          <w:szCs w:val="24"/>
        </w:rPr>
        <w:t>характера,</w:t>
      </w:r>
      <w:r w:rsidRPr="00210337">
        <w:rPr>
          <w:spacing w:val="-1"/>
          <w:sz w:val="24"/>
          <w:szCs w:val="24"/>
        </w:rPr>
        <w:t xml:space="preserve"> </w:t>
      </w:r>
      <w:r w:rsidRPr="00210337">
        <w:rPr>
          <w:sz w:val="24"/>
          <w:szCs w:val="24"/>
        </w:rPr>
        <w:t>создание</w:t>
      </w:r>
      <w:r w:rsidRPr="00210337">
        <w:rPr>
          <w:spacing w:val="1"/>
          <w:sz w:val="24"/>
          <w:szCs w:val="24"/>
        </w:rPr>
        <w:t xml:space="preserve"> </w:t>
      </w:r>
      <w:r w:rsidRPr="00210337">
        <w:rPr>
          <w:sz w:val="24"/>
          <w:szCs w:val="24"/>
        </w:rPr>
        <w:t>рифмованных строк).</w:t>
      </w:r>
    </w:p>
    <w:p w:rsidR="00210337" w:rsidRPr="00210337" w:rsidRDefault="00210337" w:rsidP="00210337">
      <w:pPr>
        <w:ind w:left="1236"/>
        <w:jc w:val="both"/>
        <w:rPr>
          <w:sz w:val="24"/>
          <w:szCs w:val="24"/>
        </w:rPr>
      </w:pPr>
      <w:r w:rsidRPr="00210337">
        <w:rPr>
          <w:b/>
          <w:sz w:val="24"/>
          <w:szCs w:val="24"/>
          <w:u w:val="single"/>
        </w:rPr>
        <w:t>Содержание</w:t>
      </w:r>
      <w:r w:rsidRPr="00210337">
        <w:rPr>
          <w:spacing w:val="-5"/>
          <w:sz w:val="24"/>
          <w:szCs w:val="24"/>
          <w:u w:val="single"/>
        </w:rPr>
        <w:t xml:space="preserve"> </w:t>
      </w:r>
      <w:r w:rsidRPr="00210337">
        <w:rPr>
          <w:sz w:val="24"/>
          <w:szCs w:val="24"/>
          <w:u w:val="single"/>
        </w:rPr>
        <w:t>образовательной</w:t>
      </w:r>
      <w:r w:rsidRPr="00210337">
        <w:rPr>
          <w:spacing w:val="-7"/>
          <w:sz w:val="24"/>
          <w:szCs w:val="24"/>
          <w:u w:val="single"/>
        </w:rPr>
        <w:t xml:space="preserve"> </w:t>
      </w:r>
      <w:r w:rsidRPr="00210337">
        <w:rPr>
          <w:sz w:val="24"/>
          <w:szCs w:val="24"/>
          <w:u w:val="single"/>
        </w:rPr>
        <w:t>деятельности.</w:t>
      </w:r>
    </w:p>
    <w:p w:rsidR="00210337" w:rsidRPr="00210337" w:rsidRDefault="00210337" w:rsidP="00995949">
      <w:pPr>
        <w:numPr>
          <w:ilvl w:val="0"/>
          <w:numId w:val="69"/>
        </w:numPr>
        <w:tabs>
          <w:tab w:val="left" w:pos="1497"/>
        </w:tabs>
        <w:ind w:hanging="261"/>
        <w:jc w:val="both"/>
        <w:rPr>
          <w:sz w:val="24"/>
        </w:rPr>
      </w:pPr>
      <w:r w:rsidRPr="00210337">
        <w:rPr>
          <w:sz w:val="24"/>
        </w:rPr>
        <w:t>Формирование</w:t>
      </w:r>
      <w:r w:rsidRPr="00210337">
        <w:rPr>
          <w:spacing w:val="-1"/>
          <w:sz w:val="24"/>
        </w:rPr>
        <w:t xml:space="preserve"> </w:t>
      </w:r>
      <w:r w:rsidRPr="00210337">
        <w:rPr>
          <w:sz w:val="24"/>
        </w:rPr>
        <w:t>словаря:</w:t>
      </w:r>
    </w:p>
    <w:p w:rsidR="00210337" w:rsidRPr="00210337" w:rsidRDefault="00210337" w:rsidP="00210337">
      <w:pPr>
        <w:ind w:left="668" w:right="714" w:firstLine="568"/>
        <w:jc w:val="both"/>
        <w:rPr>
          <w:sz w:val="24"/>
          <w:szCs w:val="24"/>
        </w:rPr>
      </w:pPr>
      <w:r w:rsidRPr="00210337">
        <w:rPr>
          <w:sz w:val="24"/>
          <w:szCs w:val="24"/>
        </w:rPr>
        <w:t>педагог</w:t>
      </w:r>
      <w:r w:rsidRPr="00210337">
        <w:rPr>
          <w:spacing w:val="1"/>
          <w:sz w:val="24"/>
          <w:szCs w:val="24"/>
        </w:rPr>
        <w:t xml:space="preserve"> </w:t>
      </w:r>
      <w:r w:rsidRPr="00210337">
        <w:rPr>
          <w:sz w:val="24"/>
          <w:szCs w:val="24"/>
        </w:rPr>
        <w:t>формирует</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подбирать</w:t>
      </w:r>
      <w:r w:rsidRPr="00210337">
        <w:rPr>
          <w:spacing w:val="1"/>
          <w:sz w:val="24"/>
          <w:szCs w:val="24"/>
        </w:rPr>
        <w:t xml:space="preserve"> </w:t>
      </w:r>
      <w:r w:rsidRPr="00210337">
        <w:rPr>
          <w:sz w:val="24"/>
          <w:szCs w:val="24"/>
        </w:rPr>
        <w:t>точные</w:t>
      </w:r>
      <w:r w:rsidRPr="00210337">
        <w:rPr>
          <w:spacing w:val="1"/>
          <w:sz w:val="24"/>
          <w:szCs w:val="24"/>
        </w:rPr>
        <w:t xml:space="preserve"> </w:t>
      </w:r>
      <w:r w:rsidRPr="00210337">
        <w:rPr>
          <w:sz w:val="24"/>
          <w:szCs w:val="24"/>
        </w:rPr>
        <w:t>слова</w:t>
      </w:r>
      <w:r w:rsidRPr="00210337">
        <w:rPr>
          <w:spacing w:val="1"/>
          <w:sz w:val="24"/>
          <w:szCs w:val="24"/>
        </w:rPr>
        <w:t xml:space="preserve"> </w:t>
      </w:r>
      <w:r w:rsidRPr="00210337">
        <w:rPr>
          <w:sz w:val="24"/>
          <w:szCs w:val="24"/>
        </w:rPr>
        <w:t>для</w:t>
      </w:r>
      <w:r w:rsidRPr="00210337">
        <w:rPr>
          <w:spacing w:val="1"/>
          <w:sz w:val="24"/>
          <w:szCs w:val="24"/>
        </w:rPr>
        <w:t xml:space="preserve"> </w:t>
      </w:r>
      <w:r w:rsidRPr="00210337">
        <w:rPr>
          <w:sz w:val="24"/>
          <w:szCs w:val="24"/>
        </w:rPr>
        <w:t>выражения</w:t>
      </w:r>
      <w:r w:rsidRPr="00210337">
        <w:rPr>
          <w:spacing w:val="1"/>
          <w:sz w:val="24"/>
          <w:szCs w:val="24"/>
        </w:rPr>
        <w:t xml:space="preserve"> </w:t>
      </w:r>
      <w:r w:rsidRPr="00210337">
        <w:rPr>
          <w:sz w:val="24"/>
          <w:szCs w:val="24"/>
        </w:rPr>
        <w:t>мысли;</w:t>
      </w:r>
      <w:r w:rsidRPr="00210337">
        <w:rPr>
          <w:spacing w:val="1"/>
          <w:sz w:val="24"/>
          <w:szCs w:val="24"/>
        </w:rPr>
        <w:t xml:space="preserve"> </w:t>
      </w:r>
      <w:r w:rsidRPr="00210337">
        <w:rPr>
          <w:sz w:val="24"/>
          <w:szCs w:val="24"/>
        </w:rPr>
        <w:t>выполнять</w:t>
      </w:r>
      <w:r w:rsidRPr="00210337">
        <w:rPr>
          <w:spacing w:val="1"/>
          <w:sz w:val="24"/>
          <w:szCs w:val="24"/>
        </w:rPr>
        <w:t xml:space="preserve"> </w:t>
      </w:r>
      <w:r w:rsidRPr="00210337">
        <w:rPr>
          <w:sz w:val="24"/>
          <w:szCs w:val="24"/>
        </w:rPr>
        <w:t>операцию</w:t>
      </w:r>
      <w:r w:rsidRPr="00210337">
        <w:rPr>
          <w:spacing w:val="1"/>
          <w:sz w:val="24"/>
          <w:szCs w:val="24"/>
        </w:rPr>
        <w:t xml:space="preserve"> </w:t>
      </w:r>
      <w:r w:rsidRPr="00210337">
        <w:rPr>
          <w:sz w:val="24"/>
          <w:szCs w:val="24"/>
        </w:rPr>
        <w:t>классификации</w:t>
      </w:r>
      <w:r w:rsidRPr="00210337">
        <w:rPr>
          <w:spacing w:val="1"/>
          <w:sz w:val="24"/>
          <w:szCs w:val="24"/>
        </w:rPr>
        <w:t xml:space="preserve"> </w:t>
      </w:r>
      <w:r w:rsidRPr="00210337">
        <w:rPr>
          <w:sz w:val="24"/>
          <w:szCs w:val="24"/>
        </w:rPr>
        <w:t>-</w:t>
      </w:r>
      <w:r w:rsidRPr="00210337">
        <w:rPr>
          <w:spacing w:val="1"/>
          <w:sz w:val="24"/>
          <w:szCs w:val="24"/>
        </w:rPr>
        <w:t xml:space="preserve"> </w:t>
      </w:r>
      <w:r w:rsidRPr="00210337">
        <w:rPr>
          <w:sz w:val="24"/>
          <w:szCs w:val="24"/>
        </w:rPr>
        <w:t>деления</w:t>
      </w:r>
      <w:r w:rsidRPr="00210337">
        <w:rPr>
          <w:spacing w:val="1"/>
          <w:sz w:val="24"/>
          <w:szCs w:val="24"/>
        </w:rPr>
        <w:t xml:space="preserve"> </w:t>
      </w:r>
      <w:r w:rsidRPr="00210337">
        <w:rPr>
          <w:sz w:val="24"/>
          <w:szCs w:val="24"/>
        </w:rPr>
        <w:t>освоенных</w:t>
      </w:r>
      <w:r w:rsidRPr="00210337">
        <w:rPr>
          <w:spacing w:val="1"/>
          <w:sz w:val="24"/>
          <w:szCs w:val="24"/>
        </w:rPr>
        <w:t xml:space="preserve"> </w:t>
      </w:r>
      <w:r w:rsidRPr="00210337">
        <w:rPr>
          <w:sz w:val="24"/>
          <w:szCs w:val="24"/>
        </w:rPr>
        <w:t>понятий</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группы</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основе</w:t>
      </w:r>
      <w:r w:rsidRPr="00210337">
        <w:rPr>
          <w:spacing w:val="1"/>
          <w:sz w:val="24"/>
          <w:szCs w:val="24"/>
        </w:rPr>
        <w:t xml:space="preserve"> </w:t>
      </w:r>
      <w:r w:rsidRPr="00210337">
        <w:rPr>
          <w:sz w:val="24"/>
          <w:szCs w:val="24"/>
        </w:rPr>
        <w:t>выявленных</w:t>
      </w:r>
      <w:r w:rsidRPr="00210337">
        <w:rPr>
          <w:spacing w:val="1"/>
          <w:sz w:val="24"/>
          <w:szCs w:val="24"/>
        </w:rPr>
        <w:t xml:space="preserve"> </w:t>
      </w:r>
      <w:r w:rsidRPr="00210337">
        <w:rPr>
          <w:sz w:val="24"/>
          <w:szCs w:val="24"/>
        </w:rPr>
        <w:t>признаков,</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средства</w:t>
      </w:r>
      <w:r w:rsidRPr="00210337">
        <w:rPr>
          <w:spacing w:val="1"/>
          <w:sz w:val="24"/>
          <w:szCs w:val="24"/>
        </w:rPr>
        <w:t xml:space="preserve"> </w:t>
      </w:r>
      <w:r w:rsidRPr="00210337">
        <w:rPr>
          <w:sz w:val="24"/>
          <w:szCs w:val="24"/>
        </w:rPr>
        <w:t>языковой</w:t>
      </w:r>
      <w:r w:rsidRPr="00210337">
        <w:rPr>
          <w:spacing w:val="1"/>
          <w:sz w:val="24"/>
          <w:szCs w:val="24"/>
        </w:rPr>
        <w:t xml:space="preserve"> </w:t>
      </w:r>
      <w:r w:rsidRPr="00210337">
        <w:rPr>
          <w:sz w:val="24"/>
          <w:szCs w:val="24"/>
        </w:rPr>
        <w:t>выразительности:</w:t>
      </w:r>
      <w:r w:rsidRPr="00210337">
        <w:rPr>
          <w:spacing w:val="1"/>
          <w:sz w:val="24"/>
          <w:szCs w:val="24"/>
        </w:rPr>
        <w:t xml:space="preserve"> </w:t>
      </w:r>
      <w:r w:rsidRPr="00210337">
        <w:rPr>
          <w:sz w:val="24"/>
          <w:szCs w:val="24"/>
        </w:rPr>
        <w:t>антонимы,</w:t>
      </w:r>
      <w:r w:rsidRPr="00210337">
        <w:rPr>
          <w:spacing w:val="1"/>
          <w:sz w:val="24"/>
          <w:szCs w:val="24"/>
        </w:rPr>
        <w:t xml:space="preserve"> </w:t>
      </w:r>
      <w:r w:rsidRPr="00210337">
        <w:rPr>
          <w:sz w:val="24"/>
          <w:szCs w:val="24"/>
        </w:rPr>
        <w:t>синонимы,</w:t>
      </w:r>
      <w:r w:rsidRPr="00210337">
        <w:rPr>
          <w:spacing w:val="-1"/>
          <w:sz w:val="24"/>
          <w:szCs w:val="24"/>
        </w:rPr>
        <w:t xml:space="preserve"> </w:t>
      </w:r>
      <w:r w:rsidRPr="00210337">
        <w:rPr>
          <w:sz w:val="24"/>
          <w:szCs w:val="24"/>
        </w:rPr>
        <w:t>многозначные</w:t>
      </w:r>
      <w:r w:rsidRPr="00210337">
        <w:rPr>
          <w:spacing w:val="1"/>
          <w:sz w:val="24"/>
          <w:szCs w:val="24"/>
        </w:rPr>
        <w:t xml:space="preserve"> </w:t>
      </w:r>
      <w:r w:rsidRPr="00210337">
        <w:rPr>
          <w:sz w:val="24"/>
          <w:szCs w:val="24"/>
        </w:rPr>
        <w:t>слова, метафоры, олицетворения.</w:t>
      </w:r>
    </w:p>
    <w:p w:rsidR="00210337" w:rsidRPr="00210337" w:rsidRDefault="00210337" w:rsidP="00995949">
      <w:pPr>
        <w:numPr>
          <w:ilvl w:val="0"/>
          <w:numId w:val="69"/>
        </w:numPr>
        <w:tabs>
          <w:tab w:val="left" w:pos="1497"/>
        </w:tabs>
        <w:ind w:hanging="261"/>
        <w:jc w:val="both"/>
        <w:rPr>
          <w:sz w:val="24"/>
        </w:rPr>
      </w:pPr>
      <w:r w:rsidRPr="00210337">
        <w:rPr>
          <w:sz w:val="24"/>
        </w:rPr>
        <w:t>Звуковая</w:t>
      </w:r>
      <w:r w:rsidRPr="00210337">
        <w:rPr>
          <w:spacing w:val="-2"/>
          <w:sz w:val="24"/>
        </w:rPr>
        <w:t xml:space="preserve"> </w:t>
      </w:r>
      <w:r w:rsidRPr="00210337">
        <w:rPr>
          <w:sz w:val="24"/>
        </w:rPr>
        <w:t>культура</w:t>
      </w:r>
      <w:r w:rsidRPr="00210337">
        <w:rPr>
          <w:spacing w:val="-1"/>
          <w:sz w:val="24"/>
        </w:rPr>
        <w:t xml:space="preserve"> </w:t>
      </w:r>
      <w:r w:rsidRPr="00210337">
        <w:rPr>
          <w:sz w:val="24"/>
        </w:rPr>
        <w:t>речи:</w:t>
      </w:r>
    </w:p>
    <w:p w:rsidR="008D498D" w:rsidRDefault="00210337" w:rsidP="008D498D">
      <w:pPr>
        <w:ind w:left="668" w:right="710" w:firstLine="568"/>
        <w:jc w:val="both"/>
        <w:rPr>
          <w:sz w:val="24"/>
          <w:szCs w:val="24"/>
        </w:rPr>
      </w:pPr>
      <w:r w:rsidRPr="00210337">
        <w:rPr>
          <w:sz w:val="24"/>
          <w:szCs w:val="24"/>
        </w:rPr>
        <w:t>педагог способствует автоматизации и дифференциации сложных для произношения звуков</w:t>
      </w:r>
      <w:r w:rsidRPr="00210337">
        <w:rPr>
          <w:spacing w:val="1"/>
          <w:sz w:val="24"/>
          <w:szCs w:val="24"/>
        </w:rPr>
        <w:t xml:space="preserve"> </w:t>
      </w:r>
      <w:r w:rsidRPr="00210337">
        <w:rPr>
          <w:sz w:val="24"/>
          <w:szCs w:val="24"/>
        </w:rPr>
        <w:t>в</w:t>
      </w:r>
      <w:r w:rsidRPr="00210337">
        <w:rPr>
          <w:spacing w:val="-4"/>
          <w:sz w:val="24"/>
          <w:szCs w:val="24"/>
        </w:rPr>
        <w:t xml:space="preserve"> </w:t>
      </w:r>
      <w:r w:rsidRPr="00210337">
        <w:rPr>
          <w:sz w:val="24"/>
          <w:szCs w:val="24"/>
        </w:rPr>
        <w:t>речи;</w:t>
      </w:r>
      <w:r w:rsidRPr="00210337">
        <w:rPr>
          <w:spacing w:val="-1"/>
          <w:sz w:val="24"/>
          <w:szCs w:val="24"/>
        </w:rPr>
        <w:t xml:space="preserve"> </w:t>
      </w:r>
      <w:r w:rsidRPr="00210337">
        <w:rPr>
          <w:sz w:val="24"/>
          <w:szCs w:val="24"/>
        </w:rPr>
        <w:t>проводит</w:t>
      </w:r>
      <w:r w:rsidRPr="00210337">
        <w:rPr>
          <w:spacing w:val="-3"/>
          <w:sz w:val="24"/>
          <w:szCs w:val="24"/>
        </w:rPr>
        <w:t xml:space="preserve"> </w:t>
      </w:r>
      <w:r w:rsidRPr="00210337">
        <w:rPr>
          <w:sz w:val="24"/>
          <w:szCs w:val="24"/>
        </w:rPr>
        <w:t>работу</w:t>
      </w:r>
      <w:r w:rsidRPr="00210337">
        <w:rPr>
          <w:spacing w:val="-9"/>
          <w:sz w:val="24"/>
          <w:szCs w:val="24"/>
        </w:rPr>
        <w:t xml:space="preserve"> </w:t>
      </w:r>
      <w:r w:rsidRPr="00210337">
        <w:rPr>
          <w:sz w:val="24"/>
          <w:szCs w:val="24"/>
        </w:rPr>
        <w:t>по</w:t>
      </w:r>
      <w:r w:rsidRPr="00210337">
        <w:rPr>
          <w:spacing w:val="-2"/>
          <w:sz w:val="24"/>
          <w:szCs w:val="24"/>
        </w:rPr>
        <w:t xml:space="preserve"> </w:t>
      </w:r>
      <w:r w:rsidRPr="00210337">
        <w:rPr>
          <w:sz w:val="24"/>
          <w:szCs w:val="24"/>
        </w:rPr>
        <w:t>исправлению</w:t>
      </w:r>
      <w:r w:rsidRPr="00210337">
        <w:rPr>
          <w:spacing w:val="-1"/>
          <w:sz w:val="24"/>
          <w:szCs w:val="24"/>
        </w:rPr>
        <w:t xml:space="preserve"> </w:t>
      </w:r>
      <w:r w:rsidRPr="00210337">
        <w:rPr>
          <w:sz w:val="24"/>
          <w:szCs w:val="24"/>
        </w:rPr>
        <w:t>имеющихся</w:t>
      </w:r>
      <w:r w:rsidRPr="00210337">
        <w:rPr>
          <w:spacing w:val="-1"/>
          <w:sz w:val="24"/>
          <w:szCs w:val="24"/>
        </w:rPr>
        <w:t xml:space="preserve"> </w:t>
      </w:r>
      <w:r w:rsidRPr="00210337">
        <w:rPr>
          <w:sz w:val="24"/>
          <w:szCs w:val="24"/>
        </w:rPr>
        <w:t>нарушений</w:t>
      </w:r>
      <w:r w:rsidRPr="00210337">
        <w:rPr>
          <w:spacing w:val="-2"/>
          <w:sz w:val="24"/>
          <w:szCs w:val="24"/>
        </w:rPr>
        <w:t xml:space="preserve"> </w:t>
      </w:r>
      <w:r w:rsidRPr="00210337">
        <w:rPr>
          <w:sz w:val="24"/>
          <w:szCs w:val="24"/>
        </w:rPr>
        <w:t>в</w:t>
      </w:r>
      <w:r w:rsidRPr="00210337">
        <w:rPr>
          <w:spacing w:val="-3"/>
          <w:sz w:val="24"/>
          <w:szCs w:val="24"/>
        </w:rPr>
        <w:t xml:space="preserve"> </w:t>
      </w:r>
      <w:r w:rsidRPr="00210337">
        <w:rPr>
          <w:sz w:val="24"/>
          <w:szCs w:val="24"/>
        </w:rPr>
        <w:t>звукопроизношении.</w:t>
      </w:r>
    </w:p>
    <w:p w:rsidR="00210337" w:rsidRPr="00210337" w:rsidRDefault="00210337" w:rsidP="00995949">
      <w:pPr>
        <w:numPr>
          <w:ilvl w:val="0"/>
          <w:numId w:val="69"/>
        </w:numPr>
        <w:tabs>
          <w:tab w:val="left" w:pos="1497"/>
        </w:tabs>
        <w:spacing w:before="72"/>
        <w:ind w:hanging="261"/>
        <w:jc w:val="both"/>
        <w:rPr>
          <w:sz w:val="24"/>
        </w:rPr>
      </w:pPr>
      <w:r w:rsidRPr="00210337">
        <w:rPr>
          <w:sz w:val="24"/>
        </w:rPr>
        <w:t>Грамматический</w:t>
      </w:r>
      <w:r w:rsidRPr="00210337">
        <w:rPr>
          <w:spacing w:val="-3"/>
          <w:sz w:val="24"/>
        </w:rPr>
        <w:t xml:space="preserve"> </w:t>
      </w:r>
      <w:r w:rsidRPr="00210337">
        <w:rPr>
          <w:sz w:val="24"/>
        </w:rPr>
        <w:t>строй</w:t>
      </w:r>
      <w:r w:rsidRPr="00210337">
        <w:rPr>
          <w:spacing w:val="-1"/>
          <w:sz w:val="24"/>
        </w:rPr>
        <w:t xml:space="preserve"> </w:t>
      </w:r>
      <w:r w:rsidRPr="00210337">
        <w:rPr>
          <w:sz w:val="24"/>
        </w:rPr>
        <w:t>речи:</w:t>
      </w:r>
    </w:p>
    <w:p w:rsidR="00210337" w:rsidRPr="00210337" w:rsidRDefault="00210337" w:rsidP="00210337">
      <w:pPr>
        <w:ind w:left="668" w:right="708" w:firstLine="568"/>
        <w:jc w:val="both"/>
        <w:rPr>
          <w:sz w:val="24"/>
          <w:szCs w:val="24"/>
        </w:rPr>
      </w:pPr>
      <w:r w:rsidRPr="00210337">
        <w:rPr>
          <w:sz w:val="24"/>
          <w:szCs w:val="24"/>
        </w:rPr>
        <w:t>педагог развивает у детей умения образовывать сложные слова посредством слияния основ,</w:t>
      </w:r>
      <w:r w:rsidRPr="00210337">
        <w:rPr>
          <w:spacing w:val="1"/>
          <w:sz w:val="24"/>
          <w:szCs w:val="24"/>
        </w:rPr>
        <w:t xml:space="preserve"> </w:t>
      </w:r>
      <w:r w:rsidRPr="00210337">
        <w:rPr>
          <w:sz w:val="24"/>
          <w:szCs w:val="24"/>
        </w:rPr>
        <w:t>самостоятельно использовать в речи разные типы предложений в соответствии с содержанием</w:t>
      </w:r>
      <w:r w:rsidRPr="00210337">
        <w:rPr>
          <w:spacing w:val="1"/>
          <w:sz w:val="24"/>
          <w:szCs w:val="24"/>
        </w:rPr>
        <w:t xml:space="preserve"> </w:t>
      </w:r>
      <w:r w:rsidRPr="00210337">
        <w:rPr>
          <w:sz w:val="24"/>
          <w:szCs w:val="24"/>
        </w:rPr>
        <w:t>высказывания,</w:t>
      </w:r>
      <w:r w:rsidRPr="00210337">
        <w:rPr>
          <w:spacing w:val="6"/>
          <w:sz w:val="24"/>
          <w:szCs w:val="24"/>
        </w:rPr>
        <w:t xml:space="preserve"> </w:t>
      </w:r>
      <w:r w:rsidRPr="00210337">
        <w:rPr>
          <w:sz w:val="24"/>
          <w:szCs w:val="24"/>
        </w:rPr>
        <w:t>с</w:t>
      </w:r>
      <w:r w:rsidRPr="00210337">
        <w:rPr>
          <w:spacing w:val="9"/>
          <w:sz w:val="24"/>
          <w:szCs w:val="24"/>
        </w:rPr>
        <w:t xml:space="preserve"> </w:t>
      </w:r>
      <w:r w:rsidRPr="00210337">
        <w:rPr>
          <w:sz w:val="24"/>
          <w:szCs w:val="24"/>
        </w:rPr>
        <w:t>помощью</w:t>
      </w:r>
      <w:r w:rsidRPr="00210337">
        <w:rPr>
          <w:spacing w:val="7"/>
          <w:sz w:val="24"/>
          <w:szCs w:val="24"/>
        </w:rPr>
        <w:t xml:space="preserve"> </w:t>
      </w:r>
      <w:r w:rsidRPr="00210337">
        <w:rPr>
          <w:sz w:val="24"/>
          <w:szCs w:val="24"/>
        </w:rPr>
        <w:t>игр</w:t>
      </w:r>
      <w:r w:rsidRPr="00210337">
        <w:rPr>
          <w:spacing w:val="7"/>
          <w:sz w:val="24"/>
          <w:szCs w:val="24"/>
        </w:rPr>
        <w:t xml:space="preserve"> </w:t>
      </w:r>
      <w:r w:rsidRPr="00210337">
        <w:rPr>
          <w:sz w:val="24"/>
          <w:szCs w:val="24"/>
        </w:rPr>
        <w:t>и</w:t>
      </w:r>
      <w:r w:rsidRPr="00210337">
        <w:rPr>
          <w:spacing w:val="11"/>
          <w:sz w:val="24"/>
          <w:szCs w:val="24"/>
        </w:rPr>
        <w:t xml:space="preserve"> </w:t>
      </w:r>
      <w:r w:rsidRPr="00210337">
        <w:rPr>
          <w:sz w:val="24"/>
          <w:szCs w:val="24"/>
        </w:rPr>
        <w:t>упражнений</w:t>
      </w:r>
      <w:r w:rsidRPr="00210337">
        <w:rPr>
          <w:spacing w:val="6"/>
          <w:sz w:val="24"/>
          <w:szCs w:val="24"/>
        </w:rPr>
        <w:t xml:space="preserve"> </w:t>
      </w:r>
      <w:r w:rsidRPr="00210337">
        <w:rPr>
          <w:sz w:val="24"/>
          <w:szCs w:val="24"/>
        </w:rPr>
        <w:t>закрепляет</w:t>
      </w:r>
      <w:r w:rsidRPr="00210337">
        <w:rPr>
          <w:spacing w:val="6"/>
          <w:sz w:val="24"/>
          <w:szCs w:val="24"/>
        </w:rPr>
        <w:t xml:space="preserve"> </w:t>
      </w:r>
      <w:r w:rsidRPr="00210337">
        <w:rPr>
          <w:sz w:val="24"/>
          <w:szCs w:val="24"/>
        </w:rPr>
        <w:t>умения</w:t>
      </w:r>
      <w:r w:rsidRPr="00210337">
        <w:rPr>
          <w:spacing w:val="9"/>
          <w:sz w:val="24"/>
          <w:szCs w:val="24"/>
        </w:rPr>
        <w:t xml:space="preserve"> </w:t>
      </w:r>
      <w:r w:rsidRPr="00210337">
        <w:rPr>
          <w:sz w:val="24"/>
          <w:szCs w:val="24"/>
        </w:rPr>
        <w:t>согласовывать</w:t>
      </w:r>
      <w:r w:rsidRPr="00210337">
        <w:rPr>
          <w:spacing w:val="5"/>
          <w:sz w:val="24"/>
          <w:szCs w:val="24"/>
        </w:rPr>
        <w:t xml:space="preserve"> </w:t>
      </w:r>
      <w:r w:rsidRPr="00210337">
        <w:rPr>
          <w:sz w:val="24"/>
          <w:szCs w:val="24"/>
        </w:rPr>
        <w:t>существительные</w:t>
      </w:r>
      <w:r w:rsidRPr="00210337">
        <w:rPr>
          <w:spacing w:val="-57"/>
          <w:sz w:val="24"/>
          <w:szCs w:val="24"/>
        </w:rPr>
        <w:t xml:space="preserve"> </w:t>
      </w:r>
      <w:r w:rsidRPr="00210337">
        <w:rPr>
          <w:sz w:val="24"/>
          <w:szCs w:val="24"/>
        </w:rPr>
        <w:t>с</w:t>
      </w:r>
      <w:r w:rsidRPr="00210337">
        <w:rPr>
          <w:spacing w:val="1"/>
          <w:sz w:val="24"/>
          <w:szCs w:val="24"/>
        </w:rPr>
        <w:t xml:space="preserve"> </w:t>
      </w:r>
      <w:r w:rsidRPr="00210337">
        <w:rPr>
          <w:sz w:val="24"/>
          <w:szCs w:val="24"/>
        </w:rPr>
        <w:t>числительными,</w:t>
      </w:r>
      <w:r w:rsidRPr="00210337">
        <w:rPr>
          <w:spacing w:val="1"/>
          <w:sz w:val="24"/>
          <w:szCs w:val="24"/>
        </w:rPr>
        <w:t xml:space="preserve"> </w:t>
      </w:r>
      <w:r w:rsidRPr="00210337">
        <w:rPr>
          <w:sz w:val="24"/>
          <w:szCs w:val="24"/>
        </w:rPr>
        <w:t>существительные</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прилагательными,</w:t>
      </w:r>
      <w:r w:rsidRPr="00210337">
        <w:rPr>
          <w:spacing w:val="1"/>
          <w:sz w:val="24"/>
          <w:szCs w:val="24"/>
        </w:rPr>
        <w:t xml:space="preserve"> </w:t>
      </w:r>
      <w:r w:rsidRPr="00210337">
        <w:rPr>
          <w:sz w:val="24"/>
          <w:szCs w:val="24"/>
        </w:rPr>
        <w:t>образовывать</w:t>
      </w:r>
      <w:r w:rsidRPr="00210337">
        <w:rPr>
          <w:spacing w:val="1"/>
          <w:sz w:val="24"/>
          <w:szCs w:val="24"/>
        </w:rPr>
        <w:t xml:space="preserve"> </w:t>
      </w:r>
      <w:r w:rsidRPr="00210337">
        <w:rPr>
          <w:sz w:val="24"/>
          <w:szCs w:val="24"/>
        </w:rPr>
        <w:t>по</w:t>
      </w:r>
      <w:r w:rsidRPr="00210337">
        <w:rPr>
          <w:spacing w:val="1"/>
          <w:sz w:val="24"/>
          <w:szCs w:val="24"/>
        </w:rPr>
        <w:t xml:space="preserve"> </w:t>
      </w:r>
      <w:r w:rsidRPr="00210337">
        <w:rPr>
          <w:sz w:val="24"/>
          <w:szCs w:val="24"/>
        </w:rPr>
        <w:t>образцу</w:t>
      </w:r>
      <w:r w:rsidRPr="00210337">
        <w:rPr>
          <w:spacing w:val="-57"/>
          <w:sz w:val="24"/>
          <w:szCs w:val="24"/>
        </w:rPr>
        <w:t xml:space="preserve"> </w:t>
      </w:r>
      <w:r w:rsidRPr="00210337">
        <w:rPr>
          <w:sz w:val="24"/>
          <w:szCs w:val="24"/>
        </w:rPr>
        <w:t>существительные с суффиксами, глаголы с приставками, сравнительную и превосходную степени</w:t>
      </w:r>
      <w:r w:rsidRPr="00210337">
        <w:rPr>
          <w:spacing w:val="1"/>
          <w:sz w:val="24"/>
          <w:szCs w:val="24"/>
        </w:rPr>
        <w:t xml:space="preserve"> </w:t>
      </w:r>
      <w:r w:rsidRPr="00210337">
        <w:rPr>
          <w:sz w:val="24"/>
          <w:szCs w:val="24"/>
        </w:rPr>
        <w:t>имен</w:t>
      </w:r>
      <w:r w:rsidRPr="00210337">
        <w:rPr>
          <w:spacing w:val="-2"/>
          <w:sz w:val="24"/>
          <w:szCs w:val="24"/>
        </w:rPr>
        <w:t xml:space="preserve"> </w:t>
      </w:r>
      <w:r w:rsidRPr="00210337">
        <w:rPr>
          <w:sz w:val="24"/>
          <w:szCs w:val="24"/>
        </w:rPr>
        <w:t>прилагательных.</w:t>
      </w:r>
    </w:p>
    <w:p w:rsidR="00210337" w:rsidRPr="00210337" w:rsidRDefault="00210337" w:rsidP="00995949">
      <w:pPr>
        <w:numPr>
          <w:ilvl w:val="0"/>
          <w:numId w:val="69"/>
        </w:numPr>
        <w:tabs>
          <w:tab w:val="left" w:pos="1497"/>
        </w:tabs>
        <w:ind w:hanging="261"/>
        <w:jc w:val="both"/>
        <w:rPr>
          <w:sz w:val="24"/>
        </w:rPr>
      </w:pPr>
      <w:r w:rsidRPr="00210337">
        <w:rPr>
          <w:sz w:val="24"/>
        </w:rPr>
        <w:t>Связная</w:t>
      </w:r>
      <w:r w:rsidRPr="00210337">
        <w:rPr>
          <w:spacing w:val="-1"/>
          <w:sz w:val="24"/>
        </w:rPr>
        <w:t xml:space="preserve"> </w:t>
      </w:r>
      <w:r w:rsidRPr="00210337">
        <w:rPr>
          <w:sz w:val="24"/>
        </w:rPr>
        <w:t>речь:</w:t>
      </w:r>
    </w:p>
    <w:p w:rsidR="00210337" w:rsidRPr="00210337" w:rsidRDefault="00210337" w:rsidP="00210337">
      <w:pPr>
        <w:ind w:left="668" w:right="704" w:firstLine="568"/>
        <w:jc w:val="both"/>
        <w:rPr>
          <w:sz w:val="24"/>
          <w:szCs w:val="24"/>
        </w:rPr>
      </w:pPr>
      <w:r w:rsidRPr="00210337">
        <w:rPr>
          <w:sz w:val="24"/>
          <w:szCs w:val="24"/>
        </w:rPr>
        <w:t>педагог подводит детей к осознанному выбору этикетной формы в зависимости от ситуации</w:t>
      </w:r>
      <w:r w:rsidRPr="00210337">
        <w:rPr>
          <w:spacing w:val="1"/>
          <w:sz w:val="24"/>
          <w:szCs w:val="24"/>
        </w:rPr>
        <w:t xml:space="preserve"> </w:t>
      </w:r>
      <w:r w:rsidRPr="00210337">
        <w:rPr>
          <w:sz w:val="24"/>
          <w:szCs w:val="24"/>
        </w:rPr>
        <w:t>общения, возраста собеседника, цели взаимодействия, формирует умение использовать средства</w:t>
      </w:r>
      <w:r w:rsidRPr="00210337">
        <w:rPr>
          <w:spacing w:val="1"/>
          <w:sz w:val="24"/>
          <w:szCs w:val="24"/>
        </w:rPr>
        <w:t xml:space="preserve"> </w:t>
      </w:r>
      <w:r w:rsidRPr="00210337">
        <w:rPr>
          <w:sz w:val="24"/>
          <w:szCs w:val="24"/>
        </w:rPr>
        <w:t>языковой</w:t>
      </w:r>
      <w:r w:rsidRPr="00210337">
        <w:rPr>
          <w:spacing w:val="1"/>
          <w:sz w:val="24"/>
          <w:szCs w:val="24"/>
        </w:rPr>
        <w:t xml:space="preserve"> </w:t>
      </w:r>
      <w:r w:rsidRPr="00210337">
        <w:rPr>
          <w:sz w:val="24"/>
          <w:szCs w:val="24"/>
        </w:rPr>
        <w:t>выразительности</w:t>
      </w:r>
      <w:r w:rsidRPr="00210337">
        <w:rPr>
          <w:spacing w:val="1"/>
          <w:sz w:val="24"/>
          <w:szCs w:val="24"/>
        </w:rPr>
        <w:t xml:space="preserve"> </w:t>
      </w:r>
      <w:r w:rsidRPr="00210337">
        <w:rPr>
          <w:sz w:val="24"/>
          <w:szCs w:val="24"/>
        </w:rPr>
        <w:t>при</w:t>
      </w:r>
      <w:r w:rsidRPr="00210337">
        <w:rPr>
          <w:spacing w:val="1"/>
          <w:sz w:val="24"/>
          <w:szCs w:val="24"/>
        </w:rPr>
        <w:t xml:space="preserve"> </w:t>
      </w:r>
      <w:r w:rsidRPr="00210337">
        <w:rPr>
          <w:sz w:val="24"/>
          <w:szCs w:val="24"/>
        </w:rPr>
        <w:t>сочинении</w:t>
      </w:r>
      <w:r w:rsidRPr="00210337">
        <w:rPr>
          <w:spacing w:val="1"/>
          <w:sz w:val="24"/>
          <w:szCs w:val="24"/>
        </w:rPr>
        <w:t xml:space="preserve"> </w:t>
      </w:r>
      <w:r w:rsidRPr="00210337">
        <w:rPr>
          <w:sz w:val="24"/>
          <w:szCs w:val="24"/>
        </w:rPr>
        <w:t>загадок,</w:t>
      </w:r>
      <w:r w:rsidRPr="00210337">
        <w:rPr>
          <w:spacing w:val="1"/>
          <w:sz w:val="24"/>
          <w:szCs w:val="24"/>
        </w:rPr>
        <w:t xml:space="preserve"> </w:t>
      </w:r>
      <w:r w:rsidRPr="00210337">
        <w:rPr>
          <w:sz w:val="24"/>
          <w:szCs w:val="24"/>
        </w:rPr>
        <w:t>сказок,</w:t>
      </w:r>
      <w:r w:rsidRPr="00210337">
        <w:rPr>
          <w:spacing w:val="1"/>
          <w:sz w:val="24"/>
          <w:szCs w:val="24"/>
        </w:rPr>
        <w:t xml:space="preserve"> </w:t>
      </w:r>
      <w:r w:rsidRPr="00210337">
        <w:rPr>
          <w:sz w:val="24"/>
          <w:szCs w:val="24"/>
        </w:rPr>
        <w:t>стихотворений,</w:t>
      </w:r>
      <w:r w:rsidRPr="00210337">
        <w:rPr>
          <w:spacing w:val="1"/>
          <w:sz w:val="24"/>
          <w:szCs w:val="24"/>
        </w:rPr>
        <w:t xml:space="preserve"> </w:t>
      </w:r>
      <w:r w:rsidRPr="00210337">
        <w:rPr>
          <w:sz w:val="24"/>
          <w:szCs w:val="24"/>
        </w:rPr>
        <w:t>помогает</w:t>
      </w:r>
      <w:r w:rsidRPr="00210337">
        <w:rPr>
          <w:spacing w:val="1"/>
          <w:sz w:val="24"/>
          <w:szCs w:val="24"/>
        </w:rPr>
        <w:t xml:space="preserve"> </w:t>
      </w:r>
      <w:r w:rsidRPr="00210337">
        <w:rPr>
          <w:sz w:val="24"/>
          <w:szCs w:val="24"/>
        </w:rPr>
        <w:t>детям</w:t>
      </w:r>
      <w:r w:rsidRPr="00210337">
        <w:rPr>
          <w:spacing w:val="1"/>
          <w:sz w:val="24"/>
          <w:szCs w:val="24"/>
        </w:rPr>
        <w:t xml:space="preserve"> </w:t>
      </w:r>
      <w:r w:rsidRPr="00210337">
        <w:rPr>
          <w:sz w:val="24"/>
          <w:szCs w:val="24"/>
        </w:rPr>
        <w:t>осваивать умения коллективного речевого взаимодействия при выполнении поручений и игровых</w:t>
      </w:r>
      <w:r w:rsidRPr="00210337">
        <w:rPr>
          <w:spacing w:val="1"/>
          <w:sz w:val="24"/>
          <w:szCs w:val="24"/>
        </w:rPr>
        <w:t xml:space="preserve"> </w:t>
      </w:r>
      <w:r w:rsidRPr="00210337">
        <w:rPr>
          <w:sz w:val="24"/>
          <w:szCs w:val="24"/>
        </w:rPr>
        <w:t>заданий,</w:t>
      </w:r>
      <w:r w:rsidRPr="00210337">
        <w:rPr>
          <w:spacing w:val="1"/>
          <w:sz w:val="24"/>
          <w:szCs w:val="24"/>
        </w:rPr>
        <w:t xml:space="preserve"> </w:t>
      </w:r>
      <w:r w:rsidRPr="00210337">
        <w:rPr>
          <w:sz w:val="24"/>
          <w:szCs w:val="24"/>
        </w:rPr>
        <w:t>употреблять</w:t>
      </w:r>
      <w:r w:rsidRPr="00210337">
        <w:rPr>
          <w:spacing w:val="1"/>
          <w:sz w:val="24"/>
          <w:szCs w:val="24"/>
        </w:rPr>
        <w:t xml:space="preserve"> </w:t>
      </w:r>
      <w:r w:rsidRPr="00210337">
        <w:rPr>
          <w:sz w:val="24"/>
          <w:szCs w:val="24"/>
        </w:rPr>
        <w:t>вариативные</w:t>
      </w:r>
      <w:r w:rsidRPr="00210337">
        <w:rPr>
          <w:spacing w:val="1"/>
          <w:sz w:val="24"/>
          <w:szCs w:val="24"/>
        </w:rPr>
        <w:t xml:space="preserve"> </w:t>
      </w:r>
      <w:r w:rsidRPr="00210337">
        <w:rPr>
          <w:sz w:val="24"/>
          <w:szCs w:val="24"/>
        </w:rPr>
        <w:t>этикетные</w:t>
      </w:r>
      <w:r w:rsidRPr="00210337">
        <w:rPr>
          <w:spacing w:val="1"/>
          <w:sz w:val="24"/>
          <w:szCs w:val="24"/>
        </w:rPr>
        <w:t xml:space="preserve"> </w:t>
      </w:r>
      <w:r w:rsidRPr="00210337">
        <w:rPr>
          <w:sz w:val="24"/>
          <w:szCs w:val="24"/>
        </w:rPr>
        <w:t>формулы</w:t>
      </w:r>
      <w:r w:rsidRPr="00210337">
        <w:rPr>
          <w:spacing w:val="1"/>
          <w:sz w:val="24"/>
          <w:szCs w:val="24"/>
        </w:rPr>
        <w:t xml:space="preserve"> </w:t>
      </w:r>
      <w:r w:rsidRPr="00210337">
        <w:rPr>
          <w:sz w:val="24"/>
          <w:szCs w:val="24"/>
        </w:rPr>
        <w:t>эмоционального</w:t>
      </w:r>
      <w:r w:rsidRPr="00210337">
        <w:rPr>
          <w:spacing w:val="1"/>
          <w:sz w:val="24"/>
          <w:szCs w:val="24"/>
        </w:rPr>
        <w:t xml:space="preserve"> </w:t>
      </w:r>
      <w:r w:rsidRPr="00210337">
        <w:rPr>
          <w:sz w:val="24"/>
          <w:szCs w:val="24"/>
        </w:rPr>
        <w:t>взаимодействия</w:t>
      </w:r>
      <w:r w:rsidRPr="00210337">
        <w:rPr>
          <w:spacing w:val="1"/>
          <w:sz w:val="24"/>
          <w:szCs w:val="24"/>
        </w:rPr>
        <w:t xml:space="preserve"> </w:t>
      </w:r>
      <w:r w:rsidRPr="00210337">
        <w:rPr>
          <w:sz w:val="24"/>
          <w:szCs w:val="24"/>
        </w:rPr>
        <w:t>с</w:t>
      </w:r>
      <w:r w:rsidRPr="00210337">
        <w:rPr>
          <w:spacing w:val="1"/>
          <w:sz w:val="24"/>
          <w:szCs w:val="24"/>
        </w:rPr>
        <w:t xml:space="preserve"> </w:t>
      </w:r>
      <w:r w:rsidRPr="00210337">
        <w:rPr>
          <w:sz w:val="24"/>
          <w:szCs w:val="24"/>
        </w:rPr>
        <w:t>людьми, правила этикета в новых ситуациях. Например, формирует умение представить своего</w:t>
      </w:r>
      <w:r w:rsidRPr="00210337">
        <w:rPr>
          <w:spacing w:val="1"/>
          <w:sz w:val="24"/>
          <w:szCs w:val="24"/>
        </w:rPr>
        <w:t xml:space="preserve"> </w:t>
      </w:r>
      <w:r w:rsidRPr="00210337">
        <w:rPr>
          <w:sz w:val="24"/>
          <w:szCs w:val="24"/>
        </w:rPr>
        <w:t>друга родителям (законным представителям), сверстникам. Педагог использует речевые ситуации</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совместную</w:t>
      </w:r>
      <w:r w:rsidRPr="00210337">
        <w:rPr>
          <w:spacing w:val="1"/>
          <w:sz w:val="24"/>
          <w:szCs w:val="24"/>
        </w:rPr>
        <w:t xml:space="preserve"> </w:t>
      </w:r>
      <w:r w:rsidRPr="00210337">
        <w:rPr>
          <w:sz w:val="24"/>
          <w:szCs w:val="24"/>
        </w:rPr>
        <w:t>деятельность</w:t>
      </w:r>
      <w:r w:rsidRPr="00210337">
        <w:rPr>
          <w:spacing w:val="1"/>
          <w:sz w:val="24"/>
          <w:szCs w:val="24"/>
        </w:rPr>
        <w:t xml:space="preserve"> </w:t>
      </w:r>
      <w:r w:rsidRPr="00210337">
        <w:rPr>
          <w:sz w:val="24"/>
          <w:szCs w:val="24"/>
        </w:rPr>
        <w:t>для</w:t>
      </w:r>
      <w:r w:rsidRPr="00210337">
        <w:rPr>
          <w:spacing w:val="1"/>
          <w:sz w:val="24"/>
          <w:szCs w:val="24"/>
        </w:rPr>
        <w:t xml:space="preserve"> </w:t>
      </w:r>
      <w:r w:rsidRPr="00210337">
        <w:rPr>
          <w:sz w:val="24"/>
          <w:szCs w:val="24"/>
        </w:rPr>
        <w:t>формирования</w:t>
      </w:r>
      <w:r w:rsidRPr="00210337">
        <w:rPr>
          <w:spacing w:val="1"/>
          <w:sz w:val="24"/>
          <w:szCs w:val="24"/>
        </w:rPr>
        <w:t xml:space="preserve"> </w:t>
      </w:r>
      <w:r w:rsidRPr="00210337">
        <w:rPr>
          <w:sz w:val="24"/>
          <w:szCs w:val="24"/>
        </w:rPr>
        <w:t>коммуникативно-речевых</w:t>
      </w:r>
      <w:r w:rsidRPr="00210337">
        <w:rPr>
          <w:spacing w:val="1"/>
          <w:sz w:val="24"/>
          <w:szCs w:val="24"/>
        </w:rPr>
        <w:t xml:space="preserve"> </w:t>
      </w:r>
      <w:r w:rsidRPr="00210337">
        <w:rPr>
          <w:sz w:val="24"/>
          <w:szCs w:val="24"/>
        </w:rPr>
        <w:t>умений</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закрепляет у детей умение пересказывать литературные произведения по ролям, близко к тексту,</w:t>
      </w:r>
      <w:r w:rsidRPr="00210337">
        <w:rPr>
          <w:spacing w:val="1"/>
          <w:sz w:val="24"/>
          <w:szCs w:val="24"/>
        </w:rPr>
        <w:t xml:space="preserve"> </w:t>
      </w:r>
      <w:r w:rsidRPr="00210337">
        <w:rPr>
          <w:sz w:val="24"/>
          <w:szCs w:val="24"/>
        </w:rPr>
        <w:t>от лица литературного героя, передавая идею и содержание, выразительно воспроизводя диалоги</w:t>
      </w:r>
      <w:r w:rsidRPr="00210337">
        <w:rPr>
          <w:spacing w:val="1"/>
          <w:sz w:val="24"/>
          <w:szCs w:val="24"/>
        </w:rPr>
        <w:t xml:space="preserve"> </w:t>
      </w:r>
      <w:r w:rsidRPr="00210337">
        <w:rPr>
          <w:sz w:val="24"/>
          <w:szCs w:val="24"/>
        </w:rPr>
        <w:t>действующих лиц, подводит к пониманию и запоминанию авторских средств выразительности,</w:t>
      </w:r>
      <w:r w:rsidRPr="00210337">
        <w:rPr>
          <w:spacing w:val="1"/>
          <w:sz w:val="24"/>
          <w:szCs w:val="24"/>
        </w:rPr>
        <w:t xml:space="preserve"> </w:t>
      </w:r>
      <w:r w:rsidRPr="00210337">
        <w:rPr>
          <w:sz w:val="24"/>
          <w:szCs w:val="24"/>
        </w:rPr>
        <w:t>использованию</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при</w:t>
      </w:r>
      <w:r w:rsidRPr="00210337">
        <w:rPr>
          <w:spacing w:val="1"/>
          <w:sz w:val="24"/>
          <w:szCs w:val="24"/>
        </w:rPr>
        <w:t xml:space="preserve"> </w:t>
      </w:r>
      <w:r w:rsidRPr="00210337">
        <w:rPr>
          <w:sz w:val="24"/>
          <w:szCs w:val="24"/>
        </w:rPr>
        <w:t>пересказе,</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собственной</w:t>
      </w:r>
      <w:r w:rsidRPr="00210337">
        <w:rPr>
          <w:spacing w:val="1"/>
          <w:sz w:val="24"/>
          <w:szCs w:val="24"/>
        </w:rPr>
        <w:t xml:space="preserve"> </w:t>
      </w:r>
      <w:r w:rsidRPr="00210337">
        <w:rPr>
          <w:sz w:val="24"/>
          <w:szCs w:val="24"/>
        </w:rPr>
        <w:t>речи,</w:t>
      </w:r>
      <w:r w:rsidRPr="00210337">
        <w:rPr>
          <w:spacing w:val="1"/>
          <w:sz w:val="24"/>
          <w:szCs w:val="24"/>
        </w:rPr>
        <w:t xml:space="preserve"> </w:t>
      </w:r>
      <w:r w:rsidRPr="00210337">
        <w:rPr>
          <w:sz w:val="24"/>
          <w:szCs w:val="24"/>
        </w:rPr>
        <w:t>умению</w:t>
      </w:r>
      <w:r w:rsidRPr="00210337">
        <w:rPr>
          <w:spacing w:val="1"/>
          <w:sz w:val="24"/>
          <w:szCs w:val="24"/>
        </w:rPr>
        <w:t xml:space="preserve"> </w:t>
      </w:r>
      <w:r w:rsidRPr="00210337">
        <w:rPr>
          <w:sz w:val="24"/>
          <w:szCs w:val="24"/>
        </w:rPr>
        <w:t>замечать</w:t>
      </w:r>
      <w:r w:rsidRPr="00210337">
        <w:rPr>
          <w:spacing w:val="1"/>
          <w:sz w:val="24"/>
          <w:szCs w:val="24"/>
        </w:rPr>
        <w:t xml:space="preserve"> </w:t>
      </w:r>
      <w:r w:rsidRPr="00210337">
        <w:rPr>
          <w:sz w:val="24"/>
          <w:szCs w:val="24"/>
        </w:rPr>
        <w:t>их</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рассказах</w:t>
      </w:r>
      <w:r w:rsidRPr="00210337">
        <w:rPr>
          <w:spacing w:val="1"/>
          <w:sz w:val="24"/>
          <w:szCs w:val="24"/>
        </w:rPr>
        <w:t xml:space="preserve"> </w:t>
      </w:r>
      <w:r w:rsidRPr="00210337">
        <w:rPr>
          <w:sz w:val="24"/>
          <w:szCs w:val="24"/>
        </w:rPr>
        <w:t>сверстников;</w:t>
      </w:r>
    </w:p>
    <w:p w:rsidR="00210337" w:rsidRPr="00210337" w:rsidRDefault="00210337" w:rsidP="00210337">
      <w:pPr>
        <w:spacing w:before="2"/>
        <w:ind w:left="668" w:right="707" w:firstLine="568"/>
        <w:jc w:val="both"/>
        <w:rPr>
          <w:sz w:val="24"/>
          <w:szCs w:val="24"/>
        </w:rPr>
      </w:pPr>
      <w:r w:rsidRPr="00210337">
        <w:rPr>
          <w:sz w:val="24"/>
          <w:szCs w:val="24"/>
        </w:rPr>
        <w:t>в описательных рассказах педагог формирует у детей умения передавать эмоциональное</w:t>
      </w:r>
      <w:r w:rsidRPr="00210337">
        <w:rPr>
          <w:spacing w:val="1"/>
          <w:sz w:val="24"/>
          <w:szCs w:val="24"/>
        </w:rPr>
        <w:t xml:space="preserve"> </w:t>
      </w:r>
      <w:r w:rsidRPr="00210337">
        <w:rPr>
          <w:sz w:val="24"/>
          <w:szCs w:val="24"/>
        </w:rPr>
        <w:t>отношение</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образам,</w:t>
      </w:r>
      <w:r w:rsidRPr="00210337">
        <w:rPr>
          <w:spacing w:val="1"/>
          <w:sz w:val="24"/>
          <w:szCs w:val="24"/>
        </w:rPr>
        <w:t xml:space="preserve"> </w:t>
      </w:r>
      <w:r w:rsidRPr="00210337">
        <w:rPr>
          <w:sz w:val="24"/>
          <w:szCs w:val="24"/>
        </w:rPr>
        <w:t>используя</w:t>
      </w:r>
      <w:r w:rsidRPr="00210337">
        <w:rPr>
          <w:spacing w:val="1"/>
          <w:sz w:val="24"/>
          <w:szCs w:val="24"/>
        </w:rPr>
        <w:t xml:space="preserve"> </w:t>
      </w:r>
      <w:r w:rsidRPr="00210337">
        <w:rPr>
          <w:sz w:val="24"/>
          <w:szCs w:val="24"/>
        </w:rPr>
        <w:t>средства</w:t>
      </w:r>
      <w:r w:rsidRPr="00210337">
        <w:rPr>
          <w:spacing w:val="1"/>
          <w:sz w:val="24"/>
          <w:szCs w:val="24"/>
        </w:rPr>
        <w:t xml:space="preserve"> </w:t>
      </w:r>
      <w:r w:rsidRPr="00210337">
        <w:rPr>
          <w:sz w:val="24"/>
          <w:szCs w:val="24"/>
        </w:rPr>
        <w:t>языковой</w:t>
      </w:r>
      <w:r w:rsidRPr="00210337">
        <w:rPr>
          <w:spacing w:val="1"/>
          <w:sz w:val="24"/>
          <w:szCs w:val="24"/>
        </w:rPr>
        <w:t xml:space="preserve"> </w:t>
      </w:r>
      <w:r w:rsidRPr="00210337">
        <w:rPr>
          <w:sz w:val="24"/>
          <w:szCs w:val="24"/>
        </w:rPr>
        <w:t>выразительности:</w:t>
      </w:r>
      <w:r w:rsidRPr="00210337">
        <w:rPr>
          <w:spacing w:val="1"/>
          <w:sz w:val="24"/>
          <w:szCs w:val="24"/>
        </w:rPr>
        <w:t xml:space="preserve"> </w:t>
      </w:r>
      <w:r w:rsidRPr="00210337">
        <w:rPr>
          <w:sz w:val="24"/>
          <w:szCs w:val="24"/>
        </w:rPr>
        <w:t>метафоры,</w:t>
      </w:r>
      <w:r w:rsidRPr="00210337">
        <w:rPr>
          <w:spacing w:val="1"/>
          <w:sz w:val="24"/>
          <w:szCs w:val="24"/>
        </w:rPr>
        <w:t xml:space="preserve"> </w:t>
      </w:r>
      <w:r w:rsidRPr="00210337">
        <w:rPr>
          <w:sz w:val="24"/>
          <w:szCs w:val="24"/>
        </w:rPr>
        <w:t>сравнения,</w:t>
      </w:r>
      <w:r w:rsidRPr="00210337">
        <w:rPr>
          <w:spacing w:val="1"/>
          <w:sz w:val="24"/>
          <w:szCs w:val="24"/>
        </w:rPr>
        <w:t xml:space="preserve"> </w:t>
      </w:r>
      <w:r w:rsidRPr="00210337">
        <w:rPr>
          <w:sz w:val="24"/>
          <w:szCs w:val="24"/>
        </w:rPr>
        <w:t>эпитеты, гиперболы, олицетворения; самостоятельно определять логику описательного рассказа;</w:t>
      </w:r>
      <w:r w:rsidRPr="00210337">
        <w:rPr>
          <w:spacing w:val="1"/>
          <w:sz w:val="24"/>
          <w:szCs w:val="24"/>
        </w:rPr>
        <w:t xml:space="preserve"> </w:t>
      </w:r>
      <w:r w:rsidRPr="00210337">
        <w:rPr>
          <w:sz w:val="24"/>
          <w:szCs w:val="24"/>
        </w:rPr>
        <w:t>использовать</w:t>
      </w:r>
      <w:r w:rsidRPr="00210337">
        <w:rPr>
          <w:spacing w:val="1"/>
          <w:sz w:val="24"/>
          <w:szCs w:val="24"/>
        </w:rPr>
        <w:t xml:space="preserve"> </w:t>
      </w:r>
      <w:r w:rsidRPr="00210337">
        <w:rPr>
          <w:sz w:val="24"/>
          <w:szCs w:val="24"/>
        </w:rPr>
        <w:t>разнообразные</w:t>
      </w:r>
      <w:r w:rsidRPr="00210337">
        <w:rPr>
          <w:spacing w:val="1"/>
          <w:sz w:val="24"/>
          <w:szCs w:val="24"/>
        </w:rPr>
        <w:t xml:space="preserve"> </w:t>
      </w:r>
      <w:r w:rsidRPr="00210337">
        <w:rPr>
          <w:sz w:val="24"/>
          <w:szCs w:val="24"/>
        </w:rPr>
        <w:t>средства</w:t>
      </w:r>
      <w:r w:rsidRPr="00210337">
        <w:rPr>
          <w:spacing w:val="1"/>
          <w:sz w:val="24"/>
          <w:szCs w:val="24"/>
        </w:rPr>
        <w:t xml:space="preserve"> </w:t>
      </w:r>
      <w:r w:rsidRPr="00210337">
        <w:rPr>
          <w:sz w:val="24"/>
          <w:szCs w:val="24"/>
        </w:rPr>
        <w:t>выразительности;</w:t>
      </w:r>
      <w:r w:rsidRPr="00210337">
        <w:rPr>
          <w:spacing w:val="1"/>
          <w:sz w:val="24"/>
          <w:szCs w:val="24"/>
        </w:rPr>
        <w:t xml:space="preserve"> </w:t>
      </w:r>
      <w:r w:rsidRPr="00210337">
        <w:rPr>
          <w:sz w:val="24"/>
          <w:szCs w:val="24"/>
        </w:rPr>
        <w:t>формирует</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составлять</w:t>
      </w:r>
      <w:r w:rsidRPr="00210337">
        <w:rPr>
          <w:spacing w:val="1"/>
          <w:sz w:val="24"/>
          <w:szCs w:val="24"/>
        </w:rPr>
        <w:t xml:space="preserve"> </w:t>
      </w:r>
      <w:r w:rsidRPr="00210337">
        <w:rPr>
          <w:sz w:val="24"/>
          <w:szCs w:val="24"/>
        </w:rPr>
        <w:t>повествовательные рассказы по картине, из личного и коллективного опыта, по набору игрушек,</w:t>
      </w:r>
      <w:r w:rsidRPr="00210337">
        <w:rPr>
          <w:spacing w:val="1"/>
          <w:sz w:val="24"/>
          <w:szCs w:val="24"/>
        </w:rPr>
        <w:t xml:space="preserve"> </w:t>
      </w:r>
      <w:r w:rsidRPr="00210337">
        <w:rPr>
          <w:sz w:val="24"/>
          <w:szCs w:val="24"/>
        </w:rPr>
        <w:t>закрепляет у детей умение строить свой рассказ, соблюдая структуру повествования, составлять</w:t>
      </w:r>
      <w:r w:rsidRPr="00210337">
        <w:rPr>
          <w:spacing w:val="1"/>
          <w:sz w:val="24"/>
          <w:szCs w:val="24"/>
        </w:rPr>
        <w:t xml:space="preserve"> </w:t>
      </w:r>
      <w:r w:rsidRPr="00210337">
        <w:rPr>
          <w:sz w:val="24"/>
          <w:szCs w:val="24"/>
        </w:rPr>
        <w:t>рассказы-контаминации</w:t>
      </w:r>
      <w:r w:rsidRPr="00210337">
        <w:rPr>
          <w:spacing w:val="-3"/>
          <w:sz w:val="24"/>
          <w:szCs w:val="24"/>
        </w:rPr>
        <w:t xml:space="preserve"> </w:t>
      </w:r>
      <w:r w:rsidRPr="00210337">
        <w:rPr>
          <w:sz w:val="24"/>
          <w:szCs w:val="24"/>
        </w:rPr>
        <w:t>(сочетание описания и</w:t>
      </w:r>
      <w:r w:rsidRPr="00210337">
        <w:rPr>
          <w:spacing w:val="-3"/>
          <w:sz w:val="24"/>
          <w:szCs w:val="24"/>
        </w:rPr>
        <w:t xml:space="preserve"> </w:t>
      </w:r>
      <w:r w:rsidRPr="00210337">
        <w:rPr>
          <w:sz w:val="24"/>
          <w:szCs w:val="24"/>
        </w:rPr>
        <w:t>повествования; описания и</w:t>
      </w:r>
      <w:r w:rsidRPr="00210337">
        <w:rPr>
          <w:spacing w:val="-2"/>
          <w:sz w:val="24"/>
          <w:szCs w:val="24"/>
        </w:rPr>
        <w:t xml:space="preserve"> </w:t>
      </w:r>
      <w:r w:rsidRPr="00210337">
        <w:rPr>
          <w:sz w:val="24"/>
          <w:szCs w:val="24"/>
        </w:rPr>
        <w:t>рассуждения);</w:t>
      </w:r>
    </w:p>
    <w:p w:rsidR="00210337" w:rsidRPr="00210337" w:rsidRDefault="00210337" w:rsidP="00210337">
      <w:pPr>
        <w:ind w:left="668" w:right="707" w:firstLine="568"/>
        <w:jc w:val="both"/>
        <w:rPr>
          <w:sz w:val="24"/>
          <w:szCs w:val="24"/>
        </w:rPr>
      </w:pPr>
      <w:r w:rsidRPr="00210337">
        <w:rPr>
          <w:sz w:val="24"/>
          <w:szCs w:val="24"/>
        </w:rPr>
        <w:t>педагог развивает у детей способность самостоятельно использовать в процессе общения со</w:t>
      </w:r>
      <w:r w:rsidRPr="00210337">
        <w:rPr>
          <w:spacing w:val="1"/>
          <w:sz w:val="24"/>
          <w:szCs w:val="24"/>
        </w:rPr>
        <w:t xml:space="preserve"> </w:t>
      </w:r>
      <w:r w:rsidRPr="00210337">
        <w:rPr>
          <w:sz w:val="24"/>
          <w:szCs w:val="24"/>
        </w:rPr>
        <w:lastRenderedPageBreak/>
        <w:t>взрослыми и сверстниками объяснительную речь, речь-доказательство, речевое планирование,</w:t>
      </w:r>
      <w:r w:rsidRPr="00210337">
        <w:rPr>
          <w:spacing w:val="1"/>
          <w:sz w:val="24"/>
          <w:szCs w:val="24"/>
        </w:rPr>
        <w:t xml:space="preserve"> </w:t>
      </w:r>
      <w:r w:rsidRPr="00210337">
        <w:rPr>
          <w:sz w:val="24"/>
          <w:szCs w:val="24"/>
        </w:rPr>
        <w:t>помогает</w:t>
      </w:r>
      <w:r w:rsidRPr="00210337">
        <w:rPr>
          <w:spacing w:val="1"/>
          <w:sz w:val="24"/>
          <w:szCs w:val="24"/>
        </w:rPr>
        <w:t xml:space="preserve"> </w:t>
      </w:r>
      <w:r w:rsidRPr="00210337">
        <w:rPr>
          <w:sz w:val="24"/>
          <w:szCs w:val="24"/>
        </w:rPr>
        <w:t>детям</w:t>
      </w:r>
      <w:r w:rsidRPr="00210337">
        <w:rPr>
          <w:spacing w:val="1"/>
          <w:sz w:val="24"/>
          <w:szCs w:val="24"/>
        </w:rPr>
        <w:t xml:space="preserve"> </w:t>
      </w:r>
      <w:r w:rsidRPr="00210337">
        <w:rPr>
          <w:sz w:val="24"/>
          <w:szCs w:val="24"/>
        </w:rPr>
        <w:t>осваивать</w:t>
      </w:r>
      <w:r w:rsidRPr="00210337">
        <w:rPr>
          <w:spacing w:val="1"/>
          <w:sz w:val="24"/>
          <w:szCs w:val="24"/>
        </w:rPr>
        <w:t xml:space="preserve"> </w:t>
      </w:r>
      <w:r w:rsidRPr="00210337">
        <w:rPr>
          <w:sz w:val="24"/>
          <w:szCs w:val="24"/>
        </w:rPr>
        <w:t>умения</w:t>
      </w:r>
      <w:r w:rsidRPr="00210337">
        <w:rPr>
          <w:spacing w:val="1"/>
          <w:sz w:val="24"/>
          <w:szCs w:val="24"/>
        </w:rPr>
        <w:t xml:space="preserve"> </w:t>
      </w:r>
      <w:r w:rsidRPr="00210337">
        <w:rPr>
          <w:sz w:val="24"/>
          <w:szCs w:val="24"/>
        </w:rPr>
        <w:t>самостоятельно</w:t>
      </w:r>
      <w:r w:rsidRPr="00210337">
        <w:rPr>
          <w:spacing w:val="1"/>
          <w:sz w:val="24"/>
          <w:szCs w:val="24"/>
        </w:rPr>
        <w:t xml:space="preserve"> </w:t>
      </w:r>
      <w:r w:rsidRPr="00210337">
        <w:rPr>
          <w:sz w:val="24"/>
          <w:szCs w:val="24"/>
        </w:rPr>
        <w:t>сочинять</w:t>
      </w:r>
      <w:r w:rsidRPr="00210337">
        <w:rPr>
          <w:spacing w:val="1"/>
          <w:sz w:val="24"/>
          <w:szCs w:val="24"/>
        </w:rPr>
        <w:t xml:space="preserve"> </w:t>
      </w:r>
      <w:r w:rsidRPr="00210337">
        <w:rPr>
          <w:sz w:val="24"/>
          <w:szCs w:val="24"/>
        </w:rPr>
        <w:t>разнообразные</w:t>
      </w:r>
      <w:r w:rsidRPr="00210337">
        <w:rPr>
          <w:spacing w:val="1"/>
          <w:sz w:val="24"/>
          <w:szCs w:val="24"/>
        </w:rPr>
        <w:t xml:space="preserve"> </w:t>
      </w:r>
      <w:r w:rsidRPr="00210337">
        <w:rPr>
          <w:sz w:val="24"/>
          <w:szCs w:val="24"/>
        </w:rPr>
        <w:t>виды</w:t>
      </w:r>
      <w:r w:rsidRPr="00210337">
        <w:rPr>
          <w:spacing w:val="1"/>
          <w:sz w:val="24"/>
          <w:szCs w:val="24"/>
        </w:rPr>
        <w:t xml:space="preserve"> </w:t>
      </w:r>
      <w:r w:rsidRPr="00210337">
        <w:rPr>
          <w:sz w:val="24"/>
          <w:szCs w:val="24"/>
        </w:rPr>
        <w:t>творческих</w:t>
      </w:r>
      <w:r w:rsidRPr="00210337">
        <w:rPr>
          <w:spacing w:val="1"/>
          <w:sz w:val="24"/>
          <w:szCs w:val="24"/>
        </w:rPr>
        <w:t xml:space="preserve"> </w:t>
      </w:r>
      <w:r w:rsidRPr="00210337">
        <w:rPr>
          <w:sz w:val="24"/>
          <w:szCs w:val="24"/>
        </w:rPr>
        <w:t>рассказов.</w:t>
      </w:r>
      <w:r w:rsidRPr="00210337">
        <w:rPr>
          <w:spacing w:val="7"/>
          <w:sz w:val="24"/>
          <w:szCs w:val="24"/>
        </w:rPr>
        <w:t xml:space="preserve"> </w:t>
      </w:r>
      <w:r w:rsidRPr="00210337">
        <w:rPr>
          <w:sz w:val="24"/>
          <w:szCs w:val="24"/>
        </w:rPr>
        <w:t>В</w:t>
      </w:r>
      <w:r w:rsidRPr="00210337">
        <w:rPr>
          <w:spacing w:val="4"/>
          <w:sz w:val="24"/>
          <w:szCs w:val="24"/>
        </w:rPr>
        <w:t xml:space="preserve"> </w:t>
      </w:r>
      <w:r w:rsidRPr="00210337">
        <w:rPr>
          <w:sz w:val="24"/>
          <w:szCs w:val="24"/>
        </w:rPr>
        <w:t>творческих</w:t>
      </w:r>
      <w:r w:rsidRPr="00210337">
        <w:rPr>
          <w:spacing w:val="8"/>
          <w:sz w:val="24"/>
          <w:szCs w:val="24"/>
        </w:rPr>
        <w:t xml:space="preserve"> </w:t>
      </w:r>
      <w:r w:rsidRPr="00210337">
        <w:rPr>
          <w:sz w:val="24"/>
          <w:szCs w:val="24"/>
        </w:rPr>
        <w:t>рассказах</w:t>
      </w:r>
      <w:r w:rsidRPr="00210337">
        <w:rPr>
          <w:spacing w:val="4"/>
          <w:sz w:val="24"/>
          <w:szCs w:val="24"/>
        </w:rPr>
        <w:t xml:space="preserve"> </w:t>
      </w:r>
      <w:r w:rsidRPr="00210337">
        <w:rPr>
          <w:sz w:val="24"/>
          <w:szCs w:val="24"/>
        </w:rPr>
        <w:t>закрепляет</w:t>
      </w:r>
      <w:r w:rsidRPr="00210337">
        <w:rPr>
          <w:spacing w:val="7"/>
          <w:sz w:val="24"/>
          <w:szCs w:val="24"/>
        </w:rPr>
        <w:t xml:space="preserve"> </w:t>
      </w:r>
      <w:r w:rsidRPr="00210337">
        <w:rPr>
          <w:sz w:val="24"/>
          <w:szCs w:val="24"/>
        </w:rPr>
        <w:t>умение</w:t>
      </w:r>
      <w:r w:rsidRPr="00210337">
        <w:rPr>
          <w:spacing w:val="10"/>
          <w:sz w:val="24"/>
          <w:szCs w:val="24"/>
        </w:rPr>
        <w:t xml:space="preserve"> </w:t>
      </w:r>
      <w:r w:rsidRPr="00210337">
        <w:rPr>
          <w:sz w:val="24"/>
          <w:szCs w:val="24"/>
        </w:rPr>
        <w:t>использовать</w:t>
      </w:r>
      <w:r w:rsidRPr="00210337">
        <w:rPr>
          <w:spacing w:val="6"/>
          <w:sz w:val="24"/>
          <w:szCs w:val="24"/>
        </w:rPr>
        <w:t xml:space="preserve"> </w:t>
      </w:r>
      <w:r w:rsidRPr="00210337">
        <w:rPr>
          <w:sz w:val="24"/>
          <w:szCs w:val="24"/>
        </w:rPr>
        <w:t>личный</w:t>
      </w:r>
      <w:r w:rsidRPr="00210337">
        <w:rPr>
          <w:spacing w:val="8"/>
          <w:sz w:val="24"/>
          <w:szCs w:val="24"/>
        </w:rPr>
        <w:t xml:space="preserve"> </w:t>
      </w:r>
      <w:r w:rsidRPr="00210337">
        <w:rPr>
          <w:sz w:val="24"/>
          <w:szCs w:val="24"/>
        </w:rPr>
        <w:t>и</w:t>
      </w:r>
      <w:r w:rsidRPr="00210337">
        <w:rPr>
          <w:spacing w:val="8"/>
          <w:sz w:val="24"/>
          <w:szCs w:val="24"/>
        </w:rPr>
        <w:t xml:space="preserve"> </w:t>
      </w:r>
      <w:r w:rsidRPr="00210337">
        <w:rPr>
          <w:sz w:val="24"/>
          <w:szCs w:val="24"/>
        </w:rPr>
        <w:t>литературный</w:t>
      </w:r>
      <w:r w:rsidRPr="00210337">
        <w:rPr>
          <w:spacing w:val="8"/>
          <w:sz w:val="24"/>
          <w:szCs w:val="24"/>
        </w:rPr>
        <w:t xml:space="preserve"> </w:t>
      </w:r>
      <w:r w:rsidRPr="00210337">
        <w:rPr>
          <w:sz w:val="24"/>
          <w:szCs w:val="24"/>
        </w:rPr>
        <w:t>опыт</w:t>
      </w:r>
      <w:r w:rsidRPr="00210337">
        <w:rPr>
          <w:spacing w:val="-58"/>
          <w:sz w:val="24"/>
          <w:szCs w:val="24"/>
        </w:rPr>
        <w:t xml:space="preserve"> </w:t>
      </w:r>
      <w:r w:rsidRPr="00210337">
        <w:rPr>
          <w:sz w:val="24"/>
          <w:szCs w:val="24"/>
        </w:rPr>
        <w:t>в</w:t>
      </w:r>
      <w:r w:rsidRPr="00210337">
        <w:rPr>
          <w:spacing w:val="1"/>
          <w:sz w:val="24"/>
          <w:szCs w:val="24"/>
        </w:rPr>
        <w:t xml:space="preserve"> </w:t>
      </w:r>
      <w:r w:rsidRPr="00210337">
        <w:rPr>
          <w:sz w:val="24"/>
          <w:szCs w:val="24"/>
        </w:rPr>
        <w:t>зависимости</w:t>
      </w:r>
      <w:r w:rsidRPr="00210337">
        <w:rPr>
          <w:spacing w:val="1"/>
          <w:sz w:val="24"/>
          <w:szCs w:val="24"/>
        </w:rPr>
        <w:t xml:space="preserve"> </w:t>
      </w:r>
      <w:r w:rsidRPr="00210337">
        <w:rPr>
          <w:sz w:val="24"/>
          <w:szCs w:val="24"/>
        </w:rPr>
        <w:t>от</w:t>
      </w:r>
      <w:r w:rsidRPr="00210337">
        <w:rPr>
          <w:spacing w:val="1"/>
          <w:sz w:val="24"/>
          <w:szCs w:val="24"/>
        </w:rPr>
        <w:t xml:space="preserve"> </w:t>
      </w:r>
      <w:r w:rsidRPr="00210337">
        <w:rPr>
          <w:sz w:val="24"/>
          <w:szCs w:val="24"/>
        </w:rPr>
        <w:t>индивидуальных</w:t>
      </w:r>
      <w:r w:rsidRPr="00210337">
        <w:rPr>
          <w:spacing w:val="1"/>
          <w:sz w:val="24"/>
          <w:szCs w:val="24"/>
        </w:rPr>
        <w:t xml:space="preserve"> </w:t>
      </w:r>
      <w:r w:rsidRPr="00210337">
        <w:rPr>
          <w:sz w:val="24"/>
          <w:szCs w:val="24"/>
        </w:rPr>
        <w:t>интересов</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способностей;</w:t>
      </w:r>
      <w:r w:rsidRPr="00210337">
        <w:rPr>
          <w:spacing w:val="1"/>
          <w:sz w:val="24"/>
          <w:szCs w:val="24"/>
        </w:rPr>
        <w:t xml:space="preserve"> </w:t>
      </w:r>
      <w:r w:rsidRPr="00210337">
        <w:rPr>
          <w:sz w:val="24"/>
          <w:szCs w:val="24"/>
        </w:rPr>
        <w:t>развивает</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умение</w:t>
      </w:r>
      <w:r w:rsidRPr="00210337">
        <w:rPr>
          <w:spacing w:val="1"/>
          <w:sz w:val="24"/>
          <w:szCs w:val="24"/>
        </w:rPr>
        <w:t xml:space="preserve"> </w:t>
      </w:r>
      <w:r w:rsidRPr="00210337">
        <w:rPr>
          <w:sz w:val="24"/>
          <w:szCs w:val="24"/>
        </w:rPr>
        <w:t>внимательно выслушивать рассказы сверстников, помогать им в случае затруднений, замечать</w:t>
      </w:r>
      <w:r w:rsidRPr="00210337">
        <w:rPr>
          <w:spacing w:val="1"/>
          <w:sz w:val="24"/>
          <w:szCs w:val="24"/>
        </w:rPr>
        <w:t xml:space="preserve"> </w:t>
      </w:r>
      <w:r w:rsidRPr="00210337">
        <w:rPr>
          <w:sz w:val="24"/>
          <w:szCs w:val="24"/>
        </w:rPr>
        <w:t>речевые и</w:t>
      </w:r>
      <w:r w:rsidRPr="00210337">
        <w:rPr>
          <w:spacing w:val="-2"/>
          <w:sz w:val="24"/>
          <w:szCs w:val="24"/>
        </w:rPr>
        <w:t xml:space="preserve"> </w:t>
      </w:r>
      <w:r w:rsidRPr="00210337">
        <w:rPr>
          <w:sz w:val="24"/>
          <w:szCs w:val="24"/>
        </w:rPr>
        <w:t>логические</w:t>
      </w:r>
      <w:r w:rsidRPr="00210337">
        <w:rPr>
          <w:spacing w:val="1"/>
          <w:sz w:val="24"/>
          <w:szCs w:val="24"/>
        </w:rPr>
        <w:t xml:space="preserve"> </w:t>
      </w:r>
      <w:r w:rsidRPr="00210337">
        <w:rPr>
          <w:sz w:val="24"/>
          <w:szCs w:val="24"/>
        </w:rPr>
        <w:t>ошибки,</w:t>
      </w:r>
      <w:r w:rsidRPr="00210337">
        <w:rPr>
          <w:spacing w:val="-6"/>
          <w:sz w:val="24"/>
          <w:szCs w:val="24"/>
        </w:rPr>
        <w:t xml:space="preserve"> </w:t>
      </w:r>
      <w:r w:rsidRPr="00210337">
        <w:rPr>
          <w:sz w:val="24"/>
          <w:szCs w:val="24"/>
        </w:rPr>
        <w:t>доброжелательно</w:t>
      </w:r>
      <w:r w:rsidRPr="00210337">
        <w:rPr>
          <w:spacing w:val="-1"/>
          <w:sz w:val="24"/>
          <w:szCs w:val="24"/>
        </w:rPr>
        <w:t xml:space="preserve"> </w:t>
      </w:r>
      <w:r w:rsidRPr="00210337">
        <w:rPr>
          <w:sz w:val="24"/>
          <w:szCs w:val="24"/>
        </w:rPr>
        <w:t>и</w:t>
      </w:r>
      <w:r w:rsidRPr="00210337">
        <w:rPr>
          <w:spacing w:val="-2"/>
          <w:sz w:val="24"/>
          <w:szCs w:val="24"/>
        </w:rPr>
        <w:t xml:space="preserve"> </w:t>
      </w:r>
      <w:r w:rsidRPr="00210337">
        <w:rPr>
          <w:sz w:val="24"/>
          <w:szCs w:val="24"/>
        </w:rPr>
        <w:t>конструктивно</w:t>
      </w:r>
      <w:r w:rsidRPr="00210337">
        <w:rPr>
          <w:spacing w:val="-1"/>
          <w:sz w:val="24"/>
          <w:szCs w:val="24"/>
        </w:rPr>
        <w:t xml:space="preserve"> </w:t>
      </w:r>
      <w:r w:rsidRPr="00210337">
        <w:rPr>
          <w:sz w:val="24"/>
          <w:szCs w:val="24"/>
        </w:rPr>
        <w:t>исправлять</w:t>
      </w:r>
      <w:r w:rsidRPr="00210337">
        <w:rPr>
          <w:spacing w:val="-3"/>
          <w:sz w:val="24"/>
          <w:szCs w:val="24"/>
        </w:rPr>
        <w:t xml:space="preserve"> </w:t>
      </w:r>
      <w:r w:rsidRPr="00210337">
        <w:rPr>
          <w:sz w:val="24"/>
          <w:szCs w:val="24"/>
        </w:rPr>
        <w:t>их.</w:t>
      </w:r>
    </w:p>
    <w:p w:rsidR="00210337" w:rsidRPr="00210337" w:rsidRDefault="00210337" w:rsidP="00995949">
      <w:pPr>
        <w:numPr>
          <w:ilvl w:val="0"/>
          <w:numId w:val="69"/>
        </w:numPr>
        <w:tabs>
          <w:tab w:val="left" w:pos="1497"/>
        </w:tabs>
        <w:spacing w:before="1"/>
        <w:ind w:hanging="261"/>
        <w:jc w:val="both"/>
        <w:rPr>
          <w:sz w:val="24"/>
        </w:rPr>
      </w:pPr>
      <w:r w:rsidRPr="00210337">
        <w:rPr>
          <w:sz w:val="24"/>
        </w:rPr>
        <w:t>Подготовка</w:t>
      </w:r>
      <w:r w:rsidRPr="00210337">
        <w:rPr>
          <w:spacing w:val="-1"/>
          <w:sz w:val="24"/>
        </w:rPr>
        <w:t xml:space="preserve"> </w:t>
      </w:r>
      <w:r w:rsidRPr="00210337">
        <w:rPr>
          <w:sz w:val="24"/>
        </w:rPr>
        <w:t>детей</w:t>
      </w:r>
      <w:r w:rsidRPr="00210337">
        <w:rPr>
          <w:spacing w:val="-2"/>
          <w:sz w:val="24"/>
        </w:rPr>
        <w:t xml:space="preserve"> </w:t>
      </w:r>
      <w:r w:rsidRPr="00210337">
        <w:rPr>
          <w:sz w:val="24"/>
        </w:rPr>
        <w:t>к</w:t>
      </w:r>
      <w:r w:rsidRPr="00210337">
        <w:rPr>
          <w:spacing w:val="-2"/>
          <w:sz w:val="24"/>
        </w:rPr>
        <w:t xml:space="preserve"> </w:t>
      </w:r>
      <w:r w:rsidRPr="00210337">
        <w:rPr>
          <w:sz w:val="24"/>
        </w:rPr>
        <w:t>обучению грамоте:</w:t>
      </w:r>
    </w:p>
    <w:p w:rsidR="00210337" w:rsidRPr="00210337" w:rsidRDefault="00210337" w:rsidP="00210337">
      <w:pPr>
        <w:ind w:left="668" w:right="709" w:firstLine="568"/>
        <w:jc w:val="both"/>
        <w:rPr>
          <w:sz w:val="24"/>
          <w:szCs w:val="24"/>
        </w:rPr>
      </w:pPr>
      <w:r w:rsidRPr="00210337">
        <w:rPr>
          <w:sz w:val="24"/>
          <w:szCs w:val="24"/>
        </w:rPr>
        <w:t>педагог</w:t>
      </w:r>
      <w:r w:rsidRPr="00210337">
        <w:rPr>
          <w:spacing w:val="1"/>
          <w:sz w:val="24"/>
          <w:szCs w:val="24"/>
        </w:rPr>
        <w:t xml:space="preserve"> </w:t>
      </w:r>
      <w:r w:rsidRPr="00210337">
        <w:rPr>
          <w:sz w:val="24"/>
          <w:szCs w:val="24"/>
        </w:rPr>
        <w:t>продолжает</w:t>
      </w:r>
      <w:r w:rsidRPr="00210337">
        <w:rPr>
          <w:spacing w:val="1"/>
          <w:sz w:val="24"/>
          <w:szCs w:val="24"/>
        </w:rPr>
        <w:t xml:space="preserve"> </w:t>
      </w:r>
      <w:r w:rsidRPr="00210337">
        <w:rPr>
          <w:sz w:val="24"/>
          <w:szCs w:val="24"/>
        </w:rPr>
        <w:t>формировать</w:t>
      </w:r>
      <w:r w:rsidRPr="00210337">
        <w:rPr>
          <w:spacing w:val="1"/>
          <w:sz w:val="24"/>
          <w:szCs w:val="24"/>
        </w:rPr>
        <w:t xml:space="preserve"> </w:t>
      </w:r>
      <w:r w:rsidRPr="00210337">
        <w:rPr>
          <w:sz w:val="24"/>
          <w:szCs w:val="24"/>
        </w:rPr>
        <w:t>у</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интерес</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языку,</w:t>
      </w:r>
      <w:r w:rsidRPr="00210337">
        <w:rPr>
          <w:spacing w:val="1"/>
          <w:sz w:val="24"/>
          <w:szCs w:val="24"/>
        </w:rPr>
        <w:t xml:space="preserve"> </w:t>
      </w:r>
      <w:r w:rsidRPr="00210337">
        <w:rPr>
          <w:sz w:val="24"/>
          <w:szCs w:val="24"/>
        </w:rPr>
        <w:t>осознанное</w:t>
      </w:r>
      <w:r w:rsidRPr="00210337">
        <w:rPr>
          <w:spacing w:val="1"/>
          <w:sz w:val="24"/>
          <w:szCs w:val="24"/>
        </w:rPr>
        <w:t xml:space="preserve"> </w:t>
      </w:r>
      <w:r w:rsidRPr="00210337">
        <w:rPr>
          <w:sz w:val="24"/>
          <w:szCs w:val="24"/>
        </w:rPr>
        <w:t>отношение</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языковым явлениям, помогает освоить звуковой анализ четырехзвуковых и пятизвуковых слов;</w:t>
      </w:r>
      <w:r w:rsidRPr="00210337">
        <w:rPr>
          <w:spacing w:val="1"/>
          <w:sz w:val="24"/>
          <w:szCs w:val="24"/>
        </w:rPr>
        <w:t xml:space="preserve"> </w:t>
      </w:r>
      <w:r w:rsidRPr="00210337">
        <w:rPr>
          <w:sz w:val="24"/>
          <w:szCs w:val="24"/>
        </w:rPr>
        <w:t>закрепляет умение интонационно</w:t>
      </w:r>
      <w:r w:rsidRPr="00210337">
        <w:rPr>
          <w:spacing w:val="1"/>
          <w:sz w:val="24"/>
          <w:szCs w:val="24"/>
        </w:rPr>
        <w:t xml:space="preserve"> </w:t>
      </w:r>
      <w:r w:rsidRPr="00210337">
        <w:rPr>
          <w:sz w:val="24"/>
          <w:szCs w:val="24"/>
        </w:rPr>
        <w:t>выделять звуки в слове, определять их последовательность,</w:t>
      </w:r>
      <w:r w:rsidRPr="00210337">
        <w:rPr>
          <w:spacing w:val="1"/>
          <w:sz w:val="24"/>
          <w:szCs w:val="24"/>
        </w:rPr>
        <w:t xml:space="preserve"> </w:t>
      </w:r>
      <w:r w:rsidRPr="00210337">
        <w:rPr>
          <w:sz w:val="24"/>
          <w:szCs w:val="24"/>
        </w:rPr>
        <w:t>давать им характеристику, составлять схемы слова, выделять ударный гласный звука в слове;</w:t>
      </w:r>
      <w:r w:rsidRPr="00210337">
        <w:rPr>
          <w:spacing w:val="1"/>
          <w:sz w:val="24"/>
          <w:szCs w:val="24"/>
        </w:rPr>
        <w:t xml:space="preserve"> </w:t>
      </w:r>
      <w:r w:rsidRPr="00210337">
        <w:rPr>
          <w:sz w:val="24"/>
          <w:szCs w:val="24"/>
        </w:rPr>
        <w:t>определять</w:t>
      </w:r>
      <w:r w:rsidRPr="00210337">
        <w:rPr>
          <w:spacing w:val="1"/>
          <w:sz w:val="24"/>
          <w:szCs w:val="24"/>
        </w:rPr>
        <w:t xml:space="preserve"> </w:t>
      </w:r>
      <w:r w:rsidRPr="00210337">
        <w:rPr>
          <w:sz w:val="24"/>
          <w:szCs w:val="24"/>
        </w:rPr>
        <w:t>количество</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последовательность</w:t>
      </w:r>
      <w:r w:rsidRPr="00210337">
        <w:rPr>
          <w:spacing w:val="1"/>
          <w:sz w:val="24"/>
          <w:szCs w:val="24"/>
        </w:rPr>
        <w:t xml:space="preserve"> </w:t>
      </w:r>
      <w:r w:rsidRPr="00210337">
        <w:rPr>
          <w:sz w:val="24"/>
          <w:szCs w:val="24"/>
        </w:rPr>
        <w:t>слов</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предложении;</w:t>
      </w:r>
      <w:r w:rsidRPr="00210337">
        <w:rPr>
          <w:spacing w:val="1"/>
          <w:sz w:val="24"/>
          <w:szCs w:val="24"/>
        </w:rPr>
        <w:t xml:space="preserve"> </w:t>
      </w:r>
      <w:r w:rsidRPr="00210337">
        <w:rPr>
          <w:sz w:val="24"/>
          <w:szCs w:val="24"/>
        </w:rPr>
        <w:t>составлять</w:t>
      </w:r>
      <w:r w:rsidRPr="00210337">
        <w:rPr>
          <w:spacing w:val="1"/>
          <w:sz w:val="24"/>
          <w:szCs w:val="24"/>
        </w:rPr>
        <w:t xml:space="preserve"> </w:t>
      </w:r>
      <w:r w:rsidRPr="00210337">
        <w:rPr>
          <w:sz w:val="24"/>
          <w:szCs w:val="24"/>
        </w:rPr>
        <w:t>предложения</w:t>
      </w:r>
      <w:r w:rsidRPr="00210337">
        <w:rPr>
          <w:spacing w:val="1"/>
          <w:sz w:val="24"/>
          <w:szCs w:val="24"/>
        </w:rPr>
        <w:t xml:space="preserve"> </w:t>
      </w:r>
      <w:r w:rsidRPr="00210337">
        <w:rPr>
          <w:sz w:val="24"/>
          <w:szCs w:val="24"/>
        </w:rPr>
        <w:t>с</w:t>
      </w:r>
      <w:r w:rsidRPr="00210337">
        <w:rPr>
          <w:spacing w:val="-57"/>
          <w:sz w:val="24"/>
          <w:szCs w:val="24"/>
        </w:rPr>
        <w:t xml:space="preserve"> </w:t>
      </w:r>
      <w:r w:rsidRPr="00210337">
        <w:rPr>
          <w:sz w:val="24"/>
          <w:szCs w:val="24"/>
        </w:rPr>
        <w:t>заданным</w:t>
      </w:r>
      <w:r w:rsidRPr="00210337">
        <w:rPr>
          <w:spacing w:val="1"/>
          <w:sz w:val="24"/>
          <w:szCs w:val="24"/>
        </w:rPr>
        <w:t xml:space="preserve"> </w:t>
      </w:r>
      <w:r w:rsidRPr="00210337">
        <w:rPr>
          <w:sz w:val="24"/>
          <w:szCs w:val="24"/>
        </w:rPr>
        <w:t>количеством</w:t>
      </w:r>
      <w:r w:rsidRPr="00210337">
        <w:rPr>
          <w:spacing w:val="1"/>
          <w:sz w:val="24"/>
          <w:szCs w:val="24"/>
        </w:rPr>
        <w:t xml:space="preserve"> </w:t>
      </w:r>
      <w:r w:rsidRPr="00210337">
        <w:rPr>
          <w:sz w:val="24"/>
          <w:szCs w:val="24"/>
        </w:rPr>
        <w:t>слов;</w:t>
      </w:r>
      <w:r w:rsidRPr="00210337">
        <w:rPr>
          <w:spacing w:val="1"/>
          <w:sz w:val="24"/>
          <w:szCs w:val="24"/>
        </w:rPr>
        <w:t xml:space="preserve"> </w:t>
      </w:r>
      <w:r w:rsidRPr="00210337">
        <w:rPr>
          <w:sz w:val="24"/>
          <w:szCs w:val="24"/>
        </w:rPr>
        <w:t>ориентироваться</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листе,</w:t>
      </w:r>
      <w:r w:rsidRPr="00210337">
        <w:rPr>
          <w:spacing w:val="1"/>
          <w:sz w:val="24"/>
          <w:szCs w:val="24"/>
        </w:rPr>
        <w:t xml:space="preserve"> </w:t>
      </w:r>
      <w:r w:rsidRPr="00210337">
        <w:rPr>
          <w:sz w:val="24"/>
          <w:szCs w:val="24"/>
        </w:rPr>
        <w:t>выполнять</w:t>
      </w:r>
      <w:r w:rsidRPr="00210337">
        <w:rPr>
          <w:spacing w:val="1"/>
          <w:sz w:val="24"/>
          <w:szCs w:val="24"/>
        </w:rPr>
        <w:t xml:space="preserve"> </w:t>
      </w:r>
      <w:r w:rsidRPr="00210337">
        <w:rPr>
          <w:sz w:val="24"/>
          <w:szCs w:val="24"/>
        </w:rPr>
        <w:t>графические</w:t>
      </w:r>
      <w:r w:rsidRPr="00210337">
        <w:rPr>
          <w:spacing w:val="1"/>
          <w:sz w:val="24"/>
          <w:szCs w:val="24"/>
        </w:rPr>
        <w:t xml:space="preserve"> </w:t>
      </w:r>
      <w:r w:rsidRPr="00210337">
        <w:rPr>
          <w:sz w:val="24"/>
          <w:szCs w:val="24"/>
        </w:rPr>
        <w:t>диктанты;</w:t>
      </w:r>
      <w:r w:rsidRPr="00210337">
        <w:rPr>
          <w:spacing w:val="1"/>
          <w:sz w:val="24"/>
          <w:szCs w:val="24"/>
        </w:rPr>
        <w:t xml:space="preserve"> </w:t>
      </w:r>
      <w:r w:rsidRPr="00210337">
        <w:rPr>
          <w:sz w:val="24"/>
          <w:szCs w:val="24"/>
        </w:rPr>
        <w:t>штриховку</w:t>
      </w:r>
      <w:r w:rsidRPr="00210337">
        <w:rPr>
          <w:spacing w:val="-6"/>
          <w:sz w:val="24"/>
          <w:szCs w:val="24"/>
        </w:rPr>
        <w:t xml:space="preserve"> </w:t>
      </w:r>
      <w:r w:rsidRPr="00210337">
        <w:rPr>
          <w:sz w:val="24"/>
          <w:szCs w:val="24"/>
        </w:rPr>
        <w:t>в</w:t>
      </w:r>
      <w:r w:rsidRPr="00210337">
        <w:rPr>
          <w:spacing w:val="-3"/>
          <w:sz w:val="24"/>
          <w:szCs w:val="24"/>
        </w:rPr>
        <w:t xml:space="preserve"> </w:t>
      </w:r>
      <w:r w:rsidRPr="00210337">
        <w:rPr>
          <w:sz w:val="24"/>
          <w:szCs w:val="24"/>
        </w:rPr>
        <w:t>разных направлениях,</w:t>
      </w:r>
      <w:r w:rsidRPr="00210337">
        <w:rPr>
          <w:spacing w:val="-1"/>
          <w:sz w:val="24"/>
          <w:szCs w:val="24"/>
        </w:rPr>
        <w:t xml:space="preserve"> </w:t>
      </w:r>
      <w:r w:rsidRPr="00210337">
        <w:rPr>
          <w:sz w:val="24"/>
          <w:szCs w:val="24"/>
        </w:rPr>
        <w:t>обводку;</w:t>
      </w:r>
      <w:r w:rsidRPr="00210337">
        <w:rPr>
          <w:spacing w:val="1"/>
          <w:sz w:val="24"/>
          <w:szCs w:val="24"/>
        </w:rPr>
        <w:t xml:space="preserve"> </w:t>
      </w:r>
      <w:r w:rsidRPr="00210337">
        <w:rPr>
          <w:sz w:val="24"/>
          <w:szCs w:val="24"/>
        </w:rPr>
        <w:t>знать</w:t>
      </w:r>
      <w:r w:rsidRPr="00210337">
        <w:rPr>
          <w:spacing w:val="-3"/>
          <w:sz w:val="24"/>
          <w:szCs w:val="24"/>
        </w:rPr>
        <w:t xml:space="preserve"> </w:t>
      </w:r>
      <w:r w:rsidRPr="00210337">
        <w:rPr>
          <w:sz w:val="24"/>
          <w:szCs w:val="24"/>
        </w:rPr>
        <w:t>названия</w:t>
      </w:r>
      <w:r w:rsidRPr="00210337">
        <w:rPr>
          <w:spacing w:val="1"/>
          <w:sz w:val="24"/>
          <w:szCs w:val="24"/>
        </w:rPr>
        <w:t xml:space="preserve"> </w:t>
      </w:r>
      <w:r w:rsidRPr="00210337">
        <w:rPr>
          <w:sz w:val="24"/>
          <w:szCs w:val="24"/>
        </w:rPr>
        <w:t>букв,</w:t>
      </w:r>
      <w:r w:rsidRPr="00210337">
        <w:rPr>
          <w:spacing w:val="-1"/>
          <w:sz w:val="24"/>
          <w:szCs w:val="24"/>
        </w:rPr>
        <w:t xml:space="preserve"> </w:t>
      </w:r>
      <w:r w:rsidRPr="00210337">
        <w:rPr>
          <w:sz w:val="24"/>
          <w:szCs w:val="24"/>
        </w:rPr>
        <w:t>читать</w:t>
      </w:r>
      <w:r w:rsidRPr="00210337">
        <w:rPr>
          <w:spacing w:val="-3"/>
          <w:sz w:val="24"/>
          <w:szCs w:val="24"/>
        </w:rPr>
        <w:t xml:space="preserve"> </w:t>
      </w:r>
      <w:r w:rsidRPr="00210337">
        <w:rPr>
          <w:sz w:val="24"/>
          <w:szCs w:val="24"/>
        </w:rPr>
        <w:t>слоги.</w:t>
      </w:r>
    </w:p>
    <w:p w:rsidR="00210337" w:rsidRPr="00210337" w:rsidRDefault="00210337" w:rsidP="00210337">
      <w:pPr>
        <w:spacing w:before="1"/>
        <w:ind w:left="668" w:right="709" w:firstLine="568"/>
        <w:jc w:val="both"/>
        <w:rPr>
          <w:sz w:val="24"/>
          <w:szCs w:val="24"/>
        </w:rPr>
      </w:pPr>
      <w:r w:rsidRPr="00210337">
        <w:rPr>
          <w:sz w:val="24"/>
          <w:szCs w:val="24"/>
        </w:rPr>
        <w:t>Решение</w:t>
      </w:r>
      <w:r w:rsidRPr="00210337">
        <w:rPr>
          <w:spacing w:val="1"/>
          <w:sz w:val="24"/>
          <w:szCs w:val="24"/>
        </w:rPr>
        <w:t xml:space="preserve"> </w:t>
      </w:r>
      <w:r w:rsidRPr="00210337">
        <w:rPr>
          <w:sz w:val="24"/>
          <w:szCs w:val="24"/>
        </w:rPr>
        <w:t>совокупных</w:t>
      </w:r>
      <w:r w:rsidRPr="00210337">
        <w:rPr>
          <w:spacing w:val="1"/>
          <w:sz w:val="24"/>
          <w:szCs w:val="24"/>
        </w:rPr>
        <w:t xml:space="preserve"> </w:t>
      </w:r>
      <w:r w:rsidRPr="00210337">
        <w:rPr>
          <w:sz w:val="24"/>
          <w:szCs w:val="24"/>
        </w:rPr>
        <w:t>задач</w:t>
      </w:r>
      <w:r w:rsidRPr="00210337">
        <w:rPr>
          <w:spacing w:val="1"/>
          <w:sz w:val="24"/>
          <w:szCs w:val="24"/>
        </w:rPr>
        <w:t xml:space="preserve"> </w:t>
      </w:r>
      <w:r w:rsidRPr="00210337">
        <w:rPr>
          <w:sz w:val="24"/>
          <w:szCs w:val="24"/>
        </w:rPr>
        <w:t>воспитания</w:t>
      </w:r>
      <w:r w:rsidRPr="00210337">
        <w:rPr>
          <w:spacing w:val="1"/>
          <w:sz w:val="24"/>
          <w:szCs w:val="24"/>
        </w:rPr>
        <w:t xml:space="preserve"> </w:t>
      </w:r>
      <w:r w:rsidRPr="00210337">
        <w:rPr>
          <w:sz w:val="24"/>
          <w:szCs w:val="24"/>
        </w:rPr>
        <w:t>в</w:t>
      </w:r>
      <w:r w:rsidRPr="00210337">
        <w:rPr>
          <w:spacing w:val="1"/>
          <w:sz w:val="24"/>
          <w:szCs w:val="24"/>
        </w:rPr>
        <w:t xml:space="preserve"> </w:t>
      </w:r>
      <w:r w:rsidRPr="00210337">
        <w:rPr>
          <w:sz w:val="24"/>
          <w:szCs w:val="24"/>
        </w:rPr>
        <w:t>рамках</w:t>
      </w:r>
      <w:r w:rsidRPr="00210337">
        <w:rPr>
          <w:spacing w:val="1"/>
          <w:sz w:val="24"/>
          <w:szCs w:val="24"/>
        </w:rPr>
        <w:t xml:space="preserve"> </w:t>
      </w:r>
      <w:r w:rsidRPr="00210337">
        <w:rPr>
          <w:sz w:val="24"/>
          <w:szCs w:val="24"/>
        </w:rPr>
        <w:t>образовательной</w:t>
      </w:r>
      <w:r w:rsidRPr="00210337">
        <w:rPr>
          <w:spacing w:val="1"/>
          <w:sz w:val="24"/>
          <w:szCs w:val="24"/>
        </w:rPr>
        <w:t xml:space="preserve"> </w:t>
      </w:r>
      <w:r w:rsidRPr="00210337">
        <w:rPr>
          <w:sz w:val="24"/>
          <w:szCs w:val="24"/>
        </w:rPr>
        <w:t>области</w:t>
      </w:r>
      <w:r w:rsidRPr="00210337">
        <w:rPr>
          <w:spacing w:val="1"/>
          <w:sz w:val="24"/>
          <w:szCs w:val="24"/>
        </w:rPr>
        <w:t xml:space="preserve"> </w:t>
      </w:r>
      <w:r w:rsidRPr="00210337">
        <w:rPr>
          <w:sz w:val="24"/>
          <w:szCs w:val="24"/>
        </w:rPr>
        <w:t>"Речевое</w:t>
      </w:r>
      <w:r w:rsidRPr="00210337">
        <w:rPr>
          <w:spacing w:val="1"/>
          <w:sz w:val="24"/>
          <w:szCs w:val="24"/>
        </w:rPr>
        <w:t xml:space="preserve"> </w:t>
      </w:r>
      <w:r w:rsidRPr="00210337">
        <w:rPr>
          <w:sz w:val="24"/>
          <w:szCs w:val="24"/>
        </w:rPr>
        <w:t>развитие"</w:t>
      </w:r>
      <w:r w:rsidRPr="00210337">
        <w:rPr>
          <w:spacing w:val="1"/>
          <w:sz w:val="24"/>
          <w:szCs w:val="24"/>
        </w:rPr>
        <w:t xml:space="preserve"> </w:t>
      </w:r>
      <w:r w:rsidRPr="00210337">
        <w:rPr>
          <w:sz w:val="24"/>
          <w:szCs w:val="24"/>
        </w:rPr>
        <w:t>направлено</w:t>
      </w:r>
      <w:r w:rsidRPr="00210337">
        <w:rPr>
          <w:spacing w:val="1"/>
          <w:sz w:val="24"/>
          <w:szCs w:val="24"/>
        </w:rPr>
        <w:t xml:space="preserve"> </w:t>
      </w:r>
      <w:r w:rsidRPr="00210337">
        <w:rPr>
          <w:sz w:val="24"/>
          <w:szCs w:val="24"/>
        </w:rPr>
        <w:t>на</w:t>
      </w:r>
      <w:r w:rsidRPr="00210337">
        <w:rPr>
          <w:spacing w:val="1"/>
          <w:sz w:val="24"/>
          <w:szCs w:val="24"/>
        </w:rPr>
        <w:t xml:space="preserve"> </w:t>
      </w:r>
      <w:r w:rsidRPr="00210337">
        <w:rPr>
          <w:sz w:val="24"/>
          <w:szCs w:val="24"/>
        </w:rPr>
        <w:t>приобщение</w:t>
      </w:r>
      <w:r w:rsidRPr="00210337">
        <w:rPr>
          <w:spacing w:val="1"/>
          <w:sz w:val="24"/>
          <w:szCs w:val="24"/>
        </w:rPr>
        <w:t xml:space="preserve"> </w:t>
      </w:r>
      <w:r w:rsidRPr="00210337">
        <w:rPr>
          <w:sz w:val="24"/>
          <w:szCs w:val="24"/>
        </w:rPr>
        <w:t>детей</w:t>
      </w:r>
      <w:r w:rsidRPr="00210337">
        <w:rPr>
          <w:spacing w:val="1"/>
          <w:sz w:val="24"/>
          <w:szCs w:val="24"/>
        </w:rPr>
        <w:t xml:space="preserve"> </w:t>
      </w:r>
      <w:r w:rsidRPr="00210337">
        <w:rPr>
          <w:sz w:val="24"/>
          <w:szCs w:val="24"/>
        </w:rPr>
        <w:t>к</w:t>
      </w:r>
      <w:r w:rsidRPr="00210337">
        <w:rPr>
          <w:spacing w:val="1"/>
          <w:sz w:val="24"/>
          <w:szCs w:val="24"/>
        </w:rPr>
        <w:t xml:space="preserve"> </w:t>
      </w:r>
      <w:r w:rsidRPr="00210337">
        <w:rPr>
          <w:sz w:val="24"/>
          <w:szCs w:val="24"/>
        </w:rPr>
        <w:t>ценностям</w:t>
      </w:r>
      <w:r w:rsidRPr="00210337">
        <w:rPr>
          <w:spacing w:val="1"/>
          <w:sz w:val="24"/>
          <w:szCs w:val="24"/>
        </w:rPr>
        <w:t xml:space="preserve"> </w:t>
      </w:r>
      <w:r w:rsidRPr="00210337">
        <w:rPr>
          <w:sz w:val="24"/>
          <w:szCs w:val="24"/>
        </w:rPr>
        <w:t>"Культура"</w:t>
      </w:r>
      <w:r w:rsidRPr="00210337">
        <w:rPr>
          <w:spacing w:val="1"/>
          <w:sz w:val="24"/>
          <w:szCs w:val="24"/>
        </w:rPr>
        <w:t xml:space="preserve"> </w:t>
      </w:r>
      <w:r w:rsidRPr="00210337">
        <w:rPr>
          <w:sz w:val="24"/>
          <w:szCs w:val="24"/>
        </w:rPr>
        <w:t>и</w:t>
      </w:r>
      <w:r w:rsidRPr="00210337">
        <w:rPr>
          <w:spacing w:val="1"/>
          <w:sz w:val="24"/>
          <w:szCs w:val="24"/>
        </w:rPr>
        <w:t xml:space="preserve"> </w:t>
      </w:r>
      <w:r w:rsidRPr="00210337">
        <w:rPr>
          <w:sz w:val="24"/>
          <w:szCs w:val="24"/>
        </w:rPr>
        <w:t>"Красота",</w:t>
      </w:r>
      <w:r w:rsidRPr="00210337">
        <w:rPr>
          <w:spacing w:val="1"/>
          <w:sz w:val="24"/>
          <w:szCs w:val="24"/>
        </w:rPr>
        <w:t xml:space="preserve"> </w:t>
      </w:r>
      <w:r w:rsidRPr="00210337">
        <w:rPr>
          <w:sz w:val="24"/>
          <w:szCs w:val="24"/>
        </w:rPr>
        <w:t>что</w:t>
      </w:r>
      <w:r w:rsidRPr="00210337">
        <w:rPr>
          <w:spacing w:val="1"/>
          <w:sz w:val="24"/>
          <w:szCs w:val="24"/>
        </w:rPr>
        <w:t xml:space="preserve"> </w:t>
      </w:r>
      <w:r w:rsidRPr="00210337">
        <w:rPr>
          <w:sz w:val="24"/>
          <w:szCs w:val="24"/>
        </w:rPr>
        <w:t>предполагает:</w:t>
      </w:r>
    </w:p>
    <w:p w:rsidR="00210337" w:rsidRPr="00210337" w:rsidRDefault="00210337" w:rsidP="00210337">
      <w:pPr>
        <w:ind w:left="668" w:right="712" w:firstLine="568"/>
        <w:jc w:val="both"/>
        <w:rPr>
          <w:sz w:val="24"/>
          <w:szCs w:val="24"/>
        </w:rPr>
      </w:pPr>
      <w:r w:rsidRPr="00210337">
        <w:rPr>
          <w:sz w:val="24"/>
          <w:szCs w:val="24"/>
        </w:rPr>
        <w:t>владение формами речевого этикета, отражающими принятые в обществе правила и нормы</w:t>
      </w:r>
      <w:r w:rsidRPr="00210337">
        <w:rPr>
          <w:spacing w:val="1"/>
          <w:sz w:val="24"/>
          <w:szCs w:val="24"/>
        </w:rPr>
        <w:t xml:space="preserve"> </w:t>
      </w:r>
      <w:r w:rsidRPr="00210337">
        <w:rPr>
          <w:sz w:val="24"/>
          <w:szCs w:val="24"/>
        </w:rPr>
        <w:t>культурного</w:t>
      </w:r>
      <w:r w:rsidRPr="00210337">
        <w:rPr>
          <w:spacing w:val="-1"/>
          <w:sz w:val="24"/>
          <w:szCs w:val="24"/>
        </w:rPr>
        <w:t xml:space="preserve"> </w:t>
      </w:r>
      <w:r w:rsidRPr="00210337">
        <w:rPr>
          <w:sz w:val="24"/>
          <w:szCs w:val="24"/>
        </w:rPr>
        <w:t>поведения;</w:t>
      </w:r>
    </w:p>
    <w:p w:rsidR="008D498D" w:rsidRDefault="00210337" w:rsidP="00210337">
      <w:pPr>
        <w:ind w:left="668" w:right="708" w:firstLine="568"/>
        <w:jc w:val="both"/>
        <w:rPr>
          <w:sz w:val="24"/>
          <w:szCs w:val="24"/>
        </w:rPr>
      </w:pPr>
      <w:r w:rsidRPr="00210337">
        <w:rPr>
          <w:sz w:val="24"/>
          <w:szCs w:val="24"/>
        </w:rPr>
        <w:t>воспитание отношения к родному языку как ценности, умения чувствовать красоту языка,</w:t>
      </w:r>
      <w:r w:rsidRPr="00210337">
        <w:rPr>
          <w:spacing w:val="1"/>
          <w:sz w:val="24"/>
          <w:szCs w:val="24"/>
        </w:rPr>
        <w:t xml:space="preserve"> </w:t>
      </w:r>
      <w:r w:rsidRPr="00210337">
        <w:rPr>
          <w:sz w:val="24"/>
          <w:szCs w:val="24"/>
        </w:rPr>
        <w:t>(</w:t>
      </w:r>
      <w:r w:rsidR="008D498D" w:rsidRPr="00210337">
        <w:rPr>
          <w:sz w:val="24"/>
          <w:szCs w:val="24"/>
        </w:rPr>
        <w:t>стремления</w:t>
      </w:r>
      <w:r w:rsidR="008D498D" w:rsidRPr="00210337">
        <w:rPr>
          <w:spacing w:val="-4"/>
          <w:sz w:val="24"/>
          <w:szCs w:val="24"/>
        </w:rPr>
        <w:t xml:space="preserve"> </w:t>
      </w:r>
      <w:r w:rsidR="008D498D" w:rsidRPr="00210337">
        <w:rPr>
          <w:sz w:val="24"/>
          <w:szCs w:val="24"/>
        </w:rPr>
        <w:t>говорить</w:t>
      </w:r>
      <w:r w:rsidR="008D498D" w:rsidRPr="00210337">
        <w:rPr>
          <w:spacing w:val="-2"/>
          <w:sz w:val="24"/>
          <w:szCs w:val="24"/>
        </w:rPr>
        <w:t xml:space="preserve"> </w:t>
      </w:r>
      <w:r w:rsidR="008D498D" w:rsidRPr="00210337">
        <w:rPr>
          <w:sz w:val="24"/>
          <w:szCs w:val="24"/>
        </w:rPr>
        <w:t>красиво</w:t>
      </w:r>
      <w:r w:rsidR="008D498D" w:rsidRPr="00210337">
        <w:rPr>
          <w:spacing w:val="-1"/>
          <w:sz w:val="24"/>
          <w:szCs w:val="24"/>
        </w:rPr>
        <w:t xml:space="preserve"> </w:t>
      </w:r>
      <w:r w:rsidRPr="00210337">
        <w:rPr>
          <w:sz w:val="24"/>
          <w:szCs w:val="24"/>
        </w:rPr>
        <w:t>на правильном,</w:t>
      </w:r>
      <w:r w:rsidRPr="00210337">
        <w:rPr>
          <w:spacing w:val="-1"/>
          <w:sz w:val="24"/>
          <w:szCs w:val="24"/>
        </w:rPr>
        <w:t xml:space="preserve"> </w:t>
      </w:r>
      <w:r w:rsidRPr="00210337">
        <w:rPr>
          <w:sz w:val="24"/>
          <w:szCs w:val="24"/>
        </w:rPr>
        <w:t>богатом,</w:t>
      </w:r>
      <w:r w:rsidRPr="00210337">
        <w:rPr>
          <w:spacing w:val="-1"/>
          <w:sz w:val="24"/>
          <w:szCs w:val="24"/>
        </w:rPr>
        <w:t xml:space="preserve"> </w:t>
      </w:r>
      <w:r w:rsidRPr="00210337">
        <w:rPr>
          <w:sz w:val="24"/>
          <w:szCs w:val="24"/>
        </w:rPr>
        <w:t>образном</w:t>
      </w:r>
      <w:r w:rsidRPr="00210337">
        <w:rPr>
          <w:spacing w:val="-1"/>
          <w:sz w:val="24"/>
          <w:szCs w:val="24"/>
        </w:rPr>
        <w:t xml:space="preserve"> </w:t>
      </w:r>
      <w:r w:rsidRPr="00210337">
        <w:rPr>
          <w:sz w:val="24"/>
          <w:szCs w:val="24"/>
        </w:rPr>
        <w:t>языке).</w:t>
      </w:r>
    </w:p>
    <w:p w:rsidR="00210337" w:rsidRPr="00210337" w:rsidRDefault="00210337" w:rsidP="00210337">
      <w:pPr>
        <w:spacing w:before="5"/>
        <w:rPr>
          <w:sz w:val="27"/>
          <w:szCs w:val="24"/>
        </w:rPr>
      </w:pPr>
    </w:p>
    <w:p w:rsidR="00436CD5" w:rsidRPr="00436CD5" w:rsidRDefault="00436CD5" w:rsidP="00436CD5">
      <w:pPr>
        <w:pStyle w:val="a7"/>
        <w:tabs>
          <w:tab w:val="left" w:pos="1557"/>
        </w:tabs>
        <w:ind w:left="1956" w:right="710" w:firstLine="0"/>
        <w:rPr>
          <w:sz w:val="24"/>
          <w:szCs w:val="24"/>
        </w:rPr>
      </w:pPr>
      <w:r>
        <w:rPr>
          <w:b/>
          <w:bCs/>
          <w:i/>
          <w:iCs/>
          <w:sz w:val="24"/>
          <w:szCs w:val="24"/>
        </w:rPr>
        <w:t>2.1.4.</w:t>
      </w:r>
      <w:r w:rsidR="00210337" w:rsidRPr="00210337">
        <w:rPr>
          <w:b/>
          <w:bCs/>
          <w:i/>
          <w:iCs/>
          <w:sz w:val="24"/>
          <w:szCs w:val="24"/>
        </w:rPr>
        <w:t>Художественно-эстетическое</w:t>
      </w:r>
      <w:r w:rsidR="00210337" w:rsidRPr="00210337">
        <w:rPr>
          <w:b/>
          <w:bCs/>
          <w:i/>
          <w:iCs/>
          <w:spacing w:val="-1"/>
          <w:sz w:val="24"/>
          <w:szCs w:val="24"/>
        </w:rPr>
        <w:t xml:space="preserve"> </w:t>
      </w:r>
      <w:r w:rsidR="00210337" w:rsidRPr="00210337">
        <w:rPr>
          <w:b/>
          <w:bCs/>
          <w:i/>
          <w:iCs/>
          <w:sz w:val="24"/>
          <w:szCs w:val="24"/>
        </w:rPr>
        <w:t>развитие.</w:t>
      </w:r>
      <w:r w:rsidRPr="00436CD5">
        <w:rPr>
          <w:sz w:val="24"/>
        </w:rPr>
        <w:t xml:space="preserve"> </w:t>
      </w:r>
    </w:p>
    <w:p w:rsidR="00436CD5" w:rsidRPr="00436CD5" w:rsidRDefault="00436CD5" w:rsidP="00436CD5">
      <w:pPr>
        <w:ind w:left="1236"/>
        <w:rPr>
          <w:sz w:val="24"/>
          <w:szCs w:val="24"/>
        </w:rPr>
      </w:pPr>
      <w:r w:rsidRPr="00436CD5">
        <w:rPr>
          <w:sz w:val="24"/>
          <w:szCs w:val="24"/>
          <w:u w:val="single"/>
        </w:rPr>
        <w:t>От</w:t>
      </w:r>
      <w:r w:rsidRPr="00436CD5">
        <w:rPr>
          <w:spacing w:val="-1"/>
          <w:sz w:val="24"/>
          <w:szCs w:val="24"/>
          <w:u w:val="single"/>
        </w:rPr>
        <w:t xml:space="preserve"> </w:t>
      </w:r>
      <w:r w:rsidRPr="00436CD5">
        <w:rPr>
          <w:sz w:val="24"/>
          <w:szCs w:val="24"/>
          <w:u w:val="single"/>
        </w:rPr>
        <w:t>2 лет</w:t>
      </w:r>
      <w:r w:rsidRPr="00436CD5">
        <w:rPr>
          <w:spacing w:val="-1"/>
          <w:sz w:val="24"/>
          <w:szCs w:val="24"/>
          <w:u w:val="single"/>
        </w:rPr>
        <w:t xml:space="preserve"> </w:t>
      </w:r>
      <w:r w:rsidRPr="00436CD5">
        <w:rPr>
          <w:sz w:val="24"/>
          <w:szCs w:val="24"/>
          <w:u w:val="single"/>
        </w:rPr>
        <w:t>до 3 лет.</w:t>
      </w:r>
    </w:p>
    <w:p w:rsidR="00436CD5" w:rsidRPr="00436CD5" w:rsidRDefault="00436CD5" w:rsidP="00436CD5">
      <w:pPr>
        <w:ind w:left="668" w:firstLine="568"/>
        <w:rPr>
          <w:sz w:val="24"/>
          <w:szCs w:val="24"/>
        </w:rPr>
      </w:pPr>
      <w:r w:rsidRPr="00436CD5">
        <w:rPr>
          <w:sz w:val="24"/>
          <w:szCs w:val="24"/>
        </w:rPr>
        <w:t>В</w:t>
      </w:r>
      <w:r w:rsidRPr="00436CD5">
        <w:rPr>
          <w:spacing w:val="6"/>
          <w:sz w:val="24"/>
          <w:szCs w:val="24"/>
        </w:rPr>
        <w:t xml:space="preserve"> </w:t>
      </w:r>
      <w:r w:rsidRPr="00436CD5">
        <w:rPr>
          <w:sz w:val="24"/>
          <w:szCs w:val="24"/>
        </w:rPr>
        <w:t>области</w:t>
      </w:r>
      <w:r w:rsidRPr="00436CD5">
        <w:rPr>
          <w:spacing w:val="10"/>
          <w:sz w:val="24"/>
          <w:szCs w:val="24"/>
        </w:rPr>
        <w:t xml:space="preserve"> </w:t>
      </w:r>
      <w:r w:rsidRPr="00436CD5">
        <w:rPr>
          <w:sz w:val="24"/>
          <w:szCs w:val="24"/>
        </w:rPr>
        <w:t>художественно-эстетического</w:t>
      </w:r>
      <w:r w:rsidRPr="00436CD5">
        <w:rPr>
          <w:spacing w:val="10"/>
          <w:sz w:val="24"/>
          <w:szCs w:val="24"/>
        </w:rPr>
        <w:t xml:space="preserve"> </w:t>
      </w:r>
      <w:r w:rsidRPr="00436CD5">
        <w:rPr>
          <w:sz w:val="24"/>
          <w:szCs w:val="24"/>
        </w:rPr>
        <w:t>развития</w:t>
      </w:r>
      <w:r w:rsidRPr="00436CD5">
        <w:rPr>
          <w:spacing w:val="11"/>
          <w:sz w:val="24"/>
          <w:szCs w:val="24"/>
        </w:rPr>
        <w:t xml:space="preserve"> </w:t>
      </w:r>
      <w:r w:rsidRPr="00436CD5">
        <w:rPr>
          <w:sz w:val="24"/>
          <w:szCs w:val="24"/>
        </w:rPr>
        <w:t>основными</w:t>
      </w:r>
      <w:r w:rsidRPr="00436CD5">
        <w:rPr>
          <w:spacing w:val="10"/>
          <w:sz w:val="24"/>
          <w:szCs w:val="24"/>
        </w:rPr>
        <w:t xml:space="preserve"> </w:t>
      </w:r>
      <w:r w:rsidRPr="00436CD5">
        <w:rPr>
          <w:sz w:val="24"/>
          <w:szCs w:val="24"/>
        </w:rPr>
        <w:t>задачами</w:t>
      </w:r>
      <w:r w:rsidRPr="00436CD5">
        <w:rPr>
          <w:spacing w:val="10"/>
          <w:sz w:val="24"/>
          <w:szCs w:val="24"/>
        </w:rPr>
        <w:t xml:space="preserve"> </w:t>
      </w:r>
      <w:r w:rsidRPr="00436CD5">
        <w:rPr>
          <w:sz w:val="24"/>
          <w:szCs w:val="24"/>
        </w:rPr>
        <w:t>образовательной</w:t>
      </w:r>
      <w:r w:rsidRPr="00436CD5">
        <w:rPr>
          <w:spacing w:val="-57"/>
          <w:sz w:val="24"/>
          <w:szCs w:val="24"/>
        </w:rPr>
        <w:t xml:space="preserve"> </w:t>
      </w:r>
      <w:r w:rsidRPr="00436CD5">
        <w:rPr>
          <w:sz w:val="24"/>
          <w:szCs w:val="24"/>
        </w:rPr>
        <w:t>деятельности</w:t>
      </w:r>
      <w:r w:rsidRPr="00436CD5">
        <w:rPr>
          <w:spacing w:val="-2"/>
          <w:sz w:val="24"/>
          <w:szCs w:val="24"/>
        </w:rPr>
        <w:t xml:space="preserve"> </w:t>
      </w:r>
      <w:r w:rsidRPr="00436CD5">
        <w:rPr>
          <w:sz w:val="24"/>
          <w:szCs w:val="24"/>
        </w:rPr>
        <w:t>являются:</w:t>
      </w:r>
    </w:p>
    <w:p w:rsidR="00436CD5" w:rsidRPr="00436CD5" w:rsidRDefault="00436CD5" w:rsidP="00995949">
      <w:pPr>
        <w:widowControl/>
        <w:numPr>
          <w:ilvl w:val="0"/>
          <w:numId w:val="70"/>
        </w:numPr>
        <w:tabs>
          <w:tab w:val="left" w:pos="1497"/>
        </w:tabs>
        <w:autoSpaceDE/>
        <w:autoSpaceDN/>
        <w:ind w:hanging="261"/>
        <w:rPr>
          <w:sz w:val="24"/>
          <w:szCs w:val="24"/>
        </w:rPr>
      </w:pPr>
      <w:r w:rsidRPr="008D498D">
        <w:rPr>
          <w:sz w:val="24"/>
        </w:rPr>
        <w:t>приобщение</w:t>
      </w:r>
      <w:r w:rsidRPr="008D498D">
        <w:rPr>
          <w:spacing w:val="-3"/>
          <w:sz w:val="24"/>
        </w:rPr>
        <w:t xml:space="preserve"> </w:t>
      </w:r>
      <w:r w:rsidRPr="008D498D">
        <w:rPr>
          <w:sz w:val="24"/>
        </w:rPr>
        <w:t>к</w:t>
      </w:r>
      <w:r w:rsidRPr="008D498D">
        <w:rPr>
          <w:spacing w:val="-3"/>
          <w:sz w:val="24"/>
        </w:rPr>
        <w:t xml:space="preserve"> </w:t>
      </w:r>
      <w:r w:rsidRPr="008D498D">
        <w:rPr>
          <w:sz w:val="24"/>
        </w:rPr>
        <w:t>искусству</w:t>
      </w:r>
      <w:r w:rsidRPr="00436CD5">
        <w:rPr>
          <w:sz w:val="24"/>
          <w:szCs w:val="24"/>
        </w:rPr>
        <w:t>развивать у детей художественное восприятие (смотреть, слушать и испытывать радость) в</w:t>
      </w:r>
      <w:r w:rsidRPr="00436CD5">
        <w:rPr>
          <w:spacing w:val="1"/>
          <w:sz w:val="24"/>
          <w:szCs w:val="24"/>
        </w:rPr>
        <w:t xml:space="preserve"> </w:t>
      </w:r>
      <w:r w:rsidRPr="00436CD5">
        <w:rPr>
          <w:sz w:val="24"/>
          <w:szCs w:val="24"/>
        </w:rPr>
        <w:t>процессе</w:t>
      </w:r>
      <w:r w:rsidRPr="00436CD5">
        <w:rPr>
          <w:spacing w:val="-4"/>
          <w:sz w:val="24"/>
          <w:szCs w:val="24"/>
        </w:rPr>
        <w:t xml:space="preserve"> </w:t>
      </w:r>
      <w:r w:rsidRPr="00436CD5">
        <w:rPr>
          <w:sz w:val="24"/>
          <w:szCs w:val="24"/>
        </w:rPr>
        <w:t>ознакомления</w:t>
      </w:r>
      <w:r w:rsidRPr="00436CD5">
        <w:rPr>
          <w:spacing w:val="-8"/>
          <w:sz w:val="24"/>
          <w:szCs w:val="24"/>
        </w:rPr>
        <w:t xml:space="preserve"> </w:t>
      </w:r>
      <w:r w:rsidRPr="00436CD5">
        <w:rPr>
          <w:sz w:val="24"/>
          <w:szCs w:val="24"/>
        </w:rPr>
        <w:t>с</w:t>
      </w:r>
      <w:r w:rsidRPr="00436CD5">
        <w:rPr>
          <w:spacing w:val="-3"/>
          <w:sz w:val="24"/>
          <w:szCs w:val="24"/>
        </w:rPr>
        <w:t xml:space="preserve"> </w:t>
      </w:r>
      <w:r w:rsidRPr="00436CD5">
        <w:rPr>
          <w:sz w:val="24"/>
          <w:szCs w:val="24"/>
        </w:rPr>
        <w:t>произведениями</w:t>
      </w:r>
      <w:r w:rsidRPr="00436CD5">
        <w:rPr>
          <w:spacing w:val="-5"/>
          <w:sz w:val="24"/>
          <w:szCs w:val="24"/>
        </w:rPr>
        <w:t xml:space="preserve"> </w:t>
      </w:r>
      <w:r w:rsidRPr="00436CD5">
        <w:rPr>
          <w:sz w:val="24"/>
          <w:szCs w:val="24"/>
        </w:rPr>
        <w:t>музыкального,</w:t>
      </w:r>
      <w:r w:rsidRPr="00436CD5">
        <w:rPr>
          <w:spacing w:val="-5"/>
          <w:sz w:val="24"/>
          <w:szCs w:val="24"/>
        </w:rPr>
        <w:t xml:space="preserve"> </w:t>
      </w:r>
      <w:r w:rsidRPr="00436CD5">
        <w:rPr>
          <w:sz w:val="24"/>
          <w:szCs w:val="24"/>
        </w:rPr>
        <w:t>изобразительного</w:t>
      </w:r>
      <w:r w:rsidRPr="00436CD5">
        <w:rPr>
          <w:spacing w:val="-4"/>
          <w:sz w:val="24"/>
          <w:szCs w:val="24"/>
        </w:rPr>
        <w:t xml:space="preserve"> </w:t>
      </w:r>
      <w:r w:rsidRPr="00436CD5">
        <w:rPr>
          <w:sz w:val="24"/>
          <w:szCs w:val="24"/>
        </w:rPr>
        <w:t>искусства,</w:t>
      </w:r>
      <w:r w:rsidRPr="00436CD5">
        <w:rPr>
          <w:spacing w:val="-5"/>
          <w:sz w:val="24"/>
          <w:szCs w:val="24"/>
        </w:rPr>
        <w:t xml:space="preserve"> </w:t>
      </w:r>
      <w:r w:rsidRPr="00436CD5">
        <w:rPr>
          <w:sz w:val="24"/>
          <w:szCs w:val="24"/>
        </w:rPr>
        <w:t>природой;</w:t>
      </w:r>
    </w:p>
    <w:p w:rsidR="00436CD5" w:rsidRPr="00436CD5" w:rsidRDefault="00436CD5" w:rsidP="00436CD5">
      <w:pPr>
        <w:ind w:left="668" w:right="708" w:firstLine="568"/>
        <w:jc w:val="both"/>
        <w:rPr>
          <w:sz w:val="24"/>
          <w:szCs w:val="24"/>
        </w:rPr>
      </w:pPr>
      <w:r w:rsidRPr="00436CD5">
        <w:rPr>
          <w:sz w:val="24"/>
          <w:szCs w:val="24"/>
        </w:rPr>
        <w:t>интерес,</w:t>
      </w:r>
      <w:r w:rsidRPr="00436CD5">
        <w:rPr>
          <w:spacing w:val="1"/>
          <w:sz w:val="24"/>
          <w:szCs w:val="24"/>
        </w:rPr>
        <w:t xml:space="preserve"> </w:t>
      </w:r>
      <w:r w:rsidRPr="00436CD5">
        <w:rPr>
          <w:sz w:val="24"/>
          <w:szCs w:val="24"/>
        </w:rPr>
        <w:t>внимание,</w:t>
      </w:r>
      <w:r w:rsidRPr="00436CD5">
        <w:rPr>
          <w:spacing w:val="1"/>
          <w:sz w:val="24"/>
          <w:szCs w:val="24"/>
        </w:rPr>
        <w:t xml:space="preserve"> </w:t>
      </w:r>
      <w:r w:rsidRPr="00436CD5">
        <w:rPr>
          <w:sz w:val="24"/>
          <w:szCs w:val="24"/>
        </w:rPr>
        <w:t>любознательность,</w:t>
      </w:r>
      <w:r w:rsidRPr="00436CD5">
        <w:rPr>
          <w:spacing w:val="1"/>
          <w:sz w:val="24"/>
          <w:szCs w:val="24"/>
        </w:rPr>
        <w:t xml:space="preserve"> </w:t>
      </w:r>
      <w:r w:rsidRPr="00436CD5">
        <w:rPr>
          <w:sz w:val="24"/>
          <w:szCs w:val="24"/>
        </w:rPr>
        <w:t>стремление</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эмоциональному</w:t>
      </w:r>
      <w:r w:rsidRPr="00436CD5">
        <w:rPr>
          <w:spacing w:val="1"/>
          <w:sz w:val="24"/>
          <w:szCs w:val="24"/>
        </w:rPr>
        <w:t xml:space="preserve"> </w:t>
      </w:r>
      <w:r w:rsidRPr="00436CD5">
        <w:rPr>
          <w:sz w:val="24"/>
          <w:szCs w:val="24"/>
        </w:rPr>
        <w:t>отклику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отдельные</w:t>
      </w:r>
      <w:r w:rsidRPr="00436CD5">
        <w:rPr>
          <w:spacing w:val="1"/>
          <w:sz w:val="24"/>
          <w:szCs w:val="24"/>
        </w:rPr>
        <w:t xml:space="preserve"> </w:t>
      </w:r>
      <w:r w:rsidRPr="00436CD5">
        <w:rPr>
          <w:sz w:val="24"/>
          <w:szCs w:val="24"/>
        </w:rPr>
        <w:t>эстетические</w:t>
      </w:r>
      <w:r w:rsidRPr="00436CD5">
        <w:rPr>
          <w:spacing w:val="1"/>
          <w:sz w:val="24"/>
          <w:szCs w:val="24"/>
        </w:rPr>
        <w:t xml:space="preserve"> </w:t>
      </w:r>
      <w:r w:rsidRPr="00436CD5">
        <w:rPr>
          <w:sz w:val="24"/>
          <w:szCs w:val="24"/>
        </w:rPr>
        <w:t>свойства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качества</w:t>
      </w:r>
      <w:r w:rsidRPr="00436CD5">
        <w:rPr>
          <w:spacing w:val="1"/>
          <w:sz w:val="24"/>
          <w:szCs w:val="24"/>
        </w:rPr>
        <w:t xml:space="preserve"> </w:t>
      </w:r>
      <w:r w:rsidRPr="00436CD5">
        <w:rPr>
          <w:sz w:val="24"/>
          <w:szCs w:val="24"/>
        </w:rPr>
        <w:t>предметов</w:t>
      </w:r>
      <w:r w:rsidRPr="00436CD5">
        <w:rPr>
          <w:spacing w:val="1"/>
          <w:sz w:val="24"/>
          <w:szCs w:val="24"/>
        </w:rPr>
        <w:t xml:space="preserve"> </w:t>
      </w:r>
      <w:r w:rsidRPr="00436CD5">
        <w:rPr>
          <w:sz w:val="24"/>
          <w:szCs w:val="24"/>
        </w:rPr>
        <w:t>и</w:t>
      </w:r>
      <w:r w:rsidRPr="00436CD5">
        <w:rPr>
          <w:spacing w:val="61"/>
          <w:sz w:val="24"/>
          <w:szCs w:val="24"/>
        </w:rPr>
        <w:t xml:space="preserve"> </w:t>
      </w:r>
      <w:r w:rsidRPr="00436CD5">
        <w:rPr>
          <w:sz w:val="24"/>
          <w:szCs w:val="24"/>
        </w:rPr>
        <w:t>явлений</w:t>
      </w:r>
      <w:r w:rsidRPr="00436CD5">
        <w:rPr>
          <w:spacing w:val="61"/>
          <w:sz w:val="24"/>
          <w:szCs w:val="24"/>
        </w:rPr>
        <w:t xml:space="preserve"> </w:t>
      </w:r>
      <w:r w:rsidRPr="00436CD5">
        <w:rPr>
          <w:sz w:val="24"/>
          <w:szCs w:val="24"/>
        </w:rPr>
        <w:t>окружающей</w:t>
      </w:r>
      <w:r w:rsidRPr="00436CD5">
        <w:rPr>
          <w:spacing w:val="-57"/>
          <w:sz w:val="24"/>
          <w:szCs w:val="24"/>
        </w:rPr>
        <w:t xml:space="preserve"> </w:t>
      </w:r>
      <w:r w:rsidRPr="00436CD5">
        <w:rPr>
          <w:sz w:val="24"/>
          <w:szCs w:val="24"/>
        </w:rPr>
        <w:t>действительности;</w:t>
      </w:r>
    </w:p>
    <w:p w:rsidR="00436CD5" w:rsidRPr="00436CD5" w:rsidRDefault="00436CD5" w:rsidP="00436CD5">
      <w:pPr>
        <w:ind w:left="668" w:right="706" w:firstLine="568"/>
        <w:jc w:val="both"/>
        <w:rPr>
          <w:sz w:val="24"/>
          <w:szCs w:val="24"/>
        </w:rPr>
      </w:pPr>
      <w:r w:rsidRPr="00436CD5">
        <w:rPr>
          <w:sz w:val="24"/>
          <w:szCs w:val="24"/>
        </w:rPr>
        <w:t>развивать отзывчивость на доступное понимание произведений искусства, интерес к музыке</w:t>
      </w:r>
      <w:r w:rsidRPr="00436CD5">
        <w:rPr>
          <w:spacing w:val="1"/>
          <w:sz w:val="24"/>
          <w:szCs w:val="24"/>
        </w:rPr>
        <w:t xml:space="preserve"> </w:t>
      </w:r>
      <w:r w:rsidRPr="00436CD5">
        <w:rPr>
          <w:sz w:val="24"/>
          <w:szCs w:val="24"/>
        </w:rPr>
        <w:t>(в процессе прослушивания классической и народной музыки), изобразительному искусству (в</w:t>
      </w:r>
      <w:r w:rsidRPr="00436CD5">
        <w:rPr>
          <w:spacing w:val="1"/>
          <w:sz w:val="24"/>
          <w:szCs w:val="24"/>
        </w:rPr>
        <w:t xml:space="preserve"> </w:t>
      </w:r>
      <w:r w:rsidRPr="00436CD5">
        <w:rPr>
          <w:sz w:val="24"/>
          <w:szCs w:val="24"/>
        </w:rPr>
        <w:t>процессе рассматривания и восприятия красоты иллюстраций, рисунков, изделии декоративно-</w:t>
      </w:r>
      <w:r w:rsidRPr="00436CD5">
        <w:rPr>
          <w:spacing w:val="1"/>
          <w:sz w:val="24"/>
          <w:szCs w:val="24"/>
        </w:rPr>
        <w:t xml:space="preserve"> </w:t>
      </w:r>
      <w:r w:rsidRPr="00436CD5">
        <w:rPr>
          <w:sz w:val="24"/>
          <w:szCs w:val="24"/>
        </w:rPr>
        <w:t>прикладного</w:t>
      </w:r>
      <w:r w:rsidRPr="00436CD5">
        <w:rPr>
          <w:spacing w:val="-1"/>
          <w:sz w:val="24"/>
          <w:szCs w:val="24"/>
        </w:rPr>
        <w:t xml:space="preserve"> </w:t>
      </w:r>
      <w:r w:rsidRPr="00436CD5">
        <w:rPr>
          <w:sz w:val="24"/>
          <w:szCs w:val="24"/>
        </w:rPr>
        <w:t>искусства);</w:t>
      </w:r>
    </w:p>
    <w:p w:rsidR="00436CD5" w:rsidRPr="00436CD5" w:rsidRDefault="00436CD5" w:rsidP="00436CD5">
      <w:pPr>
        <w:spacing w:before="1"/>
        <w:ind w:left="668" w:right="719" w:firstLine="568"/>
        <w:jc w:val="both"/>
        <w:rPr>
          <w:sz w:val="24"/>
          <w:szCs w:val="24"/>
        </w:rPr>
      </w:pPr>
      <w:r w:rsidRPr="00436CD5">
        <w:rPr>
          <w:sz w:val="24"/>
          <w:szCs w:val="24"/>
        </w:rPr>
        <w:t>познакомить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народными</w:t>
      </w:r>
      <w:r w:rsidRPr="00436CD5">
        <w:rPr>
          <w:spacing w:val="1"/>
          <w:sz w:val="24"/>
          <w:szCs w:val="24"/>
        </w:rPr>
        <w:t xml:space="preserve"> </w:t>
      </w:r>
      <w:r w:rsidRPr="00436CD5">
        <w:rPr>
          <w:sz w:val="24"/>
          <w:szCs w:val="24"/>
        </w:rPr>
        <w:t>игрушками</w:t>
      </w:r>
      <w:r w:rsidRPr="00436CD5">
        <w:rPr>
          <w:spacing w:val="1"/>
          <w:sz w:val="24"/>
          <w:szCs w:val="24"/>
        </w:rPr>
        <w:t xml:space="preserve"> </w:t>
      </w:r>
      <w:r w:rsidRPr="00436CD5">
        <w:rPr>
          <w:sz w:val="24"/>
          <w:szCs w:val="24"/>
        </w:rPr>
        <w:t>(дымковской,</w:t>
      </w:r>
      <w:r w:rsidRPr="00436CD5">
        <w:rPr>
          <w:spacing w:val="1"/>
          <w:sz w:val="24"/>
          <w:szCs w:val="24"/>
        </w:rPr>
        <w:t xml:space="preserve"> </w:t>
      </w:r>
      <w:r w:rsidRPr="00436CD5">
        <w:rPr>
          <w:sz w:val="24"/>
          <w:szCs w:val="24"/>
        </w:rPr>
        <w:t>богородской,</w:t>
      </w:r>
      <w:r w:rsidRPr="00436CD5">
        <w:rPr>
          <w:spacing w:val="1"/>
          <w:sz w:val="24"/>
          <w:szCs w:val="24"/>
        </w:rPr>
        <w:t xml:space="preserve"> </w:t>
      </w:r>
      <w:r w:rsidRPr="00436CD5">
        <w:rPr>
          <w:sz w:val="24"/>
          <w:szCs w:val="24"/>
        </w:rPr>
        <w:t>матрешкой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другими);</w:t>
      </w:r>
    </w:p>
    <w:p w:rsidR="00436CD5" w:rsidRPr="00436CD5" w:rsidRDefault="00436CD5" w:rsidP="00436CD5">
      <w:pPr>
        <w:ind w:left="1236" w:right="717"/>
        <w:jc w:val="both"/>
        <w:rPr>
          <w:sz w:val="24"/>
          <w:szCs w:val="24"/>
        </w:rPr>
      </w:pPr>
      <w:r w:rsidRPr="00436CD5">
        <w:rPr>
          <w:sz w:val="24"/>
          <w:szCs w:val="24"/>
        </w:rPr>
        <w:t>поддерживать интерес к малым формам фольклора (пестушки, заклинки, прибаутки);</w:t>
      </w:r>
      <w:r w:rsidRPr="00436CD5">
        <w:rPr>
          <w:spacing w:val="1"/>
          <w:sz w:val="24"/>
          <w:szCs w:val="24"/>
        </w:rPr>
        <w:t xml:space="preserve"> </w:t>
      </w:r>
      <w:r w:rsidRPr="00436CD5">
        <w:rPr>
          <w:sz w:val="24"/>
          <w:szCs w:val="24"/>
        </w:rPr>
        <w:t>поддерживать</w:t>
      </w:r>
      <w:r w:rsidRPr="00436CD5">
        <w:rPr>
          <w:spacing w:val="17"/>
          <w:sz w:val="24"/>
          <w:szCs w:val="24"/>
        </w:rPr>
        <w:t xml:space="preserve"> </w:t>
      </w:r>
      <w:r w:rsidRPr="00436CD5">
        <w:rPr>
          <w:sz w:val="24"/>
          <w:szCs w:val="24"/>
        </w:rPr>
        <w:t>стремление</w:t>
      </w:r>
      <w:r w:rsidRPr="00436CD5">
        <w:rPr>
          <w:spacing w:val="19"/>
          <w:sz w:val="24"/>
          <w:szCs w:val="24"/>
        </w:rPr>
        <w:t xml:space="preserve"> </w:t>
      </w:r>
      <w:r w:rsidRPr="00436CD5">
        <w:rPr>
          <w:sz w:val="24"/>
          <w:szCs w:val="24"/>
        </w:rPr>
        <w:t>детей</w:t>
      </w:r>
      <w:r w:rsidRPr="00436CD5">
        <w:rPr>
          <w:spacing w:val="18"/>
          <w:sz w:val="24"/>
          <w:szCs w:val="24"/>
        </w:rPr>
        <w:t xml:space="preserve"> </w:t>
      </w:r>
      <w:r w:rsidRPr="00436CD5">
        <w:rPr>
          <w:sz w:val="24"/>
          <w:szCs w:val="24"/>
        </w:rPr>
        <w:t>выражать</w:t>
      </w:r>
      <w:r w:rsidRPr="00436CD5">
        <w:rPr>
          <w:spacing w:val="17"/>
          <w:sz w:val="24"/>
          <w:szCs w:val="24"/>
        </w:rPr>
        <w:t xml:space="preserve"> </w:t>
      </w:r>
      <w:r w:rsidRPr="00436CD5">
        <w:rPr>
          <w:sz w:val="24"/>
          <w:szCs w:val="24"/>
        </w:rPr>
        <w:t>свои</w:t>
      </w:r>
      <w:r w:rsidRPr="00436CD5">
        <w:rPr>
          <w:spacing w:val="18"/>
          <w:sz w:val="24"/>
          <w:szCs w:val="24"/>
        </w:rPr>
        <w:t xml:space="preserve"> </w:t>
      </w:r>
      <w:r w:rsidRPr="00436CD5">
        <w:rPr>
          <w:sz w:val="24"/>
          <w:szCs w:val="24"/>
        </w:rPr>
        <w:t>чувства</w:t>
      </w:r>
      <w:r w:rsidRPr="00436CD5">
        <w:rPr>
          <w:spacing w:val="19"/>
          <w:sz w:val="24"/>
          <w:szCs w:val="24"/>
        </w:rPr>
        <w:t xml:space="preserve"> </w:t>
      </w:r>
      <w:r w:rsidRPr="00436CD5">
        <w:rPr>
          <w:sz w:val="24"/>
          <w:szCs w:val="24"/>
        </w:rPr>
        <w:t>и</w:t>
      </w:r>
      <w:r w:rsidRPr="00436CD5">
        <w:rPr>
          <w:spacing w:val="22"/>
          <w:sz w:val="24"/>
          <w:szCs w:val="24"/>
        </w:rPr>
        <w:t xml:space="preserve"> </w:t>
      </w:r>
      <w:r w:rsidRPr="00436CD5">
        <w:rPr>
          <w:sz w:val="24"/>
          <w:szCs w:val="24"/>
        </w:rPr>
        <w:t>впечатления</w:t>
      </w:r>
      <w:r w:rsidRPr="00436CD5">
        <w:rPr>
          <w:spacing w:val="20"/>
          <w:sz w:val="24"/>
          <w:szCs w:val="24"/>
        </w:rPr>
        <w:t xml:space="preserve"> </w:t>
      </w:r>
      <w:r w:rsidRPr="00436CD5">
        <w:rPr>
          <w:sz w:val="24"/>
          <w:szCs w:val="24"/>
        </w:rPr>
        <w:t>на</w:t>
      </w:r>
      <w:r w:rsidRPr="00436CD5">
        <w:rPr>
          <w:spacing w:val="19"/>
          <w:sz w:val="24"/>
          <w:szCs w:val="24"/>
        </w:rPr>
        <w:t xml:space="preserve"> </w:t>
      </w:r>
      <w:r w:rsidRPr="00436CD5">
        <w:rPr>
          <w:sz w:val="24"/>
          <w:szCs w:val="24"/>
        </w:rPr>
        <w:t>основе</w:t>
      </w:r>
    </w:p>
    <w:p w:rsidR="00436CD5" w:rsidRPr="00436CD5" w:rsidRDefault="00436CD5" w:rsidP="00436CD5">
      <w:pPr>
        <w:ind w:left="668" w:right="722"/>
        <w:jc w:val="both"/>
        <w:rPr>
          <w:sz w:val="24"/>
          <w:szCs w:val="24"/>
        </w:rPr>
      </w:pPr>
      <w:r w:rsidRPr="00436CD5">
        <w:rPr>
          <w:sz w:val="24"/>
          <w:szCs w:val="24"/>
        </w:rPr>
        <w:t>эмоционально содержательного восприятия доступных для понимания произведений искусства</w:t>
      </w:r>
      <w:r w:rsidRPr="00436CD5">
        <w:rPr>
          <w:spacing w:val="1"/>
          <w:sz w:val="24"/>
          <w:szCs w:val="24"/>
        </w:rPr>
        <w:t xml:space="preserve"> </w:t>
      </w:r>
      <w:r w:rsidRPr="00436CD5">
        <w:rPr>
          <w:sz w:val="24"/>
          <w:szCs w:val="24"/>
        </w:rPr>
        <w:t>или</w:t>
      </w:r>
      <w:r w:rsidRPr="00436CD5">
        <w:rPr>
          <w:spacing w:val="-2"/>
          <w:sz w:val="24"/>
          <w:szCs w:val="24"/>
        </w:rPr>
        <w:t xml:space="preserve"> </w:t>
      </w:r>
      <w:r w:rsidRPr="00436CD5">
        <w:rPr>
          <w:sz w:val="24"/>
          <w:szCs w:val="24"/>
        </w:rPr>
        <w:t>наблюдений</w:t>
      </w:r>
      <w:r w:rsidRPr="00436CD5">
        <w:rPr>
          <w:spacing w:val="-1"/>
          <w:sz w:val="24"/>
          <w:szCs w:val="24"/>
        </w:rPr>
        <w:t xml:space="preserve"> </w:t>
      </w:r>
      <w:r w:rsidRPr="00436CD5">
        <w:rPr>
          <w:sz w:val="24"/>
          <w:szCs w:val="24"/>
        </w:rPr>
        <w:t>за</w:t>
      </w:r>
      <w:r w:rsidRPr="00436CD5">
        <w:rPr>
          <w:spacing w:val="1"/>
          <w:sz w:val="24"/>
          <w:szCs w:val="24"/>
        </w:rPr>
        <w:t xml:space="preserve"> </w:t>
      </w:r>
      <w:r w:rsidRPr="00436CD5">
        <w:rPr>
          <w:sz w:val="24"/>
          <w:szCs w:val="24"/>
        </w:rPr>
        <w:t>природными явлениями;</w:t>
      </w:r>
    </w:p>
    <w:p w:rsidR="00436CD5" w:rsidRPr="00436CD5" w:rsidRDefault="00436CD5" w:rsidP="00995949">
      <w:pPr>
        <w:numPr>
          <w:ilvl w:val="0"/>
          <w:numId w:val="70"/>
        </w:numPr>
        <w:tabs>
          <w:tab w:val="left" w:pos="1497"/>
        </w:tabs>
        <w:ind w:hanging="261"/>
        <w:jc w:val="both"/>
        <w:rPr>
          <w:sz w:val="24"/>
        </w:rPr>
      </w:pPr>
      <w:r w:rsidRPr="00436CD5">
        <w:rPr>
          <w:sz w:val="24"/>
        </w:rPr>
        <w:t>изобразительная</w:t>
      </w:r>
      <w:r w:rsidRPr="00436CD5">
        <w:rPr>
          <w:spacing w:val="-6"/>
          <w:sz w:val="24"/>
        </w:rPr>
        <w:t xml:space="preserve"> </w:t>
      </w:r>
      <w:r w:rsidRPr="00436CD5">
        <w:rPr>
          <w:sz w:val="24"/>
        </w:rPr>
        <w:t>деятельность:</w:t>
      </w:r>
    </w:p>
    <w:p w:rsidR="00436CD5" w:rsidRPr="00436CD5" w:rsidRDefault="00436CD5" w:rsidP="00436CD5">
      <w:pPr>
        <w:ind w:left="668" w:right="708" w:firstLine="568"/>
        <w:jc w:val="both"/>
        <w:rPr>
          <w:sz w:val="24"/>
          <w:szCs w:val="24"/>
        </w:rPr>
      </w:pPr>
      <w:r w:rsidRPr="00436CD5">
        <w:rPr>
          <w:sz w:val="24"/>
          <w:szCs w:val="24"/>
        </w:rPr>
        <w:t>воспитывать</w:t>
      </w:r>
      <w:r w:rsidRPr="00436CD5">
        <w:rPr>
          <w:spacing w:val="1"/>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изобразительной</w:t>
      </w:r>
      <w:r w:rsidRPr="00436CD5">
        <w:rPr>
          <w:spacing w:val="1"/>
          <w:sz w:val="24"/>
          <w:szCs w:val="24"/>
        </w:rPr>
        <w:t xml:space="preserve"> </w:t>
      </w:r>
      <w:r w:rsidRPr="00436CD5">
        <w:rPr>
          <w:sz w:val="24"/>
          <w:szCs w:val="24"/>
        </w:rPr>
        <w:t>деятельности</w:t>
      </w:r>
      <w:r w:rsidRPr="00436CD5">
        <w:rPr>
          <w:spacing w:val="1"/>
          <w:sz w:val="24"/>
          <w:szCs w:val="24"/>
        </w:rPr>
        <w:t xml:space="preserve"> </w:t>
      </w:r>
      <w:r w:rsidRPr="00436CD5">
        <w:rPr>
          <w:sz w:val="24"/>
          <w:szCs w:val="24"/>
        </w:rPr>
        <w:t>(рисованию,</w:t>
      </w:r>
      <w:r w:rsidRPr="00436CD5">
        <w:rPr>
          <w:spacing w:val="1"/>
          <w:sz w:val="24"/>
          <w:szCs w:val="24"/>
        </w:rPr>
        <w:t xml:space="preserve"> </w:t>
      </w:r>
      <w:r w:rsidRPr="00436CD5">
        <w:rPr>
          <w:sz w:val="24"/>
          <w:szCs w:val="24"/>
        </w:rPr>
        <w:t>лепке)</w:t>
      </w:r>
      <w:r w:rsidRPr="00436CD5">
        <w:rPr>
          <w:spacing w:val="1"/>
          <w:sz w:val="24"/>
          <w:szCs w:val="24"/>
        </w:rPr>
        <w:t xml:space="preserve"> </w:t>
      </w:r>
      <w:r w:rsidRPr="00436CD5">
        <w:rPr>
          <w:sz w:val="24"/>
          <w:szCs w:val="24"/>
        </w:rPr>
        <w:t>совместно</w:t>
      </w:r>
      <w:r w:rsidRPr="00436CD5">
        <w:rPr>
          <w:spacing w:val="1"/>
          <w:sz w:val="24"/>
          <w:szCs w:val="24"/>
        </w:rPr>
        <w:t xml:space="preserve"> </w:t>
      </w:r>
      <w:r w:rsidRPr="00436CD5">
        <w:rPr>
          <w:sz w:val="24"/>
          <w:szCs w:val="24"/>
        </w:rPr>
        <w:t>со</w:t>
      </w:r>
      <w:r w:rsidRPr="00436CD5">
        <w:rPr>
          <w:spacing w:val="1"/>
          <w:sz w:val="24"/>
          <w:szCs w:val="24"/>
        </w:rPr>
        <w:t xml:space="preserve"> </w:t>
      </w:r>
      <w:r w:rsidRPr="00436CD5">
        <w:rPr>
          <w:sz w:val="24"/>
          <w:szCs w:val="24"/>
        </w:rPr>
        <w:t>взрослым</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самостоятельно;</w:t>
      </w:r>
    </w:p>
    <w:p w:rsidR="00436CD5" w:rsidRPr="00436CD5" w:rsidRDefault="00436CD5" w:rsidP="00436CD5">
      <w:pPr>
        <w:spacing w:before="1"/>
        <w:ind w:left="1236" w:right="2899"/>
        <w:jc w:val="both"/>
        <w:rPr>
          <w:sz w:val="24"/>
          <w:szCs w:val="24"/>
        </w:rPr>
      </w:pPr>
      <w:r w:rsidRPr="00436CD5">
        <w:rPr>
          <w:sz w:val="24"/>
          <w:szCs w:val="24"/>
        </w:rPr>
        <w:t>развивать положительные эмоции на предложение нарисовать, слепить;</w:t>
      </w:r>
      <w:r w:rsidRPr="00436CD5">
        <w:rPr>
          <w:spacing w:val="-57"/>
          <w:sz w:val="24"/>
          <w:szCs w:val="24"/>
        </w:rPr>
        <w:t xml:space="preserve"> </w:t>
      </w:r>
      <w:r w:rsidRPr="00436CD5">
        <w:rPr>
          <w:sz w:val="24"/>
          <w:szCs w:val="24"/>
        </w:rPr>
        <w:t>научить</w:t>
      </w:r>
      <w:r w:rsidRPr="00436CD5">
        <w:rPr>
          <w:spacing w:val="-3"/>
          <w:sz w:val="24"/>
          <w:szCs w:val="24"/>
        </w:rPr>
        <w:t xml:space="preserve"> </w:t>
      </w:r>
      <w:r w:rsidRPr="00436CD5">
        <w:rPr>
          <w:sz w:val="24"/>
          <w:szCs w:val="24"/>
        </w:rPr>
        <w:t>правильно</w:t>
      </w:r>
      <w:r w:rsidRPr="00436CD5">
        <w:rPr>
          <w:spacing w:val="-1"/>
          <w:sz w:val="24"/>
          <w:szCs w:val="24"/>
        </w:rPr>
        <w:t xml:space="preserve"> </w:t>
      </w:r>
      <w:r w:rsidRPr="00436CD5">
        <w:rPr>
          <w:sz w:val="24"/>
          <w:szCs w:val="24"/>
        </w:rPr>
        <w:t>держать</w:t>
      </w:r>
      <w:r w:rsidRPr="00436CD5">
        <w:rPr>
          <w:spacing w:val="-2"/>
          <w:sz w:val="24"/>
          <w:szCs w:val="24"/>
        </w:rPr>
        <w:t xml:space="preserve"> </w:t>
      </w:r>
      <w:r w:rsidRPr="00436CD5">
        <w:rPr>
          <w:sz w:val="24"/>
          <w:szCs w:val="24"/>
        </w:rPr>
        <w:t>карандаш,</w:t>
      </w:r>
      <w:r w:rsidRPr="00436CD5">
        <w:rPr>
          <w:spacing w:val="-1"/>
          <w:sz w:val="24"/>
          <w:szCs w:val="24"/>
        </w:rPr>
        <w:t xml:space="preserve"> </w:t>
      </w:r>
      <w:r w:rsidRPr="00436CD5">
        <w:rPr>
          <w:sz w:val="24"/>
          <w:szCs w:val="24"/>
        </w:rPr>
        <w:t>кисть;</w:t>
      </w:r>
    </w:p>
    <w:p w:rsidR="00436CD5" w:rsidRPr="00436CD5" w:rsidRDefault="00436CD5" w:rsidP="00436CD5">
      <w:pPr>
        <w:ind w:left="668" w:right="703" w:firstLine="568"/>
        <w:jc w:val="both"/>
        <w:rPr>
          <w:sz w:val="24"/>
          <w:szCs w:val="24"/>
        </w:rPr>
      </w:pPr>
      <w:r w:rsidRPr="00436CD5">
        <w:rPr>
          <w:sz w:val="24"/>
          <w:szCs w:val="24"/>
        </w:rPr>
        <w:t>развивать сенсорные основы изобразительной деятельности: восприятие предмета разной</w:t>
      </w:r>
      <w:r w:rsidRPr="00436CD5">
        <w:rPr>
          <w:spacing w:val="1"/>
          <w:sz w:val="24"/>
          <w:szCs w:val="24"/>
        </w:rPr>
        <w:t xml:space="preserve"> </w:t>
      </w:r>
      <w:r w:rsidRPr="00436CD5">
        <w:rPr>
          <w:sz w:val="24"/>
          <w:szCs w:val="24"/>
        </w:rPr>
        <w:t>формы,</w:t>
      </w:r>
      <w:r w:rsidRPr="00436CD5">
        <w:rPr>
          <w:spacing w:val="-1"/>
          <w:sz w:val="24"/>
          <w:szCs w:val="24"/>
        </w:rPr>
        <w:t xml:space="preserve"> </w:t>
      </w:r>
      <w:r w:rsidRPr="00436CD5">
        <w:rPr>
          <w:sz w:val="24"/>
          <w:szCs w:val="24"/>
        </w:rPr>
        <w:t>цвета</w:t>
      </w:r>
      <w:r w:rsidRPr="00436CD5">
        <w:rPr>
          <w:spacing w:val="1"/>
          <w:sz w:val="24"/>
          <w:szCs w:val="24"/>
        </w:rPr>
        <w:t xml:space="preserve"> </w:t>
      </w:r>
      <w:r w:rsidRPr="00436CD5">
        <w:rPr>
          <w:sz w:val="24"/>
          <w:szCs w:val="24"/>
        </w:rPr>
        <w:t>(начиная</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контрастных цветов);</w:t>
      </w:r>
    </w:p>
    <w:p w:rsidR="00436CD5" w:rsidRPr="00436CD5" w:rsidRDefault="00436CD5" w:rsidP="00436CD5">
      <w:pPr>
        <w:ind w:left="1236" w:right="3191"/>
        <w:jc w:val="both"/>
        <w:rPr>
          <w:sz w:val="24"/>
          <w:szCs w:val="24"/>
        </w:rPr>
      </w:pPr>
      <w:r w:rsidRPr="00436CD5">
        <w:rPr>
          <w:sz w:val="24"/>
          <w:szCs w:val="24"/>
        </w:rPr>
        <w:t>включать движение рук по предмету при знакомстве с его формой;</w:t>
      </w:r>
      <w:r w:rsidRPr="00436CD5">
        <w:rPr>
          <w:spacing w:val="1"/>
          <w:sz w:val="24"/>
          <w:szCs w:val="24"/>
        </w:rPr>
        <w:t xml:space="preserve"> </w:t>
      </w:r>
      <w:r w:rsidRPr="00436CD5">
        <w:rPr>
          <w:sz w:val="24"/>
          <w:szCs w:val="24"/>
        </w:rPr>
        <w:t>познакомить</w:t>
      </w:r>
      <w:r w:rsidRPr="00436CD5">
        <w:rPr>
          <w:spacing w:val="-5"/>
          <w:sz w:val="24"/>
          <w:szCs w:val="24"/>
        </w:rPr>
        <w:t xml:space="preserve"> </w:t>
      </w:r>
      <w:r w:rsidRPr="00436CD5">
        <w:rPr>
          <w:sz w:val="24"/>
          <w:szCs w:val="24"/>
        </w:rPr>
        <w:t>со</w:t>
      </w:r>
      <w:r w:rsidRPr="00436CD5">
        <w:rPr>
          <w:spacing w:val="-4"/>
          <w:sz w:val="24"/>
          <w:szCs w:val="24"/>
        </w:rPr>
        <w:t xml:space="preserve"> </w:t>
      </w:r>
      <w:r w:rsidRPr="00436CD5">
        <w:rPr>
          <w:sz w:val="24"/>
          <w:szCs w:val="24"/>
        </w:rPr>
        <w:t>свойствами</w:t>
      </w:r>
      <w:r w:rsidRPr="00436CD5">
        <w:rPr>
          <w:spacing w:val="-3"/>
          <w:sz w:val="24"/>
          <w:szCs w:val="24"/>
        </w:rPr>
        <w:t xml:space="preserve"> </w:t>
      </w:r>
      <w:r w:rsidRPr="00436CD5">
        <w:rPr>
          <w:sz w:val="24"/>
          <w:szCs w:val="24"/>
        </w:rPr>
        <w:t>глины,</w:t>
      </w:r>
      <w:r w:rsidRPr="00436CD5">
        <w:rPr>
          <w:spacing w:val="-3"/>
          <w:sz w:val="24"/>
          <w:szCs w:val="24"/>
        </w:rPr>
        <w:t xml:space="preserve"> </w:t>
      </w:r>
      <w:r w:rsidRPr="00436CD5">
        <w:rPr>
          <w:sz w:val="24"/>
          <w:szCs w:val="24"/>
        </w:rPr>
        <w:t>пластилина,</w:t>
      </w:r>
      <w:r w:rsidRPr="00436CD5">
        <w:rPr>
          <w:spacing w:val="-3"/>
          <w:sz w:val="24"/>
          <w:szCs w:val="24"/>
        </w:rPr>
        <w:t xml:space="preserve"> </w:t>
      </w:r>
      <w:r w:rsidRPr="00436CD5">
        <w:rPr>
          <w:sz w:val="24"/>
          <w:szCs w:val="24"/>
        </w:rPr>
        <w:t>пластической</w:t>
      </w:r>
      <w:r w:rsidRPr="00436CD5">
        <w:rPr>
          <w:spacing w:val="-4"/>
          <w:sz w:val="24"/>
          <w:szCs w:val="24"/>
        </w:rPr>
        <w:t xml:space="preserve"> </w:t>
      </w:r>
      <w:r w:rsidRPr="00436CD5">
        <w:rPr>
          <w:sz w:val="24"/>
          <w:szCs w:val="24"/>
        </w:rPr>
        <w:t>массы;</w:t>
      </w:r>
    </w:p>
    <w:p w:rsidR="00436CD5" w:rsidRPr="00436CD5" w:rsidRDefault="00436CD5" w:rsidP="00436CD5">
      <w:pPr>
        <w:ind w:left="668" w:right="705" w:firstLine="568"/>
        <w:jc w:val="both"/>
        <w:rPr>
          <w:sz w:val="24"/>
          <w:szCs w:val="24"/>
        </w:rPr>
      </w:pPr>
      <w:r w:rsidRPr="00436CD5">
        <w:rPr>
          <w:sz w:val="24"/>
          <w:szCs w:val="24"/>
        </w:rPr>
        <w:t>развивать</w:t>
      </w:r>
      <w:r w:rsidRPr="00436CD5">
        <w:rPr>
          <w:spacing w:val="1"/>
          <w:sz w:val="24"/>
          <w:szCs w:val="24"/>
        </w:rPr>
        <w:t xml:space="preserve"> </w:t>
      </w:r>
      <w:r w:rsidRPr="00436CD5">
        <w:rPr>
          <w:sz w:val="24"/>
          <w:szCs w:val="24"/>
        </w:rPr>
        <w:t>эмоциональный</w:t>
      </w:r>
      <w:r w:rsidRPr="00436CD5">
        <w:rPr>
          <w:spacing w:val="1"/>
          <w:sz w:val="24"/>
          <w:szCs w:val="24"/>
        </w:rPr>
        <w:t xml:space="preserve"> </w:t>
      </w:r>
      <w:r w:rsidRPr="00436CD5">
        <w:rPr>
          <w:sz w:val="24"/>
          <w:szCs w:val="24"/>
        </w:rPr>
        <w:t>отклик</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отдельные</w:t>
      </w:r>
      <w:r w:rsidRPr="00436CD5">
        <w:rPr>
          <w:spacing w:val="1"/>
          <w:sz w:val="24"/>
          <w:szCs w:val="24"/>
        </w:rPr>
        <w:t xml:space="preserve"> </w:t>
      </w:r>
      <w:r w:rsidRPr="00436CD5">
        <w:rPr>
          <w:sz w:val="24"/>
          <w:szCs w:val="24"/>
        </w:rPr>
        <w:t>эстетические</w:t>
      </w:r>
      <w:r w:rsidRPr="00436CD5">
        <w:rPr>
          <w:spacing w:val="1"/>
          <w:sz w:val="24"/>
          <w:szCs w:val="24"/>
        </w:rPr>
        <w:t xml:space="preserve"> </w:t>
      </w:r>
      <w:r w:rsidRPr="00436CD5">
        <w:rPr>
          <w:sz w:val="24"/>
          <w:szCs w:val="24"/>
        </w:rPr>
        <w:t>свойства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качества</w:t>
      </w:r>
      <w:r w:rsidRPr="00436CD5">
        <w:rPr>
          <w:spacing w:val="-57"/>
          <w:sz w:val="24"/>
          <w:szCs w:val="24"/>
        </w:rPr>
        <w:t xml:space="preserve"> </w:t>
      </w:r>
      <w:r w:rsidRPr="00436CD5">
        <w:rPr>
          <w:sz w:val="24"/>
          <w:szCs w:val="24"/>
        </w:rPr>
        <w:t>предметов</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процессе</w:t>
      </w:r>
      <w:r w:rsidRPr="00436CD5">
        <w:rPr>
          <w:spacing w:val="1"/>
          <w:sz w:val="24"/>
          <w:szCs w:val="24"/>
        </w:rPr>
        <w:t xml:space="preserve"> </w:t>
      </w:r>
      <w:r w:rsidRPr="00436CD5">
        <w:rPr>
          <w:sz w:val="24"/>
          <w:szCs w:val="24"/>
        </w:rPr>
        <w:t>рассматривания</w:t>
      </w:r>
      <w:r w:rsidRPr="00436CD5">
        <w:rPr>
          <w:spacing w:val="1"/>
          <w:sz w:val="24"/>
          <w:szCs w:val="24"/>
        </w:rPr>
        <w:t xml:space="preserve"> </w:t>
      </w:r>
      <w:r w:rsidRPr="00436CD5">
        <w:rPr>
          <w:sz w:val="24"/>
          <w:szCs w:val="24"/>
        </w:rPr>
        <w:t>игрушек,</w:t>
      </w:r>
      <w:r w:rsidRPr="00436CD5">
        <w:rPr>
          <w:spacing w:val="1"/>
          <w:sz w:val="24"/>
          <w:szCs w:val="24"/>
        </w:rPr>
        <w:t xml:space="preserve"> </w:t>
      </w:r>
      <w:r w:rsidRPr="00436CD5">
        <w:rPr>
          <w:sz w:val="24"/>
          <w:szCs w:val="24"/>
        </w:rPr>
        <w:t>природных</w:t>
      </w:r>
      <w:r w:rsidRPr="00436CD5">
        <w:rPr>
          <w:spacing w:val="1"/>
          <w:sz w:val="24"/>
          <w:szCs w:val="24"/>
        </w:rPr>
        <w:t xml:space="preserve"> </w:t>
      </w:r>
      <w:r w:rsidRPr="00436CD5">
        <w:rPr>
          <w:sz w:val="24"/>
          <w:szCs w:val="24"/>
        </w:rPr>
        <w:t>объектов,</w:t>
      </w:r>
      <w:r w:rsidRPr="00436CD5">
        <w:rPr>
          <w:spacing w:val="1"/>
          <w:sz w:val="24"/>
          <w:szCs w:val="24"/>
        </w:rPr>
        <w:t xml:space="preserve"> </w:t>
      </w:r>
      <w:r w:rsidRPr="00436CD5">
        <w:rPr>
          <w:sz w:val="24"/>
          <w:szCs w:val="24"/>
        </w:rPr>
        <w:t>предметов</w:t>
      </w:r>
      <w:r w:rsidRPr="00436CD5">
        <w:rPr>
          <w:spacing w:val="1"/>
          <w:sz w:val="24"/>
          <w:szCs w:val="24"/>
        </w:rPr>
        <w:t xml:space="preserve"> </w:t>
      </w:r>
      <w:r w:rsidRPr="00436CD5">
        <w:rPr>
          <w:sz w:val="24"/>
          <w:szCs w:val="24"/>
        </w:rPr>
        <w:t>быта,</w:t>
      </w:r>
      <w:r w:rsidRPr="00436CD5">
        <w:rPr>
          <w:spacing w:val="1"/>
          <w:sz w:val="24"/>
          <w:szCs w:val="24"/>
        </w:rPr>
        <w:t xml:space="preserve"> </w:t>
      </w:r>
      <w:r w:rsidRPr="00436CD5">
        <w:rPr>
          <w:sz w:val="24"/>
          <w:szCs w:val="24"/>
        </w:rPr>
        <w:lastRenderedPageBreak/>
        <w:t>произведений</w:t>
      </w:r>
      <w:r w:rsidRPr="00436CD5">
        <w:rPr>
          <w:spacing w:val="-2"/>
          <w:sz w:val="24"/>
          <w:szCs w:val="24"/>
        </w:rPr>
        <w:t xml:space="preserve"> </w:t>
      </w:r>
      <w:r w:rsidRPr="00436CD5">
        <w:rPr>
          <w:sz w:val="24"/>
          <w:szCs w:val="24"/>
        </w:rPr>
        <w:t>искусства;</w:t>
      </w:r>
    </w:p>
    <w:p w:rsidR="00436CD5" w:rsidRPr="00436CD5" w:rsidRDefault="00436CD5" w:rsidP="00995949">
      <w:pPr>
        <w:numPr>
          <w:ilvl w:val="0"/>
          <w:numId w:val="70"/>
        </w:numPr>
        <w:tabs>
          <w:tab w:val="left" w:pos="1497"/>
        </w:tabs>
        <w:ind w:hanging="261"/>
        <w:jc w:val="both"/>
        <w:rPr>
          <w:sz w:val="24"/>
        </w:rPr>
      </w:pPr>
      <w:r w:rsidRPr="00436CD5">
        <w:rPr>
          <w:sz w:val="24"/>
        </w:rPr>
        <w:t>конструктивная</w:t>
      </w:r>
      <w:r w:rsidRPr="00436CD5">
        <w:rPr>
          <w:spacing w:val="-5"/>
          <w:sz w:val="24"/>
        </w:rPr>
        <w:t xml:space="preserve"> </w:t>
      </w:r>
      <w:r w:rsidRPr="00436CD5">
        <w:rPr>
          <w:sz w:val="24"/>
        </w:rPr>
        <w:t>деятельность:</w:t>
      </w:r>
    </w:p>
    <w:p w:rsidR="00436CD5" w:rsidRPr="00436CD5" w:rsidRDefault="00436CD5" w:rsidP="00436CD5">
      <w:pPr>
        <w:ind w:left="668" w:right="715" w:firstLine="568"/>
        <w:jc w:val="both"/>
        <w:rPr>
          <w:sz w:val="24"/>
          <w:szCs w:val="24"/>
        </w:rPr>
      </w:pPr>
      <w:r w:rsidRPr="00436CD5">
        <w:rPr>
          <w:sz w:val="24"/>
          <w:szCs w:val="24"/>
        </w:rPr>
        <w:t>знакомить детей с деталями (кубик, кирпичик, трехгранная призма, пластина, цилиндр), с</w:t>
      </w:r>
      <w:r w:rsidRPr="00436CD5">
        <w:rPr>
          <w:spacing w:val="1"/>
          <w:sz w:val="24"/>
          <w:szCs w:val="24"/>
        </w:rPr>
        <w:t xml:space="preserve"> </w:t>
      </w:r>
      <w:r w:rsidRPr="00436CD5">
        <w:rPr>
          <w:sz w:val="24"/>
          <w:szCs w:val="24"/>
        </w:rPr>
        <w:t>вариантами</w:t>
      </w:r>
      <w:r w:rsidRPr="00436CD5">
        <w:rPr>
          <w:spacing w:val="-1"/>
          <w:sz w:val="24"/>
          <w:szCs w:val="24"/>
        </w:rPr>
        <w:t xml:space="preserve"> </w:t>
      </w:r>
      <w:r w:rsidRPr="00436CD5">
        <w:rPr>
          <w:sz w:val="24"/>
          <w:szCs w:val="24"/>
        </w:rPr>
        <w:t>расположения строительных</w:t>
      </w:r>
      <w:r w:rsidRPr="00436CD5">
        <w:rPr>
          <w:spacing w:val="-1"/>
          <w:sz w:val="24"/>
          <w:szCs w:val="24"/>
        </w:rPr>
        <w:t xml:space="preserve"> </w:t>
      </w:r>
      <w:r w:rsidRPr="00436CD5">
        <w:rPr>
          <w:sz w:val="24"/>
          <w:szCs w:val="24"/>
        </w:rPr>
        <w:t>форм на</w:t>
      </w:r>
      <w:r w:rsidRPr="00436CD5">
        <w:rPr>
          <w:spacing w:val="1"/>
          <w:sz w:val="24"/>
          <w:szCs w:val="24"/>
        </w:rPr>
        <w:t xml:space="preserve"> </w:t>
      </w:r>
      <w:r w:rsidRPr="00436CD5">
        <w:rPr>
          <w:sz w:val="24"/>
          <w:szCs w:val="24"/>
        </w:rPr>
        <w:t>плоскости;</w:t>
      </w:r>
    </w:p>
    <w:p w:rsidR="00436CD5" w:rsidRPr="00436CD5" w:rsidRDefault="00436CD5" w:rsidP="00436CD5">
      <w:pPr>
        <w:ind w:left="668" w:right="715" w:firstLine="568"/>
        <w:jc w:val="both"/>
        <w:rPr>
          <w:sz w:val="24"/>
          <w:szCs w:val="24"/>
        </w:rPr>
      </w:pPr>
      <w:r w:rsidRPr="00436CD5">
        <w:rPr>
          <w:sz w:val="24"/>
          <w:szCs w:val="24"/>
        </w:rPr>
        <w:t>развивать интерес к конструктивной деятельности, поддерживать желание детей строить</w:t>
      </w:r>
      <w:r w:rsidRPr="00436CD5">
        <w:rPr>
          <w:spacing w:val="1"/>
          <w:sz w:val="24"/>
          <w:szCs w:val="24"/>
        </w:rPr>
        <w:t xml:space="preserve"> </w:t>
      </w:r>
      <w:r w:rsidRPr="00436CD5">
        <w:rPr>
          <w:sz w:val="24"/>
          <w:szCs w:val="24"/>
        </w:rPr>
        <w:t>самостоятельно;</w:t>
      </w:r>
    </w:p>
    <w:p w:rsidR="00436CD5" w:rsidRPr="00436CD5" w:rsidRDefault="00436CD5" w:rsidP="00995949">
      <w:pPr>
        <w:numPr>
          <w:ilvl w:val="0"/>
          <w:numId w:val="70"/>
        </w:numPr>
        <w:tabs>
          <w:tab w:val="left" w:pos="1497"/>
        </w:tabs>
        <w:ind w:hanging="261"/>
        <w:jc w:val="both"/>
        <w:rPr>
          <w:sz w:val="24"/>
        </w:rPr>
      </w:pPr>
      <w:r w:rsidRPr="00436CD5">
        <w:rPr>
          <w:sz w:val="24"/>
        </w:rPr>
        <w:t>музыкальная</w:t>
      </w:r>
      <w:r w:rsidRPr="00436CD5">
        <w:rPr>
          <w:spacing w:val="-6"/>
          <w:sz w:val="24"/>
        </w:rPr>
        <w:t xml:space="preserve"> </w:t>
      </w:r>
      <w:r w:rsidRPr="00436CD5">
        <w:rPr>
          <w:sz w:val="24"/>
        </w:rPr>
        <w:t>деятельность:</w:t>
      </w:r>
    </w:p>
    <w:p w:rsidR="00436CD5" w:rsidRPr="00436CD5" w:rsidRDefault="00436CD5" w:rsidP="00436CD5">
      <w:pPr>
        <w:spacing w:before="1"/>
        <w:ind w:left="668" w:right="719" w:firstLine="568"/>
        <w:jc w:val="both"/>
        <w:rPr>
          <w:sz w:val="24"/>
          <w:szCs w:val="24"/>
        </w:rPr>
      </w:pPr>
      <w:r w:rsidRPr="00436CD5">
        <w:rPr>
          <w:sz w:val="24"/>
          <w:szCs w:val="24"/>
        </w:rPr>
        <w:t>воспитывать интерес к музыке, желание слушать музыку, подпевать, выполнять простейшие</w:t>
      </w:r>
      <w:r w:rsidRPr="00436CD5">
        <w:rPr>
          <w:spacing w:val="-57"/>
          <w:sz w:val="24"/>
          <w:szCs w:val="24"/>
        </w:rPr>
        <w:t xml:space="preserve"> </w:t>
      </w:r>
      <w:r w:rsidRPr="00436CD5">
        <w:rPr>
          <w:sz w:val="24"/>
          <w:szCs w:val="24"/>
        </w:rPr>
        <w:t>танцевальные движения;</w:t>
      </w:r>
    </w:p>
    <w:p w:rsidR="00436CD5" w:rsidRPr="00436CD5" w:rsidRDefault="00436CD5" w:rsidP="00436CD5">
      <w:pPr>
        <w:ind w:left="668" w:right="713" w:firstLine="568"/>
        <w:jc w:val="both"/>
        <w:rPr>
          <w:sz w:val="24"/>
          <w:szCs w:val="24"/>
        </w:rPr>
      </w:pPr>
      <w:r w:rsidRPr="00436CD5">
        <w:rPr>
          <w:sz w:val="24"/>
          <w:szCs w:val="24"/>
        </w:rPr>
        <w:t>приобщать к восприятию музыки, соблюдая первоначальные правила: не</w:t>
      </w:r>
      <w:r w:rsidRPr="00436CD5">
        <w:rPr>
          <w:spacing w:val="1"/>
          <w:sz w:val="24"/>
          <w:szCs w:val="24"/>
        </w:rPr>
        <w:t xml:space="preserve"> </w:t>
      </w:r>
      <w:r w:rsidRPr="00436CD5">
        <w:rPr>
          <w:sz w:val="24"/>
          <w:szCs w:val="24"/>
        </w:rPr>
        <w:t>мешать соседу</w:t>
      </w:r>
      <w:r w:rsidRPr="00436CD5">
        <w:rPr>
          <w:spacing w:val="1"/>
          <w:sz w:val="24"/>
          <w:szCs w:val="24"/>
        </w:rPr>
        <w:t xml:space="preserve"> </w:t>
      </w:r>
      <w:r w:rsidRPr="00436CD5">
        <w:rPr>
          <w:sz w:val="24"/>
          <w:szCs w:val="24"/>
        </w:rPr>
        <w:t>вслушиваться</w:t>
      </w:r>
      <w:r w:rsidRPr="00436CD5">
        <w:rPr>
          <w:spacing w:val="-1"/>
          <w:sz w:val="24"/>
          <w:szCs w:val="24"/>
        </w:rPr>
        <w:t xml:space="preserve"> </w:t>
      </w:r>
      <w:r w:rsidRPr="00436CD5">
        <w:rPr>
          <w:sz w:val="24"/>
          <w:szCs w:val="24"/>
        </w:rPr>
        <w:t>в</w:t>
      </w:r>
      <w:r w:rsidRPr="00436CD5">
        <w:rPr>
          <w:spacing w:val="-3"/>
          <w:sz w:val="24"/>
          <w:szCs w:val="24"/>
        </w:rPr>
        <w:t xml:space="preserve"> </w:t>
      </w:r>
      <w:r w:rsidRPr="00436CD5">
        <w:rPr>
          <w:sz w:val="24"/>
          <w:szCs w:val="24"/>
        </w:rPr>
        <w:t>музыкальное</w:t>
      </w:r>
      <w:r w:rsidRPr="00436CD5">
        <w:rPr>
          <w:spacing w:val="-1"/>
          <w:sz w:val="24"/>
          <w:szCs w:val="24"/>
        </w:rPr>
        <w:t xml:space="preserve"> </w:t>
      </w:r>
      <w:r w:rsidRPr="00436CD5">
        <w:rPr>
          <w:sz w:val="24"/>
          <w:szCs w:val="24"/>
        </w:rPr>
        <w:t>произведение и</w:t>
      </w:r>
      <w:r w:rsidRPr="00436CD5">
        <w:rPr>
          <w:spacing w:val="-2"/>
          <w:sz w:val="24"/>
          <w:szCs w:val="24"/>
        </w:rPr>
        <w:t xml:space="preserve"> </w:t>
      </w:r>
      <w:r w:rsidRPr="00436CD5">
        <w:rPr>
          <w:sz w:val="24"/>
          <w:szCs w:val="24"/>
        </w:rPr>
        <w:t>эмоционально</w:t>
      </w:r>
      <w:r w:rsidRPr="00436CD5">
        <w:rPr>
          <w:spacing w:val="-2"/>
          <w:sz w:val="24"/>
          <w:szCs w:val="24"/>
        </w:rPr>
        <w:t xml:space="preserve"> </w:t>
      </w:r>
      <w:r w:rsidRPr="00436CD5">
        <w:rPr>
          <w:sz w:val="24"/>
          <w:szCs w:val="24"/>
        </w:rPr>
        <w:t>на</w:t>
      </w:r>
      <w:r w:rsidRPr="00436CD5">
        <w:rPr>
          <w:spacing w:val="-1"/>
          <w:sz w:val="24"/>
          <w:szCs w:val="24"/>
        </w:rPr>
        <w:t xml:space="preserve"> </w:t>
      </w:r>
      <w:r w:rsidRPr="00436CD5">
        <w:rPr>
          <w:sz w:val="24"/>
          <w:szCs w:val="24"/>
        </w:rPr>
        <w:t>него</w:t>
      </w:r>
      <w:r w:rsidRPr="00436CD5">
        <w:rPr>
          <w:spacing w:val="-1"/>
          <w:sz w:val="24"/>
          <w:szCs w:val="24"/>
        </w:rPr>
        <w:t xml:space="preserve"> </w:t>
      </w:r>
      <w:r w:rsidRPr="00436CD5">
        <w:rPr>
          <w:sz w:val="24"/>
          <w:szCs w:val="24"/>
        </w:rPr>
        <w:t>реагировать;</w:t>
      </w:r>
    </w:p>
    <w:p w:rsidR="00436CD5" w:rsidRPr="00436CD5" w:rsidRDefault="00436CD5" w:rsidP="00995949">
      <w:pPr>
        <w:numPr>
          <w:ilvl w:val="0"/>
          <w:numId w:val="70"/>
        </w:numPr>
        <w:tabs>
          <w:tab w:val="left" w:pos="1497"/>
        </w:tabs>
        <w:ind w:hanging="261"/>
        <w:jc w:val="both"/>
        <w:rPr>
          <w:sz w:val="24"/>
        </w:rPr>
      </w:pPr>
      <w:r w:rsidRPr="00436CD5">
        <w:rPr>
          <w:sz w:val="24"/>
        </w:rPr>
        <w:t>театрализованная</w:t>
      </w:r>
      <w:r w:rsidRPr="00436CD5">
        <w:rPr>
          <w:spacing w:val="-5"/>
          <w:sz w:val="24"/>
        </w:rPr>
        <w:t xml:space="preserve"> </w:t>
      </w:r>
      <w:r w:rsidRPr="00436CD5">
        <w:rPr>
          <w:sz w:val="24"/>
        </w:rPr>
        <w:t>деятельность:</w:t>
      </w:r>
    </w:p>
    <w:p w:rsidR="00436CD5" w:rsidRPr="00436CD5" w:rsidRDefault="00436CD5" w:rsidP="00436CD5">
      <w:pPr>
        <w:ind w:left="668" w:right="706" w:firstLine="568"/>
        <w:jc w:val="both"/>
        <w:rPr>
          <w:sz w:val="24"/>
          <w:szCs w:val="24"/>
        </w:rPr>
      </w:pPr>
      <w:r w:rsidRPr="00436CD5">
        <w:rPr>
          <w:sz w:val="24"/>
          <w:szCs w:val="24"/>
        </w:rPr>
        <w:t>пробуждать интерес к театрализованной игре путем первого опыта общения с персонажем</w:t>
      </w:r>
      <w:r w:rsidRPr="00436CD5">
        <w:rPr>
          <w:spacing w:val="1"/>
          <w:sz w:val="24"/>
          <w:szCs w:val="24"/>
        </w:rPr>
        <w:t xml:space="preserve"> </w:t>
      </w:r>
      <w:r w:rsidRPr="00436CD5">
        <w:rPr>
          <w:sz w:val="24"/>
          <w:szCs w:val="24"/>
        </w:rPr>
        <w:t>(кукла Катя показывает концерт), расширения контактов со взрослым (бабушка приглашает на</w:t>
      </w:r>
      <w:r w:rsidRPr="00436CD5">
        <w:rPr>
          <w:spacing w:val="1"/>
          <w:sz w:val="24"/>
          <w:szCs w:val="24"/>
        </w:rPr>
        <w:t xml:space="preserve"> </w:t>
      </w:r>
      <w:r w:rsidRPr="00436CD5">
        <w:rPr>
          <w:sz w:val="24"/>
          <w:szCs w:val="24"/>
        </w:rPr>
        <w:t>деревенский</w:t>
      </w:r>
      <w:r w:rsidRPr="00436CD5">
        <w:rPr>
          <w:spacing w:val="-2"/>
          <w:sz w:val="24"/>
          <w:szCs w:val="24"/>
        </w:rPr>
        <w:t xml:space="preserve"> </w:t>
      </w:r>
      <w:r w:rsidRPr="00436CD5">
        <w:rPr>
          <w:sz w:val="24"/>
          <w:szCs w:val="24"/>
        </w:rPr>
        <w:t>двор);</w:t>
      </w:r>
    </w:p>
    <w:p w:rsidR="00436CD5" w:rsidRPr="00436CD5" w:rsidRDefault="00436CD5" w:rsidP="00436CD5">
      <w:pPr>
        <w:spacing w:before="1"/>
        <w:ind w:left="668" w:right="708" w:firstLine="568"/>
        <w:jc w:val="both"/>
        <w:rPr>
          <w:sz w:val="24"/>
          <w:szCs w:val="24"/>
        </w:rPr>
      </w:pPr>
      <w:r w:rsidRPr="00436CD5">
        <w:rPr>
          <w:sz w:val="24"/>
          <w:szCs w:val="24"/>
        </w:rPr>
        <w:t>побуждать детей</w:t>
      </w:r>
      <w:r w:rsidRPr="00436CD5">
        <w:rPr>
          <w:spacing w:val="1"/>
          <w:sz w:val="24"/>
          <w:szCs w:val="24"/>
        </w:rPr>
        <w:t xml:space="preserve"> </w:t>
      </w:r>
      <w:r w:rsidRPr="00436CD5">
        <w:rPr>
          <w:sz w:val="24"/>
          <w:szCs w:val="24"/>
        </w:rPr>
        <w:t>отзываться</w:t>
      </w:r>
      <w:r w:rsidRPr="00436CD5">
        <w:rPr>
          <w:spacing w:val="1"/>
          <w:sz w:val="24"/>
          <w:szCs w:val="24"/>
        </w:rPr>
        <w:t xml:space="preserve"> </w:t>
      </w:r>
      <w:r w:rsidRPr="00436CD5">
        <w:rPr>
          <w:sz w:val="24"/>
          <w:szCs w:val="24"/>
        </w:rPr>
        <w:t>на игры-действия</w:t>
      </w:r>
      <w:r w:rsidRPr="00436CD5">
        <w:rPr>
          <w:spacing w:val="1"/>
          <w:sz w:val="24"/>
          <w:szCs w:val="24"/>
        </w:rPr>
        <w:t xml:space="preserve"> </w:t>
      </w:r>
      <w:r w:rsidRPr="00436CD5">
        <w:rPr>
          <w:sz w:val="24"/>
          <w:szCs w:val="24"/>
        </w:rPr>
        <w:t>со</w:t>
      </w:r>
      <w:r w:rsidRPr="00436CD5">
        <w:rPr>
          <w:spacing w:val="1"/>
          <w:sz w:val="24"/>
          <w:szCs w:val="24"/>
        </w:rPr>
        <w:t xml:space="preserve"> </w:t>
      </w:r>
      <w:r w:rsidRPr="00436CD5">
        <w:rPr>
          <w:sz w:val="24"/>
          <w:szCs w:val="24"/>
        </w:rPr>
        <w:t>звуками</w:t>
      </w:r>
      <w:r w:rsidRPr="00436CD5">
        <w:rPr>
          <w:spacing w:val="1"/>
          <w:sz w:val="24"/>
          <w:szCs w:val="24"/>
        </w:rPr>
        <w:t xml:space="preserve"> </w:t>
      </w:r>
      <w:r w:rsidRPr="00436CD5">
        <w:rPr>
          <w:sz w:val="24"/>
          <w:szCs w:val="24"/>
        </w:rPr>
        <w:t>(живой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неживой</w:t>
      </w:r>
      <w:r w:rsidRPr="00436CD5">
        <w:rPr>
          <w:spacing w:val="1"/>
          <w:sz w:val="24"/>
          <w:szCs w:val="24"/>
        </w:rPr>
        <w:t xml:space="preserve"> </w:t>
      </w:r>
      <w:r w:rsidRPr="00436CD5">
        <w:rPr>
          <w:sz w:val="24"/>
          <w:szCs w:val="24"/>
        </w:rPr>
        <w:t>природы),</w:t>
      </w:r>
      <w:r w:rsidRPr="00436CD5">
        <w:rPr>
          <w:spacing w:val="1"/>
          <w:sz w:val="24"/>
          <w:szCs w:val="24"/>
        </w:rPr>
        <w:t xml:space="preserve"> </w:t>
      </w:r>
      <w:r w:rsidRPr="00436CD5">
        <w:rPr>
          <w:sz w:val="24"/>
          <w:szCs w:val="24"/>
        </w:rPr>
        <w:t>подражать движениям животных и птиц под музыку, под звучащее слово (в произведениях малых</w:t>
      </w:r>
      <w:r w:rsidRPr="00436CD5">
        <w:rPr>
          <w:spacing w:val="1"/>
          <w:sz w:val="24"/>
          <w:szCs w:val="24"/>
        </w:rPr>
        <w:t xml:space="preserve"> </w:t>
      </w:r>
      <w:r w:rsidRPr="00436CD5">
        <w:rPr>
          <w:sz w:val="24"/>
          <w:szCs w:val="24"/>
        </w:rPr>
        <w:t>фольклорных</w:t>
      </w:r>
      <w:r w:rsidRPr="00436CD5">
        <w:rPr>
          <w:spacing w:val="-1"/>
          <w:sz w:val="24"/>
          <w:szCs w:val="24"/>
        </w:rPr>
        <w:t xml:space="preserve"> </w:t>
      </w:r>
      <w:r w:rsidRPr="00436CD5">
        <w:rPr>
          <w:sz w:val="24"/>
          <w:szCs w:val="24"/>
        </w:rPr>
        <w:t>форм);</w:t>
      </w:r>
    </w:p>
    <w:p w:rsidR="00436CD5" w:rsidRPr="00436CD5" w:rsidRDefault="00436CD5" w:rsidP="00436CD5">
      <w:pPr>
        <w:ind w:left="668" w:right="702" w:firstLine="568"/>
        <w:jc w:val="both"/>
        <w:rPr>
          <w:sz w:val="24"/>
          <w:szCs w:val="24"/>
        </w:rPr>
      </w:pPr>
      <w:r w:rsidRPr="00436CD5">
        <w:rPr>
          <w:sz w:val="24"/>
          <w:szCs w:val="24"/>
        </w:rPr>
        <w:t>способствовать</w:t>
      </w:r>
      <w:r w:rsidRPr="00436CD5">
        <w:rPr>
          <w:spacing w:val="1"/>
          <w:sz w:val="24"/>
          <w:szCs w:val="24"/>
        </w:rPr>
        <w:t xml:space="preserve"> </w:t>
      </w:r>
      <w:r w:rsidRPr="00436CD5">
        <w:rPr>
          <w:sz w:val="24"/>
          <w:szCs w:val="24"/>
        </w:rPr>
        <w:t>проявлению</w:t>
      </w:r>
      <w:r w:rsidRPr="00436CD5">
        <w:rPr>
          <w:spacing w:val="1"/>
          <w:sz w:val="24"/>
          <w:szCs w:val="24"/>
        </w:rPr>
        <w:t xml:space="preserve"> </w:t>
      </w:r>
      <w:r w:rsidRPr="00436CD5">
        <w:rPr>
          <w:sz w:val="24"/>
          <w:szCs w:val="24"/>
        </w:rPr>
        <w:t>самостоятельности,</w:t>
      </w:r>
      <w:r w:rsidRPr="00436CD5">
        <w:rPr>
          <w:spacing w:val="1"/>
          <w:sz w:val="24"/>
          <w:szCs w:val="24"/>
        </w:rPr>
        <w:t xml:space="preserve"> </w:t>
      </w:r>
      <w:r w:rsidRPr="00436CD5">
        <w:rPr>
          <w:sz w:val="24"/>
          <w:szCs w:val="24"/>
        </w:rPr>
        <w:t>активности</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игре</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персонажами-</w:t>
      </w:r>
      <w:r w:rsidRPr="00436CD5">
        <w:rPr>
          <w:spacing w:val="1"/>
          <w:sz w:val="24"/>
          <w:szCs w:val="24"/>
        </w:rPr>
        <w:t xml:space="preserve"> </w:t>
      </w:r>
      <w:r w:rsidRPr="00436CD5">
        <w:rPr>
          <w:sz w:val="24"/>
          <w:szCs w:val="24"/>
        </w:rPr>
        <w:t>игрушками;</w:t>
      </w:r>
    </w:p>
    <w:p w:rsidR="00436CD5" w:rsidRPr="00436CD5" w:rsidRDefault="00436CD5" w:rsidP="00436CD5">
      <w:pPr>
        <w:ind w:left="668" w:right="713" w:firstLine="568"/>
        <w:jc w:val="both"/>
        <w:rPr>
          <w:sz w:val="24"/>
          <w:szCs w:val="24"/>
        </w:rPr>
      </w:pPr>
      <w:r w:rsidRPr="00436CD5">
        <w:rPr>
          <w:sz w:val="24"/>
          <w:szCs w:val="24"/>
        </w:rPr>
        <w:t>развивать умение следить за действиями заводных игрушек, сказочных героев, адекватно</w:t>
      </w:r>
      <w:r w:rsidRPr="00436CD5">
        <w:rPr>
          <w:spacing w:val="1"/>
          <w:sz w:val="24"/>
          <w:szCs w:val="24"/>
        </w:rPr>
        <w:t xml:space="preserve"> </w:t>
      </w:r>
      <w:r w:rsidRPr="00436CD5">
        <w:rPr>
          <w:sz w:val="24"/>
          <w:szCs w:val="24"/>
        </w:rPr>
        <w:t>реагировать</w:t>
      </w:r>
      <w:r w:rsidRPr="00436CD5">
        <w:rPr>
          <w:spacing w:val="-3"/>
          <w:sz w:val="24"/>
          <w:szCs w:val="24"/>
        </w:rPr>
        <w:t xml:space="preserve"> </w:t>
      </w:r>
      <w:r w:rsidRPr="00436CD5">
        <w:rPr>
          <w:sz w:val="24"/>
          <w:szCs w:val="24"/>
        </w:rPr>
        <w:t>на них;</w:t>
      </w:r>
    </w:p>
    <w:p w:rsidR="00436CD5" w:rsidRPr="00436CD5" w:rsidRDefault="00436CD5" w:rsidP="00436CD5">
      <w:pPr>
        <w:ind w:left="1236" w:right="721"/>
        <w:jc w:val="both"/>
        <w:rPr>
          <w:sz w:val="24"/>
          <w:szCs w:val="24"/>
        </w:rPr>
      </w:pPr>
      <w:r w:rsidRPr="00436CD5">
        <w:rPr>
          <w:sz w:val="24"/>
          <w:szCs w:val="24"/>
        </w:rPr>
        <w:t>способствовать формированию навыка перевоплощения в образы сказочных героев;</w:t>
      </w:r>
      <w:r w:rsidRPr="00436CD5">
        <w:rPr>
          <w:spacing w:val="1"/>
          <w:sz w:val="24"/>
          <w:szCs w:val="24"/>
        </w:rPr>
        <w:t xml:space="preserve"> </w:t>
      </w:r>
      <w:r w:rsidRPr="00436CD5">
        <w:rPr>
          <w:sz w:val="24"/>
          <w:szCs w:val="24"/>
        </w:rPr>
        <w:t>создавать</w:t>
      </w:r>
      <w:r w:rsidRPr="00436CD5">
        <w:rPr>
          <w:spacing w:val="17"/>
          <w:sz w:val="24"/>
          <w:szCs w:val="24"/>
        </w:rPr>
        <w:t xml:space="preserve"> </w:t>
      </w:r>
      <w:r w:rsidRPr="00436CD5">
        <w:rPr>
          <w:sz w:val="24"/>
          <w:szCs w:val="24"/>
        </w:rPr>
        <w:t>условия</w:t>
      </w:r>
      <w:r w:rsidRPr="00436CD5">
        <w:rPr>
          <w:spacing w:val="16"/>
          <w:sz w:val="24"/>
          <w:szCs w:val="24"/>
        </w:rPr>
        <w:t xml:space="preserve"> </w:t>
      </w:r>
      <w:r w:rsidRPr="00436CD5">
        <w:rPr>
          <w:sz w:val="24"/>
          <w:szCs w:val="24"/>
        </w:rPr>
        <w:t>для</w:t>
      </w:r>
      <w:r w:rsidRPr="00436CD5">
        <w:rPr>
          <w:spacing w:val="16"/>
          <w:sz w:val="24"/>
          <w:szCs w:val="24"/>
        </w:rPr>
        <w:t xml:space="preserve"> </w:t>
      </w:r>
      <w:r w:rsidRPr="00436CD5">
        <w:rPr>
          <w:sz w:val="24"/>
          <w:szCs w:val="24"/>
        </w:rPr>
        <w:t>систематического</w:t>
      </w:r>
      <w:r w:rsidRPr="00436CD5">
        <w:rPr>
          <w:spacing w:val="15"/>
          <w:sz w:val="24"/>
          <w:szCs w:val="24"/>
        </w:rPr>
        <w:t xml:space="preserve"> </w:t>
      </w:r>
      <w:r w:rsidRPr="00436CD5">
        <w:rPr>
          <w:sz w:val="24"/>
          <w:szCs w:val="24"/>
        </w:rPr>
        <w:t>восприятия</w:t>
      </w:r>
      <w:r w:rsidRPr="00436CD5">
        <w:rPr>
          <w:spacing w:val="16"/>
          <w:sz w:val="24"/>
          <w:szCs w:val="24"/>
        </w:rPr>
        <w:t xml:space="preserve"> </w:t>
      </w:r>
      <w:r w:rsidRPr="00436CD5">
        <w:rPr>
          <w:sz w:val="24"/>
          <w:szCs w:val="24"/>
        </w:rPr>
        <w:t>театрализованных</w:t>
      </w:r>
      <w:r w:rsidRPr="00436CD5">
        <w:rPr>
          <w:spacing w:val="11"/>
          <w:sz w:val="24"/>
          <w:szCs w:val="24"/>
        </w:rPr>
        <w:t xml:space="preserve"> </w:t>
      </w:r>
      <w:r w:rsidRPr="00436CD5">
        <w:rPr>
          <w:sz w:val="24"/>
          <w:szCs w:val="24"/>
        </w:rPr>
        <w:t>выступлений</w:t>
      </w:r>
    </w:p>
    <w:p w:rsidR="00436CD5" w:rsidRPr="00436CD5" w:rsidRDefault="00436CD5" w:rsidP="00436CD5">
      <w:pPr>
        <w:ind w:left="668"/>
        <w:jc w:val="both"/>
        <w:rPr>
          <w:sz w:val="24"/>
          <w:szCs w:val="24"/>
        </w:rPr>
      </w:pPr>
      <w:r w:rsidRPr="00436CD5">
        <w:rPr>
          <w:sz w:val="24"/>
          <w:szCs w:val="24"/>
        </w:rPr>
        <w:t>педагогического</w:t>
      </w:r>
      <w:r w:rsidRPr="00436CD5">
        <w:rPr>
          <w:spacing w:val="-5"/>
          <w:sz w:val="24"/>
          <w:szCs w:val="24"/>
        </w:rPr>
        <w:t xml:space="preserve"> </w:t>
      </w:r>
      <w:r w:rsidRPr="00436CD5">
        <w:rPr>
          <w:sz w:val="24"/>
          <w:szCs w:val="24"/>
        </w:rPr>
        <w:t>театра</w:t>
      </w:r>
      <w:r w:rsidRPr="00436CD5">
        <w:rPr>
          <w:spacing w:val="-3"/>
          <w:sz w:val="24"/>
          <w:szCs w:val="24"/>
        </w:rPr>
        <w:t xml:space="preserve"> </w:t>
      </w:r>
      <w:r w:rsidRPr="00436CD5">
        <w:rPr>
          <w:sz w:val="24"/>
          <w:szCs w:val="24"/>
        </w:rPr>
        <w:t>(взрослых).</w:t>
      </w:r>
    </w:p>
    <w:p w:rsidR="00436CD5" w:rsidRPr="00436CD5" w:rsidRDefault="00436CD5" w:rsidP="00995949">
      <w:pPr>
        <w:numPr>
          <w:ilvl w:val="0"/>
          <w:numId w:val="70"/>
        </w:numPr>
        <w:tabs>
          <w:tab w:val="left" w:pos="1497"/>
        </w:tabs>
        <w:ind w:hanging="261"/>
        <w:jc w:val="both"/>
        <w:rPr>
          <w:sz w:val="24"/>
        </w:rPr>
      </w:pPr>
      <w:r w:rsidRPr="00436CD5">
        <w:rPr>
          <w:sz w:val="24"/>
        </w:rPr>
        <w:t>культурно-досуговая</w:t>
      </w:r>
      <w:r w:rsidRPr="00436CD5">
        <w:rPr>
          <w:spacing w:val="-5"/>
          <w:sz w:val="24"/>
        </w:rPr>
        <w:t xml:space="preserve"> </w:t>
      </w:r>
      <w:r w:rsidRPr="00436CD5">
        <w:rPr>
          <w:sz w:val="24"/>
        </w:rPr>
        <w:t>деятельность:</w:t>
      </w:r>
    </w:p>
    <w:p w:rsidR="00436CD5" w:rsidRDefault="00436CD5" w:rsidP="008D498D">
      <w:pPr>
        <w:ind w:left="1236"/>
        <w:jc w:val="both"/>
        <w:rPr>
          <w:sz w:val="24"/>
          <w:szCs w:val="24"/>
        </w:rPr>
      </w:pPr>
      <w:r w:rsidRPr="00436CD5">
        <w:rPr>
          <w:sz w:val="24"/>
          <w:szCs w:val="24"/>
        </w:rPr>
        <w:t>создавать</w:t>
      </w:r>
      <w:r w:rsidRPr="00436CD5">
        <w:rPr>
          <w:spacing w:val="9"/>
          <w:sz w:val="24"/>
          <w:szCs w:val="24"/>
        </w:rPr>
        <w:t xml:space="preserve"> </w:t>
      </w:r>
      <w:r w:rsidRPr="00436CD5">
        <w:rPr>
          <w:sz w:val="24"/>
          <w:szCs w:val="24"/>
        </w:rPr>
        <w:t>эмоционально-положительный</w:t>
      </w:r>
      <w:r w:rsidRPr="00436CD5">
        <w:rPr>
          <w:spacing w:val="68"/>
          <w:sz w:val="24"/>
          <w:szCs w:val="24"/>
        </w:rPr>
        <w:t xml:space="preserve"> </w:t>
      </w:r>
      <w:r w:rsidRPr="00436CD5">
        <w:rPr>
          <w:sz w:val="24"/>
          <w:szCs w:val="24"/>
        </w:rPr>
        <w:t>климат</w:t>
      </w:r>
      <w:r w:rsidRPr="00436CD5">
        <w:rPr>
          <w:spacing w:val="72"/>
          <w:sz w:val="24"/>
          <w:szCs w:val="24"/>
        </w:rPr>
        <w:t xml:space="preserve"> </w:t>
      </w:r>
      <w:r w:rsidRPr="00436CD5">
        <w:rPr>
          <w:sz w:val="24"/>
          <w:szCs w:val="24"/>
        </w:rPr>
        <w:t>в</w:t>
      </w:r>
      <w:r w:rsidRPr="00436CD5">
        <w:rPr>
          <w:spacing w:val="68"/>
          <w:sz w:val="24"/>
          <w:szCs w:val="24"/>
        </w:rPr>
        <w:t xml:space="preserve"> </w:t>
      </w:r>
      <w:r w:rsidRPr="00436CD5">
        <w:rPr>
          <w:sz w:val="24"/>
          <w:szCs w:val="24"/>
        </w:rPr>
        <w:t>группе</w:t>
      </w:r>
      <w:r w:rsidRPr="00436CD5">
        <w:rPr>
          <w:spacing w:val="70"/>
          <w:sz w:val="24"/>
          <w:szCs w:val="24"/>
        </w:rPr>
        <w:t xml:space="preserve"> </w:t>
      </w:r>
      <w:r w:rsidRPr="00436CD5">
        <w:rPr>
          <w:sz w:val="24"/>
          <w:szCs w:val="24"/>
        </w:rPr>
        <w:t>и</w:t>
      </w:r>
      <w:r w:rsidRPr="00436CD5">
        <w:rPr>
          <w:spacing w:val="73"/>
          <w:sz w:val="24"/>
          <w:szCs w:val="24"/>
        </w:rPr>
        <w:t xml:space="preserve"> </w:t>
      </w:r>
      <w:r w:rsidRPr="00436CD5">
        <w:rPr>
          <w:sz w:val="24"/>
          <w:szCs w:val="24"/>
        </w:rPr>
        <w:t>ДОО,</w:t>
      </w:r>
      <w:r w:rsidRPr="00436CD5">
        <w:rPr>
          <w:spacing w:val="73"/>
          <w:sz w:val="24"/>
          <w:szCs w:val="24"/>
        </w:rPr>
        <w:t xml:space="preserve"> </w:t>
      </w:r>
      <w:r w:rsidRPr="00436CD5">
        <w:rPr>
          <w:sz w:val="24"/>
          <w:szCs w:val="24"/>
        </w:rPr>
        <w:t>обеспечение</w:t>
      </w:r>
      <w:r w:rsidRPr="00436CD5">
        <w:rPr>
          <w:spacing w:val="74"/>
          <w:sz w:val="24"/>
          <w:szCs w:val="24"/>
        </w:rPr>
        <w:t xml:space="preserve"> </w:t>
      </w:r>
      <w:r w:rsidRPr="00436CD5">
        <w:rPr>
          <w:sz w:val="24"/>
          <w:szCs w:val="24"/>
        </w:rPr>
        <w:t>у</w:t>
      </w:r>
      <w:r w:rsidRPr="00436CD5">
        <w:rPr>
          <w:spacing w:val="65"/>
          <w:sz w:val="24"/>
          <w:szCs w:val="24"/>
        </w:rPr>
        <w:t xml:space="preserve"> </w:t>
      </w:r>
      <w:r w:rsidRPr="00436CD5">
        <w:rPr>
          <w:sz w:val="24"/>
          <w:szCs w:val="24"/>
        </w:rPr>
        <w:t>детей</w:t>
      </w:r>
    </w:p>
    <w:p w:rsidR="00436CD5" w:rsidRPr="00436CD5" w:rsidRDefault="00436CD5" w:rsidP="00436CD5">
      <w:pPr>
        <w:spacing w:before="72"/>
        <w:ind w:left="668" w:right="716"/>
        <w:jc w:val="both"/>
        <w:rPr>
          <w:sz w:val="24"/>
          <w:szCs w:val="24"/>
        </w:rPr>
      </w:pPr>
      <w:r w:rsidRPr="00436CD5">
        <w:rPr>
          <w:sz w:val="24"/>
          <w:szCs w:val="24"/>
        </w:rPr>
        <w:t>чувства</w:t>
      </w:r>
      <w:r w:rsidRPr="00436CD5">
        <w:rPr>
          <w:spacing w:val="1"/>
          <w:sz w:val="24"/>
          <w:szCs w:val="24"/>
        </w:rPr>
        <w:t xml:space="preserve"> </w:t>
      </w:r>
      <w:r w:rsidRPr="00436CD5">
        <w:rPr>
          <w:sz w:val="24"/>
          <w:szCs w:val="24"/>
        </w:rPr>
        <w:t>комфортности,</w:t>
      </w:r>
      <w:r w:rsidRPr="00436CD5">
        <w:rPr>
          <w:spacing w:val="1"/>
          <w:sz w:val="24"/>
          <w:szCs w:val="24"/>
        </w:rPr>
        <w:t xml:space="preserve"> </w:t>
      </w:r>
      <w:r w:rsidRPr="00436CD5">
        <w:rPr>
          <w:sz w:val="24"/>
          <w:szCs w:val="24"/>
        </w:rPr>
        <w:t>уюта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защищенности;</w:t>
      </w:r>
      <w:r w:rsidRPr="00436CD5">
        <w:rPr>
          <w:spacing w:val="1"/>
          <w:sz w:val="24"/>
          <w:szCs w:val="24"/>
        </w:rPr>
        <w:t xml:space="preserve"> </w:t>
      </w:r>
      <w:r w:rsidRPr="00436CD5">
        <w:rPr>
          <w:sz w:val="24"/>
          <w:szCs w:val="24"/>
        </w:rPr>
        <w:t>формировать</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самостоятельной</w:t>
      </w:r>
      <w:r w:rsidRPr="00436CD5">
        <w:rPr>
          <w:spacing w:val="1"/>
          <w:sz w:val="24"/>
          <w:szCs w:val="24"/>
        </w:rPr>
        <w:t xml:space="preserve"> </w:t>
      </w:r>
      <w:r w:rsidRPr="00436CD5">
        <w:rPr>
          <w:sz w:val="24"/>
          <w:szCs w:val="24"/>
        </w:rPr>
        <w:t>работы</w:t>
      </w:r>
      <w:r w:rsidRPr="00436CD5">
        <w:rPr>
          <w:spacing w:val="1"/>
          <w:sz w:val="24"/>
          <w:szCs w:val="24"/>
        </w:rPr>
        <w:t xml:space="preserve"> </w:t>
      </w:r>
      <w:r w:rsidRPr="00436CD5">
        <w:rPr>
          <w:sz w:val="24"/>
          <w:szCs w:val="24"/>
        </w:rPr>
        <w:t>детей</w:t>
      </w:r>
      <w:r w:rsidRPr="00436CD5">
        <w:rPr>
          <w:spacing w:val="-2"/>
          <w:sz w:val="24"/>
          <w:szCs w:val="24"/>
        </w:rPr>
        <w:t xml:space="preserve"> </w:t>
      </w:r>
      <w:r w:rsidRPr="00436CD5">
        <w:rPr>
          <w:sz w:val="24"/>
          <w:szCs w:val="24"/>
        </w:rPr>
        <w:t>с художественными материалами;</w:t>
      </w:r>
    </w:p>
    <w:p w:rsidR="00436CD5" w:rsidRPr="00436CD5" w:rsidRDefault="00436CD5" w:rsidP="00436CD5">
      <w:pPr>
        <w:ind w:left="668" w:right="704" w:firstLine="568"/>
        <w:jc w:val="both"/>
        <w:rPr>
          <w:sz w:val="24"/>
          <w:szCs w:val="24"/>
        </w:rPr>
      </w:pPr>
      <w:r w:rsidRPr="00436CD5">
        <w:rPr>
          <w:sz w:val="24"/>
          <w:szCs w:val="24"/>
        </w:rPr>
        <w:t>привлекать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посильному</w:t>
      </w:r>
      <w:r w:rsidRPr="00436CD5">
        <w:rPr>
          <w:spacing w:val="1"/>
          <w:sz w:val="24"/>
          <w:szCs w:val="24"/>
        </w:rPr>
        <w:t xml:space="preserve"> </w:t>
      </w:r>
      <w:r w:rsidRPr="00436CD5">
        <w:rPr>
          <w:sz w:val="24"/>
          <w:szCs w:val="24"/>
        </w:rPr>
        <w:t>участию</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играх,</w:t>
      </w:r>
      <w:r w:rsidRPr="00436CD5">
        <w:rPr>
          <w:spacing w:val="1"/>
          <w:sz w:val="24"/>
          <w:szCs w:val="24"/>
        </w:rPr>
        <w:t xml:space="preserve"> </w:t>
      </w:r>
      <w:r w:rsidRPr="00436CD5">
        <w:rPr>
          <w:sz w:val="24"/>
          <w:szCs w:val="24"/>
        </w:rPr>
        <w:t>театрализованных</w:t>
      </w:r>
      <w:r w:rsidRPr="00436CD5">
        <w:rPr>
          <w:spacing w:val="60"/>
          <w:sz w:val="24"/>
          <w:szCs w:val="24"/>
        </w:rPr>
        <w:t xml:space="preserve"> </w:t>
      </w:r>
      <w:r w:rsidRPr="00436CD5">
        <w:rPr>
          <w:sz w:val="24"/>
          <w:szCs w:val="24"/>
        </w:rPr>
        <w:t>представлениях,</w:t>
      </w:r>
      <w:r w:rsidRPr="00436CD5">
        <w:rPr>
          <w:spacing w:val="1"/>
          <w:sz w:val="24"/>
          <w:szCs w:val="24"/>
        </w:rPr>
        <w:t xml:space="preserve"> </w:t>
      </w:r>
      <w:r w:rsidRPr="00436CD5">
        <w:rPr>
          <w:sz w:val="24"/>
          <w:szCs w:val="24"/>
        </w:rPr>
        <w:t>забавах,</w:t>
      </w:r>
      <w:r w:rsidRPr="00436CD5">
        <w:rPr>
          <w:spacing w:val="-1"/>
          <w:sz w:val="24"/>
          <w:szCs w:val="24"/>
        </w:rPr>
        <w:t xml:space="preserve"> </w:t>
      </w:r>
      <w:r w:rsidRPr="00436CD5">
        <w:rPr>
          <w:sz w:val="24"/>
          <w:szCs w:val="24"/>
        </w:rPr>
        <w:t>развлечениях и</w:t>
      </w:r>
      <w:r w:rsidRPr="00436CD5">
        <w:rPr>
          <w:spacing w:val="-1"/>
          <w:sz w:val="24"/>
          <w:szCs w:val="24"/>
        </w:rPr>
        <w:t xml:space="preserve"> </w:t>
      </w:r>
      <w:r w:rsidRPr="00436CD5">
        <w:rPr>
          <w:sz w:val="24"/>
          <w:szCs w:val="24"/>
        </w:rPr>
        <w:t>праздниках;</w:t>
      </w:r>
    </w:p>
    <w:p w:rsidR="00436CD5" w:rsidRPr="00436CD5" w:rsidRDefault="00436CD5" w:rsidP="00436CD5">
      <w:pPr>
        <w:ind w:left="668" w:right="716" w:firstLine="568"/>
        <w:jc w:val="both"/>
        <w:rPr>
          <w:sz w:val="24"/>
          <w:szCs w:val="24"/>
        </w:rPr>
      </w:pPr>
      <w:r w:rsidRPr="00436CD5">
        <w:rPr>
          <w:sz w:val="24"/>
          <w:szCs w:val="24"/>
        </w:rPr>
        <w:t>развивать умение следить за действиями игрушек, сказочных героев, адекватно реагировать</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них;</w:t>
      </w:r>
    </w:p>
    <w:p w:rsidR="00436CD5" w:rsidRPr="00436CD5" w:rsidRDefault="00436CD5" w:rsidP="00436CD5">
      <w:pPr>
        <w:ind w:left="1236" w:right="2969"/>
        <w:jc w:val="both"/>
        <w:rPr>
          <w:sz w:val="24"/>
          <w:szCs w:val="24"/>
        </w:rPr>
      </w:pPr>
      <w:r w:rsidRPr="00436CD5">
        <w:rPr>
          <w:sz w:val="24"/>
          <w:szCs w:val="24"/>
        </w:rPr>
        <w:t>формировать навык перевоплощения детей в образы сказочных героев.</w:t>
      </w:r>
      <w:r w:rsidRPr="00436CD5">
        <w:rPr>
          <w:spacing w:val="-57"/>
          <w:sz w:val="24"/>
          <w:szCs w:val="24"/>
        </w:rPr>
        <w:t xml:space="preserve"> </w:t>
      </w:r>
      <w:r w:rsidRPr="00436CD5">
        <w:rPr>
          <w:b/>
          <w:sz w:val="24"/>
          <w:szCs w:val="24"/>
          <w:u w:val="single"/>
        </w:rPr>
        <w:t>Содержание</w:t>
      </w:r>
      <w:r w:rsidRPr="00436CD5">
        <w:rPr>
          <w:sz w:val="24"/>
          <w:szCs w:val="24"/>
          <w:u w:val="single"/>
        </w:rPr>
        <w:t xml:space="preserve"> образовательной</w:t>
      </w:r>
      <w:r w:rsidRPr="00436CD5">
        <w:rPr>
          <w:spacing w:val="-1"/>
          <w:sz w:val="24"/>
          <w:szCs w:val="24"/>
          <w:u w:val="single"/>
        </w:rPr>
        <w:t xml:space="preserve"> </w:t>
      </w:r>
      <w:r w:rsidRPr="00436CD5">
        <w:rPr>
          <w:sz w:val="24"/>
          <w:szCs w:val="24"/>
          <w:u w:val="single"/>
        </w:rPr>
        <w:t>деятельности.</w:t>
      </w:r>
    </w:p>
    <w:p w:rsidR="00436CD5" w:rsidRPr="00436CD5" w:rsidRDefault="00436CD5" w:rsidP="00436CD5">
      <w:pPr>
        <w:ind w:left="1236"/>
        <w:jc w:val="both"/>
        <w:rPr>
          <w:sz w:val="24"/>
          <w:szCs w:val="24"/>
        </w:rPr>
      </w:pPr>
      <w:r w:rsidRPr="00436CD5">
        <w:rPr>
          <w:sz w:val="24"/>
          <w:szCs w:val="24"/>
        </w:rPr>
        <w:t>Приобщение</w:t>
      </w:r>
      <w:r w:rsidRPr="00436CD5">
        <w:rPr>
          <w:spacing w:val="-3"/>
          <w:sz w:val="24"/>
          <w:szCs w:val="24"/>
        </w:rPr>
        <w:t xml:space="preserve"> </w:t>
      </w:r>
      <w:r w:rsidRPr="00436CD5">
        <w:rPr>
          <w:sz w:val="24"/>
          <w:szCs w:val="24"/>
        </w:rPr>
        <w:t>к</w:t>
      </w:r>
      <w:r w:rsidRPr="00436CD5">
        <w:rPr>
          <w:spacing w:val="-3"/>
          <w:sz w:val="24"/>
          <w:szCs w:val="24"/>
        </w:rPr>
        <w:t xml:space="preserve"> </w:t>
      </w:r>
      <w:r w:rsidRPr="00436CD5">
        <w:rPr>
          <w:sz w:val="24"/>
          <w:szCs w:val="24"/>
        </w:rPr>
        <w:t>искусству.</w:t>
      </w:r>
    </w:p>
    <w:p w:rsidR="00436CD5" w:rsidRPr="00436CD5" w:rsidRDefault="00436CD5" w:rsidP="00436CD5">
      <w:pPr>
        <w:spacing w:before="1"/>
        <w:ind w:left="668" w:right="707"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художественное</w:t>
      </w:r>
      <w:r w:rsidRPr="00436CD5">
        <w:rPr>
          <w:spacing w:val="1"/>
          <w:sz w:val="24"/>
          <w:szCs w:val="24"/>
        </w:rPr>
        <w:t xml:space="preserve"> </w:t>
      </w:r>
      <w:r w:rsidRPr="00436CD5">
        <w:rPr>
          <w:sz w:val="24"/>
          <w:szCs w:val="24"/>
        </w:rPr>
        <w:t>восприятие;</w:t>
      </w:r>
      <w:r w:rsidRPr="00436CD5">
        <w:rPr>
          <w:spacing w:val="1"/>
          <w:sz w:val="24"/>
          <w:szCs w:val="24"/>
        </w:rPr>
        <w:t xml:space="preserve"> </w:t>
      </w:r>
      <w:r w:rsidRPr="00436CD5">
        <w:rPr>
          <w:sz w:val="24"/>
          <w:szCs w:val="24"/>
        </w:rPr>
        <w:t>воспитывает</w:t>
      </w:r>
      <w:r w:rsidRPr="00436CD5">
        <w:rPr>
          <w:spacing w:val="1"/>
          <w:sz w:val="24"/>
          <w:szCs w:val="24"/>
        </w:rPr>
        <w:t xml:space="preserve"> </w:t>
      </w:r>
      <w:r w:rsidRPr="00436CD5">
        <w:rPr>
          <w:sz w:val="24"/>
          <w:szCs w:val="24"/>
        </w:rPr>
        <w:t>эмоциональную</w:t>
      </w:r>
      <w:r w:rsidRPr="00436CD5">
        <w:rPr>
          <w:spacing w:val="1"/>
          <w:sz w:val="24"/>
          <w:szCs w:val="24"/>
        </w:rPr>
        <w:t xml:space="preserve"> </w:t>
      </w:r>
      <w:r w:rsidRPr="00436CD5">
        <w:rPr>
          <w:sz w:val="24"/>
          <w:szCs w:val="24"/>
        </w:rPr>
        <w:t>отзывчивость</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доступные</w:t>
      </w:r>
      <w:r w:rsidRPr="00436CD5">
        <w:rPr>
          <w:spacing w:val="1"/>
          <w:sz w:val="24"/>
          <w:szCs w:val="24"/>
        </w:rPr>
        <w:t xml:space="preserve"> </w:t>
      </w:r>
      <w:r w:rsidRPr="00436CD5">
        <w:rPr>
          <w:sz w:val="24"/>
          <w:szCs w:val="24"/>
        </w:rPr>
        <w:t>пониманию</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произведения</w:t>
      </w:r>
      <w:r w:rsidRPr="00436CD5">
        <w:rPr>
          <w:spacing w:val="1"/>
          <w:sz w:val="24"/>
          <w:szCs w:val="24"/>
        </w:rPr>
        <w:t xml:space="preserve"> </w:t>
      </w:r>
      <w:r w:rsidRPr="00436CD5">
        <w:rPr>
          <w:sz w:val="24"/>
          <w:szCs w:val="24"/>
        </w:rPr>
        <w:t>изобразительного</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Знакомит с народными игрушками: дымковской, богородской, матрешкой, ванькой-встанькой и</w:t>
      </w:r>
      <w:r w:rsidRPr="00436CD5">
        <w:rPr>
          <w:spacing w:val="1"/>
          <w:sz w:val="24"/>
          <w:szCs w:val="24"/>
        </w:rPr>
        <w:t xml:space="preserve"> </w:t>
      </w:r>
      <w:r w:rsidRPr="00436CD5">
        <w:rPr>
          <w:sz w:val="24"/>
          <w:szCs w:val="24"/>
        </w:rPr>
        <w:t>другими,</w:t>
      </w:r>
      <w:r w:rsidRPr="00436CD5">
        <w:rPr>
          <w:spacing w:val="1"/>
          <w:sz w:val="24"/>
          <w:szCs w:val="24"/>
        </w:rPr>
        <w:t xml:space="preserve"> </w:t>
      </w:r>
      <w:r w:rsidRPr="00436CD5">
        <w:rPr>
          <w:sz w:val="24"/>
          <w:szCs w:val="24"/>
        </w:rPr>
        <w:t>соответствующими</w:t>
      </w:r>
      <w:r w:rsidRPr="00436CD5">
        <w:rPr>
          <w:spacing w:val="1"/>
          <w:sz w:val="24"/>
          <w:szCs w:val="24"/>
        </w:rPr>
        <w:t xml:space="preserve"> </w:t>
      </w:r>
      <w:r w:rsidRPr="00436CD5">
        <w:rPr>
          <w:sz w:val="24"/>
          <w:szCs w:val="24"/>
        </w:rPr>
        <w:t>возрасту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обращает</w:t>
      </w:r>
      <w:r w:rsidRPr="00436CD5">
        <w:rPr>
          <w:spacing w:val="1"/>
          <w:sz w:val="24"/>
          <w:szCs w:val="24"/>
        </w:rPr>
        <w:t xml:space="preserve"> </w:t>
      </w:r>
      <w:r w:rsidRPr="00436CD5">
        <w:rPr>
          <w:sz w:val="24"/>
          <w:szCs w:val="24"/>
        </w:rPr>
        <w:t>внимание</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характер</w:t>
      </w:r>
      <w:r w:rsidRPr="00436CD5">
        <w:rPr>
          <w:spacing w:val="1"/>
          <w:sz w:val="24"/>
          <w:szCs w:val="24"/>
        </w:rPr>
        <w:t xml:space="preserve"> </w:t>
      </w:r>
      <w:r w:rsidRPr="00436CD5">
        <w:rPr>
          <w:sz w:val="24"/>
          <w:szCs w:val="24"/>
        </w:rPr>
        <w:t>игрушек (веселая, забавная и так далее), их форму, цветовое оформление. Педагог воспитывает</w:t>
      </w:r>
      <w:r w:rsidRPr="00436CD5">
        <w:rPr>
          <w:spacing w:val="1"/>
          <w:sz w:val="24"/>
          <w:szCs w:val="24"/>
        </w:rPr>
        <w:t xml:space="preserve"> </w:t>
      </w:r>
      <w:r w:rsidRPr="00436CD5">
        <w:rPr>
          <w:sz w:val="24"/>
          <w:szCs w:val="24"/>
        </w:rPr>
        <w:t>интерес к природе и отражению представлений (впечатлений) в доступной изобразительной и</w:t>
      </w:r>
      <w:r w:rsidRPr="00436CD5">
        <w:rPr>
          <w:spacing w:val="1"/>
          <w:sz w:val="24"/>
          <w:szCs w:val="24"/>
        </w:rPr>
        <w:t xml:space="preserve"> </w:t>
      </w:r>
      <w:r w:rsidRPr="00436CD5">
        <w:rPr>
          <w:sz w:val="24"/>
          <w:szCs w:val="24"/>
        </w:rPr>
        <w:t>музыкальной</w:t>
      </w:r>
      <w:r w:rsidRPr="00436CD5">
        <w:rPr>
          <w:spacing w:val="-2"/>
          <w:sz w:val="24"/>
          <w:szCs w:val="24"/>
        </w:rPr>
        <w:t xml:space="preserve"> </w:t>
      </w:r>
      <w:r w:rsidRPr="00436CD5">
        <w:rPr>
          <w:sz w:val="24"/>
          <w:szCs w:val="24"/>
        </w:rPr>
        <w:t>деятельности.</w:t>
      </w:r>
    </w:p>
    <w:p w:rsidR="00436CD5" w:rsidRPr="00436CD5" w:rsidRDefault="00436CD5" w:rsidP="00436CD5">
      <w:pPr>
        <w:ind w:left="1236"/>
        <w:jc w:val="both"/>
        <w:rPr>
          <w:i/>
          <w:sz w:val="24"/>
        </w:rPr>
      </w:pPr>
      <w:r w:rsidRPr="00436CD5">
        <w:rPr>
          <w:i/>
          <w:sz w:val="24"/>
        </w:rPr>
        <w:t>Изобразительная</w:t>
      </w:r>
      <w:r w:rsidRPr="00436CD5">
        <w:rPr>
          <w:i/>
          <w:spacing w:val="-6"/>
          <w:sz w:val="24"/>
        </w:rPr>
        <w:t xml:space="preserve"> </w:t>
      </w:r>
      <w:r w:rsidRPr="00436CD5">
        <w:rPr>
          <w:i/>
          <w:sz w:val="24"/>
        </w:rPr>
        <w:t>деятельность.</w:t>
      </w:r>
    </w:p>
    <w:p w:rsidR="00436CD5" w:rsidRPr="00436CD5" w:rsidRDefault="00436CD5" w:rsidP="00995949">
      <w:pPr>
        <w:numPr>
          <w:ilvl w:val="0"/>
          <w:numId w:val="71"/>
        </w:numPr>
        <w:tabs>
          <w:tab w:val="left" w:pos="1497"/>
        </w:tabs>
        <w:ind w:hanging="261"/>
        <w:jc w:val="both"/>
        <w:rPr>
          <w:sz w:val="24"/>
        </w:rPr>
      </w:pPr>
      <w:r w:rsidRPr="00436CD5">
        <w:rPr>
          <w:sz w:val="24"/>
        </w:rPr>
        <w:t>Рисование:</w:t>
      </w:r>
    </w:p>
    <w:p w:rsidR="00436CD5" w:rsidRPr="00436CD5" w:rsidRDefault="00436CD5" w:rsidP="00436CD5">
      <w:pPr>
        <w:spacing w:before="1"/>
        <w:ind w:left="668" w:right="706"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развивать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художественное</w:t>
      </w:r>
      <w:r w:rsidRPr="00436CD5">
        <w:rPr>
          <w:spacing w:val="1"/>
          <w:sz w:val="24"/>
          <w:szCs w:val="24"/>
        </w:rPr>
        <w:t xml:space="preserve"> </w:t>
      </w:r>
      <w:r w:rsidRPr="00436CD5">
        <w:rPr>
          <w:sz w:val="24"/>
          <w:szCs w:val="24"/>
        </w:rPr>
        <w:t>восприятие;</w:t>
      </w:r>
      <w:r w:rsidRPr="00436CD5">
        <w:rPr>
          <w:spacing w:val="1"/>
          <w:sz w:val="24"/>
          <w:szCs w:val="24"/>
        </w:rPr>
        <w:t xml:space="preserve"> </w:t>
      </w:r>
      <w:r w:rsidRPr="00436CD5">
        <w:rPr>
          <w:sz w:val="24"/>
          <w:szCs w:val="24"/>
        </w:rPr>
        <w:t>способствует</w:t>
      </w:r>
      <w:r w:rsidRPr="00436CD5">
        <w:rPr>
          <w:spacing w:val="1"/>
          <w:sz w:val="24"/>
          <w:szCs w:val="24"/>
        </w:rPr>
        <w:t xml:space="preserve"> </w:t>
      </w:r>
      <w:r w:rsidRPr="00436CD5">
        <w:rPr>
          <w:sz w:val="24"/>
          <w:szCs w:val="24"/>
        </w:rPr>
        <w:t>обогащению их сенсорного опыта путем выделения формы предметов, обведения их по контуру</w:t>
      </w:r>
      <w:r w:rsidRPr="00436CD5">
        <w:rPr>
          <w:spacing w:val="1"/>
          <w:sz w:val="24"/>
          <w:szCs w:val="24"/>
        </w:rPr>
        <w:t xml:space="preserve"> </w:t>
      </w:r>
      <w:r w:rsidRPr="00436CD5">
        <w:rPr>
          <w:sz w:val="24"/>
          <w:szCs w:val="24"/>
        </w:rPr>
        <w:t>поочередно то одной, то другой рукой; побуждает, поощряет и подводит детей к изображению</w:t>
      </w:r>
      <w:r w:rsidRPr="00436CD5">
        <w:rPr>
          <w:spacing w:val="1"/>
          <w:sz w:val="24"/>
          <w:szCs w:val="24"/>
        </w:rPr>
        <w:t xml:space="preserve"> </w:t>
      </w:r>
      <w:r w:rsidRPr="00436CD5">
        <w:rPr>
          <w:sz w:val="24"/>
          <w:szCs w:val="24"/>
        </w:rPr>
        <w:t>знакомых</w:t>
      </w:r>
      <w:r w:rsidRPr="00436CD5">
        <w:rPr>
          <w:spacing w:val="-1"/>
          <w:sz w:val="24"/>
          <w:szCs w:val="24"/>
        </w:rPr>
        <w:t xml:space="preserve"> </w:t>
      </w:r>
      <w:r w:rsidRPr="00436CD5">
        <w:rPr>
          <w:sz w:val="24"/>
          <w:szCs w:val="24"/>
        </w:rPr>
        <w:t>предметов, предоставляя</w:t>
      </w:r>
      <w:r w:rsidRPr="00436CD5">
        <w:rPr>
          <w:spacing w:val="1"/>
          <w:sz w:val="24"/>
          <w:szCs w:val="24"/>
        </w:rPr>
        <w:t xml:space="preserve"> </w:t>
      </w:r>
      <w:r w:rsidRPr="00436CD5">
        <w:rPr>
          <w:sz w:val="24"/>
          <w:szCs w:val="24"/>
        </w:rPr>
        <w:t>им</w:t>
      </w:r>
      <w:r w:rsidRPr="00436CD5">
        <w:rPr>
          <w:spacing w:val="-5"/>
          <w:sz w:val="24"/>
          <w:szCs w:val="24"/>
        </w:rPr>
        <w:t xml:space="preserve"> </w:t>
      </w:r>
      <w:r w:rsidRPr="00436CD5">
        <w:rPr>
          <w:sz w:val="24"/>
          <w:szCs w:val="24"/>
        </w:rPr>
        <w:t>свободу</w:t>
      </w:r>
      <w:r w:rsidRPr="00436CD5">
        <w:rPr>
          <w:spacing w:val="-8"/>
          <w:sz w:val="24"/>
          <w:szCs w:val="24"/>
        </w:rPr>
        <w:t xml:space="preserve"> </w:t>
      </w:r>
      <w:r w:rsidRPr="00436CD5">
        <w:rPr>
          <w:sz w:val="24"/>
          <w:szCs w:val="24"/>
        </w:rPr>
        <w:t>выбора;</w:t>
      </w:r>
    </w:p>
    <w:p w:rsidR="00436CD5" w:rsidRPr="00436CD5" w:rsidRDefault="00436CD5" w:rsidP="00436CD5">
      <w:pPr>
        <w:ind w:left="668" w:right="717" w:firstLine="568"/>
        <w:jc w:val="both"/>
        <w:rPr>
          <w:sz w:val="24"/>
          <w:szCs w:val="24"/>
        </w:rPr>
      </w:pPr>
      <w:r w:rsidRPr="00436CD5">
        <w:rPr>
          <w:sz w:val="24"/>
          <w:szCs w:val="24"/>
        </w:rPr>
        <w:t>педагог обращает внимание детей на то, что карандаш (кисть, фломастер) оставляет след на</w:t>
      </w:r>
      <w:r w:rsidRPr="00436CD5">
        <w:rPr>
          <w:spacing w:val="1"/>
          <w:sz w:val="24"/>
          <w:szCs w:val="24"/>
        </w:rPr>
        <w:t xml:space="preserve"> </w:t>
      </w:r>
      <w:r w:rsidRPr="00436CD5">
        <w:rPr>
          <w:sz w:val="24"/>
          <w:szCs w:val="24"/>
        </w:rPr>
        <w:t>бумаге, если провести по ней отточенным концом карандаша (фломастером, ворсом кисти); учит</w:t>
      </w:r>
      <w:r w:rsidRPr="00436CD5">
        <w:rPr>
          <w:spacing w:val="1"/>
          <w:sz w:val="24"/>
          <w:szCs w:val="24"/>
        </w:rPr>
        <w:t xml:space="preserve"> </w:t>
      </w:r>
      <w:r w:rsidRPr="00436CD5">
        <w:rPr>
          <w:sz w:val="24"/>
          <w:szCs w:val="24"/>
        </w:rPr>
        <w:t>следить</w:t>
      </w:r>
      <w:r w:rsidRPr="00436CD5">
        <w:rPr>
          <w:spacing w:val="-3"/>
          <w:sz w:val="24"/>
          <w:szCs w:val="24"/>
        </w:rPr>
        <w:t xml:space="preserve"> </w:t>
      </w:r>
      <w:r w:rsidRPr="00436CD5">
        <w:rPr>
          <w:sz w:val="24"/>
          <w:szCs w:val="24"/>
        </w:rPr>
        <w:t>за</w:t>
      </w:r>
      <w:r w:rsidRPr="00436CD5">
        <w:rPr>
          <w:spacing w:val="-3"/>
          <w:sz w:val="24"/>
          <w:szCs w:val="24"/>
        </w:rPr>
        <w:t xml:space="preserve"> </w:t>
      </w:r>
      <w:r w:rsidRPr="00436CD5">
        <w:rPr>
          <w:sz w:val="24"/>
          <w:szCs w:val="24"/>
        </w:rPr>
        <w:t>движением карандаша</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бумаге;</w:t>
      </w:r>
    </w:p>
    <w:p w:rsidR="00436CD5" w:rsidRPr="00436CD5" w:rsidRDefault="00436CD5" w:rsidP="00436CD5">
      <w:pPr>
        <w:ind w:left="668" w:right="711" w:firstLine="568"/>
        <w:jc w:val="both"/>
        <w:rPr>
          <w:sz w:val="24"/>
          <w:szCs w:val="24"/>
        </w:rPr>
      </w:pPr>
      <w:r w:rsidRPr="00436CD5">
        <w:rPr>
          <w:sz w:val="24"/>
          <w:szCs w:val="24"/>
        </w:rPr>
        <w:t>педагог привлекает внимание детей к изображенным ими на бумаге разнообразным линиям,</w:t>
      </w:r>
      <w:r w:rsidRPr="00436CD5">
        <w:rPr>
          <w:spacing w:val="1"/>
          <w:sz w:val="24"/>
          <w:szCs w:val="24"/>
        </w:rPr>
        <w:t xml:space="preserve"> </w:t>
      </w:r>
      <w:r w:rsidRPr="00436CD5">
        <w:rPr>
          <w:sz w:val="24"/>
          <w:szCs w:val="24"/>
        </w:rPr>
        <w:lastRenderedPageBreak/>
        <w:t>конфигурациям;</w:t>
      </w:r>
      <w:r w:rsidRPr="00436CD5">
        <w:rPr>
          <w:spacing w:val="1"/>
          <w:sz w:val="24"/>
          <w:szCs w:val="24"/>
        </w:rPr>
        <w:t xml:space="preserve"> </w:t>
      </w:r>
      <w:r w:rsidRPr="00436CD5">
        <w:rPr>
          <w:sz w:val="24"/>
          <w:szCs w:val="24"/>
        </w:rPr>
        <w:t>побуждает</w:t>
      </w:r>
      <w:r w:rsidRPr="00436CD5">
        <w:rPr>
          <w:spacing w:val="1"/>
          <w:sz w:val="24"/>
          <w:szCs w:val="24"/>
        </w:rPr>
        <w:t xml:space="preserve"> </w:t>
      </w:r>
      <w:r w:rsidRPr="00436CD5">
        <w:rPr>
          <w:sz w:val="24"/>
          <w:szCs w:val="24"/>
        </w:rPr>
        <w:t>задумываться</w:t>
      </w:r>
      <w:r w:rsidRPr="00436CD5">
        <w:rPr>
          <w:spacing w:val="1"/>
          <w:sz w:val="24"/>
          <w:szCs w:val="24"/>
        </w:rPr>
        <w:t xml:space="preserve"> </w:t>
      </w:r>
      <w:r w:rsidRPr="00436CD5">
        <w:rPr>
          <w:sz w:val="24"/>
          <w:szCs w:val="24"/>
        </w:rPr>
        <w:t>над</w:t>
      </w:r>
      <w:r w:rsidRPr="00436CD5">
        <w:rPr>
          <w:spacing w:val="1"/>
          <w:sz w:val="24"/>
          <w:szCs w:val="24"/>
        </w:rPr>
        <w:t xml:space="preserve"> </w:t>
      </w:r>
      <w:r w:rsidRPr="00436CD5">
        <w:rPr>
          <w:sz w:val="24"/>
          <w:szCs w:val="24"/>
        </w:rPr>
        <w:t>тем,</w:t>
      </w:r>
      <w:r w:rsidRPr="00436CD5">
        <w:rPr>
          <w:spacing w:val="1"/>
          <w:sz w:val="24"/>
          <w:szCs w:val="24"/>
        </w:rPr>
        <w:t xml:space="preserve"> </w:t>
      </w:r>
      <w:r w:rsidRPr="00436CD5">
        <w:rPr>
          <w:sz w:val="24"/>
          <w:szCs w:val="24"/>
        </w:rPr>
        <w:t>что</w:t>
      </w:r>
      <w:r w:rsidRPr="00436CD5">
        <w:rPr>
          <w:spacing w:val="1"/>
          <w:sz w:val="24"/>
          <w:szCs w:val="24"/>
        </w:rPr>
        <w:t xml:space="preserve"> </w:t>
      </w:r>
      <w:r w:rsidRPr="00436CD5">
        <w:rPr>
          <w:sz w:val="24"/>
          <w:szCs w:val="24"/>
        </w:rPr>
        <w:t>они</w:t>
      </w:r>
      <w:r w:rsidRPr="00436CD5">
        <w:rPr>
          <w:spacing w:val="1"/>
          <w:sz w:val="24"/>
          <w:szCs w:val="24"/>
        </w:rPr>
        <w:t xml:space="preserve"> </w:t>
      </w:r>
      <w:r w:rsidRPr="00436CD5">
        <w:rPr>
          <w:sz w:val="24"/>
          <w:szCs w:val="24"/>
        </w:rPr>
        <w:t>нарисовали,</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что</w:t>
      </w:r>
      <w:r w:rsidRPr="00436CD5">
        <w:rPr>
          <w:spacing w:val="1"/>
          <w:sz w:val="24"/>
          <w:szCs w:val="24"/>
        </w:rPr>
        <w:t xml:space="preserve"> </w:t>
      </w:r>
      <w:r w:rsidRPr="00436CD5">
        <w:rPr>
          <w:sz w:val="24"/>
          <w:szCs w:val="24"/>
        </w:rPr>
        <w:t>это</w:t>
      </w:r>
      <w:r w:rsidRPr="00436CD5">
        <w:rPr>
          <w:spacing w:val="1"/>
          <w:sz w:val="24"/>
          <w:szCs w:val="24"/>
        </w:rPr>
        <w:t xml:space="preserve"> </w:t>
      </w:r>
      <w:r w:rsidRPr="00436CD5">
        <w:rPr>
          <w:sz w:val="24"/>
          <w:szCs w:val="24"/>
        </w:rPr>
        <w:t>похоже;</w:t>
      </w:r>
      <w:r w:rsidRPr="00436CD5">
        <w:rPr>
          <w:spacing w:val="1"/>
          <w:sz w:val="24"/>
          <w:szCs w:val="24"/>
        </w:rPr>
        <w:t xml:space="preserve"> </w:t>
      </w:r>
      <w:r w:rsidRPr="00436CD5">
        <w:rPr>
          <w:sz w:val="24"/>
          <w:szCs w:val="24"/>
        </w:rPr>
        <w:t>вызывать</w:t>
      </w:r>
      <w:r w:rsidRPr="00436CD5">
        <w:rPr>
          <w:spacing w:val="1"/>
          <w:sz w:val="24"/>
          <w:szCs w:val="24"/>
        </w:rPr>
        <w:t xml:space="preserve"> </w:t>
      </w:r>
      <w:r w:rsidRPr="00436CD5">
        <w:rPr>
          <w:sz w:val="24"/>
          <w:szCs w:val="24"/>
        </w:rPr>
        <w:t>чувство</w:t>
      </w:r>
      <w:r w:rsidRPr="00436CD5">
        <w:rPr>
          <w:spacing w:val="1"/>
          <w:sz w:val="24"/>
          <w:szCs w:val="24"/>
        </w:rPr>
        <w:t xml:space="preserve"> </w:t>
      </w:r>
      <w:r w:rsidRPr="00436CD5">
        <w:rPr>
          <w:sz w:val="24"/>
          <w:szCs w:val="24"/>
        </w:rPr>
        <w:t>радости</w:t>
      </w:r>
      <w:r w:rsidRPr="00436CD5">
        <w:rPr>
          <w:spacing w:val="1"/>
          <w:sz w:val="24"/>
          <w:szCs w:val="24"/>
        </w:rPr>
        <w:t xml:space="preserve"> </w:t>
      </w:r>
      <w:r w:rsidRPr="00436CD5">
        <w:rPr>
          <w:sz w:val="24"/>
          <w:szCs w:val="24"/>
        </w:rPr>
        <w:t>от</w:t>
      </w:r>
      <w:r w:rsidRPr="00436CD5">
        <w:rPr>
          <w:spacing w:val="1"/>
          <w:sz w:val="24"/>
          <w:szCs w:val="24"/>
        </w:rPr>
        <w:t xml:space="preserve"> </w:t>
      </w:r>
      <w:r w:rsidRPr="00436CD5">
        <w:rPr>
          <w:sz w:val="24"/>
          <w:szCs w:val="24"/>
        </w:rPr>
        <w:t>штрихов</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линий,</w:t>
      </w:r>
      <w:r w:rsidRPr="00436CD5">
        <w:rPr>
          <w:spacing w:val="1"/>
          <w:sz w:val="24"/>
          <w:szCs w:val="24"/>
        </w:rPr>
        <w:t xml:space="preserve"> </w:t>
      </w:r>
      <w:r w:rsidRPr="00436CD5">
        <w:rPr>
          <w:sz w:val="24"/>
          <w:szCs w:val="24"/>
        </w:rPr>
        <w:t>которые</w:t>
      </w:r>
      <w:r w:rsidRPr="00436CD5">
        <w:rPr>
          <w:spacing w:val="1"/>
          <w:sz w:val="24"/>
          <w:szCs w:val="24"/>
        </w:rPr>
        <w:t xml:space="preserve"> </w:t>
      </w:r>
      <w:r w:rsidRPr="00436CD5">
        <w:rPr>
          <w:sz w:val="24"/>
          <w:szCs w:val="24"/>
        </w:rPr>
        <w:t>дети</w:t>
      </w:r>
      <w:r w:rsidRPr="00436CD5">
        <w:rPr>
          <w:spacing w:val="1"/>
          <w:sz w:val="24"/>
          <w:szCs w:val="24"/>
        </w:rPr>
        <w:t xml:space="preserve"> </w:t>
      </w:r>
      <w:r w:rsidRPr="00436CD5">
        <w:rPr>
          <w:sz w:val="24"/>
          <w:szCs w:val="24"/>
        </w:rPr>
        <w:t>нарисовали</w:t>
      </w:r>
      <w:r w:rsidRPr="00436CD5">
        <w:rPr>
          <w:spacing w:val="60"/>
          <w:sz w:val="24"/>
          <w:szCs w:val="24"/>
        </w:rPr>
        <w:t xml:space="preserve"> </w:t>
      </w:r>
      <w:r w:rsidRPr="00436CD5">
        <w:rPr>
          <w:sz w:val="24"/>
          <w:szCs w:val="24"/>
        </w:rPr>
        <w:t>сами;</w:t>
      </w:r>
      <w:r w:rsidRPr="00436CD5">
        <w:rPr>
          <w:spacing w:val="60"/>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побуждает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дополнению</w:t>
      </w:r>
      <w:r w:rsidRPr="00436CD5">
        <w:rPr>
          <w:spacing w:val="1"/>
          <w:sz w:val="24"/>
          <w:szCs w:val="24"/>
        </w:rPr>
        <w:t xml:space="preserve"> </w:t>
      </w:r>
      <w:r w:rsidRPr="00436CD5">
        <w:rPr>
          <w:sz w:val="24"/>
          <w:szCs w:val="24"/>
        </w:rPr>
        <w:t>нарисованного</w:t>
      </w:r>
      <w:r w:rsidRPr="00436CD5">
        <w:rPr>
          <w:spacing w:val="1"/>
          <w:sz w:val="24"/>
          <w:szCs w:val="24"/>
        </w:rPr>
        <w:t xml:space="preserve"> </w:t>
      </w:r>
      <w:r w:rsidRPr="00436CD5">
        <w:rPr>
          <w:sz w:val="24"/>
          <w:szCs w:val="24"/>
        </w:rPr>
        <w:t>изображения</w:t>
      </w:r>
      <w:r w:rsidRPr="00436CD5">
        <w:rPr>
          <w:spacing w:val="1"/>
          <w:sz w:val="24"/>
          <w:szCs w:val="24"/>
        </w:rPr>
        <w:t xml:space="preserve"> </w:t>
      </w:r>
      <w:r w:rsidRPr="00436CD5">
        <w:rPr>
          <w:sz w:val="24"/>
          <w:szCs w:val="24"/>
        </w:rPr>
        <w:t>характерными</w:t>
      </w:r>
      <w:r w:rsidRPr="00436CD5">
        <w:rPr>
          <w:spacing w:val="1"/>
          <w:sz w:val="24"/>
          <w:szCs w:val="24"/>
        </w:rPr>
        <w:t xml:space="preserve"> </w:t>
      </w:r>
      <w:r w:rsidRPr="00436CD5">
        <w:rPr>
          <w:sz w:val="24"/>
          <w:szCs w:val="24"/>
        </w:rPr>
        <w:t>деталями;</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осознанному</w:t>
      </w:r>
      <w:r w:rsidRPr="00436CD5">
        <w:rPr>
          <w:spacing w:val="-9"/>
          <w:sz w:val="24"/>
          <w:szCs w:val="24"/>
        </w:rPr>
        <w:t xml:space="preserve"> </w:t>
      </w:r>
      <w:r w:rsidRPr="00436CD5">
        <w:rPr>
          <w:sz w:val="24"/>
          <w:szCs w:val="24"/>
        </w:rPr>
        <w:t>повторению ранее получившихся</w:t>
      </w:r>
      <w:r w:rsidRPr="00436CD5">
        <w:rPr>
          <w:spacing w:val="1"/>
          <w:sz w:val="24"/>
          <w:szCs w:val="24"/>
        </w:rPr>
        <w:t xml:space="preserve"> </w:t>
      </w:r>
      <w:r w:rsidRPr="00436CD5">
        <w:rPr>
          <w:sz w:val="24"/>
          <w:szCs w:val="24"/>
        </w:rPr>
        <w:t>штрихов,</w:t>
      </w:r>
      <w:r w:rsidRPr="00436CD5">
        <w:rPr>
          <w:spacing w:val="-1"/>
          <w:sz w:val="24"/>
          <w:szCs w:val="24"/>
        </w:rPr>
        <w:t xml:space="preserve"> </w:t>
      </w:r>
      <w:r w:rsidRPr="00436CD5">
        <w:rPr>
          <w:sz w:val="24"/>
          <w:szCs w:val="24"/>
        </w:rPr>
        <w:t>линий,</w:t>
      </w:r>
      <w:r w:rsidRPr="00436CD5">
        <w:rPr>
          <w:spacing w:val="-1"/>
          <w:sz w:val="24"/>
          <w:szCs w:val="24"/>
        </w:rPr>
        <w:t xml:space="preserve"> </w:t>
      </w:r>
      <w:r w:rsidRPr="00436CD5">
        <w:rPr>
          <w:sz w:val="24"/>
          <w:szCs w:val="24"/>
        </w:rPr>
        <w:t>пятен,</w:t>
      </w:r>
      <w:r w:rsidRPr="00436CD5">
        <w:rPr>
          <w:spacing w:val="4"/>
          <w:sz w:val="24"/>
          <w:szCs w:val="24"/>
        </w:rPr>
        <w:t xml:space="preserve"> </w:t>
      </w:r>
      <w:r w:rsidRPr="00436CD5">
        <w:rPr>
          <w:sz w:val="24"/>
          <w:szCs w:val="24"/>
        </w:rPr>
        <w:t>форм;</w:t>
      </w:r>
    </w:p>
    <w:p w:rsidR="00436CD5" w:rsidRPr="00436CD5" w:rsidRDefault="00436CD5" w:rsidP="00436CD5">
      <w:pPr>
        <w:ind w:left="668" w:right="708"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у детей эстетическое</w:t>
      </w:r>
      <w:r w:rsidRPr="00436CD5">
        <w:rPr>
          <w:spacing w:val="1"/>
          <w:sz w:val="24"/>
          <w:szCs w:val="24"/>
        </w:rPr>
        <w:t xml:space="preserve"> </w:t>
      </w:r>
      <w:r w:rsidRPr="00436CD5">
        <w:rPr>
          <w:sz w:val="24"/>
          <w:szCs w:val="24"/>
        </w:rPr>
        <w:t>восприятие</w:t>
      </w:r>
      <w:r w:rsidRPr="00436CD5">
        <w:rPr>
          <w:spacing w:val="1"/>
          <w:sz w:val="24"/>
          <w:szCs w:val="24"/>
        </w:rPr>
        <w:t xml:space="preserve"> </w:t>
      </w:r>
      <w:r w:rsidRPr="00436CD5">
        <w:rPr>
          <w:sz w:val="24"/>
          <w:szCs w:val="24"/>
        </w:rPr>
        <w:t>окружающих предметов;</w:t>
      </w:r>
      <w:r w:rsidRPr="00436CD5">
        <w:rPr>
          <w:spacing w:val="1"/>
          <w:sz w:val="24"/>
          <w:szCs w:val="24"/>
        </w:rPr>
        <w:t xml:space="preserve"> </w:t>
      </w:r>
      <w:r w:rsidRPr="00436CD5">
        <w:rPr>
          <w:sz w:val="24"/>
          <w:szCs w:val="24"/>
        </w:rPr>
        <w:t>учит детей</w:t>
      </w:r>
      <w:r w:rsidRPr="00436CD5">
        <w:rPr>
          <w:spacing w:val="1"/>
          <w:sz w:val="24"/>
          <w:szCs w:val="24"/>
        </w:rPr>
        <w:t xml:space="preserve"> </w:t>
      </w:r>
      <w:r w:rsidRPr="00436CD5">
        <w:rPr>
          <w:sz w:val="24"/>
          <w:szCs w:val="24"/>
        </w:rPr>
        <w:t>различать</w:t>
      </w:r>
      <w:r w:rsidRPr="00436CD5">
        <w:rPr>
          <w:spacing w:val="1"/>
          <w:sz w:val="24"/>
          <w:szCs w:val="24"/>
        </w:rPr>
        <w:t xml:space="preserve"> </w:t>
      </w:r>
      <w:r w:rsidRPr="00436CD5">
        <w:rPr>
          <w:sz w:val="24"/>
          <w:szCs w:val="24"/>
        </w:rPr>
        <w:t>цвета</w:t>
      </w:r>
      <w:r w:rsidRPr="00436CD5">
        <w:rPr>
          <w:spacing w:val="1"/>
          <w:sz w:val="24"/>
          <w:szCs w:val="24"/>
        </w:rPr>
        <w:t xml:space="preserve"> </w:t>
      </w:r>
      <w:r w:rsidRPr="00436CD5">
        <w:rPr>
          <w:sz w:val="24"/>
          <w:szCs w:val="24"/>
        </w:rPr>
        <w:t>карандашей,</w:t>
      </w:r>
      <w:r w:rsidRPr="00436CD5">
        <w:rPr>
          <w:spacing w:val="1"/>
          <w:sz w:val="24"/>
          <w:szCs w:val="24"/>
        </w:rPr>
        <w:t xml:space="preserve"> </w:t>
      </w:r>
      <w:r w:rsidRPr="00436CD5">
        <w:rPr>
          <w:sz w:val="24"/>
          <w:szCs w:val="24"/>
        </w:rPr>
        <w:t>фломастеров,</w:t>
      </w:r>
      <w:r w:rsidRPr="00436CD5">
        <w:rPr>
          <w:spacing w:val="1"/>
          <w:sz w:val="24"/>
          <w:szCs w:val="24"/>
        </w:rPr>
        <w:t xml:space="preserve"> </w:t>
      </w:r>
      <w:r w:rsidRPr="00436CD5">
        <w:rPr>
          <w:sz w:val="24"/>
          <w:szCs w:val="24"/>
        </w:rPr>
        <w:t>правильно</w:t>
      </w:r>
      <w:r w:rsidRPr="00436CD5">
        <w:rPr>
          <w:spacing w:val="1"/>
          <w:sz w:val="24"/>
          <w:szCs w:val="24"/>
        </w:rPr>
        <w:t xml:space="preserve"> </w:t>
      </w:r>
      <w:r w:rsidRPr="00436CD5">
        <w:rPr>
          <w:sz w:val="24"/>
          <w:szCs w:val="24"/>
        </w:rPr>
        <w:t>называть</w:t>
      </w:r>
      <w:r w:rsidRPr="00436CD5">
        <w:rPr>
          <w:spacing w:val="1"/>
          <w:sz w:val="24"/>
          <w:szCs w:val="24"/>
        </w:rPr>
        <w:t xml:space="preserve"> </w:t>
      </w:r>
      <w:r w:rsidRPr="00436CD5">
        <w:rPr>
          <w:sz w:val="24"/>
          <w:szCs w:val="24"/>
        </w:rPr>
        <w:t>их;</w:t>
      </w:r>
      <w:r w:rsidRPr="00436CD5">
        <w:rPr>
          <w:spacing w:val="1"/>
          <w:sz w:val="24"/>
          <w:szCs w:val="24"/>
        </w:rPr>
        <w:t xml:space="preserve"> </w:t>
      </w:r>
      <w:r w:rsidRPr="00436CD5">
        <w:rPr>
          <w:sz w:val="24"/>
          <w:szCs w:val="24"/>
        </w:rPr>
        <w:t>рисовать</w:t>
      </w:r>
      <w:r w:rsidRPr="00436CD5">
        <w:rPr>
          <w:spacing w:val="1"/>
          <w:sz w:val="24"/>
          <w:szCs w:val="24"/>
        </w:rPr>
        <w:t xml:space="preserve"> </w:t>
      </w:r>
      <w:r w:rsidRPr="00436CD5">
        <w:rPr>
          <w:sz w:val="24"/>
          <w:szCs w:val="24"/>
        </w:rPr>
        <w:t>разные</w:t>
      </w:r>
      <w:r w:rsidRPr="00436CD5">
        <w:rPr>
          <w:spacing w:val="1"/>
          <w:sz w:val="24"/>
          <w:szCs w:val="24"/>
        </w:rPr>
        <w:t xml:space="preserve"> </w:t>
      </w:r>
      <w:r w:rsidRPr="00436CD5">
        <w:rPr>
          <w:sz w:val="24"/>
          <w:szCs w:val="24"/>
        </w:rPr>
        <w:t>линии</w:t>
      </w:r>
      <w:r w:rsidRPr="00436CD5">
        <w:rPr>
          <w:spacing w:val="1"/>
          <w:sz w:val="24"/>
          <w:szCs w:val="24"/>
        </w:rPr>
        <w:t xml:space="preserve"> </w:t>
      </w:r>
      <w:r w:rsidRPr="00436CD5">
        <w:rPr>
          <w:sz w:val="24"/>
          <w:szCs w:val="24"/>
        </w:rPr>
        <w:t>(длинные,</w:t>
      </w:r>
      <w:r w:rsidRPr="00436CD5">
        <w:rPr>
          <w:spacing w:val="1"/>
          <w:sz w:val="24"/>
          <w:szCs w:val="24"/>
        </w:rPr>
        <w:t xml:space="preserve"> </w:t>
      </w:r>
      <w:r w:rsidRPr="00436CD5">
        <w:rPr>
          <w:sz w:val="24"/>
          <w:szCs w:val="24"/>
        </w:rPr>
        <w:t>короткие,</w:t>
      </w:r>
      <w:r w:rsidRPr="00436CD5">
        <w:rPr>
          <w:spacing w:val="1"/>
          <w:sz w:val="24"/>
          <w:szCs w:val="24"/>
        </w:rPr>
        <w:t xml:space="preserve"> </w:t>
      </w:r>
      <w:r w:rsidRPr="00436CD5">
        <w:rPr>
          <w:sz w:val="24"/>
          <w:szCs w:val="24"/>
        </w:rPr>
        <w:t>вертикальные,</w:t>
      </w:r>
      <w:r w:rsidRPr="00436CD5">
        <w:rPr>
          <w:spacing w:val="1"/>
          <w:sz w:val="24"/>
          <w:szCs w:val="24"/>
        </w:rPr>
        <w:t xml:space="preserve"> </w:t>
      </w:r>
      <w:r w:rsidRPr="00436CD5">
        <w:rPr>
          <w:sz w:val="24"/>
          <w:szCs w:val="24"/>
        </w:rPr>
        <w:t>горизонтальные,</w:t>
      </w:r>
      <w:r w:rsidRPr="00436CD5">
        <w:rPr>
          <w:spacing w:val="1"/>
          <w:sz w:val="24"/>
          <w:szCs w:val="24"/>
        </w:rPr>
        <w:t xml:space="preserve"> </w:t>
      </w:r>
      <w:r w:rsidRPr="00436CD5">
        <w:rPr>
          <w:sz w:val="24"/>
          <w:szCs w:val="24"/>
        </w:rPr>
        <w:t>наклонные),</w:t>
      </w:r>
      <w:r w:rsidRPr="00436CD5">
        <w:rPr>
          <w:spacing w:val="1"/>
          <w:sz w:val="24"/>
          <w:szCs w:val="24"/>
        </w:rPr>
        <w:t xml:space="preserve"> </w:t>
      </w:r>
      <w:r w:rsidRPr="00436CD5">
        <w:rPr>
          <w:sz w:val="24"/>
          <w:szCs w:val="24"/>
        </w:rPr>
        <w:t>пересекать</w:t>
      </w:r>
      <w:r w:rsidRPr="00436CD5">
        <w:rPr>
          <w:spacing w:val="1"/>
          <w:sz w:val="24"/>
          <w:szCs w:val="24"/>
        </w:rPr>
        <w:t xml:space="preserve"> </w:t>
      </w:r>
      <w:r w:rsidRPr="00436CD5">
        <w:rPr>
          <w:sz w:val="24"/>
          <w:szCs w:val="24"/>
        </w:rPr>
        <w:t>их,</w:t>
      </w:r>
      <w:r w:rsidRPr="00436CD5">
        <w:rPr>
          <w:spacing w:val="1"/>
          <w:sz w:val="24"/>
          <w:szCs w:val="24"/>
        </w:rPr>
        <w:t xml:space="preserve"> </w:t>
      </w:r>
      <w:r w:rsidRPr="00436CD5">
        <w:rPr>
          <w:sz w:val="24"/>
          <w:szCs w:val="24"/>
        </w:rPr>
        <w:t>уподобляя</w:t>
      </w:r>
      <w:r w:rsidRPr="00436CD5">
        <w:rPr>
          <w:spacing w:val="1"/>
          <w:sz w:val="24"/>
          <w:szCs w:val="24"/>
        </w:rPr>
        <w:t xml:space="preserve"> </w:t>
      </w:r>
      <w:r w:rsidRPr="00436CD5">
        <w:rPr>
          <w:sz w:val="24"/>
          <w:szCs w:val="24"/>
        </w:rPr>
        <w:t>предметам: ленточкам, платочкам, дорожкам, ручейкам, сосулькам, заборчику и другим; подводит</w:t>
      </w:r>
      <w:r w:rsidRPr="00436CD5">
        <w:rPr>
          <w:spacing w:val="-57"/>
          <w:sz w:val="24"/>
          <w:szCs w:val="24"/>
        </w:rPr>
        <w:t xml:space="preserve"> </w:t>
      </w:r>
      <w:r w:rsidRPr="00436CD5">
        <w:rPr>
          <w:sz w:val="24"/>
          <w:szCs w:val="24"/>
        </w:rPr>
        <w:t>детей</w:t>
      </w:r>
      <w:r w:rsidRPr="00436CD5">
        <w:rPr>
          <w:spacing w:val="-2"/>
          <w:sz w:val="24"/>
          <w:szCs w:val="24"/>
        </w:rPr>
        <w:t xml:space="preserve"> </w:t>
      </w:r>
      <w:r w:rsidRPr="00436CD5">
        <w:rPr>
          <w:sz w:val="24"/>
          <w:szCs w:val="24"/>
        </w:rPr>
        <w:t>к</w:t>
      </w:r>
      <w:r w:rsidRPr="00436CD5">
        <w:rPr>
          <w:spacing w:val="-1"/>
          <w:sz w:val="24"/>
          <w:szCs w:val="24"/>
        </w:rPr>
        <w:t xml:space="preserve"> </w:t>
      </w:r>
      <w:r w:rsidRPr="00436CD5">
        <w:rPr>
          <w:sz w:val="24"/>
          <w:szCs w:val="24"/>
        </w:rPr>
        <w:t>рисованию предметов</w:t>
      </w:r>
      <w:r w:rsidRPr="00436CD5">
        <w:rPr>
          <w:spacing w:val="-2"/>
          <w:sz w:val="24"/>
          <w:szCs w:val="24"/>
        </w:rPr>
        <w:t xml:space="preserve"> </w:t>
      </w:r>
      <w:r w:rsidRPr="00436CD5">
        <w:rPr>
          <w:sz w:val="24"/>
          <w:szCs w:val="24"/>
        </w:rPr>
        <w:t>округлой</w:t>
      </w:r>
      <w:r w:rsidRPr="00436CD5">
        <w:rPr>
          <w:spacing w:val="-1"/>
          <w:sz w:val="24"/>
          <w:szCs w:val="24"/>
        </w:rPr>
        <w:t xml:space="preserve"> </w:t>
      </w:r>
      <w:r w:rsidRPr="00436CD5">
        <w:rPr>
          <w:sz w:val="24"/>
          <w:szCs w:val="24"/>
        </w:rPr>
        <w:t>формы;</w:t>
      </w:r>
    </w:p>
    <w:p w:rsidR="00436CD5" w:rsidRPr="00436CD5" w:rsidRDefault="00436CD5" w:rsidP="00436CD5">
      <w:pPr>
        <w:spacing w:before="1"/>
        <w:ind w:left="668" w:right="708" w:firstLine="568"/>
        <w:jc w:val="both"/>
        <w:rPr>
          <w:sz w:val="24"/>
          <w:szCs w:val="24"/>
        </w:rPr>
      </w:pPr>
      <w:r w:rsidRPr="00436CD5">
        <w:rPr>
          <w:sz w:val="24"/>
          <w:szCs w:val="24"/>
        </w:rPr>
        <w:t>при</w:t>
      </w:r>
      <w:r w:rsidRPr="00436CD5">
        <w:rPr>
          <w:spacing w:val="1"/>
          <w:sz w:val="24"/>
          <w:szCs w:val="24"/>
        </w:rPr>
        <w:t xml:space="preserve"> </w:t>
      </w:r>
      <w:r w:rsidRPr="00436CD5">
        <w:rPr>
          <w:sz w:val="24"/>
          <w:szCs w:val="24"/>
        </w:rPr>
        <w:t>рисовании</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ребенка</w:t>
      </w:r>
      <w:r w:rsidRPr="00436CD5">
        <w:rPr>
          <w:spacing w:val="1"/>
          <w:sz w:val="24"/>
          <w:szCs w:val="24"/>
        </w:rPr>
        <w:t xml:space="preserve"> </w:t>
      </w:r>
      <w:r w:rsidRPr="00436CD5">
        <w:rPr>
          <w:sz w:val="24"/>
          <w:szCs w:val="24"/>
        </w:rPr>
        <w:t>правильную</w:t>
      </w:r>
      <w:r w:rsidRPr="00436CD5">
        <w:rPr>
          <w:spacing w:val="1"/>
          <w:sz w:val="24"/>
          <w:szCs w:val="24"/>
        </w:rPr>
        <w:t xml:space="preserve"> </w:t>
      </w:r>
      <w:r w:rsidRPr="00436CD5">
        <w:rPr>
          <w:sz w:val="24"/>
          <w:szCs w:val="24"/>
        </w:rPr>
        <w:t>позу</w:t>
      </w:r>
      <w:r w:rsidRPr="00436CD5">
        <w:rPr>
          <w:spacing w:val="1"/>
          <w:sz w:val="24"/>
          <w:szCs w:val="24"/>
        </w:rPr>
        <w:t xml:space="preserve"> </w:t>
      </w:r>
      <w:r w:rsidRPr="00436CD5">
        <w:rPr>
          <w:sz w:val="24"/>
          <w:szCs w:val="24"/>
        </w:rPr>
        <w:t>(сидеть</w:t>
      </w:r>
      <w:r w:rsidRPr="00436CD5">
        <w:rPr>
          <w:spacing w:val="1"/>
          <w:sz w:val="24"/>
          <w:szCs w:val="24"/>
        </w:rPr>
        <w:t xml:space="preserve"> </w:t>
      </w:r>
      <w:r w:rsidRPr="00436CD5">
        <w:rPr>
          <w:sz w:val="24"/>
          <w:szCs w:val="24"/>
        </w:rPr>
        <w:t>свободно,</w:t>
      </w:r>
      <w:r w:rsidRPr="00436CD5">
        <w:rPr>
          <w:spacing w:val="1"/>
          <w:sz w:val="24"/>
          <w:szCs w:val="24"/>
        </w:rPr>
        <w:t xml:space="preserve"> </w:t>
      </w:r>
      <w:r w:rsidRPr="00436CD5">
        <w:rPr>
          <w:sz w:val="24"/>
          <w:szCs w:val="24"/>
        </w:rPr>
        <w:t>не</w:t>
      </w:r>
      <w:r w:rsidRPr="00436CD5">
        <w:rPr>
          <w:spacing w:val="1"/>
          <w:sz w:val="24"/>
          <w:szCs w:val="24"/>
        </w:rPr>
        <w:t xml:space="preserve"> </w:t>
      </w:r>
      <w:r w:rsidRPr="00436CD5">
        <w:rPr>
          <w:sz w:val="24"/>
          <w:szCs w:val="24"/>
        </w:rPr>
        <w:t>наклоняться низко над листом бумаги), свободная рука поддерживает лист бумаги, на котором</w:t>
      </w:r>
      <w:r w:rsidRPr="00436CD5">
        <w:rPr>
          <w:spacing w:val="1"/>
          <w:sz w:val="24"/>
          <w:szCs w:val="24"/>
        </w:rPr>
        <w:t xml:space="preserve"> </w:t>
      </w:r>
      <w:r w:rsidRPr="00436CD5">
        <w:rPr>
          <w:sz w:val="24"/>
          <w:szCs w:val="24"/>
        </w:rPr>
        <w:t>рисует малыш; педагог учит держать карандаш и кисть свободно: карандаш - тремя пальцами</w:t>
      </w:r>
      <w:r w:rsidRPr="00436CD5">
        <w:rPr>
          <w:spacing w:val="1"/>
          <w:sz w:val="24"/>
          <w:szCs w:val="24"/>
        </w:rPr>
        <w:t xml:space="preserve"> </w:t>
      </w:r>
      <w:r w:rsidRPr="00436CD5">
        <w:rPr>
          <w:sz w:val="24"/>
          <w:szCs w:val="24"/>
        </w:rPr>
        <w:t>выше отточенного конца, кисть - чуть выше железного наконечника; набирать краску на кисть,</w:t>
      </w:r>
      <w:r w:rsidRPr="00436CD5">
        <w:rPr>
          <w:spacing w:val="1"/>
          <w:sz w:val="24"/>
          <w:szCs w:val="24"/>
        </w:rPr>
        <w:t xml:space="preserve"> </w:t>
      </w:r>
      <w:r w:rsidRPr="00436CD5">
        <w:rPr>
          <w:sz w:val="24"/>
          <w:szCs w:val="24"/>
        </w:rPr>
        <w:t>макая</w:t>
      </w:r>
      <w:r w:rsidRPr="00436CD5">
        <w:rPr>
          <w:spacing w:val="-1"/>
          <w:sz w:val="24"/>
          <w:szCs w:val="24"/>
        </w:rPr>
        <w:t xml:space="preserve"> </w:t>
      </w:r>
      <w:r w:rsidRPr="00436CD5">
        <w:rPr>
          <w:sz w:val="24"/>
          <w:szCs w:val="24"/>
        </w:rPr>
        <w:t>ее всем</w:t>
      </w:r>
      <w:r w:rsidRPr="00436CD5">
        <w:rPr>
          <w:spacing w:val="-1"/>
          <w:sz w:val="24"/>
          <w:szCs w:val="24"/>
        </w:rPr>
        <w:t xml:space="preserve"> </w:t>
      </w:r>
      <w:r w:rsidRPr="00436CD5">
        <w:rPr>
          <w:sz w:val="24"/>
          <w:szCs w:val="24"/>
        </w:rPr>
        <w:t>ворсом</w:t>
      </w:r>
      <w:r w:rsidRPr="00436CD5">
        <w:rPr>
          <w:spacing w:val="1"/>
          <w:sz w:val="24"/>
          <w:szCs w:val="24"/>
        </w:rPr>
        <w:t xml:space="preserve"> </w:t>
      </w:r>
      <w:r w:rsidRPr="00436CD5">
        <w:rPr>
          <w:sz w:val="24"/>
          <w:szCs w:val="24"/>
        </w:rPr>
        <w:t>в</w:t>
      </w:r>
      <w:r w:rsidRPr="00436CD5">
        <w:rPr>
          <w:spacing w:val="-3"/>
          <w:sz w:val="24"/>
          <w:szCs w:val="24"/>
        </w:rPr>
        <w:t xml:space="preserve"> </w:t>
      </w:r>
      <w:r w:rsidRPr="00436CD5">
        <w:rPr>
          <w:sz w:val="24"/>
          <w:szCs w:val="24"/>
        </w:rPr>
        <w:t>баночку,</w:t>
      </w:r>
      <w:r w:rsidRPr="00436CD5">
        <w:rPr>
          <w:spacing w:val="-1"/>
          <w:sz w:val="24"/>
          <w:szCs w:val="24"/>
        </w:rPr>
        <w:t xml:space="preserve"> </w:t>
      </w:r>
      <w:r w:rsidRPr="00436CD5">
        <w:rPr>
          <w:sz w:val="24"/>
          <w:szCs w:val="24"/>
        </w:rPr>
        <w:t>снимать</w:t>
      </w:r>
      <w:r w:rsidRPr="00436CD5">
        <w:rPr>
          <w:spacing w:val="-3"/>
          <w:sz w:val="24"/>
          <w:szCs w:val="24"/>
        </w:rPr>
        <w:t xml:space="preserve"> </w:t>
      </w:r>
      <w:r w:rsidRPr="00436CD5">
        <w:rPr>
          <w:sz w:val="24"/>
          <w:szCs w:val="24"/>
        </w:rPr>
        <w:t>лишнюю</w:t>
      </w:r>
      <w:r w:rsidRPr="00436CD5">
        <w:rPr>
          <w:spacing w:val="-1"/>
          <w:sz w:val="24"/>
          <w:szCs w:val="24"/>
        </w:rPr>
        <w:t xml:space="preserve"> </w:t>
      </w:r>
      <w:r w:rsidRPr="00436CD5">
        <w:rPr>
          <w:sz w:val="24"/>
          <w:szCs w:val="24"/>
        </w:rPr>
        <w:t>краску,</w:t>
      </w:r>
      <w:r w:rsidRPr="00436CD5">
        <w:rPr>
          <w:spacing w:val="-1"/>
          <w:sz w:val="24"/>
          <w:szCs w:val="24"/>
        </w:rPr>
        <w:t xml:space="preserve"> </w:t>
      </w:r>
      <w:r w:rsidRPr="00436CD5">
        <w:rPr>
          <w:sz w:val="24"/>
          <w:szCs w:val="24"/>
        </w:rPr>
        <w:t>прикасаясь</w:t>
      </w:r>
      <w:r w:rsidRPr="00436CD5">
        <w:rPr>
          <w:spacing w:val="-4"/>
          <w:sz w:val="24"/>
          <w:szCs w:val="24"/>
        </w:rPr>
        <w:t xml:space="preserve"> </w:t>
      </w:r>
      <w:r w:rsidRPr="00436CD5">
        <w:rPr>
          <w:sz w:val="24"/>
          <w:szCs w:val="24"/>
        </w:rPr>
        <w:t>ворсом</w:t>
      </w:r>
      <w:r w:rsidRPr="00436CD5">
        <w:rPr>
          <w:spacing w:val="-5"/>
          <w:sz w:val="24"/>
          <w:szCs w:val="24"/>
        </w:rPr>
        <w:t xml:space="preserve"> </w:t>
      </w:r>
      <w:r w:rsidRPr="00436CD5">
        <w:rPr>
          <w:sz w:val="24"/>
          <w:szCs w:val="24"/>
        </w:rPr>
        <w:t>к</w:t>
      </w:r>
      <w:r w:rsidRPr="00436CD5">
        <w:rPr>
          <w:spacing w:val="-1"/>
          <w:sz w:val="24"/>
          <w:szCs w:val="24"/>
        </w:rPr>
        <w:t xml:space="preserve"> </w:t>
      </w:r>
      <w:r w:rsidRPr="00436CD5">
        <w:rPr>
          <w:sz w:val="24"/>
          <w:szCs w:val="24"/>
        </w:rPr>
        <w:t>краю</w:t>
      </w:r>
      <w:r w:rsidRPr="00436CD5">
        <w:rPr>
          <w:spacing w:val="-1"/>
          <w:sz w:val="24"/>
          <w:szCs w:val="24"/>
        </w:rPr>
        <w:t xml:space="preserve"> </w:t>
      </w:r>
      <w:r w:rsidRPr="00436CD5">
        <w:rPr>
          <w:sz w:val="24"/>
          <w:szCs w:val="24"/>
        </w:rPr>
        <w:t>баночки.</w:t>
      </w:r>
    </w:p>
    <w:p w:rsidR="00436CD5" w:rsidRPr="00436CD5" w:rsidRDefault="00436CD5" w:rsidP="00995949">
      <w:pPr>
        <w:numPr>
          <w:ilvl w:val="0"/>
          <w:numId w:val="71"/>
        </w:numPr>
        <w:tabs>
          <w:tab w:val="left" w:pos="1497"/>
        </w:tabs>
        <w:ind w:hanging="261"/>
        <w:jc w:val="both"/>
        <w:rPr>
          <w:sz w:val="24"/>
        </w:rPr>
      </w:pPr>
      <w:r w:rsidRPr="00436CD5">
        <w:rPr>
          <w:sz w:val="24"/>
        </w:rPr>
        <w:t>Лепка:</w:t>
      </w:r>
    </w:p>
    <w:p w:rsidR="00436CD5" w:rsidRPr="00436CD5" w:rsidRDefault="00436CD5" w:rsidP="00436CD5">
      <w:pPr>
        <w:spacing w:before="1"/>
        <w:ind w:left="668" w:right="705" w:firstLine="568"/>
        <w:jc w:val="both"/>
        <w:rPr>
          <w:sz w:val="24"/>
          <w:szCs w:val="24"/>
        </w:rPr>
      </w:pPr>
      <w:r w:rsidRPr="00436CD5">
        <w:rPr>
          <w:sz w:val="24"/>
          <w:szCs w:val="24"/>
        </w:rPr>
        <w:t>педагог поощряет у детей интерес к лепке; знакомит с пластическими материалами: глиной,</w:t>
      </w:r>
      <w:r w:rsidRPr="00436CD5">
        <w:rPr>
          <w:spacing w:val="1"/>
          <w:sz w:val="24"/>
          <w:szCs w:val="24"/>
        </w:rPr>
        <w:t xml:space="preserve"> </w:t>
      </w:r>
      <w:r w:rsidRPr="00436CD5">
        <w:rPr>
          <w:sz w:val="24"/>
          <w:szCs w:val="24"/>
        </w:rPr>
        <w:t>пластилином, пластической массой (отдавая предпочтение глине); учит аккуратно пользоваться</w:t>
      </w:r>
      <w:r w:rsidRPr="00436CD5">
        <w:rPr>
          <w:spacing w:val="1"/>
          <w:sz w:val="24"/>
          <w:szCs w:val="24"/>
        </w:rPr>
        <w:t xml:space="preserve"> </w:t>
      </w:r>
      <w:r w:rsidRPr="00436CD5">
        <w:rPr>
          <w:sz w:val="24"/>
          <w:szCs w:val="24"/>
        </w:rPr>
        <w:t>материалами;</w:t>
      </w:r>
      <w:r w:rsidRPr="00436CD5">
        <w:rPr>
          <w:spacing w:val="11"/>
          <w:sz w:val="24"/>
          <w:szCs w:val="24"/>
        </w:rPr>
        <w:t xml:space="preserve"> </w:t>
      </w:r>
      <w:r w:rsidRPr="00436CD5">
        <w:rPr>
          <w:sz w:val="24"/>
          <w:szCs w:val="24"/>
        </w:rPr>
        <w:t>педагог</w:t>
      </w:r>
      <w:r w:rsidRPr="00436CD5">
        <w:rPr>
          <w:spacing w:val="11"/>
          <w:sz w:val="24"/>
          <w:szCs w:val="24"/>
        </w:rPr>
        <w:t xml:space="preserve"> </w:t>
      </w:r>
      <w:r w:rsidRPr="00436CD5">
        <w:rPr>
          <w:sz w:val="24"/>
          <w:szCs w:val="24"/>
        </w:rPr>
        <w:t>учит</w:t>
      </w:r>
      <w:r w:rsidRPr="00436CD5">
        <w:rPr>
          <w:spacing w:val="13"/>
          <w:sz w:val="24"/>
          <w:szCs w:val="24"/>
        </w:rPr>
        <w:t xml:space="preserve"> </w:t>
      </w:r>
      <w:r w:rsidRPr="00436CD5">
        <w:rPr>
          <w:sz w:val="24"/>
          <w:szCs w:val="24"/>
        </w:rPr>
        <w:t>детей</w:t>
      </w:r>
      <w:r w:rsidRPr="00436CD5">
        <w:rPr>
          <w:spacing w:val="14"/>
          <w:sz w:val="24"/>
          <w:szCs w:val="24"/>
        </w:rPr>
        <w:t xml:space="preserve"> </w:t>
      </w:r>
      <w:r w:rsidRPr="00436CD5">
        <w:rPr>
          <w:sz w:val="24"/>
          <w:szCs w:val="24"/>
        </w:rPr>
        <w:t>отламывать</w:t>
      </w:r>
      <w:r w:rsidRPr="00436CD5">
        <w:rPr>
          <w:spacing w:val="13"/>
          <w:sz w:val="24"/>
          <w:szCs w:val="24"/>
        </w:rPr>
        <w:t xml:space="preserve"> </w:t>
      </w:r>
      <w:r w:rsidRPr="00436CD5">
        <w:rPr>
          <w:sz w:val="24"/>
          <w:szCs w:val="24"/>
        </w:rPr>
        <w:t>комочки</w:t>
      </w:r>
      <w:r w:rsidRPr="00436CD5">
        <w:rPr>
          <w:spacing w:val="13"/>
          <w:sz w:val="24"/>
          <w:szCs w:val="24"/>
        </w:rPr>
        <w:t xml:space="preserve"> </w:t>
      </w:r>
      <w:r w:rsidRPr="00436CD5">
        <w:rPr>
          <w:sz w:val="24"/>
          <w:szCs w:val="24"/>
        </w:rPr>
        <w:t>глины</w:t>
      </w:r>
      <w:r w:rsidRPr="00436CD5">
        <w:rPr>
          <w:spacing w:val="12"/>
          <w:sz w:val="24"/>
          <w:szCs w:val="24"/>
        </w:rPr>
        <w:t xml:space="preserve"> </w:t>
      </w:r>
      <w:r w:rsidRPr="00436CD5">
        <w:rPr>
          <w:sz w:val="24"/>
          <w:szCs w:val="24"/>
        </w:rPr>
        <w:t>от</w:t>
      </w:r>
      <w:r w:rsidRPr="00436CD5">
        <w:rPr>
          <w:spacing w:val="13"/>
          <w:sz w:val="24"/>
          <w:szCs w:val="24"/>
        </w:rPr>
        <w:t xml:space="preserve"> </w:t>
      </w:r>
      <w:r w:rsidRPr="00436CD5">
        <w:rPr>
          <w:sz w:val="24"/>
          <w:szCs w:val="24"/>
        </w:rPr>
        <w:t>большого</w:t>
      </w:r>
      <w:r w:rsidRPr="00436CD5">
        <w:rPr>
          <w:spacing w:val="14"/>
          <w:sz w:val="24"/>
          <w:szCs w:val="24"/>
        </w:rPr>
        <w:t xml:space="preserve"> </w:t>
      </w:r>
      <w:r w:rsidRPr="00436CD5">
        <w:rPr>
          <w:sz w:val="24"/>
          <w:szCs w:val="24"/>
        </w:rPr>
        <w:t>куска;</w:t>
      </w:r>
      <w:r w:rsidRPr="00436CD5">
        <w:rPr>
          <w:spacing w:val="15"/>
          <w:sz w:val="24"/>
          <w:szCs w:val="24"/>
        </w:rPr>
        <w:t xml:space="preserve"> </w:t>
      </w:r>
      <w:r w:rsidRPr="00436CD5">
        <w:rPr>
          <w:sz w:val="24"/>
          <w:szCs w:val="24"/>
        </w:rPr>
        <w:t>лепить</w:t>
      </w:r>
      <w:r w:rsidRPr="00436CD5">
        <w:rPr>
          <w:spacing w:val="13"/>
          <w:sz w:val="24"/>
          <w:szCs w:val="24"/>
        </w:rPr>
        <w:t xml:space="preserve"> </w:t>
      </w:r>
      <w:r w:rsidRPr="00436CD5">
        <w:rPr>
          <w:sz w:val="24"/>
          <w:szCs w:val="24"/>
        </w:rPr>
        <w:t>палочки</w:t>
      </w:r>
      <w:r w:rsidRPr="00436CD5">
        <w:rPr>
          <w:spacing w:val="-57"/>
          <w:sz w:val="24"/>
          <w:szCs w:val="24"/>
        </w:rPr>
        <w:t xml:space="preserve"> </w:t>
      </w:r>
      <w:r w:rsidRPr="00436CD5">
        <w:rPr>
          <w:sz w:val="24"/>
          <w:szCs w:val="24"/>
        </w:rPr>
        <w:t>и</w:t>
      </w:r>
      <w:r w:rsidRPr="00436CD5">
        <w:rPr>
          <w:spacing w:val="1"/>
          <w:sz w:val="24"/>
          <w:szCs w:val="24"/>
        </w:rPr>
        <w:t xml:space="preserve"> </w:t>
      </w:r>
      <w:r w:rsidRPr="00436CD5">
        <w:rPr>
          <w:sz w:val="24"/>
          <w:szCs w:val="24"/>
        </w:rPr>
        <w:t>колбаски,</w:t>
      </w:r>
      <w:r w:rsidRPr="00436CD5">
        <w:rPr>
          <w:spacing w:val="1"/>
          <w:sz w:val="24"/>
          <w:szCs w:val="24"/>
        </w:rPr>
        <w:t xml:space="preserve"> </w:t>
      </w:r>
      <w:r w:rsidRPr="00436CD5">
        <w:rPr>
          <w:sz w:val="24"/>
          <w:szCs w:val="24"/>
        </w:rPr>
        <w:t>раскатывая</w:t>
      </w:r>
      <w:r w:rsidRPr="00436CD5">
        <w:rPr>
          <w:spacing w:val="1"/>
          <w:sz w:val="24"/>
          <w:szCs w:val="24"/>
        </w:rPr>
        <w:t xml:space="preserve"> </w:t>
      </w:r>
      <w:r w:rsidRPr="00436CD5">
        <w:rPr>
          <w:sz w:val="24"/>
          <w:szCs w:val="24"/>
        </w:rPr>
        <w:t>комочек</w:t>
      </w:r>
      <w:r w:rsidRPr="00436CD5">
        <w:rPr>
          <w:spacing w:val="1"/>
          <w:sz w:val="24"/>
          <w:szCs w:val="24"/>
        </w:rPr>
        <w:t xml:space="preserve"> </w:t>
      </w:r>
      <w:r w:rsidRPr="00436CD5">
        <w:rPr>
          <w:sz w:val="24"/>
          <w:szCs w:val="24"/>
        </w:rPr>
        <w:t>между</w:t>
      </w:r>
      <w:r w:rsidRPr="00436CD5">
        <w:rPr>
          <w:spacing w:val="1"/>
          <w:sz w:val="24"/>
          <w:szCs w:val="24"/>
        </w:rPr>
        <w:t xml:space="preserve"> </w:t>
      </w:r>
      <w:r w:rsidRPr="00436CD5">
        <w:rPr>
          <w:sz w:val="24"/>
          <w:szCs w:val="24"/>
        </w:rPr>
        <w:t>ладонями</w:t>
      </w:r>
      <w:r w:rsidRPr="00436CD5">
        <w:rPr>
          <w:spacing w:val="1"/>
          <w:sz w:val="24"/>
          <w:szCs w:val="24"/>
        </w:rPr>
        <w:t xml:space="preserve"> </w:t>
      </w:r>
      <w:r w:rsidRPr="00436CD5">
        <w:rPr>
          <w:sz w:val="24"/>
          <w:szCs w:val="24"/>
        </w:rPr>
        <w:t>прямыми</w:t>
      </w:r>
      <w:r w:rsidRPr="00436CD5">
        <w:rPr>
          <w:spacing w:val="1"/>
          <w:sz w:val="24"/>
          <w:szCs w:val="24"/>
        </w:rPr>
        <w:t xml:space="preserve"> </w:t>
      </w:r>
      <w:r w:rsidRPr="00436CD5">
        <w:rPr>
          <w:sz w:val="24"/>
          <w:szCs w:val="24"/>
        </w:rPr>
        <w:t>движениями;</w:t>
      </w:r>
      <w:r w:rsidRPr="00436CD5">
        <w:rPr>
          <w:spacing w:val="1"/>
          <w:sz w:val="24"/>
          <w:szCs w:val="24"/>
        </w:rPr>
        <w:t xml:space="preserve"> </w:t>
      </w:r>
      <w:r w:rsidRPr="00436CD5">
        <w:rPr>
          <w:sz w:val="24"/>
          <w:szCs w:val="24"/>
        </w:rPr>
        <w:t>соединять</w:t>
      </w:r>
      <w:r w:rsidRPr="00436CD5">
        <w:rPr>
          <w:spacing w:val="1"/>
          <w:sz w:val="24"/>
          <w:szCs w:val="24"/>
        </w:rPr>
        <w:t xml:space="preserve"> </w:t>
      </w:r>
      <w:r w:rsidRPr="00436CD5">
        <w:rPr>
          <w:sz w:val="24"/>
          <w:szCs w:val="24"/>
        </w:rPr>
        <w:t>концы</w:t>
      </w:r>
      <w:r w:rsidRPr="00436CD5">
        <w:rPr>
          <w:spacing w:val="1"/>
          <w:sz w:val="24"/>
          <w:szCs w:val="24"/>
        </w:rPr>
        <w:t xml:space="preserve"> </w:t>
      </w:r>
      <w:r w:rsidRPr="00436CD5">
        <w:rPr>
          <w:sz w:val="24"/>
          <w:szCs w:val="24"/>
        </w:rPr>
        <w:t>палочки, плотно прижимая их друг к другу (колечко, бараночка, колесо и так далее); педагог учит</w:t>
      </w:r>
      <w:r w:rsidRPr="00436CD5">
        <w:rPr>
          <w:spacing w:val="1"/>
          <w:sz w:val="24"/>
          <w:szCs w:val="24"/>
        </w:rPr>
        <w:t xml:space="preserve"> </w:t>
      </w:r>
      <w:r w:rsidRPr="00436CD5">
        <w:rPr>
          <w:sz w:val="24"/>
          <w:szCs w:val="24"/>
        </w:rPr>
        <w:t>раскатывать комочек глины круговыми движениями ладоней для изображения предметов круглой</w:t>
      </w:r>
      <w:r w:rsidRPr="00436CD5">
        <w:rPr>
          <w:spacing w:val="-57"/>
          <w:sz w:val="24"/>
          <w:szCs w:val="24"/>
        </w:rPr>
        <w:t xml:space="preserve"> </w:t>
      </w:r>
      <w:r w:rsidRPr="00436CD5">
        <w:rPr>
          <w:sz w:val="24"/>
          <w:szCs w:val="24"/>
        </w:rPr>
        <w:t>формы (шарик, яблоко, ягода и другие), сплющивать комочек между ладонями (лепешки, печенье,</w:t>
      </w:r>
      <w:r w:rsidRPr="00436CD5">
        <w:rPr>
          <w:spacing w:val="-57"/>
          <w:sz w:val="24"/>
          <w:szCs w:val="24"/>
        </w:rPr>
        <w:t xml:space="preserve"> </w:t>
      </w:r>
      <w:r w:rsidRPr="00436CD5">
        <w:rPr>
          <w:sz w:val="24"/>
          <w:szCs w:val="24"/>
        </w:rPr>
        <w:t>пряники);</w:t>
      </w:r>
      <w:r w:rsidRPr="00436CD5">
        <w:rPr>
          <w:spacing w:val="1"/>
          <w:sz w:val="24"/>
          <w:szCs w:val="24"/>
        </w:rPr>
        <w:t xml:space="preserve"> </w:t>
      </w:r>
      <w:r w:rsidRPr="00436CD5">
        <w:rPr>
          <w:sz w:val="24"/>
          <w:szCs w:val="24"/>
        </w:rPr>
        <w:t>делать</w:t>
      </w:r>
      <w:r w:rsidRPr="00436CD5">
        <w:rPr>
          <w:spacing w:val="1"/>
          <w:sz w:val="24"/>
          <w:szCs w:val="24"/>
        </w:rPr>
        <w:t xml:space="preserve"> </w:t>
      </w:r>
      <w:r w:rsidRPr="00436CD5">
        <w:rPr>
          <w:sz w:val="24"/>
          <w:szCs w:val="24"/>
        </w:rPr>
        <w:t>пальцами</w:t>
      </w:r>
      <w:r w:rsidRPr="00436CD5">
        <w:rPr>
          <w:spacing w:val="1"/>
          <w:sz w:val="24"/>
          <w:szCs w:val="24"/>
        </w:rPr>
        <w:t xml:space="preserve"> </w:t>
      </w:r>
      <w:r w:rsidRPr="00436CD5">
        <w:rPr>
          <w:sz w:val="24"/>
          <w:szCs w:val="24"/>
        </w:rPr>
        <w:t>углубление</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середине</w:t>
      </w:r>
      <w:r w:rsidRPr="00436CD5">
        <w:rPr>
          <w:spacing w:val="1"/>
          <w:sz w:val="24"/>
          <w:szCs w:val="24"/>
        </w:rPr>
        <w:t xml:space="preserve"> </w:t>
      </w:r>
      <w:r w:rsidRPr="00436CD5">
        <w:rPr>
          <w:sz w:val="24"/>
          <w:szCs w:val="24"/>
        </w:rPr>
        <w:t>сплющенного</w:t>
      </w:r>
      <w:r w:rsidRPr="00436CD5">
        <w:rPr>
          <w:spacing w:val="1"/>
          <w:sz w:val="24"/>
          <w:szCs w:val="24"/>
        </w:rPr>
        <w:t xml:space="preserve"> </w:t>
      </w:r>
      <w:r w:rsidRPr="00436CD5">
        <w:rPr>
          <w:sz w:val="24"/>
          <w:szCs w:val="24"/>
        </w:rPr>
        <w:t>комочка</w:t>
      </w:r>
      <w:r w:rsidRPr="00436CD5">
        <w:rPr>
          <w:spacing w:val="1"/>
          <w:sz w:val="24"/>
          <w:szCs w:val="24"/>
        </w:rPr>
        <w:t xml:space="preserve"> </w:t>
      </w:r>
      <w:r w:rsidRPr="00436CD5">
        <w:rPr>
          <w:sz w:val="24"/>
          <w:szCs w:val="24"/>
        </w:rPr>
        <w:t>(миска,</w:t>
      </w:r>
      <w:r w:rsidRPr="00436CD5">
        <w:rPr>
          <w:spacing w:val="1"/>
          <w:sz w:val="24"/>
          <w:szCs w:val="24"/>
        </w:rPr>
        <w:t xml:space="preserve"> </w:t>
      </w:r>
      <w:r w:rsidRPr="00436CD5">
        <w:rPr>
          <w:sz w:val="24"/>
          <w:szCs w:val="24"/>
        </w:rPr>
        <w:t>блюдце).</w:t>
      </w:r>
      <w:r w:rsidRPr="00436CD5">
        <w:rPr>
          <w:spacing w:val="1"/>
          <w:sz w:val="24"/>
          <w:szCs w:val="24"/>
        </w:rPr>
        <w:t xml:space="preserve"> </w:t>
      </w:r>
      <w:r w:rsidRPr="00436CD5">
        <w:rPr>
          <w:sz w:val="24"/>
          <w:szCs w:val="24"/>
        </w:rPr>
        <w:t>Педагог учит соединять две вылепленные формы в один предмет: палочка и шарик (погремушка</w:t>
      </w:r>
      <w:r w:rsidRPr="00436CD5">
        <w:rPr>
          <w:spacing w:val="1"/>
          <w:sz w:val="24"/>
          <w:szCs w:val="24"/>
        </w:rPr>
        <w:t xml:space="preserve"> </w:t>
      </w:r>
      <w:r w:rsidRPr="00436CD5">
        <w:rPr>
          <w:sz w:val="24"/>
          <w:szCs w:val="24"/>
        </w:rPr>
        <w:t>или грибок), два шарика (неваляшка) и тому подобное. Педагог приучает детей класть глину и</w:t>
      </w:r>
      <w:r w:rsidRPr="00436CD5">
        <w:rPr>
          <w:spacing w:val="1"/>
          <w:sz w:val="24"/>
          <w:szCs w:val="24"/>
        </w:rPr>
        <w:t xml:space="preserve"> </w:t>
      </w:r>
      <w:r w:rsidRPr="00436CD5">
        <w:rPr>
          <w:sz w:val="24"/>
          <w:szCs w:val="24"/>
        </w:rPr>
        <w:t>вылепленные</w:t>
      </w:r>
      <w:r w:rsidRPr="00436CD5">
        <w:rPr>
          <w:spacing w:val="-1"/>
          <w:sz w:val="24"/>
          <w:szCs w:val="24"/>
        </w:rPr>
        <w:t xml:space="preserve"> </w:t>
      </w:r>
      <w:r w:rsidRPr="00436CD5">
        <w:rPr>
          <w:sz w:val="24"/>
          <w:szCs w:val="24"/>
        </w:rPr>
        <w:t>предметы</w:t>
      </w:r>
      <w:r w:rsidRPr="00436CD5">
        <w:rPr>
          <w:spacing w:val="-3"/>
          <w:sz w:val="24"/>
          <w:szCs w:val="24"/>
        </w:rPr>
        <w:t xml:space="preserve"> </w:t>
      </w:r>
      <w:r w:rsidRPr="00436CD5">
        <w:rPr>
          <w:sz w:val="24"/>
          <w:szCs w:val="24"/>
        </w:rPr>
        <w:t>на</w:t>
      </w:r>
      <w:r w:rsidRPr="00436CD5">
        <w:rPr>
          <w:spacing w:val="-1"/>
          <w:sz w:val="24"/>
          <w:szCs w:val="24"/>
        </w:rPr>
        <w:t xml:space="preserve"> </w:t>
      </w:r>
      <w:r w:rsidRPr="00436CD5">
        <w:rPr>
          <w:sz w:val="24"/>
          <w:szCs w:val="24"/>
        </w:rPr>
        <w:t>дощечку</w:t>
      </w:r>
      <w:r w:rsidRPr="00436CD5">
        <w:rPr>
          <w:spacing w:val="-10"/>
          <w:sz w:val="24"/>
          <w:szCs w:val="24"/>
        </w:rPr>
        <w:t xml:space="preserve"> </w:t>
      </w:r>
      <w:r w:rsidRPr="00436CD5">
        <w:rPr>
          <w:sz w:val="24"/>
          <w:szCs w:val="24"/>
        </w:rPr>
        <w:t>или</w:t>
      </w:r>
      <w:r w:rsidRPr="00436CD5">
        <w:rPr>
          <w:spacing w:val="-3"/>
          <w:sz w:val="24"/>
          <w:szCs w:val="24"/>
        </w:rPr>
        <w:t xml:space="preserve"> </w:t>
      </w:r>
      <w:r w:rsidRPr="00436CD5">
        <w:rPr>
          <w:sz w:val="24"/>
          <w:szCs w:val="24"/>
        </w:rPr>
        <w:t>специальную</w:t>
      </w:r>
      <w:r w:rsidRPr="00436CD5">
        <w:rPr>
          <w:spacing w:val="-1"/>
          <w:sz w:val="24"/>
          <w:szCs w:val="24"/>
        </w:rPr>
        <w:t xml:space="preserve"> </w:t>
      </w:r>
      <w:r w:rsidRPr="00436CD5">
        <w:rPr>
          <w:sz w:val="24"/>
          <w:szCs w:val="24"/>
        </w:rPr>
        <w:t>заранее подготовленную</w:t>
      </w:r>
      <w:r w:rsidRPr="00436CD5">
        <w:rPr>
          <w:spacing w:val="-1"/>
          <w:sz w:val="24"/>
          <w:szCs w:val="24"/>
        </w:rPr>
        <w:t xml:space="preserve"> </w:t>
      </w:r>
      <w:r w:rsidRPr="00436CD5">
        <w:rPr>
          <w:sz w:val="24"/>
          <w:szCs w:val="24"/>
        </w:rPr>
        <w:t>клеенку.</w:t>
      </w:r>
    </w:p>
    <w:p w:rsidR="00436CD5" w:rsidRDefault="00436CD5" w:rsidP="00436CD5">
      <w:pPr>
        <w:ind w:left="1236"/>
        <w:jc w:val="both"/>
        <w:rPr>
          <w:i/>
          <w:sz w:val="24"/>
        </w:rPr>
      </w:pPr>
      <w:r w:rsidRPr="00436CD5">
        <w:rPr>
          <w:i/>
          <w:sz w:val="24"/>
        </w:rPr>
        <w:t>Конструктивная</w:t>
      </w:r>
      <w:r w:rsidRPr="00436CD5">
        <w:rPr>
          <w:i/>
          <w:spacing w:val="-4"/>
          <w:sz w:val="24"/>
        </w:rPr>
        <w:t xml:space="preserve"> </w:t>
      </w:r>
      <w:r w:rsidRPr="00436CD5">
        <w:rPr>
          <w:i/>
          <w:sz w:val="24"/>
        </w:rPr>
        <w:t>деятельность.</w:t>
      </w:r>
    </w:p>
    <w:p w:rsidR="00436CD5" w:rsidRPr="00436CD5" w:rsidRDefault="00436CD5" w:rsidP="00436CD5">
      <w:pPr>
        <w:spacing w:before="72"/>
        <w:ind w:left="668" w:right="709" w:firstLine="568"/>
        <w:jc w:val="both"/>
        <w:rPr>
          <w:sz w:val="24"/>
          <w:szCs w:val="24"/>
        </w:rPr>
      </w:pPr>
      <w:r w:rsidRPr="00436CD5">
        <w:rPr>
          <w:sz w:val="24"/>
          <w:szCs w:val="24"/>
        </w:rPr>
        <w:t>В процессе игры с настольным и напольным строительным материалом педагог продолжает</w:t>
      </w:r>
      <w:r w:rsidRPr="00436CD5">
        <w:rPr>
          <w:spacing w:val="1"/>
          <w:sz w:val="24"/>
          <w:szCs w:val="24"/>
        </w:rPr>
        <w:t xml:space="preserve"> </w:t>
      </w:r>
      <w:r w:rsidRPr="00436CD5">
        <w:rPr>
          <w:sz w:val="24"/>
          <w:szCs w:val="24"/>
        </w:rPr>
        <w:t>знакомить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деталями</w:t>
      </w:r>
      <w:r w:rsidRPr="00436CD5">
        <w:rPr>
          <w:spacing w:val="1"/>
          <w:sz w:val="24"/>
          <w:szCs w:val="24"/>
        </w:rPr>
        <w:t xml:space="preserve"> </w:t>
      </w:r>
      <w:r w:rsidRPr="00436CD5">
        <w:rPr>
          <w:sz w:val="24"/>
          <w:szCs w:val="24"/>
        </w:rPr>
        <w:t>(кубик,</w:t>
      </w:r>
      <w:r w:rsidRPr="00436CD5">
        <w:rPr>
          <w:spacing w:val="1"/>
          <w:sz w:val="24"/>
          <w:szCs w:val="24"/>
        </w:rPr>
        <w:t xml:space="preserve"> </w:t>
      </w:r>
      <w:r w:rsidRPr="00436CD5">
        <w:rPr>
          <w:sz w:val="24"/>
          <w:szCs w:val="24"/>
        </w:rPr>
        <w:t>кирпичик,</w:t>
      </w:r>
      <w:r w:rsidRPr="00436CD5">
        <w:rPr>
          <w:spacing w:val="1"/>
          <w:sz w:val="24"/>
          <w:szCs w:val="24"/>
        </w:rPr>
        <w:t xml:space="preserve"> </w:t>
      </w:r>
      <w:r w:rsidRPr="00436CD5">
        <w:rPr>
          <w:sz w:val="24"/>
          <w:szCs w:val="24"/>
        </w:rPr>
        <w:t>трехгранная</w:t>
      </w:r>
      <w:r w:rsidRPr="00436CD5">
        <w:rPr>
          <w:spacing w:val="1"/>
          <w:sz w:val="24"/>
          <w:szCs w:val="24"/>
        </w:rPr>
        <w:t xml:space="preserve"> </w:t>
      </w:r>
      <w:r w:rsidRPr="00436CD5">
        <w:rPr>
          <w:sz w:val="24"/>
          <w:szCs w:val="24"/>
        </w:rPr>
        <w:t>призма,</w:t>
      </w:r>
      <w:r w:rsidRPr="00436CD5">
        <w:rPr>
          <w:spacing w:val="1"/>
          <w:sz w:val="24"/>
          <w:szCs w:val="24"/>
        </w:rPr>
        <w:t xml:space="preserve"> </w:t>
      </w:r>
      <w:r w:rsidRPr="00436CD5">
        <w:rPr>
          <w:sz w:val="24"/>
          <w:szCs w:val="24"/>
        </w:rPr>
        <w:t>пластина,</w:t>
      </w:r>
      <w:r w:rsidRPr="00436CD5">
        <w:rPr>
          <w:spacing w:val="1"/>
          <w:sz w:val="24"/>
          <w:szCs w:val="24"/>
        </w:rPr>
        <w:t xml:space="preserve"> </w:t>
      </w:r>
      <w:r w:rsidRPr="00436CD5">
        <w:rPr>
          <w:sz w:val="24"/>
          <w:szCs w:val="24"/>
        </w:rPr>
        <w:t>цилиндр),</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вариантами расположения строительных форм на плоскости. Педагог продолжает формировать</w:t>
      </w:r>
      <w:r w:rsidRPr="00436CD5">
        <w:rPr>
          <w:spacing w:val="1"/>
          <w:sz w:val="24"/>
          <w:szCs w:val="24"/>
        </w:rPr>
        <w:t xml:space="preserve"> </w:t>
      </w:r>
      <w:r w:rsidRPr="00436CD5">
        <w:rPr>
          <w:sz w:val="24"/>
          <w:szCs w:val="24"/>
        </w:rPr>
        <w:t>умение у детей сооружать элементарные постройки по образцу, поддерживает желание строить</w:t>
      </w:r>
      <w:r w:rsidRPr="00436CD5">
        <w:rPr>
          <w:spacing w:val="1"/>
          <w:sz w:val="24"/>
          <w:szCs w:val="24"/>
        </w:rPr>
        <w:t xml:space="preserve"> </w:t>
      </w:r>
      <w:r w:rsidRPr="00436CD5">
        <w:rPr>
          <w:sz w:val="24"/>
          <w:szCs w:val="24"/>
        </w:rPr>
        <w:t>что-то самостоятельно; способствует пониманию пространственных соотношений. Педагог 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пользоваться</w:t>
      </w:r>
      <w:r w:rsidRPr="00436CD5">
        <w:rPr>
          <w:spacing w:val="1"/>
          <w:sz w:val="24"/>
          <w:szCs w:val="24"/>
        </w:rPr>
        <w:t xml:space="preserve"> </w:t>
      </w:r>
      <w:r w:rsidRPr="00436CD5">
        <w:rPr>
          <w:sz w:val="24"/>
          <w:szCs w:val="24"/>
        </w:rPr>
        <w:t>дополнительными</w:t>
      </w:r>
      <w:r w:rsidRPr="00436CD5">
        <w:rPr>
          <w:spacing w:val="1"/>
          <w:sz w:val="24"/>
          <w:szCs w:val="24"/>
        </w:rPr>
        <w:t xml:space="preserve"> </w:t>
      </w:r>
      <w:r w:rsidRPr="00436CD5">
        <w:rPr>
          <w:sz w:val="24"/>
          <w:szCs w:val="24"/>
        </w:rPr>
        <w:t>сюжетными</w:t>
      </w:r>
      <w:r w:rsidRPr="00436CD5">
        <w:rPr>
          <w:spacing w:val="1"/>
          <w:sz w:val="24"/>
          <w:szCs w:val="24"/>
        </w:rPr>
        <w:t xml:space="preserve"> </w:t>
      </w:r>
      <w:r w:rsidRPr="00436CD5">
        <w:rPr>
          <w:sz w:val="24"/>
          <w:szCs w:val="24"/>
        </w:rPr>
        <w:t>игрушками,</w:t>
      </w:r>
      <w:r w:rsidRPr="00436CD5">
        <w:rPr>
          <w:spacing w:val="1"/>
          <w:sz w:val="24"/>
          <w:szCs w:val="24"/>
        </w:rPr>
        <w:t xml:space="preserve"> </w:t>
      </w:r>
      <w:r w:rsidRPr="00436CD5">
        <w:rPr>
          <w:sz w:val="24"/>
          <w:szCs w:val="24"/>
        </w:rPr>
        <w:t>соразмерными</w:t>
      </w:r>
      <w:r w:rsidRPr="00436CD5">
        <w:rPr>
          <w:spacing w:val="61"/>
          <w:sz w:val="24"/>
          <w:szCs w:val="24"/>
        </w:rPr>
        <w:t xml:space="preserve"> </w:t>
      </w:r>
      <w:r w:rsidRPr="00436CD5">
        <w:rPr>
          <w:sz w:val="24"/>
          <w:szCs w:val="24"/>
        </w:rPr>
        <w:t>масштабам</w:t>
      </w:r>
      <w:r w:rsidRPr="00436CD5">
        <w:rPr>
          <w:spacing w:val="1"/>
          <w:sz w:val="24"/>
          <w:szCs w:val="24"/>
        </w:rPr>
        <w:t xml:space="preserve"> </w:t>
      </w:r>
      <w:r w:rsidRPr="00436CD5">
        <w:rPr>
          <w:sz w:val="24"/>
          <w:szCs w:val="24"/>
        </w:rPr>
        <w:t>построек (маленькие машинки для маленьких гаражей и тому подобное). По окончании игры</w:t>
      </w:r>
      <w:r w:rsidRPr="00436CD5">
        <w:rPr>
          <w:spacing w:val="1"/>
          <w:sz w:val="24"/>
          <w:szCs w:val="24"/>
        </w:rPr>
        <w:t xml:space="preserve"> </w:t>
      </w:r>
      <w:r w:rsidRPr="00436CD5">
        <w:rPr>
          <w:sz w:val="24"/>
          <w:szCs w:val="24"/>
        </w:rPr>
        <w:t>приучает убирать все на место. Знакомит детей с простейшими пластмассовыми конструкторами.</w:t>
      </w:r>
      <w:r w:rsidRPr="00436CD5">
        <w:rPr>
          <w:spacing w:val="1"/>
          <w:sz w:val="24"/>
          <w:szCs w:val="24"/>
        </w:rPr>
        <w:t xml:space="preserve"> </w:t>
      </w:r>
      <w:r w:rsidRPr="00436CD5">
        <w:rPr>
          <w:sz w:val="24"/>
          <w:szCs w:val="24"/>
        </w:rPr>
        <w:t>Учит совместно с взрослым конструировать башенки, домики, машины. В летнее время педагог</w:t>
      </w:r>
      <w:r w:rsidRPr="00436CD5">
        <w:rPr>
          <w:spacing w:val="1"/>
          <w:sz w:val="24"/>
          <w:szCs w:val="24"/>
        </w:rPr>
        <w:t xml:space="preserve"> </w:t>
      </w:r>
      <w:r w:rsidRPr="00436CD5">
        <w:rPr>
          <w:sz w:val="24"/>
          <w:szCs w:val="24"/>
        </w:rPr>
        <w:t>развивает интерес у детей к строительным играм с использованием природного материала (песок,</w:t>
      </w:r>
      <w:r w:rsidRPr="00436CD5">
        <w:rPr>
          <w:spacing w:val="1"/>
          <w:sz w:val="24"/>
          <w:szCs w:val="24"/>
        </w:rPr>
        <w:t xml:space="preserve"> </w:t>
      </w:r>
      <w:r w:rsidRPr="00436CD5">
        <w:rPr>
          <w:sz w:val="24"/>
          <w:szCs w:val="24"/>
        </w:rPr>
        <w:t>вода, желуди,</w:t>
      </w:r>
      <w:r w:rsidRPr="00436CD5">
        <w:rPr>
          <w:spacing w:val="-2"/>
          <w:sz w:val="24"/>
          <w:szCs w:val="24"/>
        </w:rPr>
        <w:t xml:space="preserve"> </w:t>
      </w:r>
      <w:r w:rsidRPr="00436CD5">
        <w:rPr>
          <w:sz w:val="24"/>
          <w:szCs w:val="24"/>
        </w:rPr>
        <w:t>камешки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тому</w:t>
      </w:r>
      <w:r w:rsidRPr="00436CD5">
        <w:rPr>
          <w:spacing w:val="-8"/>
          <w:sz w:val="24"/>
          <w:szCs w:val="24"/>
        </w:rPr>
        <w:t xml:space="preserve"> </w:t>
      </w:r>
      <w:r w:rsidRPr="00436CD5">
        <w:rPr>
          <w:sz w:val="24"/>
          <w:szCs w:val="24"/>
        </w:rPr>
        <w:t>подобное).</w:t>
      </w:r>
    </w:p>
    <w:p w:rsidR="008D498D" w:rsidRDefault="00436CD5" w:rsidP="00436CD5">
      <w:pPr>
        <w:spacing w:before="1"/>
        <w:ind w:left="1236"/>
        <w:jc w:val="both"/>
        <w:rPr>
          <w:i/>
          <w:sz w:val="24"/>
        </w:rPr>
      </w:pPr>
      <w:r w:rsidRPr="00436CD5">
        <w:rPr>
          <w:i/>
          <w:sz w:val="24"/>
        </w:rPr>
        <w:t>Музыкальная</w:t>
      </w:r>
      <w:r w:rsidRPr="00436CD5">
        <w:rPr>
          <w:i/>
          <w:spacing w:val="-4"/>
          <w:sz w:val="24"/>
        </w:rPr>
        <w:t xml:space="preserve"> </w:t>
      </w:r>
      <w:r w:rsidRPr="00436CD5">
        <w:rPr>
          <w:i/>
          <w:sz w:val="24"/>
        </w:rPr>
        <w:t>деятельность</w:t>
      </w:r>
    </w:p>
    <w:p w:rsidR="00436CD5" w:rsidRPr="00436CD5" w:rsidRDefault="00436CD5" w:rsidP="00436CD5">
      <w:pPr>
        <w:spacing w:before="1"/>
        <w:ind w:left="1236"/>
        <w:jc w:val="both"/>
        <w:rPr>
          <w:i/>
          <w:sz w:val="24"/>
        </w:rPr>
      </w:pPr>
      <w:r w:rsidRPr="00436CD5">
        <w:rPr>
          <w:i/>
          <w:sz w:val="24"/>
        </w:rPr>
        <w:t>.</w:t>
      </w:r>
    </w:p>
    <w:p w:rsidR="00436CD5" w:rsidRPr="00436CD5" w:rsidRDefault="00436CD5" w:rsidP="00995949">
      <w:pPr>
        <w:numPr>
          <w:ilvl w:val="0"/>
          <w:numId w:val="72"/>
        </w:numPr>
        <w:tabs>
          <w:tab w:val="left" w:pos="1597"/>
        </w:tabs>
        <w:ind w:right="713" w:firstLine="568"/>
        <w:jc w:val="both"/>
        <w:rPr>
          <w:sz w:val="24"/>
        </w:rPr>
      </w:pPr>
      <w:r w:rsidRPr="00436CD5">
        <w:rPr>
          <w:sz w:val="24"/>
        </w:rPr>
        <w:t>Слушание:</w:t>
      </w:r>
      <w:r w:rsidRPr="00436CD5">
        <w:rPr>
          <w:spacing w:val="1"/>
          <w:sz w:val="24"/>
        </w:rPr>
        <w:t xml:space="preserve"> </w:t>
      </w:r>
      <w:r w:rsidRPr="00436CD5">
        <w:rPr>
          <w:sz w:val="24"/>
        </w:rPr>
        <w:t>педагог</w:t>
      </w:r>
      <w:r w:rsidRPr="00436CD5">
        <w:rPr>
          <w:spacing w:val="1"/>
          <w:sz w:val="24"/>
        </w:rPr>
        <w:t xml:space="preserve"> </w:t>
      </w:r>
      <w:r w:rsidRPr="00436CD5">
        <w:rPr>
          <w:sz w:val="24"/>
        </w:rPr>
        <w:t>учит</w:t>
      </w:r>
      <w:r w:rsidRPr="00436CD5">
        <w:rPr>
          <w:spacing w:val="1"/>
          <w:sz w:val="24"/>
        </w:rPr>
        <w:t xml:space="preserve"> </w:t>
      </w:r>
      <w:r w:rsidRPr="00436CD5">
        <w:rPr>
          <w:sz w:val="24"/>
        </w:rPr>
        <w:t>детей</w:t>
      </w:r>
      <w:r w:rsidRPr="00436CD5">
        <w:rPr>
          <w:spacing w:val="1"/>
          <w:sz w:val="24"/>
        </w:rPr>
        <w:t xml:space="preserve"> </w:t>
      </w:r>
      <w:r w:rsidRPr="00436CD5">
        <w:rPr>
          <w:sz w:val="24"/>
        </w:rPr>
        <w:t>внимательно</w:t>
      </w:r>
      <w:r w:rsidRPr="00436CD5">
        <w:rPr>
          <w:spacing w:val="1"/>
          <w:sz w:val="24"/>
        </w:rPr>
        <w:t xml:space="preserve"> </w:t>
      </w:r>
      <w:r w:rsidRPr="00436CD5">
        <w:rPr>
          <w:sz w:val="24"/>
        </w:rPr>
        <w:t>слушать</w:t>
      </w:r>
      <w:r w:rsidRPr="00436CD5">
        <w:rPr>
          <w:spacing w:val="1"/>
          <w:sz w:val="24"/>
        </w:rPr>
        <w:t xml:space="preserve"> </w:t>
      </w:r>
      <w:r w:rsidRPr="00436CD5">
        <w:rPr>
          <w:sz w:val="24"/>
        </w:rPr>
        <w:t>спокойные</w:t>
      </w:r>
      <w:r w:rsidRPr="00436CD5">
        <w:rPr>
          <w:spacing w:val="1"/>
          <w:sz w:val="24"/>
        </w:rPr>
        <w:t xml:space="preserve"> </w:t>
      </w:r>
      <w:r w:rsidRPr="00436CD5">
        <w:rPr>
          <w:sz w:val="24"/>
        </w:rPr>
        <w:t>и</w:t>
      </w:r>
      <w:r w:rsidRPr="00436CD5">
        <w:rPr>
          <w:spacing w:val="1"/>
          <w:sz w:val="24"/>
        </w:rPr>
        <w:t xml:space="preserve"> </w:t>
      </w:r>
      <w:r w:rsidRPr="00436CD5">
        <w:rPr>
          <w:sz w:val="24"/>
        </w:rPr>
        <w:t>бодрые</w:t>
      </w:r>
      <w:r w:rsidRPr="00436CD5">
        <w:rPr>
          <w:spacing w:val="1"/>
          <w:sz w:val="24"/>
        </w:rPr>
        <w:t xml:space="preserve"> </w:t>
      </w:r>
      <w:r w:rsidRPr="00436CD5">
        <w:rPr>
          <w:sz w:val="24"/>
        </w:rPr>
        <w:t>песни,</w:t>
      </w:r>
      <w:r w:rsidRPr="00436CD5">
        <w:rPr>
          <w:spacing w:val="1"/>
          <w:sz w:val="24"/>
        </w:rPr>
        <w:t xml:space="preserve"> </w:t>
      </w:r>
      <w:r w:rsidRPr="00436CD5">
        <w:rPr>
          <w:sz w:val="24"/>
        </w:rPr>
        <w:t>музыкальные</w:t>
      </w:r>
      <w:r w:rsidRPr="00436CD5">
        <w:rPr>
          <w:spacing w:val="1"/>
          <w:sz w:val="24"/>
        </w:rPr>
        <w:t xml:space="preserve"> </w:t>
      </w:r>
      <w:r w:rsidRPr="00436CD5">
        <w:rPr>
          <w:sz w:val="24"/>
        </w:rPr>
        <w:t>пьесы</w:t>
      </w:r>
      <w:r w:rsidRPr="00436CD5">
        <w:rPr>
          <w:spacing w:val="1"/>
          <w:sz w:val="24"/>
        </w:rPr>
        <w:t xml:space="preserve"> </w:t>
      </w:r>
      <w:r w:rsidRPr="00436CD5">
        <w:rPr>
          <w:sz w:val="24"/>
        </w:rPr>
        <w:t>разного</w:t>
      </w:r>
      <w:r w:rsidRPr="00436CD5">
        <w:rPr>
          <w:spacing w:val="1"/>
          <w:sz w:val="24"/>
        </w:rPr>
        <w:t xml:space="preserve"> </w:t>
      </w:r>
      <w:r w:rsidRPr="00436CD5">
        <w:rPr>
          <w:sz w:val="24"/>
        </w:rPr>
        <w:t>характера,</w:t>
      </w:r>
      <w:r w:rsidRPr="00436CD5">
        <w:rPr>
          <w:spacing w:val="1"/>
          <w:sz w:val="24"/>
        </w:rPr>
        <w:t xml:space="preserve"> </w:t>
      </w:r>
      <w:r w:rsidRPr="00436CD5">
        <w:rPr>
          <w:sz w:val="24"/>
        </w:rPr>
        <w:t>понимать,</w:t>
      </w:r>
      <w:r w:rsidRPr="00436CD5">
        <w:rPr>
          <w:spacing w:val="1"/>
          <w:sz w:val="24"/>
        </w:rPr>
        <w:t xml:space="preserve"> </w:t>
      </w:r>
      <w:r w:rsidRPr="00436CD5">
        <w:rPr>
          <w:sz w:val="24"/>
        </w:rPr>
        <w:t>о</w:t>
      </w:r>
      <w:r w:rsidRPr="00436CD5">
        <w:rPr>
          <w:spacing w:val="1"/>
          <w:sz w:val="24"/>
        </w:rPr>
        <w:t xml:space="preserve"> </w:t>
      </w:r>
      <w:r w:rsidRPr="00436CD5">
        <w:rPr>
          <w:sz w:val="24"/>
        </w:rPr>
        <w:t>чем</w:t>
      </w:r>
      <w:r w:rsidRPr="00436CD5">
        <w:rPr>
          <w:spacing w:val="1"/>
          <w:sz w:val="24"/>
        </w:rPr>
        <w:t xml:space="preserve"> </w:t>
      </w:r>
      <w:r w:rsidRPr="00436CD5">
        <w:rPr>
          <w:sz w:val="24"/>
        </w:rPr>
        <w:t>(о</w:t>
      </w:r>
      <w:r w:rsidRPr="00436CD5">
        <w:rPr>
          <w:spacing w:val="1"/>
          <w:sz w:val="24"/>
        </w:rPr>
        <w:t xml:space="preserve"> </w:t>
      </w:r>
      <w:r w:rsidRPr="00436CD5">
        <w:rPr>
          <w:sz w:val="24"/>
        </w:rPr>
        <w:t>ком)</w:t>
      </w:r>
      <w:r w:rsidRPr="00436CD5">
        <w:rPr>
          <w:spacing w:val="1"/>
          <w:sz w:val="24"/>
        </w:rPr>
        <w:t xml:space="preserve"> </w:t>
      </w:r>
      <w:r w:rsidRPr="00436CD5">
        <w:rPr>
          <w:sz w:val="24"/>
        </w:rPr>
        <w:t>поется,</w:t>
      </w:r>
      <w:r w:rsidRPr="00436CD5">
        <w:rPr>
          <w:spacing w:val="1"/>
          <w:sz w:val="24"/>
        </w:rPr>
        <w:t xml:space="preserve"> </w:t>
      </w:r>
      <w:r w:rsidRPr="00436CD5">
        <w:rPr>
          <w:sz w:val="24"/>
        </w:rPr>
        <w:t>и</w:t>
      </w:r>
      <w:r w:rsidRPr="00436CD5">
        <w:rPr>
          <w:spacing w:val="1"/>
          <w:sz w:val="24"/>
        </w:rPr>
        <w:t xml:space="preserve"> </w:t>
      </w:r>
      <w:r w:rsidRPr="00436CD5">
        <w:rPr>
          <w:sz w:val="24"/>
        </w:rPr>
        <w:t>эмоционально</w:t>
      </w:r>
      <w:r w:rsidRPr="00436CD5">
        <w:rPr>
          <w:spacing w:val="1"/>
          <w:sz w:val="24"/>
        </w:rPr>
        <w:t xml:space="preserve"> </w:t>
      </w:r>
      <w:r w:rsidRPr="00436CD5">
        <w:rPr>
          <w:sz w:val="24"/>
        </w:rPr>
        <w:t>реагировать на содержание; учит детей различать звуки по высоте (высокое и низкое звучание</w:t>
      </w:r>
      <w:r w:rsidRPr="00436CD5">
        <w:rPr>
          <w:spacing w:val="1"/>
          <w:sz w:val="24"/>
        </w:rPr>
        <w:t xml:space="preserve"> </w:t>
      </w:r>
      <w:r w:rsidRPr="00436CD5">
        <w:rPr>
          <w:sz w:val="24"/>
        </w:rPr>
        <w:t>колокольчика,</w:t>
      </w:r>
      <w:r w:rsidRPr="00436CD5">
        <w:rPr>
          <w:spacing w:val="-1"/>
          <w:sz w:val="24"/>
        </w:rPr>
        <w:t xml:space="preserve"> </w:t>
      </w:r>
      <w:r w:rsidRPr="00436CD5">
        <w:rPr>
          <w:sz w:val="24"/>
        </w:rPr>
        <w:t>фортепьяно,</w:t>
      </w:r>
      <w:r w:rsidRPr="00436CD5">
        <w:rPr>
          <w:spacing w:val="-1"/>
          <w:sz w:val="24"/>
        </w:rPr>
        <w:t xml:space="preserve"> </w:t>
      </w:r>
      <w:r w:rsidRPr="00436CD5">
        <w:rPr>
          <w:sz w:val="24"/>
        </w:rPr>
        <w:t>металлофона).</w:t>
      </w:r>
    </w:p>
    <w:p w:rsidR="00436CD5" w:rsidRPr="00436CD5" w:rsidRDefault="00436CD5" w:rsidP="00995949">
      <w:pPr>
        <w:numPr>
          <w:ilvl w:val="0"/>
          <w:numId w:val="72"/>
        </w:numPr>
        <w:tabs>
          <w:tab w:val="left" w:pos="1537"/>
        </w:tabs>
        <w:ind w:right="718" w:firstLine="568"/>
        <w:jc w:val="both"/>
        <w:rPr>
          <w:sz w:val="24"/>
        </w:rPr>
      </w:pPr>
      <w:r w:rsidRPr="00436CD5">
        <w:rPr>
          <w:sz w:val="24"/>
        </w:rPr>
        <w:t>Пение: педагог вызывает активность детей при подпевании и пении; развивает умение</w:t>
      </w:r>
      <w:r w:rsidRPr="00436CD5">
        <w:rPr>
          <w:spacing w:val="1"/>
          <w:sz w:val="24"/>
        </w:rPr>
        <w:t xml:space="preserve"> </w:t>
      </w:r>
      <w:r w:rsidRPr="00436CD5">
        <w:rPr>
          <w:sz w:val="24"/>
        </w:rPr>
        <w:t>подпевать</w:t>
      </w:r>
      <w:r w:rsidRPr="00436CD5">
        <w:rPr>
          <w:spacing w:val="-3"/>
          <w:sz w:val="24"/>
        </w:rPr>
        <w:t xml:space="preserve"> </w:t>
      </w:r>
      <w:r w:rsidRPr="00436CD5">
        <w:rPr>
          <w:sz w:val="24"/>
        </w:rPr>
        <w:t>фразы</w:t>
      </w:r>
      <w:r w:rsidRPr="00436CD5">
        <w:rPr>
          <w:spacing w:val="-2"/>
          <w:sz w:val="24"/>
        </w:rPr>
        <w:t xml:space="preserve"> </w:t>
      </w:r>
      <w:r w:rsidRPr="00436CD5">
        <w:rPr>
          <w:sz w:val="24"/>
        </w:rPr>
        <w:t>в</w:t>
      </w:r>
      <w:r w:rsidRPr="00436CD5">
        <w:rPr>
          <w:spacing w:val="-3"/>
          <w:sz w:val="24"/>
        </w:rPr>
        <w:t xml:space="preserve"> </w:t>
      </w:r>
      <w:r w:rsidRPr="00436CD5">
        <w:rPr>
          <w:sz w:val="24"/>
        </w:rPr>
        <w:t>песне (совместно</w:t>
      </w:r>
      <w:r w:rsidRPr="00436CD5">
        <w:rPr>
          <w:spacing w:val="-2"/>
          <w:sz w:val="24"/>
        </w:rPr>
        <w:t xml:space="preserve"> </w:t>
      </w:r>
      <w:r w:rsidRPr="00436CD5">
        <w:rPr>
          <w:sz w:val="24"/>
        </w:rPr>
        <w:t>с</w:t>
      </w:r>
      <w:r w:rsidRPr="00436CD5">
        <w:rPr>
          <w:spacing w:val="-4"/>
          <w:sz w:val="24"/>
        </w:rPr>
        <w:t xml:space="preserve"> </w:t>
      </w:r>
      <w:r w:rsidRPr="00436CD5">
        <w:rPr>
          <w:sz w:val="24"/>
        </w:rPr>
        <w:t>педагогом); поощряет</w:t>
      </w:r>
      <w:r w:rsidRPr="00436CD5">
        <w:rPr>
          <w:spacing w:val="-1"/>
          <w:sz w:val="24"/>
        </w:rPr>
        <w:t xml:space="preserve"> </w:t>
      </w:r>
      <w:r w:rsidRPr="00436CD5">
        <w:rPr>
          <w:sz w:val="24"/>
        </w:rPr>
        <w:t>сольное</w:t>
      </w:r>
      <w:r w:rsidRPr="00436CD5">
        <w:rPr>
          <w:spacing w:val="-1"/>
          <w:sz w:val="24"/>
        </w:rPr>
        <w:t xml:space="preserve"> </w:t>
      </w:r>
      <w:r w:rsidRPr="00436CD5">
        <w:rPr>
          <w:sz w:val="24"/>
        </w:rPr>
        <w:t>пение.</w:t>
      </w:r>
    </w:p>
    <w:p w:rsidR="00436CD5" w:rsidRPr="00436CD5" w:rsidRDefault="00436CD5" w:rsidP="00995949">
      <w:pPr>
        <w:numPr>
          <w:ilvl w:val="0"/>
          <w:numId w:val="72"/>
        </w:numPr>
        <w:tabs>
          <w:tab w:val="left" w:pos="1593"/>
        </w:tabs>
        <w:spacing w:before="1"/>
        <w:ind w:right="712" w:firstLine="568"/>
        <w:jc w:val="both"/>
        <w:rPr>
          <w:sz w:val="24"/>
        </w:rPr>
      </w:pPr>
      <w:r w:rsidRPr="00436CD5">
        <w:rPr>
          <w:sz w:val="24"/>
        </w:rPr>
        <w:t>Музыкально-ритмические</w:t>
      </w:r>
      <w:r w:rsidRPr="00436CD5">
        <w:rPr>
          <w:spacing w:val="1"/>
          <w:sz w:val="24"/>
        </w:rPr>
        <w:t xml:space="preserve"> </w:t>
      </w:r>
      <w:r w:rsidRPr="00436CD5">
        <w:rPr>
          <w:sz w:val="24"/>
        </w:rPr>
        <w:t>движения:</w:t>
      </w:r>
      <w:r w:rsidRPr="00436CD5">
        <w:rPr>
          <w:spacing w:val="1"/>
          <w:sz w:val="24"/>
        </w:rPr>
        <w:t xml:space="preserve"> </w:t>
      </w:r>
      <w:r w:rsidRPr="00436CD5">
        <w:rPr>
          <w:sz w:val="24"/>
        </w:rPr>
        <w:t>педагог</w:t>
      </w:r>
      <w:r w:rsidRPr="00436CD5">
        <w:rPr>
          <w:spacing w:val="1"/>
          <w:sz w:val="24"/>
        </w:rPr>
        <w:t xml:space="preserve"> </w:t>
      </w:r>
      <w:r w:rsidRPr="00436CD5">
        <w:rPr>
          <w:sz w:val="24"/>
        </w:rPr>
        <w:t>развивает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эмоциональность</w:t>
      </w:r>
      <w:r w:rsidRPr="00436CD5">
        <w:rPr>
          <w:spacing w:val="1"/>
          <w:sz w:val="24"/>
        </w:rPr>
        <w:t xml:space="preserve"> </w:t>
      </w:r>
      <w:r w:rsidRPr="00436CD5">
        <w:rPr>
          <w:sz w:val="24"/>
        </w:rPr>
        <w:t>и</w:t>
      </w:r>
      <w:r w:rsidRPr="00436CD5">
        <w:rPr>
          <w:spacing w:val="1"/>
          <w:sz w:val="24"/>
        </w:rPr>
        <w:t xml:space="preserve"> </w:t>
      </w:r>
      <w:r w:rsidRPr="00436CD5">
        <w:rPr>
          <w:sz w:val="24"/>
        </w:rPr>
        <w:t>образность восприятия музыки через движения; продолжает формировать у детей способность</w:t>
      </w:r>
      <w:r w:rsidRPr="00436CD5">
        <w:rPr>
          <w:spacing w:val="1"/>
          <w:sz w:val="24"/>
        </w:rPr>
        <w:t xml:space="preserve"> </w:t>
      </w:r>
      <w:r w:rsidRPr="00436CD5">
        <w:rPr>
          <w:sz w:val="24"/>
        </w:rPr>
        <w:t>воспринимать и воспроизводить движения, показываемые взрослым (хлопать, притопывать ногой,</w:t>
      </w:r>
      <w:r w:rsidRPr="00436CD5">
        <w:rPr>
          <w:spacing w:val="-57"/>
          <w:sz w:val="24"/>
        </w:rPr>
        <w:t xml:space="preserve"> </w:t>
      </w:r>
      <w:r w:rsidRPr="00436CD5">
        <w:rPr>
          <w:sz w:val="24"/>
        </w:rPr>
        <w:t>полуприседать, совершать повороты кистей рук и так далее); учит детей начинать движение с</w:t>
      </w:r>
      <w:r w:rsidRPr="00436CD5">
        <w:rPr>
          <w:spacing w:val="1"/>
          <w:sz w:val="24"/>
        </w:rPr>
        <w:t xml:space="preserve"> </w:t>
      </w:r>
      <w:r w:rsidRPr="00436CD5">
        <w:rPr>
          <w:sz w:val="24"/>
        </w:rPr>
        <w:t>началом музыки и заканчивать с ее окончанием; передавать образы (птичка летает, зайка прыгает,</w:t>
      </w:r>
      <w:r w:rsidRPr="00436CD5">
        <w:rPr>
          <w:spacing w:val="-57"/>
          <w:sz w:val="24"/>
        </w:rPr>
        <w:t xml:space="preserve"> </w:t>
      </w:r>
      <w:r w:rsidRPr="00436CD5">
        <w:rPr>
          <w:sz w:val="24"/>
        </w:rPr>
        <w:t>мишка косолапый идет); педагог совершенствует умение ходить и бегать (на носках, тихо; высоко</w:t>
      </w:r>
      <w:r w:rsidRPr="00436CD5">
        <w:rPr>
          <w:spacing w:val="-57"/>
          <w:sz w:val="24"/>
        </w:rPr>
        <w:t xml:space="preserve"> </w:t>
      </w:r>
      <w:r w:rsidRPr="00436CD5">
        <w:rPr>
          <w:sz w:val="24"/>
        </w:rPr>
        <w:t>и низко поднимая ноги; прямым галопом), выполнять плясовые движения в кругу, врассыпную,</w:t>
      </w:r>
      <w:r w:rsidRPr="00436CD5">
        <w:rPr>
          <w:spacing w:val="1"/>
          <w:sz w:val="24"/>
        </w:rPr>
        <w:t xml:space="preserve"> </w:t>
      </w:r>
      <w:r w:rsidRPr="00436CD5">
        <w:rPr>
          <w:sz w:val="24"/>
        </w:rPr>
        <w:lastRenderedPageBreak/>
        <w:t>менять</w:t>
      </w:r>
      <w:r w:rsidRPr="00436CD5">
        <w:rPr>
          <w:spacing w:val="-3"/>
          <w:sz w:val="24"/>
        </w:rPr>
        <w:t xml:space="preserve"> </w:t>
      </w:r>
      <w:r w:rsidRPr="00436CD5">
        <w:rPr>
          <w:sz w:val="24"/>
        </w:rPr>
        <w:t>движения с</w:t>
      </w:r>
      <w:r w:rsidRPr="00436CD5">
        <w:rPr>
          <w:spacing w:val="1"/>
          <w:sz w:val="24"/>
        </w:rPr>
        <w:t xml:space="preserve"> </w:t>
      </w:r>
      <w:r w:rsidRPr="00436CD5">
        <w:rPr>
          <w:sz w:val="24"/>
        </w:rPr>
        <w:t>изменением</w:t>
      </w:r>
      <w:r w:rsidRPr="00436CD5">
        <w:rPr>
          <w:spacing w:val="-1"/>
          <w:sz w:val="24"/>
        </w:rPr>
        <w:t xml:space="preserve"> </w:t>
      </w:r>
      <w:r w:rsidRPr="00436CD5">
        <w:rPr>
          <w:sz w:val="24"/>
        </w:rPr>
        <w:t>характера</w:t>
      </w:r>
      <w:r w:rsidRPr="00436CD5">
        <w:rPr>
          <w:spacing w:val="1"/>
          <w:sz w:val="24"/>
        </w:rPr>
        <w:t xml:space="preserve"> </w:t>
      </w:r>
      <w:r w:rsidRPr="00436CD5">
        <w:rPr>
          <w:sz w:val="24"/>
        </w:rPr>
        <w:t>музыки</w:t>
      </w:r>
      <w:r w:rsidRPr="00436CD5">
        <w:rPr>
          <w:spacing w:val="-2"/>
          <w:sz w:val="24"/>
        </w:rPr>
        <w:t xml:space="preserve"> </w:t>
      </w:r>
      <w:r w:rsidRPr="00436CD5">
        <w:rPr>
          <w:sz w:val="24"/>
        </w:rPr>
        <w:t>или</w:t>
      </w:r>
      <w:r w:rsidRPr="00436CD5">
        <w:rPr>
          <w:spacing w:val="-1"/>
          <w:sz w:val="24"/>
        </w:rPr>
        <w:t xml:space="preserve"> </w:t>
      </w:r>
      <w:r w:rsidRPr="00436CD5">
        <w:rPr>
          <w:sz w:val="24"/>
        </w:rPr>
        <w:t>содержания песни.</w:t>
      </w:r>
    </w:p>
    <w:p w:rsidR="00436CD5" w:rsidRPr="00436CD5" w:rsidRDefault="00436CD5" w:rsidP="00436CD5">
      <w:pPr>
        <w:ind w:left="1236"/>
        <w:jc w:val="both"/>
        <w:rPr>
          <w:i/>
          <w:sz w:val="24"/>
        </w:rPr>
      </w:pPr>
      <w:r w:rsidRPr="00436CD5">
        <w:rPr>
          <w:i/>
          <w:sz w:val="24"/>
        </w:rPr>
        <w:t>Театрализованная</w:t>
      </w:r>
      <w:r w:rsidRPr="00436CD5">
        <w:rPr>
          <w:i/>
          <w:spacing w:val="-5"/>
          <w:sz w:val="24"/>
        </w:rPr>
        <w:t xml:space="preserve"> </w:t>
      </w:r>
      <w:r w:rsidRPr="00436CD5">
        <w:rPr>
          <w:i/>
          <w:sz w:val="24"/>
        </w:rPr>
        <w:t>деятельность.</w:t>
      </w:r>
    </w:p>
    <w:p w:rsidR="00436CD5" w:rsidRPr="00436CD5" w:rsidRDefault="00436CD5" w:rsidP="00436CD5">
      <w:pPr>
        <w:ind w:left="668" w:right="704"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пробуждает</w:t>
      </w:r>
      <w:r w:rsidRPr="00436CD5">
        <w:rPr>
          <w:spacing w:val="1"/>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театрализованной</w:t>
      </w:r>
      <w:r w:rsidRPr="00436CD5">
        <w:rPr>
          <w:spacing w:val="1"/>
          <w:sz w:val="24"/>
          <w:szCs w:val="24"/>
        </w:rPr>
        <w:t xml:space="preserve"> </w:t>
      </w:r>
      <w:r w:rsidRPr="00436CD5">
        <w:rPr>
          <w:sz w:val="24"/>
          <w:szCs w:val="24"/>
        </w:rPr>
        <w:t>игре,</w:t>
      </w:r>
      <w:r w:rsidRPr="00436CD5">
        <w:rPr>
          <w:spacing w:val="1"/>
          <w:sz w:val="24"/>
          <w:szCs w:val="24"/>
        </w:rPr>
        <w:t xml:space="preserve"> </w:t>
      </w:r>
      <w:r w:rsidRPr="00436CD5">
        <w:rPr>
          <w:sz w:val="24"/>
          <w:szCs w:val="24"/>
        </w:rPr>
        <w:t>создает</w:t>
      </w:r>
      <w:r w:rsidRPr="00436CD5">
        <w:rPr>
          <w:spacing w:val="1"/>
          <w:sz w:val="24"/>
          <w:szCs w:val="24"/>
        </w:rPr>
        <w:t xml:space="preserve"> </w:t>
      </w:r>
      <w:r w:rsidRPr="00436CD5">
        <w:rPr>
          <w:sz w:val="24"/>
          <w:szCs w:val="24"/>
        </w:rPr>
        <w:t>условия</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ее</w:t>
      </w:r>
      <w:r w:rsidRPr="00436CD5">
        <w:rPr>
          <w:spacing w:val="1"/>
          <w:sz w:val="24"/>
          <w:szCs w:val="24"/>
        </w:rPr>
        <w:t xml:space="preserve"> </w:t>
      </w:r>
      <w:r w:rsidRPr="00436CD5">
        <w:rPr>
          <w:sz w:val="24"/>
          <w:szCs w:val="24"/>
        </w:rPr>
        <w:t>проведения.</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следить</w:t>
      </w:r>
      <w:r w:rsidRPr="00436CD5">
        <w:rPr>
          <w:spacing w:val="1"/>
          <w:sz w:val="24"/>
          <w:szCs w:val="24"/>
        </w:rPr>
        <w:t xml:space="preserve"> </w:t>
      </w:r>
      <w:r w:rsidRPr="00436CD5">
        <w:rPr>
          <w:sz w:val="24"/>
          <w:szCs w:val="24"/>
        </w:rPr>
        <w:t>за</w:t>
      </w:r>
      <w:r w:rsidRPr="00436CD5">
        <w:rPr>
          <w:spacing w:val="1"/>
          <w:sz w:val="24"/>
          <w:szCs w:val="24"/>
        </w:rPr>
        <w:t xml:space="preserve"> </w:t>
      </w:r>
      <w:r w:rsidRPr="00436CD5">
        <w:rPr>
          <w:sz w:val="24"/>
          <w:szCs w:val="24"/>
        </w:rPr>
        <w:t>развитием</w:t>
      </w:r>
      <w:r w:rsidRPr="00436CD5">
        <w:rPr>
          <w:spacing w:val="1"/>
          <w:sz w:val="24"/>
          <w:szCs w:val="24"/>
        </w:rPr>
        <w:t xml:space="preserve"> </w:t>
      </w:r>
      <w:r w:rsidRPr="00436CD5">
        <w:rPr>
          <w:sz w:val="24"/>
          <w:szCs w:val="24"/>
        </w:rPr>
        <w:t>действия</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играх-драматизациях</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кукольных</w:t>
      </w:r>
      <w:r w:rsidRPr="00436CD5">
        <w:rPr>
          <w:spacing w:val="1"/>
          <w:sz w:val="24"/>
          <w:szCs w:val="24"/>
        </w:rPr>
        <w:t xml:space="preserve"> </w:t>
      </w:r>
      <w:r w:rsidRPr="00436CD5">
        <w:rPr>
          <w:sz w:val="24"/>
          <w:szCs w:val="24"/>
        </w:rPr>
        <w:t>спектаклях,</w:t>
      </w:r>
      <w:r w:rsidRPr="00436CD5">
        <w:rPr>
          <w:spacing w:val="1"/>
          <w:sz w:val="24"/>
          <w:szCs w:val="24"/>
        </w:rPr>
        <w:t xml:space="preserve"> </w:t>
      </w:r>
      <w:r w:rsidRPr="00436CD5">
        <w:rPr>
          <w:sz w:val="24"/>
          <w:szCs w:val="24"/>
        </w:rPr>
        <w:t>созданных</w:t>
      </w:r>
      <w:r w:rsidRPr="00436CD5">
        <w:rPr>
          <w:spacing w:val="1"/>
          <w:sz w:val="24"/>
          <w:szCs w:val="24"/>
        </w:rPr>
        <w:t xml:space="preserve"> </w:t>
      </w:r>
      <w:r w:rsidRPr="00436CD5">
        <w:rPr>
          <w:sz w:val="24"/>
          <w:szCs w:val="24"/>
        </w:rPr>
        <w:t>силами</w:t>
      </w:r>
      <w:r w:rsidRPr="00436CD5">
        <w:rPr>
          <w:spacing w:val="1"/>
          <w:sz w:val="24"/>
          <w:szCs w:val="24"/>
        </w:rPr>
        <w:t xml:space="preserve"> </w:t>
      </w:r>
      <w:r w:rsidRPr="00436CD5">
        <w:rPr>
          <w:sz w:val="24"/>
          <w:szCs w:val="24"/>
        </w:rPr>
        <w:t>взрослых</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старших</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имитировать характерные</w:t>
      </w:r>
      <w:r w:rsidRPr="00436CD5">
        <w:rPr>
          <w:spacing w:val="1"/>
          <w:sz w:val="24"/>
          <w:szCs w:val="24"/>
        </w:rPr>
        <w:t xml:space="preserve"> </w:t>
      </w:r>
      <w:r w:rsidRPr="00436CD5">
        <w:rPr>
          <w:sz w:val="24"/>
          <w:szCs w:val="24"/>
        </w:rPr>
        <w:t>действия</w:t>
      </w:r>
      <w:r w:rsidRPr="00436CD5">
        <w:rPr>
          <w:spacing w:val="1"/>
          <w:sz w:val="24"/>
          <w:szCs w:val="24"/>
        </w:rPr>
        <w:t xml:space="preserve"> </w:t>
      </w:r>
      <w:r w:rsidRPr="00436CD5">
        <w:rPr>
          <w:sz w:val="24"/>
          <w:szCs w:val="24"/>
        </w:rPr>
        <w:t>персонажей</w:t>
      </w:r>
      <w:r w:rsidRPr="00436CD5">
        <w:rPr>
          <w:spacing w:val="1"/>
          <w:sz w:val="24"/>
          <w:szCs w:val="24"/>
        </w:rPr>
        <w:t xml:space="preserve"> </w:t>
      </w:r>
      <w:r w:rsidRPr="00436CD5">
        <w:rPr>
          <w:sz w:val="24"/>
          <w:szCs w:val="24"/>
        </w:rPr>
        <w:t>(птички летают,</w:t>
      </w:r>
      <w:r w:rsidRPr="00436CD5">
        <w:rPr>
          <w:spacing w:val="1"/>
          <w:sz w:val="24"/>
          <w:szCs w:val="24"/>
        </w:rPr>
        <w:t xml:space="preserve"> </w:t>
      </w:r>
      <w:r w:rsidRPr="00436CD5">
        <w:rPr>
          <w:sz w:val="24"/>
          <w:szCs w:val="24"/>
        </w:rPr>
        <w:t>козленок скачет),</w:t>
      </w:r>
      <w:r w:rsidRPr="00436CD5">
        <w:rPr>
          <w:spacing w:val="1"/>
          <w:sz w:val="24"/>
          <w:szCs w:val="24"/>
        </w:rPr>
        <w:t xml:space="preserve"> </w:t>
      </w:r>
      <w:r w:rsidRPr="00436CD5">
        <w:rPr>
          <w:sz w:val="24"/>
          <w:szCs w:val="24"/>
        </w:rPr>
        <w:t>передавать</w:t>
      </w:r>
      <w:r w:rsidRPr="00436CD5">
        <w:rPr>
          <w:spacing w:val="1"/>
          <w:sz w:val="24"/>
          <w:szCs w:val="24"/>
        </w:rPr>
        <w:t xml:space="preserve"> </w:t>
      </w:r>
      <w:r w:rsidRPr="00436CD5">
        <w:rPr>
          <w:sz w:val="24"/>
          <w:szCs w:val="24"/>
        </w:rPr>
        <w:t>эмоциональное</w:t>
      </w:r>
      <w:r w:rsidRPr="00436CD5">
        <w:rPr>
          <w:spacing w:val="1"/>
          <w:sz w:val="24"/>
          <w:szCs w:val="24"/>
        </w:rPr>
        <w:t xml:space="preserve"> </w:t>
      </w:r>
      <w:r w:rsidRPr="00436CD5">
        <w:rPr>
          <w:sz w:val="24"/>
          <w:szCs w:val="24"/>
        </w:rPr>
        <w:t>состояние</w:t>
      </w:r>
      <w:r w:rsidRPr="00436CD5">
        <w:rPr>
          <w:spacing w:val="1"/>
          <w:sz w:val="24"/>
          <w:szCs w:val="24"/>
        </w:rPr>
        <w:t xml:space="preserve"> </w:t>
      </w:r>
      <w:r w:rsidRPr="00436CD5">
        <w:rPr>
          <w:sz w:val="24"/>
          <w:szCs w:val="24"/>
        </w:rPr>
        <w:t>человека</w:t>
      </w:r>
      <w:r w:rsidRPr="00436CD5">
        <w:rPr>
          <w:spacing w:val="1"/>
          <w:sz w:val="24"/>
          <w:szCs w:val="24"/>
        </w:rPr>
        <w:t xml:space="preserve"> </w:t>
      </w:r>
      <w:r w:rsidRPr="00436CD5">
        <w:rPr>
          <w:sz w:val="24"/>
          <w:szCs w:val="24"/>
        </w:rPr>
        <w:t>(мимикой,</w:t>
      </w:r>
      <w:r w:rsidRPr="00436CD5">
        <w:rPr>
          <w:spacing w:val="1"/>
          <w:sz w:val="24"/>
          <w:szCs w:val="24"/>
        </w:rPr>
        <w:t xml:space="preserve"> </w:t>
      </w:r>
      <w:r w:rsidRPr="00436CD5">
        <w:rPr>
          <w:sz w:val="24"/>
          <w:szCs w:val="24"/>
        </w:rPr>
        <w:t>позой,</w:t>
      </w:r>
      <w:r w:rsidRPr="00436CD5">
        <w:rPr>
          <w:spacing w:val="1"/>
          <w:sz w:val="24"/>
          <w:szCs w:val="24"/>
        </w:rPr>
        <w:t xml:space="preserve"> </w:t>
      </w:r>
      <w:r w:rsidRPr="00436CD5">
        <w:rPr>
          <w:sz w:val="24"/>
          <w:szCs w:val="24"/>
        </w:rPr>
        <w:t>жестом,</w:t>
      </w:r>
      <w:r w:rsidRPr="00436CD5">
        <w:rPr>
          <w:spacing w:val="1"/>
          <w:sz w:val="24"/>
          <w:szCs w:val="24"/>
        </w:rPr>
        <w:t xml:space="preserve"> </w:t>
      </w:r>
      <w:r w:rsidRPr="00436CD5">
        <w:rPr>
          <w:sz w:val="24"/>
          <w:szCs w:val="24"/>
        </w:rPr>
        <w:t>движением).</w:t>
      </w:r>
      <w:r w:rsidRPr="00436CD5">
        <w:rPr>
          <w:spacing w:val="1"/>
          <w:sz w:val="24"/>
          <w:szCs w:val="24"/>
        </w:rPr>
        <w:t xml:space="preserve"> </w:t>
      </w:r>
      <w:r w:rsidRPr="00436CD5">
        <w:rPr>
          <w:sz w:val="24"/>
          <w:szCs w:val="24"/>
        </w:rPr>
        <w:t>Знакомит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приемами вождения настольных кукол. Учит сопровождать движения простой песенкой. Педагог</w:t>
      </w:r>
      <w:r w:rsidRPr="00436CD5">
        <w:rPr>
          <w:spacing w:val="1"/>
          <w:sz w:val="24"/>
          <w:szCs w:val="24"/>
        </w:rPr>
        <w:t xml:space="preserve"> </w:t>
      </w:r>
      <w:r w:rsidRPr="00436CD5">
        <w:rPr>
          <w:sz w:val="24"/>
          <w:szCs w:val="24"/>
        </w:rPr>
        <w:t>поощряет</w:t>
      </w:r>
      <w:r w:rsidRPr="00436CD5">
        <w:rPr>
          <w:spacing w:val="1"/>
          <w:sz w:val="24"/>
          <w:szCs w:val="24"/>
        </w:rPr>
        <w:t xml:space="preserve"> </w:t>
      </w:r>
      <w:r w:rsidRPr="00436CD5">
        <w:rPr>
          <w:sz w:val="24"/>
          <w:szCs w:val="24"/>
        </w:rPr>
        <w:t>у детей</w:t>
      </w:r>
      <w:r w:rsidRPr="00436CD5">
        <w:rPr>
          <w:spacing w:val="1"/>
          <w:sz w:val="24"/>
          <w:szCs w:val="24"/>
        </w:rPr>
        <w:t xml:space="preserve"> </w:t>
      </w:r>
      <w:r w:rsidRPr="00436CD5">
        <w:rPr>
          <w:sz w:val="24"/>
          <w:szCs w:val="24"/>
        </w:rPr>
        <w:t>желание</w:t>
      </w:r>
      <w:r w:rsidRPr="00436CD5">
        <w:rPr>
          <w:spacing w:val="1"/>
          <w:sz w:val="24"/>
          <w:szCs w:val="24"/>
        </w:rPr>
        <w:t xml:space="preserve"> </w:t>
      </w:r>
      <w:r w:rsidRPr="00436CD5">
        <w:rPr>
          <w:sz w:val="24"/>
          <w:szCs w:val="24"/>
        </w:rPr>
        <w:t>действовать</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элементами</w:t>
      </w:r>
      <w:r w:rsidRPr="00436CD5">
        <w:rPr>
          <w:spacing w:val="1"/>
          <w:sz w:val="24"/>
          <w:szCs w:val="24"/>
        </w:rPr>
        <w:t xml:space="preserve"> </w:t>
      </w:r>
      <w:r w:rsidRPr="00436CD5">
        <w:rPr>
          <w:sz w:val="24"/>
          <w:szCs w:val="24"/>
        </w:rPr>
        <w:t>костюмов</w:t>
      </w:r>
      <w:r w:rsidRPr="00436CD5">
        <w:rPr>
          <w:spacing w:val="1"/>
          <w:sz w:val="24"/>
          <w:szCs w:val="24"/>
        </w:rPr>
        <w:t xml:space="preserve"> </w:t>
      </w:r>
      <w:r w:rsidRPr="00436CD5">
        <w:rPr>
          <w:sz w:val="24"/>
          <w:szCs w:val="24"/>
        </w:rPr>
        <w:t>(шапочки,</w:t>
      </w:r>
      <w:r w:rsidRPr="00436CD5">
        <w:rPr>
          <w:spacing w:val="1"/>
          <w:sz w:val="24"/>
          <w:szCs w:val="24"/>
        </w:rPr>
        <w:t xml:space="preserve"> </w:t>
      </w:r>
      <w:r w:rsidRPr="00436CD5">
        <w:rPr>
          <w:sz w:val="24"/>
          <w:szCs w:val="24"/>
        </w:rPr>
        <w:t>воротнички</w:t>
      </w:r>
      <w:r w:rsidRPr="00436CD5">
        <w:rPr>
          <w:spacing w:val="1"/>
          <w:sz w:val="24"/>
          <w:szCs w:val="24"/>
        </w:rPr>
        <w:t xml:space="preserve"> </w:t>
      </w:r>
      <w:r w:rsidRPr="00436CD5">
        <w:rPr>
          <w:sz w:val="24"/>
          <w:szCs w:val="24"/>
        </w:rPr>
        <w:t>и</w:t>
      </w:r>
      <w:r w:rsidRPr="00436CD5">
        <w:rPr>
          <w:spacing w:val="60"/>
          <w:sz w:val="24"/>
          <w:szCs w:val="24"/>
        </w:rPr>
        <w:t xml:space="preserve"> </w:t>
      </w:r>
      <w:r w:rsidRPr="00436CD5">
        <w:rPr>
          <w:sz w:val="24"/>
          <w:szCs w:val="24"/>
        </w:rPr>
        <w:t>так</w:t>
      </w:r>
      <w:r w:rsidRPr="00436CD5">
        <w:rPr>
          <w:spacing w:val="1"/>
          <w:sz w:val="24"/>
          <w:szCs w:val="24"/>
        </w:rPr>
        <w:t xml:space="preserve"> </w:t>
      </w:r>
      <w:r w:rsidRPr="00436CD5">
        <w:rPr>
          <w:sz w:val="24"/>
          <w:szCs w:val="24"/>
        </w:rPr>
        <w:t>далее)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атрибутами как внешними символами</w:t>
      </w:r>
      <w:r w:rsidRPr="00436CD5">
        <w:rPr>
          <w:spacing w:val="3"/>
          <w:sz w:val="24"/>
          <w:szCs w:val="24"/>
        </w:rPr>
        <w:t xml:space="preserve"> </w:t>
      </w:r>
      <w:r w:rsidRPr="00436CD5">
        <w:rPr>
          <w:sz w:val="24"/>
          <w:szCs w:val="24"/>
        </w:rPr>
        <w:t>роли.</w:t>
      </w:r>
    </w:p>
    <w:p w:rsidR="00436CD5" w:rsidRPr="00436CD5" w:rsidRDefault="00436CD5" w:rsidP="00436CD5">
      <w:pPr>
        <w:spacing w:before="1"/>
        <w:ind w:left="1236"/>
        <w:jc w:val="both"/>
        <w:rPr>
          <w:i/>
          <w:sz w:val="24"/>
        </w:rPr>
      </w:pPr>
      <w:r w:rsidRPr="00436CD5">
        <w:rPr>
          <w:i/>
          <w:sz w:val="24"/>
        </w:rPr>
        <w:t>Культурно-досуговая</w:t>
      </w:r>
      <w:r w:rsidRPr="00436CD5">
        <w:rPr>
          <w:i/>
          <w:spacing w:val="-5"/>
          <w:sz w:val="24"/>
        </w:rPr>
        <w:t xml:space="preserve"> </w:t>
      </w:r>
      <w:r w:rsidRPr="00436CD5">
        <w:rPr>
          <w:i/>
          <w:sz w:val="24"/>
        </w:rPr>
        <w:t>деятельность.</w:t>
      </w:r>
    </w:p>
    <w:p w:rsidR="00436CD5" w:rsidRPr="00436CD5" w:rsidRDefault="00436CD5" w:rsidP="00436CD5">
      <w:pPr>
        <w:ind w:left="668" w:right="708" w:firstLine="568"/>
        <w:jc w:val="both"/>
        <w:rPr>
          <w:sz w:val="24"/>
          <w:szCs w:val="24"/>
        </w:rPr>
      </w:pPr>
      <w:r w:rsidRPr="00436CD5">
        <w:rPr>
          <w:sz w:val="24"/>
          <w:szCs w:val="24"/>
        </w:rPr>
        <w:t>Педагог создает эмоционально-положительный климат в группе и ДОО для обеспечения у</w:t>
      </w:r>
      <w:r w:rsidRPr="00436CD5">
        <w:rPr>
          <w:spacing w:val="1"/>
          <w:sz w:val="24"/>
          <w:szCs w:val="24"/>
        </w:rPr>
        <w:t xml:space="preserve"> </w:t>
      </w:r>
      <w:r w:rsidRPr="00436CD5">
        <w:rPr>
          <w:sz w:val="24"/>
          <w:szCs w:val="24"/>
        </w:rPr>
        <w:t>детей чувства комфортности, уюта и защищенности; формирует у детей умение самостоятельной</w:t>
      </w:r>
      <w:r w:rsidRPr="00436CD5">
        <w:rPr>
          <w:spacing w:val="1"/>
          <w:sz w:val="24"/>
          <w:szCs w:val="24"/>
        </w:rPr>
        <w:t xml:space="preserve"> </w:t>
      </w:r>
      <w:r w:rsidRPr="00436CD5">
        <w:rPr>
          <w:sz w:val="24"/>
          <w:szCs w:val="24"/>
        </w:rPr>
        <w:t>работы</w:t>
      </w:r>
      <w:r w:rsidRPr="00436CD5">
        <w:rPr>
          <w:spacing w:val="9"/>
          <w:sz w:val="24"/>
          <w:szCs w:val="24"/>
        </w:rPr>
        <w:t xml:space="preserve"> </w:t>
      </w:r>
      <w:r w:rsidRPr="00436CD5">
        <w:rPr>
          <w:sz w:val="24"/>
          <w:szCs w:val="24"/>
        </w:rPr>
        <w:t>детей</w:t>
      </w:r>
      <w:r w:rsidRPr="00436CD5">
        <w:rPr>
          <w:spacing w:val="10"/>
          <w:sz w:val="24"/>
          <w:szCs w:val="24"/>
        </w:rPr>
        <w:t xml:space="preserve"> </w:t>
      </w:r>
      <w:r w:rsidRPr="00436CD5">
        <w:rPr>
          <w:sz w:val="24"/>
          <w:szCs w:val="24"/>
        </w:rPr>
        <w:t>с</w:t>
      </w:r>
      <w:r w:rsidRPr="00436CD5">
        <w:rPr>
          <w:spacing w:val="12"/>
          <w:sz w:val="24"/>
          <w:szCs w:val="24"/>
        </w:rPr>
        <w:t xml:space="preserve"> </w:t>
      </w:r>
      <w:r w:rsidRPr="00436CD5">
        <w:rPr>
          <w:sz w:val="24"/>
          <w:szCs w:val="24"/>
        </w:rPr>
        <w:t>художественными</w:t>
      </w:r>
      <w:r w:rsidRPr="00436CD5">
        <w:rPr>
          <w:spacing w:val="10"/>
          <w:sz w:val="24"/>
          <w:szCs w:val="24"/>
        </w:rPr>
        <w:t xml:space="preserve"> </w:t>
      </w:r>
      <w:r w:rsidRPr="00436CD5">
        <w:rPr>
          <w:sz w:val="24"/>
          <w:szCs w:val="24"/>
        </w:rPr>
        <w:t>материалами.</w:t>
      </w:r>
      <w:r w:rsidRPr="00436CD5">
        <w:rPr>
          <w:spacing w:val="10"/>
          <w:sz w:val="24"/>
          <w:szCs w:val="24"/>
        </w:rPr>
        <w:t xml:space="preserve"> </w:t>
      </w:r>
      <w:r w:rsidRPr="00436CD5">
        <w:rPr>
          <w:sz w:val="24"/>
          <w:szCs w:val="24"/>
        </w:rPr>
        <w:t>Привлекает</w:t>
      </w:r>
      <w:r w:rsidRPr="00436CD5">
        <w:rPr>
          <w:spacing w:val="9"/>
          <w:sz w:val="24"/>
          <w:szCs w:val="24"/>
        </w:rPr>
        <w:t xml:space="preserve"> </w:t>
      </w:r>
      <w:r w:rsidRPr="00436CD5">
        <w:rPr>
          <w:sz w:val="24"/>
          <w:szCs w:val="24"/>
        </w:rPr>
        <w:t>детей</w:t>
      </w:r>
      <w:r w:rsidRPr="00436CD5">
        <w:rPr>
          <w:spacing w:val="10"/>
          <w:sz w:val="24"/>
          <w:szCs w:val="24"/>
        </w:rPr>
        <w:t xml:space="preserve"> </w:t>
      </w:r>
      <w:r w:rsidRPr="00436CD5">
        <w:rPr>
          <w:sz w:val="24"/>
          <w:szCs w:val="24"/>
        </w:rPr>
        <w:t>к</w:t>
      </w:r>
      <w:r w:rsidRPr="00436CD5">
        <w:rPr>
          <w:spacing w:val="11"/>
          <w:sz w:val="24"/>
          <w:szCs w:val="24"/>
        </w:rPr>
        <w:t xml:space="preserve"> </w:t>
      </w:r>
      <w:r w:rsidRPr="00436CD5">
        <w:rPr>
          <w:sz w:val="24"/>
          <w:szCs w:val="24"/>
        </w:rPr>
        <w:t>посильному</w:t>
      </w:r>
      <w:r w:rsidRPr="00436CD5">
        <w:rPr>
          <w:spacing w:val="6"/>
          <w:sz w:val="24"/>
          <w:szCs w:val="24"/>
        </w:rPr>
        <w:t xml:space="preserve"> </w:t>
      </w:r>
      <w:r w:rsidRPr="00436CD5">
        <w:rPr>
          <w:sz w:val="24"/>
          <w:szCs w:val="24"/>
        </w:rPr>
        <w:t>участию</w:t>
      </w:r>
      <w:r w:rsidRPr="00436CD5">
        <w:rPr>
          <w:spacing w:val="10"/>
          <w:sz w:val="24"/>
          <w:szCs w:val="24"/>
        </w:rPr>
        <w:t xml:space="preserve"> </w:t>
      </w:r>
      <w:r w:rsidRPr="00436CD5">
        <w:rPr>
          <w:sz w:val="24"/>
          <w:szCs w:val="24"/>
        </w:rPr>
        <w:t>в</w:t>
      </w:r>
      <w:r w:rsidRPr="00436CD5">
        <w:rPr>
          <w:spacing w:val="13"/>
          <w:sz w:val="24"/>
          <w:szCs w:val="24"/>
        </w:rPr>
        <w:t xml:space="preserve"> </w:t>
      </w:r>
      <w:r w:rsidRPr="00436CD5">
        <w:rPr>
          <w:sz w:val="24"/>
          <w:szCs w:val="24"/>
        </w:rPr>
        <w:t>играх</w:t>
      </w:r>
      <w:r w:rsidRPr="00436CD5">
        <w:rPr>
          <w:spacing w:val="-58"/>
          <w:sz w:val="24"/>
          <w:szCs w:val="24"/>
        </w:rPr>
        <w:t xml:space="preserve"> </w:t>
      </w:r>
      <w:r w:rsidRPr="00436CD5">
        <w:rPr>
          <w:sz w:val="24"/>
          <w:szCs w:val="24"/>
        </w:rPr>
        <w:t>с</w:t>
      </w:r>
      <w:r w:rsidRPr="00436CD5">
        <w:rPr>
          <w:spacing w:val="1"/>
          <w:sz w:val="24"/>
          <w:szCs w:val="24"/>
        </w:rPr>
        <w:t xml:space="preserve"> </w:t>
      </w:r>
      <w:r w:rsidRPr="00436CD5">
        <w:rPr>
          <w:sz w:val="24"/>
          <w:szCs w:val="24"/>
        </w:rPr>
        <w:t>пением,</w:t>
      </w:r>
      <w:r w:rsidRPr="00436CD5">
        <w:rPr>
          <w:spacing w:val="1"/>
          <w:sz w:val="24"/>
          <w:szCs w:val="24"/>
        </w:rPr>
        <w:t xml:space="preserve"> </w:t>
      </w:r>
      <w:r w:rsidRPr="00436CD5">
        <w:rPr>
          <w:sz w:val="24"/>
          <w:szCs w:val="24"/>
        </w:rPr>
        <w:t>театрализованных</w:t>
      </w:r>
      <w:r w:rsidRPr="00436CD5">
        <w:rPr>
          <w:spacing w:val="1"/>
          <w:sz w:val="24"/>
          <w:szCs w:val="24"/>
        </w:rPr>
        <w:t xml:space="preserve"> </w:t>
      </w:r>
      <w:r w:rsidRPr="00436CD5">
        <w:rPr>
          <w:sz w:val="24"/>
          <w:szCs w:val="24"/>
        </w:rPr>
        <w:t>представлениях</w:t>
      </w:r>
      <w:r w:rsidRPr="00436CD5">
        <w:rPr>
          <w:spacing w:val="1"/>
          <w:sz w:val="24"/>
          <w:szCs w:val="24"/>
        </w:rPr>
        <w:t xml:space="preserve"> </w:t>
      </w:r>
      <w:r w:rsidRPr="00436CD5">
        <w:rPr>
          <w:sz w:val="24"/>
          <w:szCs w:val="24"/>
        </w:rPr>
        <w:t>(кукольный</w:t>
      </w:r>
      <w:r w:rsidRPr="00436CD5">
        <w:rPr>
          <w:spacing w:val="1"/>
          <w:sz w:val="24"/>
          <w:szCs w:val="24"/>
        </w:rPr>
        <w:t xml:space="preserve"> </w:t>
      </w:r>
      <w:r w:rsidRPr="00436CD5">
        <w:rPr>
          <w:sz w:val="24"/>
          <w:szCs w:val="24"/>
        </w:rPr>
        <w:t>театр;</w:t>
      </w:r>
      <w:r w:rsidRPr="00436CD5">
        <w:rPr>
          <w:spacing w:val="1"/>
          <w:sz w:val="24"/>
          <w:szCs w:val="24"/>
        </w:rPr>
        <w:t xml:space="preserve"> </w:t>
      </w:r>
      <w:r w:rsidRPr="00436CD5">
        <w:rPr>
          <w:sz w:val="24"/>
          <w:szCs w:val="24"/>
        </w:rPr>
        <w:t>инсценирование</w:t>
      </w:r>
      <w:r w:rsidRPr="00436CD5">
        <w:rPr>
          <w:spacing w:val="61"/>
          <w:sz w:val="24"/>
          <w:szCs w:val="24"/>
        </w:rPr>
        <w:t xml:space="preserve"> </w:t>
      </w:r>
      <w:r w:rsidRPr="00436CD5">
        <w:rPr>
          <w:sz w:val="24"/>
          <w:szCs w:val="24"/>
        </w:rPr>
        <w:t>русских</w:t>
      </w:r>
      <w:r w:rsidRPr="00436CD5">
        <w:rPr>
          <w:spacing w:val="1"/>
          <w:sz w:val="24"/>
          <w:szCs w:val="24"/>
        </w:rPr>
        <w:t xml:space="preserve"> </w:t>
      </w:r>
      <w:r w:rsidRPr="00436CD5">
        <w:rPr>
          <w:sz w:val="24"/>
          <w:szCs w:val="24"/>
        </w:rPr>
        <w:t>народных сказок), забавах, развлечениях (тематических, спортивных) и праздниках. Развивает</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следить</w:t>
      </w:r>
      <w:r w:rsidRPr="00436CD5">
        <w:rPr>
          <w:spacing w:val="1"/>
          <w:sz w:val="24"/>
          <w:szCs w:val="24"/>
        </w:rPr>
        <w:t xml:space="preserve"> </w:t>
      </w:r>
      <w:r w:rsidRPr="00436CD5">
        <w:rPr>
          <w:sz w:val="24"/>
          <w:szCs w:val="24"/>
        </w:rPr>
        <w:t>за</w:t>
      </w:r>
      <w:r w:rsidRPr="00436CD5">
        <w:rPr>
          <w:spacing w:val="1"/>
          <w:sz w:val="24"/>
          <w:szCs w:val="24"/>
        </w:rPr>
        <w:t xml:space="preserve"> </w:t>
      </w:r>
      <w:r w:rsidRPr="00436CD5">
        <w:rPr>
          <w:sz w:val="24"/>
          <w:szCs w:val="24"/>
        </w:rPr>
        <w:t>действиями</w:t>
      </w:r>
      <w:r w:rsidRPr="00436CD5">
        <w:rPr>
          <w:spacing w:val="1"/>
          <w:sz w:val="24"/>
          <w:szCs w:val="24"/>
        </w:rPr>
        <w:t xml:space="preserve"> </w:t>
      </w:r>
      <w:r w:rsidRPr="00436CD5">
        <w:rPr>
          <w:sz w:val="24"/>
          <w:szCs w:val="24"/>
        </w:rPr>
        <w:t>игрушек,</w:t>
      </w:r>
      <w:r w:rsidRPr="00436CD5">
        <w:rPr>
          <w:spacing w:val="1"/>
          <w:sz w:val="24"/>
          <w:szCs w:val="24"/>
        </w:rPr>
        <w:t xml:space="preserve"> </w:t>
      </w:r>
      <w:r w:rsidRPr="00436CD5">
        <w:rPr>
          <w:sz w:val="24"/>
          <w:szCs w:val="24"/>
        </w:rPr>
        <w:t>сказочных</w:t>
      </w:r>
      <w:r w:rsidRPr="00436CD5">
        <w:rPr>
          <w:spacing w:val="1"/>
          <w:sz w:val="24"/>
          <w:szCs w:val="24"/>
        </w:rPr>
        <w:t xml:space="preserve"> </w:t>
      </w:r>
      <w:r w:rsidRPr="00436CD5">
        <w:rPr>
          <w:sz w:val="24"/>
          <w:szCs w:val="24"/>
        </w:rPr>
        <w:t>героев,</w:t>
      </w:r>
      <w:r w:rsidRPr="00436CD5">
        <w:rPr>
          <w:spacing w:val="1"/>
          <w:sz w:val="24"/>
          <w:szCs w:val="24"/>
        </w:rPr>
        <w:t xml:space="preserve"> </w:t>
      </w:r>
      <w:r w:rsidRPr="00436CD5">
        <w:rPr>
          <w:sz w:val="24"/>
          <w:szCs w:val="24"/>
        </w:rPr>
        <w:t>адекватно</w:t>
      </w:r>
      <w:r w:rsidRPr="00436CD5">
        <w:rPr>
          <w:spacing w:val="1"/>
          <w:sz w:val="24"/>
          <w:szCs w:val="24"/>
        </w:rPr>
        <w:t xml:space="preserve"> </w:t>
      </w:r>
      <w:r w:rsidRPr="00436CD5">
        <w:rPr>
          <w:sz w:val="24"/>
          <w:szCs w:val="24"/>
        </w:rPr>
        <w:t>реагировать</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них.</w:t>
      </w:r>
      <w:r w:rsidRPr="00436CD5">
        <w:rPr>
          <w:spacing w:val="1"/>
          <w:sz w:val="24"/>
          <w:szCs w:val="24"/>
        </w:rPr>
        <w:t xml:space="preserve"> </w:t>
      </w:r>
      <w:r w:rsidRPr="00436CD5">
        <w:rPr>
          <w:sz w:val="24"/>
          <w:szCs w:val="24"/>
        </w:rPr>
        <w:t>Формирует</w:t>
      </w:r>
      <w:r w:rsidRPr="00436CD5">
        <w:rPr>
          <w:spacing w:val="-2"/>
          <w:sz w:val="24"/>
          <w:szCs w:val="24"/>
        </w:rPr>
        <w:t xml:space="preserve"> </w:t>
      </w:r>
      <w:r w:rsidRPr="00436CD5">
        <w:rPr>
          <w:sz w:val="24"/>
          <w:szCs w:val="24"/>
        </w:rPr>
        <w:t>навык перевоплощения</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w:t>
      </w:r>
      <w:r w:rsidRPr="00436CD5">
        <w:rPr>
          <w:spacing w:val="-3"/>
          <w:sz w:val="24"/>
          <w:szCs w:val="24"/>
        </w:rPr>
        <w:t xml:space="preserve"> </w:t>
      </w:r>
      <w:r w:rsidRPr="00436CD5">
        <w:rPr>
          <w:sz w:val="24"/>
          <w:szCs w:val="24"/>
        </w:rPr>
        <w:t>образы</w:t>
      </w:r>
      <w:r w:rsidRPr="00436CD5">
        <w:rPr>
          <w:spacing w:val="-2"/>
          <w:sz w:val="24"/>
          <w:szCs w:val="24"/>
        </w:rPr>
        <w:t xml:space="preserve"> </w:t>
      </w:r>
      <w:r w:rsidRPr="00436CD5">
        <w:rPr>
          <w:sz w:val="24"/>
          <w:szCs w:val="24"/>
        </w:rPr>
        <w:t>сказочных героев.</w:t>
      </w:r>
    </w:p>
    <w:p w:rsidR="00436CD5" w:rsidRPr="00436CD5" w:rsidRDefault="00436CD5" w:rsidP="00436CD5">
      <w:pPr>
        <w:rPr>
          <w:sz w:val="24"/>
          <w:szCs w:val="24"/>
        </w:rPr>
      </w:pPr>
    </w:p>
    <w:p w:rsidR="00436CD5" w:rsidRPr="00436CD5" w:rsidRDefault="00436CD5" w:rsidP="00436CD5">
      <w:pPr>
        <w:spacing w:before="1"/>
        <w:ind w:left="1236"/>
        <w:rPr>
          <w:sz w:val="24"/>
          <w:szCs w:val="24"/>
        </w:rPr>
      </w:pPr>
      <w:r w:rsidRPr="00436CD5">
        <w:rPr>
          <w:sz w:val="24"/>
          <w:szCs w:val="24"/>
          <w:u w:val="single"/>
        </w:rPr>
        <w:t>От</w:t>
      </w:r>
      <w:r w:rsidRPr="00436CD5">
        <w:rPr>
          <w:spacing w:val="-1"/>
          <w:sz w:val="24"/>
          <w:szCs w:val="24"/>
          <w:u w:val="single"/>
        </w:rPr>
        <w:t xml:space="preserve"> </w:t>
      </w:r>
      <w:r w:rsidRPr="00436CD5">
        <w:rPr>
          <w:sz w:val="24"/>
          <w:szCs w:val="24"/>
          <w:u w:val="single"/>
        </w:rPr>
        <w:t>3 лет</w:t>
      </w:r>
      <w:r w:rsidRPr="00436CD5">
        <w:rPr>
          <w:spacing w:val="-1"/>
          <w:sz w:val="24"/>
          <w:szCs w:val="24"/>
          <w:u w:val="single"/>
        </w:rPr>
        <w:t xml:space="preserve"> </w:t>
      </w:r>
      <w:r w:rsidRPr="00436CD5">
        <w:rPr>
          <w:sz w:val="24"/>
          <w:szCs w:val="24"/>
          <w:u w:val="single"/>
        </w:rPr>
        <w:t>до 4 лет.</w:t>
      </w:r>
    </w:p>
    <w:p w:rsidR="00436CD5" w:rsidRPr="00436CD5" w:rsidRDefault="00436CD5" w:rsidP="00436CD5">
      <w:pPr>
        <w:ind w:left="668" w:firstLine="568"/>
        <w:rPr>
          <w:sz w:val="24"/>
          <w:szCs w:val="24"/>
        </w:rPr>
      </w:pPr>
      <w:r w:rsidRPr="00436CD5">
        <w:rPr>
          <w:sz w:val="24"/>
          <w:szCs w:val="24"/>
        </w:rPr>
        <w:t>В</w:t>
      </w:r>
      <w:r w:rsidRPr="00436CD5">
        <w:rPr>
          <w:spacing w:val="6"/>
          <w:sz w:val="24"/>
          <w:szCs w:val="24"/>
        </w:rPr>
        <w:t xml:space="preserve"> </w:t>
      </w:r>
      <w:r w:rsidRPr="00436CD5">
        <w:rPr>
          <w:sz w:val="24"/>
          <w:szCs w:val="24"/>
        </w:rPr>
        <w:t>области</w:t>
      </w:r>
      <w:r w:rsidRPr="00436CD5">
        <w:rPr>
          <w:spacing w:val="10"/>
          <w:sz w:val="24"/>
          <w:szCs w:val="24"/>
        </w:rPr>
        <w:t xml:space="preserve"> </w:t>
      </w:r>
      <w:r w:rsidRPr="00436CD5">
        <w:rPr>
          <w:sz w:val="24"/>
          <w:szCs w:val="24"/>
        </w:rPr>
        <w:t>художественно-эстетического</w:t>
      </w:r>
      <w:r w:rsidRPr="00436CD5">
        <w:rPr>
          <w:spacing w:val="10"/>
          <w:sz w:val="24"/>
          <w:szCs w:val="24"/>
        </w:rPr>
        <w:t xml:space="preserve"> </w:t>
      </w:r>
      <w:r w:rsidRPr="00436CD5">
        <w:rPr>
          <w:sz w:val="24"/>
          <w:szCs w:val="24"/>
        </w:rPr>
        <w:t>развития</w:t>
      </w:r>
      <w:r w:rsidRPr="00436CD5">
        <w:rPr>
          <w:spacing w:val="11"/>
          <w:sz w:val="24"/>
          <w:szCs w:val="24"/>
        </w:rPr>
        <w:t xml:space="preserve"> </w:t>
      </w:r>
      <w:r w:rsidRPr="00436CD5">
        <w:rPr>
          <w:sz w:val="24"/>
          <w:szCs w:val="24"/>
        </w:rPr>
        <w:t>основными</w:t>
      </w:r>
      <w:r w:rsidRPr="00436CD5">
        <w:rPr>
          <w:spacing w:val="10"/>
          <w:sz w:val="24"/>
          <w:szCs w:val="24"/>
        </w:rPr>
        <w:t xml:space="preserve"> </w:t>
      </w:r>
      <w:r w:rsidRPr="00436CD5">
        <w:rPr>
          <w:sz w:val="24"/>
          <w:szCs w:val="24"/>
        </w:rPr>
        <w:t>задачами</w:t>
      </w:r>
      <w:r w:rsidRPr="00436CD5">
        <w:rPr>
          <w:spacing w:val="10"/>
          <w:sz w:val="24"/>
          <w:szCs w:val="24"/>
        </w:rPr>
        <w:t xml:space="preserve"> </w:t>
      </w:r>
      <w:r w:rsidRPr="00436CD5">
        <w:rPr>
          <w:sz w:val="24"/>
          <w:szCs w:val="24"/>
        </w:rPr>
        <w:t>образовательной</w:t>
      </w:r>
      <w:r w:rsidRPr="00436CD5">
        <w:rPr>
          <w:spacing w:val="-57"/>
          <w:sz w:val="24"/>
          <w:szCs w:val="24"/>
        </w:rPr>
        <w:t xml:space="preserve"> </w:t>
      </w:r>
      <w:r w:rsidRPr="00436CD5">
        <w:rPr>
          <w:sz w:val="24"/>
          <w:szCs w:val="24"/>
        </w:rPr>
        <w:t>деятельности</w:t>
      </w:r>
      <w:r w:rsidRPr="00436CD5">
        <w:rPr>
          <w:spacing w:val="-2"/>
          <w:sz w:val="24"/>
          <w:szCs w:val="24"/>
        </w:rPr>
        <w:t xml:space="preserve"> </w:t>
      </w:r>
      <w:r w:rsidRPr="00436CD5">
        <w:rPr>
          <w:sz w:val="24"/>
          <w:szCs w:val="24"/>
        </w:rPr>
        <w:t>являются:</w:t>
      </w:r>
    </w:p>
    <w:p w:rsidR="00436CD5" w:rsidRPr="00436CD5" w:rsidRDefault="00436CD5" w:rsidP="00995949">
      <w:pPr>
        <w:numPr>
          <w:ilvl w:val="0"/>
          <w:numId w:val="73"/>
        </w:numPr>
        <w:tabs>
          <w:tab w:val="left" w:pos="1497"/>
        </w:tabs>
        <w:ind w:hanging="261"/>
        <w:rPr>
          <w:sz w:val="24"/>
        </w:rPr>
      </w:pPr>
      <w:r w:rsidRPr="00436CD5">
        <w:rPr>
          <w:sz w:val="24"/>
        </w:rPr>
        <w:t>приобщение</w:t>
      </w:r>
      <w:r w:rsidRPr="00436CD5">
        <w:rPr>
          <w:spacing w:val="-3"/>
          <w:sz w:val="24"/>
        </w:rPr>
        <w:t xml:space="preserve"> </w:t>
      </w:r>
      <w:r w:rsidRPr="00436CD5">
        <w:rPr>
          <w:sz w:val="24"/>
        </w:rPr>
        <w:t>к</w:t>
      </w:r>
      <w:r w:rsidRPr="00436CD5">
        <w:rPr>
          <w:spacing w:val="-3"/>
          <w:sz w:val="24"/>
        </w:rPr>
        <w:t xml:space="preserve"> </w:t>
      </w:r>
      <w:r w:rsidRPr="00436CD5">
        <w:rPr>
          <w:sz w:val="24"/>
        </w:rPr>
        <w:t>искусству:</w:t>
      </w:r>
    </w:p>
    <w:p w:rsidR="00436CD5" w:rsidRPr="00436CD5" w:rsidRDefault="00436CD5" w:rsidP="00436CD5">
      <w:pPr>
        <w:tabs>
          <w:tab w:val="left" w:pos="2663"/>
          <w:tab w:val="left" w:pos="3870"/>
          <w:tab w:val="left" w:pos="5752"/>
          <w:tab w:val="left" w:pos="7191"/>
          <w:tab w:val="left" w:pos="8470"/>
          <w:tab w:val="left" w:pos="9249"/>
          <w:tab w:val="left" w:pos="9573"/>
        </w:tabs>
        <w:ind w:left="668" w:right="717" w:firstLine="568"/>
        <w:rPr>
          <w:sz w:val="24"/>
          <w:szCs w:val="24"/>
        </w:rPr>
      </w:pPr>
      <w:r w:rsidRPr="00436CD5">
        <w:rPr>
          <w:sz w:val="24"/>
          <w:szCs w:val="24"/>
        </w:rPr>
        <w:t>продолжать</w:t>
      </w:r>
      <w:r w:rsidRPr="00436CD5">
        <w:rPr>
          <w:sz w:val="24"/>
          <w:szCs w:val="24"/>
        </w:rPr>
        <w:tab/>
        <w:t>развивать</w:t>
      </w:r>
      <w:r w:rsidRPr="00436CD5">
        <w:rPr>
          <w:sz w:val="24"/>
          <w:szCs w:val="24"/>
        </w:rPr>
        <w:tab/>
        <w:t>художественное</w:t>
      </w:r>
      <w:r w:rsidRPr="00436CD5">
        <w:rPr>
          <w:sz w:val="24"/>
          <w:szCs w:val="24"/>
        </w:rPr>
        <w:tab/>
        <w:t>восприятие,</w:t>
      </w:r>
      <w:r w:rsidRPr="00436CD5">
        <w:rPr>
          <w:sz w:val="24"/>
          <w:szCs w:val="24"/>
        </w:rPr>
        <w:tab/>
        <w:t>подводить</w:t>
      </w:r>
      <w:r w:rsidRPr="00436CD5">
        <w:rPr>
          <w:sz w:val="24"/>
          <w:szCs w:val="24"/>
        </w:rPr>
        <w:tab/>
        <w:t>детей</w:t>
      </w:r>
      <w:r w:rsidRPr="00436CD5">
        <w:rPr>
          <w:sz w:val="24"/>
          <w:szCs w:val="24"/>
        </w:rPr>
        <w:tab/>
        <w:t>к</w:t>
      </w:r>
      <w:r w:rsidRPr="00436CD5">
        <w:rPr>
          <w:sz w:val="24"/>
          <w:szCs w:val="24"/>
        </w:rPr>
        <w:tab/>
        <w:t>восприятию</w:t>
      </w:r>
      <w:r w:rsidRPr="00436CD5">
        <w:rPr>
          <w:spacing w:val="-57"/>
          <w:sz w:val="24"/>
          <w:szCs w:val="24"/>
        </w:rPr>
        <w:t xml:space="preserve"> </w:t>
      </w:r>
      <w:r w:rsidRPr="00436CD5">
        <w:rPr>
          <w:sz w:val="24"/>
          <w:szCs w:val="24"/>
        </w:rPr>
        <w:t>произведений</w:t>
      </w:r>
      <w:r w:rsidRPr="00436CD5">
        <w:rPr>
          <w:spacing w:val="-2"/>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(разглядывать</w:t>
      </w:r>
      <w:r w:rsidRPr="00436CD5">
        <w:rPr>
          <w:spacing w:val="-2"/>
          <w:sz w:val="24"/>
          <w:szCs w:val="24"/>
        </w:rPr>
        <w:t xml:space="preserve"> </w:t>
      </w:r>
      <w:r w:rsidRPr="00436CD5">
        <w:rPr>
          <w:sz w:val="24"/>
          <w:szCs w:val="24"/>
        </w:rPr>
        <w:t>и</w:t>
      </w:r>
      <w:r w:rsidRPr="00436CD5">
        <w:rPr>
          <w:spacing w:val="-2"/>
          <w:sz w:val="24"/>
          <w:szCs w:val="24"/>
        </w:rPr>
        <w:t xml:space="preserve"> </w:t>
      </w:r>
      <w:r w:rsidRPr="00436CD5">
        <w:rPr>
          <w:sz w:val="24"/>
          <w:szCs w:val="24"/>
        </w:rPr>
        <w:t>чувствовать);</w:t>
      </w:r>
    </w:p>
    <w:p w:rsidR="00436CD5" w:rsidRPr="00436CD5" w:rsidRDefault="00436CD5" w:rsidP="00436CD5">
      <w:pPr>
        <w:ind w:left="1236"/>
        <w:rPr>
          <w:sz w:val="24"/>
          <w:szCs w:val="24"/>
        </w:rPr>
      </w:pPr>
      <w:r w:rsidRPr="00436CD5">
        <w:rPr>
          <w:sz w:val="24"/>
          <w:szCs w:val="24"/>
        </w:rPr>
        <w:t>воспитывать</w:t>
      </w:r>
      <w:r w:rsidRPr="00436CD5">
        <w:rPr>
          <w:spacing w:val="-6"/>
          <w:sz w:val="24"/>
          <w:szCs w:val="24"/>
        </w:rPr>
        <w:t xml:space="preserve"> </w:t>
      </w:r>
      <w:r w:rsidRPr="00436CD5">
        <w:rPr>
          <w:sz w:val="24"/>
          <w:szCs w:val="24"/>
        </w:rPr>
        <w:t>интерес</w:t>
      </w:r>
      <w:r w:rsidRPr="00436CD5">
        <w:rPr>
          <w:spacing w:val="-3"/>
          <w:sz w:val="24"/>
          <w:szCs w:val="24"/>
        </w:rPr>
        <w:t xml:space="preserve"> </w:t>
      </w:r>
      <w:r w:rsidRPr="00436CD5">
        <w:rPr>
          <w:sz w:val="24"/>
          <w:szCs w:val="24"/>
        </w:rPr>
        <w:t>к</w:t>
      </w:r>
      <w:r w:rsidRPr="00436CD5">
        <w:rPr>
          <w:spacing w:val="-4"/>
          <w:sz w:val="24"/>
          <w:szCs w:val="24"/>
        </w:rPr>
        <w:t xml:space="preserve"> </w:t>
      </w:r>
      <w:r w:rsidRPr="00436CD5">
        <w:rPr>
          <w:sz w:val="24"/>
          <w:szCs w:val="24"/>
        </w:rPr>
        <w:t>искусству;</w:t>
      </w:r>
    </w:p>
    <w:p w:rsidR="00436CD5" w:rsidRDefault="00436CD5" w:rsidP="008D498D">
      <w:pPr>
        <w:tabs>
          <w:tab w:val="left" w:pos="2799"/>
          <w:tab w:val="left" w:pos="4143"/>
          <w:tab w:val="left" w:pos="5194"/>
          <w:tab w:val="left" w:pos="6833"/>
          <w:tab w:val="left" w:pos="8112"/>
          <w:tab w:val="left" w:pos="9594"/>
          <w:tab w:val="left" w:pos="10710"/>
        </w:tabs>
        <w:ind w:left="668" w:right="713" w:firstLine="568"/>
        <w:rPr>
          <w:sz w:val="24"/>
          <w:szCs w:val="24"/>
        </w:rPr>
      </w:pPr>
      <w:r w:rsidRPr="00436CD5">
        <w:rPr>
          <w:sz w:val="24"/>
          <w:szCs w:val="24"/>
        </w:rPr>
        <w:t>формировать</w:t>
      </w:r>
      <w:r w:rsidRPr="00436CD5">
        <w:rPr>
          <w:sz w:val="24"/>
          <w:szCs w:val="24"/>
        </w:rPr>
        <w:tab/>
        <w:t>понимание</w:t>
      </w:r>
      <w:r w:rsidRPr="00436CD5">
        <w:rPr>
          <w:sz w:val="24"/>
          <w:szCs w:val="24"/>
        </w:rPr>
        <w:tab/>
        <w:t>красоты</w:t>
      </w:r>
      <w:r w:rsidRPr="00436CD5">
        <w:rPr>
          <w:sz w:val="24"/>
          <w:szCs w:val="24"/>
        </w:rPr>
        <w:tab/>
        <w:t>произведений</w:t>
      </w:r>
      <w:r w:rsidRPr="00436CD5">
        <w:rPr>
          <w:sz w:val="24"/>
          <w:szCs w:val="24"/>
        </w:rPr>
        <w:tab/>
        <w:t>искусства,</w:t>
      </w:r>
      <w:r w:rsidRPr="00436CD5">
        <w:rPr>
          <w:sz w:val="24"/>
          <w:szCs w:val="24"/>
        </w:rPr>
        <w:tab/>
        <w:t>потребность</w:t>
      </w:r>
      <w:r w:rsidRPr="00436CD5">
        <w:rPr>
          <w:sz w:val="24"/>
          <w:szCs w:val="24"/>
        </w:rPr>
        <w:tab/>
        <w:t>общения</w:t>
      </w:r>
      <w:r w:rsidRPr="00436CD5">
        <w:rPr>
          <w:sz w:val="24"/>
          <w:szCs w:val="24"/>
        </w:rPr>
        <w:tab/>
        <w:t>с</w:t>
      </w:r>
      <w:r w:rsidRPr="00436CD5">
        <w:rPr>
          <w:spacing w:val="-57"/>
          <w:sz w:val="24"/>
          <w:szCs w:val="24"/>
        </w:rPr>
        <w:t xml:space="preserve"> </w:t>
      </w:r>
      <w:r w:rsidRPr="00436CD5">
        <w:rPr>
          <w:sz w:val="24"/>
          <w:szCs w:val="24"/>
        </w:rPr>
        <w:t>искусством;</w:t>
      </w:r>
    </w:p>
    <w:p w:rsidR="00436CD5" w:rsidRPr="00436CD5" w:rsidRDefault="00436CD5" w:rsidP="00436CD5">
      <w:pPr>
        <w:spacing w:before="72"/>
        <w:ind w:left="668" w:right="706" w:firstLine="568"/>
        <w:jc w:val="both"/>
        <w:rPr>
          <w:sz w:val="24"/>
          <w:szCs w:val="24"/>
        </w:rPr>
      </w:pPr>
      <w:r w:rsidRPr="00436CD5">
        <w:rPr>
          <w:sz w:val="24"/>
          <w:szCs w:val="24"/>
        </w:rPr>
        <w:t>развивать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эстетические</w:t>
      </w:r>
      <w:r w:rsidRPr="00436CD5">
        <w:rPr>
          <w:spacing w:val="1"/>
          <w:sz w:val="24"/>
          <w:szCs w:val="24"/>
        </w:rPr>
        <w:t xml:space="preserve"> </w:t>
      </w:r>
      <w:r w:rsidRPr="00436CD5">
        <w:rPr>
          <w:sz w:val="24"/>
          <w:szCs w:val="24"/>
        </w:rPr>
        <w:t>чувства</w:t>
      </w:r>
      <w:r w:rsidRPr="00436CD5">
        <w:rPr>
          <w:spacing w:val="1"/>
          <w:sz w:val="24"/>
          <w:szCs w:val="24"/>
        </w:rPr>
        <w:t xml:space="preserve"> </w:t>
      </w:r>
      <w:r w:rsidRPr="00436CD5">
        <w:rPr>
          <w:sz w:val="24"/>
          <w:szCs w:val="24"/>
        </w:rPr>
        <w:t>при</w:t>
      </w:r>
      <w:r w:rsidRPr="00436CD5">
        <w:rPr>
          <w:spacing w:val="1"/>
          <w:sz w:val="24"/>
          <w:szCs w:val="24"/>
        </w:rPr>
        <w:t xml:space="preserve"> </w:t>
      </w:r>
      <w:r w:rsidRPr="00436CD5">
        <w:rPr>
          <w:sz w:val="24"/>
          <w:szCs w:val="24"/>
        </w:rPr>
        <w:t>восприятии</w:t>
      </w:r>
      <w:r w:rsidRPr="00436CD5">
        <w:rPr>
          <w:spacing w:val="1"/>
          <w:sz w:val="24"/>
          <w:szCs w:val="24"/>
        </w:rPr>
        <w:t xml:space="preserve"> </w:t>
      </w:r>
      <w:r w:rsidRPr="00436CD5">
        <w:rPr>
          <w:sz w:val="24"/>
          <w:szCs w:val="24"/>
        </w:rPr>
        <w:t>музыки,</w:t>
      </w:r>
      <w:r w:rsidRPr="00436CD5">
        <w:rPr>
          <w:spacing w:val="1"/>
          <w:sz w:val="24"/>
          <w:szCs w:val="24"/>
        </w:rPr>
        <w:t xml:space="preserve"> </w:t>
      </w:r>
      <w:r w:rsidRPr="00436CD5">
        <w:rPr>
          <w:sz w:val="24"/>
          <w:szCs w:val="24"/>
        </w:rPr>
        <w:t>изобразительного,</w:t>
      </w:r>
      <w:r w:rsidRPr="00436CD5">
        <w:rPr>
          <w:spacing w:val="1"/>
          <w:sz w:val="24"/>
          <w:szCs w:val="24"/>
        </w:rPr>
        <w:t xml:space="preserve"> </w:t>
      </w:r>
      <w:r w:rsidRPr="00436CD5">
        <w:rPr>
          <w:sz w:val="24"/>
          <w:szCs w:val="24"/>
        </w:rPr>
        <w:t>народного декоративно-прикладного искусства; содействовать возникновению положительного</w:t>
      </w:r>
      <w:r w:rsidRPr="00436CD5">
        <w:rPr>
          <w:spacing w:val="1"/>
          <w:sz w:val="24"/>
          <w:szCs w:val="24"/>
        </w:rPr>
        <w:t xml:space="preserve"> </w:t>
      </w:r>
      <w:r w:rsidRPr="00436CD5">
        <w:rPr>
          <w:sz w:val="24"/>
          <w:szCs w:val="24"/>
        </w:rPr>
        <w:t>эмоционального</w:t>
      </w:r>
      <w:r w:rsidRPr="00436CD5">
        <w:rPr>
          <w:spacing w:val="1"/>
          <w:sz w:val="24"/>
          <w:szCs w:val="24"/>
        </w:rPr>
        <w:t xml:space="preserve"> </w:t>
      </w:r>
      <w:r w:rsidRPr="00436CD5">
        <w:rPr>
          <w:sz w:val="24"/>
          <w:szCs w:val="24"/>
        </w:rPr>
        <w:t>отклика</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красоту</w:t>
      </w:r>
      <w:r w:rsidRPr="00436CD5">
        <w:rPr>
          <w:spacing w:val="1"/>
          <w:sz w:val="24"/>
          <w:szCs w:val="24"/>
        </w:rPr>
        <w:t xml:space="preserve"> </w:t>
      </w:r>
      <w:r w:rsidRPr="00436CD5">
        <w:rPr>
          <w:sz w:val="24"/>
          <w:szCs w:val="24"/>
        </w:rPr>
        <w:t>окружающего</w:t>
      </w:r>
      <w:r w:rsidRPr="00436CD5">
        <w:rPr>
          <w:spacing w:val="1"/>
          <w:sz w:val="24"/>
          <w:szCs w:val="24"/>
        </w:rPr>
        <w:t xml:space="preserve"> </w:t>
      </w:r>
      <w:r w:rsidRPr="00436CD5">
        <w:rPr>
          <w:sz w:val="24"/>
          <w:szCs w:val="24"/>
        </w:rPr>
        <w:t>мира,</w:t>
      </w:r>
      <w:r w:rsidRPr="00436CD5">
        <w:rPr>
          <w:spacing w:val="1"/>
          <w:sz w:val="24"/>
          <w:szCs w:val="24"/>
        </w:rPr>
        <w:t xml:space="preserve"> </w:t>
      </w:r>
      <w:r w:rsidRPr="00436CD5">
        <w:rPr>
          <w:sz w:val="24"/>
          <w:szCs w:val="24"/>
        </w:rPr>
        <w:t>выраженного</w:t>
      </w:r>
      <w:r w:rsidRPr="00436CD5">
        <w:rPr>
          <w:spacing w:val="61"/>
          <w:sz w:val="24"/>
          <w:szCs w:val="24"/>
        </w:rPr>
        <w:t xml:space="preserve"> </w:t>
      </w:r>
      <w:r w:rsidRPr="00436CD5">
        <w:rPr>
          <w:sz w:val="24"/>
          <w:szCs w:val="24"/>
        </w:rPr>
        <w:t>в</w:t>
      </w:r>
      <w:r w:rsidRPr="00436CD5">
        <w:rPr>
          <w:spacing w:val="61"/>
          <w:sz w:val="24"/>
          <w:szCs w:val="24"/>
        </w:rPr>
        <w:t xml:space="preserve"> </w:t>
      </w:r>
      <w:r w:rsidRPr="00436CD5">
        <w:rPr>
          <w:sz w:val="24"/>
          <w:szCs w:val="24"/>
        </w:rPr>
        <w:t>произведениях</w:t>
      </w:r>
      <w:r w:rsidRPr="00436CD5">
        <w:rPr>
          <w:spacing w:val="1"/>
          <w:sz w:val="24"/>
          <w:szCs w:val="24"/>
        </w:rPr>
        <w:t xml:space="preserve"> </w:t>
      </w:r>
      <w:r w:rsidRPr="00436CD5">
        <w:rPr>
          <w:sz w:val="24"/>
          <w:szCs w:val="24"/>
        </w:rPr>
        <w:t>искусства;</w:t>
      </w:r>
    </w:p>
    <w:p w:rsidR="00436CD5" w:rsidRPr="00436CD5" w:rsidRDefault="00436CD5" w:rsidP="00436CD5">
      <w:pPr>
        <w:ind w:left="668" w:right="713" w:firstLine="568"/>
        <w:jc w:val="both"/>
        <w:rPr>
          <w:sz w:val="24"/>
          <w:szCs w:val="24"/>
        </w:rPr>
      </w:pPr>
      <w:r w:rsidRPr="00436CD5">
        <w:rPr>
          <w:sz w:val="24"/>
          <w:szCs w:val="24"/>
        </w:rPr>
        <w:t>формировать патриотическое отношение и чувство сопричастности к природе родного края,</w:t>
      </w:r>
      <w:r w:rsidRPr="00436CD5">
        <w:rPr>
          <w:spacing w:val="1"/>
          <w:sz w:val="24"/>
          <w:szCs w:val="24"/>
        </w:rPr>
        <w:t xml:space="preserve"> </w:t>
      </w:r>
      <w:r w:rsidRPr="00436CD5">
        <w:rPr>
          <w:sz w:val="24"/>
          <w:szCs w:val="24"/>
        </w:rPr>
        <w:t>к</w:t>
      </w:r>
      <w:r w:rsidRPr="00436CD5">
        <w:rPr>
          <w:spacing w:val="-2"/>
          <w:sz w:val="24"/>
          <w:szCs w:val="24"/>
        </w:rPr>
        <w:t xml:space="preserve"> </w:t>
      </w:r>
      <w:r w:rsidRPr="00436CD5">
        <w:rPr>
          <w:sz w:val="24"/>
          <w:szCs w:val="24"/>
        </w:rPr>
        <w:t>семье в</w:t>
      </w:r>
      <w:r w:rsidRPr="00436CD5">
        <w:rPr>
          <w:spacing w:val="-3"/>
          <w:sz w:val="24"/>
          <w:szCs w:val="24"/>
        </w:rPr>
        <w:t xml:space="preserve"> </w:t>
      </w:r>
      <w:r w:rsidRPr="00436CD5">
        <w:rPr>
          <w:sz w:val="24"/>
          <w:szCs w:val="24"/>
        </w:rPr>
        <w:t>процессе музыкальной,</w:t>
      </w:r>
      <w:r w:rsidRPr="00436CD5">
        <w:rPr>
          <w:spacing w:val="-1"/>
          <w:sz w:val="24"/>
          <w:szCs w:val="24"/>
        </w:rPr>
        <w:t xml:space="preserve"> </w:t>
      </w:r>
      <w:r w:rsidRPr="00436CD5">
        <w:rPr>
          <w:sz w:val="24"/>
          <w:szCs w:val="24"/>
        </w:rPr>
        <w:t>изобразительной,</w:t>
      </w:r>
      <w:r w:rsidRPr="00436CD5">
        <w:rPr>
          <w:spacing w:val="-1"/>
          <w:sz w:val="24"/>
          <w:szCs w:val="24"/>
        </w:rPr>
        <w:t xml:space="preserve"> </w:t>
      </w:r>
      <w:r w:rsidRPr="00436CD5">
        <w:rPr>
          <w:sz w:val="24"/>
          <w:szCs w:val="24"/>
        </w:rPr>
        <w:t>театрализованной</w:t>
      </w:r>
      <w:r w:rsidRPr="00436CD5">
        <w:rPr>
          <w:spacing w:val="-1"/>
          <w:sz w:val="24"/>
          <w:szCs w:val="24"/>
        </w:rPr>
        <w:t xml:space="preserve"> </w:t>
      </w:r>
      <w:r w:rsidRPr="00436CD5">
        <w:rPr>
          <w:sz w:val="24"/>
          <w:szCs w:val="24"/>
        </w:rPr>
        <w:t>деятельности;</w:t>
      </w:r>
    </w:p>
    <w:p w:rsidR="00436CD5" w:rsidRPr="00436CD5" w:rsidRDefault="00436CD5" w:rsidP="00436CD5">
      <w:pPr>
        <w:ind w:left="668" w:right="708" w:firstLine="568"/>
        <w:jc w:val="both"/>
        <w:rPr>
          <w:sz w:val="24"/>
          <w:szCs w:val="24"/>
        </w:rPr>
      </w:pPr>
      <w:r w:rsidRPr="00436CD5">
        <w:rPr>
          <w:sz w:val="24"/>
          <w:szCs w:val="24"/>
        </w:rPr>
        <w:t>знакомить детей с элементарными средствами выразительности в разных видах искусства</w:t>
      </w:r>
      <w:r w:rsidRPr="00436CD5">
        <w:rPr>
          <w:spacing w:val="1"/>
          <w:sz w:val="24"/>
          <w:szCs w:val="24"/>
        </w:rPr>
        <w:t xml:space="preserve"> </w:t>
      </w:r>
      <w:r w:rsidRPr="00436CD5">
        <w:rPr>
          <w:sz w:val="24"/>
          <w:szCs w:val="24"/>
        </w:rPr>
        <w:t>(музыке,</w:t>
      </w:r>
      <w:r w:rsidRPr="00436CD5">
        <w:rPr>
          <w:spacing w:val="-1"/>
          <w:sz w:val="24"/>
          <w:szCs w:val="24"/>
        </w:rPr>
        <w:t xml:space="preserve"> </w:t>
      </w:r>
      <w:r w:rsidRPr="00436CD5">
        <w:rPr>
          <w:sz w:val="24"/>
          <w:szCs w:val="24"/>
        </w:rPr>
        <w:t>изобразительном</w:t>
      </w:r>
      <w:r w:rsidRPr="00436CD5">
        <w:rPr>
          <w:spacing w:val="-2"/>
          <w:sz w:val="24"/>
          <w:szCs w:val="24"/>
        </w:rPr>
        <w:t xml:space="preserve"> </w:t>
      </w:r>
      <w:r w:rsidRPr="00436CD5">
        <w:rPr>
          <w:sz w:val="24"/>
          <w:szCs w:val="24"/>
        </w:rPr>
        <w:t>искусстве, театрализованной</w:t>
      </w:r>
      <w:r w:rsidRPr="00436CD5">
        <w:rPr>
          <w:spacing w:val="-1"/>
          <w:sz w:val="24"/>
          <w:szCs w:val="24"/>
        </w:rPr>
        <w:t xml:space="preserve"> </w:t>
      </w:r>
      <w:r w:rsidRPr="00436CD5">
        <w:rPr>
          <w:sz w:val="24"/>
          <w:szCs w:val="24"/>
        </w:rPr>
        <w:t>деятельности);</w:t>
      </w:r>
    </w:p>
    <w:p w:rsidR="00436CD5" w:rsidRPr="00436CD5" w:rsidRDefault="00436CD5" w:rsidP="00436CD5">
      <w:pPr>
        <w:ind w:left="1236" w:right="713"/>
        <w:jc w:val="both"/>
        <w:rPr>
          <w:sz w:val="24"/>
          <w:szCs w:val="24"/>
        </w:rPr>
      </w:pPr>
      <w:r w:rsidRPr="00436CD5">
        <w:rPr>
          <w:sz w:val="24"/>
          <w:szCs w:val="24"/>
        </w:rPr>
        <w:t>готовить детей к посещению кукольного театра, выставки детских работ и так далее;</w:t>
      </w:r>
      <w:r w:rsidRPr="00436CD5">
        <w:rPr>
          <w:spacing w:val="1"/>
          <w:sz w:val="24"/>
          <w:szCs w:val="24"/>
        </w:rPr>
        <w:t xml:space="preserve"> </w:t>
      </w:r>
      <w:r w:rsidRPr="00436CD5">
        <w:rPr>
          <w:sz w:val="24"/>
          <w:szCs w:val="24"/>
        </w:rPr>
        <w:t>приобщать</w:t>
      </w:r>
      <w:r w:rsidRPr="00436CD5">
        <w:rPr>
          <w:spacing w:val="43"/>
          <w:sz w:val="24"/>
          <w:szCs w:val="24"/>
        </w:rPr>
        <w:t xml:space="preserve"> </w:t>
      </w:r>
      <w:r w:rsidRPr="00436CD5">
        <w:rPr>
          <w:sz w:val="24"/>
          <w:szCs w:val="24"/>
        </w:rPr>
        <w:t>детей</w:t>
      </w:r>
      <w:r w:rsidRPr="00436CD5">
        <w:rPr>
          <w:spacing w:val="41"/>
          <w:sz w:val="24"/>
          <w:szCs w:val="24"/>
        </w:rPr>
        <w:t xml:space="preserve"> </w:t>
      </w:r>
      <w:r w:rsidRPr="00436CD5">
        <w:rPr>
          <w:sz w:val="24"/>
          <w:szCs w:val="24"/>
        </w:rPr>
        <w:t>к</w:t>
      </w:r>
      <w:r w:rsidRPr="00436CD5">
        <w:rPr>
          <w:spacing w:val="44"/>
          <w:sz w:val="24"/>
          <w:szCs w:val="24"/>
        </w:rPr>
        <w:t xml:space="preserve"> </w:t>
      </w:r>
      <w:r w:rsidRPr="00436CD5">
        <w:rPr>
          <w:sz w:val="24"/>
          <w:szCs w:val="24"/>
        </w:rPr>
        <w:t>участию</w:t>
      </w:r>
      <w:r w:rsidRPr="00436CD5">
        <w:rPr>
          <w:spacing w:val="45"/>
          <w:sz w:val="24"/>
          <w:szCs w:val="24"/>
        </w:rPr>
        <w:t xml:space="preserve"> </w:t>
      </w:r>
      <w:r w:rsidRPr="00436CD5">
        <w:rPr>
          <w:sz w:val="24"/>
          <w:szCs w:val="24"/>
        </w:rPr>
        <w:t>в</w:t>
      </w:r>
      <w:r w:rsidRPr="00436CD5">
        <w:rPr>
          <w:spacing w:val="43"/>
          <w:sz w:val="24"/>
          <w:szCs w:val="24"/>
        </w:rPr>
        <w:t xml:space="preserve"> </w:t>
      </w:r>
      <w:r w:rsidRPr="00436CD5">
        <w:rPr>
          <w:sz w:val="24"/>
          <w:szCs w:val="24"/>
        </w:rPr>
        <w:t>концертах,</w:t>
      </w:r>
      <w:r w:rsidRPr="00436CD5">
        <w:rPr>
          <w:spacing w:val="45"/>
          <w:sz w:val="24"/>
          <w:szCs w:val="24"/>
        </w:rPr>
        <w:t xml:space="preserve"> </w:t>
      </w:r>
      <w:r w:rsidRPr="00436CD5">
        <w:rPr>
          <w:sz w:val="24"/>
          <w:szCs w:val="24"/>
        </w:rPr>
        <w:t>праздниках</w:t>
      </w:r>
      <w:r w:rsidRPr="00436CD5">
        <w:rPr>
          <w:spacing w:val="45"/>
          <w:sz w:val="24"/>
          <w:szCs w:val="24"/>
        </w:rPr>
        <w:t xml:space="preserve"> </w:t>
      </w:r>
      <w:r w:rsidRPr="00436CD5">
        <w:rPr>
          <w:sz w:val="24"/>
          <w:szCs w:val="24"/>
        </w:rPr>
        <w:t>в</w:t>
      </w:r>
      <w:r w:rsidRPr="00436CD5">
        <w:rPr>
          <w:spacing w:val="43"/>
          <w:sz w:val="24"/>
          <w:szCs w:val="24"/>
        </w:rPr>
        <w:t xml:space="preserve"> </w:t>
      </w:r>
      <w:r w:rsidRPr="00436CD5">
        <w:rPr>
          <w:sz w:val="24"/>
          <w:szCs w:val="24"/>
        </w:rPr>
        <w:t>семье</w:t>
      </w:r>
      <w:r w:rsidRPr="00436CD5">
        <w:rPr>
          <w:spacing w:val="47"/>
          <w:sz w:val="24"/>
          <w:szCs w:val="24"/>
        </w:rPr>
        <w:t xml:space="preserve"> </w:t>
      </w:r>
      <w:r w:rsidRPr="00436CD5">
        <w:rPr>
          <w:sz w:val="24"/>
          <w:szCs w:val="24"/>
        </w:rPr>
        <w:t>и</w:t>
      </w:r>
      <w:r w:rsidRPr="00436CD5">
        <w:rPr>
          <w:spacing w:val="40"/>
          <w:sz w:val="24"/>
          <w:szCs w:val="24"/>
        </w:rPr>
        <w:t xml:space="preserve"> </w:t>
      </w:r>
      <w:r w:rsidRPr="00436CD5">
        <w:rPr>
          <w:sz w:val="24"/>
          <w:szCs w:val="24"/>
        </w:rPr>
        <w:t>ДОО:</w:t>
      </w:r>
      <w:r w:rsidRPr="00436CD5">
        <w:rPr>
          <w:spacing w:val="39"/>
          <w:sz w:val="24"/>
          <w:szCs w:val="24"/>
        </w:rPr>
        <w:t xml:space="preserve"> </w:t>
      </w:r>
      <w:r w:rsidRPr="00436CD5">
        <w:rPr>
          <w:sz w:val="24"/>
          <w:szCs w:val="24"/>
        </w:rPr>
        <w:t>исполнение</w:t>
      </w:r>
      <w:r w:rsidRPr="00436CD5">
        <w:rPr>
          <w:spacing w:val="46"/>
          <w:sz w:val="24"/>
          <w:szCs w:val="24"/>
        </w:rPr>
        <w:t xml:space="preserve"> </w:t>
      </w:r>
      <w:r w:rsidRPr="00436CD5">
        <w:rPr>
          <w:sz w:val="24"/>
          <w:szCs w:val="24"/>
        </w:rPr>
        <w:t>танца,</w:t>
      </w:r>
    </w:p>
    <w:p w:rsidR="00436CD5" w:rsidRPr="00436CD5" w:rsidRDefault="00436CD5" w:rsidP="00436CD5">
      <w:pPr>
        <w:spacing w:before="1"/>
        <w:ind w:left="668"/>
        <w:jc w:val="both"/>
        <w:rPr>
          <w:sz w:val="24"/>
          <w:szCs w:val="24"/>
        </w:rPr>
      </w:pPr>
      <w:r w:rsidRPr="00436CD5">
        <w:rPr>
          <w:sz w:val="24"/>
          <w:szCs w:val="24"/>
        </w:rPr>
        <w:t>песни,</w:t>
      </w:r>
      <w:r w:rsidRPr="00436CD5">
        <w:rPr>
          <w:spacing w:val="-3"/>
          <w:sz w:val="24"/>
          <w:szCs w:val="24"/>
        </w:rPr>
        <w:t xml:space="preserve"> </w:t>
      </w:r>
      <w:r w:rsidRPr="00436CD5">
        <w:rPr>
          <w:sz w:val="24"/>
          <w:szCs w:val="24"/>
        </w:rPr>
        <w:t>чтение</w:t>
      </w:r>
      <w:r w:rsidRPr="00436CD5">
        <w:rPr>
          <w:spacing w:val="-2"/>
          <w:sz w:val="24"/>
          <w:szCs w:val="24"/>
        </w:rPr>
        <w:t xml:space="preserve"> </w:t>
      </w:r>
      <w:r w:rsidRPr="00436CD5">
        <w:rPr>
          <w:sz w:val="24"/>
          <w:szCs w:val="24"/>
        </w:rPr>
        <w:t>стихов;</w:t>
      </w:r>
    </w:p>
    <w:p w:rsidR="00436CD5" w:rsidRPr="00436CD5" w:rsidRDefault="00436CD5" w:rsidP="00995949">
      <w:pPr>
        <w:numPr>
          <w:ilvl w:val="0"/>
          <w:numId w:val="73"/>
        </w:numPr>
        <w:tabs>
          <w:tab w:val="left" w:pos="1497"/>
        </w:tabs>
        <w:ind w:hanging="261"/>
        <w:rPr>
          <w:sz w:val="24"/>
        </w:rPr>
      </w:pPr>
      <w:r w:rsidRPr="00436CD5">
        <w:rPr>
          <w:sz w:val="24"/>
        </w:rPr>
        <w:t>изобразительная</w:t>
      </w:r>
      <w:r w:rsidRPr="00436CD5">
        <w:rPr>
          <w:spacing w:val="-6"/>
          <w:sz w:val="24"/>
        </w:rPr>
        <w:t xml:space="preserve"> </w:t>
      </w:r>
      <w:r w:rsidRPr="00436CD5">
        <w:rPr>
          <w:sz w:val="24"/>
        </w:rPr>
        <w:t>деятельность:</w:t>
      </w:r>
    </w:p>
    <w:p w:rsidR="00436CD5" w:rsidRPr="00436CD5" w:rsidRDefault="00436CD5" w:rsidP="00436CD5">
      <w:pPr>
        <w:ind w:left="1236" w:right="2644"/>
        <w:rPr>
          <w:sz w:val="24"/>
          <w:szCs w:val="24"/>
        </w:rPr>
      </w:pPr>
      <w:r w:rsidRPr="00436CD5">
        <w:rPr>
          <w:sz w:val="24"/>
          <w:szCs w:val="24"/>
        </w:rPr>
        <w:t>формировать у детей интерес к занятиям изобразительной деятельностью;</w:t>
      </w:r>
      <w:r w:rsidRPr="00436CD5">
        <w:rPr>
          <w:spacing w:val="-57"/>
          <w:sz w:val="24"/>
          <w:szCs w:val="24"/>
        </w:rPr>
        <w:t xml:space="preserve"> </w:t>
      </w:r>
      <w:r w:rsidRPr="00436CD5">
        <w:rPr>
          <w:sz w:val="24"/>
          <w:szCs w:val="24"/>
        </w:rPr>
        <w:t>формировать у детей знания в области изобразительной деятельности;</w:t>
      </w:r>
      <w:r w:rsidRPr="00436CD5">
        <w:rPr>
          <w:spacing w:val="1"/>
          <w:sz w:val="24"/>
          <w:szCs w:val="24"/>
        </w:rPr>
        <w:t xml:space="preserve"> </w:t>
      </w:r>
      <w:r w:rsidRPr="00436CD5">
        <w:rPr>
          <w:sz w:val="24"/>
          <w:szCs w:val="24"/>
        </w:rPr>
        <w:t>развивать</w:t>
      </w:r>
      <w:r w:rsidRPr="00436CD5">
        <w:rPr>
          <w:spacing w:val="1"/>
          <w:sz w:val="24"/>
          <w:szCs w:val="24"/>
        </w:rPr>
        <w:t xml:space="preserve"> </w:t>
      </w:r>
      <w:r w:rsidRPr="00436CD5">
        <w:rPr>
          <w:sz w:val="24"/>
          <w:szCs w:val="24"/>
        </w:rPr>
        <w:t>у</w:t>
      </w:r>
      <w:r w:rsidRPr="00436CD5">
        <w:rPr>
          <w:spacing w:val="-8"/>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эстетическое восприятие;</w:t>
      </w:r>
    </w:p>
    <w:p w:rsidR="00436CD5" w:rsidRPr="00436CD5" w:rsidRDefault="00436CD5" w:rsidP="00436CD5">
      <w:pPr>
        <w:ind w:left="668" w:right="708" w:firstLine="568"/>
        <w:jc w:val="both"/>
        <w:rPr>
          <w:sz w:val="24"/>
          <w:szCs w:val="24"/>
        </w:rPr>
      </w:pPr>
      <w:r w:rsidRPr="00436CD5">
        <w:rPr>
          <w:sz w:val="24"/>
          <w:szCs w:val="24"/>
        </w:rPr>
        <w:t>формировать</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видеть</w:t>
      </w:r>
      <w:r w:rsidRPr="00436CD5">
        <w:rPr>
          <w:spacing w:val="1"/>
          <w:sz w:val="24"/>
          <w:szCs w:val="24"/>
        </w:rPr>
        <w:t xml:space="preserve"> </w:t>
      </w:r>
      <w:r w:rsidRPr="00436CD5">
        <w:rPr>
          <w:sz w:val="24"/>
          <w:szCs w:val="24"/>
        </w:rPr>
        <w:t>цельный</w:t>
      </w:r>
      <w:r w:rsidRPr="00436CD5">
        <w:rPr>
          <w:spacing w:val="1"/>
          <w:sz w:val="24"/>
          <w:szCs w:val="24"/>
        </w:rPr>
        <w:t xml:space="preserve"> </w:t>
      </w:r>
      <w:r w:rsidRPr="00436CD5">
        <w:rPr>
          <w:sz w:val="24"/>
          <w:szCs w:val="24"/>
        </w:rPr>
        <w:t>художественный</w:t>
      </w:r>
      <w:r w:rsidRPr="00436CD5">
        <w:rPr>
          <w:spacing w:val="1"/>
          <w:sz w:val="24"/>
          <w:szCs w:val="24"/>
        </w:rPr>
        <w:t xml:space="preserve"> </w:t>
      </w:r>
      <w:r w:rsidRPr="00436CD5">
        <w:rPr>
          <w:sz w:val="24"/>
          <w:szCs w:val="24"/>
        </w:rPr>
        <w:t>образ</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единстве</w:t>
      </w:r>
      <w:r w:rsidRPr="00436CD5">
        <w:rPr>
          <w:spacing w:val="1"/>
          <w:sz w:val="24"/>
          <w:szCs w:val="24"/>
        </w:rPr>
        <w:t xml:space="preserve"> </w:t>
      </w:r>
      <w:r w:rsidRPr="00436CD5">
        <w:rPr>
          <w:sz w:val="24"/>
          <w:szCs w:val="24"/>
        </w:rPr>
        <w:t>изобразительно-выразительных</w:t>
      </w:r>
      <w:r w:rsidRPr="00436CD5">
        <w:rPr>
          <w:spacing w:val="1"/>
          <w:sz w:val="24"/>
          <w:szCs w:val="24"/>
        </w:rPr>
        <w:t xml:space="preserve"> </w:t>
      </w:r>
      <w:r w:rsidRPr="00436CD5">
        <w:rPr>
          <w:sz w:val="24"/>
          <w:szCs w:val="24"/>
        </w:rPr>
        <w:t>средств</w:t>
      </w:r>
      <w:r w:rsidRPr="00436CD5">
        <w:rPr>
          <w:spacing w:val="1"/>
          <w:sz w:val="24"/>
          <w:szCs w:val="24"/>
        </w:rPr>
        <w:t xml:space="preserve"> </w:t>
      </w:r>
      <w:r w:rsidRPr="00436CD5">
        <w:rPr>
          <w:sz w:val="24"/>
          <w:szCs w:val="24"/>
        </w:rPr>
        <w:t>колористической,</w:t>
      </w:r>
      <w:r w:rsidRPr="00436CD5">
        <w:rPr>
          <w:spacing w:val="1"/>
          <w:sz w:val="24"/>
          <w:szCs w:val="24"/>
        </w:rPr>
        <w:t xml:space="preserve"> </w:t>
      </w:r>
      <w:r w:rsidRPr="00436CD5">
        <w:rPr>
          <w:sz w:val="24"/>
          <w:szCs w:val="24"/>
        </w:rPr>
        <w:t>композиционной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смысловой</w:t>
      </w:r>
      <w:r w:rsidRPr="00436CD5">
        <w:rPr>
          <w:spacing w:val="1"/>
          <w:sz w:val="24"/>
          <w:szCs w:val="24"/>
        </w:rPr>
        <w:t xml:space="preserve"> </w:t>
      </w:r>
      <w:r w:rsidRPr="00436CD5">
        <w:rPr>
          <w:sz w:val="24"/>
          <w:szCs w:val="24"/>
        </w:rPr>
        <w:t>трактовки;</w:t>
      </w:r>
    </w:p>
    <w:p w:rsidR="00436CD5" w:rsidRPr="00436CD5" w:rsidRDefault="00436CD5" w:rsidP="00436CD5">
      <w:pPr>
        <w:spacing w:before="1"/>
        <w:ind w:left="668" w:right="715" w:firstLine="568"/>
        <w:jc w:val="both"/>
        <w:rPr>
          <w:sz w:val="24"/>
          <w:szCs w:val="24"/>
        </w:rPr>
      </w:pPr>
      <w:r w:rsidRPr="00436CD5">
        <w:rPr>
          <w:sz w:val="24"/>
          <w:szCs w:val="24"/>
        </w:rPr>
        <w:t>формировать умение у детей в рисовании, лепке, аппликации изображать простые предметы</w:t>
      </w:r>
      <w:r w:rsidRPr="00436CD5">
        <w:rPr>
          <w:spacing w:val="1"/>
          <w:sz w:val="24"/>
          <w:szCs w:val="24"/>
        </w:rPr>
        <w:t xml:space="preserve"> </w:t>
      </w:r>
      <w:r w:rsidRPr="00436CD5">
        <w:rPr>
          <w:sz w:val="24"/>
          <w:szCs w:val="24"/>
        </w:rPr>
        <w:t>и</w:t>
      </w:r>
      <w:r w:rsidRPr="00436CD5">
        <w:rPr>
          <w:spacing w:val="-2"/>
          <w:sz w:val="24"/>
          <w:szCs w:val="24"/>
        </w:rPr>
        <w:t xml:space="preserve"> </w:t>
      </w:r>
      <w:r w:rsidRPr="00436CD5">
        <w:rPr>
          <w:sz w:val="24"/>
          <w:szCs w:val="24"/>
        </w:rPr>
        <w:t>явления, передавая</w:t>
      </w:r>
      <w:r w:rsidRPr="00436CD5">
        <w:rPr>
          <w:spacing w:val="1"/>
          <w:sz w:val="24"/>
          <w:szCs w:val="24"/>
        </w:rPr>
        <w:t xml:space="preserve"> </w:t>
      </w:r>
      <w:r w:rsidRPr="00436CD5">
        <w:rPr>
          <w:sz w:val="24"/>
          <w:szCs w:val="24"/>
        </w:rPr>
        <w:t>их</w:t>
      </w:r>
      <w:r w:rsidRPr="00436CD5">
        <w:rPr>
          <w:spacing w:val="-1"/>
          <w:sz w:val="24"/>
          <w:szCs w:val="24"/>
        </w:rPr>
        <w:t xml:space="preserve"> </w:t>
      </w:r>
      <w:r w:rsidRPr="00436CD5">
        <w:rPr>
          <w:sz w:val="24"/>
          <w:szCs w:val="24"/>
        </w:rPr>
        <w:t>образную</w:t>
      </w:r>
      <w:r w:rsidRPr="00436CD5">
        <w:rPr>
          <w:spacing w:val="-1"/>
          <w:sz w:val="24"/>
          <w:szCs w:val="24"/>
        </w:rPr>
        <w:t xml:space="preserve"> </w:t>
      </w:r>
      <w:r w:rsidRPr="00436CD5">
        <w:rPr>
          <w:sz w:val="24"/>
          <w:szCs w:val="24"/>
        </w:rPr>
        <w:t>выразительность;</w:t>
      </w:r>
    </w:p>
    <w:p w:rsidR="00436CD5" w:rsidRPr="00436CD5" w:rsidRDefault="00436CD5" w:rsidP="00436CD5">
      <w:pPr>
        <w:ind w:left="668" w:right="712" w:firstLine="568"/>
        <w:jc w:val="both"/>
        <w:rPr>
          <w:sz w:val="24"/>
          <w:szCs w:val="24"/>
        </w:rPr>
      </w:pPr>
      <w:r w:rsidRPr="00436CD5">
        <w:rPr>
          <w:sz w:val="24"/>
          <w:szCs w:val="24"/>
        </w:rPr>
        <w:t>находить связь между предметами и явлениями окружающего мира и их изображениями (в</w:t>
      </w:r>
      <w:r w:rsidRPr="00436CD5">
        <w:rPr>
          <w:spacing w:val="1"/>
          <w:sz w:val="24"/>
          <w:szCs w:val="24"/>
        </w:rPr>
        <w:t xml:space="preserve"> </w:t>
      </w:r>
      <w:r w:rsidRPr="00436CD5">
        <w:rPr>
          <w:sz w:val="24"/>
          <w:szCs w:val="24"/>
        </w:rPr>
        <w:t>рисунке,</w:t>
      </w:r>
      <w:r w:rsidRPr="00436CD5">
        <w:rPr>
          <w:spacing w:val="-1"/>
          <w:sz w:val="24"/>
          <w:szCs w:val="24"/>
        </w:rPr>
        <w:t xml:space="preserve"> </w:t>
      </w:r>
      <w:r w:rsidRPr="00436CD5">
        <w:rPr>
          <w:sz w:val="24"/>
          <w:szCs w:val="24"/>
        </w:rPr>
        <w:t>лепке, аппликации);</w:t>
      </w:r>
    </w:p>
    <w:p w:rsidR="00436CD5" w:rsidRPr="00436CD5" w:rsidRDefault="00436CD5" w:rsidP="00436CD5">
      <w:pPr>
        <w:ind w:left="668" w:right="707" w:firstLine="568"/>
        <w:jc w:val="both"/>
        <w:rPr>
          <w:sz w:val="24"/>
          <w:szCs w:val="24"/>
        </w:rPr>
      </w:pPr>
      <w:r w:rsidRPr="00436CD5">
        <w:rPr>
          <w:sz w:val="24"/>
          <w:szCs w:val="24"/>
        </w:rPr>
        <w:t>развивать положительный эмоциональный отклик детей на эстетические свойства и качества</w:t>
      </w:r>
      <w:r w:rsidRPr="00436CD5">
        <w:rPr>
          <w:spacing w:val="-57"/>
          <w:sz w:val="24"/>
          <w:szCs w:val="24"/>
        </w:rPr>
        <w:t xml:space="preserve"> </w:t>
      </w:r>
      <w:r w:rsidRPr="00436CD5">
        <w:rPr>
          <w:sz w:val="24"/>
          <w:szCs w:val="24"/>
        </w:rPr>
        <w:t>предметов, на эстетическую сторону явлений природы и окружающего мира; отображать свои</w:t>
      </w:r>
      <w:r w:rsidRPr="00436CD5">
        <w:rPr>
          <w:spacing w:val="1"/>
          <w:sz w:val="24"/>
          <w:szCs w:val="24"/>
        </w:rPr>
        <w:t xml:space="preserve"> </w:t>
      </w:r>
      <w:r w:rsidRPr="00436CD5">
        <w:rPr>
          <w:sz w:val="24"/>
          <w:szCs w:val="24"/>
        </w:rPr>
        <w:t>представления и впечатления об окружающем мире доступными графическими и живописными</w:t>
      </w:r>
      <w:r w:rsidRPr="00436CD5">
        <w:rPr>
          <w:spacing w:val="1"/>
          <w:sz w:val="24"/>
          <w:szCs w:val="24"/>
        </w:rPr>
        <w:t xml:space="preserve"> </w:t>
      </w:r>
      <w:r w:rsidRPr="00436CD5">
        <w:rPr>
          <w:sz w:val="24"/>
          <w:szCs w:val="24"/>
        </w:rPr>
        <w:lastRenderedPageBreak/>
        <w:t>средствами;</w:t>
      </w:r>
    </w:p>
    <w:p w:rsidR="00436CD5" w:rsidRPr="00436CD5" w:rsidRDefault="00436CD5" w:rsidP="00436CD5">
      <w:pPr>
        <w:ind w:left="668" w:right="715" w:firstLine="568"/>
        <w:jc w:val="both"/>
        <w:rPr>
          <w:sz w:val="24"/>
          <w:szCs w:val="24"/>
        </w:rPr>
      </w:pPr>
      <w:r w:rsidRPr="00436CD5">
        <w:rPr>
          <w:sz w:val="24"/>
          <w:szCs w:val="24"/>
        </w:rPr>
        <w:t>формировать у детей способы зрительного и тактильного обследования различных объектов</w:t>
      </w:r>
      <w:r w:rsidRPr="00436CD5">
        <w:rPr>
          <w:spacing w:val="1"/>
          <w:sz w:val="24"/>
          <w:szCs w:val="24"/>
        </w:rPr>
        <w:t xml:space="preserve"> </w:t>
      </w:r>
      <w:r w:rsidRPr="00436CD5">
        <w:rPr>
          <w:sz w:val="24"/>
          <w:szCs w:val="24"/>
        </w:rPr>
        <w:t>для</w:t>
      </w:r>
      <w:r w:rsidRPr="00436CD5">
        <w:rPr>
          <w:spacing w:val="-2"/>
          <w:sz w:val="24"/>
          <w:szCs w:val="24"/>
        </w:rPr>
        <w:t xml:space="preserve"> </w:t>
      </w:r>
      <w:r w:rsidRPr="00436CD5">
        <w:rPr>
          <w:sz w:val="24"/>
          <w:szCs w:val="24"/>
        </w:rPr>
        <w:t>обогащения</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уточнения</w:t>
      </w:r>
      <w:r w:rsidRPr="00436CD5">
        <w:rPr>
          <w:spacing w:val="-1"/>
          <w:sz w:val="24"/>
          <w:szCs w:val="24"/>
        </w:rPr>
        <w:t xml:space="preserve"> </w:t>
      </w:r>
      <w:r w:rsidRPr="00436CD5">
        <w:rPr>
          <w:sz w:val="24"/>
          <w:szCs w:val="24"/>
        </w:rPr>
        <w:t>восприятия</w:t>
      </w:r>
      <w:r w:rsidRPr="00436CD5">
        <w:rPr>
          <w:spacing w:val="-1"/>
          <w:sz w:val="24"/>
          <w:szCs w:val="24"/>
        </w:rPr>
        <w:t xml:space="preserve"> </w:t>
      </w:r>
      <w:r w:rsidRPr="00436CD5">
        <w:rPr>
          <w:sz w:val="24"/>
          <w:szCs w:val="24"/>
        </w:rPr>
        <w:t>особенностей</w:t>
      </w:r>
      <w:r w:rsidRPr="00436CD5">
        <w:rPr>
          <w:spacing w:val="-3"/>
          <w:sz w:val="24"/>
          <w:szCs w:val="24"/>
        </w:rPr>
        <w:t xml:space="preserve"> </w:t>
      </w:r>
      <w:r w:rsidRPr="00436CD5">
        <w:rPr>
          <w:sz w:val="24"/>
          <w:szCs w:val="24"/>
        </w:rPr>
        <w:t>их</w:t>
      </w:r>
      <w:r w:rsidRPr="00436CD5">
        <w:rPr>
          <w:spacing w:val="-2"/>
          <w:sz w:val="24"/>
          <w:szCs w:val="24"/>
        </w:rPr>
        <w:t xml:space="preserve"> </w:t>
      </w:r>
      <w:r w:rsidRPr="00436CD5">
        <w:rPr>
          <w:sz w:val="24"/>
          <w:szCs w:val="24"/>
        </w:rPr>
        <w:t>формы,</w:t>
      </w:r>
      <w:r w:rsidRPr="00436CD5">
        <w:rPr>
          <w:spacing w:val="-3"/>
          <w:sz w:val="24"/>
          <w:szCs w:val="24"/>
        </w:rPr>
        <w:t xml:space="preserve"> </w:t>
      </w:r>
      <w:r w:rsidRPr="00436CD5">
        <w:rPr>
          <w:sz w:val="24"/>
          <w:szCs w:val="24"/>
        </w:rPr>
        <w:t>пропорций,</w:t>
      </w:r>
      <w:r w:rsidRPr="00436CD5">
        <w:rPr>
          <w:spacing w:val="-3"/>
          <w:sz w:val="24"/>
          <w:szCs w:val="24"/>
        </w:rPr>
        <w:t xml:space="preserve"> </w:t>
      </w:r>
      <w:r w:rsidRPr="00436CD5">
        <w:rPr>
          <w:sz w:val="24"/>
          <w:szCs w:val="24"/>
        </w:rPr>
        <w:t>цвета,</w:t>
      </w:r>
      <w:r w:rsidRPr="00436CD5">
        <w:rPr>
          <w:spacing w:val="-2"/>
          <w:sz w:val="24"/>
          <w:szCs w:val="24"/>
        </w:rPr>
        <w:t xml:space="preserve"> </w:t>
      </w:r>
      <w:r w:rsidRPr="00436CD5">
        <w:rPr>
          <w:sz w:val="24"/>
          <w:szCs w:val="24"/>
        </w:rPr>
        <w:t>фактуры;</w:t>
      </w:r>
    </w:p>
    <w:p w:rsidR="00436CD5" w:rsidRPr="00436CD5" w:rsidRDefault="00436CD5" w:rsidP="00436CD5">
      <w:pPr>
        <w:ind w:left="668" w:right="711" w:firstLine="568"/>
        <w:jc w:val="both"/>
        <w:rPr>
          <w:sz w:val="24"/>
          <w:szCs w:val="24"/>
        </w:rPr>
      </w:pPr>
      <w:r w:rsidRPr="00436CD5">
        <w:rPr>
          <w:sz w:val="24"/>
          <w:szCs w:val="24"/>
        </w:rPr>
        <w:t>вызывать у детей положительный эмоциональный отклик на красоту природы, произведения</w:t>
      </w:r>
      <w:r w:rsidRPr="00436CD5">
        <w:rPr>
          <w:spacing w:val="-57"/>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(книжные</w:t>
      </w:r>
      <w:r w:rsidRPr="00436CD5">
        <w:rPr>
          <w:spacing w:val="-1"/>
          <w:sz w:val="24"/>
          <w:szCs w:val="24"/>
        </w:rPr>
        <w:t xml:space="preserve"> </w:t>
      </w:r>
      <w:r w:rsidRPr="00436CD5">
        <w:rPr>
          <w:sz w:val="24"/>
          <w:szCs w:val="24"/>
        </w:rPr>
        <w:t>иллюстрации,</w:t>
      </w:r>
      <w:r w:rsidRPr="00436CD5">
        <w:rPr>
          <w:spacing w:val="-3"/>
          <w:sz w:val="24"/>
          <w:szCs w:val="24"/>
        </w:rPr>
        <w:t xml:space="preserve"> </w:t>
      </w:r>
      <w:r w:rsidRPr="00436CD5">
        <w:rPr>
          <w:sz w:val="24"/>
          <w:szCs w:val="24"/>
        </w:rPr>
        <w:t>изделия</w:t>
      </w:r>
      <w:r w:rsidRPr="00436CD5">
        <w:rPr>
          <w:spacing w:val="-1"/>
          <w:sz w:val="24"/>
          <w:szCs w:val="24"/>
        </w:rPr>
        <w:t xml:space="preserve"> </w:t>
      </w:r>
      <w:r w:rsidRPr="00436CD5">
        <w:rPr>
          <w:sz w:val="24"/>
          <w:szCs w:val="24"/>
        </w:rPr>
        <w:t>народных</w:t>
      </w:r>
      <w:r w:rsidRPr="00436CD5">
        <w:rPr>
          <w:spacing w:val="-2"/>
          <w:sz w:val="24"/>
          <w:szCs w:val="24"/>
        </w:rPr>
        <w:t xml:space="preserve"> </w:t>
      </w:r>
      <w:r w:rsidRPr="00436CD5">
        <w:rPr>
          <w:sz w:val="24"/>
          <w:szCs w:val="24"/>
        </w:rPr>
        <w:t>промыслов,</w:t>
      </w:r>
      <w:r w:rsidRPr="00436CD5">
        <w:rPr>
          <w:spacing w:val="-2"/>
          <w:sz w:val="24"/>
          <w:szCs w:val="24"/>
        </w:rPr>
        <w:t xml:space="preserve"> </w:t>
      </w:r>
      <w:r w:rsidRPr="00436CD5">
        <w:rPr>
          <w:sz w:val="24"/>
          <w:szCs w:val="24"/>
        </w:rPr>
        <w:t>предметы</w:t>
      </w:r>
      <w:r w:rsidRPr="00436CD5">
        <w:rPr>
          <w:spacing w:val="-4"/>
          <w:sz w:val="24"/>
          <w:szCs w:val="24"/>
        </w:rPr>
        <w:t xml:space="preserve"> </w:t>
      </w:r>
      <w:r w:rsidRPr="00436CD5">
        <w:rPr>
          <w:sz w:val="24"/>
          <w:szCs w:val="24"/>
        </w:rPr>
        <w:t>быта</w:t>
      </w:r>
      <w:r w:rsidRPr="00436CD5">
        <w:rPr>
          <w:spacing w:val="-1"/>
          <w:sz w:val="24"/>
          <w:szCs w:val="24"/>
        </w:rPr>
        <w:t xml:space="preserve"> </w:t>
      </w:r>
      <w:r w:rsidRPr="00436CD5">
        <w:rPr>
          <w:sz w:val="24"/>
          <w:szCs w:val="24"/>
        </w:rPr>
        <w:t>и</w:t>
      </w:r>
      <w:r w:rsidRPr="00436CD5">
        <w:rPr>
          <w:spacing w:val="-3"/>
          <w:sz w:val="24"/>
          <w:szCs w:val="24"/>
        </w:rPr>
        <w:t xml:space="preserve"> </w:t>
      </w:r>
      <w:r w:rsidRPr="00436CD5">
        <w:rPr>
          <w:sz w:val="24"/>
          <w:szCs w:val="24"/>
        </w:rPr>
        <w:t>другое);</w:t>
      </w:r>
    </w:p>
    <w:p w:rsidR="00436CD5" w:rsidRPr="00436CD5" w:rsidRDefault="00436CD5" w:rsidP="00436CD5">
      <w:pPr>
        <w:ind w:left="668" w:right="712" w:firstLine="568"/>
        <w:jc w:val="both"/>
        <w:rPr>
          <w:sz w:val="24"/>
          <w:szCs w:val="24"/>
        </w:rPr>
      </w:pPr>
      <w:r w:rsidRPr="00436CD5">
        <w:rPr>
          <w:sz w:val="24"/>
          <w:szCs w:val="24"/>
        </w:rPr>
        <w:t>формировать</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как</w:t>
      </w:r>
      <w:r w:rsidRPr="00436CD5">
        <w:rPr>
          <w:spacing w:val="1"/>
          <w:sz w:val="24"/>
          <w:szCs w:val="24"/>
        </w:rPr>
        <w:t xml:space="preserve"> </w:t>
      </w:r>
      <w:r w:rsidRPr="00436CD5">
        <w:rPr>
          <w:sz w:val="24"/>
          <w:szCs w:val="24"/>
        </w:rPr>
        <w:t>индивидуальные,</w:t>
      </w:r>
      <w:r w:rsidRPr="00436CD5">
        <w:rPr>
          <w:spacing w:val="1"/>
          <w:sz w:val="24"/>
          <w:szCs w:val="24"/>
        </w:rPr>
        <w:t xml:space="preserve"> </w:t>
      </w:r>
      <w:r w:rsidRPr="00436CD5">
        <w:rPr>
          <w:sz w:val="24"/>
          <w:szCs w:val="24"/>
        </w:rPr>
        <w:t>так</w:t>
      </w:r>
      <w:r w:rsidRPr="00436CD5">
        <w:rPr>
          <w:spacing w:val="1"/>
          <w:sz w:val="24"/>
          <w:szCs w:val="24"/>
        </w:rPr>
        <w:t xml:space="preserve"> </w:t>
      </w:r>
      <w:r w:rsidRPr="00436CD5">
        <w:rPr>
          <w:sz w:val="24"/>
          <w:szCs w:val="24"/>
        </w:rPr>
        <w:t>и</w:t>
      </w:r>
      <w:r w:rsidRPr="00436CD5">
        <w:rPr>
          <w:spacing w:val="61"/>
          <w:sz w:val="24"/>
          <w:szCs w:val="24"/>
        </w:rPr>
        <w:t xml:space="preserve"> </w:t>
      </w:r>
      <w:r w:rsidRPr="00436CD5">
        <w:rPr>
          <w:sz w:val="24"/>
          <w:szCs w:val="24"/>
        </w:rPr>
        <w:t>коллективные</w:t>
      </w:r>
      <w:r w:rsidRPr="00436CD5">
        <w:rPr>
          <w:spacing w:val="1"/>
          <w:sz w:val="24"/>
          <w:szCs w:val="24"/>
        </w:rPr>
        <w:t xml:space="preserve"> </w:t>
      </w:r>
      <w:r w:rsidRPr="00436CD5">
        <w:rPr>
          <w:sz w:val="24"/>
          <w:szCs w:val="24"/>
        </w:rPr>
        <w:t>композиции</w:t>
      </w:r>
      <w:r w:rsidRPr="00436CD5">
        <w:rPr>
          <w:spacing w:val="-2"/>
          <w:sz w:val="24"/>
          <w:szCs w:val="24"/>
        </w:rPr>
        <w:t xml:space="preserve"> </w:t>
      </w:r>
      <w:r w:rsidRPr="00436CD5">
        <w:rPr>
          <w:sz w:val="24"/>
          <w:szCs w:val="24"/>
        </w:rPr>
        <w:t>в</w:t>
      </w:r>
      <w:r w:rsidRPr="00436CD5">
        <w:rPr>
          <w:spacing w:val="-2"/>
          <w:sz w:val="24"/>
          <w:szCs w:val="24"/>
        </w:rPr>
        <w:t xml:space="preserve"> </w:t>
      </w:r>
      <w:r w:rsidRPr="00436CD5">
        <w:rPr>
          <w:sz w:val="24"/>
          <w:szCs w:val="24"/>
        </w:rPr>
        <w:t>рисунках, лепке, аппликации;</w:t>
      </w:r>
    </w:p>
    <w:p w:rsidR="00436CD5" w:rsidRPr="00436CD5" w:rsidRDefault="00436CD5" w:rsidP="00436CD5">
      <w:pPr>
        <w:ind w:left="668" w:right="706" w:firstLine="568"/>
        <w:jc w:val="both"/>
        <w:rPr>
          <w:sz w:val="24"/>
          <w:szCs w:val="24"/>
        </w:rPr>
      </w:pPr>
      <w:r w:rsidRPr="00436CD5">
        <w:rPr>
          <w:sz w:val="24"/>
          <w:szCs w:val="24"/>
        </w:rPr>
        <w:t>знакомить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народной</w:t>
      </w:r>
      <w:r w:rsidRPr="00436CD5">
        <w:rPr>
          <w:spacing w:val="1"/>
          <w:sz w:val="24"/>
          <w:szCs w:val="24"/>
        </w:rPr>
        <w:t xml:space="preserve"> </w:t>
      </w:r>
      <w:r w:rsidRPr="00436CD5">
        <w:rPr>
          <w:sz w:val="24"/>
          <w:szCs w:val="24"/>
        </w:rPr>
        <w:t>игрушкой</w:t>
      </w:r>
      <w:r w:rsidRPr="00436CD5">
        <w:rPr>
          <w:spacing w:val="1"/>
          <w:sz w:val="24"/>
          <w:szCs w:val="24"/>
        </w:rPr>
        <w:t xml:space="preserve"> </w:t>
      </w:r>
      <w:r w:rsidRPr="00436CD5">
        <w:rPr>
          <w:sz w:val="24"/>
          <w:szCs w:val="24"/>
        </w:rPr>
        <w:t>(филимоновской,</w:t>
      </w:r>
      <w:r w:rsidRPr="00436CD5">
        <w:rPr>
          <w:spacing w:val="1"/>
          <w:sz w:val="24"/>
          <w:szCs w:val="24"/>
        </w:rPr>
        <w:t xml:space="preserve"> </w:t>
      </w:r>
      <w:r w:rsidRPr="00436CD5">
        <w:rPr>
          <w:sz w:val="24"/>
          <w:szCs w:val="24"/>
        </w:rPr>
        <w:t>дымковской,</w:t>
      </w:r>
      <w:r w:rsidRPr="00436CD5">
        <w:rPr>
          <w:spacing w:val="1"/>
          <w:sz w:val="24"/>
          <w:szCs w:val="24"/>
        </w:rPr>
        <w:t xml:space="preserve"> </w:t>
      </w:r>
      <w:r w:rsidRPr="00436CD5">
        <w:rPr>
          <w:sz w:val="24"/>
          <w:szCs w:val="24"/>
        </w:rPr>
        <w:t>семеновской,</w:t>
      </w:r>
      <w:r w:rsidRPr="00436CD5">
        <w:rPr>
          <w:spacing w:val="1"/>
          <w:sz w:val="24"/>
          <w:szCs w:val="24"/>
        </w:rPr>
        <w:t xml:space="preserve"> </w:t>
      </w:r>
      <w:r w:rsidRPr="00436CD5">
        <w:rPr>
          <w:sz w:val="24"/>
          <w:szCs w:val="24"/>
        </w:rPr>
        <w:t>богородской) для обогащения зрительных впечатлений и показа условно-обобщенной трактовки</w:t>
      </w:r>
      <w:r w:rsidRPr="00436CD5">
        <w:rPr>
          <w:spacing w:val="1"/>
          <w:sz w:val="24"/>
          <w:szCs w:val="24"/>
        </w:rPr>
        <w:t xml:space="preserve"> </w:t>
      </w:r>
      <w:r w:rsidRPr="00436CD5">
        <w:rPr>
          <w:sz w:val="24"/>
          <w:szCs w:val="24"/>
        </w:rPr>
        <w:t>художественных</w:t>
      </w:r>
      <w:r w:rsidRPr="00436CD5">
        <w:rPr>
          <w:spacing w:val="-1"/>
          <w:sz w:val="24"/>
          <w:szCs w:val="24"/>
        </w:rPr>
        <w:t xml:space="preserve"> </w:t>
      </w:r>
      <w:r w:rsidRPr="00436CD5">
        <w:rPr>
          <w:sz w:val="24"/>
          <w:szCs w:val="24"/>
        </w:rPr>
        <w:t>образов;</w:t>
      </w:r>
    </w:p>
    <w:p w:rsidR="00436CD5" w:rsidRPr="00436CD5" w:rsidRDefault="00436CD5" w:rsidP="00436CD5">
      <w:pPr>
        <w:spacing w:before="1"/>
        <w:ind w:left="1236"/>
        <w:jc w:val="both"/>
        <w:rPr>
          <w:sz w:val="24"/>
          <w:szCs w:val="24"/>
        </w:rPr>
      </w:pPr>
      <w:r w:rsidRPr="00436CD5">
        <w:rPr>
          <w:sz w:val="24"/>
          <w:szCs w:val="24"/>
        </w:rPr>
        <w:t>переводить</w:t>
      </w:r>
      <w:r w:rsidRPr="00436CD5">
        <w:rPr>
          <w:spacing w:val="-5"/>
          <w:sz w:val="24"/>
          <w:szCs w:val="24"/>
        </w:rPr>
        <w:t xml:space="preserve"> </w:t>
      </w:r>
      <w:r w:rsidRPr="00436CD5">
        <w:rPr>
          <w:sz w:val="24"/>
          <w:szCs w:val="24"/>
        </w:rPr>
        <w:t>детей</w:t>
      </w:r>
      <w:r w:rsidRPr="00436CD5">
        <w:rPr>
          <w:spacing w:val="-4"/>
          <w:sz w:val="24"/>
          <w:szCs w:val="24"/>
        </w:rPr>
        <w:t xml:space="preserve"> </w:t>
      </w:r>
      <w:r w:rsidRPr="00436CD5">
        <w:rPr>
          <w:sz w:val="24"/>
          <w:szCs w:val="24"/>
        </w:rPr>
        <w:t>от</w:t>
      </w:r>
      <w:r w:rsidRPr="00436CD5">
        <w:rPr>
          <w:spacing w:val="-5"/>
          <w:sz w:val="24"/>
          <w:szCs w:val="24"/>
        </w:rPr>
        <w:t xml:space="preserve"> </w:t>
      </w:r>
      <w:r w:rsidRPr="00436CD5">
        <w:rPr>
          <w:sz w:val="24"/>
          <w:szCs w:val="24"/>
        </w:rPr>
        <w:t>рисования-подражания</w:t>
      </w:r>
      <w:r w:rsidRPr="00436CD5">
        <w:rPr>
          <w:spacing w:val="-2"/>
          <w:sz w:val="24"/>
          <w:szCs w:val="24"/>
        </w:rPr>
        <w:t xml:space="preserve"> </w:t>
      </w:r>
      <w:r w:rsidRPr="00436CD5">
        <w:rPr>
          <w:sz w:val="24"/>
          <w:szCs w:val="24"/>
        </w:rPr>
        <w:t>к</w:t>
      </w:r>
      <w:r w:rsidRPr="00436CD5">
        <w:rPr>
          <w:spacing w:val="-3"/>
          <w:sz w:val="24"/>
          <w:szCs w:val="24"/>
        </w:rPr>
        <w:t xml:space="preserve"> </w:t>
      </w:r>
      <w:r w:rsidRPr="00436CD5">
        <w:rPr>
          <w:sz w:val="24"/>
          <w:szCs w:val="24"/>
        </w:rPr>
        <w:t>самостоятельному</w:t>
      </w:r>
      <w:r w:rsidRPr="00436CD5">
        <w:rPr>
          <w:spacing w:val="-11"/>
          <w:sz w:val="24"/>
          <w:szCs w:val="24"/>
        </w:rPr>
        <w:t xml:space="preserve"> </w:t>
      </w:r>
      <w:r w:rsidRPr="00436CD5">
        <w:rPr>
          <w:sz w:val="24"/>
          <w:szCs w:val="24"/>
        </w:rPr>
        <w:t>творчеству;</w:t>
      </w:r>
    </w:p>
    <w:p w:rsidR="00436CD5" w:rsidRPr="00436CD5" w:rsidRDefault="00436CD5" w:rsidP="00995949">
      <w:pPr>
        <w:numPr>
          <w:ilvl w:val="0"/>
          <w:numId w:val="73"/>
        </w:numPr>
        <w:tabs>
          <w:tab w:val="left" w:pos="1497"/>
        </w:tabs>
        <w:ind w:hanging="261"/>
        <w:jc w:val="both"/>
        <w:rPr>
          <w:sz w:val="24"/>
        </w:rPr>
      </w:pPr>
      <w:r w:rsidRPr="00436CD5">
        <w:rPr>
          <w:sz w:val="24"/>
        </w:rPr>
        <w:t>конструктивная</w:t>
      </w:r>
      <w:r w:rsidRPr="00436CD5">
        <w:rPr>
          <w:spacing w:val="-5"/>
          <w:sz w:val="24"/>
        </w:rPr>
        <w:t xml:space="preserve"> </w:t>
      </w:r>
      <w:r w:rsidRPr="00436CD5">
        <w:rPr>
          <w:sz w:val="24"/>
        </w:rPr>
        <w:t>деятельность:</w:t>
      </w:r>
    </w:p>
    <w:p w:rsidR="00436CD5" w:rsidRPr="00436CD5" w:rsidRDefault="00436CD5" w:rsidP="00436CD5">
      <w:pPr>
        <w:ind w:left="1236"/>
        <w:jc w:val="both"/>
        <w:rPr>
          <w:sz w:val="24"/>
          <w:szCs w:val="24"/>
        </w:rPr>
      </w:pPr>
      <w:r w:rsidRPr="00436CD5">
        <w:rPr>
          <w:sz w:val="24"/>
          <w:szCs w:val="24"/>
        </w:rPr>
        <w:t>совершенствовать</w:t>
      </w:r>
      <w:r w:rsidRPr="00436CD5">
        <w:rPr>
          <w:spacing w:val="-2"/>
          <w:sz w:val="24"/>
          <w:szCs w:val="24"/>
        </w:rPr>
        <w:t xml:space="preserve"> </w:t>
      </w:r>
      <w:r w:rsidRPr="00436CD5">
        <w:rPr>
          <w:sz w:val="24"/>
          <w:szCs w:val="24"/>
        </w:rPr>
        <w:t>у</w:t>
      </w:r>
      <w:r w:rsidRPr="00436CD5">
        <w:rPr>
          <w:spacing w:val="-12"/>
          <w:sz w:val="24"/>
          <w:szCs w:val="24"/>
        </w:rPr>
        <w:t xml:space="preserve"> </w:t>
      </w:r>
      <w:r w:rsidRPr="00436CD5">
        <w:rPr>
          <w:sz w:val="24"/>
          <w:szCs w:val="24"/>
        </w:rPr>
        <w:t>детей</w:t>
      </w:r>
      <w:r w:rsidRPr="00436CD5">
        <w:rPr>
          <w:spacing w:val="-4"/>
          <w:sz w:val="24"/>
          <w:szCs w:val="24"/>
        </w:rPr>
        <w:t xml:space="preserve"> </w:t>
      </w:r>
      <w:r w:rsidRPr="00436CD5">
        <w:rPr>
          <w:sz w:val="24"/>
          <w:szCs w:val="24"/>
        </w:rPr>
        <w:t>конструктивные</w:t>
      </w:r>
      <w:r w:rsidRPr="00436CD5">
        <w:rPr>
          <w:spacing w:val="1"/>
          <w:sz w:val="24"/>
          <w:szCs w:val="24"/>
        </w:rPr>
        <w:t xml:space="preserve"> </w:t>
      </w:r>
      <w:r w:rsidRPr="00436CD5">
        <w:rPr>
          <w:sz w:val="24"/>
          <w:szCs w:val="24"/>
        </w:rPr>
        <w:t>умения;</w:t>
      </w:r>
    </w:p>
    <w:p w:rsidR="00436CD5" w:rsidRPr="00436CD5" w:rsidRDefault="00436CD5" w:rsidP="00436CD5">
      <w:pPr>
        <w:ind w:left="668" w:right="707" w:firstLine="568"/>
        <w:jc w:val="both"/>
        <w:rPr>
          <w:sz w:val="24"/>
          <w:szCs w:val="24"/>
        </w:rPr>
      </w:pPr>
      <w:r w:rsidRPr="00436CD5">
        <w:rPr>
          <w:sz w:val="24"/>
          <w:szCs w:val="24"/>
        </w:rPr>
        <w:t>формировать умение у детей различать, называть и использовать основные строительные</w:t>
      </w:r>
      <w:r w:rsidRPr="00436CD5">
        <w:rPr>
          <w:spacing w:val="1"/>
          <w:sz w:val="24"/>
          <w:szCs w:val="24"/>
        </w:rPr>
        <w:t xml:space="preserve"> </w:t>
      </w:r>
      <w:r w:rsidRPr="00436CD5">
        <w:rPr>
          <w:sz w:val="24"/>
          <w:szCs w:val="24"/>
        </w:rPr>
        <w:t>детали</w:t>
      </w:r>
      <w:r w:rsidRPr="00436CD5">
        <w:rPr>
          <w:spacing w:val="1"/>
          <w:sz w:val="24"/>
          <w:szCs w:val="24"/>
        </w:rPr>
        <w:t xml:space="preserve"> </w:t>
      </w:r>
      <w:r w:rsidRPr="00436CD5">
        <w:rPr>
          <w:sz w:val="24"/>
          <w:szCs w:val="24"/>
        </w:rPr>
        <w:t>(кубики,</w:t>
      </w:r>
      <w:r w:rsidRPr="00436CD5">
        <w:rPr>
          <w:spacing w:val="1"/>
          <w:sz w:val="24"/>
          <w:szCs w:val="24"/>
        </w:rPr>
        <w:t xml:space="preserve"> </w:t>
      </w:r>
      <w:r w:rsidRPr="00436CD5">
        <w:rPr>
          <w:sz w:val="24"/>
          <w:szCs w:val="24"/>
        </w:rPr>
        <w:t>кирпичики,</w:t>
      </w:r>
      <w:r w:rsidRPr="00436CD5">
        <w:rPr>
          <w:spacing w:val="1"/>
          <w:sz w:val="24"/>
          <w:szCs w:val="24"/>
        </w:rPr>
        <w:t xml:space="preserve"> </w:t>
      </w:r>
      <w:r w:rsidRPr="00436CD5">
        <w:rPr>
          <w:sz w:val="24"/>
          <w:szCs w:val="24"/>
        </w:rPr>
        <w:t>пластины,</w:t>
      </w:r>
      <w:r w:rsidRPr="00436CD5">
        <w:rPr>
          <w:spacing w:val="1"/>
          <w:sz w:val="24"/>
          <w:szCs w:val="24"/>
        </w:rPr>
        <w:t xml:space="preserve"> </w:t>
      </w:r>
      <w:r w:rsidRPr="00436CD5">
        <w:rPr>
          <w:sz w:val="24"/>
          <w:szCs w:val="24"/>
        </w:rPr>
        <w:t>цилиндры,</w:t>
      </w:r>
      <w:r w:rsidRPr="00436CD5">
        <w:rPr>
          <w:spacing w:val="1"/>
          <w:sz w:val="24"/>
          <w:szCs w:val="24"/>
        </w:rPr>
        <w:t xml:space="preserve"> </w:t>
      </w:r>
      <w:r w:rsidRPr="00436CD5">
        <w:rPr>
          <w:sz w:val="24"/>
          <w:szCs w:val="24"/>
        </w:rPr>
        <w:t>трехгранные</w:t>
      </w:r>
      <w:r w:rsidRPr="00436CD5">
        <w:rPr>
          <w:spacing w:val="1"/>
          <w:sz w:val="24"/>
          <w:szCs w:val="24"/>
        </w:rPr>
        <w:t xml:space="preserve"> </w:t>
      </w:r>
      <w:r w:rsidRPr="00436CD5">
        <w:rPr>
          <w:sz w:val="24"/>
          <w:szCs w:val="24"/>
        </w:rPr>
        <w:t>призмы);</w:t>
      </w:r>
      <w:r w:rsidRPr="00436CD5">
        <w:rPr>
          <w:spacing w:val="1"/>
          <w:sz w:val="24"/>
          <w:szCs w:val="24"/>
        </w:rPr>
        <w:t xml:space="preserve"> </w:t>
      </w:r>
      <w:r w:rsidRPr="00436CD5">
        <w:rPr>
          <w:sz w:val="24"/>
          <w:szCs w:val="24"/>
        </w:rPr>
        <w:t>сооружать</w:t>
      </w:r>
      <w:r w:rsidRPr="00436CD5">
        <w:rPr>
          <w:spacing w:val="1"/>
          <w:sz w:val="24"/>
          <w:szCs w:val="24"/>
        </w:rPr>
        <w:t xml:space="preserve"> </w:t>
      </w:r>
      <w:r w:rsidRPr="00436CD5">
        <w:rPr>
          <w:sz w:val="24"/>
          <w:szCs w:val="24"/>
        </w:rPr>
        <w:t>новые</w:t>
      </w:r>
      <w:r w:rsidRPr="00436CD5">
        <w:rPr>
          <w:spacing w:val="1"/>
          <w:sz w:val="24"/>
          <w:szCs w:val="24"/>
        </w:rPr>
        <w:t xml:space="preserve"> </w:t>
      </w:r>
      <w:r w:rsidRPr="00436CD5">
        <w:rPr>
          <w:sz w:val="24"/>
          <w:szCs w:val="24"/>
        </w:rPr>
        <w:t>постройки,</w:t>
      </w:r>
      <w:r w:rsidRPr="00436CD5">
        <w:rPr>
          <w:spacing w:val="-5"/>
          <w:sz w:val="24"/>
          <w:szCs w:val="24"/>
        </w:rPr>
        <w:t xml:space="preserve"> </w:t>
      </w:r>
      <w:r w:rsidRPr="00436CD5">
        <w:rPr>
          <w:sz w:val="24"/>
          <w:szCs w:val="24"/>
        </w:rPr>
        <w:t>используя</w:t>
      </w:r>
      <w:r w:rsidRPr="00436CD5">
        <w:rPr>
          <w:spacing w:val="-3"/>
          <w:sz w:val="24"/>
          <w:szCs w:val="24"/>
        </w:rPr>
        <w:t xml:space="preserve"> </w:t>
      </w:r>
      <w:r w:rsidRPr="00436CD5">
        <w:rPr>
          <w:sz w:val="24"/>
          <w:szCs w:val="24"/>
        </w:rPr>
        <w:t>полученные</w:t>
      </w:r>
      <w:r w:rsidRPr="00436CD5">
        <w:rPr>
          <w:spacing w:val="-2"/>
          <w:sz w:val="24"/>
          <w:szCs w:val="24"/>
        </w:rPr>
        <w:t xml:space="preserve"> </w:t>
      </w:r>
      <w:r w:rsidRPr="00436CD5">
        <w:rPr>
          <w:sz w:val="24"/>
          <w:szCs w:val="24"/>
        </w:rPr>
        <w:t>ранее</w:t>
      </w:r>
      <w:r w:rsidRPr="00436CD5">
        <w:rPr>
          <w:spacing w:val="1"/>
          <w:sz w:val="24"/>
          <w:szCs w:val="24"/>
        </w:rPr>
        <w:t xml:space="preserve"> </w:t>
      </w:r>
      <w:r w:rsidRPr="00436CD5">
        <w:rPr>
          <w:sz w:val="24"/>
          <w:szCs w:val="24"/>
        </w:rPr>
        <w:t>умения</w:t>
      </w:r>
      <w:r w:rsidRPr="00436CD5">
        <w:rPr>
          <w:spacing w:val="-3"/>
          <w:sz w:val="24"/>
          <w:szCs w:val="24"/>
        </w:rPr>
        <w:t xml:space="preserve"> </w:t>
      </w:r>
      <w:r w:rsidRPr="00436CD5">
        <w:rPr>
          <w:sz w:val="24"/>
          <w:szCs w:val="24"/>
        </w:rPr>
        <w:t>(накладывание,</w:t>
      </w:r>
      <w:r w:rsidRPr="00436CD5">
        <w:rPr>
          <w:spacing w:val="-4"/>
          <w:sz w:val="24"/>
          <w:szCs w:val="24"/>
        </w:rPr>
        <w:t xml:space="preserve"> </w:t>
      </w:r>
      <w:r w:rsidRPr="00436CD5">
        <w:rPr>
          <w:sz w:val="24"/>
          <w:szCs w:val="24"/>
        </w:rPr>
        <w:t>приставление,</w:t>
      </w:r>
      <w:r w:rsidRPr="00436CD5">
        <w:rPr>
          <w:spacing w:val="-8"/>
          <w:sz w:val="24"/>
          <w:szCs w:val="24"/>
        </w:rPr>
        <w:t xml:space="preserve"> </w:t>
      </w:r>
      <w:r w:rsidRPr="00436CD5">
        <w:rPr>
          <w:sz w:val="24"/>
          <w:szCs w:val="24"/>
        </w:rPr>
        <w:t>прикладывание);</w:t>
      </w:r>
    </w:p>
    <w:p w:rsidR="00436CD5" w:rsidRPr="00436CD5" w:rsidRDefault="00436CD5" w:rsidP="00436CD5">
      <w:pPr>
        <w:spacing w:before="1"/>
        <w:ind w:left="1236"/>
        <w:jc w:val="both"/>
        <w:rPr>
          <w:sz w:val="24"/>
          <w:szCs w:val="24"/>
        </w:rPr>
      </w:pPr>
      <w:r w:rsidRPr="00436CD5">
        <w:rPr>
          <w:sz w:val="24"/>
          <w:szCs w:val="24"/>
        </w:rPr>
        <w:t>формировать</w:t>
      </w:r>
      <w:r w:rsidRPr="00436CD5">
        <w:rPr>
          <w:spacing w:val="-1"/>
          <w:sz w:val="24"/>
          <w:szCs w:val="24"/>
        </w:rPr>
        <w:t xml:space="preserve"> </w:t>
      </w:r>
      <w:r w:rsidRPr="00436CD5">
        <w:rPr>
          <w:sz w:val="24"/>
          <w:szCs w:val="24"/>
        </w:rPr>
        <w:t>умение</w:t>
      </w:r>
      <w:r w:rsidRPr="00436CD5">
        <w:rPr>
          <w:spacing w:val="2"/>
          <w:sz w:val="24"/>
          <w:szCs w:val="24"/>
        </w:rPr>
        <w:t xml:space="preserve"> </w:t>
      </w:r>
      <w:r w:rsidRPr="00436CD5">
        <w:rPr>
          <w:sz w:val="24"/>
          <w:szCs w:val="24"/>
        </w:rPr>
        <w:t>у</w:t>
      </w:r>
      <w:r w:rsidRPr="00436CD5">
        <w:rPr>
          <w:spacing w:val="-7"/>
          <w:sz w:val="24"/>
          <w:szCs w:val="24"/>
        </w:rPr>
        <w:t xml:space="preserve"> </w:t>
      </w:r>
      <w:r w:rsidRPr="00436CD5">
        <w:rPr>
          <w:sz w:val="24"/>
          <w:szCs w:val="24"/>
        </w:rPr>
        <w:t>детей</w:t>
      </w:r>
      <w:r w:rsidRPr="00436CD5">
        <w:rPr>
          <w:spacing w:val="-4"/>
          <w:sz w:val="24"/>
          <w:szCs w:val="24"/>
        </w:rPr>
        <w:t xml:space="preserve"> </w:t>
      </w:r>
      <w:r w:rsidRPr="00436CD5">
        <w:rPr>
          <w:sz w:val="24"/>
          <w:szCs w:val="24"/>
        </w:rPr>
        <w:t>использовать</w:t>
      </w:r>
      <w:r w:rsidRPr="00436CD5">
        <w:rPr>
          <w:spacing w:val="-4"/>
          <w:sz w:val="24"/>
          <w:szCs w:val="24"/>
        </w:rPr>
        <w:t xml:space="preserve"> </w:t>
      </w:r>
      <w:r w:rsidRPr="00436CD5">
        <w:rPr>
          <w:sz w:val="24"/>
          <w:szCs w:val="24"/>
        </w:rPr>
        <w:t>в</w:t>
      </w:r>
      <w:r w:rsidRPr="00436CD5">
        <w:rPr>
          <w:spacing w:val="-5"/>
          <w:sz w:val="24"/>
          <w:szCs w:val="24"/>
        </w:rPr>
        <w:t xml:space="preserve"> </w:t>
      </w:r>
      <w:r w:rsidRPr="00436CD5">
        <w:rPr>
          <w:sz w:val="24"/>
          <w:szCs w:val="24"/>
        </w:rPr>
        <w:t>постройках</w:t>
      </w:r>
      <w:r w:rsidRPr="00436CD5">
        <w:rPr>
          <w:spacing w:val="-2"/>
          <w:sz w:val="24"/>
          <w:szCs w:val="24"/>
        </w:rPr>
        <w:t xml:space="preserve"> </w:t>
      </w:r>
      <w:r w:rsidRPr="00436CD5">
        <w:rPr>
          <w:sz w:val="24"/>
          <w:szCs w:val="24"/>
        </w:rPr>
        <w:t>детали</w:t>
      </w:r>
      <w:r w:rsidRPr="00436CD5">
        <w:rPr>
          <w:spacing w:val="-4"/>
          <w:sz w:val="24"/>
          <w:szCs w:val="24"/>
        </w:rPr>
        <w:t xml:space="preserve"> </w:t>
      </w:r>
      <w:r w:rsidRPr="00436CD5">
        <w:rPr>
          <w:sz w:val="24"/>
          <w:szCs w:val="24"/>
        </w:rPr>
        <w:t>разного</w:t>
      </w:r>
      <w:r w:rsidRPr="00436CD5">
        <w:rPr>
          <w:spacing w:val="-2"/>
          <w:sz w:val="24"/>
          <w:szCs w:val="24"/>
        </w:rPr>
        <w:t xml:space="preserve"> </w:t>
      </w:r>
      <w:r w:rsidRPr="00436CD5">
        <w:rPr>
          <w:sz w:val="24"/>
          <w:szCs w:val="24"/>
        </w:rPr>
        <w:t>цвета;</w:t>
      </w:r>
    </w:p>
    <w:p w:rsidR="00436CD5" w:rsidRPr="00436CD5" w:rsidRDefault="00436CD5" w:rsidP="00995949">
      <w:pPr>
        <w:numPr>
          <w:ilvl w:val="0"/>
          <w:numId w:val="73"/>
        </w:numPr>
        <w:tabs>
          <w:tab w:val="left" w:pos="1497"/>
        </w:tabs>
        <w:ind w:hanging="261"/>
        <w:jc w:val="both"/>
        <w:rPr>
          <w:sz w:val="24"/>
        </w:rPr>
      </w:pPr>
      <w:r w:rsidRPr="00436CD5">
        <w:rPr>
          <w:sz w:val="24"/>
        </w:rPr>
        <w:t>музыкальная</w:t>
      </w:r>
      <w:r w:rsidRPr="00436CD5">
        <w:rPr>
          <w:spacing w:val="-6"/>
          <w:sz w:val="24"/>
        </w:rPr>
        <w:t xml:space="preserve"> </w:t>
      </w:r>
      <w:r w:rsidRPr="00436CD5">
        <w:rPr>
          <w:sz w:val="24"/>
        </w:rPr>
        <w:t>деятельность:</w:t>
      </w:r>
    </w:p>
    <w:p w:rsidR="00436CD5" w:rsidRPr="00436CD5" w:rsidRDefault="00436CD5" w:rsidP="00436CD5">
      <w:pPr>
        <w:ind w:left="668" w:right="715" w:firstLine="568"/>
        <w:jc w:val="both"/>
        <w:rPr>
          <w:sz w:val="24"/>
          <w:szCs w:val="24"/>
        </w:rPr>
      </w:pPr>
      <w:r w:rsidRPr="00436CD5">
        <w:rPr>
          <w:sz w:val="24"/>
          <w:szCs w:val="24"/>
        </w:rPr>
        <w:t>развивать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эмоциональную</w:t>
      </w:r>
      <w:r w:rsidRPr="00436CD5">
        <w:rPr>
          <w:spacing w:val="1"/>
          <w:sz w:val="24"/>
          <w:szCs w:val="24"/>
        </w:rPr>
        <w:t xml:space="preserve"> </w:t>
      </w:r>
      <w:r w:rsidRPr="00436CD5">
        <w:rPr>
          <w:sz w:val="24"/>
          <w:szCs w:val="24"/>
        </w:rPr>
        <w:t>отзывчивость</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музыку;</w:t>
      </w:r>
      <w:r w:rsidRPr="00436CD5">
        <w:rPr>
          <w:spacing w:val="1"/>
          <w:sz w:val="24"/>
          <w:szCs w:val="24"/>
        </w:rPr>
        <w:t xml:space="preserve"> </w:t>
      </w:r>
      <w:r w:rsidRPr="00436CD5">
        <w:rPr>
          <w:sz w:val="24"/>
          <w:szCs w:val="24"/>
        </w:rPr>
        <w:t>знакомить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тремя</w:t>
      </w:r>
      <w:r w:rsidRPr="00436CD5">
        <w:rPr>
          <w:spacing w:val="1"/>
          <w:sz w:val="24"/>
          <w:szCs w:val="24"/>
        </w:rPr>
        <w:t xml:space="preserve"> </w:t>
      </w:r>
      <w:r w:rsidRPr="00436CD5">
        <w:rPr>
          <w:sz w:val="24"/>
          <w:szCs w:val="24"/>
        </w:rPr>
        <w:t>жанрами</w:t>
      </w:r>
      <w:r w:rsidRPr="00436CD5">
        <w:rPr>
          <w:spacing w:val="-1"/>
          <w:sz w:val="24"/>
          <w:szCs w:val="24"/>
        </w:rPr>
        <w:t xml:space="preserve"> </w:t>
      </w:r>
      <w:r w:rsidRPr="00436CD5">
        <w:rPr>
          <w:sz w:val="24"/>
          <w:szCs w:val="24"/>
        </w:rPr>
        <w:t>музыкальных</w:t>
      </w:r>
      <w:r w:rsidRPr="00436CD5">
        <w:rPr>
          <w:spacing w:val="3"/>
          <w:sz w:val="24"/>
          <w:szCs w:val="24"/>
        </w:rPr>
        <w:t xml:space="preserve"> </w:t>
      </w:r>
      <w:r w:rsidRPr="00436CD5">
        <w:rPr>
          <w:sz w:val="24"/>
          <w:szCs w:val="24"/>
        </w:rPr>
        <w:t>произведений:</w:t>
      </w:r>
      <w:r w:rsidRPr="00436CD5">
        <w:rPr>
          <w:spacing w:val="-5"/>
          <w:sz w:val="24"/>
          <w:szCs w:val="24"/>
        </w:rPr>
        <w:t xml:space="preserve"> </w:t>
      </w:r>
      <w:r w:rsidRPr="00436CD5">
        <w:rPr>
          <w:sz w:val="24"/>
          <w:szCs w:val="24"/>
        </w:rPr>
        <w:t>песней,</w:t>
      </w:r>
      <w:r w:rsidRPr="00436CD5">
        <w:rPr>
          <w:spacing w:val="-1"/>
          <w:sz w:val="24"/>
          <w:szCs w:val="24"/>
        </w:rPr>
        <w:t xml:space="preserve"> </w:t>
      </w:r>
      <w:r w:rsidRPr="00436CD5">
        <w:rPr>
          <w:sz w:val="24"/>
          <w:szCs w:val="24"/>
        </w:rPr>
        <w:t>танцем,</w:t>
      </w:r>
      <w:r w:rsidRPr="00436CD5">
        <w:rPr>
          <w:spacing w:val="-1"/>
          <w:sz w:val="24"/>
          <w:szCs w:val="24"/>
        </w:rPr>
        <w:t xml:space="preserve"> </w:t>
      </w:r>
      <w:r w:rsidRPr="00436CD5">
        <w:rPr>
          <w:sz w:val="24"/>
          <w:szCs w:val="24"/>
        </w:rPr>
        <w:t>маршем;</w:t>
      </w:r>
    </w:p>
    <w:p w:rsidR="00436CD5" w:rsidRPr="00436CD5" w:rsidRDefault="00436CD5" w:rsidP="00436CD5">
      <w:pPr>
        <w:ind w:left="668" w:right="720" w:firstLine="568"/>
        <w:jc w:val="both"/>
        <w:rPr>
          <w:sz w:val="24"/>
          <w:szCs w:val="24"/>
        </w:rPr>
      </w:pPr>
      <w:r w:rsidRPr="00436CD5">
        <w:rPr>
          <w:sz w:val="24"/>
          <w:szCs w:val="24"/>
        </w:rPr>
        <w:t>формировать у детей умение узнавать знакомые песни, пьесы; чувствовать характер музыки</w:t>
      </w:r>
      <w:r w:rsidRPr="00436CD5">
        <w:rPr>
          <w:spacing w:val="1"/>
          <w:sz w:val="24"/>
          <w:szCs w:val="24"/>
        </w:rPr>
        <w:t xml:space="preserve"> </w:t>
      </w:r>
      <w:r w:rsidRPr="00436CD5">
        <w:rPr>
          <w:sz w:val="24"/>
          <w:szCs w:val="24"/>
        </w:rPr>
        <w:t>(веселый, бодрый, спокойный), эмоционально на нее реагировать; выражать свое настроение в</w:t>
      </w:r>
      <w:r w:rsidRPr="00436CD5">
        <w:rPr>
          <w:spacing w:val="1"/>
          <w:sz w:val="24"/>
          <w:szCs w:val="24"/>
        </w:rPr>
        <w:t xml:space="preserve"> </w:t>
      </w:r>
      <w:r w:rsidRPr="00436CD5">
        <w:rPr>
          <w:sz w:val="24"/>
          <w:szCs w:val="24"/>
        </w:rPr>
        <w:t>движении</w:t>
      </w:r>
      <w:r w:rsidRPr="00436CD5">
        <w:rPr>
          <w:spacing w:val="-2"/>
          <w:sz w:val="24"/>
          <w:szCs w:val="24"/>
        </w:rPr>
        <w:t xml:space="preserve"> </w:t>
      </w:r>
      <w:r w:rsidRPr="00436CD5">
        <w:rPr>
          <w:sz w:val="24"/>
          <w:szCs w:val="24"/>
        </w:rPr>
        <w:t>под</w:t>
      </w:r>
      <w:r w:rsidRPr="00436CD5">
        <w:rPr>
          <w:spacing w:val="1"/>
          <w:sz w:val="24"/>
          <w:szCs w:val="24"/>
        </w:rPr>
        <w:t xml:space="preserve"> </w:t>
      </w:r>
      <w:r w:rsidRPr="00436CD5">
        <w:rPr>
          <w:sz w:val="24"/>
          <w:szCs w:val="24"/>
        </w:rPr>
        <w:t>музыку;</w:t>
      </w:r>
    </w:p>
    <w:p w:rsidR="00436CD5" w:rsidRPr="00436CD5" w:rsidRDefault="00436CD5" w:rsidP="00436CD5">
      <w:pPr>
        <w:ind w:left="668" w:right="715" w:firstLine="568"/>
        <w:jc w:val="both"/>
        <w:rPr>
          <w:sz w:val="24"/>
          <w:szCs w:val="24"/>
        </w:rPr>
      </w:pPr>
      <w:r w:rsidRPr="00436CD5">
        <w:rPr>
          <w:sz w:val="24"/>
          <w:szCs w:val="24"/>
        </w:rPr>
        <w:t>учить детей петь простые народные песни, попевки, прибаутки, передавая их настроение и</w:t>
      </w:r>
      <w:r w:rsidRPr="00436CD5">
        <w:rPr>
          <w:spacing w:val="1"/>
          <w:sz w:val="24"/>
          <w:szCs w:val="24"/>
        </w:rPr>
        <w:t xml:space="preserve"> </w:t>
      </w:r>
      <w:r w:rsidRPr="00436CD5">
        <w:rPr>
          <w:sz w:val="24"/>
          <w:szCs w:val="24"/>
        </w:rPr>
        <w:t>характер;</w:t>
      </w:r>
    </w:p>
    <w:p w:rsidR="00436CD5" w:rsidRDefault="00436CD5" w:rsidP="00436CD5">
      <w:pPr>
        <w:ind w:left="668" w:right="707" w:firstLine="568"/>
        <w:jc w:val="both"/>
        <w:rPr>
          <w:sz w:val="24"/>
          <w:szCs w:val="24"/>
        </w:rPr>
      </w:pPr>
      <w:r w:rsidRPr="00436CD5">
        <w:rPr>
          <w:sz w:val="24"/>
          <w:szCs w:val="24"/>
        </w:rPr>
        <w:t>поддерживать детское экспериментирование с немузыкальными (шумовыми, природными) и</w:t>
      </w:r>
      <w:r w:rsidRPr="00436CD5">
        <w:rPr>
          <w:spacing w:val="-57"/>
          <w:sz w:val="24"/>
          <w:szCs w:val="24"/>
        </w:rPr>
        <w:t xml:space="preserve"> </w:t>
      </w:r>
      <w:r w:rsidRPr="00436CD5">
        <w:rPr>
          <w:sz w:val="24"/>
          <w:szCs w:val="24"/>
        </w:rPr>
        <w:t>музыкальными</w:t>
      </w:r>
      <w:r w:rsidRPr="00436CD5">
        <w:rPr>
          <w:spacing w:val="1"/>
          <w:sz w:val="24"/>
          <w:szCs w:val="24"/>
        </w:rPr>
        <w:t xml:space="preserve"> </w:t>
      </w:r>
      <w:r w:rsidRPr="00436CD5">
        <w:rPr>
          <w:sz w:val="24"/>
          <w:szCs w:val="24"/>
        </w:rPr>
        <w:t>звуками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исследования</w:t>
      </w:r>
      <w:r w:rsidRPr="00436CD5">
        <w:rPr>
          <w:spacing w:val="1"/>
          <w:sz w:val="24"/>
          <w:szCs w:val="24"/>
        </w:rPr>
        <w:t xml:space="preserve"> </w:t>
      </w:r>
      <w:r w:rsidRPr="00436CD5">
        <w:rPr>
          <w:sz w:val="24"/>
          <w:szCs w:val="24"/>
        </w:rPr>
        <w:t>качеств</w:t>
      </w:r>
      <w:r w:rsidRPr="00436CD5">
        <w:rPr>
          <w:spacing w:val="1"/>
          <w:sz w:val="24"/>
          <w:szCs w:val="24"/>
        </w:rPr>
        <w:t xml:space="preserve"> </w:t>
      </w:r>
      <w:r w:rsidRPr="00436CD5">
        <w:rPr>
          <w:sz w:val="24"/>
          <w:szCs w:val="24"/>
        </w:rPr>
        <w:t>музыкального</w:t>
      </w:r>
      <w:r w:rsidRPr="00436CD5">
        <w:rPr>
          <w:spacing w:val="1"/>
          <w:sz w:val="24"/>
          <w:szCs w:val="24"/>
        </w:rPr>
        <w:t xml:space="preserve"> </w:t>
      </w:r>
      <w:r w:rsidRPr="00436CD5">
        <w:rPr>
          <w:sz w:val="24"/>
          <w:szCs w:val="24"/>
        </w:rPr>
        <w:t>звука:</w:t>
      </w:r>
      <w:r w:rsidRPr="00436CD5">
        <w:rPr>
          <w:spacing w:val="1"/>
          <w:sz w:val="24"/>
          <w:szCs w:val="24"/>
        </w:rPr>
        <w:t xml:space="preserve"> </w:t>
      </w:r>
      <w:r w:rsidRPr="00436CD5">
        <w:rPr>
          <w:sz w:val="24"/>
          <w:szCs w:val="24"/>
        </w:rPr>
        <w:t>высоты,</w:t>
      </w:r>
      <w:r w:rsidRPr="00436CD5">
        <w:rPr>
          <w:spacing w:val="1"/>
          <w:sz w:val="24"/>
          <w:szCs w:val="24"/>
        </w:rPr>
        <w:t xml:space="preserve"> </w:t>
      </w:r>
      <w:r w:rsidRPr="00436CD5">
        <w:rPr>
          <w:sz w:val="24"/>
          <w:szCs w:val="24"/>
        </w:rPr>
        <w:t>длительности,</w:t>
      </w:r>
      <w:r w:rsidRPr="00436CD5">
        <w:rPr>
          <w:spacing w:val="1"/>
          <w:sz w:val="24"/>
          <w:szCs w:val="24"/>
        </w:rPr>
        <w:t xml:space="preserve"> </w:t>
      </w:r>
      <w:r w:rsidRPr="00436CD5">
        <w:rPr>
          <w:sz w:val="24"/>
          <w:szCs w:val="24"/>
        </w:rPr>
        <w:t>динамики,</w:t>
      </w:r>
      <w:r w:rsidRPr="00436CD5">
        <w:rPr>
          <w:spacing w:val="-2"/>
          <w:sz w:val="24"/>
          <w:szCs w:val="24"/>
        </w:rPr>
        <w:t xml:space="preserve"> </w:t>
      </w:r>
      <w:r w:rsidRPr="00436CD5">
        <w:rPr>
          <w:sz w:val="24"/>
          <w:szCs w:val="24"/>
        </w:rPr>
        <w:t>тембра;</w:t>
      </w:r>
    </w:p>
    <w:p w:rsidR="00436CD5" w:rsidRPr="00436CD5" w:rsidRDefault="00436CD5" w:rsidP="00995949">
      <w:pPr>
        <w:numPr>
          <w:ilvl w:val="0"/>
          <w:numId w:val="73"/>
        </w:numPr>
        <w:tabs>
          <w:tab w:val="left" w:pos="1497"/>
        </w:tabs>
        <w:spacing w:before="72"/>
        <w:ind w:hanging="261"/>
        <w:jc w:val="both"/>
        <w:rPr>
          <w:sz w:val="24"/>
        </w:rPr>
      </w:pPr>
      <w:r w:rsidRPr="00436CD5">
        <w:rPr>
          <w:sz w:val="24"/>
        </w:rPr>
        <w:t>театрализованная</w:t>
      </w:r>
      <w:r w:rsidRPr="00436CD5">
        <w:rPr>
          <w:spacing w:val="-5"/>
          <w:sz w:val="24"/>
        </w:rPr>
        <w:t xml:space="preserve"> </w:t>
      </w:r>
      <w:r w:rsidRPr="00436CD5">
        <w:rPr>
          <w:sz w:val="24"/>
        </w:rPr>
        <w:t>деятельность:</w:t>
      </w:r>
    </w:p>
    <w:p w:rsidR="00436CD5" w:rsidRPr="00436CD5" w:rsidRDefault="00436CD5" w:rsidP="00436CD5">
      <w:pPr>
        <w:ind w:left="668" w:right="707" w:firstLine="568"/>
        <w:jc w:val="both"/>
        <w:rPr>
          <w:sz w:val="24"/>
          <w:szCs w:val="24"/>
        </w:rPr>
      </w:pPr>
      <w:r w:rsidRPr="00436CD5">
        <w:rPr>
          <w:sz w:val="24"/>
          <w:szCs w:val="24"/>
        </w:rPr>
        <w:t>воспитывать у детей устойчивый интерес детей к театрализованной игре, создавать условия</w:t>
      </w:r>
      <w:r w:rsidRPr="00436CD5">
        <w:rPr>
          <w:spacing w:val="1"/>
          <w:sz w:val="24"/>
          <w:szCs w:val="24"/>
        </w:rPr>
        <w:t xml:space="preserve"> </w:t>
      </w:r>
      <w:r w:rsidRPr="00436CD5">
        <w:rPr>
          <w:sz w:val="24"/>
          <w:szCs w:val="24"/>
        </w:rPr>
        <w:t>для ее</w:t>
      </w:r>
      <w:r w:rsidRPr="00436CD5">
        <w:rPr>
          <w:spacing w:val="1"/>
          <w:sz w:val="24"/>
          <w:szCs w:val="24"/>
        </w:rPr>
        <w:t xml:space="preserve"> </w:t>
      </w:r>
      <w:r w:rsidRPr="00436CD5">
        <w:rPr>
          <w:sz w:val="24"/>
          <w:szCs w:val="24"/>
        </w:rPr>
        <w:t>проведения;</w:t>
      </w:r>
    </w:p>
    <w:p w:rsidR="00436CD5" w:rsidRPr="00436CD5" w:rsidRDefault="00436CD5" w:rsidP="00436CD5">
      <w:pPr>
        <w:ind w:left="1236" w:right="710"/>
        <w:jc w:val="both"/>
        <w:rPr>
          <w:sz w:val="24"/>
          <w:szCs w:val="24"/>
        </w:rPr>
      </w:pPr>
      <w:r w:rsidRPr="00436CD5">
        <w:rPr>
          <w:sz w:val="24"/>
          <w:szCs w:val="24"/>
        </w:rPr>
        <w:t>формировать положительные, доброжелательные, коллективные взаимоотношения;</w:t>
      </w:r>
      <w:r w:rsidRPr="00436CD5">
        <w:rPr>
          <w:spacing w:val="1"/>
          <w:sz w:val="24"/>
          <w:szCs w:val="24"/>
        </w:rPr>
        <w:t xml:space="preserve"> </w:t>
      </w:r>
      <w:r w:rsidRPr="00436CD5">
        <w:rPr>
          <w:sz w:val="24"/>
          <w:szCs w:val="24"/>
        </w:rPr>
        <w:t>формировать</w:t>
      </w:r>
      <w:r w:rsidRPr="00436CD5">
        <w:rPr>
          <w:spacing w:val="48"/>
          <w:sz w:val="24"/>
          <w:szCs w:val="24"/>
        </w:rPr>
        <w:t xml:space="preserve"> </w:t>
      </w:r>
      <w:r w:rsidRPr="00436CD5">
        <w:rPr>
          <w:sz w:val="24"/>
          <w:szCs w:val="24"/>
        </w:rPr>
        <w:t>умение</w:t>
      </w:r>
      <w:r w:rsidRPr="00436CD5">
        <w:rPr>
          <w:spacing w:val="47"/>
          <w:sz w:val="24"/>
          <w:szCs w:val="24"/>
        </w:rPr>
        <w:t xml:space="preserve"> </w:t>
      </w:r>
      <w:r w:rsidRPr="00436CD5">
        <w:rPr>
          <w:sz w:val="24"/>
          <w:szCs w:val="24"/>
        </w:rPr>
        <w:t>следить</w:t>
      </w:r>
      <w:r w:rsidRPr="00436CD5">
        <w:rPr>
          <w:spacing w:val="45"/>
          <w:sz w:val="24"/>
          <w:szCs w:val="24"/>
        </w:rPr>
        <w:t xml:space="preserve"> </w:t>
      </w:r>
      <w:r w:rsidRPr="00436CD5">
        <w:rPr>
          <w:sz w:val="24"/>
          <w:szCs w:val="24"/>
        </w:rPr>
        <w:t>за</w:t>
      </w:r>
      <w:r w:rsidRPr="00436CD5">
        <w:rPr>
          <w:spacing w:val="47"/>
          <w:sz w:val="24"/>
          <w:szCs w:val="24"/>
        </w:rPr>
        <w:t xml:space="preserve"> </w:t>
      </w:r>
      <w:r w:rsidRPr="00436CD5">
        <w:rPr>
          <w:sz w:val="24"/>
          <w:szCs w:val="24"/>
        </w:rPr>
        <w:t>развитием</w:t>
      </w:r>
      <w:r w:rsidRPr="00436CD5">
        <w:rPr>
          <w:spacing w:val="45"/>
          <w:sz w:val="24"/>
          <w:szCs w:val="24"/>
        </w:rPr>
        <w:t xml:space="preserve"> </w:t>
      </w:r>
      <w:r w:rsidRPr="00436CD5">
        <w:rPr>
          <w:sz w:val="24"/>
          <w:szCs w:val="24"/>
        </w:rPr>
        <w:t>действия</w:t>
      </w:r>
      <w:r w:rsidRPr="00436CD5">
        <w:rPr>
          <w:spacing w:val="47"/>
          <w:sz w:val="24"/>
          <w:szCs w:val="24"/>
        </w:rPr>
        <w:t xml:space="preserve"> </w:t>
      </w:r>
      <w:r w:rsidRPr="00436CD5">
        <w:rPr>
          <w:sz w:val="24"/>
          <w:szCs w:val="24"/>
        </w:rPr>
        <w:t>в</w:t>
      </w:r>
      <w:r w:rsidRPr="00436CD5">
        <w:rPr>
          <w:spacing w:val="44"/>
          <w:sz w:val="24"/>
          <w:szCs w:val="24"/>
        </w:rPr>
        <w:t xml:space="preserve"> </w:t>
      </w:r>
      <w:r w:rsidRPr="00436CD5">
        <w:rPr>
          <w:sz w:val="24"/>
          <w:szCs w:val="24"/>
        </w:rPr>
        <w:t>играх-драматизациях</w:t>
      </w:r>
      <w:r w:rsidRPr="00436CD5">
        <w:rPr>
          <w:spacing w:val="42"/>
          <w:sz w:val="24"/>
          <w:szCs w:val="24"/>
        </w:rPr>
        <w:t xml:space="preserve"> </w:t>
      </w:r>
      <w:r w:rsidRPr="00436CD5">
        <w:rPr>
          <w:sz w:val="24"/>
          <w:szCs w:val="24"/>
        </w:rPr>
        <w:t>и</w:t>
      </w:r>
      <w:r w:rsidRPr="00436CD5">
        <w:rPr>
          <w:spacing w:val="45"/>
          <w:sz w:val="24"/>
          <w:szCs w:val="24"/>
        </w:rPr>
        <w:t xml:space="preserve"> </w:t>
      </w:r>
      <w:r w:rsidRPr="00436CD5">
        <w:rPr>
          <w:sz w:val="24"/>
          <w:szCs w:val="24"/>
        </w:rPr>
        <w:t>кукольных</w:t>
      </w:r>
    </w:p>
    <w:p w:rsidR="00436CD5" w:rsidRPr="00436CD5" w:rsidRDefault="00436CD5" w:rsidP="00436CD5">
      <w:pPr>
        <w:ind w:left="668"/>
        <w:jc w:val="both"/>
        <w:rPr>
          <w:sz w:val="24"/>
          <w:szCs w:val="24"/>
        </w:rPr>
      </w:pPr>
      <w:r w:rsidRPr="00436CD5">
        <w:rPr>
          <w:sz w:val="24"/>
          <w:szCs w:val="24"/>
        </w:rPr>
        <w:t>спектаклях,</w:t>
      </w:r>
      <w:r w:rsidRPr="00436CD5">
        <w:rPr>
          <w:spacing w:val="-3"/>
          <w:sz w:val="24"/>
          <w:szCs w:val="24"/>
        </w:rPr>
        <w:t xml:space="preserve"> </w:t>
      </w:r>
      <w:r w:rsidRPr="00436CD5">
        <w:rPr>
          <w:sz w:val="24"/>
          <w:szCs w:val="24"/>
        </w:rPr>
        <w:t>созданных</w:t>
      </w:r>
      <w:r w:rsidRPr="00436CD5">
        <w:rPr>
          <w:spacing w:val="-3"/>
          <w:sz w:val="24"/>
          <w:szCs w:val="24"/>
        </w:rPr>
        <w:t xml:space="preserve"> </w:t>
      </w:r>
      <w:r w:rsidRPr="00436CD5">
        <w:rPr>
          <w:sz w:val="24"/>
          <w:szCs w:val="24"/>
        </w:rPr>
        <w:t>силами</w:t>
      </w:r>
      <w:r w:rsidRPr="00436CD5">
        <w:rPr>
          <w:spacing w:val="-2"/>
          <w:sz w:val="24"/>
          <w:szCs w:val="24"/>
        </w:rPr>
        <w:t xml:space="preserve"> </w:t>
      </w:r>
      <w:r w:rsidRPr="00436CD5">
        <w:rPr>
          <w:sz w:val="24"/>
          <w:szCs w:val="24"/>
        </w:rPr>
        <w:t>взрослых</w:t>
      </w:r>
      <w:r w:rsidRPr="00436CD5">
        <w:rPr>
          <w:spacing w:val="-3"/>
          <w:sz w:val="24"/>
          <w:szCs w:val="24"/>
        </w:rPr>
        <w:t xml:space="preserve"> </w:t>
      </w:r>
      <w:r w:rsidRPr="00436CD5">
        <w:rPr>
          <w:sz w:val="24"/>
          <w:szCs w:val="24"/>
        </w:rPr>
        <w:t>и</w:t>
      </w:r>
      <w:r w:rsidRPr="00436CD5">
        <w:rPr>
          <w:spacing w:val="-3"/>
          <w:sz w:val="24"/>
          <w:szCs w:val="24"/>
        </w:rPr>
        <w:t xml:space="preserve"> </w:t>
      </w:r>
      <w:r w:rsidRPr="00436CD5">
        <w:rPr>
          <w:sz w:val="24"/>
          <w:szCs w:val="24"/>
        </w:rPr>
        <w:t>старших</w:t>
      </w:r>
      <w:r w:rsidRPr="00436CD5">
        <w:rPr>
          <w:spacing w:val="-4"/>
          <w:sz w:val="24"/>
          <w:szCs w:val="24"/>
        </w:rPr>
        <w:t xml:space="preserve"> </w:t>
      </w:r>
      <w:r w:rsidRPr="00436CD5">
        <w:rPr>
          <w:sz w:val="24"/>
          <w:szCs w:val="24"/>
        </w:rPr>
        <w:t>детей;</w:t>
      </w:r>
    </w:p>
    <w:p w:rsidR="00436CD5" w:rsidRPr="00436CD5" w:rsidRDefault="00436CD5" w:rsidP="00436CD5">
      <w:pPr>
        <w:ind w:left="668" w:right="717" w:firstLine="568"/>
        <w:jc w:val="both"/>
        <w:rPr>
          <w:sz w:val="24"/>
          <w:szCs w:val="24"/>
        </w:rPr>
      </w:pPr>
      <w:r w:rsidRPr="00436CD5">
        <w:rPr>
          <w:sz w:val="24"/>
          <w:szCs w:val="24"/>
        </w:rPr>
        <w:t>формировать</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имитировать</w:t>
      </w:r>
      <w:r w:rsidRPr="00436CD5">
        <w:rPr>
          <w:spacing w:val="1"/>
          <w:sz w:val="24"/>
          <w:szCs w:val="24"/>
        </w:rPr>
        <w:t xml:space="preserve"> </w:t>
      </w:r>
      <w:r w:rsidRPr="00436CD5">
        <w:rPr>
          <w:sz w:val="24"/>
          <w:szCs w:val="24"/>
        </w:rPr>
        <w:t>характерные</w:t>
      </w:r>
      <w:r w:rsidRPr="00436CD5">
        <w:rPr>
          <w:spacing w:val="1"/>
          <w:sz w:val="24"/>
          <w:szCs w:val="24"/>
        </w:rPr>
        <w:t xml:space="preserve"> </w:t>
      </w:r>
      <w:r w:rsidRPr="00436CD5">
        <w:rPr>
          <w:sz w:val="24"/>
          <w:szCs w:val="24"/>
        </w:rPr>
        <w:t>действия</w:t>
      </w:r>
      <w:r w:rsidRPr="00436CD5">
        <w:rPr>
          <w:spacing w:val="1"/>
          <w:sz w:val="24"/>
          <w:szCs w:val="24"/>
        </w:rPr>
        <w:t xml:space="preserve"> </w:t>
      </w:r>
      <w:r w:rsidRPr="00436CD5">
        <w:rPr>
          <w:sz w:val="24"/>
          <w:szCs w:val="24"/>
        </w:rPr>
        <w:t>персонажей</w:t>
      </w:r>
      <w:r w:rsidRPr="00436CD5">
        <w:rPr>
          <w:spacing w:val="1"/>
          <w:sz w:val="24"/>
          <w:szCs w:val="24"/>
        </w:rPr>
        <w:t xml:space="preserve"> </w:t>
      </w:r>
      <w:r w:rsidRPr="00436CD5">
        <w:rPr>
          <w:sz w:val="24"/>
          <w:szCs w:val="24"/>
        </w:rPr>
        <w:t>(птички</w:t>
      </w:r>
      <w:r w:rsidRPr="00436CD5">
        <w:rPr>
          <w:spacing w:val="1"/>
          <w:sz w:val="24"/>
          <w:szCs w:val="24"/>
        </w:rPr>
        <w:t xml:space="preserve"> </w:t>
      </w:r>
      <w:r w:rsidRPr="00436CD5">
        <w:rPr>
          <w:sz w:val="24"/>
          <w:szCs w:val="24"/>
        </w:rPr>
        <w:t>летают,</w:t>
      </w:r>
      <w:r w:rsidRPr="00436CD5">
        <w:rPr>
          <w:spacing w:val="1"/>
          <w:sz w:val="24"/>
          <w:szCs w:val="24"/>
        </w:rPr>
        <w:t xml:space="preserve"> </w:t>
      </w:r>
      <w:r w:rsidRPr="00436CD5">
        <w:rPr>
          <w:sz w:val="24"/>
          <w:szCs w:val="24"/>
        </w:rPr>
        <w:t>козленок</w:t>
      </w:r>
      <w:r w:rsidRPr="00436CD5">
        <w:rPr>
          <w:spacing w:val="1"/>
          <w:sz w:val="24"/>
          <w:szCs w:val="24"/>
        </w:rPr>
        <w:t xml:space="preserve"> </w:t>
      </w:r>
      <w:r w:rsidRPr="00436CD5">
        <w:rPr>
          <w:sz w:val="24"/>
          <w:szCs w:val="24"/>
        </w:rPr>
        <w:t>скачет),</w:t>
      </w:r>
      <w:r w:rsidRPr="00436CD5">
        <w:rPr>
          <w:spacing w:val="1"/>
          <w:sz w:val="24"/>
          <w:szCs w:val="24"/>
        </w:rPr>
        <w:t xml:space="preserve"> </w:t>
      </w:r>
      <w:r w:rsidRPr="00436CD5">
        <w:rPr>
          <w:sz w:val="24"/>
          <w:szCs w:val="24"/>
        </w:rPr>
        <w:t>передавать</w:t>
      </w:r>
      <w:r w:rsidRPr="00436CD5">
        <w:rPr>
          <w:spacing w:val="1"/>
          <w:sz w:val="24"/>
          <w:szCs w:val="24"/>
        </w:rPr>
        <w:t xml:space="preserve"> </w:t>
      </w:r>
      <w:r w:rsidRPr="00436CD5">
        <w:rPr>
          <w:sz w:val="24"/>
          <w:szCs w:val="24"/>
        </w:rPr>
        <w:t>эмоциональное</w:t>
      </w:r>
      <w:r w:rsidRPr="00436CD5">
        <w:rPr>
          <w:spacing w:val="1"/>
          <w:sz w:val="24"/>
          <w:szCs w:val="24"/>
        </w:rPr>
        <w:t xml:space="preserve"> </w:t>
      </w:r>
      <w:r w:rsidRPr="00436CD5">
        <w:rPr>
          <w:sz w:val="24"/>
          <w:szCs w:val="24"/>
        </w:rPr>
        <w:t>состояние</w:t>
      </w:r>
      <w:r w:rsidRPr="00436CD5">
        <w:rPr>
          <w:spacing w:val="1"/>
          <w:sz w:val="24"/>
          <w:szCs w:val="24"/>
        </w:rPr>
        <w:t xml:space="preserve"> </w:t>
      </w:r>
      <w:r w:rsidRPr="00436CD5">
        <w:rPr>
          <w:sz w:val="24"/>
          <w:szCs w:val="24"/>
        </w:rPr>
        <w:t>человека</w:t>
      </w:r>
      <w:r w:rsidRPr="00436CD5">
        <w:rPr>
          <w:spacing w:val="1"/>
          <w:sz w:val="24"/>
          <w:szCs w:val="24"/>
        </w:rPr>
        <w:t xml:space="preserve"> </w:t>
      </w:r>
      <w:r w:rsidRPr="00436CD5">
        <w:rPr>
          <w:sz w:val="24"/>
          <w:szCs w:val="24"/>
        </w:rPr>
        <w:t>(мимикой,</w:t>
      </w:r>
      <w:r w:rsidRPr="00436CD5">
        <w:rPr>
          <w:spacing w:val="1"/>
          <w:sz w:val="24"/>
          <w:szCs w:val="24"/>
        </w:rPr>
        <w:t xml:space="preserve"> </w:t>
      </w:r>
      <w:r w:rsidRPr="00436CD5">
        <w:rPr>
          <w:sz w:val="24"/>
          <w:szCs w:val="24"/>
        </w:rPr>
        <w:t>позой,</w:t>
      </w:r>
      <w:r w:rsidRPr="00436CD5">
        <w:rPr>
          <w:spacing w:val="1"/>
          <w:sz w:val="24"/>
          <w:szCs w:val="24"/>
        </w:rPr>
        <w:t xml:space="preserve"> </w:t>
      </w:r>
      <w:r w:rsidRPr="00436CD5">
        <w:rPr>
          <w:sz w:val="24"/>
          <w:szCs w:val="24"/>
        </w:rPr>
        <w:t>жестом,</w:t>
      </w:r>
      <w:r w:rsidRPr="00436CD5">
        <w:rPr>
          <w:spacing w:val="-1"/>
          <w:sz w:val="24"/>
          <w:szCs w:val="24"/>
        </w:rPr>
        <w:t xml:space="preserve"> </w:t>
      </w:r>
      <w:r w:rsidRPr="00436CD5">
        <w:rPr>
          <w:sz w:val="24"/>
          <w:szCs w:val="24"/>
        </w:rPr>
        <w:t>движением).</w:t>
      </w:r>
    </w:p>
    <w:p w:rsidR="00436CD5" w:rsidRPr="00436CD5" w:rsidRDefault="00436CD5" w:rsidP="00436CD5">
      <w:pPr>
        <w:spacing w:before="1"/>
        <w:ind w:left="668" w:right="719" w:firstLine="568"/>
        <w:jc w:val="both"/>
        <w:rPr>
          <w:sz w:val="24"/>
          <w:szCs w:val="24"/>
        </w:rPr>
      </w:pPr>
      <w:r w:rsidRPr="00436CD5">
        <w:rPr>
          <w:sz w:val="24"/>
          <w:szCs w:val="24"/>
        </w:rPr>
        <w:t>познакомить детей с различными видами театра (кукольным, настольным, пальчиковым,</w:t>
      </w:r>
      <w:r w:rsidRPr="00436CD5">
        <w:rPr>
          <w:spacing w:val="1"/>
          <w:sz w:val="24"/>
          <w:szCs w:val="24"/>
        </w:rPr>
        <w:t xml:space="preserve"> </w:t>
      </w:r>
      <w:r w:rsidRPr="00436CD5">
        <w:rPr>
          <w:sz w:val="24"/>
          <w:szCs w:val="24"/>
        </w:rPr>
        <w:t>театром</w:t>
      </w:r>
      <w:r w:rsidRPr="00436CD5">
        <w:rPr>
          <w:spacing w:val="-1"/>
          <w:sz w:val="24"/>
          <w:szCs w:val="24"/>
        </w:rPr>
        <w:t xml:space="preserve"> </w:t>
      </w:r>
      <w:r w:rsidRPr="00436CD5">
        <w:rPr>
          <w:sz w:val="24"/>
          <w:szCs w:val="24"/>
        </w:rPr>
        <w:t>теней,</w:t>
      </w:r>
      <w:r w:rsidRPr="00436CD5">
        <w:rPr>
          <w:spacing w:val="-1"/>
          <w:sz w:val="24"/>
          <w:szCs w:val="24"/>
        </w:rPr>
        <w:t xml:space="preserve"> </w:t>
      </w:r>
      <w:r w:rsidRPr="00436CD5">
        <w:rPr>
          <w:sz w:val="24"/>
          <w:szCs w:val="24"/>
        </w:rPr>
        <w:t>театром на фланелеграфе);</w:t>
      </w:r>
    </w:p>
    <w:p w:rsidR="00436CD5" w:rsidRPr="00436CD5" w:rsidRDefault="00436CD5" w:rsidP="00436CD5">
      <w:pPr>
        <w:ind w:left="1236"/>
        <w:jc w:val="both"/>
        <w:rPr>
          <w:sz w:val="24"/>
          <w:szCs w:val="24"/>
        </w:rPr>
      </w:pPr>
      <w:r w:rsidRPr="00436CD5">
        <w:rPr>
          <w:sz w:val="24"/>
          <w:szCs w:val="24"/>
        </w:rPr>
        <w:t>знакомить</w:t>
      </w:r>
      <w:r w:rsidRPr="00436CD5">
        <w:rPr>
          <w:spacing w:val="-5"/>
          <w:sz w:val="24"/>
          <w:szCs w:val="24"/>
        </w:rPr>
        <w:t xml:space="preserve"> </w:t>
      </w:r>
      <w:r w:rsidRPr="00436CD5">
        <w:rPr>
          <w:sz w:val="24"/>
          <w:szCs w:val="24"/>
        </w:rPr>
        <w:t>детей</w:t>
      </w:r>
      <w:r w:rsidRPr="00436CD5">
        <w:rPr>
          <w:spacing w:val="-3"/>
          <w:sz w:val="24"/>
          <w:szCs w:val="24"/>
        </w:rPr>
        <w:t xml:space="preserve"> </w:t>
      </w:r>
      <w:r w:rsidRPr="00436CD5">
        <w:rPr>
          <w:sz w:val="24"/>
          <w:szCs w:val="24"/>
        </w:rPr>
        <w:t>с</w:t>
      </w:r>
      <w:r w:rsidRPr="00436CD5">
        <w:rPr>
          <w:spacing w:val="-3"/>
          <w:sz w:val="24"/>
          <w:szCs w:val="24"/>
        </w:rPr>
        <w:t xml:space="preserve"> </w:t>
      </w:r>
      <w:r w:rsidRPr="00436CD5">
        <w:rPr>
          <w:sz w:val="24"/>
          <w:szCs w:val="24"/>
        </w:rPr>
        <w:t>приемами</w:t>
      </w:r>
      <w:r w:rsidRPr="00436CD5">
        <w:rPr>
          <w:spacing w:val="-2"/>
          <w:sz w:val="24"/>
          <w:szCs w:val="24"/>
        </w:rPr>
        <w:t xml:space="preserve"> </w:t>
      </w:r>
      <w:r w:rsidRPr="00436CD5">
        <w:rPr>
          <w:sz w:val="24"/>
          <w:szCs w:val="24"/>
        </w:rPr>
        <w:t>вождения</w:t>
      </w:r>
      <w:r w:rsidRPr="00436CD5">
        <w:rPr>
          <w:spacing w:val="-6"/>
          <w:sz w:val="24"/>
          <w:szCs w:val="24"/>
        </w:rPr>
        <w:t xml:space="preserve"> </w:t>
      </w:r>
      <w:r w:rsidRPr="00436CD5">
        <w:rPr>
          <w:sz w:val="24"/>
          <w:szCs w:val="24"/>
        </w:rPr>
        <w:t>настольных</w:t>
      </w:r>
      <w:r w:rsidRPr="00436CD5">
        <w:rPr>
          <w:spacing w:val="-2"/>
          <w:sz w:val="24"/>
          <w:szCs w:val="24"/>
        </w:rPr>
        <w:t xml:space="preserve"> </w:t>
      </w:r>
      <w:r w:rsidRPr="00436CD5">
        <w:rPr>
          <w:sz w:val="24"/>
          <w:szCs w:val="24"/>
        </w:rPr>
        <w:t>кукол;</w:t>
      </w:r>
    </w:p>
    <w:p w:rsidR="00436CD5" w:rsidRPr="00436CD5" w:rsidRDefault="00436CD5" w:rsidP="00436CD5">
      <w:pPr>
        <w:ind w:left="1236"/>
        <w:jc w:val="both"/>
        <w:rPr>
          <w:sz w:val="24"/>
          <w:szCs w:val="24"/>
        </w:rPr>
      </w:pPr>
      <w:r w:rsidRPr="00436CD5">
        <w:rPr>
          <w:sz w:val="24"/>
          <w:szCs w:val="24"/>
        </w:rPr>
        <w:t>формировать</w:t>
      </w:r>
      <w:r w:rsidRPr="00436CD5">
        <w:rPr>
          <w:spacing w:val="-1"/>
          <w:sz w:val="24"/>
          <w:szCs w:val="24"/>
        </w:rPr>
        <w:t xml:space="preserve"> </w:t>
      </w:r>
      <w:r w:rsidRPr="00436CD5">
        <w:rPr>
          <w:sz w:val="24"/>
          <w:szCs w:val="24"/>
        </w:rPr>
        <w:t>у</w:t>
      </w:r>
      <w:r w:rsidRPr="00436CD5">
        <w:rPr>
          <w:spacing w:val="-7"/>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сопровождать</w:t>
      </w:r>
      <w:r w:rsidRPr="00436CD5">
        <w:rPr>
          <w:spacing w:val="-4"/>
          <w:sz w:val="24"/>
          <w:szCs w:val="24"/>
        </w:rPr>
        <w:t xml:space="preserve"> </w:t>
      </w:r>
      <w:r w:rsidRPr="00436CD5">
        <w:rPr>
          <w:sz w:val="24"/>
          <w:szCs w:val="24"/>
        </w:rPr>
        <w:t>движения</w:t>
      </w:r>
      <w:r w:rsidRPr="00436CD5">
        <w:rPr>
          <w:spacing w:val="-1"/>
          <w:sz w:val="24"/>
          <w:szCs w:val="24"/>
        </w:rPr>
        <w:t xml:space="preserve"> </w:t>
      </w:r>
      <w:r w:rsidRPr="00436CD5">
        <w:rPr>
          <w:sz w:val="24"/>
          <w:szCs w:val="24"/>
        </w:rPr>
        <w:t>простой</w:t>
      </w:r>
      <w:r w:rsidRPr="00436CD5">
        <w:rPr>
          <w:spacing w:val="-3"/>
          <w:sz w:val="24"/>
          <w:szCs w:val="24"/>
        </w:rPr>
        <w:t xml:space="preserve"> </w:t>
      </w:r>
      <w:r w:rsidRPr="00436CD5">
        <w:rPr>
          <w:sz w:val="24"/>
          <w:szCs w:val="24"/>
        </w:rPr>
        <w:t>песенкой;</w:t>
      </w:r>
    </w:p>
    <w:p w:rsidR="00436CD5" w:rsidRPr="00436CD5" w:rsidRDefault="00436CD5" w:rsidP="00436CD5">
      <w:pPr>
        <w:ind w:left="668" w:right="717" w:firstLine="568"/>
        <w:jc w:val="both"/>
        <w:rPr>
          <w:sz w:val="24"/>
          <w:szCs w:val="24"/>
        </w:rPr>
      </w:pPr>
      <w:r w:rsidRPr="00436CD5">
        <w:rPr>
          <w:sz w:val="24"/>
          <w:szCs w:val="24"/>
        </w:rPr>
        <w:t>вызывать желание действовать с элементами костюмов (шапочки, воротнички и так далее) и</w:t>
      </w:r>
      <w:r w:rsidRPr="00436CD5">
        <w:rPr>
          <w:spacing w:val="1"/>
          <w:sz w:val="24"/>
          <w:szCs w:val="24"/>
        </w:rPr>
        <w:t xml:space="preserve"> </w:t>
      </w:r>
      <w:r w:rsidRPr="00436CD5">
        <w:rPr>
          <w:sz w:val="24"/>
          <w:szCs w:val="24"/>
        </w:rPr>
        <w:t>атрибутами</w:t>
      </w:r>
      <w:r w:rsidRPr="00436CD5">
        <w:rPr>
          <w:spacing w:val="-1"/>
          <w:sz w:val="24"/>
          <w:szCs w:val="24"/>
        </w:rPr>
        <w:t xml:space="preserve"> </w:t>
      </w:r>
      <w:r w:rsidRPr="00436CD5">
        <w:rPr>
          <w:sz w:val="24"/>
          <w:szCs w:val="24"/>
        </w:rPr>
        <w:t>как внешними символами роли;</w:t>
      </w:r>
    </w:p>
    <w:p w:rsidR="00436CD5" w:rsidRPr="00436CD5" w:rsidRDefault="00436CD5" w:rsidP="00436CD5">
      <w:pPr>
        <w:ind w:left="668" w:right="710" w:firstLine="568"/>
        <w:jc w:val="both"/>
        <w:rPr>
          <w:sz w:val="24"/>
          <w:szCs w:val="24"/>
        </w:rPr>
      </w:pPr>
      <w:r w:rsidRPr="00436CD5">
        <w:rPr>
          <w:sz w:val="24"/>
          <w:szCs w:val="24"/>
        </w:rPr>
        <w:t>формировать у детей интонационную выразительность речи в процессе театрально-игровой</w:t>
      </w:r>
      <w:r w:rsidRPr="00436CD5">
        <w:rPr>
          <w:spacing w:val="1"/>
          <w:sz w:val="24"/>
          <w:szCs w:val="24"/>
        </w:rPr>
        <w:t xml:space="preserve"> </w:t>
      </w:r>
      <w:r w:rsidRPr="00436CD5">
        <w:rPr>
          <w:sz w:val="24"/>
          <w:szCs w:val="24"/>
        </w:rPr>
        <w:t>деятельности;</w:t>
      </w:r>
    </w:p>
    <w:p w:rsidR="00436CD5" w:rsidRPr="00436CD5" w:rsidRDefault="00436CD5" w:rsidP="00436CD5">
      <w:pPr>
        <w:ind w:left="1236" w:right="714"/>
        <w:jc w:val="both"/>
        <w:rPr>
          <w:sz w:val="24"/>
          <w:szCs w:val="24"/>
        </w:rPr>
      </w:pPr>
      <w:r w:rsidRPr="00436CD5">
        <w:rPr>
          <w:sz w:val="24"/>
          <w:szCs w:val="24"/>
        </w:rPr>
        <w:t>развивать у детей диалогическую речь в процессе театрально-игровой деятельности;</w:t>
      </w:r>
      <w:r w:rsidRPr="00436CD5">
        <w:rPr>
          <w:spacing w:val="1"/>
          <w:sz w:val="24"/>
          <w:szCs w:val="24"/>
        </w:rPr>
        <w:t xml:space="preserve"> </w:t>
      </w:r>
      <w:r w:rsidRPr="00436CD5">
        <w:rPr>
          <w:sz w:val="24"/>
          <w:szCs w:val="24"/>
        </w:rPr>
        <w:t>формировать</w:t>
      </w:r>
      <w:r w:rsidRPr="00436CD5">
        <w:rPr>
          <w:spacing w:val="26"/>
          <w:sz w:val="24"/>
          <w:szCs w:val="24"/>
        </w:rPr>
        <w:t xml:space="preserve"> </w:t>
      </w:r>
      <w:r w:rsidRPr="00436CD5">
        <w:rPr>
          <w:sz w:val="24"/>
          <w:szCs w:val="24"/>
        </w:rPr>
        <w:t>у</w:t>
      </w:r>
      <w:r w:rsidRPr="00436CD5">
        <w:rPr>
          <w:spacing w:val="16"/>
          <w:sz w:val="24"/>
          <w:szCs w:val="24"/>
        </w:rPr>
        <w:t xml:space="preserve"> </w:t>
      </w:r>
      <w:r w:rsidRPr="00436CD5">
        <w:rPr>
          <w:sz w:val="24"/>
          <w:szCs w:val="24"/>
        </w:rPr>
        <w:t>детей</w:t>
      </w:r>
      <w:r w:rsidRPr="00436CD5">
        <w:rPr>
          <w:spacing w:val="24"/>
          <w:sz w:val="24"/>
          <w:szCs w:val="24"/>
        </w:rPr>
        <w:t xml:space="preserve"> </w:t>
      </w:r>
      <w:r w:rsidRPr="00436CD5">
        <w:rPr>
          <w:sz w:val="24"/>
          <w:szCs w:val="24"/>
        </w:rPr>
        <w:t>умение</w:t>
      </w:r>
      <w:r w:rsidRPr="00436CD5">
        <w:rPr>
          <w:spacing w:val="26"/>
          <w:sz w:val="24"/>
          <w:szCs w:val="24"/>
        </w:rPr>
        <w:t xml:space="preserve"> </w:t>
      </w:r>
      <w:r w:rsidRPr="00436CD5">
        <w:rPr>
          <w:sz w:val="24"/>
          <w:szCs w:val="24"/>
        </w:rPr>
        <w:t>следить</w:t>
      </w:r>
      <w:r w:rsidRPr="00436CD5">
        <w:rPr>
          <w:spacing w:val="19"/>
          <w:sz w:val="24"/>
          <w:szCs w:val="24"/>
        </w:rPr>
        <w:t xml:space="preserve"> </w:t>
      </w:r>
      <w:r w:rsidRPr="00436CD5">
        <w:rPr>
          <w:sz w:val="24"/>
          <w:szCs w:val="24"/>
        </w:rPr>
        <w:t>за</w:t>
      </w:r>
      <w:r w:rsidRPr="00436CD5">
        <w:rPr>
          <w:spacing w:val="25"/>
          <w:sz w:val="24"/>
          <w:szCs w:val="24"/>
        </w:rPr>
        <w:t xml:space="preserve"> </w:t>
      </w:r>
      <w:r w:rsidRPr="00436CD5">
        <w:rPr>
          <w:sz w:val="24"/>
          <w:szCs w:val="24"/>
        </w:rPr>
        <w:t>развитием</w:t>
      </w:r>
      <w:r w:rsidRPr="00436CD5">
        <w:rPr>
          <w:spacing w:val="24"/>
          <w:sz w:val="24"/>
          <w:szCs w:val="24"/>
        </w:rPr>
        <w:t xml:space="preserve"> </w:t>
      </w:r>
      <w:r w:rsidRPr="00436CD5">
        <w:rPr>
          <w:sz w:val="24"/>
          <w:szCs w:val="24"/>
        </w:rPr>
        <w:t>действия</w:t>
      </w:r>
      <w:r w:rsidRPr="00436CD5">
        <w:rPr>
          <w:spacing w:val="25"/>
          <w:sz w:val="24"/>
          <w:szCs w:val="24"/>
        </w:rPr>
        <w:t xml:space="preserve"> </w:t>
      </w:r>
      <w:r w:rsidRPr="00436CD5">
        <w:rPr>
          <w:sz w:val="24"/>
          <w:szCs w:val="24"/>
        </w:rPr>
        <w:t>в</w:t>
      </w:r>
      <w:r w:rsidRPr="00436CD5">
        <w:rPr>
          <w:spacing w:val="19"/>
          <w:sz w:val="24"/>
          <w:szCs w:val="24"/>
        </w:rPr>
        <w:t xml:space="preserve"> </w:t>
      </w:r>
      <w:r w:rsidRPr="00436CD5">
        <w:rPr>
          <w:sz w:val="24"/>
          <w:szCs w:val="24"/>
        </w:rPr>
        <w:t>драматизациях</w:t>
      </w:r>
      <w:r w:rsidRPr="00436CD5">
        <w:rPr>
          <w:spacing w:val="23"/>
          <w:sz w:val="24"/>
          <w:szCs w:val="24"/>
        </w:rPr>
        <w:t xml:space="preserve"> </w:t>
      </w:r>
      <w:r w:rsidRPr="00436CD5">
        <w:rPr>
          <w:sz w:val="24"/>
          <w:szCs w:val="24"/>
        </w:rPr>
        <w:t>и</w:t>
      </w:r>
      <w:r w:rsidRPr="00436CD5">
        <w:rPr>
          <w:spacing w:val="24"/>
          <w:sz w:val="24"/>
          <w:szCs w:val="24"/>
        </w:rPr>
        <w:t xml:space="preserve"> </w:t>
      </w:r>
      <w:r w:rsidRPr="00436CD5">
        <w:rPr>
          <w:sz w:val="24"/>
          <w:szCs w:val="24"/>
        </w:rPr>
        <w:t>кукольных</w:t>
      </w:r>
    </w:p>
    <w:p w:rsidR="00436CD5" w:rsidRPr="00436CD5" w:rsidRDefault="00436CD5" w:rsidP="00436CD5">
      <w:pPr>
        <w:ind w:left="668"/>
        <w:rPr>
          <w:sz w:val="24"/>
          <w:szCs w:val="24"/>
        </w:rPr>
      </w:pPr>
      <w:r w:rsidRPr="00436CD5">
        <w:rPr>
          <w:sz w:val="24"/>
          <w:szCs w:val="24"/>
        </w:rPr>
        <w:t>спектаклях;</w:t>
      </w:r>
    </w:p>
    <w:p w:rsidR="00436CD5" w:rsidRPr="00436CD5" w:rsidRDefault="00436CD5" w:rsidP="00436CD5">
      <w:pPr>
        <w:tabs>
          <w:tab w:val="left" w:pos="2847"/>
          <w:tab w:val="left" w:pos="3219"/>
          <w:tab w:val="left" w:pos="4054"/>
          <w:tab w:val="left" w:pos="5049"/>
          <w:tab w:val="left" w:pos="6668"/>
          <w:tab w:val="left" w:pos="8919"/>
          <w:tab w:val="left" w:pos="9887"/>
        </w:tabs>
        <w:spacing w:before="1"/>
        <w:ind w:left="668" w:right="709" w:firstLine="568"/>
        <w:rPr>
          <w:sz w:val="24"/>
          <w:szCs w:val="24"/>
        </w:rPr>
      </w:pPr>
      <w:r w:rsidRPr="00436CD5">
        <w:rPr>
          <w:sz w:val="24"/>
          <w:szCs w:val="24"/>
        </w:rPr>
        <w:t>формировать</w:t>
      </w:r>
      <w:r w:rsidRPr="00436CD5">
        <w:rPr>
          <w:sz w:val="24"/>
          <w:szCs w:val="24"/>
        </w:rPr>
        <w:tab/>
        <w:t>у</w:t>
      </w:r>
      <w:r w:rsidRPr="00436CD5">
        <w:rPr>
          <w:sz w:val="24"/>
          <w:szCs w:val="24"/>
        </w:rPr>
        <w:tab/>
        <w:t>детей</w:t>
      </w:r>
      <w:r w:rsidRPr="00436CD5">
        <w:rPr>
          <w:sz w:val="24"/>
          <w:szCs w:val="24"/>
        </w:rPr>
        <w:tab/>
        <w:t>умение</w:t>
      </w:r>
      <w:r w:rsidRPr="00436CD5">
        <w:rPr>
          <w:sz w:val="24"/>
          <w:szCs w:val="24"/>
        </w:rPr>
        <w:tab/>
        <w:t>использовать</w:t>
      </w:r>
      <w:r w:rsidRPr="00436CD5">
        <w:rPr>
          <w:sz w:val="24"/>
          <w:szCs w:val="24"/>
        </w:rPr>
        <w:tab/>
        <w:t>импровизационные</w:t>
      </w:r>
      <w:r w:rsidRPr="00436CD5">
        <w:rPr>
          <w:sz w:val="24"/>
          <w:szCs w:val="24"/>
        </w:rPr>
        <w:tab/>
        <w:t>формы</w:t>
      </w:r>
      <w:r w:rsidRPr="00436CD5">
        <w:rPr>
          <w:sz w:val="24"/>
          <w:szCs w:val="24"/>
        </w:rPr>
        <w:tab/>
        <w:t>диалогов</w:t>
      </w:r>
      <w:r w:rsidRPr="00436CD5">
        <w:rPr>
          <w:spacing w:val="-57"/>
          <w:sz w:val="24"/>
          <w:szCs w:val="24"/>
        </w:rPr>
        <w:t xml:space="preserve"> </w:t>
      </w:r>
      <w:r w:rsidRPr="00436CD5">
        <w:rPr>
          <w:sz w:val="24"/>
          <w:szCs w:val="24"/>
        </w:rPr>
        <w:t>действующих</w:t>
      </w:r>
      <w:r w:rsidRPr="00436CD5">
        <w:rPr>
          <w:spacing w:val="-2"/>
          <w:sz w:val="24"/>
          <w:szCs w:val="24"/>
        </w:rPr>
        <w:t xml:space="preserve"> </w:t>
      </w:r>
      <w:r w:rsidRPr="00436CD5">
        <w:rPr>
          <w:sz w:val="24"/>
          <w:szCs w:val="24"/>
        </w:rPr>
        <w:t>лиц</w:t>
      </w:r>
      <w:r w:rsidRPr="00436CD5">
        <w:rPr>
          <w:spacing w:val="-1"/>
          <w:sz w:val="24"/>
          <w:szCs w:val="24"/>
        </w:rPr>
        <w:t xml:space="preserve"> </w:t>
      </w:r>
      <w:r w:rsidRPr="00436CD5">
        <w:rPr>
          <w:sz w:val="24"/>
          <w:szCs w:val="24"/>
        </w:rPr>
        <w:t>в</w:t>
      </w:r>
      <w:r w:rsidRPr="00436CD5">
        <w:rPr>
          <w:spacing w:val="-2"/>
          <w:sz w:val="24"/>
          <w:szCs w:val="24"/>
        </w:rPr>
        <w:t xml:space="preserve"> </w:t>
      </w:r>
      <w:r w:rsidRPr="00436CD5">
        <w:rPr>
          <w:sz w:val="24"/>
          <w:szCs w:val="24"/>
        </w:rPr>
        <w:t>хорошо знакомых</w:t>
      </w:r>
      <w:r w:rsidRPr="00436CD5">
        <w:rPr>
          <w:spacing w:val="3"/>
          <w:sz w:val="24"/>
          <w:szCs w:val="24"/>
        </w:rPr>
        <w:t xml:space="preserve"> </w:t>
      </w:r>
      <w:r w:rsidRPr="00436CD5">
        <w:rPr>
          <w:sz w:val="24"/>
          <w:szCs w:val="24"/>
        </w:rPr>
        <w:t>сказках;</w:t>
      </w:r>
    </w:p>
    <w:p w:rsidR="00436CD5" w:rsidRPr="00436CD5" w:rsidRDefault="00436CD5" w:rsidP="00995949">
      <w:pPr>
        <w:numPr>
          <w:ilvl w:val="0"/>
          <w:numId w:val="73"/>
        </w:numPr>
        <w:tabs>
          <w:tab w:val="left" w:pos="1497"/>
        </w:tabs>
        <w:ind w:hanging="261"/>
        <w:rPr>
          <w:sz w:val="24"/>
        </w:rPr>
      </w:pPr>
      <w:r w:rsidRPr="00436CD5">
        <w:rPr>
          <w:sz w:val="24"/>
        </w:rPr>
        <w:t>культурно-досуговая</w:t>
      </w:r>
      <w:r w:rsidRPr="00436CD5">
        <w:rPr>
          <w:spacing w:val="-5"/>
          <w:sz w:val="24"/>
        </w:rPr>
        <w:t xml:space="preserve"> </w:t>
      </w:r>
      <w:r w:rsidRPr="00436CD5">
        <w:rPr>
          <w:sz w:val="24"/>
        </w:rPr>
        <w:t>деятельность:</w:t>
      </w:r>
    </w:p>
    <w:p w:rsidR="00436CD5" w:rsidRPr="00436CD5" w:rsidRDefault="00436CD5" w:rsidP="00436CD5">
      <w:pPr>
        <w:tabs>
          <w:tab w:val="left" w:pos="3022"/>
          <w:tab w:val="left" w:pos="4513"/>
          <w:tab w:val="left" w:pos="6901"/>
          <w:tab w:val="left" w:pos="8478"/>
          <w:tab w:val="left" w:pos="9252"/>
          <w:tab w:val="left" w:pos="9700"/>
        </w:tabs>
        <w:ind w:left="668" w:right="706" w:firstLine="568"/>
        <w:rPr>
          <w:sz w:val="24"/>
          <w:szCs w:val="24"/>
        </w:rPr>
      </w:pPr>
      <w:r w:rsidRPr="00436CD5">
        <w:rPr>
          <w:sz w:val="24"/>
          <w:szCs w:val="24"/>
        </w:rPr>
        <w:t>способствовать</w:t>
      </w:r>
      <w:r w:rsidRPr="00436CD5">
        <w:rPr>
          <w:sz w:val="24"/>
          <w:szCs w:val="24"/>
        </w:rPr>
        <w:tab/>
        <w:t>организации</w:t>
      </w:r>
      <w:r w:rsidRPr="00436CD5">
        <w:rPr>
          <w:sz w:val="24"/>
          <w:szCs w:val="24"/>
        </w:rPr>
        <w:tab/>
        <w:t>культурно-досуговой</w:t>
      </w:r>
      <w:r w:rsidRPr="00436CD5">
        <w:rPr>
          <w:sz w:val="24"/>
          <w:szCs w:val="24"/>
        </w:rPr>
        <w:tab/>
        <w:t>деятельности</w:t>
      </w:r>
      <w:r w:rsidRPr="00436CD5">
        <w:rPr>
          <w:sz w:val="24"/>
          <w:szCs w:val="24"/>
        </w:rPr>
        <w:tab/>
        <w:t>детей</w:t>
      </w:r>
      <w:r w:rsidRPr="00436CD5">
        <w:rPr>
          <w:sz w:val="24"/>
          <w:szCs w:val="24"/>
        </w:rPr>
        <w:tab/>
        <w:t>по</w:t>
      </w:r>
      <w:r w:rsidRPr="00436CD5">
        <w:rPr>
          <w:sz w:val="24"/>
          <w:szCs w:val="24"/>
        </w:rPr>
        <w:tab/>
        <w:t>интересам,</w:t>
      </w:r>
      <w:r w:rsidRPr="00436CD5">
        <w:rPr>
          <w:spacing w:val="-57"/>
          <w:sz w:val="24"/>
          <w:szCs w:val="24"/>
        </w:rPr>
        <w:t xml:space="preserve"> </w:t>
      </w:r>
      <w:r w:rsidRPr="00436CD5">
        <w:rPr>
          <w:sz w:val="24"/>
          <w:szCs w:val="24"/>
        </w:rPr>
        <w:t>обеспечивая эмоциональное благополучие и</w:t>
      </w:r>
      <w:r w:rsidRPr="00436CD5">
        <w:rPr>
          <w:spacing w:val="-1"/>
          <w:sz w:val="24"/>
          <w:szCs w:val="24"/>
        </w:rPr>
        <w:t xml:space="preserve"> </w:t>
      </w:r>
      <w:r w:rsidRPr="00436CD5">
        <w:rPr>
          <w:sz w:val="24"/>
          <w:szCs w:val="24"/>
        </w:rPr>
        <w:t>отдых;</w:t>
      </w:r>
    </w:p>
    <w:p w:rsidR="00436CD5" w:rsidRPr="00436CD5" w:rsidRDefault="00436CD5" w:rsidP="00436CD5">
      <w:pPr>
        <w:ind w:left="1236" w:right="3855"/>
        <w:rPr>
          <w:sz w:val="24"/>
          <w:szCs w:val="24"/>
        </w:rPr>
      </w:pPr>
      <w:r w:rsidRPr="00436CD5">
        <w:rPr>
          <w:sz w:val="24"/>
          <w:szCs w:val="24"/>
        </w:rPr>
        <w:lastRenderedPageBreak/>
        <w:t>помогать детям организовывать свободное время с интересом;</w:t>
      </w:r>
      <w:r w:rsidRPr="00436CD5">
        <w:rPr>
          <w:spacing w:val="-57"/>
          <w:sz w:val="24"/>
          <w:szCs w:val="24"/>
        </w:rPr>
        <w:t xml:space="preserve"> </w:t>
      </w:r>
      <w:r w:rsidRPr="00436CD5">
        <w:rPr>
          <w:sz w:val="24"/>
          <w:szCs w:val="24"/>
        </w:rPr>
        <w:t>создавать условия</w:t>
      </w:r>
      <w:r w:rsidRPr="00436CD5">
        <w:rPr>
          <w:spacing w:val="-1"/>
          <w:sz w:val="24"/>
          <w:szCs w:val="24"/>
        </w:rPr>
        <w:t xml:space="preserve"> </w:t>
      </w:r>
      <w:r w:rsidRPr="00436CD5">
        <w:rPr>
          <w:sz w:val="24"/>
          <w:szCs w:val="24"/>
        </w:rPr>
        <w:t>для активного</w:t>
      </w:r>
      <w:r w:rsidRPr="00436CD5">
        <w:rPr>
          <w:spacing w:val="-2"/>
          <w:sz w:val="24"/>
          <w:szCs w:val="24"/>
        </w:rPr>
        <w:t xml:space="preserve"> </w:t>
      </w:r>
      <w:r w:rsidRPr="00436CD5">
        <w:rPr>
          <w:sz w:val="24"/>
          <w:szCs w:val="24"/>
        </w:rPr>
        <w:t>и</w:t>
      </w:r>
      <w:r w:rsidRPr="00436CD5">
        <w:rPr>
          <w:spacing w:val="-2"/>
          <w:sz w:val="24"/>
          <w:szCs w:val="24"/>
        </w:rPr>
        <w:t xml:space="preserve"> </w:t>
      </w:r>
      <w:r w:rsidRPr="00436CD5">
        <w:rPr>
          <w:sz w:val="24"/>
          <w:szCs w:val="24"/>
        </w:rPr>
        <w:t>пассивного</w:t>
      </w:r>
      <w:r w:rsidRPr="00436CD5">
        <w:rPr>
          <w:spacing w:val="-1"/>
          <w:sz w:val="24"/>
          <w:szCs w:val="24"/>
        </w:rPr>
        <w:t xml:space="preserve"> </w:t>
      </w:r>
      <w:r w:rsidRPr="00436CD5">
        <w:rPr>
          <w:sz w:val="24"/>
          <w:szCs w:val="24"/>
        </w:rPr>
        <w:t>отдыха;</w:t>
      </w:r>
    </w:p>
    <w:p w:rsidR="00436CD5" w:rsidRPr="00436CD5" w:rsidRDefault="00436CD5" w:rsidP="00436CD5">
      <w:pPr>
        <w:ind w:left="1236" w:right="566"/>
        <w:rPr>
          <w:sz w:val="24"/>
          <w:szCs w:val="24"/>
        </w:rPr>
      </w:pPr>
      <w:r w:rsidRPr="00436CD5">
        <w:rPr>
          <w:sz w:val="24"/>
          <w:szCs w:val="24"/>
        </w:rPr>
        <w:t>создавать атмосферу эмоционального благополучия в культурно-досуговой деятельности;</w:t>
      </w:r>
      <w:r w:rsidRPr="00436CD5">
        <w:rPr>
          <w:spacing w:val="1"/>
          <w:sz w:val="24"/>
          <w:szCs w:val="24"/>
        </w:rPr>
        <w:t xml:space="preserve"> </w:t>
      </w:r>
      <w:r w:rsidRPr="00436CD5">
        <w:rPr>
          <w:sz w:val="24"/>
          <w:szCs w:val="24"/>
        </w:rPr>
        <w:t>развивать</w:t>
      </w:r>
      <w:r w:rsidRPr="00436CD5">
        <w:rPr>
          <w:spacing w:val="8"/>
          <w:sz w:val="24"/>
          <w:szCs w:val="24"/>
        </w:rPr>
        <w:t xml:space="preserve"> </w:t>
      </w:r>
      <w:r w:rsidRPr="00436CD5">
        <w:rPr>
          <w:sz w:val="24"/>
          <w:szCs w:val="24"/>
        </w:rPr>
        <w:t>интерес</w:t>
      </w:r>
      <w:r w:rsidRPr="00436CD5">
        <w:rPr>
          <w:spacing w:val="10"/>
          <w:sz w:val="24"/>
          <w:szCs w:val="24"/>
        </w:rPr>
        <w:t xml:space="preserve"> </w:t>
      </w:r>
      <w:r w:rsidRPr="00436CD5">
        <w:rPr>
          <w:sz w:val="24"/>
          <w:szCs w:val="24"/>
        </w:rPr>
        <w:t>к</w:t>
      </w:r>
      <w:r w:rsidRPr="00436CD5">
        <w:rPr>
          <w:spacing w:val="9"/>
          <w:sz w:val="24"/>
          <w:szCs w:val="24"/>
        </w:rPr>
        <w:t xml:space="preserve"> </w:t>
      </w:r>
      <w:r w:rsidRPr="00436CD5">
        <w:rPr>
          <w:sz w:val="24"/>
          <w:szCs w:val="24"/>
        </w:rPr>
        <w:t>просмотру</w:t>
      </w:r>
      <w:r w:rsidRPr="00436CD5">
        <w:rPr>
          <w:spacing w:val="5"/>
          <w:sz w:val="24"/>
          <w:szCs w:val="24"/>
        </w:rPr>
        <w:t xml:space="preserve"> </w:t>
      </w:r>
      <w:r w:rsidRPr="00436CD5">
        <w:rPr>
          <w:sz w:val="24"/>
          <w:szCs w:val="24"/>
        </w:rPr>
        <w:t>кукольных</w:t>
      </w:r>
      <w:r w:rsidRPr="00436CD5">
        <w:rPr>
          <w:spacing w:val="9"/>
          <w:sz w:val="24"/>
          <w:szCs w:val="24"/>
        </w:rPr>
        <w:t xml:space="preserve"> </w:t>
      </w:r>
      <w:r w:rsidRPr="00436CD5">
        <w:rPr>
          <w:sz w:val="24"/>
          <w:szCs w:val="24"/>
        </w:rPr>
        <w:t>спектаклей,</w:t>
      </w:r>
      <w:r w:rsidRPr="00436CD5">
        <w:rPr>
          <w:spacing w:val="9"/>
          <w:sz w:val="24"/>
          <w:szCs w:val="24"/>
        </w:rPr>
        <w:t xml:space="preserve"> </w:t>
      </w:r>
      <w:r w:rsidRPr="00436CD5">
        <w:rPr>
          <w:sz w:val="24"/>
          <w:szCs w:val="24"/>
        </w:rPr>
        <w:t>прослушиванию</w:t>
      </w:r>
      <w:r w:rsidRPr="00436CD5">
        <w:rPr>
          <w:spacing w:val="9"/>
          <w:sz w:val="24"/>
          <w:szCs w:val="24"/>
        </w:rPr>
        <w:t xml:space="preserve"> </w:t>
      </w:r>
      <w:r w:rsidRPr="00436CD5">
        <w:rPr>
          <w:sz w:val="24"/>
          <w:szCs w:val="24"/>
        </w:rPr>
        <w:t>музыкальных</w:t>
      </w:r>
      <w:r w:rsidRPr="00436CD5">
        <w:rPr>
          <w:spacing w:val="9"/>
          <w:sz w:val="24"/>
          <w:szCs w:val="24"/>
        </w:rPr>
        <w:t xml:space="preserve"> </w:t>
      </w:r>
      <w:r w:rsidRPr="00436CD5">
        <w:rPr>
          <w:sz w:val="24"/>
          <w:szCs w:val="24"/>
        </w:rPr>
        <w:t>и</w:t>
      </w:r>
    </w:p>
    <w:p w:rsidR="00436CD5" w:rsidRPr="00436CD5" w:rsidRDefault="00436CD5" w:rsidP="00436CD5">
      <w:pPr>
        <w:ind w:left="668"/>
        <w:rPr>
          <w:sz w:val="24"/>
          <w:szCs w:val="24"/>
        </w:rPr>
      </w:pPr>
      <w:r w:rsidRPr="00436CD5">
        <w:rPr>
          <w:sz w:val="24"/>
          <w:szCs w:val="24"/>
        </w:rPr>
        <w:t>литературных</w:t>
      </w:r>
      <w:r w:rsidRPr="00436CD5">
        <w:rPr>
          <w:spacing w:val="-6"/>
          <w:sz w:val="24"/>
          <w:szCs w:val="24"/>
        </w:rPr>
        <w:t xml:space="preserve"> </w:t>
      </w:r>
      <w:r w:rsidRPr="00436CD5">
        <w:rPr>
          <w:sz w:val="24"/>
          <w:szCs w:val="24"/>
        </w:rPr>
        <w:t>произведений;</w:t>
      </w:r>
    </w:p>
    <w:p w:rsidR="00436CD5" w:rsidRPr="00436CD5" w:rsidRDefault="00436CD5" w:rsidP="00436CD5">
      <w:pPr>
        <w:ind w:left="1236"/>
        <w:rPr>
          <w:sz w:val="24"/>
          <w:szCs w:val="24"/>
        </w:rPr>
      </w:pPr>
      <w:r w:rsidRPr="00436CD5">
        <w:rPr>
          <w:sz w:val="24"/>
          <w:szCs w:val="24"/>
        </w:rPr>
        <w:t>формировать</w:t>
      </w:r>
      <w:r w:rsidRPr="00436CD5">
        <w:rPr>
          <w:spacing w:val="-5"/>
          <w:sz w:val="24"/>
          <w:szCs w:val="24"/>
        </w:rPr>
        <w:t xml:space="preserve"> </w:t>
      </w:r>
      <w:r w:rsidRPr="00436CD5">
        <w:rPr>
          <w:sz w:val="24"/>
          <w:szCs w:val="24"/>
        </w:rPr>
        <w:t>желание</w:t>
      </w:r>
      <w:r w:rsidRPr="00436CD5">
        <w:rPr>
          <w:spacing w:val="2"/>
          <w:sz w:val="24"/>
          <w:szCs w:val="24"/>
        </w:rPr>
        <w:t xml:space="preserve"> </w:t>
      </w:r>
      <w:r w:rsidRPr="00436CD5">
        <w:rPr>
          <w:sz w:val="24"/>
          <w:szCs w:val="24"/>
        </w:rPr>
        <w:t>участвовать</w:t>
      </w:r>
      <w:r w:rsidRPr="00436CD5">
        <w:rPr>
          <w:spacing w:val="-5"/>
          <w:sz w:val="24"/>
          <w:szCs w:val="24"/>
        </w:rPr>
        <w:t xml:space="preserve"> </w:t>
      </w:r>
      <w:r w:rsidRPr="00436CD5">
        <w:rPr>
          <w:sz w:val="24"/>
          <w:szCs w:val="24"/>
        </w:rPr>
        <w:t>в</w:t>
      </w:r>
      <w:r w:rsidRPr="00436CD5">
        <w:rPr>
          <w:spacing w:val="-5"/>
          <w:sz w:val="24"/>
          <w:szCs w:val="24"/>
        </w:rPr>
        <w:t xml:space="preserve"> </w:t>
      </w:r>
      <w:r w:rsidRPr="00436CD5">
        <w:rPr>
          <w:sz w:val="24"/>
          <w:szCs w:val="24"/>
        </w:rPr>
        <w:t>праздниках</w:t>
      </w:r>
      <w:r w:rsidRPr="00436CD5">
        <w:rPr>
          <w:spacing w:val="-3"/>
          <w:sz w:val="24"/>
          <w:szCs w:val="24"/>
        </w:rPr>
        <w:t xml:space="preserve"> </w:t>
      </w:r>
      <w:r w:rsidRPr="00436CD5">
        <w:rPr>
          <w:sz w:val="24"/>
          <w:szCs w:val="24"/>
        </w:rPr>
        <w:t>и</w:t>
      </w:r>
      <w:r w:rsidRPr="00436CD5">
        <w:rPr>
          <w:spacing w:val="-4"/>
          <w:sz w:val="24"/>
          <w:szCs w:val="24"/>
        </w:rPr>
        <w:t xml:space="preserve"> </w:t>
      </w:r>
      <w:r w:rsidRPr="00436CD5">
        <w:rPr>
          <w:sz w:val="24"/>
          <w:szCs w:val="24"/>
        </w:rPr>
        <w:t>развлечениях;</w:t>
      </w:r>
    </w:p>
    <w:p w:rsidR="00436CD5" w:rsidRPr="00436CD5" w:rsidRDefault="00436CD5" w:rsidP="00436CD5">
      <w:pPr>
        <w:ind w:left="668" w:right="566" w:firstLine="568"/>
        <w:rPr>
          <w:sz w:val="24"/>
          <w:szCs w:val="24"/>
        </w:rPr>
      </w:pPr>
      <w:r w:rsidRPr="00436CD5">
        <w:rPr>
          <w:sz w:val="24"/>
          <w:szCs w:val="24"/>
        </w:rPr>
        <w:t>формировать</w:t>
      </w:r>
      <w:r w:rsidRPr="00436CD5">
        <w:rPr>
          <w:spacing w:val="41"/>
          <w:sz w:val="24"/>
          <w:szCs w:val="24"/>
        </w:rPr>
        <w:t xml:space="preserve"> </w:t>
      </w:r>
      <w:r w:rsidRPr="00436CD5">
        <w:rPr>
          <w:sz w:val="24"/>
          <w:szCs w:val="24"/>
        </w:rPr>
        <w:t>основы</w:t>
      </w:r>
      <w:r w:rsidRPr="00436CD5">
        <w:rPr>
          <w:spacing w:val="41"/>
          <w:sz w:val="24"/>
          <w:szCs w:val="24"/>
        </w:rPr>
        <w:t xml:space="preserve"> </w:t>
      </w:r>
      <w:r w:rsidRPr="00436CD5">
        <w:rPr>
          <w:sz w:val="24"/>
          <w:szCs w:val="24"/>
        </w:rPr>
        <w:t>праздничной</w:t>
      </w:r>
      <w:r w:rsidRPr="00436CD5">
        <w:rPr>
          <w:spacing w:val="41"/>
          <w:sz w:val="24"/>
          <w:szCs w:val="24"/>
        </w:rPr>
        <w:t xml:space="preserve"> </w:t>
      </w:r>
      <w:r w:rsidRPr="00436CD5">
        <w:rPr>
          <w:sz w:val="24"/>
          <w:szCs w:val="24"/>
        </w:rPr>
        <w:t>культуры</w:t>
      </w:r>
      <w:r w:rsidRPr="00436CD5">
        <w:rPr>
          <w:spacing w:val="41"/>
          <w:sz w:val="24"/>
          <w:szCs w:val="24"/>
        </w:rPr>
        <w:t xml:space="preserve"> </w:t>
      </w:r>
      <w:r w:rsidRPr="00436CD5">
        <w:rPr>
          <w:sz w:val="24"/>
          <w:szCs w:val="24"/>
        </w:rPr>
        <w:t>и</w:t>
      </w:r>
      <w:r w:rsidRPr="00436CD5">
        <w:rPr>
          <w:spacing w:val="42"/>
          <w:sz w:val="24"/>
          <w:szCs w:val="24"/>
        </w:rPr>
        <w:t xml:space="preserve"> </w:t>
      </w:r>
      <w:r w:rsidRPr="00436CD5">
        <w:rPr>
          <w:sz w:val="24"/>
          <w:szCs w:val="24"/>
        </w:rPr>
        <w:t>навыки</w:t>
      </w:r>
      <w:r w:rsidRPr="00436CD5">
        <w:rPr>
          <w:spacing w:val="41"/>
          <w:sz w:val="24"/>
          <w:szCs w:val="24"/>
        </w:rPr>
        <w:t xml:space="preserve"> </w:t>
      </w:r>
      <w:r w:rsidRPr="00436CD5">
        <w:rPr>
          <w:sz w:val="24"/>
          <w:szCs w:val="24"/>
        </w:rPr>
        <w:t>общения</w:t>
      </w:r>
      <w:r w:rsidRPr="00436CD5">
        <w:rPr>
          <w:spacing w:val="44"/>
          <w:sz w:val="24"/>
          <w:szCs w:val="24"/>
        </w:rPr>
        <w:t xml:space="preserve"> </w:t>
      </w:r>
      <w:r w:rsidRPr="00436CD5">
        <w:rPr>
          <w:sz w:val="24"/>
          <w:szCs w:val="24"/>
        </w:rPr>
        <w:t>в</w:t>
      </w:r>
      <w:r w:rsidRPr="00436CD5">
        <w:rPr>
          <w:spacing w:val="41"/>
          <w:sz w:val="24"/>
          <w:szCs w:val="24"/>
        </w:rPr>
        <w:t xml:space="preserve"> </w:t>
      </w:r>
      <w:r w:rsidRPr="00436CD5">
        <w:rPr>
          <w:sz w:val="24"/>
          <w:szCs w:val="24"/>
        </w:rPr>
        <w:t>ходе</w:t>
      </w:r>
      <w:r w:rsidRPr="00436CD5">
        <w:rPr>
          <w:spacing w:val="40"/>
          <w:sz w:val="24"/>
          <w:szCs w:val="24"/>
        </w:rPr>
        <w:t xml:space="preserve"> </w:t>
      </w:r>
      <w:r w:rsidRPr="00436CD5">
        <w:rPr>
          <w:sz w:val="24"/>
          <w:szCs w:val="24"/>
        </w:rPr>
        <w:t>праздника</w:t>
      </w:r>
      <w:r w:rsidRPr="00436CD5">
        <w:rPr>
          <w:spacing w:val="43"/>
          <w:sz w:val="24"/>
          <w:szCs w:val="24"/>
        </w:rPr>
        <w:t xml:space="preserve"> </w:t>
      </w:r>
      <w:r w:rsidRPr="00436CD5">
        <w:rPr>
          <w:sz w:val="24"/>
          <w:szCs w:val="24"/>
        </w:rPr>
        <w:t>и</w:t>
      </w:r>
      <w:r w:rsidRPr="00436CD5">
        <w:rPr>
          <w:spacing w:val="-57"/>
          <w:sz w:val="24"/>
          <w:szCs w:val="24"/>
        </w:rPr>
        <w:t xml:space="preserve"> </w:t>
      </w:r>
      <w:r w:rsidRPr="00436CD5">
        <w:rPr>
          <w:sz w:val="24"/>
          <w:szCs w:val="24"/>
        </w:rPr>
        <w:t>развлечения.</w:t>
      </w:r>
    </w:p>
    <w:p w:rsidR="00436CD5" w:rsidRPr="00436CD5" w:rsidRDefault="00436CD5" w:rsidP="00436CD5">
      <w:pPr>
        <w:spacing w:before="1"/>
        <w:ind w:left="1236"/>
        <w:rPr>
          <w:sz w:val="24"/>
          <w:szCs w:val="24"/>
        </w:rPr>
      </w:pPr>
      <w:r w:rsidRPr="00436CD5">
        <w:rPr>
          <w:b/>
          <w:sz w:val="24"/>
          <w:szCs w:val="24"/>
          <w:u w:val="single"/>
        </w:rPr>
        <w:t>Содержание</w:t>
      </w:r>
      <w:r w:rsidRPr="00436CD5">
        <w:rPr>
          <w:spacing w:val="-5"/>
          <w:sz w:val="24"/>
          <w:szCs w:val="24"/>
          <w:u w:val="single"/>
        </w:rPr>
        <w:t xml:space="preserve"> </w:t>
      </w:r>
      <w:r w:rsidRPr="00436CD5">
        <w:rPr>
          <w:sz w:val="24"/>
          <w:szCs w:val="24"/>
          <w:u w:val="single"/>
        </w:rPr>
        <w:t>образовательной</w:t>
      </w:r>
      <w:r w:rsidRPr="00436CD5">
        <w:rPr>
          <w:spacing w:val="-7"/>
          <w:sz w:val="24"/>
          <w:szCs w:val="24"/>
          <w:u w:val="single"/>
        </w:rPr>
        <w:t xml:space="preserve"> </w:t>
      </w:r>
      <w:r w:rsidRPr="00436CD5">
        <w:rPr>
          <w:sz w:val="24"/>
          <w:szCs w:val="24"/>
          <w:u w:val="single"/>
        </w:rPr>
        <w:t>деятельности.</w:t>
      </w:r>
    </w:p>
    <w:p w:rsidR="00436CD5" w:rsidRPr="00436CD5" w:rsidRDefault="00436CD5" w:rsidP="00436CD5">
      <w:pPr>
        <w:ind w:left="1236"/>
        <w:rPr>
          <w:i/>
          <w:sz w:val="24"/>
        </w:rPr>
      </w:pPr>
      <w:r w:rsidRPr="00436CD5">
        <w:rPr>
          <w:i/>
          <w:sz w:val="24"/>
        </w:rPr>
        <w:t>Приобщение</w:t>
      </w:r>
      <w:r w:rsidRPr="00436CD5">
        <w:rPr>
          <w:i/>
          <w:spacing w:val="-2"/>
          <w:sz w:val="24"/>
        </w:rPr>
        <w:t xml:space="preserve"> </w:t>
      </w:r>
      <w:r w:rsidRPr="00436CD5">
        <w:rPr>
          <w:i/>
          <w:sz w:val="24"/>
        </w:rPr>
        <w:t>к</w:t>
      </w:r>
      <w:r w:rsidRPr="00436CD5">
        <w:rPr>
          <w:i/>
          <w:spacing w:val="-2"/>
          <w:sz w:val="24"/>
        </w:rPr>
        <w:t xml:space="preserve"> </w:t>
      </w:r>
      <w:r w:rsidRPr="00436CD5">
        <w:rPr>
          <w:i/>
          <w:sz w:val="24"/>
        </w:rPr>
        <w:t>искусству.</w:t>
      </w:r>
    </w:p>
    <w:p w:rsidR="00436CD5" w:rsidRPr="00436CD5" w:rsidRDefault="00436CD5" w:rsidP="00995949">
      <w:pPr>
        <w:numPr>
          <w:ilvl w:val="0"/>
          <w:numId w:val="74"/>
        </w:numPr>
        <w:tabs>
          <w:tab w:val="left" w:pos="1681"/>
        </w:tabs>
        <w:ind w:right="709" w:firstLine="568"/>
        <w:jc w:val="both"/>
        <w:rPr>
          <w:sz w:val="24"/>
        </w:rPr>
      </w:pPr>
      <w:r w:rsidRPr="00436CD5">
        <w:rPr>
          <w:sz w:val="24"/>
        </w:rPr>
        <w:t>Педагог</w:t>
      </w:r>
      <w:r w:rsidRPr="00436CD5">
        <w:rPr>
          <w:spacing w:val="1"/>
          <w:sz w:val="24"/>
        </w:rPr>
        <w:t xml:space="preserve"> </w:t>
      </w:r>
      <w:r w:rsidRPr="00436CD5">
        <w:rPr>
          <w:sz w:val="24"/>
        </w:rPr>
        <w:t>подводит</w:t>
      </w:r>
      <w:r w:rsidRPr="00436CD5">
        <w:rPr>
          <w:spacing w:val="1"/>
          <w:sz w:val="24"/>
        </w:rPr>
        <w:t xml:space="preserve"> </w:t>
      </w:r>
      <w:r w:rsidRPr="00436CD5">
        <w:rPr>
          <w:sz w:val="24"/>
        </w:rPr>
        <w:t>детей</w:t>
      </w:r>
      <w:r w:rsidRPr="00436CD5">
        <w:rPr>
          <w:spacing w:val="1"/>
          <w:sz w:val="24"/>
        </w:rPr>
        <w:t xml:space="preserve"> </w:t>
      </w:r>
      <w:r w:rsidRPr="00436CD5">
        <w:rPr>
          <w:sz w:val="24"/>
        </w:rPr>
        <w:t>к</w:t>
      </w:r>
      <w:r w:rsidRPr="00436CD5">
        <w:rPr>
          <w:spacing w:val="1"/>
          <w:sz w:val="24"/>
        </w:rPr>
        <w:t xml:space="preserve"> </w:t>
      </w:r>
      <w:r w:rsidRPr="00436CD5">
        <w:rPr>
          <w:sz w:val="24"/>
        </w:rPr>
        <w:t>восприятию</w:t>
      </w:r>
      <w:r w:rsidRPr="00436CD5">
        <w:rPr>
          <w:spacing w:val="1"/>
          <w:sz w:val="24"/>
        </w:rPr>
        <w:t xml:space="preserve"> </w:t>
      </w:r>
      <w:r w:rsidRPr="00436CD5">
        <w:rPr>
          <w:sz w:val="24"/>
        </w:rPr>
        <w:t>произведений</w:t>
      </w:r>
      <w:r w:rsidRPr="00436CD5">
        <w:rPr>
          <w:spacing w:val="1"/>
          <w:sz w:val="24"/>
        </w:rPr>
        <w:t xml:space="preserve"> </w:t>
      </w:r>
      <w:r w:rsidRPr="00436CD5">
        <w:rPr>
          <w:sz w:val="24"/>
        </w:rPr>
        <w:t>искусства,</w:t>
      </w:r>
      <w:r w:rsidRPr="00436CD5">
        <w:rPr>
          <w:spacing w:val="1"/>
          <w:sz w:val="24"/>
        </w:rPr>
        <w:t xml:space="preserve"> </w:t>
      </w:r>
      <w:r w:rsidRPr="00436CD5">
        <w:rPr>
          <w:sz w:val="24"/>
        </w:rPr>
        <w:t>содействует</w:t>
      </w:r>
      <w:r w:rsidRPr="00436CD5">
        <w:rPr>
          <w:spacing w:val="-57"/>
          <w:sz w:val="24"/>
        </w:rPr>
        <w:t xml:space="preserve"> </w:t>
      </w:r>
      <w:r w:rsidRPr="00436CD5">
        <w:rPr>
          <w:sz w:val="24"/>
        </w:rPr>
        <w:t>возникновению эмоционального отклика на музыкальные произведения, произведения народного</w:t>
      </w:r>
      <w:r w:rsidRPr="00436CD5">
        <w:rPr>
          <w:spacing w:val="1"/>
          <w:sz w:val="24"/>
        </w:rPr>
        <w:t xml:space="preserve"> </w:t>
      </w:r>
      <w:r w:rsidRPr="00436CD5">
        <w:rPr>
          <w:sz w:val="24"/>
        </w:rPr>
        <w:t>и профессионального изобразительного искусства. Знакомит детей с элементарными средствами</w:t>
      </w:r>
      <w:r w:rsidRPr="00436CD5">
        <w:rPr>
          <w:spacing w:val="1"/>
          <w:sz w:val="24"/>
        </w:rPr>
        <w:t xml:space="preserve"> </w:t>
      </w:r>
      <w:r w:rsidRPr="00436CD5">
        <w:rPr>
          <w:sz w:val="24"/>
        </w:rPr>
        <w:t>выразительности в разных видах искусства (цвет, звук, форма, движение, жесты, интонация),</w:t>
      </w:r>
      <w:r w:rsidRPr="00436CD5">
        <w:rPr>
          <w:spacing w:val="1"/>
          <w:sz w:val="24"/>
        </w:rPr>
        <w:t xml:space="preserve"> </w:t>
      </w:r>
      <w:r w:rsidRPr="00436CD5">
        <w:rPr>
          <w:sz w:val="24"/>
        </w:rPr>
        <w:t>подводит к различению видов искусства через художественный образ. Педагог формирует у детей</w:t>
      </w:r>
      <w:r w:rsidRPr="00436CD5">
        <w:rPr>
          <w:spacing w:val="-57"/>
          <w:sz w:val="24"/>
        </w:rPr>
        <w:t xml:space="preserve"> </w:t>
      </w:r>
      <w:r w:rsidRPr="00436CD5">
        <w:rPr>
          <w:sz w:val="24"/>
        </w:rPr>
        <w:t>умение сосредотачивать внимание на эстетическую сторону предметно-пространственной среды,</w:t>
      </w:r>
      <w:r w:rsidRPr="00436CD5">
        <w:rPr>
          <w:spacing w:val="1"/>
          <w:sz w:val="24"/>
        </w:rPr>
        <w:t xml:space="preserve"> </w:t>
      </w:r>
      <w:r w:rsidRPr="00436CD5">
        <w:rPr>
          <w:sz w:val="24"/>
        </w:rPr>
        <w:t>природных</w:t>
      </w:r>
      <w:r w:rsidRPr="00436CD5">
        <w:rPr>
          <w:spacing w:val="-1"/>
          <w:sz w:val="24"/>
        </w:rPr>
        <w:t xml:space="preserve"> </w:t>
      </w:r>
      <w:r w:rsidRPr="00436CD5">
        <w:rPr>
          <w:sz w:val="24"/>
        </w:rPr>
        <w:t>явлений.</w:t>
      </w:r>
    </w:p>
    <w:p w:rsidR="00436CD5" w:rsidRPr="00436CD5" w:rsidRDefault="00436CD5" w:rsidP="00995949">
      <w:pPr>
        <w:numPr>
          <w:ilvl w:val="0"/>
          <w:numId w:val="74"/>
        </w:numPr>
        <w:tabs>
          <w:tab w:val="left" w:pos="1573"/>
        </w:tabs>
        <w:spacing w:before="1"/>
        <w:ind w:right="705" w:firstLine="568"/>
        <w:jc w:val="both"/>
        <w:rPr>
          <w:sz w:val="24"/>
        </w:rPr>
      </w:pPr>
      <w:r w:rsidRPr="00436CD5">
        <w:rPr>
          <w:sz w:val="24"/>
        </w:rPr>
        <w:t>Педагог</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патриотическое</w:t>
      </w:r>
      <w:r w:rsidRPr="00436CD5">
        <w:rPr>
          <w:spacing w:val="1"/>
          <w:sz w:val="24"/>
        </w:rPr>
        <w:t xml:space="preserve"> </w:t>
      </w:r>
      <w:r w:rsidRPr="00436CD5">
        <w:rPr>
          <w:sz w:val="24"/>
        </w:rPr>
        <w:t>отношение</w:t>
      </w:r>
      <w:r w:rsidRPr="00436CD5">
        <w:rPr>
          <w:spacing w:val="1"/>
          <w:sz w:val="24"/>
        </w:rPr>
        <w:t xml:space="preserve"> </w:t>
      </w:r>
      <w:r w:rsidRPr="00436CD5">
        <w:rPr>
          <w:sz w:val="24"/>
        </w:rPr>
        <w:t>и</w:t>
      </w:r>
      <w:r w:rsidRPr="00436CD5">
        <w:rPr>
          <w:spacing w:val="1"/>
          <w:sz w:val="24"/>
        </w:rPr>
        <w:t xml:space="preserve"> </w:t>
      </w:r>
      <w:r w:rsidRPr="00436CD5">
        <w:rPr>
          <w:sz w:val="24"/>
        </w:rPr>
        <w:t>чувства</w:t>
      </w:r>
      <w:r w:rsidRPr="00436CD5">
        <w:rPr>
          <w:spacing w:val="1"/>
          <w:sz w:val="24"/>
        </w:rPr>
        <w:t xml:space="preserve"> </w:t>
      </w:r>
      <w:r w:rsidRPr="00436CD5">
        <w:rPr>
          <w:sz w:val="24"/>
        </w:rPr>
        <w:t>сопричастности</w:t>
      </w:r>
      <w:r w:rsidRPr="00436CD5">
        <w:rPr>
          <w:spacing w:val="1"/>
          <w:sz w:val="24"/>
        </w:rPr>
        <w:t xml:space="preserve"> </w:t>
      </w:r>
      <w:r w:rsidRPr="00436CD5">
        <w:rPr>
          <w:sz w:val="24"/>
        </w:rPr>
        <w:t>к</w:t>
      </w:r>
      <w:r w:rsidRPr="00436CD5">
        <w:rPr>
          <w:spacing w:val="1"/>
          <w:sz w:val="24"/>
        </w:rPr>
        <w:t xml:space="preserve"> </w:t>
      </w:r>
      <w:r w:rsidRPr="00436CD5">
        <w:rPr>
          <w:sz w:val="24"/>
        </w:rPr>
        <w:t>природе</w:t>
      </w:r>
      <w:r w:rsidRPr="00436CD5">
        <w:rPr>
          <w:spacing w:val="1"/>
          <w:sz w:val="24"/>
        </w:rPr>
        <w:t xml:space="preserve"> </w:t>
      </w:r>
      <w:r w:rsidRPr="00436CD5">
        <w:rPr>
          <w:sz w:val="24"/>
        </w:rPr>
        <w:t>родного</w:t>
      </w:r>
      <w:r w:rsidRPr="00436CD5">
        <w:rPr>
          <w:spacing w:val="1"/>
          <w:sz w:val="24"/>
        </w:rPr>
        <w:t xml:space="preserve"> </w:t>
      </w:r>
      <w:r w:rsidRPr="00436CD5">
        <w:rPr>
          <w:sz w:val="24"/>
        </w:rPr>
        <w:t>края,</w:t>
      </w:r>
      <w:r w:rsidRPr="00436CD5">
        <w:rPr>
          <w:spacing w:val="1"/>
          <w:sz w:val="24"/>
        </w:rPr>
        <w:t xml:space="preserve"> </w:t>
      </w:r>
      <w:r w:rsidRPr="00436CD5">
        <w:rPr>
          <w:sz w:val="24"/>
        </w:rPr>
        <w:t>к</w:t>
      </w:r>
      <w:r w:rsidRPr="00436CD5">
        <w:rPr>
          <w:spacing w:val="1"/>
          <w:sz w:val="24"/>
        </w:rPr>
        <w:t xml:space="preserve"> </w:t>
      </w:r>
      <w:r w:rsidRPr="00436CD5">
        <w:rPr>
          <w:sz w:val="24"/>
        </w:rPr>
        <w:t>семье</w:t>
      </w:r>
      <w:r w:rsidRPr="00436CD5">
        <w:rPr>
          <w:spacing w:val="1"/>
          <w:sz w:val="24"/>
        </w:rPr>
        <w:t xml:space="preserve"> </w:t>
      </w:r>
      <w:r w:rsidRPr="00436CD5">
        <w:rPr>
          <w:sz w:val="24"/>
        </w:rPr>
        <w:t>в</w:t>
      </w:r>
      <w:r w:rsidRPr="00436CD5">
        <w:rPr>
          <w:spacing w:val="1"/>
          <w:sz w:val="24"/>
        </w:rPr>
        <w:t xml:space="preserve"> </w:t>
      </w:r>
      <w:r w:rsidRPr="00436CD5">
        <w:rPr>
          <w:sz w:val="24"/>
        </w:rPr>
        <w:t>процессе</w:t>
      </w:r>
      <w:r w:rsidRPr="00436CD5">
        <w:rPr>
          <w:spacing w:val="1"/>
          <w:sz w:val="24"/>
        </w:rPr>
        <w:t xml:space="preserve"> </w:t>
      </w:r>
      <w:r w:rsidRPr="00436CD5">
        <w:rPr>
          <w:sz w:val="24"/>
        </w:rPr>
        <w:t>музыкальной,</w:t>
      </w:r>
      <w:r w:rsidRPr="00436CD5">
        <w:rPr>
          <w:spacing w:val="1"/>
          <w:sz w:val="24"/>
        </w:rPr>
        <w:t xml:space="preserve"> </w:t>
      </w:r>
      <w:r w:rsidRPr="00436CD5">
        <w:rPr>
          <w:sz w:val="24"/>
        </w:rPr>
        <w:t>изобразительной,</w:t>
      </w:r>
      <w:r w:rsidRPr="00436CD5">
        <w:rPr>
          <w:spacing w:val="1"/>
          <w:sz w:val="24"/>
        </w:rPr>
        <w:t xml:space="preserve"> </w:t>
      </w:r>
      <w:r w:rsidRPr="00436CD5">
        <w:rPr>
          <w:sz w:val="24"/>
        </w:rPr>
        <w:t>театрализованной</w:t>
      </w:r>
      <w:r w:rsidRPr="00436CD5">
        <w:rPr>
          <w:spacing w:val="1"/>
          <w:sz w:val="24"/>
        </w:rPr>
        <w:t xml:space="preserve"> </w:t>
      </w:r>
      <w:r w:rsidRPr="00436CD5">
        <w:rPr>
          <w:sz w:val="24"/>
        </w:rPr>
        <w:t>деятельности.</w:t>
      </w:r>
    </w:p>
    <w:p w:rsidR="00436CD5" w:rsidRPr="00436CD5" w:rsidRDefault="00436CD5" w:rsidP="00995949">
      <w:pPr>
        <w:numPr>
          <w:ilvl w:val="0"/>
          <w:numId w:val="74"/>
        </w:numPr>
        <w:tabs>
          <w:tab w:val="left" w:pos="1585"/>
        </w:tabs>
        <w:ind w:right="707" w:firstLine="568"/>
        <w:jc w:val="both"/>
        <w:rPr>
          <w:sz w:val="24"/>
        </w:rPr>
      </w:pPr>
      <w:r w:rsidRPr="00436CD5">
        <w:rPr>
          <w:sz w:val="24"/>
        </w:rPr>
        <w:t>Педагог</w:t>
      </w:r>
      <w:r w:rsidRPr="00436CD5">
        <w:rPr>
          <w:spacing w:val="1"/>
          <w:sz w:val="24"/>
        </w:rPr>
        <w:t xml:space="preserve"> </w:t>
      </w:r>
      <w:r w:rsidRPr="00436CD5">
        <w:rPr>
          <w:sz w:val="24"/>
        </w:rPr>
        <w:t>в</w:t>
      </w:r>
      <w:r w:rsidRPr="00436CD5">
        <w:rPr>
          <w:spacing w:val="1"/>
          <w:sz w:val="24"/>
        </w:rPr>
        <w:t xml:space="preserve"> </w:t>
      </w:r>
      <w:r w:rsidRPr="00436CD5">
        <w:rPr>
          <w:sz w:val="24"/>
        </w:rPr>
        <w:t>процессе</w:t>
      </w:r>
      <w:r w:rsidRPr="00436CD5">
        <w:rPr>
          <w:spacing w:val="1"/>
          <w:sz w:val="24"/>
        </w:rPr>
        <w:t xml:space="preserve"> </w:t>
      </w:r>
      <w:r w:rsidRPr="00436CD5">
        <w:rPr>
          <w:sz w:val="24"/>
        </w:rPr>
        <w:t>ознакомления</w:t>
      </w:r>
      <w:r w:rsidRPr="00436CD5">
        <w:rPr>
          <w:spacing w:val="1"/>
          <w:sz w:val="24"/>
        </w:rPr>
        <w:t xml:space="preserve"> </w:t>
      </w:r>
      <w:r w:rsidRPr="00436CD5">
        <w:rPr>
          <w:sz w:val="24"/>
        </w:rPr>
        <w:t>с</w:t>
      </w:r>
      <w:r w:rsidRPr="00436CD5">
        <w:rPr>
          <w:spacing w:val="1"/>
          <w:sz w:val="24"/>
        </w:rPr>
        <w:t xml:space="preserve"> </w:t>
      </w:r>
      <w:r w:rsidRPr="00436CD5">
        <w:rPr>
          <w:sz w:val="24"/>
        </w:rPr>
        <w:t>народным</w:t>
      </w:r>
      <w:r w:rsidRPr="00436CD5">
        <w:rPr>
          <w:spacing w:val="1"/>
          <w:sz w:val="24"/>
        </w:rPr>
        <w:t xml:space="preserve"> </w:t>
      </w:r>
      <w:r w:rsidRPr="00436CD5">
        <w:rPr>
          <w:sz w:val="24"/>
        </w:rPr>
        <w:t>искусством:</w:t>
      </w:r>
      <w:r w:rsidRPr="00436CD5">
        <w:rPr>
          <w:spacing w:val="1"/>
          <w:sz w:val="24"/>
        </w:rPr>
        <w:t xml:space="preserve"> </w:t>
      </w:r>
      <w:r w:rsidRPr="00436CD5">
        <w:rPr>
          <w:sz w:val="24"/>
        </w:rPr>
        <w:t>глиняными</w:t>
      </w:r>
      <w:r w:rsidRPr="00436CD5">
        <w:rPr>
          <w:spacing w:val="1"/>
          <w:sz w:val="24"/>
        </w:rPr>
        <w:t xml:space="preserve"> </w:t>
      </w:r>
      <w:r w:rsidRPr="00436CD5">
        <w:rPr>
          <w:sz w:val="24"/>
        </w:rPr>
        <w:t>игрушками,</w:t>
      </w:r>
      <w:r w:rsidRPr="00436CD5">
        <w:rPr>
          <w:spacing w:val="1"/>
          <w:sz w:val="24"/>
        </w:rPr>
        <w:t xml:space="preserve"> </w:t>
      </w:r>
      <w:r w:rsidRPr="00436CD5">
        <w:rPr>
          <w:sz w:val="24"/>
        </w:rPr>
        <w:t>игрушками</w:t>
      </w:r>
      <w:r w:rsidRPr="00436CD5">
        <w:rPr>
          <w:spacing w:val="1"/>
          <w:sz w:val="24"/>
        </w:rPr>
        <w:t xml:space="preserve"> </w:t>
      </w:r>
      <w:r w:rsidRPr="00436CD5">
        <w:rPr>
          <w:sz w:val="24"/>
        </w:rPr>
        <w:t>из</w:t>
      </w:r>
      <w:r w:rsidRPr="00436CD5">
        <w:rPr>
          <w:spacing w:val="1"/>
          <w:sz w:val="24"/>
        </w:rPr>
        <w:t xml:space="preserve"> </w:t>
      </w:r>
      <w:r w:rsidRPr="00436CD5">
        <w:rPr>
          <w:sz w:val="24"/>
        </w:rPr>
        <w:t>соломы</w:t>
      </w:r>
      <w:r w:rsidRPr="00436CD5">
        <w:rPr>
          <w:spacing w:val="1"/>
          <w:sz w:val="24"/>
        </w:rPr>
        <w:t xml:space="preserve"> </w:t>
      </w:r>
      <w:r w:rsidRPr="00436CD5">
        <w:rPr>
          <w:sz w:val="24"/>
        </w:rPr>
        <w:t>и</w:t>
      </w:r>
      <w:r w:rsidRPr="00436CD5">
        <w:rPr>
          <w:spacing w:val="1"/>
          <w:sz w:val="24"/>
        </w:rPr>
        <w:t xml:space="preserve"> </w:t>
      </w:r>
      <w:r w:rsidRPr="00436CD5">
        <w:rPr>
          <w:sz w:val="24"/>
        </w:rPr>
        <w:t>дерева,</w:t>
      </w:r>
      <w:r w:rsidRPr="00436CD5">
        <w:rPr>
          <w:spacing w:val="1"/>
          <w:sz w:val="24"/>
        </w:rPr>
        <w:t xml:space="preserve"> </w:t>
      </w:r>
      <w:r w:rsidRPr="00436CD5">
        <w:rPr>
          <w:sz w:val="24"/>
        </w:rPr>
        <w:t>предметами</w:t>
      </w:r>
      <w:r w:rsidRPr="00436CD5">
        <w:rPr>
          <w:spacing w:val="1"/>
          <w:sz w:val="24"/>
        </w:rPr>
        <w:t xml:space="preserve"> </w:t>
      </w:r>
      <w:r w:rsidRPr="00436CD5">
        <w:rPr>
          <w:sz w:val="24"/>
        </w:rPr>
        <w:t>быта</w:t>
      </w:r>
      <w:r w:rsidRPr="00436CD5">
        <w:rPr>
          <w:spacing w:val="1"/>
          <w:sz w:val="24"/>
        </w:rPr>
        <w:t xml:space="preserve"> </w:t>
      </w:r>
      <w:r w:rsidRPr="00436CD5">
        <w:rPr>
          <w:sz w:val="24"/>
        </w:rPr>
        <w:t>и</w:t>
      </w:r>
      <w:r w:rsidRPr="00436CD5">
        <w:rPr>
          <w:spacing w:val="1"/>
          <w:sz w:val="24"/>
        </w:rPr>
        <w:t xml:space="preserve"> </w:t>
      </w:r>
      <w:r w:rsidRPr="00436CD5">
        <w:rPr>
          <w:sz w:val="24"/>
        </w:rPr>
        <w:t>одежды;</w:t>
      </w:r>
      <w:r w:rsidRPr="00436CD5">
        <w:rPr>
          <w:spacing w:val="1"/>
          <w:sz w:val="24"/>
        </w:rPr>
        <w:t xml:space="preserve"> </w:t>
      </w:r>
      <w:r w:rsidRPr="00436CD5">
        <w:rPr>
          <w:sz w:val="24"/>
        </w:rPr>
        <w:t>скульптурой</w:t>
      </w:r>
      <w:r w:rsidRPr="00436CD5">
        <w:rPr>
          <w:spacing w:val="1"/>
          <w:sz w:val="24"/>
        </w:rPr>
        <w:t xml:space="preserve"> </w:t>
      </w:r>
      <w:r w:rsidRPr="00436CD5">
        <w:rPr>
          <w:sz w:val="24"/>
        </w:rPr>
        <w:t>малых</w:t>
      </w:r>
      <w:r w:rsidRPr="00436CD5">
        <w:rPr>
          <w:spacing w:val="1"/>
          <w:sz w:val="24"/>
        </w:rPr>
        <w:t xml:space="preserve"> </w:t>
      </w:r>
      <w:r w:rsidRPr="00436CD5">
        <w:rPr>
          <w:sz w:val="24"/>
        </w:rPr>
        <w:t>форм;</w:t>
      </w:r>
      <w:r w:rsidRPr="00436CD5">
        <w:rPr>
          <w:spacing w:val="1"/>
          <w:sz w:val="24"/>
        </w:rPr>
        <w:t xml:space="preserve"> </w:t>
      </w:r>
      <w:r w:rsidRPr="00436CD5">
        <w:rPr>
          <w:sz w:val="24"/>
        </w:rPr>
        <w:t>репродукциями картин русских художников, с детскими книгами (иллюстрации художников Ю.</w:t>
      </w:r>
      <w:r w:rsidRPr="00436CD5">
        <w:rPr>
          <w:spacing w:val="1"/>
          <w:sz w:val="24"/>
        </w:rPr>
        <w:t xml:space="preserve"> </w:t>
      </w:r>
      <w:r w:rsidRPr="00436CD5">
        <w:rPr>
          <w:sz w:val="24"/>
        </w:rPr>
        <w:t>Васнецова,</w:t>
      </w:r>
      <w:r w:rsidRPr="00436CD5">
        <w:rPr>
          <w:spacing w:val="1"/>
          <w:sz w:val="24"/>
        </w:rPr>
        <w:t xml:space="preserve"> </w:t>
      </w:r>
      <w:r w:rsidRPr="00436CD5">
        <w:rPr>
          <w:sz w:val="24"/>
        </w:rPr>
        <w:t>В.</w:t>
      </w:r>
      <w:r w:rsidRPr="00436CD5">
        <w:rPr>
          <w:spacing w:val="1"/>
          <w:sz w:val="24"/>
        </w:rPr>
        <w:t xml:space="preserve"> </w:t>
      </w:r>
      <w:r w:rsidRPr="00436CD5">
        <w:rPr>
          <w:sz w:val="24"/>
        </w:rPr>
        <w:t>Сутеева,</w:t>
      </w:r>
      <w:r w:rsidRPr="00436CD5">
        <w:rPr>
          <w:spacing w:val="1"/>
          <w:sz w:val="24"/>
        </w:rPr>
        <w:t xml:space="preserve"> </w:t>
      </w:r>
      <w:r w:rsidRPr="00436CD5">
        <w:rPr>
          <w:sz w:val="24"/>
        </w:rPr>
        <w:t>Е.</w:t>
      </w:r>
      <w:r w:rsidRPr="00436CD5">
        <w:rPr>
          <w:spacing w:val="1"/>
          <w:sz w:val="24"/>
        </w:rPr>
        <w:t xml:space="preserve"> </w:t>
      </w:r>
      <w:r w:rsidRPr="00436CD5">
        <w:rPr>
          <w:sz w:val="24"/>
        </w:rPr>
        <w:t>Чарушина),</w:t>
      </w:r>
      <w:r w:rsidRPr="00436CD5">
        <w:rPr>
          <w:spacing w:val="1"/>
          <w:sz w:val="24"/>
        </w:rPr>
        <w:t xml:space="preserve"> </w:t>
      </w:r>
      <w:r w:rsidRPr="00436CD5">
        <w:rPr>
          <w:sz w:val="24"/>
        </w:rPr>
        <w:t>с</w:t>
      </w:r>
      <w:r w:rsidRPr="00436CD5">
        <w:rPr>
          <w:spacing w:val="1"/>
          <w:sz w:val="24"/>
        </w:rPr>
        <w:t xml:space="preserve"> </w:t>
      </w:r>
      <w:r w:rsidRPr="00436CD5">
        <w:rPr>
          <w:sz w:val="24"/>
        </w:rPr>
        <w:t>близкими</w:t>
      </w:r>
      <w:r w:rsidRPr="00436CD5">
        <w:rPr>
          <w:spacing w:val="1"/>
          <w:sz w:val="24"/>
        </w:rPr>
        <w:t xml:space="preserve"> </w:t>
      </w:r>
      <w:r w:rsidRPr="00436CD5">
        <w:rPr>
          <w:sz w:val="24"/>
        </w:rPr>
        <w:t>детскому</w:t>
      </w:r>
      <w:r w:rsidRPr="00436CD5">
        <w:rPr>
          <w:spacing w:val="1"/>
          <w:sz w:val="24"/>
        </w:rPr>
        <w:t xml:space="preserve"> </w:t>
      </w:r>
      <w:r w:rsidRPr="00436CD5">
        <w:rPr>
          <w:sz w:val="24"/>
        </w:rPr>
        <w:t>опыту</w:t>
      </w:r>
      <w:r w:rsidRPr="00436CD5">
        <w:rPr>
          <w:spacing w:val="1"/>
          <w:sz w:val="24"/>
        </w:rPr>
        <w:t xml:space="preserve"> </w:t>
      </w:r>
      <w:r w:rsidRPr="00436CD5">
        <w:rPr>
          <w:sz w:val="24"/>
        </w:rPr>
        <w:t>живописными</w:t>
      </w:r>
      <w:r w:rsidRPr="00436CD5">
        <w:rPr>
          <w:spacing w:val="1"/>
          <w:sz w:val="24"/>
        </w:rPr>
        <w:t xml:space="preserve"> </w:t>
      </w:r>
      <w:r w:rsidRPr="00436CD5">
        <w:rPr>
          <w:sz w:val="24"/>
        </w:rPr>
        <w:t>образами,</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у</w:t>
      </w:r>
      <w:r w:rsidRPr="00436CD5">
        <w:rPr>
          <w:spacing w:val="1"/>
          <w:sz w:val="24"/>
        </w:rPr>
        <w:t xml:space="preserve"> </w:t>
      </w:r>
      <w:r w:rsidRPr="00436CD5">
        <w:rPr>
          <w:sz w:val="24"/>
        </w:rPr>
        <w:t>ребенка</w:t>
      </w:r>
      <w:r w:rsidRPr="00436CD5">
        <w:rPr>
          <w:spacing w:val="1"/>
          <w:sz w:val="24"/>
        </w:rPr>
        <w:t xml:space="preserve"> </w:t>
      </w:r>
      <w:r w:rsidRPr="00436CD5">
        <w:rPr>
          <w:sz w:val="24"/>
        </w:rPr>
        <w:t>эстетическое</w:t>
      </w:r>
      <w:r w:rsidRPr="00436CD5">
        <w:rPr>
          <w:spacing w:val="1"/>
          <w:sz w:val="24"/>
        </w:rPr>
        <w:t xml:space="preserve"> </w:t>
      </w:r>
      <w:r w:rsidRPr="00436CD5">
        <w:rPr>
          <w:sz w:val="24"/>
        </w:rPr>
        <w:t>и</w:t>
      </w:r>
      <w:r w:rsidRPr="00436CD5">
        <w:rPr>
          <w:spacing w:val="1"/>
          <w:sz w:val="24"/>
        </w:rPr>
        <w:t xml:space="preserve"> </w:t>
      </w:r>
      <w:r w:rsidRPr="00436CD5">
        <w:rPr>
          <w:sz w:val="24"/>
        </w:rPr>
        <w:t>эмоционально-нравственное</w:t>
      </w:r>
      <w:r w:rsidRPr="00436CD5">
        <w:rPr>
          <w:spacing w:val="1"/>
          <w:sz w:val="24"/>
        </w:rPr>
        <w:t xml:space="preserve"> </w:t>
      </w:r>
      <w:r w:rsidRPr="00436CD5">
        <w:rPr>
          <w:sz w:val="24"/>
        </w:rPr>
        <w:t>отношение</w:t>
      </w:r>
      <w:r w:rsidRPr="00436CD5">
        <w:rPr>
          <w:spacing w:val="1"/>
          <w:sz w:val="24"/>
        </w:rPr>
        <w:t xml:space="preserve"> </w:t>
      </w:r>
      <w:r w:rsidRPr="00436CD5">
        <w:rPr>
          <w:sz w:val="24"/>
        </w:rPr>
        <w:t>к</w:t>
      </w:r>
      <w:r w:rsidRPr="00436CD5">
        <w:rPr>
          <w:spacing w:val="1"/>
          <w:sz w:val="24"/>
        </w:rPr>
        <w:t xml:space="preserve"> </w:t>
      </w:r>
      <w:r w:rsidRPr="00436CD5">
        <w:rPr>
          <w:sz w:val="24"/>
        </w:rPr>
        <w:t>отражению</w:t>
      </w:r>
      <w:r w:rsidRPr="00436CD5">
        <w:rPr>
          <w:spacing w:val="1"/>
          <w:sz w:val="24"/>
        </w:rPr>
        <w:t xml:space="preserve"> </w:t>
      </w:r>
      <w:r w:rsidRPr="00436CD5">
        <w:rPr>
          <w:sz w:val="24"/>
        </w:rPr>
        <w:t>окружающей</w:t>
      </w:r>
      <w:r w:rsidRPr="00436CD5">
        <w:rPr>
          <w:spacing w:val="-4"/>
          <w:sz w:val="24"/>
        </w:rPr>
        <w:t xml:space="preserve"> </w:t>
      </w:r>
      <w:r w:rsidRPr="00436CD5">
        <w:rPr>
          <w:sz w:val="24"/>
        </w:rPr>
        <w:t>действительности</w:t>
      </w:r>
      <w:r w:rsidRPr="00436CD5">
        <w:rPr>
          <w:spacing w:val="-4"/>
          <w:sz w:val="24"/>
        </w:rPr>
        <w:t xml:space="preserve"> </w:t>
      </w:r>
      <w:r w:rsidRPr="00436CD5">
        <w:rPr>
          <w:sz w:val="24"/>
        </w:rPr>
        <w:t>в</w:t>
      </w:r>
      <w:r w:rsidRPr="00436CD5">
        <w:rPr>
          <w:spacing w:val="-5"/>
          <w:sz w:val="24"/>
        </w:rPr>
        <w:t xml:space="preserve"> </w:t>
      </w:r>
      <w:r w:rsidRPr="00436CD5">
        <w:rPr>
          <w:sz w:val="24"/>
        </w:rPr>
        <w:t>изобразительном</w:t>
      </w:r>
      <w:r w:rsidRPr="00436CD5">
        <w:rPr>
          <w:spacing w:val="-3"/>
          <w:sz w:val="24"/>
        </w:rPr>
        <w:t xml:space="preserve"> </w:t>
      </w:r>
      <w:r w:rsidRPr="00436CD5">
        <w:rPr>
          <w:sz w:val="24"/>
        </w:rPr>
        <w:t>искусстве</w:t>
      </w:r>
      <w:r w:rsidRPr="00436CD5">
        <w:rPr>
          <w:spacing w:val="-2"/>
          <w:sz w:val="24"/>
        </w:rPr>
        <w:t xml:space="preserve"> </w:t>
      </w:r>
      <w:r w:rsidRPr="00436CD5">
        <w:rPr>
          <w:sz w:val="24"/>
        </w:rPr>
        <w:t>и</w:t>
      </w:r>
      <w:r w:rsidRPr="00436CD5">
        <w:rPr>
          <w:spacing w:val="-4"/>
          <w:sz w:val="24"/>
        </w:rPr>
        <w:t xml:space="preserve"> </w:t>
      </w:r>
      <w:r w:rsidRPr="00436CD5">
        <w:rPr>
          <w:sz w:val="24"/>
        </w:rPr>
        <w:t>художественных</w:t>
      </w:r>
      <w:r w:rsidRPr="00436CD5">
        <w:rPr>
          <w:spacing w:val="-3"/>
          <w:sz w:val="24"/>
        </w:rPr>
        <w:t xml:space="preserve"> </w:t>
      </w:r>
      <w:r w:rsidRPr="00436CD5">
        <w:rPr>
          <w:sz w:val="24"/>
        </w:rPr>
        <w:t>произведениях.</w:t>
      </w:r>
    </w:p>
    <w:p w:rsidR="008D498D" w:rsidRDefault="00436CD5" w:rsidP="00995949">
      <w:pPr>
        <w:numPr>
          <w:ilvl w:val="0"/>
          <w:numId w:val="74"/>
        </w:numPr>
        <w:tabs>
          <w:tab w:val="left" w:pos="1505"/>
        </w:tabs>
        <w:ind w:right="712" w:firstLine="568"/>
        <w:jc w:val="both"/>
        <w:rPr>
          <w:sz w:val="24"/>
        </w:rPr>
      </w:pPr>
      <w:r w:rsidRPr="00436CD5">
        <w:rPr>
          <w:sz w:val="24"/>
        </w:rPr>
        <w:t>Педагог развивает у детей эстетическое восприятие, умение видеть красоту и своеобразие</w:t>
      </w:r>
      <w:r w:rsidRPr="00436CD5">
        <w:rPr>
          <w:spacing w:val="1"/>
          <w:sz w:val="24"/>
        </w:rPr>
        <w:t xml:space="preserve"> </w:t>
      </w:r>
      <w:r w:rsidRPr="00436CD5">
        <w:rPr>
          <w:sz w:val="24"/>
        </w:rPr>
        <w:t>окружающего</w:t>
      </w:r>
      <w:r w:rsidRPr="00436CD5">
        <w:rPr>
          <w:spacing w:val="41"/>
          <w:sz w:val="24"/>
        </w:rPr>
        <w:t xml:space="preserve"> </w:t>
      </w:r>
      <w:r w:rsidRPr="00436CD5">
        <w:rPr>
          <w:sz w:val="24"/>
        </w:rPr>
        <w:t>мира,</w:t>
      </w:r>
      <w:r w:rsidRPr="00436CD5">
        <w:rPr>
          <w:spacing w:val="41"/>
          <w:sz w:val="24"/>
        </w:rPr>
        <w:t xml:space="preserve"> </w:t>
      </w:r>
      <w:r w:rsidRPr="00436CD5">
        <w:rPr>
          <w:sz w:val="24"/>
        </w:rPr>
        <w:t>вызывать</w:t>
      </w:r>
      <w:r w:rsidRPr="00436CD5">
        <w:rPr>
          <w:spacing w:val="44"/>
          <w:sz w:val="24"/>
        </w:rPr>
        <w:t xml:space="preserve"> </w:t>
      </w:r>
      <w:r w:rsidRPr="00436CD5">
        <w:rPr>
          <w:sz w:val="24"/>
        </w:rPr>
        <w:t>у</w:t>
      </w:r>
      <w:r w:rsidRPr="00436CD5">
        <w:rPr>
          <w:spacing w:val="38"/>
          <w:sz w:val="24"/>
        </w:rPr>
        <w:t xml:space="preserve"> </w:t>
      </w:r>
      <w:r w:rsidRPr="00436CD5">
        <w:rPr>
          <w:sz w:val="24"/>
        </w:rPr>
        <w:t>детей</w:t>
      </w:r>
      <w:r w:rsidRPr="00436CD5">
        <w:rPr>
          <w:spacing w:val="41"/>
          <w:sz w:val="24"/>
        </w:rPr>
        <w:t xml:space="preserve"> </w:t>
      </w:r>
      <w:r w:rsidRPr="00436CD5">
        <w:rPr>
          <w:sz w:val="24"/>
        </w:rPr>
        <w:t>положительный</w:t>
      </w:r>
      <w:r w:rsidRPr="00436CD5">
        <w:rPr>
          <w:spacing w:val="41"/>
          <w:sz w:val="24"/>
        </w:rPr>
        <w:t xml:space="preserve"> </w:t>
      </w:r>
      <w:r w:rsidRPr="00436CD5">
        <w:rPr>
          <w:sz w:val="24"/>
        </w:rPr>
        <w:t>эмоциональный</w:t>
      </w:r>
      <w:r w:rsidRPr="00436CD5">
        <w:rPr>
          <w:spacing w:val="45"/>
          <w:sz w:val="24"/>
        </w:rPr>
        <w:t xml:space="preserve"> </w:t>
      </w:r>
      <w:r w:rsidRPr="00436CD5">
        <w:rPr>
          <w:sz w:val="24"/>
        </w:rPr>
        <w:t>отклик</w:t>
      </w:r>
      <w:r w:rsidRPr="00436CD5">
        <w:rPr>
          <w:spacing w:val="41"/>
          <w:sz w:val="24"/>
        </w:rPr>
        <w:t xml:space="preserve"> </w:t>
      </w:r>
      <w:r w:rsidRPr="00436CD5">
        <w:rPr>
          <w:sz w:val="24"/>
        </w:rPr>
        <w:t>на</w:t>
      </w:r>
      <w:r w:rsidRPr="00436CD5">
        <w:rPr>
          <w:spacing w:val="42"/>
          <w:sz w:val="24"/>
        </w:rPr>
        <w:t xml:space="preserve"> </w:t>
      </w:r>
      <w:r w:rsidRPr="00436CD5">
        <w:rPr>
          <w:sz w:val="24"/>
        </w:rPr>
        <w:t>красоту</w:t>
      </w:r>
    </w:p>
    <w:p w:rsidR="00436CD5" w:rsidRPr="008D498D" w:rsidRDefault="00436CD5" w:rsidP="00995949">
      <w:pPr>
        <w:numPr>
          <w:ilvl w:val="0"/>
          <w:numId w:val="74"/>
        </w:numPr>
        <w:tabs>
          <w:tab w:val="left" w:pos="1505"/>
        </w:tabs>
        <w:ind w:right="712" w:firstLine="568"/>
        <w:jc w:val="both"/>
        <w:rPr>
          <w:sz w:val="24"/>
        </w:rPr>
      </w:pPr>
      <w:r w:rsidRPr="008D498D">
        <w:rPr>
          <w:sz w:val="24"/>
          <w:szCs w:val="24"/>
        </w:rPr>
        <w:t>природы,</w:t>
      </w:r>
      <w:r w:rsidRPr="008D498D">
        <w:rPr>
          <w:spacing w:val="1"/>
          <w:sz w:val="24"/>
          <w:szCs w:val="24"/>
        </w:rPr>
        <w:t xml:space="preserve"> </w:t>
      </w:r>
      <w:r w:rsidRPr="008D498D">
        <w:rPr>
          <w:sz w:val="24"/>
          <w:szCs w:val="24"/>
        </w:rPr>
        <w:t>поддерживать</w:t>
      </w:r>
      <w:r w:rsidRPr="008D498D">
        <w:rPr>
          <w:spacing w:val="1"/>
          <w:sz w:val="24"/>
          <w:szCs w:val="24"/>
        </w:rPr>
        <w:t xml:space="preserve"> </w:t>
      </w:r>
      <w:r w:rsidRPr="008D498D">
        <w:rPr>
          <w:sz w:val="24"/>
          <w:szCs w:val="24"/>
        </w:rPr>
        <w:t>желание</w:t>
      </w:r>
      <w:r w:rsidRPr="008D498D">
        <w:rPr>
          <w:spacing w:val="1"/>
          <w:sz w:val="24"/>
          <w:szCs w:val="24"/>
        </w:rPr>
        <w:t xml:space="preserve"> </w:t>
      </w:r>
      <w:r w:rsidRPr="008D498D">
        <w:rPr>
          <w:sz w:val="24"/>
          <w:szCs w:val="24"/>
        </w:rPr>
        <w:t>отображать</w:t>
      </w:r>
      <w:r w:rsidRPr="008D498D">
        <w:rPr>
          <w:spacing w:val="1"/>
          <w:sz w:val="24"/>
          <w:szCs w:val="24"/>
        </w:rPr>
        <w:t xml:space="preserve"> </w:t>
      </w:r>
      <w:r w:rsidRPr="008D498D">
        <w:rPr>
          <w:sz w:val="24"/>
          <w:szCs w:val="24"/>
        </w:rPr>
        <w:t>полученные</w:t>
      </w:r>
      <w:r w:rsidRPr="008D498D">
        <w:rPr>
          <w:spacing w:val="1"/>
          <w:sz w:val="24"/>
          <w:szCs w:val="24"/>
        </w:rPr>
        <w:t xml:space="preserve"> </w:t>
      </w:r>
      <w:r w:rsidRPr="008D498D">
        <w:rPr>
          <w:sz w:val="24"/>
          <w:szCs w:val="24"/>
        </w:rPr>
        <w:t>впечатления</w:t>
      </w:r>
      <w:r w:rsidRPr="008D498D">
        <w:rPr>
          <w:spacing w:val="1"/>
          <w:sz w:val="24"/>
          <w:szCs w:val="24"/>
        </w:rPr>
        <w:t xml:space="preserve"> </w:t>
      </w:r>
      <w:r w:rsidRPr="008D498D">
        <w:rPr>
          <w:sz w:val="24"/>
          <w:szCs w:val="24"/>
        </w:rPr>
        <w:t>в</w:t>
      </w:r>
      <w:r w:rsidRPr="008D498D">
        <w:rPr>
          <w:spacing w:val="1"/>
          <w:sz w:val="24"/>
          <w:szCs w:val="24"/>
        </w:rPr>
        <w:t xml:space="preserve"> </w:t>
      </w:r>
      <w:r w:rsidRPr="008D498D">
        <w:rPr>
          <w:sz w:val="24"/>
          <w:szCs w:val="24"/>
        </w:rPr>
        <w:t>продуктивных</w:t>
      </w:r>
      <w:r w:rsidRPr="008D498D">
        <w:rPr>
          <w:spacing w:val="1"/>
          <w:sz w:val="24"/>
          <w:szCs w:val="24"/>
        </w:rPr>
        <w:t xml:space="preserve"> </w:t>
      </w:r>
      <w:r w:rsidRPr="008D498D">
        <w:rPr>
          <w:sz w:val="24"/>
          <w:szCs w:val="24"/>
        </w:rPr>
        <w:t>видах</w:t>
      </w:r>
      <w:r w:rsidRPr="008D498D">
        <w:rPr>
          <w:spacing w:val="-57"/>
          <w:sz w:val="24"/>
          <w:szCs w:val="24"/>
        </w:rPr>
        <w:t xml:space="preserve"> </w:t>
      </w:r>
      <w:r w:rsidRPr="008D498D">
        <w:rPr>
          <w:sz w:val="24"/>
          <w:szCs w:val="24"/>
        </w:rPr>
        <w:t>художественно-эстетической</w:t>
      </w:r>
      <w:r w:rsidRPr="008D498D">
        <w:rPr>
          <w:spacing w:val="-2"/>
          <w:sz w:val="24"/>
          <w:szCs w:val="24"/>
        </w:rPr>
        <w:t xml:space="preserve"> </w:t>
      </w:r>
      <w:r w:rsidRPr="008D498D">
        <w:rPr>
          <w:sz w:val="24"/>
          <w:szCs w:val="24"/>
        </w:rPr>
        <w:t>деятельности.</w:t>
      </w:r>
    </w:p>
    <w:p w:rsidR="00436CD5" w:rsidRPr="00436CD5" w:rsidRDefault="00436CD5" w:rsidP="00995949">
      <w:pPr>
        <w:numPr>
          <w:ilvl w:val="0"/>
          <w:numId w:val="74"/>
        </w:numPr>
        <w:tabs>
          <w:tab w:val="left" w:pos="1521"/>
        </w:tabs>
        <w:ind w:right="718" w:firstLine="568"/>
        <w:jc w:val="both"/>
        <w:rPr>
          <w:sz w:val="24"/>
        </w:rPr>
      </w:pPr>
      <w:r w:rsidRPr="00436CD5">
        <w:rPr>
          <w:sz w:val="24"/>
        </w:rPr>
        <w:t>Педагог начинает приобщать детей к посещению кукольного театра, различных детских</w:t>
      </w:r>
      <w:r w:rsidRPr="00436CD5">
        <w:rPr>
          <w:spacing w:val="1"/>
          <w:sz w:val="24"/>
        </w:rPr>
        <w:t xml:space="preserve"> </w:t>
      </w:r>
      <w:r w:rsidRPr="00436CD5">
        <w:rPr>
          <w:sz w:val="24"/>
        </w:rPr>
        <w:t>художественных</w:t>
      </w:r>
      <w:r w:rsidRPr="00436CD5">
        <w:rPr>
          <w:spacing w:val="-1"/>
          <w:sz w:val="24"/>
        </w:rPr>
        <w:t xml:space="preserve"> </w:t>
      </w:r>
      <w:r w:rsidRPr="00436CD5">
        <w:rPr>
          <w:sz w:val="24"/>
        </w:rPr>
        <w:t>выставок.</w:t>
      </w:r>
    </w:p>
    <w:p w:rsidR="00436CD5" w:rsidRPr="00436CD5" w:rsidRDefault="00436CD5" w:rsidP="00436CD5">
      <w:pPr>
        <w:ind w:left="1236"/>
        <w:jc w:val="both"/>
        <w:rPr>
          <w:i/>
          <w:sz w:val="24"/>
        </w:rPr>
      </w:pPr>
      <w:r w:rsidRPr="00436CD5">
        <w:rPr>
          <w:i/>
          <w:sz w:val="24"/>
        </w:rPr>
        <w:t>Изобразительная</w:t>
      </w:r>
      <w:r w:rsidRPr="00436CD5">
        <w:rPr>
          <w:i/>
          <w:spacing w:val="-6"/>
          <w:sz w:val="24"/>
        </w:rPr>
        <w:t xml:space="preserve"> </w:t>
      </w:r>
      <w:r w:rsidRPr="00436CD5">
        <w:rPr>
          <w:i/>
          <w:sz w:val="24"/>
        </w:rPr>
        <w:t>деятельность.</w:t>
      </w:r>
    </w:p>
    <w:p w:rsidR="00436CD5" w:rsidRPr="00436CD5" w:rsidRDefault="00436CD5" w:rsidP="00436CD5">
      <w:pPr>
        <w:ind w:left="668" w:right="708"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занятиям</w:t>
      </w:r>
      <w:r w:rsidRPr="00436CD5">
        <w:rPr>
          <w:spacing w:val="1"/>
          <w:sz w:val="24"/>
          <w:szCs w:val="24"/>
        </w:rPr>
        <w:t xml:space="preserve"> </w:t>
      </w:r>
      <w:r w:rsidRPr="00436CD5">
        <w:rPr>
          <w:sz w:val="24"/>
          <w:szCs w:val="24"/>
        </w:rPr>
        <w:t>изобразительной</w:t>
      </w:r>
      <w:r w:rsidRPr="00436CD5">
        <w:rPr>
          <w:spacing w:val="1"/>
          <w:sz w:val="24"/>
          <w:szCs w:val="24"/>
        </w:rPr>
        <w:t xml:space="preserve"> </w:t>
      </w:r>
      <w:r w:rsidRPr="00436CD5">
        <w:rPr>
          <w:sz w:val="24"/>
          <w:szCs w:val="24"/>
        </w:rPr>
        <w:t>деятельностью;</w:t>
      </w:r>
      <w:r w:rsidRPr="00436CD5">
        <w:rPr>
          <w:spacing w:val="1"/>
          <w:sz w:val="24"/>
          <w:szCs w:val="24"/>
        </w:rPr>
        <w:t xml:space="preserve"> </w:t>
      </w:r>
      <w:r w:rsidRPr="00436CD5">
        <w:rPr>
          <w:sz w:val="24"/>
          <w:szCs w:val="24"/>
        </w:rPr>
        <w:t>воспитывает у детей художественный вкус и чувство гармонии; продолжает развивать у детей</w:t>
      </w:r>
      <w:r w:rsidRPr="00436CD5">
        <w:rPr>
          <w:spacing w:val="1"/>
          <w:sz w:val="24"/>
          <w:szCs w:val="24"/>
        </w:rPr>
        <w:t xml:space="preserve"> </w:t>
      </w:r>
      <w:r w:rsidRPr="00436CD5">
        <w:rPr>
          <w:sz w:val="24"/>
          <w:szCs w:val="24"/>
        </w:rPr>
        <w:t>художественное</w:t>
      </w:r>
      <w:r w:rsidRPr="00436CD5">
        <w:rPr>
          <w:spacing w:val="1"/>
          <w:sz w:val="24"/>
          <w:szCs w:val="24"/>
        </w:rPr>
        <w:t xml:space="preserve"> </w:t>
      </w:r>
      <w:r w:rsidRPr="00436CD5">
        <w:rPr>
          <w:sz w:val="24"/>
          <w:szCs w:val="24"/>
        </w:rPr>
        <w:t>восприятие,</w:t>
      </w:r>
      <w:r w:rsidRPr="00436CD5">
        <w:rPr>
          <w:spacing w:val="1"/>
          <w:sz w:val="24"/>
          <w:szCs w:val="24"/>
        </w:rPr>
        <w:t xml:space="preserve"> </w:t>
      </w:r>
      <w:r w:rsidRPr="00436CD5">
        <w:rPr>
          <w:sz w:val="24"/>
          <w:szCs w:val="24"/>
        </w:rPr>
        <w:t>закрепляет</w:t>
      </w:r>
      <w:r w:rsidRPr="00436CD5">
        <w:rPr>
          <w:spacing w:val="1"/>
          <w:sz w:val="24"/>
          <w:szCs w:val="24"/>
        </w:rPr>
        <w:t xml:space="preserve"> </w:t>
      </w:r>
      <w:r w:rsidRPr="00436CD5">
        <w:rPr>
          <w:sz w:val="24"/>
          <w:szCs w:val="24"/>
        </w:rPr>
        <w:t>у 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выделять цвет,</w:t>
      </w:r>
      <w:r w:rsidRPr="00436CD5">
        <w:rPr>
          <w:spacing w:val="1"/>
          <w:sz w:val="24"/>
          <w:szCs w:val="24"/>
        </w:rPr>
        <w:t xml:space="preserve"> </w:t>
      </w:r>
      <w:r w:rsidRPr="00436CD5">
        <w:rPr>
          <w:sz w:val="24"/>
          <w:szCs w:val="24"/>
        </w:rPr>
        <w:t>форму,</w:t>
      </w:r>
      <w:r w:rsidRPr="00436CD5">
        <w:rPr>
          <w:spacing w:val="1"/>
          <w:sz w:val="24"/>
          <w:szCs w:val="24"/>
        </w:rPr>
        <w:t xml:space="preserve"> </w:t>
      </w:r>
      <w:r w:rsidRPr="00436CD5">
        <w:rPr>
          <w:sz w:val="24"/>
          <w:szCs w:val="24"/>
        </w:rPr>
        <w:t>величину как</w:t>
      </w:r>
      <w:r w:rsidRPr="00436CD5">
        <w:rPr>
          <w:spacing w:val="1"/>
          <w:sz w:val="24"/>
          <w:szCs w:val="24"/>
        </w:rPr>
        <w:t xml:space="preserve"> </w:t>
      </w:r>
      <w:r w:rsidRPr="00436CD5">
        <w:rPr>
          <w:sz w:val="24"/>
          <w:szCs w:val="24"/>
        </w:rPr>
        <w:t>особые</w:t>
      </w:r>
      <w:r w:rsidRPr="00436CD5">
        <w:rPr>
          <w:spacing w:val="1"/>
          <w:sz w:val="24"/>
          <w:szCs w:val="24"/>
        </w:rPr>
        <w:t xml:space="preserve"> </w:t>
      </w:r>
      <w:r w:rsidRPr="00436CD5">
        <w:rPr>
          <w:sz w:val="24"/>
          <w:szCs w:val="24"/>
        </w:rPr>
        <w:t>свойства</w:t>
      </w:r>
      <w:r w:rsidRPr="00436CD5">
        <w:rPr>
          <w:spacing w:val="1"/>
          <w:sz w:val="24"/>
          <w:szCs w:val="24"/>
        </w:rPr>
        <w:t xml:space="preserve"> </w:t>
      </w:r>
      <w:r w:rsidRPr="00436CD5">
        <w:rPr>
          <w:sz w:val="24"/>
          <w:szCs w:val="24"/>
        </w:rPr>
        <w:t>предметов,</w:t>
      </w:r>
      <w:r w:rsidRPr="00436CD5">
        <w:rPr>
          <w:spacing w:val="1"/>
          <w:sz w:val="24"/>
          <w:szCs w:val="24"/>
        </w:rPr>
        <w:t xml:space="preserve"> </w:t>
      </w:r>
      <w:r w:rsidRPr="00436CD5">
        <w:rPr>
          <w:sz w:val="24"/>
          <w:szCs w:val="24"/>
        </w:rPr>
        <w:t>группировать</w:t>
      </w:r>
      <w:r w:rsidRPr="00436CD5">
        <w:rPr>
          <w:spacing w:val="1"/>
          <w:sz w:val="24"/>
          <w:szCs w:val="24"/>
        </w:rPr>
        <w:t xml:space="preserve"> </w:t>
      </w:r>
      <w:r w:rsidRPr="00436CD5">
        <w:rPr>
          <w:sz w:val="24"/>
          <w:szCs w:val="24"/>
        </w:rPr>
        <w:t>однородные</w:t>
      </w:r>
      <w:r w:rsidRPr="00436CD5">
        <w:rPr>
          <w:spacing w:val="1"/>
          <w:sz w:val="24"/>
          <w:szCs w:val="24"/>
        </w:rPr>
        <w:t xml:space="preserve"> </w:t>
      </w:r>
      <w:r w:rsidRPr="00436CD5">
        <w:rPr>
          <w:sz w:val="24"/>
          <w:szCs w:val="24"/>
        </w:rPr>
        <w:t>предметы</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нескольким</w:t>
      </w:r>
      <w:r w:rsidRPr="00436CD5">
        <w:rPr>
          <w:spacing w:val="1"/>
          <w:sz w:val="24"/>
          <w:szCs w:val="24"/>
        </w:rPr>
        <w:t xml:space="preserve"> </w:t>
      </w:r>
      <w:r w:rsidRPr="00436CD5">
        <w:rPr>
          <w:sz w:val="24"/>
          <w:szCs w:val="24"/>
        </w:rPr>
        <w:t>сенсорным</w:t>
      </w:r>
      <w:r w:rsidRPr="00436CD5">
        <w:rPr>
          <w:spacing w:val="1"/>
          <w:sz w:val="24"/>
          <w:szCs w:val="24"/>
        </w:rPr>
        <w:t xml:space="preserve"> </w:t>
      </w:r>
      <w:r w:rsidRPr="00436CD5">
        <w:rPr>
          <w:sz w:val="24"/>
          <w:szCs w:val="24"/>
        </w:rPr>
        <w:t>признакам: величине, форме, цвету, активно включая все органы чувств; учит детей видеть и</w:t>
      </w:r>
      <w:r w:rsidRPr="00436CD5">
        <w:rPr>
          <w:spacing w:val="1"/>
          <w:sz w:val="24"/>
          <w:szCs w:val="24"/>
        </w:rPr>
        <w:t xml:space="preserve"> </w:t>
      </w:r>
      <w:r w:rsidRPr="00436CD5">
        <w:rPr>
          <w:sz w:val="24"/>
          <w:szCs w:val="24"/>
        </w:rPr>
        <w:t>восхищаться</w:t>
      </w:r>
      <w:r w:rsidRPr="00436CD5">
        <w:rPr>
          <w:spacing w:val="1"/>
          <w:sz w:val="24"/>
          <w:szCs w:val="24"/>
        </w:rPr>
        <w:t xml:space="preserve"> </w:t>
      </w:r>
      <w:r w:rsidRPr="00436CD5">
        <w:rPr>
          <w:sz w:val="24"/>
          <w:szCs w:val="24"/>
        </w:rPr>
        <w:t>красотой</w:t>
      </w:r>
      <w:r w:rsidRPr="00436CD5">
        <w:rPr>
          <w:spacing w:val="1"/>
          <w:sz w:val="24"/>
          <w:szCs w:val="24"/>
        </w:rPr>
        <w:t xml:space="preserve"> </w:t>
      </w:r>
      <w:r w:rsidRPr="00436CD5">
        <w:rPr>
          <w:sz w:val="24"/>
          <w:szCs w:val="24"/>
        </w:rPr>
        <w:t>изображенных</w:t>
      </w:r>
      <w:r w:rsidRPr="00436CD5">
        <w:rPr>
          <w:spacing w:val="1"/>
          <w:sz w:val="24"/>
          <w:szCs w:val="24"/>
        </w:rPr>
        <w:t xml:space="preserve"> </w:t>
      </w:r>
      <w:r w:rsidRPr="00436CD5">
        <w:rPr>
          <w:sz w:val="24"/>
          <w:szCs w:val="24"/>
        </w:rPr>
        <w:t>предметов</w:t>
      </w:r>
      <w:r w:rsidRPr="00436CD5">
        <w:rPr>
          <w:spacing w:val="1"/>
          <w:sz w:val="24"/>
          <w:szCs w:val="24"/>
        </w:rPr>
        <w:t xml:space="preserve"> </w:t>
      </w:r>
      <w:r w:rsidRPr="00436CD5">
        <w:rPr>
          <w:sz w:val="24"/>
          <w:szCs w:val="24"/>
        </w:rPr>
        <w:t>(формой,</w:t>
      </w:r>
      <w:r w:rsidRPr="00436CD5">
        <w:rPr>
          <w:spacing w:val="1"/>
          <w:sz w:val="24"/>
          <w:szCs w:val="24"/>
        </w:rPr>
        <w:t xml:space="preserve"> </w:t>
      </w:r>
      <w:r w:rsidRPr="00436CD5">
        <w:rPr>
          <w:sz w:val="24"/>
          <w:szCs w:val="24"/>
        </w:rPr>
        <w:t>цветом)</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картинах</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при</w:t>
      </w:r>
      <w:r w:rsidRPr="00436CD5">
        <w:rPr>
          <w:spacing w:val="1"/>
          <w:sz w:val="24"/>
          <w:szCs w:val="24"/>
        </w:rPr>
        <w:t xml:space="preserve"> </w:t>
      </w:r>
      <w:r w:rsidRPr="00436CD5">
        <w:rPr>
          <w:sz w:val="24"/>
          <w:szCs w:val="24"/>
        </w:rPr>
        <w:t>рассматривании</w:t>
      </w:r>
      <w:r w:rsidRPr="00436CD5">
        <w:rPr>
          <w:spacing w:val="-2"/>
          <w:sz w:val="24"/>
          <w:szCs w:val="24"/>
        </w:rPr>
        <w:t xml:space="preserve"> </w:t>
      </w:r>
      <w:r w:rsidRPr="00436CD5">
        <w:rPr>
          <w:sz w:val="24"/>
          <w:szCs w:val="24"/>
        </w:rPr>
        <w:t>народных игрушек, декоративно-прикладных</w:t>
      </w:r>
      <w:r w:rsidRPr="00436CD5">
        <w:rPr>
          <w:spacing w:val="-1"/>
          <w:sz w:val="24"/>
          <w:szCs w:val="24"/>
        </w:rPr>
        <w:t xml:space="preserve"> </w:t>
      </w:r>
      <w:r w:rsidRPr="00436CD5">
        <w:rPr>
          <w:sz w:val="24"/>
          <w:szCs w:val="24"/>
        </w:rPr>
        <w:t>изделий.</w:t>
      </w:r>
    </w:p>
    <w:p w:rsidR="00436CD5" w:rsidRPr="00436CD5" w:rsidRDefault="00436CD5" w:rsidP="00995949">
      <w:pPr>
        <w:numPr>
          <w:ilvl w:val="0"/>
          <w:numId w:val="75"/>
        </w:numPr>
        <w:tabs>
          <w:tab w:val="left" w:pos="1497"/>
        </w:tabs>
        <w:spacing w:before="1"/>
        <w:ind w:hanging="261"/>
        <w:jc w:val="both"/>
        <w:rPr>
          <w:sz w:val="24"/>
        </w:rPr>
      </w:pPr>
      <w:r w:rsidRPr="00436CD5">
        <w:rPr>
          <w:sz w:val="24"/>
        </w:rPr>
        <w:t>Рисование:</w:t>
      </w:r>
    </w:p>
    <w:p w:rsidR="00436CD5" w:rsidRPr="00436CD5" w:rsidRDefault="00436CD5" w:rsidP="00436CD5">
      <w:pPr>
        <w:ind w:left="668" w:right="717" w:firstLine="568"/>
        <w:jc w:val="both"/>
        <w:rPr>
          <w:sz w:val="24"/>
          <w:szCs w:val="24"/>
        </w:rPr>
      </w:pPr>
      <w:r w:rsidRPr="00436CD5">
        <w:rPr>
          <w:sz w:val="24"/>
          <w:szCs w:val="24"/>
        </w:rPr>
        <w:t>педагог формирует у детей интерес к рисованию; умение передавать в рисунках красоту</w:t>
      </w:r>
      <w:r w:rsidRPr="00436CD5">
        <w:rPr>
          <w:spacing w:val="1"/>
          <w:sz w:val="24"/>
          <w:szCs w:val="24"/>
        </w:rPr>
        <w:t xml:space="preserve"> </w:t>
      </w:r>
      <w:r w:rsidRPr="00436CD5">
        <w:rPr>
          <w:sz w:val="24"/>
          <w:szCs w:val="24"/>
        </w:rPr>
        <w:t>окружающих предметов и природы (голубое небо с белыми облаками; кружащиеся на ветру и</w:t>
      </w:r>
      <w:r w:rsidRPr="00436CD5">
        <w:rPr>
          <w:spacing w:val="1"/>
          <w:sz w:val="24"/>
          <w:szCs w:val="24"/>
        </w:rPr>
        <w:t xml:space="preserve"> </w:t>
      </w:r>
      <w:r w:rsidRPr="00436CD5">
        <w:rPr>
          <w:sz w:val="24"/>
          <w:szCs w:val="24"/>
        </w:rPr>
        <w:t>падающие</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землю</w:t>
      </w:r>
      <w:r w:rsidRPr="00436CD5">
        <w:rPr>
          <w:spacing w:val="-1"/>
          <w:sz w:val="24"/>
          <w:szCs w:val="24"/>
        </w:rPr>
        <w:t xml:space="preserve"> </w:t>
      </w:r>
      <w:r w:rsidRPr="00436CD5">
        <w:rPr>
          <w:sz w:val="24"/>
          <w:szCs w:val="24"/>
        </w:rPr>
        <w:t>разноцветные</w:t>
      </w:r>
      <w:r w:rsidRPr="00436CD5">
        <w:rPr>
          <w:spacing w:val="1"/>
          <w:sz w:val="24"/>
          <w:szCs w:val="24"/>
        </w:rPr>
        <w:t xml:space="preserve"> </w:t>
      </w:r>
      <w:r w:rsidRPr="00436CD5">
        <w:rPr>
          <w:sz w:val="24"/>
          <w:szCs w:val="24"/>
        </w:rPr>
        <w:t>листья; снежинки</w:t>
      </w:r>
      <w:r w:rsidRPr="00436CD5">
        <w:rPr>
          <w:spacing w:val="-1"/>
          <w:sz w:val="24"/>
          <w:szCs w:val="24"/>
        </w:rPr>
        <w:t xml:space="preserve"> </w:t>
      </w:r>
      <w:r w:rsidRPr="00436CD5">
        <w:rPr>
          <w:sz w:val="24"/>
          <w:szCs w:val="24"/>
        </w:rPr>
        <w:t>и</w:t>
      </w:r>
      <w:r w:rsidRPr="00436CD5">
        <w:rPr>
          <w:spacing w:val="4"/>
          <w:sz w:val="24"/>
          <w:szCs w:val="24"/>
        </w:rPr>
        <w:t xml:space="preserve"> </w:t>
      </w:r>
      <w:r w:rsidRPr="00436CD5">
        <w:rPr>
          <w:sz w:val="24"/>
          <w:szCs w:val="24"/>
        </w:rPr>
        <w:t>тому</w:t>
      </w:r>
      <w:r w:rsidRPr="00436CD5">
        <w:rPr>
          <w:spacing w:val="-8"/>
          <w:sz w:val="24"/>
          <w:szCs w:val="24"/>
        </w:rPr>
        <w:t xml:space="preserve"> </w:t>
      </w:r>
      <w:r w:rsidRPr="00436CD5">
        <w:rPr>
          <w:sz w:val="24"/>
          <w:szCs w:val="24"/>
        </w:rPr>
        <w:t>подобное);</w:t>
      </w:r>
    </w:p>
    <w:p w:rsidR="00436CD5" w:rsidRPr="00436CD5" w:rsidRDefault="00436CD5" w:rsidP="00436CD5">
      <w:pPr>
        <w:ind w:left="668" w:right="704" w:firstLine="568"/>
        <w:jc w:val="both"/>
        <w:rPr>
          <w:sz w:val="24"/>
          <w:szCs w:val="24"/>
        </w:rPr>
      </w:pPr>
      <w:r w:rsidRPr="00436CD5">
        <w:rPr>
          <w:sz w:val="24"/>
          <w:szCs w:val="24"/>
        </w:rPr>
        <w:t>продолжает учить правильно держать карандаш, фломастер, кисть, не напрягая мышц и не</w:t>
      </w:r>
      <w:r w:rsidRPr="00436CD5">
        <w:rPr>
          <w:spacing w:val="1"/>
          <w:sz w:val="24"/>
          <w:szCs w:val="24"/>
        </w:rPr>
        <w:t xml:space="preserve"> </w:t>
      </w:r>
      <w:r w:rsidRPr="00436CD5">
        <w:rPr>
          <w:sz w:val="24"/>
          <w:szCs w:val="24"/>
        </w:rPr>
        <w:t>сжимая сильно пальцы; формирует навык свободного движения руки с карандашом и кистью во</w:t>
      </w:r>
      <w:r w:rsidRPr="00436CD5">
        <w:rPr>
          <w:spacing w:val="1"/>
          <w:sz w:val="24"/>
          <w:szCs w:val="24"/>
        </w:rPr>
        <w:t xml:space="preserve"> </w:t>
      </w:r>
      <w:r w:rsidRPr="00436CD5">
        <w:rPr>
          <w:sz w:val="24"/>
          <w:szCs w:val="24"/>
        </w:rPr>
        <w:t>время рисования; учит детей набирать краску на кисть: аккуратно обмакивать ее всем ворсом в</w:t>
      </w:r>
      <w:r w:rsidRPr="00436CD5">
        <w:rPr>
          <w:spacing w:val="1"/>
          <w:sz w:val="24"/>
          <w:szCs w:val="24"/>
        </w:rPr>
        <w:t xml:space="preserve"> </w:t>
      </w:r>
      <w:r w:rsidRPr="00436CD5">
        <w:rPr>
          <w:sz w:val="24"/>
          <w:szCs w:val="24"/>
        </w:rPr>
        <w:t>баночку</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краской,</w:t>
      </w:r>
      <w:r w:rsidRPr="00436CD5">
        <w:rPr>
          <w:spacing w:val="1"/>
          <w:sz w:val="24"/>
          <w:szCs w:val="24"/>
        </w:rPr>
        <w:t xml:space="preserve"> </w:t>
      </w:r>
      <w:r w:rsidRPr="00436CD5">
        <w:rPr>
          <w:sz w:val="24"/>
          <w:szCs w:val="24"/>
        </w:rPr>
        <w:t>снимать</w:t>
      </w:r>
      <w:r w:rsidRPr="00436CD5">
        <w:rPr>
          <w:spacing w:val="1"/>
          <w:sz w:val="24"/>
          <w:szCs w:val="24"/>
        </w:rPr>
        <w:t xml:space="preserve"> </w:t>
      </w:r>
      <w:r w:rsidRPr="00436CD5">
        <w:rPr>
          <w:sz w:val="24"/>
          <w:szCs w:val="24"/>
        </w:rPr>
        <w:t>лишнюю</w:t>
      </w:r>
      <w:r w:rsidRPr="00436CD5">
        <w:rPr>
          <w:spacing w:val="1"/>
          <w:sz w:val="24"/>
          <w:szCs w:val="24"/>
        </w:rPr>
        <w:t xml:space="preserve"> </w:t>
      </w:r>
      <w:r w:rsidRPr="00436CD5">
        <w:rPr>
          <w:sz w:val="24"/>
          <w:szCs w:val="24"/>
        </w:rPr>
        <w:t>краску</w:t>
      </w:r>
      <w:r w:rsidRPr="00436CD5">
        <w:rPr>
          <w:spacing w:val="1"/>
          <w:sz w:val="24"/>
          <w:szCs w:val="24"/>
        </w:rPr>
        <w:t xml:space="preserve"> </w:t>
      </w:r>
      <w:r w:rsidRPr="00436CD5">
        <w:rPr>
          <w:sz w:val="24"/>
          <w:szCs w:val="24"/>
        </w:rPr>
        <w:t>о</w:t>
      </w:r>
      <w:r w:rsidRPr="00436CD5">
        <w:rPr>
          <w:spacing w:val="1"/>
          <w:sz w:val="24"/>
          <w:szCs w:val="24"/>
        </w:rPr>
        <w:t xml:space="preserve"> </w:t>
      </w:r>
      <w:r w:rsidRPr="00436CD5">
        <w:rPr>
          <w:sz w:val="24"/>
          <w:szCs w:val="24"/>
        </w:rPr>
        <w:t>край</w:t>
      </w:r>
      <w:r w:rsidRPr="00436CD5">
        <w:rPr>
          <w:spacing w:val="1"/>
          <w:sz w:val="24"/>
          <w:szCs w:val="24"/>
        </w:rPr>
        <w:t xml:space="preserve"> </w:t>
      </w:r>
      <w:r w:rsidRPr="00436CD5">
        <w:rPr>
          <w:sz w:val="24"/>
          <w:szCs w:val="24"/>
        </w:rPr>
        <w:t>баночки</w:t>
      </w:r>
      <w:r w:rsidRPr="00436CD5">
        <w:rPr>
          <w:spacing w:val="1"/>
          <w:sz w:val="24"/>
          <w:szCs w:val="24"/>
        </w:rPr>
        <w:t xml:space="preserve"> </w:t>
      </w:r>
      <w:r w:rsidRPr="00436CD5">
        <w:rPr>
          <w:sz w:val="24"/>
          <w:szCs w:val="24"/>
        </w:rPr>
        <w:t>легким</w:t>
      </w:r>
      <w:r w:rsidRPr="00436CD5">
        <w:rPr>
          <w:spacing w:val="1"/>
          <w:sz w:val="24"/>
          <w:szCs w:val="24"/>
        </w:rPr>
        <w:t xml:space="preserve"> </w:t>
      </w:r>
      <w:r w:rsidRPr="00436CD5">
        <w:rPr>
          <w:sz w:val="24"/>
          <w:szCs w:val="24"/>
        </w:rPr>
        <w:t>прикосновением</w:t>
      </w:r>
      <w:r w:rsidRPr="00436CD5">
        <w:rPr>
          <w:spacing w:val="1"/>
          <w:sz w:val="24"/>
          <w:szCs w:val="24"/>
        </w:rPr>
        <w:t xml:space="preserve"> </w:t>
      </w:r>
      <w:r w:rsidRPr="00436CD5">
        <w:rPr>
          <w:sz w:val="24"/>
          <w:szCs w:val="24"/>
        </w:rPr>
        <w:t>ворса,</w:t>
      </w:r>
      <w:r w:rsidRPr="00436CD5">
        <w:rPr>
          <w:spacing w:val="1"/>
          <w:sz w:val="24"/>
          <w:szCs w:val="24"/>
        </w:rPr>
        <w:t xml:space="preserve"> </w:t>
      </w:r>
      <w:r w:rsidRPr="00436CD5">
        <w:rPr>
          <w:sz w:val="24"/>
          <w:szCs w:val="24"/>
        </w:rPr>
        <w:t>хорошо промывать кисть, прежде чем набрать краску другого цвета; приучает детей осушать</w:t>
      </w:r>
      <w:r w:rsidRPr="00436CD5">
        <w:rPr>
          <w:spacing w:val="1"/>
          <w:sz w:val="24"/>
          <w:szCs w:val="24"/>
        </w:rPr>
        <w:t xml:space="preserve"> </w:t>
      </w:r>
      <w:r w:rsidRPr="00436CD5">
        <w:rPr>
          <w:sz w:val="24"/>
          <w:szCs w:val="24"/>
        </w:rPr>
        <w:t>промытую кисть о мягкую тряпочку или бумажную салфетку; закрепляет знание названий цветов</w:t>
      </w:r>
      <w:r w:rsidRPr="00436CD5">
        <w:rPr>
          <w:spacing w:val="1"/>
          <w:sz w:val="24"/>
          <w:szCs w:val="24"/>
        </w:rPr>
        <w:t xml:space="preserve"> </w:t>
      </w:r>
      <w:r w:rsidRPr="00436CD5">
        <w:rPr>
          <w:sz w:val="24"/>
          <w:szCs w:val="24"/>
        </w:rPr>
        <w:t>(красный,</w:t>
      </w:r>
      <w:r w:rsidRPr="00436CD5">
        <w:rPr>
          <w:spacing w:val="1"/>
          <w:sz w:val="24"/>
          <w:szCs w:val="24"/>
        </w:rPr>
        <w:t xml:space="preserve"> </w:t>
      </w:r>
      <w:r w:rsidRPr="00436CD5">
        <w:rPr>
          <w:sz w:val="24"/>
          <w:szCs w:val="24"/>
        </w:rPr>
        <w:t>синий,</w:t>
      </w:r>
      <w:r w:rsidRPr="00436CD5">
        <w:rPr>
          <w:spacing w:val="1"/>
          <w:sz w:val="24"/>
          <w:szCs w:val="24"/>
        </w:rPr>
        <w:t xml:space="preserve"> </w:t>
      </w:r>
      <w:r w:rsidRPr="00436CD5">
        <w:rPr>
          <w:sz w:val="24"/>
          <w:szCs w:val="24"/>
        </w:rPr>
        <w:t>зеленый,</w:t>
      </w:r>
      <w:r w:rsidRPr="00436CD5">
        <w:rPr>
          <w:spacing w:val="1"/>
          <w:sz w:val="24"/>
          <w:szCs w:val="24"/>
        </w:rPr>
        <w:t xml:space="preserve"> </w:t>
      </w:r>
      <w:r w:rsidRPr="00436CD5">
        <w:rPr>
          <w:sz w:val="24"/>
          <w:szCs w:val="24"/>
        </w:rPr>
        <w:t>желтый,</w:t>
      </w:r>
      <w:r w:rsidRPr="00436CD5">
        <w:rPr>
          <w:spacing w:val="1"/>
          <w:sz w:val="24"/>
          <w:szCs w:val="24"/>
        </w:rPr>
        <w:t xml:space="preserve"> </w:t>
      </w:r>
      <w:r w:rsidRPr="00436CD5">
        <w:rPr>
          <w:sz w:val="24"/>
          <w:szCs w:val="24"/>
        </w:rPr>
        <w:t>белый,</w:t>
      </w:r>
      <w:r w:rsidRPr="00436CD5">
        <w:rPr>
          <w:spacing w:val="1"/>
          <w:sz w:val="24"/>
          <w:szCs w:val="24"/>
        </w:rPr>
        <w:t xml:space="preserve"> </w:t>
      </w:r>
      <w:r w:rsidRPr="00436CD5">
        <w:rPr>
          <w:sz w:val="24"/>
          <w:szCs w:val="24"/>
        </w:rPr>
        <w:t>черный);</w:t>
      </w:r>
      <w:r w:rsidRPr="00436CD5">
        <w:rPr>
          <w:spacing w:val="1"/>
          <w:sz w:val="24"/>
          <w:szCs w:val="24"/>
        </w:rPr>
        <w:t xml:space="preserve"> </w:t>
      </w:r>
      <w:r w:rsidRPr="00436CD5">
        <w:rPr>
          <w:sz w:val="24"/>
          <w:szCs w:val="24"/>
        </w:rPr>
        <w:t>знакомит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оттенками</w:t>
      </w:r>
      <w:r w:rsidRPr="00436CD5">
        <w:rPr>
          <w:spacing w:val="1"/>
          <w:sz w:val="24"/>
          <w:szCs w:val="24"/>
        </w:rPr>
        <w:t xml:space="preserve"> </w:t>
      </w:r>
      <w:r w:rsidRPr="00436CD5">
        <w:rPr>
          <w:sz w:val="24"/>
          <w:szCs w:val="24"/>
        </w:rPr>
        <w:t>(розовый,</w:t>
      </w:r>
      <w:r w:rsidRPr="00436CD5">
        <w:rPr>
          <w:spacing w:val="1"/>
          <w:sz w:val="24"/>
          <w:szCs w:val="24"/>
        </w:rPr>
        <w:t xml:space="preserve"> </w:t>
      </w:r>
      <w:r w:rsidRPr="00436CD5">
        <w:rPr>
          <w:sz w:val="24"/>
          <w:szCs w:val="24"/>
        </w:rPr>
        <w:t>голубой,</w:t>
      </w:r>
      <w:r w:rsidRPr="00436CD5">
        <w:rPr>
          <w:spacing w:val="1"/>
          <w:sz w:val="24"/>
          <w:szCs w:val="24"/>
        </w:rPr>
        <w:t xml:space="preserve"> </w:t>
      </w:r>
      <w:r w:rsidRPr="00436CD5">
        <w:rPr>
          <w:sz w:val="24"/>
          <w:szCs w:val="24"/>
        </w:rPr>
        <w:t>серый);</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обращает</w:t>
      </w:r>
      <w:r w:rsidRPr="00436CD5">
        <w:rPr>
          <w:spacing w:val="1"/>
          <w:sz w:val="24"/>
          <w:szCs w:val="24"/>
        </w:rPr>
        <w:t xml:space="preserve"> </w:t>
      </w:r>
      <w:r w:rsidRPr="00436CD5">
        <w:rPr>
          <w:sz w:val="24"/>
          <w:szCs w:val="24"/>
        </w:rPr>
        <w:t>внимание</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подбор</w:t>
      </w:r>
      <w:r w:rsidRPr="00436CD5">
        <w:rPr>
          <w:spacing w:val="1"/>
          <w:sz w:val="24"/>
          <w:szCs w:val="24"/>
        </w:rPr>
        <w:t xml:space="preserve"> </w:t>
      </w:r>
      <w:r w:rsidRPr="00436CD5">
        <w:rPr>
          <w:sz w:val="24"/>
          <w:szCs w:val="24"/>
        </w:rPr>
        <w:t>цвета,</w:t>
      </w:r>
      <w:r w:rsidRPr="00436CD5">
        <w:rPr>
          <w:spacing w:val="1"/>
          <w:sz w:val="24"/>
          <w:szCs w:val="24"/>
        </w:rPr>
        <w:t xml:space="preserve"> </w:t>
      </w:r>
      <w:r w:rsidRPr="00436CD5">
        <w:rPr>
          <w:sz w:val="24"/>
          <w:szCs w:val="24"/>
        </w:rPr>
        <w:t>соответствующего</w:t>
      </w:r>
      <w:r w:rsidRPr="00436CD5">
        <w:rPr>
          <w:spacing w:val="1"/>
          <w:sz w:val="24"/>
          <w:szCs w:val="24"/>
        </w:rPr>
        <w:t xml:space="preserve"> </w:t>
      </w:r>
      <w:r w:rsidRPr="00436CD5">
        <w:rPr>
          <w:sz w:val="24"/>
          <w:szCs w:val="24"/>
        </w:rPr>
        <w:lastRenderedPageBreak/>
        <w:t>изображаемому предмету;</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ритмичному нанесению</w:t>
      </w:r>
      <w:r w:rsidRPr="00436CD5">
        <w:rPr>
          <w:spacing w:val="1"/>
          <w:sz w:val="24"/>
          <w:szCs w:val="24"/>
        </w:rPr>
        <w:t xml:space="preserve"> </w:t>
      </w:r>
      <w:r w:rsidRPr="00436CD5">
        <w:rPr>
          <w:sz w:val="24"/>
          <w:szCs w:val="24"/>
        </w:rPr>
        <w:t>линий,</w:t>
      </w:r>
      <w:r w:rsidRPr="00436CD5">
        <w:rPr>
          <w:spacing w:val="1"/>
          <w:sz w:val="24"/>
          <w:szCs w:val="24"/>
        </w:rPr>
        <w:t xml:space="preserve"> </w:t>
      </w:r>
      <w:r w:rsidRPr="00436CD5">
        <w:rPr>
          <w:sz w:val="24"/>
          <w:szCs w:val="24"/>
        </w:rPr>
        <w:t>штрихов,</w:t>
      </w:r>
      <w:r w:rsidRPr="00436CD5">
        <w:rPr>
          <w:spacing w:val="1"/>
          <w:sz w:val="24"/>
          <w:szCs w:val="24"/>
        </w:rPr>
        <w:t xml:space="preserve"> </w:t>
      </w:r>
      <w:r w:rsidRPr="00436CD5">
        <w:rPr>
          <w:sz w:val="24"/>
          <w:szCs w:val="24"/>
        </w:rPr>
        <w:t>пятен,</w:t>
      </w:r>
      <w:r w:rsidRPr="00436CD5">
        <w:rPr>
          <w:spacing w:val="1"/>
          <w:sz w:val="24"/>
          <w:szCs w:val="24"/>
        </w:rPr>
        <w:t xml:space="preserve"> </w:t>
      </w:r>
      <w:r w:rsidRPr="00436CD5">
        <w:rPr>
          <w:sz w:val="24"/>
          <w:szCs w:val="24"/>
        </w:rPr>
        <w:t>мазков</w:t>
      </w:r>
      <w:r w:rsidRPr="00436CD5">
        <w:rPr>
          <w:spacing w:val="1"/>
          <w:sz w:val="24"/>
          <w:szCs w:val="24"/>
        </w:rPr>
        <w:t xml:space="preserve"> </w:t>
      </w:r>
      <w:r w:rsidRPr="00436CD5">
        <w:rPr>
          <w:sz w:val="24"/>
          <w:szCs w:val="24"/>
        </w:rPr>
        <w:t>(опадают с деревьев листочки, идет дождь, "снег, снег кружится, белая вся улица", "дождик,</w:t>
      </w:r>
      <w:r w:rsidRPr="00436CD5">
        <w:rPr>
          <w:spacing w:val="1"/>
          <w:sz w:val="24"/>
          <w:szCs w:val="24"/>
        </w:rPr>
        <w:t xml:space="preserve"> </w:t>
      </w:r>
      <w:r w:rsidRPr="00436CD5">
        <w:rPr>
          <w:sz w:val="24"/>
          <w:szCs w:val="24"/>
        </w:rPr>
        <w:t>дождик,</w:t>
      </w:r>
      <w:r w:rsidRPr="00436CD5">
        <w:rPr>
          <w:spacing w:val="-1"/>
          <w:sz w:val="24"/>
          <w:szCs w:val="24"/>
        </w:rPr>
        <w:t xml:space="preserve"> </w:t>
      </w:r>
      <w:r w:rsidRPr="00436CD5">
        <w:rPr>
          <w:sz w:val="24"/>
          <w:szCs w:val="24"/>
        </w:rPr>
        <w:t>кап,</w:t>
      </w:r>
      <w:r w:rsidRPr="00436CD5">
        <w:rPr>
          <w:spacing w:val="-1"/>
          <w:sz w:val="24"/>
          <w:szCs w:val="24"/>
        </w:rPr>
        <w:t xml:space="preserve"> </w:t>
      </w:r>
      <w:r w:rsidRPr="00436CD5">
        <w:rPr>
          <w:sz w:val="24"/>
          <w:szCs w:val="24"/>
        </w:rPr>
        <w:t>кап,</w:t>
      </w:r>
      <w:r w:rsidRPr="00436CD5">
        <w:rPr>
          <w:spacing w:val="-1"/>
          <w:sz w:val="24"/>
          <w:szCs w:val="24"/>
        </w:rPr>
        <w:t xml:space="preserve"> </w:t>
      </w:r>
      <w:r w:rsidRPr="00436CD5">
        <w:rPr>
          <w:sz w:val="24"/>
          <w:szCs w:val="24"/>
        </w:rPr>
        <w:t>кап...");</w:t>
      </w:r>
    </w:p>
    <w:p w:rsidR="00436CD5" w:rsidRPr="00436CD5" w:rsidRDefault="00436CD5" w:rsidP="00436CD5">
      <w:pPr>
        <w:spacing w:before="1"/>
        <w:ind w:left="668" w:right="712" w:firstLine="568"/>
        <w:jc w:val="both"/>
        <w:rPr>
          <w:sz w:val="24"/>
          <w:szCs w:val="24"/>
        </w:rPr>
      </w:pPr>
      <w:r w:rsidRPr="00436CD5">
        <w:rPr>
          <w:sz w:val="24"/>
          <w:szCs w:val="24"/>
        </w:rPr>
        <w:t>педагог формирует у детей умение изображать простые предметы, рисовать прямые линии</w:t>
      </w:r>
      <w:r w:rsidRPr="00436CD5">
        <w:rPr>
          <w:spacing w:val="1"/>
          <w:sz w:val="24"/>
          <w:szCs w:val="24"/>
        </w:rPr>
        <w:t xml:space="preserve"> </w:t>
      </w:r>
      <w:r w:rsidRPr="00436CD5">
        <w:rPr>
          <w:sz w:val="24"/>
          <w:szCs w:val="24"/>
        </w:rPr>
        <w:t>(короткие, длинные) в разных направлениях, перекрещивать их (полоски, ленточки, дорожки,</w:t>
      </w:r>
      <w:r w:rsidRPr="00436CD5">
        <w:rPr>
          <w:spacing w:val="1"/>
          <w:sz w:val="24"/>
          <w:szCs w:val="24"/>
        </w:rPr>
        <w:t xml:space="preserve"> </w:t>
      </w:r>
      <w:r w:rsidRPr="00436CD5">
        <w:rPr>
          <w:sz w:val="24"/>
          <w:szCs w:val="24"/>
        </w:rPr>
        <w:t>заборчик, клетчатый платочек и другое); подводит детей к изображению предметов разной формы</w:t>
      </w:r>
      <w:r w:rsidRPr="00436CD5">
        <w:rPr>
          <w:spacing w:val="-57"/>
          <w:sz w:val="24"/>
          <w:szCs w:val="24"/>
        </w:rPr>
        <w:t xml:space="preserve"> </w:t>
      </w:r>
      <w:r w:rsidRPr="00436CD5">
        <w:rPr>
          <w:sz w:val="24"/>
          <w:szCs w:val="24"/>
        </w:rPr>
        <w:t>(округлая,</w:t>
      </w:r>
      <w:r w:rsidRPr="00436CD5">
        <w:rPr>
          <w:spacing w:val="1"/>
          <w:sz w:val="24"/>
          <w:szCs w:val="24"/>
        </w:rPr>
        <w:t xml:space="preserve"> </w:t>
      </w:r>
      <w:r w:rsidRPr="00436CD5">
        <w:rPr>
          <w:sz w:val="24"/>
          <w:szCs w:val="24"/>
        </w:rPr>
        <w:t>прямоугольная)</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предметов,</w:t>
      </w:r>
      <w:r w:rsidRPr="00436CD5">
        <w:rPr>
          <w:spacing w:val="1"/>
          <w:sz w:val="24"/>
          <w:szCs w:val="24"/>
        </w:rPr>
        <w:t xml:space="preserve"> </w:t>
      </w:r>
      <w:r w:rsidRPr="00436CD5">
        <w:rPr>
          <w:sz w:val="24"/>
          <w:szCs w:val="24"/>
        </w:rPr>
        <w:t>состоящих</w:t>
      </w:r>
      <w:r w:rsidRPr="00436CD5">
        <w:rPr>
          <w:spacing w:val="1"/>
          <w:sz w:val="24"/>
          <w:szCs w:val="24"/>
        </w:rPr>
        <w:t xml:space="preserve"> </w:t>
      </w:r>
      <w:r w:rsidRPr="00436CD5">
        <w:rPr>
          <w:sz w:val="24"/>
          <w:szCs w:val="24"/>
        </w:rPr>
        <w:t>из</w:t>
      </w:r>
      <w:r w:rsidRPr="00436CD5">
        <w:rPr>
          <w:spacing w:val="1"/>
          <w:sz w:val="24"/>
          <w:szCs w:val="24"/>
        </w:rPr>
        <w:t xml:space="preserve"> </w:t>
      </w:r>
      <w:r w:rsidRPr="00436CD5">
        <w:rPr>
          <w:sz w:val="24"/>
          <w:szCs w:val="24"/>
        </w:rPr>
        <w:t>комбинаций</w:t>
      </w:r>
      <w:r w:rsidRPr="00436CD5">
        <w:rPr>
          <w:spacing w:val="1"/>
          <w:sz w:val="24"/>
          <w:szCs w:val="24"/>
        </w:rPr>
        <w:t xml:space="preserve"> </w:t>
      </w:r>
      <w:r w:rsidRPr="00436CD5">
        <w:rPr>
          <w:sz w:val="24"/>
          <w:szCs w:val="24"/>
        </w:rPr>
        <w:t>разных</w:t>
      </w:r>
      <w:r w:rsidRPr="00436CD5">
        <w:rPr>
          <w:spacing w:val="1"/>
          <w:sz w:val="24"/>
          <w:szCs w:val="24"/>
        </w:rPr>
        <w:t xml:space="preserve"> </w:t>
      </w:r>
      <w:r w:rsidRPr="00436CD5">
        <w:rPr>
          <w:sz w:val="24"/>
          <w:szCs w:val="24"/>
        </w:rPr>
        <w:t>форм</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линий</w:t>
      </w:r>
      <w:r w:rsidRPr="00436CD5">
        <w:rPr>
          <w:spacing w:val="1"/>
          <w:sz w:val="24"/>
          <w:szCs w:val="24"/>
        </w:rPr>
        <w:t xml:space="preserve"> </w:t>
      </w:r>
      <w:r w:rsidRPr="00436CD5">
        <w:rPr>
          <w:sz w:val="24"/>
          <w:szCs w:val="24"/>
        </w:rPr>
        <w:t>(неваляшка,</w:t>
      </w:r>
      <w:r w:rsidRPr="00436CD5">
        <w:rPr>
          <w:spacing w:val="1"/>
          <w:sz w:val="24"/>
          <w:szCs w:val="24"/>
        </w:rPr>
        <w:t xml:space="preserve"> </w:t>
      </w:r>
      <w:r w:rsidRPr="00436CD5">
        <w:rPr>
          <w:sz w:val="24"/>
          <w:szCs w:val="24"/>
        </w:rPr>
        <w:t>снеговик,</w:t>
      </w:r>
      <w:r w:rsidRPr="00436CD5">
        <w:rPr>
          <w:spacing w:val="1"/>
          <w:sz w:val="24"/>
          <w:szCs w:val="24"/>
        </w:rPr>
        <w:t xml:space="preserve"> </w:t>
      </w:r>
      <w:r w:rsidRPr="00436CD5">
        <w:rPr>
          <w:sz w:val="24"/>
          <w:szCs w:val="24"/>
        </w:rPr>
        <w:t>цыпленок,</w:t>
      </w:r>
      <w:r w:rsidRPr="00436CD5">
        <w:rPr>
          <w:spacing w:val="1"/>
          <w:sz w:val="24"/>
          <w:szCs w:val="24"/>
        </w:rPr>
        <w:t xml:space="preserve"> </w:t>
      </w:r>
      <w:r w:rsidRPr="00436CD5">
        <w:rPr>
          <w:sz w:val="24"/>
          <w:szCs w:val="24"/>
        </w:rPr>
        <w:t>тележка,</w:t>
      </w:r>
      <w:r w:rsidRPr="00436CD5">
        <w:rPr>
          <w:spacing w:val="1"/>
          <w:sz w:val="24"/>
          <w:szCs w:val="24"/>
        </w:rPr>
        <w:t xml:space="preserve"> </w:t>
      </w:r>
      <w:r w:rsidRPr="00436CD5">
        <w:rPr>
          <w:sz w:val="24"/>
          <w:szCs w:val="24"/>
        </w:rPr>
        <w:t>вагончик</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другое);</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создавать несложные сюжетные композиции, повторяя изображение одного предмета (елочки на</w:t>
      </w:r>
      <w:r w:rsidRPr="00436CD5">
        <w:rPr>
          <w:spacing w:val="1"/>
          <w:sz w:val="24"/>
          <w:szCs w:val="24"/>
        </w:rPr>
        <w:t xml:space="preserve"> </w:t>
      </w:r>
      <w:r w:rsidRPr="00436CD5">
        <w:rPr>
          <w:sz w:val="24"/>
          <w:szCs w:val="24"/>
        </w:rPr>
        <w:t>нашем участке, неваляшки гуляют) или изображая разнообразные предметы, насекомых и тому</w:t>
      </w:r>
      <w:r w:rsidRPr="00436CD5">
        <w:rPr>
          <w:spacing w:val="1"/>
          <w:sz w:val="24"/>
          <w:szCs w:val="24"/>
        </w:rPr>
        <w:t xml:space="preserve"> </w:t>
      </w:r>
      <w:r w:rsidRPr="00436CD5">
        <w:rPr>
          <w:sz w:val="24"/>
          <w:szCs w:val="24"/>
        </w:rPr>
        <w:t>подобное (в траве ползают жучки и червячки; колобок катится по дорожке и другое); учит детей</w:t>
      </w:r>
      <w:r w:rsidRPr="00436CD5">
        <w:rPr>
          <w:spacing w:val="1"/>
          <w:sz w:val="24"/>
          <w:szCs w:val="24"/>
        </w:rPr>
        <w:t xml:space="preserve"> </w:t>
      </w:r>
      <w:r w:rsidRPr="00436CD5">
        <w:rPr>
          <w:sz w:val="24"/>
          <w:szCs w:val="24"/>
        </w:rPr>
        <w:t>располагать</w:t>
      </w:r>
      <w:r w:rsidRPr="00436CD5">
        <w:rPr>
          <w:spacing w:val="-3"/>
          <w:sz w:val="24"/>
          <w:szCs w:val="24"/>
        </w:rPr>
        <w:t xml:space="preserve"> </w:t>
      </w:r>
      <w:r w:rsidRPr="00436CD5">
        <w:rPr>
          <w:sz w:val="24"/>
          <w:szCs w:val="24"/>
        </w:rPr>
        <w:t>изображения</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всему</w:t>
      </w:r>
      <w:r w:rsidRPr="00436CD5">
        <w:rPr>
          <w:spacing w:val="-8"/>
          <w:sz w:val="24"/>
          <w:szCs w:val="24"/>
        </w:rPr>
        <w:t xml:space="preserve"> </w:t>
      </w:r>
      <w:r w:rsidRPr="00436CD5">
        <w:rPr>
          <w:sz w:val="24"/>
          <w:szCs w:val="24"/>
        </w:rPr>
        <w:t>листу.</w:t>
      </w:r>
    </w:p>
    <w:p w:rsidR="00436CD5" w:rsidRPr="00436CD5" w:rsidRDefault="00436CD5" w:rsidP="00995949">
      <w:pPr>
        <w:numPr>
          <w:ilvl w:val="0"/>
          <w:numId w:val="75"/>
        </w:numPr>
        <w:tabs>
          <w:tab w:val="left" w:pos="1497"/>
        </w:tabs>
        <w:spacing w:before="1"/>
        <w:ind w:hanging="261"/>
        <w:jc w:val="both"/>
        <w:rPr>
          <w:sz w:val="24"/>
        </w:rPr>
      </w:pPr>
      <w:r w:rsidRPr="00436CD5">
        <w:rPr>
          <w:sz w:val="24"/>
        </w:rPr>
        <w:t>Лепка:</w:t>
      </w:r>
    </w:p>
    <w:p w:rsidR="00436CD5" w:rsidRPr="00436CD5" w:rsidRDefault="00436CD5" w:rsidP="00436CD5">
      <w:pPr>
        <w:ind w:left="668" w:right="706" w:firstLine="568"/>
        <w:jc w:val="both"/>
        <w:rPr>
          <w:sz w:val="24"/>
          <w:szCs w:val="24"/>
        </w:rPr>
      </w:pPr>
      <w:r w:rsidRPr="00436CD5">
        <w:rPr>
          <w:sz w:val="24"/>
          <w:szCs w:val="24"/>
        </w:rPr>
        <w:t>педагог формирует у детей интерес к лепке; закрепляет представления детей о свойствах</w:t>
      </w:r>
      <w:r w:rsidRPr="00436CD5">
        <w:rPr>
          <w:spacing w:val="1"/>
          <w:sz w:val="24"/>
          <w:szCs w:val="24"/>
        </w:rPr>
        <w:t xml:space="preserve"> </w:t>
      </w:r>
      <w:r w:rsidRPr="00436CD5">
        <w:rPr>
          <w:sz w:val="24"/>
          <w:szCs w:val="24"/>
        </w:rPr>
        <w:t>глины,</w:t>
      </w:r>
      <w:r w:rsidRPr="00436CD5">
        <w:rPr>
          <w:spacing w:val="1"/>
          <w:sz w:val="24"/>
          <w:szCs w:val="24"/>
        </w:rPr>
        <w:t xml:space="preserve"> </w:t>
      </w:r>
      <w:r w:rsidRPr="00436CD5">
        <w:rPr>
          <w:sz w:val="24"/>
          <w:szCs w:val="24"/>
        </w:rPr>
        <w:t>пластилина,</w:t>
      </w:r>
      <w:r w:rsidRPr="00436CD5">
        <w:rPr>
          <w:spacing w:val="1"/>
          <w:sz w:val="24"/>
          <w:szCs w:val="24"/>
        </w:rPr>
        <w:t xml:space="preserve"> </w:t>
      </w:r>
      <w:r w:rsidRPr="00436CD5">
        <w:rPr>
          <w:sz w:val="24"/>
          <w:szCs w:val="24"/>
        </w:rPr>
        <w:t>пластической</w:t>
      </w:r>
      <w:r w:rsidRPr="00436CD5">
        <w:rPr>
          <w:spacing w:val="1"/>
          <w:sz w:val="24"/>
          <w:szCs w:val="24"/>
        </w:rPr>
        <w:t xml:space="preserve"> </w:t>
      </w:r>
      <w:r w:rsidRPr="00436CD5">
        <w:rPr>
          <w:sz w:val="24"/>
          <w:szCs w:val="24"/>
        </w:rPr>
        <w:t>массы</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способах</w:t>
      </w:r>
      <w:r w:rsidRPr="00436CD5">
        <w:rPr>
          <w:spacing w:val="1"/>
          <w:sz w:val="24"/>
          <w:szCs w:val="24"/>
        </w:rPr>
        <w:t xml:space="preserve"> </w:t>
      </w:r>
      <w:r w:rsidRPr="00436CD5">
        <w:rPr>
          <w:sz w:val="24"/>
          <w:szCs w:val="24"/>
        </w:rPr>
        <w:t>лепки;</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раскатывать</w:t>
      </w:r>
      <w:r w:rsidRPr="00436CD5">
        <w:rPr>
          <w:spacing w:val="1"/>
          <w:sz w:val="24"/>
          <w:szCs w:val="24"/>
        </w:rPr>
        <w:t xml:space="preserve"> </w:t>
      </w:r>
      <w:r w:rsidRPr="00436CD5">
        <w:rPr>
          <w:sz w:val="24"/>
          <w:szCs w:val="24"/>
        </w:rPr>
        <w:t>комочки</w:t>
      </w:r>
      <w:r w:rsidRPr="00436CD5">
        <w:rPr>
          <w:spacing w:val="1"/>
          <w:sz w:val="24"/>
          <w:szCs w:val="24"/>
        </w:rPr>
        <w:t xml:space="preserve"> </w:t>
      </w:r>
      <w:r w:rsidRPr="00436CD5">
        <w:rPr>
          <w:sz w:val="24"/>
          <w:szCs w:val="24"/>
        </w:rPr>
        <w:t>прямыми и круговыми движениями, соединять концы получившейся палочки, сплющивать шар,</w:t>
      </w:r>
      <w:r w:rsidRPr="00436CD5">
        <w:rPr>
          <w:spacing w:val="1"/>
          <w:sz w:val="24"/>
          <w:szCs w:val="24"/>
        </w:rPr>
        <w:t xml:space="preserve"> </w:t>
      </w:r>
      <w:r w:rsidRPr="00436CD5">
        <w:rPr>
          <w:sz w:val="24"/>
          <w:szCs w:val="24"/>
        </w:rPr>
        <w:t>сминая</w:t>
      </w:r>
      <w:r w:rsidRPr="00436CD5">
        <w:rPr>
          <w:spacing w:val="1"/>
          <w:sz w:val="24"/>
          <w:szCs w:val="24"/>
        </w:rPr>
        <w:t xml:space="preserve"> </w:t>
      </w:r>
      <w:r w:rsidRPr="00436CD5">
        <w:rPr>
          <w:sz w:val="24"/>
          <w:szCs w:val="24"/>
        </w:rPr>
        <w:t>его</w:t>
      </w:r>
      <w:r w:rsidRPr="00436CD5">
        <w:rPr>
          <w:spacing w:val="1"/>
          <w:sz w:val="24"/>
          <w:szCs w:val="24"/>
        </w:rPr>
        <w:t xml:space="preserve"> </w:t>
      </w:r>
      <w:r w:rsidRPr="00436CD5">
        <w:rPr>
          <w:sz w:val="24"/>
          <w:szCs w:val="24"/>
        </w:rPr>
        <w:t>ладонями</w:t>
      </w:r>
      <w:r w:rsidRPr="00436CD5">
        <w:rPr>
          <w:spacing w:val="1"/>
          <w:sz w:val="24"/>
          <w:szCs w:val="24"/>
        </w:rPr>
        <w:t xml:space="preserve"> </w:t>
      </w:r>
      <w:r w:rsidRPr="00436CD5">
        <w:rPr>
          <w:sz w:val="24"/>
          <w:szCs w:val="24"/>
        </w:rPr>
        <w:t>обеих</w:t>
      </w:r>
      <w:r w:rsidRPr="00436CD5">
        <w:rPr>
          <w:spacing w:val="1"/>
          <w:sz w:val="24"/>
          <w:szCs w:val="24"/>
        </w:rPr>
        <w:t xml:space="preserve"> </w:t>
      </w:r>
      <w:r w:rsidRPr="00436CD5">
        <w:rPr>
          <w:sz w:val="24"/>
          <w:szCs w:val="24"/>
        </w:rPr>
        <w:t>рук;</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побуждает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украшать</w:t>
      </w:r>
      <w:r w:rsidRPr="00436CD5">
        <w:rPr>
          <w:spacing w:val="1"/>
          <w:sz w:val="24"/>
          <w:szCs w:val="24"/>
        </w:rPr>
        <w:t xml:space="preserve"> </w:t>
      </w:r>
      <w:r w:rsidRPr="00436CD5">
        <w:rPr>
          <w:sz w:val="24"/>
          <w:szCs w:val="24"/>
        </w:rPr>
        <w:t>вылепленные</w:t>
      </w:r>
      <w:r w:rsidRPr="00436CD5">
        <w:rPr>
          <w:spacing w:val="1"/>
          <w:sz w:val="24"/>
          <w:szCs w:val="24"/>
        </w:rPr>
        <w:t xml:space="preserve"> </w:t>
      </w:r>
      <w:r w:rsidRPr="00436CD5">
        <w:rPr>
          <w:sz w:val="24"/>
          <w:szCs w:val="24"/>
        </w:rPr>
        <w:t>предметы,</w:t>
      </w:r>
      <w:r w:rsidRPr="00436CD5">
        <w:rPr>
          <w:spacing w:val="-57"/>
          <w:sz w:val="24"/>
          <w:szCs w:val="24"/>
        </w:rPr>
        <w:t xml:space="preserve"> </w:t>
      </w:r>
      <w:r w:rsidRPr="00436CD5">
        <w:rPr>
          <w:sz w:val="24"/>
          <w:szCs w:val="24"/>
        </w:rPr>
        <w:t>используя палочку с заточенным концом; учит детей создавать предметы, состоящие из 2 - 3</w:t>
      </w:r>
      <w:r w:rsidRPr="00436CD5">
        <w:rPr>
          <w:spacing w:val="1"/>
          <w:sz w:val="24"/>
          <w:szCs w:val="24"/>
        </w:rPr>
        <w:t xml:space="preserve"> </w:t>
      </w:r>
      <w:r w:rsidRPr="00436CD5">
        <w:rPr>
          <w:sz w:val="24"/>
          <w:szCs w:val="24"/>
        </w:rPr>
        <w:t>частей,</w:t>
      </w:r>
      <w:r w:rsidRPr="00436CD5">
        <w:rPr>
          <w:spacing w:val="1"/>
          <w:sz w:val="24"/>
          <w:szCs w:val="24"/>
        </w:rPr>
        <w:t xml:space="preserve"> </w:t>
      </w:r>
      <w:r w:rsidRPr="00436CD5">
        <w:rPr>
          <w:sz w:val="24"/>
          <w:szCs w:val="24"/>
        </w:rPr>
        <w:t>соединяя</w:t>
      </w:r>
      <w:r w:rsidRPr="00436CD5">
        <w:rPr>
          <w:spacing w:val="1"/>
          <w:sz w:val="24"/>
          <w:szCs w:val="24"/>
        </w:rPr>
        <w:t xml:space="preserve"> </w:t>
      </w:r>
      <w:r w:rsidRPr="00436CD5">
        <w:rPr>
          <w:sz w:val="24"/>
          <w:szCs w:val="24"/>
        </w:rPr>
        <w:t>их</w:t>
      </w:r>
      <w:r w:rsidRPr="00436CD5">
        <w:rPr>
          <w:spacing w:val="1"/>
          <w:sz w:val="24"/>
          <w:szCs w:val="24"/>
        </w:rPr>
        <w:t xml:space="preserve"> </w:t>
      </w:r>
      <w:r w:rsidRPr="00436CD5">
        <w:rPr>
          <w:sz w:val="24"/>
          <w:szCs w:val="24"/>
        </w:rPr>
        <w:t>путем</w:t>
      </w:r>
      <w:r w:rsidRPr="00436CD5">
        <w:rPr>
          <w:spacing w:val="1"/>
          <w:sz w:val="24"/>
          <w:szCs w:val="24"/>
        </w:rPr>
        <w:t xml:space="preserve"> </w:t>
      </w:r>
      <w:r w:rsidRPr="00436CD5">
        <w:rPr>
          <w:sz w:val="24"/>
          <w:szCs w:val="24"/>
        </w:rPr>
        <w:t>прижимания</w:t>
      </w:r>
      <w:r w:rsidRPr="00436CD5">
        <w:rPr>
          <w:spacing w:val="1"/>
          <w:sz w:val="24"/>
          <w:szCs w:val="24"/>
        </w:rPr>
        <w:t xml:space="preserve"> </w:t>
      </w:r>
      <w:r w:rsidRPr="00436CD5">
        <w:rPr>
          <w:sz w:val="24"/>
          <w:szCs w:val="24"/>
        </w:rPr>
        <w:t>друг</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другу;</w:t>
      </w:r>
      <w:r w:rsidRPr="00436CD5">
        <w:rPr>
          <w:spacing w:val="1"/>
          <w:sz w:val="24"/>
          <w:szCs w:val="24"/>
        </w:rPr>
        <w:t xml:space="preserve"> </w:t>
      </w:r>
      <w:r w:rsidRPr="00436CD5">
        <w:rPr>
          <w:sz w:val="24"/>
          <w:szCs w:val="24"/>
        </w:rPr>
        <w:t>закрепляет</w:t>
      </w:r>
      <w:r w:rsidRPr="00436CD5">
        <w:rPr>
          <w:spacing w:val="1"/>
          <w:sz w:val="24"/>
          <w:szCs w:val="24"/>
        </w:rPr>
        <w:t xml:space="preserve"> </w:t>
      </w:r>
      <w:r w:rsidRPr="00436CD5">
        <w:rPr>
          <w:sz w:val="24"/>
          <w:szCs w:val="24"/>
        </w:rPr>
        <w:t>у 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аккуратно</w:t>
      </w:r>
      <w:r w:rsidRPr="00436CD5">
        <w:rPr>
          <w:spacing w:val="1"/>
          <w:sz w:val="24"/>
          <w:szCs w:val="24"/>
        </w:rPr>
        <w:t xml:space="preserve"> </w:t>
      </w:r>
      <w:r w:rsidRPr="00436CD5">
        <w:rPr>
          <w:sz w:val="24"/>
          <w:szCs w:val="24"/>
        </w:rPr>
        <w:t>пользоваться глиной, класть комочки и вылепленные предметы на дощечку; учит детей лепить</w:t>
      </w:r>
      <w:r w:rsidRPr="00436CD5">
        <w:rPr>
          <w:spacing w:val="1"/>
          <w:sz w:val="24"/>
          <w:szCs w:val="24"/>
        </w:rPr>
        <w:t xml:space="preserve"> </w:t>
      </w:r>
      <w:r w:rsidRPr="00436CD5">
        <w:rPr>
          <w:sz w:val="24"/>
          <w:szCs w:val="24"/>
        </w:rPr>
        <w:t>несложные</w:t>
      </w:r>
      <w:r w:rsidRPr="00436CD5">
        <w:rPr>
          <w:spacing w:val="1"/>
          <w:sz w:val="24"/>
          <w:szCs w:val="24"/>
        </w:rPr>
        <w:t xml:space="preserve"> </w:t>
      </w:r>
      <w:r w:rsidRPr="00436CD5">
        <w:rPr>
          <w:sz w:val="24"/>
          <w:szCs w:val="24"/>
        </w:rPr>
        <w:t>предметы,</w:t>
      </w:r>
      <w:r w:rsidRPr="00436CD5">
        <w:rPr>
          <w:spacing w:val="1"/>
          <w:sz w:val="24"/>
          <w:szCs w:val="24"/>
        </w:rPr>
        <w:t xml:space="preserve"> </w:t>
      </w:r>
      <w:r w:rsidRPr="00436CD5">
        <w:rPr>
          <w:sz w:val="24"/>
          <w:szCs w:val="24"/>
        </w:rPr>
        <w:t>состоящие</w:t>
      </w:r>
      <w:r w:rsidRPr="00436CD5">
        <w:rPr>
          <w:spacing w:val="1"/>
          <w:sz w:val="24"/>
          <w:szCs w:val="24"/>
        </w:rPr>
        <w:t xml:space="preserve"> </w:t>
      </w:r>
      <w:r w:rsidRPr="00436CD5">
        <w:rPr>
          <w:sz w:val="24"/>
          <w:szCs w:val="24"/>
        </w:rPr>
        <w:t>из</w:t>
      </w:r>
      <w:r w:rsidRPr="00436CD5">
        <w:rPr>
          <w:spacing w:val="1"/>
          <w:sz w:val="24"/>
          <w:szCs w:val="24"/>
        </w:rPr>
        <w:t xml:space="preserve"> </w:t>
      </w:r>
      <w:r w:rsidRPr="00436CD5">
        <w:rPr>
          <w:sz w:val="24"/>
          <w:szCs w:val="24"/>
        </w:rPr>
        <w:t>нескольких</w:t>
      </w:r>
      <w:r w:rsidRPr="00436CD5">
        <w:rPr>
          <w:spacing w:val="1"/>
          <w:sz w:val="24"/>
          <w:szCs w:val="24"/>
        </w:rPr>
        <w:t xml:space="preserve"> </w:t>
      </w:r>
      <w:r w:rsidRPr="00436CD5">
        <w:rPr>
          <w:sz w:val="24"/>
          <w:szCs w:val="24"/>
        </w:rPr>
        <w:t>частей</w:t>
      </w:r>
      <w:r w:rsidRPr="00436CD5">
        <w:rPr>
          <w:spacing w:val="1"/>
          <w:sz w:val="24"/>
          <w:szCs w:val="24"/>
        </w:rPr>
        <w:t xml:space="preserve"> </w:t>
      </w:r>
      <w:r w:rsidRPr="00436CD5">
        <w:rPr>
          <w:sz w:val="24"/>
          <w:szCs w:val="24"/>
        </w:rPr>
        <w:t>(неваляшка,</w:t>
      </w:r>
      <w:r w:rsidRPr="00436CD5">
        <w:rPr>
          <w:spacing w:val="1"/>
          <w:sz w:val="24"/>
          <w:szCs w:val="24"/>
        </w:rPr>
        <w:t xml:space="preserve"> </w:t>
      </w:r>
      <w:r w:rsidRPr="00436CD5">
        <w:rPr>
          <w:sz w:val="24"/>
          <w:szCs w:val="24"/>
        </w:rPr>
        <w:t>цыпленок,</w:t>
      </w:r>
      <w:r w:rsidRPr="00436CD5">
        <w:rPr>
          <w:spacing w:val="1"/>
          <w:sz w:val="24"/>
          <w:szCs w:val="24"/>
        </w:rPr>
        <w:t xml:space="preserve"> </w:t>
      </w:r>
      <w:r w:rsidRPr="00436CD5">
        <w:rPr>
          <w:sz w:val="24"/>
          <w:szCs w:val="24"/>
        </w:rPr>
        <w:t>пирамидка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другие);</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предлагает</w:t>
      </w:r>
      <w:r w:rsidRPr="00436CD5">
        <w:rPr>
          <w:spacing w:val="1"/>
          <w:sz w:val="24"/>
          <w:szCs w:val="24"/>
        </w:rPr>
        <w:t xml:space="preserve"> </w:t>
      </w:r>
      <w:r w:rsidRPr="00436CD5">
        <w:rPr>
          <w:sz w:val="24"/>
          <w:szCs w:val="24"/>
        </w:rPr>
        <w:t>объединять</w:t>
      </w:r>
      <w:r w:rsidRPr="00436CD5">
        <w:rPr>
          <w:spacing w:val="1"/>
          <w:sz w:val="24"/>
          <w:szCs w:val="24"/>
        </w:rPr>
        <w:t xml:space="preserve"> </w:t>
      </w:r>
      <w:r w:rsidRPr="00436CD5">
        <w:rPr>
          <w:sz w:val="24"/>
          <w:szCs w:val="24"/>
        </w:rPr>
        <w:t>вылепленные</w:t>
      </w:r>
      <w:r w:rsidRPr="00436CD5">
        <w:rPr>
          <w:spacing w:val="1"/>
          <w:sz w:val="24"/>
          <w:szCs w:val="24"/>
        </w:rPr>
        <w:t xml:space="preserve"> </w:t>
      </w:r>
      <w:r w:rsidRPr="00436CD5">
        <w:rPr>
          <w:sz w:val="24"/>
          <w:szCs w:val="24"/>
        </w:rPr>
        <w:t>фигурки</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коллективную</w:t>
      </w:r>
      <w:r w:rsidRPr="00436CD5">
        <w:rPr>
          <w:spacing w:val="1"/>
          <w:sz w:val="24"/>
          <w:szCs w:val="24"/>
        </w:rPr>
        <w:t xml:space="preserve"> </w:t>
      </w:r>
      <w:r w:rsidRPr="00436CD5">
        <w:rPr>
          <w:sz w:val="24"/>
          <w:szCs w:val="24"/>
        </w:rPr>
        <w:t>композицию</w:t>
      </w:r>
      <w:r w:rsidRPr="00436CD5">
        <w:rPr>
          <w:spacing w:val="1"/>
          <w:sz w:val="24"/>
          <w:szCs w:val="24"/>
        </w:rPr>
        <w:t xml:space="preserve"> </w:t>
      </w:r>
      <w:r w:rsidRPr="00436CD5">
        <w:rPr>
          <w:sz w:val="24"/>
          <w:szCs w:val="24"/>
        </w:rPr>
        <w:t>(неваляшки водят хоровод, яблоки лежат на тарелке и так далее); педагог воспитывает у детей</w:t>
      </w:r>
      <w:r w:rsidRPr="00436CD5">
        <w:rPr>
          <w:spacing w:val="1"/>
          <w:sz w:val="24"/>
          <w:szCs w:val="24"/>
        </w:rPr>
        <w:t xml:space="preserve"> </w:t>
      </w:r>
      <w:r w:rsidRPr="00436CD5">
        <w:rPr>
          <w:sz w:val="24"/>
          <w:szCs w:val="24"/>
        </w:rPr>
        <w:t>способность</w:t>
      </w:r>
      <w:r w:rsidRPr="00436CD5">
        <w:rPr>
          <w:spacing w:val="-3"/>
          <w:sz w:val="24"/>
          <w:szCs w:val="24"/>
        </w:rPr>
        <w:t xml:space="preserve"> </w:t>
      </w:r>
      <w:r w:rsidRPr="00436CD5">
        <w:rPr>
          <w:sz w:val="24"/>
          <w:szCs w:val="24"/>
        </w:rPr>
        <w:t>радоваться</w:t>
      </w:r>
      <w:r w:rsidRPr="00436CD5">
        <w:rPr>
          <w:spacing w:val="1"/>
          <w:sz w:val="24"/>
          <w:szCs w:val="24"/>
        </w:rPr>
        <w:t xml:space="preserve"> </w:t>
      </w:r>
      <w:r w:rsidRPr="00436CD5">
        <w:rPr>
          <w:sz w:val="24"/>
          <w:szCs w:val="24"/>
        </w:rPr>
        <w:t>от</w:t>
      </w:r>
      <w:r w:rsidRPr="00436CD5">
        <w:rPr>
          <w:spacing w:val="-1"/>
          <w:sz w:val="24"/>
          <w:szCs w:val="24"/>
        </w:rPr>
        <w:t xml:space="preserve"> </w:t>
      </w:r>
      <w:r w:rsidRPr="00436CD5">
        <w:rPr>
          <w:sz w:val="24"/>
          <w:szCs w:val="24"/>
        </w:rPr>
        <w:t>восприятия</w:t>
      </w:r>
      <w:r w:rsidRPr="00436CD5">
        <w:rPr>
          <w:spacing w:val="-5"/>
          <w:sz w:val="24"/>
          <w:szCs w:val="24"/>
        </w:rPr>
        <w:t xml:space="preserve"> </w:t>
      </w:r>
      <w:r w:rsidRPr="00436CD5">
        <w:rPr>
          <w:sz w:val="24"/>
          <w:szCs w:val="24"/>
        </w:rPr>
        <w:t>результата</w:t>
      </w:r>
      <w:r w:rsidRPr="00436CD5">
        <w:rPr>
          <w:spacing w:val="1"/>
          <w:sz w:val="24"/>
          <w:szCs w:val="24"/>
        </w:rPr>
        <w:t xml:space="preserve"> </w:t>
      </w:r>
      <w:r w:rsidRPr="00436CD5">
        <w:rPr>
          <w:sz w:val="24"/>
          <w:szCs w:val="24"/>
        </w:rPr>
        <w:t>общей</w:t>
      </w:r>
      <w:r w:rsidRPr="00436CD5">
        <w:rPr>
          <w:spacing w:val="-1"/>
          <w:sz w:val="24"/>
          <w:szCs w:val="24"/>
        </w:rPr>
        <w:t xml:space="preserve"> </w:t>
      </w:r>
      <w:r w:rsidRPr="00436CD5">
        <w:rPr>
          <w:sz w:val="24"/>
          <w:szCs w:val="24"/>
        </w:rPr>
        <w:t>работы.</w:t>
      </w:r>
    </w:p>
    <w:p w:rsidR="00436CD5" w:rsidRPr="00436CD5" w:rsidRDefault="00436CD5" w:rsidP="00995949">
      <w:pPr>
        <w:numPr>
          <w:ilvl w:val="0"/>
          <w:numId w:val="75"/>
        </w:numPr>
        <w:tabs>
          <w:tab w:val="left" w:pos="1497"/>
        </w:tabs>
        <w:spacing w:before="1"/>
        <w:ind w:hanging="261"/>
        <w:jc w:val="both"/>
        <w:rPr>
          <w:sz w:val="24"/>
        </w:rPr>
      </w:pPr>
      <w:r w:rsidRPr="00436CD5">
        <w:rPr>
          <w:sz w:val="24"/>
        </w:rPr>
        <w:t>Аппликация:</w:t>
      </w:r>
    </w:p>
    <w:p w:rsidR="00436CD5" w:rsidRDefault="00436CD5" w:rsidP="008D498D">
      <w:pPr>
        <w:ind w:left="668" w:right="714"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приобщает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искусству</w:t>
      </w:r>
      <w:r w:rsidRPr="00436CD5">
        <w:rPr>
          <w:spacing w:val="1"/>
          <w:sz w:val="24"/>
          <w:szCs w:val="24"/>
        </w:rPr>
        <w:t xml:space="preserve"> </w:t>
      </w:r>
      <w:r w:rsidRPr="00436CD5">
        <w:rPr>
          <w:sz w:val="24"/>
          <w:szCs w:val="24"/>
        </w:rPr>
        <w:t>аппликации,</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этому</w:t>
      </w:r>
      <w:r w:rsidRPr="00436CD5">
        <w:rPr>
          <w:spacing w:val="1"/>
          <w:sz w:val="24"/>
          <w:szCs w:val="24"/>
        </w:rPr>
        <w:t xml:space="preserve"> </w:t>
      </w:r>
      <w:r w:rsidRPr="00436CD5">
        <w:rPr>
          <w:sz w:val="24"/>
          <w:szCs w:val="24"/>
        </w:rPr>
        <w:t>виду</w:t>
      </w:r>
      <w:r w:rsidRPr="00436CD5">
        <w:rPr>
          <w:spacing w:val="1"/>
          <w:sz w:val="24"/>
          <w:szCs w:val="24"/>
        </w:rPr>
        <w:t xml:space="preserve"> </w:t>
      </w:r>
      <w:r w:rsidRPr="00436CD5">
        <w:rPr>
          <w:sz w:val="24"/>
          <w:szCs w:val="24"/>
        </w:rPr>
        <w:t>деятельности; учит детей предварительно выкладывать (в определенной последовательности) на</w:t>
      </w:r>
      <w:r w:rsidRPr="00436CD5">
        <w:rPr>
          <w:spacing w:val="1"/>
          <w:sz w:val="24"/>
          <w:szCs w:val="24"/>
        </w:rPr>
        <w:t xml:space="preserve"> </w:t>
      </w:r>
      <w:r w:rsidRPr="00436CD5">
        <w:rPr>
          <w:sz w:val="24"/>
          <w:szCs w:val="24"/>
        </w:rPr>
        <w:t>листе бумаги готовые детали разной формы, величины, цвета, составляя изображение (задуманное</w:t>
      </w:r>
      <w:r w:rsidRPr="00436CD5">
        <w:rPr>
          <w:spacing w:val="-57"/>
          <w:sz w:val="24"/>
          <w:szCs w:val="24"/>
        </w:rPr>
        <w:t xml:space="preserve"> </w:t>
      </w:r>
      <w:r w:rsidRPr="00436CD5">
        <w:rPr>
          <w:sz w:val="24"/>
          <w:szCs w:val="24"/>
        </w:rPr>
        <w:t>ребенком</w:t>
      </w:r>
      <w:r w:rsidRPr="00436CD5">
        <w:rPr>
          <w:spacing w:val="19"/>
          <w:sz w:val="24"/>
          <w:szCs w:val="24"/>
        </w:rPr>
        <w:t xml:space="preserve"> </w:t>
      </w:r>
      <w:r w:rsidRPr="00436CD5">
        <w:rPr>
          <w:sz w:val="24"/>
          <w:szCs w:val="24"/>
        </w:rPr>
        <w:t>или</w:t>
      </w:r>
      <w:r w:rsidRPr="00436CD5">
        <w:rPr>
          <w:spacing w:val="15"/>
          <w:sz w:val="24"/>
          <w:szCs w:val="24"/>
        </w:rPr>
        <w:t xml:space="preserve"> </w:t>
      </w:r>
      <w:r w:rsidRPr="00436CD5">
        <w:rPr>
          <w:sz w:val="24"/>
          <w:szCs w:val="24"/>
        </w:rPr>
        <w:t>заданное</w:t>
      </w:r>
      <w:r w:rsidRPr="00436CD5">
        <w:rPr>
          <w:spacing w:val="17"/>
          <w:sz w:val="24"/>
          <w:szCs w:val="24"/>
        </w:rPr>
        <w:t xml:space="preserve"> </w:t>
      </w:r>
      <w:r w:rsidRPr="00436CD5">
        <w:rPr>
          <w:sz w:val="24"/>
          <w:szCs w:val="24"/>
        </w:rPr>
        <w:t>педагогом),</w:t>
      </w:r>
      <w:r w:rsidRPr="00436CD5">
        <w:rPr>
          <w:spacing w:val="20"/>
          <w:sz w:val="24"/>
          <w:szCs w:val="24"/>
        </w:rPr>
        <w:t xml:space="preserve"> </w:t>
      </w:r>
      <w:r w:rsidRPr="00436CD5">
        <w:rPr>
          <w:sz w:val="24"/>
          <w:szCs w:val="24"/>
        </w:rPr>
        <w:t>и</w:t>
      </w:r>
      <w:r w:rsidRPr="00436CD5">
        <w:rPr>
          <w:spacing w:val="15"/>
          <w:sz w:val="24"/>
          <w:szCs w:val="24"/>
        </w:rPr>
        <w:t xml:space="preserve"> </w:t>
      </w:r>
      <w:r w:rsidRPr="00436CD5">
        <w:rPr>
          <w:sz w:val="24"/>
          <w:szCs w:val="24"/>
        </w:rPr>
        <w:t>наклеивать</w:t>
      </w:r>
      <w:r w:rsidRPr="00436CD5">
        <w:rPr>
          <w:spacing w:val="19"/>
          <w:sz w:val="24"/>
          <w:szCs w:val="24"/>
        </w:rPr>
        <w:t xml:space="preserve"> </w:t>
      </w:r>
      <w:r w:rsidRPr="00436CD5">
        <w:rPr>
          <w:sz w:val="24"/>
          <w:szCs w:val="24"/>
        </w:rPr>
        <w:t>их;</w:t>
      </w:r>
      <w:r w:rsidRPr="00436CD5">
        <w:rPr>
          <w:spacing w:val="20"/>
          <w:sz w:val="24"/>
          <w:szCs w:val="24"/>
        </w:rPr>
        <w:t xml:space="preserve"> </w:t>
      </w:r>
      <w:r w:rsidRPr="00436CD5">
        <w:rPr>
          <w:sz w:val="24"/>
          <w:szCs w:val="24"/>
        </w:rPr>
        <w:t>педагог</w:t>
      </w:r>
      <w:r w:rsidRPr="00436CD5">
        <w:rPr>
          <w:spacing w:val="21"/>
          <w:sz w:val="24"/>
          <w:szCs w:val="24"/>
        </w:rPr>
        <w:t xml:space="preserve"> </w:t>
      </w:r>
      <w:r w:rsidRPr="00436CD5">
        <w:rPr>
          <w:sz w:val="24"/>
          <w:szCs w:val="24"/>
        </w:rPr>
        <w:t>учит</w:t>
      </w:r>
      <w:r w:rsidRPr="00436CD5">
        <w:rPr>
          <w:spacing w:val="18"/>
          <w:sz w:val="24"/>
          <w:szCs w:val="24"/>
        </w:rPr>
        <w:t xml:space="preserve"> </w:t>
      </w:r>
      <w:r w:rsidRPr="00436CD5">
        <w:rPr>
          <w:sz w:val="24"/>
          <w:szCs w:val="24"/>
        </w:rPr>
        <w:t>детей</w:t>
      </w:r>
      <w:r w:rsidRPr="00436CD5">
        <w:rPr>
          <w:spacing w:val="19"/>
          <w:sz w:val="24"/>
          <w:szCs w:val="24"/>
        </w:rPr>
        <w:t xml:space="preserve"> </w:t>
      </w:r>
      <w:r w:rsidRPr="00436CD5">
        <w:rPr>
          <w:sz w:val="24"/>
          <w:szCs w:val="24"/>
        </w:rPr>
        <w:t>аккуратно</w:t>
      </w:r>
      <w:r w:rsidRPr="00436CD5">
        <w:rPr>
          <w:spacing w:val="19"/>
          <w:sz w:val="24"/>
          <w:szCs w:val="24"/>
        </w:rPr>
        <w:t xml:space="preserve"> </w:t>
      </w:r>
      <w:r w:rsidRPr="00436CD5">
        <w:rPr>
          <w:sz w:val="24"/>
          <w:szCs w:val="24"/>
        </w:rPr>
        <w:t>пользоваться</w:t>
      </w:r>
    </w:p>
    <w:p w:rsidR="00436CD5" w:rsidRPr="00436CD5" w:rsidRDefault="00436CD5" w:rsidP="00436CD5">
      <w:pPr>
        <w:spacing w:before="72"/>
        <w:ind w:left="668" w:right="703"/>
        <w:jc w:val="both"/>
        <w:rPr>
          <w:sz w:val="24"/>
          <w:szCs w:val="24"/>
        </w:rPr>
      </w:pPr>
      <w:r w:rsidRPr="00436CD5">
        <w:rPr>
          <w:sz w:val="24"/>
          <w:szCs w:val="24"/>
        </w:rPr>
        <w:t>клеем: намазывать его кисточкой тонким слоем на обратную сторону наклеиваемой фигуры (на</w:t>
      </w:r>
      <w:r w:rsidRPr="00436CD5">
        <w:rPr>
          <w:spacing w:val="1"/>
          <w:sz w:val="24"/>
          <w:szCs w:val="24"/>
        </w:rPr>
        <w:t xml:space="preserve"> </w:t>
      </w:r>
      <w:r w:rsidRPr="00436CD5">
        <w:rPr>
          <w:sz w:val="24"/>
          <w:szCs w:val="24"/>
        </w:rPr>
        <w:t>специально приготовленной клеенке); прикладывать стороной, намазанной клеем, к листу бумаги</w:t>
      </w:r>
      <w:r w:rsidRPr="00436CD5">
        <w:rPr>
          <w:spacing w:val="1"/>
          <w:sz w:val="24"/>
          <w:szCs w:val="24"/>
        </w:rPr>
        <w:t xml:space="preserve"> </w:t>
      </w:r>
      <w:r w:rsidRPr="00436CD5">
        <w:rPr>
          <w:sz w:val="24"/>
          <w:szCs w:val="24"/>
        </w:rPr>
        <w:t>и плотно прижимать салфеткой; педагог формирует у детей навык аккуратной работы; учит детей</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аппликации</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бумаге</w:t>
      </w:r>
      <w:r w:rsidRPr="00436CD5">
        <w:rPr>
          <w:spacing w:val="1"/>
          <w:sz w:val="24"/>
          <w:szCs w:val="24"/>
        </w:rPr>
        <w:t xml:space="preserve"> </w:t>
      </w:r>
      <w:r w:rsidRPr="00436CD5">
        <w:rPr>
          <w:sz w:val="24"/>
          <w:szCs w:val="24"/>
        </w:rPr>
        <w:t>разной</w:t>
      </w:r>
      <w:r w:rsidRPr="00436CD5">
        <w:rPr>
          <w:spacing w:val="1"/>
          <w:sz w:val="24"/>
          <w:szCs w:val="24"/>
        </w:rPr>
        <w:t xml:space="preserve"> </w:t>
      </w:r>
      <w:r w:rsidRPr="00436CD5">
        <w:rPr>
          <w:sz w:val="24"/>
          <w:szCs w:val="24"/>
        </w:rPr>
        <w:t>формы</w:t>
      </w:r>
      <w:r w:rsidRPr="00436CD5">
        <w:rPr>
          <w:spacing w:val="1"/>
          <w:sz w:val="24"/>
          <w:szCs w:val="24"/>
        </w:rPr>
        <w:t xml:space="preserve"> </w:t>
      </w:r>
      <w:r w:rsidRPr="00436CD5">
        <w:rPr>
          <w:sz w:val="24"/>
          <w:szCs w:val="24"/>
        </w:rPr>
        <w:t>(квадрат,</w:t>
      </w:r>
      <w:r w:rsidRPr="00436CD5">
        <w:rPr>
          <w:spacing w:val="1"/>
          <w:sz w:val="24"/>
          <w:szCs w:val="24"/>
        </w:rPr>
        <w:t xml:space="preserve"> </w:t>
      </w:r>
      <w:r w:rsidRPr="00436CD5">
        <w:rPr>
          <w:sz w:val="24"/>
          <w:szCs w:val="24"/>
        </w:rPr>
        <w:t>розетта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другое)</w:t>
      </w:r>
      <w:r w:rsidRPr="00436CD5">
        <w:rPr>
          <w:spacing w:val="1"/>
          <w:sz w:val="24"/>
          <w:szCs w:val="24"/>
        </w:rPr>
        <w:t xml:space="preserve"> </w:t>
      </w:r>
      <w:r w:rsidRPr="00436CD5">
        <w:rPr>
          <w:sz w:val="24"/>
          <w:szCs w:val="24"/>
        </w:rPr>
        <w:t>предметные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декоративные композиции из геометрических форм и природных материалов, повторяя и чередуя</w:t>
      </w:r>
      <w:r w:rsidRPr="00436CD5">
        <w:rPr>
          <w:spacing w:val="1"/>
          <w:sz w:val="24"/>
          <w:szCs w:val="24"/>
        </w:rPr>
        <w:t xml:space="preserve"> </w:t>
      </w:r>
      <w:r w:rsidRPr="00436CD5">
        <w:rPr>
          <w:sz w:val="24"/>
          <w:szCs w:val="24"/>
        </w:rPr>
        <w:t>их по форме и цвету; развивает у детей чувство ритма; педагог закрепляет у детей знание формы</w:t>
      </w:r>
      <w:r w:rsidRPr="00436CD5">
        <w:rPr>
          <w:spacing w:val="1"/>
          <w:sz w:val="24"/>
          <w:szCs w:val="24"/>
        </w:rPr>
        <w:t xml:space="preserve"> </w:t>
      </w:r>
      <w:r w:rsidRPr="00436CD5">
        <w:rPr>
          <w:sz w:val="24"/>
          <w:szCs w:val="24"/>
        </w:rPr>
        <w:t>предметов</w:t>
      </w:r>
      <w:r w:rsidRPr="00436CD5">
        <w:rPr>
          <w:spacing w:val="-3"/>
          <w:sz w:val="24"/>
          <w:szCs w:val="24"/>
        </w:rPr>
        <w:t xml:space="preserve"> </w:t>
      </w:r>
      <w:r w:rsidRPr="00436CD5">
        <w:rPr>
          <w:sz w:val="24"/>
          <w:szCs w:val="24"/>
        </w:rPr>
        <w:t>и</w:t>
      </w:r>
      <w:r w:rsidRPr="00436CD5">
        <w:rPr>
          <w:spacing w:val="-1"/>
          <w:sz w:val="24"/>
          <w:szCs w:val="24"/>
        </w:rPr>
        <w:t xml:space="preserve"> </w:t>
      </w:r>
      <w:r w:rsidRPr="00436CD5">
        <w:rPr>
          <w:sz w:val="24"/>
          <w:szCs w:val="24"/>
        </w:rPr>
        <w:t>их цвета;</w:t>
      </w:r>
    </w:p>
    <w:p w:rsidR="00436CD5" w:rsidRPr="00436CD5" w:rsidRDefault="00436CD5" w:rsidP="00995949">
      <w:pPr>
        <w:numPr>
          <w:ilvl w:val="0"/>
          <w:numId w:val="75"/>
        </w:numPr>
        <w:tabs>
          <w:tab w:val="left" w:pos="1497"/>
        </w:tabs>
        <w:ind w:hanging="261"/>
        <w:jc w:val="both"/>
        <w:rPr>
          <w:sz w:val="24"/>
        </w:rPr>
      </w:pPr>
      <w:r w:rsidRPr="00436CD5">
        <w:rPr>
          <w:sz w:val="24"/>
        </w:rPr>
        <w:t>Народное</w:t>
      </w:r>
      <w:r w:rsidRPr="00436CD5">
        <w:rPr>
          <w:spacing w:val="-6"/>
          <w:sz w:val="24"/>
        </w:rPr>
        <w:t xml:space="preserve"> </w:t>
      </w:r>
      <w:r w:rsidRPr="00436CD5">
        <w:rPr>
          <w:sz w:val="24"/>
        </w:rPr>
        <w:t>декоративно-прикладное</w:t>
      </w:r>
      <w:r w:rsidRPr="00436CD5">
        <w:rPr>
          <w:spacing w:val="-5"/>
          <w:sz w:val="24"/>
        </w:rPr>
        <w:t xml:space="preserve"> </w:t>
      </w:r>
      <w:r w:rsidRPr="00436CD5">
        <w:rPr>
          <w:sz w:val="24"/>
        </w:rPr>
        <w:t>искусство:</w:t>
      </w:r>
    </w:p>
    <w:p w:rsidR="00436CD5" w:rsidRPr="00436CD5" w:rsidRDefault="00436CD5" w:rsidP="00436CD5">
      <w:pPr>
        <w:ind w:left="668" w:right="716"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приобщает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декоративной</w:t>
      </w:r>
      <w:r w:rsidRPr="00436CD5">
        <w:rPr>
          <w:spacing w:val="1"/>
          <w:sz w:val="24"/>
          <w:szCs w:val="24"/>
        </w:rPr>
        <w:t xml:space="preserve"> </w:t>
      </w:r>
      <w:r w:rsidRPr="00436CD5">
        <w:rPr>
          <w:sz w:val="24"/>
          <w:szCs w:val="24"/>
        </w:rPr>
        <w:t>деятельности:</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украшать</w:t>
      </w:r>
      <w:r w:rsidRPr="00436CD5">
        <w:rPr>
          <w:spacing w:val="1"/>
          <w:sz w:val="24"/>
          <w:szCs w:val="24"/>
        </w:rPr>
        <w:t xml:space="preserve"> </w:t>
      </w:r>
      <w:r w:rsidRPr="00436CD5">
        <w:rPr>
          <w:sz w:val="24"/>
          <w:szCs w:val="24"/>
        </w:rPr>
        <w:t>дымковскими</w:t>
      </w:r>
      <w:r w:rsidRPr="00436CD5">
        <w:rPr>
          <w:spacing w:val="1"/>
          <w:sz w:val="24"/>
          <w:szCs w:val="24"/>
        </w:rPr>
        <w:t xml:space="preserve"> </w:t>
      </w:r>
      <w:r w:rsidRPr="00436CD5">
        <w:rPr>
          <w:sz w:val="24"/>
          <w:szCs w:val="24"/>
        </w:rPr>
        <w:t>узорами</w:t>
      </w:r>
      <w:r w:rsidRPr="00436CD5">
        <w:rPr>
          <w:spacing w:val="1"/>
          <w:sz w:val="24"/>
          <w:szCs w:val="24"/>
        </w:rPr>
        <w:t xml:space="preserve"> </w:t>
      </w:r>
      <w:r w:rsidRPr="00436CD5">
        <w:rPr>
          <w:sz w:val="24"/>
          <w:szCs w:val="24"/>
        </w:rPr>
        <w:t>силуэты игрушек,</w:t>
      </w:r>
      <w:r w:rsidRPr="00436CD5">
        <w:rPr>
          <w:spacing w:val="1"/>
          <w:sz w:val="24"/>
          <w:szCs w:val="24"/>
        </w:rPr>
        <w:t xml:space="preserve"> </w:t>
      </w:r>
      <w:r w:rsidRPr="00436CD5">
        <w:rPr>
          <w:sz w:val="24"/>
          <w:szCs w:val="24"/>
        </w:rPr>
        <w:t>вырезанных</w:t>
      </w:r>
      <w:r w:rsidRPr="00436CD5">
        <w:rPr>
          <w:spacing w:val="1"/>
          <w:sz w:val="24"/>
          <w:szCs w:val="24"/>
        </w:rPr>
        <w:t xml:space="preserve"> </w:t>
      </w:r>
      <w:r w:rsidRPr="00436CD5">
        <w:rPr>
          <w:sz w:val="24"/>
          <w:szCs w:val="24"/>
        </w:rPr>
        <w:t>педагогом</w:t>
      </w:r>
      <w:r w:rsidRPr="00436CD5">
        <w:rPr>
          <w:spacing w:val="1"/>
          <w:sz w:val="24"/>
          <w:szCs w:val="24"/>
        </w:rPr>
        <w:t xml:space="preserve"> </w:t>
      </w:r>
      <w:r w:rsidRPr="00436CD5">
        <w:rPr>
          <w:sz w:val="24"/>
          <w:szCs w:val="24"/>
        </w:rPr>
        <w:t>(птичка,</w:t>
      </w:r>
      <w:r w:rsidRPr="00436CD5">
        <w:rPr>
          <w:spacing w:val="1"/>
          <w:sz w:val="24"/>
          <w:szCs w:val="24"/>
        </w:rPr>
        <w:t xml:space="preserve"> </w:t>
      </w:r>
      <w:r w:rsidRPr="00436CD5">
        <w:rPr>
          <w:sz w:val="24"/>
          <w:szCs w:val="24"/>
        </w:rPr>
        <w:t>козлик,</w:t>
      </w:r>
      <w:r w:rsidRPr="00436CD5">
        <w:rPr>
          <w:spacing w:val="1"/>
          <w:sz w:val="24"/>
          <w:szCs w:val="24"/>
        </w:rPr>
        <w:t xml:space="preserve"> </w:t>
      </w:r>
      <w:r w:rsidRPr="00436CD5">
        <w:rPr>
          <w:sz w:val="24"/>
          <w:szCs w:val="24"/>
        </w:rPr>
        <w:t>конь</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другие),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разных</w:t>
      </w:r>
      <w:r w:rsidRPr="00436CD5">
        <w:rPr>
          <w:spacing w:val="1"/>
          <w:sz w:val="24"/>
          <w:szCs w:val="24"/>
        </w:rPr>
        <w:t xml:space="preserve"> </w:t>
      </w:r>
      <w:r w:rsidRPr="00436CD5">
        <w:rPr>
          <w:sz w:val="24"/>
          <w:szCs w:val="24"/>
        </w:rPr>
        <w:t>предметов</w:t>
      </w:r>
      <w:r w:rsidRPr="00436CD5">
        <w:rPr>
          <w:spacing w:val="-3"/>
          <w:sz w:val="24"/>
          <w:szCs w:val="24"/>
        </w:rPr>
        <w:t xml:space="preserve"> </w:t>
      </w:r>
      <w:r w:rsidRPr="00436CD5">
        <w:rPr>
          <w:sz w:val="24"/>
          <w:szCs w:val="24"/>
        </w:rPr>
        <w:t>(блюдечко, рукавички).</w:t>
      </w:r>
    </w:p>
    <w:p w:rsidR="00436CD5" w:rsidRPr="00436CD5" w:rsidRDefault="00436CD5" w:rsidP="00436CD5">
      <w:pPr>
        <w:spacing w:before="1"/>
        <w:ind w:left="1236"/>
        <w:jc w:val="both"/>
        <w:rPr>
          <w:i/>
          <w:sz w:val="24"/>
        </w:rPr>
      </w:pPr>
      <w:r w:rsidRPr="00436CD5">
        <w:rPr>
          <w:i/>
          <w:sz w:val="24"/>
        </w:rPr>
        <w:t>Конструктивная</w:t>
      </w:r>
      <w:r w:rsidRPr="00436CD5">
        <w:rPr>
          <w:i/>
          <w:spacing w:val="-4"/>
          <w:sz w:val="24"/>
        </w:rPr>
        <w:t xml:space="preserve"> </w:t>
      </w:r>
      <w:r w:rsidRPr="00436CD5">
        <w:rPr>
          <w:i/>
          <w:sz w:val="24"/>
        </w:rPr>
        <w:t>деятельность.</w:t>
      </w:r>
    </w:p>
    <w:p w:rsidR="00436CD5" w:rsidRPr="00436CD5" w:rsidRDefault="00436CD5" w:rsidP="00436CD5">
      <w:pPr>
        <w:ind w:left="668" w:right="702" w:firstLine="568"/>
        <w:jc w:val="both"/>
        <w:rPr>
          <w:sz w:val="24"/>
          <w:szCs w:val="24"/>
        </w:rPr>
      </w:pPr>
      <w:r w:rsidRPr="00436CD5">
        <w:rPr>
          <w:sz w:val="24"/>
          <w:szCs w:val="24"/>
        </w:rPr>
        <w:t>Педагог учит детей простейшему анализу созданных построек; вызывает чувство радости</w:t>
      </w:r>
      <w:r w:rsidRPr="00436CD5">
        <w:rPr>
          <w:spacing w:val="1"/>
          <w:sz w:val="24"/>
          <w:szCs w:val="24"/>
        </w:rPr>
        <w:t xml:space="preserve"> </w:t>
      </w:r>
      <w:r w:rsidRPr="00436CD5">
        <w:rPr>
          <w:sz w:val="24"/>
          <w:szCs w:val="24"/>
        </w:rPr>
        <w:t>при удавшейся постройке. Учит детей располагать кирпичики, пластины вертикально (в ряд, по</w:t>
      </w:r>
      <w:r w:rsidRPr="00436CD5">
        <w:rPr>
          <w:spacing w:val="1"/>
          <w:sz w:val="24"/>
          <w:szCs w:val="24"/>
        </w:rPr>
        <w:t xml:space="preserve"> </w:t>
      </w:r>
      <w:r w:rsidRPr="00436CD5">
        <w:rPr>
          <w:sz w:val="24"/>
          <w:szCs w:val="24"/>
        </w:rPr>
        <w:t>кругу,</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периметру</w:t>
      </w:r>
      <w:r w:rsidRPr="00436CD5">
        <w:rPr>
          <w:spacing w:val="1"/>
          <w:sz w:val="24"/>
          <w:szCs w:val="24"/>
        </w:rPr>
        <w:t xml:space="preserve"> </w:t>
      </w:r>
      <w:r w:rsidRPr="00436CD5">
        <w:rPr>
          <w:sz w:val="24"/>
          <w:szCs w:val="24"/>
        </w:rPr>
        <w:t>четырехугольника),</w:t>
      </w:r>
      <w:r w:rsidRPr="00436CD5">
        <w:rPr>
          <w:spacing w:val="1"/>
          <w:sz w:val="24"/>
          <w:szCs w:val="24"/>
        </w:rPr>
        <w:t xml:space="preserve"> </w:t>
      </w:r>
      <w:r w:rsidRPr="00436CD5">
        <w:rPr>
          <w:sz w:val="24"/>
          <w:szCs w:val="24"/>
        </w:rPr>
        <w:t>ставить</w:t>
      </w:r>
      <w:r w:rsidRPr="00436CD5">
        <w:rPr>
          <w:spacing w:val="1"/>
          <w:sz w:val="24"/>
          <w:szCs w:val="24"/>
        </w:rPr>
        <w:t xml:space="preserve"> </w:t>
      </w:r>
      <w:r w:rsidRPr="00436CD5">
        <w:rPr>
          <w:sz w:val="24"/>
          <w:szCs w:val="24"/>
        </w:rPr>
        <w:t>их</w:t>
      </w:r>
      <w:r w:rsidRPr="00436CD5">
        <w:rPr>
          <w:spacing w:val="1"/>
          <w:sz w:val="24"/>
          <w:szCs w:val="24"/>
        </w:rPr>
        <w:t xml:space="preserve"> </w:t>
      </w:r>
      <w:r w:rsidRPr="00436CD5">
        <w:rPr>
          <w:sz w:val="24"/>
          <w:szCs w:val="24"/>
        </w:rPr>
        <w:t>плотно</w:t>
      </w:r>
      <w:r w:rsidRPr="00436CD5">
        <w:rPr>
          <w:spacing w:val="1"/>
          <w:sz w:val="24"/>
          <w:szCs w:val="24"/>
        </w:rPr>
        <w:t xml:space="preserve"> </w:t>
      </w:r>
      <w:r w:rsidRPr="00436CD5">
        <w:rPr>
          <w:sz w:val="24"/>
          <w:szCs w:val="24"/>
        </w:rPr>
        <w:t>друг</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другу,</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определенном</w:t>
      </w:r>
      <w:r w:rsidRPr="00436CD5">
        <w:rPr>
          <w:spacing w:val="1"/>
          <w:sz w:val="24"/>
          <w:szCs w:val="24"/>
        </w:rPr>
        <w:t xml:space="preserve"> </w:t>
      </w:r>
      <w:r w:rsidRPr="00436CD5">
        <w:rPr>
          <w:sz w:val="24"/>
          <w:szCs w:val="24"/>
        </w:rPr>
        <w:t>расстоянии</w:t>
      </w:r>
      <w:r w:rsidRPr="00436CD5">
        <w:rPr>
          <w:spacing w:val="1"/>
          <w:sz w:val="24"/>
          <w:szCs w:val="24"/>
        </w:rPr>
        <w:t xml:space="preserve"> </w:t>
      </w:r>
      <w:r w:rsidRPr="00436CD5">
        <w:rPr>
          <w:sz w:val="24"/>
          <w:szCs w:val="24"/>
        </w:rPr>
        <w:t>(заборчик,</w:t>
      </w:r>
      <w:r w:rsidRPr="00436CD5">
        <w:rPr>
          <w:spacing w:val="1"/>
          <w:sz w:val="24"/>
          <w:szCs w:val="24"/>
        </w:rPr>
        <w:t xml:space="preserve"> </w:t>
      </w:r>
      <w:r w:rsidRPr="00436CD5">
        <w:rPr>
          <w:sz w:val="24"/>
          <w:szCs w:val="24"/>
        </w:rPr>
        <w:t>ворота).</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побуждает детей</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созданию</w:t>
      </w:r>
      <w:r w:rsidRPr="00436CD5">
        <w:rPr>
          <w:spacing w:val="1"/>
          <w:sz w:val="24"/>
          <w:szCs w:val="24"/>
        </w:rPr>
        <w:t xml:space="preserve"> </w:t>
      </w:r>
      <w:r w:rsidRPr="00436CD5">
        <w:rPr>
          <w:sz w:val="24"/>
          <w:szCs w:val="24"/>
        </w:rPr>
        <w:t>вариантов конструкций,</w:t>
      </w:r>
      <w:r w:rsidRPr="00436CD5">
        <w:rPr>
          <w:spacing w:val="1"/>
          <w:sz w:val="24"/>
          <w:szCs w:val="24"/>
        </w:rPr>
        <w:t xml:space="preserve"> </w:t>
      </w:r>
      <w:r w:rsidRPr="00436CD5">
        <w:rPr>
          <w:sz w:val="24"/>
          <w:szCs w:val="24"/>
        </w:rPr>
        <w:t>добавляя другие детали (на столбики ворот ставить трехгранные призмы, рядом со столбами -</w:t>
      </w:r>
      <w:r w:rsidRPr="00436CD5">
        <w:rPr>
          <w:spacing w:val="1"/>
          <w:sz w:val="24"/>
          <w:szCs w:val="24"/>
        </w:rPr>
        <w:t xml:space="preserve"> </w:t>
      </w:r>
      <w:r w:rsidRPr="00436CD5">
        <w:rPr>
          <w:sz w:val="24"/>
          <w:szCs w:val="24"/>
        </w:rPr>
        <w:t>кубики и другое). Учит детей изменять постройки двумя способами: заменяя одни детали другими</w:t>
      </w:r>
      <w:r w:rsidRPr="00436CD5">
        <w:rPr>
          <w:spacing w:val="-57"/>
          <w:sz w:val="24"/>
          <w:szCs w:val="24"/>
        </w:rPr>
        <w:t xml:space="preserve"> </w:t>
      </w:r>
      <w:r w:rsidRPr="00436CD5">
        <w:rPr>
          <w:sz w:val="24"/>
          <w:szCs w:val="24"/>
        </w:rPr>
        <w:t>или надстраивая их в высоту, длину (низкая и высокая башенка, короткий и длинный поезд).</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желание</w:t>
      </w:r>
      <w:r w:rsidRPr="00436CD5">
        <w:rPr>
          <w:spacing w:val="1"/>
          <w:sz w:val="24"/>
          <w:szCs w:val="24"/>
        </w:rPr>
        <w:t xml:space="preserve"> </w:t>
      </w:r>
      <w:r w:rsidRPr="00436CD5">
        <w:rPr>
          <w:sz w:val="24"/>
          <w:szCs w:val="24"/>
        </w:rPr>
        <w:t>сооружать</w:t>
      </w:r>
      <w:r w:rsidRPr="00436CD5">
        <w:rPr>
          <w:spacing w:val="1"/>
          <w:sz w:val="24"/>
          <w:szCs w:val="24"/>
        </w:rPr>
        <w:t xml:space="preserve"> </w:t>
      </w:r>
      <w:r w:rsidRPr="00436CD5">
        <w:rPr>
          <w:sz w:val="24"/>
          <w:szCs w:val="24"/>
        </w:rPr>
        <w:t>постройки</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собственному</w:t>
      </w:r>
      <w:r w:rsidRPr="00436CD5">
        <w:rPr>
          <w:spacing w:val="1"/>
          <w:sz w:val="24"/>
          <w:szCs w:val="24"/>
        </w:rPr>
        <w:t xml:space="preserve"> </w:t>
      </w:r>
      <w:r w:rsidRPr="00436CD5">
        <w:rPr>
          <w:sz w:val="24"/>
          <w:szCs w:val="24"/>
        </w:rPr>
        <w:t>замыслу.</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формировать умение у детей обыгрывать постройки, объединять их по сюжету: дорожка и дома -</w:t>
      </w:r>
      <w:r w:rsidRPr="00436CD5">
        <w:rPr>
          <w:spacing w:val="1"/>
          <w:sz w:val="24"/>
          <w:szCs w:val="24"/>
        </w:rPr>
        <w:t xml:space="preserve"> </w:t>
      </w:r>
      <w:r w:rsidRPr="00436CD5">
        <w:rPr>
          <w:sz w:val="24"/>
          <w:szCs w:val="24"/>
        </w:rPr>
        <w:t>улица;</w:t>
      </w:r>
      <w:r w:rsidRPr="00436CD5">
        <w:rPr>
          <w:spacing w:val="1"/>
          <w:sz w:val="24"/>
          <w:szCs w:val="24"/>
        </w:rPr>
        <w:t xml:space="preserve"> </w:t>
      </w:r>
      <w:r w:rsidRPr="00436CD5">
        <w:rPr>
          <w:sz w:val="24"/>
          <w:szCs w:val="24"/>
        </w:rPr>
        <w:t>стол,</w:t>
      </w:r>
      <w:r w:rsidRPr="00436CD5">
        <w:rPr>
          <w:spacing w:val="1"/>
          <w:sz w:val="24"/>
          <w:szCs w:val="24"/>
        </w:rPr>
        <w:t xml:space="preserve"> </w:t>
      </w:r>
      <w:r w:rsidRPr="00436CD5">
        <w:rPr>
          <w:sz w:val="24"/>
          <w:szCs w:val="24"/>
        </w:rPr>
        <w:t>стул,</w:t>
      </w:r>
      <w:r w:rsidRPr="00436CD5">
        <w:rPr>
          <w:spacing w:val="1"/>
          <w:sz w:val="24"/>
          <w:szCs w:val="24"/>
        </w:rPr>
        <w:t xml:space="preserve"> </w:t>
      </w:r>
      <w:r w:rsidRPr="00436CD5">
        <w:rPr>
          <w:sz w:val="24"/>
          <w:szCs w:val="24"/>
        </w:rPr>
        <w:t>диван</w:t>
      </w:r>
      <w:r w:rsidRPr="00436CD5">
        <w:rPr>
          <w:spacing w:val="1"/>
          <w:sz w:val="24"/>
          <w:szCs w:val="24"/>
        </w:rPr>
        <w:t xml:space="preserve"> </w:t>
      </w:r>
      <w:r w:rsidRPr="00436CD5">
        <w:rPr>
          <w:sz w:val="24"/>
          <w:szCs w:val="24"/>
        </w:rPr>
        <w:t>-</w:t>
      </w:r>
      <w:r w:rsidRPr="00436CD5">
        <w:rPr>
          <w:spacing w:val="1"/>
          <w:sz w:val="24"/>
          <w:szCs w:val="24"/>
        </w:rPr>
        <w:t xml:space="preserve"> </w:t>
      </w:r>
      <w:r w:rsidRPr="00436CD5">
        <w:rPr>
          <w:sz w:val="24"/>
          <w:szCs w:val="24"/>
        </w:rPr>
        <w:t>мебель</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кукол.</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приучает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после</w:t>
      </w:r>
      <w:r w:rsidRPr="00436CD5">
        <w:rPr>
          <w:spacing w:val="1"/>
          <w:sz w:val="24"/>
          <w:szCs w:val="24"/>
        </w:rPr>
        <w:t xml:space="preserve"> </w:t>
      </w:r>
      <w:r w:rsidRPr="00436CD5">
        <w:rPr>
          <w:sz w:val="24"/>
          <w:szCs w:val="24"/>
        </w:rPr>
        <w:t>игры</w:t>
      </w:r>
      <w:r w:rsidRPr="00436CD5">
        <w:rPr>
          <w:spacing w:val="1"/>
          <w:sz w:val="24"/>
          <w:szCs w:val="24"/>
        </w:rPr>
        <w:t xml:space="preserve"> </w:t>
      </w:r>
      <w:r w:rsidRPr="00436CD5">
        <w:rPr>
          <w:sz w:val="24"/>
          <w:szCs w:val="24"/>
        </w:rPr>
        <w:t>аккуратно</w:t>
      </w:r>
      <w:r w:rsidRPr="00436CD5">
        <w:rPr>
          <w:spacing w:val="-57"/>
          <w:sz w:val="24"/>
          <w:szCs w:val="24"/>
        </w:rPr>
        <w:t xml:space="preserve"> </w:t>
      </w:r>
      <w:r w:rsidRPr="00436CD5">
        <w:rPr>
          <w:sz w:val="24"/>
          <w:szCs w:val="24"/>
        </w:rPr>
        <w:t>складывать детали в коробки. Педагог знакомит детей со свойствами песка, снега, сооружая</w:t>
      </w:r>
      <w:r w:rsidRPr="00436CD5">
        <w:rPr>
          <w:spacing w:val="60"/>
          <w:sz w:val="24"/>
          <w:szCs w:val="24"/>
        </w:rPr>
        <w:t xml:space="preserve"> </w:t>
      </w:r>
      <w:r w:rsidRPr="00436CD5">
        <w:rPr>
          <w:sz w:val="24"/>
          <w:szCs w:val="24"/>
        </w:rPr>
        <w:t>из</w:t>
      </w:r>
      <w:r w:rsidRPr="00436CD5">
        <w:rPr>
          <w:spacing w:val="1"/>
          <w:sz w:val="24"/>
          <w:szCs w:val="24"/>
        </w:rPr>
        <w:t xml:space="preserve"> </w:t>
      </w:r>
      <w:r w:rsidRPr="00436CD5">
        <w:rPr>
          <w:sz w:val="24"/>
          <w:szCs w:val="24"/>
        </w:rPr>
        <w:t>них</w:t>
      </w:r>
      <w:r w:rsidRPr="00436CD5">
        <w:rPr>
          <w:spacing w:val="-1"/>
          <w:sz w:val="24"/>
          <w:szCs w:val="24"/>
        </w:rPr>
        <w:t xml:space="preserve"> </w:t>
      </w:r>
      <w:r w:rsidRPr="00436CD5">
        <w:rPr>
          <w:sz w:val="24"/>
          <w:szCs w:val="24"/>
        </w:rPr>
        <w:t>постройки.</w:t>
      </w:r>
    </w:p>
    <w:p w:rsidR="00436CD5" w:rsidRPr="00436CD5" w:rsidRDefault="00436CD5" w:rsidP="00436CD5">
      <w:pPr>
        <w:spacing w:before="1"/>
        <w:ind w:left="1236"/>
        <w:jc w:val="both"/>
        <w:rPr>
          <w:i/>
          <w:sz w:val="24"/>
        </w:rPr>
      </w:pPr>
      <w:r w:rsidRPr="00436CD5">
        <w:rPr>
          <w:i/>
          <w:sz w:val="24"/>
        </w:rPr>
        <w:lastRenderedPageBreak/>
        <w:t>Музыкальная</w:t>
      </w:r>
      <w:r w:rsidRPr="00436CD5">
        <w:rPr>
          <w:i/>
          <w:spacing w:val="-4"/>
          <w:sz w:val="24"/>
        </w:rPr>
        <w:t xml:space="preserve"> </w:t>
      </w:r>
      <w:r w:rsidRPr="00436CD5">
        <w:rPr>
          <w:i/>
          <w:sz w:val="24"/>
        </w:rPr>
        <w:t>деятельность.</w:t>
      </w:r>
    </w:p>
    <w:p w:rsidR="00436CD5" w:rsidRPr="00436CD5" w:rsidRDefault="00436CD5" w:rsidP="00995949">
      <w:pPr>
        <w:numPr>
          <w:ilvl w:val="0"/>
          <w:numId w:val="76"/>
        </w:numPr>
        <w:tabs>
          <w:tab w:val="left" w:pos="1533"/>
        </w:tabs>
        <w:ind w:right="712" w:firstLine="568"/>
        <w:jc w:val="both"/>
        <w:rPr>
          <w:sz w:val="24"/>
        </w:rPr>
      </w:pPr>
      <w:r w:rsidRPr="00436CD5">
        <w:rPr>
          <w:sz w:val="24"/>
        </w:rPr>
        <w:t>Слушание: педагог учит детей слушать музыкальное произведение до конца, понимать</w:t>
      </w:r>
      <w:r w:rsidRPr="00436CD5">
        <w:rPr>
          <w:spacing w:val="1"/>
          <w:sz w:val="24"/>
        </w:rPr>
        <w:t xml:space="preserve"> </w:t>
      </w:r>
      <w:r w:rsidRPr="00436CD5">
        <w:rPr>
          <w:sz w:val="24"/>
        </w:rPr>
        <w:t>характер</w:t>
      </w:r>
      <w:r w:rsidRPr="00436CD5">
        <w:rPr>
          <w:spacing w:val="1"/>
          <w:sz w:val="24"/>
        </w:rPr>
        <w:t xml:space="preserve"> </w:t>
      </w:r>
      <w:r w:rsidRPr="00436CD5">
        <w:rPr>
          <w:sz w:val="24"/>
        </w:rPr>
        <w:t>музыки,</w:t>
      </w:r>
      <w:r w:rsidRPr="00436CD5">
        <w:rPr>
          <w:spacing w:val="1"/>
          <w:sz w:val="24"/>
        </w:rPr>
        <w:t xml:space="preserve"> </w:t>
      </w:r>
      <w:r w:rsidRPr="00436CD5">
        <w:rPr>
          <w:sz w:val="24"/>
        </w:rPr>
        <w:t>узнавать</w:t>
      </w:r>
      <w:r w:rsidRPr="00436CD5">
        <w:rPr>
          <w:spacing w:val="1"/>
          <w:sz w:val="24"/>
        </w:rPr>
        <w:t xml:space="preserve"> </w:t>
      </w:r>
      <w:r w:rsidRPr="00436CD5">
        <w:rPr>
          <w:sz w:val="24"/>
        </w:rPr>
        <w:t>и</w:t>
      </w:r>
      <w:r w:rsidRPr="00436CD5">
        <w:rPr>
          <w:spacing w:val="1"/>
          <w:sz w:val="24"/>
        </w:rPr>
        <w:t xml:space="preserve"> </w:t>
      </w:r>
      <w:r w:rsidRPr="00436CD5">
        <w:rPr>
          <w:sz w:val="24"/>
        </w:rPr>
        <w:t>определять,</w:t>
      </w:r>
      <w:r w:rsidRPr="00436CD5">
        <w:rPr>
          <w:spacing w:val="1"/>
          <w:sz w:val="24"/>
        </w:rPr>
        <w:t xml:space="preserve"> </w:t>
      </w:r>
      <w:r w:rsidRPr="00436CD5">
        <w:rPr>
          <w:sz w:val="24"/>
        </w:rPr>
        <w:t>сколько</w:t>
      </w:r>
      <w:r w:rsidRPr="00436CD5">
        <w:rPr>
          <w:spacing w:val="1"/>
          <w:sz w:val="24"/>
        </w:rPr>
        <w:t xml:space="preserve"> </w:t>
      </w:r>
      <w:r w:rsidRPr="00436CD5">
        <w:rPr>
          <w:sz w:val="24"/>
        </w:rPr>
        <w:t>частей</w:t>
      </w:r>
      <w:r w:rsidRPr="00436CD5">
        <w:rPr>
          <w:spacing w:val="1"/>
          <w:sz w:val="24"/>
        </w:rPr>
        <w:t xml:space="preserve"> </w:t>
      </w:r>
      <w:r w:rsidRPr="00436CD5">
        <w:rPr>
          <w:sz w:val="24"/>
        </w:rPr>
        <w:t>в</w:t>
      </w:r>
      <w:r w:rsidRPr="00436CD5">
        <w:rPr>
          <w:spacing w:val="1"/>
          <w:sz w:val="24"/>
        </w:rPr>
        <w:t xml:space="preserve"> </w:t>
      </w:r>
      <w:r w:rsidRPr="00436CD5">
        <w:rPr>
          <w:sz w:val="24"/>
        </w:rPr>
        <w:t>произведении;</w:t>
      </w:r>
      <w:r w:rsidRPr="00436CD5">
        <w:rPr>
          <w:spacing w:val="1"/>
          <w:sz w:val="24"/>
        </w:rPr>
        <w:t xml:space="preserve"> </w:t>
      </w:r>
      <w:r w:rsidRPr="00436CD5">
        <w:rPr>
          <w:sz w:val="24"/>
        </w:rPr>
        <w:t>выражать</w:t>
      </w:r>
      <w:r w:rsidRPr="00436CD5">
        <w:rPr>
          <w:spacing w:val="1"/>
          <w:sz w:val="24"/>
        </w:rPr>
        <w:t xml:space="preserve"> </w:t>
      </w:r>
      <w:r w:rsidRPr="00436CD5">
        <w:rPr>
          <w:sz w:val="24"/>
        </w:rPr>
        <w:t>свои</w:t>
      </w:r>
      <w:r w:rsidRPr="00436CD5">
        <w:rPr>
          <w:spacing w:val="1"/>
          <w:sz w:val="24"/>
        </w:rPr>
        <w:t xml:space="preserve"> </w:t>
      </w:r>
      <w:r w:rsidRPr="00436CD5">
        <w:rPr>
          <w:sz w:val="24"/>
        </w:rPr>
        <w:t>впечатления</w:t>
      </w:r>
      <w:r w:rsidRPr="00436CD5">
        <w:rPr>
          <w:spacing w:val="1"/>
          <w:sz w:val="24"/>
        </w:rPr>
        <w:t xml:space="preserve"> </w:t>
      </w:r>
      <w:r w:rsidRPr="00436CD5">
        <w:rPr>
          <w:sz w:val="24"/>
        </w:rPr>
        <w:t>после</w:t>
      </w:r>
      <w:r w:rsidRPr="00436CD5">
        <w:rPr>
          <w:spacing w:val="1"/>
          <w:sz w:val="24"/>
        </w:rPr>
        <w:t xml:space="preserve"> </w:t>
      </w:r>
      <w:r w:rsidRPr="00436CD5">
        <w:rPr>
          <w:sz w:val="24"/>
        </w:rPr>
        <w:t>прослушивания</w:t>
      </w:r>
      <w:r w:rsidRPr="00436CD5">
        <w:rPr>
          <w:spacing w:val="1"/>
          <w:sz w:val="24"/>
        </w:rPr>
        <w:t xml:space="preserve"> </w:t>
      </w:r>
      <w:r w:rsidRPr="00436CD5">
        <w:rPr>
          <w:sz w:val="24"/>
        </w:rPr>
        <w:t>словом,</w:t>
      </w:r>
      <w:r w:rsidRPr="00436CD5">
        <w:rPr>
          <w:spacing w:val="1"/>
          <w:sz w:val="24"/>
        </w:rPr>
        <w:t xml:space="preserve"> </w:t>
      </w:r>
      <w:r w:rsidRPr="00436CD5">
        <w:rPr>
          <w:sz w:val="24"/>
        </w:rPr>
        <w:t>мимикой,</w:t>
      </w:r>
      <w:r w:rsidRPr="00436CD5">
        <w:rPr>
          <w:spacing w:val="1"/>
          <w:sz w:val="24"/>
        </w:rPr>
        <w:t xml:space="preserve"> </w:t>
      </w:r>
      <w:r w:rsidRPr="00436CD5">
        <w:rPr>
          <w:sz w:val="24"/>
        </w:rPr>
        <w:t>жестом.</w:t>
      </w:r>
      <w:r w:rsidRPr="00436CD5">
        <w:rPr>
          <w:spacing w:val="1"/>
          <w:sz w:val="24"/>
        </w:rPr>
        <w:t xml:space="preserve"> </w:t>
      </w:r>
      <w:r w:rsidRPr="00436CD5">
        <w:rPr>
          <w:sz w:val="24"/>
        </w:rPr>
        <w:t>Развивает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способность</w:t>
      </w:r>
      <w:r w:rsidRPr="00436CD5">
        <w:rPr>
          <w:spacing w:val="-57"/>
          <w:sz w:val="24"/>
        </w:rPr>
        <w:t xml:space="preserve"> </w:t>
      </w:r>
      <w:r w:rsidRPr="00436CD5">
        <w:rPr>
          <w:sz w:val="24"/>
        </w:rPr>
        <w:t>различать звуки по высоте в пределах октавы - септимы, замечать изменение в силе звучания</w:t>
      </w:r>
      <w:r w:rsidRPr="00436CD5">
        <w:rPr>
          <w:spacing w:val="1"/>
          <w:sz w:val="24"/>
        </w:rPr>
        <w:t xml:space="preserve"> </w:t>
      </w:r>
      <w:r w:rsidRPr="00436CD5">
        <w:rPr>
          <w:sz w:val="24"/>
        </w:rPr>
        <w:t>мелодии</w:t>
      </w:r>
      <w:r w:rsidRPr="00436CD5">
        <w:rPr>
          <w:spacing w:val="1"/>
          <w:sz w:val="24"/>
        </w:rPr>
        <w:t xml:space="preserve"> </w:t>
      </w:r>
      <w:r w:rsidRPr="00436CD5">
        <w:rPr>
          <w:sz w:val="24"/>
        </w:rPr>
        <w:t>(громко,</w:t>
      </w:r>
      <w:r w:rsidRPr="00436CD5">
        <w:rPr>
          <w:spacing w:val="1"/>
          <w:sz w:val="24"/>
        </w:rPr>
        <w:t xml:space="preserve"> </w:t>
      </w:r>
      <w:r w:rsidRPr="00436CD5">
        <w:rPr>
          <w:sz w:val="24"/>
        </w:rPr>
        <w:t>тихо).</w:t>
      </w:r>
      <w:r w:rsidRPr="00436CD5">
        <w:rPr>
          <w:spacing w:val="1"/>
          <w:sz w:val="24"/>
        </w:rPr>
        <w:t xml:space="preserve"> </w:t>
      </w:r>
      <w:r w:rsidRPr="00436CD5">
        <w:rPr>
          <w:sz w:val="24"/>
        </w:rPr>
        <w:t>Совершенствует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умение</w:t>
      </w:r>
      <w:r w:rsidRPr="00436CD5">
        <w:rPr>
          <w:spacing w:val="1"/>
          <w:sz w:val="24"/>
        </w:rPr>
        <w:t xml:space="preserve"> </w:t>
      </w:r>
      <w:r w:rsidRPr="00436CD5">
        <w:rPr>
          <w:sz w:val="24"/>
        </w:rPr>
        <w:t>различать</w:t>
      </w:r>
      <w:r w:rsidRPr="00436CD5">
        <w:rPr>
          <w:spacing w:val="1"/>
          <w:sz w:val="24"/>
        </w:rPr>
        <w:t xml:space="preserve"> </w:t>
      </w:r>
      <w:r w:rsidRPr="00436CD5">
        <w:rPr>
          <w:sz w:val="24"/>
        </w:rPr>
        <w:t>звучание</w:t>
      </w:r>
      <w:r w:rsidRPr="00436CD5">
        <w:rPr>
          <w:spacing w:val="1"/>
          <w:sz w:val="24"/>
        </w:rPr>
        <w:t xml:space="preserve"> </w:t>
      </w:r>
      <w:r w:rsidRPr="00436CD5">
        <w:rPr>
          <w:sz w:val="24"/>
        </w:rPr>
        <w:t>музыкальных</w:t>
      </w:r>
      <w:r w:rsidRPr="00436CD5">
        <w:rPr>
          <w:spacing w:val="1"/>
          <w:sz w:val="24"/>
        </w:rPr>
        <w:t xml:space="preserve"> </w:t>
      </w:r>
      <w:r w:rsidRPr="00436CD5">
        <w:rPr>
          <w:sz w:val="24"/>
        </w:rPr>
        <w:t>игрушек, детских музыкальных инструментов (музыкальный молоточек, шарманка, погремушка,</w:t>
      </w:r>
      <w:r w:rsidRPr="00436CD5">
        <w:rPr>
          <w:spacing w:val="1"/>
          <w:sz w:val="24"/>
        </w:rPr>
        <w:t xml:space="preserve"> </w:t>
      </w:r>
      <w:r w:rsidRPr="00436CD5">
        <w:rPr>
          <w:sz w:val="24"/>
        </w:rPr>
        <w:t>барабан,</w:t>
      </w:r>
      <w:r w:rsidRPr="00436CD5">
        <w:rPr>
          <w:spacing w:val="-2"/>
          <w:sz w:val="24"/>
        </w:rPr>
        <w:t xml:space="preserve"> </w:t>
      </w:r>
      <w:r w:rsidRPr="00436CD5">
        <w:rPr>
          <w:sz w:val="24"/>
        </w:rPr>
        <w:t>бубен,</w:t>
      </w:r>
      <w:r w:rsidRPr="00436CD5">
        <w:rPr>
          <w:spacing w:val="-1"/>
          <w:sz w:val="24"/>
        </w:rPr>
        <w:t xml:space="preserve"> </w:t>
      </w:r>
      <w:r w:rsidRPr="00436CD5">
        <w:rPr>
          <w:sz w:val="24"/>
        </w:rPr>
        <w:t>металлофон и</w:t>
      </w:r>
      <w:r w:rsidRPr="00436CD5">
        <w:rPr>
          <w:spacing w:val="-1"/>
          <w:sz w:val="24"/>
        </w:rPr>
        <w:t xml:space="preserve"> </w:t>
      </w:r>
      <w:r w:rsidRPr="00436CD5">
        <w:rPr>
          <w:sz w:val="24"/>
        </w:rPr>
        <w:t>другие).</w:t>
      </w:r>
    </w:p>
    <w:p w:rsidR="00436CD5" w:rsidRPr="00436CD5" w:rsidRDefault="00436CD5" w:rsidP="00995949">
      <w:pPr>
        <w:numPr>
          <w:ilvl w:val="0"/>
          <w:numId w:val="76"/>
        </w:numPr>
        <w:tabs>
          <w:tab w:val="left" w:pos="1505"/>
        </w:tabs>
        <w:ind w:right="714" w:firstLine="568"/>
        <w:jc w:val="both"/>
        <w:rPr>
          <w:sz w:val="24"/>
        </w:rPr>
      </w:pPr>
      <w:r w:rsidRPr="00436CD5">
        <w:rPr>
          <w:sz w:val="24"/>
        </w:rPr>
        <w:t>Пение: педагог способствует развитию у детей певческих навыков: петь без напряжения в</w:t>
      </w:r>
      <w:r w:rsidRPr="00436CD5">
        <w:rPr>
          <w:spacing w:val="-57"/>
          <w:sz w:val="24"/>
        </w:rPr>
        <w:t xml:space="preserve"> </w:t>
      </w:r>
      <w:r w:rsidRPr="00436CD5">
        <w:rPr>
          <w:sz w:val="24"/>
        </w:rPr>
        <w:t>диапазоне ре (ми) - ля (си), в одном темпе со всеми, чисто и ясно произносить слова, передавать</w:t>
      </w:r>
      <w:r w:rsidRPr="00436CD5">
        <w:rPr>
          <w:spacing w:val="1"/>
          <w:sz w:val="24"/>
        </w:rPr>
        <w:t xml:space="preserve"> </w:t>
      </w:r>
      <w:r w:rsidRPr="00436CD5">
        <w:rPr>
          <w:sz w:val="24"/>
        </w:rPr>
        <w:t>характер</w:t>
      </w:r>
      <w:r w:rsidRPr="00436CD5">
        <w:rPr>
          <w:spacing w:val="-1"/>
          <w:sz w:val="24"/>
        </w:rPr>
        <w:t xml:space="preserve"> </w:t>
      </w:r>
      <w:r w:rsidRPr="00436CD5">
        <w:rPr>
          <w:sz w:val="24"/>
        </w:rPr>
        <w:t>песни</w:t>
      </w:r>
      <w:r w:rsidRPr="00436CD5">
        <w:rPr>
          <w:spacing w:val="-1"/>
          <w:sz w:val="24"/>
        </w:rPr>
        <w:t xml:space="preserve"> </w:t>
      </w:r>
      <w:r w:rsidRPr="00436CD5">
        <w:rPr>
          <w:sz w:val="24"/>
        </w:rPr>
        <w:t>(весело,</w:t>
      </w:r>
      <w:r w:rsidRPr="00436CD5">
        <w:rPr>
          <w:spacing w:val="-1"/>
          <w:sz w:val="24"/>
        </w:rPr>
        <w:t xml:space="preserve"> </w:t>
      </w:r>
      <w:r w:rsidRPr="00436CD5">
        <w:rPr>
          <w:sz w:val="24"/>
        </w:rPr>
        <w:t>протяжно,</w:t>
      </w:r>
      <w:r w:rsidRPr="00436CD5">
        <w:rPr>
          <w:spacing w:val="-2"/>
          <w:sz w:val="24"/>
        </w:rPr>
        <w:t xml:space="preserve"> </w:t>
      </w:r>
      <w:r w:rsidRPr="00436CD5">
        <w:rPr>
          <w:sz w:val="24"/>
        </w:rPr>
        <w:t>ласково, напевно).</w:t>
      </w:r>
    </w:p>
    <w:p w:rsidR="00436CD5" w:rsidRPr="00436CD5" w:rsidRDefault="00436CD5" w:rsidP="00995949">
      <w:pPr>
        <w:numPr>
          <w:ilvl w:val="0"/>
          <w:numId w:val="76"/>
        </w:numPr>
        <w:tabs>
          <w:tab w:val="left" w:pos="1525"/>
        </w:tabs>
        <w:spacing w:before="1"/>
        <w:ind w:right="715" w:firstLine="568"/>
        <w:jc w:val="both"/>
        <w:rPr>
          <w:sz w:val="24"/>
        </w:rPr>
      </w:pPr>
      <w:r w:rsidRPr="00436CD5">
        <w:rPr>
          <w:sz w:val="24"/>
        </w:rPr>
        <w:t>Песенное творчество: педагог учит детей допевать мелодии колыбельных песен на слог</w:t>
      </w:r>
      <w:r w:rsidRPr="00436CD5">
        <w:rPr>
          <w:spacing w:val="1"/>
          <w:sz w:val="24"/>
        </w:rPr>
        <w:t xml:space="preserve"> </w:t>
      </w:r>
      <w:r w:rsidRPr="00436CD5">
        <w:rPr>
          <w:sz w:val="24"/>
        </w:rPr>
        <w:t>"баю-баю" и</w:t>
      </w:r>
      <w:r w:rsidRPr="00436CD5">
        <w:rPr>
          <w:spacing w:val="1"/>
          <w:sz w:val="24"/>
        </w:rPr>
        <w:t xml:space="preserve"> </w:t>
      </w:r>
      <w:r w:rsidRPr="00436CD5">
        <w:rPr>
          <w:sz w:val="24"/>
        </w:rPr>
        <w:t>веселых</w:t>
      </w:r>
      <w:r w:rsidRPr="00436CD5">
        <w:rPr>
          <w:spacing w:val="1"/>
          <w:sz w:val="24"/>
        </w:rPr>
        <w:t xml:space="preserve"> </w:t>
      </w:r>
      <w:r w:rsidRPr="00436CD5">
        <w:rPr>
          <w:sz w:val="24"/>
        </w:rPr>
        <w:t>мелодий</w:t>
      </w:r>
      <w:r w:rsidRPr="00436CD5">
        <w:rPr>
          <w:spacing w:val="1"/>
          <w:sz w:val="24"/>
        </w:rPr>
        <w:t xml:space="preserve"> </w:t>
      </w:r>
      <w:r w:rsidRPr="00436CD5">
        <w:rPr>
          <w:sz w:val="24"/>
        </w:rPr>
        <w:t>на</w:t>
      </w:r>
      <w:r w:rsidRPr="00436CD5">
        <w:rPr>
          <w:spacing w:val="1"/>
          <w:sz w:val="24"/>
        </w:rPr>
        <w:t xml:space="preserve"> </w:t>
      </w:r>
      <w:r w:rsidRPr="00436CD5">
        <w:rPr>
          <w:sz w:val="24"/>
        </w:rPr>
        <w:t>слог</w:t>
      </w:r>
      <w:r w:rsidRPr="00436CD5">
        <w:rPr>
          <w:spacing w:val="1"/>
          <w:sz w:val="24"/>
        </w:rPr>
        <w:t xml:space="preserve"> </w:t>
      </w:r>
      <w:r w:rsidRPr="00436CD5">
        <w:rPr>
          <w:sz w:val="24"/>
        </w:rPr>
        <w:t>"ля-ля".</w:t>
      </w:r>
      <w:r w:rsidRPr="00436CD5">
        <w:rPr>
          <w:spacing w:val="1"/>
          <w:sz w:val="24"/>
        </w:rPr>
        <w:t xml:space="preserve"> </w:t>
      </w:r>
      <w:r w:rsidRPr="00436CD5">
        <w:rPr>
          <w:sz w:val="24"/>
        </w:rPr>
        <w:t>Способствует</w:t>
      </w:r>
      <w:r w:rsidRPr="00436CD5">
        <w:rPr>
          <w:spacing w:val="1"/>
          <w:sz w:val="24"/>
        </w:rPr>
        <w:t xml:space="preserve"> </w:t>
      </w:r>
      <w:r w:rsidRPr="00436CD5">
        <w:rPr>
          <w:sz w:val="24"/>
        </w:rPr>
        <w:t>у детей</w:t>
      </w:r>
      <w:r w:rsidRPr="00436CD5">
        <w:rPr>
          <w:spacing w:val="1"/>
          <w:sz w:val="24"/>
        </w:rPr>
        <w:t xml:space="preserve"> </w:t>
      </w:r>
      <w:r w:rsidRPr="00436CD5">
        <w:rPr>
          <w:sz w:val="24"/>
        </w:rPr>
        <w:t>формированию</w:t>
      </w:r>
      <w:r w:rsidRPr="00436CD5">
        <w:rPr>
          <w:spacing w:val="1"/>
          <w:sz w:val="24"/>
        </w:rPr>
        <w:t xml:space="preserve"> </w:t>
      </w:r>
      <w:r w:rsidRPr="00436CD5">
        <w:rPr>
          <w:sz w:val="24"/>
        </w:rPr>
        <w:t>навыка</w:t>
      </w:r>
      <w:r w:rsidRPr="00436CD5">
        <w:rPr>
          <w:spacing w:val="1"/>
          <w:sz w:val="24"/>
        </w:rPr>
        <w:t xml:space="preserve"> </w:t>
      </w:r>
      <w:r w:rsidRPr="00436CD5">
        <w:rPr>
          <w:sz w:val="24"/>
        </w:rPr>
        <w:t>сочинительства веселых и</w:t>
      </w:r>
      <w:r w:rsidRPr="00436CD5">
        <w:rPr>
          <w:spacing w:val="-1"/>
          <w:sz w:val="24"/>
        </w:rPr>
        <w:t xml:space="preserve"> </w:t>
      </w:r>
      <w:r w:rsidRPr="00436CD5">
        <w:rPr>
          <w:sz w:val="24"/>
        </w:rPr>
        <w:t>грустных</w:t>
      </w:r>
      <w:r w:rsidRPr="00436CD5">
        <w:rPr>
          <w:spacing w:val="-1"/>
          <w:sz w:val="24"/>
        </w:rPr>
        <w:t xml:space="preserve"> </w:t>
      </w:r>
      <w:r w:rsidRPr="00436CD5">
        <w:rPr>
          <w:sz w:val="24"/>
        </w:rPr>
        <w:t>мелодий</w:t>
      </w:r>
      <w:r w:rsidRPr="00436CD5">
        <w:rPr>
          <w:spacing w:val="-1"/>
          <w:sz w:val="24"/>
        </w:rPr>
        <w:t xml:space="preserve"> </w:t>
      </w:r>
      <w:r w:rsidRPr="00436CD5">
        <w:rPr>
          <w:sz w:val="24"/>
        </w:rPr>
        <w:t>по</w:t>
      </w:r>
      <w:r w:rsidRPr="00436CD5">
        <w:rPr>
          <w:spacing w:val="-1"/>
          <w:sz w:val="24"/>
        </w:rPr>
        <w:t xml:space="preserve"> </w:t>
      </w:r>
      <w:r w:rsidRPr="00436CD5">
        <w:rPr>
          <w:sz w:val="24"/>
        </w:rPr>
        <w:t>образцу.</w:t>
      </w:r>
    </w:p>
    <w:p w:rsidR="00436CD5" w:rsidRPr="00436CD5" w:rsidRDefault="00436CD5" w:rsidP="00995949">
      <w:pPr>
        <w:numPr>
          <w:ilvl w:val="0"/>
          <w:numId w:val="76"/>
        </w:numPr>
        <w:tabs>
          <w:tab w:val="left" w:pos="1497"/>
        </w:tabs>
        <w:ind w:left="1496" w:hanging="261"/>
        <w:jc w:val="both"/>
        <w:rPr>
          <w:sz w:val="24"/>
        </w:rPr>
      </w:pPr>
      <w:r w:rsidRPr="00436CD5">
        <w:rPr>
          <w:sz w:val="24"/>
        </w:rPr>
        <w:t>Музыкально-ритмические</w:t>
      </w:r>
      <w:r w:rsidRPr="00436CD5">
        <w:rPr>
          <w:spacing w:val="-3"/>
          <w:sz w:val="24"/>
        </w:rPr>
        <w:t xml:space="preserve"> </w:t>
      </w:r>
      <w:r w:rsidRPr="00436CD5">
        <w:rPr>
          <w:sz w:val="24"/>
        </w:rPr>
        <w:t>движения:</w:t>
      </w:r>
    </w:p>
    <w:p w:rsidR="00436CD5" w:rsidRPr="00436CD5" w:rsidRDefault="00436CD5" w:rsidP="00436CD5">
      <w:pPr>
        <w:ind w:left="668" w:right="715" w:firstLine="568"/>
        <w:jc w:val="both"/>
        <w:rPr>
          <w:sz w:val="24"/>
          <w:szCs w:val="24"/>
        </w:rPr>
      </w:pPr>
      <w:r w:rsidRPr="00436CD5">
        <w:rPr>
          <w:sz w:val="24"/>
          <w:szCs w:val="24"/>
        </w:rPr>
        <w:t>педагог учит детей двигаться в соответствии с двухчастной формой музыки и силой ее</w:t>
      </w:r>
      <w:r w:rsidRPr="00436CD5">
        <w:rPr>
          <w:spacing w:val="1"/>
          <w:sz w:val="24"/>
          <w:szCs w:val="24"/>
        </w:rPr>
        <w:t xml:space="preserve"> </w:t>
      </w:r>
      <w:r w:rsidRPr="00436CD5">
        <w:rPr>
          <w:sz w:val="24"/>
          <w:szCs w:val="24"/>
        </w:rPr>
        <w:t>звучания (громко,</w:t>
      </w:r>
      <w:r w:rsidRPr="00436CD5">
        <w:rPr>
          <w:spacing w:val="-1"/>
          <w:sz w:val="24"/>
          <w:szCs w:val="24"/>
        </w:rPr>
        <w:t xml:space="preserve"> </w:t>
      </w:r>
      <w:r w:rsidRPr="00436CD5">
        <w:rPr>
          <w:sz w:val="24"/>
          <w:szCs w:val="24"/>
        </w:rPr>
        <w:t>тихо); реагировать</w:t>
      </w:r>
      <w:r w:rsidRPr="00436CD5">
        <w:rPr>
          <w:spacing w:val="-3"/>
          <w:sz w:val="24"/>
          <w:szCs w:val="24"/>
        </w:rPr>
        <w:t xml:space="preserve"> </w:t>
      </w:r>
      <w:r w:rsidRPr="00436CD5">
        <w:rPr>
          <w:sz w:val="24"/>
          <w:szCs w:val="24"/>
        </w:rPr>
        <w:t>на начало</w:t>
      </w:r>
      <w:r w:rsidRPr="00436CD5">
        <w:rPr>
          <w:spacing w:val="-2"/>
          <w:sz w:val="24"/>
          <w:szCs w:val="24"/>
        </w:rPr>
        <w:t xml:space="preserve"> </w:t>
      </w:r>
      <w:r w:rsidRPr="00436CD5">
        <w:rPr>
          <w:sz w:val="24"/>
          <w:szCs w:val="24"/>
        </w:rPr>
        <w:t>звучания</w:t>
      </w:r>
      <w:r w:rsidRPr="00436CD5">
        <w:rPr>
          <w:spacing w:val="1"/>
          <w:sz w:val="24"/>
          <w:szCs w:val="24"/>
        </w:rPr>
        <w:t xml:space="preserve"> </w:t>
      </w:r>
      <w:r w:rsidRPr="00436CD5">
        <w:rPr>
          <w:sz w:val="24"/>
          <w:szCs w:val="24"/>
        </w:rPr>
        <w:t>музыки</w:t>
      </w:r>
      <w:r w:rsidRPr="00436CD5">
        <w:rPr>
          <w:spacing w:val="-2"/>
          <w:sz w:val="24"/>
          <w:szCs w:val="24"/>
        </w:rPr>
        <w:t xml:space="preserve"> </w:t>
      </w:r>
      <w:r w:rsidRPr="00436CD5">
        <w:rPr>
          <w:sz w:val="24"/>
          <w:szCs w:val="24"/>
        </w:rPr>
        <w:t>и</w:t>
      </w:r>
      <w:r w:rsidRPr="00436CD5">
        <w:rPr>
          <w:spacing w:val="-1"/>
          <w:sz w:val="24"/>
          <w:szCs w:val="24"/>
        </w:rPr>
        <w:t xml:space="preserve"> </w:t>
      </w:r>
      <w:r w:rsidRPr="00436CD5">
        <w:rPr>
          <w:sz w:val="24"/>
          <w:szCs w:val="24"/>
        </w:rPr>
        <w:t>ее</w:t>
      </w:r>
    </w:p>
    <w:p w:rsidR="00436CD5" w:rsidRPr="00436CD5" w:rsidRDefault="00436CD5" w:rsidP="00436CD5">
      <w:pPr>
        <w:spacing w:before="1"/>
        <w:ind w:left="668" w:right="712" w:firstLine="568"/>
        <w:jc w:val="both"/>
        <w:rPr>
          <w:sz w:val="24"/>
          <w:szCs w:val="24"/>
        </w:rPr>
      </w:pPr>
      <w:r w:rsidRPr="00436CD5">
        <w:rPr>
          <w:sz w:val="24"/>
          <w:szCs w:val="24"/>
        </w:rPr>
        <w:t>окончание. Совершенствует у детей навыки основных движений (ходьба и бег). Учит детей</w:t>
      </w:r>
      <w:r w:rsidRPr="00436CD5">
        <w:rPr>
          <w:spacing w:val="1"/>
          <w:sz w:val="24"/>
          <w:szCs w:val="24"/>
        </w:rPr>
        <w:t xml:space="preserve"> </w:t>
      </w:r>
      <w:r w:rsidRPr="00436CD5">
        <w:rPr>
          <w:sz w:val="24"/>
          <w:szCs w:val="24"/>
        </w:rPr>
        <w:t>маршировать вместе со всеми и индивидуально, бегать легко, в умеренном и быстром темпе под</w:t>
      </w:r>
      <w:r w:rsidRPr="00436CD5">
        <w:rPr>
          <w:spacing w:val="1"/>
          <w:sz w:val="24"/>
          <w:szCs w:val="24"/>
        </w:rPr>
        <w:t xml:space="preserve"> </w:t>
      </w:r>
      <w:r w:rsidRPr="00436CD5">
        <w:rPr>
          <w:sz w:val="24"/>
          <w:szCs w:val="24"/>
        </w:rPr>
        <w:t>музыку.</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улучшает</w:t>
      </w:r>
      <w:r w:rsidRPr="00436CD5">
        <w:rPr>
          <w:spacing w:val="1"/>
          <w:sz w:val="24"/>
          <w:szCs w:val="24"/>
        </w:rPr>
        <w:t xml:space="preserve"> </w:t>
      </w:r>
      <w:r w:rsidRPr="00436CD5">
        <w:rPr>
          <w:sz w:val="24"/>
          <w:szCs w:val="24"/>
        </w:rPr>
        <w:t>качество</w:t>
      </w:r>
      <w:r w:rsidRPr="00436CD5">
        <w:rPr>
          <w:spacing w:val="1"/>
          <w:sz w:val="24"/>
          <w:szCs w:val="24"/>
        </w:rPr>
        <w:t xml:space="preserve"> </w:t>
      </w:r>
      <w:r w:rsidRPr="00436CD5">
        <w:rPr>
          <w:sz w:val="24"/>
          <w:szCs w:val="24"/>
        </w:rPr>
        <w:t>исполнения</w:t>
      </w:r>
      <w:r w:rsidRPr="00436CD5">
        <w:rPr>
          <w:spacing w:val="1"/>
          <w:sz w:val="24"/>
          <w:szCs w:val="24"/>
        </w:rPr>
        <w:t xml:space="preserve"> </w:t>
      </w:r>
      <w:r w:rsidRPr="00436CD5">
        <w:rPr>
          <w:sz w:val="24"/>
          <w:szCs w:val="24"/>
        </w:rPr>
        <w:t>танцевальных</w:t>
      </w:r>
      <w:r w:rsidRPr="00436CD5">
        <w:rPr>
          <w:spacing w:val="1"/>
          <w:sz w:val="24"/>
          <w:szCs w:val="24"/>
        </w:rPr>
        <w:t xml:space="preserve"> </w:t>
      </w:r>
      <w:r w:rsidRPr="00436CD5">
        <w:rPr>
          <w:sz w:val="24"/>
          <w:szCs w:val="24"/>
        </w:rPr>
        <w:t>движений:</w:t>
      </w:r>
      <w:r w:rsidRPr="00436CD5">
        <w:rPr>
          <w:spacing w:val="1"/>
          <w:sz w:val="24"/>
          <w:szCs w:val="24"/>
        </w:rPr>
        <w:t xml:space="preserve"> </w:t>
      </w:r>
      <w:r w:rsidRPr="00436CD5">
        <w:rPr>
          <w:sz w:val="24"/>
          <w:szCs w:val="24"/>
        </w:rPr>
        <w:t>притопывания</w:t>
      </w:r>
      <w:r w:rsidRPr="00436CD5">
        <w:rPr>
          <w:spacing w:val="1"/>
          <w:sz w:val="24"/>
          <w:szCs w:val="24"/>
        </w:rPr>
        <w:t xml:space="preserve"> </w:t>
      </w:r>
      <w:r w:rsidRPr="00436CD5">
        <w:rPr>
          <w:sz w:val="24"/>
          <w:szCs w:val="24"/>
        </w:rPr>
        <w:t>попеременно</w:t>
      </w:r>
      <w:r w:rsidRPr="00436CD5">
        <w:rPr>
          <w:spacing w:val="1"/>
          <w:sz w:val="24"/>
          <w:szCs w:val="24"/>
        </w:rPr>
        <w:t xml:space="preserve"> </w:t>
      </w:r>
      <w:r w:rsidRPr="00436CD5">
        <w:rPr>
          <w:sz w:val="24"/>
          <w:szCs w:val="24"/>
        </w:rPr>
        <w:t>двумя</w:t>
      </w:r>
      <w:r w:rsidRPr="00436CD5">
        <w:rPr>
          <w:spacing w:val="1"/>
          <w:sz w:val="24"/>
          <w:szCs w:val="24"/>
        </w:rPr>
        <w:t xml:space="preserve"> </w:t>
      </w:r>
      <w:r w:rsidRPr="00436CD5">
        <w:rPr>
          <w:sz w:val="24"/>
          <w:szCs w:val="24"/>
        </w:rPr>
        <w:t>ногами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одной</w:t>
      </w:r>
      <w:r w:rsidRPr="00436CD5">
        <w:rPr>
          <w:spacing w:val="1"/>
          <w:sz w:val="24"/>
          <w:szCs w:val="24"/>
        </w:rPr>
        <w:t xml:space="preserve"> </w:t>
      </w:r>
      <w:r w:rsidRPr="00436CD5">
        <w:rPr>
          <w:sz w:val="24"/>
          <w:szCs w:val="24"/>
        </w:rPr>
        <w:t>ногой.</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кружиться</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парах,</w:t>
      </w:r>
      <w:r w:rsidRPr="00436CD5">
        <w:rPr>
          <w:spacing w:val="1"/>
          <w:sz w:val="24"/>
          <w:szCs w:val="24"/>
        </w:rPr>
        <w:t xml:space="preserve"> </w:t>
      </w:r>
      <w:r w:rsidRPr="00436CD5">
        <w:rPr>
          <w:sz w:val="24"/>
          <w:szCs w:val="24"/>
        </w:rPr>
        <w:t>выполнять</w:t>
      </w:r>
      <w:r w:rsidRPr="00436CD5">
        <w:rPr>
          <w:spacing w:val="1"/>
          <w:sz w:val="24"/>
          <w:szCs w:val="24"/>
        </w:rPr>
        <w:t xml:space="preserve"> </w:t>
      </w:r>
      <w:r w:rsidRPr="00436CD5">
        <w:rPr>
          <w:sz w:val="24"/>
          <w:szCs w:val="24"/>
        </w:rPr>
        <w:t>прямой</w:t>
      </w:r>
      <w:r w:rsidRPr="00436CD5">
        <w:rPr>
          <w:spacing w:val="1"/>
          <w:sz w:val="24"/>
          <w:szCs w:val="24"/>
        </w:rPr>
        <w:t xml:space="preserve"> </w:t>
      </w:r>
      <w:r w:rsidRPr="00436CD5">
        <w:rPr>
          <w:sz w:val="24"/>
          <w:szCs w:val="24"/>
        </w:rPr>
        <w:t>галоп,</w:t>
      </w:r>
      <w:r w:rsidRPr="00436CD5">
        <w:rPr>
          <w:spacing w:val="1"/>
          <w:sz w:val="24"/>
          <w:szCs w:val="24"/>
        </w:rPr>
        <w:t xml:space="preserve"> </w:t>
      </w:r>
      <w:r w:rsidRPr="00436CD5">
        <w:rPr>
          <w:sz w:val="24"/>
          <w:szCs w:val="24"/>
        </w:rPr>
        <w:t>двигаться</w:t>
      </w:r>
      <w:r w:rsidRPr="00436CD5">
        <w:rPr>
          <w:spacing w:val="1"/>
          <w:sz w:val="24"/>
          <w:szCs w:val="24"/>
        </w:rPr>
        <w:t xml:space="preserve"> </w:t>
      </w:r>
      <w:r w:rsidRPr="00436CD5">
        <w:rPr>
          <w:sz w:val="24"/>
          <w:szCs w:val="24"/>
        </w:rPr>
        <w:t>под</w:t>
      </w:r>
      <w:r w:rsidRPr="00436CD5">
        <w:rPr>
          <w:spacing w:val="1"/>
          <w:sz w:val="24"/>
          <w:szCs w:val="24"/>
        </w:rPr>
        <w:t xml:space="preserve"> </w:t>
      </w:r>
      <w:r w:rsidRPr="00436CD5">
        <w:rPr>
          <w:sz w:val="24"/>
          <w:szCs w:val="24"/>
        </w:rPr>
        <w:t>музыку</w:t>
      </w:r>
      <w:r w:rsidRPr="00436CD5">
        <w:rPr>
          <w:spacing w:val="1"/>
          <w:sz w:val="24"/>
          <w:szCs w:val="24"/>
        </w:rPr>
        <w:t xml:space="preserve"> </w:t>
      </w:r>
      <w:r w:rsidRPr="00436CD5">
        <w:rPr>
          <w:sz w:val="24"/>
          <w:szCs w:val="24"/>
        </w:rPr>
        <w:t>ритмично</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согласно</w:t>
      </w:r>
      <w:r w:rsidRPr="00436CD5">
        <w:rPr>
          <w:spacing w:val="1"/>
          <w:sz w:val="24"/>
          <w:szCs w:val="24"/>
        </w:rPr>
        <w:t xml:space="preserve"> </w:t>
      </w:r>
      <w:r w:rsidRPr="00436CD5">
        <w:rPr>
          <w:sz w:val="24"/>
          <w:szCs w:val="24"/>
        </w:rPr>
        <w:t>темпу</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характеру</w:t>
      </w:r>
      <w:r w:rsidRPr="00436CD5">
        <w:rPr>
          <w:spacing w:val="1"/>
          <w:sz w:val="24"/>
          <w:szCs w:val="24"/>
        </w:rPr>
        <w:t xml:space="preserve"> </w:t>
      </w:r>
      <w:r w:rsidRPr="00436CD5">
        <w:rPr>
          <w:sz w:val="24"/>
          <w:szCs w:val="24"/>
        </w:rPr>
        <w:t>музыкального произведения с предметами, игрушками и без них. Педагог способствует у детей</w:t>
      </w:r>
      <w:r w:rsidRPr="00436CD5">
        <w:rPr>
          <w:spacing w:val="1"/>
          <w:sz w:val="24"/>
          <w:szCs w:val="24"/>
        </w:rPr>
        <w:t xml:space="preserve"> </w:t>
      </w:r>
      <w:r w:rsidRPr="00436CD5">
        <w:rPr>
          <w:sz w:val="24"/>
          <w:szCs w:val="24"/>
        </w:rPr>
        <w:t>развитию навыков выразительной и эмоциональной передачи игровых и сказочных образов: идет</w:t>
      </w:r>
      <w:r w:rsidRPr="00436CD5">
        <w:rPr>
          <w:spacing w:val="1"/>
          <w:sz w:val="24"/>
          <w:szCs w:val="24"/>
        </w:rPr>
        <w:t xml:space="preserve"> </w:t>
      </w:r>
      <w:r w:rsidRPr="00436CD5">
        <w:rPr>
          <w:sz w:val="24"/>
          <w:szCs w:val="24"/>
        </w:rPr>
        <w:t>медведь,</w:t>
      </w:r>
      <w:r w:rsidRPr="00436CD5">
        <w:rPr>
          <w:spacing w:val="1"/>
          <w:sz w:val="24"/>
          <w:szCs w:val="24"/>
        </w:rPr>
        <w:t xml:space="preserve"> </w:t>
      </w:r>
      <w:r w:rsidRPr="00436CD5">
        <w:rPr>
          <w:sz w:val="24"/>
          <w:szCs w:val="24"/>
        </w:rPr>
        <w:t>крадется</w:t>
      </w:r>
      <w:r w:rsidRPr="00436CD5">
        <w:rPr>
          <w:spacing w:val="1"/>
          <w:sz w:val="24"/>
          <w:szCs w:val="24"/>
        </w:rPr>
        <w:t xml:space="preserve"> </w:t>
      </w:r>
      <w:r w:rsidRPr="00436CD5">
        <w:rPr>
          <w:sz w:val="24"/>
          <w:szCs w:val="24"/>
        </w:rPr>
        <w:t>кошка,</w:t>
      </w:r>
      <w:r w:rsidRPr="00436CD5">
        <w:rPr>
          <w:spacing w:val="1"/>
          <w:sz w:val="24"/>
          <w:szCs w:val="24"/>
        </w:rPr>
        <w:t xml:space="preserve"> </w:t>
      </w:r>
      <w:r w:rsidRPr="00436CD5">
        <w:rPr>
          <w:sz w:val="24"/>
          <w:szCs w:val="24"/>
        </w:rPr>
        <w:t>бегают</w:t>
      </w:r>
      <w:r w:rsidRPr="00436CD5">
        <w:rPr>
          <w:spacing w:val="1"/>
          <w:sz w:val="24"/>
          <w:szCs w:val="24"/>
        </w:rPr>
        <w:t xml:space="preserve"> </w:t>
      </w:r>
      <w:r w:rsidRPr="00436CD5">
        <w:rPr>
          <w:sz w:val="24"/>
          <w:szCs w:val="24"/>
        </w:rPr>
        <w:t>мышата,</w:t>
      </w:r>
      <w:r w:rsidRPr="00436CD5">
        <w:rPr>
          <w:spacing w:val="1"/>
          <w:sz w:val="24"/>
          <w:szCs w:val="24"/>
        </w:rPr>
        <w:t xml:space="preserve"> </w:t>
      </w:r>
      <w:r w:rsidRPr="00436CD5">
        <w:rPr>
          <w:sz w:val="24"/>
          <w:szCs w:val="24"/>
        </w:rPr>
        <w:t>скачет</w:t>
      </w:r>
      <w:r w:rsidRPr="00436CD5">
        <w:rPr>
          <w:spacing w:val="1"/>
          <w:sz w:val="24"/>
          <w:szCs w:val="24"/>
        </w:rPr>
        <w:t xml:space="preserve"> </w:t>
      </w:r>
      <w:r w:rsidRPr="00436CD5">
        <w:rPr>
          <w:sz w:val="24"/>
          <w:szCs w:val="24"/>
        </w:rPr>
        <w:t>зайка,</w:t>
      </w:r>
      <w:r w:rsidRPr="00436CD5">
        <w:rPr>
          <w:spacing w:val="1"/>
          <w:sz w:val="24"/>
          <w:szCs w:val="24"/>
        </w:rPr>
        <w:t xml:space="preserve"> </w:t>
      </w:r>
      <w:r w:rsidRPr="00436CD5">
        <w:rPr>
          <w:sz w:val="24"/>
          <w:szCs w:val="24"/>
        </w:rPr>
        <w:t>ходит</w:t>
      </w:r>
      <w:r w:rsidRPr="00436CD5">
        <w:rPr>
          <w:spacing w:val="1"/>
          <w:sz w:val="24"/>
          <w:szCs w:val="24"/>
        </w:rPr>
        <w:t xml:space="preserve"> </w:t>
      </w:r>
      <w:r w:rsidRPr="00436CD5">
        <w:rPr>
          <w:sz w:val="24"/>
          <w:szCs w:val="24"/>
        </w:rPr>
        <w:t>петушок,</w:t>
      </w:r>
      <w:r w:rsidRPr="00436CD5">
        <w:rPr>
          <w:spacing w:val="1"/>
          <w:sz w:val="24"/>
          <w:szCs w:val="24"/>
        </w:rPr>
        <w:t xml:space="preserve"> </w:t>
      </w:r>
      <w:r w:rsidRPr="00436CD5">
        <w:rPr>
          <w:sz w:val="24"/>
          <w:szCs w:val="24"/>
        </w:rPr>
        <w:t>клюют</w:t>
      </w:r>
      <w:r w:rsidRPr="00436CD5">
        <w:rPr>
          <w:spacing w:val="60"/>
          <w:sz w:val="24"/>
          <w:szCs w:val="24"/>
        </w:rPr>
        <w:t xml:space="preserve"> </w:t>
      </w:r>
      <w:r w:rsidRPr="00436CD5">
        <w:rPr>
          <w:sz w:val="24"/>
          <w:szCs w:val="24"/>
        </w:rPr>
        <w:t>зернышки</w:t>
      </w:r>
      <w:r w:rsidRPr="00436CD5">
        <w:rPr>
          <w:spacing w:val="1"/>
          <w:sz w:val="24"/>
          <w:szCs w:val="24"/>
        </w:rPr>
        <w:t xml:space="preserve"> </w:t>
      </w:r>
      <w:r w:rsidRPr="00436CD5">
        <w:rPr>
          <w:sz w:val="24"/>
          <w:szCs w:val="24"/>
        </w:rPr>
        <w:t>цыплята,</w:t>
      </w:r>
      <w:r w:rsidRPr="00436CD5">
        <w:rPr>
          <w:spacing w:val="-1"/>
          <w:sz w:val="24"/>
          <w:szCs w:val="24"/>
        </w:rPr>
        <w:t xml:space="preserve"> </w:t>
      </w:r>
      <w:r w:rsidRPr="00436CD5">
        <w:rPr>
          <w:sz w:val="24"/>
          <w:szCs w:val="24"/>
        </w:rPr>
        <w:t>летают</w:t>
      </w:r>
      <w:r w:rsidRPr="00436CD5">
        <w:rPr>
          <w:spacing w:val="-1"/>
          <w:sz w:val="24"/>
          <w:szCs w:val="24"/>
        </w:rPr>
        <w:t xml:space="preserve"> </w:t>
      </w:r>
      <w:r w:rsidRPr="00436CD5">
        <w:rPr>
          <w:sz w:val="24"/>
          <w:szCs w:val="24"/>
        </w:rPr>
        <w:t>птички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так далее;</w:t>
      </w:r>
    </w:p>
    <w:p w:rsidR="00436CD5" w:rsidRDefault="00436CD5" w:rsidP="008D498D">
      <w:pPr>
        <w:ind w:left="668" w:right="708"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активизирует</w:t>
      </w:r>
      <w:r w:rsidRPr="00436CD5">
        <w:rPr>
          <w:spacing w:val="1"/>
          <w:sz w:val="24"/>
          <w:szCs w:val="24"/>
        </w:rPr>
        <w:t xml:space="preserve"> </w:t>
      </w:r>
      <w:r w:rsidRPr="00436CD5">
        <w:rPr>
          <w:sz w:val="24"/>
          <w:szCs w:val="24"/>
        </w:rPr>
        <w:t>танцевально-игровое</w:t>
      </w:r>
      <w:r w:rsidRPr="00436CD5">
        <w:rPr>
          <w:spacing w:val="1"/>
          <w:sz w:val="24"/>
          <w:szCs w:val="24"/>
        </w:rPr>
        <w:t xml:space="preserve"> </w:t>
      </w:r>
      <w:r w:rsidRPr="00436CD5">
        <w:rPr>
          <w:sz w:val="24"/>
          <w:szCs w:val="24"/>
        </w:rPr>
        <w:t>творчество</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поддерживает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самостоятельность в выполнение</w:t>
      </w:r>
      <w:r w:rsidRPr="00436CD5">
        <w:rPr>
          <w:spacing w:val="1"/>
          <w:sz w:val="24"/>
          <w:szCs w:val="24"/>
        </w:rPr>
        <w:t xml:space="preserve"> </w:t>
      </w:r>
      <w:r w:rsidRPr="00436CD5">
        <w:rPr>
          <w:sz w:val="24"/>
          <w:szCs w:val="24"/>
        </w:rPr>
        <w:t>танцевальных</w:t>
      </w:r>
      <w:r w:rsidRPr="00436CD5">
        <w:rPr>
          <w:spacing w:val="1"/>
          <w:sz w:val="24"/>
          <w:szCs w:val="24"/>
        </w:rPr>
        <w:t xml:space="preserve"> </w:t>
      </w:r>
      <w:r w:rsidRPr="00436CD5">
        <w:rPr>
          <w:sz w:val="24"/>
          <w:szCs w:val="24"/>
        </w:rPr>
        <w:t>движений</w:t>
      </w:r>
      <w:r w:rsidRPr="00436CD5">
        <w:rPr>
          <w:spacing w:val="1"/>
          <w:sz w:val="24"/>
          <w:szCs w:val="24"/>
        </w:rPr>
        <w:t xml:space="preserve"> </w:t>
      </w:r>
      <w:r w:rsidRPr="00436CD5">
        <w:rPr>
          <w:sz w:val="24"/>
          <w:szCs w:val="24"/>
        </w:rPr>
        <w:t>под</w:t>
      </w:r>
      <w:r w:rsidRPr="00436CD5">
        <w:rPr>
          <w:spacing w:val="1"/>
          <w:sz w:val="24"/>
          <w:szCs w:val="24"/>
        </w:rPr>
        <w:t xml:space="preserve"> </w:t>
      </w:r>
      <w:r w:rsidRPr="00436CD5">
        <w:rPr>
          <w:sz w:val="24"/>
          <w:szCs w:val="24"/>
        </w:rPr>
        <w:t>плясовые</w:t>
      </w:r>
      <w:r w:rsidRPr="00436CD5">
        <w:rPr>
          <w:spacing w:val="1"/>
          <w:sz w:val="24"/>
          <w:szCs w:val="24"/>
        </w:rPr>
        <w:t xml:space="preserve"> </w:t>
      </w:r>
      <w:r w:rsidRPr="00436CD5">
        <w:rPr>
          <w:sz w:val="24"/>
          <w:szCs w:val="24"/>
        </w:rPr>
        <w:t>мелодии;</w:t>
      </w:r>
      <w:r w:rsidRPr="00436CD5">
        <w:rPr>
          <w:spacing w:val="1"/>
          <w:sz w:val="24"/>
          <w:szCs w:val="24"/>
        </w:rPr>
        <w:t xml:space="preserve"> </w:t>
      </w:r>
      <w:r w:rsidRPr="00436CD5">
        <w:rPr>
          <w:sz w:val="24"/>
          <w:szCs w:val="24"/>
        </w:rPr>
        <w:t>учит детей</w:t>
      </w:r>
      <w:r w:rsidRPr="00436CD5">
        <w:rPr>
          <w:spacing w:val="1"/>
          <w:sz w:val="24"/>
          <w:szCs w:val="24"/>
        </w:rPr>
        <w:t xml:space="preserve"> </w:t>
      </w:r>
      <w:r w:rsidRPr="00436CD5">
        <w:rPr>
          <w:sz w:val="24"/>
          <w:szCs w:val="24"/>
        </w:rPr>
        <w:t>точности</w:t>
      </w:r>
      <w:r w:rsidRPr="00436CD5">
        <w:rPr>
          <w:spacing w:val="-2"/>
          <w:sz w:val="24"/>
          <w:szCs w:val="24"/>
        </w:rPr>
        <w:t xml:space="preserve"> </w:t>
      </w:r>
      <w:r w:rsidRPr="00436CD5">
        <w:rPr>
          <w:sz w:val="24"/>
          <w:szCs w:val="24"/>
        </w:rPr>
        <w:t>выполнения</w:t>
      </w:r>
      <w:r w:rsidRPr="00436CD5">
        <w:rPr>
          <w:spacing w:val="-1"/>
          <w:sz w:val="24"/>
          <w:szCs w:val="24"/>
        </w:rPr>
        <w:t xml:space="preserve"> </w:t>
      </w:r>
      <w:r w:rsidRPr="00436CD5">
        <w:rPr>
          <w:sz w:val="24"/>
          <w:szCs w:val="24"/>
        </w:rPr>
        <w:t>движений,</w:t>
      </w:r>
      <w:r w:rsidRPr="00436CD5">
        <w:rPr>
          <w:spacing w:val="-2"/>
          <w:sz w:val="24"/>
          <w:szCs w:val="24"/>
        </w:rPr>
        <w:t xml:space="preserve"> </w:t>
      </w:r>
      <w:r w:rsidRPr="00436CD5">
        <w:rPr>
          <w:sz w:val="24"/>
          <w:szCs w:val="24"/>
        </w:rPr>
        <w:t>передающих</w:t>
      </w:r>
      <w:r w:rsidRPr="00436CD5">
        <w:rPr>
          <w:spacing w:val="-2"/>
          <w:sz w:val="24"/>
          <w:szCs w:val="24"/>
        </w:rPr>
        <w:t xml:space="preserve"> </w:t>
      </w:r>
      <w:r w:rsidRPr="00436CD5">
        <w:rPr>
          <w:sz w:val="24"/>
          <w:szCs w:val="24"/>
        </w:rPr>
        <w:t>характер</w:t>
      </w:r>
      <w:r w:rsidRPr="00436CD5">
        <w:rPr>
          <w:spacing w:val="-1"/>
          <w:sz w:val="24"/>
          <w:szCs w:val="24"/>
        </w:rPr>
        <w:t xml:space="preserve"> </w:t>
      </w:r>
      <w:r w:rsidRPr="00436CD5">
        <w:rPr>
          <w:sz w:val="24"/>
          <w:szCs w:val="24"/>
        </w:rPr>
        <w:t>изображаемых</w:t>
      </w:r>
      <w:r w:rsidRPr="00436CD5">
        <w:rPr>
          <w:spacing w:val="-1"/>
          <w:sz w:val="24"/>
          <w:szCs w:val="24"/>
        </w:rPr>
        <w:t xml:space="preserve"> </w:t>
      </w:r>
      <w:r w:rsidRPr="00436CD5">
        <w:rPr>
          <w:sz w:val="24"/>
          <w:szCs w:val="24"/>
        </w:rPr>
        <w:t>животных;</w:t>
      </w:r>
    </w:p>
    <w:p w:rsidR="00436CD5" w:rsidRPr="00436CD5" w:rsidRDefault="00436CD5" w:rsidP="00436CD5">
      <w:pPr>
        <w:spacing w:before="72"/>
        <w:ind w:left="668" w:right="707"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поощряет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использовании</w:t>
      </w:r>
      <w:r w:rsidRPr="00436CD5">
        <w:rPr>
          <w:spacing w:val="1"/>
          <w:sz w:val="24"/>
          <w:szCs w:val="24"/>
        </w:rPr>
        <w:t xml:space="preserve"> </w:t>
      </w:r>
      <w:r w:rsidRPr="00436CD5">
        <w:rPr>
          <w:sz w:val="24"/>
          <w:szCs w:val="24"/>
        </w:rPr>
        <w:t>песен,</w:t>
      </w:r>
      <w:r w:rsidRPr="00436CD5">
        <w:rPr>
          <w:spacing w:val="1"/>
          <w:sz w:val="24"/>
          <w:szCs w:val="24"/>
        </w:rPr>
        <w:t xml:space="preserve"> </w:t>
      </w:r>
      <w:r w:rsidRPr="00436CD5">
        <w:rPr>
          <w:sz w:val="24"/>
          <w:szCs w:val="24"/>
        </w:rPr>
        <w:t>музыкально-ритмических</w:t>
      </w:r>
      <w:r w:rsidRPr="00436CD5">
        <w:rPr>
          <w:spacing w:val="1"/>
          <w:sz w:val="24"/>
          <w:szCs w:val="24"/>
        </w:rPr>
        <w:t xml:space="preserve"> </w:t>
      </w:r>
      <w:r w:rsidRPr="00436CD5">
        <w:rPr>
          <w:sz w:val="24"/>
          <w:szCs w:val="24"/>
        </w:rPr>
        <w:t>движений,</w:t>
      </w:r>
      <w:r w:rsidRPr="00436CD5">
        <w:rPr>
          <w:spacing w:val="1"/>
          <w:sz w:val="24"/>
          <w:szCs w:val="24"/>
        </w:rPr>
        <w:t xml:space="preserve"> </w:t>
      </w:r>
      <w:r w:rsidRPr="00436CD5">
        <w:rPr>
          <w:sz w:val="24"/>
          <w:szCs w:val="24"/>
        </w:rPr>
        <w:t>музыкальных игр в повседневной жизни и различных видах досуговой деятельности (праздниках,</w:t>
      </w:r>
      <w:r w:rsidRPr="00436CD5">
        <w:rPr>
          <w:spacing w:val="1"/>
          <w:sz w:val="24"/>
          <w:szCs w:val="24"/>
        </w:rPr>
        <w:t xml:space="preserve"> </w:t>
      </w:r>
      <w:r w:rsidRPr="00436CD5">
        <w:rPr>
          <w:sz w:val="24"/>
          <w:szCs w:val="24"/>
        </w:rPr>
        <w:t>развлечениях</w:t>
      </w:r>
      <w:r w:rsidRPr="00436CD5">
        <w:rPr>
          <w:spacing w:val="-1"/>
          <w:sz w:val="24"/>
          <w:szCs w:val="24"/>
        </w:rPr>
        <w:t xml:space="preserve"> </w:t>
      </w:r>
      <w:r w:rsidRPr="00436CD5">
        <w:rPr>
          <w:sz w:val="24"/>
          <w:szCs w:val="24"/>
        </w:rPr>
        <w:t>и</w:t>
      </w:r>
      <w:r w:rsidRPr="00436CD5">
        <w:rPr>
          <w:spacing w:val="-5"/>
          <w:sz w:val="24"/>
          <w:szCs w:val="24"/>
        </w:rPr>
        <w:t xml:space="preserve"> </w:t>
      </w:r>
      <w:r w:rsidRPr="00436CD5">
        <w:rPr>
          <w:sz w:val="24"/>
          <w:szCs w:val="24"/>
        </w:rPr>
        <w:t>других</w:t>
      </w:r>
      <w:r w:rsidRPr="00436CD5">
        <w:rPr>
          <w:spacing w:val="3"/>
          <w:sz w:val="24"/>
          <w:szCs w:val="24"/>
        </w:rPr>
        <w:t xml:space="preserve"> </w:t>
      </w:r>
      <w:r w:rsidRPr="00436CD5">
        <w:rPr>
          <w:sz w:val="24"/>
          <w:szCs w:val="24"/>
        </w:rPr>
        <w:t>видах</w:t>
      </w:r>
      <w:r w:rsidRPr="00436CD5">
        <w:rPr>
          <w:spacing w:val="-1"/>
          <w:sz w:val="24"/>
          <w:szCs w:val="24"/>
        </w:rPr>
        <w:t xml:space="preserve"> </w:t>
      </w:r>
      <w:r w:rsidRPr="00436CD5">
        <w:rPr>
          <w:sz w:val="24"/>
          <w:szCs w:val="24"/>
        </w:rPr>
        <w:t>досуговой</w:t>
      </w:r>
      <w:r w:rsidRPr="00436CD5">
        <w:rPr>
          <w:spacing w:val="3"/>
          <w:sz w:val="24"/>
          <w:szCs w:val="24"/>
        </w:rPr>
        <w:t xml:space="preserve"> </w:t>
      </w:r>
      <w:r w:rsidRPr="00436CD5">
        <w:rPr>
          <w:sz w:val="24"/>
          <w:szCs w:val="24"/>
        </w:rPr>
        <w:t>деятельности);</w:t>
      </w:r>
    </w:p>
    <w:p w:rsidR="00436CD5" w:rsidRPr="00436CD5" w:rsidRDefault="00436CD5" w:rsidP="00995949">
      <w:pPr>
        <w:numPr>
          <w:ilvl w:val="0"/>
          <w:numId w:val="76"/>
        </w:numPr>
        <w:tabs>
          <w:tab w:val="left" w:pos="1497"/>
        </w:tabs>
        <w:ind w:left="1496" w:hanging="261"/>
        <w:jc w:val="both"/>
        <w:rPr>
          <w:sz w:val="24"/>
        </w:rPr>
      </w:pPr>
      <w:r w:rsidRPr="00436CD5">
        <w:rPr>
          <w:sz w:val="24"/>
        </w:rPr>
        <w:t>Игра</w:t>
      </w:r>
      <w:r w:rsidRPr="00436CD5">
        <w:rPr>
          <w:spacing w:val="-3"/>
          <w:sz w:val="24"/>
        </w:rPr>
        <w:t xml:space="preserve"> </w:t>
      </w:r>
      <w:r w:rsidRPr="00436CD5">
        <w:rPr>
          <w:sz w:val="24"/>
        </w:rPr>
        <w:t>на</w:t>
      </w:r>
      <w:r w:rsidRPr="00436CD5">
        <w:rPr>
          <w:spacing w:val="-4"/>
          <w:sz w:val="24"/>
        </w:rPr>
        <w:t xml:space="preserve"> </w:t>
      </w:r>
      <w:r w:rsidRPr="00436CD5">
        <w:rPr>
          <w:sz w:val="24"/>
        </w:rPr>
        <w:t>детских</w:t>
      </w:r>
      <w:r w:rsidRPr="00436CD5">
        <w:rPr>
          <w:spacing w:val="-3"/>
          <w:sz w:val="24"/>
        </w:rPr>
        <w:t xml:space="preserve"> </w:t>
      </w:r>
      <w:r w:rsidRPr="00436CD5">
        <w:rPr>
          <w:sz w:val="24"/>
        </w:rPr>
        <w:t>музыкальных</w:t>
      </w:r>
      <w:r w:rsidRPr="00436CD5">
        <w:rPr>
          <w:spacing w:val="-4"/>
          <w:sz w:val="24"/>
        </w:rPr>
        <w:t xml:space="preserve"> </w:t>
      </w:r>
      <w:r w:rsidRPr="00436CD5">
        <w:rPr>
          <w:sz w:val="24"/>
        </w:rPr>
        <w:t>инструментах:</w:t>
      </w:r>
    </w:p>
    <w:p w:rsidR="00436CD5" w:rsidRPr="00436CD5" w:rsidRDefault="00436CD5" w:rsidP="00436CD5">
      <w:pPr>
        <w:ind w:left="668" w:right="712" w:firstLine="568"/>
        <w:jc w:val="both"/>
        <w:rPr>
          <w:sz w:val="24"/>
          <w:szCs w:val="24"/>
        </w:rPr>
      </w:pPr>
      <w:r w:rsidRPr="00436CD5">
        <w:rPr>
          <w:sz w:val="24"/>
          <w:szCs w:val="24"/>
        </w:rPr>
        <w:t>педагог знакомит детей с некоторыми детскими музыкальными инструментами: дудочкой,</w:t>
      </w:r>
      <w:r w:rsidRPr="00436CD5">
        <w:rPr>
          <w:spacing w:val="1"/>
          <w:sz w:val="24"/>
          <w:szCs w:val="24"/>
        </w:rPr>
        <w:t xml:space="preserve"> </w:t>
      </w:r>
      <w:r w:rsidRPr="00436CD5">
        <w:rPr>
          <w:sz w:val="24"/>
          <w:szCs w:val="24"/>
        </w:rPr>
        <w:t>металлофоном, колокольчиком, бубном, погремушкой, барабаном, а также их звучанием; учит</w:t>
      </w:r>
      <w:r w:rsidRPr="00436CD5">
        <w:rPr>
          <w:spacing w:val="1"/>
          <w:sz w:val="24"/>
          <w:szCs w:val="24"/>
        </w:rPr>
        <w:t xml:space="preserve"> </w:t>
      </w:r>
      <w:r w:rsidRPr="00436CD5">
        <w:rPr>
          <w:sz w:val="24"/>
          <w:szCs w:val="24"/>
        </w:rPr>
        <w:t>детей подыгрывать на детских ударных музыкальных инструментах. Формирует умение у детей</w:t>
      </w:r>
      <w:r w:rsidRPr="00436CD5">
        <w:rPr>
          <w:spacing w:val="1"/>
          <w:sz w:val="24"/>
          <w:szCs w:val="24"/>
        </w:rPr>
        <w:t xml:space="preserve"> </w:t>
      </w:r>
      <w:r w:rsidRPr="00436CD5">
        <w:rPr>
          <w:sz w:val="24"/>
          <w:szCs w:val="24"/>
        </w:rPr>
        <w:t>сравнивать</w:t>
      </w:r>
      <w:r w:rsidRPr="00436CD5">
        <w:rPr>
          <w:spacing w:val="1"/>
          <w:sz w:val="24"/>
          <w:szCs w:val="24"/>
        </w:rPr>
        <w:t xml:space="preserve"> </w:t>
      </w:r>
      <w:r w:rsidRPr="00436CD5">
        <w:rPr>
          <w:sz w:val="24"/>
          <w:szCs w:val="24"/>
        </w:rPr>
        <w:t>разные</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звучанию</w:t>
      </w:r>
      <w:r w:rsidRPr="00436CD5">
        <w:rPr>
          <w:spacing w:val="1"/>
          <w:sz w:val="24"/>
          <w:szCs w:val="24"/>
        </w:rPr>
        <w:t xml:space="preserve"> </w:t>
      </w:r>
      <w:r w:rsidRPr="00436CD5">
        <w:rPr>
          <w:sz w:val="24"/>
          <w:szCs w:val="24"/>
        </w:rPr>
        <w:t>детские</w:t>
      </w:r>
      <w:r w:rsidRPr="00436CD5">
        <w:rPr>
          <w:spacing w:val="1"/>
          <w:sz w:val="24"/>
          <w:szCs w:val="24"/>
        </w:rPr>
        <w:t xml:space="preserve"> </w:t>
      </w:r>
      <w:r w:rsidRPr="00436CD5">
        <w:rPr>
          <w:sz w:val="24"/>
          <w:szCs w:val="24"/>
        </w:rPr>
        <w:t>музыкальные</w:t>
      </w:r>
      <w:r w:rsidRPr="00436CD5">
        <w:rPr>
          <w:spacing w:val="1"/>
          <w:sz w:val="24"/>
          <w:szCs w:val="24"/>
        </w:rPr>
        <w:t xml:space="preserve"> </w:t>
      </w:r>
      <w:r w:rsidRPr="00436CD5">
        <w:rPr>
          <w:sz w:val="24"/>
          <w:szCs w:val="24"/>
        </w:rPr>
        <w:t>инструменты</w:t>
      </w:r>
      <w:r w:rsidRPr="00436CD5">
        <w:rPr>
          <w:spacing w:val="1"/>
          <w:sz w:val="24"/>
          <w:szCs w:val="24"/>
        </w:rPr>
        <w:t xml:space="preserve"> </w:t>
      </w:r>
      <w:r w:rsidRPr="00436CD5">
        <w:rPr>
          <w:sz w:val="24"/>
          <w:szCs w:val="24"/>
        </w:rPr>
        <w:t>(предметы)</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процессе</w:t>
      </w:r>
      <w:r w:rsidRPr="00436CD5">
        <w:rPr>
          <w:spacing w:val="1"/>
          <w:sz w:val="24"/>
          <w:szCs w:val="24"/>
        </w:rPr>
        <w:t xml:space="preserve"> </w:t>
      </w:r>
      <w:r w:rsidRPr="00436CD5">
        <w:rPr>
          <w:sz w:val="24"/>
          <w:szCs w:val="24"/>
        </w:rPr>
        <w:t>манипулирования,</w:t>
      </w:r>
      <w:r w:rsidRPr="00436CD5">
        <w:rPr>
          <w:spacing w:val="-1"/>
          <w:sz w:val="24"/>
          <w:szCs w:val="24"/>
        </w:rPr>
        <w:t xml:space="preserve"> </w:t>
      </w:r>
      <w:r w:rsidRPr="00436CD5">
        <w:rPr>
          <w:sz w:val="24"/>
          <w:szCs w:val="24"/>
        </w:rPr>
        <w:t>звукоизвлечения;</w:t>
      </w:r>
    </w:p>
    <w:p w:rsidR="00436CD5" w:rsidRPr="00436CD5" w:rsidRDefault="00436CD5" w:rsidP="00436CD5">
      <w:pPr>
        <w:spacing w:before="1"/>
        <w:ind w:left="668" w:right="709" w:firstLine="568"/>
        <w:jc w:val="both"/>
        <w:rPr>
          <w:sz w:val="24"/>
          <w:szCs w:val="24"/>
        </w:rPr>
      </w:pPr>
      <w:r w:rsidRPr="00436CD5">
        <w:rPr>
          <w:sz w:val="24"/>
          <w:szCs w:val="24"/>
        </w:rPr>
        <w:t>поощряет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самостоятельном</w:t>
      </w:r>
      <w:r w:rsidRPr="00436CD5">
        <w:rPr>
          <w:spacing w:val="1"/>
          <w:sz w:val="24"/>
          <w:szCs w:val="24"/>
        </w:rPr>
        <w:t xml:space="preserve"> </w:t>
      </w:r>
      <w:r w:rsidRPr="00436CD5">
        <w:rPr>
          <w:sz w:val="24"/>
          <w:szCs w:val="24"/>
        </w:rPr>
        <w:t>экспериментировании</w:t>
      </w:r>
      <w:r w:rsidRPr="00436CD5">
        <w:rPr>
          <w:spacing w:val="1"/>
          <w:sz w:val="24"/>
          <w:szCs w:val="24"/>
        </w:rPr>
        <w:t xml:space="preserve"> </w:t>
      </w:r>
      <w:r w:rsidRPr="00436CD5">
        <w:rPr>
          <w:sz w:val="24"/>
          <w:szCs w:val="24"/>
        </w:rPr>
        <w:t>со</w:t>
      </w:r>
      <w:r w:rsidRPr="00436CD5">
        <w:rPr>
          <w:spacing w:val="1"/>
          <w:sz w:val="24"/>
          <w:szCs w:val="24"/>
        </w:rPr>
        <w:t xml:space="preserve"> </w:t>
      </w:r>
      <w:r w:rsidRPr="00436CD5">
        <w:rPr>
          <w:sz w:val="24"/>
          <w:szCs w:val="24"/>
        </w:rPr>
        <w:t>звуками</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разных</w:t>
      </w:r>
      <w:r w:rsidRPr="00436CD5">
        <w:rPr>
          <w:spacing w:val="1"/>
          <w:sz w:val="24"/>
          <w:szCs w:val="24"/>
        </w:rPr>
        <w:t xml:space="preserve"> </w:t>
      </w:r>
      <w:r w:rsidRPr="00436CD5">
        <w:rPr>
          <w:sz w:val="24"/>
          <w:szCs w:val="24"/>
        </w:rPr>
        <w:t>видах</w:t>
      </w:r>
      <w:r w:rsidRPr="00436CD5">
        <w:rPr>
          <w:spacing w:val="1"/>
          <w:sz w:val="24"/>
          <w:szCs w:val="24"/>
        </w:rPr>
        <w:t xml:space="preserve"> </w:t>
      </w:r>
      <w:r w:rsidRPr="00436CD5">
        <w:rPr>
          <w:sz w:val="24"/>
          <w:szCs w:val="24"/>
        </w:rPr>
        <w:t>деятельности,</w:t>
      </w:r>
      <w:r w:rsidRPr="00436CD5">
        <w:rPr>
          <w:spacing w:val="-3"/>
          <w:sz w:val="24"/>
          <w:szCs w:val="24"/>
        </w:rPr>
        <w:t xml:space="preserve"> </w:t>
      </w:r>
      <w:r w:rsidRPr="00436CD5">
        <w:rPr>
          <w:sz w:val="24"/>
          <w:szCs w:val="24"/>
        </w:rPr>
        <w:t>исследовании</w:t>
      </w:r>
      <w:r w:rsidRPr="00436CD5">
        <w:rPr>
          <w:spacing w:val="-2"/>
          <w:sz w:val="24"/>
          <w:szCs w:val="24"/>
        </w:rPr>
        <w:t xml:space="preserve"> </w:t>
      </w:r>
      <w:r w:rsidRPr="00436CD5">
        <w:rPr>
          <w:sz w:val="24"/>
          <w:szCs w:val="24"/>
        </w:rPr>
        <w:t>качества</w:t>
      </w:r>
      <w:r w:rsidRPr="00436CD5">
        <w:rPr>
          <w:spacing w:val="-1"/>
          <w:sz w:val="24"/>
          <w:szCs w:val="24"/>
        </w:rPr>
        <w:t xml:space="preserve"> </w:t>
      </w:r>
      <w:r w:rsidRPr="00436CD5">
        <w:rPr>
          <w:sz w:val="24"/>
          <w:szCs w:val="24"/>
        </w:rPr>
        <w:t>музыкального</w:t>
      </w:r>
      <w:r w:rsidRPr="00436CD5">
        <w:rPr>
          <w:spacing w:val="-1"/>
          <w:sz w:val="24"/>
          <w:szCs w:val="24"/>
        </w:rPr>
        <w:t xml:space="preserve"> </w:t>
      </w:r>
      <w:r w:rsidRPr="00436CD5">
        <w:rPr>
          <w:sz w:val="24"/>
          <w:szCs w:val="24"/>
        </w:rPr>
        <w:t>звука:</w:t>
      </w:r>
      <w:r w:rsidRPr="00436CD5">
        <w:rPr>
          <w:spacing w:val="-5"/>
          <w:sz w:val="24"/>
          <w:szCs w:val="24"/>
        </w:rPr>
        <w:t xml:space="preserve"> </w:t>
      </w:r>
      <w:r w:rsidRPr="00436CD5">
        <w:rPr>
          <w:sz w:val="24"/>
          <w:szCs w:val="24"/>
        </w:rPr>
        <w:t>высоты,</w:t>
      </w:r>
      <w:r w:rsidRPr="00436CD5">
        <w:rPr>
          <w:spacing w:val="-1"/>
          <w:sz w:val="24"/>
          <w:szCs w:val="24"/>
        </w:rPr>
        <w:t xml:space="preserve"> </w:t>
      </w:r>
      <w:r w:rsidRPr="00436CD5">
        <w:rPr>
          <w:sz w:val="24"/>
          <w:szCs w:val="24"/>
        </w:rPr>
        <w:t>длительности,</w:t>
      </w:r>
      <w:r w:rsidRPr="00436CD5">
        <w:rPr>
          <w:spacing w:val="-3"/>
          <w:sz w:val="24"/>
          <w:szCs w:val="24"/>
        </w:rPr>
        <w:t xml:space="preserve"> </w:t>
      </w:r>
      <w:r w:rsidRPr="00436CD5">
        <w:rPr>
          <w:sz w:val="24"/>
          <w:szCs w:val="24"/>
        </w:rPr>
        <w:t>тембра.</w:t>
      </w:r>
    </w:p>
    <w:p w:rsidR="00436CD5" w:rsidRPr="00436CD5" w:rsidRDefault="00436CD5" w:rsidP="00436CD5">
      <w:pPr>
        <w:ind w:left="1236"/>
        <w:jc w:val="both"/>
        <w:rPr>
          <w:i/>
          <w:sz w:val="24"/>
        </w:rPr>
      </w:pPr>
      <w:r w:rsidRPr="00436CD5">
        <w:rPr>
          <w:i/>
          <w:sz w:val="24"/>
        </w:rPr>
        <w:t>Театрализованная</w:t>
      </w:r>
      <w:r w:rsidRPr="00436CD5">
        <w:rPr>
          <w:i/>
          <w:spacing w:val="-5"/>
          <w:sz w:val="24"/>
        </w:rPr>
        <w:t xml:space="preserve"> </w:t>
      </w:r>
      <w:r w:rsidRPr="00436CD5">
        <w:rPr>
          <w:i/>
          <w:sz w:val="24"/>
        </w:rPr>
        <w:t>деятельность.</w:t>
      </w:r>
    </w:p>
    <w:p w:rsidR="00436CD5" w:rsidRPr="00436CD5" w:rsidRDefault="00436CD5" w:rsidP="00436CD5">
      <w:pPr>
        <w:ind w:left="668" w:right="707" w:firstLine="568"/>
        <w:jc w:val="both"/>
        <w:rPr>
          <w:sz w:val="24"/>
          <w:szCs w:val="24"/>
        </w:rPr>
      </w:pPr>
      <w:r w:rsidRPr="00436CD5">
        <w:rPr>
          <w:sz w:val="24"/>
          <w:szCs w:val="24"/>
        </w:rPr>
        <w:t>Педагог формирует у детей интерес к театрализованной деятельности, знакомит детей с</w:t>
      </w:r>
      <w:r w:rsidRPr="00436CD5">
        <w:rPr>
          <w:spacing w:val="1"/>
          <w:sz w:val="24"/>
          <w:szCs w:val="24"/>
        </w:rPr>
        <w:t xml:space="preserve"> </w:t>
      </w:r>
      <w:r w:rsidRPr="00436CD5">
        <w:rPr>
          <w:sz w:val="24"/>
          <w:szCs w:val="24"/>
        </w:rPr>
        <w:t>различными видами театра (настольный, плоскостной, театр игрушек) и умением использовать их</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самостоятельной</w:t>
      </w:r>
      <w:r w:rsidRPr="00436CD5">
        <w:rPr>
          <w:spacing w:val="1"/>
          <w:sz w:val="24"/>
          <w:szCs w:val="24"/>
        </w:rPr>
        <w:t xml:space="preserve"> </w:t>
      </w:r>
      <w:r w:rsidRPr="00436CD5">
        <w:rPr>
          <w:sz w:val="24"/>
          <w:szCs w:val="24"/>
        </w:rPr>
        <w:t>игровой</w:t>
      </w:r>
      <w:r w:rsidRPr="00436CD5">
        <w:rPr>
          <w:spacing w:val="1"/>
          <w:sz w:val="24"/>
          <w:szCs w:val="24"/>
        </w:rPr>
        <w:t xml:space="preserve"> </w:t>
      </w:r>
      <w:r w:rsidRPr="00436CD5">
        <w:rPr>
          <w:sz w:val="24"/>
          <w:szCs w:val="24"/>
        </w:rPr>
        <w:t>деятельности.</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передавать</w:t>
      </w:r>
      <w:r w:rsidRPr="00436CD5">
        <w:rPr>
          <w:spacing w:val="1"/>
          <w:sz w:val="24"/>
          <w:szCs w:val="24"/>
        </w:rPr>
        <w:t xml:space="preserve"> </w:t>
      </w:r>
      <w:r w:rsidRPr="00436CD5">
        <w:rPr>
          <w:sz w:val="24"/>
          <w:szCs w:val="24"/>
        </w:rPr>
        <w:t>песенные,</w:t>
      </w:r>
      <w:r w:rsidRPr="00436CD5">
        <w:rPr>
          <w:spacing w:val="1"/>
          <w:sz w:val="24"/>
          <w:szCs w:val="24"/>
        </w:rPr>
        <w:t xml:space="preserve"> </w:t>
      </w:r>
      <w:r w:rsidRPr="00436CD5">
        <w:rPr>
          <w:sz w:val="24"/>
          <w:szCs w:val="24"/>
        </w:rPr>
        <w:t>танцевальные</w:t>
      </w:r>
      <w:r w:rsidRPr="00436CD5">
        <w:rPr>
          <w:spacing w:val="1"/>
          <w:sz w:val="24"/>
          <w:szCs w:val="24"/>
        </w:rPr>
        <w:t xml:space="preserve"> </w:t>
      </w:r>
      <w:r w:rsidRPr="00436CD5">
        <w:rPr>
          <w:sz w:val="24"/>
          <w:szCs w:val="24"/>
        </w:rPr>
        <w:t>характеристики персонажей (ласковая кошечка, мишка косолапый, маленькая птичка и так далее).</w:t>
      </w:r>
      <w:r w:rsidRPr="00436CD5">
        <w:rPr>
          <w:spacing w:val="-57"/>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использовать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игре</w:t>
      </w:r>
      <w:r w:rsidRPr="00436CD5">
        <w:rPr>
          <w:spacing w:val="1"/>
          <w:sz w:val="24"/>
          <w:szCs w:val="24"/>
        </w:rPr>
        <w:t xml:space="preserve"> </w:t>
      </w:r>
      <w:r w:rsidRPr="00436CD5">
        <w:rPr>
          <w:sz w:val="24"/>
          <w:szCs w:val="24"/>
        </w:rPr>
        <w:t>различные</w:t>
      </w:r>
      <w:r w:rsidRPr="00436CD5">
        <w:rPr>
          <w:spacing w:val="1"/>
          <w:sz w:val="24"/>
          <w:szCs w:val="24"/>
        </w:rPr>
        <w:t xml:space="preserve"> </w:t>
      </w:r>
      <w:r w:rsidRPr="00436CD5">
        <w:rPr>
          <w:sz w:val="24"/>
          <w:szCs w:val="24"/>
        </w:rPr>
        <w:t>шапочки,</w:t>
      </w:r>
      <w:r w:rsidRPr="00436CD5">
        <w:rPr>
          <w:spacing w:val="1"/>
          <w:sz w:val="24"/>
          <w:szCs w:val="24"/>
        </w:rPr>
        <w:t xml:space="preserve"> </w:t>
      </w:r>
      <w:r w:rsidRPr="00436CD5">
        <w:rPr>
          <w:sz w:val="24"/>
          <w:szCs w:val="24"/>
        </w:rPr>
        <w:t>воротники,</w:t>
      </w:r>
      <w:r w:rsidRPr="00436CD5">
        <w:rPr>
          <w:spacing w:val="1"/>
          <w:sz w:val="24"/>
          <w:szCs w:val="24"/>
        </w:rPr>
        <w:t xml:space="preserve"> </w:t>
      </w:r>
      <w:r w:rsidRPr="00436CD5">
        <w:rPr>
          <w:sz w:val="24"/>
          <w:szCs w:val="24"/>
        </w:rPr>
        <w:t>атрибуты.</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поощряет участие</w:t>
      </w:r>
      <w:r w:rsidRPr="00436CD5">
        <w:rPr>
          <w:spacing w:val="-1"/>
          <w:sz w:val="24"/>
          <w:szCs w:val="24"/>
        </w:rPr>
        <w:t xml:space="preserve"> </w:t>
      </w:r>
      <w:r w:rsidRPr="00436CD5">
        <w:rPr>
          <w:sz w:val="24"/>
          <w:szCs w:val="24"/>
        </w:rPr>
        <w:t>детей</w:t>
      </w:r>
      <w:r w:rsidRPr="00436CD5">
        <w:rPr>
          <w:spacing w:val="-2"/>
          <w:sz w:val="24"/>
          <w:szCs w:val="24"/>
        </w:rPr>
        <w:t xml:space="preserve"> </w:t>
      </w:r>
      <w:r w:rsidRPr="00436CD5">
        <w:rPr>
          <w:sz w:val="24"/>
          <w:szCs w:val="24"/>
        </w:rPr>
        <w:t>в</w:t>
      </w:r>
      <w:r w:rsidRPr="00436CD5">
        <w:rPr>
          <w:spacing w:val="-3"/>
          <w:sz w:val="24"/>
          <w:szCs w:val="24"/>
        </w:rPr>
        <w:t xml:space="preserve"> </w:t>
      </w:r>
      <w:r w:rsidRPr="00436CD5">
        <w:rPr>
          <w:sz w:val="24"/>
          <w:szCs w:val="24"/>
        </w:rPr>
        <w:t>играх-драматизациях,</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умение следить</w:t>
      </w:r>
      <w:r w:rsidRPr="00436CD5">
        <w:rPr>
          <w:spacing w:val="-3"/>
          <w:sz w:val="24"/>
          <w:szCs w:val="24"/>
        </w:rPr>
        <w:t xml:space="preserve"> </w:t>
      </w:r>
      <w:r w:rsidRPr="00436CD5">
        <w:rPr>
          <w:sz w:val="24"/>
          <w:szCs w:val="24"/>
        </w:rPr>
        <w:t>за</w:t>
      </w:r>
      <w:r w:rsidRPr="00436CD5">
        <w:rPr>
          <w:spacing w:val="-4"/>
          <w:sz w:val="24"/>
          <w:szCs w:val="24"/>
        </w:rPr>
        <w:t xml:space="preserve"> </w:t>
      </w:r>
      <w:r w:rsidRPr="00436CD5">
        <w:rPr>
          <w:sz w:val="24"/>
          <w:szCs w:val="24"/>
        </w:rPr>
        <w:t>сюжетом.</w:t>
      </w:r>
    </w:p>
    <w:p w:rsidR="00436CD5" w:rsidRPr="00436CD5" w:rsidRDefault="00436CD5" w:rsidP="00436CD5">
      <w:pPr>
        <w:spacing w:before="1"/>
        <w:ind w:left="1236"/>
        <w:jc w:val="both"/>
        <w:rPr>
          <w:i/>
          <w:sz w:val="24"/>
        </w:rPr>
      </w:pPr>
      <w:r w:rsidRPr="00436CD5">
        <w:rPr>
          <w:i/>
          <w:sz w:val="24"/>
        </w:rPr>
        <w:t>Культурно-досуговая</w:t>
      </w:r>
      <w:r w:rsidRPr="00436CD5">
        <w:rPr>
          <w:i/>
          <w:spacing w:val="-5"/>
          <w:sz w:val="24"/>
        </w:rPr>
        <w:t xml:space="preserve"> </w:t>
      </w:r>
      <w:r w:rsidRPr="00436CD5">
        <w:rPr>
          <w:i/>
          <w:sz w:val="24"/>
        </w:rPr>
        <w:t>деятельность.</w:t>
      </w:r>
    </w:p>
    <w:p w:rsidR="00436CD5" w:rsidRPr="00436CD5" w:rsidRDefault="00436CD5" w:rsidP="00995949">
      <w:pPr>
        <w:numPr>
          <w:ilvl w:val="0"/>
          <w:numId w:val="77"/>
        </w:numPr>
        <w:tabs>
          <w:tab w:val="left" w:pos="1517"/>
        </w:tabs>
        <w:ind w:right="709" w:firstLine="568"/>
        <w:jc w:val="both"/>
        <w:rPr>
          <w:sz w:val="24"/>
        </w:rPr>
      </w:pPr>
      <w:r w:rsidRPr="00436CD5">
        <w:rPr>
          <w:sz w:val="24"/>
        </w:rPr>
        <w:t>Педагог организует культурно-досуговую деятельность детей по интересам, обеспечивая</w:t>
      </w:r>
      <w:r w:rsidRPr="00436CD5">
        <w:rPr>
          <w:spacing w:val="1"/>
          <w:sz w:val="24"/>
        </w:rPr>
        <w:t xml:space="preserve"> </w:t>
      </w:r>
      <w:r w:rsidRPr="00436CD5">
        <w:rPr>
          <w:sz w:val="24"/>
        </w:rPr>
        <w:t>эмоциональное</w:t>
      </w:r>
      <w:r w:rsidRPr="00436CD5">
        <w:rPr>
          <w:spacing w:val="-1"/>
          <w:sz w:val="24"/>
        </w:rPr>
        <w:t xml:space="preserve"> </w:t>
      </w:r>
      <w:r w:rsidRPr="00436CD5">
        <w:rPr>
          <w:sz w:val="24"/>
        </w:rPr>
        <w:t>благополучие и</w:t>
      </w:r>
      <w:r w:rsidRPr="00436CD5">
        <w:rPr>
          <w:spacing w:val="-1"/>
          <w:sz w:val="24"/>
        </w:rPr>
        <w:t xml:space="preserve"> </w:t>
      </w:r>
      <w:r w:rsidRPr="00436CD5">
        <w:rPr>
          <w:sz w:val="24"/>
        </w:rPr>
        <w:t>отдых.</w:t>
      </w:r>
    </w:p>
    <w:p w:rsidR="00436CD5" w:rsidRPr="00436CD5" w:rsidRDefault="00436CD5" w:rsidP="00995949">
      <w:pPr>
        <w:numPr>
          <w:ilvl w:val="0"/>
          <w:numId w:val="77"/>
        </w:numPr>
        <w:tabs>
          <w:tab w:val="left" w:pos="1589"/>
        </w:tabs>
        <w:ind w:right="709" w:firstLine="568"/>
        <w:jc w:val="both"/>
        <w:rPr>
          <w:sz w:val="24"/>
        </w:rPr>
      </w:pPr>
      <w:r w:rsidRPr="00436CD5">
        <w:rPr>
          <w:sz w:val="24"/>
        </w:rPr>
        <w:t>Педагог</w:t>
      </w:r>
      <w:r w:rsidRPr="00436CD5">
        <w:rPr>
          <w:spacing w:val="1"/>
          <w:sz w:val="24"/>
        </w:rPr>
        <w:t xml:space="preserve"> </w:t>
      </w:r>
      <w:r w:rsidRPr="00436CD5">
        <w:rPr>
          <w:sz w:val="24"/>
        </w:rPr>
        <w:t>учит</w:t>
      </w:r>
      <w:r w:rsidRPr="00436CD5">
        <w:rPr>
          <w:spacing w:val="1"/>
          <w:sz w:val="24"/>
        </w:rPr>
        <w:t xml:space="preserve"> </w:t>
      </w:r>
      <w:r w:rsidRPr="00436CD5">
        <w:rPr>
          <w:sz w:val="24"/>
        </w:rPr>
        <w:t>детей</w:t>
      </w:r>
      <w:r w:rsidRPr="00436CD5">
        <w:rPr>
          <w:spacing w:val="1"/>
          <w:sz w:val="24"/>
        </w:rPr>
        <w:t xml:space="preserve"> </w:t>
      </w:r>
      <w:r w:rsidRPr="00436CD5">
        <w:rPr>
          <w:sz w:val="24"/>
        </w:rPr>
        <w:t>организовывать</w:t>
      </w:r>
      <w:r w:rsidRPr="00436CD5">
        <w:rPr>
          <w:spacing w:val="1"/>
          <w:sz w:val="24"/>
        </w:rPr>
        <w:t xml:space="preserve"> </w:t>
      </w:r>
      <w:r w:rsidRPr="00436CD5">
        <w:rPr>
          <w:sz w:val="24"/>
        </w:rPr>
        <w:t>свободное</w:t>
      </w:r>
      <w:r w:rsidRPr="00436CD5">
        <w:rPr>
          <w:spacing w:val="1"/>
          <w:sz w:val="24"/>
        </w:rPr>
        <w:t xml:space="preserve"> </w:t>
      </w:r>
      <w:r w:rsidRPr="00436CD5">
        <w:rPr>
          <w:sz w:val="24"/>
        </w:rPr>
        <w:t>время</w:t>
      </w:r>
      <w:r w:rsidRPr="00436CD5">
        <w:rPr>
          <w:spacing w:val="1"/>
          <w:sz w:val="24"/>
        </w:rPr>
        <w:t xml:space="preserve"> </w:t>
      </w:r>
      <w:r w:rsidRPr="00436CD5">
        <w:rPr>
          <w:sz w:val="24"/>
        </w:rPr>
        <w:t>с</w:t>
      </w:r>
      <w:r w:rsidRPr="00436CD5">
        <w:rPr>
          <w:spacing w:val="1"/>
          <w:sz w:val="24"/>
        </w:rPr>
        <w:t xml:space="preserve"> </w:t>
      </w:r>
      <w:r w:rsidRPr="00436CD5">
        <w:rPr>
          <w:sz w:val="24"/>
        </w:rPr>
        <w:t>пользой.</w:t>
      </w:r>
      <w:r w:rsidRPr="00436CD5">
        <w:rPr>
          <w:spacing w:val="1"/>
          <w:sz w:val="24"/>
        </w:rPr>
        <w:t xml:space="preserve"> </w:t>
      </w:r>
      <w:r w:rsidRPr="00436CD5">
        <w:rPr>
          <w:sz w:val="24"/>
        </w:rPr>
        <w:t>Развивает</w:t>
      </w:r>
      <w:r w:rsidRPr="00436CD5">
        <w:rPr>
          <w:spacing w:val="1"/>
          <w:sz w:val="24"/>
        </w:rPr>
        <w:t xml:space="preserve"> </w:t>
      </w:r>
      <w:r w:rsidRPr="00436CD5">
        <w:rPr>
          <w:sz w:val="24"/>
        </w:rPr>
        <w:t>умение</w:t>
      </w:r>
      <w:r w:rsidRPr="00436CD5">
        <w:rPr>
          <w:spacing w:val="1"/>
          <w:sz w:val="24"/>
        </w:rPr>
        <w:t xml:space="preserve"> </w:t>
      </w:r>
      <w:r w:rsidRPr="00436CD5">
        <w:rPr>
          <w:sz w:val="24"/>
        </w:rPr>
        <w:t>проявлять интерес к различным видам досуговой деятельности (рассматривание иллюстраций,</w:t>
      </w:r>
      <w:r w:rsidRPr="00436CD5">
        <w:rPr>
          <w:spacing w:val="1"/>
          <w:sz w:val="24"/>
        </w:rPr>
        <w:t xml:space="preserve"> </w:t>
      </w:r>
      <w:r w:rsidRPr="00436CD5">
        <w:rPr>
          <w:sz w:val="24"/>
        </w:rPr>
        <w:t>рисование, пение и так далее), создает атмосферу эмоционального благополучия. Побуждает к</w:t>
      </w:r>
      <w:r w:rsidRPr="00436CD5">
        <w:rPr>
          <w:spacing w:val="1"/>
          <w:sz w:val="24"/>
        </w:rPr>
        <w:t xml:space="preserve"> </w:t>
      </w:r>
      <w:r w:rsidRPr="00436CD5">
        <w:rPr>
          <w:sz w:val="24"/>
        </w:rPr>
        <w:lastRenderedPageBreak/>
        <w:t>участию в развлечениях (играх-забавах, музыкальных рассказах, просмотрах настольного театра и</w:t>
      </w:r>
      <w:r w:rsidRPr="00436CD5">
        <w:rPr>
          <w:spacing w:val="-57"/>
          <w:sz w:val="24"/>
        </w:rPr>
        <w:t xml:space="preserve"> </w:t>
      </w:r>
      <w:r w:rsidRPr="00436CD5">
        <w:rPr>
          <w:sz w:val="24"/>
        </w:rPr>
        <w:t>так</w:t>
      </w:r>
      <w:r w:rsidRPr="00436CD5">
        <w:rPr>
          <w:spacing w:val="1"/>
          <w:sz w:val="24"/>
        </w:rPr>
        <w:t xml:space="preserve"> </w:t>
      </w:r>
      <w:r w:rsidRPr="00436CD5">
        <w:rPr>
          <w:sz w:val="24"/>
        </w:rPr>
        <w:t>далее).</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желание</w:t>
      </w:r>
      <w:r w:rsidRPr="00436CD5">
        <w:rPr>
          <w:spacing w:val="1"/>
          <w:sz w:val="24"/>
        </w:rPr>
        <w:t xml:space="preserve"> </w:t>
      </w:r>
      <w:r w:rsidRPr="00436CD5">
        <w:rPr>
          <w:sz w:val="24"/>
        </w:rPr>
        <w:t>участвовать</w:t>
      </w:r>
      <w:r w:rsidRPr="00436CD5">
        <w:rPr>
          <w:spacing w:val="1"/>
          <w:sz w:val="24"/>
        </w:rPr>
        <w:t xml:space="preserve"> </w:t>
      </w:r>
      <w:r w:rsidRPr="00436CD5">
        <w:rPr>
          <w:sz w:val="24"/>
        </w:rPr>
        <w:t>в</w:t>
      </w:r>
      <w:r w:rsidRPr="00436CD5">
        <w:rPr>
          <w:spacing w:val="1"/>
          <w:sz w:val="24"/>
        </w:rPr>
        <w:t xml:space="preserve"> </w:t>
      </w:r>
      <w:r w:rsidRPr="00436CD5">
        <w:rPr>
          <w:sz w:val="24"/>
        </w:rPr>
        <w:t>праздниках.</w:t>
      </w:r>
      <w:r w:rsidRPr="00436CD5">
        <w:rPr>
          <w:spacing w:val="1"/>
          <w:sz w:val="24"/>
        </w:rPr>
        <w:t xml:space="preserve"> </w:t>
      </w:r>
      <w:r w:rsidRPr="00436CD5">
        <w:rPr>
          <w:sz w:val="24"/>
        </w:rPr>
        <w:t>Педагог</w:t>
      </w:r>
      <w:r w:rsidRPr="00436CD5">
        <w:rPr>
          <w:spacing w:val="1"/>
          <w:sz w:val="24"/>
        </w:rPr>
        <w:t xml:space="preserve"> </w:t>
      </w:r>
      <w:r w:rsidRPr="00436CD5">
        <w:rPr>
          <w:sz w:val="24"/>
        </w:rPr>
        <w:t>знакомит</w:t>
      </w:r>
      <w:r w:rsidRPr="00436CD5">
        <w:rPr>
          <w:spacing w:val="1"/>
          <w:sz w:val="24"/>
        </w:rPr>
        <w:t xml:space="preserve"> </w:t>
      </w:r>
      <w:r w:rsidRPr="00436CD5">
        <w:rPr>
          <w:sz w:val="24"/>
        </w:rPr>
        <w:t>с</w:t>
      </w:r>
      <w:r w:rsidRPr="00436CD5">
        <w:rPr>
          <w:spacing w:val="1"/>
          <w:sz w:val="24"/>
        </w:rPr>
        <w:t xml:space="preserve"> </w:t>
      </w:r>
      <w:r w:rsidRPr="00436CD5">
        <w:rPr>
          <w:sz w:val="24"/>
        </w:rPr>
        <w:t>культурой</w:t>
      </w:r>
      <w:r w:rsidRPr="00436CD5">
        <w:rPr>
          <w:spacing w:val="1"/>
          <w:sz w:val="24"/>
        </w:rPr>
        <w:t xml:space="preserve"> </w:t>
      </w:r>
      <w:r w:rsidRPr="00436CD5">
        <w:rPr>
          <w:sz w:val="24"/>
        </w:rPr>
        <w:t>поведения в</w:t>
      </w:r>
      <w:r w:rsidRPr="00436CD5">
        <w:rPr>
          <w:spacing w:val="-2"/>
          <w:sz w:val="24"/>
        </w:rPr>
        <w:t xml:space="preserve"> </w:t>
      </w:r>
      <w:r w:rsidRPr="00436CD5">
        <w:rPr>
          <w:sz w:val="24"/>
        </w:rPr>
        <w:t>ходе</w:t>
      </w:r>
      <w:r w:rsidRPr="00436CD5">
        <w:rPr>
          <w:spacing w:val="1"/>
          <w:sz w:val="24"/>
        </w:rPr>
        <w:t xml:space="preserve"> </w:t>
      </w:r>
      <w:r w:rsidRPr="00436CD5">
        <w:rPr>
          <w:sz w:val="24"/>
        </w:rPr>
        <w:t>праздничных мероприятий.</w:t>
      </w:r>
    </w:p>
    <w:p w:rsidR="00436CD5" w:rsidRPr="00436CD5" w:rsidRDefault="00436CD5" w:rsidP="00436CD5">
      <w:pPr>
        <w:rPr>
          <w:sz w:val="24"/>
          <w:szCs w:val="24"/>
        </w:rPr>
      </w:pPr>
    </w:p>
    <w:p w:rsidR="00436CD5" w:rsidRPr="00436CD5" w:rsidRDefault="00436CD5" w:rsidP="00436CD5">
      <w:pPr>
        <w:ind w:left="1236"/>
        <w:jc w:val="both"/>
        <w:rPr>
          <w:sz w:val="24"/>
          <w:szCs w:val="24"/>
        </w:rPr>
      </w:pPr>
      <w:r w:rsidRPr="00436CD5">
        <w:rPr>
          <w:sz w:val="24"/>
          <w:szCs w:val="24"/>
          <w:u w:val="single"/>
        </w:rPr>
        <w:t>От</w:t>
      </w:r>
      <w:r w:rsidRPr="00436CD5">
        <w:rPr>
          <w:spacing w:val="-1"/>
          <w:sz w:val="24"/>
          <w:szCs w:val="24"/>
          <w:u w:val="single"/>
        </w:rPr>
        <w:t xml:space="preserve"> </w:t>
      </w:r>
      <w:r w:rsidRPr="00436CD5">
        <w:rPr>
          <w:sz w:val="24"/>
          <w:szCs w:val="24"/>
          <w:u w:val="single"/>
        </w:rPr>
        <w:t>4 лет</w:t>
      </w:r>
      <w:r w:rsidRPr="00436CD5">
        <w:rPr>
          <w:spacing w:val="-1"/>
          <w:sz w:val="24"/>
          <w:szCs w:val="24"/>
          <w:u w:val="single"/>
        </w:rPr>
        <w:t xml:space="preserve"> </w:t>
      </w:r>
      <w:r w:rsidRPr="00436CD5">
        <w:rPr>
          <w:sz w:val="24"/>
          <w:szCs w:val="24"/>
          <w:u w:val="single"/>
        </w:rPr>
        <w:t>до 5 лет.</w:t>
      </w:r>
    </w:p>
    <w:p w:rsidR="00436CD5" w:rsidRPr="00436CD5" w:rsidRDefault="00436CD5" w:rsidP="00436CD5">
      <w:pPr>
        <w:ind w:left="668" w:right="709" w:firstLine="568"/>
        <w:jc w:val="both"/>
        <w:rPr>
          <w:sz w:val="24"/>
          <w:szCs w:val="24"/>
        </w:rPr>
      </w:pPr>
      <w:r w:rsidRPr="00436CD5">
        <w:rPr>
          <w:sz w:val="24"/>
          <w:szCs w:val="24"/>
        </w:rPr>
        <w:t>В</w:t>
      </w:r>
      <w:r w:rsidRPr="00436CD5">
        <w:rPr>
          <w:spacing w:val="1"/>
          <w:sz w:val="24"/>
          <w:szCs w:val="24"/>
        </w:rPr>
        <w:t xml:space="preserve"> </w:t>
      </w:r>
      <w:r w:rsidRPr="00436CD5">
        <w:rPr>
          <w:sz w:val="24"/>
          <w:szCs w:val="24"/>
        </w:rPr>
        <w:t>области</w:t>
      </w:r>
      <w:r w:rsidRPr="00436CD5">
        <w:rPr>
          <w:spacing w:val="1"/>
          <w:sz w:val="24"/>
          <w:szCs w:val="24"/>
        </w:rPr>
        <w:t xml:space="preserve"> </w:t>
      </w:r>
      <w:r w:rsidRPr="00436CD5">
        <w:rPr>
          <w:sz w:val="24"/>
          <w:szCs w:val="24"/>
        </w:rPr>
        <w:t>художественно-эстетического</w:t>
      </w:r>
      <w:r w:rsidRPr="00436CD5">
        <w:rPr>
          <w:spacing w:val="1"/>
          <w:sz w:val="24"/>
          <w:szCs w:val="24"/>
        </w:rPr>
        <w:t xml:space="preserve"> </w:t>
      </w:r>
      <w:r w:rsidRPr="00436CD5">
        <w:rPr>
          <w:sz w:val="24"/>
          <w:szCs w:val="24"/>
        </w:rPr>
        <w:t>развития</w:t>
      </w:r>
      <w:r w:rsidRPr="00436CD5">
        <w:rPr>
          <w:spacing w:val="1"/>
          <w:sz w:val="24"/>
          <w:szCs w:val="24"/>
        </w:rPr>
        <w:t xml:space="preserve"> </w:t>
      </w:r>
      <w:r w:rsidRPr="00436CD5">
        <w:rPr>
          <w:sz w:val="24"/>
          <w:szCs w:val="24"/>
        </w:rPr>
        <w:t>основными</w:t>
      </w:r>
      <w:r w:rsidRPr="00436CD5">
        <w:rPr>
          <w:spacing w:val="1"/>
          <w:sz w:val="24"/>
          <w:szCs w:val="24"/>
        </w:rPr>
        <w:t xml:space="preserve"> </w:t>
      </w:r>
      <w:r w:rsidRPr="00436CD5">
        <w:rPr>
          <w:sz w:val="24"/>
          <w:szCs w:val="24"/>
        </w:rPr>
        <w:t>задачами</w:t>
      </w:r>
      <w:r w:rsidRPr="00436CD5">
        <w:rPr>
          <w:spacing w:val="1"/>
          <w:sz w:val="24"/>
          <w:szCs w:val="24"/>
        </w:rPr>
        <w:t xml:space="preserve"> </w:t>
      </w:r>
      <w:r w:rsidRPr="00436CD5">
        <w:rPr>
          <w:sz w:val="24"/>
          <w:szCs w:val="24"/>
        </w:rPr>
        <w:t>образовательной</w:t>
      </w:r>
      <w:r w:rsidRPr="00436CD5">
        <w:rPr>
          <w:spacing w:val="1"/>
          <w:sz w:val="24"/>
          <w:szCs w:val="24"/>
        </w:rPr>
        <w:t xml:space="preserve"> </w:t>
      </w:r>
      <w:r w:rsidRPr="00436CD5">
        <w:rPr>
          <w:sz w:val="24"/>
          <w:szCs w:val="24"/>
        </w:rPr>
        <w:t>деятельности</w:t>
      </w:r>
      <w:r w:rsidRPr="00436CD5">
        <w:rPr>
          <w:spacing w:val="-2"/>
          <w:sz w:val="24"/>
          <w:szCs w:val="24"/>
        </w:rPr>
        <w:t xml:space="preserve"> </w:t>
      </w:r>
      <w:r w:rsidRPr="00436CD5">
        <w:rPr>
          <w:sz w:val="24"/>
          <w:szCs w:val="24"/>
        </w:rPr>
        <w:t>являются:</w:t>
      </w:r>
    </w:p>
    <w:p w:rsidR="00436CD5" w:rsidRPr="00436CD5" w:rsidRDefault="00436CD5" w:rsidP="00995949">
      <w:pPr>
        <w:numPr>
          <w:ilvl w:val="0"/>
          <w:numId w:val="78"/>
        </w:numPr>
        <w:tabs>
          <w:tab w:val="left" w:pos="1497"/>
        </w:tabs>
        <w:ind w:hanging="261"/>
        <w:jc w:val="both"/>
        <w:rPr>
          <w:sz w:val="24"/>
        </w:rPr>
      </w:pPr>
      <w:r w:rsidRPr="00436CD5">
        <w:rPr>
          <w:sz w:val="24"/>
        </w:rPr>
        <w:t>приобщение</w:t>
      </w:r>
      <w:r w:rsidRPr="00436CD5">
        <w:rPr>
          <w:spacing w:val="-3"/>
          <w:sz w:val="24"/>
        </w:rPr>
        <w:t xml:space="preserve"> </w:t>
      </w:r>
      <w:r w:rsidRPr="00436CD5">
        <w:rPr>
          <w:sz w:val="24"/>
        </w:rPr>
        <w:t>к</w:t>
      </w:r>
      <w:r w:rsidRPr="00436CD5">
        <w:rPr>
          <w:spacing w:val="-3"/>
          <w:sz w:val="24"/>
        </w:rPr>
        <w:t xml:space="preserve"> </w:t>
      </w:r>
      <w:r w:rsidRPr="00436CD5">
        <w:rPr>
          <w:sz w:val="24"/>
        </w:rPr>
        <w:t>искусству:</w:t>
      </w:r>
    </w:p>
    <w:p w:rsidR="00436CD5" w:rsidRPr="00436CD5" w:rsidRDefault="00436CD5" w:rsidP="00436CD5">
      <w:pPr>
        <w:ind w:left="668" w:right="706" w:firstLine="568"/>
        <w:jc w:val="both"/>
        <w:rPr>
          <w:sz w:val="24"/>
          <w:szCs w:val="24"/>
        </w:rPr>
      </w:pPr>
      <w:r w:rsidRPr="00436CD5">
        <w:rPr>
          <w:sz w:val="24"/>
          <w:szCs w:val="24"/>
        </w:rPr>
        <w:t>продолжать</w:t>
      </w:r>
      <w:r w:rsidRPr="00436CD5">
        <w:rPr>
          <w:spacing w:val="1"/>
          <w:sz w:val="24"/>
          <w:szCs w:val="24"/>
        </w:rPr>
        <w:t xml:space="preserve"> </w:t>
      </w:r>
      <w:r w:rsidRPr="00436CD5">
        <w:rPr>
          <w:sz w:val="24"/>
          <w:szCs w:val="24"/>
        </w:rPr>
        <w:t>развивать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художественное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эстетическое</w:t>
      </w:r>
      <w:r w:rsidRPr="00436CD5">
        <w:rPr>
          <w:spacing w:val="1"/>
          <w:sz w:val="24"/>
          <w:szCs w:val="24"/>
        </w:rPr>
        <w:t xml:space="preserve"> </w:t>
      </w:r>
      <w:r w:rsidRPr="00436CD5">
        <w:rPr>
          <w:sz w:val="24"/>
          <w:szCs w:val="24"/>
        </w:rPr>
        <w:t>восприятие</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процессе</w:t>
      </w:r>
      <w:r w:rsidRPr="00436CD5">
        <w:rPr>
          <w:spacing w:val="1"/>
          <w:sz w:val="24"/>
          <w:szCs w:val="24"/>
        </w:rPr>
        <w:t xml:space="preserve"> </w:t>
      </w:r>
      <w:r w:rsidRPr="00436CD5">
        <w:rPr>
          <w:sz w:val="24"/>
          <w:szCs w:val="24"/>
        </w:rPr>
        <w:t>ознакомления</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произведениями</w:t>
      </w:r>
      <w:r w:rsidRPr="00436CD5">
        <w:rPr>
          <w:spacing w:val="1"/>
          <w:sz w:val="24"/>
          <w:szCs w:val="24"/>
        </w:rPr>
        <w:t xml:space="preserve"> </w:t>
      </w:r>
      <w:r w:rsidRPr="00436CD5">
        <w:rPr>
          <w:sz w:val="24"/>
          <w:szCs w:val="24"/>
        </w:rPr>
        <w:t>разных</w:t>
      </w:r>
      <w:r w:rsidRPr="00436CD5">
        <w:rPr>
          <w:spacing w:val="1"/>
          <w:sz w:val="24"/>
          <w:szCs w:val="24"/>
        </w:rPr>
        <w:t xml:space="preserve"> </w:t>
      </w:r>
      <w:r w:rsidRPr="00436CD5">
        <w:rPr>
          <w:sz w:val="24"/>
          <w:szCs w:val="24"/>
        </w:rPr>
        <w:t>видов</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развивать</w:t>
      </w:r>
      <w:r w:rsidRPr="00436CD5">
        <w:rPr>
          <w:spacing w:val="1"/>
          <w:sz w:val="24"/>
          <w:szCs w:val="24"/>
        </w:rPr>
        <w:t xml:space="preserve"> </w:t>
      </w:r>
      <w:r w:rsidRPr="00436CD5">
        <w:rPr>
          <w:sz w:val="24"/>
          <w:szCs w:val="24"/>
        </w:rPr>
        <w:t>воображение,</w:t>
      </w:r>
      <w:r w:rsidRPr="00436CD5">
        <w:rPr>
          <w:spacing w:val="1"/>
          <w:sz w:val="24"/>
          <w:szCs w:val="24"/>
        </w:rPr>
        <w:t xml:space="preserve"> </w:t>
      </w:r>
      <w:r w:rsidRPr="00436CD5">
        <w:rPr>
          <w:sz w:val="24"/>
          <w:szCs w:val="24"/>
        </w:rPr>
        <w:t>художественный</w:t>
      </w:r>
      <w:r w:rsidRPr="00436CD5">
        <w:rPr>
          <w:spacing w:val="-2"/>
          <w:sz w:val="24"/>
          <w:szCs w:val="24"/>
        </w:rPr>
        <w:t xml:space="preserve"> </w:t>
      </w:r>
      <w:r w:rsidRPr="00436CD5">
        <w:rPr>
          <w:sz w:val="24"/>
          <w:szCs w:val="24"/>
        </w:rPr>
        <w:t>вкус;</w:t>
      </w:r>
    </w:p>
    <w:p w:rsidR="008D498D" w:rsidRDefault="00436CD5" w:rsidP="00436CD5">
      <w:pPr>
        <w:spacing w:before="1"/>
        <w:ind w:left="1236" w:right="712"/>
        <w:jc w:val="both"/>
        <w:rPr>
          <w:sz w:val="24"/>
          <w:szCs w:val="24"/>
        </w:rPr>
      </w:pPr>
      <w:r w:rsidRPr="00436CD5">
        <w:rPr>
          <w:sz w:val="24"/>
          <w:szCs w:val="24"/>
        </w:rPr>
        <w:t>формировать</w:t>
      </w:r>
      <w:r w:rsidRPr="00436CD5">
        <w:rPr>
          <w:spacing w:val="4"/>
          <w:sz w:val="24"/>
          <w:szCs w:val="24"/>
        </w:rPr>
        <w:t xml:space="preserve"> </w:t>
      </w:r>
      <w:r w:rsidRPr="00436CD5">
        <w:rPr>
          <w:sz w:val="24"/>
          <w:szCs w:val="24"/>
        </w:rPr>
        <w:t>у</w:t>
      </w:r>
      <w:r w:rsidRPr="00436CD5">
        <w:rPr>
          <w:spacing w:val="-3"/>
          <w:sz w:val="24"/>
          <w:szCs w:val="24"/>
        </w:rPr>
        <w:t xml:space="preserve"> </w:t>
      </w:r>
      <w:r w:rsidRPr="00436CD5">
        <w:rPr>
          <w:sz w:val="24"/>
          <w:szCs w:val="24"/>
        </w:rPr>
        <w:t>детей</w:t>
      </w:r>
      <w:r w:rsidRPr="00436CD5">
        <w:rPr>
          <w:spacing w:val="5"/>
          <w:sz w:val="24"/>
          <w:szCs w:val="24"/>
        </w:rPr>
        <w:t xml:space="preserve"> </w:t>
      </w:r>
      <w:r w:rsidRPr="00436CD5">
        <w:rPr>
          <w:sz w:val="24"/>
          <w:szCs w:val="24"/>
        </w:rPr>
        <w:t>умение</w:t>
      </w:r>
      <w:r w:rsidRPr="00436CD5">
        <w:rPr>
          <w:spacing w:val="4"/>
          <w:sz w:val="24"/>
          <w:szCs w:val="24"/>
        </w:rPr>
        <w:t xml:space="preserve"> </w:t>
      </w:r>
      <w:r w:rsidRPr="00436CD5">
        <w:rPr>
          <w:sz w:val="24"/>
          <w:szCs w:val="24"/>
        </w:rPr>
        <w:t>сравнивать произведения</w:t>
      </w:r>
      <w:r w:rsidRPr="00436CD5">
        <w:rPr>
          <w:spacing w:val="3"/>
          <w:sz w:val="24"/>
          <w:szCs w:val="24"/>
        </w:rPr>
        <w:t xml:space="preserve"> </w:t>
      </w:r>
      <w:r w:rsidRPr="00436CD5">
        <w:rPr>
          <w:sz w:val="24"/>
          <w:szCs w:val="24"/>
        </w:rPr>
        <w:t>различных</w:t>
      </w:r>
      <w:r w:rsidRPr="00436CD5">
        <w:rPr>
          <w:spacing w:val="3"/>
          <w:sz w:val="24"/>
          <w:szCs w:val="24"/>
        </w:rPr>
        <w:t xml:space="preserve"> </w:t>
      </w:r>
      <w:r w:rsidRPr="00436CD5">
        <w:rPr>
          <w:sz w:val="24"/>
          <w:szCs w:val="24"/>
        </w:rPr>
        <w:t>видов искусства;</w:t>
      </w:r>
      <w:r w:rsidRPr="00436CD5">
        <w:rPr>
          <w:spacing w:val="1"/>
          <w:sz w:val="24"/>
          <w:szCs w:val="24"/>
        </w:rPr>
        <w:t xml:space="preserve"> </w:t>
      </w:r>
      <w:r w:rsidRPr="00436CD5">
        <w:rPr>
          <w:sz w:val="24"/>
          <w:szCs w:val="24"/>
        </w:rPr>
        <w:t>развивать</w:t>
      </w:r>
      <w:r w:rsidRPr="00436CD5">
        <w:rPr>
          <w:spacing w:val="11"/>
          <w:sz w:val="24"/>
          <w:szCs w:val="24"/>
        </w:rPr>
        <w:t xml:space="preserve"> </w:t>
      </w:r>
      <w:r w:rsidRPr="00436CD5">
        <w:rPr>
          <w:sz w:val="24"/>
          <w:szCs w:val="24"/>
        </w:rPr>
        <w:t>отзывчивость</w:t>
      </w:r>
      <w:r w:rsidRPr="00436CD5">
        <w:rPr>
          <w:spacing w:val="11"/>
          <w:sz w:val="24"/>
          <w:szCs w:val="24"/>
        </w:rPr>
        <w:t xml:space="preserve"> </w:t>
      </w:r>
      <w:r w:rsidRPr="00436CD5">
        <w:rPr>
          <w:sz w:val="24"/>
          <w:szCs w:val="24"/>
        </w:rPr>
        <w:t>и</w:t>
      </w:r>
      <w:r w:rsidRPr="00436CD5">
        <w:rPr>
          <w:spacing w:val="12"/>
          <w:sz w:val="24"/>
          <w:szCs w:val="24"/>
        </w:rPr>
        <w:t xml:space="preserve"> </w:t>
      </w:r>
      <w:r w:rsidRPr="00436CD5">
        <w:rPr>
          <w:sz w:val="24"/>
          <w:szCs w:val="24"/>
        </w:rPr>
        <w:t>эстетическое</w:t>
      </w:r>
      <w:r w:rsidRPr="00436CD5">
        <w:rPr>
          <w:spacing w:val="13"/>
          <w:sz w:val="24"/>
          <w:szCs w:val="24"/>
        </w:rPr>
        <w:t xml:space="preserve"> </w:t>
      </w:r>
      <w:r w:rsidRPr="00436CD5">
        <w:rPr>
          <w:sz w:val="24"/>
          <w:szCs w:val="24"/>
        </w:rPr>
        <w:t>сопереживание</w:t>
      </w:r>
      <w:r w:rsidRPr="00436CD5">
        <w:rPr>
          <w:spacing w:val="14"/>
          <w:sz w:val="24"/>
          <w:szCs w:val="24"/>
        </w:rPr>
        <w:t xml:space="preserve"> </w:t>
      </w:r>
      <w:r w:rsidRPr="00436CD5">
        <w:rPr>
          <w:sz w:val="24"/>
          <w:szCs w:val="24"/>
        </w:rPr>
        <w:t>на</w:t>
      </w:r>
      <w:r w:rsidRPr="00436CD5">
        <w:rPr>
          <w:spacing w:val="13"/>
          <w:sz w:val="24"/>
          <w:szCs w:val="24"/>
        </w:rPr>
        <w:t xml:space="preserve"> </w:t>
      </w:r>
      <w:r w:rsidR="008D498D">
        <w:rPr>
          <w:sz w:val="24"/>
          <w:szCs w:val="24"/>
        </w:rPr>
        <w:t xml:space="preserve"> красоту </w:t>
      </w:r>
    </w:p>
    <w:p w:rsidR="00436CD5" w:rsidRPr="00436CD5" w:rsidRDefault="00436CD5" w:rsidP="008D498D">
      <w:pPr>
        <w:spacing w:before="1"/>
        <w:ind w:right="712"/>
        <w:jc w:val="both"/>
        <w:rPr>
          <w:sz w:val="24"/>
          <w:szCs w:val="24"/>
        </w:rPr>
      </w:pPr>
      <w:r w:rsidRPr="00436CD5">
        <w:rPr>
          <w:spacing w:val="8"/>
          <w:sz w:val="24"/>
          <w:szCs w:val="24"/>
        </w:rPr>
        <w:t xml:space="preserve"> </w:t>
      </w:r>
      <w:r w:rsidRPr="00436CD5">
        <w:rPr>
          <w:sz w:val="24"/>
          <w:szCs w:val="24"/>
        </w:rPr>
        <w:t>окружающей</w:t>
      </w:r>
    </w:p>
    <w:p w:rsidR="00436CD5" w:rsidRPr="00436CD5" w:rsidRDefault="00436CD5" w:rsidP="00436CD5">
      <w:pPr>
        <w:ind w:left="668"/>
        <w:rPr>
          <w:sz w:val="24"/>
          <w:szCs w:val="24"/>
        </w:rPr>
      </w:pPr>
      <w:r w:rsidRPr="00436CD5">
        <w:rPr>
          <w:sz w:val="24"/>
          <w:szCs w:val="24"/>
        </w:rPr>
        <w:t>действительности;</w:t>
      </w:r>
    </w:p>
    <w:p w:rsidR="00436CD5" w:rsidRPr="00436CD5" w:rsidRDefault="00436CD5" w:rsidP="00436CD5">
      <w:pPr>
        <w:ind w:left="1236" w:right="566"/>
        <w:rPr>
          <w:sz w:val="24"/>
          <w:szCs w:val="24"/>
        </w:rPr>
      </w:pPr>
      <w:r w:rsidRPr="00436CD5">
        <w:rPr>
          <w:sz w:val="24"/>
          <w:szCs w:val="24"/>
        </w:rPr>
        <w:t>развивать у детей интерес к искусству как виду творческой деятельности человека;</w:t>
      </w:r>
      <w:r w:rsidRPr="00436CD5">
        <w:rPr>
          <w:spacing w:val="1"/>
          <w:sz w:val="24"/>
          <w:szCs w:val="24"/>
        </w:rPr>
        <w:t xml:space="preserve"> </w:t>
      </w:r>
      <w:r w:rsidRPr="00436CD5">
        <w:rPr>
          <w:sz w:val="24"/>
          <w:szCs w:val="24"/>
        </w:rPr>
        <w:t>познакомить</w:t>
      </w:r>
      <w:r w:rsidRPr="00436CD5">
        <w:rPr>
          <w:spacing w:val="6"/>
          <w:sz w:val="24"/>
          <w:szCs w:val="24"/>
        </w:rPr>
        <w:t xml:space="preserve"> </w:t>
      </w:r>
      <w:r w:rsidRPr="00436CD5">
        <w:rPr>
          <w:sz w:val="24"/>
          <w:szCs w:val="24"/>
        </w:rPr>
        <w:t>детей</w:t>
      </w:r>
      <w:r w:rsidRPr="00436CD5">
        <w:rPr>
          <w:spacing w:val="8"/>
          <w:sz w:val="24"/>
          <w:szCs w:val="24"/>
        </w:rPr>
        <w:t xml:space="preserve"> </w:t>
      </w:r>
      <w:r w:rsidRPr="00436CD5">
        <w:rPr>
          <w:sz w:val="24"/>
          <w:szCs w:val="24"/>
        </w:rPr>
        <w:t>с</w:t>
      </w:r>
      <w:r w:rsidRPr="00436CD5">
        <w:rPr>
          <w:spacing w:val="10"/>
          <w:sz w:val="24"/>
          <w:szCs w:val="24"/>
        </w:rPr>
        <w:t xml:space="preserve"> </w:t>
      </w:r>
      <w:r w:rsidRPr="00436CD5">
        <w:rPr>
          <w:sz w:val="24"/>
          <w:szCs w:val="24"/>
        </w:rPr>
        <w:t>видами</w:t>
      </w:r>
      <w:r w:rsidRPr="00436CD5">
        <w:rPr>
          <w:spacing w:val="7"/>
          <w:sz w:val="24"/>
          <w:szCs w:val="24"/>
        </w:rPr>
        <w:t xml:space="preserve"> </w:t>
      </w:r>
      <w:r w:rsidRPr="00436CD5">
        <w:rPr>
          <w:sz w:val="24"/>
          <w:szCs w:val="24"/>
        </w:rPr>
        <w:t>и</w:t>
      </w:r>
      <w:r w:rsidRPr="00436CD5">
        <w:rPr>
          <w:spacing w:val="8"/>
          <w:sz w:val="24"/>
          <w:szCs w:val="24"/>
        </w:rPr>
        <w:t xml:space="preserve"> </w:t>
      </w:r>
      <w:r w:rsidRPr="00436CD5">
        <w:rPr>
          <w:sz w:val="24"/>
          <w:szCs w:val="24"/>
        </w:rPr>
        <w:t>жанрами</w:t>
      </w:r>
      <w:r w:rsidRPr="00436CD5">
        <w:rPr>
          <w:spacing w:val="8"/>
          <w:sz w:val="24"/>
          <w:szCs w:val="24"/>
        </w:rPr>
        <w:t xml:space="preserve"> </w:t>
      </w:r>
      <w:r w:rsidRPr="00436CD5">
        <w:rPr>
          <w:sz w:val="24"/>
          <w:szCs w:val="24"/>
        </w:rPr>
        <w:t>искусства,</w:t>
      </w:r>
      <w:r w:rsidRPr="00436CD5">
        <w:rPr>
          <w:spacing w:val="7"/>
          <w:sz w:val="24"/>
          <w:szCs w:val="24"/>
        </w:rPr>
        <w:t xml:space="preserve"> </w:t>
      </w:r>
      <w:r w:rsidRPr="00436CD5">
        <w:rPr>
          <w:sz w:val="24"/>
          <w:szCs w:val="24"/>
        </w:rPr>
        <w:t>историей</w:t>
      </w:r>
      <w:r w:rsidRPr="00436CD5">
        <w:rPr>
          <w:spacing w:val="8"/>
          <w:sz w:val="24"/>
          <w:szCs w:val="24"/>
        </w:rPr>
        <w:t xml:space="preserve"> </w:t>
      </w:r>
      <w:r w:rsidRPr="00436CD5">
        <w:rPr>
          <w:sz w:val="24"/>
          <w:szCs w:val="24"/>
        </w:rPr>
        <w:t>его</w:t>
      </w:r>
      <w:r w:rsidRPr="00436CD5">
        <w:rPr>
          <w:spacing w:val="8"/>
          <w:sz w:val="24"/>
          <w:szCs w:val="24"/>
        </w:rPr>
        <w:t xml:space="preserve"> </w:t>
      </w:r>
      <w:r w:rsidRPr="00436CD5">
        <w:rPr>
          <w:sz w:val="24"/>
          <w:szCs w:val="24"/>
        </w:rPr>
        <w:t>возникновения,</w:t>
      </w:r>
      <w:r w:rsidRPr="00436CD5">
        <w:rPr>
          <w:spacing w:val="7"/>
          <w:sz w:val="24"/>
          <w:szCs w:val="24"/>
        </w:rPr>
        <w:t xml:space="preserve"> </w:t>
      </w:r>
      <w:r w:rsidRPr="00436CD5">
        <w:rPr>
          <w:sz w:val="24"/>
          <w:szCs w:val="24"/>
        </w:rPr>
        <w:t>средствами</w:t>
      </w:r>
    </w:p>
    <w:p w:rsidR="00436CD5" w:rsidRPr="00436CD5" w:rsidRDefault="00436CD5" w:rsidP="00436CD5">
      <w:pPr>
        <w:ind w:left="668"/>
        <w:rPr>
          <w:sz w:val="24"/>
          <w:szCs w:val="24"/>
        </w:rPr>
      </w:pPr>
      <w:r w:rsidRPr="00436CD5">
        <w:rPr>
          <w:sz w:val="24"/>
          <w:szCs w:val="24"/>
        </w:rPr>
        <w:t>выразительности</w:t>
      </w:r>
      <w:r w:rsidRPr="00436CD5">
        <w:rPr>
          <w:spacing w:val="-6"/>
          <w:sz w:val="24"/>
          <w:szCs w:val="24"/>
        </w:rPr>
        <w:t xml:space="preserve"> </w:t>
      </w:r>
      <w:r w:rsidRPr="00436CD5">
        <w:rPr>
          <w:sz w:val="24"/>
          <w:szCs w:val="24"/>
        </w:rPr>
        <w:t>разных</w:t>
      </w:r>
      <w:r w:rsidRPr="00436CD5">
        <w:rPr>
          <w:spacing w:val="-4"/>
          <w:sz w:val="24"/>
          <w:szCs w:val="24"/>
        </w:rPr>
        <w:t xml:space="preserve"> </w:t>
      </w:r>
      <w:r w:rsidRPr="00436CD5">
        <w:rPr>
          <w:sz w:val="24"/>
          <w:szCs w:val="24"/>
        </w:rPr>
        <w:t>видов</w:t>
      </w:r>
      <w:r w:rsidRPr="00436CD5">
        <w:rPr>
          <w:spacing w:val="-6"/>
          <w:sz w:val="24"/>
          <w:szCs w:val="24"/>
        </w:rPr>
        <w:t xml:space="preserve"> </w:t>
      </w:r>
      <w:r w:rsidRPr="00436CD5">
        <w:rPr>
          <w:sz w:val="24"/>
          <w:szCs w:val="24"/>
        </w:rPr>
        <w:t>искусства;</w:t>
      </w:r>
    </w:p>
    <w:p w:rsidR="00436CD5" w:rsidRPr="00436CD5" w:rsidRDefault="00436CD5" w:rsidP="00436CD5">
      <w:pPr>
        <w:tabs>
          <w:tab w:val="left" w:pos="2799"/>
          <w:tab w:val="left" w:pos="4144"/>
          <w:tab w:val="left" w:pos="5195"/>
          <w:tab w:val="left" w:pos="6834"/>
          <w:tab w:val="left" w:pos="8113"/>
          <w:tab w:val="left" w:pos="9595"/>
          <w:tab w:val="left" w:pos="10711"/>
        </w:tabs>
        <w:spacing w:before="1"/>
        <w:ind w:left="668" w:right="712" w:firstLine="568"/>
        <w:rPr>
          <w:sz w:val="24"/>
          <w:szCs w:val="24"/>
        </w:rPr>
      </w:pPr>
      <w:r w:rsidRPr="00436CD5">
        <w:rPr>
          <w:sz w:val="24"/>
          <w:szCs w:val="24"/>
        </w:rPr>
        <w:t>формировать</w:t>
      </w:r>
      <w:r w:rsidRPr="00436CD5">
        <w:rPr>
          <w:sz w:val="24"/>
          <w:szCs w:val="24"/>
        </w:rPr>
        <w:tab/>
        <w:t>понимание</w:t>
      </w:r>
      <w:r w:rsidRPr="00436CD5">
        <w:rPr>
          <w:sz w:val="24"/>
          <w:szCs w:val="24"/>
        </w:rPr>
        <w:tab/>
        <w:t>красоты</w:t>
      </w:r>
      <w:r w:rsidRPr="00436CD5">
        <w:rPr>
          <w:sz w:val="24"/>
          <w:szCs w:val="24"/>
        </w:rPr>
        <w:tab/>
        <w:t>произведений</w:t>
      </w:r>
      <w:r w:rsidRPr="00436CD5">
        <w:rPr>
          <w:sz w:val="24"/>
          <w:szCs w:val="24"/>
        </w:rPr>
        <w:tab/>
        <w:t>искусства,</w:t>
      </w:r>
      <w:r w:rsidRPr="00436CD5">
        <w:rPr>
          <w:sz w:val="24"/>
          <w:szCs w:val="24"/>
        </w:rPr>
        <w:tab/>
        <w:t>потребность</w:t>
      </w:r>
      <w:r w:rsidRPr="00436CD5">
        <w:rPr>
          <w:sz w:val="24"/>
          <w:szCs w:val="24"/>
        </w:rPr>
        <w:tab/>
        <w:t>общения</w:t>
      </w:r>
      <w:r w:rsidRPr="00436CD5">
        <w:rPr>
          <w:sz w:val="24"/>
          <w:szCs w:val="24"/>
        </w:rPr>
        <w:tab/>
        <w:t>с</w:t>
      </w:r>
      <w:r w:rsidRPr="00436CD5">
        <w:rPr>
          <w:spacing w:val="-57"/>
          <w:sz w:val="24"/>
          <w:szCs w:val="24"/>
        </w:rPr>
        <w:t xml:space="preserve"> </w:t>
      </w:r>
      <w:r w:rsidRPr="00436CD5">
        <w:rPr>
          <w:sz w:val="24"/>
          <w:szCs w:val="24"/>
        </w:rPr>
        <w:t>искусством;</w:t>
      </w:r>
    </w:p>
    <w:p w:rsidR="00436CD5" w:rsidRPr="00436CD5" w:rsidRDefault="00436CD5" w:rsidP="00436CD5">
      <w:pPr>
        <w:ind w:left="668" w:right="566" w:firstLine="568"/>
        <w:rPr>
          <w:sz w:val="24"/>
          <w:szCs w:val="24"/>
        </w:rPr>
      </w:pPr>
      <w:r w:rsidRPr="00436CD5">
        <w:rPr>
          <w:sz w:val="24"/>
          <w:szCs w:val="24"/>
        </w:rPr>
        <w:t>формировать</w:t>
      </w:r>
      <w:r w:rsidRPr="00436CD5">
        <w:rPr>
          <w:spacing w:val="39"/>
          <w:sz w:val="24"/>
          <w:szCs w:val="24"/>
        </w:rPr>
        <w:t xml:space="preserve"> </w:t>
      </w:r>
      <w:r w:rsidRPr="00436CD5">
        <w:rPr>
          <w:sz w:val="24"/>
          <w:szCs w:val="24"/>
        </w:rPr>
        <w:t>у</w:t>
      </w:r>
      <w:r w:rsidRPr="00436CD5">
        <w:rPr>
          <w:spacing w:val="28"/>
          <w:sz w:val="24"/>
          <w:szCs w:val="24"/>
        </w:rPr>
        <w:t xml:space="preserve"> </w:t>
      </w:r>
      <w:r w:rsidRPr="00436CD5">
        <w:rPr>
          <w:sz w:val="24"/>
          <w:szCs w:val="24"/>
        </w:rPr>
        <w:t>детей</w:t>
      </w:r>
      <w:r w:rsidRPr="00436CD5">
        <w:rPr>
          <w:spacing w:val="36"/>
          <w:sz w:val="24"/>
          <w:szCs w:val="24"/>
        </w:rPr>
        <w:t xml:space="preserve"> </w:t>
      </w:r>
      <w:r w:rsidRPr="00436CD5">
        <w:rPr>
          <w:sz w:val="24"/>
          <w:szCs w:val="24"/>
        </w:rPr>
        <w:t>интерес</w:t>
      </w:r>
      <w:r w:rsidRPr="00436CD5">
        <w:rPr>
          <w:spacing w:val="35"/>
          <w:sz w:val="24"/>
          <w:szCs w:val="24"/>
        </w:rPr>
        <w:t xml:space="preserve"> </w:t>
      </w:r>
      <w:r w:rsidRPr="00436CD5">
        <w:rPr>
          <w:sz w:val="24"/>
          <w:szCs w:val="24"/>
        </w:rPr>
        <w:t>к</w:t>
      </w:r>
      <w:r w:rsidRPr="00436CD5">
        <w:rPr>
          <w:spacing w:val="36"/>
          <w:sz w:val="24"/>
          <w:szCs w:val="24"/>
        </w:rPr>
        <w:t xml:space="preserve"> </w:t>
      </w:r>
      <w:r w:rsidRPr="00436CD5">
        <w:rPr>
          <w:sz w:val="24"/>
          <w:szCs w:val="24"/>
        </w:rPr>
        <w:t>детским</w:t>
      </w:r>
      <w:r w:rsidRPr="00436CD5">
        <w:rPr>
          <w:spacing w:val="36"/>
          <w:sz w:val="24"/>
          <w:szCs w:val="24"/>
        </w:rPr>
        <w:t xml:space="preserve"> </w:t>
      </w:r>
      <w:r w:rsidRPr="00436CD5">
        <w:rPr>
          <w:sz w:val="24"/>
          <w:szCs w:val="24"/>
        </w:rPr>
        <w:t>выставкам,</w:t>
      </w:r>
      <w:r w:rsidRPr="00436CD5">
        <w:rPr>
          <w:spacing w:val="37"/>
          <w:sz w:val="24"/>
          <w:szCs w:val="24"/>
        </w:rPr>
        <w:t xml:space="preserve"> </w:t>
      </w:r>
      <w:r w:rsidRPr="00436CD5">
        <w:rPr>
          <w:sz w:val="24"/>
          <w:szCs w:val="24"/>
        </w:rPr>
        <w:t>спектаклям;</w:t>
      </w:r>
      <w:r w:rsidRPr="00436CD5">
        <w:rPr>
          <w:spacing w:val="37"/>
          <w:sz w:val="24"/>
          <w:szCs w:val="24"/>
        </w:rPr>
        <w:t xml:space="preserve"> </w:t>
      </w:r>
      <w:r w:rsidRPr="00436CD5">
        <w:rPr>
          <w:sz w:val="24"/>
          <w:szCs w:val="24"/>
        </w:rPr>
        <w:t>желание</w:t>
      </w:r>
      <w:r w:rsidRPr="00436CD5">
        <w:rPr>
          <w:spacing w:val="38"/>
          <w:sz w:val="24"/>
          <w:szCs w:val="24"/>
        </w:rPr>
        <w:t xml:space="preserve"> </w:t>
      </w:r>
      <w:r w:rsidRPr="00436CD5">
        <w:rPr>
          <w:sz w:val="24"/>
          <w:szCs w:val="24"/>
        </w:rPr>
        <w:t>посещать</w:t>
      </w:r>
      <w:r w:rsidRPr="00436CD5">
        <w:rPr>
          <w:spacing w:val="35"/>
          <w:sz w:val="24"/>
          <w:szCs w:val="24"/>
        </w:rPr>
        <w:t xml:space="preserve"> </w:t>
      </w:r>
      <w:r w:rsidRPr="00436CD5">
        <w:rPr>
          <w:sz w:val="24"/>
          <w:szCs w:val="24"/>
        </w:rPr>
        <w:t>театр,</w:t>
      </w:r>
      <w:r w:rsidRPr="00436CD5">
        <w:rPr>
          <w:spacing w:val="-57"/>
          <w:sz w:val="24"/>
          <w:szCs w:val="24"/>
        </w:rPr>
        <w:t xml:space="preserve"> </w:t>
      </w:r>
      <w:r w:rsidRPr="00436CD5">
        <w:rPr>
          <w:sz w:val="24"/>
          <w:szCs w:val="24"/>
        </w:rPr>
        <w:t>музей</w:t>
      </w:r>
      <w:r w:rsidRPr="00436CD5">
        <w:rPr>
          <w:spacing w:val="-2"/>
          <w:sz w:val="24"/>
          <w:szCs w:val="24"/>
        </w:rPr>
        <w:t xml:space="preserve"> </w:t>
      </w:r>
      <w:r w:rsidRPr="00436CD5">
        <w:rPr>
          <w:sz w:val="24"/>
          <w:szCs w:val="24"/>
        </w:rPr>
        <w:t>и</w:t>
      </w:r>
      <w:r w:rsidRPr="00436CD5">
        <w:rPr>
          <w:spacing w:val="-1"/>
          <w:sz w:val="24"/>
          <w:szCs w:val="24"/>
        </w:rPr>
        <w:t xml:space="preserve"> </w:t>
      </w:r>
      <w:r w:rsidRPr="00436CD5">
        <w:rPr>
          <w:sz w:val="24"/>
          <w:szCs w:val="24"/>
        </w:rPr>
        <w:t>тому</w:t>
      </w:r>
      <w:r w:rsidRPr="00436CD5">
        <w:rPr>
          <w:spacing w:val="-5"/>
          <w:sz w:val="24"/>
          <w:szCs w:val="24"/>
        </w:rPr>
        <w:t xml:space="preserve"> </w:t>
      </w:r>
      <w:r w:rsidRPr="00436CD5">
        <w:rPr>
          <w:sz w:val="24"/>
          <w:szCs w:val="24"/>
        </w:rPr>
        <w:t>подобное;</w:t>
      </w:r>
    </w:p>
    <w:p w:rsidR="00436CD5" w:rsidRPr="00436CD5" w:rsidRDefault="00436CD5" w:rsidP="00436CD5">
      <w:pPr>
        <w:ind w:left="1236"/>
        <w:rPr>
          <w:sz w:val="24"/>
          <w:szCs w:val="24"/>
        </w:rPr>
      </w:pPr>
      <w:r w:rsidRPr="00436CD5">
        <w:rPr>
          <w:sz w:val="24"/>
          <w:szCs w:val="24"/>
        </w:rPr>
        <w:t>приобщать</w:t>
      </w:r>
      <w:r w:rsidRPr="00436CD5">
        <w:rPr>
          <w:spacing w:val="-5"/>
          <w:sz w:val="24"/>
          <w:szCs w:val="24"/>
        </w:rPr>
        <w:t xml:space="preserve"> </w:t>
      </w:r>
      <w:r w:rsidRPr="00436CD5">
        <w:rPr>
          <w:sz w:val="24"/>
          <w:szCs w:val="24"/>
        </w:rPr>
        <w:t>детей</w:t>
      </w:r>
      <w:r w:rsidRPr="00436CD5">
        <w:rPr>
          <w:spacing w:val="-4"/>
          <w:sz w:val="24"/>
          <w:szCs w:val="24"/>
        </w:rPr>
        <w:t xml:space="preserve"> </w:t>
      </w:r>
      <w:r w:rsidRPr="00436CD5">
        <w:rPr>
          <w:sz w:val="24"/>
          <w:szCs w:val="24"/>
        </w:rPr>
        <w:t>к</w:t>
      </w:r>
      <w:r w:rsidRPr="00436CD5">
        <w:rPr>
          <w:spacing w:val="-3"/>
          <w:sz w:val="24"/>
          <w:szCs w:val="24"/>
        </w:rPr>
        <w:t xml:space="preserve"> </w:t>
      </w:r>
      <w:r w:rsidRPr="00436CD5">
        <w:rPr>
          <w:sz w:val="24"/>
          <w:szCs w:val="24"/>
        </w:rPr>
        <w:t>лучшим</w:t>
      </w:r>
      <w:r w:rsidRPr="00436CD5">
        <w:rPr>
          <w:spacing w:val="-4"/>
          <w:sz w:val="24"/>
          <w:szCs w:val="24"/>
        </w:rPr>
        <w:t xml:space="preserve"> </w:t>
      </w:r>
      <w:r w:rsidRPr="00436CD5">
        <w:rPr>
          <w:sz w:val="24"/>
          <w:szCs w:val="24"/>
        </w:rPr>
        <w:t>образцам</w:t>
      </w:r>
      <w:r w:rsidRPr="00436CD5">
        <w:rPr>
          <w:spacing w:val="-3"/>
          <w:sz w:val="24"/>
          <w:szCs w:val="24"/>
        </w:rPr>
        <w:t xml:space="preserve"> </w:t>
      </w:r>
      <w:r w:rsidRPr="00436CD5">
        <w:rPr>
          <w:sz w:val="24"/>
          <w:szCs w:val="24"/>
        </w:rPr>
        <w:t>отечественного</w:t>
      </w:r>
      <w:r w:rsidRPr="00436CD5">
        <w:rPr>
          <w:spacing w:val="-3"/>
          <w:sz w:val="24"/>
          <w:szCs w:val="24"/>
        </w:rPr>
        <w:t xml:space="preserve"> </w:t>
      </w:r>
      <w:r w:rsidRPr="00436CD5">
        <w:rPr>
          <w:sz w:val="24"/>
          <w:szCs w:val="24"/>
        </w:rPr>
        <w:t>и</w:t>
      </w:r>
      <w:r w:rsidRPr="00436CD5">
        <w:rPr>
          <w:spacing w:val="-3"/>
          <w:sz w:val="24"/>
          <w:szCs w:val="24"/>
        </w:rPr>
        <w:t xml:space="preserve"> </w:t>
      </w:r>
      <w:r w:rsidRPr="00436CD5">
        <w:rPr>
          <w:sz w:val="24"/>
          <w:szCs w:val="24"/>
        </w:rPr>
        <w:t>мирового</w:t>
      </w:r>
      <w:r w:rsidRPr="00436CD5">
        <w:rPr>
          <w:spacing w:val="-3"/>
          <w:sz w:val="24"/>
          <w:szCs w:val="24"/>
        </w:rPr>
        <w:t xml:space="preserve"> </w:t>
      </w:r>
      <w:r w:rsidRPr="00436CD5">
        <w:rPr>
          <w:sz w:val="24"/>
          <w:szCs w:val="24"/>
        </w:rPr>
        <w:t>искусства.</w:t>
      </w:r>
    </w:p>
    <w:p w:rsidR="00436CD5" w:rsidRPr="00436CD5" w:rsidRDefault="00436CD5" w:rsidP="00436CD5">
      <w:pPr>
        <w:ind w:left="668" w:firstLine="568"/>
        <w:rPr>
          <w:sz w:val="24"/>
          <w:szCs w:val="24"/>
        </w:rPr>
      </w:pPr>
      <w:r w:rsidRPr="00436CD5">
        <w:rPr>
          <w:sz w:val="24"/>
          <w:szCs w:val="24"/>
        </w:rPr>
        <w:t>воспитывать патриотизм и чувства гордости за свою страну, край в процессе ознакомления с</w:t>
      </w:r>
      <w:r w:rsidRPr="00436CD5">
        <w:rPr>
          <w:spacing w:val="-57"/>
          <w:sz w:val="24"/>
          <w:szCs w:val="24"/>
        </w:rPr>
        <w:t xml:space="preserve"> </w:t>
      </w:r>
      <w:r w:rsidRPr="00436CD5">
        <w:rPr>
          <w:sz w:val="24"/>
          <w:szCs w:val="24"/>
        </w:rPr>
        <w:t>различными</w:t>
      </w:r>
      <w:r w:rsidRPr="00436CD5">
        <w:rPr>
          <w:spacing w:val="-1"/>
          <w:sz w:val="24"/>
          <w:szCs w:val="24"/>
        </w:rPr>
        <w:t xml:space="preserve"> </w:t>
      </w:r>
      <w:r w:rsidRPr="00436CD5">
        <w:rPr>
          <w:sz w:val="24"/>
          <w:szCs w:val="24"/>
        </w:rPr>
        <w:t>видами искусства;</w:t>
      </w:r>
    </w:p>
    <w:p w:rsidR="00436CD5" w:rsidRPr="00436CD5" w:rsidRDefault="00436CD5" w:rsidP="00995949">
      <w:pPr>
        <w:numPr>
          <w:ilvl w:val="0"/>
          <w:numId w:val="78"/>
        </w:numPr>
        <w:tabs>
          <w:tab w:val="left" w:pos="1497"/>
        </w:tabs>
        <w:ind w:hanging="261"/>
        <w:rPr>
          <w:sz w:val="24"/>
        </w:rPr>
      </w:pPr>
      <w:r w:rsidRPr="00436CD5">
        <w:rPr>
          <w:sz w:val="24"/>
        </w:rPr>
        <w:t>изобразительная</w:t>
      </w:r>
      <w:r w:rsidRPr="00436CD5">
        <w:rPr>
          <w:spacing w:val="-6"/>
          <w:sz w:val="24"/>
        </w:rPr>
        <w:t xml:space="preserve"> </w:t>
      </w:r>
      <w:r w:rsidRPr="00436CD5">
        <w:rPr>
          <w:sz w:val="24"/>
        </w:rPr>
        <w:t>деятельность:</w:t>
      </w:r>
    </w:p>
    <w:p w:rsidR="00436CD5" w:rsidRPr="00436CD5" w:rsidRDefault="00436CD5" w:rsidP="00436CD5">
      <w:pPr>
        <w:ind w:left="668" w:firstLine="568"/>
        <w:rPr>
          <w:sz w:val="24"/>
          <w:szCs w:val="24"/>
        </w:rPr>
      </w:pPr>
      <w:r w:rsidRPr="00436CD5">
        <w:rPr>
          <w:sz w:val="24"/>
          <w:szCs w:val="24"/>
        </w:rPr>
        <w:t>продолжать</w:t>
      </w:r>
      <w:r w:rsidRPr="00436CD5">
        <w:rPr>
          <w:spacing w:val="60"/>
          <w:sz w:val="24"/>
          <w:szCs w:val="24"/>
        </w:rPr>
        <w:t xml:space="preserve"> </w:t>
      </w:r>
      <w:r w:rsidRPr="00436CD5">
        <w:rPr>
          <w:sz w:val="24"/>
          <w:szCs w:val="24"/>
        </w:rPr>
        <w:t>развивать</w:t>
      </w:r>
      <w:r w:rsidRPr="00436CD5">
        <w:rPr>
          <w:spacing w:val="60"/>
          <w:sz w:val="24"/>
          <w:szCs w:val="24"/>
        </w:rPr>
        <w:t xml:space="preserve"> </w:t>
      </w:r>
      <w:r w:rsidRPr="00436CD5">
        <w:rPr>
          <w:sz w:val="24"/>
          <w:szCs w:val="24"/>
        </w:rPr>
        <w:t>интерес</w:t>
      </w:r>
      <w:r w:rsidRPr="00436CD5">
        <w:rPr>
          <w:spacing w:val="3"/>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положительный</w:t>
      </w:r>
      <w:r w:rsidRPr="00436CD5">
        <w:rPr>
          <w:spacing w:val="1"/>
          <w:sz w:val="24"/>
          <w:szCs w:val="24"/>
        </w:rPr>
        <w:t xml:space="preserve"> </w:t>
      </w:r>
      <w:r w:rsidRPr="00436CD5">
        <w:rPr>
          <w:sz w:val="24"/>
          <w:szCs w:val="24"/>
        </w:rPr>
        <w:t>отклик</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различным</w:t>
      </w:r>
      <w:r w:rsidRPr="00436CD5">
        <w:rPr>
          <w:spacing w:val="1"/>
          <w:sz w:val="24"/>
          <w:szCs w:val="24"/>
        </w:rPr>
        <w:t xml:space="preserve"> </w:t>
      </w:r>
      <w:r w:rsidRPr="00436CD5">
        <w:rPr>
          <w:sz w:val="24"/>
          <w:szCs w:val="24"/>
        </w:rPr>
        <w:t>видам</w:t>
      </w:r>
      <w:r w:rsidRPr="00436CD5">
        <w:rPr>
          <w:spacing w:val="-57"/>
          <w:sz w:val="24"/>
          <w:szCs w:val="24"/>
        </w:rPr>
        <w:t xml:space="preserve"> </w:t>
      </w:r>
      <w:r w:rsidRPr="00436CD5">
        <w:rPr>
          <w:sz w:val="24"/>
          <w:szCs w:val="24"/>
        </w:rPr>
        <w:t>изобразительной</w:t>
      </w:r>
      <w:r w:rsidRPr="00436CD5">
        <w:rPr>
          <w:spacing w:val="-2"/>
          <w:sz w:val="24"/>
          <w:szCs w:val="24"/>
        </w:rPr>
        <w:t xml:space="preserve"> </w:t>
      </w:r>
      <w:r w:rsidRPr="00436CD5">
        <w:rPr>
          <w:sz w:val="24"/>
          <w:szCs w:val="24"/>
        </w:rPr>
        <w:t>деятельности;</w:t>
      </w:r>
    </w:p>
    <w:p w:rsidR="008D498D" w:rsidRDefault="00436CD5" w:rsidP="00436CD5">
      <w:pPr>
        <w:tabs>
          <w:tab w:val="left" w:pos="2683"/>
          <w:tab w:val="left" w:pos="3027"/>
          <w:tab w:val="left" w:pos="3826"/>
          <w:tab w:val="left" w:pos="5049"/>
          <w:tab w:val="left" w:pos="6611"/>
          <w:tab w:val="left" w:pos="8066"/>
          <w:tab w:val="left" w:pos="9252"/>
        </w:tabs>
        <w:ind w:left="668" w:right="714" w:firstLine="568"/>
        <w:rPr>
          <w:sz w:val="24"/>
          <w:szCs w:val="24"/>
        </w:rPr>
      </w:pPr>
      <w:r w:rsidRPr="00436CD5">
        <w:rPr>
          <w:sz w:val="24"/>
          <w:szCs w:val="24"/>
        </w:rPr>
        <w:t>продолжать</w:t>
      </w:r>
      <w:r w:rsidRPr="00436CD5">
        <w:rPr>
          <w:sz w:val="24"/>
          <w:szCs w:val="24"/>
        </w:rPr>
        <w:tab/>
        <w:t>у</w:t>
      </w:r>
      <w:r w:rsidRPr="00436CD5">
        <w:rPr>
          <w:sz w:val="24"/>
          <w:szCs w:val="24"/>
        </w:rPr>
        <w:tab/>
        <w:t>детей</w:t>
      </w:r>
      <w:r w:rsidRPr="00436CD5">
        <w:rPr>
          <w:sz w:val="24"/>
          <w:szCs w:val="24"/>
        </w:rPr>
        <w:tab/>
        <w:t>развивать</w:t>
      </w:r>
      <w:r w:rsidRPr="00436CD5">
        <w:rPr>
          <w:sz w:val="24"/>
          <w:szCs w:val="24"/>
        </w:rPr>
        <w:tab/>
        <w:t>эстетическое</w:t>
      </w:r>
      <w:r w:rsidRPr="00436CD5">
        <w:rPr>
          <w:sz w:val="24"/>
          <w:szCs w:val="24"/>
        </w:rPr>
        <w:tab/>
        <w:t>восприятие,</w:t>
      </w:r>
      <w:r w:rsidRPr="00436CD5">
        <w:rPr>
          <w:sz w:val="24"/>
          <w:szCs w:val="24"/>
        </w:rPr>
        <w:tab/>
        <w:t>образные</w:t>
      </w:r>
      <w:r w:rsidRPr="00436CD5">
        <w:rPr>
          <w:sz w:val="24"/>
          <w:szCs w:val="24"/>
        </w:rPr>
        <w:tab/>
        <w:t>представления,</w:t>
      </w:r>
      <w:r w:rsidRPr="00436CD5">
        <w:rPr>
          <w:spacing w:val="-57"/>
          <w:sz w:val="24"/>
          <w:szCs w:val="24"/>
        </w:rPr>
        <w:t xml:space="preserve"> </w:t>
      </w:r>
      <w:r w:rsidRPr="00436CD5">
        <w:rPr>
          <w:sz w:val="24"/>
          <w:szCs w:val="24"/>
        </w:rPr>
        <w:t>воображение,</w:t>
      </w:r>
      <w:r w:rsidRPr="00436CD5">
        <w:rPr>
          <w:spacing w:val="-1"/>
          <w:sz w:val="24"/>
          <w:szCs w:val="24"/>
        </w:rPr>
        <w:t xml:space="preserve"> </w:t>
      </w:r>
      <w:r w:rsidRPr="00436CD5">
        <w:rPr>
          <w:sz w:val="24"/>
          <w:szCs w:val="24"/>
        </w:rPr>
        <w:t>эстетические чувства, художественно-творческие способности</w:t>
      </w:r>
      <w:r w:rsidR="008D498D">
        <w:rPr>
          <w:sz w:val="24"/>
          <w:szCs w:val="24"/>
        </w:rPr>
        <w:t>;</w:t>
      </w:r>
    </w:p>
    <w:p w:rsidR="00436CD5" w:rsidRPr="00436CD5" w:rsidRDefault="00436CD5" w:rsidP="00436CD5">
      <w:pPr>
        <w:spacing w:before="72"/>
        <w:ind w:left="668" w:right="712" w:firstLine="568"/>
        <w:jc w:val="both"/>
        <w:rPr>
          <w:sz w:val="24"/>
          <w:szCs w:val="24"/>
        </w:rPr>
      </w:pPr>
      <w:r w:rsidRPr="00436CD5">
        <w:rPr>
          <w:sz w:val="24"/>
          <w:szCs w:val="24"/>
        </w:rPr>
        <w:t>развивать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художественное</w:t>
      </w:r>
      <w:r w:rsidRPr="00436CD5">
        <w:rPr>
          <w:spacing w:val="1"/>
          <w:sz w:val="24"/>
          <w:szCs w:val="24"/>
        </w:rPr>
        <w:t xml:space="preserve"> </w:t>
      </w:r>
      <w:r w:rsidRPr="00436CD5">
        <w:rPr>
          <w:sz w:val="24"/>
          <w:szCs w:val="24"/>
        </w:rPr>
        <w:t>восприятие,</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последовательно</w:t>
      </w:r>
      <w:r w:rsidRPr="00436CD5">
        <w:rPr>
          <w:spacing w:val="1"/>
          <w:sz w:val="24"/>
          <w:szCs w:val="24"/>
        </w:rPr>
        <w:t xml:space="preserve"> </w:t>
      </w:r>
      <w:r w:rsidRPr="00436CD5">
        <w:rPr>
          <w:sz w:val="24"/>
          <w:szCs w:val="24"/>
        </w:rPr>
        <w:t>внимательно</w:t>
      </w:r>
      <w:r w:rsidRPr="00436CD5">
        <w:rPr>
          <w:spacing w:val="1"/>
          <w:sz w:val="24"/>
          <w:szCs w:val="24"/>
        </w:rPr>
        <w:t xml:space="preserve"> </w:t>
      </w:r>
      <w:r w:rsidRPr="00436CD5">
        <w:rPr>
          <w:sz w:val="24"/>
          <w:szCs w:val="24"/>
        </w:rPr>
        <w:t>рассматривать произведения искусства и предметы окружающего мира; соотносить увиденное с</w:t>
      </w:r>
      <w:r w:rsidRPr="00436CD5">
        <w:rPr>
          <w:spacing w:val="1"/>
          <w:sz w:val="24"/>
          <w:szCs w:val="24"/>
        </w:rPr>
        <w:t xml:space="preserve"> </w:t>
      </w:r>
      <w:r w:rsidRPr="00436CD5">
        <w:rPr>
          <w:sz w:val="24"/>
          <w:szCs w:val="24"/>
        </w:rPr>
        <w:t>собственным</w:t>
      </w:r>
      <w:r w:rsidRPr="00436CD5">
        <w:rPr>
          <w:spacing w:val="-1"/>
          <w:sz w:val="24"/>
          <w:szCs w:val="24"/>
        </w:rPr>
        <w:t xml:space="preserve"> </w:t>
      </w:r>
      <w:r w:rsidRPr="00436CD5">
        <w:rPr>
          <w:sz w:val="24"/>
          <w:szCs w:val="24"/>
        </w:rPr>
        <w:t>опытом;</w:t>
      </w:r>
    </w:p>
    <w:p w:rsidR="00436CD5" w:rsidRPr="00436CD5" w:rsidRDefault="00436CD5" w:rsidP="00436CD5">
      <w:pPr>
        <w:ind w:left="668" w:right="718" w:firstLine="568"/>
        <w:jc w:val="both"/>
        <w:rPr>
          <w:sz w:val="24"/>
          <w:szCs w:val="24"/>
        </w:rPr>
      </w:pPr>
      <w:r w:rsidRPr="00436CD5">
        <w:rPr>
          <w:sz w:val="24"/>
          <w:szCs w:val="24"/>
        </w:rPr>
        <w:t>продолжать формировать</w:t>
      </w:r>
      <w:r w:rsidRPr="00436CD5">
        <w:rPr>
          <w:spacing w:val="1"/>
          <w:sz w:val="24"/>
          <w:szCs w:val="24"/>
        </w:rPr>
        <w:t xml:space="preserve"> </w:t>
      </w:r>
      <w:r w:rsidRPr="00436CD5">
        <w:rPr>
          <w:sz w:val="24"/>
          <w:szCs w:val="24"/>
        </w:rPr>
        <w:t>у детей</w:t>
      </w:r>
      <w:r w:rsidRPr="00436CD5">
        <w:rPr>
          <w:spacing w:val="1"/>
          <w:sz w:val="24"/>
          <w:szCs w:val="24"/>
        </w:rPr>
        <w:t xml:space="preserve"> </w:t>
      </w:r>
      <w:r w:rsidRPr="00436CD5">
        <w:rPr>
          <w:sz w:val="24"/>
          <w:szCs w:val="24"/>
        </w:rPr>
        <w:t>умение рассматривать и обследовать предметы, в том</w:t>
      </w:r>
      <w:r w:rsidRPr="00436CD5">
        <w:rPr>
          <w:spacing w:val="1"/>
          <w:sz w:val="24"/>
          <w:szCs w:val="24"/>
        </w:rPr>
        <w:t xml:space="preserve"> </w:t>
      </w:r>
      <w:r w:rsidRPr="00436CD5">
        <w:rPr>
          <w:sz w:val="24"/>
          <w:szCs w:val="24"/>
        </w:rPr>
        <w:t>числе с</w:t>
      </w:r>
      <w:r w:rsidRPr="00436CD5">
        <w:rPr>
          <w:spacing w:val="1"/>
          <w:sz w:val="24"/>
          <w:szCs w:val="24"/>
        </w:rPr>
        <w:t xml:space="preserve"> </w:t>
      </w:r>
      <w:r w:rsidRPr="00436CD5">
        <w:rPr>
          <w:sz w:val="24"/>
          <w:szCs w:val="24"/>
        </w:rPr>
        <w:t>помощью рук;</w:t>
      </w:r>
    </w:p>
    <w:p w:rsidR="00436CD5" w:rsidRPr="00436CD5" w:rsidRDefault="00436CD5" w:rsidP="00436CD5">
      <w:pPr>
        <w:ind w:left="668" w:right="701" w:firstLine="568"/>
        <w:jc w:val="both"/>
        <w:rPr>
          <w:sz w:val="24"/>
          <w:szCs w:val="24"/>
        </w:rPr>
      </w:pPr>
      <w:r w:rsidRPr="00436CD5">
        <w:rPr>
          <w:sz w:val="24"/>
          <w:szCs w:val="24"/>
        </w:rPr>
        <w:t>обогащать</w:t>
      </w:r>
      <w:r w:rsidRPr="00436CD5">
        <w:rPr>
          <w:spacing w:val="1"/>
          <w:sz w:val="24"/>
          <w:szCs w:val="24"/>
        </w:rPr>
        <w:t xml:space="preserve"> </w:t>
      </w:r>
      <w:r w:rsidRPr="00436CD5">
        <w:rPr>
          <w:sz w:val="24"/>
          <w:szCs w:val="24"/>
        </w:rPr>
        <w:t>представления</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об</w:t>
      </w:r>
      <w:r w:rsidRPr="00436CD5">
        <w:rPr>
          <w:spacing w:val="1"/>
          <w:sz w:val="24"/>
          <w:szCs w:val="24"/>
        </w:rPr>
        <w:t xml:space="preserve"> </w:t>
      </w:r>
      <w:r w:rsidRPr="00436CD5">
        <w:rPr>
          <w:sz w:val="24"/>
          <w:szCs w:val="24"/>
        </w:rPr>
        <w:t>изобразительном</w:t>
      </w:r>
      <w:r w:rsidRPr="00436CD5">
        <w:rPr>
          <w:spacing w:val="1"/>
          <w:sz w:val="24"/>
          <w:szCs w:val="24"/>
        </w:rPr>
        <w:t xml:space="preserve"> </w:t>
      </w:r>
      <w:r w:rsidRPr="00436CD5">
        <w:rPr>
          <w:sz w:val="24"/>
          <w:szCs w:val="24"/>
        </w:rPr>
        <w:t>искусстве</w:t>
      </w:r>
      <w:r w:rsidRPr="00436CD5">
        <w:rPr>
          <w:spacing w:val="1"/>
          <w:sz w:val="24"/>
          <w:szCs w:val="24"/>
        </w:rPr>
        <w:t xml:space="preserve"> </w:t>
      </w:r>
      <w:r w:rsidRPr="00436CD5">
        <w:rPr>
          <w:sz w:val="24"/>
          <w:szCs w:val="24"/>
        </w:rPr>
        <w:t>(иллюстрации</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произведениям</w:t>
      </w:r>
      <w:r w:rsidRPr="00436CD5">
        <w:rPr>
          <w:spacing w:val="1"/>
          <w:sz w:val="24"/>
          <w:szCs w:val="24"/>
        </w:rPr>
        <w:t xml:space="preserve"> </w:t>
      </w:r>
      <w:r w:rsidRPr="00436CD5">
        <w:rPr>
          <w:sz w:val="24"/>
          <w:szCs w:val="24"/>
        </w:rPr>
        <w:t>детской</w:t>
      </w:r>
      <w:r w:rsidRPr="00436CD5">
        <w:rPr>
          <w:spacing w:val="1"/>
          <w:sz w:val="24"/>
          <w:szCs w:val="24"/>
        </w:rPr>
        <w:t xml:space="preserve"> </w:t>
      </w:r>
      <w:r w:rsidRPr="00436CD5">
        <w:rPr>
          <w:sz w:val="24"/>
          <w:szCs w:val="24"/>
        </w:rPr>
        <w:t>литературы,</w:t>
      </w:r>
      <w:r w:rsidRPr="00436CD5">
        <w:rPr>
          <w:spacing w:val="1"/>
          <w:sz w:val="24"/>
          <w:szCs w:val="24"/>
        </w:rPr>
        <w:t xml:space="preserve"> </w:t>
      </w:r>
      <w:r w:rsidRPr="00436CD5">
        <w:rPr>
          <w:sz w:val="24"/>
          <w:szCs w:val="24"/>
        </w:rPr>
        <w:t>репродукции</w:t>
      </w:r>
      <w:r w:rsidRPr="00436CD5">
        <w:rPr>
          <w:spacing w:val="1"/>
          <w:sz w:val="24"/>
          <w:szCs w:val="24"/>
        </w:rPr>
        <w:t xml:space="preserve"> </w:t>
      </w:r>
      <w:r w:rsidRPr="00436CD5">
        <w:rPr>
          <w:sz w:val="24"/>
          <w:szCs w:val="24"/>
        </w:rPr>
        <w:t>произведений</w:t>
      </w:r>
      <w:r w:rsidRPr="00436CD5">
        <w:rPr>
          <w:spacing w:val="1"/>
          <w:sz w:val="24"/>
          <w:szCs w:val="24"/>
        </w:rPr>
        <w:t xml:space="preserve"> </w:t>
      </w:r>
      <w:r w:rsidRPr="00436CD5">
        <w:rPr>
          <w:sz w:val="24"/>
          <w:szCs w:val="24"/>
        </w:rPr>
        <w:t>живописи,</w:t>
      </w:r>
      <w:r w:rsidRPr="00436CD5">
        <w:rPr>
          <w:spacing w:val="61"/>
          <w:sz w:val="24"/>
          <w:szCs w:val="24"/>
        </w:rPr>
        <w:t xml:space="preserve"> </w:t>
      </w:r>
      <w:r w:rsidRPr="00436CD5">
        <w:rPr>
          <w:sz w:val="24"/>
          <w:szCs w:val="24"/>
        </w:rPr>
        <w:t>народное</w:t>
      </w:r>
      <w:r w:rsidRPr="00436CD5">
        <w:rPr>
          <w:spacing w:val="1"/>
          <w:sz w:val="24"/>
          <w:szCs w:val="24"/>
        </w:rPr>
        <w:t xml:space="preserve"> </w:t>
      </w:r>
      <w:r w:rsidRPr="00436CD5">
        <w:rPr>
          <w:sz w:val="24"/>
          <w:szCs w:val="24"/>
        </w:rPr>
        <w:t>декоративное</w:t>
      </w:r>
      <w:r w:rsidRPr="00436CD5">
        <w:rPr>
          <w:spacing w:val="-2"/>
          <w:sz w:val="24"/>
          <w:szCs w:val="24"/>
        </w:rPr>
        <w:t xml:space="preserve"> </w:t>
      </w:r>
      <w:r w:rsidRPr="00436CD5">
        <w:rPr>
          <w:sz w:val="24"/>
          <w:szCs w:val="24"/>
        </w:rPr>
        <w:t>искусство,</w:t>
      </w:r>
      <w:r w:rsidRPr="00436CD5">
        <w:rPr>
          <w:spacing w:val="-1"/>
          <w:sz w:val="24"/>
          <w:szCs w:val="24"/>
        </w:rPr>
        <w:t xml:space="preserve"> </w:t>
      </w:r>
      <w:r w:rsidRPr="00436CD5">
        <w:rPr>
          <w:sz w:val="24"/>
          <w:szCs w:val="24"/>
        </w:rPr>
        <w:t>скульптура</w:t>
      </w:r>
      <w:r w:rsidRPr="00436CD5">
        <w:rPr>
          <w:spacing w:val="-1"/>
          <w:sz w:val="24"/>
          <w:szCs w:val="24"/>
        </w:rPr>
        <w:t xml:space="preserve"> </w:t>
      </w:r>
      <w:r w:rsidRPr="00436CD5">
        <w:rPr>
          <w:sz w:val="24"/>
          <w:szCs w:val="24"/>
        </w:rPr>
        <w:t>малых</w:t>
      </w:r>
      <w:r w:rsidRPr="00436CD5">
        <w:rPr>
          <w:spacing w:val="-1"/>
          <w:sz w:val="24"/>
          <w:szCs w:val="24"/>
        </w:rPr>
        <w:t xml:space="preserve"> </w:t>
      </w:r>
      <w:r w:rsidRPr="00436CD5">
        <w:rPr>
          <w:sz w:val="24"/>
          <w:szCs w:val="24"/>
        </w:rPr>
        <w:t>форм</w:t>
      </w:r>
      <w:r w:rsidRPr="00436CD5">
        <w:rPr>
          <w:spacing w:val="-2"/>
          <w:sz w:val="24"/>
          <w:szCs w:val="24"/>
        </w:rPr>
        <w:t xml:space="preserve"> </w:t>
      </w:r>
      <w:r w:rsidRPr="00436CD5">
        <w:rPr>
          <w:sz w:val="24"/>
          <w:szCs w:val="24"/>
        </w:rPr>
        <w:t>и</w:t>
      </w:r>
      <w:r w:rsidRPr="00436CD5">
        <w:rPr>
          <w:spacing w:val="-2"/>
          <w:sz w:val="24"/>
          <w:szCs w:val="24"/>
        </w:rPr>
        <w:t xml:space="preserve"> </w:t>
      </w:r>
      <w:r w:rsidRPr="00436CD5">
        <w:rPr>
          <w:sz w:val="24"/>
          <w:szCs w:val="24"/>
        </w:rPr>
        <w:t>другое)</w:t>
      </w:r>
      <w:r w:rsidRPr="00436CD5">
        <w:rPr>
          <w:spacing w:val="-2"/>
          <w:sz w:val="24"/>
          <w:szCs w:val="24"/>
        </w:rPr>
        <w:t xml:space="preserve"> </w:t>
      </w:r>
      <w:r w:rsidRPr="00436CD5">
        <w:rPr>
          <w:sz w:val="24"/>
          <w:szCs w:val="24"/>
        </w:rPr>
        <w:t>как</w:t>
      </w:r>
      <w:r w:rsidRPr="00436CD5">
        <w:rPr>
          <w:spacing w:val="-1"/>
          <w:sz w:val="24"/>
          <w:szCs w:val="24"/>
        </w:rPr>
        <w:t xml:space="preserve"> </w:t>
      </w:r>
      <w:r w:rsidRPr="00436CD5">
        <w:rPr>
          <w:sz w:val="24"/>
          <w:szCs w:val="24"/>
        </w:rPr>
        <w:t>основе</w:t>
      </w:r>
      <w:r w:rsidRPr="00436CD5">
        <w:rPr>
          <w:spacing w:val="-1"/>
          <w:sz w:val="24"/>
          <w:szCs w:val="24"/>
        </w:rPr>
        <w:t xml:space="preserve"> </w:t>
      </w:r>
      <w:r w:rsidRPr="00436CD5">
        <w:rPr>
          <w:sz w:val="24"/>
          <w:szCs w:val="24"/>
        </w:rPr>
        <w:t>развития</w:t>
      </w:r>
      <w:r w:rsidRPr="00436CD5">
        <w:rPr>
          <w:spacing w:val="-1"/>
          <w:sz w:val="24"/>
          <w:szCs w:val="24"/>
        </w:rPr>
        <w:t xml:space="preserve"> </w:t>
      </w:r>
      <w:r w:rsidRPr="00436CD5">
        <w:rPr>
          <w:sz w:val="24"/>
          <w:szCs w:val="24"/>
        </w:rPr>
        <w:t>творчества;</w:t>
      </w:r>
    </w:p>
    <w:p w:rsidR="00436CD5" w:rsidRPr="00436CD5" w:rsidRDefault="00436CD5" w:rsidP="00436CD5">
      <w:pPr>
        <w:ind w:left="668" w:right="715" w:firstLine="568"/>
        <w:jc w:val="both"/>
        <w:rPr>
          <w:sz w:val="24"/>
          <w:szCs w:val="24"/>
        </w:rPr>
      </w:pPr>
      <w:r w:rsidRPr="00436CD5">
        <w:rPr>
          <w:sz w:val="24"/>
          <w:szCs w:val="24"/>
        </w:rPr>
        <w:t>формировать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выделять</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использовать</w:t>
      </w:r>
      <w:r w:rsidRPr="00436CD5">
        <w:rPr>
          <w:spacing w:val="1"/>
          <w:sz w:val="24"/>
          <w:szCs w:val="24"/>
        </w:rPr>
        <w:t xml:space="preserve"> </w:t>
      </w:r>
      <w:r w:rsidRPr="00436CD5">
        <w:rPr>
          <w:sz w:val="24"/>
          <w:szCs w:val="24"/>
        </w:rPr>
        <w:t>средства</w:t>
      </w:r>
      <w:r w:rsidRPr="00436CD5">
        <w:rPr>
          <w:spacing w:val="1"/>
          <w:sz w:val="24"/>
          <w:szCs w:val="24"/>
        </w:rPr>
        <w:t xml:space="preserve"> </w:t>
      </w:r>
      <w:r w:rsidRPr="00436CD5">
        <w:rPr>
          <w:sz w:val="24"/>
          <w:szCs w:val="24"/>
        </w:rPr>
        <w:t>выразительности</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рисовании,</w:t>
      </w:r>
      <w:r w:rsidRPr="00436CD5">
        <w:rPr>
          <w:spacing w:val="-1"/>
          <w:sz w:val="24"/>
          <w:szCs w:val="24"/>
        </w:rPr>
        <w:t xml:space="preserve"> </w:t>
      </w:r>
      <w:r w:rsidRPr="00436CD5">
        <w:rPr>
          <w:sz w:val="24"/>
          <w:szCs w:val="24"/>
        </w:rPr>
        <w:t>лепке, аппликации;</w:t>
      </w:r>
    </w:p>
    <w:p w:rsidR="00436CD5" w:rsidRPr="00436CD5" w:rsidRDefault="00436CD5" w:rsidP="00436CD5">
      <w:pPr>
        <w:spacing w:before="1"/>
        <w:ind w:left="668" w:right="711" w:firstLine="568"/>
        <w:jc w:val="both"/>
        <w:rPr>
          <w:sz w:val="24"/>
          <w:szCs w:val="24"/>
        </w:rPr>
      </w:pPr>
      <w:r w:rsidRPr="00436CD5">
        <w:rPr>
          <w:sz w:val="24"/>
          <w:szCs w:val="24"/>
        </w:rPr>
        <w:t>продолжать</w:t>
      </w:r>
      <w:r w:rsidRPr="00436CD5">
        <w:rPr>
          <w:spacing w:val="1"/>
          <w:sz w:val="24"/>
          <w:szCs w:val="24"/>
        </w:rPr>
        <w:t xml:space="preserve"> </w:t>
      </w:r>
      <w:r w:rsidRPr="00436CD5">
        <w:rPr>
          <w:sz w:val="24"/>
          <w:szCs w:val="24"/>
        </w:rPr>
        <w:t>формировать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коллективные</w:t>
      </w:r>
      <w:r w:rsidRPr="00436CD5">
        <w:rPr>
          <w:spacing w:val="1"/>
          <w:sz w:val="24"/>
          <w:szCs w:val="24"/>
        </w:rPr>
        <w:t xml:space="preserve"> </w:t>
      </w:r>
      <w:r w:rsidRPr="00436CD5">
        <w:rPr>
          <w:sz w:val="24"/>
          <w:szCs w:val="24"/>
        </w:rPr>
        <w:t>произведения</w:t>
      </w:r>
      <w:r w:rsidRPr="00436CD5">
        <w:rPr>
          <w:spacing w:val="61"/>
          <w:sz w:val="24"/>
          <w:szCs w:val="24"/>
        </w:rPr>
        <w:t xml:space="preserve"> </w:t>
      </w:r>
      <w:r w:rsidRPr="00436CD5">
        <w:rPr>
          <w:sz w:val="24"/>
          <w:szCs w:val="24"/>
        </w:rPr>
        <w:t>в</w:t>
      </w:r>
      <w:r w:rsidRPr="00436CD5">
        <w:rPr>
          <w:spacing w:val="1"/>
          <w:sz w:val="24"/>
          <w:szCs w:val="24"/>
        </w:rPr>
        <w:t xml:space="preserve"> </w:t>
      </w:r>
      <w:r w:rsidRPr="00436CD5">
        <w:rPr>
          <w:sz w:val="24"/>
          <w:szCs w:val="24"/>
        </w:rPr>
        <w:t>рисовании,</w:t>
      </w:r>
      <w:r w:rsidRPr="00436CD5">
        <w:rPr>
          <w:spacing w:val="-2"/>
          <w:sz w:val="24"/>
          <w:szCs w:val="24"/>
        </w:rPr>
        <w:t xml:space="preserve"> </w:t>
      </w:r>
      <w:r w:rsidRPr="00436CD5">
        <w:rPr>
          <w:sz w:val="24"/>
          <w:szCs w:val="24"/>
        </w:rPr>
        <w:t>лепке, аппликации;</w:t>
      </w:r>
    </w:p>
    <w:p w:rsidR="00436CD5" w:rsidRPr="00436CD5" w:rsidRDefault="00436CD5" w:rsidP="00436CD5">
      <w:pPr>
        <w:ind w:left="668" w:right="714" w:firstLine="568"/>
        <w:jc w:val="both"/>
        <w:rPr>
          <w:sz w:val="24"/>
          <w:szCs w:val="24"/>
        </w:rPr>
      </w:pPr>
      <w:r w:rsidRPr="00436CD5">
        <w:rPr>
          <w:sz w:val="24"/>
          <w:szCs w:val="24"/>
        </w:rPr>
        <w:t>закреплять у детей умение сохранять правильную позу при рисовании: не горбиться, не</w:t>
      </w:r>
      <w:r w:rsidRPr="00436CD5">
        <w:rPr>
          <w:spacing w:val="1"/>
          <w:sz w:val="24"/>
          <w:szCs w:val="24"/>
        </w:rPr>
        <w:t xml:space="preserve"> </w:t>
      </w:r>
      <w:r w:rsidRPr="00436CD5">
        <w:rPr>
          <w:sz w:val="24"/>
          <w:szCs w:val="24"/>
        </w:rPr>
        <w:t>наклоняться низко над</w:t>
      </w:r>
      <w:r w:rsidRPr="00436CD5">
        <w:rPr>
          <w:spacing w:val="-4"/>
          <w:sz w:val="24"/>
          <w:szCs w:val="24"/>
        </w:rPr>
        <w:t xml:space="preserve"> </w:t>
      </w:r>
      <w:r w:rsidRPr="00436CD5">
        <w:rPr>
          <w:sz w:val="24"/>
          <w:szCs w:val="24"/>
        </w:rPr>
        <w:t>столом, к</w:t>
      </w:r>
      <w:r w:rsidRPr="00436CD5">
        <w:rPr>
          <w:spacing w:val="-1"/>
          <w:sz w:val="24"/>
          <w:szCs w:val="24"/>
        </w:rPr>
        <w:t xml:space="preserve"> </w:t>
      </w:r>
      <w:r w:rsidRPr="00436CD5">
        <w:rPr>
          <w:sz w:val="24"/>
          <w:szCs w:val="24"/>
        </w:rPr>
        <w:t>мольберту;</w:t>
      </w:r>
      <w:r w:rsidRPr="00436CD5">
        <w:rPr>
          <w:spacing w:val="1"/>
          <w:sz w:val="24"/>
          <w:szCs w:val="24"/>
        </w:rPr>
        <w:t xml:space="preserve"> </w:t>
      </w:r>
      <w:r w:rsidRPr="00436CD5">
        <w:rPr>
          <w:sz w:val="24"/>
          <w:szCs w:val="24"/>
        </w:rPr>
        <w:t>сидеть</w:t>
      </w:r>
      <w:r w:rsidRPr="00436CD5">
        <w:rPr>
          <w:spacing w:val="-2"/>
          <w:sz w:val="24"/>
          <w:szCs w:val="24"/>
        </w:rPr>
        <w:t xml:space="preserve"> </w:t>
      </w:r>
      <w:r w:rsidRPr="00436CD5">
        <w:rPr>
          <w:sz w:val="24"/>
          <w:szCs w:val="24"/>
        </w:rPr>
        <w:t>свободно,</w:t>
      </w:r>
      <w:r w:rsidRPr="00436CD5">
        <w:rPr>
          <w:spacing w:val="-2"/>
          <w:sz w:val="24"/>
          <w:szCs w:val="24"/>
        </w:rPr>
        <w:t xml:space="preserve"> </w:t>
      </w:r>
      <w:r w:rsidRPr="00436CD5">
        <w:rPr>
          <w:sz w:val="24"/>
          <w:szCs w:val="24"/>
        </w:rPr>
        <w:t>не</w:t>
      </w:r>
      <w:r w:rsidRPr="00436CD5">
        <w:rPr>
          <w:spacing w:val="1"/>
          <w:sz w:val="24"/>
          <w:szCs w:val="24"/>
        </w:rPr>
        <w:t xml:space="preserve"> </w:t>
      </w:r>
      <w:r w:rsidRPr="00436CD5">
        <w:rPr>
          <w:sz w:val="24"/>
          <w:szCs w:val="24"/>
        </w:rPr>
        <w:t>напрягаясь;</w:t>
      </w:r>
    </w:p>
    <w:p w:rsidR="00436CD5" w:rsidRPr="00436CD5" w:rsidRDefault="00436CD5" w:rsidP="00436CD5">
      <w:pPr>
        <w:ind w:left="668" w:right="722" w:firstLine="568"/>
        <w:jc w:val="both"/>
        <w:rPr>
          <w:sz w:val="24"/>
          <w:szCs w:val="24"/>
        </w:rPr>
      </w:pPr>
      <w:r w:rsidRPr="00436CD5">
        <w:rPr>
          <w:sz w:val="24"/>
          <w:szCs w:val="24"/>
        </w:rPr>
        <w:t>приучать детей быть аккуратными: сохранять свое рабочее место в порядке, по окончании</w:t>
      </w:r>
      <w:r w:rsidRPr="00436CD5">
        <w:rPr>
          <w:spacing w:val="1"/>
          <w:sz w:val="24"/>
          <w:szCs w:val="24"/>
        </w:rPr>
        <w:t xml:space="preserve"> </w:t>
      </w:r>
      <w:r w:rsidRPr="00436CD5">
        <w:rPr>
          <w:sz w:val="24"/>
          <w:szCs w:val="24"/>
        </w:rPr>
        <w:t>работы</w:t>
      </w:r>
      <w:r w:rsidRPr="00436CD5">
        <w:rPr>
          <w:spacing w:val="1"/>
          <w:sz w:val="24"/>
          <w:szCs w:val="24"/>
        </w:rPr>
        <w:t xml:space="preserve"> </w:t>
      </w:r>
      <w:r w:rsidRPr="00436CD5">
        <w:rPr>
          <w:sz w:val="24"/>
          <w:szCs w:val="24"/>
        </w:rPr>
        <w:t>убирать</w:t>
      </w:r>
      <w:r w:rsidRPr="00436CD5">
        <w:rPr>
          <w:spacing w:val="-2"/>
          <w:sz w:val="24"/>
          <w:szCs w:val="24"/>
        </w:rPr>
        <w:t xml:space="preserve"> </w:t>
      </w:r>
      <w:r w:rsidRPr="00436CD5">
        <w:rPr>
          <w:sz w:val="24"/>
          <w:szCs w:val="24"/>
        </w:rPr>
        <w:t>все</w:t>
      </w:r>
      <w:r w:rsidRPr="00436CD5">
        <w:rPr>
          <w:spacing w:val="1"/>
          <w:sz w:val="24"/>
          <w:szCs w:val="24"/>
        </w:rPr>
        <w:t xml:space="preserve"> </w:t>
      </w:r>
      <w:r w:rsidRPr="00436CD5">
        <w:rPr>
          <w:sz w:val="24"/>
          <w:szCs w:val="24"/>
        </w:rPr>
        <w:t>со стола;</w:t>
      </w:r>
    </w:p>
    <w:p w:rsidR="00436CD5" w:rsidRPr="00436CD5" w:rsidRDefault="00436CD5" w:rsidP="00436CD5">
      <w:pPr>
        <w:ind w:left="668" w:right="711" w:firstLine="568"/>
        <w:jc w:val="both"/>
        <w:rPr>
          <w:sz w:val="24"/>
          <w:szCs w:val="24"/>
        </w:rPr>
      </w:pPr>
      <w:r w:rsidRPr="00436CD5">
        <w:rPr>
          <w:sz w:val="24"/>
          <w:szCs w:val="24"/>
        </w:rPr>
        <w:t>поощрять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воплощать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художественной</w:t>
      </w:r>
      <w:r w:rsidRPr="00436CD5">
        <w:rPr>
          <w:spacing w:val="1"/>
          <w:sz w:val="24"/>
          <w:szCs w:val="24"/>
        </w:rPr>
        <w:t xml:space="preserve"> </w:t>
      </w:r>
      <w:r w:rsidRPr="00436CD5">
        <w:rPr>
          <w:sz w:val="24"/>
          <w:szCs w:val="24"/>
        </w:rPr>
        <w:t>форме</w:t>
      </w:r>
      <w:r w:rsidRPr="00436CD5">
        <w:rPr>
          <w:spacing w:val="1"/>
          <w:sz w:val="24"/>
          <w:szCs w:val="24"/>
        </w:rPr>
        <w:t xml:space="preserve"> </w:t>
      </w:r>
      <w:r w:rsidRPr="00436CD5">
        <w:rPr>
          <w:sz w:val="24"/>
          <w:szCs w:val="24"/>
        </w:rPr>
        <w:t>свои</w:t>
      </w:r>
      <w:r w:rsidRPr="00436CD5">
        <w:rPr>
          <w:spacing w:val="1"/>
          <w:sz w:val="24"/>
          <w:szCs w:val="24"/>
        </w:rPr>
        <w:t xml:space="preserve"> </w:t>
      </w:r>
      <w:r w:rsidRPr="00436CD5">
        <w:rPr>
          <w:sz w:val="24"/>
          <w:szCs w:val="24"/>
        </w:rPr>
        <w:t>представления,</w:t>
      </w:r>
      <w:r w:rsidRPr="00436CD5">
        <w:rPr>
          <w:spacing w:val="1"/>
          <w:sz w:val="24"/>
          <w:szCs w:val="24"/>
        </w:rPr>
        <w:t xml:space="preserve"> </w:t>
      </w:r>
      <w:r w:rsidRPr="00436CD5">
        <w:rPr>
          <w:sz w:val="24"/>
          <w:szCs w:val="24"/>
        </w:rPr>
        <w:t>переживания,</w:t>
      </w:r>
      <w:r w:rsidRPr="00436CD5">
        <w:rPr>
          <w:spacing w:val="1"/>
          <w:sz w:val="24"/>
          <w:szCs w:val="24"/>
        </w:rPr>
        <w:t xml:space="preserve"> </w:t>
      </w:r>
      <w:r w:rsidRPr="00436CD5">
        <w:rPr>
          <w:sz w:val="24"/>
          <w:szCs w:val="24"/>
        </w:rPr>
        <w:t>чувства, мысли; поддерживать личностное творческое начало в процессе восприятия прекрасного</w:t>
      </w:r>
      <w:r w:rsidRPr="00436CD5">
        <w:rPr>
          <w:spacing w:val="1"/>
          <w:sz w:val="24"/>
          <w:szCs w:val="24"/>
        </w:rPr>
        <w:t xml:space="preserve"> </w:t>
      </w:r>
      <w:r w:rsidRPr="00436CD5">
        <w:rPr>
          <w:sz w:val="24"/>
          <w:szCs w:val="24"/>
        </w:rPr>
        <w:t>и</w:t>
      </w:r>
      <w:r w:rsidRPr="00436CD5">
        <w:rPr>
          <w:spacing w:val="-2"/>
          <w:sz w:val="24"/>
          <w:szCs w:val="24"/>
        </w:rPr>
        <w:t xml:space="preserve"> </w:t>
      </w:r>
      <w:r w:rsidRPr="00436CD5">
        <w:rPr>
          <w:sz w:val="24"/>
          <w:szCs w:val="24"/>
        </w:rPr>
        <w:t>собственной изобразительной</w:t>
      </w:r>
      <w:r w:rsidRPr="00436CD5">
        <w:rPr>
          <w:spacing w:val="-1"/>
          <w:sz w:val="24"/>
          <w:szCs w:val="24"/>
        </w:rPr>
        <w:t xml:space="preserve"> </w:t>
      </w:r>
      <w:r w:rsidRPr="00436CD5">
        <w:rPr>
          <w:sz w:val="24"/>
          <w:szCs w:val="24"/>
        </w:rPr>
        <w:t>деятельности;</w:t>
      </w:r>
    </w:p>
    <w:p w:rsidR="00436CD5" w:rsidRPr="00436CD5" w:rsidRDefault="00436CD5" w:rsidP="00436CD5">
      <w:pPr>
        <w:ind w:left="668" w:right="713" w:firstLine="568"/>
        <w:jc w:val="both"/>
        <w:rPr>
          <w:sz w:val="24"/>
          <w:szCs w:val="24"/>
        </w:rPr>
      </w:pPr>
      <w:r w:rsidRPr="00436CD5">
        <w:rPr>
          <w:sz w:val="24"/>
          <w:szCs w:val="24"/>
        </w:rPr>
        <w:t>развивать</w:t>
      </w:r>
      <w:r w:rsidRPr="00436CD5">
        <w:rPr>
          <w:spacing w:val="1"/>
          <w:sz w:val="24"/>
          <w:szCs w:val="24"/>
        </w:rPr>
        <w:t xml:space="preserve"> </w:t>
      </w:r>
      <w:r w:rsidRPr="00436CD5">
        <w:rPr>
          <w:sz w:val="24"/>
          <w:szCs w:val="24"/>
        </w:rPr>
        <w:t>художественно-творческие</w:t>
      </w:r>
      <w:r w:rsidRPr="00436CD5">
        <w:rPr>
          <w:spacing w:val="1"/>
          <w:sz w:val="24"/>
          <w:szCs w:val="24"/>
        </w:rPr>
        <w:t xml:space="preserve"> </w:t>
      </w:r>
      <w:r w:rsidRPr="00436CD5">
        <w:rPr>
          <w:sz w:val="24"/>
          <w:szCs w:val="24"/>
        </w:rPr>
        <w:t>способности</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различных</w:t>
      </w:r>
      <w:r w:rsidRPr="00436CD5">
        <w:rPr>
          <w:spacing w:val="1"/>
          <w:sz w:val="24"/>
          <w:szCs w:val="24"/>
        </w:rPr>
        <w:t xml:space="preserve"> </w:t>
      </w:r>
      <w:r w:rsidRPr="00436CD5">
        <w:rPr>
          <w:sz w:val="24"/>
          <w:szCs w:val="24"/>
        </w:rPr>
        <w:t>видах</w:t>
      </w:r>
      <w:r w:rsidRPr="00436CD5">
        <w:rPr>
          <w:spacing w:val="1"/>
          <w:sz w:val="24"/>
          <w:szCs w:val="24"/>
        </w:rPr>
        <w:t xml:space="preserve"> </w:t>
      </w:r>
      <w:r w:rsidRPr="00436CD5">
        <w:rPr>
          <w:sz w:val="24"/>
          <w:szCs w:val="24"/>
        </w:rPr>
        <w:t>изобразительной</w:t>
      </w:r>
      <w:r w:rsidRPr="00436CD5">
        <w:rPr>
          <w:spacing w:val="-2"/>
          <w:sz w:val="24"/>
          <w:szCs w:val="24"/>
        </w:rPr>
        <w:t xml:space="preserve"> </w:t>
      </w:r>
      <w:r w:rsidRPr="00436CD5">
        <w:rPr>
          <w:sz w:val="24"/>
          <w:szCs w:val="24"/>
        </w:rPr>
        <w:t>деятельности;</w:t>
      </w:r>
    </w:p>
    <w:p w:rsidR="00436CD5" w:rsidRPr="00436CD5" w:rsidRDefault="00436CD5" w:rsidP="00436CD5">
      <w:pPr>
        <w:spacing w:before="1"/>
        <w:ind w:left="668" w:right="711" w:firstLine="568"/>
        <w:jc w:val="both"/>
        <w:rPr>
          <w:sz w:val="24"/>
          <w:szCs w:val="24"/>
        </w:rPr>
      </w:pPr>
      <w:r w:rsidRPr="00436CD5">
        <w:rPr>
          <w:sz w:val="24"/>
          <w:szCs w:val="24"/>
        </w:rPr>
        <w:t>создавать условия для самостоятельного художественного творчества детей; воспитывать у</w:t>
      </w:r>
      <w:r w:rsidRPr="00436CD5">
        <w:rPr>
          <w:spacing w:val="1"/>
          <w:sz w:val="24"/>
          <w:szCs w:val="24"/>
        </w:rPr>
        <w:t xml:space="preserve"> </w:t>
      </w:r>
      <w:r w:rsidRPr="00436CD5">
        <w:rPr>
          <w:sz w:val="24"/>
          <w:szCs w:val="24"/>
        </w:rPr>
        <w:t>детей</w:t>
      </w:r>
      <w:r w:rsidRPr="00436CD5">
        <w:rPr>
          <w:spacing w:val="-2"/>
          <w:sz w:val="24"/>
          <w:szCs w:val="24"/>
        </w:rPr>
        <w:t xml:space="preserve"> </w:t>
      </w:r>
      <w:r w:rsidRPr="00436CD5">
        <w:rPr>
          <w:sz w:val="24"/>
          <w:szCs w:val="24"/>
        </w:rPr>
        <w:t>желание</w:t>
      </w:r>
      <w:r w:rsidRPr="00436CD5">
        <w:rPr>
          <w:spacing w:val="1"/>
          <w:sz w:val="24"/>
          <w:szCs w:val="24"/>
        </w:rPr>
        <w:t xml:space="preserve"> </w:t>
      </w:r>
      <w:r w:rsidRPr="00436CD5">
        <w:rPr>
          <w:sz w:val="24"/>
          <w:szCs w:val="24"/>
        </w:rPr>
        <w:t>проявлять</w:t>
      </w:r>
      <w:r w:rsidRPr="00436CD5">
        <w:rPr>
          <w:spacing w:val="-3"/>
          <w:sz w:val="24"/>
          <w:szCs w:val="24"/>
        </w:rPr>
        <w:t xml:space="preserve"> </w:t>
      </w:r>
      <w:r w:rsidRPr="00436CD5">
        <w:rPr>
          <w:sz w:val="24"/>
          <w:szCs w:val="24"/>
        </w:rPr>
        <w:t>дружелюбие</w:t>
      </w:r>
      <w:r w:rsidRPr="00436CD5">
        <w:rPr>
          <w:spacing w:val="-4"/>
          <w:sz w:val="24"/>
          <w:szCs w:val="24"/>
        </w:rPr>
        <w:t xml:space="preserve"> </w:t>
      </w:r>
      <w:r w:rsidRPr="00436CD5">
        <w:rPr>
          <w:sz w:val="24"/>
          <w:szCs w:val="24"/>
        </w:rPr>
        <w:t>при</w:t>
      </w:r>
      <w:r w:rsidRPr="00436CD5">
        <w:rPr>
          <w:spacing w:val="-1"/>
          <w:sz w:val="24"/>
          <w:szCs w:val="24"/>
        </w:rPr>
        <w:t xml:space="preserve"> </w:t>
      </w:r>
      <w:r w:rsidRPr="00436CD5">
        <w:rPr>
          <w:sz w:val="24"/>
          <w:szCs w:val="24"/>
        </w:rPr>
        <w:t>оценке работ</w:t>
      </w:r>
      <w:r w:rsidRPr="00436CD5">
        <w:rPr>
          <w:spacing w:val="-1"/>
          <w:sz w:val="24"/>
          <w:szCs w:val="24"/>
        </w:rPr>
        <w:t xml:space="preserve"> </w:t>
      </w:r>
      <w:r w:rsidRPr="00436CD5">
        <w:rPr>
          <w:sz w:val="24"/>
          <w:szCs w:val="24"/>
        </w:rPr>
        <w:t>других</w:t>
      </w:r>
      <w:r w:rsidRPr="00436CD5">
        <w:rPr>
          <w:spacing w:val="-2"/>
          <w:sz w:val="24"/>
          <w:szCs w:val="24"/>
        </w:rPr>
        <w:t xml:space="preserve"> </w:t>
      </w:r>
      <w:r w:rsidRPr="00436CD5">
        <w:rPr>
          <w:sz w:val="24"/>
          <w:szCs w:val="24"/>
        </w:rPr>
        <w:t>детей;</w:t>
      </w:r>
    </w:p>
    <w:p w:rsidR="00436CD5" w:rsidRPr="00436CD5" w:rsidRDefault="00436CD5" w:rsidP="00995949">
      <w:pPr>
        <w:numPr>
          <w:ilvl w:val="0"/>
          <w:numId w:val="78"/>
        </w:numPr>
        <w:tabs>
          <w:tab w:val="left" w:pos="1497"/>
        </w:tabs>
        <w:ind w:hanging="261"/>
        <w:jc w:val="both"/>
        <w:rPr>
          <w:sz w:val="24"/>
        </w:rPr>
      </w:pPr>
      <w:r w:rsidRPr="00436CD5">
        <w:rPr>
          <w:sz w:val="24"/>
        </w:rPr>
        <w:lastRenderedPageBreak/>
        <w:t>конструктивная</w:t>
      </w:r>
      <w:r w:rsidRPr="00436CD5">
        <w:rPr>
          <w:spacing w:val="-5"/>
          <w:sz w:val="24"/>
        </w:rPr>
        <w:t xml:space="preserve"> </w:t>
      </w:r>
      <w:r w:rsidRPr="00436CD5">
        <w:rPr>
          <w:sz w:val="24"/>
        </w:rPr>
        <w:t>деятельность:</w:t>
      </w:r>
    </w:p>
    <w:p w:rsidR="00436CD5" w:rsidRPr="00436CD5" w:rsidRDefault="00436CD5" w:rsidP="00436CD5">
      <w:pPr>
        <w:ind w:left="668" w:right="718" w:firstLine="568"/>
        <w:jc w:val="both"/>
        <w:rPr>
          <w:sz w:val="24"/>
          <w:szCs w:val="24"/>
        </w:rPr>
      </w:pPr>
      <w:r w:rsidRPr="00436CD5">
        <w:rPr>
          <w:sz w:val="24"/>
          <w:szCs w:val="24"/>
        </w:rPr>
        <w:t>продолжать развивать у детей способность различать и называть строительные детали (куб,</w:t>
      </w:r>
      <w:r w:rsidRPr="00436CD5">
        <w:rPr>
          <w:spacing w:val="1"/>
          <w:sz w:val="24"/>
          <w:szCs w:val="24"/>
        </w:rPr>
        <w:t xml:space="preserve"> </w:t>
      </w:r>
      <w:r w:rsidRPr="00436CD5">
        <w:rPr>
          <w:sz w:val="24"/>
          <w:szCs w:val="24"/>
        </w:rPr>
        <w:t>пластина, кирпичик, брусок); использовать их с учетом конструктивных свойств (устойчивость,</w:t>
      </w:r>
      <w:r w:rsidRPr="00436CD5">
        <w:rPr>
          <w:spacing w:val="1"/>
          <w:sz w:val="24"/>
          <w:szCs w:val="24"/>
        </w:rPr>
        <w:t xml:space="preserve"> </w:t>
      </w:r>
      <w:r w:rsidRPr="00436CD5">
        <w:rPr>
          <w:sz w:val="24"/>
          <w:szCs w:val="24"/>
        </w:rPr>
        <w:t>форма,</w:t>
      </w:r>
      <w:r w:rsidRPr="00436CD5">
        <w:rPr>
          <w:spacing w:val="-1"/>
          <w:sz w:val="24"/>
          <w:szCs w:val="24"/>
        </w:rPr>
        <w:t xml:space="preserve"> </w:t>
      </w:r>
      <w:r w:rsidRPr="00436CD5">
        <w:rPr>
          <w:sz w:val="24"/>
          <w:szCs w:val="24"/>
        </w:rPr>
        <w:t>величина);</w:t>
      </w:r>
    </w:p>
    <w:p w:rsidR="00436CD5" w:rsidRPr="00436CD5" w:rsidRDefault="00436CD5" w:rsidP="00436CD5">
      <w:pPr>
        <w:ind w:left="668" w:right="716" w:firstLine="568"/>
        <w:jc w:val="both"/>
        <w:rPr>
          <w:sz w:val="24"/>
          <w:szCs w:val="24"/>
        </w:rPr>
      </w:pPr>
      <w:r w:rsidRPr="00436CD5">
        <w:rPr>
          <w:sz w:val="24"/>
          <w:szCs w:val="24"/>
        </w:rPr>
        <w:t>формировать умение у детей сооружать постройки из крупного и мелкого строительного</w:t>
      </w:r>
      <w:r w:rsidRPr="00436CD5">
        <w:rPr>
          <w:spacing w:val="1"/>
          <w:sz w:val="24"/>
          <w:szCs w:val="24"/>
        </w:rPr>
        <w:t xml:space="preserve"> </w:t>
      </w:r>
      <w:r w:rsidRPr="00436CD5">
        <w:rPr>
          <w:sz w:val="24"/>
          <w:szCs w:val="24"/>
        </w:rPr>
        <w:t>материала;</w:t>
      </w:r>
    </w:p>
    <w:p w:rsidR="00436CD5" w:rsidRPr="00436CD5" w:rsidRDefault="00436CD5" w:rsidP="00436CD5">
      <w:pPr>
        <w:ind w:left="1236"/>
        <w:jc w:val="both"/>
        <w:rPr>
          <w:sz w:val="24"/>
          <w:szCs w:val="24"/>
        </w:rPr>
      </w:pPr>
      <w:r w:rsidRPr="00436CD5">
        <w:rPr>
          <w:sz w:val="24"/>
          <w:szCs w:val="24"/>
        </w:rPr>
        <w:t>обучать</w:t>
      </w:r>
      <w:r w:rsidRPr="00436CD5">
        <w:rPr>
          <w:spacing w:val="-6"/>
          <w:sz w:val="24"/>
          <w:szCs w:val="24"/>
        </w:rPr>
        <w:t xml:space="preserve"> </w:t>
      </w:r>
      <w:r w:rsidRPr="00436CD5">
        <w:rPr>
          <w:sz w:val="24"/>
          <w:szCs w:val="24"/>
        </w:rPr>
        <w:t>конструированию</w:t>
      </w:r>
      <w:r w:rsidRPr="00436CD5">
        <w:rPr>
          <w:spacing w:val="-4"/>
          <w:sz w:val="24"/>
          <w:szCs w:val="24"/>
        </w:rPr>
        <w:t xml:space="preserve"> </w:t>
      </w:r>
      <w:r w:rsidRPr="00436CD5">
        <w:rPr>
          <w:sz w:val="24"/>
          <w:szCs w:val="24"/>
        </w:rPr>
        <w:t>из</w:t>
      </w:r>
      <w:r w:rsidRPr="00436CD5">
        <w:rPr>
          <w:spacing w:val="-4"/>
          <w:sz w:val="24"/>
          <w:szCs w:val="24"/>
        </w:rPr>
        <w:t xml:space="preserve"> </w:t>
      </w:r>
      <w:r w:rsidRPr="00436CD5">
        <w:rPr>
          <w:sz w:val="24"/>
          <w:szCs w:val="24"/>
        </w:rPr>
        <w:t>бумаги;</w:t>
      </w:r>
    </w:p>
    <w:p w:rsidR="00436CD5" w:rsidRPr="00436CD5" w:rsidRDefault="00436CD5" w:rsidP="00436CD5">
      <w:pPr>
        <w:ind w:left="1236"/>
        <w:jc w:val="both"/>
        <w:rPr>
          <w:sz w:val="24"/>
          <w:szCs w:val="24"/>
        </w:rPr>
      </w:pPr>
      <w:r w:rsidRPr="00436CD5">
        <w:rPr>
          <w:sz w:val="24"/>
          <w:szCs w:val="24"/>
        </w:rPr>
        <w:t>приобщать</w:t>
      </w:r>
      <w:r w:rsidRPr="00436CD5">
        <w:rPr>
          <w:spacing w:val="-4"/>
          <w:sz w:val="24"/>
          <w:szCs w:val="24"/>
        </w:rPr>
        <w:t xml:space="preserve"> </w:t>
      </w:r>
      <w:r w:rsidRPr="00436CD5">
        <w:rPr>
          <w:sz w:val="24"/>
          <w:szCs w:val="24"/>
        </w:rPr>
        <w:t>детей</w:t>
      </w:r>
      <w:r w:rsidRPr="00436CD5">
        <w:rPr>
          <w:spacing w:val="-3"/>
          <w:sz w:val="24"/>
          <w:szCs w:val="24"/>
        </w:rPr>
        <w:t xml:space="preserve"> </w:t>
      </w:r>
      <w:r w:rsidRPr="00436CD5">
        <w:rPr>
          <w:sz w:val="24"/>
          <w:szCs w:val="24"/>
        </w:rPr>
        <w:t>к</w:t>
      </w:r>
      <w:r w:rsidRPr="00436CD5">
        <w:rPr>
          <w:spacing w:val="-3"/>
          <w:sz w:val="24"/>
          <w:szCs w:val="24"/>
        </w:rPr>
        <w:t xml:space="preserve"> </w:t>
      </w:r>
      <w:r w:rsidRPr="00436CD5">
        <w:rPr>
          <w:sz w:val="24"/>
          <w:szCs w:val="24"/>
        </w:rPr>
        <w:t>изготовлению</w:t>
      </w:r>
      <w:r w:rsidRPr="00436CD5">
        <w:rPr>
          <w:spacing w:val="-2"/>
          <w:sz w:val="24"/>
          <w:szCs w:val="24"/>
        </w:rPr>
        <w:t xml:space="preserve"> </w:t>
      </w:r>
      <w:r w:rsidRPr="00436CD5">
        <w:rPr>
          <w:sz w:val="24"/>
          <w:szCs w:val="24"/>
        </w:rPr>
        <w:t>поделок</w:t>
      </w:r>
      <w:r w:rsidRPr="00436CD5">
        <w:rPr>
          <w:spacing w:val="-2"/>
          <w:sz w:val="24"/>
          <w:szCs w:val="24"/>
        </w:rPr>
        <w:t xml:space="preserve"> </w:t>
      </w:r>
      <w:r w:rsidRPr="00436CD5">
        <w:rPr>
          <w:sz w:val="24"/>
          <w:szCs w:val="24"/>
        </w:rPr>
        <w:t>из</w:t>
      </w:r>
      <w:r w:rsidRPr="00436CD5">
        <w:rPr>
          <w:spacing w:val="-2"/>
          <w:sz w:val="24"/>
          <w:szCs w:val="24"/>
        </w:rPr>
        <w:t xml:space="preserve"> </w:t>
      </w:r>
      <w:r w:rsidRPr="00436CD5">
        <w:rPr>
          <w:sz w:val="24"/>
          <w:szCs w:val="24"/>
        </w:rPr>
        <w:t>природного</w:t>
      </w:r>
      <w:r w:rsidRPr="00436CD5">
        <w:rPr>
          <w:spacing w:val="-2"/>
          <w:sz w:val="24"/>
          <w:szCs w:val="24"/>
        </w:rPr>
        <w:t xml:space="preserve"> </w:t>
      </w:r>
      <w:r w:rsidRPr="00436CD5">
        <w:rPr>
          <w:sz w:val="24"/>
          <w:szCs w:val="24"/>
        </w:rPr>
        <w:t>материала.</w:t>
      </w:r>
    </w:p>
    <w:p w:rsidR="00436CD5" w:rsidRPr="00436CD5" w:rsidRDefault="00436CD5" w:rsidP="00995949">
      <w:pPr>
        <w:numPr>
          <w:ilvl w:val="0"/>
          <w:numId w:val="78"/>
        </w:numPr>
        <w:tabs>
          <w:tab w:val="left" w:pos="1497"/>
        </w:tabs>
        <w:ind w:hanging="261"/>
        <w:jc w:val="both"/>
        <w:rPr>
          <w:sz w:val="24"/>
        </w:rPr>
      </w:pPr>
      <w:r w:rsidRPr="00436CD5">
        <w:rPr>
          <w:sz w:val="24"/>
        </w:rPr>
        <w:t>музыкальная</w:t>
      </w:r>
      <w:r w:rsidRPr="00436CD5">
        <w:rPr>
          <w:spacing w:val="-6"/>
          <w:sz w:val="24"/>
        </w:rPr>
        <w:t xml:space="preserve"> </w:t>
      </w:r>
      <w:r w:rsidRPr="00436CD5">
        <w:rPr>
          <w:sz w:val="24"/>
        </w:rPr>
        <w:t>деятельность:</w:t>
      </w:r>
    </w:p>
    <w:p w:rsidR="00436CD5" w:rsidRPr="00436CD5" w:rsidRDefault="00436CD5" w:rsidP="00436CD5">
      <w:pPr>
        <w:ind w:left="668" w:right="720" w:firstLine="568"/>
        <w:jc w:val="both"/>
        <w:rPr>
          <w:sz w:val="24"/>
          <w:szCs w:val="24"/>
        </w:rPr>
      </w:pPr>
      <w:r w:rsidRPr="00436CD5">
        <w:rPr>
          <w:sz w:val="24"/>
          <w:szCs w:val="24"/>
        </w:rPr>
        <w:t>продолжать</w:t>
      </w:r>
      <w:r w:rsidRPr="00436CD5">
        <w:rPr>
          <w:spacing w:val="1"/>
          <w:sz w:val="24"/>
          <w:szCs w:val="24"/>
        </w:rPr>
        <w:t xml:space="preserve"> </w:t>
      </w:r>
      <w:r w:rsidRPr="00436CD5">
        <w:rPr>
          <w:sz w:val="24"/>
          <w:szCs w:val="24"/>
        </w:rPr>
        <w:t>развивать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музыке,</w:t>
      </w:r>
      <w:r w:rsidRPr="00436CD5">
        <w:rPr>
          <w:spacing w:val="1"/>
          <w:sz w:val="24"/>
          <w:szCs w:val="24"/>
        </w:rPr>
        <w:t xml:space="preserve"> </w:t>
      </w:r>
      <w:r w:rsidRPr="00436CD5">
        <w:rPr>
          <w:sz w:val="24"/>
          <w:szCs w:val="24"/>
        </w:rPr>
        <w:t>желание</w:t>
      </w:r>
      <w:r w:rsidRPr="00436CD5">
        <w:rPr>
          <w:spacing w:val="1"/>
          <w:sz w:val="24"/>
          <w:szCs w:val="24"/>
        </w:rPr>
        <w:t xml:space="preserve"> </w:t>
      </w:r>
      <w:r w:rsidRPr="00436CD5">
        <w:rPr>
          <w:sz w:val="24"/>
          <w:szCs w:val="24"/>
        </w:rPr>
        <w:t>ее</w:t>
      </w:r>
      <w:r w:rsidRPr="00436CD5">
        <w:rPr>
          <w:spacing w:val="1"/>
          <w:sz w:val="24"/>
          <w:szCs w:val="24"/>
        </w:rPr>
        <w:t xml:space="preserve"> </w:t>
      </w:r>
      <w:r w:rsidRPr="00436CD5">
        <w:rPr>
          <w:sz w:val="24"/>
          <w:szCs w:val="24"/>
        </w:rPr>
        <w:t>слушать,</w:t>
      </w:r>
      <w:r w:rsidRPr="00436CD5">
        <w:rPr>
          <w:spacing w:val="1"/>
          <w:sz w:val="24"/>
          <w:szCs w:val="24"/>
        </w:rPr>
        <w:t xml:space="preserve"> </w:t>
      </w:r>
      <w:r w:rsidRPr="00436CD5">
        <w:rPr>
          <w:sz w:val="24"/>
          <w:szCs w:val="24"/>
        </w:rPr>
        <w:t>вызывать</w:t>
      </w:r>
      <w:r w:rsidRPr="00436CD5">
        <w:rPr>
          <w:spacing w:val="1"/>
          <w:sz w:val="24"/>
          <w:szCs w:val="24"/>
        </w:rPr>
        <w:t xml:space="preserve"> </w:t>
      </w:r>
      <w:r w:rsidRPr="00436CD5">
        <w:rPr>
          <w:sz w:val="24"/>
          <w:szCs w:val="24"/>
        </w:rPr>
        <w:t>эмоциональную</w:t>
      </w:r>
      <w:r w:rsidRPr="00436CD5">
        <w:rPr>
          <w:spacing w:val="-1"/>
          <w:sz w:val="24"/>
          <w:szCs w:val="24"/>
        </w:rPr>
        <w:t xml:space="preserve"> </w:t>
      </w:r>
      <w:r w:rsidRPr="00436CD5">
        <w:rPr>
          <w:sz w:val="24"/>
          <w:szCs w:val="24"/>
        </w:rPr>
        <w:t>отзывчивость</w:t>
      </w:r>
      <w:r w:rsidRPr="00436CD5">
        <w:rPr>
          <w:spacing w:val="-3"/>
          <w:sz w:val="24"/>
          <w:szCs w:val="24"/>
        </w:rPr>
        <w:t xml:space="preserve"> </w:t>
      </w:r>
      <w:r w:rsidRPr="00436CD5">
        <w:rPr>
          <w:sz w:val="24"/>
          <w:szCs w:val="24"/>
        </w:rPr>
        <w:t>при</w:t>
      </w:r>
      <w:r w:rsidRPr="00436CD5">
        <w:rPr>
          <w:spacing w:val="-1"/>
          <w:sz w:val="24"/>
          <w:szCs w:val="24"/>
        </w:rPr>
        <w:t xml:space="preserve"> </w:t>
      </w:r>
      <w:r w:rsidRPr="00436CD5">
        <w:rPr>
          <w:sz w:val="24"/>
          <w:szCs w:val="24"/>
        </w:rPr>
        <w:t>восприятии</w:t>
      </w:r>
      <w:r w:rsidRPr="00436CD5">
        <w:rPr>
          <w:spacing w:val="-2"/>
          <w:sz w:val="24"/>
          <w:szCs w:val="24"/>
        </w:rPr>
        <w:t xml:space="preserve"> </w:t>
      </w:r>
      <w:r w:rsidRPr="00436CD5">
        <w:rPr>
          <w:sz w:val="24"/>
          <w:szCs w:val="24"/>
        </w:rPr>
        <w:t>музыкальных произведений;</w:t>
      </w:r>
    </w:p>
    <w:p w:rsidR="00436CD5" w:rsidRPr="00436CD5" w:rsidRDefault="00436CD5" w:rsidP="00436CD5">
      <w:pPr>
        <w:spacing w:before="1"/>
        <w:ind w:left="668" w:right="706" w:firstLine="568"/>
        <w:jc w:val="both"/>
        <w:rPr>
          <w:sz w:val="24"/>
          <w:szCs w:val="24"/>
        </w:rPr>
      </w:pPr>
      <w:r w:rsidRPr="00436CD5">
        <w:rPr>
          <w:sz w:val="24"/>
          <w:szCs w:val="24"/>
        </w:rPr>
        <w:t>обогащать музыкальные впечатления детей, способствовать дальнейшему развитию основ</w:t>
      </w:r>
      <w:r w:rsidRPr="00436CD5">
        <w:rPr>
          <w:spacing w:val="1"/>
          <w:sz w:val="24"/>
          <w:szCs w:val="24"/>
        </w:rPr>
        <w:t xml:space="preserve"> </w:t>
      </w:r>
      <w:r w:rsidRPr="00436CD5">
        <w:rPr>
          <w:sz w:val="24"/>
          <w:szCs w:val="24"/>
        </w:rPr>
        <w:t>музыкальной</w:t>
      </w:r>
      <w:r w:rsidRPr="00436CD5">
        <w:rPr>
          <w:spacing w:val="-2"/>
          <w:sz w:val="24"/>
          <w:szCs w:val="24"/>
        </w:rPr>
        <w:t xml:space="preserve"> </w:t>
      </w:r>
      <w:r w:rsidRPr="00436CD5">
        <w:rPr>
          <w:sz w:val="24"/>
          <w:szCs w:val="24"/>
        </w:rPr>
        <w:t>культуры;</w:t>
      </w:r>
    </w:p>
    <w:p w:rsidR="00436CD5" w:rsidRPr="00436CD5" w:rsidRDefault="00436CD5" w:rsidP="00436CD5">
      <w:pPr>
        <w:ind w:left="1236" w:right="5640"/>
        <w:rPr>
          <w:sz w:val="24"/>
          <w:szCs w:val="24"/>
        </w:rPr>
      </w:pPr>
      <w:r w:rsidRPr="00436CD5">
        <w:rPr>
          <w:sz w:val="24"/>
          <w:szCs w:val="24"/>
        </w:rPr>
        <w:t>воспитывать слушательскую культуру детей;</w:t>
      </w:r>
      <w:r w:rsidRPr="00436CD5">
        <w:rPr>
          <w:spacing w:val="-57"/>
          <w:sz w:val="24"/>
          <w:szCs w:val="24"/>
        </w:rPr>
        <w:t xml:space="preserve"> </w:t>
      </w:r>
      <w:r w:rsidRPr="00436CD5">
        <w:rPr>
          <w:sz w:val="24"/>
          <w:szCs w:val="24"/>
        </w:rPr>
        <w:t>развивать</w:t>
      </w:r>
      <w:r w:rsidRPr="00436CD5">
        <w:rPr>
          <w:spacing w:val="-3"/>
          <w:sz w:val="24"/>
          <w:szCs w:val="24"/>
        </w:rPr>
        <w:t xml:space="preserve"> </w:t>
      </w:r>
      <w:r w:rsidRPr="00436CD5">
        <w:rPr>
          <w:sz w:val="24"/>
          <w:szCs w:val="24"/>
        </w:rPr>
        <w:t>музыкальность</w:t>
      </w:r>
      <w:r w:rsidRPr="00436CD5">
        <w:rPr>
          <w:spacing w:val="-3"/>
          <w:sz w:val="24"/>
          <w:szCs w:val="24"/>
        </w:rPr>
        <w:t xml:space="preserve"> </w:t>
      </w:r>
      <w:r w:rsidRPr="00436CD5">
        <w:rPr>
          <w:sz w:val="24"/>
          <w:szCs w:val="24"/>
        </w:rPr>
        <w:t>детей;</w:t>
      </w:r>
    </w:p>
    <w:p w:rsidR="00436CD5" w:rsidRPr="00436CD5" w:rsidRDefault="00436CD5" w:rsidP="00436CD5">
      <w:pPr>
        <w:ind w:left="1236"/>
        <w:rPr>
          <w:sz w:val="24"/>
          <w:szCs w:val="24"/>
        </w:rPr>
      </w:pPr>
      <w:r w:rsidRPr="00436CD5">
        <w:rPr>
          <w:sz w:val="24"/>
          <w:szCs w:val="24"/>
        </w:rPr>
        <w:t>воспитывать</w:t>
      </w:r>
      <w:r w:rsidRPr="00436CD5">
        <w:rPr>
          <w:spacing w:val="-5"/>
          <w:sz w:val="24"/>
          <w:szCs w:val="24"/>
        </w:rPr>
        <w:t xml:space="preserve"> </w:t>
      </w:r>
      <w:r w:rsidRPr="00436CD5">
        <w:rPr>
          <w:sz w:val="24"/>
          <w:szCs w:val="24"/>
        </w:rPr>
        <w:t>интерес</w:t>
      </w:r>
      <w:r w:rsidRPr="00436CD5">
        <w:rPr>
          <w:spacing w:val="-2"/>
          <w:sz w:val="24"/>
          <w:szCs w:val="24"/>
        </w:rPr>
        <w:t xml:space="preserve"> </w:t>
      </w:r>
      <w:r w:rsidRPr="00436CD5">
        <w:rPr>
          <w:sz w:val="24"/>
          <w:szCs w:val="24"/>
        </w:rPr>
        <w:t>и</w:t>
      </w:r>
      <w:r w:rsidRPr="00436CD5">
        <w:rPr>
          <w:spacing w:val="-3"/>
          <w:sz w:val="24"/>
          <w:szCs w:val="24"/>
        </w:rPr>
        <w:t xml:space="preserve"> </w:t>
      </w:r>
      <w:r w:rsidRPr="00436CD5">
        <w:rPr>
          <w:sz w:val="24"/>
          <w:szCs w:val="24"/>
        </w:rPr>
        <w:t>любовь</w:t>
      </w:r>
      <w:r w:rsidRPr="00436CD5">
        <w:rPr>
          <w:spacing w:val="-5"/>
          <w:sz w:val="24"/>
          <w:szCs w:val="24"/>
        </w:rPr>
        <w:t xml:space="preserve"> </w:t>
      </w:r>
      <w:r w:rsidRPr="00436CD5">
        <w:rPr>
          <w:sz w:val="24"/>
          <w:szCs w:val="24"/>
        </w:rPr>
        <w:t>к</w:t>
      </w:r>
      <w:r w:rsidRPr="00436CD5">
        <w:rPr>
          <w:spacing w:val="-2"/>
          <w:sz w:val="24"/>
          <w:szCs w:val="24"/>
        </w:rPr>
        <w:t xml:space="preserve"> </w:t>
      </w:r>
      <w:r w:rsidRPr="00436CD5">
        <w:rPr>
          <w:sz w:val="24"/>
          <w:szCs w:val="24"/>
        </w:rPr>
        <w:t>высокохудожественной</w:t>
      </w:r>
      <w:r w:rsidRPr="00436CD5">
        <w:rPr>
          <w:spacing w:val="-3"/>
          <w:sz w:val="24"/>
          <w:szCs w:val="24"/>
        </w:rPr>
        <w:t xml:space="preserve"> </w:t>
      </w:r>
      <w:r w:rsidRPr="00436CD5">
        <w:rPr>
          <w:sz w:val="24"/>
          <w:szCs w:val="24"/>
        </w:rPr>
        <w:t>музыке;</w:t>
      </w:r>
    </w:p>
    <w:p w:rsidR="00436CD5" w:rsidRPr="00436CD5" w:rsidRDefault="00436CD5" w:rsidP="00436CD5">
      <w:pPr>
        <w:ind w:left="668" w:firstLine="568"/>
        <w:rPr>
          <w:sz w:val="24"/>
          <w:szCs w:val="24"/>
        </w:rPr>
      </w:pPr>
      <w:r w:rsidRPr="00436CD5">
        <w:rPr>
          <w:sz w:val="24"/>
          <w:szCs w:val="24"/>
        </w:rPr>
        <w:t>продолжать</w:t>
      </w:r>
      <w:r w:rsidRPr="00436CD5">
        <w:rPr>
          <w:spacing w:val="47"/>
          <w:sz w:val="24"/>
          <w:szCs w:val="24"/>
        </w:rPr>
        <w:t xml:space="preserve"> </w:t>
      </w:r>
      <w:r w:rsidRPr="00436CD5">
        <w:rPr>
          <w:sz w:val="24"/>
          <w:szCs w:val="24"/>
        </w:rPr>
        <w:t>формировать</w:t>
      </w:r>
      <w:r w:rsidRPr="00436CD5">
        <w:rPr>
          <w:spacing w:val="51"/>
          <w:sz w:val="24"/>
          <w:szCs w:val="24"/>
        </w:rPr>
        <w:t xml:space="preserve"> </w:t>
      </w:r>
      <w:r w:rsidRPr="00436CD5">
        <w:rPr>
          <w:sz w:val="24"/>
          <w:szCs w:val="24"/>
        </w:rPr>
        <w:t>умение</w:t>
      </w:r>
      <w:r w:rsidRPr="00436CD5">
        <w:rPr>
          <w:spacing w:val="53"/>
          <w:sz w:val="24"/>
          <w:szCs w:val="24"/>
        </w:rPr>
        <w:t xml:space="preserve"> </w:t>
      </w:r>
      <w:r w:rsidRPr="00436CD5">
        <w:rPr>
          <w:sz w:val="24"/>
          <w:szCs w:val="24"/>
        </w:rPr>
        <w:t>у</w:t>
      </w:r>
      <w:r w:rsidRPr="00436CD5">
        <w:rPr>
          <w:spacing w:val="45"/>
          <w:sz w:val="24"/>
          <w:szCs w:val="24"/>
        </w:rPr>
        <w:t xml:space="preserve"> </w:t>
      </w:r>
      <w:r w:rsidRPr="00436CD5">
        <w:rPr>
          <w:sz w:val="24"/>
          <w:szCs w:val="24"/>
        </w:rPr>
        <w:t>детей</w:t>
      </w:r>
      <w:r w:rsidRPr="00436CD5">
        <w:rPr>
          <w:spacing w:val="48"/>
          <w:sz w:val="24"/>
          <w:szCs w:val="24"/>
        </w:rPr>
        <w:t xml:space="preserve"> </w:t>
      </w:r>
      <w:r w:rsidRPr="00436CD5">
        <w:rPr>
          <w:sz w:val="24"/>
          <w:szCs w:val="24"/>
        </w:rPr>
        <w:t>различать</w:t>
      </w:r>
      <w:r w:rsidRPr="00436CD5">
        <w:rPr>
          <w:spacing w:val="47"/>
          <w:sz w:val="24"/>
          <w:szCs w:val="24"/>
        </w:rPr>
        <w:t xml:space="preserve"> </w:t>
      </w:r>
      <w:r w:rsidRPr="00436CD5">
        <w:rPr>
          <w:sz w:val="24"/>
          <w:szCs w:val="24"/>
        </w:rPr>
        <w:t>средства</w:t>
      </w:r>
      <w:r w:rsidRPr="00436CD5">
        <w:rPr>
          <w:spacing w:val="51"/>
          <w:sz w:val="24"/>
          <w:szCs w:val="24"/>
        </w:rPr>
        <w:t xml:space="preserve"> </w:t>
      </w:r>
      <w:r w:rsidRPr="00436CD5">
        <w:rPr>
          <w:sz w:val="24"/>
          <w:szCs w:val="24"/>
        </w:rPr>
        <w:t>выразительности</w:t>
      </w:r>
      <w:r w:rsidRPr="00436CD5">
        <w:rPr>
          <w:spacing w:val="48"/>
          <w:sz w:val="24"/>
          <w:szCs w:val="24"/>
        </w:rPr>
        <w:t xml:space="preserve"> </w:t>
      </w:r>
      <w:r w:rsidRPr="00436CD5">
        <w:rPr>
          <w:sz w:val="24"/>
          <w:szCs w:val="24"/>
        </w:rPr>
        <w:t>в</w:t>
      </w:r>
      <w:r w:rsidRPr="00436CD5">
        <w:rPr>
          <w:spacing w:val="47"/>
          <w:sz w:val="24"/>
          <w:szCs w:val="24"/>
        </w:rPr>
        <w:t xml:space="preserve"> </w:t>
      </w:r>
      <w:r w:rsidRPr="00436CD5">
        <w:rPr>
          <w:sz w:val="24"/>
          <w:szCs w:val="24"/>
        </w:rPr>
        <w:t>музыке,</w:t>
      </w:r>
      <w:r w:rsidRPr="00436CD5">
        <w:rPr>
          <w:spacing w:val="-57"/>
          <w:sz w:val="24"/>
          <w:szCs w:val="24"/>
        </w:rPr>
        <w:t xml:space="preserve"> </w:t>
      </w:r>
      <w:r w:rsidRPr="00436CD5">
        <w:rPr>
          <w:sz w:val="24"/>
          <w:szCs w:val="24"/>
        </w:rPr>
        <w:t>различать</w:t>
      </w:r>
      <w:r w:rsidRPr="00436CD5">
        <w:rPr>
          <w:spacing w:val="-3"/>
          <w:sz w:val="24"/>
          <w:szCs w:val="24"/>
        </w:rPr>
        <w:t xml:space="preserve"> </w:t>
      </w:r>
      <w:r w:rsidRPr="00436CD5">
        <w:rPr>
          <w:sz w:val="24"/>
          <w:szCs w:val="24"/>
        </w:rPr>
        <w:t>звуки</w:t>
      </w:r>
      <w:r w:rsidRPr="00436CD5">
        <w:rPr>
          <w:spacing w:val="-1"/>
          <w:sz w:val="24"/>
          <w:szCs w:val="24"/>
        </w:rPr>
        <w:t xml:space="preserve"> </w:t>
      </w:r>
      <w:r w:rsidRPr="00436CD5">
        <w:rPr>
          <w:sz w:val="24"/>
          <w:szCs w:val="24"/>
        </w:rPr>
        <w:t>по</w:t>
      </w:r>
      <w:r w:rsidRPr="00436CD5">
        <w:rPr>
          <w:spacing w:val="3"/>
          <w:sz w:val="24"/>
          <w:szCs w:val="24"/>
        </w:rPr>
        <w:t xml:space="preserve"> </w:t>
      </w:r>
      <w:r w:rsidRPr="00436CD5">
        <w:rPr>
          <w:sz w:val="24"/>
          <w:szCs w:val="24"/>
        </w:rPr>
        <w:t>высоте;</w:t>
      </w:r>
    </w:p>
    <w:p w:rsidR="00436CD5" w:rsidRPr="00436CD5" w:rsidRDefault="00436CD5" w:rsidP="00436CD5">
      <w:pPr>
        <w:spacing w:before="1"/>
        <w:ind w:left="1236"/>
        <w:rPr>
          <w:sz w:val="24"/>
          <w:szCs w:val="24"/>
        </w:rPr>
      </w:pPr>
      <w:r w:rsidRPr="00436CD5">
        <w:rPr>
          <w:sz w:val="24"/>
          <w:szCs w:val="24"/>
        </w:rPr>
        <w:t>поддерживать</w:t>
      </w:r>
      <w:r w:rsidRPr="00436CD5">
        <w:rPr>
          <w:spacing w:val="1"/>
          <w:sz w:val="24"/>
          <w:szCs w:val="24"/>
        </w:rPr>
        <w:t xml:space="preserve"> </w:t>
      </w:r>
      <w:r w:rsidRPr="00436CD5">
        <w:rPr>
          <w:sz w:val="24"/>
          <w:szCs w:val="24"/>
        </w:rPr>
        <w:t>у</w:t>
      </w:r>
      <w:r w:rsidRPr="00436CD5">
        <w:rPr>
          <w:spacing w:val="-9"/>
          <w:sz w:val="24"/>
          <w:szCs w:val="24"/>
        </w:rPr>
        <w:t xml:space="preserve"> </w:t>
      </w:r>
      <w:r w:rsidRPr="00436CD5">
        <w:rPr>
          <w:sz w:val="24"/>
          <w:szCs w:val="24"/>
        </w:rPr>
        <w:t>детей</w:t>
      </w:r>
      <w:r w:rsidRPr="00436CD5">
        <w:rPr>
          <w:spacing w:val="-2"/>
          <w:sz w:val="24"/>
          <w:szCs w:val="24"/>
        </w:rPr>
        <w:t xml:space="preserve"> </w:t>
      </w:r>
      <w:r w:rsidRPr="00436CD5">
        <w:rPr>
          <w:sz w:val="24"/>
          <w:szCs w:val="24"/>
        </w:rPr>
        <w:t>интерес к</w:t>
      </w:r>
      <w:r w:rsidRPr="00436CD5">
        <w:rPr>
          <w:spacing w:val="-1"/>
          <w:sz w:val="24"/>
          <w:szCs w:val="24"/>
        </w:rPr>
        <w:t xml:space="preserve"> </w:t>
      </w:r>
      <w:r w:rsidRPr="00436CD5">
        <w:rPr>
          <w:sz w:val="24"/>
          <w:szCs w:val="24"/>
        </w:rPr>
        <w:t>пению;</w:t>
      </w:r>
    </w:p>
    <w:p w:rsidR="00436CD5" w:rsidRPr="00436CD5" w:rsidRDefault="00436CD5" w:rsidP="00436CD5">
      <w:pPr>
        <w:ind w:left="668" w:firstLine="568"/>
        <w:rPr>
          <w:sz w:val="24"/>
          <w:szCs w:val="24"/>
        </w:rPr>
      </w:pPr>
      <w:r w:rsidRPr="00436CD5">
        <w:rPr>
          <w:sz w:val="24"/>
          <w:szCs w:val="24"/>
        </w:rPr>
        <w:t>способствовать</w:t>
      </w:r>
      <w:r w:rsidRPr="00436CD5">
        <w:rPr>
          <w:spacing w:val="4"/>
          <w:sz w:val="24"/>
          <w:szCs w:val="24"/>
        </w:rPr>
        <w:t xml:space="preserve"> </w:t>
      </w:r>
      <w:r w:rsidRPr="00436CD5">
        <w:rPr>
          <w:sz w:val="24"/>
          <w:szCs w:val="24"/>
        </w:rPr>
        <w:t>освоению</w:t>
      </w:r>
      <w:r w:rsidRPr="00436CD5">
        <w:rPr>
          <w:spacing w:val="5"/>
          <w:sz w:val="24"/>
          <w:szCs w:val="24"/>
        </w:rPr>
        <w:t xml:space="preserve"> </w:t>
      </w:r>
      <w:r w:rsidRPr="00436CD5">
        <w:rPr>
          <w:sz w:val="24"/>
          <w:szCs w:val="24"/>
        </w:rPr>
        <w:t>элементов</w:t>
      </w:r>
      <w:r w:rsidRPr="00436CD5">
        <w:rPr>
          <w:spacing w:val="58"/>
          <w:sz w:val="24"/>
          <w:szCs w:val="24"/>
        </w:rPr>
        <w:t xml:space="preserve"> </w:t>
      </w:r>
      <w:r w:rsidRPr="00436CD5">
        <w:rPr>
          <w:sz w:val="24"/>
          <w:szCs w:val="24"/>
        </w:rPr>
        <w:t>танца</w:t>
      </w:r>
      <w:r w:rsidRPr="00436CD5">
        <w:rPr>
          <w:spacing w:val="5"/>
          <w:sz w:val="24"/>
          <w:szCs w:val="24"/>
        </w:rPr>
        <w:t xml:space="preserve"> </w:t>
      </w:r>
      <w:r w:rsidRPr="00436CD5">
        <w:rPr>
          <w:sz w:val="24"/>
          <w:szCs w:val="24"/>
        </w:rPr>
        <w:t>и</w:t>
      </w:r>
      <w:r w:rsidRPr="00436CD5">
        <w:rPr>
          <w:spacing w:val="4"/>
          <w:sz w:val="24"/>
          <w:szCs w:val="24"/>
        </w:rPr>
        <w:t xml:space="preserve"> </w:t>
      </w:r>
      <w:r w:rsidRPr="00436CD5">
        <w:rPr>
          <w:sz w:val="24"/>
          <w:szCs w:val="24"/>
        </w:rPr>
        <w:t>ритмопластики</w:t>
      </w:r>
      <w:r w:rsidRPr="00436CD5">
        <w:rPr>
          <w:spacing w:val="4"/>
          <w:sz w:val="24"/>
          <w:szCs w:val="24"/>
        </w:rPr>
        <w:t xml:space="preserve"> </w:t>
      </w:r>
      <w:r w:rsidRPr="00436CD5">
        <w:rPr>
          <w:sz w:val="24"/>
          <w:szCs w:val="24"/>
        </w:rPr>
        <w:t>для</w:t>
      </w:r>
      <w:r w:rsidRPr="00436CD5">
        <w:rPr>
          <w:spacing w:val="2"/>
          <w:sz w:val="24"/>
          <w:szCs w:val="24"/>
        </w:rPr>
        <w:t xml:space="preserve"> </w:t>
      </w:r>
      <w:r w:rsidRPr="00436CD5">
        <w:rPr>
          <w:sz w:val="24"/>
          <w:szCs w:val="24"/>
        </w:rPr>
        <w:t>создания</w:t>
      </w:r>
      <w:r w:rsidRPr="00436CD5">
        <w:rPr>
          <w:spacing w:val="2"/>
          <w:sz w:val="24"/>
          <w:szCs w:val="24"/>
        </w:rPr>
        <w:t xml:space="preserve"> </w:t>
      </w:r>
      <w:r w:rsidRPr="00436CD5">
        <w:rPr>
          <w:sz w:val="24"/>
          <w:szCs w:val="24"/>
        </w:rPr>
        <w:t>музыкальных</w:t>
      </w:r>
      <w:r w:rsidRPr="00436CD5">
        <w:rPr>
          <w:spacing w:val="-57"/>
          <w:sz w:val="24"/>
          <w:szCs w:val="24"/>
        </w:rPr>
        <w:t xml:space="preserve"> </w:t>
      </w:r>
      <w:r w:rsidRPr="00436CD5">
        <w:rPr>
          <w:sz w:val="24"/>
          <w:szCs w:val="24"/>
        </w:rPr>
        <w:t>двигательных</w:t>
      </w:r>
      <w:r w:rsidRPr="00436CD5">
        <w:rPr>
          <w:spacing w:val="-1"/>
          <w:sz w:val="24"/>
          <w:szCs w:val="24"/>
        </w:rPr>
        <w:t xml:space="preserve"> </w:t>
      </w:r>
      <w:r w:rsidRPr="00436CD5">
        <w:rPr>
          <w:sz w:val="24"/>
          <w:szCs w:val="24"/>
        </w:rPr>
        <w:t>образов</w:t>
      </w:r>
      <w:r w:rsidRPr="00436CD5">
        <w:rPr>
          <w:spacing w:val="-2"/>
          <w:sz w:val="24"/>
          <w:szCs w:val="24"/>
        </w:rPr>
        <w:t xml:space="preserve"> </w:t>
      </w:r>
      <w:r w:rsidRPr="00436CD5">
        <w:rPr>
          <w:sz w:val="24"/>
          <w:szCs w:val="24"/>
        </w:rPr>
        <w:t>в</w:t>
      </w:r>
      <w:r w:rsidRPr="00436CD5">
        <w:rPr>
          <w:spacing w:val="-2"/>
          <w:sz w:val="24"/>
          <w:szCs w:val="24"/>
        </w:rPr>
        <w:t xml:space="preserve"> </w:t>
      </w:r>
      <w:r w:rsidRPr="00436CD5">
        <w:rPr>
          <w:sz w:val="24"/>
          <w:szCs w:val="24"/>
        </w:rPr>
        <w:t>играх,</w:t>
      </w:r>
      <w:r w:rsidRPr="00436CD5">
        <w:rPr>
          <w:spacing w:val="-5"/>
          <w:sz w:val="24"/>
          <w:szCs w:val="24"/>
        </w:rPr>
        <w:t xml:space="preserve"> </w:t>
      </w:r>
      <w:r w:rsidRPr="00436CD5">
        <w:rPr>
          <w:sz w:val="24"/>
          <w:szCs w:val="24"/>
        </w:rPr>
        <w:t>драматизациях,</w:t>
      </w:r>
      <w:r w:rsidRPr="00436CD5">
        <w:rPr>
          <w:spacing w:val="-1"/>
          <w:sz w:val="24"/>
          <w:szCs w:val="24"/>
        </w:rPr>
        <w:t xml:space="preserve"> </w:t>
      </w:r>
      <w:r w:rsidRPr="00436CD5">
        <w:rPr>
          <w:sz w:val="24"/>
          <w:szCs w:val="24"/>
        </w:rPr>
        <w:t>инсценировании;</w:t>
      </w:r>
    </w:p>
    <w:p w:rsidR="00436CD5" w:rsidRPr="00436CD5" w:rsidRDefault="00436CD5" w:rsidP="00436CD5">
      <w:pPr>
        <w:ind w:left="1236" w:right="1195"/>
        <w:rPr>
          <w:sz w:val="24"/>
          <w:szCs w:val="24"/>
        </w:rPr>
      </w:pPr>
      <w:r w:rsidRPr="00436CD5">
        <w:rPr>
          <w:sz w:val="24"/>
          <w:szCs w:val="24"/>
        </w:rPr>
        <w:t>способствовать освоению детьми приемов игры на детских музыкальных инструментах;</w:t>
      </w:r>
      <w:r w:rsidRPr="00436CD5">
        <w:rPr>
          <w:spacing w:val="-57"/>
          <w:sz w:val="24"/>
          <w:szCs w:val="24"/>
        </w:rPr>
        <w:t xml:space="preserve"> </w:t>
      </w:r>
      <w:r w:rsidRPr="00436CD5">
        <w:rPr>
          <w:sz w:val="24"/>
          <w:szCs w:val="24"/>
        </w:rPr>
        <w:t>поощрять</w:t>
      </w:r>
      <w:r w:rsidRPr="00436CD5">
        <w:rPr>
          <w:spacing w:val="-4"/>
          <w:sz w:val="24"/>
          <w:szCs w:val="24"/>
        </w:rPr>
        <w:t xml:space="preserve"> </w:t>
      </w:r>
      <w:r w:rsidRPr="00436CD5">
        <w:rPr>
          <w:sz w:val="24"/>
          <w:szCs w:val="24"/>
        </w:rPr>
        <w:t>желание</w:t>
      </w:r>
      <w:r w:rsidRPr="00436CD5">
        <w:rPr>
          <w:spacing w:val="-1"/>
          <w:sz w:val="24"/>
          <w:szCs w:val="24"/>
        </w:rPr>
        <w:t xml:space="preserve"> </w:t>
      </w:r>
      <w:r w:rsidRPr="00436CD5">
        <w:rPr>
          <w:sz w:val="24"/>
          <w:szCs w:val="24"/>
        </w:rPr>
        <w:t>детей</w:t>
      </w:r>
      <w:r w:rsidRPr="00436CD5">
        <w:rPr>
          <w:spacing w:val="-3"/>
          <w:sz w:val="24"/>
          <w:szCs w:val="24"/>
        </w:rPr>
        <w:t xml:space="preserve"> </w:t>
      </w:r>
      <w:r w:rsidRPr="00436CD5">
        <w:rPr>
          <w:sz w:val="24"/>
          <w:szCs w:val="24"/>
        </w:rPr>
        <w:t>самостоятельно</w:t>
      </w:r>
      <w:r w:rsidRPr="00436CD5">
        <w:rPr>
          <w:spacing w:val="-3"/>
          <w:sz w:val="24"/>
          <w:szCs w:val="24"/>
        </w:rPr>
        <w:t xml:space="preserve"> </w:t>
      </w:r>
      <w:r w:rsidRPr="00436CD5">
        <w:rPr>
          <w:sz w:val="24"/>
          <w:szCs w:val="24"/>
        </w:rPr>
        <w:t>заниматься</w:t>
      </w:r>
      <w:r w:rsidRPr="00436CD5">
        <w:rPr>
          <w:spacing w:val="-1"/>
          <w:sz w:val="24"/>
          <w:szCs w:val="24"/>
        </w:rPr>
        <w:t xml:space="preserve"> </w:t>
      </w:r>
      <w:r w:rsidRPr="00436CD5">
        <w:rPr>
          <w:sz w:val="24"/>
          <w:szCs w:val="24"/>
        </w:rPr>
        <w:t>музыкальной</w:t>
      </w:r>
      <w:r w:rsidRPr="00436CD5">
        <w:rPr>
          <w:spacing w:val="-3"/>
          <w:sz w:val="24"/>
          <w:szCs w:val="24"/>
        </w:rPr>
        <w:t xml:space="preserve"> </w:t>
      </w:r>
      <w:r w:rsidRPr="00436CD5">
        <w:rPr>
          <w:sz w:val="24"/>
          <w:szCs w:val="24"/>
        </w:rPr>
        <w:t>деятельностью;</w:t>
      </w:r>
    </w:p>
    <w:p w:rsidR="00436CD5" w:rsidRPr="00436CD5" w:rsidRDefault="00436CD5" w:rsidP="00995949">
      <w:pPr>
        <w:numPr>
          <w:ilvl w:val="0"/>
          <w:numId w:val="78"/>
        </w:numPr>
        <w:tabs>
          <w:tab w:val="left" w:pos="1497"/>
        </w:tabs>
        <w:ind w:hanging="261"/>
        <w:rPr>
          <w:sz w:val="24"/>
        </w:rPr>
      </w:pPr>
      <w:r w:rsidRPr="00436CD5">
        <w:rPr>
          <w:sz w:val="24"/>
        </w:rPr>
        <w:t>театрализованная</w:t>
      </w:r>
      <w:r w:rsidRPr="00436CD5">
        <w:rPr>
          <w:spacing w:val="-5"/>
          <w:sz w:val="24"/>
        </w:rPr>
        <w:t xml:space="preserve"> </w:t>
      </w:r>
      <w:r w:rsidRPr="00436CD5">
        <w:rPr>
          <w:sz w:val="24"/>
        </w:rPr>
        <w:t>деятельность:</w:t>
      </w:r>
    </w:p>
    <w:p w:rsidR="00436CD5" w:rsidRPr="00436CD5" w:rsidRDefault="00436CD5" w:rsidP="00436CD5">
      <w:pPr>
        <w:ind w:left="1236"/>
        <w:rPr>
          <w:sz w:val="24"/>
          <w:szCs w:val="24"/>
        </w:rPr>
      </w:pPr>
      <w:r w:rsidRPr="00436CD5">
        <w:rPr>
          <w:sz w:val="24"/>
          <w:szCs w:val="24"/>
        </w:rPr>
        <w:t>продолжать</w:t>
      </w:r>
      <w:r w:rsidRPr="00436CD5">
        <w:rPr>
          <w:spacing w:val="-5"/>
          <w:sz w:val="24"/>
          <w:szCs w:val="24"/>
        </w:rPr>
        <w:t xml:space="preserve"> </w:t>
      </w:r>
      <w:r w:rsidRPr="00436CD5">
        <w:rPr>
          <w:sz w:val="24"/>
          <w:szCs w:val="24"/>
        </w:rPr>
        <w:t>развивать</w:t>
      </w:r>
      <w:r w:rsidRPr="00436CD5">
        <w:rPr>
          <w:spacing w:val="-4"/>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детей</w:t>
      </w:r>
      <w:r w:rsidRPr="00436CD5">
        <w:rPr>
          <w:spacing w:val="-4"/>
          <w:sz w:val="24"/>
          <w:szCs w:val="24"/>
        </w:rPr>
        <w:t xml:space="preserve"> </w:t>
      </w:r>
      <w:r w:rsidRPr="00436CD5">
        <w:rPr>
          <w:sz w:val="24"/>
          <w:szCs w:val="24"/>
        </w:rPr>
        <w:t>к</w:t>
      </w:r>
      <w:r w:rsidRPr="00436CD5">
        <w:rPr>
          <w:spacing w:val="-7"/>
          <w:sz w:val="24"/>
          <w:szCs w:val="24"/>
        </w:rPr>
        <w:t xml:space="preserve"> </w:t>
      </w:r>
      <w:r w:rsidRPr="00436CD5">
        <w:rPr>
          <w:sz w:val="24"/>
          <w:szCs w:val="24"/>
        </w:rPr>
        <w:t>театрализованной</w:t>
      </w:r>
      <w:r w:rsidRPr="00436CD5">
        <w:rPr>
          <w:spacing w:val="-2"/>
          <w:sz w:val="24"/>
          <w:szCs w:val="24"/>
        </w:rPr>
        <w:t xml:space="preserve"> </w:t>
      </w:r>
      <w:r w:rsidRPr="00436CD5">
        <w:rPr>
          <w:sz w:val="24"/>
          <w:szCs w:val="24"/>
        </w:rPr>
        <w:t>деятельности;</w:t>
      </w:r>
    </w:p>
    <w:p w:rsidR="00436CD5" w:rsidRPr="00436CD5" w:rsidRDefault="00436CD5" w:rsidP="00436CD5">
      <w:pPr>
        <w:ind w:left="668" w:right="566" w:firstLine="568"/>
        <w:rPr>
          <w:sz w:val="24"/>
          <w:szCs w:val="24"/>
        </w:rPr>
      </w:pPr>
      <w:r w:rsidRPr="00436CD5">
        <w:rPr>
          <w:sz w:val="24"/>
          <w:szCs w:val="24"/>
        </w:rPr>
        <w:t>формировать</w:t>
      </w:r>
      <w:r w:rsidRPr="00436CD5">
        <w:rPr>
          <w:spacing w:val="1"/>
          <w:sz w:val="24"/>
          <w:szCs w:val="24"/>
        </w:rPr>
        <w:t xml:space="preserve"> </w:t>
      </w:r>
      <w:r w:rsidRPr="00436CD5">
        <w:rPr>
          <w:sz w:val="24"/>
          <w:szCs w:val="24"/>
        </w:rPr>
        <w:t>опыт</w:t>
      </w:r>
      <w:r w:rsidRPr="00436CD5">
        <w:rPr>
          <w:spacing w:val="1"/>
          <w:sz w:val="24"/>
          <w:szCs w:val="24"/>
        </w:rPr>
        <w:t xml:space="preserve"> </w:t>
      </w:r>
      <w:r w:rsidRPr="00436CD5">
        <w:rPr>
          <w:sz w:val="24"/>
          <w:szCs w:val="24"/>
        </w:rPr>
        <w:t>социальных</w:t>
      </w:r>
      <w:r w:rsidRPr="00436CD5">
        <w:rPr>
          <w:spacing w:val="1"/>
          <w:sz w:val="24"/>
          <w:szCs w:val="24"/>
        </w:rPr>
        <w:t xml:space="preserve"> </w:t>
      </w:r>
      <w:r w:rsidRPr="00436CD5">
        <w:rPr>
          <w:sz w:val="24"/>
          <w:szCs w:val="24"/>
        </w:rPr>
        <w:t>навыков</w:t>
      </w:r>
      <w:r w:rsidRPr="00436CD5">
        <w:rPr>
          <w:spacing w:val="1"/>
          <w:sz w:val="24"/>
          <w:szCs w:val="24"/>
        </w:rPr>
        <w:t xml:space="preserve"> </w:t>
      </w:r>
      <w:r w:rsidRPr="00436CD5">
        <w:rPr>
          <w:sz w:val="24"/>
          <w:szCs w:val="24"/>
        </w:rPr>
        <w:t>поведения,</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условия</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развития</w:t>
      </w:r>
      <w:r w:rsidRPr="00436CD5">
        <w:rPr>
          <w:spacing w:val="-57"/>
          <w:sz w:val="24"/>
          <w:szCs w:val="24"/>
        </w:rPr>
        <w:t xml:space="preserve"> </w:t>
      </w:r>
      <w:r w:rsidRPr="00436CD5">
        <w:rPr>
          <w:sz w:val="24"/>
          <w:szCs w:val="24"/>
        </w:rPr>
        <w:t>творческой</w:t>
      </w:r>
      <w:r w:rsidRPr="00436CD5">
        <w:rPr>
          <w:spacing w:val="-2"/>
          <w:sz w:val="24"/>
          <w:szCs w:val="24"/>
        </w:rPr>
        <w:t xml:space="preserve"> </w:t>
      </w:r>
      <w:r w:rsidRPr="00436CD5">
        <w:rPr>
          <w:sz w:val="24"/>
          <w:szCs w:val="24"/>
        </w:rPr>
        <w:t>активности</w:t>
      </w:r>
      <w:r w:rsidRPr="00436CD5">
        <w:rPr>
          <w:spacing w:val="-1"/>
          <w:sz w:val="24"/>
          <w:szCs w:val="24"/>
        </w:rPr>
        <w:t xml:space="preserve"> </w:t>
      </w:r>
      <w:r w:rsidRPr="00436CD5">
        <w:rPr>
          <w:sz w:val="24"/>
          <w:szCs w:val="24"/>
        </w:rPr>
        <w:t>детей;</w:t>
      </w:r>
    </w:p>
    <w:p w:rsidR="00436CD5" w:rsidRPr="00436CD5" w:rsidRDefault="00436CD5" w:rsidP="00436CD5">
      <w:pPr>
        <w:ind w:left="668" w:firstLine="568"/>
        <w:rPr>
          <w:sz w:val="24"/>
          <w:szCs w:val="24"/>
        </w:rPr>
      </w:pPr>
      <w:r w:rsidRPr="00436CD5">
        <w:rPr>
          <w:sz w:val="24"/>
          <w:szCs w:val="24"/>
        </w:rPr>
        <w:t>учить</w:t>
      </w:r>
      <w:r w:rsidRPr="00436CD5">
        <w:rPr>
          <w:spacing w:val="23"/>
          <w:sz w:val="24"/>
          <w:szCs w:val="24"/>
        </w:rPr>
        <w:t xml:space="preserve"> </w:t>
      </w:r>
      <w:r w:rsidRPr="00436CD5">
        <w:rPr>
          <w:sz w:val="24"/>
          <w:szCs w:val="24"/>
        </w:rPr>
        <w:t>элементам</w:t>
      </w:r>
      <w:r w:rsidRPr="00436CD5">
        <w:rPr>
          <w:spacing w:val="24"/>
          <w:sz w:val="24"/>
          <w:szCs w:val="24"/>
        </w:rPr>
        <w:t xml:space="preserve"> </w:t>
      </w:r>
      <w:r w:rsidRPr="00436CD5">
        <w:rPr>
          <w:sz w:val="24"/>
          <w:szCs w:val="24"/>
        </w:rPr>
        <w:t>художественно-образных</w:t>
      </w:r>
      <w:r w:rsidRPr="00436CD5">
        <w:rPr>
          <w:spacing w:val="24"/>
          <w:sz w:val="24"/>
          <w:szCs w:val="24"/>
        </w:rPr>
        <w:t xml:space="preserve"> </w:t>
      </w:r>
      <w:r w:rsidRPr="00436CD5">
        <w:rPr>
          <w:sz w:val="24"/>
          <w:szCs w:val="24"/>
        </w:rPr>
        <w:t>выразительных</w:t>
      </w:r>
      <w:r w:rsidRPr="00436CD5">
        <w:rPr>
          <w:spacing w:val="24"/>
          <w:sz w:val="24"/>
          <w:szCs w:val="24"/>
        </w:rPr>
        <w:t xml:space="preserve"> </w:t>
      </w:r>
      <w:r w:rsidRPr="00436CD5">
        <w:rPr>
          <w:sz w:val="24"/>
          <w:szCs w:val="24"/>
        </w:rPr>
        <w:t>средств</w:t>
      </w:r>
      <w:r w:rsidRPr="00436CD5">
        <w:rPr>
          <w:spacing w:val="23"/>
          <w:sz w:val="24"/>
          <w:szCs w:val="24"/>
        </w:rPr>
        <w:t xml:space="preserve"> </w:t>
      </w:r>
      <w:r w:rsidRPr="00436CD5">
        <w:rPr>
          <w:sz w:val="24"/>
          <w:szCs w:val="24"/>
        </w:rPr>
        <w:t>(интонация,</w:t>
      </w:r>
      <w:r w:rsidRPr="00436CD5">
        <w:rPr>
          <w:spacing w:val="24"/>
          <w:sz w:val="24"/>
          <w:szCs w:val="24"/>
        </w:rPr>
        <w:t xml:space="preserve"> </w:t>
      </w:r>
      <w:r w:rsidRPr="00436CD5">
        <w:rPr>
          <w:sz w:val="24"/>
          <w:szCs w:val="24"/>
        </w:rPr>
        <w:t>мимика,</w:t>
      </w:r>
      <w:r w:rsidRPr="00436CD5">
        <w:rPr>
          <w:spacing w:val="-57"/>
          <w:sz w:val="24"/>
          <w:szCs w:val="24"/>
        </w:rPr>
        <w:t xml:space="preserve"> </w:t>
      </w:r>
      <w:r w:rsidRPr="00436CD5">
        <w:rPr>
          <w:sz w:val="24"/>
          <w:szCs w:val="24"/>
        </w:rPr>
        <w:t>пантомимика);</w:t>
      </w:r>
    </w:p>
    <w:p w:rsidR="00436CD5" w:rsidRDefault="00436CD5" w:rsidP="00436CD5">
      <w:pPr>
        <w:ind w:left="1236"/>
        <w:rPr>
          <w:sz w:val="24"/>
          <w:szCs w:val="24"/>
        </w:rPr>
      </w:pPr>
      <w:r w:rsidRPr="00436CD5">
        <w:rPr>
          <w:sz w:val="24"/>
          <w:szCs w:val="24"/>
        </w:rPr>
        <w:t>активизировать</w:t>
      </w:r>
      <w:r w:rsidRPr="00436CD5">
        <w:rPr>
          <w:spacing w:val="22"/>
          <w:sz w:val="24"/>
          <w:szCs w:val="24"/>
        </w:rPr>
        <w:t xml:space="preserve"> </w:t>
      </w:r>
      <w:r w:rsidRPr="00436CD5">
        <w:rPr>
          <w:sz w:val="24"/>
          <w:szCs w:val="24"/>
        </w:rPr>
        <w:t>словарь</w:t>
      </w:r>
      <w:r w:rsidRPr="00436CD5">
        <w:rPr>
          <w:spacing w:val="23"/>
          <w:sz w:val="24"/>
          <w:szCs w:val="24"/>
        </w:rPr>
        <w:t xml:space="preserve"> </w:t>
      </w:r>
      <w:r w:rsidRPr="00436CD5">
        <w:rPr>
          <w:sz w:val="24"/>
          <w:szCs w:val="24"/>
        </w:rPr>
        <w:t>детей,</w:t>
      </w:r>
      <w:r w:rsidRPr="00436CD5">
        <w:rPr>
          <w:spacing w:val="23"/>
          <w:sz w:val="24"/>
          <w:szCs w:val="24"/>
        </w:rPr>
        <w:t xml:space="preserve"> </w:t>
      </w:r>
      <w:r w:rsidRPr="00436CD5">
        <w:rPr>
          <w:sz w:val="24"/>
          <w:szCs w:val="24"/>
        </w:rPr>
        <w:t>совершенствовать</w:t>
      </w:r>
      <w:r w:rsidRPr="00436CD5">
        <w:rPr>
          <w:spacing w:val="23"/>
          <w:sz w:val="24"/>
          <w:szCs w:val="24"/>
        </w:rPr>
        <w:t xml:space="preserve"> </w:t>
      </w:r>
      <w:r w:rsidRPr="00436CD5">
        <w:rPr>
          <w:sz w:val="24"/>
          <w:szCs w:val="24"/>
        </w:rPr>
        <w:t>звуковую</w:t>
      </w:r>
      <w:r w:rsidRPr="00436CD5">
        <w:rPr>
          <w:spacing w:val="24"/>
          <w:sz w:val="24"/>
          <w:szCs w:val="24"/>
        </w:rPr>
        <w:t xml:space="preserve"> </w:t>
      </w:r>
      <w:r w:rsidRPr="00436CD5">
        <w:rPr>
          <w:sz w:val="24"/>
          <w:szCs w:val="24"/>
        </w:rPr>
        <w:t>культуру</w:t>
      </w:r>
      <w:r w:rsidRPr="00436CD5">
        <w:rPr>
          <w:spacing w:val="20"/>
          <w:sz w:val="24"/>
          <w:szCs w:val="24"/>
        </w:rPr>
        <w:t xml:space="preserve"> </w:t>
      </w:r>
      <w:r w:rsidRPr="00436CD5">
        <w:rPr>
          <w:sz w:val="24"/>
          <w:szCs w:val="24"/>
        </w:rPr>
        <w:t>речи,</w:t>
      </w:r>
      <w:r w:rsidRPr="00436CD5">
        <w:rPr>
          <w:spacing w:val="24"/>
          <w:sz w:val="24"/>
          <w:szCs w:val="24"/>
        </w:rPr>
        <w:t xml:space="preserve"> </w:t>
      </w:r>
      <w:r w:rsidRPr="00436CD5">
        <w:rPr>
          <w:sz w:val="24"/>
          <w:szCs w:val="24"/>
        </w:rPr>
        <w:t>интонационный</w:t>
      </w:r>
    </w:p>
    <w:p w:rsidR="00436CD5" w:rsidRPr="00436CD5" w:rsidRDefault="00436CD5" w:rsidP="00436CD5">
      <w:pPr>
        <w:spacing w:before="72"/>
        <w:ind w:left="668"/>
        <w:rPr>
          <w:sz w:val="24"/>
          <w:szCs w:val="24"/>
        </w:rPr>
      </w:pPr>
      <w:r w:rsidRPr="00436CD5">
        <w:rPr>
          <w:sz w:val="24"/>
          <w:szCs w:val="24"/>
        </w:rPr>
        <w:t>строй,</w:t>
      </w:r>
      <w:r w:rsidRPr="00436CD5">
        <w:rPr>
          <w:spacing w:val="-4"/>
          <w:sz w:val="24"/>
          <w:szCs w:val="24"/>
        </w:rPr>
        <w:t xml:space="preserve"> </w:t>
      </w:r>
      <w:r w:rsidRPr="00436CD5">
        <w:rPr>
          <w:sz w:val="24"/>
          <w:szCs w:val="24"/>
        </w:rPr>
        <w:t>диалогическую</w:t>
      </w:r>
      <w:r w:rsidRPr="00436CD5">
        <w:rPr>
          <w:spacing w:val="-4"/>
          <w:sz w:val="24"/>
          <w:szCs w:val="24"/>
        </w:rPr>
        <w:t xml:space="preserve"> </w:t>
      </w:r>
      <w:r w:rsidRPr="00436CD5">
        <w:rPr>
          <w:sz w:val="24"/>
          <w:szCs w:val="24"/>
        </w:rPr>
        <w:t>речь;</w:t>
      </w:r>
    </w:p>
    <w:p w:rsidR="00436CD5" w:rsidRPr="00436CD5" w:rsidRDefault="00436CD5" w:rsidP="00436CD5">
      <w:pPr>
        <w:ind w:left="668" w:right="566" w:firstLine="568"/>
        <w:rPr>
          <w:sz w:val="24"/>
          <w:szCs w:val="24"/>
        </w:rPr>
      </w:pPr>
      <w:r w:rsidRPr="00436CD5">
        <w:rPr>
          <w:sz w:val="24"/>
          <w:szCs w:val="24"/>
        </w:rPr>
        <w:t>познакомить детей с</w:t>
      </w:r>
      <w:r w:rsidRPr="00436CD5">
        <w:rPr>
          <w:spacing w:val="1"/>
          <w:sz w:val="24"/>
          <w:szCs w:val="24"/>
        </w:rPr>
        <w:t xml:space="preserve"> </w:t>
      </w:r>
      <w:r w:rsidRPr="00436CD5">
        <w:rPr>
          <w:sz w:val="24"/>
          <w:szCs w:val="24"/>
        </w:rPr>
        <w:t>различными видами театра</w:t>
      </w:r>
      <w:r w:rsidRPr="00436CD5">
        <w:rPr>
          <w:spacing w:val="1"/>
          <w:sz w:val="24"/>
          <w:szCs w:val="24"/>
        </w:rPr>
        <w:t xml:space="preserve"> </w:t>
      </w:r>
      <w:r w:rsidRPr="00436CD5">
        <w:rPr>
          <w:sz w:val="24"/>
          <w:szCs w:val="24"/>
        </w:rPr>
        <w:t>(кукольный,</w:t>
      </w:r>
      <w:r w:rsidRPr="00436CD5">
        <w:rPr>
          <w:spacing w:val="1"/>
          <w:sz w:val="24"/>
          <w:szCs w:val="24"/>
        </w:rPr>
        <w:t xml:space="preserve"> </w:t>
      </w:r>
      <w:r w:rsidRPr="00436CD5">
        <w:rPr>
          <w:sz w:val="24"/>
          <w:szCs w:val="24"/>
        </w:rPr>
        <w:t>музыкальный,</w:t>
      </w:r>
      <w:r w:rsidRPr="00436CD5">
        <w:rPr>
          <w:spacing w:val="1"/>
          <w:sz w:val="24"/>
          <w:szCs w:val="24"/>
        </w:rPr>
        <w:t xml:space="preserve"> </w:t>
      </w:r>
      <w:r w:rsidRPr="00436CD5">
        <w:rPr>
          <w:sz w:val="24"/>
          <w:szCs w:val="24"/>
        </w:rPr>
        <w:t>детский, театр</w:t>
      </w:r>
      <w:r w:rsidRPr="00436CD5">
        <w:rPr>
          <w:spacing w:val="-57"/>
          <w:sz w:val="24"/>
          <w:szCs w:val="24"/>
        </w:rPr>
        <w:t xml:space="preserve"> </w:t>
      </w:r>
      <w:r w:rsidRPr="00436CD5">
        <w:rPr>
          <w:sz w:val="24"/>
          <w:szCs w:val="24"/>
        </w:rPr>
        <w:t>зверей</w:t>
      </w:r>
      <w:r w:rsidRPr="00436CD5">
        <w:rPr>
          <w:spacing w:val="-2"/>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другое);</w:t>
      </w:r>
    </w:p>
    <w:p w:rsidR="00436CD5" w:rsidRPr="00436CD5" w:rsidRDefault="00436CD5" w:rsidP="00436CD5">
      <w:pPr>
        <w:ind w:left="668" w:firstLine="568"/>
        <w:rPr>
          <w:sz w:val="24"/>
          <w:szCs w:val="24"/>
        </w:rPr>
      </w:pPr>
      <w:r w:rsidRPr="00436CD5">
        <w:rPr>
          <w:sz w:val="24"/>
          <w:szCs w:val="24"/>
        </w:rPr>
        <w:t>формировать у детей простейшие образно-выразительные умения, имитировать характерные</w:t>
      </w:r>
      <w:r w:rsidRPr="00436CD5">
        <w:rPr>
          <w:spacing w:val="-57"/>
          <w:sz w:val="24"/>
          <w:szCs w:val="24"/>
        </w:rPr>
        <w:t xml:space="preserve"> </w:t>
      </w:r>
      <w:r w:rsidRPr="00436CD5">
        <w:rPr>
          <w:sz w:val="24"/>
          <w:szCs w:val="24"/>
        </w:rPr>
        <w:t>движения сказочных животных;</w:t>
      </w:r>
    </w:p>
    <w:p w:rsidR="00436CD5" w:rsidRPr="00436CD5" w:rsidRDefault="00436CD5" w:rsidP="00436CD5">
      <w:pPr>
        <w:ind w:left="668" w:firstLine="568"/>
        <w:rPr>
          <w:sz w:val="24"/>
          <w:szCs w:val="24"/>
        </w:rPr>
      </w:pPr>
      <w:r w:rsidRPr="00436CD5">
        <w:rPr>
          <w:sz w:val="24"/>
          <w:szCs w:val="24"/>
        </w:rPr>
        <w:t>развивать</w:t>
      </w:r>
      <w:r w:rsidRPr="00436CD5">
        <w:rPr>
          <w:spacing w:val="1"/>
          <w:sz w:val="24"/>
          <w:szCs w:val="24"/>
        </w:rPr>
        <w:t xml:space="preserve"> </w:t>
      </w:r>
      <w:r w:rsidRPr="00436CD5">
        <w:rPr>
          <w:sz w:val="24"/>
          <w:szCs w:val="24"/>
        </w:rPr>
        <w:t>эстетический</w:t>
      </w:r>
      <w:r w:rsidRPr="00436CD5">
        <w:rPr>
          <w:spacing w:val="1"/>
          <w:sz w:val="24"/>
          <w:szCs w:val="24"/>
        </w:rPr>
        <w:t xml:space="preserve"> </w:t>
      </w:r>
      <w:r w:rsidRPr="00436CD5">
        <w:rPr>
          <w:sz w:val="24"/>
          <w:szCs w:val="24"/>
        </w:rPr>
        <w:t>вкус,</w:t>
      </w:r>
      <w:r w:rsidRPr="00436CD5">
        <w:rPr>
          <w:spacing w:val="1"/>
          <w:sz w:val="24"/>
          <w:szCs w:val="24"/>
        </w:rPr>
        <w:t xml:space="preserve"> </w:t>
      </w:r>
      <w:r w:rsidRPr="00436CD5">
        <w:rPr>
          <w:sz w:val="24"/>
          <w:szCs w:val="24"/>
        </w:rPr>
        <w:t>воспитывать</w:t>
      </w:r>
      <w:r w:rsidRPr="00436CD5">
        <w:rPr>
          <w:spacing w:val="1"/>
          <w:sz w:val="24"/>
          <w:szCs w:val="24"/>
        </w:rPr>
        <w:t xml:space="preserve"> </w:t>
      </w:r>
      <w:r w:rsidRPr="00436CD5">
        <w:rPr>
          <w:sz w:val="24"/>
          <w:szCs w:val="24"/>
        </w:rPr>
        <w:t>чувство</w:t>
      </w:r>
      <w:r w:rsidRPr="00436CD5">
        <w:rPr>
          <w:spacing w:val="1"/>
          <w:sz w:val="24"/>
          <w:szCs w:val="24"/>
        </w:rPr>
        <w:t xml:space="preserve"> </w:t>
      </w:r>
      <w:r w:rsidRPr="00436CD5">
        <w:rPr>
          <w:sz w:val="24"/>
          <w:szCs w:val="24"/>
        </w:rPr>
        <w:t>прекрасного,</w:t>
      </w:r>
      <w:r w:rsidRPr="00436CD5">
        <w:rPr>
          <w:spacing w:val="1"/>
          <w:sz w:val="24"/>
          <w:szCs w:val="24"/>
        </w:rPr>
        <w:t xml:space="preserve"> </w:t>
      </w:r>
      <w:r w:rsidRPr="00436CD5">
        <w:rPr>
          <w:sz w:val="24"/>
          <w:szCs w:val="24"/>
        </w:rPr>
        <w:t>побуждать</w:t>
      </w:r>
      <w:r w:rsidRPr="00436CD5">
        <w:rPr>
          <w:spacing w:val="1"/>
          <w:sz w:val="24"/>
          <w:szCs w:val="24"/>
        </w:rPr>
        <w:t xml:space="preserve"> </w:t>
      </w:r>
      <w:r w:rsidRPr="00436CD5">
        <w:rPr>
          <w:sz w:val="24"/>
          <w:szCs w:val="24"/>
        </w:rPr>
        <w:t>нравственно-</w:t>
      </w:r>
      <w:r w:rsidRPr="00436CD5">
        <w:rPr>
          <w:spacing w:val="-57"/>
          <w:sz w:val="24"/>
          <w:szCs w:val="24"/>
        </w:rPr>
        <w:t xml:space="preserve"> </w:t>
      </w:r>
      <w:r w:rsidRPr="00436CD5">
        <w:rPr>
          <w:sz w:val="24"/>
          <w:szCs w:val="24"/>
        </w:rPr>
        <w:t>эстетические и</w:t>
      </w:r>
      <w:r w:rsidRPr="00436CD5">
        <w:rPr>
          <w:spacing w:val="-1"/>
          <w:sz w:val="24"/>
          <w:szCs w:val="24"/>
        </w:rPr>
        <w:t xml:space="preserve"> </w:t>
      </w:r>
      <w:r w:rsidRPr="00436CD5">
        <w:rPr>
          <w:sz w:val="24"/>
          <w:szCs w:val="24"/>
        </w:rPr>
        <w:t>эмоциональные</w:t>
      </w:r>
      <w:r w:rsidRPr="00436CD5">
        <w:rPr>
          <w:spacing w:val="1"/>
          <w:sz w:val="24"/>
          <w:szCs w:val="24"/>
        </w:rPr>
        <w:t xml:space="preserve"> </w:t>
      </w:r>
      <w:r w:rsidRPr="00436CD5">
        <w:rPr>
          <w:sz w:val="24"/>
          <w:szCs w:val="24"/>
        </w:rPr>
        <w:t>переживания;</w:t>
      </w:r>
    </w:p>
    <w:p w:rsidR="00436CD5" w:rsidRPr="00436CD5" w:rsidRDefault="00436CD5" w:rsidP="00436CD5">
      <w:pPr>
        <w:ind w:left="1236"/>
        <w:rPr>
          <w:sz w:val="24"/>
          <w:szCs w:val="24"/>
        </w:rPr>
      </w:pPr>
      <w:r w:rsidRPr="00436CD5">
        <w:rPr>
          <w:sz w:val="24"/>
          <w:szCs w:val="24"/>
        </w:rPr>
        <w:t>побуждать</w:t>
      </w:r>
      <w:r w:rsidRPr="00436CD5">
        <w:rPr>
          <w:spacing w:val="-4"/>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творческим</w:t>
      </w:r>
      <w:r w:rsidRPr="00436CD5">
        <w:rPr>
          <w:spacing w:val="-1"/>
          <w:sz w:val="24"/>
          <w:szCs w:val="24"/>
        </w:rPr>
        <w:t xml:space="preserve"> </w:t>
      </w:r>
      <w:r w:rsidRPr="00436CD5">
        <w:rPr>
          <w:sz w:val="24"/>
          <w:szCs w:val="24"/>
        </w:rPr>
        <w:t>проявлениям</w:t>
      </w:r>
      <w:r w:rsidRPr="00436CD5">
        <w:rPr>
          <w:spacing w:val="-2"/>
          <w:sz w:val="24"/>
          <w:szCs w:val="24"/>
        </w:rPr>
        <w:t xml:space="preserve"> </w:t>
      </w:r>
      <w:r w:rsidRPr="00436CD5">
        <w:rPr>
          <w:sz w:val="24"/>
          <w:szCs w:val="24"/>
        </w:rPr>
        <w:t>в</w:t>
      </w:r>
      <w:r w:rsidRPr="00436CD5">
        <w:rPr>
          <w:spacing w:val="-3"/>
          <w:sz w:val="24"/>
          <w:szCs w:val="24"/>
        </w:rPr>
        <w:t xml:space="preserve"> </w:t>
      </w:r>
      <w:r w:rsidRPr="00436CD5">
        <w:rPr>
          <w:sz w:val="24"/>
          <w:szCs w:val="24"/>
        </w:rPr>
        <w:t>игре</w:t>
      </w:r>
      <w:r w:rsidRPr="00436CD5">
        <w:rPr>
          <w:spacing w:val="-1"/>
          <w:sz w:val="24"/>
          <w:szCs w:val="24"/>
        </w:rPr>
        <w:t xml:space="preserve"> </w:t>
      </w:r>
      <w:r w:rsidRPr="00436CD5">
        <w:rPr>
          <w:sz w:val="24"/>
          <w:szCs w:val="24"/>
        </w:rPr>
        <w:t>и</w:t>
      </w:r>
      <w:r w:rsidRPr="00436CD5">
        <w:rPr>
          <w:spacing w:val="-2"/>
          <w:sz w:val="24"/>
          <w:szCs w:val="24"/>
        </w:rPr>
        <w:t xml:space="preserve"> </w:t>
      </w:r>
      <w:r w:rsidRPr="00436CD5">
        <w:rPr>
          <w:sz w:val="24"/>
          <w:szCs w:val="24"/>
        </w:rPr>
        <w:t>игровому</w:t>
      </w:r>
      <w:r w:rsidRPr="00436CD5">
        <w:rPr>
          <w:spacing w:val="-9"/>
          <w:sz w:val="24"/>
          <w:szCs w:val="24"/>
        </w:rPr>
        <w:t xml:space="preserve"> </w:t>
      </w:r>
      <w:r w:rsidRPr="00436CD5">
        <w:rPr>
          <w:sz w:val="24"/>
          <w:szCs w:val="24"/>
        </w:rPr>
        <w:t>общению</w:t>
      </w:r>
      <w:r w:rsidRPr="00436CD5">
        <w:rPr>
          <w:spacing w:val="-2"/>
          <w:sz w:val="24"/>
          <w:szCs w:val="24"/>
        </w:rPr>
        <w:t xml:space="preserve"> </w:t>
      </w:r>
      <w:r w:rsidRPr="00436CD5">
        <w:rPr>
          <w:sz w:val="24"/>
          <w:szCs w:val="24"/>
        </w:rPr>
        <w:t>со</w:t>
      </w:r>
      <w:r w:rsidRPr="00436CD5">
        <w:rPr>
          <w:spacing w:val="-1"/>
          <w:sz w:val="24"/>
          <w:szCs w:val="24"/>
        </w:rPr>
        <w:t xml:space="preserve"> </w:t>
      </w:r>
      <w:r w:rsidRPr="00436CD5">
        <w:rPr>
          <w:sz w:val="24"/>
          <w:szCs w:val="24"/>
        </w:rPr>
        <w:t>сверстниками.</w:t>
      </w:r>
    </w:p>
    <w:p w:rsidR="00436CD5" w:rsidRPr="00436CD5" w:rsidRDefault="00436CD5" w:rsidP="00995949">
      <w:pPr>
        <w:numPr>
          <w:ilvl w:val="0"/>
          <w:numId w:val="78"/>
        </w:numPr>
        <w:tabs>
          <w:tab w:val="left" w:pos="1497"/>
        </w:tabs>
        <w:ind w:hanging="261"/>
        <w:rPr>
          <w:sz w:val="24"/>
        </w:rPr>
      </w:pPr>
      <w:r w:rsidRPr="00436CD5">
        <w:rPr>
          <w:sz w:val="24"/>
        </w:rPr>
        <w:t>культурно-досуговая</w:t>
      </w:r>
      <w:r w:rsidRPr="00436CD5">
        <w:rPr>
          <w:spacing w:val="-5"/>
          <w:sz w:val="24"/>
        </w:rPr>
        <w:t xml:space="preserve"> </w:t>
      </w:r>
      <w:r w:rsidRPr="00436CD5">
        <w:rPr>
          <w:sz w:val="24"/>
        </w:rPr>
        <w:t>деятельность:</w:t>
      </w:r>
    </w:p>
    <w:p w:rsidR="00436CD5" w:rsidRPr="00436CD5" w:rsidRDefault="00436CD5" w:rsidP="00436CD5">
      <w:pPr>
        <w:spacing w:before="1"/>
        <w:ind w:left="1236"/>
        <w:jc w:val="both"/>
        <w:rPr>
          <w:sz w:val="24"/>
          <w:szCs w:val="24"/>
        </w:rPr>
      </w:pPr>
      <w:r w:rsidRPr="00436CD5">
        <w:rPr>
          <w:sz w:val="24"/>
          <w:szCs w:val="24"/>
        </w:rPr>
        <w:t>развивать</w:t>
      </w:r>
      <w:r w:rsidRPr="00436CD5">
        <w:rPr>
          <w:spacing w:val="-1"/>
          <w:sz w:val="24"/>
          <w:szCs w:val="24"/>
        </w:rPr>
        <w:t xml:space="preserve"> </w:t>
      </w:r>
      <w:r w:rsidRPr="00436CD5">
        <w:rPr>
          <w:sz w:val="24"/>
          <w:szCs w:val="24"/>
        </w:rPr>
        <w:t>умение</w:t>
      </w:r>
      <w:r w:rsidRPr="00436CD5">
        <w:rPr>
          <w:spacing w:val="-2"/>
          <w:sz w:val="24"/>
          <w:szCs w:val="24"/>
        </w:rPr>
        <w:t xml:space="preserve"> </w:t>
      </w:r>
      <w:r w:rsidRPr="00436CD5">
        <w:rPr>
          <w:sz w:val="24"/>
          <w:szCs w:val="24"/>
        </w:rPr>
        <w:t>организовывать</w:t>
      </w:r>
      <w:r w:rsidRPr="00436CD5">
        <w:rPr>
          <w:spacing w:val="-4"/>
          <w:sz w:val="24"/>
          <w:szCs w:val="24"/>
        </w:rPr>
        <w:t xml:space="preserve"> </w:t>
      </w:r>
      <w:r w:rsidRPr="00436CD5">
        <w:rPr>
          <w:sz w:val="24"/>
          <w:szCs w:val="24"/>
        </w:rPr>
        <w:t>свободное</w:t>
      </w:r>
      <w:r w:rsidRPr="00436CD5">
        <w:rPr>
          <w:spacing w:val="-3"/>
          <w:sz w:val="24"/>
          <w:szCs w:val="24"/>
        </w:rPr>
        <w:t xml:space="preserve"> </w:t>
      </w:r>
      <w:r w:rsidRPr="00436CD5">
        <w:rPr>
          <w:sz w:val="24"/>
          <w:szCs w:val="24"/>
        </w:rPr>
        <w:t>время</w:t>
      </w:r>
      <w:r w:rsidRPr="00436CD5">
        <w:rPr>
          <w:spacing w:val="-5"/>
          <w:sz w:val="24"/>
          <w:szCs w:val="24"/>
        </w:rPr>
        <w:t xml:space="preserve"> </w:t>
      </w:r>
      <w:r w:rsidRPr="00436CD5">
        <w:rPr>
          <w:sz w:val="24"/>
          <w:szCs w:val="24"/>
        </w:rPr>
        <w:t>с</w:t>
      </w:r>
      <w:r w:rsidRPr="00436CD5">
        <w:rPr>
          <w:spacing w:val="-2"/>
          <w:sz w:val="24"/>
          <w:szCs w:val="24"/>
        </w:rPr>
        <w:t xml:space="preserve"> </w:t>
      </w:r>
      <w:r w:rsidRPr="00436CD5">
        <w:rPr>
          <w:sz w:val="24"/>
          <w:szCs w:val="24"/>
        </w:rPr>
        <w:t>пользой;</w:t>
      </w:r>
    </w:p>
    <w:p w:rsidR="00436CD5" w:rsidRPr="00436CD5" w:rsidRDefault="00436CD5" w:rsidP="00436CD5">
      <w:pPr>
        <w:ind w:left="668" w:right="711" w:firstLine="568"/>
        <w:jc w:val="both"/>
        <w:rPr>
          <w:sz w:val="24"/>
          <w:szCs w:val="24"/>
        </w:rPr>
      </w:pPr>
      <w:r w:rsidRPr="00436CD5">
        <w:rPr>
          <w:sz w:val="24"/>
          <w:szCs w:val="24"/>
        </w:rPr>
        <w:t>поощрять</w:t>
      </w:r>
      <w:r w:rsidRPr="00436CD5">
        <w:rPr>
          <w:spacing w:val="1"/>
          <w:sz w:val="24"/>
          <w:szCs w:val="24"/>
        </w:rPr>
        <w:t xml:space="preserve"> </w:t>
      </w:r>
      <w:r w:rsidRPr="00436CD5">
        <w:rPr>
          <w:sz w:val="24"/>
          <w:szCs w:val="24"/>
        </w:rPr>
        <w:t>желание</w:t>
      </w:r>
      <w:r w:rsidRPr="00436CD5">
        <w:rPr>
          <w:spacing w:val="1"/>
          <w:sz w:val="24"/>
          <w:szCs w:val="24"/>
        </w:rPr>
        <w:t xml:space="preserve"> </w:t>
      </w:r>
      <w:r w:rsidRPr="00436CD5">
        <w:rPr>
          <w:sz w:val="24"/>
          <w:szCs w:val="24"/>
        </w:rPr>
        <w:t>заниматься</w:t>
      </w:r>
      <w:r w:rsidRPr="00436CD5">
        <w:rPr>
          <w:spacing w:val="1"/>
          <w:sz w:val="24"/>
          <w:szCs w:val="24"/>
        </w:rPr>
        <w:t xml:space="preserve"> </w:t>
      </w:r>
      <w:r w:rsidRPr="00436CD5">
        <w:rPr>
          <w:sz w:val="24"/>
          <w:szCs w:val="24"/>
        </w:rPr>
        <w:t>интересной</w:t>
      </w:r>
      <w:r w:rsidRPr="00436CD5">
        <w:rPr>
          <w:spacing w:val="1"/>
          <w:sz w:val="24"/>
          <w:szCs w:val="24"/>
        </w:rPr>
        <w:t xml:space="preserve"> </w:t>
      </w:r>
      <w:r w:rsidRPr="00436CD5">
        <w:rPr>
          <w:sz w:val="24"/>
          <w:szCs w:val="24"/>
        </w:rPr>
        <w:t>самостоятельной</w:t>
      </w:r>
      <w:r w:rsidRPr="00436CD5">
        <w:rPr>
          <w:spacing w:val="1"/>
          <w:sz w:val="24"/>
          <w:szCs w:val="24"/>
        </w:rPr>
        <w:t xml:space="preserve"> </w:t>
      </w:r>
      <w:r w:rsidRPr="00436CD5">
        <w:rPr>
          <w:sz w:val="24"/>
          <w:szCs w:val="24"/>
        </w:rPr>
        <w:t>деятельностью,</w:t>
      </w:r>
      <w:r w:rsidRPr="00436CD5">
        <w:rPr>
          <w:spacing w:val="1"/>
          <w:sz w:val="24"/>
          <w:szCs w:val="24"/>
        </w:rPr>
        <w:t xml:space="preserve"> </w:t>
      </w:r>
      <w:r w:rsidRPr="00436CD5">
        <w:rPr>
          <w:sz w:val="24"/>
          <w:szCs w:val="24"/>
        </w:rPr>
        <w:t>отмечать</w:t>
      </w:r>
      <w:r w:rsidRPr="00436CD5">
        <w:rPr>
          <w:spacing w:val="1"/>
          <w:sz w:val="24"/>
          <w:szCs w:val="24"/>
        </w:rPr>
        <w:t xml:space="preserve"> </w:t>
      </w:r>
      <w:r w:rsidRPr="00436CD5">
        <w:rPr>
          <w:sz w:val="24"/>
          <w:szCs w:val="24"/>
        </w:rPr>
        <w:t>красоту</w:t>
      </w:r>
      <w:r w:rsidRPr="00436CD5">
        <w:rPr>
          <w:spacing w:val="1"/>
          <w:sz w:val="24"/>
          <w:szCs w:val="24"/>
        </w:rPr>
        <w:t xml:space="preserve"> </w:t>
      </w:r>
      <w:r w:rsidRPr="00436CD5">
        <w:rPr>
          <w:sz w:val="24"/>
          <w:szCs w:val="24"/>
        </w:rPr>
        <w:t>окружающего</w:t>
      </w:r>
      <w:r w:rsidRPr="00436CD5">
        <w:rPr>
          <w:spacing w:val="1"/>
          <w:sz w:val="24"/>
          <w:szCs w:val="24"/>
        </w:rPr>
        <w:t xml:space="preserve"> </w:t>
      </w:r>
      <w:r w:rsidRPr="00436CD5">
        <w:rPr>
          <w:sz w:val="24"/>
          <w:szCs w:val="24"/>
        </w:rPr>
        <w:t>мира</w:t>
      </w:r>
      <w:r w:rsidRPr="00436CD5">
        <w:rPr>
          <w:spacing w:val="1"/>
          <w:sz w:val="24"/>
          <w:szCs w:val="24"/>
        </w:rPr>
        <w:t xml:space="preserve"> </w:t>
      </w:r>
      <w:r w:rsidRPr="00436CD5">
        <w:rPr>
          <w:sz w:val="24"/>
          <w:szCs w:val="24"/>
        </w:rPr>
        <w:t>(кружение</w:t>
      </w:r>
      <w:r w:rsidRPr="00436CD5">
        <w:rPr>
          <w:spacing w:val="1"/>
          <w:sz w:val="24"/>
          <w:szCs w:val="24"/>
        </w:rPr>
        <w:t xml:space="preserve"> </w:t>
      </w:r>
      <w:r w:rsidRPr="00436CD5">
        <w:rPr>
          <w:sz w:val="24"/>
          <w:szCs w:val="24"/>
        </w:rPr>
        <w:t>снежинок,</w:t>
      </w:r>
      <w:r w:rsidRPr="00436CD5">
        <w:rPr>
          <w:spacing w:val="1"/>
          <w:sz w:val="24"/>
          <w:szCs w:val="24"/>
        </w:rPr>
        <w:t xml:space="preserve"> </w:t>
      </w:r>
      <w:r w:rsidRPr="00436CD5">
        <w:rPr>
          <w:sz w:val="24"/>
          <w:szCs w:val="24"/>
        </w:rPr>
        <w:t>пение</w:t>
      </w:r>
      <w:r w:rsidRPr="00436CD5">
        <w:rPr>
          <w:spacing w:val="1"/>
          <w:sz w:val="24"/>
          <w:szCs w:val="24"/>
        </w:rPr>
        <w:t xml:space="preserve"> </w:t>
      </w:r>
      <w:r w:rsidRPr="00436CD5">
        <w:rPr>
          <w:sz w:val="24"/>
          <w:szCs w:val="24"/>
        </w:rPr>
        <w:t>птиц,</w:t>
      </w:r>
      <w:r w:rsidRPr="00436CD5">
        <w:rPr>
          <w:spacing w:val="1"/>
          <w:sz w:val="24"/>
          <w:szCs w:val="24"/>
        </w:rPr>
        <w:t xml:space="preserve"> </w:t>
      </w:r>
      <w:r w:rsidRPr="00436CD5">
        <w:rPr>
          <w:sz w:val="24"/>
          <w:szCs w:val="24"/>
        </w:rPr>
        <w:t>шелест</w:t>
      </w:r>
      <w:r w:rsidRPr="00436CD5">
        <w:rPr>
          <w:spacing w:val="1"/>
          <w:sz w:val="24"/>
          <w:szCs w:val="24"/>
        </w:rPr>
        <w:t xml:space="preserve"> </w:t>
      </w:r>
      <w:r w:rsidRPr="00436CD5">
        <w:rPr>
          <w:sz w:val="24"/>
          <w:szCs w:val="24"/>
        </w:rPr>
        <w:t>деревьев</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прочее)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передавать</w:t>
      </w:r>
      <w:r w:rsidRPr="00436CD5">
        <w:rPr>
          <w:spacing w:val="-4"/>
          <w:sz w:val="24"/>
          <w:szCs w:val="24"/>
        </w:rPr>
        <w:t xml:space="preserve"> </w:t>
      </w:r>
      <w:r w:rsidRPr="00436CD5">
        <w:rPr>
          <w:sz w:val="24"/>
          <w:szCs w:val="24"/>
        </w:rPr>
        <w:t>это</w:t>
      </w:r>
      <w:r w:rsidRPr="00436CD5">
        <w:rPr>
          <w:spacing w:val="-2"/>
          <w:sz w:val="24"/>
          <w:szCs w:val="24"/>
        </w:rPr>
        <w:t xml:space="preserve"> </w:t>
      </w:r>
      <w:r w:rsidRPr="00436CD5">
        <w:rPr>
          <w:sz w:val="24"/>
          <w:szCs w:val="24"/>
        </w:rPr>
        <w:t>в</w:t>
      </w:r>
      <w:r w:rsidRPr="00436CD5">
        <w:rPr>
          <w:spacing w:val="-4"/>
          <w:sz w:val="24"/>
          <w:szCs w:val="24"/>
        </w:rPr>
        <w:t xml:space="preserve"> </w:t>
      </w:r>
      <w:r w:rsidRPr="00436CD5">
        <w:rPr>
          <w:sz w:val="24"/>
          <w:szCs w:val="24"/>
        </w:rPr>
        <w:t>различных</w:t>
      </w:r>
      <w:r w:rsidRPr="00436CD5">
        <w:rPr>
          <w:spacing w:val="-1"/>
          <w:sz w:val="24"/>
          <w:szCs w:val="24"/>
        </w:rPr>
        <w:t xml:space="preserve"> </w:t>
      </w:r>
      <w:r w:rsidRPr="00436CD5">
        <w:rPr>
          <w:sz w:val="24"/>
          <w:szCs w:val="24"/>
        </w:rPr>
        <w:t>видах</w:t>
      </w:r>
      <w:r w:rsidRPr="00436CD5">
        <w:rPr>
          <w:spacing w:val="-2"/>
          <w:sz w:val="24"/>
          <w:szCs w:val="24"/>
        </w:rPr>
        <w:t xml:space="preserve"> </w:t>
      </w:r>
      <w:r w:rsidRPr="00436CD5">
        <w:rPr>
          <w:sz w:val="24"/>
          <w:szCs w:val="24"/>
        </w:rPr>
        <w:t>деятельности</w:t>
      </w:r>
      <w:r w:rsidRPr="00436CD5">
        <w:rPr>
          <w:spacing w:val="-3"/>
          <w:sz w:val="24"/>
          <w:szCs w:val="24"/>
        </w:rPr>
        <w:t xml:space="preserve"> </w:t>
      </w:r>
      <w:r w:rsidRPr="00436CD5">
        <w:rPr>
          <w:sz w:val="24"/>
          <w:szCs w:val="24"/>
        </w:rPr>
        <w:t>(изобразительной,</w:t>
      </w:r>
      <w:r w:rsidRPr="00436CD5">
        <w:rPr>
          <w:spacing w:val="-1"/>
          <w:sz w:val="24"/>
          <w:szCs w:val="24"/>
        </w:rPr>
        <w:t xml:space="preserve"> </w:t>
      </w:r>
      <w:r w:rsidRPr="00436CD5">
        <w:rPr>
          <w:sz w:val="24"/>
          <w:szCs w:val="24"/>
        </w:rPr>
        <w:t>словесной,</w:t>
      </w:r>
      <w:r w:rsidRPr="00436CD5">
        <w:rPr>
          <w:spacing w:val="-2"/>
          <w:sz w:val="24"/>
          <w:szCs w:val="24"/>
        </w:rPr>
        <w:t xml:space="preserve"> </w:t>
      </w:r>
      <w:r w:rsidRPr="00436CD5">
        <w:rPr>
          <w:sz w:val="24"/>
          <w:szCs w:val="24"/>
        </w:rPr>
        <w:t>музыкальной);</w:t>
      </w:r>
    </w:p>
    <w:p w:rsidR="00436CD5" w:rsidRPr="00436CD5" w:rsidRDefault="00436CD5" w:rsidP="00436CD5">
      <w:pPr>
        <w:ind w:left="1236" w:right="720"/>
        <w:jc w:val="both"/>
        <w:rPr>
          <w:sz w:val="24"/>
          <w:szCs w:val="24"/>
        </w:rPr>
      </w:pPr>
      <w:r w:rsidRPr="00436CD5">
        <w:rPr>
          <w:sz w:val="24"/>
          <w:szCs w:val="24"/>
        </w:rPr>
        <w:t>развивать интерес к развлечениям, знакомящим с культурой и традициями народов страны;</w:t>
      </w:r>
      <w:r w:rsidRPr="00436CD5">
        <w:rPr>
          <w:spacing w:val="1"/>
          <w:sz w:val="24"/>
          <w:szCs w:val="24"/>
        </w:rPr>
        <w:t xml:space="preserve"> </w:t>
      </w:r>
      <w:r w:rsidRPr="00436CD5">
        <w:rPr>
          <w:sz w:val="24"/>
          <w:szCs w:val="24"/>
        </w:rPr>
        <w:t>осуществлять</w:t>
      </w:r>
      <w:r w:rsidRPr="00436CD5">
        <w:rPr>
          <w:spacing w:val="59"/>
          <w:sz w:val="24"/>
          <w:szCs w:val="24"/>
        </w:rPr>
        <w:t xml:space="preserve"> </w:t>
      </w:r>
      <w:r w:rsidRPr="00436CD5">
        <w:rPr>
          <w:sz w:val="24"/>
          <w:szCs w:val="24"/>
        </w:rPr>
        <w:t>патриотическое</w:t>
      </w:r>
      <w:r w:rsidRPr="00436CD5">
        <w:rPr>
          <w:spacing w:val="3"/>
          <w:sz w:val="24"/>
          <w:szCs w:val="24"/>
        </w:rPr>
        <w:t xml:space="preserve"> </w:t>
      </w:r>
      <w:r w:rsidRPr="00436CD5">
        <w:rPr>
          <w:sz w:val="24"/>
          <w:szCs w:val="24"/>
        </w:rPr>
        <w:t>и</w:t>
      </w:r>
      <w:r w:rsidRPr="00436CD5">
        <w:rPr>
          <w:spacing w:val="1"/>
          <w:sz w:val="24"/>
          <w:szCs w:val="24"/>
        </w:rPr>
        <w:t xml:space="preserve"> </w:t>
      </w:r>
      <w:r w:rsidRPr="00436CD5">
        <w:rPr>
          <w:sz w:val="24"/>
          <w:szCs w:val="24"/>
        </w:rPr>
        <w:t>нравственное</w:t>
      </w:r>
      <w:r w:rsidRPr="00436CD5">
        <w:rPr>
          <w:spacing w:val="2"/>
          <w:sz w:val="24"/>
          <w:szCs w:val="24"/>
        </w:rPr>
        <w:t xml:space="preserve"> </w:t>
      </w:r>
      <w:r w:rsidRPr="00436CD5">
        <w:rPr>
          <w:sz w:val="24"/>
          <w:szCs w:val="24"/>
        </w:rPr>
        <w:t>воспитание,</w:t>
      </w:r>
      <w:r w:rsidRPr="00436CD5">
        <w:rPr>
          <w:spacing w:val="1"/>
          <w:sz w:val="24"/>
          <w:szCs w:val="24"/>
        </w:rPr>
        <w:t xml:space="preserve"> </w:t>
      </w:r>
      <w:r w:rsidRPr="00436CD5">
        <w:rPr>
          <w:sz w:val="24"/>
          <w:szCs w:val="24"/>
        </w:rPr>
        <w:t>приобщать  к</w:t>
      </w:r>
      <w:r w:rsidRPr="00436CD5">
        <w:rPr>
          <w:spacing w:val="1"/>
          <w:sz w:val="24"/>
          <w:szCs w:val="24"/>
        </w:rPr>
        <w:t xml:space="preserve"> </w:t>
      </w:r>
      <w:r w:rsidRPr="00436CD5">
        <w:rPr>
          <w:sz w:val="24"/>
          <w:szCs w:val="24"/>
        </w:rPr>
        <w:t>художественной</w:t>
      </w:r>
    </w:p>
    <w:p w:rsidR="00436CD5" w:rsidRPr="00436CD5" w:rsidRDefault="00436CD5" w:rsidP="00436CD5">
      <w:pPr>
        <w:ind w:left="668"/>
        <w:jc w:val="both"/>
        <w:rPr>
          <w:sz w:val="24"/>
          <w:szCs w:val="24"/>
        </w:rPr>
      </w:pPr>
      <w:r w:rsidRPr="00436CD5">
        <w:rPr>
          <w:sz w:val="24"/>
          <w:szCs w:val="24"/>
        </w:rPr>
        <w:t>культуре,</w:t>
      </w:r>
      <w:r w:rsidRPr="00436CD5">
        <w:rPr>
          <w:spacing w:val="-4"/>
          <w:sz w:val="24"/>
          <w:szCs w:val="24"/>
        </w:rPr>
        <w:t xml:space="preserve"> </w:t>
      </w:r>
      <w:r w:rsidRPr="00436CD5">
        <w:rPr>
          <w:sz w:val="24"/>
          <w:szCs w:val="24"/>
        </w:rPr>
        <w:t>эстетико-эмоциональному</w:t>
      </w:r>
      <w:r w:rsidRPr="00436CD5">
        <w:rPr>
          <w:spacing w:val="-9"/>
          <w:sz w:val="24"/>
          <w:szCs w:val="24"/>
        </w:rPr>
        <w:t xml:space="preserve"> </w:t>
      </w:r>
      <w:r w:rsidRPr="00436CD5">
        <w:rPr>
          <w:sz w:val="24"/>
          <w:szCs w:val="24"/>
        </w:rPr>
        <w:t>творчеству;</w:t>
      </w:r>
    </w:p>
    <w:p w:rsidR="00436CD5" w:rsidRPr="00436CD5" w:rsidRDefault="00436CD5" w:rsidP="00436CD5">
      <w:pPr>
        <w:ind w:left="668" w:firstLine="568"/>
        <w:rPr>
          <w:sz w:val="24"/>
          <w:szCs w:val="24"/>
        </w:rPr>
      </w:pPr>
      <w:r w:rsidRPr="00436CD5">
        <w:rPr>
          <w:sz w:val="24"/>
          <w:szCs w:val="24"/>
        </w:rPr>
        <w:t>приобщать</w:t>
      </w:r>
      <w:r w:rsidRPr="00436CD5">
        <w:rPr>
          <w:spacing w:val="45"/>
          <w:sz w:val="24"/>
          <w:szCs w:val="24"/>
        </w:rPr>
        <w:t xml:space="preserve"> </w:t>
      </w:r>
      <w:r w:rsidRPr="00436CD5">
        <w:rPr>
          <w:sz w:val="24"/>
          <w:szCs w:val="24"/>
        </w:rPr>
        <w:t>к</w:t>
      </w:r>
      <w:r w:rsidRPr="00436CD5">
        <w:rPr>
          <w:spacing w:val="47"/>
          <w:sz w:val="24"/>
          <w:szCs w:val="24"/>
        </w:rPr>
        <w:t xml:space="preserve"> </w:t>
      </w:r>
      <w:r w:rsidRPr="00436CD5">
        <w:rPr>
          <w:sz w:val="24"/>
          <w:szCs w:val="24"/>
        </w:rPr>
        <w:t>праздничной</w:t>
      </w:r>
      <w:r w:rsidRPr="00436CD5">
        <w:rPr>
          <w:spacing w:val="48"/>
          <w:sz w:val="24"/>
          <w:szCs w:val="24"/>
        </w:rPr>
        <w:t xml:space="preserve"> </w:t>
      </w:r>
      <w:r w:rsidRPr="00436CD5">
        <w:rPr>
          <w:sz w:val="24"/>
          <w:szCs w:val="24"/>
        </w:rPr>
        <w:t>культуре,</w:t>
      </w:r>
      <w:r w:rsidRPr="00436CD5">
        <w:rPr>
          <w:spacing w:val="47"/>
          <w:sz w:val="24"/>
          <w:szCs w:val="24"/>
        </w:rPr>
        <w:t xml:space="preserve"> </w:t>
      </w:r>
      <w:r w:rsidRPr="00436CD5">
        <w:rPr>
          <w:sz w:val="24"/>
          <w:szCs w:val="24"/>
        </w:rPr>
        <w:t>развивать</w:t>
      </w:r>
      <w:r w:rsidRPr="00436CD5">
        <w:rPr>
          <w:spacing w:val="45"/>
          <w:sz w:val="24"/>
          <w:szCs w:val="24"/>
        </w:rPr>
        <w:t xml:space="preserve"> </w:t>
      </w:r>
      <w:r w:rsidRPr="00436CD5">
        <w:rPr>
          <w:sz w:val="24"/>
          <w:szCs w:val="24"/>
        </w:rPr>
        <w:t>желание</w:t>
      </w:r>
      <w:r w:rsidRPr="00436CD5">
        <w:rPr>
          <w:spacing w:val="49"/>
          <w:sz w:val="24"/>
          <w:szCs w:val="24"/>
        </w:rPr>
        <w:t xml:space="preserve"> </w:t>
      </w:r>
      <w:r w:rsidRPr="00436CD5">
        <w:rPr>
          <w:sz w:val="24"/>
          <w:szCs w:val="24"/>
        </w:rPr>
        <w:t>принимать</w:t>
      </w:r>
      <w:r w:rsidRPr="00436CD5">
        <w:rPr>
          <w:spacing w:val="45"/>
          <w:sz w:val="24"/>
          <w:szCs w:val="24"/>
        </w:rPr>
        <w:t xml:space="preserve"> </w:t>
      </w:r>
      <w:r w:rsidRPr="00436CD5">
        <w:rPr>
          <w:sz w:val="24"/>
          <w:szCs w:val="24"/>
        </w:rPr>
        <w:t>участие</w:t>
      </w:r>
      <w:r w:rsidRPr="00436CD5">
        <w:rPr>
          <w:spacing w:val="48"/>
          <w:sz w:val="24"/>
          <w:szCs w:val="24"/>
        </w:rPr>
        <w:t xml:space="preserve"> </w:t>
      </w:r>
      <w:r w:rsidRPr="00436CD5">
        <w:rPr>
          <w:sz w:val="24"/>
          <w:szCs w:val="24"/>
        </w:rPr>
        <w:t>в</w:t>
      </w:r>
      <w:r w:rsidRPr="00436CD5">
        <w:rPr>
          <w:spacing w:val="45"/>
          <w:sz w:val="24"/>
          <w:szCs w:val="24"/>
        </w:rPr>
        <w:t xml:space="preserve"> </w:t>
      </w:r>
      <w:r w:rsidRPr="00436CD5">
        <w:rPr>
          <w:sz w:val="24"/>
          <w:szCs w:val="24"/>
        </w:rPr>
        <w:t>праздниках</w:t>
      </w:r>
      <w:r w:rsidRPr="00436CD5">
        <w:rPr>
          <w:spacing w:val="-57"/>
          <w:sz w:val="24"/>
          <w:szCs w:val="24"/>
        </w:rPr>
        <w:t xml:space="preserve"> </w:t>
      </w:r>
      <w:r w:rsidRPr="00436CD5">
        <w:rPr>
          <w:sz w:val="24"/>
          <w:szCs w:val="24"/>
        </w:rPr>
        <w:t>(календарных,</w:t>
      </w:r>
      <w:r w:rsidRPr="00436CD5">
        <w:rPr>
          <w:spacing w:val="-1"/>
          <w:sz w:val="24"/>
          <w:szCs w:val="24"/>
        </w:rPr>
        <w:t xml:space="preserve"> </w:t>
      </w:r>
      <w:r w:rsidRPr="00436CD5">
        <w:rPr>
          <w:sz w:val="24"/>
          <w:szCs w:val="24"/>
        </w:rPr>
        <w:t>государственных, народных);</w:t>
      </w:r>
    </w:p>
    <w:p w:rsidR="00436CD5" w:rsidRPr="00436CD5" w:rsidRDefault="00436CD5" w:rsidP="00436CD5">
      <w:pPr>
        <w:spacing w:before="1"/>
        <w:ind w:left="1236"/>
        <w:rPr>
          <w:sz w:val="24"/>
          <w:szCs w:val="24"/>
        </w:rPr>
      </w:pPr>
      <w:r w:rsidRPr="00436CD5">
        <w:rPr>
          <w:sz w:val="24"/>
          <w:szCs w:val="24"/>
        </w:rPr>
        <w:t>формировать</w:t>
      </w:r>
      <w:r w:rsidRPr="00436CD5">
        <w:rPr>
          <w:spacing w:val="-5"/>
          <w:sz w:val="24"/>
          <w:szCs w:val="24"/>
        </w:rPr>
        <w:t xml:space="preserve"> </w:t>
      </w:r>
      <w:r w:rsidRPr="00436CD5">
        <w:rPr>
          <w:sz w:val="24"/>
          <w:szCs w:val="24"/>
        </w:rPr>
        <w:t>чувства</w:t>
      </w:r>
      <w:r w:rsidRPr="00436CD5">
        <w:rPr>
          <w:spacing w:val="-1"/>
          <w:sz w:val="24"/>
          <w:szCs w:val="24"/>
        </w:rPr>
        <w:t xml:space="preserve"> </w:t>
      </w:r>
      <w:r w:rsidRPr="00436CD5">
        <w:rPr>
          <w:sz w:val="24"/>
          <w:szCs w:val="24"/>
        </w:rPr>
        <w:t>причастности</w:t>
      </w:r>
      <w:r w:rsidRPr="00436CD5">
        <w:rPr>
          <w:spacing w:val="-3"/>
          <w:sz w:val="24"/>
          <w:szCs w:val="24"/>
        </w:rPr>
        <w:t xml:space="preserve"> </w:t>
      </w:r>
      <w:r w:rsidRPr="00436CD5">
        <w:rPr>
          <w:sz w:val="24"/>
          <w:szCs w:val="24"/>
        </w:rPr>
        <w:t>к</w:t>
      </w:r>
      <w:r w:rsidRPr="00436CD5">
        <w:rPr>
          <w:spacing w:val="-3"/>
          <w:sz w:val="24"/>
          <w:szCs w:val="24"/>
        </w:rPr>
        <w:t xml:space="preserve"> </w:t>
      </w:r>
      <w:r w:rsidRPr="00436CD5">
        <w:rPr>
          <w:sz w:val="24"/>
          <w:szCs w:val="24"/>
        </w:rPr>
        <w:t>событиям,</w:t>
      </w:r>
      <w:r w:rsidRPr="00436CD5">
        <w:rPr>
          <w:spacing w:val="-2"/>
          <w:sz w:val="24"/>
          <w:szCs w:val="24"/>
        </w:rPr>
        <w:t xml:space="preserve"> </w:t>
      </w:r>
      <w:r w:rsidRPr="00436CD5">
        <w:rPr>
          <w:sz w:val="24"/>
          <w:szCs w:val="24"/>
        </w:rPr>
        <w:t>происходящим</w:t>
      </w:r>
      <w:r w:rsidRPr="00436CD5">
        <w:rPr>
          <w:spacing w:val="-3"/>
          <w:sz w:val="24"/>
          <w:szCs w:val="24"/>
        </w:rPr>
        <w:t xml:space="preserve"> </w:t>
      </w:r>
      <w:r w:rsidRPr="00436CD5">
        <w:rPr>
          <w:sz w:val="24"/>
          <w:szCs w:val="24"/>
        </w:rPr>
        <w:t>в</w:t>
      </w:r>
      <w:r w:rsidRPr="00436CD5">
        <w:rPr>
          <w:spacing w:val="-5"/>
          <w:sz w:val="24"/>
          <w:szCs w:val="24"/>
        </w:rPr>
        <w:t xml:space="preserve"> </w:t>
      </w:r>
      <w:r w:rsidRPr="00436CD5">
        <w:rPr>
          <w:sz w:val="24"/>
          <w:szCs w:val="24"/>
        </w:rPr>
        <w:t>стране;</w:t>
      </w:r>
    </w:p>
    <w:p w:rsidR="00436CD5" w:rsidRPr="00436CD5" w:rsidRDefault="00436CD5" w:rsidP="00436CD5">
      <w:pPr>
        <w:tabs>
          <w:tab w:val="left" w:pos="2443"/>
          <w:tab w:val="left" w:pos="4378"/>
          <w:tab w:val="left" w:pos="5737"/>
          <w:tab w:val="left" w:pos="7243"/>
          <w:tab w:val="left" w:pos="7583"/>
          <w:tab w:val="left" w:pos="9505"/>
        </w:tabs>
        <w:ind w:left="668" w:right="716" w:firstLine="568"/>
        <w:rPr>
          <w:sz w:val="24"/>
          <w:szCs w:val="24"/>
        </w:rPr>
      </w:pPr>
      <w:r w:rsidRPr="00436CD5">
        <w:rPr>
          <w:sz w:val="24"/>
          <w:szCs w:val="24"/>
        </w:rPr>
        <w:t>развивать</w:t>
      </w:r>
      <w:r w:rsidRPr="00436CD5">
        <w:rPr>
          <w:sz w:val="24"/>
          <w:szCs w:val="24"/>
        </w:rPr>
        <w:tab/>
        <w:t>индивидуальные</w:t>
      </w:r>
      <w:r w:rsidRPr="00436CD5">
        <w:rPr>
          <w:sz w:val="24"/>
          <w:szCs w:val="24"/>
        </w:rPr>
        <w:tab/>
        <w:t>творческие</w:t>
      </w:r>
      <w:r w:rsidRPr="00436CD5">
        <w:rPr>
          <w:sz w:val="24"/>
          <w:szCs w:val="24"/>
        </w:rPr>
        <w:tab/>
        <w:t>способности</w:t>
      </w:r>
      <w:r w:rsidRPr="00436CD5">
        <w:rPr>
          <w:sz w:val="24"/>
          <w:szCs w:val="24"/>
        </w:rPr>
        <w:tab/>
        <w:t>и</w:t>
      </w:r>
      <w:r w:rsidRPr="00436CD5">
        <w:rPr>
          <w:sz w:val="24"/>
          <w:szCs w:val="24"/>
        </w:rPr>
        <w:tab/>
        <w:t>художественные</w:t>
      </w:r>
      <w:r w:rsidRPr="00436CD5">
        <w:rPr>
          <w:sz w:val="24"/>
          <w:szCs w:val="24"/>
        </w:rPr>
        <w:tab/>
        <w:t>наклонности</w:t>
      </w:r>
      <w:r w:rsidRPr="00436CD5">
        <w:rPr>
          <w:spacing w:val="-57"/>
          <w:sz w:val="24"/>
          <w:szCs w:val="24"/>
        </w:rPr>
        <w:t xml:space="preserve"> </w:t>
      </w:r>
      <w:r w:rsidRPr="00436CD5">
        <w:rPr>
          <w:sz w:val="24"/>
          <w:szCs w:val="24"/>
        </w:rPr>
        <w:t>ребенка;</w:t>
      </w:r>
    </w:p>
    <w:p w:rsidR="00436CD5" w:rsidRPr="00436CD5" w:rsidRDefault="00436CD5" w:rsidP="00436CD5">
      <w:pPr>
        <w:ind w:left="668" w:firstLine="568"/>
        <w:rPr>
          <w:sz w:val="24"/>
          <w:szCs w:val="24"/>
        </w:rPr>
      </w:pPr>
      <w:r w:rsidRPr="00436CD5">
        <w:rPr>
          <w:sz w:val="24"/>
          <w:szCs w:val="24"/>
        </w:rPr>
        <w:t>вовлекать</w:t>
      </w:r>
      <w:r w:rsidRPr="00436CD5">
        <w:rPr>
          <w:spacing w:val="48"/>
          <w:sz w:val="24"/>
          <w:szCs w:val="24"/>
        </w:rPr>
        <w:t xml:space="preserve"> </w:t>
      </w:r>
      <w:r w:rsidRPr="00436CD5">
        <w:rPr>
          <w:sz w:val="24"/>
          <w:szCs w:val="24"/>
        </w:rPr>
        <w:t>детей</w:t>
      </w:r>
      <w:r w:rsidRPr="00436CD5">
        <w:rPr>
          <w:spacing w:val="50"/>
          <w:sz w:val="24"/>
          <w:szCs w:val="24"/>
        </w:rPr>
        <w:t xml:space="preserve"> </w:t>
      </w:r>
      <w:r w:rsidRPr="00436CD5">
        <w:rPr>
          <w:sz w:val="24"/>
          <w:szCs w:val="24"/>
        </w:rPr>
        <w:t>в</w:t>
      </w:r>
      <w:r w:rsidRPr="00436CD5">
        <w:rPr>
          <w:spacing w:val="49"/>
          <w:sz w:val="24"/>
          <w:szCs w:val="24"/>
        </w:rPr>
        <w:t xml:space="preserve"> </w:t>
      </w:r>
      <w:r w:rsidRPr="00436CD5">
        <w:rPr>
          <w:sz w:val="24"/>
          <w:szCs w:val="24"/>
        </w:rPr>
        <w:t>процесс</w:t>
      </w:r>
      <w:r w:rsidRPr="00436CD5">
        <w:rPr>
          <w:spacing w:val="51"/>
          <w:sz w:val="24"/>
          <w:szCs w:val="24"/>
        </w:rPr>
        <w:t xml:space="preserve"> </w:t>
      </w:r>
      <w:r w:rsidRPr="00436CD5">
        <w:rPr>
          <w:sz w:val="24"/>
          <w:szCs w:val="24"/>
        </w:rPr>
        <w:t>подготовки</w:t>
      </w:r>
      <w:r w:rsidRPr="00436CD5">
        <w:rPr>
          <w:spacing w:val="49"/>
          <w:sz w:val="24"/>
          <w:szCs w:val="24"/>
        </w:rPr>
        <w:t xml:space="preserve"> </w:t>
      </w:r>
      <w:r w:rsidRPr="00436CD5">
        <w:rPr>
          <w:sz w:val="24"/>
          <w:szCs w:val="24"/>
        </w:rPr>
        <w:t>разных</w:t>
      </w:r>
      <w:r w:rsidRPr="00436CD5">
        <w:rPr>
          <w:spacing w:val="50"/>
          <w:sz w:val="24"/>
          <w:szCs w:val="24"/>
        </w:rPr>
        <w:t xml:space="preserve"> </w:t>
      </w:r>
      <w:r w:rsidRPr="00436CD5">
        <w:rPr>
          <w:sz w:val="24"/>
          <w:szCs w:val="24"/>
        </w:rPr>
        <w:t>видов</w:t>
      </w:r>
      <w:r w:rsidRPr="00436CD5">
        <w:rPr>
          <w:spacing w:val="49"/>
          <w:sz w:val="24"/>
          <w:szCs w:val="24"/>
        </w:rPr>
        <w:t xml:space="preserve"> </w:t>
      </w:r>
      <w:r w:rsidRPr="00436CD5">
        <w:rPr>
          <w:sz w:val="24"/>
          <w:szCs w:val="24"/>
        </w:rPr>
        <w:t>развлечений;</w:t>
      </w:r>
      <w:r w:rsidRPr="00436CD5">
        <w:rPr>
          <w:spacing w:val="50"/>
          <w:sz w:val="24"/>
          <w:szCs w:val="24"/>
        </w:rPr>
        <w:t xml:space="preserve"> </w:t>
      </w:r>
      <w:r w:rsidRPr="00436CD5">
        <w:rPr>
          <w:sz w:val="24"/>
          <w:szCs w:val="24"/>
        </w:rPr>
        <w:t>формировать</w:t>
      </w:r>
      <w:r w:rsidRPr="00436CD5">
        <w:rPr>
          <w:spacing w:val="49"/>
          <w:sz w:val="24"/>
          <w:szCs w:val="24"/>
        </w:rPr>
        <w:t xml:space="preserve"> </w:t>
      </w:r>
      <w:r w:rsidRPr="00436CD5">
        <w:rPr>
          <w:sz w:val="24"/>
          <w:szCs w:val="24"/>
        </w:rPr>
        <w:t>желание</w:t>
      </w:r>
      <w:r w:rsidRPr="00436CD5">
        <w:rPr>
          <w:spacing w:val="-57"/>
          <w:sz w:val="24"/>
          <w:szCs w:val="24"/>
        </w:rPr>
        <w:t xml:space="preserve"> </w:t>
      </w:r>
      <w:r w:rsidRPr="00436CD5">
        <w:rPr>
          <w:sz w:val="24"/>
          <w:szCs w:val="24"/>
        </w:rPr>
        <w:t>участвовать</w:t>
      </w:r>
      <w:r w:rsidRPr="00436CD5">
        <w:rPr>
          <w:spacing w:val="-4"/>
          <w:sz w:val="24"/>
          <w:szCs w:val="24"/>
        </w:rPr>
        <w:t xml:space="preserve"> </w:t>
      </w:r>
      <w:r w:rsidRPr="00436CD5">
        <w:rPr>
          <w:sz w:val="24"/>
          <w:szCs w:val="24"/>
        </w:rPr>
        <w:t>в</w:t>
      </w:r>
      <w:r w:rsidRPr="00436CD5">
        <w:rPr>
          <w:spacing w:val="-3"/>
          <w:sz w:val="24"/>
          <w:szCs w:val="24"/>
        </w:rPr>
        <w:t xml:space="preserve"> </w:t>
      </w:r>
      <w:r w:rsidRPr="00436CD5">
        <w:rPr>
          <w:sz w:val="24"/>
          <w:szCs w:val="24"/>
        </w:rPr>
        <w:t>кукольном</w:t>
      </w:r>
      <w:r w:rsidRPr="00436CD5">
        <w:rPr>
          <w:spacing w:val="-2"/>
          <w:sz w:val="24"/>
          <w:szCs w:val="24"/>
        </w:rPr>
        <w:t xml:space="preserve"> </w:t>
      </w:r>
      <w:r w:rsidRPr="00436CD5">
        <w:rPr>
          <w:sz w:val="24"/>
          <w:szCs w:val="24"/>
        </w:rPr>
        <w:t>спектакле,</w:t>
      </w:r>
      <w:r w:rsidRPr="00436CD5">
        <w:rPr>
          <w:spacing w:val="-1"/>
          <w:sz w:val="24"/>
          <w:szCs w:val="24"/>
        </w:rPr>
        <w:t xml:space="preserve"> </w:t>
      </w:r>
      <w:r w:rsidRPr="00436CD5">
        <w:rPr>
          <w:sz w:val="24"/>
          <w:szCs w:val="24"/>
        </w:rPr>
        <w:t>музыкальных</w:t>
      </w:r>
      <w:r w:rsidRPr="00436CD5">
        <w:rPr>
          <w:spacing w:val="-2"/>
          <w:sz w:val="24"/>
          <w:szCs w:val="24"/>
        </w:rPr>
        <w:t xml:space="preserve"> </w:t>
      </w:r>
      <w:r w:rsidRPr="00436CD5">
        <w:rPr>
          <w:sz w:val="24"/>
          <w:szCs w:val="24"/>
        </w:rPr>
        <w:t>и</w:t>
      </w:r>
      <w:r w:rsidRPr="00436CD5">
        <w:rPr>
          <w:spacing w:val="-2"/>
          <w:sz w:val="24"/>
          <w:szCs w:val="24"/>
        </w:rPr>
        <w:t xml:space="preserve"> </w:t>
      </w:r>
      <w:r w:rsidRPr="00436CD5">
        <w:rPr>
          <w:sz w:val="24"/>
          <w:szCs w:val="24"/>
        </w:rPr>
        <w:t>литературных</w:t>
      </w:r>
      <w:r w:rsidRPr="00436CD5">
        <w:rPr>
          <w:spacing w:val="-1"/>
          <w:sz w:val="24"/>
          <w:szCs w:val="24"/>
        </w:rPr>
        <w:t xml:space="preserve"> </w:t>
      </w:r>
      <w:r w:rsidRPr="00436CD5">
        <w:rPr>
          <w:sz w:val="24"/>
          <w:szCs w:val="24"/>
        </w:rPr>
        <w:t>композициях,</w:t>
      </w:r>
      <w:r w:rsidRPr="00436CD5">
        <w:rPr>
          <w:spacing w:val="-1"/>
          <w:sz w:val="24"/>
          <w:szCs w:val="24"/>
        </w:rPr>
        <w:t xml:space="preserve"> </w:t>
      </w:r>
      <w:r w:rsidRPr="00436CD5">
        <w:rPr>
          <w:sz w:val="24"/>
          <w:szCs w:val="24"/>
        </w:rPr>
        <w:t>концертах.</w:t>
      </w:r>
    </w:p>
    <w:p w:rsidR="00436CD5" w:rsidRPr="00436CD5" w:rsidRDefault="00436CD5" w:rsidP="00436CD5">
      <w:pPr>
        <w:ind w:left="1236"/>
        <w:rPr>
          <w:sz w:val="24"/>
          <w:szCs w:val="24"/>
        </w:rPr>
      </w:pPr>
      <w:r w:rsidRPr="00436CD5">
        <w:rPr>
          <w:b/>
          <w:sz w:val="24"/>
          <w:szCs w:val="24"/>
          <w:u w:val="single"/>
        </w:rPr>
        <w:lastRenderedPageBreak/>
        <w:t>Содержание</w:t>
      </w:r>
      <w:r w:rsidRPr="00436CD5">
        <w:rPr>
          <w:spacing w:val="-5"/>
          <w:sz w:val="24"/>
          <w:szCs w:val="24"/>
          <w:u w:val="single"/>
        </w:rPr>
        <w:t xml:space="preserve"> </w:t>
      </w:r>
      <w:r w:rsidRPr="00436CD5">
        <w:rPr>
          <w:sz w:val="24"/>
          <w:szCs w:val="24"/>
          <w:u w:val="single"/>
        </w:rPr>
        <w:t>образовательной</w:t>
      </w:r>
      <w:r w:rsidRPr="00436CD5">
        <w:rPr>
          <w:spacing w:val="-7"/>
          <w:sz w:val="24"/>
          <w:szCs w:val="24"/>
          <w:u w:val="single"/>
        </w:rPr>
        <w:t xml:space="preserve"> </w:t>
      </w:r>
      <w:r w:rsidRPr="00436CD5">
        <w:rPr>
          <w:sz w:val="24"/>
          <w:szCs w:val="24"/>
          <w:u w:val="single"/>
        </w:rPr>
        <w:t>деятельности.</w:t>
      </w:r>
    </w:p>
    <w:p w:rsidR="00436CD5" w:rsidRPr="00436CD5" w:rsidRDefault="00436CD5" w:rsidP="00436CD5">
      <w:pPr>
        <w:ind w:left="1236"/>
        <w:rPr>
          <w:i/>
          <w:sz w:val="24"/>
        </w:rPr>
      </w:pPr>
      <w:r w:rsidRPr="00436CD5">
        <w:rPr>
          <w:i/>
          <w:sz w:val="24"/>
        </w:rPr>
        <w:t>Приобщение</w:t>
      </w:r>
      <w:r w:rsidRPr="00436CD5">
        <w:rPr>
          <w:i/>
          <w:spacing w:val="-2"/>
          <w:sz w:val="24"/>
        </w:rPr>
        <w:t xml:space="preserve"> </w:t>
      </w:r>
      <w:r w:rsidRPr="00436CD5">
        <w:rPr>
          <w:i/>
          <w:sz w:val="24"/>
        </w:rPr>
        <w:t>к</w:t>
      </w:r>
      <w:r w:rsidRPr="00436CD5">
        <w:rPr>
          <w:i/>
          <w:spacing w:val="-2"/>
          <w:sz w:val="24"/>
        </w:rPr>
        <w:t xml:space="preserve"> </w:t>
      </w:r>
      <w:r w:rsidRPr="00436CD5">
        <w:rPr>
          <w:i/>
          <w:sz w:val="24"/>
        </w:rPr>
        <w:t>искусству.</w:t>
      </w:r>
    </w:p>
    <w:p w:rsidR="00436CD5" w:rsidRPr="00436CD5" w:rsidRDefault="00436CD5" w:rsidP="00995949">
      <w:pPr>
        <w:numPr>
          <w:ilvl w:val="0"/>
          <w:numId w:val="79"/>
        </w:numPr>
        <w:tabs>
          <w:tab w:val="left" w:pos="1505"/>
        </w:tabs>
        <w:ind w:right="716" w:firstLine="568"/>
        <w:jc w:val="both"/>
        <w:rPr>
          <w:sz w:val="24"/>
        </w:rPr>
      </w:pPr>
      <w:r w:rsidRPr="00436CD5">
        <w:rPr>
          <w:sz w:val="24"/>
        </w:rPr>
        <w:t>Педагог продолжает приобщать детей к восприятию искусства, развивать интерес к нему;</w:t>
      </w:r>
      <w:r w:rsidRPr="00436CD5">
        <w:rPr>
          <w:spacing w:val="1"/>
          <w:sz w:val="24"/>
        </w:rPr>
        <w:t xml:space="preserve"> </w:t>
      </w:r>
      <w:r w:rsidRPr="00436CD5">
        <w:rPr>
          <w:sz w:val="24"/>
        </w:rPr>
        <w:t>поощряет выражение эстетических чувств, проявление эмоций при рассматривании предметов</w:t>
      </w:r>
      <w:r w:rsidRPr="00436CD5">
        <w:rPr>
          <w:spacing w:val="1"/>
          <w:sz w:val="24"/>
        </w:rPr>
        <w:t xml:space="preserve"> </w:t>
      </w:r>
      <w:r w:rsidRPr="00436CD5">
        <w:rPr>
          <w:sz w:val="24"/>
        </w:rPr>
        <w:t>народного и декоративно-прикладного искусства, прослушивании произведений музыкального</w:t>
      </w:r>
      <w:r w:rsidRPr="00436CD5">
        <w:rPr>
          <w:spacing w:val="1"/>
          <w:sz w:val="24"/>
        </w:rPr>
        <w:t xml:space="preserve"> </w:t>
      </w:r>
      <w:r w:rsidRPr="00436CD5">
        <w:rPr>
          <w:sz w:val="24"/>
        </w:rPr>
        <w:t>фольклора;</w:t>
      </w:r>
      <w:r w:rsidRPr="00436CD5">
        <w:rPr>
          <w:spacing w:val="1"/>
          <w:sz w:val="24"/>
        </w:rPr>
        <w:t xml:space="preserve"> </w:t>
      </w:r>
      <w:r w:rsidRPr="00436CD5">
        <w:rPr>
          <w:sz w:val="24"/>
        </w:rPr>
        <w:t>знакомит</w:t>
      </w:r>
      <w:r w:rsidRPr="00436CD5">
        <w:rPr>
          <w:spacing w:val="1"/>
          <w:sz w:val="24"/>
        </w:rPr>
        <w:t xml:space="preserve"> </w:t>
      </w:r>
      <w:r w:rsidRPr="00436CD5">
        <w:rPr>
          <w:sz w:val="24"/>
        </w:rPr>
        <w:t>детей</w:t>
      </w:r>
      <w:r w:rsidRPr="00436CD5">
        <w:rPr>
          <w:spacing w:val="1"/>
          <w:sz w:val="24"/>
        </w:rPr>
        <w:t xml:space="preserve"> </w:t>
      </w:r>
      <w:r w:rsidRPr="00436CD5">
        <w:rPr>
          <w:sz w:val="24"/>
        </w:rPr>
        <w:t>с</w:t>
      </w:r>
      <w:r w:rsidRPr="00436CD5">
        <w:rPr>
          <w:spacing w:val="1"/>
          <w:sz w:val="24"/>
        </w:rPr>
        <w:t xml:space="preserve"> </w:t>
      </w:r>
      <w:r w:rsidRPr="00436CD5">
        <w:rPr>
          <w:sz w:val="24"/>
        </w:rPr>
        <w:t>творческими</w:t>
      </w:r>
      <w:r w:rsidRPr="00436CD5">
        <w:rPr>
          <w:spacing w:val="1"/>
          <w:sz w:val="24"/>
        </w:rPr>
        <w:t xml:space="preserve"> </w:t>
      </w:r>
      <w:r w:rsidRPr="00436CD5">
        <w:rPr>
          <w:sz w:val="24"/>
        </w:rPr>
        <w:t>профессиями</w:t>
      </w:r>
      <w:r w:rsidRPr="00436CD5">
        <w:rPr>
          <w:spacing w:val="1"/>
          <w:sz w:val="24"/>
        </w:rPr>
        <w:t xml:space="preserve"> </w:t>
      </w:r>
      <w:r w:rsidRPr="00436CD5">
        <w:rPr>
          <w:sz w:val="24"/>
        </w:rPr>
        <w:t>(артист,</w:t>
      </w:r>
      <w:r w:rsidRPr="00436CD5">
        <w:rPr>
          <w:spacing w:val="1"/>
          <w:sz w:val="24"/>
        </w:rPr>
        <w:t xml:space="preserve"> </w:t>
      </w:r>
      <w:r w:rsidRPr="00436CD5">
        <w:rPr>
          <w:sz w:val="24"/>
        </w:rPr>
        <w:t>художник,</w:t>
      </w:r>
      <w:r w:rsidRPr="00436CD5">
        <w:rPr>
          <w:spacing w:val="1"/>
          <w:sz w:val="24"/>
        </w:rPr>
        <w:t xml:space="preserve"> </w:t>
      </w:r>
      <w:r w:rsidRPr="00436CD5">
        <w:rPr>
          <w:sz w:val="24"/>
        </w:rPr>
        <w:t>композитор,</w:t>
      </w:r>
      <w:r w:rsidRPr="00436CD5">
        <w:rPr>
          <w:spacing w:val="1"/>
          <w:sz w:val="24"/>
        </w:rPr>
        <w:t xml:space="preserve"> </w:t>
      </w:r>
      <w:r w:rsidRPr="00436CD5">
        <w:rPr>
          <w:sz w:val="24"/>
        </w:rPr>
        <w:t>писатель); педагог, в процессе ознакомления детей с различными видами искусства, воспитывает</w:t>
      </w:r>
      <w:r w:rsidRPr="00436CD5">
        <w:rPr>
          <w:spacing w:val="1"/>
          <w:sz w:val="24"/>
        </w:rPr>
        <w:t xml:space="preserve"> </w:t>
      </w:r>
      <w:r w:rsidRPr="00436CD5">
        <w:rPr>
          <w:sz w:val="24"/>
        </w:rPr>
        <w:t>патриотизм</w:t>
      </w:r>
      <w:r w:rsidRPr="00436CD5">
        <w:rPr>
          <w:spacing w:val="-1"/>
          <w:sz w:val="24"/>
        </w:rPr>
        <w:t xml:space="preserve"> </w:t>
      </w:r>
      <w:r w:rsidRPr="00436CD5">
        <w:rPr>
          <w:sz w:val="24"/>
        </w:rPr>
        <w:t>и</w:t>
      </w:r>
      <w:r w:rsidRPr="00436CD5">
        <w:rPr>
          <w:spacing w:val="-1"/>
          <w:sz w:val="24"/>
        </w:rPr>
        <w:t xml:space="preserve"> </w:t>
      </w:r>
      <w:r w:rsidRPr="00436CD5">
        <w:rPr>
          <w:sz w:val="24"/>
        </w:rPr>
        <w:t>чувства</w:t>
      </w:r>
      <w:r w:rsidRPr="00436CD5">
        <w:rPr>
          <w:spacing w:val="1"/>
          <w:sz w:val="24"/>
        </w:rPr>
        <w:t xml:space="preserve"> </w:t>
      </w:r>
      <w:r w:rsidRPr="00436CD5">
        <w:rPr>
          <w:sz w:val="24"/>
        </w:rPr>
        <w:t>гордости</w:t>
      </w:r>
      <w:r w:rsidRPr="00436CD5">
        <w:rPr>
          <w:spacing w:val="-1"/>
          <w:sz w:val="24"/>
        </w:rPr>
        <w:t xml:space="preserve"> </w:t>
      </w:r>
      <w:r w:rsidRPr="00436CD5">
        <w:rPr>
          <w:sz w:val="24"/>
        </w:rPr>
        <w:t>за</w:t>
      </w:r>
      <w:r w:rsidRPr="00436CD5">
        <w:rPr>
          <w:spacing w:val="1"/>
          <w:sz w:val="24"/>
        </w:rPr>
        <w:t xml:space="preserve"> </w:t>
      </w:r>
      <w:r w:rsidRPr="00436CD5">
        <w:rPr>
          <w:sz w:val="24"/>
        </w:rPr>
        <w:t>свою</w:t>
      </w:r>
      <w:r w:rsidRPr="00436CD5">
        <w:rPr>
          <w:spacing w:val="-4"/>
          <w:sz w:val="24"/>
        </w:rPr>
        <w:t xml:space="preserve"> </w:t>
      </w:r>
      <w:r w:rsidRPr="00436CD5">
        <w:rPr>
          <w:sz w:val="24"/>
        </w:rPr>
        <w:t>страну,</w:t>
      </w:r>
      <w:r w:rsidRPr="00436CD5">
        <w:rPr>
          <w:spacing w:val="-1"/>
          <w:sz w:val="24"/>
        </w:rPr>
        <w:t xml:space="preserve"> </w:t>
      </w:r>
      <w:r w:rsidRPr="00436CD5">
        <w:rPr>
          <w:sz w:val="24"/>
        </w:rPr>
        <w:t>края.</w:t>
      </w:r>
    </w:p>
    <w:p w:rsidR="00436CD5" w:rsidRPr="00436CD5" w:rsidRDefault="00436CD5" w:rsidP="00995949">
      <w:pPr>
        <w:numPr>
          <w:ilvl w:val="0"/>
          <w:numId w:val="79"/>
        </w:numPr>
        <w:tabs>
          <w:tab w:val="left" w:pos="1629"/>
        </w:tabs>
        <w:ind w:right="709" w:firstLine="568"/>
        <w:jc w:val="both"/>
        <w:rPr>
          <w:sz w:val="24"/>
        </w:rPr>
      </w:pPr>
      <w:r w:rsidRPr="00436CD5">
        <w:rPr>
          <w:sz w:val="24"/>
        </w:rPr>
        <w:t>Педагог</w:t>
      </w:r>
      <w:r w:rsidRPr="00436CD5">
        <w:rPr>
          <w:spacing w:val="1"/>
          <w:sz w:val="24"/>
        </w:rPr>
        <w:t xml:space="preserve"> </w:t>
      </w:r>
      <w:r w:rsidRPr="00436CD5">
        <w:rPr>
          <w:sz w:val="24"/>
        </w:rPr>
        <w:t>учит</w:t>
      </w:r>
      <w:r w:rsidRPr="00436CD5">
        <w:rPr>
          <w:spacing w:val="1"/>
          <w:sz w:val="24"/>
        </w:rPr>
        <w:t xml:space="preserve"> </w:t>
      </w:r>
      <w:r w:rsidRPr="00436CD5">
        <w:rPr>
          <w:sz w:val="24"/>
        </w:rPr>
        <w:t>узнавать</w:t>
      </w:r>
      <w:r w:rsidRPr="00436CD5">
        <w:rPr>
          <w:spacing w:val="1"/>
          <w:sz w:val="24"/>
        </w:rPr>
        <w:t xml:space="preserve"> </w:t>
      </w:r>
      <w:r w:rsidRPr="00436CD5">
        <w:rPr>
          <w:sz w:val="24"/>
        </w:rPr>
        <w:t>и</w:t>
      </w:r>
      <w:r w:rsidRPr="00436CD5">
        <w:rPr>
          <w:spacing w:val="1"/>
          <w:sz w:val="24"/>
        </w:rPr>
        <w:t xml:space="preserve"> </w:t>
      </w:r>
      <w:r w:rsidRPr="00436CD5">
        <w:rPr>
          <w:sz w:val="24"/>
        </w:rPr>
        <w:t>называть</w:t>
      </w:r>
      <w:r w:rsidRPr="00436CD5">
        <w:rPr>
          <w:spacing w:val="1"/>
          <w:sz w:val="24"/>
        </w:rPr>
        <w:t xml:space="preserve"> </w:t>
      </w:r>
      <w:r w:rsidRPr="00436CD5">
        <w:rPr>
          <w:sz w:val="24"/>
        </w:rPr>
        <w:t>предметы</w:t>
      </w:r>
      <w:r w:rsidRPr="00436CD5">
        <w:rPr>
          <w:spacing w:val="1"/>
          <w:sz w:val="24"/>
        </w:rPr>
        <w:t xml:space="preserve"> </w:t>
      </w:r>
      <w:r w:rsidRPr="00436CD5">
        <w:rPr>
          <w:sz w:val="24"/>
        </w:rPr>
        <w:t>и</w:t>
      </w:r>
      <w:r w:rsidRPr="00436CD5">
        <w:rPr>
          <w:spacing w:val="1"/>
          <w:sz w:val="24"/>
        </w:rPr>
        <w:t xml:space="preserve"> </w:t>
      </w:r>
      <w:r w:rsidRPr="00436CD5">
        <w:rPr>
          <w:sz w:val="24"/>
        </w:rPr>
        <w:t>явления</w:t>
      </w:r>
      <w:r w:rsidRPr="00436CD5">
        <w:rPr>
          <w:spacing w:val="1"/>
          <w:sz w:val="24"/>
        </w:rPr>
        <w:t xml:space="preserve"> </w:t>
      </w:r>
      <w:r w:rsidRPr="00436CD5">
        <w:rPr>
          <w:sz w:val="24"/>
        </w:rPr>
        <w:t>природы,</w:t>
      </w:r>
      <w:r w:rsidRPr="00436CD5">
        <w:rPr>
          <w:spacing w:val="1"/>
          <w:sz w:val="24"/>
        </w:rPr>
        <w:t xml:space="preserve"> </w:t>
      </w:r>
      <w:r w:rsidRPr="00436CD5">
        <w:rPr>
          <w:sz w:val="24"/>
        </w:rPr>
        <w:t>окружающей</w:t>
      </w:r>
      <w:r w:rsidRPr="00436CD5">
        <w:rPr>
          <w:spacing w:val="1"/>
          <w:sz w:val="24"/>
        </w:rPr>
        <w:t xml:space="preserve"> </w:t>
      </w:r>
      <w:r w:rsidRPr="00436CD5">
        <w:rPr>
          <w:sz w:val="24"/>
        </w:rPr>
        <w:t>действительности в художественных образах (литература, музыка, изобразительное искусство);</w:t>
      </w:r>
      <w:r w:rsidRPr="00436CD5">
        <w:rPr>
          <w:spacing w:val="1"/>
          <w:sz w:val="24"/>
        </w:rPr>
        <w:t xml:space="preserve"> </w:t>
      </w:r>
      <w:r w:rsidRPr="00436CD5">
        <w:rPr>
          <w:sz w:val="24"/>
        </w:rPr>
        <w:t>развивает у детей умение различать жанры и виды искусства: стихи, проза, загадки (литература),</w:t>
      </w:r>
      <w:r w:rsidRPr="00436CD5">
        <w:rPr>
          <w:spacing w:val="1"/>
          <w:sz w:val="24"/>
        </w:rPr>
        <w:t xml:space="preserve"> </w:t>
      </w:r>
      <w:r w:rsidRPr="00436CD5">
        <w:rPr>
          <w:sz w:val="24"/>
        </w:rPr>
        <w:t>песни, танцы (музыка), картина (репродукция), скульптура (изобразительное искусство), здание и</w:t>
      </w:r>
      <w:r w:rsidRPr="00436CD5">
        <w:rPr>
          <w:spacing w:val="1"/>
          <w:sz w:val="24"/>
        </w:rPr>
        <w:t xml:space="preserve"> </w:t>
      </w:r>
      <w:r w:rsidRPr="00436CD5">
        <w:rPr>
          <w:sz w:val="24"/>
        </w:rPr>
        <w:t>сооружение (архитектура); учит детей выделять и называть основные средства выразительности</w:t>
      </w:r>
      <w:r w:rsidRPr="00436CD5">
        <w:rPr>
          <w:spacing w:val="1"/>
          <w:sz w:val="24"/>
        </w:rPr>
        <w:t xml:space="preserve"> </w:t>
      </w:r>
      <w:r w:rsidRPr="00436CD5">
        <w:rPr>
          <w:sz w:val="24"/>
        </w:rPr>
        <w:t>(цвет, форма, величина, ритм, движение, жест, звук) и создавать свои художественные образы в</w:t>
      </w:r>
      <w:r w:rsidRPr="00436CD5">
        <w:rPr>
          <w:spacing w:val="1"/>
          <w:sz w:val="24"/>
        </w:rPr>
        <w:t xml:space="preserve"> </w:t>
      </w:r>
      <w:r w:rsidRPr="00436CD5">
        <w:rPr>
          <w:sz w:val="24"/>
        </w:rPr>
        <w:t>изобразительной, музыкальной,</w:t>
      </w:r>
      <w:r w:rsidRPr="00436CD5">
        <w:rPr>
          <w:spacing w:val="3"/>
          <w:sz w:val="24"/>
        </w:rPr>
        <w:t xml:space="preserve"> </w:t>
      </w:r>
      <w:r w:rsidRPr="00436CD5">
        <w:rPr>
          <w:sz w:val="24"/>
        </w:rPr>
        <w:t>конструктивной</w:t>
      </w:r>
      <w:r w:rsidRPr="00436CD5">
        <w:rPr>
          <w:spacing w:val="-2"/>
          <w:sz w:val="24"/>
        </w:rPr>
        <w:t xml:space="preserve"> </w:t>
      </w:r>
      <w:r w:rsidRPr="00436CD5">
        <w:rPr>
          <w:sz w:val="24"/>
        </w:rPr>
        <w:t>деятельности.</w:t>
      </w:r>
    </w:p>
    <w:p w:rsidR="00436CD5" w:rsidRPr="00436CD5" w:rsidRDefault="00436CD5" w:rsidP="00995949">
      <w:pPr>
        <w:numPr>
          <w:ilvl w:val="0"/>
          <w:numId w:val="79"/>
        </w:numPr>
        <w:tabs>
          <w:tab w:val="left" w:pos="1501"/>
        </w:tabs>
        <w:spacing w:before="1"/>
        <w:ind w:right="714" w:firstLine="568"/>
        <w:jc w:val="both"/>
        <w:rPr>
          <w:sz w:val="24"/>
        </w:rPr>
      </w:pPr>
      <w:r w:rsidRPr="00436CD5">
        <w:rPr>
          <w:sz w:val="24"/>
        </w:rPr>
        <w:t>Педагог знакомит детей с жанрами живописи (натюрморт, пейзаж, портрет), с разными по</w:t>
      </w:r>
      <w:r w:rsidRPr="00436CD5">
        <w:rPr>
          <w:spacing w:val="-57"/>
          <w:sz w:val="24"/>
        </w:rPr>
        <w:t xml:space="preserve"> </w:t>
      </w:r>
      <w:r w:rsidRPr="00436CD5">
        <w:rPr>
          <w:sz w:val="24"/>
        </w:rPr>
        <w:t>художественному</w:t>
      </w:r>
      <w:r w:rsidRPr="00436CD5">
        <w:rPr>
          <w:spacing w:val="1"/>
          <w:sz w:val="24"/>
        </w:rPr>
        <w:t xml:space="preserve"> </w:t>
      </w:r>
      <w:r w:rsidRPr="00436CD5">
        <w:rPr>
          <w:sz w:val="24"/>
        </w:rPr>
        <w:t>образу</w:t>
      </w:r>
      <w:r w:rsidRPr="00436CD5">
        <w:rPr>
          <w:spacing w:val="1"/>
          <w:sz w:val="24"/>
        </w:rPr>
        <w:t xml:space="preserve"> </w:t>
      </w:r>
      <w:r w:rsidRPr="00436CD5">
        <w:rPr>
          <w:sz w:val="24"/>
        </w:rPr>
        <w:t>и</w:t>
      </w:r>
      <w:r w:rsidRPr="00436CD5">
        <w:rPr>
          <w:spacing w:val="1"/>
          <w:sz w:val="24"/>
        </w:rPr>
        <w:t xml:space="preserve"> </w:t>
      </w:r>
      <w:r w:rsidRPr="00436CD5">
        <w:rPr>
          <w:sz w:val="24"/>
        </w:rPr>
        <w:t>настроению</w:t>
      </w:r>
      <w:r w:rsidRPr="00436CD5">
        <w:rPr>
          <w:spacing w:val="1"/>
          <w:sz w:val="24"/>
        </w:rPr>
        <w:t xml:space="preserve"> </w:t>
      </w:r>
      <w:r w:rsidRPr="00436CD5">
        <w:rPr>
          <w:sz w:val="24"/>
        </w:rPr>
        <w:t>произведениями;</w:t>
      </w:r>
      <w:r w:rsidRPr="00436CD5">
        <w:rPr>
          <w:spacing w:val="1"/>
          <w:sz w:val="24"/>
        </w:rPr>
        <w:t xml:space="preserve"> </w:t>
      </w:r>
      <w:r w:rsidRPr="00436CD5">
        <w:rPr>
          <w:sz w:val="24"/>
        </w:rPr>
        <w:t>знакомит</w:t>
      </w:r>
      <w:r w:rsidRPr="00436CD5">
        <w:rPr>
          <w:spacing w:val="1"/>
          <w:sz w:val="24"/>
        </w:rPr>
        <w:t xml:space="preserve"> </w:t>
      </w:r>
      <w:r w:rsidRPr="00436CD5">
        <w:rPr>
          <w:sz w:val="24"/>
        </w:rPr>
        <w:t>детей</w:t>
      </w:r>
      <w:r w:rsidRPr="00436CD5">
        <w:rPr>
          <w:spacing w:val="1"/>
          <w:sz w:val="24"/>
        </w:rPr>
        <w:t xml:space="preserve"> </w:t>
      </w:r>
      <w:r w:rsidRPr="00436CD5">
        <w:rPr>
          <w:sz w:val="24"/>
        </w:rPr>
        <w:t>со</w:t>
      </w:r>
      <w:r w:rsidRPr="00436CD5">
        <w:rPr>
          <w:spacing w:val="1"/>
          <w:sz w:val="24"/>
        </w:rPr>
        <w:t xml:space="preserve"> </w:t>
      </w:r>
      <w:r w:rsidRPr="00436CD5">
        <w:rPr>
          <w:sz w:val="24"/>
        </w:rPr>
        <w:t>средствами</w:t>
      </w:r>
      <w:r w:rsidRPr="00436CD5">
        <w:rPr>
          <w:spacing w:val="1"/>
          <w:sz w:val="24"/>
        </w:rPr>
        <w:t xml:space="preserve"> </w:t>
      </w:r>
      <w:r w:rsidRPr="00436CD5">
        <w:rPr>
          <w:sz w:val="24"/>
        </w:rPr>
        <w:t>выразительности живописи (цвет, линия, композиция); многообразием цветов и оттенков, форм,</w:t>
      </w:r>
      <w:r w:rsidRPr="00436CD5">
        <w:rPr>
          <w:spacing w:val="1"/>
          <w:sz w:val="24"/>
        </w:rPr>
        <w:t xml:space="preserve"> </w:t>
      </w:r>
      <w:r w:rsidRPr="00436CD5">
        <w:rPr>
          <w:sz w:val="24"/>
        </w:rPr>
        <w:t>фактуры</w:t>
      </w:r>
      <w:r w:rsidRPr="00436CD5">
        <w:rPr>
          <w:spacing w:val="1"/>
          <w:sz w:val="24"/>
        </w:rPr>
        <w:t xml:space="preserve"> </w:t>
      </w:r>
      <w:r w:rsidRPr="00436CD5">
        <w:rPr>
          <w:sz w:val="24"/>
        </w:rPr>
        <w:t>в</w:t>
      </w:r>
      <w:r w:rsidRPr="00436CD5">
        <w:rPr>
          <w:spacing w:val="-2"/>
          <w:sz w:val="24"/>
        </w:rPr>
        <w:t xml:space="preserve"> </w:t>
      </w:r>
      <w:r w:rsidRPr="00436CD5">
        <w:rPr>
          <w:sz w:val="24"/>
        </w:rPr>
        <w:t>предметах и</w:t>
      </w:r>
      <w:r w:rsidRPr="00436CD5">
        <w:rPr>
          <w:spacing w:val="-1"/>
          <w:sz w:val="24"/>
        </w:rPr>
        <w:t xml:space="preserve"> </w:t>
      </w:r>
      <w:r w:rsidRPr="00436CD5">
        <w:rPr>
          <w:sz w:val="24"/>
        </w:rPr>
        <w:t>явлениях окружающего мира.</w:t>
      </w:r>
    </w:p>
    <w:p w:rsidR="00436CD5" w:rsidRPr="00436CD5" w:rsidRDefault="00436CD5" w:rsidP="00995949">
      <w:pPr>
        <w:numPr>
          <w:ilvl w:val="0"/>
          <w:numId w:val="79"/>
        </w:numPr>
        <w:tabs>
          <w:tab w:val="left" w:pos="1569"/>
        </w:tabs>
        <w:spacing w:before="1"/>
        <w:ind w:right="704" w:firstLine="568"/>
        <w:jc w:val="both"/>
        <w:rPr>
          <w:sz w:val="24"/>
        </w:rPr>
      </w:pPr>
      <w:r w:rsidRPr="00436CD5">
        <w:rPr>
          <w:sz w:val="24"/>
        </w:rPr>
        <w:t>Педагог</w:t>
      </w:r>
      <w:r w:rsidRPr="00436CD5">
        <w:rPr>
          <w:spacing w:val="1"/>
          <w:sz w:val="24"/>
        </w:rPr>
        <w:t xml:space="preserve"> </w:t>
      </w:r>
      <w:r w:rsidRPr="00436CD5">
        <w:rPr>
          <w:sz w:val="24"/>
        </w:rPr>
        <w:t>знакомит</w:t>
      </w:r>
      <w:r w:rsidRPr="00436CD5">
        <w:rPr>
          <w:spacing w:val="1"/>
          <w:sz w:val="24"/>
        </w:rPr>
        <w:t xml:space="preserve"> </w:t>
      </w:r>
      <w:r w:rsidRPr="00436CD5">
        <w:rPr>
          <w:sz w:val="24"/>
        </w:rPr>
        <w:t>детей</w:t>
      </w:r>
      <w:r w:rsidRPr="00436CD5">
        <w:rPr>
          <w:spacing w:val="1"/>
          <w:sz w:val="24"/>
        </w:rPr>
        <w:t xml:space="preserve"> </w:t>
      </w:r>
      <w:r w:rsidRPr="00436CD5">
        <w:rPr>
          <w:sz w:val="24"/>
        </w:rPr>
        <w:t>со</w:t>
      </w:r>
      <w:r w:rsidRPr="00436CD5">
        <w:rPr>
          <w:spacing w:val="1"/>
          <w:sz w:val="24"/>
        </w:rPr>
        <w:t xml:space="preserve"> </w:t>
      </w:r>
      <w:r w:rsidRPr="00436CD5">
        <w:rPr>
          <w:sz w:val="24"/>
        </w:rPr>
        <w:t>скульптурой,</w:t>
      </w:r>
      <w:r w:rsidRPr="00436CD5">
        <w:rPr>
          <w:spacing w:val="1"/>
          <w:sz w:val="24"/>
        </w:rPr>
        <w:t xml:space="preserve"> </w:t>
      </w:r>
      <w:r w:rsidRPr="00436CD5">
        <w:rPr>
          <w:sz w:val="24"/>
        </w:rPr>
        <w:t>способами</w:t>
      </w:r>
      <w:r w:rsidRPr="00436CD5">
        <w:rPr>
          <w:spacing w:val="1"/>
          <w:sz w:val="24"/>
        </w:rPr>
        <w:t xml:space="preserve"> </w:t>
      </w:r>
      <w:r w:rsidRPr="00436CD5">
        <w:rPr>
          <w:sz w:val="24"/>
        </w:rPr>
        <w:t>создания</w:t>
      </w:r>
      <w:r w:rsidRPr="00436CD5">
        <w:rPr>
          <w:spacing w:val="1"/>
          <w:sz w:val="24"/>
        </w:rPr>
        <w:t xml:space="preserve"> </w:t>
      </w:r>
      <w:r w:rsidRPr="00436CD5">
        <w:rPr>
          <w:sz w:val="24"/>
        </w:rPr>
        <w:t>скульптуры</w:t>
      </w:r>
      <w:r w:rsidRPr="00436CD5">
        <w:rPr>
          <w:spacing w:val="1"/>
          <w:sz w:val="24"/>
        </w:rPr>
        <w:t xml:space="preserve"> </w:t>
      </w:r>
      <w:r w:rsidRPr="00436CD5">
        <w:rPr>
          <w:sz w:val="24"/>
        </w:rPr>
        <w:t>(пластика,</w:t>
      </w:r>
      <w:r w:rsidRPr="00436CD5">
        <w:rPr>
          <w:spacing w:val="1"/>
          <w:sz w:val="24"/>
        </w:rPr>
        <w:t xml:space="preserve"> </w:t>
      </w:r>
      <w:r w:rsidRPr="00436CD5">
        <w:rPr>
          <w:sz w:val="24"/>
        </w:rPr>
        <w:t>высекание),</w:t>
      </w:r>
      <w:r w:rsidRPr="00436CD5">
        <w:rPr>
          <w:spacing w:val="1"/>
          <w:sz w:val="24"/>
        </w:rPr>
        <w:t xml:space="preserve"> </w:t>
      </w:r>
      <w:r w:rsidRPr="00436CD5">
        <w:rPr>
          <w:sz w:val="24"/>
        </w:rPr>
        <w:t>средствами</w:t>
      </w:r>
      <w:r w:rsidRPr="00436CD5">
        <w:rPr>
          <w:spacing w:val="1"/>
          <w:sz w:val="24"/>
        </w:rPr>
        <w:t xml:space="preserve"> </w:t>
      </w:r>
      <w:r w:rsidRPr="00436CD5">
        <w:rPr>
          <w:sz w:val="24"/>
        </w:rPr>
        <w:t>выразительности</w:t>
      </w:r>
      <w:r w:rsidRPr="00436CD5">
        <w:rPr>
          <w:spacing w:val="1"/>
          <w:sz w:val="24"/>
        </w:rPr>
        <w:t xml:space="preserve"> </w:t>
      </w:r>
      <w:r w:rsidRPr="00436CD5">
        <w:rPr>
          <w:sz w:val="24"/>
        </w:rPr>
        <w:t>(объемность,</w:t>
      </w:r>
      <w:r w:rsidRPr="00436CD5">
        <w:rPr>
          <w:spacing w:val="1"/>
          <w:sz w:val="24"/>
        </w:rPr>
        <w:t xml:space="preserve"> </w:t>
      </w:r>
      <w:r w:rsidRPr="00436CD5">
        <w:rPr>
          <w:sz w:val="24"/>
        </w:rPr>
        <w:t>статика</w:t>
      </w:r>
      <w:r w:rsidRPr="00436CD5">
        <w:rPr>
          <w:spacing w:val="1"/>
          <w:sz w:val="24"/>
        </w:rPr>
        <w:t xml:space="preserve"> </w:t>
      </w:r>
      <w:r w:rsidRPr="00436CD5">
        <w:rPr>
          <w:sz w:val="24"/>
        </w:rPr>
        <w:t>и</w:t>
      </w:r>
      <w:r w:rsidRPr="00436CD5">
        <w:rPr>
          <w:spacing w:val="1"/>
          <w:sz w:val="24"/>
        </w:rPr>
        <w:t xml:space="preserve"> </w:t>
      </w:r>
      <w:r w:rsidRPr="00436CD5">
        <w:rPr>
          <w:sz w:val="24"/>
        </w:rPr>
        <w:t>движение,</w:t>
      </w:r>
      <w:r w:rsidRPr="00436CD5">
        <w:rPr>
          <w:spacing w:val="1"/>
          <w:sz w:val="24"/>
        </w:rPr>
        <w:t xml:space="preserve"> </w:t>
      </w:r>
      <w:r w:rsidRPr="00436CD5">
        <w:rPr>
          <w:sz w:val="24"/>
        </w:rPr>
        <w:t>материал);</w:t>
      </w:r>
      <w:r w:rsidRPr="00436CD5">
        <w:rPr>
          <w:spacing w:val="1"/>
          <w:sz w:val="24"/>
        </w:rPr>
        <w:t xml:space="preserve"> </w:t>
      </w:r>
      <w:r w:rsidRPr="00436CD5">
        <w:rPr>
          <w:sz w:val="24"/>
        </w:rPr>
        <w:t>особенностями ее содержания</w:t>
      </w:r>
      <w:r w:rsidRPr="00436CD5">
        <w:rPr>
          <w:spacing w:val="1"/>
          <w:sz w:val="24"/>
        </w:rPr>
        <w:t xml:space="preserve"> </w:t>
      </w:r>
      <w:r w:rsidRPr="00436CD5">
        <w:rPr>
          <w:sz w:val="24"/>
        </w:rPr>
        <w:t>- отображение животных (анималистика), портреты человека и</w:t>
      </w:r>
      <w:r w:rsidRPr="00436CD5">
        <w:rPr>
          <w:spacing w:val="1"/>
          <w:sz w:val="24"/>
        </w:rPr>
        <w:t xml:space="preserve"> </w:t>
      </w:r>
      <w:r w:rsidRPr="00436CD5">
        <w:rPr>
          <w:sz w:val="24"/>
        </w:rPr>
        <w:t>бытовые сценки.</w:t>
      </w:r>
    </w:p>
    <w:p w:rsidR="00436CD5" w:rsidRPr="00436CD5" w:rsidRDefault="00436CD5" w:rsidP="00995949">
      <w:pPr>
        <w:numPr>
          <w:ilvl w:val="0"/>
          <w:numId w:val="79"/>
        </w:numPr>
        <w:tabs>
          <w:tab w:val="left" w:pos="1545"/>
        </w:tabs>
        <w:ind w:right="711" w:firstLine="568"/>
        <w:jc w:val="both"/>
        <w:rPr>
          <w:sz w:val="24"/>
        </w:rPr>
      </w:pPr>
      <w:r w:rsidRPr="00436CD5">
        <w:rPr>
          <w:sz w:val="24"/>
        </w:rPr>
        <w:t>Педагог знакомит детей с архитектурой; формирует представления о том, что дома, в</w:t>
      </w:r>
      <w:r w:rsidRPr="00436CD5">
        <w:rPr>
          <w:spacing w:val="1"/>
          <w:sz w:val="24"/>
        </w:rPr>
        <w:t xml:space="preserve"> </w:t>
      </w:r>
      <w:r w:rsidRPr="00436CD5">
        <w:rPr>
          <w:sz w:val="24"/>
        </w:rPr>
        <w:t>которых они живут (ДОО, общеобразовательная организация, другие здания) - это архитектурные</w:t>
      </w:r>
      <w:r w:rsidRPr="00436CD5">
        <w:rPr>
          <w:spacing w:val="1"/>
          <w:sz w:val="24"/>
        </w:rPr>
        <w:t xml:space="preserve"> </w:t>
      </w:r>
      <w:r w:rsidRPr="00436CD5">
        <w:rPr>
          <w:sz w:val="24"/>
        </w:rPr>
        <w:t>сооружения; учит видеть, что дома бывают разные по форме, высоте, длине, с разными окнами, с</w:t>
      </w:r>
      <w:r w:rsidRPr="00436CD5">
        <w:rPr>
          <w:spacing w:val="1"/>
          <w:sz w:val="24"/>
        </w:rPr>
        <w:t xml:space="preserve"> </w:t>
      </w:r>
      <w:r w:rsidRPr="00436CD5">
        <w:rPr>
          <w:sz w:val="24"/>
        </w:rPr>
        <w:t>разным количеством этажей, подъездов и так далее; способствует развитию у детей интереса к</w:t>
      </w:r>
      <w:r w:rsidRPr="00436CD5">
        <w:rPr>
          <w:spacing w:val="1"/>
          <w:sz w:val="24"/>
        </w:rPr>
        <w:t xml:space="preserve"> </w:t>
      </w:r>
      <w:r w:rsidRPr="00436CD5">
        <w:rPr>
          <w:sz w:val="24"/>
        </w:rPr>
        <w:t>различным строениям, расположенным вокруг ДОО (дома, в которых живут ребенок и его друзья,</w:t>
      </w:r>
      <w:r w:rsidRPr="00436CD5">
        <w:rPr>
          <w:spacing w:val="-57"/>
          <w:sz w:val="24"/>
        </w:rPr>
        <w:t xml:space="preserve"> </w:t>
      </w:r>
      <w:r w:rsidRPr="00436CD5">
        <w:rPr>
          <w:sz w:val="24"/>
        </w:rPr>
        <w:t>общеобразовательная</w:t>
      </w:r>
      <w:r w:rsidRPr="00436CD5">
        <w:rPr>
          <w:spacing w:val="1"/>
          <w:sz w:val="24"/>
        </w:rPr>
        <w:t xml:space="preserve"> </w:t>
      </w:r>
      <w:r w:rsidRPr="00436CD5">
        <w:rPr>
          <w:sz w:val="24"/>
        </w:rPr>
        <w:t>организация,</w:t>
      </w:r>
      <w:r w:rsidRPr="00436CD5">
        <w:rPr>
          <w:spacing w:val="1"/>
          <w:sz w:val="24"/>
        </w:rPr>
        <w:t xml:space="preserve"> </w:t>
      </w:r>
      <w:r w:rsidRPr="00436CD5">
        <w:rPr>
          <w:sz w:val="24"/>
        </w:rPr>
        <w:t>кинотеатр);</w:t>
      </w:r>
      <w:r w:rsidRPr="00436CD5">
        <w:rPr>
          <w:spacing w:val="1"/>
          <w:sz w:val="24"/>
        </w:rPr>
        <w:t xml:space="preserve"> </w:t>
      </w:r>
      <w:r w:rsidRPr="00436CD5">
        <w:rPr>
          <w:sz w:val="24"/>
        </w:rPr>
        <w:t>привлекает</w:t>
      </w:r>
      <w:r w:rsidRPr="00436CD5">
        <w:rPr>
          <w:spacing w:val="1"/>
          <w:sz w:val="24"/>
        </w:rPr>
        <w:t xml:space="preserve"> </w:t>
      </w:r>
      <w:r w:rsidRPr="00436CD5">
        <w:rPr>
          <w:sz w:val="24"/>
        </w:rPr>
        <w:t>внимание</w:t>
      </w:r>
      <w:r w:rsidRPr="00436CD5">
        <w:rPr>
          <w:spacing w:val="1"/>
          <w:sz w:val="24"/>
        </w:rPr>
        <w:t xml:space="preserve"> </w:t>
      </w:r>
      <w:r w:rsidRPr="00436CD5">
        <w:rPr>
          <w:sz w:val="24"/>
        </w:rPr>
        <w:t>детей</w:t>
      </w:r>
      <w:r w:rsidRPr="00436CD5">
        <w:rPr>
          <w:spacing w:val="1"/>
          <w:sz w:val="24"/>
        </w:rPr>
        <w:t xml:space="preserve"> </w:t>
      </w:r>
      <w:r w:rsidRPr="00436CD5">
        <w:rPr>
          <w:sz w:val="24"/>
        </w:rPr>
        <w:t>к</w:t>
      </w:r>
      <w:r w:rsidRPr="00436CD5">
        <w:rPr>
          <w:spacing w:val="1"/>
          <w:sz w:val="24"/>
        </w:rPr>
        <w:t xml:space="preserve"> </w:t>
      </w:r>
      <w:r w:rsidRPr="00436CD5">
        <w:rPr>
          <w:sz w:val="24"/>
        </w:rPr>
        <w:t>сходству</w:t>
      </w:r>
      <w:r w:rsidRPr="00436CD5">
        <w:rPr>
          <w:spacing w:val="1"/>
          <w:sz w:val="24"/>
        </w:rPr>
        <w:t xml:space="preserve"> </w:t>
      </w:r>
      <w:r w:rsidRPr="00436CD5">
        <w:rPr>
          <w:sz w:val="24"/>
        </w:rPr>
        <w:t>и</w:t>
      </w:r>
      <w:r w:rsidRPr="00436CD5">
        <w:rPr>
          <w:spacing w:val="1"/>
          <w:sz w:val="24"/>
        </w:rPr>
        <w:t xml:space="preserve"> </w:t>
      </w:r>
      <w:r w:rsidRPr="00436CD5">
        <w:rPr>
          <w:sz w:val="24"/>
        </w:rPr>
        <w:t>различиям</w:t>
      </w:r>
      <w:r w:rsidRPr="00436CD5">
        <w:rPr>
          <w:spacing w:val="-3"/>
          <w:sz w:val="24"/>
        </w:rPr>
        <w:t xml:space="preserve"> </w:t>
      </w:r>
      <w:r w:rsidRPr="00436CD5">
        <w:rPr>
          <w:sz w:val="24"/>
        </w:rPr>
        <w:t>разных</w:t>
      </w:r>
      <w:r w:rsidRPr="00436CD5">
        <w:rPr>
          <w:spacing w:val="-3"/>
          <w:sz w:val="24"/>
        </w:rPr>
        <w:t xml:space="preserve"> </w:t>
      </w:r>
      <w:r w:rsidRPr="00436CD5">
        <w:rPr>
          <w:sz w:val="24"/>
        </w:rPr>
        <w:t>зданий,</w:t>
      </w:r>
      <w:r w:rsidRPr="00436CD5">
        <w:rPr>
          <w:spacing w:val="-4"/>
          <w:sz w:val="24"/>
        </w:rPr>
        <w:t xml:space="preserve"> </w:t>
      </w:r>
      <w:r w:rsidRPr="00436CD5">
        <w:rPr>
          <w:sz w:val="24"/>
        </w:rPr>
        <w:t>поощряет</w:t>
      </w:r>
      <w:r w:rsidRPr="00436CD5">
        <w:rPr>
          <w:spacing w:val="-4"/>
          <w:sz w:val="24"/>
        </w:rPr>
        <w:t xml:space="preserve"> </w:t>
      </w:r>
      <w:r w:rsidRPr="00436CD5">
        <w:rPr>
          <w:sz w:val="24"/>
        </w:rPr>
        <w:t>самостоятельное</w:t>
      </w:r>
      <w:r w:rsidRPr="00436CD5">
        <w:rPr>
          <w:spacing w:val="-3"/>
          <w:sz w:val="24"/>
        </w:rPr>
        <w:t xml:space="preserve"> </w:t>
      </w:r>
      <w:r w:rsidRPr="00436CD5">
        <w:rPr>
          <w:sz w:val="24"/>
        </w:rPr>
        <w:t>выделение</w:t>
      </w:r>
      <w:r w:rsidRPr="00436CD5">
        <w:rPr>
          <w:spacing w:val="-2"/>
          <w:sz w:val="24"/>
        </w:rPr>
        <w:t xml:space="preserve"> </w:t>
      </w:r>
      <w:r w:rsidRPr="00436CD5">
        <w:rPr>
          <w:sz w:val="24"/>
        </w:rPr>
        <w:t>частей</w:t>
      </w:r>
      <w:r w:rsidRPr="00436CD5">
        <w:rPr>
          <w:spacing w:val="-4"/>
          <w:sz w:val="24"/>
        </w:rPr>
        <w:t xml:space="preserve"> </w:t>
      </w:r>
      <w:r w:rsidRPr="00436CD5">
        <w:rPr>
          <w:sz w:val="24"/>
        </w:rPr>
        <w:t>здания,</w:t>
      </w:r>
      <w:r w:rsidRPr="00436CD5">
        <w:rPr>
          <w:spacing w:val="-2"/>
          <w:sz w:val="24"/>
        </w:rPr>
        <w:t xml:space="preserve"> </w:t>
      </w:r>
      <w:r w:rsidRPr="00436CD5">
        <w:rPr>
          <w:sz w:val="24"/>
        </w:rPr>
        <w:t>его</w:t>
      </w:r>
      <w:r w:rsidRPr="00436CD5">
        <w:rPr>
          <w:spacing w:val="-3"/>
          <w:sz w:val="24"/>
        </w:rPr>
        <w:t xml:space="preserve"> </w:t>
      </w:r>
      <w:r w:rsidRPr="00436CD5">
        <w:rPr>
          <w:sz w:val="24"/>
        </w:rPr>
        <w:t>особенностей;</w:t>
      </w:r>
    </w:p>
    <w:p w:rsidR="00436CD5" w:rsidRPr="00436CD5" w:rsidRDefault="00436CD5" w:rsidP="00436CD5">
      <w:pPr>
        <w:spacing w:before="72"/>
        <w:ind w:left="668" w:right="718"/>
        <w:jc w:val="both"/>
        <w:rPr>
          <w:sz w:val="24"/>
          <w:szCs w:val="24"/>
        </w:rPr>
      </w:pPr>
      <w:r w:rsidRPr="00436CD5">
        <w:rPr>
          <w:sz w:val="24"/>
          <w:szCs w:val="24"/>
        </w:rPr>
        <w:t>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замечать</w:t>
      </w:r>
      <w:r w:rsidRPr="00436CD5">
        <w:rPr>
          <w:spacing w:val="1"/>
          <w:sz w:val="24"/>
          <w:szCs w:val="24"/>
        </w:rPr>
        <w:t xml:space="preserve"> </w:t>
      </w:r>
      <w:r w:rsidRPr="00436CD5">
        <w:rPr>
          <w:sz w:val="24"/>
          <w:szCs w:val="24"/>
        </w:rPr>
        <w:t>различия</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сходных</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форме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строению</w:t>
      </w:r>
      <w:r w:rsidRPr="00436CD5">
        <w:rPr>
          <w:spacing w:val="1"/>
          <w:sz w:val="24"/>
          <w:szCs w:val="24"/>
        </w:rPr>
        <w:t xml:space="preserve"> </w:t>
      </w:r>
      <w:r w:rsidRPr="00436CD5">
        <w:rPr>
          <w:sz w:val="24"/>
          <w:szCs w:val="24"/>
        </w:rPr>
        <w:t>зданиях</w:t>
      </w:r>
      <w:r w:rsidRPr="00436CD5">
        <w:rPr>
          <w:spacing w:val="1"/>
          <w:sz w:val="24"/>
          <w:szCs w:val="24"/>
        </w:rPr>
        <w:t xml:space="preserve"> </w:t>
      </w:r>
      <w:r w:rsidRPr="00436CD5">
        <w:rPr>
          <w:sz w:val="24"/>
          <w:szCs w:val="24"/>
        </w:rPr>
        <w:t>(форма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величина</w:t>
      </w:r>
      <w:r w:rsidRPr="00436CD5">
        <w:rPr>
          <w:spacing w:val="1"/>
          <w:sz w:val="24"/>
          <w:szCs w:val="24"/>
        </w:rPr>
        <w:t xml:space="preserve"> </w:t>
      </w:r>
      <w:r w:rsidRPr="00436CD5">
        <w:rPr>
          <w:sz w:val="24"/>
          <w:szCs w:val="24"/>
        </w:rPr>
        <w:t>входных</w:t>
      </w:r>
      <w:r w:rsidRPr="00436CD5">
        <w:rPr>
          <w:spacing w:val="1"/>
          <w:sz w:val="24"/>
          <w:szCs w:val="24"/>
        </w:rPr>
        <w:t xml:space="preserve"> </w:t>
      </w:r>
      <w:r w:rsidRPr="00436CD5">
        <w:rPr>
          <w:sz w:val="24"/>
          <w:szCs w:val="24"/>
        </w:rPr>
        <w:t>дверей,</w:t>
      </w:r>
      <w:r w:rsidRPr="00436CD5">
        <w:rPr>
          <w:spacing w:val="1"/>
          <w:sz w:val="24"/>
          <w:szCs w:val="24"/>
        </w:rPr>
        <w:t xml:space="preserve"> </w:t>
      </w:r>
      <w:r w:rsidRPr="00436CD5">
        <w:rPr>
          <w:sz w:val="24"/>
          <w:szCs w:val="24"/>
        </w:rPr>
        <w:t>окон</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других</w:t>
      </w:r>
      <w:r w:rsidRPr="00436CD5">
        <w:rPr>
          <w:spacing w:val="1"/>
          <w:sz w:val="24"/>
          <w:szCs w:val="24"/>
        </w:rPr>
        <w:t xml:space="preserve"> </w:t>
      </w:r>
      <w:r w:rsidRPr="00436CD5">
        <w:rPr>
          <w:sz w:val="24"/>
          <w:szCs w:val="24"/>
        </w:rPr>
        <w:t>частей);</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поощряет</w:t>
      </w:r>
      <w:r w:rsidRPr="00436CD5">
        <w:rPr>
          <w:spacing w:val="1"/>
          <w:sz w:val="24"/>
          <w:szCs w:val="24"/>
        </w:rPr>
        <w:t xml:space="preserve"> </w:t>
      </w:r>
      <w:r w:rsidRPr="00436CD5">
        <w:rPr>
          <w:sz w:val="24"/>
          <w:szCs w:val="24"/>
        </w:rPr>
        <w:t>стремление</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изображать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рисунках,</w:t>
      </w:r>
      <w:r w:rsidRPr="00436CD5">
        <w:rPr>
          <w:spacing w:val="-1"/>
          <w:sz w:val="24"/>
          <w:szCs w:val="24"/>
        </w:rPr>
        <w:t xml:space="preserve"> </w:t>
      </w:r>
      <w:r w:rsidRPr="00436CD5">
        <w:rPr>
          <w:sz w:val="24"/>
          <w:szCs w:val="24"/>
        </w:rPr>
        <w:t>аппликации</w:t>
      </w:r>
      <w:r w:rsidRPr="00436CD5">
        <w:rPr>
          <w:spacing w:val="-1"/>
          <w:sz w:val="24"/>
          <w:szCs w:val="24"/>
        </w:rPr>
        <w:t xml:space="preserve"> </w:t>
      </w:r>
      <w:r w:rsidRPr="00436CD5">
        <w:rPr>
          <w:sz w:val="24"/>
          <w:szCs w:val="24"/>
        </w:rPr>
        <w:t>реальные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сказочные строения.</w:t>
      </w:r>
    </w:p>
    <w:p w:rsidR="00436CD5" w:rsidRPr="00436CD5" w:rsidRDefault="00436CD5" w:rsidP="00995949">
      <w:pPr>
        <w:numPr>
          <w:ilvl w:val="0"/>
          <w:numId w:val="79"/>
        </w:numPr>
        <w:tabs>
          <w:tab w:val="left" w:pos="1633"/>
        </w:tabs>
        <w:ind w:right="707" w:firstLine="568"/>
        <w:jc w:val="both"/>
        <w:rPr>
          <w:sz w:val="24"/>
        </w:rPr>
      </w:pPr>
      <w:r w:rsidRPr="00436CD5">
        <w:rPr>
          <w:sz w:val="24"/>
        </w:rPr>
        <w:t>Педагог</w:t>
      </w:r>
      <w:r w:rsidRPr="00436CD5">
        <w:rPr>
          <w:spacing w:val="1"/>
          <w:sz w:val="24"/>
        </w:rPr>
        <w:t xml:space="preserve"> </w:t>
      </w:r>
      <w:r w:rsidRPr="00436CD5">
        <w:rPr>
          <w:sz w:val="24"/>
        </w:rPr>
        <w:t>организовывает</w:t>
      </w:r>
      <w:r w:rsidRPr="00436CD5">
        <w:rPr>
          <w:spacing w:val="1"/>
          <w:sz w:val="24"/>
        </w:rPr>
        <w:t xml:space="preserve"> </w:t>
      </w:r>
      <w:r w:rsidRPr="00436CD5">
        <w:rPr>
          <w:sz w:val="24"/>
        </w:rPr>
        <w:t>посещение</w:t>
      </w:r>
      <w:r w:rsidRPr="00436CD5">
        <w:rPr>
          <w:spacing w:val="1"/>
          <w:sz w:val="24"/>
        </w:rPr>
        <w:t xml:space="preserve"> </w:t>
      </w:r>
      <w:r w:rsidRPr="00436CD5">
        <w:rPr>
          <w:sz w:val="24"/>
        </w:rPr>
        <w:t>музея</w:t>
      </w:r>
      <w:r w:rsidRPr="00436CD5">
        <w:rPr>
          <w:spacing w:val="1"/>
          <w:sz w:val="24"/>
        </w:rPr>
        <w:t xml:space="preserve"> </w:t>
      </w:r>
      <w:r w:rsidRPr="00436CD5">
        <w:rPr>
          <w:sz w:val="24"/>
        </w:rPr>
        <w:t>(совместно</w:t>
      </w:r>
      <w:r w:rsidRPr="00436CD5">
        <w:rPr>
          <w:spacing w:val="1"/>
          <w:sz w:val="24"/>
        </w:rPr>
        <w:t xml:space="preserve"> </w:t>
      </w:r>
      <w:r w:rsidRPr="00436CD5">
        <w:rPr>
          <w:sz w:val="24"/>
        </w:rPr>
        <w:t>с</w:t>
      </w:r>
      <w:r w:rsidRPr="00436CD5">
        <w:rPr>
          <w:spacing w:val="1"/>
          <w:sz w:val="24"/>
        </w:rPr>
        <w:t xml:space="preserve"> </w:t>
      </w:r>
      <w:r w:rsidRPr="00436CD5">
        <w:rPr>
          <w:sz w:val="24"/>
        </w:rPr>
        <w:t>родителями</w:t>
      </w:r>
      <w:r w:rsidRPr="00436CD5">
        <w:rPr>
          <w:spacing w:val="1"/>
          <w:sz w:val="24"/>
        </w:rPr>
        <w:t xml:space="preserve"> </w:t>
      </w:r>
      <w:r w:rsidRPr="00436CD5">
        <w:rPr>
          <w:sz w:val="24"/>
        </w:rPr>
        <w:t>(законными</w:t>
      </w:r>
      <w:r w:rsidRPr="00436CD5">
        <w:rPr>
          <w:spacing w:val="1"/>
          <w:sz w:val="24"/>
        </w:rPr>
        <w:t xml:space="preserve"> </w:t>
      </w:r>
      <w:r w:rsidRPr="00436CD5">
        <w:rPr>
          <w:sz w:val="24"/>
        </w:rPr>
        <w:t>представителями)), рассказывает о назначении музея; развивает у детей интерес к посещению</w:t>
      </w:r>
      <w:r w:rsidRPr="00436CD5">
        <w:rPr>
          <w:spacing w:val="1"/>
          <w:sz w:val="24"/>
        </w:rPr>
        <w:t xml:space="preserve"> </w:t>
      </w:r>
      <w:r w:rsidRPr="00436CD5">
        <w:rPr>
          <w:sz w:val="24"/>
        </w:rPr>
        <w:t>кукольного</w:t>
      </w:r>
      <w:r w:rsidRPr="00436CD5">
        <w:rPr>
          <w:spacing w:val="-1"/>
          <w:sz w:val="24"/>
        </w:rPr>
        <w:t xml:space="preserve"> </w:t>
      </w:r>
      <w:r w:rsidRPr="00436CD5">
        <w:rPr>
          <w:sz w:val="24"/>
        </w:rPr>
        <w:t>театра, выставок.</w:t>
      </w:r>
    </w:p>
    <w:p w:rsidR="00436CD5" w:rsidRPr="00436CD5" w:rsidRDefault="00436CD5" w:rsidP="00995949">
      <w:pPr>
        <w:numPr>
          <w:ilvl w:val="0"/>
          <w:numId w:val="79"/>
        </w:numPr>
        <w:tabs>
          <w:tab w:val="left" w:pos="1569"/>
        </w:tabs>
        <w:ind w:right="715" w:firstLine="568"/>
        <w:jc w:val="both"/>
        <w:rPr>
          <w:sz w:val="24"/>
        </w:rPr>
      </w:pPr>
      <w:r w:rsidRPr="00436CD5">
        <w:rPr>
          <w:sz w:val="24"/>
        </w:rPr>
        <w:t>Педагог</w:t>
      </w:r>
      <w:r w:rsidRPr="00436CD5">
        <w:rPr>
          <w:spacing w:val="1"/>
          <w:sz w:val="24"/>
        </w:rPr>
        <w:t xml:space="preserve"> </w:t>
      </w:r>
      <w:r w:rsidRPr="00436CD5">
        <w:rPr>
          <w:sz w:val="24"/>
        </w:rPr>
        <w:t>закрепляет</w:t>
      </w:r>
      <w:r w:rsidRPr="00436CD5">
        <w:rPr>
          <w:spacing w:val="1"/>
          <w:sz w:val="24"/>
        </w:rPr>
        <w:t xml:space="preserve"> </w:t>
      </w:r>
      <w:r w:rsidRPr="00436CD5">
        <w:rPr>
          <w:sz w:val="24"/>
        </w:rPr>
        <w:t>знания</w:t>
      </w:r>
      <w:r w:rsidRPr="00436CD5">
        <w:rPr>
          <w:spacing w:val="1"/>
          <w:sz w:val="24"/>
        </w:rPr>
        <w:t xml:space="preserve"> </w:t>
      </w:r>
      <w:r w:rsidRPr="00436CD5">
        <w:rPr>
          <w:sz w:val="24"/>
        </w:rPr>
        <w:t>детей</w:t>
      </w:r>
      <w:r w:rsidRPr="00436CD5">
        <w:rPr>
          <w:spacing w:val="1"/>
          <w:sz w:val="24"/>
        </w:rPr>
        <w:t xml:space="preserve"> </w:t>
      </w:r>
      <w:r w:rsidRPr="00436CD5">
        <w:rPr>
          <w:sz w:val="24"/>
        </w:rPr>
        <w:t>о</w:t>
      </w:r>
      <w:r w:rsidRPr="00436CD5">
        <w:rPr>
          <w:spacing w:val="1"/>
          <w:sz w:val="24"/>
        </w:rPr>
        <w:t xml:space="preserve"> </w:t>
      </w:r>
      <w:r w:rsidRPr="00436CD5">
        <w:rPr>
          <w:sz w:val="24"/>
        </w:rPr>
        <w:t>книге,</w:t>
      </w:r>
      <w:r w:rsidRPr="00436CD5">
        <w:rPr>
          <w:spacing w:val="1"/>
          <w:sz w:val="24"/>
        </w:rPr>
        <w:t xml:space="preserve"> </w:t>
      </w:r>
      <w:r w:rsidRPr="00436CD5">
        <w:rPr>
          <w:sz w:val="24"/>
        </w:rPr>
        <w:t>книжной</w:t>
      </w:r>
      <w:r w:rsidRPr="00436CD5">
        <w:rPr>
          <w:spacing w:val="1"/>
          <w:sz w:val="24"/>
        </w:rPr>
        <w:t xml:space="preserve"> </w:t>
      </w:r>
      <w:r w:rsidRPr="00436CD5">
        <w:rPr>
          <w:sz w:val="24"/>
        </w:rPr>
        <w:t>иллюстрации;</w:t>
      </w:r>
      <w:r w:rsidRPr="00436CD5">
        <w:rPr>
          <w:spacing w:val="1"/>
          <w:sz w:val="24"/>
        </w:rPr>
        <w:t xml:space="preserve"> </w:t>
      </w:r>
      <w:r w:rsidRPr="00436CD5">
        <w:rPr>
          <w:sz w:val="24"/>
        </w:rPr>
        <w:t>знакомит</w:t>
      </w:r>
      <w:r w:rsidRPr="00436CD5">
        <w:rPr>
          <w:spacing w:val="1"/>
          <w:sz w:val="24"/>
        </w:rPr>
        <w:t xml:space="preserve"> </w:t>
      </w:r>
      <w:r w:rsidRPr="00436CD5">
        <w:rPr>
          <w:sz w:val="24"/>
        </w:rPr>
        <w:t>детей</w:t>
      </w:r>
      <w:r w:rsidRPr="00436CD5">
        <w:rPr>
          <w:spacing w:val="1"/>
          <w:sz w:val="24"/>
        </w:rPr>
        <w:t xml:space="preserve"> </w:t>
      </w:r>
      <w:r w:rsidRPr="00436CD5">
        <w:rPr>
          <w:sz w:val="24"/>
        </w:rPr>
        <w:t>с</w:t>
      </w:r>
      <w:r w:rsidRPr="00436CD5">
        <w:rPr>
          <w:spacing w:val="1"/>
          <w:sz w:val="24"/>
        </w:rPr>
        <w:t xml:space="preserve"> </w:t>
      </w:r>
      <w:r w:rsidRPr="00436CD5">
        <w:rPr>
          <w:sz w:val="24"/>
        </w:rPr>
        <w:t>библиотекой</w:t>
      </w:r>
      <w:r w:rsidRPr="00436CD5">
        <w:rPr>
          <w:spacing w:val="-2"/>
          <w:sz w:val="24"/>
        </w:rPr>
        <w:t xml:space="preserve"> </w:t>
      </w:r>
      <w:r w:rsidRPr="00436CD5">
        <w:rPr>
          <w:sz w:val="24"/>
        </w:rPr>
        <w:t>как центром</w:t>
      </w:r>
      <w:r w:rsidRPr="00436CD5">
        <w:rPr>
          <w:spacing w:val="-1"/>
          <w:sz w:val="24"/>
        </w:rPr>
        <w:t xml:space="preserve"> </w:t>
      </w:r>
      <w:r w:rsidRPr="00436CD5">
        <w:rPr>
          <w:sz w:val="24"/>
        </w:rPr>
        <w:t>хранения</w:t>
      </w:r>
      <w:r w:rsidRPr="00436CD5">
        <w:rPr>
          <w:spacing w:val="1"/>
          <w:sz w:val="24"/>
        </w:rPr>
        <w:t xml:space="preserve"> </w:t>
      </w:r>
      <w:r w:rsidRPr="00436CD5">
        <w:rPr>
          <w:sz w:val="24"/>
        </w:rPr>
        <w:t>книг, созданных</w:t>
      </w:r>
      <w:r w:rsidRPr="00436CD5">
        <w:rPr>
          <w:spacing w:val="-1"/>
          <w:sz w:val="24"/>
        </w:rPr>
        <w:t xml:space="preserve"> </w:t>
      </w:r>
      <w:r w:rsidRPr="00436CD5">
        <w:rPr>
          <w:sz w:val="24"/>
        </w:rPr>
        <w:t>писателями и</w:t>
      </w:r>
      <w:r w:rsidRPr="00436CD5">
        <w:rPr>
          <w:spacing w:val="-1"/>
          <w:sz w:val="24"/>
        </w:rPr>
        <w:t xml:space="preserve"> </w:t>
      </w:r>
      <w:r w:rsidRPr="00436CD5">
        <w:rPr>
          <w:sz w:val="24"/>
        </w:rPr>
        <w:t>поэтами.</w:t>
      </w:r>
    </w:p>
    <w:p w:rsidR="00436CD5" w:rsidRPr="00436CD5" w:rsidRDefault="00436CD5" w:rsidP="00995949">
      <w:pPr>
        <w:numPr>
          <w:ilvl w:val="0"/>
          <w:numId w:val="79"/>
        </w:numPr>
        <w:tabs>
          <w:tab w:val="left" w:pos="1597"/>
        </w:tabs>
        <w:ind w:right="717" w:firstLine="568"/>
        <w:jc w:val="both"/>
        <w:rPr>
          <w:sz w:val="24"/>
        </w:rPr>
      </w:pPr>
      <w:r w:rsidRPr="00436CD5">
        <w:rPr>
          <w:sz w:val="24"/>
        </w:rPr>
        <w:t>Педагог</w:t>
      </w:r>
      <w:r w:rsidRPr="00436CD5">
        <w:rPr>
          <w:spacing w:val="1"/>
          <w:sz w:val="24"/>
        </w:rPr>
        <w:t xml:space="preserve"> </w:t>
      </w:r>
      <w:r w:rsidRPr="00436CD5">
        <w:rPr>
          <w:sz w:val="24"/>
        </w:rPr>
        <w:t>знакомит</w:t>
      </w:r>
      <w:r w:rsidRPr="00436CD5">
        <w:rPr>
          <w:spacing w:val="1"/>
          <w:sz w:val="24"/>
        </w:rPr>
        <w:t xml:space="preserve"> </w:t>
      </w:r>
      <w:r w:rsidRPr="00436CD5">
        <w:rPr>
          <w:sz w:val="24"/>
        </w:rPr>
        <w:t>детей</w:t>
      </w:r>
      <w:r w:rsidRPr="00436CD5">
        <w:rPr>
          <w:spacing w:val="1"/>
          <w:sz w:val="24"/>
        </w:rPr>
        <w:t xml:space="preserve"> </w:t>
      </w:r>
      <w:r w:rsidRPr="00436CD5">
        <w:rPr>
          <w:sz w:val="24"/>
        </w:rPr>
        <w:t>с</w:t>
      </w:r>
      <w:r w:rsidRPr="00436CD5">
        <w:rPr>
          <w:spacing w:val="1"/>
          <w:sz w:val="24"/>
        </w:rPr>
        <w:t xml:space="preserve"> </w:t>
      </w:r>
      <w:r w:rsidRPr="00436CD5">
        <w:rPr>
          <w:sz w:val="24"/>
        </w:rPr>
        <w:t>произведениями</w:t>
      </w:r>
      <w:r w:rsidRPr="00436CD5">
        <w:rPr>
          <w:spacing w:val="1"/>
          <w:sz w:val="24"/>
        </w:rPr>
        <w:t xml:space="preserve"> </w:t>
      </w:r>
      <w:r w:rsidRPr="00436CD5">
        <w:rPr>
          <w:sz w:val="24"/>
        </w:rPr>
        <w:t>народного</w:t>
      </w:r>
      <w:r w:rsidRPr="00436CD5">
        <w:rPr>
          <w:spacing w:val="1"/>
          <w:sz w:val="24"/>
        </w:rPr>
        <w:t xml:space="preserve"> </w:t>
      </w:r>
      <w:r w:rsidRPr="00436CD5">
        <w:rPr>
          <w:sz w:val="24"/>
        </w:rPr>
        <w:t>искусства</w:t>
      </w:r>
      <w:r w:rsidRPr="00436CD5">
        <w:rPr>
          <w:spacing w:val="1"/>
          <w:sz w:val="24"/>
        </w:rPr>
        <w:t xml:space="preserve"> </w:t>
      </w:r>
      <w:r w:rsidRPr="00436CD5">
        <w:rPr>
          <w:sz w:val="24"/>
        </w:rPr>
        <w:t>(потешки,</w:t>
      </w:r>
      <w:r w:rsidRPr="00436CD5">
        <w:rPr>
          <w:spacing w:val="1"/>
          <w:sz w:val="24"/>
        </w:rPr>
        <w:t xml:space="preserve"> </w:t>
      </w:r>
      <w:r w:rsidRPr="00436CD5">
        <w:rPr>
          <w:sz w:val="24"/>
        </w:rPr>
        <w:t>сказки,</w:t>
      </w:r>
      <w:r w:rsidRPr="00436CD5">
        <w:rPr>
          <w:spacing w:val="1"/>
          <w:sz w:val="24"/>
        </w:rPr>
        <w:t xml:space="preserve"> </w:t>
      </w:r>
      <w:r w:rsidRPr="00436CD5">
        <w:rPr>
          <w:sz w:val="24"/>
        </w:rPr>
        <w:t>загадки,</w:t>
      </w:r>
      <w:r w:rsidRPr="00436CD5">
        <w:rPr>
          <w:spacing w:val="-2"/>
          <w:sz w:val="24"/>
        </w:rPr>
        <w:t xml:space="preserve"> </w:t>
      </w:r>
      <w:r w:rsidRPr="00436CD5">
        <w:rPr>
          <w:sz w:val="24"/>
        </w:rPr>
        <w:t>песни,</w:t>
      </w:r>
      <w:r w:rsidRPr="00436CD5">
        <w:rPr>
          <w:spacing w:val="-2"/>
          <w:sz w:val="24"/>
        </w:rPr>
        <w:t xml:space="preserve"> </w:t>
      </w:r>
      <w:r w:rsidRPr="00436CD5">
        <w:rPr>
          <w:sz w:val="24"/>
        </w:rPr>
        <w:t>хороводы,</w:t>
      </w:r>
      <w:r w:rsidRPr="00436CD5">
        <w:rPr>
          <w:spacing w:val="-2"/>
          <w:sz w:val="24"/>
        </w:rPr>
        <w:t xml:space="preserve"> </w:t>
      </w:r>
      <w:r w:rsidRPr="00436CD5">
        <w:rPr>
          <w:sz w:val="24"/>
        </w:rPr>
        <w:t>заклички,</w:t>
      </w:r>
      <w:r w:rsidRPr="00436CD5">
        <w:rPr>
          <w:spacing w:val="-2"/>
          <w:sz w:val="24"/>
        </w:rPr>
        <w:t xml:space="preserve"> </w:t>
      </w:r>
      <w:r w:rsidRPr="00436CD5">
        <w:rPr>
          <w:sz w:val="24"/>
        </w:rPr>
        <w:t>изделия</w:t>
      </w:r>
      <w:r w:rsidRPr="00436CD5">
        <w:rPr>
          <w:spacing w:val="-1"/>
          <w:sz w:val="24"/>
        </w:rPr>
        <w:t xml:space="preserve"> </w:t>
      </w:r>
      <w:r w:rsidRPr="00436CD5">
        <w:rPr>
          <w:sz w:val="24"/>
        </w:rPr>
        <w:t>народного</w:t>
      </w:r>
      <w:r w:rsidRPr="00436CD5">
        <w:rPr>
          <w:spacing w:val="-7"/>
          <w:sz w:val="24"/>
        </w:rPr>
        <w:t xml:space="preserve"> </w:t>
      </w:r>
      <w:r w:rsidRPr="00436CD5">
        <w:rPr>
          <w:sz w:val="24"/>
        </w:rPr>
        <w:t>декоративно-прикладного</w:t>
      </w:r>
      <w:r w:rsidRPr="00436CD5">
        <w:rPr>
          <w:spacing w:val="-2"/>
          <w:sz w:val="24"/>
        </w:rPr>
        <w:t xml:space="preserve"> </w:t>
      </w:r>
      <w:r w:rsidRPr="00436CD5">
        <w:rPr>
          <w:sz w:val="24"/>
        </w:rPr>
        <w:t>искусства).</w:t>
      </w:r>
    </w:p>
    <w:p w:rsidR="00436CD5" w:rsidRPr="00436CD5" w:rsidRDefault="00436CD5" w:rsidP="00995949">
      <w:pPr>
        <w:numPr>
          <w:ilvl w:val="0"/>
          <w:numId w:val="79"/>
        </w:numPr>
        <w:tabs>
          <w:tab w:val="left" w:pos="1561"/>
        </w:tabs>
        <w:spacing w:before="1"/>
        <w:ind w:right="706" w:firstLine="568"/>
        <w:jc w:val="both"/>
        <w:rPr>
          <w:sz w:val="24"/>
        </w:rPr>
      </w:pPr>
      <w:r w:rsidRPr="00436CD5">
        <w:rPr>
          <w:sz w:val="24"/>
        </w:rPr>
        <w:t>Педагог</w:t>
      </w:r>
      <w:r w:rsidRPr="00436CD5">
        <w:rPr>
          <w:spacing w:val="1"/>
          <w:sz w:val="24"/>
        </w:rPr>
        <w:t xml:space="preserve"> </w:t>
      </w:r>
      <w:r w:rsidRPr="00436CD5">
        <w:rPr>
          <w:sz w:val="24"/>
        </w:rPr>
        <w:t>поощряет проявление</w:t>
      </w:r>
      <w:r w:rsidRPr="00436CD5">
        <w:rPr>
          <w:spacing w:val="1"/>
          <w:sz w:val="24"/>
        </w:rPr>
        <w:t xml:space="preserve"> </w:t>
      </w:r>
      <w:r w:rsidRPr="00436CD5">
        <w:rPr>
          <w:sz w:val="24"/>
        </w:rPr>
        <w:t>детских</w:t>
      </w:r>
      <w:r w:rsidRPr="00436CD5">
        <w:rPr>
          <w:spacing w:val="1"/>
          <w:sz w:val="24"/>
        </w:rPr>
        <w:t xml:space="preserve"> </w:t>
      </w:r>
      <w:r w:rsidRPr="00436CD5">
        <w:rPr>
          <w:sz w:val="24"/>
        </w:rPr>
        <w:t>предпочтений: выбор</w:t>
      </w:r>
      <w:r w:rsidRPr="00436CD5">
        <w:rPr>
          <w:spacing w:val="1"/>
          <w:sz w:val="24"/>
        </w:rPr>
        <w:t xml:space="preserve"> </w:t>
      </w:r>
      <w:r w:rsidRPr="00436CD5">
        <w:rPr>
          <w:sz w:val="24"/>
        </w:rPr>
        <w:t>детьми</w:t>
      </w:r>
      <w:r w:rsidRPr="00436CD5">
        <w:rPr>
          <w:spacing w:val="1"/>
          <w:sz w:val="24"/>
        </w:rPr>
        <w:t xml:space="preserve"> </w:t>
      </w:r>
      <w:r w:rsidRPr="00436CD5">
        <w:rPr>
          <w:sz w:val="24"/>
        </w:rPr>
        <w:t>любимых</w:t>
      </w:r>
      <w:r w:rsidRPr="00436CD5">
        <w:rPr>
          <w:spacing w:val="1"/>
          <w:sz w:val="24"/>
        </w:rPr>
        <w:t xml:space="preserve"> </w:t>
      </w:r>
      <w:r w:rsidRPr="00436CD5">
        <w:rPr>
          <w:sz w:val="24"/>
        </w:rPr>
        <w:t>песен,</w:t>
      </w:r>
      <w:r w:rsidRPr="00436CD5">
        <w:rPr>
          <w:spacing w:val="1"/>
          <w:sz w:val="24"/>
        </w:rPr>
        <w:t xml:space="preserve"> </w:t>
      </w:r>
      <w:r w:rsidRPr="00436CD5">
        <w:rPr>
          <w:sz w:val="24"/>
        </w:rPr>
        <w:t>иллюстраций, предметов народных промыслов, пояснение детьми выбора; воспитывает у детей</w:t>
      </w:r>
      <w:r w:rsidRPr="00436CD5">
        <w:rPr>
          <w:spacing w:val="1"/>
          <w:sz w:val="24"/>
        </w:rPr>
        <w:t xml:space="preserve"> </w:t>
      </w:r>
      <w:r w:rsidRPr="00436CD5">
        <w:rPr>
          <w:sz w:val="24"/>
        </w:rPr>
        <w:t>бережное</w:t>
      </w:r>
      <w:r w:rsidRPr="00436CD5">
        <w:rPr>
          <w:spacing w:val="-1"/>
          <w:sz w:val="24"/>
        </w:rPr>
        <w:t xml:space="preserve"> </w:t>
      </w:r>
      <w:r w:rsidRPr="00436CD5">
        <w:rPr>
          <w:sz w:val="24"/>
        </w:rPr>
        <w:t>отношение</w:t>
      </w:r>
      <w:r w:rsidRPr="00436CD5">
        <w:rPr>
          <w:spacing w:val="1"/>
          <w:sz w:val="24"/>
        </w:rPr>
        <w:t xml:space="preserve"> </w:t>
      </w:r>
      <w:r w:rsidRPr="00436CD5">
        <w:rPr>
          <w:sz w:val="24"/>
        </w:rPr>
        <w:t>к произведениям</w:t>
      </w:r>
      <w:r w:rsidRPr="00436CD5">
        <w:rPr>
          <w:spacing w:val="-4"/>
          <w:sz w:val="24"/>
        </w:rPr>
        <w:t xml:space="preserve"> </w:t>
      </w:r>
      <w:r w:rsidRPr="00436CD5">
        <w:rPr>
          <w:sz w:val="24"/>
        </w:rPr>
        <w:t>искусства.</w:t>
      </w:r>
    </w:p>
    <w:p w:rsidR="00436CD5" w:rsidRPr="00436CD5" w:rsidRDefault="00436CD5" w:rsidP="00436CD5">
      <w:pPr>
        <w:ind w:left="1236"/>
        <w:jc w:val="both"/>
        <w:rPr>
          <w:i/>
          <w:sz w:val="24"/>
        </w:rPr>
      </w:pPr>
      <w:r w:rsidRPr="00436CD5">
        <w:rPr>
          <w:i/>
          <w:sz w:val="24"/>
        </w:rPr>
        <w:t>Изобразительная</w:t>
      </w:r>
      <w:r w:rsidRPr="00436CD5">
        <w:rPr>
          <w:i/>
          <w:spacing w:val="-6"/>
          <w:sz w:val="24"/>
        </w:rPr>
        <w:t xml:space="preserve"> </w:t>
      </w:r>
      <w:r w:rsidRPr="00436CD5">
        <w:rPr>
          <w:i/>
          <w:sz w:val="24"/>
        </w:rPr>
        <w:t>деятельность.</w:t>
      </w:r>
    </w:p>
    <w:p w:rsidR="00436CD5" w:rsidRPr="00436CD5" w:rsidRDefault="00436CD5" w:rsidP="00995949">
      <w:pPr>
        <w:numPr>
          <w:ilvl w:val="0"/>
          <w:numId w:val="80"/>
        </w:numPr>
        <w:tabs>
          <w:tab w:val="left" w:pos="1497"/>
        </w:tabs>
        <w:ind w:hanging="261"/>
        <w:jc w:val="both"/>
        <w:rPr>
          <w:sz w:val="24"/>
        </w:rPr>
      </w:pPr>
      <w:r w:rsidRPr="00436CD5">
        <w:rPr>
          <w:sz w:val="24"/>
        </w:rPr>
        <w:t>Рисование:</w:t>
      </w:r>
    </w:p>
    <w:p w:rsidR="00436CD5" w:rsidRPr="00436CD5" w:rsidRDefault="00436CD5" w:rsidP="00436CD5">
      <w:pPr>
        <w:ind w:left="668" w:right="708" w:firstLine="568"/>
        <w:jc w:val="both"/>
        <w:rPr>
          <w:sz w:val="24"/>
          <w:szCs w:val="24"/>
        </w:rPr>
      </w:pPr>
      <w:r w:rsidRPr="00436CD5">
        <w:rPr>
          <w:sz w:val="24"/>
          <w:szCs w:val="24"/>
        </w:rPr>
        <w:t>педагог продолжает формировать у детей умение рисовать отдельные предметы и создавать</w:t>
      </w:r>
      <w:r w:rsidRPr="00436CD5">
        <w:rPr>
          <w:spacing w:val="1"/>
          <w:sz w:val="24"/>
          <w:szCs w:val="24"/>
        </w:rPr>
        <w:t xml:space="preserve"> </w:t>
      </w:r>
      <w:r w:rsidRPr="00436CD5">
        <w:rPr>
          <w:sz w:val="24"/>
          <w:szCs w:val="24"/>
        </w:rPr>
        <w:t>сюжетные композиции, повторяя изображение одних и тех же предметов (неваляшки гуляют,</w:t>
      </w:r>
      <w:r w:rsidRPr="00436CD5">
        <w:rPr>
          <w:spacing w:val="1"/>
          <w:sz w:val="24"/>
          <w:szCs w:val="24"/>
        </w:rPr>
        <w:t xml:space="preserve"> </w:t>
      </w:r>
      <w:r w:rsidRPr="00436CD5">
        <w:rPr>
          <w:sz w:val="24"/>
          <w:szCs w:val="24"/>
        </w:rPr>
        <w:t>деревья на нашем участке зимой, цыплята гуляют по травке) и добавляя к ним другие (солнышко,</w:t>
      </w:r>
      <w:r w:rsidRPr="00436CD5">
        <w:rPr>
          <w:spacing w:val="1"/>
          <w:sz w:val="24"/>
          <w:szCs w:val="24"/>
        </w:rPr>
        <w:t xml:space="preserve"> </w:t>
      </w:r>
      <w:r w:rsidRPr="00436CD5">
        <w:rPr>
          <w:sz w:val="24"/>
          <w:szCs w:val="24"/>
        </w:rPr>
        <w:t>падающий снег и так далее); формирует и закрепляет у детей представления о форме предметов</w:t>
      </w:r>
      <w:r w:rsidRPr="00436CD5">
        <w:rPr>
          <w:spacing w:val="1"/>
          <w:sz w:val="24"/>
          <w:szCs w:val="24"/>
        </w:rPr>
        <w:t xml:space="preserve"> </w:t>
      </w:r>
      <w:r w:rsidRPr="00436CD5">
        <w:rPr>
          <w:sz w:val="24"/>
          <w:szCs w:val="24"/>
        </w:rPr>
        <w:t>(круглая, овальная, квадратная, прямоугольная, треугольная), величине, расположении частей;</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помогает</w:t>
      </w:r>
      <w:r w:rsidRPr="00436CD5">
        <w:rPr>
          <w:spacing w:val="1"/>
          <w:sz w:val="24"/>
          <w:szCs w:val="24"/>
        </w:rPr>
        <w:t xml:space="preserve"> </w:t>
      </w:r>
      <w:r w:rsidRPr="00436CD5">
        <w:rPr>
          <w:sz w:val="24"/>
          <w:szCs w:val="24"/>
        </w:rPr>
        <w:t>детям</w:t>
      </w:r>
      <w:r w:rsidRPr="00436CD5">
        <w:rPr>
          <w:spacing w:val="1"/>
          <w:sz w:val="24"/>
          <w:szCs w:val="24"/>
        </w:rPr>
        <w:t xml:space="preserve"> </w:t>
      </w:r>
      <w:r w:rsidRPr="00436CD5">
        <w:rPr>
          <w:sz w:val="24"/>
          <w:szCs w:val="24"/>
        </w:rPr>
        <w:t>при</w:t>
      </w:r>
      <w:r w:rsidRPr="00436CD5">
        <w:rPr>
          <w:spacing w:val="1"/>
          <w:sz w:val="24"/>
          <w:szCs w:val="24"/>
        </w:rPr>
        <w:t xml:space="preserve"> </w:t>
      </w:r>
      <w:r w:rsidRPr="00436CD5">
        <w:rPr>
          <w:sz w:val="24"/>
          <w:szCs w:val="24"/>
        </w:rPr>
        <w:t>передаче</w:t>
      </w:r>
      <w:r w:rsidRPr="00436CD5">
        <w:rPr>
          <w:spacing w:val="1"/>
          <w:sz w:val="24"/>
          <w:szCs w:val="24"/>
        </w:rPr>
        <w:t xml:space="preserve"> </w:t>
      </w:r>
      <w:r w:rsidRPr="00436CD5">
        <w:rPr>
          <w:sz w:val="24"/>
          <w:szCs w:val="24"/>
        </w:rPr>
        <w:t>сюжета</w:t>
      </w:r>
      <w:r w:rsidRPr="00436CD5">
        <w:rPr>
          <w:spacing w:val="1"/>
          <w:sz w:val="24"/>
          <w:szCs w:val="24"/>
        </w:rPr>
        <w:t xml:space="preserve"> </w:t>
      </w:r>
      <w:r w:rsidRPr="00436CD5">
        <w:rPr>
          <w:sz w:val="24"/>
          <w:szCs w:val="24"/>
        </w:rPr>
        <w:t>располагать</w:t>
      </w:r>
      <w:r w:rsidRPr="00436CD5">
        <w:rPr>
          <w:spacing w:val="1"/>
          <w:sz w:val="24"/>
          <w:szCs w:val="24"/>
        </w:rPr>
        <w:t xml:space="preserve"> </w:t>
      </w:r>
      <w:r w:rsidRPr="00436CD5">
        <w:rPr>
          <w:sz w:val="24"/>
          <w:szCs w:val="24"/>
        </w:rPr>
        <w:t>изображения</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всем</w:t>
      </w:r>
      <w:r w:rsidRPr="00436CD5">
        <w:rPr>
          <w:spacing w:val="1"/>
          <w:sz w:val="24"/>
          <w:szCs w:val="24"/>
        </w:rPr>
        <w:t xml:space="preserve"> </w:t>
      </w:r>
      <w:r w:rsidRPr="00436CD5">
        <w:rPr>
          <w:sz w:val="24"/>
          <w:szCs w:val="24"/>
        </w:rPr>
        <w:t>листе</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соответствии</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содержанием</w:t>
      </w:r>
      <w:r w:rsidRPr="00436CD5">
        <w:rPr>
          <w:spacing w:val="1"/>
          <w:sz w:val="24"/>
          <w:szCs w:val="24"/>
        </w:rPr>
        <w:t xml:space="preserve"> </w:t>
      </w:r>
      <w:r w:rsidRPr="00436CD5">
        <w:rPr>
          <w:sz w:val="24"/>
          <w:szCs w:val="24"/>
        </w:rPr>
        <w:t>действия</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включенными</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действие</w:t>
      </w:r>
      <w:r w:rsidRPr="00436CD5">
        <w:rPr>
          <w:spacing w:val="1"/>
          <w:sz w:val="24"/>
          <w:szCs w:val="24"/>
        </w:rPr>
        <w:t xml:space="preserve"> </w:t>
      </w:r>
      <w:r w:rsidRPr="00436CD5">
        <w:rPr>
          <w:sz w:val="24"/>
          <w:szCs w:val="24"/>
        </w:rPr>
        <w:t>объектами;</w:t>
      </w:r>
      <w:r w:rsidRPr="00436CD5">
        <w:rPr>
          <w:spacing w:val="1"/>
          <w:sz w:val="24"/>
          <w:szCs w:val="24"/>
        </w:rPr>
        <w:t xml:space="preserve"> </w:t>
      </w:r>
      <w:r w:rsidRPr="00436CD5">
        <w:rPr>
          <w:sz w:val="24"/>
          <w:szCs w:val="24"/>
        </w:rPr>
        <w:t>направляет</w:t>
      </w:r>
      <w:r w:rsidRPr="00436CD5">
        <w:rPr>
          <w:spacing w:val="1"/>
          <w:sz w:val="24"/>
          <w:szCs w:val="24"/>
        </w:rPr>
        <w:t xml:space="preserve"> </w:t>
      </w:r>
      <w:r w:rsidRPr="00436CD5">
        <w:rPr>
          <w:sz w:val="24"/>
          <w:szCs w:val="24"/>
        </w:rPr>
        <w:t>внимание детей на передачу соотношения предметов по величине: дерево высокое, куст ниже</w:t>
      </w:r>
      <w:r w:rsidRPr="00436CD5">
        <w:rPr>
          <w:spacing w:val="1"/>
          <w:sz w:val="24"/>
          <w:szCs w:val="24"/>
        </w:rPr>
        <w:t xml:space="preserve"> </w:t>
      </w:r>
      <w:r w:rsidRPr="00436CD5">
        <w:rPr>
          <w:sz w:val="24"/>
          <w:szCs w:val="24"/>
        </w:rPr>
        <w:lastRenderedPageBreak/>
        <w:t>дерева, цветы ниже куста; продолжает закреплять и обогащать представления детей о цветах и</w:t>
      </w:r>
      <w:r w:rsidRPr="00436CD5">
        <w:rPr>
          <w:spacing w:val="1"/>
          <w:sz w:val="24"/>
          <w:szCs w:val="24"/>
        </w:rPr>
        <w:t xml:space="preserve"> </w:t>
      </w:r>
      <w:r w:rsidRPr="00436CD5">
        <w:rPr>
          <w:sz w:val="24"/>
          <w:szCs w:val="24"/>
        </w:rPr>
        <w:t>оттенках окружающих предметов и объектов природы; педагог формирует у детей умение к уже</w:t>
      </w:r>
      <w:r w:rsidRPr="00436CD5">
        <w:rPr>
          <w:spacing w:val="1"/>
          <w:sz w:val="24"/>
          <w:szCs w:val="24"/>
        </w:rPr>
        <w:t xml:space="preserve"> </w:t>
      </w:r>
      <w:r w:rsidRPr="00436CD5">
        <w:rPr>
          <w:sz w:val="24"/>
          <w:szCs w:val="24"/>
        </w:rPr>
        <w:t>известным</w:t>
      </w:r>
      <w:r w:rsidRPr="00436CD5">
        <w:rPr>
          <w:spacing w:val="1"/>
          <w:sz w:val="24"/>
          <w:szCs w:val="24"/>
        </w:rPr>
        <w:t xml:space="preserve"> </w:t>
      </w:r>
      <w:r w:rsidRPr="00436CD5">
        <w:rPr>
          <w:sz w:val="24"/>
          <w:szCs w:val="24"/>
        </w:rPr>
        <w:t>цветам</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оттенкам</w:t>
      </w:r>
      <w:r w:rsidRPr="00436CD5">
        <w:rPr>
          <w:spacing w:val="1"/>
          <w:sz w:val="24"/>
          <w:szCs w:val="24"/>
        </w:rPr>
        <w:t xml:space="preserve"> </w:t>
      </w:r>
      <w:r w:rsidRPr="00436CD5">
        <w:rPr>
          <w:sz w:val="24"/>
          <w:szCs w:val="24"/>
        </w:rPr>
        <w:t>добавить</w:t>
      </w:r>
      <w:r w:rsidRPr="00436CD5">
        <w:rPr>
          <w:spacing w:val="1"/>
          <w:sz w:val="24"/>
          <w:szCs w:val="24"/>
        </w:rPr>
        <w:t xml:space="preserve"> </w:t>
      </w:r>
      <w:r w:rsidRPr="00436CD5">
        <w:rPr>
          <w:sz w:val="24"/>
          <w:szCs w:val="24"/>
        </w:rPr>
        <w:t>новые</w:t>
      </w:r>
      <w:r w:rsidRPr="00436CD5">
        <w:rPr>
          <w:spacing w:val="1"/>
          <w:sz w:val="24"/>
          <w:szCs w:val="24"/>
        </w:rPr>
        <w:t xml:space="preserve"> </w:t>
      </w:r>
      <w:r w:rsidRPr="00436CD5">
        <w:rPr>
          <w:sz w:val="24"/>
          <w:szCs w:val="24"/>
        </w:rPr>
        <w:t>(коричневый,</w:t>
      </w:r>
      <w:r w:rsidRPr="00436CD5">
        <w:rPr>
          <w:spacing w:val="1"/>
          <w:sz w:val="24"/>
          <w:szCs w:val="24"/>
        </w:rPr>
        <w:t xml:space="preserve"> </w:t>
      </w:r>
      <w:r w:rsidRPr="00436CD5">
        <w:rPr>
          <w:sz w:val="24"/>
          <w:szCs w:val="24"/>
        </w:rPr>
        <w:t>оранжевый,</w:t>
      </w:r>
      <w:r w:rsidRPr="00436CD5">
        <w:rPr>
          <w:spacing w:val="1"/>
          <w:sz w:val="24"/>
          <w:szCs w:val="24"/>
        </w:rPr>
        <w:t xml:space="preserve"> </w:t>
      </w:r>
      <w:r w:rsidRPr="00436CD5">
        <w:rPr>
          <w:sz w:val="24"/>
          <w:szCs w:val="24"/>
        </w:rPr>
        <w:t>светло-зеленый);</w:t>
      </w:r>
      <w:r w:rsidRPr="00436CD5">
        <w:rPr>
          <w:spacing w:val="1"/>
          <w:sz w:val="24"/>
          <w:szCs w:val="24"/>
        </w:rPr>
        <w:t xml:space="preserve"> </w:t>
      </w:r>
      <w:r w:rsidRPr="00436CD5">
        <w:rPr>
          <w:sz w:val="24"/>
          <w:szCs w:val="24"/>
        </w:rPr>
        <w:t>формирует у детей представление о том, как можно получить эти цвета; учит детей смешивать</w:t>
      </w:r>
      <w:r w:rsidRPr="00436CD5">
        <w:rPr>
          <w:spacing w:val="1"/>
          <w:sz w:val="24"/>
          <w:szCs w:val="24"/>
        </w:rPr>
        <w:t xml:space="preserve"> </w:t>
      </w:r>
      <w:r w:rsidRPr="00436CD5">
        <w:rPr>
          <w:sz w:val="24"/>
          <w:szCs w:val="24"/>
        </w:rPr>
        <w:t>краски для получения нужных цветов и оттенков; развивает у детей желание использовать в</w:t>
      </w:r>
      <w:r w:rsidRPr="00436CD5">
        <w:rPr>
          <w:spacing w:val="1"/>
          <w:sz w:val="24"/>
          <w:szCs w:val="24"/>
        </w:rPr>
        <w:t xml:space="preserve"> </w:t>
      </w:r>
      <w:r w:rsidRPr="00436CD5">
        <w:rPr>
          <w:sz w:val="24"/>
          <w:szCs w:val="24"/>
        </w:rPr>
        <w:t>рисовании,</w:t>
      </w:r>
      <w:r w:rsidRPr="00436CD5">
        <w:rPr>
          <w:spacing w:val="1"/>
          <w:sz w:val="24"/>
          <w:szCs w:val="24"/>
        </w:rPr>
        <w:t xml:space="preserve"> </w:t>
      </w:r>
      <w:r w:rsidRPr="00436CD5">
        <w:rPr>
          <w:sz w:val="24"/>
          <w:szCs w:val="24"/>
        </w:rPr>
        <w:t>аппликации</w:t>
      </w:r>
      <w:r w:rsidRPr="00436CD5">
        <w:rPr>
          <w:spacing w:val="1"/>
          <w:sz w:val="24"/>
          <w:szCs w:val="24"/>
        </w:rPr>
        <w:t xml:space="preserve"> </w:t>
      </w:r>
      <w:r w:rsidRPr="00436CD5">
        <w:rPr>
          <w:sz w:val="24"/>
          <w:szCs w:val="24"/>
        </w:rPr>
        <w:t>разнообразные</w:t>
      </w:r>
      <w:r w:rsidRPr="00436CD5">
        <w:rPr>
          <w:spacing w:val="1"/>
          <w:sz w:val="24"/>
          <w:szCs w:val="24"/>
        </w:rPr>
        <w:t xml:space="preserve"> </w:t>
      </w:r>
      <w:r w:rsidRPr="00436CD5">
        <w:rPr>
          <w:sz w:val="24"/>
          <w:szCs w:val="24"/>
        </w:rPr>
        <w:t>цвета,</w:t>
      </w:r>
      <w:r w:rsidRPr="00436CD5">
        <w:rPr>
          <w:spacing w:val="1"/>
          <w:sz w:val="24"/>
          <w:szCs w:val="24"/>
        </w:rPr>
        <w:t xml:space="preserve"> </w:t>
      </w:r>
      <w:r w:rsidRPr="00436CD5">
        <w:rPr>
          <w:sz w:val="24"/>
          <w:szCs w:val="24"/>
        </w:rPr>
        <w:t>обращает</w:t>
      </w:r>
      <w:r w:rsidRPr="00436CD5">
        <w:rPr>
          <w:spacing w:val="1"/>
          <w:sz w:val="24"/>
          <w:szCs w:val="24"/>
        </w:rPr>
        <w:t xml:space="preserve"> </w:t>
      </w:r>
      <w:r w:rsidRPr="00436CD5">
        <w:rPr>
          <w:sz w:val="24"/>
          <w:szCs w:val="24"/>
        </w:rPr>
        <w:t>внимание</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многоцветие</w:t>
      </w:r>
      <w:r w:rsidRPr="00436CD5">
        <w:rPr>
          <w:spacing w:val="1"/>
          <w:sz w:val="24"/>
          <w:szCs w:val="24"/>
        </w:rPr>
        <w:t xml:space="preserve"> </w:t>
      </w:r>
      <w:r w:rsidRPr="00436CD5">
        <w:rPr>
          <w:sz w:val="24"/>
          <w:szCs w:val="24"/>
        </w:rPr>
        <w:t>окружающего</w:t>
      </w:r>
      <w:r w:rsidRPr="00436CD5">
        <w:rPr>
          <w:spacing w:val="1"/>
          <w:sz w:val="24"/>
          <w:szCs w:val="24"/>
        </w:rPr>
        <w:t xml:space="preserve"> </w:t>
      </w:r>
      <w:r w:rsidRPr="00436CD5">
        <w:rPr>
          <w:sz w:val="24"/>
          <w:szCs w:val="24"/>
        </w:rPr>
        <w:t>мира;</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закрепляет</w:t>
      </w:r>
      <w:r w:rsidRPr="00436CD5">
        <w:rPr>
          <w:spacing w:val="1"/>
          <w:sz w:val="24"/>
          <w:szCs w:val="24"/>
        </w:rPr>
        <w:t xml:space="preserve"> </w:t>
      </w:r>
      <w:r w:rsidRPr="00436CD5">
        <w:rPr>
          <w:sz w:val="24"/>
          <w:szCs w:val="24"/>
        </w:rPr>
        <w:t>у 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правильно</w:t>
      </w:r>
      <w:r w:rsidRPr="00436CD5">
        <w:rPr>
          <w:spacing w:val="1"/>
          <w:sz w:val="24"/>
          <w:szCs w:val="24"/>
        </w:rPr>
        <w:t xml:space="preserve"> </w:t>
      </w:r>
      <w:r w:rsidRPr="00436CD5">
        <w:rPr>
          <w:sz w:val="24"/>
          <w:szCs w:val="24"/>
        </w:rPr>
        <w:t>держать</w:t>
      </w:r>
      <w:r w:rsidRPr="00436CD5">
        <w:rPr>
          <w:spacing w:val="1"/>
          <w:sz w:val="24"/>
          <w:szCs w:val="24"/>
        </w:rPr>
        <w:t xml:space="preserve"> </w:t>
      </w:r>
      <w:r w:rsidRPr="00436CD5">
        <w:rPr>
          <w:sz w:val="24"/>
          <w:szCs w:val="24"/>
        </w:rPr>
        <w:t>карандаш,</w:t>
      </w:r>
      <w:r w:rsidRPr="00436CD5">
        <w:rPr>
          <w:spacing w:val="1"/>
          <w:sz w:val="24"/>
          <w:szCs w:val="24"/>
        </w:rPr>
        <w:t xml:space="preserve"> </w:t>
      </w:r>
      <w:r w:rsidRPr="00436CD5">
        <w:rPr>
          <w:sz w:val="24"/>
          <w:szCs w:val="24"/>
        </w:rPr>
        <w:t>кисть,</w:t>
      </w:r>
      <w:r w:rsidRPr="00436CD5">
        <w:rPr>
          <w:spacing w:val="1"/>
          <w:sz w:val="24"/>
          <w:szCs w:val="24"/>
        </w:rPr>
        <w:t xml:space="preserve"> </w:t>
      </w:r>
      <w:r w:rsidRPr="00436CD5">
        <w:rPr>
          <w:sz w:val="24"/>
          <w:szCs w:val="24"/>
        </w:rPr>
        <w:t>фломастер, цветной мелок; использовать их при создании изображения; учит детей закрашивать</w:t>
      </w:r>
      <w:r w:rsidRPr="00436CD5">
        <w:rPr>
          <w:spacing w:val="1"/>
          <w:sz w:val="24"/>
          <w:szCs w:val="24"/>
        </w:rPr>
        <w:t xml:space="preserve"> </w:t>
      </w:r>
      <w:r w:rsidRPr="00436CD5">
        <w:rPr>
          <w:sz w:val="24"/>
          <w:szCs w:val="24"/>
        </w:rPr>
        <w:t>рисунки кистью, карандашом, проводя линии и штрихи только в одном направлении (сверху вниз</w:t>
      </w:r>
      <w:r w:rsidRPr="00436CD5">
        <w:rPr>
          <w:spacing w:val="1"/>
          <w:sz w:val="24"/>
          <w:szCs w:val="24"/>
        </w:rPr>
        <w:t xml:space="preserve"> </w:t>
      </w:r>
      <w:r w:rsidRPr="00436CD5">
        <w:rPr>
          <w:sz w:val="24"/>
          <w:szCs w:val="24"/>
        </w:rPr>
        <w:t>или слева направо); ритмично наносить мазки, штрихи по всей форме, не выходя за пределы</w:t>
      </w:r>
      <w:r w:rsidRPr="00436CD5">
        <w:rPr>
          <w:spacing w:val="1"/>
          <w:sz w:val="24"/>
          <w:szCs w:val="24"/>
        </w:rPr>
        <w:t xml:space="preserve"> </w:t>
      </w:r>
      <w:r w:rsidRPr="00436CD5">
        <w:rPr>
          <w:sz w:val="24"/>
          <w:szCs w:val="24"/>
        </w:rPr>
        <w:t>контура; проводить широкие линии всей кистью, а узкие линии и точки - концом ворса кисти;</w:t>
      </w:r>
      <w:r w:rsidRPr="00436CD5">
        <w:rPr>
          <w:spacing w:val="1"/>
          <w:sz w:val="24"/>
          <w:szCs w:val="24"/>
        </w:rPr>
        <w:t xml:space="preserve"> </w:t>
      </w:r>
      <w:r w:rsidRPr="00436CD5">
        <w:rPr>
          <w:sz w:val="24"/>
          <w:szCs w:val="24"/>
        </w:rPr>
        <w:t>закрепляет у детей умение чисто промывать кисть перед использованием краски другого цвета; к</w:t>
      </w:r>
      <w:r w:rsidRPr="00436CD5">
        <w:rPr>
          <w:spacing w:val="1"/>
          <w:sz w:val="24"/>
          <w:szCs w:val="24"/>
        </w:rPr>
        <w:t xml:space="preserve"> </w:t>
      </w:r>
      <w:r w:rsidRPr="00436CD5">
        <w:rPr>
          <w:sz w:val="24"/>
          <w:szCs w:val="24"/>
        </w:rPr>
        <w:t>концу года педагог формирует у детей умение получать светлые и темные оттенки цвета, изменяя</w:t>
      </w:r>
      <w:r w:rsidRPr="00436CD5">
        <w:rPr>
          <w:spacing w:val="1"/>
          <w:sz w:val="24"/>
          <w:szCs w:val="24"/>
        </w:rPr>
        <w:t xml:space="preserve"> </w:t>
      </w:r>
      <w:r w:rsidRPr="00436CD5">
        <w:rPr>
          <w:sz w:val="24"/>
          <w:szCs w:val="24"/>
        </w:rPr>
        <w:t>нажим на карандаш; формирует у детей умение правильно передавать расположение частей при</w:t>
      </w:r>
      <w:r w:rsidRPr="00436CD5">
        <w:rPr>
          <w:spacing w:val="1"/>
          <w:sz w:val="24"/>
          <w:szCs w:val="24"/>
        </w:rPr>
        <w:t xml:space="preserve"> </w:t>
      </w:r>
      <w:r w:rsidRPr="00436CD5">
        <w:rPr>
          <w:sz w:val="24"/>
          <w:szCs w:val="24"/>
        </w:rPr>
        <w:t>рисовании</w:t>
      </w:r>
      <w:r w:rsidRPr="00436CD5">
        <w:rPr>
          <w:spacing w:val="-2"/>
          <w:sz w:val="24"/>
          <w:szCs w:val="24"/>
        </w:rPr>
        <w:t xml:space="preserve"> </w:t>
      </w:r>
      <w:r w:rsidRPr="00436CD5">
        <w:rPr>
          <w:sz w:val="24"/>
          <w:szCs w:val="24"/>
        </w:rPr>
        <w:t>сложных</w:t>
      </w:r>
      <w:r w:rsidRPr="00436CD5">
        <w:rPr>
          <w:spacing w:val="-1"/>
          <w:sz w:val="24"/>
          <w:szCs w:val="24"/>
        </w:rPr>
        <w:t xml:space="preserve"> </w:t>
      </w:r>
      <w:r w:rsidRPr="00436CD5">
        <w:rPr>
          <w:sz w:val="24"/>
          <w:szCs w:val="24"/>
        </w:rPr>
        <w:t>предметов</w:t>
      </w:r>
      <w:r w:rsidRPr="00436CD5">
        <w:rPr>
          <w:spacing w:val="-3"/>
          <w:sz w:val="24"/>
          <w:szCs w:val="24"/>
        </w:rPr>
        <w:t xml:space="preserve"> </w:t>
      </w:r>
      <w:r w:rsidRPr="00436CD5">
        <w:rPr>
          <w:sz w:val="24"/>
          <w:szCs w:val="24"/>
        </w:rPr>
        <w:t>(кукла,</w:t>
      </w:r>
      <w:r w:rsidRPr="00436CD5">
        <w:rPr>
          <w:spacing w:val="2"/>
          <w:sz w:val="24"/>
          <w:szCs w:val="24"/>
        </w:rPr>
        <w:t xml:space="preserve"> </w:t>
      </w:r>
      <w:r w:rsidRPr="00436CD5">
        <w:rPr>
          <w:sz w:val="24"/>
          <w:szCs w:val="24"/>
        </w:rPr>
        <w:t>зайчик</w:t>
      </w:r>
      <w:r w:rsidRPr="00436CD5">
        <w:rPr>
          <w:spacing w:val="-2"/>
          <w:sz w:val="24"/>
          <w:szCs w:val="24"/>
        </w:rPr>
        <w:t xml:space="preserve"> </w:t>
      </w:r>
      <w:r w:rsidRPr="00436CD5">
        <w:rPr>
          <w:sz w:val="24"/>
          <w:szCs w:val="24"/>
        </w:rPr>
        <w:t>и</w:t>
      </w:r>
      <w:r w:rsidRPr="00436CD5">
        <w:rPr>
          <w:spacing w:val="-2"/>
          <w:sz w:val="24"/>
          <w:szCs w:val="24"/>
        </w:rPr>
        <w:t xml:space="preserve"> </w:t>
      </w:r>
      <w:r w:rsidRPr="00436CD5">
        <w:rPr>
          <w:sz w:val="24"/>
          <w:szCs w:val="24"/>
        </w:rPr>
        <w:t>другие)</w:t>
      </w:r>
      <w:r w:rsidRPr="00436CD5">
        <w:rPr>
          <w:spacing w:val="-1"/>
          <w:sz w:val="24"/>
          <w:szCs w:val="24"/>
        </w:rPr>
        <w:t xml:space="preserve"> </w:t>
      </w:r>
      <w:r w:rsidRPr="00436CD5">
        <w:rPr>
          <w:sz w:val="24"/>
          <w:szCs w:val="24"/>
        </w:rPr>
        <w:t>и</w:t>
      </w:r>
      <w:r w:rsidRPr="00436CD5">
        <w:rPr>
          <w:spacing w:val="-2"/>
          <w:sz w:val="24"/>
          <w:szCs w:val="24"/>
        </w:rPr>
        <w:t xml:space="preserve"> </w:t>
      </w:r>
      <w:r w:rsidRPr="00436CD5">
        <w:rPr>
          <w:sz w:val="24"/>
          <w:szCs w:val="24"/>
        </w:rPr>
        <w:t>соотносить</w:t>
      </w:r>
      <w:r w:rsidRPr="00436CD5">
        <w:rPr>
          <w:spacing w:val="-3"/>
          <w:sz w:val="24"/>
          <w:szCs w:val="24"/>
        </w:rPr>
        <w:t xml:space="preserve"> </w:t>
      </w:r>
      <w:r w:rsidRPr="00436CD5">
        <w:rPr>
          <w:sz w:val="24"/>
          <w:szCs w:val="24"/>
        </w:rPr>
        <w:t>их</w:t>
      </w:r>
      <w:r w:rsidRPr="00436CD5">
        <w:rPr>
          <w:spacing w:val="-2"/>
          <w:sz w:val="24"/>
          <w:szCs w:val="24"/>
        </w:rPr>
        <w:t xml:space="preserve"> </w:t>
      </w:r>
      <w:r w:rsidRPr="00436CD5">
        <w:rPr>
          <w:sz w:val="24"/>
          <w:szCs w:val="24"/>
        </w:rPr>
        <w:t>по</w:t>
      </w:r>
      <w:r w:rsidRPr="00436CD5">
        <w:rPr>
          <w:spacing w:val="-1"/>
          <w:sz w:val="24"/>
          <w:szCs w:val="24"/>
        </w:rPr>
        <w:t xml:space="preserve"> </w:t>
      </w:r>
      <w:r w:rsidRPr="00436CD5">
        <w:rPr>
          <w:sz w:val="24"/>
          <w:szCs w:val="24"/>
        </w:rPr>
        <w:t>величине.</w:t>
      </w:r>
    </w:p>
    <w:p w:rsidR="00436CD5" w:rsidRPr="00436CD5" w:rsidRDefault="00436CD5" w:rsidP="00995949">
      <w:pPr>
        <w:numPr>
          <w:ilvl w:val="0"/>
          <w:numId w:val="80"/>
        </w:numPr>
        <w:tabs>
          <w:tab w:val="left" w:pos="1497"/>
        </w:tabs>
        <w:spacing w:before="2"/>
        <w:ind w:hanging="261"/>
        <w:jc w:val="both"/>
        <w:rPr>
          <w:sz w:val="24"/>
        </w:rPr>
      </w:pPr>
      <w:r w:rsidRPr="00436CD5">
        <w:rPr>
          <w:sz w:val="24"/>
        </w:rPr>
        <w:t>Народное</w:t>
      </w:r>
      <w:r w:rsidRPr="00436CD5">
        <w:rPr>
          <w:spacing w:val="-6"/>
          <w:sz w:val="24"/>
        </w:rPr>
        <w:t xml:space="preserve"> </w:t>
      </w:r>
      <w:r w:rsidRPr="00436CD5">
        <w:rPr>
          <w:sz w:val="24"/>
        </w:rPr>
        <w:t>декоративно-прикладное</w:t>
      </w:r>
      <w:r w:rsidRPr="00436CD5">
        <w:rPr>
          <w:spacing w:val="-6"/>
          <w:sz w:val="24"/>
        </w:rPr>
        <w:t xml:space="preserve"> </w:t>
      </w:r>
      <w:r w:rsidRPr="00436CD5">
        <w:rPr>
          <w:sz w:val="24"/>
        </w:rPr>
        <w:t>искусство:</w:t>
      </w:r>
    </w:p>
    <w:p w:rsidR="00436CD5" w:rsidRPr="00436CD5" w:rsidRDefault="00436CD5" w:rsidP="00436CD5">
      <w:pPr>
        <w:ind w:left="668" w:right="708" w:firstLine="568"/>
        <w:jc w:val="both"/>
        <w:rPr>
          <w:sz w:val="24"/>
          <w:szCs w:val="24"/>
        </w:rPr>
      </w:pPr>
      <w:r w:rsidRPr="00436CD5">
        <w:rPr>
          <w:sz w:val="24"/>
          <w:szCs w:val="24"/>
        </w:rPr>
        <w:t>педагог продолжает у детей формировать умение создавать декоративные композиции по</w:t>
      </w:r>
      <w:r w:rsidRPr="00436CD5">
        <w:rPr>
          <w:spacing w:val="1"/>
          <w:sz w:val="24"/>
          <w:szCs w:val="24"/>
        </w:rPr>
        <w:t xml:space="preserve"> </w:t>
      </w:r>
      <w:r w:rsidRPr="00436CD5">
        <w:rPr>
          <w:sz w:val="24"/>
          <w:szCs w:val="24"/>
        </w:rPr>
        <w:t>мотивам</w:t>
      </w:r>
      <w:r w:rsidRPr="00436CD5">
        <w:rPr>
          <w:spacing w:val="1"/>
          <w:sz w:val="24"/>
          <w:szCs w:val="24"/>
        </w:rPr>
        <w:t xml:space="preserve"> </w:t>
      </w:r>
      <w:r w:rsidRPr="00436CD5">
        <w:rPr>
          <w:sz w:val="24"/>
          <w:szCs w:val="24"/>
        </w:rPr>
        <w:t>дымковских,</w:t>
      </w:r>
      <w:r w:rsidRPr="00436CD5">
        <w:rPr>
          <w:spacing w:val="1"/>
          <w:sz w:val="24"/>
          <w:szCs w:val="24"/>
        </w:rPr>
        <w:t xml:space="preserve"> </w:t>
      </w:r>
      <w:r w:rsidRPr="00436CD5">
        <w:rPr>
          <w:sz w:val="24"/>
          <w:szCs w:val="24"/>
        </w:rPr>
        <w:t>филимоновских</w:t>
      </w:r>
      <w:r w:rsidRPr="00436CD5">
        <w:rPr>
          <w:spacing w:val="1"/>
          <w:sz w:val="24"/>
          <w:szCs w:val="24"/>
        </w:rPr>
        <w:t xml:space="preserve"> </w:t>
      </w:r>
      <w:r w:rsidRPr="00436CD5">
        <w:rPr>
          <w:sz w:val="24"/>
          <w:szCs w:val="24"/>
        </w:rPr>
        <w:t>узоров.</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использовать</w:t>
      </w:r>
      <w:r w:rsidRPr="00436CD5">
        <w:rPr>
          <w:spacing w:val="1"/>
          <w:sz w:val="24"/>
          <w:szCs w:val="24"/>
        </w:rPr>
        <w:t xml:space="preserve"> </w:t>
      </w:r>
      <w:r w:rsidRPr="00436CD5">
        <w:rPr>
          <w:sz w:val="24"/>
          <w:szCs w:val="24"/>
        </w:rPr>
        <w:t>дымковские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филимоновские</w:t>
      </w:r>
      <w:r w:rsidRPr="00436CD5">
        <w:rPr>
          <w:spacing w:val="1"/>
          <w:sz w:val="24"/>
          <w:szCs w:val="24"/>
        </w:rPr>
        <w:t xml:space="preserve"> </w:t>
      </w:r>
      <w:r w:rsidRPr="00436CD5">
        <w:rPr>
          <w:sz w:val="24"/>
          <w:szCs w:val="24"/>
        </w:rPr>
        <w:t>изделия</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развития</w:t>
      </w:r>
      <w:r w:rsidRPr="00436CD5">
        <w:rPr>
          <w:spacing w:val="1"/>
          <w:sz w:val="24"/>
          <w:szCs w:val="24"/>
        </w:rPr>
        <w:t xml:space="preserve"> </w:t>
      </w:r>
      <w:r w:rsidRPr="00436CD5">
        <w:rPr>
          <w:sz w:val="24"/>
          <w:szCs w:val="24"/>
        </w:rPr>
        <w:t>эстетического</w:t>
      </w:r>
      <w:r w:rsidRPr="00436CD5">
        <w:rPr>
          <w:spacing w:val="1"/>
          <w:sz w:val="24"/>
          <w:szCs w:val="24"/>
        </w:rPr>
        <w:t xml:space="preserve"> </w:t>
      </w:r>
      <w:r w:rsidRPr="00436CD5">
        <w:rPr>
          <w:sz w:val="24"/>
          <w:szCs w:val="24"/>
        </w:rPr>
        <w:t>восприятия</w:t>
      </w:r>
      <w:r w:rsidRPr="00436CD5">
        <w:rPr>
          <w:spacing w:val="1"/>
          <w:sz w:val="24"/>
          <w:szCs w:val="24"/>
        </w:rPr>
        <w:t xml:space="preserve"> </w:t>
      </w:r>
      <w:r w:rsidRPr="00436CD5">
        <w:rPr>
          <w:sz w:val="24"/>
          <w:szCs w:val="24"/>
        </w:rPr>
        <w:t>прекрасного</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качестве</w:t>
      </w:r>
      <w:r w:rsidRPr="00436CD5">
        <w:rPr>
          <w:spacing w:val="1"/>
          <w:sz w:val="24"/>
          <w:szCs w:val="24"/>
        </w:rPr>
        <w:t xml:space="preserve"> </w:t>
      </w:r>
      <w:r w:rsidRPr="00436CD5">
        <w:rPr>
          <w:sz w:val="24"/>
          <w:szCs w:val="24"/>
        </w:rPr>
        <w:t>образцов</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создания</w:t>
      </w:r>
      <w:r w:rsidRPr="00436CD5">
        <w:rPr>
          <w:spacing w:val="1"/>
          <w:sz w:val="24"/>
          <w:szCs w:val="24"/>
        </w:rPr>
        <w:t xml:space="preserve"> </w:t>
      </w:r>
      <w:r w:rsidRPr="00436CD5">
        <w:rPr>
          <w:sz w:val="24"/>
          <w:szCs w:val="24"/>
        </w:rPr>
        <w:t>узоров</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стиле</w:t>
      </w:r>
      <w:r w:rsidRPr="00436CD5">
        <w:rPr>
          <w:spacing w:val="1"/>
          <w:sz w:val="24"/>
          <w:szCs w:val="24"/>
        </w:rPr>
        <w:t xml:space="preserve"> </w:t>
      </w:r>
      <w:r w:rsidRPr="00436CD5">
        <w:rPr>
          <w:sz w:val="24"/>
          <w:szCs w:val="24"/>
        </w:rPr>
        <w:t>этих</w:t>
      </w:r>
      <w:r w:rsidRPr="00436CD5">
        <w:rPr>
          <w:spacing w:val="1"/>
          <w:sz w:val="24"/>
          <w:szCs w:val="24"/>
        </w:rPr>
        <w:t xml:space="preserve"> </w:t>
      </w:r>
      <w:r w:rsidRPr="00436CD5">
        <w:rPr>
          <w:sz w:val="24"/>
          <w:szCs w:val="24"/>
        </w:rPr>
        <w:t>росписей</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росписи</w:t>
      </w:r>
      <w:r w:rsidRPr="00436CD5">
        <w:rPr>
          <w:spacing w:val="1"/>
          <w:sz w:val="24"/>
          <w:szCs w:val="24"/>
        </w:rPr>
        <w:t xml:space="preserve"> </w:t>
      </w:r>
      <w:r w:rsidRPr="00436CD5">
        <w:rPr>
          <w:sz w:val="24"/>
          <w:szCs w:val="24"/>
        </w:rPr>
        <w:t>могут</w:t>
      </w:r>
      <w:r w:rsidRPr="00436CD5">
        <w:rPr>
          <w:spacing w:val="1"/>
          <w:sz w:val="24"/>
          <w:szCs w:val="24"/>
        </w:rPr>
        <w:t xml:space="preserve"> </w:t>
      </w:r>
      <w:r w:rsidRPr="00436CD5">
        <w:rPr>
          <w:sz w:val="24"/>
          <w:szCs w:val="24"/>
        </w:rPr>
        <w:t>использоваться</w:t>
      </w:r>
      <w:r w:rsidRPr="00436CD5">
        <w:rPr>
          <w:spacing w:val="1"/>
          <w:sz w:val="24"/>
          <w:szCs w:val="24"/>
        </w:rPr>
        <w:t xml:space="preserve"> </w:t>
      </w:r>
      <w:r w:rsidRPr="00436CD5">
        <w:rPr>
          <w:sz w:val="24"/>
          <w:szCs w:val="24"/>
        </w:rPr>
        <w:t>вылепленные детьми игрушки и силуэты игрушек, вырезанные из бумаги). Педагог знакомит</w:t>
      </w:r>
      <w:r w:rsidRPr="00436CD5">
        <w:rPr>
          <w:spacing w:val="1"/>
          <w:sz w:val="24"/>
          <w:szCs w:val="24"/>
        </w:rPr>
        <w:t xml:space="preserve"> </w:t>
      </w:r>
      <w:r w:rsidRPr="00436CD5">
        <w:rPr>
          <w:sz w:val="24"/>
          <w:szCs w:val="24"/>
        </w:rPr>
        <w:t>детей с Городецкими изделиями. Учит детей выделять элементы городецкой росписи (бутоны,</w:t>
      </w:r>
      <w:r w:rsidRPr="00436CD5">
        <w:rPr>
          <w:spacing w:val="1"/>
          <w:sz w:val="24"/>
          <w:szCs w:val="24"/>
        </w:rPr>
        <w:t xml:space="preserve"> </w:t>
      </w:r>
      <w:r w:rsidRPr="00436CD5">
        <w:rPr>
          <w:sz w:val="24"/>
          <w:szCs w:val="24"/>
        </w:rPr>
        <w:t>купавки,</w:t>
      </w:r>
      <w:r w:rsidRPr="00436CD5">
        <w:rPr>
          <w:spacing w:val="-1"/>
          <w:sz w:val="24"/>
          <w:szCs w:val="24"/>
        </w:rPr>
        <w:t xml:space="preserve"> </w:t>
      </w:r>
      <w:r w:rsidRPr="00436CD5">
        <w:rPr>
          <w:sz w:val="24"/>
          <w:szCs w:val="24"/>
        </w:rPr>
        <w:t>розаны,</w:t>
      </w:r>
      <w:r w:rsidRPr="00436CD5">
        <w:rPr>
          <w:spacing w:val="-1"/>
          <w:sz w:val="24"/>
          <w:szCs w:val="24"/>
        </w:rPr>
        <w:t xml:space="preserve"> </w:t>
      </w:r>
      <w:r w:rsidRPr="00436CD5">
        <w:rPr>
          <w:sz w:val="24"/>
          <w:szCs w:val="24"/>
        </w:rPr>
        <w:t>листья);</w:t>
      </w:r>
      <w:r w:rsidRPr="00436CD5">
        <w:rPr>
          <w:spacing w:val="1"/>
          <w:sz w:val="24"/>
          <w:szCs w:val="24"/>
        </w:rPr>
        <w:t xml:space="preserve"> </w:t>
      </w:r>
      <w:r w:rsidRPr="00436CD5">
        <w:rPr>
          <w:sz w:val="24"/>
          <w:szCs w:val="24"/>
        </w:rPr>
        <w:t>видеть</w:t>
      </w:r>
      <w:r w:rsidRPr="00436CD5">
        <w:rPr>
          <w:spacing w:val="-3"/>
          <w:sz w:val="24"/>
          <w:szCs w:val="24"/>
        </w:rPr>
        <w:t xml:space="preserve"> </w:t>
      </w:r>
      <w:r w:rsidRPr="00436CD5">
        <w:rPr>
          <w:sz w:val="24"/>
          <w:szCs w:val="24"/>
        </w:rPr>
        <w:t>и</w:t>
      </w:r>
      <w:r w:rsidRPr="00436CD5">
        <w:rPr>
          <w:spacing w:val="-1"/>
          <w:sz w:val="24"/>
          <w:szCs w:val="24"/>
        </w:rPr>
        <w:t xml:space="preserve"> </w:t>
      </w:r>
      <w:r w:rsidRPr="00436CD5">
        <w:rPr>
          <w:sz w:val="24"/>
          <w:szCs w:val="24"/>
        </w:rPr>
        <w:t>называть</w:t>
      </w:r>
      <w:r w:rsidRPr="00436CD5">
        <w:rPr>
          <w:spacing w:val="-3"/>
          <w:sz w:val="24"/>
          <w:szCs w:val="24"/>
        </w:rPr>
        <w:t xml:space="preserve"> </w:t>
      </w:r>
      <w:r w:rsidRPr="00436CD5">
        <w:rPr>
          <w:sz w:val="24"/>
          <w:szCs w:val="24"/>
        </w:rPr>
        <w:t>цвета,</w:t>
      </w:r>
      <w:r w:rsidRPr="00436CD5">
        <w:rPr>
          <w:spacing w:val="-1"/>
          <w:sz w:val="24"/>
          <w:szCs w:val="24"/>
        </w:rPr>
        <w:t xml:space="preserve"> </w:t>
      </w:r>
      <w:r w:rsidRPr="00436CD5">
        <w:rPr>
          <w:sz w:val="24"/>
          <w:szCs w:val="24"/>
        </w:rPr>
        <w:t>используемые</w:t>
      </w:r>
      <w:r w:rsidRPr="00436CD5">
        <w:rPr>
          <w:spacing w:val="1"/>
          <w:sz w:val="24"/>
          <w:szCs w:val="24"/>
        </w:rPr>
        <w:t xml:space="preserve"> </w:t>
      </w:r>
      <w:r w:rsidRPr="00436CD5">
        <w:rPr>
          <w:sz w:val="24"/>
          <w:szCs w:val="24"/>
        </w:rPr>
        <w:t>в</w:t>
      </w:r>
      <w:r w:rsidRPr="00436CD5">
        <w:rPr>
          <w:spacing w:val="-3"/>
          <w:sz w:val="24"/>
          <w:szCs w:val="24"/>
        </w:rPr>
        <w:t xml:space="preserve"> </w:t>
      </w:r>
      <w:r w:rsidRPr="00436CD5">
        <w:rPr>
          <w:sz w:val="24"/>
          <w:szCs w:val="24"/>
        </w:rPr>
        <w:t>росписи.</w:t>
      </w:r>
    </w:p>
    <w:p w:rsidR="00436CD5" w:rsidRPr="00436CD5" w:rsidRDefault="00436CD5" w:rsidP="00995949">
      <w:pPr>
        <w:numPr>
          <w:ilvl w:val="0"/>
          <w:numId w:val="80"/>
        </w:numPr>
        <w:tabs>
          <w:tab w:val="left" w:pos="1497"/>
        </w:tabs>
        <w:spacing w:before="1"/>
        <w:ind w:hanging="261"/>
        <w:jc w:val="both"/>
        <w:rPr>
          <w:sz w:val="24"/>
        </w:rPr>
      </w:pPr>
      <w:r w:rsidRPr="00436CD5">
        <w:rPr>
          <w:sz w:val="24"/>
        </w:rPr>
        <w:t>Лепка:</w:t>
      </w:r>
    </w:p>
    <w:p w:rsidR="00436CD5" w:rsidRPr="00436CD5" w:rsidRDefault="00436CD5" w:rsidP="00941E0B">
      <w:pPr>
        <w:ind w:left="668" w:right="715" w:firstLine="568"/>
        <w:jc w:val="both"/>
        <w:rPr>
          <w:sz w:val="24"/>
          <w:szCs w:val="24"/>
        </w:rPr>
      </w:pPr>
      <w:r w:rsidRPr="00436CD5">
        <w:rPr>
          <w:sz w:val="24"/>
          <w:szCs w:val="24"/>
        </w:rPr>
        <w:t>педагог продолжает развивать интерес детей к лепке; совершенствует у детей умение лепить</w:t>
      </w:r>
      <w:r w:rsidRPr="00436CD5">
        <w:rPr>
          <w:spacing w:val="-57"/>
          <w:sz w:val="24"/>
          <w:szCs w:val="24"/>
        </w:rPr>
        <w:t xml:space="preserve"> </w:t>
      </w:r>
      <w:r w:rsidRPr="00436CD5">
        <w:rPr>
          <w:sz w:val="24"/>
          <w:szCs w:val="24"/>
        </w:rPr>
        <w:t>из глины (из пластилина, пластической массы). Закрепляет у детей приемы лепки, освоенные в</w:t>
      </w:r>
      <w:r w:rsidRPr="00436CD5">
        <w:rPr>
          <w:spacing w:val="1"/>
          <w:sz w:val="24"/>
          <w:szCs w:val="24"/>
        </w:rPr>
        <w:t xml:space="preserve"> </w:t>
      </w:r>
      <w:r w:rsidRPr="00436CD5">
        <w:rPr>
          <w:sz w:val="24"/>
          <w:szCs w:val="24"/>
        </w:rPr>
        <w:t>предыдущих группах; учит детей прищипыванию с легким оттягиванием всех краев сплюснутого</w:t>
      </w:r>
      <w:r w:rsidRPr="00436CD5">
        <w:rPr>
          <w:spacing w:val="1"/>
          <w:sz w:val="24"/>
          <w:szCs w:val="24"/>
        </w:rPr>
        <w:t xml:space="preserve"> </w:t>
      </w:r>
      <w:r w:rsidRPr="00436CD5">
        <w:rPr>
          <w:sz w:val="24"/>
          <w:szCs w:val="24"/>
        </w:rPr>
        <w:t>шара, вытягиванию отдельных частей из целого куска, прищипыванию мелких деталей (ушки у</w:t>
      </w:r>
      <w:r w:rsidRPr="00436CD5">
        <w:rPr>
          <w:spacing w:val="1"/>
          <w:sz w:val="24"/>
          <w:szCs w:val="24"/>
        </w:rPr>
        <w:t xml:space="preserve"> </w:t>
      </w:r>
      <w:r w:rsidRPr="00436CD5">
        <w:rPr>
          <w:sz w:val="24"/>
          <w:szCs w:val="24"/>
        </w:rPr>
        <w:t>котенка, клюв у птички). Педагог учит детей сглаживать пальцами поверхность вылепленного</w:t>
      </w:r>
      <w:r w:rsidRPr="00436CD5">
        <w:rPr>
          <w:spacing w:val="1"/>
          <w:sz w:val="24"/>
          <w:szCs w:val="24"/>
        </w:rPr>
        <w:t xml:space="preserve"> </w:t>
      </w:r>
      <w:r w:rsidRPr="00436CD5">
        <w:rPr>
          <w:sz w:val="24"/>
          <w:szCs w:val="24"/>
        </w:rPr>
        <w:t>предмета,</w:t>
      </w:r>
      <w:r w:rsidRPr="00436CD5">
        <w:rPr>
          <w:spacing w:val="32"/>
          <w:sz w:val="24"/>
          <w:szCs w:val="24"/>
        </w:rPr>
        <w:t xml:space="preserve"> </w:t>
      </w:r>
      <w:r w:rsidRPr="00436CD5">
        <w:rPr>
          <w:sz w:val="24"/>
          <w:szCs w:val="24"/>
        </w:rPr>
        <w:t>фигурки.</w:t>
      </w:r>
      <w:r w:rsidRPr="00436CD5">
        <w:rPr>
          <w:spacing w:val="32"/>
          <w:sz w:val="24"/>
          <w:szCs w:val="24"/>
        </w:rPr>
        <w:t xml:space="preserve"> </w:t>
      </w:r>
      <w:r w:rsidRPr="00436CD5">
        <w:rPr>
          <w:sz w:val="24"/>
          <w:szCs w:val="24"/>
        </w:rPr>
        <w:t>Учит</w:t>
      </w:r>
      <w:r w:rsidRPr="00436CD5">
        <w:rPr>
          <w:spacing w:val="31"/>
          <w:sz w:val="24"/>
          <w:szCs w:val="24"/>
        </w:rPr>
        <w:t xml:space="preserve"> </w:t>
      </w:r>
      <w:r w:rsidRPr="00436CD5">
        <w:rPr>
          <w:sz w:val="24"/>
          <w:szCs w:val="24"/>
        </w:rPr>
        <w:t>детей</w:t>
      </w:r>
      <w:r w:rsidRPr="00436CD5">
        <w:rPr>
          <w:spacing w:val="32"/>
          <w:sz w:val="24"/>
          <w:szCs w:val="24"/>
        </w:rPr>
        <w:t xml:space="preserve"> </w:t>
      </w:r>
      <w:r w:rsidRPr="00436CD5">
        <w:rPr>
          <w:sz w:val="24"/>
          <w:szCs w:val="24"/>
        </w:rPr>
        <w:t>приемам</w:t>
      </w:r>
      <w:r w:rsidRPr="00436CD5">
        <w:rPr>
          <w:spacing w:val="32"/>
          <w:sz w:val="24"/>
          <w:szCs w:val="24"/>
        </w:rPr>
        <w:t xml:space="preserve"> </w:t>
      </w:r>
      <w:r w:rsidRPr="00436CD5">
        <w:rPr>
          <w:sz w:val="24"/>
          <w:szCs w:val="24"/>
        </w:rPr>
        <w:t>вдавливания</w:t>
      </w:r>
      <w:r w:rsidRPr="00436CD5">
        <w:rPr>
          <w:spacing w:val="34"/>
          <w:sz w:val="24"/>
          <w:szCs w:val="24"/>
        </w:rPr>
        <w:t xml:space="preserve"> </w:t>
      </w:r>
      <w:r w:rsidRPr="00436CD5">
        <w:rPr>
          <w:sz w:val="24"/>
          <w:szCs w:val="24"/>
        </w:rPr>
        <w:t>середины</w:t>
      </w:r>
      <w:r w:rsidRPr="00436CD5">
        <w:rPr>
          <w:spacing w:val="32"/>
          <w:sz w:val="24"/>
          <w:szCs w:val="24"/>
        </w:rPr>
        <w:t xml:space="preserve"> </w:t>
      </w:r>
      <w:r w:rsidRPr="00436CD5">
        <w:rPr>
          <w:sz w:val="24"/>
          <w:szCs w:val="24"/>
        </w:rPr>
        <w:t>шара,</w:t>
      </w:r>
      <w:r w:rsidRPr="00436CD5">
        <w:rPr>
          <w:spacing w:val="32"/>
          <w:sz w:val="24"/>
          <w:szCs w:val="24"/>
        </w:rPr>
        <w:t xml:space="preserve"> </w:t>
      </w:r>
      <w:r w:rsidRPr="00436CD5">
        <w:rPr>
          <w:sz w:val="24"/>
          <w:szCs w:val="24"/>
        </w:rPr>
        <w:t>цилиндра</w:t>
      </w:r>
      <w:r w:rsidRPr="00436CD5">
        <w:rPr>
          <w:spacing w:val="33"/>
          <w:sz w:val="24"/>
          <w:szCs w:val="24"/>
        </w:rPr>
        <w:t xml:space="preserve"> </w:t>
      </w:r>
      <w:r w:rsidRPr="00436CD5">
        <w:rPr>
          <w:sz w:val="24"/>
          <w:szCs w:val="24"/>
        </w:rPr>
        <w:t>для</w:t>
      </w:r>
      <w:r w:rsidRPr="00436CD5">
        <w:rPr>
          <w:spacing w:val="34"/>
          <w:sz w:val="24"/>
          <w:szCs w:val="24"/>
        </w:rPr>
        <w:t xml:space="preserve"> </w:t>
      </w:r>
      <w:r w:rsidRPr="00436CD5">
        <w:rPr>
          <w:sz w:val="24"/>
          <w:szCs w:val="24"/>
        </w:rPr>
        <w:t>получения</w:t>
      </w:r>
      <w:r w:rsidR="00941E0B">
        <w:rPr>
          <w:sz w:val="24"/>
          <w:szCs w:val="24"/>
        </w:rPr>
        <w:t xml:space="preserve"> </w:t>
      </w:r>
      <w:r w:rsidRPr="00436CD5">
        <w:rPr>
          <w:sz w:val="24"/>
          <w:szCs w:val="24"/>
        </w:rPr>
        <w:t>полой</w:t>
      </w:r>
      <w:r w:rsidRPr="00436CD5">
        <w:rPr>
          <w:spacing w:val="1"/>
          <w:sz w:val="24"/>
          <w:szCs w:val="24"/>
        </w:rPr>
        <w:t xml:space="preserve"> </w:t>
      </w:r>
      <w:r w:rsidRPr="00436CD5">
        <w:rPr>
          <w:sz w:val="24"/>
          <w:szCs w:val="24"/>
        </w:rPr>
        <w:t>формы.</w:t>
      </w:r>
      <w:r w:rsidRPr="00436CD5">
        <w:rPr>
          <w:spacing w:val="1"/>
          <w:sz w:val="24"/>
          <w:szCs w:val="24"/>
        </w:rPr>
        <w:t xml:space="preserve"> </w:t>
      </w:r>
      <w:r w:rsidRPr="00436CD5">
        <w:rPr>
          <w:sz w:val="24"/>
          <w:szCs w:val="24"/>
        </w:rPr>
        <w:t>Знакомит</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приемами</w:t>
      </w:r>
      <w:r w:rsidRPr="00436CD5">
        <w:rPr>
          <w:spacing w:val="1"/>
          <w:sz w:val="24"/>
          <w:szCs w:val="24"/>
        </w:rPr>
        <w:t xml:space="preserve"> </w:t>
      </w:r>
      <w:r w:rsidRPr="00436CD5">
        <w:rPr>
          <w:sz w:val="24"/>
          <w:szCs w:val="24"/>
        </w:rPr>
        <w:t>использования</w:t>
      </w:r>
      <w:r w:rsidRPr="00436CD5">
        <w:rPr>
          <w:spacing w:val="1"/>
          <w:sz w:val="24"/>
          <w:szCs w:val="24"/>
        </w:rPr>
        <w:t xml:space="preserve"> </w:t>
      </w:r>
      <w:r w:rsidRPr="00436CD5">
        <w:rPr>
          <w:sz w:val="24"/>
          <w:szCs w:val="24"/>
        </w:rPr>
        <w:t>стеки.</w:t>
      </w:r>
      <w:r w:rsidRPr="00436CD5">
        <w:rPr>
          <w:spacing w:val="1"/>
          <w:sz w:val="24"/>
          <w:szCs w:val="24"/>
        </w:rPr>
        <w:t xml:space="preserve"> </w:t>
      </w:r>
      <w:r w:rsidRPr="00436CD5">
        <w:rPr>
          <w:sz w:val="24"/>
          <w:szCs w:val="24"/>
        </w:rPr>
        <w:t>Поощряет</w:t>
      </w:r>
      <w:r w:rsidRPr="00436CD5">
        <w:rPr>
          <w:spacing w:val="1"/>
          <w:sz w:val="24"/>
          <w:szCs w:val="24"/>
        </w:rPr>
        <w:t xml:space="preserve"> </w:t>
      </w:r>
      <w:r w:rsidRPr="00436CD5">
        <w:rPr>
          <w:sz w:val="24"/>
          <w:szCs w:val="24"/>
        </w:rPr>
        <w:t>стремление</w:t>
      </w:r>
      <w:r w:rsidRPr="00436CD5">
        <w:rPr>
          <w:spacing w:val="1"/>
          <w:sz w:val="24"/>
          <w:szCs w:val="24"/>
        </w:rPr>
        <w:t xml:space="preserve"> </w:t>
      </w:r>
      <w:r w:rsidRPr="00436CD5">
        <w:rPr>
          <w:sz w:val="24"/>
          <w:szCs w:val="24"/>
        </w:rPr>
        <w:t>украшать</w:t>
      </w:r>
      <w:r w:rsidRPr="00436CD5">
        <w:rPr>
          <w:spacing w:val="1"/>
          <w:sz w:val="24"/>
          <w:szCs w:val="24"/>
        </w:rPr>
        <w:t xml:space="preserve"> </w:t>
      </w:r>
      <w:r w:rsidRPr="00436CD5">
        <w:rPr>
          <w:sz w:val="24"/>
          <w:szCs w:val="24"/>
        </w:rPr>
        <w:t>вылепленные изделия узором при помощи стеки. Педагог закрепляет у детей приемы аккуратной</w:t>
      </w:r>
      <w:r w:rsidRPr="00436CD5">
        <w:rPr>
          <w:spacing w:val="1"/>
          <w:sz w:val="24"/>
          <w:szCs w:val="24"/>
        </w:rPr>
        <w:t xml:space="preserve"> </w:t>
      </w:r>
      <w:r w:rsidRPr="00436CD5">
        <w:rPr>
          <w:sz w:val="24"/>
          <w:szCs w:val="24"/>
        </w:rPr>
        <w:t>лепки.</w:t>
      </w:r>
    </w:p>
    <w:p w:rsidR="00436CD5" w:rsidRPr="00436CD5" w:rsidRDefault="00436CD5" w:rsidP="00995949">
      <w:pPr>
        <w:numPr>
          <w:ilvl w:val="0"/>
          <w:numId w:val="80"/>
        </w:numPr>
        <w:tabs>
          <w:tab w:val="left" w:pos="1497"/>
        </w:tabs>
        <w:ind w:hanging="261"/>
        <w:jc w:val="both"/>
        <w:rPr>
          <w:sz w:val="24"/>
        </w:rPr>
      </w:pPr>
      <w:r w:rsidRPr="00436CD5">
        <w:rPr>
          <w:sz w:val="24"/>
        </w:rPr>
        <w:t>Аппликация:</w:t>
      </w:r>
    </w:p>
    <w:p w:rsidR="00436CD5" w:rsidRPr="00436CD5" w:rsidRDefault="00436CD5" w:rsidP="00436CD5">
      <w:pPr>
        <w:ind w:left="668" w:right="705"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аппликации,</w:t>
      </w:r>
      <w:r w:rsidRPr="00436CD5">
        <w:rPr>
          <w:spacing w:val="1"/>
          <w:sz w:val="24"/>
          <w:szCs w:val="24"/>
        </w:rPr>
        <w:t xml:space="preserve"> </w:t>
      </w:r>
      <w:r w:rsidRPr="00436CD5">
        <w:rPr>
          <w:sz w:val="24"/>
          <w:szCs w:val="24"/>
        </w:rPr>
        <w:t>усложняя</w:t>
      </w:r>
      <w:r w:rsidRPr="00436CD5">
        <w:rPr>
          <w:spacing w:val="1"/>
          <w:sz w:val="24"/>
          <w:szCs w:val="24"/>
        </w:rPr>
        <w:t xml:space="preserve"> </w:t>
      </w:r>
      <w:r w:rsidRPr="00436CD5">
        <w:rPr>
          <w:sz w:val="24"/>
          <w:szCs w:val="24"/>
        </w:rPr>
        <w:t>ее</w:t>
      </w:r>
      <w:r w:rsidRPr="00436CD5">
        <w:rPr>
          <w:spacing w:val="1"/>
          <w:sz w:val="24"/>
          <w:szCs w:val="24"/>
        </w:rPr>
        <w:t xml:space="preserve"> </w:t>
      </w:r>
      <w:r w:rsidRPr="00436CD5">
        <w:rPr>
          <w:sz w:val="24"/>
          <w:szCs w:val="24"/>
        </w:rPr>
        <w:t>содержание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расширяя</w:t>
      </w:r>
      <w:r w:rsidRPr="00436CD5">
        <w:rPr>
          <w:spacing w:val="1"/>
          <w:sz w:val="24"/>
          <w:szCs w:val="24"/>
        </w:rPr>
        <w:t xml:space="preserve"> </w:t>
      </w:r>
      <w:r w:rsidRPr="00436CD5">
        <w:rPr>
          <w:sz w:val="24"/>
          <w:szCs w:val="24"/>
        </w:rPr>
        <w:t>возможности</w:t>
      </w:r>
      <w:r w:rsidRPr="00436CD5">
        <w:rPr>
          <w:spacing w:val="1"/>
          <w:sz w:val="24"/>
          <w:szCs w:val="24"/>
        </w:rPr>
        <w:t xml:space="preserve"> </w:t>
      </w:r>
      <w:r w:rsidRPr="00436CD5">
        <w:rPr>
          <w:sz w:val="24"/>
          <w:szCs w:val="24"/>
        </w:rPr>
        <w:t>создания</w:t>
      </w:r>
      <w:r w:rsidRPr="00436CD5">
        <w:rPr>
          <w:spacing w:val="1"/>
          <w:sz w:val="24"/>
          <w:szCs w:val="24"/>
        </w:rPr>
        <w:t xml:space="preserve"> </w:t>
      </w:r>
      <w:r w:rsidRPr="00436CD5">
        <w:rPr>
          <w:sz w:val="24"/>
          <w:szCs w:val="24"/>
        </w:rPr>
        <w:t>разнообразных</w:t>
      </w:r>
      <w:r w:rsidRPr="00436CD5">
        <w:rPr>
          <w:spacing w:val="1"/>
          <w:sz w:val="24"/>
          <w:szCs w:val="24"/>
        </w:rPr>
        <w:t xml:space="preserve"> </w:t>
      </w:r>
      <w:r w:rsidRPr="00436CD5">
        <w:rPr>
          <w:sz w:val="24"/>
          <w:szCs w:val="24"/>
        </w:rPr>
        <w:t>изображений.</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правильно</w:t>
      </w:r>
      <w:r w:rsidRPr="00436CD5">
        <w:rPr>
          <w:spacing w:val="1"/>
          <w:sz w:val="24"/>
          <w:szCs w:val="24"/>
        </w:rPr>
        <w:t xml:space="preserve"> </w:t>
      </w:r>
      <w:r w:rsidRPr="00436CD5">
        <w:rPr>
          <w:sz w:val="24"/>
          <w:szCs w:val="24"/>
        </w:rPr>
        <w:t>держать ножницы и пользоваться ими. Обучает детей вырезыванию, начиная с формирования</w:t>
      </w:r>
      <w:r w:rsidRPr="00436CD5">
        <w:rPr>
          <w:spacing w:val="1"/>
          <w:sz w:val="24"/>
          <w:szCs w:val="24"/>
        </w:rPr>
        <w:t xml:space="preserve"> </w:t>
      </w:r>
      <w:r w:rsidRPr="00436CD5">
        <w:rPr>
          <w:sz w:val="24"/>
          <w:szCs w:val="24"/>
        </w:rPr>
        <w:t>навыка разрезания по прямой сначала коротких, а затем длинных полос. Учит детей составлять из</w:t>
      </w:r>
      <w:r w:rsidRPr="00436CD5">
        <w:rPr>
          <w:spacing w:val="1"/>
          <w:sz w:val="24"/>
          <w:szCs w:val="24"/>
        </w:rPr>
        <w:t xml:space="preserve"> </w:t>
      </w:r>
      <w:r w:rsidRPr="00436CD5">
        <w:rPr>
          <w:sz w:val="24"/>
          <w:szCs w:val="24"/>
        </w:rPr>
        <w:t>полос изображения разных предметов (забор, скамейка, лесенка, дерево, кустик и другое). Учит</w:t>
      </w:r>
      <w:r w:rsidRPr="00436CD5">
        <w:rPr>
          <w:spacing w:val="1"/>
          <w:sz w:val="24"/>
          <w:szCs w:val="24"/>
        </w:rPr>
        <w:t xml:space="preserve"> </w:t>
      </w:r>
      <w:r w:rsidRPr="00436CD5">
        <w:rPr>
          <w:sz w:val="24"/>
          <w:szCs w:val="24"/>
        </w:rPr>
        <w:t>детей вырезать круглые формы из квадрата и овальные</w:t>
      </w:r>
      <w:r w:rsidRPr="00436CD5">
        <w:rPr>
          <w:spacing w:val="1"/>
          <w:sz w:val="24"/>
          <w:szCs w:val="24"/>
        </w:rPr>
        <w:t xml:space="preserve"> </w:t>
      </w:r>
      <w:r w:rsidRPr="00436CD5">
        <w:rPr>
          <w:sz w:val="24"/>
          <w:szCs w:val="24"/>
        </w:rPr>
        <w:t>из прямоугольника путем скругления</w:t>
      </w:r>
      <w:r w:rsidRPr="00436CD5">
        <w:rPr>
          <w:spacing w:val="1"/>
          <w:sz w:val="24"/>
          <w:szCs w:val="24"/>
        </w:rPr>
        <w:t xml:space="preserve"> </w:t>
      </w:r>
      <w:r w:rsidRPr="00436CD5">
        <w:rPr>
          <w:sz w:val="24"/>
          <w:szCs w:val="24"/>
        </w:rPr>
        <w:t>углов; использовать этот прием для изображения в аппликации овощей, фруктов, ягод, цветов и</w:t>
      </w:r>
      <w:r w:rsidRPr="00436CD5">
        <w:rPr>
          <w:spacing w:val="1"/>
          <w:sz w:val="24"/>
          <w:szCs w:val="24"/>
        </w:rPr>
        <w:t xml:space="preserve"> </w:t>
      </w:r>
      <w:r w:rsidRPr="00436CD5">
        <w:rPr>
          <w:sz w:val="24"/>
          <w:szCs w:val="24"/>
        </w:rPr>
        <w:t>тому</w:t>
      </w:r>
      <w:r w:rsidRPr="00436CD5">
        <w:rPr>
          <w:spacing w:val="1"/>
          <w:sz w:val="24"/>
          <w:szCs w:val="24"/>
        </w:rPr>
        <w:t xml:space="preserve"> </w:t>
      </w:r>
      <w:r w:rsidRPr="00436CD5">
        <w:rPr>
          <w:sz w:val="24"/>
          <w:szCs w:val="24"/>
        </w:rPr>
        <w:t>подобное.</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расширять</w:t>
      </w:r>
      <w:r w:rsidRPr="00436CD5">
        <w:rPr>
          <w:spacing w:val="1"/>
          <w:sz w:val="24"/>
          <w:szCs w:val="24"/>
        </w:rPr>
        <w:t xml:space="preserve"> </w:t>
      </w:r>
      <w:r w:rsidRPr="00436CD5">
        <w:rPr>
          <w:sz w:val="24"/>
          <w:szCs w:val="24"/>
        </w:rPr>
        <w:t>количество</w:t>
      </w:r>
      <w:r w:rsidRPr="00436CD5">
        <w:rPr>
          <w:spacing w:val="1"/>
          <w:sz w:val="24"/>
          <w:szCs w:val="24"/>
        </w:rPr>
        <w:t xml:space="preserve"> </w:t>
      </w:r>
      <w:r w:rsidRPr="00436CD5">
        <w:rPr>
          <w:sz w:val="24"/>
          <w:szCs w:val="24"/>
        </w:rPr>
        <w:t>изображаемых</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аппликации</w:t>
      </w:r>
      <w:r w:rsidRPr="00436CD5">
        <w:rPr>
          <w:spacing w:val="1"/>
          <w:sz w:val="24"/>
          <w:szCs w:val="24"/>
        </w:rPr>
        <w:t xml:space="preserve"> </w:t>
      </w:r>
      <w:r w:rsidRPr="00436CD5">
        <w:rPr>
          <w:sz w:val="24"/>
          <w:szCs w:val="24"/>
        </w:rPr>
        <w:t>предметов (птицы, животные, цветы, насекомые, дома, как реальные, так и воображаемые) из</w:t>
      </w:r>
      <w:r w:rsidRPr="00436CD5">
        <w:rPr>
          <w:spacing w:val="1"/>
          <w:sz w:val="24"/>
          <w:szCs w:val="24"/>
        </w:rPr>
        <w:t xml:space="preserve"> </w:t>
      </w:r>
      <w:r w:rsidRPr="00436CD5">
        <w:rPr>
          <w:sz w:val="24"/>
          <w:szCs w:val="24"/>
        </w:rPr>
        <w:t>готовых</w:t>
      </w:r>
      <w:r w:rsidRPr="00436CD5">
        <w:rPr>
          <w:spacing w:val="-1"/>
          <w:sz w:val="24"/>
          <w:szCs w:val="24"/>
        </w:rPr>
        <w:t xml:space="preserve"> </w:t>
      </w:r>
      <w:r w:rsidRPr="00436CD5">
        <w:rPr>
          <w:sz w:val="24"/>
          <w:szCs w:val="24"/>
        </w:rPr>
        <w:t>форм. Учит</w:t>
      </w:r>
      <w:r w:rsidRPr="00436CD5">
        <w:rPr>
          <w:spacing w:val="-2"/>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преобразовывать</w:t>
      </w:r>
    </w:p>
    <w:p w:rsidR="00436CD5" w:rsidRPr="00436CD5" w:rsidRDefault="00436CD5" w:rsidP="00436CD5">
      <w:pPr>
        <w:spacing w:before="1"/>
        <w:ind w:left="668" w:right="703" w:firstLine="568"/>
        <w:jc w:val="both"/>
        <w:rPr>
          <w:sz w:val="24"/>
          <w:szCs w:val="24"/>
        </w:rPr>
      </w:pPr>
      <w:r w:rsidRPr="00436CD5">
        <w:rPr>
          <w:sz w:val="24"/>
          <w:szCs w:val="24"/>
        </w:rPr>
        <w:t>эти формы, разрезая их на две или четыре части (круг - на полукруги, четверти; квадрат - на</w:t>
      </w:r>
      <w:r w:rsidRPr="00436CD5">
        <w:rPr>
          <w:spacing w:val="1"/>
          <w:sz w:val="24"/>
          <w:szCs w:val="24"/>
        </w:rPr>
        <w:t xml:space="preserve"> </w:t>
      </w:r>
      <w:r w:rsidRPr="00436CD5">
        <w:rPr>
          <w:sz w:val="24"/>
          <w:szCs w:val="24"/>
        </w:rPr>
        <w:t>треугольники и так далее). Закрепляет у детей навыки аккуратного вырезывания и наклеивания.</w:t>
      </w:r>
      <w:r w:rsidRPr="00436CD5">
        <w:rPr>
          <w:spacing w:val="1"/>
          <w:sz w:val="24"/>
          <w:szCs w:val="24"/>
        </w:rPr>
        <w:t xml:space="preserve"> </w:t>
      </w:r>
      <w:r w:rsidRPr="00436CD5">
        <w:rPr>
          <w:sz w:val="24"/>
          <w:szCs w:val="24"/>
        </w:rPr>
        <w:t>Педагог поощряет</w:t>
      </w:r>
      <w:r w:rsidRPr="00436CD5">
        <w:rPr>
          <w:spacing w:val="-1"/>
          <w:sz w:val="24"/>
          <w:szCs w:val="24"/>
        </w:rPr>
        <w:t xml:space="preserve"> </w:t>
      </w:r>
      <w:r w:rsidRPr="00436CD5">
        <w:rPr>
          <w:sz w:val="24"/>
          <w:szCs w:val="24"/>
        </w:rPr>
        <w:t>проявление</w:t>
      </w:r>
      <w:r w:rsidRPr="00436CD5">
        <w:rPr>
          <w:spacing w:val="-3"/>
          <w:sz w:val="24"/>
          <w:szCs w:val="24"/>
        </w:rPr>
        <w:t xml:space="preserve"> </w:t>
      </w:r>
      <w:r w:rsidRPr="00436CD5">
        <w:rPr>
          <w:sz w:val="24"/>
          <w:szCs w:val="24"/>
        </w:rPr>
        <w:t>активности</w:t>
      </w:r>
      <w:r w:rsidRPr="00436CD5">
        <w:rPr>
          <w:spacing w:val="-2"/>
          <w:sz w:val="24"/>
          <w:szCs w:val="24"/>
        </w:rPr>
        <w:t xml:space="preserve"> </w:t>
      </w:r>
      <w:r w:rsidRPr="00436CD5">
        <w:rPr>
          <w:sz w:val="24"/>
          <w:szCs w:val="24"/>
        </w:rPr>
        <w:t>и</w:t>
      </w:r>
      <w:r w:rsidRPr="00436CD5">
        <w:rPr>
          <w:spacing w:val="-1"/>
          <w:sz w:val="24"/>
          <w:szCs w:val="24"/>
        </w:rPr>
        <w:t xml:space="preserve"> </w:t>
      </w:r>
      <w:r w:rsidRPr="00436CD5">
        <w:rPr>
          <w:sz w:val="24"/>
          <w:szCs w:val="24"/>
        </w:rPr>
        <w:t>творчества.</w:t>
      </w:r>
    </w:p>
    <w:p w:rsidR="00436CD5" w:rsidRPr="00436CD5" w:rsidRDefault="00436CD5" w:rsidP="00436CD5">
      <w:pPr>
        <w:ind w:left="1236"/>
        <w:jc w:val="both"/>
        <w:rPr>
          <w:i/>
          <w:sz w:val="24"/>
        </w:rPr>
      </w:pPr>
      <w:r w:rsidRPr="00436CD5">
        <w:rPr>
          <w:i/>
          <w:sz w:val="24"/>
        </w:rPr>
        <w:t>Конструктивная</w:t>
      </w:r>
      <w:r w:rsidRPr="00436CD5">
        <w:rPr>
          <w:i/>
          <w:spacing w:val="-4"/>
          <w:sz w:val="24"/>
        </w:rPr>
        <w:t xml:space="preserve"> </w:t>
      </w:r>
      <w:r w:rsidRPr="00436CD5">
        <w:rPr>
          <w:i/>
          <w:sz w:val="24"/>
        </w:rPr>
        <w:t>деятельность.</w:t>
      </w:r>
    </w:p>
    <w:p w:rsidR="00436CD5" w:rsidRPr="00436CD5" w:rsidRDefault="00436CD5" w:rsidP="00995949">
      <w:pPr>
        <w:numPr>
          <w:ilvl w:val="0"/>
          <w:numId w:val="81"/>
        </w:numPr>
        <w:tabs>
          <w:tab w:val="left" w:pos="1529"/>
        </w:tabs>
        <w:spacing w:before="1"/>
        <w:ind w:right="710" w:firstLine="568"/>
        <w:jc w:val="both"/>
        <w:rPr>
          <w:sz w:val="24"/>
        </w:rPr>
      </w:pPr>
      <w:r w:rsidRPr="00436CD5">
        <w:rPr>
          <w:sz w:val="24"/>
        </w:rPr>
        <w:t>Педагог продолжает развивать у детей способность различать и называть строительные</w:t>
      </w:r>
      <w:r w:rsidRPr="00436CD5">
        <w:rPr>
          <w:spacing w:val="1"/>
          <w:sz w:val="24"/>
        </w:rPr>
        <w:t xml:space="preserve"> </w:t>
      </w:r>
      <w:r w:rsidRPr="00436CD5">
        <w:rPr>
          <w:sz w:val="24"/>
        </w:rPr>
        <w:t>детали (куб, пластина, кирпичик, брусок); учит использовать их с учетом конструктивных свойств</w:t>
      </w:r>
      <w:r w:rsidRPr="00436CD5">
        <w:rPr>
          <w:spacing w:val="-57"/>
          <w:sz w:val="24"/>
        </w:rPr>
        <w:t xml:space="preserve"> </w:t>
      </w:r>
      <w:r w:rsidRPr="00436CD5">
        <w:rPr>
          <w:sz w:val="24"/>
        </w:rPr>
        <w:t>(устойчивость,</w:t>
      </w:r>
      <w:r w:rsidRPr="00436CD5">
        <w:rPr>
          <w:spacing w:val="-1"/>
          <w:sz w:val="24"/>
        </w:rPr>
        <w:t xml:space="preserve"> </w:t>
      </w:r>
      <w:r w:rsidRPr="00436CD5">
        <w:rPr>
          <w:sz w:val="24"/>
        </w:rPr>
        <w:t>форма, величина).</w:t>
      </w:r>
    </w:p>
    <w:p w:rsidR="00436CD5" w:rsidRPr="00436CD5" w:rsidRDefault="00436CD5" w:rsidP="00995949">
      <w:pPr>
        <w:numPr>
          <w:ilvl w:val="0"/>
          <w:numId w:val="81"/>
        </w:numPr>
        <w:tabs>
          <w:tab w:val="left" w:pos="1605"/>
        </w:tabs>
        <w:ind w:right="706" w:firstLine="568"/>
        <w:jc w:val="both"/>
        <w:rPr>
          <w:sz w:val="24"/>
        </w:rPr>
      </w:pPr>
      <w:r w:rsidRPr="00436CD5">
        <w:rPr>
          <w:sz w:val="24"/>
        </w:rPr>
        <w:t>Педагог</w:t>
      </w:r>
      <w:r w:rsidRPr="00436CD5">
        <w:rPr>
          <w:spacing w:val="1"/>
          <w:sz w:val="24"/>
        </w:rPr>
        <w:t xml:space="preserve"> </w:t>
      </w:r>
      <w:r w:rsidRPr="00436CD5">
        <w:rPr>
          <w:sz w:val="24"/>
        </w:rPr>
        <w:t>развивает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умение</w:t>
      </w:r>
      <w:r w:rsidRPr="00436CD5">
        <w:rPr>
          <w:spacing w:val="1"/>
          <w:sz w:val="24"/>
        </w:rPr>
        <w:t xml:space="preserve"> </w:t>
      </w:r>
      <w:r w:rsidRPr="00436CD5">
        <w:rPr>
          <w:sz w:val="24"/>
        </w:rPr>
        <w:t>устанавливать</w:t>
      </w:r>
      <w:r w:rsidRPr="00436CD5">
        <w:rPr>
          <w:spacing w:val="1"/>
          <w:sz w:val="24"/>
        </w:rPr>
        <w:t xml:space="preserve"> </w:t>
      </w:r>
      <w:r w:rsidRPr="00436CD5">
        <w:rPr>
          <w:sz w:val="24"/>
        </w:rPr>
        <w:t>ассоциативные</w:t>
      </w:r>
      <w:r w:rsidRPr="00436CD5">
        <w:rPr>
          <w:spacing w:val="1"/>
          <w:sz w:val="24"/>
        </w:rPr>
        <w:t xml:space="preserve"> </w:t>
      </w:r>
      <w:r w:rsidRPr="00436CD5">
        <w:rPr>
          <w:sz w:val="24"/>
        </w:rPr>
        <w:t>связи,</w:t>
      </w:r>
      <w:r w:rsidRPr="00436CD5">
        <w:rPr>
          <w:spacing w:val="1"/>
          <w:sz w:val="24"/>
        </w:rPr>
        <w:t xml:space="preserve"> </w:t>
      </w:r>
      <w:r w:rsidRPr="00436CD5">
        <w:rPr>
          <w:sz w:val="24"/>
        </w:rPr>
        <w:t>предлагая</w:t>
      </w:r>
      <w:r w:rsidRPr="00436CD5">
        <w:rPr>
          <w:spacing w:val="1"/>
          <w:sz w:val="24"/>
        </w:rPr>
        <w:t xml:space="preserve"> </w:t>
      </w:r>
      <w:r w:rsidRPr="00436CD5">
        <w:rPr>
          <w:sz w:val="24"/>
        </w:rPr>
        <w:t>вспомнить,</w:t>
      </w:r>
      <w:r w:rsidRPr="00436CD5">
        <w:rPr>
          <w:spacing w:val="1"/>
          <w:sz w:val="24"/>
        </w:rPr>
        <w:t xml:space="preserve"> </w:t>
      </w:r>
      <w:r w:rsidRPr="00436CD5">
        <w:rPr>
          <w:sz w:val="24"/>
        </w:rPr>
        <w:t>какие</w:t>
      </w:r>
      <w:r w:rsidRPr="00436CD5">
        <w:rPr>
          <w:spacing w:val="1"/>
          <w:sz w:val="24"/>
        </w:rPr>
        <w:t xml:space="preserve"> </w:t>
      </w:r>
      <w:r w:rsidRPr="00436CD5">
        <w:rPr>
          <w:sz w:val="24"/>
        </w:rPr>
        <w:t>похожие</w:t>
      </w:r>
      <w:r w:rsidRPr="00436CD5">
        <w:rPr>
          <w:spacing w:val="1"/>
          <w:sz w:val="24"/>
        </w:rPr>
        <w:t xml:space="preserve"> </w:t>
      </w:r>
      <w:r w:rsidRPr="00436CD5">
        <w:rPr>
          <w:sz w:val="24"/>
        </w:rPr>
        <w:t>сооружения</w:t>
      </w:r>
      <w:r w:rsidRPr="00436CD5">
        <w:rPr>
          <w:spacing w:val="1"/>
          <w:sz w:val="24"/>
        </w:rPr>
        <w:t xml:space="preserve"> </w:t>
      </w:r>
      <w:r w:rsidRPr="00436CD5">
        <w:rPr>
          <w:sz w:val="24"/>
        </w:rPr>
        <w:t>дети</w:t>
      </w:r>
      <w:r w:rsidRPr="00436CD5">
        <w:rPr>
          <w:spacing w:val="1"/>
          <w:sz w:val="24"/>
        </w:rPr>
        <w:t xml:space="preserve"> </w:t>
      </w:r>
      <w:r w:rsidRPr="00436CD5">
        <w:rPr>
          <w:sz w:val="24"/>
        </w:rPr>
        <w:t>видели.</w:t>
      </w:r>
      <w:r w:rsidRPr="00436CD5">
        <w:rPr>
          <w:spacing w:val="1"/>
          <w:sz w:val="24"/>
        </w:rPr>
        <w:t xml:space="preserve"> </w:t>
      </w:r>
      <w:r w:rsidRPr="00436CD5">
        <w:rPr>
          <w:sz w:val="24"/>
        </w:rPr>
        <w:t>Учит</w:t>
      </w:r>
      <w:r w:rsidRPr="00436CD5">
        <w:rPr>
          <w:spacing w:val="1"/>
          <w:sz w:val="24"/>
        </w:rPr>
        <w:t xml:space="preserve"> </w:t>
      </w:r>
      <w:r w:rsidRPr="00436CD5">
        <w:rPr>
          <w:sz w:val="24"/>
        </w:rPr>
        <w:t>анализировать</w:t>
      </w:r>
      <w:r w:rsidRPr="00436CD5">
        <w:rPr>
          <w:spacing w:val="1"/>
          <w:sz w:val="24"/>
        </w:rPr>
        <w:t xml:space="preserve"> </w:t>
      </w:r>
      <w:r w:rsidRPr="00436CD5">
        <w:rPr>
          <w:sz w:val="24"/>
        </w:rPr>
        <w:t>образец</w:t>
      </w:r>
      <w:r w:rsidRPr="00436CD5">
        <w:rPr>
          <w:spacing w:val="1"/>
          <w:sz w:val="24"/>
        </w:rPr>
        <w:t xml:space="preserve"> </w:t>
      </w:r>
      <w:r w:rsidRPr="00436CD5">
        <w:rPr>
          <w:sz w:val="24"/>
        </w:rPr>
        <w:t>постройки:</w:t>
      </w:r>
      <w:r w:rsidRPr="00436CD5">
        <w:rPr>
          <w:spacing w:val="-57"/>
          <w:sz w:val="24"/>
        </w:rPr>
        <w:t xml:space="preserve"> </w:t>
      </w:r>
      <w:r w:rsidRPr="00436CD5">
        <w:rPr>
          <w:sz w:val="24"/>
        </w:rPr>
        <w:t>выделять</w:t>
      </w:r>
      <w:r w:rsidRPr="00436CD5">
        <w:rPr>
          <w:spacing w:val="1"/>
          <w:sz w:val="24"/>
        </w:rPr>
        <w:t xml:space="preserve"> </w:t>
      </w:r>
      <w:r w:rsidRPr="00436CD5">
        <w:rPr>
          <w:sz w:val="24"/>
        </w:rPr>
        <w:t>основные</w:t>
      </w:r>
      <w:r w:rsidRPr="00436CD5">
        <w:rPr>
          <w:spacing w:val="1"/>
          <w:sz w:val="24"/>
        </w:rPr>
        <w:t xml:space="preserve"> </w:t>
      </w:r>
      <w:r w:rsidRPr="00436CD5">
        <w:rPr>
          <w:sz w:val="24"/>
        </w:rPr>
        <w:t>части,</w:t>
      </w:r>
      <w:r w:rsidRPr="00436CD5">
        <w:rPr>
          <w:spacing w:val="1"/>
          <w:sz w:val="24"/>
        </w:rPr>
        <w:t xml:space="preserve"> </w:t>
      </w:r>
      <w:r w:rsidRPr="00436CD5">
        <w:rPr>
          <w:sz w:val="24"/>
        </w:rPr>
        <w:t>различать</w:t>
      </w:r>
      <w:r w:rsidRPr="00436CD5">
        <w:rPr>
          <w:spacing w:val="1"/>
          <w:sz w:val="24"/>
        </w:rPr>
        <w:t xml:space="preserve"> </w:t>
      </w:r>
      <w:r w:rsidRPr="00436CD5">
        <w:rPr>
          <w:sz w:val="24"/>
        </w:rPr>
        <w:t>и</w:t>
      </w:r>
      <w:r w:rsidRPr="00436CD5">
        <w:rPr>
          <w:spacing w:val="1"/>
          <w:sz w:val="24"/>
        </w:rPr>
        <w:t xml:space="preserve"> </w:t>
      </w:r>
      <w:r w:rsidRPr="00436CD5">
        <w:rPr>
          <w:sz w:val="24"/>
        </w:rPr>
        <w:t>соотносить</w:t>
      </w:r>
      <w:r w:rsidRPr="00436CD5">
        <w:rPr>
          <w:spacing w:val="1"/>
          <w:sz w:val="24"/>
        </w:rPr>
        <w:t xml:space="preserve"> </w:t>
      </w:r>
      <w:r w:rsidRPr="00436CD5">
        <w:rPr>
          <w:sz w:val="24"/>
        </w:rPr>
        <w:t>их</w:t>
      </w:r>
      <w:r w:rsidRPr="00436CD5">
        <w:rPr>
          <w:spacing w:val="1"/>
          <w:sz w:val="24"/>
        </w:rPr>
        <w:t xml:space="preserve"> </w:t>
      </w:r>
      <w:r w:rsidRPr="00436CD5">
        <w:rPr>
          <w:sz w:val="24"/>
        </w:rPr>
        <w:t>по</w:t>
      </w:r>
      <w:r w:rsidRPr="00436CD5">
        <w:rPr>
          <w:spacing w:val="1"/>
          <w:sz w:val="24"/>
        </w:rPr>
        <w:t xml:space="preserve"> </w:t>
      </w:r>
      <w:r w:rsidRPr="00436CD5">
        <w:rPr>
          <w:sz w:val="24"/>
        </w:rPr>
        <w:t>величине</w:t>
      </w:r>
      <w:r w:rsidRPr="00436CD5">
        <w:rPr>
          <w:spacing w:val="1"/>
          <w:sz w:val="24"/>
        </w:rPr>
        <w:t xml:space="preserve"> </w:t>
      </w:r>
      <w:r w:rsidRPr="00436CD5">
        <w:rPr>
          <w:sz w:val="24"/>
        </w:rPr>
        <w:t>и</w:t>
      </w:r>
      <w:r w:rsidRPr="00436CD5">
        <w:rPr>
          <w:spacing w:val="1"/>
          <w:sz w:val="24"/>
        </w:rPr>
        <w:t xml:space="preserve"> </w:t>
      </w:r>
      <w:r w:rsidRPr="00436CD5">
        <w:rPr>
          <w:sz w:val="24"/>
        </w:rPr>
        <w:t>форме,</w:t>
      </w:r>
      <w:r w:rsidRPr="00436CD5">
        <w:rPr>
          <w:spacing w:val="1"/>
          <w:sz w:val="24"/>
        </w:rPr>
        <w:t xml:space="preserve"> </w:t>
      </w:r>
      <w:r w:rsidRPr="00436CD5">
        <w:rPr>
          <w:sz w:val="24"/>
        </w:rPr>
        <w:t>устанавливать</w:t>
      </w:r>
      <w:r w:rsidRPr="00436CD5">
        <w:rPr>
          <w:spacing w:val="1"/>
          <w:sz w:val="24"/>
        </w:rPr>
        <w:t xml:space="preserve"> </w:t>
      </w:r>
      <w:r w:rsidRPr="00436CD5">
        <w:rPr>
          <w:sz w:val="24"/>
        </w:rPr>
        <w:lastRenderedPageBreak/>
        <w:t>пространственное расположение этих частей относительно друг друга (в домах - стены, вверху -</w:t>
      </w:r>
      <w:r w:rsidRPr="00436CD5">
        <w:rPr>
          <w:spacing w:val="1"/>
          <w:sz w:val="24"/>
        </w:rPr>
        <w:t xml:space="preserve"> </w:t>
      </w:r>
      <w:r w:rsidRPr="00436CD5">
        <w:rPr>
          <w:sz w:val="24"/>
        </w:rPr>
        <w:t>перекрытие,</w:t>
      </w:r>
      <w:r w:rsidRPr="00436CD5">
        <w:rPr>
          <w:spacing w:val="-1"/>
          <w:sz w:val="24"/>
        </w:rPr>
        <w:t xml:space="preserve"> </w:t>
      </w:r>
      <w:r w:rsidRPr="00436CD5">
        <w:rPr>
          <w:sz w:val="24"/>
        </w:rPr>
        <w:t>крыша;</w:t>
      </w:r>
      <w:r w:rsidRPr="00436CD5">
        <w:rPr>
          <w:spacing w:val="1"/>
          <w:sz w:val="24"/>
        </w:rPr>
        <w:t xml:space="preserve"> </w:t>
      </w:r>
      <w:r w:rsidRPr="00436CD5">
        <w:rPr>
          <w:sz w:val="24"/>
        </w:rPr>
        <w:t>в</w:t>
      </w:r>
      <w:r w:rsidRPr="00436CD5">
        <w:rPr>
          <w:spacing w:val="-2"/>
          <w:sz w:val="24"/>
        </w:rPr>
        <w:t xml:space="preserve"> </w:t>
      </w:r>
      <w:r w:rsidRPr="00436CD5">
        <w:rPr>
          <w:sz w:val="24"/>
        </w:rPr>
        <w:t>автомобиле</w:t>
      </w:r>
      <w:r w:rsidRPr="00436CD5">
        <w:rPr>
          <w:spacing w:val="4"/>
          <w:sz w:val="24"/>
        </w:rPr>
        <w:t xml:space="preserve"> </w:t>
      </w:r>
      <w:r w:rsidRPr="00436CD5">
        <w:rPr>
          <w:sz w:val="24"/>
        </w:rPr>
        <w:t>-</w:t>
      </w:r>
      <w:r w:rsidRPr="00436CD5">
        <w:rPr>
          <w:spacing w:val="-5"/>
          <w:sz w:val="24"/>
        </w:rPr>
        <w:t xml:space="preserve"> </w:t>
      </w:r>
      <w:r w:rsidRPr="00436CD5">
        <w:rPr>
          <w:sz w:val="24"/>
        </w:rPr>
        <w:t>кабина, кузов</w:t>
      </w:r>
      <w:r w:rsidRPr="00436CD5">
        <w:rPr>
          <w:spacing w:val="-3"/>
          <w:sz w:val="24"/>
        </w:rPr>
        <w:t xml:space="preserve"> </w:t>
      </w:r>
      <w:r w:rsidRPr="00436CD5">
        <w:rPr>
          <w:sz w:val="24"/>
        </w:rPr>
        <w:t>и</w:t>
      </w:r>
      <w:r w:rsidRPr="00436CD5">
        <w:rPr>
          <w:spacing w:val="-1"/>
          <w:sz w:val="24"/>
        </w:rPr>
        <w:t xml:space="preserve"> </w:t>
      </w:r>
      <w:r w:rsidRPr="00436CD5">
        <w:rPr>
          <w:sz w:val="24"/>
        </w:rPr>
        <w:t>так далее).</w:t>
      </w:r>
    </w:p>
    <w:p w:rsidR="00436CD5" w:rsidRPr="00436CD5" w:rsidRDefault="00436CD5" w:rsidP="00995949">
      <w:pPr>
        <w:numPr>
          <w:ilvl w:val="0"/>
          <w:numId w:val="81"/>
        </w:numPr>
        <w:tabs>
          <w:tab w:val="left" w:pos="1517"/>
        </w:tabs>
        <w:ind w:right="707" w:firstLine="568"/>
        <w:jc w:val="both"/>
        <w:rPr>
          <w:sz w:val="24"/>
        </w:rPr>
      </w:pPr>
      <w:r w:rsidRPr="00436CD5">
        <w:rPr>
          <w:sz w:val="24"/>
        </w:rPr>
        <w:t>Педагог побуждает детей создавать постройки разной конструктивной сложности (гараж</w:t>
      </w:r>
      <w:r w:rsidRPr="00436CD5">
        <w:rPr>
          <w:spacing w:val="1"/>
          <w:sz w:val="24"/>
        </w:rPr>
        <w:t xml:space="preserve"> </w:t>
      </w:r>
      <w:r w:rsidRPr="00436CD5">
        <w:rPr>
          <w:sz w:val="24"/>
        </w:rPr>
        <w:t>для</w:t>
      </w:r>
      <w:r w:rsidRPr="00436CD5">
        <w:rPr>
          <w:spacing w:val="1"/>
          <w:sz w:val="24"/>
        </w:rPr>
        <w:t xml:space="preserve"> </w:t>
      </w:r>
      <w:r w:rsidRPr="00436CD5">
        <w:rPr>
          <w:sz w:val="24"/>
        </w:rPr>
        <w:t>нескольких</w:t>
      </w:r>
      <w:r w:rsidRPr="00436CD5">
        <w:rPr>
          <w:spacing w:val="1"/>
          <w:sz w:val="24"/>
        </w:rPr>
        <w:t xml:space="preserve"> </w:t>
      </w:r>
      <w:r w:rsidRPr="00436CD5">
        <w:rPr>
          <w:sz w:val="24"/>
        </w:rPr>
        <w:t>автомашин,</w:t>
      </w:r>
      <w:r w:rsidRPr="00436CD5">
        <w:rPr>
          <w:spacing w:val="1"/>
          <w:sz w:val="24"/>
        </w:rPr>
        <w:t xml:space="preserve"> </w:t>
      </w:r>
      <w:r w:rsidRPr="00436CD5">
        <w:rPr>
          <w:sz w:val="24"/>
        </w:rPr>
        <w:t>дом</w:t>
      </w:r>
      <w:r w:rsidRPr="00436CD5">
        <w:rPr>
          <w:spacing w:val="1"/>
          <w:sz w:val="24"/>
        </w:rPr>
        <w:t xml:space="preserve"> </w:t>
      </w:r>
      <w:r w:rsidRPr="00436CD5">
        <w:rPr>
          <w:sz w:val="24"/>
        </w:rPr>
        <w:t>в</w:t>
      </w:r>
      <w:r w:rsidRPr="00436CD5">
        <w:rPr>
          <w:spacing w:val="1"/>
          <w:sz w:val="24"/>
        </w:rPr>
        <w:t xml:space="preserve"> </w:t>
      </w:r>
      <w:r w:rsidRPr="00436CD5">
        <w:rPr>
          <w:sz w:val="24"/>
        </w:rPr>
        <w:t>2</w:t>
      </w:r>
      <w:r w:rsidRPr="00436CD5">
        <w:rPr>
          <w:spacing w:val="1"/>
          <w:sz w:val="24"/>
        </w:rPr>
        <w:t xml:space="preserve"> </w:t>
      </w:r>
      <w:r w:rsidRPr="00436CD5">
        <w:rPr>
          <w:sz w:val="24"/>
        </w:rPr>
        <w:t>- 3</w:t>
      </w:r>
      <w:r w:rsidRPr="00436CD5">
        <w:rPr>
          <w:spacing w:val="1"/>
          <w:sz w:val="24"/>
        </w:rPr>
        <w:t xml:space="preserve"> </w:t>
      </w:r>
      <w:r w:rsidRPr="00436CD5">
        <w:rPr>
          <w:sz w:val="24"/>
        </w:rPr>
        <w:t>этажа,</w:t>
      </w:r>
      <w:r w:rsidRPr="00436CD5">
        <w:rPr>
          <w:spacing w:val="1"/>
          <w:sz w:val="24"/>
        </w:rPr>
        <w:t xml:space="preserve"> </w:t>
      </w:r>
      <w:r w:rsidRPr="00436CD5">
        <w:rPr>
          <w:sz w:val="24"/>
        </w:rPr>
        <w:t>широкий</w:t>
      </w:r>
      <w:r w:rsidRPr="00436CD5">
        <w:rPr>
          <w:spacing w:val="1"/>
          <w:sz w:val="24"/>
        </w:rPr>
        <w:t xml:space="preserve"> </w:t>
      </w:r>
      <w:r w:rsidRPr="00436CD5">
        <w:rPr>
          <w:sz w:val="24"/>
        </w:rPr>
        <w:t>мост</w:t>
      </w:r>
      <w:r w:rsidRPr="00436CD5">
        <w:rPr>
          <w:spacing w:val="1"/>
          <w:sz w:val="24"/>
        </w:rPr>
        <w:t xml:space="preserve"> </w:t>
      </w:r>
      <w:r w:rsidRPr="00436CD5">
        <w:rPr>
          <w:sz w:val="24"/>
        </w:rPr>
        <w:t>для</w:t>
      </w:r>
      <w:r w:rsidRPr="00436CD5">
        <w:rPr>
          <w:spacing w:val="1"/>
          <w:sz w:val="24"/>
        </w:rPr>
        <w:t xml:space="preserve"> </w:t>
      </w:r>
      <w:r w:rsidRPr="00436CD5">
        <w:rPr>
          <w:sz w:val="24"/>
        </w:rPr>
        <w:t>проезда</w:t>
      </w:r>
      <w:r w:rsidRPr="00436CD5">
        <w:rPr>
          <w:spacing w:val="1"/>
          <w:sz w:val="24"/>
        </w:rPr>
        <w:t xml:space="preserve"> </w:t>
      </w:r>
      <w:r w:rsidRPr="00436CD5">
        <w:rPr>
          <w:sz w:val="24"/>
        </w:rPr>
        <w:t>автомобилей</w:t>
      </w:r>
      <w:r w:rsidRPr="00436CD5">
        <w:rPr>
          <w:spacing w:val="1"/>
          <w:sz w:val="24"/>
        </w:rPr>
        <w:t xml:space="preserve"> </w:t>
      </w:r>
      <w:r w:rsidRPr="00436CD5">
        <w:rPr>
          <w:sz w:val="24"/>
        </w:rPr>
        <w:t>или</w:t>
      </w:r>
      <w:r w:rsidRPr="00436CD5">
        <w:rPr>
          <w:spacing w:val="1"/>
          <w:sz w:val="24"/>
        </w:rPr>
        <w:t xml:space="preserve"> </w:t>
      </w:r>
      <w:r w:rsidRPr="00436CD5">
        <w:rPr>
          <w:sz w:val="24"/>
        </w:rPr>
        <w:t>поездов,</w:t>
      </w:r>
      <w:r w:rsidRPr="00436CD5">
        <w:rPr>
          <w:spacing w:val="1"/>
          <w:sz w:val="24"/>
        </w:rPr>
        <w:t xml:space="preserve"> </w:t>
      </w:r>
      <w:r w:rsidRPr="00436CD5">
        <w:rPr>
          <w:sz w:val="24"/>
        </w:rPr>
        <w:t>идущих</w:t>
      </w:r>
      <w:r w:rsidRPr="00436CD5">
        <w:rPr>
          <w:spacing w:val="1"/>
          <w:sz w:val="24"/>
        </w:rPr>
        <w:t xml:space="preserve"> </w:t>
      </w:r>
      <w:r w:rsidRPr="00436CD5">
        <w:rPr>
          <w:sz w:val="24"/>
        </w:rPr>
        <w:t>в</w:t>
      </w:r>
      <w:r w:rsidRPr="00436CD5">
        <w:rPr>
          <w:spacing w:val="1"/>
          <w:sz w:val="24"/>
        </w:rPr>
        <w:t xml:space="preserve"> </w:t>
      </w:r>
      <w:r w:rsidRPr="00436CD5">
        <w:rPr>
          <w:sz w:val="24"/>
        </w:rPr>
        <w:t>двух</w:t>
      </w:r>
      <w:r w:rsidRPr="00436CD5">
        <w:rPr>
          <w:spacing w:val="1"/>
          <w:sz w:val="24"/>
        </w:rPr>
        <w:t xml:space="preserve"> </w:t>
      </w:r>
      <w:r w:rsidRPr="00436CD5">
        <w:rPr>
          <w:sz w:val="24"/>
        </w:rPr>
        <w:t>направлениях</w:t>
      </w:r>
      <w:r w:rsidRPr="00436CD5">
        <w:rPr>
          <w:spacing w:val="1"/>
          <w:sz w:val="24"/>
        </w:rPr>
        <w:t xml:space="preserve"> </w:t>
      </w:r>
      <w:r w:rsidRPr="00436CD5">
        <w:rPr>
          <w:sz w:val="24"/>
        </w:rPr>
        <w:t>и</w:t>
      </w:r>
      <w:r w:rsidRPr="00436CD5">
        <w:rPr>
          <w:spacing w:val="1"/>
          <w:sz w:val="24"/>
        </w:rPr>
        <w:t xml:space="preserve"> </w:t>
      </w:r>
      <w:r w:rsidRPr="00436CD5">
        <w:rPr>
          <w:sz w:val="24"/>
        </w:rPr>
        <w:t>другое).</w:t>
      </w:r>
      <w:r w:rsidRPr="00436CD5">
        <w:rPr>
          <w:spacing w:val="1"/>
          <w:sz w:val="24"/>
        </w:rPr>
        <w:t xml:space="preserve"> </w:t>
      </w:r>
      <w:r w:rsidRPr="00436CD5">
        <w:rPr>
          <w:sz w:val="24"/>
        </w:rPr>
        <w:t>Развивает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умение</w:t>
      </w:r>
      <w:r w:rsidRPr="00436CD5">
        <w:rPr>
          <w:spacing w:val="1"/>
          <w:sz w:val="24"/>
        </w:rPr>
        <w:t xml:space="preserve"> </w:t>
      </w:r>
      <w:r w:rsidRPr="00436CD5">
        <w:rPr>
          <w:sz w:val="24"/>
        </w:rPr>
        <w:t>использовать</w:t>
      </w:r>
      <w:r w:rsidRPr="00436CD5">
        <w:rPr>
          <w:spacing w:val="1"/>
          <w:sz w:val="24"/>
        </w:rPr>
        <w:t xml:space="preserve"> </w:t>
      </w:r>
      <w:r w:rsidRPr="00436CD5">
        <w:rPr>
          <w:sz w:val="24"/>
        </w:rPr>
        <w:t>в</w:t>
      </w:r>
      <w:r w:rsidRPr="00436CD5">
        <w:rPr>
          <w:spacing w:val="1"/>
          <w:sz w:val="24"/>
        </w:rPr>
        <w:t xml:space="preserve"> </w:t>
      </w:r>
      <w:r w:rsidRPr="00436CD5">
        <w:rPr>
          <w:sz w:val="24"/>
        </w:rPr>
        <w:t>сюжетно-ролевой</w:t>
      </w:r>
      <w:r w:rsidRPr="00436CD5">
        <w:rPr>
          <w:spacing w:val="1"/>
          <w:sz w:val="24"/>
        </w:rPr>
        <w:t xml:space="preserve"> </w:t>
      </w:r>
      <w:r w:rsidRPr="00436CD5">
        <w:rPr>
          <w:sz w:val="24"/>
        </w:rPr>
        <w:t>игре</w:t>
      </w:r>
      <w:r w:rsidRPr="00436CD5">
        <w:rPr>
          <w:spacing w:val="1"/>
          <w:sz w:val="24"/>
        </w:rPr>
        <w:t xml:space="preserve"> </w:t>
      </w:r>
      <w:r w:rsidRPr="00436CD5">
        <w:rPr>
          <w:sz w:val="24"/>
        </w:rPr>
        <w:t>постройки</w:t>
      </w:r>
      <w:r w:rsidRPr="00436CD5">
        <w:rPr>
          <w:spacing w:val="1"/>
          <w:sz w:val="24"/>
        </w:rPr>
        <w:t xml:space="preserve"> </w:t>
      </w:r>
      <w:r w:rsidRPr="00436CD5">
        <w:rPr>
          <w:sz w:val="24"/>
        </w:rPr>
        <w:t>из</w:t>
      </w:r>
      <w:r w:rsidRPr="00436CD5">
        <w:rPr>
          <w:spacing w:val="1"/>
          <w:sz w:val="24"/>
        </w:rPr>
        <w:t xml:space="preserve"> </w:t>
      </w:r>
      <w:r w:rsidRPr="00436CD5">
        <w:rPr>
          <w:sz w:val="24"/>
        </w:rPr>
        <w:t>строительного</w:t>
      </w:r>
      <w:r w:rsidRPr="00436CD5">
        <w:rPr>
          <w:spacing w:val="1"/>
          <w:sz w:val="24"/>
        </w:rPr>
        <w:t xml:space="preserve"> </w:t>
      </w:r>
      <w:r w:rsidRPr="00436CD5">
        <w:rPr>
          <w:sz w:val="24"/>
        </w:rPr>
        <w:t>материала.</w:t>
      </w:r>
      <w:r w:rsidRPr="00436CD5">
        <w:rPr>
          <w:spacing w:val="1"/>
          <w:sz w:val="24"/>
        </w:rPr>
        <w:t xml:space="preserve"> </w:t>
      </w:r>
      <w:r w:rsidRPr="00436CD5">
        <w:rPr>
          <w:sz w:val="24"/>
        </w:rPr>
        <w:t>Учит</w:t>
      </w:r>
      <w:r w:rsidRPr="00436CD5">
        <w:rPr>
          <w:spacing w:val="1"/>
          <w:sz w:val="24"/>
        </w:rPr>
        <w:t xml:space="preserve"> </w:t>
      </w:r>
      <w:r w:rsidRPr="00436CD5">
        <w:rPr>
          <w:sz w:val="24"/>
        </w:rPr>
        <w:t>детей</w:t>
      </w:r>
      <w:r w:rsidRPr="00436CD5">
        <w:rPr>
          <w:spacing w:val="1"/>
          <w:sz w:val="24"/>
        </w:rPr>
        <w:t xml:space="preserve"> </w:t>
      </w:r>
      <w:r w:rsidRPr="00436CD5">
        <w:rPr>
          <w:sz w:val="24"/>
        </w:rPr>
        <w:t>самостоятельно</w:t>
      </w:r>
      <w:r w:rsidRPr="00436CD5">
        <w:rPr>
          <w:spacing w:val="1"/>
          <w:sz w:val="24"/>
        </w:rPr>
        <w:t xml:space="preserve"> </w:t>
      </w:r>
      <w:r w:rsidRPr="00436CD5">
        <w:rPr>
          <w:sz w:val="24"/>
        </w:rPr>
        <w:t>измерять</w:t>
      </w:r>
      <w:r w:rsidRPr="00436CD5">
        <w:rPr>
          <w:spacing w:val="1"/>
          <w:sz w:val="24"/>
        </w:rPr>
        <w:t xml:space="preserve"> </w:t>
      </w:r>
      <w:r w:rsidRPr="00436CD5">
        <w:rPr>
          <w:sz w:val="24"/>
        </w:rPr>
        <w:t>постройки</w:t>
      </w:r>
      <w:r w:rsidRPr="00436CD5">
        <w:rPr>
          <w:spacing w:val="1"/>
          <w:sz w:val="24"/>
        </w:rPr>
        <w:t xml:space="preserve"> </w:t>
      </w:r>
      <w:r w:rsidRPr="00436CD5">
        <w:rPr>
          <w:sz w:val="24"/>
        </w:rPr>
        <w:t>(по</w:t>
      </w:r>
      <w:r w:rsidRPr="00436CD5">
        <w:rPr>
          <w:spacing w:val="1"/>
          <w:sz w:val="24"/>
        </w:rPr>
        <w:t xml:space="preserve"> </w:t>
      </w:r>
      <w:r w:rsidRPr="00436CD5">
        <w:rPr>
          <w:sz w:val="24"/>
        </w:rPr>
        <w:t>высоте,</w:t>
      </w:r>
      <w:r w:rsidRPr="00436CD5">
        <w:rPr>
          <w:spacing w:val="1"/>
          <w:sz w:val="24"/>
        </w:rPr>
        <w:t xml:space="preserve"> </w:t>
      </w:r>
      <w:r w:rsidRPr="00436CD5">
        <w:rPr>
          <w:sz w:val="24"/>
        </w:rPr>
        <w:t>длине</w:t>
      </w:r>
      <w:r w:rsidRPr="00436CD5">
        <w:rPr>
          <w:spacing w:val="1"/>
          <w:sz w:val="24"/>
        </w:rPr>
        <w:t xml:space="preserve"> </w:t>
      </w:r>
      <w:r w:rsidRPr="00436CD5">
        <w:rPr>
          <w:sz w:val="24"/>
        </w:rPr>
        <w:t>и</w:t>
      </w:r>
      <w:r w:rsidRPr="00436CD5">
        <w:rPr>
          <w:spacing w:val="1"/>
          <w:sz w:val="24"/>
        </w:rPr>
        <w:t xml:space="preserve"> </w:t>
      </w:r>
      <w:r w:rsidRPr="00436CD5">
        <w:rPr>
          <w:sz w:val="24"/>
        </w:rPr>
        <w:t>ширине),</w:t>
      </w:r>
      <w:r w:rsidRPr="00436CD5">
        <w:rPr>
          <w:spacing w:val="1"/>
          <w:sz w:val="24"/>
        </w:rPr>
        <w:t xml:space="preserve"> </w:t>
      </w:r>
      <w:r w:rsidRPr="00436CD5">
        <w:rPr>
          <w:sz w:val="24"/>
        </w:rPr>
        <w:t>соблюдать</w:t>
      </w:r>
      <w:r w:rsidRPr="00436CD5">
        <w:rPr>
          <w:spacing w:val="1"/>
          <w:sz w:val="24"/>
        </w:rPr>
        <w:t xml:space="preserve"> </w:t>
      </w:r>
      <w:r w:rsidRPr="00436CD5">
        <w:rPr>
          <w:sz w:val="24"/>
        </w:rPr>
        <w:t>заданный</w:t>
      </w:r>
      <w:r w:rsidRPr="00436CD5">
        <w:rPr>
          <w:spacing w:val="1"/>
          <w:sz w:val="24"/>
        </w:rPr>
        <w:t xml:space="preserve"> </w:t>
      </w:r>
      <w:r w:rsidRPr="00436CD5">
        <w:rPr>
          <w:sz w:val="24"/>
        </w:rPr>
        <w:t>педагогом</w:t>
      </w:r>
      <w:r w:rsidRPr="00436CD5">
        <w:rPr>
          <w:spacing w:val="1"/>
          <w:sz w:val="24"/>
        </w:rPr>
        <w:t xml:space="preserve"> </w:t>
      </w:r>
      <w:r w:rsidRPr="00436CD5">
        <w:rPr>
          <w:sz w:val="24"/>
        </w:rPr>
        <w:t>принцип</w:t>
      </w:r>
      <w:r w:rsidRPr="00436CD5">
        <w:rPr>
          <w:spacing w:val="1"/>
          <w:sz w:val="24"/>
        </w:rPr>
        <w:t xml:space="preserve"> </w:t>
      </w:r>
      <w:r w:rsidRPr="00436CD5">
        <w:rPr>
          <w:sz w:val="24"/>
        </w:rPr>
        <w:t>конструкции</w:t>
      </w:r>
      <w:r w:rsidRPr="00436CD5">
        <w:rPr>
          <w:spacing w:val="1"/>
          <w:sz w:val="24"/>
        </w:rPr>
        <w:t xml:space="preserve"> </w:t>
      </w:r>
      <w:r w:rsidRPr="00436CD5">
        <w:rPr>
          <w:sz w:val="24"/>
        </w:rPr>
        <w:t>(построй</w:t>
      </w:r>
      <w:r w:rsidRPr="00436CD5">
        <w:rPr>
          <w:spacing w:val="1"/>
          <w:sz w:val="24"/>
        </w:rPr>
        <w:t xml:space="preserve"> </w:t>
      </w:r>
      <w:r w:rsidRPr="00436CD5">
        <w:rPr>
          <w:sz w:val="24"/>
        </w:rPr>
        <w:t>такой</w:t>
      </w:r>
      <w:r w:rsidRPr="00436CD5">
        <w:rPr>
          <w:spacing w:val="1"/>
          <w:sz w:val="24"/>
        </w:rPr>
        <w:t xml:space="preserve"> </w:t>
      </w:r>
      <w:r w:rsidRPr="00436CD5">
        <w:rPr>
          <w:sz w:val="24"/>
        </w:rPr>
        <w:t>же</w:t>
      </w:r>
      <w:r w:rsidRPr="00436CD5">
        <w:rPr>
          <w:spacing w:val="1"/>
          <w:sz w:val="24"/>
        </w:rPr>
        <w:t xml:space="preserve"> </w:t>
      </w:r>
      <w:r w:rsidRPr="00436CD5">
        <w:rPr>
          <w:sz w:val="24"/>
        </w:rPr>
        <w:t>домик,</w:t>
      </w:r>
      <w:r w:rsidRPr="00436CD5">
        <w:rPr>
          <w:spacing w:val="1"/>
          <w:sz w:val="24"/>
        </w:rPr>
        <w:t xml:space="preserve"> </w:t>
      </w:r>
      <w:r w:rsidRPr="00436CD5">
        <w:rPr>
          <w:sz w:val="24"/>
        </w:rPr>
        <w:t>но</w:t>
      </w:r>
      <w:r w:rsidRPr="00436CD5">
        <w:rPr>
          <w:spacing w:val="1"/>
          <w:sz w:val="24"/>
        </w:rPr>
        <w:t xml:space="preserve"> </w:t>
      </w:r>
      <w:r w:rsidRPr="00436CD5">
        <w:rPr>
          <w:sz w:val="24"/>
        </w:rPr>
        <w:t>высокий).</w:t>
      </w:r>
      <w:r w:rsidRPr="00436CD5">
        <w:rPr>
          <w:spacing w:val="1"/>
          <w:sz w:val="24"/>
        </w:rPr>
        <w:t xml:space="preserve"> </w:t>
      </w:r>
      <w:r w:rsidRPr="00436CD5">
        <w:rPr>
          <w:sz w:val="24"/>
        </w:rPr>
        <w:t>Учит</w:t>
      </w:r>
      <w:r w:rsidRPr="00436CD5">
        <w:rPr>
          <w:spacing w:val="1"/>
          <w:sz w:val="24"/>
        </w:rPr>
        <w:t xml:space="preserve"> </w:t>
      </w:r>
      <w:r w:rsidRPr="00436CD5">
        <w:rPr>
          <w:sz w:val="24"/>
        </w:rPr>
        <w:t>детей</w:t>
      </w:r>
      <w:r w:rsidRPr="00436CD5">
        <w:rPr>
          <w:spacing w:val="1"/>
          <w:sz w:val="24"/>
        </w:rPr>
        <w:t xml:space="preserve"> </w:t>
      </w:r>
      <w:r w:rsidRPr="00436CD5">
        <w:rPr>
          <w:sz w:val="24"/>
        </w:rPr>
        <w:t>сооружать</w:t>
      </w:r>
      <w:r w:rsidRPr="00436CD5">
        <w:rPr>
          <w:spacing w:val="1"/>
          <w:sz w:val="24"/>
        </w:rPr>
        <w:t xml:space="preserve"> </w:t>
      </w:r>
      <w:r w:rsidRPr="00436CD5">
        <w:rPr>
          <w:sz w:val="24"/>
        </w:rPr>
        <w:t>постройки</w:t>
      </w:r>
      <w:r w:rsidRPr="00436CD5">
        <w:rPr>
          <w:spacing w:val="60"/>
          <w:sz w:val="24"/>
        </w:rPr>
        <w:t xml:space="preserve"> </w:t>
      </w:r>
      <w:r w:rsidRPr="00436CD5">
        <w:rPr>
          <w:sz w:val="24"/>
        </w:rPr>
        <w:t>из</w:t>
      </w:r>
      <w:r w:rsidRPr="00436CD5">
        <w:rPr>
          <w:spacing w:val="1"/>
          <w:sz w:val="24"/>
        </w:rPr>
        <w:t xml:space="preserve"> </w:t>
      </w:r>
      <w:r w:rsidRPr="00436CD5">
        <w:rPr>
          <w:sz w:val="24"/>
        </w:rPr>
        <w:t>крупного и мелкого строительного материала, использовать детали разного цвета для создания и</w:t>
      </w:r>
      <w:r w:rsidRPr="00436CD5">
        <w:rPr>
          <w:spacing w:val="1"/>
          <w:sz w:val="24"/>
        </w:rPr>
        <w:t xml:space="preserve"> </w:t>
      </w:r>
      <w:r w:rsidRPr="00436CD5">
        <w:rPr>
          <w:sz w:val="24"/>
        </w:rPr>
        <w:t>украшения построек.</w:t>
      </w:r>
    </w:p>
    <w:p w:rsidR="00436CD5" w:rsidRPr="00436CD5" w:rsidRDefault="00436CD5" w:rsidP="00995949">
      <w:pPr>
        <w:numPr>
          <w:ilvl w:val="0"/>
          <w:numId w:val="81"/>
        </w:numPr>
        <w:tabs>
          <w:tab w:val="left" w:pos="1537"/>
        </w:tabs>
        <w:spacing w:before="1"/>
        <w:ind w:right="713" w:firstLine="568"/>
        <w:jc w:val="both"/>
        <w:rPr>
          <w:sz w:val="24"/>
        </w:rPr>
      </w:pPr>
      <w:r w:rsidRPr="00436CD5">
        <w:rPr>
          <w:sz w:val="24"/>
        </w:rPr>
        <w:t>Педагог учит детей договариваться о том, что они будут строить, распределять между</w:t>
      </w:r>
      <w:r w:rsidRPr="00436CD5">
        <w:rPr>
          <w:spacing w:val="1"/>
          <w:sz w:val="24"/>
        </w:rPr>
        <w:t xml:space="preserve"> </w:t>
      </w:r>
      <w:r w:rsidRPr="00436CD5">
        <w:rPr>
          <w:sz w:val="24"/>
        </w:rPr>
        <w:t>собой</w:t>
      </w:r>
      <w:r w:rsidRPr="00436CD5">
        <w:rPr>
          <w:spacing w:val="-2"/>
          <w:sz w:val="24"/>
        </w:rPr>
        <w:t xml:space="preserve"> </w:t>
      </w:r>
      <w:r w:rsidRPr="00436CD5">
        <w:rPr>
          <w:sz w:val="24"/>
        </w:rPr>
        <w:t>материал,</w:t>
      </w:r>
      <w:r w:rsidRPr="00436CD5">
        <w:rPr>
          <w:spacing w:val="-2"/>
          <w:sz w:val="24"/>
        </w:rPr>
        <w:t xml:space="preserve"> </w:t>
      </w:r>
      <w:r w:rsidRPr="00436CD5">
        <w:rPr>
          <w:sz w:val="24"/>
        </w:rPr>
        <w:t>согласовывать</w:t>
      </w:r>
      <w:r w:rsidRPr="00436CD5">
        <w:rPr>
          <w:spacing w:val="-3"/>
          <w:sz w:val="24"/>
        </w:rPr>
        <w:t xml:space="preserve"> </w:t>
      </w:r>
      <w:r w:rsidRPr="00436CD5">
        <w:rPr>
          <w:sz w:val="24"/>
        </w:rPr>
        <w:t>действия</w:t>
      </w:r>
      <w:r w:rsidRPr="00436CD5">
        <w:rPr>
          <w:spacing w:val="-2"/>
          <w:sz w:val="24"/>
        </w:rPr>
        <w:t xml:space="preserve"> </w:t>
      </w:r>
      <w:r w:rsidRPr="00436CD5">
        <w:rPr>
          <w:sz w:val="24"/>
        </w:rPr>
        <w:t>и</w:t>
      </w:r>
      <w:r w:rsidRPr="00436CD5">
        <w:rPr>
          <w:spacing w:val="-2"/>
          <w:sz w:val="24"/>
        </w:rPr>
        <w:t xml:space="preserve"> </w:t>
      </w:r>
      <w:r w:rsidRPr="00436CD5">
        <w:rPr>
          <w:sz w:val="24"/>
        </w:rPr>
        <w:t>совместными</w:t>
      </w:r>
      <w:r w:rsidRPr="00436CD5">
        <w:rPr>
          <w:spacing w:val="2"/>
          <w:sz w:val="24"/>
        </w:rPr>
        <w:t xml:space="preserve"> </w:t>
      </w:r>
      <w:r w:rsidRPr="00436CD5">
        <w:rPr>
          <w:sz w:val="24"/>
        </w:rPr>
        <w:t>усилиями</w:t>
      </w:r>
      <w:r w:rsidRPr="00436CD5">
        <w:rPr>
          <w:spacing w:val="-2"/>
          <w:sz w:val="24"/>
        </w:rPr>
        <w:t xml:space="preserve"> </w:t>
      </w:r>
      <w:r w:rsidRPr="00436CD5">
        <w:rPr>
          <w:sz w:val="24"/>
        </w:rPr>
        <w:t>достигать</w:t>
      </w:r>
      <w:r w:rsidRPr="00436CD5">
        <w:rPr>
          <w:spacing w:val="-3"/>
          <w:sz w:val="24"/>
        </w:rPr>
        <w:t xml:space="preserve"> </w:t>
      </w:r>
      <w:r w:rsidRPr="00436CD5">
        <w:rPr>
          <w:sz w:val="24"/>
        </w:rPr>
        <w:t>результат.</w:t>
      </w:r>
    </w:p>
    <w:p w:rsidR="00436CD5" w:rsidRPr="00436CD5" w:rsidRDefault="00436CD5" w:rsidP="00995949">
      <w:pPr>
        <w:numPr>
          <w:ilvl w:val="0"/>
          <w:numId w:val="81"/>
        </w:numPr>
        <w:tabs>
          <w:tab w:val="left" w:pos="1513"/>
        </w:tabs>
        <w:ind w:right="706" w:firstLine="568"/>
        <w:jc w:val="both"/>
        <w:rPr>
          <w:sz w:val="24"/>
        </w:rPr>
      </w:pPr>
      <w:r w:rsidRPr="00436CD5">
        <w:rPr>
          <w:sz w:val="24"/>
        </w:rPr>
        <w:t>Педагог обучает детей конструированию из бумаги: сгибать прямоугольный лист бумаги</w:t>
      </w:r>
      <w:r w:rsidRPr="00436CD5">
        <w:rPr>
          <w:spacing w:val="1"/>
          <w:sz w:val="24"/>
        </w:rPr>
        <w:t xml:space="preserve"> </w:t>
      </w:r>
      <w:r w:rsidRPr="00436CD5">
        <w:rPr>
          <w:sz w:val="24"/>
        </w:rPr>
        <w:t>пополам, совмещая стороны и углы (альбом, флажки для украшения участка, поздравительная</w:t>
      </w:r>
      <w:r w:rsidRPr="00436CD5">
        <w:rPr>
          <w:spacing w:val="1"/>
          <w:sz w:val="24"/>
        </w:rPr>
        <w:t xml:space="preserve"> </w:t>
      </w:r>
      <w:r w:rsidRPr="00436CD5">
        <w:rPr>
          <w:sz w:val="24"/>
        </w:rPr>
        <w:t>открытка), приклеивать к основной форме детали (к дому</w:t>
      </w:r>
      <w:r w:rsidRPr="00436CD5">
        <w:rPr>
          <w:spacing w:val="1"/>
          <w:sz w:val="24"/>
        </w:rPr>
        <w:t xml:space="preserve"> </w:t>
      </w:r>
      <w:r w:rsidRPr="00436CD5">
        <w:rPr>
          <w:sz w:val="24"/>
        </w:rPr>
        <w:t>- окна, двери, трубу; к автобусу</w:t>
      </w:r>
      <w:r w:rsidRPr="00436CD5">
        <w:rPr>
          <w:spacing w:val="60"/>
          <w:sz w:val="24"/>
        </w:rPr>
        <w:t xml:space="preserve"> </w:t>
      </w:r>
      <w:r w:rsidRPr="00436CD5">
        <w:rPr>
          <w:sz w:val="24"/>
        </w:rPr>
        <w:t>-</w:t>
      </w:r>
      <w:r w:rsidRPr="00436CD5">
        <w:rPr>
          <w:spacing w:val="1"/>
          <w:sz w:val="24"/>
        </w:rPr>
        <w:t xml:space="preserve"> </w:t>
      </w:r>
      <w:r w:rsidRPr="00436CD5">
        <w:rPr>
          <w:sz w:val="24"/>
        </w:rPr>
        <w:t>колеса; к стулу - спинку). Приобщает детей к изготовлению поделок из природного материала:</w:t>
      </w:r>
      <w:r w:rsidRPr="00436CD5">
        <w:rPr>
          <w:spacing w:val="1"/>
          <w:sz w:val="24"/>
        </w:rPr>
        <w:t xml:space="preserve"> </w:t>
      </w:r>
      <w:r w:rsidRPr="00436CD5">
        <w:rPr>
          <w:sz w:val="24"/>
        </w:rPr>
        <w:t>коры,</w:t>
      </w:r>
      <w:r w:rsidRPr="00436CD5">
        <w:rPr>
          <w:spacing w:val="1"/>
          <w:sz w:val="24"/>
        </w:rPr>
        <w:t xml:space="preserve"> </w:t>
      </w:r>
      <w:r w:rsidRPr="00436CD5">
        <w:rPr>
          <w:sz w:val="24"/>
        </w:rPr>
        <w:t>веток,</w:t>
      </w:r>
      <w:r w:rsidRPr="00436CD5">
        <w:rPr>
          <w:spacing w:val="1"/>
          <w:sz w:val="24"/>
        </w:rPr>
        <w:t xml:space="preserve"> </w:t>
      </w:r>
      <w:r w:rsidRPr="00436CD5">
        <w:rPr>
          <w:sz w:val="24"/>
        </w:rPr>
        <w:t>листьев,</w:t>
      </w:r>
      <w:r w:rsidRPr="00436CD5">
        <w:rPr>
          <w:spacing w:val="1"/>
          <w:sz w:val="24"/>
        </w:rPr>
        <w:t xml:space="preserve"> </w:t>
      </w:r>
      <w:r w:rsidRPr="00436CD5">
        <w:rPr>
          <w:sz w:val="24"/>
        </w:rPr>
        <w:t>шишек,</w:t>
      </w:r>
      <w:r w:rsidRPr="00436CD5">
        <w:rPr>
          <w:spacing w:val="1"/>
          <w:sz w:val="24"/>
        </w:rPr>
        <w:t xml:space="preserve"> </w:t>
      </w:r>
      <w:r w:rsidRPr="00436CD5">
        <w:rPr>
          <w:sz w:val="24"/>
        </w:rPr>
        <w:t>каштанов,</w:t>
      </w:r>
      <w:r w:rsidRPr="00436CD5">
        <w:rPr>
          <w:spacing w:val="1"/>
          <w:sz w:val="24"/>
        </w:rPr>
        <w:t xml:space="preserve"> </w:t>
      </w:r>
      <w:r w:rsidRPr="00436CD5">
        <w:rPr>
          <w:sz w:val="24"/>
        </w:rPr>
        <w:t>ореховой</w:t>
      </w:r>
      <w:r w:rsidRPr="00436CD5">
        <w:rPr>
          <w:spacing w:val="1"/>
          <w:sz w:val="24"/>
        </w:rPr>
        <w:t xml:space="preserve"> </w:t>
      </w:r>
      <w:r w:rsidRPr="00436CD5">
        <w:rPr>
          <w:sz w:val="24"/>
        </w:rPr>
        <w:t>скорлупы,</w:t>
      </w:r>
      <w:r w:rsidRPr="00436CD5">
        <w:rPr>
          <w:spacing w:val="1"/>
          <w:sz w:val="24"/>
        </w:rPr>
        <w:t xml:space="preserve"> </w:t>
      </w:r>
      <w:r w:rsidRPr="00436CD5">
        <w:rPr>
          <w:sz w:val="24"/>
        </w:rPr>
        <w:t>соломы</w:t>
      </w:r>
      <w:r w:rsidRPr="00436CD5">
        <w:rPr>
          <w:spacing w:val="1"/>
          <w:sz w:val="24"/>
        </w:rPr>
        <w:t xml:space="preserve"> </w:t>
      </w:r>
      <w:r w:rsidRPr="00436CD5">
        <w:rPr>
          <w:sz w:val="24"/>
        </w:rPr>
        <w:t>(лодочки,</w:t>
      </w:r>
      <w:r w:rsidRPr="00436CD5">
        <w:rPr>
          <w:spacing w:val="1"/>
          <w:sz w:val="24"/>
        </w:rPr>
        <w:t xml:space="preserve"> </w:t>
      </w:r>
      <w:r w:rsidRPr="00436CD5">
        <w:rPr>
          <w:sz w:val="24"/>
        </w:rPr>
        <w:t>ежики</w:t>
      </w:r>
      <w:r w:rsidRPr="00436CD5">
        <w:rPr>
          <w:spacing w:val="60"/>
          <w:sz w:val="24"/>
        </w:rPr>
        <w:t xml:space="preserve"> </w:t>
      </w:r>
      <w:r w:rsidRPr="00436CD5">
        <w:rPr>
          <w:sz w:val="24"/>
        </w:rPr>
        <w:t>и</w:t>
      </w:r>
      <w:r w:rsidRPr="00436CD5">
        <w:rPr>
          <w:spacing w:val="60"/>
          <w:sz w:val="24"/>
        </w:rPr>
        <w:t xml:space="preserve"> </w:t>
      </w:r>
      <w:r w:rsidRPr="00436CD5">
        <w:rPr>
          <w:sz w:val="24"/>
        </w:rPr>
        <w:t>так</w:t>
      </w:r>
      <w:r w:rsidRPr="00436CD5">
        <w:rPr>
          <w:spacing w:val="1"/>
          <w:sz w:val="24"/>
        </w:rPr>
        <w:t xml:space="preserve"> </w:t>
      </w:r>
      <w:r w:rsidRPr="00436CD5">
        <w:rPr>
          <w:sz w:val="24"/>
        </w:rPr>
        <w:t>далее). Учит детей использовать для закрепления частей клей, пластилин; применять в поделках</w:t>
      </w:r>
      <w:r w:rsidRPr="00436CD5">
        <w:rPr>
          <w:spacing w:val="1"/>
          <w:sz w:val="24"/>
        </w:rPr>
        <w:t xml:space="preserve"> </w:t>
      </w:r>
      <w:r w:rsidRPr="00436CD5">
        <w:rPr>
          <w:sz w:val="24"/>
        </w:rPr>
        <w:t>катушки,</w:t>
      </w:r>
      <w:r w:rsidRPr="00436CD5">
        <w:rPr>
          <w:spacing w:val="2"/>
          <w:sz w:val="24"/>
        </w:rPr>
        <w:t xml:space="preserve"> </w:t>
      </w:r>
      <w:r w:rsidRPr="00436CD5">
        <w:rPr>
          <w:sz w:val="24"/>
        </w:rPr>
        <w:t>коробки</w:t>
      </w:r>
      <w:r w:rsidRPr="00436CD5">
        <w:rPr>
          <w:spacing w:val="-1"/>
          <w:sz w:val="24"/>
        </w:rPr>
        <w:t xml:space="preserve"> </w:t>
      </w:r>
      <w:r w:rsidRPr="00436CD5">
        <w:rPr>
          <w:sz w:val="24"/>
        </w:rPr>
        <w:t>разной</w:t>
      </w:r>
      <w:r w:rsidRPr="00436CD5">
        <w:rPr>
          <w:spacing w:val="-1"/>
          <w:sz w:val="24"/>
        </w:rPr>
        <w:t xml:space="preserve"> </w:t>
      </w:r>
      <w:r w:rsidRPr="00436CD5">
        <w:rPr>
          <w:sz w:val="24"/>
        </w:rPr>
        <w:t>величины</w:t>
      </w:r>
      <w:r w:rsidRPr="00436CD5">
        <w:rPr>
          <w:spacing w:val="-2"/>
          <w:sz w:val="24"/>
        </w:rPr>
        <w:t xml:space="preserve"> </w:t>
      </w:r>
      <w:r w:rsidRPr="00436CD5">
        <w:rPr>
          <w:sz w:val="24"/>
        </w:rPr>
        <w:t>и</w:t>
      </w:r>
      <w:r w:rsidRPr="00436CD5">
        <w:rPr>
          <w:spacing w:val="-2"/>
          <w:sz w:val="24"/>
        </w:rPr>
        <w:t xml:space="preserve"> </w:t>
      </w:r>
      <w:r w:rsidRPr="00436CD5">
        <w:rPr>
          <w:sz w:val="24"/>
        </w:rPr>
        <w:t>другие предметы.</w:t>
      </w:r>
    </w:p>
    <w:p w:rsidR="00436CD5" w:rsidRPr="00436CD5" w:rsidRDefault="00436CD5" w:rsidP="00436CD5">
      <w:pPr>
        <w:spacing w:before="1"/>
        <w:ind w:left="1236"/>
        <w:jc w:val="both"/>
        <w:rPr>
          <w:i/>
          <w:sz w:val="24"/>
        </w:rPr>
      </w:pPr>
      <w:r w:rsidRPr="00436CD5">
        <w:rPr>
          <w:i/>
          <w:sz w:val="24"/>
        </w:rPr>
        <w:t>Музыкальная</w:t>
      </w:r>
      <w:r w:rsidRPr="00436CD5">
        <w:rPr>
          <w:i/>
          <w:spacing w:val="-4"/>
          <w:sz w:val="24"/>
        </w:rPr>
        <w:t xml:space="preserve"> </w:t>
      </w:r>
      <w:r w:rsidRPr="00436CD5">
        <w:rPr>
          <w:i/>
          <w:sz w:val="24"/>
        </w:rPr>
        <w:t>деятельность.</w:t>
      </w:r>
    </w:p>
    <w:p w:rsidR="00436CD5" w:rsidRPr="00436CD5" w:rsidRDefault="00436CD5" w:rsidP="00995949">
      <w:pPr>
        <w:numPr>
          <w:ilvl w:val="0"/>
          <w:numId w:val="82"/>
        </w:numPr>
        <w:tabs>
          <w:tab w:val="left" w:pos="1577"/>
        </w:tabs>
        <w:ind w:right="711" w:firstLine="568"/>
        <w:jc w:val="both"/>
        <w:rPr>
          <w:sz w:val="24"/>
        </w:rPr>
      </w:pPr>
      <w:r w:rsidRPr="00436CD5">
        <w:rPr>
          <w:sz w:val="24"/>
        </w:rPr>
        <w:t>Слушание:</w:t>
      </w:r>
      <w:r w:rsidRPr="00436CD5">
        <w:rPr>
          <w:spacing w:val="1"/>
          <w:sz w:val="24"/>
        </w:rPr>
        <w:t xml:space="preserve"> </w:t>
      </w:r>
      <w:r w:rsidRPr="00436CD5">
        <w:rPr>
          <w:sz w:val="24"/>
        </w:rPr>
        <w:t>педагог</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навыки</w:t>
      </w:r>
      <w:r w:rsidRPr="00436CD5">
        <w:rPr>
          <w:spacing w:val="1"/>
          <w:sz w:val="24"/>
        </w:rPr>
        <w:t xml:space="preserve"> </w:t>
      </w:r>
      <w:r w:rsidRPr="00436CD5">
        <w:rPr>
          <w:sz w:val="24"/>
        </w:rPr>
        <w:t>культуры</w:t>
      </w:r>
      <w:r w:rsidRPr="00436CD5">
        <w:rPr>
          <w:spacing w:val="1"/>
          <w:sz w:val="24"/>
        </w:rPr>
        <w:t xml:space="preserve"> </w:t>
      </w:r>
      <w:r w:rsidRPr="00436CD5">
        <w:rPr>
          <w:sz w:val="24"/>
        </w:rPr>
        <w:t>слушания</w:t>
      </w:r>
      <w:r w:rsidRPr="00436CD5">
        <w:rPr>
          <w:spacing w:val="1"/>
          <w:sz w:val="24"/>
        </w:rPr>
        <w:t xml:space="preserve"> </w:t>
      </w:r>
      <w:r w:rsidRPr="00436CD5">
        <w:rPr>
          <w:sz w:val="24"/>
        </w:rPr>
        <w:t>музыки</w:t>
      </w:r>
      <w:r w:rsidRPr="00436CD5">
        <w:rPr>
          <w:spacing w:val="1"/>
          <w:sz w:val="24"/>
        </w:rPr>
        <w:t xml:space="preserve"> </w:t>
      </w:r>
      <w:r w:rsidRPr="00436CD5">
        <w:rPr>
          <w:sz w:val="24"/>
        </w:rPr>
        <w:t>(не</w:t>
      </w:r>
      <w:r w:rsidRPr="00436CD5">
        <w:rPr>
          <w:spacing w:val="1"/>
          <w:sz w:val="24"/>
        </w:rPr>
        <w:t xml:space="preserve"> </w:t>
      </w:r>
      <w:r w:rsidRPr="00436CD5">
        <w:rPr>
          <w:sz w:val="24"/>
        </w:rPr>
        <w:t>отвлекаться,</w:t>
      </w:r>
      <w:r w:rsidRPr="00436CD5">
        <w:rPr>
          <w:spacing w:val="1"/>
          <w:sz w:val="24"/>
        </w:rPr>
        <w:t xml:space="preserve"> </w:t>
      </w:r>
      <w:r w:rsidRPr="00436CD5">
        <w:rPr>
          <w:sz w:val="24"/>
        </w:rPr>
        <w:t>дослушивать</w:t>
      </w:r>
      <w:r w:rsidRPr="00436CD5">
        <w:rPr>
          <w:spacing w:val="1"/>
          <w:sz w:val="24"/>
        </w:rPr>
        <w:t xml:space="preserve"> </w:t>
      </w:r>
      <w:r w:rsidRPr="00436CD5">
        <w:rPr>
          <w:sz w:val="24"/>
        </w:rPr>
        <w:t>произведение</w:t>
      </w:r>
      <w:r w:rsidRPr="00436CD5">
        <w:rPr>
          <w:spacing w:val="1"/>
          <w:sz w:val="24"/>
        </w:rPr>
        <w:t xml:space="preserve"> </w:t>
      </w:r>
      <w:r w:rsidRPr="00436CD5">
        <w:rPr>
          <w:sz w:val="24"/>
        </w:rPr>
        <w:t>до</w:t>
      </w:r>
      <w:r w:rsidRPr="00436CD5">
        <w:rPr>
          <w:spacing w:val="1"/>
          <w:sz w:val="24"/>
        </w:rPr>
        <w:t xml:space="preserve"> </w:t>
      </w:r>
      <w:r w:rsidRPr="00436CD5">
        <w:rPr>
          <w:sz w:val="24"/>
        </w:rPr>
        <w:t>конца);</w:t>
      </w:r>
      <w:r w:rsidRPr="00436CD5">
        <w:rPr>
          <w:spacing w:val="1"/>
          <w:sz w:val="24"/>
        </w:rPr>
        <w:t xml:space="preserve"> </w:t>
      </w:r>
      <w:r w:rsidRPr="00436CD5">
        <w:rPr>
          <w:sz w:val="24"/>
        </w:rPr>
        <w:t>педагог</w:t>
      </w:r>
      <w:r w:rsidRPr="00436CD5">
        <w:rPr>
          <w:spacing w:val="1"/>
          <w:sz w:val="24"/>
        </w:rPr>
        <w:t xml:space="preserve"> </w:t>
      </w:r>
      <w:r w:rsidRPr="00436CD5">
        <w:rPr>
          <w:sz w:val="24"/>
        </w:rPr>
        <w:t>знакомит</w:t>
      </w:r>
      <w:r w:rsidRPr="00436CD5">
        <w:rPr>
          <w:spacing w:val="1"/>
          <w:sz w:val="24"/>
        </w:rPr>
        <w:t xml:space="preserve"> </w:t>
      </w:r>
      <w:r w:rsidRPr="00436CD5">
        <w:rPr>
          <w:sz w:val="24"/>
        </w:rPr>
        <w:t>детей</w:t>
      </w:r>
      <w:r w:rsidRPr="00436CD5">
        <w:rPr>
          <w:spacing w:val="1"/>
          <w:sz w:val="24"/>
        </w:rPr>
        <w:t xml:space="preserve"> </w:t>
      </w:r>
      <w:r w:rsidRPr="00436CD5">
        <w:rPr>
          <w:sz w:val="24"/>
        </w:rPr>
        <w:t>с</w:t>
      </w:r>
      <w:r w:rsidRPr="00436CD5">
        <w:rPr>
          <w:spacing w:val="1"/>
          <w:sz w:val="24"/>
        </w:rPr>
        <w:t xml:space="preserve"> </w:t>
      </w:r>
      <w:r w:rsidRPr="00436CD5">
        <w:rPr>
          <w:sz w:val="24"/>
        </w:rPr>
        <w:t>биографиями</w:t>
      </w:r>
      <w:r w:rsidRPr="00436CD5">
        <w:rPr>
          <w:spacing w:val="1"/>
          <w:sz w:val="24"/>
        </w:rPr>
        <w:t xml:space="preserve"> </w:t>
      </w:r>
      <w:r w:rsidRPr="00436CD5">
        <w:rPr>
          <w:sz w:val="24"/>
        </w:rPr>
        <w:t>и</w:t>
      </w:r>
      <w:r w:rsidRPr="00436CD5">
        <w:rPr>
          <w:spacing w:val="1"/>
          <w:sz w:val="24"/>
        </w:rPr>
        <w:t xml:space="preserve"> </w:t>
      </w:r>
      <w:r w:rsidRPr="00436CD5">
        <w:rPr>
          <w:sz w:val="24"/>
        </w:rPr>
        <w:t>творчеством</w:t>
      </w:r>
      <w:r w:rsidRPr="00436CD5">
        <w:rPr>
          <w:spacing w:val="-57"/>
          <w:sz w:val="24"/>
        </w:rPr>
        <w:t xml:space="preserve"> </w:t>
      </w:r>
      <w:r w:rsidRPr="00436CD5">
        <w:rPr>
          <w:sz w:val="24"/>
        </w:rPr>
        <w:t>русских и зарубежных композиторов, о истории создания оркестра, о истории развития музыки, о</w:t>
      </w:r>
      <w:r w:rsidRPr="00436CD5">
        <w:rPr>
          <w:spacing w:val="1"/>
          <w:sz w:val="24"/>
        </w:rPr>
        <w:t xml:space="preserve"> </w:t>
      </w:r>
      <w:r w:rsidRPr="00436CD5">
        <w:rPr>
          <w:sz w:val="24"/>
        </w:rPr>
        <w:t>музыкальных</w:t>
      </w:r>
      <w:r w:rsidRPr="00436CD5">
        <w:rPr>
          <w:spacing w:val="1"/>
          <w:sz w:val="24"/>
        </w:rPr>
        <w:t xml:space="preserve"> </w:t>
      </w:r>
      <w:r w:rsidRPr="00436CD5">
        <w:rPr>
          <w:sz w:val="24"/>
        </w:rPr>
        <w:t>инструментах;</w:t>
      </w:r>
      <w:r w:rsidRPr="00436CD5">
        <w:rPr>
          <w:spacing w:val="1"/>
          <w:sz w:val="24"/>
        </w:rPr>
        <w:t xml:space="preserve"> </w:t>
      </w:r>
      <w:r w:rsidRPr="00436CD5">
        <w:rPr>
          <w:sz w:val="24"/>
        </w:rPr>
        <w:t>учит</w:t>
      </w:r>
      <w:r w:rsidRPr="00436CD5">
        <w:rPr>
          <w:spacing w:val="1"/>
          <w:sz w:val="24"/>
        </w:rPr>
        <w:t xml:space="preserve"> </w:t>
      </w:r>
      <w:r w:rsidRPr="00436CD5">
        <w:rPr>
          <w:sz w:val="24"/>
        </w:rPr>
        <w:t>детей</w:t>
      </w:r>
      <w:r w:rsidRPr="00436CD5">
        <w:rPr>
          <w:spacing w:val="1"/>
          <w:sz w:val="24"/>
        </w:rPr>
        <w:t xml:space="preserve"> </w:t>
      </w:r>
      <w:r w:rsidRPr="00436CD5">
        <w:rPr>
          <w:sz w:val="24"/>
        </w:rPr>
        <w:t>чувствовать</w:t>
      </w:r>
      <w:r w:rsidRPr="00436CD5">
        <w:rPr>
          <w:spacing w:val="1"/>
          <w:sz w:val="24"/>
        </w:rPr>
        <w:t xml:space="preserve"> </w:t>
      </w:r>
      <w:r w:rsidRPr="00436CD5">
        <w:rPr>
          <w:sz w:val="24"/>
        </w:rPr>
        <w:t>характер</w:t>
      </w:r>
      <w:r w:rsidRPr="00436CD5">
        <w:rPr>
          <w:spacing w:val="1"/>
          <w:sz w:val="24"/>
        </w:rPr>
        <w:t xml:space="preserve"> </w:t>
      </w:r>
      <w:r w:rsidRPr="00436CD5">
        <w:rPr>
          <w:sz w:val="24"/>
        </w:rPr>
        <w:t>музыки,</w:t>
      </w:r>
      <w:r w:rsidRPr="00436CD5">
        <w:rPr>
          <w:spacing w:val="1"/>
          <w:sz w:val="24"/>
        </w:rPr>
        <w:t xml:space="preserve"> </w:t>
      </w:r>
      <w:r w:rsidRPr="00436CD5">
        <w:rPr>
          <w:sz w:val="24"/>
        </w:rPr>
        <w:t>узнавать</w:t>
      </w:r>
      <w:r w:rsidRPr="00436CD5">
        <w:rPr>
          <w:spacing w:val="1"/>
          <w:sz w:val="24"/>
        </w:rPr>
        <w:t xml:space="preserve"> </w:t>
      </w:r>
      <w:r w:rsidRPr="00436CD5">
        <w:rPr>
          <w:sz w:val="24"/>
        </w:rPr>
        <w:t>знакомые</w:t>
      </w:r>
      <w:r w:rsidRPr="00436CD5">
        <w:rPr>
          <w:spacing w:val="1"/>
          <w:sz w:val="24"/>
        </w:rPr>
        <w:t xml:space="preserve"> </w:t>
      </w:r>
      <w:r w:rsidRPr="00436CD5">
        <w:rPr>
          <w:sz w:val="24"/>
        </w:rPr>
        <w:t>произведения,</w:t>
      </w:r>
      <w:r w:rsidRPr="00436CD5">
        <w:rPr>
          <w:spacing w:val="1"/>
          <w:sz w:val="24"/>
        </w:rPr>
        <w:t xml:space="preserve"> </w:t>
      </w:r>
      <w:r w:rsidRPr="00436CD5">
        <w:rPr>
          <w:sz w:val="24"/>
        </w:rPr>
        <w:t>высказывать</w:t>
      </w:r>
      <w:r w:rsidRPr="00436CD5">
        <w:rPr>
          <w:spacing w:val="1"/>
          <w:sz w:val="24"/>
        </w:rPr>
        <w:t xml:space="preserve"> </w:t>
      </w:r>
      <w:r w:rsidRPr="00436CD5">
        <w:rPr>
          <w:sz w:val="24"/>
        </w:rPr>
        <w:t>свои</w:t>
      </w:r>
      <w:r w:rsidRPr="00436CD5">
        <w:rPr>
          <w:spacing w:val="1"/>
          <w:sz w:val="24"/>
        </w:rPr>
        <w:t xml:space="preserve"> </w:t>
      </w:r>
      <w:r w:rsidRPr="00436CD5">
        <w:rPr>
          <w:sz w:val="24"/>
        </w:rPr>
        <w:t>впечатления</w:t>
      </w:r>
      <w:r w:rsidRPr="00436CD5">
        <w:rPr>
          <w:spacing w:val="1"/>
          <w:sz w:val="24"/>
        </w:rPr>
        <w:t xml:space="preserve"> </w:t>
      </w:r>
      <w:r w:rsidRPr="00436CD5">
        <w:rPr>
          <w:sz w:val="24"/>
        </w:rPr>
        <w:t>о</w:t>
      </w:r>
      <w:r w:rsidRPr="00436CD5">
        <w:rPr>
          <w:spacing w:val="1"/>
          <w:sz w:val="24"/>
        </w:rPr>
        <w:t xml:space="preserve"> </w:t>
      </w:r>
      <w:r w:rsidRPr="00436CD5">
        <w:rPr>
          <w:sz w:val="24"/>
        </w:rPr>
        <w:t>прослушанном;</w:t>
      </w:r>
      <w:r w:rsidRPr="00436CD5">
        <w:rPr>
          <w:spacing w:val="1"/>
          <w:sz w:val="24"/>
        </w:rPr>
        <w:t xml:space="preserve"> </w:t>
      </w:r>
      <w:r w:rsidRPr="00436CD5">
        <w:rPr>
          <w:sz w:val="24"/>
        </w:rPr>
        <w:t>учит</w:t>
      </w:r>
      <w:r w:rsidRPr="00436CD5">
        <w:rPr>
          <w:spacing w:val="1"/>
          <w:sz w:val="24"/>
        </w:rPr>
        <w:t xml:space="preserve"> </w:t>
      </w:r>
      <w:r w:rsidRPr="00436CD5">
        <w:rPr>
          <w:sz w:val="24"/>
        </w:rPr>
        <w:t>детей</w:t>
      </w:r>
      <w:r w:rsidRPr="00436CD5">
        <w:rPr>
          <w:spacing w:val="1"/>
          <w:sz w:val="24"/>
        </w:rPr>
        <w:t xml:space="preserve"> </w:t>
      </w:r>
      <w:r w:rsidRPr="00436CD5">
        <w:rPr>
          <w:sz w:val="24"/>
        </w:rPr>
        <w:t>замечать</w:t>
      </w:r>
      <w:r w:rsidRPr="00436CD5">
        <w:rPr>
          <w:spacing w:val="1"/>
          <w:sz w:val="24"/>
        </w:rPr>
        <w:t xml:space="preserve"> </w:t>
      </w:r>
      <w:r w:rsidRPr="00436CD5">
        <w:rPr>
          <w:sz w:val="24"/>
        </w:rPr>
        <w:t>выразительные</w:t>
      </w:r>
      <w:r w:rsidRPr="00436CD5">
        <w:rPr>
          <w:spacing w:val="14"/>
          <w:sz w:val="24"/>
        </w:rPr>
        <w:t xml:space="preserve"> </w:t>
      </w:r>
      <w:r w:rsidRPr="00436CD5">
        <w:rPr>
          <w:sz w:val="24"/>
        </w:rPr>
        <w:t>средства</w:t>
      </w:r>
      <w:r w:rsidRPr="00436CD5">
        <w:rPr>
          <w:spacing w:val="13"/>
          <w:sz w:val="24"/>
        </w:rPr>
        <w:t xml:space="preserve"> </w:t>
      </w:r>
      <w:r w:rsidRPr="00436CD5">
        <w:rPr>
          <w:sz w:val="24"/>
        </w:rPr>
        <w:t>музыкального</w:t>
      </w:r>
      <w:r w:rsidRPr="00436CD5">
        <w:rPr>
          <w:spacing w:val="15"/>
          <w:sz w:val="24"/>
        </w:rPr>
        <w:t xml:space="preserve"> </w:t>
      </w:r>
      <w:r w:rsidRPr="00436CD5">
        <w:rPr>
          <w:sz w:val="24"/>
        </w:rPr>
        <w:t>произведения:</w:t>
      </w:r>
      <w:r w:rsidRPr="00436CD5">
        <w:rPr>
          <w:spacing w:val="9"/>
          <w:sz w:val="24"/>
        </w:rPr>
        <w:t xml:space="preserve"> </w:t>
      </w:r>
      <w:r w:rsidRPr="00436CD5">
        <w:rPr>
          <w:sz w:val="24"/>
        </w:rPr>
        <w:t>тихо,</w:t>
      </w:r>
      <w:r w:rsidRPr="00436CD5">
        <w:rPr>
          <w:spacing w:val="11"/>
          <w:sz w:val="24"/>
        </w:rPr>
        <w:t xml:space="preserve"> </w:t>
      </w:r>
      <w:r w:rsidRPr="00436CD5">
        <w:rPr>
          <w:sz w:val="24"/>
        </w:rPr>
        <w:t>громко,</w:t>
      </w:r>
      <w:r w:rsidRPr="00436CD5">
        <w:rPr>
          <w:spacing w:val="14"/>
          <w:sz w:val="24"/>
        </w:rPr>
        <w:t xml:space="preserve"> </w:t>
      </w:r>
      <w:r w:rsidRPr="00436CD5">
        <w:rPr>
          <w:sz w:val="24"/>
        </w:rPr>
        <w:t>медленно,</w:t>
      </w:r>
      <w:r w:rsidRPr="00436CD5">
        <w:rPr>
          <w:spacing w:val="11"/>
          <w:sz w:val="24"/>
        </w:rPr>
        <w:t xml:space="preserve"> </w:t>
      </w:r>
      <w:r w:rsidRPr="00436CD5">
        <w:rPr>
          <w:sz w:val="24"/>
        </w:rPr>
        <w:t>быстро;</w:t>
      </w:r>
      <w:r w:rsidRPr="00436CD5">
        <w:rPr>
          <w:spacing w:val="12"/>
          <w:sz w:val="24"/>
        </w:rPr>
        <w:t xml:space="preserve"> </w:t>
      </w:r>
      <w:r w:rsidRPr="00436CD5">
        <w:rPr>
          <w:sz w:val="24"/>
        </w:rPr>
        <w:t>развивает</w:t>
      </w:r>
      <w:r w:rsidRPr="00436CD5">
        <w:rPr>
          <w:spacing w:val="-57"/>
          <w:sz w:val="24"/>
        </w:rPr>
        <w:t xml:space="preserve"> </w:t>
      </w:r>
      <w:r w:rsidRPr="00436CD5">
        <w:rPr>
          <w:sz w:val="24"/>
        </w:rPr>
        <w:t>у детей способность различать звуки по высоте (высокий, низкий в пределах сексты, септимы);</w:t>
      </w:r>
      <w:r w:rsidRPr="00436CD5">
        <w:rPr>
          <w:spacing w:val="1"/>
          <w:sz w:val="24"/>
        </w:rPr>
        <w:t xml:space="preserve"> </w:t>
      </w:r>
      <w:r w:rsidRPr="00436CD5">
        <w:rPr>
          <w:sz w:val="24"/>
        </w:rPr>
        <w:t>педагог</w:t>
      </w:r>
      <w:r w:rsidRPr="00436CD5">
        <w:rPr>
          <w:spacing w:val="-2"/>
          <w:sz w:val="24"/>
        </w:rPr>
        <w:t xml:space="preserve"> </w:t>
      </w:r>
      <w:r w:rsidRPr="00436CD5">
        <w:rPr>
          <w:sz w:val="24"/>
        </w:rPr>
        <w:t>учит</w:t>
      </w:r>
      <w:r w:rsidRPr="00436CD5">
        <w:rPr>
          <w:spacing w:val="-4"/>
          <w:sz w:val="24"/>
        </w:rPr>
        <w:t xml:space="preserve"> </w:t>
      </w:r>
      <w:r w:rsidRPr="00436CD5">
        <w:rPr>
          <w:sz w:val="24"/>
        </w:rPr>
        <w:t>детей</w:t>
      </w:r>
      <w:r w:rsidRPr="00436CD5">
        <w:rPr>
          <w:spacing w:val="-3"/>
          <w:sz w:val="24"/>
        </w:rPr>
        <w:t xml:space="preserve"> </w:t>
      </w:r>
      <w:r w:rsidRPr="00436CD5">
        <w:rPr>
          <w:sz w:val="24"/>
        </w:rPr>
        <w:t>выражать</w:t>
      </w:r>
      <w:r w:rsidRPr="00436CD5">
        <w:rPr>
          <w:spacing w:val="-5"/>
          <w:sz w:val="24"/>
        </w:rPr>
        <w:t xml:space="preserve"> </w:t>
      </w:r>
      <w:r w:rsidRPr="00436CD5">
        <w:rPr>
          <w:sz w:val="24"/>
        </w:rPr>
        <w:t>полученные</w:t>
      </w:r>
      <w:r w:rsidRPr="00436CD5">
        <w:rPr>
          <w:spacing w:val="-1"/>
          <w:sz w:val="24"/>
        </w:rPr>
        <w:t xml:space="preserve"> </w:t>
      </w:r>
      <w:r w:rsidRPr="00436CD5">
        <w:rPr>
          <w:sz w:val="24"/>
        </w:rPr>
        <w:t>впечатления</w:t>
      </w:r>
      <w:r w:rsidRPr="00436CD5">
        <w:rPr>
          <w:spacing w:val="-2"/>
          <w:sz w:val="24"/>
        </w:rPr>
        <w:t xml:space="preserve"> </w:t>
      </w:r>
      <w:r w:rsidRPr="00436CD5">
        <w:rPr>
          <w:sz w:val="24"/>
        </w:rPr>
        <w:t>с</w:t>
      </w:r>
      <w:r w:rsidRPr="00436CD5">
        <w:rPr>
          <w:spacing w:val="-1"/>
          <w:sz w:val="24"/>
        </w:rPr>
        <w:t xml:space="preserve"> </w:t>
      </w:r>
      <w:r w:rsidRPr="00436CD5">
        <w:rPr>
          <w:sz w:val="24"/>
        </w:rPr>
        <w:t>помощью</w:t>
      </w:r>
      <w:r w:rsidRPr="00436CD5">
        <w:rPr>
          <w:spacing w:val="-3"/>
          <w:sz w:val="24"/>
        </w:rPr>
        <w:t xml:space="preserve"> </w:t>
      </w:r>
      <w:r w:rsidRPr="00436CD5">
        <w:rPr>
          <w:sz w:val="24"/>
        </w:rPr>
        <w:t>слова,</w:t>
      </w:r>
      <w:r w:rsidRPr="00436CD5">
        <w:rPr>
          <w:spacing w:val="-3"/>
          <w:sz w:val="24"/>
        </w:rPr>
        <w:t xml:space="preserve"> </w:t>
      </w:r>
      <w:r w:rsidRPr="00436CD5">
        <w:rPr>
          <w:sz w:val="24"/>
        </w:rPr>
        <w:t>движения,</w:t>
      </w:r>
      <w:r w:rsidRPr="00436CD5">
        <w:rPr>
          <w:spacing w:val="-2"/>
          <w:sz w:val="24"/>
        </w:rPr>
        <w:t xml:space="preserve"> </w:t>
      </w:r>
      <w:r w:rsidRPr="00436CD5">
        <w:rPr>
          <w:sz w:val="24"/>
        </w:rPr>
        <w:t>пантомимы.</w:t>
      </w:r>
    </w:p>
    <w:p w:rsidR="00941E0B" w:rsidRDefault="00436CD5" w:rsidP="00995949">
      <w:pPr>
        <w:numPr>
          <w:ilvl w:val="0"/>
          <w:numId w:val="82"/>
        </w:numPr>
        <w:tabs>
          <w:tab w:val="left" w:pos="1545"/>
        </w:tabs>
        <w:ind w:left="1544" w:hanging="309"/>
        <w:jc w:val="both"/>
        <w:rPr>
          <w:sz w:val="24"/>
        </w:rPr>
      </w:pPr>
      <w:r w:rsidRPr="00436CD5">
        <w:rPr>
          <w:sz w:val="24"/>
        </w:rPr>
        <w:t>Пение:</w:t>
      </w:r>
      <w:r w:rsidRPr="00436CD5">
        <w:rPr>
          <w:spacing w:val="38"/>
          <w:sz w:val="24"/>
        </w:rPr>
        <w:t xml:space="preserve"> </w:t>
      </w:r>
      <w:r w:rsidRPr="00436CD5">
        <w:rPr>
          <w:sz w:val="24"/>
        </w:rPr>
        <w:t>педагог</w:t>
      </w:r>
      <w:r w:rsidRPr="00436CD5">
        <w:rPr>
          <w:spacing w:val="43"/>
          <w:sz w:val="24"/>
        </w:rPr>
        <w:t xml:space="preserve"> </w:t>
      </w:r>
      <w:r w:rsidRPr="00436CD5">
        <w:rPr>
          <w:sz w:val="24"/>
        </w:rPr>
        <w:t>учит</w:t>
      </w:r>
      <w:r w:rsidRPr="00436CD5">
        <w:rPr>
          <w:spacing w:val="40"/>
          <w:sz w:val="24"/>
        </w:rPr>
        <w:t xml:space="preserve"> </w:t>
      </w:r>
      <w:r w:rsidRPr="00436CD5">
        <w:rPr>
          <w:sz w:val="24"/>
        </w:rPr>
        <w:t>детей</w:t>
      </w:r>
      <w:r w:rsidRPr="00436CD5">
        <w:rPr>
          <w:spacing w:val="41"/>
          <w:sz w:val="24"/>
        </w:rPr>
        <w:t xml:space="preserve"> </w:t>
      </w:r>
      <w:r w:rsidRPr="00436CD5">
        <w:rPr>
          <w:sz w:val="24"/>
        </w:rPr>
        <w:t>выразительному</w:t>
      </w:r>
      <w:r w:rsidRPr="00436CD5">
        <w:rPr>
          <w:spacing w:val="37"/>
          <w:sz w:val="24"/>
        </w:rPr>
        <w:t xml:space="preserve"> </w:t>
      </w:r>
      <w:r w:rsidRPr="00436CD5">
        <w:rPr>
          <w:sz w:val="24"/>
        </w:rPr>
        <w:t>пению,</w:t>
      </w:r>
      <w:r w:rsidRPr="00436CD5">
        <w:rPr>
          <w:spacing w:val="41"/>
          <w:sz w:val="24"/>
        </w:rPr>
        <w:t xml:space="preserve"> </w:t>
      </w:r>
      <w:r w:rsidRPr="00436CD5">
        <w:rPr>
          <w:sz w:val="24"/>
        </w:rPr>
        <w:t>формирует</w:t>
      </w:r>
      <w:r w:rsidRPr="00436CD5">
        <w:rPr>
          <w:spacing w:val="43"/>
          <w:sz w:val="24"/>
        </w:rPr>
        <w:t xml:space="preserve"> </w:t>
      </w:r>
      <w:r w:rsidRPr="00436CD5">
        <w:rPr>
          <w:sz w:val="24"/>
        </w:rPr>
        <w:t>умение</w:t>
      </w:r>
      <w:r w:rsidRPr="00436CD5">
        <w:rPr>
          <w:spacing w:val="42"/>
          <w:sz w:val="24"/>
        </w:rPr>
        <w:t xml:space="preserve"> </w:t>
      </w:r>
      <w:r w:rsidRPr="00436CD5">
        <w:rPr>
          <w:sz w:val="24"/>
        </w:rPr>
        <w:t>петь</w:t>
      </w:r>
      <w:r w:rsidRPr="00436CD5">
        <w:rPr>
          <w:spacing w:val="40"/>
          <w:sz w:val="24"/>
        </w:rPr>
        <w:t xml:space="preserve"> </w:t>
      </w:r>
      <w:r w:rsidRPr="00436CD5">
        <w:rPr>
          <w:sz w:val="24"/>
        </w:rPr>
        <w:t>протяжно,</w:t>
      </w:r>
    </w:p>
    <w:p w:rsidR="00436CD5" w:rsidRPr="00941E0B" w:rsidRDefault="00436CD5" w:rsidP="00995949">
      <w:pPr>
        <w:numPr>
          <w:ilvl w:val="0"/>
          <w:numId w:val="82"/>
        </w:numPr>
        <w:tabs>
          <w:tab w:val="left" w:pos="1545"/>
        </w:tabs>
        <w:ind w:left="1544" w:right="625" w:hanging="309"/>
        <w:jc w:val="both"/>
        <w:rPr>
          <w:sz w:val="24"/>
        </w:rPr>
      </w:pPr>
      <w:r w:rsidRPr="00941E0B">
        <w:rPr>
          <w:sz w:val="24"/>
          <w:szCs w:val="24"/>
        </w:rPr>
        <w:t>подвижно, согласованно (в пределах ре - си первой октавы); развивает у детей умение брать</w:t>
      </w:r>
      <w:r w:rsidRPr="00941E0B">
        <w:rPr>
          <w:spacing w:val="1"/>
          <w:sz w:val="24"/>
          <w:szCs w:val="24"/>
        </w:rPr>
        <w:t xml:space="preserve"> </w:t>
      </w:r>
      <w:r w:rsidRPr="00941E0B">
        <w:rPr>
          <w:sz w:val="24"/>
          <w:szCs w:val="24"/>
        </w:rPr>
        <w:t>дыхание между короткими музыкальными фразами; формирует у детей умение петь мелодию</w:t>
      </w:r>
      <w:r w:rsidRPr="00941E0B">
        <w:rPr>
          <w:spacing w:val="1"/>
          <w:sz w:val="24"/>
          <w:szCs w:val="24"/>
        </w:rPr>
        <w:t xml:space="preserve"> </w:t>
      </w:r>
      <w:r w:rsidRPr="00941E0B">
        <w:rPr>
          <w:sz w:val="24"/>
          <w:szCs w:val="24"/>
        </w:rPr>
        <w:t>чисто, смягчать концы фраз, четко произносить слова, петь выразительно, передавая характер</w:t>
      </w:r>
      <w:r w:rsidRPr="00941E0B">
        <w:rPr>
          <w:spacing w:val="1"/>
          <w:sz w:val="24"/>
          <w:szCs w:val="24"/>
        </w:rPr>
        <w:t xml:space="preserve"> </w:t>
      </w:r>
      <w:r w:rsidRPr="00941E0B">
        <w:rPr>
          <w:sz w:val="24"/>
          <w:szCs w:val="24"/>
        </w:rPr>
        <w:t>музыки;</w:t>
      </w:r>
      <w:r w:rsidRPr="00941E0B">
        <w:rPr>
          <w:spacing w:val="1"/>
          <w:sz w:val="24"/>
          <w:szCs w:val="24"/>
        </w:rPr>
        <w:t xml:space="preserve"> </w:t>
      </w:r>
      <w:r w:rsidRPr="00941E0B">
        <w:rPr>
          <w:sz w:val="24"/>
          <w:szCs w:val="24"/>
        </w:rPr>
        <w:t>учит</w:t>
      </w:r>
      <w:r w:rsidRPr="00941E0B">
        <w:rPr>
          <w:spacing w:val="-4"/>
          <w:sz w:val="24"/>
          <w:szCs w:val="24"/>
        </w:rPr>
        <w:t xml:space="preserve"> </w:t>
      </w:r>
      <w:r w:rsidRPr="00941E0B">
        <w:rPr>
          <w:sz w:val="24"/>
          <w:szCs w:val="24"/>
        </w:rPr>
        <w:t>детей</w:t>
      </w:r>
      <w:r w:rsidRPr="00941E0B">
        <w:rPr>
          <w:spacing w:val="-3"/>
          <w:sz w:val="24"/>
          <w:szCs w:val="24"/>
        </w:rPr>
        <w:t xml:space="preserve"> </w:t>
      </w:r>
      <w:r w:rsidRPr="00941E0B">
        <w:rPr>
          <w:sz w:val="24"/>
          <w:szCs w:val="24"/>
        </w:rPr>
        <w:t>петь</w:t>
      </w:r>
      <w:r w:rsidRPr="00941E0B">
        <w:rPr>
          <w:spacing w:val="-4"/>
          <w:sz w:val="24"/>
          <w:szCs w:val="24"/>
        </w:rPr>
        <w:t xml:space="preserve"> </w:t>
      </w:r>
      <w:r w:rsidRPr="00941E0B">
        <w:rPr>
          <w:sz w:val="24"/>
          <w:szCs w:val="24"/>
        </w:rPr>
        <w:t>с</w:t>
      </w:r>
      <w:r w:rsidRPr="00941E0B">
        <w:rPr>
          <w:spacing w:val="-1"/>
          <w:sz w:val="24"/>
          <w:szCs w:val="24"/>
        </w:rPr>
        <w:t xml:space="preserve"> </w:t>
      </w:r>
      <w:r w:rsidRPr="00941E0B">
        <w:rPr>
          <w:sz w:val="24"/>
          <w:szCs w:val="24"/>
        </w:rPr>
        <w:t>инструментальным</w:t>
      </w:r>
      <w:r w:rsidRPr="00941E0B">
        <w:rPr>
          <w:spacing w:val="-2"/>
          <w:sz w:val="24"/>
          <w:szCs w:val="24"/>
        </w:rPr>
        <w:t xml:space="preserve"> </w:t>
      </w:r>
      <w:r w:rsidRPr="00941E0B">
        <w:rPr>
          <w:sz w:val="24"/>
          <w:szCs w:val="24"/>
        </w:rPr>
        <w:t>сопровождением</w:t>
      </w:r>
      <w:r w:rsidRPr="00941E0B">
        <w:rPr>
          <w:spacing w:val="-2"/>
          <w:sz w:val="24"/>
          <w:szCs w:val="24"/>
        </w:rPr>
        <w:t xml:space="preserve"> </w:t>
      </w:r>
      <w:r w:rsidRPr="00941E0B">
        <w:rPr>
          <w:sz w:val="24"/>
          <w:szCs w:val="24"/>
        </w:rPr>
        <w:t>и</w:t>
      </w:r>
      <w:r w:rsidRPr="00941E0B">
        <w:rPr>
          <w:spacing w:val="-3"/>
          <w:sz w:val="24"/>
          <w:szCs w:val="24"/>
        </w:rPr>
        <w:t xml:space="preserve"> </w:t>
      </w:r>
      <w:r w:rsidRPr="00941E0B">
        <w:rPr>
          <w:sz w:val="24"/>
          <w:szCs w:val="24"/>
        </w:rPr>
        <w:t>без</w:t>
      </w:r>
      <w:r w:rsidRPr="00941E0B">
        <w:rPr>
          <w:spacing w:val="-2"/>
          <w:sz w:val="24"/>
          <w:szCs w:val="24"/>
        </w:rPr>
        <w:t xml:space="preserve"> </w:t>
      </w:r>
      <w:r w:rsidRPr="00941E0B">
        <w:rPr>
          <w:sz w:val="24"/>
          <w:szCs w:val="24"/>
        </w:rPr>
        <w:t>него</w:t>
      </w:r>
      <w:r w:rsidRPr="00941E0B">
        <w:rPr>
          <w:spacing w:val="-7"/>
          <w:sz w:val="24"/>
          <w:szCs w:val="24"/>
        </w:rPr>
        <w:t xml:space="preserve"> </w:t>
      </w:r>
      <w:r w:rsidRPr="00941E0B">
        <w:rPr>
          <w:sz w:val="24"/>
          <w:szCs w:val="24"/>
        </w:rPr>
        <w:t>(с</w:t>
      </w:r>
      <w:r w:rsidRPr="00941E0B">
        <w:rPr>
          <w:spacing w:val="-2"/>
          <w:sz w:val="24"/>
          <w:szCs w:val="24"/>
        </w:rPr>
        <w:t xml:space="preserve"> </w:t>
      </w:r>
      <w:r w:rsidRPr="00941E0B">
        <w:rPr>
          <w:sz w:val="24"/>
          <w:szCs w:val="24"/>
        </w:rPr>
        <w:t>помощью</w:t>
      </w:r>
      <w:r w:rsidRPr="00941E0B">
        <w:rPr>
          <w:spacing w:val="-2"/>
          <w:sz w:val="24"/>
          <w:szCs w:val="24"/>
        </w:rPr>
        <w:t xml:space="preserve"> </w:t>
      </w:r>
      <w:r w:rsidRPr="00941E0B">
        <w:rPr>
          <w:sz w:val="24"/>
          <w:szCs w:val="24"/>
        </w:rPr>
        <w:t>педагога).</w:t>
      </w:r>
    </w:p>
    <w:p w:rsidR="00436CD5" w:rsidRPr="00436CD5" w:rsidRDefault="00436CD5" w:rsidP="00995949">
      <w:pPr>
        <w:numPr>
          <w:ilvl w:val="0"/>
          <w:numId w:val="82"/>
        </w:numPr>
        <w:tabs>
          <w:tab w:val="left" w:pos="1501"/>
        </w:tabs>
        <w:ind w:right="703" w:firstLine="568"/>
        <w:jc w:val="both"/>
        <w:rPr>
          <w:sz w:val="24"/>
        </w:rPr>
      </w:pPr>
      <w:r w:rsidRPr="00436CD5">
        <w:rPr>
          <w:sz w:val="24"/>
        </w:rPr>
        <w:t>Песенное творчество: педагог учит детей самостоятельно сочинять мелодию колыбельной</w:t>
      </w:r>
      <w:r w:rsidRPr="00436CD5">
        <w:rPr>
          <w:spacing w:val="-57"/>
          <w:sz w:val="24"/>
        </w:rPr>
        <w:t xml:space="preserve"> </w:t>
      </w:r>
      <w:r w:rsidRPr="00436CD5">
        <w:rPr>
          <w:sz w:val="24"/>
        </w:rPr>
        <w:t>песни и отвечать на музыкальные вопросы ("Как тебя зовут?", "Что ты хочешь, кошечка?", "Где</w:t>
      </w:r>
      <w:r w:rsidRPr="00436CD5">
        <w:rPr>
          <w:spacing w:val="1"/>
          <w:sz w:val="24"/>
        </w:rPr>
        <w:t xml:space="preserve"> </w:t>
      </w:r>
      <w:r w:rsidRPr="00436CD5">
        <w:rPr>
          <w:sz w:val="24"/>
        </w:rPr>
        <w:t>ты?"); формирует</w:t>
      </w:r>
      <w:r w:rsidRPr="00436CD5">
        <w:rPr>
          <w:spacing w:val="1"/>
          <w:sz w:val="24"/>
        </w:rPr>
        <w:t xml:space="preserve"> </w:t>
      </w:r>
      <w:r w:rsidRPr="00436CD5">
        <w:rPr>
          <w:sz w:val="24"/>
        </w:rPr>
        <w:t>у</w:t>
      </w:r>
      <w:r w:rsidRPr="00436CD5">
        <w:rPr>
          <w:spacing w:val="-6"/>
          <w:sz w:val="24"/>
        </w:rPr>
        <w:t xml:space="preserve"> </w:t>
      </w:r>
      <w:r w:rsidRPr="00436CD5">
        <w:rPr>
          <w:sz w:val="24"/>
        </w:rPr>
        <w:t>детей</w:t>
      </w:r>
      <w:r w:rsidRPr="00436CD5">
        <w:rPr>
          <w:spacing w:val="3"/>
          <w:sz w:val="24"/>
        </w:rPr>
        <w:t xml:space="preserve"> </w:t>
      </w:r>
      <w:r w:rsidRPr="00436CD5">
        <w:rPr>
          <w:sz w:val="24"/>
        </w:rPr>
        <w:t>умение импровизировать</w:t>
      </w:r>
      <w:r w:rsidRPr="00436CD5">
        <w:rPr>
          <w:spacing w:val="-3"/>
          <w:sz w:val="24"/>
        </w:rPr>
        <w:t xml:space="preserve"> </w:t>
      </w:r>
      <w:r w:rsidRPr="00436CD5">
        <w:rPr>
          <w:sz w:val="24"/>
        </w:rPr>
        <w:t>мелодии</w:t>
      </w:r>
      <w:r w:rsidRPr="00436CD5">
        <w:rPr>
          <w:spacing w:val="-1"/>
          <w:sz w:val="24"/>
        </w:rPr>
        <w:t xml:space="preserve"> </w:t>
      </w:r>
      <w:r w:rsidRPr="00436CD5">
        <w:rPr>
          <w:sz w:val="24"/>
        </w:rPr>
        <w:t>на</w:t>
      </w:r>
      <w:r w:rsidRPr="00436CD5">
        <w:rPr>
          <w:spacing w:val="-1"/>
          <w:sz w:val="24"/>
        </w:rPr>
        <w:t xml:space="preserve"> </w:t>
      </w:r>
      <w:r w:rsidRPr="00436CD5">
        <w:rPr>
          <w:sz w:val="24"/>
        </w:rPr>
        <w:t>заданный</w:t>
      </w:r>
      <w:r w:rsidRPr="00436CD5">
        <w:rPr>
          <w:spacing w:val="-2"/>
          <w:sz w:val="24"/>
        </w:rPr>
        <w:t xml:space="preserve"> </w:t>
      </w:r>
      <w:r w:rsidRPr="00436CD5">
        <w:rPr>
          <w:sz w:val="24"/>
        </w:rPr>
        <w:t>текст.</w:t>
      </w:r>
    </w:p>
    <w:p w:rsidR="00436CD5" w:rsidRPr="00436CD5" w:rsidRDefault="00436CD5" w:rsidP="00995949">
      <w:pPr>
        <w:numPr>
          <w:ilvl w:val="0"/>
          <w:numId w:val="82"/>
        </w:numPr>
        <w:tabs>
          <w:tab w:val="left" w:pos="1557"/>
        </w:tabs>
        <w:ind w:right="704" w:firstLine="568"/>
        <w:jc w:val="both"/>
        <w:rPr>
          <w:sz w:val="24"/>
        </w:rPr>
      </w:pPr>
      <w:r w:rsidRPr="00436CD5">
        <w:rPr>
          <w:sz w:val="24"/>
        </w:rPr>
        <w:t>Музыкально-ритмические</w:t>
      </w:r>
      <w:r w:rsidRPr="00436CD5">
        <w:rPr>
          <w:spacing w:val="1"/>
          <w:sz w:val="24"/>
        </w:rPr>
        <w:t xml:space="preserve"> </w:t>
      </w:r>
      <w:r w:rsidRPr="00436CD5">
        <w:rPr>
          <w:sz w:val="24"/>
        </w:rPr>
        <w:t>движения: педагог</w:t>
      </w:r>
      <w:r w:rsidRPr="00436CD5">
        <w:rPr>
          <w:spacing w:val="1"/>
          <w:sz w:val="24"/>
        </w:rPr>
        <w:t xml:space="preserve"> </w:t>
      </w:r>
      <w:r w:rsidRPr="00436CD5">
        <w:rPr>
          <w:sz w:val="24"/>
        </w:rPr>
        <w:t>продолжает</w:t>
      </w:r>
      <w:r w:rsidRPr="00436CD5">
        <w:rPr>
          <w:spacing w:val="1"/>
          <w:sz w:val="24"/>
        </w:rPr>
        <w:t xml:space="preserve"> </w:t>
      </w:r>
      <w:r w:rsidRPr="00436CD5">
        <w:rPr>
          <w:sz w:val="24"/>
        </w:rPr>
        <w:t>формировать</w:t>
      </w:r>
      <w:r w:rsidRPr="00436CD5">
        <w:rPr>
          <w:spacing w:val="1"/>
          <w:sz w:val="24"/>
        </w:rPr>
        <w:t xml:space="preserve"> </w:t>
      </w:r>
      <w:r w:rsidRPr="00436CD5">
        <w:rPr>
          <w:sz w:val="24"/>
        </w:rPr>
        <w:t>у детей</w:t>
      </w:r>
      <w:r w:rsidRPr="00436CD5">
        <w:rPr>
          <w:spacing w:val="1"/>
          <w:sz w:val="24"/>
        </w:rPr>
        <w:t xml:space="preserve"> </w:t>
      </w:r>
      <w:r w:rsidRPr="00436CD5">
        <w:rPr>
          <w:sz w:val="24"/>
        </w:rPr>
        <w:t>навык</w:t>
      </w:r>
      <w:r w:rsidRPr="00436CD5">
        <w:rPr>
          <w:spacing w:val="1"/>
          <w:sz w:val="24"/>
        </w:rPr>
        <w:t xml:space="preserve"> </w:t>
      </w:r>
      <w:r w:rsidRPr="00436CD5">
        <w:rPr>
          <w:sz w:val="24"/>
        </w:rPr>
        <w:t>ритмичного движения в соответствии с характером музыки; учит детей самостоятельно менять</w:t>
      </w:r>
      <w:r w:rsidRPr="00436CD5">
        <w:rPr>
          <w:spacing w:val="1"/>
          <w:sz w:val="24"/>
        </w:rPr>
        <w:t xml:space="preserve"> </w:t>
      </w:r>
      <w:r w:rsidRPr="00436CD5">
        <w:rPr>
          <w:sz w:val="24"/>
        </w:rPr>
        <w:t>движения в соответствии с двух- и трехчастной формой музыки; совершенствует танцевальные</w:t>
      </w:r>
      <w:r w:rsidRPr="00436CD5">
        <w:rPr>
          <w:spacing w:val="1"/>
          <w:sz w:val="24"/>
        </w:rPr>
        <w:t xml:space="preserve"> </w:t>
      </w:r>
      <w:r w:rsidRPr="00436CD5">
        <w:rPr>
          <w:sz w:val="24"/>
        </w:rPr>
        <w:t>движения детей: прямой галоп, пружинка, кружение по одному и в парах; учит детей двигаться в</w:t>
      </w:r>
      <w:r w:rsidRPr="00436CD5">
        <w:rPr>
          <w:spacing w:val="1"/>
          <w:sz w:val="24"/>
        </w:rPr>
        <w:t xml:space="preserve"> </w:t>
      </w:r>
      <w:r w:rsidRPr="00436CD5">
        <w:rPr>
          <w:sz w:val="24"/>
        </w:rPr>
        <w:t>парах по кругу в танцах и хороводах, ставить ногу на носок и на пятку, ритмично хлопать в</w:t>
      </w:r>
      <w:r w:rsidRPr="00436CD5">
        <w:rPr>
          <w:spacing w:val="1"/>
          <w:sz w:val="24"/>
        </w:rPr>
        <w:t xml:space="preserve"> </w:t>
      </w:r>
      <w:r w:rsidRPr="00436CD5">
        <w:rPr>
          <w:sz w:val="24"/>
        </w:rPr>
        <w:t>ладоши,</w:t>
      </w:r>
      <w:r w:rsidRPr="00436CD5">
        <w:rPr>
          <w:spacing w:val="1"/>
          <w:sz w:val="24"/>
        </w:rPr>
        <w:t xml:space="preserve"> </w:t>
      </w:r>
      <w:r w:rsidRPr="00436CD5">
        <w:rPr>
          <w:sz w:val="24"/>
        </w:rPr>
        <w:t>выполнять</w:t>
      </w:r>
      <w:r w:rsidRPr="00436CD5">
        <w:rPr>
          <w:spacing w:val="1"/>
          <w:sz w:val="24"/>
        </w:rPr>
        <w:t xml:space="preserve"> </w:t>
      </w:r>
      <w:r w:rsidRPr="00436CD5">
        <w:rPr>
          <w:sz w:val="24"/>
        </w:rPr>
        <w:t>простейшие</w:t>
      </w:r>
      <w:r w:rsidRPr="00436CD5">
        <w:rPr>
          <w:spacing w:val="1"/>
          <w:sz w:val="24"/>
        </w:rPr>
        <w:t xml:space="preserve"> </w:t>
      </w:r>
      <w:r w:rsidRPr="00436CD5">
        <w:rPr>
          <w:sz w:val="24"/>
        </w:rPr>
        <w:t>перестроения</w:t>
      </w:r>
      <w:r w:rsidRPr="00436CD5">
        <w:rPr>
          <w:spacing w:val="1"/>
          <w:sz w:val="24"/>
        </w:rPr>
        <w:t xml:space="preserve"> </w:t>
      </w:r>
      <w:r w:rsidRPr="00436CD5">
        <w:rPr>
          <w:sz w:val="24"/>
        </w:rPr>
        <w:t>(из</w:t>
      </w:r>
      <w:r w:rsidRPr="00436CD5">
        <w:rPr>
          <w:spacing w:val="1"/>
          <w:sz w:val="24"/>
        </w:rPr>
        <w:t xml:space="preserve"> </w:t>
      </w:r>
      <w:r w:rsidRPr="00436CD5">
        <w:rPr>
          <w:sz w:val="24"/>
        </w:rPr>
        <w:t>круга</w:t>
      </w:r>
      <w:r w:rsidRPr="00436CD5">
        <w:rPr>
          <w:spacing w:val="1"/>
          <w:sz w:val="24"/>
        </w:rPr>
        <w:t xml:space="preserve"> </w:t>
      </w:r>
      <w:r w:rsidRPr="00436CD5">
        <w:rPr>
          <w:sz w:val="24"/>
        </w:rPr>
        <w:t>врассыпную</w:t>
      </w:r>
      <w:r w:rsidRPr="00436CD5">
        <w:rPr>
          <w:spacing w:val="1"/>
          <w:sz w:val="24"/>
        </w:rPr>
        <w:t xml:space="preserve"> </w:t>
      </w:r>
      <w:r w:rsidRPr="00436CD5">
        <w:rPr>
          <w:sz w:val="24"/>
        </w:rPr>
        <w:t>и</w:t>
      </w:r>
      <w:r w:rsidRPr="00436CD5">
        <w:rPr>
          <w:spacing w:val="1"/>
          <w:sz w:val="24"/>
        </w:rPr>
        <w:t xml:space="preserve"> </w:t>
      </w:r>
      <w:r w:rsidRPr="00436CD5">
        <w:rPr>
          <w:sz w:val="24"/>
        </w:rPr>
        <w:t>обратно),</w:t>
      </w:r>
      <w:r w:rsidRPr="00436CD5">
        <w:rPr>
          <w:spacing w:val="1"/>
          <w:sz w:val="24"/>
        </w:rPr>
        <w:t xml:space="preserve"> </w:t>
      </w:r>
      <w:r w:rsidRPr="00436CD5">
        <w:rPr>
          <w:sz w:val="24"/>
        </w:rPr>
        <w:t>подскоки;</w:t>
      </w:r>
      <w:r w:rsidRPr="00436CD5">
        <w:rPr>
          <w:spacing w:val="1"/>
          <w:sz w:val="24"/>
        </w:rPr>
        <w:t xml:space="preserve"> </w:t>
      </w:r>
      <w:r w:rsidRPr="00436CD5">
        <w:rPr>
          <w:sz w:val="24"/>
        </w:rPr>
        <w:t>продолжает</w:t>
      </w:r>
      <w:r w:rsidRPr="00436CD5">
        <w:rPr>
          <w:spacing w:val="1"/>
          <w:sz w:val="24"/>
        </w:rPr>
        <w:t xml:space="preserve"> </w:t>
      </w:r>
      <w:r w:rsidRPr="00436CD5">
        <w:rPr>
          <w:sz w:val="24"/>
        </w:rPr>
        <w:t>совершенствовать</w:t>
      </w:r>
      <w:r w:rsidRPr="00436CD5">
        <w:rPr>
          <w:spacing w:val="1"/>
          <w:sz w:val="24"/>
        </w:rPr>
        <w:t xml:space="preserve"> </w:t>
      </w:r>
      <w:r w:rsidRPr="00436CD5">
        <w:rPr>
          <w:sz w:val="24"/>
        </w:rPr>
        <w:t>у детей</w:t>
      </w:r>
      <w:r w:rsidRPr="00436CD5">
        <w:rPr>
          <w:spacing w:val="1"/>
          <w:sz w:val="24"/>
        </w:rPr>
        <w:t xml:space="preserve"> </w:t>
      </w:r>
      <w:r w:rsidRPr="00436CD5">
        <w:rPr>
          <w:sz w:val="24"/>
        </w:rPr>
        <w:t>навыки</w:t>
      </w:r>
      <w:r w:rsidRPr="00436CD5">
        <w:rPr>
          <w:spacing w:val="1"/>
          <w:sz w:val="24"/>
        </w:rPr>
        <w:t xml:space="preserve"> </w:t>
      </w:r>
      <w:r w:rsidRPr="00436CD5">
        <w:rPr>
          <w:sz w:val="24"/>
        </w:rPr>
        <w:t>основных</w:t>
      </w:r>
      <w:r w:rsidRPr="00436CD5">
        <w:rPr>
          <w:spacing w:val="1"/>
          <w:sz w:val="24"/>
        </w:rPr>
        <w:t xml:space="preserve"> </w:t>
      </w:r>
      <w:r w:rsidRPr="00436CD5">
        <w:rPr>
          <w:sz w:val="24"/>
        </w:rPr>
        <w:t>движений</w:t>
      </w:r>
      <w:r w:rsidRPr="00436CD5">
        <w:rPr>
          <w:spacing w:val="1"/>
          <w:sz w:val="24"/>
        </w:rPr>
        <w:t xml:space="preserve"> </w:t>
      </w:r>
      <w:r w:rsidRPr="00436CD5">
        <w:rPr>
          <w:sz w:val="24"/>
        </w:rPr>
        <w:t>(ходьба:</w:t>
      </w:r>
      <w:r w:rsidRPr="00436CD5">
        <w:rPr>
          <w:spacing w:val="1"/>
          <w:sz w:val="24"/>
        </w:rPr>
        <w:t xml:space="preserve"> </w:t>
      </w:r>
      <w:r w:rsidRPr="00436CD5">
        <w:rPr>
          <w:sz w:val="24"/>
        </w:rPr>
        <w:t>"торжественная",</w:t>
      </w:r>
      <w:r w:rsidRPr="00436CD5">
        <w:rPr>
          <w:spacing w:val="1"/>
          <w:sz w:val="24"/>
        </w:rPr>
        <w:t xml:space="preserve"> </w:t>
      </w:r>
      <w:r w:rsidRPr="00436CD5">
        <w:rPr>
          <w:sz w:val="24"/>
        </w:rPr>
        <w:t>спокойная,</w:t>
      </w:r>
      <w:r w:rsidRPr="00436CD5">
        <w:rPr>
          <w:spacing w:val="-1"/>
          <w:sz w:val="24"/>
        </w:rPr>
        <w:t xml:space="preserve"> </w:t>
      </w:r>
      <w:r w:rsidRPr="00436CD5">
        <w:rPr>
          <w:sz w:val="24"/>
        </w:rPr>
        <w:t>"таинственная";</w:t>
      </w:r>
      <w:r w:rsidRPr="00436CD5">
        <w:rPr>
          <w:spacing w:val="1"/>
          <w:sz w:val="24"/>
        </w:rPr>
        <w:t xml:space="preserve"> </w:t>
      </w:r>
      <w:r w:rsidRPr="00436CD5">
        <w:rPr>
          <w:sz w:val="24"/>
        </w:rPr>
        <w:t>бег:</w:t>
      </w:r>
      <w:r w:rsidRPr="00436CD5">
        <w:rPr>
          <w:spacing w:val="-7"/>
          <w:sz w:val="24"/>
        </w:rPr>
        <w:t xml:space="preserve"> </w:t>
      </w:r>
      <w:r w:rsidRPr="00436CD5">
        <w:rPr>
          <w:sz w:val="24"/>
        </w:rPr>
        <w:t>легкий,</w:t>
      </w:r>
      <w:r w:rsidRPr="00436CD5">
        <w:rPr>
          <w:spacing w:val="-2"/>
          <w:sz w:val="24"/>
        </w:rPr>
        <w:t xml:space="preserve"> </w:t>
      </w:r>
      <w:r w:rsidRPr="00436CD5">
        <w:rPr>
          <w:sz w:val="24"/>
        </w:rPr>
        <w:t>стремительный).</w:t>
      </w:r>
    </w:p>
    <w:p w:rsidR="00436CD5" w:rsidRPr="00436CD5" w:rsidRDefault="00436CD5" w:rsidP="00995949">
      <w:pPr>
        <w:numPr>
          <w:ilvl w:val="0"/>
          <w:numId w:val="82"/>
        </w:numPr>
        <w:tabs>
          <w:tab w:val="left" w:pos="1589"/>
        </w:tabs>
        <w:spacing w:before="1"/>
        <w:ind w:right="711" w:firstLine="568"/>
        <w:jc w:val="both"/>
        <w:rPr>
          <w:sz w:val="24"/>
        </w:rPr>
      </w:pPr>
      <w:r w:rsidRPr="00436CD5">
        <w:rPr>
          <w:sz w:val="24"/>
        </w:rPr>
        <w:t>Развитие</w:t>
      </w:r>
      <w:r w:rsidRPr="00436CD5">
        <w:rPr>
          <w:spacing w:val="1"/>
          <w:sz w:val="24"/>
        </w:rPr>
        <w:t xml:space="preserve"> </w:t>
      </w:r>
      <w:r w:rsidRPr="00436CD5">
        <w:rPr>
          <w:sz w:val="24"/>
        </w:rPr>
        <w:t>танцевально-игрового</w:t>
      </w:r>
      <w:r w:rsidRPr="00436CD5">
        <w:rPr>
          <w:spacing w:val="1"/>
          <w:sz w:val="24"/>
        </w:rPr>
        <w:t xml:space="preserve"> </w:t>
      </w:r>
      <w:r w:rsidRPr="00436CD5">
        <w:rPr>
          <w:sz w:val="24"/>
        </w:rPr>
        <w:t>творчества:</w:t>
      </w:r>
      <w:r w:rsidRPr="00436CD5">
        <w:rPr>
          <w:spacing w:val="1"/>
          <w:sz w:val="24"/>
        </w:rPr>
        <w:t xml:space="preserve"> </w:t>
      </w:r>
      <w:r w:rsidRPr="00436CD5">
        <w:rPr>
          <w:sz w:val="24"/>
        </w:rPr>
        <w:t>педагог</w:t>
      </w:r>
      <w:r w:rsidRPr="00436CD5">
        <w:rPr>
          <w:spacing w:val="1"/>
          <w:sz w:val="24"/>
        </w:rPr>
        <w:t xml:space="preserve"> </w:t>
      </w:r>
      <w:r w:rsidRPr="00436CD5">
        <w:rPr>
          <w:sz w:val="24"/>
        </w:rPr>
        <w:t>способствует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развитию</w:t>
      </w:r>
      <w:r w:rsidRPr="00436CD5">
        <w:rPr>
          <w:spacing w:val="1"/>
          <w:sz w:val="24"/>
        </w:rPr>
        <w:t xml:space="preserve"> </w:t>
      </w:r>
      <w:r w:rsidRPr="00436CD5">
        <w:rPr>
          <w:sz w:val="24"/>
        </w:rPr>
        <w:t>эмоционально-образного</w:t>
      </w:r>
      <w:r w:rsidRPr="00436CD5">
        <w:rPr>
          <w:spacing w:val="1"/>
          <w:sz w:val="24"/>
        </w:rPr>
        <w:t xml:space="preserve"> </w:t>
      </w:r>
      <w:r w:rsidRPr="00436CD5">
        <w:rPr>
          <w:sz w:val="24"/>
        </w:rPr>
        <w:t>исполнения</w:t>
      </w:r>
      <w:r w:rsidRPr="00436CD5">
        <w:rPr>
          <w:spacing w:val="1"/>
          <w:sz w:val="24"/>
        </w:rPr>
        <w:t xml:space="preserve"> </w:t>
      </w:r>
      <w:r w:rsidRPr="00436CD5">
        <w:rPr>
          <w:sz w:val="24"/>
        </w:rPr>
        <w:t>музыкально-игровых</w:t>
      </w:r>
      <w:r w:rsidRPr="00436CD5">
        <w:rPr>
          <w:spacing w:val="1"/>
          <w:sz w:val="24"/>
        </w:rPr>
        <w:t xml:space="preserve"> </w:t>
      </w:r>
      <w:r w:rsidRPr="00436CD5">
        <w:rPr>
          <w:sz w:val="24"/>
        </w:rPr>
        <w:t>упражнений</w:t>
      </w:r>
      <w:r w:rsidRPr="00436CD5">
        <w:rPr>
          <w:spacing w:val="1"/>
          <w:sz w:val="24"/>
        </w:rPr>
        <w:t xml:space="preserve"> </w:t>
      </w:r>
      <w:r w:rsidRPr="00436CD5">
        <w:rPr>
          <w:sz w:val="24"/>
        </w:rPr>
        <w:t>(кружатся</w:t>
      </w:r>
      <w:r w:rsidRPr="00436CD5">
        <w:rPr>
          <w:spacing w:val="1"/>
          <w:sz w:val="24"/>
        </w:rPr>
        <w:t xml:space="preserve"> </w:t>
      </w:r>
      <w:r w:rsidRPr="00436CD5">
        <w:rPr>
          <w:sz w:val="24"/>
        </w:rPr>
        <w:t>листочки,</w:t>
      </w:r>
      <w:r w:rsidRPr="00436CD5">
        <w:rPr>
          <w:spacing w:val="1"/>
          <w:sz w:val="24"/>
        </w:rPr>
        <w:t xml:space="preserve"> </w:t>
      </w:r>
      <w:r w:rsidRPr="00436CD5">
        <w:rPr>
          <w:sz w:val="24"/>
        </w:rPr>
        <w:t>падают снежинки) и сценок, используя мимику и пантомиму (зайка веселый и грустный, хитрая</w:t>
      </w:r>
      <w:r w:rsidRPr="00436CD5">
        <w:rPr>
          <w:spacing w:val="1"/>
          <w:sz w:val="24"/>
        </w:rPr>
        <w:t xml:space="preserve"> </w:t>
      </w:r>
      <w:r w:rsidRPr="00436CD5">
        <w:rPr>
          <w:sz w:val="24"/>
        </w:rPr>
        <w:t>лисичка, сердитый волк и так далее); учит детей инсценированию песен и постановке небольших</w:t>
      </w:r>
      <w:r w:rsidRPr="00436CD5">
        <w:rPr>
          <w:spacing w:val="1"/>
          <w:sz w:val="24"/>
        </w:rPr>
        <w:t xml:space="preserve"> </w:t>
      </w:r>
      <w:r w:rsidRPr="00436CD5">
        <w:rPr>
          <w:sz w:val="24"/>
        </w:rPr>
        <w:t>музыкальных</w:t>
      </w:r>
      <w:r w:rsidRPr="00436CD5">
        <w:rPr>
          <w:spacing w:val="-1"/>
          <w:sz w:val="24"/>
        </w:rPr>
        <w:t xml:space="preserve"> </w:t>
      </w:r>
      <w:r w:rsidRPr="00436CD5">
        <w:rPr>
          <w:sz w:val="24"/>
        </w:rPr>
        <w:t>спектаклей.</w:t>
      </w:r>
    </w:p>
    <w:p w:rsidR="00436CD5" w:rsidRPr="00436CD5" w:rsidRDefault="00436CD5" w:rsidP="00995949">
      <w:pPr>
        <w:numPr>
          <w:ilvl w:val="0"/>
          <w:numId w:val="82"/>
        </w:numPr>
        <w:tabs>
          <w:tab w:val="left" w:pos="1497"/>
        </w:tabs>
        <w:spacing w:before="1"/>
        <w:ind w:left="1496" w:hanging="261"/>
        <w:jc w:val="both"/>
        <w:rPr>
          <w:sz w:val="24"/>
        </w:rPr>
      </w:pPr>
      <w:r w:rsidRPr="00436CD5">
        <w:rPr>
          <w:sz w:val="24"/>
        </w:rPr>
        <w:t>Игра</w:t>
      </w:r>
      <w:r w:rsidRPr="00436CD5">
        <w:rPr>
          <w:spacing w:val="-3"/>
          <w:sz w:val="24"/>
        </w:rPr>
        <w:t xml:space="preserve"> </w:t>
      </w:r>
      <w:r w:rsidRPr="00436CD5">
        <w:rPr>
          <w:sz w:val="24"/>
        </w:rPr>
        <w:t>на</w:t>
      </w:r>
      <w:r w:rsidRPr="00436CD5">
        <w:rPr>
          <w:spacing w:val="-4"/>
          <w:sz w:val="24"/>
        </w:rPr>
        <w:t xml:space="preserve"> </w:t>
      </w:r>
      <w:r w:rsidRPr="00436CD5">
        <w:rPr>
          <w:sz w:val="24"/>
        </w:rPr>
        <w:t>детских</w:t>
      </w:r>
      <w:r w:rsidRPr="00436CD5">
        <w:rPr>
          <w:spacing w:val="-3"/>
          <w:sz w:val="24"/>
        </w:rPr>
        <w:t xml:space="preserve"> </w:t>
      </w:r>
      <w:r w:rsidRPr="00436CD5">
        <w:rPr>
          <w:sz w:val="24"/>
        </w:rPr>
        <w:t>музыкальных</w:t>
      </w:r>
      <w:r w:rsidRPr="00436CD5">
        <w:rPr>
          <w:spacing w:val="-4"/>
          <w:sz w:val="24"/>
        </w:rPr>
        <w:t xml:space="preserve"> </w:t>
      </w:r>
      <w:r w:rsidRPr="00436CD5">
        <w:rPr>
          <w:sz w:val="24"/>
        </w:rPr>
        <w:t>инструментах:</w:t>
      </w:r>
    </w:p>
    <w:p w:rsidR="00436CD5" w:rsidRPr="00436CD5" w:rsidRDefault="00436CD5" w:rsidP="00436CD5">
      <w:pPr>
        <w:ind w:left="668" w:right="711"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подыгрывать</w:t>
      </w:r>
      <w:r w:rsidRPr="00436CD5">
        <w:rPr>
          <w:spacing w:val="1"/>
          <w:sz w:val="24"/>
          <w:szCs w:val="24"/>
        </w:rPr>
        <w:t xml:space="preserve"> </w:t>
      </w:r>
      <w:r w:rsidRPr="00436CD5">
        <w:rPr>
          <w:sz w:val="24"/>
          <w:szCs w:val="24"/>
        </w:rPr>
        <w:t>простейшие</w:t>
      </w:r>
      <w:r w:rsidRPr="00436CD5">
        <w:rPr>
          <w:spacing w:val="1"/>
          <w:sz w:val="24"/>
          <w:szCs w:val="24"/>
        </w:rPr>
        <w:t xml:space="preserve"> </w:t>
      </w:r>
      <w:r w:rsidRPr="00436CD5">
        <w:rPr>
          <w:sz w:val="24"/>
          <w:szCs w:val="24"/>
        </w:rPr>
        <w:t>мелодии</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деревянных</w:t>
      </w:r>
      <w:r w:rsidRPr="00436CD5">
        <w:rPr>
          <w:spacing w:val="1"/>
          <w:sz w:val="24"/>
          <w:szCs w:val="24"/>
        </w:rPr>
        <w:t xml:space="preserve"> </w:t>
      </w:r>
      <w:r w:rsidRPr="00436CD5">
        <w:rPr>
          <w:sz w:val="24"/>
          <w:szCs w:val="24"/>
        </w:rPr>
        <w:t>ложках,</w:t>
      </w:r>
      <w:r w:rsidRPr="00436CD5">
        <w:rPr>
          <w:spacing w:val="-1"/>
          <w:sz w:val="24"/>
          <w:szCs w:val="24"/>
        </w:rPr>
        <w:t xml:space="preserve"> </w:t>
      </w:r>
      <w:r w:rsidRPr="00436CD5">
        <w:rPr>
          <w:sz w:val="24"/>
          <w:szCs w:val="24"/>
        </w:rPr>
        <w:t>погремушках, барабане, металлофоне;</w:t>
      </w:r>
    </w:p>
    <w:p w:rsidR="00436CD5" w:rsidRPr="00436CD5" w:rsidRDefault="00436CD5" w:rsidP="00436CD5">
      <w:pPr>
        <w:ind w:left="668" w:right="722" w:firstLine="568"/>
        <w:jc w:val="both"/>
        <w:rPr>
          <w:sz w:val="24"/>
          <w:szCs w:val="24"/>
        </w:rPr>
      </w:pPr>
      <w:r w:rsidRPr="00436CD5">
        <w:rPr>
          <w:sz w:val="24"/>
          <w:szCs w:val="24"/>
        </w:rPr>
        <w:t>способствует</w:t>
      </w:r>
      <w:r w:rsidRPr="00436CD5">
        <w:rPr>
          <w:spacing w:val="1"/>
          <w:sz w:val="24"/>
          <w:szCs w:val="24"/>
        </w:rPr>
        <w:t xml:space="preserve"> </w:t>
      </w:r>
      <w:r w:rsidRPr="00436CD5">
        <w:rPr>
          <w:sz w:val="24"/>
          <w:szCs w:val="24"/>
        </w:rPr>
        <w:t>реализации</w:t>
      </w:r>
      <w:r w:rsidRPr="00436CD5">
        <w:rPr>
          <w:spacing w:val="1"/>
          <w:sz w:val="24"/>
          <w:szCs w:val="24"/>
        </w:rPr>
        <w:t xml:space="preserve"> </w:t>
      </w:r>
      <w:r w:rsidRPr="00436CD5">
        <w:rPr>
          <w:sz w:val="24"/>
          <w:szCs w:val="24"/>
        </w:rPr>
        <w:t>музыкальных</w:t>
      </w:r>
      <w:r w:rsidRPr="00436CD5">
        <w:rPr>
          <w:spacing w:val="1"/>
          <w:sz w:val="24"/>
          <w:szCs w:val="24"/>
        </w:rPr>
        <w:t xml:space="preserve"> </w:t>
      </w:r>
      <w:r w:rsidRPr="00436CD5">
        <w:rPr>
          <w:sz w:val="24"/>
          <w:szCs w:val="24"/>
        </w:rPr>
        <w:t>способностей</w:t>
      </w:r>
      <w:r w:rsidRPr="00436CD5">
        <w:rPr>
          <w:spacing w:val="1"/>
          <w:sz w:val="24"/>
          <w:szCs w:val="24"/>
        </w:rPr>
        <w:t xml:space="preserve"> </w:t>
      </w:r>
      <w:r w:rsidRPr="00436CD5">
        <w:rPr>
          <w:sz w:val="24"/>
          <w:szCs w:val="24"/>
        </w:rPr>
        <w:t>ребенка</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повседневной</w:t>
      </w:r>
      <w:r w:rsidRPr="00436CD5">
        <w:rPr>
          <w:spacing w:val="1"/>
          <w:sz w:val="24"/>
          <w:szCs w:val="24"/>
        </w:rPr>
        <w:t xml:space="preserve"> </w:t>
      </w:r>
      <w:r w:rsidRPr="00436CD5">
        <w:rPr>
          <w:sz w:val="24"/>
          <w:szCs w:val="24"/>
        </w:rPr>
        <w:t>жизни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lastRenderedPageBreak/>
        <w:t>различных</w:t>
      </w:r>
      <w:r w:rsidRPr="00436CD5">
        <w:rPr>
          <w:spacing w:val="-1"/>
          <w:sz w:val="24"/>
          <w:szCs w:val="24"/>
        </w:rPr>
        <w:t xml:space="preserve"> </w:t>
      </w:r>
      <w:r w:rsidRPr="00436CD5">
        <w:rPr>
          <w:sz w:val="24"/>
          <w:szCs w:val="24"/>
        </w:rPr>
        <w:t>видах</w:t>
      </w:r>
      <w:r w:rsidRPr="00436CD5">
        <w:rPr>
          <w:spacing w:val="-1"/>
          <w:sz w:val="24"/>
          <w:szCs w:val="24"/>
        </w:rPr>
        <w:t xml:space="preserve"> </w:t>
      </w:r>
      <w:r w:rsidRPr="00436CD5">
        <w:rPr>
          <w:sz w:val="24"/>
          <w:szCs w:val="24"/>
        </w:rPr>
        <w:t>досуговой деятельности</w:t>
      </w:r>
      <w:r w:rsidRPr="00436CD5">
        <w:rPr>
          <w:spacing w:val="-2"/>
          <w:sz w:val="24"/>
          <w:szCs w:val="24"/>
        </w:rPr>
        <w:t xml:space="preserve"> </w:t>
      </w:r>
      <w:r w:rsidRPr="00436CD5">
        <w:rPr>
          <w:sz w:val="24"/>
          <w:szCs w:val="24"/>
        </w:rPr>
        <w:t>(праздники, развлечения</w:t>
      </w:r>
      <w:r w:rsidRPr="00436CD5">
        <w:rPr>
          <w:spacing w:val="6"/>
          <w:sz w:val="24"/>
          <w:szCs w:val="24"/>
        </w:rPr>
        <w:t xml:space="preserve"> </w:t>
      </w:r>
      <w:r w:rsidRPr="00436CD5">
        <w:rPr>
          <w:sz w:val="24"/>
          <w:szCs w:val="24"/>
        </w:rPr>
        <w:t>и</w:t>
      </w:r>
      <w:r w:rsidRPr="00436CD5">
        <w:rPr>
          <w:spacing w:val="-5"/>
          <w:sz w:val="24"/>
          <w:szCs w:val="24"/>
        </w:rPr>
        <w:t xml:space="preserve"> </w:t>
      </w:r>
      <w:r w:rsidRPr="00436CD5">
        <w:rPr>
          <w:sz w:val="24"/>
          <w:szCs w:val="24"/>
        </w:rPr>
        <w:t>другое).</w:t>
      </w:r>
    </w:p>
    <w:p w:rsidR="00436CD5" w:rsidRPr="00436CD5" w:rsidRDefault="00436CD5" w:rsidP="00436CD5">
      <w:pPr>
        <w:ind w:left="1236"/>
        <w:jc w:val="both"/>
        <w:rPr>
          <w:i/>
          <w:sz w:val="24"/>
        </w:rPr>
      </w:pPr>
      <w:r w:rsidRPr="00436CD5">
        <w:rPr>
          <w:i/>
          <w:sz w:val="24"/>
        </w:rPr>
        <w:t>Театрализованная</w:t>
      </w:r>
      <w:r w:rsidRPr="00436CD5">
        <w:rPr>
          <w:i/>
          <w:spacing w:val="-5"/>
          <w:sz w:val="24"/>
        </w:rPr>
        <w:t xml:space="preserve"> </w:t>
      </w:r>
      <w:r w:rsidRPr="00436CD5">
        <w:rPr>
          <w:i/>
          <w:sz w:val="24"/>
        </w:rPr>
        <w:t>деятельность.</w:t>
      </w:r>
    </w:p>
    <w:p w:rsidR="00436CD5" w:rsidRPr="00436CD5" w:rsidRDefault="00436CD5" w:rsidP="00436CD5">
      <w:pPr>
        <w:ind w:left="668" w:right="708"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развивать</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поддерживать</w:t>
      </w:r>
      <w:r w:rsidRPr="00436CD5">
        <w:rPr>
          <w:spacing w:val="1"/>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театрализованной</w:t>
      </w:r>
      <w:r w:rsidRPr="00436CD5">
        <w:rPr>
          <w:spacing w:val="60"/>
          <w:sz w:val="24"/>
          <w:szCs w:val="24"/>
        </w:rPr>
        <w:t xml:space="preserve"> </w:t>
      </w:r>
      <w:r w:rsidRPr="00436CD5">
        <w:rPr>
          <w:sz w:val="24"/>
          <w:szCs w:val="24"/>
        </w:rPr>
        <w:t>игре</w:t>
      </w:r>
      <w:r w:rsidRPr="00436CD5">
        <w:rPr>
          <w:spacing w:val="1"/>
          <w:sz w:val="24"/>
          <w:szCs w:val="24"/>
        </w:rPr>
        <w:t xml:space="preserve"> </w:t>
      </w:r>
      <w:r w:rsidRPr="00436CD5">
        <w:rPr>
          <w:sz w:val="24"/>
          <w:szCs w:val="24"/>
        </w:rPr>
        <w:t>путем</w:t>
      </w:r>
      <w:r w:rsidRPr="00436CD5">
        <w:rPr>
          <w:spacing w:val="1"/>
          <w:sz w:val="24"/>
          <w:szCs w:val="24"/>
        </w:rPr>
        <w:t xml:space="preserve"> </w:t>
      </w:r>
      <w:r w:rsidRPr="00436CD5">
        <w:rPr>
          <w:sz w:val="24"/>
          <w:szCs w:val="24"/>
        </w:rPr>
        <w:t>приобретения</w:t>
      </w:r>
      <w:r w:rsidRPr="00436CD5">
        <w:rPr>
          <w:spacing w:val="1"/>
          <w:sz w:val="24"/>
          <w:szCs w:val="24"/>
        </w:rPr>
        <w:t xml:space="preserve"> </w:t>
      </w:r>
      <w:r w:rsidRPr="00436CD5">
        <w:rPr>
          <w:sz w:val="24"/>
          <w:szCs w:val="24"/>
        </w:rPr>
        <w:t>более</w:t>
      </w:r>
      <w:r w:rsidRPr="00436CD5">
        <w:rPr>
          <w:spacing w:val="1"/>
          <w:sz w:val="24"/>
          <w:szCs w:val="24"/>
        </w:rPr>
        <w:t xml:space="preserve"> </w:t>
      </w:r>
      <w:r w:rsidRPr="00436CD5">
        <w:rPr>
          <w:sz w:val="24"/>
          <w:szCs w:val="24"/>
        </w:rPr>
        <w:t>сложных</w:t>
      </w:r>
      <w:r w:rsidRPr="00436CD5">
        <w:rPr>
          <w:spacing w:val="1"/>
          <w:sz w:val="24"/>
          <w:szCs w:val="24"/>
        </w:rPr>
        <w:t xml:space="preserve"> </w:t>
      </w:r>
      <w:r w:rsidRPr="00436CD5">
        <w:rPr>
          <w:sz w:val="24"/>
          <w:szCs w:val="24"/>
        </w:rPr>
        <w:t>игровых</w:t>
      </w:r>
      <w:r w:rsidRPr="00436CD5">
        <w:rPr>
          <w:spacing w:val="1"/>
          <w:sz w:val="24"/>
          <w:szCs w:val="24"/>
        </w:rPr>
        <w:t xml:space="preserve"> </w:t>
      </w:r>
      <w:r w:rsidRPr="00436CD5">
        <w:rPr>
          <w:sz w:val="24"/>
          <w:szCs w:val="24"/>
        </w:rPr>
        <w:t>умений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навыков</w:t>
      </w:r>
      <w:r w:rsidRPr="00436CD5">
        <w:rPr>
          <w:spacing w:val="1"/>
          <w:sz w:val="24"/>
          <w:szCs w:val="24"/>
        </w:rPr>
        <w:t xml:space="preserve"> </w:t>
      </w:r>
      <w:r w:rsidRPr="00436CD5">
        <w:rPr>
          <w:sz w:val="24"/>
          <w:szCs w:val="24"/>
        </w:rPr>
        <w:t>(способность</w:t>
      </w:r>
      <w:r w:rsidRPr="00436CD5">
        <w:rPr>
          <w:spacing w:val="1"/>
          <w:sz w:val="24"/>
          <w:szCs w:val="24"/>
        </w:rPr>
        <w:t xml:space="preserve"> </w:t>
      </w:r>
      <w:r w:rsidRPr="00436CD5">
        <w:rPr>
          <w:sz w:val="24"/>
          <w:szCs w:val="24"/>
        </w:rPr>
        <w:t>передавать</w:t>
      </w:r>
      <w:r w:rsidRPr="00436CD5">
        <w:rPr>
          <w:spacing w:val="1"/>
          <w:sz w:val="24"/>
          <w:szCs w:val="24"/>
        </w:rPr>
        <w:t xml:space="preserve"> </w:t>
      </w:r>
      <w:r w:rsidRPr="00436CD5">
        <w:rPr>
          <w:sz w:val="24"/>
          <w:szCs w:val="24"/>
        </w:rPr>
        <w:t>художественный</w:t>
      </w:r>
      <w:r w:rsidRPr="00436CD5">
        <w:rPr>
          <w:spacing w:val="1"/>
          <w:sz w:val="24"/>
          <w:szCs w:val="24"/>
        </w:rPr>
        <w:t xml:space="preserve"> </w:t>
      </w:r>
      <w:r w:rsidRPr="00436CD5">
        <w:rPr>
          <w:sz w:val="24"/>
          <w:szCs w:val="24"/>
        </w:rPr>
        <w:t>образ,</w:t>
      </w:r>
      <w:r w:rsidRPr="00436CD5">
        <w:rPr>
          <w:spacing w:val="1"/>
          <w:sz w:val="24"/>
          <w:szCs w:val="24"/>
        </w:rPr>
        <w:t xml:space="preserve"> </w:t>
      </w:r>
      <w:r w:rsidRPr="00436CD5">
        <w:rPr>
          <w:sz w:val="24"/>
          <w:szCs w:val="24"/>
        </w:rPr>
        <w:t>следить</w:t>
      </w:r>
      <w:r w:rsidRPr="00436CD5">
        <w:rPr>
          <w:spacing w:val="1"/>
          <w:sz w:val="24"/>
          <w:szCs w:val="24"/>
        </w:rPr>
        <w:t xml:space="preserve"> </w:t>
      </w:r>
      <w:r w:rsidRPr="00436CD5">
        <w:rPr>
          <w:sz w:val="24"/>
          <w:szCs w:val="24"/>
        </w:rPr>
        <w:t>за</w:t>
      </w:r>
      <w:r w:rsidRPr="00436CD5">
        <w:rPr>
          <w:spacing w:val="1"/>
          <w:sz w:val="24"/>
          <w:szCs w:val="24"/>
        </w:rPr>
        <w:t xml:space="preserve"> </w:t>
      </w:r>
      <w:r w:rsidRPr="00436CD5">
        <w:rPr>
          <w:sz w:val="24"/>
          <w:szCs w:val="24"/>
        </w:rPr>
        <w:t>развитием</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взаимодействием</w:t>
      </w:r>
      <w:r w:rsidRPr="00436CD5">
        <w:rPr>
          <w:spacing w:val="1"/>
          <w:sz w:val="24"/>
          <w:szCs w:val="24"/>
        </w:rPr>
        <w:t xml:space="preserve"> </w:t>
      </w:r>
      <w:r w:rsidRPr="00436CD5">
        <w:rPr>
          <w:sz w:val="24"/>
          <w:szCs w:val="24"/>
        </w:rPr>
        <w:t>персонажей).</w:t>
      </w:r>
      <w:r w:rsidRPr="00436CD5">
        <w:rPr>
          <w:spacing w:val="1"/>
          <w:sz w:val="24"/>
          <w:szCs w:val="24"/>
        </w:rPr>
        <w:t xml:space="preserve"> </w:t>
      </w:r>
      <w:r w:rsidRPr="00436CD5">
        <w:rPr>
          <w:sz w:val="24"/>
          <w:szCs w:val="24"/>
        </w:rPr>
        <w:t>Организует</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детьми игровые этюды для развития восприятия, воображения, внимания, мышления. Педагог</w:t>
      </w:r>
      <w:r w:rsidRPr="00436CD5">
        <w:rPr>
          <w:spacing w:val="1"/>
          <w:sz w:val="24"/>
          <w:szCs w:val="24"/>
        </w:rPr>
        <w:t xml:space="preserve"> </w:t>
      </w:r>
      <w:r w:rsidRPr="00436CD5">
        <w:rPr>
          <w:sz w:val="24"/>
          <w:szCs w:val="24"/>
        </w:rPr>
        <w:t>учит детей разыгрывать простые представления на основе знакомого литературного и сказочного</w:t>
      </w:r>
      <w:r w:rsidRPr="00436CD5">
        <w:rPr>
          <w:spacing w:val="1"/>
          <w:sz w:val="24"/>
          <w:szCs w:val="24"/>
        </w:rPr>
        <w:t xml:space="preserve"> </w:t>
      </w:r>
      <w:r w:rsidRPr="00436CD5">
        <w:rPr>
          <w:sz w:val="24"/>
          <w:szCs w:val="24"/>
        </w:rPr>
        <w:t>сюжета; использовать для воплощения образа известные выразительные средства (интонацию,</w:t>
      </w:r>
      <w:r w:rsidRPr="00436CD5">
        <w:rPr>
          <w:spacing w:val="1"/>
          <w:sz w:val="24"/>
          <w:szCs w:val="24"/>
        </w:rPr>
        <w:t xml:space="preserve"> </w:t>
      </w:r>
      <w:r w:rsidRPr="00436CD5">
        <w:rPr>
          <w:sz w:val="24"/>
          <w:szCs w:val="24"/>
        </w:rPr>
        <w:t>мимику, жест). Учит чувствовать и понимать эмоциональное состояние героя, вступать в ролевое</w:t>
      </w:r>
      <w:r w:rsidRPr="00436CD5">
        <w:rPr>
          <w:spacing w:val="1"/>
          <w:sz w:val="24"/>
          <w:szCs w:val="24"/>
        </w:rPr>
        <w:t xml:space="preserve"> </w:t>
      </w:r>
      <w:r w:rsidRPr="00436CD5">
        <w:rPr>
          <w:sz w:val="24"/>
          <w:szCs w:val="24"/>
        </w:rPr>
        <w:t>взаимодействие с другими персонажами. Развивает навык режиссерской игры, создавая для этого</w:t>
      </w:r>
      <w:r w:rsidRPr="00436CD5">
        <w:rPr>
          <w:spacing w:val="1"/>
          <w:sz w:val="24"/>
          <w:szCs w:val="24"/>
        </w:rPr>
        <w:t xml:space="preserve"> </w:t>
      </w:r>
      <w:r w:rsidRPr="00436CD5">
        <w:rPr>
          <w:sz w:val="24"/>
          <w:szCs w:val="24"/>
        </w:rPr>
        <w:t>специальные</w:t>
      </w:r>
      <w:r w:rsidRPr="00436CD5">
        <w:rPr>
          <w:spacing w:val="1"/>
          <w:sz w:val="24"/>
          <w:szCs w:val="24"/>
        </w:rPr>
        <w:t xml:space="preserve"> </w:t>
      </w:r>
      <w:r w:rsidRPr="00436CD5">
        <w:rPr>
          <w:sz w:val="24"/>
          <w:szCs w:val="24"/>
        </w:rPr>
        <w:t>условия</w:t>
      </w:r>
      <w:r w:rsidRPr="00436CD5">
        <w:rPr>
          <w:spacing w:val="1"/>
          <w:sz w:val="24"/>
          <w:szCs w:val="24"/>
        </w:rPr>
        <w:t xml:space="preserve"> </w:t>
      </w:r>
      <w:r w:rsidRPr="00436CD5">
        <w:rPr>
          <w:sz w:val="24"/>
          <w:szCs w:val="24"/>
        </w:rPr>
        <w:t>(место,</w:t>
      </w:r>
      <w:r w:rsidRPr="00436CD5">
        <w:rPr>
          <w:spacing w:val="1"/>
          <w:sz w:val="24"/>
          <w:szCs w:val="24"/>
        </w:rPr>
        <w:t xml:space="preserve"> </w:t>
      </w:r>
      <w:r w:rsidRPr="00436CD5">
        <w:rPr>
          <w:sz w:val="24"/>
          <w:szCs w:val="24"/>
        </w:rPr>
        <w:t>материалы,</w:t>
      </w:r>
      <w:r w:rsidRPr="00436CD5">
        <w:rPr>
          <w:spacing w:val="1"/>
          <w:sz w:val="24"/>
          <w:szCs w:val="24"/>
        </w:rPr>
        <w:t xml:space="preserve"> </w:t>
      </w:r>
      <w:r w:rsidRPr="00436CD5">
        <w:rPr>
          <w:sz w:val="24"/>
          <w:szCs w:val="24"/>
        </w:rPr>
        <w:t>атрибуты).</w:t>
      </w:r>
      <w:r w:rsidRPr="00436CD5">
        <w:rPr>
          <w:spacing w:val="1"/>
          <w:sz w:val="24"/>
          <w:szCs w:val="24"/>
        </w:rPr>
        <w:t xml:space="preserve"> </w:t>
      </w:r>
      <w:r w:rsidRPr="00436CD5">
        <w:rPr>
          <w:sz w:val="24"/>
          <w:szCs w:val="24"/>
        </w:rPr>
        <w:t>Побуждает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использовать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театрализованных</w:t>
      </w:r>
      <w:r w:rsidRPr="00436CD5">
        <w:rPr>
          <w:spacing w:val="1"/>
          <w:sz w:val="24"/>
          <w:szCs w:val="24"/>
        </w:rPr>
        <w:t xml:space="preserve"> </w:t>
      </w:r>
      <w:r w:rsidRPr="00436CD5">
        <w:rPr>
          <w:sz w:val="24"/>
          <w:szCs w:val="24"/>
        </w:rPr>
        <w:t>играх</w:t>
      </w:r>
      <w:r w:rsidRPr="00436CD5">
        <w:rPr>
          <w:spacing w:val="1"/>
          <w:sz w:val="24"/>
          <w:szCs w:val="24"/>
        </w:rPr>
        <w:t xml:space="preserve"> </w:t>
      </w:r>
      <w:r w:rsidRPr="00436CD5">
        <w:rPr>
          <w:sz w:val="24"/>
          <w:szCs w:val="24"/>
        </w:rPr>
        <w:t>образные</w:t>
      </w:r>
      <w:r w:rsidRPr="00436CD5">
        <w:rPr>
          <w:spacing w:val="1"/>
          <w:sz w:val="24"/>
          <w:szCs w:val="24"/>
        </w:rPr>
        <w:t xml:space="preserve"> </w:t>
      </w:r>
      <w:r w:rsidRPr="00436CD5">
        <w:rPr>
          <w:sz w:val="24"/>
          <w:szCs w:val="24"/>
        </w:rPr>
        <w:t>игрушки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различные</w:t>
      </w:r>
      <w:r w:rsidRPr="00436CD5">
        <w:rPr>
          <w:spacing w:val="1"/>
          <w:sz w:val="24"/>
          <w:szCs w:val="24"/>
        </w:rPr>
        <w:t xml:space="preserve"> </w:t>
      </w:r>
      <w:r w:rsidRPr="00436CD5">
        <w:rPr>
          <w:sz w:val="24"/>
          <w:szCs w:val="24"/>
        </w:rPr>
        <w:t>виды</w:t>
      </w:r>
      <w:r w:rsidRPr="00436CD5">
        <w:rPr>
          <w:spacing w:val="1"/>
          <w:sz w:val="24"/>
          <w:szCs w:val="24"/>
        </w:rPr>
        <w:t xml:space="preserve"> </w:t>
      </w:r>
      <w:r w:rsidRPr="00436CD5">
        <w:rPr>
          <w:sz w:val="24"/>
          <w:szCs w:val="24"/>
        </w:rPr>
        <w:t>театра</w:t>
      </w:r>
      <w:r w:rsidRPr="00436CD5">
        <w:rPr>
          <w:spacing w:val="1"/>
          <w:sz w:val="24"/>
          <w:szCs w:val="24"/>
        </w:rPr>
        <w:t xml:space="preserve"> </w:t>
      </w:r>
      <w:r w:rsidRPr="00436CD5">
        <w:rPr>
          <w:sz w:val="24"/>
          <w:szCs w:val="24"/>
        </w:rPr>
        <w:t>(бибабо,</w:t>
      </w:r>
      <w:r w:rsidRPr="00436CD5">
        <w:rPr>
          <w:spacing w:val="1"/>
          <w:sz w:val="24"/>
          <w:szCs w:val="24"/>
        </w:rPr>
        <w:t xml:space="preserve"> </w:t>
      </w:r>
      <w:r w:rsidRPr="00436CD5">
        <w:rPr>
          <w:sz w:val="24"/>
          <w:szCs w:val="24"/>
        </w:rPr>
        <w:t>настольный,</w:t>
      </w:r>
      <w:r w:rsidRPr="00436CD5">
        <w:rPr>
          <w:spacing w:val="1"/>
          <w:sz w:val="24"/>
          <w:szCs w:val="24"/>
        </w:rPr>
        <w:t xml:space="preserve"> </w:t>
      </w:r>
      <w:r w:rsidRPr="00436CD5">
        <w:rPr>
          <w:sz w:val="24"/>
          <w:szCs w:val="24"/>
        </w:rPr>
        <w:t>плоскостной).</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использовать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театрализованных</w:t>
      </w:r>
      <w:r w:rsidRPr="00436CD5">
        <w:rPr>
          <w:spacing w:val="1"/>
          <w:sz w:val="24"/>
          <w:szCs w:val="24"/>
        </w:rPr>
        <w:t xml:space="preserve"> </w:t>
      </w:r>
      <w:r w:rsidRPr="00436CD5">
        <w:rPr>
          <w:sz w:val="24"/>
          <w:szCs w:val="24"/>
        </w:rPr>
        <w:t>играх</w:t>
      </w:r>
      <w:r w:rsidRPr="00436CD5">
        <w:rPr>
          <w:spacing w:val="1"/>
          <w:sz w:val="24"/>
          <w:szCs w:val="24"/>
        </w:rPr>
        <w:t xml:space="preserve"> </w:t>
      </w:r>
      <w:r w:rsidRPr="00436CD5">
        <w:rPr>
          <w:sz w:val="24"/>
          <w:szCs w:val="24"/>
        </w:rPr>
        <w:t>образные</w:t>
      </w:r>
      <w:r w:rsidRPr="00436CD5">
        <w:rPr>
          <w:spacing w:val="1"/>
          <w:sz w:val="24"/>
          <w:szCs w:val="24"/>
        </w:rPr>
        <w:t xml:space="preserve"> </w:t>
      </w:r>
      <w:r w:rsidRPr="00436CD5">
        <w:rPr>
          <w:sz w:val="24"/>
          <w:szCs w:val="24"/>
        </w:rPr>
        <w:t>игрушки, самостоятельно вылепленные</w:t>
      </w:r>
      <w:r w:rsidRPr="00436CD5">
        <w:rPr>
          <w:spacing w:val="1"/>
          <w:sz w:val="24"/>
          <w:szCs w:val="24"/>
        </w:rPr>
        <w:t xml:space="preserve"> </w:t>
      </w:r>
      <w:r w:rsidRPr="00436CD5">
        <w:rPr>
          <w:sz w:val="24"/>
          <w:szCs w:val="24"/>
        </w:rPr>
        <w:t>фигурки из</w:t>
      </w:r>
      <w:r w:rsidRPr="00436CD5">
        <w:rPr>
          <w:spacing w:val="1"/>
          <w:sz w:val="24"/>
          <w:szCs w:val="24"/>
        </w:rPr>
        <w:t xml:space="preserve"> </w:t>
      </w:r>
      <w:r w:rsidRPr="00436CD5">
        <w:rPr>
          <w:sz w:val="24"/>
          <w:szCs w:val="24"/>
        </w:rPr>
        <w:t>глины, пластмассы, пластилина.</w:t>
      </w:r>
      <w:r w:rsidRPr="00436CD5">
        <w:rPr>
          <w:spacing w:val="1"/>
          <w:sz w:val="24"/>
          <w:szCs w:val="24"/>
        </w:rPr>
        <w:t xml:space="preserve"> </w:t>
      </w:r>
      <w:r w:rsidRPr="00436CD5">
        <w:rPr>
          <w:sz w:val="24"/>
          <w:szCs w:val="24"/>
        </w:rPr>
        <w:t>Поощряет</w:t>
      </w:r>
      <w:r w:rsidRPr="00436CD5">
        <w:rPr>
          <w:spacing w:val="1"/>
          <w:sz w:val="24"/>
          <w:szCs w:val="24"/>
        </w:rPr>
        <w:t xml:space="preserve"> </w:t>
      </w:r>
      <w:r w:rsidRPr="00436CD5">
        <w:rPr>
          <w:sz w:val="24"/>
          <w:szCs w:val="24"/>
        </w:rPr>
        <w:t>проявление</w:t>
      </w:r>
      <w:r w:rsidRPr="00436CD5">
        <w:rPr>
          <w:spacing w:val="1"/>
          <w:sz w:val="24"/>
          <w:szCs w:val="24"/>
        </w:rPr>
        <w:t xml:space="preserve"> </w:t>
      </w:r>
      <w:r w:rsidRPr="00436CD5">
        <w:rPr>
          <w:sz w:val="24"/>
          <w:szCs w:val="24"/>
        </w:rPr>
        <w:t>инициативы</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самостоятельности</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выборе</w:t>
      </w:r>
      <w:r w:rsidRPr="00436CD5">
        <w:rPr>
          <w:spacing w:val="1"/>
          <w:sz w:val="24"/>
          <w:szCs w:val="24"/>
        </w:rPr>
        <w:t xml:space="preserve"> </w:t>
      </w:r>
      <w:r w:rsidRPr="00436CD5">
        <w:rPr>
          <w:sz w:val="24"/>
          <w:szCs w:val="24"/>
        </w:rPr>
        <w:t>роли,</w:t>
      </w:r>
      <w:r w:rsidRPr="00436CD5">
        <w:rPr>
          <w:spacing w:val="1"/>
          <w:sz w:val="24"/>
          <w:szCs w:val="24"/>
        </w:rPr>
        <w:t xml:space="preserve"> </w:t>
      </w:r>
      <w:r w:rsidRPr="00436CD5">
        <w:rPr>
          <w:sz w:val="24"/>
          <w:szCs w:val="24"/>
        </w:rPr>
        <w:t>сюжета,</w:t>
      </w:r>
      <w:r w:rsidRPr="00436CD5">
        <w:rPr>
          <w:spacing w:val="1"/>
          <w:sz w:val="24"/>
          <w:szCs w:val="24"/>
        </w:rPr>
        <w:t xml:space="preserve"> </w:t>
      </w:r>
      <w:r w:rsidRPr="00436CD5">
        <w:rPr>
          <w:sz w:val="24"/>
          <w:szCs w:val="24"/>
        </w:rPr>
        <w:t>средств</w:t>
      </w:r>
      <w:r w:rsidRPr="00436CD5">
        <w:rPr>
          <w:spacing w:val="1"/>
          <w:sz w:val="24"/>
          <w:szCs w:val="24"/>
        </w:rPr>
        <w:t xml:space="preserve"> </w:t>
      </w:r>
      <w:r w:rsidRPr="00436CD5">
        <w:rPr>
          <w:sz w:val="24"/>
          <w:szCs w:val="24"/>
        </w:rPr>
        <w:t>перевоплощения; предоставляет возможность для экспериментирования при создании одного и</w:t>
      </w:r>
      <w:r w:rsidRPr="00436CD5">
        <w:rPr>
          <w:spacing w:val="1"/>
          <w:sz w:val="24"/>
          <w:szCs w:val="24"/>
        </w:rPr>
        <w:t xml:space="preserve"> </w:t>
      </w:r>
      <w:r w:rsidRPr="00436CD5">
        <w:rPr>
          <w:sz w:val="24"/>
          <w:szCs w:val="24"/>
        </w:rPr>
        <w:t>того же образа. Учит чувствовать и понимать эмоциональное состояние героя, вступать в ролевое</w:t>
      </w:r>
      <w:r w:rsidRPr="00436CD5">
        <w:rPr>
          <w:spacing w:val="1"/>
          <w:sz w:val="24"/>
          <w:szCs w:val="24"/>
        </w:rPr>
        <w:t xml:space="preserve"> </w:t>
      </w:r>
      <w:r w:rsidRPr="00436CD5">
        <w:rPr>
          <w:sz w:val="24"/>
          <w:szCs w:val="24"/>
        </w:rPr>
        <w:t>взаимодействие</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другими</w:t>
      </w:r>
      <w:r w:rsidRPr="00436CD5">
        <w:rPr>
          <w:spacing w:val="1"/>
          <w:sz w:val="24"/>
          <w:szCs w:val="24"/>
        </w:rPr>
        <w:t xml:space="preserve"> </w:t>
      </w:r>
      <w:r w:rsidRPr="00436CD5">
        <w:rPr>
          <w:sz w:val="24"/>
          <w:szCs w:val="24"/>
        </w:rPr>
        <w:t>персонажами.</w:t>
      </w:r>
      <w:r w:rsidRPr="00436CD5">
        <w:rPr>
          <w:spacing w:val="1"/>
          <w:sz w:val="24"/>
          <w:szCs w:val="24"/>
        </w:rPr>
        <w:t xml:space="preserve"> </w:t>
      </w:r>
      <w:r w:rsidRPr="00436CD5">
        <w:rPr>
          <w:sz w:val="24"/>
          <w:szCs w:val="24"/>
        </w:rPr>
        <w:t>Способствует</w:t>
      </w:r>
      <w:r w:rsidRPr="00436CD5">
        <w:rPr>
          <w:spacing w:val="1"/>
          <w:sz w:val="24"/>
          <w:szCs w:val="24"/>
        </w:rPr>
        <w:t xml:space="preserve"> </w:t>
      </w:r>
      <w:r w:rsidRPr="00436CD5">
        <w:rPr>
          <w:sz w:val="24"/>
          <w:szCs w:val="24"/>
        </w:rPr>
        <w:t>разностороннему</w:t>
      </w:r>
      <w:r w:rsidRPr="00436CD5">
        <w:rPr>
          <w:spacing w:val="1"/>
          <w:sz w:val="24"/>
          <w:szCs w:val="24"/>
        </w:rPr>
        <w:t xml:space="preserve"> </w:t>
      </w:r>
      <w:r w:rsidRPr="00436CD5">
        <w:rPr>
          <w:sz w:val="24"/>
          <w:szCs w:val="24"/>
        </w:rPr>
        <w:t>развитию</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театрализованной</w:t>
      </w:r>
      <w:r w:rsidRPr="00436CD5">
        <w:rPr>
          <w:spacing w:val="1"/>
          <w:sz w:val="24"/>
          <w:szCs w:val="24"/>
        </w:rPr>
        <w:t xml:space="preserve"> </w:t>
      </w:r>
      <w:r w:rsidRPr="00436CD5">
        <w:rPr>
          <w:sz w:val="24"/>
          <w:szCs w:val="24"/>
        </w:rPr>
        <w:t>деятельности</w:t>
      </w:r>
      <w:r w:rsidRPr="00436CD5">
        <w:rPr>
          <w:spacing w:val="1"/>
          <w:sz w:val="24"/>
          <w:szCs w:val="24"/>
        </w:rPr>
        <w:t xml:space="preserve"> </w:t>
      </w:r>
      <w:r w:rsidRPr="00436CD5">
        <w:rPr>
          <w:sz w:val="24"/>
          <w:szCs w:val="24"/>
        </w:rPr>
        <w:t>путем</w:t>
      </w:r>
      <w:r w:rsidRPr="00436CD5">
        <w:rPr>
          <w:spacing w:val="1"/>
          <w:sz w:val="24"/>
          <w:szCs w:val="24"/>
        </w:rPr>
        <w:t xml:space="preserve"> </w:t>
      </w:r>
      <w:r w:rsidRPr="00436CD5">
        <w:rPr>
          <w:sz w:val="24"/>
          <w:szCs w:val="24"/>
        </w:rPr>
        <w:t>прослеживания</w:t>
      </w:r>
      <w:r w:rsidRPr="00436CD5">
        <w:rPr>
          <w:spacing w:val="1"/>
          <w:sz w:val="24"/>
          <w:szCs w:val="24"/>
        </w:rPr>
        <w:t xml:space="preserve"> </w:t>
      </w:r>
      <w:r w:rsidRPr="00436CD5">
        <w:rPr>
          <w:sz w:val="24"/>
          <w:szCs w:val="24"/>
        </w:rPr>
        <w:t>количества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характера</w:t>
      </w:r>
      <w:r w:rsidRPr="00436CD5">
        <w:rPr>
          <w:spacing w:val="1"/>
          <w:sz w:val="24"/>
          <w:szCs w:val="24"/>
        </w:rPr>
        <w:t xml:space="preserve"> </w:t>
      </w:r>
      <w:r w:rsidRPr="00436CD5">
        <w:rPr>
          <w:sz w:val="24"/>
          <w:szCs w:val="24"/>
        </w:rPr>
        <w:t>исполняемых</w:t>
      </w:r>
      <w:r w:rsidRPr="00436CD5">
        <w:rPr>
          <w:spacing w:val="1"/>
          <w:sz w:val="24"/>
          <w:szCs w:val="24"/>
        </w:rPr>
        <w:t xml:space="preserve"> </w:t>
      </w:r>
      <w:r w:rsidRPr="00436CD5">
        <w:rPr>
          <w:sz w:val="24"/>
          <w:szCs w:val="24"/>
        </w:rPr>
        <w:t>каждым ребенком ролей. Педагог продолжает использовать возможности педагогического театра</w:t>
      </w:r>
      <w:r w:rsidRPr="00436CD5">
        <w:rPr>
          <w:spacing w:val="1"/>
          <w:sz w:val="24"/>
          <w:szCs w:val="24"/>
        </w:rPr>
        <w:t xml:space="preserve"> </w:t>
      </w:r>
      <w:r w:rsidRPr="00436CD5">
        <w:rPr>
          <w:sz w:val="24"/>
          <w:szCs w:val="24"/>
        </w:rPr>
        <w:t>(взрослых)</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накопления</w:t>
      </w:r>
      <w:r w:rsidRPr="00436CD5">
        <w:rPr>
          <w:spacing w:val="1"/>
          <w:sz w:val="24"/>
          <w:szCs w:val="24"/>
        </w:rPr>
        <w:t xml:space="preserve"> </w:t>
      </w:r>
      <w:r w:rsidRPr="00436CD5">
        <w:rPr>
          <w:sz w:val="24"/>
          <w:szCs w:val="24"/>
        </w:rPr>
        <w:t>эмоционально-чувственного</w:t>
      </w:r>
      <w:r w:rsidRPr="00436CD5">
        <w:rPr>
          <w:spacing w:val="1"/>
          <w:sz w:val="24"/>
          <w:szCs w:val="24"/>
        </w:rPr>
        <w:t xml:space="preserve"> </w:t>
      </w:r>
      <w:r w:rsidRPr="00436CD5">
        <w:rPr>
          <w:sz w:val="24"/>
          <w:szCs w:val="24"/>
        </w:rPr>
        <w:t>опыта,</w:t>
      </w:r>
      <w:r w:rsidRPr="00436CD5">
        <w:rPr>
          <w:spacing w:val="1"/>
          <w:sz w:val="24"/>
          <w:szCs w:val="24"/>
        </w:rPr>
        <w:t xml:space="preserve"> </w:t>
      </w:r>
      <w:r w:rsidRPr="00436CD5">
        <w:rPr>
          <w:sz w:val="24"/>
          <w:szCs w:val="24"/>
        </w:rPr>
        <w:t>понимания</w:t>
      </w:r>
      <w:r w:rsidRPr="00436CD5">
        <w:rPr>
          <w:spacing w:val="1"/>
          <w:sz w:val="24"/>
          <w:szCs w:val="24"/>
        </w:rPr>
        <w:t xml:space="preserve"> </w:t>
      </w:r>
      <w:r w:rsidRPr="00436CD5">
        <w:rPr>
          <w:sz w:val="24"/>
          <w:szCs w:val="24"/>
        </w:rPr>
        <w:t>детьми</w:t>
      </w:r>
      <w:r w:rsidRPr="00436CD5">
        <w:rPr>
          <w:spacing w:val="1"/>
          <w:sz w:val="24"/>
          <w:szCs w:val="24"/>
        </w:rPr>
        <w:t xml:space="preserve"> </w:t>
      </w:r>
      <w:r w:rsidRPr="00436CD5">
        <w:rPr>
          <w:sz w:val="24"/>
          <w:szCs w:val="24"/>
        </w:rPr>
        <w:t>комплекса</w:t>
      </w:r>
      <w:r w:rsidRPr="00436CD5">
        <w:rPr>
          <w:spacing w:val="1"/>
          <w:sz w:val="24"/>
          <w:szCs w:val="24"/>
        </w:rPr>
        <w:t xml:space="preserve"> </w:t>
      </w:r>
      <w:r w:rsidRPr="00436CD5">
        <w:rPr>
          <w:sz w:val="24"/>
          <w:szCs w:val="24"/>
        </w:rPr>
        <w:t>выразительных</w:t>
      </w:r>
      <w:r w:rsidRPr="00436CD5">
        <w:rPr>
          <w:spacing w:val="-1"/>
          <w:sz w:val="24"/>
          <w:szCs w:val="24"/>
        </w:rPr>
        <w:t xml:space="preserve"> </w:t>
      </w:r>
      <w:r w:rsidRPr="00436CD5">
        <w:rPr>
          <w:sz w:val="24"/>
          <w:szCs w:val="24"/>
        </w:rPr>
        <w:t>средств, применяемых</w:t>
      </w:r>
      <w:r w:rsidRPr="00436CD5">
        <w:rPr>
          <w:spacing w:val="-5"/>
          <w:sz w:val="24"/>
          <w:szCs w:val="24"/>
        </w:rPr>
        <w:t xml:space="preserve"> </w:t>
      </w:r>
      <w:r w:rsidRPr="00436CD5">
        <w:rPr>
          <w:sz w:val="24"/>
          <w:szCs w:val="24"/>
        </w:rPr>
        <w:t>в</w:t>
      </w:r>
      <w:r w:rsidRPr="00436CD5">
        <w:rPr>
          <w:spacing w:val="-2"/>
          <w:sz w:val="24"/>
          <w:szCs w:val="24"/>
        </w:rPr>
        <w:t xml:space="preserve"> </w:t>
      </w:r>
      <w:r w:rsidRPr="00436CD5">
        <w:rPr>
          <w:sz w:val="24"/>
          <w:szCs w:val="24"/>
        </w:rPr>
        <w:t>спектакле.</w:t>
      </w:r>
    </w:p>
    <w:p w:rsidR="00436CD5" w:rsidRPr="00436CD5" w:rsidRDefault="00436CD5" w:rsidP="00436CD5">
      <w:pPr>
        <w:spacing w:before="2"/>
        <w:ind w:left="1236"/>
        <w:jc w:val="both"/>
        <w:rPr>
          <w:i/>
          <w:sz w:val="24"/>
        </w:rPr>
      </w:pPr>
      <w:r w:rsidRPr="00436CD5">
        <w:rPr>
          <w:i/>
          <w:sz w:val="24"/>
        </w:rPr>
        <w:t>Культурно-досуговая</w:t>
      </w:r>
      <w:r w:rsidRPr="00436CD5">
        <w:rPr>
          <w:i/>
          <w:spacing w:val="-5"/>
          <w:sz w:val="24"/>
        </w:rPr>
        <w:t xml:space="preserve"> </w:t>
      </w:r>
      <w:r w:rsidRPr="00436CD5">
        <w:rPr>
          <w:i/>
          <w:sz w:val="24"/>
        </w:rPr>
        <w:t>деятельность.</w:t>
      </w:r>
    </w:p>
    <w:p w:rsidR="00436CD5" w:rsidRDefault="00436CD5" w:rsidP="00436CD5">
      <w:pPr>
        <w:ind w:left="668" w:right="703"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организовывать</w:t>
      </w:r>
      <w:r w:rsidRPr="00436CD5">
        <w:rPr>
          <w:spacing w:val="1"/>
          <w:sz w:val="24"/>
          <w:szCs w:val="24"/>
        </w:rPr>
        <w:t xml:space="preserve"> </w:t>
      </w:r>
      <w:r w:rsidRPr="00436CD5">
        <w:rPr>
          <w:sz w:val="24"/>
          <w:szCs w:val="24"/>
        </w:rPr>
        <w:t>свой</w:t>
      </w:r>
      <w:r w:rsidRPr="00436CD5">
        <w:rPr>
          <w:spacing w:val="1"/>
          <w:sz w:val="24"/>
          <w:szCs w:val="24"/>
        </w:rPr>
        <w:t xml:space="preserve"> </w:t>
      </w:r>
      <w:r w:rsidRPr="00436CD5">
        <w:rPr>
          <w:sz w:val="24"/>
          <w:szCs w:val="24"/>
        </w:rPr>
        <w:t>досуг</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пользой.</w:t>
      </w:r>
      <w:r w:rsidRPr="00436CD5">
        <w:rPr>
          <w:spacing w:val="1"/>
          <w:sz w:val="24"/>
          <w:szCs w:val="24"/>
        </w:rPr>
        <w:t xml:space="preserve"> </w:t>
      </w:r>
      <w:r w:rsidRPr="00436CD5">
        <w:rPr>
          <w:sz w:val="24"/>
          <w:szCs w:val="24"/>
        </w:rPr>
        <w:t>Осуществляет</w:t>
      </w:r>
      <w:r w:rsidRPr="00436CD5">
        <w:rPr>
          <w:spacing w:val="1"/>
          <w:sz w:val="24"/>
          <w:szCs w:val="24"/>
        </w:rPr>
        <w:t xml:space="preserve"> </w:t>
      </w:r>
      <w:r w:rsidRPr="00436CD5">
        <w:rPr>
          <w:sz w:val="24"/>
          <w:szCs w:val="24"/>
        </w:rPr>
        <w:t>патриотическое и нравственное воспитание, приобщает к художественной культуре, эстетико-</w:t>
      </w:r>
      <w:r w:rsidRPr="00436CD5">
        <w:rPr>
          <w:spacing w:val="1"/>
          <w:sz w:val="24"/>
          <w:szCs w:val="24"/>
        </w:rPr>
        <w:t xml:space="preserve"> </w:t>
      </w:r>
      <w:r w:rsidRPr="00436CD5">
        <w:rPr>
          <w:sz w:val="24"/>
          <w:szCs w:val="24"/>
        </w:rPr>
        <w:t>эмоциональному</w:t>
      </w:r>
      <w:r w:rsidRPr="00436CD5">
        <w:rPr>
          <w:spacing w:val="1"/>
          <w:sz w:val="24"/>
          <w:szCs w:val="24"/>
        </w:rPr>
        <w:t xml:space="preserve"> </w:t>
      </w:r>
      <w:r w:rsidRPr="00436CD5">
        <w:rPr>
          <w:sz w:val="24"/>
          <w:szCs w:val="24"/>
        </w:rPr>
        <w:t>творчеству.</w:t>
      </w:r>
      <w:r w:rsidRPr="00436CD5">
        <w:rPr>
          <w:spacing w:val="1"/>
          <w:sz w:val="24"/>
          <w:szCs w:val="24"/>
        </w:rPr>
        <w:t xml:space="preserve"> </w:t>
      </w:r>
      <w:r w:rsidRPr="00436CD5">
        <w:rPr>
          <w:sz w:val="24"/>
          <w:szCs w:val="24"/>
        </w:rPr>
        <w:t>Побуждает</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самостоятельной</w:t>
      </w:r>
      <w:r w:rsidRPr="00436CD5">
        <w:rPr>
          <w:spacing w:val="1"/>
          <w:sz w:val="24"/>
          <w:szCs w:val="24"/>
        </w:rPr>
        <w:t xml:space="preserve"> </w:t>
      </w:r>
      <w:r w:rsidRPr="00436CD5">
        <w:rPr>
          <w:sz w:val="24"/>
          <w:szCs w:val="24"/>
        </w:rPr>
        <w:t>организации</w:t>
      </w:r>
      <w:r w:rsidRPr="00436CD5">
        <w:rPr>
          <w:spacing w:val="1"/>
          <w:sz w:val="24"/>
          <w:szCs w:val="24"/>
        </w:rPr>
        <w:t xml:space="preserve"> </w:t>
      </w:r>
      <w:r w:rsidRPr="00436CD5">
        <w:rPr>
          <w:sz w:val="24"/>
          <w:szCs w:val="24"/>
        </w:rPr>
        <w:t>выбранного</w:t>
      </w:r>
      <w:r w:rsidRPr="00436CD5">
        <w:rPr>
          <w:spacing w:val="1"/>
          <w:sz w:val="24"/>
          <w:szCs w:val="24"/>
        </w:rPr>
        <w:t xml:space="preserve"> </w:t>
      </w:r>
      <w:r w:rsidRPr="00436CD5">
        <w:rPr>
          <w:sz w:val="24"/>
          <w:szCs w:val="24"/>
        </w:rPr>
        <w:t>вида</w:t>
      </w:r>
      <w:r w:rsidRPr="00436CD5">
        <w:rPr>
          <w:spacing w:val="1"/>
          <w:sz w:val="24"/>
          <w:szCs w:val="24"/>
        </w:rPr>
        <w:t xml:space="preserve"> </w:t>
      </w:r>
      <w:r w:rsidRPr="00436CD5">
        <w:rPr>
          <w:sz w:val="24"/>
          <w:szCs w:val="24"/>
        </w:rPr>
        <w:t>деятельности</w:t>
      </w:r>
      <w:r w:rsidRPr="00436CD5">
        <w:rPr>
          <w:spacing w:val="1"/>
          <w:sz w:val="24"/>
          <w:szCs w:val="24"/>
        </w:rPr>
        <w:t xml:space="preserve"> </w:t>
      </w:r>
      <w:r w:rsidRPr="00436CD5">
        <w:rPr>
          <w:sz w:val="24"/>
          <w:szCs w:val="24"/>
        </w:rPr>
        <w:t>(художественной,</w:t>
      </w:r>
      <w:r w:rsidRPr="00436CD5">
        <w:rPr>
          <w:spacing w:val="1"/>
          <w:sz w:val="24"/>
          <w:szCs w:val="24"/>
        </w:rPr>
        <w:t xml:space="preserve"> </w:t>
      </w:r>
      <w:r w:rsidRPr="00436CD5">
        <w:rPr>
          <w:sz w:val="24"/>
          <w:szCs w:val="24"/>
        </w:rPr>
        <w:t>познавательной,</w:t>
      </w:r>
      <w:r w:rsidRPr="00436CD5">
        <w:rPr>
          <w:spacing w:val="1"/>
          <w:sz w:val="24"/>
          <w:szCs w:val="24"/>
        </w:rPr>
        <w:t xml:space="preserve"> </w:t>
      </w:r>
      <w:r w:rsidRPr="00436CD5">
        <w:rPr>
          <w:sz w:val="24"/>
          <w:szCs w:val="24"/>
        </w:rPr>
        <w:t>музыкальной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другое).</w:t>
      </w:r>
      <w:r w:rsidRPr="00436CD5">
        <w:rPr>
          <w:spacing w:val="1"/>
          <w:sz w:val="24"/>
          <w:szCs w:val="24"/>
        </w:rPr>
        <w:t xml:space="preserve"> </w:t>
      </w:r>
      <w:r w:rsidRPr="00436CD5">
        <w:rPr>
          <w:sz w:val="24"/>
          <w:szCs w:val="24"/>
        </w:rPr>
        <w:t>Вовлекает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процесс подготовки к развлечениям (концерт, кукольный спектакль,</w:t>
      </w:r>
      <w:r w:rsidRPr="00436CD5">
        <w:rPr>
          <w:spacing w:val="1"/>
          <w:sz w:val="24"/>
          <w:szCs w:val="24"/>
        </w:rPr>
        <w:t xml:space="preserve"> </w:t>
      </w:r>
      <w:r w:rsidRPr="00436CD5">
        <w:rPr>
          <w:sz w:val="24"/>
          <w:szCs w:val="24"/>
        </w:rPr>
        <w:t>вечер загадок и прочее).</w:t>
      </w:r>
      <w:r w:rsidRPr="00436CD5">
        <w:rPr>
          <w:spacing w:val="1"/>
          <w:sz w:val="24"/>
          <w:szCs w:val="24"/>
        </w:rPr>
        <w:t xml:space="preserve"> </w:t>
      </w:r>
      <w:r w:rsidRPr="00436CD5">
        <w:rPr>
          <w:sz w:val="24"/>
          <w:szCs w:val="24"/>
        </w:rPr>
        <w:t>Знакомит</w:t>
      </w:r>
      <w:r w:rsidRPr="00436CD5">
        <w:rPr>
          <w:spacing w:val="54"/>
          <w:sz w:val="24"/>
          <w:szCs w:val="24"/>
        </w:rPr>
        <w:t xml:space="preserve"> </w:t>
      </w:r>
      <w:r w:rsidRPr="00436CD5">
        <w:rPr>
          <w:sz w:val="24"/>
          <w:szCs w:val="24"/>
        </w:rPr>
        <w:t>с</w:t>
      </w:r>
      <w:r w:rsidRPr="00436CD5">
        <w:rPr>
          <w:spacing w:val="58"/>
          <w:sz w:val="24"/>
          <w:szCs w:val="24"/>
        </w:rPr>
        <w:t xml:space="preserve"> </w:t>
      </w:r>
      <w:r w:rsidRPr="00436CD5">
        <w:rPr>
          <w:sz w:val="24"/>
          <w:szCs w:val="24"/>
        </w:rPr>
        <w:t>традициями</w:t>
      </w:r>
      <w:r w:rsidRPr="00436CD5">
        <w:rPr>
          <w:spacing w:val="56"/>
          <w:sz w:val="24"/>
          <w:szCs w:val="24"/>
        </w:rPr>
        <w:t xml:space="preserve"> </w:t>
      </w:r>
      <w:r w:rsidRPr="00436CD5">
        <w:rPr>
          <w:sz w:val="24"/>
          <w:szCs w:val="24"/>
        </w:rPr>
        <w:t>и</w:t>
      </w:r>
      <w:r w:rsidRPr="00436CD5">
        <w:rPr>
          <w:spacing w:val="56"/>
          <w:sz w:val="24"/>
          <w:szCs w:val="24"/>
        </w:rPr>
        <w:t xml:space="preserve"> </w:t>
      </w:r>
      <w:r w:rsidRPr="00436CD5">
        <w:rPr>
          <w:sz w:val="24"/>
          <w:szCs w:val="24"/>
        </w:rPr>
        <w:t>культурой  народов</w:t>
      </w:r>
      <w:r w:rsidRPr="00436CD5">
        <w:rPr>
          <w:spacing w:val="54"/>
          <w:sz w:val="24"/>
          <w:szCs w:val="24"/>
        </w:rPr>
        <w:t xml:space="preserve"> </w:t>
      </w:r>
      <w:r w:rsidRPr="00436CD5">
        <w:rPr>
          <w:sz w:val="24"/>
          <w:szCs w:val="24"/>
        </w:rPr>
        <w:t>страны,</w:t>
      </w:r>
      <w:r w:rsidRPr="00436CD5">
        <w:rPr>
          <w:spacing w:val="56"/>
          <w:sz w:val="24"/>
          <w:szCs w:val="24"/>
        </w:rPr>
        <w:t xml:space="preserve"> </w:t>
      </w:r>
      <w:r w:rsidRPr="00436CD5">
        <w:rPr>
          <w:sz w:val="24"/>
          <w:szCs w:val="24"/>
        </w:rPr>
        <w:t>воспитывает</w:t>
      </w:r>
      <w:r w:rsidRPr="00436CD5">
        <w:rPr>
          <w:spacing w:val="55"/>
          <w:sz w:val="24"/>
          <w:szCs w:val="24"/>
        </w:rPr>
        <w:t xml:space="preserve"> </w:t>
      </w:r>
      <w:r w:rsidRPr="00436CD5">
        <w:rPr>
          <w:sz w:val="24"/>
          <w:szCs w:val="24"/>
        </w:rPr>
        <w:t>чувство  гордости</w:t>
      </w:r>
      <w:r w:rsidRPr="00436CD5">
        <w:rPr>
          <w:spacing w:val="56"/>
          <w:sz w:val="24"/>
          <w:szCs w:val="24"/>
        </w:rPr>
        <w:t xml:space="preserve"> </w:t>
      </w:r>
      <w:r w:rsidRPr="00436CD5">
        <w:rPr>
          <w:sz w:val="24"/>
          <w:szCs w:val="24"/>
        </w:rPr>
        <w:t>за</w:t>
      </w:r>
      <w:r w:rsidRPr="00436CD5">
        <w:rPr>
          <w:spacing w:val="54"/>
          <w:sz w:val="24"/>
          <w:szCs w:val="24"/>
        </w:rPr>
        <w:t xml:space="preserve"> </w:t>
      </w:r>
      <w:r w:rsidRPr="00436CD5">
        <w:rPr>
          <w:sz w:val="24"/>
          <w:szCs w:val="24"/>
        </w:rPr>
        <w:t>свою</w:t>
      </w:r>
    </w:p>
    <w:p w:rsidR="00436CD5" w:rsidRPr="00436CD5" w:rsidRDefault="00436CD5" w:rsidP="00436CD5">
      <w:pPr>
        <w:spacing w:before="72"/>
        <w:ind w:left="668" w:right="702"/>
        <w:jc w:val="both"/>
        <w:rPr>
          <w:sz w:val="24"/>
          <w:szCs w:val="24"/>
        </w:rPr>
      </w:pPr>
      <w:r w:rsidRPr="00436CD5">
        <w:rPr>
          <w:sz w:val="24"/>
          <w:szCs w:val="24"/>
        </w:rPr>
        <w:t>страну (населенный пункт). Приобщает к праздничной культуре, развивает желание принимать</w:t>
      </w:r>
      <w:r w:rsidRPr="00436CD5">
        <w:rPr>
          <w:spacing w:val="1"/>
          <w:sz w:val="24"/>
          <w:szCs w:val="24"/>
        </w:rPr>
        <w:t xml:space="preserve"> </w:t>
      </w:r>
      <w:r w:rsidRPr="00436CD5">
        <w:rPr>
          <w:sz w:val="24"/>
          <w:szCs w:val="24"/>
        </w:rPr>
        <w:t>участие</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праздниках</w:t>
      </w:r>
      <w:r w:rsidRPr="00436CD5">
        <w:rPr>
          <w:spacing w:val="1"/>
          <w:sz w:val="24"/>
          <w:szCs w:val="24"/>
        </w:rPr>
        <w:t xml:space="preserve"> </w:t>
      </w:r>
      <w:r w:rsidRPr="00436CD5">
        <w:rPr>
          <w:sz w:val="24"/>
          <w:szCs w:val="24"/>
        </w:rPr>
        <w:t>(календарных,</w:t>
      </w:r>
      <w:r w:rsidRPr="00436CD5">
        <w:rPr>
          <w:spacing w:val="1"/>
          <w:sz w:val="24"/>
          <w:szCs w:val="24"/>
        </w:rPr>
        <w:t xml:space="preserve"> </w:t>
      </w:r>
      <w:r w:rsidRPr="00436CD5">
        <w:rPr>
          <w:sz w:val="24"/>
          <w:szCs w:val="24"/>
        </w:rPr>
        <w:t>государственных,</w:t>
      </w:r>
      <w:r w:rsidRPr="00436CD5">
        <w:rPr>
          <w:spacing w:val="1"/>
          <w:sz w:val="24"/>
          <w:szCs w:val="24"/>
        </w:rPr>
        <w:t xml:space="preserve"> </w:t>
      </w:r>
      <w:r w:rsidRPr="00436CD5">
        <w:rPr>
          <w:sz w:val="24"/>
          <w:szCs w:val="24"/>
        </w:rPr>
        <w:t>народных).</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творческие</w:t>
      </w:r>
      <w:r w:rsidRPr="00436CD5">
        <w:rPr>
          <w:spacing w:val="1"/>
          <w:sz w:val="24"/>
          <w:szCs w:val="24"/>
        </w:rPr>
        <w:t xml:space="preserve"> </w:t>
      </w:r>
      <w:r w:rsidRPr="00436CD5">
        <w:rPr>
          <w:sz w:val="24"/>
          <w:szCs w:val="24"/>
        </w:rPr>
        <w:t>способности.</w:t>
      </w:r>
      <w:r w:rsidRPr="00436CD5">
        <w:rPr>
          <w:spacing w:val="1"/>
          <w:sz w:val="24"/>
          <w:szCs w:val="24"/>
        </w:rPr>
        <w:t xml:space="preserve"> </w:t>
      </w:r>
      <w:r w:rsidRPr="00436CD5">
        <w:rPr>
          <w:sz w:val="24"/>
          <w:szCs w:val="24"/>
        </w:rPr>
        <w:t>Активизирует</w:t>
      </w:r>
      <w:r w:rsidRPr="00436CD5">
        <w:rPr>
          <w:spacing w:val="1"/>
          <w:sz w:val="24"/>
          <w:szCs w:val="24"/>
        </w:rPr>
        <w:t xml:space="preserve"> </w:t>
      </w:r>
      <w:r w:rsidRPr="00436CD5">
        <w:rPr>
          <w:sz w:val="24"/>
          <w:szCs w:val="24"/>
        </w:rPr>
        <w:t>желание</w:t>
      </w:r>
      <w:r w:rsidRPr="00436CD5">
        <w:rPr>
          <w:spacing w:val="1"/>
          <w:sz w:val="24"/>
          <w:szCs w:val="24"/>
        </w:rPr>
        <w:t xml:space="preserve"> </w:t>
      </w:r>
      <w:r w:rsidRPr="00436CD5">
        <w:rPr>
          <w:sz w:val="24"/>
          <w:szCs w:val="24"/>
        </w:rPr>
        <w:t>посещать</w:t>
      </w:r>
      <w:r w:rsidRPr="00436CD5">
        <w:rPr>
          <w:spacing w:val="1"/>
          <w:sz w:val="24"/>
          <w:szCs w:val="24"/>
        </w:rPr>
        <w:t xml:space="preserve"> </w:t>
      </w:r>
      <w:r w:rsidRPr="00436CD5">
        <w:rPr>
          <w:sz w:val="24"/>
          <w:szCs w:val="24"/>
        </w:rPr>
        <w:t>творческие</w:t>
      </w:r>
      <w:r w:rsidRPr="00436CD5">
        <w:rPr>
          <w:spacing w:val="1"/>
          <w:sz w:val="24"/>
          <w:szCs w:val="24"/>
        </w:rPr>
        <w:t xml:space="preserve"> </w:t>
      </w:r>
      <w:r w:rsidRPr="00436CD5">
        <w:rPr>
          <w:sz w:val="24"/>
          <w:szCs w:val="24"/>
        </w:rPr>
        <w:t>объединения</w:t>
      </w:r>
      <w:r w:rsidRPr="00436CD5">
        <w:rPr>
          <w:spacing w:val="1"/>
          <w:sz w:val="24"/>
          <w:szCs w:val="24"/>
        </w:rPr>
        <w:t xml:space="preserve"> </w:t>
      </w:r>
      <w:r w:rsidRPr="00436CD5">
        <w:rPr>
          <w:sz w:val="24"/>
          <w:szCs w:val="24"/>
        </w:rPr>
        <w:t>дополнительного</w:t>
      </w:r>
      <w:r w:rsidRPr="00436CD5">
        <w:rPr>
          <w:spacing w:val="1"/>
          <w:sz w:val="24"/>
          <w:szCs w:val="24"/>
        </w:rPr>
        <w:t xml:space="preserve"> </w:t>
      </w:r>
      <w:r w:rsidRPr="00436CD5">
        <w:rPr>
          <w:sz w:val="24"/>
          <w:szCs w:val="24"/>
        </w:rPr>
        <w:t>образования.</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индивидуальные</w:t>
      </w:r>
      <w:r w:rsidRPr="00436CD5">
        <w:rPr>
          <w:spacing w:val="1"/>
          <w:sz w:val="24"/>
          <w:szCs w:val="24"/>
        </w:rPr>
        <w:t xml:space="preserve"> </w:t>
      </w:r>
      <w:r w:rsidRPr="00436CD5">
        <w:rPr>
          <w:sz w:val="24"/>
          <w:szCs w:val="24"/>
        </w:rPr>
        <w:t>творческие</w:t>
      </w:r>
      <w:r w:rsidRPr="00436CD5">
        <w:rPr>
          <w:spacing w:val="1"/>
          <w:sz w:val="24"/>
          <w:szCs w:val="24"/>
        </w:rPr>
        <w:t xml:space="preserve"> </w:t>
      </w:r>
      <w:r w:rsidRPr="00436CD5">
        <w:rPr>
          <w:sz w:val="24"/>
          <w:szCs w:val="24"/>
        </w:rPr>
        <w:t>способности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художественные</w:t>
      </w:r>
      <w:r w:rsidRPr="00436CD5">
        <w:rPr>
          <w:spacing w:val="1"/>
          <w:sz w:val="24"/>
          <w:szCs w:val="24"/>
        </w:rPr>
        <w:t xml:space="preserve"> </w:t>
      </w:r>
      <w:r w:rsidRPr="00436CD5">
        <w:rPr>
          <w:sz w:val="24"/>
          <w:szCs w:val="24"/>
        </w:rPr>
        <w:t>наклонности детей. Педагог привлекает детей к процессу подготовки разных видов развлечений;</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желание</w:t>
      </w:r>
      <w:r w:rsidRPr="00436CD5">
        <w:rPr>
          <w:spacing w:val="1"/>
          <w:sz w:val="24"/>
          <w:szCs w:val="24"/>
        </w:rPr>
        <w:t xml:space="preserve"> </w:t>
      </w:r>
      <w:r w:rsidRPr="00436CD5">
        <w:rPr>
          <w:sz w:val="24"/>
          <w:szCs w:val="24"/>
        </w:rPr>
        <w:t>участвовать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кукольном</w:t>
      </w:r>
      <w:r w:rsidRPr="00436CD5">
        <w:rPr>
          <w:spacing w:val="1"/>
          <w:sz w:val="24"/>
          <w:szCs w:val="24"/>
        </w:rPr>
        <w:t xml:space="preserve"> </w:t>
      </w:r>
      <w:r w:rsidRPr="00436CD5">
        <w:rPr>
          <w:sz w:val="24"/>
          <w:szCs w:val="24"/>
        </w:rPr>
        <w:t>спектакле,</w:t>
      </w:r>
      <w:r w:rsidRPr="00436CD5">
        <w:rPr>
          <w:spacing w:val="1"/>
          <w:sz w:val="24"/>
          <w:szCs w:val="24"/>
        </w:rPr>
        <w:t xml:space="preserve"> </w:t>
      </w:r>
      <w:r w:rsidRPr="00436CD5">
        <w:rPr>
          <w:sz w:val="24"/>
          <w:szCs w:val="24"/>
        </w:rPr>
        <w:t>музыкальных</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литературных</w:t>
      </w:r>
      <w:r w:rsidRPr="00436CD5">
        <w:rPr>
          <w:spacing w:val="1"/>
          <w:sz w:val="24"/>
          <w:szCs w:val="24"/>
        </w:rPr>
        <w:t xml:space="preserve"> </w:t>
      </w:r>
      <w:r w:rsidRPr="00436CD5">
        <w:rPr>
          <w:sz w:val="24"/>
          <w:szCs w:val="24"/>
        </w:rPr>
        <w:t>композициях, концертах. В процессе организации и проведения развлечений педагог заботится о</w:t>
      </w:r>
      <w:r w:rsidRPr="00436CD5">
        <w:rPr>
          <w:spacing w:val="1"/>
          <w:sz w:val="24"/>
          <w:szCs w:val="24"/>
        </w:rPr>
        <w:t xml:space="preserve"> </w:t>
      </w:r>
      <w:r w:rsidRPr="00436CD5">
        <w:rPr>
          <w:sz w:val="24"/>
          <w:szCs w:val="24"/>
        </w:rPr>
        <w:t>формировании</w:t>
      </w:r>
      <w:r w:rsidRPr="00436CD5">
        <w:rPr>
          <w:spacing w:val="-2"/>
          <w:sz w:val="24"/>
          <w:szCs w:val="24"/>
        </w:rPr>
        <w:t xml:space="preserve"> </w:t>
      </w:r>
      <w:r w:rsidRPr="00436CD5">
        <w:rPr>
          <w:sz w:val="24"/>
          <w:szCs w:val="24"/>
        </w:rPr>
        <w:t>потребности</w:t>
      </w:r>
      <w:r w:rsidRPr="00436CD5">
        <w:rPr>
          <w:spacing w:val="-1"/>
          <w:sz w:val="24"/>
          <w:szCs w:val="24"/>
        </w:rPr>
        <w:t xml:space="preserve"> </w:t>
      </w:r>
      <w:r w:rsidRPr="00436CD5">
        <w:rPr>
          <w:sz w:val="24"/>
          <w:szCs w:val="24"/>
        </w:rPr>
        <w:t>заниматься</w:t>
      </w:r>
      <w:r w:rsidRPr="00436CD5">
        <w:rPr>
          <w:spacing w:val="-4"/>
          <w:sz w:val="24"/>
          <w:szCs w:val="24"/>
        </w:rPr>
        <w:t xml:space="preserve"> </w:t>
      </w:r>
      <w:r w:rsidRPr="00436CD5">
        <w:rPr>
          <w:sz w:val="24"/>
          <w:szCs w:val="24"/>
        </w:rPr>
        <w:t>интересным и</w:t>
      </w:r>
      <w:r w:rsidRPr="00436CD5">
        <w:rPr>
          <w:spacing w:val="-1"/>
          <w:sz w:val="24"/>
          <w:szCs w:val="24"/>
        </w:rPr>
        <w:t xml:space="preserve"> </w:t>
      </w:r>
      <w:r w:rsidRPr="00436CD5">
        <w:rPr>
          <w:sz w:val="24"/>
          <w:szCs w:val="24"/>
        </w:rPr>
        <w:t>содержательным</w:t>
      </w:r>
      <w:r w:rsidRPr="00436CD5">
        <w:rPr>
          <w:spacing w:val="-1"/>
          <w:sz w:val="24"/>
          <w:szCs w:val="24"/>
        </w:rPr>
        <w:t xml:space="preserve"> </w:t>
      </w:r>
      <w:r w:rsidRPr="00436CD5">
        <w:rPr>
          <w:sz w:val="24"/>
          <w:szCs w:val="24"/>
        </w:rPr>
        <w:t>делом.</w:t>
      </w:r>
    </w:p>
    <w:p w:rsidR="00436CD5" w:rsidRPr="00436CD5" w:rsidRDefault="00436CD5" w:rsidP="00436CD5">
      <w:pPr>
        <w:spacing w:before="1"/>
        <w:rPr>
          <w:sz w:val="24"/>
          <w:szCs w:val="24"/>
        </w:rPr>
      </w:pPr>
    </w:p>
    <w:p w:rsidR="00941E0B" w:rsidRDefault="00941E0B" w:rsidP="00436CD5">
      <w:pPr>
        <w:ind w:left="1236"/>
        <w:jc w:val="both"/>
        <w:rPr>
          <w:sz w:val="24"/>
          <w:szCs w:val="24"/>
          <w:u w:val="single"/>
        </w:rPr>
      </w:pPr>
    </w:p>
    <w:p w:rsidR="00436CD5" w:rsidRPr="00436CD5" w:rsidRDefault="00436CD5" w:rsidP="00436CD5">
      <w:pPr>
        <w:ind w:left="1236"/>
        <w:jc w:val="both"/>
        <w:rPr>
          <w:sz w:val="24"/>
          <w:szCs w:val="24"/>
        </w:rPr>
      </w:pPr>
      <w:r w:rsidRPr="00436CD5">
        <w:rPr>
          <w:sz w:val="24"/>
          <w:szCs w:val="24"/>
          <w:u w:val="single"/>
        </w:rPr>
        <w:t>5 лет</w:t>
      </w:r>
      <w:r w:rsidRPr="00436CD5">
        <w:rPr>
          <w:spacing w:val="-1"/>
          <w:sz w:val="24"/>
          <w:szCs w:val="24"/>
          <w:u w:val="single"/>
        </w:rPr>
        <w:t xml:space="preserve"> </w:t>
      </w:r>
      <w:r w:rsidRPr="00436CD5">
        <w:rPr>
          <w:sz w:val="24"/>
          <w:szCs w:val="24"/>
          <w:u w:val="single"/>
        </w:rPr>
        <w:t>до 6 лет.</w:t>
      </w:r>
    </w:p>
    <w:p w:rsidR="00436CD5" w:rsidRPr="00436CD5" w:rsidRDefault="00436CD5" w:rsidP="00436CD5">
      <w:pPr>
        <w:ind w:left="668" w:right="703" w:firstLine="568"/>
        <w:jc w:val="both"/>
        <w:rPr>
          <w:sz w:val="24"/>
          <w:szCs w:val="24"/>
        </w:rPr>
      </w:pPr>
      <w:r w:rsidRPr="00436CD5">
        <w:rPr>
          <w:sz w:val="24"/>
          <w:szCs w:val="24"/>
        </w:rPr>
        <w:t>В</w:t>
      </w:r>
      <w:r w:rsidRPr="00436CD5">
        <w:rPr>
          <w:spacing w:val="1"/>
          <w:sz w:val="24"/>
          <w:szCs w:val="24"/>
        </w:rPr>
        <w:t xml:space="preserve"> </w:t>
      </w:r>
      <w:r w:rsidRPr="00436CD5">
        <w:rPr>
          <w:sz w:val="24"/>
          <w:szCs w:val="24"/>
        </w:rPr>
        <w:t>области</w:t>
      </w:r>
      <w:r w:rsidRPr="00436CD5">
        <w:rPr>
          <w:spacing w:val="1"/>
          <w:sz w:val="24"/>
          <w:szCs w:val="24"/>
        </w:rPr>
        <w:t xml:space="preserve"> </w:t>
      </w:r>
      <w:r w:rsidRPr="00436CD5">
        <w:rPr>
          <w:sz w:val="24"/>
          <w:szCs w:val="24"/>
        </w:rPr>
        <w:t>художественно-эстетического</w:t>
      </w:r>
      <w:r w:rsidRPr="00436CD5">
        <w:rPr>
          <w:spacing w:val="1"/>
          <w:sz w:val="24"/>
          <w:szCs w:val="24"/>
        </w:rPr>
        <w:t xml:space="preserve"> </w:t>
      </w:r>
      <w:r w:rsidRPr="00436CD5">
        <w:rPr>
          <w:sz w:val="24"/>
          <w:szCs w:val="24"/>
        </w:rPr>
        <w:t>развития</w:t>
      </w:r>
      <w:r w:rsidRPr="00436CD5">
        <w:rPr>
          <w:spacing w:val="1"/>
          <w:sz w:val="24"/>
          <w:szCs w:val="24"/>
        </w:rPr>
        <w:t xml:space="preserve"> </w:t>
      </w:r>
      <w:r w:rsidRPr="00436CD5">
        <w:rPr>
          <w:sz w:val="24"/>
          <w:szCs w:val="24"/>
        </w:rPr>
        <w:t>основными</w:t>
      </w:r>
      <w:r w:rsidRPr="00436CD5">
        <w:rPr>
          <w:spacing w:val="1"/>
          <w:sz w:val="24"/>
          <w:szCs w:val="24"/>
        </w:rPr>
        <w:t xml:space="preserve"> </w:t>
      </w:r>
      <w:r w:rsidRPr="00436CD5">
        <w:rPr>
          <w:sz w:val="24"/>
          <w:szCs w:val="24"/>
        </w:rPr>
        <w:t>задачами</w:t>
      </w:r>
      <w:r w:rsidRPr="00436CD5">
        <w:rPr>
          <w:spacing w:val="1"/>
          <w:sz w:val="24"/>
          <w:szCs w:val="24"/>
        </w:rPr>
        <w:t xml:space="preserve"> </w:t>
      </w:r>
      <w:r w:rsidRPr="00436CD5">
        <w:rPr>
          <w:sz w:val="24"/>
          <w:szCs w:val="24"/>
        </w:rPr>
        <w:t>образовательной</w:t>
      </w:r>
      <w:r w:rsidRPr="00436CD5">
        <w:rPr>
          <w:spacing w:val="1"/>
          <w:sz w:val="24"/>
          <w:szCs w:val="24"/>
        </w:rPr>
        <w:t xml:space="preserve"> </w:t>
      </w:r>
      <w:r w:rsidRPr="00436CD5">
        <w:rPr>
          <w:sz w:val="24"/>
          <w:szCs w:val="24"/>
        </w:rPr>
        <w:t>деятельности</w:t>
      </w:r>
      <w:r w:rsidRPr="00436CD5">
        <w:rPr>
          <w:spacing w:val="-2"/>
          <w:sz w:val="24"/>
          <w:szCs w:val="24"/>
        </w:rPr>
        <w:t xml:space="preserve"> </w:t>
      </w:r>
      <w:r w:rsidRPr="00436CD5">
        <w:rPr>
          <w:sz w:val="24"/>
          <w:szCs w:val="24"/>
        </w:rPr>
        <w:t>являются:</w:t>
      </w:r>
    </w:p>
    <w:p w:rsidR="00436CD5" w:rsidRPr="00436CD5" w:rsidRDefault="00436CD5" w:rsidP="00995949">
      <w:pPr>
        <w:numPr>
          <w:ilvl w:val="0"/>
          <w:numId w:val="83"/>
        </w:numPr>
        <w:tabs>
          <w:tab w:val="left" w:pos="1497"/>
        </w:tabs>
        <w:ind w:hanging="261"/>
        <w:jc w:val="both"/>
        <w:rPr>
          <w:sz w:val="24"/>
        </w:rPr>
      </w:pPr>
      <w:r w:rsidRPr="00436CD5">
        <w:rPr>
          <w:sz w:val="24"/>
        </w:rPr>
        <w:t>приобщение</w:t>
      </w:r>
      <w:r w:rsidRPr="00436CD5">
        <w:rPr>
          <w:spacing w:val="-3"/>
          <w:sz w:val="24"/>
        </w:rPr>
        <w:t xml:space="preserve"> </w:t>
      </w:r>
      <w:r w:rsidRPr="00436CD5">
        <w:rPr>
          <w:sz w:val="24"/>
        </w:rPr>
        <w:t>к</w:t>
      </w:r>
      <w:r w:rsidRPr="00436CD5">
        <w:rPr>
          <w:spacing w:val="-3"/>
          <w:sz w:val="24"/>
        </w:rPr>
        <w:t xml:space="preserve"> </w:t>
      </w:r>
      <w:r w:rsidRPr="00436CD5">
        <w:rPr>
          <w:sz w:val="24"/>
        </w:rPr>
        <w:t>искусству:</w:t>
      </w:r>
    </w:p>
    <w:p w:rsidR="00436CD5" w:rsidRPr="00436CD5" w:rsidRDefault="00436CD5" w:rsidP="00436CD5">
      <w:pPr>
        <w:ind w:left="668" w:right="714" w:firstLine="568"/>
        <w:jc w:val="both"/>
        <w:rPr>
          <w:sz w:val="24"/>
          <w:szCs w:val="24"/>
        </w:rPr>
      </w:pPr>
      <w:r w:rsidRPr="00436CD5">
        <w:rPr>
          <w:sz w:val="24"/>
          <w:szCs w:val="24"/>
        </w:rPr>
        <w:t>продолжать развивать эстетическое восприятие, эстетические чувства, эмоции, эстетический</w:t>
      </w:r>
      <w:r w:rsidRPr="00436CD5">
        <w:rPr>
          <w:spacing w:val="-57"/>
          <w:sz w:val="24"/>
          <w:szCs w:val="24"/>
        </w:rPr>
        <w:t xml:space="preserve"> </w:t>
      </w:r>
      <w:r w:rsidRPr="00436CD5">
        <w:rPr>
          <w:sz w:val="24"/>
          <w:szCs w:val="24"/>
        </w:rPr>
        <w:t>вкус,</w:t>
      </w:r>
      <w:r w:rsidRPr="00436CD5">
        <w:rPr>
          <w:spacing w:val="1"/>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искусству;</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наблюдать</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оценивать</w:t>
      </w:r>
      <w:r w:rsidRPr="00436CD5">
        <w:rPr>
          <w:spacing w:val="1"/>
          <w:sz w:val="24"/>
          <w:szCs w:val="24"/>
        </w:rPr>
        <w:t xml:space="preserve"> </w:t>
      </w:r>
      <w:r w:rsidRPr="00436CD5">
        <w:rPr>
          <w:sz w:val="24"/>
          <w:szCs w:val="24"/>
        </w:rPr>
        <w:t>прекрасное</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окружающей</w:t>
      </w:r>
      <w:r w:rsidRPr="00436CD5">
        <w:rPr>
          <w:spacing w:val="1"/>
          <w:sz w:val="24"/>
          <w:szCs w:val="24"/>
        </w:rPr>
        <w:t xml:space="preserve"> </w:t>
      </w:r>
      <w:r w:rsidRPr="00436CD5">
        <w:rPr>
          <w:sz w:val="24"/>
          <w:szCs w:val="24"/>
        </w:rPr>
        <w:t>действительности,</w:t>
      </w:r>
      <w:r w:rsidRPr="00436CD5">
        <w:rPr>
          <w:spacing w:val="-2"/>
          <w:sz w:val="24"/>
          <w:szCs w:val="24"/>
        </w:rPr>
        <w:t xml:space="preserve"> </w:t>
      </w:r>
      <w:r w:rsidRPr="00436CD5">
        <w:rPr>
          <w:sz w:val="24"/>
          <w:szCs w:val="24"/>
        </w:rPr>
        <w:t>природе;</w:t>
      </w:r>
    </w:p>
    <w:p w:rsidR="00436CD5" w:rsidRPr="00436CD5" w:rsidRDefault="00436CD5" w:rsidP="00436CD5">
      <w:pPr>
        <w:ind w:left="668" w:right="710" w:firstLine="568"/>
        <w:jc w:val="both"/>
        <w:rPr>
          <w:sz w:val="24"/>
          <w:szCs w:val="24"/>
        </w:rPr>
      </w:pPr>
      <w:r w:rsidRPr="00436CD5">
        <w:rPr>
          <w:sz w:val="24"/>
          <w:szCs w:val="24"/>
        </w:rPr>
        <w:t>развивать</w:t>
      </w:r>
      <w:r w:rsidRPr="00436CD5">
        <w:rPr>
          <w:spacing w:val="1"/>
          <w:sz w:val="24"/>
          <w:szCs w:val="24"/>
        </w:rPr>
        <w:t xml:space="preserve"> </w:t>
      </w:r>
      <w:r w:rsidRPr="00436CD5">
        <w:rPr>
          <w:sz w:val="24"/>
          <w:szCs w:val="24"/>
        </w:rPr>
        <w:t>эмоциональный</w:t>
      </w:r>
      <w:r w:rsidRPr="00436CD5">
        <w:rPr>
          <w:spacing w:val="1"/>
          <w:sz w:val="24"/>
          <w:szCs w:val="24"/>
        </w:rPr>
        <w:t xml:space="preserve"> </w:t>
      </w:r>
      <w:r w:rsidRPr="00436CD5">
        <w:rPr>
          <w:sz w:val="24"/>
          <w:szCs w:val="24"/>
        </w:rPr>
        <w:t>отклик</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проявления</w:t>
      </w:r>
      <w:r w:rsidRPr="00436CD5">
        <w:rPr>
          <w:spacing w:val="1"/>
          <w:sz w:val="24"/>
          <w:szCs w:val="24"/>
        </w:rPr>
        <w:t xml:space="preserve"> </w:t>
      </w:r>
      <w:r w:rsidRPr="00436CD5">
        <w:rPr>
          <w:sz w:val="24"/>
          <w:szCs w:val="24"/>
        </w:rPr>
        <w:t>красоты</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окружающем</w:t>
      </w:r>
      <w:r w:rsidRPr="00436CD5">
        <w:rPr>
          <w:spacing w:val="1"/>
          <w:sz w:val="24"/>
          <w:szCs w:val="24"/>
        </w:rPr>
        <w:t xml:space="preserve"> </w:t>
      </w:r>
      <w:r w:rsidRPr="00436CD5">
        <w:rPr>
          <w:sz w:val="24"/>
          <w:szCs w:val="24"/>
        </w:rPr>
        <w:t>мире,</w:t>
      </w:r>
      <w:r w:rsidRPr="00436CD5">
        <w:rPr>
          <w:spacing w:val="-57"/>
          <w:sz w:val="24"/>
          <w:szCs w:val="24"/>
        </w:rPr>
        <w:t xml:space="preserve"> </w:t>
      </w:r>
      <w:r w:rsidRPr="00436CD5">
        <w:rPr>
          <w:sz w:val="24"/>
          <w:szCs w:val="24"/>
        </w:rPr>
        <w:t>произведениях</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собственных</w:t>
      </w:r>
      <w:r w:rsidRPr="00436CD5">
        <w:rPr>
          <w:spacing w:val="1"/>
          <w:sz w:val="24"/>
          <w:szCs w:val="24"/>
        </w:rPr>
        <w:t xml:space="preserve"> </w:t>
      </w:r>
      <w:r w:rsidRPr="00436CD5">
        <w:rPr>
          <w:sz w:val="24"/>
          <w:szCs w:val="24"/>
        </w:rPr>
        <w:t>творческих</w:t>
      </w:r>
      <w:r w:rsidRPr="00436CD5">
        <w:rPr>
          <w:spacing w:val="1"/>
          <w:sz w:val="24"/>
          <w:szCs w:val="24"/>
        </w:rPr>
        <w:t xml:space="preserve"> </w:t>
      </w:r>
      <w:r w:rsidRPr="00436CD5">
        <w:rPr>
          <w:sz w:val="24"/>
          <w:szCs w:val="24"/>
        </w:rPr>
        <w:t>работах;</w:t>
      </w:r>
      <w:r w:rsidRPr="00436CD5">
        <w:rPr>
          <w:spacing w:val="1"/>
          <w:sz w:val="24"/>
          <w:szCs w:val="24"/>
        </w:rPr>
        <w:t xml:space="preserve"> </w:t>
      </w:r>
      <w:r w:rsidRPr="00436CD5">
        <w:rPr>
          <w:sz w:val="24"/>
          <w:szCs w:val="24"/>
        </w:rPr>
        <w:t>способствовать</w:t>
      </w:r>
      <w:r w:rsidRPr="00436CD5">
        <w:rPr>
          <w:spacing w:val="1"/>
          <w:sz w:val="24"/>
          <w:szCs w:val="24"/>
        </w:rPr>
        <w:t xml:space="preserve"> </w:t>
      </w:r>
      <w:r w:rsidRPr="00436CD5">
        <w:rPr>
          <w:sz w:val="24"/>
          <w:szCs w:val="24"/>
        </w:rPr>
        <w:t>освоению</w:t>
      </w:r>
      <w:r w:rsidRPr="00436CD5">
        <w:rPr>
          <w:spacing w:val="1"/>
          <w:sz w:val="24"/>
          <w:szCs w:val="24"/>
        </w:rPr>
        <w:t xml:space="preserve"> </w:t>
      </w:r>
      <w:r w:rsidRPr="00436CD5">
        <w:rPr>
          <w:sz w:val="24"/>
          <w:szCs w:val="24"/>
        </w:rPr>
        <w:t>эстетических</w:t>
      </w:r>
      <w:r w:rsidRPr="00436CD5">
        <w:rPr>
          <w:spacing w:val="-1"/>
          <w:sz w:val="24"/>
          <w:szCs w:val="24"/>
        </w:rPr>
        <w:t xml:space="preserve"> </w:t>
      </w:r>
      <w:r w:rsidRPr="00436CD5">
        <w:rPr>
          <w:sz w:val="24"/>
          <w:szCs w:val="24"/>
        </w:rPr>
        <w:t>оценок, суждений;</w:t>
      </w:r>
    </w:p>
    <w:p w:rsidR="00436CD5" w:rsidRPr="00436CD5" w:rsidRDefault="00436CD5" w:rsidP="00436CD5">
      <w:pPr>
        <w:ind w:left="668" w:right="703" w:firstLine="568"/>
        <w:jc w:val="both"/>
        <w:rPr>
          <w:sz w:val="24"/>
          <w:szCs w:val="24"/>
        </w:rPr>
      </w:pPr>
      <w:r w:rsidRPr="00436CD5">
        <w:rPr>
          <w:sz w:val="24"/>
          <w:szCs w:val="24"/>
        </w:rPr>
        <w:t>формировать</w:t>
      </w:r>
      <w:r w:rsidRPr="00436CD5">
        <w:rPr>
          <w:spacing w:val="1"/>
          <w:sz w:val="24"/>
          <w:szCs w:val="24"/>
        </w:rPr>
        <w:t xml:space="preserve"> </w:t>
      </w:r>
      <w:r w:rsidRPr="00436CD5">
        <w:rPr>
          <w:sz w:val="24"/>
          <w:szCs w:val="24"/>
        </w:rPr>
        <w:t>духовно-нравственные</w:t>
      </w:r>
      <w:r w:rsidRPr="00436CD5">
        <w:rPr>
          <w:spacing w:val="1"/>
          <w:sz w:val="24"/>
          <w:szCs w:val="24"/>
        </w:rPr>
        <w:t xml:space="preserve"> </w:t>
      </w:r>
      <w:r w:rsidRPr="00436CD5">
        <w:rPr>
          <w:sz w:val="24"/>
          <w:szCs w:val="24"/>
        </w:rPr>
        <w:t>качества,</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процессе</w:t>
      </w:r>
      <w:r w:rsidRPr="00436CD5">
        <w:rPr>
          <w:spacing w:val="1"/>
          <w:sz w:val="24"/>
          <w:szCs w:val="24"/>
        </w:rPr>
        <w:t xml:space="preserve"> </w:t>
      </w:r>
      <w:r w:rsidRPr="00436CD5">
        <w:rPr>
          <w:sz w:val="24"/>
          <w:szCs w:val="24"/>
        </w:rPr>
        <w:t>ознакомления</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различными</w:t>
      </w:r>
      <w:r w:rsidRPr="00436CD5">
        <w:rPr>
          <w:spacing w:val="1"/>
          <w:sz w:val="24"/>
          <w:szCs w:val="24"/>
        </w:rPr>
        <w:t xml:space="preserve"> </w:t>
      </w:r>
      <w:r w:rsidRPr="00436CD5">
        <w:rPr>
          <w:sz w:val="24"/>
          <w:szCs w:val="24"/>
        </w:rPr>
        <w:t>видами</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духовно-нравственного содержания;</w:t>
      </w:r>
    </w:p>
    <w:p w:rsidR="00436CD5" w:rsidRPr="00436CD5" w:rsidRDefault="00436CD5" w:rsidP="00436CD5">
      <w:pPr>
        <w:spacing w:before="1"/>
        <w:ind w:left="1236"/>
        <w:jc w:val="both"/>
        <w:rPr>
          <w:sz w:val="24"/>
          <w:szCs w:val="24"/>
        </w:rPr>
      </w:pPr>
      <w:r w:rsidRPr="00436CD5">
        <w:rPr>
          <w:sz w:val="24"/>
          <w:szCs w:val="24"/>
        </w:rPr>
        <w:t>формировать</w:t>
      </w:r>
      <w:r w:rsidRPr="00436CD5">
        <w:rPr>
          <w:spacing w:val="-5"/>
          <w:sz w:val="24"/>
          <w:szCs w:val="24"/>
        </w:rPr>
        <w:t xml:space="preserve"> </w:t>
      </w:r>
      <w:r w:rsidRPr="00436CD5">
        <w:rPr>
          <w:sz w:val="24"/>
          <w:szCs w:val="24"/>
        </w:rPr>
        <w:t>бережное</w:t>
      </w:r>
      <w:r w:rsidRPr="00436CD5">
        <w:rPr>
          <w:spacing w:val="-3"/>
          <w:sz w:val="24"/>
          <w:szCs w:val="24"/>
        </w:rPr>
        <w:t xml:space="preserve"> </w:t>
      </w:r>
      <w:r w:rsidRPr="00436CD5">
        <w:rPr>
          <w:sz w:val="24"/>
          <w:szCs w:val="24"/>
        </w:rPr>
        <w:t>отношение</w:t>
      </w:r>
      <w:r w:rsidRPr="00436CD5">
        <w:rPr>
          <w:spacing w:val="-2"/>
          <w:sz w:val="24"/>
          <w:szCs w:val="24"/>
        </w:rPr>
        <w:t xml:space="preserve"> </w:t>
      </w:r>
      <w:r w:rsidRPr="00436CD5">
        <w:rPr>
          <w:sz w:val="24"/>
          <w:szCs w:val="24"/>
        </w:rPr>
        <w:t>к</w:t>
      </w:r>
      <w:r w:rsidRPr="00436CD5">
        <w:rPr>
          <w:spacing w:val="-3"/>
          <w:sz w:val="24"/>
          <w:szCs w:val="24"/>
        </w:rPr>
        <w:t xml:space="preserve"> </w:t>
      </w:r>
      <w:r w:rsidRPr="00436CD5">
        <w:rPr>
          <w:sz w:val="24"/>
          <w:szCs w:val="24"/>
        </w:rPr>
        <w:t>произведениям</w:t>
      </w:r>
      <w:r w:rsidRPr="00436CD5">
        <w:rPr>
          <w:spacing w:val="-3"/>
          <w:sz w:val="24"/>
          <w:szCs w:val="24"/>
        </w:rPr>
        <w:t xml:space="preserve"> </w:t>
      </w:r>
      <w:r w:rsidRPr="00436CD5">
        <w:rPr>
          <w:sz w:val="24"/>
          <w:szCs w:val="24"/>
        </w:rPr>
        <w:t>искусства;</w:t>
      </w:r>
    </w:p>
    <w:p w:rsidR="00436CD5" w:rsidRPr="00436CD5" w:rsidRDefault="00436CD5" w:rsidP="00436CD5">
      <w:pPr>
        <w:ind w:left="668" w:right="720" w:firstLine="568"/>
        <w:jc w:val="both"/>
        <w:rPr>
          <w:sz w:val="24"/>
          <w:szCs w:val="24"/>
        </w:rPr>
      </w:pPr>
      <w:r w:rsidRPr="00436CD5">
        <w:rPr>
          <w:sz w:val="24"/>
          <w:szCs w:val="24"/>
        </w:rPr>
        <w:t>активизировать</w:t>
      </w:r>
      <w:r w:rsidRPr="00436CD5">
        <w:rPr>
          <w:spacing w:val="1"/>
          <w:sz w:val="24"/>
          <w:szCs w:val="24"/>
        </w:rPr>
        <w:t xml:space="preserve"> </w:t>
      </w:r>
      <w:r w:rsidRPr="00436CD5">
        <w:rPr>
          <w:sz w:val="24"/>
          <w:szCs w:val="24"/>
        </w:rPr>
        <w:t>проявление</w:t>
      </w:r>
      <w:r w:rsidRPr="00436CD5">
        <w:rPr>
          <w:spacing w:val="1"/>
          <w:sz w:val="24"/>
          <w:szCs w:val="24"/>
        </w:rPr>
        <w:t xml:space="preserve"> </w:t>
      </w:r>
      <w:r w:rsidRPr="00436CD5">
        <w:rPr>
          <w:sz w:val="24"/>
          <w:szCs w:val="24"/>
        </w:rPr>
        <w:t>эстетического</w:t>
      </w:r>
      <w:r w:rsidRPr="00436CD5">
        <w:rPr>
          <w:spacing w:val="1"/>
          <w:sz w:val="24"/>
          <w:szCs w:val="24"/>
        </w:rPr>
        <w:t xml:space="preserve"> </w:t>
      </w:r>
      <w:r w:rsidRPr="00436CD5">
        <w:rPr>
          <w:sz w:val="24"/>
          <w:szCs w:val="24"/>
        </w:rPr>
        <w:t>отношения</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окружающему</w:t>
      </w:r>
      <w:r w:rsidRPr="00436CD5">
        <w:rPr>
          <w:spacing w:val="1"/>
          <w:sz w:val="24"/>
          <w:szCs w:val="24"/>
        </w:rPr>
        <w:t xml:space="preserve"> </w:t>
      </w:r>
      <w:r w:rsidRPr="00436CD5">
        <w:rPr>
          <w:sz w:val="24"/>
          <w:szCs w:val="24"/>
        </w:rPr>
        <w:t>миру</w:t>
      </w:r>
      <w:r w:rsidRPr="00436CD5">
        <w:rPr>
          <w:spacing w:val="1"/>
          <w:sz w:val="24"/>
          <w:szCs w:val="24"/>
        </w:rPr>
        <w:t xml:space="preserve"> </w:t>
      </w:r>
      <w:r w:rsidRPr="00436CD5">
        <w:rPr>
          <w:sz w:val="24"/>
          <w:szCs w:val="24"/>
        </w:rPr>
        <w:t>(искусству,</w:t>
      </w:r>
      <w:r w:rsidRPr="00436CD5">
        <w:rPr>
          <w:spacing w:val="1"/>
          <w:sz w:val="24"/>
          <w:szCs w:val="24"/>
        </w:rPr>
        <w:t xml:space="preserve"> </w:t>
      </w:r>
      <w:r w:rsidRPr="00436CD5">
        <w:rPr>
          <w:sz w:val="24"/>
          <w:szCs w:val="24"/>
        </w:rPr>
        <w:lastRenderedPageBreak/>
        <w:t>природе,</w:t>
      </w:r>
      <w:r w:rsidRPr="00436CD5">
        <w:rPr>
          <w:spacing w:val="-1"/>
          <w:sz w:val="24"/>
          <w:szCs w:val="24"/>
        </w:rPr>
        <w:t xml:space="preserve"> </w:t>
      </w:r>
      <w:r w:rsidRPr="00436CD5">
        <w:rPr>
          <w:sz w:val="24"/>
          <w:szCs w:val="24"/>
        </w:rPr>
        <w:t>предметам быта, игрушкам, социальным</w:t>
      </w:r>
      <w:r w:rsidRPr="00436CD5">
        <w:rPr>
          <w:spacing w:val="-1"/>
          <w:sz w:val="24"/>
          <w:szCs w:val="24"/>
        </w:rPr>
        <w:t xml:space="preserve"> </w:t>
      </w:r>
      <w:r w:rsidRPr="00436CD5">
        <w:rPr>
          <w:sz w:val="24"/>
          <w:szCs w:val="24"/>
        </w:rPr>
        <w:t>явлениям);</w:t>
      </w:r>
    </w:p>
    <w:p w:rsidR="00436CD5" w:rsidRPr="00436CD5" w:rsidRDefault="00436CD5" w:rsidP="00436CD5">
      <w:pPr>
        <w:ind w:left="668" w:right="723" w:firstLine="568"/>
        <w:jc w:val="both"/>
        <w:rPr>
          <w:sz w:val="24"/>
          <w:szCs w:val="24"/>
        </w:rPr>
      </w:pPr>
      <w:r w:rsidRPr="00436CD5">
        <w:rPr>
          <w:sz w:val="24"/>
          <w:szCs w:val="24"/>
        </w:rPr>
        <w:t>развивать эстетические интересы, эстетические предпочтения, желание познавать искусство</w:t>
      </w:r>
      <w:r w:rsidRPr="00436CD5">
        <w:rPr>
          <w:spacing w:val="1"/>
          <w:sz w:val="24"/>
          <w:szCs w:val="24"/>
        </w:rPr>
        <w:t xml:space="preserve"> </w:t>
      </w:r>
      <w:r w:rsidRPr="00436CD5">
        <w:rPr>
          <w:sz w:val="24"/>
          <w:szCs w:val="24"/>
        </w:rPr>
        <w:t>и</w:t>
      </w:r>
      <w:r w:rsidRPr="00436CD5">
        <w:rPr>
          <w:spacing w:val="-2"/>
          <w:sz w:val="24"/>
          <w:szCs w:val="24"/>
        </w:rPr>
        <w:t xml:space="preserve"> </w:t>
      </w:r>
      <w:r w:rsidRPr="00436CD5">
        <w:rPr>
          <w:sz w:val="24"/>
          <w:szCs w:val="24"/>
        </w:rPr>
        <w:t>осваивать</w:t>
      </w:r>
      <w:r w:rsidRPr="00436CD5">
        <w:rPr>
          <w:spacing w:val="-2"/>
          <w:sz w:val="24"/>
          <w:szCs w:val="24"/>
        </w:rPr>
        <w:t xml:space="preserve"> </w:t>
      </w:r>
      <w:r w:rsidRPr="00436CD5">
        <w:rPr>
          <w:sz w:val="24"/>
          <w:szCs w:val="24"/>
        </w:rPr>
        <w:t>изобразительную</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музыкальную деятельность;</w:t>
      </w:r>
    </w:p>
    <w:p w:rsidR="00436CD5" w:rsidRPr="00436CD5" w:rsidRDefault="00436CD5" w:rsidP="00436CD5">
      <w:pPr>
        <w:ind w:left="668" w:right="720" w:firstLine="568"/>
        <w:jc w:val="both"/>
        <w:rPr>
          <w:sz w:val="24"/>
          <w:szCs w:val="24"/>
        </w:rPr>
      </w:pPr>
      <w:r w:rsidRPr="00436CD5">
        <w:rPr>
          <w:sz w:val="24"/>
          <w:szCs w:val="24"/>
        </w:rPr>
        <w:t>продолжать развивать у детей стремление к познанию культурных традиций своего народа</w:t>
      </w:r>
      <w:r w:rsidRPr="00436CD5">
        <w:rPr>
          <w:spacing w:val="1"/>
          <w:sz w:val="24"/>
          <w:szCs w:val="24"/>
        </w:rPr>
        <w:t xml:space="preserve"> </w:t>
      </w:r>
      <w:r w:rsidRPr="00436CD5">
        <w:rPr>
          <w:sz w:val="24"/>
          <w:szCs w:val="24"/>
        </w:rPr>
        <w:t>через</w:t>
      </w:r>
      <w:r w:rsidRPr="00436CD5">
        <w:rPr>
          <w:spacing w:val="-1"/>
          <w:sz w:val="24"/>
          <w:szCs w:val="24"/>
        </w:rPr>
        <w:t xml:space="preserve"> </w:t>
      </w:r>
      <w:r w:rsidRPr="00436CD5">
        <w:rPr>
          <w:sz w:val="24"/>
          <w:szCs w:val="24"/>
        </w:rPr>
        <w:t>творческую деятельность;</w:t>
      </w:r>
    </w:p>
    <w:p w:rsidR="00436CD5" w:rsidRPr="00436CD5" w:rsidRDefault="00436CD5" w:rsidP="00436CD5">
      <w:pPr>
        <w:ind w:left="668" w:right="712" w:firstLine="568"/>
        <w:jc w:val="both"/>
        <w:rPr>
          <w:sz w:val="24"/>
          <w:szCs w:val="24"/>
        </w:rPr>
      </w:pPr>
      <w:r w:rsidRPr="00436CD5">
        <w:rPr>
          <w:sz w:val="24"/>
          <w:szCs w:val="24"/>
        </w:rPr>
        <w:t>продолжать формировать умение выделять, называть, группировать произведения по видам</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(литература,</w:t>
      </w:r>
      <w:r w:rsidRPr="00436CD5">
        <w:rPr>
          <w:spacing w:val="1"/>
          <w:sz w:val="24"/>
          <w:szCs w:val="24"/>
        </w:rPr>
        <w:t xml:space="preserve"> </w:t>
      </w:r>
      <w:r w:rsidRPr="00436CD5">
        <w:rPr>
          <w:sz w:val="24"/>
          <w:szCs w:val="24"/>
        </w:rPr>
        <w:t>музыка,</w:t>
      </w:r>
      <w:r w:rsidRPr="00436CD5">
        <w:rPr>
          <w:spacing w:val="1"/>
          <w:sz w:val="24"/>
          <w:szCs w:val="24"/>
        </w:rPr>
        <w:t xml:space="preserve"> </w:t>
      </w:r>
      <w:r w:rsidRPr="00436CD5">
        <w:rPr>
          <w:sz w:val="24"/>
          <w:szCs w:val="24"/>
        </w:rPr>
        <w:t>изобразительное</w:t>
      </w:r>
      <w:r w:rsidRPr="00436CD5">
        <w:rPr>
          <w:spacing w:val="1"/>
          <w:sz w:val="24"/>
          <w:szCs w:val="24"/>
        </w:rPr>
        <w:t xml:space="preserve"> </w:t>
      </w:r>
      <w:r w:rsidRPr="00436CD5">
        <w:rPr>
          <w:sz w:val="24"/>
          <w:szCs w:val="24"/>
        </w:rPr>
        <w:t>искусство,</w:t>
      </w:r>
      <w:r w:rsidRPr="00436CD5">
        <w:rPr>
          <w:spacing w:val="1"/>
          <w:sz w:val="24"/>
          <w:szCs w:val="24"/>
        </w:rPr>
        <w:t xml:space="preserve"> </w:t>
      </w:r>
      <w:r w:rsidRPr="00436CD5">
        <w:rPr>
          <w:sz w:val="24"/>
          <w:szCs w:val="24"/>
        </w:rPr>
        <w:t>архитектура,</w:t>
      </w:r>
      <w:r w:rsidRPr="00436CD5">
        <w:rPr>
          <w:spacing w:val="1"/>
          <w:sz w:val="24"/>
          <w:szCs w:val="24"/>
        </w:rPr>
        <w:t xml:space="preserve"> </w:t>
      </w:r>
      <w:r w:rsidRPr="00436CD5">
        <w:rPr>
          <w:sz w:val="24"/>
          <w:szCs w:val="24"/>
        </w:rPr>
        <w:t>балет,</w:t>
      </w:r>
      <w:r w:rsidRPr="00436CD5">
        <w:rPr>
          <w:spacing w:val="1"/>
          <w:sz w:val="24"/>
          <w:szCs w:val="24"/>
        </w:rPr>
        <w:t xml:space="preserve"> </w:t>
      </w:r>
      <w:r w:rsidRPr="00436CD5">
        <w:rPr>
          <w:sz w:val="24"/>
          <w:szCs w:val="24"/>
        </w:rPr>
        <w:t>театр,</w:t>
      </w:r>
      <w:r w:rsidRPr="00436CD5">
        <w:rPr>
          <w:spacing w:val="1"/>
          <w:sz w:val="24"/>
          <w:szCs w:val="24"/>
        </w:rPr>
        <w:t xml:space="preserve"> </w:t>
      </w:r>
      <w:r w:rsidRPr="00436CD5">
        <w:rPr>
          <w:sz w:val="24"/>
          <w:szCs w:val="24"/>
        </w:rPr>
        <w:t>цирк,</w:t>
      </w:r>
      <w:r w:rsidRPr="00436CD5">
        <w:rPr>
          <w:spacing w:val="1"/>
          <w:sz w:val="24"/>
          <w:szCs w:val="24"/>
        </w:rPr>
        <w:t xml:space="preserve"> </w:t>
      </w:r>
      <w:r w:rsidRPr="00436CD5">
        <w:rPr>
          <w:sz w:val="24"/>
          <w:szCs w:val="24"/>
        </w:rPr>
        <w:t>фотография);</w:t>
      </w:r>
    </w:p>
    <w:p w:rsidR="00436CD5" w:rsidRPr="00436CD5" w:rsidRDefault="00436CD5" w:rsidP="00436CD5">
      <w:pPr>
        <w:ind w:left="668" w:right="706" w:firstLine="568"/>
        <w:jc w:val="both"/>
        <w:rPr>
          <w:sz w:val="24"/>
          <w:szCs w:val="24"/>
        </w:rPr>
      </w:pPr>
      <w:r w:rsidRPr="00436CD5">
        <w:rPr>
          <w:sz w:val="24"/>
          <w:szCs w:val="24"/>
        </w:rPr>
        <w:t>продолжать</w:t>
      </w:r>
      <w:r w:rsidRPr="00436CD5">
        <w:rPr>
          <w:spacing w:val="1"/>
          <w:sz w:val="24"/>
          <w:szCs w:val="24"/>
        </w:rPr>
        <w:t xml:space="preserve"> </w:t>
      </w:r>
      <w:r w:rsidRPr="00436CD5">
        <w:rPr>
          <w:sz w:val="24"/>
          <w:szCs w:val="24"/>
        </w:rPr>
        <w:t>знакомить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жанрами</w:t>
      </w:r>
      <w:r w:rsidRPr="00436CD5">
        <w:rPr>
          <w:spacing w:val="1"/>
          <w:sz w:val="24"/>
          <w:szCs w:val="24"/>
        </w:rPr>
        <w:t xml:space="preserve"> </w:t>
      </w:r>
      <w:r w:rsidRPr="00436CD5">
        <w:rPr>
          <w:sz w:val="24"/>
          <w:szCs w:val="24"/>
        </w:rPr>
        <w:t>изобразительного</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музыкального</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продолжать</w:t>
      </w:r>
      <w:r w:rsidRPr="00436CD5">
        <w:rPr>
          <w:spacing w:val="-3"/>
          <w:sz w:val="24"/>
          <w:szCs w:val="24"/>
        </w:rPr>
        <w:t xml:space="preserve"> </w:t>
      </w:r>
      <w:r w:rsidRPr="00436CD5">
        <w:rPr>
          <w:sz w:val="24"/>
          <w:szCs w:val="24"/>
        </w:rPr>
        <w:t>знакомить</w:t>
      </w:r>
      <w:r w:rsidRPr="00436CD5">
        <w:rPr>
          <w:spacing w:val="-2"/>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 архитектурой;</w:t>
      </w:r>
    </w:p>
    <w:p w:rsidR="00436CD5" w:rsidRPr="00436CD5" w:rsidRDefault="00436CD5" w:rsidP="00436CD5">
      <w:pPr>
        <w:spacing w:before="1"/>
        <w:ind w:left="668" w:right="717" w:firstLine="568"/>
        <w:jc w:val="both"/>
        <w:rPr>
          <w:sz w:val="24"/>
          <w:szCs w:val="24"/>
        </w:rPr>
      </w:pPr>
      <w:r w:rsidRPr="00436CD5">
        <w:rPr>
          <w:sz w:val="24"/>
          <w:szCs w:val="24"/>
        </w:rPr>
        <w:t>расширять</w:t>
      </w:r>
      <w:r w:rsidRPr="00436CD5">
        <w:rPr>
          <w:spacing w:val="1"/>
          <w:sz w:val="24"/>
          <w:szCs w:val="24"/>
        </w:rPr>
        <w:t xml:space="preserve"> </w:t>
      </w:r>
      <w:r w:rsidRPr="00436CD5">
        <w:rPr>
          <w:sz w:val="24"/>
          <w:szCs w:val="24"/>
        </w:rPr>
        <w:t>представления</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о</w:t>
      </w:r>
      <w:r w:rsidRPr="00436CD5">
        <w:rPr>
          <w:spacing w:val="1"/>
          <w:sz w:val="24"/>
          <w:szCs w:val="24"/>
        </w:rPr>
        <w:t xml:space="preserve"> </w:t>
      </w:r>
      <w:r w:rsidRPr="00436CD5">
        <w:rPr>
          <w:sz w:val="24"/>
          <w:szCs w:val="24"/>
        </w:rPr>
        <w:t>народном</w:t>
      </w:r>
      <w:r w:rsidRPr="00436CD5">
        <w:rPr>
          <w:spacing w:val="1"/>
          <w:sz w:val="24"/>
          <w:szCs w:val="24"/>
        </w:rPr>
        <w:t xml:space="preserve"> </w:t>
      </w:r>
      <w:r w:rsidRPr="00436CD5">
        <w:rPr>
          <w:sz w:val="24"/>
          <w:szCs w:val="24"/>
        </w:rPr>
        <w:t>искусстве,</w:t>
      </w:r>
      <w:r w:rsidRPr="00436CD5">
        <w:rPr>
          <w:spacing w:val="1"/>
          <w:sz w:val="24"/>
          <w:szCs w:val="24"/>
        </w:rPr>
        <w:t xml:space="preserve"> </w:t>
      </w:r>
      <w:r w:rsidRPr="00436CD5">
        <w:rPr>
          <w:sz w:val="24"/>
          <w:szCs w:val="24"/>
        </w:rPr>
        <w:t>музыкальном</w:t>
      </w:r>
      <w:r w:rsidRPr="00436CD5">
        <w:rPr>
          <w:spacing w:val="1"/>
          <w:sz w:val="24"/>
          <w:szCs w:val="24"/>
        </w:rPr>
        <w:t xml:space="preserve"> </w:t>
      </w:r>
      <w:r w:rsidRPr="00436CD5">
        <w:rPr>
          <w:sz w:val="24"/>
          <w:szCs w:val="24"/>
        </w:rPr>
        <w:t>фольклоре,</w:t>
      </w:r>
      <w:r w:rsidRPr="00436CD5">
        <w:rPr>
          <w:spacing w:val="1"/>
          <w:sz w:val="24"/>
          <w:szCs w:val="24"/>
        </w:rPr>
        <w:t xml:space="preserve"> </w:t>
      </w:r>
      <w:r w:rsidRPr="00436CD5">
        <w:rPr>
          <w:sz w:val="24"/>
          <w:szCs w:val="24"/>
        </w:rPr>
        <w:t>художественных</w:t>
      </w:r>
      <w:r w:rsidRPr="00436CD5">
        <w:rPr>
          <w:spacing w:val="-1"/>
          <w:sz w:val="24"/>
          <w:szCs w:val="24"/>
        </w:rPr>
        <w:t xml:space="preserve"> </w:t>
      </w:r>
      <w:r w:rsidRPr="00436CD5">
        <w:rPr>
          <w:sz w:val="24"/>
          <w:szCs w:val="24"/>
        </w:rPr>
        <w:t>промыслах;</w:t>
      </w:r>
      <w:r w:rsidRPr="00436CD5">
        <w:rPr>
          <w:spacing w:val="-1"/>
          <w:sz w:val="24"/>
          <w:szCs w:val="24"/>
        </w:rPr>
        <w:t xml:space="preserve"> </w:t>
      </w:r>
      <w:r w:rsidRPr="00436CD5">
        <w:rPr>
          <w:sz w:val="24"/>
          <w:szCs w:val="24"/>
        </w:rPr>
        <w:t>развивать интерес к</w:t>
      </w:r>
      <w:r w:rsidRPr="00436CD5">
        <w:rPr>
          <w:spacing w:val="-1"/>
          <w:sz w:val="24"/>
          <w:szCs w:val="24"/>
        </w:rPr>
        <w:t xml:space="preserve"> </w:t>
      </w:r>
      <w:r w:rsidRPr="00436CD5">
        <w:rPr>
          <w:sz w:val="24"/>
          <w:szCs w:val="24"/>
        </w:rPr>
        <w:t>участию</w:t>
      </w:r>
      <w:r w:rsidRPr="00436CD5">
        <w:rPr>
          <w:spacing w:val="-2"/>
          <w:sz w:val="24"/>
          <w:szCs w:val="24"/>
        </w:rPr>
        <w:t xml:space="preserve"> </w:t>
      </w:r>
      <w:r w:rsidRPr="00436CD5">
        <w:rPr>
          <w:sz w:val="24"/>
          <w:szCs w:val="24"/>
        </w:rPr>
        <w:t>в</w:t>
      </w:r>
      <w:r w:rsidRPr="00436CD5">
        <w:rPr>
          <w:spacing w:val="-2"/>
          <w:sz w:val="24"/>
          <w:szCs w:val="24"/>
        </w:rPr>
        <w:t xml:space="preserve"> </w:t>
      </w:r>
      <w:r w:rsidRPr="00436CD5">
        <w:rPr>
          <w:sz w:val="24"/>
          <w:szCs w:val="24"/>
        </w:rPr>
        <w:t>фольклорных</w:t>
      </w:r>
      <w:r w:rsidRPr="00436CD5">
        <w:rPr>
          <w:spacing w:val="-1"/>
          <w:sz w:val="24"/>
          <w:szCs w:val="24"/>
        </w:rPr>
        <w:t xml:space="preserve"> </w:t>
      </w:r>
      <w:r w:rsidRPr="00436CD5">
        <w:rPr>
          <w:sz w:val="24"/>
          <w:szCs w:val="24"/>
        </w:rPr>
        <w:t>праздниках;</w:t>
      </w:r>
    </w:p>
    <w:p w:rsidR="00436CD5" w:rsidRPr="00436CD5" w:rsidRDefault="00436CD5" w:rsidP="00436CD5">
      <w:pPr>
        <w:ind w:left="668" w:right="708" w:firstLine="568"/>
        <w:jc w:val="both"/>
        <w:rPr>
          <w:sz w:val="24"/>
          <w:szCs w:val="24"/>
        </w:rPr>
      </w:pPr>
      <w:r w:rsidRPr="00436CD5">
        <w:rPr>
          <w:sz w:val="24"/>
          <w:szCs w:val="24"/>
        </w:rPr>
        <w:t>продолжать</w:t>
      </w:r>
      <w:r w:rsidRPr="00436CD5">
        <w:rPr>
          <w:spacing w:val="1"/>
          <w:sz w:val="24"/>
          <w:szCs w:val="24"/>
        </w:rPr>
        <w:t xml:space="preserve"> </w:t>
      </w:r>
      <w:r w:rsidRPr="00436CD5">
        <w:rPr>
          <w:sz w:val="24"/>
          <w:szCs w:val="24"/>
        </w:rPr>
        <w:t>формировать</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выделять</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использовать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своей</w:t>
      </w:r>
      <w:r w:rsidRPr="00436CD5">
        <w:rPr>
          <w:spacing w:val="1"/>
          <w:sz w:val="24"/>
          <w:szCs w:val="24"/>
        </w:rPr>
        <w:t xml:space="preserve"> </w:t>
      </w:r>
      <w:r w:rsidRPr="00436CD5">
        <w:rPr>
          <w:sz w:val="24"/>
          <w:szCs w:val="24"/>
        </w:rPr>
        <w:t>изобразительной,</w:t>
      </w:r>
      <w:r w:rsidRPr="00436CD5">
        <w:rPr>
          <w:spacing w:val="1"/>
          <w:sz w:val="24"/>
          <w:szCs w:val="24"/>
        </w:rPr>
        <w:t xml:space="preserve"> </w:t>
      </w:r>
      <w:r w:rsidRPr="00436CD5">
        <w:rPr>
          <w:sz w:val="24"/>
          <w:szCs w:val="24"/>
        </w:rPr>
        <w:t>музыкальной, театрализованной деятельности средства выразительности разных видов искусства,</w:t>
      </w:r>
      <w:r w:rsidRPr="00436CD5">
        <w:rPr>
          <w:spacing w:val="1"/>
          <w:sz w:val="24"/>
          <w:szCs w:val="24"/>
        </w:rPr>
        <w:t xml:space="preserve"> </w:t>
      </w:r>
      <w:r w:rsidRPr="00436CD5">
        <w:rPr>
          <w:sz w:val="24"/>
          <w:szCs w:val="24"/>
        </w:rPr>
        <w:t>знать</w:t>
      </w:r>
      <w:r w:rsidRPr="00436CD5">
        <w:rPr>
          <w:spacing w:val="-3"/>
          <w:sz w:val="24"/>
          <w:szCs w:val="24"/>
        </w:rPr>
        <w:t xml:space="preserve"> </w:t>
      </w:r>
      <w:r w:rsidRPr="00436CD5">
        <w:rPr>
          <w:sz w:val="24"/>
          <w:szCs w:val="24"/>
        </w:rPr>
        <w:t>и</w:t>
      </w:r>
      <w:r w:rsidRPr="00436CD5">
        <w:rPr>
          <w:spacing w:val="-2"/>
          <w:sz w:val="24"/>
          <w:szCs w:val="24"/>
        </w:rPr>
        <w:t xml:space="preserve"> </w:t>
      </w:r>
      <w:r w:rsidRPr="00436CD5">
        <w:rPr>
          <w:sz w:val="24"/>
          <w:szCs w:val="24"/>
        </w:rPr>
        <w:t>называть</w:t>
      </w:r>
      <w:r w:rsidRPr="00436CD5">
        <w:rPr>
          <w:spacing w:val="-2"/>
          <w:sz w:val="24"/>
          <w:szCs w:val="24"/>
        </w:rPr>
        <w:t xml:space="preserve"> </w:t>
      </w:r>
      <w:r w:rsidRPr="00436CD5">
        <w:rPr>
          <w:sz w:val="24"/>
          <w:szCs w:val="24"/>
        </w:rPr>
        <w:t>материалы</w:t>
      </w:r>
      <w:r w:rsidRPr="00436CD5">
        <w:rPr>
          <w:spacing w:val="-2"/>
          <w:sz w:val="24"/>
          <w:szCs w:val="24"/>
        </w:rPr>
        <w:t xml:space="preserve"> </w:t>
      </w:r>
      <w:r w:rsidRPr="00436CD5">
        <w:rPr>
          <w:sz w:val="24"/>
          <w:szCs w:val="24"/>
        </w:rPr>
        <w:t>для</w:t>
      </w:r>
      <w:r w:rsidRPr="00436CD5">
        <w:rPr>
          <w:spacing w:val="1"/>
          <w:sz w:val="24"/>
          <w:szCs w:val="24"/>
        </w:rPr>
        <w:t xml:space="preserve"> </w:t>
      </w:r>
      <w:r w:rsidRPr="00436CD5">
        <w:rPr>
          <w:sz w:val="24"/>
          <w:szCs w:val="24"/>
        </w:rPr>
        <w:t>разных</w:t>
      </w:r>
      <w:r w:rsidRPr="00436CD5">
        <w:rPr>
          <w:spacing w:val="-1"/>
          <w:sz w:val="24"/>
          <w:szCs w:val="24"/>
        </w:rPr>
        <w:t xml:space="preserve"> </w:t>
      </w:r>
      <w:r w:rsidRPr="00436CD5">
        <w:rPr>
          <w:sz w:val="24"/>
          <w:szCs w:val="24"/>
        </w:rPr>
        <w:t>видов</w:t>
      </w:r>
      <w:r w:rsidRPr="00436CD5">
        <w:rPr>
          <w:spacing w:val="-2"/>
          <w:sz w:val="24"/>
          <w:szCs w:val="24"/>
        </w:rPr>
        <w:t xml:space="preserve"> </w:t>
      </w:r>
      <w:r w:rsidRPr="00436CD5">
        <w:rPr>
          <w:sz w:val="24"/>
          <w:szCs w:val="24"/>
        </w:rPr>
        <w:t>художественной</w:t>
      </w:r>
      <w:r w:rsidRPr="00436CD5">
        <w:rPr>
          <w:spacing w:val="-1"/>
          <w:sz w:val="24"/>
          <w:szCs w:val="24"/>
        </w:rPr>
        <w:t xml:space="preserve"> </w:t>
      </w:r>
      <w:r w:rsidRPr="00436CD5">
        <w:rPr>
          <w:sz w:val="24"/>
          <w:szCs w:val="24"/>
        </w:rPr>
        <w:t>деятельности;</w:t>
      </w:r>
    </w:p>
    <w:p w:rsidR="00436CD5" w:rsidRPr="00436CD5" w:rsidRDefault="00436CD5" w:rsidP="00436CD5">
      <w:pPr>
        <w:ind w:left="668" w:right="705" w:firstLine="568"/>
        <w:jc w:val="both"/>
        <w:rPr>
          <w:sz w:val="24"/>
          <w:szCs w:val="24"/>
        </w:rPr>
      </w:pPr>
      <w:r w:rsidRPr="00436CD5">
        <w:rPr>
          <w:sz w:val="24"/>
          <w:szCs w:val="24"/>
        </w:rPr>
        <w:t>уметь называть вид художественной деятельности, профессию и людей, которые работают в</w:t>
      </w:r>
      <w:r w:rsidRPr="00436CD5">
        <w:rPr>
          <w:spacing w:val="1"/>
          <w:sz w:val="24"/>
          <w:szCs w:val="24"/>
        </w:rPr>
        <w:t xml:space="preserve"> </w:t>
      </w:r>
      <w:r w:rsidRPr="00436CD5">
        <w:rPr>
          <w:sz w:val="24"/>
          <w:szCs w:val="24"/>
        </w:rPr>
        <w:t>том</w:t>
      </w:r>
      <w:r w:rsidRPr="00436CD5">
        <w:rPr>
          <w:spacing w:val="-1"/>
          <w:sz w:val="24"/>
          <w:szCs w:val="24"/>
        </w:rPr>
        <w:t xml:space="preserve"> </w:t>
      </w:r>
      <w:r w:rsidRPr="00436CD5">
        <w:rPr>
          <w:sz w:val="24"/>
          <w:szCs w:val="24"/>
        </w:rPr>
        <w:t>или</w:t>
      </w:r>
      <w:r w:rsidRPr="00436CD5">
        <w:rPr>
          <w:spacing w:val="-1"/>
          <w:sz w:val="24"/>
          <w:szCs w:val="24"/>
        </w:rPr>
        <w:t xml:space="preserve"> </w:t>
      </w:r>
      <w:r w:rsidRPr="00436CD5">
        <w:rPr>
          <w:sz w:val="24"/>
          <w:szCs w:val="24"/>
        </w:rPr>
        <w:t>ином</w:t>
      </w:r>
      <w:r w:rsidRPr="00436CD5">
        <w:rPr>
          <w:spacing w:val="-1"/>
          <w:sz w:val="24"/>
          <w:szCs w:val="24"/>
        </w:rPr>
        <w:t xml:space="preserve"> </w:t>
      </w:r>
      <w:r w:rsidRPr="00436CD5">
        <w:rPr>
          <w:sz w:val="24"/>
          <w:szCs w:val="24"/>
        </w:rPr>
        <w:t>виде</w:t>
      </w:r>
      <w:r w:rsidRPr="00436CD5">
        <w:rPr>
          <w:spacing w:val="1"/>
          <w:sz w:val="24"/>
          <w:szCs w:val="24"/>
        </w:rPr>
        <w:t xml:space="preserve"> </w:t>
      </w:r>
      <w:r w:rsidRPr="00436CD5">
        <w:rPr>
          <w:sz w:val="24"/>
          <w:szCs w:val="24"/>
        </w:rPr>
        <w:t>искусства;</w:t>
      </w:r>
    </w:p>
    <w:p w:rsidR="00436CD5" w:rsidRPr="00436CD5" w:rsidRDefault="00436CD5" w:rsidP="00436CD5">
      <w:pPr>
        <w:ind w:left="668" w:right="718" w:firstLine="568"/>
        <w:jc w:val="both"/>
        <w:rPr>
          <w:sz w:val="24"/>
          <w:szCs w:val="24"/>
        </w:rPr>
      </w:pPr>
      <w:r w:rsidRPr="00436CD5">
        <w:rPr>
          <w:sz w:val="24"/>
          <w:szCs w:val="24"/>
        </w:rPr>
        <w:t>поддерживать личностные проявления детей в процессе освоения искусства и собственной</w:t>
      </w:r>
      <w:r w:rsidRPr="00436CD5">
        <w:rPr>
          <w:spacing w:val="1"/>
          <w:sz w:val="24"/>
          <w:szCs w:val="24"/>
        </w:rPr>
        <w:t xml:space="preserve"> </w:t>
      </w:r>
      <w:r w:rsidRPr="00436CD5">
        <w:rPr>
          <w:sz w:val="24"/>
          <w:szCs w:val="24"/>
        </w:rPr>
        <w:t>творческой</w:t>
      </w:r>
      <w:r w:rsidRPr="00436CD5">
        <w:rPr>
          <w:spacing w:val="-4"/>
          <w:sz w:val="24"/>
          <w:szCs w:val="24"/>
        </w:rPr>
        <w:t xml:space="preserve"> </w:t>
      </w:r>
      <w:r w:rsidRPr="00436CD5">
        <w:rPr>
          <w:sz w:val="24"/>
          <w:szCs w:val="24"/>
        </w:rPr>
        <w:t>деятельности:</w:t>
      </w:r>
      <w:r w:rsidRPr="00436CD5">
        <w:rPr>
          <w:spacing w:val="-11"/>
          <w:sz w:val="24"/>
          <w:szCs w:val="24"/>
        </w:rPr>
        <w:t xml:space="preserve"> </w:t>
      </w:r>
      <w:r w:rsidRPr="00436CD5">
        <w:rPr>
          <w:sz w:val="24"/>
          <w:szCs w:val="24"/>
        </w:rPr>
        <w:t>самостоятельность,</w:t>
      </w:r>
      <w:r w:rsidRPr="00436CD5">
        <w:rPr>
          <w:spacing w:val="-3"/>
          <w:sz w:val="24"/>
          <w:szCs w:val="24"/>
        </w:rPr>
        <w:t xml:space="preserve"> </w:t>
      </w:r>
      <w:r w:rsidRPr="00436CD5">
        <w:rPr>
          <w:sz w:val="24"/>
          <w:szCs w:val="24"/>
        </w:rPr>
        <w:t>инициативность, индивидуальность,</w:t>
      </w:r>
      <w:r w:rsidRPr="00436CD5">
        <w:rPr>
          <w:spacing w:val="-3"/>
          <w:sz w:val="24"/>
          <w:szCs w:val="24"/>
        </w:rPr>
        <w:t xml:space="preserve"> </w:t>
      </w:r>
      <w:r w:rsidRPr="00436CD5">
        <w:rPr>
          <w:sz w:val="24"/>
          <w:szCs w:val="24"/>
        </w:rPr>
        <w:t>творчество.</w:t>
      </w:r>
    </w:p>
    <w:p w:rsidR="00436CD5" w:rsidRPr="00436CD5" w:rsidRDefault="00436CD5" w:rsidP="00436CD5">
      <w:pPr>
        <w:spacing w:before="1"/>
        <w:ind w:left="1236"/>
        <w:jc w:val="both"/>
        <w:rPr>
          <w:sz w:val="24"/>
          <w:szCs w:val="24"/>
        </w:rPr>
      </w:pPr>
      <w:r w:rsidRPr="00436CD5">
        <w:rPr>
          <w:sz w:val="24"/>
          <w:szCs w:val="24"/>
        </w:rPr>
        <w:t>организовать</w:t>
      </w:r>
      <w:r w:rsidRPr="00436CD5">
        <w:rPr>
          <w:spacing w:val="-5"/>
          <w:sz w:val="24"/>
          <w:szCs w:val="24"/>
        </w:rPr>
        <w:t xml:space="preserve"> </w:t>
      </w:r>
      <w:r w:rsidRPr="00436CD5">
        <w:rPr>
          <w:sz w:val="24"/>
          <w:szCs w:val="24"/>
        </w:rPr>
        <w:t>посещение</w:t>
      </w:r>
      <w:r w:rsidRPr="00436CD5">
        <w:rPr>
          <w:spacing w:val="-2"/>
          <w:sz w:val="24"/>
          <w:szCs w:val="24"/>
        </w:rPr>
        <w:t xml:space="preserve"> </w:t>
      </w:r>
      <w:r w:rsidRPr="00436CD5">
        <w:rPr>
          <w:sz w:val="24"/>
          <w:szCs w:val="24"/>
        </w:rPr>
        <w:t>выставки,</w:t>
      </w:r>
      <w:r w:rsidRPr="00436CD5">
        <w:rPr>
          <w:spacing w:val="-3"/>
          <w:sz w:val="24"/>
          <w:szCs w:val="24"/>
        </w:rPr>
        <w:t xml:space="preserve"> </w:t>
      </w:r>
      <w:r w:rsidRPr="00436CD5">
        <w:rPr>
          <w:sz w:val="24"/>
          <w:szCs w:val="24"/>
        </w:rPr>
        <w:t>театра,</w:t>
      </w:r>
      <w:r w:rsidRPr="00436CD5">
        <w:rPr>
          <w:spacing w:val="-2"/>
          <w:sz w:val="24"/>
          <w:szCs w:val="24"/>
        </w:rPr>
        <w:t xml:space="preserve"> </w:t>
      </w:r>
      <w:r w:rsidRPr="00436CD5">
        <w:rPr>
          <w:sz w:val="24"/>
          <w:szCs w:val="24"/>
        </w:rPr>
        <w:t>музея,</w:t>
      </w:r>
      <w:r w:rsidRPr="00436CD5">
        <w:rPr>
          <w:spacing w:val="-3"/>
          <w:sz w:val="24"/>
          <w:szCs w:val="24"/>
        </w:rPr>
        <w:t xml:space="preserve"> </w:t>
      </w:r>
      <w:r w:rsidRPr="00436CD5">
        <w:rPr>
          <w:sz w:val="24"/>
          <w:szCs w:val="24"/>
        </w:rPr>
        <w:t>цирка;</w:t>
      </w:r>
    </w:p>
    <w:p w:rsidR="00436CD5" w:rsidRPr="00436CD5" w:rsidRDefault="00436CD5" w:rsidP="00995949">
      <w:pPr>
        <w:numPr>
          <w:ilvl w:val="0"/>
          <w:numId w:val="83"/>
        </w:numPr>
        <w:tabs>
          <w:tab w:val="left" w:pos="1497"/>
        </w:tabs>
        <w:ind w:hanging="261"/>
        <w:jc w:val="both"/>
        <w:rPr>
          <w:sz w:val="24"/>
        </w:rPr>
      </w:pPr>
      <w:r w:rsidRPr="00436CD5">
        <w:rPr>
          <w:sz w:val="24"/>
        </w:rPr>
        <w:t>изобразительная</w:t>
      </w:r>
      <w:r w:rsidRPr="00436CD5">
        <w:rPr>
          <w:spacing w:val="-6"/>
          <w:sz w:val="24"/>
        </w:rPr>
        <w:t xml:space="preserve"> </w:t>
      </w:r>
      <w:r w:rsidRPr="00436CD5">
        <w:rPr>
          <w:sz w:val="24"/>
        </w:rPr>
        <w:t>деятельность:</w:t>
      </w:r>
    </w:p>
    <w:p w:rsidR="00436CD5" w:rsidRPr="00436CD5" w:rsidRDefault="00436CD5" w:rsidP="00436CD5">
      <w:pPr>
        <w:ind w:left="1236"/>
        <w:rPr>
          <w:sz w:val="24"/>
          <w:szCs w:val="24"/>
        </w:rPr>
      </w:pPr>
      <w:r w:rsidRPr="00436CD5">
        <w:rPr>
          <w:sz w:val="24"/>
          <w:szCs w:val="24"/>
        </w:rPr>
        <w:t>продолжать</w:t>
      </w:r>
      <w:r w:rsidRPr="00436CD5">
        <w:rPr>
          <w:spacing w:val="-5"/>
          <w:sz w:val="24"/>
          <w:szCs w:val="24"/>
        </w:rPr>
        <w:t xml:space="preserve"> </w:t>
      </w:r>
      <w:r w:rsidRPr="00436CD5">
        <w:rPr>
          <w:sz w:val="24"/>
          <w:szCs w:val="24"/>
        </w:rPr>
        <w:t>развивать</w:t>
      </w:r>
      <w:r w:rsidRPr="00436CD5">
        <w:rPr>
          <w:spacing w:val="-5"/>
          <w:sz w:val="24"/>
          <w:szCs w:val="24"/>
        </w:rPr>
        <w:t xml:space="preserve"> </w:t>
      </w:r>
      <w:r w:rsidRPr="00436CD5">
        <w:rPr>
          <w:sz w:val="24"/>
          <w:szCs w:val="24"/>
        </w:rPr>
        <w:t>интерес</w:t>
      </w:r>
      <w:r w:rsidRPr="00436CD5">
        <w:rPr>
          <w:spacing w:val="-2"/>
          <w:sz w:val="24"/>
          <w:szCs w:val="24"/>
        </w:rPr>
        <w:t xml:space="preserve"> </w:t>
      </w:r>
      <w:r w:rsidRPr="00436CD5">
        <w:rPr>
          <w:sz w:val="24"/>
          <w:szCs w:val="24"/>
        </w:rPr>
        <w:t>детей</w:t>
      </w:r>
      <w:r w:rsidRPr="00436CD5">
        <w:rPr>
          <w:spacing w:val="-3"/>
          <w:sz w:val="24"/>
          <w:szCs w:val="24"/>
        </w:rPr>
        <w:t xml:space="preserve"> </w:t>
      </w:r>
      <w:r w:rsidRPr="00436CD5">
        <w:rPr>
          <w:sz w:val="24"/>
          <w:szCs w:val="24"/>
        </w:rPr>
        <w:t>к</w:t>
      </w:r>
      <w:r w:rsidRPr="00436CD5">
        <w:rPr>
          <w:spacing w:val="-8"/>
          <w:sz w:val="24"/>
          <w:szCs w:val="24"/>
        </w:rPr>
        <w:t xml:space="preserve"> </w:t>
      </w:r>
      <w:r w:rsidRPr="00436CD5">
        <w:rPr>
          <w:sz w:val="24"/>
          <w:szCs w:val="24"/>
        </w:rPr>
        <w:t>изобразительной</w:t>
      </w:r>
      <w:r w:rsidRPr="00436CD5">
        <w:rPr>
          <w:spacing w:val="-4"/>
          <w:sz w:val="24"/>
          <w:szCs w:val="24"/>
        </w:rPr>
        <w:t xml:space="preserve"> </w:t>
      </w:r>
      <w:r w:rsidRPr="00436CD5">
        <w:rPr>
          <w:sz w:val="24"/>
          <w:szCs w:val="24"/>
        </w:rPr>
        <w:t>деятельности;</w:t>
      </w:r>
    </w:p>
    <w:p w:rsidR="00436CD5" w:rsidRPr="00436CD5" w:rsidRDefault="00436CD5" w:rsidP="00436CD5">
      <w:pPr>
        <w:tabs>
          <w:tab w:val="left" w:pos="2463"/>
          <w:tab w:val="left" w:pos="5496"/>
          <w:tab w:val="left" w:pos="7130"/>
          <w:tab w:val="left" w:pos="7474"/>
          <w:tab w:val="left" w:pos="9185"/>
          <w:tab w:val="left" w:pos="10012"/>
        </w:tabs>
        <w:ind w:left="668" w:right="708" w:firstLine="568"/>
        <w:rPr>
          <w:sz w:val="24"/>
          <w:szCs w:val="24"/>
        </w:rPr>
      </w:pPr>
      <w:r w:rsidRPr="00436CD5">
        <w:rPr>
          <w:sz w:val="24"/>
          <w:szCs w:val="24"/>
        </w:rPr>
        <w:t>развивать</w:t>
      </w:r>
      <w:r w:rsidRPr="00436CD5">
        <w:rPr>
          <w:sz w:val="24"/>
          <w:szCs w:val="24"/>
        </w:rPr>
        <w:tab/>
        <w:t>художественно-творческих</w:t>
      </w:r>
      <w:r w:rsidRPr="00436CD5">
        <w:rPr>
          <w:sz w:val="24"/>
          <w:szCs w:val="24"/>
        </w:rPr>
        <w:tab/>
        <w:t>способностей</w:t>
      </w:r>
      <w:r w:rsidRPr="00436CD5">
        <w:rPr>
          <w:sz w:val="24"/>
          <w:szCs w:val="24"/>
        </w:rPr>
        <w:tab/>
        <w:t>в</w:t>
      </w:r>
      <w:r w:rsidRPr="00436CD5">
        <w:rPr>
          <w:sz w:val="24"/>
          <w:szCs w:val="24"/>
        </w:rPr>
        <w:tab/>
        <w:t>продуктивных</w:t>
      </w:r>
      <w:r w:rsidRPr="00436CD5">
        <w:rPr>
          <w:sz w:val="24"/>
          <w:szCs w:val="24"/>
        </w:rPr>
        <w:tab/>
        <w:t>видах</w:t>
      </w:r>
      <w:r w:rsidRPr="00436CD5">
        <w:rPr>
          <w:sz w:val="24"/>
          <w:szCs w:val="24"/>
        </w:rPr>
        <w:tab/>
        <w:t>детской</w:t>
      </w:r>
      <w:r w:rsidRPr="00436CD5">
        <w:rPr>
          <w:spacing w:val="-57"/>
          <w:sz w:val="24"/>
          <w:szCs w:val="24"/>
        </w:rPr>
        <w:t xml:space="preserve"> </w:t>
      </w:r>
      <w:r w:rsidRPr="00436CD5">
        <w:rPr>
          <w:sz w:val="24"/>
          <w:szCs w:val="24"/>
        </w:rPr>
        <w:t>деятельности;</w:t>
      </w:r>
    </w:p>
    <w:p w:rsidR="00436CD5" w:rsidRPr="00436CD5" w:rsidRDefault="00436CD5" w:rsidP="00436CD5">
      <w:pPr>
        <w:ind w:left="668" w:firstLine="568"/>
        <w:rPr>
          <w:sz w:val="24"/>
          <w:szCs w:val="24"/>
        </w:rPr>
      </w:pPr>
      <w:r w:rsidRPr="00436CD5">
        <w:rPr>
          <w:sz w:val="24"/>
          <w:szCs w:val="24"/>
        </w:rPr>
        <w:t>обогащать</w:t>
      </w:r>
      <w:r w:rsidRPr="00436CD5">
        <w:rPr>
          <w:spacing w:val="35"/>
          <w:sz w:val="24"/>
          <w:szCs w:val="24"/>
        </w:rPr>
        <w:t xml:space="preserve"> </w:t>
      </w:r>
      <w:r w:rsidRPr="00436CD5">
        <w:rPr>
          <w:sz w:val="24"/>
          <w:szCs w:val="24"/>
        </w:rPr>
        <w:t>у</w:t>
      </w:r>
      <w:r w:rsidRPr="00436CD5">
        <w:rPr>
          <w:spacing w:val="29"/>
          <w:sz w:val="24"/>
          <w:szCs w:val="24"/>
        </w:rPr>
        <w:t xml:space="preserve"> </w:t>
      </w:r>
      <w:r w:rsidRPr="00436CD5">
        <w:rPr>
          <w:sz w:val="24"/>
          <w:szCs w:val="24"/>
        </w:rPr>
        <w:t>детей</w:t>
      </w:r>
      <w:r w:rsidRPr="00436CD5">
        <w:rPr>
          <w:spacing w:val="36"/>
          <w:sz w:val="24"/>
          <w:szCs w:val="24"/>
        </w:rPr>
        <w:t xml:space="preserve"> </w:t>
      </w:r>
      <w:r w:rsidRPr="00436CD5">
        <w:rPr>
          <w:sz w:val="24"/>
          <w:szCs w:val="24"/>
        </w:rPr>
        <w:t>сенсорный</w:t>
      </w:r>
      <w:r w:rsidRPr="00436CD5">
        <w:rPr>
          <w:spacing w:val="37"/>
          <w:sz w:val="24"/>
          <w:szCs w:val="24"/>
        </w:rPr>
        <w:t xml:space="preserve"> </w:t>
      </w:r>
      <w:r w:rsidRPr="00436CD5">
        <w:rPr>
          <w:sz w:val="24"/>
          <w:szCs w:val="24"/>
        </w:rPr>
        <w:t>опыт,</w:t>
      </w:r>
      <w:r w:rsidRPr="00436CD5">
        <w:rPr>
          <w:spacing w:val="37"/>
          <w:sz w:val="24"/>
          <w:szCs w:val="24"/>
        </w:rPr>
        <w:t xml:space="preserve"> </w:t>
      </w:r>
      <w:r w:rsidRPr="00436CD5">
        <w:rPr>
          <w:sz w:val="24"/>
          <w:szCs w:val="24"/>
        </w:rPr>
        <w:t>развивая</w:t>
      </w:r>
      <w:r w:rsidRPr="00436CD5">
        <w:rPr>
          <w:spacing w:val="38"/>
          <w:sz w:val="24"/>
          <w:szCs w:val="24"/>
        </w:rPr>
        <w:t xml:space="preserve"> </w:t>
      </w:r>
      <w:r w:rsidRPr="00436CD5">
        <w:rPr>
          <w:sz w:val="24"/>
          <w:szCs w:val="24"/>
        </w:rPr>
        <w:t>органы</w:t>
      </w:r>
      <w:r w:rsidRPr="00436CD5">
        <w:rPr>
          <w:spacing w:val="36"/>
          <w:sz w:val="24"/>
          <w:szCs w:val="24"/>
        </w:rPr>
        <w:t xml:space="preserve"> </w:t>
      </w:r>
      <w:r w:rsidRPr="00436CD5">
        <w:rPr>
          <w:sz w:val="24"/>
          <w:szCs w:val="24"/>
        </w:rPr>
        <w:t>восприятия:</w:t>
      </w:r>
      <w:r w:rsidRPr="00436CD5">
        <w:rPr>
          <w:spacing w:val="30"/>
          <w:sz w:val="24"/>
          <w:szCs w:val="24"/>
        </w:rPr>
        <w:t xml:space="preserve"> </w:t>
      </w:r>
      <w:r w:rsidRPr="00436CD5">
        <w:rPr>
          <w:sz w:val="24"/>
          <w:szCs w:val="24"/>
        </w:rPr>
        <w:t>зрение,</w:t>
      </w:r>
      <w:r w:rsidRPr="00436CD5">
        <w:rPr>
          <w:spacing w:val="33"/>
          <w:sz w:val="24"/>
          <w:szCs w:val="24"/>
        </w:rPr>
        <w:t xml:space="preserve"> </w:t>
      </w:r>
      <w:r w:rsidRPr="00436CD5">
        <w:rPr>
          <w:sz w:val="24"/>
          <w:szCs w:val="24"/>
        </w:rPr>
        <w:t>слух,</w:t>
      </w:r>
      <w:r w:rsidRPr="00436CD5">
        <w:rPr>
          <w:spacing w:val="37"/>
          <w:sz w:val="24"/>
          <w:szCs w:val="24"/>
        </w:rPr>
        <w:t xml:space="preserve"> </w:t>
      </w:r>
      <w:r w:rsidRPr="00436CD5">
        <w:rPr>
          <w:sz w:val="24"/>
          <w:szCs w:val="24"/>
        </w:rPr>
        <w:t>обоняние,</w:t>
      </w:r>
      <w:r w:rsidRPr="00436CD5">
        <w:rPr>
          <w:spacing w:val="-57"/>
          <w:sz w:val="24"/>
          <w:szCs w:val="24"/>
        </w:rPr>
        <w:t xml:space="preserve"> </w:t>
      </w:r>
      <w:r w:rsidRPr="00436CD5">
        <w:rPr>
          <w:sz w:val="24"/>
          <w:szCs w:val="24"/>
        </w:rPr>
        <w:t>осязание,</w:t>
      </w:r>
      <w:r w:rsidRPr="00436CD5">
        <w:rPr>
          <w:spacing w:val="-1"/>
          <w:sz w:val="24"/>
          <w:szCs w:val="24"/>
        </w:rPr>
        <w:t xml:space="preserve"> </w:t>
      </w:r>
      <w:r w:rsidRPr="00436CD5">
        <w:rPr>
          <w:sz w:val="24"/>
          <w:szCs w:val="24"/>
        </w:rPr>
        <w:t>вкус;</w:t>
      </w:r>
    </w:p>
    <w:p w:rsidR="00436CD5" w:rsidRPr="00436CD5" w:rsidRDefault="00436CD5" w:rsidP="00436CD5">
      <w:pPr>
        <w:ind w:left="1236"/>
        <w:rPr>
          <w:sz w:val="24"/>
          <w:szCs w:val="24"/>
        </w:rPr>
      </w:pPr>
      <w:r w:rsidRPr="00436CD5">
        <w:rPr>
          <w:sz w:val="24"/>
          <w:szCs w:val="24"/>
        </w:rPr>
        <w:t>закреплять</w:t>
      </w:r>
      <w:r w:rsidRPr="00436CD5">
        <w:rPr>
          <w:spacing w:val="-4"/>
          <w:sz w:val="24"/>
          <w:szCs w:val="24"/>
        </w:rPr>
        <w:t xml:space="preserve"> </w:t>
      </w:r>
      <w:r w:rsidRPr="00436CD5">
        <w:rPr>
          <w:sz w:val="24"/>
          <w:szCs w:val="24"/>
        </w:rPr>
        <w:t>у</w:t>
      </w:r>
      <w:r w:rsidRPr="00436CD5">
        <w:rPr>
          <w:spacing w:val="-9"/>
          <w:sz w:val="24"/>
          <w:szCs w:val="24"/>
        </w:rPr>
        <w:t xml:space="preserve"> </w:t>
      </w:r>
      <w:r w:rsidRPr="00436CD5">
        <w:rPr>
          <w:sz w:val="24"/>
          <w:szCs w:val="24"/>
        </w:rPr>
        <w:t>детей</w:t>
      </w:r>
      <w:r w:rsidRPr="00436CD5">
        <w:rPr>
          <w:spacing w:val="-3"/>
          <w:sz w:val="24"/>
          <w:szCs w:val="24"/>
        </w:rPr>
        <w:t xml:space="preserve"> </w:t>
      </w:r>
      <w:r w:rsidRPr="00436CD5">
        <w:rPr>
          <w:sz w:val="24"/>
          <w:szCs w:val="24"/>
        </w:rPr>
        <w:t>знания об</w:t>
      </w:r>
      <w:r w:rsidRPr="00436CD5">
        <w:rPr>
          <w:spacing w:val="-1"/>
          <w:sz w:val="24"/>
          <w:szCs w:val="24"/>
        </w:rPr>
        <w:t xml:space="preserve"> </w:t>
      </w:r>
      <w:r w:rsidRPr="00436CD5">
        <w:rPr>
          <w:sz w:val="24"/>
          <w:szCs w:val="24"/>
        </w:rPr>
        <w:t>основных</w:t>
      </w:r>
      <w:r w:rsidRPr="00436CD5">
        <w:rPr>
          <w:spacing w:val="-1"/>
          <w:sz w:val="24"/>
          <w:szCs w:val="24"/>
        </w:rPr>
        <w:t xml:space="preserve"> </w:t>
      </w:r>
      <w:r w:rsidRPr="00436CD5">
        <w:rPr>
          <w:sz w:val="24"/>
          <w:szCs w:val="24"/>
        </w:rPr>
        <w:t>формах</w:t>
      </w:r>
      <w:r w:rsidRPr="00436CD5">
        <w:rPr>
          <w:spacing w:val="-2"/>
          <w:sz w:val="24"/>
          <w:szCs w:val="24"/>
        </w:rPr>
        <w:t xml:space="preserve"> </w:t>
      </w:r>
      <w:r w:rsidRPr="00436CD5">
        <w:rPr>
          <w:sz w:val="24"/>
          <w:szCs w:val="24"/>
        </w:rPr>
        <w:t>предметов</w:t>
      </w:r>
      <w:r w:rsidRPr="00436CD5">
        <w:rPr>
          <w:spacing w:val="-3"/>
          <w:sz w:val="24"/>
          <w:szCs w:val="24"/>
        </w:rPr>
        <w:t xml:space="preserve"> </w:t>
      </w:r>
      <w:r w:rsidRPr="00436CD5">
        <w:rPr>
          <w:sz w:val="24"/>
          <w:szCs w:val="24"/>
        </w:rPr>
        <w:t>и</w:t>
      </w:r>
      <w:r w:rsidRPr="00436CD5">
        <w:rPr>
          <w:spacing w:val="-3"/>
          <w:sz w:val="24"/>
          <w:szCs w:val="24"/>
        </w:rPr>
        <w:t xml:space="preserve"> </w:t>
      </w:r>
      <w:r w:rsidRPr="00436CD5">
        <w:rPr>
          <w:sz w:val="24"/>
          <w:szCs w:val="24"/>
        </w:rPr>
        <w:t>объектов</w:t>
      </w:r>
      <w:r w:rsidRPr="00436CD5">
        <w:rPr>
          <w:spacing w:val="-3"/>
          <w:sz w:val="24"/>
          <w:szCs w:val="24"/>
        </w:rPr>
        <w:t xml:space="preserve"> </w:t>
      </w:r>
      <w:r w:rsidRPr="00436CD5">
        <w:rPr>
          <w:sz w:val="24"/>
          <w:szCs w:val="24"/>
        </w:rPr>
        <w:t>природы;</w:t>
      </w:r>
    </w:p>
    <w:p w:rsidR="00436CD5" w:rsidRPr="00436CD5" w:rsidRDefault="00436CD5" w:rsidP="00436CD5">
      <w:pPr>
        <w:ind w:left="1236" w:right="713"/>
        <w:rPr>
          <w:sz w:val="24"/>
          <w:szCs w:val="24"/>
        </w:rPr>
      </w:pPr>
      <w:r w:rsidRPr="00436CD5">
        <w:rPr>
          <w:sz w:val="24"/>
          <w:szCs w:val="24"/>
        </w:rPr>
        <w:t>развивать</w:t>
      </w:r>
      <w:r w:rsidRPr="00436CD5">
        <w:rPr>
          <w:spacing w:val="6"/>
          <w:sz w:val="24"/>
          <w:szCs w:val="24"/>
        </w:rPr>
        <w:t xml:space="preserve"> </w:t>
      </w:r>
      <w:r w:rsidRPr="00436CD5">
        <w:rPr>
          <w:sz w:val="24"/>
          <w:szCs w:val="24"/>
        </w:rPr>
        <w:t>у</w:t>
      </w:r>
      <w:r w:rsidRPr="00436CD5">
        <w:rPr>
          <w:spacing w:val="-3"/>
          <w:sz w:val="24"/>
          <w:szCs w:val="24"/>
        </w:rPr>
        <w:t xml:space="preserve"> </w:t>
      </w:r>
      <w:r w:rsidRPr="00436CD5">
        <w:rPr>
          <w:sz w:val="24"/>
          <w:szCs w:val="24"/>
        </w:rPr>
        <w:t>детей</w:t>
      </w:r>
      <w:r w:rsidRPr="00436CD5">
        <w:rPr>
          <w:spacing w:val="4"/>
          <w:sz w:val="24"/>
          <w:szCs w:val="24"/>
        </w:rPr>
        <w:t xml:space="preserve"> </w:t>
      </w:r>
      <w:r w:rsidRPr="00436CD5">
        <w:rPr>
          <w:sz w:val="24"/>
          <w:szCs w:val="24"/>
        </w:rPr>
        <w:t>эстетическое</w:t>
      </w:r>
      <w:r w:rsidRPr="00436CD5">
        <w:rPr>
          <w:spacing w:val="5"/>
          <w:sz w:val="24"/>
          <w:szCs w:val="24"/>
        </w:rPr>
        <w:t xml:space="preserve"> </w:t>
      </w:r>
      <w:r w:rsidRPr="00436CD5">
        <w:rPr>
          <w:sz w:val="24"/>
          <w:szCs w:val="24"/>
        </w:rPr>
        <w:t>восприятие,</w:t>
      </w:r>
      <w:r w:rsidRPr="00436CD5">
        <w:rPr>
          <w:spacing w:val="5"/>
          <w:sz w:val="24"/>
          <w:szCs w:val="24"/>
        </w:rPr>
        <w:t xml:space="preserve"> </w:t>
      </w:r>
      <w:r w:rsidRPr="00436CD5">
        <w:rPr>
          <w:sz w:val="24"/>
          <w:szCs w:val="24"/>
        </w:rPr>
        <w:t>желание</w:t>
      </w:r>
      <w:r w:rsidRPr="00436CD5">
        <w:rPr>
          <w:spacing w:val="6"/>
          <w:sz w:val="24"/>
          <w:szCs w:val="24"/>
        </w:rPr>
        <w:t xml:space="preserve"> </w:t>
      </w:r>
      <w:r w:rsidRPr="00436CD5">
        <w:rPr>
          <w:sz w:val="24"/>
          <w:szCs w:val="24"/>
        </w:rPr>
        <w:t>созерцать</w:t>
      </w:r>
      <w:r w:rsidRPr="00436CD5">
        <w:rPr>
          <w:spacing w:val="3"/>
          <w:sz w:val="24"/>
          <w:szCs w:val="24"/>
        </w:rPr>
        <w:t xml:space="preserve"> </w:t>
      </w:r>
      <w:r w:rsidRPr="00436CD5">
        <w:rPr>
          <w:sz w:val="24"/>
          <w:szCs w:val="24"/>
        </w:rPr>
        <w:t>красоту</w:t>
      </w:r>
      <w:r w:rsidRPr="00436CD5">
        <w:rPr>
          <w:spacing w:val="-3"/>
          <w:sz w:val="24"/>
          <w:szCs w:val="24"/>
        </w:rPr>
        <w:t xml:space="preserve"> </w:t>
      </w:r>
      <w:r w:rsidRPr="00436CD5">
        <w:rPr>
          <w:sz w:val="24"/>
          <w:szCs w:val="24"/>
        </w:rPr>
        <w:t>окружающего</w:t>
      </w:r>
      <w:r w:rsidRPr="00436CD5">
        <w:rPr>
          <w:spacing w:val="5"/>
          <w:sz w:val="24"/>
          <w:szCs w:val="24"/>
        </w:rPr>
        <w:t xml:space="preserve"> </w:t>
      </w:r>
      <w:r w:rsidRPr="00436CD5">
        <w:rPr>
          <w:sz w:val="24"/>
          <w:szCs w:val="24"/>
        </w:rPr>
        <w:t>мира;</w:t>
      </w:r>
      <w:r w:rsidRPr="00436CD5">
        <w:rPr>
          <w:spacing w:val="1"/>
          <w:sz w:val="24"/>
          <w:szCs w:val="24"/>
        </w:rPr>
        <w:t xml:space="preserve"> </w:t>
      </w:r>
      <w:r w:rsidRPr="00436CD5">
        <w:rPr>
          <w:sz w:val="24"/>
          <w:szCs w:val="24"/>
        </w:rPr>
        <w:t>в</w:t>
      </w:r>
      <w:r w:rsidRPr="00436CD5">
        <w:rPr>
          <w:spacing w:val="47"/>
          <w:sz w:val="24"/>
          <w:szCs w:val="24"/>
        </w:rPr>
        <w:t xml:space="preserve"> </w:t>
      </w:r>
      <w:r w:rsidRPr="00436CD5">
        <w:rPr>
          <w:sz w:val="24"/>
          <w:szCs w:val="24"/>
        </w:rPr>
        <w:t>процессе</w:t>
      </w:r>
      <w:r w:rsidRPr="00436CD5">
        <w:rPr>
          <w:spacing w:val="50"/>
          <w:sz w:val="24"/>
          <w:szCs w:val="24"/>
        </w:rPr>
        <w:t xml:space="preserve"> </w:t>
      </w:r>
      <w:r w:rsidRPr="00436CD5">
        <w:rPr>
          <w:sz w:val="24"/>
          <w:szCs w:val="24"/>
        </w:rPr>
        <w:t>восприятия</w:t>
      </w:r>
      <w:r w:rsidRPr="00436CD5">
        <w:rPr>
          <w:spacing w:val="50"/>
          <w:sz w:val="24"/>
          <w:szCs w:val="24"/>
        </w:rPr>
        <w:t xml:space="preserve"> </w:t>
      </w:r>
      <w:r w:rsidRPr="00436CD5">
        <w:rPr>
          <w:sz w:val="24"/>
          <w:szCs w:val="24"/>
        </w:rPr>
        <w:t>предметов</w:t>
      </w:r>
      <w:r w:rsidRPr="00436CD5">
        <w:rPr>
          <w:spacing w:val="47"/>
          <w:sz w:val="24"/>
          <w:szCs w:val="24"/>
        </w:rPr>
        <w:t xml:space="preserve"> </w:t>
      </w:r>
      <w:r w:rsidRPr="00436CD5">
        <w:rPr>
          <w:sz w:val="24"/>
          <w:szCs w:val="24"/>
        </w:rPr>
        <w:t>и</w:t>
      </w:r>
      <w:r w:rsidRPr="00436CD5">
        <w:rPr>
          <w:spacing w:val="48"/>
          <w:sz w:val="24"/>
          <w:szCs w:val="24"/>
        </w:rPr>
        <w:t xml:space="preserve"> </w:t>
      </w:r>
      <w:r w:rsidRPr="00436CD5">
        <w:rPr>
          <w:sz w:val="24"/>
          <w:szCs w:val="24"/>
        </w:rPr>
        <w:t>явлений</w:t>
      </w:r>
      <w:r w:rsidRPr="00436CD5">
        <w:rPr>
          <w:spacing w:val="49"/>
          <w:sz w:val="24"/>
          <w:szCs w:val="24"/>
        </w:rPr>
        <w:t xml:space="preserve"> </w:t>
      </w:r>
      <w:r w:rsidRPr="00436CD5">
        <w:rPr>
          <w:sz w:val="24"/>
          <w:szCs w:val="24"/>
        </w:rPr>
        <w:t>развивать</w:t>
      </w:r>
      <w:r w:rsidRPr="00436CD5">
        <w:rPr>
          <w:spacing w:val="51"/>
          <w:sz w:val="24"/>
          <w:szCs w:val="24"/>
        </w:rPr>
        <w:t xml:space="preserve"> </w:t>
      </w:r>
      <w:r w:rsidRPr="00436CD5">
        <w:rPr>
          <w:sz w:val="24"/>
          <w:szCs w:val="24"/>
        </w:rPr>
        <w:t>у</w:t>
      </w:r>
      <w:r w:rsidRPr="00436CD5">
        <w:rPr>
          <w:spacing w:val="41"/>
          <w:sz w:val="24"/>
          <w:szCs w:val="24"/>
        </w:rPr>
        <w:t xml:space="preserve"> </w:t>
      </w:r>
      <w:r w:rsidRPr="00436CD5">
        <w:rPr>
          <w:sz w:val="24"/>
          <w:szCs w:val="24"/>
        </w:rPr>
        <w:t>детей</w:t>
      </w:r>
      <w:r w:rsidRPr="00436CD5">
        <w:rPr>
          <w:spacing w:val="48"/>
          <w:sz w:val="24"/>
          <w:szCs w:val="24"/>
        </w:rPr>
        <w:t xml:space="preserve"> </w:t>
      </w:r>
      <w:r w:rsidRPr="00436CD5">
        <w:rPr>
          <w:sz w:val="24"/>
          <w:szCs w:val="24"/>
        </w:rPr>
        <w:t>мыслительные</w:t>
      </w:r>
      <w:r w:rsidRPr="00436CD5">
        <w:rPr>
          <w:spacing w:val="51"/>
          <w:sz w:val="24"/>
          <w:szCs w:val="24"/>
        </w:rPr>
        <w:t xml:space="preserve"> </w:t>
      </w:r>
      <w:r w:rsidRPr="00436CD5">
        <w:rPr>
          <w:sz w:val="24"/>
          <w:szCs w:val="24"/>
        </w:rPr>
        <w:t>операции:</w:t>
      </w:r>
    </w:p>
    <w:p w:rsidR="00436CD5" w:rsidRDefault="00436CD5" w:rsidP="00941E0B">
      <w:pPr>
        <w:ind w:left="668"/>
        <w:rPr>
          <w:sz w:val="24"/>
          <w:szCs w:val="24"/>
        </w:rPr>
      </w:pPr>
      <w:r w:rsidRPr="00436CD5">
        <w:rPr>
          <w:sz w:val="24"/>
          <w:szCs w:val="24"/>
        </w:rPr>
        <w:t>анализ,</w:t>
      </w:r>
      <w:r w:rsidRPr="00436CD5">
        <w:rPr>
          <w:spacing w:val="14"/>
          <w:sz w:val="24"/>
          <w:szCs w:val="24"/>
        </w:rPr>
        <w:t xml:space="preserve"> </w:t>
      </w:r>
      <w:r w:rsidRPr="00436CD5">
        <w:rPr>
          <w:sz w:val="24"/>
          <w:szCs w:val="24"/>
        </w:rPr>
        <w:t>сравнение,</w:t>
      </w:r>
      <w:r w:rsidRPr="00436CD5">
        <w:rPr>
          <w:spacing w:val="14"/>
          <w:sz w:val="24"/>
          <w:szCs w:val="24"/>
        </w:rPr>
        <w:t xml:space="preserve"> </w:t>
      </w:r>
      <w:r w:rsidRPr="00436CD5">
        <w:rPr>
          <w:sz w:val="24"/>
          <w:szCs w:val="24"/>
        </w:rPr>
        <w:t>уподобление</w:t>
      </w:r>
      <w:r w:rsidRPr="00436CD5">
        <w:rPr>
          <w:spacing w:val="15"/>
          <w:sz w:val="24"/>
          <w:szCs w:val="24"/>
        </w:rPr>
        <w:t xml:space="preserve"> </w:t>
      </w:r>
      <w:r w:rsidRPr="00436CD5">
        <w:rPr>
          <w:sz w:val="24"/>
          <w:szCs w:val="24"/>
        </w:rPr>
        <w:t>(на</w:t>
      </w:r>
      <w:r w:rsidRPr="00436CD5">
        <w:rPr>
          <w:spacing w:val="15"/>
          <w:sz w:val="24"/>
          <w:szCs w:val="24"/>
        </w:rPr>
        <w:t xml:space="preserve"> </w:t>
      </w:r>
      <w:r w:rsidRPr="00436CD5">
        <w:rPr>
          <w:sz w:val="24"/>
          <w:szCs w:val="24"/>
        </w:rPr>
        <w:t>что</w:t>
      </w:r>
      <w:r w:rsidRPr="00436CD5">
        <w:rPr>
          <w:spacing w:val="14"/>
          <w:sz w:val="24"/>
          <w:szCs w:val="24"/>
        </w:rPr>
        <w:t xml:space="preserve"> </w:t>
      </w:r>
      <w:r w:rsidRPr="00436CD5">
        <w:rPr>
          <w:sz w:val="24"/>
          <w:szCs w:val="24"/>
        </w:rPr>
        <w:t>похоже),</w:t>
      </w:r>
      <w:r w:rsidRPr="00436CD5">
        <w:rPr>
          <w:spacing w:val="17"/>
          <w:sz w:val="24"/>
          <w:szCs w:val="24"/>
        </w:rPr>
        <w:t xml:space="preserve"> </w:t>
      </w:r>
      <w:r w:rsidRPr="00436CD5">
        <w:rPr>
          <w:sz w:val="24"/>
          <w:szCs w:val="24"/>
        </w:rPr>
        <w:t>установление</w:t>
      </w:r>
      <w:r w:rsidRPr="00436CD5">
        <w:rPr>
          <w:spacing w:val="15"/>
          <w:sz w:val="24"/>
          <w:szCs w:val="24"/>
        </w:rPr>
        <w:t xml:space="preserve"> </w:t>
      </w:r>
      <w:r w:rsidRPr="00436CD5">
        <w:rPr>
          <w:sz w:val="24"/>
          <w:szCs w:val="24"/>
        </w:rPr>
        <w:t>сходства</w:t>
      </w:r>
      <w:r w:rsidRPr="00436CD5">
        <w:rPr>
          <w:spacing w:val="15"/>
          <w:sz w:val="24"/>
          <w:szCs w:val="24"/>
        </w:rPr>
        <w:t xml:space="preserve"> </w:t>
      </w:r>
      <w:r w:rsidRPr="00436CD5">
        <w:rPr>
          <w:sz w:val="24"/>
          <w:szCs w:val="24"/>
        </w:rPr>
        <w:t>и</w:t>
      </w:r>
      <w:r w:rsidRPr="00436CD5">
        <w:rPr>
          <w:spacing w:val="14"/>
          <w:sz w:val="24"/>
          <w:szCs w:val="24"/>
        </w:rPr>
        <w:t xml:space="preserve"> </w:t>
      </w:r>
      <w:r w:rsidRPr="00436CD5">
        <w:rPr>
          <w:sz w:val="24"/>
          <w:szCs w:val="24"/>
        </w:rPr>
        <w:t>различия</w:t>
      </w:r>
      <w:r w:rsidRPr="00436CD5">
        <w:rPr>
          <w:spacing w:val="15"/>
          <w:sz w:val="24"/>
          <w:szCs w:val="24"/>
        </w:rPr>
        <w:t xml:space="preserve"> </w:t>
      </w:r>
      <w:r w:rsidRPr="00436CD5">
        <w:rPr>
          <w:sz w:val="24"/>
          <w:szCs w:val="24"/>
        </w:rPr>
        <w:t>предметов</w:t>
      </w:r>
      <w:r w:rsidRPr="00436CD5">
        <w:rPr>
          <w:spacing w:val="14"/>
          <w:sz w:val="24"/>
          <w:szCs w:val="24"/>
        </w:rPr>
        <w:t xml:space="preserve"> </w:t>
      </w:r>
      <w:r w:rsidRPr="00436CD5">
        <w:rPr>
          <w:sz w:val="24"/>
          <w:szCs w:val="24"/>
        </w:rPr>
        <w:t>и</w:t>
      </w:r>
    </w:p>
    <w:p w:rsidR="00436CD5" w:rsidRPr="00436CD5" w:rsidRDefault="00436CD5" w:rsidP="00436CD5">
      <w:pPr>
        <w:spacing w:before="72"/>
        <w:ind w:left="668"/>
        <w:jc w:val="both"/>
        <w:rPr>
          <w:sz w:val="24"/>
          <w:szCs w:val="24"/>
        </w:rPr>
      </w:pPr>
      <w:r w:rsidRPr="00436CD5">
        <w:rPr>
          <w:sz w:val="24"/>
          <w:szCs w:val="24"/>
        </w:rPr>
        <w:t>их</w:t>
      </w:r>
      <w:r w:rsidRPr="00436CD5">
        <w:rPr>
          <w:spacing w:val="-4"/>
          <w:sz w:val="24"/>
          <w:szCs w:val="24"/>
        </w:rPr>
        <w:t xml:space="preserve"> </w:t>
      </w:r>
      <w:r w:rsidRPr="00436CD5">
        <w:rPr>
          <w:sz w:val="24"/>
          <w:szCs w:val="24"/>
        </w:rPr>
        <w:t>частей,</w:t>
      </w:r>
      <w:r w:rsidRPr="00436CD5">
        <w:rPr>
          <w:spacing w:val="-4"/>
          <w:sz w:val="24"/>
          <w:szCs w:val="24"/>
        </w:rPr>
        <w:t xml:space="preserve"> </w:t>
      </w:r>
      <w:r w:rsidRPr="00436CD5">
        <w:rPr>
          <w:sz w:val="24"/>
          <w:szCs w:val="24"/>
        </w:rPr>
        <w:t>выделение</w:t>
      </w:r>
      <w:r w:rsidRPr="00436CD5">
        <w:rPr>
          <w:spacing w:val="-2"/>
          <w:sz w:val="24"/>
          <w:szCs w:val="24"/>
        </w:rPr>
        <w:t xml:space="preserve"> </w:t>
      </w:r>
      <w:r w:rsidRPr="00436CD5">
        <w:rPr>
          <w:sz w:val="24"/>
          <w:szCs w:val="24"/>
        </w:rPr>
        <w:t>общего</w:t>
      </w:r>
      <w:r w:rsidRPr="00436CD5">
        <w:rPr>
          <w:spacing w:val="-3"/>
          <w:sz w:val="24"/>
          <w:szCs w:val="24"/>
        </w:rPr>
        <w:t xml:space="preserve"> </w:t>
      </w:r>
      <w:r w:rsidRPr="00436CD5">
        <w:rPr>
          <w:sz w:val="24"/>
          <w:szCs w:val="24"/>
        </w:rPr>
        <w:t>и</w:t>
      </w:r>
      <w:r w:rsidRPr="00436CD5">
        <w:rPr>
          <w:spacing w:val="-8"/>
          <w:sz w:val="24"/>
          <w:szCs w:val="24"/>
        </w:rPr>
        <w:t xml:space="preserve"> </w:t>
      </w:r>
      <w:r w:rsidRPr="00436CD5">
        <w:rPr>
          <w:sz w:val="24"/>
          <w:szCs w:val="24"/>
        </w:rPr>
        <w:t>единичного,</w:t>
      </w:r>
      <w:r w:rsidRPr="00436CD5">
        <w:rPr>
          <w:spacing w:val="-3"/>
          <w:sz w:val="24"/>
          <w:szCs w:val="24"/>
        </w:rPr>
        <w:t xml:space="preserve"> </w:t>
      </w:r>
      <w:r w:rsidRPr="00436CD5">
        <w:rPr>
          <w:sz w:val="24"/>
          <w:szCs w:val="24"/>
        </w:rPr>
        <w:t>характерных</w:t>
      </w:r>
      <w:r w:rsidRPr="00436CD5">
        <w:rPr>
          <w:spacing w:val="-3"/>
          <w:sz w:val="24"/>
          <w:szCs w:val="24"/>
        </w:rPr>
        <w:t xml:space="preserve"> </w:t>
      </w:r>
      <w:r w:rsidRPr="00436CD5">
        <w:rPr>
          <w:sz w:val="24"/>
          <w:szCs w:val="24"/>
        </w:rPr>
        <w:t>признаков,</w:t>
      </w:r>
      <w:r w:rsidRPr="00436CD5">
        <w:rPr>
          <w:spacing w:val="-3"/>
          <w:sz w:val="24"/>
          <w:szCs w:val="24"/>
        </w:rPr>
        <w:t xml:space="preserve"> </w:t>
      </w:r>
      <w:r w:rsidRPr="00436CD5">
        <w:rPr>
          <w:sz w:val="24"/>
          <w:szCs w:val="24"/>
        </w:rPr>
        <w:t>обобщение;</w:t>
      </w:r>
    </w:p>
    <w:p w:rsidR="00436CD5" w:rsidRPr="00436CD5" w:rsidRDefault="00436CD5" w:rsidP="00436CD5">
      <w:pPr>
        <w:ind w:left="668" w:right="717" w:firstLine="568"/>
        <w:jc w:val="both"/>
        <w:rPr>
          <w:sz w:val="24"/>
          <w:szCs w:val="24"/>
        </w:rPr>
      </w:pPr>
      <w:r w:rsidRPr="00436CD5">
        <w:rPr>
          <w:sz w:val="24"/>
          <w:szCs w:val="24"/>
        </w:rPr>
        <w:t>формировать</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передавать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изображении</w:t>
      </w:r>
      <w:r w:rsidRPr="00436CD5">
        <w:rPr>
          <w:spacing w:val="1"/>
          <w:sz w:val="24"/>
          <w:szCs w:val="24"/>
        </w:rPr>
        <w:t xml:space="preserve"> </w:t>
      </w:r>
      <w:r w:rsidRPr="00436CD5">
        <w:rPr>
          <w:sz w:val="24"/>
          <w:szCs w:val="24"/>
        </w:rPr>
        <w:t>не</w:t>
      </w:r>
      <w:r w:rsidRPr="00436CD5">
        <w:rPr>
          <w:spacing w:val="1"/>
          <w:sz w:val="24"/>
          <w:szCs w:val="24"/>
        </w:rPr>
        <w:t xml:space="preserve"> </w:t>
      </w:r>
      <w:r w:rsidRPr="00436CD5">
        <w:rPr>
          <w:sz w:val="24"/>
          <w:szCs w:val="24"/>
        </w:rPr>
        <w:t>только</w:t>
      </w:r>
      <w:r w:rsidRPr="00436CD5">
        <w:rPr>
          <w:spacing w:val="1"/>
          <w:sz w:val="24"/>
          <w:szCs w:val="24"/>
        </w:rPr>
        <w:t xml:space="preserve"> </w:t>
      </w:r>
      <w:r w:rsidRPr="00436CD5">
        <w:rPr>
          <w:sz w:val="24"/>
          <w:szCs w:val="24"/>
        </w:rPr>
        <w:t>основные</w:t>
      </w:r>
      <w:r w:rsidRPr="00436CD5">
        <w:rPr>
          <w:spacing w:val="1"/>
          <w:sz w:val="24"/>
          <w:szCs w:val="24"/>
        </w:rPr>
        <w:t xml:space="preserve"> </w:t>
      </w:r>
      <w:r w:rsidRPr="00436CD5">
        <w:rPr>
          <w:sz w:val="24"/>
          <w:szCs w:val="24"/>
        </w:rPr>
        <w:t>свойства</w:t>
      </w:r>
      <w:r w:rsidRPr="00436CD5">
        <w:rPr>
          <w:spacing w:val="1"/>
          <w:sz w:val="24"/>
          <w:szCs w:val="24"/>
        </w:rPr>
        <w:t xml:space="preserve"> </w:t>
      </w:r>
      <w:r w:rsidRPr="00436CD5">
        <w:rPr>
          <w:sz w:val="24"/>
          <w:szCs w:val="24"/>
        </w:rPr>
        <w:t>предметов (форма, величина, цвет), но и характерные детали, соотношение предметов и их частей</w:t>
      </w:r>
      <w:r w:rsidRPr="00436CD5">
        <w:rPr>
          <w:spacing w:val="1"/>
          <w:sz w:val="24"/>
          <w:szCs w:val="24"/>
        </w:rPr>
        <w:t xml:space="preserve"> </w:t>
      </w:r>
      <w:r w:rsidRPr="00436CD5">
        <w:rPr>
          <w:sz w:val="24"/>
          <w:szCs w:val="24"/>
        </w:rPr>
        <w:t>по</w:t>
      </w:r>
      <w:r w:rsidRPr="00436CD5">
        <w:rPr>
          <w:spacing w:val="-2"/>
          <w:sz w:val="24"/>
          <w:szCs w:val="24"/>
        </w:rPr>
        <w:t xml:space="preserve"> </w:t>
      </w:r>
      <w:r w:rsidRPr="00436CD5">
        <w:rPr>
          <w:sz w:val="24"/>
          <w:szCs w:val="24"/>
        </w:rPr>
        <w:t>величине, высоте,</w:t>
      </w:r>
      <w:r w:rsidRPr="00436CD5">
        <w:rPr>
          <w:spacing w:val="-1"/>
          <w:sz w:val="24"/>
          <w:szCs w:val="24"/>
        </w:rPr>
        <w:t xml:space="preserve"> </w:t>
      </w:r>
      <w:r w:rsidRPr="00436CD5">
        <w:rPr>
          <w:sz w:val="24"/>
          <w:szCs w:val="24"/>
        </w:rPr>
        <w:t>расположению относительно</w:t>
      </w:r>
      <w:r w:rsidRPr="00436CD5">
        <w:rPr>
          <w:spacing w:val="-1"/>
          <w:sz w:val="24"/>
          <w:szCs w:val="24"/>
        </w:rPr>
        <w:t xml:space="preserve"> </w:t>
      </w:r>
      <w:r w:rsidRPr="00436CD5">
        <w:rPr>
          <w:sz w:val="24"/>
          <w:szCs w:val="24"/>
        </w:rPr>
        <w:t>друг друга;</w:t>
      </w:r>
    </w:p>
    <w:p w:rsidR="00436CD5" w:rsidRPr="00436CD5" w:rsidRDefault="00436CD5" w:rsidP="00436CD5">
      <w:pPr>
        <w:ind w:left="668" w:right="702" w:firstLine="568"/>
        <w:jc w:val="both"/>
        <w:rPr>
          <w:sz w:val="24"/>
          <w:szCs w:val="24"/>
        </w:rPr>
      </w:pPr>
      <w:r w:rsidRPr="00436CD5">
        <w:rPr>
          <w:sz w:val="24"/>
          <w:szCs w:val="24"/>
        </w:rPr>
        <w:t>совершенствовать у детей изобразительные навыки и умения, формировать художественно-</w:t>
      </w:r>
      <w:r w:rsidRPr="00436CD5">
        <w:rPr>
          <w:spacing w:val="1"/>
          <w:sz w:val="24"/>
          <w:szCs w:val="24"/>
        </w:rPr>
        <w:t xml:space="preserve"> </w:t>
      </w:r>
      <w:r w:rsidRPr="00436CD5">
        <w:rPr>
          <w:sz w:val="24"/>
          <w:szCs w:val="24"/>
        </w:rPr>
        <w:t>творческие способности;</w:t>
      </w:r>
    </w:p>
    <w:p w:rsidR="00436CD5" w:rsidRPr="00436CD5" w:rsidRDefault="00436CD5" w:rsidP="00436CD5">
      <w:pPr>
        <w:ind w:left="1236"/>
        <w:jc w:val="both"/>
        <w:rPr>
          <w:sz w:val="24"/>
          <w:szCs w:val="24"/>
        </w:rPr>
      </w:pPr>
      <w:r w:rsidRPr="00436CD5">
        <w:rPr>
          <w:sz w:val="24"/>
          <w:szCs w:val="24"/>
        </w:rPr>
        <w:t>развивать у</w:t>
      </w:r>
      <w:r w:rsidRPr="00436CD5">
        <w:rPr>
          <w:spacing w:val="-10"/>
          <w:sz w:val="24"/>
          <w:szCs w:val="24"/>
        </w:rPr>
        <w:t xml:space="preserve"> </w:t>
      </w:r>
      <w:r w:rsidRPr="00436CD5">
        <w:rPr>
          <w:sz w:val="24"/>
          <w:szCs w:val="24"/>
        </w:rPr>
        <w:t>детей</w:t>
      </w:r>
      <w:r w:rsidRPr="00436CD5">
        <w:rPr>
          <w:spacing w:val="-2"/>
          <w:sz w:val="24"/>
          <w:szCs w:val="24"/>
        </w:rPr>
        <w:t xml:space="preserve"> </w:t>
      </w:r>
      <w:r w:rsidRPr="00436CD5">
        <w:rPr>
          <w:sz w:val="24"/>
          <w:szCs w:val="24"/>
        </w:rPr>
        <w:t>чувство</w:t>
      </w:r>
      <w:r w:rsidRPr="00436CD5">
        <w:rPr>
          <w:spacing w:val="-2"/>
          <w:sz w:val="24"/>
          <w:szCs w:val="24"/>
        </w:rPr>
        <w:t xml:space="preserve"> </w:t>
      </w:r>
      <w:r w:rsidRPr="00436CD5">
        <w:rPr>
          <w:sz w:val="24"/>
          <w:szCs w:val="24"/>
        </w:rPr>
        <w:t>формы,</w:t>
      </w:r>
      <w:r w:rsidRPr="00436CD5">
        <w:rPr>
          <w:spacing w:val="-2"/>
          <w:sz w:val="24"/>
          <w:szCs w:val="24"/>
        </w:rPr>
        <w:t xml:space="preserve"> </w:t>
      </w:r>
      <w:r w:rsidRPr="00436CD5">
        <w:rPr>
          <w:sz w:val="24"/>
          <w:szCs w:val="24"/>
        </w:rPr>
        <w:t>цвета,</w:t>
      </w:r>
      <w:r w:rsidRPr="00436CD5">
        <w:rPr>
          <w:spacing w:val="-1"/>
          <w:sz w:val="24"/>
          <w:szCs w:val="24"/>
        </w:rPr>
        <w:t xml:space="preserve"> </w:t>
      </w:r>
      <w:r w:rsidRPr="00436CD5">
        <w:rPr>
          <w:sz w:val="24"/>
          <w:szCs w:val="24"/>
        </w:rPr>
        <w:t>пропорций;</w:t>
      </w:r>
    </w:p>
    <w:p w:rsidR="00436CD5" w:rsidRPr="00436CD5" w:rsidRDefault="00436CD5" w:rsidP="00436CD5">
      <w:pPr>
        <w:ind w:left="668" w:right="712" w:firstLine="568"/>
        <w:jc w:val="both"/>
        <w:rPr>
          <w:sz w:val="24"/>
          <w:szCs w:val="24"/>
        </w:rPr>
      </w:pPr>
      <w:r w:rsidRPr="00436CD5">
        <w:rPr>
          <w:sz w:val="24"/>
          <w:szCs w:val="24"/>
        </w:rPr>
        <w:t>поддерживать</w:t>
      </w:r>
      <w:r w:rsidRPr="00436CD5">
        <w:rPr>
          <w:spacing w:val="1"/>
          <w:sz w:val="24"/>
          <w:szCs w:val="24"/>
        </w:rPr>
        <w:t xml:space="preserve"> </w:t>
      </w:r>
      <w:r w:rsidRPr="00436CD5">
        <w:rPr>
          <w:sz w:val="24"/>
          <w:szCs w:val="24"/>
        </w:rPr>
        <w:t>у детей</w:t>
      </w:r>
      <w:r w:rsidRPr="00436CD5">
        <w:rPr>
          <w:spacing w:val="1"/>
          <w:sz w:val="24"/>
          <w:szCs w:val="24"/>
        </w:rPr>
        <w:t xml:space="preserve"> </w:t>
      </w:r>
      <w:r w:rsidRPr="00436CD5">
        <w:rPr>
          <w:sz w:val="24"/>
          <w:szCs w:val="24"/>
        </w:rPr>
        <w:t>стремление</w:t>
      </w:r>
      <w:r w:rsidRPr="00436CD5">
        <w:rPr>
          <w:spacing w:val="1"/>
          <w:sz w:val="24"/>
          <w:szCs w:val="24"/>
        </w:rPr>
        <w:t xml:space="preserve"> </w:t>
      </w:r>
      <w:r w:rsidRPr="00436CD5">
        <w:rPr>
          <w:sz w:val="24"/>
          <w:szCs w:val="24"/>
        </w:rPr>
        <w:t>самостоятельно</w:t>
      </w:r>
      <w:r w:rsidRPr="00436CD5">
        <w:rPr>
          <w:spacing w:val="1"/>
          <w:sz w:val="24"/>
          <w:szCs w:val="24"/>
        </w:rPr>
        <w:t xml:space="preserve"> </w:t>
      </w:r>
      <w:r w:rsidRPr="00436CD5">
        <w:rPr>
          <w:sz w:val="24"/>
          <w:szCs w:val="24"/>
        </w:rPr>
        <w:t>сочетать знакомые</w:t>
      </w:r>
      <w:r w:rsidRPr="00436CD5">
        <w:rPr>
          <w:spacing w:val="1"/>
          <w:sz w:val="24"/>
          <w:szCs w:val="24"/>
        </w:rPr>
        <w:t xml:space="preserve"> </w:t>
      </w:r>
      <w:r w:rsidRPr="00436CD5">
        <w:rPr>
          <w:sz w:val="24"/>
          <w:szCs w:val="24"/>
        </w:rPr>
        <w:t>техники,</w:t>
      </w:r>
      <w:r w:rsidRPr="00436CD5">
        <w:rPr>
          <w:spacing w:val="1"/>
          <w:sz w:val="24"/>
          <w:szCs w:val="24"/>
        </w:rPr>
        <w:t xml:space="preserve"> </w:t>
      </w:r>
      <w:r w:rsidRPr="00436CD5">
        <w:rPr>
          <w:sz w:val="24"/>
          <w:szCs w:val="24"/>
        </w:rPr>
        <w:t>помогать</w:t>
      </w:r>
      <w:r w:rsidRPr="00436CD5">
        <w:rPr>
          <w:spacing w:val="1"/>
          <w:sz w:val="24"/>
          <w:szCs w:val="24"/>
        </w:rPr>
        <w:t xml:space="preserve"> </w:t>
      </w:r>
      <w:r w:rsidRPr="00436CD5">
        <w:rPr>
          <w:sz w:val="24"/>
          <w:szCs w:val="24"/>
        </w:rPr>
        <w:t>осваивать</w:t>
      </w:r>
      <w:r w:rsidRPr="00436CD5">
        <w:rPr>
          <w:spacing w:val="-4"/>
          <w:sz w:val="24"/>
          <w:szCs w:val="24"/>
        </w:rPr>
        <w:t xml:space="preserve"> </w:t>
      </w:r>
      <w:r w:rsidRPr="00436CD5">
        <w:rPr>
          <w:sz w:val="24"/>
          <w:szCs w:val="24"/>
        </w:rPr>
        <w:t>новые,</w:t>
      </w:r>
      <w:r w:rsidRPr="00436CD5">
        <w:rPr>
          <w:spacing w:val="-1"/>
          <w:sz w:val="24"/>
          <w:szCs w:val="24"/>
        </w:rPr>
        <w:t xml:space="preserve"> </w:t>
      </w:r>
      <w:r w:rsidRPr="00436CD5">
        <w:rPr>
          <w:sz w:val="24"/>
          <w:szCs w:val="24"/>
        </w:rPr>
        <w:t>по</w:t>
      </w:r>
      <w:r w:rsidRPr="00436CD5">
        <w:rPr>
          <w:spacing w:val="-2"/>
          <w:sz w:val="24"/>
          <w:szCs w:val="24"/>
        </w:rPr>
        <w:t xml:space="preserve"> </w:t>
      </w:r>
      <w:r w:rsidRPr="00436CD5">
        <w:rPr>
          <w:sz w:val="24"/>
          <w:szCs w:val="24"/>
        </w:rPr>
        <w:t>собственной</w:t>
      </w:r>
      <w:r w:rsidRPr="00436CD5">
        <w:rPr>
          <w:spacing w:val="-1"/>
          <w:sz w:val="24"/>
          <w:szCs w:val="24"/>
        </w:rPr>
        <w:t xml:space="preserve"> </w:t>
      </w:r>
      <w:r w:rsidRPr="00436CD5">
        <w:rPr>
          <w:sz w:val="24"/>
          <w:szCs w:val="24"/>
        </w:rPr>
        <w:t>инициативе объединять</w:t>
      </w:r>
      <w:r w:rsidRPr="00436CD5">
        <w:rPr>
          <w:spacing w:val="-3"/>
          <w:sz w:val="24"/>
          <w:szCs w:val="24"/>
        </w:rPr>
        <w:t xml:space="preserve"> </w:t>
      </w:r>
      <w:r w:rsidRPr="00436CD5">
        <w:rPr>
          <w:sz w:val="24"/>
          <w:szCs w:val="24"/>
        </w:rPr>
        <w:t>разные способы</w:t>
      </w:r>
      <w:r w:rsidRPr="00436CD5">
        <w:rPr>
          <w:spacing w:val="-3"/>
          <w:sz w:val="24"/>
          <w:szCs w:val="24"/>
        </w:rPr>
        <w:t xml:space="preserve"> </w:t>
      </w:r>
      <w:r w:rsidRPr="00436CD5">
        <w:rPr>
          <w:sz w:val="24"/>
          <w:szCs w:val="24"/>
        </w:rPr>
        <w:t>изображения;</w:t>
      </w:r>
    </w:p>
    <w:p w:rsidR="00436CD5" w:rsidRPr="00436CD5" w:rsidRDefault="00436CD5" w:rsidP="00436CD5">
      <w:pPr>
        <w:spacing w:before="1"/>
        <w:ind w:left="668" w:right="713" w:firstLine="568"/>
        <w:jc w:val="both"/>
        <w:rPr>
          <w:sz w:val="24"/>
          <w:szCs w:val="24"/>
        </w:rPr>
      </w:pPr>
      <w:r w:rsidRPr="00436CD5">
        <w:rPr>
          <w:sz w:val="24"/>
          <w:szCs w:val="24"/>
        </w:rPr>
        <w:t>обогащать</w:t>
      </w:r>
      <w:r w:rsidRPr="00436CD5">
        <w:rPr>
          <w:spacing w:val="1"/>
          <w:sz w:val="24"/>
          <w:szCs w:val="24"/>
        </w:rPr>
        <w:t xml:space="preserve"> </w:t>
      </w:r>
      <w:r w:rsidRPr="00436CD5">
        <w:rPr>
          <w:sz w:val="24"/>
          <w:szCs w:val="24"/>
        </w:rPr>
        <w:t>содержание</w:t>
      </w:r>
      <w:r w:rsidRPr="00436CD5">
        <w:rPr>
          <w:spacing w:val="1"/>
          <w:sz w:val="24"/>
          <w:szCs w:val="24"/>
        </w:rPr>
        <w:t xml:space="preserve"> </w:t>
      </w:r>
      <w:r w:rsidRPr="00436CD5">
        <w:rPr>
          <w:sz w:val="24"/>
          <w:szCs w:val="24"/>
        </w:rPr>
        <w:t>изобразительной</w:t>
      </w:r>
      <w:r w:rsidRPr="00436CD5">
        <w:rPr>
          <w:spacing w:val="1"/>
          <w:sz w:val="24"/>
          <w:szCs w:val="24"/>
        </w:rPr>
        <w:t xml:space="preserve"> </w:t>
      </w:r>
      <w:r w:rsidRPr="00436CD5">
        <w:rPr>
          <w:sz w:val="24"/>
          <w:szCs w:val="24"/>
        </w:rPr>
        <w:t>деятельности</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соответствии</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задачами</w:t>
      </w:r>
      <w:r w:rsidRPr="00436CD5">
        <w:rPr>
          <w:spacing w:val="1"/>
          <w:sz w:val="24"/>
          <w:szCs w:val="24"/>
        </w:rPr>
        <w:t xml:space="preserve"> </w:t>
      </w:r>
      <w:r w:rsidRPr="00436CD5">
        <w:rPr>
          <w:sz w:val="24"/>
          <w:szCs w:val="24"/>
        </w:rPr>
        <w:t>познавательного</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социального развития</w:t>
      </w:r>
      <w:r w:rsidRPr="00436CD5">
        <w:rPr>
          <w:spacing w:val="-1"/>
          <w:sz w:val="24"/>
          <w:szCs w:val="24"/>
        </w:rPr>
        <w:t xml:space="preserve"> </w:t>
      </w:r>
      <w:r w:rsidRPr="00436CD5">
        <w:rPr>
          <w:sz w:val="24"/>
          <w:szCs w:val="24"/>
        </w:rPr>
        <w:t>детей;</w:t>
      </w:r>
    </w:p>
    <w:p w:rsidR="00436CD5" w:rsidRPr="00436CD5" w:rsidRDefault="00436CD5" w:rsidP="00436CD5">
      <w:pPr>
        <w:ind w:left="668" w:right="715" w:firstLine="568"/>
        <w:jc w:val="both"/>
        <w:rPr>
          <w:sz w:val="24"/>
          <w:szCs w:val="24"/>
        </w:rPr>
      </w:pPr>
      <w:r w:rsidRPr="00436CD5">
        <w:rPr>
          <w:sz w:val="24"/>
          <w:szCs w:val="24"/>
        </w:rPr>
        <w:t>инициировать выбор сюжетов о семье, жизни в ДОО, а также о бытовых, общественных и</w:t>
      </w:r>
      <w:r w:rsidRPr="00436CD5">
        <w:rPr>
          <w:spacing w:val="1"/>
          <w:sz w:val="24"/>
          <w:szCs w:val="24"/>
        </w:rPr>
        <w:t xml:space="preserve"> </w:t>
      </w:r>
      <w:r w:rsidRPr="00436CD5">
        <w:rPr>
          <w:sz w:val="24"/>
          <w:szCs w:val="24"/>
        </w:rPr>
        <w:t>природных явлениях (воскресный день в семье, группа на прогулке, профессии близких взрослых,</w:t>
      </w:r>
      <w:r w:rsidRPr="00436CD5">
        <w:rPr>
          <w:spacing w:val="-57"/>
          <w:sz w:val="24"/>
          <w:szCs w:val="24"/>
        </w:rPr>
        <w:t xml:space="preserve"> </w:t>
      </w:r>
      <w:r w:rsidRPr="00436CD5">
        <w:rPr>
          <w:sz w:val="24"/>
          <w:szCs w:val="24"/>
        </w:rPr>
        <w:t>любимые</w:t>
      </w:r>
      <w:r w:rsidRPr="00436CD5">
        <w:rPr>
          <w:spacing w:val="1"/>
          <w:sz w:val="24"/>
          <w:szCs w:val="24"/>
        </w:rPr>
        <w:t xml:space="preserve"> </w:t>
      </w:r>
      <w:r w:rsidRPr="00436CD5">
        <w:rPr>
          <w:sz w:val="24"/>
          <w:szCs w:val="24"/>
        </w:rPr>
        <w:t>праздники, средства</w:t>
      </w:r>
      <w:r w:rsidRPr="00436CD5">
        <w:rPr>
          <w:spacing w:val="1"/>
          <w:sz w:val="24"/>
          <w:szCs w:val="24"/>
        </w:rPr>
        <w:t xml:space="preserve"> </w:t>
      </w:r>
      <w:r w:rsidRPr="00436CD5">
        <w:rPr>
          <w:sz w:val="24"/>
          <w:szCs w:val="24"/>
        </w:rPr>
        <w:t>связи в</w:t>
      </w:r>
      <w:r w:rsidRPr="00436CD5">
        <w:rPr>
          <w:spacing w:val="1"/>
          <w:sz w:val="24"/>
          <w:szCs w:val="24"/>
        </w:rPr>
        <w:t xml:space="preserve"> </w:t>
      </w:r>
      <w:r w:rsidRPr="00436CD5">
        <w:rPr>
          <w:sz w:val="24"/>
          <w:szCs w:val="24"/>
        </w:rPr>
        <w:t>их</w:t>
      </w:r>
      <w:r w:rsidRPr="00436CD5">
        <w:rPr>
          <w:spacing w:val="1"/>
          <w:sz w:val="24"/>
          <w:szCs w:val="24"/>
        </w:rPr>
        <w:t xml:space="preserve"> </w:t>
      </w:r>
      <w:r w:rsidRPr="00436CD5">
        <w:rPr>
          <w:sz w:val="24"/>
          <w:szCs w:val="24"/>
        </w:rPr>
        <w:t>атрибутном</w:t>
      </w:r>
      <w:r w:rsidRPr="00436CD5">
        <w:rPr>
          <w:spacing w:val="1"/>
          <w:sz w:val="24"/>
          <w:szCs w:val="24"/>
        </w:rPr>
        <w:t xml:space="preserve"> </w:t>
      </w:r>
      <w:r w:rsidRPr="00436CD5">
        <w:rPr>
          <w:sz w:val="24"/>
          <w:szCs w:val="24"/>
        </w:rPr>
        <w:t>воплощении,</w:t>
      </w:r>
      <w:r w:rsidRPr="00436CD5">
        <w:rPr>
          <w:spacing w:val="1"/>
          <w:sz w:val="24"/>
          <w:szCs w:val="24"/>
        </w:rPr>
        <w:t xml:space="preserve"> </w:t>
      </w:r>
      <w:r w:rsidRPr="00436CD5">
        <w:rPr>
          <w:sz w:val="24"/>
          <w:szCs w:val="24"/>
        </w:rPr>
        <w:t>ферма,</w:t>
      </w:r>
      <w:r w:rsidRPr="00436CD5">
        <w:rPr>
          <w:spacing w:val="1"/>
          <w:sz w:val="24"/>
          <w:szCs w:val="24"/>
        </w:rPr>
        <w:t xml:space="preserve"> </w:t>
      </w:r>
      <w:r w:rsidRPr="00436CD5">
        <w:rPr>
          <w:sz w:val="24"/>
          <w:szCs w:val="24"/>
        </w:rPr>
        <w:t>зоопарк,</w:t>
      </w:r>
      <w:r w:rsidRPr="00436CD5">
        <w:rPr>
          <w:spacing w:val="1"/>
          <w:sz w:val="24"/>
          <w:szCs w:val="24"/>
        </w:rPr>
        <w:t xml:space="preserve"> </w:t>
      </w:r>
      <w:r w:rsidRPr="00436CD5">
        <w:rPr>
          <w:sz w:val="24"/>
          <w:szCs w:val="24"/>
        </w:rPr>
        <w:t>лес, луг,</w:t>
      </w:r>
      <w:r w:rsidRPr="00436CD5">
        <w:rPr>
          <w:spacing w:val="1"/>
          <w:sz w:val="24"/>
          <w:szCs w:val="24"/>
        </w:rPr>
        <w:t xml:space="preserve"> </w:t>
      </w:r>
      <w:r w:rsidRPr="00436CD5">
        <w:rPr>
          <w:sz w:val="24"/>
          <w:szCs w:val="24"/>
        </w:rPr>
        <w:t>аквариум,</w:t>
      </w:r>
      <w:r w:rsidRPr="00436CD5">
        <w:rPr>
          <w:spacing w:val="-1"/>
          <w:sz w:val="24"/>
          <w:szCs w:val="24"/>
        </w:rPr>
        <w:t xml:space="preserve"> </w:t>
      </w:r>
      <w:r w:rsidRPr="00436CD5">
        <w:rPr>
          <w:sz w:val="24"/>
          <w:szCs w:val="24"/>
        </w:rPr>
        <w:t>герои и</w:t>
      </w:r>
      <w:r w:rsidRPr="00436CD5">
        <w:rPr>
          <w:spacing w:val="-1"/>
          <w:sz w:val="24"/>
          <w:szCs w:val="24"/>
        </w:rPr>
        <w:t xml:space="preserve"> </w:t>
      </w:r>
      <w:r w:rsidRPr="00436CD5">
        <w:rPr>
          <w:sz w:val="24"/>
          <w:szCs w:val="24"/>
        </w:rPr>
        <w:t>эпизоды</w:t>
      </w:r>
      <w:r w:rsidRPr="00436CD5">
        <w:rPr>
          <w:spacing w:val="-3"/>
          <w:sz w:val="24"/>
          <w:szCs w:val="24"/>
        </w:rPr>
        <w:t xml:space="preserve"> </w:t>
      </w:r>
      <w:r w:rsidRPr="00436CD5">
        <w:rPr>
          <w:sz w:val="24"/>
          <w:szCs w:val="24"/>
        </w:rPr>
        <w:t>из любимых</w:t>
      </w:r>
      <w:r w:rsidRPr="00436CD5">
        <w:rPr>
          <w:spacing w:val="-5"/>
          <w:sz w:val="24"/>
          <w:szCs w:val="24"/>
        </w:rPr>
        <w:t xml:space="preserve"> </w:t>
      </w:r>
      <w:r w:rsidRPr="00436CD5">
        <w:rPr>
          <w:sz w:val="24"/>
          <w:szCs w:val="24"/>
        </w:rPr>
        <w:t>сказок и</w:t>
      </w:r>
      <w:r w:rsidRPr="00436CD5">
        <w:rPr>
          <w:spacing w:val="-2"/>
          <w:sz w:val="24"/>
          <w:szCs w:val="24"/>
        </w:rPr>
        <w:t xml:space="preserve"> </w:t>
      </w:r>
      <w:r w:rsidRPr="00436CD5">
        <w:rPr>
          <w:sz w:val="24"/>
          <w:szCs w:val="24"/>
        </w:rPr>
        <w:t>мультфильмов);</w:t>
      </w:r>
    </w:p>
    <w:p w:rsidR="00436CD5" w:rsidRPr="00436CD5" w:rsidRDefault="00436CD5" w:rsidP="00436CD5">
      <w:pPr>
        <w:ind w:left="668" w:right="708" w:firstLine="568"/>
        <w:jc w:val="both"/>
        <w:rPr>
          <w:sz w:val="24"/>
          <w:szCs w:val="24"/>
        </w:rPr>
      </w:pPr>
      <w:r w:rsidRPr="00436CD5">
        <w:rPr>
          <w:sz w:val="24"/>
          <w:szCs w:val="24"/>
        </w:rPr>
        <w:t>продолжать знакомить детей с народным декоративно-прикладным искусством (Городецкая</w:t>
      </w:r>
      <w:r w:rsidRPr="00436CD5">
        <w:rPr>
          <w:spacing w:val="1"/>
          <w:sz w:val="24"/>
          <w:szCs w:val="24"/>
        </w:rPr>
        <w:t xml:space="preserve"> </w:t>
      </w:r>
      <w:r w:rsidRPr="00436CD5">
        <w:rPr>
          <w:sz w:val="24"/>
          <w:szCs w:val="24"/>
        </w:rPr>
        <w:t>роспись,</w:t>
      </w:r>
      <w:r w:rsidRPr="00436CD5">
        <w:rPr>
          <w:spacing w:val="1"/>
          <w:sz w:val="24"/>
          <w:szCs w:val="24"/>
        </w:rPr>
        <w:t xml:space="preserve"> </w:t>
      </w:r>
      <w:r w:rsidRPr="00436CD5">
        <w:rPr>
          <w:sz w:val="24"/>
          <w:szCs w:val="24"/>
        </w:rPr>
        <w:t>Полховско-майданская</w:t>
      </w:r>
      <w:r w:rsidRPr="00436CD5">
        <w:rPr>
          <w:spacing w:val="1"/>
          <w:sz w:val="24"/>
          <w:szCs w:val="24"/>
        </w:rPr>
        <w:t xml:space="preserve"> </w:t>
      </w:r>
      <w:r w:rsidRPr="00436CD5">
        <w:rPr>
          <w:sz w:val="24"/>
          <w:szCs w:val="24"/>
        </w:rPr>
        <w:t>роспись,</w:t>
      </w:r>
      <w:r w:rsidRPr="00436CD5">
        <w:rPr>
          <w:spacing w:val="1"/>
          <w:sz w:val="24"/>
          <w:szCs w:val="24"/>
        </w:rPr>
        <w:t xml:space="preserve"> </w:t>
      </w:r>
      <w:r w:rsidRPr="00436CD5">
        <w:rPr>
          <w:sz w:val="24"/>
          <w:szCs w:val="24"/>
        </w:rPr>
        <w:t>Гжельская</w:t>
      </w:r>
      <w:r w:rsidRPr="00436CD5">
        <w:rPr>
          <w:spacing w:val="1"/>
          <w:sz w:val="24"/>
          <w:szCs w:val="24"/>
        </w:rPr>
        <w:t xml:space="preserve"> </w:t>
      </w:r>
      <w:r w:rsidRPr="00436CD5">
        <w:rPr>
          <w:sz w:val="24"/>
          <w:szCs w:val="24"/>
        </w:rPr>
        <w:t>роспись),</w:t>
      </w:r>
      <w:r w:rsidRPr="00436CD5">
        <w:rPr>
          <w:spacing w:val="1"/>
          <w:sz w:val="24"/>
          <w:szCs w:val="24"/>
        </w:rPr>
        <w:t xml:space="preserve"> </w:t>
      </w:r>
      <w:r w:rsidRPr="00436CD5">
        <w:rPr>
          <w:sz w:val="24"/>
          <w:szCs w:val="24"/>
        </w:rPr>
        <w:t>расширять</w:t>
      </w:r>
      <w:r w:rsidRPr="00436CD5">
        <w:rPr>
          <w:spacing w:val="1"/>
          <w:sz w:val="24"/>
          <w:szCs w:val="24"/>
        </w:rPr>
        <w:t xml:space="preserve"> </w:t>
      </w:r>
      <w:r w:rsidRPr="00436CD5">
        <w:rPr>
          <w:sz w:val="24"/>
          <w:szCs w:val="24"/>
        </w:rPr>
        <w:t>представления</w:t>
      </w:r>
      <w:r w:rsidRPr="00436CD5">
        <w:rPr>
          <w:spacing w:val="1"/>
          <w:sz w:val="24"/>
          <w:szCs w:val="24"/>
        </w:rPr>
        <w:t xml:space="preserve"> </w:t>
      </w:r>
      <w:r w:rsidRPr="00436CD5">
        <w:rPr>
          <w:sz w:val="24"/>
          <w:szCs w:val="24"/>
        </w:rPr>
        <w:t>о</w:t>
      </w:r>
      <w:r w:rsidRPr="00436CD5">
        <w:rPr>
          <w:spacing w:val="1"/>
          <w:sz w:val="24"/>
          <w:szCs w:val="24"/>
        </w:rPr>
        <w:t xml:space="preserve"> </w:t>
      </w:r>
      <w:r w:rsidRPr="00436CD5">
        <w:rPr>
          <w:sz w:val="24"/>
          <w:szCs w:val="24"/>
        </w:rPr>
        <w:t>народных</w:t>
      </w:r>
      <w:r w:rsidRPr="00436CD5">
        <w:rPr>
          <w:spacing w:val="-2"/>
          <w:sz w:val="24"/>
          <w:szCs w:val="24"/>
        </w:rPr>
        <w:t xml:space="preserve"> </w:t>
      </w:r>
      <w:r w:rsidRPr="00436CD5">
        <w:rPr>
          <w:sz w:val="24"/>
          <w:szCs w:val="24"/>
        </w:rPr>
        <w:t>игрушках</w:t>
      </w:r>
      <w:r w:rsidRPr="00436CD5">
        <w:rPr>
          <w:spacing w:val="-1"/>
          <w:sz w:val="24"/>
          <w:szCs w:val="24"/>
        </w:rPr>
        <w:t xml:space="preserve"> </w:t>
      </w:r>
      <w:r w:rsidRPr="00436CD5">
        <w:rPr>
          <w:sz w:val="24"/>
          <w:szCs w:val="24"/>
        </w:rPr>
        <w:t>(городецкая игрушка,</w:t>
      </w:r>
      <w:r w:rsidRPr="00436CD5">
        <w:rPr>
          <w:spacing w:val="-2"/>
          <w:sz w:val="24"/>
          <w:szCs w:val="24"/>
        </w:rPr>
        <w:t xml:space="preserve"> </w:t>
      </w:r>
      <w:r w:rsidRPr="00436CD5">
        <w:rPr>
          <w:sz w:val="24"/>
          <w:szCs w:val="24"/>
        </w:rPr>
        <w:t>богородская игрушка,</w:t>
      </w:r>
      <w:r w:rsidRPr="00436CD5">
        <w:rPr>
          <w:spacing w:val="-1"/>
          <w:sz w:val="24"/>
          <w:szCs w:val="24"/>
        </w:rPr>
        <w:t xml:space="preserve"> </w:t>
      </w:r>
      <w:r w:rsidRPr="00436CD5">
        <w:rPr>
          <w:sz w:val="24"/>
          <w:szCs w:val="24"/>
        </w:rPr>
        <w:t>матрешка,</w:t>
      </w:r>
      <w:r w:rsidRPr="00436CD5">
        <w:rPr>
          <w:spacing w:val="-1"/>
          <w:sz w:val="24"/>
          <w:szCs w:val="24"/>
        </w:rPr>
        <w:t xml:space="preserve"> </w:t>
      </w:r>
      <w:r w:rsidRPr="00436CD5">
        <w:rPr>
          <w:sz w:val="24"/>
          <w:szCs w:val="24"/>
        </w:rPr>
        <w:t>бирюльки);</w:t>
      </w:r>
    </w:p>
    <w:p w:rsidR="00436CD5" w:rsidRPr="00436CD5" w:rsidRDefault="00436CD5" w:rsidP="00436CD5">
      <w:pPr>
        <w:spacing w:before="1"/>
        <w:ind w:left="1236"/>
        <w:jc w:val="both"/>
        <w:rPr>
          <w:sz w:val="24"/>
          <w:szCs w:val="24"/>
        </w:rPr>
      </w:pPr>
      <w:r w:rsidRPr="00436CD5">
        <w:rPr>
          <w:sz w:val="24"/>
          <w:szCs w:val="24"/>
        </w:rPr>
        <w:t>развивать</w:t>
      </w:r>
      <w:r w:rsidRPr="00436CD5">
        <w:rPr>
          <w:spacing w:val="-4"/>
          <w:sz w:val="24"/>
          <w:szCs w:val="24"/>
        </w:rPr>
        <w:t xml:space="preserve"> </w:t>
      </w:r>
      <w:r w:rsidRPr="00436CD5">
        <w:rPr>
          <w:sz w:val="24"/>
          <w:szCs w:val="24"/>
        </w:rPr>
        <w:t>декоративное</w:t>
      </w:r>
      <w:r w:rsidRPr="00436CD5">
        <w:rPr>
          <w:spacing w:val="-2"/>
          <w:sz w:val="24"/>
          <w:szCs w:val="24"/>
        </w:rPr>
        <w:t xml:space="preserve"> </w:t>
      </w:r>
      <w:r w:rsidRPr="00436CD5">
        <w:rPr>
          <w:sz w:val="24"/>
          <w:szCs w:val="24"/>
        </w:rPr>
        <w:t>творчество</w:t>
      </w:r>
      <w:r w:rsidRPr="00436CD5">
        <w:rPr>
          <w:spacing w:val="-2"/>
          <w:sz w:val="24"/>
          <w:szCs w:val="24"/>
        </w:rPr>
        <w:t xml:space="preserve"> </w:t>
      </w:r>
      <w:r w:rsidRPr="00436CD5">
        <w:rPr>
          <w:sz w:val="24"/>
          <w:szCs w:val="24"/>
        </w:rPr>
        <w:t>детей</w:t>
      </w:r>
      <w:r w:rsidRPr="00436CD5">
        <w:rPr>
          <w:spacing w:val="-3"/>
          <w:sz w:val="24"/>
          <w:szCs w:val="24"/>
        </w:rPr>
        <w:t xml:space="preserve"> </w:t>
      </w:r>
      <w:r w:rsidRPr="00436CD5">
        <w:rPr>
          <w:sz w:val="24"/>
          <w:szCs w:val="24"/>
        </w:rPr>
        <w:t>(в</w:t>
      </w:r>
      <w:r w:rsidRPr="00436CD5">
        <w:rPr>
          <w:spacing w:val="-3"/>
          <w:sz w:val="24"/>
          <w:szCs w:val="24"/>
        </w:rPr>
        <w:t xml:space="preserve"> </w:t>
      </w:r>
      <w:r w:rsidRPr="00436CD5">
        <w:rPr>
          <w:sz w:val="24"/>
          <w:szCs w:val="24"/>
        </w:rPr>
        <w:t>том</w:t>
      </w:r>
      <w:r w:rsidRPr="00436CD5">
        <w:rPr>
          <w:spacing w:val="-2"/>
          <w:sz w:val="24"/>
          <w:szCs w:val="24"/>
        </w:rPr>
        <w:t xml:space="preserve"> </w:t>
      </w:r>
      <w:r w:rsidRPr="00436CD5">
        <w:rPr>
          <w:sz w:val="24"/>
          <w:szCs w:val="24"/>
        </w:rPr>
        <w:t>числе</w:t>
      </w:r>
      <w:r w:rsidRPr="00436CD5">
        <w:rPr>
          <w:spacing w:val="-1"/>
          <w:sz w:val="24"/>
          <w:szCs w:val="24"/>
        </w:rPr>
        <w:t xml:space="preserve"> </w:t>
      </w:r>
      <w:r w:rsidRPr="00436CD5">
        <w:rPr>
          <w:sz w:val="24"/>
          <w:szCs w:val="24"/>
        </w:rPr>
        <w:t>коллективное);</w:t>
      </w:r>
    </w:p>
    <w:p w:rsidR="00436CD5" w:rsidRPr="00436CD5" w:rsidRDefault="00436CD5" w:rsidP="00436CD5">
      <w:pPr>
        <w:ind w:left="668" w:right="712" w:firstLine="568"/>
        <w:jc w:val="both"/>
        <w:rPr>
          <w:sz w:val="24"/>
          <w:szCs w:val="24"/>
        </w:rPr>
      </w:pPr>
      <w:r w:rsidRPr="00436CD5">
        <w:rPr>
          <w:sz w:val="24"/>
          <w:szCs w:val="24"/>
        </w:rPr>
        <w:t>поощрять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воплощать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художественной</w:t>
      </w:r>
      <w:r w:rsidRPr="00436CD5">
        <w:rPr>
          <w:spacing w:val="1"/>
          <w:sz w:val="24"/>
          <w:szCs w:val="24"/>
        </w:rPr>
        <w:t xml:space="preserve"> </w:t>
      </w:r>
      <w:r w:rsidRPr="00436CD5">
        <w:rPr>
          <w:sz w:val="24"/>
          <w:szCs w:val="24"/>
        </w:rPr>
        <w:t>форме</w:t>
      </w:r>
      <w:r w:rsidRPr="00436CD5">
        <w:rPr>
          <w:spacing w:val="1"/>
          <w:sz w:val="24"/>
          <w:szCs w:val="24"/>
        </w:rPr>
        <w:t xml:space="preserve"> </w:t>
      </w:r>
      <w:r w:rsidRPr="00436CD5">
        <w:rPr>
          <w:sz w:val="24"/>
          <w:szCs w:val="24"/>
        </w:rPr>
        <w:t>свои</w:t>
      </w:r>
      <w:r w:rsidRPr="00436CD5">
        <w:rPr>
          <w:spacing w:val="1"/>
          <w:sz w:val="24"/>
          <w:szCs w:val="24"/>
        </w:rPr>
        <w:t xml:space="preserve"> </w:t>
      </w:r>
      <w:r w:rsidRPr="00436CD5">
        <w:rPr>
          <w:sz w:val="24"/>
          <w:szCs w:val="24"/>
        </w:rPr>
        <w:t>представления,</w:t>
      </w:r>
      <w:r w:rsidRPr="00436CD5">
        <w:rPr>
          <w:spacing w:val="1"/>
          <w:sz w:val="24"/>
          <w:szCs w:val="24"/>
        </w:rPr>
        <w:t xml:space="preserve"> </w:t>
      </w:r>
      <w:r w:rsidRPr="00436CD5">
        <w:rPr>
          <w:sz w:val="24"/>
          <w:szCs w:val="24"/>
        </w:rPr>
        <w:t>переживания,</w:t>
      </w:r>
      <w:r w:rsidRPr="00436CD5">
        <w:rPr>
          <w:spacing w:val="1"/>
          <w:sz w:val="24"/>
          <w:szCs w:val="24"/>
        </w:rPr>
        <w:t xml:space="preserve"> </w:t>
      </w:r>
      <w:r w:rsidRPr="00436CD5">
        <w:rPr>
          <w:sz w:val="24"/>
          <w:szCs w:val="24"/>
        </w:rPr>
        <w:t>чувства,</w:t>
      </w:r>
      <w:r w:rsidRPr="00436CD5">
        <w:rPr>
          <w:spacing w:val="-1"/>
          <w:sz w:val="24"/>
          <w:szCs w:val="24"/>
        </w:rPr>
        <w:t xml:space="preserve"> </w:t>
      </w:r>
      <w:r w:rsidRPr="00436CD5">
        <w:rPr>
          <w:sz w:val="24"/>
          <w:szCs w:val="24"/>
        </w:rPr>
        <w:t>мысли; поддерживать</w:t>
      </w:r>
      <w:r w:rsidRPr="00436CD5">
        <w:rPr>
          <w:spacing w:val="-2"/>
          <w:sz w:val="24"/>
          <w:szCs w:val="24"/>
        </w:rPr>
        <w:t xml:space="preserve"> </w:t>
      </w:r>
      <w:r w:rsidRPr="00436CD5">
        <w:rPr>
          <w:sz w:val="24"/>
          <w:szCs w:val="24"/>
        </w:rPr>
        <w:t>личностное</w:t>
      </w:r>
      <w:r w:rsidRPr="00436CD5">
        <w:rPr>
          <w:spacing w:val="-1"/>
          <w:sz w:val="24"/>
          <w:szCs w:val="24"/>
        </w:rPr>
        <w:t xml:space="preserve"> </w:t>
      </w:r>
      <w:r w:rsidRPr="00436CD5">
        <w:rPr>
          <w:sz w:val="24"/>
          <w:szCs w:val="24"/>
        </w:rPr>
        <w:t>творческое начало;</w:t>
      </w:r>
    </w:p>
    <w:p w:rsidR="00436CD5" w:rsidRPr="00436CD5" w:rsidRDefault="00436CD5" w:rsidP="00436CD5">
      <w:pPr>
        <w:ind w:left="668" w:right="704" w:firstLine="568"/>
        <w:jc w:val="both"/>
        <w:rPr>
          <w:sz w:val="24"/>
          <w:szCs w:val="24"/>
        </w:rPr>
      </w:pPr>
      <w:r w:rsidRPr="00436CD5">
        <w:rPr>
          <w:sz w:val="24"/>
          <w:szCs w:val="24"/>
        </w:rPr>
        <w:t>формировать у детей умение организовывать свое рабочее место, готовить все необходимое</w:t>
      </w:r>
      <w:r w:rsidRPr="00436CD5">
        <w:rPr>
          <w:spacing w:val="1"/>
          <w:sz w:val="24"/>
          <w:szCs w:val="24"/>
        </w:rPr>
        <w:t xml:space="preserve"> </w:t>
      </w:r>
      <w:r w:rsidRPr="00436CD5">
        <w:rPr>
          <w:sz w:val="24"/>
          <w:szCs w:val="24"/>
        </w:rPr>
        <w:t>для занятий; работать аккуратно, экономно расходовать материалы, сохранять рабочее место в</w:t>
      </w:r>
      <w:r w:rsidRPr="00436CD5">
        <w:rPr>
          <w:spacing w:val="1"/>
          <w:sz w:val="24"/>
          <w:szCs w:val="24"/>
        </w:rPr>
        <w:t xml:space="preserve"> </w:t>
      </w:r>
      <w:r w:rsidRPr="00436CD5">
        <w:rPr>
          <w:sz w:val="24"/>
          <w:szCs w:val="24"/>
        </w:rPr>
        <w:lastRenderedPageBreak/>
        <w:t>чистоте,</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окончании</w:t>
      </w:r>
      <w:r w:rsidRPr="00436CD5">
        <w:rPr>
          <w:spacing w:val="-1"/>
          <w:sz w:val="24"/>
          <w:szCs w:val="24"/>
        </w:rPr>
        <w:t xml:space="preserve"> </w:t>
      </w:r>
      <w:r w:rsidRPr="00436CD5">
        <w:rPr>
          <w:sz w:val="24"/>
          <w:szCs w:val="24"/>
        </w:rPr>
        <w:t>работы</w:t>
      </w:r>
      <w:r w:rsidRPr="00436CD5">
        <w:rPr>
          <w:spacing w:val="-2"/>
          <w:sz w:val="24"/>
          <w:szCs w:val="24"/>
        </w:rPr>
        <w:t xml:space="preserve"> </w:t>
      </w:r>
      <w:r w:rsidRPr="00436CD5">
        <w:rPr>
          <w:sz w:val="24"/>
          <w:szCs w:val="24"/>
        </w:rPr>
        <w:t>приводить</w:t>
      </w:r>
      <w:r w:rsidRPr="00436CD5">
        <w:rPr>
          <w:spacing w:val="-2"/>
          <w:sz w:val="24"/>
          <w:szCs w:val="24"/>
        </w:rPr>
        <w:t xml:space="preserve"> </w:t>
      </w:r>
      <w:r w:rsidRPr="00436CD5">
        <w:rPr>
          <w:sz w:val="24"/>
          <w:szCs w:val="24"/>
        </w:rPr>
        <w:t>его</w:t>
      </w:r>
      <w:r w:rsidRPr="00436CD5">
        <w:rPr>
          <w:spacing w:val="-1"/>
          <w:sz w:val="24"/>
          <w:szCs w:val="24"/>
        </w:rPr>
        <w:t xml:space="preserve"> </w:t>
      </w:r>
      <w:r w:rsidRPr="00436CD5">
        <w:rPr>
          <w:sz w:val="24"/>
          <w:szCs w:val="24"/>
        </w:rPr>
        <w:t>в</w:t>
      </w:r>
      <w:r w:rsidRPr="00436CD5">
        <w:rPr>
          <w:spacing w:val="-2"/>
          <w:sz w:val="24"/>
          <w:szCs w:val="24"/>
        </w:rPr>
        <w:t xml:space="preserve"> </w:t>
      </w:r>
      <w:r w:rsidRPr="00436CD5">
        <w:rPr>
          <w:sz w:val="24"/>
          <w:szCs w:val="24"/>
        </w:rPr>
        <w:t>порядок;</w:t>
      </w:r>
    </w:p>
    <w:p w:rsidR="00436CD5" w:rsidRPr="00436CD5" w:rsidRDefault="00436CD5" w:rsidP="00995949">
      <w:pPr>
        <w:numPr>
          <w:ilvl w:val="0"/>
          <w:numId w:val="83"/>
        </w:numPr>
        <w:tabs>
          <w:tab w:val="left" w:pos="1497"/>
        </w:tabs>
        <w:ind w:hanging="261"/>
        <w:jc w:val="both"/>
        <w:rPr>
          <w:sz w:val="24"/>
        </w:rPr>
      </w:pPr>
      <w:r w:rsidRPr="00436CD5">
        <w:rPr>
          <w:sz w:val="24"/>
        </w:rPr>
        <w:t>конструктивная</w:t>
      </w:r>
      <w:r w:rsidRPr="00436CD5">
        <w:rPr>
          <w:spacing w:val="-5"/>
          <w:sz w:val="24"/>
        </w:rPr>
        <w:t xml:space="preserve"> </w:t>
      </w:r>
      <w:r w:rsidRPr="00436CD5">
        <w:rPr>
          <w:sz w:val="24"/>
        </w:rPr>
        <w:t>деятельность:</w:t>
      </w:r>
    </w:p>
    <w:p w:rsidR="00436CD5" w:rsidRPr="00436CD5" w:rsidRDefault="00436CD5" w:rsidP="00436CD5">
      <w:pPr>
        <w:ind w:left="668" w:right="711" w:firstLine="568"/>
        <w:jc w:val="both"/>
        <w:rPr>
          <w:sz w:val="24"/>
          <w:szCs w:val="24"/>
        </w:rPr>
      </w:pPr>
      <w:r w:rsidRPr="00436CD5">
        <w:rPr>
          <w:sz w:val="24"/>
          <w:szCs w:val="24"/>
        </w:rPr>
        <w:t>продолжать развивать умение детей устанавливать связь между создаваемыми постройками</w:t>
      </w:r>
      <w:r w:rsidRPr="00436CD5">
        <w:rPr>
          <w:spacing w:val="1"/>
          <w:sz w:val="24"/>
          <w:szCs w:val="24"/>
        </w:rPr>
        <w:t xml:space="preserve"> </w:t>
      </w:r>
      <w:r w:rsidRPr="00436CD5">
        <w:rPr>
          <w:sz w:val="24"/>
          <w:szCs w:val="24"/>
        </w:rPr>
        <w:t>и</w:t>
      </w:r>
      <w:r w:rsidRPr="00436CD5">
        <w:rPr>
          <w:spacing w:val="-3"/>
          <w:sz w:val="24"/>
          <w:szCs w:val="24"/>
        </w:rPr>
        <w:t xml:space="preserve"> </w:t>
      </w:r>
      <w:r w:rsidRPr="00436CD5">
        <w:rPr>
          <w:sz w:val="24"/>
          <w:szCs w:val="24"/>
        </w:rPr>
        <w:t>тем,</w:t>
      </w:r>
      <w:r w:rsidRPr="00436CD5">
        <w:rPr>
          <w:spacing w:val="-2"/>
          <w:sz w:val="24"/>
          <w:szCs w:val="24"/>
        </w:rPr>
        <w:t xml:space="preserve"> </w:t>
      </w:r>
      <w:r w:rsidRPr="00436CD5">
        <w:rPr>
          <w:sz w:val="24"/>
          <w:szCs w:val="24"/>
        </w:rPr>
        <w:t>что</w:t>
      </w:r>
      <w:r w:rsidRPr="00436CD5">
        <w:rPr>
          <w:spacing w:val="-2"/>
          <w:sz w:val="24"/>
          <w:szCs w:val="24"/>
        </w:rPr>
        <w:t xml:space="preserve"> </w:t>
      </w:r>
      <w:r w:rsidRPr="00436CD5">
        <w:rPr>
          <w:sz w:val="24"/>
          <w:szCs w:val="24"/>
        </w:rPr>
        <w:t>они</w:t>
      </w:r>
      <w:r w:rsidRPr="00436CD5">
        <w:rPr>
          <w:spacing w:val="-3"/>
          <w:sz w:val="24"/>
          <w:szCs w:val="24"/>
        </w:rPr>
        <w:t xml:space="preserve"> </w:t>
      </w:r>
      <w:r w:rsidRPr="00436CD5">
        <w:rPr>
          <w:sz w:val="24"/>
          <w:szCs w:val="24"/>
        </w:rPr>
        <w:t>видят</w:t>
      </w:r>
      <w:r w:rsidRPr="00436CD5">
        <w:rPr>
          <w:spacing w:val="-3"/>
          <w:sz w:val="24"/>
          <w:szCs w:val="24"/>
        </w:rPr>
        <w:t xml:space="preserve"> </w:t>
      </w:r>
      <w:r w:rsidRPr="00436CD5">
        <w:rPr>
          <w:sz w:val="24"/>
          <w:szCs w:val="24"/>
        </w:rPr>
        <w:t>в</w:t>
      </w:r>
      <w:r w:rsidRPr="00436CD5">
        <w:rPr>
          <w:spacing w:val="-4"/>
          <w:sz w:val="24"/>
          <w:szCs w:val="24"/>
        </w:rPr>
        <w:t xml:space="preserve"> </w:t>
      </w:r>
      <w:r w:rsidRPr="00436CD5">
        <w:rPr>
          <w:sz w:val="24"/>
          <w:szCs w:val="24"/>
        </w:rPr>
        <w:t>окружающей</w:t>
      </w:r>
      <w:r w:rsidRPr="00436CD5">
        <w:rPr>
          <w:spacing w:val="-3"/>
          <w:sz w:val="24"/>
          <w:szCs w:val="24"/>
        </w:rPr>
        <w:t xml:space="preserve"> </w:t>
      </w:r>
      <w:r w:rsidRPr="00436CD5">
        <w:rPr>
          <w:sz w:val="24"/>
          <w:szCs w:val="24"/>
        </w:rPr>
        <w:t>жизни;</w:t>
      </w:r>
      <w:r w:rsidRPr="00436CD5">
        <w:rPr>
          <w:spacing w:val="-1"/>
          <w:sz w:val="24"/>
          <w:szCs w:val="24"/>
        </w:rPr>
        <w:t xml:space="preserve"> </w:t>
      </w:r>
      <w:r w:rsidRPr="00436CD5">
        <w:rPr>
          <w:sz w:val="24"/>
          <w:szCs w:val="24"/>
        </w:rPr>
        <w:t>создавать</w:t>
      </w:r>
      <w:r w:rsidRPr="00436CD5">
        <w:rPr>
          <w:spacing w:val="-4"/>
          <w:sz w:val="24"/>
          <w:szCs w:val="24"/>
        </w:rPr>
        <w:t xml:space="preserve"> </w:t>
      </w:r>
      <w:r w:rsidRPr="00436CD5">
        <w:rPr>
          <w:sz w:val="24"/>
          <w:szCs w:val="24"/>
        </w:rPr>
        <w:t>разнообразные</w:t>
      </w:r>
      <w:r w:rsidRPr="00436CD5">
        <w:rPr>
          <w:spacing w:val="-1"/>
          <w:sz w:val="24"/>
          <w:szCs w:val="24"/>
        </w:rPr>
        <w:t xml:space="preserve"> </w:t>
      </w:r>
      <w:r w:rsidRPr="00436CD5">
        <w:rPr>
          <w:sz w:val="24"/>
          <w:szCs w:val="24"/>
        </w:rPr>
        <w:t>постройки</w:t>
      </w:r>
      <w:r w:rsidRPr="00436CD5">
        <w:rPr>
          <w:spacing w:val="-3"/>
          <w:sz w:val="24"/>
          <w:szCs w:val="24"/>
        </w:rPr>
        <w:t xml:space="preserve"> </w:t>
      </w:r>
      <w:r w:rsidRPr="00436CD5">
        <w:rPr>
          <w:sz w:val="24"/>
          <w:szCs w:val="24"/>
        </w:rPr>
        <w:t>и</w:t>
      </w:r>
      <w:r w:rsidRPr="00436CD5">
        <w:rPr>
          <w:spacing w:val="-3"/>
          <w:sz w:val="24"/>
          <w:szCs w:val="24"/>
        </w:rPr>
        <w:t xml:space="preserve"> </w:t>
      </w:r>
      <w:r w:rsidRPr="00436CD5">
        <w:rPr>
          <w:sz w:val="24"/>
          <w:szCs w:val="24"/>
        </w:rPr>
        <w:t>конструкции;</w:t>
      </w:r>
    </w:p>
    <w:p w:rsidR="00436CD5" w:rsidRPr="00436CD5" w:rsidRDefault="00436CD5" w:rsidP="00436CD5">
      <w:pPr>
        <w:ind w:left="1236"/>
        <w:jc w:val="both"/>
        <w:rPr>
          <w:sz w:val="24"/>
          <w:szCs w:val="24"/>
        </w:rPr>
      </w:pPr>
      <w:r w:rsidRPr="00436CD5">
        <w:rPr>
          <w:sz w:val="24"/>
          <w:szCs w:val="24"/>
        </w:rPr>
        <w:t>поощрять</w:t>
      </w:r>
      <w:r w:rsidRPr="00436CD5">
        <w:rPr>
          <w:spacing w:val="-2"/>
          <w:sz w:val="24"/>
          <w:szCs w:val="24"/>
        </w:rPr>
        <w:t xml:space="preserve"> </w:t>
      </w:r>
      <w:r w:rsidRPr="00436CD5">
        <w:rPr>
          <w:sz w:val="24"/>
          <w:szCs w:val="24"/>
        </w:rPr>
        <w:t>у</w:t>
      </w:r>
      <w:r w:rsidRPr="00436CD5">
        <w:rPr>
          <w:spacing w:val="-11"/>
          <w:sz w:val="24"/>
          <w:szCs w:val="24"/>
        </w:rPr>
        <w:t xml:space="preserve"> </w:t>
      </w:r>
      <w:r w:rsidRPr="00436CD5">
        <w:rPr>
          <w:sz w:val="24"/>
          <w:szCs w:val="24"/>
        </w:rPr>
        <w:t>детей</w:t>
      </w:r>
      <w:r w:rsidRPr="00436CD5">
        <w:rPr>
          <w:spacing w:val="-4"/>
          <w:sz w:val="24"/>
          <w:szCs w:val="24"/>
        </w:rPr>
        <w:t xml:space="preserve"> </w:t>
      </w:r>
      <w:r w:rsidRPr="00436CD5">
        <w:rPr>
          <w:sz w:val="24"/>
          <w:szCs w:val="24"/>
        </w:rPr>
        <w:t>самостоятельность,</w:t>
      </w:r>
      <w:r w:rsidRPr="00436CD5">
        <w:rPr>
          <w:spacing w:val="-4"/>
          <w:sz w:val="24"/>
          <w:szCs w:val="24"/>
        </w:rPr>
        <w:t xml:space="preserve"> </w:t>
      </w:r>
      <w:r w:rsidRPr="00436CD5">
        <w:rPr>
          <w:sz w:val="24"/>
          <w:szCs w:val="24"/>
        </w:rPr>
        <w:t>творчество,</w:t>
      </w:r>
      <w:r w:rsidRPr="00436CD5">
        <w:rPr>
          <w:spacing w:val="-3"/>
          <w:sz w:val="24"/>
          <w:szCs w:val="24"/>
        </w:rPr>
        <w:t xml:space="preserve"> </w:t>
      </w:r>
      <w:r w:rsidRPr="00436CD5">
        <w:rPr>
          <w:sz w:val="24"/>
          <w:szCs w:val="24"/>
        </w:rPr>
        <w:t>инициативу,</w:t>
      </w:r>
      <w:r w:rsidRPr="00436CD5">
        <w:rPr>
          <w:spacing w:val="-4"/>
          <w:sz w:val="24"/>
          <w:szCs w:val="24"/>
        </w:rPr>
        <w:t xml:space="preserve"> </w:t>
      </w:r>
      <w:r w:rsidRPr="00436CD5">
        <w:rPr>
          <w:sz w:val="24"/>
          <w:szCs w:val="24"/>
        </w:rPr>
        <w:t>дружелюбие;</w:t>
      </w:r>
    </w:p>
    <w:p w:rsidR="00436CD5" w:rsidRPr="00436CD5" w:rsidRDefault="00436CD5" w:rsidP="00995949">
      <w:pPr>
        <w:numPr>
          <w:ilvl w:val="0"/>
          <w:numId w:val="83"/>
        </w:numPr>
        <w:tabs>
          <w:tab w:val="left" w:pos="1497"/>
        </w:tabs>
        <w:ind w:hanging="261"/>
        <w:jc w:val="both"/>
        <w:rPr>
          <w:sz w:val="24"/>
        </w:rPr>
      </w:pPr>
      <w:r w:rsidRPr="00436CD5">
        <w:rPr>
          <w:sz w:val="24"/>
        </w:rPr>
        <w:t>музыкальная</w:t>
      </w:r>
      <w:r w:rsidRPr="00436CD5">
        <w:rPr>
          <w:spacing w:val="-13"/>
          <w:sz w:val="24"/>
        </w:rPr>
        <w:t xml:space="preserve"> </w:t>
      </w:r>
      <w:r w:rsidRPr="00436CD5">
        <w:rPr>
          <w:sz w:val="24"/>
        </w:rPr>
        <w:t>деятельность:</w:t>
      </w:r>
    </w:p>
    <w:p w:rsidR="00436CD5" w:rsidRPr="00436CD5" w:rsidRDefault="00436CD5" w:rsidP="00436CD5">
      <w:pPr>
        <w:ind w:left="668" w:firstLine="568"/>
        <w:rPr>
          <w:sz w:val="24"/>
          <w:szCs w:val="24"/>
        </w:rPr>
      </w:pPr>
      <w:r w:rsidRPr="00436CD5">
        <w:rPr>
          <w:sz w:val="24"/>
          <w:szCs w:val="24"/>
        </w:rPr>
        <w:t>продолжать формировать у детей эстетическое восприятие музыки, умение различать жанры</w:t>
      </w:r>
      <w:r w:rsidRPr="00436CD5">
        <w:rPr>
          <w:spacing w:val="-57"/>
          <w:sz w:val="24"/>
          <w:szCs w:val="24"/>
        </w:rPr>
        <w:t xml:space="preserve"> </w:t>
      </w:r>
      <w:r w:rsidRPr="00436CD5">
        <w:rPr>
          <w:sz w:val="24"/>
          <w:szCs w:val="24"/>
        </w:rPr>
        <w:t>музыкальных</w:t>
      </w:r>
      <w:r w:rsidRPr="00436CD5">
        <w:rPr>
          <w:spacing w:val="2"/>
          <w:sz w:val="24"/>
          <w:szCs w:val="24"/>
        </w:rPr>
        <w:t xml:space="preserve"> </w:t>
      </w:r>
      <w:r w:rsidRPr="00436CD5">
        <w:rPr>
          <w:sz w:val="24"/>
          <w:szCs w:val="24"/>
        </w:rPr>
        <w:t>произведений</w:t>
      </w:r>
      <w:r w:rsidRPr="00436CD5">
        <w:rPr>
          <w:spacing w:val="-1"/>
          <w:sz w:val="24"/>
          <w:szCs w:val="24"/>
        </w:rPr>
        <w:t xml:space="preserve"> </w:t>
      </w:r>
      <w:r w:rsidRPr="00436CD5">
        <w:rPr>
          <w:sz w:val="24"/>
          <w:szCs w:val="24"/>
        </w:rPr>
        <w:t>(песня, танец,</w:t>
      </w:r>
      <w:r w:rsidRPr="00436CD5">
        <w:rPr>
          <w:spacing w:val="-1"/>
          <w:sz w:val="24"/>
          <w:szCs w:val="24"/>
        </w:rPr>
        <w:t xml:space="preserve"> </w:t>
      </w:r>
      <w:r w:rsidRPr="00436CD5">
        <w:rPr>
          <w:sz w:val="24"/>
          <w:szCs w:val="24"/>
        </w:rPr>
        <w:t>марш);</w:t>
      </w:r>
    </w:p>
    <w:p w:rsidR="00436CD5" w:rsidRPr="00436CD5" w:rsidRDefault="00436CD5" w:rsidP="00436CD5">
      <w:pPr>
        <w:ind w:left="668" w:right="566" w:firstLine="568"/>
        <w:rPr>
          <w:sz w:val="24"/>
          <w:szCs w:val="24"/>
        </w:rPr>
      </w:pPr>
      <w:r w:rsidRPr="00436CD5">
        <w:rPr>
          <w:sz w:val="24"/>
          <w:szCs w:val="24"/>
        </w:rPr>
        <w:t>развивать</w:t>
      </w:r>
      <w:r w:rsidRPr="00436CD5">
        <w:rPr>
          <w:spacing w:val="32"/>
          <w:sz w:val="24"/>
          <w:szCs w:val="24"/>
        </w:rPr>
        <w:t xml:space="preserve"> </w:t>
      </w:r>
      <w:r w:rsidRPr="00436CD5">
        <w:rPr>
          <w:sz w:val="24"/>
          <w:szCs w:val="24"/>
        </w:rPr>
        <w:t>у</w:t>
      </w:r>
      <w:r w:rsidRPr="00436CD5">
        <w:rPr>
          <w:spacing w:val="21"/>
          <w:sz w:val="24"/>
          <w:szCs w:val="24"/>
        </w:rPr>
        <w:t xml:space="preserve"> </w:t>
      </w:r>
      <w:r w:rsidRPr="00436CD5">
        <w:rPr>
          <w:sz w:val="24"/>
          <w:szCs w:val="24"/>
        </w:rPr>
        <w:t>детей</w:t>
      </w:r>
      <w:r w:rsidRPr="00436CD5">
        <w:rPr>
          <w:spacing w:val="29"/>
          <w:sz w:val="24"/>
          <w:szCs w:val="24"/>
        </w:rPr>
        <w:t xml:space="preserve"> </w:t>
      </w:r>
      <w:r w:rsidRPr="00436CD5">
        <w:rPr>
          <w:sz w:val="24"/>
          <w:szCs w:val="24"/>
        </w:rPr>
        <w:t>музыкальную</w:t>
      </w:r>
      <w:r w:rsidRPr="00436CD5">
        <w:rPr>
          <w:spacing w:val="30"/>
          <w:sz w:val="24"/>
          <w:szCs w:val="24"/>
        </w:rPr>
        <w:t xml:space="preserve"> </w:t>
      </w:r>
      <w:r w:rsidRPr="00436CD5">
        <w:rPr>
          <w:sz w:val="24"/>
          <w:szCs w:val="24"/>
        </w:rPr>
        <w:t>память,</w:t>
      </w:r>
      <w:r w:rsidRPr="00436CD5">
        <w:rPr>
          <w:spacing w:val="33"/>
          <w:sz w:val="24"/>
          <w:szCs w:val="24"/>
        </w:rPr>
        <w:t xml:space="preserve"> </w:t>
      </w:r>
      <w:r w:rsidRPr="00436CD5">
        <w:rPr>
          <w:sz w:val="24"/>
          <w:szCs w:val="24"/>
        </w:rPr>
        <w:t>умение</w:t>
      </w:r>
      <w:r w:rsidRPr="00436CD5">
        <w:rPr>
          <w:spacing w:val="30"/>
          <w:sz w:val="24"/>
          <w:szCs w:val="24"/>
        </w:rPr>
        <w:t xml:space="preserve"> </w:t>
      </w:r>
      <w:r w:rsidRPr="00436CD5">
        <w:rPr>
          <w:sz w:val="24"/>
          <w:szCs w:val="24"/>
        </w:rPr>
        <w:t>различать</w:t>
      </w:r>
      <w:r w:rsidRPr="00436CD5">
        <w:rPr>
          <w:spacing w:val="28"/>
          <w:sz w:val="24"/>
          <w:szCs w:val="24"/>
        </w:rPr>
        <w:t xml:space="preserve"> </w:t>
      </w:r>
      <w:r w:rsidRPr="00436CD5">
        <w:rPr>
          <w:sz w:val="24"/>
          <w:szCs w:val="24"/>
        </w:rPr>
        <w:t>на</w:t>
      </w:r>
      <w:r w:rsidRPr="00436CD5">
        <w:rPr>
          <w:spacing w:val="30"/>
          <w:sz w:val="24"/>
          <w:szCs w:val="24"/>
        </w:rPr>
        <w:t xml:space="preserve"> </w:t>
      </w:r>
      <w:r w:rsidRPr="00436CD5">
        <w:rPr>
          <w:sz w:val="24"/>
          <w:szCs w:val="24"/>
        </w:rPr>
        <w:t>слух</w:t>
      </w:r>
      <w:r w:rsidRPr="00436CD5">
        <w:rPr>
          <w:spacing w:val="29"/>
          <w:sz w:val="24"/>
          <w:szCs w:val="24"/>
        </w:rPr>
        <w:t xml:space="preserve"> </w:t>
      </w:r>
      <w:r w:rsidRPr="00436CD5">
        <w:rPr>
          <w:sz w:val="24"/>
          <w:szCs w:val="24"/>
        </w:rPr>
        <w:t>звуки</w:t>
      </w:r>
      <w:r w:rsidRPr="00436CD5">
        <w:rPr>
          <w:spacing w:val="29"/>
          <w:sz w:val="24"/>
          <w:szCs w:val="24"/>
        </w:rPr>
        <w:t xml:space="preserve"> </w:t>
      </w:r>
      <w:r w:rsidRPr="00436CD5">
        <w:rPr>
          <w:sz w:val="24"/>
          <w:szCs w:val="24"/>
        </w:rPr>
        <w:t>по</w:t>
      </w:r>
      <w:r w:rsidRPr="00436CD5">
        <w:rPr>
          <w:spacing w:val="29"/>
          <w:sz w:val="24"/>
          <w:szCs w:val="24"/>
        </w:rPr>
        <w:t xml:space="preserve"> </w:t>
      </w:r>
      <w:r w:rsidRPr="00436CD5">
        <w:rPr>
          <w:sz w:val="24"/>
          <w:szCs w:val="24"/>
        </w:rPr>
        <w:t>высоте,</w:t>
      </w:r>
      <w:r w:rsidRPr="00436CD5">
        <w:rPr>
          <w:spacing w:val="-57"/>
          <w:sz w:val="24"/>
          <w:szCs w:val="24"/>
        </w:rPr>
        <w:t xml:space="preserve"> </w:t>
      </w:r>
      <w:r w:rsidRPr="00436CD5">
        <w:rPr>
          <w:sz w:val="24"/>
          <w:szCs w:val="24"/>
        </w:rPr>
        <w:t>музыкальные инструменты;</w:t>
      </w:r>
    </w:p>
    <w:p w:rsidR="00436CD5" w:rsidRPr="00436CD5" w:rsidRDefault="00436CD5" w:rsidP="00436CD5">
      <w:pPr>
        <w:spacing w:before="1"/>
        <w:ind w:left="668" w:right="703" w:firstLine="568"/>
        <w:rPr>
          <w:sz w:val="24"/>
          <w:szCs w:val="24"/>
        </w:rPr>
      </w:pPr>
      <w:r w:rsidRPr="00436CD5">
        <w:rPr>
          <w:sz w:val="24"/>
          <w:szCs w:val="24"/>
        </w:rPr>
        <w:t>формировать у детей музыкальную культуру на основе знакомства с классической, народной</w:t>
      </w:r>
      <w:r w:rsidRPr="00436CD5">
        <w:rPr>
          <w:spacing w:val="-57"/>
          <w:sz w:val="24"/>
          <w:szCs w:val="24"/>
        </w:rPr>
        <w:t xml:space="preserve"> </w:t>
      </w:r>
      <w:r w:rsidRPr="00436CD5">
        <w:rPr>
          <w:sz w:val="24"/>
          <w:szCs w:val="24"/>
        </w:rPr>
        <w:t>и</w:t>
      </w:r>
      <w:r w:rsidRPr="00436CD5">
        <w:rPr>
          <w:spacing w:val="-3"/>
          <w:sz w:val="24"/>
          <w:szCs w:val="24"/>
        </w:rPr>
        <w:t xml:space="preserve"> </w:t>
      </w:r>
      <w:r w:rsidRPr="00436CD5">
        <w:rPr>
          <w:sz w:val="24"/>
          <w:szCs w:val="24"/>
        </w:rPr>
        <w:t>современной</w:t>
      </w:r>
      <w:r w:rsidRPr="00436CD5">
        <w:rPr>
          <w:spacing w:val="-1"/>
          <w:sz w:val="24"/>
          <w:szCs w:val="24"/>
        </w:rPr>
        <w:t xml:space="preserve"> </w:t>
      </w:r>
      <w:r w:rsidRPr="00436CD5">
        <w:rPr>
          <w:sz w:val="24"/>
          <w:szCs w:val="24"/>
        </w:rPr>
        <w:t>музыкой; накапливать</w:t>
      </w:r>
      <w:r w:rsidRPr="00436CD5">
        <w:rPr>
          <w:spacing w:val="-4"/>
          <w:sz w:val="24"/>
          <w:szCs w:val="24"/>
        </w:rPr>
        <w:t xml:space="preserve"> </w:t>
      </w:r>
      <w:r w:rsidRPr="00436CD5">
        <w:rPr>
          <w:sz w:val="24"/>
          <w:szCs w:val="24"/>
        </w:rPr>
        <w:t>представления о</w:t>
      </w:r>
      <w:r w:rsidRPr="00436CD5">
        <w:rPr>
          <w:spacing w:val="-1"/>
          <w:sz w:val="24"/>
          <w:szCs w:val="24"/>
        </w:rPr>
        <w:t xml:space="preserve"> </w:t>
      </w:r>
      <w:r w:rsidRPr="00436CD5">
        <w:rPr>
          <w:sz w:val="24"/>
          <w:szCs w:val="24"/>
        </w:rPr>
        <w:t>жизни</w:t>
      </w:r>
      <w:r w:rsidRPr="00436CD5">
        <w:rPr>
          <w:spacing w:val="-3"/>
          <w:sz w:val="24"/>
          <w:szCs w:val="24"/>
        </w:rPr>
        <w:t xml:space="preserve"> </w:t>
      </w:r>
      <w:r w:rsidRPr="00436CD5">
        <w:rPr>
          <w:sz w:val="24"/>
          <w:szCs w:val="24"/>
        </w:rPr>
        <w:t>и</w:t>
      </w:r>
      <w:r w:rsidRPr="00436CD5">
        <w:rPr>
          <w:spacing w:val="-2"/>
          <w:sz w:val="24"/>
          <w:szCs w:val="24"/>
        </w:rPr>
        <w:t xml:space="preserve"> </w:t>
      </w:r>
      <w:r w:rsidRPr="00436CD5">
        <w:rPr>
          <w:sz w:val="24"/>
          <w:szCs w:val="24"/>
        </w:rPr>
        <w:t>творчестве композиторов;</w:t>
      </w:r>
    </w:p>
    <w:p w:rsidR="00436CD5" w:rsidRPr="00436CD5" w:rsidRDefault="00436CD5" w:rsidP="00436CD5">
      <w:pPr>
        <w:ind w:left="1236"/>
        <w:rPr>
          <w:sz w:val="24"/>
          <w:szCs w:val="24"/>
        </w:rPr>
      </w:pPr>
      <w:r w:rsidRPr="00436CD5">
        <w:rPr>
          <w:sz w:val="24"/>
          <w:szCs w:val="24"/>
        </w:rPr>
        <w:t>продолжать</w:t>
      </w:r>
      <w:r w:rsidRPr="00436CD5">
        <w:rPr>
          <w:spacing w:val="27"/>
          <w:sz w:val="24"/>
          <w:szCs w:val="24"/>
        </w:rPr>
        <w:t xml:space="preserve"> </w:t>
      </w:r>
      <w:r w:rsidRPr="00436CD5">
        <w:rPr>
          <w:sz w:val="24"/>
          <w:szCs w:val="24"/>
        </w:rPr>
        <w:t>развивать</w:t>
      </w:r>
      <w:r w:rsidRPr="00436CD5">
        <w:rPr>
          <w:spacing w:val="32"/>
          <w:sz w:val="24"/>
          <w:szCs w:val="24"/>
        </w:rPr>
        <w:t xml:space="preserve"> </w:t>
      </w:r>
      <w:r w:rsidRPr="00436CD5">
        <w:rPr>
          <w:sz w:val="24"/>
          <w:szCs w:val="24"/>
        </w:rPr>
        <w:t>у</w:t>
      </w:r>
      <w:r w:rsidRPr="00436CD5">
        <w:rPr>
          <w:spacing w:val="24"/>
          <w:sz w:val="24"/>
          <w:szCs w:val="24"/>
        </w:rPr>
        <w:t xml:space="preserve"> </w:t>
      </w:r>
      <w:r w:rsidRPr="00436CD5">
        <w:rPr>
          <w:sz w:val="24"/>
          <w:szCs w:val="24"/>
        </w:rPr>
        <w:t>детей</w:t>
      </w:r>
      <w:r w:rsidRPr="00436CD5">
        <w:rPr>
          <w:spacing w:val="29"/>
          <w:sz w:val="24"/>
          <w:szCs w:val="24"/>
        </w:rPr>
        <w:t xml:space="preserve"> </w:t>
      </w:r>
      <w:r w:rsidRPr="00436CD5">
        <w:rPr>
          <w:sz w:val="24"/>
          <w:szCs w:val="24"/>
        </w:rPr>
        <w:t>интерес</w:t>
      </w:r>
      <w:r w:rsidRPr="00436CD5">
        <w:rPr>
          <w:spacing w:val="30"/>
          <w:sz w:val="24"/>
          <w:szCs w:val="24"/>
        </w:rPr>
        <w:t xml:space="preserve"> </w:t>
      </w:r>
      <w:r w:rsidRPr="00436CD5">
        <w:rPr>
          <w:sz w:val="24"/>
          <w:szCs w:val="24"/>
        </w:rPr>
        <w:t>и</w:t>
      </w:r>
      <w:r w:rsidRPr="00436CD5">
        <w:rPr>
          <w:spacing w:val="28"/>
          <w:sz w:val="24"/>
          <w:szCs w:val="24"/>
        </w:rPr>
        <w:t xml:space="preserve"> </w:t>
      </w:r>
      <w:r w:rsidRPr="00436CD5">
        <w:rPr>
          <w:sz w:val="24"/>
          <w:szCs w:val="24"/>
        </w:rPr>
        <w:t>любовь</w:t>
      </w:r>
      <w:r w:rsidRPr="00436CD5">
        <w:rPr>
          <w:spacing w:val="28"/>
          <w:sz w:val="24"/>
          <w:szCs w:val="24"/>
        </w:rPr>
        <w:t xml:space="preserve"> </w:t>
      </w:r>
      <w:r w:rsidRPr="00436CD5">
        <w:rPr>
          <w:sz w:val="24"/>
          <w:szCs w:val="24"/>
        </w:rPr>
        <w:t>к</w:t>
      </w:r>
      <w:r w:rsidRPr="00436CD5">
        <w:rPr>
          <w:spacing w:val="29"/>
          <w:sz w:val="24"/>
          <w:szCs w:val="24"/>
        </w:rPr>
        <w:t xml:space="preserve"> </w:t>
      </w:r>
      <w:r w:rsidRPr="00436CD5">
        <w:rPr>
          <w:sz w:val="24"/>
          <w:szCs w:val="24"/>
        </w:rPr>
        <w:t>музыке,</w:t>
      </w:r>
      <w:r w:rsidRPr="00436CD5">
        <w:rPr>
          <w:spacing w:val="28"/>
          <w:sz w:val="24"/>
          <w:szCs w:val="24"/>
        </w:rPr>
        <w:t xml:space="preserve"> </w:t>
      </w:r>
      <w:r w:rsidRPr="00436CD5">
        <w:rPr>
          <w:sz w:val="24"/>
          <w:szCs w:val="24"/>
        </w:rPr>
        <w:t>музыкальную</w:t>
      </w:r>
      <w:r w:rsidRPr="00436CD5">
        <w:rPr>
          <w:spacing w:val="30"/>
          <w:sz w:val="24"/>
          <w:szCs w:val="24"/>
        </w:rPr>
        <w:t xml:space="preserve"> </w:t>
      </w:r>
      <w:r w:rsidRPr="00436CD5">
        <w:rPr>
          <w:sz w:val="24"/>
          <w:szCs w:val="24"/>
        </w:rPr>
        <w:t>отзывчивость</w:t>
      </w:r>
      <w:r w:rsidRPr="00436CD5">
        <w:rPr>
          <w:spacing w:val="28"/>
          <w:sz w:val="24"/>
          <w:szCs w:val="24"/>
        </w:rPr>
        <w:t xml:space="preserve"> </w:t>
      </w:r>
      <w:r w:rsidRPr="00436CD5">
        <w:rPr>
          <w:sz w:val="24"/>
          <w:szCs w:val="24"/>
        </w:rPr>
        <w:t>на</w:t>
      </w:r>
    </w:p>
    <w:p w:rsidR="00436CD5" w:rsidRPr="00436CD5" w:rsidRDefault="00436CD5" w:rsidP="00436CD5">
      <w:pPr>
        <w:ind w:left="668"/>
        <w:rPr>
          <w:sz w:val="24"/>
          <w:szCs w:val="24"/>
        </w:rPr>
      </w:pPr>
      <w:r w:rsidRPr="00436CD5">
        <w:rPr>
          <w:sz w:val="24"/>
          <w:szCs w:val="24"/>
        </w:rPr>
        <w:t>нее;</w:t>
      </w:r>
    </w:p>
    <w:p w:rsidR="00436CD5" w:rsidRPr="00436CD5" w:rsidRDefault="00436CD5" w:rsidP="00436CD5">
      <w:pPr>
        <w:tabs>
          <w:tab w:val="left" w:pos="2699"/>
          <w:tab w:val="left" w:pos="3946"/>
          <w:tab w:val="left" w:pos="4306"/>
          <w:tab w:val="left" w:pos="5125"/>
          <w:tab w:val="left" w:pos="6748"/>
          <w:tab w:val="left" w:pos="8286"/>
          <w:tab w:val="left" w:pos="9165"/>
        </w:tabs>
        <w:ind w:left="1236"/>
        <w:rPr>
          <w:sz w:val="24"/>
          <w:szCs w:val="24"/>
        </w:rPr>
      </w:pPr>
      <w:r w:rsidRPr="00436CD5">
        <w:rPr>
          <w:sz w:val="24"/>
          <w:szCs w:val="24"/>
        </w:rPr>
        <w:t>продолжать</w:t>
      </w:r>
      <w:r w:rsidRPr="00436CD5">
        <w:rPr>
          <w:sz w:val="24"/>
          <w:szCs w:val="24"/>
        </w:rPr>
        <w:tab/>
        <w:t>развивать</w:t>
      </w:r>
      <w:r w:rsidRPr="00436CD5">
        <w:rPr>
          <w:sz w:val="24"/>
          <w:szCs w:val="24"/>
        </w:rPr>
        <w:tab/>
        <w:t>у</w:t>
      </w:r>
      <w:r w:rsidRPr="00436CD5">
        <w:rPr>
          <w:sz w:val="24"/>
          <w:szCs w:val="24"/>
        </w:rPr>
        <w:tab/>
        <w:t>детей</w:t>
      </w:r>
      <w:r w:rsidRPr="00436CD5">
        <w:rPr>
          <w:sz w:val="24"/>
          <w:szCs w:val="24"/>
        </w:rPr>
        <w:tab/>
        <w:t>музыкальные</w:t>
      </w:r>
      <w:r w:rsidRPr="00436CD5">
        <w:rPr>
          <w:sz w:val="24"/>
          <w:szCs w:val="24"/>
        </w:rPr>
        <w:tab/>
        <w:t>способности</w:t>
      </w:r>
      <w:r w:rsidRPr="00436CD5">
        <w:rPr>
          <w:sz w:val="24"/>
          <w:szCs w:val="24"/>
        </w:rPr>
        <w:tab/>
        <w:t>детей:</w:t>
      </w:r>
      <w:r w:rsidRPr="00436CD5">
        <w:rPr>
          <w:sz w:val="24"/>
          <w:szCs w:val="24"/>
        </w:rPr>
        <w:tab/>
        <w:t>звуковысотный,</w:t>
      </w:r>
    </w:p>
    <w:p w:rsidR="00436CD5" w:rsidRPr="00436CD5" w:rsidRDefault="00436CD5" w:rsidP="00436CD5">
      <w:pPr>
        <w:ind w:left="668"/>
        <w:rPr>
          <w:sz w:val="24"/>
          <w:szCs w:val="24"/>
        </w:rPr>
      </w:pPr>
      <w:r w:rsidRPr="00436CD5">
        <w:rPr>
          <w:sz w:val="24"/>
          <w:szCs w:val="24"/>
        </w:rPr>
        <w:t>ритмический,</w:t>
      </w:r>
      <w:r w:rsidRPr="00436CD5">
        <w:rPr>
          <w:spacing w:val="-5"/>
          <w:sz w:val="24"/>
          <w:szCs w:val="24"/>
        </w:rPr>
        <w:t xml:space="preserve"> </w:t>
      </w:r>
      <w:r w:rsidRPr="00436CD5">
        <w:rPr>
          <w:sz w:val="24"/>
          <w:szCs w:val="24"/>
        </w:rPr>
        <w:t>тембровый,</w:t>
      </w:r>
      <w:r w:rsidRPr="00436CD5">
        <w:rPr>
          <w:spacing w:val="-5"/>
          <w:sz w:val="24"/>
          <w:szCs w:val="24"/>
        </w:rPr>
        <w:t xml:space="preserve"> </w:t>
      </w:r>
      <w:r w:rsidRPr="00436CD5">
        <w:rPr>
          <w:sz w:val="24"/>
          <w:szCs w:val="24"/>
        </w:rPr>
        <w:t>динамический</w:t>
      </w:r>
      <w:r w:rsidRPr="00436CD5">
        <w:rPr>
          <w:spacing w:val="-5"/>
          <w:sz w:val="24"/>
          <w:szCs w:val="24"/>
        </w:rPr>
        <w:t xml:space="preserve"> </w:t>
      </w:r>
      <w:r w:rsidRPr="00436CD5">
        <w:rPr>
          <w:sz w:val="24"/>
          <w:szCs w:val="24"/>
        </w:rPr>
        <w:t>слух;</w:t>
      </w:r>
    </w:p>
    <w:p w:rsidR="00436CD5" w:rsidRPr="00436CD5" w:rsidRDefault="00436CD5" w:rsidP="00436CD5">
      <w:pPr>
        <w:tabs>
          <w:tab w:val="left" w:pos="2439"/>
          <w:tab w:val="left" w:pos="3534"/>
          <w:tab w:val="left" w:pos="4473"/>
          <w:tab w:val="left" w:pos="5837"/>
          <w:tab w:val="left" w:pos="7580"/>
          <w:tab w:val="left" w:pos="8551"/>
          <w:tab w:val="left" w:pos="9650"/>
        </w:tabs>
        <w:ind w:left="668" w:right="712" w:firstLine="568"/>
        <w:rPr>
          <w:sz w:val="24"/>
          <w:szCs w:val="24"/>
        </w:rPr>
      </w:pPr>
      <w:r w:rsidRPr="00436CD5">
        <w:rPr>
          <w:sz w:val="24"/>
          <w:szCs w:val="24"/>
        </w:rPr>
        <w:t>развивать</w:t>
      </w:r>
      <w:r w:rsidRPr="00436CD5">
        <w:rPr>
          <w:sz w:val="24"/>
          <w:szCs w:val="24"/>
        </w:rPr>
        <w:tab/>
        <w:t xml:space="preserve">у  </w:t>
      </w:r>
      <w:r w:rsidRPr="00436CD5">
        <w:rPr>
          <w:spacing w:val="16"/>
          <w:sz w:val="24"/>
          <w:szCs w:val="24"/>
        </w:rPr>
        <w:t xml:space="preserve"> </w:t>
      </w:r>
      <w:r w:rsidRPr="00436CD5">
        <w:rPr>
          <w:sz w:val="24"/>
          <w:szCs w:val="24"/>
        </w:rPr>
        <w:t>детей</w:t>
      </w:r>
      <w:r w:rsidRPr="00436CD5">
        <w:rPr>
          <w:sz w:val="24"/>
          <w:szCs w:val="24"/>
        </w:rPr>
        <w:tab/>
        <w:t>умение</w:t>
      </w:r>
      <w:r w:rsidRPr="00436CD5">
        <w:rPr>
          <w:sz w:val="24"/>
          <w:szCs w:val="24"/>
        </w:rPr>
        <w:tab/>
        <w:t>творческой</w:t>
      </w:r>
      <w:r w:rsidRPr="00436CD5">
        <w:rPr>
          <w:sz w:val="24"/>
          <w:szCs w:val="24"/>
        </w:rPr>
        <w:tab/>
        <w:t>интерпретации</w:t>
      </w:r>
      <w:r w:rsidRPr="00436CD5">
        <w:rPr>
          <w:sz w:val="24"/>
          <w:szCs w:val="24"/>
        </w:rPr>
        <w:tab/>
        <w:t>музыки</w:t>
      </w:r>
      <w:r w:rsidRPr="00436CD5">
        <w:rPr>
          <w:sz w:val="24"/>
          <w:szCs w:val="24"/>
        </w:rPr>
        <w:tab/>
        <w:t>разными</w:t>
      </w:r>
      <w:r w:rsidRPr="00436CD5">
        <w:rPr>
          <w:sz w:val="24"/>
          <w:szCs w:val="24"/>
        </w:rPr>
        <w:tab/>
        <w:t>средствами</w:t>
      </w:r>
      <w:r w:rsidRPr="00436CD5">
        <w:rPr>
          <w:spacing w:val="-57"/>
          <w:sz w:val="24"/>
          <w:szCs w:val="24"/>
        </w:rPr>
        <w:t xml:space="preserve"> </w:t>
      </w:r>
      <w:r w:rsidRPr="00436CD5">
        <w:rPr>
          <w:sz w:val="24"/>
          <w:szCs w:val="24"/>
        </w:rPr>
        <w:t>художественной</w:t>
      </w:r>
      <w:r w:rsidRPr="00436CD5">
        <w:rPr>
          <w:spacing w:val="-1"/>
          <w:sz w:val="24"/>
          <w:szCs w:val="24"/>
        </w:rPr>
        <w:t xml:space="preserve"> </w:t>
      </w:r>
      <w:r w:rsidRPr="00436CD5">
        <w:rPr>
          <w:sz w:val="24"/>
          <w:szCs w:val="24"/>
        </w:rPr>
        <w:t>выразительности;</w:t>
      </w:r>
    </w:p>
    <w:p w:rsidR="00436CD5" w:rsidRPr="00436CD5" w:rsidRDefault="00436CD5" w:rsidP="00436CD5">
      <w:pPr>
        <w:spacing w:before="1"/>
        <w:ind w:left="668" w:right="710" w:firstLine="568"/>
        <w:rPr>
          <w:sz w:val="24"/>
          <w:szCs w:val="24"/>
        </w:rPr>
      </w:pPr>
      <w:r w:rsidRPr="00436CD5">
        <w:rPr>
          <w:sz w:val="24"/>
          <w:szCs w:val="24"/>
        </w:rPr>
        <w:t>способствовать</w:t>
      </w:r>
      <w:r w:rsidRPr="00436CD5">
        <w:rPr>
          <w:spacing w:val="6"/>
          <w:sz w:val="24"/>
          <w:szCs w:val="24"/>
        </w:rPr>
        <w:t xml:space="preserve"> </w:t>
      </w:r>
      <w:r w:rsidRPr="00436CD5">
        <w:rPr>
          <w:sz w:val="24"/>
          <w:szCs w:val="24"/>
        </w:rPr>
        <w:t>дальнейшему развитию</w:t>
      </w:r>
      <w:r w:rsidRPr="00436CD5">
        <w:rPr>
          <w:spacing w:val="14"/>
          <w:sz w:val="24"/>
          <w:szCs w:val="24"/>
        </w:rPr>
        <w:t xml:space="preserve"> </w:t>
      </w:r>
      <w:r w:rsidRPr="00436CD5">
        <w:rPr>
          <w:sz w:val="24"/>
          <w:szCs w:val="24"/>
        </w:rPr>
        <w:t>у детей</w:t>
      </w:r>
      <w:r w:rsidRPr="00436CD5">
        <w:rPr>
          <w:spacing w:val="8"/>
          <w:sz w:val="24"/>
          <w:szCs w:val="24"/>
        </w:rPr>
        <w:t xml:space="preserve"> </w:t>
      </w:r>
      <w:r w:rsidRPr="00436CD5">
        <w:rPr>
          <w:sz w:val="24"/>
          <w:szCs w:val="24"/>
        </w:rPr>
        <w:t>навыков</w:t>
      </w:r>
      <w:r w:rsidRPr="00436CD5">
        <w:rPr>
          <w:spacing w:val="5"/>
          <w:sz w:val="24"/>
          <w:szCs w:val="24"/>
        </w:rPr>
        <w:t xml:space="preserve"> </w:t>
      </w:r>
      <w:r w:rsidRPr="00436CD5">
        <w:rPr>
          <w:sz w:val="24"/>
          <w:szCs w:val="24"/>
        </w:rPr>
        <w:t>пения,</w:t>
      </w:r>
      <w:r w:rsidRPr="00436CD5">
        <w:rPr>
          <w:spacing w:val="7"/>
          <w:sz w:val="24"/>
          <w:szCs w:val="24"/>
        </w:rPr>
        <w:t xml:space="preserve"> </w:t>
      </w:r>
      <w:r w:rsidRPr="00436CD5">
        <w:rPr>
          <w:sz w:val="24"/>
          <w:szCs w:val="24"/>
        </w:rPr>
        <w:t>движений</w:t>
      </w:r>
      <w:r w:rsidRPr="00436CD5">
        <w:rPr>
          <w:spacing w:val="8"/>
          <w:sz w:val="24"/>
          <w:szCs w:val="24"/>
        </w:rPr>
        <w:t xml:space="preserve"> </w:t>
      </w:r>
      <w:r w:rsidRPr="00436CD5">
        <w:rPr>
          <w:sz w:val="24"/>
          <w:szCs w:val="24"/>
        </w:rPr>
        <w:t>под</w:t>
      </w:r>
      <w:r w:rsidRPr="00436CD5">
        <w:rPr>
          <w:spacing w:val="5"/>
          <w:sz w:val="24"/>
          <w:szCs w:val="24"/>
        </w:rPr>
        <w:t xml:space="preserve"> </w:t>
      </w:r>
      <w:r w:rsidRPr="00436CD5">
        <w:rPr>
          <w:sz w:val="24"/>
          <w:szCs w:val="24"/>
        </w:rPr>
        <w:t>музыку,</w:t>
      </w:r>
      <w:r w:rsidRPr="00436CD5">
        <w:rPr>
          <w:spacing w:val="7"/>
          <w:sz w:val="24"/>
          <w:szCs w:val="24"/>
        </w:rPr>
        <w:t xml:space="preserve"> </w:t>
      </w:r>
      <w:r w:rsidRPr="00436CD5">
        <w:rPr>
          <w:sz w:val="24"/>
          <w:szCs w:val="24"/>
        </w:rPr>
        <w:t>игры</w:t>
      </w:r>
      <w:r w:rsidRPr="00436CD5">
        <w:rPr>
          <w:spacing w:val="-57"/>
          <w:sz w:val="24"/>
          <w:szCs w:val="24"/>
        </w:rPr>
        <w:t xml:space="preserve"> </w:t>
      </w:r>
      <w:r w:rsidRPr="00436CD5">
        <w:rPr>
          <w:sz w:val="24"/>
          <w:szCs w:val="24"/>
        </w:rPr>
        <w:t>и</w:t>
      </w:r>
      <w:r w:rsidRPr="00436CD5">
        <w:rPr>
          <w:spacing w:val="-4"/>
          <w:sz w:val="24"/>
          <w:szCs w:val="24"/>
        </w:rPr>
        <w:t xml:space="preserve"> </w:t>
      </w:r>
      <w:r w:rsidRPr="00436CD5">
        <w:rPr>
          <w:sz w:val="24"/>
          <w:szCs w:val="24"/>
        </w:rPr>
        <w:t>импровизации</w:t>
      </w:r>
      <w:r w:rsidRPr="00436CD5">
        <w:rPr>
          <w:spacing w:val="-3"/>
          <w:sz w:val="24"/>
          <w:szCs w:val="24"/>
        </w:rPr>
        <w:t xml:space="preserve"> </w:t>
      </w:r>
      <w:r w:rsidRPr="00436CD5">
        <w:rPr>
          <w:sz w:val="24"/>
          <w:szCs w:val="24"/>
        </w:rPr>
        <w:t>мелодий</w:t>
      </w:r>
      <w:r w:rsidRPr="00436CD5">
        <w:rPr>
          <w:spacing w:val="-3"/>
          <w:sz w:val="24"/>
          <w:szCs w:val="24"/>
        </w:rPr>
        <w:t xml:space="preserve"> </w:t>
      </w:r>
      <w:r w:rsidRPr="00436CD5">
        <w:rPr>
          <w:sz w:val="24"/>
          <w:szCs w:val="24"/>
        </w:rPr>
        <w:t>на</w:t>
      </w:r>
      <w:r w:rsidRPr="00436CD5">
        <w:rPr>
          <w:spacing w:val="-2"/>
          <w:sz w:val="24"/>
          <w:szCs w:val="24"/>
        </w:rPr>
        <w:t xml:space="preserve"> </w:t>
      </w:r>
      <w:r w:rsidRPr="00436CD5">
        <w:rPr>
          <w:sz w:val="24"/>
          <w:szCs w:val="24"/>
        </w:rPr>
        <w:t>детских</w:t>
      </w:r>
      <w:r w:rsidRPr="00436CD5">
        <w:rPr>
          <w:spacing w:val="-2"/>
          <w:sz w:val="24"/>
          <w:szCs w:val="24"/>
        </w:rPr>
        <w:t xml:space="preserve"> </w:t>
      </w:r>
      <w:r w:rsidRPr="00436CD5">
        <w:rPr>
          <w:sz w:val="24"/>
          <w:szCs w:val="24"/>
        </w:rPr>
        <w:t>музыкальных</w:t>
      </w:r>
      <w:r w:rsidRPr="00436CD5">
        <w:rPr>
          <w:spacing w:val="-2"/>
          <w:sz w:val="24"/>
          <w:szCs w:val="24"/>
        </w:rPr>
        <w:t xml:space="preserve"> </w:t>
      </w:r>
      <w:r w:rsidRPr="00436CD5">
        <w:rPr>
          <w:sz w:val="24"/>
          <w:szCs w:val="24"/>
        </w:rPr>
        <w:t>инструментах;</w:t>
      </w:r>
      <w:r w:rsidRPr="00436CD5">
        <w:rPr>
          <w:spacing w:val="-2"/>
          <w:sz w:val="24"/>
          <w:szCs w:val="24"/>
        </w:rPr>
        <w:t xml:space="preserve"> </w:t>
      </w:r>
      <w:r w:rsidRPr="00436CD5">
        <w:rPr>
          <w:sz w:val="24"/>
          <w:szCs w:val="24"/>
        </w:rPr>
        <w:t>творческой</w:t>
      </w:r>
      <w:r w:rsidRPr="00436CD5">
        <w:rPr>
          <w:spacing w:val="-3"/>
          <w:sz w:val="24"/>
          <w:szCs w:val="24"/>
        </w:rPr>
        <w:t xml:space="preserve"> </w:t>
      </w:r>
      <w:r w:rsidRPr="00436CD5">
        <w:rPr>
          <w:sz w:val="24"/>
          <w:szCs w:val="24"/>
        </w:rPr>
        <w:t>активности</w:t>
      </w:r>
      <w:r w:rsidRPr="00436CD5">
        <w:rPr>
          <w:spacing w:val="-3"/>
          <w:sz w:val="24"/>
          <w:szCs w:val="24"/>
        </w:rPr>
        <w:t xml:space="preserve"> </w:t>
      </w:r>
      <w:r w:rsidRPr="00436CD5">
        <w:rPr>
          <w:sz w:val="24"/>
          <w:szCs w:val="24"/>
        </w:rPr>
        <w:t>детей;</w:t>
      </w:r>
    </w:p>
    <w:p w:rsidR="00436CD5" w:rsidRPr="00436CD5" w:rsidRDefault="00436CD5" w:rsidP="00436CD5">
      <w:pPr>
        <w:ind w:left="1236"/>
        <w:rPr>
          <w:sz w:val="24"/>
          <w:szCs w:val="24"/>
        </w:rPr>
      </w:pPr>
      <w:r w:rsidRPr="00436CD5">
        <w:rPr>
          <w:sz w:val="24"/>
          <w:szCs w:val="24"/>
        </w:rPr>
        <w:t>развивать</w:t>
      </w:r>
      <w:r w:rsidRPr="00436CD5">
        <w:rPr>
          <w:spacing w:val="-2"/>
          <w:sz w:val="24"/>
          <w:szCs w:val="24"/>
        </w:rPr>
        <w:t xml:space="preserve"> </w:t>
      </w:r>
      <w:r w:rsidRPr="00436CD5">
        <w:rPr>
          <w:sz w:val="24"/>
          <w:szCs w:val="24"/>
        </w:rPr>
        <w:t>у</w:t>
      </w:r>
      <w:r w:rsidRPr="00436CD5">
        <w:rPr>
          <w:spacing w:val="-1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3"/>
          <w:sz w:val="24"/>
          <w:szCs w:val="24"/>
        </w:rPr>
        <w:t xml:space="preserve"> </w:t>
      </w:r>
      <w:r w:rsidRPr="00436CD5">
        <w:rPr>
          <w:sz w:val="24"/>
          <w:szCs w:val="24"/>
        </w:rPr>
        <w:t>сотрудничества</w:t>
      </w:r>
      <w:r w:rsidRPr="00436CD5">
        <w:rPr>
          <w:spacing w:val="-3"/>
          <w:sz w:val="24"/>
          <w:szCs w:val="24"/>
        </w:rPr>
        <w:t xml:space="preserve"> </w:t>
      </w:r>
      <w:r w:rsidRPr="00436CD5">
        <w:rPr>
          <w:sz w:val="24"/>
          <w:szCs w:val="24"/>
        </w:rPr>
        <w:t>в</w:t>
      </w:r>
      <w:r w:rsidRPr="00436CD5">
        <w:rPr>
          <w:spacing w:val="-5"/>
          <w:sz w:val="24"/>
          <w:szCs w:val="24"/>
        </w:rPr>
        <w:t xml:space="preserve"> </w:t>
      </w:r>
      <w:r w:rsidRPr="00436CD5">
        <w:rPr>
          <w:sz w:val="24"/>
          <w:szCs w:val="24"/>
        </w:rPr>
        <w:t>коллективной</w:t>
      </w:r>
      <w:r w:rsidRPr="00436CD5">
        <w:rPr>
          <w:spacing w:val="-5"/>
          <w:sz w:val="24"/>
          <w:szCs w:val="24"/>
        </w:rPr>
        <w:t xml:space="preserve"> </w:t>
      </w:r>
      <w:r w:rsidRPr="00436CD5">
        <w:rPr>
          <w:sz w:val="24"/>
          <w:szCs w:val="24"/>
        </w:rPr>
        <w:t>музыкальной</w:t>
      </w:r>
      <w:r w:rsidRPr="00436CD5">
        <w:rPr>
          <w:spacing w:val="-5"/>
          <w:sz w:val="24"/>
          <w:szCs w:val="24"/>
        </w:rPr>
        <w:t xml:space="preserve"> </w:t>
      </w:r>
      <w:r w:rsidRPr="00436CD5">
        <w:rPr>
          <w:sz w:val="24"/>
          <w:szCs w:val="24"/>
        </w:rPr>
        <w:t>деятельности;</w:t>
      </w:r>
    </w:p>
    <w:p w:rsidR="00436CD5" w:rsidRPr="00436CD5" w:rsidRDefault="00436CD5" w:rsidP="00995949">
      <w:pPr>
        <w:numPr>
          <w:ilvl w:val="0"/>
          <w:numId w:val="83"/>
        </w:numPr>
        <w:tabs>
          <w:tab w:val="left" w:pos="1497"/>
        </w:tabs>
        <w:ind w:hanging="261"/>
        <w:rPr>
          <w:sz w:val="24"/>
        </w:rPr>
      </w:pPr>
      <w:r w:rsidRPr="00436CD5">
        <w:rPr>
          <w:sz w:val="24"/>
        </w:rPr>
        <w:t>театрализованная</w:t>
      </w:r>
      <w:r w:rsidRPr="00436CD5">
        <w:rPr>
          <w:spacing w:val="-5"/>
          <w:sz w:val="24"/>
        </w:rPr>
        <w:t xml:space="preserve"> </w:t>
      </w:r>
      <w:r w:rsidRPr="00436CD5">
        <w:rPr>
          <w:sz w:val="24"/>
        </w:rPr>
        <w:t>деятельность:</w:t>
      </w:r>
    </w:p>
    <w:p w:rsidR="00436CD5" w:rsidRPr="00436CD5" w:rsidRDefault="00436CD5" w:rsidP="00436CD5">
      <w:pPr>
        <w:ind w:left="668" w:right="566" w:firstLine="568"/>
        <w:rPr>
          <w:sz w:val="24"/>
          <w:szCs w:val="24"/>
        </w:rPr>
      </w:pPr>
      <w:r w:rsidRPr="00436CD5">
        <w:rPr>
          <w:sz w:val="24"/>
          <w:szCs w:val="24"/>
        </w:rPr>
        <w:t>знакомить</w:t>
      </w:r>
      <w:r w:rsidRPr="00436CD5">
        <w:rPr>
          <w:spacing w:val="53"/>
          <w:sz w:val="24"/>
          <w:szCs w:val="24"/>
        </w:rPr>
        <w:t xml:space="preserve"> </w:t>
      </w:r>
      <w:r w:rsidRPr="00436CD5">
        <w:rPr>
          <w:sz w:val="24"/>
          <w:szCs w:val="24"/>
        </w:rPr>
        <w:t>детей</w:t>
      </w:r>
      <w:r w:rsidRPr="00436CD5">
        <w:rPr>
          <w:spacing w:val="54"/>
          <w:sz w:val="24"/>
          <w:szCs w:val="24"/>
        </w:rPr>
        <w:t xml:space="preserve"> </w:t>
      </w:r>
      <w:r w:rsidRPr="00436CD5">
        <w:rPr>
          <w:sz w:val="24"/>
          <w:szCs w:val="24"/>
        </w:rPr>
        <w:t>с</w:t>
      </w:r>
      <w:r w:rsidRPr="00436CD5">
        <w:rPr>
          <w:spacing w:val="55"/>
          <w:sz w:val="24"/>
          <w:szCs w:val="24"/>
        </w:rPr>
        <w:t xml:space="preserve"> </w:t>
      </w:r>
      <w:r w:rsidRPr="00436CD5">
        <w:rPr>
          <w:sz w:val="24"/>
          <w:szCs w:val="24"/>
        </w:rPr>
        <w:t>различными</w:t>
      </w:r>
      <w:r w:rsidRPr="00436CD5">
        <w:rPr>
          <w:spacing w:val="54"/>
          <w:sz w:val="24"/>
          <w:szCs w:val="24"/>
        </w:rPr>
        <w:t xml:space="preserve"> </w:t>
      </w:r>
      <w:r w:rsidRPr="00436CD5">
        <w:rPr>
          <w:sz w:val="24"/>
          <w:szCs w:val="24"/>
        </w:rPr>
        <w:t>видами</w:t>
      </w:r>
      <w:r w:rsidRPr="00436CD5">
        <w:rPr>
          <w:spacing w:val="54"/>
          <w:sz w:val="24"/>
          <w:szCs w:val="24"/>
        </w:rPr>
        <w:t xml:space="preserve"> </w:t>
      </w:r>
      <w:r w:rsidRPr="00436CD5">
        <w:rPr>
          <w:sz w:val="24"/>
          <w:szCs w:val="24"/>
        </w:rPr>
        <w:t>театрального</w:t>
      </w:r>
      <w:r w:rsidRPr="00436CD5">
        <w:rPr>
          <w:spacing w:val="54"/>
          <w:sz w:val="24"/>
          <w:szCs w:val="24"/>
        </w:rPr>
        <w:t xml:space="preserve"> </w:t>
      </w:r>
      <w:r w:rsidRPr="00436CD5">
        <w:rPr>
          <w:sz w:val="24"/>
          <w:szCs w:val="24"/>
        </w:rPr>
        <w:t>искусства</w:t>
      </w:r>
      <w:r w:rsidRPr="00436CD5">
        <w:rPr>
          <w:spacing w:val="56"/>
          <w:sz w:val="24"/>
          <w:szCs w:val="24"/>
        </w:rPr>
        <w:t xml:space="preserve"> </w:t>
      </w:r>
      <w:r w:rsidRPr="00436CD5">
        <w:rPr>
          <w:sz w:val="24"/>
          <w:szCs w:val="24"/>
        </w:rPr>
        <w:t>(кукольный</w:t>
      </w:r>
      <w:r w:rsidRPr="00436CD5">
        <w:rPr>
          <w:spacing w:val="58"/>
          <w:sz w:val="24"/>
          <w:szCs w:val="24"/>
        </w:rPr>
        <w:t xml:space="preserve"> </w:t>
      </w:r>
      <w:r w:rsidRPr="00436CD5">
        <w:rPr>
          <w:sz w:val="24"/>
          <w:szCs w:val="24"/>
        </w:rPr>
        <w:t>театр,</w:t>
      </w:r>
      <w:r w:rsidRPr="00436CD5">
        <w:rPr>
          <w:spacing w:val="54"/>
          <w:sz w:val="24"/>
          <w:szCs w:val="24"/>
        </w:rPr>
        <w:t xml:space="preserve"> </w:t>
      </w:r>
      <w:r w:rsidRPr="00436CD5">
        <w:rPr>
          <w:sz w:val="24"/>
          <w:szCs w:val="24"/>
        </w:rPr>
        <w:t>балет,</w:t>
      </w:r>
      <w:r w:rsidRPr="00436CD5">
        <w:rPr>
          <w:spacing w:val="-57"/>
          <w:sz w:val="24"/>
          <w:szCs w:val="24"/>
        </w:rPr>
        <w:t xml:space="preserve"> </w:t>
      </w:r>
      <w:r w:rsidRPr="00436CD5">
        <w:rPr>
          <w:sz w:val="24"/>
          <w:szCs w:val="24"/>
        </w:rPr>
        <w:t>опера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прочее);</w:t>
      </w:r>
    </w:p>
    <w:p w:rsidR="00436CD5" w:rsidRPr="00436CD5" w:rsidRDefault="00436CD5" w:rsidP="00436CD5">
      <w:pPr>
        <w:ind w:left="1236" w:right="1223"/>
        <w:rPr>
          <w:sz w:val="24"/>
          <w:szCs w:val="24"/>
        </w:rPr>
      </w:pPr>
      <w:r w:rsidRPr="00436CD5">
        <w:rPr>
          <w:sz w:val="24"/>
          <w:szCs w:val="24"/>
        </w:rPr>
        <w:t>знакомить детей с театральной терминологией (акт, актер, антракт, кулисы и так далее);</w:t>
      </w:r>
      <w:r w:rsidRPr="00436CD5">
        <w:rPr>
          <w:spacing w:val="-57"/>
          <w:sz w:val="24"/>
          <w:szCs w:val="24"/>
        </w:rPr>
        <w:t xml:space="preserve"> </w:t>
      </w:r>
      <w:r w:rsidRPr="00436CD5">
        <w:rPr>
          <w:sz w:val="24"/>
          <w:szCs w:val="24"/>
        </w:rPr>
        <w:t>развивать</w:t>
      </w:r>
      <w:r w:rsidRPr="00436CD5">
        <w:rPr>
          <w:spacing w:val="-3"/>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к сценическому</w:t>
      </w:r>
      <w:r w:rsidRPr="00436CD5">
        <w:rPr>
          <w:spacing w:val="-9"/>
          <w:sz w:val="24"/>
          <w:szCs w:val="24"/>
        </w:rPr>
        <w:t xml:space="preserve"> </w:t>
      </w:r>
      <w:r w:rsidRPr="00436CD5">
        <w:rPr>
          <w:sz w:val="24"/>
          <w:szCs w:val="24"/>
        </w:rPr>
        <w:t>искусству;</w:t>
      </w:r>
    </w:p>
    <w:p w:rsidR="00436CD5" w:rsidRPr="00436CD5" w:rsidRDefault="00436CD5" w:rsidP="00436CD5">
      <w:pPr>
        <w:ind w:left="1236"/>
        <w:rPr>
          <w:sz w:val="24"/>
          <w:szCs w:val="24"/>
        </w:rPr>
      </w:pPr>
      <w:r w:rsidRPr="00436CD5">
        <w:rPr>
          <w:sz w:val="24"/>
          <w:szCs w:val="24"/>
        </w:rPr>
        <w:t>создавать</w:t>
      </w:r>
      <w:r w:rsidRPr="00436CD5">
        <w:rPr>
          <w:spacing w:val="-4"/>
          <w:sz w:val="24"/>
          <w:szCs w:val="24"/>
        </w:rPr>
        <w:t xml:space="preserve"> </w:t>
      </w:r>
      <w:r w:rsidRPr="00436CD5">
        <w:rPr>
          <w:sz w:val="24"/>
          <w:szCs w:val="24"/>
        </w:rPr>
        <w:t>атмосферу</w:t>
      </w:r>
      <w:r w:rsidRPr="00436CD5">
        <w:rPr>
          <w:spacing w:val="-9"/>
          <w:sz w:val="24"/>
          <w:szCs w:val="24"/>
        </w:rPr>
        <w:t xml:space="preserve"> </w:t>
      </w:r>
      <w:r w:rsidRPr="00436CD5">
        <w:rPr>
          <w:sz w:val="24"/>
          <w:szCs w:val="24"/>
        </w:rPr>
        <w:t>творческого</w:t>
      </w:r>
      <w:r w:rsidRPr="00436CD5">
        <w:rPr>
          <w:spacing w:val="-1"/>
          <w:sz w:val="24"/>
          <w:szCs w:val="24"/>
        </w:rPr>
        <w:t xml:space="preserve"> </w:t>
      </w:r>
      <w:r w:rsidRPr="00436CD5">
        <w:rPr>
          <w:sz w:val="24"/>
          <w:szCs w:val="24"/>
        </w:rPr>
        <w:t>выбора</w:t>
      </w:r>
      <w:r w:rsidRPr="00436CD5">
        <w:rPr>
          <w:spacing w:val="-1"/>
          <w:sz w:val="24"/>
          <w:szCs w:val="24"/>
        </w:rPr>
        <w:t xml:space="preserve"> </w:t>
      </w:r>
      <w:r w:rsidRPr="00436CD5">
        <w:rPr>
          <w:sz w:val="24"/>
          <w:szCs w:val="24"/>
        </w:rPr>
        <w:t>и</w:t>
      </w:r>
      <w:r w:rsidRPr="00436CD5">
        <w:rPr>
          <w:spacing w:val="-2"/>
          <w:sz w:val="24"/>
          <w:szCs w:val="24"/>
        </w:rPr>
        <w:t xml:space="preserve"> </w:t>
      </w:r>
      <w:r w:rsidRPr="00436CD5">
        <w:rPr>
          <w:sz w:val="24"/>
          <w:szCs w:val="24"/>
        </w:rPr>
        <w:t>инициативы</w:t>
      </w:r>
      <w:r w:rsidRPr="00436CD5">
        <w:rPr>
          <w:spacing w:val="-3"/>
          <w:sz w:val="24"/>
          <w:szCs w:val="24"/>
        </w:rPr>
        <w:t xml:space="preserve"> </w:t>
      </w:r>
      <w:r w:rsidRPr="00436CD5">
        <w:rPr>
          <w:sz w:val="24"/>
          <w:szCs w:val="24"/>
        </w:rPr>
        <w:t>для каждого</w:t>
      </w:r>
      <w:r w:rsidRPr="00436CD5">
        <w:rPr>
          <w:spacing w:val="-2"/>
          <w:sz w:val="24"/>
          <w:szCs w:val="24"/>
        </w:rPr>
        <w:t xml:space="preserve"> </w:t>
      </w:r>
      <w:r w:rsidRPr="00436CD5">
        <w:rPr>
          <w:sz w:val="24"/>
          <w:szCs w:val="24"/>
        </w:rPr>
        <w:t>ребенка;</w:t>
      </w:r>
    </w:p>
    <w:p w:rsidR="00436CD5" w:rsidRDefault="00436CD5" w:rsidP="00436CD5">
      <w:pPr>
        <w:ind w:left="1236" w:right="962"/>
        <w:rPr>
          <w:sz w:val="24"/>
          <w:szCs w:val="24"/>
        </w:rPr>
      </w:pPr>
      <w:r w:rsidRPr="00436CD5">
        <w:rPr>
          <w:sz w:val="24"/>
          <w:szCs w:val="24"/>
        </w:rPr>
        <w:t>развивать личностные качеств (коммуникативные навыки, партнерские взаимоотношения;</w:t>
      </w:r>
      <w:r w:rsidRPr="00436CD5">
        <w:rPr>
          <w:spacing w:val="-57"/>
          <w:sz w:val="24"/>
          <w:szCs w:val="24"/>
        </w:rPr>
        <w:t xml:space="preserve"> </w:t>
      </w:r>
      <w:r w:rsidRPr="00436CD5">
        <w:rPr>
          <w:sz w:val="24"/>
          <w:szCs w:val="24"/>
        </w:rPr>
        <w:t>воспитывать доброжелательность и контактность в отношениях со сверстниками;</w:t>
      </w:r>
      <w:r w:rsidRPr="00436CD5">
        <w:rPr>
          <w:spacing w:val="1"/>
          <w:sz w:val="24"/>
          <w:szCs w:val="24"/>
        </w:rPr>
        <w:t xml:space="preserve"> </w:t>
      </w:r>
      <w:r w:rsidRPr="00436CD5">
        <w:rPr>
          <w:sz w:val="24"/>
          <w:szCs w:val="24"/>
        </w:rPr>
        <w:t>развивать</w:t>
      </w:r>
      <w:r w:rsidRPr="00436CD5">
        <w:rPr>
          <w:spacing w:val="-3"/>
          <w:sz w:val="24"/>
          <w:szCs w:val="24"/>
        </w:rPr>
        <w:t xml:space="preserve"> </w:t>
      </w:r>
      <w:r w:rsidRPr="00436CD5">
        <w:rPr>
          <w:sz w:val="24"/>
          <w:szCs w:val="24"/>
        </w:rPr>
        <w:t>навыки</w:t>
      </w:r>
      <w:r w:rsidRPr="00436CD5">
        <w:rPr>
          <w:spacing w:val="-1"/>
          <w:sz w:val="24"/>
          <w:szCs w:val="24"/>
        </w:rPr>
        <w:t xml:space="preserve"> </w:t>
      </w:r>
      <w:r w:rsidRPr="00436CD5">
        <w:rPr>
          <w:sz w:val="24"/>
          <w:szCs w:val="24"/>
        </w:rPr>
        <w:t>действий</w:t>
      </w:r>
      <w:r w:rsidRPr="00436CD5">
        <w:rPr>
          <w:spacing w:val="-1"/>
          <w:sz w:val="24"/>
          <w:szCs w:val="24"/>
        </w:rPr>
        <w:t xml:space="preserve"> </w:t>
      </w:r>
      <w:r w:rsidRPr="00436CD5">
        <w:rPr>
          <w:sz w:val="24"/>
          <w:szCs w:val="24"/>
        </w:rPr>
        <w:t>с воображаемыми предметами;</w:t>
      </w:r>
    </w:p>
    <w:p w:rsidR="00436CD5" w:rsidRPr="00436CD5" w:rsidRDefault="00436CD5" w:rsidP="00436CD5">
      <w:pPr>
        <w:spacing w:before="72"/>
        <w:ind w:left="668" w:right="566" w:firstLine="568"/>
        <w:rPr>
          <w:sz w:val="24"/>
          <w:szCs w:val="24"/>
        </w:rPr>
      </w:pPr>
      <w:r w:rsidRPr="00436CD5">
        <w:rPr>
          <w:sz w:val="24"/>
          <w:szCs w:val="24"/>
        </w:rPr>
        <w:t>способствовать</w:t>
      </w:r>
      <w:r w:rsidRPr="00436CD5">
        <w:rPr>
          <w:spacing w:val="30"/>
          <w:sz w:val="24"/>
          <w:szCs w:val="24"/>
        </w:rPr>
        <w:t xml:space="preserve"> </w:t>
      </w:r>
      <w:r w:rsidRPr="00436CD5">
        <w:rPr>
          <w:sz w:val="24"/>
          <w:szCs w:val="24"/>
        </w:rPr>
        <w:t>развитию</w:t>
      </w:r>
      <w:r w:rsidRPr="00436CD5">
        <w:rPr>
          <w:spacing w:val="32"/>
          <w:sz w:val="24"/>
          <w:szCs w:val="24"/>
        </w:rPr>
        <w:t xml:space="preserve"> </w:t>
      </w:r>
      <w:r w:rsidRPr="00436CD5">
        <w:rPr>
          <w:sz w:val="24"/>
          <w:szCs w:val="24"/>
        </w:rPr>
        <w:t>навыков</w:t>
      </w:r>
      <w:r w:rsidRPr="00436CD5">
        <w:rPr>
          <w:spacing w:val="30"/>
          <w:sz w:val="24"/>
          <w:szCs w:val="24"/>
        </w:rPr>
        <w:t xml:space="preserve"> </w:t>
      </w:r>
      <w:r w:rsidRPr="00436CD5">
        <w:rPr>
          <w:sz w:val="24"/>
          <w:szCs w:val="24"/>
        </w:rPr>
        <w:t>передачи</w:t>
      </w:r>
      <w:r w:rsidRPr="00436CD5">
        <w:rPr>
          <w:spacing w:val="31"/>
          <w:sz w:val="24"/>
          <w:szCs w:val="24"/>
        </w:rPr>
        <w:t xml:space="preserve"> </w:t>
      </w:r>
      <w:r w:rsidRPr="00436CD5">
        <w:rPr>
          <w:sz w:val="24"/>
          <w:szCs w:val="24"/>
        </w:rPr>
        <w:t>образа</w:t>
      </w:r>
      <w:r w:rsidRPr="00436CD5">
        <w:rPr>
          <w:spacing w:val="34"/>
          <w:sz w:val="24"/>
          <w:szCs w:val="24"/>
        </w:rPr>
        <w:t xml:space="preserve"> </w:t>
      </w:r>
      <w:r w:rsidRPr="00436CD5">
        <w:rPr>
          <w:sz w:val="24"/>
          <w:szCs w:val="24"/>
        </w:rPr>
        <w:t>различными</w:t>
      </w:r>
      <w:r w:rsidRPr="00436CD5">
        <w:rPr>
          <w:spacing w:val="32"/>
          <w:sz w:val="24"/>
          <w:szCs w:val="24"/>
        </w:rPr>
        <w:t xml:space="preserve"> </w:t>
      </w:r>
      <w:r w:rsidRPr="00436CD5">
        <w:rPr>
          <w:sz w:val="24"/>
          <w:szCs w:val="24"/>
        </w:rPr>
        <w:t>способами</w:t>
      </w:r>
      <w:r w:rsidRPr="00436CD5">
        <w:rPr>
          <w:spacing w:val="31"/>
          <w:sz w:val="24"/>
          <w:szCs w:val="24"/>
        </w:rPr>
        <w:t xml:space="preserve"> </w:t>
      </w:r>
      <w:r w:rsidRPr="00436CD5">
        <w:rPr>
          <w:sz w:val="24"/>
          <w:szCs w:val="24"/>
        </w:rPr>
        <w:t>(речь,</w:t>
      </w:r>
      <w:r w:rsidRPr="00436CD5">
        <w:rPr>
          <w:spacing w:val="32"/>
          <w:sz w:val="24"/>
          <w:szCs w:val="24"/>
        </w:rPr>
        <w:t xml:space="preserve"> </w:t>
      </w:r>
      <w:r w:rsidRPr="00436CD5">
        <w:rPr>
          <w:sz w:val="24"/>
          <w:szCs w:val="24"/>
        </w:rPr>
        <w:t>мимика,</w:t>
      </w:r>
      <w:r w:rsidRPr="00436CD5">
        <w:rPr>
          <w:spacing w:val="-57"/>
          <w:sz w:val="24"/>
          <w:szCs w:val="24"/>
        </w:rPr>
        <w:t xml:space="preserve"> </w:t>
      </w:r>
      <w:r w:rsidRPr="00436CD5">
        <w:rPr>
          <w:sz w:val="24"/>
          <w:szCs w:val="24"/>
        </w:rPr>
        <w:t>жест,</w:t>
      </w:r>
      <w:r w:rsidRPr="00436CD5">
        <w:rPr>
          <w:spacing w:val="-1"/>
          <w:sz w:val="24"/>
          <w:szCs w:val="24"/>
        </w:rPr>
        <w:t xml:space="preserve"> </w:t>
      </w:r>
      <w:r w:rsidRPr="00436CD5">
        <w:rPr>
          <w:sz w:val="24"/>
          <w:szCs w:val="24"/>
        </w:rPr>
        <w:t>пантомима и</w:t>
      </w:r>
      <w:r w:rsidRPr="00436CD5">
        <w:rPr>
          <w:spacing w:val="-1"/>
          <w:sz w:val="24"/>
          <w:szCs w:val="24"/>
        </w:rPr>
        <w:t xml:space="preserve"> </w:t>
      </w:r>
      <w:r w:rsidRPr="00436CD5">
        <w:rPr>
          <w:sz w:val="24"/>
          <w:szCs w:val="24"/>
        </w:rPr>
        <w:t>прочее);</w:t>
      </w:r>
    </w:p>
    <w:p w:rsidR="00436CD5" w:rsidRPr="00436CD5" w:rsidRDefault="00436CD5" w:rsidP="00436CD5">
      <w:pPr>
        <w:tabs>
          <w:tab w:val="left" w:pos="2439"/>
          <w:tab w:val="left" w:pos="3466"/>
          <w:tab w:val="left" w:pos="4038"/>
          <w:tab w:val="left" w:pos="4925"/>
          <w:tab w:val="left" w:pos="6352"/>
          <w:tab w:val="left" w:pos="7723"/>
          <w:tab w:val="left" w:pos="9366"/>
        </w:tabs>
        <w:ind w:left="668" w:right="715" w:firstLine="568"/>
        <w:rPr>
          <w:sz w:val="24"/>
          <w:szCs w:val="24"/>
        </w:rPr>
      </w:pPr>
      <w:r w:rsidRPr="00436CD5">
        <w:rPr>
          <w:sz w:val="24"/>
          <w:szCs w:val="24"/>
        </w:rPr>
        <w:t>создавать</w:t>
      </w:r>
      <w:r w:rsidRPr="00436CD5">
        <w:rPr>
          <w:sz w:val="24"/>
          <w:szCs w:val="24"/>
        </w:rPr>
        <w:tab/>
        <w:t>условия</w:t>
      </w:r>
      <w:r w:rsidRPr="00436CD5">
        <w:rPr>
          <w:sz w:val="24"/>
          <w:szCs w:val="24"/>
        </w:rPr>
        <w:tab/>
        <w:t>для</w:t>
      </w:r>
      <w:r w:rsidRPr="00436CD5">
        <w:rPr>
          <w:sz w:val="24"/>
          <w:szCs w:val="24"/>
        </w:rPr>
        <w:tab/>
        <w:t>показа</w:t>
      </w:r>
      <w:r w:rsidRPr="00436CD5">
        <w:rPr>
          <w:sz w:val="24"/>
          <w:szCs w:val="24"/>
        </w:rPr>
        <w:tab/>
        <w:t>результатов</w:t>
      </w:r>
      <w:r w:rsidRPr="00436CD5">
        <w:rPr>
          <w:sz w:val="24"/>
          <w:szCs w:val="24"/>
        </w:rPr>
        <w:tab/>
        <w:t>творческой</w:t>
      </w:r>
      <w:r w:rsidRPr="00436CD5">
        <w:rPr>
          <w:sz w:val="24"/>
          <w:szCs w:val="24"/>
        </w:rPr>
        <w:tab/>
        <w:t>деятельности,</w:t>
      </w:r>
      <w:r w:rsidRPr="00436CD5">
        <w:rPr>
          <w:sz w:val="24"/>
          <w:szCs w:val="24"/>
        </w:rPr>
        <w:tab/>
        <w:t>поддерживать</w:t>
      </w:r>
      <w:r w:rsidRPr="00436CD5">
        <w:rPr>
          <w:spacing w:val="-57"/>
          <w:sz w:val="24"/>
          <w:szCs w:val="24"/>
        </w:rPr>
        <w:t xml:space="preserve"> </w:t>
      </w:r>
      <w:r w:rsidRPr="00436CD5">
        <w:rPr>
          <w:sz w:val="24"/>
          <w:szCs w:val="24"/>
        </w:rPr>
        <w:t>инициативу</w:t>
      </w:r>
      <w:r w:rsidRPr="00436CD5">
        <w:rPr>
          <w:spacing w:val="-6"/>
          <w:sz w:val="24"/>
          <w:szCs w:val="24"/>
        </w:rPr>
        <w:t xml:space="preserve"> </w:t>
      </w:r>
      <w:r w:rsidRPr="00436CD5">
        <w:rPr>
          <w:sz w:val="24"/>
          <w:szCs w:val="24"/>
        </w:rPr>
        <w:t>изготовления</w:t>
      </w:r>
      <w:r w:rsidRPr="00436CD5">
        <w:rPr>
          <w:spacing w:val="1"/>
          <w:sz w:val="24"/>
          <w:szCs w:val="24"/>
        </w:rPr>
        <w:t xml:space="preserve"> </w:t>
      </w:r>
      <w:r w:rsidRPr="00436CD5">
        <w:rPr>
          <w:sz w:val="24"/>
          <w:szCs w:val="24"/>
        </w:rPr>
        <w:t>декораций,</w:t>
      </w:r>
      <w:r w:rsidRPr="00436CD5">
        <w:rPr>
          <w:spacing w:val="-2"/>
          <w:sz w:val="24"/>
          <w:szCs w:val="24"/>
        </w:rPr>
        <w:t xml:space="preserve"> </w:t>
      </w:r>
      <w:r w:rsidRPr="00436CD5">
        <w:rPr>
          <w:sz w:val="24"/>
          <w:szCs w:val="24"/>
        </w:rPr>
        <w:t>элементов</w:t>
      </w:r>
      <w:r w:rsidRPr="00436CD5">
        <w:rPr>
          <w:spacing w:val="-2"/>
          <w:sz w:val="24"/>
          <w:szCs w:val="24"/>
        </w:rPr>
        <w:t xml:space="preserve"> </w:t>
      </w:r>
      <w:r w:rsidRPr="00436CD5">
        <w:rPr>
          <w:sz w:val="24"/>
          <w:szCs w:val="24"/>
        </w:rPr>
        <w:t>костюмов</w:t>
      </w:r>
      <w:r w:rsidRPr="00436CD5">
        <w:rPr>
          <w:spacing w:val="-3"/>
          <w:sz w:val="24"/>
          <w:szCs w:val="24"/>
        </w:rPr>
        <w:t xml:space="preserve"> </w:t>
      </w:r>
      <w:r w:rsidRPr="00436CD5">
        <w:rPr>
          <w:sz w:val="24"/>
          <w:szCs w:val="24"/>
        </w:rPr>
        <w:t>и</w:t>
      </w:r>
      <w:r w:rsidRPr="00436CD5">
        <w:rPr>
          <w:spacing w:val="-1"/>
          <w:sz w:val="24"/>
          <w:szCs w:val="24"/>
        </w:rPr>
        <w:t xml:space="preserve"> </w:t>
      </w:r>
      <w:r w:rsidRPr="00436CD5">
        <w:rPr>
          <w:sz w:val="24"/>
          <w:szCs w:val="24"/>
        </w:rPr>
        <w:t>атрибутов;</w:t>
      </w:r>
    </w:p>
    <w:p w:rsidR="00436CD5" w:rsidRPr="00436CD5" w:rsidRDefault="00436CD5" w:rsidP="00995949">
      <w:pPr>
        <w:numPr>
          <w:ilvl w:val="0"/>
          <w:numId w:val="83"/>
        </w:numPr>
        <w:tabs>
          <w:tab w:val="left" w:pos="1497"/>
        </w:tabs>
        <w:ind w:hanging="261"/>
        <w:rPr>
          <w:sz w:val="24"/>
        </w:rPr>
      </w:pPr>
      <w:r w:rsidRPr="00436CD5">
        <w:rPr>
          <w:sz w:val="24"/>
        </w:rPr>
        <w:t>культурно-досуговая</w:t>
      </w:r>
      <w:r w:rsidRPr="00436CD5">
        <w:rPr>
          <w:spacing w:val="-5"/>
          <w:sz w:val="24"/>
        </w:rPr>
        <w:t xml:space="preserve"> </w:t>
      </w:r>
      <w:r w:rsidRPr="00436CD5">
        <w:rPr>
          <w:sz w:val="24"/>
        </w:rPr>
        <w:t>деятельность:</w:t>
      </w:r>
    </w:p>
    <w:p w:rsidR="00436CD5" w:rsidRPr="00436CD5" w:rsidRDefault="00436CD5" w:rsidP="00436CD5">
      <w:pPr>
        <w:ind w:left="668" w:right="566" w:firstLine="568"/>
        <w:rPr>
          <w:sz w:val="24"/>
          <w:szCs w:val="24"/>
        </w:rPr>
      </w:pPr>
      <w:r w:rsidRPr="00436CD5">
        <w:rPr>
          <w:sz w:val="24"/>
          <w:szCs w:val="24"/>
        </w:rPr>
        <w:t>развивать</w:t>
      </w:r>
      <w:r w:rsidRPr="00436CD5">
        <w:rPr>
          <w:spacing w:val="30"/>
          <w:sz w:val="24"/>
          <w:szCs w:val="24"/>
        </w:rPr>
        <w:t xml:space="preserve"> </w:t>
      </w:r>
      <w:r w:rsidRPr="00436CD5">
        <w:rPr>
          <w:sz w:val="24"/>
          <w:szCs w:val="24"/>
        </w:rPr>
        <w:t>желание</w:t>
      </w:r>
      <w:r w:rsidRPr="00436CD5">
        <w:rPr>
          <w:spacing w:val="33"/>
          <w:sz w:val="24"/>
          <w:szCs w:val="24"/>
        </w:rPr>
        <w:t xml:space="preserve"> </w:t>
      </w:r>
      <w:r w:rsidRPr="00436CD5">
        <w:rPr>
          <w:sz w:val="24"/>
          <w:szCs w:val="24"/>
        </w:rPr>
        <w:t>организовывать</w:t>
      </w:r>
      <w:r w:rsidRPr="00436CD5">
        <w:rPr>
          <w:spacing w:val="31"/>
          <w:sz w:val="24"/>
          <w:szCs w:val="24"/>
        </w:rPr>
        <w:t xml:space="preserve"> </w:t>
      </w:r>
      <w:r w:rsidRPr="00436CD5">
        <w:rPr>
          <w:sz w:val="24"/>
          <w:szCs w:val="24"/>
        </w:rPr>
        <w:t>свободное</w:t>
      </w:r>
      <w:r w:rsidRPr="00436CD5">
        <w:rPr>
          <w:spacing w:val="33"/>
          <w:sz w:val="24"/>
          <w:szCs w:val="24"/>
        </w:rPr>
        <w:t xml:space="preserve"> </w:t>
      </w:r>
      <w:r w:rsidRPr="00436CD5">
        <w:rPr>
          <w:sz w:val="24"/>
          <w:szCs w:val="24"/>
        </w:rPr>
        <w:t>время</w:t>
      </w:r>
      <w:r w:rsidRPr="00436CD5">
        <w:rPr>
          <w:spacing w:val="34"/>
          <w:sz w:val="24"/>
          <w:szCs w:val="24"/>
        </w:rPr>
        <w:t xml:space="preserve"> </w:t>
      </w:r>
      <w:r w:rsidRPr="00436CD5">
        <w:rPr>
          <w:sz w:val="24"/>
          <w:szCs w:val="24"/>
        </w:rPr>
        <w:t>с</w:t>
      </w:r>
      <w:r w:rsidRPr="00436CD5">
        <w:rPr>
          <w:spacing w:val="34"/>
          <w:sz w:val="24"/>
          <w:szCs w:val="24"/>
        </w:rPr>
        <w:t xml:space="preserve"> </w:t>
      </w:r>
      <w:r w:rsidRPr="00436CD5">
        <w:rPr>
          <w:sz w:val="24"/>
          <w:szCs w:val="24"/>
        </w:rPr>
        <w:t>интересом</w:t>
      </w:r>
      <w:r w:rsidRPr="00436CD5">
        <w:rPr>
          <w:spacing w:val="32"/>
          <w:sz w:val="24"/>
          <w:szCs w:val="24"/>
        </w:rPr>
        <w:t xml:space="preserve"> </w:t>
      </w:r>
      <w:r w:rsidRPr="00436CD5">
        <w:rPr>
          <w:sz w:val="24"/>
          <w:szCs w:val="24"/>
        </w:rPr>
        <w:t>и</w:t>
      </w:r>
      <w:r w:rsidRPr="00436CD5">
        <w:rPr>
          <w:spacing w:val="32"/>
          <w:sz w:val="24"/>
          <w:szCs w:val="24"/>
        </w:rPr>
        <w:t xml:space="preserve"> </w:t>
      </w:r>
      <w:r w:rsidRPr="00436CD5">
        <w:rPr>
          <w:sz w:val="24"/>
          <w:szCs w:val="24"/>
        </w:rPr>
        <w:t>пользой.</w:t>
      </w:r>
      <w:r w:rsidRPr="00436CD5">
        <w:rPr>
          <w:spacing w:val="32"/>
          <w:sz w:val="24"/>
          <w:szCs w:val="24"/>
        </w:rPr>
        <w:t xml:space="preserve"> </w:t>
      </w:r>
      <w:r w:rsidRPr="00436CD5">
        <w:rPr>
          <w:sz w:val="24"/>
          <w:szCs w:val="24"/>
        </w:rPr>
        <w:t>Формировать</w:t>
      </w:r>
      <w:r w:rsidRPr="00436CD5">
        <w:rPr>
          <w:spacing w:val="-57"/>
          <w:sz w:val="24"/>
          <w:szCs w:val="24"/>
        </w:rPr>
        <w:t xml:space="preserve"> </w:t>
      </w:r>
      <w:r w:rsidRPr="00436CD5">
        <w:rPr>
          <w:sz w:val="24"/>
          <w:szCs w:val="24"/>
        </w:rPr>
        <w:t>основы</w:t>
      </w:r>
      <w:r w:rsidRPr="00436CD5">
        <w:rPr>
          <w:spacing w:val="-3"/>
          <w:sz w:val="24"/>
          <w:szCs w:val="24"/>
        </w:rPr>
        <w:t xml:space="preserve"> </w:t>
      </w:r>
      <w:r w:rsidRPr="00436CD5">
        <w:rPr>
          <w:sz w:val="24"/>
          <w:szCs w:val="24"/>
        </w:rPr>
        <w:t>досуговой культуры</w:t>
      </w:r>
      <w:r w:rsidRPr="00436CD5">
        <w:rPr>
          <w:spacing w:val="-3"/>
          <w:sz w:val="24"/>
          <w:szCs w:val="24"/>
        </w:rPr>
        <w:t xml:space="preserve"> </w:t>
      </w:r>
      <w:r w:rsidRPr="00436CD5">
        <w:rPr>
          <w:sz w:val="24"/>
          <w:szCs w:val="24"/>
        </w:rPr>
        <w:t>во время</w:t>
      </w:r>
      <w:r w:rsidRPr="00436CD5">
        <w:rPr>
          <w:spacing w:val="1"/>
          <w:sz w:val="24"/>
          <w:szCs w:val="24"/>
        </w:rPr>
        <w:t xml:space="preserve"> </w:t>
      </w:r>
      <w:r w:rsidRPr="00436CD5">
        <w:rPr>
          <w:sz w:val="24"/>
          <w:szCs w:val="24"/>
        </w:rPr>
        <w:t>игр,</w:t>
      </w:r>
      <w:r w:rsidRPr="00436CD5">
        <w:rPr>
          <w:spacing w:val="-1"/>
          <w:sz w:val="24"/>
          <w:szCs w:val="24"/>
        </w:rPr>
        <w:t xml:space="preserve"> </w:t>
      </w:r>
      <w:r w:rsidRPr="00436CD5">
        <w:rPr>
          <w:sz w:val="24"/>
          <w:szCs w:val="24"/>
        </w:rPr>
        <w:t>творчества, прогулки</w:t>
      </w:r>
      <w:r w:rsidRPr="00436CD5">
        <w:rPr>
          <w:spacing w:val="-2"/>
          <w:sz w:val="24"/>
          <w:szCs w:val="24"/>
        </w:rPr>
        <w:t xml:space="preserve"> </w:t>
      </w:r>
      <w:r w:rsidRPr="00436CD5">
        <w:rPr>
          <w:sz w:val="24"/>
          <w:szCs w:val="24"/>
        </w:rPr>
        <w:t>и</w:t>
      </w:r>
      <w:r w:rsidRPr="00436CD5">
        <w:rPr>
          <w:spacing w:val="-1"/>
          <w:sz w:val="24"/>
          <w:szCs w:val="24"/>
        </w:rPr>
        <w:t xml:space="preserve"> </w:t>
      </w:r>
      <w:r w:rsidRPr="00436CD5">
        <w:rPr>
          <w:sz w:val="24"/>
          <w:szCs w:val="24"/>
        </w:rPr>
        <w:t>прочее;</w:t>
      </w:r>
    </w:p>
    <w:p w:rsidR="00436CD5" w:rsidRPr="00436CD5" w:rsidRDefault="00436CD5" w:rsidP="00436CD5">
      <w:pPr>
        <w:ind w:left="668" w:firstLine="568"/>
        <w:rPr>
          <w:sz w:val="24"/>
          <w:szCs w:val="24"/>
        </w:rPr>
      </w:pPr>
      <w:r w:rsidRPr="00436CD5">
        <w:rPr>
          <w:sz w:val="24"/>
          <w:szCs w:val="24"/>
        </w:rPr>
        <w:t>создавать</w:t>
      </w:r>
      <w:r w:rsidRPr="00436CD5">
        <w:rPr>
          <w:spacing w:val="23"/>
          <w:sz w:val="24"/>
          <w:szCs w:val="24"/>
        </w:rPr>
        <w:t xml:space="preserve"> </w:t>
      </w:r>
      <w:r w:rsidRPr="00436CD5">
        <w:rPr>
          <w:sz w:val="24"/>
          <w:szCs w:val="24"/>
        </w:rPr>
        <w:t>условия</w:t>
      </w:r>
      <w:r w:rsidRPr="00436CD5">
        <w:rPr>
          <w:spacing w:val="21"/>
          <w:sz w:val="24"/>
          <w:szCs w:val="24"/>
        </w:rPr>
        <w:t xml:space="preserve"> </w:t>
      </w:r>
      <w:r w:rsidRPr="00436CD5">
        <w:rPr>
          <w:sz w:val="24"/>
          <w:szCs w:val="24"/>
        </w:rPr>
        <w:t>для</w:t>
      </w:r>
      <w:r w:rsidRPr="00436CD5">
        <w:rPr>
          <w:spacing w:val="22"/>
          <w:sz w:val="24"/>
          <w:szCs w:val="24"/>
        </w:rPr>
        <w:t xml:space="preserve"> </w:t>
      </w:r>
      <w:r w:rsidRPr="00436CD5">
        <w:rPr>
          <w:sz w:val="24"/>
          <w:szCs w:val="24"/>
        </w:rPr>
        <w:t>проявления</w:t>
      </w:r>
      <w:r w:rsidRPr="00436CD5">
        <w:rPr>
          <w:spacing w:val="22"/>
          <w:sz w:val="24"/>
          <w:szCs w:val="24"/>
        </w:rPr>
        <w:t xml:space="preserve"> </w:t>
      </w:r>
      <w:r w:rsidRPr="00436CD5">
        <w:rPr>
          <w:sz w:val="24"/>
          <w:szCs w:val="24"/>
        </w:rPr>
        <w:t>культурных</w:t>
      </w:r>
      <w:r w:rsidRPr="00436CD5">
        <w:rPr>
          <w:spacing w:val="20"/>
          <w:sz w:val="24"/>
          <w:szCs w:val="24"/>
        </w:rPr>
        <w:t xml:space="preserve"> </w:t>
      </w:r>
      <w:r w:rsidRPr="00436CD5">
        <w:rPr>
          <w:sz w:val="24"/>
          <w:szCs w:val="24"/>
        </w:rPr>
        <w:t>потребностей</w:t>
      </w:r>
      <w:r w:rsidRPr="00436CD5">
        <w:rPr>
          <w:spacing w:val="20"/>
          <w:sz w:val="24"/>
          <w:szCs w:val="24"/>
        </w:rPr>
        <w:t xml:space="preserve"> </w:t>
      </w:r>
      <w:r w:rsidRPr="00436CD5">
        <w:rPr>
          <w:sz w:val="24"/>
          <w:szCs w:val="24"/>
        </w:rPr>
        <w:t>и</w:t>
      </w:r>
      <w:r w:rsidRPr="00436CD5">
        <w:rPr>
          <w:spacing w:val="20"/>
          <w:sz w:val="24"/>
          <w:szCs w:val="24"/>
        </w:rPr>
        <w:t xml:space="preserve"> </w:t>
      </w:r>
      <w:r w:rsidRPr="00436CD5">
        <w:rPr>
          <w:sz w:val="24"/>
          <w:szCs w:val="24"/>
        </w:rPr>
        <w:t>интересов,</w:t>
      </w:r>
      <w:r w:rsidRPr="00436CD5">
        <w:rPr>
          <w:spacing w:val="20"/>
          <w:sz w:val="24"/>
          <w:szCs w:val="24"/>
        </w:rPr>
        <w:t xml:space="preserve"> </w:t>
      </w:r>
      <w:r w:rsidRPr="00436CD5">
        <w:rPr>
          <w:sz w:val="24"/>
          <w:szCs w:val="24"/>
        </w:rPr>
        <w:t>а</w:t>
      </w:r>
      <w:r w:rsidRPr="00436CD5">
        <w:rPr>
          <w:spacing w:val="22"/>
          <w:sz w:val="24"/>
          <w:szCs w:val="24"/>
        </w:rPr>
        <w:t xml:space="preserve"> </w:t>
      </w:r>
      <w:r w:rsidRPr="00436CD5">
        <w:rPr>
          <w:sz w:val="24"/>
          <w:szCs w:val="24"/>
        </w:rPr>
        <w:t>также</w:t>
      </w:r>
      <w:r w:rsidRPr="00436CD5">
        <w:rPr>
          <w:spacing w:val="22"/>
          <w:sz w:val="24"/>
          <w:szCs w:val="24"/>
        </w:rPr>
        <w:t xml:space="preserve"> </w:t>
      </w:r>
      <w:r w:rsidRPr="00436CD5">
        <w:rPr>
          <w:sz w:val="24"/>
          <w:szCs w:val="24"/>
        </w:rPr>
        <w:t>их</w:t>
      </w:r>
      <w:r w:rsidRPr="00436CD5">
        <w:rPr>
          <w:spacing w:val="-57"/>
          <w:sz w:val="24"/>
          <w:szCs w:val="24"/>
        </w:rPr>
        <w:t xml:space="preserve"> </w:t>
      </w:r>
      <w:r w:rsidRPr="00436CD5">
        <w:rPr>
          <w:sz w:val="24"/>
          <w:szCs w:val="24"/>
        </w:rPr>
        <w:t>использования в</w:t>
      </w:r>
      <w:r w:rsidRPr="00436CD5">
        <w:rPr>
          <w:spacing w:val="-2"/>
          <w:sz w:val="24"/>
          <w:szCs w:val="24"/>
        </w:rPr>
        <w:t xml:space="preserve"> </w:t>
      </w:r>
      <w:r w:rsidRPr="00436CD5">
        <w:rPr>
          <w:sz w:val="24"/>
          <w:szCs w:val="24"/>
        </w:rPr>
        <w:t>организации</w:t>
      </w:r>
      <w:r w:rsidRPr="00436CD5">
        <w:rPr>
          <w:spacing w:val="-1"/>
          <w:sz w:val="24"/>
          <w:szCs w:val="24"/>
        </w:rPr>
        <w:t xml:space="preserve"> </w:t>
      </w:r>
      <w:r w:rsidRPr="00436CD5">
        <w:rPr>
          <w:sz w:val="24"/>
          <w:szCs w:val="24"/>
        </w:rPr>
        <w:t>своего</w:t>
      </w:r>
      <w:r w:rsidRPr="00436CD5">
        <w:rPr>
          <w:spacing w:val="3"/>
          <w:sz w:val="24"/>
          <w:szCs w:val="24"/>
        </w:rPr>
        <w:t xml:space="preserve"> </w:t>
      </w:r>
      <w:r w:rsidRPr="00436CD5">
        <w:rPr>
          <w:sz w:val="24"/>
          <w:szCs w:val="24"/>
        </w:rPr>
        <w:t>досуга;</w:t>
      </w:r>
    </w:p>
    <w:p w:rsidR="00436CD5" w:rsidRPr="00436CD5" w:rsidRDefault="00436CD5" w:rsidP="00436CD5">
      <w:pPr>
        <w:spacing w:before="1"/>
        <w:ind w:left="1236"/>
        <w:rPr>
          <w:sz w:val="24"/>
          <w:szCs w:val="24"/>
        </w:rPr>
      </w:pPr>
      <w:r w:rsidRPr="00436CD5">
        <w:rPr>
          <w:sz w:val="24"/>
          <w:szCs w:val="24"/>
        </w:rPr>
        <w:t>формировать</w:t>
      </w:r>
      <w:r w:rsidRPr="00436CD5">
        <w:rPr>
          <w:spacing w:val="-5"/>
          <w:sz w:val="24"/>
          <w:szCs w:val="24"/>
        </w:rPr>
        <w:t xml:space="preserve"> </w:t>
      </w:r>
      <w:r w:rsidRPr="00436CD5">
        <w:rPr>
          <w:sz w:val="24"/>
          <w:szCs w:val="24"/>
        </w:rPr>
        <w:t>понятия</w:t>
      </w:r>
      <w:r w:rsidRPr="00436CD5">
        <w:rPr>
          <w:spacing w:val="-3"/>
          <w:sz w:val="24"/>
          <w:szCs w:val="24"/>
        </w:rPr>
        <w:t xml:space="preserve"> </w:t>
      </w:r>
      <w:r w:rsidRPr="00436CD5">
        <w:rPr>
          <w:sz w:val="24"/>
          <w:szCs w:val="24"/>
        </w:rPr>
        <w:t>праздничный</w:t>
      </w:r>
      <w:r w:rsidRPr="00436CD5">
        <w:rPr>
          <w:spacing w:val="-4"/>
          <w:sz w:val="24"/>
          <w:szCs w:val="24"/>
        </w:rPr>
        <w:t xml:space="preserve"> </w:t>
      </w:r>
      <w:r w:rsidRPr="00436CD5">
        <w:rPr>
          <w:sz w:val="24"/>
          <w:szCs w:val="24"/>
        </w:rPr>
        <w:t>и</w:t>
      </w:r>
      <w:r w:rsidRPr="00436CD5">
        <w:rPr>
          <w:spacing w:val="-4"/>
          <w:sz w:val="24"/>
          <w:szCs w:val="24"/>
        </w:rPr>
        <w:t xml:space="preserve"> </w:t>
      </w:r>
      <w:r w:rsidRPr="00436CD5">
        <w:rPr>
          <w:sz w:val="24"/>
          <w:szCs w:val="24"/>
        </w:rPr>
        <w:t>будний</w:t>
      </w:r>
      <w:r w:rsidRPr="00436CD5">
        <w:rPr>
          <w:spacing w:val="-4"/>
          <w:sz w:val="24"/>
          <w:szCs w:val="24"/>
        </w:rPr>
        <w:t xml:space="preserve"> </w:t>
      </w:r>
      <w:r w:rsidRPr="00436CD5">
        <w:rPr>
          <w:sz w:val="24"/>
          <w:szCs w:val="24"/>
        </w:rPr>
        <w:t>день,</w:t>
      </w:r>
      <w:r w:rsidRPr="00436CD5">
        <w:rPr>
          <w:spacing w:val="-3"/>
          <w:sz w:val="24"/>
          <w:szCs w:val="24"/>
        </w:rPr>
        <w:t xml:space="preserve"> </w:t>
      </w:r>
      <w:r w:rsidRPr="00436CD5">
        <w:rPr>
          <w:sz w:val="24"/>
          <w:szCs w:val="24"/>
        </w:rPr>
        <w:t>понимать</w:t>
      </w:r>
      <w:r w:rsidRPr="00436CD5">
        <w:rPr>
          <w:spacing w:val="-5"/>
          <w:sz w:val="24"/>
          <w:szCs w:val="24"/>
        </w:rPr>
        <w:t xml:space="preserve"> </w:t>
      </w:r>
      <w:r w:rsidRPr="00436CD5">
        <w:rPr>
          <w:sz w:val="24"/>
          <w:szCs w:val="24"/>
        </w:rPr>
        <w:t>их</w:t>
      </w:r>
      <w:r w:rsidRPr="00436CD5">
        <w:rPr>
          <w:spacing w:val="-4"/>
          <w:sz w:val="24"/>
          <w:szCs w:val="24"/>
        </w:rPr>
        <w:t xml:space="preserve"> </w:t>
      </w:r>
      <w:r w:rsidRPr="00436CD5">
        <w:rPr>
          <w:sz w:val="24"/>
          <w:szCs w:val="24"/>
        </w:rPr>
        <w:t>различия;</w:t>
      </w:r>
    </w:p>
    <w:p w:rsidR="00436CD5" w:rsidRPr="00436CD5" w:rsidRDefault="00436CD5" w:rsidP="00436CD5">
      <w:pPr>
        <w:ind w:left="668" w:right="566" w:firstLine="568"/>
        <w:rPr>
          <w:sz w:val="24"/>
          <w:szCs w:val="24"/>
        </w:rPr>
      </w:pPr>
      <w:r w:rsidRPr="00436CD5">
        <w:rPr>
          <w:sz w:val="24"/>
          <w:szCs w:val="24"/>
        </w:rPr>
        <w:t>знакомить</w:t>
      </w:r>
      <w:r w:rsidRPr="00436CD5">
        <w:rPr>
          <w:spacing w:val="23"/>
          <w:sz w:val="24"/>
          <w:szCs w:val="24"/>
        </w:rPr>
        <w:t xml:space="preserve"> </w:t>
      </w:r>
      <w:r w:rsidRPr="00436CD5">
        <w:rPr>
          <w:sz w:val="24"/>
          <w:szCs w:val="24"/>
        </w:rPr>
        <w:t>с</w:t>
      </w:r>
      <w:r w:rsidRPr="00436CD5">
        <w:rPr>
          <w:spacing w:val="25"/>
          <w:sz w:val="24"/>
          <w:szCs w:val="24"/>
        </w:rPr>
        <w:t xml:space="preserve"> </w:t>
      </w:r>
      <w:r w:rsidRPr="00436CD5">
        <w:rPr>
          <w:sz w:val="24"/>
          <w:szCs w:val="24"/>
        </w:rPr>
        <w:t>историей</w:t>
      </w:r>
      <w:r w:rsidRPr="00436CD5">
        <w:rPr>
          <w:spacing w:val="24"/>
          <w:sz w:val="24"/>
          <w:szCs w:val="24"/>
        </w:rPr>
        <w:t xml:space="preserve"> </w:t>
      </w:r>
      <w:r w:rsidRPr="00436CD5">
        <w:rPr>
          <w:sz w:val="24"/>
          <w:szCs w:val="24"/>
        </w:rPr>
        <w:t>возникновения</w:t>
      </w:r>
      <w:r w:rsidRPr="00436CD5">
        <w:rPr>
          <w:spacing w:val="25"/>
          <w:sz w:val="24"/>
          <w:szCs w:val="24"/>
        </w:rPr>
        <w:t xml:space="preserve"> </w:t>
      </w:r>
      <w:r w:rsidRPr="00436CD5">
        <w:rPr>
          <w:sz w:val="24"/>
          <w:szCs w:val="24"/>
        </w:rPr>
        <w:t>праздников,</w:t>
      </w:r>
      <w:r w:rsidRPr="00436CD5">
        <w:rPr>
          <w:spacing w:val="24"/>
          <w:sz w:val="24"/>
          <w:szCs w:val="24"/>
        </w:rPr>
        <w:t xml:space="preserve"> </w:t>
      </w:r>
      <w:r w:rsidRPr="00436CD5">
        <w:rPr>
          <w:sz w:val="24"/>
          <w:szCs w:val="24"/>
        </w:rPr>
        <w:t>воспитывать</w:t>
      </w:r>
      <w:r w:rsidRPr="00436CD5">
        <w:rPr>
          <w:spacing w:val="23"/>
          <w:sz w:val="24"/>
          <w:szCs w:val="24"/>
        </w:rPr>
        <w:t xml:space="preserve"> </w:t>
      </w:r>
      <w:r w:rsidRPr="00436CD5">
        <w:rPr>
          <w:sz w:val="24"/>
          <w:szCs w:val="24"/>
        </w:rPr>
        <w:t>бережное</w:t>
      </w:r>
      <w:r w:rsidRPr="00436CD5">
        <w:rPr>
          <w:spacing w:val="25"/>
          <w:sz w:val="24"/>
          <w:szCs w:val="24"/>
        </w:rPr>
        <w:t xml:space="preserve"> </w:t>
      </w:r>
      <w:r w:rsidRPr="00436CD5">
        <w:rPr>
          <w:sz w:val="24"/>
          <w:szCs w:val="24"/>
        </w:rPr>
        <w:t>отношение</w:t>
      </w:r>
      <w:r w:rsidRPr="00436CD5">
        <w:rPr>
          <w:spacing w:val="25"/>
          <w:sz w:val="24"/>
          <w:szCs w:val="24"/>
        </w:rPr>
        <w:t xml:space="preserve"> </w:t>
      </w:r>
      <w:r w:rsidRPr="00436CD5">
        <w:rPr>
          <w:sz w:val="24"/>
          <w:szCs w:val="24"/>
        </w:rPr>
        <w:t>к</w:t>
      </w:r>
      <w:r w:rsidRPr="00436CD5">
        <w:rPr>
          <w:spacing w:val="-57"/>
          <w:sz w:val="24"/>
          <w:szCs w:val="24"/>
        </w:rPr>
        <w:t xml:space="preserve"> </w:t>
      </w:r>
      <w:r w:rsidRPr="00436CD5">
        <w:rPr>
          <w:sz w:val="24"/>
          <w:szCs w:val="24"/>
        </w:rPr>
        <w:t>народным</w:t>
      </w:r>
      <w:r w:rsidRPr="00436CD5">
        <w:rPr>
          <w:spacing w:val="-1"/>
          <w:sz w:val="24"/>
          <w:szCs w:val="24"/>
        </w:rPr>
        <w:t xml:space="preserve"> </w:t>
      </w:r>
      <w:r w:rsidRPr="00436CD5">
        <w:rPr>
          <w:sz w:val="24"/>
          <w:szCs w:val="24"/>
        </w:rPr>
        <w:t>праздничным традициям и</w:t>
      </w:r>
      <w:r w:rsidRPr="00436CD5">
        <w:rPr>
          <w:spacing w:val="-1"/>
          <w:sz w:val="24"/>
          <w:szCs w:val="24"/>
        </w:rPr>
        <w:t xml:space="preserve"> </w:t>
      </w:r>
      <w:r w:rsidRPr="00436CD5">
        <w:rPr>
          <w:sz w:val="24"/>
          <w:szCs w:val="24"/>
        </w:rPr>
        <w:t>обычаям;</w:t>
      </w:r>
    </w:p>
    <w:p w:rsidR="00436CD5" w:rsidRPr="00436CD5" w:rsidRDefault="00436CD5" w:rsidP="00436CD5">
      <w:pPr>
        <w:ind w:left="668" w:firstLine="568"/>
        <w:rPr>
          <w:sz w:val="24"/>
          <w:szCs w:val="24"/>
        </w:rPr>
      </w:pPr>
      <w:r w:rsidRPr="00436CD5">
        <w:rPr>
          <w:sz w:val="24"/>
          <w:szCs w:val="24"/>
        </w:rPr>
        <w:t>развивать</w:t>
      </w:r>
      <w:r w:rsidRPr="00436CD5">
        <w:rPr>
          <w:spacing w:val="38"/>
          <w:sz w:val="24"/>
          <w:szCs w:val="24"/>
        </w:rPr>
        <w:t xml:space="preserve"> </w:t>
      </w:r>
      <w:r w:rsidRPr="00436CD5">
        <w:rPr>
          <w:sz w:val="24"/>
          <w:szCs w:val="24"/>
        </w:rPr>
        <w:t>интерес</w:t>
      </w:r>
      <w:r w:rsidRPr="00436CD5">
        <w:rPr>
          <w:spacing w:val="41"/>
          <w:sz w:val="24"/>
          <w:szCs w:val="24"/>
        </w:rPr>
        <w:t xml:space="preserve"> </w:t>
      </w:r>
      <w:r w:rsidRPr="00436CD5">
        <w:rPr>
          <w:sz w:val="24"/>
          <w:szCs w:val="24"/>
        </w:rPr>
        <w:t>к</w:t>
      </w:r>
      <w:r w:rsidRPr="00436CD5">
        <w:rPr>
          <w:spacing w:val="44"/>
          <w:sz w:val="24"/>
          <w:szCs w:val="24"/>
        </w:rPr>
        <w:t xml:space="preserve"> </w:t>
      </w:r>
      <w:r w:rsidRPr="00436CD5">
        <w:rPr>
          <w:sz w:val="24"/>
          <w:szCs w:val="24"/>
        </w:rPr>
        <w:t>участию</w:t>
      </w:r>
      <w:r w:rsidRPr="00436CD5">
        <w:rPr>
          <w:spacing w:val="41"/>
          <w:sz w:val="24"/>
          <w:szCs w:val="24"/>
        </w:rPr>
        <w:t xml:space="preserve"> </w:t>
      </w:r>
      <w:r w:rsidRPr="00436CD5">
        <w:rPr>
          <w:sz w:val="24"/>
          <w:szCs w:val="24"/>
        </w:rPr>
        <w:t>в</w:t>
      </w:r>
      <w:r w:rsidRPr="00436CD5">
        <w:rPr>
          <w:spacing w:val="43"/>
          <w:sz w:val="24"/>
          <w:szCs w:val="24"/>
        </w:rPr>
        <w:t xml:space="preserve"> </w:t>
      </w:r>
      <w:r w:rsidRPr="00436CD5">
        <w:rPr>
          <w:sz w:val="24"/>
          <w:szCs w:val="24"/>
        </w:rPr>
        <w:t>праздничных</w:t>
      </w:r>
      <w:r w:rsidRPr="00436CD5">
        <w:rPr>
          <w:spacing w:val="39"/>
          <w:sz w:val="24"/>
          <w:szCs w:val="24"/>
        </w:rPr>
        <w:t xml:space="preserve"> </w:t>
      </w:r>
      <w:r w:rsidRPr="00436CD5">
        <w:rPr>
          <w:sz w:val="24"/>
          <w:szCs w:val="24"/>
        </w:rPr>
        <w:t>программах</w:t>
      </w:r>
      <w:r w:rsidRPr="00436CD5">
        <w:rPr>
          <w:spacing w:val="40"/>
          <w:sz w:val="24"/>
          <w:szCs w:val="24"/>
        </w:rPr>
        <w:t xml:space="preserve"> </w:t>
      </w:r>
      <w:r w:rsidRPr="00436CD5">
        <w:rPr>
          <w:sz w:val="24"/>
          <w:szCs w:val="24"/>
        </w:rPr>
        <w:t>и</w:t>
      </w:r>
      <w:r w:rsidRPr="00436CD5">
        <w:rPr>
          <w:spacing w:val="40"/>
          <w:sz w:val="24"/>
          <w:szCs w:val="24"/>
        </w:rPr>
        <w:t xml:space="preserve"> </w:t>
      </w:r>
      <w:r w:rsidRPr="00436CD5">
        <w:rPr>
          <w:sz w:val="24"/>
          <w:szCs w:val="24"/>
        </w:rPr>
        <w:t>вызывать</w:t>
      </w:r>
      <w:r w:rsidRPr="00436CD5">
        <w:rPr>
          <w:spacing w:val="43"/>
          <w:sz w:val="24"/>
          <w:szCs w:val="24"/>
        </w:rPr>
        <w:t xml:space="preserve"> </w:t>
      </w:r>
      <w:r w:rsidRPr="00436CD5">
        <w:rPr>
          <w:sz w:val="24"/>
          <w:szCs w:val="24"/>
        </w:rPr>
        <w:t>желание</w:t>
      </w:r>
      <w:r w:rsidRPr="00436CD5">
        <w:rPr>
          <w:spacing w:val="41"/>
          <w:sz w:val="24"/>
          <w:szCs w:val="24"/>
        </w:rPr>
        <w:t xml:space="preserve"> </w:t>
      </w:r>
      <w:r w:rsidRPr="00436CD5">
        <w:rPr>
          <w:sz w:val="24"/>
          <w:szCs w:val="24"/>
        </w:rPr>
        <w:t>принимать</w:t>
      </w:r>
      <w:r w:rsidRPr="00436CD5">
        <w:rPr>
          <w:spacing w:val="-57"/>
          <w:sz w:val="24"/>
          <w:szCs w:val="24"/>
        </w:rPr>
        <w:t xml:space="preserve"> </w:t>
      </w:r>
      <w:r w:rsidRPr="00436CD5">
        <w:rPr>
          <w:sz w:val="24"/>
          <w:szCs w:val="24"/>
        </w:rPr>
        <w:t>участие</w:t>
      </w:r>
      <w:r w:rsidRPr="00436CD5">
        <w:rPr>
          <w:spacing w:val="-2"/>
          <w:sz w:val="24"/>
          <w:szCs w:val="24"/>
        </w:rPr>
        <w:t xml:space="preserve"> </w:t>
      </w:r>
      <w:r w:rsidRPr="00436CD5">
        <w:rPr>
          <w:sz w:val="24"/>
          <w:szCs w:val="24"/>
        </w:rPr>
        <w:t>в</w:t>
      </w:r>
      <w:r w:rsidRPr="00436CD5">
        <w:rPr>
          <w:spacing w:val="-4"/>
          <w:sz w:val="24"/>
          <w:szCs w:val="24"/>
        </w:rPr>
        <w:t xml:space="preserve"> </w:t>
      </w:r>
      <w:r w:rsidRPr="00436CD5">
        <w:rPr>
          <w:sz w:val="24"/>
          <w:szCs w:val="24"/>
        </w:rPr>
        <w:t>подготовке</w:t>
      </w:r>
      <w:r w:rsidRPr="00436CD5">
        <w:rPr>
          <w:spacing w:val="-2"/>
          <w:sz w:val="24"/>
          <w:szCs w:val="24"/>
        </w:rPr>
        <w:t xml:space="preserve"> </w:t>
      </w:r>
      <w:r w:rsidRPr="00436CD5">
        <w:rPr>
          <w:sz w:val="24"/>
          <w:szCs w:val="24"/>
        </w:rPr>
        <w:t>помещений</w:t>
      </w:r>
      <w:r w:rsidRPr="00436CD5">
        <w:rPr>
          <w:spacing w:val="-3"/>
          <w:sz w:val="24"/>
          <w:szCs w:val="24"/>
        </w:rPr>
        <w:t xml:space="preserve"> </w:t>
      </w:r>
      <w:r w:rsidRPr="00436CD5">
        <w:rPr>
          <w:sz w:val="24"/>
          <w:szCs w:val="24"/>
        </w:rPr>
        <w:t>к</w:t>
      </w:r>
      <w:r w:rsidRPr="00436CD5">
        <w:rPr>
          <w:spacing w:val="-3"/>
          <w:sz w:val="24"/>
          <w:szCs w:val="24"/>
        </w:rPr>
        <w:t xml:space="preserve"> </w:t>
      </w:r>
      <w:r w:rsidRPr="00436CD5">
        <w:rPr>
          <w:sz w:val="24"/>
          <w:szCs w:val="24"/>
        </w:rPr>
        <w:t>ним</w:t>
      </w:r>
      <w:r w:rsidRPr="00436CD5">
        <w:rPr>
          <w:spacing w:val="1"/>
          <w:sz w:val="24"/>
          <w:szCs w:val="24"/>
        </w:rPr>
        <w:t xml:space="preserve"> </w:t>
      </w:r>
      <w:r w:rsidRPr="00436CD5">
        <w:rPr>
          <w:sz w:val="24"/>
          <w:szCs w:val="24"/>
        </w:rPr>
        <w:t>(украшение</w:t>
      </w:r>
      <w:r w:rsidRPr="00436CD5">
        <w:rPr>
          <w:spacing w:val="-1"/>
          <w:sz w:val="24"/>
          <w:szCs w:val="24"/>
        </w:rPr>
        <w:t xml:space="preserve"> </w:t>
      </w:r>
      <w:r w:rsidRPr="00436CD5">
        <w:rPr>
          <w:sz w:val="24"/>
          <w:szCs w:val="24"/>
        </w:rPr>
        <w:t>флажками,</w:t>
      </w:r>
      <w:r w:rsidRPr="00436CD5">
        <w:rPr>
          <w:spacing w:val="-2"/>
          <w:sz w:val="24"/>
          <w:szCs w:val="24"/>
        </w:rPr>
        <w:t xml:space="preserve"> </w:t>
      </w:r>
      <w:r w:rsidRPr="00436CD5">
        <w:rPr>
          <w:sz w:val="24"/>
          <w:szCs w:val="24"/>
        </w:rPr>
        <w:t>гирляндами,</w:t>
      </w:r>
      <w:r w:rsidRPr="00436CD5">
        <w:rPr>
          <w:spacing w:val="-2"/>
          <w:sz w:val="24"/>
          <w:szCs w:val="24"/>
        </w:rPr>
        <w:t xml:space="preserve"> </w:t>
      </w:r>
      <w:r w:rsidRPr="00436CD5">
        <w:rPr>
          <w:sz w:val="24"/>
          <w:szCs w:val="24"/>
        </w:rPr>
        <w:t>цветами</w:t>
      </w:r>
      <w:r w:rsidRPr="00436CD5">
        <w:rPr>
          <w:spacing w:val="-2"/>
          <w:sz w:val="24"/>
          <w:szCs w:val="24"/>
        </w:rPr>
        <w:t xml:space="preserve"> </w:t>
      </w:r>
      <w:r w:rsidRPr="00436CD5">
        <w:rPr>
          <w:sz w:val="24"/>
          <w:szCs w:val="24"/>
        </w:rPr>
        <w:t>и</w:t>
      </w:r>
      <w:r w:rsidRPr="00436CD5">
        <w:rPr>
          <w:spacing w:val="-3"/>
          <w:sz w:val="24"/>
          <w:szCs w:val="24"/>
        </w:rPr>
        <w:t xml:space="preserve"> </w:t>
      </w:r>
      <w:r w:rsidRPr="00436CD5">
        <w:rPr>
          <w:sz w:val="24"/>
          <w:szCs w:val="24"/>
        </w:rPr>
        <w:t>прочее);</w:t>
      </w:r>
    </w:p>
    <w:p w:rsidR="00436CD5" w:rsidRPr="00436CD5" w:rsidRDefault="00436CD5" w:rsidP="00436CD5">
      <w:pPr>
        <w:ind w:left="668" w:firstLine="568"/>
        <w:rPr>
          <w:sz w:val="24"/>
          <w:szCs w:val="24"/>
        </w:rPr>
      </w:pPr>
      <w:r w:rsidRPr="00436CD5">
        <w:rPr>
          <w:sz w:val="24"/>
          <w:szCs w:val="24"/>
        </w:rPr>
        <w:t>формировать</w:t>
      </w:r>
      <w:r w:rsidRPr="00436CD5">
        <w:rPr>
          <w:spacing w:val="24"/>
          <w:sz w:val="24"/>
          <w:szCs w:val="24"/>
        </w:rPr>
        <w:t xml:space="preserve"> </w:t>
      </w:r>
      <w:r w:rsidRPr="00436CD5">
        <w:rPr>
          <w:sz w:val="24"/>
          <w:szCs w:val="24"/>
        </w:rPr>
        <w:t>внимание</w:t>
      </w:r>
      <w:r w:rsidRPr="00436CD5">
        <w:rPr>
          <w:spacing w:val="27"/>
          <w:sz w:val="24"/>
          <w:szCs w:val="24"/>
        </w:rPr>
        <w:t xml:space="preserve"> </w:t>
      </w:r>
      <w:r w:rsidRPr="00436CD5">
        <w:rPr>
          <w:sz w:val="24"/>
          <w:szCs w:val="24"/>
        </w:rPr>
        <w:t>и</w:t>
      </w:r>
      <w:r w:rsidRPr="00436CD5">
        <w:rPr>
          <w:spacing w:val="25"/>
          <w:sz w:val="24"/>
          <w:szCs w:val="24"/>
        </w:rPr>
        <w:t xml:space="preserve"> </w:t>
      </w:r>
      <w:r w:rsidRPr="00436CD5">
        <w:rPr>
          <w:sz w:val="24"/>
          <w:szCs w:val="24"/>
        </w:rPr>
        <w:t>отзывчивость</w:t>
      </w:r>
      <w:r w:rsidRPr="00436CD5">
        <w:rPr>
          <w:spacing w:val="24"/>
          <w:sz w:val="24"/>
          <w:szCs w:val="24"/>
        </w:rPr>
        <w:t xml:space="preserve"> </w:t>
      </w:r>
      <w:r w:rsidRPr="00436CD5">
        <w:rPr>
          <w:sz w:val="24"/>
          <w:szCs w:val="24"/>
        </w:rPr>
        <w:t>к</w:t>
      </w:r>
      <w:r w:rsidRPr="00436CD5">
        <w:rPr>
          <w:spacing w:val="25"/>
          <w:sz w:val="24"/>
          <w:szCs w:val="24"/>
        </w:rPr>
        <w:t xml:space="preserve"> </w:t>
      </w:r>
      <w:r w:rsidRPr="00436CD5">
        <w:rPr>
          <w:sz w:val="24"/>
          <w:szCs w:val="24"/>
        </w:rPr>
        <w:t>окружающим</w:t>
      </w:r>
      <w:r w:rsidRPr="00436CD5">
        <w:rPr>
          <w:spacing w:val="25"/>
          <w:sz w:val="24"/>
          <w:szCs w:val="24"/>
        </w:rPr>
        <w:t xml:space="preserve"> </w:t>
      </w:r>
      <w:r w:rsidRPr="00436CD5">
        <w:rPr>
          <w:sz w:val="24"/>
          <w:szCs w:val="24"/>
        </w:rPr>
        <w:t>людям</w:t>
      </w:r>
      <w:r w:rsidRPr="00436CD5">
        <w:rPr>
          <w:spacing w:val="25"/>
          <w:sz w:val="24"/>
          <w:szCs w:val="24"/>
        </w:rPr>
        <w:t xml:space="preserve"> </w:t>
      </w:r>
      <w:r w:rsidRPr="00436CD5">
        <w:rPr>
          <w:sz w:val="24"/>
          <w:szCs w:val="24"/>
        </w:rPr>
        <w:t>во</w:t>
      </w:r>
      <w:r w:rsidRPr="00436CD5">
        <w:rPr>
          <w:spacing w:val="25"/>
          <w:sz w:val="24"/>
          <w:szCs w:val="24"/>
        </w:rPr>
        <w:t xml:space="preserve"> </w:t>
      </w:r>
      <w:r w:rsidRPr="00436CD5">
        <w:rPr>
          <w:sz w:val="24"/>
          <w:szCs w:val="24"/>
        </w:rPr>
        <w:t>время</w:t>
      </w:r>
      <w:r w:rsidRPr="00436CD5">
        <w:rPr>
          <w:spacing w:val="23"/>
          <w:sz w:val="24"/>
          <w:szCs w:val="24"/>
        </w:rPr>
        <w:t xml:space="preserve"> </w:t>
      </w:r>
      <w:r w:rsidRPr="00436CD5">
        <w:rPr>
          <w:sz w:val="24"/>
          <w:szCs w:val="24"/>
        </w:rPr>
        <w:t>праздничных</w:t>
      </w:r>
      <w:r w:rsidRPr="00436CD5">
        <w:rPr>
          <w:spacing w:val="-57"/>
          <w:sz w:val="24"/>
          <w:szCs w:val="24"/>
        </w:rPr>
        <w:t xml:space="preserve"> </w:t>
      </w:r>
      <w:r w:rsidRPr="00436CD5">
        <w:rPr>
          <w:sz w:val="24"/>
          <w:szCs w:val="24"/>
        </w:rPr>
        <w:t>мероприятий</w:t>
      </w:r>
      <w:r w:rsidRPr="00436CD5">
        <w:rPr>
          <w:spacing w:val="-2"/>
          <w:sz w:val="24"/>
          <w:szCs w:val="24"/>
        </w:rPr>
        <w:t xml:space="preserve"> </w:t>
      </w:r>
      <w:r w:rsidRPr="00436CD5">
        <w:rPr>
          <w:sz w:val="24"/>
          <w:szCs w:val="24"/>
        </w:rPr>
        <w:t>(поздравлять,</w:t>
      </w:r>
      <w:r w:rsidRPr="00436CD5">
        <w:rPr>
          <w:spacing w:val="-1"/>
          <w:sz w:val="24"/>
          <w:szCs w:val="24"/>
        </w:rPr>
        <w:t xml:space="preserve"> </w:t>
      </w:r>
      <w:r w:rsidRPr="00436CD5">
        <w:rPr>
          <w:sz w:val="24"/>
          <w:szCs w:val="24"/>
        </w:rPr>
        <w:t>приглашать</w:t>
      </w:r>
      <w:r w:rsidRPr="00436CD5">
        <w:rPr>
          <w:spacing w:val="-2"/>
          <w:sz w:val="24"/>
          <w:szCs w:val="24"/>
        </w:rPr>
        <w:t xml:space="preserve"> </w:t>
      </w:r>
      <w:r w:rsidRPr="00436CD5">
        <w:rPr>
          <w:sz w:val="24"/>
          <w:szCs w:val="24"/>
        </w:rPr>
        <w:t>на</w:t>
      </w:r>
      <w:r w:rsidRPr="00436CD5">
        <w:rPr>
          <w:spacing w:val="-1"/>
          <w:sz w:val="24"/>
          <w:szCs w:val="24"/>
        </w:rPr>
        <w:t xml:space="preserve"> </w:t>
      </w:r>
      <w:r w:rsidRPr="00436CD5">
        <w:rPr>
          <w:sz w:val="24"/>
          <w:szCs w:val="24"/>
        </w:rPr>
        <w:t>праздник, готовить</w:t>
      </w:r>
      <w:r w:rsidRPr="00436CD5">
        <w:rPr>
          <w:spacing w:val="-3"/>
          <w:sz w:val="24"/>
          <w:szCs w:val="24"/>
        </w:rPr>
        <w:t xml:space="preserve"> </w:t>
      </w:r>
      <w:r w:rsidRPr="00436CD5">
        <w:rPr>
          <w:sz w:val="24"/>
          <w:szCs w:val="24"/>
        </w:rPr>
        <w:t>подарки</w:t>
      </w:r>
      <w:r w:rsidRPr="00436CD5">
        <w:rPr>
          <w:spacing w:val="3"/>
          <w:sz w:val="24"/>
          <w:szCs w:val="24"/>
        </w:rPr>
        <w:t xml:space="preserve"> </w:t>
      </w:r>
      <w:r w:rsidRPr="00436CD5">
        <w:rPr>
          <w:sz w:val="24"/>
          <w:szCs w:val="24"/>
        </w:rPr>
        <w:t>и</w:t>
      </w:r>
      <w:r w:rsidRPr="00436CD5">
        <w:rPr>
          <w:spacing w:val="-1"/>
          <w:sz w:val="24"/>
          <w:szCs w:val="24"/>
        </w:rPr>
        <w:t xml:space="preserve"> </w:t>
      </w:r>
      <w:r w:rsidRPr="00436CD5">
        <w:rPr>
          <w:sz w:val="24"/>
          <w:szCs w:val="24"/>
        </w:rPr>
        <w:t>прочее);</w:t>
      </w:r>
    </w:p>
    <w:p w:rsidR="00436CD5" w:rsidRPr="00436CD5" w:rsidRDefault="00436CD5" w:rsidP="00436CD5">
      <w:pPr>
        <w:ind w:left="668" w:firstLine="568"/>
        <w:rPr>
          <w:sz w:val="24"/>
          <w:szCs w:val="24"/>
        </w:rPr>
      </w:pPr>
      <w:r w:rsidRPr="00436CD5">
        <w:rPr>
          <w:sz w:val="24"/>
          <w:szCs w:val="24"/>
        </w:rPr>
        <w:t>воспитывать</w:t>
      </w:r>
      <w:r w:rsidRPr="00436CD5">
        <w:rPr>
          <w:spacing w:val="43"/>
          <w:sz w:val="24"/>
          <w:szCs w:val="24"/>
        </w:rPr>
        <w:t xml:space="preserve"> </w:t>
      </w:r>
      <w:r w:rsidRPr="00436CD5">
        <w:rPr>
          <w:sz w:val="24"/>
          <w:szCs w:val="24"/>
        </w:rPr>
        <w:t>интерес</w:t>
      </w:r>
      <w:r w:rsidRPr="00436CD5">
        <w:rPr>
          <w:spacing w:val="46"/>
          <w:sz w:val="24"/>
          <w:szCs w:val="24"/>
        </w:rPr>
        <w:t xml:space="preserve"> </w:t>
      </w:r>
      <w:r w:rsidRPr="00436CD5">
        <w:rPr>
          <w:sz w:val="24"/>
          <w:szCs w:val="24"/>
        </w:rPr>
        <w:t>к</w:t>
      </w:r>
      <w:r w:rsidRPr="00436CD5">
        <w:rPr>
          <w:spacing w:val="45"/>
          <w:sz w:val="24"/>
          <w:szCs w:val="24"/>
        </w:rPr>
        <w:t xml:space="preserve"> </w:t>
      </w:r>
      <w:r w:rsidRPr="00436CD5">
        <w:rPr>
          <w:sz w:val="24"/>
          <w:szCs w:val="24"/>
        </w:rPr>
        <w:t>народной</w:t>
      </w:r>
      <w:r w:rsidRPr="00436CD5">
        <w:rPr>
          <w:spacing w:val="44"/>
          <w:sz w:val="24"/>
          <w:szCs w:val="24"/>
        </w:rPr>
        <w:t xml:space="preserve"> </w:t>
      </w:r>
      <w:r w:rsidRPr="00436CD5">
        <w:rPr>
          <w:sz w:val="24"/>
          <w:szCs w:val="24"/>
        </w:rPr>
        <w:t>культуре,</w:t>
      </w:r>
      <w:r w:rsidRPr="00436CD5">
        <w:rPr>
          <w:spacing w:val="44"/>
          <w:sz w:val="24"/>
          <w:szCs w:val="24"/>
        </w:rPr>
        <w:t xml:space="preserve"> </w:t>
      </w:r>
      <w:r w:rsidRPr="00436CD5">
        <w:rPr>
          <w:sz w:val="24"/>
          <w:szCs w:val="24"/>
        </w:rPr>
        <w:t>продолжать</w:t>
      </w:r>
      <w:r w:rsidRPr="00436CD5">
        <w:rPr>
          <w:spacing w:val="44"/>
          <w:sz w:val="24"/>
          <w:szCs w:val="24"/>
        </w:rPr>
        <w:t xml:space="preserve"> </w:t>
      </w:r>
      <w:r w:rsidRPr="00436CD5">
        <w:rPr>
          <w:sz w:val="24"/>
          <w:szCs w:val="24"/>
        </w:rPr>
        <w:t>знакомить</w:t>
      </w:r>
      <w:r w:rsidRPr="00436CD5">
        <w:rPr>
          <w:spacing w:val="47"/>
          <w:sz w:val="24"/>
          <w:szCs w:val="24"/>
        </w:rPr>
        <w:t xml:space="preserve"> </w:t>
      </w:r>
      <w:r w:rsidRPr="00436CD5">
        <w:rPr>
          <w:sz w:val="24"/>
          <w:szCs w:val="24"/>
        </w:rPr>
        <w:t>с</w:t>
      </w:r>
      <w:r w:rsidRPr="00436CD5">
        <w:rPr>
          <w:spacing w:val="46"/>
          <w:sz w:val="24"/>
          <w:szCs w:val="24"/>
        </w:rPr>
        <w:t xml:space="preserve"> </w:t>
      </w:r>
      <w:r w:rsidRPr="00436CD5">
        <w:rPr>
          <w:sz w:val="24"/>
          <w:szCs w:val="24"/>
        </w:rPr>
        <w:t>традициями</w:t>
      </w:r>
      <w:r w:rsidRPr="00436CD5">
        <w:rPr>
          <w:spacing w:val="44"/>
          <w:sz w:val="24"/>
          <w:szCs w:val="24"/>
        </w:rPr>
        <w:t xml:space="preserve"> </w:t>
      </w:r>
      <w:r w:rsidRPr="00436CD5">
        <w:rPr>
          <w:sz w:val="24"/>
          <w:szCs w:val="24"/>
        </w:rPr>
        <w:t>народов</w:t>
      </w:r>
      <w:r w:rsidRPr="00436CD5">
        <w:rPr>
          <w:spacing w:val="-57"/>
          <w:sz w:val="24"/>
          <w:szCs w:val="24"/>
        </w:rPr>
        <w:t xml:space="preserve"> </w:t>
      </w:r>
      <w:r w:rsidRPr="00436CD5">
        <w:rPr>
          <w:sz w:val="24"/>
          <w:szCs w:val="24"/>
        </w:rPr>
        <w:t>страны;</w:t>
      </w:r>
      <w:r w:rsidRPr="00436CD5">
        <w:rPr>
          <w:spacing w:val="-1"/>
          <w:sz w:val="24"/>
          <w:szCs w:val="24"/>
        </w:rPr>
        <w:t xml:space="preserve"> </w:t>
      </w:r>
      <w:r w:rsidRPr="00436CD5">
        <w:rPr>
          <w:sz w:val="24"/>
          <w:szCs w:val="24"/>
        </w:rPr>
        <w:t>воспитывать</w:t>
      </w:r>
      <w:r w:rsidRPr="00436CD5">
        <w:rPr>
          <w:spacing w:val="-4"/>
          <w:sz w:val="24"/>
          <w:szCs w:val="24"/>
        </w:rPr>
        <w:t xml:space="preserve"> </w:t>
      </w:r>
      <w:r w:rsidRPr="00436CD5">
        <w:rPr>
          <w:sz w:val="24"/>
          <w:szCs w:val="24"/>
        </w:rPr>
        <w:t>интерес и</w:t>
      </w:r>
      <w:r w:rsidRPr="00436CD5">
        <w:rPr>
          <w:spacing w:val="-3"/>
          <w:sz w:val="24"/>
          <w:szCs w:val="24"/>
        </w:rPr>
        <w:t xml:space="preserve"> </w:t>
      </w:r>
      <w:r w:rsidRPr="00436CD5">
        <w:rPr>
          <w:sz w:val="24"/>
          <w:szCs w:val="24"/>
        </w:rPr>
        <w:t>желание</w:t>
      </w:r>
      <w:r w:rsidRPr="00436CD5">
        <w:rPr>
          <w:spacing w:val="3"/>
          <w:sz w:val="24"/>
          <w:szCs w:val="24"/>
        </w:rPr>
        <w:t xml:space="preserve"> </w:t>
      </w:r>
      <w:r w:rsidRPr="00436CD5">
        <w:rPr>
          <w:sz w:val="24"/>
          <w:szCs w:val="24"/>
        </w:rPr>
        <w:t>участвовать</w:t>
      </w:r>
      <w:r w:rsidRPr="00436CD5">
        <w:rPr>
          <w:spacing w:val="-3"/>
          <w:sz w:val="24"/>
          <w:szCs w:val="24"/>
        </w:rPr>
        <w:t xml:space="preserve"> </w:t>
      </w:r>
      <w:r w:rsidRPr="00436CD5">
        <w:rPr>
          <w:sz w:val="24"/>
          <w:szCs w:val="24"/>
        </w:rPr>
        <w:t>в народных</w:t>
      </w:r>
      <w:r w:rsidRPr="00436CD5">
        <w:rPr>
          <w:spacing w:val="-2"/>
          <w:sz w:val="24"/>
          <w:szCs w:val="24"/>
        </w:rPr>
        <w:t xml:space="preserve"> </w:t>
      </w:r>
      <w:r w:rsidRPr="00436CD5">
        <w:rPr>
          <w:sz w:val="24"/>
          <w:szCs w:val="24"/>
        </w:rPr>
        <w:t>праздниках</w:t>
      </w:r>
      <w:r w:rsidRPr="00436CD5">
        <w:rPr>
          <w:spacing w:val="-1"/>
          <w:sz w:val="24"/>
          <w:szCs w:val="24"/>
        </w:rPr>
        <w:t xml:space="preserve"> </w:t>
      </w:r>
      <w:r w:rsidRPr="00436CD5">
        <w:rPr>
          <w:sz w:val="24"/>
          <w:szCs w:val="24"/>
        </w:rPr>
        <w:t>и</w:t>
      </w:r>
      <w:r w:rsidRPr="00436CD5">
        <w:rPr>
          <w:spacing w:val="-7"/>
          <w:sz w:val="24"/>
          <w:szCs w:val="24"/>
        </w:rPr>
        <w:t xml:space="preserve"> </w:t>
      </w:r>
      <w:r w:rsidRPr="00436CD5">
        <w:rPr>
          <w:sz w:val="24"/>
          <w:szCs w:val="24"/>
        </w:rPr>
        <w:t>развлечениях;</w:t>
      </w:r>
    </w:p>
    <w:p w:rsidR="00436CD5" w:rsidRPr="00436CD5" w:rsidRDefault="00436CD5" w:rsidP="00436CD5">
      <w:pPr>
        <w:spacing w:before="1"/>
        <w:ind w:left="668" w:right="703" w:firstLine="568"/>
        <w:rPr>
          <w:sz w:val="24"/>
          <w:szCs w:val="24"/>
        </w:rPr>
      </w:pPr>
      <w:r w:rsidRPr="00436CD5">
        <w:rPr>
          <w:sz w:val="24"/>
          <w:szCs w:val="24"/>
        </w:rPr>
        <w:t>поддерживать</w:t>
      </w:r>
      <w:r w:rsidRPr="00436CD5">
        <w:rPr>
          <w:spacing w:val="10"/>
          <w:sz w:val="24"/>
          <w:szCs w:val="24"/>
        </w:rPr>
        <w:t xml:space="preserve"> </w:t>
      </w:r>
      <w:r w:rsidRPr="00436CD5">
        <w:rPr>
          <w:sz w:val="24"/>
          <w:szCs w:val="24"/>
        </w:rPr>
        <w:t>интерес</w:t>
      </w:r>
      <w:r w:rsidRPr="00436CD5">
        <w:rPr>
          <w:spacing w:val="10"/>
          <w:sz w:val="24"/>
          <w:szCs w:val="24"/>
        </w:rPr>
        <w:t xml:space="preserve"> </w:t>
      </w:r>
      <w:r w:rsidRPr="00436CD5">
        <w:rPr>
          <w:sz w:val="24"/>
          <w:szCs w:val="24"/>
        </w:rPr>
        <w:t>к</w:t>
      </w:r>
      <w:r w:rsidRPr="00436CD5">
        <w:rPr>
          <w:spacing w:val="11"/>
          <w:sz w:val="24"/>
          <w:szCs w:val="24"/>
        </w:rPr>
        <w:t xml:space="preserve"> </w:t>
      </w:r>
      <w:r w:rsidRPr="00436CD5">
        <w:rPr>
          <w:sz w:val="24"/>
          <w:szCs w:val="24"/>
        </w:rPr>
        <w:t>участию</w:t>
      </w:r>
      <w:r w:rsidRPr="00436CD5">
        <w:rPr>
          <w:spacing w:val="13"/>
          <w:sz w:val="24"/>
          <w:szCs w:val="24"/>
        </w:rPr>
        <w:t xml:space="preserve"> </w:t>
      </w:r>
      <w:r w:rsidRPr="00436CD5">
        <w:rPr>
          <w:sz w:val="24"/>
          <w:szCs w:val="24"/>
        </w:rPr>
        <w:t>в</w:t>
      </w:r>
      <w:r w:rsidRPr="00436CD5">
        <w:rPr>
          <w:spacing w:val="11"/>
          <w:sz w:val="24"/>
          <w:szCs w:val="24"/>
        </w:rPr>
        <w:t xml:space="preserve"> </w:t>
      </w:r>
      <w:r w:rsidRPr="00436CD5">
        <w:rPr>
          <w:sz w:val="24"/>
          <w:szCs w:val="24"/>
        </w:rPr>
        <w:t>творческих</w:t>
      </w:r>
      <w:r w:rsidRPr="00436CD5">
        <w:rPr>
          <w:spacing w:val="11"/>
          <w:sz w:val="24"/>
          <w:szCs w:val="24"/>
        </w:rPr>
        <w:t xml:space="preserve"> </w:t>
      </w:r>
      <w:r w:rsidRPr="00436CD5">
        <w:rPr>
          <w:sz w:val="24"/>
          <w:szCs w:val="24"/>
        </w:rPr>
        <w:t>объединениях</w:t>
      </w:r>
      <w:r w:rsidRPr="00436CD5">
        <w:rPr>
          <w:spacing w:val="8"/>
          <w:sz w:val="24"/>
          <w:szCs w:val="24"/>
        </w:rPr>
        <w:t xml:space="preserve"> </w:t>
      </w:r>
      <w:r w:rsidRPr="00436CD5">
        <w:rPr>
          <w:sz w:val="24"/>
          <w:szCs w:val="24"/>
        </w:rPr>
        <w:t>дополнительного</w:t>
      </w:r>
      <w:r w:rsidRPr="00436CD5">
        <w:rPr>
          <w:spacing w:val="15"/>
          <w:sz w:val="24"/>
          <w:szCs w:val="24"/>
        </w:rPr>
        <w:t xml:space="preserve"> </w:t>
      </w:r>
      <w:r w:rsidRPr="00436CD5">
        <w:rPr>
          <w:sz w:val="24"/>
          <w:szCs w:val="24"/>
        </w:rPr>
        <w:t>образования</w:t>
      </w:r>
      <w:r w:rsidRPr="00436CD5">
        <w:rPr>
          <w:spacing w:val="-57"/>
          <w:sz w:val="24"/>
          <w:szCs w:val="24"/>
        </w:rPr>
        <w:t xml:space="preserve"> </w:t>
      </w:r>
      <w:r w:rsidRPr="00436CD5">
        <w:rPr>
          <w:sz w:val="24"/>
          <w:szCs w:val="24"/>
        </w:rPr>
        <w:t>в</w:t>
      </w:r>
      <w:r w:rsidRPr="00436CD5">
        <w:rPr>
          <w:spacing w:val="-3"/>
          <w:sz w:val="24"/>
          <w:szCs w:val="24"/>
        </w:rPr>
        <w:t xml:space="preserve"> </w:t>
      </w:r>
      <w:r w:rsidRPr="00436CD5">
        <w:rPr>
          <w:sz w:val="24"/>
          <w:szCs w:val="24"/>
        </w:rPr>
        <w:t>ДОО</w:t>
      </w:r>
      <w:r w:rsidRPr="00436CD5">
        <w:rPr>
          <w:spacing w:val="-2"/>
          <w:sz w:val="24"/>
          <w:szCs w:val="24"/>
        </w:rPr>
        <w:t xml:space="preserve"> </w:t>
      </w:r>
      <w:r w:rsidRPr="00436CD5">
        <w:rPr>
          <w:sz w:val="24"/>
          <w:szCs w:val="24"/>
        </w:rPr>
        <w:t>и</w:t>
      </w:r>
      <w:r w:rsidRPr="00436CD5">
        <w:rPr>
          <w:spacing w:val="-1"/>
          <w:sz w:val="24"/>
          <w:szCs w:val="24"/>
        </w:rPr>
        <w:t xml:space="preserve"> </w:t>
      </w:r>
      <w:r w:rsidRPr="00436CD5">
        <w:rPr>
          <w:sz w:val="24"/>
          <w:szCs w:val="24"/>
        </w:rPr>
        <w:t>вне ее.</w:t>
      </w:r>
    </w:p>
    <w:p w:rsidR="00436CD5" w:rsidRPr="00436CD5" w:rsidRDefault="00436CD5" w:rsidP="00436CD5">
      <w:pPr>
        <w:ind w:left="1236"/>
        <w:rPr>
          <w:sz w:val="24"/>
          <w:szCs w:val="24"/>
        </w:rPr>
      </w:pPr>
      <w:r w:rsidRPr="00436CD5">
        <w:rPr>
          <w:b/>
          <w:sz w:val="24"/>
          <w:szCs w:val="24"/>
          <w:u w:val="single"/>
        </w:rPr>
        <w:t>Содержание</w:t>
      </w:r>
      <w:r w:rsidRPr="00436CD5">
        <w:rPr>
          <w:spacing w:val="-5"/>
          <w:sz w:val="24"/>
          <w:szCs w:val="24"/>
          <w:u w:val="single"/>
        </w:rPr>
        <w:t xml:space="preserve"> </w:t>
      </w:r>
      <w:r w:rsidRPr="00436CD5">
        <w:rPr>
          <w:sz w:val="24"/>
          <w:szCs w:val="24"/>
          <w:u w:val="single"/>
        </w:rPr>
        <w:t>образовательной</w:t>
      </w:r>
      <w:r w:rsidRPr="00436CD5">
        <w:rPr>
          <w:spacing w:val="-7"/>
          <w:sz w:val="24"/>
          <w:szCs w:val="24"/>
          <w:u w:val="single"/>
        </w:rPr>
        <w:t xml:space="preserve"> </w:t>
      </w:r>
      <w:r w:rsidRPr="00436CD5">
        <w:rPr>
          <w:sz w:val="24"/>
          <w:szCs w:val="24"/>
          <w:u w:val="single"/>
        </w:rPr>
        <w:t>деятельности.</w:t>
      </w:r>
    </w:p>
    <w:p w:rsidR="00436CD5" w:rsidRPr="00436CD5" w:rsidRDefault="00436CD5" w:rsidP="00436CD5">
      <w:pPr>
        <w:ind w:left="1236"/>
        <w:rPr>
          <w:i/>
          <w:sz w:val="24"/>
        </w:rPr>
      </w:pPr>
      <w:r w:rsidRPr="00436CD5">
        <w:rPr>
          <w:i/>
          <w:sz w:val="24"/>
        </w:rPr>
        <w:t>Приобщение</w:t>
      </w:r>
      <w:r w:rsidRPr="00436CD5">
        <w:rPr>
          <w:i/>
          <w:spacing w:val="-2"/>
          <w:sz w:val="24"/>
        </w:rPr>
        <w:t xml:space="preserve"> </w:t>
      </w:r>
      <w:r w:rsidRPr="00436CD5">
        <w:rPr>
          <w:i/>
          <w:sz w:val="24"/>
        </w:rPr>
        <w:t>к</w:t>
      </w:r>
      <w:r w:rsidRPr="00436CD5">
        <w:rPr>
          <w:i/>
          <w:spacing w:val="-2"/>
          <w:sz w:val="24"/>
        </w:rPr>
        <w:t xml:space="preserve"> </w:t>
      </w:r>
      <w:r w:rsidRPr="00436CD5">
        <w:rPr>
          <w:i/>
          <w:sz w:val="24"/>
        </w:rPr>
        <w:t>искусству.</w:t>
      </w:r>
    </w:p>
    <w:p w:rsidR="00436CD5" w:rsidRPr="00436CD5" w:rsidRDefault="00436CD5" w:rsidP="00995949">
      <w:pPr>
        <w:numPr>
          <w:ilvl w:val="0"/>
          <w:numId w:val="84"/>
        </w:numPr>
        <w:tabs>
          <w:tab w:val="left" w:pos="1577"/>
        </w:tabs>
        <w:ind w:right="709" w:firstLine="568"/>
        <w:jc w:val="both"/>
        <w:rPr>
          <w:sz w:val="24"/>
        </w:rPr>
      </w:pPr>
      <w:r w:rsidRPr="00436CD5">
        <w:rPr>
          <w:sz w:val="24"/>
        </w:rPr>
        <w:t>Педагог</w:t>
      </w:r>
      <w:r w:rsidRPr="00436CD5">
        <w:rPr>
          <w:spacing w:val="1"/>
          <w:sz w:val="24"/>
        </w:rPr>
        <w:t xml:space="preserve"> </w:t>
      </w:r>
      <w:r w:rsidRPr="00436CD5">
        <w:rPr>
          <w:sz w:val="24"/>
        </w:rPr>
        <w:t>продолжает</w:t>
      </w:r>
      <w:r w:rsidRPr="00436CD5">
        <w:rPr>
          <w:spacing w:val="1"/>
          <w:sz w:val="24"/>
        </w:rPr>
        <w:t xml:space="preserve"> </w:t>
      </w:r>
      <w:r w:rsidRPr="00436CD5">
        <w:rPr>
          <w:sz w:val="24"/>
        </w:rPr>
        <w:t>формировать</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интерес</w:t>
      </w:r>
      <w:r w:rsidRPr="00436CD5">
        <w:rPr>
          <w:spacing w:val="1"/>
          <w:sz w:val="24"/>
        </w:rPr>
        <w:t xml:space="preserve"> </w:t>
      </w:r>
      <w:r w:rsidRPr="00436CD5">
        <w:rPr>
          <w:sz w:val="24"/>
        </w:rPr>
        <w:t>к</w:t>
      </w:r>
      <w:r w:rsidRPr="00436CD5">
        <w:rPr>
          <w:spacing w:val="1"/>
          <w:sz w:val="24"/>
        </w:rPr>
        <w:t xml:space="preserve"> </w:t>
      </w:r>
      <w:r w:rsidRPr="00436CD5">
        <w:rPr>
          <w:sz w:val="24"/>
        </w:rPr>
        <w:t>музыке,</w:t>
      </w:r>
      <w:r w:rsidRPr="00436CD5">
        <w:rPr>
          <w:spacing w:val="1"/>
          <w:sz w:val="24"/>
        </w:rPr>
        <w:t xml:space="preserve"> </w:t>
      </w:r>
      <w:r w:rsidRPr="00436CD5">
        <w:rPr>
          <w:sz w:val="24"/>
        </w:rPr>
        <w:t>живописи,</w:t>
      </w:r>
      <w:r w:rsidRPr="00436CD5">
        <w:rPr>
          <w:spacing w:val="1"/>
          <w:sz w:val="24"/>
        </w:rPr>
        <w:t xml:space="preserve"> </w:t>
      </w:r>
      <w:r w:rsidRPr="00436CD5">
        <w:rPr>
          <w:sz w:val="24"/>
        </w:rPr>
        <w:t>народному</w:t>
      </w:r>
      <w:r w:rsidRPr="00436CD5">
        <w:rPr>
          <w:spacing w:val="1"/>
          <w:sz w:val="24"/>
        </w:rPr>
        <w:t xml:space="preserve"> </w:t>
      </w:r>
      <w:r w:rsidRPr="00436CD5">
        <w:rPr>
          <w:sz w:val="24"/>
        </w:rPr>
        <w:lastRenderedPageBreak/>
        <w:t>искусству,</w:t>
      </w:r>
      <w:r w:rsidRPr="00436CD5">
        <w:rPr>
          <w:spacing w:val="1"/>
          <w:sz w:val="24"/>
        </w:rPr>
        <w:t xml:space="preserve"> </w:t>
      </w:r>
      <w:r w:rsidRPr="00436CD5">
        <w:rPr>
          <w:sz w:val="24"/>
        </w:rPr>
        <w:t>воспитывать</w:t>
      </w:r>
      <w:r w:rsidRPr="00436CD5">
        <w:rPr>
          <w:spacing w:val="1"/>
          <w:sz w:val="24"/>
        </w:rPr>
        <w:t xml:space="preserve"> </w:t>
      </w:r>
      <w:r w:rsidRPr="00436CD5">
        <w:rPr>
          <w:sz w:val="24"/>
        </w:rPr>
        <w:t>бережное</w:t>
      </w:r>
      <w:r w:rsidRPr="00436CD5">
        <w:rPr>
          <w:spacing w:val="1"/>
          <w:sz w:val="24"/>
        </w:rPr>
        <w:t xml:space="preserve"> </w:t>
      </w:r>
      <w:r w:rsidRPr="00436CD5">
        <w:rPr>
          <w:sz w:val="24"/>
        </w:rPr>
        <w:t>отношение</w:t>
      </w:r>
      <w:r w:rsidRPr="00436CD5">
        <w:rPr>
          <w:spacing w:val="1"/>
          <w:sz w:val="24"/>
        </w:rPr>
        <w:t xml:space="preserve"> </w:t>
      </w:r>
      <w:r w:rsidRPr="00436CD5">
        <w:rPr>
          <w:sz w:val="24"/>
        </w:rPr>
        <w:t>к</w:t>
      </w:r>
      <w:r w:rsidRPr="00436CD5">
        <w:rPr>
          <w:spacing w:val="1"/>
          <w:sz w:val="24"/>
        </w:rPr>
        <w:t xml:space="preserve"> </w:t>
      </w:r>
      <w:r w:rsidRPr="00436CD5">
        <w:rPr>
          <w:sz w:val="24"/>
        </w:rPr>
        <w:t>произведениям</w:t>
      </w:r>
      <w:r w:rsidRPr="00436CD5">
        <w:rPr>
          <w:spacing w:val="1"/>
          <w:sz w:val="24"/>
        </w:rPr>
        <w:t xml:space="preserve"> </w:t>
      </w:r>
      <w:r w:rsidRPr="00436CD5">
        <w:rPr>
          <w:sz w:val="24"/>
        </w:rPr>
        <w:t>искусства.</w:t>
      </w:r>
      <w:r w:rsidRPr="00436CD5">
        <w:rPr>
          <w:spacing w:val="1"/>
          <w:sz w:val="24"/>
        </w:rPr>
        <w:t xml:space="preserve"> </w:t>
      </w:r>
      <w:r w:rsidRPr="00436CD5">
        <w:rPr>
          <w:sz w:val="24"/>
        </w:rPr>
        <w:t>Развивает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эстетические</w:t>
      </w:r>
      <w:r w:rsidRPr="00436CD5">
        <w:rPr>
          <w:spacing w:val="1"/>
          <w:sz w:val="24"/>
        </w:rPr>
        <w:t xml:space="preserve"> </w:t>
      </w:r>
      <w:r w:rsidRPr="00436CD5">
        <w:rPr>
          <w:sz w:val="24"/>
        </w:rPr>
        <w:t>чувства,</w:t>
      </w:r>
      <w:r w:rsidRPr="00436CD5">
        <w:rPr>
          <w:spacing w:val="1"/>
          <w:sz w:val="24"/>
        </w:rPr>
        <w:t xml:space="preserve"> </w:t>
      </w:r>
      <w:r w:rsidRPr="00436CD5">
        <w:rPr>
          <w:sz w:val="24"/>
        </w:rPr>
        <w:t>эмоции,</w:t>
      </w:r>
      <w:r w:rsidRPr="00436CD5">
        <w:rPr>
          <w:spacing w:val="1"/>
          <w:sz w:val="24"/>
        </w:rPr>
        <w:t xml:space="preserve"> </w:t>
      </w:r>
      <w:r w:rsidRPr="00436CD5">
        <w:rPr>
          <w:sz w:val="24"/>
        </w:rPr>
        <w:t>эстетический</w:t>
      </w:r>
      <w:r w:rsidRPr="00436CD5">
        <w:rPr>
          <w:spacing w:val="1"/>
          <w:sz w:val="24"/>
        </w:rPr>
        <w:t xml:space="preserve"> </w:t>
      </w:r>
      <w:r w:rsidRPr="00436CD5">
        <w:rPr>
          <w:sz w:val="24"/>
        </w:rPr>
        <w:t>вкус,</w:t>
      </w:r>
      <w:r w:rsidRPr="00436CD5">
        <w:rPr>
          <w:spacing w:val="1"/>
          <w:sz w:val="24"/>
        </w:rPr>
        <w:t xml:space="preserve"> </w:t>
      </w:r>
      <w:r w:rsidRPr="00436CD5">
        <w:rPr>
          <w:sz w:val="24"/>
        </w:rPr>
        <w:t>эстетическое</w:t>
      </w:r>
      <w:r w:rsidRPr="00436CD5">
        <w:rPr>
          <w:spacing w:val="1"/>
          <w:sz w:val="24"/>
        </w:rPr>
        <w:t xml:space="preserve"> </w:t>
      </w:r>
      <w:r w:rsidRPr="00436CD5">
        <w:rPr>
          <w:sz w:val="24"/>
        </w:rPr>
        <w:t>восприятие</w:t>
      </w:r>
      <w:r w:rsidRPr="00436CD5">
        <w:rPr>
          <w:spacing w:val="1"/>
          <w:sz w:val="24"/>
        </w:rPr>
        <w:t xml:space="preserve"> </w:t>
      </w:r>
      <w:r w:rsidRPr="00436CD5">
        <w:rPr>
          <w:sz w:val="24"/>
        </w:rPr>
        <w:t>произведений</w:t>
      </w:r>
      <w:r w:rsidRPr="00436CD5">
        <w:rPr>
          <w:spacing w:val="1"/>
          <w:sz w:val="24"/>
        </w:rPr>
        <w:t xml:space="preserve"> </w:t>
      </w:r>
      <w:r w:rsidRPr="00436CD5">
        <w:rPr>
          <w:sz w:val="24"/>
        </w:rPr>
        <w:t>искусства,</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умение</w:t>
      </w:r>
      <w:r w:rsidRPr="00436CD5">
        <w:rPr>
          <w:spacing w:val="1"/>
          <w:sz w:val="24"/>
        </w:rPr>
        <w:t xml:space="preserve"> </w:t>
      </w:r>
      <w:r w:rsidRPr="00436CD5">
        <w:rPr>
          <w:sz w:val="24"/>
        </w:rPr>
        <w:t>выделять</w:t>
      </w:r>
      <w:r w:rsidRPr="00436CD5">
        <w:rPr>
          <w:spacing w:val="1"/>
          <w:sz w:val="24"/>
        </w:rPr>
        <w:t xml:space="preserve"> </w:t>
      </w:r>
      <w:r w:rsidRPr="00436CD5">
        <w:rPr>
          <w:sz w:val="24"/>
        </w:rPr>
        <w:t>их</w:t>
      </w:r>
      <w:r w:rsidRPr="00436CD5">
        <w:rPr>
          <w:spacing w:val="1"/>
          <w:sz w:val="24"/>
        </w:rPr>
        <w:t xml:space="preserve"> </w:t>
      </w:r>
      <w:r w:rsidRPr="00436CD5">
        <w:rPr>
          <w:sz w:val="24"/>
        </w:rPr>
        <w:t>выразительные</w:t>
      </w:r>
      <w:r w:rsidRPr="00436CD5">
        <w:rPr>
          <w:spacing w:val="1"/>
          <w:sz w:val="24"/>
        </w:rPr>
        <w:t xml:space="preserve"> </w:t>
      </w:r>
      <w:r w:rsidRPr="00436CD5">
        <w:rPr>
          <w:sz w:val="24"/>
        </w:rPr>
        <w:t>средства.</w:t>
      </w:r>
      <w:r w:rsidRPr="00436CD5">
        <w:rPr>
          <w:spacing w:val="1"/>
          <w:sz w:val="24"/>
        </w:rPr>
        <w:t xml:space="preserve"> </w:t>
      </w:r>
      <w:r w:rsidRPr="00436CD5">
        <w:rPr>
          <w:sz w:val="24"/>
        </w:rPr>
        <w:t>Учит</w:t>
      </w:r>
      <w:r w:rsidRPr="00436CD5">
        <w:rPr>
          <w:spacing w:val="1"/>
          <w:sz w:val="24"/>
        </w:rPr>
        <w:t xml:space="preserve"> </w:t>
      </w:r>
      <w:r w:rsidRPr="00436CD5">
        <w:rPr>
          <w:sz w:val="24"/>
        </w:rPr>
        <w:t>соотносить</w:t>
      </w:r>
      <w:r w:rsidRPr="00436CD5">
        <w:rPr>
          <w:spacing w:val="1"/>
          <w:sz w:val="24"/>
        </w:rPr>
        <w:t xml:space="preserve"> </w:t>
      </w:r>
      <w:r w:rsidRPr="00436CD5">
        <w:rPr>
          <w:sz w:val="24"/>
        </w:rPr>
        <w:t>художественный</w:t>
      </w:r>
      <w:r w:rsidRPr="00436CD5">
        <w:rPr>
          <w:spacing w:val="1"/>
          <w:sz w:val="24"/>
        </w:rPr>
        <w:t xml:space="preserve"> </w:t>
      </w:r>
      <w:r w:rsidRPr="00436CD5">
        <w:rPr>
          <w:sz w:val="24"/>
        </w:rPr>
        <w:t>образ</w:t>
      </w:r>
      <w:r w:rsidRPr="00436CD5">
        <w:rPr>
          <w:spacing w:val="1"/>
          <w:sz w:val="24"/>
        </w:rPr>
        <w:t xml:space="preserve"> </w:t>
      </w:r>
      <w:r w:rsidRPr="00436CD5">
        <w:rPr>
          <w:sz w:val="24"/>
        </w:rPr>
        <w:t>и</w:t>
      </w:r>
      <w:r w:rsidRPr="00436CD5">
        <w:rPr>
          <w:spacing w:val="1"/>
          <w:sz w:val="24"/>
        </w:rPr>
        <w:t xml:space="preserve"> </w:t>
      </w:r>
      <w:r w:rsidRPr="00436CD5">
        <w:rPr>
          <w:sz w:val="24"/>
        </w:rPr>
        <w:t>средства</w:t>
      </w:r>
      <w:r w:rsidRPr="00436CD5">
        <w:rPr>
          <w:spacing w:val="1"/>
          <w:sz w:val="24"/>
        </w:rPr>
        <w:t xml:space="preserve"> </w:t>
      </w:r>
      <w:r w:rsidRPr="00436CD5">
        <w:rPr>
          <w:sz w:val="24"/>
        </w:rPr>
        <w:t>выразительности,</w:t>
      </w:r>
      <w:r w:rsidRPr="00436CD5">
        <w:rPr>
          <w:spacing w:val="1"/>
          <w:sz w:val="24"/>
        </w:rPr>
        <w:t xml:space="preserve"> </w:t>
      </w:r>
      <w:r w:rsidRPr="00436CD5">
        <w:rPr>
          <w:sz w:val="24"/>
        </w:rPr>
        <w:t>характеризующие</w:t>
      </w:r>
      <w:r w:rsidRPr="00436CD5">
        <w:rPr>
          <w:spacing w:val="1"/>
          <w:sz w:val="24"/>
        </w:rPr>
        <w:t xml:space="preserve"> </w:t>
      </w:r>
      <w:r w:rsidRPr="00436CD5">
        <w:rPr>
          <w:sz w:val="24"/>
        </w:rPr>
        <w:t>его</w:t>
      </w:r>
      <w:r w:rsidRPr="00436CD5">
        <w:rPr>
          <w:spacing w:val="1"/>
          <w:sz w:val="24"/>
        </w:rPr>
        <w:t xml:space="preserve"> </w:t>
      </w:r>
      <w:r w:rsidRPr="00436CD5">
        <w:rPr>
          <w:sz w:val="24"/>
        </w:rPr>
        <w:t>в</w:t>
      </w:r>
      <w:r w:rsidRPr="00436CD5">
        <w:rPr>
          <w:spacing w:val="1"/>
          <w:sz w:val="24"/>
        </w:rPr>
        <w:t xml:space="preserve"> </w:t>
      </w:r>
      <w:r w:rsidRPr="00436CD5">
        <w:rPr>
          <w:sz w:val="24"/>
        </w:rPr>
        <w:t>разных</w:t>
      </w:r>
      <w:r w:rsidRPr="00436CD5">
        <w:rPr>
          <w:spacing w:val="1"/>
          <w:sz w:val="24"/>
        </w:rPr>
        <w:t xml:space="preserve"> </w:t>
      </w:r>
      <w:r w:rsidRPr="00436CD5">
        <w:rPr>
          <w:sz w:val="24"/>
        </w:rPr>
        <w:t>видах</w:t>
      </w:r>
      <w:r w:rsidRPr="00436CD5">
        <w:rPr>
          <w:spacing w:val="1"/>
          <w:sz w:val="24"/>
        </w:rPr>
        <w:t xml:space="preserve"> </w:t>
      </w:r>
      <w:r w:rsidRPr="00436CD5">
        <w:rPr>
          <w:sz w:val="24"/>
        </w:rPr>
        <w:t>искусства, подбирать материал и пособия для самостоятельной художественной деятельности.</w:t>
      </w:r>
      <w:r w:rsidRPr="00436CD5">
        <w:rPr>
          <w:spacing w:val="1"/>
          <w:sz w:val="24"/>
        </w:rPr>
        <w:t xml:space="preserve"> </w:t>
      </w:r>
      <w:r w:rsidRPr="00436CD5">
        <w:rPr>
          <w:sz w:val="24"/>
        </w:rPr>
        <w:t>Формирует у детей умение выделять, называть, группировать произведения по видам искусства:</w:t>
      </w:r>
      <w:r w:rsidRPr="00436CD5">
        <w:rPr>
          <w:spacing w:val="1"/>
          <w:sz w:val="24"/>
        </w:rPr>
        <w:t xml:space="preserve"> </w:t>
      </w:r>
      <w:r w:rsidRPr="00436CD5">
        <w:rPr>
          <w:sz w:val="24"/>
        </w:rPr>
        <w:t>литература,</w:t>
      </w:r>
      <w:r w:rsidRPr="00436CD5">
        <w:rPr>
          <w:spacing w:val="-1"/>
          <w:sz w:val="24"/>
        </w:rPr>
        <w:t xml:space="preserve"> </w:t>
      </w:r>
      <w:r w:rsidRPr="00436CD5">
        <w:rPr>
          <w:sz w:val="24"/>
        </w:rPr>
        <w:t>музыка,</w:t>
      </w:r>
      <w:r w:rsidRPr="00436CD5">
        <w:rPr>
          <w:spacing w:val="-1"/>
          <w:sz w:val="24"/>
        </w:rPr>
        <w:t xml:space="preserve"> </w:t>
      </w:r>
      <w:r w:rsidRPr="00436CD5">
        <w:rPr>
          <w:sz w:val="24"/>
        </w:rPr>
        <w:t>изобразительное искусство,</w:t>
      </w:r>
      <w:r w:rsidRPr="00436CD5">
        <w:rPr>
          <w:spacing w:val="-1"/>
          <w:sz w:val="24"/>
        </w:rPr>
        <w:t xml:space="preserve"> </w:t>
      </w:r>
      <w:r w:rsidRPr="00436CD5">
        <w:rPr>
          <w:sz w:val="24"/>
        </w:rPr>
        <w:t>архитектура, театр,</w:t>
      </w:r>
      <w:r w:rsidRPr="00436CD5">
        <w:rPr>
          <w:spacing w:val="-1"/>
          <w:sz w:val="24"/>
        </w:rPr>
        <w:t xml:space="preserve"> </w:t>
      </w:r>
      <w:r w:rsidRPr="00436CD5">
        <w:rPr>
          <w:sz w:val="24"/>
        </w:rPr>
        <w:t>цирк.</w:t>
      </w:r>
    </w:p>
    <w:p w:rsidR="00436CD5" w:rsidRPr="00436CD5" w:rsidRDefault="00436CD5" w:rsidP="00995949">
      <w:pPr>
        <w:numPr>
          <w:ilvl w:val="0"/>
          <w:numId w:val="84"/>
        </w:numPr>
        <w:tabs>
          <w:tab w:val="left" w:pos="1553"/>
        </w:tabs>
        <w:ind w:right="706" w:firstLine="568"/>
        <w:jc w:val="both"/>
        <w:rPr>
          <w:sz w:val="24"/>
        </w:rPr>
      </w:pPr>
      <w:r w:rsidRPr="00436CD5">
        <w:rPr>
          <w:sz w:val="24"/>
        </w:rPr>
        <w:t>Педагог продолжает развивать у детей стремление к познанию культурных традиций</w:t>
      </w:r>
      <w:r w:rsidRPr="00436CD5">
        <w:rPr>
          <w:spacing w:val="1"/>
          <w:sz w:val="24"/>
        </w:rPr>
        <w:t xml:space="preserve"> </w:t>
      </w:r>
      <w:r w:rsidRPr="00436CD5">
        <w:rPr>
          <w:sz w:val="24"/>
        </w:rPr>
        <w:t>через творческую деятельность (изобразительную, музыкальную, театрализованную, культурно-</w:t>
      </w:r>
      <w:r w:rsidRPr="00436CD5">
        <w:rPr>
          <w:spacing w:val="1"/>
          <w:sz w:val="24"/>
        </w:rPr>
        <w:t xml:space="preserve"> </w:t>
      </w:r>
      <w:r w:rsidRPr="00436CD5">
        <w:rPr>
          <w:sz w:val="24"/>
        </w:rPr>
        <w:t>досуговую).</w:t>
      </w:r>
    </w:p>
    <w:p w:rsidR="00436CD5" w:rsidRPr="00436CD5" w:rsidRDefault="00436CD5" w:rsidP="00995949">
      <w:pPr>
        <w:numPr>
          <w:ilvl w:val="0"/>
          <w:numId w:val="84"/>
        </w:numPr>
        <w:tabs>
          <w:tab w:val="left" w:pos="1641"/>
        </w:tabs>
        <w:spacing w:before="1"/>
        <w:ind w:right="710" w:firstLine="568"/>
        <w:jc w:val="both"/>
        <w:rPr>
          <w:sz w:val="24"/>
        </w:rPr>
      </w:pPr>
      <w:r w:rsidRPr="00436CD5">
        <w:rPr>
          <w:sz w:val="24"/>
        </w:rPr>
        <w:t>Педагог</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духовно-нравственные</w:t>
      </w:r>
      <w:r w:rsidRPr="00436CD5">
        <w:rPr>
          <w:spacing w:val="1"/>
          <w:sz w:val="24"/>
        </w:rPr>
        <w:t xml:space="preserve"> </w:t>
      </w:r>
      <w:r w:rsidRPr="00436CD5">
        <w:rPr>
          <w:sz w:val="24"/>
        </w:rPr>
        <w:t>качества</w:t>
      </w:r>
      <w:r w:rsidRPr="00436CD5">
        <w:rPr>
          <w:spacing w:val="1"/>
          <w:sz w:val="24"/>
        </w:rPr>
        <w:t xml:space="preserve"> </w:t>
      </w:r>
      <w:r w:rsidRPr="00436CD5">
        <w:rPr>
          <w:sz w:val="24"/>
        </w:rPr>
        <w:t>в</w:t>
      </w:r>
      <w:r w:rsidRPr="00436CD5">
        <w:rPr>
          <w:spacing w:val="1"/>
          <w:sz w:val="24"/>
        </w:rPr>
        <w:t xml:space="preserve"> </w:t>
      </w:r>
      <w:r w:rsidRPr="00436CD5">
        <w:rPr>
          <w:sz w:val="24"/>
        </w:rPr>
        <w:t>процессе</w:t>
      </w:r>
      <w:r w:rsidRPr="00436CD5">
        <w:rPr>
          <w:spacing w:val="1"/>
          <w:sz w:val="24"/>
        </w:rPr>
        <w:t xml:space="preserve"> </w:t>
      </w:r>
      <w:r w:rsidRPr="00436CD5">
        <w:rPr>
          <w:sz w:val="24"/>
        </w:rPr>
        <w:t>ознакомления</w:t>
      </w:r>
      <w:r w:rsidRPr="00436CD5">
        <w:rPr>
          <w:spacing w:val="1"/>
          <w:sz w:val="24"/>
        </w:rPr>
        <w:t xml:space="preserve"> </w:t>
      </w:r>
      <w:r w:rsidRPr="00436CD5">
        <w:rPr>
          <w:sz w:val="24"/>
        </w:rPr>
        <w:t>с</w:t>
      </w:r>
      <w:r w:rsidRPr="00436CD5">
        <w:rPr>
          <w:spacing w:val="1"/>
          <w:sz w:val="24"/>
        </w:rPr>
        <w:t xml:space="preserve"> </w:t>
      </w:r>
      <w:r w:rsidRPr="00436CD5">
        <w:rPr>
          <w:sz w:val="24"/>
        </w:rPr>
        <w:t>различными</w:t>
      </w:r>
      <w:r w:rsidRPr="00436CD5">
        <w:rPr>
          <w:spacing w:val="-1"/>
          <w:sz w:val="24"/>
        </w:rPr>
        <w:t xml:space="preserve"> </w:t>
      </w:r>
      <w:r w:rsidRPr="00436CD5">
        <w:rPr>
          <w:sz w:val="24"/>
        </w:rPr>
        <w:t>видами искусства</w:t>
      </w:r>
      <w:r w:rsidRPr="00436CD5">
        <w:rPr>
          <w:spacing w:val="1"/>
          <w:sz w:val="24"/>
        </w:rPr>
        <w:t xml:space="preserve"> </w:t>
      </w:r>
      <w:r w:rsidRPr="00436CD5">
        <w:rPr>
          <w:sz w:val="24"/>
        </w:rPr>
        <w:t>духовно-нравственного</w:t>
      </w:r>
      <w:r w:rsidRPr="00436CD5">
        <w:rPr>
          <w:spacing w:val="-1"/>
          <w:sz w:val="24"/>
        </w:rPr>
        <w:t xml:space="preserve"> </w:t>
      </w:r>
      <w:r w:rsidRPr="00436CD5">
        <w:rPr>
          <w:sz w:val="24"/>
        </w:rPr>
        <w:t>содержания;</w:t>
      </w:r>
    </w:p>
    <w:p w:rsidR="00436CD5" w:rsidRPr="00436CD5" w:rsidRDefault="00436CD5" w:rsidP="00995949">
      <w:pPr>
        <w:numPr>
          <w:ilvl w:val="0"/>
          <w:numId w:val="84"/>
        </w:numPr>
        <w:tabs>
          <w:tab w:val="left" w:pos="1573"/>
        </w:tabs>
        <w:ind w:right="712" w:firstLine="568"/>
        <w:jc w:val="both"/>
        <w:rPr>
          <w:sz w:val="24"/>
        </w:rPr>
      </w:pPr>
      <w:r w:rsidRPr="00436CD5">
        <w:rPr>
          <w:sz w:val="24"/>
        </w:rPr>
        <w:t>Педагог</w:t>
      </w:r>
      <w:r w:rsidRPr="00436CD5">
        <w:rPr>
          <w:spacing w:val="1"/>
          <w:sz w:val="24"/>
        </w:rPr>
        <w:t xml:space="preserve"> </w:t>
      </w:r>
      <w:r w:rsidRPr="00436CD5">
        <w:rPr>
          <w:sz w:val="24"/>
        </w:rPr>
        <w:t>продолжает</w:t>
      </w:r>
      <w:r w:rsidRPr="00436CD5">
        <w:rPr>
          <w:spacing w:val="1"/>
          <w:sz w:val="24"/>
        </w:rPr>
        <w:t xml:space="preserve"> </w:t>
      </w:r>
      <w:r w:rsidRPr="00436CD5">
        <w:rPr>
          <w:sz w:val="24"/>
        </w:rPr>
        <w:t>знакомить</w:t>
      </w:r>
      <w:r w:rsidRPr="00436CD5">
        <w:rPr>
          <w:spacing w:val="1"/>
          <w:sz w:val="24"/>
        </w:rPr>
        <w:t xml:space="preserve"> </w:t>
      </w:r>
      <w:r w:rsidRPr="00436CD5">
        <w:rPr>
          <w:sz w:val="24"/>
        </w:rPr>
        <w:t>детей</w:t>
      </w:r>
      <w:r w:rsidRPr="00436CD5">
        <w:rPr>
          <w:spacing w:val="1"/>
          <w:sz w:val="24"/>
        </w:rPr>
        <w:t xml:space="preserve"> </w:t>
      </w:r>
      <w:r w:rsidRPr="00436CD5">
        <w:rPr>
          <w:sz w:val="24"/>
        </w:rPr>
        <w:t>(без</w:t>
      </w:r>
      <w:r w:rsidRPr="00436CD5">
        <w:rPr>
          <w:spacing w:val="1"/>
          <w:sz w:val="24"/>
        </w:rPr>
        <w:t xml:space="preserve"> </w:t>
      </w:r>
      <w:r w:rsidRPr="00436CD5">
        <w:rPr>
          <w:sz w:val="24"/>
        </w:rPr>
        <w:t>запоминания)</w:t>
      </w:r>
      <w:r w:rsidRPr="00436CD5">
        <w:rPr>
          <w:spacing w:val="1"/>
          <w:sz w:val="24"/>
        </w:rPr>
        <w:t xml:space="preserve"> </w:t>
      </w:r>
      <w:r w:rsidRPr="00436CD5">
        <w:rPr>
          <w:sz w:val="24"/>
        </w:rPr>
        <w:t>с</w:t>
      </w:r>
      <w:r w:rsidRPr="00436CD5">
        <w:rPr>
          <w:spacing w:val="1"/>
          <w:sz w:val="24"/>
        </w:rPr>
        <w:t xml:space="preserve"> </w:t>
      </w:r>
      <w:r w:rsidRPr="00436CD5">
        <w:rPr>
          <w:sz w:val="24"/>
        </w:rPr>
        <w:t>видами</w:t>
      </w:r>
      <w:r w:rsidRPr="00436CD5">
        <w:rPr>
          <w:spacing w:val="1"/>
          <w:sz w:val="24"/>
        </w:rPr>
        <w:t xml:space="preserve"> </w:t>
      </w:r>
      <w:r w:rsidRPr="00436CD5">
        <w:rPr>
          <w:sz w:val="24"/>
        </w:rPr>
        <w:t>изобразительного</w:t>
      </w:r>
      <w:r w:rsidRPr="00436CD5">
        <w:rPr>
          <w:spacing w:val="1"/>
          <w:sz w:val="24"/>
        </w:rPr>
        <w:t xml:space="preserve"> </w:t>
      </w:r>
      <w:r w:rsidRPr="00436CD5">
        <w:rPr>
          <w:sz w:val="24"/>
        </w:rPr>
        <w:t>искусства: графика, декоративно-прикладное искусство, живопись, скульптура, фотоискусство.</w:t>
      </w:r>
      <w:r w:rsidRPr="00436CD5">
        <w:rPr>
          <w:spacing w:val="1"/>
          <w:sz w:val="24"/>
        </w:rPr>
        <w:t xml:space="preserve"> </w:t>
      </w:r>
      <w:r w:rsidRPr="00436CD5">
        <w:rPr>
          <w:sz w:val="24"/>
        </w:rPr>
        <w:t>Педагог</w:t>
      </w:r>
      <w:r w:rsidRPr="00436CD5">
        <w:rPr>
          <w:spacing w:val="1"/>
          <w:sz w:val="24"/>
        </w:rPr>
        <w:t xml:space="preserve"> </w:t>
      </w:r>
      <w:r w:rsidRPr="00436CD5">
        <w:rPr>
          <w:sz w:val="24"/>
        </w:rPr>
        <w:t>продолжает</w:t>
      </w:r>
      <w:r w:rsidRPr="00436CD5">
        <w:rPr>
          <w:spacing w:val="1"/>
          <w:sz w:val="24"/>
        </w:rPr>
        <w:t xml:space="preserve"> </w:t>
      </w:r>
      <w:r w:rsidRPr="00436CD5">
        <w:rPr>
          <w:sz w:val="24"/>
        </w:rPr>
        <w:t>знакомить</w:t>
      </w:r>
      <w:r w:rsidRPr="00436CD5">
        <w:rPr>
          <w:spacing w:val="1"/>
          <w:sz w:val="24"/>
        </w:rPr>
        <w:t xml:space="preserve"> </w:t>
      </w:r>
      <w:r w:rsidRPr="00436CD5">
        <w:rPr>
          <w:sz w:val="24"/>
        </w:rPr>
        <w:t>детей</w:t>
      </w:r>
      <w:r w:rsidRPr="00436CD5">
        <w:rPr>
          <w:spacing w:val="1"/>
          <w:sz w:val="24"/>
        </w:rPr>
        <w:t xml:space="preserve"> </w:t>
      </w:r>
      <w:r w:rsidRPr="00436CD5">
        <w:rPr>
          <w:sz w:val="24"/>
        </w:rPr>
        <w:t>с</w:t>
      </w:r>
      <w:r w:rsidRPr="00436CD5">
        <w:rPr>
          <w:spacing w:val="1"/>
          <w:sz w:val="24"/>
        </w:rPr>
        <w:t xml:space="preserve"> </w:t>
      </w:r>
      <w:r w:rsidRPr="00436CD5">
        <w:rPr>
          <w:sz w:val="24"/>
        </w:rPr>
        <w:t>основными</w:t>
      </w:r>
      <w:r w:rsidRPr="00436CD5">
        <w:rPr>
          <w:spacing w:val="1"/>
          <w:sz w:val="24"/>
        </w:rPr>
        <w:t xml:space="preserve"> </w:t>
      </w:r>
      <w:r w:rsidRPr="00436CD5">
        <w:rPr>
          <w:sz w:val="24"/>
        </w:rPr>
        <w:t>жанрами</w:t>
      </w:r>
      <w:r w:rsidRPr="00436CD5">
        <w:rPr>
          <w:spacing w:val="1"/>
          <w:sz w:val="24"/>
        </w:rPr>
        <w:t xml:space="preserve"> </w:t>
      </w:r>
      <w:r w:rsidRPr="00436CD5">
        <w:rPr>
          <w:sz w:val="24"/>
        </w:rPr>
        <w:t>изобразительного</w:t>
      </w:r>
      <w:r w:rsidRPr="00436CD5">
        <w:rPr>
          <w:spacing w:val="1"/>
          <w:sz w:val="24"/>
        </w:rPr>
        <w:t xml:space="preserve"> </w:t>
      </w:r>
      <w:r w:rsidRPr="00436CD5">
        <w:rPr>
          <w:sz w:val="24"/>
        </w:rPr>
        <w:t>искусства:</w:t>
      </w:r>
      <w:r w:rsidRPr="00436CD5">
        <w:rPr>
          <w:spacing w:val="1"/>
          <w:sz w:val="24"/>
        </w:rPr>
        <w:t xml:space="preserve"> </w:t>
      </w:r>
      <w:r w:rsidRPr="00436CD5">
        <w:rPr>
          <w:sz w:val="24"/>
        </w:rPr>
        <w:t>натюрморт,</w:t>
      </w:r>
      <w:r w:rsidRPr="00436CD5">
        <w:rPr>
          <w:spacing w:val="1"/>
          <w:sz w:val="24"/>
        </w:rPr>
        <w:t xml:space="preserve"> </w:t>
      </w:r>
      <w:r w:rsidRPr="00436CD5">
        <w:rPr>
          <w:sz w:val="24"/>
        </w:rPr>
        <w:t>пейзаж,</w:t>
      </w:r>
      <w:r w:rsidRPr="00436CD5">
        <w:rPr>
          <w:spacing w:val="1"/>
          <w:sz w:val="24"/>
        </w:rPr>
        <w:t xml:space="preserve"> </w:t>
      </w:r>
      <w:r w:rsidRPr="00436CD5">
        <w:rPr>
          <w:sz w:val="24"/>
        </w:rPr>
        <w:t>портрет.</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умение</w:t>
      </w:r>
      <w:r w:rsidRPr="00436CD5">
        <w:rPr>
          <w:spacing w:val="1"/>
          <w:sz w:val="24"/>
        </w:rPr>
        <w:t xml:space="preserve"> </w:t>
      </w:r>
      <w:r w:rsidRPr="00436CD5">
        <w:rPr>
          <w:sz w:val="24"/>
        </w:rPr>
        <w:t>выделять</w:t>
      </w:r>
      <w:r w:rsidRPr="00436CD5">
        <w:rPr>
          <w:spacing w:val="1"/>
          <w:sz w:val="24"/>
        </w:rPr>
        <w:t xml:space="preserve"> </w:t>
      </w:r>
      <w:r w:rsidRPr="00436CD5">
        <w:rPr>
          <w:sz w:val="24"/>
        </w:rPr>
        <w:t>и</w:t>
      </w:r>
      <w:r w:rsidRPr="00436CD5">
        <w:rPr>
          <w:spacing w:val="1"/>
          <w:sz w:val="24"/>
        </w:rPr>
        <w:t xml:space="preserve"> </w:t>
      </w:r>
      <w:r w:rsidRPr="00436CD5">
        <w:rPr>
          <w:sz w:val="24"/>
        </w:rPr>
        <w:t>использовать</w:t>
      </w:r>
      <w:r w:rsidRPr="00436CD5">
        <w:rPr>
          <w:spacing w:val="1"/>
          <w:sz w:val="24"/>
        </w:rPr>
        <w:t xml:space="preserve"> </w:t>
      </w:r>
      <w:r w:rsidRPr="00436CD5">
        <w:rPr>
          <w:sz w:val="24"/>
        </w:rPr>
        <w:t>в</w:t>
      </w:r>
      <w:r w:rsidRPr="00436CD5">
        <w:rPr>
          <w:spacing w:val="1"/>
          <w:sz w:val="24"/>
        </w:rPr>
        <w:t xml:space="preserve"> </w:t>
      </w:r>
      <w:r w:rsidRPr="00436CD5">
        <w:rPr>
          <w:sz w:val="24"/>
        </w:rPr>
        <w:t>своей</w:t>
      </w:r>
      <w:r w:rsidRPr="00436CD5">
        <w:rPr>
          <w:spacing w:val="1"/>
          <w:sz w:val="24"/>
        </w:rPr>
        <w:t xml:space="preserve"> </w:t>
      </w:r>
      <w:r w:rsidRPr="00436CD5">
        <w:rPr>
          <w:sz w:val="24"/>
        </w:rPr>
        <w:t>изобразительной, музыкальной, театрализованной деятельности средства выразительности разных</w:t>
      </w:r>
      <w:r w:rsidRPr="00436CD5">
        <w:rPr>
          <w:spacing w:val="-57"/>
          <w:sz w:val="24"/>
        </w:rPr>
        <w:t xml:space="preserve"> </w:t>
      </w:r>
      <w:r w:rsidRPr="00436CD5">
        <w:rPr>
          <w:sz w:val="24"/>
        </w:rPr>
        <w:t>видов</w:t>
      </w:r>
      <w:r w:rsidRPr="00436CD5">
        <w:rPr>
          <w:spacing w:val="-3"/>
          <w:sz w:val="24"/>
        </w:rPr>
        <w:t xml:space="preserve"> </w:t>
      </w:r>
      <w:r w:rsidRPr="00436CD5">
        <w:rPr>
          <w:sz w:val="24"/>
        </w:rPr>
        <w:t>искусства,</w:t>
      </w:r>
      <w:r w:rsidRPr="00436CD5">
        <w:rPr>
          <w:spacing w:val="-1"/>
          <w:sz w:val="24"/>
        </w:rPr>
        <w:t xml:space="preserve"> </w:t>
      </w:r>
      <w:r w:rsidRPr="00436CD5">
        <w:rPr>
          <w:sz w:val="24"/>
        </w:rPr>
        <w:t>называть</w:t>
      </w:r>
      <w:r w:rsidRPr="00436CD5">
        <w:rPr>
          <w:spacing w:val="-3"/>
          <w:sz w:val="24"/>
        </w:rPr>
        <w:t xml:space="preserve"> </w:t>
      </w:r>
      <w:r w:rsidRPr="00436CD5">
        <w:rPr>
          <w:sz w:val="24"/>
        </w:rPr>
        <w:t>материалы</w:t>
      </w:r>
      <w:r w:rsidRPr="00436CD5">
        <w:rPr>
          <w:spacing w:val="-2"/>
          <w:sz w:val="24"/>
        </w:rPr>
        <w:t xml:space="preserve"> </w:t>
      </w:r>
      <w:r w:rsidRPr="00436CD5">
        <w:rPr>
          <w:sz w:val="24"/>
        </w:rPr>
        <w:t>для разных</w:t>
      </w:r>
      <w:r w:rsidRPr="00436CD5">
        <w:rPr>
          <w:spacing w:val="-1"/>
          <w:sz w:val="24"/>
        </w:rPr>
        <w:t xml:space="preserve"> </w:t>
      </w:r>
      <w:r w:rsidRPr="00436CD5">
        <w:rPr>
          <w:sz w:val="24"/>
        </w:rPr>
        <w:t>видов</w:t>
      </w:r>
      <w:r w:rsidRPr="00436CD5">
        <w:rPr>
          <w:spacing w:val="-3"/>
          <w:sz w:val="24"/>
        </w:rPr>
        <w:t xml:space="preserve"> </w:t>
      </w:r>
      <w:r w:rsidRPr="00436CD5">
        <w:rPr>
          <w:sz w:val="24"/>
        </w:rPr>
        <w:t>художественной</w:t>
      </w:r>
      <w:r w:rsidRPr="00436CD5">
        <w:rPr>
          <w:spacing w:val="-1"/>
          <w:sz w:val="24"/>
        </w:rPr>
        <w:t xml:space="preserve"> </w:t>
      </w:r>
      <w:r w:rsidRPr="00436CD5">
        <w:rPr>
          <w:sz w:val="24"/>
        </w:rPr>
        <w:t>деятельности.</w:t>
      </w:r>
    </w:p>
    <w:p w:rsidR="00436CD5" w:rsidRPr="00436CD5" w:rsidRDefault="00436CD5" w:rsidP="00995949">
      <w:pPr>
        <w:numPr>
          <w:ilvl w:val="0"/>
          <w:numId w:val="84"/>
        </w:numPr>
        <w:tabs>
          <w:tab w:val="left" w:pos="1517"/>
        </w:tabs>
        <w:spacing w:before="1"/>
        <w:ind w:right="716" w:firstLine="568"/>
        <w:jc w:val="both"/>
        <w:rPr>
          <w:sz w:val="24"/>
        </w:rPr>
      </w:pPr>
      <w:r w:rsidRPr="00436CD5">
        <w:rPr>
          <w:sz w:val="24"/>
        </w:rPr>
        <w:t>Педагог знакомит детей с произведениями живописи (И.И. Шишкин, И.И. Левитан, В.А.</w:t>
      </w:r>
      <w:r w:rsidRPr="00436CD5">
        <w:rPr>
          <w:spacing w:val="1"/>
          <w:sz w:val="24"/>
        </w:rPr>
        <w:t xml:space="preserve"> </w:t>
      </w:r>
      <w:r w:rsidRPr="00436CD5">
        <w:rPr>
          <w:sz w:val="24"/>
        </w:rPr>
        <w:t>Серов, И.Э. Грабарь, П.П. Кончаловский и другими), изображением родной природы в картинах</w:t>
      </w:r>
      <w:r w:rsidRPr="00436CD5">
        <w:rPr>
          <w:spacing w:val="1"/>
          <w:sz w:val="24"/>
        </w:rPr>
        <w:t xml:space="preserve"> </w:t>
      </w:r>
      <w:r w:rsidRPr="00436CD5">
        <w:rPr>
          <w:sz w:val="24"/>
        </w:rPr>
        <w:t>художников. Расширяет представления</w:t>
      </w:r>
      <w:r w:rsidRPr="00436CD5">
        <w:rPr>
          <w:spacing w:val="1"/>
          <w:sz w:val="24"/>
        </w:rPr>
        <w:t xml:space="preserve"> </w:t>
      </w:r>
      <w:r w:rsidRPr="00436CD5">
        <w:rPr>
          <w:sz w:val="24"/>
        </w:rPr>
        <w:t>о графике</w:t>
      </w:r>
      <w:r w:rsidRPr="00436CD5">
        <w:rPr>
          <w:spacing w:val="1"/>
          <w:sz w:val="24"/>
        </w:rPr>
        <w:t xml:space="preserve"> </w:t>
      </w:r>
      <w:r w:rsidRPr="00436CD5">
        <w:rPr>
          <w:sz w:val="24"/>
        </w:rPr>
        <w:t>(ее</w:t>
      </w:r>
      <w:r w:rsidRPr="00436CD5">
        <w:rPr>
          <w:spacing w:val="1"/>
          <w:sz w:val="24"/>
        </w:rPr>
        <w:t xml:space="preserve"> </w:t>
      </w:r>
      <w:r w:rsidRPr="00436CD5">
        <w:rPr>
          <w:sz w:val="24"/>
        </w:rPr>
        <w:t>выразительных средствах). Знакомить с</w:t>
      </w:r>
      <w:r w:rsidRPr="00436CD5">
        <w:rPr>
          <w:spacing w:val="1"/>
          <w:sz w:val="24"/>
        </w:rPr>
        <w:t xml:space="preserve"> </w:t>
      </w:r>
      <w:r w:rsidRPr="00436CD5">
        <w:rPr>
          <w:sz w:val="24"/>
        </w:rPr>
        <w:t>творчеством</w:t>
      </w:r>
      <w:r w:rsidRPr="00436CD5">
        <w:rPr>
          <w:spacing w:val="1"/>
          <w:sz w:val="24"/>
        </w:rPr>
        <w:t xml:space="preserve"> </w:t>
      </w:r>
      <w:r w:rsidRPr="00436CD5">
        <w:rPr>
          <w:sz w:val="24"/>
        </w:rPr>
        <w:t>художников-иллюстраторов</w:t>
      </w:r>
      <w:r w:rsidRPr="00436CD5">
        <w:rPr>
          <w:spacing w:val="1"/>
          <w:sz w:val="24"/>
        </w:rPr>
        <w:t xml:space="preserve"> </w:t>
      </w:r>
      <w:r w:rsidRPr="00436CD5">
        <w:rPr>
          <w:sz w:val="24"/>
        </w:rPr>
        <w:t>детских</w:t>
      </w:r>
      <w:r w:rsidRPr="00436CD5">
        <w:rPr>
          <w:spacing w:val="1"/>
          <w:sz w:val="24"/>
        </w:rPr>
        <w:t xml:space="preserve"> </w:t>
      </w:r>
      <w:r w:rsidRPr="00436CD5">
        <w:rPr>
          <w:sz w:val="24"/>
        </w:rPr>
        <w:t>книг</w:t>
      </w:r>
      <w:r w:rsidRPr="00436CD5">
        <w:rPr>
          <w:spacing w:val="1"/>
          <w:sz w:val="24"/>
        </w:rPr>
        <w:t xml:space="preserve"> </w:t>
      </w:r>
      <w:r w:rsidRPr="00436CD5">
        <w:rPr>
          <w:sz w:val="24"/>
        </w:rPr>
        <w:t>(Ю.А.</w:t>
      </w:r>
      <w:r w:rsidRPr="00436CD5">
        <w:rPr>
          <w:spacing w:val="1"/>
          <w:sz w:val="24"/>
        </w:rPr>
        <w:t xml:space="preserve"> </w:t>
      </w:r>
      <w:r w:rsidRPr="00436CD5">
        <w:rPr>
          <w:sz w:val="24"/>
        </w:rPr>
        <w:t>Васнецов,</w:t>
      </w:r>
      <w:r w:rsidRPr="00436CD5">
        <w:rPr>
          <w:spacing w:val="1"/>
          <w:sz w:val="24"/>
        </w:rPr>
        <w:t xml:space="preserve"> </w:t>
      </w:r>
      <w:r w:rsidRPr="00436CD5">
        <w:rPr>
          <w:sz w:val="24"/>
        </w:rPr>
        <w:t>Е.М.</w:t>
      </w:r>
      <w:r w:rsidRPr="00436CD5">
        <w:rPr>
          <w:spacing w:val="1"/>
          <w:sz w:val="24"/>
        </w:rPr>
        <w:t xml:space="preserve"> </w:t>
      </w:r>
      <w:r w:rsidRPr="00436CD5">
        <w:rPr>
          <w:sz w:val="24"/>
        </w:rPr>
        <w:t>Рачев,</w:t>
      </w:r>
      <w:r w:rsidRPr="00436CD5">
        <w:rPr>
          <w:spacing w:val="61"/>
          <w:sz w:val="24"/>
        </w:rPr>
        <w:t xml:space="preserve"> </w:t>
      </w:r>
      <w:r w:rsidRPr="00436CD5">
        <w:rPr>
          <w:sz w:val="24"/>
        </w:rPr>
        <w:t>Е.И.</w:t>
      </w:r>
      <w:r w:rsidRPr="00436CD5">
        <w:rPr>
          <w:spacing w:val="-57"/>
          <w:sz w:val="24"/>
        </w:rPr>
        <w:t xml:space="preserve"> </w:t>
      </w:r>
      <w:r w:rsidRPr="00436CD5">
        <w:rPr>
          <w:sz w:val="24"/>
        </w:rPr>
        <w:t>Чарушин,</w:t>
      </w:r>
      <w:r w:rsidRPr="00436CD5">
        <w:rPr>
          <w:spacing w:val="11"/>
          <w:sz w:val="24"/>
        </w:rPr>
        <w:t xml:space="preserve"> </w:t>
      </w:r>
      <w:r w:rsidRPr="00436CD5">
        <w:rPr>
          <w:sz w:val="24"/>
        </w:rPr>
        <w:t>И.Я.</w:t>
      </w:r>
      <w:r w:rsidRPr="00436CD5">
        <w:rPr>
          <w:spacing w:val="7"/>
          <w:sz w:val="24"/>
        </w:rPr>
        <w:t xml:space="preserve"> </w:t>
      </w:r>
      <w:r w:rsidRPr="00436CD5">
        <w:rPr>
          <w:sz w:val="24"/>
        </w:rPr>
        <w:t>Билибин</w:t>
      </w:r>
      <w:r w:rsidRPr="00436CD5">
        <w:rPr>
          <w:spacing w:val="7"/>
          <w:sz w:val="24"/>
        </w:rPr>
        <w:t xml:space="preserve"> </w:t>
      </w:r>
      <w:r w:rsidRPr="00436CD5">
        <w:rPr>
          <w:sz w:val="24"/>
        </w:rPr>
        <w:t>и</w:t>
      </w:r>
      <w:r w:rsidRPr="00436CD5">
        <w:rPr>
          <w:spacing w:val="8"/>
          <w:sz w:val="24"/>
        </w:rPr>
        <w:t xml:space="preserve"> </w:t>
      </w:r>
      <w:r w:rsidRPr="00436CD5">
        <w:rPr>
          <w:sz w:val="24"/>
        </w:rPr>
        <w:t>другие).</w:t>
      </w:r>
      <w:r w:rsidRPr="00436CD5">
        <w:rPr>
          <w:spacing w:val="7"/>
          <w:sz w:val="24"/>
        </w:rPr>
        <w:t xml:space="preserve"> </w:t>
      </w:r>
      <w:r w:rsidRPr="00436CD5">
        <w:rPr>
          <w:sz w:val="24"/>
        </w:rPr>
        <w:t>Знакомит</w:t>
      </w:r>
      <w:r w:rsidRPr="00436CD5">
        <w:rPr>
          <w:spacing w:val="6"/>
          <w:sz w:val="24"/>
        </w:rPr>
        <w:t xml:space="preserve"> </w:t>
      </w:r>
      <w:r w:rsidRPr="00436CD5">
        <w:rPr>
          <w:sz w:val="24"/>
        </w:rPr>
        <w:t>с</w:t>
      </w:r>
      <w:r w:rsidRPr="00436CD5">
        <w:rPr>
          <w:spacing w:val="9"/>
          <w:sz w:val="24"/>
        </w:rPr>
        <w:t xml:space="preserve"> </w:t>
      </w:r>
      <w:r w:rsidRPr="00436CD5">
        <w:rPr>
          <w:sz w:val="24"/>
        </w:rPr>
        <w:t>творчеством</w:t>
      </w:r>
      <w:r w:rsidRPr="00436CD5">
        <w:rPr>
          <w:spacing w:val="8"/>
          <w:sz w:val="24"/>
        </w:rPr>
        <w:t xml:space="preserve"> </w:t>
      </w:r>
      <w:r w:rsidRPr="00436CD5">
        <w:rPr>
          <w:sz w:val="24"/>
        </w:rPr>
        <w:t>русских</w:t>
      </w:r>
      <w:r w:rsidRPr="00436CD5">
        <w:rPr>
          <w:spacing w:val="7"/>
          <w:sz w:val="24"/>
        </w:rPr>
        <w:t xml:space="preserve"> </w:t>
      </w:r>
      <w:r w:rsidRPr="00436CD5">
        <w:rPr>
          <w:sz w:val="24"/>
        </w:rPr>
        <w:t>и</w:t>
      </w:r>
      <w:r w:rsidRPr="00436CD5">
        <w:rPr>
          <w:spacing w:val="7"/>
          <w:sz w:val="24"/>
        </w:rPr>
        <w:t xml:space="preserve"> </w:t>
      </w:r>
      <w:r w:rsidRPr="00436CD5">
        <w:rPr>
          <w:sz w:val="24"/>
        </w:rPr>
        <w:t>зарубежных</w:t>
      </w:r>
      <w:r w:rsidRPr="00436CD5">
        <w:rPr>
          <w:spacing w:val="8"/>
          <w:sz w:val="24"/>
        </w:rPr>
        <w:t xml:space="preserve"> </w:t>
      </w:r>
      <w:r w:rsidRPr="00436CD5">
        <w:rPr>
          <w:sz w:val="24"/>
        </w:rPr>
        <w:t>композиторов,</w:t>
      </w:r>
      <w:r w:rsidRPr="00436CD5">
        <w:rPr>
          <w:spacing w:val="-58"/>
          <w:sz w:val="24"/>
        </w:rPr>
        <w:t xml:space="preserve"> </w:t>
      </w:r>
      <w:r w:rsidRPr="00436CD5">
        <w:rPr>
          <w:sz w:val="24"/>
        </w:rPr>
        <w:t>а</w:t>
      </w:r>
      <w:r w:rsidRPr="00436CD5">
        <w:rPr>
          <w:spacing w:val="1"/>
          <w:sz w:val="24"/>
        </w:rPr>
        <w:t xml:space="preserve"> </w:t>
      </w:r>
      <w:r w:rsidRPr="00436CD5">
        <w:rPr>
          <w:sz w:val="24"/>
        </w:rPr>
        <w:t>также</w:t>
      </w:r>
      <w:r w:rsidRPr="00436CD5">
        <w:rPr>
          <w:spacing w:val="1"/>
          <w:sz w:val="24"/>
        </w:rPr>
        <w:t xml:space="preserve"> </w:t>
      </w:r>
      <w:r w:rsidRPr="00436CD5">
        <w:rPr>
          <w:sz w:val="24"/>
        </w:rPr>
        <w:t>детских</w:t>
      </w:r>
      <w:r w:rsidRPr="00436CD5">
        <w:rPr>
          <w:spacing w:val="1"/>
          <w:sz w:val="24"/>
        </w:rPr>
        <w:t xml:space="preserve"> </w:t>
      </w:r>
      <w:r w:rsidRPr="00436CD5">
        <w:rPr>
          <w:sz w:val="24"/>
        </w:rPr>
        <w:t>композиторов-песенников</w:t>
      </w:r>
      <w:r w:rsidRPr="00436CD5">
        <w:rPr>
          <w:spacing w:val="1"/>
          <w:sz w:val="24"/>
        </w:rPr>
        <w:t xml:space="preserve"> </w:t>
      </w:r>
      <w:r w:rsidRPr="00436CD5">
        <w:rPr>
          <w:sz w:val="24"/>
        </w:rPr>
        <w:t>(И.С.</w:t>
      </w:r>
      <w:r w:rsidRPr="00436CD5">
        <w:rPr>
          <w:spacing w:val="1"/>
          <w:sz w:val="24"/>
        </w:rPr>
        <w:t xml:space="preserve"> </w:t>
      </w:r>
      <w:r w:rsidRPr="00436CD5">
        <w:rPr>
          <w:sz w:val="24"/>
        </w:rPr>
        <w:t>Бах,</w:t>
      </w:r>
      <w:r w:rsidRPr="00436CD5">
        <w:rPr>
          <w:spacing w:val="1"/>
          <w:sz w:val="24"/>
        </w:rPr>
        <w:t xml:space="preserve"> </w:t>
      </w:r>
      <w:r w:rsidRPr="00436CD5">
        <w:rPr>
          <w:sz w:val="24"/>
        </w:rPr>
        <w:t>В.А.</w:t>
      </w:r>
      <w:r w:rsidRPr="00436CD5">
        <w:rPr>
          <w:spacing w:val="1"/>
          <w:sz w:val="24"/>
        </w:rPr>
        <w:t xml:space="preserve"> </w:t>
      </w:r>
      <w:r w:rsidRPr="00436CD5">
        <w:rPr>
          <w:sz w:val="24"/>
        </w:rPr>
        <w:t>Моцарт,</w:t>
      </w:r>
      <w:r w:rsidRPr="00436CD5">
        <w:rPr>
          <w:spacing w:val="1"/>
          <w:sz w:val="24"/>
        </w:rPr>
        <w:t xml:space="preserve"> </w:t>
      </w:r>
      <w:r w:rsidRPr="00436CD5">
        <w:rPr>
          <w:sz w:val="24"/>
        </w:rPr>
        <w:t>П.И.</w:t>
      </w:r>
      <w:r w:rsidRPr="00436CD5">
        <w:rPr>
          <w:spacing w:val="1"/>
          <w:sz w:val="24"/>
        </w:rPr>
        <w:t xml:space="preserve"> </w:t>
      </w:r>
      <w:r w:rsidRPr="00436CD5">
        <w:rPr>
          <w:sz w:val="24"/>
        </w:rPr>
        <w:t>Чайковский,</w:t>
      </w:r>
      <w:r w:rsidRPr="00436CD5">
        <w:rPr>
          <w:spacing w:val="60"/>
          <w:sz w:val="24"/>
        </w:rPr>
        <w:t xml:space="preserve"> </w:t>
      </w:r>
      <w:r w:rsidRPr="00436CD5">
        <w:rPr>
          <w:sz w:val="24"/>
        </w:rPr>
        <w:t>М.И.</w:t>
      </w:r>
      <w:r w:rsidRPr="00436CD5">
        <w:rPr>
          <w:spacing w:val="1"/>
          <w:sz w:val="24"/>
        </w:rPr>
        <w:t xml:space="preserve"> </w:t>
      </w:r>
      <w:r w:rsidRPr="00436CD5">
        <w:rPr>
          <w:sz w:val="24"/>
        </w:rPr>
        <w:t>Глинка,</w:t>
      </w:r>
      <w:r w:rsidRPr="00436CD5">
        <w:rPr>
          <w:spacing w:val="-1"/>
          <w:sz w:val="24"/>
        </w:rPr>
        <w:t xml:space="preserve"> </w:t>
      </w:r>
      <w:r w:rsidRPr="00436CD5">
        <w:rPr>
          <w:sz w:val="24"/>
        </w:rPr>
        <w:t>С.С. Прокофьев,</w:t>
      </w:r>
      <w:r w:rsidRPr="00436CD5">
        <w:rPr>
          <w:spacing w:val="3"/>
          <w:sz w:val="24"/>
        </w:rPr>
        <w:t xml:space="preserve"> </w:t>
      </w:r>
      <w:r w:rsidRPr="00436CD5">
        <w:rPr>
          <w:sz w:val="24"/>
        </w:rPr>
        <w:t>В.Я. Шаинский</w:t>
      </w:r>
      <w:r w:rsidRPr="00436CD5">
        <w:rPr>
          <w:spacing w:val="-2"/>
          <w:sz w:val="24"/>
        </w:rPr>
        <w:t xml:space="preserve"> </w:t>
      </w:r>
      <w:r w:rsidRPr="00436CD5">
        <w:rPr>
          <w:sz w:val="24"/>
        </w:rPr>
        <w:t>и</w:t>
      </w:r>
      <w:r w:rsidRPr="00436CD5">
        <w:rPr>
          <w:spacing w:val="-1"/>
          <w:sz w:val="24"/>
        </w:rPr>
        <w:t xml:space="preserve"> </w:t>
      </w:r>
      <w:r w:rsidRPr="00436CD5">
        <w:rPr>
          <w:sz w:val="24"/>
        </w:rPr>
        <w:t>другими).</w:t>
      </w:r>
    </w:p>
    <w:p w:rsidR="00436CD5" w:rsidRDefault="00436CD5" w:rsidP="00995949">
      <w:pPr>
        <w:numPr>
          <w:ilvl w:val="0"/>
          <w:numId w:val="84"/>
        </w:numPr>
        <w:tabs>
          <w:tab w:val="left" w:pos="1529"/>
        </w:tabs>
        <w:ind w:right="705" w:firstLine="568"/>
        <w:jc w:val="both"/>
        <w:rPr>
          <w:sz w:val="24"/>
        </w:rPr>
      </w:pPr>
      <w:r w:rsidRPr="00436CD5">
        <w:rPr>
          <w:sz w:val="24"/>
        </w:rPr>
        <w:t>Педагог продолжает знакомить детей с архитектурой. Закрепляет у детей знания о том,</w:t>
      </w:r>
      <w:r w:rsidRPr="00436CD5">
        <w:rPr>
          <w:spacing w:val="1"/>
          <w:sz w:val="24"/>
        </w:rPr>
        <w:t xml:space="preserve"> </w:t>
      </w:r>
      <w:r w:rsidRPr="00436CD5">
        <w:rPr>
          <w:sz w:val="24"/>
        </w:rPr>
        <w:t>что существуют различные по назначению здания: жилые дома, магазины, театры, кинотеатры и</w:t>
      </w:r>
      <w:r w:rsidRPr="00436CD5">
        <w:rPr>
          <w:spacing w:val="1"/>
          <w:sz w:val="24"/>
        </w:rPr>
        <w:t xml:space="preserve"> </w:t>
      </w:r>
      <w:r w:rsidRPr="00436CD5">
        <w:rPr>
          <w:sz w:val="24"/>
        </w:rPr>
        <w:t>другое.</w:t>
      </w:r>
      <w:r w:rsidRPr="00436CD5">
        <w:rPr>
          <w:spacing w:val="1"/>
          <w:sz w:val="24"/>
        </w:rPr>
        <w:t xml:space="preserve"> </w:t>
      </w:r>
      <w:r w:rsidRPr="00436CD5">
        <w:rPr>
          <w:sz w:val="24"/>
        </w:rPr>
        <w:t>Обращает</w:t>
      </w:r>
      <w:r w:rsidRPr="00436CD5">
        <w:rPr>
          <w:spacing w:val="1"/>
          <w:sz w:val="24"/>
        </w:rPr>
        <w:t xml:space="preserve"> </w:t>
      </w:r>
      <w:r w:rsidRPr="00436CD5">
        <w:rPr>
          <w:sz w:val="24"/>
        </w:rPr>
        <w:t>внимание</w:t>
      </w:r>
      <w:r w:rsidRPr="00436CD5">
        <w:rPr>
          <w:spacing w:val="1"/>
          <w:sz w:val="24"/>
        </w:rPr>
        <w:t xml:space="preserve"> </w:t>
      </w:r>
      <w:r w:rsidRPr="00436CD5">
        <w:rPr>
          <w:sz w:val="24"/>
        </w:rPr>
        <w:t>детей</w:t>
      </w:r>
      <w:r w:rsidRPr="00436CD5">
        <w:rPr>
          <w:spacing w:val="1"/>
          <w:sz w:val="24"/>
        </w:rPr>
        <w:t xml:space="preserve"> </w:t>
      </w:r>
      <w:r w:rsidRPr="00436CD5">
        <w:rPr>
          <w:sz w:val="24"/>
        </w:rPr>
        <w:t>на</w:t>
      </w:r>
      <w:r w:rsidRPr="00436CD5">
        <w:rPr>
          <w:spacing w:val="1"/>
          <w:sz w:val="24"/>
        </w:rPr>
        <w:t xml:space="preserve"> </w:t>
      </w:r>
      <w:r w:rsidRPr="00436CD5">
        <w:rPr>
          <w:sz w:val="24"/>
        </w:rPr>
        <w:t>сходства</w:t>
      </w:r>
      <w:r w:rsidRPr="00436CD5">
        <w:rPr>
          <w:spacing w:val="1"/>
          <w:sz w:val="24"/>
        </w:rPr>
        <w:t xml:space="preserve"> </w:t>
      </w:r>
      <w:r w:rsidRPr="00436CD5">
        <w:rPr>
          <w:sz w:val="24"/>
        </w:rPr>
        <w:t>и</w:t>
      </w:r>
      <w:r w:rsidRPr="00436CD5">
        <w:rPr>
          <w:spacing w:val="1"/>
          <w:sz w:val="24"/>
        </w:rPr>
        <w:t xml:space="preserve"> </w:t>
      </w:r>
      <w:r w:rsidRPr="00436CD5">
        <w:rPr>
          <w:sz w:val="24"/>
        </w:rPr>
        <w:t>различия</w:t>
      </w:r>
      <w:r w:rsidRPr="00436CD5">
        <w:rPr>
          <w:spacing w:val="1"/>
          <w:sz w:val="24"/>
        </w:rPr>
        <w:t xml:space="preserve"> </w:t>
      </w:r>
      <w:r w:rsidRPr="00436CD5">
        <w:rPr>
          <w:sz w:val="24"/>
        </w:rPr>
        <w:t>архитектурных</w:t>
      </w:r>
      <w:r w:rsidRPr="00436CD5">
        <w:rPr>
          <w:spacing w:val="61"/>
          <w:sz w:val="24"/>
        </w:rPr>
        <w:t xml:space="preserve"> </w:t>
      </w:r>
      <w:r w:rsidRPr="00436CD5">
        <w:rPr>
          <w:sz w:val="24"/>
        </w:rPr>
        <w:t>сооружений</w:t>
      </w:r>
      <w:r w:rsidRPr="00436CD5">
        <w:rPr>
          <w:spacing w:val="1"/>
          <w:sz w:val="24"/>
        </w:rPr>
        <w:t xml:space="preserve"> </w:t>
      </w:r>
      <w:r w:rsidRPr="00436CD5">
        <w:rPr>
          <w:sz w:val="24"/>
        </w:rPr>
        <w:t>одинакового</w:t>
      </w:r>
      <w:r w:rsidRPr="00436CD5">
        <w:rPr>
          <w:spacing w:val="1"/>
          <w:sz w:val="24"/>
        </w:rPr>
        <w:t xml:space="preserve"> </w:t>
      </w:r>
      <w:r w:rsidRPr="00436CD5">
        <w:rPr>
          <w:sz w:val="24"/>
        </w:rPr>
        <w:t>назначения: форма,</w:t>
      </w:r>
      <w:r w:rsidRPr="00436CD5">
        <w:rPr>
          <w:spacing w:val="1"/>
          <w:sz w:val="24"/>
        </w:rPr>
        <w:t xml:space="preserve"> </w:t>
      </w:r>
      <w:r w:rsidRPr="00436CD5">
        <w:rPr>
          <w:sz w:val="24"/>
        </w:rPr>
        <w:t>пропорции</w:t>
      </w:r>
      <w:r w:rsidRPr="00436CD5">
        <w:rPr>
          <w:spacing w:val="1"/>
          <w:sz w:val="24"/>
        </w:rPr>
        <w:t xml:space="preserve"> </w:t>
      </w:r>
      <w:r w:rsidRPr="00436CD5">
        <w:rPr>
          <w:sz w:val="24"/>
        </w:rPr>
        <w:t>(высота,</w:t>
      </w:r>
      <w:r w:rsidRPr="00436CD5">
        <w:rPr>
          <w:spacing w:val="1"/>
          <w:sz w:val="24"/>
        </w:rPr>
        <w:t xml:space="preserve"> </w:t>
      </w:r>
      <w:r w:rsidRPr="00436CD5">
        <w:rPr>
          <w:sz w:val="24"/>
        </w:rPr>
        <w:t>длина,</w:t>
      </w:r>
      <w:r w:rsidRPr="00436CD5">
        <w:rPr>
          <w:spacing w:val="1"/>
          <w:sz w:val="24"/>
        </w:rPr>
        <w:t xml:space="preserve"> </w:t>
      </w:r>
      <w:r w:rsidRPr="00436CD5">
        <w:rPr>
          <w:sz w:val="24"/>
        </w:rPr>
        <w:t>украшения</w:t>
      </w:r>
      <w:r w:rsidRPr="00436CD5">
        <w:rPr>
          <w:spacing w:val="1"/>
          <w:sz w:val="24"/>
        </w:rPr>
        <w:t xml:space="preserve"> </w:t>
      </w:r>
      <w:r w:rsidRPr="00436CD5">
        <w:rPr>
          <w:sz w:val="24"/>
        </w:rPr>
        <w:t>-</w:t>
      </w:r>
      <w:r w:rsidRPr="00436CD5">
        <w:rPr>
          <w:spacing w:val="1"/>
          <w:sz w:val="24"/>
        </w:rPr>
        <w:t xml:space="preserve"> </w:t>
      </w:r>
      <w:r w:rsidRPr="00436CD5">
        <w:rPr>
          <w:sz w:val="24"/>
        </w:rPr>
        <w:t>декор</w:t>
      </w:r>
      <w:r w:rsidRPr="00436CD5">
        <w:rPr>
          <w:spacing w:val="1"/>
          <w:sz w:val="24"/>
        </w:rPr>
        <w:t xml:space="preserve"> </w:t>
      </w:r>
      <w:r w:rsidRPr="00436CD5">
        <w:rPr>
          <w:sz w:val="24"/>
        </w:rPr>
        <w:t>и</w:t>
      </w:r>
      <w:r w:rsidRPr="00436CD5">
        <w:rPr>
          <w:spacing w:val="1"/>
          <w:sz w:val="24"/>
        </w:rPr>
        <w:t xml:space="preserve"> </w:t>
      </w:r>
      <w:r w:rsidRPr="00436CD5">
        <w:rPr>
          <w:sz w:val="24"/>
        </w:rPr>
        <w:t>так</w:t>
      </w:r>
      <w:r w:rsidRPr="00436CD5">
        <w:rPr>
          <w:spacing w:val="1"/>
          <w:sz w:val="24"/>
        </w:rPr>
        <w:t xml:space="preserve"> </w:t>
      </w:r>
      <w:r w:rsidRPr="00436CD5">
        <w:rPr>
          <w:sz w:val="24"/>
        </w:rPr>
        <w:t>далее).</w:t>
      </w:r>
      <w:r w:rsidRPr="00436CD5">
        <w:rPr>
          <w:spacing w:val="1"/>
          <w:sz w:val="24"/>
        </w:rPr>
        <w:t xml:space="preserve"> </w:t>
      </w:r>
      <w:r w:rsidRPr="00436CD5">
        <w:rPr>
          <w:sz w:val="24"/>
        </w:rPr>
        <w:t>Подводит</w:t>
      </w:r>
      <w:r w:rsidRPr="00436CD5">
        <w:rPr>
          <w:spacing w:val="31"/>
          <w:sz w:val="24"/>
        </w:rPr>
        <w:t xml:space="preserve"> </w:t>
      </w:r>
      <w:r w:rsidRPr="00436CD5">
        <w:rPr>
          <w:sz w:val="24"/>
        </w:rPr>
        <w:t>детей</w:t>
      </w:r>
      <w:r w:rsidRPr="00436CD5">
        <w:rPr>
          <w:spacing w:val="33"/>
          <w:sz w:val="24"/>
        </w:rPr>
        <w:t xml:space="preserve"> </w:t>
      </w:r>
      <w:r w:rsidRPr="00436CD5">
        <w:rPr>
          <w:sz w:val="24"/>
        </w:rPr>
        <w:t>к</w:t>
      </w:r>
      <w:r w:rsidRPr="00436CD5">
        <w:rPr>
          <w:spacing w:val="37"/>
          <w:sz w:val="24"/>
        </w:rPr>
        <w:t xml:space="preserve"> </w:t>
      </w:r>
      <w:r w:rsidRPr="00436CD5">
        <w:rPr>
          <w:sz w:val="24"/>
        </w:rPr>
        <w:t>пониманию</w:t>
      </w:r>
      <w:r w:rsidRPr="00436CD5">
        <w:rPr>
          <w:spacing w:val="34"/>
          <w:sz w:val="24"/>
        </w:rPr>
        <w:t xml:space="preserve"> </w:t>
      </w:r>
      <w:r w:rsidRPr="00436CD5">
        <w:rPr>
          <w:sz w:val="24"/>
        </w:rPr>
        <w:t>зависимости</w:t>
      </w:r>
      <w:r w:rsidRPr="00436CD5">
        <w:rPr>
          <w:spacing w:val="33"/>
          <w:sz w:val="24"/>
        </w:rPr>
        <w:t xml:space="preserve"> </w:t>
      </w:r>
      <w:r w:rsidRPr="00436CD5">
        <w:rPr>
          <w:sz w:val="24"/>
        </w:rPr>
        <w:t>конструкции</w:t>
      </w:r>
      <w:r w:rsidRPr="00436CD5">
        <w:rPr>
          <w:spacing w:val="33"/>
          <w:sz w:val="24"/>
        </w:rPr>
        <w:t xml:space="preserve"> </w:t>
      </w:r>
      <w:r w:rsidRPr="00436CD5">
        <w:rPr>
          <w:sz w:val="24"/>
        </w:rPr>
        <w:t>здания</w:t>
      </w:r>
      <w:r w:rsidRPr="00436CD5">
        <w:rPr>
          <w:spacing w:val="34"/>
          <w:sz w:val="24"/>
        </w:rPr>
        <w:t xml:space="preserve"> </w:t>
      </w:r>
      <w:r w:rsidRPr="00436CD5">
        <w:rPr>
          <w:sz w:val="24"/>
        </w:rPr>
        <w:t>от</w:t>
      </w:r>
      <w:r w:rsidRPr="00436CD5">
        <w:rPr>
          <w:spacing w:val="32"/>
          <w:sz w:val="24"/>
        </w:rPr>
        <w:t xml:space="preserve"> </w:t>
      </w:r>
      <w:r w:rsidRPr="00436CD5">
        <w:rPr>
          <w:sz w:val="24"/>
        </w:rPr>
        <w:t>его</w:t>
      </w:r>
      <w:r w:rsidRPr="00436CD5">
        <w:rPr>
          <w:spacing w:val="33"/>
          <w:sz w:val="24"/>
        </w:rPr>
        <w:t xml:space="preserve"> </w:t>
      </w:r>
      <w:r w:rsidRPr="00436CD5">
        <w:rPr>
          <w:sz w:val="24"/>
        </w:rPr>
        <w:t>назначения:</w:t>
      </w:r>
      <w:r w:rsidRPr="00436CD5">
        <w:rPr>
          <w:spacing w:val="31"/>
          <w:sz w:val="24"/>
        </w:rPr>
        <w:t xml:space="preserve"> </w:t>
      </w:r>
      <w:r w:rsidRPr="00436CD5">
        <w:rPr>
          <w:sz w:val="24"/>
        </w:rPr>
        <w:t>жилой</w:t>
      </w:r>
      <w:r w:rsidRPr="00436CD5">
        <w:rPr>
          <w:spacing w:val="33"/>
          <w:sz w:val="24"/>
        </w:rPr>
        <w:t xml:space="preserve"> </w:t>
      </w:r>
      <w:r w:rsidRPr="00436CD5">
        <w:rPr>
          <w:sz w:val="24"/>
        </w:rPr>
        <w:t>дом,</w:t>
      </w:r>
    </w:p>
    <w:p w:rsidR="00436CD5" w:rsidRPr="00436CD5" w:rsidRDefault="00436CD5" w:rsidP="00436CD5">
      <w:pPr>
        <w:spacing w:before="72"/>
        <w:ind w:left="668" w:right="708"/>
        <w:jc w:val="both"/>
        <w:rPr>
          <w:sz w:val="24"/>
          <w:szCs w:val="24"/>
        </w:rPr>
      </w:pPr>
      <w:r w:rsidRPr="00436CD5">
        <w:rPr>
          <w:sz w:val="24"/>
          <w:szCs w:val="24"/>
        </w:rPr>
        <w:t>театр, храм и так далее. Развивает у детей наблюдательность, учит внимательно рассматривать</w:t>
      </w:r>
      <w:r w:rsidRPr="00436CD5">
        <w:rPr>
          <w:spacing w:val="1"/>
          <w:sz w:val="24"/>
          <w:szCs w:val="24"/>
        </w:rPr>
        <w:t xml:space="preserve"> </w:t>
      </w:r>
      <w:r w:rsidRPr="00436CD5">
        <w:rPr>
          <w:sz w:val="24"/>
          <w:szCs w:val="24"/>
        </w:rPr>
        <w:t>здания,</w:t>
      </w:r>
      <w:r w:rsidRPr="00436CD5">
        <w:rPr>
          <w:spacing w:val="1"/>
          <w:sz w:val="24"/>
          <w:szCs w:val="24"/>
        </w:rPr>
        <w:t xml:space="preserve"> </w:t>
      </w:r>
      <w:r w:rsidRPr="00436CD5">
        <w:rPr>
          <w:sz w:val="24"/>
          <w:szCs w:val="24"/>
        </w:rPr>
        <w:t>замечать</w:t>
      </w:r>
      <w:r w:rsidRPr="00436CD5">
        <w:rPr>
          <w:spacing w:val="1"/>
          <w:sz w:val="24"/>
          <w:szCs w:val="24"/>
        </w:rPr>
        <w:t xml:space="preserve"> </w:t>
      </w:r>
      <w:r w:rsidRPr="00436CD5">
        <w:rPr>
          <w:sz w:val="24"/>
          <w:szCs w:val="24"/>
        </w:rPr>
        <w:t>их</w:t>
      </w:r>
      <w:r w:rsidRPr="00436CD5">
        <w:rPr>
          <w:spacing w:val="1"/>
          <w:sz w:val="24"/>
          <w:szCs w:val="24"/>
        </w:rPr>
        <w:t xml:space="preserve"> </w:t>
      </w:r>
      <w:r w:rsidRPr="00436CD5">
        <w:rPr>
          <w:sz w:val="24"/>
          <w:szCs w:val="24"/>
        </w:rPr>
        <w:t>характерные</w:t>
      </w:r>
      <w:r w:rsidRPr="00436CD5">
        <w:rPr>
          <w:spacing w:val="1"/>
          <w:sz w:val="24"/>
          <w:szCs w:val="24"/>
        </w:rPr>
        <w:t xml:space="preserve"> </w:t>
      </w:r>
      <w:r w:rsidRPr="00436CD5">
        <w:rPr>
          <w:sz w:val="24"/>
          <w:szCs w:val="24"/>
        </w:rPr>
        <w:t>особенности,</w:t>
      </w:r>
      <w:r w:rsidRPr="00436CD5">
        <w:rPr>
          <w:spacing w:val="1"/>
          <w:sz w:val="24"/>
          <w:szCs w:val="24"/>
        </w:rPr>
        <w:t xml:space="preserve"> </w:t>
      </w:r>
      <w:r w:rsidRPr="00436CD5">
        <w:rPr>
          <w:sz w:val="24"/>
          <w:szCs w:val="24"/>
        </w:rPr>
        <w:t>разнообразие</w:t>
      </w:r>
      <w:r w:rsidRPr="00436CD5">
        <w:rPr>
          <w:spacing w:val="1"/>
          <w:sz w:val="24"/>
          <w:szCs w:val="24"/>
        </w:rPr>
        <w:t xml:space="preserve"> </w:t>
      </w:r>
      <w:r w:rsidRPr="00436CD5">
        <w:rPr>
          <w:sz w:val="24"/>
          <w:szCs w:val="24"/>
        </w:rPr>
        <w:t>пропорций,</w:t>
      </w:r>
      <w:r w:rsidRPr="00436CD5">
        <w:rPr>
          <w:spacing w:val="1"/>
          <w:sz w:val="24"/>
          <w:szCs w:val="24"/>
        </w:rPr>
        <w:t xml:space="preserve"> </w:t>
      </w:r>
      <w:r w:rsidRPr="00436CD5">
        <w:rPr>
          <w:sz w:val="24"/>
          <w:szCs w:val="24"/>
        </w:rPr>
        <w:t>конструкций,</w:t>
      </w:r>
      <w:r w:rsidRPr="00436CD5">
        <w:rPr>
          <w:spacing w:val="1"/>
          <w:sz w:val="24"/>
          <w:szCs w:val="24"/>
        </w:rPr>
        <w:t xml:space="preserve"> </w:t>
      </w:r>
      <w:r w:rsidRPr="00436CD5">
        <w:rPr>
          <w:sz w:val="24"/>
          <w:szCs w:val="24"/>
        </w:rPr>
        <w:t>украшающих деталей. При чтении литературных произведений, сказок обращает внимание детей</w:t>
      </w:r>
      <w:r w:rsidRPr="00436CD5">
        <w:rPr>
          <w:spacing w:val="1"/>
          <w:sz w:val="24"/>
          <w:szCs w:val="24"/>
        </w:rPr>
        <w:t xml:space="preserve"> </w:t>
      </w:r>
      <w:r w:rsidRPr="00436CD5">
        <w:rPr>
          <w:sz w:val="24"/>
          <w:szCs w:val="24"/>
        </w:rPr>
        <w:t>на</w:t>
      </w:r>
      <w:r w:rsidRPr="00436CD5">
        <w:rPr>
          <w:spacing w:val="-2"/>
          <w:sz w:val="24"/>
          <w:szCs w:val="24"/>
        </w:rPr>
        <w:t xml:space="preserve"> </w:t>
      </w:r>
      <w:r w:rsidRPr="00436CD5">
        <w:rPr>
          <w:sz w:val="24"/>
          <w:szCs w:val="24"/>
        </w:rPr>
        <w:t>описание сказочных</w:t>
      </w:r>
      <w:r w:rsidRPr="00436CD5">
        <w:rPr>
          <w:spacing w:val="-1"/>
          <w:sz w:val="24"/>
          <w:szCs w:val="24"/>
        </w:rPr>
        <w:t xml:space="preserve"> </w:t>
      </w:r>
      <w:r w:rsidRPr="00436CD5">
        <w:rPr>
          <w:sz w:val="24"/>
          <w:szCs w:val="24"/>
        </w:rPr>
        <w:t>домиков</w:t>
      </w:r>
      <w:r w:rsidRPr="00436CD5">
        <w:rPr>
          <w:spacing w:val="-3"/>
          <w:sz w:val="24"/>
          <w:szCs w:val="24"/>
        </w:rPr>
        <w:t xml:space="preserve"> </w:t>
      </w:r>
      <w:r w:rsidRPr="00436CD5">
        <w:rPr>
          <w:sz w:val="24"/>
          <w:szCs w:val="24"/>
        </w:rPr>
        <w:t>(теремок,</w:t>
      </w:r>
      <w:r w:rsidRPr="00436CD5">
        <w:rPr>
          <w:spacing w:val="-1"/>
          <w:sz w:val="24"/>
          <w:szCs w:val="24"/>
        </w:rPr>
        <w:t xml:space="preserve"> </w:t>
      </w:r>
      <w:r w:rsidRPr="00436CD5">
        <w:rPr>
          <w:sz w:val="24"/>
          <w:szCs w:val="24"/>
        </w:rPr>
        <w:t>рукавичка,</w:t>
      </w:r>
      <w:r w:rsidRPr="00436CD5">
        <w:rPr>
          <w:spacing w:val="-2"/>
          <w:sz w:val="24"/>
          <w:szCs w:val="24"/>
        </w:rPr>
        <w:t xml:space="preserve"> </w:t>
      </w:r>
      <w:r w:rsidRPr="00436CD5">
        <w:rPr>
          <w:sz w:val="24"/>
          <w:szCs w:val="24"/>
        </w:rPr>
        <w:t>избушка</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курьих</w:t>
      </w:r>
      <w:r w:rsidRPr="00436CD5">
        <w:rPr>
          <w:spacing w:val="-2"/>
          <w:sz w:val="24"/>
          <w:szCs w:val="24"/>
        </w:rPr>
        <w:t xml:space="preserve"> </w:t>
      </w:r>
      <w:r w:rsidRPr="00436CD5">
        <w:rPr>
          <w:sz w:val="24"/>
          <w:szCs w:val="24"/>
        </w:rPr>
        <w:t>ножках),</w:t>
      </w:r>
      <w:r w:rsidRPr="00436CD5">
        <w:rPr>
          <w:spacing w:val="-1"/>
          <w:sz w:val="24"/>
          <w:szCs w:val="24"/>
        </w:rPr>
        <w:t xml:space="preserve"> </w:t>
      </w:r>
      <w:r w:rsidRPr="00436CD5">
        <w:rPr>
          <w:sz w:val="24"/>
          <w:szCs w:val="24"/>
        </w:rPr>
        <w:t>дворцов.</w:t>
      </w:r>
    </w:p>
    <w:p w:rsidR="00436CD5" w:rsidRPr="00436CD5" w:rsidRDefault="00436CD5" w:rsidP="00995949">
      <w:pPr>
        <w:numPr>
          <w:ilvl w:val="0"/>
          <w:numId w:val="84"/>
        </w:numPr>
        <w:tabs>
          <w:tab w:val="left" w:pos="1661"/>
        </w:tabs>
        <w:ind w:right="711" w:firstLine="568"/>
        <w:jc w:val="both"/>
        <w:rPr>
          <w:sz w:val="24"/>
        </w:rPr>
      </w:pPr>
      <w:r w:rsidRPr="00436CD5">
        <w:rPr>
          <w:sz w:val="24"/>
        </w:rPr>
        <w:t>Расширяет</w:t>
      </w:r>
      <w:r w:rsidRPr="00436CD5">
        <w:rPr>
          <w:spacing w:val="1"/>
          <w:sz w:val="24"/>
        </w:rPr>
        <w:t xml:space="preserve"> </w:t>
      </w:r>
      <w:r w:rsidRPr="00436CD5">
        <w:rPr>
          <w:sz w:val="24"/>
        </w:rPr>
        <w:t>представления</w:t>
      </w:r>
      <w:r w:rsidRPr="00436CD5">
        <w:rPr>
          <w:spacing w:val="1"/>
          <w:sz w:val="24"/>
        </w:rPr>
        <w:t xml:space="preserve"> </w:t>
      </w:r>
      <w:r w:rsidRPr="00436CD5">
        <w:rPr>
          <w:sz w:val="24"/>
        </w:rPr>
        <w:t>детей</w:t>
      </w:r>
      <w:r w:rsidRPr="00436CD5">
        <w:rPr>
          <w:spacing w:val="1"/>
          <w:sz w:val="24"/>
        </w:rPr>
        <w:t xml:space="preserve"> </w:t>
      </w:r>
      <w:r w:rsidRPr="00436CD5">
        <w:rPr>
          <w:sz w:val="24"/>
        </w:rPr>
        <w:t>о</w:t>
      </w:r>
      <w:r w:rsidRPr="00436CD5">
        <w:rPr>
          <w:spacing w:val="1"/>
          <w:sz w:val="24"/>
        </w:rPr>
        <w:t xml:space="preserve"> </w:t>
      </w:r>
      <w:r w:rsidRPr="00436CD5">
        <w:rPr>
          <w:sz w:val="24"/>
        </w:rPr>
        <w:t>народном</w:t>
      </w:r>
      <w:r w:rsidRPr="00436CD5">
        <w:rPr>
          <w:spacing w:val="1"/>
          <w:sz w:val="24"/>
        </w:rPr>
        <w:t xml:space="preserve"> </w:t>
      </w:r>
      <w:r w:rsidRPr="00436CD5">
        <w:rPr>
          <w:sz w:val="24"/>
        </w:rPr>
        <w:t>искусстве,</w:t>
      </w:r>
      <w:r w:rsidRPr="00436CD5">
        <w:rPr>
          <w:spacing w:val="1"/>
          <w:sz w:val="24"/>
        </w:rPr>
        <w:t xml:space="preserve"> </w:t>
      </w:r>
      <w:r w:rsidRPr="00436CD5">
        <w:rPr>
          <w:sz w:val="24"/>
        </w:rPr>
        <w:t>фольклоре,</w:t>
      </w:r>
      <w:r w:rsidRPr="00436CD5">
        <w:rPr>
          <w:spacing w:val="1"/>
          <w:sz w:val="24"/>
        </w:rPr>
        <w:t xml:space="preserve"> </w:t>
      </w:r>
      <w:r w:rsidRPr="00436CD5">
        <w:rPr>
          <w:sz w:val="24"/>
        </w:rPr>
        <w:t>музыке</w:t>
      </w:r>
      <w:r w:rsidRPr="00436CD5">
        <w:rPr>
          <w:spacing w:val="1"/>
          <w:sz w:val="24"/>
        </w:rPr>
        <w:t xml:space="preserve"> </w:t>
      </w:r>
      <w:r w:rsidRPr="00436CD5">
        <w:rPr>
          <w:sz w:val="24"/>
        </w:rPr>
        <w:t>и</w:t>
      </w:r>
      <w:r w:rsidRPr="00436CD5">
        <w:rPr>
          <w:spacing w:val="1"/>
          <w:sz w:val="24"/>
        </w:rPr>
        <w:t xml:space="preserve"> </w:t>
      </w:r>
      <w:r w:rsidRPr="00436CD5">
        <w:rPr>
          <w:sz w:val="24"/>
        </w:rPr>
        <w:t>художественных промыслах. Педагог знакомит детей с видами и жанрами фольклора. Поощряет</w:t>
      </w:r>
      <w:r w:rsidRPr="00436CD5">
        <w:rPr>
          <w:spacing w:val="1"/>
          <w:sz w:val="24"/>
        </w:rPr>
        <w:t xml:space="preserve"> </w:t>
      </w:r>
      <w:r w:rsidRPr="00436CD5">
        <w:rPr>
          <w:sz w:val="24"/>
        </w:rPr>
        <w:t>участие</w:t>
      </w:r>
      <w:r w:rsidRPr="00436CD5">
        <w:rPr>
          <w:spacing w:val="-1"/>
          <w:sz w:val="24"/>
        </w:rPr>
        <w:t xml:space="preserve"> </w:t>
      </w:r>
      <w:r w:rsidRPr="00436CD5">
        <w:rPr>
          <w:sz w:val="24"/>
        </w:rPr>
        <w:t>детей</w:t>
      </w:r>
      <w:r w:rsidRPr="00436CD5">
        <w:rPr>
          <w:spacing w:val="-1"/>
          <w:sz w:val="24"/>
        </w:rPr>
        <w:t xml:space="preserve"> </w:t>
      </w:r>
      <w:r w:rsidRPr="00436CD5">
        <w:rPr>
          <w:sz w:val="24"/>
        </w:rPr>
        <w:t>в</w:t>
      </w:r>
      <w:r w:rsidRPr="00436CD5">
        <w:rPr>
          <w:spacing w:val="-2"/>
          <w:sz w:val="24"/>
        </w:rPr>
        <w:t xml:space="preserve"> </w:t>
      </w:r>
      <w:r w:rsidRPr="00436CD5">
        <w:rPr>
          <w:sz w:val="24"/>
        </w:rPr>
        <w:t>фольклорных развлечениях и</w:t>
      </w:r>
      <w:r w:rsidRPr="00436CD5">
        <w:rPr>
          <w:spacing w:val="-1"/>
          <w:sz w:val="24"/>
        </w:rPr>
        <w:t xml:space="preserve"> </w:t>
      </w:r>
      <w:r w:rsidRPr="00436CD5">
        <w:rPr>
          <w:sz w:val="24"/>
        </w:rPr>
        <w:t>праздниках.</w:t>
      </w:r>
    </w:p>
    <w:p w:rsidR="00436CD5" w:rsidRPr="00436CD5" w:rsidRDefault="00436CD5" w:rsidP="00995949">
      <w:pPr>
        <w:numPr>
          <w:ilvl w:val="0"/>
          <w:numId w:val="84"/>
        </w:numPr>
        <w:tabs>
          <w:tab w:val="left" w:pos="1589"/>
        </w:tabs>
        <w:ind w:right="721" w:firstLine="568"/>
        <w:jc w:val="both"/>
        <w:rPr>
          <w:sz w:val="24"/>
        </w:rPr>
      </w:pPr>
      <w:r w:rsidRPr="00436CD5">
        <w:rPr>
          <w:sz w:val="24"/>
        </w:rPr>
        <w:t>Педагог</w:t>
      </w:r>
      <w:r w:rsidRPr="00436CD5">
        <w:rPr>
          <w:spacing w:val="1"/>
          <w:sz w:val="24"/>
        </w:rPr>
        <w:t xml:space="preserve"> </w:t>
      </w:r>
      <w:r w:rsidRPr="00436CD5">
        <w:rPr>
          <w:sz w:val="24"/>
        </w:rPr>
        <w:t>поощряет</w:t>
      </w:r>
      <w:r w:rsidRPr="00436CD5">
        <w:rPr>
          <w:spacing w:val="1"/>
          <w:sz w:val="24"/>
        </w:rPr>
        <w:t xml:space="preserve"> </w:t>
      </w:r>
      <w:r w:rsidRPr="00436CD5">
        <w:rPr>
          <w:sz w:val="24"/>
        </w:rPr>
        <w:t>активное</w:t>
      </w:r>
      <w:r w:rsidRPr="00436CD5">
        <w:rPr>
          <w:spacing w:val="1"/>
          <w:sz w:val="24"/>
        </w:rPr>
        <w:t xml:space="preserve"> </w:t>
      </w:r>
      <w:r w:rsidRPr="00436CD5">
        <w:rPr>
          <w:sz w:val="24"/>
        </w:rPr>
        <w:t>участие</w:t>
      </w:r>
      <w:r w:rsidRPr="00436CD5">
        <w:rPr>
          <w:spacing w:val="1"/>
          <w:sz w:val="24"/>
        </w:rPr>
        <w:t xml:space="preserve"> </w:t>
      </w:r>
      <w:r w:rsidRPr="00436CD5">
        <w:rPr>
          <w:sz w:val="24"/>
        </w:rPr>
        <w:t>детей</w:t>
      </w:r>
      <w:r w:rsidRPr="00436CD5">
        <w:rPr>
          <w:spacing w:val="1"/>
          <w:sz w:val="24"/>
        </w:rPr>
        <w:t xml:space="preserve"> </w:t>
      </w:r>
      <w:r w:rsidRPr="00436CD5">
        <w:rPr>
          <w:sz w:val="24"/>
        </w:rPr>
        <w:t>в</w:t>
      </w:r>
      <w:r w:rsidRPr="00436CD5">
        <w:rPr>
          <w:spacing w:val="1"/>
          <w:sz w:val="24"/>
        </w:rPr>
        <w:t xml:space="preserve"> </w:t>
      </w:r>
      <w:r w:rsidRPr="00436CD5">
        <w:rPr>
          <w:sz w:val="24"/>
        </w:rPr>
        <w:t>художественной</w:t>
      </w:r>
      <w:r w:rsidRPr="00436CD5">
        <w:rPr>
          <w:spacing w:val="1"/>
          <w:sz w:val="24"/>
        </w:rPr>
        <w:t xml:space="preserve"> </w:t>
      </w:r>
      <w:r w:rsidRPr="00436CD5">
        <w:rPr>
          <w:sz w:val="24"/>
        </w:rPr>
        <w:t>деятельности</w:t>
      </w:r>
      <w:r w:rsidRPr="00436CD5">
        <w:rPr>
          <w:spacing w:val="1"/>
          <w:sz w:val="24"/>
        </w:rPr>
        <w:t xml:space="preserve"> </w:t>
      </w:r>
      <w:r w:rsidRPr="00436CD5">
        <w:rPr>
          <w:sz w:val="24"/>
        </w:rPr>
        <w:t>как</w:t>
      </w:r>
      <w:r w:rsidRPr="00436CD5">
        <w:rPr>
          <w:spacing w:val="1"/>
          <w:sz w:val="24"/>
        </w:rPr>
        <w:t xml:space="preserve"> </w:t>
      </w:r>
      <w:r w:rsidRPr="00436CD5">
        <w:rPr>
          <w:sz w:val="24"/>
        </w:rPr>
        <w:t>по</w:t>
      </w:r>
      <w:r w:rsidRPr="00436CD5">
        <w:rPr>
          <w:spacing w:val="1"/>
          <w:sz w:val="24"/>
        </w:rPr>
        <w:t xml:space="preserve"> </w:t>
      </w:r>
      <w:r w:rsidRPr="00436CD5">
        <w:rPr>
          <w:sz w:val="24"/>
        </w:rPr>
        <w:t>собственному</w:t>
      </w:r>
      <w:r w:rsidRPr="00436CD5">
        <w:rPr>
          <w:spacing w:val="-6"/>
          <w:sz w:val="24"/>
        </w:rPr>
        <w:t xml:space="preserve"> </w:t>
      </w:r>
      <w:r w:rsidRPr="00436CD5">
        <w:rPr>
          <w:sz w:val="24"/>
        </w:rPr>
        <w:t>желанию, так и</w:t>
      </w:r>
      <w:r w:rsidRPr="00436CD5">
        <w:rPr>
          <w:spacing w:val="-1"/>
          <w:sz w:val="24"/>
        </w:rPr>
        <w:t xml:space="preserve"> </w:t>
      </w:r>
      <w:r w:rsidRPr="00436CD5">
        <w:rPr>
          <w:sz w:val="24"/>
        </w:rPr>
        <w:t>под</w:t>
      </w:r>
      <w:r w:rsidRPr="00436CD5">
        <w:rPr>
          <w:spacing w:val="1"/>
          <w:sz w:val="24"/>
        </w:rPr>
        <w:t xml:space="preserve"> </w:t>
      </w:r>
      <w:r w:rsidRPr="00436CD5">
        <w:rPr>
          <w:sz w:val="24"/>
        </w:rPr>
        <w:t>руководством взрослых.</w:t>
      </w:r>
    </w:p>
    <w:p w:rsidR="00436CD5" w:rsidRPr="00436CD5" w:rsidRDefault="00436CD5" w:rsidP="00995949">
      <w:pPr>
        <w:numPr>
          <w:ilvl w:val="0"/>
          <w:numId w:val="84"/>
        </w:numPr>
        <w:tabs>
          <w:tab w:val="left" w:pos="1617"/>
        </w:tabs>
        <w:spacing w:before="1"/>
        <w:ind w:right="710" w:firstLine="568"/>
        <w:jc w:val="both"/>
        <w:rPr>
          <w:sz w:val="24"/>
        </w:rPr>
      </w:pPr>
      <w:r w:rsidRPr="00436CD5">
        <w:rPr>
          <w:sz w:val="24"/>
        </w:rPr>
        <w:t>Педагог</w:t>
      </w:r>
      <w:r w:rsidRPr="00436CD5">
        <w:rPr>
          <w:spacing w:val="1"/>
          <w:sz w:val="24"/>
        </w:rPr>
        <w:t xml:space="preserve"> </w:t>
      </w:r>
      <w:r w:rsidRPr="00436CD5">
        <w:rPr>
          <w:sz w:val="24"/>
        </w:rPr>
        <w:t>расширяет</w:t>
      </w:r>
      <w:r w:rsidRPr="00436CD5">
        <w:rPr>
          <w:spacing w:val="1"/>
          <w:sz w:val="24"/>
        </w:rPr>
        <w:t xml:space="preserve"> </w:t>
      </w:r>
      <w:r w:rsidRPr="00436CD5">
        <w:rPr>
          <w:sz w:val="24"/>
        </w:rPr>
        <w:t>представления</w:t>
      </w:r>
      <w:r w:rsidRPr="00436CD5">
        <w:rPr>
          <w:spacing w:val="1"/>
          <w:sz w:val="24"/>
        </w:rPr>
        <w:t xml:space="preserve"> </w:t>
      </w:r>
      <w:r w:rsidRPr="00436CD5">
        <w:rPr>
          <w:sz w:val="24"/>
        </w:rPr>
        <w:t>детей</w:t>
      </w:r>
      <w:r w:rsidRPr="00436CD5">
        <w:rPr>
          <w:spacing w:val="1"/>
          <w:sz w:val="24"/>
        </w:rPr>
        <w:t xml:space="preserve"> </w:t>
      </w:r>
      <w:r w:rsidRPr="00436CD5">
        <w:rPr>
          <w:sz w:val="24"/>
        </w:rPr>
        <w:t>о</w:t>
      </w:r>
      <w:r w:rsidRPr="00436CD5">
        <w:rPr>
          <w:spacing w:val="1"/>
          <w:sz w:val="24"/>
        </w:rPr>
        <w:t xml:space="preserve"> </w:t>
      </w:r>
      <w:r w:rsidRPr="00436CD5">
        <w:rPr>
          <w:sz w:val="24"/>
        </w:rPr>
        <w:t>творческих</w:t>
      </w:r>
      <w:r w:rsidRPr="00436CD5">
        <w:rPr>
          <w:spacing w:val="1"/>
          <w:sz w:val="24"/>
        </w:rPr>
        <w:t xml:space="preserve"> </w:t>
      </w:r>
      <w:r w:rsidRPr="00436CD5">
        <w:rPr>
          <w:sz w:val="24"/>
        </w:rPr>
        <w:t>профессиях,</w:t>
      </w:r>
      <w:r w:rsidRPr="00436CD5">
        <w:rPr>
          <w:spacing w:val="1"/>
          <w:sz w:val="24"/>
        </w:rPr>
        <w:t xml:space="preserve"> </w:t>
      </w:r>
      <w:r w:rsidRPr="00436CD5">
        <w:rPr>
          <w:sz w:val="24"/>
        </w:rPr>
        <w:t>их</w:t>
      </w:r>
      <w:r w:rsidRPr="00436CD5">
        <w:rPr>
          <w:spacing w:val="1"/>
          <w:sz w:val="24"/>
        </w:rPr>
        <w:t xml:space="preserve"> </w:t>
      </w:r>
      <w:r w:rsidRPr="00436CD5">
        <w:rPr>
          <w:sz w:val="24"/>
        </w:rPr>
        <w:t>значении,</w:t>
      </w:r>
      <w:r w:rsidRPr="00436CD5">
        <w:rPr>
          <w:spacing w:val="1"/>
          <w:sz w:val="24"/>
        </w:rPr>
        <w:t xml:space="preserve"> </w:t>
      </w:r>
      <w:r w:rsidRPr="00436CD5">
        <w:rPr>
          <w:sz w:val="24"/>
        </w:rPr>
        <w:t>особенностях:</w:t>
      </w:r>
      <w:r w:rsidRPr="00436CD5">
        <w:rPr>
          <w:spacing w:val="1"/>
          <w:sz w:val="24"/>
        </w:rPr>
        <w:t xml:space="preserve"> </w:t>
      </w:r>
      <w:r w:rsidRPr="00436CD5">
        <w:rPr>
          <w:sz w:val="24"/>
        </w:rPr>
        <w:t>художник,</w:t>
      </w:r>
      <w:r w:rsidRPr="00436CD5">
        <w:rPr>
          <w:spacing w:val="1"/>
          <w:sz w:val="24"/>
        </w:rPr>
        <w:t xml:space="preserve"> </w:t>
      </w:r>
      <w:r w:rsidRPr="00436CD5">
        <w:rPr>
          <w:sz w:val="24"/>
        </w:rPr>
        <w:t>композитор,</w:t>
      </w:r>
      <w:r w:rsidRPr="00436CD5">
        <w:rPr>
          <w:spacing w:val="1"/>
          <w:sz w:val="24"/>
        </w:rPr>
        <w:t xml:space="preserve"> </w:t>
      </w:r>
      <w:r w:rsidRPr="00436CD5">
        <w:rPr>
          <w:sz w:val="24"/>
        </w:rPr>
        <w:t>музыкант,</w:t>
      </w:r>
      <w:r w:rsidRPr="00436CD5">
        <w:rPr>
          <w:spacing w:val="1"/>
          <w:sz w:val="24"/>
        </w:rPr>
        <w:t xml:space="preserve"> </w:t>
      </w:r>
      <w:r w:rsidRPr="00436CD5">
        <w:rPr>
          <w:sz w:val="24"/>
        </w:rPr>
        <w:t>актер,</w:t>
      </w:r>
      <w:r w:rsidRPr="00436CD5">
        <w:rPr>
          <w:spacing w:val="1"/>
          <w:sz w:val="24"/>
        </w:rPr>
        <w:t xml:space="preserve"> </w:t>
      </w:r>
      <w:r w:rsidRPr="00436CD5">
        <w:rPr>
          <w:sz w:val="24"/>
        </w:rPr>
        <w:t>артист</w:t>
      </w:r>
      <w:r w:rsidRPr="00436CD5">
        <w:rPr>
          <w:spacing w:val="1"/>
          <w:sz w:val="24"/>
        </w:rPr>
        <w:t xml:space="preserve"> </w:t>
      </w:r>
      <w:r w:rsidRPr="00436CD5">
        <w:rPr>
          <w:sz w:val="24"/>
        </w:rPr>
        <w:t>балета</w:t>
      </w:r>
      <w:r w:rsidRPr="00436CD5">
        <w:rPr>
          <w:spacing w:val="1"/>
          <w:sz w:val="24"/>
        </w:rPr>
        <w:t xml:space="preserve"> </w:t>
      </w:r>
      <w:r w:rsidRPr="00436CD5">
        <w:rPr>
          <w:sz w:val="24"/>
        </w:rPr>
        <w:t>и</w:t>
      </w:r>
      <w:r w:rsidRPr="00436CD5">
        <w:rPr>
          <w:spacing w:val="1"/>
          <w:sz w:val="24"/>
        </w:rPr>
        <w:t xml:space="preserve"> </w:t>
      </w:r>
      <w:r w:rsidRPr="00436CD5">
        <w:rPr>
          <w:sz w:val="24"/>
        </w:rPr>
        <w:t>другие.</w:t>
      </w:r>
      <w:r w:rsidRPr="00436CD5">
        <w:rPr>
          <w:spacing w:val="1"/>
          <w:sz w:val="24"/>
        </w:rPr>
        <w:t xml:space="preserve"> </w:t>
      </w:r>
      <w:r w:rsidRPr="00436CD5">
        <w:rPr>
          <w:sz w:val="24"/>
        </w:rPr>
        <w:t>Педагог</w:t>
      </w:r>
      <w:r w:rsidRPr="00436CD5">
        <w:rPr>
          <w:spacing w:val="1"/>
          <w:sz w:val="24"/>
        </w:rPr>
        <w:t xml:space="preserve"> </w:t>
      </w:r>
      <w:r w:rsidRPr="00436CD5">
        <w:rPr>
          <w:sz w:val="24"/>
        </w:rPr>
        <w:t>закрепляет и расширяет знания детей о телевидении, музеях, театре, цирке, кино, библиотеке;</w:t>
      </w:r>
      <w:r w:rsidRPr="00436CD5">
        <w:rPr>
          <w:spacing w:val="1"/>
          <w:sz w:val="24"/>
        </w:rPr>
        <w:t xml:space="preserve"> </w:t>
      </w:r>
      <w:r w:rsidRPr="00436CD5">
        <w:rPr>
          <w:sz w:val="24"/>
        </w:rPr>
        <w:t>формирует</w:t>
      </w:r>
      <w:r w:rsidRPr="00436CD5">
        <w:rPr>
          <w:spacing w:val="-2"/>
          <w:sz w:val="24"/>
        </w:rPr>
        <w:t xml:space="preserve"> </w:t>
      </w:r>
      <w:r w:rsidRPr="00436CD5">
        <w:rPr>
          <w:sz w:val="24"/>
        </w:rPr>
        <w:t>желание</w:t>
      </w:r>
      <w:r w:rsidRPr="00436CD5">
        <w:rPr>
          <w:spacing w:val="3"/>
          <w:sz w:val="24"/>
        </w:rPr>
        <w:t xml:space="preserve"> </w:t>
      </w:r>
      <w:r w:rsidRPr="00436CD5">
        <w:rPr>
          <w:sz w:val="24"/>
        </w:rPr>
        <w:t>посещать</w:t>
      </w:r>
      <w:r w:rsidRPr="00436CD5">
        <w:rPr>
          <w:spacing w:val="-2"/>
          <w:sz w:val="24"/>
        </w:rPr>
        <w:t xml:space="preserve"> </w:t>
      </w:r>
      <w:r w:rsidRPr="00436CD5">
        <w:rPr>
          <w:sz w:val="24"/>
        </w:rPr>
        <w:t>их.</w:t>
      </w:r>
    </w:p>
    <w:p w:rsidR="00436CD5" w:rsidRPr="00436CD5" w:rsidRDefault="00436CD5" w:rsidP="00436CD5">
      <w:pPr>
        <w:ind w:left="1236"/>
        <w:jc w:val="both"/>
        <w:rPr>
          <w:i/>
          <w:sz w:val="24"/>
        </w:rPr>
      </w:pPr>
      <w:r w:rsidRPr="00436CD5">
        <w:rPr>
          <w:i/>
          <w:sz w:val="24"/>
        </w:rPr>
        <w:t>Изобразительная</w:t>
      </w:r>
      <w:r w:rsidRPr="00436CD5">
        <w:rPr>
          <w:i/>
          <w:spacing w:val="-6"/>
          <w:sz w:val="24"/>
        </w:rPr>
        <w:t xml:space="preserve"> </w:t>
      </w:r>
      <w:r w:rsidRPr="00436CD5">
        <w:rPr>
          <w:i/>
          <w:sz w:val="24"/>
        </w:rPr>
        <w:t>деятельность.</w:t>
      </w:r>
    </w:p>
    <w:p w:rsidR="00436CD5" w:rsidRPr="00436CD5" w:rsidRDefault="00436CD5" w:rsidP="00995949">
      <w:pPr>
        <w:numPr>
          <w:ilvl w:val="0"/>
          <w:numId w:val="85"/>
        </w:numPr>
        <w:tabs>
          <w:tab w:val="left" w:pos="1517"/>
        </w:tabs>
        <w:ind w:right="706" w:firstLine="568"/>
        <w:jc w:val="both"/>
        <w:rPr>
          <w:sz w:val="24"/>
        </w:rPr>
      </w:pPr>
      <w:r w:rsidRPr="00436CD5">
        <w:rPr>
          <w:sz w:val="24"/>
        </w:rPr>
        <w:t>Педагог продолжает развивать интерес детей к изобразительной деятельности. Выявляет</w:t>
      </w:r>
      <w:r w:rsidRPr="00436CD5">
        <w:rPr>
          <w:spacing w:val="1"/>
          <w:sz w:val="24"/>
        </w:rPr>
        <w:t xml:space="preserve"> </w:t>
      </w:r>
      <w:r w:rsidRPr="00436CD5">
        <w:rPr>
          <w:sz w:val="24"/>
        </w:rPr>
        <w:t>задатки у детей и развивает на их основе художественно-творческие способности в продуктивных</w:t>
      </w:r>
      <w:r w:rsidRPr="00436CD5">
        <w:rPr>
          <w:spacing w:val="1"/>
          <w:sz w:val="24"/>
        </w:rPr>
        <w:t xml:space="preserve"> </w:t>
      </w:r>
      <w:r w:rsidRPr="00436CD5">
        <w:rPr>
          <w:sz w:val="24"/>
        </w:rPr>
        <w:t>видах детской деятельности. Педагог обогащает сенсорный опыт детей; закрепляет знания об</w:t>
      </w:r>
      <w:r w:rsidRPr="00436CD5">
        <w:rPr>
          <w:spacing w:val="1"/>
          <w:sz w:val="24"/>
        </w:rPr>
        <w:t xml:space="preserve"> </w:t>
      </w:r>
      <w:r w:rsidRPr="00436CD5">
        <w:rPr>
          <w:sz w:val="24"/>
        </w:rPr>
        <w:t>основных формах предметов и объектов природы. Развивает у детей эстетическое восприятие,</w:t>
      </w:r>
      <w:r w:rsidRPr="00436CD5">
        <w:rPr>
          <w:spacing w:val="1"/>
          <w:sz w:val="24"/>
        </w:rPr>
        <w:t xml:space="preserve"> </w:t>
      </w:r>
      <w:r w:rsidRPr="00436CD5">
        <w:rPr>
          <w:sz w:val="24"/>
        </w:rPr>
        <w:t>учит</w:t>
      </w:r>
      <w:r w:rsidRPr="00436CD5">
        <w:rPr>
          <w:spacing w:val="1"/>
          <w:sz w:val="24"/>
        </w:rPr>
        <w:t xml:space="preserve"> </w:t>
      </w:r>
      <w:r w:rsidRPr="00436CD5">
        <w:rPr>
          <w:sz w:val="24"/>
        </w:rPr>
        <w:t>созерцать</w:t>
      </w:r>
      <w:r w:rsidRPr="00436CD5">
        <w:rPr>
          <w:spacing w:val="1"/>
          <w:sz w:val="24"/>
        </w:rPr>
        <w:t xml:space="preserve"> </w:t>
      </w:r>
      <w:r w:rsidRPr="00436CD5">
        <w:rPr>
          <w:sz w:val="24"/>
        </w:rPr>
        <w:t>красоту</w:t>
      </w:r>
      <w:r w:rsidRPr="00436CD5">
        <w:rPr>
          <w:spacing w:val="1"/>
          <w:sz w:val="24"/>
        </w:rPr>
        <w:t xml:space="preserve"> </w:t>
      </w:r>
      <w:r w:rsidRPr="00436CD5">
        <w:rPr>
          <w:sz w:val="24"/>
        </w:rPr>
        <w:t>окружающего</w:t>
      </w:r>
      <w:r w:rsidRPr="00436CD5">
        <w:rPr>
          <w:spacing w:val="1"/>
          <w:sz w:val="24"/>
        </w:rPr>
        <w:t xml:space="preserve"> </w:t>
      </w:r>
      <w:r w:rsidRPr="00436CD5">
        <w:rPr>
          <w:sz w:val="24"/>
        </w:rPr>
        <w:t>мира.</w:t>
      </w:r>
      <w:r w:rsidRPr="00436CD5">
        <w:rPr>
          <w:spacing w:val="1"/>
          <w:sz w:val="24"/>
        </w:rPr>
        <w:t xml:space="preserve"> </w:t>
      </w:r>
      <w:r w:rsidRPr="00436CD5">
        <w:rPr>
          <w:sz w:val="24"/>
        </w:rPr>
        <w:t>Развивает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способность</w:t>
      </w:r>
      <w:r w:rsidRPr="00436CD5">
        <w:rPr>
          <w:spacing w:val="1"/>
          <w:sz w:val="24"/>
        </w:rPr>
        <w:t xml:space="preserve"> </w:t>
      </w:r>
      <w:r w:rsidRPr="00436CD5">
        <w:rPr>
          <w:sz w:val="24"/>
        </w:rPr>
        <w:t>наблюдать,</w:t>
      </w:r>
      <w:r w:rsidRPr="00436CD5">
        <w:rPr>
          <w:spacing w:val="1"/>
          <w:sz w:val="24"/>
        </w:rPr>
        <w:t xml:space="preserve"> </w:t>
      </w:r>
      <w:r w:rsidRPr="00436CD5">
        <w:rPr>
          <w:sz w:val="24"/>
        </w:rPr>
        <w:t>всматриваться (вслушиваться) в явления и объекты природы, замечать их изменения (например,</w:t>
      </w:r>
      <w:r w:rsidRPr="00436CD5">
        <w:rPr>
          <w:spacing w:val="1"/>
          <w:sz w:val="24"/>
        </w:rPr>
        <w:t xml:space="preserve"> </w:t>
      </w:r>
      <w:r w:rsidRPr="00436CD5">
        <w:rPr>
          <w:sz w:val="24"/>
        </w:rPr>
        <w:t>как изменяются форма и цвет медленно плывущих облаков, как постепенно раскрывается утром и</w:t>
      </w:r>
      <w:r w:rsidRPr="00436CD5">
        <w:rPr>
          <w:spacing w:val="1"/>
          <w:sz w:val="24"/>
        </w:rPr>
        <w:t xml:space="preserve"> </w:t>
      </w:r>
      <w:r w:rsidRPr="00436CD5">
        <w:rPr>
          <w:sz w:val="24"/>
        </w:rPr>
        <w:t>закрывается вечером венчик цветка, как изменяется освещение предметов на солнце и в тени). В</w:t>
      </w:r>
      <w:r w:rsidRPr="00436CD5">
        <w:rPr>
          <w:spacing w:val="1"/>
          <w:sz w:val="24"/>
        </w:rPr>
        <w:t xml:space="preserve"> </w:t>
      </w:r>
      <w:r w:rsidRPr="00436CD5">
        <w:rPr>
          <w:sz w:val="24"/>
        </w:rPr>
        <w:t>процессе восприятия предметов и явлений развивает у детей мыслительные операции: анализ,</w:t>
      </w:r>
      <w:r w:rsidRPr="00436CD5">
        <w:rPr>
          <w:spacing w:val="1"/>
          <w:sz w:val="24"/>
        </w:rPr>
        <w:t xml:space="preserve"> </w:t>
      </w:r>
      <w:r w:rsidRPr="00436CD5">
        <w:rPr>
          <w:sz w:val="24"/>
        </w:rPr>
        <w:lastRenderedPageBreak/>
        <w:t>сравнение,</w:t>
      </w:r>
      <w:r w:rsidRPr="00436CD5">
        <w:rPr>
          <w:spacing w:val="1"/>
          <w:sz w:val="24"/>
        </w:rPr>
        <w:t xml:space="preserve"> </w:t>
      </w:r>
      <w:r w:rsidRPr="00436CD5">
        <w:rPr>
          <w:sz w:val="24"/>
        </w:rPr>
        <w:t>уподобление</w:t>
      </w:r>
      <w:r w:rsidRPr="00436CD5">
        <w:rPr>
          <w:spacing w:val="1"/>
          <w:sz w:val="24"/>
        </w:rPr>
        <w:t xml:space="preserve"> </w:t>
      </w:r>
      <w:r w:rsidRPr="00436CD5">
        <w:rPr>
          <w:sz w:val="24"/>
        </w:rPr>
        <w:t>(на</w:t>
      </w:r>
      <w:r w:rsidRPr="00436CD5">
        <w:rPr>
          <w:spacing w:val="1"/>
          <w:sz w:val="24"/>
        </w:rPr>
        <w:t xml:space="preserve"> </w:t>
      </w:r>
      <w:r w:rsidRPr="00436CD5">
        <w:rPr>
          <w:sz w:val="24"/>
        </w:rPr>
        <w:t>что</w:t>
      </w:r>
      <w:r w:rsidRPr="00436CD5">
        <w:rPr>
          <w:spacing w:val="1"/>
          <w:sz w:val="24"/>
        </w:rPr>
        <w:t xml:space="preserve"> </w:t>
      </w:r>
      <w:r w:rsidRPr="00436CD5">
        <w:rPr>
          <w:sz w:val="24"/>
        </w:rPr>
        <w:t>похоже),</w:t>
      </w:r>
      <w:r w:rsidRPr="00436CD5">
        <w:rPr>
          <w:spacing w:val="1"/>
          <w:sz w:val="24"/>
        </w:rPr>
        <w:t xml:space="preserve"> </w:t>
      </w:r>
      <w:r w:rsidRPr="00436CD5">
        <w:rPr>
          <w:sz w:val="24"/>
        </w:rPr>
        <w:t>установление</w:t>
      </w:r>
      <w:r w:rsidRPr="00436CD5">
        <w:rPr>
          <w:spacing w:val="1"/>
          <w:sz w:val="24"/>
        </w:rPr>
        <w:t xml:space="preserve"> </w:t>
      </w:r>
      <w:r w:rsidRPr="00436CD5">
        <w:rPr>
          <w:sz w:val="24"/>
        </w:rPr>
        <w:t>сходства</w:t>
      </w:r>
      <w:r w:rsidRPr="00436CD5">
        <w:rPr>
          <w:spacing w:val="1"/>
          <w:sz w:val="24"/>
        </w:rPr>
        <w:t xml:space="preserve"> </w:t>
      </w:r>
      <w:r w:rsidRPr="00436CD5">
        <w:rPr>
          <w:sz w:val="24"/>
        </w:rPr>
        <w:t>и</w:t>
      </w:r>
      <w:r w:rsidRPr="00436CD5">
        <w:rPr>
          <w:spacing w:val="1"/>
          <w:sz w:val="24"/>
        </w:rPr>
        <w:t xml:space="preserve"> </w:t>
      </w:r>
      <w:r w:rsidRPr="00436CD5">
        <w:rPr>
          <w:sz w:val="24"/>
        </w:rPr>
        <w:t>различия</w:t>
      </w:r>
      <w:r w:rsidRPr="00436CD5">
        <w:rPr>
          <w:spacing w:val="1"/>
          <w:sz w:val="24"/>
        </w:rPr>
        <w:t xml:space="preserve"> </w:t>
      </w:r>
      <w:r w:rsidRPr="00436CD5">
        <w:rPr>
          <w:sz w:val="24"/>
        </w:rPr>
        <w:t>предметов</w:t>
      </w:r>
      <w:r w:rsidRPr="00436CD5">
        <w:rPr>
          <w:spacing w:val="1"/>
          <w:sz w:val="24"/>
        </w:rPr>
        <w:t xml:space="preserve"> </w:t>
      </w:r>
      <w:r w:rsidRPr="00436CD5">
        <w:rPr>
          <w:sz w:val="24"/>
        </w:rPr>
        <w:t>и</w:t>
      </w:r>
      <w:r w:rsidRPr="00436CD5">
        <w:rPr>
          <w:spacing w:val="1"/>
          <w:sz w:val="24"/>
        </w:rPr>
        <w:t xml:space="preserve"> </w:t>
      </w:r>
      <w:r w:rsidRPr="00436CD5">
        <w:rPr>
          <w:sz w:val="24"/>
        </w:rPr>
        <w:t>их</w:t>
      </w:r>
      <w:r w:rsidRPr="00436CD5">
        <w:rPr>
          <w:spacing w:val="1"/>
          <w:sz w:val="24"/>
        </w:rPr>
        <w:t xml:space="preserve"> </w:t>
      </w:r>
      <w:r w:rsidRPr="00436CD5">
        <w:rPr>
          <w:sz w:val="24"/>
        </w:rPr>
        <w:t>частей, выделение общего и единичного, характерных признаков, обобщения. Развивает у детей</w:t>
      </w:r>
      <w:r w:rsidRPr="00436CD5">
        <w:rPr>
          <w:spacing w:val="1"/>
          <w:sz w:val="24"/>
        </w:rPr>
        <w:t xml:space="preserve"> </w:t>
      </w:r>
      <w:r w:rsidRPr="00436CD5">
        <w:rPr>
          <w:sz w:val="24"/>
        </w:rPr>
        <w:t>чувство формы, цвета, пропорций, учит передавать в изображении основные свойства предметов</w:t>
      </w:r>
      <w:r w:rsidRPr="00436CD5">
        <w:rPr>
          <w:spacing w:val="1"/>
          <w:sz w:val="24"/>
        </w:rPr>
        <w:t xml:space="preserve"> </w:t>
      </w:r>
      <w:r w:rsidRPr="00436CD5">
        <w:rPr>
          <w:sz w:val="24"/>
        </w:rPr>
        <w:t>(форма, величина, цвет), характерные детали, соотношение предметов и их частей по величине,</w:t>
      </w:r>
      <w:r w:rsidRPr="00436CD5">
        <w:rPr>
          <w:spacing w:val="1"/>
          <w:sz w:val="24"/>
        </w:rPr>
        <w:t xml:space="preserve"> </w:t>
      </w:r>
      <w:r w:rsidRPr="00436CD5">
        <w:rPr>
          <w:sz w:val="24"/>
        </w:rPr>
        <w:t>высоте, расположению относительно друг друга. Педагог продолжает совершенствовать умение</w:t>
      </w:r>
      <w:r w:rsidRPr="00436CD5">
        <w:rPr>
          <w:spacing w:val="1"/>
          <w:sz w:val="24"/>
        </w:rPr>
        <w:t xml:space="preserve"> </w:t>
      </w:r>
      <w:r w:rsidRPr="00436CD5">
        <w:rPr>
          <w:sz w:val="24"/>
        </w:rPr>
        <w:t>детей рассматривать работы (рисунки, лепку, аппликации), радоваться достигнутому результату,</w:t>
      </w:r>
      <w:r w:rsidRPr="00436CD5">
        <w:rPr>
          <w:spacing w:val="1"/>
          <w:sz w:val="24"/>
        </w:rPr>
        <w:t xml:space="preserve"> </w:t>
      </w:r>
      <w:r w:rsidRPr="00436CD5">
        <w:rPr>
          <w:sz w:val="24"/>
        </w:rPr>
        <w:t>замечать</w:t>
      </w:r>
      <w:r w:rsidRPr="00436CD5">
        <w:rPr>
          <w:spacing w:val="-3"/>
          <w:sz w:val="24"/>
        </w:rPr>
        <w:t xml:space="preserve"> </w:t>
      </w:r>
      <w:r w:rsidRPr="00436CD5">
        <w:rPr>
          <w:sz w:val="24"/>
        </w:rPr>
        <w:t>и</w:t>
      </w:r>
      <w:r w:rsidRPr="00436CD5">
        <w:rPr>
          <w:spacing w:val="-1"/>
          <w:sz w:val="24"/>
        </w:rPr>
        <w:t xml:space="preserve"> </w:t>
      </w:r>
      <w:r w:rsidRPr="00436CD5">
        <w:rPr>
          <w:sz w:val="24"/>
        </w:rPr>
        <w:t>выделять</w:t>
      </w:r>
      <w:r w:rsidRPr="00436CD5">
        <w:rPr>
          <w:spacing w:val="-2"/>
          <w:sz w:val="24"/>
        </w:rPr>
        <w:t xml:space="preserve"> </w:t>
      </w:r>
      <w:r w:rsidRPr="00436CD5">
        <w:rPr>
          <w:sz w:val="24"/>
        </w:rPr>
        <w:t>выразительные решения</w:t>
      </w:r>
      <w:r w:rsidRPr="00436CD5">
        <w:rPr>
          <w:spacing w:val="1"/>
          <w:sz w:val="24"/>
        </w:rPr>
        <w:t xml:space="preserve"> </w:t>
      </w:r>
      <w:r w:rsidRPr="00436CD5">
        <w:rPr>
          <w:sz w:val="24"/>
        </w:rPr>
        <w:t>изображений.</w:t>
      </w:r>
    </w:p>
    <w:p w:rsidR="00436CD5" w:rsidRPr="00436CD5" w:rsidRDefault="00436CD5" w:rsidP="00436CD5">
      <w:pPr>
        <w:spacing w:before="1"/>
        <w:ind w:left="668" w:right="705" w:firstLine="568"/>
        <w:jc w:val="both"/>
        <w:rPr>
          <w:sz w:val="24"/>
          <w:szCs w:val="24"/>
        </w:rPr>
      </w:pPr>
      <w:r w:rsidRPr="00436CD5">
        <w:rPr>
          <w:sz w:val="24"/>
          <w:szCs w:val="24"/>
        </w:rPr>
        <w:t>Предметное рисование: педагог продолжает совершенствовать у детей умение передавать в</w:t>
      </w:r>
      <w:r w:rsidRPr="00436CD5">
        <w:rPr>
          <w:spacing w:val="1"/>
          <w:sz w:val="24"/>
          <w:szCs w:val="24"/>
        </w:rPr>
        <w:t xml:space="preserve"> </w:t>
      </w:r>
      <w:r w:rsidRPr="00436CD5">
        <w:rPr>
          <w:sz w:val="24"/>
          <w:szCs w:val="24"/>
        </w:rPr>
        <w:t>рисунке образы предметов, объектов, персонажей сказок, литературных произведений. Обращает</w:t>
      </w:r>
      <w:r w:rsidRPr="00436CD5">
        <w:rPr>
          <w:spacing w:val="1"/>
          <w:sz w:val="24"/>
          <w:szCs w:val="24"/>
        </w:rPr>
        <w:t xml:space="preserve"> </w:t>
      </w:r>
      <w:r w:rsidRPr="00436CD5">
        <w:rPr>
          <w:sz w:val="24"/>
          <w:szCs w:val="24"/>
        </w:rPr>
        <w:t>внимание детей на отличия предметов по форме, величине, пропорциям частей; побуждает их</w:t>
      </w:r>
      <w:r w:rsidRPr="00436CD5">
        <w:rPr>
          <w:spacing w:val="1"/>
          <w:sz w:val="24"/>
          <w:szCs w:val="24"/>
        </w:rPr>
        <w:t xml:space="preserve"> </w:t>
      </w:r>
      <w:r w:rsidRPr="00436CD5">
        <w:rPr>
          <w:sz w:val="24"/>
          <w:szCs w:val="24"/>
        </w:rPr>
        <w:t>передавать эти отличия в рисунках. Учит передавать положение предметов в пространстве на</w:t>
      </w:r>
      <w:r w:rsidRPr="00436CD5">
        <w:rPr>
          <w:spacing w:val="1"/>
          <w:sz w:val="24"/>
          <w:szCs w:val="24"/>
        </w:rPr>
        <w:t xml:space="preserve"> </w:t>
      </w:r>
      <w:r w:rsidRPr="00436CD5">
        <w:rPr>
          <w:sz w:val="24"/>
          <w:szCs w:val="24"/>
        </w:rPr>
        <w:t>листе бумаги, обращает внимание детей на то, что предметы могут по-разному располагаться на</w:t>
      </w:r>
      <w:r w:rsidRPr="00436CD5">
        <w:rPr>
          <w:spacing w:val="1"/>
          <w:sz w:val="24"/>
          <w:szCs w:val="24"/>
        </w:rPr>
        <w:t xml:space="preserve"> </w:t>
      </w:r>
      <w:r w:rsidRPr="00436CD5">
        <w:rPr>
          <w:sz w:val="24"/>
          <w:szCs w:val="24"/>
        </w:rPr>
        <w:t>плоскости (стоять, лежать, менять положение: живые существа могут двигаться, менять позы,</w:t>
      </w:r>
      <w:r w:rsidRPr="00436CD5">
        <w:rPr>
          <w:spacing w:val="1"/>
          <w:sz w:val="24"/>
          <w:szCs w:val="24"/>
        </w:rPr>
        <w:t xml:space="preserve"> </w:t>
      </w:r>
      <w:r w:rsidRPr="00436CD5">
        <w:rPr>
          <w:sz w:val="24"/>
          <w:szCs w:val="24"/>
        </w:rPr>
        <w:t>дерево в ветреный день - наклоняться и так далее). Учит детей</w:t>
      </w:r>
      <w:r w:rsidRPr="00436CD5">
        <w:rPr>
          <w:spacing w:val="1"/>
          <w:sz w:val="24"/>
          <w:szCs w:val="24"/>
        </w:rPr>
        <w:t xml:space="preserve"> </w:t>
      </w:r>
      <w:r w:rsidRPr="00436CD5">
        <w:rPr>
          <w:sz w:val="24"/>
          <w:szCs w:val="24"/>
        </w:rPr>
        <w:t>передавать движения фигур.</w:t>
      </w:r>
      <w:r w:rsidRPr="00436CD5">
        <w:rPr>
          <w:spacing w:val="1"/>
          <w:sz w:val="24"/>
          <w:szCs w:val="24"/>
        </w:rPr>
        <w:t xml:space="preserve"> </w:t>
      </w:r>
      <w:r w:rsidRPr="00436CD5">
        <w:rPr>
          <w:sz w:val="24"/>
          <w:szCs w:val="24"/>
        </w:rPr>
        <w:t>Способствует у детей овладению композиционным умениям: учит располагать предмет на листе с</w:t>
      </w:r>
      <w:r w:rsidRPr="00436CD5">
        <w:rPr>
          <w:spacing w:val="1"/>
          <w:sz w:val="24"/>
          <w:szCs w:val="24"/>
        </w:rPr>
        <w:t xml:space="preserve"> </w:t>
      </w:r>
      <w:r w:rsidRPr="00436CD5">
        <w:rPr>
          <w:sz w:val="24"/>
          <w:szCs w:val="24"/>
        </w:rPr>
        <w:t>учетом его пропорций (если предмет вытянут в высоту, располагать его на листе по вертикали;</w:t>
      </w:r>
      <w:r w:rsidRPr="00436CD5">
        <w:rPr>
          <w:spacing w:val="1"/>
          <w:sz w:val="24"/>
          <w:szCs w:val="24"/>
        </w:rPr>
        <w:t xml:space="preserve"> </w:t>
      </w:r>
      <w:r w:rsidRPr="00436CD5">
        <w:rPr>
          <w:sz w:val="24"/>
          <w:szCs w:val="24"/>
        </w:rPr>
        <w:t>если он вытянут в ширину, например, не очень высокий, но длинный дом, располагать его по</w:t>
      </w:r>
      <w:r w:rsidRPr="00436CD5">
        <w:rPr>
          <w:spacing w:val="1"/>
          <w:sz w:val="24"/>
          <w:szCs w:val="24"/>
        </w:rPr>
        <w:t xml:space="preserve"> </w:t>
      </w:r>
      <w:r w:rsidRPr="00436CD5">
        <w:rPr>
          <w:sz w:val="24"/>
          <w:szCs w:val="24"/>
        </w:rPr>
        <w:t>горизонтали). Закрепляет у детей способы и приемы рисования различными изобразительными</w:t>
      </w:r>
      <w:r w:rsidRPr="00436CD5">
        <w:rPr>
          <w:spacing w:val="1"/>
          <w:sz w:val="24"/>
          <w:szCs w:val="24"/>
        </w:rPr>
        <w:t xml:space="preserve"> </w:t>
      </w:r>
      <w:r w:rsidRPr="00436CD5">
        <w:rPr>
          <w:sz w:val="24"/>
          <w:szCs w:val="24"/>
        </w:rPr>
        <w:t>материалами (цветные карандаши, гуашь, акварель, цветные мелки, пастель, сангина, угольный</w:t>
      </w:r>
      <w:r w:rsidRPr="00436CD5">
        <w:rPr>
          <w:spacing w:val="1"/>
          <w:sz w:val="24"/>
          <w:szCs w:val="24"/>
        </w:rPr>
        <w:t xml:space="preserve"> </w:t>
      </w:r>
      <w:r w:rsidRPr="00436CD5">
        <w:rPr>
          <w:sz w:val="24"/>
          <w:szCs w:val="24"/>
        </w:rPr>
        <w:t>карандаш, фломастеры, разнообразные кисти и тому подобное). Вырабатывает у детей навыки</w:t>
      </w:r>
      <w:r w:rsidRPr="00436CD5">
        <w:rPr>
          <w:spacing w:val="1"/>
          <w:sz w:val="24"/>
          <w:szCs w:val="24"/>
        </w:rPr>
        <w:t xml:space="preserve"> </w:t>
      </w:r>
      <w:r w:rsidRPr="00436CD5">
        <w:rPr>
          <w:sz w:val="24"/>
          <w:szCs w:val="24"/>
        </w:rPr>
        <w:t>рисования</w:t>
      </w:r>
      <w:r w:rsidRPr="00436CD5">
        <w:rPr>
          <w:spacing w:val="1"/>
          <w:sz w:val="24"/>
          <w:szCs w:val="24"/>
        </w:rPr>
        <w:t xml:space="preserve"> </w:t>
      </w:r>
      <w:r w:rsidRPr="00436CD5">
        <w:rPr>
          <w:sz w:val="24"/>
          <w:szCs w:val="24"/>
        </w:rPr>
        <w:t>контура</w:t>
      </w:r>
      <w:r w:rsidRPr="00436CD5">
        <w:rPr>
          <w:spacing w:val="1"/>
          <w:sz w:val="24"/>
          <w:szCs w:val="24"/>
        </w:rPr>
        <w:t xml:space="preserve"> </w:t>
      </w:r>
      <w:r w:rsidRPr="00436CD5">
        <w:rPr>
          <w:sz w:val="24"/>
          <w:szCs w:val="24"/>
        </w:rPr>
        <w:t>предмета</w:t>
      </w:r>
      <w:r w:rsidRPr="00436CD5">
        <w:rPr>
          <w:spacing w:val="1"/>
          <w:sz w:val="24"/>
          <w:szCs w:val="24"/>
        </w:rPr>
        <w:t xml:space="preserve"> </w:t>
      </w:r>
      <w:r w:rsidRPr="00436CD5">
        <w:rPr>
          <w:sz w:val="24"/>
          <w:szCs w:val="24"/>
        </w:rPr>
        <w:t>простым</w:t>
      </w:r>
      <w:r w:rsidRPr="00436CD5">
        <w:rPr>
          <w:spacing w:val="1"/>
          <w:sz w:val="24"/>
          <w:szCs w:val="24"/>
        </w:rPr>
        <w:t xml:space="preserve"> </w:t>
      </w:r>
      <w:r w:rsidRPr="00436CD5">
        <w:rPr>
          <w:sz w:val="24"/>
          <w:szCs w:val="24"/>
        </w:rPr>
        <w:t>карандашом</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легким</w:t>
      </w:r>
      <w:r w:rsidRPr="00436CD5">
        <w:rPr>
          <w:spacing w:val="1"/>
          <w:sz w:val="24"/>
          <w:szCs w:val="24"/>
        </w:rPr>
        <w:t xml:space="preserve"> </w:t>
      </w:r>
      <w:r w:rsidRPr="00436CD5">
        <w:rPr>
          <w:sz w:val="24"/>
          <w:szCs w:val="24"/>
        </w:rPr>
        <w:t>нажимом</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него,</w:t>
      </w:r>
      <w:r w:rsidRPr="00436CD5">
        <w:rPr>
          <w:spacing w:val="1"/>
          <w:sz w:val="24"/>
          <w:szCs w:val="24"/>
        </w:rPr>
        <w:t xml:space="preserve"> </w:t>
      </w:r>
      <w:r w:rsidRPr="00436CD5">
        <w:rPr>
          <w:sz w:val="24"/>
          <w:szCs w:val="24"/>
        </w:rPr>
        <w:t>чтобы</w:t>
      </w:r>
      <w:r w:rsidRPr="00436CD5">
        <w:rPr>
          <w:spacing w:val="1"/>
          <w:sz w:val="24"/>
          <w:szCs w:val="24"/>
        </w:rPr>
        <w:t xml:space="preserve"> </w:t>
      </w:r>
      <w:r w:rsidRPr="00436CD5">
        <w:rPr>
          <w:sz w:val="24"/>
          <w:szCs w:val="24"/>
        </w:rPr>
        <w:t>при</w:t>
      </w:r>
      <w:r w:rsidRPr="00436CD5">
        <w:rPr>
          <w:spacing w:val="1"/>
          <w:sz w:val="24"/>
          <w:szCs w:val="24"/>
        </w:rPr>
        <w:t xml:space="preserve"> </w:t>
      </w:r>
      <w:r w:rsidRPr="00436CD5">
        <w:rPr>
          <w:sz w:val="24"/>
          <w:szCs w:val="24"/>
        </w:rPr>
        <w:t>последующем</w:t>
      </w:r>
      <w:r w:rsidRPr="00436CD5">
        <w:rPr>
          <w:spacing w:val="1"/>
          <w:sz w:val="24"/>
          <w:szCs w:val="24"/>
        </w:rPr>
        <w:t xml:space="preserve"> </w:t>
      </w:r>
      <w:r w:rsidRPr="00436CD5">
        <w:rPr>
          <w:sz w:val="24"/>
          <w:szCs w:val="24"/>
        </w:rPr>
        <w:t>закрашивании</w:t>
      </w:r>
      <w:r w:rsidRPr="00436CD5">
        <w:rPr>
          <w:spacing w:val="1"/>
          <w:sz w:val="24"/>
          <w:szCs w:val="24"/>
        </w:rPr>
        <w:t xml:space="preserve"> </w:t>
      </w:r>
      <w:r w:rsidRPr="00436CD5">
        <w:rPr>
          <w:sz w:val="24"/>
          <w:szCs w:val="24"/>
        </w:rPr>
        <w:t>изображения</w:t>
      </w:r>
      <w:r w:rsidRPr="00436CD5">
        <w:rPr>
          <w:spacing w:val="1"/>
          <w:sz w:val="24"/>
          <w:szCs w:val="24"/>
        </w:rPr>
        <w:t xml:space="preserve"> </w:t>
      </w:r>
      <w:r w:rsidRPr="00436CD5">
        <w:rPr>
          <w:sz w:val="24"/>
          <w:szCs w:val="24"/>
        </w:rPr>
        <w:t>не</w:t>
      </w:r>
      <w:r w:rsidRPr="00436CD5">
        <w:rPr>
          <w:spacing w:val="1"/>
          <w:sz w:val="24"/>
          <w:szCs w:val="24"/>
        </w:rPr>
        <w:t xml:space="preserve"> </w:t>
      </w:r>
      <w:r w:rsidRPr="00436CD5">
        <w:rPr>
          <w:sz w:val="24"/>
          <w:szCs w:val="24"/>
        </w:rPr>
        <w:t>оставалось</w:t>
      </w:r>
      <w:r w:rsidRPr="00436CD5">
        <w:rPr>
          <w:spacing w:val="1"/>
          <w:sz w:val="24"/>
          <w:szCs w:val="24"/>
        </w:rPr>
        <w:t xml:space="preserve"> </w:t>
      </w:r>
      <w:r w:rsidRPr="00436CD5">
        <w:rPr>
          <w:sz w:val="24"/>
          <w:szCs w:val="24"/>
        </w:rPr>
        <w:t>жестких,</w:t>
      </w:r>
      <w:r w:rsidRPr="00436CD5">
        <w:rPr>
          <w:spacing w:val="1"/>
          <w:sz w:val="24"/>
          <w:szCs w:val="24"/>
        </w:rPr>
        <w:t xml:space="preserve"> </w:t>
      </w:r>
      <w:r w:rsidRPr="00436CD5">
        <w:rPr>
          <w:sz w:val="24"/>
          <w:szCs w:val="24"/>
        </w:rPr>
        <w:t>грубых</w:t>
      </w:r>
      <w:r w:rsidRPr="00436CD5">
        <w:rPr>
          <w:spacing w:val="1"/>
          <w:sz w:val="24"/>
          <w:szCs w:val="24"/>
        </w:rPr>
        <w:t xml:space="preserve"> </w:t>
      </w:r>
      <w:r w:rsidRPr="00436CD5">
        <w:rPr>
          <w:sz w:val="24"/>
          <w:szCs w:val="24"/>
        </w:rPr>
        <w:t>линий,</w:t>
      </w:r>
      <w:r w:rsidRPr="00436CD5">
        <w:rPr>
          <w:spacing w:val="1"/>
          <w:sz w:val="24"/>
          <w:szCs w:val="24"/>
        </w:rPr>
        <w:t xml:space="preserve"> </w:t>
      </w:r>
      <w:r w:rsidRPr="00436CD5">
        <w:rPr>
          <w:sz w:val="24"/>
          <w:szCs w:val="24"/>
        </w:rPr>
        <w:t>пачкающих</w:t>
      </w:r>
      <w:r w:rsidRPr="00436CD5">
        <w:rPr>
          <w:spacing w:val="1"/>
          <w:sz w:val="24"/>
          <w:szCs w:val="24"/>
        </w:rPr>
        <w:t xml:space="preserve"> </w:t>
      </w:r>
      <w:r w:rsidRPr="00436CD5">
        <w:rPr>
          <w:sz w:val="24"/>
          <w:szCs w:val="24"/>
        </w:rPr>
        <w:t>рисунок.</w:t>
      </w:r>
    </w:p>
    <w:p w:rsidR="00436CD5" w:rsidRPr="00436CD5" w:rsidRDefault="00436CD5" w:rsidP="00941E0B">
      <w:pPr>
        <w:spacing w:before="2"/>
        <w:ind w:left="668" w:right="708" w:firstLine="568"/>
        <w:jc w:val="both"/>
        <w:rPr>
          <w:sz w:val="24"/>
          <w:szCs w:val="24"/>
        </w:rPr>
      </w:pPr>
      <w:r w:rsidRPr="00436CD5">
        <w:rPr>
          <w:sz w:val="24"/>
          <w:szCs w:val="24"/>
        </w:rPr>
        <w:t>Педагог учит детей рисовать акварелью в соответствии с ее спецификой (прозрачностью и</w:t>
      </w:r>
      <w:r w:rsidRPr="00436CD5">
        <w:rPr>
          <w:spacing w:val="1"/>
          <w:sz w:val="24"/>
          <w:szCs w:val="24"/>
        </w:rPr>
        <w:t xml:space="preserve"> </w:t>
      </w:r>
      <w:r w:rsidRPr="00436CD5">
        <w:rPr>
          <w:sz w:val="24"/>
          <w:szCs w:val="24"/>
        </w:rPr>
        <w:t>легкостью цвета, плавностью перехода одного цвета в другой). Учит рисовать кистью разными</w:t>
      </w:r>
      <w:r w:rsidRPr="00436CD5">
        <w:rPr>
          <w:spacing w:val="1"/>
          <w:sz w:val="24"/>
          <w:szCs w:val="24"/>
        </w:rPr>
        <w:t xml:space="preserve"> </w:t>
      </w:r>
      <w:r w:rsidRPr="00436CD5">
        <w:rPr>
          <w:sz w:val="24"/>
          <w:szCs w:val="24"/>
        </w:rPr>
        <w:t>способами: широкие линии - всем ворсом, тонкие - концом кисти; наносить мазки, прикладывая</w:t>
      </w:r>
      <w:r w:rsidRPr="00436CD5">
        <w:rPr>
          <w:spacing w:val="1"/>
          <w:sz w:val="24"/>
          <w:szCs w:val="24"/>
        </w:rPr>
        <w:t xml:space="preserve"> </w:t>
      </w:r>
      <w:r w:rsidRPr="00436CD5">
        <w:rPr>
          <w:sz w:val="24"/>
          <w:szCs w:val="24"/>
        </w:rPr>
        <w:t>кисть всем ворсом к бумаге, рисовать концом кисти мелкие пятнышки. Педагог закрепляет знания</w:t>
      </w:r>
      <w:r w:rsidRPr="00436CD5">
        <w:rPr>
          <w:spacing w:val="-57"/>
          <w:sz w:val="24"/>
          <w:szCs w:val="24"/>
        </w:rPr>
        <w:t xml:space="preserve"> </w:t>
      </w:r>
      <w:r w:rsidRPr="00436CD5">
        <w:rPr>
          <w:sz w:val="24"/>
          <w:szCs w:val="24"/>
        </w:rPr>
        <w:t>детей об уже известных цветах, знакомить с новыми цветами (фиолетовый) и оттенками (голубой,</w:t>
      </w:r>
      <w:r w:rsidRPr="00436CD5">
        <w:rPr>
          <w:spacing w:val="-57"/>
          <w:sz w:val="24"/>
          <w:szCs w:val="24"/>
        </w:rPr>
        <w:t xml:space="preserve"> </w:t>
      </w:r>
      <w:r w:rsidRPr="00436CD5">
        <w:rPr>
          <w:sz w:val="24"/>
          <w:szCs w:val="24"/>
        </w:rPr>
        <w:t>розовый, темно-зеленый, сиреневый), развивать чувство цвета. Учит детей смешивать краски для</w:t>
      </w:r>
      <w:r w:rsidRPr="00436CD5">
        <w:rPr>
          <w:spacing w:val="1"/>
          <w:sz w:val="24"/>
          <w:szCs w:val="24"/>
        </w:rPr>
        <w:t xml:space="preserve"> </w:t>
      </w:r>
      <w:r w:rsidRPr="00436CD5">
        <w:rPr>
          <w:sz w:val="24"/>
          <w:szCs w:val="24"/>
        </w:rPr>
        <w:t>получения</w:t>
      </w:r>
      <w:r w:rsidRPr="00436CD5">
        <w:rPr>
          <w:spacing w:val="59"/>
          <w:sz w:val="24"/>
          <w:szCs w:val="24"/>
        </w:rPr>
        <w:t xml:space="preserve"> </w:t>
      </w:r>
      <w:r w:rsidRPr="00436CD5">
        <w:rPr>
          <w:sz w:val="24"/>
          <w:szCs w:val="24"/>
        </w:rPr>
        <w:t>новых</w:t>
      </w:r>
      <w:r w:rsidRPr="00436CD5">
        <w:rPr>
          <w:spacing w:val="58"/>
          <w:sz w:val="24"/>
          <w:szCs w:val="24"/>
        </w:rPr>
        <w:t xml:space="preserve"> </w:t>
      </w:r>
      <w:r w:rsidRPr="00436CD5">
        <w:rPr>
          <w:sz w:val="24"/>
          <w:szCs w:val="24"/>
        </w:rPr>
        <w:t>цветов</w:t>
      </w:r>
      <w:r w:rsidRPr="00436CD5">
        <w:rPr>
          <w:spacing w:val="56"/>
          <w:sz w:val="24"/>
          <w:szCs w:val="24"/>
        </w:rPr>
        <w:t xml:space="preserve"> </w:t>
      </w:r>
      <w:r w:rsidRPr="00436CD5">
        <w:rPr>
          <w:sz w:val="24"/>
          <w:szCs w:val="24"/>
        </w:rPr>
        <w:t>и</w:t>
      </w:r>
      <w:r w:rsidRPr="00436CD5">
        <w:rPr>
          <w:spacing w:val="58"/>
          <w:sz w:val="24"/>
          <w:szCs w:val="24"/>
        </w:rPr>
        <w:t xml:space="preserve"> </w:t>
      </w:r>
      <w:r w:rsidRPr="00436CD5">
        <w:rPr>
          <w:sz w:val="24"/>
          <w:szCs w:val="24"/>
        </w:rPr>
        <w:t>оттенков</w:t>
      </w:r>
      <w:r w:rsidRPr="00436CD5">
        <w:rPr>
          <w:spacing w:val="1"/>
          <w:sz w:val="24"/>
          <w:szCs w:val="24"/>
        </w:rPr>
        <w:t xml:space="preserve"> </w:t>
      </w:r>
      <w:r w:rsidRPr="00436CD5">
        <w:rPr>
          <w:sz w:val="24"/>
          <w:szCs w:val="24"/>
        </w:rPr>
        <w:t>(при</w:t>
      </w:r>
      <w:r w:rsidRPr="00436CD5">
        <w:rPr>
          <w:spacing w:val="57"/>
          <w:sz w:val="24"/>
          <w:szCs w:val="24"/>
        </w:rPr>
        <w:t xml:space="preserve"> </w:t>
      </w:r>
      <w:r w:rsidRPr="00436CD5">
        <w:rPr>
          <w:sz w:val="24"/>
          <w:szCs w:val="24"/>
        </w:rPr>
        <w:t>рисовании</w:t>
      </w:r>
      <w:r w:rsidRPr="00436CD5">
        <w:rPr>
          <w:spacing w:val="58"/>
          <w:sz w:val="24"/>
          <w:szCs w:val="24"/>
        </w:rPr>
        <w:t xml:space="preserve"> </w:t>
      </w:r>
      <w:r w:rsidRPr="00436CD5">
        <w:rPr>
          <w:sz w:val="24"/>
          <w:szCs w:val="24"/>
        </w:rPr>
        <w:t>гуашью)</w:t>
      </w:r>
      <w:r w:rsidRPr="00436CD5">
        <w:rPr>
          <w:spacing w:val="57"/>
          <w:sz w:val="24"/>
          <w:szCs w:val="24"/>
        </w:rPr>
        <w:t xml:space="preserve"> </w:t>
      </w:r>
      <w:r w:rsidRPr="00436CD5">
        <w:rPr>
          <w:sz w:val="24"/>
          <w:szCs w:val="24"/>
        </w:rPr>
        <w:t>и</w:t>
      </w:r>
      <w:r w:rsidRPr="00436CD5">
        <w:rPr>
          <w:spacing w:val="58"/>
          <w:sz w:val="24"/>
          <w:szCs w:val="24"/>
        </w:rPr>
        <w:t xml:space="preserve"> </w:t>
      </w:r>
      <w:r w:rsidRPr="00436CD5">
        <w:rPr>
          <w:sz w:val="24"/>
          <w:szCs w:val="24"/>
        </w:rPr>
        <w:t>высветлять</w:t>
      </w:r>
      <w:r w:rsidRPr="00436CD5">
        <w:rPr>
          <w:spacing w:val="56"/>
          <w:sz w:val="24"/>
          <w:szCs w:val="24"/>
        </w:rPr>
        <w:t xml:space="preserve"> </w:t>
      </w:r>
      <w:r w:rsidRPr="00436CD5">
        <w:rPr>
          <w:sz w:val="24"/>
          <w:szCs w:val="24"/>
        </w:rPr>
        <w:t>цвет,</w:t>
      </w:r>
      <w:r w:rsidRPr="00436CD5">
        <w:rPr>
          <w:spacing w:val="58"/>
          <w:sz w:val="24"/>
          <w:szCs w:val="24"/>
        </w:rPr>
        <w:t xml:space="preserve"> </w:t>
      </w:r>
      <w:r w:rsidRPr="00436CD5">
        <w:rPr>
          <w:sz w:val="24"/>
          <w:szCs w:val="24"/>
        </w:rPr>
        <w:t>добавляя  в</w:t>
      </w:r>
      <w:r w:rsidR="00941E0B">
        <w:rPr>
          <w:sz w:val="24"/>
          <w:szCs w:val="24"/>
        </w:rPr>
        <w:t xml:space="preserve"> </w:t>
      </w:r>
      <w:r w:rsidRPr="00436CD5">
        <w:rPr>
          <w:sz w:val="24"/>
          <w:szCs w:val="24"/>
        </w:rPr>
        <w:t>краску воду (при рисовании акварелью). При рисовании карандашами учит передавать оттенки</w:t>
      </w:r>
      <w:r w:rsidRPr="00436CD5">
        <w:rPr>
          <w:spacing w:val="1"/>
          <w:sz w:val="24"/>
          <w:szCs w:val="24"/>
        </w:rPr>
        <w:t xml:space="preserve"> </w:t>
      </w:r>
      <w:r w:rsidRPr="00436CD5">
        <w:rPr>
          <w:sz w:val="24"/>
          <w:szCs w:val="24"/>
        </w:rPr>
        <w:t>цвета, регулируя нажим на карандаш. В карандашном исполнении дети могут, регулируя нажим,</w:t>
      </w:r>
      <w:r w:rsidRPr="00436CD5">
        <w:rPr>
          <w:spacing w:val="1"/>
          <w:sz w:val="24"/>
          <w:szCs w:val="24"/>
        </w:rPr>
        <w:t xml:space="preserve"> </w:t>
      </w:r>
      <w:r w:rsidRPr="00436CD5">
        <w:rPr>
          <w:sz w:val="24"/>
          <w:szCs w:val="24"/>
        </w:rPr>
        <w:t>передать</w:t>
      </w:r>
      <w:r w:rsidRPr="00436CD5">
        <w:rPr>
          <w:spacing w:val="-3"/>
          <w:sz w:val="24"/>
          <w:szCs w:val="24"/>
        </w:rPr>
        <w:t xml:space="preserve"> </w:t>
      </w:r>
      <w:r w:rsidRPr="00436CD5">
        <w:rPr>
          <w:sz w:val="24"/>
          <w:szCs w:val="24"/>
        </w:rPr>
        <w:t>до трех оттенков</w:t>
      </w:r>
      <w:r w:rsidRPr="00436CD5">
        <w:rPr>
          <w:spacing w:val="-2"/>
          <w:sz w:val="24"/>
          <w:szCs w:val="24"/>
        </w:rPr>
        <w:t xml:space="preserve"> </w:t>
      </w:r>
      <w:r w:rsidRPr="00436CD5">
        <w:rPr>
          <w:sz w:val="24"/>
          <w:szCs w:val="24"/>
        </w:rPr>
        <w:t>цвета.</w:t>
      </w:r>
    </w:p>
    <w:p w:rsidR="00436CD5" w:rsidRPr="00436CD5" w:rsidRDefault="00436CD5" w:rsidP="00436CD5">
      <w:pPr>
        <w:ind w:left="668" w:right="713" w:firstLine="568"/>
        <w:jc w:val="both"/>
        <w:rPr>
          <w:sz w:val="24"/>
          <w:szCs w:val="24"/>
        </w:rPr>
      </w:pPr>
      <w:r w:rsidRPr="00436CD5">
        <w:rPr>
          <w:sz w:val="24"/>
          <w:szCs w:val="24"/>
        </w:rPr>
        <w:t>Сюжетное</w:t>
      </w:r>
      <w:r w:rsidRPr="00436CD5">
        <w:rPr>
          <w:spacing w:val="1"/>
          <w:sz w:val="24"/>
          <w:szCs w:val="24"/>
        </w:rPr>
        <w:t xml:space="preserve"> </w:t>
      </w:r>
      <w:r w:rsidRPr="00436CD5">
        <w:rPr>
          <w:sz w:val="24"/>
          <w:szCs w:val="24"/>
        </w:rPr>
        <w:t>рисование:</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сюжетные</w:t>
      </w:r>
      <w:r w:rsidRPr="00436CD5">
        <w:rPr>
          <w:spacing w:val="1"/>
          <w:sz w:val="24"/>
          <w:szCs w:val="24"/>
        </w:rPr>
        <w:t xml:space="preserve"> </w:t>
      </w:r>
      <w:r w:rsidRPr="00436CD5">
        <w:rPr>
          <w:sz w:val="24"/>
          <w:szCs w:val="24"/>
        </w:rPr>
        <w:t>композиции</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темы</w:t>
      </w:r>
      <w:r w:rsidRPr="00436CD5">
        <w:rPr>
          <w:spacing w:val="1"/>
          <w:sz w:val="24"/>
          <w:szCs w:val="24"/>
        </w:rPr>
        <w:t xml:space="preserve"> </w:t>
      </w:r>
      <w:r w:rsidRPr="00436CD5">
        <w:rPr>
          <w:sz w:val="24"/>
          <w:szCs w:val="24"/>
        </w:rPr>
        <w:t>окружающей</w:t>
      </w:r>
      <w:r w:rsidRPr="00436CD5">
        <w:rPr>
          <w:spacing w:val="1"/>
          <w:sz w:val="24"/>
          <w:szCs w:val="24"/>
        </w:rPr>
        <w:t xml:space="preserve"> </w:t>
      </w:r>
      <w:r w:rsidRPr="00436CD5">
        <w:rPr>
          <w:sz w:val="24"/>
          <w:szCs w:val="24"/>
        </w:rPr>
        <w:t>жизни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темы</w:t>
      </w:r>
      <w:r w:rsidRPr="00436CD5">
        <w:rPr>
          <w:spacing w:val="1"/>
          <w:sz w:val="24"/>
          <w:szCs w:val="24"/>
        </w:rPr>
        <w:t xml:space="preserve"> </w:t>
      </w:r>
      <w:r w:rsidRPr="00436CD5">
        <w:rPr>
          <w:sz w:val="24"/>
          <w:szCs w:val="24"/>
        </w:rPr>
        <w:t>литературных</w:t>
      </w:r>
      <w:r w:rsidRPr="00436CD5">
        <w:rPr>
          <w:spacing w:val="1"/>
          <w:sz w:val="24"/>
          <w:szCs w:val="24"/>
        </w:rPr>
        <w:t xml:space="preserve"> </w:t>
      </w:r>
      <w:r w:rsidRPr="00436CD5">
        <w:rPr>
          <w:sz w:val="24"/>
          <w:szCs w:val="24"/>
        </w:rPr>
        <w:t>произведений</w:t>
      </w:r>
      <w:r w:rsidRPr="00436CD5">
        <w:rPr>
          <w:spacing w:val="1"/>
          <w:sz w:val="24"/>
          <w:szCs w:val="24"/>
        </w:rPr>
        <w:t xml:space="preserve"> </w:t>
      </w:r>
      <w:r w:rsidRPr="00436CD5">
        <w:rPr>
          <w:sz w:val="24"/>
          <w:szCs w:val="24"/>
        </w:rPr>
        <w:t>("Кого</w:t>
      </w:r>
      <w:r w:rsidRPr="00436CD5">
        <w:rPr>
          <w:spacing w:val="1"/>
          <w:sz w:val="24"/>
          <w:szCs w:val="24"/>
        </w:rPr>
        <w:t xml:space="preserve"> </w:t>
      </w:r>
      <w:r w:rsidRPr="00436CD5">
        <w:rPr>
          <w:sz w:val="24"/>
          <w:szCs w:val="24"/>
        </w:rPr>
        <w:t>встретил</w:t>
      </w:r>
      <w:r w:rsidRPr="00436CD5">
        <w:rPr>
          <w:spacing w:val="1"/>
          <w:sz w:val="24"/>
          <w:szCs w:val="24"/>
        </w:rPr>
        <w:t xml:space="preserve"> </w:t>
      </w:r>
      <w:r w:rsidRPr="00436CD5">
        <w:rPr>
          <w:sz w:val="24"/>
          <w:szCs w:val="24"/>
        </w:rPr>
        <w:t>Колобок",</w:t>
      </w:r>
      <w:r w:rsidRPr="00436CD5">
        <w:rPr>
          <w:spacing w:val="1"/>
          <w:sz w:val="24"/>
          <w:szCs w:val="24"/>
        </w:rPr>
        <w:t xml:space="preserve"> </w:t>
      </w:r>
      <w:r w:rsidRPr="00436CD5">
        <w:rPr>
          <w:sz w:val="24"/>
          <w:szCs w:val="24"/>
        </w:rPr>
        <w:t>"Два</w:t>
      </w:r>
      <w:r w:rsidRPr="00436CD5">
        <w:rPr>
          <w:spacing w:val="1"/>
          <w:sz w:val="24"/>
          <w:szCs w:val="24"/>
        </w:rPr>
        <w:t xml:space="preserve"> </w:t>
      </w:r>
      <w:r w:rsidRPr="00436CD5">
        <w:rPr>
          <w:sz w:val="24"/>
          <w:szCs w:val="24"/>
        </w:rPr>
        <w:t>жадных</w:t>
      </w:r>
      <w:r w:rsidRPr="00436CD5">
        <w:rPr>
          <w:spacing w:val="1"/>
          <w:sz w:val="24"/>
          <w:szCs w:val="24"/>
        </w:rPr>
        <w:t xml:space="preserve"> </w:t>
      </w:r>
      <w:r w:rsidRPr="00436CD5">
        <w:rPr>
          <w:sz w:val="24"/>
          <w:szCs w:val="24"/>
        </w:rPr>
        <w:t>медвежонка",</w:t>
      </w:r>
      <w:r w:rsidRPr="00436CD5">
        <w:rPr>
          <w:spacing w:val="1"/>
          <w:sz w:val="24"/>
          <w:szCs w:val="24"/>
        </w:rPr>
        <w:t xml:space="preserve"> </w:t>
      </w:r>
      <w:r w:rsidRPr="00436CD5">
        <w:rPr>
          <w:sz w:val="24"/>
          <w:szCs w:val="24"/>
        </w:rPr>
        <w:t>"Где</w:t>
      </w:r>
      <w:r w:rsidRPr="00436CD5">
        <w:rPr>
          <w:spacing w:val="1"/>
          <w:sz w:val="24"/>
          <w:szCs w:val="24"/>
        </w:rPr>
        <w:t xml:space="preserve"> </w:t>
      </w:r>
      <w:r w:rsidRPr="00436CD5">
        <w:rPr>
          <w:sz w:val="24"/>
          <w:szCs w:val="24"/>
        </w:rPr>
        <w:t>обедал</w:t>
      </w:r>
      <w:r w:rsidRPr="00436CD5">
        <w:rPr>
          <w:spacing w:val="1"/>
          <w:sz w:val="24"/>
          <w:szCs w:val="24"/>
        </w:rPr>
        <w:t xml:space="preserve"> </w:t>
      </w:r>
      <w:r w:rsidRPr="00436CD5">
        <w:rPr>
          <w:sz w:val="24"/>
          <w:szCs w:val="24"/>
        </w:rPr>
        <w:t>воробей?"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другие).</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композиционные</w:t>
      </w:r>
      <w:r w:rsidRPr="00436CD5">
        <w:rPr>
          <w:spacing w:val="1"/>
          <w:sz w:val="24"/>
          <w:szCs w:val="24"/>
        </w:rPr>
        <w:t xml:space="preserve"> </w:t>
      </w:r>
      <w:r w:rsidRPr="00436CD5">
        <w:rPr>
          <w:sz w:val="24"/>
          <w:szCs w:val="24"/>
        </w:rPr>
        <w:t>умения,</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располагать</w:t>
      </w:r>
      <w:r w:rsidRPr="00436CD5">
        <w:rPr>
          <w:spacing w:val="1"/>
          <w:sz w:val="24"/>
          <w:szCs w:val="24"/>
        </w:rPr>
        <w:t xml:space="preserve"> </w:t>
      </w:r>
      <w:r w:rsidRPr="00436CD5">
        <w:rPr>
          <w:sz w:val="24"/>
          <w:szCs w:val="24"/>
        </w:rPr>
        <w:t>изображения</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полосе</w:t>
      </w:r>
      <w:r w:rsidRPr="00436CD5">
        <w:rPr>
          <w:spacing w:val="1"/>
          <w:sz w:val="24"/>
          <w:szCs w:val="24"/>
        </w:rPr>
        <w:t xml:space="preserve"> </w:t>
      </w:r>
      <w:r w:rsidRPr="00436CD5">
        <w:rPr>
          <w:sz w:val="24"/>
          <w:szCs w:val="24"/>
        </w:rPr>
        <w:t>внизу</w:t>
      </w:r>
      <w:r w:rsidRPr="00436CD5">
        <w:rPr>
          <w:spacing w:val="1"/>
          <w:sz w:val="24"/>
          <w:szCs w:val="24"/>
        </w:rPr>
        <w:t xml:space="preserve"> </w:t>
      </w:r>
      <w:r w:rsidRPr="00436CD5">
        <w:rPr>
          <w:sz w:val="24"/>
          <w:szCs w:val="24"/>
        </w:rPr>
        <w:t>листа,</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всему</w:t>
      </w:r>
      <w:r w:rsidRPr="00436CD5">
        <w:rPr>
          <w:spacing w:val="1"/>
          <w:sz w:val="24"/>
          <w:szCs w:val="24"/>
        </w:rPr>
        <w:t xml:space="preserve"> </w:t>
      </w:r>
      <w:r w:rsidRPr="00436CD5">
        <w:rPr>
          <w:sz w:val="24"/>
          <w:szCs w:val="24"/>
        </w:rPr>
        <w:t>листу.</w:t>
      </w:r>
      <w:r w:rsidRPr="00436CD5">
        <w:rPr>
          <w:spacing w:val="60"/>
          <w:sz w:val="24"/>
          <w:szCs w:val="24"/>
        </w:rPr>
        <w:t xml:space="preserve"> </w:t>
      </w:r>
      <w:r w:rsidRPr="00436CD5">
        <w:rPr>
          <w:sz w:val="24"/>
          <w:szCs w:val="24"/>
        </w:rPr>
        <w:t>Обращает</w:t>
      </w:r>
      <w:r w:rsidRPr="00436CD5">
        <w:rPr>
          <w:spacing w:val="1"/>
          <w:sz w:val="24"/>
          <w:szCs w:val="24"/>
        </w:rPr>
        <w:t xml:space="preserve"> </w:t>
      </w:r>
      <w:r w:rsidRPr="00436CD5">
        <w:rPr>
          <w:sz w:val="24"/>
          <w:szCs w:val="24"/>
        </w:rPr>
        <w:t>внимание детей на соотношение по величине разных предметов в сюжете (дома большие, деревья</w:t>
      </w:r>
      <w:r w:rsidRPr="00436CD5">
        <w:rPr>
          <w:spacing w:val="1"/>
          <w:sz w:val="24"/>
          <w:szCs w:val="24"/>
        </w:rPr>
        <w:t xml:space="preserve"> </w:t>
      </w:r>
      <w:r w:rsidRPr="00436CD5">
        <w:rPr>
          <w:sz w:val="24"/>
          <w:szCs w:val="24"/>
        </w:rPr>
        <w:t>высокие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низкие;</w:t>
      </w:r>
      <w:r w:rsidRPr="00436CD5">
        <w:rPr>
          <w:spacing w:val="1"/>
          <w:sz w:val="24"/>
          <w:szCs w:val="24"/>
        </w:rPr>
        <w:t xml:space="preserve"> </w:t>
      </w:r>
      <w:r w:rsidRPr="00436CD5">
        <w:rPr>
          <w:sz w:val="24"/>
          <w:szCs w:val="24"/>
        </w:rPr>
        <w:t>люди</w:t>
      </w:r>
      <w:r w:rsidRPr="00436CD5">
        <w:rPr>
          <w:spacing w:val="1"/>
          <w:sz w:val="24"/>
          <w:szCs w:val="24"/>
        </w:rPr>
        <w:t xml:space="preserve"> </w:t>
      </w:r>
      <w:r w:rsidRPr="00436CD5">
        <w:rPr>
          <w:sz w:val="24"/>
          <w:szCs w:val="24"/>
        </w:rPr>
        <w:t>меньше</w:t>
      </w:r>
      <w:r w:rsidRPr="00436CD5">
        <w:rPr>
          <w:spacing w:val="1"/>
          <w:sz w:val="24"/>
          <w:szCs w:val="24"/>
        </w:rPr>
        <w:t xml:space="preserve"> </w:t>
      </w:r>
      <w:r w:rsidRPr="00436CD5">
        <w:rPr>
          <w:sz w:val="24"/>
          <w:szCs w:val="24"/>
        </w:rPr>
        <w:t>домов,</w:t>
      </w:r>
      <w:r w:rsidRPr="00436CD5">
        <w:rPr>
          <w:spacing w:val="1"/>
          <w:sz w:val="24"/>
          <w:szCs w:val="24"/>
        </w:rPr>
        <w:t xml:space="preserve"> </w:t>
      </w:r>
      <w:r w:rsidRPr="00436CD5">
        <w:rPr>
          <w:sz w:val="24"/>
          <w:szCs w:val="24"/>
        </w:rPr>
        <w:t>но</w:t>
      </w:r>
      <w:r w:rsidRPr="00436CD5">
        <w:rPr>
          <w:spacing w:val="1"/>
          <w:sz w:val="24"/>
          <w:szCs w:val="24"/>
        </w:rPr>
        <w:t xml:space="preserve"> </w:t>
      </w:r>
      <w:r w:rsidRPr="00436CD5">
        <w:rPr>
          <w:sz w:val="24"/>
          <w:szCs w:val="24"/>
        </w:rPr>
        <w:t>больше</w:t>
      </w:r>
      <w:r w:rsidRPr="00436CD5">
        <w:rPr>
          <w:spacing w:val="1"/>
          <w:sz w:val="24"/>
          <w:szCs w:val="24"/>
        </w:rPr>
        <w:t xml:space="preserve"> </w:t>
      </w:r>
      <w:r w:rsidRPr="00436CD5">
        <w:rPr>
          <w:sz w:val="24"/>
          <w:szCs w:val="24"/>
        </w:rPr>
        <w:t>растущих</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лугу цветов).</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располагать на рисунке предметы так, чтобы они загораживали друг друга (растущие перед домом</w:t>
      </w:r>
      <w:r w:rsidRPr="00436CD5">
        <w:rPr>
          <w:spacing w:val="-57"/>
          <w:sz w:val="24"/>
          <w:szCs w:val="24"/>
        </w:rPr>
        <w:t xml:space="preserve"> </w:t>
      </w:r>
      <w:r w:rsidRPr="00436CD5">
        <w:rPr>
          <w:sz w:val="24"/>
          <w:szCs w:val="24"/>
        </w:rPr>
        <w:t>деревья и</w:t>
      </w:r>
      <w:r w:rsidRPr="00436CD5">
        <w:rPr>
          <w:spacing w:val="-1"/>
          <w:sz w:val="24"/>
          <w:szCs w:val="24"/>
        </w:rPr>
        <w:t xml:space="preserve"> </w:t>
      </w:r>
      <w:r w:rsidRPr="00436CD5">
        <w:rPr>
          <w:sz w:val="24"/>
          <w:szCs w:val="24"/>
        </w:rPr>
        <w:t>частично</w:t>
      </w:r>
      <w:r w:rsidRPr="00436CD5">
        <w:rPr>
          <w:spacing w:val="-1"/>
          <w:sz w:val="24"/>
          <w:szCs w:val="24"/>
        </w:rPr>
        <w:t xml:space="preserve"> </w:t>
      </w:r>
      <w:r w:rsidRPr="00436CD5">
        <w:rPr>
          <w:sz w:val="24"/>
          <w:szCs w:val="24"/>
        </w:rPr>
        <w:t>его загораживающие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тому</w:t>
      </w:r>
      <w:r w:rsidRPr="00436CD5">
        <w:rPr>
          <w:spacing w:val="-8"/>
          <w:sz w:val="24"/>
          <w:szCs w:val="24"/>
        </w:rPr>
        <w:t xml:space="preserve"> </w:t>
      </w:r>
      <w:r w:rsidRPr="00436CD5">
        <w:rPr>
          <w:sz w:val="24"/>
          <w:szCs w:val="24"/>
        </w:rPr>
        <w:t>подобное).</w:t>
      </w:r>
    </w:p>
    <w:p w:rsidR="00436CD5" w:rsidRPr="00436CD5" w:rsidRDefault="00436CD5" w:rsidP="00436CD5">
      <w:pPr>
        <w:spacing w:before="1"/>
        <w:ind w:left="668" w:right="705" w:firstLine="568"/>
        <w:jc w:val="both"/>
        <w:rPr>
          <w:sz w:val="24"/>
          <w:szCs w:val="24"/>
        </w:rPr>
      </w:pPr>
      <w:r w:rsidRPr="00436CD5">
        <w:rPr>
          <w:sz w:val="24"/>
          <w:szCs w:val="24"/>
        </w:rPr>
        <w:t>Декоративное</w:t>
      </w:r>
      <w:r w:rsidRPr="00436CD5">
        <w:rPr>
          <w:spacing w:val="1"/>
          <w:sz w:val="24"/>
          <w:szCs w:val="24"/>
        </w:rPr>
        <w:t xml:space="preserve"> </w:t>
      </w:r>
      <w:r w:rsidRPr="00436CD5">
        <w:rPr>
          <w:sz w:val="24"/>
          <w:szCs w:val="24"/>
        </w:rPr>
        <w:t>рисование:</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знакомить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изделиями</w:t>
      </w:r>
      <w:r w:rsidRPr="00436CD5">
        <w:rPr>
          <w:spacing w:val="1"/>
          <w:sz w:val="24"/>
          <w:szCs w:val="24"/>
        </w:rPr>
        <w:t xml:space="preserve"> </w:t>
      </w:r>
      <w:r w:rsidRPr="00436CD5">
        <w:rPr>
          <w:sz w:val="24"/>
          <w:szCs w:val="24"/>
        </w:rPr>
        <w:t>народных</w:t>
      </w:r>
      <w:r w:rsidRPr="00436CD5">
        <w:rPr>
          <w:spacing w:val="1"/>
          <w:sz w:val="24"/>
          <w:szCs w:val="24"/>
        </w:rPr>
        <w:t xml:space="preserve"> </w:t>
      </w:r>
      <w:r w:rsidRPr="00436CD5">
        <w:rPr>
          <w:sz w:val="24"/>
          <w:szCs w:val="24"/>
        </w:rPr>
        <w:t>промыслов,</w:t>
      </w:r>
      <w:r w:rsidRPr="00436CD5">
        <w:rPr>
          <w:spacing w:val="1"/>
          <w:sz w:val="24"/>
          <w:szCs w:val="24"/>
        </w:rPr>
        <w:t xml:space="preserve"> </w:t>
      </w:r>
      <w:r w:rsidRPr="00436CD5">
        <w:rPr>
          <w:sz w:val="24"/>
          <w:szCs w:val="24"/>
        </w:rPr>
        <w:t>закрепляет</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углубляет</w:t>
      </w:r>
      <w:r w:rsidRPr="00436CD5">
        <w:rPr>
          <w:spacing w:val="1"/>
          <w:sz w:val="24"/>
          <w:szCs w:val="24"/>
        </w:rPr>
        <w:t xml:space="preserve"> </w:t>
      </w:r>
      <w:r w:rsidRPr="00436CD5">
        <w:rPr>
          <w:sz w:val="24"/>
          <w:szCs w:val="24"/>
        </w:rPr>
        <w:t>знания</w:t>
      </w:r>
      <w:r w:rsidRPr="00436CD5">
        <w:rPr>
          <w:spacing w:val="1"/>
          <w:sz w:val="24"/>
          <w:szCs w:val="24"/>
        </w:rPr>
        <w:t xml:space="preserve"> </w:t>
      </w:r>
      <w:r w:rsidRPr="00436CD5">
        <w:rPr>
          <w:sz w:val="24"/>
          <w:szCs w:val="24"/>
        </w:rPr>
        <w:t>о</w:t>
      </w:r>
      <w:r w:rsidRPr="00436CD5">
        <w:rPr>
          <w:spacing w:val="1"/>
          <w:sz w:val="24"/>
          <w:szCs w:val="24"/>
        </w:rPr>
        <w:t xml:space="preserve"> </w:t>
      </w:r>
      <w:r w:rsidRPr="00436CD5">
        <w:rPr>
          <w:sz w:val="24"/>
          <w:szCs w:val="24"/>
        </w:rPr>
        <w:t>дымковской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филимоновской</w:t>
      </w:r>
      <w:r w:rsidRPr="00436CD5">
        <w:rPr>
          <w:spacing w:val="1"/>
          <w:sz w:val="24"/>
          <w:szCs w:val="24"/>
        </w:rPr>
        <w:t xml:space="preserve"> </w:t>
      </w:r>
      <w:r w:rsidRPr="00436CD5">
        <w:rPr>
          <w:sz w:val="24"/>
          <w:szCs w:val="24"/>
        </w:rPr>
        <w:t>игрушках</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их</w:t>
      </w:r>
      <w:r w:rsidRPr="00436CD5">
        <w:rPr>
          <w:spacing w:val="1"/>
          <w:sz w:val="24"/>
          <w:szCs w:val="24"/>
        </w:rPr>
        <w:t xml:space="preserve"> </w:t>
      </w:r>
      <w:r w:rsidRPr="00436CD5">
        <w:rPr>
          <w:sz w:val="24"/>
          <w:szCs w:val="24"/>
        </w:rPr>
        <w:t>росписи;</w:t>
      </w:r>
      <w:r w:rsidRPr="00436CD5">
        <w:rPr>
          <w:spacing w:val="1"/>
          <w:sz w:val="24"/>
          <w:szCs w:val="24"/>
        </w:rPr>
        <w:t xml:space="preserve"> </w:t>
      </w:r>
      <w:r w:rsidRPr="00436CD5">
        <w:rPr>
          <w:sz w:val="24"/>
          <w:szCs w:val="24"/>
        </w:rPr>
        <w:t>предлагает</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изображения</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мотивам</w:t>
      </w:r>
      <w:r w:rsidRPr="00436CD5">
        <w:rPr>
          <w:spacing w:val="1"/>
          <w:sz w:val="24"/>
          <w:szCs w:val="24"/>
        </w:rPr>
        <w:t xml:space="preserve"> </w:t>
      </w:r>
      <w:r w:rsidRPr="00436CD5">
        <w:rPr>
          <w:sz w:val="24"/>
          <w:szCs w:val="24"/>
        </w:rPr>
        <w:t>народной</w:t>
      </w:r>
      <w:r w:rsidRPr="00436CD5">
        <w:rPr>
          <w:spacing w:val="1"/>
          <w:sz w:val="24"/>
          <w:szCs w:val="24"/>
        </w:rPr>
        <w:t xml:space="preserve"> </w:t>
      </w:r>
      <w:r w:rsidRPr="00436CD5">
        <w:rPr>
          <w:sz w:val="24"/>
          <w:szCs w:val="24"/>
        </w:rPr>
        <w:t>декоративной</w:t>
      </w:r>
      <w:r w:rsidRPr="00436CD5">
        <w:rPr>
          <w:spacing w:val="1"/>
          <w:sz w:val="24"/>
          <w:szCs w:val="24"/>
        </w:rPr>
        <w:t xml:space="preserve"> </w:t>
      </w:r>
      <w:r w:rsidRPr="00436CD5">
        <w:rPr>
          <w:sz w:val="24"/>
          <w:szCs w:val="24"/>
        </w:rPr>
        <w:t>росписи,</w:t>
      </w:r>
      <w:r w:rsidRPr="00436CD5">
        <w:rPr>
          <w:spacing w:val="1"/>
          <w:sz w:val="24"/>
          <w:szCs w:val="24"/>
        </w:rPr>
        <w:t xml:space="preserve"> </w:t>
      </w:r>
      <w:r w:rsidRPr="00436CD5">
        <w:rPr>
          <w:sz w:val="24"/>
          <w:szCs w:val="24"/>
        </w:rPr>
        <w:t>знакомит</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ее</w:t>
      </w:r>
      <w:r w:rsidRPr="00436CD5">
        <w:rPr>
          <w:spacing w:val="1"/>
          <w:sz w:val="24"/>
          <w:szCs w:val="24"/>
        </w:rPr>
        <w:t xml:space="preserve"> </w:t>
      </w:r>
      <w:r w:rsidRPr="00436CD5">
        <w:rPr>
          <w:sz w:val="24"/>
          <w:szCs w:val="24"/>
        </w:rPr>
        <w:t>цветовым</w:t>
      </w:r>
      <w:r w:rsidRPr="00436CD5">
        <w:rPr>
          <w:spacing w:val="1"/>
          <w:sz w:val="24"/>
          <w:szCs w:val="24"/>
        </w:rPr>
        <w:t xml:space="preserve"> </w:t>
      </w:r>
      <w:r w:rsidRPr="00436CD5">
        <w:rPr>
          <w:sz w:val="24"/>
          <w:szCs w:val="24"/>
        </w:rPr>
        <w:t>строем</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элементами</w:t>
      </w:r>
      <w:r w:rsidRPr="00436CD5">
        <w:rPr>
          <w:spacing w:val="1"/>
          <w:sz w:val="24"/>
          <w:szCs w:val="24"/>
        </w:rPr>
        <w:t xml:space="preserve"> </w:t>
      </w:r>
      <w:r w:rsidRPr="00436CD5">
        <w:rPr>
          <w:sz w:val="24"/>
          <w:szCs w:val="24"/>
        </w:rPr>
        <w:t>композиции,</w:t>
      </w:r>
      <w:r w:rsidRPr="00436CD5">
        <w:rPr>
          <w:spacing w:val="1"/>
          <w:sz w:val="24"/>
          <w:szCs w:val="24"/>
        </w:rPr>
        <w:t xml:space="preserve"> </w:t>
      </w:r>
      <w:r w:rsidRPr="00436CD5">
        <w:rPr>
          <w:sz w:val="24"/>
          <w:szCs w:val="24"/>
        </w:rPr>
        <w:t>поощряет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за</w:t>
      </w:r>
      <w:r w:rsidRPr="00436CD5">
        <w:rPr>
          <w:spacing w:val="1"/>
          <w:sz w:val="24"/>
          <w:szCs w:val="24"/>
        </w:rPr>
        <w:t xml:space="preserve"> </w:t>
      </w:r>
      <w:r w:rsidRPr="00436CD5">
        <w:rPr>
          <w:sz w:val="24"/>
          <w:szCs w:val="24"/>
        </w:rPr>
        <w:t>разнообразие</w:t>
      </w:r>
      <w:r w:rsidRPr="00436CD5">
        <w:rPr>
          <w:spacing w:val="1"/>
          <w:sz w:val="24"/>
          <w:szCs w:val="24"/>
        </w:rPr>
        <w:t xml:space="preserve"> </w:t>
      </w:r>
      <w:r w:rsidRPr="00436CD5">
        <w:rPr>
          <w:sz w:val="24"/>
          <w:szCs w:val="24"/>
        </w:rPr>
        <w:t>используемых элементов.</w:t>
      </w:r>
      <w:r w:rsidRPr="00436CD5">
        <w:rPr>
          <w:spacing w:val="1"/>
          <w:sz w:val="24"/>
          <w:szCs w:val="24"/>
        </w:rPr>
        <w:t xml:space="preserve"> </w:t>
      </w:r>
      <w:r w:rsidRPr="00436CD5">
        <w:rPr>
          <w:sz w:val="24"/>
          <w:szCs w:val="24"/>
        </w:rPr>
        <w:t>Продолжает знакомить детей с</w:t>
      </w:r>
      <w:r w:rsidRPr="00436CD5">
        <w:rPr>
          <w:spacing w:val="1"/>
          <w:sz w:val="24"/>
          <w:szCs w:val="24"/>
        </w:rPr>
        <w:t xml:space="preserve"> </w:t>
      </w:r>
      <w:r w:rsidRPr="00436CD5">
        <w:rPr>
          <w:sz w:val="24"/>
          <w:szCs w:val="24"/>
        </w:rPr>
        <w:t>Городецкой росписью, ее</w:t>
      </w:r>
      <w:r w:rsidRPr="00436CD5">
        <w:rPr>
          <w:spacing w:val="1"/>
          <w:sz w:val="24"/>
          <w:szCs w:val="24"/>
        </w:rPr>
        <w:t xml:space="preserve"> </w:t>
      </w:r>
      <w:r w:rsidRPr="00436CD5">
        <w:rPr>
          <w:sz w:val="24"/>
          <w:szCs w:val="24"/>
        </w:rPr>
        <w:t>цветовым</w:t>
      </w:r>
      <w:r w:rsidRPr="00436CD5">
        <w:rPr>
          <w:spacing w:val="1"/>
          <w:sz w:val="24"/>
          <w:szCs w:val="24"/>
        </w:rPr>
        <w:t xml:space="preserve"> </w:t>
      </w:r>
      <w:r w:rsidRPr="00436CD5">
        <w:rPr>
          <w:sz w:val="24"/>
          <w:szCs w:val="24"/>
        </w:rPr>
        <w:t>решением,</w:t>
      </w:r>
      <w:r w:rsidRPr="00436CD5">
        <w:rPr>
          <w:spacing w:val="1"/>
          <w:sz w:val="24"/>
          <w:szCs w:val="24"/>
        </w:rPr>
        <w:t xml:space="preserve"> </w:t>
      </w:r>
      <w:r w:rsidRPr="00436CD5">
        <w:rPr>
          <w:sz w:val="24"/>
          <w:szCs w:val="24"/>
        </w:rPr>
        <w:t>спецификой</w:t>
      </w:r>
      <w:r w:rsidRPr="00436CD5">
        <w:rPr>
          <w:spacing w:val="1"/>
          <w:sz w:val="24"/>
          <w:szCs w:val="24"/>
        </w:rPr>
        <w:t xml:space="preserve"> </w:t>
      </w:r>
      <w:r w:rsidRPr="00436CD5">
        <w:rPr>
          <w:sz w:val="24"/>
          <w:szCs w:val="24"/>
        </w:rPr>
        <w:t>создания</w:t>
      </w:r>
      <w:r w:rsidRPr="00436CD5">
        <w:rPr>
          <w:spacing w:val="1"/>
          <w:sz w:val="24"/>
          <w:szCs w:val="24"/>
        </w:rPr>
        <w:t xml:space="preserve"> </w:t>
      </w:r>
      <w:r w:rsidRPr="00436CD5">
        <w:rPr>
          <w:sz w:val="24"/>
          <w:szCs w:val="24"/>
        </w:rPr>
        <w:t>декоративных</w:t>
      </w:r>
      <w:r w:rsidRPr="00436CD5">
        <w:rPr>
          <w:spacing w:val="1"/>
          <w:sz w:val="24"/>
          <w:szCs w:val="24"/>
        </w:rPr>
        <w:t xml:space="preserve"> </w:t>
      </w:r>
      <w:r w:rsidRPr="00436CD5">
        <w:rPr>
          <w:sz w:val="24"/>
          <w:szCs w:val="24"/>
        </w:rPr>
        <w:t>цветов</w:t>
      </w:r>
      <w:r w:rsidRPr="00436CD5">
        <w:rPr>
          <w:spacing w:val="1"/>
          <w:sz w:val="24"/>
          <w:szCs w:val="24"/>
        </w:rPr>
        <w:t xml:space="preserve"> </w:t>
      </w:r>
      <w:r w:rsidRPr="00436CD5">
        <w:rPr>
          <w:sz w:val="24"/>
          <w:szCs w:val="24"/>
        </w:rPr>
        <w:t>(как</w:t>
      </w:r>
      <w:r w:rsidRPr="00436CD5">
        <w:rPr>
          <w:spacing w:val="1"/>
          <w:sz w:val="24"/>
          <w:szCs w:val="24"/>
        </w:rPr>
        <w:t xml:space="preserve"> </w:t>
      </w:r>
      <w:r w:rsidRPr="00436CD5">
        <w:rPr>
          <w:sz w:val="24"/>
          <w:szCs w:val="24"/>
        </w:rPr>
        <w:t>правило,</w:t>
      </w:r>
      <w:r w:rsidRPr="00436CD5">
        <w:rPr>
          <w:spacing w:val="1"/>
          <w:sz w:val="24"/>
          <w:szCs w:val="24"/>
        </w:rPr>
        <w:t xml:space="preserve"> </w:t>
      </w:r>
      <w:r w:rsidRPr="00436CD5">
        <w:rPr>
          <w:sz w:val="24"/>
          <w:szCs w:val="24"/>
        </w:rPr>
        <w:t>не</w:t>
      </w:r>
      <w:r w:rsidRPr="00436CD5">
        <w:rPr>
          <w:spacing w:val="1"/>
          <w:sz w:val="24"/>
          <w:szCs w:val="24"/>
        </w:rPr>
        <w:t xml:space="preserve"> </w:t>
      </w:r>
      <w:r w:rsidRPr="00436CD5">
        <w:rPr>
          <w:sz w:val="24"/>
          <w:szCs w:val="24"/>
        </w:rPr>
        <w:t>чистых</w:t>
      </w:r>
      <w:r w:rsidRPr="00436CD5">
        <w:rPr>
          <w:spacing w:val="60"/>
          <w:sz w:val="24"/>
          <w:szCs w:val="24"/>
        </w:rPr>
        <w:t xml:space="preserve"> </w:t>
      </w:r>
      <w:r w:rsidRPr="00436CD5">
        <w:rPr>
          <w:sz w:val="24"/>
          <w:szCs w:val="24"/>
        </w:rPr>
        <w:t>тонов,</w:t>
      </w:r>
      <w:r w:rsidRPr="00436CD5">
        <w:rPr>
          <w:spacing w:val="60"/>
          <w:sz w:val="24"/>
          <w:szCs w:val="24"/>
        </w:rPr>
        <w:t xml:space="preserve"> </w:t>
      </w:r>
      <w:r w:rsidRPr="00436CD5">
        <w:rPr>
          <w:sz w:val="24"/>
          <w:szCs w:val="24"/>
        </w:rPr>
        <w:t>а</w:t>
      </w:r>
      <w:r w:rsidRPr="00436CD5">
        <w:rPr>
          <w:spacing w:val="1"/>
          <w:sz w:val="24"/>
          <w:szCs w:val="24"/>
        </w:rPr>
        <w:t xml:space="preserve"> </w:t>
      </w:r>
      <w:r w:rsidRPr="00436CD5">
        <w:rPr>
          <w:sz w:val="24"/>
          <w:szCs w:val="24"/>
        </w:rPr>
        <w:t>оттенков), учит использовать для украшения оживки. Продолжает знакомить детей с росписью</w:t>
      </w:r>
      <w:r w:rsidRPr="00436CD5">
        <w:rPr>
          <w:spacing w:val="1"/>
          <w:sz w:val="24"/>
          <w:szCs w:val="24"/>
        </w:rPr>
        <w:t xml:space="preserve"> </w:t>
      </w:r>
      <w:r w:rsidRPr="00436CD5">
        <w:rPr>
          <w:sz w:val="24"/>
          <w:szCs w:val="24"/>
        </w:rPr>
        <w:t>Полхов-Майдана.</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включает городецкую</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полхов-майданскую</w:t>
      </w:r>
      <w:r w:rsidRPr="00436CD5">
        <w:rPr>
          <w:spacing w:val="1"/>
          <w:sz w:val="24"/>
          <w:szCs w:val="24"/>
        </w:rPr>
        <w:t xml:space="preserve"> </w:t>
      </w:r>
      <w:r w:rsidRPr="00436CD5">
        <w:rPr>
          <w:sz w:val="24"/>
          <w:szCs w:val="24"/>
        </w:rPr>
        <w:t>роспись в</w:t>
      </w:r>
      <w:r w:rsidRPr="00436CD5">
        <w:rPr>
          <w:spacing w:val="1"/>
          <w:sz w:val="24"/>
          <w:szCs w:val="24"/>
        </w:rPr>
        <w:t xml:space="preserve"> </w:t>
      </w:r>
      <w:r w:rsidRPr="00436CD5">
        <w:rPr>
          <w:sz w:val="24"/>
          <w:szCs w:val="24"/>
        </w:rPr>
        <w:t>творческую</w:t>
      </w:r>
      <w:r w:rsidRPr="00436CD5">
        <w:rPr>
          <w:spacing w:val="1"/>
          <w:sz w:val="24"/>
          <w:szCs w:val="24"/>
        </w:rPr>
        <w:t xml:space="preserve"> </w:t>
      </w:r>
      <w:r w:rsidRPr="00436CD5">
        <w:rPr>
          <w:sz w:val="24"/>
          <w:szCs w:val="24"/>
        </w:rPr>
        <w:t>работу детей, помогает осваивать специфику этих видов росписи. Знакомит детей с региональным</w:t>
      </w:r>
      <w:r w:rsidRPr="00436CD5">
        <w:rPr>
          <w:spacing w:val="-57"/>
          <w:sz w:val="24"/>
          <w:szCs w:val="24"/>
        </w:rPr>
        <w:t xml:space="preserve"> </w:t>
      </w:r>
      <w:r w:rsidRPr="00436CD5">
        <w:rPr>
          <w:sz w:val="24"/>
          <w:szCs w:val="24"/>
        </w:rPr>
        <w:t>(местным)</w:t>
      </w:r>
      <w:r w:rsidRPr="00436CD5">
        <w:rPr>
          <w:spacing w:val="1"/>
          <w:sz w:val="24"/>
          <w:szCs w:val="24"/>
        </w:rPr>
        <w:t xml:space="preserve"> </w:t>
      </w:r>
      <w:r w:rsidRPr="00436CD5">
        <w:rPr>
          <w:sz w:val="24"/>
          <w:szCs w:val="24"/>
        </w:rPr>
        <w:t>декоративным</w:t>
      </w:r>
      <w:r w:rsidRPr="00436CD5">
        <w:rPr>
          <w:spacing w:val="1"/>
          <w:sz w:val="24"/>
          <w:szCs w:val="24"/>
        </w:rPr>
        <w:t xml:space="preserve"> </w:t>
      </w:r>
      <w:r w:rsidRPr="00436CD5">
        <w:rPr>
          <w:sz w:val="24"/>
          <w:szCs w:val="24"/>
        </w:rPr>
        <w:t>искусством.</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составлять</w:t>
      </w:r>
      <w:r w:rsidRPr="00436CD5">
        <w:rPr>
          <w:spacing w:val="1"/>
          <w:sz w:val="24"/>
          <w:szCs w:val="24"/>
        </w:rPr>
        <w:t xml:space="preserve"> </w:t>
      </w:r>
      <w:r w:rsidRPr="00436CD5">
        <w:rPr>
          <w:sz w:val="24"/>
          <w:szCs w:val="24"/>
        </w:rPr>
        <w:t>узоры</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мотивам</w:t>
      </w:r>
      <w:r w:rsidRPr="00436CD5">
        <w:rPr>
          <w:spacing w:val="1"/>
          <w:sz w:val="24"/>
          <w:szCs w:val="24"/>
        </w:rPr>
        <w:t xml:space="preserve"> </w:t>
      </w:r>
      <w:r w:rsidRPr="00436CD5">
        <w:rPr>
          <w:sz w:val="24"/>
          <w:szCs w:val="24"/>
        </w:rPr>
        <w:t>городецкой,</w:t>
      </w:r>
      <w:r w:rsidRPr="00436CD5">
        <w:rPr>
          <w:spacing w:val="1"/>
          <w:sz w:val="24"/>
          <w:szCs w:val="24"/>
        </w:rPr>
        <w:t xml:space="preserve"> </w:t>
      </w:r>
      <w:r w:rsidRPr="00436CD5">
        <w:rPr>
          <w:sz w:val="24"/>
          <w:szCs w:val="24"/>
        </w:rPr>
        <w:t>полхов-майданской, гжельской росписи: знакомит с характерными элементами (бутоны, цветы,</w:t>
      </w:r>
      <w:r w:rsidRPr="00436CD5">
        <w:rPr>
          <w:spacing w:val="1"/>
          <w:sz w:val="24"/>
          <w:szCs w:val="24"/>
        </w:rPr>
        <w:t xml:space="preserve"> </w:t>
      </w:r>
      <w:r w:rsidRPr="00436CD5">
        <w:rPr>
          <w:sz w:val="24"/>
          <w:szCs w:val="24"/>
        </w:rPr>
        <w:t>листья,</w:t>
      </w:r>
      <w:r w:rsidRPr="00436CD5">
        <w:rPr>
          <w:spacing w:val="1"/>
          <w:sz w:val="24"/>
          <w:szCs w:val="24"/>
        </w:rPr>
        <w:t xml:space="preserve"> </w:t>
      </w:r>
      <w:r w:rsidRPr="00436CD5">
        <w:rPr>
          <w:sz w:val="24"/>
          <w:szCs w:val="24"/>
        </w:rPr>
        <w:t>травка,</w:t>
      </w:r>
      <w:r w:rsidRPr="00436CD5">
        <w:rPr>
          <w:spacing w:val="1"/>
          <w:sz w:val="24"/>
          <w:szCs w:val="24"/>
        </w:rPr>
        <w:t xml:space="preserve"> </w:t>
      </w:r>
      <w:r w:rsidRPr="00436CD5">
        <w:rPr>
          <w:sz w:val="24"/>
          <w:szCs w:val="24"/>
        </w:rPr>
        <w:t>усики,</w:t>
      </w:r>
      <w:r w:rsidRPr="00436CD5">
        <w:rPr>
          <w:spacing w:val="1"/>
          <w:sz w:val="24"/>
          <w:szCs w:val="24"/>
        </w:rPr>
        <w:t xml:space="preserve"> </w:t>
      </w:r>
      <w:r w:rsidRPr="00436CD5">
        <w:rPr>
          <w:sz w:val="24"/>
          <w:szCs w:val="24"/>
        </w:rPr>
        <w:t>завитки,</w:t>
      </w:r>
      <w:r w:rsidRPr="00436CD5">
        <w:rPr>
          <w:spacing w:val="1"/>
          <w:sz w:val="24"/>
          <w:szCs w:val="24"/>
        </w:rPr>
        <w:t xml:space="preserve"> </w:t>
      </w:r>
      <w:r w:rsidRPr="00436CD5">
        <w:rPr>
          <w:sz w:val="24"/>
          <w:szCs w:val="24"/>
        </w:rPr>
        <w:t>оживки).</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узоры</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листах</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форме</w:t>
      </w:r>
      <w:r w:rsidRPr="00436CD5">
        <w:rPr>
          <w:spacing w:val="1"/>
          <w:sz w:val="24"/>
          <w:szCs w:val="24"/>
        </w:rPr>
        <w:t xml:space="preserve"> </w:t>
      </w:r>
      <w:r w:rsidRPr="00436CD5">
        <w:rPr>
          <w:sz w:val="24"/>
          <w:szCs w:val="24"/>
        </w:rPr>
        <w:t>народного</w:t>
      </w:r>
      <w:r w:rsidRPr="00436CD5">
        <w:rPr>
          <w:spacing w:val="1"/>
          <w:sz w:val="24"/>
          <w:szCs w:val="24"/>
        </w:rPr>
        <w:t xml:space="preserve"> </w:t>
      </w:r>
      <w:r w:rsidRPr="00436CD5">
        <w:rPr>
          <w:sz w:val="24"/>
          <w:szCs w:val="24"/>
        </w:rPr>
        <w:t>изделия</w:t>
      </w:r>
      <w:r w:rsidRPr="00436CD5">
        <w:rPr>
          <w:spacing w:val="1"/>
          <w:sz w:val="24"/>
          <w:szCs w:val="24"/>
        </w:rPr>
        <w:t xml:space="preserve"> </w:t>
      </w:r>
      <w:r w:rsidRPr="00436CD5">
        <w:rPr>
          <w:sz w:val="24"/>
          <w:szCs w:val="24"/>
        </w:rPr>
        <w:t>(поднос,</w:t>
      </w:r>
      <w:r w:rsidRPr="00436CD5">
        <w:rPr>
          <w:spacing w:val="1"/>
          <w:sz w:val="24"/>
          <w:szCs w:val="24"/>
        </w:rPr>
        <w:t xml:space="preserve"> </w:t>
      </w:r>
      <w:r w:rsidRPr="00436CD5">
        <w:rPr>
          <w:sz w:val="24"/>
          <w:szCs w:val="24"/>
        </w:rPr>
        <w:t>солонка,</w:t>
      </w:r>
      <w:r w:rsidRPr="00436CD5">
        <w:rPr>
          <w:spacing w:val="1"/>
          <w:sz w:val="24"/>
          <w:szCs w:val="24"/>
        </w:rPr>
        <w:t xml:space="preserve"> </w:t>
      </w:r>
      <w:r w:rsidRPr="00436CD5">
        <w:rPr>
          <w:sz w:val="24"/>
          <w:szCs w:val="24"/>
        </w:rPr>
        <w:t>чашка,</w:t>
      </w:r>
      <w:r w:rsidRPr="00436CD5">
        <w:rPr>
          <w:spacing w:val="1"/>
          <w:sz w:val="24"/>
          <w:szCs w:val="24"/>
        </w:rPr>
        <w:t xml:space="preserve"> </w:t>
      </w:r>
      <w:r w:rsidRPr="00436CD5">
        <w:rPr>
          <w:sz w:val="24"/>
          <w:szCs w:val="24"/>
        </w:rPr>
        <w:t>розетка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другое).</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развития</w:t>
      </w:r>
      <w:r w:rsidRPr="00436CD5">
        <w:rPr>
          <w:spacing w:val="1"/>
          <w:sz w:val="24"/>
          <w:szCs w:val="24"/>
        </w:rPr>
        <w:t xml:space="preserve"> </w:t>
      </w:r>
      <w:r w:rsidRPr="00436CD5">
        <w:rPr>
          <w:sz w:val="24"/>
          <w:szCs w:val="24"/>
        </w:rPr>
        <w:t>творчества</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lastRenderedPageBreak/>
        <w:t>декоративной деятельности, педагог учит детей использовать декоративные ткани, предоставляя</w:t>
      </w:r>
      <w:r w:rsidRPr="00436CD5">
        <w:rPr>
          <w:spacing w:val="1"/>
          <w:sz w:val="24"/>
          <w:szCs w:val="24"/>
        </w:rPr>
        <w:t xml:space="preserve"> </w:t>
      </w:r>
      <w:r w:rsidRPr="00436CD5">
        <w:rPr>
          <w:sz w:val="24"/>
          <w:szCs w:val="24"/>
        </w:rPr>
        <w:t>детям бумагу в форме одежды и головных уборов (кокошник, платок, свитер и другое), предметов</w:t>
      </w:r>
      <w:r w:rsidRPr="00436CD5">
        <w:rPr>
          <w:spacing w:val="-57"/>
          <w:sz w:val="24"/>
          <w:szCs w:val="24"/>
        </w:rPr>
        <w:t xml:space="preserve"> </w:t>
      </w:r>
      <w:r w:rsidRPr="00436CD5">
        <w:rPr>
          <w:sz w:val="24"/>
          <w:szCs w:val="24"/>
        </w:rPr>
        <w:t>быта</w:t>
      </w:r>
      <w:r w:rsidRPr="00436CD5">
        <w:rPr>
          <w:spacing w:val="1"/>
          <w:sz w:val="24"/>
          <w:szCs w:val="24"/>
        </w:rPr>
        <w:t xml:space="preserve"> </w:t>
      </w:r>
      <w:r w:rsidRPr="00436CD5">
        <w:rPr>
          <w:sz w:val="24"/>
          <w:szCs w:val="24"/>
        </w:rPr>
        <w:t>(салфетка,</w:t>
      </w:r>
      <w:r w:rsidRPr="00436CD5">
        <w:rPr>
          <w:spacing w:val="1"/>
          <w:sz w:val="24"/>
          <w:szCs w:val="24"/>
        </w:rPr>
        <w:t xml:space="preserve"> </w:t>
      </w:r>
      <w:r w:rsidRPr="00436CD5">
        <w:rPr>
          <w:sz w:val="24"/>
          <w:szCs w:val="24"/>
        </w:rPr>
        <w:t>полотенце),</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ритмично</w:t>
      </w:r>
      <w:r w:rsidRPr="00436CD5">
        <w:rPr>
          <w:spacing w:val="1"/>
          <w:sz w:val="24"/>
          <w:szCs w:val="24"/>
        </w:rPr>
        <w:t xml:space="preserve"> </w:t>
      </w:r>
      <w:r w:rsidRPr="00436CD5">
        <w:rPr>
          <w:sz w:val="24"/>
          <w:szCs w:val="24"/>
        </w:rPr>
        <w:t>располагать</w:t>
      </w:r>
      <w:r w:rsidRPr="00436CD5">
        <w:rPr>
          <w:spacing w:val="1"/>
          <w:sz w:val="24"/>
          <w:szCs w:val="24"/>
        </w:rPr>
        <w:t xml:space="preserve"> </w:t>
      </w:r>
      <w:r w:rsidRPr="00436CD5">
        <w:rPr>
          <w:sz w:val="24"/>
          <w:szCs w:val="24"/>
        </w:rPr>
        <w:t>узор.</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предлагает</w:t>
      </w:r>
      <w:r w:rsidRPr="00436CD5">
        <w:rPr>
          <w:spacing w:val="1"/>
          <w:sz w:val="24"/>
          <w:szCs w:val="24"/>
        </w:rPr>
        <w:t xml:space="preserve"> </w:t>
      </w:r>
      <w:r w:rsidRPr="00436CD5">
        <w:rPr>
          <w:sz w:val="24"/>
          <w:szCs w:val="24"/>
        </w:rPr>
        <w:t>детям</w:t>
      </w:r>
      <w:r w:rsidRPr="00436CD5">
        <w:rPr>
          <w:spacing w:val="1"/>
          <w:sz w:val="24"/>
          <w:szCs w:val="24"/>
        </w:rPr>
        <w:t xml:space="preserve"> </w:t>
      </w:r>
      <w:r w:rsidRPr="00436CD5">
        <w:rPr>
          <w:sz w:val="24"/>
          <w:szCs w:val="24"/>
        </w:rPr>
        <w:t>расписывать</w:t>
      </w:r>
      <w:r w:rsidRPr="00436CD5">
        <w:rPr>
          <w:spacing w:val="-3"/>
          <w:sz w:val="24"/>
          <w:szCs w:val="24"/>
        </w:rPr>
        <w:t xml:space="preserve"> </w:t>
      </w:r>
      <w:r w:rsidRPr="00436CD5">
        <w:rPr>
          <w:sz w:val="24"/>
          <w:szCs w:val="24"/>
        </w:rPr>
        <w:t>бумажные</w:t>
      </w:r>
      <w:r w:rsidRPr="00436CD5">
        <w:rPr>
          <w:spacing w:val="1"/>
          <w:sz w:val="24"/>
          <w:szCs w:val="24"/>
        </w:rPr>
        <w:t xml:space="preserve"> </w:t>
      </w:r>
      <w:r w:rsidRPr="00436CD5">
        <w:rPr>
          <w:sz w:val="24"/>
          <w:szCs w:val="24"/>
        </w:rPr>
        <w:t>силуэты</w:t>
      </w:r>
      <w:r w:rsidRPr="00436CD5">
        <w:rPr>
          <w:spacing w:val="-2"/>
          <w:sz w:val="24"/>
          <w:szCs w:val="24"/>
        </w:rPr>
        <w:t xml:space="preserve"> </w:t>
      </w:r>
      <w:r w:rsidRPr="00436CD5">
        <w:rPr>
          <w:sz w:val="24"/>
          <w:szCs w:val="24"/>
        </w:rPr>
        <w:t>и</w:t>
      </w:r>
      <w:r w:rsidRPr="00436CD5">
        <w:rPr>
          <w:spacing w:val="-1"/>
          <w:sz w:val="24"/>
          <w:szCs w:val="24"/>
        </w:rPr>
        <w:t xml:space="preserve"> </w:t>
      </w:r>
      <w:r w:rsidRPr="00436CD5">
        <w:rPr>
          <w:sz w:val="24"/>
          <w:szCs w:val="24"/>
        </w:rPr>
        <w:t>объемные фигуры.</w:t>
      </w:r>
    </w:p>
    <w:p w:rsidR="00436CD5" w:rsidRPr="00436CD5" w:rsidRDefault="00436CD5" w:rsidP="00995949">
      <w:pPr>
        <w:numPr>
          <w:ilvl w:val="0"/>
          <w:numId w:val="85"/>
        </w:numPr>
        <w:tabs>
          <w:tab w:val="left" w:pos="1497"/>
        </w:tabs>
        <w:spacing w:before="1"/>
        <w:ind w:left="1496" w:hanging="261"/>
        <w:jc w:val="both"/>
        <w:rPr>
          <w:sz w:val="24"/>
        </w:rPr>
      </w:pPr>
      <w:r w:rsidRPr="00436CD5">
        <w:rPr>
          <w:sz w:val="24"/>
        </w:rPr>
        <w:t>Лепка:</w:t>
      </w:r>
    </w:p>
    <w:p w:rsidR="00436CD5" w:rsidRPr="00436CD5" w:rsidRDefault="00436CD5" w:rsidP="00436CD5">
      <w:pPr>
        <w:ind w:left="668" w:right="707"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знакомить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особенностями</w:t>
      </w:r>
      <w:r w:rsidRPr="00436CD5">
        <w:rPr>
          <w:spacing w:val="1"/>
          <w:sz w:val="24"/>
          <w:szCs w:val="24"/>
        </w:rPr>
        <w:t xml:space="preserve"> </w:t>
      </w:r>
      <w:r w:rsidRPr="00436CD5">
        <w:rPr>
          <w:sz w:val="24"/>
          <w:szCs w:val="24"/>
        </w:rPr>
        <w:t>лепки</w:t>
      </w:r>
      <w:r w:rsidRPr="00436CD5">
        <w:rPr>
          <w:spacing w:val="1"/>
          <w:sz w:val="24"/>
          <w:szCs w:val="24"/>
        </w:rPr>
        <w:t xml:space="preserve"> </w:t>
      </w:r>
      <w:r w:rsidRPr="00436CD5">
        <w:rPr>
          <w:sz w:val="24"/>
          <w:szCs w:val="24"/>
        </w:rPr>
        <w:t>из</w:t>
      </w:r>
      <w:r w:rsidRPr="00436CD5">
        <w:rPr>
          <w:spacing w:val="1"/>
          <w:sz w:val="24"/>
          <w:szCs w:val="24"/>
        </w:rPr>
        <w:t xml:space="preserve"> </w:t>
      </w:r>
      <w:r w:rsidRPr="00436CD5">
        <w:rPr>
          <w:sz w:val="24"/>
          <w:szCs w:val="24"/>
        </w:rPr>
        <w:t>глины,</w:t>
      </w:r>
      <w:r w:rsidRPr="00436CD5">
        <w:rPr>
          <w:spacing w:val="1"/>
          <w:sz w:val="24"/>
          <w:szCs w:val="24"/>
        </w:rPr>
        <w:t xml:space="preserve"> </w:t>
      </w:r>
      <w:r w:rsidRPr="00436CD5">
        <w:rPr>
          <w:sz w:val="24"/>
          <w:szCs w:val="24"/>
        </w:rPr>
        <w:t>пластилина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пластической массы. Развивает у детей умение лепить с натуры и по представлению знакомые</w:t>
      </w:r>
      <w:r w:rsidRPr="00436CD5">
        <w:rPr>
          <w:spacing w:val="1"/>
          <w:sz w:val="24"/>
          <w:szCs w:val="24"/>
        </w:rPr>
        <w:t xml:space="preserve"> </w:t>
      </w:r>
      <w:r w:rsidRPr="00436CD5">
        <w:rPr>
          <w:sz w:val="24"/>
          <w:szCs w:val="24"/>
        </w:rPr>
        <w:t>предметы (овощи, фрукты, грибы, посуда, игрушки); передавать их характерные особенности.</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формировать</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лепить</w:t>
      </w:r>
      <w:r w:rsidRPr="00436CD5">
        <w:rPr>
          <w:spacing w:val="1"/>
          <w:sz w:val="24"/>
          <w:szCs w:val="24"/>
        </w:rPr>
        <w:t xml:space="preserve"> </w:t>
      </w:r>
      <w:r w:rsidRPr="00436CD5">
        <w:rPr>
          <w:sz w:val="24"/>
          <w:szCs w:val="24"/>
        </w:rPr>
        <w:t>посуду</w:t>
      </w:r>
      <w:r w:rsidRPr="00436CD5">
        <w:rPr>
          <w:spacing w:val="1"/>
          <w:sz w:val="24"/>
          <w:szCs w:val="24"/>
        </w:rPr>
        <w:t xml:space="preserve"> </w:t>
      </w:r>
      <w:r w:rsidRPr="00436CD5">
        <w:rPr>
          <w:sz w:val="24"/>
          <w:szCs w:val="24"/>
        </w:rPr>
        <w:t>из</w:t>
      </w:r>
      <w:r w:rsidRPr="00436CD5">
        <w:rPr>
          <w:spacing w:val="1"/>
          <w:sz w:val="24"/>
          <w:szCs w:val="24"/>
        </w:rPr>
        <w:t xml:space="preserve"> </w:t>
      </w:r>
      <w:r w:rsidRPr="00436CD5">
        <w:rPr>
          <w:sz w:val="24"/>
          <w:szCs w:val="24"/>
        </w:rPr>
        <w:t>целого</w:t>
      </w:r>
      <w:r w:rsidRPr="00436CD5">
        <w:rPr>
          <w:spacing w:val="1"/>
          <w:sz w:val="24"/>
          <w:szCs w:val="24"/>
        </w:rPr>
        <w:t xml:space="preserve"> </w:t>
      </w:r>
      <w:r w:rsidRPr="00436CD5">
        <w:rPr>
          <w:sz w:val="24"/>
          <w:szCs w:val="24"/>
        </w:rPr>
        <w:t>куска</w:t>
      </w:r>
      <w:r w:rsidRPr="00436CD5">
        <w:rPr>
          <w:spacing w:val="1"/>
          <w:sz w:val="24"/>
          <w:szCs w:val="24"/>
        </w:rPr>
        <w:t xml:space="preserve"> </w:t>
      </w:r>
      <w:r w:rsidRPr="00436CD5">
        <w:rPr>
          <w:sz w:val="24"/>
          <w:szCs w:val="24"/>
        </w:rPr>
        <w:t>глины</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пластилина ленточным способом. Закрепляет у детей</w:t>
      </w:r>
      <w:r w:rsidRPr="00436CD5">
        <w:rPr>
          <w:spacing w:val="1"/>
          <w:sz w:val="24"/>
          <w:szCs w:val="24"/>
        </w:rPr>
        <w:t xml:space="preserve"> </w:t>
      </w:r>
      <w:r w:rsidRPr="00436CD5">
        <w:rPr>
          <w:sz w:val="24"/>
          <w:szCs w:val="24"/>
        </w:rPr>
        <w:t>умение лепить предметы пластическим,</w:t>
      </w:r>
      <w:r w:rsidRPr="00436CD5">
        <w:rPr>
          <w:spacing w:val="1"/>
          <w:sz w:val="24"/>
          <w:szCs w:val="24"/>
        </w:rPr>
        <w:t xml:space="preserve"> </w:t>
      </w:r>
      <w:r w:rsidRPr="00436CD5">
        <w:rPr>
          <w:sz w:val="24"/>
          <w:szCs w:val="24"/>
        </w:rPr>
        <w:t>конструктивным и комбинированным способами. Учит сглаживать поверхность формы, делать</w:t>
      </w:r>
      <w:r w:rsidRPr="00436CD5">
        <w:rPr>
          <w:spacing w:val="1"/>
          <w:sz w:val="24"/>
          <w:szCs w:val="24"/>
        </w:rPr>
        <w:t xml:space="preserve"> </w:t>
      </w:r>
      <w:r w:rsidRPr="00436CD5">
        <w:rPr>
          <w:sz w:val="24"/>
          <w:szCs w:val="24"/>
        </w:rPr>
        <w:t>предметы устойчивыми. Учит детей передавать в лепке выразительность образа, лепить фигуры</w:t>
      </w:r>
      <w:r w:rsidRPr="00436CD5">
        <w:rPr>
          <w:spacing w:val="1"/>
          <w:sz w:val="24"/>
          <w:szCs w:val="24"/>
        </w:rPr>
        <w:t xml:space="preserve"> </w:t>
      </w:r>
      <w:r w:rsidRPr="00436CD5">
        <w:rPr>
          <w:sz w:val="24"/>
          <w:szCs w:val="24"/>
        </w:rPr>
        <w:t>человека и животных в движении, объединять небольшие группы предметов в несложные сюжеты</w:t>
      </w:r>
      <w:r w:rsidRPr="00436CD5">
        <w:rPr>
          <w:spacing w:val="-57"/>
          <w:sz w:val="24"/>
          <w:szCs w:val="24"/>
        </w:rPr>
        <w:t xml:space="preserve"> </w:t>
      </w:r>
      <w:r w:rsidRPr="00436CD5">
        <w:rPr>
          <w:sz w:val="24"/>
          <w:szCs w:val="24"/>
        </w:rPr>
        <w:t>(в коллективных композициях): "Курица с цыплятами", "Два жадных медвежонка нашли сыр",</w:t>
      </w:r>
      <w:r w:rsidRPr="00436CD5">
        <w:rPr>
          <w:spacing w:val="1"/>
          <w:sz w:val="24"/>
          <w:szCs w:val="24"/>
        </w:rPr>
        <w:t xml:space="preserve"> </w:t>
      </w:r>
      <w:r w:rsidRPr="00436CD5">
        <w:rPr>
          <w:sz w:val="24"/>
          <w:szCs w:val="24"/>
        </w:rPr>
        <w:t>"Дети</w:t>
      </w:r>
      <w:r w:rsidRPr="00436CD5">
        <w:rPr>
          <w:spacing w:val="1"/>
          <w:sz w:val="24"/>
          <w:szCs w:val="24"/>
        </w:rPr>
        <w:t xml:space="preserve"> </w:t>
      </w:r>
      <w:r w:rsidRPr="00436CD5">
        <w:rPr>
          <w:sz w:val="24"/>
          <w:szCs w:val="24"/>
        </w:rPr>
        <w:t>на прогулке" и другие.</w:t>
      </w:r>
      <w:r w:rsidRPr="00436CD5">
        <w:rPr>
          <w:spacing w:val="1"/>
          <w:sz w:val="24"/>
          <w:szCs w:val="24"/>
        </w:rPr>
        <w:t xml:space="preserve"> </w:t>
      </w:r>
      <w:r w:rsidRPr="00436CD5">
        <w:rPr>
          <w:sz w:val="24"/>
          <w:szCs w:val="24"/>
        </w:rPr>
        <w:t>Формировать</w:t>
      </w:r>
      <w:r w:rsidRPr="00436CD5">
        <w:rPr>
          <w:spacing w:val="1"/>
          <w:sz w:val="24"/>
          <w:szCs w:val="24"/>
        </w:rPr>
        <w:t xml:space="preserve"> </w:t>
      </w:r>
      <w:r w:rsidRPr="00436CD5">
        <w:rPr>
          <w:sz w:val="24"/>
          <w:szCs w:val="24"/>
        </w:rPr>
        <w:t>у детей</w:t>
      </w:r>
      <w:r w:rsidRPr="00436CD5">
        <w:rPr>
          <w:spacing w:val="1"/>
          <w:sz w:val="24"/>
          <w:szCs w:val="24"/>
        </w:rPr>
        <w:t xml:space="preserve"> </w:t>
      </w:r>
      <w:r w:rsidRPr="00436CD5">
        <w:rPr>
          <w:sz w:val="24"/>
          <w:szCs w:val="24"/>
        </w:rPr>
        <w:t>умения лепить</w:t>
      </w:r>
      <w:r w:rsidRPr="00436CD5">
        <w:rPr>
          <w:spacing w:val="1"/>
          <w:sz w:val="24"/>
          <w:szCs w:val="24"/>
        </w:rPr>
        <w:t xml:space="preserve"> </w:t>
      </w:r>
      <w:r w:rsidRPr="00436CD5">
        <w:rPr>
          <w:sz w:val="24"/>
          <w:szCs w:val="24"/>
        </w:rPr>
        <w:t>по представлению героев</w:t>
      </w:r>
      <w:r w:rsidRPr="00436CD5">
        <w:rPr>
          <w:spacing w:val="1"/>
          <w:sz w:val="24"/>
          <w:szCs w:val="24"/>
        </w:rPr>
        <w:t xml:space="preserve"> </w:t>
      </w:r>
      <w:r w:rsidRPr="00436CD5">
        <w:rPr>
          <w:sz w:val="24"/>
          <w:szCs w:val="24"/>
        </w:rPr>
        <w:t>литературных произведений (Медведь и Колобок, Лиса и Зайчик, Машенька и Медведь и тому</w:t>
      </w:r>
      <w:r w:rsidRPr="00436CD5">
        <w:rPr>
          <w:spacing w:val="1"/>
          <w:sz w:val="24"/>
          <w:szCs w:val="24"/>
        </w:rPr>
        <w:t xml:space="preserve"> </w:t>
      </w:r>
      <w:r w:rsidRPr="00436CD5">
        <w:rPr>
          <w:sz w:val="24"/>
          <w:szCs w:val="24"/>
        </w:rPr>
        <w:t>подобное). Педагог развивает у детей творчество, инициативу. Продолжает формировать у детей</w:t>
      </w:r>
      <w:r w:rsidRPr="00436CD5">
        <w:rPr>
          <w:spacing w:val="1"/>
          <w:sz w:val="24"/>
          <w:szCs w:val="24"/>
        </w:rPr>
        <w:t xml:space="preserve"> </w:t>
      </w:r>
      <w:r w:rsidRPr="00436CD5">
        <w:rPr>
          <w:sz w:val="24"/>
          <w:szCs w:val="24"/>
        </w:rPr>
        <w:t>умение лепить мелкие детали; пользуясь стекой, наносить рисунок чешуек у рыбки, обозначать</w:t>
      </w:r>
      <w:r w:rsidRPr="00436CD5">
        <w:rPr>
          <w:spacing w:val="1"/>
          <w:sz w:val="24"/>
          <w:szCs w:val="24"/>
        </w:rPr>
        <w:t xml:space="preserve"> </w:t>
      </w:r>
      <w:r w:rsidRPr="00436CD5">
        <w:rPr>
          <w:sz w:val="24"/>
          <w:szCs w:val="24"/>
        </w:rPr>
        <w:t>глаза, шерсть животного, перышки</w:t>
      </w:r>
      <w:r w:rsidRPr="00436CD5">
        <w:rPr>
          <w:spacing w:val="1"/>
          <w:sz w:val="24"/>
          <w:szCs w:val="24"/>
        </w:rPr>
        <w:t xml:space="preserve"> </w:t>
      </w:r>
      <w:r w:rsidRPr="00436CD5">
        <w:rPr>
          <w:sz w:val="24"/>
          <w:szCs w:val="24"/>
        </w:rPr>
        <w:t>птицы,</w:t>
      </w:r>
      <w:r w:rsidRPr="00436CD5">
        <w:rPr>
          <w:spacing w:val="1"/>
          <w:sz w:val="24"/>
          <w:szCs w:val="24"/>
        </w:rPr>
        <w:t xml:space="preserve"> </w:t>
      </w:r>
      <w:r w:rsidRPr="00436CD5">
        <w:rPr>
          <w:sz w:val="24"/>
          <w:szCs w:val="24"/>
        </w:rPr>
        <w:t>узор, складки на одежде людей и тому подобное.</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формировать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технические</w:t>
      </w:r>
      <w:r w:rsidRPr="00436CD5">
        <w:rPr>
          <w:spacing w:val="1"/>
          <w:sz w:val="24"/>
          <w:szCs w:val="24"/>
        </w:rPr>
        <w:t xml:space="preserve"> </w:t>
      </w:r>
      <w:r w:rsidRPr="00436CD5">
        <w:rPr>
          <w:sz w:val="24"/>
          <w:szCs w:val="24"/>
        </w:rPr>
        <w:t>умения</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навыки</w:t>
      </w:r>
      <w:r w:rsidRPr="00436CD5">
        <w:rPr>
          <w:spacing w:val="1"/>
          <w:sz w:val="24"/>
          <w:szCs w:val="24"/>
        </w:rPr>
        <w:t xml:space="preserve"> </w:t>
      </w:r>
      <w:r w:rsidRPr="00436CD5">
        <w:rPr>
          <w:sz w:val="24"/>
          <w:szCs w:val="24"/>
        </w:rPr>
        <w:t>работы</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разнообразными</w:t>
      </w:r>
      <w:r w:rsidRPr="00436CD5">
        <w:rPr>
          <w:spacing w:val="1"/>
          <w:sz w:val="24"/>
          <w:szCs w:val="24"/>
        </w:rPr>
        <w:t xml:space="preserve"> </w:t>
      </w:r>
      <w:r w:rsidRPr="00436CD5">
        <w:rPr>
          <w:sz w:val="24"/>
          <w:szCs w:val="24"/>
        </w:rPr>
        <w:t>материалами</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лепки;</w:t>
      </w:r>
      <w:r w:rsidRPr="00436CD5">
        <w:rPr>
          <w:spacing w:val="1"/>
          <w:sz w:val="24"/>
          <w:szCs w:val="24"/>
        </w:rPr>
        <w:t xml:space="preserve"> </w:t>
      </w:r>
      <w:r w:rsidRPr="00436CD5">
        <w:rPr>
          <w:sz w:val="24"/>
          <w:szCs w:val="24"/>
        </w:rPr>
        <w:t>побуждает</w:t>
      </w:r>
      <w:r w:rsidRPr="00436CD5">
        <w:rPr>
          <w:spacing w:val="1"/>
          <w:sz w:val="24"/>
          <w:szCs w:val="24"/>
        </w:rPr>
        <w:t xml:space="preserve"> </w:t>
      </w:r>
      <w:r w:rsidRPr="00436CD5">
        <w:rPr>
          <w:sz w:val="24"/>
          <w:szCs w:val="24"/>
        </w:rPr>
        <w:t>использовать</w:t>
      </w:r>
      <w:r w:rsidRPr="00436CD5">
        <w:rPr>
          <w:spacing w:val="1"/>
          <w:sz w:val="24"/>
          <w:szCs w:val="24"/>
        </w:rPr>
        <w:t xml:space="preserve"> </w:t>
      </w:r>
      <w:r w:rsidRPr="00436CD5">
        <w:rPr>
          <w:sz w:val="24"/>
          <w:szCs w:val="24"/>
        </w:rPr>
        <w:t>дополнительные</w:t>
      </w:r>
      <w:r w:rsidRPr="00436CD5">
        <w:rPr>
          <w:spacing w:val="1"/>
          <w:sz w:val="24"/>
          <w:szCs w:val="24"/>
        </w:rPr>
        <w:t xml:space="preserve"> </w:t>
      </w:r>
      <w:r w:rsidRPr="00436CD5">
        <w:rPr>
          <w:sz w:val="24"/>
          <w:szCs w:val="24"/>
        </w:rPr>
        <w:t>материалы</w:t>
      </w:r>
      <w:r w:rsidRPr="00436CD5">
        <w:rPr>
          <w:spacing w:val="1"/>
          <w:sz w:val="24"/>
          <w:szCs w:val="24"/>
        </w:rPr>
        <w:t xml:space="preserve"> </w:t>
      </w:r>
      <w:r w:rsidRPr="00436CD5">
        <w:rPr>
          <w:sz w:val="24"/>
          <w:szCs w:val="24"/>
        </w:rPr>
        <w:t>(косточки,</w:t>
      </w:r>
      <w:r w:rsidRPr="00436CD5">
        <w:rPr>
          <w:spacing w:val="1"/>
          <w:sz w:val="24"/>
          <w:szCs w:val="24"/>
        </w:rPr>
        <w:t xml:space="preserve"> </w:t>
      </w:r>
      <w:r w:rsidRPr="00436CD5">
        <w:rPr>
          <w:sz w:val="24"/>
          <w:szCs w:val="24"/>
        </w:rPr>
        <w:t>зернышки,</w:t>
      </w:r>
      <w:r w:rsidRPr="00436CD5">
        <w:rPr>
          <w:spacing w:val="1"/>
          <w:sz w:val="24"/>
          <w:szCs w:val="24"/>
        </w:rPr>
        <w:t xml:space="preserve"> </w:t>
      </w:r>
      <w:r w:rsidRPr="00436CD5">
        <w:rPr>
          <w:sz w:val="24"/>
          <w:szCs w:val="24"/>
        </w:rPr>
        <w:t>бусинки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так</w:t>
      </w:r>
      <w:r w:rsidRPr="00436CD5">
        <w:rPr>
          <w:spacing w:val="1"/>
          <w:sz w:val="24"/>
          <w:szCs w:val="24"/>
        </w:rPr>
        <w:t xml:space="preserve"> </w:t>
      </w:r>
      <w:r w:rsidRPr="00436CD5">
        <w:rPr>
          <w:sz w:val="24"/>
          <w:szCs w:val="24"/>
        </w:rPr>
        <w:t>далее).</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закрепляет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навыки</w:t>
      </w:r>
      <w:r w:rsidRPr="00436CD5">
        <w:rPr>
          <w:spacing w:val="1"/>
          <w:sz w:val="24"/>
          <w:szCs w:val="24"/>
        </w:rPr>
        <w:t xml:space="preserve"> </w:t>
      </w:r>
      <w:r w:rsidRPr="00436CD5">
        <w:rPr>
          <w:sz w:val="24"/>
          <w:szCs w:val="24"/>
        </w:rPr>
        <w:t>аккуратной</w:t>
      </w:r>
      <w:r w:rsidRPr="00436CD5">
        <w:rPr>
          <w:spacing w:val="60"/>
          <w:sz w:val="24"/>
          <w:szCs w:val="24"/>
        </w:rPr>
        <w:t xml:space="preserve"> </w:t>
      </w:r>
      <w:r w:rsidRPr="00436CD5">
        <w:rPr>
          <w:sz w:val="24"/>
          <w:szCs w:val="24"/>
        </w:rPr>
        <w:t>лепки.</w:t>
      </w:r>
      <w:r w:rsidRPr="00436CD5">
        <w:rPr>
          <w:spacing w:val="1"/>
          <w:sz w:val="24"/>
          <w:szCs w:val="24"/>
        </w:rPr>
        <w:t xml:space="preserve"> </w:t>
      </w:r>
      <w:r w:rsidRPr="00436CD5">
        <w:rPr>
          <w:sz w:val="24"/>
          <w:szCs w:val="24"/>
        </w:rPr>
        <w:t>Закрепляет</w:t>
      </w:r>
      <w:r w:rsidRPr="00436CD5">
        <w:rPr>
          <w:spacing w:val="-2"/>
          <w:sz w:val="24"/>
          <w:szCs w:val="24"/>
        </w:rPr>
        <w:t xml:space="preserve"> </w:t>
      </w:r>
      <w:r w:rsidRPr="00436CD5">
        <w:rPr>
          <w:sz w:val="24"/>
          <w:szCs w:val="24"/>
        </w:rPr>
        <w:t>у</w:t>
      </w:r>
      <w:r w:rsidRPr="00436CD5">
        <w:rPr>
          <w:spacing w:val="-8"/>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навык</w:t>
      </w:r>
      <w:r w:rsidRPr="00436CD5">
        <w:rPr>
          <w:spacing w:val="-1"/>
          <w:sz w:val="24"/>
          <w:szCs w:val="24"/>
        </w:rPr>
        <w:t xml:space="preserve"> </w:t>
      </w:r>
      <w:r w:rsidRPr="00436CD5">
        <w:rPr>
          <w:sz w:val="24"/>
          <w:szCs w:val="24"/>
        </w:rPr>
        <w:t>тщательно</w:t>
      </w:r>
      <w:r w:rsidRPr="00436CD5">
        <w:rPr>
          <w:spacing w:val="-1"/>
          <w:sz w:val="24"/>
          <w:szCs w:val="24"/>
        </w:rPr>
        <w:t xml:space="preserve"> </w:t>
      </w:r>
      <w:r w:rsidRPr="00436CD5">
        <w:rPr>
          <w:sz w:val="24"/>
          <w:szCs w:val="24"/>
        </w:rPr>
        <w:t>мыть</w:t>
      </w:r>
      <w:r w:rsidRPr="00436CD5">
        <w:rPr>
          <w:spacing w:val="-2"/>
          <w:sz w:val="24"/>
          <w:szCs w:val="24"/>
        </w:rPr>
        <w:t xml:space="preserve"> </w:t>
      </w:r>
      <w:r w:rsidRPr="00436CD5">
        <w:rPr>
          <w:sz w:val="24"/>
          <w:szCs w:val="24"/>
        </w:rPr>
        <w:t>руки</w:t>
      </w:r>
      <w:r w:rsidRPr="00436CD5">
        <w:rPr>
          <w:spacing w:val="-1"/>
          <w:sz w:val="24"/>
          <w:szCs w:val="24"/>
        </w:rPr>
        <w:t xml:space="preserve"> </w:t>
      </w:r>
      <w:r w:rsidRPr="00436CD5">
        <w:rPr>
          <w:sz w:val="24"/>
          <w:szCs w:val="24"/>
        </w:rPr>
        <w:t>по</w:t>
      </w:r>
      <w:r w:rsidRPr="00436CD5">
        <w:rPr>
          <w:spacing w:val="-2"/>
          <w:sz w:val="24"/>
          <w:szCs w:val="24"/>
        </w:rPr>
        <w:t xml:space="preserve"> </w:t>
      </w:r>
      <w:r w:rsidRPr="00436CD5">
        <w:rPr>
          <w:sz w:val="24"/>
          <w:szCs w:val="24"/>
        </w:rPr>
        <w:t>окончании</w:t>
      </w:r>
      <w:r w:rsidRPr="00436CD5">
        <w:rPr>
          <w:spacing w:val="-1"/>
          <w:sz w:val="24"/>
          <w:szCs w:val="24"/>
        </w:rPr>
        <w:t xml:space="preserve"> </w:t>
      </w:r>
      <w:r w:rsidRPr="00436CD5">
        <w:rPr>
          <w:sz w:val="24"/>
          <w:szCs w:val="24"/>
        </w:rPr>
        <w:t>лепки.</w:t>
      </w:r>
    </w:p>
    <w:p w:rsidR="00436CD5" w:rsidRDefault="00436CD5" w:rsidP="00436CD5">
      <w:pPr>
        <w:spacing w:before="2"/>
        <w:ind w:left="668" w:right="705" w:firstLine="568"/>
        <w:jc w:val="both"/>
        <w:rPr>
          <w:sz w:val="24"/>
          <w:szCs w:val="24"/>
        </w:rPr>
      </w:pPr>
      <w:r w:rsidRPr="00436CD5">
        <w:rPr>
          <w:sz w:val="24"/>
          <w:szCs w:val="24"/>
        </w:rPr>
        <w:t>Декоративная лепка: педагог продолжает знакомить детей с особенностями декоративной</w:t>
      </w:r>
      <w:r w:rsidRPr="00436CD5">
        <w:rPr>
          <w:spacing w:val="1"/>
          <w:sz w:val="24"/>
          <w:szCs w:val="24"/>
        </w:rPr>
        <w:t xml:space="preserve"> </w:t>
      </w:r>
      <w:r w:rsidRPr="00436CD5">
        <w:rPr>
          <w:sz w:val="24"/>
          <w:szCs w:val="24"/>
        </w:rPr>
        <w:t>лепки.</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эстетическое</w:t>
      </w:r>
      <w:r w:rsidRPr="00436CD5">
        <w:rPr>
          <w:spacing w:val="1"/>
          <w:sz w:val="24"/>
          <w:szCs w:val="24"/>
        </w:rPr>
        <w:t xml:space="preserve"> </w:t>
      </w:r>
      <w:r w:rsidRPr="00436CD5">
        <w:rPr>
          <w:sz w:val="24"/>
          <w:szCs w:val="24"/>
        </w:rPr>
        <w:t>отношение</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предметам</w:t>
      </w:r>
      <w:r w:rsidRPr="00436CD5">
        <w:rPr>
          <w:spacing w:val="1"/>
          <w:sz w:val="24"/>
          <w:szCs w:val="24"/>
        </w:rPr>
        <w:t xml:space="preserve"> </w:t>
      </w:r>
      <w:r w:rsidRPr="00436CD5">
        <w:rPr>
          <w:sz w:val="24"/>
          <w:szCs w:val="24"/>
        </w:rPr>
        <w:t>народного</w:t>
      </w:r>
      <w:r w:rsidRPr="00436CD5">
        <w:rPr>
          <w:spacing w:val="1"/>
          <w:sz w:val="24"/>
          <w:szCs w:val="24"/>
        </w:rPr>
        <w:t xml:space="preserve"> </w:t>
      </w:r>
      <w:r w:rsidRPr="00436CD5">
        <w:rPr>
          <w:sz w:val="24"/>
          <w:szCs w:val="24"/>
        </w:rPr>
        <w:t>декоративно-прикладного</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лепить</w:t>
      </w:r>
      <w:r w:rsidRPr="00436CD5">
        <w:rPr>
          <w:spacing w:val="1"/>
          <w:sz w:val="24"/>
          <w:szCs w:val="24"/>
        </w:rPr>
        <w:t xml:space="preserve"> </w:t>
      </w:r>
      <w:r w:rsidRPr="00436CD5">
        <w:rPr>
          <w:sz w:val="24"/>
          <w:szCs w:val="24"/>
        </w:rPr>
        <w:t>птиц,</w:t>
      </w:r>
      <w:r w:rsidRPr="00436CD5">
        <w:rPr>
          <w:spacing w:val="1"/>
          <w:sz w:val="24"/>
          <w:szCs w:val="24"/>
        </w:rPr>
        <w:t xml:space="preserve"> </w:t>
      </w:r>
      <w:r w:rsidRPr="00436CD5">
        <w:rPr>
          <w:sz w:val="24"/>
          <w:szCs w:val="24"/>
        </w:rPr>
        <w:t>животных,</w:t>
      </w:r>
      <w:r w:rsidRPr="00436CD5">
        <w:rPr>
          <w:spacing w:val="1"/>
          <w:sz w:val="24"/>
          <w:szCs w:val="24"/>
        </w:rPr>
        <w:t xml:space="preserve"> </w:t>
      </w:r>
      <w:r w:rsidRPr="00436CD5">
        <w:rPr>
          <w:sz w:val="24"/>
          <w:szCs w:val="24"/>
        </w:rPr>
        <w:t>людей</w:t>
      </w:r>
      <w:r w:rsidRPr="00436CD5">
        <w:rPr>
          <w:spacing w:val="1"/>
          <w:sz w:val="24"/>
          <w:szCs w:val="24"/>
        </w:rPr>
        <w:t xml:space="preserve"> </w:t>
      </w:r>
      <w:r w:rsidRPr="00436CD5">
        <w:rPr>
          <w:sz w:val="24"/>
          <w:szCs w:val="24"/>
        </w:rPr>
        <w:t>по</w:t>
      </w:r>
      <w:r w:rsidRPr="00436CD5">
        <w:rPr>
          <w:spacing w:val="60"/>
          <w:sz w:val="24"/>
          <w:szCs w:val="24"/>
        </w:rPr>
        <w:t xml:space="preserve"> </w:t>
      </w:r>
      <w:r w:rsidRPr="00436CD5">
        <w:rPr>
          <w:sz w:val="24"/>
          <w:szCs w:val="24"/>
        </w:rPr>
        <w:t>типу</w:t>
      </w:r>
      <w:r w:rsidRPr="00436CD5">
        <w:rPr>
          <w:spacing w:val="1"/>
          <w:sz w:val="24"/>
          <w:szCs w:val="24"/>
        </w:rPr>
        <w:t xml:space="preserve"> </w:t>
      </w:r>
      <w:r w:rsidRPr="00436CD5">
        <w:rPr>
          <w:sz w:val="24"/>
          <w:szCs w:val="24"/>
        </w:rPr>
        <w:t>народных игрушек (дымковской, филимоновской, каргопольской и другие). Формирует у детей</w:t>
      </w:r>
      <w:r w:rsidRPr="00436CD5">
        <w:rPr>
          <w:spacing w:val="1"/>
          <w:sz w:val="24"/>
          <w:szCs w:val="24"/>
        </w:rPr>
        <w:t xml:space="preserve"> </w:t>
      </w:r>
      <w:r w:rsidRPr="00436CD5">
        <w:rPr>
          <w:sz w:val="24"/>
          <w:szCs w:val="24"/>
        </w:rPr>
        <w:t>умение украшать узорами предметы декоративного искусства. Учит детей расписывать изделия</w:t>
      </w:r>
      <w:r w:rsidRPr="00436CD5">
        <w:rPr>
          <w:spacing w:val="1"/>
          <w:sz w:val="24"/>
          <w:szCs w:val="24"/>
        </w:rPr>
        <w:t xml:space="preserve"> </w:t>
      </w:r>
      <w:r w:rsidRPr="00436CD5">
        <w:rPr>
          <w:sz w:val="24"/>
          <w:szCs w:val="24"/>
        </w:rPr>
        <w:t>гуашью,</w:t>
      </w:r>
      <w:r w:rsidRPr="00436CD5">
        <w:rPr>
          <w:spacing w:val="3"/>
          <w:sz w:val="24"/>
          <w:szCs w:val="24"/>
        </w:rPr>
        <w:t xml:space="preserve"> </w:t>
      </w:r>
      <w:r w:rsidRPr="00436CD5">
        <w:rPr>
          <w:sz w:val="24"/>
          <w:szCs w:val="24"/>
        </w:rPr>
        <w:t>украшать</w:t>
      </w:r>
      <w:r w:rsidRPr="00436CD5">
        <w:rPr>
          <w:spacing w:val="-2"/>
          <w:sz w:val="24"/>
          <w:szCs w:val="24"/>
        </w:rPr>
        <w:t xml:space="preserve"> </w:t>
      </w:r>
      <w:r w:rsidRPr="00436CD5">
        <w:rPr>
          <w:sz w:val="24"/>
          <w:szCs w:val="24"/>
        </w:rPr>
        <w:t>их</w:t>
      </w:r>
      <w:r w:rsidRPr="00436CD5">
        <w:rPr>
          <w:spacing w:val="-1"/>
          <w:sz w:val="24"/>
          <w:szCs w:val="24"/>
        </w:rPr>
        <w:t xml:space="preserve"> </w:t>
      </w:r>
      <w:r w:rsidRPr="00436CD5">
        <w:rPr>
          <w:sz w:val="24"/>
          <w:szCs w:val="24"/>
        </w:rPr>
        <w:t>налепами и</w:t>
      </w:r>
      <w:r w:rsidRPr="00436CD5">
        <w:rPr>
          <w:spacing w:val="3"/>
          <w:sz w:val="24"/>
          <w:szCs w:val="24"/>
        </w:rPr>
        <w:t xml:space="preserve"> </w:t>
      </w:r>
      <w:r w:rsidRPr="00436CD5">
        <w:rPr>
          <w:sz w:val="24"/>
          <w:szCs w:val="24"/>
        </w:rPr>
        <w:t>углубленным</w:t>
      </w:r>
      <w:r w:rsidRPr="00436CD5">
        <w:rPr>
          <w:spacing w:val="-1"/>
          <w:sz w:val="24"/>
          <w:szCs w:val="24"/>
        </w:rPr>
        <w:t xml:space="preserve"> </w:t>
      </w:r>
      <w:r w:rsidRPr="00436CD5">
        <w:rPr>
          <w:sz w:val="24"/>
          <w:szCs w:val="24"/>
        </w:rPr>
        <w:t>рельефом,</w:t>
      </w:r>
      <w:r w:rsidRPr="00436CD5">
        <w:rPr>
          <w:spacing w:val="1"/>
          <w:sz w:val="24"/>
          <w:szCs w:val="24"/>
        </w:rPr>
        <w:t xml:space="preserve"> </w:t>
      </w:r>
      <w:r w:rsidRPr="00436CD5">
        <w:rPr>
          <w:sz w:val="24"/>
          <w:szCs w:val="24"/>
        </w:rPr>
        <w:t>использовать</w:t>
      </w:r>
      <w:r w:rsidRPr="00436CD5">
        <w:rPr>
          <w:spacing w:val="-2"/>
          <w:sz w:val="24"/>
          <w:szCs w:val="24"/>
        </w:rPr>
        <w:t xml:space="preserve"> </w:t>
      </w:r>
      <w:r w:rsidRPr="00436CD5">
        <w:rPr>
          <w:sz w:val="24"/>
          <w:szCs w:val="24"/>
        </w:rPr>
        <w:t>стеку.</w:t>
      </w:r>
      <w:r w:rsidRPr="00436CD5">
        <w:rPr>
          <w:spacing w:val="3"/>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детей</w:t>
      </w:r>
    </w:p>
    <w:p w:rsidR="00436CD5" w:rsidRPr="00436CD5" w:rsidRDefault="00436CD5" w:rsidP="00436CD5">
      <w:pPr>
        <w:spacing w:before="72"/>
        <w:ind w:left="668" w:right="713"/>
        <w:jc w:val="both"/>
        <w:rPr>
          <w:sz w:val="24"/>
          <w:szCs w:val="24"/>
        </w:rPr>
      </w:pPr>
      <w:r w:rsidRPr="00436CD5">
        <w:rPr>
          <w:sz w:val="24"/>
          <w:szCs w:val="24"/>
        </w:rPr>
        <w:t>обмакивать пальцы в воду, чтобы сгладить неровности вылепленного изображения, когда это</w:t>
      </w:r>
      <w:r w:rsidRPr="00436CD5">
        <w:rPr>
          <w:spacing w:val="1"/>
          <w:sz w:val="24"/>
          <w:szCs w:val="24"/>
        </w:rPr>
        <w:t xml:space="preserve"> </w:t>
      </w:r>
      <w:r w:rsidRPr="00436CD5">
        <w:rPr>
          <w:sz w:val="24"/>
          <w:szCs w:val="24"/>
        </w:rPr>
        <w:t>необходимо</w:t>
      </w:r>
      <w:r w:rsidRPr="00436CD5">
        <w:rPr>
          <w:spacing w:val="-6"/>
          <w:sz w:val="24"/>
          <w:szCs w:val="24"/>
        </w:rPr>
        <w:t xml:space="preserve"> </w:t>
      </w:r>
      <w:r w:rsidRPr="00436CD5">
        <w:rPr>
          <w:sz w:val="24"/>
          <w:szCs w:val="24"/>
        </w:rPr>
        <w:t>для</w:t>
      </w:r>
      <w:r w:rsidRPr="00436CD5">
        <w:rPr>
          <w:spacing w:val="1"/>
          <w:sz w:val="24"/>
          <w:szCs w:val="24"/>
        </w:rPr>
        <w:t xml:space="preserve"> </w:t>
      </w:r>
      <w:r w:rsidRPr="00436CD5">
        <w:rPr>
          <w:sz w:val="24"/>
          <w:szCs w:val="24"/>
        </w:rPr>
        <w:t>передачи</w:t>
      </w:r>
      <w:r w:rsidRPr="00436CD5">
        <w:rPr>
          <w:spacing w:val="-1"/>
          <w:sz w:val="24"/>
          <w:szCs w:val="24"/>
        </w:rPr>
        <w:t xml:space="preserve"> </w:t>
      </w:r>
      <w:r w:rsidRPr="00436CD5">
        <w:rPr>
          <w:sz w:val="24"/>
          <w:szCs w:val="24"/>
        </w:rPr>
        <w:t>образа.</w:t>
      </w:r>
    </w:p>
    <w:p w:rsidR="00436CD5" w:rsidRPr="00436CD5" w:rsidRDefault="00436CD5" w:rsidP="00995949">
      <w:pPr>
        <w:numPr>
          <w:ilvl w:val="0"/>
          <w:numId w:val="85"/>
        </w:numPr>
        <w:tabs>
          <w:tab w:val="left" w:pos="1497"/>
        </w:tabs>
        <w:ind w:left="1496" w:hanging="261"/>
        <w:jc w:val="both"/>
        <w:rPr>
          <w:sz w:val="24"/>
        </w:rPr>
      </w:pPr>
      <w:r w:rsidRPr="00436CD5">
        <w:rPr>
          <w:sz w:val="24"/>
        </w:rPr>
        <w:t>Аппликация:</w:t>
      </w:r>
    </w:p>
    <w:p w:rsidR="00436CD5" w:rsidRPr="00436CD5" w:rsidRDefault="00436CD5" w:rsidP="00436CD5">
      <w:pPr>
        <w:ind w:left="668" w:right="707" w:firstLine="568"/>
        <w:jc w:val="both"/>
        <w:rPr>
          <w:sz w:val="24"/>
          <w:szCs w:val="24"/>
        </w:rPr>
      </w:pPr>
      <w:r w:rsidRPr="00436CD5">
        <w:rPr>
          <w:sz w:val="24"/>
          <w:szCs w:val="24"/>
        </w:rPr>
        <w:t>педагог закрепляет умение детей создавать изображения (разрезать бумагу на короткие и</w:t>
      </w:r>
      <w:r w:rsidRPr="00436CD5">
        <w:rPr>
          <w:spacing w:val="1"/>
          <w:sz w:val="24"/>
          <w:szCs w:val="24"/>
        </w:rPr>
        <w:t xml:space="preserve"> </w:t>
      </w:r>
      <w:r w:rsidRPr="00436CD5">
        <w:rPr>
          <w:sz w:val="24"/>
          <w:szCs w:val="24"/>
        </w:rPr>
        <w:t>длинные</w:t>
      </w:r>
      <w:r w:rsidRPr="00436CD5">
        <w:rPr>
          <w:spacing w:val="1"/>
          <w:sz w:val="24"/>
          <w:szCs w:val="24"/>
        </w:rPr>
        <w:t xml:space="preserve"> </w:t>
      </w:r>
      <w:r w:rsidRPr="00436CD5">
        <w:rPr>
          <w:sz w:val="24"/>
          <w:szCs w:val="24"/>
        </w:rPr>
        <w:t>полоски;</w:t>
      </w:r>
      <w:r w:rsidRPr="00436CD5">
        <w:rPr>
          <w:spacing w:val="1"/>
          <w:sz w:val="24"/>
          <w:szCs w:val="24"/>
        </w:rPr>
        <w:t xml:space="preserve"> </w:t>
      </w:r>
      <w:r w:rsidRPr="00436CD5">
        <w:rPr>
          <w:sz w:val="24"/>
          <w:szCs w:val="24"/>
        </w:rPr>
        <w:t>вырезать круги из</w:t>
      </w:r>
      <w:r w:rsidRPr="00436CD5">
        <w:rPr>
          <w:spacing w:val="1"/>
          <w:sz w:val="24"/>
          <w:szCs w:val="24"/>
        </w:rPr>
        <w:t xml:space="preserve"> </w:t>
      </w:r>
      <w:r w:rsidRPr="00436CD5">
        <w:rPr>
          <w:sz w:val="24"/>
          <w:szCs w:val="24"/>
        </w:rPr>
        <w:t>квадратов, овалы из</w:t>
      </w:r>
      <w:r w:rsidRPr="00436CD5">
        <w:rPr>
          <w:spacing w:val="60"/>
          <w:sz w:val="24"/>
          <w:szCs w:val="24"/>
        </w:rPr>
        <w:t xml:space="preserve"> </w:t>
      </w:r>
      <w:r w:rsidRPr="00436CD5">
        <w:rPr>
          <w:sz w:val="24"/>
          <w:szCs w:val="24"/>
        </w:rPr>
        <w:t>прямоугольников, преобразовывать</w:t>
      </w:r>
      <w:r w:rsidRPr="00436CD5">
        <w:rPr>
          <w:spacing w:val="1"/>
          <w:sz w:val="24"/>
          <w:szCs w:val="24"/>
        </w:rPr>
        <w:t xml:space="preserve"> </w:t>
      </w:r>
      <w:r w:rsidRPr="00436CD5">
        <w:rPr>
          <w:sz w:val="24"/>
          <w:szCs w:val="24"/>
        </w:rPr>
        <w:t>одни геометрические фигуры в другие: квадрат - в два - четыре треугольника, прямоугольник - в</w:t>
      </w:r>
      <w:r w:rsidRPr="00436CD5">
        <w:rPr>
          <w:spacing w:val="1"/>
          <w:sz w:val="24"/>
          <w:szCs w:val="24"/>
        </w:rPr>
        <w:t xml:space="preserve"> </w:t>
      </w:r>
      <w:r w:rsidRPr="00436CD5">
        <w:rPr>
          <w:sz w:val="24"/>
          <w:szCs w:val="24"/>
        </w:rPr>
        <w:t>полоски, квадраты или маленькие прямоугольники), создавать из этих фигур изображения разных</w:t>
      </w:r>
      <w:r w:rsidRPr="00436CD5">
        <w:rPr>
          <w:spacing w:val="1"/>
          <w:sz w:val="24"/>
          <w:szCs w:val="24"/>
        </w:rPr>
        <w:t xml:space="preserve"> </w:t>
      </w:r>
      <w:r w:rsidRPr="00436CD5">
        <w:rPr>
          <w:sz w:val="24"/>
          <w:szCs w:val="24"/>
        </w:rPr>
        <w:t>предметов</w:t>
      </w:r>
      <w:r w:rsidRPr="00436CD5">
        <w:rPr>
          <w:spacing w:val="1"/>
          <w:sz w:val="24"/>
          <w:szCs w:val="24"/>
        </w:rPr>
        <w:t xml:space="preserve"> </w:t>
      </w:r>
      <w:r w:rsidRPr="00436CD5">
        <w:rPr>
          <w:sz w:val="24"/>
          <w:szCs w:val="24"/>
        </w:rPr>
        <w:t>или</w:t>
      </w:r>
      <w:r w:rsidRPr="00436CD5">
        <w:rPr>
          <w:spacing w:val="1"/>
          <w:sz w:val="24"/>
          <w:szCs w:val="24"/>
        </w:rPr>
        <w:t xml:space="preserve"> </w:t>
      </w:r>
      <w:r w:rsidRPr="00436CD5">
        <w:rPr>
          <w:sz w:val="24"/>
          <w:szCs w:val="24"/>
        </w:rPr>
        <w:t>декоративные</w:t>
      </w:r>
      <w:r w:rsidRPr="00436CD5">
        <w:rPr>
          <w:spacing w:val="1"/>
          <w:sz w:val="24"/>
          <w:szCs w:val="24"/>
        </w:rPr>
        <w:t xml:space="preserve"> </w:t>
      </w:r>
      <w:r w:rsidRPr="00436CD5">
        <w:rPr>
          <w:sz w:val="24"/>
          <w:szCs w:val="24"/>
        </w:rPr>
        <w:t>композиции.</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вырезать</w:t>
      </w:r>
      <w:r w:rsidRPr="00436CD5">
        <w:rPr>
          <w:spacing w:val="1"/>
          <w:sz w:val="24"/>
          <w:szCs w:val="24"/>
        </w:rPr>
        <w:t xml:space="preserve"> </w:t>
      </w:r>
      <w:r w:rsidRPr="00436CD5">
        <w:rPr>
          <w:sz w:val="24"/>
          <w:szCs w:val="24"/>
        </w:rPr>
        <w:t>одинаковые</w:t>
      </w:r>
      <w:r w:rsidRPr="00436CD5">
        <w:rPr>
          <w:spacing w:val="1"/>
          <w:sz w:val="24"/>
          <w:szCs w:val="24"/>
        </w:rPr>
        <w:t xml:space="preserve"> </w:t>
      </w:r>
      <w:r w:rsidRPr="00436CD5">
        <w:rPr>
          <w:sz w:val="24"/>
          <w:szCs w:val="24"/>
        </w:rPr>
        <w:t>фигуры</w:t>
      </w:r>
      <w:r w:rsidRPr="00436CD5">
        <w:rPr>
          <w:spacing w:val="1"/>
          <w:sz w:val="24"/>
          <w:szCs w:val="24"/>
        </w:rPr>
        <w:t xml:space="preserve"> </w:t>
      </w:r>
      <w:r w:rsidRPr="00436CD5">
        <w:rPr>
          <w:sz w:val="24"/>
          <w:szCs w:val="24"/>
        </w:rPr>
        <w:t>или</w:t>
      </w:r>
      <w:r w:rsidRPr="00436CD5">
        <w:rPr>
          <w:spacing w:val="60"/>
          <w:sz w:val="24"/>
          <w:szCs w:val="24"/>
        </w:rPr>
        <w:t xml:space="preserve"> </w:t>
      </w:r>
      <w:r w:rsidRPr="00436CD5">
        <w:rPr>
          <w:sz w:val="24"/>
          <w:szCs w:val="24"/>
        </w:rPr>
        <w:t>их</w:t>
      </w:r>
      <w:r w:rsidRPr="00436CD5">
        <w:rPr>
          <w:spacing w:val="1"/>
          <w:sz w:val="24"/>
          <w:szCs w:val="24"/>
        </w:rPr>
        <w:t xml:space="preserve"> </w:t>
      </w:r>
      <w:r w:rsidRPr="00436CD5">
        <w:rPr>
          <w:sz w:val="24"/>
          <w:szCs w:val="24"/>
        </w:rPr>
        <w:t>детали из бумаги, сложенной гармошкой, а симметричные изображения - из бумаги, сложенной</w:t>
      </w:r>
      <w:r w:rsidRPr="00436CD5">
        <w:rPr>
          <w:spacing w:val="1"/>
          <w:sz w:val="24"/>
          <w:szCs w:val="24"/>
        </w:rPr>
        <w:t xml:space="preserve"> </w:t>
      </w:r>
      <w:r w:rsidRPr="00436CD5">
        <w:rPr>
          <w:sz w:val="24"/>
          <w:szCs w:val="24"/>
        </w:rPr>
        <w:t>пополам (стакан, ваза, цветок и другое). С целью создания выразительного образа, педагог 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приему</w:t>
      </w:r>
      <w:r w:rsidRPr="00436CD5">
        <w:rPr>
          <w:spacing w:val="1"/>
          <w:sz w:val="24"/>
          <w:szCs w:val="24"/>
        </w:rPr>
        <w:t xml:space="preserve"> </w:t>
      </w:r>
      <w:r w:rsidRPr="00436CD5">
        <w:rPr>
          <w:sz w:val="24"/>
          <w:szCs w:val="24"/>
        </w:rPr>
        <w:t>обрывания.</w:t>
      </w:r>
      <w:r w:rsidRPr="00436CD5">
        <w:rPr>
          <w:spacing w:val="1"/>
          <w:sz w:val="24"/>
          <w:szCs w:val="24"/>
        </w:rPr>
        <w:t xml:space="preserve"> </w:t>
      </w:r>
      <w:r w:rsidRPr="00436CD5">
        <w:rPr>
          <w:sz w:val="24"/>
          <w:szCs w:val="24"/>
        </w:rPr>
        <w:t>Побуждает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предметные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сюжетные</w:t>
      </w:r>
      <w:r w:rsidRPr="00436CD5">
        <w:rPr>
          <w:spacing w:val="1"/>
          <w:sz w:val="24"/>
          <w:szCs w:val="24"/>
        </w:rPr>
        <w:t xml:space="preserve"> </w:t>
      </w:r>
      <w:r w:rsidRPr="00436CD5">
        <w:rPr>
          <w:sz w:val="24"/>
          <w:szCs w:val="24"/>
        </w:rPr>
        <w:t>композиции,</w:t>
      </w:r>
      <w:r w:rsidRPr="00436CD5">
        <w:rPr>
          <w:spacing w:val="1"/>
          <w:sz w:val="24"/>
          <w:szCs w:val="24"/>
        </w:rPr>
        <w:t xml:space="preserve"> </w:t>
      </w:r>
      <w:r w:rsidRPr="00436CD5">
        <w:rPr>
          <w:sz w:val="24"/>
          <w:szCs w:val="24"/>
        </w:rPr>
        <w:t>дополнять их деталями, обогащающими изображения. Педагог формирует у детей аккуратное и</w:t>
      </w:r>
      <w:r w:rsidRPr="00436CD5">
        <w:rPr>
          <w:spacing w:val="1"/>
          <w:sz w:val="24"/>
          <w:szCs w:val="24"/>
        </w:rPr>
        <w:t xml:space="preserve"> </w:t>
      </w:r>
      <w:r w:rsidRPr="00436CD5">
        <w:rPr>
          <w:sz w:val="24"/>
          <w:szCs w:val="24"/>
        </w:rPr>
        <w:t>бережное</w:t>
      </w:r>
      <w:r w:rsidRPr="00436CD5">
        <w:rPr>
          <w:spacing w:val="-1"/>
          <w:sz w:val="24"/>
          <w:szCs w:val="24"/>
        </w:rPr>
        <w:t xml:space="preserve"> </w:t>
      </w:r>
      <w:r w:rsidRPr="00436CD5">
        <w:rPr>
          <w:sz w:val="24"/>
          <w:szCs w:val="24"/>
        </w:rPr>
        <w:t>отношение</w:t>
      </w:r>
      <w:r w:rsidRPr="00436CD5">
        <w:rPr>
          <w:spacing w:val="1"/>
          <w:sz w:val="24"/>
          <w:szCs w:val="24"/>
        </w:rPr>
        <w:t xml:space="preserve"> </w:t>
      </w:r>
      <w:r w:rsidRPr="00436CD5">
        <w:rPr>
          <w:sz w:val="24"/>
          <w:szCs w:val="24"/>
        </w:rPr>
        <w:t>к материалам.</w:t>
      </w:r>
    </w:p>
    <w:p w:rsidR="00436CD5" w:rsidRPr="00436CD5" w:rsidRDefault="00436CD5" w:rsidP="00995949">
      <w:pPr>
        <w:numPr>
          <w:ilvl w:val="0"/>
          <w:numId w:val="85"/>
        </w:numPr>
        <w:tabs>
          <w:tab w:val="left" w:pos="1497"/>
        </w:tabs>
        <w:spacing w:before="1"/>
        <w:ind w:left="1496" w:hanging="261"/>
        <w:jc w:val="both"/>
        <w:rPr>
          <w:sz w:val="24"/>
        </w:rPr>
      </w:pPr>
      <w:r w:rsidRPr="00436CD5">
        <w:rPr>
          <w:sz w:val="24"/>
        </w:rPr>
        <w:t>Прикладное</w:t>
      </w:r>
      <w:r w:rsidRPr="00436CD5">
        <w:rPr>
          <w:spacing w:val="-3"/>
          <w:sz w:val="24"/>
        </w:rPr>
        <w:t xml:space="preserve"> </w:t>
      </w:r>
      <w:r w:rsidRPr="00436CD5">
        <w:rPr>
          <w:sz w:val="24"/>
        </w:rPr>
        <w:t>творчество:</w:t>
      </w:r>
    </w:p>
    <w:p w:rsidR="00436CD5" w:rsidRPr="00436CD5" w:rsidRDefault="00436CD5" w:rsidP="00436CD5">
      <w:pPr>
        <w:ind w:left="668" w:right="702" w:firstLine="568"/>
        <w:jc w:val="both"/>
        <w:rPr>
          <w:sz w:val="24"/>
          <w:szCs w:val="24"/>
        </w:rPr>
      </w:pPr>
      <w:r w:rsidRPr="00436CD5">
        <w:rPr>
          <w:sz w:val="24"/>
          <w:szCs w:val="24"/>
        </w:rPr>
        <w:t>педагог совершенствует у детей умение работать с бумагой: сгибать лист вчетверо в разных</w:t>
      </w:r>
      <w:r w:rsidRPr="00436CD5">
        <w:rPr>
          <w:spacing w:val="1"/>
          <w:sz w:val="24"/>
          <w:szCs w:val="24"/>
        </w:rPr>
        <w:t xml:space="preserve"> </w:t>
      </w:r>
      <w:r w:rsidRPr="00436CD5">
        <w:rPr>
          <w:sz w:val="24"/>
          <w:szCs w:val="24"/>
        </w:rPr>
        <w:t>направлениях; работать по готовой выкройке (шапочка, лодочка, домик, кошелек). Закрепляет 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из</w:t>
      </w:r>
      <w:r w:rsidRPr="00436CD5">
        <w:rPr>
          <w:spacing w:val="1"/>
          <w:sz w:val="24"/>
          <w:szCs w:val="24"/>
        </w:rPr>
        <w:t xml:space="preserve"> </w:t>
      </w:r>
      <w:r w:rsidRPr="00436CD5">
        <w:rPr>
          <w:sz w:val="24"/>
          <w:szCs w:val="24"/>
        </w:rPr>
        <w:t>бумаги</w:t>
      </w:r>
      <w:r w:rsidRPr="00436CD5">
        <w:rPr>
          <w:spacing w:val="1"/>
          <w:sz w:val="24"/>
          <w:szCs w:val="24"/>
        </w:rPr>
        <w:t xml:space="preserve"> </w:t>
      </w:r>
      <w:r w:rsidRPr="00436CD5">
        <w:rPr>
          <w:sz w:val="24"/>
          <w:szCs w:val="24"/>
        </w:rPr>
        <w:t>объемные</w:t>
      </w:r>
      <w:r w:rsidRPr="00436CD5">
        <w:rPr>
          <w:spacing w:val="1"/>
          <w:sz w:val="24"/>
          <w:szCs w:val="24"/>
        </w:rPr>
        <w:t xml:space="preserve"> </w:t>
      </w:r>
      <w:r w:rsidRPr="00436CD5">
        <w:rPr>
          <w:sz w:val="24"/>
          <w:szCs w:val="24"/>
        </w:rPr>
        <w:t>фигуры:</w:t>
      </w:r>
      <w:r w:rsidRPr="00436CD5">
        <w:rPr>
          <w:spacing w:val="1"/>
          <w:sz w:val="24"/>
          <w:szCs w:val="24"/>
        </w:rPr>
        <w:t xml:space="preserve"> </w:t>
      </w:r>
      <w:r w:rsidRPr="00436CD5">
        <w:rPr>
          <w:sz w:val="24"/>
          <w:szCs w:val="24"/>
        </w:rPr>
        <w:t>делить</w:t>
      </w:r>
      <w:r w:rsidRPr="00436CD5">
        <w:rPr>
          <w:spacing w:val="1"/>
          <w:sz w:val="24"/>
          <w:szCs w:val="24"/>
        </w:rPr>
        <w:t xml:space="preserve"> </w:t>
      </w:r>
      <w:r w:rsidRPr="00436CD5">
        <w:rPr>
          <w:sz w:val="24"/>
          <w:szCs w:val="24"/>
        </w:rPr>
        <w:t>квадратный</w:t>
      </w:r>
      <w:r w:rsidRPr="00436CD5">
        <w:rPr>
          <w:spacing w:val="1"/>
          <w:sz w:val="24"/>
          <w:szCs w:val="24"/>
        </w:rPr>
        <w:t xml:space="preserve"> </w:t>
      </w:r>
      <w:r w:rsidRPr="00436CD5">
        <w:rPr>
          <w:sz w:val="24"/>
          <w:szCs w:val="24"/>
        </w:rPr>
        <w:t>лист</w:t>
      </w:r>
      <w:r w:rsidRPr="00436CD5">
        <w:rPr>
          <w:spacing w:val="1"/>
          <w:sz w:val="24"/>
          <w:szCs w:val="24"/>
        </w:rPr>
        <w:t xml:space="preserve"> </w:t>
      </w:r>
      <w:r w:rsidRPr="00436CD5">
        <w:rPr>
          <w:sz w:val="24"/>
          <w:szCs w:val="24"/>
        </w:rPr>
        <w:t>на</w:t>
      </w:r>
      <w:r w:rsidRPr="00436CD5">
        <w:rPr>
          <w:spacing w:val="60"/>
          <w:sz w:val="24"/>
          <w:szCs w:val="24"/>
        </w:rPr>
        <w:t xml:space="preserve"> </w:t>
      </w:r>
      <w:r w:rsidRPr="00436CD5">
        <w:rPr>
          <w:sz w:val="24"/>
          <w:szCs w:val="24"/>
        </w:rPr>
        <w:t>несколько</w:t>
      </w:r>
      <w:r w:rsidRPr="00436CD5">
        <w:rPr>
          <w:spacing w:val="1"/>
          <w:sz w:val="24"/>
          <w:szCs w:val="24"/>
        </w:rPr>
        <w:t xml:space="preserve"> </w:t>
      </w:r>
      <w:r w:rsidRPr="00436CD5">
        <w:rPr>
          <w:sz w:val="24"/>
          <w:szCs w:val="24"/>
        </w:rPr>
        <w:t>равных</w:t>
      </w:r>
      <w:r w:rsidRPr="00436CD5">
        <w:rPr>
          <w:spacing w:val="1"/>
          <w:sz w:val="24"/>
          <w:szCs w:val="24"/>
        </w:rPr>
        <w:t xml:space="preserve"> </w:t>
      </w:r>
      <w:r w:rsidRPr="00436CD5">
        <w:rPr>
          <w:sz w:val="24"/>
          <w:szCs w:val="24"/>
        </w:rPr>
        <w:t>частей,</w:t>
      </w:r>
      <w:r w:rsidRPr="00436CD5">
        <w:rPr>
          <w:spacing w:val="1"/>
          <w:sz w:val="24"/>
          <w:szCs w:val="24"/>
        </w:rPr>
        <w:t xml:space="preserve"> </w:t>
      </w:r>
      <w:r w:rsidRPr="00436CD5">
        <w:rPr>
          <w:sz w:val="24"/>
          <w:szCs w:val="24"/>
        </w:rPr>
        <w:t>сглаживать</w:t>
      </w:r>
      <w:r w:rsidRPr="00436CD5">
        <w:rPr>
          <w:spacing w:val="1"/>
          <w:sz w:val="24"/>
          <w:szCs w:val="24"/>
        </w:rPr>
        <w:t xml:space="preserve"> </w:t>
      </w:r>
      <w:r w:rsidRPr="00436CD5">
        <w:rPr>
          <w:sz w:val="24"/>
          <w:szCs w:val="24"/>
        </w:rPr>
        <w:t>сгибы,</w:t>
      </w:r>
      <w:r w:rsidRPr="00436CD5">
        <w:rPr>
          <w:spacing w:val="1"/>
          <w:sz w:val="24"/>
          <w:szCs w:val="24"/>
        </w:rPr>
        <w:t xml:space="preserve"> </w:t>
      </w:r>
      <w:r w:rsidRPr="00436CD5">
        <w:rPr>
          <w:sz w:val="24"/>
          <w:szCs w:val="24"/>
        </w:rPr>
        <w:t>надрезать</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сгибам</w:t>
      </w:r>
      <w:r w:rsidRPr="00436CD5">
        <w:rPr>
          <w:spacing w:val="1"/>
          <w:sz w:val="24"/>
          <w:szCs w:val="24"/>
        </w:rPr>
        <w:t xml:space="preserve"> </w:t>
      </w:r>
      <w:r w:rsidRPr="00436CD5">
        <w:rPr>
          <w:sz w:val="24"/>
          <w:szCs w:val="24"/>
        </w:rPr>
        <w:t>(домик,</w:t>
      </w:r>
      <w:r w:rsidRPr="00436CD5">
        <w:rPr>
          <w:spacing w:val="1"/>
          <w:sz w:val="24"/>
          <w:szCs w:val="24"/>
        </w:rPr>
        <w:t xml:space="preserve"> </w:t>
      </w:r>
      <w:r w:rsidRPr="00436CD5">
        <w:rPr>
          <w:sz w:val="24"/>
          <w:szCs w:val="24"/>
        </w:rPr>
        <w:t>корзинка,</w:t>
      </w:r>
      <w:r w:rsidRPr="00436CD5">
        <w:rPr>
          <w:spacing w:val="1"/>
          <w:sz w:val="24"/>
          <w:szCs w:val="24"/>
        </w:rPr>
        <w:t xml:space="preserve"> </w:t>
      </w:r>
      <w:r w:rsidRPr="00436CD5">
        <w:rPr>
          <w:sz w:val="24"/>
          <w:szCs w:val="24"/>
        </w:rPr>
        <w:t>кубик).</w:t>
      </w:r>
      <w:r w:rsidRPr="00436CD5">
        <w:rPr>
          <w:spacing w:val="1"/>
          <w:sz w:val="24"/>
          <w:szCs w:val="24"/>
        </w:rPr>
        <w:t xml:space="preserve"> </w:t>
      </w:r>
      <w:r w:rsidRPr="00436CD5">
        <w:rPr>
          <w:sz w:val="24"/>
          <w:szCs w:val="24"/>
        </w:rPr>
        <w:t>Закрепляет</w:t>
      </w:r>
      <w:r w:rsidRPr="00436CD5">
        <w:rPr>
          <w:spacing w:val="-57"/>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делать</w:t>
      </w:r>
      <w:r w:rsidRPr="00436CD5">
        <w:rPr>
          <w:spacing w:val="1"/>
          <w:sz w:val="24"/>
          <w:szCs w:val="24"/>
        </w:rPr>
        <w:t xml:space="preserve"> </w:t>
      </w:r>
      <w:r w:rsidRPr="00436CD5">
        <w:rPr>
          <w:sz w:val="24"/>
          <w:szCs w:val="24"/>
        </w:rPr>
        <w:t>игрушки,</w:t>
      </w:r>
      <w:r w:rsidRPr="00436CD5">
        <w:rPr>
          <w:spacing w:val="1"/>
          <w:sz w:val="24"/>
          <w:szCs w:val="24"/>
        </w:rPr>
        <w:t xml:space="preserve"> </w:t>
      </w:r>
      <w:r w:rsidRPr="00436CD5">
        <w:rPr>
          <w:sz w:val="24"/>
          <w:szCs w:val="24"/>
        </w:rPr>
        <w:t>сувениры</w:t>
      </w:r>
      <w:r w:rsidRPr="00436CD5">
        <w:rPr>
          <w:spacing w:val="1"/>
          <w:sz w:val="24"/>
          <w:szCs w:val="24"/>
        </w:rPr>
        <w:t xml:space="preserve"> </w:t>
      </w:r>
      <w:r w:rsidRPr="00436CD5">
        <w:rPr>
          <w:sz w:val="24"/>
          <w:szCs w:val="24"/>
        </w:rPr>
        <w:t>из</w:t>
      </w:r>
      <w:r w:rsidRPr="00436CD5">
        <w:rPr>
          <w:spacing w:val="1"/>
          <w:sz w:val="24"/>
          <w:szCs w:val="24"/>
        </w:rPr>
        <w:t xml:space="preserve"> </w:t>
      </w:r>
      <w:r w:rsidRPr="00436CD5">
        <w:rPr>
          <w:sz w:val="24"/>
          <w:szCs w:val="24"/>
        </w:rPr>
        <w:t>природного</w:t>
      </w:r>
      <w:r w:rsidRPr="00436CD5">
        <w:rPr>
          <w:spacing w:val="1"/>
          <w:sz w:val="24"/>
          <w:szCs w:val="24"/>
        </w:rPr>
        <w:t xml:space="preserve"> </w:t>
      </w:r>
      <w:r w:rsidRPr="00436CD5">
        <w:rPr>
          <w:sz w:val="24"/>
          <w:szCs w:val="24"/>
        </w:rPr>
        <w:t>материала</w:t>
      </w:r>
      <w:r w:rsidRPr="00436CD5">
        <w:rPr>
          <w:spacing w:val="1"/>
          <w:sz w:val="24"/>
          <w:szCs w:val="24"/>
        </w:rPr>
        <w:t xml:space="preserve"> </w:t>
      </w:r>
      <w:r w:rsidRPr="00436CD5">
        <w:rPr>
          <w:sz w:val="24"/>
          <w:szCs w:val="24"/>
        </w:rPr>
        <w:t>(шишки,</w:t>
      </w:r>
      <w:r w:rsidRPr="00436CD5">
        <w:rPr>
          <w:spacing w:val="1"/>
          <w:sz w:val="24"/>
          <w:szCs w:val="24"/>
        </w:rPr>
        <w:t xml:space="preserve"> </w:t>
      </w:r>
      <w:r w:rsidRPr="00436CD5">
        <w:rPr>
          <w:sz w:val="24"/>
          <w:szCs w:val="24"/>
        </w:rPr>
        <w:t>ветки,</w:t>
      </w:r>
      <w:r w:rsidRPr="00436CD5">
        <w:rPr>
          <w:spacing w:val="60"/>
          <w:sz w:val="24"/>
          <w:szCs w:val="24"/>
        </w:rPr>
        <w:t xml:space="preserve"> </w:t>
      </w:r>
      <w:r w:rsidRPr="00436CD5">
        <w:rPr>
          <w:sz w:val="24"/>
          <w:szCs w:val="24"/>
        </w:rPr>
        <w:t>ягоды)</w:t>
      </w:r>
      <w:r w:rsidRPr="00436CD5">
        <w:rPr>
          <w:spacing w:val="60"/>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других материалов (катушки, проволока в цветной обмотке, пустые коробки и другое), прочно</w:t>
      </w:r>
      <w:r w:rsidRPr="00436CD5">
        <w:rPr>
          <w:spacing w:val="1"/>
          <w:sz w:val="24"/>
          <w:szCs w:val="24"/>
        </w:rPr>
        <w:t xml:space="preserve"> </w:t>
      </w:r>
      <w:r w:rsidRPr="00436CD5">
        <w:rPr>
          <w:sz w:val="24"/>
          <w:szCs w:val="24"/>
        </w:rPr>
        <w:t>соединяя части. Формирует умение самостоятельно создавать игрушки для сюжетно-ролевых игр</w:t>
      </w:r>
      <w:r w:rsidRPr="00436CD5">
        <w:rPr>
          <w:spacing w:val="1"/>
          <w:sz w:val="24"/>
          <w:szCs w:val="24"/>
        </w:rPr>
        <w:t xml:space="preserve"> </w:t>
      </w:r>
      <w:r w:rsidRPr="00436CD5">
        <w:rPr>
          <w:sz w:val="24"/>
          <w:szCs w:val="24"/>
        </w:rPr>
        <w:t>(флажки,</w:t>
      </w:r>
      <w:r w:rsidRPr="00436CD5">
        <w:rPr>
          <w:spacing w:val="1"/>
          <w:sz w:val="24"/>
          <w:szCs w:val="24"/>
        </w:rPr>
        <w:t xml:space="preserve"> </w:t>
      </w:r>
      <w:r w:rsidRPr="00436CD5">
        <w:rPr>
          <w:sz w:val="24"/>
          <w:szCs w:val="24"/>
        </w:rPr>
        <w:t>сумочки,</w:t>
      </w:r>
      <w:r w:rsidRPr="00436CD5">
        <w:rPr>
          <w:spacing w:val="1"/>
          <w:sz w:val="24"/>
          <w:szCs w:val="24"/>
        </w:rPr>
        <w:t xml:space="preserve"> </w:t>
      </w:r>
      <w:r w:rsidRPr="00436CD5">
        <w:rPr>
          <w:sz w:val="24"/>
          <w:szCs w:val="24"/>
        </w:rPr>
        <w:t>шапочки,</w:t>
      </w:r>
      <w:r w:rsidRPr="00436CD5">
        <w:rPr>
          <w:spacing w:val="1"/>
          <w:sz w:val="24"/>
          <w:szCs w:val="24"/>
        </w:rPr>
        <w:t xml:space="preserve"> </w:t>
      </w:r>
      <w:r w:rsidRPr="00436CD5">
        <w:rPr>
          <w:sz w:val="24"/>
          <w:szCs w:val="24"/>
        </w:rPr>
        <w:t>салфетки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другое);</w:t>
      </w:r>
      <w:r w:rsidRPr="00436CD5">
        <w:rPr>
          <w:spacing w:val="1"/>
          <w:sz w:val="24"/>
          <w:szCs w:val="24"/>
        </w:rPr>
        <w:t xml:space="preserve"> </w:t>
      </w:r>
      <w:r w:rsidRPr="00436CD5">
        <w:rPr>
          <w:sz w:val="24"/>
          <w:szCs w:val="24"/>
        </w:rPr>
        <w:t>сувениры</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родителей</w:t>
      </w:r>
      <w:r w:rsidRPr="00436CD5">
        <w:rPr>
          <w:spacing w:val="1"/>
          <w:sz w:val="24"/>
          <w:szCs w:val="24"/>
        </w:rPr>
        <w:t xml:space="preserve"> </w:t>
      </w:r>
      <w:r w:rsidRPr="00436CD5">
        <w:rPr>
          <w:sz w:val="24"/>
          <w:szCs w:val="24"/>
        </w:rPr>
        <w:t>(законных</w:t>
      </w:r>
      <w:r w:rsidRPr="00436CD5">
        <w:rPr>
          <w:spacing w:val="1"/>
          <w:sz w:val="24"/>
          <w:szCs w:val="24"/>
        </w:rPr>
        <w:t xml:space="preserve"> </w:t>
      </w:r>
      <w:r w:rsidRPr="00436CD5">
        <w:rPr>
          <w:sz w:val="24"/>
          <w:szCs w:val="24"/>
        </w:rPr>
        <w:t>представителей),</w:t>
      </w:r>
      <w:r w:rsidRPr="00436CD5">
        <w:rPr>
          <w:spacing w:val="1"/>
          <w:sz w:val="24"/>
          <w:szCs w:val="24"/>
        </w:rPr>
        <w:t xml:space="preserve"> </w:t>
      </w:r>
      <w:r w:rsidRPr="00436CD5">
        <w:rPr>
          <w:sz w:val="24"/>
          <w:szCs w:val="24"/>
        </w:rPr>
        <w:t>сотрудников</w:t>
      </w:r>
      <w:r w:rsidRPr="00436CD5">
        <w:rPr>
          <w:spacing w:val="1"/>
          <w:sz w:val="24"/>
          <w:szCs w:val="24"/>
        </w:rPr>
        <w:t xml:space="preserve"> </w:t>
      </w:r>
      <w:r w:rsidRPr="00436CD5">
        <w:rPr>
          <w:sz w:val="24"/>
          <w:szCs w:val="24"/>
        </w:rPr>
        <w:t>ДОО,</w:t>
      </w:r>
      <w:r w:rsidRPr="00436CD5">
        <w:rPr>
          <w:spacing w:val="1"/>
          <w:sz w:val="24"/>
          <w:szCs w:val="24"/>
        </w:rPr>
        <w:t xml:space="preserve"> </w:t>
      </w:r>
      <w:r w:rsidRPr="00436CD5">
        <w:rPr>
          <w:sz w:val="24"/>
          <w:szCs w:val="24"/>
        </w:rPr>
        <w:t>елочные</w:t>
      </w:r>
      <w:r w:rsidRPr="00436CD5">
        <w:rPr>
          <w:spacing w:val="1"/>
          <w:sz w:val="24"/>
          <w:szCs w:val="24"/>
        </w:rPr>
        <w:t xml:space="preserve"> </w:t>
      </w:r>
      <w:r w:rsidRPr="00436CD5">
        <w:rPr>
          <w:sz w:val="24"/>
          <w:szCs w:val="24"/>
        </w:rPr>
        <w:t>украшения.</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привлекает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изготовлению</w:t>
      </w:r>
      <w:r w:rsidRPr="00436CD5">
        <w:rPr>
          <w:spacing w:val="1"/>
          <w:sz w:val="24"/>
          <w:szCs w:val="24"/>
        </w:rPr>
        <w:t xml:space="preserve"> </w:t>
      </w:r>
      <w:r w:rsidRPr="00436CD5">
        <w:rPr>
          <w:sz w:val="24"/>
          <w:szCs w:val="24"/>
        </w:rPr>
        <w:t>пособий</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занятий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самостоятельной</w:t>
      </w:r>
      <w:r w:rsidRPr="00436CD5">
        <w:rPr>
          <w:spacing w:val="1"/>
          <w:sz w:val="24"/>
          <w:szCs w:val="24"/>
        </w:rPr>
        <w:t xml:space="preserve"> </w:t>
      </w:r>
      <w:r w:rsidRPr="00436CD5">
        <w:rPr>
          <w:sz w:val="24"/>
          <w:szCs w:val="24"/>
        </w:rPr>
        <w:t>деятельности</w:t>
      </w:r>
      <w:r w:rsidRPr="00436CD5">
        <w:rPr>
          <w:spacing w:val="61"/>
          <w:sz w:val="24"/>
          <w:szCs w:val="24"/>
        </w:rPr>
        <w:t xml:space="preserve"> </w:t>
      </w:r>
      <w:r w:rsidRPr="00436CD5">
        <w:rPr>
          <w:sz w:val="24"/>
          <w:szCs w:val="24"/>
        </w:rPr>
        <w:t>(коробки,</w:t>
      </w:r>
      <w:r w:rsidRPr="00436CD5">
        <w:rPr>
          <w:spacing w:val="61"/>
          <w:sz w:val="24"/>
          <w:szCs w:val="24"/>
        </w:rPr>
        <w:t xml:space="preserve"> </w:t>
      </w:r>
      <w:r w:rsidRPr="00436CD5">
        <w:rPr>
          <w:sz w:val="24"/>
          <w:szCs w:val="24"/>
        </w:rPr>
        <w:t>счетный</w:t>
      </w:r>
      <w:r w:rsidRPr="00436CD5">
        <w:rPr>
          <w:spacing w:val="1"/>
          <w:sz w:val="24"/>
          <w:szCs w:val="24"/>
        </w:rPr>
        <w:t xml:space="preserve"> </w:t>
      </w:r>
      <w:r w:rsidRPr="00436CD5">
        <w:rPr>
          <w:sz w:val="24"/>
          <w:szCs w:val="24"/>
        </w:rPr>
        <w:lastRenderedPageBreak/>
        <w:t>материал),</w:t>
      </w:r>
      <w:r w:rsidRPr="00436CD5">
        <w:rPr>
          <w:spacing w:val="1"/>
          <w:sz w:val="24"/>
          <w:szCs w:val="24"/>
        </w:rPr>
        <w:t xml:space="preserve"> </w:t>
      </w:r>
      <w:r w:rsidRPr="00436CD5">
        <w:rPr>
          <w:sz w:val="24"/>
          <w:szCs w:val="24"/>
        </w:rPr>
        <w:t>ремонту</w:t>
      </w:r>
      <w:r w:rsidRPr="00436CD5">
        <w:rPr>
          <w:spacing w:val="1"/>
          <w:sz w:val="24"/>
          <w:szCs w:val="24"/>
        </w:rPr>
        <w:t xml:space="preserve"> </w:t>
      </w:r>
      <w:r w:rsidRPr="00436CD5">
        <w:rPr>
          <w:sz w:val="24"/>
          <w:szCs w:val="24"/>
        </w:rPr>
        <w:t>книг,</w:t>
      </w:r>
      <w:r w:rsidRPr="00436CD5">
        <w:rPr>
          <w:spacing w:val="1"/>
          <w:sz w:val="24"/>
          <w:szCs w:val="24"/>
        </w:rPr>
        <w:t xml:space="preserve"> </w:t>
      </w:r>
      <w:r w:rsidRPr="00436CD5">
        <w:rPr>
          <w:sz w:val="24"/>
          <w:szCs w:val="24"/>
        </w:rPr>
        <w:t>настольно-печатных</w:t>
      </w:r>
      <w:r w:rsidRPr="00436CD5">
        <w:rPr>
          <w:spacing w:val="1"/>
          <w:sz w:val="24"/>
          <w:szCs w:val="24"/>
        </w:rPr>
        <w:t xml:space="preserve"> </w:t>
      </w:r>
      <w:r w:rsidRPr="00436CD5">
        <w:rPr>
          <w:sz w:val="24"/>
          <w:szCs w:val="24"/>
        </w:rPr>
        <w:t>игр.</w:t>
      </w:r>
      <w:r w:rsidRPr="00436CD5">
        <w:rPr>
          <w:spacing w:val="1"/>
          <w:sz w:val="24"/>
          <w:szCs w:val="24"/>
        </w:rPr>
        <w:t xml:space="preserve"> </w:t>
      </w:r>
      <w:r w:rsidRPr="00436CD5">
        <w:rPr>
          <w:sz w:val="24"/>
          <w:szCs w:val="24"/>
        </w:rPr>
        <w:t>Закрепляет</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экономно</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рационально</w:t>
      </w:r>
      <w:r w:rsidRPr="00436CD5">
        <w:rPr>
          <w:spacing w:val="-2"/>
          <w:sz w:val="24"/>
          <w:szCs w:val="24"/>
        </w:rPr>
        <w:t xml:space="preserve"> </w:t>
      </w:r>
      <w:r w:rsidRPr="00436CD5">
        <w:rPr>
          <w:sz w:val="24"/>
          <w:szCs w:val="24"/>
        </w:rPr>
        <w:t>расходовать</w:t>
      </w:r>
      <w:r w:rsidRPr="00436CD5">
        <w:rPr>
          <w:spacing w:val="-2"/>
          <w:sz w:val="24"/>
          <w:szCs w:val="24"/>
        </w:rPr>
        <w:t xml:space="preserve"> </w:t>
      </w:r>
      <w:r w:rsidRPr="00436CD5">
        <w:rPr>
          <w:sz w:val="24"/>
          <w:szCs w:val="24"/>
        </w:rPr>
        <w:t>материалы.</w:t>
      </w:r>
    </w:p>
    <w:p w:rsidR="00436CD5" w:rsidRPr="00436CD5" w:rsidRDefault="00436CD5" w:rsidP="00436CD5">
      <w:pPr>
        <w:spacing w:before="1"/>
        <w:ind w:left="1236"/>
        <w:jc w:val="both"/>
        <w:rPr>
          <w:i/>
          <w:sz w:val="24"/>
        </w:rPr>
      </w:pPr>
      <w:r w:rsidRPr="00436CD5">
        <w:rPr>
          <w:i/>
          <w:sz w:val="24"/>
        </w:rPr>
        <w:t>Конструктивная</w:t>
      </w:r>
      <w:r w:rsidRPr="00436CD5">
        <w:rPr>
          <w:i/>
          <w:spacing w:val="-4"/>
          <w:sz w:val="24"/>
        </w:rPr>
        <w:t xml:space="preserve"> </w:t>
      </w:r>
      <w:r w:rsidRPr="00436CD5">
        <w:rPr>
          <w:i/>
          <w:sz w:val="24"/>
        </w:rPr>
        <w:t>деятельность.</w:t>
      </w:r>
    </w:p>
    <w:p w:rsidR="00436CD5" w:rsidRPr="00436CD5" w:rsidRDefault="00436CD5" w:rsidP="00436CD5">
      <w:pPr>
        <w:ind w:left="668" w:right="707" w:firstLine="568"/>
        <w:jc w:val="both"/>
        <w:rPr>
          <w:sz w:val="24"/>
          <w:szCs w:val="24"/>
        </w:rPr>
      </w:pPr>
      <w:r w:rsidRPr="00436CD5">
        <w:rPr>
          <w:sz w:val="24"/>
          <w:szCs w:val="24"/>
        </w:rPr>
        <w:t>Педагог учит детей выделять основные части и характерные детали конструкций. Помогает</w:t>
      </w:r>
      <w:r w:rsidRPr="00436CD5">
        <w:rPr>
          <w:spacing w:val="1"/>
          <w:sz w:val="24"/>
          <w:szCs w:val="24"/>
        </w:rPr>
        <w:t xml:space="preserve"> </w:t>
      </w:r>
      <w:r w:rsidRPr="00436CD5">
        <w:rPr>
          <w:sz w:val="24"/>
          <w:szCs w:val="24"/>
        </w:rPr>
        <w:t>детям анализировать сделанные педагогом поделки и постройки; на основе анализа находить</w:t>
      </w:r>
      <w:r w:rsidRPr="00436CD5">
        <w:rPr>
          <w:spacing w:val="1"/>
          <w:sz w:val="24"/>
          <w:szCs w:val="24"/>
        </w:rPr>
        <w:t xml:space="preserve"> </w:t>
      </w:r>
      <w:r w:rsidRPr="00436CD5">
        <w:rPr>
          <w:sz w:val="24"/>
          <w:szCs w:val="24"/>
        </w:rPr>
        <w:t>конструктивные</w:t>
      </w:r>
      <w:r w:rsidRPr="00436CD5">
        <w:rPr>
          <w:spacing w:val="1"/>
          <w:sz w:val="24"/>
          <w:szCs w:val="24"/>
        </w:rPr>
        <w:t xml:space="preserve"> </w:t>
      </w:r>
      <w:r w:rsidRPr="00436CD5">
        <w:rPr>
          <w:sz w:val="24"/>
          <w:szCs w:val="24"/>
        </w:rPr>
        <w:t>решения</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планировать</w:t>
      </w:r>
      <w:r w:rsidRPr="00436CD5">
        <w:rPr>
          <w:spacing w:val="1"/>
          <w:sz w:val="24"/>
          <w:szCs w:val="24"/>
        </w:rPr>
        <w:t xml:space="preserve"> </w:t>
      </w:r>
      <w:r w:rsidRPr="00436CD5">
        <w:rPr>
          <w:sz w:val="24"/>
          <w:szCs w:val="24"/>
        </w:rPr>
        <w:t>создание</w:t>
      </w:r>
      <w:r w:rsidRPr="00436CD5">
        <w:rPr>
          <w:spacing w:val="1"/>
          <w:sz w:val="24"/>
          <w:szCs w:val="24"/>
        </w:rPr>
        <w:t xml:space="preserve"> </w:t>
      </w:r>
      <w:r w:rsidRPr="00436CD5">
        <w:rPr>
          <w:sz w:val="24"/>
          <w:szCs w:val="24"/>
        </w:rPr>
        <w:t>собственной</w:t>
      </w:r>
      <w:r w:rsidRPr="00436CD5">
        <w:rPr>
          <w:spacing w:val="1"/>
          <w:sz w:val="24"/>
          <w:szCs w:val="24"/>
        </w:rPr>
        <w:t xml:space="preserve"> </w:t>
      </w:r>
      <w:r w:rsidRPr="00436CD5">
        <w:rPr>
          <w:sz w:val="24"/>
          <w:szCs w:val="24"/>
        </w:rPr>
        <w:t>постройки.</w:t>
      </w:r>
      <w:r w:rsidRPr="00436CD5">
        <w:rPr>
          <w:spacing w:val="1"/>
          <w:sz w:val="24"/>
          <w:szCs w:val="24"/>
        </w:rPr>
        <w:t xml:space="preserve"> </w:t>
      </w:r>
      <w:r w:rsidRPr="00436CD5">
        <w:rPr>
          <w:sz w:val="24"/>
          <w:szCs w:val="24"/>
        </w:rPr>
        <w:t>Знакомит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новыми деталями: разнообразными по форме и величине пластинами, брусками, цилиндрами,</w:t>
      </w:r>
      <w:r w:rsidRPr="00436CD5">
        <w:rPr>
          <w:spacing w:val="1"/>
          <w:sz w:val="24"/>
          <w:szCs w:val="24"/>
        </w:rPr>
        <w:t xml:space="preserve"> </w:t>
      </w:r>
      <w:r w:rsidRPr="00436CD5">
        <w:rPr>
          <w:sz w:val="24"/>
          <w:szCs w:val="24"/>
        </w:rPr>
        <w:t>конусами и другое. Учит детей заменять одни детали другими. Педагог формирует у детей умение</w:t>
      </w:r>
      <w:r w:rsidRPr="00436CD5">
        <w:rPr>
          <w:spacing w:val="-57"/>
          <w:sz w:val="24"/>
          <w:szCs w:val="24"/>
        </w:rPr>
        <w:t xml:space="preserve"> </w:t>
      </w:r>
      <w:r w:rsidRPr="00436CD5">
        <w:rPr>
          <w:sz w:val="24"/>
          <w:szCs w:val="24"/>
        </w:rPr>
        <w:t>создавать различные по величине и конструкции постройки одного и того же объекта. Учит детей</w:t>
      </w:r>
      <w:r w:rsidRPr="00436CD5">
        <w:rPr>
          <w:spacing w:val="1"/>
          <w:sz w:val="24"/>
          <w:szCs w:val="24"/>
        </w:rPr>
        <w:t xml:space="preserve"> </w:t>
      </w:r>
      <w:r w:rsidRPr="00436CD5">
        <w:rPr>
          <w:sz w:val="24"/>
          <w:szCs w:val="24"/>
        </w:rPr>
        <w:t>строить</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рисунку,</w:t>
      </w:r>
      <w:r w:rsidRPr="00436CD5">
        <w:rPr>
          <w:spacing w:val="1"/>
          <w:sz w:val="24"/>
          <w:szCs w:val="24"/>
        </w:rPr>
        <w:t xml:space="preserve"> </w:t>
      </w:r>
      <w:r w:rsidRPr="00436CD5">
        <w:rPr>
          <w:sz w:val="24"/>
          <w:szCs w:val="24"/>
        </w:rPr>
        <w:t>самостоятельно</w:t>
      </w:r>
      <w:r w:rsidRPr="00436CD5">
        <w:rPr>
          <w:spacing w:val="1"/>
          <w:sz w:val="24"/>
          <w:szCs w:val="24"/>
        </w:rPr>
        <w:t xml:space="preserve"> </w:t>
      </w:r>
      <w:r w:rsidRPr="00436CD5">
        <w:rPr>
          <w:sz w:val="24"/>
          <w:szCs w:val="24"/>
        </w:rPr>
        <w:t>подбирать</w:t>
      </w:r>
      <w:r w:rsidRPr="00436CD5">
        <w:rPr>
          <w:spacing w:val="1"/>
          <w:sz w:val="24"/>
          <w:szCs w:val="24"/>
        </w:rPr>
        <w:t xml:space="preserve"> </w:t>
      </w:r>
      <w:r w:rsidRPr="00436CD5">
        <w:rPr>
          <w:sz w:val="24"/>
          <w:szCs w:val="24"/>
        </w:rPr>
        <w:t>необходимый</w:t>
      </w:r>
      <w:r w:rsidRPr="00436CD5">
        <w:rPr>
          <w:spacing w:val="1"/>
          <w:sz w:val="24"/>
          <w:szCs w:val="24"/>
        </w:rPr>
        <w:t xml:space="preserve"> </w:t>
      </w:r>
      <w:r w:rsidRPr="00436CD5">
        <w:rPr>
          <w:sz w:val="24"/>
          <w:szCs w:val="24"/>
        </w:rPr>
        <w:t>строительный</w:t>
      </w:r>
      <w:r w:rsidRPr="00436CD5">
        <w:rPr>
          <w:spacing w:val="61"/>
          <w:sz w:val="24"/>
          <w:szCs w:val="24"/>
        </w:rPr>
        <w:t xml:space="preserve"> </w:t>
      </w:r>
      <w:r w:rsidRPr="00436CD5">
        <w:rPr>
          <w:sz w:val="24"/>
          <w:szCs w:val="24"/>
        </w:rPr>
        <w:t>материал.</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развивать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работать</w:t>
      </w:r>
      <w:r w:rsidRPr="00436CD5">
        <w:rPr>
          <w:spacing w:val="1"/>
          <w:sz w:val="24"/>
          <w:szCs w:val="24"/>
        </w:rPr>
        <w:t xml:space="preserve"> </w:t>
      </w:r>
      <w:r w:rsidRPr="00436CD5">
        <w:rPr>
          <w:sz w:val="24"/>
          <w:szCs w:val="24"/>
        </w:rPr>
        <w:t>коллективно,</w:t>
      </w:r>
      <w:r w:rsidRPr="00436CD5">
        <w:rPr>
          <w:spacing w:val="1"/>
          <w:sz w:val="24"/>
          <w:szCs w:val="24"/>
        </w:rPr>
        <w:t xml:space="preserve"> </w:t>
      </w:r>
      <w:r w:rsidRPr="00436CD5">
        <w:rPr>
          <w:sz w:val="24"/>
          <w:szCs w:val="24"/>
        </w:rPr>
        <w:t>объединять</w:t>
      </w:r>
      <w:r w:rsidRPr="00436CD5">
        <w:rPr>
          <w:spacing w:val="1"/>
          <w:sz w:val="24"/>
          <w:szCs w:val="24"/>
        </w:rPr>
        <w:t xml:space="preserve"> </w:t>
      </w:r>
      <w:r w:rsidRPr="00436CD5">
        <w:rPr>
          <w:sz w:val="24"/>
          <w:szCs w:val="24"/>
        </w:rPr>
        <w:t>свои</w:t>
      </w:r>
      <w:r w:rsidRPr="00436CD5">
        <w:rPr>
          <w:spacing w:val="1"/>
          <w:sz w:val="24"/>
          <w:szCs w:val="24"/>
        </w:rPr>
        <w:t xml:space="preserve"> </w:t>
      </w:r>
      <w:r w:rsidRPr="00436CD5">
        <w:rPr>
          <w:sz w:val="24"/>
          <w:szCs w:val="24"/>
        </w:rPr>
        <w:t>поделки</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соответствии</w:t>
      </w:r>
      <w:r w:rsidRPr="00436CD5">
        <w:rPr>
          <w:spacing w:val="-3"/>
          <w:sz w:val="24"/>
          <w:szCs w:val="24"/>
        </w:rPr>
        <w:t xml:space="preserve"> </w:t>
      </w:r>
      <w:r w:rsidRPr="00436CD5">
        <w:rPr>
          <w:sz w:val="24"/>
          <w:szCs w:val="24"/>
        </w:rPr>
        <w:t>с</w:t>
      </w:r>
      <w:r w:rsidRPr="00436CD5">
        <w:rPr>
          <w:spacing w:val="-1"/>
          <w:sz w:val="24"/>
          <w:szCs w:val="24"/>
        </w:rPr>
        <w:t xml:space="preserve"> </w:t>
      </w:r>
      <w:r w:rsidRPr="00436CD5">
        <w:rPr>
          <w:sz w:val="24"/>
          <w:szCs w:val="24"/>
        </w:rPr>
        <w:t>общим</w:t>
      </w:r>
      <w:r w:rsidRPr="00436CD5">
        <w:rPr>
          <w:spacing w:val="-2"/>
          <w:sz w:val="24"/>
          <w:szCs w:val="24"/>
        </w:rPr>
        <w:t xml:space="preserve"> </w:t>
      </w:r>
      <w:r w:rsidRPr="00436CD5">
        <w:rPr>
          <w:sz w:val="24"/>
          <w:szCs w:val="24"/>
        </w:rPr>
        <w:t>замыслом,</w:t>
      </w:r>
      <w:r w:rsidRPr="00436CD5">
        <w:rPr>
          <w:spacing w:val="-3"/>
          <w:sz w:val="24"/>
          <w:szCs w:val="24"/>
        </w:rPr>
        <w:t xml:space="preserve"> </w:t>
      </w:r>
      <w:r w:rsidRPr="00436CD5">
        <w:rPr>
          <w:sz w:val="24"/>
          <w:szCs w:val="24"/>
        </w:rPr>
        <w:t>договариваться,</w:t>
      </w:r>
      <w:r w:rsidRPr="00436CD5">
        <w:rPr>
          <w:spacing w:val="-2"/>
          <w:sz w:val="24"/>
          <w:szCs w:val="24"/>
        </w:rPr>
        <w:t xml:space="preserve"> </w:t>
      </w:r>
      <w:r w:rsidRPr="00436CD5">
        <w:rPr>
          <w:sz w:val="24"/>
          <w:szCs w:val="24"/>
        </w:rPr>
        <w:t>кто</w:t>
      </w:r>
      <w:r w:rsidRPr="00436CD5">
        <w:rPr>
          <w:spacing w:val="-2"/>
          <w:sz w:val="24"/>
          <w:szCs w:val="24"/>
        </w:rPr>
        <w:t xml:space="preserve"> </w:t>
      </w:r>
      <w:r w:rsidRPr="00436CD5">
        <w:rPr>
          <w:sz w:val="24"/>
          <w:szCs w:val="24"/>
        </w:rPr>
        <w:t>какую</w:t>
      </w:r>
      <w:r w:rsidRPr="00436CD5">
        <w:rPr>
          <w:spacing w:val="-1"/>
          <w:sz w:val="24"/>
          <w:szCs w:val="24"/>
        </w:rPr>
        <w:t xml:space="preserve"> </w:t>
      </w:r>
      <w:r w:rsidRPr="00436CD5">
        <w:rPr>
          <w:sz w:val="24"/>
          <w:szCs w:val="24"/>
        </w:rPr>
        <w:t>часть</w:t>
      </w:r>
      <w:r w:rsidRPr="00436CD5">
        <w:rPr>
          <w:spacing w:val="-4"/>
          <w:sz w:val="24"/>
          <w:szCs w:val="24"/>
        </w:rPr>
        <w:t xml:space="preserve"> </w:t>
      </w:r>
      <w:r w:rsidRPr="00436CD5">
        <w:rPr>
          <w:sz w:val="24"/>
          <w:szCs w:val="24"/>
        </w:rPr>
        <w:t>работы</w:t>
      </w:r>
      <w:r w:rsidRPr="00436CD5">
        <w:rPr>
          <w:spacing w:val="-3"/>
          <w:sz w:val="24"/>
          <w:szCs w:val="24"/>
        </w:rPr>
        <w:t xml:space="preserve"> </w:t>
      </w:r>
      <w:r w:rsidRPr="00436CD5">
        <w:rPr>
          <w:sz w:val="24"/>
          <w:szCs w:val="24"/>
        </w:rPr>
        <w:t>будет</w:t>
      </w:r>
      <w:r w:rsidRPr="00436CD5">
        <w:rPr>
          <w:spacing w:val="-3"/>
          <w:sz w:val="24"/>
          <w:szCs w:val="24"/>
        </w:rPr>
        <w:t xml:space="preserve"> </w:t>
      </w:r>
      <w:r w:rsidRPr="00436CD5">
        <w:rPr>
          <w:sz w:val="24"/>
          <w:szCs w:val="24"/>
        </w:rPr>
        <w:t>выполнять.</w:t>
      </w:r>
    </w:p>
    <w:p w:rsidR="00436CD5" w:rsidRPr="00436CD5" w:rsidRDefault="00436CD5" w:rsidP="00436CD5">
      <w:pPr>
        <w:spacing w:before="1"/>
        <w:ind w:left="1236"/>
        <w:jc w:val="both"/>
        <w:rPr>
          <w:i/>
          <w:sz w:val="24"/>
        </w:rPr>
      </w:pPr>
      <w:r w:rsidRPr="00436CD5">
        <w:rPr>
          <w:i/>
          <w:sz w:val="24"/>
        </w:rPr>
        <w:t>Музыкальная</w:t>
      </w:r>
      <w:r w:rsidRPr="00436CD5">
        <w:rPr>
          <w:i/>
          <w:spacing w:val="-4"/>
          <w:sz w:val="24"/>
        </w:rPr>
        <w:t xml:space="preserve"> </w:t>
      </w:r>
      <w:r w:rsidRPr="00436CD5">
        <w:rPr>
          <w:i/>
          <w:sz w:val="24"/>
        </w:rPr>
        <w:t>деятельность.</w:t>
      </w:r>
    </w:p>
    <w:p w:rsidR="00436CD5" w:rsidRPr="00436CD5" w:rsidRDefault="00436CD5" w:rsidP="00995949">
      <w:pPr>
        <w:numPr>
          <w:ilvl w:val="0"/>
          <w:numId w:val="86"/>
        </w:numPr>
        <w:tabs>
          <w:tab w:val="left" w:pos="1573"/>
        </w:tabs>
        <w:ind w:right="705" w:firstLine="568"/>
        <w:jc w:val="both"/>
        <w:rPr>
          <w:sz w:val="24"/>
        </w:rPr>
      </w:pPr>
      <w:r w:rsidRPr="00436CD5">
        <w:rPr>
          <w:sz w:val="24"/>
        </w:rPr>
        <w:t>Слушание:</w:t>
      </w:r>
      <w:r w:rsidRPr="00436CD5">
        <w:rPr>
          <w:spacing w:val="1"/>
          <w:sz w:val="24"/>
        </w:rPr>
        <w:t xml:space="preserve"> </w:t>
      </w:r>
      <w:r w:rsidRPr="00436CD5">
        <w:rPr>
          <w:sz w:val="24"/>
        </w:rPr>
        <w:t>педагог</w:t>
      </w:r>
      <w:r w:rsidRPr="00436CD5">
        <w:rPr>
          <w:spacing w:val="1"/>
          <w:sz w:val="24"/>
        </w:rPr>
        <w:t xml:space="preserve"> </w:t>
      </w:r>
      <w:r w:rsidRPr="00436CD5">
        <w:rPr>
          <w:sz w:val="24"/>
        </w:rPr>
        <w:t>учит</w:t>
      </w:r>
      <w:r w:rsidRPr="00436CD5">
        <w:rPr>
          <w:spacing w:val="1"/>
          <w:sz w:val="24"/>
        </w:rPr>
        <w:t xml:space="preserve"> </w:t>
      </w:r>
      <w:r w:rsidRPr="00436CD5">
        <w:rPr>
          <w:sz w:val="24"/>
        </w:rPr>
        <w:t>детей</w:t>
      </w:r>
      <w:r w:rsidRPr="00436CD5">
        <w:rPr>
          <w:spacing w:val="1"/>
          <w:sz w:val="24"/>
        </w:rPr>
        <w:t xml:space="preserve"> </w:t>
      </w:r>
      <w:r w:rsidRPr="00436CD5">
        <w:rPr>
          <w:sz w:val="24"/>
        </w:rPr>
        <w:t>различать</w:t>
      </w:r>
      <w:r w:rsidRPr="00436CD5">
        <w:rPr>
          <w:spacing w:val="1"/>
          <w:sz w:val="24"/>
        </w:rPr>
        <w:t xml:space="preserve"> </w:t>
      </w:r>
      <w:r w:rsidRPr="00436CD5">
        <w:rPr>
          <w:sz w:val="24"/>
        </w:rPr>
        <w:t>жанры</w:t>
      </w:r>
      <w:r w:rsidRPr="00436CD5">
        <w:rPr>
          <w:spacing w:val="1"/>
          <w:sz w:val="24"/>
        </w:rPr>
        <w:t xml:space="preserve"> </w:t>
      </w:r>
      <w:r w:rsidRPr="00436CD5">
        <w:rPr>
          <w:sz w:val="24"/>
        </w:rPr>
        <w:t>музыкальных</w:t>
      </w:r>
      <w:r w:rsidRPr="00436CD5">
        <w:rPr>
          <w:spacing w:val="1"/>
          <w:sz w:val="24"/>
        </w:rPr>
        <w:t xml:space="preserve"> </w:t>
      </w:r>
      <w:r w:rsidRPr="00436CD5">
        <w:rPr>
          <w:sz w:val="24"/>
        </w:rPr>
        <w:t>произведений</w:t>
      </w:r>
      <w:r w:rsidRPr="00436CD5">
        <w:rPr>
          <w:spacing w:val="1"/>
          <w:sz w:val="24"/>
        </w:rPr>
        <w:t xml:space="preserve"> </w:t>
      </w:r>
      <w:r w:rsidRPr="00436CD5">
        <w:rPr>
          <w:sz w:val="24"/>
        </w:rPr>
        <w:t>(песня,</w:t>
      </w:r>
      <w:r w:rsidRPr="00436CD5">
        <w:rPr>
          <w:spacing w:val="1"/>
          <w:sz w:val="24"/>
        </w:rPr>
        <w:t xml:space="preserve"> </w:t>
      </w:r>
      <w:r w:rsidRPr="00436CD5">
        <w:rPr>
          <w:sz w:val="24"/>
        </w:rPr>
        <w:t>танец,</w:t>
      </w:r>
      <w:r w:rsidRPr="00436CD5">
        <w:rPr>
          <w:spacing w:val="1"/>
          <w:sz w:val="24"/>
        </w:rPr>
        <w:t xml:space="preserve"> </w:t>
      </w:r>
      <w:r w:rsidRPr="00436CD5">
        <w:rPr>
          <w:sz w:val="24"/>
        </w:rPr>
        <w:t>марш).</w:t>
      </w:r>
      <w:r w:rsidRPr="00436CD5">
        <w:rPr>
          <w:spacing w:val="1"/>
          <w:sz w:val="24"/>
        </w:rPr>
        <w:t xml:space="preserve"> </w:t>
      </w:r>
      <w:r w:rsidRPr="00436CD5">
        <w:rPr>
          <w:sz w:val="24"/>
        </w:rPr>
        <w:t>Совершенствует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музыкальную</w:t>
      </w:r>
      <w:r w:rsidRPr="00436CD5">
        <w:rPr>
          <w:spacing w:val="1"/>
          <w:sz w:val="24"/>
        </w:rPr>
        <w:t xml:space="preserve"> </w:t>
      </w:r>
      <w:r w:rsidRPr="00436CD5">
        <w:rPr>
          <w:sz w:val="24"/>
        </w:rPr>
        <w:t>память</w:t>
      </w:r>
      <w:r w:rsidRPr="00436CD5">
        <w:rPr>
          <w:spacing w:val="1"/>
          <w:sz w:val="24"/>
        </w:rPr>
        <w:t xml:space="preserve"> </w:t>
      </w:r>
      <w:r w:rsidRPr="00436CD5">
        <w:rPr>
          <w:sz w:val="24"/>
        </w:rPr>
        <w:t>через</w:t>
      </w:r>
      <w:r w:rsidRPr="00436CD5">
        <w:rPr>
          <w:spacing w:val="1"/>
          <w:sz w:val="24"/>
        </w:rPr>
        <w:t xml:space="preserve"> </w:t>
      </w:r>
      <w:r w:rsidRPr="00436CD5">
        <w:rPr>
          <w:sz w:val="24"/>
        </w:rPr>
        <w:t>узнавание</w:t>
      </w:r>
      <w:r w:rsidRPr="00436CD5">
        <w:rPr>
          <w:spacing w:val="1"/>
          <w:sz w:val="24"/>
        </w:rPr>
        <w:t xml:space="preserve"> </w:t>
      </w:r>
      <w:r w:rsidRPr="00436CD5">
        <w:rPr>
          <w:sz w:val="24"/>
        </w:rPr>
        <w:t>мелодий</w:t>
      </w:r>
      <w:r w:rsidRPr="00436CD5">
        <w:rPr>
          <w:spacing w:val="1"/>
          <w:sz w:val="24"/>
        </w:rPr>
        <w:t xml:space="preserve"> </w:t>
      </w:r>
      <w:r w:rsidRPr="00436CD5">
        <w:rPr>
          <w:sz w:val="24"/>
        </w:rPr>
        <w:t>по</w:t>
      </w:r>
      <w:r w:rsidRPr="00436CD5">
        <w:rPr>
          <w:spacing w:val="1"/>
          <w:sz w:val="24"/>
        </w:rPr>
        <w:t xml:space="preserve"> </w:t>
      </w:r>
      <w:r w:rsidRPr="00436CD5">
        <w:rPr>
          <w:sz w:val="24"/>
        </w:rPr>
        <w:t>отдельным фрагментам произведения (вступление, заключение, музыкальная фраза). Развивает у</w:t>
      </w:r>
      <w:r w:rsidRPr="00436CD5">
        <w:rPr>
          <w:spacing w:val="1"/>
          <w:sz w:val="24"/>
        </w:rPr>
        <w:t xml:space="preserve"> </w:t>
      </w:r>
      <w:r w:rsidRPr="00436CD5">
        <w:rPr>
          <w:sz w:val="24"/>
        </w:rPr>
        <w:t>детей</w:t>
      </w:r>
      <w:r w:rsidRPr="00436CD5">
        <w:rPr>
          <w:spacing w:val="1"/>
          <w:sz w:val="24"/>
        </w:rPr>
        <w:t xml:space="preserve"> </w:t>
      </w:r>
      <w:r w:rsidRPr="00436CD5">
        <w:rPr>
          <w:sz w:val="24"/>
        </w:rPr>
        <w:t>навык</w:t>
      </w:r>
      <w:r w:rsidRPr="00436CD5">
        <w:rPr>
          <w:spacing w:val="1"/>
          <w:sz w:val="24"/>
        </w:rPr>
        <w:t xml:space="preserve"> </w:t>
      </w:r>
      <w:r w:rsidRPr="00436CD5">
        <w:rPr>
          <w:sz w:val="24"/>
        </w:rPr>
        <w:t>различения</w:t>
      </w:r>
      <w:r w:rsidRPr="00436CD5">
        <w:rPr>
          <w:spacing w:val="1"/>
          <w:sz w:val="24"/>
        </w:rPr>
        <w:t xml:space="preserve"> </w:t>
      </w:r>
      <w:r w:rsidRPr="00436CD5">
        <w:rPr>
          <w:sz w:val="24"/>
        </w:rPr>
        <w:t>звуков</w:t>
      </w:r>
      <w:r w:rsidRPr="00436CD5">
        <w:rPr>
          <w:spacing w:val="1"/>
          <w:sz w:val="24"/>
        </w:rPr>
        <w:t xml:space="preserve"> </w:t>
      </w:r>
      <w:r w:rsidRPr="00436CD5">
        <w:rPr>
          <w:sz w:val="24"/>
        </w:rPr>
        <w:t>по</w:t>
      </w:r>
      <w:r w:rsidRPr="00436CD5">
        <w:rPr>
          <w:spacing w:val="1"/>
          <w:sz w:val="24"/>
        </w:rPr>
        <w:t xml:space="preserve"> </w:t>
      </w:r>
      <w:r w:rsidRPr="00436CD5">
        <w:rPr>
          <w:sz w:val="24"/>
        </w:rPr>
        <w:t>высоте</w:t>
      </w:r>
      <w:r w:rsidRPr="00436CD5">
        <w:rPr>
          <w:spacing w:val="1"/>
          <w:sz w:val="24"/>
        </w:rPr>
        <w:t xml:space="preserve"> </w:t>
      </w:r>
      <w:r w:rsidRPr="00436CD5">
        <w:rPr>
          <w:sz w:val="24"/>
        </w:rPr>
        <w:t>в</w:t>
      </w:r>
      <w:r w:rsidRPr="00436CD5">
        <w:rPr>
          <w:spacing w:val="1"/>
          <w:sz w:val="24"/>
        </w:rPr>
        <w:t xml:space="preserve"> </w:t>
      </w:r>
      <w:r w:rsidRPr="00436CD5">
        <w:rPr>
          <w:sz w:val="24"/>
        </w:rPr>
        <w:t>пределах</w:t>
      </w:r>
      <w:r w:rsidRPr="00436CD5">
        <w:rPr>
          <w:spacing w:val="1"/>
          <w:sz w:val="24"/>
        </w:rPr>
        <w:t xml:space="preserve"> </w:t>
      </w:r>
      <w:r w:rsidRPr="00436CD5">
        <w:rPr>
          <w:sz w:val="24"/>
        </w:rPr>
        <w:t>квинты,</w:t>
      </w:r>
      <w:r w:rsidRPr="00436CD5">
        <w:rPr>
          <w:spacing w:val="1"/>
          <w:sz w:val="24"/>
        </w:rPr>
        <w:t xml:space="preserve"> </w:t>
      </w:r>
      <w:r w:rsidRPr="00436CD5">
        <w:rPr>
          <w:sz w:val="24"/>
        </w:rPr>
        <w:t>звучания</w:t>
      </w:r>
      <w:r w:rsidRPr="00436CD5">
        <w:rPr>
          <w:spacing w:val="1"/>
          <w:sz w:val="24"/>
        </w:rPr>
        <w:t xml:space="preserve"> </w:t>
      </w:r>
      <w:r w:rsidRPr="00436CD5">
        <w:rPr>
          <w:sz w:val="24"/>
        </w:rPr>
        <w:t>музыкальных</w:t>
      </w:r>
      <w:r w:rsidRPr="00436CD5">
        <w:rPr>
          <w:spacing w:val="1"/>
          <w:sz w:val="24"/>
        </w:rPr>
        <w:t xml:space="preserve"> </w:t>
      </w:r>
      <w:r w:rsidRPr="00436CD5">
        <w:rPr>
          <w:sz w:val="24"/>
        </w:rPr>
        <w:t>инструментов</w:t>
      </w:r>
      <w:r w:rsidRPr="00436CD5">
        <w:rPr>
          <w:spacing w:val="1"/>
          <w:sz w:val="24"/>
        </w:rPr>
        <w:t xml:space="preserve"> </w:t>
      </w:r>
      <w:r w:rsidRPr="00436CD5">
        <w:rPr>
          <w:sz w:val="24"/>
        </w:rPr>
        <w:t>(клавишно-ударные</w:t>
      </w:r>
      <w:r w:rsidRPr="00436CD5">
        <w:rPr>
          <w:spacing w:val="1"/>
          <w:sz w:val="24"/>
        </w:rPr>
        <w:t xml:space="preserve"> </w:t>
      </w:r>
      <w:r w:rsidRPr="00436CD5">
        <w:rPr>
          <w:sz w:val="24"/>
        </w:rPr>
        <w:t>и</w:t>
      </w:r>
      <w:r w:rsidRPr="00436CD5">
        <w:rPr>
          <w:spacing w:val="1"/>
          <w:sz w:val="24"/>
        </w:rPr>
        <w:t xml:space="preserve"> </w:t>
      </w:r>
      <w:r w:rsidRPr="00436CD5">
        <w:rPr>
          <w:sz w:val="24"/>
        </w:rPr>
        <w:t>струнные:</w:t>
      </w:r>
      <w:r w:rsidRPr="00436CD5">
        <w:rPr>
          <w:spacing w:val="1"/>
          <w:sz w:val="24"/>
        </w:rPr>
        <w:t xml:space="preserve"> </w:t>
      </w:r>
      <w:r w:rsidRPr="00436CD5">
        <w:rPr>
          <w:sz w:val="24"/>
        </w:rPr>
        <w:t>фортепиано,</w:t>
      </w:r>
      <w:r w:rsidRPr="00436CD5">
        <w:rPr>
          <w:spacing w:val="1"/>
          <w:sz w:val="24"/>
        </w:rPr>
        <w:t xml:space="preserve"> </w:t>
      </w:r>
      <w:r w:rsidRPr="00436CD5">
        <w:rPr>
          <w:sz w:val="24"/>
        </w:rPr>
        <w:t>скрипка,</w:t>
      </w:r>
      <w:r w:rsidRPr="00436CD5">
        <w:rPr>
          <w:spacing w:val="1"/>
          <w:sz w:val="24"/>
        </w:rPr>
        <w:t xml:space="preserve"> </w:t>
      </w:r>
      <w:r w:rsidRPr="00436CD5">
        <w:rPr>
          <w:sz w:val="24"/>
        </w:rPr>
        <w:t>виолончель,</w:t>
      </w:r>
      <w:r w:rsidRPr="00436CD5">
        <w:rPr>
          <w:spacing w:val="1"/>
          <w:sz w:val="24"/>
        </w:rPr>
        <w:t xml:space="preserve"> </w:t>
      </w:r>
      <w:r w:rsidRPr="00436CD5">
        <w:rPr>
          <w:sz w:val="24"/>
        </w:rPr>
        <w:t>балалайка).</w:t>
      </w:r>
      <w:r w:rsidRPr="00436CD5">
        <w:rPr>
          <w:spacing w:val="1"/>
          <w:sz w:val="24"/>
        </w:rPr>
        <w:t xml:space="preserve"> </w:t>
      </w:r>
      <w:r w:rsidRPr="00436CD5">
        <w:rPr>
          <w:sz w:val="24"/>
        </w:rPr>
        <w:t>Знакомит</w:t>
      </w:r>
      <w:r w:rsidRPr="00436CD5">
        <w:rPr>
          <w:spacing w:val="-2"/>
          <w:sz w:val="24"/>
        </w:rPr>
        <w:t xml:space="preserve"> </w:t>
      </w:r>
      <w:r w:rsidRPr="00436CD5">
        <w:rPr>
          <w:sz w:val="24"/>
        </w:rPr>
        <w:t>с</w:t>
      </w:r>
      <w:r w:rsidRPr="00436CD5">
        <w:rPr>
          <w:spacing w:val="1"/>
          <w:sz w:val="24"/>
        </w:rPr>
        <w:t xml:space="preserve"> </w:t>
      </w:r>
      <w:r w:rsidRPr="00436CD5">
        <w:rPr>
          <w:sz w:val="24"/>
        </w:rPr>
        <w:t>творчеством некоторых композиторов.</w:t>
      </w:r>
    </w:p>
    <w:p w:rsidR="00436CD5" w:rsidRPr="00436CD5" w:rsidRDefault="00436CD5" w:rsidP="00995949">
      <w:pPr>
        <w:numPr>
          <w:ilvl w:val="0"/>
          <w:numId w:val="86"/>
        </w:numPr>
        <w:tabs>
          <w:tab w:val="left" w:pos="1561"/>
        </w:tabs>
        <w:spacing w:before="1"/>
        <w:ind w:right="713" w:firstLine="568"/>
        <w:jc w:val="both"/>
        <w:rPr>
          <w:sz w:val="24"/>
        </w:rPr>
      </w:pPr>
      <w:r w:rsidRPr="00436CD5">
        <w:rPr>
          <w:sz w:val="24"/>
        </w:rPr>
        <w:t>Пение:</w:t>
      </w:r>
      <w:r w:rsidRPr="00436CD5">
        <w:rPr>
          <w:spacing w:val="1"/>
          <w:sz w:val="24"/>
        </w:rPr>
        <w:t xml:space="preserve"> </w:t>
      </w:r>
      <w:r w:rsidRPr="00436CD5">
        <w:rPr>
          <w:sz w:val="24"/>
        </w:rPr>
        <w:t>педагог</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у детей</w:t>
      </w:r>
      <w:r w:rsidRPr="00436CD5">
        <w:rPr>
          <w:spacing w:val="1"/>
          <w:sz w:val="24"/>
        </w:rPr>
        <w:t xml:space="preserve"> </w:t>
      </w:r>
      <w:r w:rsidRPr="00436CD5">
        <w:rPr>
          <w:sz w:val="24"/>
        </w:rPr>
        <w:t>певческие</w:t>
      </w:r>
      <w:r w:rsidRPr="00436CD5">
        <w:rPr>
          <w:spacing w:val="1"/>
          <w:sz w:val="24"/>
        </w:rPr>
        <w:t xml:space="preserve"> </w:t>
      </w:r>
      <w:r w:rsidRPr="00436CD5">
        <w:rPr>
          <w:sz w:val="24"/>
        </w:rPr>
        <w:t>навыки,</w:t>
      </w:r>
      <w:r w:rsidRPr="00436CD5">
        <w:rPr>
          <w:spacing w:val="1"/>
          <w:sz w:val="24"/>
        </w:rPr>
        <w:t xml:space="preserve"> </w:t>
      </w:r>
      <w:r w:rsidRPr="00436CD5">
        <w:rPr>
          <w:sz w:val="24"/>
        </w:rPr>
        <w:t>умение</w:t>
      </w:r>
      <w:r w:rsidRPr="00436CD5">
        <w:rPr>
          <w:spacing w:val="1"/>
          <w:sz w:val="24"/>
        </w:rPr>
        <w:t xml:space="preserve"> </w:t>
      </w:r>
      <w:r w:rsidRPr="00436CD5">
        <w:rPr>
          <w:sz w:val="24"/>
        </w:rPr>
        <w:t>петь</w:t>
      </w:r>
      <w:r w:rsidRPr="00436CD5">
        <w:rPr>
          <w:spacing w:val="1"/>
          <w:sz w:val="24"/>
        </w:rPr>
        <w:t xml:space="preserve"> </w:t>
      </w:r>
      <w:r w:rsidRPr="00436CD5">
        <w:rPr>
          <w:sz w:val="24"/>
        </w:rPr>
        <w:t>легким</w:t>
      </w:r>
      <w:r w:rsidRPr="00436CD5">
        <w:rPr>
          <w:spacing w:val="1"/>
          <w:sz w:val="24"/>
        </w:rPr>
        <w:t xml:space="preserve"> </w:t>
      </w:r>
      <w:r w:rsidRPr="00436CD5">
        <w:rPr>
          <w:sz w:val="24"/>
        </w:rPr>
        <w:t>звуком</w:t>
      </w:r>
      <w:r w:rsidRPr="00436CD5">
        <w:rPr>
          <w:spacing w:val="1"/>
          <w:sz w:val="24"/>
        </w:rPr>
        <w:t xml:space="preserve"> </w:t>
      </w:r>
      <w:r w:rsidRPr="00436CD5">
        <w:rPr>
          <w:sz w:val="24"/>
        </w:rPr>
        <w:t>в</w:t>
      </w:r>
      <w:r w:rsidRPr="00436CD5">
        <w:rPr>
          <w:spacing w:val="1"/>
          <w:sz w:val="24"/>
        </w:rPr>
        <w:t xml:space="preserve"> </w:t>
      </w:r>
      <w:r w:rsidRPr="00436CD5">
        <w:rPr>
          <w:sz w:val="24"/>
        </w:rPr>
        <w:t>диапазоне от "ре" первой октавы до "до" второй октавы, брать дыхание перед началом песни,</w:t>
      </w:r>
      <w:r w:rsidRPr="00436CD5">
        <w:rPr>
          <w:spacing w:val="1"/>
          <w:sz w:val="24"/>
        </w:rPr>
        <w:t xml:space="preserve"> </w:t>
      </w:r>
      <w:r w:rsidRPr="00436CD5">
        <w:rPr>
          <w:sz w:val="24"/>
        </w:rPr>
        <w:t>между</w:t>
      </w:r>
      <w:r w:rsidRPr="00436CD5">
        <w:rPr>
          <w:spacing w:val="1"/>
          <w:sz w:val="24"/>
        </w:rPr>
        <w:t xml:space="preserve"> </w:t>
      </w:r>
      <w:r w:rsidRPr="00436CD5">
        <w:rPr>
          <w:sz w:val="24"/>
        </w:rPr>
        <w:t>музыкальными</w:t>
      </w:r>
      <w:r w:rsidRPr="00436CD5">
        <w:rPr>
          <w:spacing w:val="1"/>
          <w:sz w:val="24"/>
        </w:rPr>
        <w:t xml:space="preserve"> </w:t>
      </w:r>
      <w:r w:rsidRPr="00436CD5">
        <w:rPr>
          <w:sz w:val="24"/>
        </w:rPr>
        <w:t>фразами,</w:t>
      </w:r>
      <w:r w:rsidRPr="00436CD5">
        <w:rPr>
          <w:spacing w:val="1"/>
          <w:sz w:val="24"/>
        </w:rPr>
        <w:t xml:space="preserve"> </w:t>
      </w:r>
      <w:r w:rsidRPr="00436CD5">
        <w:rPr>
          <w:sz w:val="24"/>
        </w:rPr>
        <w:t>произносить</w:t>
      </w:r>
      <w:r w:rsidRPr="00436CD5">
        <w:rPr>
          <w:spacing w:val="1"/>
          <w:sz w:val="24"/>
        </w:rPr>
        <w:t xml:space="preserve"> </w:t>
      </w:r>
      <w:r w:rsidRPr="00436CD5">
        <w:rPr>
          <w:sz w:val="24"/>
        </w:rPr>
        <w:t>отчетливо</w:t>
      </w:r>
      <w:r w:rsidRPr="00436CD5">
        <w:rPr>
          <w:spacing w:val="1"/>
          <w:sz w:val="24"/>
        </w:rPr>
        <w:t xml:space="preserve"> </w:t>
      </w:r>
      <w:r w:rsidRPr="00436CD5">
        <w:rPr>
          <w:sz w:val="24"/>
        </w:rPr>
        <w:t>слова,</w:t>
      </w:r>
      <w:r w:rsidRPr="00436CD5">
        <w:rPr>
          <w:spacing w:val="1"/>
          <w:sz w:val="24"/>
        </w:rPr>
        <w:t xml:space="preserve"> </w:t>
      </w:r>
      <w:r w:rsidRPr="00436CD5">
        <w:rPr>
          <w:sz w:val="24"/>
        </w:rPr>
        <w:t>своевременно</w:t>
      </w:r>
      <w:r w:rsidRPr="00436CD5">
        <w:rPr>
          <w:spacing w:val="1"/>
          <w:sz w:val="24"/>
        </w:rPr>
        <w:t xml:space="preserve"> </w:t>
      </w:r>
      <w:r w:rsidRPr="00436CD5">
        <w:rPr>
          <w:sz w:val="24"/>
        </w:rPr>
        <w:t>начинать</w:t>
      </w:r>
      <w:r w:rsidRPr="00436CD5">
        <w:rPr>
          <w:spacing w:val="1"/>
          <w:sz w:val="24"/>
        </w:rPr>
        <w:t xml:space="preserve"> </w:t>
      </w:r>
      <w:r w:rsidRPr="00436CD5">
        <w:rPr>
          <w:sz w:val="24"/>
        </w:rPr>
        <w:t>и</w:t>
      </w:r>
      <w:r w:rsidRPr="00436CD5">
        <w:rPr>
          <w:spacing w:val="1"/>
          <w:sz w:val="24"/>
        </w:rPr>
        <w:t xml:space="preserve"> </w:t>
      </w:r>
      <w:r w:rsidRPr="00436CD5">
        <w:rPr>
          <w:sz w:val="24"/>
        </w:rPr>
        <w:t>заканчивать песню, эмоционально передавать характер мелодии, петь умеренно, громко и тихо.</w:t>
      </w:r>
      <w:r w:rsidRPr="00436CD5">
        <w:rPr>
          <w:spacing w:val="1"/>
          <w:sz w:val="24"/>
        </w:rPr>
        <w:t xml:space="preserve"> </w:t>
      </w:r>
      <w:r w:rsidRPr="00436CD5">
        <w:rPr>
          <w:sz w:val="24"/>
        </w:rPr>
        <w:t>Способствует развитию у детей навыков сольного пения, с музыкальным сопровождением и без</w:t>
      </w:r>
      <w:r w:rsidRPr="00436CD5">
        <w:rPr>
          <w:spacing w:val="1"/>
          <w:sz w:val="24"/>
        </w:rPr>
        <w:t xml:space="preserve"> </w:t>
      </w:r>
      <w:r w:rsidRPr="00436CD5">
        <w:rPr>
          <w:sz w:val="24"/>
        </w:rPr>
        <w:t>него. Педагог содействует проявлению у детей самостоятельности и творческому исполнению</w:t>
      </w:r>
      <w:r w:rsidRPr="00436CD5">
        <w:rPr>
          <w:spacing w:val="1"/>
          <w:sz w:val="24"/>
        </w:rPr>
        <w:t xml:space="preserve"> </w:t>
      </w:r>
      <w:r w:rsidRPr="00436CD5">
        <w:rPr>
          <w:sz w:val="24"/>
        </w:rPr>
        <w:t>песен</w:t>
      </w:r>
      <w:r w:rsidRPr="00436CD5">
        <w:rPr>
          <w:spacing w:val="-2"/>
          <w:sz w:val="24"/>
        </w:rPr>
        <w:t xml:space="preserve"> </w:t>
      </w:r>
      <w:r w:rsidRPr="00436CD5">
        <w:rPr>
          <w:sz w:val="24"/>
        </w:rPr>
        <w:t>разного</w:t>
      </w:r>
      <w:r w:rsidRPr="00436CD5">
        <w:rPr>
          <w:spacing w:val="-1"/>
          <w:sz w:val="24"/>
        </w:rPr>
        <w:t xml:space="preserve"> </w:t>
      </w:r>
      <w:r w:rsidRPr="00436CD5">
        <w:rPr>
          <w:sz w:val="24"/>
        </w:rPr>
        <w:t>характера. Развивает</w:t>
      </w:r>
      <w:r w:rsidRPr="00436CD5">
        <w:rPr>
          <w:spacing w:val="-2"/>
          <w:sz w:val="24"/>
        </w:rPr>
        <w:t xml:space="preserve"> </w:t>
      </w:r>
      <w:r w:rsidRPr="00436CD5">
        <w:rPr>
          <w:sz w:val="24"/>
        </w:rPr>
        <w:t>у</w:t>
      </w:r>
      <w:r w:rsidRPr="00436CD5">
        <w:rPr>
          <w:spacing w:val="-8"/>
          <w:sz w:val="24"/>
        </w:rPr>
        <w:t xml:space="preserve"> </w:t>
      </w:r>
      <w:r w:rsidRPr="00436CD5">
        <w:rPr>
          <w:sz w:val="24"/>
        </w:rPr>
        <w:t>детей</w:t>
      </w:r>
      <w:r w:rsidRPr="00436CD5">
        <w:rPr>
          <w:spacing w:val="-2"/>
          <w:sz w:val="24"/>
        </w:rPr>
        <w:t xml:space="preserve"> </w:t>
      </w:r>
      <w:r w:rsidRPr="00436CD5">
        <w:rPr>
          <w:sz w:val="24"/>
        </w:rPr>
        <w:t>песенный</w:t>
      </w:r>
      <w:r w:rsidRPr="00436CD5">
        <w:rPr>
          <w:spacing w:val="-1"/>
          <w:sz w:val="24"/>
        </w:rPr>
        <w:t xml:space="preserve"> </w:t>
      </w:r>
      <w:r w:rsidRPr="00436CD5">
        <w:rPr>
          <w:sz w:val="24"/>
        </w:rPr>
        <w:t>музыкальный</w:t>
      </w:r>
      <w:r w:rsidRPr="00436CD5">
        <w:rPr>
          <w:spacing w:val="2"/>
          <w:sz w:val="24"/>
        </w:rPr>
        <w:t xml:space="preserve"> </w:t>
      </w:r>
      <w:r w:rsidRPr="00436CD5">
        <w:rPr>
          <w:sz w:val="24"/>
        </w:rPr>
        <w:t>вкус.</w:t>
      </w:r>
    </w:p>
    <w:p w:rsidR="00436CD5" w:rsidRDefault="00436CD5" w:rsidP="00995949">
      <w:pPr>
        <w:numPr>
          <w:ilvl w:val="0"/>
          <w:numId w:val="86"/>
        </w:numPr>
        <w:tabs>
          <w:tab w:val="left" w:pos="1525"/>
        </w:tabs>
        <w:ind w:right="713" w:firstLine="568"/>
        <w:jc w:val="both"/>
        <w:rPr>
          <w:sz w:val="24"/>
        </w:rPr>
      </w:pPr>
      <w:r w:rsidRPr="00436CD5">
        <w:rPr>
          <w:sz w:val="24"/>
        </w:rPr>
        <w:t>Песенное творчество: педагог учит детей импровизировать мелодию на заданный текст.</w:t>
      </w:r>
      <w:r w:rsidRPr="00436CD5">
        <w:rPr>
          <w:spacing w:val="1"/>
          <w:sz w:val="24"/>
        </w:rPr>
        <w:t xml:space="preserve"> </w:t>
      </w:r>
      <w:r w:rsidRPr="00436CD5">
        <w:rPr>
          <w:sz w:val="24"/>
        </w:rPr>
        <w:t>Учит</w:t>
      </w:r>
      <w:r w:rsidRPr="00436CD5">
        <w:rPr>
          <w:spacing w:val="1"/>
          <w:sz w:val="24"/>
        </w:rPr>
        <w:t xml:space="preserve"> </w:t>
      </w:r>
      <w:r w:rsidRPr="00436CD5">
        <w:rPr>
          <w:sz w:val="24"/>
        </w:rPr>
        <w:t>детей</w:t>
      </w:r>
      <w:r w:rsidRPr="00436CD5">
        <w:rPr>
          <w:spacing w:val="1"/>
          <w:sz w:val="24"/>
        </w:rPr>
        <w:t xml:space="preserve"> </w:t>
      </w:r>
      <w:r w:rsidRPr="00436CD5">
        <w:rPr>
          <w:sz w:val="24"/>
        </w:rPr>
        <w:t>сочинять</w:t>
      </w:r>
      <w:r w:rsidRPr="00436CD5">
        <w:rPr>
          <w:spacing w:val="1"/>
          <w:sz w:val="24"/>
        </w:rPr>
        <w:t xml:space="preserve"> </w:t>
      </w:r>
      <w:r w:rsidRPr="00436CD5">
        <w:rPr>
          <w:sz w:val="24"/>
        </w:rPr>
        <w:t>мелодии</w:t>
      </w:r>
      <w:r w:rsidRPr="00436CD5">
        <w:rPr>
          <w:spacing w:val="1"/>
          <w:sz w:val="24"/>
        </w:rPr>
        <w:t xml:space="preserve"> </w:t>
      </w:r>
      <w:r w:rsidRPr="00436CD5">
        <w:rPr>
          <w:sz w:val="24"/>
        </w:rPr>
        <w:t>различного</w:t>
      </w:r>
      <w:r w:rsidRPr="00436CD5">
        <w:rPr>
          <w:spacing w:val="1"/>
          <w:sz w:val="24"/>
        </w:rPr>
        <w:t xml:space="preserve"> </w:t>
      </w:r>
      <w:r w:rsidRPr="00436CD5">
        <w:rPr>
          <w:sz w:val="24"/>
        </w:rPr>
        <w:t>характера:</w:t>
      </w:r>
      <w:r w:rsidRPr="00436CD5">
        <w:rPr>
          <w:spacing w:val="1"/>
          <w:sz w:val="24"/>
        </w:rPr>
        <w:t xml:space="preserve"> </w:t>
      </w:r>
      <w:r w:rsidRPr="00436CD5">
        <w:rPr>
          <w:sz w:val="24"/>
        </w:rPr>
        <w:t>ласковую</w:t>
      </w:r>
      <w:r w:rsidRPr="00436CD5">
        <w:rPr>
          <w:spacing w:val="1"/>
          <w:sz w:val="24"/>
        </w:rPr>
        <w:t xml:space="preserve"> </w:t>
      </w:r>
      <w:r w:rsidRPr="00436CD5">
        <w:rPr>
          <w:sz w:val="24"/>
        </w:rPr>
        <w:t>колыбельную,</w:t>
      </w:r>
      <w:r w:rsidRPr="00436CD5">
        <w:rPr>
          <w:spacing w:val="1"/>
          <w:sz w:val="24"/>
        </w:rPr>
        <w:t xml:space="preserve"> </w:t>
      </w:r>
      <w:r w:rsidRPr="00436CD5">
        <w:rPr>
          <w:sz w:val="24"/>
        </w:rPr>
        <w:t>задорный</w:t>
      </w:r>
      <w:r w:rsidRPr="00436CD5">
        <w:rPr>
          <w:spacing w:val="1"/>
          <w:sz w:val="24"/>
        </w:rPr>
        <w:t xml:space="preserve"> </w:t>
      </w:r>
      <w:r w:rsidRPr="00436CD5">
        <w:rPr>
          <w:sz w:val="24"/>
        </w:rPr>
        <w:t>или</w:t>
      </w:r>
      <w:r w:rsidRPr="00436CD5">
        <w:rPr>
          <w:spacing w:val="1"/>
          <w:sz w:val="24"/>
        </w:rPr>
        <w:t xml:space="preserve"> </w:t>
      </w:r>
      <w:r w:rsidRPr="00436CD5">
        <w:rPr>
          <w:sz w:val="24"/>
        </w:rPr>
        <w:t>бодрый</w:t>
      </w:r>
      <w:r w:rsidRPr="00436CD5">
        <w:rPr>
          <w:spacing w:val="-2"/>
          <w:sz w:val="24"/>
        </w:rPr>
        <w:t xml:space="preserve"> </w:t>
      </w:r>
      <w:r w:rsidRPr="00436CD5">
        <w:rPr>
          <w:sz w:val="24"/>
        </w:rPr>
        <w:t>марш, плавный</w:t>
      </w:r>
      <w:r w:rsidRPr="00436CD5">
        <w:rPr>
          <w:spacing w:val="-1"/>
          <w:sz w:val="24"/>
        </w:rPr>
        <w:t xml:space="preserve"> </w:t>
      </w:r>
      <w:r w:rsidRPr="00436CD5">
        <w:rPr>
          <w:sz w:val="24"/>
        </w:rPr>
        <w:t>вальс, веселую</w:t>
      </w:r>
      <w:r w:rsidRPr="00436CD5">
        <w:rPr>
          <w:spacing w:val="3"/>
          <w:sz w:val="24"/>
        </w:rPr>
        <w:t xml:space="preserve"> </w:t>
      </w:r>
      <w:r w:rsidRPr="00436CD5">
        <w:rPr>
          <w:sz w:val="24"/>
        </w:rPr>
        <w:t>плясовую.</w:t>
      </w:r>
    </w:p>
    <w:p w:rsidR="00436CD5" w:rsidRPr="00287181" w:rsidRDefault="00436CD5" w:rsidP="00287181">
      <w:pPr>
        <w:tabs>
          <w:tab w:val="left" w:pos="1541"/>
        </w:tabs>
        <w:ind w:left="668" w:right="713"/>
        <w:jc w:val="both"/>
        <w:rPr>
          <w:sz w:val="24"/>
        </w:rPr>
      </w:pPr>
      <w:r w:rsidRPr="00287181">
        <w:rPr>
          <w:sz w:val="24"/>
        </w:rPr>
        <w:t>Музыкально-ритмические движения: педагог развивает у детей чувство ритма, умение</w:t>
      </w:r>
      <w:r w:rsidRPr="00287181">
        <w:rPr>
          <w:spacing w:val="1"/>
          <w:sz w:val="24"/>
        </w:rPr>
        <w:t xml:space="preserve"> </w:t>
      </w:r>
      <w:r w:rsidRPr="00287181">
        <w:rPr>
          <w:sz w:val="24"/>
        </w:rPr>
        <w:t>передавать через движения характер музыки, ее эмоционально образное содержание. Учит детей</w:t>
      </w:r>
      <w:r w:rsidRPr="00287181">
        <w:rPr>
          <w:spacing w:val="1"/>
          <w:sz w:val="24"/>
        </w:rPr>
        <w:t xml:space="preserve"> </w:t>
      </w:r>
      <w:r w:rsidRPr="00287181">
        <w:rPr>
          <w:sz w:val="24"/>
        </w:rPr>
        <w:t>свободно ориентироваться в пространстве, выполнять простейшие перестроения, самостоятельно</w:t>
      </w:r>
      <w:r w:rsidRPr="00287181">
        <w:rPr>
          <w:spacing w:val="1"/>
          <w:sz w:val="24"/>
        </w:rPr>
        <w:t xml:space="preserve"> </w:t>
      </w:r>
      <w:r w:rsidRPr="00287181">
        <w:rPr>
          <w:sz w:val="24"/>
        </w:rPr>
        <w:t>переходить от умеренного к быстрому или медленному темпу, менять движения в соответствии с</w:t>
      </w:r>
      <w:r w:rsidRPr="00287181">
        <w:rPr>
          <w:spacing w:val="1"/>
          <w:sz w:val="24"/>
        </w:rPr>
        <w:t xml:space="preserve"> </w:t>
      </w:r>
      <w:r w:rsidRPr="00287181">
        <w:rPr>
          <w:sz w:val="24"/>
        </w:rPr>
        <w:t>музыкальными</w:t>
      </w:r>
      <w:r w:rsidRPr="00287181">
        <w:rPr>
          <w:spacing w:val="1"/>
          <w:sz w:val="24"/>
        </w:rPr>
        <w:t xml:space="preserve"> </w:t>
      </w:r>
      <w:r w:rsidRPr="00287181">
        <w:rPr>
          <w:sz w:val="24"/>
        </w:rPr>
        <w:t>фразами.</w:t>
      </w:r>
      <w:r w:rsidRPr="00287181">
        <w:rPr>
          <w:spacing w:val="1"/>
          <w:sz w:val="24"/>
        </w:rPr>
        <w:t xml:space="preserve"> </w:t>
      </w:r>
      <w:r w:rsidRPr="00287181">
        <w:rPr>
          <w:sz w:val="24"/>
        </w:rPr>
        <w:t>Педагог</w:t>
      </w:r>
      <w:r w:rsidRPr="00287181">
        <w:rPr>
          <w:spacing w:val="1"/>
          <w:sz w:val="24"/>
        </w:rPr>
        <w:t xml:space="preserve"> </w:t>
      </w:r>
      <w:r w:rsidRPr="00287181">
        <w:rPr>
          <w:sz w:val="24"/>
        </w:rPr>
        <w:t>способствует</w:t>
      </w:r>
      <w:r w:rsidRPr="00287181">
        <w:rPr>
          <w:spacing w:val="1"/>
          <w:sz w:val="24"/>
        </w:rPr>
        <w:t xml:space="preserve"> </w:t>
      </w:r>
      <w:r w:rsidRPr="00287181">
        <w:rPr>
          <w:sz w:val="24"/>
        </w:rPr>
        <w:t>у</w:t>
      </w:r>
      <w:r w:rsidRPr="00287181">
        <w:rPr>
          <w:spacing w:val="1"/>
          <w:sz w:val="24"/>
        </w:rPr>
        <w:t xml:space="preserve"> </w:t>
      </w:r>
      <w:r w:rsidRPr="00287181">
        <w:rPr>
          <w:sz w:val="24"/>
        </w:rPr>
        <w:t>детей</w:t>
      </w:r>
      <w:r w:rsidRPr="00287181">
        <w:rPr>
          <w:spacing w:val="1"/>
          <w:sz w:val="24"/>
        </w:rPr>
        <w:t xml:space="preserve"> </w:t>
      </w:r>
      <w:r w:rsidRPr="00287181">
        <w:rPr>
          <w:sz w:val="24"/>
        </w:rPr>
        <w:t>формированию</w:t>
      </w:r>
      <w:r w:rsidRPr="00287181">
        <w:rPr>
          <w:spacing w:val="1"/>
          <w:sz w:val="24"/>
        </w:rPr>
        <w:t xml:space="preserve"> </w:t>
      </w:r>
      <w:r w:rsidRPr="00287181">
        <w:rPr>
          <w:sz w:val="24"/>
        </w:rPr>
        <w:t>навыков</w:t>
      </w:r>
      <w:r w:rsidRPr="00287181">
        <w:rPr>
          <w:spacing w:val="1"/>
          <w:sz w:val="24"/>
        </w:rPr>
        <w:t xml:space="preserve"> </w:t>
      </w:r>
      <w:r w:rsidRPr="00287181">
        <w:rPr>
          <w:sz w:val="24"/>
        </w:rPr>
        <w:t>исполнения</w:t>
      </w:r>
      <w:r w:rsidRPr="00287181">
        <w:rPr>
          <w:spacing w:val="1"/>
          <w:sz w:val="24"/>
        </w:rPr>
        <w:t xml:space="preserve"> </w:t>
      </w:r>
      <w:r w:rsidRPr="00287181">
        <w:rPr>
          <w:sz w:val="24"/>
        </w:rPr>
        <w:t>танцевальных движений (поочередное выбрасывание ног вперед в прыжке; приставной шаг с</w:t>
      </w:r>
      <w:r w:rsidRPr="00287181">
        <w:rPr>
          <w:spacing w:val="1"/>
          <w:sz w:val="24"/>
        </w:rPr>
        <w:t xml:space="preserve"> </w:t>
      </w:r>
      <w:r w:rsidRPr="00287181">
        <w:rPr>
          <w:sz w:val="24"/>
        </w:rPr>
        <w:t>приседанием,</w:t>
      </w:r>
      <w:r w:rsidRPr="00287181">
        <w:rPr>
          <w:spacing w:val="1"/>
          <w:sz w:val="24"/>
        </w:rPr>
        <w:t xml:space="preserve"> </w:t>
      </w:r>
      <w:r w:rsidRPr="00287181">
        <w:rPr>
          <w:sz w:val="24"/>
        </w:rPr>
        <w:t>с</w:t>
      </w:r>
      <w:r w:rsidRPr="00287181">
        <w:rPr>
          <w:spacing w:val="1"/>
          <w:sz w:val="24"/>
        </w:rPr>
        <w:t xml:space="preserve"> </w:t>
      </w:r>
      <w:r w:rsidRPr="00287181">
        <w:rPr>
          <w:sz w:val="24"/>
        </w:rPr>
        <w:t>продвижением</w:t>
      </w:r>
      <w:r w:rsidRPr="00287181">
        <w:rPr>
          <w:spacing w:val="1"/>
          <w:sz w:val="24"/>
        </w:rPr>
        <w:t xml:space="preserve"> </w:t>
      </w:r>
      <w:r w:rsidRPr="00287181">
        <w:rPr>
          <w:sz w:val="24"/>
        </w:rPr>
        <w:t>вперед,</w:t>
      </w:r>
      <w:r w:rsidRPr="00287181">
        <w:rPr>
          <w:spacing w:val="1"/>
          <w:sz w:val="24"/>
        </w:rPr>
        <w:t xml:space="preserve"> </w:t>
      </w:r>
      <w:r w:rsidRPr="00287181">
        <w:rPr>
          <w:sz w:val="24"/>
        </w:rPr>
        <w:t>кружение;</w:t>
      </w:r>
      <w:r w:rsidRPr="00287181">
        <w:rPr>
          <w:spacing w:val="1"/>
          <w:sz w:val="24"/>
        </w:rPr>
        <w:t xml:space="preserve"> </w:t>
      </w:r>
      <w:r w:rsidRPr="00287181">
        <w:rPr>
          <w:sz w:val="24"/>
        </w:rPr>
        <w:t>приседание</w:t>
      </w:r>
      <w:r w:rsidRPr="00287181">
        <w:rPr>
          <w:spacing w:val="1"/>
          <w:sz w:val="24"/>
        </w:rPr>
        <w:t xml:space="preserve"> </w:t>
      </w:r>
      <w:r w:rsidRPr="00287181">
        <w:rPr>
          <w:sz w:val="24"/>
        </w:rPr>
        <w:t>с</w:t>
      </w:r>
      <w:r w:rsidRPr="00287181">
        <w:rPr>
          <w:spacing w:val="1"/>
          <w:sz w:val="24"/>
        </w:rPr>
        <w:t xml:space="preserve"> </w:t>
      </w:r>
      <w:r w:rsidRPr="00287181">
        <w:rPr>
          <w:sz w:val="24"/>
        </w:rPr>
        <w:t>выставлением</w:t>
      </w:r>
      <w:r w:rsidRPr="00287181">
        <w:rPr>
          <w:spacing w:val="1"/>
          <w:sz w:val="24"/>
        </w:rPr>
        <w:t xml:space="preserve"> </w:t>
      </w:r>
      <w:r w:rsidRPr="00287181">
        <w:rPr>
          <w:sz w:val="24"/>
        </w:rPr>
        <w:t>ноги</w:t>
      </w:r>
      <w:r w:rsidRPr="00287181">
        <w:rPr>
          <w:spacing w:val="1"/>
          <w:sz w:val="24"/>
        </w:rPr>
        <w:t xml:space="preserve"> </w:t>
      </w:r>
      <w:r w:rsidRPr="00287181">
        <w:rPr>
          <w:sz w:val="24"/>
        </w:rPr>
        <w:t>вперед).</w:t>
      </w:r>
      <w:r w:rsidRPr="00287181">
        <w:rPr>
          <w:spacing w:val="1"/>
          <w:sz w:val="24"/>
        </w:rPr>
        <w:t xml:space="preserve"> </w:t>
      </w:r>
      <w:r w:rsidRPr="00287181">
        <w:rPr>
          <w:sz w:val="24"/>
        </w:rPr>
        <w:t>Знакомит детей с русским хороводом, пляской, а также с танцами других народов. Продолжает</w:t>
      </w:r>
      <w:r w:rsidRPr="00287181">
        <w:rPr>
          <w:spacing w:val="1"/>
          <w:sz w:val="24"/>
        </w:rPr>
        <w:t xml:space="preserve"> </w:t>
      </w:r>
      <w:r w:rsidRPr="00287181">
        <w:rPr>
          <w:sz w:val="24"/>
        </w:rPr>
        <w:t>развивать у детей навыки инсценирования песен; учит изображать сказочных животных и птиц</w:t>
      </w:r>
      <w:r w:rsidRPr="00287181">
        <w:rPr>
          <w:spacing w:val="1"/>
          <w:sz w:val="24"/>
        </w:rPr>
        <w:t xml:space="preserve"> </w:t>
      </w:r>
      <w:r w:rsidRPr="00287181">
        <w:rPr>
          <w:sz w:val="24"/>
        </w:rPr>
        <w:t>(лошадка,</w:t>
      </w:r>
      <w:r w:rsidRPr="00287181">
        <w:rPr>
          <w:spacing w:val="-2"/>
          <w:sz w:val="24"/>
        </w:rPr>
        <w:t xml:space="preserve"> </w:t>
      </w:r>
      <w:r w:rsidRPr="00287181">
        <w:rPr>
          <w:sz w:val="24"/>
        </w:rPr>
        <w:t>коза,</w:t>
      </w:r>
      <w:r w:rsidRPr="00287181">
        <w:rPr>
          <w:spacing w:val="-6"/>
          <w:sz w:val="24"/>
        </w:rPr>
        <w:t xml:space="preserve"> </w:t>
      </w:r>
      <w:r w:rsidRPr="00287181">
        <w:rPr>
          <w:sz w:val="24"/>
        </w:rPr>
        <w:t>лиса,</w:t>
      </w:r>
      <w:r w:rsidRPr="00287181">
        <w:rPr>
          <w:spacing w:val="-1"/>
          <w:sz w:val="24"/>
        </w:rPr>
        <w:t xml:space="preserve"> </w:t>
      </w:r>
      <w:r w:rsidRPr="00287181">
        <w:rPr>
          <w:sz w:val="24"/>
        </w:rPr>
        <w:t>медведь,</w:t>
      </w:r>
      <w:r w:rsidRPr="00287181">
        <w:rPr>
          <w:spacing w:val="-1"/>
          <w:sz w:val="24"/>
        </w:rPr>
        <w:t xml:space="preserve"> </w:t>
      </w:r>
      <w:r w:rsidRPr="00287181">
        <w:rPr>
          <w:sz w:val="24"/>
        </w:rPr>
        <w:t>заяц,</w:t>
      </w:r>
      <w:r w:rsidRPr="00287181">
        <w:rPr>
          <w:spacing w:val="-2"/>
          <w:sz w:val="24"/>
        </w:rPr>
        <w:t xml:space="preserve"> </w:t>
      </w:r>
      <w:r w:rsidRPr="00287181">
        <w:rPr>
          <w:sz w:val="24"/>
        </w:rPr>
        <w:t>журавль,</w:t>
      </w:r>
      <w:r w:rsidRPr="00287181">
        <w:rPr>
          <w:spacing w:val="-1"/>
          <w:sz w:val="24"/>
        </w:rPr>
        <w:t xml:space="preserve"> </w:t>
      </w:r>
      <w:r w:rsidRPr="00287181">
        <w:rPr>
          <w:sz w:val="24"/>
        </w:rPr>
        <w:t>ворон</w:t>
      </w:r>
      <w:r w:rsidRPr="00287181">
        <w:rPr>
          <w:spacing w:val="-2"/>
          <w:sz w:val="24"/>
        </w:rPr>
        <w:t xml:space="preserve"> </w:t>
      </w:r>
      <w:r w:rsidRPr="00287181">
        <w:rPr>
          <w:sz w:val="24"/>
        </w:rPr>
        <w:t>и</w:t>
      </w:r>
      <w:r w:rsidRPr="00287181">
        <w:rPr>
          <w:spacing w:val="-2"/>
          <w:sz w:val="24"/>
        </w:rPr>
        <w:t xml:space="preserve"> </w:t>
      </w:r>
      <w:r w:rsidRPr="00287181">
        <w:rPr>
          <w:sz w:val="24"/>
        </w:rPr>
        <w:t>другие)</w:t>
      </w:r>
      <w:r w:rsidRPr="00287181">
        <w:rPr>
          <w:spacing w:val="-1"/>
          <w:sz w:val="24"/>
        </w:rPr>
        <w:t xml:space="preserve"> </w:t>
      </w:r>
      <w:r w:rsidRPr="00287181">
        <w:rPr>
          <w:sz w:val="24"/>
        </w:rPr>
        <w:t>в</w:t>
      </w:r>
      <w:r w:rsidRPr="00287181">
        <w:rPr>
          <w:spacing w:val="-3"/>
          <w:sz w:val="24"/>
        </w:rPr>
        <w:t xml:space="preserve"> </w:t>
      </w:r>
      <w:r w:rsidRPr="00287181">
        <w:rPr>
          <w:sz w:val="24"/>
        </w:rPr>
        <w:t>разных</w:t>
      </w:r>
      <w:r w:rsidRPr="00287181">
        <w:rPr>
          <w:spacing w:val="-1"/>
          <w:sz w:val="24"/>
        </w:rPr>
        <w:t xml:space="preserve"> </w:t>
      </w:r>
      <w:r w:rsidRPr="00287181">
        <w:rPr>
          <w:sz w:val="24"/>
        </w:rPr>
        <w:t>игровых</w:t>
      </w:r>
      <w:r w:rsidRPr="00287181">
        <w:rPr>
          <w:spacing w:val="-1"/>
          <w:sz w:val="24"/>
        </w:rPr>
        <w:t xml:space="preserve"> </w:t>
      </w:r>
      <w:r w:rsidRPr="00287181">
        <w:rPr>
          <w:sz w:val="24"/>
        </w:rPr>
        <w:t>ситуациях.</w:t>
      </w:r>
    </w:p>
    <w:p w:rsidR="00436CD5" w:rsidRPr="00436CD5" w:rsidRDefault="00436CD5" w:rsidP="00995949">
      <w:pPr>
        <w:numPr>
          <w:ilvl w:val="0"/>
          <w:numId w:val="86"/>
        </w:numPr>
        <w:tabs>
          <w:tab w:val="left" w:pos="1509"/>
        </w:tabs>
        <w:spacing w:before="1"/>
        <w:ind w:right="711" w:firstLine="568"/>
        <w:jc w:val="both"/>
        <w:rPr>
          <w:sz w:val="24"/>
        </w:rPr>
      </w:pPr>
      <w:r w:rsidRPr="00436CD5">
        <w:rPr>
          <w:sz w:val="24"/>
        </w:rPr>
        <w:t>Музыкально-игровое и танцевальное творчество: педагог развивает у детей танцевальное</w:t>
      </w:r>
      <w:r w:rsidRPr="00436CD5">
        <w:rPr>
          <w:spacing w:val="1"/>
          <w:sz w:val="24"/>
        </w:rPr>
        <w:t xml:space="preserve"> </w:t>
      </w:r>
      <w:r w:rsidRPr="00436CD5">
        <w:rPr>
          <w:sz w:val="24"/>
        </w:rPr>
        <w:t>творчество; помогает придумывать движения к пляскам, танцам, составлять композицию танца,</w:t>
      </w:r>
      <w:r w:rsidRPr="00436CD5">
        <w:rPr>
          <w:spacing w:val="1"/>
          <w:sz w:val="24"/>
        </w:rPr>
        <w:t xml:space="preserve"> </w:t>
      </w:r>
      <w:r w:rsidRPr="00436CD5">
        <w:rPr>
          <w:sz w:val="24"/>
        </w:rPr>
        <w:t>проявляя самостоятельность в творчестве. Учит детей самостоятельно придумывать движения,</w:t>
      </w:r>
      <w:r w:rsidRPr="00436CD5">
        <w:rPr>
          <w:spacing w:val="1"/>
          <w:sz w:val="24"/>
        </w:rPr>
        <w:t xml:space="preserve"> </w:t>
      </w:r>
      <w:r w:rsidRPr="00436CD5">
        <w:rPr>
          <w:sz w:val="24"/>
        </w:rPr>
        <w:t>отражающие</w:t>
      </w:r>
      <w:r w:rsidRPr="00436CD5">
        <w:rPr>
          <w:spacing w:val="1"/>
          <w:sz w:val="24"/>
        </w:rPr>
        <w:t xml:space="preserve"> </w:t>
      </w:r>
      <w:r w:rsidRPr="00436CD5">
        <w:rPr>
          <w:sz w:val="24"/>
        </w:rPr>
        <w:t>содержание</w:t>
      </w:r>
      <w:r w:rsidRPr="00436CD5">
        <w:rPr>
          <w:spacing w:val="1"/>
          <w:sz w:val="24"/>
        </w:rPr>
        <w:t xml:space="preserve"> </w:t>
      </w:r>
      <w:r w:rsidRPr="00436CD5">
        <w:rPr>
          <w:sz w:val="24"/>
        </w:rPr>
        <w:t>песни.</w:t>
      </w:r>
      <w:r w:rsidRPr="00436CD5">
        <w:rPr>
          <w:spacing w:val="1"/>
          <w:sz w:val="24"/>
        </w:rPr>
        <w:t xml:space="preserve"> </w:t>
      </w:r>
      <w:r w:rsidRPr="00436CD5">
        <w:rPr>
          <w:sz w:val="24"/>
        </w:rPr>
        <w:t>Побуждает</w:t>
      </w:r>
      <w:r w:rsidRPr="00436CD5">
        <w:rPr>
          <w:spacing w:val="1"/>
          <w:sz w:val="24"/>
        </w:rPr>
        <w:t xml:space="preserve"> </w:t>
      </w:r>
      <w:r w:rsidRPr="00436CD5">
        <w:rPr>
          <w:sz w:val="24"/>
        </w:rPr>
        <w:t>детей</w:t>
      </w:r>
      <w:r w:rsidRPr="00436CD5">
        <w:rPr>
          <w:spacing w:val="1"/>
          <w:sz w:val="24"/>
        </w:rPr>
        <w:t xml:space="preserve"> </w:t>
      </w:r>
      <w:r w:rsidRPr="00436CD5">
        <w:rPr>
          <w:sz w:val="24"/>
        </w:rPr>
        <w:t>к</w:t>
      </w:r>
      <w:r w:rsidRPr="00436CD5">
        <w:rPr>
          <w:spacing w:val="1"/>
          <w:sz w:val="24"/>
        </w:rPr>
        <w:t xml:space="preserve"> </w:t>
      </w:r>
      <w:r w:rsidRPr="00436CD5">
        <w:rPr>
          <w:sz w:val="24"/>
        </w:rPr>
        <w:t>инсценированию</w:t>
      </w:r>
      <w:r w:rsidRPr="00436CD5">
        <w:rPr>
          <w:spacing w:val="1"/>
          <w:sz w:val="24"/>
        </w:rPr>
        <w:t xml:space="preserve"> </w:t>
      </w:r>
      <w:r w:rsidRPr="00436CD5">
        <w:rPr>
          <w:sz w:val="24"/>
        </w:rPr>
        <w:t>содержания</w:t>
      </w:r>
      <w:r w:rsidRPr="00436CD5">
        <w:rPr>
          <w:spacing w:val="1"/>
          <w:sz w:val="24"/>
        </w:rPr>
        <w:t xml:space="preserve"> </w:t>
      </w:r>
      <w:r w:rsidRPr="00436CD5">
        <w:rPr>
          <w:sz w:val="24"/>
        </w:rPr>
        <w:t>песен,</w:t>
      </w:r>
      <w:r w:rsidRPr="00436CD5">
        <w:rPr>
          <w:spacing w:val="1"/>
          <w:sz w:val="24"/>
        </w:rPr>
        <w:t xml:space="preserve"> </w:t>
      </w:r>
      <w:r w:rsidRPr="00436CD5">
        <w:rPr>
          <w:sz w:val="24"/>
        </w:rPr>
        <w:t>хороводов.</w:t>
      </w:r>
    </w:p>
    <w:p w:rsidR="00436CD5" w:rsidRPr="00436CD5" w:rsidRDefault="00436CD5" w:rsidP="00995949">
      <w:pPr>
        <w:numPr>
          <w:ilvl w:val="0"/>
          <w:numId w:val="86"/>
        </w:numPr>
        <w:tabs>
          <w:tab w:val="left" w:pos="1525"/>
        </w:tabs>
        <w:ind w:right="715" w:firstLine="568"/>
        <w:jc w:val="both"/>
        <w:rPr>
          <w:sz w:val="24"/>
        </w:rPr>
      </w:pPr>
      <w:r w:rsidRPr="00436CD5">
        <w:rPr>
          <w:sz w:val="24"/>
        </w:rPr>
        <w:t>Игра на детских музыкальных инструментах: педагог учит детей исполнять простейшие</w:t>
      </w:r>
      <w:r w:rsidRPr="00436CD5">
        <w:rPr>
          <w:spacing w:val="1"/>
          <w:sz w:val="24"/>
        </w:rPr>
        <w:t xml:space="preserve"> </w:t>
      </w:r>
      <w:r w:rsidRPr="00436CD5">
        <w:rPr>
          <w:sz w:val="24"/>
        </w:rPr>
        <w:t>мелодии на детских музыкальных инструментах; знакомые песенки индивидуально и небольшими</w:t>
      </w:r>
      <w:r w:rsidRPr="00436CD5">
        <w:rPr>
          <w:spacing w:val="-57"/>
          <w:sz w:val="24"/>
        </w:rPr>
        <w:t xml:space="preserve"> </w:t>
      </w:r>
      <w:r w:rsidRPr="00436CD5">
        <w:rPr>
          <w:sz w:val="24"/>
        </w:rPr>
        <w:t>группами, соблюдая при этом общую динамику и темп. Развивает творчество детей, побуждает их</w:t>
      </w:r>
      <w:r w:rsidRPr="00436CD5">
        <w:rPr>
          <w:spacing w:val="-57"/>
          <w:sz w:val="24"/>
        </w:rPr>
        <w:t xml:space="preserve"> </w:t>
      </w:r>
      <w:r w:rsidRPr="00436CD5">
        <w:rPr>
          <w:sz w:val="24"/>
        </w:rPr>
        <w:t>к</w:t>
      </w:r>
      <w:r w:rsidRPr="00436CD5">
        <w:rPr>
          <w:spacing w:val="-1"/>
          <w:sz w:val="24"/>
        </w:rPr>
        <w:t xml:space="preserve"> </w:t>
      </w:r>
      <w:r w:rsidRPr="00436CD5">
        <w:rPr>
          <w:sz w:val="24"/>
        </w:rPr>
        <w:t>активным самостоятельным действиям.</w:t>
      </w:r>
    </w:p>
    <w:p w:rsidR="00436CD5" w:rsidRPr="00436CD5" w:rsidRDefault="00436CD5" w:rsidP="00436CD5">
      <w:pPr>
        <w:ind w:left="668" w:right="706"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активизирует</w:t>
      </w:r>
      <w:r w:rsidRPr="00436CD5">
        <w:rPr>
          <w:spacing w:val="1"/>
          <w:sz w:val="24"/>
          <w:szCs w:val="24"/>
        </w:rPr>
        <w:t xml:space="preserve"> </w:t>
      </w:r>
      <w:r w:rsidRPr="00436CD5">
        <w:rPr>
          <w:sz w:val="24"/>
          <w:szCs w:val="24"/>
        </w:rPr>
        <w:t>использование</w:t>
      </w:r>
      <w:r w:rsidRPr="00436CD5">
        <w:rPr>
          <w:spacing w:val="1"/>
          <w:sz w:val="24"/>
          <w:szCs w:val="24"/>
        </w:rPr>
        <w:t xml:space="preserve"> </w:t>
      </w:r>
      <w:r w:rsidRPr="00436CD5">
        <w:rPr>
          <w:sz w:val="24"/>
          <w:szCs w:val="24"/>
        </w:rPr>
        <w:t>детьми</w:t>
      </w:r>
      <w:r w:rsidRPr="00436CD5">
        <w:rPr>
          <w:spacing w:val="1"/>
          <w:sz w:val="24"/>
          <w:szCs w:val="24"/>
        </w:rPr>
        <w:t xml:space="preserve"> </w:t>
      </w:r>
      <w:r w:rsidRPr="00436CD5">
        <w:rPr>
          <w:sz w:val="24"/>
          <w:szCs w:val="24"/>
        </w:rPr>
        <w:t>различных</w:t>
      </w:r>
      <w:r w:rsidRPr="00436CD5">
        <w:rPr>
          <w:spacing w:val="1"/>
          <w:sz w:val="24"/>
          <w:szCs w:val="24"/>
        </w:rPr>
        <w:t xml:space="preserve"> </w:t>
      </w:r>
      <w:r w:rsidRPr="00436CD5">
        <w:rPr>
          <w:sz w:val="24"/>
          <w:szCs w:val="24"/>
        </w:rPr>
        <w:t>видов</w:t>
      </w:r>
      <w:r w:rsidRPr="00436CD5">
        <w:rPr>
          <w:spacing w:val="1"/>
          <w:sz w:val="24"/>
          <w:szCs w:val="24"/>
        </w:rPr>
        <w:t xml:space="preserve"> </w:t>
      </w:r>
      <w:r w:rsidRPr="00436CD5">
        <w:rPr>
          <w:sz w:val="24"/>
          <w:szCs w:val="24"/>
        </w:rPr>
        <w:t>музыки</w:t>
      </w:r>
      <w:r w:rsidRPr="00436CD5">
        <w:rPr>
          <w:spacing w:val="1"/>
          <w:sz w:val="24"/>
          <w:szCs w:val="24"/>
        </w:rPr>
        <w:t xml:space="preserve"> </w:t>
      </w:r>
      <w:r w:rsidRPr="00436CD5">
        <w:rPr>
          <w:sz w:val="24"/>
          <w:szCs w:val="24"/>
        </w:rPr>
        <w:t>в</w:t>
      </w:r>
      <w:r w:rsidRPr="00436CD5">
        <w:rPr>
          <w:spacing w:val="60"/>
          <w:sz w:val="24"/>
          <w:szCs w:val="24"/>
        </w:rPr>
        <w:t xml:space="preserve"> </w:t>
      </w:r>
      <w:r w:rsidRPr="00436CD5">
        <w:rPr>
          <w:sz w:val="24"/>
          <w:szCs w:val="24"/>
        </w:rPr>
        <w:t>повседневной</w:t>
      </w:r>
      <w:r w:rsidRPr="00436CD5">
        <w:rPr>
          <w:spacing w:val="1"/>
          <w:sz w:val="24"/>
          <w:szCs w:val="24"/>
        </w:rPr>
        <w:t xml:space="preserve"> </w:t>
      </w:r>
      <w:r w:rsidRPr="00436CD5">
        <w:rPr>
          <w:sz w:val="24"/>
          <w:szCs w:val="24"/>
        </w:rPr>
        <w:t>жизни и различных видах досуговой деятельности для реализации музыкальных способностей</w:t>
      </w:r>
      <w:r w:rsidRPr="00436CD5">
        <w:rPr>
          <w:spacing w:val="1"/>
          <w:sz w:val="24"/>
          <w:szCs w:val="24"/>
        </w:rPr>
        <w:t xml:space="preserve"> </w:t>
      </w:r>
      <w:r w:rsidRPr="00436CD5">
        <w:rPr>
          <w:sz w:val="24"/>
          <w:szCs w:val="24"/>
        </w:rPr>
        <w:t>ребенка.</w:t>
      </w:r>
    </w:p>
    <w:p w:rsidR="00436CD5" w:rsidRPr="00436CD5" w:rsidRDefault="00436CD5" w:rsidP="00436CD5">
      <w:pPr>
        <w:spacing w:before="1"/>
        <w:ind w:left="1232"/>
        <w:jc w:val="both"/>
        <w:rPr>
          <w:i/>
          <w:sz w:val="24"/>
        </w:rPr>
      </w:pPr>
      <w:r w:rsidRPr="00436CD5">
        <w:rPr>
          <w:i/>
          <w:sz w:val="24"/>
        </w:rPr>
        <w:t>Театрализованная</w:t>
      </w:r>
      <w:r w:rsidRPr="00436CD5">
        <w:rPr>
          <w:i/>
          <w:spacing w:val="-5"/>
          <w:sz w:val="24"/>
        </w:rPr>
        <w:t xml:space="preserve"> </w:t>
      </w:r>
      <w:r w:rsidRPr="00436CD5">
        <w:rPr>
          <w:i/>
          <w:sz w:val="24"/>
        </w:rPr>
        <w:t>деятельность.</w:t>
      </w:r>
    </w:p>
    <w:p w:rsidR="00436CD5" w:rsidRPr="00436CD5" w:rsidRDefault="00436CD5" w:rsidP="00436CD5">
      <w:pPr>
        <w:ind w:left="668" w:right="711"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знакомить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различными</w:t>
      </w:r>
      <w:r w:rsidRPr="00436CD5">
        <w:rPr>
          <w:spacing w:val="1"/>
          <w:sz w:val="24"/>
          <w:szCs w:val="24"/>
        </w:rPr>
        <w:t xml:space="preserve"> </w:t>
      </w:r>
      <w:r w:rsidRPr="00436CD5">
        <w:rPr>
          <w:sz w:val="24"/>
          <w:szCs w:val="24"/>
        </w:rPr>
        <w:t>видами</w:t>
      </w:r>
      <w:r w:rsidRPr="00436CD5">
        <w:rPr>
          <w:spacing w:val="1"/>
          <w:sz w:val="24"/>
          <w:szCs w:val="24"/>
        </w:rPr>
        <w:t xml:space="preserve"> </w:t>
      </w:r>
      <w:r w:rsidRPr="00436CD5">
        <w:rPr>
          <w:sz w:val="24"/>
          <w:szCs w:val="24"/>
        </w:rPr>
        <w:t>театрального</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(кукольный театр, балет, опера и прочее); расширяет представления детей в области театральной</w:t>
      </w:r>
      <w:r w:rsidRPr="00436CD5">
        <w:rPr>
          <w:spacing w:val="1"/>
          <w:sz w:val="24"/>
          <w:szCs w:val="24"/>
        </w:rPr>
        <w:t xml:space="preserve"> </w:t>
      </w:r>
      <w:r w:rsidRPr="00436CD5">
        <w:rPr>
          <w:sz w:val="24"/>
          <w:szCs w:val="24"/>
        </w:rPr>
        <w:lastRenderedPageBreak/>
        <w:t>терминологии</w:t>
      </w:r>
      <w:r w:rsidRPr="00436CD5">
        <w:rPr>
          <w:spacing w:val="1"/>
          <w:sz w:val="24"/>
          <w:szCs w:val="24"/>
        </w:rPr>
        <w:t xml:space="preserve"> </w:t>
      </w:r>
      <w:r w:rsidRPr="00436CD5">
        <w:rPr>
          <w:sz w:val="24"/>
          <w:szCs w:val="24"/>
        </w:rPr>
        <w:t>(акт,</w:t>
      </w:r>
      <w:r w:rsidRPr="00436CD5">
        <w:rPr>
          <w:spacing w:val="1"/>
          <w:sz w:val="24"/>
          <w:szCs w:val="24"/>
        </w:rPr>
        <w:t xml:space="preserve"> </w:t>
      </w:r>
      <w:r w:rsidRPr="00436CD5">
        <w:rPr>
          <w:sz w:val="24"/>
          <w:szCs w:val="24"/>
        </w:rPr>
        <w:t>актер,</w:t>
      </w:r>
      <w:r w:rsidRPr="00436CD5">
        <w:rPr>
          <w:spacing w:val="1"/>
          <w:sz w:val="24"/>
          <w:szCs w:val="24"/>
        </w:rPr>
        <w:t xml:space="preserve"> </w:t>
      </w:r>
      <w:r w:rsidRPr="00436CD5">
        <w:rPr>
          <w:sz w:val="24"/>
          <w:szCs w:val="24"/>
        </w:rPr>
        <w:t>антракт,</w:t>
      </w:r>
      <w:r w:rsidRPr="00436CD5">
        <w:rPr>
          <w:spacing w:val="1"/>
          <w:sz w:val="24"/>
          <w:szCs w:val="24"/>
        </w:rPr>
        <w:t xml:space="preserve"> </w:t>
      </w:r>
      <w:r w:rsidRPr="00436CD5">
        <w:rPr>
          <w:sz w:val="24"/>
          <w:szCs w:val="24"/>
        </w:rPr>
        <w:t>кулисы</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так</w:t>
      </w:r>
      <w:r w:rsidRPr="00436CD5">
        <w:rPr>
          <w:spacing w:val="1"/>
          <w:sz w:val="24"/>
          <w:szCs w:val="24"/>
        </w:rPr>
        <w:t xml:space="preserve"> </w:t>
      </w:r>
      <w:r w:rsidRPr="00436CD5">
        <w:rPr>
          <w:sz w:val="24"/>
          <w:szCs w:val="24"/>
        </w:rPr>
        <w:t>далее).</w:t>
      </w:r>
      <w:r w:rsidRPr="00436CD5">
        <w:rPr>
          <w:spacing w:val="1"/>
          <w:sz w:val="24"/>
          <w:szCs w:val="24"/>
        </w:rPr>
        <w:t xml:space="preserve"> </w:t>
      </w:r>
      <w:r w:rsidRPr="00436CD5">
        <w:rPr>
          <w:sz w:val="24"/>
          <w:szCs w:val="24"/>
        </w:rPr>
        <w:t>Способствует</w:t>
      </w:r>
      <w:r w:rsidRPr="00436CD5">
        <w:rPr>
          <w:spacing w:val="1"/>
          <w:sz w:val="24"/>
          <w:szCs w:val="24"/>
        </w:rPr>
        <w:t xml:space="preserve"> </w:t>
      </w:r>
      <w:r w:rsidRPr="00436CD5">
        <w:rPr>
          <w:sz w:val="24"/>
          <w:szCs w:val="24"/>
        </w:rPr>
        <w:t>развитию</w:t>
      </w:r>
      <w:r w:rsidRPr="00436CD5">
        <w:rPr>
          <w:spacing w:val="1"/>
          <w:sz w:val="24"/>
          <w:szCs w:val="24"/>
        </w:rPr>
        <w:t xml:space="preserve"> </w:t>
      </w:r>
      <w:r w:rsidRPr="00436CD5">
        <w:rPr>
          <w:sz w:val="24"/>
          <w:szCs w:val="24"/>
        </w:rPr>
        <w:t>интереса</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сценическому</w:t>
      </w:r>
      <w:r w:rsidRPr="00436CD5">
        <w:rPr>
          <w:spacing w:val="1"/>
          <w:sz w:val="24"/>
          <w:szCs w:val="24"/>
        </w:rPr>
        <w:t xml:space="preserve"> </w:t>
      </w:r>
      <w:r w:rsidRPr="00436CD5">
        <w:rPr>
          <w:sz w:val="24"/>
          <w:szCs w:val="24"/>
        </w:rPr>
        <w:t>искусству,</w:t>
      </w:r>
      <w:r w:rsidRPr="00436CD5">
        <w:rPr>
          <w:spacing w:val="1"/>
          <w:sz w:val="24"/>
          <w:szCs w:val="24"/>
        </w:rPr>
        <w:t xml:space="preserve"> </w:t>
      </w:r>
      <w:r w:rsidRPr="00436CD5">
        <w:rPr>
          <w:sz w:val="24"/>
          <w:szCs w:val="24"/>
        </w:rPr>
        <w:t>создает</w:t>
      </w:r>
      <w:r w:rsidRPr="00436CD5">
        <w:rPr>
          <w:spacing w:val="1"/>
          <w:sz w:val="24"/>
          <w:szCs w:val="24"/>
        </w:rPr>
        <w:t xml:space="preserve"> </w:t>
      </w:r>
      <w:r w:rsidRPr="00436CD5">
        <w:rPr>
          <w:sz w:val="24"/>
          <w:szCs w:val="24"/>
        </w:rPr>
        <w:t>атмосферу</w:t>
      </w:r>
      <w:r w:rsidRPr="00436CD5">
        <w:rPr>
          <w:spacing w:val="1"/>
          <w:sz w:val="24"/>
          <w:szCs w:val="24"/>
        </w:rPr>
        <w:t xml:space="preserve"> </w:t>
      </w:r>
      <w:r w:rsidRPr="00436CD5">
        <w:rPr>
          <w:sz w:val="24"/>
          <w:szCs w:val="24"/>
        </w:rPr>
        <w:t>творческого</w:t>
      </w:r>
      <w:r w:rsidRPr="00436CD5">
        <w:rPr>
          <w:spacing w:val="1"/>
          <w:sz w:val="24"/>
          <w:szCs w:val="24"/>
        </w:rPr>
        <w:t xml:space="preserve"> </w:t>
      </w:r>
      <w:r w:rsidRPr="00436CD5">
        <w:rPr>
          <w:sz w:val="24"/>
          <w:szCs w:val="24"/>
        </w:rPr>
        <w:t>выбора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инициативы</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каждого</w:t>
      </w:r>
      <w:r w:rsidRPr="00436CD5">
        <w:rPr>
          <w:spacing w:val="1"/>
          <w:sz w:val="24"/>
          <w:szCs w:val="24"/>
        </w:rPr>
        <w:t xml:space="preserve"> </w:t>
      </w:r>
      <w:r w:rsidRPr="00436CD5">
        <w:rPr>
          <w:sz w:val="24"/>
          <w:szCs w:val="24"/>
        </w:rPr>
        <w:t>ребенка,</w:t>
      </w:r>
      <w:r w:rsidRPr="00436CD5">
        <w:rPr>
          <w:spacing w:val="1"/>
          <w:sz w:val="24"/>
          <w:szCs w:val="24"/>
        </w:rPr>
        <w:t xml:space="preserve"> </w:t>
      </w:r>
      <w:r w:rsidRPr="00436CD5">
        <w:rPr>
          <w:sz w:val="24"/>
          <w:szCs w:val="24"/>
        </w:rPr>
        <w:t>поддерживает</w:t>
      </w:r>
      <w:r w:rsidRPr="00436CD5">
        <w:rPr>
          <w:spacing w:val="1"/>
          <w:sz w:val="24"/>
          <w:szCs w:val="24"/>
        </w:rPr>
        <w:t xml:space="preserve"> </w:t>
      </w:r>
      <w:r w:rsidRPr="00436CD5">
        <w:rPr>
          <w:sz w:val="24"/>
          <w:szCs w:val="24"/>
        </w:rPr>
        <w:t>различные</w:t>
      </w:r>
      <w:r w:rsidRPr="00436CD5">
        <w:rPr>
          <w:spacing w:val="1"/>
          <w:sz w:val="24"/>
          <w:szCs w:val="24"/>
        </w:rPr>
        <w:t xml:space="preserve"> </w:t>
      </w:r>
      <w:r w:rsidRPr="00436CD5">
        <w:rPr>
          <w:sz w:val="24"/>
          <w:szCs w:val="24"/>
        </w:rPr>
        <w:t>творческие</w:t>
      </w:r>
      <w:r w:rsidRPr="00436CD5">
        <w:rPr>
          <w:spacing w:val="1"/>
          <w:sz w:val="24"/>
          <w:szCs w:val="24"/>
        </w:rPr>
        <w:t xml:space="preserve"> </w:t>
      </w:r>
      <w:r w:rsidRPr="00436CD5">
        <w:rPr>
          <w:sz w:val="24"/>
          <w:szCs w:val="24"/>
        </w:rPr>
        <w:t>группы</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личностные</w:t>
      </w:r>
      <w:r w:rsidRPr="00436CD5">
        <w:rPr>
          <w:spacing w:val="1"/>
          <w:sz w:val="24"/>
          <w:szCs w:val="24"/>
        </w:rPr>
        <w:t xml:space="preserve"> </w:t>
      </w:r>
      <w:r w:rsidRPr="00436CD5">
        <w:rPr>
          <w:sz w:val="24"/>
          <w:szCs w:val="24"/>
        </w:rPr>
        <w:t>качеств</w:t>
      </w:r>
      <w:r w:rsidRPr="00436CD5">
        <w:rPr>
          <w:spacing w:val="1"/>
          <w:sz w:val="24"/>
          <w:szCs w:val="24"/>
        </w:rPr>
        <w:t xml:space="preserve"> </w:t>
      </w:r>
      <w:r w:rsidRPr="00436CD5">
        <w:rPr>
          <w:sz w:val="24"/>
          <w:szCs w:val="24"/>
        </w:rPr>
        <w:t>(коммуникативные</w:t>
      </w:r>
      <w:r w:rsidRPr="00436CD5">
        <w:rPr>
          <w:spacing w:val="1"/>
          <w:sz w:val="24"/>
          <w:szCs w:val="24"/>
        </w:rPr>
        <w:t xml:space="preserve"> </w:t>
      </w:r>
      <w:r w:rsidRPr="00436CD5">
        <w:rPr>
          <w:sz w:val="24"/>
          <w:szCs w:val="24"/>
        </w:rPr>
        <w:t>навыки,</w:t>
      </w:r>
      <w:r w:rsidRPr="00436CD5">
        <w:rPr>
          <w:spacing w:val="1"/>
          <w:sz w:val="24"/>
          <w:szCs w:val="24"/>
        </w:rPr>
        <w:t xml:space="preserve"> </w:t>
      </w:r>
      <w:r w:rsidRPr="00436CD5">
        <w:rPr>
          <w:sz w:val="24"/>
          <w:szCs w:val="24"/>
        </w:rPr>
        <w:t>партнерские</w:t>
      </w:r>
      <w:r w:rsidRPr="00436CD5">
        <w:rPr>
          <w:spacing w:val="1"/>
          <w:sz w:val="24"/>
          <w:szCs w:val="24"/>
        </w:rPr>
        <w:t xml:space="preserve"> </w:t>
      </w:r>
      <w:r w:rsidRPr="00436CD5">
        <w:rPr>
          <w:sz w:val="24"/>
          <w:szCs w:val="24"/>
        </w:rPr>
        <w:t>взаимоотношения.</w:t>
      </w:r>
      <w:r w:rsidRPr="00436CD5">
        <w:rPr>
          <w:spacing w:val="1"/>
          <w:sz w:val="24"/>
          <w:szCs w:val="24"/>
        </w:rPr>
        <w:t xml:space="preserve"> </w:t>
      </w:r>
      <w:r w:rsidRPr="00436CD5">
        <w:rPr>
          <w:sz w:val="24"/>
          <w:szCs w:val="24"/>
        </w:rPr>
        <w:t>Способствует</w:t>
      </w:r>
      <w:r w:rsidRPr="00436CD5">
        <w:rPr>
          <w:spacing w:val="1"/>
          <w:sz w:val="24"/>
          <w:szCs w:val="24"/>
        </w:rPr>
        <w:t xml:space="preserve"> </w:t>
      </w:r>
      <w:r w:rsidRPr="00436CD5">
        <w:rPr>
          <w:sz w:val="24"/>
          <w:szCs w:val="24"/>
        </w:rPr>
        <w:t>развитию</w:t>
      </w:r>
      <w:r w:rsidRPr="00436CD5">
        <w:rPr>
          <w:spacing w:val="1"/>
          <w:sz w:val="24"/>
          <w:szCs w:val="24"/>
        </w:rPr>
        <w:t xml:space="preserve"> </w:t>
      </w:r>
      <w:r w:rsidRPr="00436CD5">
        <w:rPr>
          <w:sz w:val="24"/>
          <w:szCs w:val="24"/>
        </w:rPr>
        <w:t>навыков</w:t>
      </w:r>
      <w:r w:rsidRPr="00436CD5">
        <w:rPr>
          <w:spacing w:val="1"/>
          <w:sz w:val="24"/>
          <w:szCs w:val="24"/>
        </w:rPr>
        <w:t xml:space="preserve"> </w:t>
      </w:r>
      <w:r w:rsidRPr="00436CD5">
        <w:rPr>
          <w:sz w:val="24"/>
          <w:szCs w:val="24"/>
        </w:rPr>
        <w:t>передачи</w:t>
      </w:r>
      <w:r w:rsidRPr="00436CD5">
        <w:rPr>
          <w:spacing w:val="1"/>
          <w:sz w:val="24"/>
          <w:szCs w:val="24"/>
        </w:rPr>
        <w:t xml:space="preserve"> </w:t>
      </w:r>
      <w:r w:rsidRPr="00436CD5">
        <w:rPr>
          <w:sz w:val="24"/>
          <w:szCs w:val="24"/>
        </w:rPr>
        <w:t>образа</w:t>
      </w:r>
      <w:r w:rsidRPr="00436CD5">
        <w:rPr>
          <w:spacing w:val="1"/>
          <w:sz w:val="24"/>
          <w:szCs w:val="24"/>
        </w:rPr>
        <w:t xml:space="preserve"> </w:t>
      </w:r>
      <w:r w:rsidRPr="00436CD5">
        <w:rPr>
          <w:sz w:val="24"/>
          <w:szCs w:val="24"/>
        </w:rPr>
        <w:t>различными</w:t>
      </w:r>
      <w:r w:rsidRPr="00436CD5">
        <w:rPr>
          <w:spacing w:val="1"/>
          <w:sz w:val="24"/>
          <w:szCs w:val="24"/>
        </w:rPr>
        <w:t xml:space="preserve"> </w:t>
      </w:r>
      <w:r w:rsidRPr="00436CD5">
        <w:rPr>
          <w:sz w:val="24"/>
          <w:szCs w:val="24"/>
        </w:rPr>
        <w:t>способами</w:t>
      </w:r>
      <w:r w:rsidRPr="00436CD5">
        <w:rPr>
          <w:spacing w:val="1"/>
          <w:sz w:val="24"/>
          <w:szCs w:val="24"/>
        </w:rPr>
        <w:t xml:space="preserve"> </w:t>
      </w:r>
      <w:r w:rsidRPr="00436CD5">
        <w:rPr>
          <w:sz w:val="24"/>
          <w:szCs w:val="24"/>
        </w:rPr>
        <w:t>(речь,</w:t>
      </w:r>
      <w:r w:rsidRPr="00436CD5">
        <w:rPr>
          <w:spacing w:val="1"/>
          <w:sz w:val="24"/>
          <w:szCs w:val="24"/>
        </w:rPr>
        <w:t xml:space="preserve"> </w:t>
      </w:r>
      <w:r w:rsidRPr="00436CD5">
        <w:rPr>
          <w:sz w:val="24"/>
          <w:szCs w:val="24"/>
        </w:rPr>
        <w:t>мимика,</w:t>
      </w:r>
      <w:r w:rsidRPr="00436CD5">
        <w:rPr>
          <w:spacing w:val="1"/>
          <w:sz w:val="24"/>
          <w:szCs w:val="24"/>
        </w:rPr>
        <w:t xml:space="preserve"> </w:t>
      </w:r>
      <w:r w:rsidRPr="00436CD5">
        <w:rPr>
          <w:sz w:val="24"/>
          <w:szCs w:val="24"/>
        </w:rPr>
        <w:t>жест,</w:t>
      </w:r>
      <w:r w:rsidRPr="00436CD5">
        <w:rPr>
          <w:spacing w:val="1"/>
          <w:sz w:val="24"/>
          <w:szCs w:val="24"/>
        </w:rPr>
        <w:t xml:space="preserve"> </w:t>
      </w:r>
      <w:r w:rsidRPr="00436CD5">
        <w:rPr>
          <w:sz w:val="24"/>
          <w:szCs w:val="24"/>
        </w:rPr>
        <w:t>пантомима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прочее).</w:t>
      </w:r>
      <w:r w:rsidRPr="00436CD5">
        <w:rPr>
          <w:spacing w:val="1"/>
          <w:sz w:val="24"/>
          <w:szCs w:val="24"/>
        </w:rPr>
        <w:t xml:space="preserve"> </w:t>
      </w:r>
      <w:r w:rsidRPr="00436CD5">
        <w:rPr>
          <w:sz w:val="24"/>
          <w:szCs w:val="24"/>
        </w:rPr>
        <w:t>Создает</w:t>
      </w:r>
      <w:r w:rsidRPr="00436CD5">
        <w:rPr>
          <w:spacing w:val="1"/>
          <w:sz w:val="24"/>
          <w:szCs w:val="24"/>
        </w:rPr>
        <w:t xml:space="preserve"> </w:t>
      </w:r>
      <w:r w:rsidRPr="00436CD5">
        <w:rPr>
          <w:sz w:val="24"/>
          <w:szCs w:val="24"/>
        </w:rPr>
        <w:t>условия</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показа</w:t>
      </w:r>
      <w:r w:rsidRPr="00436CD5">
        <w:rPr>
          <w:spacing w:val="1"/>
          <w:sz w:val="24"/>
          <w:szCs w:val="24"/>
        </w:rPr>
        <w:t xml:space="preserve"> </w:t>
      </w:r>
      <w:r w:rsidRPr="00436CD5">
        <w:rPr>
          <w:sz w:val="24"/>
          <w:szCs w:val="24"/>
        </w:rPr>
        <w:t>результатов</w:t>
      </w:r>
      <w:r w:rsidRPr="00436CD5">
        <w:rPr>
          <w:spacing w:val="1"/>
          <w:sz w:val="24"/>
          <w:szCs w:val="24"/>
        </w:rPr>
        <w:t xml:space="preserve"> </w:t>
      </w:r>
      <w:r w:rsidRPr="00436CD5">
        <w:rPr>
          <w:sz w:val="24"/>
          <w:szCs w:val="24"/>
        </w:rPr>
        <w:t>творческой</w:t>
      </w:r>
      <w:r w:rsidRPr="00436CD5">
        <w:rPr>
          <w:spacing w:val="1"/>
          <w:sz w:val="24"/>
          <w:szCs w:val="24"/>
        </w:rPr>
        <w:t xml:space="preserve"> </w:t>
      </w:r>
      <w:r w:rsidRPr="00436CD5">
        <w:rPr>
          <w:sz w:val="24"/>
          <w:szCs w:val="24"/>
        </w:rPr>
        <w:t>деятельности,</w:t>
      </w:r>
      <w:r w:rsidRPr="00436CD5">
        <w:rPr>
          <w:spacing w:val="1"/>
          <w:sz w:val="24"/>
          <w:szCs w:val="24"/>
        </w:rPr>
        <w:t xml:space="preserve"> </w:t>
      </w:r>
      <w:r w:rsidRPr="00436CD5">
        <w:rPr>
          <w:sz w:val="24"/>
          <w:szCs w:val="24"/>
        </w:rPr>
        <w:t>поддерживает</w:t>
      </w:r>
      <w:r w:rsidRPr="00436CD5">
        <w:rPr>
          <w:spacing w:val="61"/>
          <w:sz w:val="24"/>
          <w:szCs w:val="24"/>
        </w:rPr>
        <w:t xml:space="preserve"> </w:t>
      </w:r>
      <w:r w:rsidRPr="00436CD5">
        <w:rPr>
          <w:sz w:val="24"/>
          <w:szCs w:val="24"/>
        </w:rPr>
        <w:t>инициативу</w:t>
      </w:r>
      <w:r w:rsidRPr="00436CD5">
        <w:rPr>
          <w:spacing w:val="1"/>
          <w:sz w:val="24"/>
          <w:szCs w:val="24"/>
        </w:rPr>
        <w:t xml:space="preserve"> </w:t>
      </w:r>
      <w:r w:rsidRPr="00436CD5">
        <w:rPr>
          <w:sz w:val="24"/>
          <w:szCs w:val="24"/>
        </w:rPr>
        <w:t>изготовления</w:t>
      </w:r>
      <w:r w:rsidRPr="00436CD5">
        <w:rPr>
          <w:spacing w:val="1"/>
          <w:sz w:val="24"/>
          <w:szCs w:val="24"/>
        </w:rPr>
        <w:t xml:space="preserve"> </w:t>
      </w:r>
      <w:r w:rsidRPr="00436CD5">
        <w:rPr>
          <w:sz w:val="24"/>
          <w:szCs w:val="24"/>
        </w:rPr>
        <w:t>декораций,</w:t>
      </w:r>
      <w:r w:rsidRPr="00436CD5">
        <w:rPr>
          <w:spacing w:val="-1"/>
          <w:sz w:val="24"/>
          <w:szCs w:val="24"/>
        </w:rPr>
        <w:t xml:space="preserve"> </w:t>
      </w:r>
      <w:r w:rsidRPr="00436CD5">
        <w:rPr>
          <w:sz w:val="24"/>
          <w:szCs w:val="24"/>
        </w:rPr>
        <w:t>элементов</w:t>
      </w:r>
      <w:r w:rsidRPr="00436CD5">
        <w:rPr>
          <w:spacing w:val="-2"/>
          <w:sz w:val="24"/>
          <w:szCs w:val="24"/>
        </w:rPr>
        <w:t xml:space="preserve"> </w:t>
      </w:r>
      <w:r w:rsidRPr="00436CD5">
        <w:rPr>
          <w:sz w:val="24"/>
          <w:szCs w:val="24"/>
        </w:rPr>
        <w:t>костюмов</w:t>
      </w:r>
      <w:r w:rsidRPr="00436CD5">
        <w:rPr>
          <w:spacing w:val="-3"/>
          <w:sz w:val="24"/>
          <w:szCs w:val="24"/>
        </w:rPr>
        <w:t xml:space="preserve"> </w:t>
      </w:r>
      <w:r w:rsidRPr="00436CD5">
        <w:rPr>
          <w:sz w:val="24"/>
          <w:szCs w:val="24"/>
        </w:rPr>
        <w:t>и</w:t>
      </w:r>
      <w:r w:rsidRPr="00436CD5">
        <w:rPr>
          <w:spacing w:val="-1"/>
          <w:sz w:val="24"/>
          <w:szCs w:val="24"/>
        </w:rPr>
        <w:t xml:space="preserve"> </w:t>
      </w:r>
      <w:r w:rsidRPr="00436CD5">
        <w:rPr>
          <w:sz w:val="24"/>
          <w:szCs w:val="24"/>
        </w:rPr>
        <w:t>атрибутов.</w:t>
      </w:r>
    </w:p>
    <w:p w:rsidR="00436CD5" w:rsidRPr="00436CD5" w:rsidRDefault="00436CD5" w:rsidP="00436CD5">
      <w:pPr>
        <w:ind w:left="1232"/>
        <w:jc w:val="both"/>
        <w:rPr>
          <w:i/>
          <w:sz w:val="24"/>
        </w:rPr>
      </w:pPr>
      <w:r w:rsidRPr="00436CD5">
        <w:rPr>
          <w:i/>
          <w:sz w:val="24"/>
        </w:rPr>
        <w:t>Культурно-досуговая</w:t>
      </w:r>
      <w:r w:rsidRPr="00436CD5">
        <w:rPr>
          <w:i/>
          <w:spacing w:val="-5"/>
          <w:sz w:val="24"/>
        </w:rPr>
        <w:t xml:space="preserve"> </w:t>
      </w:r>
      <w:r w:rsidRPr="00436CD5">
        <w:rPr>
          <w:i/>
          <w:sz w:val="24"/>
        </w:rPr>
        <w:t>деятельность.</w:t>
      </w:r>
    </w:p>
    <w:p w:rsidR="00436CD5" w:rsidRPr="00436CD5" w:rsidRDefault="00436CD5" w:rsidP="00436CD5">
      <w:pPr>
        <w:spacing w:before="1"/>
        <w:ind w:left="668" w:right="716"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желание</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проводить</w:t>
      </w:r>
      <w:r w:rsidRPr="00436CD5">
        <w:rPr>
          <w:spacing w:val="1"/>
          <w:sz w:val="24"/>
          <w:szCs w:val="24"/>
        </w:rPr>
        <w:t xml:space="preserve"> </w:t>
      </w:r>
      <w:r w:rsidRPr="00436CD5">
        <w:rPr>
          <w:sz w:val="24"/>
          <w:szCs w:val="24"/>
        </w:rPr>
        <w:t>свободное</w:t>
      </w:r>
      <w:r w:rsidRPr="00436CD5">
        <w:rPr>
          <w:spacing w:val="1"/>
          <w:sz w:val="24"/>
          <w:szCs w:val="24"/>
        </w:rPr>
        <w:t xml:space="preserve"> </w:t>
      </w:r>
      <w:r w:rsidRPr="00436CD5">
        <w:rPr>
          <w:sz w:val="24"/>
          <w:szCs w:val="24"/>
        </w:rPr>
        <w:t>время</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интересом</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пользой,</w:t>
      </w:r>
      <w:r w:rsidRPr="00436CD5">
        <w:rPr>
          <w:spacing w:val="1"/>
          <w:sz w:val="24"/>
          <w:szCs w:val="24"/>
        </w:rPr>
        <w:t xml:space="preserve"> </w:t>
      </w:r>
      <w:r w:rsidRPr="00436CD5">
        <w:rPr>
          <w:sz w:val="24"/>
          <w:szCs w:val="24"/>
        </w:rPr>
        <w:t>реализуя</w:t>
      </w:r>
      <w:r w:rsidRPr="00436CD5">
        <w:rPr>
          <w:spacing w:val="1"/>
          <w:sz w:val="24"/>
          <w:szCs w:val="24"/>
        </w:rPr>
        <w:t xml:space="preserve"> </w:t>
      </w:r>
      <w:r w:rsidRPr="00436CD5">
        <w:rPr>
          <w:sz w:val="24"/>
          <w:szCs w:val="24"/>
        </w:rPr>
        <w:t>собственные</w:t>
      </w:r>
      <w:r w:rsidRPr="00436CD5">
        <w:rPr>
          <w:spacing w:val="1"/>
          <w:sz w:val="24"/>
          <w:szCs w:val="24"/>
        </w:rPr>
        <w:t xml:space="preserve"> </w:t>
      </w:r>
      <w:r w:rsidRPr="00436CD5">
        <w:rPr>
          <w:sz w:val="24"/>
          <w:szCs w:val="24"/>
        </w:rPr>
        <w:t>творческие</w:t>
      </w:r>
      <w:r w:rsidRPr="00436CD5">
        <w:rPr>
          <w:spacing w:val="1"/>
          <w:sz w:val="24"/>
          <w:szCs w:val="24"/>
        </w:rPr>
        <w:t xml:space="preserve"> </w:t>
      </w:r>
      <w:r w:rsidRPr="00436CD5">
        <w:rPr>
          <w:sz w:val="24"/>
          <w:szCs w:val="24"/>
        </w:rPr>
        <w:t>потребности</w:t>
      </w:r>
      <w:r w:rsidRPr="00436CD5">
        <w:rPr>
          <w:spacing w:val="1"/>
          <w:sz w:val="24"/>
          <w:szCs w:val="24"/>
        </w:rPr>
        <w:t xml:space="preserve"> </w:t>
      </w:r>
      <w:r w:rsidRPr="00436CD5">
        <w:rPr>
          <w:sz w:val="24"/>
          <w:szCs w:val="24"/>
        </w:rPr>
        <w:t>(чтение</w:t>
      </w:r>
      <w:r w:rsidRPr="00436CD5">
        <w:rPr>
          <w:spacing w:val="1"/>
          <w:sz w:val="24"/>
          <w:szCs w:val="24"/>
        </w:rPr>
        <w:t xml:space="preserve"> </w:t>
      </w:r>
      <w:r w:rsidRPr="00436CD5">
        <w:rPr>
          <w:sz w:val="24"/>
          <w:szCs w:val="24"/>
        </w:rPr>
        <w:t>книг,</w:t>
      </w:r>
      <w:r w:rsidRPr="00436CD5">
        <w:rPr>
          <w:spacing w:val="1"/>
          <w:sz w:val="24"/>
          <w:szCs w:val="24"/>
        </w:rPr>
        <w:t xml:space="preserve"> </w:t>
      </w:r>
      <w:r w:rsidRPr="00436CD5">
        <w:rPr>
          <w:sz w:val="24"/>
          <w:szCs w:val="24"/>
        </w:rPr>
        <w:t>рисование,</w:t>
      </w:r>
      <w:r w:rsidRPr="00436CD5">
        <w:rPr>
          <w:spacing w:val="1"/>
          <w:sz w:val="24"/>
          <w:szCs w:val="24"/>
        </w:rPr>
        <w:t xml:space="preserve"> </w:t>
      </w:r>
      <w:r w:rsidRPr="00436CD5">
        <w:rPr>
          <w:sz w:val="24"/>
          <w:szCs w:val="24"/>
        </w:rPr>
        <w:t>пение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так</w:t>
      </w:r>
      <w:r w:rsidRPr="00436CD5">
        <w:rPr>
          <w:spacing w:val="1"/>
          <w:sz w:val="24"/>
          <w:szCs w:val="24"/>
        </w:rPr>
        <w:t xml:space="preserve"> </w:t>
      </w:r>
      <w:r w:rsidRPr="00436CD5">
        <w:rPr>
          <w:sz w:val="24"/>
          <w:szCs w:val="24"/>
        </w:rPr>
        <w:t>далее).</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основы</w:t>
      </w:r>
      <w:r w:rsidRPr="00436CD5">
        <w:rPr>
          <w:spacing w:val="1"/>
          <w:sz w:val="24"/>
          <w:szCs w:val="24"/>
        </w:rPr>
        <w:t xml:space="preserve"> </w:t>
      </w:r>
      <w:r w:rsidRPr="00436CD5">
        <w:rPr>
          <w:sz w:val="24"/>
          <w:szCs w:val="24"/>
        </w:rPr>
        <w:t>праздничной</w:t>
      </w:r>
      <w:r w:rsidRPr="00436CD5">
        <w:rPr>
          <w:spacing w:val="1"/>
          <w:sz w:val="24"/>
          <w:szCs w:val="24"/>
        </w:rPr>
        <w:t xml:space="preserve"> </w:t>
      </w:r>
      <w:r w:rsidRPr="00436CD5">
        <w:rPr>
          <w:sz w:val="24"/>
          <w:szCs w:val="24"/>
        </w:rPr>
        <w:t>культуры.</w:t>
      </w:r>
      <w:r w:rsidRPr="00436CD5">
        <w:rPr>
          <w:spacing w:val="1"/>
          <w:sz w:val="24"/>
          <w:szCs w:val="24"/>
        </w:rPr>
        <w:t xml:space="preserve"> </w:t>
      </w:r>
      <w:r w:rsidRPr="00436CD5">
        <w:rPr>
          <w:sz w:val="24"/>
          <w:szCs w:val="24"/>
        </w:rPr>
        <w:t>Знакомит</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историей</w:t>
      </w:r>
      <w:r w:rsidRPr="00436CD5">
        <w:rPr>
          <w:spacing w:val="1"/>
          <w:sz w:val="24"/>
          <w:szCs w:val="24"/>
        </w:rPr>
        <w:t xml:space="preserve"> </w:t>
      </w:r>
      <w:r w:rsidRPr="00436CD5">
        <w:rPr>
          <w:sz w:val="24"/>
          <w:szCs w:val="24"/>
        </w:rPr>
        <w:t>возникновения</w:t>
      </w:r>
      <w:r w:rsidRPr="00436CD5">
        <w:rPr>
          <w:spacing w:val="1"/>
          <w:sz w:val="24"/>
          <w:szCs w:val="24"/>
        </w:rPr>
        <w:t xml:space="preserve"> </w:t>
      </w:r>
      <w:r w:rsidRPr="00436CD5">
        <w:rPr>
          <w:sz w:val="24"/>
          <w:szCs w:val="24"/>
        </w:rPr>
        <w:t>праздников,</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бережно</w:t>
      </w:r>
      <w:r w:rsidRPr="00436CD5">
        <w:rPr>
          <w:spacing w:val="1"/>
          <w:sz w:val="24"/>
          <w:szCs w:val="24"/>
        </w:rPr>
        <w:t xml:space="preserve"> </w:t>
      </w:r>
      <w:r w:rsidRPr="00436CD5">
        <w:rPr>
          <w:sz w:val="24"/>
          <w:szCs w:val="24"/>
        </w:rPr>
        <w:t>относиться</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народным</w:t>
      </w:r>
      <w:r w:rsidRPr="00436CD5">
        <w:rPr>
          <w:spacing w:val="1"/>
          <w:sz w:val="24"/>
          <w:szCs w:val="24"/>
        </w:rPr>
        <w:t xml:space="preserve"> </w:t>
      </w:r>
      <w:r w:rsidRPr="00436CD5">
        <w:rPr>
          <w:sz w:val="24"/>
          <w:szCs w:val="24"/>
        </w:rPr>
        <w:t>праздничным</w:t>
      </w:r>
      <w:r w:rsidRPr="00436CD5">
        <w:rPr>
          <w:spacing w:val="1"/>
          <w:sz w:val="24"/>
          <w:szCs w:val="24"/>
        </w:rPr>
        <w:t xml:space="preserve"> </w:t>
      </w:r>
      <w:r w:rsidRPr="00436CD5">
        <w:rPr>
          <w:sz w:val="24"/>
          <w:szCs w:val="24"/>
        </w:rPr>
        <w:t>традициям</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обычаям.</w:t>
      </w:r>
      <w:r w:rsidRPr="00436CD5">
        <w:rPr>
          <w:spacing w:val="1"/>
          <w:sz w:val="24"/>
          <w:szCs w:val="24"/>
        </w:rPr>
        <w:t xml:space="preserve"> </w:t>
      </w:r>
      <w:r w:rsidRPr="00436CD5">
        <w:rPr>
          <w:sz w:val="24"/>
          <w:szCs w:val="24"/>
        </w:rPr>
        <w:t>Поддерживает желание участвовать в оформлении помещений к празднику. Формирует внимание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отзывчивость</w:t>
      </w:r>
      <w:r w:rsidRPr="00436CD5">
        <w:rPr>
          <w:spacing w:val="1"/>
          <w:sz w:val="24"/>
          <w:szCs w:val="24"/>
        </w:rPr>
        <w:t xml:space="preserve"> </w:t>
      </w:r>
      <w:r w:rsidRPr="00436CD5">
        <w:rPr>
          <w:sz w:val="24"/>
          <w:szCs w:val="24"/>
        </w:rPr>
        <w:t>ко</w:t>
      </w:r>
      <w:r w:rsidRPr="00436CD5">
        <w:rPr>
          <w:spacing w:val="1"/>
          <w:sz w:val="24"/>
          <w:szCs w:val="24"/>
        </w:rPr>
        <w:t xml:space="preserve"> </w:t>
      </w:r>
      <w:r w:rsidRPr="00436CD5">
        <w:rPr>
          <w:sz w:val="24"/>
          <w:szCs w:val="24"/>
        </w:rPr>
        <w:t>всем</w:t>
      </w:r>
      <w:r w:rsidRPr="00436CD5">
        <w:rPr>
          <w:spacing w:val="1"/>
          <w:sz w:val="24"/>
          <w:szCs w:val="24"/>
        </w:rPr>
        <w:t xml:space="preserve"> </w:t>
      </w:r>
      <w:r w:rsidRPr="00436CD5">
        <w:rPr>
          <w:sz w:val="24"/>
          <w:szCs w:val="24"/>
        </w:rPr>
        <w:t>участникам</w:t>
      </w:r>
      <w:r w:rsidRPr="00436CD5">
        <w:rPr>
          <w:spacing w:val="1"/>
          <w:sz w:val="24"/>
          <w:szCs w:val="24"/>
        </w:rPr>
        <w:t xml:space="preserve"> </w:t>
      </w:r>
      <w:r w:rsidRPr="00436CD5">
        <w:rPr>
          <w:sz w:val="24"/>
          <w:szCs w:val="24"/>
        </w:rPr>
        <w:t>праздничного</w:t>
      </w:r>
      <w:r w:rsidRPr="00436CD5">
        <w:rPr>
          <w:spacing w:val="1"/>
          <w:sz w:val="24"/>
          <w:szCs w:val="24"/>
        </w:rPr>
        <w:t xml:space="preserve"> </w:t>
      </w:r>
      <w:r w:rsidRPr="00436CD5">
        <w:rPr>
          <w:sz w:val="24"/>
          <w:szCs w:val="24"/>
        </w:rPr>
        <w:t>действия</w:t>
      </w:r>
      <w:r w:rsidRPr="00436CD5">
        <w:rPr>
          <w:spacing w:val="1"/>
          <w:sz w:val="24"/>
          <w:szCs w:val="24"/>
        </w:rPr>
        <w:t xml:space="preserve"> </w:t>
      </w:r>
      <w:r w:rsidRPr="00436CD5">
        <w:rPr>
          <w:sz w:val="24"/>
          <w:szCs w:val="24"/>
        </w:rPr>
        <w:t>(сверстники,</w:t>
      </w:r>
      <w:r w:rsidRPr="00436CD5">
        <w:rPr>
          <w:spacing w:val="1"/>
          <w:sz w:val="24"/>
          <w:szCs w:val="24"/>
        </w:rPr>
        <w:t xml:space="preserve"> </w:t>
      </w:r>
      <w:r w:rsidRPr="00436CD5">
        <w:rPr>
          <w:sz w:val="24"/>
          <w:szCs w:val="24"/>
        </w:rPr>
        <w:t>педагоги,</w:t>
      </w:r>
      <w:r w:rsidRPr="00436CD5">
        <w:rPr>
          <w:spacing w:val="60"/>
          <w:sz w:val="24"/>
          <w:szCs w:val="24"/>
        </w:rPr>
        <w:t xml:space="preserve"> </w:t>
      </w:r>
      <w:r w:rsidRPr="00436CD5">
        <w:rPr>
          <w:sz w:val="24"/>
          <w:szCs w:val="24"/>
        </w:rPr>
        <w:t>гости).</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знакомит</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русскими</w:t>
      </w:r>
      <w:r w:rsidRPr="00436CD5">
        <w:rPr>
          <w:spacing w:val="1"/>
          <w:sz w:val="24"/>
          <w:szCs w:val="24"/>
        </w:rPr>
        <w:t xml:space="preserve"> </w:t>
      </w:r>
      <w:r w:rsidRPr="00436CD5">
        <w:rPr>
          <w:sz w:val="24"/>
          <w:szCs w:val="24"/>
        </w:rPr>
        <w:t>народными</w:t>
      </w:r>
      <w:r w:rsidRPr="00436CD5">
        <w:rPr>
          <w:spacing w:val="1"/>
          <w:sz w:val="24"/>
          <w:szCs w:val="24"/>
        </w:rPr>
        <w:t xml:space="preserve"> </w:t>
      </w:r>
      <w:r w:rsidRPr="00436CD5">
        <w:rPr>
          <w:sz w:val="24"/>
          <w:szCs w:val="24"/>
        </w:rPr>
        <w:t>традициями,</w:t>
      </w:r>
      <w:r w:rsidRPr="00436CD5">
        <w:rPr>
          <w:spacing w:val="1"/>
          <w:sz w:val="24"/>
          <w:szCs w:val="24"/>
        </w:rPr>
        <w:t xml:space="preserve"> </w:t>
      </w:r>
      <w:r w:rsidRPr="00436CD5">
        <w:rPr>
          <w:sz w:val="24"/>
          <w:szCs w:val="24"/>
        </w:rPr>
        <w:t>а</w:t>
      </w:r>
      <w:r w:rsidRPr="00436CD5">
        <w:rPr>
          <w:spacing w:val="1"/>
          <w:sz w:val="24"/>
          <w:szCs w:val="24"/>
        </w:rPr>
        <w:t xml:space="preserve"> </w:t>
      </w:r>
      <w:r w:rsidRPr="00436CD5">
        <w:rPr>
          <w:sz w:val="24"/>
          <w:szCs w:val="24"/>
        </w:rPr>
        <w:t>также</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обычаями</w:t>
      </w:r>
      <w:r w:rsidRPr="00436CD5">
        <w:rPr>
          <w:spacing w:val="1"/>
          <w:sz w:val="24"/>
          <w:szCs w:val="24"/>
        </w:rPr>
        <w:t xml:space="preserve"> </w:t>
      </w:r>
      <w:r w:rsidRPr="00436CD5">
        <w:rPr>
          <w:sz w:val="24"/>
          <w:szCs w:val="24"/>
        </w:rPr>
        <w:t>других</w:t>
      </w:r>
      <w:r w:rsidRPr="00436CD5">
        <w:rPr>
          <w:spacing w:val="60"/>
          <w:sz w:val="24"/>
          <w:szCs w:val="24"/>
        </w:rPr>
        <w:t xml:space="preserve"> </w:t>
      </w:r>
      <w:r w:rsidRPr="00436CD5">
        <w:rPr>
          <w:sz w:val="24"/>
          <w:szCs w:val="24"/>
        </w:rPr>
        <w:t>народов</w:t>
      </w:r>
      <w:r w:rsidRPr="00436CD5">
        <w:rPr>
          <w:spacing w:val="1"/>
          <w:sz w:val="24"/>
          <w:szCs w:val="24"/>
        </w:rPr>
        <w:t xml:space="preserve"> </w:t>
      </w:r>
      <w:r w:rsidRPr="00436CD5">
        <w:rPr>
          <w:sz w:val="24"/>
          <w:szCs w:val="24"/>
        </w:rPr>
        <w:t>страны.</w:t>
      </w:r>
      <w:r w:rsidRPr="00436CD5">
        <w:rPr>
          <w:spacing w:val="-1"/>
          <w:sz w:val="24"/>
          <w:szCs w:val="24"/>
        </w:rPr>
        <w:t xml:space="preserve"> </w:t>
      </w:r>
      <w:r w:rsidRPr="00436CD5">
        <w:rPr>
          <w:sz w:val="24"/>
          <w:szCs w:val="24"/>
        </w:rPr>
        <w:t>Поощряет</w:t>
      </w:r>
      <w:r w:rsidRPr="00436CD5">
        <w:rPr>
          <w:spacing w:val="-2"/>
          <w:sz w:val="24"/>
          <w:szCs w:val="24"/>
        </w:rPr>
        <w:t xml:space="preserve"> </w:t>
      </w:r>
      <w:r w:rsidRPr="00436CD5">
        <w:rPr>
          <w:sz w:val="24"/>
          <w:szCs w:val="24"/>
        </w:rPr>
        <w:t>желание</w:t>
      </w:r>
      <w:r w:rsidRPr="00436CD5">
        <w:rPr>
          <w:spacing w:val="4"/>
          <w:sz w:val="24"/>
          <w:szCs w:val="24"/>
        </w:rPr>
        <w:t xml:space="preserve"> </w:t>
      </w:r>
      <w:r w:rsidRPr="00436CD5">
        <w:rPr>
          <w:sz w:val="24"/>
          <w:szCs w:val="24"/>
        </w:rPr>
        <w:t>участвовать</w:t>
      </w:r>
      <w:r w:rsidRPr="00436CD5">
        <w:rPr>
          <w:spacing w:val="-3"/>
          <w:sz w:val="24"/>
          <w:szCs w:val="24"/>
        </w:rPr>
        <w:t xml:space="preserve"> </w:t>
      </w:r>
      <w:r w:rsidRPr="00436CD5">
        <w:rPr>
          <w:sz w:val="24"/>
          <w:szCs w:val="24"/>
        </w:rPr>
        <w:t>в</w:t>
      </w:r>
      <w:r w:rsidRPr="00436CD5">
        <w:rPr>
          <w:spacing w:val="-2"/>
          <w:sz w:val="24"/>
          <w:szCs w:val="24"/>
        </w:rPr>
        <w:t xml:space="preserve"> </w:t>
      </w:r>
      <w:r w:rsidRPr="00436CD5">
        <w:rPr>
          <w:sz w:val="24"/>
          <w:szCs w:val="24"/>
        </w:rPr>
        <w:t>народных</w:t>
      </w:r>
      <w:r w:rsidRPr="00436CD5">
        <w:rPr>
          <w:spacing w:val="-1"/>
          <w:sz w:val="24"/>
          <w:szCs w:val="24"/>
        </w:rPr>
        <w:t xml:space="preserve"> </w:t>
      </w:r>
      <w:r w:rsidRPr="00436CD5">
        <w:rPr>
          <w:sz w:val="24"/>
          <w:szCs w:val="24"/>
        </w:rPr>
        <w:t>праздниках</w:t>
      </w:r>
      <w:r w:rsidRPr="00436CD5">
        <w:rPr>
          <w:spacing w:val="-1"/>
          <w:sz w:val="24"/>
          <w:szCs w:val="24"/>
        </w:rPr>
        <w:t xml:space="preserve"> </w:t>
      </w:r>
      <w:r w:rsidRPr="00436CD5">
        <w:rPr>
          <w:sz w:val="24"/>
          <w:szCs w:val="24"/>
        </w:rPr>
        <w:t>и</w:t>
      </w:r>
      <w:r w:rsidRPr="00436CD5">
        <w:rPr>
          <w:spacing w:val="-2"/>
          <w:sz w:val="24"/>
          <w:szCs w:val="24"/>
        </w:rPr>
        <w:t xml:space="preserve"> </w:t>
      </w:r>
      <w:r w:rsidRPr="00436CD5">
        <w:rPr>
          <w:sz w:val="24"/>
          <w:szCs w:val="24"/>
        </w:rPr>
        <w:t>развлечениях.</w:t>
      </w:r>
    </w:p>
    <w:p w:rsidR="00436CD5" w:rsidRPr="00436CD5" w:rsidRDefault="00436CD5" w:rsidP="00436CD5">
      <w:pPr>
        <w:rPr>
          <w:sz w:val="24"/>
          <w:szCs w:val="24"/>
        </w:rPr>
      </w:pPr>
    </w:p>
    <w:p w:rsidR="00436CD5" w:rsidRPr="00436CD5" w:rsidRDefault="00436CD5" w:rsidP="00436CD5">
      <w:pPr>
        <w:spacing w:before="1"/>
        <w:ind w:left="1236"/>
        <w:rPr>
          <w:sz w:val="24"/>
          <w:szCs w:val="24"/>
        </w:rPr>
      </w:pPr>
      <w:r w:rsidRPr="00436CD5">
        <w:rPr>
          <w:sz w:val="24"/>
          <w:szCs w:val="24"/>
          <w:u w:val="single"/>
        </w:rPr>
        <w:t>От</w:t>
      </w:r>
      <w:r w:rsidRPr="00436CD5">
        <w:rPr>
          <w:spacing w:val="-1"/>
          <w:sz w:val="24"/>
          <w:szCs w:val="24"/>
          <w:u w:val="single"/>
        </w:rPr>
        <w:t xml:space="preserve"> </w:t>
      </w:r>
      <w:r w:rsidRPr="00436CD5">
        <w:rPr>
          <w:sz w:val="24"/>
          <w:szCs w:val="24"/>
          <w:u w:val="single"/>
        </w:rPr>
        <w:t>6 лет</w:t>
      </w:r>
      <w:r w:rsidRPr="00436CD5">
        <w:rPr>
          <w:spacing w:val="-1"/>
          <w:sz w:val="24"/>
          <w:szCs w:val="24"/>
          <w:u w:val="single"/>
        </w:rPr>
        <w:t xml:space="preserve"> </w:t>
      </w:r>
      <w:r w:rsidRPr="00436CD5">
        <w:rPr>
          <w:sz w:val="24"/>
          <w:szCs w:val="24"/>
          <w:u w:val="single"/>
        </w:rPr>
        <w:t>до 7</w:t>
      </w:r>
      <w:r w:rsidRPr="00436CD5">
        <w:rPr>
          <w:spacing w:val="1"/>
          <w:sz w:val="24"/>
          <w:szCs w:val="24"/>
          <w:u w:val="single"/>
        </w:rPr>
        <w:t xml:space="preserve"> </w:t>
      </w:r>
      <w:r w:rsidRPr="00436CD5">
        <w:rPr>
          <w:sz w:val="24"/>
          <w:szCs w:val="24"/>
          <w:u w:val="single"/>
        </w:rPr>
        <w:t>лет.</w:t>
      </w:r>
    </w:p>
    <w:p w:rsidR="00436CD5" w:rsidRPr="00436CD5" w:rsidRDefault="00436CD5" w:rsidP="00436CD5">
      <w:pPr>
        <w:ind w:left="668" w:firstLine="568"/>
        <w:rPr>
          <w:sz w:val="24"/>
          <w:szCs w:val="24"/>
        </w:rPr>
      </w:pPr>
      <w:r w:rsidRPr="00436CD5">
        <w:rPr>
          <w:sz w:val="24"/>
          <w:szCs w:val="24"/>
        </w:rPr>
        <w:t>В</w:t>
      </w:r>
      <w:r w:rsidRPr="00436CD5">
        <w:rPr>
          <w:spacing w:val="6"/>
          <w:sz w:val="24"/>
          <w:szCs w:val="24"/>
        </w:rPr>
        <w:t xml:space="preserve"> </w:t>
      </w:r>
      <w:r w:rsidRPr="00436CD5">
        <w:rPr>
          <w:sz w:val="24"/>
          <w:szCs w:val="24"/>
        </w:rPr>
        <w:t>области</w:t>
      </w:r>
      <w:r w:rsidRPr="00436CD5">
        <w:rPr>
          <w:spacing w:val="10"/>
          <w:sz w:val="24"/>
          <w:szCs w:val="24"/>
        </w:rPr>
        <w:t xml:space="preserve"> </w:t>
      </w:r>
      <w:r w:rsidRPr="00436CD5">
        <w:rPr>
          <w:sz w:val="24"/>
          <w:szCs w:val="24"/>
        </w:rPr>
        <w:t>художественно-эстетического</w:t>
      </w:r>
      <w:r w:rsidRPr="00436CD5">
        <w:rPr>
          <w:spacing w:val="10"/>
          <w:sz w:val="24"/>
          <w:szCs w:val="24"/>
        </w:rPr>
        <w:t xml:space="preserve"> </w:t>
      </w:r>
      <w:r w:rsidRPr="00436CD5">
        <w:rPr>
          <w:sz w:val="24"/>
          <w:szCs w:val="24"/>
        </w:rPr>
        <w:t>развития</w:t>
      </w:r>
      <w:r w:rsidRPr="00436CD5">
        <w:rPr>
          <w:spacing w:val="11"/>
          <w:sz w:val="24"/>
          <w:szCs w:val="24"/>
        </w:rPr>
        <w:t xml:space="preserve"> </w:t>
      </w:r>
      <w:r w:rsidRPr="00436CD5">
        <w:rPr>
          <w:sz w:val="24"/>
          <w:szCs w:val="24"/>
        </w:rPr>
        <w:t>основными</w:t>
      </w:r>
      <w:r w:rsidRPr="00436CD5">
        <w:rPr>
          <w:spacing w:val="10"/>
          <w:sz w:val="24"/>
          <w:szCs w:val="24"/>
        </w:rPr>
        <w:t xml:space="preserve"> </w:t>
      </w:r>
      <w:r w:rsidRPr="00436CD5">
        <w:rPr>
          <w:sz w:val="24"/>
          <w:szCs w:val="24"/>
        </w:rPr>
        <w:t>задачами</w:t>
      </w:r>
      <w:r w:rsidRPr="00436CD5">
        <w:rPr>
          <w:spacing w:val="10"/>
          <w:sz w:val="24"/>
          <w:szCs w:val="24"/>
        </w:rPr>
        <w:t xml:space="preserve"> </w:t>
      </w:r>
      <w:r w:rsidRPr="00436CD5">
        <w:rPr>
          <w:sz w:val="24"/>
          <w:szCs w:val="24"/>
        </w:rPr>
        <w:t>образовательной</w:t>
      </w:r>
      <w:r w:rsidRPr="00436CD5">
        <w:rPr>
          <w:spacing w:val="-57"/>
          <w:sz w:val="24"/>
          <w:szCs w:val="24"/>
        </w:rPr>
        <w:t xml:space="preserve"> </w:t>
      </w:r>
      <w:r w:rsidRPr="00436CD5">
        <w:rPr>
          <w:sz w:val="24"/>
          <w:szCs w:val="24"/>
        </w:rPr>
        <w:t>деятельности</w:t>
      </w:r>
      <w:r w:rsidRPr="00436CD5">
        <w:rPr>
          <w:spacing w:val="-2"/>
          <w:sz w:val="24"/>
          <w:szCs w:val="24"/>
        </w:rPr>
        <w:t xml:space="preserve"> </w:t>
      </w:r>
      <w:r w:rsidRPr="00436CD5">
        <w:rPr>
          <w:sz w:val="24"/>
          <w:szCs w:val="24"/>
        </w:rPr>
        <w:t>являются:</w:t>
      </w:r>
    </w:p>
    <w:p w:rsidR="00436CD5" w:rsidRPr="00436CD5" w:rsidRDefault="00436CD5" w:rsidP="00995949">
      <w:pPr>
        <w:numPr>
          <w:ilvl w:val="0"/>
          <w:numId w:val="87"/>
        </w:numPr>
        <w:tabs>
          <w:tab w:val="left" w:pos="1497"/>
        </w:tabs>
        <w:ind w:hanging="261"/>
        <w:rPr>
          <w:sz w:val="24"/>
        </w:rPr>
      </w:pPr>
      <w:r w:rsidRPr="00436CD5">
        <w:rPr>
          <w:sz w:val="24"/>
        </w:rPr>
        <w:t>приобщение</w:t>
      </w:r>
      <w:r w:rsidRPr="00436CD5">
        <w:rPr>
          <w:spacing w:val="-3"/>
          <w:sz w:val="24"/>
        </w:rPr>
        <w:t xml:space="preserve"> </w:t>
      </w:r>
      <w:r w:rsidRPr="00436CD5">
        <w:rPr>
          <w:sz w:val="24"/>
        </w:rPr>
        <w:t>к</w:t>
      </w:r>
      <w:r w:rsidRPr="00436CD5">
        <w:rPr>
          <w:spacing w:val="-3"/>
          <w:sz w:val="24"/>
        </w:rPr>
        <w:t xml:space="preserve"> </w:t>
      </w:r>
      <w:r w:rsidRPr="00436CD5">
        <w:rPr>
          <w:sz w:val="24"/>
        </w:rPr>
        <w:t>искусству:</w:t>
      </w:r>
    </w:p>
    <w:p w:rsidR="00436CD5" w:rsidRPr="00436CD5" w:rsidRDefault="00436CD5" w:rsidP="00436CD5">
      <w:pPr>
        <w:ind w:left="668" w:firstLine="568"/>
        <w:rPr>
          <w:sz w:val="24"/>
          <w:szCs w:val="24"/>
        </w:rPr>
      </w:pPr>
      <w:r w:rsidRPr="00436CD5">
        <w:rPr>
          <w:sz w:val="24"/>
          <w:szCs w:val="24"/>
        </w:rPr>
        <w:t>продолжать</w:t>
      </w:r>
      <w:r w:rsidRPr="00436CD5">
        <w:rPr>
          <w:spacing w:val="4"/>
          <w:sz w:val="24"/>
          <w:szCs w:val="24"/>
        </w:rPr>
        <w:t xml:space="preserve"> </w:t>
      </w:r>
      <w:r w:rsidRPr="00436CD5">
        <w:rPr>
          <w:sz w:val="24"/>
          <w:szCs w:val="24"/>
        </w:rPr>
        <w:t>развивать</w:t>
      </w:r>
      <w:r w:rsidRPr="00436CD5">
        <w:rPr>
          <w:spacing w:val="9"/>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6"/>
          <w:sz w:val="24"/>
          <w:szCs w:val="24"/>
        </w:rPr>
        <w:t xml:space="preserve"> </w:t>
      </w:r>
      <w:r w:rsidRPr="00436CD5">
        <w:rPr>
          <w:sz w:val="24"/>
          <w:szCs w:val="24"/>
        </w:rPr>
        <w:t>интерес</w:t>
      </w:r>
      <w:r w:rsidRPr="00436CD5">
        <w:rPr>
          <w:spacing w:val="6"/>
          <w:sz w:val="24"/>
          <w:szCs w:val="24"/>
        </w:rPr>
        <w:t xml:space="preserve"> </w:t>
      </w:r>
      <w:r w:rsidRPr="00436CD5">
        <w:rPr>
          <w:sz w:val="24"/>
          <w:szCs w:val="24"/>
        </w:rPr>
        <w:t>к</w:t>
      </w:r>
      <w:r w:rsidRPr="00436CD5">
        <w:rPr>
          <w:spacing w:val="6"/>
          <w:sz w:val="24"/>
          <w:szCs w:val="24"/>
        </w:rPr>
        <w:t xml:space="preserve"> </w:t>
      </w:r>
      <w:r w:rsidRPr="00436CD5">
        <w:rPr>
          <w:sz w:val="24"/>
          <w:szCs w:val="24"/>
        </w:rPr>
        <w:t>искусству,</w:t>
      </w:r>
      <w:r w:rsidRPr="00436CD5">
        <w:rPr>
          <w:spacing w:val="5"/>
          <w:sz w:val="24"/>
          <w:szCs w:val="24"/>
        </w:rPr>
        <w:t xml:space="preserve"> </w:t>
      </w:r>
      <w:r w:rsidRPr="00436CD5">
        <w:rPr>
          <w:sz w:val="24"/>
          <w:szCs w:val="24"/>
        </w:rPr>
        <w:t>эстетический</w:t>
      </w:r>
      <w:r w:rsidRPr="00436CD5">
        <w:rPr>
          <w:spacing w:val="6"/>
          <w:sz w:val="24"/>
          <w:szCs w:val="24"/>
        </w:rPr>
        <w:t xml:space="preserve"> </w:t>
      </w:r>
      <w:r w:rsidRPr="00436CD5">
        <w:rPr>
          <w:sz w:val="24"/>
          <w:szCs w:val="24"/>
        </w:rPr>
        <w:t>вкус;</w:t>
      </w:r>
      <w:r w:rsidRPr="00436CD5">
        <w:rPr>
          <w:spacing w:val="6"/>
          <w:sz w:val="24"/>
          <w:szCs w:val="24"/>
        </w:rPr>
        <w:t xml:space="preserve"> </w:t>
      </w:r>
      <w:r w:rsidRPr="00436CD5">
        <w:rPr>
          <w:sz w:val="24"/>
          <w:szCs w:val="24"/>
        </w:rPr>
        <w:t>формировать</w:t>
      </w:r>
      <w:r w:rsidRPr="00436CD5">
        <w:rPr>
          <w:spacing w:val="9"/>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57"/>
          <w:sz w:val="24"/>
          <w:szCs w:val="24"/>
        </w:rPr>
        <w:t xml:space="preserve"> </w:t>
      </w:r>
      <w:r w:rsidRPr="00436CD5">
        <w:rPr>
          <w:sz w:val="24"/>
          <w:szCs w:val="24"/>
        </w:rPr>
        <w:t>предпочтения</w:t>
      </w:r>
      <w:r w:rsidRPr="00436CD5">
        <w:rPr>
          <w:spacing w:val="-1"/>
          <w:sz w:val="24"/>
          <w:szCs w:val="24"/>
        </w:rPr>
        <w:t xml:space="preserve"> </w:t>
      </w:r>
      <w:r w:rsidRPr="00436CD5">
        <w:rPr>
          <w:sz w:val="24"/>
          <w:szCs w:val="24"/>
        </w:rPr>
        <w:t>в</w:t>
      </w:r>
      <w:r w:rsidRPr="00436CD5">
        <w:rPr>
          <w:spacing w:val="-4"/>
          <w:sz w:val="24"/>
          <w:szCs w:val="24"/>
        </w:rPr>
        <w:t xml:space="preserve"> </w:t>
      </w:r>
      <w:r w:rsidRPr="00436CD5">
        <w:rPr>
          <w:sz w:val="24"/>
          <w:szCs w:val="24"/>
        </w:rPr>
        <w:t>области</w:t>
      </w:r>
      <w:r w:rsidRPr="00436CD5">
        <w:rPr>
          <w:spacing w:val="-3"/>
          <w:sz w:val="24"/>
          <w:szCs w:val="24"/>
        </w:rPr>
        <w:t xml:space="preserve"> </w:t>
      </w:r>
      <w:r w:rsidRPr="00436CD5">
        <w:rPr>
          <w:sz w:val="24"/>
          <w:szCs w:val="24"/>
        </w:rPr>
        <w:t>музыкальной,</w:t>
      </w:r>
      <w:r w:rsidRPr="00436CD5">
        <w:rPr>
          <w:spacing w:val="1"/>
          <w:sz w:val="24"/>
          <w:szCs w:val="24"/>
        </w:rPr>
        <w:t xml:space="preserve"> </w:t>
      </w:r>
      <w:r w:rsidRPr="00436CD5">
        <w:rPr>
          <w:sz w:val="24"/>
          <w:szCs w:val="24"/>
        </w:rPr>
        <w:t>изобразительной,</w:t>
      </w:r>
      <w:r w:rsidRPr="00436CD5">
        <w:rPr>
          <w:spacing w:val="-2"/>
          <w:sz w:val="24"/>
          <w:szCs w:val="24"/>
        </w:rPr>
        <w:t xml:space="preserve"> </w:t>
      </w:r>
      <w:r w:rsidRPr="00436CD5">
        <w:rPr>
          <w:sz w:val="24"/>
          <w:szCs w:val="24"/>
        </w:rPr>
        <w:t>театрализованной</w:t>
      </w:r>
      <w:r w:rsidRPr="00436CD5">
        <w:rPr>
          <w:spacing w:val="-2"/>
          <w:sz w:val="24"/>
          <w:szCs w:val="24"/>
        </w:rPr>
        <w:t xml:space="preserve"> </w:t>
      </w:r>
      <w:r w:rsidRPr="00436CD5">
        <w:rPr>
          <w:sz w:val="24"/>
          <w:szCs w:val="24"/>
        </w:rPr>
        <w:t>деятельности;</w:t>
      </w:r>
    </w:p>
    <w:p w:rsidR="00436CD5" w:rsidRPr="00436CD5" w:rsidRDefault="00436CD5" w:rsidP="00436CD5">
      <w:pPr>
        <w:ind w:left="668" w:firstLine="568"/>
        <w:rPr>
          <w:sz w:val="24"/>
          <w:szCs w:val="24"/>
        </w:rPr>
      </w:pPr>
      <w:r w:rsidRPr="00436CD5">
        <w:rPr>
          <w:sz w:val="24"/>
          <w:szCs w:val="24"/>
        </w:rPr>
        <w:t>воспитывать</w:t>
      </w:r>
      <w:r w:rsidRPr="00436CD5">
        <w:rPr>
          <w:spacing w:val="20"/>
          <w:sz w:val="24"/>
          <w:szCs w:val="24"/>
        </w:rPr>
        <w:t xml:space="preserve"> </w:t>
      </w:r>
      <w:r w:rsidRPr="00436CD5">
        <w:rPr>
          <w:sz w:val="24"/>
          <w:szCs w:val="24"/>
        </w:rPr>
        <w:t>уважительное</w:t>
      </w:r>
      <w:r w:rsidRPr="00436CD5">
        <w:rPr>
          <w:spacing w:val="14"/>
          <w:sz w:val="24"/>
          <w:szCs w:val="24"/>
        </w:rPr>
        <w:t xml:space="preserve"> </w:t>
      </w:r>
      <w:r w:rsidRPr="00436CD5">
        <w:rPr>
          <w:sz w:val="24"/>
          <w:szCs w:val="24"/>
        </w:rPr>
        <w:t>отношение</w:t>
      </w:r>
      <w:r w:rsidRPr="00436CD5">
        <w:rPr>
          <w:spacing w:val="15"/>
          <w:sz w:val="24"/>
          <w:szCs w:val="24"/>
        </w:rPr>
        <w:t xml:space="preserve"> </w:t>
      </w:r>
      <w:r w:rsidRPr="00436CD5">
        <w:rPr>
          <w:sz w:val="24"/>
          <w:szCs w:val="24"/>
        </w:rPr>
        <w:t>и</w:t>
      </w:r>
      <w:r w:rsidRPr="00436CD5">
        <w:rPr>
          <w:spacing w:val="13"/>
          <w:sz w:val="24"/>
          <w:szCs w:val="24"/>
        </w:rPr>
        <w:t xml:space="preserve"> </w:t>
      </w:r>
      <w:r w:rsidRPr="00436CD5">
        <w:rPr>
          <w:sz w:val="24"/>
          <w:szCs w:val="24"/>
        </w:rPr>
        <w:t>чувство</w:t>
      </w:r>
      <w:r w:rsidRPr="00436CD5">
        <w:rPr>
          <w:spacing w:val="17"/>
          <w:sz w:val="24"/>
          <w:szCs w:val="24"/>
        </w:rPr>
        <w:t xml:space="preserve"> </w:t>
      </w:r>
      <w:r w:rsidRPr="00436CD5">
        <w:rPr>
          <w:sz w:val="24"/>
          <w:szCs w:val="24"/>
        </w:rPr>
        <w:t>гордости</w:t>
      </w:r>
      <w:r w:rsidRPr="00436CD5">
        <w:rPr>
          <w:spacing w:val="13"/>
          <w:sz w:val="24"/>
          <w:szCs w:val="24"/>
        </w:rPr>
        <w:t xml:space="preserve"> </w:t>
      </w:r>
      <w:r w:rsidRPr="00436CD5">
        <w:rPr>
          <w:sz w:val="24"/>
          <w:szCs w:val="24"/>
        </w:rPr>
        <w:t>за</w:t>
      </w:r>
      <w:r w:rsidRPr="00436CD5">
        <w:rPr>
          <w:spacing w:val="15"/>
          <w:sz w:val="24"/>
          <w:szCs w:val="24"/>
        </w:rPr>
        <w:t xml:space="preserve"> </w:t>
      </w:r>
      <w:r w:rsidRPr="00436CD5">
        <w:rPr>
          <w:sz w:val="24"/>
          <w:szCs w:val="24"/>
        </w:rPr>
        <w:t>свою</w:t>
      </w:r>
      <w:r w:rsidRPr="00436CD5">
        <w:rPr>
          <w:spacing w:val="14"/>
          <w:sz w:val="24"/>
          <w:szCs w:val="24"/>
        </w:rPr>
        <w:t xml:space="preserve"> </w:t>
      </w:r>
      <w:r w:rsidRPr="00436CD5">
        <w:rPr>
          <w:sz w:val="24"/>
          <w:szCs w:val="24"/>
        </w:rPr>
        <w:t>страну,</w:t>
      </w:r>
      <w:r w:rsidRPr="00436CD5">
        <w:rPr>
          <w:spacing w:val="17"/>
          <w:sz w:val="24"/>
          <w:szCs w:val="24"/>
        </w:rPr>
        <w:t xml:space="preserve"> </w:t>
      </w:r>
      <w:r w:rsidRPr="00436CD5">
        <w:rPr>
          <w:sz w:val="24"/>
          <w:szCs w:val="24"/>
        </w:rPr>
        <w:t>в</w:t>
      </w:r>
      <w:r w:rsidRPr="00436CD5">
        <w:rPr>
          <w:spacing w:val="12"/>
          <w:sz w:val="24"/>
          <w:szCs w:val="24"/>
        </w:rPr>
        <w:t xml:space="preserve"> </w:t>
      </w:r>
      <w:r w:rsidRPr="00436CD5">
        <w:rPr>
          <w:sz w:val="24"/>
          <w:szCs w:val="24"/>
        </w:rPr>
        <w:t>процессе</w:t>
      </w:r>
      <w:r w:rsidRPr="00436CD5">
        <w:rPr>
          <w:spacing w:val="-57"/>
          <w:sz w:val="24"/>
          <w:szCs w:val="24"/>
        </w:rPr>
        <w:t xml:space="preserve"> </w:t>
      </w:r>
      <w:r w:rsidRPr="00436CD5">
        <w:rPr>
          <w:sz w:val="24"/>
          <w:szCs w:val="24"/>
        </w:rPr>
        <w:t>ознакомления с</w:t>
      </w:r>
      <w:r w:rsidRPr="00436CD5">
        <w:rPr>
          <w:spacing w:val="1"/>
          <w:sz w:val="24"/>
          <w:szCs w:val="24"/>
        </w:rPr>
        <w:t xml:space="preserve"> </w:t>
      </w:r>
      <w:r w:rsidRPr="00436CD5">
        <w:rPr>
          <w:sz w:val="24"/>
          <w:szCs w:val="24"/>
        </w:rPr>
        <w:t>разными видами искусства;</w:t>
      </w:r>
    </w:p>
    <w:p w:rsidR="00436CD5" w:rsidRPr="00436CD5" w:rsidRDefault="00436CD5" w:rsidP="00436CD5">
      <w:pPr>
        <w:ind w:left="668" w:right="566" w:firstLine="568"/>
        <w:rPr>
          <w:sz w:val="24"/>
          <w:szCs w:val="24"/>
        </w:rPr>
      </w:pPr>
      <w:r w:rsidRPr="00436CD5">
        <w:rPr>
          <w:sz w:val="24"/>
          <w:szCs w:val="24"/>
        </w:rPr>
        <w:t>закреплять</w:t>
      </w:r>
      <w:r w:rsidRPr="00436CD5">
        <w:rPr>
          <w:spacing w:val="1"/>
          <w:sz w:val="24"/>
          <w:szCs w:val="24"/>
        </w:rPr>
        <w:t xml:space="preserve"> </w:t>
      </w:r>
      <w:r w:rsidRPr="00436CD5">
        <w:rPr>
          <w:sz w:val="24"/>
          <w:szCs w:val="24"/>
        </w:rPr>
        <w:t>знания</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о</w:t>
      </w:r>
      <w:r w:rsidRPr="00436CD5">
        <w:rPr>
          <w:spacing w:val="1"/>
          <w:sz w:val="24"/>
          <w:szCs w:val="24"/>
        </w:rPr>
        <w:t xml:space="preserve"> </w:t>
      </w:r>
      <w:r w:rsidRPr="00436CD5">
        <w:rPr>
          <w:sz w:val="24"/>
          <w:szCs w:val="24"/>
        </w:rPr>
        <w:t>видах</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(изобразительное,</w:t>
      </w:r>
      <w:r w:rsidRPr="00436CD5">
        <w:rPr>
          <w:spacing w:val="1"/>
          <w:sz w:val="24"/>
          <w:szCs w:val="24"/>
        </w:rPr>
        <w:t xml:space="preserve"> </w:t>
      </w:r>
      <w:r w:rsidRPr="00436CD5">
        <w:rPr>
          <w:sz w:val="24"/>
          <w:szCs w:val="24"/>
        </w:rPr>
        <w:t>декоративноприкладное</w:t>
      </w:r>
      <w:r w:rsidRPr="00436CD5">
        <w:rPr>
          <w:spacing w:val="-57"/>
          <w:sz w:val="24"/>
          <w:szCs w:val="24"/>
        </w:rPr>
        <w:t xml:space="preserve"> </w:t>
      </w:r>
      <w:r w:rsidRPr="00436CD5">
        <w:rPr>
          <w:sz w:val="24"/>
          <w:szCs w:val="24"/>
        </w:rPr>
        <w:t>искусство,</w:t>
      </w:r>
      <w:r w:rsidRPr="00436CD5">
        <w:rPr>
          <w:spacing w:val="-1"/>
          <w:sz w:val="24"/>
          <w:szCs w:val="24"/>
        </w:rPr>
        <w:t xml:space="preserve"> </w:t>
      </w:r>
      <w:r w:rsidRPr="00436CD5">
        <w:rPr>
          <w:sz w:val="24"/>
          <w:szCs w:val="24"/>
        </w:rPr>
        <w:t>музыка, архитектура, театр,</w:t>
      </w:r>
      <w:r w:rsidRPr="00436CD5">
        <w:rPr>
          <w:spacing w:val="2"/>
          <w:sz w:val="24"/>
          <w:szCs w:val="24"/>
        </w:rPr>
        <w:t xml:space="preserve"> </w:t>
      </w:r>
      <w:r w:rsidRPr="00436CD5">
        <w:rPr>
          <w:sz w:val="24"/>
          <w:szCs w:val="24"/>
        </w:rPr>
        <w:t>танец,</w:t>
      </w:r>
      <w:r w:rsidRPr="00436CD5">
        <w:rPr>
          <w:spacing w:val="-1"/>
          <w:sz w:val="24"/>
          <w:szCs w:val="24"/>
        </w:rPr>
        <w:t xml:space="preserve"> </w:t>
      </w:r>
      <w:r w:rsidRPr="00436CD5">
        <w:rPr>
          <w:sz w:val="24"/>
          <w:szCs w:val="24"/>
        </w:rPr>
        <w:t>кино, цирк);</w:t>
      </w:r>
    </w:p>
    <w:p w:rsidR="00436CD5" w:rsidRDefault="00436CD5" w:rsidP="00436CD5">
      <w:pPr>
        <w:tabs>
          <w:tab w:val="left" w:pos="2795"/>
          <w:tab w:val="left" w:pos="3894"/>
          <w:tab w:val="left" w:pos="6452"/>
          <w:tab w:val="left" w:pos="7542"/>
          <w:tab w:val="left" w:pos="7878"/>
          <w:tab w:val="left" w:pos="8862"/>
          <w:tab w:val="left" w:pos="10704"/>
        </w:tabs>
        <w:ind w:left="1236"/>
        <w:rPr>
          <w:sz w:val="24"/>
          <w:szCs w:val="24"/>
        </w:rPr>
      </w:pPr>
      <w:r w:rsidRPr="00436CD5">
        <w:rPr>
          <w:sz w:val="24"/>
          <w:szCs w:val="24"/>
        </w:rPr>
        <w:t>формировать</w:t>
      </w:r>
      <w:r w:rsidRPr="00436CD5">
        <w:rPr>
          <w:sz w:val="24"/>
          <w:szCs w:val="24"/>
        </w:rPr>
        <w:tab/>
        <w:t xml:space="preserve">у  </w:t>
      </w:r>
      <w:r w:rsidRPr="00436CD5">
        <w:rPr>
          <w:spacing w:val="20"/>
          <w:sz w:val="24"/>
          <w:szCs w:val="24"/>
        </w:rPr>
        <w:t xml:space="preserve"> </w:t>
      </w:r>
      <w:r w:rsidRPr="00436CD5">
        <w:rPr>
          <w:sz w:val="24"/>
          <w:szCs w:val="24"/>
        </w:rPr>
        <w:t>детей</w:t>
      </w:r>
      <w:r w:rsidRPr="00436CD5">
        <w:rPr>
          <w:sz w:val="24"/>
          <w:szCs w:val="24"/>
        </w:rPr>
        <w:tab/>
        <w:t>духовно-нравственные</w:t>
      </w:r>
      <w:r w:rsidRPr="00436CD5">
        <w:rPr>
          <w:sz w:val="24"/>
          <w:szCs w:val="24"/>
        </w:rPr>
        <w:tab/>
        <w:t>качества</w:t>
      </w:r>
      <w:r w:rsidRPr="00436CD5">
        <w:rPr>
          <w:sz w:val="24"/>
          <w:szCs w:val="24"/>
        </w:rPr>
        <w:tab/>
        <w:t>и</w:t>
      </w:r>
      <w:r w:rsidRPr="00436CD5">
        <w:rPr>
          <w:sz w:val="24"/>
          <w:szCs w:val="24"/>
        </w:rPr>
        <w:tab/>
        <w:t>чувства</w:t>
      </w:r>
      <w:r w:rsidRPr="00436CD5">
        <w:rPr>
          <w:sz w:val="24"/>
          <w:szCs w:val="24"/>
        </w:rPr>
        <w:tab/>
        <w:t>сопричастности</w:t>
      </w:r>
      <w:r w:rsidRPr="00436CD5">
        <w:rPr>
          <w:sz w:val="24"/>
          <w:szCs w:val="24"/>
        </w:rPr>
        <w:tab/>
        <w:t>к</w:t>
      </w:r>
    </w:p>
    <w:p w:rsidR="00436CD5" w:rsidRPr="00436CD5" w:rsidRDefault="00436CD5" w:rsidP="00436CD5">
      <w:pPr>
        <w:spacing w:before="72"/>
        <w:ind w:left="668" w:right="714"/>
        <w:jc w:val="both"/>
        <w:rPr>
          <w:sz w:val="24"/>
          <w:szCs w:val="24"/>
        </w:rPr>
      </w:pPr>
      <w:r w:rsidRPr="00436CD5">
        <w:rPr>
          <w:sz w:val="24"/>
          <w:szCs w:val="24"/>
        </w:rPr>
        <w:t>культурному наследию, традициям своего народа в процессе ознакомления с различными видами</w:t>
      </w:r>
      <w:r w:rsidRPr="00436CD5">
        <w:rPr>
          <w:spacing w:val="1"/>
          <w:sz w:val="24"/>
          <w:szCs w:val="24"/>
        </w:rPr>
        <w:t xml:space="preserve"> </w:t>
      </w:r>
      <w:r w:rsidRPr="00436CD5">
        <w:rPr>
          <w:sz w:val="24"/>
          <w:szCs w:val="24"/>
        </w:rPr>
        <w:t>и</w:t>
      </w:r>
      <w:r w:rsidRPr="00436CD5">
        <w:rPr>
          <w:spacing w:val="-2"/>
          <w:sz w:val="24"/>
          <w:szCs w:val="24"/>
        </w:rPr>
        <w:t xml:space="preserve"> </w:t>
      </w:r>
      <w:r w:rsidRPr="00436CD5">
        <w:rPr>
          <w:sz w:val="24"/>
          <w:szCs w:val="24"/>
        </w:rPr>
        <w:t>жанрами искусства;</w:t>
      </w:r>
    </w:p>
    <w:p w:rsidR="00436CD5" w:rsidRPr="00436CD5" w:rsidRDefault="00436CD5" w:rsidP="00436CD5">
      <w:pPr>
        <w:ind w:left="668" w:right="702" w:firstLine="568"/>
        <w:jc w:val="both"/>
        <w:rPr>
          <w:sz w:val="24"/>
          <w:szCs w:val="24"/>
        </w:rPr>
      </w:pPr>
      <w:r w:rsidRPr="00436CD5">
        <w:rPr>
          <w:sz w:val="24"/>
          <w:szCs w:val="24"/>
        </w:rPr>
        <w:t>формировать</w:t>
      </w:r>
      <w:r w:rsidRPr="00436CD5">
        <w:rPr>
          <w:spacing w:val="1"/>
          <w:sz w:val="24"/>
          <w:szCs w:val="24"/>
        </w:rPr>
        <w:t xml:space="preserve"> </w:t>
      </w:r>
      <w:r w:rsidRPr="00436CD5">
        <w:rPr>
          <w:sz w:val="24"/>
          <w:szCs w:val="24"/>
        </w:rPr>
        <w:t>чувство</w:t>
      </w:r>
      <w:r w:rsidRPr="00436CD5">
        <w:rPr>
          <w:spacing w:val="1"/>
          <w:sz w:val="24"/>
          <w:szCs w:val="24"/>
        </w:rPr>
        <w:t xml:space="preserve"> </w:t>
      </w:r>
      <w:r w:rsidRPr="00436CD5">
        <w:rPr>
          <w:sz w:val="24"/>
          <w:szCs w:val="24"/>
        </w:rPr>
        <w:t>патриотизма</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гражданственности</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процессе</w:t>
      </w:r>
      <w:r w:rsidRPr="00436CD5">
        <w:rPr>
          <w:spacing w:val="1"/>
          <w:sz w:val="24"/>
          <w:szCs w:val="24"/>
        </w:rPr>
        <w:t xml:space="preserve"> </w:t>
      </w:r>
      <w:r w:rsidRPr="00436CD5">
        <w:rPr>
          <w:sz w:val="24"/>
          <w:szCs w:val="24"/>
        </w:rPr>
        <w:t>ознакомления</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различными</w:t>
      </w:r>
      <w:r w:rsidRPr="00436CD5">
        <w:rPr>
          <w:spacing w:val="1"/>
          <w:sz w:val="24"/>
          <w:szCs w:val="24"/>
        </w:rPr>
        <w:t xml:space="preserve"> </w:t>
      </w:r>
      <w:r w:rsidRPr="00436CD5">
        <w:rPr>
          <w:sz w:val="24"/>
          <w:szCs w:val="24"/>
        </w:rPr>
        <w:t>произведениями</w:t>
      </w:r>
      <w:r w:rsidRPr="00436CD5">
        <w:rPr>
          <w:spacing w:val="1"/>
          <w:sz w:val="24"/>
          <w:szCs w:val="24"/>
        </w:rPr>
        <w:t xml:space="preserve"> </w:t>
      </w:r>
      <w:r w:rsidRPr="00436CD5">
        <w:rPr>
          <w:sz w:val="24"/>
          <w:szCs w:val="24"/>
        </w:rPr>
        <w:t>музыки,</w:t>
      </w:r>
      <w:r w:rsidRPr="00436CD5">
        <w:rPr>
          <w:spacing w:val="1"/>
          <w:sz w:val="24"/>
          <w:szCs w:val="24"/>
        </w:rPr>
        <w:t xml:space="preserve"> </w:t>
      </w:r>
      <w:r w:rsidRPr="00436CD5">
        <w:rPr>
          <w:sz w:val="24"/>
          <w:szCs w:val="24"/>
        </w:rPr>
        <w:t>изобразительного</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гражданственно-</w:t>
      </w:r>
      <w:r w:rsidRPr="00436CD5">
        <w:rPr>
          <w:spacing w:val="1"/>
          <w:sz w:val="24"/>
          <w:szCs w:val="24"/>
        </w:rPr>
        <w:t xml:space="preserve"> </w:t>
      </w:r>
      <w:r w:rsidRPr="00436CD5">
        <w:rPr>
          <w:sz w:val="24"/>
          <w:szCs w:val="24"/>
        </w:rPr>
        <w:t>патриотического</w:t>
      </w:r>
      <w:r w:rsidRPr="00436CD5">
        <w:rPr>
          <w:spacing w:val="-1"/>
          <w:sz w:val="24"/>
          <w:szCs w:val="24"/>
        </w:rPr>
        <w:t xml:space="preserve"> </w:t>
      </w:r>
      <w:r w:rsidRPr="00436CD5">
        <w:rPr>
          <w:sz w:val="24"/>
          <w:szCs w:val="24"/>
        </w:rPr>
        <w:t>содержания;</w:t>
      </w:r>
    </w:p>
    <w:p w:rsidR="00436CD5" w:rsidRPr="00436CD5" w:rsidRDefault="00436CD5" w:rsidP="00436CD5">
      <w:pPr>
        <w:ind w:left="1236"/>
        <w:jc w:val="both"/>
        <w:rPr>
          <w:sz w:val="24"/>
          <w:szCs w:val="24"/>
        </w:rPr>
      </w:pPr>
      <w:r w:rsidRPr="00436CD5">
        <w:rPr>
          <w:sz w:val="24"/>
          <w:szCs w:val="24"/>
        </w:rPr>
        <w:t>формировать</w:t>
      </w:r>
      <w:r w:rsidRPr="00436CD5">
        <w:rPr>
          <w:spacing w:val="-4"/>
          <w:sz w:val="24"/>
          <w:szCs w:val="24"/>
        </w:rPr>
        <w:t xml:space="preserve"> </w:t>
      </w:r>
      <w:r w:rsidRPr="00436CD5">
        <w:rPr>
          <w:sz w:val="24"/>
          <w:szCs w:val="24"/>
        </w:rPr>
        <w:t>гуманное</w:t>
      </w:r>
      <w:r w:rsidRPr="00436CD5">
        <w:rPr>
          <w:spacing w:val="-1"/>
          <w:sz w:val="24"/>
          <w:szCs w:val="24"/>
        </w:rPr>
        <w:t xml:space="preserve"> </w:t>
      </w:r>
      <w:r w:rsidRPr="00436CD5">
        <w:rPr>
          <w:sz w:val="24"/>
          <w:szCs w:val="24"/>
        </w:rPr>
        <w:t>отношение</w:t>
      </w:r>
      <w:r w:rsidRPr="00436CD5">
        <w:rPr>
          <w:spacing w:val="-1"/>
          <w:sz w:val="24"/>
          <w:szCs w:val="24"/>
        </w:rPr>
        <w:t xml:space="preserve"> </w:t>
      </w:r>
      <w:r w:rsidRPr="00436CD5">
        <w:rPr>
          <w:sz w:val="24"/>
          <w:szCs w:val="24"/>
        </w:rPr>
        <w:t>к</w:t>
      </w:r>
      <w:r w:rsidRPr="00436CD5">
        <w:rPr>
          <w:spacing w:val="-2"/>
          <w:sz w:val="24"/>
          <w:szCs w:val="24"/>
        </w:rPr>
        <w:t xml:space="preserve"> </w:t>
      </w:r>
      <w:r w:rsidRPr="00436CD5">
        <w:rPr>
          <w:sz w:val="24"/>
          <w:szCs w:val="24"/>
        </w:rPr>
        <w:t>людям</w:t>
      </w:r>
      <w:r w:rsidRPr="00436CD5">
        <w:rPr>
          <w:spacing w:val="-2"/>
          <w:sz w:val="24"/>
          <w:szCs w:val="24"/>
        </w:rPr>
        <w:t xml:space="preserve"> </w:t>
      </w:r>
      <w:r w:rsidRPr="00436CD5">
        <w:rPr>
          <w:sz w:val="24"/>
          <w:szCs w:val="24"/>
        </w:rPr>
        <w:t>и</w:t>
      </w:r>
      <w:r w:rsidRPr="00436CD5">
        <w:rPr>
          <w:spacing w:val="-3"/>
          <w:sz w:val="24"/>
          <w:szCs w:val="24"/>
        </w:rPr>
        <w:t xml:space="preserve"> </w:t>
      </w:r>
      <w:r w:rsidRPr="00436CD5">
        <w:rPr>
          <w:sz w:val="24"/>
          <w:szCs w:val="24"/>
        </w:rPr>
        <w:t>окружающей</w:t>
      </w:r>
      <w:r w:rsidRPr="00436CD5">
        <w:rPr>
          <w:spacing w:val="-3"/>
          <w:sz w:val="24"/>
          <w:szCs w:val="24"/>
        </w:rPr>
        <w:t xml:space="preserve"> </w:t>
      </w:r>
      <w:r w:rsidRPr="00436CD5">
        <w:rPr>
          <w:sz w:val="24"/>
          <w:szCs w:val="24"/>
        </w:rPr>
        <w:t>природе;</w:t>
      </w:r>
    </w:p>
    <w:p w:rsidR="00436CD5" w:rsidRPr="00436CD5" w:rsidRDefault="00436CD5" w:rsidP="00436CD5">
      <w:pPr>
        <w:ind w:left="668" w:right="713" w:firstLine="568"/>
        <w:jc w:val="both"/>
        <w:rPr>
          <w:sz w:val="24"/>
          <w:szCs w:val="24"/>
        </w:rPr>
      </w:pPr>
      <w:r w:rsidRPr="00436CD5">
        <w:rPr>
          <w:sz w:val="24"/>
          <w:szCs w:val="24"/>
        </w:rPr>
        <w:t>формировать духовно-нравственное отношение и чувство сопричастности к культурному</w:t>
      </w:r>
      <w:r w:rsidRPr="00436CD5">
        <w:rPr>
          <w:spacing w:val="1"/>
          <w:sz w:val="24"/>
          <w:szCs w:val="24"/>
        </w:rPr>
        <w:t xml:space="preserve"> </w:t>
      </w:r>
      <w:r w:rsidRPr="00436CD5">
        <w:rPr>
          <w:sz w:val="24"/>
          <w:szCs w:val="24"/>
        </w:rPr>
        <w:t>наследию</w:t>
      </w:r>
      <w:r w:rsidRPr="00436CD5">
        <w:rPr>
          <w:spacing w:val="-2"/>
          <w:sz w:val="24"/>
          <w:szCs w:val="24"/>
        </w:rPr>
        <w:t xml:space="preserve"> </w:t>
      </w:r>
      <w:r w:rsidRPr="00436CD5">
        <w:rPr>
          <w:sz w:val="24"/>
          <w:szCs w:val="24"/>
        </w:rPr>
        <w:t>своего народа;</w:t>
      </w:r>
    </w:p>
    <w:p w:rsidR="00436CD5" w:rsidRPr="00436CD5" w:rsidRDefault="00436CD5" w:rsidP="00436CD5">
      <w:pPr>
        <w:ind w:left="1236" w:right="1871"/>
        <w:rPr>
          <w:sz w:val="24"/>
          <w:szCs w:val="24"/>
        </w:rPr>
      </w:pPr>
      <w:r w:rsidRPr="00436CD5">
        <w:rPr>
          <w:sz w:val="24"/>
          <w:szCs w:val="24"/>
        </w:rPr>
        <w:t>закреплять у детей знания об искусстве как виде творческой деятельности людей;</w:t>
      </w:r>
      <w:r w:rsidRPr="00436CD5">
        <w:rPr>
          <w:spacing w:val="-57"/>
          <w:sz w:val="24"/>
          <w:szCs w:val="24"/>
        </w:rPr>
        <w:t xml:space="preserve"> </w:t>
      </w:r>
      <w:r w:rsidRPr="00436CD5">
        <w:rPr>
          <w:sz w:val="24"/>
          <w:szCs w:val="24"/>
        </w:rPr>
        <w:t>помогать</w:t>
      </w:r>
      <w:r w:rsidRPr="00436CD5">
        <w:rPr>
          <w:spacing w:val="-3"/>
          <w:sz w:val="24"/>
          <w:szCs w:val="24"/>
        </w:rPr>
        <w:t xml:space="preserve"> </w:t>
      </w:r>
      <w:r w:rsidRPr="00436CD5">
        <w:rPr>
          <w:sz w:val="24"/>
          <w:szCs w:val="24"/>
        </w:rPr>
        <w:t>детям</w:t>
      </w:r>
      <w:r w:rsidRPr="00436CD5">
        <w:rPr>
          <w:spacing w:val="-1"/>
          <w:sz w:val="24"/>
          <w:szCs w:val="24"/>
        </w:rPr>
        <w:t xml:space="preserve"> </w:t>
      </w:r>
      <w:r w:rsidRPr="00436CD5">
        <w:rPr>
          <w:sz w:val="24"/>
          <w:szCs w:val="24"/>
        </w:rPr>
        <w:t>различать</w:t>
      </w:r>
      <w:r w:rsidRPr="00436CD5">
        <w:rPr>
          <w:spacing w:val="-3"/>
          <w:sz w:val="24"/>
          <w:szCs w:val="24"/>
        </w:rPr>
        <w:t xml:space="preserve"> </w:t>
      </w:r>
      <w:r w:rsidRPr="00436CD5">
        <w:rPr>
          <w:sz w:val="24"/>
          <w:szCs w:val="24"/>
        </w:rPr>
        <w:t>народное</w:t>
      </w:r>
      <w:r w:rsidRPr="00436CD5">
        <w:rPr>
          <w:spacing w:val="-1"/>
          <w:sz w:val="24"/>
          <w:szCs w:val="24"/>
        </w:rPr>
        <w:t xml:space="preserve"> </w:t>
      </w:r>
      <w:r w:rsidRPr="00436CD5">
        <w:rPr>
          <w:sz w:val="24"/>
          <w:szCs w:val="24"/>
        </w:rPr>
        <w:t>и</w:t>
      </w:r>
      <w:r w:rsidRPr="00436CD5">
        <w:rPr>
          <w:spacing w:val="-2"/>
          <w:sz w:val="24"/>
          <w:szCs w:val="24"/>
        </w:rPr>
        <w:t xml:space="preserve"> </w:t>
      </w:r>
      <w:r w:rsidRPr="00436CD5">
        <w:rPr>
          <w:sz w:val="24"/>
          <w:szCs w:val="24"/>
        </w:rPr>
        <w:t>профессиональное</w:t>
      </w:r>
      <w:r w:rsidRPr="00436CD5">
        <w:rPr>
          <w:spacing w:val="-1"/>
          <w:sz w:val="24"/>
          <w:szCs w:val="24"/>
        </w:rPr>
        <w:t xml:space="preserve"> </w:t>
      </w:r>
      <w:r w:rsidRPr="00436CD5">
        <w:rPr>
          <w:sz w:val="24"/>
          <w:szCs w:val="24"/>
        </w:rPr>
        <w:t>искусство;</w:t>
      </w:r>
    </w:p>
    <w:p w:rsidR="00287181" w:rsidRPr="00436CD5" w:rsidRDefault="00436CD5" w:rsidP="00287181">
      <w:pPr>
        <w:spacing w:before="1"/>
        <w:ind w:left="1236"/>
        <w:rPr>
          <w:sz w:val="24"/>
          <w:szCs w:val="24"/>
        </w:rPr>
      </w:pPr>
      <w:r w:rsidRPr="00436CD5">
        <w:rPr>
          <w:sz w:val="24"/>
          <w:szCs w:val="24"/>
        </w:rPr>
        <w:t>формировать</w:t>
      </w:r>
      <w:r w:rsidRPr="00436CD5">
        <w:rPr>
          <w:spacing w:val="-2"/>
          <w:sz w:val="24"/>
          <w:szCs w:val="24"/>
        </w:rPr>
        <w:t xml:space="preserve"> </w:t>
      </w:r>
      <w:r w:rsidRPr="00436CD5">
        <w:rPr>
          <w:sz w:val="24"/>
          <w:szCs w:val="24"/>
        </w:rPr>
        <w:t>у</w:t>
      </w:r>
      <w:r w:rsidRPr="00436CD5">
        <w:rPr>
          <w:spacing w:val="-8"/>
          <w:sz w:val="24"/>
          <w:szCs w:val="24"/>
        </w:rPr>
        <w:t xml:space="preserve"> </w:t>
      </w:r>
      <w:r w:rsidRPr="00436CD5">
        <w:rPr>
          <w:sz w:val="24"/>
          <w:szCs w:val="24"/>
        </w:rPr>
        <w:t>детей</w:t>
      </w:r>
      <w:r w:rsidRPr="00436CD5">
        <w:rPr>
          <w:spacing w:val="-4"/>
          <w:sz w:val="24"/>
          <w:szCs w:val="24"/>
        </w:rPr>
        <w:t xml:space="preserve"> </w:t>
      </w:r>
      <w:r w:rsidRPr="00436CD5">
        <w:rPr>
          <w:sz w:val="24"/>
          <w:szCs w:val="24"/>
        </w:rPr>
        <w:t>основы</w:t>
      </w:r>
      <w:r w:rsidRPr="00436CD5">
        <w:rPr>
          <w:spacing w:val="-3"/>
          <w:sz w:val="24"/>
          <w:szCs w:val="24"/>
        </w:rPr>
        <w:t xml:space="preserve"> </w:t>
      </w:r>
      <w:r w:rsidRPr="00436CD5">
        <w:rPr>
          <w:sz w:val="24"/>
          <w:szCs w:val="24"/>
        </w:rPr>
        <w:t>художественной</w:t>
      </w:r>
      <w:r w:rsidRPr="00436CD5">
        <w:rPr>
          <w:spacing w:val="-3"/>
          <w:sz w:val="24"/>
          <w:szCs w:val="24"/>
        </w:rPr>
        <w:t xml:space="preserve"> </w:t>
      </w:r>
      <w:r w:rsidRPr="00436CD5">
        <w:rPr>
          <w:sz w:val="24"/>
          <w:szCs w:val="24"/>
        </w:rPr>
        <w:t>культуры;</w:t>
      </w:r>
    </w:p>
    <w:p w:rsidR="00436CD5" w:rsidRPr="00436CD5" w:rsidRDefault="00436CD5" w:rsidP="00436CD5">
      <w:pPr>
        <w:ind w:left="1236" w:right="2243"/>
        <w:rPr>
          <w:sz w:val="24"/>
          <w:szCs w:val="24"/>
        </w:rPr>
      </w:pPr>
      <w:r w:rsidRPr="00436CD5">
        <w:rPr>
          <w:sz w:val="24"/>
          <w:szCs w:val="24"/>
        </w:rPr>
        <w:t>расширять знания детей об изобразительном искусстве, музыке, театре;</w:t>
      </w:r>
      <w:r w:rsidRPr="00436CD5">
        <w:rPr>
          <w:spacing w:val="1"/>
          <w:sz w:val="24"/>
          <w:szCs w:val="24"/>
        </w:rPr>
        <w:t xml:space="preserve"> </w:t>
      </w:r>
      <w:r w:rsidRPr="00436CD5">
        <w:rPr>
          <w:sz w:val="24"/>
          <w:szCs w:val="24"/>
        </w:rPr>
        <w:t>расширять</w:t>
      </w:r>
      <w:r w:rsidRPr="00436CD5">
        <w:rPr>
          <w:spacing w:val="-6"/>
          <w:sz w:val="24"/>
          <w:szCs w:val="24"/>
        </w:rPr>
        <w:t xml:space="preserve"> </w:t>
      </w:r>
      <w:r w:rsidRPr="00436CD5">
        <w:rPr>
          <w:sz w:val="24"/>
          <w:szCs w:val="24"/>
        </w:rPr>
        <w:t>знания</w:t>
      </w:r>
      <w:r w:rsidRPr="00436CD5">
        <w:rPr>
          <w:spacing w:val="-3"/>
          <w:sz w:val="24"/>
          <w:szCs w:val="24"/>
        </w:rPr>
        <w:t xml:space="preserve"> </w:t>
      </w:r>
      <w:r w:rsidRPr="00436CD5">
        <w:rPr>
          <w:sz w:val="24"/>
          <w:szCs w:val="24"/>
        </w:rPr>
        <w:t>детей</w:t>
      </w:r>
      <w:r w:rsidRPr="00436CD5">
        <w:rPr>
          <w:spacing w:val="-5"/>
          <w:sz w:val="24"/>
          <w:szCs w:val="24"/>
        </w:rPr>
        <w:t xml:space="preserve"> </w:t>
      </w:r>
      <w:r w:rsidRPr="00436CD5">
        <w:rPr>
          <w:sz w:val="24"/>
          <w:szCs w:val="24"/>
        </w:rPr>
        <w:t>о</w:t>
      </w:r>
      <w:r w:rsidRPr="00436CD5">
        <w:rPr>
          <w:spacing w:val="-4"/>
          <w:sz w:val="24"/>
          <w:szCs w:val="24"/>
        </w:rPr>
        <w:t xml:space="preserve"> </w:t>
      </w:r>
      <w:r w:rsidRPr="00436CD5">
        <w:rPr>
          <w:sz w:val="24"/>
          <w:szCs w:val="24"/>
        </w:rPr>
        <w:t>творчестве</w:t>
      </w:r>
      <w:r w:rsidRPr="00436CD5">
        <w:rPr>
          <w:spacing w:val="-3"/>
          <w:sz w:val="24"/>
          <w:szCs w:val="24"/>
        </w:rPr>
        <w:t xml:space="preserve"> </w:t>
      </w:r>
      <w:r w:rsidRPr="00436CD5">
        <w:rPr>
          <w:sz w:val="24"/>
          <w:szCs w:val="24"/>
        </w:rPr>
        <w:t>известных</w:t>
      </w:r>
      <w:r w:rsidRPr="00436CD5">
        <w:rPr>
          <w:spacing w:val="-4"/>
          <w:sz w:val="24"/>
          <w:szCs w:val="24"/>
        </w:rPr>
        <w:t xml:space="preserve"> </w:t>
      </w:r>
      <w:r w:rsidRPr="00436CD5">
        <w:rPr>
          <w:sz w:val="24"/>
          <w:szCs w:val="24"/>
        </w:rPr>
        <w:t>художников</w:t>
      </w:r>
      <w:r w:rsidRPr="00436CD5">
        <w:rPr>
          <w:spacing w:val="-5"/>
          <w:sz w:val="24"/>
          <w:szCs w:val="24"/>
        </w:rPr>
        <w:t xml:space="preserve"> </w:t>
      </w:r>
      <w:r w:rsidRPr="00436CD5">
        <w:rPr>
          <w:sz w:val="24"/>
          <w:szCs w:val="24"/>
        </w:rPr>
        <w:t>и</w:t>
      </w:r>
      <w:r w:rsidRPr="00436CD5">
        <w:rPr>
          <w:spacing w:val="-5"/>
          <w:sz w:val="24"/>
          <w:szCs w:val="24"/>
        </w:rPr>
        <w:t xml:space="preserve"> </w:t>
      </w:r>
      <w:r w:rsidRPr="00436CD5">
        <w:rPr>
          <w:sz w:val="24"/>
          <w:szCs w:val="24"/>
        </w:rPr>
        <w:t>композиторов;</w:t>
      </w:r>
      <w:r w:rsidRPr="00436CD5">
        <w:rPr>
          <w:spacing w:val="-57"/>
          <w:sz w:val="24"/>
          <w:szCs w:val="24"/>
        </w:rPr>
        <w:t xml:space="preserve"> </w:t>
      </w:r>
      <w:r w:rsidRPr="00436CD5">
        <w:rPr>
          <w:sz w:val="24"/>
          <w:szCs w:val="24"/>
        </w:rPr>
        <w:t>расширять знания детей о творческой деятельности, ее особенностях;</w:t>
      </w:r>
      <w:r w:rsidRPr="00436CD5">
        <w:rPr>
          <w:spacing w:val="1"/>
          <w:sz w:val="24"/>
          <w:szCs w:val="24"/>
        </w:rPr>
        <w:t xml:space="preserve"> </w:t>
      </w:r>
      <w:r w:rsidRPr="00436CD5">
        <w:rPr>
          <w:sz w:val="24"/>
          <w:szCs w:val="24"/>
        </w:rPr>
        <w:t>называть</w:t>
      </w:r>
      <w:r w:rsidRPr="00436CD5">
        <w:rPr>
          <w:spacing w:val="-6"/>
          <w:sz w:val="24"/>
          <w:szCs w:val="24"/>
        </w:rPr>
        <w:t xml:space="preserve"> </w:t>
      </w:r>
      <w:r w:rsidRPr="00436CD5">
        <w:rPr>
          <w:sz w:val="24"/>
          <w:szCs w:val="24"/>
        </w:rPr>
        <w:t>виды</w:t>
      </w:r>
      <w:r w:rsidRPr="00436CD5">
        <w:rPr>
          <w:spacing w:val="-6"/>
          <w:sz w:val="24"/>
          <w:szCs w:val="24"/>
        </w:rPr>
        <w:t xml:space="preserve"> </w:t>
      </w:r>
      <w:r w:rsidRPr="00436CD5">
        <w:rPr>
          <w:sz w:val="24"/>
          <w:szCs w:val="24"/>
        </w:rPr>
        <w:t>художественной</w:t>
      </w:r>
      <w:r w:rsidRPr="00436CD5">
        <w:rPr>
          <w:spacing w:val="-3"/>
          <w:sz w:val="24"/>
          <w:szCs w:val="24"/>
        </w:rPr>
        <w:t xml:space="preserve"> </w:t>
      </w:r>
      <w:r w:rsidRPr="00436CD5">
        <w:rPr>
          <w:sz w:val="24"/>
          <w:szCs w:val="24"/>
        </w:rPr>
        <w:t>деятельности,</w:t>
      </w:r>
      <w:r w:rsidRPr="00436CD5">
        <w:rPr>
          <w:spacing w:val="-5"/>
          <w:sz w:val="24"/>
          <w:szCs w:val="24"/>
        </w:rPr>
        <w:t xml:space="preserve"> </w:t>
      </w:r>
      <w:r w:rsidRPr="00436CD5">
        <w:rPr>
          <w:sz w:val="24"/>
          <w:szCs w:val="24"/>
        </w:rPr>
        <w:t>профессию</w:t>
      </w:r>
      <w:r w:rsidRPr="00436CD5">
        <w:rPr>
          <w:spacing w:val="-4"/>
          <w:sz w:val="24"/>
          <w:szCs w:val="24"/>
        </w:rPr>
        <w:t xml:space="preserve"> </w:t>
      </w:r>
      <w:r w:rsidRPr="00436CD5">
        <w:rPr>
          <w:sz w:val="24"/>
          <w:szCs w:val="24"/>
        </w:rPr>
        <w:t>деятеля</w:t>
      </w:r>
      <w:r w:rsidRPr="00436CD5">
        <w:rPr>
          <w:spacing w:val="-3"/>
          <w:sz w:val="24"/>
          <w:szCs w:val="24"/>
        </w:rPr>
        <w:t xml:space="preserve"> </w:t>
      </w:r>
      <w:r w:rsidRPr="00436CD5">
        <w:rPr>
          <w:sz w:val="24"/>
          <w:szCs w:val="24"/>
        </w:rPr>
        <w:t>искусства;</w:t>
      </w:r>
    </w:p>
    <w:p w:rsidR="00436CD5" w:rsidRPr="00436CD5" w:rsidRDefault="00436CD5" w:rsidP="00436CD5">
      <w:pPr>
        <w:ind w:left="668" w:right="712" w:firstLine="568"/>
        <w:jc w:val="both"/>
        <w:rPr>
          <w:sz w:val="24"/>
          <w:szCs w:val="24"/>
        </w:rPr>
      </w:pPr>
      <w:r w:rsidRPr="00436CD5">
        <w:rPr>
          <w:sz w:val="24"/>
          <w:szCs w:val="24"/>
        </w:rPr>
        <w:t>организовать</w:t>
      </w:r>
      <w:r w:rsidRPr="00436CD5">
        <w:rPr>
          <w:spacing w:val="1"/>
          <w:sz w:val="24"/>
          <w:szCs w:val="24"/>
        </w:rPr>
        <w:t xml:space="preserve"> </w:t>
      </w:r>
      <w:r w:rsidRPr="00436CD5">
        <w:rPr>
          <w:sz w:val="24"/>
          <w:szCs w:val="24"/>
        </w:rPr>
        <w:t>посещение</w:t>
      </w:r>
      <w:r w:rsidRPr="00436CD5">
        <w:rPr>
          <w:spacing w:val="1"/>
          <w:sz w:val="24"/>
          <w:szCs w:val="24"/>
        </w:rPr>
        <w:t xml:space="preserve"> </w:t>
      </w:r>
      <w:r w:rsidRPr="00436CD5">
        <w:rPr>
          <w:sz w:val="24"/>
          <w:szCs w:val="24"/>
        </w:rPr>
        <w:t>выставки,</w:t>
      </w:r>
      <w:r w:rsidRPr="00436CD5">
        <w:rPr>
          <w:spacing w:val="1"/>
          <w:sz w:val="24"/>
          <w:szCs w:val="24"/>
        </w:rPr>
        <w:t xml:space="preserve"> </w:t>
      </w:r>
      <w:r w:rsidRPr="00436CD5">
        <w:rPr>
          <w:sz w:val="24"/>
          <w:szCs w:val="24"/>
        </w:rPr>
        <w:t>театра,</w:t>
      </w:r>
      <w:r w:rsidRPr="00436CD5">
        <w:rPr>
          <w:spacing w:val="1"/>
          <w:sz w:val="24"/>
          <w:szCs w:val="24"/>
        </w:rPr>
        <w:t xml:space="preserve"> </w:t>
      </w:r>
      <w:r w:rsidRPr="00436CD5">
        <w:rPr>
          <w:sz w:val="24"/>
          <w:szCs w:val="24"/>
        </w:rPr>
        <w:t>музея,</w:t>
      </w:r>
      <w:r w:rsidRPr="00436CD5">
        <w:rPr>
          <w:spacing w:val="1"/>
          <w:sz w:val="24"/>
          <w:szCs w:val="24"/>
        </w:rPr>
        <w:t xml:space="preserve"> </w:t>
      </w:r>
      <w:r w:rsidRPr="00436CD5">
        <w:rPr>
          <w:sz w:val="24"/>
          <w:szCs w:val="24"/>
        </w:rPr>
        <w:t>цирка</w:t>
      </w:r>
      <w:r w:rsidRPr="00436CD5">
        <w:rPr>
          <w:spacing w:val="1"/>
          <w:sz w:val="24"/>
          <w:szCs w:val="24"/>
        </w:rPr>
        <w:t xml:space="preserve"> </w:t>
      </w:r>
      <w:r w:rsidRPr="00436CD5">
        <w:rPr>
          <w:sz w:val="24"/>
          <w:szCs w:val="24"/>
        </w:rPr>
        <w:t>(совместно</w:t>
      </w:r>
      <w:r w:rsidRPr="00436CD5">
        <w:rPr>
          <w:spacing w:val="1"/>
          <w:sz w:val="24"/>
          <w:szCs w:val="24"/>
        </w:rPr>
        <w:t xml:space="preserve"> </w:t>
      </w:r>
      <w:r w:rsidRPr="00436CD5">
        <w:rPr>
          <w:sz w:val="24"/>
          <w:szCs w:val="24"/>
        </w:rPr>
        <w:t>с</w:t>
      </w:r>
      <w:r w:rsidRPr="00436CD5">
        <w:rPr>
          <w:spacing w:val="61"/>
          <w:sz w:val="24"/>
          <w:szCs w:val="24"/>
        </w:rPr>
        <w:t xml:space="preserve"> </w:t>
      </w:r>
      <w:r w:rsidRPr="00436CD5">
        <w:rPr>
          <w:sz w:val="24"/>
          <w:szCs w:val="24"/>
        </w:rPr>
        <w:t>родителями</w:t>
      </w:r>
      <w:r w:rsidRPr="00436CD5">
        <w:rPr>
          <w:spacing w:val="1"/>
          <w:sz w:val="24"/>
          <w:szCs w:val="24"/>
        </w:rPr>
        <w:t xml:space="preserve"> </w:t>
      </w:r>
      <w:r w:rsidRPr="00436CD5">
        <w:rPr>
          <w:sz w:val="24"/>
          <w:szCs w:val="24"/>
        </w:rPr>
        <w:t>(законными</w:t>
      </w:r>
      <w:r w:rsidRPr="00436CD5">
        <w:rPr>
          <w:spacing w:val="-1"/>
          <w:sz w:val="24"/>
          <w:szCs w:val="24"/>
        </w:rPr>
        <w:t xml:space="preserve"> </w:t>
      </w:r>
      <w:r w:rsidRPr="00436CD5">
        <w:rPr>
          <w:sz w:val="24"/>
          <w:szCs w:val="24"/>
        </w:rPr>
        <w:t>представителями));</w:t>
      </w:r>
    </w:p>
    <w:p w:rsidR="00436CD5" w:rsidRPr="00436CD5" w:rsidRDefault="00436CD5" w:rsidP="00995949">
      <w:pPr>
        <w:numPr>
          <w:ilvl w:val="0"/>
          <w:numId w:val="87"/>
        </w:numPr>
        <w:tabs>
          <w:tab w:val="left" w:pos="1497"/>
        </w:tabs>
        <w:ind w:hanging="261"/>
        <w:jc w:val="both"/>
        <w:rPr>
          <w:sz w:val="24"/>
        </w:rPr>
      </w:pPr>
      <w:r w:rsidRPr="00436CD5">
        <w:rPr>
          <w:sz w:val="24"/>
        </w:rPr>
        <w:t>изобразительная</w:t>
      </w:r>
      <w:r w:rsidRPr="00436CD5">
        <w:rPr>
          <w:spacing w:val="-6"/>
          <w:sz w:val="24"/>
        </w:rPr>
        <w:t xml:space="preserve"> </w:t>
      </w:r>
      <w:r w:rsidRPr="00436CD5">
        <w:rPr>
          <w:sz w:val="24"/>
        </w:rPr>
        <w:t>деятельность:</w:t>
      </w:r>
    </w:p>
    <w:p w:rsidR="00436CD5" w:rsidRPr="00436CD5" w:rsidRDefault="00436CD5" w:rsidP="00436CD5">
      <w:pPr>
        <w:spacing w:before="1"/>
        <w:ind w:left="1236"/>
        <w:jc w:val="both"/>
        <w:rPr>
          <w:sz w:val="24"/>
          <w:szCs w:val="24"/>
        </w:rPr>
      </w:pPr>
      <w:r w:rsidRPr="00436CD5">
        <w:rPr>
          <w:sz w:val="24"/>
          <w:szCs w:val="24"/>
        </w:rPr>
        <w:t>формировать</w:t>
      </w:r>
      <w:r w:rsidRPr="00436CD5">
        <w:rPr>
          <w:spacing w:val="-1"/>
          <w:sz w:val="24"/>
          <w:szCs w:val="24"/>
        </w:rPr>
        <w:t xml:space="preserve"> </w:t>
      </w:r>
      <w:r w:rsidRPr="00436CD5">
        <w:rPr>
          <w:sz w:val="24"/>
          <w:szCs w:val="24"/>
        </w:rPr>
        <w:t>у</w:t>
      </w:r>
      <w:r w:rsidRPr="00436CD5">
        <w:rPr>
          <w:spacing w:val="-7"/>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устойчивый</w:t>
      </w:r>
      <w:r w:rsidRPr="00436CD5">
        <w:rPr>
          <w:spacing w:val="-3"/>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к</w:t>
      </w:r>
      <w:r w:rsidRPr="00436CD5">
        <w:rPr>
          <w:spacing w:val="-2"/>
          <w:sz w:val="24"/>
          <w:szCs w:val="24"/>
        </w:rPr>
        <w:t xml:space="preserve"> </w:t>
      </w:r>
      <w:r w:rsidRPr="00436CD5">
        <w:rPr>
          <w:sz w:val="24"/>
          <w:szCs w:val="24"/>
        </w:rPr>
        <w:t>изобразительной</w:t>
      </w:r>
      <w:r w:rsidRPr="00436CD5">
        <w:rPr>
          <w:spacing w:val="-4"/>
          <w:sz w:val="24"/>
          <w:szCs w:val="24"/>
        </w:rPr>
        <w:t xml:space="preserve"> </w:t>
      </w:r>
      <w:r w:rsidRPr="00436CD5">
        <w:rPr>
          <w:sz w:val="24"/>
          <w:szCs w:val="24"/>
        </w:rPr>
        <w:t>деятельности;</w:t>
      </w:r>
    </w:p>
    <w:p w:rsidR="00436CD5" w:rsidRPr="00436CD5" w:rsidRDefault="00436CD5" w:rsidP="00436CD5">
      <w:pPr>
        <w:ind w:left="668" w:right="716" w:firstLine="568"/>
        <w:jc w:val="both"/>
        <w:rPr>
          <w:sz w:val="24"/>
          <w:szCs w:val="24"/>
        </w:rPr>
      </w:pPr>
      <w:r w:rsidRPr="00436CD5">
        <w:rPr>
          <w:sz w:val="24"/>
          <w:szCs w:val="24"/>
        </w:rPr>
        <w:t>развивать</w:t>
      </w:r>
      <w:r w:rsidRPr="00436CD5">
        <w:rPr>
          <w:spacing w:val="1"/>
          <w:sz w:val="24"/>
          <w:szCs w:val="24"/>
        </w:rPr>
        <w:t xml:space="preserve"> </w:t>
      </w:r>
      <w:r w:rsidRPr="00436CD5">
        <w:rPr>
          <w:sz w:val="24"/>
          <w:szCs w:val="24"/>
        </w:rPr>
        <w:t>художественный</w:t>
      </w:r>
      <w:r w:rsidRPr="00436CD5">
        <w:rPr>
          <w:spacing w:val="1"/>
          <w:sz w:val="24"/>
          <w:szCs w:val="24"/>
        </w:rPr>
        <w:t xml:space="preserve"> </w:t>
      </w:r>
      <w:r w:rsidRPr="00436CD5">
        <w:rPr>
          <w:sz w:val="24"/>
          <w:szCs w:val="24"/>
        </w:rPr>
        <w:t>вкус,</w:t>
      </w:r>
      <w:r w:rsidRPr="00436CD5">
        <w:rPr>
          <w:spacing w:val="1"/>
          <w:sz w:val="24"/>
          <w:szCs w:val="24"/>
        </w:rPr>
        <w:t xml:space="preserve"> </w:t>
      </w:r>
      <w:r w:rsidRPr="00436CD5">
        <w:rPr>
          <w:sz w:val="24"/>
          <w:szCs w:val="24"/>
        </w:rPr>
        <w:t>творческое</w:t>
      </w:r>
      <w:r w:rsidRPr="00436CD5">
        <w:rPr>
          <w:spacing w:val="1"/>
          <w:sz w:val="24"/>
          <w:szCs w:val="24"/>
        </w:rPr>
        <w:t xml:space="preserve"> </w:t>
      </w:r>
      <w:r w:rsidRPr="00436CD5">
        <w:rPr>
          <w:sz w:val="24"/>
          <w:szCs w:val="24"/>
        </w:rPr>
        <w:t>воображение,</w:t>
      </w:r>
      <w:r w:rsidRPr="00436CD5">
        <w:rPr>
          <w:spacing w:val="1"/>
          <w:sz w:val="24"/>
          <w:szCs w:val="24"/>
        </w:rPr>
        <w:t xml:space="preserve"> </w:t>
      </w:r>
      <w:r w:rsidRPr="00436CD5">
        <w:rPr>
          <w:sz w:val="24"/>
          <w:szCs w:val="24"/>
        </w:rPr>
        <w:t>наблюдательность</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любознательность;</w:t>
      </w:r>
    </w:p>
    <w:p w:rsidR="00436CD5" w:rsidRPr="00436CD5" w:rsidRDefault="00436CD5" w:rsidP="00436CD5">
      <w:pPr>
        <w:ind w:left="668" w:right="712" w:firstLine="568"/>
        <w:jc w:val="both"/>
        <w:rPr>
          <w:sz w:val="24"/>
          <w:szCs w:val="24"/>
        </w:rPr>
      </w:pPr>
      <w:r w:rsidRPr="00436CD5">
        <w:rPr>
          <w:sz w:val="24"/>
          <w:szCs w:val="24"/>
        </w:rPr>
        <w:t>обогащать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сенсорный</w:t>
      </w:r>
      <w:r w:rsidRPr="00436CD5">
        <w:rPr>
          <w:spacing w:val="1"/>
          <w:sz w:val="24"/>
          <w:szCs w:val="24"/>
        </w:rPr>
        <w:t xml:space="preserve"> </w:t>
      </w:r>
      <w:r w:rsidRPr="00436CD5">
        <w:rPr>
          <w:sz w:val="24"/>
          <w:szCs w:val="24"/>
        </w:rPr>
        <w:t>опыт,</w:t>
      </w:r>
      <w:r w:rsidRPr="00436CD5">
        <w:rPr>
          <w:spacing w:val="1"/>
          <w:sz w:val="24"/>
          <w:szCs w:val="24"/>
        </w:rPr>
        <w:t xml:space="preserve"> </w:t>
      </w:r>
      <w:r w:rsidRPr="00436CD5">
        <w:rPr>
          <w:sz w:val="24"/>
          <w:szCs w:val="24"/>
        </w:rPr>
        <w:t>включать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процесс</w:t>
      </w:r>
      <w:r w:rsidRPr="00436CD5">
        <w:rPr>
          <w:spacing w:val="1"/>
          <w:sz w:val="24"/>
          <w:szCs w:val="24"/>
        </w:rPr>
        <w:t xml:space="preserve"> </w:t>
      </w:r>
      <w:r w:rsidRPr="00436CD5">
        <w:rPr>
          <w:sz w:val="24"/>
          <w:szCs w:val="24"/>
        </w:rPr>
        <w:t>ознакомления</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предметами</w:t>
      </w:r>
      <w:r w:rsidRPr="00436CD5">
        <w:rPr>
          <w:spacing w:val="1"/>
          <w:sz w:val="24"/>
          <w:szCs w:val="24"/>
        </w:rPr>
        <w:t xml:space="preserve"> </w:t>
      </w:r>
      <w:r w:rsidRPr="00436CD5">
        <w:rPr>
          <w:sz w:val="24"/>
          <w:szCs w:val="24"/>
        </w:rPr>
        <w:t>движения рук по предмету;</w:t>
      </w:r>
    </w:p>
    <w:p w:rsidR="00436CD5" w:rsidRPr="00436CD5" w:rsidRDefault="00436CD5" w:rsidP="00436CD5">
      <w:pPr>
        <w:ind w:left="668" w:right="707" w:firstLine="568"/>
        <w:jc w:val="both"/>
        <w:rPr>
          <w:sz w:val="24"/>
          <w:szCs w:val="24"/>
        </w:rPr>
      </w:pPr>
      <w:r w:rsidRPr="00436CD5">
        <w:rPr>
          <w:sz w:val="24"/>
          <w:szCs w:val="24"/>
        </w:rPr>
        <w:t>продолжать развивать у детей образное эстетическое восприятие, образные представления,</w:t>
      </w:r>
      <w:r w:rsidRPr="00436CD5">
        <w:rPr>
          <w:spacing w:val="1"/>
          <w:sz w:val="24"/>
          <w:szCs w:val="24"/>
        </w:rPr>
        <w:t xml:space="preserve"> </w:t>
      </w:r>
      <w:r w:rsidRPr="00436CD5">
        <w:rPr>
          <w:sz w:val="24"/>
          <w:szCs w:val="24"/>
        </w:rPr>
        <w:t>формировать эстетические суждения; аргументированно и развернуто оценивать изображения,</w:t>
      </w:r>
      <w:r w:rsidRPr="00436CD5">
        <w:rPr>
          <w:spacing w:val="1"/>
          <w:sz w:val="24"/>
          <w:szCs w:val="24"/>
        </w:rPr>
        <w:t xml:space="preserve"> </w:t>
      </w:r>
      <w:r w:rsidRPr="00436CD5">
        <w:rPr>
          <w:sz w:val="24"/>
          <w:szCs w:val="24"/>
        </w:rPr>
        <w:lastRenderedPageBreak/>
        <w:t>созданные как самим ребенком, так и его сверстниками, обращая внимание на обязательность</w:t>
      </w:r>
      <w:r w:rsidRPr="00436CD5">
        <w:rPr>
          <w:spacing w:val="1"/>
          <w:sz w:val="24"/>
          <w:szCs w:val="24"/>
        </w:rPr>
        <w:t xml:space="preserve"> </w:t>
      </w:r>
      <w:r w:rsidRPr="00436CD5">
        <w:rPr>
          <w:sz w:val="24"/>
          <w:szCs w:val="24"/>
        </w:rPr>
        <w:t>доброжелательного</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уважительного</w:t>
      </w:r>
      <w:r w:rsidRPr="00436CD5">
        <w:rPr>
          <w:spacing w:val="-1"/>
          <w:sz w:val="24"/>
          <w:szCs w:val="24"/>
        </w:rPr>
        <w:t xml:space="preserve"> </w:t>
      </w:r>
      <w:r w:rsidRPr="00436CD5">
        <w:rPr>
          <w:sz w:val="24"/>
          <w:szCs w:val="24"/>
        </w:rPr>
        <w:t>отношения</w:t>
      </w:r>
      <w:r w:rsidRPr="00436CD5">
        <w:rPr>
          <w:spacing w:val="1"/>
          <w:sz w:val="24"/>
          <w:szCs w:val="24"/>
        </w:rPr>
        <w:t xml:space="preserve"> </w:t>
      </w:r>
      <w:r w:rsidRPr="00436CD5">
        <w:rPr>
          <w:sz w:val="24"/>
          <w:szCs w:val="24"/>
        </w:rPr>
        <w:t>к</w:t>
      </w:r>
      <w:r w:rsidRPr="00436CD5">
        <w:rPr>
          <w:spacing w:val="2"/>
          <w:sz w:val="24"/>
          <w:szCs w:val="24"/>
        </w:rPr>
        <w:t xml:space="preserve"> </w:t>
      </w:r>
      <w:r w:rsidRPr="00436CD5">
        <w:rPr>
          <w:sz w:val="24"/>
          <w:szCs w:val="24"/>
        </w:rPr>
        <w:t>работам товарищей;</w:t>
      </w:r>
    </w:p>
    <w:p w:rsidR="00436CD5" w:rsidRPr="00436CD5" w:rsidRDefault="00436CD5" w:rsidP="00436CD5">
      <w:pPr>
        <w:ind w:left="668" w:right="705" w:firstLine="568"/>
        <w:jc w:val="both"/>
        <w:rPr>
          <w:sz w:val="24"/>
          <w:szCs w:val="24"/>
        </w:rPr>
      </w:pPr>
      <w:r w:rsidRPr="00436CD5">
        <w:rPr>
          <w:sz w:val="24"/>
          <w:szCs w:val="24"/>
        </w:rPr>
        <w:t>показывать детям, чем отличаются одни произведения искусства от других как по тематике,</w:t>
      </w:r>
      <w:r w:rsidRPr="00436CD5">
        <w:rPr>
          <w:spacing w:val="1"/>
          <w:sz w:val="24"/>
          <w:szCs w:val="24"/>
        </w:rPr>
        <w:t xml:space="preserve"> </w:t>
      </w:r>
      <w:r w:rsidRPr="00436CD5">
        <w:rPr>
          <w:sz w:val="24"/>
          <w:szCs w:val="24"/>
        </w:rPr>
        <w:t>так</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средствам</w:t>
      </w:r>
      <w:r w:rsidRPr="00436CD5">
        <w:rPr>
          <w:spacing w:val="1"/>
          <w:sz w:val="24"/>
          <w:szCs w:val="24"/>
        </w:rPr>
        <w:t xml:space="preserve"> </w:t>
      </w:r>
      <w:r w:rsidRPr="00436CD5">
        <w:rPr>
          <w:sz w:val="24"/>
          <w:szCs w:val="24"/>
        </w:rPr>
        <w:t>выразительности;</w:t>
      </w:r>
      <w:r w:rsidRPr="00436CD5">
        <w:rPr>
          <w:spacing w:val="1"/>
          <w:sz w:val="24"/>
          <w:szCs w:val="24"/>
        </w:rPr>
        <w:t xml:space="preserve"> </w:t>
      </w:r>
      <w:r w:rsidRPr="00436CD5">
        <w:rPr>
          <w:sz w:val="24"/>
          <w:szCs w:val="24"/>
        </w:rPr>
        <w:t>называть,</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каким</w:t>
      </w:r>
      <w:r w:rsidRPr="00436CD5">
        <w:rPr>
          <w:spacing w:val="1"/>
          <w:sz w:val="24"/>
          <w:szCs w:val="24"/>
        </w:rPr>
        <w:t xml:space="preserve"> </w:t>
      </w:r>
      <w:r w:rsidRPr="00436CD5">
        <w:rPr>
          <w:sz w:val="24"/>
          <w:szCs w:val="24"/>
        </w:rPr>
        <w:t>видам</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жанрам</w:t>
      </w:r>
      <w:r w:rsidRPr="00436CD5">
        <w:rPr>
          <w:spacing w:val="1"/>
          <w:sz w:val="24"/>
          <w:szCs w:val="24"/>
        </w:rPr>
        <w:t xml:space="preserve"> </w:t>
      </w:r>
      <w:r w:rsidRPr="00436CD5">
        <w:rPr>
          <w:sz w:val="24"/>
          <w:szCs w:val="24"/>
        </w:rPr>
        <w:t>изобразительного</w:t>
      </w:r>
      <w:r w:rsidRPr="00436CD5">
        <w:rPr>
          <w:spacing w:val="1"/>
          <w:sz w:val="24"/>
          <w:szCs w:val="24"/>
        </w:rPr>
        <w:t xml:space="preserve"> </w:t>
      </w:r>
      <w:r w:rsidRPr="00436CD5">
        <w:rPr>
          <w:sz w:val="24"/>
          <w:szCs w:val="24"/>
        </w:rPr>
        <w:t>искусства они относятся, обсуждать их содержание, поощрять индивидуальные оценки детьми</w:t>
      </w:r>
      <w:r w:rsidRPr="00436CD5">
        <w:rPr>
          <w:spacing w:val="1"/>
          <w:sz w:val="24"/>
          <w:szCs w:val="24"/>
        </w:rPr>
        <w:t xml:space="preserve"> </w:t>
      </w:r>
      <w:r w:rsidRPr="00436CD5">
        <w:rPr>
          <w:sz w:val="24"/>
          <w:szCs w:val="24"/>
        </w:rPr>
        <w:t>этих</w:t>
      </w:r>
      <w:r w:rsidRPr="00436CD5">
        <w:rPr>
          <w:spacing w:val="-2"/>
          <w:sz w:val="24"/>
          <w:szCs w:val="24"/>
        </w:rPr>
        <w:t xml:space="preserve"> </w:t>
      </w:r>
      <w:r w:rsidRPr="00436CD5">
        <w:rPr>
          <w:sz w:val="24"/>
          <w:szCs w:val="24"/>
        </w:rPr>
        <w:t>произведений;</w:t>
      </w:r>
    </w:p>
    <w:p w:rsidR="00436CD5" w:rsidRPr="00436CD5" w:rsidRDefault="00436CD5" w:rsidP="00436CD5">
      <w:pPr>
        <w:ind w:left="668" w:right="713" w:firstLine="568"/>
        <w:jc w:val="both"/>
        <w:rPr>
          <w:sz w:val="24"/>
          <w:szCs w:val="24"/>
        </w:rPr>
      </w:pPr>
      <w:r w:rsidRPr="00436CD5">
        <w:rPr>
          <w:sz w:val="24"/>
          <w:szCs w:val="24"/>
        </w:rPr>
        <w:t>формировать у детей эстетическое отношение к предметам и явлениям окружающего мира,</w:t>
      </w:r>
      <w:r w:rsidRPr="00436CD5">
        <w:rPr>
          <w:spacing w:val="1"/>
          <w:sz w:val="24"/>
          <w:szCs w:val="24"/>
        </w:rPr>
        <w:t xml:space="preserve"> </w:t>
      </w:r>
      <w:r w:rsidRPr="00436CD5">
        <w:rPr>
          <w:sz w:val="24"/>
          <w:szCs w:val="24"/>
        </w:rPr>
        <w:t>произведениям</w:t>
      </w:r>
      <w:r w:rsidRPr="00436CD5">
        <w:rPr>
          <w:spacing w:val="-1"/>
          <w:sz w:val="24"/>
          <w:szCs w:val="24"/>
        </w:rPr>
        <w:t xml:space="preserve"> </w:t>
      </w:r>
      <w:r w:rsidRPr="00436CD5">
        <w:rPr>
          <w:sz w:val="24"/>
          <w:szCs w:val="24"/>
        </w:rPr>
        <w:t>искусства, к</w:t>
      </w:r>
      <w:r w:rsidRPr="00436CD5">
        <w:rPr>
          <w:spacing w:val="-1"/>
          <w:sz w:val="24"/>
          <w:szCs w:val="24"/>
        </w:rPr>
        <w:t xml:space="preserve"> </w:t>
      </w:r>
      <w:r w:rsidRPr="00436CD5">
        <w:rPr>
          <w:sz w:val="24"/>
          <w:szCs w:val="24"/>
        </w:rPr>
        <w:t>художественно-творческой</w:t>
      </w:r>
      <w:r w:rsidRPr="00436CD5">
        <w:rPr>
          <w:spacing w:val="-1"/>
          <w:sz w:val="24"/>
          <w:szCs w:val="24"/>
        </w:rPr>
        <w:t xml:space="preserve"> </w:t>
      </w:r>
      <w:r w:rsidRPr="00436CD5">
        <w:rPr>
          <w:sz w:val="24"/>
          <w:szCs w:val="24"/>
        </w:rPr>
        <w:t>деятельности;</w:t>
      </w:r>
    </w:p>
    <w:p w:rsidR="00436CD5" w:rsidRPr="00436CD5" w:rsidRDefault="00436CD5" w:rsidP="00436CD5">
      <w:pPr>
        <w:spacing w:before="1"/>
        <w:ind w:left="668" w:right="704" w:firstLine="568"/>
        <w:jc w:val="both"/>
        <w:rPr>
          <w:sz w:val="24"/>
          <w:szCs w:val="24"/>
        </w:rPr>
      </w:pPr>
      <w:r w:rsidRPr="00436CD5">
        <w:rPr>
          <w:sz w:val="24"/>
          <w:szCs w:val="24"/>
        </w:rPr>
        <w:t>воспитывать самостоятельность; активно и творчески применять ранее усвоенные способы</w:t>
      </w:r>
      <w:r w:rsidRPr="00436CD5">
        <w:rPr>
          <w:spacing w:val="1"/>
          <w:sz w:val="24"/>
          <w:szCs w:val="24"/>
        </w:rPr>
        <w:t xml:space="preserve"> </w:t>
      </w:r>
      <w:r w:rsidRPr="00436CD5">
        <w:rPr>
          <w:sz w:val="24"/>
          <w:szCs w:val="24"/>
        </w:rPr>
        <w:t>изображения в</w:t>
      </w:r>
      <w:r w:rsidRPr="00436CD5">
        <w:rPr>
          <w:spacing w:val="-3"/>
          <w:sz w:val="24"/>
          <w:szCs w:val="24"/>
        </w:rPr>
        <w:t xml:space="preserve"> </w:t>
      </w:r>
      <w:r w:rsidRPr="00436CD5">
        <w:rPr>
          <w:sz w:val="24"/>
          <w:szCs w:val="24"/>
        </w:rPr>
        <w:t>рисовании,</w:t>
      </w:r>
      <w:r w:rsidRPr="00436CD5">
        <w:rPr>
          <w:spacing w:val="-2"/>
          <w:sz w:val="24"/>
          <w:szCs w:val="24"/>
        </w:rPr>
        <w:t xml:space="preserve"> </w:t>
      </w:r>
      <w:r w:rsidRPr="00436CD5">
        <w:rPr>
          <w:sz w:val="24"/>
          <w:szCs w:val="24"/>
        </w:rPr>
        <w:t>лепке и</w:t>
      </w:r>
      <w:r w:rsidRPr="00436CD5">
        <w:rPr>
          <w:spacing w:val="-5"/>
          <w:sz w:val="24"/>
          <w:szCs w:val="24"/>
        </w:rPr>
        <w:t xml:space="preserve"> </w:t>
      </w:r>
      <w:r w:rsidRPr="00436CD5">
        <w:rPr>
          <w:sz w:val="24"/>
          <w:szCs w:val="24"/>
        </w:rPr>
        <w:t>аппликации,</w:t>
      </w:r>
      <w:r w:rsidRPr="00436CD5">
        <w:rPr>
          <w:spacing w:val="-2"/>
          <w:sz w:val="24"/>
          <w:szCs w:val="24"/>
        </w:rPr>
        <w:t xml:space="preserve"> </w:t>
      </w:r>
      <w:r w:rsidRPr="00436CD5">
        <w:rPr>
          <w:sz w:val="24"/>
          <w:szCs w:val="24"/>
        </w:rPr>
        <w:t>используя выразительные средства;</w:t>
      </w:r>
    </w:p>
    <w:p w:rsidR="00436CD5" w:rsidRPr="00436CD5" w:rsidRDefault="00436CD5" w:rsidP="00436CD5">
      <w:pPr>
        <w:ind w:left="668" w:right="718" w:firstLine="568"/>
        <w:jc w:val="both"/>
        <w:rPr>
          <w:sz w:val="24"/>
          <w:szCs w:val="24"/>
        </w:rPr>
      </w:pPr>
      <w:r w:rsidRPr="00436CD5">
        <w:rPr>
          <w:sz w:val="24"/>
          <w:szCs w:val="24"/>
        </w:rPr>
        <w:t>создавать условия для свободного, самостоятельного, разнопланового экспериментирования</w:t>
      </w:r>
      <w:r w:rsidRPr="00436CD5">
        <w:rPr>
          <w:spacing w:val="1"/>
          <w:sz w:val="24"/>
          <w:szCs w:val="24"/>
        </w:rPr>
        <w:t xml:space="preserve"> </w:t>
      </w:r>
      <w:r w:rsidRPr="00436CD5">
        <w:rPr>
          <w:sz w:val="24"/>
          <w:szCs w:val="24"/>
        </w:rPr>
        <w:t>с художественными материалами;</w:t>
      </w:r>
    </w:p>
    <w:p w:rsidR="00436CD5" w:rsidRPr="00436CD5" w:rsidRDefault="00436CD5" w:rsidP="00436CD5">
      <w:pPr>
        <w:ind w:left="668" w:right="707" w:firstLine="568"/>
        <w:jc w:val="both"/>
        <w:rPr>
          <w:sz w:val="24"/>
          <w:szCs w:val="24"/>
        </w:rPr>
      </w:pPr>
      <w:r w:rsidRPr="00436CD5">
        <w:rPr>
          <w:sz w:val="24"/>
          <w:szCs w:val="24"/>
        </w:rPr>
        <w:t>поощрять</w:t>
      </w:r>
      <w:r w:rsidRPr="00436CD5">
        <w:rPr>
          <w:spacing w:val="1"/>
          <w:sz w:val="24"/>
          <w:szCs w:val="24"/>
        </w:rPr>
        <w:t xml:space="preserve"> </w:t>
      </w:r>
      <w:r w:rsidRPr="00436CD5">
        <w:rPr>
          <w:sz w:val="24"/>
          <w:szCs w:val="24"/>
        </w:rPr>
        <w:t>стремление</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сделать</w:t>
      </w:r>
      <w:r w:rsidRPr="00436CD5">
        <w:rPr>
          <w:spacing w:val="1"/>
          <w:sz w:val="24"/>
          <w:szCs w:val="24"/>
        </w:rPr>
        <w:t xml:space="preserve"> </w:t>
      </w:r>
      <w:r w:rsidRPr="00436CD5">
        <w:rPr>
          <w:sz w:val="24"/>
          <w:szCs w:val="24"/>
        </w:rPr>
        <w:t>свое</w:t>
      </w:r>
      <w:r w:rsidRPr="00436CD5">
        <w:rPr>
          <w:spacing w:val="1"/>
          <w:sz w:val="24"/>
          <w:szCs w:val="24"/>
        </w:rPr>
        <w:t xml:space="preserve"> </w:t>
      </w:r>
      <w:r w:rsidRPr="00436CD5">
        <w:rPr>
          <w:sz w:val="24"/>
          <w:szCs w:val="24"/>
        </w:rPr>
        <w:t>произведение</w:t>
      </w:r>
      <w:r w:rsidRPr="00436CD5">
        <w:rPr>
          <w:spacing w:val="1"/>
          <w:sz w:val="24"/>
          <w:szCs w:val="24"/>
        </w:rPr>
        <w:t xml:space="preserve"> </w:t>
      </w:r>
      <w:r w:rsidRPr="00436CD5">
        <w:rPr>
          <w:sz w:val="24"/>
          <w:szCs w:val="24"/>
        </w:rPr>
        <w:t>красивым,</w:t>
      </w:r>
      <w:r w:rsidRPr="00436CD5">
        <w:rPr>
          <w:spacing w:val="1"/>
          <w:sz w:val="24"/>
          <w:szCs w:val="24"/>
        </w:rPr>
        <w:t xml:space="preserve"> </w:t>
      </w:r>
      <w:r w:rsidRPr="00436CD5">
        <w:rPr>
          <w:sz w:val="24"/>
          <w:szCs w:val="24"/>
        </w:rPr>
        <w:t>содержательным,</w:t>
      </w:r>
      <w:r w:rsidRPr="00436CD5">
        <w:rPr>
          <w:spacing w:val="1"/>
          <w:sz w:val="24"/>
          <w:szCs w:val="24"/>
        </w:rPr>
        <w:t xml:space="preserve"> </w:t>
      </w:r>
      <w:r w:rsidRPr="00436CD5">
        <w:rPr>
          <w:sz w:val="24"/>
          <w:szCs w:val="24"/>
        </w:rPr>
        <w:t>выразительным;</w:t>
      </w:r>
    </w:p>
    <w:p w:rsidR="00436CD5" w:rsidRPr="00436CD5" w:rsidRDefault="00436CD5" w:rsidP="00436CD5">
      <w:pPr>
        <w:ind w:left="668" w:right="717" w:firstLine="568"/>
        <w:jc w:val="both"/>
        <w:rPr>
          <w:sz w:val="24"/>
          <w:szCs w:val="24"/>
        </w:rPr>
      </w:pPr>
      <w:r w:rsidRPr="00436CD5">
        <w:rPr>
          <w:sz w:val="24"/>
          <w:szCs w:val="24"/>
        </w:rPr>
        <w:t>поощрять стремление детей делать самостоятельный выбор, помогать другому, уважать и</w:t>
      </w:r>
      <w:r w:rsidRPr="00436CD5">
        <w:rPr>
          <w:spacing w:val="1"/>
          <w:sz w:val="24"/>
          <w:szCs w:val="24"/>
        </w:rPr>
        <w:t xml:space="preserve"> </w:t>
      </w:r>
      <w:r w:rsidRPr="00436CD5">
        <w:rPr>
          <w:sz w:val="24"/>
          <w:szCs w:val="24"/>
        </w:rPr>
        <w:t>понимать</w:t>
      </w:r>
      <w:r w:rsidRPr="00436CD5">
        <w:rPr>
          <w:spacing w:val="-3"/>
          <w:sz w:val="24"/>
          <w:szCs w:val="24"/>
        </w:rPr>
        <w:t xml:space="preserve"> </w:t>
      </w:r>
      <w:r w:rsidRPr="00436CD5">
        <w:rPr>
          <w:sz w:val="24"/>
          <w:szCs w:val="24"/>
        </w:rPr>
        <w:t>потребности</w:t>
      </w:r>
      <w:r w:rsidRPr="00436CD5">
        <w:rPr>
          <w:spacing w:val="-2"/>
          <w:sz w:val="24"/>
          <w:szCs w:val="24"/>
        </w:rPr>
        <w:t xml:space="preserve"> </w:t>
      </w:r>
      <w:r w:rsidRPr="00436CD5">
        <w:rPr>
          <w:sz w:val="24"/>
          <w:szCs w:val="24"/>
        </w:rPr>
        <w:t>другого</w:t>
      </w:r>
      <w:r w:rsidRPr="00436CD5">
        <w:rPr>
          <w:spacing w:val="-1"/>
          <w:sz w:val="24"/>
          <w:szCs w:val="24"/>
        </w:rPr>
        <w:t xml:space="preserve"> </w:t>
      </w:r>
      <w:r w:rsidRPr="00436CD5">
        <w:rPr>
          <w:sz w:val="24"/>
          <w:szCs w:val="24"/>
        </w:rPr>
        <w:t>человека,</w:t>
      </w:r>
      <w:r w:rsidRPr="00436CD5">
        <w:rPr>
          <w:spacing w:val="-1"/>
          <w:sz w:val="24"/>
          <w:szCs w:val="24"/>
        </w:rPr>
        <w:t xml:space="preserve"> </w:t>
      </w:r>
      <w:r w:rsidRPr="00436CD5">
        <w:rPr>
          <w:sz w:val="24"/>
          <w:szCs w:val="24"/>
        </w:rPr>
        <w:t>бережно</w:t>
      </w:r>
      <w:r w:rsidRPr="00436CD5">
        <w:rPr>
          <w:spacing w:val="-2"/>
          <w:sz w:val="24"/>
          <w:szCs w:val="24"/>
        </w:rPr>
        <w:t xml:space="preserve"> </w:t>
      </w:r>
      <w:r w:rsidRPr="00436CD5">
        <w:rPr>
          <w:sz w:val="24"/>
          <w:szCs w:val="24"/>
        </w:rPr>
        <w:t>относиться к</w:t>
      </w:r>
      <w:r w:rsidRPr="00436CD5">
        <w:rPr>
          <w:spacing w:val="-1"/>
          <w:sz w:val="24"/>
          <w:szCs w:val="24"/>
        </w:rPr>
        <w:t xml:space="preserve"> </w:t>
      </w:r>
      <w:r w:rsidRPr="00436CD5">
        <w:rPr>
          <w:sz w:val="24"/>
          <w:szCs w:val="24"/>
        </w:rPr>
        <w:t>продуктам</w:t>
      </w:r>
      <w:r w:rsidRPr="00436CD5">
        <w:rPr>
          <w:spacing w:val="-1"/>
          <w:sz w:val="24"/>
          <w:szCs w:val="24"/>
        </w:rPr>
        <w:t xml:space="preserve"> </w:t>
      </w:r>
      <w:r w:rsidRPr="00436CD5">
        <w:rPr>
          <w:sz w:val="24"/>
          <w:szCs w:val="24"/>
        </w:rPr>
        <w:t>его</w:t>
      </w:r>
      <w:r w:rsidRPr="00436CD5">
        <w:rPr>
          <w:spacing w:val="-1"/>
          <w:sz w:val="24"/>
          <w:szCs w:val="24"/>
        </w:rPr>
        <w:t xml:space="preserve"> </w:t>
      </w:r>
      <w:r w:rsidRPr="00436CD5">
        <w:rPr>
          <w:sz w:val="24"/>
          <w:szCs w:val="24"/>
        </w:rPr>
        <w:t>труда;</w:t>
      </w:r>
    </w:p>
    <w:p w:rsidR="00436CD5" w:rsidRPr="00436CD5" w:rsidRDefault="00436CD5" w:rsidP="00436CD5">
      <w:pPr>
        <w:spacing w:before="1"/>
        <w:ind w:left="668" w:right="715" w:firstLine="568"/>
        <w:jc w:val="both"/>
        <w:rPr>
          <w:sz w:val="24"/>
          <w:szCs w:val="24"/>
        </w:rPr>
      </w:pPr>
      <w:r w:rsidRPr="00436CD5">
        <w:rPr>
          <w:sz w:val="24"/>
          <w:szCs w:val="24"/>
        </w:rPr>
        <w:t>продолжать учить детей рисовать с натуры; развивать аналитические способности, умение</w:t>
      </w:r>
      <w:r w:rsidRPr="00436CD5">
        <w:rPr>
          <w:spacing w:val="1"/>
          <w:sz w:val="24"/>
          <w:szCs w:val="24"/>
        </w:rPr>
        <w:t xml:space="preserve"> </w:t>
      </w:r>
      <w:r w:rsidRPr="00436CD5">
        <w:rPr>
          <w:sz w:val="24"/>
          <w:szCs w:val="24"/>
        </w:rPr>
        <w:t>сравнивать предметы между собой, выделять особенности каждого предмета; совершенствовать</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изображать</w:t>
      </w:r>
      <w:r w:rsidRPr="00436CD5">
        <w:rPr>
          <w:spacing w:val="1"/>
          <w:sz w:val="24"/>
          <w:szCs w:val="24"/>
        </w:rPr>
        <w:t xml:space="preserve"> </w:t>
      </w:r>
      <w:r w:rsidRPr="00436CD5">
        <w:rPr>
          <w:sz w:val="24"/>
          <w:szCs w:val="24"/>
        </w:rPr>
        <w:t>предметы,</w:t>
      </w:r>
      <w:r w:rsidRPr="00436CD5">
        <w:rPr>
          <w:spacing w:val="1"/>
          <w:sz w:val="24"/>
          <w:szCs w:val="24"/>
        </w:rPr>
        <w:t xml:space="preserve"> </w:t>
      </w:r>
      <w:r w:rsidRPr="00436CD5">
        <w:rPr>
          <w:sz w:val="24"/>
          <w:szCs w:val="24"/>
        </w:rPr>
        <w:t>передавая</w:t>
      </w:r>
      <w:r w:rsidRPr="00436CD5">
        <w:rPr>
          <w:spacing w:val="1"/>
          <w:sz w:val="24"/>
          <w:szCs w:val="24"/>
        </w:rPr>
        <w:t xml:space="preserve"> </w:t>
      </w:r>
      <w:r w:rsidRPr="00436CD5">
        <w:rPr>
          <w:sz w:val="24"/>
          <w:szCs w:val="24"/>
        </w:rPr>
        <w:t>их</w:t>
      </w:r>
      <w:r w:rsidRPr="00436CD5">
        <w:rPr>
          <w:spacing w:val="1"/>
          <w:sz w:val="24"/>
          <w:szCs w:val="24"/>
        </w:rPr>
        <w:t xml:space="preserve"> </w:t>
      </w:r>
      <w:r w:rsidRPr="00436CD5">
        <w:rPr>
          <w:sz w:val="24"/>
          <w:szCs w:val="24"/>
        </w:rPr>
        <w:t>форму,</w:t>
      </w:r>
      <w:r w:rsidRPr="00436CD5">
        <w:rPr>
          <w:spacing w:val="1"/>
          <w:sz w:val="24"/>
          <w:szCs w:val="24"/>
        </w:rPr>
        <w:t xml:space="preserve"> </w:t>
      </w:r>
      <w:r w:rsidRPr="00436CD5">
        <w:rPr>
          <w:sz w:val="24"/>
          <w:szCs w:val="24"/>
        </w:rPr>
        <w:t>величину,</w:t>
      </w:r>
      <w:r w:rsidRPr="00436CD5">
        <w:rPr>
          <w:spacing w:val="1"/>
          <w:sz w:val="24"/>
          <w:szCs w:val="24"/>
        </w:rPr>
        <w:t xml:space="preserve"> </w:t>
      </w:r>
      <w:r w:rsidRPr="00436CD5">
        <w:rPr>
          <w:sz w:val="24"/>
          <w:szCs w:val="24"/>
        </w:rPr>
        <w:t>строение,</w:t>
      </w:r>
      <w:r w:rsidRPr="00436CD5">
        <w:rPr>
          <w:spacing w:val="1"/>
          <w:sz w:val="24"/>
          <w:szCs w:val="24"/>
        </w:rPr>
        <w:t xml:space="preserve"> </w:t>
      </w:r>
      <w:r w:rsidRPr="00436CD5">
        <w:rPr>
          <w:sz w:val="24"/>
          <w:szCs w:val="24"/>
        </w:rPr>
        <w:t>пропорции,</w:t>
      </w:r>
      <w:r w:rsidRPr="00436CD5">
        <w:rPr>
          <w:spacing w:val="1"/>
          <w:sz w:val="24"/>
          <w:szCs w:val="24"/>
        </w:rPr>
        <w:t xml:space="preserve"> </w:t>
      </w:r>
      <w:r w:rsidRPr="00436CD5">
        <w:rPr>
          <w:sz w:val="24"/>
          <w:szCs w:val="24"/>
        </w:rPr>
        <w:t>цвет,</w:t>
      </w:r>
      <w:r w:rsidRPr="00436CD5">
        <w:rPr>
          <w:spacing w:val="1"/>
          <w:sz w:val="24"/>
          <w:szCs w:val="24"/>
        </w:rPr>
        <w:t xml:space="preserve"> </w:t>
      </w:r>
      <w:r w:rsidRPr="00436CD5">
        <w:rPr>
          <w:sz w:val="24"/>
          <w:szCs w:val="24"/>
        </w:rPr>
        <w:t>композицию;</w:t>
      </w:r>
    </w:p>
    <w:p w:rsidR="00436CD5" w:rsidRPr="00436CD5" w:rsidRDefault="00436CD5" w:rsidP="00436CD5">
      <w:pPr>
        <w:ind w:left="1236" w:right="1014"/>
        <w:jc w:val="both"/>
        <w:rPr>
          <w:sz w:val="24"/>
          <w:szCs w:val="24"/>
        </w:rPr>
      </w:pPr>
      <w:r w:rsidRPr="00436CD5">
        <w:rPr>
          <w:sz w:val="24"/>
          <w:szCs w:val="24"/>
        </w:rPr>
        <w:t>развивать художественно-творческие способности детей в изобразительной деятельности;</w:t>
      </w:r>
      <w:r w:rsidRPr="00436CD5">
        <w:rPr>
          <w:spacing w:val="-57"/>
          <w:sz w:val="24"/>
          <w:szCs w:val="24"/>
        </w:rPr>
        <w:t xml:space="preserve"> </w:t>
      </w:r>
      <w:r w:rsidRPr="00436CD5">
        <w:rPr>
          <w:sz w:val="24"/>
          <w:szCs w:val="24"/>
        </w:rPr>
        <w:t>продолжать</w:t>
      </w:r>
      <w:r w:rsidRPr="00436CD5">
        <w:rPr>
          <w:spacing w:val="-3"/>
          <w:sz w:val="24"/>
          <w:szCs w:val="24"/>
        </w:rPr>
        <w:t xml:space="preserve"> </w:t>
      </w:r>
      <w:r w:rsidRPr="00436CD5">
        <w:rPr>
          <w:sz w:val="24"/>
          <w:szCs w:val="24"/>
        </w:rPr>
        <w:t>развивать</w:t>
      </w:r>
      <w:r w:rsidRPr="00436CD5">
        <w:rPr>
          <w:spacing w:val="2"/>
          <w:sz w:val="24"/>
          <w:szCs w:val="24"/>
        </w:rPr>
        <w:t xml:space="preserve"> </w:t>
      </w:r>
      <w:r w:rsidRPr="00436CD5">
        <w:rPr>
          <w:sz w:val="24"/>
          <w:szCs w:val="24"/>
        </w:rPr>
        <w:t>у</w:t>
      </w:r>
      <w:r w:rsidRPr="00436CD5">
        <w:rPr>
          <w:spacing w:val="-5"/>
          <w:sz w:val="24"/>
          <w:szCs w:val="24"/>
        </w:rPr>
        <w:t xml:space="preserve"> </w:t>
      </w:r>
      <w:r w:rsidRPr="00436CD5">
        <w:rPr>
          <w:sz w:val="24"/>
          <w:szCs w:val="24"/>
        </w:rPr>
        <w:t>детей</w:t>
      </w:r>
      <w:r w:rsidRPr="00436CD5">
        <w:rPr>
          <w:spacing w:val="-2"/>
          <w:sz w:val="24"/>
          <w:szCs w:val="24"/>
        </w:rPr>
        <w:t xml:space="preserve"> </w:t>
      </w:r>
      <w:r w:rsidRPr="00436CD5">
        <w:rPr>
          <w:sz w:val="24"/>
          <w:szCs w:val="24"/>
        </w:rPr>
        <w:t>коллективное творчество;</w:t>
      </w:r>
    </w:p>
    <w:p w:rsidR="00436CD5" w:rsidRPr="00436CD5" w:rsidRDefault="00436CD5" w:rsidP="00436CD5">
      <w:pPr>
        <w:ind w:left="668" w:right="717" w:firstLine="568"/>
        <w:jc w:val="right"/>
        <w:rPr>
          <w:sz w:val="24"/>
          <w:szCs w:val="24"/>
        </w:rPr>
      </w:pPr>
      <w:r w:rsidRPr="00436CD5">
        <w:rPr>
          <w:sz w:val="24"/>
          <w:szCs w:val="24"/>
        </w:rPr>
        <w:t>воспитывать у детей стремление действовать согласованно, договариваться о том, кто какую</w:t>
      </w:r>
      <w:r w:rsidRPr="00436CD5">
        <w:rPr>
          <w:spacing w:val="-57"/>
          <w:sz w:val="24"/>
          <w:szCs w:val="24"/>
        </w:rPr>
        <w:t xml:space="preserve"> </w:t>
      </w:r>
      <w:r w:rsidRPr="00436CD5">
        <w:rPr>
          <w:sz w:val="24"/>
          <w:szCs w:val="24"/>
        </w:rPr>
        <w:t>часть работы будет выполнять, как отдельные изображения будут объединяться в общую картину;</w:t>
      </w:r>
      <w:r w:rsidRPr="00436CD5">
        <w:rPr>
          <w:spacing w:val="-57"/>
          <w:sz w:val="24"/>
          <w:szCs w:val="24"/>
        </w:rPr>
        <w:t xml:space="preserve"> </w:t>
      </w:r>
      <w:r w:rsidRPr="00436CD5">
        <w:rPr>
          <w:sz w:val="24"/>
          <w:szCs w:val="24"/>
        </w:rPr>
        <w:t>формировать</w:t>
      </w:r>
      <w:r w:rsidRPr="00436CD5">
        <w:rPr>
          <w:spacing w:val="48"/>
          <w:sz w:val="24"/>
          <w:szCs w:val="24"/>
        </w:rPr>
        <w:t xml:space="preserve"> </w:t>
      </w:r>
      <w:r w:rsidRPr="00436CD5">
        <w:rPr>
          <w:sz w:val="24"/>
          <w:szCs w:val="24"/>
        </w:rPr>
        <w:t>у</w:t>
      </w:r>
      <w:r w:rsidRPr="00436CD5">
        <w:rPr>
          <w:spacing w:val="42"/>
          <w:sz w:val="24"/>
          <w:szCs w:val="24"/>
        </w:rPr>
        <w:t xml:space="preserve"> </w:t>
      </w:r>
      <w:r w:rsidRPr="00436CD5">
        <w:rPr>
          <w:sz w:val="24"/>
          <w:szCs w:val="24"/>
        </w:rPr>
        <w:t>детей</w:t>
      </w:r>
      <w:r w:rsidRPr="00436CD5">
        <w:rPr>
          <w:spacing w:val="49"/>
          <w:sz w:val="24"/>
          <w:szCs w:val="24"/>
        </w:rPr>
        <w:t xml:space="preserve"> </w:t>
      </w:r>
      <w:r w:rsidRPr="00436CD5">
        <w:rPr>
          <w:sz w:val="24"/>
          <w:szCs w:val="24"/>
        </w:rPr>
        <w:t>умение</w:t>
      </w:r>
      <w:r w:rsidRPr="00436CD5">
        <w:rPr>
          <w:spacing w:val="47"/>
          <w:sz w:val="24"/>
          <w:szCs w:val="24"/>
        </w:rPr>
        <w:t xml:space="preserve"> </w:t>
      </w:r>
      <w:r w:rsidRPr="00436CD5">
        <w:rPr>
          <w:sz w:val="24"/>
          <w:szCs w:val="24"/>
        </w:rPr>
        <w:t>замечать</w:t>
      </w:r>
      <w:r w:rsidRPr="00436CD5">
        <w:rPr>
          <w:spacing w:val="45"/>
          <w:sz w:val="24"/>
          <w:szCs w:val="24"/>
        </w:rPr>
        <w:t xml:space="preserve"> </w:t>
      </w:r>
      <w:r w:rsidRPr="00436CD5">
        <w:rPr>
          <w:sz w:val="24"/>
          <w:szCs w:val="24"/>
        </w:rPr>
        <w:t>недостатки</w:t>
      </w:r>
      <w:r w:rsidRPr="00436CD5">
        <w:rPr>
          <w:spacing w:val="44"/>
          <w:sz w:val="24"/>
          <w:szCs w:val="24"/>
        </w:rPr>
        <w:t xml:space="preserve"> </w:t>
      </w:r>
      <w:r w:rsidRPr="00436CD5">
        <w:rPr>
          <w:sz w:val="24"/>
          <w:szCs w:val="24"/>
        </w:rPr>
        <w:t>своих</w:t>
      </w:r>
      <w:r w:rsidRPr="00436CD5">
        <w:rPr>
          <w:spacing w:val="46"/>
          <w:sz w:val="24"/>
          <w:szCs w:val="24"/>
        </w:rPr>
        <w:t xml:space="preserve"> </w:t>
      </w:r>
      <w:r w:rsidRPr="00436CD5">
        <w:rPr>
          <w:sz w:val="24"/>
          <w:szCs w:val="24"/>
        </w:rPr>
        <w:t>работ</w:t>
      </w:r>
      <w:r w:rsidRPr="00436CD5">
        <w:rPr>
          <w:spacing w:val="45"/>
          <w:sz w:val="24"/>
          <w:szCs w:val="24"/>
        </w:rPr>
        <w:t xml:space="preserve"> </w:t>
      </w:r>
      <w:r w:rsidRPr="00436CD5">
        <w:rPr>
          <w:sz w:val="24"/>
          <w:szCs w:val="24"/>
        </w:rPr>
        <w:t>и</w:t>
      </w:r>
      <w:r w:rsidRPr="00436CD5">
        <w:rPr>
          <w:spacing w:val="45"/>
          <w:sz w:val="24"/>
          <w:szCs w:val="24"/>
        </w:rPr>
        <w:t xml:space="preserve"> </w:t>
      </w:r>
      <w:r w:rsidRPr="00436CD5">
        <w:rPr>
          <w:sz w:val="24"/>
          <w:szCs w:val="24"/>
        </w:rPr>
        <w:t>исправлять</w:t>
      </w:r>
      <w:r w:rsidRPr="00436CD5">
        <w:rPr>
          <w:spacing w:val="45"/>
          <w:sz w:val="24"/>
          <w:szCs w:val="24"/>
        </w:rPr>
        <w:t xml:space="preserve"> </w:t>
      </w:r>
      <w:r w:rsidRPr="00436CD5">
        <w:rPr>
          <w:sz w:val="24"/>
          <w:szCs w:val="24"/>
        </w:rPr>
        <w:t>их;</w:t>
      </w:r>
      <w:r w:rsidRPr="00436CD5">
        <w:rPr>
          <w:spacing w:val="46"/>
          <w:sz w:val="24"/>
          <w:szCs w:val="24"/>
        </w:rPr>
        <w:t xml:space="preserve"> </w:t>
      </w:r>
      <w:r w:rsidRPr="00436CD5">
        <w:rPr>
          <w:sz w:val="24"/>
          <w:szCs w:val="24"/>
        </w:rPr>
        <w:t>вносить</w:t>
      </w:r>
    </w:p>
    <w:p w:rsidR="00436CD5" w:rsidRPr="00436CD5" w:rsidRDefault="00436CD5" w:rsidP="00436CD5">
      <w:pPr>
        <w:ind w:left="668"/>
        <w:jc w:val="both"/>
        <w:rPr>
          <w:sz w:val="24"/>
          <w:szCs w:val="24"/>
        </w:rPr>
      </w:pPr>
      <w:r w:rsidRPr="00436CD5">
        <w:rPr>
          <w:sz w:val="24"/>
          <w:szCs w:val="24"/>
        </w:rPr>
        <w:t>дополнения</w:t>
      </w:r>
      <w:r w:rsidRPr="00436CD5">
        <w:rPr>
          <w:spacing w:val="-4"/>
          <w:sz w:val="24"/>
          <w:szCs w:val="24"/>
        </w:rPr>
        <w:t xml:space="preserve"> </w:t>
      </w:r>
      <w:r w:rsidRPr="00436CD5">
        <w:rPr>
          <w:sz w:val="24"/>
          <w:szCs w:val="24"/>
        </w:rPr>
        <w:t>для</w:t>
      </w:r>
      <w:r w:rsidRPr="00436CD5">
        <w:rPr>
          <w:spacing w:val="-3"/>
          <w:sz w:val="24"/>
          <w:szCs w:val="24"/>
        </w:rPr>
        <w:t xml:space="preserve"> </w:t>
      </w:r>
      <w:r w:rsidRPr="00436CD5">
        <w:rPr>
          <w:sz w:val="24"/>
          <w:szCs w:val="24"/>
        </w:rPr>
        <w:t>достижения</w:t>
      </w:r>
      <w:r w:rsidRPr="00436CD5">
        <w:rPr>
          <w:spacing w:val="-3"/>
          <w:sz w:val="24"/>
          <w:szCs w:val="24"/>
        </w:rPr>
        <w:t xml:space="preserve"> </w:t>
      </w:r>
      <w:r w:rsidRPr="00436CD5">
        <w:rPr>
          <w:sz w:val="24"/>
          <w:szCs w:val="24"/>
        </w:rPr>
        <w:t>большей</w:t>
      </w:r>
      <w:r w:rsidRPr="00436CD5">
        <w:rPr>
          <w:spacing w:val="-5"/>
          <w:sz w:val="24"/>
          <w:szCs w:val="24"/>
        </w:rPr>
        <w:t xml:space="preserve"> </w:t>
      </w:r>
      <w:r w:rsidRPr="00436CD5">
        <w:rPr>
          <w:sz w:val="24"/>
          <w:szCs w:val="24"/>
        </w:rPr>
        <w:t>выразительности</w:t>
      </w:r>
      <w:r w:rsidRPr="00436CD5">
        <w:rPr>
          <w:spacing w:val="-5"/>
          <w:sz w:val="24"/>
          <w:szCs w:val="24"/>
        </w:rPr>
        <w:t xml:space="preserve"> </w:t>
      </w:r>
      <w:r w:rsidRPr="00436CD5">
        <w:rPr>
          <w:sz w:val="24"/>
          <w:szCs w:val="24"/>
        </w:rPr>
        <w:t>создаваемого</w:t>
      </w:r>
      <w:r w:rsidRPr="00436CD5">
        <w:rPr>
          <w:spacing w:val="-4"/>
          <w:sz w:val="24"/>
          <w:szCs w:val="24"/>
        </w:rPr>
        <w:t xml:space="preserve"> </w:t>
      </w:r>
      <w:r w:rsidRPr="00436CD5">
        <w:rPr>
          <w:sz w:val="24"/>
          <w:szCs w:val="24"/>
        </w:rPr>
        <w:t>образа;</w:t>
      </w:r>
    </w:p>
    <w:p w:rsidR="00436CD5" w:rsidRDefault="00436CD5" w:rsidP="00436CD5">
      <w:pPr>
        <w:ind w:left="668" w:right="709" w:firstLine="568"/>
        <w:jc w:val="both"/>
        <w:rPr>
          <w:sz w:val="24"/>
          <w:szCs w:val="24"/>
        </w:rPr>
      </w:pPr>
      <w:r w:rsidRPr="00436CD5">
        <w:rPr>
          <w:sz w:val="24"/>
          <w:szCs w:val="24"/>
        </w:rPr>
        <w:t>организовывать участие детей в создании индивидуальных творческих работ и тематических</w:t>
      </w:r>
      <w:r w:rsidRPr="00436CD5">
        <w:rPr>
          <w:spacing w:val="-57"/>
          <w:sz w:val="24"/>
          <w:szCs w:val="24"/>
        </w:rPr>
        <w:t xml:space="preserve"> </w:t>
      </w:r>
      <w:r w:rsidRPr="00436CD5">
        <w:rPr>
          <w:sz w:val="24"/>
          <w:szCs w:val="24"/>
        </w:rPr>
        <w:t>композиций</w:t>
      </w:r>
      <w:r w:rsidRPr="00436CD5">
        <w:rPr>
          <w:spacing w:val="-2"/>
          <w:sz w:val="24"/>
          <w:szCs w:val="24"/>
        </w:rPr>
        <w:t xml:space="preserve"> </w:t>
      </w:r>
      <w:r w:rsidRPr="00436CD5">
        <w:rPr>
          <w:sz w:val="24"/>
          <w:szCs w:val="24"/>
        </w:rPr>
        <w:t>к</w:t>
      </w:r>
      <w:r w:rsidRPr="00436CD5">
        <w:rPr>
          <w:spacing w:val="-1"/>
          <w:sz w:val="24"/>
          <w:szCs w:val="24"/>
        </w:rPr>
        <w:t xml:space="preserve"> </w:t>
      </w:r>
      <w:r w:rsidRPr="00436CD5">
        <w:rPr>
          <w:sz w:val="24"/>
          <w:szCs w:val="24"/>
        </w:rPr>
        <w:t>праздничным</w:t>
      </w:r>
      <w:r w:rsidRPr="00436CD5">
        <w:rPr>
          <w:spacing w:val="2"/>
          <w:sz w:val="24"/>
          <w:szCs w:val="24"/>
        </w:rPr>
        <w:t xml:space="preserve"> </w:t>
      </w:r>
      <w:r w:rsidRPr="00436CD5">
        <w:rPr>
          <w:sz w:val="24"/>
          <w:szCs w:val="24"/>
        </w:rPr>
        <w:t>утренникам</w:t>
      </w:r>
      <w:r w:rsidRPr="00436CD5">
        <w:rPr>
          <w:spacing w:val="-1"/>
          <w:sz w:val="24"/>
          <w:szCs w:val="24"/>
        </w:rPr>
        <w:t xml:space="preserve"> </w:t>
      </w:r>
      <w:r w:rsidRPr="00436CD5">
        <w:rPr>
          <w:sz w:val="24"/>
          <w:szCs w:val="24"/>
        </w:rPr>
        <w:t>и</w:t>
      </w:r>
      <w:r w:rsidRPr="00436CD5">
        <w:rPr>
          <w:spacing w:val="-2"/>
          <w:sz w:val="24"/>
          <w:szCs w:val="24"/>
        </w:rPr>
        <w:t xml:space="preserve"> </w:t>
      </w:r>
      <w:r w:rsidRPr="00436CD5">
        <w:rPr>
          <w:sz w:val="24"/>
          <w:szCs w:val="24"/>
        </w:rPr>
        <w:t>развлечениям,</w:t>
      </w:r>
      <w:r w:rsidRPr="00436CD5">
        <w:rPr>
          <w:spacing w:val="-1"/>
          <w:sz w:val="24"/>
          <w:szCs w:val="24"/>
        </w:rPr>
        <w:t xml:space="preserve"> </w:t>
      </w:r>
      <w:r w:rsidRPr="00436CD5">
        <w:rPr>
          <w:sz w:val="24"/>
          <w:szCs w:val="24"/>
        </w:rPr>
        <w:t>художественных</w:t>
      </w:r>
      <w:r w:rsidRPr="00436CD5">
        <w:rPr>
          <w:spacing w:val="-1"/>
          <w:sz w:val="24"/>
          <w:szCs w:val="24"/>
        </w:rPr>
        <w:t xml:space="preserve"> </w:t>
      </w:r>
      <w:r w:rsidRPr="00436CD5">
        <w:rPr>
          <w:sz w:val="24"/>
          <w:szCs w:val="24"/>
        </w:rPr>
        <w:t>проектах);</w:t>
      </w:r>
    </w:p>
    <w:p w:rsidR="00287181" w:rsidRPr="00287181" w:rsidRDefault="00287181" w:rsidP="00995949">
      <w:pPr>
        <w:numPr>
          <w:ilvl w:val="0"/>
          <w:numId w:val="87"/>
        </w:numPr>
        <w:tabs>
          <w:tab w:val="left" w:pos="1497"/>
        </w:tabs>
        <w:spacing w:before="72"/>
        <w:ind w:hanging="261"/>
        <w:jc w:val="both"/>
        <w:rPr>
          <w:sz w:val="24"/>
        </w:rPr>
      </w:pPr>
    </w:p>
    <w:p w:rsidR="00436CD5" w:rsidRPr="00436CD5" w:rsidRDefault="00436CD5" w:rsidP="00995949">
      <w:pPr>
        <w:numPr>
          <w:ilvl w:val="0"/>
          <w:numId w:val="87"/>
        </w:numPr>
        <w:tabs>
          <w:tab w:val="left" w:pos="1497"/>
        </w:tabs>
        <w:spacing w:before="72"/>
        <w:ind w:hanging="261"/>
        <w:jc w:val="both"/>
        <w:rPr>
          <w:sz w:val="24"/>
        </w:rPr>
      </w:pPr>
      <w:r w:rsidRPr="00436CD5">
        <w:rPr>
          <w:sz w:val="24"/>
        </w:rPr>
        <w:t>конструктивная</w:t>
      </w:r>
      <w:r w:rsidRPr="00436CD5">
        <w:rPr>
          <w:spacing w:val="-5"/>
          <w:sz w:val="24"/>
        </w:rPr>
        <w:t xml:space="preserve"> </w:t>
      </w:r>
      <w:r w:rsidRPr="00436CD5">
        <w:rPr>
          <w:sz w:val="24"/>
        </w:rPr>
        <w:t>деятельность:</w:t>
      </w:r>
    </w:p>
    <w:p w:rsidR="00436CD5" w:rsidRPr="00436CD5" w:rsidRDefault="00436CD5" w:rsidP="00436CD5">
      <w:pPr>
        <w:ind w:left="668" w:right="722" w:firstLine="568"/>
        <w:jc w:val="both"/>
        <w:rPr>
          <w:sz w:val="24"/>
          <w:szCs w:val="24"/>
        </w:rPr>
      </w:pPr>
      <w:r w:rsidRPr="00436CD5">
        <w:rPr>
          <w:sz w:val="24"/>
          <w:szCs w:val="24"/>
        </w:rPr>
        <w:t>формировать умение у детей видеть конструкцию объекта и анализировать ее основные</w:t>
      </w:r>
      <w:r w:rsidRPr="00436CD5">
        <w:rPr>
          <w:spacing w:val="1"/>
          <w:sz w:val="24"/>
          <w:szCs w:val="24"/>
        </w:rPr>
        <w:t xml:space="preserve"> </w:t>
      </w:r>
      <w:r w:rsidRPr="00436CD5">
        <w:rPr>
          <w:sz w:val="24"/>
          <w:szCs w:val="24"/>
        </w:rPr>
        <w:t>части,</w:t>
      </w:r>
      <w:r w:rsidRPr="00436CD5">
        <w:rPr>
          <w:spacing w:val="-2"/>
          <w:sz w:val="24"/>
          <w:szCs w:val="24"/>
        </w:rPr>
        <w:t xml:space="preserve"> </w:t>
      </w:r>
      <w:r w:rsidRPr="00436CD5">
        <w:rPr>
          <w:sz w:val="24"/>
          <w:szCs w:val="24"/>
        </w:rPr>
        <w:t>их функциональное назначение;</w:t>
      </w:r>
    </w:p>
    <w:p w:rsidR="00436CD5" w:rsidRPr="00436CD5" w:rsidRDefault="00436CD5" w:rsidP="00436CD5">
      <w:pPr>
        <w:ind w:left="668" w:right="712" w:firstLine="568"/>
        <w:jc w:val="both"/>
        <w:rPr>
          <w:sz w:val="24"/>
          <w:szCs w:val="24"/>
        </w:rPr>
      </w:pPr>
      <w:r w:rsidRPr="00436CD5">
        <w:rPr>
          <w:sz w:val="24"/>
          <w:szCs w:val="24"/>
        </w:rPr>
        <w:t>закреплять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навыки</w:t>
      </w:r>
      <w:r w:rsidRPr="00436CD5">
        <w:rPr>
          <w:spacing w:val="1"/>
          <w:sz w:val="24"/>
          <w:szCs w:val="24"/>
        </w:rPr>
        <w:t xml:space="preserve"> </w:t>
      </w:r>
      <w:r w:rsidRPr="00436CD5">
        <w:rPr>
          <w:sz w:val="24"/>
          <w:szCs w:val="24"/>
        </w:rPr>
        <w:t>коллективной</w:t>
      </w:r>
      <w:r w:rsidRPr="00436CD5">
        <w:rPr>
          <w:spacing w:val="1"/>
          <w:sz w:val="24"/>
          <w:szCs w:val="24"/>
        </w:rPr>
        <w:t xml:space="preserve"> </w:t>
      </w:r>
      <w:r w:rsidRPr="00436CD5">
        <w:rPr>
          <w:sz w:val="24"/>
          <w:szCs w:val="24"/>
        </w:rPr>
        <w:t>работы:</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распределять</w:t>
      </w:r>
      <w:r w:rsidRPr="00436CD5">
        <w:rPr>
          <w:spacing w:val="1"/>
          <w:sz w:val="24"/>
          <w:szCs w:val="24"/>
        </w:rPr>
        <w:t xml:space="preserve"> </w:t>
      </w:r>
      <w:r w:rsidRPr="00436CD5">
        <w:rPr>
          <w:sz w:val="24"/>
          <w:szCs w:val="24"/>
        </w:rPr>
        <w:t>обязанности,</w:t>
      </w:r>
      <w:r w:rsidRPr="00436CD5">
        <w:rPr>
          <w:spacing w:val="1"/>
          <w:sz w:val="24"/>
          <w:szCs w:val="24"/>
        </w:rPr>
        <w:t xml:space="preserve"> </w:t>
      </w:r>
      <w:r w:rsidRPr="00436CD5">
        <w:rPr>
          <w:sz w:val="24"/>
          <w:szCs w:val="24"/>
        </w:rPr>
        <w:t>работать в соответствии с общим замыслом, не мешая друг другу; развивать у детей интерес к</w:t>
      </w:r>
      <w:r w:rsidRPr="00436CD5">
        <w:rPr>
          <w:spacing w:val="1"/>
          <w:sz w:val="24"/>
          <w:szCs w:val="24"/>
        </w:rPr>
        <w:t xml:space="preserve"> </w:t>
      </w:r>
      <w:r w:rsidRPr="00436CD5">
        <w:rPr>
          <w:sz w:val="24"/>
          <w:szCs w:val="24"/>
        </w:rPr>
        <w:t>конструктивной</w:t>
      </w:r>
      <w:r w:rsidRPr="00436CD5">
        <w:rPr>
          <w:spacing w:val="-2"/>
          <w:sz w:val="24"/>
          <w:szCs w:val="24"/>
        </w:rPr>
        <w:t xml:space="preserve"> </w:t>
      </w:r>
      <w:r w:rsidRPr="00436CD5">
        <w:rPr>
          <w:sz w:val="24"/>
          <w:szCs w:val="24"/>
        </w:rPr>
        <w:t>деятельности;</w:t>
      </w:r>
      <w:r w:rsidRPr="00436CD5">
        <w:rPr>
          <w:spacing w:val="-1"/>
          <w:sz w:val="24"/>
          <w:szCs w:val="24"/>
        </w:rPr>
        <w:t xml:space="preserve"> </w:t>
      </w:r>
      <w:r w:rsidRPr="00436CD5">
        <w:rPr>
          <w:sz w:val="24"/>
          <w:szCs w:val="24"/>
        </w:rPr>
        <w:t>знакомить</w:t>
      </w:r>
      <w:r w:rsidRPr="00436CD5">
        <w:rPr>
          <w:spacing w:val="-3"/>
          <w:sz w:val="24"/>
          <w:szCs w:val="24"/>
        </w:rPr>
        <w:t xml:space="preserve"> </w:t>
      </w:r>
      <w:r w:rsidRPr="00436CD5">
        <w:rPr>
          <w:sz w:val="24"/>
          <w:szCs w:val="24"/>
        </w:rPr>
        <w:t>детей</w:t>
      </w:r>
      <w:r w:rsidRPr="00436CD5">
        <w:rPr>
          <w:spacing w:val="-2"/>
          <w:sz w:val="24"/>
          <w:szCs w:val="24"/>
        </w:rPr>
        <w:t xml:space="preserve"> </w:t>
      </w:r>
      <w:r w:rsidRPr="00436CD5">
        <w:rPr>
          <w:sz w:val="24"/>
          <w:szCs w:val="24"/>
        </w:rPr>
        <w:t>с</w:t>
      </w:r>
      <w:r w:rsidRPr="00436CD5">
        <w:rPr>
          <w:spacing w:val="-1"/>
          <w:sz w:val="24"/>
          <w:szCs w:val="24"/>
        </w:rPr>
        <w:t xml:space="preserve"> </w:t>
      </w:r>
      <w:r w:rsidRPr="00436CD5">
        <w:rPr>
          <w:sz w:val="24"/>
          <w:szCs w:val="24"/>
        </w:rPr>
        <w:t>различными</w:t>
      </w:r>
      <w:r w:rsidRPr="00436CD5">
        <w:rPr>
          <w:spacing w:val="-1"/>
          <w:sz w:val="24"/>
          <w:szCs w:val="24"/>
        </w:rPr>
        <w:t xml:space="preserve"> </w:t>
      </w:r>
      <w:r w:rsidRPr="00436CD5">
        <w:rPr>
          <w:sz w:val="24"/>
          <w:szCs w:val="24"/>
        </w:rPr>
        <w:t>видами конструкторов;</w:t>
      </w:r>
    </w:p>
    <w:p w:rsidR="00436CD5" w:rsidRPr="00436CD5" w:rsidRDefault="00436CD5" w:rsidP="00436CD5">
      <w:pPr>
        <w:ind w:left="1236" w:right="713"/>
        <w:jc w:val="both"/>
        <w:rPr>
          <w:sz w:val="24"/>
          <w:szCs w:val="24"/>
        </w:rPr>
      </w:pPr>
      <w:r w:rsidRPr="00436CD5">
        <w:rPr>
          <w:sz w:val="24"/>
          <w:szCs w:val="24"/>
        </w:rPr>
        <w:t>знакомить детей с профессиями дизайнера, конструктора, архитектора, строителя и прочее;</w:t>
      </w:r>
      <w:r w:rsidRPr="00436CD5">
        <w:rPr>
          <w:spacing w:val="1"/>
          <w:sz w:val="24"/>
          <w:szCs w:val="24"/>
        </w:rPr>
        <w:t xml:space="preserve"> </w:t>
      </w:r>
      <w:r w:rsidRPr="00436CD5">
        <w:rPr>
          <w:sz w:val="24"/>
          <w:szCs w:val="24"/>
        </w:rPr>
        <w:t>развивать</w:t>
      </w:r>
      <w:r w:rsidRPr="00436CD5">
        <w:rPr>
          <w:spacing w:val="37"/>
          <w:sz w:val="24"/>
          <w:szCs w:val="24"/>
        </w:rPr>
        <w:t xml:space="preserve"> </w:t>
      </w:r>
      <w:r w:rsidRPr="00436CD5">
        <w:rPr>
          <w:sz w:val="24"/>
          <w:szCs w:val="24"/>
        </w:rPr>
        <w:t>у</w:t>
      </w:r>
      <w:r w:rsidRPr="00436CD5">
        <w:rPr>
          <w:spacing w:val="28"/>
          <w:sz w:val="24"/>
          <w:szCs w:val="24"/>
        </w:rPr>
        <w:t xml:space="preserve"> </w:t>
      </w:r>
      <w:r w:rsidRPr="00436CD5">
        <w:rPr>
          <w:sz w:val="24"/>
          <w:szCs w:val="24"/>
        </w:rPr>
        <w:t>детей</w:t>
      </w:r>
      <w:r w:rsidRPr="00436CD5">
        <w:rPr>
          <w:spacing w:val="35"/>
          <w:sz w:val="24"/>
          <w:szCs w:val="24"/>
        </w:rPr>
        <w:t xml:space="preserve"> </w:t>
      </w:r>
      <w:r w:rsidRPr="00436CD5">
        <w:rPr>
          <w:sz w:val="24"/>
          <w:szCs w:val="24"/>
        </w:rPr>
        <w:t>художественно-творческие</w:t>
      </w:r>
      <w:r w:rsidRPr="00436CD5">
        <w:rPr>
          <w:spacing w:val="37"/>
          <w:sz w:val="24"/>
          <w:szCs w:val="24"/>
        </w:rPr>
        <w:t xml:space="preserve"> </w:t>
      </w:r>
      <w:r w:rsidRPr="00436CD5">
        <w:rPr>
          <w:sz w:val="24"/>
          <w:szCs w:val="24"/>
        </w:rPr>
        <w:t>способности</w:t>
      </w:r>
      <w:r w:rsidRPr="00436CD5">
        <w:rPr>
          <w:spacing w:val="35"/>
          <w:sz w:val="24"/>
          <w:szCs w:val="24"/>
        </w:rPr>
        <w:t xml:space="preserve"> </w:t>
      </w:r>
      <w:r w:rsidRPr="00436CD5">
        <w:rPr>
          <w:sz w:val="24"/>
          <w:szCs w:val="24"/>
        </w:rPr>
        <w:t>и</w:t>
      </w:r>
      <w:r w:rsidRPr="00436CD5">
        <w:rPr>
          <w:spacing w:val="31"/>
          <w:sz w:val="24"/>
          <w:szCs w:val="24"/>
        </w:rPr>
        <w:t xml:space="preserve"> </w:t>
      </w:r>
      <w:r w:rsidRPr="00436CD5">
        <w:rPr>
          <w:sz w:val="24"/>
          <w:szCs w:val="24"/>
        </w:rPr>
        <w:t>самостоятельную</w:t>
      </w:r>
      <w:r w:rsidRPr="00436CD5">
        <w:rPr>
          <w:spacing w:val="36"/>
          <w:sz w:val="24"/>
          <w:szCs w:val="24"/>
        </w:rPr>
        <w:t xml:space="preserve"> </w:t>
      </w:r>
      <w:r w:rsidRPr="00436CD5">
        <w:rPr>
          <w:sz w:val="24"/>
          <w:szCs w:val="24"/>
        </w:rPr>
        <w:t>творческую</w:t>
      </w:r>
    </w:p>
    <w:p w:rsidR="00436CD5" w:rsidRPr="00436CD5" w:rsidRDefault="00436CD5" w:rsidP="00436CD5">
      <w:pPr>
        <w:ind w:left="668"/>
        <w:jc w:val="both"/>
        <w:rPr>
          <w:sz w:val="24"/>
          <w:szCs w:val="24"/>
        </w:rPr>
      </w:pPr>
      <w:r w:rsidRPr="00436CD5">
        <w:rPr>
          <w:sz w:val="24"/>
          <w:szCs w:val="24"/>
        </w:rPr>
        <w:t>конструктивную</w:t>
      </w:r>
      <w:r w:rsidRPr="00436CD5">
        <w:rPr>
          <w:spacing w:val="-4"/>
          <w:sz w:val="24"/>
          <w:szCs w:val="24"/>
        </w:rPr>
        <w:t xml:space="preserve"> </w:t>
      </w:r>
      <w:r w:rsidRPr="00436CD5">
        <w:rPr>
          <w:sz w:val="24"/>
          <w:szCs w:val="24"/>
        </w:rPr>
        <w:t>деятельность</w:t>
      </w:r>
      <w:r w:rsidRPr="00436CD5">
        <w:rPr>
          <w:spacing w:val="-5"/>
          <w:sz w:val="24"/>
          <w:szCs w:val="24"/>
        </w:rPr>
        <w:t xml:space="preserve"> </w:t>
      </w:r>
      <w:r w:rsidRPr="00436CD5">
        <w:rPr>
          <w:sz w:val="24"/>
          <w:szCs w:val="24"/>
        </w:rPr>
        <w:t>детей;</w:t>
      </w:r>
    </w:p>
    <w:p w:rsidR="00436CD5" w:rsidRPr="00436CD5" w:rsidRDefault="00436CD5" w:rsidP="00995949">
      <w:pPr>
        <w:numPr>
          <w:ilvl w:val="0"/>
          <w:numId w:val="87"/>
        </w:numPr>
        <w:tabs>
          <w:tab w:val="left" w:pos="1497"/>
        </w:tabs>
        <w:spacing w:before="1"/>
        <w:ind w:hanging="261"/>
        <w:jc w:val="both"/>
        <w:rPr>
          <w:sz w:val="24"/>
        </w:rPr>
      </w:pPr>
      <w:r w:rsidRPr="00436CD5">
        <w:rPr>
          <w:sz w:val="24"/>
        </w:rPr>
        <w:t>музыкальная</w:t>
      </w:r>
      <w:r w:rsidRPr="00436CD5">
        <w:rPr>
          <w:spacing w:val="-6"/>
          <w:sz w:val="24"/>
        </w:rPr>
        <w:t xml:space="preserve"> </w:t>
      </w:r>
      <w:r w:rsidRPr="00436CD5">
        <w:rPr>
          <w:sz w:val="24"/>
        </w:rPr>
        <w:t>деятельность:</w:t>
      </w:r>
    </w:p>
    <w:p w:rsidR="00436CD5" w:rsidRPr="00436CD5" w:rsidRDefault="00436CD5" w:rsidP="00436CD5">
      <w:pPr>
        <w:ind w:left="668" w:right="711" w:firstLine="568"/>
        <w:jc w:val="both"/>
        <w:rPr>
          <w:sz w:val="24"/>
          <w:szCs w:val="24"/>
        </w:rPr>
      </w:pPr>
      <w:r w:rsidRPr="00436CD5">
        <w:rPr>
          <w:sz w:val="24"/>
          <w:szCs w:val="24"/>
        </w:rPr>
        <w:t>воспитывать гражданско-патриотические чувства через изучение Государственного гимна</w:t>
      </w:r>
      <w:r w:rsidRPr="00436CD5">
        <w:rPr>
          <w:spacing w:val="1"/>
          <w:sz w:val="24"/>
          <w:szCs w:val="24"/>
        </w:rPr>
        <w:t xml:space="preserve"> </w:t>
      </w:r>
      <w:r w:rsidRPr="00436CD5">
        <w:rPr>
          <w:sz w:val="24"/>
          <w:szCs w:val="24"/>
        </w:rPr>
        <w:t>Российской</w:t>
      </w:r>
      <w:r w:rsidRPr="00436CD5">
        <w:rPr>
          <w:spacing w:val="-2"/>
          <w:sz w:val="24"/>
          <w:szCs w:val="24"/>
        </w:rPr>
        <w:t xml:space="preserve"> </w:t>
      </w:r>
      <w:r w:rsidRPr="00436CD5">
        <w:rPr>
          <w:sz w:val="24"/>
          <w:szCs w:val="24"/>
        </w:rPr>
        <w:t>Федерации;</w:t>
      </w:r>
    </w:p>
    <w:p w:rsidR="00436CD5" w:rsidRPr="00436CD5" w:rsidRDefault="00436CD5" w:rsidP="00436CD5">
      <w:pPr>
        <w:ind w:left="668" w:right="706" w:firstLine="568"/>
        <w:jc w:val="both"/>
        <w:rPr>
          <w:sz w:val="24"/>
          <w:szCs w:val="24"/>
        </w:rPr>
      </w:pPr>
      <w:r w:rsidRPr="00436CD5">
        <w:rPr>
          <w:sz w:val="24"/>
          <w:szCs w:val="24"/>
        </w:rPr>
        <w:t>продолжать</w:t>
      </w:r>
      <w:r w:rsidRPr="00436CD5">
        <w:rPr>
          <w:spacing w:val="1"/>
          <w:sz w:val="24"/>
          <w:szCs w:val="24"/>
        </w:rPr>
        <w:t xml:space="preserve"> </w:t>
      </w:r>
      <w:r w:rsidRPr="00436CD5">
        <w:rPr>
          <w:sz w:val="24"/>
          <w:szCs w:val="24"/>
        </w:rPr>
        <w:t>приобщать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музыкальной</w:t>
      </w:r>
      <w:r w:rsidRPr="00436CD5">
        <w:rPr>
          <w:spacing w:val="1"/>
          <w:sz w:val="24"/>
          <w:szCs w:val="24"/>
        </w:rPr>
        <w:t xml:space="preserve"> </w:t>
      </w:r>
      <w:r w:rsidRPr="00436CD5">
        <w:rPr>
          <w:sz w:val="24"/>
          <w:szCs w:val="24"/>
        </w:rPr>
        <w:t>культуре,</w:t>
      </w:r>
      <w:r w:rsidRPr="00436CD5">
        <w:rPr>
          <w:spacing w:val="1"/>
          <w:sz w:val="24"/>
          <w:szCs w:val="24"/>
        </w:rPr>
        <w:t xml:space="preserve"> </w:t>
      </w:r>
      <w:r w:rsidRPr="00436CD5">
        <w:rPr>
          <w:sz w:val="24"/>
          <w:szCs w:val="24"/>
        </w:rPr>
        <w:t>воспитывать</w:t>
      </w:r>
      <w:r w:rsidRPr="00436CD5">
        <w:rPr>
          <w:spacing w:val="1"/>
          <w:sz w:val="24"/>
          <w:szCs w:val="24"/>
        </w:rPr>
        <w:t xml:space="preserve"> </w:t>
      </w:r>
      <w:r w:rsidRPr="00436CD5">
        <w:rPr>
          <w:sz w:val="24"/>
          <w:szCs w:val="24"/>
        </w:rPr>
        <w:t>музыкально-</w:t>
      </w:r>
      <w:r w:rsidRPr="00436CD5">
        <w:rPr>
          <w:spacing w:val="1"/>
          <w:sz w:val="24"/>
          <w:szCs w:val="24"/>
        </w:rPr>
        <w:t xml:space="preserve"> </w:t>
      </w:r>
      <w:r w:rsidRPr="00436CD5">
        <w:rPr>
          <w:sz w:val="24"/>
          <w:szCs w:val="24"/>
        </w:rPr>
        <w:t>эстетический</w:t>
      </w:r>
      <w:r w:rsidRPr="00436CD5">
        <w:rPr>
          <w:spacing w:val="-2"/>
          <w:sz w:val="24"/>
          <w:szCs w:val="24"/>
        </w:rPr>
        <w:t xml:space="preserve"> </w:t>
      </w:r>
      <w:r w:rsidRPr="00436CD5">
        <w:rPr>
          <w:sz w:val="24"/>
          <w:szCs w:val="24"/>
        </w:rPr>
        <w:t>вкус;</w:t>
      </w:r>
    </w:p>
    <w:p w:rsidR="00436CD5" w:rsidRPr="00436CD5" w:rsidRDefault="00436CD5" w:rsidP="00436CD5">
      <w:pPr>
        <w:ind w:left="668" w:right="702" w:firstLine="568"/>
        <w:jc w:val="both"/>
        <w:rPr>
          <w:sz w:val="24"/>
          <w:szCs w:val="24"/>
        </w:rPr>
      </w:pPr>
      <w:r w:rsidRPr="00436CD5">
        <w:rPr>
          <w:sz w:val="24"/>
          <w:szCs w:val="24"/>
        </w:rPr>
        <w:t>развивать</w:t>
      </w:r>
      <w:r w:rsidRPr="00436CD5">
        <w:rPr>
          <w:spacing w:val="1"/>
          <w:sz w:val="24"/>
          <w:szCs w:val="24"/>
        </w:rPr>
        <w:t xml:space="preserve"> </w:t>
      </w:r>
      <w:r w:rsidRPr="00436CD5">
        <w:rPr>
          <w:sz w:val="24"/>
          <w:szCs w:val="24"/>
        </w:rPr>
        <w:t>детское</w:t>
      </w:r>
      <w:r w:rsidRPr="00436CD5">
        <w:rPr>
          <w:spacing w:val="1"/>
          <w:sz w:val="24"/>
          <w:szCs w:val="24"/>
        </w:rPr>
        <w:t xml:space="preserve"> </w:t>
      </w:r>
      <w:r w:rsidRPr="00436CD5">
        <w:rPr>
          <w:sz w:val="24"/>
          <w:szCs w:val="24"/>
        </w:rPr>
        <w:t>музыкально-художественное</w:t>
      </w:r>
      <w:r w:rsidRPr="00436CD5">
        <w:rPr>
          <w:spacing w:val="1"/>
          <w:sz w:val="24"/>
          <w:szCs w:val="24"/>
        </w:rPr>
        <w:t xml:space="preserve"> </w:t>
      </w:r>
      <w:r w:rsidRPr="00436CD5">
        <w:rPr>
          <w:sz w:val="24"/>
          <w:szCs w:val="24"/>
        </w:rPr>
        <w:t>творчество,</w:t>
      </w:r>
      <w:r w:rsidRPr="00436CD5">
        <w:rPr>
          <w:spacing w:val="1"/>
          <w:sz w:val="24"/>
          <w:szCs w:val="24"/>
        </w:rPr>
        <w:t xml:space="preserve"> </w:t>
      </w:r>
      <w:r w:rsidRPr="00436CD5">
        <w:rPr>
          <w:sz w:val="24"/>
          <w:szCs w:val="24"/>
        </w:rPr>
        <w:t>реализация</w:t>
      </w:r>
      <w:r w:rsidRPr="00436CD5">
        <w:rPr>
          <w:spacing w:val="1"/>
          <w:sz w:val="24"/>
          <w:szCs w:val="24"/>
        </w:rPr>
        <w:t xml:space="preserve"> </w:t>
      </w:r>
      <w:r w:rsidRPr="00436CD5">
        <w:rPr>
          <w:sz w:val="24"/>
          <w:szCs w:val="24"/>
        </w:rPr>
        <w:t>самостоятельной</w:t>
      </w:r>
      <w:r w:rsidRPr="00436CD5">
        <w:rPr>
          <w:spacing w:val="1"/>
          <w:sz w:val="24"/>
          <w:szCs w:val="24"/>
        </w:rPr>
        <w:t xml:space="preserve"> </w:t>
      </w:r>
      <w:r w:rsidRPr="00436CD5">
        <w:rPr>
          <w:sz w:val="24"/>
          <w:szCs w:val="24"/>
        </w:rPr>
        <w:t>творческой</w:t>
      </w:r>
      <w:r w:rsidRPr="00436CD5">
        <w:rPr>
          <w:spacing w:val="-2"/>
          <w:sz w:val="24"/>
          <w:szCs w:val="24"/>
        </w:rPr>
        <w:t xml:space="preserve"> </w:t>
      </w:r>
      <w:r w:rsidRPr="00436CD5">
        <w:rPr>
          <w:sz w:val="24"/>
          <w:szCs w:val="24"/>
        </w:rPr>
        <w:t>деятельности</w:t>
      </w:r>
      <w:r w:rsidRPr="00436CD5">
        <w:rPr>
          <w:spacing w:val="-2"/>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удовлетворение потребности</w:t>
      </w:r>
      <w:r w:rsidRPr="00436CD5">
        <w:rPr>
          <w:spacing w:val="-1"/>
          <w:sz w:val="24"/>
          <w:szCs w:val="24"/>
        </w:rPr>
        <w:t xml:space="preserve"> </w:t>
      </w:r>
      <w:r w:rsidRPr="00436CD5">
        <w:rPr>
          <w:sz w:val="24"/>
          <w:szCs w:val="24"/>
        </w:rPr>
        <w:t>в</w:t>
      </w:r>
      <w:r w:rsidRPr="00436CD5">
        <w:rPr>
          <w:spacing w:val="-3"/>
          <w:sz w:val="24"/>
          <w:szCs w:val="24"/>
        </w:rPr>
        <w:t xml:space="preserve"> </w:t>
      </w:r>
      <w:r w:rsidRPr="00436CD5">
        <w:rPr>
          <w:sz w:val="24"/>
          <w:szCs w:val="24"/>
        </w:rPr>
        <w:t>самовыражении;</w:t>
      </w:r>
    </w:p>
    <w:p w:rsidR="00436CD5" w:rsidRPr="00436CD5" w:rsidRDefault="00436CD5" w:rsidP="00436CD5">
      <w:pPr>
        <w:ind w:left="668" w:right="722" w:firstLine="568"/>
        <w:jc w:val="both"/>
        <w:rPr>
          <w:sz w:val="24"/>
          <w:szCs w:val="24"/>
        </w:rPr>
      </w:pPr>
      <w:r w:rsidRPr="00436CD5">
        <w:rPr>
          <w:sz w:val="24"/>
          <w:szCs w:val="24"/>
        </w:rPr>
        <w:t>развивать у детей музыкальные способности: поэтический и музыкальный слух, чувство</w:t>
      </w:r>
      <w:r w:rsidRPr="00436CD5">
        <w:rPr>
          <w:spacing w:val="1"/>
          <w:sz w:val="24"/>
          <w:szCs w:val="24"/>
        </w:rPr>
        <w:t xml:space="preserve"> </w:t>
      </w:r>
      <w:r w:rsidRPr="00436CD5">
        <w:rPr>
          <w:sz w:val="24"/>
          <w:szCs w:val="24"/>
        </w:rPr>
        <w:t>ритма,</w:t>
      </w:r>
      <w:r w:rsidRPr="00436CD5">
        <w:rPr>
          <w:spacing w:val="-1"/>
          <w:sz w:val="24"/>
          <w:szCs w:val="24"/>
        </w:rPr>
        <w:t xml:space="preserve"> </w:t>
      </w:r>
      <w:r w:rsidRPr="00436CD5">
        <w:rPr>
          <w:sz w:val="24"/>
          <w:szCs w:val="24"/>
        </w:rPr>
        <w:t>музыкальную память;</w:t>
      </w:r>
    </w:p>
    <w:p w:rsidR="00436CD5" w:rsidRPr="00436CD5" w:rsidRDefault="00436CD5" w:rsidP="00436CD5">
      <w:pPr>
        <w:spacing w:before="1"/>
        <w:ind w:left="668" w:right="707" w:firstLine="568"/>
        <w:jc w:val="both"/>
        <w:rPr>
          <w:sz w:val="24"/>
          <w:szCs w:val="24"/>
        </w:rPr>
      </w:pPr>
      <w:r w:rsidRPr="00436CD5">
        <w:rPr>
          <w:sz w:val="24"/>
          <w:szCs w:val="24"/>
        </w:rPr>
        <w:t>продолжать обогащать музыкальные</w:t>
      </w:r>
      <w:r w:rsidRPr="00436CD5">
        <w:rPr>
          <w:spacing w:val="1"/>
          <w:sz w:val="24"/>
          <w:szCs w:val="24"/>
        </w:rPr>
        <w:t xml:space="preserve"> </w:t>
      </w:r>
      <w:r w:rsidRPr="00436CD5">
        <w:rPr>
          <w:sz w:val="24"/>
          <w:szCs w:val="24"/>
        </w:rPr>
        <w:t>впечатления детей, вызывать</w:t>
      </w:r>
      <w:r w:rsidRPr="00436CD5">
        <w:rPr>
          <w:spacing w:val="1"/>
          <w:sz w:val="24"/>
          <w:szCs w:val="24"/>
        </w:rPr>
        <w:t xml:space="preserve"> </w:t>
      </w:r>
      <w:r w:rsidRPr="00436CD5">
        <w:rPr>
          <w:sz w:val="24"/>
          <w:szCs w:val="24"/>
        </w:rPr>
        <w:t>яркий эмоциональный</w:t>
      </w:r>
      <w:r w:rsidRPr="00436CD5">
        <w:rPr>
          <w:spacing w:val="1"/>
          <w:sz w:val="24"/>
          <w:szCs w:val="24"/>
        </w:rPr>
        <w:t xml:space="preserve"> </w:t>
      </w:r>
      <w:r w:rsidRPr="00436CD5">
        <w:rPr>
          <w:sz w:val="24"/>
          <w:szCs w:val="24"/>
        </w:rPr>
        <w:t>отклик</w:t>
      </w:r>
      <w:r w:rsidRPr="00436CD5">
        <w:rPr>
          <w:spacing w:val="-1"/>
          <w:sz w:val="24"/>
          <w:szCs w:val="24"/>
        </w:rPr>
        <w:t xml:space="preserve"> </w:t>
      </w:r>
      <w:r w:rsidRPr="00436CD5">
        <w:rPr>
          <w:sz w:val="24"/>
          <w:szCs w:val="24"/>
        </w:rPr>
        <w:t>при восприятии</w:t>
      </w:r>
      <w:r w:rsidRPr="00436CD5">
        <w:rPr>
          <w:spacing w:val="-1"/>
          <w:sz w:val="24"/>
          <w:szCs w:val="24"/>
        </w:rPr>
        <w:t xml:space="preserve"> </w:t>
      </w:r>
      <w:r w:rsidRPr="00436CD5">
        <w:rPr>
          <w:sz w:val="24"/>
          <w:szCs w:val="24"/>
        </w:rPr>
        <w:t>музыки</w:t>
      </w:r>
      <w:r w:rsidRPr="00436CD5">
        <w:rPr>
          <w:spacing w:val="-1"/>
          <w:sz w:val="24"/>
          <w:szCs w:val="24"/>
        </w:rPr>
        <w:t xml:space="preserve"> </w:t>
      </w:r>
      <w:r w:rsidRPr="00436CD5">
        <w:rPr>
          <w:sz w:val="24"/>
          <w:szCs w:val="24"/>
        </w:rPr>
        <w:t>разного характера;</w:t>
      </w:r>
    </w:p>
    <w:p w:rsidR="00436CD5" w:rsidRPr="00436CD5" w:rsidRDefault="00436CD5" w:rsidP="00436CD5">
      <w:pPr>
        <w:ind w:left="668" w:right="709" w:firstLine="568"/>
        <w:jc w:val="both"/>
        <w:rPr>
          <w:sz w:val="24"/>
          <w:szCs w:val="24"/>
        </w:rPr>
      </w:pPr>
      <w:r w:rsidRPr="00436CD5">
        <w:rPr>
          <w:sz w:val="24"/>
          <w:szCs w:val="24"/>
        </w:rPr>
        <w:t>формирование у детей основы художественно-эстетического восприятия мира, становление</w:t>
      </w:r>
      <w:r w:rsidRPr="00436CD5">
        <w:rPr>
          <w:spacing w:val="1"/>
          <w:sz w:val="24"/>
          <w:szCs w:val="24"/>
        </w:rPr>
        <w:t xml:space="preserve"> </w:t>
      </w:r>
      <w:r w:rsidRPr="00436CD5">
        <w:rPr>
          <w:sz w:val="24"/>
          <w:szCs w:val="24"/>
        </w:rPr>
        <w:t>эстетического</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эмоционально-нравственного</w:t>
      </w:r>
      <w:r w:rsidRPr="00436CD5">
        <w:rPr>
          <w:spacing w:val="1"/>
          <w:sz w:val="24"/>
          <w:szCs w:val="24"/>
        </w:rPr>
        <w:t xml:space="preserve"> </w:t>
      </w:r>
      <w:r w:rsidRPr="00436CD5">
        <w:rPr>
          <w:sz w:val="24"/>
          <w:szCs w:val="24"/>
        </w:rPr>
        <w:t>отношения</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отражению</w:t>
      </w:r>
      <w:r w:rsidRPr="00436CD5">
        <w:rPr>
          <w:spacing w:val="1"/>
          <w:sz w:val="24"/>
          <w:szCs w:val="24"/>
        </w:rPr>
        <w:t xml:space="preserve"> </w:t>
      </w:r>
      <w:r w:rsidRPr="00436CD5">
        <w:rPr>
          <w:sz w:val="24"/>
          <w:szCs w:val="24"/>
        </w:rPr>
        <w:t>окружающей</w:t>
      </w:r>
      <w:r w:rsidRPr="00436CD5">
        <w:rPr>
          <w:spacing w:val="1"/>
          <w:sz w:val="24"/>
          <w:szCs w:val="24"/>
        </w:rPr>
        <w:t xml:space="preserve"> </w:t>
      </w:r>
      <w:r w:rsidRPr="00436CD5">
        <w:rPr>
          <w:sz w:val="24"/>
          <w:szCs w:val="24"/>
        </w:rPr>
        <w:t>действительности</w:t>
      </w:r>
      <w:r w:rsidRPr="00436CD5">
        <w:rPr>
          <w:spacing w:val="-2"/>
          <w:sz w:val="24"/>
          <w:szCs w:val="24"/>
        </w:rPr>
        <w:t xml:space="preserve"> </w:t>
      </w:r>
      <w:r w:rsidRPr="00436CD5">
        <w:rPr>
          <w:sz w:val="24"/>
          <w:szCs w:val="24"/>
        </w:rPr>
        <w:t>в</w:t>
      </w:r>
      <w:r w:rsidRPr="00436CD5">
        <w:rPr>
          <w:spacing w:val="-2"/>
          <w:sz w:val="24"/>
          <w:szCs w:val="24"/>
        </w:rPr>
        <w:t xml:space="preserve"> </w:t>
      </w:r>
      <w:r w:rsidRPr="00436CD5">
        <w:rPr>
          <w:sz w:val="24"/>
          <w:szCs w:val="24"/>
        </w:rPr>
        <w:t>музыке;</w:t>
      </w:r>
    </w:p>
    <w:p w:rsidR="00436CD5" w:rsidRPr="00436CD5" w:rsidRDefault="00436CD5" w:rsidP="00436CD5">
      <w:pPr>
        <w:ind w:left="668" w:right="721" w:firstLine="568"/>
        <w:jc w:val="both"/>
        <w:rPr>
          <w:sz w:val="24"/>
          <w:szCs w:val="24"/>
        </w:rPr>
      </w:pPr>
      <w:r w:rsidRPr="00436CD5">
        <w:rPr>
          <w:sz w:val="24"/>
          <w:szCs w:val="24"/>
        </w:rPr>
        <w:t>совершенствовать у детей звуковысотный, ритмический, тембровый и динамический слух;</w:t>
      </w:r>
      <w:r w:rsidRPr="00436CD5">
        <w:rPr>
          <w:spacing w:val="1"/>
          <w:sz w:val="24"/>
          <w:szCs w:val="24"/>
        </w:rPr>
        <w:t xml:space="preserve"> </w:t>
      </w:r>
      <w:r w:rsidRPr="00436CD5">
        <w:rPr>
          <w:sz w:val="24"/>
          <w:szCs w:val="24"/>
        </w:rPr>
        <w:lastRenderedPageBreak/>
        <w:t>способствовать</w:t>
      </w:r>
      <w:r w:rsidRPr="00436CD5">
        <w:rPr>
          <w:spacing w:val="-3"/>
          <w:sz w:val="24"/>
          <w:szCs w:val="24"/>
        </w:rPr>
        <w:t xml:space="preserve"> </w:t>
      </w:r>
      <w:r w:rsidRPr="00436CD5">
        <w:rPr>
          <w:sz w:val="24"/>
          <w:szCs w:val="24"/>
        </w:rPr>
        <w:t>дальнейшему</w:t>
      </w:r>
      <w:r w:rsidRPr="00436CD5">
        <w:rPr>
          <w:spacing w:val="-8"/>
          <w:sz w:val="24"/>
          <w:szCs w:val="24"/>
        </w:rPr>
        <w:t xml:space="preserve"> </w:t>
      </w:r>
      <w:r w:rsidRPr="00436CD5">
        <w:rPr>
          <w:sz w:val="24"/>
          <w:szCs w:val="24"/>
        </w:rPr>
        <w:t>формированию певческого голоса;</w:t>
      </w:r>
    </w:p>
    <w:p w:rsidR="00436CD5" w:rsidRPr="00436CD5" w:rsidRDefault="00436CD5" w:rsidP="00436CD5">
      <w:pPr>
        <w:ind w:left="1236"/>
        <w:jc w:val="both"/>
        <w:rPr>
          <w:sz w:val="24"/>
          <w:szCs w:val="24"/>
        </w:rPr>
      </w:pPr>
      <w:r w:rsidRPr="00436CD5">
        <w:rPr>
          <w:sz w:val="24"/>
          <w:szCs w:val="24"/>
        </w:rPr>
        <w:t>развивать</w:t>
      </w:r>
      <w:r w:rsidRPr="00436CD5">
        <w:rPr>
          <w:spacing w:val="-2"/>
          <w:sz w:val="24"/>
          <w:szCs w:val="24"/>
        </w:rPr>
        <w:t xml:space="preserve"> </w:t>
      </w:r>
      <w:r w:rsidRPr="00436CD5">
        <w:rPr>
          <w:sz w:val="24"/>
          <w:szCs w:val="24"/>
        </w:rPr>
        <w:t>у</w:t>
      </w:r>
      <w:r w:rsidRPr="00436CD5">
        <w:rPr>
          <w:spacing w:val="-11"/>
          <w:sz w:val="24"/>
          <w:szCs w:val="24"/>
        </w:rPr>
        <w:t xml:space="preserve"> </w:t>
      </w:r>
      <w:r w:rsidRPr="00436CD5">
        <w:rPr>
          <w:sz w:val="24"/>
          <w:szCs w:val="24"/>
        </w:rPr>
        <w:t>детей</w:t>
      </w:r>
      <w:r w:rsidRPr="00436CD5">
        <w:rPr>
          <w:spacing w:val="-4"/>
          <w:sz w:val="24"/>
          <w:szCs w:val="24"/>
        </w:rPr>
        <w:t xml:space="preserve"> </w:t>
      </w:r>
      <w:r w:rsidRPr="00436CD5">
        <w:rPr>
          <w:sz w:val="24"/>
          <w:szCs w:val="24"/>
        </w:rPr>
        <w:t>навык</w:t>
      </w:r>
      <w:r w:rsidRPr="00436CD5">
        <w:rPr>
          <w:spacing w:val="-3"/>
          <w:sz w:val="24"/>
          <w:szCs w:val="24"/>
        </w:rPr>
        <w:t xml:space="preserve"> </w:t>
      </w:r>
      <w:r w:rsidRPr="00436CD5">
        <w:rPr>
          <w:sz w:val="24"/>
          <w:szCs w:val="24"/>
        </w:rPr>
        <w:t>движения</w:t>
      </w:r>
      <w:r w:rsidRPr="00436CD5">
        <w:rPr>
          <w:spacing w:val="-2"/>
          <w:sz w:val="24"/>
          <w:szCs w:val="24"/>
        </w:rPr>
        <w:t xml:space="preserve"> </w:t>
      </w:r>
      <w:r w:rsidRPr="00436CD5">
        <w:rPr>
          <w:sz w:val="24"/>
          <w:szCs w:val="24"/>
        </w:rPr>
        <w:t>под</w:t>
      </w:r>
      <w:r w:rsidRPr="00436CD5">
        <w:rPr>
          <w:spacing w:val="-2"/>
          <w:sz w:val="24"/>
          <w:szCs w:val="24"/>
        </w:rPr>
        <w:t xml:space="preserve"> </w:t>
      </w:r>
      <w:r w:rsidRPr="00436CD5">
        <w:rPr>
          <w:sz w:val="24"/>
          <w:szCs w:val="24"/>
        </w:rPr>
        <w:t>музыку;</w:t>
      </w:r>
    </w:p>
    <w:p w:rsidR="00436CD5" w:rsidRPr="00436CD5" w:rsidRDefault="00436CD5" w:rsidP="00436CD5">
      <w:pPr>
        <w:ind w:left="1236" w:right="3855"/>
        <w:rPr>
          <w:sz w:val="24"/>
          <w:szCs w:val="24"/>
        </w:rPr>
      </w:pPr>
      <w:r w:rsidRPr="00436CD5">
        <w:rPr>
          <w:sz w:val="24"/>
          <w:szCs w:val="24"/>
        </w:rPr>
        <w:t>обучать детей игре на детских музыкальных инструментах;</w:t>
      </w:r>
      <w:r w:rsidRPr="00436CD5">
        <w:rPr>
          <w:spacing w:val="1"/>
          <w:sz w:val="24"/>
          <w:szCs w:val="24"/>
        </w:rPr>
        <w:t xml:space="preserve"> </w:t>
      </w:r>
      <w:r w:rsidRPr="00436CD5">
        <w:rPr>
          <w:sz w:val="24"/>
          <w:szCs w:val="24"/>
        </w:rPr>
        <w:t>знакомить</w:t>
      </w:r>
      <w:r w:rsidRPr="00436CD5">
        <w:rPr>
          <w:spacing w:val="-5"/>
          <w:sz w:val="24"/>
          <w:szCs w:val="24"/>
        </w:rPr>
        <w:t xml:space="preserve"> </w:t>
      </w:r>
      <w:r w:rsidRPr="00436CD5">
        <w:rPr>
          <w:sz w:val="24"/>
          <w:szCs w:val="24"/>
        </w:rPr>
        <w:t>детей</w:t>
      </w:r>
      <w:r w:rsidRPr="00436CD5">
        <w:rPr>
          <w:spacing w:val="-5"/>
          <w:sz w:val="24"/>
          <w:szCs w:val="24"/>
        </w:rPr>
        <w:t xml:space="preserve"> </w:t>
      </w:r>
      <w:r w:rsidRPr="00436CD5">
        <w:rPr>
          <w:sz w:val="24"/>
          <w:szCs w:val="24"/>
        </w:rPr>
        <w:t>с</w:t>
      </w:r>
      <w:r w:rsidRPr="00436CD5">
        <w:rPr>
          <w:spacing w:val="-4"/>
          <w:sz w:val="24"/>
          <w:szCs w:val="24"/>
        </w:rPr>
        <w:t xml:space="preserve"> </w:t>
      </w:r>
      <w:r w:rsidRPr="00436CD5">
        <w:rPr>
          <w:sz w:val="24"/>
          <w:szCs w:val="24"/>
        </w:rPr>
        <w:t>элементарными</w:t>
      </w:r>
      <w:r w:rsidRPr="00436CD5">
        <w:rPr>
          <w:spacing w:val="-4"/>
          <w:sz w:val="24"/>
          <w:szCs w:val="24"/>
        </w:rPr>
        <w:t xml:space="preserve"> </w:t>
      </w:r>
      <w:r w:rsidRPr="00436CD5">
        <w:rPr>
          <w:sz w:val="24"/>
          <w:szCs w:val="24"/>
        </w:rPr>
        <w:t>музыкальными</w:t>
      </w:r>
      <w:r w:rsidRPr="00436CD5">
        <w:rPr>
          <w:spacing w:val="-4"/>
          <w:sz w:val="24"/>
          <w:szCs w:val="24"/>
        </w:rPr>
        <w:t xml:space="preserve"> </w:t>
      </w:r>
      <w:r w:rsidRPr="00436CD5">
        <w:rPr>
          <w:sz w:val="24"/>
          <w:szCs w:val="24"/>
        </w:rPr>
        <w:t>понятиями;</w:t>
      </w:r>
    </w:p>
    <w:p w:rsidR="00436CD5" w:rsidRPr="00436CD5" w:rsidRDefault="00436CD5" w:rsidP="00436CD5">
      <w:pPr>
        <w:ind w:left="1236"/>
        <w:rPr>
          <w:sz w:val="24"/>
          <w:szCs w:val="24"/>
        </w:rPr>
      </w:pPr>
      <w:r w:rsidRPr="00436CD5">
        <w:rPr>
          <w:sz w:val="24"/>
          <w:szCs w:val="24"/>
        </w:rPr>
        <w:t>формировать</w:t>
      </w:r>
      <w:r w:rsidRPr="00436CD5">
        <w:rPr>
          <w:spacing w:val="-1"/>
          <w:sz w:val="24"/>
          <w:szCs w:val="24"/>
        </w:rPr>
        <w:t xml:space="preserve"> </w:t>
      </w:r>
      <w:r w:rsidRPr="00436CD5">
        <w:rPr>
          <w:sz w:val="24"/>
          <w:szCs w:val="24"/>
        </w:rPr>
        <w:t>у</w:t>
      </w:r>
      <w:r w:rsidRPr="00436CD5">
        <w:rPr>
          <w:spacing w:val="-7"/>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2"/>
          <w:sz w:val="24"/>
          <w:szCs w:val="24"/>
        </w:rPr>
        <w:t xml:space="preserve"> </w:t>
      </w:r>
      <w:r w:rsidRPr="00436CD5">
        <w:rPr>
          <w:sz w:val="24"/>
          <w:szCs w:val="24"/>
        </w:rPr>
        <w:t>использовать</w:t>
      </w:r>
      <w:r w:rsidRPr="00436CD5">
        <w:rPr>
          <w:spacing w:val="-4"/>
          <w:sz w:val="24"/>
          <w:szCs w:val="24"/>
        </w:rPr>
        <w:t xml:space="preserve"> </w:t>
      </w:r>
      <w:r w:rsidRPr="00436CD5">
        <w:rPr>
          <w:sz w:val="24"/>
          <w:szCs w:val="24"/>
        </w:rPr>
        <w:t>полученные</w:t>
      </w:r>
      <w:r w:rsidRPr="00436CD5">
        <w:rPr>
          <w:spacing w:val="-1"/>
          <w:sz w:val="24"/>
          <w:szCs w:val="24"/>
        </w:rPr>
        <w:t xml:space="preserve"> </w:t>
      </w:r>
      <w:r w:rsidRPr="00436CD5">
        <w:rPr>
          <w:sz w:val="24"/>
          <w:szCs w:val="24"/>
        </w:rPr>
        <w:t>знания</w:t>
      </w:r>
      <w:r w:rsidRPr="00436CD5">
        <w:rPr>
          <w:spacing w:val="-1"/>
          <w:sz w:val="24"/>
          <w:szCs w:val="24"/>
        </w:rPr>
        <w:t xml:space="preserve"> </w:t>
      </w:r>
      <w:r w:rsidRPr="00436CD5">
        <w:rPr>
          <w:sz w:val="24"/>
          <w:szCs w:val="24"/>
        </w:rPr>
        <w:t>и</w:t>
      </w:r>
      <w:r w:rsidRPr="00436CD5">
        <w:rPr>
          <w:spacing w:val="-4"/>
          <w:sz w:val="24"/>
          <w:szCs w:val="24"/>
        </w:rPr>
        <w:t xml:space="preserve"> </w:t>
      </w:r>
      <w:r w:rsidRPr="00436CD5">
        <w:rPr>
          <w:sz w:val="24"/>
          <w:szCs w:val="24"/>
        </w:rPr>
        <w:t>навыки</w:t>
      </w:r>
      <w:r w:rsidRPr="00436CD5">
        <w:rPr>
          <w:spacing w:val="-3"/>
          <w:sz w:val="24"/>
          <w:szCs w:val="24"/>
        </w:rPr>
        <w:t xml:space="preserve"> </w:t>
      </w:r>
      <w:r w:rsidRPr="00436CD5">
        <w:rPr>
          <w:sz w:val="24"/>
          <w:szCs w:val="24"/>
        </w:rPr>
        <w:t>в</w:t>
      </w:r>
      <w:r w:rsidRPr="00436CD5">
        <w:rPr>
          <w:spacing w:val="-4"/>
          <w:sz w:val="24"/>
          <w:szCs w:val="24"/>
        </w:rPr>
        <w:t xml:space="preserve"> </w:t>
      </w:r>
      <w:r w:rsidRPr="00436CD5">
        <w:rPr>
          <w:sz w:val="24"/>
          <w:szCs w:val="24"/>
        </w:rPr>
        <w:t>быту</w:t>
      </w:r>
      <w:r w:rsidRPr="00436CD5">
        <w:rPr>
          <w:spacing w:val="-7"/>
          <w:sz w:val="24"/>
          <w:szCs w:val="24"/>
        </w:rPr>
        <w:t xml:space="preserve"> </w:t>
      </w:r>
      <w:r w:rsidRPr="00436CD5">
        <w:rPr>
          <w:sz w:val="24"/>
          <w:szCs w:val="24"/>
        </w:rPr>
        <w:t>и</w:t>
      </w:r>
      <w:r w:rsidRPr="00436CD5">
        <w:rPr>
          <w:spacing w:val="-3"/>
          <w:sz w:val="24"/>
          <w:szCs w:val="24"/>
        </w:rPr>
        <w:t xml:space="preserve"> </w:t>
      </w:r>
      <w:r w:rsidRPr="00436CD5">
        <w:rPr>
          <w:sz w:val="24"/>
          <w:szCs w:val="24"/>
        </w:rPr>
        <w:t>на</w:t>
      </w:r>
      <w:r w:rsidRPr="00436CD5">
        <w:rPr>
          <w:spacing w:val="-1"/>
          <w:sz w:val="24"/>
          <w:szCs w:val="24"/>
        </w:rPr>
        <w:t xml:space="preserve"> </w:t>
      </w:r>
      <w:r w:rsidRPr="00436CD5">
        <w:rPr>
          <w:sz w:val="24"/>
          <w:szCs w:val="24"/>
        </w:rPr>
        <w:t>досуге;</w:t>
      </w:r>
    </w:p>
    <w:p w:rsidR="00436CD5" w:rsidRPr="00436CD5" w:rsidRDefault="00436CD5" w:rsidP="00995949">
      <w:pPr>
        <w:numPr>
          <w:ilvl w:val="0"/>
          <w:numId w:val="87"/>
        </w:numPr>
        <w:tabs>
          <w:tab w:val="left" w:pos="1497"/>
        </w:tabs>
        <w:ind w:hanging="261"/>
        <w:rPr>
          <w:sz w:val="24"/>
        </w:rPr>
      </w:pPr>
      <w:r w:rsidRPr="00436CD5">
        <w:rPr>
          <w:sz w:val="24"/>
        </w:rPr>
        <w:t>театрализованная</w:t>
      </w:r>
      <w:r w:rsidRPr="00436CD5">
        <w:rPr>
          <w:spacing w:val="-5"/>
          <w:sz w:val="24"/>
        </w:rPr>
        <w:t xml:space="preserve"> </w:t>
      </w:r>
      <w:r w:rsidRPr="00436CD5">
        <w:rPr>
          <w:sz w:val="24"/>
        </w:rPr>
        <w:t>деятельность:</w:t>
      </w:r>
    </w:p>
    <w:p w:rsidR="00436CD5" w:rsidRPr="00436CD5" w:rsidRDefault="00436CD5" w:rsidP="00436CD5">
      <w:pPr>
        <w:ind w:left="668" w:right="710" w:firstLine="568"/>
        <w:rPr>
          <w:sz w:val="24"/>
          <w:szCs w:val="24"/>
        </w:rPr>
      </w:pPr>
      <w:r w:rsidRPr="00436CD5">
        <w:rPr>
          <w:sz w:val="24"/>
          <w:szCs w:val="24"/>
        </w:rPr>
        <w:t>продолжать</w:t>
      </w:r>
      <w:r w:rsidRPr="00436CD5">
        <w:rPr>
          <w:spacing w:val="13"/>
          <w:sz w:val="24"/>
          <w:szCs w:val="24"/>
        </w:rPr>
        <w:t xml:space="preserve"> </w:t>
      </w:r>
      <w:r w:rsidRPr="00436CD5">
        <w:rPr>
          <w:sz w:val="24"/>
          <w:szCs w:val="24"/>
        </w:rPr>
        <w:t>приобщение</w:t>
      </w:r>
      <w:r w:rsidRPr="00436CD5">
        <w:rPr>
          <w:spacing w:val="16"/>
          <w:sz w:val="24"/>
          <w:szCs w:val="24"/>
        </w:rPr>
        <w:t xml:space="preserve"> </w:t>
      </w:r>
      <w:r w:rsidRPr="00436CD5">
        <w:rPr>
          <w:sz w:val="24"/>
          <w:szCs w:val="24"/>
        </w:rPr>
        <w:t>детей</w:t>
      </w:r>
      <w:r w:rsidRPr="00436CD5">
        <w:rPr>
          <w:spacing w:val="14"/>
          <w:sz w:val="24"/>
          <w:szCs w:val="24"/>
        </w:rPr>
        <w:t xml:space="preserve"> </w:t>
      </w:r>
      <w:r w:rsidRPr="00436CD5">
        <w:rPr>
          <w:sz w:val="24"/>
          <w:szCs w:val="24"/>
        </w:rPr>
        <w:t>к</w:t>
      </w:r>
      <w:r w:rsidRPr="00436CD5">
        <w:rPr>
          <w:spacing w:val="14"/>
          <w:sz w:val="24"/>
          <w:szCs w:val="24"/>
        </w:rPr>
        <w:t xml:space="preserve"> </w:t>
      </w:r>
      <w:r w:rsidRPr="00436CD5">
        <w:rPr>
          <w:sz w:val="24"/>
          <w:szCs w:val="24"/>
        </w:rPr>
        <w:t>театральному</w:t>
      </w:r>
      <w:r w:rsidRPr="00436CD5">
        <w:rPr>
          <w:spacing w:val="6"/>
          <w:sz w:val="24"/>
          <w:szCs w:val="24"/>
        </w:rPr>
        <w:t xml:space="preserve"> </w:t>
      </w:r>
      <w:r w:rsidRPr="00436CD5">
        <w:rPr>
          <w:sz w:val="24"/>
          <w:szCs w:val="24"/>
        </w:rPr>
        <w:t>искусству</w:t>
      </w:r>
      <w:r w:rsidRPr="00436CD5">
        <w:rPr>
          <w:spacing w:val="10"/>
          <w:sz w:val="24"/>
          <w:szCs w:val="24"/>
        </w:rPr>
        <w:t xml:space="preserve"> </w:t>
      </w:r>
      <w:r w:rsidRPr="00436CD5">
        <w:rPr>
          <w:sz w:val="24"/>
          <w:szCs w:val="24"/>
        </w:rPr>
        <w:t>через</w:t>
      </w:r>
      <w:r w:rsidRPr="00436CD5">
        <w:rPr>
          <w:spacing w:val="15"/>
          <w:sz w:val="24"/>
          <w:szCs w:val="24"/>
        </w:rPr>
        <w:t xml:space="preserve"> </w:t>
      </w:r>
      <w:r w:rsidRPr="00436CD5">
        <w:rPr>
          <w:sz w:val="24"/>
          <w:szCs w:val="24"/>
        </w:rPr>
        <w:t>знакомство</w:t>
      </w:r>
      <w:r w:rsidRPr="00436CD5">
        <w:rPr>
          <w:spacing w:val="14"/>
          <w:sz w:val="24"/>
          <w:szCs w:val="24"/>
        </w:rPr>
        <w:t xml:space="preserve"> </w:t>
      </w:r>
      <w:r w:rsidRPr="00436CD5">
        <w:rPr>
          <w:sz w:val="24"/>
          <w:szCs w:val="24"/>
        </w:rPr>
        <w:t>с</w:t>
      </w:r>
      <w:r w:rsidRPr="00436CD5">
        <w:rPr>
          <w:spacing w:val="16"/>
          <w:sz w:val="24"/>
          <w:szCs w:val="24"/>
        </w:rPr>
        <w:t xml:space="preserve"> </w:t>
      </w:r>
      <w:r w:rsidRPr="00436CD5">
        <w:rPr>
          <w:sz w:val="24"/>
          <w:szCs w:val="24"/>
        </w:rPr>
        <w:t>историей</w:t>
      </w:r>
      <w:r w:rsidRPr="00436CD5">
        <w:rPr>
          <w:spacing w:val="-57"/>
          <w:sz w:val="24"/>
          <w:szCs w:val="24"/>
        </w:rPr>
        <w:t xml:space="preserve"> </w:t>
      </w:r>
      <w:r w:rsidRPr="00436CD5">
        <w:rPr>
          <w:sz w:val="24"/>
          <w:szCs w:val="24"/>
        </w:rPr>
        <w:t>театра,</w:t>
      </w:r>
      <w:r w:rsidRPr="00436CD5">
        <w:rPr>
          <w:spacing w:val="-1"/>
          <w:sz w:val="24"/>
          <w:szCs w:val="24"/>
        </w:rPr>
        <w:t xml:space="preserve"> </w:t>
      </w:r>
      <w:r w:rsidRPr="00436CD5">
        <w:rPr>
          <w:sz w:val="24"/>
          <w:szCs w:val="24"/>
        </w:rPr>
        <w:t>его жанрами, устройством и</w:t>
      </w:r>
      <w:r w:rsidRPr="00436CD5">
        <w:rPr>
          <w:spacing w:val="-1"/>
          <w:sz w:val="24"/>
          <w:szCs w:val="24"/>
        </w:rPr>
        <w:t xml:space="preserve"> </w:t>
      </w:r>
      <w:r w:rsidRPr="00436CD5">
        <w:rPr>
          <w:sz w:val="24"/>
          <w:szCs w:val="24"/>
        </w:rPr>
        <w:t>профессиями;</w:t>
      </w:r>
    </w:p>
    <w:p w:rsidR="00436CD5" w:rsidRPr="00436CD5" w:rsidRDefault="00436CD5" w:rsidP="00436CD5">
      <w:pPr>
        <w:ind w:left="1236"/>
        <w:rPr>
          <w:sz w:val="24"/>
          <w:szCs w:val="24"/>
        </w:rPr>
      </w:pPr>
      <w:r w:rsidRPr="00436CD5">
        <w:rPr>
          <w:sz w:val="24"/>
          <w:szCs w:val="24"/>
        </w:rPr>
        <w:t>продолжать</w:t>
      </w:r>
      <w:r w:rsidRPr="00436CD5">
        <w:rPr>
          <w:spacing w:val="-5"/>
          <w:sz w:val="24"/>
          <w:szCs w:val="24"/>
        </w:rPr>
        <w:t xml:space="preserve"> </w:t>
      </w:r>
      <w:r w:rsidRPr="00436CD5">
        <w:rPr>
          <w:sz w:val="24"/>
          <w:szCs w:val="24"/>
        </w:rPr>
        <w:t>знакомить</w:t>
      </w:r>
      <w:r w:rsidRPr="00436CD5">
        <w:rPr>
          <w:spacing w:val="-5"/>
          <w:sz w:val="24"/>
          <w:szCs w:val="24"/>
        </w:rPr>
        <w:t xml:space="preserve"> </w:t>
      </w:r>
      <w:r w:rsidRPr="00436CD5">
        <w:rPr>
          <w:sz w:val="24"/>
          <w:szCs w:val="24"/>
        </w:rPr>
        <w:t>детей</w:t>
      </w:r>
      <w:r w:rsidRPr="00436CD5">
        <w:rPr>
          <w:spacing w:val="-4"/>
          <w:sz w:val="24"/>
          <w:szCs w:val="24"/>
        </w:rPr>
        <w:t xml:space="preserve"> </w:t>
      </w:r>
      <w:r w:rsidRPr="00436CD5">
        <w:rPr>
          <w:sz w:val="24"/>
          <w:szCs w:val="24"/>
        </w:rPr>
        <w:t>с</w:t>
      </w:r>
      <w:r w:rsidRPr="00436CD5">
        <w:rPr>
          <w:spacing w:val="-3"/>
          <w:sz w:val="24"/>
          <w:szCs w:val="24"/>
        </w:rPr>
        <w:t xml:space="preserve"> </w:t>
      </w:r>
      <w:r w:rsidRPr="00436CD5">
        <w:rPr>
          <w:sz w:val="24"/>
          <w:szCs w:val="24"/>
        </w:rPr>
        <w:t>разными</w:t>
      </w:r>
      <w:r w:rsidRPr="00436CD5">
        <w:rPr>
          <w:spacing w:val="-7"/>
          <w:sz w:val="24"/>
          <w:szCs w:val="24"/>
        </w:rPr>
        <w:t xml:space="preserve"> </w:t>
      </w:r>
      <w:r w:rsidRPr="00436CD5">
        <w:rPr>
          <w:sz w:val="24"/>
          <w:szCs w:val="24"/>
        </w:rPr>
        <w:t>видами</w:t>
      </w:r>
      <w:r w:rsidRPr="00436CD5">
        <w:rPr>
          <w:spacing w:val="-3"/>
          <w:sz w:val="24"/>
          <w:szCs w:val="24"/>
        </w:rPr>
        <w:t xml:space="preserve"> </w:t>
      </w:r>
      <w:r w:rsidRPr="00436CD5">
        <w:rPr>
          <w:sz w:val="24"/>
          <w:szCs w:val="24"/>
        </w:rPr>
        <w:t>театрализованной</w:t>
      </w:r>
      <w:r w:rsidRPr="00436CD5">
        <w:rPr>
          <w:spacing w:val="-3"/>
          <w:sz w:val="24"/>
          <w:szCs w:val="24"/>
        </w:rPr>
        <w:t xml:space="preserve"> </w:t>
      </w:r>
      <w:r w:rsidRPr="00436CD5">
        <w:rPr>
          <w:sz w:val="24"/>
          <w:szCs w:val="24"/>
        </w:rPr>
        <w:t>деятельности;</w:t>
      </w:r>
    </w:p>
    <w:p w:rsidR="00436CD5" w:rsidRPr="00436CD5" w:rsidRDefault="00436CD5" w:rsidP="00436CD5">
      <w:pPr>
        <w:spacing w:before="1"/>
        <w:ind w:left="668" w:right="715" w:firstLine="568"/>
        <w:jc w:val="right"/>
        <w:rPr>
          <w:sz w:val="24"/>
          <w:szCs w:val="24"/>
        </w:rPr>
      </w:pPr>
      <w:r w:rsidRPr="00436CD5">
        <w:rPr>
          <w:sz w:val="24"/>
          <w:szCs w:val="24"/>
        </w:rPr>
        <w:t>развивать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предложенной</w:t>
      </w:r>
      <w:r w:rsidRPr="00436CD5">
        <w:rPr>
          <w:spacing w:val="1"/>
          <w:sz w:val="24"/>
          <w:szCs w:val="24"/>
        </w:rPr>
        <w:t xml:space="preserve"> </w:t>
      </w:r>
      <w:r w:rsidRPr="00436CD5">
        <w:rPr>
          <w:sz w:val="24"/>
          <w:szCs w:val="24"/>
        </w:rPr>
        <w:t>схеме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словесной</w:t>
      </w:r>
      <w:r w:rsidRPr="00436CD5">
        <w:rPr>
          <w:spacing w:val="1"/>
          <w:sz w:val="24"/>
          <w:szCs w:val="24"/>
        </w:rPr>
        <w:t xml:space="preserve"> </w:t>
      </w:r>
      <w:r w:rsidRPr="00436CD5">
        <w:rPr>
          <w:sz w:val="24"/>
          <w:szCs w:val="24"/>
        </w:rPr>
        <w:t>инструкции</w:t>
      </w:r>
      <w:r w:rsidRPr="00436CD5">
        <w:rPr>
          <w:spacing w:val="-57"/>
          <w:sz w:val="24"/>
          <w:szCs w:val="24"/>
        </w:rPr>
        <w:t xml:space="preserve"> </w:t>
      </w:r>
      <w:r w:rsidRPr="00436CD5">
        <w:rPr>
          <w:sz w:val="24"/>
          <w:szCs w:val="24"/>
        </w:rPr>
        <w:t>декорации и персонажей из различных материалов (бумага, ткань, бросового материала и прочее);</w:t>
      </w:r>
      <w:r w:rsidRPr="00436CD5">
        <w:rPr>
          <w:spacing w:val="-57"/>
          <w:sz w:val="24"/>
          <w:szCs w:val="24"/>
        </w:rPr>
        <w:t xml:space="preserve"> </w:t>
      </w:r>
      <w:r w:rsidRPr="00436CD5">
        <w:rPr>
          <w:sz w:val="24"/>
          <w:szCs w:val="24"/>
        </w:rPr>
        <w:t>продолжать</w:t>
      </w:r>
      <w:r w:rsidRPr="00436CD5">
        <w:rPr>
          <w:spacing w:val="24"/>
          <w:sz w:val="24"/>
          <w:szCs w:val="24"/>
        </w:rPr>
        <w:t xml:space="preserve"> </w:t>
      </w:r>
      <w:r w:rsidRPr="00436CD5">
        <w:rPr>
          <w:sz w:val="24"/>
          <w:szCs w:val="24"/>
        </w:rPr>
        <w:t>развивать</w:t>
      </w:r>
      <w:r w:rsidRPr="00436CD5">
        <w:rPr>
          <w:spacing w:val="28"/>
          <w:sz w:val="24"/>
          <w:szCs w:val="24"/>
        </w:rPr>
        <w:t xml:space="preserve"> </w:t>
      </w:r>
      <w:r w:rsidRPr="00436CD5">
        <w:rPr>
          <w:sz w:val="24"/>
          <w:szCs w:val="24"/>
        </w:rPr>
        <w:t>у</w:t>
      </w:r>
      <w:r w:rsidRPr="00436CD5">
        <w:rPr>
          <w:spacing w:val="17"/>
          <w:sz w:val="24"/>
          <w:szCs w:val="24"/>
        </w:rPr>
        <w:t xml:space="preserve"> </w:t>
      </w:r>
      <w:r w:rsidRPr="00436CD5">
        <w:rPr>
          <w:sz w:val="24"/>
          <w:szCs w:val="24"/>
        </w:rPr>
        <w:t>детей</w:t>
      </w:r>
      <w:r w:rsidRPr="00436CD5">
        <w:rPr>
          <w:spacing w:val="29"/>
          <w:sz w:val="24"/>
          <w:szCs w:val="24"/>
        </w:rPr>
        <w:t xml:space="preserve"> </w:t>
      </w:r>
      <w:r w:rsidRPr="00436CD5">
        <w:rPr>
          <w:sz w:val="24"/>
          <w:szCs w:val="24"/>
        </w:rPr>
        <w:t>умение</w:t>
      </w:r>
      <w:r w:rsidRPr="00436CD5">
        <w:rPr>
          <w:spacing w:val="27"/>
          <w:sz w:val="24"/>
          <w:szCs w:val="24"/>
        </w:rPr>
        <w:t xml:space="preserve"> </w:t>
      </w:r>
      <w:r w:rsidRPr="00436CD5">
        <w:rPr>
          <w:sz w:val="24"/>
          <w:szCs w:val="24"/>
        </w:rPr>
        <w:t>передавать</w:t>
      </w:r>
      <w:r w:rsidRPr="00436CD5">
        <w:rPr>
          <w:spacing w:val="24"/>
          <w:sz w:val="24"/>
          <w:szCs w:val="24"/>
        </w:rPr>
        <w:t xml:space="preserve"> </w:t>
      </w:r>
      <w:r w:rsidRPr="00436CD5">
        <w:rPr>
          <w:sz w:val="24"/>
          <w:szCs w:val="24"/>
        </w:rPr>
        <w:t>особенности</w:t>
      </w:r>
      <w:r w:rsidRPr="00436CD5">
        <w:rPr>
          <w:spacing w:val="25"/>
          <w:sz w:val="24"/>
          <w:szCs w:val="24"/>
        </w:rPr>
        <w:t xml:space="preserve"> </w:t>
      </w:r>
      <w:r w:rsidRPr="00436CD5">
        <w:rPr>
          <w:sz w:val="24"/>
          <w:szCs w:val="24"/>
        </w:rPr>
        <w:t>характера</w:t>
      </w:r>
      <w:r w:rsidRPr="00436CD5">
        <w:rPr>
          <w:spacing w:val="27"/>
          <w:sz w:val="24"/>
          <w:szCs w:val="24"/>
        </w:rPr>
        <w:t xml:space="preserve"> </w:t>
      </w:r>
      <w:r w:rsidRPr="00436CD5">
        <w:rPr>
          <w:sz w:val="24"/>
          <w:szCs w:val="24"/>
        </w:rPr>
        <w:t>персонажа</w:t>
      </w:r>
      <w:r w:rsidRPr="00436CD5">
        <w:rPr>
          <w:spacing w:val="27"/>
          <w:sz w:val="24"/>
          <w:szCs w:val="24"/>
        </w:rPr>
        <w:t xml:space="preserve"> </w:t>
      </w:r>
      <w:r w:rsidRPr="00436CD5">
        <w:rPr>
          <w:sz w:val="24"/>
          <w:szCs w:val="24"/>
        </w:rPr>
        <w:t>с</w:t>
      </w:r>
    </w:p>
    <w:p w:rsidR="00436CD5" w:rsidRPr="00436CD5" w:rsidRDefault="00436CD5" w:rsidP="00436CD5">
      <w:pPr>
        <w:ind w:left="668"/>
        <w:jc w:val="both"/>
        <w:rPr>
          <w:sz w:val="24"/>
          <w:szCs w:val="24"/>
        </w:rPr>
      </w:pPr>
      <w:r w:rsidRPr="00436CD5">
        <w:rPr>
          <w:sz w:val="24"/>
          <w:szCs w:val="24"/>
        </w:rPr>
        <w:t>помощью</w:t>
      </w:r>
      <w:r w:rsidRPr="00436CD5">
        <w:rPr>
          <w:spacing w:val="-4"/>
          <w:sz w:val="24"/>
          <w:szCs w:val="24"/>
        </w:rPr>
        <w:t xml:space="preserve"> </w:t>
      </w:r>
      <w:r w:rsidRPr="00436CD5">
        <w:rPr>
          <w:sz w:val="24"/>
          <w:szCs w:val="24"/>
        </w:rPr>
        <w:t>мимики,</w:t>
      </w:r>
      <w:r w:rsidRPr="00436CD5">
        <w:rPr>
          <w:spacing w:val="-4"/>
          <w:sz w:val="24"/>
          <w:szCs w:val="24"/>
        </w:rPr>
        <w:t xml:space="preserve"> </w:t>
      </w:r>
      <w:r w:rsidRPr="00436CD5">
        <w:rPr>
          <w:sz w:val="24"/>
          <w:szCs w:val="24"/>
        </w:rPr>
        <w:t>жеста,</w:t>
      </w:r>
      <w:r w:rsidRPr="00436CD5">
        <w:rPr>
          <w:spacing w:val="-4"/>
          <w:sz w:val="24"/>
          <w:szCs w:val="24"/>
        </w:rPr>
        <w:t xml:space="preserve"> </w:t>
      </w:r>
      <w:r w:rsidRPr="00436CD5">
        <w:rPr>
          <w:sz w:val="24"/>
          <w:szCs w:val="24"/>
        </w:rPr>
        <w:t>движения</w:t>
      </w:r>
      <w:r w:rsidRPr="00436CD5">
        <w:rPr>
          <w:spacing w:val="-2"/>
          <w:sz w:val="24"/>
          <w:szCs w:val="24"/>
        </w:rPr>
        <w:t xml:space="preserve"> </w:t>
      </w:r>
      <w:r w:rsidRPr="00436CD5">
        <w:rPr>
          <w:sz w:val="24"/>
          <w:szCs w:val="24"/>
        </w:rPr>
        <w:t>и</w:t>
      </w:r>
      <w:r w:rsidRPr="00436CD5">
        <w:rPr>
          <w:spacing w:val="-5"/>
          <w:sz w:val="24"/>
          <w:szCs w:val="24"/>
        </w:rPr>
        <w:t xml:space="preserve"> </w:t>
      </w:r>
      <w:r w:rsidRPr="00436CD5">
        <w:rPr>
          <w:sz w:val="24"/>
          <w:szCs w:val="24"/>
        </w:rPr>
        <w:t>интонационно-образной</w:t>
      </w:r>
      <w:r w:rsidRPr="00436CD5">
        <w:rPr>
          <w:spacing w:val="-4"/>
          <w:sz w:val="24"/>
          <w:szCs w:val="24"/>
        </w:rPr>
        <w:t xml:space="preserve"> </w:t>
      </w:r>
      <w:r w:rsidRPr="00436CD5">
        <w:rPr>
          <w:sz w:val="24"/>
          <w:szCs w:val="24"/>
        </w:rPr>
        <w:t>речи;</w:t>
      </w:r>
    </w:p>
    <w:p w:rsidR="00436CD5" w:rsidRPr="00436CD5" w:rsidRDefault="00436CD5" w:rsidP="00436CD5">
      <w:pPr>
        <w:ind w:left="668" w:right="712" w:firstLine="568"/>
        <w:jc w:val="both"/>
        <w:rPr>
          <w:sz w:val="24"/>
          <w:szCs w:val="24"/>
        </w:rPr>
      </w:pPr>
      <w:r w:rsidRPr="00436CD5">
        <w:rPr>
          <w:sz w:val="24"/>
          <w:szCs w:val="24"/>
        </w:rPr>
        <w:t>продолжать</w:t>
      </w:r>
      <w:r w:rsidRPr="00436CD5">
        <w:rPr>
          <w:spacing w:val="1"/>
          <w:sz w:val="24"/>
          <w:szCs w:val="24"/>
        </w:rPr>
        <w:t xml:space="preserve"> </w:t>
      </w:r>
      <w:r w:rsidRPr="00436CD5">
        <w:rPr>
          <w:sz w:val="24"/>
          <w:szCs w:val="24"/>
        </w:rPr>
        <w:t>развивать</w:t>
      </w:r>
      <w:r w:rsidRPr="00436CD5">
        <w:rPr>
          <w:spacing w:val="1"/>
          <w:sz w:val="24"/>
          <w:szCs w:val="24"/>
        </w:rPr>
        <w:t xml:space="preserve"> </w:t>
      </w:r>
      <w:r w:rsidRPr="00436CD5">
        <w:rPr>
          <w:sz w:val="24"/>
          <w:szCs w:val="24"/>
        </w:rPr>
        <w:t>навыки</w:t>
      </w:r>
      <w:r w:rsidRPr="00436CD5">
        <w:rPr>
          <w:spacing w:val="1"/>
          <w:sz w:val="24"/>
          <w:szCs w:val="24"/>
        </w:rPr>
        <w:t xml:space="preserve"> </w:t>
      </w:r>
      <w:r w:rsidRPr="00436CD5">
        <w:rPr>
          <w:sz w:val="24"/>
          <w:szCs w:val="24"/>
        </w:rPr>
        <w:t>кукловождения</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различных</w:t>
      </w:r>
      <w:r w:rsidRPr="00436CD5">
        <w:rPr>
          <w:spacing w:val="1"/>
          <w:sz w:val="24"/>
          <w:szCs w:val="24"/>
        </w:rPr>
        <w:t xml:space="preserve"> </w:t>
      </w:r>
      <w:r w:rsidRPr="00436CD5">
        <w:rPr>
          <w:sz w:val="24"/>
          <w:szCs w:val="24"/>
        </w:rPr>
        <w:t>театральных</w:t>
      </w:r>
      <w:r w:rsidRPr="00436CD5">
        <w:rPr>
          <w:spacing w:val="1"/>
          <w:sz w:val="24"/>
          <w:szCs w:val="24"/>
        </w:rPr>
        <w:t xml:space="preserve"> </w:t>
      </w:r>
      <w:r w:rsidRPr="00436CD5">
        <w:rPr>
          <w:sz w:val="24"/>
          <w:szCs w:val="24"/>
        </w:rPr>
        <w:t>системах</w:t>
      </w:r>
      <w:r w:rsidRPr="00436CD5">
        <w:rPr>
          <w:spacing w:val="1"/>
          <w:sz w:val="24"/>
          <w:szCs w:val="24"/>
        </w:rPr>
        <w:t xml:space="preserve"> </w:t>
      </w:r>
      <w:r w:rsidRPr="00436CD5">
        <w:rPr>
          <w:sz w:val="24"/>
          <w:szCs w:val="24"/>
        </w:rPr>
        <w:t>(перчаточными,</w:t>
      </w:r>
      <w:r w:rsidRPr="00436CD5">
        <w:rPr>
          <w:spacing w:val="-1"/>
          <w:sz w:val="24"/>
          <w:szCs w:val="24"/>
        </w:rPr>
        <w:t xml:space="preserve"> </w:t>
      </w:r>
      <w:r w:rsidRPr="00436CD5">
        <w:rPr>
          <w:sz w:val="24"/>
          <w:szCs w:val="24"/>
        </w:rPr>
        <w:t>тростевыми, марионеткам и</w:t>
      </w:r>
      <w:r w:rsidRPr="00436CD5">
        <w:rPr>
          <w:spacing w:val="-1"/>
          <w:sz w:val="24"/>
          <w:szCs w:val="24"/>
        </w:rPr>
        <w:t xml:space="preserve"> </w:t>
      </w:r>
      <w:r w:rsidRPr="00436CD5">
        <w:rPr>
          <w:sz w:val="24"/>
          <w:szCs w:val="24"/>
        </w:rPr>
        <w:t>так далее);</w:t>
      </w:r>
    </w:p>
    <w:p w:rsidR="00436CD5" w:rsidRPr="00436CD5" w:rsidRDefault="00436CD5" w:rsidP="00436CD5">
      <w:pPr>
        <w:ind w:left="668" w:right="715" w:firstLine="568"/>
        <w:jc w:val="both"/>
        <w:rPr>
          <w:sz w:val="24"/>
          <w:szCs w:val="24"/>
        </w:rPr>
      </w:pPr>
      <w:r w:rsidRPr="00436CD5">
        <w:rPr>
          <w:sz w:val="24"/>
          <w:szCs w:val="24"/>
        </w:rPr>
        <w:t>формировать</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согласовывать</w:t>
      </w:r>
      <w:r w:rsidRPr="00436CD5">
        <w:rPr>
          <w:spacing w:val="1"/>
          <w:sz w:val="24"/>
          <w:szCs w:val="24"/>
        </w:rPr>
        <w:t xml:space="preserve"> </w:t>
      </w:r>
      <w:r w:rsidRPr="00436CD5">
        <w:rPr>
          <w:sz w:val="24"/>
          <w:szCs w:val="24"/>
        </w:rPr>
        <w:t>свои</w:t>
      </w:r>
      <w:r w:rsidRPr="00436CD5">
        <w:rPr>
          <w:spacing w:val="1"/>
          <w:sz w:val="24"/>
          <w:szCs w:val="24"/>
        </w:rPr>
        <w:t xml:space="preserve"> </w:t>
      </w:r>
      <w:r w:rsidRPr="00436CD5">
        <w:rPr>
          <w:sz w:val="24"/>
          <w:szCs w:val="24"/>
        </w:rPr>
        <w:t>действия</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партнерами,</w:t>
      </w:r>
      <w:r w:rsidRPr="00436CD5">
        <w:rPr>
          <w:spacing w:val="1"/>
          <w:sz w:val="24"/>
          <w:szCs w:val="24"/>
        </w:rPr>
        <w:t xml:space="preserve"> </w:t>
      </w:r>
      <w:r w:rsidRPr="00436CD5">
        <w:rPr>
          <w:sz w:val="24"/>
          <w:szCs w:val="24"/>
        </w:rPr>
        <w:t>приучать</w:t>
      </w:r>
      <w:r w:rsidRPr="00436CD5">
        <w:rPr>
          <w:spacing w:val="1"/>
          <w:sz w:val="24"/>
          <w:szCs w:val="24"/>
        </w:rPr>
        <w:t xml:space="preserve"> </w:t>
      </w:r>
      <w:r w:rsidRPr="00436CD5">
        <w:rPr>
          <w:sz w:val="24"/>
          <w:szCs w:val="24"/>
        </w:rPr>
        <w:t>правильно</w:t>
      </w:r>
      <w:r w:rsidRPr="00436CD5">
        <w:rPr>
          <w:spacing w:val="1"/>
          <w:sz w:val="24"/>
          <w:szCs w:val="24"/>
        </w:rPr>
        <w:t xml:space="preserve"> </w:t>
      </w:r>
      <w:r w:rsidRPr="00436CD5">
        <w:rPr>
          <w:sz w:val="24"/>
          <w:szCs w:val="24"/>
        </w:rPr>
        <w:t>оценивать</w:t>
      </w:r>
      <w:r w:rsidRPr="00436CD5">
        <w:rPr>
          <w:spacing w:val="-3"/>
          <w:sz w:val="24"/>
          <w:szCs w:val="24"/>
        </w:rPr>
        <w:t xml:space="preserve"> </w:t>
      </w:r>
      <w:r w:rsidRPr="00436CD5">
        <w:rPr>
          <w:sz w:val="24"/>
          <w:szCs w:val="24"/>
        </w:rPr>
        <w:t>действия персонажей</w:t>
      </w:r>
      <w:r w:rsidRPr="00436CD5">
        <w:rPr>
          <w:spacing w:val="-1"/>
          <w:sz w:val="24"/>
          <w:szCs w:val="24"/>
        </w:rPr>
        <w:t xml:space="preserve"> </w:t>
      </w:r>
      <w:r w:rsidRPr="00436CD5">
        <w:rPr>
          <w:sz w:val="24"/>
          <w:szCs w:val="24"/>
        </w:rPr>
        <w:t>в</w:t>
      </w:r>
      <w:r w:rsidRPr="00436CD5">
        <w:rPr>
          <w:spacing w:val="-2"/>
          <w:sz w:val="24"/>
          <w:szCs w:val="24"/>
        </w:rPr>
        <w:t xml:space="preserve"> </w:t>
      </w:r>
      <w:r w:rsidRPr="00436CD5">
        <w:rPr>
          <w:sz w:val="24"/>
          <w:szCs w:val="24"/>
        </w:rPr>
        <w:t>спектакле;</w:t>
      </w:r>
    </w:p>
    <w:p w:rsidR="00436CD5" w:rsidRPr="00436CD5" w:rsidRDefault="00436CD5" w:rsidP="00436CD5">
      <w:pPr>
        <w:spacing w:before="1"/>
        <w:ind w:left="668" w:right="711" w:firstLine="568"/>
        <w:jc w:val="both"/>
        <w:rPr>
          <w:sz w:val="24"/>
          <w:szCs w:val="24"/>
        </w:rPr>
      </w:pPr>
      <w:r w:rsidRPr="00436CD5">
        <w:rPr>
          <w:sz w:val="24"/>
          <w:szCs w:val="24"/>
        </w:rPr>
        <w:t>поощрять</w:t>
      </w:r>
      <w:r w:rsidRPr="00436CD5">
        <w:rPr>
          <w:spacing w:val="1"/>
          <w:sz w:val="24"/>
          <w:szCs w:val="24"/>
        </w:rPr>
        <w:t xml:space="preserve"> </w:t>
      </w:r>
      <w:r w:rsidRPr="00436CD5">
        <w:rPr>
          <w:sz w:val="24"/>
          <w:szCs w:val="24"/>
        </w:rPr>
        <w:t>желание</w:t>
      </w:r>
      <w:r w:rsidRPr="00436CD5">
        <w:rPr>
          <w:spacing w:val="1"/>
          <w:sz w:val="24"/>
          <w:szCs w:val="24"/>
        </w:rPr>
        <w:t xml:space="preserve"> </w:t>
      </w:r>
      <w:r w:rsidRPr="00436CD5">
        <w:rPr>
          <w:sz w:val="24"/>
          <w:szCs w:val="24"/>
        </w:rPr>
        <w:t>разыгрывать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творческих</w:t>
      </w:r>
      <w:r w:rsidRPr="00436CD5">
        <w:rPr>
          <w:spacing w:val="1"/>
          <w:sz w:val="24"/>
          <w:szCs w:val="24"/>
        </w:rPr>
        <w:t xml:space="preserve"> </w:t>
      </w:r>
      <w:r w:rsidRPr="00436CD5">
        <w:rPr>
          <w:sz w:val="24"/>
          <w:szCs w:val="24"/>
        </w:rPr>
        <w:t>театральных,</w:t>
      </w:r>
      <w:r w:rsidRPr="00436CD5">
        <w:rPr>
          <w:spacing w:val="1"/>
          <w:sz w:val="24"/>
          <w:szCs w:val="24"/>
        </w:rPr>
        <w:t xml:space="preserve"> </w:t>
      </w:r>
      <w:r w:rsidRPr="00436CD5">
        <w:rPr>
          <w:sz w:val="24"/>
          <w:szCs w:val="24"/>
        </w:rPr>
        <w:t>режиссерских</w:t>
      </w:r>
      <w:r w:rsidRPr="00436CD5">
        <w:rPr>
          <w:spacing w:val="1"/>
          <w:sz w:val="24"/>
          <w:szCs w:val="24"/>
        </w:rPr>
        <w:t xml:space="preserve"> </w:t>
      </w:r>
      <w:r w:rsidRPr="00436CD5">
        <w:rPr>
          <w:sz w:val="24"/>
          <w:szCs w:val="24"/>
        </w:rPr>
        <w:t>играх</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играх</w:t>
      </w:r>
      <w:r w:rsidRPr="00436CD5">
        <w:rPr>
          <w:spacing w:val="-57"/>
          <w:sz w:val="24"/>
          <w:szCs w:val="24"/>
        </w:rPr>
        <w:t xml:space="preserve"> </w:t>
      </w:r>
      <w:r w:rsidRPr="00436CD5">
        <w:rPr>
          <w:sz w:val="24"/>
          <w:szCs w:val="24"/>
        </w:rPr>
        <w:t>драматизациях</w:t>
      </w:r>
      <w:r w:rsidRPr="00436CD5">
        <w:rPr>
          <w:spacing w:val="1"/>
          <w:sz w:val="24"/>
          <w:szCs w:val="24"/>
        </w:rPr>
        <w:t xml:space="preserve"> </w:t>
      </w:r>
      <w:r w:rsidRPr="00436CD5">
        <w:rPr>
          <w:sz w:val="24"/>
          <w:szCs w:val="24"/>
        </w:rPr>
        <w:t>сюжетов</w:t>
      </w:r>
      <w:r w:rsidRPr="00436CD5">
        <w:rPr>
          <w:spacing w:val="1"/>
          <w:sz w:val="24"/>
          <w:szCs w:val="24"/>
        </w:rPr>
        <w:t xml:space="preserve"> </w:t>
      </w:r>
      <w:r w:rsidRPr="00436CD5">
        <w:rPr>
          <w:sz w:val="24"/>
          <w:szCs w:val="24"/>
        </w:rPr>
        <w:t>сказок,</w:t>
      </w:r>
      <w:r w:rsidRPr="00436CD5">
        <w:rPr>
          <w:spacing w:val="1"/>
          <w:sz w:val="24"/>
          <w:szCs w:val="24"/>
        </w:rPr>
        <w:t xml:space="preserve"> </w:t>
      </w:r>
      <w:r w:rsidRPr="00436CD5">
        <w:rPr>
          <w:sz w:val="24"/>
          <w:szCs w:val="24"/>
        </w:rPr>
        <w:t>литературных</w:t>
      </w:r>
      <w:r w:rsidRPr="00436CD5">
        <w:rPr>
          <w:spacing w:val="1"/>
          <w:sz w:val="24"/>
          <w:szCs w:val="24"/>
        </w:rPr>
        <w:t xml:space="preserve"> </w:t>
      </w:r>
      <w:r w:rsidRPr="00436CD5">
        <w:rPr>
          <w:sz w:val="24"/>
          <w:szCs w:val="24"/>
        </w:rPr>
        <w:t>произведений,</w:t>
      </w:r>
      <w:r w:rsidRPr="00436CD5">
        <w:rPr>
          <w:spacing w:val="1"/>
          <w:sz w:val="24"/>
          <w:szCs w:val="24"/>
        </w:rPr>
        <w:t xml:space="preserve"> </w:t>
      </w:r>
      <w:r w:rsidRPr="00436CD5">
        <w:rPr>
          <w:sz w:val="24"/>
          <w:szCs w:val="24"/>
        </w:rPr>
        <w:t>внесение</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них</w:t>
      </w:r>
      <w:r w:rsidRPr="00436CD5">
        <w:rPr>
          <w:spacing w:val="1"/>
          <w:sz w:val="24"/>
          <w:szCs w:val="24"/>
        </w:rPr>
        <w:t xml:space="preserve"> </w:t>
      </w:r>
      <w:r w:rsidRPr="00436CD5">
        <w:rPr>
          <w:sz w:val="24"/>
          <w:szCs w:val="24"/>
        </w:rPr>
        <w:t>изменений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придумывание новых</w:t>
      </w:r>
      <w:r w:rsidRPr="00436CD5">
        <w:rPr>
          <w:spacing w:val="-1"/>
          <w:sz w:val="24"/>
          <w:szCs w:val="24"/>
        </w:rPr>
        <w:t xml:space="preserve"> </w:t>
      </w:r>
      <w:r w:rsidRPr="00436CD5">
        <w:rPr>
          <w:sz w:val="24"/>
          <w:szCs w:val="24"/>
        </w:rPr>
        <w:t>сюжетных</w:t>
      </w:r>
      <w:r w:rsidRPr="00436CD5">
        <w:rPr>
          <w:spacing w:val="-1"/>
          <w:sz w:val="24"/>
          <w:szCs w:val="24"/>
        </w:rPr>
        <w:t xml:space="preserve"> </w:t>
      </w:r>
      <w:r w:rsidRPr="00436CD5">
        <w:rPr>
          <w:sz w:val="24"/>
          <w:szCs w:val="24"/>
        </w:rPr>
        <w:t>линий,</w:t>
      </w:r>
      <w:r w:rsidRPr="00436CD5">
        <w:rPr>
          <w:spacing w:val="-1"/>
          <w:sz w:val="24"/>
          <w:szCs w:val="24"/>
        </w:rPr>
        <w:t xml:space="preserve"> </w:t>
      </w:r>
      <w:r w:rsidRPr="00436CD5">
        <w:rPr>
          <w:sz w:val="24"/>
          <w:szCs w:val="24"/>
        </w:rPr>
        <w:t>введение новых персонажей,</w:t>
      </w:r>
      <w:r w:rsidRPr="00436CD5">
        <w:rPr>
          <w:spacing w:val="-2"/>
          <w:sz w:val="24"/>
          <w:szCs w:val="24"/>
        </w:rPr>
        <w:t xml:space="preserve"> </w:t>
      </w:r>
      <w:r w:rsidRPr="00436CD5">
        <w:rPr>
          <w:sz w:val="24"/>
          <w:szCs w:val="24"/>
        </w:rPr>
        <w:t>действий;</w:t>
      </w:r>
    </w:p>
    <w:p w:rsidR="00436CD5" w:rsidRPr="00436CD5" w:rsidRDefault="00436CD5" w:rsidP="00436CD5">
      <w:pPr>
        <w:ind w:left="1236"/>
        <w:jc w:val="both"/>
        <w:rPr>
          <w:sz w:val="24"/>
          <w:szCs w:val="24"/>
        </w:rPr>
      </w:pPr>
      <w:r w:rsidRPr="00436CD5">
        <w:rPr>
          <w:sz w:val="24"/>
          <w:szCs w:val="24"/>
        </w:rPr>
        <w:t>поощрять</w:t>
      </w:r>
      <w:r w:rsidRPr="00436CD5">
        <w:rPr>
          <w:spacing w:val="-5"/>
          <w:sz w:val="24"/>
          <w:szCs w:val="24"/>
        </w:rPr>
        <w:t xml:space="preserve"> </w:t>
      </w:r>
      <w:r w:rsidRPr="00436CD5">
        <w:rPr>
          <w:sz w:val="24"/>
          <w:szCs w:val="24"/>
        </w:rPr>
        <w:t>способность</w:t>
      </w:r>
      <w:r w:rsidRPr="00436CD5">
        <w:rPr>
          <w:spacing w:val="-4"/>
          <w:sz w:val="24"/>
          <w:szCs w:val="24"/>
        </w:rPr>
        <w:t xml:space="preserve"> </w:t>
      </w:r>
      <w:r w:rsidRPr="00436CD5">
        <w:rPr>
          <w:sz w:val="24"/>
          <w:szCs w:val="24"/>
        </w:rPr>
        <w:t>творчески</w:t>
      </w:r>
      <w:r w:rsidRPr="00436CD5">
        <w:rPr>
          <w:spacing w:val="-4"/>
          <w:sz w:val="24"/>
          <w:szCs w:val="24"/>
        </w:rPr>
        <w:t xml:space="preserve"> </w:t>
      </w:r>
      <w:r w:rsidRPr="00436CD5">
        <w:rPr>
          <w:sz w:val="24"/>
          <w:szCs w:val="24"/>
        </w:rPr>
        <w:t>передавать</w:t>
      </w:r>
      <w:r w:rsidRPr="00436CD5">
        <w:rPr>
          <w:spacing w:val="-4"/>
          <w:sz w:val="24"/>
          <w:szCs w:val="24"/>
        </w:rPr>
        <w:t xml:space="preserve"> </w:t>
      </w:r>
      <w:r w:rsidRPr="00436CD5">
        <w:rPr>
          <w:sz w:val="24"/>
          <w:szCs w:val="24"/>
        </w:rPr>
        <w:t>образ</w:t>
      </w:r>
      <w:r w:rsidRPr="00436CD5">
        <w:rPr>
          <w:spacing w:val="-2"/>
          <w:sz w:val="24"/>
          <w:szCs w:val="24"/>
        </w:rPr>
        <w:t xml:space="preserve"> </w:t>
      </w:r>
      <w:r w:rsidRPr="00436CD5">
        <w:rPr>
          <w:sz w:val="24"/>
          <w:szCs w:val="24"/>
        </w:rPr>
        <w:t>в</w:t>
      </w:r>
      <w:r w:rsidRPr="00436CD5">
        <w:rPr>
          <w:spacing w:val="-5"/>
          <w:sz w:val="24"/>
          <w:szCs w:val="24"/>
        </w:rPr>
        <w:t xml:space="preserve"> </w:t>
      </w:r>
      <w:r w:rsidRPr="00436CD5">
        <w:rPr>
          <w:sz w:val="24"/>
          <w:szCs w:val="24"/>
        </w:rPr>
        <w:t>играх</w:t>
      </w:r>
      <w:r w:rsidRPr="00436CD5">
        <w:rPr>
          <w:spacing w:val="-7"/>
          <w:sz w:val="24"/>
          <w:szCs w:val="24"/>
        </w:rPr>
        <w:t xml:space="preserve"> </w:t>
      </w:r>
      <w:r w:rsidRPr="00436CD5">
        <w:rPr>
          <w:sz w:val="24"/>
          <w:szCs w:val="24"/>
        </w:rPr>
        <w:t>драматизациях,</w:t>
      </w:r>
      <w:r w:rsidRPr="00436CD5">
        <w:rPr>
          <w:spacing w:val="-2"/>
          <w:sz w:val="24"/>
          <w:szCs w:val="24"/>
        </w:rPr>
        <w:t xml:space="preserve"> </w:t>
      </w:r>
      <w:r w:rsidRPr="00436CD5">
        <w:rPr>
          <w:sz w:val="24"/>
          <w:szCs w:val="24"/>
        </w:rPr>
        <w:t>спектаклях;</w:t>
      </w:r>
    </w:p>
    <w:p w:rsidR="00436CD5" w:rsidRPr="00436CD5" w:rsidRDefault="00436CD5" w:rsidP="00995949">
      <w:pPr>
        <w:numPr>
          <w:ilvl w:val="0"/>
          <w:numId w:val="87"/>
        </w:numPr>
        <w:tabs>
          <w:tab w:val="left" w:pos="1497"/>
        </w:tabs>
        <w:ind w:hanging="261"/>
        <w:jc w:val="both"/>
        <w:rPr>
          <w:sz w:val="24"/>
        </w:rPr>
      </w:pPr>
      <w:r w:rsidRPr="00436CD5">
        <w:rPr>
          <w:sz w:val="24"/>
        </w:rPr>
        <w:t>культурно-досуговая</w:t>
      </w:r>
      <w:r w:rsidRPr="00436CD5">
        <w:rPr>
          <w:spacing w:val="-4"/>
          <w:sz w:val="24"/>
        </w:rPr>
        <w:t xml:space="preserve"> </w:t>
      </w:r>
      <w:r w:rsidRPr="00436CD5">
        <w:rPr>
          <w:sz w:val="24"/>
        </w:rPr>
        <w:t>деятельность:</w:t>
      </w:r>
    </w:p>
    <w:p w:rsidR="00436CD5" w:rsidRPr="00436CD5" w:rsidRDefault="00436CD5" w:rsidP="00436CD5">
      <w:pPr>
        <w:ind w:left="668" w:right="712" w:firstLine="568"/>
        <w:jc w:val="both"/>
        <w:rPr>
          <w:sz w:val="24"/>
          <w:szCs w:val="24"/>
        </w:rPr>
      </w:pPr>
      <w:r w:rsidRPr="00436CD5">
        <w:rPr>
          <w:sz w:val="24"/>
          <w:szCs w:val="24"/>
        </w:rPr>
        <w:t>продолжать</w:t>
      </w:r>
      <w:r w:rsidRPr="00436CD5">
        <w:rPr>
          <w:spacing w:val="1"/>
          <w:sz w:val="24"/>
          <w:szCs w:val="24"/>
        </w:rPr>
        <w:t xml:space="preserve"> </w:t>
      </w:r>
      <w:r w:rsidRPr="00436CD5">
        <w:rPr>
          <w:sz w:val="24"/>
          <w:szCs w:val="24"/>
        </w:rPr>
        <w:t>формировать</w:t>
      </w:r>
      <w:r w:rsidRPr="00436CD5">
        <w:rPr>
          <w:spacing w:val="1"/>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полезной</w:t>
      </w:r>
      <w:r w:rsidRPr="00436CD5">
        <w:rPr>
          <w:spacing w:val="1"/>
          <w:sz w:val="24"/>
          <w:szCs w:val="24"/>
        </w:rPr>
        <w:t xml:space="preserve"> </w:t>
      </w:r>
      <w:r w:rsidRPr="00436CD5">
        <w:rPr>
          <w:sz w:val="24"/>
          <w:szCs w:val="24"/>
        </w:rPr>
        <w:t>деятельности</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свободное</w:t>
      </w:r>
      <w:r w:rsidRPr="00436CD5">
        <w:rPr>
          <w:spacing w:val="1"/>
          <w:sz w:val="24"/>
          <w:szCs w:val="24"/>
        </w:rPr>
        <w:t xml:space="preserve"> </w:t>
      </w:r>
      <w:r w:rsidRPr="00436CD5">
        <w:rPr>
          <w:sz w:val="24"/>
          <w:szCs w:val="24"/>
        </w:rPr>
        <w:t>время</w:t>
      </w:r>
      <w:r w:rsidRPr="00436CD5">
        <w:rPr>
          <w:spacing w:val="1"/>
          <w:sz w:val="24"/>
          <w:szCs w:val="24"/>
        </w:rPr>
        <w:t xml:space="preserve"> </w:t>
      </w:r>
      <w:r w:rsidRPr="00436CD5">
        <w:rPr>
          <w:sz w:val="24"/>
          <w:szCs w:val="24"/>
        </w:rPr>
        <w:t>(отдых,</w:t>
      </w:r>
      <w:r w:rsidRPr="00436CD5">
        <w:rPr>
          <w:spacing w:val="1"/>
          <w:sz w:val="24"/>
          <w:szCs w:val="24"/>
        </w:rPr>
        <w:t xml:space="preserve"> </w:t>
      </w:r>
      <w:r w:rsidRPr="00436CD5">
        <w:rPr>
          <w:sz w:val="24"/>
          <w:szCs w:val="24"/>
        </w:rPr>
        <w:t>творчество,</w:t>
      </w:r>
      <w:r w:rsidRPr="00436CD5">
        <w:rPr>
          <w:spacing w:val="-1"/>
          <w:sz w:val="24"/>
          <w:szCs w:val="24"/>
        </w:rPr>
        <w:t xml:space="preserve"> </w:t>
      </w:r>
      <w:r w:rsidRPr="00436CD5">
        <w:rPr>
          <w:sz w:val="24"/>
          <w:szCs w:val="24"/>
        </w:rPr>
        <w:t>самообразование);</w:t>
      </w:r>
    </w:p>
    <w:p w:rsidR="00436CD5" w:rsidRPr="00436CD5" w:rsidRDefault="00436CD5" w:rsidP="00436CD5">
      <w:pPr>
        <w:ind w:left="668" w:right="713" w:firstLine="568"/>
        <w:jc w:val="both"/>
        <w:rPr>
          <w:sz w:val="24"/>
          <w:szCs w:val="24"/>
        </w:rPr>
      </w:pPr>
      <w:r w:rsidRPr="00436CD5">
        <w:rPr>
          <w:sz w:val="24"/>
          <w:szCs w:val="24"/>
        </w:rPr>
        <w:t>развивать желание участвовать в подготовке и участию в развлечениях, соблюдай культуру</w:t>
      </w:r>
      <w:r w:rsidRPr="00436CD5">
        <w:rPr>
          <w:spacing w:val="1"/>
          <w:sz w:val="24"/>
          <w:szCs w:val="24"/>
        </w:rPr>
        <w:t xml:space="preserve"> </w:t>
      </w:r>
      <w:r w:rsidRPr="00436CD5">
        <w:rPr>
          <w:sz w:val="24"/>
          <w:szCs w:val="24"/>
        </w:rPr>
        <w:t>общения (доброжелательность, отзывчивость,</w:t>
      </w:r>
      <w:r w:rsidRPr="00436CD5">
        <w:rPr>
          <w:spacing w:val="-1"/>
          <w:sz w:val="24"/>
          <w:szCs w:val="24"/>
        </w:rPr>
        <w:t xml:space="preserve"> </w:t>
      </w:r>
      <w:r w:rsidRPr="00436CD5">
        <w:rPr>
          <w:sz w:val="24"/>
          <w:szCs w:val="24"/>
        </w:rPr>
        <w:t>такт,</w:t>
      </w:r>
      <w:r w:rsidRPr="00436CD5">
        <w:rPr>
          <w:spacing w:val="3"/>
          <w:sz w:val="24"/>
          <w:szCs w:val="24"/>
        </w:rPr>
        <w:t xml:space="preserve"> </w:t>
      </w:r>
      <w:r w:rsidRPr="00436CD5">
        <w:rPr>
          <w:sz w:val="24"/>
          <w:szCs w:val="24"/>
        </w:rPr>
        <w:t>уважение);</w:t>
      </w:r>
    </w:p>
    <w:p w:rsidR="00436CD5" w:rsidRDefault="00436CD5" w:rsidP="00436CD5">
      <w:pPr>
        <w:ind w:left="668" w:right="716" w:firstLine="568"/>
        <w:jc w:val="both"/>
        <w:rPr>
          <w:sz w:val="24"/>
          <w:szCs w:val="24"/>
        </w:rPr>
      </w:pPr>
      <w:r w:rsidRPr="00436CD5">
        <w:rPr>
          <w:sz w:val="24"/>
          <w:szCs w:val="24"/>
        </w:rPr>
        <w:t>расширять представления о праздничной культуре народов России, поддерживать желание</w:t>
      </w:r>
      <w:r w:rsidRPr="00436CD5">
        <w:rPr>
          <w:spacing w:val="1"/>
          <w:sz w:val="24"/>
          <w:szCs w:val="24"/>
        </w:rPr>
        <w:t xml:space="preserve"> </w:t>
      </w:r>
      <w:r w:rsidRPr="00436CD5">
        <w:rPr>
          <w:sz w:val="24"/>
          <w:szCs w:val="24"/>
        </w:rPr>
        <w:t>использовать полученные ранее знания и навыки в праздничных мероприятиях (календарных,</w:t>
      </w:r>
      <w:r w:rsidRPr="00436CD5">
        <w:rPr>
          <w:spacing w:val="1"/>
          <w:sz w:val="24"/>
          <w:szCs w:val="24"/>
        </w:rPr>
        <w:t xml:space="preserve"> </w:t>
      </w:r>
      <w:r w:rsidRPr="00436CD5">
        <w:rPr>
          <w:sz w:val="24"/>
          <w:szCs w:val="24"/>
        </w:rPr>
        <w:t>государственных,</w:t>
      </w:r>
      <w:r w:rsidRPr="00436CD5">
        <w:rPr>
          <w:spacing w:val="-1"/>
          <w:sz w:val="24"/>
          <w:szCs w:val="24"/>
        </w:rPr>
        <w:t xml:space="preserve"> </w:t>
      </w:r>
      <w:r w:rsidRPr="00436CD5">
        <w:rPr>
          <w:sz w:val="24"/>
          <w:szCs w:val="24"/>
        </w:rPr>
        <w:t>народных);</w:t>
      </w:r>
    </w:p>
    <w:p w:rsidR="00436CD5" w:rsidRPr="00436CD5" w:rsidRDefault="00436CD5" w:rsidP="00436CD5">
      <w:pPr>
        <w:spacing w:before="72"/>
        <w:ind w:left="1236" w:right="566"/>
        <w:rPr>
          <w:sz w:val="24"/>
          <w:szCs w:val="24"/>
        </w:rPr>
      </w:pPr>
      <w:r w:rsidRPr="00436CD5">
        <w:rPr>
          <w:sz w:val="24"/>
          <w:szCs w:val="24"/>
        </w:rPr>
        <w:t>воспитывать уважительное отношение к своей стране в ходе предпраздничной подготовки;</w:t>
      </w:r>
      <w:r w:rsidRPr="00436CD5">
        <w:rPr>
          <w:spacing w:val="1"/>
          <w:sz w:val="24"/>
          <w:szCs w:val="24"/>
        </w:rPr>
        <w:t xml:space="preserve"> </w:t>
      </w:r>
      <w:r w:rsidRPr="00436CD5">
        <w:rPr>
          <w:sz w:val="24"/>
          <w:szCs w:val="24"/>
        </w:rPr>
        <w:t>формировать чувство удовлетворения от участия в коллективной досуговой деятельности;</w:t>
      </w:r>
      <w:r w:rsidRPr="00436CD5">
        <w:rPr>
          <w:spacing w:val="1"/>
          <w:sz w:val="24"/>
          <w:szCs w:val="24"/>
        </w:rPr>
        <w:t xml:space="preserve"> </w:t>
      </w:r>
      <w:r w:rsidRPr="00436CD5">
        <w:rPr>
          <w:sz w:val="24"/>
          <w:szCs w:val="24"/>
        </w:rPr>
        <w:t>поощрять</w:t>
      </w:r>
      <w:r w:rsidRPr="00436CD5">
        <w:rPr>
          <w:spacing w:val="41"/>
          <w:sz w:val="24"/>
          <w:szCs w:val="24"/>
        </w:rPr>
        <w:t xml:space="preserve"> </w:t>
      </w:r>
      <w:r w:rsidRPr="00436CD5">
        <w:rPr>
          <w:sz w:val="24"/>
          <w:szCs w:val="24"/>
        </w:rPr>
        <w:t>желание</w:t>
      </w:r>
      <w:r w:rsidRPr="00436CD5">
        <w:rPr>
          <w:spacing w:val="45"/>
          <w:sz w:val="24"/>
          <w:szCs w:val="24"/>
        </w:rPr>
        <w:t xml:space="preserve"> </w:t>
      </w:r>
      <w:r w:rsidRPr="00436CD5">
        <w:rPr>
          <w:sz w:val="24"/>
          <w:szCs w:val="24"/>
        </w:rPr>
        <w:t>детей</w:t>
      </w:r>
      <w:r w:rsidRPr="00436CD5">
        <w:rPr>
          <w:spacing w:val="42"/>
          <w:sz w:val="24"/>
          <w:szCs w:val="24"/>
        </w:rPr>
        <w:t xml:space="preserve"> </w:t>
      </w:r>
      <w:r w:rsidRPr="00436CD5">
        <w:rPr>
          <w:sz w:val="24"/>
          <w:szCs w:val="24"/>
        </w:rPr>
        <w:t>посещать</w:t>
      </w:r>
      <w:r w:rsidRPr="00436CD5">
        <w:rPr>
          <w:spacing w:val="42"/>
          <w:sz w:val="24"/>
          <w:szCs w:val="24"/>
        </w:rPr>
        <w:t xml:space="preserve"> </w:t>
      </w:r>
      <w:r w:rsidRPr="00436CD5">
        <w:rPr>
          <w:sz w:val="24"/>
          <w:szCs w:val="24"/>
        </w:rPr>
        <w:t>объединения</w:t>
      </w:r>
      <w:r w:rsidRPr="00436CD5">
        <w:rPr>
          <w:spacing w:val="41"/>
          <w:sz w:val="24"/>
          <w:szCs w:val="24"/>
        </w:rPr>
        <w:t xml:space="preserve"> </w:t>
      </w:r>
      <w:r w:rsidRPr="00436CD5">
        <w:rPr>
          <w:sz w:val="24"/>
          <w:szCs w:val="24"/>
        </w:rPr>
        <w:t>дополнительного</w:t>
      </w:r>
      <w:r w:rsidRPr="00436CD5">
        <w:rPr>
          <w:spacing w:val="43"/>
          <w:sz w:val="24"/>
          <w:szCs w:val="24"/>
        </w:rPr>
        <w:t xml:space="preserve"> </w:t>
      </w:r>
      <w:r w:rsidRPr="00436CD5">
        <w:rPr>
          <w:sz w:val="24"/>
          <w:szCs w:val="24"/>
        </w:rPr>
        <w:t>образования</w:t>
      </w:r>
      <w:r w:rsidRPr="00436CD5">
        <w:rPr>
          <w:spacing w:val="44"/>
          <w:sz w:val="24"/>
          <w:szCs w:val="24"/>
        </w:rPr>
        <w:t xml:space="preserve"> </w:t>
      </w:r>
      <w:r w:rsidRPr="00436CD5">
        <w:rPr>
          <w:sz w:val="24"/>
          <w:szCs w:val="24"/>
        </w:rPr>
        <w:t>различной</w:t>
      </w:r>
    </w:p>
    <w:p w:rsidR="00436CD5" w:rsidRPr="00436CD5" w:rsidRDefault="00436CD5" w:rsidP="00436CD5">
      <w:pPr>
        <w:ind w:left="668"/>
        <w:rPr>
          <w:sz w:val="24"/>
          <w:szCs w:val="24"/>
        </w:rPr>
      </w:pPr>
      <w:r w:rsidRPr="00436CD5">
        <w:rPr>
          <w:sz w:val="24"/>
          <w:szCs w:val="24"/>
        </w:rPr>
        <w:t>направленности</w:t>
      </w:r>
      <w:r w:rsidRPr="00436CD5">
        <w:rPr>
          <w:spacing w:val="-4"/>
          <w:sz w:val="24"/>
          <w:szCs w:val="24"/>
        </w:rPr>
        <w:t xml:space="preserve"> </w:t>
      </w:r>
      <w:r w:rsidRPr="00436CD5">
        <w:rPr>
          <w:sz w:val="24"/>
          <w:szCs w:val="24"/>
        </w:rPr>
        <w:t>(танцевальный</w:t>
      </w:r>
      <w:r w:rsidRPr="00436CD5">
        <w:rPr>
          <w:spacing w:val="-4"/>
          <w:sz w:val="24"/>
          <w:szCs w:val="24"/>
        </w:rPr>
        <w:t xml:space="preserve"> </w:t>
      </w:r>
      <w:r w:rsidRPr="00436CD5">
        <w:rPr>
          <w:sz w:val="24"/>
          <w:szCs w:val="24"/>
        </w:rPr>
        <w:t>кружок,</w:t>
      </w:r>
      <w:r w:rsidRPr="00436CD5">
        <w:rPr>
          <w:spacing w:val="-3"/>
          <w:sz w:val="24"/>
          <w:szCs w:val="24"/>
        </w:rPr>
        <w:t xml:space="preserve"> </w:t>
      </w:r>
      <w:r w:rsidRPr="00436CD5">
        <w:rPr>
          <w:sz w:val="24"/>
          <w:szCs w:val="24"/>
        </w:rPr>
        <w:t>хор, изостудия</w:t>
      </w:r>
      <w:r w:rsidRPr="00436CD5">
        <w:rPr>
          <w:spacing w:val="-3"/>
          <w:sz w:val="24"/>
          <w:szCs w:val="24"/>
        </w:rPr>
        <w:t xml:space="preserve"> </w:t>
      </w:r>
      <w:r w:rsidRPr="00436CD5">
        <w:rPr>
          <w:sz w:val="24"/>
          <w:szCs w:val="24"/>
        </w:rPr>
        <w:t>и</w:t>
      </w:r>
      <w:r w:rsidRPr="00436CD5">
        <w:rPr>
          <w:spacing w:val="-3"/>
          <w:sz w:val="24"/>
          <w:szCs w:val="24"/>
        </w:rPr>
        <w:t xml:space="preserve"> </w:t>
      </w:r>
      <w:r w:rsidRPr="00436CD5">
        <w:rPr>
          <w:sz w:val="24"/>
          <w:szCs w:val="24"/>
        </w:rPr>
        <w:t>прочее).</w:t>
      </w:r>
    </w:p>
    <w:p w:rsidR="00436CD5" w:rsidRPr="00436CD5" w:rsidRDefault="00436CD5" w:rsidP="00436CD5">
      <w:pPr>
        <w:ind w:left="1236"/>
        <w:rPr>
          <w:sz w:val="24"/>
          <w:szCs w:val="24"/>
        </w:rPr>
      </w:pPr>
      <w:r w:rsidRPr="00436CD5">
        <w:rPr>
          <w:b/>
          <w:sz w:val="24"/>
          <w:szCs w:val="24"/>
          <w:u w:val="single"/>
        </w:rPr>
        <w:t>Содержание</w:t>
      </w:r>
      <w:r w:rsidRPr="00436CD5">
        <w:rPr>
          <w:b/>
          <w:spacing w:val="-5"/>
          <w:sz w:val="24"/>
          <w:szCs w:val="24"/>
          <w:u w:val="single"/>
        </w:rPr>
        <w:t xml:space="preserve"> </w:t>
      </w:r>
      <w:r w:rsidRPr="00436CD5">
        <w:rPr>
          <w:sz w:val="24"/>
          <w:szCs w:val="24"/>
          <w:u w:val="single"/>
        </w:rPr>
        <w:t>образовательной</w:t>
      </w:r>
      <w:r w:rsidRPr="00436CD5">
        <w:rPr>
          <w:spacing w:val="-7"/>
          <w:sz w:val="24"/>
          <w:szCs w:val="24"/>
          <w:u w:val="single"/>
        </w:rPr>
        <w:t xml:space="preserve"> </w:t>
      </w:r>
      <w:r w:rsidRPr="00436CD5">
        <w:rPr>
          <w:sz w:val="24"/>
          <w:szCs w:val="24"/>
          <w:u w:val="single"/>
        </w:rPr>
        <w:t>деятельности.</w:t>
      </w:r>
    </w:p>
    <w:p w:rsidR="00436CD5" w:rsidRPr="00436CD5" w:rsidRDefault="00436CD5" w:rsidP="00436CD5">
      <w:pPr>
        <w:ind w:left="1236"/>
        <w:rPr>
          <w:i/>
          <w:sz w:val="24"/>
        </w:rPr>
      </w:pPr>
      <w:r w:rsidRPr="00436CD5">
        <w:rPr>
          <w:i/>
          <w:sz w:val="24"/>
        </w:rPr>
        <w:t>Приобщение</w:t>
      </w:r>
      <w:r w:rsidRPr="00436CD5">
        <w:rPr>
          <w:i/>
          <w:spacing w:val="-2"/>
          <w:sz w:val="24"/>
        </w:rPr>
        <w:t xml:space="preserve"> </w:t>
      </w:r>
      <w:r w:rsidRPr="00436CD5">
        <w:rPr>
          <w:i/>
          <w:sz w:val="24"/>
        </w:rPr>
        <w:t>к</w:t>
      </w:r>
      <w:r w:rsidRPr="00436CD5">
        <w:rPr>
          <w:i/>
          <w:spacing w:val="-2"/>
          <w:sz w:val="24"/>
        </w:rPr>
        <w:t xml:space="preserve"> </w:t>
      </w:r>
      <w:r w:rsidRPr="00436CD5">
        <w:rPr>
          <w:i/>
          <w:sz w:val="24"/>
        </w:rPr>
        <w:t>искусству.</w:t>
      </w:r>
    </w:p>
    <w:p w:rsidR="00436CD5" w:rsidRPr="00436CD5" w:rsidRDefault="00436CD5" w:rsidP="00995949">
      <w:pPr>
        <w:numPr>
          <w:ilvl w:val="0"/>
          <w:numId w:val="88"/>
        </w:numPr>
        <w:tabs>
          <w:tab w:val="left" w:pos="1533"/>
        </w:tabs>
        <w:ind w:right="711" w:firstLine="568"/>
        <w:jc w:val="both"/>
        <w:rPr>
          <w:sz w:val="24"/>
        </w:rPr>
      </w:pPr>
      <w:r w:rsidRPr="00436CD5">
        <w:rPr>
          <w:sz w:val="24"/>
        </w:rPr>
        <w:t>Педагог продолжает развивать у детей эстетическое восприятие, художественный вкус,</w:t>
      </w:r>
      <w:r w:rsidRPr="00436CD5">
        <w:rPr>
          <w:spacing w:val="1"/>
          <w:sz w:val="24"/>
        </w:rPr>
        <w:t xml:space="preserve"> </w:t>
      </w:r>
      <w:r w:rsidRPr="00436CD5">
        <w:rPr>
          <w:sz w:val="24"/>
        </w:rPr>
        <w:t>эстетическое отношение к окружающему, к искусству и художественной деятельности; умение</w:t>
      </w:r>
      <w:r w:rsidRPr="00436CD5">
        <w:rPr>
          <w:spacing w:val="1"/>
          <w:sz w:val="24"/>
        </w:rPr>
        <w:t xml:space="preserve"> </w:t>
      </w:r>
      <w:r w:rsidRPr="00436CD5">
        <w:rPr>
          <w:sz w:val="24"/>
        </w:rPr>
        <w:t>самостоятельно</w:t>
      </w:r>
      <w:r w:rsidRPr="00436CD5">
        <w:rPr>
          <w:spacing w:val="1"/>
          <w:sz w:val="24"/>
        </w:rPr>
        <w:t xml:space="preserve"> </w:t>
      </w:r>
      <w:r w:rsidRPr="00436CD5">
        <w:rPr>
          <w:sz w:val="24"/>
        </w:rPr>
        <w:t>создавать</w:t>
      </w:r>
      <w:r w:rsidRPr="00436CD5">
        <w:rPr>
          <w:spacing w:val="1"/>
          <w:sz w:val="24"/>
        </w:rPr>
        <w:t xml:space="preserve"> </w:t>
      </w:r>
      <w:r w:rsidRPr="00436CD5">
        <w:rPr>
          <w:sz w:val="24"/>
        </w:rPr>
        <w:t>художественные</w:t>
      </w:r>
      <w:r w:rsidRPr="00436CD5">
        <w:rPr>
          <w:spacing w:val="1"/>
          <w:sz w:val="24"/>
        </w:rPr>
        <w:t xml:space="preserve"> </w:t>
      </w:r>
      <w:r w:rsidRPr="00436CD5">
        <w:rPr>
          <w:sz w:val="24"/>
        </w:rPr>
        <w:t>образы</w:t>
      </w:r>
      <w:r w:rsidRPr="00436CD5">
        <w:rPr>
          <w:spacing w:val="1"/>
          <w:sz w:val="24"/>
        </w:rPr>
        <w:t xml:space="preserve"> </w:t>
      </w:r>
      <w:r w:rsidRPr="00436CD5">
        <w:rPr>
          <w:sz w:val="24"/>
        </w:rPr>
        <w:t>в</w:t>
      </w:r>
      <w:r w:rsidRPr="00436CD5">
        <w:rPr>
          <w:spacing w:val="1"/>
          <w:sz w:val="24"/>
        </w:rPr>
        <w:t xml:space="preserve"> </w:t>
      </w:r>
      <w:r w:rsidRPr="00436CD5">
        <w:rPr>
          <w:sz w:val="24"/>
        </w:rPr>
        <w:t>разных</w:t>
      </w:r>
      <w:r w:rsidRPr="00436CD5">
        <w:rPr>
          <w:spacing w:val="1"/>
          <w:sz w:val="24"/>
        </w:rPr>
        <w:t xml:space="preserve"> </w:t>
      </w:r>
      <w:r w:rsidRPr="00436CD5">
        <w:rPr>
          <w:sz w:val="24"/>
        </w:rPr>
        <w:t>видах</w:t>
      </w:r>
      <w:r w:rsidRPr="00436CD5">
        <w:rPr>
          <w:spacing w:val="1"/>
          <w:sz w:val="24"/>
        </w:rPr>
        <w:t xml:space="preserve"> </w:t>
      </w:r>
      <w:r w:rsidRPr="00436CD5">
        <w:rPr>
          <w:sz w:val="24"/>
        </w:rPr>
        <w:t>деятельности.</w:t>
      </w:r>
      <w:r w:rsidRPr="00436CD5">
        <w:rPr>
          <w:spacing w:val="1"/>
          <w:sz w:val="24"/>
        </w:rPr>
        <w:t xml:space="preserve"> </w:t>
      </w:r>
      <w:r w:rsidRPr="00436CD5">
        <w:rPr>
          <w:sz w:val="24"/>
        </w:rPr>
        <w:t>Поощряет</w:t>
      </w:r>
      <w:r w:rsidRPr="00436CD5">
        <w:rPr>
          <w:spacing w:val="1"/>
          <w:sz w:val="24"/>
        </w:rPr>
        <w:t xml:space="preserve"> </w:t>
      </w:r>
      <w:r w:rsidRPr="00436CD5">
        <w:rPr>
          <w:sz w:val="24"/>
        </w:rPr>
        <w:t>активное</w:t>
      </w:r>
      <w:r w:rsidRPr="00436CD5">
        <w:rPr>
          <w:spacing w:val="1"/>
          <w:sz w:val="24"/>
        </w:rPr>
        <w:t xml:space="preserve"> </w:t>
      </w:r>
      <w:r w:rsidRPr="00436CD5">
        <w:rPr>
          <w:sz w:val="24"/>
        </w:rPr>
        <w:t>участие</w:t>
      </w:r>
      <w:r w:rsidRPr="00436CD5">
        <w:rPr>
          <w:spacing w:val="1"/>
          <w:sz w:val="24"/>
        </w:rPr>
        <w:t xml:space="preserve"> </w:t>
      </w:r>
      <w:r w:rsidRPr="00436CD5">
        <w:rPr>
          <w:sz w:val="24"/>
        </w:rPr>
        <w:t>детей</w:t>
      </w:r>
      <w:r w:rsidRPr="00436CD5">
        <w:rPr>
          <w:spacing w:val="1"/>
          <w:sz w:val="24"/>
        </w:rPr>
        <w:t xml:space="preserve"> </w:t>
      </w:r>
      <w:r w:rsidRPr="00436CD5">
        <w:rPr>
          <w:sz w:val="24"/>
        </w:rPr>
        <w:t>в</w:t>
      </w:r>
      <w:r w:rsidRPr="00436CD5">
        <w:rPr>
          <w:spacing w:val="1"/>
          <w:sz w:val="24"/>
        </w:rPr>
        <w:t xml:space="preserve"> </w:t>
      </w:r>
      <w:r w:rsidRPr="00436CD5">
        <w:rPr>
          <w:sz w:val="24"/>
        </w:rPr>
        <w:t>художественной</w:t>
      </w:r>
      <w:r w:rsidRPr="00436CD5">
        <w:rPr>
          <w:spacing w:val="1"/>
          <w:sz w:val="24"/>
        </w:rPr>
        <w:t xml:space="preserve"> </w:t>
      </w:r>
      <w:r w:rsidRPr="00436CD5">
        <w:rPr>
          <w:sz w:val="24"/>
        </w:rPr>
        <w:t>деятельности</w:t>
      </w:r>
      <w:r w:rsidRPr="00436CD5">
        <w:rPr>
          <w:spacing w:val="1"/>
          <w:sz w:val="24"/>
        </w:rPr>
        <w:t xml:space="preserve"> </w:t>
      </w:r>
      <w:r w:rsidRPr="00436CD5">
        <w:rPr>
          <w:sz w:val="24"/>
        </w:rPr>
        <w:t>по</w:t>
      </w:r>
      <w:r w:rsidRPr="00436CD5">
        <w:rPr>
          <w:spacing w:val="1"/>
          <w:sz w:val="24"/>
        </w:rPr>
        <w:t xml:space="preserve"> </w:t>
      </w:r>
      <w:r w:rsidRPr="00436CD5">
        <w:rPr>
          <w:sz w:val="24"/>
        </w:rPr>
        <w:t>собственному</w:t>
      </w:r>
      <w:r w:rsidRPr="00436CD5">
        <w:rPr>
          <w:spacing w:val="1"/>
          <w:sz w:val="24"/>
        </w:rPr>
        <w:t xml:space="preserve"> </w:t>
      </w:r>
      <w:r w:rsidRPr="00436CD5">
        <w:rPr>
          <w:sz w:val="24"/>
        </w:rPr>
        <w:t>желанию</w:t>
      </w:r>
      <w:r w:rsidRPr="00436CD5">
        <w:rPr>
          <w:spacing w:val="1"/>
          <w:sz w:val="24"/>
        </w:rPr>
        <w:t xml:space="preserve"> </w:t>
      </w:r>
      <w:r w:rsidRPr="00436CD5">
        <w:rPr>
          <w:sz w:val="24"/>
        </w:rPr>
        <w:t>и</w:t>
      </w:r>
      <w:r w:rsidRPr="00436CD5">
        <w:rPr>
          <w:spacing w:val="1"/>
          <w:sz w:val="24"/>
        </w:rPr>
        <w:t xml:space="preserve"> </w:t>
      </w:r>
      <w:r w:rsidRPr="00436CD5">
        <w:rPr>
          <w:sz w:val="24"/>
        </w:rPr>
        <w:t>под</w:t>
      </w:r>
      <w:r w:rsidRPr="00436CD5">
        <w:rPr>
          <w:spacing w:val="1"/>
          <w:sz w:val="24"/>
        </w:rPr>
        <w:t xml:space="preserve"> </w:t>
      </w:r>
      <w:r w:rsidRPr="00436CD5">
        <w:rPr>
          <w:sz w:val="24"/>
        </w:rPr>
        <w:t>руководством</w:t>
      </w:r>
      <w:r w:rsidRPr="00436CD5">
        <w:rPr>
          <w:spacing w:val="-1"/>
          <w:sz w:val="24"/>
        </w:rPr>
        <w:t xml:space="preserve"> </w:t>
      </w:r>
      <w:r w:rsidRPr="00436CD5">
        <w:rPr>
          <w:sz w:val="24"/>
        </w:rPr>
        <w:t>взрослого.</w:t>
      </w:r>
    </w:p>
    <w:p w:rsidR="00436CD5" w:rsidRPr="00436CD5" w:rsidRDefault="00436CD5" w:rsidP="00995949">
      <w:pPr>
        <w:numPr>
          <w:ilvl w:val="0"/>
          <w:numId w:val="88"/>
        </w:numPr>
        <w:tabs>
          <w:tab w:val="left" w:pos="1513"/>
        </w:tabs>
        <w:spacing w:before="1"/>
        <w:ind w:right="709" w:firstLine="568"/>
        <w:jc w:val="both"/>
        <w:rPr>
          <w:sz w:val="24"/>
        </w:rPr>
      </w:pPr>
      <w:r w:rsidRPr="00436CD5">
        <w:rPr>
          <w:sz w:val="24"/>
        </w:rPr>
        <w:t>Педагог воспитывает гражданско-патриотические чувства средствами различных видов и</w:t>
      </w:r>
      <w:r w:rsidRPr="00436CD5">
        <w:rPr>
          <w:spacing w:val="1"/>
          <w:sz w:val="24"/>
        </w:rPr>
        <w:t xml:space="preserve"> </w:t>
      </w:r>
      <w:r w:rsidRPr="00436CD5">
        <w:rPr>
          <w:sz w:val="24"/>
        </w:rPr>
        <w:t>жанров</w:t>
      </w:r>
      <w:r w:rsidRPr="00436CD5">
        <w:rPr>
          <w:spacing w:val="-3"/>
          <w:sz w:val="24"/>
        </w:rPr>
        <w:t xml:space="preserve"> </w:t>
      </w:r>
      <w:r w:rsidRPr="00436CD5">
        <w:rPr>
          <w:sz w:val="24"/>
        </w:rPr>
        <w:t>искусства.</w:t>
      </w:r>
    </w:p>
    <w:p w:rsidR="00436CD5" w:rsidRPr="00436CD5" w:rsidRDefault="00436CD5" w:rsidP="00995949">
      <w:pPr>
        <w:numPr>
          <w:ilvl w:val="0"/>
          <w:numId w:val="88"/>
        </w:numPr>
        <w:tabs>
          <w:tab w:val="left" w:pos="1573"/>
        </w:tabs>
        <w:ind w:right="706" w:firstLine="568"/>
        <w:jc w:val="both"/>
        <w:rPr>
          <w:sz w:val="24"/>
        </w:rPr>
      </w:pPr>
      <w:r w:rsidRPr="00436CD5">
        <w:rPr>
          <w:sz w:val="24"/>
        </w:rPr>
        <w:t>Педагог</w:t>
      </w:r>
      <w:r w:rsidRPr="00436CD5">
        <w:rPr>
          <w:spacing w:val="1"/>
          <w:sz w:val="24"/>
        </w:rPr>
        <w:t xml:space="preserve"> </w:t>
      </w:r>
      <w:r w:rsidRPr="00436CD5">
        <w:rPr>
          <w:sz w:val="24"/>
        </w:rPr>
        <w:t>продолжает</w:t>
      </w:r>
      <w:r w:rsidRPr="00436CD5">
        <w:rPr>
          <w:spacing w:val="1"/>
          <w:sz w:val="24"/>
        </w:rPr>
        <w:t xml:space="preserve"> </w:t>
      </w:r>
      <w:r w:rsidRPr="00436CD5">
        <w:rPr>
          <w:sz w:val="24"/>
        </w:rPr>
        <w:t>знакомить</w:t>
      </w:r>
      <w:r w:rsidRPr="00436CD5">
        <w:rPr>
          <w:spacing w:val="1"/>
          <w:sz w:val="24"/>
        </w:rPr>
        <w:t xml:space="preserve"> </w:t>
      </w:r>
      <w:r w:rsidRPr="00436CD5">
        <w:rPr>
          <w:sz w:val="24"/>
        </w:rPr>
        <w:t>детей</w:t>
      </w:r>
      <w:r w:rsidRPr="00436CD5">
        <w:rPr>
          <w:spacing w:val="1"/>
          <w:sz w:val="24"/>
        </w:rPr>
        <w:t xml:space="preserve"> </w:t>
      </w:r>
      <w:r w:rsidRPr="00436CD5">
        <w:rPr>
          <w:sz w:val="24"/>
        </w:rPr>
        <w:t>с</w:t>
      </w:r>
      <w:r w:rsidRPr="00436CD5">
        <w:rPr>
          <w:spacing w:val="1"/>
          <w:sz w:val="24"/>
        </w:rPr>
        <w:t xml:space="preserve"> </w:t>
      </w:r>
      <w:r w:rsidRPr="00436CD5">
        <w:rPr>
          <w:sz w:val="24"/>
        </w:rPr>
        <w:t>историей</w:t>
      </w:r>
      <w:r w:rsidRPr="00436CD5">
        <w:rPr>
          <w:spacing w:val="1"/>
          <w:sz w:val="24"/>
        </w:rPr>
        <w:t xml:space="preserve"> </w:t>
      </w:r>
      <w:r w:rsidRPr="00436CD5">
        <w:rPr>
          <w:sz w:val="24"/>
        </w:rPr>
        <w:t>и</w:t>
      </w:r>
      <w:r w:rsidRPr="00436CD5">
        <w:rPr>
          <w:spacing w:val="1"/>
          <w:sz w:val="24"/>
        </w:rPr>
        <w:t xml:space="preserve"> </w:t>
      </w:r>
      <w:r w:rsidRPr="00436CD5">
        <w:rPr>
          <w:sz w:val="24"/>
        </w:rPr>
        <w:t>видами</w:t>
      </w:r>
      <w:r w:rsidRPr="00436CD5">
        <w:rPr>
          <w:spacing w:val="1"/>
          <w:sz w:val="24"/>
        </w:rPr>
        <w:t xml:space="preserve"> </w:t>
      </w:r>
      <w:r w:rsidRPr="00436CD5">
        <w:rPr>
          <w:sz w:val="24"/>
        </w:rPr>
        <w:t>искусства</w:t>
      </w:r>
      <w:r w:rsidRPr="00436CD5">
        <w:rPr>
          <w:spacing w:val="1"/>
          <w:sz w:val="24"/>
        </w:rPr>
        <w:t xml:space="preserve"> </w:t>
      </w:r>
      <w:r w:rsidRPr="00436CD5">
        <w:rPr>
          <w:sz w:val="24"/>
        </w:rPr>
        <w:t>(декоративно-</w:t>
      </w:r>
      <w:r w:rsidRPr="00436CD5">
        <w:rPr>
          <w:spacing w:val="1"/>
          <w:sz w:val="24"/>
        </w:rPr>
        <w:t xml:space="preserve"> </w:t>
      </w:r>
      <w:r w:rsidRPr="00436CD5">
        <w:rPr>
          <w:sz w:val="24"/>
        </w:rPr>
        <w:t>прикладное,</w:t>
      </w:r>
      <w:r w:rsidRPr="00436CD5">
        <w:rPr>
          <w:spacing w:val="1"/>
          <w:sz w:val="24"/>
        </w:rPr>
        <w:t xml:space="preserve"> </w:t>
      </w:r>
      <w:r w:rsidRPr="00436CD5">
        <w:rPr>
          <w:sz w:val="24"/>
        </w:rPr>
        <w:t>изобразительное</w:t>
      </w:r>
      <w:r w:rsidRPr="00436CD5">
        <w:rPr>
          <w:spacing w:val="1"/>
          <w:sz w:val="24"/>
        </w:rPr>
        <w:t xml:space="preserve"> </w:t>
      </w:r>
      <w:r w:rsidRPr="00436CD5">
        <w:rPr>
          <w:sz w:val="24"/>
        </w:rPr>
        <w:t>искусство,</w:t>
      </w:r>
      <w:r w:rsidRPr="00436CD5">
        <w:rPr>
          <w:spacing w:val="1"/>
          <w:sz w:val="24"/>
        </w:rPr>
        <w:t xml:space="preserve"> </w:t>
      </w:r>
      <w:r w:rsidRPr="00436CD5">
        <w:rPr>
          <w:sz w:val="24"/>
        </w:rPr>
        <w:t>литература,</w:t>
      </w:r>
      <w:r w:rsidRPr="00436CD5">
        <w:rPr>
          <w:spacing w:val="1"/>
          <w:sz w:val="24"/>
        </w:rPr>
        <w:t xml:space="preserve"> </w:t>
      </w:r>
      <w:r w:rsidRPr="00436CD5">
        <w:rPr>
          <w:sz w:val="24"/>
        </w:rPr>
        <w:t>музыка,</w:t>
      </w:r>
      <w:r w:rsidRPr="00436CD5">
        <w:rPr>
          <w:spacing w:val="1"/>
          <w:sz w:val="24"/>
        </w:rPr>
        <w:t xml:space="preserve"> </w:t>
      </w:r>
      <w:r w:rsidRPr="00436CD5">
        <w:rPr>
          <w:sz w:val="24"/>
        </w:rPr>
        <w:t>архитектура,</w:t>
      </w:r>
      <w:r w:rsidRPr="00436CD5">
        <w:rPr>
          <w:spacing w:val="1"/>
          <w:sz w:val="24"/>
        </w:rPr>
        <w:t xml:space="preserve"> </w:t>
      </w:r>
      <w:r w:rsidRPr="00436CD5">
        <w:rPr>
          <w:sz w:val="24"/>
        </w:rPr>
        <w:t>театр,</w:t>
      </w:r>
      <w:r w:rsidRPr="00436CD5">
        <w:rPr>
          <w:spacing w:val="1"/>
          <w:sz w:val="24"/>
        </w:rPr>
        <w:t xml:space="preserve"> </w:t>
      </w:r>
      <w:r w:rsidRPr="00436CD5">
        <w:rPr>
          <w:sz w:val="24"/>
        </w:rPr>
        <w:t>танец,</w:t>
      </w:r>
      <w:r w:rsidRPr="00436CD5">
        <w:rPr>
          <w:spacing w:val="1"/>
          <w:sz w:val="24"/>
        </w:rPr>
        <w:t xml:space="preserve"> </w:t>
      </w:r>
      <w:r w:rsidRPr="00436CD5">
        <w:rPr>
          <w:sz w:val="24"/>
        </w:rPr>
        <w:t>кино,</w:t>
      </w:r>
      <w:r w:rsidRPr="00436CD5">
        <w:rPr>
          <w:spacing w:val="-57"/>
          <w:sz w:val="24"/>
        </w:rPr>
        <w:t xml:space="preserve"> </w:t>
      </w:r>
      <w:r w:rsidRPr="00436CD5">
        <w:rPr>
          <w:sz w:val="24"/>
        </w:rPr>
        <w:t>цирк);</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умение различать</w:t>
      </w:r>
      <w:r w:rsidRPr="00436CD5">
        <w:rPr>
          <w:spacing w:val="-2"/>
          <w:sz w:val="24"/>
        </w:rPr>
        <w:t xml:space="preserve"> </w:t>
      </w:r>
      <w:r w:rsidRPr="00436CD5">
        <w:rPr>
          <w:sz w:val="24"/>
        </w:rPr>
        <w:t>народное</w:t>
      </w:r>
      <w:r w:rsidRPr="00436CD5">
        <w:rPr>
          <w:spacing w:val="-1"/>
          <w:sz w:val="24"/>
        </w:rPr>
        <w:t xml:space="preserve"> </w:t>
      </w:r>
      <w:r w:rsidRPr="00436CD5">
        <w:rPr>
          <w:sz w:val="24"/>
        </w:rPr>
        <w:t>и</w:t>
      </w:r>
      <w:r w:rsidRPr="00436CD5">
        <w:rPr>
          <w:spacing w:val="-2"/>
          <w:sz w:val="24"/>
        </w:rPr>
        <w:t xml:space="preserve"> </w:t>
      </w:r>
      <w:r w:rsidRPr="00436CD5">
        <w:rPr>
          <w:sz w:val="24"/>
        </w:rPr>
        <w:t>профессиональное искусство.</w:t>
      </w:r>
    </w:p>
    <w:p w:rsidR="00436CD5" w:rsidRPr="00436CD5" w:rsidRDefault="00436CD5" w:rsidP="00995949">
      <w:pPr>
        <w:numPr>
          <w:ilvl w:val="0"/>
          <w:numId w:val="88"/>
        </w:numPr>
        <w:tabs>
          <w:tab w:val="left" w:pos="1637"/>
        </w:tabs>
        <w:ind w:right="712" w:firstLine="568"/>
        <w:jc w:val="both"/>
        <w:rPr>
          <w:sz w:val="24"/>
        </w:rPr>
      </w:pPr>
      <w:r w:rsidRPr="00436CD5">
        <w:rPr>
          <w:sz w:val="24"/>
        </w:rPr>
        <w:t>Педагог</w:t>
      </w:r>
      <w:r w:rsidRPr="00436CD5">
        <w:rPr>
          <w:spacing w:val="1"/>
          <w:sz w:val="24"/>
        </w:rPr>
        <w:t xml:space="preserve"> </w:t>
      </w:r>
      <w:r w:rsidRPr="00436CD5">
        <w:rPr>
          <w:sz w:val="24"/>
        </w:rPr>
        <w:t>воспитывает</w:t>
      </w:r>
      <w:r w:rsidRPr="00436CD5">
        <w:rPr>
          <w:spacing w:val="1"/>
          <w:sz w:val="24"/>
        </w:rPr>
        <w:t xml:space="preserve"> </w:t>
      </w:r>
      <w:r w:rsidRPr="00436CD5">
        <w:rPr>
          <w:sz w:val="24"/>
        </w:rPr>
        <w:t>интерес</w:t>
      </w:r>
      <w:r w:rsidRPr="00436CD5">
        <w:rPr>
          <w:spacing w:val="1"/>
          <w:sz w:val="24"/>
        </w:rPr>
        <w:t xml:space="preserve"> </w:t>
      </w:r>
      <w:r w:rsidRPr="00436CD5">
        <w:rPr>
          <w:sz w:val="24"/>
        </w:rPr>
        <w:t>к</w:t>
      </w:r>
      <w:r w:rsidRPr="00436CD5">
        <w:rPr>
          <w:spacing w:val="1"/>
          <w:sz w:val="24"/>
        </w:rPr>
        <w:t xml:space="preserve"> </w:t>
      </w:r>
      <w:r w:rsidRPr="00436CD5">
        <w:rPr>
          <w:sz w:val="24"/>
        </w:rPr>
        <w:t>национальным</w:t>
      </w:r>
      <w:r w:rsidRPr="00436CD5">
        <w:rPr>
          <w:spacing w:val="1"/>
          <w:sz w:val="24"/>
        </w:rPr>
        <w:t xml:space="preserve"> </w:t>
      </w:r>
      <w:r w:rsidRPr="00436CD5">
        <w:rPr>
          <w:sz w:val="24"/>
        </w:rPr>
        <w:t>и</w:t>
      </w:r>
      <w:r w:rsidRPr="00436CD5">
        <w:rPr>
          <w:spacing w:val="1"/>
          <w:sz w:val="24"/>
        </w:rPr>
        <w:t xml:space="preserve"> </w:t>
      </w:r>
      <w:r w:rsidRPr="00436CD5">
        <w:rPr>
          <w:sz w:val="24"/>
        </w:rPr>
        <w:t>общечеловеческим</w:t>
      </w:r>
      <w:r w:rsidRPr="00436CD5">
        <w:rPr>
          <w:spacing w:val="1"/>
          <w:sz w:val="24"/>
        </w:rPr>
        <w:t xml:space="preserve"> </w:t>
      </w:r>
      <w:r w:rsidRPr="00436CD5">
        <w:rPr>
          <w:sz w:val="24"/>
        </w:rPr>
        <w:t>ценностям,</w:t>
      </w:r>
      <w:r w:rsidRPr="00436CD5">
        <w:rPr>
          <w:spacing w:val="1"/>
          <w:sz w:val="24"/>
        </w:rPr>
        <w:t xml:space="preserve"> </w:t>
      </w:r>
      <w:r w:rsidRPr="00436CD5">
        <w:rPr>
          <w:sz w:val="24"/>
        </w:rPr>
        <w:t>культурным традициям народа в процессе знакомства с классической и народной музыкой, с</w:t>
      </w:r>
      <w:r w:rsidRPr="00436CD5">
        <w:rPr>
          <w:spacing w:val="1"/>
          <w:sz w:val="24"/>
        </w:rPr>
        <w:t xml:space="preserve"> </w:t>
      </w:r>
      <w:r w:rsidRPr="00436CD5">
        <w:rPr>
          <w:sz w:val="24"/>
        </w:rPr>
        <w:t>шедеврами</w:t>
      </w:r>
      <w:r w:rsidRPr="00436CD5">
        <w:rPr>
          <w:spacing w:val="1"/>
          <w:sz w:val="24"/>
        </w:rPr>
        <w:t xml:space="preserve"> </w:t>
      </w:r>
      <w:r w:rsidRPr="00436CD5">
        <w:rPr>
          <w:sz w:val="24"/>
        </w:rPr>
        <w:t>изобразительного</w:t>
      </w:r>
      <w:r w:rsidRPr="00436CD5">
        <w:rPr>
          <w:spacing w:val="1"/>
          <w:sz w:val="24"/>
        </w:rPr>
        <w:t xml:space="preserve"> </w:t>
      </w:r>
      <w:r w:rsidRPr="00436CD5">
        <w:rPr>
          <w:sz w:val="24"/>
        </w:rPr>
        <w:t>искусства</w:t>
      </w:r>
      <w:r w:rsidRPr="00436CD5">
        <w:rPr>
          <w:spacing w:val="1"/>
          <w:sz w:val="24"/>
        </w:rPr>
        <w:t xml:space="preserve"> </w:t>
      </w:r>
      <w:r w:rsidRPr="00436CD5">
        <w:rPr>
          <w:sz w:val="24"/>
        </w:rPr>
        <w:t>и</w:t>
      </w:r>
      <w:r w:rsidRPr="00436CD5">
        <w:rPr>
          <w:spacing w:val="1"/>
          <w:sz w:val="24"/>
        </w:rPr>
        <w:t xml:space="preserve"> </w:t>
      </w:r>
      <w:r w:rsidRPr="00436CD5">
        <w:rPr>
          <w:sz w:val="24"/>
        </w:rPr>
        <w:t>народным</w:t>
      </w:r>
      <w:r w:rsidRPr="00436CD5">
        <w:rPr>
          <w:spacing w:val="1"/>
          <w:sz w:val="24"/>
        </w:rPr>
        <w:t xml:space="preserve"> </w:t>
      </w:r>
      <w:r w:rsidRPr="00436CD5">
        <w:rPr>
          <w:sz w:val="24"/>
        </w:rPr>
        <w:t>декоративно-прикладным</w:t>
      </w:r>
      <w:r w:rsidRPr="00436CD5">
        <w:rPr>
          <w:spacing w:val="1"/>
          <w:sz w:val="24"/>
        </w:rPr>
        <w:t xml:space="preserve"> </w:t>
      </w:r>
      <w:r w:rsidRPr="00436CD5">
        <w:rPr>
          <w:sz w:val="24"/>
        </w:rPr>
        <w:t>искусством.</w:t>
      </w:r>
      <w:r w:rsidRPr="00436CD5">
        <w:rPr>
          <w:spacing w:val="-57"/>
          <w:sz w:val="24"/>
        </w:rPr>
        <w:t xml:space="preserve"> </w:t>
      </w:r>
      <w:r w:rsidRPr="00436CD5">
        <w:rPr>
          <w:sz w:val="24"/>
        </w:rPr>
        <w:t>Воспитывает</w:t>
      </w:r>
      <w:r w:rsidRPr="00436CD5">
        <w:rPr>
          <w:spacing w:val="-2"/>
          <w:sz w:val="24"/>
        </w:rPr>
        <w:t xml:space="preserve"> </w:t>
      </w:r>
      <w:r w:rsidRPr="00436CD5">
        <w:rPr>
          <w:sz w:val="24"/>
        </w:rPr>
        <w:t>любовь</w:t>
      </w:r>
      <w:r w:rsidRPr="00436CD5">
        <w:rPr>
          <w:spacing w:val="-2"/>
          <w:sz w:val="24"/>
        </w:rPr>
        <w:t xml:space="preserve"> </w:t>
      </w:r>
      <w:r w:rsidRPr="00436CD5">
        <w:rPr>
          <w:sz w:val="24"/>
        </w:rPr>
        <w:t>и</w:t>
      </w:r>
      <w:r w:rsidRPr="00436CD5">
        <w:rPr>
          <w:spacing w:val="-2"/>
          <w:sz w:val="24"/>
        </w:rPr>
        <w:t xml:space="preserve"> </w:t>
      </w:r>
      <w:r w:rsidRPr="00436CD5">
        <w:rPr>
          <w:sz w:val="24"/>
        </w:rPr>
        <w:t>бережное отношение к произведениям</w:t>
      </w:r>
      <w:r w:rsidRPr="00436CD5">
        <w:rPr>
          <w:spacing w:val="-1"/>
          <w:sz w:val="24"/>
        </w:rPr>
        <w:t xml:space="preserve"> </w:t>
      </w:r>
      <w:r w:rsidRPr="00436CD5">
        <w:rPr>
          <w:sz w:val="24"/>
        </w:rPr>
        <w:t>искусства.</w:t>
      </w:r>
    </w:p>
    <w:p w:rsidR="00436CD5" w:rsidRPr="00436CD5" w:rsidRDefault="00436CD5" w:rsidP="00995949">
      <w:pPr>
        <w:numPr>
          <w:ilvl w:val="0"/>
          <w:numId w:val="88"/>
        </w:numPr>
        <w:tabs>
          <w:tab w:val="left" w:pos="1561"/>
        </w:tabs>
        <w:spacing w:before="1"/>
        <w:ind w:right="707" w:firstLine="568"/>
        <w:jc w:val="both"/>
        <w:rPr>
          <w:sz w:val="24"/>
        </w:rPr>
      </w:pPr>
      <w:r w:rsidRPr="00436CD5">
        <w:rPr>
          <w:sz w:val="24"/>
        </w:rPr>
        <w:t>Педагог</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у детей</w:t>
      </w:r>
      <w:r w:rsidRPr="00436CD5">
        <w:rPr>
          <w:spacing w:val="1"/>
          <w:sz w:val="24"/>
        </w:rPr>
        <w:t xml:space="preserve"> </w:t>
      </w:r>
      <w:r w:rsidRPr="00436CD5">
        <w:rPr>
          <w:sz w:val="24"/>
        </w:rPr>
        <w:t>основы</w:t>
      </w:r>
      <w:r w:rsidRPr="00436CD5">
        <w:rPr>
          <w:spacing w:val="1"/>
          <w:sz w:val="24"/>
        </w:rPr>
        <w:t xml:space="preserve"> </w:t>
      </w:r>
      <w:r w:rsidRPr="00436CD5">
        <w:rPr>
          <w:sz w:val="24"/>
        </w:rPr>
        <w:t>художественной</w:t>
      </w:r>
      <w:r w:rsidRPr="00436CD5">
        <w:rPr>
          <w:spacing w:val="1"/>
          <w:sz w:val="24"/>
        </w:rPr>
        <w:t xml:space="preserve"> </w:t>
      </w:r>
      <w:r w:rsidRPr="00436CD5">
        <w:rPr>
          <w:sz w:val="24"/>
        </w:rPr>
        <w:t>культуры,</w:t>
      </w:r>
      <w:r w:rsidRPr="00436CD5">
        <w:rPr>
          <w:spacing w:val="1"/>
          <w:sz w:val="24"/>
        </w:rPr>
        <w:t xml:space="preserve"> </w:t>
      </w:r>
      <w:r w:rsidRPr="00436CD5">
        <w:rPr>
          <w:sz w:val="24"/>
        </w:rPr>
        <w:t>закрепляет</w:t>
      </w:r>
      <w:r w:rsidRPr="00436CD5">
        <w:rPr>
          <w:spacing w:val="1"/>
          <w:sz w:val="24"/>
        </w:rPr>
        <w:t xml:space="preserve"> </w:t>
      </w:r>
      <w:r w:rsidRPr="00436CD5">
        <w:rPr>
          <w:sz w:val="24"/>
        </w:rPr>
        <w:t>знания</w:t>
      </w:r>
      <w:r w:rsidRPr="00436CD5">
        <w:rPr>
          <w:spacing w:val="1"/>
          <w:sz w:val="24"/>
        </w:rPr>
        <w:t xml:space="preserve"> </w:t>
      </w:r>
      <w:r w:rsidRPr="00436CD5">
        <w:rPr>
          <w:sz w:val="24"/>
        </w:rPr>
        <w:t>об</w:t>
      </w:r>
      <w:r w:rsidRPr="00436CD5">
        <w:rPr>
          <w:spacing w:val="1"/>
          <w:sz w:val="24"/>
        </w:rPr>
        <w:t xml:space="preserve"> </w:t>
      </w:r>
      <w:r w:rsidRPr="00436CD5">
        <w:rPr>
          <w:sz w:val="24"/>
        </w:rPr>
        <w:t>искусстве</w:t>
      </w:r>
      <w:r w:rsidRPr="00436CD5">
        <w:rPr>
          <w:spacing w:val="1"/>
          <w:sz w:val="24"/>
        </w:rPr>
        <w:t xml:space="preserve"> </w:t>
      </w:r>
      <w:r w:rsidRPr="00436CD5">
        <w:rPr>
          <w:sz w:val="24"/>
        </w:rPr>
        <w:t>как</w:t>
      </w:r>
      <w:r w:rsidRPr="00436CD5">
        <w:rPr>
          <w:spacing w:val="1"/>
          <w:sz w:val="24"/>
        </w:rPr>
        <w:t xml:space="preserve"> </w:t>
      </w:r>
      <w:r w:rsidRPr="00436CD5">
        <w:rPr>
          <w:sz w:val="24"/>
        </w:rPr>
        <w:t>виде</w:t>
      </w:r>
      <w:r w:rsidRPr="00436CD5">
        <w:rPr>
          <w:spacing w:val="1"/>
          <w:sz w:val="24"/>
        </w:rPr>
        <w:t xml:space="preserve"> </w:t>
      </w:r>
      <w:r w:rsidRPr="00436CD5">
        <w:rPr>
          <w:sz w:val="24"/>
        </w:rPr>
        <w:t>творческой</w:t>
      </w:r>
      <w:r w:rsidRPr="00436CD5">
        <w:rPr>
          <w:spacing w:val="1"/>
          <w:sz w:val="24"/>
        </w:rPr>
        <w:t xml:space="preserve"> </w:t>
      </w:r>
      <w:r w:rsidRPr="00436CD5">
        <w:rPr>
          <w:sz w:val="24"/>
        </w:rPr>
        <w:t>деятельности</w:t>
      </w:r>
      <w:r w:rsidRPr="00436CD5">
        <w:rPr>
          <w:spacing w:val="1"/>
          <w:sz w:val="24"/>
        </w:rPr>
        <w:t xml:space="preserve"> </w:t>
      </w:r>
      <w:r w:rsidRPr="00436CD5">
        <w:rPr>
          <w:sz w:val="24"/>
        </w:rPr>
        <w:t>людей,</w:t>
      </w:r>
      <w:r w:rsidRPr="00436CD5">
        <w:rPr>
          <w:spacing w:val="1"/>
          <w:sz w:val="24"/>
        </w:rPr>
        <w:t xml:space="preserve"> </w:t>
      </w:r>
      <w:r w:rsidRPr="00436CD5">
        <w:rPr>
          <w:sz w:val="24"/>
        </w:rPr>
        <w:t>организует</w:t>
      </w:r>
      <w:r w:rsidRPr="00436CD5">
        <w:rPr>
          <w:spacing w:val="1"/>
          <w:sz w:val="24"/>
        </w:rPr>
        <w:t xml:space="preserve"> </w:t>
      </w:r>
      <w:r w:rsidRPr="00436CD5">
        <w:rPr>
          <w:sz w:val="24"/>
        </w:rPr>
        <w:t>посещение</w:t>
      </w:r>
      <w:r w:rsidRPr="00436CD5">
        <w:rPr>
          <w:spacing w:val="1"/>
          <w:sz w:val="24"/>
        </w:rPr>
        <w:t xml:space="preserve"> </w:t>
      </w:r>
      <w:r w:rsidRPr="00436CD5">
        <w:rPr>
          <w:sz w:val="24"/>
        </w:rPr>
        <w:t>выставки,</w:t>
      </w:r>
      <w:r w:rsidRPr="00436CD5">
        <w:rPr>
          <w:spacing w:val="1"/>
          <w:sz w:val="24"/>
        </w:rPr>
        <w:t xml:space="preserve"> </w:t>
      </w:r>
      <w:r w:rsidRPr="00436CD5">
        <w:rPr>
          <w:sz w:val="24"/>
        </w:rPr>
        <w:t>театра,</w:t>
      </w:r>
      <w:r w:rsidRPr="00436CD5">
        <w:rPr>
          <w:spacing w:val="1"/>
          <w:sz w:val="24"/>
        </w:rPr>
        <w:t xml:space="preserve"> </w:t>
      </w:r>
      <w:r w:rsidRPr="00436CD5">
        <w:rPr>
          <w:sz w:val="24"/>
        </w:rPr>
        <w:t>музея,</w:t>
      </w:r>
      <w:r w:rsidRPr="00436CD5">
        <w:rPr>
          <w:spacing w:val="-1"/>
          <w:sz w:val="24"/>
        </w:rPr>
        <w:t xml:space="preserve"> </w:t>
      </w:r>
      <w:r w:rsidRPr="00436CD5">
        <w:rPr>
          <w:sz w:val="24"/>
        </w:rPr>
        <w:t>цирка (совместно</w:t>
      </w:r>
      <w:r w:rsidRPr="00436CD5">
        <w:rPr>
          <w:spacing w:val="-2"/>
          <w:sz w:val="24"/>
        </w:rPr>
        <w:t xml:space="preserve"> </w:t>
      </w:r>
      <w:r w:rsidRPr="00436CD5">
        <w:rPr>
          <w:sz w:val="24"/>
        </w:rPr>
        <w:t>с родителями (законными</w:t>
      </w:r>
      <w:r w:rsidRPr="00436CD5">
        <w:rPr>
          <w:spacing w:val="-1"/>
          <w:sz w:val="24"/>
        </w:rPr>
        <w:t xml:space="preserve"> </w:t>
      </w:r>
      <w:r w:rsidRPr="00436CD5">
        <w:rPr>
          <w:sz w:val="24"/>
        </w:rPr>
        <w:t>представителями)).</w:t>
      </w:r>
    </w:p>
    <w:p w:rsidR="00436CD5" w:rsidRPr="00436CD5" w:rsidRDefault="00436CD5" w:rsidP="00995949">
      <w:pPr>
        <w:numPr>
          <w:ilvl w:val="0"/>
          <w:numId w:val="88"/>
        </w:numPr>
        <w:tabs>
          <w:tab w:val="left" w:pos="1657"/>
        </w:tabs>
        <w:ind w:right="713" w:firstLine="568"/>
        <w:jc w:val="both"/>
        <w:rPr>
          <w:sz w:val="24"/>
        </w:rPr>
      </w:pPr>
      <w:r w:rsidRPr="00436CD5">
        <w:rPr>
          <w:sz w:val="24"/>
        </w:rPr>
        <w:t>Педагог</w:t>
      </w:r>
      <w:r w:rsidRPr="00436CD5">
        <w:rPr>
          <w:spacing w:val="1"/>
          <w:sz w:val="24"/>
        </w:rPr>
        <w:t xml:space="preserve"> </w:t>
      </w:r>
      <w:r w:rsidRPr="00436CD5">
        <w:rPr>
          <w:sz w:val="24"/>
        </w:rPr>
        <w:t>расширяет</w:t>
      </w:r>
      <w:r w:rsidRPr="00436CD5">
        <w:rPr>
          <w:spacing w:val="1"/>
          <w:sz w:val="24"/>
        </w:rPr>
        <w:t xml:space="preserve"> </w:t>
      </w:r>
      <w:r w:rsidRPr="00436CD5">
        <w:rPr>
          <w:sz w:val="24"/>
        </w:rPr>
        <w:t>представления</w:t>
      </w:r>
      <w:r w:rsidRPr="00436CD5">
        <w:rPr>
          <w:spacing w:val="1"/>
          <w:sz w:val="24"/>
        </w:rPr>
        <w:t xml:space="preserve"> </w:t>
      </w:r>
      <w:r w:rsidRPr="00436CD5">
        <w:rPr>
          <w:sz w:val="24"/>
        </w:rPr>
        <w:t>детей</w:t>
      </w:r>
      <w:r w:rsidRPr="00436CD5">
        <w:rPr>
          <w:spacing w:val="1"/>
          <w:sz w:val="24"/>
        </w:rPr>
        <w:t xml:space="preserve"> </w:t>
      </w:r>
      <w:r w:rsidRPr="00436CD5">
        <w:rPr>
          <w:sz w:val="24"/>
        </w:rPr>
        <w:t>о</w:t>
      </w:r>
      <w:r w:rsidRPr="00436CD5">
        <w:rPr>
          <w:spacing w:val="1"/>
          <w:sz w:val="24"/>
        </w:rPr>
        <w:t xml:space="preserve"> </w:t>
      </w:r>
      <w:r w:rsidRPr="00436CD5">
        <w:rPr>
          <w:sz w:val="24"/>
        </w:rPr>
        <w:t>творческих</w:t>
      </w:r>
      <w:r w:rsidRPr="00436CD5">
        <w:rPr>
          <w:spacing w:val="1"/>
          <w:sz w:val="24"/>
        </w:rPr>
        <w:t xml:space="preserve"> </w:t>
      </w:r>
      <w:r w:rsidRPr="00436CD5">
        <w:rPr>
          <w:sz w:val="24"/>
        </w:rPr>
        <w:t>профессиях</w:t>
      </w:r>
      <w:r w:rsidRPr="00436CD5">
        <w:rPr>
          <w:spacing w:val="1"/>
          <w:sz w:val="24"/>
        </w:rPr>
        <w:t xml:space="preserve"> </w:t>
      </w:r>
      <w:r w:rsidRPr="00436CD5">
        <w:rPr>
          <w:sz w:val="24"/>
        </w:rPr>
        <w:t>(художник,</w:t>
      </w:r>
      <w:r w:rsidRPr="00436CD5">
        <w:rPr>
          <w:spacing w:val="1"/>
          <w:sz w:val="24"/>
        </w:rPr>
        <w:t xml:space="preserve"> </w:t>
      </w:r>
      <w:r w:rsidRPr="00436CD5">
        <w:rPr>
          <w:sz w:val="24"/>
        </w:rPr>
        <w:lastRenderedPageBreak/>
        <w:t>композитор, артист, танцор, певец, пианист, скрипач, режиссер, директор театра, архитектор и</w:t>
      </w:r>
      <w:r w:rsidRPr="00436CD5">
        <w:rPr>
          <w:spacing w:val="1"/>
          <w:sz w:val="24"/>
        </w:rPr>
        <w:t xml:space="preserve"> </w:t>
      </w:r>
      <w:r w:rsidRPr="00436CD5">
        <w:rPr>
          <w:sz w:val="24"/>
        </w:rPr>
        <w:t>тому</w:t>
      </w:r>
      <w:r w:rsidRPr="00436CD5">
        <w:rPr>
          <w:spacing w:val="-8"/>
          <w:sz w:val="24"/>
        </w:rPr>
        <w:t xml:space="preserve"> </w:t>
      </w:r>
      <w:r w:rsidRPr="00436CD5">
        <w:rPr>
          <w:sz w:val="24"/>
        </w:rPr>
        <w:t>подобное).</w:t>
      </w:r>
    </w:p>
    <w:p w:rsidR="00436CD5" w:rsidRPr="00436CD5" w:rsidRDefault="00436CD5" w:rsidP="00995949">
      <w:pPr>
        <w:numPr>
          <w:ilvl w:val="0"/>
          <w:numId w:val="88"/>
        </w:numPr>
        <w:tabs>
          <w:tab w:val="left" w:pos="1673"/>
        </w:tabs>
        <w:ind w:right="714" w:firstLine="568"/>
        <w:jc w:val="both"/>
        <w:rPr>
          <w:sz w:val="24"/>
        </w:rPr>
      </w:pPr>
      <w:r w:rsidRPr="00436CD5">
        <w:rPr>
          <w:sz w:val="24"/>
        </w:rPr>
        <w:t>Педагог</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представление</w:t>
      </w:r>
      <w:r w:rsidRPr="00436CD5">
        <w:rPr>
          <w:spacing w:val="1"/>
          <w:sz w:val="24"/>
        </w:rPr>
        <w:t xml:space="preserve"> </w:t>
      </w:r>
      <w:r w:rsidRPr="00436CD5">
        <w:rPr>
          <w:sz w:val="24"/>
        </w:rPr>
        <w:t>о</w:t>
      </w:r>
      <w:r w:rsidRPr="00436CD5">
        <w:rPr>
          <w:spacing w:val="1"/>
          <w:sz w:val="24"/>
        </w:rPr>
        <w:t xml:space="preserve"> </w:t>
      </w:r>
      <w:r w:rsidRPr="00436CD5">
        <w:rPr>
          <w:sz w:val="24"/>
        </w:rPr>
        <w:t>значении</w:t>
      </w:r>
      <w:r w:rsidRPr="00436CD5">
        <w:rPr>
          <w:spacing w:val="1"/>
          <w:sz w:val="24"/>
        </w:rPr>
        <w:t xml:space="preserve"> </w:t>
      </w:r>
      <w:r w:rsidRPr="00436CD5">
        <w:rPr>
          <w:sz w:val="24"/>
        </w:rPr>
        <w:t>органов</w:t>
      </w:r>
      <w:r w:rsidRPr="00436CD5">
        <w:rPr>
          <w:spacing w:val="1"/>
          <w:sz w:val="24"/>
        </w:rPr>
        <w:t xml:space="preserve"> </w:t>
      </w:r>
      <w:r w:rsidRPr="00436CD5">
        <w:rPr>
          <w:sz w:val="24"/>
        </w:rPr>
        <w:t>чувств</w:t>
      </w:r>
      <w:r w:rsidRPr="00436CD5">
        <w:rPr>
          <w:spacing w:val="1"/>
          <w:sz w:val="24"/>
        </w:rPr>
        <w:t xml:space="preserve"> </w:t>
      </w:r>
      <w:r w:rsidRPr="00436CD5">
        <w:rPr>
          <w:sz w:val="24"/>
        </w:rPr>
        <w:t>человека</w:t>
      </w:r>
      <w:r w:rsidRPr="00436CD5">
        <w:rPr>
          <w:spacing w:val="1"/>
          <w:sz w:val="24"/>
        </w:rPr>
        <w:t xml:space="preserve"> </w:t>
      </w:r>
      <w:r w:rsidRPr="00436CD5">
        <w:rPr>
          <w:sz w:val="24"/>
        </w:rPr>
        <w:t>для</w:t>
      </w:r>
      <w:r w:rsidRPr="00436CD5">
        <w:rPr>
          <w:spacing w:val="1"/>
          <w:sz w:val="24"/>
        </w:rPr>
        <w:t xml:space="preserve"> </w:t>
      </w:r>
      <w:r w:rsidRPr="00436CD5">
        <w:rPr>
          <w:sz w:val="24"/>
        </w:rPr>
        <w:t>художественной деятельности, формирует умение соотносить органы чувств с видами искусства</w:t>
      </w:r>
      <w:r w:rsidRPr="00436CD5">
        <w:rPr>
          <w:spacing w:val="1"/>
          <w:sz w:val="24"/>
        </w:rPr>
        <w:t xml:space="preserve"> </w:t>
      </w:r>
      <w:r w:rsidRPr="00436CD5">
        <w:rPr>
          <w:sz w:val="24"/>
        </w:rPr>
        <w:t>(музыку</w:t>
      </w:r>
      <w:r w:rsidRPr="00436CD5">
        <w:rPr>
          <w:spacing w:val="-6"/>
          <w:sz w:val="24"/>
        </w:rPr>
        <w:t xml:space="preserve"> </w:t>
      </w:r>
      <w:r w:rsidRPr="00436CD5">
        <w:rPr>
          <w:sz w:val="24"/>
        </w:rPr>
        <w:t>слушают, картины</w:t>
      </w:r>
      <w:r w:rsidRPr="00436CD5">
        <w:rPr>
          <w:spacing w:val="-2"/>
          <w:sz w:val="24"/>
        </w:rPr>
        <w:t xml:space="preserve"> </w:t>
      </w:r>
      <w:r w:rsidRPr="00436CD5">
        <w:rPr>
          <w:sz w:val="24"/>
        </w:rPr>
        <w:t>рассматривают,</w:t>
      </w:r>
      <w:r w:rsidRPr="00436CD5">
        <w:rPr>
          <w:spacing w:val="-1"/>
          <w:sz w:val="24"/>
        </w:rPr>
        <w:t xml:space="preserve"> </w:t>
      </w:r>
      <w:r w:rsidRPr="00436CD5">
        <w:rPr>
          <w:sz w:val="24"/>
        </w:rPr>
        <w:t>стихи</w:t>
      </w:r>
      <w:r w:rsidRPr="00436CD5">
        <w:rPr>
          <w:spacing w:val="-1"/>
          <w:sz w:val="24"/>
        </w:rPr>
        <w:t xml:space="preserve"> </w:t>
      </w:r>
      <w:r w:rsidRPr="00436CD5">
        <w:rPr>
          <w:sz w:val="24"/>
        </w:rPr>
        <w:t>читают</w:t>
      </w:r>
      <w:r w:rsidRPr="00436CD5">
        <w:rPr>
          <w:spacing w:val="-1"/>
          <w:sz w:val="24"/>
        </w:rPr>
        <w:t xml:space="preserve"> </w:t>
      </w:r>
      <w:r w:rsidRPr="00436CD5">
        <w:rPr>
          <w:sz w:val="24"/>
        </w:rPr>
        <w:t>и</w:t>
      </w:r>
      <w:r w:rsidRPr="00436CD5">
        <w:rPr>
          <w:spacing w:val="-2"/>
          <w:sz w:val="24"/>
        </w:rPr>
        <w:t xml:space="preserve"> </w:t>
      </w:r>
      <w:r w:rsidRPr="00436CD5">
        <w:rPr>
          <w:sz w:val="24"/>
        </w:rPr>
        <w:t>слушают</w:t>
      </w:r>
      <w:r w:rsidRPr="00436CD5">
        <w:rPr>
          <w:spacing w:val="-1"/>
          <w:sz w:val="24"/>
        </w:rPr>
        <w:t xml:space="preserve"> </w:t>
      </w:r>
      <w:r w:rsidRPr="00436CD5">
        <w:rPr>
          <w:sz w:val="24"/>
        </w:rPr>
        <w:t>и</w:t>
      </w:r>
      <w:r w:rsidRPr="00436CD5">
        <w:rPr>
          <w:spacing w:val="-1"/>
          <w:sz w:val="24"/>
        </w:rPr>
        <w:t xml:space="preserve"> </w:t>
      </w:r>
      <w:r w:rsidRPr="00436CD5">
        <w:rPr>
          <w:sz w:val="24"/>
        </w:rPr>
        <w:t>так</w:t>
      </w:r>
      <w:r w:rsidRPr="00436CD5">
        <w:rPr>
          <w:spacing w:val="-1"/>
          <w:sz w:val="24"/>
        </w:rPr>
        <w:t xml:space="preserve"> </w:t>
      </w:r>
      <w:r w:rsidRPr="00436CD5">
        <w:rPr>
          <w:sz w:val="24"/>
        </w:rPr>
        <w:t>далее).</w:t>
      </w:r>
    </w:p>
    <w:p w:rsidR="00436CD5" w:rsidRPr="00436CD5" w:rsidRDefault="00436CD5" w:rsidP="00995949">
      <w:pPr>
        <w:numPr>
          <w:ilvl w:val="0"/>
          <w:numId w:val="88"/>
        </w:numPr>
        <w:tabs>
          <w:tab w:val="left" w:pos="1609"/>
        </w:tabs>
        <w:ind w:right="713" w:firstLine="568"/>
        <w:jc w:val="both"/>
        <w:rPr>
          <w:sz w:val="24"/>
        </w:rPr>
      </w:pPr>
      <w:r w:rsidRPr="00436CD5">
        <w:rPr>
          <w:sz w:val="24"/>
        </w:rPr>
        <w:t>Педагог</w:t>
      </w:r>
      <w:r w:rsidRPr="00436CD5">
        <w:rPr>
          <w:spacing w:val="1"/>
          <w:sz w:val="24"/>
        </w:rPr>
        <w:t xml:space="preserve"> </w:t>
      </w:r>
      <w:r w:rsidRPr="00436CD5">
        <w:rPr>
          <w:sz w:val="24"/>
        </w:rPr>
        <w:t>расширяет</w:t>
      </w:r>
      <w:r w:rsidRPr="00436CD5">
        <w:rPr>
          <w:spacing w:val="1"/>
          <w:sz w:val="24"/>
        </w:rPr>
        <w:t xml:space="preserve"> </w:t>
      </w:r>
      <w:r w:rsidRPr="00436CD5">
        <w:rPr>
          <w:sz w:val="24"/>
        </w:rPr>
        <w:t>знания</w:t>
      </w:r>
      <w:r w:rsidRPr="00436CD5">
        <w:rPr>
          <w:spacing w:val="1"/>
          <w:sz w:val="24"/>
        </w:rPr>
        <w:t xml:space="preserve"> </w:t>
      </w:r>
      <w:r w:rsidRPr="00436CD5">
        <w:rPr>
          <w:sz w:val="24"/>
        </w:rPr>
        <w:t>детей</w:t>
      </w:r>
      <w:r w:rsidRPr="00436CD5">
        <w:rPr>
          <w:spacing w:val="1"/>
          <w:sz w:val="24"/>
        </w:rPr>
        <w:t xml:space="preserve"> </w:t>
      </w:r>
      <w:r w:rsidRPr="00436CD5">
        <w:rPr>
          <w:sz w:val="24"/>
        </w:rPr>
        <w:t>об</w:t>
      </w:r>
      <w:r w:rsidRPr="00436CD5">
        <w:rPr>
          <w:spacing w:val="1"/>
          <w:sz w:val="24"/>
        </w:rPr>
        <w:t xml:space="preserve"> </w:t>
      </w:r>
      <w:r w:rsidRPr="00436CD5">
        <w:rPr>
          <w:sz w:val="24"/>
        </w:rPr>
        <w:t>основных</w:t>
      </w:r>
      <w:r w:rsidRPr="00436CD5">
        <w:rPr>
          <w:spacing w:val="1"/>
          <w:sz w:val="24"/>
        </w:rPr>
        <w:t xml:space="preserve"> </w:t>
      </w:r>
      <w:r w:rsidRPr="00436CD5">
        <w:rPr>
          <w:sz w:val="24"/>
        </w:rPr>
        <w:t>видах</w:t>
      </w:r>
      <w:r w:rsidRPr="00436CD5">
        <w:rPr>
          <w:spacing w:val="1"/>
          <w:sz w:val="24"/>
        </w:rPr>
        <w:t xml:space="preserve"> </w:t>
      </w:r>
      <w:r w:rsidRPr="00436CD5">
        <w:rPr>
          <w:sz w:val="24"/>
        </w:rPr>
        <w:t>изобразительного</w:t>
      </w:r>
      <w:r w:rsidRPr="00436CD5">
        <w:rPr>
          <w:spacing w:val="1"/>
          <w:sz w:val="24"/>
        </w:rPr>
        <w:t xml:space="preserve"> </w:t>
      </w:r>
      <w:r w:rsidRPr="00436CD5">
        <w:rPr>
          <w:sz w:val="24"/>
        </w:rPr>
        <w:t>искусства</w:t>
      </w:r>
      <w:r w:rsidRPr="00436CD5">
        <w:rPr>
          <w:spacing w:val="1"/>
          <w:sz w:val="24"/>
        </w:rPr>
        <w:t xml:space="preserve"> </w:t>
      </w:r>
      <w:r w:rsidRPr="00436CD5">
        <w:rPr>
          <w:sz w:val="24"/>
        </w:rPr>
        <w:t>(живопись, графика, скульптура), развивает художественное восприятие, расширяет первичные</w:t>
      </w:r>
      <w:r w:rsidRPr="00436CD5">
        <w:rPr>
          <w:spacing w:val="1"/>
          <w:sz w:val="24"/>
        </w:rPr>
        <w:t xml:space="preserve"> </w:t>
      </w:r>
      <w:r w:rsidRPr="00436CD5">
        <w:rPr>
          <w:sz w:val="24"/>
        </w:rPr>
        <w:t>представления</w:t>
      </w:r>
      <w:r w:rsidRPr="00436CD5">
        <w:rPr>
          <w:spacing w:val="1"/>
          <w:sz w:val="24"/>
        </w:rPr>
        <w:t xml:space="preserve"> </w:t>
      </w:r>
      <w:r w:rsidRPr="00436CD5">
        <w:rPr>
          <w:sz w:val="24"/>
        </w:rPr>
        <w:t>об</w:t>
      </w:r>
      <w:r w:rsidRPr="00436CD5">
        <w:rPr>
          <w:spacing w:val="1"/>
          <w:sz w:val="24"/>
        </w:rPr>
        <w:t xml:space="preserve"> </w:t>
      </w:r>
      <w:r w:rsidRPr="00436CD5">
        <w:rPr>
          <w:sz w:val="24"/>
        </w:rPr>
        <w:t>основных</w:t>
      </w:r>
      <w:r w:rsidRPr="00436CD5">
        <w:rPr>
          <w:spacing w:val="1"/>
          <w:sz w:val="24"/>
        </w:rPr>
        <w:t xml:space="preserve"> </w:t>
      </w:r>
      <w:r w:rsidRPr="00436CD5">
        <w:rPr>
          <w:sz w:val="24"/>
        </w:rPr>
        <w:t>живописных</w:t>
      </w:r>
      <w:r w:rsidRPr="00436CD5">
        <w:rPr>
          <w:spacing w:val="1"/>
          <w:sz w:val="24"/>
        </w:rPr>
        <w:t xml:space="preserve"> </w:t>
      </w:r>
      <w:r w:rsidRPr="00436CD5">
        <w:rPr>
          <w:sz w:val="24"/>
        </w:rPr>
        <w:t>жанрах</w:t>
      </w:r>
      <w:r w:rsidRPr="00436CD5">
        <w:rPr>
          <w:spacing w:val="1"/>
          <w:sz w:val="24"/>
        </w:rPr>
        <w:t xml:space="preserve"> </w:t>
      </w:r>
      <w:r w:rsidRPr="00436CD5">
        <w:rPr>
          <w:sz w:val="24"/>
        </w:rPr>
        <w:t>(портрет,</w:t>
      </w:r>
      <w:r w:rsidRPr="00436CD5">
        <w:rPr>
          <w:spacing w:val="1"/>
          <w:sz w:val="24"/>
        </w:rPr>
        <w:t xml:space="preserve"> </w:t>
      </w:r>
      <w:r w:rsidRPr="00436CD5">
        <w:rPr>
          <w:sz w:val="24"/>
        </w:rPr>
        <w:t>пейзаж,</w:t>
      </w:r>
      <w:r w:rsidRPr="00436CD5">
        <w:rPr>
          <w:spacing w:val="1"/>
          <w:sz w:val="24"/>
        </w:rPr>
        <w:t xml:space="preserve"> </w:t>
      </w:r>
      <w:r w:rsidRPr="00436CD5">
        <w:rPr>
          <w:sz w:val="24"/>
        </w:rPr>
        <w:t>натюрморт,</w:t>
      </w:r>
      <w:r w:rsidRPr="00436CD5">
        <w:rPr>
          <w:spacing w:val="1"/>
          <w:sz w:val="24"/>
        </w:rPr>
        <w:t xml:space="preserve"> </w:t>
      </w:r>
      <w:r w:rsidRPr="00436CD5">
        <w:rPr>
          <w:sz w:val="24"/>
        </w:rPr>
        <w:t>батальная</w:t>
      </w:r>
      <w:r w:rsidRPr="00436CD5">
        <w:rPr>
          <w:spacing w:val="1"/>
          <w:sz w:val="24"/>
        </w:rPr>
        <w:t xml:space="preserve"> </w:t>
      </w:r>
      <w:r w:rsidRPr="00436CD5">
        <w:rPr>
          <w:sz w:val="24"/>
        </w:rPr>
        <w:t>и</w:t>
      </w:r>
      <w:r w:rsidRPr="00436CD5">
        <w:rPr>
          <w:spacing w:val="1"/>
          <w:sz w:val="24"/>
        </w:rPr>
        <w:t xml:space="preserve"> </w:t>
      </w:r>
      <w:r w:rsidRPr="00436CD5">
        <w:rPr>
          <w:sz w:val="24"/>
        </w:rPr>
        <w:t>жанровая живопись). Продолжает знакомить детей с произведениями живописи: И.И. Шишкин,</w:t>
      </w:r>
      <w:r w:rsidRPr="00436CD5">
        <w:rPr>
          <w:spacing w:val="1"/>
          <w:sz w:val="24"/>
        </w:rPr>
        <w:t xml:space="preserve"> </w:t>
      </w:r>
      <w:r w:rsidRPr="00436CD5">
        <w:rPr>
          <w:sz w:val="24"/>
        </w:rPr>
        <w:t>И.И. Левитан, А.К. Саврасов, А.А. Пластов, В.М. Васнецов и другие. Расширять представления о</w:t>
      </w:r>
      <w:r w:rsidRPr="00436CD5">
        <w:rPr>
          <w:spacing w:val="1"/>
          <w:sz w:val="24"/>
        </w:rPr>
        <w:t xml:space="preserve"> </w:t>
      </w:r>
      <w:r w:rsidRPr="00436CD5">
        <w:rPr>
          <w:sz w:val="24"/>
        </w:rPr>
        <w:t>художниках</w:t>
      </w:r>
      <w:r w:rsidRPr="00436CD5">
        <w:rPr>
          <w:spacing w:val="60"/>
          <w:sz w:val="24"/>
        </w:rPr>
        <w:t xml:space="preserve"> </w:t>
      </w:r>
      <w:r w:rsidRPr="00436CD5">
        <w:rPr>
          <w:sz w:val="24"/>
        </w:rPr>
        <w:t>- иллюстраторах детской книги (И.Я. Билибин, Ю.А. Васнецов, В.М. Конашевич,</w:t>
      </w:r>
      <w:r w:rsidRPr="00436CD5">
        <w:rPr>
          <w:spacing w:val="1"/>
          <w:sz w:val="24"/>
        </w:rPr>
        <w:t xml:space="preserve"> </w:t>
      </w:r>
      <w:r w:rsidRPr="00436CD5">
        <w:rPr>
          <w:sz w:val="24"/>
        </w:rPr>
        <w:t>В.В.</w:t>
      </w:r>
      <w:r w:rsidRPr="00436CD5">
        <w:rPr>
          <w:spacing w:val="-1"/>
          <w:sz w:val="24"/>
        </w:rPr>
        <w:t xml:space="preserve"> </w:t>
      </w:r>
      <w:r w:rsidRPr="00436CD5">
        <w:rPr>
          <w:sz w:val="24"/>
        </w:rPr>
        <w:t>Лебедев, Т.А. Маврина, Е.И.</w:t>
      </w:r>
      <w:r w:rsidRPr="00436CD5">
        <w:rPr>
          <w:spacing w:val="-1"/>
          <w:sz w:val="24"/>
        </w:rPr>
        <w:t xml:space="preserve"> </w:t>
      </w:r>
      <w:r w:rsidRPr="00436CD5">
        <w:rPr>
          <w:sz w:val="24"/>
        </w:rPr>
        <w:t>Чарушин</w:t>
      </w:r>
      <w:r w:rsidRPr="00436CD5">
        <w:rPr>
          <w:spacing w:val="-1"/>
          <w:sz w:val="24"/>
        </w:rPr>
        <w:t xml:space="preserve"> </w:t>
      </w:r>
      <w:r w:rsidRPr="00436CD5">
        <w:rPr>
          <w:sz w:val="24"/>
        </w:rPr>
        <w:t>и</w:t>
      </w:r>
      <w:r w:rsidRPr="00436CD5">
        <w:rPr>
          <w:spacing w:val="-1"/>
          <w:sz w:val="24"/>
        </w:rPr>
        <w:t xml:space="preserve"> </w:t>
      </w:r>
      <w:r w:rsidRPr="00436CD5">
        <w:rPr>
          <w:sz w:val="24"/>
        </w:rPr>
        <w:t>другие).</w:t>
      </w:r>
    </w:p>
    <w:p w:rsidR="00436CD5" w:rsidRPr="00436CD5" w:rsidRDefault="00436CD5" w:rsidP="00995949">
      <w:pPr>
        <w:numPr>
          <w:ilvl w:val="0"/>
          <w:numId w:val="88"/>
        </w:numPr>
        <w:tabs>
          <w:tab w:val="left" w:pos="1609"/>
        </w:tabs>
        <w:spacing w:before="1"/>
        <w:ind w:right="710" w:firstLine="568"/>
        <w:jc w:val="both"/>
        <w:rPr>
          <w:sz w:val="24"/>
        </w:rPr>
      </w:pPr>
      <w:r w:rsidRPr="00436CD5">
        <w:rPr>
          <w:sz w:val="24"/>
        </w:rPr>
        <w:t>Педагог</w:t>
      </w:r>
      <w:r w:rsidRPr="00436CD5">
        <w:rPr>
          <w:spacing w:val="1"/>
          <w:sz w:val="24"/>
        </w:rPr>
        <w:t xml:space="preserve"> </w:t>
      </w:r>
      <w:r w:rsidRPr="00436CD5">
        <w:rPr>
          <w:sz w:val="24"/>
        </w:rPr>
        <w:t>продолжает</w:t>
      </w:r>
      <w:r w:rsidRPr="00436CD5">
        <w:rPr>
          <w:spacing w:val="1"/>
          <w:sz w:val="24"/>
        </w:rPr>
        <w:t xml:space="preserve"> </w:t>
      </w:r>
      <w:r w:rsidRPr="00436CD5">
        <w:rPr>
          <w:sz w:val="24"/>
        </w:rPr>
        <w:t>знакомить</w:t>
      </w:r>
      <w:r w:rsidRPr="00436CD5">
        <w:rPr>
          <w:spacing w:val="1"/>
          <w:sz w:val="24"/>
        </w:rPr>
        <w:t xml:space="preserve"> </w:t>
      </w:r>
      <w:r w:rsidRPr="00436CD5">
        <w:rPr>
          <w:sz w:val="24"/>
        </w:rPr>
        <w:t>детей</w:t>
      </w:r>
      <w:r w:rsidRPr="00436CD5">
        <w:rPr>
          <w:spacing w:val="1"/>
          <w:sz w:val="24"/>
        </w:rPr>
        <w:t xml:space="preserve"> </w:t>
      </w:r>
      <w:r w:rsidRPr="00436CD5">
        <w:rPr>
          <w:sz w:val="24"/>
        </w:rPr>
        <w:t>с</w:t>
      </w:r>
      <w:r w:rsidRPr="00436CD5">
        <w:rPr>
          <w:spacing w:val="1"/>
          <w:sz w:val="24"/>
        </w:rPr>
        <w:t xml:space="preserve"> </w:t>
      </w:r>
      <w:r w:rsidRPr="00436CD5">
        <w:rPr>
          <w:sz w:val="24"/>
        </w:rPr>
        <w:t>творчеством</w:t>
      </w:r>
      <w:r w:rsidRPr="00436CD5">
        <w:rPr>
          <w:spacing w:val="1"/>
          <w:sz w:val="24"/>
        </w:rPr>
        <w:t xml:space="preserve"> </w:t>
      </w:r>
      <w:r w:rsidRPr="00436CD5">
        <w:rPr>
          <w:sz w:val="24"/>
        </w:rPr>
        <w:t>русских</w:t>
      </w:r>
      <w:r w:rsidRPr="00436CD5">
        <w:rPr>
          <w:spacing w:val="1"/>
          <w:sz w:val="24"/>
        </w:rPr>
        <w:t xml:space="preserve"> </w:t>
      </w:r>
      <w:r w:rsidRPr="00436CD5">
        <w:rPr>
          <w:sz w:val="24"/>
        </w:rPr>
        <w:t>композиторов</w:t>
      </w:r>
      <w:r w:rsidRPr="00436CD5">
        <w:rPr>
          <w:spacing w:val="1"/>
          <w:sz w:val="24"/>
        </w:rPr>
        <w:t xml:space="preserve"> </w:t>
      </w:r>
      <w:r w:rsidRPr="00436CD5">
        <w:rPr>
          <w:sz w:val="24"/>
        </w:rPr>
        <w:t>(Н.А.</w:t>
      </w:r>
      <w:r w:rsidRPr="00436CD5">
        <w:rPr>
          <w:spacing w:val="1"/>
          <w:sz w:val="24"/>
        </w:rPr>
        <w:t xml:space="preserve"> </w:t>
      </w:r>
      <w:r w:rsidRPr="00436CD5">
        <w:rPr>
          <w:sz w:val="24"/>
        </w:rPr>
        <w:t>Римский-Корсаков,</w:t>
      </w:r>
      <w:r w:rsidRPr="00436CD5">
        <w:rPr>
          <w:spacing w:val="1"/>
          <w:sz w:val="24"/>
        </w:rPr>
        <w:t xml:space="preserve"> </w:t>
      </w:r>
      <w:r w:rsidRPr="00436CD5">
        <w:rPr>
          <w:sz w:val="24"/>
        </w:rPr>
        <w:t>П.И.</w:t>
      </w:r>
      <w:r w:rsidRPr="00436CD5">
        <w:rPr>
          <w:spacing w:val="1"/>
          <w:sz w:val="24"/>
        </w:rPr>
        <w:t xml:space="preserve"> </w:t>
      </w:r>
      <w:r w:rsidRPr="00436CD5">
        <w:rPr>
          <w:sz w:val="24"/>
        </w:rPr>
        <w:t>Чайковский,</w:t>
      </w:r>
      <w:r w:rsidRPr="00436CD5">
        <w:rPr>
          <w:spacing w:val="1"/>
          <w:sz w:val="24"/>
        </w:rPr>
        <w:t xml:space="preserve"> </w:t>
      </w:r>
      <w:r w:rsidRPr="00436CD5">
        <w:rPr>
          <w:sz w:val="24"/>
        </w:rPr>
        <w:t>М.И.</w:t>
      </w:r>
      <w:r w:rsidRPr="00436CD5">
        <w:rPr>
          <w:spacing w:val="1"/>
          <w:sz w:val="24"/>
        </w:rPr>
        <w:t xml:space="preserve"> </w:t>
      </w:r>
      <w:r w:rsidRPr="00436CD5">
        <w:rPr>
          <w:sz w:val="24"/>
        </w:rPr>
        <w:t>Глинка,</w:t>
      </w:r>
      <w:r w:rsidRPr="00436CD5">
        <w:rPr>
          <w:spacing w:val="1"/>
          <w:sz w:val="24"/>
        </w:rPr>
        <w:t xml:space="preserve"> </w:t>
      </w:r>
      <w:r w:rsidRPr="00436CD5">
        <w:rPr>
          <w:sz w:val="24"/>
        </w:rPr>
        <w:t>А.П.</w:t>
      </w:r>
      <w:r w:rsidRPr="00436CD5">
        <w:rPr>
          <w:spacing w:val="1"/>
          <w:sz w:val="24"/>
        </w:rPr>
        <w:t xml:space="preserve"> </w:t>
      </w:r>
      <w:r w:rsidRPr="00436CD5">
        <w:rPr>
          <w:sz w:val="24"/>
        </w:rPr>
        <w:t>Бородин</w:t>
      </w:r>
      <w:r w:rsidRPr="00436CD5">
        <w:rPr>
          <w:spacing w:val="1"/>
          <w:sz w:val="24"/>
        </w:rPr>
        <w:t xml:space="preserve"> </w:t>
      </w:r>
      <w:r w:rsidRPr="00436CD5">
        <w:rPr>
          <w:sz w:val="24"/>
        </w:rPr>
        <w:t>и</w:t>
      </w:r>
      <w:r w:rsidRPr="00436CD5">
        <w:rPr>
          <w:spacing w:val="1"/>
          <w:sz w:val="24"/>
        </w:rPr>
        <w:t xml:space="preserve"> </w:t>
      </w:r>
      <w:r w:rsidRPr="00436CD5">
        <w:rPr>
          <w:sz w:val="24"/>
        </w:rPr>
        <w:t>другие),</w:t>
      </w:r>
      <w:r w:rsidRPr="00436CD5">
        <w:rPr>
          <w:spacing w:val="1"/>
          <w:sz w:val="24"/>
        </w:rPr>
        <w:t xml:space="preserve"> </w:t>
      </w:r>
      <w:r w:rsidRPr="00436CD5">
        <w:rPr>
          <w:sz w:val="24"/>
        </w:rPr>
        <w:t>зарубежных</w:t>
      </w:r>
      <w:r w:rsidRPr="00436CD5">
        <w:rPr>
          <w:spacing w:val="1"/>
          <w:sz w:val="24"/>
        </w:rPr>
        <w:t xml:space="preserve"> </w:t>
      </w:r>
      <w:r w:rsidRPr="00436CD5">
        <w:rPr>
          <w:sz w:val="24"/>
        </w:rPr>
        <w:t>композиторов (А. Вивальди, Ф. Шуберт, Э. Григ, К. Сен-Санс другие), композиторов-песенников</w:t>
      </w:r>
      <w:r w:rsidRPr="00436CD5">
        <w:rPr>
          <w:spacing w:val="1"/>
          <w:sz w:val="24"/>
        </w:rPr>
        <w:t xml:space="preserve"> </w:t>
      </w:r>
      <w:r w:rsidRPr="00436CD5">
        <w:rPr>
          <w:sz w:val="24"/>
        </w:rPr>
        <w:t>(Г.</w:t>
      </w:r>
      <w:r w:rsidRPr="00436CD5">
        <w:rPr>
          <w:spacing w:val="-1"/>
          <w:sz w:val="24"/>
        </w:rPr>
        <w:t xml:space="preserve"> </w:t>
      </w:r>
      <w:r w:rsidRPr="00436CD5">
        <w:rPr>
          <w:sz w:val="24"/>
        </w:rPr>
        <w:t>А.</w:t>
      </w:r>
      <w:r w:rsidRPr="00436CD5">
        <w:rPr>
          <w:spacing w:val="-1"/>
          <w:sz w:val="24"/>
        </w:rPr>
        <w:t xml:space="preserve"> </w:t>
      </w:r>
      <w:r w:rsidRPr="00436CD5">
        <w:rPr>
          <w:sz w:val="24"/>
        </w:rPr>
        <w:t>Струве,</w:t>
      </w:r>
      <w:r w:rsidRPr="00436CD5">
        <w:rPr>
          <w:spacing w:val="3"/>
          <w:sz w:val="24"/>
        </w:rPr>
        <w:t xml:space="preserve"> </w:t>
      </w:r>
      <w:r w:rsidRPr="00436CD5">
        <w:rPr>
          <w:sz w:val="24"/>
        </w:rPr>
        <w:t>А.</w:t>
      </w:r>
      <w:r w:rsidRPr="00436CD5">
        <w:rPr>
          <w:spacing w:val="-1"/>
          <w:sz w:val="24"/>
        </w:rPr>
        <w:t xml:space="preserve"> </w:t>
      </w:r>
      <w:r w:rsidRPr="00436CD5">
        <w:rPr>
          <w:sz w:val="24"/>
        </w:rPr>
        <w:t>Л. Рыбников,</w:t>
      </w:r>
      <w:r w:rsidRPr="00436CD5">
        <w:rPr>
          <w:spacing w:val="-1"/>
          <w:sz w:val="24"/>
        </w:rPr>
        <w:t xml:space="preserve"> </w:t>
      </w:r>
      <w:r w:rsidRPr="00436CD5">
        <w:rPr>
          <w:sz w:val="24"/>
        </w:rPr>
        <w:t>Г.И.</w:t>
      </w:r>
      <w:r w:rsidRPr="00436CD5">
        <w:rPr>
          <w:spacing w:val="-1"/>
          <w:sz w:val="24"/>
        </w:rPr>
        <w:t xml:space="preserve"> </w:t>
      </w:r>
      <w:r w:rsidRPr="00436CD5">
        <w:rPr>
          <w:sz w:val="24"/>
        </w:rPr>
        <w:t>Гладков, М.И.</w:t>
      </w:r>
      <w:r w:rsidRPr="00436CD5">
        <w:rPr>
          <w:spacing w:val="-1"/>
          <w:sz w:val="24"/>
        </w:rPr>
        <w:t xml:space="preserve"> </w:t>
      </w:r>
      <w:r w:rsidRPr="00436CD5">
        <w:rPr>
          <w:sz w:val="24"/>
        </w:rPr>
        <w:t>Дунаевский</w:t>
      </w:r>
      <w:r w:rsidRPr="00436CD5">
        <w:rPr>
          <w:spacing w:val="-1"/>
          <w:sz w:val="24"/>
        </w:rPr>
        <w:t xml:space="preserve"> </w:t>
      </w:r>
      <w:r w:rsidRPr="00436CD5">
        <w:rPr>
          <w:sz w:val="24"/>
        </w:rPr>
        <w:t>и</w:t>
      </w:r>
      <w:r w:rsidRPr="00436CD5">
        <w:rPr>
          <w:spacing w:val="-2"/>
          <w:sz w:val="24"/>
        </w:rPr>
        <w:t xml:space="preserve"> </w:t>
      </w:r>
      <w:r w:rsidRPr="00436CD5">
        <w:rPr>
          <w:sz w:val="24"/>
        </w:rPr>
        <w:t>другие).</w:t>
      </w:r>
    </w:p>
    <w:p w:rsidR="00436CD5" w:rsidRPr="00436CD5" w:rsidRDefault="00436CD5" w:rsidP="00995949">
      <w:pPr>
        <w:numPr>
          <w:ilvl w:val="0"/>
          <w:numId w:val="88"/>
        </w:numPr>
        <w:tabs>
          <w:tab w:val="left" w:pos="1653"/>
        </w:tabs>
        <w:ind w:right="713" w:firstLine="568"/>
        <w:jc w:val="both"/>
        <w:rPr>
          <w:sz w:val="24"/>
        </w:rPr>
      </w:pPr>
      <w:r w:rsidRPr="00436CD5">
        <w:rPr>
          <w:sz w:val="24"/>
        </w:rPr>
        <w:t>Педагог обогащает представления детей о скульптуре малых форм, выделяя образные</w:t>
      </w:r>
      <w:r w:rsidRPr="00436CD5">
        <w:rPr>
          <w:spacing w:val="1"/>
          <w:sz w:val="24"/>
        </w:rPr>
        <w:t xml:space="preserve"> </w:t>
      </w:r>
      <w:r w:rsidRPr="00436CD5">
        <w:rPr>
          <w:sz w:val="24"/>
        </w:rPr>
        <w:t>средства</w:t>
      </w:r>
      <w:r w:rsidRPr="00436CD5">
        <w:rPr>
          <w:spacing w:val="1"/>
          <w:sz w:val="24"/>
        </w:rPr>
        <w:t xml:space="preserve"> </w:t>
      </w:r>
      <w:r w:rsidRPr="00436CD5">
        <w:rPr>
          <w:sz w:val="24"/>
        </w:rPr>
        <w:t>выразительности</w:t>
      </w:r>
      <w:r w:rsidRPr="00436CD5">
        <w:rPr>
          <w:spacing w:val="1"/>
          <w:sz w:val="24"/>
        </w:rPr>
        <w:t xml:space="preserve"> </w:t>
      </w:r>
      <w:r w:rsidRPr="00436CD5">
        <w:rPr>
          <w:sz w:val="24"/>
        </w:rPr>
        <w:t>(форму,</w:t>
      </w:r>
      <w:r w:rsidRPr="00436CD5">
        <w:rPr>
          <w:spacing w:val="1"/>
          <w:sz w:val="24"/>
        </w:rPr>
        <w:t xml:space="preserve"> </w:t>
      </w:r>
      <w:r w:rsidRPr="00436CD5">
        <w:rPr>
          <w:sz w:val="24"/>
        </w:rPr>
        <w:t>пропорции,</w:t>
      </w:r>
      <w:r w:rsidRPr="00436CD5">
        <w:rPr>
          <w:spacing w:val="1"/>
          <w:sz w:val="24"/>
        </w:rPr>
        <w:t xml:space="preserve"> </w:t>
      </w:r>
      <w:r w:rsidRPr="00436CD5">
        <w:rPr>
          <w:sz w:val="24"/>
        </w:rPr>
        <w:t>цвет,</w:t>
      </w:r>
      <w:r w:rsidRPr="00436CD5">
        <w:rPr>
          <w:spacing w:val="1"/>
          <w:sz w:val="24"/>
        </w:rPr>
        <w:t xml:space="preserve"> </w:t>
      </w:r>
      <w:r w:rsidRPr="00436CD5">
        <w:rPr>
          <w:sz w:val="24"/>
        </w:rPr>
        <w:t>характерные</w:t>
      </w:r>
      <w:r w:rsidRPr="00436CD5">
        <w:rPr>
          <w:spacing w:val="1"/>
          <w:sz w:val="24"/>
        </w:rPr>
        <w:t xml:space="preserve"> </w:t>
      </w:r>
      <w:r w:rsidRPr="00436CD5">
        <w:rPr>
          <w:sz w:val="24"/>
        </w:rPr>
        <w:t>детали,</w:t>
      </w:r>
      <w:r w:rsidRPr="00436CD5">
        <w:rPr>
          <w:spacing w:val="1"/>
          <w:sz w:val="24"/>
        </w:rPr>
        <w:t xml:space="preserve"> </w:t>
      </w:r>
      <w:r w:rsidRPr="00436CD5">
        <w:rPr>
          <w:sz w:val="24"/>
        </w:rPr>
        <w:t>позы,</w:t>
      </w:r>
      <w:r w:rsidRPr="00436CD5">
        <w:rPr>
          <w:spacing w:val="1"/>
          <w:sz w:val="24"/>
        </w:rPr>
        <w:t xml:space="preserve"> </w:t>
      </w:r>
      <w:r w:rsidRPr="00436CD5">
        <w:rPr>
          <w:sz w:val="24"/>
        </w:rPr>
        <w:t>движения</w:t>
      </w:r>
      <w:r w:rsidRPr="00436CD5">
        <w:rPr>
          <w:spacing w:val="1"/>
          <w:sz w:val="24"/>
        </w:rPr>
        <w:t xml:space="preserve"> </w:t>
      </w:r>
      <w:r w:rsidRPr="00436CD5">
        <w:rPr>
          <w:sz w:val="24"/>
        </w:rPr>
        <w:t>и</w:t>
      </w:r>
      <w:r w:rsidRPr="00436CD5">
        <w:rPr>
          <w:spacing w:val="1"/>
          <w:sz w:val="24"/>
        </w:rPr>
        <w:t xml:space="preserve"> </w:t>
      </w:r>
      <w:r w:rsidRPr="00436CD5">
        <w:rPr>
          <w:sz w:val="24"/>
        </w:rPr>
        <w:t>другое).</w:t>
      </w:r>
      <w:r w:rsidRPr="00436CD5">
        <w:rPr>
          <w:spacing w:val="1"/>
          <w:sz w:val="24"/>
        </w:rPr>
        <w:t xml:space="preserve"> </w:t>
      </w:r>
      <w:r w:rsidRPr="00436CD5">
        <w:rPr>
          <w:sz w:val="24"/>
        </w:rPr>
        <w:t>Продолжает</w:t>
      </w:r>
      <w:r w:rsidRPr="00436CD5">
        <w:rPr>
          <w:spacing w:val="1"/>
          <w:sz w:val="24"/>
        </w:rPr>
        <w:t xml:space="preserve"> </w:t>
      </w:r>
      <w:r w:rsidRPr="00436CD5">
        <w:rPr>
          <w:sz w:val="24"/>
        </w:rPr>
        <w:t>знакомить</w:t>
      </w:r>
      <w:r w:rsidRPr="00436CD5">
        <w:rPr>
          <w:spacing w:val="1"/>
          <w:sz w:val="24"/>
        </w:rPr>
        <w:t xml:space="preserve"> </w:t>
      </w:r>
      <w:r w:rsidRPr="00436CD5">
        <w:rPr>
          <w:sz w:val="24"/>
        </w:rPr>
        <w:t>детей</w:t>
      </w:r>
      <w:r w:rsidRPr="00436CD5">
        <w:rPr>
          <w:spacing w:val="1"/>
          <w:sz w:val="24"/>
        </w:rPr>
        <w:t xml:space="preserve"> </w:t>
      </w:r>
      <w:r w:rsidRPr="00436CD5">
        <w:rPr>
          <w:sz w:val="24"/>
        </w:rPr>
        <w:t>с</w:t>
      </w:r>
      <w:r w:rsidRPr="00436CD5">
        <w:rPr>
          <w:spacing w:val="1"/>
          <w:sz w:val="24"/>
        </w:rPr>
        <w:t xml:space="preserve"> </w:t>
      </w:r>
      <w:r w:rsidRPr="00436CD5">
        <w:rPr>
          <w:sz w:val="24"/>
        </w:rPr>
        <w:t>народным</w:t>
      </w:r>
      <w:r w:rsidRPr="00436CD5">
        <w:rPr>
          <w:spacing w:val="1"/>
          <w:sz w:val="24"/>
        </w:rPr>
        <w:t xml:space="preserve"> </w:t>
      </w:r>
      <w:r w:rsidRPr="00436CD5">
        <w:rPr>
          <w:sz w:val="24"/>
        </w:rPr>
        <w:t>декоративно-прикладным</w:t>
      </w:r>
      <w:r w:rsidRPr="00436CD5">
        <w:rPr>
          <w:spacing w:val="1"/>
          <w:sz w:val="24"/>
        </w:rPr>
        <w:t xml:space="preserve"> </w:t>
      </w:r>
      <w:r w:rsidRPr="00436CD5">
        <w:rPr>
          <w:sz w:val="24"/>
        </w:rPr>
        <w:t>искусством</w:t>
      </w:r>
      <w:r w:rsidRPr="00436CD5">
        <w:rPr>
          <w:spacing w:val="1"/>
          <w:sz w:val="24"/>
        </w:rPr>
        <w:t xml:space="preserve"> </w:t>
      </w:r>
      <w:r w:rsidRPr="00436CD5">
        <w:rPr>
          <w:sz w:val="24"/>
        </w:rPr>
        <w:t>(гжельская, хохломская, жостовская, мезенская роспись), с керамическими изделиями, народными</w:t>
      </w:r>
      <w:r w:rsidRPr="00436CD5">
        <w:rPr>
          <w:spacing w:val="-57"/>
          <w:sz w:val="24"/>
        </w:rPr>
        <w:t xml:space="preserve"> </w:t>
      </w:r>
      <w:r w:rsidRPr="00436CD5">
        <w:rPr>
          <w:sz w:val="24"/>
        </w:rPr>
        <w:t>игрушками.</w:t>
      </w:r>
      <w:r w:rsidRPr="00436CD5">
        <w:rPr>
          <w:spacing w:val="1"/>
          <w:sz w:val="24"/>
        </w:rPr>
        <w:t xml:space="preserve"> </w:t>
      </w:r>
      <w:r w:rsidRPr="00436CD5">
        <w:rPr>
          <w:sz w:val="24"/>
        </w:rPr>
        <w:t>Расширяет</w:t>
      </w:r>
      <w:r w:rsidRPr="00436CD5">
        <w:rPr>
          <w:spacing w:val="1"/>
          <w:sz w:val="24"/>
        </w:rPr>
        <w:t xml:space="preserve"> </w:t>
      </w:r>
      <w:r w:rsidRPr="00436CD5">
        <w:rPr>
          <w:sz w:val="24"/>
        </w:rPr>
        <w:t>представления</w:t>
      </w:r>
      <w:r w:rsidRPr="00436CD5">
        <w:rPr>
          <w:spacing w:val="1"/>
          <w:sz w:val="24"/>
        </w:rPr>
        <w:t xml:space="preserve"> </w:t>
      </w:r>
      <w:r w:rsidRPr="00436CD5">
        <w:rPr>
          <w:sz w:val="24"/>
        </w:rPr>
        <w:t>о</w:t>
      </w:r>
      <w:r w:rsidRPr="00436CD5">
        <w:rPr>
          <w:spacing w:val="1"/>
          <w:sz w:val="24"/>
        </w:rPr>
        <w:t xml:space="preserve"> </w:t>
      </w:r>
      <w:r w:rsidRPr="00436CD5">
        <w:rPr>
          <w:sz w:val="24"/>
        </w:rPr>
        <w:t>разнообразии</w:t>
      </w:r>
      <w:r w:rsidRPr="00436CD5">
        <w:rPr>
          <w:spacing w:val="1"/>
          <w:sz w:val="24"/>
        </w:rPr>
        <w:t xml:space="preserve"> </w:t>
      </w:r>
      <w:r w:rsidRPr="00436CD5">
        <w:rPr>
          <w:sz w:val="24"/>
        </w:rPr>
        <w:t>народного</w:t>
      </w:r>
      <w:r w:rsidRPr="00436CD5">
        <w:rPr>
          <w:spacing w:val="1"/>
          <w:sz w:val="24"/>
        </w:rPr>
        <w:t xml:space="preserve"> </w:t>
      </w:r>
      <w:r w:rsidRPr="00436CD5">
        <w:rPr>
          <w:sz w:val="24"/>
        </w:rPr>
        <w:t>искусства,</w:t>
      </w:r>
      <w:r w:rsidRPr="00436CD5">
        <w:rPr>
          <w:spacing w:val="1"/>
          <w:sz w:val="24"/>
        </w:rPr>
        <w:t xml:space="preserve"> </w:t>
      </w:r>
      <w:r w:rsidRPr="00436CD5">
        <w:rPr>
          <w:sz w:val="24"/>
        </w:rPr>
        <w:t>художественных</w:t>
      </w:r>
      <w:r w:rsidRPr="00436CD5">
        <w:rPr>
          <w:spacing w:val="1"/>
          <w:sz w:val="24"/>
        </w:rPr>
        <w:t xml:space="preserve"> </w:t>
      </w:r>
      <w:r w:rsidRPr="00436CD5">
        <w:rPr>
          <w:sz w:val="24"/>
        </w:rPr>
        <w:t>промыслов (различные виды материалов, разные регионы страны и мира). Воспитывает интерес к</w:t>
      </w:r>
      <w:r w:rsidRPr="00436CD5">
        <w:rPr>
          <w:spacing w:val="1"/>
          <w:sz w:val="24"/>
        </w:rPr>
        <w:t xml:space="preserve"> </w:t>
      </w:r>
      <w:r w:rsidRPr="00436CD5">
        <w:rPr>
          <w:sz w:val="24"/>
        </w:rPr>
        <w:t>искусству</w:t>
      </w:r>
      <w:r w:rsidRPr="00436CD5">
        <w:rPr>
          <w:spacing w:val="-6"/>
          <w:sz w:val="24"/>
        </w:rPr>
        <w:t xml:space="preserve"> </w:t>
      </w:r>
      <w:r w:rsidRPr="00436CD5">
        <w:rPr>
          <w:sz w:val="24"/>
        </w:rPr>
        <w:t>родного края.</w:t>
      </w:r>
    </w:p>
    <w:p w:rsidR="00287181" w:rsidRPr="00287181" w:rsidRDefault="00436CD5" w:rsidP="00995949">
      <w:pPr>
        <w:numPr>
          <w:ilvl w:val="0"/>
          <w:numId w:val="88"/>
        </w:numPr>
        <w:tabs>
          <w:tab w:val="left" w:pos="1661"/>
        </w:tabs>
        <w:spacing w:before="1"/>
        <w:ind w:right="714" w:firstLine="568"/>
        <w:jc w:val="both"/>
        <w:rPr>
          <w:sz w:val="24"/>
        </w:rPr>
      </w:pPr>
      <w:r w:rsidRPr="00436CD5">
        <w:rPr>
          <w:sz w:val="24"/>
        </w:rPr>
        <w:t>Педагог продолжает знакомить детей с архитектурой, закрепляет и обогащает знания</w:t>
      </w:r>
      <w:r w:rsidRPr="00436CD5">
        <w:rPr>
          <w:spacing w:val="1"/>
          <w:sz w:val="24"/>
        </w:rPr>
        <w:t xml:space="preserve"> </w:t>
      </w:r>
      <w:r w:rsidRPr="00436CD5">
        <w:rPr>
          <w:sz w:val="24"/>
        </w:rPr>
        <w:t>детей о том, что существуют здания различного назначения (жилые дома, магазины, кинотеатры,</w:t>
      </w:r>
      <w:r w:rsidRPr="00436CD5">
        <w:rPr>
          <w:spacing w:val="1"/>
          <w:sz w:val="24"/>
        </w:rPr>
        <w:t xml:space="preserve"> </w:t>
      </w:r>
      <w:r w:rsidRPr="00436CD5">
        <w:rPr>
          <w:sz w:val="24"/>
        </w:rPr>
        <w:t>ДОО,</w:t>
      </w:r>
      <w:r w:rsidRPr="00436CD5">
        <w:rPr>
          <w:spacing w:val="1"/>
          <w:sz w:val="24"/>
        </w:rPr>
        <w:t xml:space="preserve"> </w:t>
      </w:r>
      <w:r w:rsidRPr="00436CD5">
        <w:rPr>
          <w:sz w:val="24"/>
        </w:rPr>
        <w:t>общеобразовательные</w:t>
      </w:r>
      <w:r w:rsidRPr="00436CD5">
        <w:rPr>
          <w:spacing w:val="1"/>
          <w:sz w:val="24"/>
        </w:rPr>
        <w:t xml:space="preserve"> </w:t>
      </w:r>
      <w:r w:rsidRPr="00436CD5">
        <w:rPr>
          <w:sz w:val="24"/>
        </w:rPr>
        <w:t>организации</w:t>
      </w:r>
      <w:r w:rsidRPr="00436CD5">
        <w:rPr>
          <w:spacing w:val="1"/>
          <w:sz w:val="24"/>
        </w:rPr>
        <w:t xml:space="preserve"> </w:t>
      </w:r>
      <w:r w:rsidRPr="00436CD5">
        <w:rPr>
          <w:sz w:val="24"/>
        </w:rPr>
        <w:t>и</w:t>
      </w:r>
      <w:r w:rsidRPr="00436CD5">
        <w:rPr>
          <w:spacing w:val="1"/>
          <w:sz w:val="24"/>
        </w:rPr>
        <w:t xml:space="preserve"> </w:t>
      </w:r>
      <w:r w:rsidRPr="00436CD5">
        <w:rPr>
          <w:sz w:val="24"/>
        </w:rPr>
        <w:t>другое).</w:t>
      </w:r>
      <w:r w:rsidRPr="00436CD5">
        <w:rPr>
          <w:spacing w:val="1"/>
          <w:sz w:val="24"/>
        </w:rPr>
        <w:t xml:space="preserve"> </w:t>
      </w:r>
      <w:r w:rsidRPr="00436CD5">
        <w:rPr>
          <w:sz w:val="24"/>
        </w:rPr>
        <w:t>Развивает</w:t>
      </w:r>
      <w:r w:rsidRPr="00436CD5">
        <w:rPr>
          <w:spacing w:val="1"/>
          <w:sz w:val="24"/>
        </w:rPr>
        <w:t xml:space="preserve"> </w:t>
      </w:r>
      <w:r w:rsidRPr="00436CD5">
        <w:rPr>
          <w:sz w:val="24"/>
        </w:rPr>
        <w:t>умение</w:t>
      </w:r>
      <w:r w:rsidRPr="00436CD5">
        <w:rPr>
          <w:spacing w:val="1"/>
          <w:sz w:val="24"/>
        </w:rPr>
        <w:t xml:space="preserve"> </w:t>
      </w:r>
      <w:r w:rsidRPr="00436CD5">
        <w:rPr>
          <w:sz w:val="24"/>
        </w:rPr>
        <w:t>выделять</w:t>
      </w:r>
      <w:r w:rsidRPr="00436CD5">
        <w:rPr>
          <w:spacing w:val="1"/>
          <w:sz w:val="24"/>
        </w:rPr>
        <w:t xml:space="preserve"> </w:t>
      </w:r>
      <w:r w:rsidRPr="00436CD5">
        <w:rPr>
          <w:sz w:val="24"/>
        </w:rPr>
        <w:t>сходство</w:t>
      </w:r>
      <w:r w:rsidRPr="00436CD5">
        <w:rPr>
          <w:spacing w:val="1"/>
          <w:sz w:val="24"/>
        </w:rPr>
        <w:t xml:space="preserve"> </w:t>
      </w:r>
      <w:r w:rsidRPr="00436CD5">
        <w:rPr>
          <w:sz w:val="24"/>
        </w:rPr>
        <w:t>и</w:t>
      </w:r>
      <w:r w:rsidRPr="00436CD5">
        <w:rPr>
          <w:spacing w:val="1"/>
          <w:sz w:val="24"/>
        </w:rPr>
        <w:t xml:space="preserve"> </w:t>
      </w:r>
      <w:r w:rsidRPr="00436CD5">
        <w:rPr>
          <w:sz w:val="24"/>
        </w:rPr>
        <w:t>различия</w:t>
      </w:r>
      <w:r w:rsidRPr="00436CD5">
        <w:rPr>
          <w:spacing w:val="1"/>
          <w:sz w:val="24"/>
        </w:rPr>
        <w:t xml:space="preserve"> </w:t>
      </w:r>
      <w:r w:rsidRPr="00436CD5">
        <w:rPr>
          <w:sz w:val="24"/>
        </w:rPr>
        <w:t>архитектурных</w:t>
      </w:r>
      <w:r w:rsidRPr="00436CD5">
        <w:rPr>
          <w:spacing w:val="1"/>
          <w:sz w:val="24"/>
        </w:rPr>
        <w:t xml:space="preserve"> </w:t>
      </w:r>
      <w:r w:rsidRPr="00436CD5">
        <w:rPr>
          <w:sz w:val="24"/>
        </w:rPr>
        <w:t>сооружений</w:t>
      </w:r>
      <w:r w:rsidRPr="00436CD5">
        <w:rPr>
          <w:spacing w:val="1"/>
          <w:sz w:val="24"/>
        </w:rPr>
        <w:t xml:space="preserve"> </w:t>
      </w:r>
      <w:r w:rsidRPr="00436CD5">
        <w:rPr>
          <w:sz w:val="24"/>
        </w:rPr>
        <w:t>одинакового</w:t>
      </w:r>
      <w:r w:rsidRPr="00436CD5">
        <w:rPr>
          <w:spacing w:val="1"/>
          <w:sz w:val="24"/>
        </w:rPr>
        <w:t xml:space="preserve"> </w:t>
      </w:r>
      <w:r w:rsidRPr="00436CD5">
        <w:rPr>
          <w:sz w:val="24"/>
        </w:rPr>
        <w:t>назначения.</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умение</w:t>
      </w:r>
      <w:r w:rsidRPr="00436CD5">
        <w:rPr>
          <w:spacing w:val="1"/>
          <w:sz w:val="24"/>
        </w:rPr>
        <w:t xml:space="preserve"> </w:t>
      </w:r>
      <w:r w:rsidRPr="00436CD5">
        <w:rPr>
          <w:sz w:val="24"/>
        </w:rPr>
        <w:t>выделять</w:t>
      </w:r>
      <w:r w:rsidRPr="00436CD5">
        <w:rPr>
          <w:spacing w:val="1"/>
          <w:sz w:val="24"/>
        </w:rPr>
        <w:t xml:space="preserve"> </w:t>
      </w:r>
      <w:r w:rsidRPr="00436CD5">
        <w:rPr>
          <w:sz w:val="24"/>
        </w:rPr>
        <w:t>одинаковые части конструкции и особенности деталей. Знакомит детей со спецификой храмовой</w:t>
      </w:r>
      <w:r w:rsidRPr="00436CD5">
        <w:rPr>
          <w:spacing w:val="1"/>
          <w:sz w:val="24"/>
        </w:rPr>
        <w:t xml:space="preserve"> </w:t>
      </w:r>
      <w:r w:rsidRPr="00436CD5">
        <w:rPr>
          <w:sz w:val="24"/>
        </w:rPr>
        <w:t>архитектуры:</w:t>
      </w:r>
      <w:r w:rsidRPr="00436CD5">
        <w:rPr>
          <w:spacing w:val="23"/>
          <w:sz w:val="24"/>
        </w:rPr>
        <w:t xml:space="preserve"> </w:t>
      </w:r>
      <w:r w:rsidRPr="00436CD5">
        <w:rPr>
          <w:sz w:val="24"/>
        </w:rPr>
        <w:t>купол,</w:t>
      </w:r>
      <w:r w:rsidRPr="00436CD5">
        <w:rPr>
          <w:spacing w:val="29"/>
          <w:sz w:val="24"/>
        </w:rPr>
        <w:t xml:space="preserve"> </w:t>
      </w:r>
      <w:r w:rsidRPr="00436CD5">
        <w:rPr>
          <w:sz w:val="24"/>
        </w:rPr>
        <w:t>арки,</w:t>
      </w:r>
      <w:r w:rsidRPr="00436CD5">
        <w:rPr>
          <w:spacing w:val="26"/>
          <w:sz w:val="24"/>
        </w:rPr>
        <w:t xml:space="preserve"> </w:t>
      </w:r>
      <w:r w:rsidRPr="00436CD5">
        <w:rPr>
          <w:sz w:val="24"/>
        </w:rPr>
        <w:t>аркатурный</w:t>
      </w:r>
      <w:r w:rsidRPr="00436CD5">
        <w:rPr>
          <w:spacing w:val="29"/>
          <w:sz w:val="24"/>
        </w:rPr>
        <w:t xml:space="preserve"> </w:t>
      </w:r>
      <w:r w:rsidRPr="00436CD5">
        <w:rPr>
          <w:sz w:val="24"/>
        </w:rPr>
        <w:t>поясок</w:t>
      </w:r>
      <w:r w:rsidRPr="00436CD5">
        <w:rPr>
          <w:spacing w:val="26"/>
          <w:sz w:val="24"/>
        </w:rPr>
        <w:t xml:space="preserve"> </w:t>
      </w:r>
      <w:r w:rsidRPr="00436CD5">
        <w:rPr>
          <w:sz w:val="24"/>
        </w:rPr>
        <w:t>по</w:t>
      </w:r>
      <w:r w:rsidRPr="00436CD5">
        <w:rPr>
          <w:spacing w:val="25"/>
          <w:sz w:val="24"/>
        </w:rPr>
        <w:t xml:space="preserve"> </w:t>
      </w:r>
      <w:r w:rsidRPr="00436CD5">
        <w:rPr>
          <w:sz w:val="24"/>
        </w:rPr>
        <w:t>периметру</w:t>
      </w:r>
      <w:r w:rsidRPr="00436CD5">
        <w:rPr>
          <w:spacing w:val="18"/>
          <w:sz w:val="24"/>
        </w:rPr>
        <w:t xml:space="preserve"> </w:t>
      </w:r>
      <w:r w:rsidRPr="00436CD5">
        <w:rPr>
          <w:sz w:val="24"/>
        </w:rPr>
        <w:t>здания,</w:t>
      </w:r>
      <w:r w:rsidRPr="00436CD5">
        <w:rPr>
          <w:spacing w:val="25"/>
          <w:sz w:val="24"/>
        </w:rPr>
        <w:t xml:space="preserve"> </w:t>
      </w:r>
      <w:r w:rsidRPr="00436CD5">
        <w:rPr>
          <w:sz w:val="24"/>
        </w:rPr>
        <w:t>барабан</w:t>
      </w:r>
      <w:r w:rsidRPr="00436CD5">
        <w:rPr>
          <w:spacing w:val="22"/>
          <w:sz w:val="24"/>
        </w:rPr>
        <w:t xml:space="preserve"> </w:t>
      </w:r>
      <w:r w:rsidRPr="00436CD5">
        <w:rPr>
          <w:sz w:val="24"/>
        </w:rPr>
        <w:t>(круглая</w:t>
      </w:r>
      <w:r w:rsidRPr="00436CD5">
        <w:rPr>
          <w:spacing w:val="27"/>
          <w:sz w:val="24"/>
        </w:rPr>
        <w:t xml:space="preserve"> </w:t>
      </w:r>
      <w:r w:rsidRPr="00436CD5">
        <w:rPr>
          <w:sz w:val="24"/>
        </w:rPr>
        <w:t>часть</w:t>
      </w:r>
      <w:r w:rsidRPr="00436CD5">
        <w:rPr>
          <w:spacing w:val="24"/>
          <w:sz w:val="24"/>
        </w:rPr>
        <w:t xml:space="preserve"> </w:t>
      </w:r>
      <w:r w:rsidRPr="00436CD5">
        <w:rPr>
          <w:sz w:val="24"/>
        </w:rPr>
        <w:t>под</w:t>
      </w:r>
    </w:p>
    <w:p w:rsidR="00436CD5" w:rsidRPr="00436CD5" w:rsidRDefault="00436CD5" w:rsidP="00436CD5">
      <w:pPr>
        <w:spacing w:before="72"/>
        <w:ind w:left="668" w:right="713"/>
        <w:jc w:val="both"/>
        <w:rPr>
          <w:sz w:val="24"/>
          <w:szCs w:val="24"/>
        </w:rPr>
      </w:pPr>
      <w:r w:rsidRPr="00436CD5">
        <w:rPr>
          <w:sz w:val="24"/>
          <w:szCs w:val="24"/>
        </w:rPr>
        <w:t>куполом)</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так</w:t>
      </w:r>
      <w:r w:rsidRPr="00436CD5">
        <w:rPr>
          <w:spacing w:val="1"/>
          <w:sz w:val="24"/>
          <w:szCs w:val="24"/>
        </w:rPr>
        <w:t xml:space="preserve"> </w:t>
      </w:r>
      <w:r w:rsidRPr="00436CD5">
        <w:rPr>
          <w:sz w:val="24"/>
          <w:szCs w:val="24"/>
        </w:rPr>
        <w:t>далее.</w:t>
      </w:r>
      <w:r w:rsidRPr="00436CD5">
        <w:rPr>
          <w:spacing w:val="1"/>
          <w:sz w:val="24"/>
          <w:szCs w:val="24"/>
        </w:rPr>
        <w:t xml:space="preserve"> </w:t>
      </w:r>
      <w:r w:rsidRPr="00436CD5">
        <w:rPr>
          <w:sz w:val="24"/>
          <w:szCs w:val="24"/>
        </w:rPr>
        <w:t>Знакомит</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архитектурой</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опорой</w:t>
      </w:r>
      <w:r w:rsidRPr="00436CD5">
        <w:rPr>
          <w:spacing w:val="1"/>
          <w:sz w:val="24"/>
          <w:szCs w:val="24"/>
        </w:rPr>
        <w:t xml:space="preserve"> </w:t>
      </w:r>
      <w:r w:rsidRPr="00436CD5">
        <w:rPr>
          <w:sz w:val="24"/>
          <w:szCs w:val="24"/>
        </w:rPr>
        <w:t>на</w:t>
      </w:r>
      <w:r w:rsidRPr="00436CD5">
        <w:rPr>
          <w:spacing w:val="60"/>
          <w:sz w:val="24"/>
          <w:szCs w:val="24"/>
        </w:rPr>
        <w:t xml:space="preserve"> </w:t>
      </w:r>
      <w:r w:rsidRPr="00436CD5">
        <w:rPr>
          <w:sz w:val="24"/>
          <w:szCs w:val="24"/>
        </w:rPr>
        <w:t>региональные</w:t>
      </w:r>
      <w:r w:rsidRPr="00436CD5">
        <w:rPr>
          <w:spacing w:val="60"/>
          <w:sz w:val="24"/>
          <w:szCs w:val="24"/>
        </w:rPr>
        <w:t xml:space="preserve"> </w:t>
      </w:r>
      <w:r w:rsidRPr="00436CD5">
        <w:rPr>
          <w:sz w:val="24"/>
          <w:szCs w:val="24"/>
        </w:rPr>
        <w:t>особенности</w:t>
      </w:r>
      <w:r w:rsidRPr="00436CD5">
        <w:rPr>
          <w:spacing w:val="1"/>
          <w:sz w:val="24"/>
          <w:szCs w:val="24"/>
        </w:rPr>
        <w:t xml:space="preserve"> </w:t>
      </w:r>
      <w:r w:rsidRPr="00436CD5">
        <w:rPr>
          <w:sz w:val="24"/>
          <w:szCs w:val="24"/>
        </w:rPr>
        <w:t>местности, в которой живут дети. Рассказывает детям о том, что, как и в каждом виде искусства, в</w:t>
      </w:r>
      <w:r w:rsidRPr="00436CD5">
        <w:rPr>
          <w:spacing w:val="-57"/>
          <w:sz w:val="24"/>
          <w:szCs w:val="24"/>
        </w:rPr>
        <w:t xml:space="preserve"> </w:t>
      </w:r>
      <w:r w:rsidRPr="00436CD5">
        <w:rPr>
          <w:sz w:val="24"/>
          <w:szCs w:val="24"/>
        </w:rPr>
        <w:t>архитектуре есть памятники, которые известны во всем мире: в России это Кремль, собор Василия</w:t>
      </w:r>
      <w:r w:rsidRPr="00436CD5">
        <w:rPr>
          <w:spacing w:val="-57"/>
          <w:sz w:val="24"/>
          <w:szCs w:val="24"/>
        </w:rPr>
        <w:t xml:space="preserve"> </w:t>
      </w:r>
      <w:r w:rsidRPr="00436CD5">
        <w:rPr>
          <w:sz w:val="24"/>
          <w:szCs w:val="24"/>
        </w:rPr>
        <w:t>Блаженного,</w:t>
      </w:r>
      <w:r w:rsidRPr="00436CD5">
        <w:rPr>
          <w:spacing w:val="-1"/>
          <w:sz w:val="24"/>
          <w:szCs w:val="24"/>
        </w:rPr>
        <w:t xml:space="preserve"> </w:t>
      </w:r>
      <w:r w:rsidRPr="00436CD5">
        <w:rPr>
          <w:sz w:val="24"/>
          <w:szCs w:val="24"/>
        </w:rPr>
        <w:t>Зимний дворец, Исаакиевский собор,</w:t>
      </w:r>
      <w:r w:rsidRPr="00436CD5">
        <w:rPr>
          <w:spacing w:val="-4"/>
          <w:sz w:val="24"/>
          <w:szCs w:val="24"/>
        </w:rPr>
        <w:t xml:space="preserve"> </w:t>
      </w:r>
      <w:r w:rsidRPr="00436CD5">
        <w:rPr>
          <w:sz w:val="24"/>
          <w:szCs w:val="24"/>
        </w:rPr>
        <w:t>Петергоф,</w:t>
      </w:r>
      <w:r w:rsidRPr="00436CD5">
        <w:rPr>
          <w:spacing w:val="1"/>
          <w:sz w:val="24"/>
          <w:szCs w:val="24"/>
        </w:rPr>
        <w:t xml:space="preserve"> </w:t>
      </w:r>
      <w:r w:rsidRPr="00436CD5">
        <w:rPr>
          <w:sz w:val="24"/>
          <w:szCs w:val="24"/>
        </w:rPr>
        <w:t>памятники</w:t>
      </w:r>
      <w:r w:rsidRPr="00436CD5">
        <w:rPr>
          <w:spacing w:val="-1"/>
          <w:sz w:val="24"/>
          <w:szCs w:val="24"/>
        </w:rPr>
        <w:t xml:space="preserve"> </w:t>
      </w:r>
      <w:r w:rsidRPr="00436CD5">
        <w:rPr>
          <w:sz w:val="24"/>
          <w:szCs w:val="24"/>
        </w:rPr>
        <w:t>Золотого кольца и</w:t>
      </w:r>
      <w:r w:rsidRPr="00436CD5">
        <w:rPr>
          <w:spacing w:val="-4"/>
          <w:sz w:val="24"/>
          <w:szCs w:val="24"/>
        </w:rPr>
        <w:t xml:space="preserve"> </w:t>
      </w:r>
      <w:r w:rsidRPr="00436CD5">
        <w:rPr>
          <w:sz w:val="24"/>
          <w:szCs w:val="24"/>
        </w:rPr>
        <w:t>другие</w:t>
      </w:r>
    </w:p>
    <w:p w:rsidR="00436CD5" w:rsidRPr="00436CD5" w:rsidRDefault="00436CD5" w:rsidP="00995949">
      <w:pPr>
        <w:numPr>
          <w:ilvl w:val="1"/>
          <w:numId w:val="89"/>
        </w:numPr>
        <w:tabs>
          <w:tab w:val="left" w:pos="853"/>
        </w:tabs>
        <w:ind w:left="668" w:right="713" w:firstLine="0"/>
        <w:jc w:val="both"/>
        <w:rPr>
          <w:sz w:val="24"/>
        </w:rPr>
      </w:pPr>
      <w:r w:rsidRPr="00436CD5">
        <w:rPr>
          <w:sz w:val="24"/>
        </w:rPr>
        <w:t>в каждом городе свои. Развивает умения передавать в художественной деятельности образы</w:t>
      </w:r>
      <w:r w:rsidRPr="00436CD5">
        <w:rPr>
          <w:spacing w:val="1"/>
          <w:sz w:val="24"/>
        </w:rPr>
        <w:t xml:space="preserve"> </w:t>
      </w:r>
      <w:r w:rsidRPr="00436CD5">
        <w:rPr>
          <w:sz w:val="24"/>
        </w:rPr>
        <w:t>архитектурных</w:t>
      </w:r>
      <w:r w:rsidRPr="00436CD5">
        <w:rPr>
          <w:spacing w:val="1"/>
          <w:sz w:val="24"/>
        </w:rPr>
        <w:t xml:space="preserve"> </w:t>
      </w:r>
      <w:r w:rsidRPr="00436CD5">
        <w:rPr>
          <w:sz w:val="24"/>
        </w:rPr>
        <w:t>сооружений,</w:t>
      </w:r>
      <w:r w:rsidRPr="00436CD5">
        <w:rPr>
          <w:spacing w:val="1"/>
          <w:sz w:val="24"/>
        </w:rPr>
        <w:t xml:space="preserve"> </w:t>
      </w:r>
      <w:r w:rsidRPr="00436CD5">
        <w:rPr>
          <w:sz w:val="24"/>
        </w:rPr>
        <w:t>сказочных</w:t>
      </w:r>
      <w:r w:rsidRPr="00436CD5">
        <w:rPr>
          <w:spacing w:val="1"/>
          <w:sz w:val="24"/>
        </w:rPr>
        <w:t xml:space="preserve"> </w:t>
      </w:r>
      <w:r w:rsidRPr="00436CD5">
        <w:rPr>
          <w:sz w:val="24"/>
        </w:rPr>
        <w:t>построек.</w:t>
      </w:r>
      <w:r w:rsidRPr="00436CD5">
        <w:rPr>
          <w:spacing w:val="1"/>
          <w:sz w:val="24"/>
        </w:rPr>
        <w:t xml:space="preserve"> </w:t>
      </w:r>
      <w:r w:rsidRPr="00436CD5">
        <w:rPr>
          <w:sz w:val="24"/>
        </w:rPr>
        <w:t>Поощряет</w:t>
      </w:r>
      <w:r w:rsidRPr="00436CD5">
        <w:rPr>
          <w:spacing w:val="1"/>
          <w:sz w:val="24"/>
        </w:rPr>
        <w:t xml:space="preserve"> </w:t>
      </w:r>
      <w:r w:rsidRPr="00436CD5">
        <w:rPr>
          <w:sz w:val="24"/>
        </w:rPr>
        <w:t>стремление</w:t>
      </w:r>
      <w:r w:rsidRPr="00436CD5">
        <w:rPr>
          <w:spacing w:val="1"/>
          <w:sz w:val="24"/>
        </w:rPr>
        <w:t xml:space="preserve"> </w:t>
      </w:r>
      <w:r w:rsidRPr="00436CD5">
        <w:rPr>
          <w:sz w:val="24"/>
        </w:rPr>
        <w:t>изображать</w:t>
      </w:r>
      <w:r w:rsidRPr="00436CD5">
        <w:rPr>
          <w:spacing w:val="1"/>
          <w:sz w:val="24"/>
        </w:rPr>
        <w:t xml:space="preserve"> </w:t>
      </w:r>
      <w:r w:rsidRPr="00436CD5">
        <w:rPr>
          <w:sz w:val="24"/>
        </w:rPr>
        <w:t>детали</w:t>
      </w:r>
      <w:r w:rsidRPr="00436CD5">
        <w:rPr>
          <w:spacing w:val="1"/>
          <w:sz w:val="24"/>
        </w:rPr>
        <w:t xml:space="preserve"> </w:t>
      </w:r>
      <w:r w:rsidRPr="00436CD5">
        <w:rPr>
          <w:sz w:val="24"/>
        </w:rPr>
        <w:t>построек</w:t>
      </w:r>
      <w:r w:rsidRPr="00436CD5">
        <w:rPr>
          <w:spacing w:val="-1"/>
          <w:sz w:val="24"/>
        </w:rPr>
        <w:t xml:space="preserve"> </w:t>
      </w:r>
      <w:r w:rsidRPr="00436CD5">
        <w:rPr>
          <w:sz w:val="24"/>
        </w:rPr>
        <w:t>(наличники, резной</w:t>
      </w:r>
      <w:r w:rsidRPr="00436CD5">
        <w:rPr>
          <w:spacing w:val="-1"/>
          <w:sz w:val="24"/>
        </w:rPr>
        <w:t xml:space="preserve"> </w:t>
      </w:r>
      <w:r w:rsidRPr="00436CD5">
        <w:rPr>
          <w:sz w:val="24"/>
        </w:rPr>
        <w:t>подзор по</w:t>
      </w:r>
      <w:r w:rsidRPr="00436CD5">
        <w:rPr>
          <w:spacing w:val="-6"/>
          <w:sz w:val="24"/>
        </w:rPr>
        <w:t xml:space="preserve"> </w:t>
      </w:r>
      <w:r w:rsidRPr="00436CD5">
        <w:rPr>
          <w:sz w:val="24"/>
        </w:rPr>
        <w:t>контуру</w:t>
      </w:r>
      <w:r w:rsidRPr="00436CD5">
        <w:rPr>
          <w:spacing w:val="-1"/>
          <w:sz w:val="24"/>
        </w:rPr>
        <w:t xml:space="preserve"> </w:t>
      </w:r>
      <w:r w:rsidRPr="00436CD5">
        <w:rPr>
          <w:sz w:val="24"/>
        </w:rPr>
        <w:t>крыши).</w:t>
      </w:r>
    </w:p>
    <w:p w:rsidR="00436CD5" w:rsidRPr="00436CD5" w:rsidRDefault="00436CD5" w:rsidP="00995949">
      <w:pPr>
        <w:numPr>
          <w:ilvl w:val="0"/>
          <w:numId w:val="88"/>
        </w:numPr>
        <w:tabs>
          <w:tab w:val="left" w:pos="1633"/>
        </w:tabs>
        <w:ind w:right="716" w:firstLine="568"/>
        <w:jc w:val="both"/>
        <w:rPr>
          <w:sz w:val="24"/>
        </w:rPr>
      </w:pPr>
      <w:r w:rsidRPr="00436CD5">
        <w:rPr>
          <w:sz w:val="24"/>
        </w:rPr>
        <w:t>Педагог поощряет желание детей посещать выставки, спектакли детского театра, музея,</w:t>
      </w:r>
      <w:r w:rsidRPr="00436CD5">
        <w:rPr>
          <w:spacing w:val="1"/>
          <w:sz w:val="24"/>
        </w:rPr>
        <w:t xml:space="preserve"> </w:t>
      </w:r>
      <w:r w:rsidRPr="00436CD5">
        <w:rPr>
          <w:sz w:val="24"/>
        </w:rPr>
        <w:t>цирка.</w:t>
      </w:r>
      <w:r w:rsidRPr="00436CD5">
        <w:rPr>
          <w:spacing w:val="1"/>
          <w:sz w:val="24"/>
        </w:rPr>
        <w:t xml:space="preserve"> </w:t>
      </w:r>
      <w:r w:rsidRPr="00436CD5">
        <w:rPr>
          <w:sz w:val="24"/>
        </w:rPr>
        <w:t>Педагог</w:t>
      </w:r>
      <w:r w:rsidRPr="00436CD5">
        <w:rPr>
          <w:spacing w:val="1"/>
          <w:sz w:val="24"/>
        </w:rPr>
        <w:t xml:space="preserve"> </w:t>
      </w:r>
      <w:r w:rsidRPr="00436CD5">
        <w:rPr>
          <w:sz w:val="24"/>
        </w:rPr>
        <w:t>развивает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умение</w:t>
      </w:r>
      <w:r w:rsidRPr="00436CD5">
        <w:rPr>
          <w:spacing w:val="1"/>
          <w:sz w:val="24"/>
        </w:rPr>
        <w:t xml:space="preserve"> </w:t>
      </w:r>
      <w:r w:rsidRPr="00436CD5">
        <w:rPr>
          <w:sz w:val="24"/>
        </w:rPr>
        <w:t>выражать</w:t>
      </w:r>
      <w:r w:rsidRPr="00436CD5">
        <w:rPr>
          <w:spacing w:val="1"/>
          <w:sz w:val="24"/>
        </w:rPr>
        <w:t xml:space="preserve"> </w:t>
      </w:r>
      <w:r w:rsidRPr="00436CD5">
        <w:rPr>
          <w:sz w:val="24"/>
        </w:rPr>
        <w:t>в</w:t>
      </w:r>
      <w:r w:rsidRPr="00436CD5">
        <w:rPr>
          <w:spacing w:val="1"/>
          <w:sz w:val="24"/>
        </w:rPr>
        <w:t xml:space="preserve"> </w:t>
      </w:r>
      <w:r w:rsidRPr="00436CD5">
        <w:rPr>
          <w:sz w:val="24"/>
        </w:rPr>
        <w:t>речи</w:t>
      </w:r>
      <w:r w:rsidRPr="00436CD5">
        <w:rPr>
          <w:spacing w:val="1"/>
          <w:sz w:val="24"/>
        </w:rPr>
        <w:t xml:space="preserve"> </w:t>
      </w:r>
      <w:r w:rsidRPr="00436CD5">
        <w:rPr>
          <w:sz w:val="24"/>
        </w:rPr>
        <w:t>свои</w:t>
      </w:r>
      <w:r w:rsidRPr="00436CD5">
        <w:rPr>
          <w:spacing w:val="1"/>
          <w:sz w:val="24"/>
        </w:rPr>
        <w:t xml:space="preserve"> </w:t>
      </w:r>
      <w:r w:rsidRPr="00436CD5">
        <w:rPr>
          <w:sz w:val="24"/>
        </w:rPr>
        <w:t>впечатления,</w:t>
      </w:r>
      <w:r w:rsidRPr="00436CD5">
        <w:rPr>
          <w:spacing w:val="1"/>
          <w:sz w:val="24"/>
        </w:rPr>
        <w:t xml:space="preserve"> </w:t>
      </w:r>
      <w:r w:rsidRPr="00436CD5">
        <w:rPr>
          <w:sz w:val="24"/>
        </w:rPr>
        <w:t>высказывать</w:t>
      </w:r>
      <w:r w:rsidRPr="00436CD5">
        <w:rPr>
          <w:spacing w:val="1"/>
          <w:sz w:val="24"/>
        </w:rPr>
        <w:t xml:space="preserve"> </w:t>
      </w:r>
      <w:r w:rsidRPr="00436CD5">
        <w:rPr>
          <w:sz w:val="24"/>
        </w:rPr>
        <w:t>суждения,</w:t>
      </w:r>
      <w:r w:rsidRPr="00436CD5">
        <w:rPr>
          <w:spacing w:val="-1"/>
          <w:sz w:val="24"/>
        </w:rPr>
        <w:t xml:space="preserve"> </w:t>
      </w:r>
      <w:r w:rsidRPr="00436CD5">
        <w:rPr>
          <w:sz w:val="24"/>
        </w:rPr>
        <w:t>оценки.</w:t>
      </w:r>
    </w:p>
    <w:p w:rsidR="00436CD5" w:rsidRPr="00436CD5" w:rsidRDefault="00436CD5" w:rsidP="00436CD5">
      <w:pPr>
        <w:spacing w:before="1"/>
        <w:ind w:left="1236"/>
        <w:jc w:val="both"/>
        <w:rPr>
          <w:i/>
          <w:sz w:val="24"/>
        </w:rPr>
      </w:pPr>
      <w:r w:rsidRPr="00436CD5">
        <w:rPr>
          <w:i/>
          <w:sz w:val="24"/>
        </w:rPr>
        <w:t>Изобразительная</w:t>
      </w:r>
      <w:r w:rsidRPr="00436CD5">
        <w:rPr>
          <w:i/>
          <w:spacing w:val="-6"/>
          <w:sz w:val="24"/>
        </w:rPr>
        <w:t xml:space="preserve"> </w:t>
      </w:r>
      <w:r w:rsidRPr="00436CD5">
        <w:rPr>
          <w:i/>
          <w:sz w:val="24"/>
        </w:rPr>
        <w:t>деятельность.</w:t>
      </w:r>
    </w:p>
    <w:p w:rsidR="00436CD5" w:rsidRPr="00436CD5" w:rsidRDefault="00436CD5" w:rsidP="00995949">
      <w:pPr>
        <w:numPr>
          <w:ilvl w:val="0"/>
          <w:numId w:val="90"/>
        </w:numPr>
        <w:tabs>
          <w:tab w:val="left" w:pos="1513"/>
        </w:tabs>
        <w:ind w:right="704" w:firstLine="568"/>
        <w:jc w:val="both"/>
        <w:rPr>
          <w:sz w:val="24"/>
        </w:rPr>
      </w:pPr>
      <w:r w:rsidRPr="00436CD5">
        <w:rPr>
          <w:sz w:val="24"/>
        </w:rPr>
        <w:t>Предметное рисование: педагог совершенствует у детей умение изображать предметы по</w:t>
      </w:r>
      <w:r w:rsidRPr="00436CD5">
        <w:rPr>
          <w:spacing w:val="1"/>
          <w:sz w:val="24"/>
        </w:rPr>
        <w:t xml:space="preserve"> </w:t>
      </w:r>
      <w:r w:rsidRPr="00436CD5">
        <w:rPr>
          <w:sz w:val="24"/>
        </w:rPr>
        <w:t>памяти и с натуры; развивает наблюдательность, способность замечать характерные особенности</w:t>
      </w:r>
      <w:r w:rsidRPr="00436CD5">
        <w:rPr>
          <w:spacing w:val="1"/>
          <w:sz w:val="24"/>
        </w:rPr>
        <w:t xml:space="preserve"> </w:t>
      </w:r>
      <w:r w:rsidRPr="00436CD5">
        <w:rPr>
          <w:sz w:val="24"/>
        </w:rPr>
        <w:t>предметов</w:t>
      </w:r>
      <w:r w:rsidRPr="00436CD5">
        <w:rPr>
          <w:spacing w:val="1"/>
          <w:sz w:val="24"/>
        </w:rPr>
        <w:t xml:space="preserve"> </w:t>
      </w:r>
      <w:r w:rsidRPr="00436CD5">
        <w:rPr>
          <w:sz w:val="24"/>
        </w:rPr>
        <w:t>и</w:t>
      </w:r>
      <w:r w:rsidRPr="00436CD5">
        <w:rPr>
          <w:spacing w:val="1"/>
          <w:sz w:val="24"/>
        </w:rPr>
        <w:t xml:space="preserve"> </w:t>
      </w:r>
      <w:r w:rsidRPr="00436CD5">
        <w:rPr>
          <w:sz w:val="24"/>
        </w:rPr>
        <w:t>передавать</w:t>
      </w:r>
      <w:r w:rsidRPr="00436CD5">
        <w:rPr>
          <w:spacing w:val="1"/>
          <w:sz w:val="24"/>
        </w:rPr>
        <w:t xml:space="preserve"> </w:t>
      </w:r>
      <w:r w:rsidRPr="00436CD5">
        <w:rPr>
          <w:sz w:val="24"/>
        </w:rPr>
        <w:t>их</w:t>
      </w:r>
      <w:r w:rsidRPr="00436CD5">
        <w:rPr>
          <w:spacing w:val="1"/>
          <w:sz w:val="24"/>
        </w:rPr>
        <w:t xml:space="preserve"> </w:t>
      </w:r>
      <w:r w:rsidRPr="00436CD5">
        <w:rPr>
          <w:sz w:val="24"/>
        </w:rPr>
        <w:t>средствами</w:t>
      </w:r>
      <w:r w:rsidRPr="00436CD5">
        <w:rPr>
          <w:spacing w:val="1"/>
          <w:sz w:val="24"/>
        </w:rPr>
        <w:t xml:space="preserve"> </w:t>
      </w:r>
      <w:r w:rsidRPr="00436CD5">
        <w:rPr>
          <w:sz w:val="24"/>
        </w:rPr>
        <w:t>рисунка</w:t>
      </w:r>
      <w:r w:rsidRPr="00436CD5">
        <w:rPr>
          <w:spacing w:val="1"/>
          <w:sz w:val="24"/>
        </w:rPr>
        <w:t xml:space="preserve"> </w:t>
      </w:r>
      <w:r w:rsidRPr="00436CD5">
        <w:rPr>
          <w:sz w:val="24"/>
        </w:rPr>
        <w:t>(форма,</w:t>
      </w:r>
      <w:r w:rsidRPr="00436CD5">
        <w:rPr>
          <w:spacing w:val="1"/>
          <w:sz w:val="24"/>
        </w:rPr>
        <w:t xml:space="preserve"> </w:t>
      </w:r>
      <w:r w:rsidRPr="00436CD5">
        <w:rPr>
          <w:sz w:val="24"/>
        </w:rPr>
        <w:t>пропорции,</w:t>
      </w:r>
      <w:r w:rsidRPr="00436CD5">
        <w:rPr>
          <w:spacing w:val="1"/>
          <w:sz w:val="24"/>
        </w:rPr>
        <w:t xml:space="preserve"> </w:t>
      </w:r>
      <w:r w:rsidRPr="00436CD5">
        <w:rPr>
          <w:sz w:val="24"/>
        </w:rPr>
        <w:t>расположение</w:t>
      </w:r>
      <w:r w:rsidRPr="00436CD5">
        <w:rPr>
          <w:spacing w:val="1"/>
          <w:sz w:val="24"/>
        </w:rPr>
        <w:t xml:space="preserve"> </w:t>
      </w:r>
      <w:r w:rsidRPr="00436CD5">
        <w:rPr>
          <w:sz w:val="24"/>
        </w:rPr>
        <w:t>на</w:t>
      </w:r>
      <w:r w:rsidRPr="00436CD5">
        <w:rPr>
          <w:spacing w:val="1"/>
          <w:sz w:val="24"/>
        </w:rPr>
        <w:t xml:space="preserve"> </w:t>
      </w:r>
      <w:r w:rsidRPr="00436CD5">
        <w:rPr>
          <w:sz w:val="24"/>
        </w:rPr>
        <w:t>листе</w:t>
      </w:r>
      <w:r w:rsidRPr="00436CD5">
        <w:rPr>
          <w:spacing w:val="1"/>
          <w:sz w:val="24"/>
        </w:rPr>
        <w:t xml:space="preserve"> </w:t>
      </w:r>
      <w:r w:rsidRPr="00436CD5">
        <w:rPr>
          <w:sz w:val="24"/>
        </w:rPr>
        <w:t>бумаги). Педагог совершенствует у детей технику изображения. Продолжает развивать у детей</w:t>
      </w:r>
      <w:r w:rsidRPr="00436CD5">
        <w:rPr>
          <w:spacing w:val="1"/>
          <w:sz w:val="24"/>
        </w:rPr>
        <w:t xml:space="preserve"> </w:t>
      </w:r>
      <w:r w:rsidRPr="00436CD5">
        <w:rPr>
          <w:sz w:val="24"/>
        </w:rPr>
        <w:t>свободу</w:t>
      </w:r>
      <w:r w:rsidRPr="00436CD5">
        <w:rPr>
          <w:spacing w:val="1"/>
          <w:sz w:val="24"/>
        </w:rPr>
        <w:t xml:space="preserve"> </w:t>
      </w:r>
      <w:r w:rsidRPr="00436CD5">
        <w:rPr>
          <w:sz w:val="24"/>
        </w:rPr>
        <w:t>и</w:t>
      </w:r>
      <w:r w:rsidRPr="00436CD5">
        <w:rPr>
          <w:spacing w:val="1"/>
          <w:sz w:val="24"/>
        </w:rPr>
        <w:t xml:space="preserve"> </w:t>
      </w:r>
      <w:r w:rsidRPr="00436CD5">
        <w:rPr>
          <w:sz w:val="24"/>
        </w:rPr>
        <w:t>одновременно</w:t>
      </w:r>
      <w:r w:rsidRPr="00436CD5">
        <w:rPr>
          <w:spacing w:val="1"/>
          <w:sz w:val="24"/>
        </w:rPr>
        <w:t xml:space="preserve"> </w:t>
      </w:r>
      <w:r w:rsidRPr="00436CD5">
        <w:rPr>
          <w:sz w:val="24"/>
        </w:rPr>
        <w:t>точность</w:t>
      </w:r>
      <w:r w:rsidRPr="00436CD5">
        <w:rPr>
          <w:spacing w:val="1"/>
          <w:sz w:val="24"/>
        </w:rPr>
        <w:t xml:space="preserve"> </w:t>
      </w:r>
      <w:r w:rsidRPr="00436CD5">
        <w:rPr>
          <w:sz w:val="24"/>
        </w:rPr>
        <w:t>движений</w:t>
      </w:r>
      <w:r w:rsidRPr="00436CD5">
        <w:rPr>
          <w:spacing w:val="1"/>
          <w:sz w:val="24"/>
        </w:rPr>
        <w:t xml:space="preserve"> </w:t>
      </w:r>
      <w:r w:rsidRPr="00436CD5">
        <w:rPr>
          <w:sz w:val="24"/>
        </w:rPr>
        <w:t>руки</w:t>
      </w:r>
      <w:r w:rsidRPr="00436CD5">
        <w:rPr>
          <w:spacing w:val="1"/>
          <w:sz w:val="24"/>
        </w:rPr>
        <w:t xml:space="preserve"> </w:t>
      </w:r>
      <w:r w:rsidRPr="00436CD5">
        <w:rPr>
          <w:sz w:val="24"/>
        </w:rPr>
        <w:t>под</w:t>
      </w:r>
      <w:r w:rsidRPr="00436CD5">
        <w:rPr>
          <w:spacing w:val="1"/>
          <w:sz w:val="24"/>
        </w:rPr>
        <w:t xml:space="preserve"> </w:t>
      </w:r>
      <w:r w:rsidRPr="00436CD5">
        <w:rPr>
          <w:sz w:val="24"/>
        </w:rPr>
        <w:t>контролем</w:t>
      </w:r>
      <w:r w:rsidRPr="00436CD5">
        <w:rPr>
          <w:spacing w:val="1"/>
          <w:sz w:val="24"/>
        </w:rPr>
        <w:t xml:space="preserve"> </w:t>
      </w:r>
      <w:r w:rsidRPr="00436CD5">
        <w:rPr>
          <w:sz w:val="24"/>
        </w:rPr>
        <w:t>зрения,</w:t>
      </w:r>
      <w:r w:rsidRPr="00436CD5">
        <w:rPr>
          <w:spacing w:val="1"/>
          <w:sz w:val="24"/>
        </w:rPr>
        <w:t xml:space="preserve"> </w:t>
      </w:r>
      <w:r w:rsidRPr="00436CD5">
        <w:rPr>
          <w:sz w:val="24"/>
        </w:rPr>
        <w:t>их</w:t>
      </w:r>
      <w:r w:rsidRPr="00436CD5">
        <w:rPr>
          <w:spacing w:val="1"/>
          <w:sz w:val="24"/>
        </w:rPr>
        <w:t xml:space="preserve"> </w:t>
      </w:r>
      <w:r w:rsidRPr="00436CD5">
        <w:rPr>
          <w:sz w:val="24"/>
        </w:rPr>
        <w:t>плавность,</w:t>
      </w:r>
      <w:r w:rsidRPr="00436CD5">
        <w:rPr>
          <w:spacing w:val="1"/>
          <w:sz w:val="24"/>
        </w:rPr>
        <w:t xml:space="preserve"> </w:t>
      </w:r>
      <w:r w:rsidRPr="00436CD5">
        <w:rPr>
          <w:sz w:val="24"/>
        </w:rPr>
        <w:t>ритмичность.</w:t>
      </w:r>
      <w:r w:rsidRPr="00436CD5">
        <w:rPr>
          <w:spacing w:val="1"/>
          <w:sz w:val="24"/>
        </w:rPr>
        <w:t xml:space="preserve"> </w:t>
      </w:r>
      <w:r w:rsidRPr="00436CD5">
        <w:rPr>
          <w:sz w:val="24"/>
        </w:rPr>
        <w:t>Педагог</w:t>
      </w:r>
      <w:r w:rsidRPr="00436CD5">
        <w:rPr>
          <w:spacing w:val="1"/>
          <w:sz w:val="24"/>
        </w:rPr>
        <w:t xml:space="preserve"> </w:t>
      </w:r>
      <w:r w:rsidRPr="00436CD5">
        <w:rPr>
          <w:sz w:val="24"/>
        </w:rPr>
        <w:t>расширяет</w:t>
      </w:r>
      <w:r w:rsidRPr="00436CD5">
        <w:rPr>
          <w:spacing w:val="1"/>
          <w:sz w:val="24"/>
        </w:rPr>
        <w:t xml:space="preserve"> </w:t>
      </w:r>
      <w:r w:rsidRPr="00436CD5">
        <w:rPr>
          <w:sz w:val="24"/>
        </w:rPr>
        <w:t>набор</w:t>
      </w:r>
      <w:r w:rsidRPr="00436CD5">
        <w:rPr>
          <w:spacing w:val="1"/>
          <w:sz w:val="24"/>
        </w:rPr>
        <w:t xml:space="preserve"> </w:t>
      </w:r>
      <w:r w:rsidRPr="00436CD5">
        <w:rPr>
          <w:sz w:val="24"/>
        </w:rPr>
        <w:t>материалов,</w:t>
      </w:r>
      <w:r w:rsidRPr="00436CD5">
        <w:rPr>
          <w:spacing w:val="1"/>
          <w:sz w:val="24"/>
        </w:rPr>
        <w:t xml:space="preserve"> </w:t>
      </w:r>
      <w:r w:rsidRPr="00436CD5">
        <w:rPr>
          <w:sz w:val="24"/>
        </w:rPr>
        <w:t>которые</w:t>
      </w:r>
      <w:r w:rsidRPr="00436CD5">
        <w:rPr>
          <w:spacing w:val="1"/>
          <w:sz w:val="24"/>
        </w:rPr>
        <w:t xml:space="preserve"> </w:t>
      </w:r>
      <w:r w:rsidRPr="00436CD5">
        <w:rPr>
          <w:sz w:val="24"/>
        </w:rPr>
        <w:t>дети</w:t>
      </w:r>
      <w:r w:rsidRPr="00436CD5">
        <w:rPr>
          <w:spacing w:val="1"/>
          <w:sz w:val="24"/>
        </w:rPr>
        <w:t xml:space="preserve"> </w:t>
      </w:r>
      <w:r w:rsidRPr="00436CD5">
        <w:rPr>
          <w:sz w:val="24"/>
        </w:rPr>
        <w:t>могут</w:t>
      </w:r>
      <w:r w:rsidRPr="00436CD5">
        <w:rPr>
          <w:spacing w:val="1"/>
          <w:sz w:val="24"/>
        </w:rPr>
        <w:t xml:space="preserve"> </w:t>
      </w:r>
      <w:r w:rsidRPr="00436CD5">
        <w:rPr>
          <w:sz w:val="24"/>
        </w:rPr>
        <w:t>использовать</w:t>
      </w:r>
      <w:r w:rsidRPr="00436CD5">
        <w:rPr>
          <w:spacing w:val="61"/>
          <w:sz w:val="24"/>
        </w:rPr>
        <w:t xml:space="preserve"> </w:t>
      </w:r>
      <w:r w:rsidRPr="00436CD5">
        <w:rPr>
          <w:sz w:val="24"/>
        </w:rPr>
        <w:t>в</w:t>
      </w:r>
      <w:r w:rsidRPr="00436CD5">
        <w:rPr>
          <w:spacing w:val="-57"/>
          <w:sz w:val="24"/>
        </w:rPr>
        <w:t xml:space="preserve"> </w:t>
      </w:r>
      <w:r w:rsidRPr="00436CD5">
        <w:rPr>
          <w:sz w:val="24"/>
        </w:rPr>
        <w:t>рисовании (гуашь, акварель, сухая и жирная пастель, сангина, угольный карандаш и другое).</w:t>
      </w:r>
      <w:r w:rsidRPr="00436CD5">
        <w:rPr>
          <w:spacing w:val="1"/>
          <w:sz w:val="24"/>
        </w:rPr>
        <w:t xml:space="preserve"> </w:t>
      </w:r>
      <w:r w:rsidRPr="00436CD5">
        <w:rPr>
          <w:sz w:val="24"/>
        </w:rPr>
        <w:t>Предлагает детям соединять в одном рисунке разные материалы для создания выразительного</w:t>
      </w:r>
      <w:r w:rsidRPr="00436CD5">
        <w:rPr>
          <w:spacing w:val="1"/>
          <w:sz w:val="24"/>
        </w:rPr>
        <w:t xml:space="preserve"> </w:t>
      </w:r>
      <w:r w:rsidRPr="00436CD5">
        <w:rPr>
          <w:sz w:val="24"/>
        </w:rPr>
        <w:t>образа. Учит детей новым способам работы с уже знакомыми материалами (например, рисовать</w:t>
      </w:r>
      <w:r w:rsidRPr="00436CD5">
        <w:rPr>
          <w:spacing w:val="1"/>
          <w:sz w:val="24"/>
        </w:rPr>
        <w:t xml:space="preserve"> </w:t>
      </w:r>
      <w:r w:rsidRPr="00436CD5">
        <w:rPr>
          <w:sz w:val="24"/>
        </w:rPr>
        <w:t>акварелью по сырому слою); разным способам создания фона для изображаемой картины: при</w:t>
      </w:r>
      <w:r w:rsidRPr="00436CD5">
        <w:rPr>
          <w:spacing w:val="1"/>
          <w:sz w:val="24"/>
        </w:rPr>
        <w:t xml:space="preserve"> </w:t>
      </w:r>
      <w:r w:rsidRPr="00436CD5">
        <w:rPr>
          <w:sz w:val="24"/>
        </w:rPr>
        <w:t>рисовании акварелью и гуашью - до создания основного изображения; при рисовании пастелью и</w:t>
      </w:r>
      <w:r w:rsidRPr="00436CD5">
        <w:rPr>
          <w:spacing w:val="1"/>
          <w:sz w:val="24"/>
        </w:rPr>
        <w:t xml:space="preserve"> </w:t>
      </w:r>
      <w:r w:rsidRPr="00436CD5">
        <w:rPr>
          <w:sz w:val="24"/>
        </w:rPr>
        <w:t>цветными</w:t>
      </w:r>
      <w:r w:rsidRPr="00436CD5">
        <w:rPr>
          <w:spacing w:val="1"/>
          <w:sz w:val="24"/>
        </w:rPr>
        <w:t xml:space="preserve"> </w:t>
      </w:r>
      <w:r w:rsidRPr="00436CD5">
        <w:rPr>
          <w:sz w:val="24"/>
        </w:rPr>
        <w:t>карандашами</w:t>
      </w:r>
      <w:r w:rsidRPr="00436CD5">
        <w:rPr>
          <w:spacing w:val="1"/>
          <w:sz w:val="24"/>
        </w:rPr>
        <w:t xml:space="preserve"> </w:t>
      </w:r>
      <w:r w:rsidRPr="00436CD5">
        <w:rPr>
          <w:sz w:val="24"/>
        </w:rPr>
        <w:t>фон</w:t>
      </w:r>
      <w:r w:rsidRPr="00436CD5">
        <w:rPr>
          <w:spacing w:val="1"/>
          <w:sz w:val="24"/>
        </w:rPr>
        <w:t xml:space="preserve"> </w:t>
      </w:r>
      <w:r w:rsidRPr="00436CD5">
        <w:rPr>
          <w:sz w:val="24"/>
        </w:rPr>
        <w:t>может</w:t>
      </w:r>
      <w:r w:rsidRPr="00436CD5">
        <w:rPr>
          <w:spacing w:val="1"/>
          <w:sz w:val="24"/>
        </w:rPr>
        <w:t xml:space="preserve"> </w:t>
      </w:r>
      <w:r w:rsidRPr="00436CD5">
        <w:rPr>
          <w:sz w:val="24"/>
        </w:rPr>
        <w:t>быть</w:t>
      </w:r>
      <w:r w:rsidRPr="00436CD5">
        <w:rPr>
          <w:spacing w:val="1"/>
          <w:sz w:val="24"/>
        </w:rPr>
        <w:t xml:space="preserve"> </w:t>
      </w:r>
      <w:r w:rsidRPr="00436CD5">
        <w:rPr>
          <w:sz w:val="24"/>
        </w:rPr>
        <w:t>подготовлен</w:t>
      </w:r>
      <w:r w:rsidRPr="00436CD5">
        <w:rPr>
          <w:spacing w:val="1"/>
          <w:sz w:val="24"/>
        </w:rPr>
        <w:t xml:space="preserve"> </w:t>
      </w:r>
      <w:r w:rsidRPr="00436CD5">
        <w:rPr>
          <w:sz w:val="24"/>
        </w:rPr>
        <w:t>как</w:t>
      </w:r>
      <w:r w:rsidRPr="00436CD5">
        <w:rPr>
          <w:spacing w:val="1"/>
          <w:sz w:val="24"/>
        </w:rPr>
        <w:t xml:space="preserve"> </w:t>
      </w:r>
      <w:r w:rsidRPr="00436CD5">
        <w:rPr>
          <w:sz w:val="24"/>
        </w:rPr>
        <w:t>в</w:t>
      </w:r>
      <w:r w:rsidRPr="00436CD5">
        <w:rPr>
          <w:spacing w:val="1"/>
          <w:sz w:val="24"/>
        </w:rPr>
        <w:t xml:space="preserve"> </w:t>
      </w:r>
      <w:r w:rsidRPr="00436CD5">
        <w:rPr>
          <w:sz w:val="24"/>
        </w:rPr>
        <w:t>начале,</w:t>
      </w:r>
      <w:r w:rsidRPr="00436CD5">
        <w:rPr>
          <w:spacing w:val="1"/>
          <w:sz w:val="24"/>
        </w:rPr>
        <w:t xml:space="preserve"> </w:t>
      </w:r>
      <w:r w:rsidRPr="00436CD5">
        <w:rPr>
          <w:sz w:val="24"/>
        </w:rPr>
        <w:t>так</w:t>
      </w:r>
      <w:r w:rsidRPr="00436CD5">
        <w:rPr>
          <w:spacing w:val="1"/>
          <w:sz w:val="24"/>
        </w:rPr>
        <w:t xml:space="preserve"> </w:t>
      </w:r>
      <w:r w:rsidRPr="00436CD5">
        <w:rPr>
          <w:sz w:val="24"/>
        </w:rPr>
        <w:t>и</w:t>
      </w:r>
      <w:r w:rsidRPr="00436CD5">
        <w:rPr>
          <w:spacing w:val="1"/>
          <w:sz w:val="24"/>
        </w:rPr>
        <w:t xml:space="preserve"> </w:t>
      </w:r>
      <w:r w:rsidRPr="00436CD5">
        <w:rPr>
          <w:sz w:val="24"/>
        </w:rPr>
        <w:t>по</w:t>
      </w:r>
      <w:r w:rsidRPr="00436CD5">
        <w:rPr>
          <w:spacing w:val="60"/>
          <w:sz w:val="24"/>
        </w:rPr>
        <w:t xml:space="preserve"> </w:t>
      </w:r>
      <w:r w:rsidRPr="00436CD5">
        <w:rPr>
          <w:sz w:val="24"/>
        </w:rPr>
        <w:t>завершении</w:t>
      </w:r>
      <w:r w:rsidRPr="00436CD5">
        <w:rPr>
          <w:spacing w:val="1"/>
          <w:sz w:val="24"/>
        </w:rPr>
        <w:t xml:space="preserve"> </w:t>
      </w:r>
      <w:r w:rsidRPr="00436CD5">
        <w:rPr>
          <w:sz w:val="24"/>
        </w:rPr>
        <w:t>основного изображения. Продолжает формировать у детей умение свободно владеть карандашом</w:t>
      </w:r>
      <w:r w:rsidRPr="00436CD5">
        <w:rPr>
          <w:spacing w:val="1"/>
          <w:sz w:val="24"/>
        </w:rPr>
        <w:t xml:space="preserve"> </w:t>
      </w:r>
      <w:r w:rsidRPr="00436CD5">
        <w:rPr>
          <w:sz w:val="24"/>
        </w:rPr>
        <w:lastRenderedPageBreak/>
        <w:t>при</w:t>
      </w:r>
      <w:r w:rsidRPr="00436CD5">
        <w:rPr>
          <w:spacing w:val="1"/>
          <w:sz w:val="24"/>
        </w:rPr>
        <w:t xml:space="preserve"> </w:t>
      </w:r>
      <w:r w:rsidRPr="00436CD5">
        <w:rPr>
          <w:sz w:val="24"/>
        </w:rPr>
        <w:t>выполнении</w:t>
      </w:r>
      <w:r w:rsidRPr="00436CD5">
        <w:rPr>
          <w:spacing w:val="1"/>
          <w:sz w:val="24"/>
        </w:rPr>
        <w:t xml:space="preserve"> </w:t>
      </w:r>
      <w:r w:rsidRPr="00436CD5">
        <w:rPr>
          <w:sz w:val="24"/>
        </w:rPr>
        <w:t>линейного</w:t>
      </w:r>
      <w:r w:rsidRPr="00436CD5">
        <w:rPr>
          <w:spacing w:val="1"/>
          <w:sz w:val="24"/>
        </w:rPr>
        <w:t xml:space="preserve"> </w:t>
      </w:r>
      <w:r w:rsidRPr="00436CD5">
        <w:rPr>
          <w:sz w:val="24"/>
        </w:rPr>
        <w:t>рисунка,</w:t>
      </w:r>
      <w:r w:rsidRPr="00436CD5">
        <w:rPr>
          <w:spacing w:val="1"/>
          <w:sz w:val="24"/>
        </w:rPr>
        <w:t xml:space="preserve"> </w:t>
      </w:r>
      <w:r w:rsidRPr="00436CD5">
        <w:rPr>
          <w:sz w:val="24"/>
        </w:rPr>
        <w:t>учит</w:t>
      </w:r>
      <w:r w:rsidRPr="00436CD5">
        <w:rPr>
          <w:spacing w:val="1"/>
          <w:sz w:val="24"/>
        </w:rPr>
        <w:t xml:space="preserve"> </w:t>
      </w:r>
      <w:r w:rsidRPr="00436CD5">
        <w:rPr>
          <w:sz w:val="24"/>
        </w:rPr>
        <w:t>детей</w:t>
      </w:r>
      <w:r w:rsidRPr="00436CD5">
        <w:rPr>
          <w:spacing w:val="1"/>
          <w:sz w:val="24"/>
        </w:rPr>
        <w:t xml:space="preserve"> </w:t>
      </w:r>
      <w:r w:rsidRPr="00436CD5">
        <w:rPr>
          <w:sz w:val="24"/>
        </w:rPr>
        <w:t>плавным</w:t>
      </w:r>
      <w:r w:rsidRPr="00436CD5">
        <w:rPr>
          <w:spacing w:val="1"/>
          <w:sz w:val="24"/>
        </w:rPr>
        <w:t xml:space="preserve"> </w:t>
      </w:r>
      <w:r w:rsidRPr="00436CD5">
        <w:rPr>
          <w:sz w:val="24"/>
        </w:rPr>
        <w:t>поворотам</w:t>
      </w:r>
      <w:r w:rsidRPr="00436CD5">
        <w:rPr>
          <w:spacing w:val="1"/>
          <w:sz w:val="24"/>
        </w:rPr>
        <w:t xml:space="preserve"> </w:t>
      </w:r>
      <w:r w:rsidRPr="00436CD5">
        <w:rPr>
          <w:sz w:val="24"/>
        </w:rPr>
        <w:t>руки</w:t>
      </w:r>
      <w:r w:rsidRPr="00436CD5">
        <w:rPr>
          <w:spacing w:val="1"/>
          <w:sz w:val="24"/>
        </w:rPr>
        <w:t xml:space="preserve"> </w:t>
      </w:r>
      <w:r w:rsidRPr="00436CD5">
        <w:rPr>
          <w:sz w:val="24"/>
        </w:rPr>
        <w:t>при</w:t>
      </w:r>
      <w:r w:rsidRPr="00436CD5">
        <w:rPr>
          <w:spacing w:val="60"/>
          <w:sz w:val="24"/>
        </w:rPr>
        <w:t xml:space="preserve"> </w:t>
      </w:r>
      <w:r w:rsidRPr="00436CD5">
        <w:rPr>
          <w:sz w:val="24"/>
        </w:rPr>
        <w:t>рисовании</w:t>
      </w:r>
      <w:r w:rsidRPr="00436CD5">
        <w:rPr>
          <w:spacing w:val="1"/>
          <w:sz w:val="24"/>
        </w:rPr>
        <w:t xml:space="preserve"> </w:t>
      </w:r>
      <w:r w:rsidRPr="00436CD5">
        <w:rPr>
          <w:sz w:val="24"/>
        </w:rPr>
        <w:t>округлых</w:t>
      </w:r>
      <w:r w:rsidRPr="00436CD5">
        <w:rPr>
          <w:spacing w:val="1"/>
          <w:sz w:val="24"/>
        </w:rPr>
        <w:t xml:space="preserve"> </w:t>
      </w:r>
      <w:r w:rsidRPr="00436CD5">
        <w:rPr>
          <w:sz w:val="24"/>
        </w:rPr>
        <w:t>линий,</w:t>
      </w:r>
      <w:r w:rsidRPr="00436CD5">
        <w:rPr>
          <w:spacing w:val="1"/>
          <w:sz w:val="24"/>
        </w:rPr>
        <w:t xml:space="preserve"> </w:t>
      </w:r>
      <w:r w:rsidRPr="00436CD5">
        <w:rPr>
          <w:sz w:val="24"/>
        </w:rPr>
        <w:t>завитков</w:t>
      </w:r>
      <w:r w:rsidRPr="00436CD5">
        <w:rPr>
          <w:spacing w:val="1"/>
          <w:sz w:val="24"/>
        </w:rPr>
        <w:t xml:space="preserve"> </w:t>
      </w:r>
      <w:r w:rsidRPr="00436CD5">
        <w:rPr>
          <w:sz w:val="24"/>
        </w:rPr>
        <w:t>в</w:t>
      </w:r>
      <w:r w:rsidRPr="00436CD5">
        <w:rPr>
          <w:spacing w:val="1"/>
          <w:sz w:val="24"/>
        </w:rPr>
        <w:t xml:space="preserve"> </w:t>
      </w:r>
      <w:r w:rsidRPr="00436CD5">
        <w:rPr>
          <w:sz w:val="24"/>
        </w:rPr>
        <w:t>разном</w:t>
      </w:r>
      <w:r w:rsidRPr="00436CD5">
        <w:rPr>
          <w:spacing w:val="1"/>
          <w:sz w:val="24"/>
        </w:rPr>
        <w:t xml:space="preserve"> </w:t>
      </w:r>
      <w:r w:rsidRPr="00436CD5">
        <w:rPr>
          <w:sz w:val="24"/>
        </w:rPr>
        <w:t>направлении</w:t>
      </w:r>
      <w:r w:rsidRPr="00436CD5">
        <w:rPr>
          <w:spacing w:val="1"/>
          <w:sz w:val="24"/>
        </w:rPr>
        <w:t xml:space="preserve"> </w:t>
      </w:r>
      <w:r w:rsidRPr="00436CD5">
        <w:rPr>
          <w:sz w:val="24"/>
        </w:rPr>
        <w:t>(от</w:t>
      </w:r>
      <w:r w:rsidRPr="00436CD5">
        <w:rPr>
          <w:spacing w:val="1"/>
          <w:sz w:val="24"/>
        </w:rPr>
        <w:t xml:space="preserve"> </w:t>
      </w:r>
      <w:r w:rsidRPr="00436CD5">
        <w:rPr>
          <w:sz w:val="24"/>
        </w:rPr>
        <w:t>веточки</w:t>
      </w:r>
      <w:r w:rsidRPr="00436CD5">
        <w:rPr>
          <w:spacing w:val="1"/>
          <w:sz w:val="24"/>
        </w:rPr>
        <w:t xml:space="preserve"> </w:t>
      </w:r>
      <w:r w:rsidRPr="00436CD5">
        <w:rPr>
          <w:sz w:val="24"/>
        </w:rPr>
        <w:t>и</w:t>
      </w:r>
      <w:r w:rsidRPr="00436CD5">
        <w:rPr>
          <w:spacing w:val="1"/>
          <w:sz w:val="24"/>
        </w:rPr>
        <w:t xml:space="preserve"> </w:t>
      </w:r>
      <w:r w:rsidRPr="00436CD5">
        <w:rPr>
          <w:sz w:val="24"/>
        </w:rPr>
        <w:t>от</w:t>
      </w:r>
      <w:r w:rsidRPr="00436CD5">
        <w:rPr>
          <w:spacing w:val="1"/>
          <w:sz w:val="24"/>
        </w:rPr>
        <w:t xml:space="preserve"> </w:t>
      </w:r>
      <w:r w:rsidRPr="00436CD5">
        <w:rPr>
          <w:sz w:val="24"/>
        </w:rPr>
        <w:t>конца</w:t>
      </w:r>
      <w:r w:rsidRPr="00436CD5">
        <w:rPr>
          <w:spacing w:val="1"/>
          <w:sz w:val="24"/>
        </w:rPr>
        <w:t xml:space="preserve"> </w:t>
      </w:r>
      <w:r w:rsidRPr="00436CD5">
        <w:rPr>
          <w:sz w:val="24"/>
        </w:rPr>
        <w:t>завитка</w:t>
      </w:r>
      <w:r w:rsidRPr="00436CD5">
        <w:rPr>
          <w:spacing w:val="1"/>
          <w:sz w:val="24"/>
        </w:rPr>
        <w:t xml:space="preserve"> </w:t>
      </w:r>
      <w:r w:rsidRPr="00436CD5">
        <w:rPr>
          <w:sz w:val="24"/>
        </w:rPr>
        <w:t>к</w:t>
      </w:r>
      <w:r w:rsidRPr="00436CD5">
        <w:rPr>
          <w:spacing w:val="1"/>
          <w:sz w:val="24"/>
        </w:rPr>
        <w:t xml:space="preserve"> </w:t>
      </w:r>
      <w:r w:rsidRPr="00436CD5">
        <w:rPr>
          <w:sz w:val="24"/>
        </w:rPr>
        <w:t>веточке,</w:t>
      </w:r>
      <w:r w:rsidRPr="00436CD5">
        <w:rPr>
          <w:spacing w:val="1"/>
          <w:sz w:val="24"/>
        </w:rPr>
        <w:t xml:space="preserve"> </w:t>
      </w:r>
      <w:r w:rsidRPr="00436CD5">
        <w:rPr>
          <w:sz w:val="24"/>
        </w:rPr>
        <w:t>вертикально и горизонтально), учит детей осуществлять движение всей рукой при рисовании</w:t>
      </w:r>
      <w:r w:rsidRPr="00436CD5">
        <w:rPr>
          <w:spacing w:val="1"/>
          <w:sz w:val="24"/>
        </w:rPr>
        <w:t xml:space="preserve"> </w:t>
      </w:r>
      <w:r w:rsidRPr="00436CD5">
        <w:rPr>
          <w:sz w:val="24"/>
        </w:rPr>
        <w:t>длинных линий, крупных форм, одними пальцами - при рисовании небольших форм и мелких</w:t>
      </w:r>
      <w:r w:rsidRPr="00436CD5">
        <w:rPr>
          <w:spacing w:val="1"/>
          <w:sz w:val="24"/>
        </w:rPr>
        <w:t xml:space="preserve"> </w:t>
      </w:r>
      <w:r w:rsidRPr="00436CD5">
        <w:rPr>
          <w:sz w:val="24"/>
        </w:rPr>
        <w:t>деталей,</w:t>
      </w:r>
      <w:r w:rsidRPr="00436CD5">
        <w:rPr>
          <w:spacing w:val="1"/>
          <w:sz w:val="24"/>
        </w:rPr>
        <w:t xml:space="preserve"> </w:t>
      </w:r>
      <w:r w:rsidRPr="00436CD5">
        <w:rPr>
          <w:sz w:val="24"/>
        </w:rPr>
        <w:t>коротких</w:t>
      </w:r>
      <w:r w:rsidRPr="00436CD5">
        <w:rPr>
          <w:spacing w:val="1"/>
          <w:sz w:val="24"/>
        </w:rPr>
        <w:t xml:space="preserve"> </w:t>
      </w:r>
      <w:r w:rsidRPr="00436CD5">
        <w:rPr>
          <w:sz w:val="24"/>
        </w:rPr>
        <w:t>линий,</w:t>
      </w:r>
      <w:r w:rsidRPr="00436CD5">
        <w:rPr>
          <w:spacing w:val="1"/>
          <w:sz w:val="24"/>
        </w:rPr>
        <w:t xml:space="preserve"> </w:t>
      </w:r>
      <w:r w:rsidRPr="00436CD5">
        <w:rPr>
          <w:sz w:val="24"/>
        </w:rPr>
        <w:t>штрихов,</w:t>
      </w:r>
      <w:r w:rsidRPr="00436CD5">
        <w:rPr>
          <w:spacing w:val="1"/>
          <w:sz w:val="24"/>
        </w:rPr>
        <w:t xml:space="preserve"> </w:t>
      </w:r>
      <w:r w:rsidRPr="00436CD5">
        <w:rPr>
          <w:sz w:val="24"/>
        </w:rPr>
        <w:t>травки</w:t>
      </w:r>
      <w:r w:rsidRPr="00436CD5">
        <w:rPr>
          <w:spacing w:val="1"/>
          <w:sz w:val="24"/>
        </w:rPr>
        <w:t xml:space="preserve"> </w:t>
      </w:r>
      <w:r w:rsidRPr="00436CD5">
        <w:rPr>
          <w:sz w:val="24"/>
        </w:rPr>
        <w:t>(хохлома),</w:t>
      </w:r>
      <w:r w:rsidRPr="00436CD5">
        <w:rPr>
          <w:spacing w:val="1"/>
          <w:sz w:val="24"/>
        </w:rPr>
        <w:t xml:space="preserve"> </w:t>
      </w:r>
      <w:r w:rsidRPr="00436CD5">
        <w:rPr>
          <w:sz w:val="24"/>
        </w:rPr>
        <w:t>оживок</w:t>
      </w:r>
      <w:r w:rsidRPr="00436CD5">
        <w:rPr>
          <w:spacing w:val="1"/>
          <w:sz w:val="24"/>
        </w:rPr>
        <w:t xml:space="preserve"> </w:t>
      </w:r>
      <w:r w:rsidRPr="00436CD5">
        <w:rPr>
          <w:sz w:val="24"/>
        </w:rPr>
        <w:t>(городец)</w:t>
      </w:r>
      <w:r w:rsidRPr="00436CD5">
        <w:rPr>
          <w:spacing w:val="1"/>
          <w:sz w:val="24"/>
        </w:rPr>
        <w:t xml:space="preserve"> </w:t>
      </w:r>
      <w:r w:rsidRPr="00436CD5">
        <w:rPr>
          <w:sz w:val="24"/>
        </w:rPr>
        <w:t>и</w:t>
      </w:r>
      <w:r w:rsidRPr="00436CD5">
        <w:rPr>
          <w:spacing w:val="1"/>
          <w:sz w:val="24"/>
        </w:rPr>
        <w:t xml:space="preserve"> </w:t>
      </w:r>
      <w:r w:rsidRPr="00436CD5">
        <w:rPr>
          <w:sz w:val="24"/>
        </w:rPr>
        <w:t>тому</w:t>
      </w:r>
      <w:r w:rsidRPr="00436CD5">
        <w:rPr>
          <w:spacing w:val="60"/>
          <w:sz w:val="24"/>
        </w:rPr>
        <w:t xml:space="preserve"> </w:t>
      </w:r>
      <w:r w:rsidRPr="00436CD5">
        <w:rPr>
          <w:sz w:val="24"/>
        </w:rPr>
        <w:t>подобного.</w:t>
      </w:r>
      <w:r w:rsidRPr="00436CD5">
        <w:rPr>
          <w:spacing w:val="1"/>
          <w:sz w:val="24"/>
        </w:rPr>
        <w:t xml:space="preserve"> </w:t>
      </w:r>
      <w:r w:rsidRPr="00436CD5">
        <w:rPr>
          <w:sz w:val="24"/>
        </w:rPr>
        <w:t>Педагог</w:t>
      </w:r>
      <w:r w:rsidRPr="00436CD5">
        <w:rPr>
          <w:spacing w:val="1"/>
          <w:sz w:val="24"/>
        </w:rPr>
        <w:t xml:space="preserve"> </w:t>
      </w:r>
      <w:r w:rsidRPr="00436CD5">
        <w:rPr>
          <w:sz w:val="24"/>
        </w:rPr>
        <w:t>учит детей видеть красоту созданного изображения и в передаче формы, плавности,</w:t>
      </w:r>
      <w:r w:rsidRPr="00436CD5">
        <w:rPr>
          <w:spacing w:val="1"/>
          <w:sz w:val="24"/>
        </w:rPr>
        <w:t xml:space="preserve"> </w:t>
      </w:r>
      <w:r w:rsidRPr="00436CD5">
        <w:rPr>
          <w:sz w:val="24"/>
        </w:rPr>
        <w:t>слитности</w:t>
      </w:r>
      <w:r w:rsidRPr="00436CD5">
        <w:rPr>
          <w:spacing w:val="1"/>
          <w:sz w:val="24"/>
        </w:rPr>
        <w:t xml:space="preserve"> </w:t>
      </w:r>
      <w:r w:rsidRPr="00436CD5">
        <w:rPr>
          <w:sz w:val="24"/>
        </w:rPr>
        <w:t>линий</w:t>
      </w:r>
      <w:r w:rsidRPr="00436CD5">
        <w:rPr>
          <w:spacing w:val="1"/>
          <w:sz w:val="24"/>
        </w:rPr>
        <w:t xml:space="preserve"> </w:t>
      </w:r>
      <w:r w:rsidRPr="00436CD5">
        <w:rPr>
          <w:sz w:val="24"/>
        </w:rPr>
        <w:t>или</w:t>
      </w:r>
      <w:r w:rsidRPr="00436CD5">
        <w:rPr>
          <w:spacing w:val="1"/>
          <w:sz w:val="24"/>
        </w:rPr>
        <w:t xml:space="preserve"> </w:t>
      </w:r>
      <w:r w:rsidRPr="00436CD5">
        <w:rPr>
          <w:sz w:val="24"/>
        </w:rPr>
        <w:t>их</w:t>
      </w:r>
      <w:r w:rsidRPr="00436CD5">
        <w:rPr>
          <w:spacing w:val="1"/>
          <w:sz w:val="24"/>
        </w:rPr>
        <w:t xml:space="preserve"> </w:t>
      </w:r>
      <w:r w:rsidRPr="00436CD5">
        <w:rPr>
          <w:sz w:val="24"/>
        </w:rPr>
        <w:t>тонкости,</w:t>
      </w:r>
      <w:r w:rsidRPr="00436CD5">
        <w:rPr>
          <w:spacing w:val="1"/>
          <w:sz w:val="24"/>
        </w:rPr>
        <w:t xml:space="preserve"> </w:t>
      </w:r>
      <w:r w:rsidRPr="00436CD5">
        <w:rPr>
          <w:sz w:val="24"/>
        </w:rPr>
        <w:t>изящности,</w:t>
      </w:r>
      <w:r w:rsidRPr="00436CD5">
        <w:rPr>
          <w:spacing w:val="1"/>
          <w:sz w:val="24"/>
        </w:rPr>
        <w:t xml:space="preserve"> </w:t>
      </w:r>
      <w:r w:rsidRPr="00436CD5">
        <w:rPr>
          <w:sz w:val="24"/>
        </w:rPr>
        <w:t>ритмичности</w:t>
      </w:r>
      <w:r w:rsidRPr="00436CD5">
        <w:rPr>
          <w:spacing w:val="1"/>
          <w:sz w:val="24"/>
        </w:rPr>
        <w:t xml:space="preserve"> </w:t>
      </w:r>
      <w:r w:rsidRPr="00436CD5">
        <w:rPr>
          <w:sz w:val="24"/>
        </w:rPr>
        <w:t>расположения</w:t>
      </w:r>
      <w:r w:rsidRPr="00436CD5">
        <w:rPr>
          <w:spacing w:val="1"/>
          <w:sz w:val="24"/>
        </w:rPr>
        <w:t xml:space="preserve"> </w:t>
      </w:r>
      <w:r w:rsidRPr="00436CD5">
        <w:rPr>
          <w:sz w:val="24"/>
        </w:rPr>
        <w:t>линий</w:t>
      </w:r>
      <w:r w:rsidRPr="00436CD5">
        <w:rPr>
          <w:spacing w:val="1"/>
          <w:sz w:val="24"/>
        </w:rPr>
        <w:t xml:space="preserve"> </w:t>
      </w:r>
      <w:r w:rsidRPr="00436CD5">
        <w:rPr>
          <w:sz w:val="24"/>
        </w:rPr>
        <w:t>и</w:t>
      </w:r>
      <w:r w:rsidRPr="00436CD5">
        <w:rPr>
          <w:spacing w:val="1"/>
          <w:sz w:val="24"/>
        </w:rPr>
        <w:t xml:space="preserve"> </w:t>
      </w:r>
      <w:r w:rsidRPr="00436CD5">
        <w:rPr>
          <w:sz w:val="24"/>
        </w:rPr>
        <w:t>пятен,</w:t>
      </w:r>
      <w:r w:rsidRPr="00436CD5">
        <w:rPr>
          <w:spacing w:val="1"/>
          <w:sz w:val="24"/>
        </w:rPr>
        <w:t xml:space="preserve"> </w:t>
      </w:r>
      <w:r w:rsidRPr="00436CD5">
        <w:rPr>
          <w:sz w:val="24"/>
        </w:rPr>
        <w:t>равномерности</w:t>
      </w:r>
      <w:r w:rsidRPr="00436CD5">
        <w:rPr>
          <w:spacing w:val="1"/>
          <w:sz w:val="24"/>
        </w:rPr>
        <w:t xml:space="preserve"> </w:t>
      </w:r>
      <w:r w:rsidRPr="00436CD5">
        <w:rPr>
          <w:sz w:val="24"/>
        </w:rPr>
        <w:t>закрашивания</w:t>
      </w:r>
      <w:r w:rsidRPr="00436CD5">
        <w:rPr>
          <w:spacing w:val="1"/>
          <w:sz w:val="24"/>
        </w:rPr>
        <w:t xml:space="preserve"> </w:t>
      </w:r>
      <w:r w:rsidRPr="00436CD5">
        <w:rPr>
          <w:sz w:val="24"/>
        </w:rPr>
        <w:t>рисунка;</w:t>
      </w:r>
      <w:r w:rsidRPr="00436CD5">
        <w:rPr>
          <w:spacing w:val="1"/>
          <w:sz w:val="24"/>
        </w:rPr>
        <w:t xml:space="preserve"> </w:t>
      </w:r>
      <w:r w:rsidRPr="00436CD5">
        <w:rPr>
          <w:sz w:val="24"/>
        </w:rPr>
        <w:t>чувствовать</w:t>
      </w:r>
      <w:r w:rsidRPr="00436CD5">
        <w:rPr>
          <w:spacing w:val="1"/>
          <w:sz w:val="24"/>
        </w:rPr>
        <w:t xml:space="preserve"> </w:t>
      </w:r>
      <w:r w:rsidRPr="00436CD5">
        <w:rPr>
          <w:sz w:val="24"/>
        </w:rPr>
        <w:t>плавные</w:t>
      </w:r>
      <w:r w:rsidRPr="00436CD5">
        <w:rPr>
          <w:spacing w:val="1"/>
          <w:sz w:val="24"/>
        </w:rPr>
        <w:t xml:space="preserve"> </w:t>
      </w:r>
      <w:r w:rsidRPr="00436CD5">
        <w:rPr>
          <w:sz w:val="24"/>
        </w:rPr>
        <w:t>переходы</w:t>
      </w:r>
      <w:r w:rsidRPr="00436CD5">
        <w:rPr>
          <w:spacing w:val="1"/>
          <w:sz w:val="24"/>
        </w:rPr>
        <w:t xml:space="preserve"> </w:t>
      </w:r>
      <w:r w:rsidRPr="00436CD5">
        <w:rPr>
          <w:sz w:val="24"/>
        </w:rPr>
        <w:t>оттенков</w:t>
      </w:r>
      <w:r w:rsidRPr="00436CD5">
        <w:rPr>
          <w:spacing w:val="1"/>
          <w:sz w:val="24"/>
        </w:rPr>
        <w:t xml:space="preserve"> </w:t>
      </w:r>
      <w:r w:rsidRPr="00436CD5">
        <w:rPr>
          <w:sz w:val="24"/>
        </w:rPr>
        <w:t>цвета,</w:t>
      </w:r>
      <w:r w:rsidRPr="00436CD5">
        <w:rPr>
          <w:spacing w:val="1"/>
          <w:sz w:val="24"/>
        </w:rPr>
        <w:t xml:space="preserve"> </w:t>
      </w:r>
      <w:r w:rsidRPr="00436CD5">
        <w:rPr>
          <w:sz w:val="24"/>
        </w:rPr>
        <w:t>получившиеся</w:t>
      </w:r>
      <w:r w:rsidRPr="00436CD5">
        <w:rPr>
          <w:spacing w:val="18"/>
          <w:sz w:val="24"/>
        </w:rPr>
        <w:t xml:space="preserve"> </w:t>
      </w:r>
      <w:r w:rsidRPr="00436CD5">
        <w:rPr>
          <w:sz w:val="24"/>
        </w:rPr>
        <w:t>при</w:t>
      </w:r>
      <w:r w:rsidRPr="00436CD5">
        <w:rPr>
          <w:spacing w:val="13"/>
          <w:sz w:val="24"/>
        </w:rPr>
        <w:t xml:space="preserve"> </w:t>
      </w:r>
      <w:r w:rsidRPr="00436CD5">
        <w:rPr>
          <w:sz w:val="24"/>
        </w:rPr>
        <w:t>равномерном</w:t>
      </w:r>
      <w:r w:rsidRPr="00436CD5">
        <w:rPr>
          <w:spacing w:val="15"/>
          <w:sz w:val="24"/>
        </w:rPr>
        <w:t xml:space="preserve"> </w:t>
      </w:r>
      <w:r w:rsidRPr="00436CD5">
        <w:rPr>
          <w:sz w:val="24"/>
        </w:rPr>
        <w:t>закрашивании</w:t>
      </w:r>
      <w:r w:rsidRPr="00436CD5">
        <w:rPr>
          <w:spacing w:val="14"/>
          <w:sz w:val="24"/>
        </w:rPr>
        <w:t xml:space="preserve"> </w:t>
      </w:r>
      <w:r w:rsidRPr="00436CD5">
        <w:rPr>
          <w:sz w:val="24"/>
        </w:rPr>
        <w:t>и</w:t>
      </w:r>
      <w:r w:rsidRPr="00436CD5">
        <w:rPr>
          <w:spacing w:val="15"/>
          <w:sz w:val="24"/>
        </w:rPr>
        <w:t xml:space="preserve"> </w:t>
      </w:r>
      <w:r w:rsidRPr="00436CD5">
        <w:rPr>
          <w:sz w:val="24"/>
        </w:rPr>
        <w:t>регулировании</w:t>
      </w:r>
      <w:r w:rsidRPr="00436CD5">
        <w:rPr>
          <w:spacing w:val="14"/>
          <w:sz w:val="24"/>
        </w:rPr>
        <w:t xml:space="preserve"> </w:t>
      </w:r>
      <w:r w:rsidRPr="00436CD5">
        <w:rPr>
          <w:sz w:val="24"/>
        </w:rPr>
        <w:t>нажима</w:t>
      </w:r>
      <w:r w:rsidRPr="00436CD5">
        <w:rPr>
          <w:spacing w:val="16"/>
          <w:sz w:val="24"/>
        </w:rPr>
        <w:t xml:space="preserve"> </w:t>
      </w:r>
      <w:r w:rsidRPr="00436CD5">
        <w:rPr>
          <w:sz w:val="24"/>
        </w:rPr>
        <w:t>на</w:t>
      </w:r>
      <w:r w:rsidRPr="00436CD5">
        <w:rPr>
          <w:spacing w:val="11"/>
          <w:sz w:val="24"/>
        </w:rPr>
        <w:t xml:space="preserve"> </w:t>
      </w:r>
      <w:r w:rsidRPr="00436CD5">
        <w:rPr>
          <w:sz w:val="24"/>
        </w:rPr>
        <w:t>карандаш.</w:t>
      </w:r>
      <w:r w:rsidRPr="00436CD5">
        <w:rPr>
          <w:spacing w:val="15"/>
          <w:sz w:val="24"/>
        </w:rPr>
        <w:t xml:space="preserve"> </w:t>
      </w:r>
      <w:r w:rsidRPr="00436CD5">
        <w:rPr>
          <w:sz w:val="24"/>
        </w:rPr>
        <w:t>Развивает</w:t>
      </w:r>
      <w:r w:rsidRPr="00436CD5">
        <w:rPr>
          <w:spacing w:val="-58"/>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представление</w:t>
      </w:r>
      <w:r w:rsidRPr="00436CD5">
        <w:rPr>
          <w:spacing w:val="1"/>
          <w:sz w:val="24"/>
        </w:rPr>
        <w:t xml:space="preserve"> </w:t>
      </w:r>
      <w:r w:rsidRPr="00436CD5">
        <w:rPr>
          <w:sz w:val="24"/>
        </w:rPr>
        <w:t>о</w:t>
      </w:r>
      <w:r w:rsidRPr="00436CD5">
        <w:rPr>
          <w:spacing w:val="1"/>
          <w:sz w:val="24"/>
        </w:rPr>
        <w:t xml:space="preserve"> </w:t>
      </w:r>
      <w:r w:rsidRPr="00436CD5">
        <w:rPr>
          <w:sz w:val="24"/>
        </w:rPr>
        <w:t>разнообразии</w:t>
      </w:r>
      <w:r w:rsidRPr="00436CD5">
        <w:rPr>
          <w:spacing w:val="1"/>
          <w:sz w:val="24"/>
        </w:rPr>
        <w:t xml:space="preserve"> </w:t>
      </w:r>
      <w:r w:rsidRPr="00436CD5">
        <w:rPr>
          <w:sz w:val="24"/>
        </w:rPr>
        <w:t>цветов</w:t>
      </w:r>
      <w:r w:rsidRPr="00436CD5">
        <w:rPr>
          <w:spacing w:val="1"/>
          <w:sz w:val="24"/>
        </w:rPr>
        <w:t xml:space="preserve"> </w:t>
      </w:r>
      <w:r w:rsidRPr="00436CD5">
        <w:rPr>
          <w:sz w:val="24"/>
        </w:rPr>
        <w:t>и</w:t>
      </w:r>
      <w:r w:rsidRPr="00436CD5">
        <w:rPr>
          <w:spacing w:val="1"/>
          <w:sz w:val="24"/>
        </w:rPr>
        <w:t xml:space="preserve"> </w:t>
      </w:r>
      <w:r w:rsidRPr="00436CD5">
        <w:rPr>
          <w:sz w:val="24"/>
        </w:rPr>
        <w:t>оттенков,</w:t>
      </w:r>
      <w:r w:rsidRPr="00436CD5">
        <w:rPr>
          <w:spacing w:val="1"/>
          <w:sz w:val="24"/>
        </w:rPr>
        <w:t xml:space="preserve"> </w:t>
      </w:r>
      <w:r w:rsidRPr="00436CD5">
        <w:rPr>
          <w:sz w:val="24"/>
        </w:rPr>
        <w:t>опираясь</w:t>
      </w:r>
      <w:r w:rsidRPr="00436CD5">
        <w:rPr>
          <w:spacing w:val="1"/>
          <w:sz w:val="24"/>
        </w:rPr>
        <w:t xml:space="preserve"> </w:t>
      </w:r>
      <w:r w:rsidRPr="00436CD5">
        <w:rPr>
          <w:sz w:val="24"/>
        </w:rPr>
        <w:t>на</w:t>
      </w:r>
      <w:r w:rsidRPr="00436CD5">
        <w:rPr>
          <w:spacing w:val="1"/>
          <w:sz w:val="24"/>
        </w:rPr>
        <w:t xml:space="preserve"> </w:t>
      </w:r>
      <w:r w:rsidRPr="00436CD5">
        <w:rPr>
          <w:sz w:val="24"/>
        </w:rPr>
        <w:t>реальную</w:t>
      </w:r>
      <w:r w:rsidRPr="00436CD5">
        <w:rPr>
          <w:spacing w:val="1"/>
          <w:sz w:val="24"/>
        </w:rPr>
        <w:t xml:space="preserve"> </w:t>
      </w:r>
      <w:r w:rsidRPr="00436CD5">
        <w:rPr>
          <w:sz w:val="24"/>
        </w:rPr>
        <w:t>окраску</w:t>
      </w:r>
      <w:r w:rsidRPr="00436CD5">
        <w:rPr>
          <w:spacing w:val="1"/>
          <w:sz w:val="24"/>
        </w:rPr>
        <w:t xml:space="preserve"> </w:t>
      </w:r>
      <w:r w:rsidRPr="00436CD5">
        <w:rPr>
          <w:sz w:val="24"/>
        </w:rPr>
        <w:t>предметов,</w:t>
      </w:r>
      <w:r w:rsidRPr="00436CD5">
        <w:rPr>
          <w:spacing w:val="1"/>
          <w:sz w:val="24"/>
        </w:rPr>
        <w:t xml:space="preserve"> </w:t>
      </w:r>
      <w:r w:rsidRPr="00436CD5">
        <w:rPr>
          <w:sz w:val="24"/>
        </w:rPr>
        <w:t>декоративную</w:t>
      </w:r>
      <w:r w:rsidRPr="00436CD5">
        <w:rPr>
          <w:spacing w:val="1"/>
          <w:sz w:val="24"/>
        </w:rPr>
        <w:t xml:space="preserve"> </w:t>
      </w:r>
      <w:r w:rsidRPr="00436CD5">
        <w:rPr>
          <w:sz w:val="24"/>
        </w:rPr>
        <w:t>роспись,</w:t>
      </w:r>
      <w:r w:rsidRPr="00436CD5">
        <w:rPr>
          <w:spacing w:val="1"/>
          <w:sz w:val="24"/>
        </w:rPr>
        <w:t xml:space="preserve"> </w:t>
      </w:r>
      <w:r w:rsidRPr="00436CD5">
        <w:rPr>
          <w:sz w:val="24"/>
        </w:rPr>
        <w:t>сказочные</w:t>
      </w:r>
      <w:r w:rsidRPr="00436CD5">
        <w:rPr>
          <w:spacing w:val="1"/>
          <w:sz w:val="24"/>
        </w:rPr>
        <w:t xml:space="preserve"> </w:t>
      </w:r>
      <w:r w:rsidRPr="00436CD5">
        <w:rPr>
          <w:sz w:val="24"/>
        </w:rPr>
        <w:t>сюжеты;</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умение</w:t>
      </w:r>
      <w:r w:rsidRPr="00436CD5">
        <w:rPr>
          <w:spacing w:val="1"/>
          <w:sz w:val="24"/>
        </w:rPr>
        <w:t xml:space="preserve"> </w:t>
      </w:r>
      <w:r w:rsidRPr="00436CD5">
        <w:rPr>
          <w:sz w:val="24"/>
        </w:rPr>
        <w:t>создавать</w:t>
      </w:r>
      <w:r w:rsidRPr="00436CD5">
        <w:rPr>
          <w:spacing w:val="1"/>
          <w:sz w:val="24"/>
        </w:rPr>
        <w:t xml:space="preserve"> </w:t>
      </w:r>
      <w:r w:rsidRPr="00436CD5">
        <w:rPr>
          <w:sz w:val="24"/>
        </w:rPr>
        <w:t>цвета</w:t>
      </w:r>
      <w:r w:rsidRPr="00436CD5">
        <w:rPr>
          <w:spacing w:val="1"/>
          <w:sz w:val="24"/>
        </w:rPr>
        <w:t xml:space="preserve"> </w:t>
      </w:r>
      <w:r w:rsidRPr="00436CD5">
        <w:rPr>
          <w:sz w:val="24"/>
        </w:rPr>
        <w:t>и</w:t>
      </w:r>
      <w:r w:rsidRPr="00436CD5">
        <w:rPr>
          <w:spacing w:val="1"/>
          <w:sz w:val="24"/>
        </w:rPr>
        <w:t xml:space="preserve"> </w:t>
      </w:r>
      <w:r w:rsidRPr="00436CD5">
        <w:rPr>
          <w:sz w:val="24"/>
        </w:rPr>
        <w:t>оттенки. Педагог постепенно подводит детей к обозначению цветов, например, включающих два</w:t>
      </w:r>
      <w:r w:rsidRPr="00436CD5">
        <w:rPr>
          <w:spacing w:val="1"/>
          <w:sz w:val="24"/>
        </w:rPr>
        <w:t xml:space="preserve"> </w:t>
      </w:r>
      <w:r w:rsidRPr="00436CD5">
        <w:rPr>
          <w:sz w:val="24"/>
        </w:rPr>
        <w:t>оттенка (желто-зеленый, серо-голубой) или уподобленных природным (малиновый, персиковый и</w:t>
      </w:r>
      <w:r w:rsidRPr="00436CD5">
        <w:rPr>
          <w:spacing w:val="1"/>
          <w:sz w:val="24"/>
        </w:rPr>
        <w:t xml:space="preserve"> </w:t>
      </w:r>
      <w:r w:rsidRPr="00436CD5">
        <w:rPr>
          <w:sz w:val="24"/>
        </w:rPr>
        <w:t>тому подобное). Обращает их внимание на изменчивость цвета предметов (например, в процессе</w:t>
      </w:r>
      <w:r w:rsidRPr="00436CD5">
        <w:rPr>
          <w:spacing w:val="1"/>
          <w:sz w:val="24"/>
        </w:rPr>
        <w:t xml:space="preserve"> </w:t>
      </w:r>
      <w:r w:rsidRPr="00436CD5">
        <w:rPr>
          <w:sz w:val="24"/>
        </w:rPr>
        <w:t>роста помидоры зеленые, а созревшие - красные). Учит детей замечать изменение цвета в природе</w:t>
      </w:r>
      <w:r w:rsidRPr="00436CD5">
        <w:rPr>
          <w:spacing w:val="-57"/>
          <w:sz w:val="24"/>
        </w:rPr>
        <w:t xml:space="preserve"> </w:t>
      </w:r>
      <w:r w:rsidRPr="00436CD5">
        <w:rPr>
          <w:sz w:val="24"/>
        </w:rPr>
        <w:t>в связи с изменением погоды (небо голубое в солнечный день и серое в пасмурный). Развивает</w:t>
      </w:r>
      <w:r w:rsidRPr="00436CD5">
        <w:rPr>
          <w:spacing w:val="1"/>
          <w:sz w:val="24"/>
        </w:rPr>
        <w:t xml:space="preserve"> </w:t>
      </w:r>
      <w:r w:rsidRPr="00436CD5">
        <w:rPr>
          <w:sz w:val="24"/>
        </w:rPr>
        <w:t>цветовое восприятие в целях обогащения колористической гаммы рисунка. Учит детей различать</w:t>
      </w:r>
      <w:r w:rsidRPr="00436CD5">
        <w:rPr>
          <w:spacing w:val="1"/>
          <w:sz w:val="24"/>
        </w:rPr>
        <w:t xml:space="preserve"> </w:t>
      </w:r>
      <w:r w:rsidRPr="00436CD5">
        <w:rPr>
          <w:sz w:val="24"/>
        </w:rPr>
        <w:t>оттенки</w:t>
      </w:r>
      <w:r w:rsidRPr="00436CD5">
        <w:rPr>
          <w:spacing w:val="1"/>
          <w:sz w:val="24"/>
        </w:rPr>
        <w:t xml:space="preserve"> </w:t>
      </w:r>
      <w:r w:rsidRPr="00436CD5">
        <w:rPr>
          <w:sz w:val="24"/>
        </w:rPr>
        <w:t>цветов</w:t>
      </w:r>
      <w:r w:rsidRPr="00436CD5">
        <w:rPr>
          <w:spacing w:val="1"/>
          <w:sz w:val="24"/>
        </w:rPr>
        <w:t xml:space="preserve"> </w:t>
      </w:r>
      <w:r w:rsidRPr="00436CD5">
        <w:rPr>
          <w:sz w:val="24"/>
        </w:rPr>
        <w:t>и</w:t>
      </w:r>
      <w:r w:rsidRPr="00436CD5">
        <w:rPr>
          <w:spacing w:val="1"/>
          <w:sz w:val="24"/>
        </w:rPr>
        <w:t xml:space="preserve"> </w:t>
      </w:r>
      <w:r w:rsidRPr="00436CD5">
        <w:rPr>
          <w:sz w:val="24"/>
        </w:rPr>
        <w:t>передавать</w:t>
      </w:r>
      <w:r w:rsidRPr="00436CD5">
        <w:rPr>
          <w:spacing w:val="1"/>
          <w:sz w:val="24"/>
        </w:rPr>
        <w:t xml:space="preserve"> </w:t>
      </w:r>
      <w:r w:rsidRPr="00436CD5">
        <w:rPr>
          <w:sz w:val="24"/>
        </w:rPr>
        <w:t>их</w:t>
      </w:r>
      <w:r w:rsidRPr="00436CD5">
        <w:rPr>
          <w:spacing w:val="1"/>
          <w:sz w:val="24"/>
        </w:rPr>
        <w:t xml:space="preserve"> </w:t>
      </w:r>
      <w:r w:rsidRPr="00436CD5">
        <w:rPr>
          <w:sz w:val="24"/>
        </w:rPr>
        <w:t>в</w:t>
      </w:r>
      <w:r w:rsidRPr="00436CD5">
        <w:rPr>
          <w:spacing w:val="1"/>
          <w:sz w:val="24"/>
        </w:rPr>
        <w:t xml:space="preserve"> </w:t>
      </w:r>
      <w:r w:rsidRPr="00436CD5">
        <w:rPr>
          <w:sz w:val="24"/>
        </w:rPr>
        <w:t>рисунке,</w:t>
      </w:r>
      <w:r w:rsidRPr="00436CD5">
        <w:rPr>
          <w:spacing w:val="1"/>
          <w:sz w:val="24"/>
        </w:rPr>
        <w:t xml:space="preserve"> </w:t>
      </w:r>
      <w:r w:rsidRPr="00436CD5">
        <w:rPr>
          <w:sz w:val="24"/>
        </w:rPr>
        <w:t>развивает</w:t>
      </w:r>
      <w:r w:rsidRPr="00436CD5">
        <w:rPr>
          <w:spacing w:val="1"/>
          <w:sz w:val="24"/>
        </w:rPr>
        <w:t xml:space="preserve"> </w:t>
      </w:r>
      <w:r w:rsidRPr="00436CD5">
        <w:rPr>
          <w:sz w:val="24"/>
        </w:rPr>
        <w:t>восприятие,</w:t>
      </w:r>
      <w:r w:rsidRPr="00436CD5">
        <w:rPr>
          <w:spacing w:val="1"/>
          <w:sz w:val="24"/>
        </w:rPr>
        <w:t xml:space="preserve"> </w:t>
      </w:r>
      <w:r w:rsidRPr="00436CD5">
        <w:rPr>
          <w:sz w:val="24"/>
        </w:rPr>
        <w:t>способность</w:t>
      </w:r>
      <w:r w:rsidRPr="00436CD5">
        <w:rPr>
          <w:spacing w:val="1"/>
          <w:sz w:val="24"/>
        </w:rPr>
        <w:t xml:space="preserve"> </w:t>
      </w:r>
      <w:r w:rsidRPr="00436CD5">
        <w:rPr>
          <w:sz w:val="24"/>
        </w:rPr>
        <w:t>наблюдать</w:t>
      </w:r>
      <w:r w:rsidRPr="00436CD5">
        <w:rPr>
          <w:spacing w:val="1"/>
          <w:sz w:val="24"/>
        </w:rPr>
        <w:t xml:space="preserve"> </w:t>
      </w:r>
      <w:r w:rsidRPr="00436CD5">
        <w:rPr>
          <w:sz w:val="24"/>
        </w:rPr>
        <w:t>и</w:t>
      </w:r>
      <w:r w:rsidRPr="00436CD5">
        <w:rPr>
          <w:spacing w:val="1"/>
          <w:sz w:val="24"/>
        </w:rPr>
        <w:t xml:space="preserve"> </w:t>
      </w:r>
      <w:r w:rsidRPr="00436CD5">
        <w:rPr>
          <w:sz w:val="24"/>
        </w:rPr>
        <w:t>сравнивать</w:t>
      </w:r>
      <w:r w:rsidRPr="00436CD5">
        <w:rPr>
          <w:spacing w:val="1"/>
          <w:sz w:val="24"/>
        </w:rPr>
        <w:t xml:space="preserve"> </w:t>
      </w:r>
      <w:r w:rsidRPr="00436CD5">
        <w:rPr>
          <w:sz w:val="24"/>
        </w:rPr>
        <w:t>цвета</w:t>
      </w:r>
      <w:r w:rsidRPr="00436CD5">
        <w:rPr>
          <w:spacing w:val="1"/>
          <w:sz w:val="24"/>
        </w:rPr>
        <w:t xml:space="preserve"> </w:t>
      </w:r>
      <w:r w:rsidRPr="00436CD5">
        <w:rPr>
          <w:sz w:val="24"/>
        </w:rPr>
        <w:t>окружающих</w:t>
      </w:r>
      <w:r w:rsidRPr="00436CD5">
        <w:rPr>
          <w:spacing w:val="1"/>
          <w:sz w:val="24"/>
        </w:rPr>
        <w:t xml:space="preserve"> </w:t>
      </w:r>
      <w:r w:rsidRPr="00436CD5">
        <w:rPr>
          <w:sz w:val="24"/>
        </w:rPr>
        <w:t>предметов,</w:t>
      </w:r>
      <w:r w:rsidRPr="00436CD5">
        <w:rPr>
          <w:spacing w:val="1"/>
          <w:sz w:val="24"/>
        </w:rPr>
        <w:t xml:space="preserve"> </w:t>
      </w:r>
      <w:r w:rsidRPr="00436CD5">
        <w:rPr>
          <w:sz w:val="24"/>
        </w:rPr>
        <w:t>явлений</w:t>
      </w:r>
      <w:r w:rsidRPr="00436CD5">
        <w:rPr>
          <w:spacing w:val="1"/>
          <w:sz w:val="24"/>
        </w:rPr>
        <w:t xml:space="preserve"> </w:t>
      </w:r>
      <w:r w:rsidRPr="00436CD5">
        <w:rPr>
          <w:sz w:val="24"/>
        </w:rPr>
        <w:t>(нежно-зеленые,</w:t>
      </w:r>
      <w:r w:rsidRPr="00436CD5">
        <w:rPr>
          <w:spacing w:val="1"/>
          <w:sz w:val="24"/>
        </w:rPr>
        <w:t xml:space="preserve"> </w:t>
      </w:r>
      <w:r w:rsidRPr="00436CD5">
        <w:rPr>
          <w:sz w:val="24"/>
        </w:rPr>
        <w:t>только</w:t>
      </w:r>
      <w:r w:rsidRPr="00436CD5">
        <w:rPr>
          <w:spacing w:val="1"/>
          <w:sz w:val="24"/>
        </w:rPr>
        <w:t xml:space="preserve"> </w:t>
      </w:r>
      <w:r w:rsidRPr="00436CD5">
        <w:rPr>
          <w:sz w:val="24"/>
        </w:rPr>
        <w:t>что</w:t>
      </w:r>
      <w:r w:rsidRPr="00436CD5">
        <w:rPr>
          <w:spacing w:val="1"/>
          <w:sz w:val="24"/>
        </w:rPr>
        <w:t xml:space="preserve"> </w:t>
      </w:r>
      <w:r w:rsidRPr="00436CD5">
        <w:rPr>
          <w:sz w:val="24"/>
        </w:rPr>
        <w:t>появившиеся</w:t>
      </w:r>
      <w:r w:rsidRPr="00436CD5">
        <w:rPr>
          <w:spacing w:val="1"/>
          <w:sz w:val="24"/>
        </w:rPr>
        <w:t xml:space="preserve"> </w:t>
      </w:r>
      <w:r w:rsidRPr="00436CD5">
        <w:rPr>
          <w:sz w:val="24"/>
        </w:rPr>
        <w:t>листочки,</w:t>
      </w:r>
      <w:r w:rsidRPr="00436CD5">
        <w:rPr>
          <w:spacing w:val="1"/>
          <w:sz w:val="24"/>
        </w:rPr>
        <w:t xml:space="preserve"> </w:t>
      </w:r>
      <w:r w:rsidRPr="00436CD5">
        <w:rPr>
          <w:sz w:val="24"/>
        </w:rPr>
        <w:t>бледно-зеленые</w:t>
      </w:r>
      <w:r w:rsidRPr="00436CD5">
        <w:rPr>
          <w:spacing w:val="1"/>
          <w:sz w:val="24"/>
        </w:rPr>
        <w:t xml:space="preserve"> </w:t>
      </w:r>
      <w:r w:rsidRPr="00436CD5">
        <w:rPr>
          <w:sz w:val="24"/>
        </w:rPr>
        <w:t>стебли</w:t>
      </w:r>
      <w:r w:rsidRPr="00436CD5">
        <w:rPr>
          <w:spacing w:val="1"/>
          <w:sz w:val="24"/>
        </w:rPr>
        <w:t xml:space="preserve"> </w:t>
      </w:r>
      <w:r w:rsidRPr="00436CD5">
        <w:rPr>
          <w:sz w:val="24"/>
        </w:rPr>
        <w:t>одуванчиков</w:t>
      </w:r>
      <w:r w:rsidRPr="00436CD5">
        <w:rPr>
          <w:spacing w:val="1"/>
          <w:sz w:val="24"/>
        </w:rPr>
        <w:t xml:space="preserve"> </w:t>
      </w:r>
      <w:r w:rsidRPr="00436CD5">
        <w:rPr>
          <w:sz w:val="24"/>
        </w:rPr>
        <w:t>и</w:t>
      </w:r>
      <w:r w:rsidRPr="00436CD5">
        <w:rPr>
          <w:spacing w:val="1"/>
          <w:sz w:val="24"/>
        </w:rPr>
        <w:t xml:space="preserve"> </w:t>
      </w:r>
      <w:r w:rsidRPr="00436CD5">
        <w:rPr>
          <w:sz w:val="24"/>
        </w:rPr>
        <w:t>их</w:t>
      </w:r>
      <w:r w:rsidRPr="00436CD5">
        <w:rPr>
          <w:spacing w:val="1"/>
          <w:sz w:val="24"/>
        </w:rPr>
        <w:t xml:space="preserve"> </w:t>
      </w:r>
      <w:r w:rsidRPr="00436CD5">
        <w:rPr>
          <w:sz w:val="24"/>
        </w:rPr>
        <w:t>темно-зеленые</w:t>
      </w:r>
      <w:r w:rsidRPr="00436CD5">
        <w:rPr>
          <w:spacing w:val="1"/>
          <w:sz w:val="24"/>
        </w:rPr>
        <w:t xml:space="preserve"> </w:t>
      </w:r>
      <w:r w:rsidRPr="00436CD5">
        <w:rPr>
          <w:sz w:val="24"/>
        </w:rPr>
        <w:t>листья</w:t>
      </w:r>
      <w:r w:rsidRPr="00436CD5">
        <w:rPr>
          <w:spacing w:val="1"/>
          <w:sz w:val="24"/>
        </w:rPr>
        <w:t xml:space="preserve"> </w:t>
      </w:r>
      <w:r w:rsidRPr="00436CD5">
        <w:rPr>
          <w:sz w:val="24"/>
        </w:rPr>
        <w:t>и</w:t>
      </w:r>
      <w:r w:rsidRPr="00436CD5">
        <w:rPr>
          <w:spacing w:val="1"/>
          <w:sz w:val="24"/>
        </w:rPr>
        <w:t xml:space="preserve"> </w:t>
      </w:r>
      <w:r w:rsidRPr="00436CD5">
        <w:rPr>
          <w:sz w:val="24"/>
        </w:rPr>
        <w:t>тому подобное).</w:t>
      </w:r>
      <w:r w:rsidRPr="00436CD5">
        <w:rPr>
          <w:spacing w:val="1"/>
          <w:sz w:val="24"/>
        </w:rPr>
        <w:t xml:space="preserve"> </w:t>
      </w:r>
      <w:r w:rsidRPr="00436CD5">
        <w:rPr>
          <w:sz w:val="24"/>
        </w:rPr>
        <w:t>Развивает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художественно-творческие</w:t>
      </w:r>
      <w:r w:rsidRPr="00436CD5">
        <w:rPr>
          <w:spacing w:val="1"/>
          <w:sz w:val="24"/>
        </w:rPr>
        <w:t xml:space="preserve"> </w:t>
      </w:r>
      <w:r w:rsidRPr="00436CD5">
        <w:rPr>
          <w:sz w:val="24"/>
        </w:rPr>
        <w:t>способности</w:t>
      </w:r>
      <w:r w:rsidRPr="00436CD5">
        <w:rPr>
          <w:spacing w:val="1"/>
          <w:sz w:val="24"/>
        </w:rPr>
        <w:t xml:space="preserve"> </w:t>
      </w:r>
      <w:r w:rsidRPr="00436CD5">
        <w:rPr>
          <w:sz w:val="24"/>
        </w:rPr>
        <w:t>в</w:t>
      </w:r>
      <w:r w:rsidRPr="00436CD5">
        <w:rPr>
          <w:spacing w:val="1"/>
          <w:sz w:val="24"/>
        </w:rPr>
        <w:t xml:space="preserve"> </w:t>
      </w:r>
      <w:r w:rsidRPr="00436CD5">
        <w:rPr>
          <w:sz w:val="24"/>
        </w:rPr>
        <w:t>продуктивных</w:t>
      </w:r>
      <w:r w:rsidRPr="00436CD5">
        <w:rPr>
          <w:spacing w:val="1"/>
          <w:sz w:val="24"/>
        </w:rPr>
        <w:t xml:space="preserve"> </w:t>
      </w:r>
      <w:r w:rsidRPr="00436CD5">
        <w:rPr>
          <w:sz w:val="24"/>
        </w:rPr>
        <w:t>видах</w:t>
      </w:r>
      <w:r w:rsidRPr="00436CD5">
        <w:rPr>
          <w:spacing w:val="1"/>
          <w:sz w:val="24"/>
        </w:rPr>
        <w:t xml:space="preserve"> </w:t>
      </w:r>
      <w:r w:rsidRPr="00436CD5">
        <w:rPr>
          <w:sz w:val="24"/>
        </w:rPr>
        <w:t>детской</w:t>
      </w:r>
      <w:r w:rsidRPr="00436CD5">
        <w:rPr>
          <w:spacing w:val="1"/>
          <w:sz w:val="24"/>
        </w:rPr>
        <w:t xml:space="preserve"> </w:t>
      </w:r>
      <w:r w:rsidRPr="00436CD5">
        <w:rPr>
          <w:sz w:val="24"/>
        </w:rPr>
        <w:t>деятельности.</w:t>
      </w:r>
    </w:p>
    <w:p w:rsidR="00436CD5" w:rsidRDefault="00436CD5" w:rsidP="00436CD5">
      <w:pPr>
        <w:spacing w:before="3"/>
        <w:ind w:left="668" w:right="709" w:firstLine="568"/>
        <w:jc w:val="both"/>
        <w:rPr>
          <w:sz w:val="24"/>
          <w:szCs w:val="24"/>
        </w:rPr>
      </w:pPr>
      <w:r w:rsidRPr="00436CD5">
        <w:rPr>
          <w:sz w:val="24"/>
          <w:szCs w:val="24"/>
        </w:rPr>
        <w:t>Сюжетное</w:t>
      </w:r>
      <w:r w:rsidRPr="00436CD5">
        <w:rPr>
          <w:spacing w:val="1"/>
          <w:sz w:val="24"/>
          <w:szCs w:val="24"/>
        </w:rPr>
        <w:t xml:space="preserve"> </w:t>
      </w:r>
      <w:r w:rsidRPr="00436CD5">
        <w:rPr>
          <w:sz w:val="24"/>
          <w:szCs w:val="24"/>
        </w:rPr>
        <w:t>рисование:</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формировать</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размещать</w:t>
      </w:r>
      <w:r w:rsidRPr="00436CD5">
        <w:rPr>
          <w:spacing w:val="1"/>
          <w:sz w:val="24"/>
          <w:szCs w:val="24"/>
        </w:rPr>
        <w:t xml:space="preserve"> </w:t>
      </w:r>
      <w:r w:rsidRPr="00436CD5">
        <w:rPr>
          <w:sz w:val="24"/>
          <w:szCs w:val="24"/>
        </w:rPr>
        <w:t>изображения</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листе</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соответствии</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их</w:t>
      </w:r>
      <w:r w:rsidRPr="00436CD5">
        <w:rPr>
          <w:spacing w:val="1"/>
          <w:sz w:val="24"/>
          <w:szCs w:val="24"/>
        </w:rPr>
        <w:t xml:space="preserve"> </w:t>
      </w:r>
      <w:r w:rsidRPr="00436CD5">
        <w:rPr>
          <w:sz w:val="24"/>
          <w:szCs w:val="24"/>
        </w:rPr>
        <w:t>реальным</w:t>
      </w:r>
      <w:r w:rsidRPr="00436CD5">
        <w:rPr>
          <w:spacing w:val="1"/>
          <w:sz w:val="24"/>
          <w:szCs w:val="24"/>
        </w:rPr>
        <w:t xml:space="preserve"> </w:t>
      </w:r>
      <w:r w:rsidRPr="00436CD5">
        <w:rPr>
          <w:sz w:val="24"/>
          <w:szCs w:val="24"/>
        </w:rPr>
        <w:t>расположением</w:t>
      </w:r>
      <w:r w:rsidRPr="00436CD5">
        <w:rPr>
          <w:spacing w:val="1"/>
          <w:sz w:val="24"/>
          <w:szCs w:val="24"/>
        </w:rPr>
        <w:t xml:space="preserve"> </w:t>
      </w:r>
      <w:r w:rsidRPr="00436CD5">
        <w:rPr>
          <w:sz w:val="24"/>
          <w:szCs w:val="24"/>
        </w:rPr>
        <w:t>(ближе</w:t>
      </w:r>
      <w:r w:rsidRPr="00436CD5">
        <w:rPr>
          <w:spacing w:val="1"/>
          <w:sz w:val="24"/>
          <w:szCs w:val="24"/>
        </w:rPr>
        <w:t xml:space="preserve"> </w:t>
      </w:r>
      <w:r w:rsidRPr="00436CD5">
        <w:rPr>
          <w:sz w:val="24"/>
          <w:szCs w:val="24"/>
        </w:rPr>
        <w:t>или</w:t>
      </w:r>
      <w:r w:rsidRPr="00436CD5">
        <w:rPr>
          <w:spacing w:val="1"/>
          <w:sz w:val="24"/>
          <w:szCs w:val="24"/>
        </w:rPr>
        <w:t xml:space="preserve"> </w:t>
      </w:r>
      <w:r w:rsidRPr="00436CD5">
        <w:rPr>
          <w:sz w:val="24"/>
          <w:szCs w:val="24"/>
        </w:rPr>
        <w:t>дальше</w:t>
      </w:r>
      <w:r w:rsidRPr="00436CD5">
        <w:rPr>
          <w:spacing w:val="1"/>
          <w:sz w:val="24"/>
          <w:szCs w:val="24"/>
        </w:rPr>
        <w:t xml:space="preserve"> </w:t>
      </w:r>
      <w:r w:rsidRPr="00436CD5">
        <w:rPr>
          <w:sz w:val="24"/>
          <w:szCs w:val="24"/>
        </w:rPr>
        <w:t>от</w:t>
      </w:r>
      <w:r w:rsidRPr="00436CD5">
        <w:rPr>
          <w:spacing w:val="1"/>
          <w:sz w:val="24"/>
          <w:szCs w:val="24"/>
        </w:rPr>
        <w:t xml:space="preserve"> </w:t>
      </w:r>
      <w:r w:rsidRPr="00436CD5">
        <w:rPr>
          <w:sz w:val="24"/>
          <w:szCs w:val="24"/>
        </w:rPr>
        <w:t>рисующего; ближе к нижнему краю листа - передний план или дальше от него - задний план);</w:t>
      </w:r>
      <w:r w:rsidRPr="00436CD5">
        <w:rPr>
          <w:spacing w:val="1"/>
          <w:sz w:val="24"/>
          <w:szCs w:val="24"/>
        </w:rPr>
        <w:t xml:space="preserve"> </w:t>
      </w:r>
      <w:r w:rsidRPr="00436CD5">
        <w:rPr>
          <w:sz w:val="24"/>
          <w:szCs w:val="24"/>
        </w:rPr>
        <w:t>передавать различия в величине изображаемых предметов (дерево высокое, цветок ниже дерева;</w:t>
      </w:r>
      <w:r w:rsidRPr="00436CD5">
        <w:rPr>
          <w:spacing w:val="1"/>
          <w:sz w:val="24"/>
          <w:szCs w:val="24"/>
        </w:rPr>
        <w:t xml:space="preserve"> </w:t>
      </w:r>
      <w:r w:rsidRPr="00436CD5">
        <w:rPr>
          <w:sz w:val="24"/>
          <w:szCs w:val="24"/>
        </w:rPr>
        <w:t>воробышек маленький, ворона большая и тому подобное). Формирует у детей умение строить</w:t>
      </w:r>
      <w:r w:rsidRPr="00436CD5">
        <w:rPr>
          <w:spacing w:val="1"/>
          <w:sz w:val="24"/>
          <w:szCs w:val="24"/>
        </w:rPr>
        <w:t xml:space="preserve"> </w:t>
      </w:r>
      <w:r w:rsidRPr="00436CD5">
        <w:rPr>
          <w:sz w:val="24"/>
          <w:szCs w:val="24"/>
        </w:rPr>
        <w:t>композицию</w:t>
      </w:r>
      <w:r w:rsidRPr="00436CD5">
        <w:rPr>
          <w:spacing w:val="1"/>
          <w:sz w:val="24"/>
          <w:szCs w:val="24"/>
        </w:rPr>
        <w:t xml:space="preserve"> </w:t>
      </w:r>
      <w:r w:rsidRPr="00436CD5">
        <w:rPr>
          <w:sz w:val="24"/>
          <w:szCs w:val="24"/>
        </w:rPr>
        <w:t>рисунка;</w:t>
      </w:r>
      <w:r w:rsidRPr="00436CD5">
        <w:rPr>
          <w:spacing w:val="1"/>
          <w:sz w:val="24"/>
          <w:szCs w:val="24"/>
        </w:rPr>
        <w:t xml:space="preserve"> </w:t>
      </w:r>
      <w:r w:rsidRPr="00436CD5">
        <w:rPr>
          <w:sz w:val="24"/>
          <w:szCs w:val="24"/>
        </w:rPr>
        <w:t>передавать</w:t>
      </w:r>
      <w:r w:rsidRPr="00436CD5">
        <w:rPr>
          <w:spacing w:val="1"/>
          <w:sz w:val="24"/>
          <w:szCs w:val="24"/>
        </w:rPr>
        <w:t xml:space="preserve"> </w:t>
      </w:r>
      <w:r w:rsidRPr="00436CD5">
        <w:rPr>
          <w:sz w:val="24"/>
          <w:szCs w:val="24"/>
        </w:rPr>
        <w:t>движения</w:t>
      </w:r>
      <w:r w:rsidRPr="00436CD5">
        <w:rPr>
          <w:spacing w:val="1"/>
          <w:sz w:val="24"/>
          <w:szCs w:val="24"/>
        </w:rPr>
        <w:t xml:space="preserve"> </w:t>
      </w:r>
      <w:r w:rsidRPr="00436CD5">
        <w:rPr>
          <w:sz w:val="24"/>
          <w:szCs w:val="24"/>
        </w:rPr>
        <w:t>людей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животных,</w:t>
      </w:r>
      <w:r w:rsidRPr="00436CD5">
        <w:rPr>
          <w:spacing w:val="1"/>
          <w:sz w:val="24"/>
          <w:szCs w:val="24"/>
        </w:rPr>
        <w:t xml:space="preserve"> </w:t>
      </w:r>
      <w:r w:rsidRPr="00436CD5">
        <w:rPr>
          <w:sz w:val="24"/>
          <w:szCs w:val="24"/>
        </w:rPr>
        <w:t>растений,</w:t>
      </w:r>
      <w:r w:rsidRPr="00436CD5">
        <w:rPr>
          <w:spacing w:val="60"/>
          <w:sz w:val="24"/>
          <w:szCs w:val="24"/>
        </w:rPr>
        <w:t xml:space="preserve"> </w:t>
      </w:r>
      <w:r w:rsidRPr="00436CD5">
        <w:rPr>
          <w:sz w:val="24"/>
          <w:szCs w:val="24"/>
        </w:rPr>
        <w:t>склоняющихся</w:t>
      </w:r>
      <w:r w:rsidRPr="00436CD5">
        <w:rPr>
          <w:spacing w:val="60"/>
          <w:sz w:val="24"/>
          <w:szCs w:val="24"/>
        </w:rPr>
        <w:t xml:space="preserve"> </w:t>
      </w:r>
      <w:r w:rsidRPr="00436CD5">
        <w:rPr>
          <w:sz w:val="24"/>
          <w:szCs w:val="24"/>
        </w:rPr>
        <w:t>от</w:t>
      </w:r>
      <w:r w:rsidRPr="00436CD5">
        <w:rPr>
          <w:spacing w:val="1"/>
          <w:sz w:val="24"/>
          <w:szCs w:val="24"/>
        </w:rPr>
        <w:t xml:space="preserve"> </w:t>
      </w:r>
      <w:r w:rsidRPr="00436CD5">
        <w:rPr>
          <w:sz w:val="24"/>
          <w:szCs w:val="24"/>
        </w:rPr>
        <w:t>ветра.</w:t>
      </w:r>
      <w:r w:rsidRPr="00436CD5">
        <w:rPr>
          <w:spacing w:val="36"/>
          <w:sz w:val="24"/>
          <w:szCs w:val="24"/>
        </w:rPr>
        <w:t xml:space="preserve"> </w:t>
      </w:r>
      <w:r w:rsidRPr="00436CD5">
        <w:rPr>
          <w:sz w:val="24"/>
          <w:szCs w:val="24"/>
        </w:rPr>
        <w:t>Продолжает</w:t>
      </w:r>
      <w:r w:rsidRPr="00436CD5">
        <w:rPr>
          <w:spacing w:val="36"/>
          <w:sz w:val="24"/>
          <w:szCs w:val="24"/>
        </w:rPr>
        <w:t xml:space="preserve"> </w:t>
      </w:r>
      <w:r w:rsidRPr="00436CD5">
        <w:rPr>
          <w:sz w:val="24"/>
          <w:szCs w:val="24"/>
        </w:rPr>
        <w:t>формировать</w:t>
      </w:r>
      <w:r w:rsidRPr="00436CD5">
        <w:rPr>
          <w:spacing w:val="39"/>
          <w:sz w:val="24"/>
          <w:szCs w:val="24"/>
        </w:rPr>
        <w:t xml:space="preserve"> </w:t>
      </w:r>
      <w:r w:rsidRPr="00436CD5">
        <w:rPr>
          <w:sz w:val="24"/>
          <w:szCs w:val="24"/>
        </w:rPr>
        <w:t>у</w:t>
      </w:r>
      <w:r w:rsidRPr="00436CD5">
        <w:rPr>
          <w:spacing w:val="29"/>
          <w:sz w:val="24"/>
          <w:szCs w:val="24"/>
        </w:rPr>
        <w:t xml:space="preserve"> </w:t>
      </w:r>
      <w:r w:rsidRPr="00436CD5">
        <w:rPr>
          <w:sz w:val="24"/>
          <w:szCs w:val="24"/>
        </w:rPr>
        <w:t>детей</w:t>
      </w:r>
      <w:r w:rsidRPr="00436CD5">
        <w:rPr>
          <w:spacing w:val="36"/>
          <w:sz w:val="24"/>
          <w:szCs w:val="24"/>
        </w:rPr>
        <w:t xml:space="preserve"> </w:t>
      </w:r>
      <w:r w:rsidRPr="00436CD5">
        <w:rPr>
          <w:sz w:val="24"/>
          <w:szCs w:val="24"/>
        </w:rPr>
        <w:t>умение</w:t>
      </w:r>
      <w:r w:rsidRPr="00436CD5">
        <w:rPr>
          <w:spacing w:val="39"/>
          <w:sz w:val="24"/>
          <w:szCs w:val="24"/>
        </w:rPr>
        <w:t xml:space="preserve"> </w:t>
      </w:r>
      <w:r w:rsidRPr="00436CD5">
        <w:rPr>
          <w:sz w:val="24"/>
          <w:szCs w:val="24"/>
        </w:rPr>
        <w:t>передавать</w:t>
      </w:r>
      <w:r w:rsidRPr="00436CD5">
        <w:rPr>
          <w:spacing w:val="35"/>
          <w:sz w:val="24"/>
          <w:szCs w:val="24"/>
        </w:rPr>
        <w:t xml:space="preserve"> </w:t>
      </w:r>
      <w:r w:rsidRPr="00436CD5">
        <w:rPr>
          <w:sz w:val="24"/>
          <w:szCs w:val="24"/>
        </w:rPr>
        <w:t>в</w:t>
      </w:r>
      <w:r w:rsidRPr="00436CD5">
        <w:rPr>
          <w:spacing w:val="36"/>
          <w:sz w:val="24"/>
          <w:szCs w:val="24"/>
        </w:rPr>
        <w:t xml:space="preserve"> </w:t>
      </w:r>
      <w:r w:rsidRPr="00436CD5">
        <w:rPr>
          <w:sz w:val="24"/>
          <w:szCs w:val="24"/>
        </w:rPr>
        <w:t>рисунках,</w:t>
      </w:r>
      <w:r w:rsidRPr="00436CD5">
        <w:rPr>
          <w:spacing w:val="36"/>
          <w:sz w:val="24"/>
          <w:szCs w:val="24"/>
        </w:rPr>
        <w:t xml:space="preserve"> </w:t>
      </w:r>
      <w:r w:rsidRPr="00436CD5">
        <w:rPr>
          <w:sz w:val="24"/>
          <w:szCs w:val="24"/>
        </w:rPr>
        <w:t>как</w:t>
      </w:r>
      <w:r w:rsidRPr="00436CD5">
        <w:rPr>
          <w:spacing w:val="41"/>
          <w:sz w:val="24"/>
          <w:szCs w:val="24"/>
        </w:rPr>
        <w:t xml:space="preserve"> </w:t>
      </w:r>
      <w:r w:rsidRPr="00436CD5">
        <w:rPr>
          <w:sz w:val="24"/>
          <w:szCs w:val="24"/>
        </w:rPr>
        <w:t>сюжеты</w:t>
      </w:r>
      <w:r w:rsidRPr="00436CD5">
        <w:rPr>
          <w:spacing w:val="35"/>
          <w:sz w:val="24"/>
          <w:szCs w:val="24"/>
        </w:rPr>
        <w:t xml:space="preserve"> </w:t>
      </w:r>
      <w:r w:rsidRPr="00436CD5">
        <w:rPr>
          <w:sz w:val="24"/>
          <w:szCs w:val="24"/>
        </w:rPr>
        <w:t>народных</w:t>
      </w:r>
    </w:p>
    <w:p w:rsidR="00436CD5" w:rsidRPr="00436CD5" w:rsidRDefault="00436CD5" w:rsidP="00436CD5">
      <w:pPr>
        <w:spacing w:before="72"/>
        <w:ind w:left="668" w:right="706"/>
        <w:jc w:val="both"/>
        <w:rPr>
          <w:sz w:val="24"/>
          <w:szCs w:val="24"/>
        </w:rPr>
      </w:pPr>
      <w:r w:rsidRPr="00436CD5">
        <w:rPr>
          <w:sz w:val="24"/>
          <w:szCs w:val="24"/>
        </w:rPr>
        <w:t>сказок,</w:t>
      </w:r>
      <w:r w:rsidRPr="00436CD5">
        <w:rPr>
          <w:spacing w:val="1"/>
          <w:sz w:val="24"/>
          <w:szCs w:val="24"/>
        </w:rPr>
        <w:t xml:space="preserve"> </w:t>
      </w:r>
      <w:r w:rsidRPr="00436CD5">
        <w:rPr>
          <w:sz w:val="24"/>
          <w:szCs w:val="24"/>
        </w:rPr>
        <w:t>так</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авторских</w:t>
      </w:r>
      <w:r w:rsidRPr="00436CD5">
        <w:rPr>
          <w:spacing w:val="1"/>
          <w:sz w:val="24"/>
          <w:szCs w:val="24"/>
        </w:rPr>
        <w:t xml:space="preserve"> </w:t>
      </w:r>
      <w:r w:rsidRPr="00436CD5">
        <w:rPr>
          <w:sz w:val="24"/>
          <w:szCs w:val="24"/>
        </w:rPr>
        <w:t>произведений</w:t>
      </w:r>
      <w:r w:rsidRPr="00436CD5">
        <w:rPr>
          <w:spacing w:val="1"/>
          <w:sz w:val="24"/>
          <w:szCs w:val="24"/>
        </w:rPr>
        <w:t xml:space="preserve"> </w:t>
      </w:r>
      <w:r w:rsidRPr="00436CD5">
        <w:rPr>
          <w:sz w:val="24"/>
          <w:szCs w:val="24"/>
        </w:rPr>
        <w:t>(стихотворений,</w:t>
      </w:r>
      <w:r w:rsidRPr="00436CD5">
        <w:rPr>
          <w:spacing w:val="1"/>
          <w:sz w:val="24"/>
          <w:szCs w:val="24"/>
        </w:rPr>
        <w:t xml:space="preserve"> </w:t>
      </w:r>
      <w:r w:rsidRPr="00436CD5">
        <w:rPr>
          <w:sz w:val="24"/>
          <w:szCs w:val="24"/>
        </w:rPr>
        <w:t>сказок,</w:t>
      </w:r>
      <w:r w:rsidRPr="00436CD5">
        <w:rPr>
          <w:spacing w:val="1"/>
          <w:sz w:val="24"/>
          <w:szCs w:val="24"/>
        </w:rPr>
        <w:t xml:space="preserve"> </w:t>
      </w:r>
      <w:r w:rsidRPr="00436CD5">
        <w:rPr>
          <w:sz w:val="24"/>
          <w:szCs w:val="24"/>
        </w:rPr>
        <w:t>рассказов);</w:t>
      </w:r>
      <w:r w:rsidRPr="00436CD5">
        <w:rPr>
          <w:spacing w:val="1"/>
          <w:sz w:val="24"/>
          <w:szCs w:val="24"/>
        </w:rPr>
        <w:t xml:space="preserve"> </w:t>
      </w:r>
      <w:r w:rsidRPr="00436CD5">
        <w:rPr>
          <w:sz w:val="24"/>
          <w:szCs w:val="24"/>
        </w:rPr>
        <w:t>проявлять</w:t>
      </w:r>
      <w:r w:rsidRPr="00436CD5">
        <w:rPr>
          <w:spacing w:val="-57"/>
          <w:sz w:val="24"/>
          <w:szCs w:val="24"/>
        </w:rPr>
        <w:t xml:space="preserve"> </w:t>
      </w:r>
      <w:r w:rsidRPr="00436CD5">
        <w:rPr>
          <w:sz w:val="24"/>
          <w:szCs w:val="24"/>
        </w:rPr>
        <w:t>самостоятельность</w:t>
      </w:r>
      <w:r w:rsidRPr="00436CD5">
        <w:rPr>
          <w:spacing w:val="-3"/>
          <w:sz w:val="24"/>
          <w:szCs w:val="24"/>
        </w:rPr>
        <w:t xml:space="preserve"> </w:t>
      </w:r>
      <w:r w:rsidRPr="00436CD5">
        <w:rPr>
          <w:sz w:val="24"/>
          <w:szCs w:val="24"/>
        </w:rPr>
        <w:t>в</w:t>
      </w:r>
      <w:r w:rsidRPr="00436CD5">
        <w:rPr>
          <w:spacing w:val="-2"/>
          <w:sz w:val="24"/>
          <w:szCs w:val="24"/>
        </w:rPr>
        <w:t xml:space="preserve"> </w:t>
      </w:r>
      <w:r w:rsidRPr="00436CD5">
        <w:rPr>
          <w:sz w:val="24"/>
          <w:szCs w:val="24"/>
        </w:rPr>
        <w:t>выборе темы, композиционного</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цветового</w:t>
      </w:r>
      <w:r w:rsidRPr="00436CD5">
        <w:rPr>
          <w:spacing w:val="-1"/>
          <w:sz w:val="24"/>
          <w:szCs w:val="24"/>
        </w:rPr>
        <w:t xml:space="preserve"> </w:t>
      </w:r>
      <w:r w:rsidRPr="00436CD5">
        <w:rPr>
          <w:sz w:val="24"/>
          <w:szCs w:val="24"/>
        </w:rPr>
        <w:t>решения.</w:t>
      </w:r>
    </w:p>
    <w:p w:rsidR="00436CD5" w:rsidRPr="00436CD5" w:rsidRDefault="00436CD5" w:rsidP="00436CD5">
      <w:pPr>
        <w:ind w:left="668" w:right="706" w:firstLine="568"/>
        <w:jc w:val="both"/>
        <w:rPr>
          <w:sz w:val="24"/>
          <w:szCs w:val="24"/>
        </w:rPr>
      </w:pPr>
      <w:r w:rsidRPr="00436CD5">
        <w:rPr>
          <w:sz w:val="24"/>
          <w:szCs w:val="24"/>
        </w:rPr>
        <w:t>Декоративное</w:t>
      </w:r>
      <w:r w:rsidRPr="00436CD5">
        <w:rPr>
          <w:spacing w:val="1"/>
          <w:sz w:val="24"/>
          <w:szCs w:val="24"/>
        </w:rPr>
        <w:t xml:space="preserve"> </w:t>
      </w:r>
      <w:r w:rsidRPr="00436CD5">
        <w:rPr>
          <w:sz w:val="24"/>
          <w:szCs w:val="24"/>
        </w:rPr>
        <w:t>рисование:</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развивать</w:t>
      </w:r>
      <w:r w:rsidRPr="00436CD5">
        <w:rPr>
          <w:spacing w:val="1"/>
          <w:sz w:val="24"/>
          <w:szCs w:val="24"/>
        </w:rPr>
        <w:t xml:space="preserve"> </w:t>
      </w:r>
      <w:r w:rsidRPr="00436CD5">
        <w:rPr>
          <w:sz w:val="24"/>
          <w:szCs w:val="24"/>
        </w:rPr>
        <w:t>декоративное</w:t>
      </w:r>
      <w:r w:rsidRPr="00436CD5">
        <w:rPr>
          <w:spacing w:val="1"/>
          <w:sz w:val="24"/>
          <w:szCs w:val="24"/>
        </w:rPr>
        <w:t xml:space="preserve"> </w:t>
      </w:r>
      <w:r w:rsidRPr="00436CD5">
        <w:rPr>
          <w:sz w:val="24"/>
          <w:szCs w:val="24"/>
        </w:rPr>
        <w:t>творчество</w:t>
      </w:r>
      <w:r w:rsidRPr="00436CD5">
        <w:rPr>
          <w:spacing w:val="1"/>
          <w:sz w:val="24"/>
          <w:szCs w:val="24"/>
        </w:rPr>
        <w:t xml:space="preserve"> </w:t>
      </w:r>
      <w:r w:rsidRPr="00436CD5">
        <w:rPr>
          <w:sz w:val="24"/>
          <w:szCs w:val="24"/>
        </w:rPr>
        <w:t>детей;</w:t>
      </w:r>
      <w:r w:rsidRPr="00436CD5">
        <w:rPr>
          <w:spacing w:val="-57"/>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узоры</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мотивам</w:t>
      </w:r>
      <w:r w:rsidRPr="00436CD5">
        <w:rPr>
          <w:spacing w:val="1"/>
          <w:sz w:val="24"/>
          <w:szCs w:val="24"/>
        </w:rPr>
        <w:t xml:space="preserve"> </w:t>
      </w:r>
      <w:r w:rsidRPr="00436CD5">
        <w:rPr>
          <w:sz w:val="24"/>
          <w:szCs w:val="24"/>
        </w:rPr>
        <w:t>народных</w:t>
      </w:r>
      <w:r w:rsidRPr="00436CD5">
        <w:rPr>
          <w:spacing w:val="1"/>
          <w:sz w:val="24"/>
          <w:szCs w:val="24"/>
        </w:rPr>
        <w:t xml:space="preserve"> </w:t>
      </w:r>
      <w:r w:rsidRPr="00436CD5">
        <w:rPr>
          <w:sz w:val="24"/>
          <w:szCs w:val="24"/>
        </w:rPr>
        <w:t>росписей,</w:t>
      </w:r>
      <w:r w:rsidRPr="00436CD5">
        <w:rPr>
          <w:spacing w:val="1"/>
          <w:sz w:val="24"/>
          <w:szCs w:val="24"/>
        </w:rPr>
        <w:t xml:space="preserve"> </w:t>
      </w:r>
      <w:r w:rsidRPr="00436CD5">
        <w:rPr>
          <w:sz w:val="24"/>
          <w:szCs w:val="24"/>
        </w:rPr>
        <w:t>уже</w:t>
      </w:r>
      <w:r w:rsidRPr="00436CD5">
        <w:rPr>
          <w:spacing w:val="1"/>
          <w:sz w:val="24"/>
          <w:szCs w:val="24"/>
        </w:rPr>
        <w:t xml:space="preserve"> </w:t>
      </w:r>
      <w:r w:rsidRPr="00436CD5">
        <w:rPr>
          <w:sz w:val="24"/>
          <w:szCs w:val="24"/>
        </w:rPr>
        <w:t>знакомых</w:t>
      </w:r>
      <w:r w:rsidRPr="00436CD5">
        <w:rPr>
          <w:spacing w:val="1"/>
          <w:sz w:val="24"/>
          <w:szCs w:val="24"/>
        </w:rPr>
        <w:t xml:space="preserve"> </w:t>
      </w:r>
      <w:r w:rsidRPr="00436CD5">
        <w:rPr>
          <w:sz w:val="24"/>
          <w:szCs w:val="24"/>
        </w:rPr>
        <w:t>детям</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новых</w:t>
      </w:r>
      <w:r w:rsidRPr="00436CD5">
        <w:rPr>
          <w:spacing w:val="1"/>
          <w:sz w:val="24"/>
          <w:szCs w:val="24"/>
        </w:rPr>
        <w:t xml:space="preserve"> </w:t>
      </w:r>
      <w:r w:rsidRPr="00436CD5">
        <w:rPr>
          <w:sz w:val="24"/>
          <w:szCs w:val="24"/>
        </w:rPr>
        <w:t>(городецкая,</w:t>
      </w:r>
      <w:r w:rsidRPr="00436CD5">
        <w:rPr>
          <w:spacing w:val="1"/>
          <w:sz w:val="24"/>
          <w:szCs w:val="24"/>
        </w:rPr>
        <w:t xml:space="preserve"> </w:t>
      </w:r>
      <w:r w:rsidRPr="00436CD5">
        <w:rPr>
          <w:sz w:val="24"/>
          <w:szCs w:val="24"/>
        </w:rPr>
        <w:t>гжельская,</w:t>
      </w:r>
      <w:r w:rsidRPr="00436CD5">
        <w:rPr>
          <w:spacing w:val="1"/>
          <w:sz w:val="24"/>
          <w:szCs w:val="24"/>
        </w:rPr>
        <w:t xml:space="preserve"> </w:t>
      </w:r>
      <w:r w:rsidRPr="00436CD5">
        <w:rPr>
          <w:sz w:val="24"/>
          <w:szCs w:val="24"/>
        </w:rPr>
        <w:t>хохломская,</w:t>
      </w:r>
      <w:r w:rsidRPr="00436CD5">
        <w:rPr>
          <w:spacing w:val="1"/>
          <w:sz w:val="24"/>
          <w:szCs w:val="24"/>
        </w:rPr>
        <w:t xml:space="preserve"> </w:t>
      </w:r>
      <w:r w:rsidRPr="00436CD5">
        <w:rPr>
          <w:sz w:val="24"/>
          <w:szCs w:val="24"/>
        </w:rPr>
        <w:t>жостовская,</w:t>
      </w:r>
      <w:r w:rsidRPr="00436CD5">
        <w:rPr>
          <w:spacing w:val="1"/>
          <w:sz w:val="24"/>
          <w:szCs w:val="24"/>
        </w:rPr>
        <w:t xml:space="preserve"> </w:t>
      </w:r>
      <w:r w:rsidRPr="00436CD5">
        <w:rPr>
          <w:sz w:val="24"/>
          <w:szCs w:val="24"/>
        </w:rPr>
        <w:t>мезенская</w:t>
      </w:r>
      <w:r w:rsidRPr="00436CD5">
        <w:rPr>
          <w:spacing w:val="1"/>
          <w:sz w:val="24"/>
          <w:szCs w:val="24"/>
        </w:rPr>
        <w:t xml:space="preserve"> </w:t>
      </w:r>
      <w:r w:rsidRPr="00436CD5">
        <w:rPr>
          <w:sz w:val="24"/>
          <w:szCs w:val="24"/>
        </w:rPr>
        <w:t>роспись</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другое).</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выделять и передавать цветовую гамму народного декоративного искусства определенного вида.</w:t>
      </w:r>
      <w:r w:rsidRPr="00436CD5">
        <w:rPr>
          <w:spacing w:val="1"/>
          <w:sz w:val="24"/>
          <w:szCs w:val="24"/>
        </w:rPr>
        <w:t xml:space="preserve"> </w:t>
      </w:r>
      <w:r w:rsidRPr="00436CD5">
        <w:rPr>
          <w:sz w:val="24"/>
          <w:szCs w:val="24"/>
        </w:rPr>
        <w:t>Закрепляет умение создавать композиции на листах бумаги разной формы, силуэтах предметов и</w:t>
      </w:r>
      <w:r w:rsidRPr="00436CD5">
        <w:rPr>
          <w:spacing w:val="1"/>
          <w:sz w:val="24"/>
          <w:szCs w:val="24"/>
        </w:rPr>
        <w:t xml:space="preserve"> </w:t>
      </w:r>
      <w:r w:rsidRPr="00436CD5">
        <w:rPr>
          <w:sz w:val="24"/>
          <w:szCs w:val="24"/>
        </w:rPr>
        <w:t>игрушек; расписывать вылепленные детьми игрушки. Закрепляет у детей умение при составлении</w:t>
      </w:r>
      <w:r w:rsidRPr="00436CD5">
        <w:rPr>
          <w:spacing w:val="-57"/>
          <w:sz w:val="24"/>
          <w:szCs w:val="24"/>
        </w:rPr>
        <w:t xml:space="preserve"> </w:t>
      </w:r>
      <w:r w:rsidRPr="00436CD5">
        <w:rPr>
          <w:sz w:val="24"/>
          <w:szCs w:val="24"/>
        </w:rPr>
        <w:t>декоративной</w:t>
      </w:r>
      <w:r w:rsidRPr="00436CD5">
        <w:rPr>
          <w:spacing w:val="1"/>
          <w:sz w:val="24"/>
          <w:szCs w:val="24"/>
        </w:rPr>
        <w:t xml:space="preserve"> </w:t>
      </w:r>
      <w:r w:rsidRPr="00436CD5">
        <w:rPr>
          <w:sz w:val="24"/>
          <w:szCs w:val="24"/>
        </w:rPr>
        <w:t>композиции</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основе</w:t>
      </w:r>
      <w:r w:rsidRPr="00436CD5">
        <w:rPr>
          <w:spacing w:val="1"/>
          <w:sz w:val="24"/>
          <w:szCs w:val="24"/>
        </w:rPr>
        <w:t xml:space="preserve"> </w:t>
      </w:r>
      <w:r w:rsidRPr="00436CD5">
        <w:rPr>
          <w:sz w:val="24"/>
          <w:szCs w:val="24"/>
        </w:rPr>
        <w:t>того</w:t>
      </w:r>
      <w:r w:rsidRPr="00436CD5">
        <w:rPr>
          <w:spacing w:val="1"/>
          <w:sz w:val="24"/>
          <w:szCs w:val="24"/>
        </w:rPr>
        <w:t xml:space="preserve"> </w:t>
      </w:r>
      <w:r w:rsidRPr="00436CD5">
        <w:rPr>
          <w:sz w:val="24"/>
          <w:szCs w:val="24"/>
        </w:rPr>
        <w:t>или</w:t>
      </w:r>
      <w:r w:rsidRPr="00436CD5">
        <w:rPr>
          <w:spacing w:val="1"/>
          <w:sz w:val="24"/>
          <w:szCs w:val="24"/>
        </w:rPr>
        <w:t xml:space="preserve"> </w:t>
      </w:r>
      <w:r w:rsidRPr="00436CD5">
        <w:rPr>
          <w:sz w:val="24"/>
          <w:szCs w:val="24"/>
        </w:rPr>
        <w:t>иного</w:t>
      </w:r>
      <w:r w:rsidRPr="00436CD5">
        <w:rPr>
          <w:spacing w:val="1"/>
          <w:sz w:val="24"/>
          <w:szCs w:val="24"/>
        </w:rPr>
        <w:t xml:space="preserve"> </w:t>
      </w:r>
      <w:r w:rsidRPr="00436CD5">
        <w:rPr>
          <w:sz w:val="24"/>
          <w:szCs w:val="24"/>
        </w:rPr>
        <w:t>вида</w:t>
      </w:r>
      <w:r w:rsidRPr="00436CD5">
        <w:rPr>
          <w:spacing w:val="1"/>
          <w:sz w:val="24"/>
          <w:szCs w:val="24"/>
        </w:rPr>
        <w:t xml:space="preserve"> </w:t>
      </w:r>
      <w:r w:rsidRPr="00436CD5">
        <w:rPr>
          <w:sz w:val="24"/>
          <w:szCs w:val="24"/>
        </w:rPr>
        <w:t>народного</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использовать</w:t>
      </w:r>
      <w:r w:rsidRPr="00436CD5">
        <w:rPr>
          <w:spacing w:val="-57"/>
          <w:sz w:val="24"/>
          <w:szCs w:val="24"/>
        </w:rPr>
        <w:t xml:space="preserve"> </w:t>
      </w:r>
      <w:r w:rsidRPr="00436CD5">
        <w:rPr>
          <w:sz w:val="24"/>
          <w:szCs w:val="24"/>
        </w:rPr>
        <w:t>характерные для</w:t>
      </w:r>
      <w:r w:rsidRPr="00436CD5">
        <w:rPr>
          <w:spacing w:val="1"/>
          <w:sz w:val="24"/>
          <w:szCs w:val="24"/>
        </w:rPr>
        <w:t xml:space="preserve"> </w:t>
      </w:r>
      <w:r w:rsidRPr="00436CD5">
        <w:rPr>
          <w:sz w:val="24"/>
          <w:szCs w:val="24"/>
        </w:rPr>
        <w:t>него</w:t>
      </w:r>
      <w:r w:rsidRPr="00436CD5">
        <w:rPr>
          <w:spacing w:val="-5"/>
          <w:sz w:val="24"/>
          <w:szCs w:val="24"/>
        </w:rPr>
        <w:t xml:space="preserve"> </w:t>
      </w:r>
      <w:r w:rsidRPr="00436CD5">
        <w:rPr>
          <w:sz w:val="24"/>
          <w:szCs w:val="24"/>
        </w:rPr>
        <w:t>элементы</w:t>
      </w:r>
      <w:r w:rsidRPr="00436CD5">
        <w:rPr>
          <w:spacing w:val="-2"/>
          <w:sz w:val="24"/>
          <w:szCs w:val="24"/>
        </w:rPr>
        <w:t xml:space="preserve"> </w:t>
      </w:r>
      <w:r w:rsidRPr="00436CD5">
        <w:rPr>
          <w:sz w:val="24"/>
          <w:szCs w:val="24"/>
        </w:rPr>
        <w:t>узора и</w:t>
      </w:r>
      <w:r w:rsidRPr="00436CD5">
        <w:rPr>
          <w:spacing w:val="3"/>
          <w:sz w:val="24"/>
          <w:szCs w:val="24"/>
        </w:rPr>
        <w:t xml:space="preserve"> </w:t>
      </w:r>
      <w:r w:rsidRPr="00436CD5">
        <w:rPr>
          <w:sz w:val="24"/>
          <w:szCs w:val="24"/>
        </w:rPr>
        <w:t>цветовую гамму.</w:t>
      </w:r>
    </w:p>
    <w:p w:rsidR="00436CD5" w:rsidRPr="00436CD5" w:rsidRDefault="00436CD5" w:rsidP="00995949">
      <w:pPr>
        <w:numPr>
          <w:ilvl w:val="0"/>
          <w:numId w:val="90"/>
        </w:numPr>
        <w:tabs>
          <w:tab w:val="left" w:pos="1497"/>
        </w:tabs>
        <w:spacing w:before="1"/>
        <w:ind w:left="1496" w:hanging="261"/>
        <w:jc w:val="both"/>
        <w:rPr>
          <w:sz w:val="24"/>
        </w:rPr>
      </w:pPr>
      <w:r w:rsidRPr="00436CD5">
        <w:rPr>
          <w:sz w:val="24"/>
        </w:rPr>
        <w:t>Лепка:</w:t>
      </w:r>
    </w:p>
    <w:p w:rsidR="00436CD5" w:rsidRPr="00436CD5" w:rsidRDefault="00436CD5" w:rsidP="00436CD5">
      <w:pPr>
        <w:ind w:left="668" w:right="705"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творчество</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свободно</w:t>
      </w:r>
      <w:r w:rsidRPr="00436CD5">
        <w:rPr>
          <w:spacing w:val="1"/>
          <w:sz w:val="24"/>
          <w:szCs w:val="24"/>
        </w:rPr>
        <w:t xml:space="preserve"> </w:t>
      </w:r>
      <w:r w:rsidRPr="00436CD5">
        <w:rPr>
          <w:sz w:val="24"/>
          <w:szCs w:val="24"/>
        </w:rPr>
        <w:t>использовать</w:t>
      </w:r>
      <w:r w:rsidRPr="00436CD5">
        <w:rPr>
          <w:spacing w:val="1"/>
          <w:sz w:val="24"/>
          <w:szCs w:val="24"/>
        </w:rPr>
        <w:t xml:space="preserve"> </w:t>
      </w:r>
      <w:r w:rsidRPr="00436CD5">
        <w:rPr>
          <w:sz w:val="24"/>
          <w:szCs w:val="24"/>
        </w:rPr>
        <w:t>для</w:t>
      </w:r>
      <w:r w:rsidRPr="00436CD5">
        <w:rPr>
          <w:spacing w:val="1"/>
          <w:sz w:val="24"/>
          <w:szCs w:val="24"/>
        </w:rPr>
        <w:t xml:space="preserve"> </w:t>
      </w:r>
      <w:r w:rsidRPr="00436CD5">
        <w:rPr>
          <w:sz w:val="24"/>
          <w:szCs w:val="24"/>
        </w:rPr>
        <w:t>создания</w:t>
      </w:r>
      <w:r w:rsidRPr="00436CD5">
        <w:rPr>
          <w:spacing w:val="1"/>
          <w:sz w:val="24"/>
          <w:szCs w:val="24"/>
        </w:rPr>
        <w:t xml:space="preserve"> </w:t>
      </w:r>
      <w:r w:rsidRPr="00436CD5">
        <w:rPr>
          <w:sz w:val="24"/>
          <w:szCs w:val="24"/>
        </w:rPr>
        <w:t>образов</w:t>
      </w:r>
      <w:r w:rsidRPr="00436CD5">
        <w:rPr>
          <w:spacing w:val="1"/>
          <w:sz w:val="24"/>
          <w:szCs w:val="24"/>
        </w:rPr>
        <w:t xml:space="preserve"> </w:t>
      </w:r>
      <w:r w:rsidRPr="00436CD5">
        <w:rPr>
          <w:sz w:val="24"/>
          <w:szCs w:val="24"/>
        </w:rPr>
        <w:t>предметов, объектов природы, сказочных персонажей разнообразные приемы, усвоенные ранее;</w:t>
      </w:r>
      <w:r w:rsidRPr="00436CD5">
        <w:rPr>
          <w:spacing w:val="1"/>
          <w:sz w:val="24"/>
          <w:szCs w:val="24"/>
        </w:rPr>
        <w:t xml:space="preserve"> </w:t>
      </w:r>
      <w:r w:rsidRPr="00436CD5">
        <w:rPr>
          <w:sz w:val="24"/>
          <w:szCs w:val="24"/>
        </w:rPr>
        <w:t>умение передавать форму основной части и других частей, их пропорции, позу, характерные</w:t>
      </w:r>
      <w:r w:rsidRPr="00436CD5">
        <w:rPr>
          <w:spacing w:val="1"/>
          <w:sz w:val="24"/>
          <w:szCs w:val="24"/>
        </w:rPr>
        <w:t xml:space="preserve"> </w:t>
      </w:r>
      <w:r w:rsidRPr="00436CD5">
        <w:rPr>
          <w:sz w:val="24"/>
          <w:szCs w:val="24"/>
        </w:rPr>
        <w:t>особенности изображаемых объектов; обрабатывать поверхность формы движениями пальцев и</w:t>
      </w:r>
      <w:r w:rsidRPr="00436CD5">
        <w:rPr>
          <w:spacing w:val="1"/>
          <w:sz w:val="24"/>
          <w:szCs w:val="24"/>
        </w:rPr>
        <w:t xml:space="preserve"> </w:t>
      </w:r>
      <w:r w:rsidRPr="00436CD5">
        <w:rPr>
          <w:sz w:val="24"/>
          <w:szCs w:val="24"/>
        </w:rPr>
        <w:t>стекой. Продолжает формировать у детей умение передавать характерные движения человека и</w:t>
      </w:r>
      <w:r w:rsidRPr="00436CD5">
        <w:rPr>
          <w:spacing w:val="1"/>
          <w:sz w:val="24"/>
          <w:szCs w:val="24"/>
        </w:rPr>
        <w:t xml:space="preserve"> </w:t>
      </w:r>
      <w:r w:rsidRPr="00436CD5">
        <w:rPr>
          <w:sz w:val="24"/>
          <w:szCs w:val="24"/>
        </w:rPr>
        <w:t>животных, создавать выразительные образы (птичка подняла крылышки, приготовилась лететь;</w:t>
      </w:r>
      <w:r w:rsidRPr="00436CD5">
        <w:rPr>
          <w:spacing w:val="1"/>
          <w:sz w:val="24"/>
          <w:szCs w:val="24"/>
        </w:rPr>
        <w:t xml:space="preserve"> </w:t>
      </w:r>
      <w:r w:rsidRPr="00436CD5">
        <w:rPr>
          <w:sz w:val="24"/>
          <w:szCs w:val="24"/>
        </w:rPr>
        <w:t>козлик скачет, девочка танцует; дети делают гимнастику - коллективная композиция). Учит детей</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скульптурные</w:t>
      </w:r>
      <w:r w:rsidRPr="00436CD5">
        <w:rPr>
          <w:spacing w:val="1"/>
          <w:sz w:val="24"/>
          <w:szCs w:val="24"/>
        </w:rPr>
        <w:t xml:space="preserve"> </w:t>
      </w:r>
      <w:r w:rsidRPr="00436CD5">
        <w:rPr>
          <w:sz w:val="24"/>
          <w:szCs w:val="24"/>
        </w:rPr>
        <w:t>группы</w:t>
      </w:r>
      <w:r w:rsidRPr="00436CD5">
        <w:rPr>
          <w:spacing w:val="1"/>
          <w:sz w:val="24"/>
          <w:szCs w:val="24"/>
        </w:rPr>
        <w:t xml:space="preserve"> </w:t>
      </w:r>
      <w:r w:rsidRPr="00436CD5">
        <w:rPr>
          <w:sz w:val="24"/>
          <w:szCs w:val="24"/>
        </w:rPr>
        <w:t>из</w:t>
      </w:r>
      <w:r w:rsidRPr="00436CD5">
        <w:rPr>
          <w:spacing w:val="1"/>
          <w:sz w:val="24"/>
          <w:szCs w:val="24"/>
        </w:rPr>
        <w:t xml:space="preserve"> </w:t>
      </w:r>
      <w:r w:rsidRPr="00436CD5">
        <w:rPr>
          <w:sz w:val="24"/>
          <w:szCs w:val="24"/>
        </w:rPr>
        <w:t>двух-трех</w:t>
      </w:r>
      <w:r w:rsidRPr="00436CD5">
        <w:rPr>
          <w:spacing w:val="1"/>
          <w:sz w:val="24"/>
          <w:szCs w:val="24"/>
        </w:rPr>
        <w:t xml:space="preserve"> </w:t>
      </w:r>
      <w:r w:rsidRPr="00436CD5">
        <w:rPr>
          <w:sz w:val="24"/>
          <w:szCs w:val="24"/>
        </w:rPr>
        <w:t>фигур,</w:t>
      </w:r>
      <w:r w:rsidRPr="00436CD5">
        <w:rPr>
          <w:spacing w:val="1"/>
          <w:sz w:val="24"/>
          <w:szCs w:val="24"/>
        </w:rPr>
        <w:t xml:space="preserve"> </w:t>
      </w:r>
      <w:r w:rsidRPr="00436CD5">
        <w:rPr>
          <w:sz w:val="24"/>
          <w:szCs w:val="24"/>
        </w:rPr>
        <w:t>развивать</w:t>
      </w:r>
      <w:r w:rsidRPr="00436CD5">
        <w:rPr>
          <w:spacing w:val="1"/>
          <w:sz w:val="24"/>
          <w:szCs w:val="24"/>
        </w:rPr>
        <w:t xml:space="preserve"> </w:t>
      </w:r>
      <w:r w:rsidRPr="00436CD5">
        <w:rPr>
          <w:sz w:val="24"/>
          <w:szCs w:val="24"/>
        </w:rPr>
        <w:t>чувство</w:t>
      </w:r>
      <w:r w:rsidRPr="00436CD5">
        <w:rPr>
          <w:spacing w:val="1"/>
          <w:sz w:val="24"/>
          <w:szCs w:val="24"/>
        </w:rPr>
        <w:t xml:space="preserve"> </w:t>
      </w:r>
      <w:r w:rsidRPr="00436CD5">
        <w:rPr>
          <w:sz w:val="24"/>
          <w:szCs w:val="24"/>
        </w:rPr>
        <w:t>композиции,</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передавать пропорции предметов, их соотношение по величине, выразительность поз, движений,</w:t>
      </w:r>
      <w:r w:rsidRPr="00436CD5">
        <w:rPr>
          <w:spacing w:val="1"/>
          <w:sz w:val="24"/>
          <w:szCs w:val="24"/>
        </w:rPr>
        <w:t xml:space="preserve"> </w:t>
      </w:r>
      <w:r w:rsidRPr="00436CD5">
        <w:rPr>
          <w:sz w:val="24"/>
          <w:szCs w:val="24"/>
        </w:rPr>
        <w:t>деталей.</w:t>
      </w:r>
    </w:p>
    <w:p w:rsidR="00436CD5" w:rsidRPr="00436CD5" w:rsidRDefault="00436CD5" w:rsidP="00436CD5">
      <w:pPr>
        <w:spacing w:before="1"/>
        <w:ind w:left="1236"/>
        <w:jc w:val="both"/>
        <w:rPr>
          <w:sz w:val="24"/>
          <w:szCs w:val="24"/>
        </w:rPr>
      </w:pPr>
      <w:r w:rsidRPr="00436CD5">
        <w:rPr>
          <w:sz w:val="24"/>
          <w:szCs w:val="24"/>
        </w:rPr>
        <w:t>Декоративная</w:t>
      </w:r>
      <w:r w:rsidRPr="00436CD5">
        <w:rPr>
          <w:spacing w:val="-2"/>
          <w:sz w:val="24"/>
          <w:szCs w:val="24"/>
        </w:rPr>
        <w:t xml:space="preserve"> </w:t>
      </w:r>
      <w:r w:rsidRPr="00436CD5">
        <w:rPr>
          <w:sz w:val="24"/>
          <w:szCs w:val="24"/>
        </w:rPr>
        <w:t>лепка:</w:t>
      </w:r>
      <w:r w:rsidRPr="00436CD5">
        <w:rPr>
          <w:spacing w:val="-9"/>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продолжает</w:t>
      </w:r>
      <w:r w:rsidRPr="00436CD5">
        <w:rPr>
          <w:spacing w:val="-4"/>
          <w:sz w:val="24"/>
          <w:szCs w:val="24"/>
        </w:rPr>
        <w:t xml:space="preserve"> </w:t>
      </w:r>
      <w:r w:rsidRPr="00436CD5">
        <w:rPr>
          <w:sz w:val="24"/>
          <w:szCs w:val="24"/>
        </w:rPr>
        <w:t>развивать у</w:t>
      </w:r>
      <w:r w:rsidRPr="00436CD5">
        <w:rPr>
          <w:spacing w:val="-10"/>
          <w:sz w:val="24"/>
          <w:szCs w:val="24"/>
        </w:rPr>
        <w:t xml:space="preserve"> </w:t>
      </w:r>
      <w:r w:rsidRPr="00436CD5">
        <w:rPr>
          <w:sz w:val="24"/>
          <w:szCs w:val="24"/>
        </w:rPr>
        <w:t>детей</w:t>
      </w:r>
      <w:r w:rsidRPr="00436CD5">
        <w:rPr>
          <w:spacing w:val="-3"/>
          <w:sz w:val="24"/>
          <w:szCs w:val="24"/>
        </w:rPr>
        <w:t xml:space="preserve"> </w:t>
      </w:r>
      <w:r w:rsidRPr="00436CD5">
        <w:rPr>
          <w:sz w:val="24"/>
          <w:szCs w:val="24"/>
        </w:rPr>
        <w:t>навыки</w:t>
      </w:r>
    </w:p>
    <w:p w:rsidR="00436CD5" w:rsidRPr="00436CD5" w:rsidRDefault="00436CD5" w:rsidP="00436CD5">
      <w:pPr>
        <w:ind w:left="668" w:right="716" w:firstLine="568"/>
        <w:jc w:val="both"/>
        <w:rPr>
          <w:sz w:val="24"/>
          <w:szCs w:val="24"/>
        </w:rPr>
      </w:pPr>
      <w:r w:rsidRPr="00436CD5">
        <w:rPr>
          <w:sz w:val="24"/>
          <w:szCs w:val="24"/>
        </w:rPr>
        <w:t>декоративной лепки; учит использовать разные способы лепки (налеп, углубленный рельеф),</w:t>
      </w:r>
      <w:r w:rsidRPr="00436CD5">
        <w:rPr>
          <w:spacing w:val="-57"/>
          <w:sz w:val="24"/>
          <w:szCs w:val="24"/>
        </w:rPr>
        <w:t xml:space="preserve"> </w:t>
      </w:r>
      <w:r w:rsidRPr="00436CD5">
        <w:rPr>
          <w:sz w:val="24"/>
          <w:szCs w:val="24"/>
        </w:rPr>
        <w:t>применять</w:t>
      </w:r>
      <w:r w:rsidRPr="00436CD5">
        <w:rPr>
          <w:spacing w:val="1"/>
          <w:sz w:val="24"/>
          <w:szCs w:val="24"/>
        </w:rPr>
        <w:t xml:space="preserve"> </w:t>
      </w:r>
      <w:r w:rsidRPr="00436CD5">
        <w:rPr>
          <w:sz w:val="24"/>
          <w:szCs w:val="24"/>
        </w:rPr>
        <w:t>стеку.</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при</w:t>
      </w:r>
      <w:r w:rsidRPr="00436CD5">
        <w:rPr>
          <w:spacing w:val="1"/>
          <w:sz w:val="24"/>
          <w:szCs w:val="24"/>
        </w:rPr>
        <w:t xml:space="preserve"> </w:t>
      </w:r>
      <w:r w:rsidRPr="00436CD5">
        <w:rPr>
          <w:sz w:val="24"/>
          <w:szCs w:val="24"/>
        </w:rPr>
        <w:t>лепке</w:t>
      </w:r>
      <w:r w:rsidRPr="00436CD5">
        <w:rPr>
          <w:spacing w:val="1"/>
          <w:sz w:val="24"/>
          <w:szCs w:val="24"/>
        </w:rPr>
        <w:t xml:space="preserve"> </w:t>
      </w:r>
      <w:r w:rsidRPr="00436CD5">
        <w:rPr>
          <w:sz w:val="24"/>
          <w:szCs w:val="24"/>
        </w:rPr>
        <w:t>из</w:t>
      </w:r>
      <w:r w:rsidRPr="00436CD5">
        <w:rPr>
          <w:spacing w:val="1"/>
          <w:sz w:val="24"/>
          <w:szCs w:val="24"/>
        </w:rPr>
        <w:t xml:space="preserve"> </w:t>
      </w:r>
      <w:r w:rsidRPr="00436CD5">
        <w:rPr>
          <w:sz w:val="24"/>
          <w:szCs w:val="24"/>
        </w:rPr>
        <w:t>глины</w:t>
      </w:r>
      <w:r w:rsidRPr="00436CD5">
        <w:rPr>
          <w:spacing w:val="1"/>
          <w:sz w:val="24"/>
          <w:szCs w:val="24"/>
        </w:rPr>
        <w:t xml:space="preserve"> </w:t>
      </w:r>
      <w:r w:rsidRPr="00436CD5">
        <w:rPr>
          <w:sz w:val="24"/>
          <w:szCs w:val="24"/>
        </w:rPr>
        <w:t>расписывать</w:t>
      </w:r>
      <w:r w:rsidRPr="00436CD5">
        <w:rPr>
          <w:spacing w:val="1"/>
          <w:sz w:val="24"/>
          <w:szCs w:val="24"/>
        </w:rPr>
        <w:t xml:space="preserve"> </w:t>
      </w:r>
      <w:r w:rsidRPr="00436CD5">
        <w:rPr>
          <w:sz w:val="24"/>
          <w:szCs w:val="24"/>
        </w:rPr>
        <w:t>пластину,</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узор</w:t>
      </w:r>
      <w:r w:rsidRPr="00436CD5">
        <w:rPr>
          <w:spacing w:val="1"/>
          <w:sz w:val="24"/>
          <w:szCs w:val="24"/>
        </w:rPr>
        <w:t xml:space="preserve"> </w:t>
      </w:r>
      <w:r w:rsidRPr="00436CD5">
        <w:rPr>
          <w:sz w:val="24"/>
          <w:szCs w:val="24"/>
        </w:rPr>
        <w:t>стекой;</w:t>
      </w:r>
      <w:r w:rsidRPr="00436CD5">
        <w:rPr>
          <w:spacing w:val="1"/>
          <w:sz w:val="24"/>
          <w:szCs w:val="24"/>
        </w:rPr>
        <w:t xml:space="preserve"> </w:t>
      </w:r>
      <w:r w:rsidRPr="00436CD5">
        <w:rPr>
          <w:sz w:val="24"/>
          <w:szCs w:val="24"/>
        </w:rPr>
        <w:lastRenderedPageBreak/>
        <w:t>создавать</w:t>
      </w:r>
      <w:r w:rsidRPr="00436CD5">
        <w:rPr>
          <w:spacing w:val="1"/>
          <w:sz w:val="24"/>
          <w:szCs w:val="24"/>
        </w:rPr>
        <w:t xml:space="preserve"> </w:t>
      </w:r>
      <w:r w:rsidRPr="00436CD5">
        <w:rPr>
          <w:sz w:val="24"/>
          <w:szCs w:val="24"/>
        </w:rPr>
        <w:t>из</w:t>
      </w:r>
      <w:r w:rsidRPr="00436CD5">
        <w:rPr>
          <w:spacing w:val="1"/>
          <w:sz w:val="24"/>
          <w:szCs w:val="24"/>
        </w:rPr>
        <w:t xml:space="preserve"> </w:t>
      </w:r>
      <w:r w:rsidRPr="00436CD5">
        <w:rPr>
          <w:sz w:val="24"/>
          <w:szCs w:val="24"/>
        </w:rPr>
        <w:t>глины,</w:t>
      </w:r>
      <w:r w:rsidRPr="00436CD5">
        <w:rPr>
          <w:spacing w:val="1"/>
          <w:sz w:val="24"/>
          <w:szCs w:val="24"/>
        </w:rPr>
        <w:t xml:space="preserve"> </w:t>
      </w:r>
      <w:r w:rsidRPr="00436CD5">
        <w:rPr>
          <w:sz w:val="24"/>
          <w:szCs w:val="24"/>
        </w:rPr>
        <w:t>разноцветного</w:t>
      </w:r>
      <w:r w:rsidRPr="00436CD5">
        <w:rPr>
          <w:spacing w:val="1"/>
          <w:sz w:val="24"/>
          <w:szCs w:val="24"/>
        </w:rPr>
        <w:t xml:space="preserve"> </w:t>
      </w:r>
      <w:r w:rsidRPr="00436CD5">
        <w:rPr>
          <w:sz w:val="24"/>
          <w:szCs w:val="24"/>
        </w:rPr>
        <w:t>пластилина</w:t>
      </w:r>
      <w:r w:rsidRPr="00436CD5">
        <w:rPr>
          <w:spacing w:val="1"/>
          <w:sz w:val="24"/>
          <w:szCs w:val="24"/>
        </w:rPr>
        <w:t xml:space="preserve"> </w:t>
      </w:r>
      <w:r w:rsidRPr="00436CD5">
        <w:rPr>
          <w:sz w:val="24"/>
          <w:szCs w:val="24"/>
        </w:rPr>
        <w:t>предметные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сюжетные,</w:t>
      </w:r>
      <w:r w:rsidRPr="00436CD5">
        <w:rPr>
          <w:spacing w:val="1"/>
          <w:sz w:val="24"/>
          <w:szCs w:val="24"/>
        </w:rPr>
        <w:t xml:space="preserve"> </w:t>
      </w:r>
      <w:r w:rsidRPr="00436CD5">
        <w:rPr>
          <w:sz w:val="24"/>
          <w:szCs w:val="24"/>
        </w:rPr>
        <w:t>индивидуальные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коллективные композиции.</w:t>
      </w:r>
    </w:p>
    <w:p w:rsidR="00436CD5" w:rsidRPr="00436CD5" w:rsidRDefault="00436CD5" w:rsidP="00995949">
      <w:pPr>
        <w:numPr>
          <w:ilvl w:val="0"/>
          <w:numId w:val="90"/>
        </w:numPr>
        <w:tabs>
          <w:tab w:val="left" w:pos="1497"/>
        </w:tabs>
        <w:ind w:left="1496" w:hanging="261"/>
        <w:jc w:val="both"/>
        <w:rPr>
          <w:sz w:val="24"/>
        </w:rPr>
      </w:pPr>
      <w:r w:rsidRPr="00436CD5">
        <w:rPr>
          <w:sz w:val="24"/>
        </w:rPr>
        <w:t>Аппликация:</w:t>
      </w:r>
    </w:p>
    <w:p w:rsidR="00436CD5" w:rsidRPr="00436CD5" w:rsidRDefault="00436CD5" w:rsidP="00436CD5">
      <w:pPr>
        <w:ind w:left="668" w:right="709"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формировать</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предметные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сюжетные</w:t>
      </w:r>
      <w:r w:rsidRPr="00436CD5">
        <w:rPr>
          <w:spacing w:val="1"/>
          <w:sz w:val="24"/>
          <w:szCs w:val="24"/>
        </w:rPr>
        <w:t xml:space="preserve"> </w:t>
      </w:r>
      <w:r w:rsidRPr="00436CD5">
        <w:rPr>
          <w:sz w:val="24"/>
          <w:szCs w:val="24"/>
        </w:rPr>
        <w:t>изображения с натуры и по представлению: развивать чувство композиции (красиво располагать</w:t>
      </w:r>
      <w:r w:rsidRPr="00436CD5">
        <w:rPr>
          <w:spacing w:val="1"/>
          <w:sz w:val="24"/>
          <w:szCs w:val="24"/>
        </w:rPr>
        <w:t xml:space="preserve"> </w:t>
      </w:r>
      <w:r w:rsidRPr="00436CD5">
        <w:rPr>
          <w:sz w:val="24"/>
          <w:szCs w:val="24"/>
        </w:rPr>
        <w:t>фигуры</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листе</w:t>
      </w:r>
      <w:r w:rsidRPr="00436CD5">
        <w:rPr>
          <w:spacing w:val="1"/>
          <w:sz w:val="24"/>
          <w:szCs w:val="24"/>
        </w:rPr>
        <w:t xml:space="preserve"> </w:t>
      </w:r>
      <w:r w:rsidRPr="00436CD5">
        <w:rPr>
          <w:sz w:val="24"/>
          <w:szCs w:val="24"/>
        </w:rPr>
        <w:t>бумаги</w:t>
      </w:r>
      <w:r w:rsidRPr="00436CD5">
        <w:rPr>
          <w:spacing w:val="1"/>
          <w:sz w:val="24"/>
          <w:szCs w:val="24"/>
        </w:rPr>
        <w:t xml:space="preserve"> </w:t>
      </w:r>
      <w:r w:rsidRPr="00436CD5">
        <w:rPr>
          <w:sz w:val="24"/>
          <w:szCs w:val="24"/>
        </w:rPr>
        <w:t>формата,</w:t>
      </w:r>
      <w:r w:rsidRPr="00436CD5">
        <w:rPr>
          <w:spacing w:val="1"/>
          <w:sz w:val="24"/>
          <w:szCs w:val="24"/>
        </w:rPr>
        <w:t xml:space="preserve"> </w:t>
      </w:r>
      <w:r w:rsidRPr="00436CD5">
        <w:rPr>
          <w:sz w:val="24"/>
          <w:szCs w:val="24"/>
        </w:rPr>
        <w:t>соответствующего</w:t>
      </w:r>
      <w:r w:rsidRPr="00436CD5">
        <w:rPr>
          <w:spacing w:val="1"/>
          <w:sz w:val="24"/>
          <w:szCs w:val="24"/>
        </w:rPr>
        <w:t xml:space="preserve"> </w:t>
      </w:r>
      <w:r w:rsidRPr="00436CD5">
        <w:rPr>
          <w:sz w:val="24"/>
          <w:szCs w:val="24"/>
        </w:rPr>
        <w:t>пропорциям</w:t>
      </w:r>
      <w:r w:rsidRPr="00436CD5">
        <w:rPr>
          <w:spacing w:val="1"/>
          <w:sz w:val="24"/>
          <w:szCs w:val="24"/>
        </w:rPr>
        <w:t xml:space="preserve"> </w:t>
      </w:r>
      <w:r w:rsidRPr="00436CD5">
        <w:rPr>
          <w:sz w:val="24"/>
          <w:szCs w:val="24"/>
        </w:rPr>
        <w:t>изображаемых</w:t>
      </w:r>
      <w:r w:rsidRPr="00436CD5">
        <w:rPr>
          <w:spacing w:val="1"/>
          <w:sz w:val="24"/>
          <w:szCs w:val="24"/>
        </w:rPr>
        <w:t xml:space="preserve"> </w:t>
      </w:r>
      <w:r w:rsidRPr="00436CD5">
        <w:rPr>
          <w:sz w:val="24"/>
          <w:szCs w:val="24"/>
        </w:rPr>
        <w:t>предметов).</w:t>
      </w:r>
      <w:r w:rsidRPr="00436CD5">
        <w:rPr>
          <w:spacing w:val="1"/>
          <w:sz w:val="24"/>
          <w:szCs w:val="24"/>
        </w:rPr>
        <w:t xml:space="preserve"> </w:t>
      </w:r>
      <w:r w:rsidRPr="00436CD5">
        <w:rPr>
          <w:sz w:val="24"/>
          <w:szCs w:val="24"/>
        </w:rPr>
        <w:t>Развивает у детей умение составлять узоры и декоративные композиции из геометрических и</w:t>
      </w:r>
      <w:r w:rsidRPr="00436CD5">
        <w:rPr>
          <w:spacing w:val="1"/>
          <w:sz w:val="24"/>
          <w:szCs w:val="24"/>
        </w:rPr>
        <w:t xml:space="preserve"> </w:t>
      </w:r>
      <w:r w:rsidRPr="00436CD5">
        <w:rPr>
          <w:sz w:val="24"/>
          <w:szCs w:val="24"/>
        </w:rPr>
        <w:t>растительных элементов на листах бумаги разной формы; изображать птиц, животных по замыслу</w:t>
      </w:r>
      <w:r w:rsidRPr="00436CD5">
        <w:rPr>
          <w:spacing w:val="-57"/>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мотивам</w:t>
      </w:r>
      <w:r w:rsidRPr="00436CD5">
        <w:rPr>
          <w:spacing w:val="1"/>
          <w:sz w:val="24"/>
          <w:szCs w:val="24"/>
        </w:rPr>
        <w:t xml:space="preserve"> </w:t>
      </w:r>
      <w:r w:rsidRPr="00436CD5">
        <w:rPr>
          <w:sz w:val="24"/>
          <w:szCs w:val="24"/>
        </w:rPr>
        <w:t>народного</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Закрепляет</w:t>
      </w:r>
      <w:r w:rsidRPr="00436CD5">
        <w:rPr>
          <w:spacing w:val="1"/>
          <w:sz w:val="24"/>
          <w:szCs w:val="24"/>
        </w:rPr>
        <w:t xml:space="preserve"> </w:t>
      </w:r>
      <w:r w:rsidRPr="00436CD5">
        <w:rPr>
          <w:sz w:val="24"/>
          <w:szCs w:val="24"/>
        </w:rPr>
        <w:t>приемы</w:t>
      </w:r>
      <w:r w:rsidRPr="00436CD5">
        <w:rPr>
          <w:spacing w:val="1"/>
          <w:sz w:val="24"/>
          <w:szCs w:val="24"/>
        </w:rPr>
        <w:t xml:space="preserve"> </w:t>
      </w:r>
      <w:r w:rsidRPr="00436CD5">
        <w:rPr>
          <w:sz w:val="24"/>
          <w:szCs w:val="24"/>
        </w:rPr>
        <w:t>вырезания</w:t>
      </w:r>
      <w:r w:rsidRPr="00436CD5">
        <w:rPr>
          <w:spacing w:val="61"/>
          <w:sz w:val="24"/>
          <w:szCs w:val="24"/>
        </w:rPr>
        <w:t xml:space="preserve"> </w:t>
      </w:r>
      <w:r w:rsidRPr="00436CD5">
        <w:rPr>
          <w:sz w:val="24"/>
          <w:szCs w:val="24"/>
        </w:rPr>
        <w:t>симметричных</w:t>
      </w:r>
      <w:r w:rsidRPr="00436CD5">
        <w:rPr>
          <w:spacing w:val="-57"/>
          <w:sz w:val="24"/>
          <w:szCs w:val="24"/>
        </w:rPr>
        <w:t xml:space="preserve"> </w:t>
      </w:r>
      <w:r w:rsidRPr="00436CD5">
        <w:rPr>
          <w:sz w:val="24"/>
          <w:szCs w:val="24"/>
        </w:rPr>
        <w:t>предметов из бумаги, сложенной вдвое; несколько предметов или их частей из бумаги, сложенной</w:t>
      </w:r>
      <w:r w:rsidRPr="00436CD5">
        <w:rPr>
          <w:spacing w:val="-57"/>
          <w:sz w:val="24"/>
          <w:szCs w:val="24"/>
        </w:rPr>
        <w:t xml:space="preserve"> </w:t>
      </w:r>
      <w:r w:rsidRPr="00436CD5">
        <w:rPr>
          <w:sz w:val="24"/>
          <w:szCs w:val="24"/>
        </w:rPr>
        <w:t>гармошкой.</w:t>
      </w:r>
      <w:r w:rsidRPr="00436CD5">
        <w:rPr>
          <w:spacing w:val="1"/>
          <w:sz w:val="24"/>
          <w:szCs w:val="24"/>
        </w:rPr>
        <w:t xml:space="preserve"> </w:t>
      </w:r>
      <w:r w:rsidRPr="00436CD5">
        <w:rPr>
          <w:sz w:val="24"/>
          <w:szCs w:val="24"/>
        </w:rPr>
        <w:t>При</w:t>
      </w:r>
      <w:r w:rsidRPr="00436CD5">
        <w:rPr>
          <w:spacing w:val="1"/>
          <w:sz w:val="24"/>
          <w:szCs w:val="24"/>
        </w:rPr>
        <w:t xml:space="preserve"> </w:t>
      </w:r>
      <w:r w:rsidRPr="00436CD5">
        <w:rPr>
          <w:sz w:val="24"/>
          <w:szCs w:val="24"/>
        </w:rPr>
        <w:t>создании</w:t>
      </w:r>
      <w:r w:rsidRPr="00436CD5">
        <w:rPr>
          <w:spacing w:val="1"/>
          <w:sz w:val="24"/>
          <w:szCs w:val="24"/>
        </w:rPr>
        <w:t xml:space="preserve"> </w:t>
      </w:r>
      <w:r w:rsidRPr="00436CD5">
        <w:rPr>
          <w:sz w:val="24"/>
          <w:szCs w:val="24"/>
        </w:rPr>
        <w:t>образов</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поощряет</w:t>
      </w:r>
      <w:r w:rsidRPr="00436CD5">
        <w:rPr>
          <w:spacing w:val="1"/>
          <w:sz w:val="24"/>
          <w:szCs w:val="24"/>
        </w:rPr>
        <w:t xml:space="preserve"> </w:t>
      </w:r>
      <w:r w:rsidRPr="00436CD5">
        <w:rPr>
          <w:sz w:val="24"/>
          <w:szCs w:val="24"/>
        </w:rPr>
        <w:t>применение</w:t>
      </w:r>
      <w:r w:rsidRPr="00436CD5">
        <w:rPr>
          <w:spacing w:val="1"/>
          <w:sz w:val="24"/>
          <w:szCs w:val="24"/>
        </w:rPr>
        <w:t xml:space="preserve"> </w:t>
      </w:r>
      <w:r w:rsidRPr="00436CD5">
        <w:rPr>
          <w:sz w:val="24"/>
          <w:szCs w:val="24"/>
        </w:rPr>
        <w:t>детьми</w:t>
      </w:r>
      <w:r w:rsidRPr="00436CD5">
        <w:rPr>
          <w:spacing w:val="1"/>
          <w:sz w:val="24"/>
          <w:szCs w:val="24"/>
        </w:rPr>
        <w:t xml:space="preserve"> </w:t>
      </w:r>
      <w:r w:rsidRPr="00436CD5">
        <w:rPr>
          <w:sz w:val="24"/>
          <w:szCs w:val="24"/>
        </w:rPr>
        <w:t>разных</w:t>
      </w:r>
      <w:r w:rsidRPr="00436CD5">
        <w:rPr>
          <w:spacing w:val="1"/>
          <w:sz w:val="24"/>
          <w:szCs w:val="24"/>
        </w:rPr>
        <w:t xml:space="preserve"> </w:t>
      </w:r>
      <w:r w:rsidRPr="00436CD5">
        <w:rPr>
          <w:sz w:val="24"/>
          <w:szCs w:val="24"/>
        </w:rPr>
        <w:t>приемов</w:t>
      </w:r>
      <w:r w:rsidRPr="00436CD5">
        <w:rPr>
          <w:spacing w:val="1"/>
          <w:sz w:val="24"/>
          <w:szCs w:val="24"/>
        </w:rPr>
        <w:t xml:space="preserve"> </w:t>
      </w:r>
      <w:r w:rsidRPr="00436CD5">
        <w:rPr>
          <w:sz w:val="24"/>
          <w:szCs w:val="24"/>
        </w:rPr>
        <w:t>вырезания, обрывания бумаги, наклеивания изображений (намазывая их клеем полностью или</w:t>
      </w:r>
      <w:r w:rsidRPr="00436CD5">
        <w:rPr>
          <w:spacing w:val="1"/>
          <w:sz w:val="24"/>
          <w:szCs w:val="24"/>
        </w:rPr>
        <w:t xml:space="preserve"> </w:t>
      </w:r>
      <w:r w:rsidRPr="00436CD5">
        <w:rPr>
          <w:sz w:val="24"/>
          <w:szCs w:val="24"/>
        </w:rPr>
        <w:t>частично,</w:t>
      </w:r>
      <w:r w:rsidRPr="00436CD5">
        <w:rPr>
          <w:spacing w:val="1"/>
          <w:sz w:val="24"/>
          <w:szCs w:val="24"/>
        </w:rPr>
        <w:t xml:space="preserve"> </w:t>
      </w:r>
      <w:r w:rsidRPr="00436CD5">
        <w:rPr>
          <w:sz w:val="24"/>
          <w:szCs w:val="24"/>
        </w:rPr>
        <w:t>создавая</w:t>
      </w:r>
      <w:r w:rsidRPr="00436CD5">
        <w:rPr>
          <w:spacing w:val="1"/>
          <w:sz w:val="24"/>
          <w:szCs w:val="24"/>
        </w:rPr>
        <w:t xml:space="preserve"> </w:t>
      </w:r>
      <w:r w:rsidRPr="00436CD5">
        <w:rPr>
          <w:sz w:val="24"/>
          <w:szCs w:val="24"/>
        </w:rPr>
        <w:t>иллюзию</w:t>
      </w:r>
      <w:r w:rsidRPr="00436CD5">
        <w:rPr>
          <w:spacing w:val="1"/>
          <w:sz w:val="24"/>
          <w:szCs w:val="24"/>
        </w:rPr>
        <w:t xml:space="preserve"> </w:t>
      </w:r>
      <w:r w:rsidRPr="00436CD5">
        <w:rPr>
          <w:sz w:val="24"/>
          <w:szCs w:val="24"/>
        </w:rPr>
        <w:t>передачи</w:t>
      </w:r>
      <w:r w:rsidRPr="00436CD5">
        <w:rPr>
          <w:spacing w:val="1"/>
          <w:sz w:val="24"/>
          <w:szCs w:val="24"/>
        </w:rPr>
        <w:t xml:space="preserve"> </w:t>
      </w:r>
      <w:r w:rsidRPr="00436CD5">
        <w:rPr>
          <w:sz w:val="24"/>
          <w:szCs w:val="24"/>
        </w:rPr>
        <w:t>объема);</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мозаичному</w:t>
      </w:r>
      <w:r w:rsidRPr="00436CD5">
        <w:rPr>
          <w:spacing w:val="1"/>
          <w:sz w:val="24"/>
          <w:szCs w:val="24"/>
        </w:rPr>
        <w:t xml:space="preserve"> </w:t>
      </w:r>
      <w:r w:rsidRPr="00436CD5">
        <w:rPr>
          <w:sz w:val="24"/>
          <w:szCs w:val="24"/>
        </w:rPr>
        <w:t>способу</w:t>
      </w:r>
      <w:r w:rsidRPr="00436CD5">
        <w:rPr>
          <w:spacing w:val="1"/>
          <w:sz w:val="24"/>
          <w:szCs w:val="24"/>
        </w:rPr>
        <w:t xml:space="preserve"> </w:t>
      </w:r>
      <w:r w:rsidRPr="00436CD5">
        <w:rPr>
          <w:sz w:val="24"/>
          <w:szCs w:val="24"/>
        </w:rPr>
        <w:t>изображения</w:t>
      </w:r>
      <w:r w:rsidRPr="00436CD5">
        <w:rPr>
          <w:spacing w:val="1"/>
          <w:sz w:val="24"/>
          <w:szCs w:val="24"/>
        </w:rPr>
        <w:t xml:space="preserve"> </w:t>
      </w:r>
      <w:r w:rsidRPr="00436CD5">
        <w:rPr>
          <w:sz w:val="24"/>
          <w:szCs w:val="24"/>
        </w:rPr>
        <w:t>с</w:t>
      </w:r>
      <w:r w:rsidRPr="00436CD5">
        <w:rPr>
          <w:spacing w:val="1"/>
          <w:sz w:val="24"/>
          <w:szCs w:val="24"/>
        </w:rPr>
        <w:t xml:space="preserve"> </w:t>
      </w:r>
      <w:r w:rsidRPr="00436CD5">
        <w:rPr>
          <w:sz w:val="24"/>
          <w:szCs w:val="24"/>
        </w:rPr>
        <w:t>предварительным</w:t>
      </w:r>
      <w:r w:rsidRPr="00436CD5">
        <w:rPr>
          <w:spacing w:val="1"/>
          <w:sz w:val="24"/>
          <w:szCs w:val="24"/>
        </w:rPr>
        <w:t xml:space="preserve"> </w:t>
      </w:r>
      <w:r w:rsidRPr="00436CD5">
        <w:rPr>
          <w:sz w:val="24"/>
          <w:szCs w:val="24"/>
        </w:rPr>
        <w:t>легким</w:t>
      </w:r>
      <w:r w:rsidRPr="00436CD5">
        <w:rPr>
          <w:spacing w:val="1"/>
          <w:sz w:val="24"/>
          <w:szCs w:val="24"/>
        </w:rPr>
        <w:t xml:space="preserve"> </w:t>
      </w:r>
      <w:r w:rsidRPr="00436CD5">
        <w:rPr>
          <w:sz w:val="24"/>
          <w:szCs w:val="24"/>
        </w:rPr>
        <w:t>обозначением</w:t>
      </w:r>
      <w:r w:rsidRPr="00436CD5">
        <w:rPr>
          <w:spacing w:val="1"/>
          <w:sz w:val="24"/>
          <w:szCs w:val="24"/>
        </w:rPr>
        <w:t xml:space="preserve"> </w:t>
      </w:r>
      <w:r w:rsidRPr="00436CD5">
        <w:rPr>
          <w:sz w:val="24"/>
          <w:szCs w:val="24"/>
        </w:rPr>
        <w:t>карандашом</w:t>
      </w:r>
      <w:r w:rsidRPr="00436CD5">
        <w:rPr>
          <w:spacing w:val="1"/>
          <w:sz w:val="24"/>
          <w:szCs w:val="24"/>
        </w:rPr>
        <w:t xml:space="preserve"> </w:t>
      </w:r>
      <w:r w:rsidRPr="00436CD5">
        <w:rPr>
          <w:sz w:val="24"/>
          <w:szCs w:val="24"/>
        </w:rPr>
        <w:t>формы</w:t>
      </w:r>
      <w:r w:rsidRPr="00436CD5">
        <w:rPr>
          <w:spacing w:val="1"/>
          <w:sz w:val="24"/>
          <w:szCs w:val="24"/>
        </w:rPr>
        <w:t xml:space="preserve"> </w:t>
      </w:r>
      <w:r w:rsidRPr="00436CD5">
        <w:rPr>
          <w:sz w:val="24"/>
          <w:szCs w:val="24"/>
        </w:rPr>
        <w:t>частей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деталей</w:t>
      </w:r>
      <w:r w:rsidRPr="00436CD5">
        <w:rPr>
          <w:spacing w:val="1"/>
          <w:sz w:val="24"/>
          <w:szCs w:val="24"/>
        </w:rPr>
        <w:t xml:space="preserve"> </w:t>
      </w:r>
      <w:r w:rsidRPr="00436CD5">
        <w:rPr>
          <w:sz w:val="24"/>
          <w:szCs w:val="24"/>
        </w:rPr>
        <w:t>картинки.</w:t>
      </w:r>
      <w:r w:rsidRPr="00436CD5">
        <w:rPr>
          <w:spacing w:val="1"/>
          <w:sz w:val="24"/>
          <w:szCs w:val="24"/>
        </w:rPr>
        <w:t xml:space="preserve"> </w:t>
      </w:r>
      <w:r w:rsidRPr="00436CD5">
        <w:rPr>
          <w:sz w:val="24"/>
          <w:szCs w:val="24"/>
        </w:rPr>
        <w:t>Продолжает</w:t>
      </w:r>
      <w:r w:rsidRPr="00436CD5">
        <w:rPr>
          <w:spacing w:val="1"/>
          <w:sz w:val="24"/>
          <w:szCs w:val="24"/>
        </w:rPr>
        <w:t xml:space="preserve"> </w:t>
      </w:r>
      <w:r w:rsidRPr="00436CD5">
        <w:rPr>
          <w:sz w:val="24"/>
          <w:szCs w:val="24"/>
        </w:rPr>
        <w:t>развивать</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чувство</w:t>
      </w:r>
      <w:r w:rsidRPr="00436CD5">
        <w:rPr>
          <w:spacing w:val="1"/>
          <w:sz w:val="24"/>
          <w:szCs w:val="24"/>
        </w:rPr>
        <w:t xml:space="preserve"> </w:t>
      </w:r>
      <w:r w:rsidRPr="00436CD5">
        <w:rPr>
          <w:sz w:val="24"/>
          <w:szCs w:val="24"/>
        </w:rPr>
        <w:t>цвета,</w:t>
      </w:r>
      <w:r w:rsidRPr="00436CD5">
        <w:rPr>
          <w:spacing w:val="1"/>
          <w:sz w:val="24"/>
          <w:szCs w:val="24"/>
        </w:rPr>
        <w:t xml:space="preserve"> </w:t>
      </w:r>
      <w:r w:rsidRPr="00436CD5">
        <w:rPr>
          <w:sz w:val="24"/>
          <w:szCs w:val="24"/>
        </w:rPr>
        <w:t>колорита,</w:t>
      </w:r>
      <w:r w:rsidRPr="00436CD5">
        <w:rPr>
          <w:spacing w:val="1"/>
          <w:sz w:val="24"/>
          <w:szCs w:val="24"/>
        </w:rPr>
        <w:t xml:space="preserve"> </w:t>
      </w:r>
      <w:r w:rsidRPr="00436CD5">
        <w:rPr>
          <w:sz w:val="24"/>
          <w:szCs w:val="24"/>
        </w:rPr>
        <w:t>композиции.</w:t>
      </w:r>
      <w:r w:rsidRPr="00436CD5">
        <w:rPr>
          <w:spacing w:val="1"/>
          <w:sz w:val="24"/>
          <w:szCs w:val="24"/>
        </w:rPr>
        <w:t xml:space="preserve"> </w:t>
      </w:r>
      <w:r w:rsidRPr="00436CD5">
        <w:rPr>
          <w:sz w:val="24"/>
          <w:szCs w:val="24"/>
        </w:rPr>
        <w:t>Поощряет</w:t>
      </w:r>
      <w:r w:rsidRPr="00436CD5">
        <w:rPr>
          <w:spacing w:val="1"/>
          <w:sz w:val="24"/>
          <w:szCs w:val="24"/>
        </w:rPr>
        <w:t xml:space="preserve"> </w:t>
      </w:r>
      <w:r w:rsidRPr="00436CD5">
        <w:rPr>
          <w:sz w:val="24"/>
          <w:szCs w:val="24"/>
        </w:rPr>
        <w:t>проявления</w:t>
      </w:r>
      <w:r w:rsidRPr="00436CD5">
        <w:rPr>
          <w:spacing w:val="1"/>
          <w:sz w:val="24"/>
          <w:szCs w:val="24"/>
        </w:rPr>
        <w:t xml:space="preserve"> </w:t>
      </w:r>
      <w:r w:rsidRPr="00436CD5">
        <w:rPr>
          <w:sz w:val="24"/>
          <w:szCs w:val="24"/>
        </w:rPr>
        <w:t>детского</w:t>
      </w:r>
      <w:r w:rsidRPr="00436CD5">
        <w:rPr>
          <w:spacing w:val="-1"/>
          <w:sz w:val="24"/>
          <w:szCs w:val="24"/>
        </w:rPr>
        <w:t xml:space="preserve"> </w:t>
      </w:r>
      <w:r w:rsidRPr="00436CD5">
        <w:rPr>
          <w:sz w:val="24"/>
          <w:szCs w:val="24"/>
        </w:rPr>
        <w:t>творчества.</w:t>
      </w:r>
    </w:p>
    <w:p w:rsidR="00436CD5" w:rsidRPr="00436CD5" w:rsidRDefault="00436CD5" w:rsidP="00995949">
      <w:pPr>
        <w:numPr>
          <w:ilvl w:val="0"/>
          <w:numId w:val="90"/>
        </w:numPr>
        <w:tabs>
          <w:tab w:val="left" w:pos="1497"/>
        </w:tabs>
        <w:spacing w:before="1"/>
        <w:ind w:left="1496" w:hanging="261"/>
        <w:jc w:val="both"/>
        <w:rPr>
          <w:sz w:val="24"/>
        </w:rPr>
      </w:pPr>
      <w:r w:rsidRPr="00436CD5">
        <w:rPr>
          <w:sz w:val="24"/>
        </w:rPr>
        <w:t>Прикладное</w:t>
      </w:r>
      <w:r w:rsidRPr="00436CD5">
        <w:rPr>
          <w:spacing w:val="-3"/>
          <w:sz w:val="24"/>
        </w:rPr>
        <w:t xml:space="preserve"> </w:t>
      </w:r>
      <w:r w:rsidRPr="00436CD5">
        <w:rPr>
          <w:sz w:val="24"/>
        </w:rPr>
        <w:t>творчество:</w:t>
      </w:r>
    </w:p>
    <w:p w:rsidR="00436CD5" w:rsidRPr="00436CD5" w:rsidRDefault="00436CD5" w:rsidP="00287181">
      <w:pPr>
        <w:spacing w:before="1"/>
        <w:ind w:left="668" w:right="707" w:firstLine="568"/>
        <w:jc w:val="both"/>
        <w:rPr>
          <w:sz w:val="24"/>
          <w:szCs w:val="24"/>
        </w:rPr>
      </w:pPr>
      <w:r w:rsidRPr="00436CD5">
        <w:rPr>
          <w:sz w:val="24"/>
          <w:szCs w:val="24"/>
        </w:rPr>
        <w:t>при работе с бумагой и картоном педагог закрепляет у детей умение складывать бумагу</w:t>
      </w:r>
      <w:r w:rsidRPr="00436CD5">
        <w:rPr>
          <w:spacing w:val="1"/>
          <w:sz w:val="24"/>
          <w:szCs w:val="24"/>
        </w:rPr>
        <w:t xml:space="preserve"> </w:t>
      </w:r>
      <w:r w:rsidRPr="00436CD5">
        <w:rPr>
          <w:sz w:val="24"/>
          <w:szCs w:val="24"/>
        </w:rPr>
        <w:t>прямоугольной,</w:t>
      </w:r>
      <w:r w:rsidRPr="00436CD5">
        <w:rPr>
          <w:spacing w:val="1"/>
          <w:sz w:val="24"/>
          <w:szCs w:val="24"/>
        </w:rPr>
        <w:t xml:space="preserve"> </w:t>
      </w:r>
      <w:r w:rsidRPr="00436CD5">
        <w:rPr>
          <w:sz w:val="24"/>
          <w:szCs w:val="24"/>
        </w:rPr>
        <w:t>квадратной,</w:t>
      </w:r>
      <w:r w:rsidRPr="00436CD5">
        <w:rPr>
          <w:spacing w:val="1"/>
          <w:sz w:val="24"/>
          <w:szCs w:val="24"/>
        </w:rPr>
        <w:t xml:space="preserve"> </w:t>
      </w:r>
      <w:r w:rsidRPr="00436CD5">
        <w:rPr>
          <w:sz w:val="24"/>
          <w:szCs w:val="24"/>
        </w:rPr>
        <w:t>круглой</w:t>
      </w:r>
      <w:r w:rsidRPr="00436CD5">
        <w:rPr>
          <w:spacing w:val="1"/>
          <w:sz w:val="24"/>
          <w:szCs w:val="24"/>
        </w:rPr>
        <w:t xml:space="preserve"> </w:t>
      </w:r>
      <w:r w:rsidRPr="00436CD5">
        <w:rPr>
          <w:sz w:val="24"/>
          <w:szCs w:val="24"/>
        </w:rPr>
        <w:t>формы</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разных</w:t>
      </w:r>
      <w:r w:rsidRPr="00436CD5">
        <w:rPr>
          <w:spacing w:val="1"/>
          <w:sz w:val="24"/>
          <w:szCs w:val="24"/>
        </w:rPr>
        <w:t xml:space="preserve"> </w:t>
      </w:r>
      <w:r w:rsidRPr="00436CD5">
        <w:rPr>
          <w:sz w:val="24"/>
          <w:szCs w:val="24"/>
        </w:rPr>
        <w:t>направлениях</w:t>
      </w:r>
      <w:r w:rsidRPr="00436CD5">
        <w:rPr>
          <w:spacing w:val="1"/>
          <w:sz w:val="24"/>
          <w:szCs w:val="24"/>
        </w:rPr>
        <w:t xml:space="preserve"> </w:t>
      </w:r>
      <w:r w:rsidRPr="00436CD5">
        <w:rPr>
          <w:sz w:val="24"/>
          <w:szCs w:val="24"/>
        </w:rPr>
        <w:t>(пилотка);</w:t>
      </w:r>
      <w:r w:rsidRPr="00436CD5">
        <w:rPr>
          <w:spacing w:val="1"/>
          <w:sz w:val="24"/>
          <w:szCs w:val="24"/>
        </w:rPr>
        <w:t xml:space="preserve"> </w:t>
      </w:r>
      <w:r w:rsidRPr="00436CD5">
        <w:rPr>
          <w:sz w:val="24"/>
          <w:szCs w:val="24"/>
        </w:rPr>
        <w:t>использовать</w:t>
      </w:r>
      <w:r w:rsidRPr="00436CD5">
        <w:rPr>
          <w:spacing w:val="1"/>
          <w:sz w:val="24"/>
          <w:szCs w:val="24"/>
        </w:rPr>
        <w:t xml:space="preserve"> </w:t>
      </w:r>
      <w:r w:rsidRPr="00436CD5">
        <w:rPr>
          <w:sz w:val="24"/>
          <w:szCs w:val="24"/>
        </w:rPr>
        <w:t>разную</w:t>
      </w:r>
      <w:r w:rsidRPr="00436CD5">
        <w:rPr>
          <w:spacing w:val="1"/>
          <w:sz w:val="24"/>
          <w:szCs w:val="24"/>
        </w:rPr>
        <w:t xml:space="preserve"> </w:t>
      </w:r>
      <w:r w:rsidRPr="00436CD5">
        <w:rPr>
          <w:sz w:val="24"/>
          <w:szCs w:val="24"/>
        </w:rPr>
        <w:t>по</w:t>
      </w:r>
      <w:r w:rsidRPr="00436CD5">
        <w:rPr>
          <w:spacing w:val="1"/>
          <w:sz w:val="24"/>
          <w:szCs w:val="24"/>
        </w:rPr>
        <w:t xml:space="preserve"> </w:t>
      </w:r>
      <w:r w:rsidRPr="00436CD5">
        <w:rPr>
          <w:sz w:val="24"/>
          <w:szCs w:val="24"/>
        </w:rPr>
        <w:t>фактуре</w:t>
      </w:r>
      <w:r w:rsidRPr="00436CD5">
        <w:rPr>
          <w:spacing w:val="1"/>
          <w:sz w:val="24"/>
          <w:szCs w:val="24"/>
        </w:rPr>
        <w:t xml:space="preserve"> </w:t>
      </w:r>
      <w:r w:rsidRPr="00436CD5">
        <w:rPr>
          <w:sz w:val="24"/>
          <w:szCs w:val="24"/>
        </w:rPr>
        <w:t>бумагу,</w:t>
      </w:r>
      <w:r w:rsidRPr="00436CD5">
        <w:rPr>
          <w:spacing w:val="1"/>
          <w:sz w:val="24"/>
          <w:szCs w:val="24"/>
        </w:rPr>
        <w:t xml:space="preserve"> </w:t>
      </w:r>
      <w:r w:rsidRPr="00436CD5">
        <w:rPr>
          <w:sz w:val="24"/>
          <w:szCs w:val="24"/>
        </w:rPr>
        <w:t>делать разметку с</w:t>
      </w:r>
      <w:r w:rsidRPr="00436CD5">
        <w:rPr>
          <w:spacing w:val="1"/>
          <w:sz w:val="24"/>
          <w:szCs w:val="24"/>
        </w:rPr>
        <w:t xml:space="preserve"> </w:t>
      </w:r>
      <w:r w:rsidRPr="00436CD5">
        <w:rPr>
          <w:sz w:val="24"/>
          <w:szCs w:val="24"/>
        </w:rPr>
        <w:t>помощью</w:t>
      </w:r>
      <w:r w:rsidRPr="00436CD5">
        <w:rPr>
          <w:spacing w:val="1"/>
          <w:sz w:val="24"/>
          <w:szCs w:val="24"/>
        </w:rPr>
        <w:t xml:space="preserve"> </w:t>
      </w:r>
      <w:r w:rsidRPr="00436CD5">
        <w:rPr>
          <w:sz w:val="24"/>
          <w:szCs w:val="24"/>
        </w:rPr>
        <w:t>шаблона;</w:t>
      </w:r>
      <w:r w:rsidRPr="00436CD5">
        <w:rPr>
          <w:spacing w:val="1"/>
          <w:sz w:val="24"/>
          <w:szCs w:val="24"/>
        </w:rPr>
        <w:t xml:space="preserve"> </w:t>
      </w:r>
      <w:r w:rsidRPr="00436CD5">
        <w:rPr>
          <w:sz w:val="24"/>
          <w:szCs w:val="24"/>
        </w:rPr>
        <w:t>создавать игрушки забавы</w:t>
      </w:r>
      <w:r w:rsidRPr="00436CD5">
        <w:rPr>
          <w:spacing w:val="1"/>
          <w:sz w:val="24"/>
          <w:szCs w:val="24"/>
        </w:rPr>
        <w:t xml:space="preserve"> </w:t>
      </w:r>
      <w:r w:rsidRPr="00436CD5">
        <w:rPr>
          <w:sz w:val="24"/>
          <w:szCs w:val="24"/>
        </w:rPr>
        <w:t>(мишка-физкультурник,</w:t>
      </w:r>
      <w:r w:rsidRPr="00436CD5">
        <w:rPr>
          <w:spacing w:val="1"/>
          <w:sz w:val="24"/>
          <w:szCs w:val="24"/>
        </w:rPr>
        <w:t xml:space="preserve"> </w:t>
      </w:r>
      <w:r w:rsidRPr="00436CD5">
        <w:rPr>
          <w:sz w:val="24"/>
          <w:szCs w:val="24"/>
        </w:rPr>
        <w:t>клюющий</w:t>
      </w:r>
      <w:r w:rsidRPr="00436CD5">
        <w:rPr>
          <w:spacing w:val="1"/>
          <w:sz w:val="24"/>
          <w:szCs w:val="24"/>
        </w:rPr>
        <w:t xml:space="preserve"> </w:t>
      </w:r>
      <w:r w:rsidRPr="00436CD5">
        <w:rPr>
          <w:sz w:val="24"/>
          <w:szCs w:val="24"/>
        </w:rPr>
        <w:t>петушок</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другие).</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создавать предметы из полосок цветной бумаги (коврик, дорожка, закладка), подбирать цвета и их</w:t>
      </w:r>
      <w:r w:rsidRPr="00436CD5">
        <w:rPr>
          <w:spacing w:val="-57"/>
          <w:sz w:val="24"/>
          <w:szCs w:val="24"/>
        </w:rPr>
        <w:t xml:space="preserve"> </w:t>
      </w:r>
      <w:r w:rsidRPr="00436CD5">
        <w:rPr>
          <w:sz w:val="24"/>
          <w:szCs w:val="24"/>
        </w:rPr>
        <w:t>оттенки при изготовлении игрушек, сувениров, деталей костюмов и украшений к праздникам.</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использовать</w:t>
      </w:r>
      <w:r w:rsidRPr="00436CD5">
        <w:rPr>
          <w:spacing w:val="1"/>
          <w:sz w:val="24"/>
          <w:szCs w:val="24"/>
        </w:rPr>
        <w:t xml:space="preserve"> </w:t>
      </w:r>
      <w:r w:rsidRPr="00436CD5">
        <w:rPr>
          <w:sz w:val="24"/>
          <w:szCs w:val="24"/>
        </w:rPr>
        <w:t>образец.</w:t>
      </w:r>
      <w:r w:rsidRPr="00436CD5">
        <w:rPr>
          <w:spacing w:val="1"/>
          <w:sz w:val="24"/>
          <w:szCs w:val="24"/>
        </w:rPr>
        <w:t xml:space="preserve"> </w:t>
      </w:r>
      <w:r w:rsidRPr="00436CD5">
        <w:rPr>
          <w:sz w:val="24"/>
          <w:szCs w:val="24"/>
        </w:rPr>
        <w:t>Совершенствует</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создавать</w:t>
      </w:r>
      <w:r w:rsidRPr="00436CD5">
        <w:rPr>
          <w:spacing w:val="1"/>
          <w:sz w:val="24"/>
          <w:szCs w:val="24"/>
        </w:rPr>
        <w:t xml:space="preserve"> </w:t>
      </w:r>
      <w:r w:rsidRPr="00436CD5">
        <w:rPr>
          <w:sz w:val="24"/>
          <w:szCs w:val="24"/>
        </w:rPr>
        <w:t>объемные</w:t>
      </w:r>
      <w:r w:rsidRPr="00436CD5">
        <w:rPr>
          <w:spacing w:val="1"/>
          <w:sz w:val="24"/>
          <w:szCs w:val="24"/>
        </w:rPr>
        <w:t xml:space="preserve"> </w:t>
      </w:r>
      <w:r w:rsidRPr="00436CD5">
        <w:rPr>
          <w:sz w:val="24"/>
          <w:szCs w:val="24"/>
        </w:rPr>
        <w:t>игрушки в технике оригами. При работе с тканью, педагог формирует у детей умение вдевать</w:t>
      </w:r>
      <w:r w:rsidRPr="00436CD5">
        <w:rPr>
          <w:spacing w:val="1"/>
          <w:sz w:val="24"/>
          <w:szCs w:val="24"/>
        </w:rPr>
        <w:t xml:space="preserve"> </w:t>
      </w:r>
      <w:r w:rsidRPr="00436CD5">
        <w:rPr>
          <w:sz w:val="24"/>
          <w:szCs w:val="24"/>
        </w:rPr>
        <w:t>нитку в иголку, завязывать узелок; пришивать пуговицу, вешалку;</w:t>
      </w:r>
      <w:r w:rsidRPr="00436CD5">
        <w:rPr>
          <w:spacing w:val="1"/>
          <w:sz w:val="24"/>
          <w:szCs w:val="24"/>
        </w:rPr>
        <w:t xml:space="preserve"> </w:t>
      </w:r>
      <w:r w:rsidRPr="00436CD5">
        <w:rPr>
          <w:sz w:val="24"/>
          <w:szCs w:val="24"/>
        </w:rPr>
        <w:t>шить простейшие изделия</w:t>
      </w:r>
      <w:r w:rsidRPr="00436CD5">
        <w:rPr>
          <w:spacing w:val="1"/>
          <w:sz w:val="24"/>
          <w:szCs w:val="24"/>
        </w:rPr>
        <w:t xml:space="preserve"> </w:t>
      </w:r>
      <w:r w:rsidRPr="00436CD5">
        <w:rPr>
          <w:sz w:val="24"/>
          <w:szCs w:val="24"/>
        </w:rPr>
        <w:t>(мешочек для семян, фартучек для кукол, игольница) швом "вперед иголку". Педагог закрепляет у</w:t>
      </w:r>
      <w:r w:rsidRPr="00436CD5">
        <w:rPr>
          <w:spacing w:val="-57"/>
          <w:sz w:val="24"/>
          <w:szCs w:val="24"/>
        </w:rPr>
        <w:t xml:space="preserve"> </w:t>
      </w:r>
      <w:r w:rsidRPr="00436CD5">
        <w:rPr>
          <w:sz w:val="24"/>
          <w:szCs w:val="24"/>
        </w:rPr>
        <w:t>детей умение делать аппликацию, используя кусочки ткани разнообразной фактуры (шелк для</w:t>
      </w:r>
      <w:r w:rsidRPr="00436CD5">
        <w:rPr>
          <w:spacing w:val="1"/>
          <w:sz w:val="24"/>
          <w:szCs w:val="24"/>
        </w:rPr>
        <w:t xml:space="preserve"> </w:t>
      </w:r>
      <w:r w:rsidRPr="00436CD5">
        <w:rPr>
          <w:sz w:val="24"/>
          <w:szCs w:val="24"/>
        </w:rPr>
        <w:t>бабочки,</w:t>
      </w:r>
      <w:r w:rsidRPr="00436CD5">
        <w:rPr>
          <w:spacing w:val="10"/>
          <w:sz w:val="24"/>
          <w:szCs w:val="24"/>
        </w:rPr>
        <w:t xml:space="preserve"> </w:t>
      </w:r>
      <w:r w:rsidRPr="00436CD5">
        <w:rPr>
          <w:sz w:val="24"/>
          <w:szCs w:val="24"/>
        </w:rPr>
        <w:t>байка</w:t>
      </w:r>
      <w:r w:rsidRPr="00436CD5">
        <w:rPr>
          <w:spacing w:val="12"/>
          <w:sz w:val="24"/>
          <w:szCs w:val="24"/>
        </w:rPr>
        <w:t xml:space="preserve"> </w:t>
      </w:r>
      <w:r w:rsidRPr="00436CD5">
        <w:rPr>
          <w:sz w:val="24"/>
          <w:szCs w:val="24"/>
        </w:rPr>
        <w:t>для</w:t>
      </w:r>
      <w:r w:rsidRPr="00436CD5">
        <w:rPr>
          <w:spacing w:val="12"/>
          <w:sz w:val="24"/>
          <w:szCs w:val="24"/>
        </w:rPr>
        <w:t xml:space="preserve"> </w:t>
      </w:r>
      <w:r w:rsidRPr="00436CD5">
        <w:rPr>
          <w:sz w:val="24"/>
          <w:szCs w:val="24"/>
        </w:rPr>
        <w:t>зайчика</w:t>
      </w:r>
      <w:r w:rsidRPr="00436CD5">
        <w:rPr>
          <w:spacing w:val="12"/>
          <w:sz w:val="24"/>
          <w:szCs w:val="24"/>
        </w:rPr>
        <w:t xml:space="preserve"> </w:t>
      </w:r>
      <w:r w:rsidRPr="00436CD5">
        <w:rPr>
          <w:sz w:val="24"/>
          <w:szCs w:val="24"/>
        </w:rPr>
        <w:t>и</w:t>
      </w:r>
      <w:r w:rsidRPr="00436CD5">
        <w:rPr>
          <w:spacing w:val="10"/>
          <w:sz w:val="24"/>
          <w:szCs w:val="24"/>
        </w:rPr>
        <w:t xml:space="preserve"> </w:t>
      </w:r>
      <w:r w:rsidRPr="00436CD5">
        <w:rPr>
          <w:sz w:val="24"/>
          <w:szCs w:val="24"/>
        </w:rPr>
        <w:t>так</w:t>
      </w:r>
      <w:r w:rsidRPr="00436CD5">
        <w:rPr>
          <w:spacing w:val="10"/>
          <w:sz w:val="24"/>
          <w:szCs w:val="24"/>
        </w:rPr>
        <w:t xml:space="preserve"> </w:t>
      </w:r>
      <w:r w:rsidRPr="00436CD5">
        <w:rPr>
          <w:sz w:val="24"/>
          <w:szCs w:val="24"/>
        </w:rPr>
        <w:t>далее),</w:t>
      </w:r>
      <w:r w:rsidRPr="00436CD5">
        <w:rPr>
          <w:spacing w:val="10"/>
          <w:sz w:val="24"/>
          <w:szCs w:val="24"/>
        </w:rPr>
        <w:t xml:space="preserve"> </w:t>
      </w:r>
      <w:r w:rsidRPr="00436CD5">
        <w:rPr>
          <w:sz w:val="24"/>
          <w:szCs w:val="24"/>
        </w:rPr>
        <w:t>наносить</w:t>
      </w:r>
      <w:r w:rsidRPr="00436CD5">
        <w:rPr>
          <w:spacing w:val="9"/>
          <w:sz w:val="24"/>
          <w:szCs w:val="24"/>
        </w:rPr>
        <w:t xml:space="preserve"> </w:t>
      </w:r>
      <w:r w:rsidRPr="00436CD5">
        <w:rPr>
          <w:sz w:val="24"/>
          <w:szCs w:val="24"/>
        </w:rPr>
        <w:t>контур</w:t>
      </w:r>
      <w:r w:rsidRPr="00436CD5">
        <w:rPr>
          <w:spacing w:val="10"/>
          <w:sz w:val="24"/>
          <w:szCs w:val="24"/>
        </w:rPr>
        <w:t xml:space="preserve"> </w:t>
      </w:r>
      <w:r w:rsidRPr="00436CD5">
        <w:rPr>
          <w:sz w:val="24"/>
          <w:szCs w:val="24"/>
        </w:rPr>
        <w:t>с</w:t>
      </w:r>
      <w:r w:rsidRPr="00436CD5">
        <w:rPr>
          <w:spacing w:val="12"/>
          <w:sz w:val="24"/>
          <w:szCs w:val="24"/>
        </w:rPr>
        <w:t xml:space="preserve"> </w:t>
      </w:r>
      <w:r w:rsidRPr="00436CD5">
        <w:rPr>
          <w:sz w:val="24"/>
          <w:szCs w:val="24"/>
        </w:rPr>
        <w:t>помощью</w:t>
      </w:r>
      <w:r w:rsidRPr="00436CD5">
        <w:rPr>
          <w:spacing w:val="15"/>
          <w:sz w:val="24"/>
          <w:szCs w:val="24"/>
        </w:rPr>
        <w:t xml:space="preserve"> </w:t>
      </w:r>
      <w:r w:rsidRPr="00436CD5">
        <w:rPr>
          <w:sz w:val="24"/>
          <w:szCs w:val="24"/>
        </w:rPr>
        <w:t>мелка</w:t>
      </w:r>
      <w:r w:rsidRPr="00436CD5">
        <w:rPr>
          <w:spacing w:val="11"/>
          <w:sz w:val="24"/>
          <w:szCs w:val="24"/>
        </w:rPr>
        <w:t xml:space="preserve"> </w:t>
      </w:r>
      <w:r w:rsidRPr="00436CD5">
        <w:rPr>
          <w:sz w:val="24"/>
          <w:szCs w:val="24"/>
        </w:rPr>
        <w:t>и</w:t>
      </w:r>
      <w:r w:rsidRPr="00436CD5">
        <w:rPr>
          <w:spacing w:val="10"/>
          <w:sz w:val="24"/>
          <w:szCs w:val="24"/>
        </w:rPr>
        <w:t xml:space="preserve"> </w:t>
      </w:r>
      <w:r w:rsidRPr="00436CD5">
        <w:rPr>
          <w:sz w:val="24"/>
          <w:szCs w:val="24"/>
        </w:rPr>
        <w:t>вырезать</w:t>
      </w:r>
      <w:r w:rsidRPr="00436CD5">
        <w:rPr>
          <w:spacing w:val="9"/>
          <w:sz w:val="24"/>
          <w:szCs w:val="24"/>
        </w:rPr>
        <w:t xml:space="preserve"> </w:t>
      </w:r>
      <w:r w:rsidRPr="00436CD5">
        <w:rPr>
          <w:sz w:val="24"/>
          <w:szCs w:val="24"/>
        </w:rPr>
        <w:t>в</w:t>
      </w:r>
      <w:r w:rsidR="00287181">
        <w:rPr>
          <w:sz w:val="24"/>
          <w:szCs w:val="24"/>
        </w:rPr>
        <w:t xml:space="preserve"> </w:t>
      </w:r>
      <w:r w:rsidRPr="00436CD5">
        <w:rPr>
          <w:sz w:val="24"/>
          <w:szCs w:val="24"/>
        </w:rPr>
        <w:t>соответствии с задуманным сюжетом. При работе с природным материалом закрепляет у детей</w:t>
      </w:r>
      <w:r w:rsidRPr="00436CD5">
        <w:rPr>
          <w:spacing w:val="1"/>
          <w:sz w:val="24"/>
          <w:szCs w:val="24"/>
        </w:rPr>
        <w:t xml:space="preserve"> </w:t>
      </w:r>
      <w:r w:rsidRPr="00436CD5">
        <w:rPr>
          <w:sz w:val="24"/>
          <w:szCs w:val="24"/>
        </w:rPr>
        <w:t>умение создавать фигуры людей, животных, птиц из желудей, шишек, косточек, травы, веток,</w:t>
      </w:r>
      <w:r w:rsidRPr="00436CD5">
        <w:rPr>
          <w:spacing w:val="1"/>
          <w:sz w:val="24"/>
          <w:szCs w:val="24"/>
        </w:rPr>
        <w:t xml:space="preserve"> </w:t>
      </w:r>
      <w:r w:rsidRPr="00436CD5">
        <w:rPr>
          <w:sz w:val="24"/>
          <w:szCs w:val="24"/>
        </w:rPr>
        <w:t>корней и других материалов, передавать выразительность образа, создавать общие композиции</w:t>
      </w:r>
      <w:r w:rsidRPr="00436CD5">
        <w:rPr>
          <w:spacing w:val="1"/>
          <w:sz w:val="24"/>
          <w:szCs w:val="24"/>
        </w:rPr>
        <w:t xml:space="preserve"> </w:t>
      </w:r>
      <w:r w:rsidRPr="00436CD5">
        <w:rPr>
          <w:sz w:val="24"/>
          <w:szCs w:val="24"/>
        </w:rPr>
        <w:t>("Лесная поляна", "Сказочные герои"). Педагог закрепляет умение детей аккуратно и экономно</w:t>
      </w:r>
      <w:r w:rsidRPr="00436CD5">
        <w:rPr>
          <w:spacing w:val="1"/>
          <w:sz w:val="24"/>
          <w:szCs w:val="24"/>
        </w:rPr>
        <w:t xml:space="preserve"> </w:t>
      </w:r>
      <w:r w:rsidRPr="00436CD5">
        <w:rPr>
          <w:sz w:val="24"/>
          <w:szCs w:val="24"/>
        </w:rPr>
        <w:t>использовать</w:t>
      </w:r>
      <w:r w:rsidRPr="00436CD5">
        <w:rPr>
          <w:spacing w:val="-3"/>
          <w:sz w:val="24"/>
          <w:szCs w:val="24"/>
        </w:rPr>
        <w:t xml:space="preserve"> </w:t>
      </w:r>
      <w:r w:rsidRPr="00436CD5">
        <w:rPr>
          <w:sz w:val="24"/>
          <w:szCs w:val="24"/>
        </w:rPr>
        <w:t>материалы. Развивает</w:t>
      </w:r>
      <w:r w:rsidRPr="00436CD5">
        <w:rPr>
          <w:spacing w:val="2"/>
          <w:sz w:val="24"/>
          <w:szCs w:val="24"/>
        </w:rPr>
        <w:t xml:space="preserve"> </w:t>
      </w:r>
      <w:r w:rsidRPr="00436CD5">
        <w:rPr>
          <w:sz w:val="24"/>
          <w:szCs w:val="24"/>
        </w:rPr>
        <w:t>у</w:t>
      </w:r>
      <w:r w:rsidRPr="00436CD5">
        <w:rPr>
          <w:spacing w:val="-9"/>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фантазию,</w:t>
      </w:r>
      <w:r w:rsidRPr="00436CD5">
        <w:rPr>
          <w:spacing w:val="-1"/>
          <w:sz w:val="24"/>
          <w:szCs w:val="24"/>
        </w:rPr>
        <w:t xml:space="preserve"> </w:t>
      </w:r>
      <w:r w:rsidRPr="00436CD5">
        <w:rPr>
          <w:sz w:val="24"/>
          <w:szCs w:val="24"/>
        </w:rPr>
        <w:t>воображение.</w:t>
      </w:r>
    </w:p>
    <w:p w:rsidR="00436CD5" w:rsidRPr="00436CD5" w:rsidRDefault="00436CD5" w:rsidP="00995949">
      <w:pPr>
        <w:numPr>
          <w:ilvl w:val="0"/>
          <w:numId w:val="90"/>
        </w:numPr>
        <w:tabs>
          <w:tab w:val="left" w:pos="1497"/>
        </w:tabs>
        <w:ind w:left="1496" w:hanging="261"/>
        <w:jc w:val="both"/>
        <w:rPr>
          <w:sz w:val="24"/>
        </w:rPr>
      </w:pPr>
      <w:r w:rsidRPr="00436CD5">
        <w:rPr>
          <w:sz w:val="24"/>
        </w:rPr>
        <w:t>Народное</w:t>
      </w:r>
      <w:r w:rsidRPr="00436CD5">
        <w:rPr>
          <w:spacing w:val="-6"/>
          <w:sz w:val="24"/>
        </w:rPr>
        <w:t xml:space="preserve"> </w:t>
      </w:r>
      <w:r w:rsidRPr="00436CD5">
        <w:rPr>
          <w:sz w:val="24"/>
        </w:rPr>
        <w:t>декоративно-прикладное</w:t>
      </w:r>
      <w:r w:rsidRPr="00436CD5">
        <w:rPr>
          <w:spacing w:val="-6"/>
          <w:sz w:val="24"/>
        </w:rPr>
        <w:t xml:space="preserve"> </w:t>
      </w:r>
      <w:r w:rsidRPr="00436CD5">
        <w:rPr>
          <w:sz w:val="24"/>
        </w:rPr>
        <w:t>искусство:</w:t>
      </w:r>
    </w:p>
    <w:p w:rsidR="00436CD5" w:rsidRPr="00436CD5" w:rsidRDefault="00436CD5" w:rsidP="00436CD5">
      <w:pPr>
        <w:ind w:left="668" w:right="710" w:firstLine="568"/>
        <w:jc w:val="both"/>
        <w:rPr>
          <w:sz w:val="24"/>
          <w:szCs w:val="24"/>
        </w:rPr>
      </w:pPr>
      <w:r w:rsidRPr="00436CD5">
        <w:rPr>
          <w:sz w:val="24"/>
          <w:szCs w:val="24"/>
        </w:rPr>
        <w:t>педагог продолжает развивать у декоративное творчество детей; умение создавать узоры по</w:t>
      </w:r>
      <w:r w:rsidRPr="00436CD5">
        <w:rPr>
          <w:spacing w:val="1"/>
          <w:sz w:val="24"/>
          <w:szCs w:val="24"/>
        </w:rPr>
        <w:t xml:space="preserve"> </w:t>
      </w:r>
      <w:r w:rsidRPr="00436CD5">
        <w:rPr>
          <w:sz w:val="24"/>
          <w:szCs w:val="24"/>
        </w:rPr>
        <w:t>мотивам народных росписей, уже знакомых детям и новых (городецкая, гжельская, хохломская,</w:t>
      </w:r>
      <w:r w:rsidRPr="00436CD5">
        <w:rPr>
          <w:spacing w:val="1"/>
          <w:sz w:val="24"/>
          <w:szCs w:val="24"/>
        </w:rPr>
        <w:t xml:space="preserve"> </w:t>
      </w:r>
      <w:r w:rsidRPr="00436CD5">
        <w:rPr>
          <w:sz w:val="24"/>
          <w:szCs w:val="24"/>
        </w:rPr>
        <w:t>жостовская, мезенская роспись и другие). Продолжает формировать у детей умение свободно</w:t>
      </w:r>
      <w:r w:rsidRPr="00436CD5">
        <w:rPr>
          <w:spacing w:val="1"/>
          <w:sz w:val="24"/>
          <w:szCs w:val="24"/>
        </w:rPr>
        <w:t xml:space="preserve"> </w:t>
      </w:r>
      <w:r w:rsidRPr="00436CD5">
        <w:rPr>
          <w:sz w:val="24"/>
          <w:szCs w:val="24"/>
        </w:rPr>
        <w:t>владеть карандашом, кистью при выполнении линейного рисунка, учит плавным поворотам руки</w:t>
      </w:r>
      <w:r w:rsidRPr="00436CD5">
        <w:rPr>
          <w:spacing w:val="1"/>
          <w:sz w:val="24"/>
          <w:szCs w:val="24"/>
        </w:rPr>
        <w:t xml:space="preserve"> </w:t>
      </w:r>
      <w:r w:rsidRPr="00436CD5">
        <w:rPr>
          <w:sz w:val="24"/>
          <w:szCs w:val="24"/>
        </w:rPr>
        <w:t>при рисовании округлых линий, завитков в разном направлении (от веточки и от конца завитка к</w:t>
      </w:r>
      <w:r w:rsidRPr="00436CD5">
        <w:rPr>
          <w:spacing w:val="1"/>
          <w:sz w:val="24"/>
          <w:szCs w:val="24"/>
        </w:rPr>
        <w:t xml:space="preserve"> </w:t>
      </w:r>
      <w:r w:rsidRPr="00436CD5">
        <w:rPr>
          <w:sz w:val="24"/>
          <w:szCs w:val="24"/>
        </w:rPr>
        <w:t>веточке, вертикально и горизонтально), учит осуществлять движение всей рукой при рисовании</w:t>
      </w:r>
      <w:r w:rsidRPr="00436CD5">
        <w:rPr>
          <w:spacing w:val="1"/>
          <w:sz w:val="24"/>
          <w:szCs w:val="24"/>
        </w:rPr>
        <w:t xml:space="preserve"> </w:t>
      </w:r>
      <w:r w:rsidRPr="00436CD5">
        <w:rPr>
          <w:sz w:val="24"/>
          <w:szCs w:val="24"/>
        </w:rPr>
        <w:t>длинных линий, крупных форм, одними пальцами - при рисовании небольших форм и мелких</w:t>
      </w:r>
      <w:r w:rsidRPr="00436CD5">
        <w:rPr>
          <w:spacing w:val="1"/>
          <w:sz w:val="24"/>
          <w:szCs w:val="24"/>
        </w:rPr>
        <w:t xml:space="preserve"> </w:t>
      </w:r>
      <w:r w:rsidRPr="00436CD5">
        <w:rPr>
          <w:sz w:val="24"/>
          <w:szCs w:val="24"/>
        </w:rPr>
        <w:t>деталей, коротких линий, штрихов, травки (хохлома), оживок (городец) и другое. Учит детей</w:t>
      </w:r>
      <w:r w:rsidRPr="00436CD5">
        <w:rPr>
          <w:spacing w:val="1"/>
          <w:sz w:val="24"/>
          <w:szCs w:val="24"/>
        </w:rPr>
        <w:t xml:space="preserve"> </w:t>
      </w:r>
      <w:r w:rsidRPr="00436CD5">
        <w:rPr>
          <w:sz w:val="24"/>
          <w:szCs w:val="24"/>
        </w:rPr>
        <w:t>видеть красоту созданного изображения и в передаче формы, плавности, слитности линий или их</w:t>
      </w:r>
      <w:r w:rsidRPr="00436CD5">
        <w:rPr>
          <w:spacing w:val="1"/>
          <w:sz w:val="24"/>
          <w:szCs w:val="24"/>
        </w:rPr>
        <w:t xml:space="preserve"> </w:t>
      </w:r>
      <w:r w:rsidRPr="00436CD5">
        <w:rPr>
          <w:sz w:val="24"/>
          <w:szCs w:val="24"/>
        </w:rPr>
        <w:t>тонкости, изящности, ритмичности расположения линий и пятен, равномерности закрашивания</w:t>
      </w:r>
      <w:r w:rsidRPr="00436CD5">
        <w:rPr>
          <w:spacing w:val="1"/>
          <w:sz w:val="24"/>
          <w:szCs w:val="24"/>
        </w:rPr>
        <w:t xml:space="preserve"> </w:t>
      </w:r>
      <w:r w:rsidRPr="00436CD5">
        <w:rPr>
          <w:sz w:val="24"/>
          <w:szCs w:val="24"/>
        </w:rPr>
        <w:t>рисунка;</w:t>
      </w:r>
      <w:r w:rsidRPr="00436CD5">
        <w:rPr>
          <w:spacing w:val="1"/>
          <w:sz w:val="24"/>
          <w:szCs w:val="24"/>
        </w:rPr>
        <w:t xml:space="preserve"> </w:t>
      </w:r>
      <w:r w:rsidRPr="00436CD5">
        <w:rPr>
          <w:sz w:val="24"/>
          <w:szCs w:val="24"/>
        </w:rPr>
        <w:t>чувствовать</w:t>
      </w:r>
      <w:r w:rsidRPr="00436CD5">
        <w:rPr>
          <w:spacing w:val="1"/>
          <w:sz w:val="24"/>
          <w:szCs w:val="24"/>
        </w:rPr>
        <w:t xml:space="preserve"> </w:t>
      </w:r>
      <w:r w:rsidRPr="00436CD5">
        <w:rPr>
          <w:sz w:val="24"/>
          <w:szCs w:val="24"/>
        </w:rPr>
        <w:t>плавные</w:t>
      </w:r>
      <w:r w:rsidRPr="00436CD5">
        <w:rPr>
          <w:spacing w:val="1"/>
          <w:sz w:val="24"/>
          <w:szCs w:val="24"/>
        </w:rPr>
        <w:t xml:space="preserve"> </w:t>
      </w:r>
      <w:r w:rsidRPr="00436CD5">
        <w:rPr>
          <w:sz w:val="24"/>
          <w:szCs w:val="24"/>
        </w:rPr>
        <w:t>переходы</w:t>
      </w:r>
      <w:r w:rsidRPr="00436CD5">
        <w:rPr>
          <w:spacing w:val="1"/>
          <w:sz w:val="24"/>
          <w:szCs w:val="24"/>
        </w:rPr>
        <w:t xml:space="preserve"> </w:t>
      </w:r>
      <w:r w:rsidRPr="00436CD5">
        <w:rPr>
          <w:sz w:val="24"/>
          <w:szCs w:val="24"/>
        </w:rPr>
        <w:t>оттенков</w:t>
      </w:r>
      <w:r w:rsidRPr="00436CD5">
        <w:rPr>
          <w:spacing w:val="1"/>
          <w:sz w:val="24"/>
          <w:szCs w:val="24"/>
        </w:rPr>
        <w:t xml:space="preserve"> </w:t>
      </w:r>
      <w:r w:rsidRPr="00436CD5">
        <w:rPr>
          <w:sz w:val="24"/>
          <w:szCs w:val="24"/>
        </w:rPr>
        <w:t>цвета.</w:t>
      </w:r>
      <w:r w:rsidRPr="00436CD5">
        <w:rPr>
          <w:spacing w:val="1"/>
          <w:sz w:val="24"/>
          <w:szCs w:val="24"/>
        </w:rPr>
        <w:t xml:space="preserve"> </w:t>
      </w:r>
      <w:r w:rsidRPr="00436CD5">
        <w:rPr>
          <w:sz w:val="24"/>
          <w:szCs w:val="24"/>
        </w:rPr>
        <w:t>Педагог</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выделять</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передавать</w:t>
      </w:r>
      <w:r w:rsidRPr="00436CD5">
        <w:rPr>
          <w:spacing w:val="14"/>
          <w:sz w:val="24"/>
          <w:szCs w:val="24"/>
        </w:rPr>
        <w:t xml:space="preserve"> </w:t>
      </w:r>
      <w:r w:rsidRPr="00436CD5">
        <w:rPr>
          <w:sz w:val="24"/>
          <w:szCs w:val="24"/>
        </w:rPr>
        <w:t>цветовую</w:t>
      </w:r>
      <w:r w:rsidRPr="00436CD5">
        <w:rPr>
          <w:spacing w:val="16"/>
          <w:sz w:val="24"/>
          <w:szCs w:val="24"/>
        </w:rPr>
        <w:t xml:space="preserve"> </w:t>
      </w:r>
      <w:r w:rsidRPr="00436CD5">
        <w:rPr>
          <w:sz w:val="24"/>
          <w:szCs w:val="24"/>
        </w:rPr>
        <w:t>гамму</w:t>
      </w:r>
      <w:r w:rsidRPr="00436CD5">
        <w:rPr>
          <w:spacing w:val="11"/>
          <w:sz w:val="24"/>
          <w:szCs w:val="24"/>
        </w:rPr>
        <w:t xml:space="preserve"> </w:t>
      </w:r>
      <w:r w:rsidRPr="00436CD5">
        <w:rPr>
          <w:sz w:val="24"/>
          <w:szCs w:val="24"/>
        </w:rPr>
        <w:t>народного</w:t>
      </w:r>
      <w:r w:rsidRPr="00436CD5">
        <w:rPr>
          <w:spacing w:val="15"/>
          <w:sz w:val="24"/>
          <w:szCs w:val="24"/>
        </w:rPr>
        <w:t xml:space="preserve"> </w:t>
      </w:r>
      <w:r w:rsidRPr="00436CD5">
        <w:rPr>
          <w:sz w:val="24"/>
          <w:szCs w:val="24"/>
        </w:rPr>
        <w:t>декоративного</w:t>
      </w:r>
      <w:r w:rsidRPr="00436CD5">
        <w:rPr>
          <w:spacing w:val="16"/>
          <w:sz w:val="24"/>
          <w:szCs w:val="24"/>
        </w:rPr>
        <w:t xml:space="preserve"> </w:t>
      </w:r>
      <w:r w:rsidRPr="00436CD5">
        <w:rPr>
          <w:sz w:val="24"/>
          <w:szCs w:val="24"/>
        </w:rPr>
        <w:t>искусства</w:t>
      </w:r>
      <w:r w:rsidRPr="00436CD5">
        <w:rPr>
          <w:spacing w:val="16"/>
          <w:sz w:val="24"/>
          <w:szCs w:val="24"/>
        </w:rPr>
        <w:t xml:space="preserve"> </w:t>
      </w:r>
      <w:r w:rsidRPr="00436CD5">
        <w:rPr>
          <w:sz w:val="24"/>
          <w:szCs w:val="24"/>
        </w:rPr>
        <w:t>определенного</w:t>
      </w:r>
      <w:r w:rsidRPr="00436CD5">
        <w:rPr>
          <w:spacing w:val="15"/>
          <w:sz w:val="24"/>
          <w:szCs w:val="24"/>
        </w:rPr>
        <w:t xml:space="preserve"> </w:t>
      </w:r>
      <w:r w:rsidRPr="00436CD5">
        <w:rPr>
          <w:sz w:val="24"/>
          <w:szCs w:val="24"/>
        </w:rPr>
        <w:t>вида.</w:t>
      </w:r>
      <w:r w:rsidRPr="00436CD5">
        <w:rPr>
          <w:spacing w:val="15"/>
          <w:sz w:val="24"/>
          <w:szCs w:val="24"/>
        </w:rPr>
        <w:t xml:space="preserve"> </w:t>
      </w:r>
      <w:r w:rsidRPr="00436CD5">
        <w:rPr>
          <w:sz w:val="24"/>
          <w:szCs w:val="24"/>
        </w:rPr>
        <w:t>Закрепляет</w:t>
      </w:r>
      <w:r w:rsidRPr="00436CD5">
        <w:rPr>
          <w:spacing w:val="-58"/>
          <w:sz w:val="24"/>
          <w:szCs w:val="24"/>
        </w:rPr>
        <w:t xml:space="preserve"> </w:t>
      </w:r>
      <w:r w:rsidRPr="00436CD5">
        <w:rPr>
          <w:sz w:val="24"/>
          <w:szCs w:val="24"/>
        </w:rPr>
        <w:t>у детей умение создавать композиции на листах бумаги разной формы, силуэтах предметов и</w:t>
      </w:r>
      <w:r w:rsidRPr="00436CD5">
        <w:rPr>
          <w:spacing w:val="1"/>
          <w:sz w:val="24"/>
          <w:szCs w:val="24"/>
        </w:rPr>
        <w:t xml:space="preserve"> </w:t>
      </w:r>
      <w:r w:rsidRPr="00436CD5">
        <w:rPr>
          <w:sz w:val="24"/>
          <w:szCs w:val="24"/>
        </w:rPr>
        <w:t>игрушек; расписывать вылепленные детьми игрушки. Закрепляет у детей умение при составлении</w:t>
      </w:r>
      <w:r w:rsidRPr="00436CD5">
        <w:rPr>
          <w:spacing w:val="-57"/>
          <w:sz w:val="24"/>
          <w:szCs w:val="24"/>
        </w:rPr>
        <w:t xml:space="preserve"> </w:t>
      </w:r>
      <w:r w:rsidRPr="00436CD5">
        <w:rPr>
          <w:sz w:val="24"/>
          <w:szCs w:val="24"/>
        </w:rPr>
        <w:t>декоративной</w:t>
      </w:r>
      <w:r w:rsidRPr="00436CD5">
        <w:rPr>
          <w:spacing w:val="1"/>
          <w:sz w:val="24"/>
          <w:szCs w:val="24"/>
        </w:rPr>
        <w:t xml:space="preserve"> </w:t>
      </w:r>
      <w:r w:rsidRPr="00436CD5">
        <w:rPr>
          <w:sz w:val="24"/>
          <w:szCs w:val="24"/>
        </w:rPr>
        <w:t>композиции</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основе</w:t>
      </w:r>
      <w:r w:rsidRPr="00436CD5">
        <w:rPr>
          <w:spacing w:val="1"/>
          <w:sz w:val="24"/>
          <w:szCs w:val="24"/>
        </w:rPr>
        <w:t xml:space="preserve"> </w:t>
      </w:r>
      <w:r w:rsidRPr="00436CD5">
        <w:rPr>
          <w:sz w:val="24"/>
          <w:szCs w:val="24"/>
        </w:rPr>
        <w:t>того</w:t>
      </w:r>
      <w:r w:rsidRPr="00436CD5">
        <w:rPr>
          <w:spacing w:val="1"/>
          <w:sz w:val="24"/>
          <w:szCs w:val="24"/>
        </w:rPr>
        <w:t xml:space="preserve"> </w:t>
      </w:r>
      <w:r w:rsidRPr="00436CD5">
        <w:rPr>
          <w:sz w:val="24"/>
          <w:szCs w:val="24"/>
        </w:rPr>
        <w:t>или</w:t>
      </w:r>
      <w:r w:rsidRPr="00436CD5">
        <w:rPr>
          <w:spacing w:val="1"/>
          <w:sz w:val="24"/>
          <w:szCs w:val="24"/>
        </w:rPr>
        <w:t xml:space="preserve"> </w:t>
      </w:r>
      <w:r w:rsidRPr="00436CD5">
        <w:rPr>
          <w:sz w:val="24"/>
          <w:szCs w:val="24"/>
        </w:rPr>
        <w:t>иного</w:t>
      </w:r>
      <w:r w:rsidRPr="00436CD5">
        <w:rPr>
          <w:spacing w:val="1"/>
          <w:sz w:val="24"/>
          <w:szCs w:val="24"/>
        </w:rPr>
        <w:t xml:space="preserve"> </w:t>
      </w:r>
      <w:r w:rsidRPr="00436CD5">
        <w:rPr>
          <w:sz w:val="24"/>
          <w:szCs w:val="24"/>
        </w:rPr>
        <w:t>вида</w:t>
      </w:r>
      <w:r w:rsidRPr="00436CD5">
        <w:rPr>
          <w:spacing w:val="1"/>
          <w:sz w:val="24"/>
          <w:szCs w:val="24"/>
        </w:rPr>
        <w:t xml:space="preserve"> </w:t>
      </w:r>
      <w:r w:rsidRPr="00436CD5">
        <w:rPr>
          <w:sz w:val="24"/>
          <w:szCs w:val="24"/>
        </w:rPr>
        <w:t>народного</w:t>
      </w:r>
      <w:r w:rsidRPr="00436CD5">
        <w:rPr>
          <w:spacing w:val="1"/>
          <w:sz w:val="24"/>
          <w:szCs w:val="24"/>
        </w:rPr>
        <w:t xml:space="preserve"> </w:t>
      </w:r>
      <w:r w:rsidRPr="00436CD5">
        <w:rPr>
          <w:sz w:val="24"/>
          <w:szCs w:val="24"/>
        </w:rPr>
        <w:t>искусства</w:t>
      </w:r>
      <w:r w:rsidRPr="00436CD5">
        <w:rPr>
          <w:spacing w:val="1"/>
          <w:sz w:val="24"/>
          <w:szCs w:val="24"/>
        </w:rPr>
        <w:t xml:space="preserve"> </w:t>
      </w:r>
      <w:r w:rsidRPr="00436CD5">
        <w:rPr>
          <w:sz w:val="24"/>
          <w:szCs w:val="24"/>
        </w:rPr>
        <w:t>использовать</w:t>
      </w:r>
      <w:r w:rsidRPr="00436CD5">
        <w:rPr>
          <w:spacing w:val="-57"/>
          <w:sz w:val="24"/>
          <w:szCs w:val="24"/>
        </w:rPr>
        <w:t xml:space="preserve"> </w:t>
      </w:r>
      <w:r w:rsidRPr="00436CD5">
        <w:rPr>
          <w:sz w:val="24"/>
          <w:szCs w:val="24"/>
        </w:rPr>
        <w:t>характерные для него элементы узора и цветовую гамму. Педагог продолжает развивать у детей</w:t>
      </w:r>
      <w:r w:rsidRPr="00436CD5">
        <w:rPr>
          <w:spacing w:val="1"/>
          <w:sz w:val="24"/>
          <w:szCs w:val="24"/>
        </w:rPr>
        <w:t xml:space="preserve"> </w:t>
      </w:r>
      <w:r w:rsidRPr="00436CD5">
        <w:rPr>
          <w:sz w:val="24"/>
          <w:szCs w:val="24"/>
        </w:rPr>
        <w:t>навыки</w:t>
      </w:r>
      <w:r w:rsidRPr="00436CD5">
        <w:rPr>
          <w:spacing w:val="1"/>
          <w:sz w:val="24"/>
          <w:szCs w:val="24"/>
        </w:rPr>
        <w:t xml:space="preserve"> </w:t>
      </w:r>
      <w:r w:rsidRPr="00436CD5">
        <w:rPr>
          <w:sz w:val="24"/>
          <w:szCs w:val="24"/>
        </w:rPr>
        <w:t>декоративной</w:t>
      </w:r>
      <w:r w:rsidRPr="00436CD5">
        <w:rPr>
          <w:spacing w:val="1"/>
          <w:sz w:val="24"/>
          <w:szCs w:val="24"/>
        </w:rPr>
        <w:t xml:space="preserve"> </w:t>
      </w:r>
      <w:r w:rsidRPr="00436CD5">
        <w:rPr>
          <w:sz w:val="24"/>
          <w:szCs w:val="24"/>
        </w:rPr>
        <w:t>лепки;</w:t>
      </w:r>
      <w:r w:rsidRPr="00436CD5">
        <w:rPr>
          <w:spacing w:val="1"/>
          <w:sz w:val="24"/>
          <w:szCs w:val="24"/>
        </w:rPr>
        <w:t xml:space="preserve"> </w:t>
      </w:r>
      <w:r w:rsidRPr="00436CD5">
        <w:rPr>
          <w:sz w:val="24"/>
          <w:szCs w:val="24"/>
        </w:rPr>
        <w:t>учит</w:t>
      </w:r>
      <w:r w:rsidRPr="00436CD5">
        <w:rPr>
          <w:spacing w:val="1"/>
          <w:sz w:val="24"/>
          <w:szCs w:val="24"/>
        </w:rPr>
        <w:t xml:space="preserve"> </w:t>
      </w:r>
      <w:r w:rsidRPr="00436CD5">
        <w:rPr>
          <w:sz w:val="24"/>
          <w:szCs w:val="24"/>
        </w:rPr>
        <w:t>использовать</w:t>
      </w:r>
      <w:r w:rsidRPr="00436CD5">
        <w:rPr>
          <w:spacing w:val="1"/>
          <w:sz w:val="24"/>
          <w:szCs w:val="24"/>
        </w:rPr>
        <w:t xml:space="preserve"> </w:t>
      </w:r>
      <w:r w:rsidRPr="00436CD5">
        <w:rPr>
          <w:sz w:val="24"/>
          <w:szCs w:val="24"/>
        </w:rPr>
        <w:t>разные</w:t>
      </w:r>
      <w:r w:rsidRPr="00436CD5">
        <w:rPr>
          <w:spacing w:val="1"/>
          <w:sz w:val="24"/>
          <w:szCs w:val="24"/>
        </w:rPr>
        <w:t xml:space="preserve"> </w:t>
      </w:r>
      <w:r w:rsidRPr="00436CD5">
        <w:rPr>
          <w:sz w:val="24"/>
          <w:szCs w:val="24"/>
        </w:rPr>
        <w:t>способы</w:t>
      </w:r>
      <w:r w:rsidRPr="00436CD5">
        <w:rPr>
          <w:spacing w:val="1"/>
          <w:sz w:val="24"/>
          <w:szCs w:val="24"/>
        </w:rPr>
        <w:t xml:space="preserve"> </w:t>
      </w:r>
      <w:r w:rsidRPr="00436CD5">
        <w:rPr>
          <w:sz w:val="24"/>
          <w:szCs w:val="24"/>
        </w:rPr>
        <w:t>лепки</w:t>
      </w:r>
      <w:r w:rsidRPr="00436CD5">
        <w:rPr>
          <w:spacing w:val="1"/>
          <w:sz w:val="24"/>
          <w:szCs w:val="24"/>
        </w:rPr>
        <w:t xml:space="preserve"> </w:t>
      </w:r>
      <w:r w:rsidRPr="00436CD5">
        <w:rPr>
          <w:sz w:val="24"/>
          <w:szCs w:val="24"/>
        </w:rPr>
        <w:t>(налеп,</w:t>
      </w:r>
      <w:r w:rsidRPr="00436CD5">
        <w:rPr>
          <w:spacing w:val="1"/>
          <w:sz w:val="24"/>
          <w:szCs w:val="24"/>
        </w:rPr>
        <w:t xml:space="preserve"> </w:t>
      </w:r>
      <w:r w:rsidRPr="00436CD5">
        <w:rPr>
          <w:sz w:val="24"/>
          <w:szCs w:val="24"/>
        </w:rPr>
        <w:t>углубленный</w:t>
      </w:r>
      <w:r w:rsidRPr="00436CD5">
        <w:rPr>
          <w:spacing w:val="1"/>
          <w:sz w:val="24"/>
          <w:szCs w:val="24"/>
        </w:rPr>
        <w:t xml:space="preserve"> </w:t>
      </w:r>
      <w:r w:rsidRPr="00436CD5">
        <w:rPr>
          <w:sz w:val="24"/>
          <w:szCs w:val="24"/>
        </w:rPr>
        <w:t>рельеф),</w:t>
      </w:r>
      <w:r w:rsidRPr="00436CD5">
        <w:rPr>
          <w:spacing w:val="-1"/>
          <w:sz w:val="24"/>
          <w:szCs w:val="24"/>
        </w:rPr>
        <w:t xml:space="preserve"> </w:t>
      </w:r>
      <w:r w:rsidRPr="00436CD5">
        <w:rPr>
          <w:sz w:val="24"/>
          <w:szCs w:val="24"/>
        </w:rPr>
        <w:t>применять</w:t>
      </w:r>
      <w:r w:rsidRPr="00436CD5">
        <w:rPr>
          <w:spacing w:val="-2"/>
          <w:sz w:val="24"/>
          <w:szCs w:val="24"/>
        </w:rPr>
        <w:t xml:space="preserve"> </w:t>
      </w:r>
      <w:r w:rsidRPr="00436CD5">
        <w:rPr>
          <w:sz w:val="24"/>
          <w:szCs w:val="24"/>
        </w:rPr>
        <w:t>стеку.</w:t>
      </w:r>
    </w:p>
    <w:p w:rsidR="00436CD5" w:rsidRPr="00436CD5" w:rsidRDefault="00436CD5" w:rsidP="00436CD5">
      <w:pPr>
        <w:spacing w:before="2"/>
        <w:ind w:left="1236"/>
        <w:jc w:val="both"/>
        <w:rPr>
          <w:i/>
          <w:sz w:val="24"/>
        </w:rPr>
      </w:pPr>
      <w:r w:rsidRPr="00436CD5">
        <w:rPr>
          <w:i/>
          <w:sz w:val="24"/>
        </w:rPr>
        <w:t>Конструктивная</w:t>
      </w:r>
      <w:r w:rsidRPr="00436CD5">
        <w:rPr>
          <w:i/>
          <w:spacing w:val="-4"/>
          <w:sz w:val="24"/>
        </w:rPr>
        <w:t xml:space="preserve"> </w:t>
      </w:r>
      <w:r w:rsidRPr="00436CD5">
        <w:rPr>
          <w:i/>
          <w:sz w:val="24"/>
        </w:rPr>
        <w:t>деятельность.</w:t>
      </w:r>
    </w:p>
    <w:p w:rsidR="00436CD5" w:rsidRPr="00436CD5" w:rsidRDefault="00436CD5" w:rsidP="00995949">
      <w:pPr>
        <w:numPr>
          <w:ilvl w:val="0"/>
          <w:numId w:val="91"/>
        </w:numPr>
        <w:tabs>
          <w:tab w:val="left" w:pos="1541"/>
        </w:tabs>
        <w:ind w:right="711" w:firstLine="568"/>
        <w:jc w:val="both"/>
        <w:rPr>
          <w:sz w:val="24"/>
        </w:rPr>
      </w:pPr>
      <w:r w:rsidRPr="00436CD5">
        <w:rPr>
          <w:sz w:val="24"/>
        </w:rPr>
        <w:lastRenderedPageBreak/>
        <w:t>Педагог формирует у детей интерес к разнообразным зданиям и сооружениям (жилые</w:t>
      </w:r>
      <w:r w:rsidRPr="00436CD5">
        <w:rPr>
          <w:spacing w:val="1"/>
          <w:sz w:val="24"/>
        </w:rPr>
        <w:t xml:space="preserve"> </w:t>
      </w:r>
      <w:r w:rsidRPr="00436CD5">
        <w:rPr>
          <w:sz w:val="24"/>
        </w:rPr>
        <w:t>дома,</w:t>
      </w:r>
      <w:r w:rsidRPr="00436CD5">
        <w:rPr>
          <w:spacing w:val="1"/>
          <w:sz w:val="24"/>
        </w:rPr>
        <w:t xml:space="preserve"> </w:t>
      </w:r>
      <w:r w:rsidRPr="00436CD5">
        <w:rPr>
          <w:sz w:val="24"/>
        </w:rPr>
        <w:t>театры</w:t>
      </w:r>
      <w:r w:rsidRPr="00436CD5">
        <w:rPr>
          <w:spacing w:val="1"/>
          <w:sz w:val="24"/>
        </w:rPr>
        <w:t xml:space="preserve"> </w:t>
      </w:r>
      <w:r w:rsidRPr="00436CD5">
        <w:rPr>
          <w:sz w:val="24"/>
        </w:rPr>
        <w:t>и</w:t>
      </w:r>
      <w:r w:rsidRPr="00436CD5">
        <w:rPr>
          <w:spacing w:val="1"/>
          <w:sz w:val="24"/>
        </w:rPr>
        <w:t xml:space="preserve"> </w:t>
      </w:r>
      <w:r w:rsidRPr="00436CD5">
        <w:rPr>
          <w:sz w:val="24"/>
        </w:rPr>
        <w:t>другое).</w:t>
      </w:r>
      <w:r w:rsidRPr="00436CD5">
        <w:rPr>
          <w:spacing w:val="1"/>
          <w:sz w:val="24"/>
        </w:rPr>
        <w:t xml:space="preserve"> </w:t>
      </w:r>
      <w:r w:rsidRPr="00436CD5">
        <w:rPr>
          <w:sz w:val="24"/>
        </w:rPr>
        <w:t>Поощряет</w:t>
      </w:r>
      <w:r w:rsidRPr="00436CD5">
        <w:rPr>
          <w:spacing w:val="1"/>
          <w:sz w:val="24"/>
        </w:rPr>
        <w:t xml:space="preserve"> </w:t>
      </w:r>
      <w:r w:rsidRPr="00436CD5">
        <w:rPr>
          <w:sz w:val="24"/>
        </w:rPr>
        <w:t>желание</w:t>
      </w:r>
      <w:r w:rsidRPr="00436CD5">
        <w:rPr>
          <w:spacing w:val="1"/>
          <w:sz w:val="24"/>
        </w:rPr>
        <w:t xml:space="preserve"> </w:t>
      </w:r>
      <w:r w:rsidRPr="00436CD5">
        <w:rPr>
          <w:sz w:val="24"/>
        </w:rPr>
        <w:t>передавать</w:t>
      </w:r>
      <w:r w:rsidRPr="00436CD5">
        <w:rPr>
          <w:spacing w:val="1"/>
          <w:sz w:val="24"/>
        </w:rPr>
        <w:t xml:space="preserve"> </w:t>
      </w:r>
      <w:r w:rsidRPr="00436CD5">
        <w:rPr>
          <w:sz w:val="24"/>
        </w:rPr>
        <w:t>их</w:t>
      </w:r>
      <w:r w:rsidRPr="00436CD5">
        <w:rPr>
          <w:spacing w:val="1"/>
          <w:sz w:val="24"/>
        </w:rPr>
        <w:t xml:space="preserve"> </w:t>
      </w:r>
      <w:r w:rsidRPr="00436CD5">
        <w:rPr>
          <w:sz w:val="24"/>
        </w:rPr>
        <w:t>особенности</w:t>
      </w:r>
      <w:r w:rsidRPr="00436CD5">
        <w:rPr>
          <w:spacing w:val="1"/>
          <w:sz w:val="24"/>
        </w:rPr>
        <w:t xml:space="preserve"> </w:t>
      </w:r>
      <w:r w:rsidRPr="00436CD5">
        <w:rPr>
          <w:sz w:val="24"/>
        </w:rPr>
        <w:t>в</w:t>
      </w:r>
      <w:r w:rsidRPr="00436CD5">
        <w:rPr>
          <w:spacing w:val="1"/>
          <w:sz w:val="24"/>
        </w:rPr>
        <w:t xml:space="preserve"> </w:t>
      </w:r>
      <w:r w:rsidRPr="00436CD5">
        <w:rPr>
          <w:sz w:val="24"/>
        </w:rPr>
        <w:t>конструктивной</w:t>
      </w:r>
      <w:r w:rsidRPr="00436CD5">
        <w:rPr>
          <w:spacing w:val="1"/>
          <w:sz w:val="24"/>
        </w:rPr>
        <w:t xml:space="preserve"> </w:t>
      </w:r>
      <w:r w:rsidRPr="00436CD5">
        <w:rPr>
          <w:sz w:val="24"/>
        </w:rPr>
        <w:t>деятельности. Предлагает детям самостоятельно находить отдельные конструктивные решения на</w:t>
      </w:r>
      <w:r w:rsidRPr="00436CD5">
        <w:rPr>
          <w:spacing w:val="1"/>
          <w:sz w:val="24"/>
        </w:rPr>
        <w:t xml:space="preserve"> </w:t>
      </w:r>
      <w:r w:rsidRPr="00436CD5">
        <w:rPr>
          <w:sz w:val="24"/>
        </w:rPr>
        <w:t>основе анализа</w:t>
      </w:r>
      <w:r w:rsidRPr="00436CD5">
        <w:rPr>
          <w:spacing w:val="1"/>
          <w:sz w:val="24"/>
        </w:rPr>
        <w:t xml:space="preserve"> </w:t>
      </w:r>
      <w:r w:rsidRPr="00436CD5">
        <w:rPr>
          <w:sz w:val="24"/>
        </w:rPr>
        <w:t>существующих</w:t>
      </w:r>
      <w:r w:rsidRPr="00436CD5">
        <w:rPr>
          <w:spacing w:val="-1"/>
          <w:sz w:val="24"/>
        </w:rPr>
        <w:t xml:space="preserve"> </w:t>
      </w:r>
      <w:r w:rsidRPr="00436CD5">
        <w:rPr>
          <w:sz w:val="24"/>
        </w:rPr>
        <w:t>сооружений.</w:t>
      </w:r>
    </w:p>
    <w:p w:rsidR="00436CD5" w:rsidRPr="00436CD5" w:rsidRDefault="00436CD5" w:rsidP="00995949">
      <w:pPr>
        <w:numPr>
          <w:ilvl w:val="0"/>
          <w:numId w:val="91"/>
        </w:numPr>
        <w:tabs>
          <w:tab w:val="left" w:pos="1521"/>
        </w:tabs>
        <w:ind w:right="708" w:firstLine="568"/>
        <w:jc w:val="both"/>
        <w:rPr>
          <w:sz w:val="24"/>
        </w:rPr>
      </w:pPr>
      <w:r w:rsidRPr="00436CD5">
        <w:rPr>
          <w:sz w:val="24"/>
        </w:rPr>
        <w:t>Конструирование из строительного материала: педагог учит детей сооружать различные</w:t>
      </w:r>
      <w:r w:rsidRPr="00436CD5">
        <w:rPr>
          <w:spacing w:val="1"/>
          <w:sz w:val="24"/>
        </w:rPr>
        <w:t xml:space="preserve"> </w:t>
      </w:r>
      <w:r w:rsidRPr="00436CD5">
        <w:rPr>
          <w:sz w:val="24"/>
        </w:rPr>
        <w:t>конструкции одного и того же объекта в соответствии с их назначением (мост для пешеходов,</w:t>
      </w:r>
      <w:r w:rsidRPr="00436CD5">
        <w:rPr>
          <w:spacing w:val="1"/>
          <w:sz w:val="24"/>
        </w:rPr>
        <w:t xml:space="preserve"> </w:t>
      </w:r>
      <w:r w:rsidRPr="00436CD5">
        <w:rPr>
          <w:sz w:val="24"/>
        </w:rPr>
        <w:t>мост для транспорта). Педагог учит детей определять, какие детали более всего подходят для</w:t>
      </w:r>
      <w:r w:rsidRPr="00436CD5">
        <w:rPr>
          <w:spacing w:val="1"/>
          <w:sz w:val="24"/>
        </w:rPr>
        <w:t xml:space="preserve"> </w:t>
      </w:r>
      <w:r w:rsidRPr="00436CD5">
        <w:rPr>
          <w:sz w:val="24"/>
        </w:rPr>
        <w:t>постройки, как их целесообразнее скомбинировать; продолжает развивать умение планировать</w:t>
      </w:r>
      <w:r w:rsidRPr="00436CD5">
        <w:rPr>
          <w:spacing w:val="1"/>
          <w:sz w:val="24"/>
        </w:rPr>
        <w:t xml:space="preserve"> </w:t>
      </w:r>
      <w:r w:rsidRPr="00436CD5">
        <w:rPr>
          <w:sz w:val="24"/>
        </w:rPr>
        <w:t>процесс возведения постройки. Продолжает формировать умение у детей сооружать постройки,</w:t>
      </w:r>
      <w:r w:rsidRPr="00436CD5">
        <w:rPr>
          <w:spacing w:val="1"/>
          <w:sz w:val="24"/>
        </w:rPr>
        <w:t xml:space="preserve"> </w:t>
      </w:r>
      <w:r w:rsidRPr="00436CD5">
        <w:rPr>
          <w:sz w:val="24"/>
        </w:rPr>
        <w:t>объединенных</w:t>
      </w:r>
      <w:r w:rsidRPr="00436CD5">
        <w:rPr>
          <w:spacing w:val="-1"/>
          <w:sz w:val="24"/>
        </w:rPr>
        <w:t xml:space="preserve"> </w:t>
      </w:r>
      <w:r w:rsidRPr="00436CD5">
        <w:rPr>
          <w:sz w:val="24"/>
        </w:rPr>
        <w:t>общей</w:t>
      </w:r>
      <w:r w:rsidRPr="00436CD5">
        <w:rPr>
          <w:spacing w:val="-1"/>
          <w:sz w:val="24"/>
        </w:rPr>
        <w:t xml:space="preserve"> </w:t>
      </w:r>
      <w:r w:rsidRPr="00436CD5">
        <w:rPr>
          <w:sz w:val="24"/>
        </w:rPr>
        <w:t>темой (улица, машины, дома).</w:t>
      </w:r>
    </w:p>
    <w:p w:rsidR="00436CD5" w:rsidRPr="00436CD5" w:rsidRDefault="00436CD5" w:rsidP="00995949">
      <w:pPr>
        <w:numPr>
          <w:ilvl w:val="0"/>
          <w:numId w:val="91"/>
        </w:numPr>
        <w:tabs>
          <w:tab w:val="left" w:pos="1533"/>
        </w:tabs>
        <w:spacing w:before="1"/>
        <w:ind w:right="704" w:firstLine="568"/>
        <w:jc w:val="both"/>
        <w:rPr>
          <w:sz w:val="24"/>
        </w:rPr>
      </w:pPr>
      <w:r w:rsidRPr="00436CD5">
        <w:rPr>
          <w:sz w:val="24"/>
        </w:rPr>
        <w:t>Конструирование из деталей конструкторов: педагог знакомит детей с разнообразными</w:t>
      </w:r>
      <w:r w:rsidRPr="00436CD5">
        <w:rPr>
          <w:spacing w:val="1"/>
          <w:sz w:val="24"/>
        </w:rPr>
        <w:t xml:space="preserve"> </w:t>
      </w:r>
      <w:r w:rsidRPr="00436CD5">
        <w:rPr>
          <w:sz w:val="24"/>
        </w:rPr>
        <w:t>пластмассовыми конструкторами. Учит детей создавать различные модели (здания, самолеты,</w:t>
      </w:r>
      <w:r w:rsidRPr="00436CD5">
        <w:rPr>
          <w:spacing w:val="1"/>
          <w:sz w:val="24"/>
        </w:rPr>
        <w:t xml:space="preserve"> </w:t>
      </w:r>
      <w:r w:rsidRPr="00436CD5">
        <w:rPr>
          <w:sz w:val="24"/>
        </w:rPr>
        <w:t>поезда и так далее) по рисунку, по словесной инструкции педагога, по собственному замыслу.</w:t>
      </w:r>
      <w:r w:rsidRPr="00436CD5">
        <w:rPr>
          <w:spacing w:val="1"/>
          <w:sz w:val="24"/>
        </w:rPr>
        <w:t xml:space="preserve"> </w:t>
      </w:r>
      <w:r w:rsidRPr="00436CD5">
        <w:rPr>
          <w:sz w:val="24"/>
        </w:rPr>
        <w:t>Знакомит</w:t>
      </w:r>
      <w:r w:rsidRPr="00436CD5">
        <w:rPr>
          <w:spacing w:val="1"/>
          <w:sz w:val="24"/>
        </w:rPr>
        <w:t xml:space="preserve"> </w:t>
      </w:r>
      <w:r w:rsidRPr="00436CD5">
        <w:rPr>
          <w:sz w:val="24"/>
        </w:rPr>
        <w:t>детей</w:t>
      </w:r>
      <w:r w:rsidRPr="00436CD5">
        <w:rPr>
          <w:spacing w:val="1"/>
          <w:sz w:val="24"/>
        </w:rPr>
        <w:t xml:space="preserve"> </w:t>
      </w:r>
      <w:r w:rsidRPr="00436CD5">
        <w:rPr>
          <w:sz w:val="24"/>
        </w:rPr>
        <w:t>с</w:t>
      </w:r>
      <w:r w:rsidRPr="00436CD5">
        <w:rPr>
          <w:spacing w:val="1"/>
          <w:sz w:val="24"/>
        </w:rPr>
        <w:t xml:space="preserve"> </w:t>
      </w:r>
      <w:r w:rsidRPr="00436CD5">
        <w:rPr>
          <w:sz w:val="24"/>
        </w:rPr>
        <w:t>деревянным</w:t>
      </w:r>
      <w:r w:rsidRPr="00436CD5">
        <w:rPr>
          <w:spacing w:val="1"/>
          <w:sz w:val="24"/>
        </w:rPr>
        <w:t xml:space="preserve"> </w:t>
      </w:r>
      <w:r w:rsidRPr="00436CD5">
        <w:rPr>
          <w:sz w:val="24"/>
        </w:rPr>
        <w:t>конструктором,</w:t>
      </w:r>
      <w:r w:rsidRPr="00436CD5">
        <w:rPr>
          <w:spacing w:val="1"/>
          <w:sz w:val="24"/>
        </w:rPr>
        <w:t xml:space="preserve"> </w:t>
      </w:r>
      <w:r w:rsidRPr="00436CD5">
        <w:rPr>
          <w:sz w:val="24"/>
        </w:rPr>
        <w:t>детали</w:t>
      </w:r>
      <w:r w:rsidRPr="00436CD5">
        <w:rPr>
          <w:spacing w:val="1"/>
          <w:sz w:val="24"/>
        </w:rPr>
        <w:t xml:space="preserve"> </w:t>
      </w:r>
      <w:r w:rsidRPr="00436CD5">
        <w:rPr>
          <w:sz w:val="24"/>
        </w:rPr>
        <w:t>которого</w:t>
      </w:r>
      <w:r w:rsidRPr="00436CD5">
        <w:rPr>
          <w:spacing w:val="1"/>
          <w:sz w:val="24"/>
        </w:rPr>
        <w:t xml:space="preserve"> </w:t>
      </w:r>
      <w:r w:rsidRPr="00436CD5">
        <w:rPr>
          <w:sz w:val="24"/>
        </w:rPr>
        <w:t>крепятся</w:t>
      </w:r>
      <w:r w:rsidRPr="00436CD5">
        <w:rPr>
          <w:spacing w:val="1"/>
          <w:sz w:val="24"/>
        </w:rPr>
        <w:t xml:space="preserve"> </w:t>
      </w:r>
      <w:r w:rsidRPr="00436CD5">
        <w:rPr>
          <w:sz w:val="24"/>
        </w:rPr>
        <w:t>штифтами.</w:t>
      </w:r>
      <w:r w:rsidRPr="00436CD5">
        <w:rPr>
          <w:spacing w:val="1"/>
          <w:sz w:val="24"/>
        </w:rPr>
        <w:t xml:space="preserve"> </w:t>
      </w:r>
      <w:r w:rsidRPr="00436CD5">
        <w:rPr>
          <w:sz w:val="24"/>
        </w:rPr>
        <w:t>Учит</w:t>
      </w:r>
      <w:r w:rsidRPr="00436CD5">
        <w:rPr>
          <w:spacing w:val="1"/>
          <w:sz w:val="24"/>
        </w:rPr>
        <w:t xml:space="preserve"> </w:t>
      </w:r>
      <w:r w:rsidRPr="00436CD5">
        <w:rPr>
          <w:sz w:val="24"/>
        </w:rPr>
        <w:t>создавать</w:t>
      </w:r>
      <w:r w:rsidRPr="00436CD5">
        <w:rPr>
          <w:spacing w:val="1"/>
          <w:sz w:val="24"/>
        </w:rPr>
        <w:t xml:space="preserve"> </w:t>
      </w:r>
      <w:r w:rsidRPr="00436CD5">
        <w:rPr>
          <w:sz w:val="24"/>
        </w:rPr>
        <w:t>различные</w:t>
      </w:r>
      <w:r w:rsidRPr="00436CD5">
        <w:rPr>
          <w:spacing w:val="1"/>
          <w:sz w:val="24"/>
        </w:rPr>
        <w:t xml:space="preserve"> </w:t>
      </w:r>
      <w:r w:rsidRPr="00436CD5">
        <w:rPr>
          <w:sz w:val="24"/>
        </w:rPr>
        <w:t>конструкции</w:t>
      </w:r>
      <w:r w:rsidRPr="00436CD5">
        <w:rPr>
          <w:spacing w:val="1"/>
          <w:sz w:val="24"/>
        </w:rPr>
        <w:t xml:space="preserve"> </w:t>
      </w:r>
      <w:r w:rsidRPr="00436CD5">
        <w:rPr>
          <w:sz w:val="24"/>
        </w:rPr>
        <w:t>(мебель,</w:t>
      </w:r>
      <w:r w:rsidRPr="00436CD5">
        <w:rPr>
          <w:spacing w:val="1"/>
          <w:sz w:val="24"/>
        </w:rPr>
        <w:t xml:space="preserve"> </w:t>
      </w:r>
      <w:r w:rsidRPr="00436CD5">
        <w:rPr>
          <w:sz w:val="24"/>
        </w:rPr>
        <w:t>машины)</w:t>
      </w:r>
      <w:r w:rsidRPr="00436CD5">
        <w:rPr>
          <w:spacing w:val="1"/>
          <w:sz w:val="24"/>
        </w:rPr>
        <w:t xml:space="preserve"> </w:t>
      </w:r>
      <w:r w:rsidRPr="00436CD5">
        <w:rPr>
          <w:sz w:val="24"/>
        </w:rPr>
        <w:t>по</w:t>
      </w:r>
      <w:r w:rsidRPr="00436CD5">
        <w:rPr>
          <w:spacing w:val="1"/>
          <w:sz w:val="24"/>
        </w:rPr>
        <w:t xml:space="preserve"> </w:t>
      </w:r>
      <w:r w:rsidRPr="00436CD5">
        <w:rPr>
          <w:sz w:val="24"/>
        </w:rPr>
        <w:t>рисунку</w:t>
      </w:r>
      <w:r w:rsidRPr="00436CD5">
        <w:rPr>
          <w:spacing w:val="1"/>
          <w:sz w:val="24"/>
        </w:rPr>
        <w:t xml:space="preserve"> </w:t>
      </w:r>
      <w:r w:rsidRPr="00436CD5">
        <w:rPr>
          <w:sz w:val="24"/>
        </w:rPr>
        <w:t>и</w:t>
      </w:r>
      <w:r w:rsidRPr="00436CD5">
        <w:rPr>
          <w:spacing w:val="1"/>
          <w:sz w:val="24"/>
        </w:rPr>
        <w:t xml:space="preserve"> </w:t>
      </w:r>
      <w:r w:rsidRPr="00436CD5">
        <w:rPr>
          <w:sz w:val="24"/>
        </w:rPr>
        <w:t>по</w:t>
      </w:r>
      <w:r w:rsidRPr="00436CD5">
        <w:rPr>
          <w:spacing w:val="1"/>
          <w:sz w:val="24"/>
        </w:rPr>
        <w:t xml:space="preserve"> </w:t>
      </w:r>
      <w:r w:rsidRPr="00436CD5">
        <w:rPr>
          <w:sz w:val="24"/>
        </w:rPr>
        <w:t>словесной</w:t>
      </w:r>
      <w:r w:rsidRPr="00436CD5">
        <w:rPr>
          <w:spacing w:val="1"/>
          <w:sz w:val="24"/>
        </w:rPr>
        <w:t xml:space="preserve"> </w:t>
      </w:r>
      <w:r w:rsidRPr="00436CD5">
        <w:rPr>
          <w:sz w:val="24"/>
        </w:rPr>
        <w:t>инструкции</w:t>
      </w:r>
      <w:r w:rsidRPr="00436CD5">
        <w:rPr>
          <w:spacing w:val="-57"/>
          <w:sz w:val="24"/>
        </w:rPr>
        <w:t xml:space="preserve"> </w:t>
      </w:r>
      <w:r w:rsidRPr="00436CD5">
        <w:rPr>
          <w:sz w:val="24"/>
        </w:rPr>
        <w:t>педагога.</w:t>
      </w:r>
      <w:r w:rsidRPr="00436CD5">
        <w:rPr>
          <w:spacing w:val="1"/>
          <w:sz w:val="24"/>
        </w:rPr>
        <w:t xml:space="preserve"> </w:t>
      </w:r>
      <w:r w:rsidRPr="00436CD5">
        <w:rPr>
          <w:sz w:val="24"/>
        </w:rPr>
        <w:t>Педагог</w:t>
      </w:r>
      <w:r w:rsidRPr="00436CD5">
        <w:rPr>
          <w:spacing w:val="1"/>
          <w:sz w:val="24"/>
        </w:rPr>
        <w:t xml:space="preserve"> </w:t>
      </w:r>
      <w:r w:rsidRPr="00436CD5">
        <w:rPr>
          <w:sz w:val="24"/>
        </w:rPr>
        <w:t>учит</w:t>
      </w:r>
      <w:r w:rsidRPr="00436CD5">
        <w:rPr>
          <w:spacing w:val="1"/>
          <w:sz w:val="24"/>
        </w:rPr>
        <w:t xml:space="preserve"> </w:t>
      </w:r>
      <w:r w:rsidRPr="00436CD5">
        <w:rPr>
          <w:sz w:val="24"/>
        </w:rPr>
        <w:t>детей</w:t>
      </w:r>
      <w:r w:rsidRPr="00436CD5">
        <w:rPr>
          <w:spacing w:val="1"/>
          <w:sz w:val="24"/>
        </w:rPr>
        <w:t xml:space="preserve"> </w:t>
      </w:r>
      <w:r w:rsidRPr="00436CD5">
        <w:rPr>
          <w:sz w:val="24"/>
        </w:rPr>
        <w:t>создавать</w:t>
      </w:r>
      <w:r w:rsidRPr="00436CD5">
        <w:rPr>
          <w:spacing w:val="1"/>
          <w:sz w:val="24"/>
        </w:rPr>
        <w:t xml:space="preserve"> </w:t>
      </w:r>
      <w:r w:rsidRPr="00436CD5">
        <w:rPr>
          <w:sz w:val="24"/>
        </w:rPr>
        <w:t>конструкции,</w:t>
      </w:r>
      <w:r w:rsidRPr="00436CD5">
        <w:rPr>
          <w:spacing w:val="1"/>
          <w:sz w:val="24"/>
        </w:rPr>
        <w:t xml:space="preserve"> </w:t>
      </w:r>
      <w:r w:rsidRPr="00436CD5">
        <w:rPr>
          <w:sz w:val="24"/>
        </w:rPr>
        <w:t>объединенные</w:t>
      </w:r>
      <w:r w:rsidRPr="00436CD5">
        <w:rPr>
          <w:spacing w:val="1"/>
          <w:sz w:val="24"/>
        </w:rPr>
        <w:t xml:space="preserve"> </w:t>
      </w:r>
      <w:r w:rsidRPr="00436CD5">
        <w:rPr>
          <w:sz w:val="24"/>
        </w:rPr>
        <w:t>общей</w:t>
      </w:r>
      <w:r w:rsidRPr="00436CD5">
        <w:rPr>
          <w:spacing w:val="1"/>
          <w:sz w:val="24"/>
        </w:rPr>
        <w:t xml:space="preserve"> </w:t>
      </w:r>
      <w:r w:rsidRPr="00436CD5">
        <w:rPr>
          <w:sz w:val="24"/>
        </w:rPr>
        <w:t>темой</w:t>
      </w:r>
      <w:r w:rsidRPr="00436CD5">
        <w:rPr>
          <w:spacing w:val="1"/>
          <w:sz w:val="24"/>
        </w:rPr>
        <w:t xml:space="preserve"> </w:t>
      </w:r>
      <w:r w:rsidRPr="00436CD5">
        <w:rPr>
          <w:sz w:val="24"/>
        </w:rPr>
        <w:t>(детская</w:t>
      </w:r>
      <w:r w:rsidRPr="00436CD5">
        <w:rPr>
          <w:spacing w:val="1"/>
          <w:sz w:val="24"/>
        </w:rPr>
        <w:t xml:space="preserve"> </w:t>
      </w:r>
      <w:r w:rsidRPr="00436CD5">
        <w:rPr>
          <w:sz w:val="24"/>
        </w:rPr>
        <w:t>площадка, стоянка машин и другое). Учит детей разбирать конструкции при помощи скобы и</w:t>
      </w:r>
      <w:r w:rsidRPr="00436CD5">
        <w:rPr>
          <w:spacing w:val="1"/>
          <w:sz w:val="24"/>
        </w:rPr>
        <w:t xml:space="preserve"> </w:t>
      </w:r>
      <w:r w:rsidRPr="00436CD5">
        <w:rPr>
          <w:sz w:val="24"/>
        </w:rPr>
        <w:t>киянки</w:t>
      </w:r>
      <w:r w:rsidRPr="00436CD5">
        <w:rPr>
          <w:spacing w:val="-2"/>
          <w:sz w:val="24"/>
        </w:rPr>
        <w:t xml:space="preserve"> </w:t>
      </w:r>
      <w:r w:rsidRPr="00436CD5">
        <w:rPr>
          <w:sz w:val="24"/>
        </w:rPr>
        <w:t>(в</w:t>
      </w:r>
      <w:r w:rsidRPr="00436CD5">
        <w:rPr>
          <w:spacing w:val="-2"/>
          <w:sz w:val="24"/>
        </w:rPr>
        <w:t xml:space="preserve"> </w:t>
      </w:r>
      <w:r w:rsidRPr="00436CD5">
        <w:rPr>
          <w:sz w:val="24"/>
        </w:rPr>
        <w:t>пластмассовых конструкторах).</w:t>
      </w:r>
    </w:p>
    <w:p w:rsidR="00436CD5" w:rsidRPr="00436CD5" w:rsidRDefault="00436CD5" w:rsidP="00436CD5">
      <w:pPr>
        <w:spacing w:before="1"/>
        <w:ind w:left="1236"/>
        <w:jc w:val="both"/>
        <w:rPr>
          <w:i/>
          <w:sz w:val="24"/>
        </w:rPr>
      </w:pPr>
      <w:r w:rsidRPr="00436CD5">
        <w:rPr>
          <w:i/>
          <w:sz w:val="24"/>
        </w:rPr>
        <w:t>Музыкальная</w:t>
      </w:r>
      <w:r w:rsidRPr="00436CD5">
        <w:rPr>
          <w:i/>
          <w:spacing w:val="-4"/>
          <w:sz w:val="24"/>
        </w:rPr>
        <w:t xml:space="preserve"> </w:t>
      </w:r>
      <w:r w:rsidRPr="00436CD5">
        <w:rPr>
          <w:i/>
          <w:sz w:val="24"/>
        </w:rPr>
        <w:t>деятельность.</w:t>
      </w:r>
    </w:p>
    <w:p w:rsidR="00436CD5" w:rsidRPr="00436CD5" w:rsidRDefault="00436CD5" w:rsidP="00995949">
      <w:pPr>
        <w:numPr>
          <w:ilvl w:val="0"/>
          <w:numId w:val="92"/>
        </w:numPr>
        <w:tabs>
          <w:tab w:val="left" w:pos="1549"/>
        </w:tabs>
        <w:ind w:right="713" w:firstLine="568"/>
        <w:jc w:val="both"/>
        <w:rPr>
          <w:sz w:val="24"/>
        </w:rPr>
      </w:pPr>
      <w:r w:rsidRPr="00436CD5">
        <w:rPr>
          <w:sz w:val="24"/>
        </w:rPr>
        <w:t>Слушание: педагог развивает у детей навык восприятия звуков по высоте в пределах</w:t>
      </w:r>
      <w:r w:rsidRPr="00436CD5">
        <w:rPr>
          <w:spacing w:val="1"/>
          <w:sz w:val="24"/>
        </w:rPr>
        <w:t xml:space="preserve"> </w:t>
      </w:r>
      <w:r w:rsidRPr="00436CD5">
        <w:rPr>
          <w:sz w:val="24"/>
        </w:rPr>
        <w:t>квинты</w:t>
      </w:r>
      <w:r w:rsidRPr="00436CD5">
        <w:rPr>
          <w:spacing w:val="1"/>
          <w:sz w:val="24"/>
        </w:rPr>
        <w:t xml:space="preserve"> </w:t>
      </w:r>
      <w:r w:rsidRPr="00436CD5">
        <w:rPr>
          <w:sz w:val="24"/>
        </w:rPr>
        <w:t>-</w:t>
      </w:r>
      <w:r w:rsidRPr="00436CD5">
        <w:rPr>
          <w:spacing w:val="1"/>
          <w:sz w:val="24"/>
        </w:rPr>
        <w:t xml:space="preserve"> </w:t>
      </w:r>
      <w:r w:rsidRPr="00436CD5">
        <w:rPr>
          <w:sz w:val="24"/>
        </w:rPr>
        <w:t>терции;</w:t>
      </w:r>
      <w:r w:rsidRPr="00436CD5">
        <w:rPr>
          <w:spacing w:val="1"/>
          <w:sz w:val="24"/>
        </w:rPr>
        <w:t xml:space="preserve"> </w:t>
      </w:r>
      <w:r w:rsidRPr="00436CD5">
        <w:rPr>
          <w:sz w:val="24"/>
        </w:rPr>
        <w:t>обогащает</w:t>
      </w:r>
      <w:r w:rsidRPr="00436CD5">
        <w:rPr>
          <w:spacing w:val="1"/>
          <w:sz w:val="24"/>
        </w:rPr>
        <w:t xml:space="preserve"> </w:t>
      </w:r>
      <w:r w:rsidRPr="00436CD5">
        <w:rPr>
          <w:sz w:val="24"/>
        </w:rPr>
        <w:t>впечатления</w:t>
      </w:r>
      <w:r w:rsidRPr="00436CD5">
        <w:rPr>
          <w:spacing w:val="1"/>
          <w:sz w:val="24"/>
        </w:rPr>
        <w:t xml:space="preserve"> </w:t>
      </w:r>
      <w:r w:rsidRPr="00436CD5">
        <w:rPr>
          <w:sz w:val="24"/>
        </w:rPr>
        <w:t>детей</w:t>
      </w:r>
      <w:r w:rsidRPr="00436CD5">
        <w:rPr>
          <w:spacing w:val="1"/>
          <w:sz w:val="24"/>
        </w:rPr>
        <w:t xml:space="preserve"> </w:t>
      </w:r>
      <w:r w:rsidRPr="00436CD5">
        <w:rPr>
          <w:sz w:val="24"/>
        </w:rPr>
        <w:t>и</w:t>
      </w:r>
      <w:r w:rsidRPr="00436CD5">
        <w:rPr>
          <w:spacing w:val="1"/>
          <w:sz w:val="24"/>
        </w:rPr>
        <w:t xml:space="preserve"> </w:t>
      </w:r>
      <w:r w:rsidRPr="00436CD5">
        <w:rPr>
          <w:sz w:val="24"/>
        </w:rPr>
        <w:t>формирует</w:t>
      </w:r>
      <w:r w:rsidRPr="00436CD5">
        <w:rPr>
          <w:spacing w:val="1"/>
          <w:sz w:val="24"/>
        </w:rPr>
        <w:t xml:space="preserve"> </w:t>
      </w:r>
      <w:r w:rsidRPr="00436CD5">
        <w:rPr>
          <w:sz w:val="24"/>
        </w:rPr>
        <w:t>музыкальный</w:t>
      </w:r>
      <w:r w:rsidRPr="00436CD5">
        <w:rPr>
          <w:spacing w:val="1"/>
          <w:sz w:val="24"/>
        </w:rPr>
        <w:t xml:space="preserve"> </w:t>
      </w:r>
      <w:r w:rsidRPr="00436CD5">
        <w:rPr>
          <w:sz w:val="24"/>
        </w:rPr>
        <w:t>вкус,</w:t>
      </w:r>
      <w:r w:rsidRPr="00436CD5">
        <w:rPr>
          <w:spacing w:val="1"/>
          <w:sz w:val="24"/>
        </w:rPr>
        <w:t xml:space="preserve"> </w:t>
      </w:r>
      <w:r w:rsidRPr="00436CD5">
        <w:rPr>
          <w:sz w:val="24"/>
        </w:rPr>
        <w:t>развивает</w:t>
      </w:r>
      <w:r w:rsidRPr="00436CD5">
        <w:rPr>
          <w:spacing w:val="1"/>
          <w:sz w:val="24"/>
        </w:rPr>
        <w:t xml:space="preserve"> </w:t>
      </w:r>
      <w:r w:rsidRPr="00436CD5">
        <w:rPr>
          <w:sz w:val="24"/>
        </w:rPr>
        <w:t>музыкальную</w:t>
      </w:r>
      <w:r w:rsidRPr="00436CD5">
        <w:rPr>
          <w:spacing w:val="1"/>
          <w:sz w:val="24"/>
        </w:rPr>
        <w:t xml:space="preserve"> </w:t>
      </w:r>
      <w:r w:rsidRPr="00436CD5">
        <w:rPr>
          <w:sz w:val="24"/>
        </w:rPr>
        <w:t>память;</w:t>
      </w:r>
      <w:r w:rsidRPr="00436CD5">
        <w:rPr>
          <w:spacing w:val="1"/>
          <w:sz w:val="24"/>
        </w:rPr>
        <w:t xml:space="preserve"> </w:t>
      </w:r>
      <w:r w:rsidRPr="00436CD5">
        <w:rPr>
          <w:sz w:val="24"/>
        </w:rPr>
        <w:t>способствует</w:t>
      </w:r>
      <w:r w:rsidRPr="00436CD5">
        <w:rPr>
          <w:spacing w:val="1"/>
          <w:sz w:val="24"/>
        </w:rPr>
        <w:t xml:space="preserve"> </w:t>
      </w:r>
      <w:r w:rsidRPr="00436CD5">
        <w:rPr>
          <w:sz w:val="24"/>
        </w:rPr>
        <w:t>развитию</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мышления,</w:t>
      </w:r>
      <w:r w:rsidRPr="00436CD5">
        <w:rPr>
          <w:spacing w:val="1"/>
          <w:sz w:val="24"/>
        </w:rPr>
        <w:t xml:space="preserve"> </w:t>
      </w:r>
      <w:r w:rsidRPr="00436CD5">
        <w:rPr>
          <w:sz w:val="24"/>
        </w:rPr>
        <w:t>фантазии,</w:t>
      </w:r>
      <w:r w:rsidRPr="00436CD5">
        <w:rPr>
          <w:spacing w:val="1"/>
          <w:sz w:val="24"/>
        </w:rPr>
        <w:t xml:space="preserve"> </w:t>
      </w:r>
      <w:r w:rsidRPr="00436CD5">
        <w:rPr>
          <w:sz w:val="24"/>
        </w:rPr>
        <w:t>памяти,</w:t>
      </w:r>
      <w:r w:rsidRPr="00436CD5">
        <w:rPr>
          <w:spacing w:val="60"/>
          <w:sz w:val="24"/>
        </w:rPr>
        <w:t xml:space="preserve"> </w:t>
      </w:r>
      <w:r w:rsidRPr="00436CD5">
        <w:rPr>
          <w:sz w:val="24"/>
        </w:rPr>
        <w:t>слуха;</w:t>
      </w:r>
      <w:r w:rsidRPr="00436CD5">
        <w:rPr>
          <w:spacing w:val="1"/>
          <w:sz w:val="24"/>
        </w:rPr>
        <w:t xml:space="preserve"> </w:t>
      </w:r>
      <w:r w:rsidRPr="00436CD5">
        <w:rPr>
          <w:sz w:val="24"/>
        </w:rPr>
        <w:t>педагог</w:t>
      </w:r>
      <w:r w:rsidRPr="00436CD5">
        <w:rPr>
          <w:spacing w:val="1"/>
          <w:sz w:val="24"/>
        </w:rPr>
        <w:t xml:space="preserve"> </w:t>
      </w:r>
      <w:r w:rsidRPr="00436CD5">
        <w:rPr>
          <w:sz w:val="24"/>
        </w:rPr>
        <w:t>знакомит</w:t>
      </w:r>
      <w:r w:rsidRPr="00436CD5">
        <w:rPr>
          <w:spacing w:val="1"/>
          <w:sz w:val="24"/>
        </w:rPr>
        <w:t xml:space="preserve"> </w:t>
      </w:r>
      <w:r w:rsidRPr="00436CD5">
        <w:rPr>
          <w:sz w:val="24"/>
        </w:rPr>
        <w:t>детей</w:t>
      </w:r>
      <w:r w:rsidRPr="00436CD5">
        <w:rPr>
          <w:spacing w:val="1"/>
          <w:sz w:val="24"/>
        </w:rPr>
        <w:t xml:space="preserve"> </w:t>
      </w:r>
      <w:r w:rsidRPr="00436CD5">
        <w:rPr>
          <w:sz w:val="24"/>
        </w:rPr>
        <w:t>с</w:t>
      </w:r>
      <w:r w:rsidRPr="00436CD5">
        <w:rPr>
          <w:spacing w:val="1"/>
          <w:sz w:val="24"/>
        </w:rPr>
        <w:t xml:space="preserve"> </w:t>
      </w:r>
      <w:r w:rsidRPr="00436CD5">
        <w:rPr>
          <w:sz w:val="24"/>
        </w:rPr>
        <w:t>элементарными</w:t>
      </w:r>
      <w:r w:rsidRPr="00436CD5">
        <w:rPr>
          <w:spacing w:val="1"/>
          <w:sz w:val="24"/>
        </w:rPr>
        <w:t xml:space="preserve"> </w:t>
      </w:r>
      <w:r w:rsidRPr="00436CD5">
        <w:rPr>
          <w:sz w:val="24"/>
        </w:rPr>
        <w:t>музыкальными</w:t>
      </w:r>
      <w:r w:rsidRPr="00436CD5">
        <w:rPr>
          <w:spacing w:val="1"/>
          <w:sz w:val="24"/>
        </w:rPr>
        <w:t xml:space="preserve"> </w:t>
      </w:r>
      <w:r w:rsidRPr="00436CD5">
        <w:rPr>
          <w:sz w:val="24"/>
        </w:rPr>
        <w:t>понятиями</w:t>
      </w:r>
      <w:r w:rsidRPr="00436CD5">
        <w:rPr>
          <w:spacing w:val="1"/>
          <w:sz w:val="24"/>
        </w:rPr>
        <w:t xml:space="preserve"> </w:t>
      </w:r>
      <w:r w:rsidRPr="00436CD5">
        <w:rPr>
          <w:sz w:val="24"/>
        </w:rPr>
        <w:t>(темп,</w:t>
      </w:r>
      <w:r w:rsidRPr="00436CD5">
        <w:rPr>
          <w:spacing w:val="1"/>
          <w:sz w:val="24"/>
        </w:rPr>
        <w:t xml:space="preserve"> </w:t>
      </w:r>
      <w:r w:rsidRPr="00436CD5">
        <w:rPr>
          <w:sz w:val="24"/>
        </w:rPr>
        <w:t>ритм);</w:t>
      </w:r>
      <w:r w:rsidRPr="00436CD5">
        <w:rPr>
          <w:spacing w:val="60"/>
          <w:sz w:val="24"/>
        </w:rPr>
        <w:t xml:space="preserve"> </w:t>
      </w:r>
      <w:r w:rsidRPr="00436CD5">
        <w:rPr>
          <w:sz w:val="24"/>
        </w:rPr>
        <w:t>жанрами</w:t>
      </w:r>
      <w:r w:rsidRPr="00436CD5">
        <w:rPr>
          <w:spacing w:val="1"/>
          <w:sz w:val="24"/>
        </w:rPr>
        <w:t xml:space="preserve"> </w:t>
      </w:r>
      <w:r w:rsidRPr="00436CD5">
        <w:rPr>
          <w:sz w:val="24"/>
        </w:rPr>
        <w:t>(опера, концерт, симфонический концерт), творчеством композиторов и музыкантов (русских,</w:t>
      </w:r>
      <w:r w:rsidRPr="00436CD5">
        <w:rPr>
          <w:spacing w:val="1"/>
          <w:sz w:val="24"/>
        </w:rPr>
        <w:t xml:space="preserve"> </w:t>
      </w:r>
      <w:r w:rsidRPr="00436CD5">
        <w:rPr>
          <w:sz w:val="24"/>
        </w:rPr>
        <w:t>зарубежных и так далее); педагог знакомит детей с мелодией Государственного гимна Российской</w:t>
      </w:r>
      <w:r w:rsidRPr="00436CD5">
        <w:rPr>
          <w:spacing w:val="-57"/>
          <w:sz w:val="24"/>
        </w:rPr>
        <w:t xml:space="preserve"> </w:t>
      </w:r>
      <w:r w:rsidRPr="00436CD5">
        <w:rPr>
          <w:sz w:val="24"/>
        </w:rPr>
        <w:t>Федерации.</w:t>
      </w:r>
    </w:p>
    <w:p w:rsidR="00436CD5" w:rsidRDefault="00436CD5" w:rsidP="00995949">
      <w:pPr>
        <w:numPr>
          <w:ilvl w:val="0"/>
          <w:numId w:val="92"/>
        </w:numPr>
        <w:tabs>
          <w:tab w:val="left" w:pos="1649"/>
        </w:tabs>
        <w:ind w:right="711" w:firstLine="568"/>
        <w:jc w:val="both"/>
        <w:rPr>
          <w:sz w:val="24"/>
        </w:rPr>
      </w:pPr>
      <w:r w:rsidRPr="00436CD5">
        <w:rPr>
          <w:sz w:val="24"/>
        </w:rPr>
        <w:t>Пение:</w:t>
      </w:r>
      <w:r w:rsidRPr="00436CD5">
        <w:rPr>
          <w:spacing w:val="1"/>
          <w:sz w:val="24"/>
        </w:rPr>
        <w:t xml:space="preserve"> </w:t>
      </w:r>
      <w:r w:rsidRPr="00436CD5">
        <w:rPr>
          <w:sz w:val="24"/>
        </w:rPr>
        <w:t>педагог</w:t>
      </w:r>
      <w:r w:rsidRPr="00436CD5">
        <w:rPr>
          <w:spacing w:val="1"/>
          <w:sz w:val="24"/>
        </w:rPr>
        <w:t xml:space="preserve"> </w:t>
      </w:r>
      <w:r w:rsidRPr="00436CD5">
        <w:rPr>
          <w:sz w:val="24"/>
        </w:rPr>
        <w:t>совершенствует</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певческий</w:t>
      </w:r>
      <w:r w:rsidRPr="00436CD5">
        <w:rPr>
          <w:spacing w:val="1"/>
          <w:sz w:val="24"/>
        </w:rPr>
        <w:t xml:space="preserve"> </w:t>
      </w:r>
      <w:r w:rsidRPr="00436CD5">
        <w:rPr>
          <w:sz w:val="24"/>
        </w:rPr>
        <w:t>голос</w:t>
      </w:r>
      <w:r w:rsidRPr="00436CD5">
        <w:rPr>
          <w:spacing w:val="1"/>
          <w:sz w:val="24"/>
        </w:rPr>
        <w:t xml:space="preserve"> </w:t>
      </w:r>
      <w:r w:rsidRPr="00436CD5">
        <w:rPr>
          <w:sz w:val="24"/>
        </w:rPr>
        <w:t>и</w:t>
      </w:r>
      <w:r w:rsidRPr="00436CD5">
        <w:rPr>
          <w:spacing w:val="1"/>
          <w:sz w:val="24"/>
        </w:rPr>
        <w:t xml:space="preserve"> </w:t>
      </w:r>
      <w:r w:rsidRPr="00436CD5">
        <w:rPr>
          <w:sz w:val="24"/>
        </w:rPr>
        <w:t>вокальнослуховую</w:t>
      </w:r>
      <w:r w:rsidRPr="00436CD5">
        <w:rPr>
          <w:spacing w:val="1"/>
          <w:sz w:val="24"/>
        </w:rPr>
        <w:t xml:space="preserve"> </w:t>
      </w:r>
      <w:r w:rsidRPr="00436CD5">
        <w:rPr>
          <w:sz w:val="24"/>
        </w:rPr>
        <w:t>координацию;</w:t>
      </w:r>
      <w:r w:rsidRPr="00436CD5">
        <w:rPr>
          <w:spacing w:val="12"/>
          <w:sz w:val="24"/>
        </w:rPr>
        <w:t xml:space="preserve"> </w:t>
      </w:r>
      <w:r w:rsidRPr="00436CD5">
        <w:rPr>
          <w:sz w:val="24"/>
        </w:rPr>
        <w:t>закрепляет</w:t>
      </w:r>
      <w:r w:rsidRPr="00436CD5">
        <w:rPr>
          <w:spacing w:val="10"/>
          <w:sz w:val="24"/>
        </w:rPr>
        <w:t xml:space="preserve"> </w:t>
      </w:r>
      <w:r w:rsidRPr="00436CD5">
        <w:rPr>
          <w:sz w:val="24"/>
        </w:rPr>
        <w:t>у</w:t>
      </w:r>
      <w:r w:rsidRPr="00436CD5">
        <w:rPr>
          <w:spacing w:val="4"/>
          <w:sz w:val="24"/>
        </w:rPr>
        <w:t xml:space="preserve"> </w:t>
      </w:r>
      <w:r w:rsidRPr="00436CD5">
        <w:rPr>
          <w:sz w:val="24"/>
        </w:rPr>
        <w:t>детей</w:t>
      </w:r>
      <w:r w:rsidRPr="00436CD5">
        <w:rPr>
          <w:spacing w:val="11"/>
          <w:sz w:val="24"/>
        </w:rPr>
        <w:t xml:space="preserve"> </w:t>
      </w:r>
      <w:r w:rsidRPr="00436CD5">
        <w:rPr>
          <w:sz w:val="24"/>
        </w:rPr>
        <w:t>практические</w:t>
      </w:r>
      <w:r w:rsidRPr="00436CD5">
        <w:rPr>
          <w:spacing w:val="13"/>
          <w:sz w:val="24"/>
        </w:rPr>
        <w:t xml:space="preserve"> </w:t>
      </w:r>
      <w:r w:rsidRPr="00436CD5">
        <w:rPr>
          <w:sz w:val="24"/>
        </w:rPr>
        <w:t>навыки</w:t>
      </w:r>
      <w:r w:rsidRPr="00436CD5">
        <w:rPr>
          <w:spacing w:val="10"/>
          <w:sz w:val="24"/>
        </w:rPr>
        <w:t xml:space="preserve"> </w:t>
      </w:r>
      <w:r w:rsidRPr="00436CD5">
        <w:rPr>
          <w:sz w:val="24"/>
        </w:rPr>
        <w:t>выразительного</w:t>
      </w:r>
      <w:r w:rsidRPr="00436CD5">
        <w:rPr>
          <w:spacing w:val="11"/>
          <w:sz w:val="24"/>
        </w:rPr>
        <w:t xml:space="preserve"> </w:t>
      </w:r>
      <w:r w:rsidRPr="00436CD5">
        <w:rPr>
          <w:sz w:val="24"/>
        </w:rPr>
        <w:t>исполнения</w:t>
      </w:r>
      <w:r w:rsidRPr="00436CD5">
        <w:rPr>
          <w:spacing w:val="13"/>
          <w:sz w:val="24"/>
        </w:rPr>
        <w:t xml:space="preserve"> </w:t>
      </w:r>
      <w:r w:rsidRPr="00436CD5">
        <w:rPr>
          <w:sz w:val="24"/>
        </w:rPr>
        <w:t>песен</w:t>
      </w:r>
      <w:r w:rsidRPr="00436CD5">
        <w:rPr>
          <w:spacing w:val="11"/>
          <w:sz w:val="24"/>
        </w:rPr>
        <w:t xml:space="preserve"> </w:t>
      </w:r>
      <w:r w:rsidRPr="00436CD5">
        <w:rPr>
          <w:sz w:val="24"/>
        </w:rPr>
        <w:t>в</w:t>
      </w:r>
    </w:p>
    <w:p w:rsidR="00436CD5" w:rsidRPr="00436CD5" w:rsidRDefault="00436CD5" w:rsidP="00436CD5">
      <w:pPr>
        <w:spacing w:before="72"/>
        <w:ind w:left="668" w:right="714"/>
        <w:jc w:val="both"/>
        <w:rPr>
          <w:sz w:val="24"/>
          <w:szCs w:val="24"/>
        </w:rPr>
      </w:pPr>
      <w:r w:rsidRPr="00436CD5">
        <w:rPr>
          <w:sz w:val="24"/>
          <w:szCs w:val="24"/>
        </w:rPr>
        <w:t>пределах от до первой октавы до ре второй октавы;</w:t>
      </w:r>
      <w:r w:rsidRPr="00436CD5">
        <w:rPr>
          <w:spacing w:val="1"/>
          <w:sz w:val="24"/>
          <w:szCs w:val="24"/>
        </w:rPr>
        <w:t xml:space="preserve"> </w:t>
      </w:r>
      <w:r w:rsidRPr="00436CD5">
        <w:rPr>
          <w:sz w:val="24"/>
          <w:szCs w:val="24"/>
        </w:rPr>
        <w:t>учит брать дыхание и</w:t>
      </w:r>
      <w:r w:rsidRPr="00436CD5">
        <w:rPr>
          <w:spacing w:val="60"/>
          <w:sz w:val="24"/>
          <w:szCs w:val="24"/>
        </w:rPr>
        <w:t xml:space="preserve"> </w:t>
      </w:r>
      <w:r w:rsidRPr="00436CD5">
        <w:rPr>
          <w:sz w:val="24"/>
          <w:szCs w:val="24"/>
        </w:rPr>
        <w:t>удерживать его до</w:t>
      </w:r>
      <w:r w:rsidRPr="00436CD5">
        <w:rPr>
          <w:spacing w:val="1"/>
          <w:sz w:val="24"/>
          <w:szCs w:val="24"/>
        </w:rPr>
        <w:t xml:space="preserve"> </w:t>
      </w:r>
      <w:r w:rsidRPr="00436CD5">
        <w:rPr>
          <w:sz w:val="24"/>
          <w:szCs w:val="24"/>
        </w:rPr>
        <w:t>конца</w:t>
      </w:r>
      <w:r w:rsidRPr="00436CD5">
        <w:rPr>
          <w:spacing w:val="1"/>
          <w:sz w:val="24"/>
          <w:szCs w:val="24"/>
        </w:rPr>
        <w:t xml:space="preserve"> </w:t>
      </w:r>
      <w:r w:rsidRPr="00436CD5">
        <w:rPr>
          <w:sz w:val="24"/>
          <w:szCs w:val="24"/>
        </w:rPr>
        <w:t>фразы;</w:t>
      </w:r>
      <w:r w:rsidRPr="00436CD5">
        <w:rPr>
          <w:spacing w:val="1"/>
          <w:sz w:val="24"/>
          <w:szCs w:val="24"/>
        </w:rPr>
        <w:t xml:space="preserve"> </w:t>
      </w:r>
      <w:r w:rsidRPr="00436CD5">
        <w:rPr>
          <w:sz w:val="24"/>
          <w:szCs w:val="24"/>
        </w:rPr>
        <w:t>обращает</w:t>
      </w:r>
      <w:r w:rsidRPr="00436CD5">
        <w:rPr>
          <w:spacing w:val="1"/>
          <w:sz w:val="24"/>
          <w:szCs w:val="24"/>
        </w:rPr>
        <w:t xml:space="preserve"> </w:t>
      </w:r>
      <w:r w:rsidRPr="00436CD5">
        <w:rPr>
          <w:sz w:val="24"/>
          <w:szCs w:val="24"/>
        </w:rPr>
        <w:t>внимание</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артикуляцию</w:t>
      </w:r>
      <w:r w:rsidRPr="00436CD5">
        <w:rPr>
          <w:spacing w:val="1"/>
          <w:sz w:val="24"/>
          <w:szCs w:val="24"/>
        </w:rPr>
        <w:t xml:space="preserve"> </w:t>
      </w:r>
      <w:r w:rsidRPr="00436CD5">
        <w:rPr>
          <w:sz w:val="24"/>
          <w:szCs w:val="24"/>
        </w:rPr>
        <w:t>(дикцию);</w:t>
      </w:r>
      <w:r w:rsidRPr="00436CD5">
        <w:rPr>
          <w:spacing w:val="1"/>
          <w:sz w:val="24"/>
          <w:szCs w:val="24"/>
        </w:rPr>
        <w:t xml:space="preserve"> </w:t>
      </w:r>
      <w:r w:rsidRPr="00436CD5">
        <w:rPr>
          <w:sz w:val="24"/>
          <w:szCs w:val="24"/>
        </w:rPr>
        <w:t>закрепляет</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петь</w:t>
      </w:r>
      <w:r w:rsidRPr="00436CD5">
        <w:rPr>
          <w:spacing w:val="1"/>
          <w:sz w:val="24"/>
          <w:szCs w:val="24"/>
        </w:rPr>
        <w:t xml:space="preserve"> </w:t>
      </w:r>
      <w:r w:rsidRPr="00436CD5">
        <w:rPr>
          <w:sz w:val="24"/>
          <w:szCs w:val="24"/>
        </w:rPr>
        <w:t>самостоятельно,</w:t>
      </w:r>
      <w:r w:rsidRPr="00436CD5">
        <w:rPr>
          <w:spacing w:val="-3"/>
          <w:sz w:val="24"/>
          <w:szCs w:val="24"/>
        </w:rPr>
        <w:t xml:space="preserve"> </w:t>
      </w:r>
      <w:r w:rsidRPr="00436CD5">
        <w:rPr>
          <w:sz w:val="24"/>
          <w:szCs w:val="24"/>
        </w:rPr>
        <w:t>индивидуально</w:t>
      </w:r>
      <w:r w:rsidRPr="00436CD5">
        <w:rPr>
          <w:spacing w:val="-2"/>
          <w:sz w:val="24"/>
          <w:szCs w:val="24"/>
        </w:rPr>
        <w:t xml:space="preserve"> </w:t>
      </w:r>
      <w:r w:rsidRPr="00436CD5">
        <w:rPr>
          <w:sz w:val="24"/>
          <w:szCs w:val="24"/>
        </w:rPr>
        <w:t>и</w:t>
      </w:r>
      <w:r w:rsidRPr="00436CD5">
        <w:rPr>
          <w:spacing w:val="-2"/>
          <w:sz w:val="24"/>
          <w:szCs w:val="24"/>
        </w:rPr>
        <w:t xml:space="preserve"> </w:t>
      </w:r>
      <w:r w:rsidRPr="00436CD5">
        <w:rPr>
          <w:sz w:val="24"/>
          <w:szCs w:val="24"/>
        </w:rPr>
        <w:t>коллективно,</w:t>
      </w:r>
      <w:r w:rsidRPr="00436CD5">
        <w:rPr>
          <w:spacing w:val="-3"/>
          <w:sz w:val="24"/>
          <w:szCs w:val="24"/>
        </w:rPr>
        <w:t xml:space="preserve"> </w:t>
      </w:r>
      <w:r w:rsidRPr="00436CD5">
        <w:rPr>
          <w:sz w:val="24"/>
          <w:szCs w:val="24"/>
        </w:rPr>
        <w:t>с</w:t>
      </w:r>
      <w:r w:rsidRPr="00436CD5">
        <w:rPr>
          <w:spacing w:val="-1"/>
          <w:sz w:val="24"/>
          <w:szCs w:val="24"/>
        </w:rPr>
        <w:t xml:space="preserve"> </w:t>
      </w:r>
      <w:r w:rsidRPr="00436CD5">
        <w:rPr>
          <w:sz w:val="24"/>
          <w:szCs w:val="24"/>
        </w:rPr>
        <w:t>музыкальным</w:t>
      </w:r>
      <w:r w:rsidRPr="00436CD5">
        <w:rPr>
          <w:spacing w:val="-1"/>
          <w:sz w:val="24"/>
          <w:szCs w:val="24"/>
        </w:rPr>
        <w:t xml:space="preserve"> </w:t>
      </w:r>
      <w:r w:rsidRPr="00436CD5">
        <w:rPr>
          <w:sz w:val="24"/>
          <w:szCs w:val="24"/>
        </w:rPr>
        <w:t>сопровождением</w:t>
      </w:r>
      <w:r w:rsidRPr="00436CD5">
        <w:rPr>
          <w:spacing w:val="-1"/>
          <w:sz w:val="24"/>
          <w:szCs w:val="24"/>
        </w:rPr>
        <w:t xml:space="preserve"> </w:t>
      </w:r>
      <w:r w:rsidRPr="00436CD5">
        <w:rPr>
          <w:sz w:val="24"/>
          <w:szCs w:val="24"/>
        </w:rPr>
        <w:t>и</w:t>
      </w:r>
      <w:r w:rsidRPr="00436CD5">
        <w:rPr>
          <w:spacing w:val="-3"/>
          <w:sz w:val="24"/>
          <w:szCs w:val="24"/>
        </w:rPr>
        <w:t xml:space="preserve"> </w:t>
      </w:r>
      <w:r w:rsidRPr="00436CD5">
        <w:rPr>
          <w:sz w:val="24"/>
          <w:szCs w:val="24"/>
        </w:rPr>
        <w:t>без</w:t>
      </w:r>
      <w:r w:rsidRPr="00436CD5">
        <w:rPr>
          <w:spacing w:val="-1"/>
          <w:sz w:val="24"/>
          <w:szCs w:val="24"/>
        </w:rPr>
        <w:t xml:space="preserve"> </w:t>
      </w:r>
      <w:r w:rsidRPr="00436CD5">
        <w:rPr>
          <w:sz w:val="24"/>
          <w:szCs w:val="24"/>
        </w:rPr>
        <w:t>него.</w:t>
      </w:r>
    </w:p>
    <w:p w:rsidR="00436CD5" w:rsidRPr="00436CD5" w:rsidRDefault="00436CD5" w:rsidP="00995949">
      <w:pPr>
        <w:numPr>
          <w:ilvl w:val="0"/>
          <w:numId w:val="92"/>
        </w:numPr>
        <w:tabs>
          <w:tab w:val="left" w:pos="1621"/>
        </w:tabs>
        <w:ind w:right="716" w:firstLine="568"/>
        <w:jc w:val="both"/>
        <w:rPr>
          <w:sz w:val="24"/>
        </w:rPr>
      </w:pPr>
      <w:r w:rsidRPr="00436CD5">
        <w:rPr>
          <w:sz w:val="24"/>
        </w:rPr>
        <w:t>Песенное</w:t>
      </w:r>
      <w:r w:rsidRPr="00436CD5">
        <w:rPr>
          <w:spacing w:val="1"/>
          <w:sz w:val="24"/>
        </w:rPr>
        <w:t xml:space="preserve"> </w:t>
      </w:r>
      <w:r w:rsidRPr="00436CD5">
        <w:rPr>
          <w:sz w:val="24"/>
        </w:rPr>
        <w:t>творчество:</w:t>
      </w:r>
      <w:r w:rsidRPr="00436CD5">
        <w:rPr>
          <w:spacing w:val="1"/>
          <w:sz w:val="24"/>
        </w:rPr>
        <w:t xml:space="preserve"> </w:t>
      </w:r>
      <w:r w:rsidRPr="00436CD5">
        <w:rPr>
          <w:sz w:val="24"/>
        </w:rPr>
        <w:t>педагог</w:t>
      </w:r>
      <w:r w:rsidRPr="00436CD5">
        <w:rPr>
          <w:spacing w:val="1"/>
          <w:sz w:val="24"/>
        </w:rPr>
        <w:t xml:space="preserve"> </w:t>
      </w:r>
      <w:r w:rsidRPr="00436CD5">
        <w:rPr>
          <w:sz w:val="24"/>
        </w:rPr>
        <w:t>учит</w:t>
      </w:r>
      <w:r w:rsidRPr="00436CD5">
        <w:rPr>
          <w:spacing w:val="1"/>
          <w:sz w:val="24"/>
        </w:rPr>
        <w:t xml:space="preserve"> </w:t>
      </w:r>
      <w:r w:rsidRPr="00436CD5">
        <w:rPr>
          <w:sz w:val="24"/>
        </w:rPr>
        <w:t>детей</w:t>
      </w:r>
      <w:r w:rsidRPr="00436CD5">
        <w:rPr>
          <w:spacing w:val="1"/>
          <w:sz w:val="24"/>
        </w:rPr>
        <w:t xml:space="preserve"> </w:t>
      </w:r>
      <w:r w:rsidRPr="00436CD5">
        <w:rPr>
          <w:sz w:val="24"/>
        </w:rPr>
        <w:t>самостоятельно</w:t>
      </w:r>
      <w:r w:rsidRPr="00436CD5">
        <w:rPr>
          <w:spacing w:val="1"/>
          <w:sz w:val="24"/>
        </w:rPr>
        <w:t xml:space="preserve"> </w:t>
      </w:r>
      <w:r w:rsidRPr="00436CD5">
        <w:rPr>
          <w:sz w:val="24"/>
        </w:rPr>
        <w:t>придумывать</w:t>
      </w:r>
      <w:r w:rsidRPr="00436CD5">
        <w:rPr>
          <w:spacing w:val="1"/>
          <w:sz w:val="24"/>
        </w:rPr>
        <w:t xml:space="preserve"> </w:t>
      </w:r>
      <w:r w:rsidRPr="00436CD5">
        <w:rPr>
          <w:sz w:val="24"/>
        </w:rPr>
        <w:t>мелодии,</w:t>
      </w:r>
      <w:r w:rsidRPr="00436CD5">
        <w:rPr>
          <w:spacing w:val="1"/>
          <w:sz w:val="24"/>
        </w:rPr>
        <w:t xml:space="preserve"> </w:t>
      </w:r>
      <w:r w:rsidRPr="00436CD5">
        <w:rPr>
          <w:sz w:val="24"/>
        </w:rPr>
        <w:t>используя в качестве образца русские народные песни; поощряет желание детей самостоятельно</w:t>
      </w:r>
      <w:r w:rsidRPr="00436CD5">
        <w:rPr>
          <w:spacing w:val="1"/>
          <w:sz w:val="24"/>
        </w:rPr>
        <w:t xml:space="preserve"> </w:t>
      </w:r>
      <w:r w:rsidRPr="00436CD5">
        <w:rPr>
          <w:sz w:val="24"/>
        </w:rPr>
        <w:t>импровизировать мелодии на заданную тему по образцу и без него, используя для этого знакомые</w:t>
      </w:r>
      <w:r w:rsidRPr="00436CD5">
        <w:rPr>
          <w:spacing w:val="-57"/>
          <w:sz w:val="24"/>
        </w:rPr>
        <w:t xml:space="preserve"> </w:t>
      </w:r>
      <w:r w:rsidRPr="00436CD5">
        <w:rPr>
          <w:sz w:val="24"/>
        </w:rPr>
        <w:t>песни,</w:t>
      </w:r>
      <w:r w:rsidRPr="00436CD5">
        <w:rPr>
          <w:spacing w:val="-1"/>
          <w:sz w:val="24"/>
        </w:rPr>
        <w:t xml:space="preserve"> </w:t>
      </w:r>
      <w:r w:rsidRPr="00436CD5">
        <w:rPr>
          <w:sz w:val="24"/>
        </w:rPr>
        <w:t>музыкальные</w:t>
      </w:r>
      <w:r w:rsidRPr="00436CD5">
        <w:rPr>
          <w:spacing w:val="1"/>
          <w:sz w:val="24"/>
        </w:rPr>
        <w:t xml:space="preserve"> </w:t>
      </w:r>
      <w:r w:rsidRPr="00436CD5">
        <w:rPr>
          <w:sz w:val="24"/>
        </w:rPr>
        <w:t>пьесы</w:t>
      </w:r>
      <w:r w:rsidRPr="00436CD5">
        <w:rPr>
          <w:spacing w:val="-2"/>
          <w:sz w:val="24"/>
        </w:rPr>
        <w:t xml:space="preserve"> </w:t>
      </w:r>
      <w:r w:rsidRPr="00436CD5">
        <w:rPr>
          <w:sz w:val="24"/>
        </w:rPr>
        <w:t>и</w:t>
      </w:r>
      <w:r w:rsidRPr="00436CD5">
        <w:rPr>
          <w:spacing w:val="-1"/>
          <w:sz w:val="24"/>
        </w:rPr>
        <w:t xml:space="preserve"> </w:t>
      </w:r>
      <w:r w:rsidRPr="00436CD5">
        <w:rPr>
          <w:sz w:val="24"/>
        </w:rPr>
        <w:t>танцы.</w:t>
      </w:r>
    </w:p>
    <w:p w:rsidR="00436CD5" w:rsidRPr="00436CD5" w:rsidRDefault="00436CD5" w:rsidP="00995949">
      <w:pPr>
        <w:numPr>
          <w:ilvl w:val="0"/>
          <w:numId w:val="92"/>
        </w:numPr>
        <w:tabs>
          <w:tab w:val="left" w:pos="1581"/>
        </w:tabs>
        <w:ind w:right="702" w:firstLine="568"/>
        <w:jc w:val="both"/>
        <w:rPr>
          <w:sz w:val="24"/>
        </w:rPr>
      </w:pPr>
      <w:r w:rsidRPr="00436CD5">
        <w:rPr>
          <w:sz w:val="24"/>
        </w:rPr>
        <w:t>Музыкально-ритмические</w:t>
      </w:r>
      <w:r w:rsidRPr="00436CD5">
        <w:rPr>
          <w:spacing w:val="1"/>
          <w:sz w:val="24"/>
        </w:rPr>
        <w:t xml:space="preserve"> </w:t>
      </w:r>
      <w:r w:rsidRPr="00436CD5">
        <w:rPr>
          <w:sz w:val="24"/>
        </w:rPr>
        <w:t>движения:</w:t>
      </w:r>
      <w:r w:rsidRPr="00436CD5">
        <w:rPr>
          <w:spacing w:val="1"/>
          <w:sz w:val="24"/>
        </w:rPr>
        <w:t xml:space="preserve"> </w:t>
      </w:r>
      <w:r w:rsidRPr="00436CD5">
        <w:rPr>
          <w:sz w:val="24"/>
        </w:rPr>
        <w:t>педагог</w:t>
      </w:r>
      <w:r w:rsidRPr="00436CD5">
        <w:rPr>
          <w:spacing w:val="1"/>
          <w:sz w:val="24"/>
        </w:rPr>
        <w:t xml:space="preserve"> </w:t>
      </w:r>
      <w:r w:rsidRPr="00436CD5">
        <w:rPr>
          <w:sz w:val="24"/>
        </w:rPr>
        <w:t>способствует</w:t>
      </w:r>
      <w:r w:rsidRPr="00436CD5">
        <w:rPr>
          <w:spacing w:val="1"/>
          <w:sz w:val="24"/>
        </w:rPr>
        <w:t xml:space="preserve"> </w:t>
      </w:r>
      <w:r w:rsidRPr="00436CD5">
        <w:rPr>
          <w:sz w:val="24"/>
        </w:rPr>
        <w:t>дальнейшему</w:t>
      </w:r>
      <w:r w:rsidRPr="00436CD5">
        <w:rPr>
          <w:spacing w:val="1"/>
          <w:sz w:val="24"/>
        </w:rPr>
        <w:t xml:space="preserve"> </w:t>
      </w:r>
      <w:r w:rsidRPr="00436CD5">
        <w:rPr>
          <w:sz w:val="24"/>
        </w:rPr>
        <w:t>развитию</w:t>
      </w:r>
      <w:r w:rsidRPr="00436CD5">
        <w:rPr>
          <w:spacing w:val="1"/>
          <w:sz w:val="24"/>
        </w:rPr>
        <w:t xml:space="preserve"> </w:t>
      </w:r>
      <w:r w:rsidRPr="00436CD5">
        <w:rPr>
          <w:sz w:val="24"/>
        </w:rPr>
        <w:t>у</w:t>
      </w:r>
      <w:r w:rsidRPr="00436CD5">
        <w:rPr>
          <w:spacing w:val="1"/>
          <w:sz w:val="24"/>
        </w:rPr>
        <w:t xml:space="preserve"> </w:t>
      </w:r>
      <w:r w:rsidRPr="00436CD5">
        <w:rPr>
          <w:sz w:val="24"/>
        </w:rPr>
        <w:t>детей</w:t>
      </w:r>
      <w:r w:rsidRPr="00436CD5">
        <w:rPr>
          <w:spacing w:val="1"/>
          <w:sz w:val="24"/>
        </w:rPr>
        <w:t xml:space="preserve"> </w:t>
      </w:r>
      <w:r w:rsidRPr="00436CD5">
        <w:rPr>
          <w:sz w:val="24"/>
        </w:rPr>
        <w:t>навыков</w:t>
      </w:r>
      <w:r w:rsidRPr="00436CD5">
        <w:rPr>
          <w:spacing w:val="1"/>
          <w:sz w:val="24"/>
        </w:rPr>
        <w:t xml:space="preserve"> </w:t>
      </w:r>
      <w:r w:rsidRPr="00436CD5">
        <w:rPr>
          <w:sz w:val="24"/>
        </w:rPr>
        <w:t>танцевальных</w:t>
      </w:r>
      <w:r w:rsidRPr="00436CD5">
        <w:rPr>
          <w:spacing w:val="1"/>
          <w:sz w:val="24"/>
        </w:rPr>
        <w:t xml:space="preserve"> </w:t>
      </w:r>
      <w:r w:rsidRPr="00436CD5">
        <w:rPr>
          <w:sz w:val="24"/>
        </w:rPr>
        <w:t>движений,</w:t>
      </w:r>
      <w:r w:rsidRPr="00436CD5">
        <w:rPr>
          <w:spacing w:val="1"/>
          <w:sz w:val="24"/>
        </w:rPr>
        <w:t xml:space="preserve"> </w:t>
      </w:r>
      <w:r w:rsidRPr="00436CD5">
        <w:rPr>
          <w:sz w:val="24"/>
        </w:rPr>
        <w:t>совершенствует</w:t>
      </w:r>
      <w:r w:rsidRPr="00436CD5">
        <w:rPr>
          <w:spacing w:val="1"/>
          <w:sz w:val="24"/>
        </w:rPr>
        <w:t xml:space="preserve"> </w:t>
      </w:r>
      <w:r w:rsidRPr="00436CD5">
        <w:rPr>
          <w:sz w:val="24"/>
        </w:rPr>
        <w:t>умение</w:t>
      </w:r>
      <w:r w:rsidRPr="00436CD5">
        <w:rPr>
          <w:spacing w:val="1"/>
          <w:sz w:val="24"/>
        </w:rPr>
        <w:t xml:space="preserve"> </w:t>
      </w:r>
      <w:r w:rsidRPr="00436CD5">
        <w:rPr>
          <w:sz w:val="24"/>
        </w:rPr>
        <w:t>выразительно</w:t>
      </w:r>
      <w:r w:rsidRPr="00436CD5">
        <w:rPr>
          <w:spacing w:val="1"/>
          <w:sz w:val="24"/>
        </w:rPr>
        <w:t xml:space="preserve"> </w:t>
      </w:r>
      <w:r w:rsidRPr="00436CD5">
        <w:rPr>
          <w:sz w:val="24"/>
        </w:rPr>
        <w:t>и</w:t>
      </w:r>
      <w:r w:rsidRPr="00436CD5">
        <w:rPr>
          <w:spacing w:val="1"/>
          <w:sz w:val="24"/>
        </w:rPr>
        <w:t xml:space="preserve"> </w:t>
      </w:r>
      <w:r w:rsidRPr="00436CD5">
        <w:rPr>
          <w:sz w:val="24"/>
        </w:rPr>
        <w:t>ритмично</w:t>
      </w:r>
      <w:r w:rsidRPr="00436CD5">
        <w:rPr>
          <w:spacing w:val="1"/>
          <w:sz w:val="24"/>
        </w:rPr>
        <w:t xml:space="preserve"> </w:t>
      </w:r>
      <w:r w:rsidRPr="00436CD5">
        <w:rPr>
          <w:sz w:val="24"/>
        </w:rPr>
        <w:t>двигаться в соответствии с разнообразным характером музыки, передавая в танце эмоционально-</w:t>
      </w:r>
      <w:r w:rsidRPr="00436CD5">
        <w:rPr>
          <w:spacing w:val="1"/>
          <w:sz w:val="24"/>
        </w:rPr>
        <w:t xml:space="preserve"> </w:t>
      </w:r>
      <w:r w:rsidRPr="00436CD5">
        <w:rPr>
          <w:sz w:val="24"/>
        </w:rPr>
        <w:t>образное</w:t>
      </w:r>
      <w:r w:rsidRPr="00436CD5">
        <w:rPr>
          <w:spacing w:val="1"/>
          <w:sz w:val="24"/>
        </w:rPr>
        <w:t xml:space="preserve"> </w:t>
      </w:r>
      <w:r w:rsidRPr="00436CD5">
        <w:rPr>
          <w:sz w:val="24"/>
        </w:rPr>
        <w:t>содержание;</w:t>
      </w:r>
      <w:r w:rsidRPr="00436CD5">
        <w:rPr>
          <w:spacing w:val="1"/>
          <w:sz w:val="24"/>
        </w:rPr>
        <w:t xml:space="preserve"> </w:t>
      </w:r>
      <w:r w:rsidRPr="00436CD5">
        <w:rPr>
          <w:sz w:val="24"/>
        </w:rPr>
        <w:t>знакомит</w:t>
      </w:r>
      <w:r w:rsidRPr="00436CD5">
        <w:rPr>
          <w:spacing w:val="1"/>
          <w:sz w:val="24"/>
        </w:rPr>
        <w:t xml:space="preserve"> </w:t>
      </w:r>
      <w:r w:rsidRPr="00436CD5">
        <w:rPr>
          <w:sz w:val="24"/>
        </w:rPr>
        <w:t>детей</w:t>
      </w:r>
      <w:r w:rsidRPr="00436CD5">
        <w:rPr>
          <w:spacing w:val="1"/>
          <w:sz w:val="24"/>
        </w:rPr>
        <w:t xml:space="preserve"> </w:t>
      </w:r>
      <w:r w:rsidRPr="00436CD5">
        <w:rPr>
          <w:sz w:val="24"/>
        </w:rPr>
        <w:t>с</w:t>
      </w:r>
      <w:r w:rsidRPr="00436CD5">
        <w:rPr>
          <w:spacing w:val="1"/>
          <w:sz w:val="24"/>
        </w:rPr>
        <w:t xml:space="preserve"> </w:t>
      </w:r>
      <w:r w:rsidRPr="00436CD5">
        <w:rPr>
          <w:sz w:val="24"/>
        </w:rPr>
        <w:t>национальными</w:t>
      </w:r>
      <w:r w:rsidRPr="00436CD5">
        <w:rPr>
          <w:spacing w:val="1"/>
          <w:sz w:val="24"/>
        </w:rPr>
        <w:t xml:space="preserve"> </w:t>
      </w:r>
      <w:r w:rsidRPr="00436CD5">
        <w:rPr>
          <w:sz w:val="24"/>
        </w:rPr>
        <w:t>плясками</w:t>
      </w:r>
      <w:r w:rsidRPr="00436CD5">
        <w:rPr>
          <w:spacing w:val="1"/>
          <w:sz w:val="24"/>
        </w:rPr>
        <w:t xml:space="preserve"> </w:t>
      </w:r>
      <w:r w:rsidRPr="00436CD5">
        <w:rPr>
          <w:sz w:val="24"/>
        </w:rPr>
        <w:t>(русские,</w:t>
      </w:r>
      <w:r w:rsidRPr="00436CD5">
        <w:rPr>
          <w:spacing w:val="1"/>
          <w:sz w:val="24"/>
        </w:rPr>
        <w:t xml:space="preserve"> </w:t>
      </w:r>
      <w:r w:rsidRPr="00436CD5">
        <w:rPr>
          <w:sz w:val="24"/>
        </w:rPr>
        <w:t>белорусские,</w:t>
      </w:r>
      <w:r w:rsidRPr="00436CD5">
        <w:rPr>
          <w:spacing w:val="1"/>
          <w:sz w:val="24"/>
        </w:rPr>
        <w:t xml:space="preserve"> </w:t>
      </w:r>
      <w:r w:rsidRPr="00436CD5">
        <w:rPr>
          <w:sz w:val="24"/>
        </w:rPr>
        <w:t>украинские и так далее); педагог развивает у детей танцевально-игровое творчество; формирует</w:t>
      </w:r>
      <w:r w:rsidRPr="00436CD5">
        <w:rPr>
          <w:spacing w:val="1"/>
          <w:sz w:val="24"/>
        </w:rPr>
        <w:t xml:space="preserve"> </w:t>
      </w:r>
      <w:r w:rsidRPr="00436CD5">
        <w:rPr>
          <w:sz w:val="24"/>
        </w:rPr>
        <w:t>навыки художественного исполнения различных образов при инсценировании песен, театральных</w:t>
      </w:r>
      <w:r w:rsidRPr="00436CD5">
        <w:rPr>
          <w:spacing w:val="-57"/>
          <w:sz w:val="24"/>
        </w:rPr>
        <w:t xml:space="preserve"> </w:t>
      </w:r>
      <w:r w:rsidRPr="00436CD5">
        <w:rPr>
          <w:sz w:val="24"/>
        </w:rPr>
        <w:t>постановок.</w:t>
      </w:r>
    </w:p>
    <w:p w:rsidR="00436CD5" w:rsidRPr="00436CD5" w:rsidRDefault="00436CD5" w:rsidP="00995949">
      <w:pPr>
        <w:numPr>
          <w:ilvl w:val="0"/>
          <w:numId w:val="92"/>
        </w:numPr>
        <w:tabs>
          <w:tab w:val="left" w:pos="1637"/>
        </w:tabs>
        <w:spacing w:before="1"/>
        <w:ind w:right="708" w:firstLine="568"/>
        <w:jc w:val="both"/>
        <w:rPr>
          <w:sz w:val="24"/>
        </w:rPr>
      </w:pPr>
      <w:r w:rsidRPr="00436CD5">
        <w:rPr>
          <w:sz w:val="24"/>
        </w:rPr>
        <w:t>Музыкально-игровое</w:t>
      </w:r>
      <w:r w:rsidRPr="00436CD5">
        <w:rPr>
          <w:spacing w:val="1"/>
          <w:sz w:val="24"/>
        </w:rPr>
        <w:t xml:space="preserve"> </w:t>
      </w:r>
      <w:r w:rsidRPr="00436CD5">
        <w:rPr>
          <w:sz w:val="24"/>
        </w:rPr>
        <w:t>и</w:t>
      </w:r>
      <w:r w:rsidRPr="00436CD5">
        <w:rPr>
          <w:spacing w:val="1"/>
          <w:sz w:val="24"/>
        </w:rPr>
        <w:t xml:space="preserve"> </w:t>
      </w:r>
      <w:r w:rsidRPr="00436CD5">
        <w:rPr>
          <w:sz w:val="24"/>
        </w:rPr>
        <w:t>танцевальное</w:t>
      </w:r>
      <w:r w:rsidRPr="00436CD5">
        <w:rPr>
          <w:spacing w:val="1"/>
          <w:sz w:val="24"/>
        </w:rPr>
        <w:t xml:space="preserve"> </w:t>
      </w:r>
      <w:r w:rsidRPr="00436CD5">
        <w:rPr>
          <w:sz w:val="24"/>
        </w:rPr>
        <w:t>творчество:</w:t>
      </w:r>
      <w:r w:rsidRPr="00436CD5">
        <w:rPr>
          <w:spacing w:val="1"/>
          <w:sz w:val="24"/>
        </w:rPr>
        <w:t xml:space="preserve"> </w:t>
      </w:r>
      <w:r w:rsidRPr="00436CD5">
        <w:rPr>
          <w:sz w:val="24"/>
        </w:rPr>
        <w:t>педагог</w:t>
      </w:r>
      <w:r w:rsidRPr="00436CD5">
        <w:rPr>
          <w:spacing w:val="1"/>
          <w:sz w:val="24"/>
        </w:rPr>
        <w:t xml:space="preserve"> </w:t>
      </w:r>
      <w:r w:rsidRPr="00436CD5">
        <w:rPr>
          <w:sz w:val="24"/>
        </w:rPr>
        <w:t>способствует</w:t>
      </w:r>
      <w:r w:rsidRPr="00436CD5">
        <w:rPr>
          <w:spacing w:val="1"/>
          <w:sz w:val="24"/>
        </w:rPr>
        <w:t xml:space="preserve"> </w:t>
      </w:r>
      <w:r w:rsidRPr="00436CD5">
        <w:rPr>
          <w:sz w:val="24"/>
        </w:rPr>
        <w:t>развитию</w:t>
      </w:r>
      <w:r w:rsidRPr="00436CD5">
        <w:rPr>
          <w:spacing w:val="1"/>
          <w:sz w:val="24"/>
        </w:rPr>
        <w:t xml:space="preserve"> </w:t>
      </w:r>
      <w:r w:rsidRPr="00436CD5">
        <w:rPr>
          <w:sz w:val="24"/>
        </w:rPr>
        <w:t>творческой активности детей в доступных видах музыкальной исполнительской деятельности</w:t>
      </w:r>
      <w:r w:rsidRPr="00436CD5">
        <w:rPr>
          <w:spacing w:val="1"/>
          <w:sz w:val="24"/>
        </w:rPr>
        <w:t xml:space="preserve"> </w:t>
      </w:r>
      <w:r w:rsidRPr="00436CD5">
        <w:rPr>
          <w:sz w:val="24"/>
        </w:rPr>
        <w:t>(игра в оркестре, пение, танцевальные движения и тому подобное); учит импровизировать под</w:t>
      </w:r>
      <w:r w:rsidRPr="00436CD5">
        <w:rPr>
          <w:spacing w:val="1"/>
          <w:sz w:val="24"/>
        </w:rPr>
        <w:t xml:space="preserve"> </w:t>
      </w:r>
      <w:r w:rsidRPr="00436CD5">
        <w:rPr>
          <w:sz w:val="24"/>
        </w:rPr>
        <w:t>музыку соответствующего характера (лыжник, конькобежец, наездник, рыбак; лукавый котик и</w:t>
      </w:r>
      <w:r w:rsidRPr="00436CD5">
        <w:rPr>
          <w:spacing w:val="1"/>
          <w:sz w:val="24"/>
        </w:rPr>
        <w:t xml:space="preserve"> </w:t>
      </w:r>
      <w:r w:rsidRPr="00436CD5">
        <w:rPr>
          <w:sz w:val="24"/>
        </w:rPr>
        <w:t>сердитый козлик и тому подобное); помогает придумывать движения, отражающие содержание</w:t>
      </w:r>
      <w:r w:rsidRPr="00436CD5">
        <w:rPr>
          <w:spacing w:val="1"/>
          <w:sz w:val="24"/>
        </w:rPr>
        <w:t xml:space="preserve"> </w:t>
      </w:r>
      <w:r w:rsidRPr="00436CD5">
        <w:rPr>
          <w:sz w:val="24"/>
        </w:rPr>
        <w:t>песни;</w:t>
      </w:r>
      <w:r w:rsidRPr="00436CD5">
        <w:rPr>
          <w:spacing w:val="1"/>
          <w:sz w:val="24"/>
        </w:rPr>
        <w:t xml:space="preserve"> </w:t>
      </w:r>
      <w:r w:rsidRPr="00436CD5">
        <w:rPr>
          <w:sz w:val="24"/>
        </w:rPr>
        <w:t>выразительно</w:t>
      </w:r>
      <w:r w:rsidRPr="00436CD5">
        <w:rPr>
          <w:spacing w:val="1"/>
          <w:sz w:val="24"/>
        </w:rPr>
        <w:t xml:space="preserve"> </w:t>
      </w:r>
      <w:r w:rsidRPr="00436CD5">
        <w:rPr>
          <w:sz w:val="24"/>
        </w:rPr>
        <w:t>действовать</w:t>
      </w:r>
      <w:r w:rsidRPr="00436CD5">
        <w:rPr>
          <w:spacing w:val="1"/>
          <w:sz w:val="24"/>
        </w:rPr>
        <w:t xml:space="preserve"> </w:t>
      </w:r>
      <w:r w:rsidRPr="00436CD5">
        <w:rPr>
          <w:sz w:val="24"/>
        </w:rPr>
        <w:t>с</w:t>
      </w:r>
      <w:r w:rsidRPr="00436CD5">
        <w:rPr>
          <w:spacing w:val="1"/>
          <w:sz w:val="24"/>
        </w:rPr>
        <w:t xml:space="preserve"> </w:t>
      </w:r>
      <w:r w:rsidRPr="00436CD5">
        <w:rPr>
          <w:sz w:val="24"/>
        </w:rPr>
        <w:t>воображаемыми</w:t>
      </w:r>
      <w:r w:rsidRPr="00436CD5">
        <w:rPr>
          <w:spacing w:val="1"/>
          <w:sz w:val="24"/>
        </w:rPr>
        <w:t xml:space="preserve"> </w:t>
      </w:r>
      <w:r w:rsidRPr="00436CD5">
        <w:rPr>
          <w:sz w:val="24"/>
        </w:rPr>
        <w:t>предметами;</w:t>
      </w:r>
      <w:r w:rsidRPr="00436CD5">
        <w:rPr>
          <w:spacing w:val="1"/>
          <w:sz w:val="24"/>
        </w:rPr>
        <w:t xml:space="preserve"> </w:t>
      </w:r>
      <w:r w:rsidRPr="00436CD5">
        <w:rPr>
          <w:sz w:val="24"/>
        </w:rPr>
        <w:t>учит</w:t>
      </w:r>
      <w:r w:rsidRPr="00436CD5">
        <w:rPr>
          <w:spacing w:val="1"/>
          <w:sz w:val="24"/>
        </w:rPr>
        <w:t xml:space="preserve"> </w:t>
      </w:r>
      <w:r w:rsidRPr="00436CD5">
        <w:rPr>
          <w:sz w:val="24"/>
        </w:rPr>
        <w:t>детей</w:t>
      </w:r>
      <w:r w:rsidRPr="00436CD5">
        <w:rPr>
          <w:spacing w:val="1"/>
          <w:sz w:val="24"/>
        </w:rPr>
        <w:t xml:space="preserve"> </w:t>
      </w:r>
      <w:r w:rsidRPr="00436CD5">
        <w:rPr>
          <w:sz w:val="24"/>
        </w:rPr>
        <w:t>самостоятельно</w:t>
      </w:r>
      <w:r w:rsidRPr="00436CD5">
        <w:rPr>
          <w:spacing w:val="1"/>
          <w:sz w:val="24"/>
        </w:rPr>
        <w:t xml:space="preserve"> </w:t>
      </w:r>
      <w:r w:rsidRPr="00436CD5">
        <w:rPr>
          <w:sz w:val="24"/>
        </w:rPr>
        <w:t>искать способ передачи в движениях музыкальных образов. Формирует у детей музыкальные</w:t>
      </w:r>
      <w:r w:rsidRPr="00436CD5">
        <w:rPr>
          <w:spacing w:val="1"/>
          <w:sz w:val="24"/>
        </w:rPr>
        <w:t xml:space="preserve"> </w:t>
      </w:r>
      <w:r w:rsidRPr="00436CD5">
        <w:rPr>
          <w:sz w:val="24"/>
        </w:rPr>
        <w:t>способности;</w:t>
      </w:r>
      <w:r w:rsidRPr="00436CD5">
        <w:rPr>
          <w:spacing w:val="-5"/>
          <w:sz w:val="24"/>
        </w:rPr>
        <w:t xml:space="preserve"> </w:t>
      </w:r>
      <w:r w:rsidRPr="00436CD5">
        <w:rPr>
          <w:sz w:val="24"/>
        </w:rPr>
        <w:t>содействует</w:t>
      </w:r>
      <w:r w:rsidRPr="00436CD5">
        <w:rPr>
          <w:spacing w:val="-1"/>
          <w:sz w:val="24"/>
        </w:rPr>
        <w:t xml:space="preserve"> </w:t>
      </w:r>
      <w:r w:rsidRPr="00436CD5">
        <w:rPr>
          <w:sz w:val="24"/>
        </w:rPr>
        <w:t>проявлению</w:t>
      </w:r>
      <w:r w:rsidRPr="00436CD5">
        <w:rPr>
          <w:spacing w:val="-1"/>
          <w:sz w:val="24"/>
        </w:rPr>
        <w:t xml:space="preserve"> </w:t>
      </w:r>
      <w:r w:rsidRPr="00436CD5">
        <w:rPr>
          <w:sz w:val="24"/>
        </w:rPr>
        <w:t>активности</w:t>
      </w:r>
      <w:r w:rsidRPr="00436CD5">
        <w:rPr>
          <w:spacing w:val="-1"/>
          <w:sz w:val="24"/>
        </w:rPr>
        <w:t xml:space="preserve"> </w:t>
      </w:r>
      <w:r w:rsidRPr="00436CD5">
        <w:rPr>
          <w:sz w:val="24"/>
        </w:rPr>
        <w:t>и</w:t>
      </w:r>
      <w:r w:rsidRPr="00436CD5">
        <w:rPr>
          <w:spacing w:val="-2"/>
          <w:sz w:val="24"/>
        </w:rPr>
        <w:t xml:space="preserve"> </w:t>
      </w:r>
      <w:r w:rsidRPr="00436CD5">
        <w:rPr>
          <w:sz w:val="24"/>
        </w:rPr>
        <w:t>самостоятельности.</w:t>
      </w:r>
    </w:p>
    <w:p w:rsidR="00436CD5" w:rsidRPr="00436CD5" w:rsidRDefault="00436CD5" w:rsidP="00995949">
      <w:pPr>
        <w:numPr>
          <w:ilvl w:val="0"/>
          <w:numId w:val="92"/>
        </w:numPr>
        <w:tabs>
          <w:tab w:val="left" w:pos="1537"/>
        </w:tabs>
        <w:spacing w:before="1"/>
        <w:ind w:right="716" w:firstLine="568"/>
        <w:jc w:val="both"/>
        <w:rPr>
          <w:sz w:val="24"/>
        </w:rPr>
      </w:pPr>
      <w:r w:rsidRPr="00436CD5">
        <w:rPr>
          <w:sz w:val="24"/>
        </w:rPr>
        <w:t>Игра на детских музыкальных инструментах: педагог знакомит детей с музыкальными</w:t>
      </w:r>
      <w:r w:rsidRPr="00436CD5">
        <w:rPr>
          <w:spacing w:val="1"/>
          <w:sz w:val="24"/>
        </w:rPr>
        <w:t xml:space="preserve"> </w:t>
      </w:r>
      <w:r w:rsidRPr="00436CD5">
        <w:rPr>
          <w:sz w:val="24"/>
        </w:rPr>
        <w:t>произведениями в исполнении на различных инструментах и в оркестровой обработке; учит детей</w:t>
      </w:r>
      <w:r w:rsidRPr="00436CD5">
        <w:rPr>
          <w:spacing w:val="-57"/>
          <w:sz w:val="24"/>
        </w:rPr>
        <w:t xml:space="preserve"> </w:t>
      </w:r>
      <w:r w:rsidRPr="00436CD5">
        <w:rPr>
          <w:sz w:val="24"/>
        </w:rPr>
        <w:t>играть на металлофоне, свирели, ударных и электронных музыкальных инструментах, русских</w:t>
      </w:r>
      <w:r w:rsidRPr="00436CD5">
        <w:rPr>
          <w:spacing w:val="1"/>
          <w:sz w:val="24"/>
        </w:rPr>
        <w:t xml:space="preserve"> </w:t>
      </w:r>
      <w:r w:rsidRPr="00436CD5">
        <w:rPr>
          <w:sz w:val="24"/>
        </w:rPr>
        <w:lastRenderedPageBreak/>
        <w:t>народных</w:t>
      </w:r>
      <w:r w:rsidRPr="00436CD5">
        <w:rPr>
          <w:spacing w:val="1"/>
          <w:sz w:val="24"/>
        </w:rPr>
        <w:t xml:space="preserve"> </w:t>
      </w:r>
      <w:r w:rsidRPr="00436CD5">
        <w:rPr>
          <w:sz w:val="24"/>
        </w:rPr>
        <w:t>музыкальных</w:t>
      </w:r>
      <w:r w:rsidRPr="00436CD5">
        <w:rPr>
          <w:spacing w:val="1"/>
          <w:sz w:val="24"/>
        </w:rPr>
        <w:t xml:space="preserve"> </w:t>
      </w:r>
      <w:r w:rsidRPr="00436CD5">
        <w:rPr>
          <w:sz w:val="24"/>
        </w:rPr>
        <w:t>инструментах:</w:t>
      </w:r>
      <w:r w:rsidRPr="00436CD5">
        <w:rPr>
          <w:spacing w:val="1"/>
          <w:sz w:val="24"/>
        </w:rPr>
        <w:t xml:space="preserve"> </w:t>
      </w:r>
      <w:r w:rsidRPr="00436CD5">
        <w:rPr>
          <w:sz w:val="24"/>
        </w:rPr>
        <w:t>трещотках,</w:t>
      </w:r>
      <w:r w:rsidRPr="00436CD5">
        <w:rPr>
          <w:spacing w:val="1"/>
          <w:sz w:val="24"/>
        </w:rPr>
        <w:t xml:space="preserve"> </w:t>
      </w:r>
      <w:r w:rsidRPr="00436CD5">
        <w:rPr>
          <w:sz w:val="24"/>
        </w:rPr>
        <w:t>погремушках,</w:t>
      </w:r>
      <w:r w:rsidRPr="00436CD5">
        <w:rPr>
          <w:spacing w:val="1"/>
          <w:sz w:val="24"/>
        </w:rPr>
        <w:t xml:space="preserve"> </w:t>
      </w:r>
      <w:r w:rsidRPr="00436CD5">
        <w:rPr>
          <w:sz w:val="24"/>
        </w:rPr>
        <w:t>треугольниках;</w:t>
      </w:r>
      <w:r w:rsidRPr="00436CD5">
        <w:rPr>
          <w:spacing w:val="1"/>
          <w:sz w:val="24"/>
        </w:rPr>
        <w:t xml:space="preserve"> </w:t>
      </w:r>
      <w:r w:rsidRPr="00436CD5">
        <w:rPr>
          <w:sz w:val="24"/>
        </w:rPr>
        <w:t>исполнять</w:t>
      </w:r>
      <w:r w:rsidRPr="00436CD5">
        <w:rPr>
          <w:spacing w:val="1"/>
          <w:sz w:val="24"/>
        </w:rPr>
        <w:t xml:space="preserve"> </w:t>
      </w:r>
      <w:r w:rsidRPr="00436CD5">
        <w:rPr>
          <w:sz w:val="24"/>
        </w:rPr>
        <w:t>музыкальные произведения</w:t>
      </w:r>
      <w:r w:rsidRPr="00436CD5">
        <w:rPr>
          <w:spacing w:val="1"/>
          <w:sz w:val="24"/>
        </w:rPr>
        <w:t xml:space="preserve"> </w:t>
      </w:r>
      <w:r w:rsidRPr="00436CD5">
        <w:rPr>
          <w:sz w:val="24"/>
        </w:rPr>
        <w:t>в</w:t>
      </w:r>
      <w:r w:rsidRPr="00436CD5">
        <w:rPr>
          <w:spacing w:val="-2"/>
          <w:sz w:val="24"/>
        </w:rPr>
        <w:t xml:space="preserve"> </w:t>
      </w:r>
      <w:r w:rsidRPr="00436CD5">
        <w:rPr>
          <w:sz w:val="24"/>
        </w:rPr>
        <w:t>оркестре</w:t>
      </w:r>
      <w:r w:rsidRPr="00436CD5">
        <w:rPr>
          <w:spacing w:val="1"/>
          <w:sz w:val="24"/>
        </w:rPr>
        <w:t xml:space="preserve"> </w:t>
      </w:r>
      <w:r w:rsidRPr="00436CD5">
        <w:rPr>
          <w:sz w:val="24"/>
        </w:rPr>
        <w:t>и</w:t>
      </w:r>
      <w:r w:rsidRPr="00436CD5">
        <w:rPr>
          <w:spacing w:val="-1"/>
          <w:sz w:val="24"/>
        </w:rPr>
        <w:t xml:space="preserve"> </w:t>
      </w:r>
      <w:r w:rsidRPr="00436CD5">
        <w:rPr>
          <w:sz w:val="24"/>
        </w:rPr>
        <w:t>в</w:t>
      </w:r>
      <w:r w:rsidRPr="00436CD5">
        <w:rPr>
          <w:spacing w:val="-2"/>
          <w:sz w:val="24"/>
        </w:rPr>
        <w:t xml:space="preserve"> </w:t>
      </w:r>
      <w:r w:rsidRPr="00436CD5">
        <w:rPr>
          <w:sz w:val="24"/>
        </w:rPr>
        <w:t>ансамбле.</w:t>
      </w:r>
    </w:p>
    <w:p w:rsidR="00436CD5" w:rsidRPr="00436CD5" w:rsidRDefault="00436CD5" w:rsidP="00995949">
      <w:pPr>
        <w:numPr>
          <w:ilvl w:val="0"/>
          <w:numId w:val="92"/>
        </w:numPr>
        <w:tabs>
          <w:tab w:val="left" w:pos="1517"/>
        </w:tabs>
        <w:ind w:right="705" w:firstLine="568"/>
        <w:jc w:val="both"/>
        <w:rPr>
          <w:sz w:val="24"/>
        </w:rPr>
      </w:pPr>
      <w:r w:rsidRPr="00436CD5">
        <w:rPr>
          <w:sz w:val="24"/>
        </w:rPr>
        <w:t>Педагог активизирует использование песен, музыкально-ритмических движений, игру на</w:t>
      </w:r>
      <w:r w:rsidRPr="00436CD5">
        <w:rPr>
          <w:spacing w:val="1"/>
          <w:sz w:val="24"/>
        </w:rPr>
        <w:t xml:space="preserve"> </w:t>
      </w:r>
      <w:r w:rsidRPr="00436CD5">
        <w:rPr>
          <w:sz w:val="24"/>
        </w:rPr>
        <w:t>музыкальных</w:t>
      </w:r>
      <w:r w:rsidRPr="00436CD5">
        <w:rPr>
          <w:spacing w:val="25"/>
          <w:sz w:val="24"/>
        </w:rPr>
        <w:t xml:space="preserve"> </w:t>
      </w:r>
      <w:r w:rsidRPr="00436CD5">
        <w:rPr>
          <w:sz w:val="24"/>
        </w:rPr>
        <w:t>инструментах,</w:t>
      </w:r>
      <w:r w:rsidRPr="00436CD5">
        <w:rPr>
          <w:spacing w:val="25"/>
          <w:sz w:val="24"/>
        </w:rPr>
        <w:t xml:space="preserve"> </w:t>
      </w:r>
      <w:r w:rsidRPr="00436CD5">
        <w:rPr>
          <w:sz w:val="24"/>
        </w:rPr>
        <w:t>музыкально-театрализованную</w:t>
      </w:r>
      <w:r w:rsidRPr="00436CD5">
        <w:rPr>
          <w:spacing w:val="26"/>
          <w:sz w:val="24"/>
        </w:rPr>
        <w:t xml:space="preserve"> </w:t>
      </w:r>
      <w:r w:rsidRPr="00436CD5">
        <w:rPr>
          <w:sz w:val="24"/>
        </w:rPr>
        <w:t>деятельность</w:t>
      </w:r>
      <w:r w:rsidRPr="00436CD5">
        <w:rPr>
          <w:spacing w:val="25"/>
          <w:sz w:val="24"/>
        </w:rPr>
        <w:t xml:space="preserve"> </w:t>
      </w:r>
      <w:r w:rsidRPr="00436CD5">
        <w:rPr>
          <w:sz w:val="24"/>
        </w:rPr>
        <w:t>в</w:t>
      </w:r>
      <w:r w:rsidRPr="00436CD5">
        <w:rPr>
          <w:spacing w:val="24"/>
          <w:sz w:val="24"/>
        </w:rPr>
        <w:t xml:space="preserve"> </w:t>
      </w:r>
      <w:r w:rsidRPr="00436CD5">
        <w:rPr>
          <w:sz w:val="24"/>
        </w:rPr>
        <w:t>повседневной</w:t>
      </w:r>
      <w:r w:rsidRPr="00436CD5">
        <w:rPr>
          <w:spacing w:val="24"/>
          <w:sz w:val="24"/>
        </w:rPr>
        <w:t xml:space="preserve"> </w:t>
      </w:r>
      <w:r w:rsidRPr="00436CD5">
        <w:rPr>
          <w:sz w:val="24"/>
        </w:rPr>
        <w:t>жизни</w:t>
      </w:r>
      <w:r w:rsidRPr="00436CD5">
        <w:rPr>
          <w:spacing w:val="-57"/>
          <w:sz w:val="24"/>
        </w:rPr>
        <w:t xml:space="preserve"> </w:t>
      </w:r>
      <w:r w:rsidRPr="00436CD5">
        <w:rPr>
          <w:sz w:val="24"/>
        </w:rPr>
        <w:t>и различных видах досуговой деятельности для реализации музыкально-творческих способностей</w:t>
      </w:r>
      <w:r w:rsidRPr="00436CD5">
        <w:rPr>
          <w:spacing w:val="1"/>
          <w:sz w:val="24"/>
        </w:rPr>
        <w:t xml:space="preserve"> </w:t>
      </w:r>
      <w:r w:rsidRPr="00436CD5">
        <w:rPr>
          <w:sz w:val="24"/>
        </w:rPr>
        <w:t>ребенка.</w:t>
      </w:r>
    </w:p>
    <w:p w:rsidR="00436CD5" w:rsidRPr="00436CD5" w:rsidRDefault="00436CD5" w:rsidP="00436CD5">
      <w:pPr>
        <w:ind w:left="1236"/>
        <w:jc w:val="both"/>
        <w:rPr>
          <w:i/>
          <w:sz w:val="24"/>
        </w:rPr>
      </w:pPr>
      <w:r w:rsidRPr="00436CD5">
        <w:rPr>
          <w:i/>
          <w:sz w:val="24"/>
        </w:rPr>
        <w:t>Театрализованная</w:t>
      </w:r>
      <w:r w:rsidRPr="00436CD5">
        <w:rPr>
          <w:i/>
          <w:spacing w:val="-5"/>
          <w:sz w:val="24"/>
        </w:rPr>
        <w:t xml:space="preserve"> </w:t>
      </w:r>
      <w:r w:rsidRPr="00436CD5">
        <w:rPr>
          <w:i/>
          <w:sz w:val="24"/>
        </w:rPr>
        <w:t>деятельность.</w:t>
      </w:r>
    </w:p>
    <w:p w:rsidR="00287181" w:rsidRDefault="00436CD5" w:rsidP="00287181">
      <w:pPr>
        <w:ind w:left="668" w:right="707" w:firstLine="568"/>
        <w:jc w:val="both"/>
        <w:rPr>
          <w:sz w:val="24"/>
          <w:szCs w:val="24"/>
        </w:rPr>
      </w:pPr>
      <w:r w:rsidRPr="00436CD5">
        <w:rPr>
          <w:sz w:val="24"/>
          <w:szCs w:val="24"/>
        </w:rPr>
        <w:t>Педагог</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самостоятельность</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организации</w:t>
      </w:r>
      <w:r w:rsidRPr="00436CD5">
        <w:rPr>
          <w:spacing w:val="1"/>
          <w:sz w:val="24"/>
          <w:szCs w:val="24"/>
        </w:rPr>
        <w:t xml:space="preserve"> </w:t>
      </w:r>
      <w:r w:rsidRPr="00436CD5">
        <w:rPr>
          <w:sz w:val="24"/>
          <w:szCs w:val="24"/>
        </w:rPr>
        <w:t>театрализованных</w:t>
      </w:r>
      <w:r w:rsidRPr="00436CD5">
        <w:rPr>
          <w:spacing w:val="1"/>
          <w:sz w:val="24"/>
          <w:szCs w:val="24"/>
        </w:rPr>
        <w:t xml:space="preserve"> </w:t>
      </w:r>
      <w:r w:rsidRPr="00436CD5">
        <w:rPr>
          <w:sz w:val="24"/>
          <w:szCs w:val="24"/>
        </w:rPr>
        <w:t>игр;</w:t>
      </w:r>
      <w:r w:rsidRPr="00436CD5">
        <w:rPr>
          <w:spacing w:val="1"/>
          <w:sz w:val="24"/>
          <w:szCs w:val="24"/>
        </w:rPr>
        <w:t xml:space="preserve"> </w:t>
      </w:r>
      <w:r w:rsidRPr="00436CD5">
        <w:rPr>
          <w:sz w:val="24"/>
          <w:szCs w:val="24"/>
        </w:rPr>
        <w:t>поддерживает</w:t>
      </w:r>
      <w:r w:rsidRPr="00436CD5">
        <w:rPr>
          <w:spacing w:val="1"/>
          <w:sz w:val="24"/>
          <w:szCs w:val="24"/>
        </w:rPr>
        <w:t xml:space="preserve"> </w:t>
      </w:r>
      <w:r w:rsidRPr="00436CD5">
        <w:rPr>
          <w:sz w:val="24"/>
          <w:szCs w:val="24"/>
        </w:rPr>
        <w:t>желание</w:t>
      </w:r>
      <w:r w:rsidRPr="00436CD5">
        <w:rPr>
          <w:spacing w:val="1"/>
          <w:sz w:val="24"/>
          <w:szCs w:val="24"/>
        </w:rPr>
        <w:t xml:space="preserve"> </w:t>
      </w:r>
      <w:r w:rsidRPr="00436CD5">
        <w:rPr>
          <w:sz w:val="24"/>
          <w:szCs w:val="24"/>
        </w:rPr>
        <w:t>самостоятельно</w:t>
      </w:r>
      <w:r w:rsidRPr="00436CD5">
        <w:rPr>
          <w:spacing w:val="1"/>
          <w:sz w:val="24"/>
          <w:szCs w:val="24"/>
        </w:rPr>
        <w:t xml:space="preserve"> </w:t>
      </w:r>
      <w:r w:rsidRPr="00436CD5">
        <w:rPr>
          <w:sz w:val="24"/>
          <w:szCs w:val="24"/>
        </w:rPr>
        <w:t>выбирать</w:t>
      </w:r>
      <w:r w:rsidRPr="00436CD5">
        <w:rPr>
          <w:spacing w:val="1"/>
          <w:sz w:val="24"/>
          <w:szCs w:val="24"/>
        </w:rPr>
        <w:t xml:space="preserve"> </w:t>
      </w:r>
      <w:r w:rsidRPr="00436CD5">
        <w:rPr>
          <w:sz w:val="24"/>
          <w:szCs w:val="24"/>
        </w:rPr>
        <w:t>литературный</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музыкальный</w:t>
      </w:r>
      <w:r w:rsidRPr="00436CD5">
        <w:rPr>
          <w:spacing w:val="1"/>
          <w:sz w:val="24"/>
          <w:szCs w:val="24"/>
        </w:rPr>
        <w:t xml:space="preserve"> </w:t>
      </w:r>
      <w:r w:rsidRPr="00436CD5">
        <w:rPr>
          <w:sz w:val="24"/>
          <w:szCs w:val="24"/>
        </w:rPr>
        <w:t>материал</w:t>
      </w:r>
      <w:r w:rsidRPr="00436CD5">
        <w:rPr>
          <w:spacing w:val="1"/>
          <w:sz w:val="24"/>
          <w:szCs w:val="24"/>
        </w:rPr>
        <w:t xml:space="preserve"> </w:t>
      </w:r>
      <w:r w:rsidRPr="00436CD5">
        <w:rPr>
          <w:sz w:val="24"/>
          <w:szCs w:val="24"/>
        </w:rPr>
        <w:t>для</w:t>
      </w:r>
      <w:r w:rsidRPr="00436CD5">
        <w:rPr>
          <w:spacing w:val="-57"/>
          <w:sz w:val="24"/>
          <w:szCs w:val="24"/>
        </w:rPr>
        <w:t xml:space="preserve"> </w:t>
      </w:r>
      <w:r w:rsidRPr="00436CD5">
        <w:rPr>
          <w:sz w:val="24"/>
          <w:szCs w:val="24"/>
        </w:rPr>
        <w:t>театральной</w:t>
      </w:r>
      <w:r w:rsidRPr="00436CD5">
        <w:rPr>
          <w:spacing w:val="10"/>
          <w:sz w:val="24"/>
          <w:szCs w:val="24"/>
        </w:rPr>
        <w:t xml:space="preserve"> </w:t>
      </w:r>
      <w:r w:rsidRPr="00436CD5">
        <w:rPr>
          <w:sz w:val="24"/>
          <w:szCs w:val="24"/>
        </w:rPr>
        <w:t>постановки;</w:t>
      </w:r>
      <w:r w:rsidRPr="00436CD5">
        <w:rPr>
          <w:spacing w:val="10"/>
          <w:sz w:val="24"/>
          <w:szCs w:val="24"/>
        </w:rPr>
        <w:t xml:space="preserve"> </w:t>
      </w:r>
      <w:r w:rsidRPr="00436CD5">
        <w:rPr>
          <w:sz w:val="24"/>
          <w:szCs w:val="24"/>
        </w:rPr>
        <w:t>развивает</w:t>
      </w:r>
      <w:r w:rsidRPr="00436CD5">
        <w:rPr>
          <w:spacing w:val="10"/>
          <w:sz w:val="24"/>
          <w:szCs w:val="24"/>
        </w:rPr>
        <w:t xml:space="preserve"> </w:t>
      </w:r>
      <w:r w:rsidRPr="00436CD5">
        <w:rPr>
          <w:sz w:val="24"/>
          <w:szCs w:val="24"/>
        </w:rPr>
        <w:t>проявление</w:t>
      </w:r>
      <w:r w:rsidRPr="00436CD5">
        <w:rPr>
          <w:spacing w:val="11"/>
          <w:sz w:val="24"/>
          <w:szCs w:val="24"/>
        </w:rPr>
        <w:t xml:space="preserve"> </w:t>
      </w:r>
      <w:r w:rsidRPr="00436CD5">
        <w:rPr>
          <w:sz w:val="24"/>
          <w:szCs w:val="24"/>
        </w:rPr>
        <w:t>инициативы</w:t>
      </w:r>
      <w:r w:rsidRPr="00436CD5">
        <w:rPr>
          <w:spacing w:val="10"/>
          <w:sz w:val="24"/>
          <w:szCs w:val="24"/>
        </w:rPr>
        <w:t xml:space="preserve"> </w:t>
      </w:r>
      <w:r w:rsidRPr="00436CD5">
        <w:rPr>
          <w:sz w:val="24"/>
          <w:szCs w:val="24"/>
        </w:rPr>
        <w:t>изготовления</w:t>
      </w:r>
      <w:r w:rsidRPr="00436CD5">
        <w:rPr>
          <w:spacing w:val="11"/>
          <w:sz w:val="24"/>
          <w:szCs w:val="24"/>
        </w:rPr>
        <w:t xml:space="preserve"> </w:t>
      </w:r>
      <w:r w:rsidRPr="00436CD5">
        <w:rPr>
          <w:sz w:val="24"/>
          <w:szCs w:val="24"/>
        </w:rPr>
        <w:t>атрибутов</w:t>
      </w:r>
      <w:r w:rsidRPr="00436CD5">
        <w:rPr>
          <w:spacing w:val="9"/>
          <w:sz w:val="24"/>
          <w:szCs w:val="24"/>
        </w:rPr>
        <w:t xml:space="preserve"> </w:t>
      </w:r>
      <w:r w:rsidRPr="00436CD5">
        <w:rPr>
          <w:sz w:val="24"/>
          <w:szCs w:val="24"/>
        </w:rPr>
        <w:t>и</w:t>
      </w:r>
      <w:r w:rsidRPr="00436CD5">
        <w:rPr>
          <w:spacing w:val="10"/>
          <w:sz w:val="24"/>
          <w:szCs w:val="24"/>
        </w:rPr>
        <w:t xml:space="preserve"> </w:t>
      </w:r>
      <w:r w:rsidRPr="00436CD5">
        <w:rPr>
          <w:sz w:val="24"/>
          <w:szCs w:val="24"/>
        </w:rPr>
        <w:t>декораций</w:t>
      </w:r>
      <w:r w:rsidRPr="00436CD5">
        <w:rPr>
          <w:spacing w:val="-57"/>
          <w:sz w:val="24"/>
          <w:szCs w:val="24"/>
        </w:rPr>
        <w:t xml:space="preserve"> </w:t>
      </w:r>
      <w:r w:rsidRPr="00436CD5">
        <w:rPr>
          <w:sz w:val="24"/>
          <w:szCs w:val="24"/>
        </w:rPr>
        <w:t>к</w:t>
      </w:r>
      <w:r w:rsidRPr="00436CD5">
        <w:rPr>
          <w:spacing w:val="1"/>
          <w:sz w:val="24"/>
          <w:szCs w:val="24"/>
        </w:rPr>
        <w:t xml:space="preserve"> </w:t>
      </w:r>
      <w:r w:rsidRPr="00436CD5">
        <w:rPr>
          <w:sz w:val="24"/>
          <w:szCs w:val="24"/>
        </w:rPr>
        <w:t>спектаклю;</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распределять</w:t>
      </w:r>
      <w:r w:rsidRPr="00436CD5">
        <w:rPr>
          <w:spacing w:val="1"/>
          <w:sz w:val="24"/>
          <w:szCs w:val="24"/>
        </w:rPr>
        <w:t xml:space="preserve"> </w:t>
      </w:r>
      <w:r w:rsidRPr="00436CD5">
        <w:rPr>
          <w:sz w:val="24"/>
          <w:szCs w:val="24"/>
        </w:rPr>
        <w:t>между</w:t>
      </w:r>
      <w:r w:rsidRPr="00436CD5">
        <w:rPr>
          <w:spacing w:val="1"/>
          <w:sz w:val="24"/>
          <w:szCs w:val="24"/>
        </w:rPr>
        <w:t xml:space="preserve"> </w:t>
      </w:r>
      <w:r w:rsidRPr="00436CD5">
        <w:rPr>
          <w:sz w:val="24"/>
          <w:szCs w:val="24"/>
        </w:rPr>
        <w:t>собой</w:t>
      </w:r>
      <w:r w:rsidRPr="00436CD5">
        <w:rPr>
          <w:spacing w:val="1"/>
          <w:sz w:val="24"/>
          <w:szCs w:val="24"/>
        </w:rPr>
        <w:t xml:space="preserve"> </w:t>
      </w:r>
      <w:r w:rsidRPr="00436CD5">
        <w:rPr>
          <w:sz w:val="24"/>
          <w:szCs w:val="24"/>
        </w:rPr>
        <w:t>обязанности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роли;</w:t>
      </w:r>
      <w:r w:rsidRPr="00436CD5">
        <w:rPr>
          <w:spacing w:val="1"/>
          <w:sz w:val="24"/>
          <w:szCs w:val="24"/>
        </w:rPr>
        <w:t xml:space="preserve"> </w:t>
      </w:r>
      <w:r w:rsidRPr="00436CD5">
        <w:rPr>
          <w:sz w:val="24"/>
          <w:szCs w:val="24"/>
        </w:rPr>
        <w:t>развивает</w:t>
      </w:r>
      <w:r w:rsidRPr="00436CD5">
        <w:rPr>
          <w:spacing w:val="1"/>
          <w:sz w:val="24"/>
          <w:szCs w:val="24"/>
        </w:rPr>
        <w:t xml:space="preserve"> </w:t>
      </w:r>
      <w:r w:rsidRPr="00436CD5">
        <w:rPr>
          <w:sz w:val="24"/>
          <w:szCs w:val="24"/>
        </w:rPr>
        <w:t>творческую</w:t>
      </w:r>
      <w:r w:rsidRPr="00436CD5">
        <w:rPr>
          <w:spacing w:val="1"/>
          <w:sz w:val="24"/>
          <w:szCs w:val="24"/>
        </w:rPr>
        <w:t xml:space="preserve"> </w:t>
      </w:r>
      <w:r w:rsidRPr="00436CD5">
        <w:rPr>
          <w:sz w:val="24"/>
          <w:szCs w:val="24"/>
        </w:rPr>
        <w:t>самостоятельность,</w:t>
      </w:r>
      <w:r w:rsidRPr="00436CD5">
        <w:rPr>
          <w:spacing w:val="1"/>
          <w:sz w:val="24"/>
          <w:szCs w:val="24"/>
        </w:rPr>
        <w:t xml:space="preserve"> </w:t>
      </w:r>
      <w:r w:rsidRPr="00436CD5">
        <w:rPr>
          <w:sz w:val="24"/>
          <w:szCs w:val="24"/>
        </w:rPr>
        <w:t>эстетический</w:t>
      </w:r>
      <w:r w:rsidRPr="00436CD5">
        <w:rPr>
          <w:spacing w:val="1"/>
          <w:sz w:val="24"/>
          <w:szCs w:val="24"/>
        </w:rPr>
        <w:t xml:space="preserve"> </w:t>
      </w:r>
      <w:r w:rsidRPr="00436CD5">
        <w:rPr>
          <w:sz w:val="24"/>
          <w:szCs w:val="24"/>
        </w:rPr>
        <w:t>вкус</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передаче</w:t>
      </w:r>
      <w:r w:rsidRPr="00436CD5">
        <w:rPr>
          <w:spacing w:val="1"/>
          <w:sz w:val="24"/>
          <w:szCs w:val="24"/>
        </w:rPr>
        <w:t xml:space="preserve"> </w:t>
      </w:r>
      <w:r w:rsidRPr="00436CD5">
        <w:rPr>
          <w:sz w:val="24"/>
          <w:szCs w:val="24"/>
        </w:rPr>
        <w:t>образа;</w:t>
      </w:r>
      <w:r w:rsidRPr="00436CD5">
        <w:rPr>
          <w:spacing w:val="1"/>
          <w:sz w:val="24"/>
          <w:szCs w:val="24"/>
        </w:rPr>
        <w:t xml:space="preserve"> </w:t>
      </w:r>
      <w:r w:rsidRPr="00436CD5">
        <w:rPr>
          <w:sz w:val="24"/>
          <w:szCs w:val="24"/>
        </w:rPr>
        <w:t>отчетливость</w:t>
      </w:r>
      <w:r w:rsidRPr="00436CD5">
        <w:rPr>
          <w:spacing w:val="1"/>
          <w:sz w:val="24"/>
          <w:szCs w:val="24"/>
        </w:rPr>
        <w:t xml:space="preserve"> </w:t>
      </w:r>
      <w:r w:rsidRPr="00436CD5">
        <w:rPr>
          <w:sz w:val="24"/>
          <w:szCs w:val="24"/>
        </w:rPr>
        <w:t>произношения;</w:t>
      </w:r>
      <w:r w:rsidRPr="00436CD5">
        <w:rPr>
          <w:spacing w:val="1"/>
          <w:sz w:val="24"/>
          <w:szCs w:val="24"/>
        </w:rPr>
        <w:t xml:space="preserve"> </w:t>
      </w:r>
      <w:r w:rsidRPr="00436CD5">
        <w:rPr>
          <w:sz w:val="24"/>
          <w:szCs w:val="24"/>
        </w:rPr>
        <w:t>использовать</w:t>
      </w:r>
      <w:r w:rsidRPr="00436CD5">
        <w:rPr>
          <w:spacing w:val="1"/>
          <w:sz w:val="24"/>
          <w:szCs w:val="24"/>
        </w:rPr>
        <w:t xml:space="preserve"> </w:t>
      </w:r>
      <w:r w:rsidRPr="00436CD5">
        <w:rPr>
          <w:sz w:val="24"/>
          <w:szCs w:val="24"/>
        </w:rPr>
        <w:t>средства</w:t>
      </w:r>
      <w:r w:rsidRPr="00436CD5">
        <w:rPr>
          <w:spacing w:val="1"/>
          <w:sz w:val="24"/>
          <w:szCs w:val="24"/>
        </w:rPr>
        <w:t xml:space="preserve"> </w:t>
      </w:r>
      <w:r w:rsidRPr="00436CD5">
        <w:rPr>
          <w:sz w:val="24"/>
          <w:szCs w:val="24"/>
        </w:rPr>
        <w:t>выразительности</w:t>
      </w:r>
      <w:r w:rsidRPr="00436CD5">
        <w:rPr>
          <w:spacing w:val="1"/>
          <w:sz w:val="24"/>
          <w:szCs w:val="24"/>
        </w:rPr>
        <w:t xml:space="preserve"> </w:t>
      </w:r>
      <w:r w:rsidRPr="00436CD5">
        <w:rPr>
          <w:sz w:val="24"/>
          <w:szCs w:val="24"/>
        </w:rPr>
        <w:t>(поза,</w:t>
      </w:r>
      <w:r w:rsidRPr="00436CD5">
        <w:rPr>
          <w:spacing w:val="1"/>
          <w:sz w:val="24"/>
          <w:szCs w:val="24"/>
        </w:rPr>
        <w:t xml:space="preserve"> </w:t>
      </w:r>
      <w:r w:rsidRPr="00436CD5">
        <w:rPr>
          <w:sz w:val="24"/>
          <w:szCs w:val="24"/>
        </w:rPr>
        <w:t>жесты,</w:t>
      </w:r>
      <w:r w:rsidRPr="00436CD5">
        <w:rPr>
          <w:spacing w:val="1"/>
          <w:sz w:val="24"/>
          <w:szCs w:val="24"/>
        </w:rPr>
        <w:t xml:space="preserve"> </w:t>
      </w:r>
      <w:r w:rsidRPr="00436CD5">
        <w:rPr>
          <w:sz w:val="24"/>
          <w:szCs w:val="24"/>
        </w:rPr>
        <w:t>мимика,</w:t>
      </w:r>
      <w:r w:rsidRPr="00436CD5">
        <w:rPr>
          <w:spacing w:val="1"/>
          <w:sz w:val="24"/>
          <w:szCs w:val="24"/>
        </w:rPr>
        <w:t xml:space="preserve"> </w:t>
      </w:r>
      <w:r w:rsidRPr="00436CD5">
        <w:rPr>
          <w:sz w:val="24"/>
          <w:szCs w:val="24"/>
        </w:rPr>
        <w:t>интонация,</w:t>
      </w:r>
      <w:r w:rsidRPr="00436CD5">
        <w:rPr>
          <w:spacing w:val="1"/>
          <w:sz w:val="24"/>
          <w:szCs w:val="24"/>
        </w:rPr>
        <w:t xml:space="preserve"> </w:t>
      </w:r>
      <w:r w:rsidRPr="00436CD5">
        <w:rPr>
          <w:sz w:val="24"/>
          <w:szCs w:val="24"/>
        </w:rPr>
        <w:t>движения).</w:t>
      </w:r>
      <w:r w:rsidRPr="00436CD5">
        <w:rPr>
          <w:spacing w:val="-57"/>
          <w:sz w:val="24"/>
          <w:szCs w:val="24"/>
        </w:rPr>
        <w:t xml:space="preserve"> </w:t>
      </w:r>
      <w:r w:rsidRPr="00436CD5">
        <w:rPr>
          <w:sz w:val="24"/>
          <w:szCs w:val="24"/>
        </w:rPr>
        <w:t>Воспитывает любовь к театру. Педагог учит детей использовать в театрализованной деятельности</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разные</w:t>
      </w:r>
      <w:r w:rsidRPr="00436CD5">
        <w:rPr>
          <w:spacing w:val="1"/>
          <w:sz w:val="24"/>
          <w:szCs w:val="24"/>
        </w:rPr>
        <w:t xml:space="preserve"> </w:t>
      </w:r>
      <w:r w:rsidRPr="00436CD5">
        <w:rPr>
          <w:sz w:val="24"/>
          <w:szCs w:val="24"/>
        </w:rPr>
        <w:t>виды</w:t>
      </w:r>
      <w:r w:rsidRPr="00436CD5">
        <w:rPr>
          <w:spacing w:val="1"/>
          <w:sz w:val="24"/>
          <w:szCs w:val="24"/>
        </w:rPr>
        <w:t xml:space="preserve"> </w:t>
      </w:r>
      <w:r w:rsidRPr="00436CD5">
        <w:rPr>
          <w:sz w:val="24"/>
          <w:szCs w:val="24"/>
        </w:rPr>
        <w:t>театра</w:t>
      </w:r>
      <w:r w:rsidRPr="00436CD5">
        <w:rPr>
          <w:spacing w:val="1"/>
          <w:sz w:val="24"/>
          <w:szCs w:val="24"/>
        </w:rPr>
        <w:t xml:space="preserve"> </w:t>
      </w:r>
      <w:r w:rsidRPr="00436CD5">
        <w:rPr>
          <w:sz w:val="24"/>
          <w:szCs w:val="24"/>
        </w:rPr>
        <w:t>(бибабо,</w:t>
      </w:r>
      <w:r w:rsidRPr="00436CD5">
        <w:rPr>
          <w:spacing w:val="1"/>
          <w:sz w:val="24"/>
          <w:szCs w:val="24"/>
        </w:rPr>
        <w:t xml:space="preserve"> </w:t>
      </w:r>
      <w:r w:rsidRPr="00436CD5">
        <w:rPr>
          <w:sz w:val="24"/>
          <w:szCs w:val="24"/>
        </w:rPr>
        <w:t>пальчиковый,</w:t>
      </w:r>
      <w:r w:rsidRPr="00436CD5">
        <w:rPr>
          <w:spacing w:val="1"/>
          <w:sz w:val="24"/>
          <w:szCs w:val="24"/>
        </w:rPr>
        <w:t xml:space="preserve"> </w:t>
      </w:r>
      <w:r w:rsidRPr="00436CD5">
        <w:rPr>
          <w:sz w:val="24"/>
          <w:szCs w:val="24"/>
        </w:rPr>
        <w:t>театр</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ложках,</w:t>
      </w:r>
      <w:r w:rsidRPr="00436CD5">
        <w:rPr>
          <w:spacing w:val="1"/>
          <w:sz w:val="24"/>
          <w:szCs w:val="24"/>
        </w:rPr>
        <w:t xml:space="preserve"> </w:t>
      </w:r>
      <w:r w:rsidRPr="00436CD5">
        <w:rPr>
          <w:sz w:val="24"/>
          <w:szCs w:val="24"/>
        </w:rPr>
        <w:t>картинок,</w:t>
      </w:r>
      <w:r w:rsidRPr="00436CD5">
        <w:rPr>
          <w:spacing w:val="1"/>
          <w:sz w:val="24"/>
          <w:szCs w:val="24"/>
        </w:rPr>
        <w:t xml:space="preserve"> </w:t>
      </w:r>
      <w:r w:rsidRPr="00436CD5">
        <w:rPr>
          <w:sz w:val="24"/>
          <w:szCs w:val="24"/>
        </w:rPr>
        <w:t>перчаточный,</w:t>
      </w:r>
      <w:r w:rsidRPr="00436CD5">
        <w:rPr>
          <w:spacing w:val="1"/>
          <w:sz w:val="24"/>
          <w:szCs w:val="24"/>
        </w:rPr>
        <w:t xml:space="preserve"> </w:t>
      </w:r>
      <w:r w:rsidRPr="00436CD5">
        <w:rPr>
          <w:sz w:val="24"/>
          <w:szCs w:val="24"/>
        </w:rPr>
        <w:t>кукольный</w:t>
      </w:r>
      <w:r w:rsidRPr="00436CD5">
        <w:rPr>
          <w:spacing w:val="1"/>
          <w:sz w:val="24"/>
          <w:szCs w:val="24"/>
        </w:rPr>
        <w:t xml:space="preserve"> </w:t>
      </w:r>
      <w:r w:rsidRPr="00436CD5">
        <w:rPr>
          <w:sz w:val="24"/>
          <w:szCs w:val="24"/>
        </w:rPr>
        <w:t>и другое).</w:t>
      </w:r>
      <w:r w:rsidRPr="00436CD5">
        <w:rPr>
          <w:spacing w:val="1"/>
          <w:sz w:val="24"/>
          <w:szCs w:val="24"/>
        </w:rPr>
        <w:t xml:space="preserve"> </w:t>
      </w:r>
      <w:r w:rsidRPr="00436CD5">
        <w:rPr>
          <w:sz w:val="24"/>
          <w:szCs w:val="24"/>
        </w:rPr>
        <w:t>Воспитывает навыки театральной культуры, приобщает к театральному</w:t>
      </w:r>
      <w:r w:rsidRPr="00436CD5">
        <w:rPr>
          <w:spacing w:val="1"/>
          <w:sz w:val="24"/>
          <w:szCs w:val="24"/>
        </w:rPr>
        <w:t xml:space="preserve"> </w:t>
      </w:r>
      <w:r w:rsidRPr="00436CD5">
        <w:rPr>
          <w:sz w:val="24"/>
          <w:szCs w:val="24"/>
        </w:rPr>
        <w:t>искусству</w:t>
      </w:r>
      <w:r w:rsidRPr="00436CD5">
        <w:rPr>
          <w:spacing w:val="1"/>
          <w:sz w:val="24"/>
          <w:szCs w:val="24"/>
        </w:rPr>
        <w:t xml:space="preserve"> </w:t>
      </w:r>
      <w:r w:rsidRPr="00436CD5">
        <w:rPr>
          <w:sz w:val="24"/>
          <w:szCs w:val="24"/>
        </w:rPr>
        <w:t>через</w:t>
      </w:r>
      <w:r w:rsidRPr="00436CD5">
        <w:rPr>
          <w:spacing w:val="1"/>
          <w:sz w:val="24"/>
          <w:szCs w:val="24"/>
        </w:rPr>
        <w:t xml:space="preserve"> </w:t>
      </w:r>
      <w:r w:rsidRPr="00436CD5">
        <w:rPr>
          <w:sz w:val="24"/>
          <w:szCs w:val="24"/>
        </w:rPr>
        <w:t>просмотр</w:t>
      </w:r>
      <w:r w:rsidRPr="00436CD5">
        <w:rPr>
          <w:spacing w:val="1"/>
          <w:sz w:val="24"/>
          <w:szCs w:val="24"/>
        </w:rPr>
        <w:t xml:space="preserve"> </w:t>
      </w:r>
      <w:r w:rsidRPr="00436CD5">
        <w:rPr>
          <w:sz w:val="24"/>
          <w:szCs w:val="24"/>
        </w:rPr>
        <w:t>театральных</w:t>
      </w:r>
      <w:r w:rsidRPr="00436CD5">
        <w:rPr>
          <w:spacing w:val="1"/>
          <w:sz w:val="24"/>
          <w:szCs w:val="24"/>
        </w:rPr>
        <w:t xml:space="preserve"> </w:t>
      </w:r>
      <w:r w:rsidRPr="00436CD5">
        <w:rPr>
          <w:sz w:val="24"/>
          <w:szCs w:val="24"/>
        </w:rPr>
        <w:t>постановок,</w:t>
      </w:r>
      <w:r w:rsidRPr="00436CD5">
        <w:rPr>
          <w:spacing w:val="1"/>
          <w:sz w:val="24"/>
          <w:szCs w:val="24"/>
        </w:rPr>
        <w:t xml:space="preserve"> </w:t>
      </w:r>
      <w:r w:rsidRPr="00436CD5">
        <w:rPr>
          <w:sz w:val="24"/>
          <w:szCs w:val="24"/>
        </w:rPr>
        <w:t>видеоматериалов;</w:t>
      </w:r>
      <w:r w:rsidRPr="00436CD5">
        <w:rPr>
          <w:spacing w:val="1"/>
          <w:sz w:val="24"/>
          <w:szCs w:val="24"/>
        </w:rPr>
        <w:t xml:space="preserve"> </w:t>
      </w:r>
      <w:r w:rsidRPr="00436CD5">
        <w:rPr>
          <w:sz w:val="24"/>
          <w:szCs w:val="24"/>
        </w:rPr>
        <w:t>рассказывает</w:t>
      </w:r>
      <w:r w:rsidRPr="00436CD5">
        <w:rPr>
          <w:spacing w:val="1"/>
          <w:sz w:val="24"/>
          <w:szCs w:val="24"/>
        </w:rPr>
        <w:t xml:space="preserve"> </w:t>
      </w:r>
      <w:r w:rsidRPr="00436CD5">
        <w:rPr>
          <w:sz w:val="24"/>
          <w:szCs w:val="24"/>
        </w:rPr>
        <w:t>о</w:t>
      </w:r>
      <w:r w:rsidRPr="00436CD5">
        <w:rPr>
          <w:spacing w:val="1"/>
          <w:sz w:val="24"/>
          <w:szCs w:val="24"/>
        </w:rPr>
        <w:t xml:space="preserve"> </w:t>
      </w:r>
      <w:r w:rsidRPr="00436CD5">
        <w:rPr>
          <w:sz w:val="24"/>
          <w:szCs w:val="24"/>
        </w:rPr>
        <w:t>театре,</w:t>
      </w:r>
      <w:r w:rsidRPr="00436CD5">
        <w:rPr>
          <w:spacing w:val="1"/>
          <w:sz w:val="24"/>
          <w:szCs w:val="24"/>
        </w:rPr>
        <w:t xml:space="preserve"> </w:t>
      </w:r>
      <w:r w:rsidRPr="00436CD5">
        <w:rPr>
          <w:sz w:val="24"/>
          <w:szCs w:val="24"/>
        </w:rPr>
        <w:t>театральных профессиях. Знакомит со средствами погружения в художественные образы (музыка,</w:t>
      </w:r>
      <w:r w:rsidRPr="00436CD5">
        <w:rPr>
          <w:spacing w:val="-57"/>
          <w:sz w:val="24"/>
          <w:szCs w:val="24"/>
        </w:rPr>
        <w:t xml:space="preserve"> </w:t>
      </w:r>
      <w:r w:rsidRPr="00436CD5">
        <w:rPr>
          <w:sz w:val="24"/>
          <w:szCs w:val="24"/>
        </w:rPr>
        <w:t>слово,</w:t>
      </w:r>
      <w:r w:rsidRPr="00436CD5">
        <w:rPr>
          <w:spacing w:val="1"/>
          <w:sz w:val="24"/>
          <w:szCs w:val="24"/>
        </w:rPr>
        <w:t xml:space="preserve"> </w:t>
      </w:r>
      <w:r w:rsidRPr="00436CD5">
        <w:rPr>
          <w:sz w:val="24"/>
          <w:szCs w:val="24"/>
        </w:rPr>
        <w:t>хореография,</w:t>
      </w:r>
      <w:r w:rsidRPr="00436CD5">
        <w:rPr>
          <w:spacing w:val="1"/>
          <w:sz w:val="24"/>
          <w:szCs w:val="24"/>
        </w:rPr>
        <w:t xml:space="preserve"> </w:t>
      </w:r>
      <w:r w:rsidRPr="00436CD5">
        <w:rPr>
          <w:sz w:val="24"/>
          <w:szCs w:val="24"/>
        </w:rPr>
        <w:t>декорации,</w:t>
      </w:r>
      <w:r w:rsidRPr="00436CD5">
        <w:rPr>
          <w:spacing w:val="1"/>
          <w:sz w:val="24"/>
          <w:szCs w:val="24"/>
        </w:rPr>
        <w:t xml:space="preserve"> </w:t>
      </w:r>
      <w:r w:rsidRPr="00436CD5">
        <w:rPr>
          <w:sz w:val="24"/>
          <w:szCs w:val="24"/>
        </w:rPr>
        <w:t>костюм,</w:t>
      </w:r>
      <w:r w:rsidRPr="00436CD5">
        <w:rPr>
          <w:spacing w:val="1"/>
          <w:sz w:val="24"/>
          <w:szCs w:val="24"/>
        </w:rPr>
        <w:t xml:space="preserve"> </w:t>
      </w:r>
      <w:r w:rsidRPr="00436CD5">
        <w:rPr>
          <w:sz w:val="24"/>
          <w:szCs w:val="24"/>
        </w:rPr>
        <w:t>грим</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другое)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возможностями</w:t>
      </w:r>
      <w:r w:rsidRPr="00436CD5">
        <w:rPr>
          <w:spacing w:val="1"/>
          <w:sz w:val="24"/>
          <w:szCs w:val="24"/>
        </w:rPr>
        <w:t xml:space="preserve"> </w:t>
      </w:r>
      <w:r w:rsidRPr="00436CD5">
        <w:rPr>
          <w:sz w:val="24"/>
          <w:szCs w:val="24"/>
        </w:rPr>
        <w:t>распознавать</w:t>
      </w:r>
      <w:r w:rsidRPr="00436CD5">
        <w:rPr>
          <w:spacing w:val="1"/>
          <w:sz w:val="24"/>
          <w:szCs w:val="24"/>
        </w:rPr>
        <w:t xml:space="preserve"> </w:t>
      </w:r>
      <w:r w:rsidRPr="00436CD5">
        <w:rPr>
          <w:sz w:val="24"/>
          <w:szCs w:val="24"/>
        </w:rPr>
        <w:t>их</w:t>
      </w:r>
      <w:r w:rsidRPr="00436CD5">
        <w:rPr>
          <w:spacing w:val="1"/>
          <w:sz w:val="24"/>
          <w:szCs w:val="24"/>
        </w:rPr>
        <w:t xml:space="preserve"> </w:t>
      </w:r>
      <w:r w:rsidRPr="00436CD5">
        <w:rPr>
          <w:sz w:val="24"/>
          <w:szCs w:val="24"/>
        </w:rPr>
        <w:t>особенности. Педагог учит детей использовать разные формы взаимодействия детей и взрослых в</w:t>
      </w:r>
      <w:r w:rsidRPr="00436CD5">
        <w:rPr>
          <w:spacing w:val="1"/>
          <w:sz w:val="24"/>
          <w:szCs w:val="24"/>
        </w:rPr>
        <w:t xml:space="preserve"> </w:t>
      </w:r>
      <w:r w:rsidRPr="00436CD5">
        <w:rPr>
          <w:sz w:val="24"/>
          <w:szCs w:val="24"/>
        </w:rPr>
        <w:t>театрализованной игре. Развивает воображение и фантазию детей в создании и исполнении ролей.</w:t>
      </w:r>
      <w:r w:rsidRPr="00436CD5">
        <w:rPr>
          <w:spacing w:val="-57"/>
          <w:sz w:val="24"/>
          <w:szCs w:val="24"/>
        </w:rPr>
        <w:t xml:space="preserve"> </w:t>
      </w:r>
      <w:r w:rsidRPr="00436CD5">
        <w:rPr>
          <w:sz w:val="24"/>
          <w:szCs w:val="24"/>
        </w:rPr>
        <w:t>Педагог формирует у детей умение вносить изменения и придумывать новые сюжетные линии</w:t>
      </w:r>
      <w:r w:rsidRPr="00436CD5">
        <w:rPr>
          <w:spacing w:val="1"/>
          <w:sz w:val="24"/>
          <w:szCs w:val="24"/>
        </w:rPr>
        <w:t xml:space="preserve"> </w:t>
      </w:r>
      <w:r w:rsidRPr="00436CD5">
        <w:rPr>
          <w:sz w:val="24"/>
          <w:szCs w:val="24"/>
        </w:rPr>
        <w:t>сказок,</w:t>
      </w:r>
      <w:r w:rsidRPr="00436CD5">
        <w:rPr>
          <w:spacing w:val="1"/>
          <w:sz w:val="24"/>
          <w:szCs w:val="24"/>
        </w:rPr>
        <w:t xml:space="preserve"> </w:t>
      </w:r>
      <w:r w:rsidRPr="00436CD5">
        <w:rPr>
          <w:sz w:val="24"/>
          <w:szCs w:val="24"/>
        </w:rPr>
        <w:t>литературных</w:t>
      </w:r>
      <w:r w:rsidRPr="00436CD5">
        <w:rPr>
          <w:spacing w:val="1"/>
          <w:sz w:val="24"/>
          <w:szCs w:val="24"/>
        </w:rPr>
        <w:t xml:space="preserve"> </w:t>
      </w:r>
      <w:r w:rsidRPr="00436CD5">
        <w:rPr>
          <w:sz w:val="24"/>
          <w:szCs w:val="24"/>
        </w:rPr>
        <w:t>произведений,</w:t>
      </w:r>
      <w:r w:rsidRPr="00436CD5">
        <w:rPr>
          <w:spacing w:val="1"/>
          <w:sz w:val="24"/>
          <w:szCs w:val="24"/>
        </w:rPr>
        <w:t xml:space="preserve"> </w:t>
      </w:r>
      <w:r w:rsidRPr="00436CD5">
        <w:rPr>
          <w:sz w:val="24"/>
          <w:szCs w:val="24"/>
        </w:rPr>
        <w:t>передавая</w:t>
      </w:r>
      <w:r w:rsidRPr="00436CD5">
        <w:rPr>
          <w:spacing w:val="1"/>
          <w:sz w:val="24"/>
          <w:szCs w:val="24"/>
        </w:rPr>
        <w:t xml:space="preserve"> </w:t>
      </w:r>
      <w:r w:rsidRPr="00436CD5">
        <w:rPr>
          <w:sz w:val="24"/>
          <w:szCs w:val="24"/>
        </w:rPr>
        <w:t>их</w:t>
      </w:r>
      <w:r w:rsidRPr="00436CD5">
        <w:rPr>
          <w:spacing w:val="1"/>
          <w:sz w:val="24"/>
          <w:szCs w:val="24"/>
        </w:rPr>
        <w:t xml:space="preserve"> </w:t>
      </w:r>
      <w:r w:rsidRPr="00436CD5">
        <w:rPr>
          <w:sz w:val="24"/>
          <w:szCs w:val="24"/>
        </w:rPr>
        <w:t>образ</w:t>
      </w:r>
      <w:r w:rsidRPr="00436CD5">
        <w:rPr>
          <w:spacing w:val="1"/>
          <w:sz w:val="24"/>
          <w:szCs w:val="24"/>
        </w:rPr>
        <w:t xml:space="preserve"> </w:t>
      </w:r>
      <w:r w:rsidRPr="00436CD5">
        <w:rPr>
          <w:sz w:val="24"/>
          <w:szCs w:val="24"/>
        </w:rPr>
        <w:t>выразительными</w:t>
      </w:r>
      <w:r w:rsidRPr="00436CD5">
        <w:rPr>
          <w:spacing w:val="1"/>
          <w:sz w:val="24"/>
          <w:szCs w:val="24"/>
        </w:rPr>
        <w:t xml:space="preserve"> </w:t>
      </w:r>
      <w:r w:rsidRPr="00436CD5">
        <w:rPr>
          <w:sz w:val="24"/>
          <w:szCs w:val="24"/>
        </w:rPr>
        <w:t>средствами</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игре</w:t>
      </w:r>
      <w:r w:rsidRPr="00436CD5">
        <w:rPr>
          <w:spacing w:val="1"/>
          <w:sz w:val="24"/>
          <w:szCs w:val="24"/>
        </w:rPr>
        <w:t xml:space="preserve"> </w:t>
      </w:r>
      <w:r w:rsidRPr="00436CD5">
        <w:rPr>
          <w:sz w:val="24"/>
          <w:szCs w:val="24"/>
        </w:rPr>
        <w:t>драматизации,</w:t>
      </w:r>
      <w:r w:rsidRPr="00436CD5">
        <w:rPr>
          <w:spacing w:val="1"/>
          <w:sz w:val="24"/>
          <w:szCs w:val="24"/>
        </w:rPr>
        <w:t xml:space="preserve"> </w:t>
      </w:r>
      <w:r w:rsidRPr="00436CD5">
        <w:rPr>
          <w:sz w:val="24"/>
          <w:szCs w:val="24"/>
        </w:rPr>
        <w:t>спектакле;</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умение</w:t>
      </w:r>
      <w:r w:rsidRPr="00436CD5">
        <w:rPr>
          <w:spacing w:val="1"/>
          <w:sz w:val="24"/>
          <w:szCs w:val="24"/>
        </w:rPr>
        <w:t xml:space="preserve"> </w:t>
      </w:r>
      <w:r w:rsidRPr="00436CD5">
        <w:rPr>
          <w:sz w:val="24"/>
          <w:szCs w:val="24"/>
        </w:rPr>
        <w:t>выразительно</w:t>
      </w:r>
      <w:r w:rsidRPr="00436CD5">
        <w:rPr>
          <w:spacing w:val="1"/>
          <w:sz w:val="24"/>
          <w:szCs w:val="24"/>
        </w:rPr>
        <w:t xml:space="preserve"> </w:t>
      </w:r>
      <w:r w:rsidRPr="00436CD5">
        <w:rPr>
          <w:sz w:val="24"/>
          <w:szCs w:val="24"/>
        </w:rPr>
        <w:t>передавать</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действии,</w:t>
      </w:r>
      <w:r w:rsidRPr="00436CD5">
        <w:rPr>
          <w:spacing w:val="1"/>
          <w:sz w:val="24"/>
          <w:szCs w:val="24"/>
        </w:rPr>
        <w:t xml:space="preserve"> </w:t>
      </w:r>
      <w:r w:rsidRPr="00436CD5">
        <w:rPr>
          <w:sz w:val="24"/>
          <w:szCs w:val="24"/>
        </w:rPr>
        <w:t>мимике,</w:t>
      </w:r>
      <w:r w:rsidRPr="00436CD5">
        <w:rPr>
          <w:spacing w:val="1"/>
          <w:sz w:val="24"/>
          <w:szCs w:val="24"/>
        </w:rPr>
        <w:t xml:space="preserve"> </w:t>
      </w:r>
      <w:r w:rsidRPr="00436CD5">
        <w:rPr>
          <w:sz w:val="24"/>
          <w:szCs w:val="24"/>
        </w:rPr>
        <w:t>пантомимике,</w:t>
      </w:r>
      <w:r w:rsidRPr="00436CD5">
        <w:rPr>
          <w:spacing w:val="1"/>
          <w:sz w:val="24"/>
          <w:szCs w:val="24"/>
        </w:rPr>
        <w:t xml:space="preserve"> </w:t>
      </w:r>
      <w:r w:rsidRPr="00436CD5">
        <w:rPr>
          <w:sz w:val="24"/>
          <w:szCs w:val="24"/>
        </w:rPr>
        <w:t>интонации</w:t>
      </w:r>
      <w:r w:rsidRPr="00436CD5">
        <w:rPr>
          <w:spacing w:val="1"/>
          <w:sz w:val="24"/>
          <w:szCs w:val="24"/>
        </w:rPr>
        <w:t xml:space="preserve"> </w:t>
      </w:r>
      <w:r w:rsidRPr="00436CD5">
        <w:rPr>
          <w:sz w:val="24"/>
          <w:szCs w:val="24"/>
        </w:rPr>
        <w:t>эмоциональное</w:t>
      </w:r>
      <w:r w:rsidRPr="00436CD5">
        <w:rPr>
          <w:spacing w:val="1"/>
          <w:sz w:val="24"/>
          <w:szCs w:val="24"/>
        </w:rPr>
        <w:t xml:space="preserve"> </w:t>
      </w:r>
      <w:r w:rsidRPr="00436CD5">
        <w:rPr>
          <w:sz w:val="24"/>
          <w:szCs w:val="24"/>
        </w:rPr>
        <w:t>состояние</w:t>
      </w:r>
      <w:r w:rsidRPr="00436CD5">
        <w:rPr>
          <w:spacing w:val="1"/>
          <w:sz w:val="24"/>
          <w:szCs w:val="24"/>
        </w:rPr>
        <w:t xml:space="preserve"> </w:t>
      </w:r>
      <w:r w:rsidRPr="00436CD5">
        <w:rPr>
          <w:sz w:val="24"/>
          <w:szCs w:val="24"/>
        </w:rPr>
        <w:t>персонажей;</w:t>
      </w:r>
      <w:r w:rsidRPr="00436CD5">
        <w:rPr>
          <w:spacing w:val="1"/>
          <w:sz w:val="24"/>
          <w:szCs w:val="24"/>
        </w:rPr>
        <w:t xml:space="preserve"> </w:t>
      </w:r>
      <w:r w:rsidRPr="00436CD5">
        <w:rPr>
          <w:sz w:val="24"/>
          <w:szCs w:val="24"/>
        </w:rPr>
        <w:t>самостоятельно</w:t>
      </w:r>
      <w:r w:rsidRPr="00436CD5">
        <w:rPr>
          <w:spacing w:val="1"/>
          <w:sz w:val="24"/>
          <w:szCs w:val="24"/>
        </w:rPr>
        <w:t xml:space="preserve"> </w:t>
      </w:r>
      <w:r w:rsidRPr="00436CD5">
        <w:rPr>
          <w:sz w:val="24"/>
          <w:szCs w:val="24"/>
        </w:rPr>
        <w:t>придумывать</w:t>
      </w:r>
      <w:r w:rsidRPr="00436CD5">
        <w:rPr>
          <w:spacing w:val="-57"/>
          <w:sz w:val="24"/>
          <w:szCs w:val="24"/>
        </w:rPr>
        <w:t xml:space="preserve"> </w:t>
      </w:r>
      <w:r w:rsidRPr="00436CD5">
        <w:rPr>
          <w:sz w:val="24"/>
          <w:szCs w:val="24"/>
        </w:rPr>
        <w:t>детали костюма; формирует у детей умение действовать и говорить от имени разных персонажей,</w:t>
      </w:r>
      <w:r w:rsidRPr="00436CD5">
        <w:rPr>
          <w:spacing w:val="1"/>
          <w:sz w:val="24"/>
          <w:szCs w:val="24"/>
        </w:rPr>
        <w:t xml:space="preserve"> </w:t>
      </w:r>
      <w:r w:rsidRPr="00436CD5">
        <w:rPr>
          <w:sz w:val="24"/>
          <w:szCs w:val="24"/>
        </w:rPr>
        <w:t>сочетать движения театральных игрушек с речью. Педагог формирует умение проводить анализ</w:t>
      </w:r>
      <w:r w:rsidRPr="00436CD5">
        <w:rPr>
          <w:spacing w:val="1"/>
          <w:sz w:val="24"/>
          <w:szCs w:val="24"/>
        </w:rPr>
        <w:t xml:space="preserve"> </w:t>
      </w:r>
      <w:r w:rsidRPr="00436CD5">
        <w:rPr>
          <w:sz w:val="24"/>
          <w:szCs w:val="24"/>
        </w:rPr>
        <w:t>сыгранных</w:t>
      </w:r>
      <w:r w:rsidRPr="00436CD5">
        <w:rPr>
          <w:spacing w:val="-1"/>
          <w:sz w:val="24"/>
          <w:szCs w:val="24"/>
        </w:rPr>
        <w:t xml:space="preserve"> </w:t>
      </w:r>
      <w:r w:rsidRPr="00436CD5">
        <w:rPr>
          <w:sz w:val="24"/>
          <w:szCs w:val="24"/>
        </w:rPr>
        <w:t>ролей,</w:t>
      </w:r>
      <w:r w:rsidRPr="00436CD5">
        <w:rPr>
          <w:spacing w:val="-1"/>
          <w:sz w:val="24"/>
          <w:szCs w:val="24"/>
        </w:rPr>
        <w:t xml:space="preserve"> </w:t>
      </w:r>
      <w:r w:rsidRPr="00436CD5">
        <w:rPr>
          <w:sz w:val="24"/>
          <w:szCs w:val="24"/>
        </w:rPr>
        <w:t>просмотренных спектаклей.</w:t>
      </w:r>
    </w:p>
    <w:p w:rsidR="00436CD5" w:rsidRPr="00287181" w:rsidRDefault="00436CD5" w:rsidP="00287181">
      <w:pPr>
        <w:ind w:left="668" w:right="707" w:firstLine="568"/>
        <w:jc w:val="both"/>
        <w:rPr>
          <w:sz w:val="24"/>
          <w:szCs w:val="24"/>
        </w:rPr>
      </w:pPr>
      <w:r w:rsidRPr="00436CD5">
        <w:rPr>
          <w:i/>
          <w:sz w:val="24"/>
        </w:rPr>
        <w:t>Культурно-досуговая</w:t>
      </w:r>
      <w:r w:rsidRPr="00436CD5">
        <w:rPr>
          <w:i/>
          <w:spacing w:val="-4"/>
          <w:sz w:val="24"/>
        </w:rPr>
        <w:t xml:space="preserve"> </w:t>
      </w:r>
      <w:r w:rsidRPr="00436CD5">
        <w:rPr>
          <w:i/>
          <w:sz w:val="24"/>
        </w:rPr>
        <w:t>деятельность.</w:t>
      </w:r>
    </w:p>
    <w:p w:rsidR="00436CD5" w:rsidRPr="00436CD5" w:rsidRDefault="00436CD5" w:rsidP="00436CD5">
      <w:pPr>
        <w:ind w:left="668" w:right="709" w:firstLine="568"/>
        <w:jc w:val="both"/>
        <w:rPr>
          <w:sz w:val="24"/>
          <w:szCs w:val="24"/>
        </w:rPr>
      </w:pPr>
      <w:r w:rsidRPr="00436CD5">
        <w:rPr>
          <w:sz w:val="24"/>
          <w:szCs w:val="24"/>
        </w:rPr>
        <w:t>Педагог продолжает формировать у детей умение проводить свободное время с интересом и</w:t>
      </w:r>
      <w:r w:rsidRPr="00436CD5">
        <w:rPr>
          <w:spacing w:val="1"/>
          <w:sz w:val="24"/>
          <w:szCs w:val="24"/>
        </w:rPr>
        <w:t xml:space="preserve"> </w:t>
      </w:r>
      <w:r w:rsidRPr="00436CD5">
        <w:rPr>
          <w:sz w:val="24"/>
          <w:szCs w:val="24"/>
        </w:rPr>
        <w:t>пользой</w:t>
      </w:r>
      <w:r w:rsidRPr="00436CD5">
        <w:rPr>
          <w:spacing w:val="1"/>
          <w:sz w:val="24"/>
          <w:szCs w:val="24"/>
        </w:rPr>
        <w:t xml:space="preserve"> </w:t>
      </w:r>
      <w:r w:rsidRPr="00436CD5">
        <w:rPr>
          <w:sz w:val="24"/>
          <w:szCs w:val="24"/>
        </w:rPr>
        <w:t>(рассматривание</w:t>
      </w:r>
      <w:r w:rsidRPr="00436CD5">
        <w:rPr>
          <w:spacing w:val="1"/>
          <w:sz w:val="24"/>
          <w:szCs w:val="24"/>
        </w:rPr>
        <w:t xml:space="preserve"> </w:t>
      </w:r>
      <w:r w:rsidRPr="00436CD5">
        <w:rPr>
          <w:sz w:val="24"/>
          <w:szCs w:val="24"/>
        </w:rPr>
        <w:t>иллюстраций,</w:t>
      </w:r>
      <w:r w:rsidRPr="00436CD5">
        <w:rPr>
          <w:spacing w:val="1"/>
          <w:sz w:val="24"/>
          <w:szCs w:val="24"/>
        </w:rPr>
        <w:t xml:space="preserve"> </w:t>
      </w:r>
      <w:r w:rsidRPr="00436CD5">
        <w:rPr>
          <w:sz w:val="24"/>
          <w:szCs w:val="24"/>
        </w:rPr>
        <w:t>просмотр</w:t>
      </w:r>
      <w:r w:rsidRPr="00436CD5">
        <w:rPr>
          <w:spacing w:val="1"/>
          <w:sz w:val="24"/>
          <w:szCs w:val="24"/>
        </w:rPr>
        <w:t xml:space="preserve"> </w:t>
      </w:r>
      <w:r w:rsidRPr="00436CD5">
        <w:rPr>
          <w:sz w:val="24"/>
          <w:szCs w:val="24"/>
        </w:rPr>
        <w:t>анимационных</w:t>
      </w:r>
      <w:r w:rsidRPr="00436CD5">
        <w:rPr>
          <w:spacing w:val="1"/>
          <w:sz w:val="24"/>
          <w:szCs w:val="24"/>
        </w:rPr>
        <w:t xml:space="preserve"> </w:t>
      </w:r>
      <w:r w:rsidRPr="00436CD5">
        <w:rPr>
          <w:sz w:val="24"/>
          <w:szCs w:val="24"/>
        </w:rPr>
        <w:t>фильмов,</w:t>
      </w:r>
      <w:r w:rsidRPr="00436CD5">
        <w:rPr>
          <w:spacing w:val="1"/>
          <w:sz w:val="24"/>
          <w:szCs w:val="24"/>
        </w:rPr>
        <w:t xml:space="preserve"> </w:t>
      </w:r>
      <w:r w:rsidRPr="00436CD5">
        <w:rPr>
          <w:sz w:val="24"/>
          <w:szCs w:val="24"/>
        </w:rPr>
        <w:t>слушание</w:t>
      </w:r>
      <w:r w:rsidRPr="00436CD5">
        <w:rPr>
          <w:spacing w:val="1"/>
          <w:sz w:val="24"/>
          <w:szCs w:val="24"/>
        </w:rPr>
        <w:t xml:space="preserve"> </w:t>
      </w:r>
      <w:r w:rsidRPr="00436CD5">
        <w:rPr>
          <w:sz w:val="24"/>
          <w:szCs w:val="24"/>
        </w:rPr>
        <w:t>музыки,</w:t>
      </w:r>
      <w:r w:rsidRPr="00436CD5">
        <w:rPr>
          <w:spacing w:val="-57"/>
          <w:sz w:val="24"/>
          <w:szCs w:val="24"/>
        </w:rPr>
        <w:t xml:space="preserve"> </w:t>
      </w:r>
      <w:r w:rsidRPr="00436CD5">
        <w:rPr>
          <w:sz w:val="24"/>
          <w:szCs w:val="24"/>
        </w:rPr>
        <w:t>конструирование и так далее). Развивает активность детей в участие в подготовке развлечений.</w:t>
      </w:r>
      <w:r w:rsidRPr="00436CD5">
        <w:rPr>
          <w:spacing w:val="1"/>
          <w:sz w:val="24"/>
          <w:szCs w:val="24"/>
        </w:rPr>
        <w:t xml:space="preserve"> </w:t>
      </w:r>
      <w:r w:rsidRPr="00436CD5">
        <w:rPr>
          <w:sz w:val="24"/>
          <w:szCs w:val="24"/>
        </w:rPr>
        <w:t>Формирует</w:t>
      </w:r>
      <w:r w:rsidRPr="00436CD5">
        <w:rPr>
          <w:spacing w:val="1"/>
          <w:sz w:val="24"/>
          <w:szCs w:val="24"/>
        </w:rPr>
        <w:t xml:space="preserve"> </w:t>
      </w:r>
      <w:r w:rsidRPr="00436CD5">
        <w:rPr>
          <w:sz w:val="24"/>
          <w:szCs w:val="24"/>
        </w:rPr>
        <w:t>навыки</w:t>
      </w:r>
      <w:r w:rsidRPr="00436CD5">
        <w:rPr>
          <w:spacing w:val="1"/>
          <w:sz w:val="24"/>
          <w:szCs w:val="24"/>
        </w:rPr>
        <w:t xml:space="preserve"> </w:t>
      </w:r>
      <w:r w:rsidRPr="00436CD5">
        <w:rPr>
          <w:sz w:val="24"/>
          <w:szCs w:val="24"/>
        </w:rPr>
        <w:t>культуры</w:t>
      </w:r>
      <w:r w:rsidRPr="00436CD5">
        <w:rPr>
          <w:spacing w:val="1"/>
          <w:sz w:val="24"/>
          <w:szCs w:val="24"/>
        </w:rPr>
        <w:t xml:space="preserve"> </w:t>
      </w:r>
      <w:r w:rsidRPr="00436CD5">
        <w:rPr>
          <w:sz w:val="24"/>
          <w:szCs w:val="24"/>
        </w:rPr>
        <w:t>общения</w:t>
      </w:r>
      <w:r w:rsidRPr="00436CD5">
        <w:rPr>
          <w:spacing w:val="1"/>
          <w:sz w:val="24"/>
          <w:szCs w:val="24"/>
        </w:rPr>
        <w:t xml:space="preserve"> </w:t>
      </w:r>
      <w:r w:rsidRPr="00436CD5">
        <w:rPr>
          <w:sz w:val="24"/>
          <w:szCs w:val="24"/>
        </w:rPr>
        <w:t>со</w:t>
      </w:r>
      <w:r w:rsidRPr="00436CD5">
        <w:rPr>
          <w:spacing w:val="1"/>
          <w:sz w:val="24"/>
          <w:szCs w:val="24"/>
        </w:rPr>
        <w:t xml:space="preserve"> </w:t>
      </w:r>
      <w:r w:rsidRPr="00436CD5">
        <w:rPr>
          <w:sz w:val="24"/>
          <w:szCs w:val="24"/>
        </w:rPr>
        <w:t>сверстниками,</w:t>
      </w:r>
      <w:r w:rsidRPr="00436CD5">
        <w:rPr>
          <w:spacing w:val="1"/>
          <w:sz w:val="24"/>
          <w:szCs w:val="24"/>
        </w:rPr>
        <w:t xml:space="preserve"> </w:t>
      </w:r>
      <w:r w:rsidRPr="00436CD5">
        <w:rPr>
          <w:sz w:val="24"/>
          <w:szCs w:val="24"/>
        </w:rPr>
        <w:t>педагогами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гостями.</w:t>
      </w:r>
      <w:r w:rsidRPr="00436CD5">
        <w:rPr>
          <w:spacing w:val="61"/>
          <w:sz w:val="24"/>
          <w:szCs w:val="24"/>
        </w:rPr>
        <w:t xml:space="preserve"> </w:t>
      </w:r>
      <w:r w:rsidRPr="00436CD5">
        <w:rPr>
          <w:sz w:val="24"/>
          <w:szCs w:val="24"/>
        </w:rPr>
        <w:t>Педагог</w:t>
      </w:r>
      <w:r w:rsidRPr="00436CD5">
        <w:rPr>
          <w:spacing w:val="-57"/>
          <w:sz w:val="24"/>
          <w:szCs w:val="24"/>
        </w:rPr>
        <w:t xml:space="preserve"> </w:t>
      </w:r>
      <w:r w:rsidRPr="00436CD5">
        <w:rPr>
          <w:sz w:val="24"/>
          <w:szCs w:val="24"/>
        </w:rPr>
        <w:t>расширяет</w:t>
      </w:r>
      <w:r w:rsidRPr="00436CD5">
        <w:rPr>
          <w:spacing w:val="1"/>
          <w:sz w:val="24"/>
          <w:szCs w:val="24"/>
        </w:rPr>
        <w:t xml:space="preserve"> </w:t>
      </w:r>
      <w:r w:rsidRPr="00436CD5">
        <w:rPr>
          <w:sz w:val="24"/>
          <w:szCs w:val="24"/>
        </w:rPr>
        <w:t>знания</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об</w:t>
      </w:r>
      <w:r w:rsidRPr="00436CD5">
        <w:rPr>
          <w:spacing w:val="1"/>
          <w:sz w:val="24"/>
          <w:szCs w:val="24"/>
        </w:rPr>
        <w:t xml:space="preserve"> </w:t>
      </w:r>
      <w:r w:rsidRPr="00436CD5">
        <w:rPr>
          <w:sz w:val="24"/>
          <w:szCs w:val="24"/>
        </w:rPr>
        <w:t>обычаях</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традициях</w:t>
      </w:r>
      <w:r w:rsidRPr="00436CD5">
        <w:rPr>
          <w:spacing w:val="1"/>
          <w:sz w:val="24"/>
          <w:szCs w:val="24"/>
        </w:rPr>
        <w:t xml:space="preserve"> </w:t>
      </w:r>
      <w:r w:rsidRPr="00436CD5">
        <w:rPr>
          <w:sz w:val="24"/>
          <w:szCs w:val="24"/>
        </w:rPr>
        <w:t>народов</w:t>
      </w:r>
      <w:r w:rsidRPr="00436CD5">
        <w:rPr>
          <w:spacing w:val="1"/>
          <w:sz w:val="24"/>
          <w:szCs w:val="24"/>
        </w:rPr>
        <w:t xml:space="preserve"> </w:t>
      </w:r>
      <w:r w:rsidRPr="00436CD5">
        <w:rPr>
          <w:sz w:val="24"/>
          <w:szCs w:val="24"/>
        </w:rPr>
        <w:t>России,</w:t>
      </w:r>
      <w:r w:rsidRPr="00436CD5">
        <w:rPr>
          <w:spacing w:val="1"/>
          <w:sz w:val="24"/>
          <w:szCs w:val="24"/>
        </w:rPr>
        <w:t xml:space="preserve"> </w:t>
      </w:r>
      <w:r w:rsidRPr="00436CD5">
        <w:rPr>
          <w:sz w:val="24"/>
          <w:szCs w:val="24"/>
        </w:rPr>
        <w:t>воспитывает</w:t>
      </w:r>
      <w:r w:rsidRPr="00436CD5">
        <w:rPr>
          <w:spacing w:val="1"/>
          <w:sz w:val="24"/>
          <w:szCs w:val="24"/>
        </w:rPr>
        <w:t xml:space="preserve"> </w:t>
      </w:r>
      <w:r w:rsidRPr="00436CD5">
        <w:rPr>
          <w:sz w:val="24"/>
          <w:szCs w:val="24"/>
        </w:rPr>
        <w:t>уважение</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культуре других этносов. Формирует чувство удовлетворения от участия в совместной досуговой</w:t>
      </w:r>
      <w:r w:rsidRPr="00436CD5">
        <w:rPr>
          <w:spacing w:val="1"/>
          <w:sz w:val="24"/>
          <w:szCs w:val="24"/>
        </w:rPr>
        <w:t xml:space="preserve"> </w:t>
      </w:r>
      <w:r w:rsidRPr="00436CD5">
        <w:rPr>
          <w:sz w:val="24"/>
          <w:szCs w:val="24"/>
        </w:rPr>
        <w:t>деятельности.</w:t>
      </w:r>
      <w:r w:rsidRPr="00436CD5">
        <w:rPr>
          <w:spacing w:val="1"/>
          <w:sz w:val="24"/>
          <w:szCs w:val="24"/>
        </w:rPr>
        <w:t xml:space="preserve"> </w:t>
      </w:r>
      <w:r w:rsidRPr="00436CD5">
        <w:rPr>
          <w:sz w:val="24"/>
          <w:szCs w:val="24"/>
        </w:rPr>
        <w:t>Поддерживает</w:t>
      </w:r>
      <w:r w:rsidRPr="00436CD5">
        <w:rPr>
          <w:spacing w:val="1"/>
          <w:sz w:val="24"/>
          <w:szCs w:val="24"/>
        </w:rPr>
        <w:t xml:space="preserve"> </w:t>
      </w:r>
      <w:r w:rsidRPr="00436CD5">
        <w:rPr>
          <w:sz w:val="24"/>
          <w:szCs w:val="24"/>
        </w:rPr>
        <w:t>интерес</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подготовке</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участию</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праздничных</w:t>
      </w:r>
      <w:r w:rsidRPr="00436CD5">
        <w:rPr>
          <w:spacing w:val="1"/>
          <w:sz w:val="24"/>
          <w:szCs w:val="24"/>
        </w:rPr>
        <w:t xml:space="preserve"> </w:t>
      </w:r>
      <w:r w:rsidRPr="00436CD5">
        <w:rPr>
          <w:sz w:val="24"/>
          <w:szCs w:val="24"/>
        </w:rPr>
        <w:t>мероприятиях,</w:t>
      </w:r>
      <w:r w:rsidRPr="00436CD5">
        <w:rPr>
          <w:spacing w:val="1"/>
          <w:sz w:val="24"/>
          <w:szCs w:val="24"/>
        </w:rPr>
        <w:t xml:space="preserve"> </w:t>
      </w:r>
      <w:r w:rsidRPr="00436CD5">
        <w:rPr>
          <w:sz w:val="24"/>
          <w:szCs w:val="24"/>
        </w:rPr>
        <w:t>опираясь</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полученные</w:t>
      </w:r>
      <w:r w:rsidRPr="00436CD5">
        <w:rPr>
          <w:spacing w:val="1"/>
          <w:sz w:val="24"/>
          <w:szCs w:val="24"/>
        </w:rPr>
        <w:t xml:space="preserve"> </w:t>
      </w:r>
      <w:r w:rsidRPr="00436CD5">
        <w:rPr>
          <w:sz w:val="24"/>
          <w:szCs w:val="24"/>
        </w:rPr>
        <w:t>навыки</w:t>
      </w:r>
      <w:r w:rsidRPr="00436CD5">
        <w:rPr>
          <w:spacing w:val="1"/>
          <w:sz w:val="24"/>
          <w:szCs w:val="24"/>
        </w:rPr>
        <w:t xml:space="preserve"> </w:t>
      </w:r>
      <w:r w:rsidRPr="00436CD5">
        <w:rPr>
          <w:sz w:val="24"/>
          <w:szCs w:val="24"/>
        </w:rPr>
        <w:t>и</w:t>
      </w:r>
      <w:r w:rsidRPr="00436CD5">
        <w:rPr>
          <w:spacing w:val="1"/>
          <w:sz w:val="24"/>
          <w:szCs w:val="24"/>
        </w:rPr>
        <w:t xml:space="preserve"> </w:t>
      </w:r>
      <w:r w:rsidRPr="00436CD5">
        <w:rPr>
          <w:sz w:val="24"/>
          <w:szCs w:val="24"/>
        </w:rPr>
        <w:t>опыт.</w:t>
      </w:r>
      <w:r w:rsidRPr="00436CD5">
        <w:rPr>
          <w:spacing w:val="1"/>
          <w:sz w:val="24"/>
          <w:szCs w:val="24"/>
        </w:rPr>
        <w:t xml:space="preserve"> </w:t>
      </w:r>
      <w:r w:rsidRPr="00436CD5">
        <w:rPr>
          <w:sz w:val="24"/>
          <w:szCs w:val="24"/>
        </w:rPr>
        <w:t>Поощряет</w:t>
      </w:r>
      <w:r w:rsidRPr="00436CD5">
        <w:rPr>
          <w:spacing w:val="1"/>
          <w:sz w:val="24"/>
          <w:szCs w:val="24"/>
        </w:rPr>
        <w:t xml:space="preserve"> </w:t>
      </w:r>
      <w:r w:rsidRPr="00436CD5">
        <w:rPr>
          <w:sz w:val="24"/>
          <w:szCs w:val="24"/>
        </w:rPr>
        <w:t>реализацию</w:t>
      </w:r>
      <w:r w:rsidRPr="00436CD5">
        <w:rPr>
          <w:spacing w:val="1"/>
          <w:sz w:val="24"/>
          <w:szCs w:val="24"/>
        </w:rPr>
        <w:t xml:space="preserve"> </w:t>
      </w:r>
      <w:r w:rsidRPr="00436CD5">
        <w:rPr>
          <w:sz w:val="24"/>
          <w:szCs w:val="24"/>
        </w:rPr>
        <w:t>творческих</w:t>
      </w:r>
      <w:r w:rsidRPr="00436CD5">
        <w:rPr>
          <w:spacing w:val="1"/>
          <w:sz w:val="24"/>
          <w:szCs w:val="24"/>
        </w:rPr>
        <w:t xml:space="preserve"> </w:t>
      </w:r>
      <w:r w:rsidRPr="00436CD5">
        <w:rPr>
          <w:sz w:val="24"/>
          <w:szCs w:val="24"/>
        </w:rPr>
        <w:t>проявлений</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объединениях</w:t>
      </w:r>
      <w:r w:rsidRPr="00436CD5">
        <w:rPr>
          <w:spacing w:val="-1"/>
          <w:sz w:val="24"/>
          <w:szCs w:val="24"/>
        </w:rPr>
        <w:t xml:space="preserve"> </w:t>
      </w:r>
      <w:r w:rsidRPr="00436CD5">
        <w:rPr>
          <w:sz w:val="24"/>
          <w:szCs w:val="24"/>
        </w:rPr>
        <w:t>дополнительного образования.</w:t>
      </w:r>
    </w:p>
    <w:p w:rsidR="00436CD5" w:rsidRPr="00436CD5" w:rsidRDefault="00436CD5" w:rsidP="00436CD5">
      <w:pPr>
        <w:spacing w:before="1"/>
        <w:ind w:left="668" w:right="709" w:firstLine="568"/>
        <w:jc w:val="both"/>
        <w:rPr>
          <w:sz w:val="24"/>
          <w:szCs w:val="24"/>
        </w:rPr>
      </w:pPr>
      <w:r w:rsidRPr="00436CD5">
        <w:rPr>
          <w:sz w:val="24"/>
          <w:szCs w:val="24"/>
        </w:rPr>
        <w:t>21.8.</w:t>
      </w:r>
      <w:r w:rsidRPr="00436CD5">
        <w:rPr>
          <w:spacing w:val="1"/>
          <w:sz w:val="24"/>
          <w:szCs w:val="24"/>
        </w:rPr>
        <w:t xml:space="preserve"> </w:t>
      </w:r>
      <w:r w:rsidRPr="00436CD5">
        <w:rPr>
          <w:sz w:val="24"/>
          <w:szCs w:val="24"/>
        </w:rPr>
        <w:t>Решение</w:t>
      </w:r>
      <w:r w:rsidRPr="00436CD5">
        <w:rPr>
          <w:spacing w:val="1"/>
          <w:sz w:val="24"/>
          <w:szCs w:val="24"/>
        </w:rPr>
        <w:t xml:space="preserve"> </w:t>
      </w:r>
      <w:r w:rsidRPr="00436CD5">
        <w:rPr>
          <w:sz w:val="24"/>
          <w:szCs w:val="24"/>
        </w:rPr>
        <w:t>совокупных</w:t>
      </w:r>
      <w:r w:rsidRPr="00436CD5">
        <w:rPr>
          <w:spacing w:val="1"/>
          <w:sz w:val="24"/>
          <w:szCs w:val="24"/>
        </w:rPr>
        <w:t xml:space="preserve"> </w:t>
      </w:r>
      <w:r w:rsidRPr="00436CD5">
        <w:rPr>
          <w:sz w:val="24"/>
          <w:szCs w:val="24"/>
        </w:rPr>
        <w:t>задач</w:t>
      </w:r>
      <w:r w:rsidRPr="00436CD5">
        <w:rPr>
          <w:spacing w:val="1"/>
          <w:sz w:val="24"/>
          <w:szCs w:val="24"/>
        </w:rPr>
        <w:t xml:space="preserve"> </w:t>
      </w:r>
      <w:r w:rsidRPr="00436CD5">
        <w:rPr>
          <w:sz w:val="24"/>
          <w:szCs w:val="24"/>
        </w:rPr>
        <w:t>воспитания</w:t>
      </w:r>
      <w:r w:rsidRPr="00436CD5">
        <w:rPr>
          <w:spacing w:val="1"/>
          <w:sz w:val="24"/>
          <w:szCs w:val="24"/>
        </w:rPr>
        <w:t xml:space="preserve"> </w:t>
      </w:r>
      <w:r w:rsidRPr="00436CD5">
        <w:rPr>
          <w:sz w:val="24"/>
          <w:szCs w:val="24"/>
        </w:rPr>
        <w:t>в</w:t>
      </w:r>
      <w:r w:rsidRPr="00436CD5">
        <w:rPr>
          <w:spacing w:val="1"/>
          <w:sz w:val="24"/>
          <w:szCs w:val="24"/>
        </w:rPr>
        <w:t xml:space="preserve"> </w:t>
      </w:r>
      <w:r w:rsidRPr="00436CD5">
        <w:rPr>
          <w:sz w:val="24"/>
          <w:szCs w:val="24"/>
        </w:rPr>
        <w:t>рамках</w:t>
      </w:r>
      <w:r w:rsidRPr="00436CD5">
        <w:rPr>
          <w:spacing w:val="1"/>
          <w:sz w:val="24"/>
          <w:szCs w:val="24"/>
        </w:rPr>
        <w:t xml:space="preserve"> </w:t>
      </w:r>
      <w:r w:rsidRPr="00436CD5">
        <w:rPr>
          <w:sz w:val="24"/>
          <w:szCs w:val="24"/>
        </w:rPr>
        <w:t>образовательной</w:t>
      </w:r>
      <w:r w:rsidRPr="00436CD5">
        <w:rPr>
          <w:spacing w:val="1"/>
          <w:sz w:val="24"/>
          <w:szCs w:val="24"/>
        </w:rPr>
        <w:t xml:space="preserve"> </w:t>
      </w:r>
      <w:r w:rsidRPr="00436CD5">
        <w:rPr>
          <w:sz w:val="24"/>
          <w:szCs w:val="24"/>
        </w:rPr>
        <w:t>области</w:t>
      </w:r>
      <w:r w:rsidRPr="00436CD5">
        <w:rPr>
          <w:spacing w:val="1"/>
          <w:sz w:val="24"/>
          <w:szCs w:val="24"/>
        </w:rPr>
        <w:t xml:space="preserve"> </w:t>
      </w:r>
      <w:r w:rsidRPr="00436CD5">
        <w:rPr>
          <w:sz w:val="24"/>
          <w:szCs w:val="24"/>
        </w:rPr>
        <w:t>"Художественно-эстетическое</w:t>
      </w:r>
      <w:r w:rsidRPr="00436CD5">
        <w:rPr>
          <w:spacing w:val="1"/>
          <w:sz w:val="24"/>
          <w:szCs w:val="24"/>
        </w:rPr>
        <w:t xml:space="preserve"> </w:t>
      </w:r>
      <w:r w:rsidRPr="00436CD5">
        <w:rPr>
          <w:sz w:val="24"/>
          <w:szCs w:val="24"/>
        </w:rPr>
        <w:t>развитие"</w:t>
      </w:r>
      <w:r w:rsidRPr="00436CD5">
        <w:rPr>
          <w:spacing w:val="1"/>
          <w:sz w:val="24"/>
          <w:szCs w:val="24"/>
        </w:rPr>
        <w:t xml:space="preserve"> </w:t>
      </w:r>
      <w:r w:rsidRPr="00436CD5">
        <w:rPr>
          <w:sz w:val="24"/>
          <w:szCs w:val="24"/>
        </w:rPr>
        <w:t>направлено</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приобщение</w:t>
      </w:r>
      <w:r w:rsidRPr="00436CD5">
        <w:rPr>
          <w:spacing w:val="1"/>
          <w:sz w:val="24"/>
          <w:szCs w:val="24"/>
        </w:rPr>
        <w:t xml:space="preserve"> </w:t>
      </w:r>
      <w:r w:rsidRPr="00436CD5">
        <w:rPr>
          <w:sz w:val="24"/>
          <w:szCs w:val="24"/>
        </w:rPr>
        <w:t>детей</w:t>
      </w:r>
      <w:r w:rsidRPr="00436CD5">
        <w:rPr>
          <w:spacing w:val="1"/>
          <w:sz w:val="24"/>
          <w:szCs w:val="24"/>
        </w:rPr>
        <w:t xml:space="preserve"> </w:t>
      </w:r>
      <w:r w:rsidRPr="00436CD5">
        <w:rPr>
          <w:sz w:val="24"/>
          <w:szCs w:val="24"/>
        </w:rPr>
        <w:t>к</w:t>
      </w:r>
      <w:r w:rsidRPr="00436CD5">
        <w:rPr>
          <w:spacing w:val="61"/>
          <w:sz w:val="24"/>
          <w:szCs w:val="24"/>
        </w:rPr>
        <w:t xml:space="preserve"> </w:t>
      </w:r>
      <w:r w:rsidRPr="00436CD5">
        <w:rPr>
          <w:sz w:val="24"/>
          <w:szCs w:val="24"/>
        </w:rPr>
        <w:t>ценностям</w:t>
      </w:r>
      <w:r w:rsidRPr="00436CD5">
        <w:rPr>
          <w:spacing w:val="1"/>
          <w:sz w:val="24"/>
          <w:szCs w:val="24"/>
        </w:rPr>
        <w:t xml:space="preserve"> </w:t>
      </w:r>
      <w:r w:rsidRPr="00436CD5">
        <w:rPr>
          <w:sz w:val="24"/>
          <w:szCs w:val="24"/>
        </w:rPr>
        <w:t>"Культура"</w:t>
      </w:r>
      <w:r w:rsidRPr="00436CD5">
        <w:rPr>
          <w:spacing w:val="-8"/>
          <w:sz w:val="24"/>
          <w:szCs w:val="24"/>
        </w:rPr>
        <w:t xml:space="preserve"> </w:t>
      </w:r>
      <w:r w:rsidRPr="00436CD5">
        <w:rPr>
          <w:sz w:val="24"/>
          <w:szCs w:val="24"/>
        </w:rPr>
        <w:t>и</w:t>
      </w:r>
      <w:r w:rsidRPr="00436CD5">
        <w:rPr>
          <w:spacing w:val="3"/>
          <w:sz w:val="24"/>
          <w:szCs w:val="24"/>
        </w:rPr>
        <w:t xml:space="preserve"> </w:t>
      </w:r>
      <w:r w:rsidRPr="00436CD5">
        <w:rPr>
          <w:sz w:val="24"/>
          <w:szCs w:val="24"/>
        </w:rPr>
        <w:t>"Красота",</w:t>
      </w:r>
      <w:r w:rsidRPr="00436CD5">
        <w:rPr>
          <w:spacing w:val="3"/>
          <w:sz w:val="24"/>
          <w:szCs w:val="24"/>
        </w:rPr>
        <w:t xml:space="preserve"> </w:t>
      </w:r>
      <w:r w:rsidRPr="00436CD5">
        <w:rPr>
          <w:sz w:val="24"/>
          <w:szCs w:val="24"/>
        </w:rPr>
        <w:t>что предполагает:</w:t>
      </w:r>
    </w:p>
    <w:p w:rsidR="00436CD5" w:rsidRPr="00436CD5" w:rsidRDefault="00436CD5" w:rsidP="00436CD5">
      <w:pPr>
        <w:ind w:left="668" w:right="703" w:firstLine="568"/>
        <w:jc w:val="both"/>
        <w:rPr>
          <w:sz w:val="24"/>
          <w:szCs w:val="24"/>
        </w:rPr>
      </w:pPr>
      <w:r w:rsidRPr="00436CD5">
        <w:rPr>
          <w:sz w:val="24"/>
          <w:szCs w:val="24"/>
        </w:rPr>
        <w:t>воспитание эстетических чувств (удивления, радости, восхищения) к различным объектам и</w:t>
      </w:r>
      <w:r w:rsidRPr="00436CD5">
        <w:rPr>
          <w:spacing w:val="1"/>
          <w:sz w:val="24"/>
          <w:szCs w:val="24"/>
        </w:rPr>
        <w:t xml:space="preserve"> </w:t>
      </w:r>
      <w:r w:rsidRPr="00436CD5">
        <w:rPr>
          <w:sz w:val="24"/>
          <w:szCs w:val="24"/>
        </w:rPr>
        <w:t>явлениям</w:t>
      </w:r>
      <w:r w:rsidRPr="00436CD5">
        <w:rPr>
          <w:spacing w:val="1"/>
          <w:sz w:val="24"/>
          <w:szCs w:val="24"/>
        </w:rPr>
        <w:t xml:space="preserve"> </w:t>
      </w:r>
      <w:r w:rsidRPr="00436CD5">
        <w:rPr>
          <w:sz w:val="24"/>
          <w:szCs w:val="24"/>
        </w:rPr>
        <w:t>окружающего</w:t>
      </w:r>
      <w:r w:rsidRPr="00436CD5">
        <w:rPr>
          <w:spacing w:val="1"/>
          <w:sz w:val="24"/>
          <w:szCs w:val="24"/>
        </w:rPr>
        <w:t xml:space="preserve"> </w:t>
      </w:r>
      <w:r w:rsidRPr="00436CD5">
        <w:rPr>
          <w:sz w:val="24"/>
          <w:szCs w:val="24"/>
        </w:rPr>
        <w:t>мира</w:t>
      </w:r>
      <w:r w:rsidRPr="00436CD5">
        <w:rPr>
          <w:spacing w:val="1"/>
          <w:sz w:val="24"/>
          <w:szCs w:val="24"/>
        </w:rPr>
        <w:t xml:space="preserve"> </w:t>
      </w:r>
      <w:r w:rsidRPr="00436CD5">
        <w:rPr>
          <w:sz w:val="24"/>
          <w:szCs w:val="24"/>
        </w:rPr>
        <w:t>(природного,</w:t>
      </w:r>
      <w:r w:rsidRPr="00436CD5">
        <w:rPr>
          <w:spacing w:val="1"/>
          <w:sz w:val="24"/>
          <w:szCs w:val="24"/>
        </w:rPr>
        <w:t xml:space="preserve"> </w:t>
      </w:r>
      <w:r w:rsidRPr="00436CD5">
        <w:rPr>
          <w:sz w:val="24"/>
          <w:szCs w:val="24"/>
        </w:rPr>
        <w:t>бытового,</w:t>
      </w:r>
      <w:r w:rsidRPr="00436CD5">
        <w:rPr>
          <w:spacing w:val="1"/>
          <w:sz w:val="24"/>
          <w:szCs w:val="24"/>
        </w:rPr>
        <w:t xml:space="preserve"> </w:t>
      </w:r>
      <w:r w:rsidRPr="00436CD5">
        <w:rPr>
          <w:sz w:val="24"/>
          <w:szCs w:val="24"/>
        </w:rPr>
        <w:t>социального),</w:t>
      </w:r>
      <w:r w:rsidRPr="00436CD5">
        <w:rPr>
          <w:spacing w:val="1"/>
          <w:sz w:val="24"/>
          <w:szCs w:val="24"/>
        </w:rPr>
        <w:t xml:space="preserve"> </w:t>
      </w:r>
      <w:r w:rsidRPr="00436CD5">
        <w:rPr>
          <w:sz w:val="24"/>
          <w:szCs w:val="24"/>
        </w:rPr>
        <w:t>к</w:t>
      </w:r>
      <w:r w:rsidRPr="00436CD5">
        <w:rPr>
          <w:spacing w:val="1"/>
          <w:sz w:val="24"/>
          <w:szCs w:val="24"/>
        </w:rPr>
        <w:t xml:space="preserve"> </w:t>
      </w:r>
      <w:r w:rsidRPr="00436CD5">
        <w:rPr>
          <w:sz w:val="24"/>
          <w:szCs w:val="24"/>
        </w:rPr>
        <w:t>произведениям</w:t>
      </w:r>
      <w:r w:rsidRPr="00436CD5">
        <w:rPr>
          <w:spacing w:val="1"/>
          <w:sz w:val="24"/>
          <w:szCs w:val="24"/>
        </w:rPr>
        <w:t xml:space="preserve"> </w:t>
      </w:r>
      <w:r w:rsidRPr="00436CD5">
        <w:rPr>
          <w:sz w:val="24"/>
          <w:szCs w:val="24"/>
        </w:rPr>
        <w:t>разных</w:t>
      </w:r>
      <w:r w:rsidRPr="00436CD5">
        <w:rPr>
          <w:spacing w:val="1"/>
          <w:sz w:val="24"/>
          <w:szCs w:val="24"/>
        </w:rPr>
        <w:t xml:space="preserve"> </w:t>
      </w:r>
      <w:r w:rsidRPr="00436CD5">
        <w:rPr>
          <w:sz w:val="24"/>
          <w:szCs w:val="24"/>
        </w:rPr>
        <w:t>видов,</w:t>
      </w:r>
      <w:r w:rsidRPr="00436CD5">
        <w:rPr>
          <w:spacing w:val="-1"/>
          <w:sz w:val="24"/>
          <w:szCs w:val="24"/>
        </w:rPr>
        <w:t xml:space="preserve"> </w:t>
      </w:r>
      <w:r w:rsidRPr="00436CD5">
        <w:rPr>
          <w:sz w:val="24"/>
          <w:szCs w:val="24"/>
        </w:rPr>
        <w:t>жанров</w:t>
      </w:r>
      <w:r w:rsidRPr="00436CD5">
        <w:rPr>
          <w:spacing w:val="-3"/>
          <w:sz w:val="24"/>
          <w:szCs w:val="24"/>
        </w:rPr>
        <w:t xml:space="preserve"> </w:t>
      </w:r>
      <w:r w:rsidRPr="00436CD5">
        <w:rPr>
          <w:sz w:val="24"/>
          <w:szCs w:val="24"/>
        </w:rPr>
        <w:t>и</w:t>
      </w:r>
      <w:r w:rsidRPr="00436CD5">
        <w:rPr>
          <w:spacing w:val="-2"/>
          <w:sz w:val="24"/>
          <w:szCs w:val="24"/>
        </w:rPr>
        <w:t xml:space="preserve"> </w:t>
      </w:r>
      <w:r w:rsidRPr="00436CD5">
        <w:rPr>
          <w:sz w:val="24"/>
          <w:szCs w:val="24"/>
        </w:rPr>
        <w:t>стилей</w:t>
      </w:r>
      <w:r w:rsidRPr="00436CD5">
        <w:rPr>
          <w:spacing w:val="-1"/>
          <w:sz w:val="24"/>
          <w:szCs w:val="24"/>
        </w:rPr>
        <w:t xml:space="preserve"> </w:t>
      </w:r>
      <w:r w:rsidRPr="00436CD5">
        <w:rPr>
          <w:sz w:val="24"/>
          <w:szCs w:val="24"/>
        </w:rPr>
        <w:t>искусства (в</w:t>
      </w:r>
      <w:r w:rsidRPr="00436CD5">
        <w:rPr>
          <w:spacing w:val="-3"/>
          <w:sz w:val="24"/>
          <w:szCs w:val="24"/>
        </w:rPr>
        <w:t xml:space="preserve"> </w:t>
      </w:r>
      <w:r w:rsidRPr="00436CD5">
        <w:rPr>
          <w:sz w:val="24"/>
          <w:szCs w:val="24"/>
        </w:rPr>
        <w:t>соответствии</w:t>
      </w:r>
      <w:r w:rsidRPr="00436CD5">
        <w:rPr>
          <w:spacing w:val="-1"/>
          <w:sz w:val="24"/>
          <w:szCs w:val="24"/>
        </w:rPr>
        <w:t xml:space="preserve"> </w:t>
      </w:r>
      <w:r w:rsidRPr="00436CD5">
        <w:rPr>
          <w:sz w:val="24"/>
          <w:szCs w:val="24"/>
        </w:rPr>
        <w:t>с возрастными</w:t>
      </w:r>
      <w:r w:rsidRPr="00436CD5">
        <w:rPr>
          <w:spacing w:val="-1"/>
          <w:sz w:val="24"/>
          <w:szCs w:val="24"/>
        </w:rPr>
        <w:t xml:space="preserve"> </w:t>
      </w:r>
      <w:r w:rsidRPr="00436CD5">
        <w:rPr>
          <w:sz w:val="24"/>
          <w:szCs w:val="24"/>
        </w:rPr>
        <w:t>особенностями);</w:t>
      </w:r>
    </w:p>
    <w:p w:rsidR="00436CD5" w:rsidRPr="00436CD5" w:rsidRDefault="00436CD5" w:rsidP="00436CD5">
      <w:pPr>
        <w:ind w:left="668" w:right="702" w:firstLine="568"/>
        <w:jc w:val="both"/>
        <w:rPr>
          <w:sz w:val="24"/>
          <w:szCs w:val="24"/>
        </w:rPr>
      </w:pPr>
      <w:r w:rsidRPr="00436CD5">
        <w:rPr>
          <w:sz w:val="24"/>
          <w:szCs w:val="24"/>
        </w:rPr>
        <w:t>приобщение к традициям и великому культурному наследию российского народа, шедеврам</w:t>
      </w:r>
      <w:r w:rsidRPr="00436CD5">
        <w:rPr>
          <w:spacing w:val="1"/>
          <w:sz w:val="24"/>
          <w:szCs w:val="24"/>
        </w:rPr>
        <w:t xml:space="preserve"> </w:t>
      </w:r>
      <w:r w:rsidRPr="00436CD5">
        <w:rPr>
          <w:sz w:val="24"/>
          <w:szCs w:val="24"/>
        </w:rPr>
        <w:t>мировой</w:t>
      </w:r>
      <w:r w:rsidRPr="00436CD5">
        <w:rPr>
          <w:spacing w:val="-1"/>
          <w:sz w:val="24"/>
          <w:szCs w:val="24"/>
        </w:rPr>
        <w:t xml:space="preserve"> </w:t>
      </w:r>
      <w:r w:rsidRPr="00436CD5">
        <w:rPr>
          <w:sz w:val="24"/>
          <w:szCs w:val="24"/>
        </w:rPr>
        <w:t>художественной культуры;</w:t>
      </w:r>
    </w:p>
    <w:p w:rsidR="00436CD5" w:rsidRPr="00436CD5" w:rsidRDefault="00436CD5" w:rsidP="00436CD5">
      <w:pPr>
        <w:spacing w:before="1"/>
        <w:ind w:left="668" w:right="707" w:firstLine="568"/>
        <w:jc w:val="both"/>
        <w:rPr>
          <w:sz w:val="24"/>
          <w:szCs w:val="24"/>
        </w:rPr>
      </w:pPr>
      <w:r w:rsidRPr="00436CD5">
        <w:rPr>
          <w:sz w:val="24"/>
          <w:szCs w:val="24"/>
        </w:rPr>
        <w:t>становление</w:t>
      </w:r>
      <w:r w:rsidRPr="00436CD5">
        <w:rPr>
          <w:spacing w:val="1"/>
          <w:sz w:val="24"/>
          <w:szCs w:val="24"/>
        </w:rPr>
        <w:t xml:space="preserve"> </w:t>
      </w:r>
      <w:r w:rsidRPr="00436CD5">
        <w:rPr>
          <w:sz w:val="24"/>
          <w:szCs w:val="24"/>
        </w:rPr>
        <w:t>эстетического,</w:t>
      </w:r>
      <w:r w:rsidRPr="00436CD5">
        <w:rPr>
          <w:spacing w:val="1"/>
          <w:sz w:val="24"/>
          <w:szCs w:val="24"/>
        </w:rPr>
        <w:t xml:space="preserve"> </w:t>
      </w:r>
      <w:r w:rsidRPr="00436CD5">
        <w:rPr>
          <w:sz w:val="24"/>
          <w:szCs w:val="24"/>
        </w:rPr>
        <w:t>эмоционально-ценностного</w:t>
      </w:r>
      <w:r w:rsidRPr="00436CD5">
        <w:rPr>
          <w:spacing w:val="1"/>
          <w:sz w:val="24"/>
          <w:szCs w:val="24"/>
        </w:rPr>
        <w:t xml:space="preserve"> </w:t>
      </w:r>
      <w:r w:rsidRPr="00436CD5">
        <w:rPr>
          <w:sz w:val="24"/>
          <w:szCs w:val="24"/>
        </w:rPr>
        <w:t>отношения</w:t>
      </w:r>
      <w:r w:rsidRPr="00436CD5">
        <w:rPr>
          <w:spacing w:val="1"/>
          <w:sz w:val="24"/>
          <w:szCs w:val="24"/>
        </w:rPr>
        <w:t xml:space="preserve"> </w:t>
      </w:r>
      <w:r w:rsidRPr="00436CD5">
        <w:rPr>
          <w:sz w:val="24"/>
          <w:szCs w:val="24"/>
        </w:rPr>
        <w:t>к</w:t>
      </w:r>
      <w:r w:rsidRPr="00436CD5">
        <w:rPr>
          <w:spacing w:val="60"/>
          <w:sz w:val="24"/>
          <w:szCs w:val="24"/>
        </w:rPr>
        <w:t xml:space="preserve"> </w:t>
      </w:r>
      <w:r w:rsidRPr="00436CD5">
        <w:rPr>
          <w:sz w:val="24"/>
          <w:szCs w:val="24"/>
        </w:rPr>
        <w:t>окружающему миру</w:t>
      </w:r>
      <w:r w:rsidRPr="00436CD5">
        <w:rPr>
          <w:spacing w:val="1"/>
          <w:sz w:val="24"/>
          <w:szCs w:val="24"/>
        </w:rPr>
        <w:t xml:space="preserve"> </w:t>
      </w:r>
      <w:r w:rsidRPr="00436CD5">
        <w:rPr>
          <w:sz w:val="24"/>
          <w:szCs w:val="24"/>
        </w:rPr>
        <w:t>для гармонизации</w:t>
      </w:r>
      <w:r w:rsidRPr="00436CD5">
        <w:rPr>
          <w:spacing w:val="-1"/>
          <w:sz w:val="24"/>
          <w:szCs w:val="24"/>
        </w:rPr>
        <w:t xml:space="preserve"> </w:t>
      </w:r>
      <w:r w:rsidRPr="00436CD5">
        <w:rPr>
          <w:sz w:val="24"/>
          <w:szCs w:val="24"/>
        </w:rPr>
        <w:t>внешнего и</w:t>
      </w:r>
      <w:r w:rsidRPr="00436CD5">
        <w:rPr>
          <w:spacing w:val="-2"/>
          <w:sz w:val="24"/>
          <w:szCs w:val="24"/>
        </w:rPr>
        <w:t xml:space="preserve"> </w:t>
      </w:r>
      <w:r w:rsidRPr="00436CD5">
        <w:rPr>
          <w:sz w:val="24"/>
          <w:szCs w:val="24"/>
        </w:rPr>
        <w:t>внутреннего мира</w:t>
      </w:r>
      <w:r w:rsidRPr="00436CD5">
        <w:rPr>
          <w:spacing w:val="1"/>
          <w:sz w:val="24"/>
          <w:szCs w:val="24"/>
        </w:rPr>
        <w:t xml:space="preserve"> </w:t>
      </w:r>
      <w:r w:rsidRPr="00436CD5">
        <w:rPr>
          <w:sz w:val="24"/>
          <w:szCs w:val="24"/>
        </w:rPr>
        <w:t>ребенка;</w:t>
      </w:r>
    </w:p>
    <w:p w:rsidR="00436CD5" w:rsidRPr="00436CD5" w:rsidRDefault="00436CD5" w:rsidP="00436CD5">
      <w:pPr>
        <w:ind w:left="668" w:right="702" w:firstLine="568"/>
        <w:jc w:val="both"/>
        <w:rPr>
          <w:sz w:val="24"/>
          <w:szCs w:val="24"/>
        </w:rPr>
      </w:pPr>
      <w:r w:rsidRPr="00436CD5">
        <w:rPr>
          <w:sz w:val="24"/>
          <w:szCs w:val="24"/>
        </w:rPr>
        <w:t>создание условий для раскрытия детьми базовых ценностей и их проживания в разных видах</w:t>
      </w:r>
      <w:r w:rsidRPr="00436CD5">
        <w:rPr>
          <w:spacing w:val="-57"/>
          <w:sz w:val="24"/>
          <w:szCs w:val="24"/>
        </w:rPr>
        <w:t xml:space="preserve"> </w:t>
      </w:r>
      <w:r w:rsidRPr="00436CD5">
        <w:rPr>
          <w:sz w:val="24"/>
          <w:szCs w:val="24"/>
        </w:rPr>
        <w:t>художественно-творческой</w:t>
      </w:r>
      <w:r w:rsidRPr="00436CD5">
        <w:rPr>
          <w:spacing w:val="-2"/>
          <w:sz w:val="24"/>
          <w:szCs w:val="24"/>
        </w:rPr>
        <w:t xml:space="preserve"> </w:t>
      </w:r>
      <w:r w:rsidRPr="00436CD5">
        <w:rPr>
          <w:sz w:val="24"/>
          <w:szCs w:val="24"/>
        </w:rPr>
        <w:t>деятельности;</w:t>
      </w:r>
    </w:p>
    <w:p w:rsidR="00436CD5" w:rsidRPr="00436CD5" w:rsidRDefault="00436CD5" w:rsidP="00436CD5">
      <w:pPr>
        <w:ind w:left="668" w:right="719" w:firstLine="568"/>
        <w:jc w:val="both"/>
        <w:rPr>
          <w:sz w:val="24"/>
          <w:szCs w:val="24"/>
        </w:rPr>
      </w:pPr>
      <w:r w:rsidRPr="00436CD5">
        <w:rPr>
          <w:sz w:val="24"/>
          <w:szCs w:val="24"/>
        </w:rPr>
        <w:t>формирование</w:t>
      </w:r>
      <w:r w:rsidRPr="00436CD5">
        <w:rPr>
          <w:spacing w:val="1"/>
          <w:sz w:val="24"/>
          <w:szCs w:val="24"/>
        </w:rPr>
        <w:t xml:space="preserve"> </w:t>
      </w:r>
      <w:r w:rsidRPr="00436CD5">
        <w:rPr>
          <w:sz w:val="24"/>
          <w:szCs w:val="24"/>
        </w:rPr>
        <w:t>целостной</w:t>
      </w:r>
      <w:r w:rsidRPr="00436CD5">
        <w:rPr>
          <w:spacing w:val="1"/>
          <w:sz w:val="24"/>
          <w:szCs w:val="24"/>
        </w:rPr>
        <w:t xml:space="preserve"> </w:t>
      </w:r>
      <w:r w:rsidRPr="00436CD5">
        <w:rPr>
          <w:sz w:val="24"/>
          <w:szCs w:val="24"/>
        </w:rPr>
        <w:t>картины</w:t>
      </w:r>
      <w:r w:rsidRPr="00436CD5">
        <w:rPr>
          <w:spacing w:val="1"/>
          <w:sz w:val="24"/>
          <w:szCs w:val="24"/>
        </w:rPr>
        <w:t xml:space="preserve"> </w:t>
      </w:r>
      <w:r w:rsidRPr="00436CD5">
        <w:rPr>
          <w:sz w:val="24"/>
          <w:szCs w:val="24"/>
        </w:rPr>
        <w:t>мира</w:t>
      </w:r>
      <w:r w:rsidRPr="00436CD5">
        <w:rPr>
          <w:spacing w:val="1"/>
          <w:sz w:val="24"/>
          <w:szCs w:val="24"/>
        </w:rPr>
        <w:t xml:space="preserve"> </w:t>
      </w:r>
      <w:r w:rsidRPr="00436CD5">
        <w:rPr>
          <w:sz w:val="24"/>
          <w:szCs w:val="24"/>
        </w:rPr>
        <w:t>на</w:t>
      </w:r>
      <w:r w:rsidRPr="00436CD5">
        <w:rPr>
          <w:spacing w:val="1"/>
          <w:sz w:val="24"/>
          <w:szCs w:val="24"/>
        </w:rPr>
        <w:t xml:space="preserve"> </w:t>
      </w:r>
      <w:r w:rsidRPr="00436CD5">
        <w:rPr>
          <w:sz w:val="24"/>
          <w:szCs w:val="24"/>
        </w:rPr>
        <w:t>основе</w:t>
      </w:r>
      <w:r w:rsidRPr="00436CD5">
        <w:rPr>
          <w:spacing w:val="1"/>
          <w:sz w:val="24"/>
          <w:szCs w:val="24"/>
        </w:rPr>
        <w:t xml:space="preserve"> </w:t>
      </w:r>
      <w:r w:rsidRPr="00436CD5">
        <w:rPr>
          <w:sz w:val="24"/>
          <w:szCs w:val="24"/>
        </w:rPr>
        <w:t>интеграции</w:t>
      </w:r>
      <w:r w:rsidRPr="00436CD5">
        <w:rPr>
          <w:spacing w:val="1"/>
          <w:sz w:val="24"/>
          <w:szCs w:val="24"/>
        </w:rPr>
        <w:t xml:space="preserve"> </w:t>
      </w:r>
      <w:r w:rsidRPr="00436CD5">
        <w:rPr>
          <w:sz w:val="24"/>
          <w:szCs w:val="24"/>
        </w:rPr>
        <w:t>интеллектуального</w:t>
      </w:r>
      <w:r w:rsidRPr="00436CD5">
        <w:rPr>
          <w:spacing w:val="1"/>
          <w:sz w:val="24"/>
          <w:szCs w:val="24"/>
        </w:rPr>
        <w:t xml:space="preserve"> </w:t>
      </w:r>
      <w:r w:rsidRPr="00436CD5">
        <w:rPr>
          <w:sz w:val="24"/>
          <w:szCs w:val="24"/>
        </w:rPr>
        <w:t>и</w:t>
      </w:r>
      <w:r w:rsidRPr="00436CD5">
        <w:rPr>
          <w:spacing w:val="-57"/>
          <w:sz w:val="24"/>
          <w:szCs w:val="24"/>
        </w:rPr>
        <w:t xml:space="preserve"> </w:t>
      </w:r>
      <w:r w:rsidRPr="00436CD5">
        <w:rPr>
          <w:sz w:val="24"/>
          <w:szCs w:val="24"/>
        </w:rPr>
        <w:t>эмоционально-образного</w:t>
      </w:r>
      <w:r w:rsidRPr="00436CD5">
        <w:rPr>
          <w:spacing w:val="-1"/>
          <w:sz w:val="24"/>
          <w:szCs w:val="24"/>
        </w:rPr>
        <w:t xml:space="preserve"> </w:t>
      </w:r>
      <w:r w:rsidRPr="00436CD5">
        <w:rPr>
          <w:sz w:val="24"/>
          <w:szCs w:val="24"/>
        </w:rPr>
        <w:t>способов</w:t>
      </w:r>
      <w:r w:rsidRPr="00436CD5">
        <w:rPr>
          <w:spacing w:val="-2"/>
          <w:sz w:val="24"/>
          <w:szCs w:val="24"/>
        </w:rPr>
        <w:t xml:space="preserve"> </w:t>
      </w:r>
      <w:r w:rsidRPr="00436CD5">
        <w:rPr>
          <w:sz w:val="24"/>
          <w:szCs w:val="24"/>
        </w:rPr>
        <w:t>его</w:t>
      </w:r>
      <w:r w:rsidRPr="00436CD5">
        <w:rPr>
          <w:spacing w:val="-5"/>
          <w:sz w:val="24"/>
          <w:szCs w:val="24"/>
        </w:rPr>
        <w:t xml:space="preserve"> </w:t>
      </w:r>
      <w:r w:rsidRPr="00436CD5">
        <w:rPr>
          <w:sz w:val="24"/>
          <w:szCs w:val="24"/>
        </w:rPr>
        <w:t>освоения</w:t>
      </w:r>
      <w:r w:rsidRPr="00436CD5">
        <w:rPr>
          <w:spacing w:val="1"/>
          <w:sz w:val="24"/>
          <w:szCs w:val="24"/>
        </w:rPr>
        <w:t xml:space="preserve"> </w:t>
      </w:r>
      <w:r w:rsidRPr="00436CD5">
        <w:rPr>
          <w:sz w:val="24"/>
          <w:szCs w:val="24"/>
        </w:rPr>
        <w:t>детьми;</w:t>
      </w:r>
    </w:p>
    <w:p w:rsidR="00436CD5" w:rsidRPr="00436CD5" w:rsidRDefault="00436CD5" w:rsidP="00436CD5">
      <w:pPr>
        <w:ind w:left="668" w:right="712" w:firstLine="568"/>
        <w:jc w:val="both"/>
        <w:rPr>
          <w:sz w:val="24"/>
          <w:szCs w:val="24"/>
        </w:rPr>
      </w:pPr>
      <w:r w:rsidRPr="00436CD5">
        <w:rPr>
          <w:sz w:val="24"/>
          <w:szCs w:val="24"/>
        </w:rPr>
        <w:t>создание условий для выявления, развития и реализации творческого потенциала каждого</w:t>
      </w:r>
      <w:r w:rsidRPr="00436CD5">
        <w:rPr>
          <w:spacing w:val="1"/>
          <w:sz w:val="24"/>
          <w:szCs w:val="24"/>
        </w:rPr>
        <w:t xml:space="preserve"> </w:t>
      </w:r>
      <w:r w:rsidRPr="00436CD5">
        <w:rPr>
          <w:sz w:val="24"/>
          <w:szCs w:val="24"/>
        </w:rPr>
        <w:t>ребенка с учетом его индивидуальности, поддержка его готовности к творческой самореализации</w:t>
      </w:r>
      <w:r w:rsidRPr="00436CD5">
        <w:rPr>
          <w:spacing w:val="1"/>
          <w:sz w:val="24"/>
          <w:szCs w:val="24"/>
        </w:rPr>
        <w:t xml:space="preserve"> </w:t>
      </w:r>
      <w:r w:rsidRPr="00436CD5">
        <w:rPr>
          <w:sz w:val="24"/>
          <w:szCs w:val="24"/>
        </w:rPr>
        <w:lastRenderedPageBreak/>
        <w:t>и</w:t>
      </w:r>
      <w:r w:rsidRPr="00436CD5">
        <w:rPr>
          <w:spacing w:val="-2"/>
          <w:sz w:val="24"/>
          <w:szCs w:val="24"/>
        </w:rPr>
        <w:t xml:space="preserve"> </w:t>
      </w:r>
      <w:r w:rsidRPr="00436CD5">
        <w:rPr>
          <w:sz w:val="24"/>
          <w:szCs w:val="24"/>
        </w:rPr>
        <w:t>сотворчеству</w:t>
      </w:r>
      <w:r w:rsidRPr="00436CD5">
        <w:rPr>
          <w:spacing w:val="-8"/>
          <w:sz w:val="24"/>
          <w:szCs w:val="24"/>
        </w:rPr>
        <w:t xml:space="preserve"> </w:t>
      </w:r>
      <w:r w:rsidRPr="00436CD5">
        <w:rPr>
          <w:sz w:val="24"/>
          <w:szCs w:val="24"/>
        </w:rPr>
        <w:t>с</w:t>
      </w:r>
      <w:r w:rsidRPr="00436CD5">
        <w:rPr>
          <w:spacing w:val="1"/>
          <w:sz w:val="24"/>
          <w:szCs w:val="24"/>
        </w:rPr>
        <w:t xml:space="preserve"> </w:t>
      </w:r>
      <w:r w:rsidRPr="00436CD5">
        <w:rPr>
          <w:sz w:val="24"/>
          <w:szCs w:val="24"/>
        </w:rPr>
        <w:t>другими</w:t>
      </w:r>
      <w:r w:rsidRPr="00436CD5">
        <w:rPr>
          <w:spacing w:val="-1"/>
          <w:sz w:val="24"/>
          <w:szCs w:val="24"/>
        </w:rPr>
        <w:t xml:space="preserve"> </w:t>
      </w:r>
      <w:r w:rsidRPr="00436CD5">
        <w:rPr>
          <w:sz w:val="24"/>
          <w:szCs w:val="24"/>
        </w:rPr>
        <w:t>людьми (детьми и</w:t>
      </w:r>
      <w:r w:rsidRPr="00436CD5">
        <w:rPr>
          <w:spacing w:val="-1"/>
          <w:sz w:val="24"/>
          <w:szCs w:val="24"/>
        </w:rPr>
        <w:t xml:space="preserve"> </w:t>
      </w:r>
      <w:r w:rsidRPr="00436CD5">
        <w:rPr>
          <w:sz w:val="24"/>
          <w:szCs w:val="24"/>
        </w:rPr>
        <w:t>взрослыми).</w:t>
      </w:r>
    </w:p>
    <w:p w:rsidR="00436CD5" w:rsidRPr="00436CD5" w:rsidRDefault="00436CD5" w:rsidP="00436CD5">
      <w:pPr>
        <w:spacing w:before="3"/>
        <w:rPr>
          <w:i/>
          <w:sz w:val="23"/>
          <w:szCs w:val="24"/>
        </w:rPr>
      </w:pPr>
    </w:p>
    <w:p w:rsidR="004621EC" w:rsidRDefault="004621EC" w:rsidP="004621EC">
      <w:pPr>
        <w:pStyle w:val="a3"/>
        <w:ind w:left="1208"/>
        <w:rPr>
          <w:b/>
          <w:bCs/>
          <w:i/>
          <w:iCs/>
        </w:rPr>
      </w:pPr>
      <w:r>
        <w:rPr>
          <w:b/>
          <w:bCs/>
          <w:i/>
          <w:iCs/>
        </w:rPr>
        <w:t>2.1.5.</w:t>
      </w:r>
      <w:r w:rsidR="00436CD5" w:rsidRPr="00436CD5">
        <w:rPr>
          <w:b/>
          <w:bCs/>
          <w:i/>
          <w:iCs/>
        </w:rPr>
        <w:t>Физическое</w:t>
      </w:r>
      <w:r w:rsidR="00436CD5" w:rsidRPr="00436CD5">
        <w:rPr>
          <w:b/>
          <w:bCs/>
          <w:i/>
          <w:iCs/>
          <w:spacing w:val="-2"/>
        </w:rPr>
        <w:t xml:space="preserve"> </w:t>
      </w:r>
      <w:r w:rsidR="00436CD5" w:rsidRPr="00436CD5">
        <w:rPr>
          <w:b/>
          <w:bCs/>
          <w:i/>
          <w:iCs/>
        </w:rPr>
        <w:t>развитие</w:t>
      </w:r>
      <w:r>
        <w:rPr>
          <w:b/>
          <w:bCs/>
          <w:i/>
          <w:iCs/>
        </w:rPr>
        <w:t>.</w:t>
      </w:r>
    </w:p>
    <w:p w:rsidR="004621EC" w:rsidRPr="004621EC" w:rsidRDefault="004621EC" w:rsidP="004621EC">
      <w:pPr>
        <w:pStyle w:val="a3"/>
        <w:ind w:left="0"/>
      </w:pPr>
      <w:r>
        <w:rPr>
          <w:b/>
          <w:bCs/>
          <w:i/>
          <w:iCs/>
        </w:rPr>
        <w:t xml:space="preserve">                          </w:t>
      </w:r>
      <w:r w:rsidRPr="004621EC">
        <w:rPr>
          <w:u w:val="single"/>
        </w:rPr>
        <w:t>От</w:t>
      </w:r>
      <w:r w:rsidRPr="004621EC">
        <w:rPr>
          <w:spacing w:val="-1"/>
          <w:u w:val="single"/>
        </w:rPr>
        <w:t xml:space="preserve"> </w:t>
      </w:r>
      <w:r w:rsidRPr="004621EC">
        <w:rPr>
          <w:u w:val="single"/>
        </w:rPr>
        <w:t>2 лет</w:t>
      </w:r>
      <w:r w:rsidRPr="004621EC">
        <w:rPr>
          <w:spacing w:val="-1"/>
          <w:u w:val="single"/>
        </w:rPr>
        <w:t xml:space="preserve"> </w:t>
      </w:r>
      <w:r w:rsidRPr="004621EC">
        <w:rPr>
          <w:u w:val="single"/>
        </w:rPr>
        <w:t>до 3 лет.</w:t>
      </w:r>
    </w:p>
    <w:p w:rsidR="004621EC" w:rsidRPr="004621EC" w:rsidRDefault="004621EC" w:rsidP="004621EC">
      <w:pPr>
        <w:ind w:left="1208"/>
        <w:jc w:val="both"/>
        <w:rPr>
          <w:sz w:val="24"/>
          <w:szCs w:val="24"/>
        </w:rPr>
      </w:pPr>
      <w:r w:rsidRPr="004621EC">
        <w:rPr>
          <w:sz w:val="24"/>
          <w:szCs w:val="24"/>
        </w:rPr>
        <w:t>Основные</w:t>
      </w:r>
      <w:r w:rsidRPr="004621EC">
        <w:rPr>
          <w:spacing w:val="-4"/>
          <w:sz w:val="24"/>
          <w:szCs w:val="24"/>
        </w:rPr>
        <w:t xml:space="preserve"> </w:t>
      </w:r>
      <w:r w:rsidRPr="004621EC">
        <w:rPr>
          <w:sz w:val="24"/>
          <w:szCs w:val="24"/>
        </w:rPr>
        <w:t>задачи</w:t>
      </w:r>
      <w:r w:rsidRPr="004621EC">
        <w:rPr>
          <w:spacing w:val="-5"/>
          <w:sz w:val="24"/>
          <w:szCs w:val="24"/>
        </w:rPr>
        <w:t xml:space="preserve"> </w:t>
      </w:r>
      <w:r w:rsidRPr="004621EC">
        <w:rPr>
          <w:sz w:val="24"/>
          <w:szCs w:val="24"/>
        </w:rPr>
        <w:t>образовательной</w:t>
      </w:r>
      <w:r w:rsidRPr="004621EC">
        <w:rPr>
          <w:spacing w:val="-6"/>
          <w:sz w:val="24"/>
          <w:szCs w:val="24"/>
        </w:rPr>
        <w:t xml:space="preserve"> </w:t>
      </w:r>
      <w:r w:rsidRPr="004621EC">
        <w:rPr>
          <w:sz w:val="24"/>
          <w:szCs w:val="24"/>
        </w:rPr>
        <w:t>деятельности</w:t>
      </w:r>
      <w:r w:rsidRPr="004621EC">
        <w:rPr>
          <w:spacing w:val="-5"/>
          <w:sz w:val="24"/>
          <w:szCs w:val="24"/>
        </w:rPr>
        <w:t xml:space="preserve"> </w:t>
      </w:r>
      <w:r w:rsidRPr="004621EC">
        <w:rPr>
          <w:sz w:val="24"/>
          <w:szCs w:val="24"/>
        </w:rPr>
        <w:t>в</w:t>
      </w:r>
      <w:r w:rsidRPr="004621EC">
        <w:rPr>
          <w:spacing w:val="-6"/>
          <w:sz w:val="24"/>
          <w:szCs w:val="24"/>
        </w:rPr>
        <w:t xml:space="preserve"> </w:t>
      </w:r>
      <w:r w:rsidRPr="004621EC">
        <w:rPr>
          <w:sz w:val="24"/>
          <w:szCs w:val="24"/>
        </w:rPr>
        <w:t>области</w:t>
      </w:r>
      <w:r w:rsidRPr="004621EC">
        <w:rPr>
          <w:spacing w:val="-5"/>
          <w:sz w:val="24"/>
          <w:szCs w:val="24"/>
        </w:rPr>
        <w:t xml:space="preserve"> </w:t>
      </w:r>
      <w:r w:rsidRPr="004621EC">
        <w:rPr>
          <w:sz w:val="24"/>
          <w:szCs w:val="24"/>
        </w:rPr>
        <w:t>физического</w:t>
      </w:r>
      <w:r w:rsidRPr="004621EC">
        <w:rPr>
          <w:spacing w:val="-5"/>
          <w:sz w:val="24"/>
          <w:szCs w:val="24"/>
        </w:rPr>
        <w:t xml:space="preserve"> </w:t>
      </w:r>
      <w:r w:rsidRPr="004621EC">
        <w:rPr>
          <w:sz w:val="24"/>
          <w:szCs w:val="24"/>
        </w:rPr>
        <w:t>развития:</w:t>
      </w:r>
    </w:p>
    <w:p w:rsidR="004621EC" w:rsidRPr="004621EC" w:rsidRDefault="004621EC" w:rsidP="004621EC">
      <w:pPr>
        <w:ind w:left="668" w:right="706" w:firstLine="540"/>
        <w:jc w:val="both"/>
        <w:rPr>
          <w:sz w:val="24"/>
          <w:szCs w:val="24"/>
        </w:rPr>
      </w:pPr>
      <w:r w:rsidRPr="004621EC">
        <w:rPr>
          <w:sz w:val="24"/>
          <w:szCs w:val="24"/>
        </w:rPr>
        <w:t>обогащать двигательный опыт детей, помогая осваивать упражнения основной гимнастики:</w:t>
      </w:r>
      <w:r w:rsidRPr="004621EC">
        <w:rPr>
          <w:spacing w:val="1"/>
          <w:sz w:val="24"/>
          <w:szCs w:val="24"/>
        </w:rPr>
        <w:t xml:space="preserve"> </w:t>
      </w:r>
      <w:r w:rsidRPr="004621EC">
        <w:rPr>
          <w:sz w:val="24"/>
          <w:szCs w:val="24"/>
        </w:rPr>
        <w:t>основные</w:t>
      </w:r>
      <w:r w:rsidRPr="004621EC">
        <w:rPr>
          <w:spacing w:val="1"/>
          <w:sz w:val="24"/>
          <w:szCs w:val="24"/>
        </w:rPr>
        <w:t xml:space="preserve"> </w:t>
      </w:r>
      <w:r w:rsidRPr="004621EC">
        <w:rPr>
          <w:sz w:val="24"/>
          <w:szCs w:val="24"/>
        </w:rPr>
        <w:t>движения</w:t>
      </w:r>
      <w:r w:rsidRPr="004621EC">
        <w:rPr>
          <w:spacing w:val="1"/>
          <w:sz w:val="24"/>
          <w:szCs w:val="24"/>
        </w:rPr>
        <w:t xml:space="preserve"> </w:t>
      </w:r>
      <w:r w:rsidRPr="004621EC">
        <w:rPr>
          <w:sz w:val="24"/>
          <w:szCs w:val="24"/>
        </w:rPr>
        <w:t>(бросание,</w:t>
      </w:r>
      <w:r w:rsidRPr="004621EC">
        <w:rPr>
          <w:spacing w:val="1"/>
          <w:sz w:val="24"/>
          <w:szCs w:val="24"/>
        </w:rPr>
        <w:t xml:space="preserve"> </w:t>
      </w:r>
      <w:r w:rsidRPr="004621EC">
        <w:rPr>
          <w:sz w:val="24"/>
          <w:szCs w:val="24"/>
        </w:rPr>
        <w:t>катание,</w:t>
      </w:r>
      <w:r w:rsidRPr="004621EC">
        <w:rPr>
          <w:spacing w:val="1"/>
          <w:sz w:val="24"/>
          <w:szCs w:val="24"/>
        </w:rPr>
        <w:t xml:space="preserve"> </w:t>
      </w:r>
      <w:r w:rsidRPr="004621EC">
        <w:rPr>
          <w:sz w:val="24"/>
          <w:szCs w:val="24"/>
        </w:rPr>
        <w:t>ловля,</w:t>
      </w:r>
      <w:r w:rsidRPr="004621EC">
        <w:rPr>
          <w:spacing w:val="1"/>
          <w:sz w:val="24"/>
          <w:szCs w:val="24"/>
        </w:rPr>
        <w:t xml:space="preserve"> </w:t>
      </w:r>
      <w:r w:rsidRPr="004621EC">
        <w:rPr>
          <w:sz w:val="24"/>
          <w:szCs w:val="24"/>
        </w:rPr>
        <w:t>ползанье,</w:t>
      </w:r>
      <w:r w:rsidRPr="004621EC">
        <w:rPr>
          <w:spacing w:val="1"/>
          <w:sz w:val="24"/>
          <w:szCs w:val="24"/>
        </w:rPr>
        <w:t xml:space="preserve"> </w:t>
      </w:r>
      <w:r w:rsidRPr="004621EC">
        <w:rPr>
          <w:sz w:val="24"/>
          <w:szCs w:val="24"/>
        </w:rPr>
        <w:t>лазанье,</w:t>
      </w:r>
      <w:r w:rsidRPr="004621EC">
        <w:rPr>
          <w:spacing w:val="1"/>
          <w:sz w:val="24"/>
          <w:szCs w:val="24"/>
        </w:rPr>
        <w:t xml:space="preserve"> </w:t>
      </w:r>
      <w:r w:rsidRPr="004621EC">
        <w:rPr>
          <w:sz w:val="24"/>
          <w:szCs w:val="24"/>
        </w:rPr>
        <w:t>ходьба,</w:t>
      </w:r>
      <w:r w:rsidRPr="004621EC">
        <w:rPr>
          <w:spacing w:val="1"/>
          <w:sz w:val="24"/>
          <w:szCs w:val="24"/>
        </w:rPr>
        <w:t xml:space="preserve"> </w:t>
      </w:r>
      <w:r w:rsidRPr="004621EC">
        <w:rPr>
          <w:sz w:val="24"/>
          <w:szCs w:val="24"/>
        </w:rPr>
        <w:t>бег,</w:t>
      </w:r>
      <w:r w:rsidRPr="004621EC">
        <w:rPr>
          <w:spacing w:val="1"/>
          <w:sz w:val="24"/>
          <w:szCs w:val="24"/>
        </w:rPr>
        <w:t xml:space="preserve"> </w:t>
      </w:r>
      <w:r w:rsidRPr="004621EC">
        <w:rPr>
          <w:sz w:val="24"/>
          <w:szCs w:val="24"/>
        </w:rPr>
        <w:t>прыжки),</w:t>
      </w:r>
      <w:r w:rsidRPr="004621EC">
        <w:rPr>
          <w:spacing w:val="1"/>
          <w:sz w:val="24"/>
          <w:szCs w:val="24"/>
        </w:rPr>
        <w:t xml:space="preserve"> </w:t>
      </w:r>
      <w:r w:rsidRPr="004621EC">
        <w:rPr>
          <w:sz w:val="24"/>
          <w:szCs w:val="24"/>
        </w:rPr>
        <w:t>общеразвивающие</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музыкально-ритмические упражнения;</w:t>
      </w:r>
    </w:p>
    <w:p w:rsidR="004621EC" w:rsidRPr="004621EC" w:rsidRDefault="004621EC" w:rsidP="004621EC">
      <w:pPr>
        <w:spacing w:before="1"/>
        <w:ind w:left="1208" w:right="715"/>
        <w:jc w:val="both"/>
        <w:rPr>
          <w:sz w:val="24"/>
          <w:szCs w:val="24"/>
        </w:rPr>
      </w:pPr>
      <w:r w:rsidRPr="004621EC">
        <w:rPr>
          <w:sz w:val="24"/>
          <w:szCs w:val="24"/>
        </w:rPr>
        <w:t>развивать психофизические качества, равновесие и ориентировку в пространстве;</w:t>
      </w:r>
      <w:r w:rsidRPr="004621EC">
        <w:rPr>
          <w:spacing w:val="1"/>
          <w:sz w:val="24"/>
          <w:szCs w:val="24"/>
        </w:rPr>
        <w:t xml:space="preserve"> </w:t>
      </w:r>
      <w:r w:rsidRPr="004621EC">
        <w:rPr>
          <w:sz w:val="24"/>
          <w:szCs w:val="24"/>
        </w:rPr>
        <w:t>поддерживать</w:t>
      </w:r>
      <w:r w:rsidRPr="004621EC">
        <w:rPr>
          <w:spacing w:val="27"/>
          <w:sz w:val="24"/>
          <w:szCs w:val="24"/>
        </w:rPr>
        <w:t xml:space="preserve"> </w:t>
      </w:r>
      <w:r w:rsidRPr="004621EC">
        <w:rPr>
          <w:sz w:val="24"/>
          <w:szCs w:val="24"/>
        </w:rPr>
        <w:t>у</w:t>
      </w:r>
      <w:r w:rsidRPr="004621EC">
        <w:rPr>
          <w:spacing w:val="16"/>
          <w:sz w:val="24"/>
          <w:szCs w:val="24"/>
        </w:rPr>
        <w:t xml:space="preserve"> </w:t>
      </w:r>
      <w:r w:rsidRPr="004621EC">
        <w:rPr>
          <w:sz w:val="24"/>
          <w:szCs w:val="24"/>
        </w:rPr>
        <w:t>детей</w:t>
      </w:r>
      <w:r w:rsidRPr="004621EC">
        <w:rPr>
          <w:spacing w:val="24"/>
          <w:sz w:val="24"/>
          <w:szCs w:val="24"/>
        </w:rPr>
        <w:t xml:space="preserve"> </w:t>
      </w:r>
      <w:r w:rsidRPr="004621EC">
        <w:rPr>
          <w:sz w:val="24"/>
          <w:szCs w:val="24"/>
        </w:rPr>
        <w:t>желание</w:t>
      </w:r>
      <w:r w:rsidRPr="004621EC">
        <w:rPr>
          <w:spacing w:val="26"/>
          <w:sz w:val="24"/>
          <w:szCs w:val="24"/>
        </w:rPr>
        <w:t xml:space="preserve"> </w:t>
      </w:r>
      <w:r w:rsidRPr="004621EC">
        <w:rPr>
          <w:sz w:val="24"/>
          <w:szCs w:val="24"/>
        </w:rPr>
        <w:t>играть</w:t>
      </w:r>
      <w:r w:rsidRPr="004621EC">
        <w:rPr>
          <w:spacing w:val="24"/>
          <w:sz w:val="24"/>
          <w:szCs w:val="24"/>
        </w:rPr>
        <w:t xml:space="preserve"> </w:t>
      </w:r>
      <w:r w:rsidRPr="004621EC">
        <w:rPr>
          <w:sz w:val="24"/>
          <w:szCs w:val="24"/>
        </w:rPr>
        <w:t>в</w:t>
      </w:r>
      <w:r w:rsidRPr="004621EC">
        <w:rPr>
          <w:spacing w:val="23"/>
          <w:sz w:val="24"/>
          <w:szCs w:val="24"/>
        </w:rPr>
        <w:t xml:space="preserve"> </w:t>
      </w:r>
      <w:r w:rsidRPr="004621EC">
        <w:rPr>
          <w:sz w:val="24"/>
          <w:szCs w:val="24"/>
        </w:rPr>
        <w:t>подвижные</w:t>
      </w:r>
      <w:r w:rsidRPr="004621EC">
        <w:rPr>
          <w:spacing w:val="26"/>
          <w:sz w:val="24"/>
          <w:szCs w:val="24"/>
        </w:rPr>
        <w:t xml:space="preserve"> </w:t>
      </w:r>
      <w:r w:rsidRPr="004621EC">
        <w:rPr>
          <w:sz w:val="24"/>
          <w:szCs w:val="24"/>
        </w:rPr>
        <w:t>игры</w:t>
      </w:r>
      <w:r w:rsidRPr="004621EC">
        <w:rPr>
          <w:spacing w:val="23"/>
          <w:sz w:val="24"/>
          <w:szCs w:val="24"/>
        </w:rPr>
        <w:t xml:space="preserve"> </w:t>
      </w:r>
      <w:r w:rsidRPr="004621EC">
        <w:rPr>
          <w:sz w:val="24"/>
          <w:szCs w:val="24"/>
        </w:rPr>
        <w:t>вместе</w:t>
      </w:r>
      <w:r w:rsidRPr="004621EC">
        <w:rPr>
          <w:spacing w:val="26"/>
          <w:sz w:val="24"/>
          <w:szCs w:val="24"/>
        </w:rPr>
        <w:t xml:space="preserve"> </w:t>
      </w:r>
      <w:r w:rsidRPr="004621EC">
        <w:rPr>
          <w:sz w:val="24"/>
          <w:szCs w:val="24"/>
        </w:rPr>
        <w:t>с</w:t>
      </w:r>
      <w:r w:rsidRPr="004621EC">
        <w:rPr>
          <w:spacing w:val="27"/>
          <w:sz w:val="24"/>
          <w:szCs w:val="24"/>
        </w:rPr>
        <w:t xml:space="preserve"> </w:t>
      </w:r>
      <w:r w:rsidRPr="004621EC">
        <w:rPr>
          <w:sz w:val="24"/>
          <w:szCs w:val="24"/>
        </w:rPr>
        <w:t>педагогом</w:t>
      </w:r>
      <w:r w:rsidRPr="004621EC">
        <w:rPr>
          <w:spacing w:val="24"/>
          <w:sz w:val="24"/>
          <w:szCs w:val="24"/>
        </w:rPr>
        <w:t xml:space="preserve"> </w:t>
      </w:r>
      <w:r w:rsidRPr="004621EC">
        <w:rPr>
          <w:sz w:val="24"/>
          <w:szCs w:val="24"/>
        </w:rPr>
        <w:t>в</w:t>
      </w:r>
      <w:r w:rsidRPr="004621EC">
        <w:rPr>
          <w:spacing w:val="23"/>
          <w:sz w:val="24"/>
          <w:szCs w:val="24"/>
        </w:rPr>
        <w:t xml:space="preserve"> </w:t>
      </w:r>
      <w:r w:rsidRPr="004621EC">
        <w:rPr>
          <w:sz w:val="24"/>
          <w:szCs w:val="24"/>
        </w:rPr>
        <w:t>небольших</w:t>
      </w:r>
    </w:p>
    <w:p w:rsidR="004621EC" w:rsidRPr="004621EC" w:rsidRDefault="004621EC" w:rsidP="004621EC">
      <w:pPr>
        <w:ind w:left="668"/>
        <w:rPr>
          <w:sz w:val="24"/>
          <w:szCs w:val="24"/>
        </w:rPr>
      </w:pPr>
      <w:r w:rsidRPr="004621EC">
        <w:rPr>
          <w:sz w:val="24"/>
          <w:szCs w:val="24"/>
        </w:rPr>
        <w:t>подгруппах;</w:t>
      </w:r>
    </w:p>
    <w:p w:rsidR="004621EC" w:rsidRPr="004621EC" w:rsidRDefault="004621EC" w:rsidP="004621EC">
      <w:pPr>
        <w:ind w:left="668" w:right="719" w:firstLine="540"/>
        <w:jc w:val="both"/>
        <w:rPr>
          <w:sz w:val="24"/>
          <w:szCs w:val="24"/>
        </w:rPr>
      </w:pPr>
      <w:r w:rsidRPr="004621EC">
        <w:rPr>
          <w:sz w:val="24"/>
          <w:szCs w:val="24"/>
        </w:rPr>
        <w:t>формировать интерес и положительное отношение к выполнению физических упражнений,</w:t>
      </w:r>
      <w:r w:rsidRPr="004621EC">
        <w:rPr>
          <w:spacing w:val="1"/>
          <w:sz w:val="24"/>
          <w:szCs w:val="24"/>
        </w:rPr>
        <w:t xml:space="preserve"> </w:t>
      </w:r>
      <w:r w:rsidRPr="004621EC">
        <w:rPr>
          <w:sz w:val="24"/>
          <w:szCs w:val="24"/>
        </w:rPr>
        <w:t>совместным</w:t>
      </w:r>
      <w:r w:rsidRPr="004621EC">
        <w:rPr>
          <w:spacing w:val="-1"/>
          <w:sz w:val="24"/>
          <w:szCs w:val="24"/>
        </w:rPr>
        <w:t xml:space="preserve"> </w:t>
      </w:r>
      <w:r w:rsidRPr="004621EC">
        <w:rPr>
          <w:sz w:val="24"/>
          <w:szCs w:val="24"/>
        </w:rPr>
        <w:t>двигательным действиям;</w:t>
      </w:r>
    </w:p>
    <w:p w:rsidR="004621EC" w:rsidRPr="004621EC" w:rsidRDefault="004621EC" w:rsidP="004621EC">
      <w:pPr>
        <w:ind w:left="668" w:right="706" w:firstLine="540"/>
        <w:jc w:val="both"/>
        <w:rPr>
          <w:sz w:val="24"/>
          <w:szCs w:val="24"/>
        </w:rPr>
      </w:pPr>
      <w:r w:rsidRPr="004621EC">
        <w:rPr>
          <w:sz w:val="24"/>
          <w:szCs w:val="24"/>
        </w:rPr>
        <w:t>укреплять</w:t>
      </w:r>
      <w:r w:rsidRPr="004621EC">
        <w:rPr>
          <w:spacing w:val="1"/>
          <w:sz w:val="24"/>
          <w:szCs w:val="24"/>
        </w:rPr>
        <w:t xml:space="preserve"> </w:t>
      </w:r>
      <w:r w:rsidRPr="004621EC">
        <w:rPr>
          <w:sz w:val="24"/>
          <w:szCs w:val="24"/>
        </w:rPr>
        <w:t>здоровье</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средствами</w:t>
      </w:r>
      <w:r w:rsidRPr="004621EC">
        <w:rPr>
          <w:spacing w:val="1"/>
          <w:sz w:val="24"/>
          <w:szCs w:val="24"/>
        </w:rPr>
        <w:t xml:space="preserve"> </w:t>
      </w:r>
      <w:r w:rsidRPr="004621EC">
        <w:rPr>
          <w:sz w:val="24"/>
          <w:szCs w:val="24"/>
        </w:rPr>
        <w:t>физического</w:t>
      </w:r>
      <w:r w:rsidRPr="004621EC">
        <w:rPr>
          <w:spacing w:val="1"/>
          <w:sz w:val="24"/>
          <w:szCs w:val="24"/>
        </w:rPr>
        <w:t xml:space="preserve"> </w:t>
      </w:r>
      <w:r w:rsidRPr="004621EC">
        <w:rPr>
          <w:sz w:val="24"/>
          <w:szCs w:val="24"/>
        </w:rPr>
        <w:t>воспитания,</w:t>
      </w:r>
      <w:r w:rsidRPr="004621EC">
        <w:rPr>
          <w:spacing w:val="1"/>
          <w:sz w:val="24"/>
          <w:szCs w:val="24"/>
        </w:rPr>
        <w:t xml:space="preserve"> </w:t>
      </w:r>
      <w:r w:rsidRPr="004621EC">
        <w:rPr>
          <w:sz w:val="24"/>
          <w:szCs w:val="24"/>
        </w:rPr>
        <w:t>формировать</w:t>
      </w:r>
      <w:r w:rsidRPr="004621EC">
        <w:rPr>
          <w:spacing w:val="1"/>
          <w:sz w:val="24"/>
          <w:szCs w:val="24"/>
        </w:rPr>
        <w:t xml:space="preserve"> </w:t>
      </w:r>
      <w:r w:rsidRPr="004621EC">
        <w:rPr>
          <w:sz w:val="24"/>
          <w:szCs w:val="24"/>
        </w:rPr>
        <w:t>культурно-</w:t>
      </w:r>
      <w:r w:rsidRPr="004621EC">
        <w:rPr>
          <w:spacing w:val="1"/>
          <w:sz w:val="24"/>
          <w:szCs w:val="24"/>
        </w:rPr>
        <w:t xml:space="preserve"> </w:t>
      </w:r>
      <w:r w:rsidRPr="004621EC">
        <w:rPr>
          <w:sz w:val="24"/>
          <w:szCs w:val="24"/>
        </w:rPr>
        <w:t>гигиенические навыки</w:t>
      </w:r>
      <w:r w:rsidRPr="004621EC">
        <w:rPr>
          <w:spacing w:val="-2"/>
          <w:sz w:val="24"/>
          <w:szCs w:val="24"/>
        </w:rPr>
        <w:t xml:space="preserve"> </w:t>
      </w:r>
      <w:r w:rsidRPr="004621EC">
        <w:rPr>
          <w:sz w:val="24"/>
          <w:szCs w:val="24"/>
        </w:rPr>
        <w:t>и</w:t>
      </w:r>
      <w:r w:rsidRPr="004621EC">
        <w:rPr>
          <w:spacing w:val="-2"/>
          <w:sz w:val="24"/>
          <w:szCs w:val="24"/>
        </w:rPr>
        <w:t xml:space="preserve"> </w:t>
      </w:r>
      <w:r w:rsidRPr="004621EC">
        <w:rPr>
          <w:sz w:val="24"/>
          <w:szCs w:val="24"/>
        </w:rPr>
        <w:t>навыки</w:t>
      </w:r>
      <w:r w:rsidRPr="004621EC">
        <w:rPr>
          <w:spacing w:val="-2"/>
          <w:sz w:val="24"/>
          <w:szCs w:val="24"/>
        </w:rPr>
        <w:t xml:space="preserve"> </w:t>
      </w:r>
      <w:r w:rsidRPr="004621EC">
        <w:rPr>
          <w:sz w:val="24"/>
          <w:szCs w:val="24"/>
        </w:rPr>
        <w:t>самообслуживания,</w:t>
      </w:r>
      <w:r w:rsidRPr="004621EC">
        <w:rPr>
          <w:spacing w:val="-1"/>
          <w:sz w:val="24"/>
          <w:szCs w:val="24"/>
        </w:rPr>
        <w:t xml:space="preserve"> </w:t>
      </w:r>
      <w:r w:rsidRPr="004621EC">
        <w:rPr>
          <w:sz w:val="24"/>
          <w:szCs w:val="24"/>
        </w:rPr>
        <w:t>приобщая к</w:t>
      </w:r>
      <w:r w:rsidRPr="004621EC">
        <w:rPr>
          <w:spacing w:val="-1"/>
          <w:sz w:val="24"/>
          <w:szCs w:val="24"/>
        </w:rPr>
        <w:t xml:space="preserve"> </w:t>
      </w:r>
      <w:r w:rsidRPr="004621EC">
        <w:rPr>
          <w:sz w:val="24"/>
          <w:szCs w:val="24"/>
        </w:rPr>
        <w:t>здоровому</w:t>
      </w:r>
      <w:r w:rsidRPr="004621EC">
        <w:rPr>
          <w:spacing w:val="-9"/>
          <w:sz w:val="24"/>
          <w:szCs w:val="24"/>
        </w:rPr>
        <w:t xml:space="preserve"> </w:t>
      </w:r>
      <w:r w:rsidRPr="004621EC">
        <w:rPr>
          <w:sz w:val="24"/>
          <w:szCs w:val="24"/>
        </w:rPr>
        <w:t>образу</w:t>
      </w:r>
      <w:r w:rsidRPr="004621EC">
        <w:rPr>
          <w:spacing w:val="-9"/>
          <w:sz w:val="24"/>
          <w:szCs w:val="24"/>
        </w:rPr>
        <w:t xml:space="preserve"> </w:t>
      </w:r>
      <w:r w:rsidRPr="004621EC">
        <w:rPr>
          <w:sz w:val="24"/>
          <w:szCs w:val="24"/>
        </w:rPr>
        <w:t>жизни.</w:t>
      </w:r>
    </w:p>
    <w:p w:rsidR="004621EC" w:rsidRPr="004621EC" w:rsidRDefault="004621EC" w:rsidP="004621EC">
      <w:pPr>
        <w:ind w:left="1208"/>
        <w:jc w:val="both"/>
        <w:rPr>
          <w:sz w:val="24"/>
          <w:szCs w:val="24"/>
        </w:rPr>
      </w:pPr>
      <w:r w:rsidRPr="004621EC">
        <w:rPr>
          <w:b/>
          <w:sz w:val="24"/>
          <w:szCs w:val="24"/>
          <w:u w:val="single"/>
        </w:rPr>
        <w:t>Содержание</w:t>
      </w:r>
      <w:r w:rsidRPr="004621EC">
        <w:rPr>
          <w:spacing w:val="-5"/>
          <w:sz w:val="24"/>
          <w:szCs w:val="24"/>
          <w:u w:val="single"/>
        </w:rPr>
        <w:t xml:space="preserve"> </w:t>
      </w:r>
      <w:r w:rsidRPr="004621EC">
        <w:rPr>
          <w:sz w:val="24"/>
          <w:szCs w:val="24"/>
          <w:u w:val="single"/>
        </w:rPr>
        <w:t>образовательной</w:t>
      </w:r>
      <w:r w:rsidRPr="004621EC">
        <w:rPr>
          <w:spacing w:val="-7"/>
          <w:sz w:val="24"/>
          <w:szCs w:val="24"/>
          <w:u w:val="single"/>
        </w:rPr>
        <w:t xml:space="preserve"> </w:t>
      </w:r>
      <w:r w:rsidRPr="004621EC">
        <w:rPr>
          <w:sz w:val="24"/>
          <w:szCs w:val="24"/>
          <w:u w:val="single"/>
        </w:rPr>
        <w:t>деятельности.</w:t>
      </w:r>
    </w:p>
    <w:p w:rsidR="004621EC" w:rsidRPr="004621EC" w:rsidRDefault="004621EC" w:rsidP="004621EC">
      <w:pPr>
        <w:spacing w:before="1"/>
        <w:ind w:left="668" w:right="710" w:firstLine="540"/>
        <w:jc w:val="both"/>
        <w:rPr>
          <w:sz w:val="24"/>
          <w:szCs w:val="24"/>
        </w:rPr>
      </w:pPr>
      <w:r w:rsidRPr="004621EC">
        <w:rPr>
          <w:sz w:val="24"/>
          <w:szCs w:val="24"/>
        </w:rPr>
        <w:t>Педагог</w:t>
      </w:r>
      <w:r w:rsidRPr="004621EC">
        <w:rPr>
          <w:spacing w:val="1"/>
          <w:sz w:val="24"/>
          <w:szCs w:val="24"/>
        </w:rPr>
        <w:t xml:space="preserve"> </w:t>
      </w:r>
      <w:r w:rsidRPr="004621EC">
        <w:rPr>
          <w:sz w:val="24"/>
          <w:szCs w:val="24"/>
        </w:rPr>
        <w:t>формирует</w:t>
      </w:r>
      <w:r w:rsidRPr="004621EC">
        <w:rPr>
          <w:spacing w:val="1"/>
          <w:sz w:val="24"/>
          <w:szCs w:val="24"/>
        </w:rPr>
        <w:t xml:space="preserve"> </w:t>
      </w:r>
      <w:r w:rsidRPr="004621EC">
        <w:rPr>
          <w:sz w:val="24"/>
          <w:szCs w:val="24"/>
        </w:rPr>
        <w:t>умение</w:t>
      </w:r>
      <w:r w:rsidRPr="004621EC">
        <w:rPr>
          <w:spacing w:val="1"/>
          <w:sz w:val="24"/>
          <w:szCs w:val="24"/>
        </w:rPr>
        <w:t xml:space="preserve"> </w:t>
      </w:r>
      <w:r w:rsidRPr="004621EC">
        <w:rPr>
          <w:sz w:val="24"/>
          <w:szCs w:val="24"/>
        </w:rPr>
        <w:t>выполнять</w:t>
      </w:r>
      <w:r w:rsidRPr="004621EC">
        <w:rPr>
          <w:spacing w:val="1"/>
          <w:sz w:val="24"/>
          <w:szCs w:val="24"/>
        </w:rPr>
        <w:t xml:space="preserve"> </w:t>
      </w:r>
      <w:r w:rsidRPr="004621EC">
        <w:rPr>
          <w:sz w:val="24"/>
          <w:szCs w:val="24"/>
        </w:rPr>
        <w:t>основные</w:t>
      </w:r>
      <w:r w:rsidRPr="004621EC">
        <w:rPr>
          <w:spacing w:val="1"/>
          <w:sz w:val="24"/>
          <w:szCs w:val="24"/>
        </w:rPr>
        <w:t xml:space="preserve"> </w:t>
      </w:r>
      <w:r w:rsidRPr="004621EC">
        <w:rPr>
          <w:sz w:val="24"/>
          <w:szCs w:val="24"/>
        </w:rPr>
        <w:t>движения,</w:t>
      </w:r>
      <w:r w:rsidRPr="004621EC">
        <w:rPr>
          <w:spacing w:val="1"/>
          <w:sz w:val="24"/>
          <w:szCs w:val="24"/>
        </w:rPr>
        <w:t xml:space="preserve"> </w:t>
      </w:r>
      <w:r w:rsidRPr="004621EC">
        <w:rPr>
          <w:sz w:val="24"/>
          <w:szCs w:val="24"/>
        </w:rPr>
        <w:t>общеразвивающие</w:t>
      </w:r>
      <w:r w:rsidRPr="004621EC">
        <w:rPr>
          <w:spacing w:val="1"/>
          <w:sz w:val="24"/>
          <w:szCs w:val="24"/>
        </w:rPr>
        <w:t xml:space="preserve"> </w:t>
      </w:r>
      <w:r w:rsidRPr="004621EC">
        <w:rPr>
          <w:sz w:val="24"/>
          <w:szCs w:val="24"/>
        </w:rPr>
        <w:t>и</w:t>
      </w:r>
      <w:r w:rsidRPr="004621EC">
        <w:rPr>
          <w:spacing w:val="-57"/>
          <w:sz w:val="24"/>
          <w:szCs w:val="24"/>
        </w:rPr>
        <w:t xml:space="preserve"> </w:t>
      </w:r>
      <w:r w:rsidRPr="004621EC">
        <w:rPr>
          <w:sz w:val="24"/>
          <w:szCs w:val="24"/>
        </w:rPr>
        <w:t>музыкально-ритмические</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различных</w:t>
      </w:r>
      <w:r w:rsidRPr="004621EC">
        <w:rPr>
          <w:spacing w:val="1"/>
          <w:sz w:val="24"/>
          <w:szCs w:val="24"/>
        </w:rPr>
        <w:t xml:space="preserve"> </w:t>
      </w:r>
      <w:r w:rsidRPr="004621EC">
        <w:rPr>
          <w:sz w:val="24"/>
          <w:szCs w:val="24"/>
        </w:rPr>
        <w:t>формах</w:t>
      </w:r>
      <w:r w:rsidRPr="004621EC">
        <w:rPr>
          <w:spacing w:val="1"/>
          <w:sz w:val="24"/>
          <w:szCs w:val="24"/>
        </w:rPr>
        <w:t xml:space="preserve"> </w:t>
      </w:r>
      <w:r w:rsidRPr="004621EC">
        <w:rPr>
          <w:sz w:val="24"/>
          <w:szCs w:val="24"/>
        </w:rPr>
        <w:t>физкультурно-оздоровительной</w:t>
      </w:r>
      <w:r w:rsidRPr="004621EC">
        <w:rPr>
          <w:spacing w:val="1"/>
          <w:sz w:val="24"/>
          <w:szCs w:val="24"/>
        </w:rPr>
        <w:t xml:space="preserve"> </w:t>
      </w:r>
      <w:r w:rsidRPr="004621EC">
        <w:rPr>
          <w:sz w:val="24"/>
          <w:szCs w:val="24"/>
        </w:rPr>
        <w:t>работы (утренняя гимнастика, физкультурные занятия, подвижные игры, индивидуальная работа</w:t>
      </w:r>
      <w:r w:rsidRPr="004621EC">
        <w:rPr>
          <w:spacing w:val="1"/>
          <w:sz w:val="24"/>
          <w:szCs w:val="24"/>
        </w:rPr>
        <w:t xml:space="preserve"> </w:t>
      </w:r>
      <w:r w:rsidRPr="004621EC">
        <w:rPr>
          <w:sz w:val="24"/>
          <w:szCs w:val="24"/>
        </w:rPr>
        <w:t>по развитию движений и другое), развивает психофизические качества, координацию, равновесие</w:t>
      </w:r>
      <w:r w:rsidRPr="004621EC">
        <w:rPr>
          <w:spacing w:val="1"/>
          <w:sz w:val="24"/>
          <w:szCs w:val="24"/>
        </w:rPr>
        <w:t xml:space="preserve"> </w:t>
      </w:r>
      <w:r w:rsidRPr="004621EC">
        <w:rPr>
          <w:sz w:val="24"/>
          <w:szCs w:val="24"/>
        </w:rPr>
        <w:t>и ориентировку в пространстве. Педагог побуждает детей совместно играть в подвижные игры,</w:t>
      </w:r>
      <w:r w:rsidRPr="004621EC">
        <w:rPr>
          <w:spacing w:val="1"/>
          <w:sz w:val="24"/>
          <w:szCs w:val="24"/>
        </w:rPr>
        <w:t xml:space="preserve"> </w:t>
      </w:r>
      <w:r w:rsidRPr="004621EC">
        <w:rPr>
          <w:sz w:val="24"/>
          <w:szCs w:val="24"/>
        </w:rPr>
        <w:t>действовать</w:t>
      </w:r>
      <w:r w:rsidRPr="004621EC">
        <w:rPr>
          <w:spacing w:val="1"/>
          <w:sz w:val="24"/>
          <w:szCs w:val="24"/>
        </w:rPr>
        <w:t xml:space="preserve"> </w:t>
      </w:r>
      <w:r w:rsidRPr="004621EC">
        <w:rPr>
          <w:sz w:val="24"/>
          <w:szCs w:val="24"/>
        </w:rPr>
        <w:t>согласованно,</w:t>
      </w:r>
      <w:r w:rsidRPr="004621EC">
        <w:rPr>
          <w:spacing w:val="1"/>
          <w:sz w:val="24"/>
          <w:szCs w:val="24"/>
        </w:rPr>
        <w:t xml:space="preserve"> </w:t>
      </w:r>
      <w:r w:rsidRPr="004621EC">
        <w:rPr>
          <w:sz w:val="24"/>
          <w:szCs w:val="24"/>
        </w:rPr>
        <w:t>реагировать</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сигнал.</w:t>
      </w:r>
      <w:r w:rsidRPr="004621EC">
        <w:rPr>
          <w:spacing w:val="1"/>
          <w:sz w:val="24"/>
          <w:szCs w:val="24"/>
        </w:rPr>
        <w:t xml:space="preserve"> </w:t>
      </w:r>
      <w:r w:rsidRPr="004621EC">
        <w:rPr>
          <w:sz w:val="24"/>
          <w:szCs w:val="24"/>
        </w:rPr>
        <w:t>Оптимизирует</w:t>
      </w:r>
      <w:r w:rsidRPr="004621EC">
        <w:rPr>
          <w:spacing w:val="1"/>
          <w:sz w:val="24"/>
          <w:szCs w:val="24"/>
        </w:rPr>
        <w:t xml:space="preserve"> </w:t>
      </w:r>
      <w:r w:rsidRPr="004621EC">
        <w:rPr>
          <w:sz w:val="24"/>
          <w:szCs w:val="24"/>
        </w:rPr>
        <w:t>двигательную</w:t>
      </w:r>
      <w:r w:rsidRPr="004621EC">
        <w:rPr>
          <w:spacing w:val="1"/>
          <w:sz w:val="24"/>
          <w:szCs w:val="24"/>
        </w:rPr>
        <w:t xml:space="preserve"> </w:t>
      </w:r>
      <w:r w:rsidRPr="004621EC">
        <w:rPr>
          <w:sz w:val="24"/>
          <w:szCs w:val="24"/>
        </w:rPr>
        <w:t>деятельность,</w:t>
      </w:r>
      <w:r w:rsidRPr="004621EC">
        <w:rPr>
          <w:spacing w:val="1"/>
          <w:sz w:val="24"/>
          <w:szCs w:val="24"/>
        </w:rPr>
        <w:t xml:space="preserve"> </w:t>
      </w:r>
      <w:r w:rsidRPr="004621EC">
        <w:rPr>
          <w:sz w:val="24"/>
          <w:szCs w:val="24"/>
        </w:rPr>
        <w:t>предупреждая</w:t>
      </w:r>
      <w:r w:rsidRPr="004621EC">
        <w:rPr>
          <w:spacing w:val="1"/>
          <w:sz w:val="24"/>
          <w:szCs w:val="24"/>
        </w:rPr>
        <w:t xml:space="preserve"> </w:t>
      </w:r>
      <w:r w:rsidRPr="004621EC">
        <w:rPr>
          <w:sz w:val="24"/>
          <w:szCs w:val="24"/>
        </w:rPr>
        <w:t>утомление,</w:t>
      </w:r>
      <w:r w:rsidRPr="004621EC">
        <w:rPr>
          <w:spacing w:val="1"/>
          <w:sz w:val="24"/>
          <w:szCs w:val="24"/>
        </w:rPr>
        <w:t xml:space="preserve"> </w:t>
      </w:r>
      <w:r w:rsidRPr="004621EC">
        <w:rPr>
          <w:sz w:val="24"/>
          <w:szCs w:val="24"/>
        </w:rPr>
        <w:t>осуществляет</w:t>
      </w:r>
      <w:r w:rsidRPr="004621EC">
        <w:rPr>
          <w:spacing w:val="1"/>
          <w:sz w:val="24"/>
          <w:szCs w:val="24"/>
        </w:rPr>
        <w:t xml:space="preserve"> </w:t>
      </w:r>
      <w:r w:rsidRPr="004621EC">
        <w:rPr>
          <w:sz w:val="24"/>
          <w:szCs w:val="24"/>
        </w:rPr>
        <w:t>помощь</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страховку,</w:t>
      </w:r>
      <w:r w:rsidRPr="004621EC">
        <w:rPr>
          <w:spacing w:val="1"/>
          <w:sz w:val="24"/>
          <w:szCs w:val="24"/>
        </w:rPr>
        <w:t xml:space="preserve"> </w:t>
      </w:r>
      <w:r w:rsidRPr="004621EC">
        <w:rPr>
          <w:sz w:val="24"/>
          <w:szCs w:val="24"/>
        </w:rPr>
        <w:t>поощряет</w:t>
      </w:r>
      <w:r w:rsidRPr="004621EC">
        <w:rPr>
          <w:spacing w:val="1"/>
          <w:sz w:val="24"/>
          <w:szCs w:val="24"/>
        </w:rPr>
        <w:t xml:space="preserve"> </w:t>
      </w:r>
      <w:r w:rsidRPr="004621EC">
        <w:rPr>
          <w:sz w:val="24"/>
          <w:szCs w:val="24"/>
        </w:rPr>
        <w:t>стремление</w:t>
      </w:r>
      <w:r w:rsidRPr="004621EC">
        <w:rPr>
          <w:spacing w:val="1"/>
          <w:sz w:val="24"/>
          <w:szCs w:val="24"/>
        </w:rPr>
        <w:t xml:space="preserve"> </w:t>
      </w:r>
      <w:r w:rsidRPr="004621EC">
        <w:rPr>
          <w:sz w:val="24"/>
          <w:szCs w:val="24"/>
        </w:rPr>
        <w:t>ребенка</w:t>
      </w:r>
      <w:r w:rsidRPr="004621EC">
        <w:rPr>
          <w:spacing w:val="1"/>
          <w:sz w:val="24"/>
          <w:szCs w:val="24"/>
        </w:rPr>
        <w:t xml:space="preserve"> </w:t>
      </w:r>
      <w:r w:rsidRPr="004621EC">
        <w:rPr>
          <w:sz w:val="24"/>
          <w:szCs w:val="24"/>
        </w:rPr>
        <w:t>соблюдать</w:t>
      </w:r>
      <w:r w:rsidRPr="004621EC">
        <w:rPr>
          <w:spacing w:val="-3"/>
          <w:sz w:val="24"/>
          <w:szCs w:val="24"/>
        </w:rPr>
        <w:t xml:space="preserve"> </w:t>
      </w:r>
      <w:r w:rsidRPr="004621EC">
        <w:rPr>
          <w:sz w:val="24"/>
          <w:szCs w:val="24"/>
        </w:rPr>
        <w:t>правила</w:t>
      </w:r>
      <w:r w:rsidRPr="004621EC">
        <w:rPr>
          <w:spacing w:val="-1"/>
          <w:sz w:val="24"/>
          <w:szCs w:val="24"/>
        </w:rPr>
        <w:t xml:space="preserve"> </w:t>
      </w:r>
      <w:r w:rsidRPr="004621EC">
        <w:rPr>
          <w:sz w:val="24"/>
          <w:szCs w:val="24"/>
        </w:rPr>
        <w:t>личной</w:t>
      </w:r>
      <w:r w:rsidRPr="004621EC">
        <w:rPr>
          <w:spacing w:val="-2"/>
          <w:sz w:val="24"/>
          <w:szCs w:val="24"/>
        </w:rPr>
        <w:t xml:space="preserve"> </w:t>
      </w:r>
      <w:r w:rsidRPr="004621EC">
        <w:rPr>
          <w:sz w:val="24"/>
          <w:szCs w:val="24"/>
        </w:rPr>
        <w:t>гигиены</w:t>
      </w:r>
      <w:r w:rsidRPr="004621EC">
        <w:rPr>
          <w:spacing w:val="-2"/>
          <w:sz w:val="24"/>
          <w:szCs w:val="24"/>
        </w:rPr>
        <w:t xml:space="preserve"> </w:t>
      </w:r>
      <w:r w:rsidRPr="004621EC">
        <w:rPr>
          <w:sz w:val="24"/>
          <w:szCs w:val="24"/>
        </w:rPr>
        <w:t>и</w:t>
      </w:r>
      <w:r w:rsidRPr="004621EC">
        <w:rPr>
          <w:spacing w:val="-2"/>
          <w:sz w:val="24"/>
          <w:szCs w:val="24"/>
        </w:rPr>
        <w:t xml:space="preserve"> </w:t>
      </w:r>
      <w:r w:rsidRPr="004621EC">
        <w:rPr>
          <w:sz w:val="24"/>
          <w:szCs w:val="24"/>
        </w:rPr>
        <w:t>проявлять</w:t>
      </w:r>
      <w:r w:rsidRPr="004621EC">
        <w:rPr>
          <w:spacing w:val="-3"/>
          <w:sz w:val="24"/>
          <w:szCs w:val="24"/>
        </w:rPr>
        <w:t xml:space="preserve"> </w:t>
      </w:r>
      <w:r w:rsidRPr="004621EC">
        <w:rPr>
          <w:sz w:val="24"/>
          <w:szCs w:val="24"/>
        </w:rPr>
        <w:t>культурно-гигиенические навыки.</w:t>
      </w:r>
    </w:p>
    <w:p w:rsidR="004621EC" w:rsidRPr="004621EC" w:rsidRDefault="004621EC" w:rsidP="00995949">
      <w:pPr>
        <w:numPr>
          <w:ilvl w:val="0"/>
          <w:numId w:val="93"/>
        </w:numPr>
        <w:tabs>
          <w:tab w:val="left" w:pos="1469"/>
        </w:tabs>
        <w:ind w:right="2179" w:firstLine="0"/>
        <w:jc w:val="both"/>
        <w:rPr>
          <w:sz w:val="24"/>
        </w:rPr>
      </w:pPr>
      <w:r w:rsidRPr="004621EC">
        <w:rPr>
          <w:sz w:val="24"/>
        </w:rPr>
        <w:t>Основная гимнастика (основные движения, общеразвивающие упражнения).</w:t>
      </w:r>
      <w:r w:rsidRPr="004621EC">
        <w:rPr>
          <w:spacing w:val="-57"/>
          <w:sz w:val="24"/>
        </w:rPr>
        <w:t xml:space="preserve"> </w:t>
      </w:r>
      <w:r w:rsidRPr="004621EC">
        <w:rPr>
          <w:sz w:val="24"/>
        </w:rPr>
        <w:t>Основные движения:</w:t>
      </w:r>
    </w:p>
    <w:p w:rsidR="00287181" w:rsidRDefault="004621EC" w:rsidP="004621EC">
      <w:pPr>
        <w:ind w:left="668" w:right="712" w:firstLine="540"/>
        <w:jc w:val="both"/>
        <w:rPr>
          <w:sz w:val="24"/>
          <w:szCs w:val="24"/>
        </w:rPr>
      </w:pPr>
      <w:r w:rsidRPr="004621EC">
        <w:rPr>
          <w:sz w:val="24"/>
          <w:szCs w:val="24"/>
        </w:rPr>
        <w:t>бросание, катание, ловля: скатывание мяча по наклонной доске; прокатывание мяча педагогу</w:t>
      </w:r>
      <w:r w:rsidRPr="004621EC">
        <w:rPr>
          <w:spacing w:val="-57"/>
          <w:sz w:val="24"/>
          <w:szCs w:val="24"/>
        </w:rPr>
        <w:t xml:space="preserve"> </w:t>
      </w:r>
      <w:r w:rsidR="005D2A0B" w:rsidRPr="004621EC">
        <w:rPr>
          <w:sz w:val="24"/>
          <w:szCs w:val="24"/>
        </w:rPr>
        <w:t>и</w:t>
      </w:r>
      <w:r w:rsidR="005D2A0B" w:rsidRPr="004621EC">
        <w:rPr>
          <w:spacing w:val="18"/>
          <w:sz w:val="24"/>
          <w:szCs w:val="24"/>
        </w:rPr>
        <w:t xml:space="preserve"> </w:t>
      </w:r>
      <w:r w:rsidR="005D2A0B" w:rsidRPr="004621EC">
        <w:rPr>
          <w:sz w:val="24"/>
          <w:szCs w:val="24"/>
        </w:rPr>
        <w:t>друг</w:t>
      </w:r>
      <w:r w:rsidR="005D2A0B" w:rsidRPr="004621EC">
        <w:rPr>
          <w:spacing w:val="20"/>
          <w:sz w:val="24"/>
          <w:szCs w:val="24"/>
        </w:rPr>
        <w:t xml:space="preserve"> </w:t>
      </w:r>
      <w:r w:rsidR="005D2A0B" w:rsidRPr="004621EC">
        <w:rPr>
          <w:sz w:val="24"/>
          <w:szCs w:val="24"/>
        </w:rPr>
        <w:t>другу</w:t>
      </w:r>
      <w:r w:rsidR="005D2A0B" w:rsidRPr="004621EC">
        <w:rPr>
          <w:spacing w:val="14"/>
          <w:sz w:val="24"/>
          <w:szCs w:val="24"/>
        </w:rPr>
        <w:t xml:space="preserve"> </w:t>
      </w:r>
      <w:r w:rsidR="005D2A0B" w:rsidRPr="004621EC">
        <w:rPr>
          <w:sz w:val="24"/>
          <w:szCs w:val="24"/>
        </w:rPr>
        <w:t>двумя</w:t>
      </w:r>
      <w:r w:rsidR="005D2A0B" w:rsidRPr="004621EC">
        <w:rPr>
          <w:spacing w:val="21"/>
          <w:sz w:val="24"/>
          <w:szCs w:val="24"/>
        </w:rPr>
        <w:t xml:space="preserve"> </w:t>
      </w:r>
      <w:r w:rsidR="005D2A0B" w:rsidRPr="004621EC">
        <w:rPr>
          <w:sz w:val="24"/>
          <w:szCs w:val="24"/>
        </w:rPr>
        <w:t>руками</w:t>
      </w:r>
      <w:r w:rsidR="005D2A0B" w:rsidRPr="004621EC">
        <w:rPr>
          <w:spacing w:val="18"/>
          <w:sz w:val="24"/>
          <w:szCs w:val="24"/>
        </w:rPr>
        <w:t xml:space="preserve"> </w:t>
      </w:r>
      <w:r w:rsidR="005D2A0B" w:rsidRPr="004621EC">
        <w:rPr>
          <w:sz w:val="24"/>
          <w:szCs w:val="24"/>
        </w:rPr>
        <w:t>стоя</w:t>
      </w:r>
      <w:r w:rsidR="005D2A0B" w:rsidRPr="004621EC">
        <w:rPr>
          <w:spacing w:val="20"/>
          <w:sz w:val="24"/>
          <w:szCs w:val="24"/>
        </w:rPr>
        <w:t xml:space="preserve"> </w:t>
      </w:r>
      <w:r w:rsidR="005D2A0B" w:rsidRPr="004621EC">
        <w:rPr>
          <w:sz w:val="24"/>
          <w:szCs w:val="24"/>
        </w:rPr>
        <w:t>и</w:t>
      </w:r>
      <w:r w:rsidR="005D2A0B" w:rsidRPr="004621EC">
        <w:rPr>
          <w:spacing w:val="19"/>
          <w:sz w:val="24"/>
          <w:szCs w:val="24"/>
        </w:rPr>
        <w:t xml:space="preserve"> </w:t>
      </w:r>
      <w:r w:rsidR="005D2A0B" w:rsidRPr="004621EC">
        <w:rPr>
          <w:sz w:val="24"/>
          <w:szCs w:val="24"/>
        </w:rPr>
        <w:t>сидя</w:t>
      </w:r>
      <w:r w:rsidR="005D2A0B" w:rsidRPr="004621EC">
        <w:rPr>
          <w:spacing w:val="20"/>
          <w:sz w:val="24"/>
          <w:szCs w:val="24"/>
        </w:rPr>
        <w:t xml:space="preserve"> </w:t>
      </w:r>
      <w:r w:rsidR="005D2A0B" w:rsidRPr="004621EC">
        <w:rPr>
          <w:sz w:val="24"/>
          <w:szCs w:val="24"/>
        </w:rPr>
        <w:t>(расстояние</w:t>
      </w:r>
      <w:r w:rsidR="005D2A0B" w:rsidRPr="004621EC">
        <w:rPr>
          <w:spacing w:val="19"/>
          <w:sz w:val="24"/>
          <w:szCs w:val="24"/>
        </w:rPr>
        <w:t xml:space="preserve"> </w:t>
      </w:r>
      <w:r w:rsidR="005D2A0B" w:rsidRPr="004621EC">
        <w:rPr>
          <w:sz w:val="24"/>
          <w:szCs w:val="24"/>
        </w:rPr>
        <w:t>50</w:t>
      </w:r>
      <w:r w:rsidR="005D2A0B" w:rsidRPr="004621EC">
        <w:rPr>
          <w:spacing w:val="24"/>
          <w:sz w:val="24"/>
          <w:szCs w:val="24"/>
        </w:rPr>
        <w:t xml:space="preserve"> </w:t>
      </w:r>
      <w:r w:rsidR="005D2A0B" w:rsidRPr="004621EC">
        <w:rPr>
          <w:sz w:val="24"/>
          <w:szCs w:val="24"/>
        </w:rPr>
        <w:t>-</w:t>
      </w:r>
      <w:r w:rsidR="005D2A0B" w:rsidRPr="004621EC">
        <w:rPr>
          <w:spacing w:val="15"/>
          <w:sz w:val="24"/>
          <w:szCs w:val="24"/>
        </w:rPr>
        <w:t xml:space="preserve"> </w:t>
      </w:r>
      <w:r w:rsidR="005D2A0B" w:rsidRPr="004621EC">
        <w:rPr>
          <w:sz w:val="24"/>
          <w:szCs w:val="24"/>
        </w:rPr>
        <w:t>100</w:t>
      </w:r>
      <w:r w:rsidR="005D2A0B" w:rsidRPr="004621EC">
        <w:rPr>
          <w:spacing w:val="22"/>
          <w:sz w:val="24"/>
          <w:szCs w:val="24"/>
        </w:rPr>
        <w:t xml:space="preserve"> </w:t>
      </w:r>
      <w:r w:rsidR="005D2A0B" w:rsidRPr="004621EC">
        <w:rPr>
          <w:sz w:val="24"/>
          <w:szCs w:val="24"/>
        </w:rPr>
        <w:t>см),</w:t>
      </w:r>
      <w:r w:rsidR="005D2A0B" w:rsidRPr="004621EC">
        <w:rPr>
          <w:spacing w:val="20"/>
          <w:sz w:val="24"/>
          <w:szCs w:val="24"/>
        </w:rPr>
        <w:t xml:space="preserve"> </w:t>
      </w:r>
      <w:r w:rsidR="005D2A0B" w:rsidRPr="004621EC">
        <w:rPr>
          <w:sz w:val="24"/>
          <w:szCs w:val="24"/>
        </w:rPr>
        <w:t>под</w:t>
      </w:r>
      <w:r w:rsidR="005D2A0B" w:rsidRPr="004621EC">
        <w:rPr>
          <w:spacing w:val="19"/>
          <w:sz w:val="24"/>
          <w:szCs w:val="24"/>
        </w:rPr>
        <w:t xml:space="preserve"> </w:t>
      </w:r>
      <w:r w:rsidR="005D2A0B" w:rsidRPr="004621EC">
        <w:rPr>
          <w:sz w:val="24"/>
          <w:szCs w:val="24"/>
        </w:rPr>
        <w:t>дугу,</w:t>
      </w:r>
      <w:r w:rsidR="005D2A0B" w:rsidRPr="004621EC">
        <w:rPr>
          <w:spacing w:val="18"/>
          <w:sz w:val="24"/>
          <w:szCs w:val="24"/>
        </w:rPr>
        <w:t xml:space="preserve"> </w:t>
      </w:r>
      <w:r w:rsidR="005D2A0B" w:rsidRPr="004621EC">
        <w:rPr>
          <w:sz w:val="24"/>
          <w:szCs w:val="24"/>
        </w:rPr>
        <w:t>в</w:t>
      </w:r>
      <w:r w:rsidR="005D2A0B" w:rsidRPr="004621EC">
        <w:rPr>
          <w:spacing w:val="22"/>
          <w:sz w:val="24"/>
          <w:szCs w:val="24"/>
        </w:rPr>
        <w:t xml:space="preserve"> </w:t>
      </w:r>
      <w:r w:rsidR="005D2A0B" w:rsidRPr="004621EC">
        <w:rPr>
          <w:sz w:val="24"/>
          <w:szCs w:val="24"/>
        </w:rPr>
        <w:t>воротца;</w:t>
      </w:r>
      <w:r w:rsidR="005D2A0B" w:rsidRPr="004621EC">
        <w:rPr>
          <w:spacing w:val="19"/>
          <w:sz w:val="24"/>
          <w:szCs w:val="24"/>
        </w:rPr>
        <w:t xml:space="preserve"> </w:t>
      </w:r>
      <w:r w:rsidR="005D2A0B" w:rsidRPr="004621EC">
        <w:rPr>
          <w:sz w:val="24"/>
          <w:szCs w:val="24"/>
        </w:rPr>
        <w:t>остановка</w:t>
      </w:r>
    </w:p>
    <w:p w:rsidR="004621EC" w:rsidRPr="004621EC" w:rsidRDefault="005D2A0B" w:rsidP="00287181">
      <w:pPr>
        <w:ind w:left="668" w:right="712" w:firstLine="540"/>
        <w:jc w:val="both"/>
        <w:rPr>
          <w:sz w:val="24"/>
          <w:szCs w:val="24"/>
        </w:rPr>
      </w:pPr>
      <w:r w:rsidRPr="004621EC">
        <w:rPr>
          <w:sz w:val="24"/>
          <w:szCs w:val="24"/>
        </w:rPr>
        <w:t xml:space="preserve"> </w:t>
      </w:r>
      <w:r w:rsidR="004621EC" w:rsidRPr="004621EC">
        <w:rPr>
          <w:sz w:val="24"/>
          <w:szCs w:val="24"/>
        </w:rPr>
        <w:t>катящегося мяча; передача мячей друг другу стоя; бросание мяча от груди двумя руками, снизу,</w:t>
      </w:r>
      <w:r w:rsidR="004621EC" w:rsidRPr="004621EC">
        <w:rPr>
          <w:spacing w:val="1"/>
          <w:sz w:val="24"/>
          <w:szCs w:val="24"/>
        </w:rPr>
        <w:t xml:space="preserve"> </w:t>
      </w:r>
      <w:r w:rsidR="004621EC" w:rsidRPr="004621EC">
        <w:rPr>
          <w:sz w:val="24"/>
          <w:szCs w:val="24"/>
        </w:rPr>
        <w:t>из-за</w:t>
      </w:r>
      <w:r w:rsidR="004621EC" w:rsidRPr="004621EC">
        <w:rPr>
          <w:spacing w:val="10"/>
          <w:sz w:val="24"/>
          <w:szCs w:val="24"/>
        </w:rPr>
        <w:t xml:space="preserve"> </w:t>
      </w:r>
      <w:r w:rsidR="004621EC" w:rsidRPr="004621EC">
        <w:rPr>
          <w:sz w:val="24"/>
          <w:szCs w:val="24"/>
        </w:rPr>
        <w:t>головы;</w:t>
      </w:r>
      <w:r w:rsidR="004621EC" w:rsidRPr="004621EC">
        <w:rPr>
          <w:spacing w:val="10"/>
          <w:sz w:val="24"/>
          <w:szCs w:val="24"/>
        </w:rPr>
        <w:t xml:space="preserve"> </w:t>
      </w:r>
      <w:r w:rsidR="004621EC" w:rsidRPr="004621EC">
        <w:rPr>
          <w:sz w:val="24"/>
          <w:szCs w:val="24"/>
        </w:rPr>
        <w:t>бросание</w:t>
      </w:r>
      <w:r w:rsidR="004621EC" w:rsidRPr="004621EC">
        <w:rPr>
          <w:spacing w:val="11"/>
          <w:sz w:val="24"/>
          <w:szCs w:val="24"/>
        </w:rPr>
        <w:t xml:space="preserve"> </w:t>
      </w:r>
      <w:r w:rsidR="004621EC" w:rsidRPr="004621EC">
        <w:rPr>
          <w:sz w:val="24"/>
          <w:szCs w:val="24"/>
        </w:rPr>
        <w:t>предмета</w:t>
      </w:r>
      <w:r w:rsidR="004621EC" w:rsidRPr="004621EC">
        <w:rPr>
          <w:spacing w:val="11"/>
          <w:sz w:val="24"/>
          <w:szCs w:val="24"/>
        </w:rPr>
        <w:t xml:space="preserve"> </w:t>
      </w:r>
      <w:r w:rsidR="004621EC" w:rsidRPr="004621EC">
        <w:rPr>
          <w:sz w:val="24"/>
          <w:szCs w:val="24"/>
        </w:rPr>
        <w:t>в</w:t>
      </w:r>
      <w:r w:rsidR="004621EC" w:rsidRPr="004621EC">
        <w:rPr>
          <w:spacing w:val="8"/>
          <w:sz w:val="24"/>
          <w:szCs w:val="24"/>
        </w:rPr>
        <w:t xml:space="preserve"> </w:t>
      </w:r>
      <w:r w:rsidR="004621EC" w:rsidRPr="004621EC">
        <w:rPr>
          <w:sz w:val="24"/>
          <w:szCs w:val="24"/>
        </w:rPr>
        <w:t>горизонтальную</w:t>
      </w:r>
      <w:r w:rsidR="004621EC" w:rsidRPr="004621EC">
        <w:rPr>
          <w:spacing w:val="10"/>
          <w:sz w:val="24"/>
          <w:szCs w:val="24"/>
        </w:rPr>
        <w:t xml:space="preserve"> </w:t>
      </w:r>
      <w:r w:rsidR="004621EC" w:rsidRPr="004621EC">
        <w:rPr>
          <w:sz w:val="24"/>
          <w:szCs w:val="24"/>
        </w:rPr>
        <w:t>цель</w:t>
      </w:r>
      <w:r w:rsidR="004621EC" w:rsidRPr="004621EC">
        <w:rPr>
          <w:spacing w:val="8"/>
          <w:sz w:val="24"/>
          <w:szCs w:val="24"/>
        </w:rPr>
        <w:t xml:space="preserve"> </w:t>
      </w:r>
      <w:r w:rsidR="004621EC" w:rsidRPr="004621EC">
        <w:rPr>
          <w:sz w:val="24"/>
          <w:szCs w:val="24"/>
        </w:rPr>
        <w:t>и</w:t>
      </w:r>
      <w:r w:rsidR="004621EC" w:rsidRPr="004621EC">
        <w:rPr>
          <w:spacing w:val="13"/>
          <w:sz w:val="24"/>
          <w:szCs w:val="24"/>
        </w:rPr>
        <w:t xml:space="preserve"> </w:t>
      </w:r>
      <w:r w:rsidR="004621EC" w:rsidRPr="004621EC">
        <w:rPr>
          <w:sz w:val="24"/>
          <w:szCs w:val="24"/>
        </w:rPr>
        <w:t>вдаль</w:t>
      </w:r>
      <w:r w:rsidR="004621EC" w:rsidRPr="004621EC">
        <w:rPr>
          <w:spacing w:val="7"/>
          <w:sz w:val="24"/>
          <w:szCs w:val="24"/>
        </w:rPr>
        <w:t xml:space="preserve"> </w:t>
      </w:r>
      <w:r w:rsidR="004621EC" w:rsidRPr="004621EC">
        <w:rPr>
          <w:sz w:val="24"/>
          <w:szCs w:val="24"/>
        </w:rPr>
        <w:t>с</w:t>
      </w:r>
      <w:r w:rsidR="004621EC" w:rsidRPr="004621EC">
        <w:rPr>
          <w:spacing w:val="11"/>
          <w:sz w:val="24"/>
          <w:szCs w:val="24"/>
        </w:rPr>
        <w:t xml:space="preserve"> </w:t>
      </w:r>
      <w:r w:rsidR="004621EC" w:rsidRPr="004621EC">
        <w:rPr>
          <w:sz w:val="24"/>
          <w:szCs w:val="24"/>
        </w:rPr>
        <w:t>расстояния</w:t>
      </w:r>
      <w:r w:rsidR="004621EC" w:rsidRPr="004621EC">
        <w:rPr>
          <w:spacing w:val="11"/>
          <w:sz w:val="24"/>
          <w:szCs w:val="24"/>
        </w:rPr>
        <w:t xml:space="preserve"> </w:t>
      </w:r>
      <w:r w:rsidR="004621EC" w:rsidRPr="004621EC">
        <w:rPr>
          <w:sz w:val="24"/>
          <w:szCs w:val="24"/>
        </w:rPr>
        <w:t>100</w:t>
      </w:r>
      <w:r w:rsidR="004621EC" w:rsidRPr="004621EC">
        <w:rPr>
          <w:spacing w:val="20"/>
          <w:sz w:val="24"/>
          <w:szCs w:val="24"/>
        </w:rPr>
        <w:t xml:space="preserve"> </w:t>
      </w:r>
      <w:r w:rsidR="004621EC" w:rsidRPr="004621EC">
        <w:rPr>
          <w:sz w:val="24"/>
          <w:szCs w:val="24"/>
        </w:rPr>
        <w:t>-</w:t>
      </w:r>
      <w:r w:rsidR="004621EC" w:rsidRPr="004621EC">
        <w:rPr>
          <w:spacing w:val="6"/>
          <w:sz w:val="24"/>
          <w:szCs w:val="24"/>
        </w:rPr>
        <w:t xml:space="preserve"> </w:t>
      </w:r>
      <w:r w:rsidR="004621EC" w:rsidRPr="004621EC">
        <w:rPr>
          <w:sz w:val="24"/>
          <w:szCs w:val="24"/>
        </w:rPr>
        <w:t>125</w:t>
      </w:r>
      <w:r w:rsidR="004621EC" w:rsidRPr="004621EC">
        <w:rPr>
          <w:spacing w:val="9"/>
          <w:sz w:val="24"/>
          <w:szCs w:val="24"/>
        </w:rPr>
        <w:t xml:space="preserve"> </w:t>
      </w:r>
      <w:r w:rsidR="004621EC" w:rsidRPr="004621EC">
        <w:rPr>
          <w:sz w:val="24"/>
          <w:szCs w:val="24"/>
        </w:rPr>
        <w:t>см</w:t>
      </w:r>
      <w:r w:rsidR="004621EC" w:rsidRPr="004621EC">
        <w:rPr>
          <w:spacing w:val="9"/>
          <w:sz w:val="24"/>
          <w:szCs w:val="24"/>
        </w:rPr>
        <w:t xml:space="preserve"> </w:t>
      </w:r>
      <w:r w:rsidR="004621EC" w:rsidRPr="004621EC">
        <w:rPr>
          <w:sz w:val="24"/>
          <w:szCs w:val="24"/>
        </w:rPr>
        <w:t>двумя</w:t>
      </w:r>
      <w:r w:rsidR="004621EC" w:rsidRPr="004621EC">
        <w:rPr>
          <w:spacing w:val="-58"/>
          <w:sz w:val="24"/>
          <w:szCs w:val="24"/>
        </w:rPr>
        <w:t xml:space="preserve"> </w:t>
      </w:r>
      <w:r w:rsidR="004621EC" w:rsidRPr="004621EC">
        <w:rPr>
          <w:sz w:val="24"/>
          <w:szCs w:val="24"/>
        </w:rPr>
        <w:t>и</w:t>
      </w:r>
      <w:r w:rsidR="004621EC" w:rsidRPr="004621EC">
        <w:rPr>
          <w:spacing w:val="1"/>
          <w:sz w:val="24"/>
          <w:szCs w:val="24"/>
        </w:rPr>
        <w:t xml:space="preserve"> </w:t>
      </w:r>
      <w:r w:rsidR="004621EC" w:rsidRPr="004621EC">
        <w:rPr>
          <w:sz w:val="24"/>
          <w:szCs w:val="24"/>
        </w:rPr>
        <w:t>одной</w:t>
      </w:r>
      <w:r w:rsidR="004621EC" w:rsidRPr="004621EC">
        <w:rPr>
          <w:spacing w:val="1"/>
          <w:sz w:val="24"/>
          <w:szCs w:val="24"/>
        </w:rPr>
        <w:t xml:space="preserve"> </w:t>
      </w:r>
      <w:r w:rsidR="004621EC" w:rsidRPr="004621EC">
        <w:rPr>
          <w:sz w:val="24"/>
          <w:szCs w:val="24"/>
        </w:rPr>
        <w:t>рукой;</w:t>
      </w:r>
      <w:r w:rsidR="004621EC" w:rsidRPr="004621EC">
        <w:rPr>
          <w:spacing w:val="1"/>
          <w:sz w:val="24"/>
          <w:szCs w:val="24"/>
        </w:rPr>
        <w:t xml:space="preserve"> </w:t>
      </w:r>
      <w:r w:rsidR="004621EC" w:rsidRPr="004621EC">
        <w:rPr>
          <w:sz w:val="24"/>
          <w:szCs w:val="24"/>
        </w:rPr>
        <w:t>перебрасывание</w:t>
      </w:r>
      <w:r w:rsidR="004621EC" w:rsidRPr="004621EC">
        <w:rPr>
          <w:spacing w:val="1"/>
          <w:sz w:val="24"/>
          <w:szCs w:val="24"/>
        </w:rPr>
        <w:t xml:space="preserve"> </w:t>
      </w:r>
      <w:r w:rsidR="004621EC" w:rsidRPr="004621EC">
        <w:rPr>
          <w:sz w:val="24"/>
          <w:szCs w:val="24"/>
        </w:rPr>
        <w:t>мяча</w:t>
      </w:r>
      <w:r w:rsidR="004621EC" w:rsidRPr="004621EC">
        <w:rPr>
          <w:spacing w:val="1"/>
          <w:sz w:val="24"/>
          <w:szCs w:val="24"/>
        </w:rPr>
        <w:t xml:space="preserve"> </w:t>
      </w:r>
      <w:r w:rsidR="004621EC" w:rsidRPr="004621EC">
        <w:rPr>
          <w:sz w:val="24"/>
          <w:szCs w:val="24"/>
        </w:rPr>
        <w:t>через</w:t>
      </w:r>
      <w:r w:rsidR="004621EC" w:rsidRPr="004621EC">
        <w:rPr>
          <w:spacing w:val="1"/>
          <w:sz w:val="24"/>
          <w:szCs w:val="24"/>
        </w:rPr>
        <w:t xml:space="preserve"> </w:t>
      </w:r>
      <w:r w:rsidR="004621EC" w:rsidRPr="004621EC">
        <w:rPr>
          <w:sz w:val="24"/>
          <w:szCs w:val="24"/>
        </w:rPr>
        <w:t>сетку,</w:t>
      </w:r>
      <w:r w:rsidR="004621EC" w:rsidRPr="004621EC">
        <w:rPr>
          <w:spacing w:val="1"/>
          <w:sz w:val="24"/>
          <w:szCs w:val="24"/>
        </w:rPr>
        <w:t xml:space="preserve"> </w:t>
      </w:r>
      <w:r w:rsidR="004621EC" w:rsidRPr="004621EC">
        <w:rPr>
          <w:sz w:val="24"/>
          <w:szCs w:val="24"/>
        </w:rPr>
        <w:t>натянутую</w:t>
      </w:r>
      <w:r w:rsidR="004621EC" w:rsidRPr="004621EC">
        <w:rPr>
          <w:spacing w:val="1"/>
          <w:sz w:val="24"/>
          <w:szCs w:val="24"/>
        </w:rPr>
        <w:t xml:space="preserve"> </w:t>
      </w:r>
      <w:r w:rsidR="004621EC" w:rsidRPr="004621EC">
        <w:rPr>
          <w:sz w:val="24"/>
          <w:szCs w:val="24"/>
        </w:rPr>
        <w:t>на</w:t>
      </w:r>
      <w:r w:rsidR="004621EC" w:rsidRPr="004621EC">
        <w:rPr>
          <w:spacing w:val="1"/>
          <w:sz w:val="24"/>
          <w:szCs w:val="24"/>
        </w:rPr>
        <w:t xml:space="preserve"> </w:t>
      </w:r>
      <w:r w:rsidR="004621EC" w:rsidRPr="004621EC">
        <w:rPr>
          <w:sz w:val="24"/>
          <w:szCs w:val="24"/>
        </w:rPr>
        <w:t>уровне</w:t>
      </w:r>
      <w:r w:rsidR="004621EC" w:rsidRPr="004621EC">
        <w:rPr>
          <w:spacing w:val="1"/>
          <w:sz w:val="24"/>
          <w:szCs w:val="24"/>
        </w:rPr>
        <w:t xml:space="preserve"> </w:t>
      </w:r>
      <w:r w:rsidR="004621EC" w:rsidRPr="004621EC">
        <w:rPr>
          <w:sz w:val="24"/>
          <w:szCs w:val="24"/>
        </w:rPr>
        <w:t>роста</w:t>
      </w:r>
      <w:r w:rsidR="004621EC" w:rsidRPr="004621EC">
        <w:rPr>
          <w:spacing w:val="1"/>
          <w:sz w:val="24"/>
          <w:szCs w:val="24"/>
        </w:rPr>
        <w:t xml:space="preserve"> </w:t>
      </w:r>
      <w:r w:rsidR="004621EC" w:rsidRPr="004621EC">
        <w:rPr>
          <w:sz w:val="24"/>
          <w:szCs w:val="24"/>
        </w:rPr>
        <w:t>ребенка</w:t>
      </w:r>
      <w:r w:rsidR="004621EC" w:rsidRPr="004621EC">
        <w:rPr>
          <w:spacing w:val="60"/>
          <w:sz w:val="24"/>
          <w:szCs w:val="24"/>
        </w:rPr>
        <w:t xml:space="preserve"> </w:t>
      </w:r>
      <w:r w:rsidR="004621EC" w:rsidRPr="004621EC">
        <w:rPr>
          <w:sz w:val="24"/>
          <w:szCs w:val="24"/>
        </w:rPr>
        <w:t>с</w:t>
      </w:r>
      <w:r w:rsidR="004621EC" w:rsidRPr="004621EC">
        <w:rPr>
          <w:spacing w:val="1"/>
          <w:sz w:val="24"/>
          <w:szCs w:val="24"/>
        </w:rPr>
        <w:t xml:space="preserve"> </w:t>
      </w:r>
      <w:r w:rsidR="004621EC" w:rsidRPr="004621EC">
        <w:rPr>
          <w:sz w:val="24"/>
          <w:szCs w:val="24"/>
        </w:rPr>
        <w:t>расстояния 1</w:t>
      </w:r>
      <w:r w:rsidR="004621EC" w:rsidRPr="004621EC">
        <w:rPr>
          <w:spacing w:val="1"/>
          <w:sz w:val="24"/>
          <w:szCs w:val="24"/>
        </w:rPr>
        <w:t xml:space="preserve"> </w:t>
      </w:r>
      <w:r w:rsidR="004621EC" w:rsidRPr="004621EC">
        <w:rPr>
          <w:sz w:val="24"/>
          <w:szCs w:val="24"/>
        </w:rPr>
        <w:t>-</w:t>
      </w:r>
      <w:r w:rsidR="004621EC" w:rsidRPr="004621EC">
        <w:rPr>
          <w:spacing w:val="-5"/>
          <w:sz w:val="24"/>
          <w:szCs w:val="24"/>
        </w:rPr>
        <w:t xml:space="preserve"> </w:t>
      </w:r>
      <w:r w:rsidR="004621EC" w:rsidRPr="004621EC">
        <w:rPr>
          <w:sz w:val="24"/>
          <w:szCs w:val="24"/>
        </w:rPr>
        <w:t>1,5 м;</w:t>
      </w:r>
      <w:r w:rsidR="004621EC" w:rsidRPr="004621EC">
        <w:rPr>
          <w:spacing w:val="1"/>
          <w:sz w:val="24"/>
          <w:szCs w:val="24"/>
        </w:rPr>
        <w:t xml:space="preserve"> </w:t>
      </w:r>
      <w:r w:rsidR="004621EC" w:rsidRPr="004621EC">
        <w:rPr>
          <w:sz w:val="24"/>
          <w:szCs w:val="24"/>
        </w:rPr>
        <w:t>ловля мяча, брошенного педагогом</w:t>
      </w:r>
      <w:r w:rsidR="004621EC" w:rsidRPr="004621EC">
        <w:rPr>
          <w:spacing w:val="-1"/>
          <w:sz w:val="24"/>
          <w:szCs w:val="24"/>
        </w:rPr>
        <w:t xml:space="preserve"> </w:t>
      </w:r>
      <w:r w:rsidR="004621EC" w:rsidRPr="004621EC">
        <w:rPr>
          <w:sz w:val="24"/>
          <w:szCs w:val="24"/>
        </w:rPr>
        <w:t>с</w:t>
      </w:r>
      <w:r w:rsidR="004621EC" w:rsidRPr="004621EC">
        <w:rPr>
          <w:spacing w:val="1"/>
          <w:sz w:val="24"/>
          <w:szCs w:val="24"/>
        </w:rPr>
        <w:t xml:space="preserve"> </w:t>
      </w:r>
      <w:r w:rsidR="004621EC" w:rsidRPr="004621EC">
        <w:rPr>
          <w:sz w:val="24"/>
          <w:szCs w:val="24"/>
        </w:rPr>
        <w:t>расстояния до 1 м;</w:t>
      </w:r>
    </w:p>
    <w:p w:rsidR="004621EC" w:rsidRPr="004621EC" w:rsidRDefault="004621EC" w:rsidP="004621EC">
      <w:pPr>
        <w:ind w:left="668" w:right="706" w:firstLine="540"/>
        <w:jc w:val="both"/>
        <w:rPr>
          <w:sz w:val="24"/>
          <w:szCs w:val="24"/>
        </w:rPr>
      </w:pPr>
      <w:r w:rsidRPr="004621EC">
        <w:rPr>
          <w:sz w:val="24"/>
          <w:szCs w:val="24"/>
        </w:rPr>
        <w:t>ползание и лазанье: ползание на животе, на четвереньках до погремушки (флажка) 3 - 4 м</w:t>
      </w:r>
      <w:r w:rsidRPr="004621EC">
        <w:rPr>
          <w:spacing w:val="1"/>
          <w:sz w:val="24"/>
          <w:szCs w:val="24"/>
        </w:rPr>
        <w:t xml:space="preserve"> </w:t>
      </w:r>
      <w:r w:rsidRPr="004621EC">
        <w:rPr>
          <w:sz w:val="24"/>
          <w:szCs w:val="24"/>
        </w:rPr>
        <w:t>(взяв ее, встать, выпрямиться), по доске, лежащей на полу, по наклонной доске, приподнятой</w:t>
      </w:r>
      <w:r w:rsidRPr="004621EC">
        <w:rPr>
          <w:spacing w:val="1"/>
          <w:sz w:val="24"/>
          <w:szCs w:val="24"/>
        </w:rPr>
        <w:t xml:space="preserve"> </w:t>
      </w:r>
      <w:r w:rsidRPr="004621EC">
        <w:rPr>
          <w:sz w:val="24"/>
          <w:szCs w:val="24"/>
        </w:rPr>
        <w:t>одним концом на 20 - 30 см; по гимнастической скамейке; проползание под дугой (30 - 40 см);</w:t>
      </w:r>
      <w:r w:rsidRPr="004621EC">
        <w:rPr>
          <w:spacing w:val="1"/>
          <w:sz w:val="24"/>
          <w:szCs w:val="24"/>
        </w:rPr>
        <w:t xml:space="preserve"> </w:t>
      </w:r>
      <w:r w:rsidRPr="004621EC">
        <w:rPr>
          <w:sz w:val="24"/>
          <w:szCs w:val="24"/>
        </w:rPr>
        <w:t>влезание на лесенку-стремянку</w:t>
      </w:r>
      <w:r w:rsidRPr="004621EC">
        <w:rPr>
          <w:spacing w:val="-9"/>
          <w:sz w:val="24"/>
          <w:szCs w:val="24"/>
        </w:rPr>
        <w:t xml:space="preserve"> </w:t>
      </w:r>
      <w:r w:rsidRPr="004621EC">
        <w:rPr>
          <w:sz w:val="24"/>
          <w:szCs w:val="24"/>
        </w:rPr>
        <w:t>и</w:t>
      </w:r>
      <w:r w:rsidRPr="004621EC">
        <w:rPr>
          <w:spacing w:val="-1"/>
          <w:sz w:val="24"/>
          <w:szCs w:val="24"/>
        </w:rPr>
        <w:t xml:space="preserve"> </w:t>
      </w:r>
      <w:r w:rsidRPr="004621EC">
        <w:rPr>
          <w:sz w:val="24"/>
          <w:szCs w:val="24"/>
        </w:rPr>
        <w:t>спуск</w:t>
      </w:r>
      <w:r w:rsidRPr="004621EC">
        <w:rPr>
          <w:spacing w:val="2"/>
          <w:sz w:val="24"/>
          <w:szCs w:val="24"/>
        </w:rPr>
        <w:t xml:space="preserve"> </w:t>
      </w:r>
      <w:r w:rsidRPr="004621EC">
        <w:rPr>
          <w:sz w:val="24"/>
          <w:szCs w:val="24"/>
        </w:rPr>
        <w:t>с</w:t>
      </w:r>
      <w:r w:rsidRPr="004621EC">
        <w:rPr>
          <w:spacing w:val="1"/>
          <w:sz w:val="24"/>
          <w:szCs w:val="24"/>
        </w:rPr>
        <w:t xml:space="preserve"> </w:t>
      </w:r>
      <w:r w:rsidRPr="004621EC">
        <w:rPr>
          <w:sz w:val="24"/>
          <w:szCs w:val="24"/>
        </w:rPr>
        <w:t>нее произвольным способом;</w:t>
      </w:r>
    </w:p>
    <w:p w:rsidR="004621EC" w:rsidRPr="004621EC" w:rsidRDefault="004621EC" w:rsidP="004621EC">
      <w:pPr>
        <w:ind w:left="668" w:right="709" w:firstLine="540"/>
        <w:jc w:val="both"/>
        <w:rPr>
          <w:sz w:val="24"/>
          <w:szCs w:val="24"/>
        </w:rPr>
      </w:pPr>
      <w:r w:rsidRPr="004621EC">
        <w:rPr>
          <w:sz w:val="24"/>
          <w:szCs w:val="24"/>
        </w:rPr>
        <w:t>ходьба: ходьба стайкой за педагогом с перешагиванием через линии, палки, кубы; на носках;</w:t>
      </w:r>
      <w:r w:rsidRPr="004621EC">
        <w:rPr>
          <w:spacing w:val="1"/>
          <w:sz w:val="24"/>
          <w:szCs w:val="24"/>
        </w:rPr>
        <w:t xml:space="preserve"> </w:t>
      </w:r>
      <w:r w:rsidRPr="004621EC">
        <w:rPr>
          <w:sz w:val="24"/>
          <w:szCs w:val="24"/>
        </w:rPr>
        <w:t>с переходом на бег; на месте, приставным шагом вперед, в сторону, назад; с предметами в руке</w:t>
      </w:r>
      <w:r w:rsidRPr="004621EC">
        <w:rPr>
          <w:spacing w:val="1"/>
          <w:sz w:val="24"/>
          <w:szCs w:val="24"/>
        </w:rPr>
        <w:t xml:space="preserve"> </w:t>
      </w:r>
      <w:r w:rsidRPr="004621EC">
        <w:rPr>
          <w:sz w:val="24"/>
          <w:szCs w:val="24"/>
        </w:rPr>
        <w:t>(флажок,</w:t>
      </w:r>
      <w:r w:rsidRPr="004621EC">
        <w:rPr>
          <w:spacing w:val="1"/>
          <w:sz w:val="24"/>
          <w:szCs w:val="24"/>
        </w:rPr>
        <w:t xml:space="preserve"> </w:t>
      </w:r>
      <w:r w:rsidRPr="004621EC">
        <w:rPr>
          <w:sz w:val="24"/>
          <w:szCs w:val="24"/>
        </w:rPr>
        <w:t>платочек,</w:t>
      </w:r>
      <w:r w:rsidRPr="004621EC">
        <w:rPr>
          <w:spacing w:val="1"/>
          <w:sz w:val="24"/>
          <w:szCs w:val="24"/>
        </w:rPr>
        <w:t xml:space="preserve"> </w:t>
      </w:r>
      <w:r w:rsidRPr="004621EC">
        <w:rPr>
          <w:sz w:val="24"/>
          <w:szCs w:val="24"/>
        </w:rPr>
        <w:t>ленточка</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другие);</w:t>
      </w:r>
      <w:r w:rsidRPr="004621EC">
        <w:rPr>
          <w:spacing w:val="1"/>
          <w:sz w:val="24"/>
          <w:szCs w:val="24"/>
        </w:rPr>
        <w:t xml:space="preserve"> </w:t>
      </w:r>
      <w:r w:rsidRPr="004621EC">
        <w:rPr>
          <w:sz w:val="24"/>
          <w:szCs w:val="24"/>
        </w:rPr>
        <w:t>врассыпную</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заданном</w:t>
      </w:r>
      <w:r w:rsidRPr="004621EC">
        <w:rPr>
          <w:spacing w:val="1"/>
          <w:sz w:val="24"/>
          <w:szCs w:val="24"/>
        </w:rPr>
        <w:t xml:space="preserve"> </w:t>
      </w:r>
      <w:r w:rsidRPr="004621EC">
        <w:rPr>
          <w:sz w:val="24"/>
          <w:szCs w:val="24"/>
        </w:rPr>
        <w:t>направлении;</w:t>
      </w:r>
      <w:r w:rsidRPr="004621EC">
        <w:rPr>
          <w:spacing w:val="1"/>
          <w:sz w:val="24"/>
          <w:szCs w:val="24"/>
        </w:rPr>
        <w:t xml:space="preserve"> </w:t>
      </w:r>
      <w:r w:rsidRPr="004621EC">
        <w:rPr>
          <w:sz w:val="24"/>
          <w:szCs w:val="24"/>
        </w:rPr>
        <w:t>между</w:t>
      </w:r>
      <w:r w:rsidRPr="004621EC">
        <w:rPr>
          <w:spacing w:val="-57"/>
          <w:sz w:val="24"/>
          <w:szCs w:val="24"/>
        </w:rPr>
        <w:t xml:space="preserve"> </w:t>
      </w:r>
      <w:r w:rsidRPr="004621EC">
        <w:rPr>
          <w:sz w:val="24"/>
          <w:szCs w:val="24"/>
        </w:rPr>
        <w:t>предметами; по</w:t>
      </w:r>
      <w:r w:rsidRPr="004621EC">
        <w:rPr>
          <w:spacing w:val="-1"/>
          <w:sz w:val="24"/>
          <w:szCs w:val="24"/>
        </w:rPr>
        <w:t xml:space="preserve"> </w:t>
      </w:r>
      <w:r w:rsidRPr="004621EC">
        <w:rPr>
          <w:sz w:val="24"/>
          <w:szCs w:val="24"/>
        </w:rPr>
        <w:t>кругу</w:t>
      </w:r>
      <w:r w:rsidRPr="004621EC">
        <w:rPr>
          <w:spacing w:val="-8"/>
          <w:sz w:val="24"/>
          <w:szCs w:val="24"/>
        </w:rPr>
        <w:t xml:space="preserve"> </w:t>
      </w:r>
      <w:r w:rsidRPr="004621EC">
        <w:rPr>
          <w:sz w:val="24"/>
          <w:szCs w:val="24"/>
        </w:rPr>
        <w:t>по</w:t>
      </w:r>
      <w:r w:rsidRPr="004621EC">
        <w:rPr>
          <w:spacing w:val="-1"/>
          <w:sz w:val="24"/>
          <w:szCs w:val="24"/>
        </w:rPr>
        <w:t xml:space="preserve"> </w:t>
      </w:r>
      <w:r w:rsidRPr="004621EC">
        <w:rPr>
          <w:sz w:val="24"/>
          <w:szCs w:val="24"/>
        </w:rPr>
        <w:t>одному</w:t>
      </w:r>
      <w:r w:rsidRPr="004621EC">
        <w:rPr>
          <w:spacing w:val="-5"/>
          <w:sz w:val="24"/>
          <w:szCs w:val="24"/>
        </w:rPr>
        <w:t xml:space="preserve"> </w:t>
      </w:r>
      <w:r w:rsidRPr="004621EC">
        <w:rPr>
          <w:sz w:val="24"/>
          <w:szCs w:val="24"/>
        </w:rPr>
        <w:t>и</w:t>
      </w:r>
      <w:r w:rsidRPr="004621EC">
        <w:rPr>
          <w:spacing w:val="-1"/>
          <w:sz w:val="24"/>
          <w:szCs w:val="24"/>
        </w:rPr>
        <w:t xml:space="preserve"> </w:t>
      </w:r>
      <w:r w:rsidRPr="004621EC">
        <w:rPr>
          <w:sz w:val="24"/>
          <w:szCs w:val="24"/>
        </w:rPr>
        <w:t>парами, взявшись</w:t>
      </w:r>
      <w:r w:rsidRPr="004621EC">
        <w:rPr>
          <w:spacing w:val="-3"/>
          <w:sz w:val="24"/>
          <w:szCs w:val="24"/>
        </w:rPr>
        <w:t xml:space="preserve"> </w:t>
      </w:r>
      <w:r w:rsidRPr="004621EC">
        <w:rPr>
          <w:sz w:val="24"/>
          <w:szCs w:val="24"/>
        </w:rPr>
        <w:t>за</w:t>
      </w:r>
      <w:r w:rsidRPr="004621EC">
        <w:rPr>
          <w:spacing w:val="1"/>
          <w:sz w:val="24"/>
          <w:szCs w:val="24"/>
        </w:rPr>
        <w:t xml:space="preserve"> </w:t>
      </w:r>
      <w:r w:rsidRPr="004621EC">
        <w:rPr>
          <w:sz w:val="24"/>
          <w:szCs w:val="24"/>
        </w:rPr>
        <w:t>руки;</w:t>
      </w:r>
    </w:p>
    <w:p w:rsidR="004621EC" w:rsidRPr="004621EC" w:rsidRDefault="004621EC" w:rsidP="004621EC">
      <w:pPr>
        <w:spacing w:before="1"/>
        <w:ind w:left="668" w:right="715" w:firstLine="540"/>
        <w:jc w:val="both"/>
        <w:rPr>
          <w:sz w:val="24"/>
          <w:szCs w:val="24"/>
        </w:rPr>
      </w:pPr>
      <w:r w:rsidRPr="004621EC">
        <w:rPr>
          <w:sz w:val="24"/>
          <w:szCs w:val="24"/>
        </w:rPr>
        <w:t>бег: бег стайкой за педагогом, в заданном направлении и в разных направлениях; между</w:t>
      </w:r>
      <w:r w:rsidRPr="004621EC">
        <w:rPr>
          <w:spacing w:val="1"/>
          <w:sz w:val="24"/>
          <w:szCs w:val="24"/>
        </w:rPr>
        <w:t xml:space="preserve"> </w:t>
      </w:r>
      <w:r w:rsidRPr="004621EC">
        <w:rPr>
          <w:sz w:val="24"/>
          <w:szCs w:val="24"/>
        </w:rPr>
        <w:t>линиями (расстояние между линиями 40 - 30 см); за катящимся мячом; с переходом на ходьбу и</w:t>
      </w:r>
      <w:r w:rsidRPr="004621EC">
        <w:rPr>
          <w:spacing w:val="1"/>
          <w:sz w:val="24"/>
          <w:szCs w:val="24"/>
        </w:rPr>
        <w:t xml:space="preserve"> </w:t>
      </w:r>
      <w:r w:rsidRPr="004621EC">
        <w:rPr>
          <w:sz w:val="24"/>
          <w:szCs w:val="24"/>
        </w:rPr>
        <w:t>обратно;</w:t>
      </w:r>
      <w:r w:rsidRPr="004621EC">
        <w:rPr>
          <w:spacing w:val="-1"/>
          <w:sz w:val="24"/>
          <w:szCs w:val="24"/>
        </w:rPr>
        <w:t xml:space="preserve"> </w:t>
      </w:r>
      <w:r w:rsidRPr="004621EC">
        <w:rPr>
          <w:sz w:val="24"/>
          <w:szCs w:val="24"/>
        </w:rPr>
        <w:t>непрерывный</w:t>
      </w:r>
      <w:r w:rsidRPr="004621EC">
        <w:rPr>
          <w:spacing w:val="-2"/>
          <w:sz w:val="24"/>
          <w:szCs w:val="24"/>
        </w:rPr>
        <w:t xml:space="preserve"> </w:t>
      </w:r>
      <w:r w:rsidRPr="004621EC">
        <w:rPr>
          <w:sz w:val="24"/>
          <w:szCs w:val="24"/>
        </w:rPr>
        <w:t>в</w:t>
      </w:r>
      <w:r w:rsidRPr="004621EC">
        <w:rPr>
          <w:spacing w:val="-1"/>
          <w:sz w:val="24"/>
          <w:szCs w:val="24"/>
        </w:rPr>
        <w:t xml:space="preserve"> </w:t>
      </w:r>
      <w:r w:rsidRPr="004621EC">
        <w:rPr>
          <w:sz w:val="24"/>
          <w:szCs w:val="24"/>
        </w:rPr>
        <w:t>течение 20</w:t>
      </w:r>
      <w:r w:rsidRPr="004621EC">
        <w:rPr>
          <w:spacing w:val="1"/>
          <w:sz w:val="24"/>
          <w:szCs w:val="24"/>
        </w:rPr>
        <w:t xml:space="preserve"> </w:t>
      </w:r>
      <w:r w:rsidRPr="004621EC">
        <w:rPr>
          <w:sz w:val="24"/>
          <w:szCs w:val="24"/>
        </w:rPr>
        <w:t>-</w:t>
      </w:r>
      <w:r w:rsidRPr="004621EC">
        <w:rPr>
          <w:spacing w:val="-6"/>
          <w:sz w:val="24"/>
          <w:szCs w:val="24"/>
        </w:rPr>
        <w:t xml:space="preserve"> </w:t>
      </w:r>
      <w:r w:rsidRPr="004621EC">
        <w:rPr>
          <w:sz w:val="24"/>
          <w:szCs w:val="24"/>
        </w:rPr>
        <w:t>30</w:t>
      </w:r>
      <w:r w:rsidRPr="004621EC">
        <w:rPr>
          <w:spacing w:val="-1"/>
          <w:sz w:val="24"/>
          <w:szCs w:val="24"/>
        </w:rPr>
        <w:t xml:space="preserve"> </w:t>
      </w:r>
      <w:r w:rsidRPr="004621EC">
        <w:rPr>
          <w:sz w:val="24"/>
          <w:szCs w:val="24"/>
        </w:rPr>
        <w:t>-</w:t>
      </w:r>
      <w:r w:rsidRPr="004621EC">
        <w:rPr>
          <w:spacing w:val="-6"/>
          <w:sz w:val="24"/>
          <w:szCs w:val="24"/>
        </w:rPr>
        <w:t xml:space="preserve"> </w:t>
      </w:r>
      <w:r w:rsidRPr="004621EC">
        <w:rPr>
          <w:sz w:val="24"/>
          <w:szCs w:val="24"/>
        </w:rPr>
        <w:t>40 секунд; медленный</w:t>
      </w:r>
      <w:r w:rsidRPr="004621EC">
        <w:rPr>
          <w:spacing w:val="-2"/>
          <w:sz w:val="24"/>
          <w:szCs w:val="24"/>
        </w:rPr>
        <w:t xml:space="preserve"> </w:t>
      </w:r>
      <w:r w:rsidRPr="004621EC">
        <w:rPr>
          <w:sz w:val="24"/>
          <w:szCs w:val="24"/>
        </w:rPr>
        <w:t>бег на</w:t>
      </w:r>
      <w:r w:rsidRPr="004621EC">
        <w:rPr>
          <w:spacing w:val="-1"/>
          <w:sz w:val="24"/>
          <w:szCs w:val="24"/>
        </w:rPr>
        <w:t xml:space="preserve"> </w:t>
      </w:r>
      <w:r w:rsidRPr="004621EC">
        <w:rPr>
          <w:sz w:val="24"/>
          <w:szCs w:val="24"/>
        </w:rPr>
        <w:t>расстояние</w:t>
      </w:r>
      <w:r w:rsidRPr="004621EC">
        <w:rPr>
          <w:spacing w:val="1"/>
          <w:sz w:val="24"/>
          <w:szCs w:val="24"/>
        </w:rPr>
        <w:t xml:space="preserve"> </w:t>
      </w:r>
      <w:r w:rsidRPr="004621EC">
        <w:rPr>
          <w:sz w:val="24"/>
          <w:szCs w:val="24"/>
        </w:rPr>
        <w:t>40</w:t>
      </w:r>
      <w:r w:rsidRPr="004621EC">
        <w:rPr>
          <w:spacing w:val="4"/>
          <w:sz w:val="24"/>
          <w:szCs w:val="24"/>
        </w:rPr>
        <w:t xml:space="preserve"> </w:t>
      </w:r>
      <w:r w:rsidRPr="004621EC">
        <w:rPr>
          <w:sz w:val="24"/>
          <w:szCs w:val="24"/>
        </w:rPr>
        <w:t>-</w:t>
      </w:r>
      <w:r w:rsidRPr="004621EC">
        <w:rPr>
          <w:spacing w:val="-5"/>
          <w:sz w:val="24"/>
          <w:szCs w:val="24"/>
        </w:rPr>
        <w:t xml:space="preserve"> </w:t>
      </w:r>
      <w:r w:rsidRPr="004621EC">
        <w:rPr>
          <w:sz w:val="24"/>
          <w:szCs w:val="24"/>
        </w:rPr>
        <w:t>80</w:t>
      </w:r>
      <w:r w:rsidRPr="004621EC">
        <w:rPr>
          <w:spacing w:val="-1"/>
          <w:sz w:val="24"/>
          <w:szCs w:val="24"/>
        </w:rPr>
        <w:t xml:space="preserve"> </w:t>
      </w:r>
      <w:r w:rsidRPr="004621EC">
        <w:rPr>
          <w:sz w:val="24"/>
          <w:szCs w:val="24"/>
        </w:rPr>
        <w:t>м;</w:t>
      </w:r>
    </w:p>
    <w:p w:rsidR="004621EC" w:rsidRPr="004621EC" w:rsidRDefault="004621EC" w:rsidP="004621EC">
      <w:pPr>
        <w:ind w:left="668" w:right="710" w:firstLine="540"/>
        <w:jc w:val="both"/>
        <w:rPr>
          <w:sz w:val="24"/>
          <w:szCs w:val="24"/>
        </w:rPr>
      </w:pPr>
      <w:r w:rsidRPr="004621EC">
        <w:rPr>
          <w:sz w:val="24"/>
          <w:szCs w:val="24"/>
        </w:rPr>
        <w:t>прыжки: прыжки на двух ногах на месте (10 - 15 раз); с продвижением вперед, через 1 - 2</w:t>
      </w:r>
      <w:r w:rsidRPr="004621EC">
        <w:rPr>
          <w:spacing w:val="1"/>
          <w:sz w:val="24"/>
          <w:szCs w:val="24"/>
        </w:rPr>
        <w:t xml:space="preserve"> </w:t>
      </w:r>
      <w:r w:rsidRPr="004621EC">
        <w:rPr>
          <w:sz w:val="24"/>
          <w:szCs w:val="24"/>
        </w:rPr>
        <w:t>параллельные</w:t>
      </w:r>
      <w:r w:rsidRPr="004621EC">
        <w:rPr>
          <w:spacing w:val="1"/>
          <w:sz w:val="24"/>
          <w:szCs w:val="24"/>
        </w:rPr>
        <w:t xml:space="preserve"> </w:t>
      </w:r>
      <w:r w:rsidRPr="004621EC">
        <w:rPr>
          <w:sz w:val="24"/>
          <w:szCs w:val="24"/>
        </w:rPr>
        <w:t>линии</w:t>
      </w:r>
      <w:r w:rsidRPr="004621EC">
        <w:rPr>
          <w:spacing w:val="1"/>
          <w:sz w:val="24"/>
          <w:szCs w:val="24"/>
        </w:rPr>
        <w:t xml:space="preserve"> </w:t>
      </w:r>
      <w:r w:rsidRPr="004621EC">
        <w:rPr>
          <w:sz w:val="24"/>
          <w:szCs w:val="24"/>
        </w:rPr>
        <w:t>(расстояние</w:t>
      </w:r>
      <w:r w:rsidRPr="004621EC">
        <w:rPr>
          <w:spacing w:val="1"/>
          <w:sz w:val="24"/>
          <w:szCs w:val="24"/>
        </w:rPr>
        <w:t xml:space="preserve"> </w:t>
      </w:r>
      <w:r w:rsidRPr="004621EC">
        <w:rPr>
          <w:sz w:val="24"/>
          <w:szCs w:val="24"/>
        </w:rPr>
        <w:t>10</w:t>
      </w:r>
      <w:r w:rsidRPr="004621EC">
        <w:rPr>
          <w:spacing w:val="1"/>
          <w:sz w:val="24"/>
          <w:szCs w:val="24"/>
        </w:rPr>
        <w:t xml:space="preserve"> </w:t>
      </w:r>
      <w:r w:rsidRPr="004621EC">
        <w:rPr>
          <w:sz w:val="24"/>
          <w:szCs w:val="24"/>
        </w:rPr>
        <w:t>-</w:t>
      </w:r>
      <w:r w:rsidRPr="004621EC">
        <w:rPr>
          <w:spacing w:val="1"/>
          <w:sz w:val="24"/>
          <w:szCs w:val="24"/>
        </w:rPr>
        <w:t xml:space="preserve"> </w:t>
      </w:r>
      <w:r w:rsidRPr="004621EC">
        <w:rPr>
          <w:sz w:val="24"/>
          <w:szCs w:val="24"/>
        </w:rPr>
        <w:t>20</w:t>
      </w:r>
      <w:r w:rsidRPr="004621EC">
        <w:rPr>
          <w:spacing w:val="1"/>
          <w:sz w:val="24"/>
          <w:szCs w:val="24"/>
        </w:rPr>
        <w:t xml:space="preserve"> </w:t>
      </w:r>
      <w:r w:rsidRPr="004621EC">
        <w:rPr>
          <w:sz w:val="24"/>
          <w:szCs w:val="24"/>
        </w:rPr>
        <w:t>см);</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длину</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места</w:t>
      </w:r>
      <w:r w:rsidRPr="004621EC">
        <w:rPr>
          <w:spacing w:val="1"/>
          <w:sz w:val="24"/>
          <w:szCs w:val="24"/>
        </w:rPr>
        <w:t xml:space="preserve"> </w:t>
      </w:r>
      <w:r w:rsidRPr="004621EC">
        <w:rPr>
          <w:sz w:val="24"/>
          <w:szCs w:val="24"/>
        </w:rPr>
        <w:t>как</w:t>
      </w:r>
      <w:r w:rsidRPr="004621EC">
        <w:rPr>
          <w:spacing w:val="1"/>
          <w:sz w:val="24"/>
          <w:szCs w:val="24"/>
        </w:rPr>
        <w:t xml:space="preserve"> </w:t>
      </w:r>
      <w:r w:rsidRPr="004621EC">
        <w:rPr>
          <w:sz w:val="24"/>
          <w:szCs w:val="24"/>
        </w:rPr>
        <w:t>можно</w:t>
      </w:r>
      <w:r w:rsidRPr="004621EC">
        <w:rPr>
          <w:spacing w:val="1"/>
          <w:sz w:val="24"/>
          <w:szCs w:val="24"/>
        </w:rPr>
        <w:t xml:space="preserve"> </w:t>
      </w:r>
      <w:r w:rsidRPr="004621EC">
        <w:rPr>
          <w:sz w:val="24"/>
          <w:szCs w:val="24"/>
        </w:rPr>
        <w:t>дальше,</w:t>
      </w:r>
      <w:r w:rsidRPr="004621EC">
        <w:rPr>
          <w:spacing w:val="1"/>
          <w:sz w:val="24"/>
          <w:szCs w:val="24"/>
        </w:rPr>
        <w:t xml:space="preserve"> </w:t>
      </w:r>
      <w:r w:rsidRPr="004621EC">
        <w:rPr>
          <w:sz w:val="24"/>
          <w:szCs w:val="24"/>
        </w:rPr>
        <w:t>через</w:t>
      </w:r>
      <w:r w:rsidRPr="004621EC">
        <w:rPr>
          <w:spacing w:val="1"/>
          <w:sz w:val="24"/>
          <w:szCs w:val="24"/>
        </w:rPr>
        <w:t xml:space="preserve"> </w:t>
      </w:r>
      <w:r w:rsidRPr="004621EC">
        <w:rPr>
          <w:sz w:val="24"/>
          <w:szCs w:val="24"/>
        </w:rPr>
        <w:t>2</w:t>
      </w:r>
      <w:r w:rsidRPr="004621EC">
        <w:rPr>
          <w:spacing w:val="1"/>
          <w:sz w:val="24"/>
          <w:szCs w:val="24"/>
        </w:rPr>
        <w:t xml:space="preserve"> </w:t>
      </w:r>
      <w:r w:rsidRPr="004621EC">
        <w:rPr>
          <w:sz w:val="24"/>
          <w:szCs w:val="24"/>
        </w:rPr>
        <w:t>параллельные линии (20 - 30 см); вверх, касаясь предмета, находящегося выше поднятых рук</w:t>
      </w:r>
      <w:r w:rsidRPr="004621EC">
        <w:rPr>
          <w:spacing w:val="1"/>
          <w:sz w:val="24"/>
          <w:szCs w:val="24"/>
        </w:rPr>
        <w:t xml:space="preserve"> </w:t>
      </w:r>
      <w:r w:rsidRPr="004621EC">
        <w:rPr>
          <w:sz w:val="24"/>
          <w:szCs w:val="24"/>
        </w:rPr>
        <w:t>ребенка на</w:t>
      </w:r>
      <w:r w:rsidRPr="004621EC">
        <w:rPr>
          <w:spacing w:val="1"/>
          <w:sz w:val="24"/>
          <w:szCs w:val="24"/>
        </w:rPr>
        <w:t xml:space="preserve"> </w:t>
      </w:r>
      <w:r w:rsidRPr="004621EC">
        <w:rPr>
          <w:sz w:val="24"/>
          <w:szCs w:val="24"/>
        </w:rPr>
        <w:t>10</w:t>
      </w:r>
      <w:r w:rsidRPr="004621EC">
        <w:rPr>
          <w:spacing w:val="1"/>
          <w:sz w:val="24"/>
          <w:szCs w:val="24"/>
        </w:rPr>
        <w:t xml:space="preserve"> </w:t>
      </w:r>
      <w:r w:rsidRPr="004621EC">
        <w:rPr>
          <w:sz w:val="24"/>
          <w:szCs w:val="24"/>
        </w:rPr>
        <w:t>-</w:t>
      </w:r>
      <w:r w:rsidRPr="004621EC">
        <w:rPr>
          <w:spacing w:val="-4"/>
          <w:sz w:val="24"/>
          <w:szCs w:val="24"/>
        </w:rPr>
        <w:t xml:space="preserve"> </w:t>
      </w:r>
      <w:r w:rsidRPr="004621EC">
        <w:rPr>
          <w:sz w:val="24"/>
          <w:szCs w:val="24"/>
        </w:rPr>
        <w:t>15 см;</w:t>
      </w:r>
    </w:p>
    <w:p w:rsidR="004621EC" w:rsidRPr="004621EC" w:rsidRDefault="004621EC" w:rsidP="004621EC">
      <w:pPr>
        <w:ind w:left="668" w:right="706" w:firstLine="540"/>
        <w:jc w:val="both"/>
        <w:rPr>
          <w:sz w:val="24"/>
          <w:szCs w:val="24"/>
        </w:rPr>
      </w:pPr>
      <w:r w:rsidRPr="004621EC">
        <w:rPr>
          <w:sz w:val="24"/>
          <w:szCs w:val="24"/>
        </w:rPr>
        <w:t>упражнения в равновесии: ходьба по дорожке (ширина 20 см, длина 2 - 3 м); по наклонной</w:t>
      </w:r>
      <w:r w:rsidRPr="004621EC">
        <w:rPr>
          <w:spacing w:val="1"/>
          <w:sz w:val="24"/>
          <w:szCs w:val="24"/>
        </w:rPr>
        <w:t xml:space="preserve"> </w:t>
      </w:r>
      <w:r w:rsidRPr="004621EC">
        <w:rPr>
          <w:sz w:val="24"/>
          <w:szCs w:val="24"/>
        </w:rPr>
        <w:t>доске, приподнятой одним концом на 20 см; по гимнастической скамейке; перешагивание линий и</w:t>
      </w:r>
      <w:r w:rsidRPr="004621EC">
        <w:rPr>
          <w:spacing w:val="-57"/>
          <w:sz w:val="24"/>
          <w:szCs w:val="24"/>
        </w:rPr>
        <w:t xml:space="preserve"> </w:t>
      </w:r>
      <w:r w:rsidRPr="004621EC">
        <w:rPr>
          <w:sz w:val="24"/>
          <w:szCs w:val="24"/>
        </w:rPr>
        <w:t>предметов (высота 10 - 15 см); ходьба по извилистой дорожке (2 - 3 м), между линиями; подъем</w:t>
      </w:r>
      <w:r w:rsidRPr="004621EC">
        <w:rPr>
          <w:spacing w:val="1"/>
          <w:sz w:val="24"/>
          <w:szCs w:val="24"/>
        </w:rPr>
        <w:t xml:space="preserve"> </w:t>
      </w:r>
      <w:r w:rsidRPr="004621EC">
        <w:rPr>
          <w:sz w:val="24"/>
          <w:szCs w:val="24"/>
        </w:rPr>
        <w:t>без помощи рук на скамейку, удерживая равновесие с положением рук в стороны; кружение на</w:t>
      </w:r>
      <w:r w:rsidRPr="004621EC">
        <w:rPr>
          <w:spacing w:val="1"/>
          <w:sz w:val="24"/>
          <w:szCs w:val="24"/>
        </w:rPr>
        <w:t xml:space="preserve"> </w:t>
      </w:r>
      <w:r w:rsidRPr="004621EC">
        <w:rPr>
          <w:sz w:val="24"/>
          <w:szCs w:val="24"/>
        </w:rPr>
        <w:t>месте.</w:t>
      </w:r>
    </w:p>
    <w:p w:rsidR="004621EC" w:rsidRPr="004621EC" w:rsidRDefault="004621EC" w:rsidP="004621EC">
      <w:pPr>
        <w:spacing w:before="1"/>
        <w:ind w:left="668" w:right="710" w:firstLine="540"/>
        <w:jc w:val="both"/>
        <w:rPr>
          <w:sz w:val="24"/>
          <w:szCs w:val="24"/>
        </w:rPr>
      </w:pPr>
      <w:r w:rsidRPr="004621EC">
        <w:rPr>
          <w:sz w:val="24"/>
          <w:szCs w:val="24"/>
        </w:rPr>
        <w:t>В процессе обучения основным движениям педагог побуждает детей действовать сообща,</w:t>
      </w:r>
      <w:r w:rsidRPr="004621EC">
        <w:rPr>
          <w:spacing w:val="1"/>
          <w:sz w:val="24"/>
          <w:szCs w:val="24"/>
        </w:rPr>
        <w:t xml:space="preserve"> </w:t>
      </w:r>
      <w:r w:rsidRPr="004621EC">
        <w:rPr>
          <w:sz w:val="24"/>
          <w:szCs w:val="24"/>
        </w:rPr>
        <w:t>двигаться не наталкиваясь друг на друга, придерживаться определенного направления движения,</w:t>
      </w:r>
      <w:r w:rsidRPr="004621EC">
        <w:rPr>
          <w:spacing w:val="1"/>
          <w:sz w:val="24"/>
          <w:szCs w:val="24"/>
        </w:rPr>
        <w:t xml:space="preserve"> </w:t>
      </w:r>
      <w:r w:rsidRPr="004621EC">
        <w:rPr>
          <w:sz w:val="24"/>
          <w:szCs w:val="24"/>
        </w:rPr>
        <w:lastRenderedPageBreak/>
        <w:t>предлагает</w:t>
      </w:r>
      <w:r w:rsidRPr="004621EC">
        <w:rPr>
          <w:spacing w:val="-2"/>
          <w:sz w:val="24"/>
          <w:szCs w:val="24"/>
        </w:rPr>
        <w:t xml:space="preserve"> </w:t>
      </w:r>
      <w:r w:rsidRPr="004621EC">
        <w:rPr>
          <w:sz w:val="24"/>
          <w:szCs w:val="24"/>
        </w:rPr>
        <w:t>разнообразные</w:t>
      </w:r>
      <w:r w:rsidRPr="004621EC">
        <w:rPr>
          <w:spacing w:val="1"/>
          <w:sz w:val="24"/>
          <w:szCs w:val="24"/>
        </w:rPr>
        <w:t xml:space="preserve"> </w:t>
      </w:r>
      <w:r w:rsidRPr="004621EC">
        <w:rPr>
          <w:sz w:val="24"/>
          <w:szCs w:val="24"/>
        </w:rPr>
        <w:t>упражнения.</w:t>
      </w:r>
    </w:p>
    <w:p w:rsidR="004621EC" w:rsidRPr="004621EC" w:rsidRDefault="004621EC" w:rsidP="004621EC">
      <w:pPr>
        <w:ind w:left="1208"/>
        <w:jc w:val="both"/>
        <w:rPr>
          <w:sz w:val="24"/>
          <w:szCs w:val="24"/>
        </w:rPr>
      </w:pPr>
      <w:r w:rsidRPr="004621EC">
        <w:rPr>
          <w:sz w:val="24"/>
          <w:szCs w:val="24"/>
        </w:rPr>
        <w:t>Общеразвивающие</w:t>
      </w:r>
      <w:r w:rsidRPr="004621EC">
        <w:rPr>
          <w:spacing w:val="-7"/>
          <w:sz w:val="24"/>
          <w:szCs w:val="24"/>
        </w:rPr>
        <w:t xml:space="preserve"> </w:t>
      </w:r>
      <w:r w:rsidRPr="004621EC">
        <w:rPr>
          <w:sz w:val="24"/>
          <w:szCs w:val="24"/>
        </w:rPr>
        <w:t>упражнения:</w:t>
      </w:r>
    </w:p>
    <w:p w:rsidR="004621EC" w:rsidRPr="004621EC" w:rsidRDefault="004621EC" w:rsidP="004621EC">
      <w:pPr>
        <w:ind w:left="668" w:right="712" w:firstLine="540"/>
        <w:jc w:val="both"/>
        <w:rPr>
          <w:sz w:val="24"/>
          <w:szCs w:val="24"/>
        </w:rPr>
      </w:pPr>
      <w:r w:rsidRPr="004621EC">
        <w:rPr>
          <w:sz w:val="24"/>
          <w:szCs w:val="24"/>
        </w:rPr>
        <w:t>упражнения</w:t>
      </w:r>
      <w:r w:rsidRPr="004621EC">
        <w:rPr>
          <w:spacing w:val="1"/>
          <w:sz w:val="24"/>
          <w:szCs w:val="24"/>
        </w:rPr>
        <w:t xml:space="preserve"> </w:t>
      </w:r>
      <w:r w:rsidRPr="004621EC">
        <w:rPr>
          <w:sz w:val="24"/>
          <w:szCs w:val="24"/>
        </w:rPr>
        <w:t>для</w:t>
      </w:r>
      <w:r w:rsidRPr="004621EC">
        <w:rPr>
          <w:spacing w:val="1"/>
          <w:sz w:val="24"/>
          <w:szCs w:val="24"/>
        </w:rPr>
        <w:t xml:space="preserve"> </w:t>
      </w:r>
      <w:r w:rsidRPr="004621EC">
        <w:rPr>
          <w:sz w:val="24"/>
          <w:szCs w:val="24"/>
        </w:rPr>
        <w:t>кистей</w:t>
      </w:r>
      <w:r w:rsidRPr="004621EC">
        <w:rPr>
          <w:spacing w:val="1"/>
          <w:sz w:val="24"/>
          <w:szCs w:val="24"/>
        </w:rPr>
        <w:t xml:space="preserve"> </w:t>
      </w:r>
      <w:r w:rsidRPr="004621EC">
        <w:rPr>
          <w:sz w:val="24"/>
          <w:szCs w:val="24"/>
        </w:rPr>
        <w:t>рук,</w:t>
      </w:r>
      <w:r w:rsidRPr="004621EC">
        <w:rPr>
          <w:spacing w:val="1"/>
          <w:sz w:val="24"/>
          <w:szCs w:val="24"/>
        </w:rPr>
        <w:t xml:space="preserve"> </w:t>
      </w:r>
      <w:r w:rsidRPr="004621EC">
        <w:rPr>
          <w:sz w:val="24"/>
          <w:szCs w:val="24"/>
        </w:rPr>
        <w:t>развития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укрепления</w:t>
      </w:r>
      <w:r w:rsidRPr="004621EC">
        <w:rPr>
          <w:spacing w:val="1"/>
          <w:sz w:val="24"/>
          <w:szCs w:val="24"/>
        </w:rPr>
        <w:t xml:space="preserve"> </w:t>
      </w:r>
      <w:r w:rsidRPr="004621EC">
        <w:rPr>
          <w:sz w:val="24"/>
          <w:szCs w:val="24"/>
        </w:rPr>
        <w:t>плечевого</w:t>
      </w:r>
      <w:r w:rsidRPr="004621EC">
        <w:rPr>
          <w:spacing w:val="1"/>
          <w:sz w:val="24"/>
          <w:szCs w:val="24"/>
        </w:rPr>
        <w:t xml:space="preserve"> </w:t>
      </w:r>
      <w:r w:rsidRPr="004621EC">
        <w:rPr>
          <w:sz w:val="24"/>
          <w:szCs w:val="24"/>
        </w:rPr>
        <w:t>пояса:</w:t>
      </w:r>
      <w:r w:rsidRPr="004621EC">
        <w:rPr>
          <w:spacing w:val="1"/>
          <w:sz w:val="24"/>
          <w:szCs w:val="24"/>
        </w:rPr>
        <w:t xml:space="preserve"> </w:t>
      </w:r>
      <w:r w:rsidRPr="004621EC">
        <w:rPr>
          <w:sz w:val="24"/>
          <w:szCs w:val="24"/>
        </w:rPr>
        <w:t>поднимание</w:t>
      </w:r>
      <w:r w:rsidRPr="004621EC">
        <w:rPr>
          <w:spacing w:val="60"/>
          <w:sz w:val="24"/>
          <w:szCs w:val="24"/>
        </w:rPr>
        <w:t xml:space="preserve"> </w:t>
      </w:r>
      <w:r w:rsidRPr="004621EC">
        <w:rPr>
          <w:sz w:val="24"/>
          <w:szCs w:val="24"/>
        </w:rPr>
        <w:t>рук</w:t>
      </w:r>
      <w:r w:rsidRPr="004621EC">
        <w:rPr>
          <w:spacing w:val="1"/>
          <w:sz w:val="24"/>
          <w:szCs w:val="24"/>
        </w:rPr>
        <w:t xml:space="preserve"> </w:t>
      </w:r>
      <w:r w:rsidRPr="004621EC">
        <w:rPr>
          <w:sz w:val="24"/>
          <w:szCs w:val="24"/>
        </w:rPr>
        <w:t>вперед,</w:t>
      </w:r>
      <w:r w:rsidRPr="004621EC">
        <w:rPr>
          <w:spacing w:val="1"/>
          <w:sz w:val="24"/>
          <w:szCs w:val="24"/>
        </w:rPr>
        <w:t xml:space="preserve"> </w:t>
      </w:r>
      <w:r w:rsidRPr="004621EC">
        <w:rPr>
          <w:sz w:val="24"/>
          <w:szCs w:val="24"/>
        </w:rPr>
        <w:t>вверх,</w:t>
      </w:r>
      <w:r w:rsidRPr="004621EC">
        <w:rPr>
          <w:spacing w:val="1"/>
          <w:sz w:val="24"/>
          <w:szCs w:val="24"/>
        </w:rPr>
        <w:t xml:space="preserve"> </w:t>
      </w:r>
      <w:r w:rsidRPr="004621EC">
        <w:rPr>
          <w:sz w:val="24"/>
          <w:szCs w:val="24"/>
        </w:rPr>
        <w:t>разведение</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стороны,</w:t>
      </w:r>
      <w:r w:rsidRPr="004621EC">
        <w:rPr>
          <w:spacing w:val="1"/>
          <w:sz w:val="24"/>
          <w:szCs w:val="24"/>
        </w:rPr>
        <w:t xml:space="preserve"> </w:t>
      </w:r>
      <w:r w:rsidRPr="004621EC">
        <w:rPr>
          <w:sz w:val="24"/>
          <w:szCs w:val="24"/>
        </w:rPr>
        <w:t>отведение</w:t>
      </w:r>
      <w:r w:rsidRPr="004621EC">
        <w:rPr>
          <w:spacing w:val="1"/>
          <w:sz w:val="24"/>
          <w:szCs w:val="24"/>
        </w:rPr>
        <w:t xml:space="preserve"> </w:t>
      </w:r>
      <w:r w:rsidRPr="004621EC">
        <w:rPr>
          <w:sz w:val="24"/>
          <w:szCs w:val="24"/>
        </w:rPr>
        <w:t>назад,</w:t>
      </w:r>
      <w:r w:rsidRPr="004621EC">
        <w:rPr>
          <w:spacing w:val="1"/>
          <w:sz w:val="24"/>
          <w:szCs w:val="24"/>
        </w:rPr>
        <w:t xml:space="preserve"> </w:t>
      </w:r>
      <w:r w:rsidRPr="004621EC">
        <w:rPr>
          <w:sz w:val="24"/>
          <w:szCs w:val="24"/>
        </w:rPr>
        <w:t>за</w:t>
      </w:r>
      <w:r w:rsidRPr="004621EC">
        <w:rPr>
          <w:spacing w:val="1"/>
          <w:sz w:val="24"/>
          <w:szCs w:val="24"/>
        </w:rPr>
        <w:t xml:space="preserve"> </w:t>
      </w:r>
      <w:r w:rsidRPr="004621EC">
        <w:rPr>
          <w:sz w:val="24"/>
          <w:szCs w:val="24"/>
        </w:rPr>
        <w:t>спину,</w:t>
      </w:r>
      <w:r w:rsidRPr="004621EC">
        <w:rPr>
          <w:spacing w:val="1"/>
          <w:sz w:val="24"/>
          <w:szCs w:val="24"/>
        </w:rPr>
        <w:t xml:space="preserve"> </w:t>
      </w:r>
      <w:r w:rsidRPr="004621EC">
        <w:rPr>
          <w:sz w:val="24"/>
          <w:szCs w:val="24"/>
        </w:rPr>
        <w:t>сгибание</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разгибание,</w:t>
      </w:r>
      <w:r w:rsidRPr="004621EC">
        <w:rPr>
          <w:spacing w:val="1"/>
          <w:sz w:val="24"/>
          <w:szCs w:val="24"/>
        </w:rPr>
        <w:t xml:space="preserve"> </w:t>
      </w:r>
      <w:r w:rsidRPr="004621EC">
        <w:rPr>
          <w:sz w:val="24"/>
          <w:szCs w:val="24"/>
        </w:rPr>
        <w:t>выполнение</w:t>
      </w:r>
      <w:r w:rsidRPr="004621EC">
        <w:rPr>
          <w:spacing w:val="-1"/>
          <w:sz w:val="24"/>
          <w:szCs w:val="24"/>
        </w:rPr>
        <w:t xml:space="preserve"> </w:t>
      </w:r>
      <w:r w:rsidRPr="004621EC">
        <w:rPr>
          <w:sz w:val="24"/>
          <w:szCs w:val="24"/>
        </w:rPr>
        <w:t>хлопков</w:t>
      </w:r>
      <w:r w:rsidRPr="004621EC">
        <w:rPr>
          <w:spacing w:val="-3"/>
          <w:sz w:val="24"/>
          <w:szCs w:val="24"/>
        </w:rPr>
        <w:t xml:space="preserve"> </w:t>
      </w:r>
      <w:r w:rsidRPr="004621EC">
        <w:rPr>
          <w:sz w:val="24"/>
          <w:szCs w:val="24"/>
        </w:rPr>
        <w:t>руками</w:t>
      </w:r>
      <w:r w:rsidRPr="004621EC">
        <w:rPr>
          <w:spacing w:val="-2"/>
          <w:sz w:val="24"/>
          <w:szCs w:val="24"/>
        </w:rPr>
        <w:t xml:space="preserve"> </w:t>
      </w:r>
      <w:r w:rsidRPr="004621EC">
        <w:rPr>
          <w:sz w:val="24"/>
          <w:szCs w:val="24"/>
        </w:rPr>
        <w:t>перед собой,</w:t>
      </w:r>
      <w:r w:rsidRPr="004621EC">
        <w:rPr>
          <w:spacing w:val="-2"/>
          <w:sz w:val="24"/>
          <w:szCs w:val="24"/>
        </w:rPr>
        <w:t xml:space="preserve"> </w:t>
      </w:r>
      <w:r w:rsidRPr="004621EC">
        <w:rPr>
          <w:sz w:val="24"/>
          <w:szCs w:val="24"/>
        </w:rPr>
        <w:t>над головой;</w:t>
      </w:r>
      <w:r w:rsidRPr="004621EC">
        <w:rPr>
          <w:spacing w:val="-2"/>
          <w:sz w:val="24"/>
          <w:szCs w:val="24"/>
        </w:rPr>
        <w:t xml:space="preserve"> </w:t>
      </w:r>
      <w:r w:rsidRPr="004621EC">
        <w:rPr>
          <w:sz w:val="24"/>
          <w:szCs w:val="24"/>
        </w:rPr>
        <w:t>махи</w:t>
      </w:r>
      <w:r w:rsidRPr="004621EC">
        <w:rPr>
          <w:spacing w:val="-1"/>
          <w:sz w:val="24"/>
          <w:szCs w:val="24"/>
        </w:rPr>
        <w:t xml:space="preserve"> </w:t>
      </w:r>
      <w:r w:rsidRPr="004621EC">
        <w:rPr>
          <w:sz w:val="24"/>
          <w:szCs w:val="24"/>
        </w:rPr>
        <w:t>руками</w:t>
      </w:r>
      <w:r w:rsidRPr="004621EC">
        <w:rPr>
          <w:spacing w:val="-2"/>
          <w:sz w:val="24"/>
          <w:szCs w:val="24"/>
        </w:rPr>
        <w:t xml:space="preserve"> </w:t>
      </w:r>
      <w:r w:rsidRPr="004621EC">
        <w:rPr>
          <w:sz w:val="24"/>
          <w:szCs w:val="24"/>
        </w:rPr>
        <w:t>вверх-вниз,</w:t>
      </w:r>
      <w:r w:rsidRPr="004621EC">
        <w:rPr>
          <w:spacing w:val="-1"/>
          <w:sz w:val="24"/>
          <w:szCs w:val="24"/>
        </w:rPr>
        <w:t xml:space="preserve"> </w:t>
      </w:r>
      <w:r w:rsidRPr="004621EC">
        <w:rPr>
          <w:sz w:val="24"/>
          <w:szCs w:val="24"/>
        </w:rPr>
        <w:t>вперед-назад;</w:t>
      </w:r>
    </w:p>
    <w:p w:rsidR="004621EC" w:rsidRPr="004621EC" w:rsidRDefault="004621EC" w:rsidP="004621EC">
      <w:pPr>
        <w:ind w:left="668" w:right="710" w:firstLine="540"/>
        <w:jc w:val="both"/>
        <w:rPr>
          <w:sz w:val="24"/>
          <w:szCs w:val="24"/>
        </w:rPr>
      </w:pPr>
      <w:r w:rsidRPr="004621EC">
        <w:rPr>
          <w:sz w:val="24"/>
          <w:szCs w:val="24"/>
        </w:rPr>
        <w:t>упражнения для развития и укрепления мышц спины и гибкости позвоночника: повороты</w:t>
      </w:r>
      <w:r w:rsidRPr="004621EC">
        <w:rPr>
          <w:spacing w:val="1"/>
          <w:sz w:val="24"/>
          <w:szCs w:val="24"/>
        </w:rPr>
        <w:t xml:space="preserve"> </w:t>
      </w:r>
      <w:r w:rsidRPr="004621EC">
        <w:rPr>
          <w:sz w:val="24"/>
          <w:szCs w:val="24"/>
        </w:rPr>
        <w:t>вправо-влево,</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передачей</w:t>
      </w:r>
      <w:r w:rsidRPr="004621EC">
        <w:rPr>
          <w:spacing w:val="1"/>
          <w:sz w:val="24"/>
          <w:szCs w:val="24"/>
        </w:rPr>
        <w:t xml:space="preserve"> </w:t>
      </w:r>
      <w:r w:rsidRPr="004621EC">
        <w:rPr>
          <w:sz w:val="24"/>
          <w:szCs w:val="24"/>
        </w:rPr>
        <w:t>предмета</w:t>
      </w:r>
      <w:r w:rsidRPr="004621EC">
        <w:rPr>
          <w:spacing w:val="1"/>
          <w:sz w:val="24"/>
          <w:szCs w:val="24"/>
        </w:rPr>
        <w:t xml:space="preserve"> </w:t>
      </w:r>
      <w:r w:rsidRPr="004621EC">
        <w:rPr>
          <w:sz w:val="24"/>
          <w:szCs w:val="24"/>
        </w:rPr>
        <w:t>сидящему рядом</w:t>
      </w:r>
      <w:r w:rsidRPr="004621EC">
        <w:rPr>
          <w:spacing w:val="1"/>
          <w:sz w:val="24"/>
          <w:szCs w:val="24"/>
        </w:rPr>
        <w:t xml:space="preserve"> </w:t>
      </w:r>
      <w:r w:rsidRPr="004621EC">
        <w:rPr>
          <w:sz w:val="24"/>
          <w:szCs w:val="24"/>
        </w:rPr>
        <w:t>ребенку,</w:t>
      </w:r>
      <w:r w:rsidRPr="004621EC">
        <w:rPr>
          <w:spacing w:val="1"/>
          <w:sz w:val="24"/>
          <w:szCs w:val="24"/>
        </w:rPr>
        <w:t xml:space="preserve"> </w:t>
      </w:r>
      <w:r w:rsidRPr="004621EC">
        <w:rPr>
          <w:sz w:val="24"/>
          <w:szCs w:val="24"/>
        </w:rPr>
        <w:t>наклоны</w:t>
      </w:r>
      <w:r w:rsidRPr="004621EC">
        <w:rPr>
          <w:spacing w:val="1"/>
          <w:sz w:val="24"/>
          <w:szCs w:val="24"/>
        </w:rPr>
        <w:t xml:space="preserve"> </w:t>
      </w:r>
      <w:r w:rsidRPr="004621EC">
        <w:rPr>
          <w:sz w:val="24"/>
          <w:szCs w:val="24"/>
        </w:rPr>
        <w:t>вперед</w:t>
      </w:r>
      <w:r w:rsidRPr="004621EC">
        <w:rPr>
          <w:spacing w:val="1"/>
          <w:sz w:val="24"/>
          <w:szCs w:val="24"/>
        </w:rPr>
        <w:t xml:space="preserve"> </w:t>
      </w:r>
      <w:r w:rsidRPr="004621EC">
        <w:rPr>
          <w:sz w:val="24"/>
          <w:szCs w:val="24"/>
        </w:rPr>
        <w:t>из</w:t>
      </w:r>
      <w:r w:rsidRPr="004621EC">
        <w:rPr>
          <w:spacing w:val="1"/>
          <w:sz w:val="24"/>
          <w:szCs w:val="24"/>
        </w:rPr>
        <w:t xml:space="preserve"> </w:t>
      </w:r>
      <w:r w:rsidRPr="004621EC">
        <w:rPr>
          <w:sz w:val="24"/>
          <w:szCs w:val="24"/>
        </w:rPr>
        <w:t>исходного</w:t>
      </w:r>
      <w:r w:rsidRPr="004621EC">
        <w:rPr>
          <w:spacing w:val="1"/>
          <w:sz w:val="24"/>
          <w:szCs w:val="24"/>
        </w:rPr>
        <w:t xml:space="preserve"> </w:t>
      </w:r>
      <w:r w:rsidRPr="004621EC">
        <w:rPr>
          <w:sz w:val="24"/>
          <w:szCs w:val="24"/>
        </w:rPr>
        <w:t>положения стоя и сидя; одновременное сгибание и разгибание ног из исходного положения сидя и</w:t>
      </w:r>
      <w:r w:rsidRPr="004621EC">
        <w:rPr>
          <w:spacing w:val="-57"/>
          <w:sz w:val="24"/>
          <w:szCs w:val="24"/>
        </w:rPr>
        <w:t xml:space="preserve"> </w:t>
      </w:r>
      <w:r w:rsidRPr="004621EC">
        <w:rPr>
          <w:sz w:val="24"/>
          <w:szCs w:val="24"/>
        </w:rPr>
        <w:t>лежа,</w:t>
      </w:r>
      <w:r w:rsidRPr="004621EC">
        <w:rPr>
          <w:spacing w:val="-1"/>
          <w:sz w:val="24"/>
          <w:szCs w:val="24"/>
        </w:rPr>
        <w:t xml:space="preserve"> </w:t>
      </w:r>
      <w:r w:rsidRPr="004621EC">
        <w:rPr>
          <w:sz w:val="24"/>
          <w:szCs w:val="24"/>
        </w:rPr>
        <w:t>поочередное поднимание рук и</w:t>
      </w:r>
      <w:r w:rsidRPr="004621EC">
        <w:rPr>
          <w:spacing w:val="-2"/>
          <w:sz w:val="24"/>
          <w:szCs w:val="24"/>
        </w:rPr>
        <w:t xml:space="preserve"> </w:t>
      </w:r>
      <w:r w:rsidRPr="004621EC">
        <w:rPr>
          <w:sz w:val="24"/>
          <w:szCs w:val="24"/>
        </w:rPr>
        <w:t>ног из исходного</w:t>
      </w:r>
      <w:r w:rsidRPr="004621EC">
        <w:rPr>
          <w:spacing w:val="-1"/>
          <w:sz w:val="24"/>
          <w:szCs w:val="24"/>
        </w:rPr>
        <w:t xml:space="preserve"> </w:t>
      </w:r>
      <w:r w:rsidRPr="004621EC">
        <w:rPr>
          <w:sz w:val="24"/>
          <w:szCs w:val="24"/>
        </w:rPr>
        <w:t>положения лежа</w:t>
      </w:r>
      <w:r w:rsidRPr="004621EC">
        <w:rPr>
          <w:spacing w:val="1"/>
          <w:sz w:val="24"/>
          <w:szCs w:val="24"/>
        </w:rPr>
        <w:t xml:space="preserve"> </w:t>
      </w:r>
      <w:r w:rsidRPr="004621EC">
        <w:rPr>
          <w:sz w:val="24"/>
          <w:szCs w:val="24"/>
        </w:rPr>
        <w:t>на</w:t>
      </w:r>
      <w:r w:rsidRPr="004621EC">
        <w:rPr>
          <w:spacing w:val="-5"/>
          <w:sz w:val="24"/>
          <w:szCs w:val="24"/>
        </w:rPr>
        <w:t xml:space="preserve"> </w:t>
      </w:r>
      <w:r w:rsidRPr="004621EC">
        <w:rPr>
          <w:sz w:val="24"/>
          <w:szCs w:val="24"/>
        </w:rPr>
        <w:t>спине;</w:t>
      </w:r>
    </w:p>
    <w:p w:rsidR="004621EC" w:rsidRPr="004621EC" w:rsidRDefault="004621EC" w:rsidP="004621EC">
      <w:pPr>
        <w:spacing w:before="1"/>
        <w:ind w:left="668" w:right="715" w:firstLine="540"/>
        <w:jc w:val="both"/>
        <w:rPr>
          <w:sz w:val="24"/>
          <w:szCs w:val="24"/>
        </w:rPr>
      </w:pPr>
      <w:r w:rsidRPr="004621EC">
        <w:rPr>
          <w:sz w:val="24"/>
          <w:szCs w:val="24"/>
        </w:rPr>
        <w:t>упражнения для развития и укрепления мышц брюшного пресса и гибкости позвоночника:</w:t>
      </w:r>
      <w:r w:rsidRPr="004621EC">
        <w:rPr>
          <w:spacing w:val="1"/>
          <w:sz w:val="24"/>
          <w:szCs w:val="24"/>
        </w:rPr>
        <w:t xml:space="preserve"> </w:t>
      </w:r>
      <w:r w:rsidRPr="004621EC">
        <w:rPr>
          <w:sz w:val="24"/>
          <w:szCs w:val="24"/>
        </w:rPr>
        <w:t>сгибание и разгибание ног, держась за опору, приседание, потягивание с подниманием на носки и</w:t>
      </w:r>
      <w:r w:rsidRPr="004621EC">
        <w:rPr>
          <w:spacing w:val="1"/>
          <w:sz w:val="24"/>
          <w:szCs w:val="24"/>
        </w:rPr>
        <w:t xml:space="preserve"> </w:t>
      </w:r>
      <w:r w:rsidRPr="004621EC">
        <w:rPr>
          <w:sz w:val="24"/>
          <w:szCs w:val="24"/>
        </w:rPr>
        <w:t>другое;</w:t>
      </w:r>
    </w:p>
    <w:p w:rsidR="004621EC" w:rsidRPr="004621EC" w:rsidRDefault="004621EC" w:rsidP="004621EC">
      <w:pPr>
        <w:ind w:left="668" w:right="705" w:firstLine="540"/>
        <w:jc w:val="both"/>
        <w:rPr>
          <w:sz w:val="24"/>
          <w:szCs w:val="24"/>
        </w:rPr>
      </w:pPr>
      <w:r w:rsidRPr="004621EC">
        <w:rPr>
          <w:sz w:val="24"/>
          <w:szCs w:val="24"/>
        </w:rPr>
        <w:t>музыкально-ритмические упражнения, разученные на музыкальном занятии, включаются в</w:t>
      </w:r>
      <w:r w:rsidRPr="004621EC">
        <w:rPr>
          <w:spacing w:val="1"/>
          <w:sz w:val="24"/>
          <w:szCs w:val="24"/>
        </w:rPr>
        <w:t xml:space="preserve"> </w:t>
      </w:r>
      <w:r w:rsidRPr="004621EC">
        <w:rPr>
          <w:sz w:val="24"/>
          <w:szCs w:val="24"/>
        </w:rPr>
        <w:t>содержание</w:t>
      </w:r>
      <w:r w:rsidRPr="004621EC">
        <w:rPr>
          <w:spacing w:val="1"/>
          <w:sz w:val="24"/>
          <w:szCs w:val="24"/>
        </w:rPr>
        <w:t xml:space="preserve"> </w:t>
      </w:r>
      <w:r w:rsidRPr="004621EC">
        <w:rPr>
          <w:sz w:val="24"/>
          <w:szCs w:val="24"/>
        </w:rPr>
        <w:t>подвижных</w:t>
      </w:r>
      <w:r w:rsidRPr="004621EC">
        <w:rPr>
          <w:spacing w:val="1"/>
          <w:sz w:val="24"/>
          <w:szCs w:val="24"/>
        </w:rPr>
        <w:t xml:space="preserve"> </w:t>
      </w:r>
      <w:r w:rsidRPr="004621EC">
        <w:rPr>
          <w:sz w:val="24"/>
          <w:szCs w:val="24"/>
        </w:rPr>
        <w:t>игр</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игровых</w:t>
      </w:r>
      <w:r w:rsidRPr="004621EC">
        <w:rPr>
          <w:spacing w:val="1"/>
          <w:sz w:val="24"/>
          <w:szCs w:val="24"/>
        </w:rPr>
        <w:t xml:space="preserve"> </w:t>
      </w:r>
      <w:r w:rsidRPr="004621EC">
        <w:rPr>
          <w:sz w:val="24"/>
          <w:szCs w:val="24"/>
        </w:rPr>
        <w:t>упражнений;</w:t>
      </w:r>
      <w:r w:rsidRPr="004621EC">
        <w:rPr>
          <w:spacing w:val="1"/>
          <w:sz w:val="24"/>
          <w:szCs w:val="24"/>
        </w:rPr>
        <w:t xml:space="preserve"> </w:t>
      </w:r>
      <w:r w:rsidRPr="004621EC">
        <w:rPr>
          <w:sz w:val="24"/>
          <w:szCs w:val="24"/>
        </w:rPr>
        <w:t>педагог</w:t>
      </w:r>
      <w:r w:rsidRPr="004621EC">
        <w:rPr>
          <w:spacing w:val="1"/>
          <w:sz w:val="24"/>
          <w:szCs w:val="24"/>
        </w:rPr>
        <w:t xml:space="preserve"> </w:t>
      </w:r>
      <w:r w:rsidRPr="004621EC">
        <w:rPr>
          <w:sz w:val="24"/>
          <w:szCs w:val="24"/>
        </w:rPr>
        <w:t>показывает</w:t>
      </w:r>
      <w:r w:rsidRPr="004621EC">
        <w:rPr>
          <w:spacing w:val="1"/>
          <w:sz w:val="24"/>
          <w:szCs w:val="24"/>
        </w:rPr>
        <w:t xml:space="preserve"> </w:t>
      </w:r>
      <w:r w:rsidRPr="004621EC">
        <w:rPr>
          <w:sz w:val="24"/>
          <w:szCs w:val="24"/>
        </w:rPr>
        <w:t>детям</w:t>
      </w:r>
      <w:r w:rsidRPr="004621EC">
        <w:rPr>
          <w:spacing w:val="1"/>
          <w:sz w:val="24"/>
          <w:szCs w:val="24"/>
        </w:rPr>
        <w:t xml:space="preserve"> </w:t>
      </w:r>
      <w:r w:rsidRPr="004621EC">
        <w:rPr>
          <w:sz w:val="24"/>
          <w:szCs w:val="24"/>
        </w:rPr>
        <w:t>и</w:t>
      </w:r>
      <w:r w:rsidRPr="004621EC">
        <w:rPr>
          <w:spacing w:val="60"/>
          <w:sz w:val="24"/>
          <w:szCs w:val="24"/>
        </w:rPr>
        <w:t xml:space="preserve"> </w:t>
      </w:r>
      <w:r w:rsidRPr="004621EC">
        <w:rPr>
          <w:sz w:val="24"/>
          <w:szCs w:val="24"/>
        </w:rPr>
        <w:t>выполняет</w:t>
      </w:r>
      <w:r w:rsidRPr="004621EC">
        <w:rPr>
          <w:spacing w:val="1"/>
          <w:sz w:val="24"/>
          <w:szCs w:val="24"/>
        </w:rPr>
        <w:t xml:space="preserve"> </w:t>
      </w:r>
      <w:r w:rsidRPr="004621EC">
        <w:rPr>
          <w:sz w:val="24"/>
          <w:szCs w:val="24"/>
        </w:rPr>
        <w:t>вместе</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ними:</w:t>
      </w:r>
      <w:r w:rsidRPr="004621EC">
        <w:rPr>
          <w:spacing w:val="1"/>
          <w:sz w:val="24"/>
          <w:szCs w:val="24"/>
        </w:rPr>
        <w:t xml:space="preserve"> </w:t>
      </w:r>
      <w:r w:rsidRPr="004621EC">
        <w:rPr>
          <w:sz w:val="24"/>
          <w:szCs w:val="24"/>
        </w:rPr>
        <w:t>хлопки</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ладоши</w:t>
      </w:r>
      <w:r w:rsidRPr="004621EC">
        <w:rPr>
          <w:spacing w:val="1"/>
          <w:sz w:val="24"/>
          <w:szCs w:val="24"/>
        </w:rPr>
        <w:t xml:space="preserve"> </w:t>
      </w:r>
      <w:r w:rsidRPr="004621EC">
        <w:rPr>
          <w:sz w:val="24"/>
          <w:szCs w:val="24"/>
        </w:rPr>
        <w:t>под</w:t>
      </w:r>
      <w:r w:rsidRPr="004621EC">
        <w:rPr>
          <w:spacing w:val="1"/>
          <w:sz w:val="24"/>
          <w:szCs w:val="24"/>
        </w:rPr>
        <w:t xml:space="preserve"> </w:t>
      </w:r>
      <w:r w:rsidRPr="004621EC">
        <w:rPr>
          <w:sz w:val="24"/>
          <w:szCs w:val="24"/>
        </w:rPr>
        <w:t>музыку,</w:t>
      </w:r>
      <w:r w:rsidRPr="004621EC">
        <w:rPr>
          <w:spacing w:val="1"/>
          <w:sz w:val="24"/>
          <w:szCs w:val="24"/>
        </w:rPr>
        <w:t xml:space="preserve"> </w:t>
      </w:r>
      <w:r w:rsidRPr="004621EC">
        <w:rPr>
          <w:sz w:val="24"/>
          <w:szCs w:val="24"/>
        </w:rPr>
        <w:t>хлопки</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одновременным</w:t>
      </w:r>
      <w:r w:rsidRPr="004621EC">
        <w:rPr>
          <w:spacing w:val="1"/>
          <w:sz w:val="24"/>
          <w:szCs w:val="24"/>
        </w:rPr>
        <w:t xml:space="preserve"> </w:t>
      </w:r>
      <w:r w:rsidRPr="004621EC">
        <w:rPr>
          <w:sz w:val="24"/>
          <w:szCs w:val="24"/>
        </w:rPr>
        <w:t>притопыванием,</w:t>
      </w:r>
      <w:r w:rsidRPr="004621EC">
        <w:rPr>
          <w:spacing w:val="1"/>
          <w:sz w:val="24"/>
          <w:szCs w:val="24"/>
        </w:rPr>
        <w:t xml:space="preserve"> </w:t>
      </w:r>
      <w:r w:rsidRPr="004621EC">
        <w:rPr>
          <w:sz w:val="24"/>
          <w:szCs w:val="24"/>
        </w:rPr>
        <w:t>приседание "пружинка", приставные шаги вперед-назад, кружение на носочках, имитационные</w:t>
      </w:r>
      <w:r w:rsidRPr="004621EC">
        <w:rPr>
          <w:spacing w:val="1"/>
          <w:sz w:val="24"/>
          <w:szCs w:val="24"/>
        </w:rPr>
        <w:t xml:space="preserve"> </w:t>
      </w:r>
      <w:r w:rsidRPr="004621EC">
        <w:rPr>
          <w:sz w:val="24"/>
          <w:szCs w:val="24"/>
        </w:rPr>
        <w:t>упражнения.</w:t>
      </w:r>
    </w:p>
    <w:p w:rsidR="004621EC" w:rsidRPr="004621EC" w:rsidRDefault="004621EC" w:rsidP="004621EC">
      <w:pPr>
        <w:spacing w:before="1"/>
        <w:ind w:left="668" w:right="715" w:firstLine="540"/>
        <w:jc w:val="both"/>
        <w:rPr>
          <w:sz w:val="24"/>
          <w:szCs w:val="24"/>
        </w:rPr>
      </w:pPr>
      <w:r w:rsidRPr="004621EC">
        <w:rPr>
          <w:sz w:val="24"/>
          <w:szCs w:val="24"/>
        </w:rPr>
        <w:t>Педагог предлагает образец для подражания и выполняет вместе с детьми упражнения с</w:t>
      </w:r>
      <w:r w:rsidRPr="004621EC">
        <w:rPr>
          <w:spacing w:val="1"/>
          <w:sz w:val="24"/>
          <w:szCs w:val="24"/>
        </w:rPr>
        <w:t xml:space="preserve"> </w:t>
      </w:r>
      <w:r w:rsidRPr="004621EC">
        <w:rPr>
          <w:sz w:val="24"/>
          <w:szCs w:val="24"/>
        </w:rPr>
        <w:t>предметами: погремушками, платочками, малыми обручами, кубиками, флажками и другое, в том</w:t>
      </w:r>
      <w:r w:rsidRPr="004621EC">
        <w:rPr>
          <w:spacing w:val="1"/>
          <w:sz w:val="24"/>
          <w:szCs w:val="24"/>
        </w:rPr>
        <w:t xml:space="preserve"> </w:t>
      </w:r>
      <w:r w:rsidRPr="004621EC">
        <w:rPr>
          <w:sz w:val="24"/>
          <w:szCs w:val="24"/>
        </w:rPr>
        <w:t>числе,</w:t>
      </w:r>
      <w:r w:rsidRPr="004621EC">
        <w:rPr>
          <w:spacing w:val="-1"/>
          <w:sz w:val="24"/>
          <w:szCs w:val="24"/>
        </w:rPr>
        <w:t xml:space="preserve"> </w:t>
      </w:r>
      <w:r w:rsidRPr="004621EC">
        <w:rPr>
          <w:sz w:val="24"/>
          <w:szCs w:val="24"/>
        </w:rPr>
        <w:t>сидя</w:t>
      </w:r>
      <w:r w:rsidRPr="004621EC">
        <w:rPr>
          <w:spacing w:val="1"/>
          <w:sz w:val="24"/>
          <w:szCs w:val="24"/>
        </w:rPr>
        <w:t xml:space="preserve"> </w:t>
      </w:r>
      <w:r w:rsidRPr="004621EC">
        <w:rPr>
          <w:sz w:val="24"/>
          <w:szCs w:val="24"/>
        </w:rPr>
        <w:t>на стуле</w:t>
      </w:r>
      <w:r w:rsidRPr="004621EC">
        <w:rPr>
          <w:spacing w:val="1"/>
          <w:sz w:val="24"/>
          <w:szCs w:val="24"/>
        </w:rPr>
        <w:t xml:space="preserve"> </w:t>
      </w:r>
      <w:r w:rsidRPr="004621EC">
        <w:rPr>
          <w:sz w:val="24"/>
          <w:szCs w:val="24"/>
        </w:rPr>
        <w:t>или</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скамейке.</w:t>
      </w:r>
    </w:p>
    <w:p w:rsidR="004621EC" w:rsidRPr="004621EC" w:rsidRDefault="004621EC" w:rsidP="00995949">
      <w:pPr>
        <w:numPr>
          <w:ilvl w:val="0"/>
          <w:numId w:val="93"/>
        </w:numPr>
        <w:tabs>
          <w:tab w:val="left" w:pos="1473"/>
        </w:tabs>
        <w:ind w:left="668" w:right="708" w:firstLine="540"/>
        <w:jc w:val="both"/>
        <w:rPr>
          <w:sz w:val="24"/>
        </w:rPr>
      </w:pPr>
      <w:r w:rsidRPr="004621EC">
        <w:rPr>
          <w:sz w:val="24"/>
        </w:rPr>
        <w:t>Подвижные игры: педагог развивает и поддерживает у детей желание играть в подвижные</w:t>
      </w:r>
      <w:r w:rsidRPr="004621EC">
        <w:rPr>
          <w:spacing w:val="-57"/>
          <w:sz w:val="24"/>
        </w:rPr>
        <w:t xml:space="preserve"> </w:t>
      </w:r>
      <w:r w:rsidRPr="004621EC">
        <w:rPr>
          <w:sz w:val="24"/>
        </w:rPr>
        <w:t>игры с простым содержанием, с текстом, с включением музыкально-ритмических упражнений.</w:t>
      </w:r>
      <w:r w:rsidRPr="004621EC">
        <w:rPr>
          <w:spacing w:val="1"/>
          <w:sz w:val="24"/>
        </w:rPr>
        <w:t xml:space="preserve"> </w:t>
      </w:r>
      <w:r w:rsidRPr="004621EC">
        <w:rPr>
          <w:sz w:val="24"/>
        </w:rPr>
        <w:t>Создает</w:t>
      </w:r>
      <w:r w:rsidRPr="004621EC">
        <w:rPr>
          <w:spacing w:val="1"/>
          <w:sz w:val="24"/>
        </w:rPr>
        <w:t xml:space="preserve"> </w:t>
      </w:r>
      <w:r w:rsidRPr="004621EC">
        <w:rPr>
          <w:sz w:val="24"/>
        </w:rPr>
        <w:t>условия</w:t>
      </w:r>
      <w:r w:rsidRPr="004621EC">
        <w:rPr>
          <w:spacing w:val="1"/>
          <w:sz w:val="24"/>
        </w:rPr>
        <w:t xml:space="preserve"> </w:t>
      </w:r>
      <w:r w:rsidRPr="004621EC">
        <w:rPr>
          <w:sz w:val="24"/>
        </w:rPr>
        <w:t>для</w:t>
      </w:r>
      <w:r w:rsidRPr="004621EC">
        <w:rPr>
          <w:spacing w:val="1"/>
          <w:sz w:val="24"/>
        </w:rPr>
        <w:t xml:space="preserve"> </w:t>
      </w:r>
      <w:r w:rsidRPr="004621EC">
        <w:rPr>
          <w:sz w:val="24"/>
        </w:rPr>
        <w:t>развития</w:t>
      </w:r>
      <w:r w:rsidRPr="004621EC">
        <w:rPr>
          <w:spacing w:val="1"/>
          <w:sz w:val="24"/>
        </w:rPr>
        <w:t xml:space="preserve"> </w:t>
      </w:r>
      <w:r w:rsidRPr="004621EC">
        <w:rPr>
          <w:sz w:val="24"/>
        </w:rPr>
        <w:t>выразительности</w:t>
      </w:r>
      <w:r w:rsidRPr="004621EC">
        <w:rPr>
          <w:spacing w:val="1"/>
          <w:sz w:val="24"/>
        </w:rPr>
        <w:t xml:space="preserve"> </w:t>
      </w:r>
      <w:r w:rsidRPr="004621EC">
        <w:rPr>
          <w:sz w:val="24"/>
        </w:rPr>
        <w:t>движений</w:t>
      </w:r>
      <w:r w:rsidRPr="004621EC">
        <w:rPr>
          <w:spacing w:val="1"/>
          <w:sz w:val="24"/>
        </w:rPr>
        <w:t xml:space="preserve"> </w:t>
      </w:r>
      <w:r w:rsidRPr="004621EC">
        <w:rPr>
          <w:sz w:val="24"/>
        </w:rPr>
        <w:t>в</w:t>
      </w:r>
      <w:r w:rsidRPr="004621EC">
        <w:rPr>
          <w:spacing w:val="1"/>
          <w:sz w:val="24"/>
        </w:rPr>
        <w:t xml:space="preserve"> </w:t>
      </w:r>
      <w:r w:rsidRPr="004621EC">
        <w:rPr>
          <w:sz w:val="24"/>
        </w:rPr>
        <w:t>имитационных</w:t>
      </w:r>
      <w:r w:rsidRPr="004621EC">
        <w:rPr>
          <w:spacing w:val="1"/>
          <w:sz w:val="24"/>
        </w:rPr>
        <w:t xml:space="preserve"> </w:t>
      </w:r>
      <w:r w:rsidRPr="004621EC">
        <w:rPr>
          <w:sz w:val="24"/>
        </w:rPr>
        <w:t>упражнениях</w:t>
      </w:r>
      <w:r w:rsidRPr="004621EC">
        <w:rPr>
          <w:spacing w:val="1"/>
          <w:sz w:val="24"/>
        </w:rPr>
        <w:t xml:space="preserve"> </w:t>
      </w:r>
      <w:r w:rsidRPr="004621EC">
        <w:rPr>
          <w:sz w:val="24"/>
        </w:rPr>
        <w:t>и</w:t>
      </w:r>
      <w:r w:rsidRPr="004621EC">
        <w:rPr>
          <w:spacing w:val="1"/>
          <w:sz w:val="24"/>
        </w:rPr>
        <w:t xml:space="preserve"> </w:t>
      </w:r>
      <w:r w:rsidRPr="004621EC">
        <w:rPr>
          <w:sz w:val="24"/>
        </w:rPr>
        <w:t>сюжетных</w:t>
      </w:r>
      <w:r w:rsidRPr="004621EC">
        <w:rPr>
          <w:spacing w:val="1"/>
          <w:sz w:val="24"/>
        </w:rPr>
        <w:t xml:space="preserve"> </w:t>
      </w:r>
      <w:r w:rsidRPr="004621EC">
        <w:rPr>
          <w:sz w:val="24"/>
        </w:rPr>
        <w:t>играх,</w:t>
      </w:r>
      <w:r w:rsidRPr="004621EC">
        <w:rPr>
          <w:spacing w:val="1"/>
          <w:sz w:val="24"/>
        </w:rPr>
        <w:t xml:space="preserve"> </w:t>
      </w:r>
      <w:r w:rsidRPr="004621EC">
        <w:rPr>
          <w:sz w:val="24"/>
        </w:rPr>
        <w:t>помогает</w:t>
      </w:r>
      <w:r w:rsidRPr="004621EC">
        <w:rPr>
          <w:spacing w:val="1"/>
          <w:sz w:val="24"/>
        </w:rPr>
        <w:t xml:space="preserve"> </w:t>
      </w:r>
      <w:r w:rsidRPr="004621EC">
        <w:rPr>
          <w:sz w:val="24"/>
        </w:rPr>
        <w:t>самостоятельно</w:t>
      </w:r>
      <w:r w:rsidRPr="004621EC">
        <w:rPr>
          <w:spacing w:val="1"/>
          <w:sz w:val="24"/>
        </w:rPr>
        <w:t xml:space="preserve"> </w:t>
      </w:r>
      <w:r w:rsidRPr="004621EC">
        <w:rPr>
          <w:sz w:val="24"/>
        </w:rPr>
        <w:t>передавать</w:t>
      </w:r>
      <w:r w:rsidRPr="004621EC">
        <w:rPr>
          <w:spacing w:val="1"/>
          <w:sz w:val="24"/>
        </w:rPr>
        <w:t xml:space="preserve"> </w:t>
      </w:r>
      <w:r w:rsidRPr="004621EC">
        <w:rPr>
          <w:sz w:val="24"/>
        </w:rPr>
        <w:t>простейшие</w:t>
      </w:r>
      <w:r w:rsidRPr="004621EC">
        <w:rPr>
          <w:spacing w:val="1"/>
          <w:sz w:val="24"/>
        </w:rPr>
        <w:t xml:space="preserve"> </w:t>
      </w:r>
      <w:r w:rsidRPr="004621EC">
        <w:rPr>
          <w:sz w:val="24"/>
        </w:rPr>
        <w:t>действия</w:t>
      </w:r>
      <w:r w:rsidRPr="004621EC">
        <w:rPr>
          <w:spacing w:val="1"/>
          <w:sz w:val="24"/>
        </w:rPr>
        <w:t xml:space="preserve"> </w:t>
      </w:r>
      <w:r w:rsidRPr="004621EC">
        <w:rPr>
          <w:sz w:val="24"/>
        </w:rPr>
        <w:t>некоторых</w:t>
      </w:r>
      <w:r w:rsidRPr="004621EC">
        <w:rPr>
          <w:spacing w:val="1"/>
          <w:sz w:val="24"/>
        </w:rPr>
        <w:t xml:space="preserve"> </w:t>
      </w:r>
      <w:r w:rsidRPr="004621EC">
        <w:rPr>
          <w:sz w:val="24"/>
        </w:rPr>
        <w:t>персонажей (попрыгать, как зайчики, помахать крылышками, как птичка, походить как лошадка,</w:t>
      </w:r>
      <w:r w:rsidRPr="004621EC">
        <w:rPr>
          <w:spacing w:val="1"/>
          <w:sz w:val="24"/>
        </w:rPr>
        <w:t xml:space="preserve"> </w:t>
      </w:r>
      <w:r w:rsidRPr="004621EC">
        <w:rPr>
          <w:sz w:val="24"/>
        </w:rPr>
        <w:t>поклевать</w:t>
      </w:r>
      <w:r w:rsidRPr="004621EC">
        <w:rPr>
          <w:spacing w:val="-3"/>
          <w:sz w:val="24"/>
        </w:rPr>
        <w:t xml:space="preserve"> </w:t>
      </w:r>
      <w:r w:rsidRPr="004621EC">
        <w:rPr>
          <w:sz w:val="24"/>
        </w:rPr>
        <w:t>зернышки, как цыплята, и</w:t>
      </w:r>
      <w:r w:rsidRPr="004621EC">
        <w:rPr>
          <w:spacing w:val="-1"/>
          <w:sz w:val="24"/>
        </w:rPr>
        <w:t xml:space="preserve"> </w:t>
      </w:r>
      <w:r w:rsidRPr="004621EC">
        <w:rPr>
          <w:sz w:val="24"/>
        </w:rPr>
        <w:t>тому</w:t>
      </w:r>
      <w:r w:rsidRPr="004621EC">
        <w:rPr>
          <w:spacing w:val="-8"/>
          <w:sz w:val="24"/>
        </w:rPr>
        <w:t xml:space="preserve"> </w:t>
      </w:r>
      <w:r w:rsidRPr="004621EC">
        <w:rPr>
          <w:sz w:val="24"/>
        </w:rPr>
        <w:t>подобное).</w:t>
      </w:r>
    </w:p>
    <w:p w:rsidR="004621EC" w:rsidRDefault="004621EC" w:rsidP="00995949">
      <w:pPr>
        <w:numPr>
          <w:ilvl w:val="0"/>
          <w:numId w:val="93"/>
        </w:numPr>
        <w:tabs>
          <w:tab w:val="left" w:pos="1541"/>
        </w:tabs>
        <w:ind w:left="1540" w:hanging="333"/>
        <w:jc w:val="both"/>
        <w:rPr>
          <w:sz w:val="24"/>
        </w:rPr>
      </w:pPr>
      <w:r w:rsidRPr="004621EC">
        <w:rPr>
          <w:sz w:val="24"/>
        </w:rPr>
        <w:t>Формирование</w:t>
      </w:r>
      <w:r w:rsidRPr="004621EC">
        <w:rPr>
          <w:spacing w:val="13"/>
          <w:sz w:val="24"/>
        </w:rPr>
        <w:t xml:space="preserve"> </w:t>
      </w:r>
      <w:r w:rsidRPr="004621EC">
        <w:rPr>
          <w:sz w:val="24"/>
        </w:rPr>
        <w:t>основ</w:t>
      </w:r>
      <w:r w:rsidRPr="004621EC">
        <w:rPr>
          <w:spacing w:val="68"/>
          <w:sz w:val="24"/>
        </w:rPr>
        <w:t xml:space="preserve"> </w:t>
      </w:r>
      <w:r w:rsidRPr="004621EC">
        <w:rPr>
          <w:sz w:val="24"/>
        </w:rPr>
        <w:t>здорового</w:t>
      </w:r>
      <w:r w:rsidRPr="004621EC">
        <w:rPr>
          <w:spacing w:val="73"/>
          <w:sz w:val="24"/>
        </w:rPr>
        <w:t xml:space="preserve"> </w:t>
      </w:r>
      <w:r w:rsidRPr="004621EC">
        <w:rPr>
          <w:sz w:val="24"/>
        </w:rPr>
        <w:t>образа</w:t>
      </w:r>
      <w:r w:rsidRPr="004621EC">
        <w:rPr>
          <w:spacing w:val="71"/>
          <w:sz w:val="24"/>
        </w:rPr>
        <w:t xml:space="preserve"> </w:t>
      </w:r>
      <w:r w:rsidRPr="004621EC">
        <w:rPr>
          <w:sz w:val="24"/>
        </w:rPr>
        <w:t>жизни:</w:t>
      </w:r>
      <w:r w:rsidRPr="004621EC">
        <w:rPr>
          <w:spacing w:val="64"/>
          <w:sz w:val="24"/>
        </w:rPr>
        <w:t xml:space="preserve"> </w:t>
      </w:r>
      <w:r w:rsidRPr="004621EC">
        <w:rPr>
          <w:sz w:val="24"/>
        </w:rPr>
        <w:t>педагог</w:t>
      </w:r>
      <w:r w:rsidRPr="004621EC">
        <w:rPr>
          <w:spacing w:val="67"/>
          <w:sz w:val="24"/>
        </w:rPr>
        <w:t xml:space="preserve"> </w:t>
      </w:r>
      <w:r w:rsidRPr="004621EC">
        <w:rPr>
          <w:sz w:val="24"/>
        </w:rPr>
        <w:t>формирует</w:t>
      </w:r>
      <w:r w:rsidRPr="004621EC">
        <w:rPr>
          <w:spacing w:val="72"/>
          <w:sz w:val="24"/>
        </w:rPr>
        <w:t xml:space="preserve"> </w:t>
      </w:r>
      <w:r w:rsidRPr="004621EC">
        <w:rPr>
          <w:sz w:val="24"/>
        </w:rPr>
        <w:t>у</w:t>
      </w:r>
      <w:r w:rsidRPr="004621EC">
        <w:rPr>
          <w:spacing w:val="62"/>
          <w:sz w:val="24"/>
        </w:rPr>
        <w:t xml:space="preserve"> </w:t>
      </w:r>
      <w:r w:rsidRPr="004621EC">
        <w:rPr>
          <w:sz w:val="24"/>
        </w:rPr>
        <w:t>детей</w:t>
      </w:r>
      <w:r w:rsidRPr="004621EC">
        <w:rPr>
          <w:spacing w:val="69"/>
          <w:sz w:val="24"/>
        </w:rPr>
        <w:t xml:space="preserve"> </w:t>
      </w:r>
      <w:r w:rsidRPr="004621EC">
        <w:rPr>
          <w:sz w:val="24"/>
        </w:rPr>
        <w:t>полезные</w:t>
      </w:r>
    </w:p>
    <w:p w:rsidR="004621EC" w:rsidRPr="004621EC" w:rsidRDefault="004621EC" w:rsidP="004621EC">
      <w:pPr>
        <w:spacing w:before="72"/>
        <w:ind w:left="668" w:right="713"/>
        <w:jc w:val="both"/>
        <w:rPr>
          <w:sz w:val="24"/>
          <w:szCs w:val="24"/>
        </w:rPr>
      </w:pPr>
      <w:r w:rsidRPr="004621EC">
        <w:rPr>
          <w:sz w:val="24"/>
          <w:szCs w:val="24"/>
        </w:rPr>
        <w:t>привычки и элементарные культурно-гигиенические навыки при приеме пищи, уходе за собой</w:t>
      </w:r>
      <w:r w:rsidRPr="004621EC">
        <w:rPr>
          <w:spacing w:val="1"/>
          <w:sz w:val="24"/>
          <w:szCs w:val="24"/>
        </w:rPr>
        <w:t xml:space="preserve"> </w:t>
      </w:r>
      <w:r w:rsidRPr="004621EC">
        <w:rPr>
          <w:sz w:val="24"/>
          <w:szCs w:val="24"/>
        </w:rPr>
        <w:t>(самостоятельно</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правильно</w:t>
      </w:r>
      <w:r w:rsidRPr="004621EC">
        <w:rPr>
          <w:spacing w:val="1"/>
          <w:sz w:val="24"/>
          <w:szCs w:val="24"/>
        </w:rPr>
        <w:t xml:space="preserve"> </w:t>
      </w:r>
      <w:r w:rsidRPr="004621EC">
        <w:rPr>
          <w:sz w:val="24"/>
          <w:szCs w:val="24"/>
        </w:rPr>
        <w:t>мыть</w:t>
      </w:r>
      <w:r w:rsidRPr="004621EC">
        <w:rPr>
          <w:spacing w:val="1"/>
          <w:sz w:val="24"/>
          <w:szCs w:val="24"/>
        </w:rPr>
        <w:t xml:space="preserve"> </w:t>
      </w:r>
      <w:r w:rsidRPr="004621EC">
        <w:rPr>
          <w:sz w:val="24"/>
          <w:szCs w:val="24"/>
        </w:rPr>
        <w:t>руки</w:t>
      </w:r>
      <w:r w:rsidRPr="004621EC">
        <w:rPr>
          <w:spacing w:val="1"/>
          <w:sz w:val="24"/>
          <w:szCs w:val="24"/>
        </w:rPr>
        <w:t xml:space="preserve"> </w:t>
      </w:r>
      <w:r w:rsidRPr="004621EC">
        <w:rPr>
          <w:sz w:val="24"/>
          <w:szCs w:val="24"/>
        </w:rPr>
        <w:t>перед</w:t>
      </w:r>
      <w:r w:rsidRPr="004621EC">
        <w:rPr>
          <w:spacing w:val="1"/>
          <w:sz w:val="24"/>
          <w:szCs w:val="24"/>
        </w:rPr>
        <w:t xml:space="preserve"> </w:t>
      </w:r>
      <w:r w:rsidRPr="004621EC">
        <w:rPr>
          <w:sz w:val="24"/>
          <w:szCs w:val="24"/>
        </w:rPr>
        <w:t>едой,</w:t>
      </w:r>
      <w:r w:rsidRPr="004621EC">
        <w:rPr>
          <w:spacing w:val="1"/>
          <w:sz w:val="24"/>
          <w:szCs w:val="24"/>
        </w:rPr>
        <w:t xml:space="preserve"> </w:t>
      </w:r>
      <w:r w:rsidRPr="004621EC">
        <w:rPr>
          <w:sz w:val="24"/>
          <w:szCs w:val="24"/>
        </w:rPr>
        <w:t>после</w:t>
      </w:r>
      <w:r w:rsidRPr="004621EC">
        <w:rPr>
          <w:spacing w:val="1"/>
          <w:sz w:val="24"/>
          <w:szCs w:val="24"/>
        </w:rPr>
        <w:t xml:space="preserve"> </w:t>
      </w:r>
      <w:r w:rsidRPr="004621EC">
        <w:rPr>
          <w:sz w:val="24"/>
          <w:szCs w:val="24"/>
        </w:rPr>
        <w:t>прогулки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посещения</w:t>
      </w:r>
      <w:r w:rsidRPr="004621EC">
        <w:rPr>
          <w:spacing w:val="60"/>
          <w:sz w:val="24"/>
          <w:szCs w:val="24"/>
        </w:rPr>
        <w:t xml:space="preserve"> </w:t>
      </w:r>
      <w:r w:rsidRPr="004621EC">
        <w:rPr>
          <w:sz w:val="24"/>
          <w:szCs w:val="24"/>
        </w:rPr>
        <w:t>туалета,</w:t>
      </w:r>
      <w:r w:rsidRPr="004621EC">
        <w:rPr>
          <w:spacing w:val="1"/>
          <w:sz w:val="24"/>
          <w:szCs w:val="24"/>
        </w:rPr>
        <w:t xml:space="preserve"> </w:t>
      </w:r>
      <w:r w:rsidRPr="004621EC">
        <w:rPr>
          <w:sz w:val="24"/>
          <w:szCs w:val="24"/>
        </w:rPr>
        <w:t>чистить зубы, пользоваться предметами личной гигиены); поощряет умения замечать нарушения</w:t>
      </w:r>
      <w:r w:rsidRPr="004621EC">
        <w:rPr>
          <w:spacing w:val="1"/>
          <w:sz w:val="24"/>
          <w:szCs w:val="24"/>
        </w:rPr>
        <w:t xml:space="preserve"> </w:t>
      </w:r>
      <w:r w:rsidRPr="004621EC">
        <w:rPr>
          <w:sz w:val="24"/>
          <w:szCs w:val="24"/>
        </w:rPr>
        <w:t>правил</w:t>
      </w:r>
      <w:r w:rsidRPr="004621EC">
        <w:rPr>
          <w:spacing w:val="1"/>
          <w:sz w:val="24"/>
          <w:szCs w:val="24"/>
        </w:rPr>
        <w:t xml:space="preserve"> </w:t>
      </w:r>
      <w:r w:rsidRPr="004621EC">
        <w:rPr>
          <w:sz w:val="24"/>
          <w:szCs w:val="24"/>
        </w:rPr>
        <w:t>гигиены,</w:t>
      </w:r>
      <w:r w:rsidRPr="004621EC">
        <w:rPr>
          <w:spacing w:val="1"/>
          <w:sz w:val="24"/>
          <w:szCs w:val="24"/>
        </w:rPr>
        <w:t xml:space="preserve"> </w:t>
      </w:r>
      <w:r w:rsidRPr="004621EC">
        <w:rPr>
          <w:sz w:val="24"/>
          <w:szCs w:val="24"/>
        </w:rPr>
        <w:t>оценивать</w:t>
      </w:r>
      <w:r w:rsidRPr="004621EC">
        <w:rPr>
          <w:spacing w:val="1"/>
          <w:sz w:val="24"/>
          <w:szCs w:val="24"/>
        </w:rPr>
        <w:t xml:space="preserve"> </w:t>
      </w:r>
      <w:r w:rsidRPr="004621EC">
        <w:rPr>
          <w:sz w:val="24"/>
          <w:szCs w:val="24"/>
        </w:rPr>
        <w:t>свой</w:t>
      </w:r>
      <w:r w:rsidRPr="004621EC">
        <w:rPr>
          <w:spacing w:val="1"/>
          <w:sz w:val="24"/>
          <w:szCs w:val="24"/>
        </w:rPr>
        <w:t xml:space="preserve"> </w:t>
      </w:r>
      <w:r w:rsidRPr="004621EC">
        <w:rPr>
          <w:sz w:val="24"/>
          <w:szCs w:val="24"/>
        </w:rPr>
        <w:t>внешний</w:t>
      </w:r>
      <w:r w:rsidRPr="004621EC">
        <w:rPr>
          <w:spacing w:val="1"/>
          <w:sz w:val="24"/>
          <w:szCs w:val="24"/>
        </w:rPr>
        <w:t xml:space="preserve"> </w:t>
      </w:r>
      <w:r w:rsidRPr="004621EC">
        <w:rPr>
          <w:sz w:val="24"/>
          <w:szCs w:val="24"/>
        </w:rPr>
        <w:t>вид,</w:t>
      </w:r>
      <w:r w:rsidRPr="004621EC">
        <w:rPr>
          <w:spacing w:val="1"/>
          <w:sz w:val="24"/>
          <w:szCs w:val="24"/>
        </w:rPr>
        <w:t xml:space="preserve"> </w:t>
      </w:r>
      <w:r w:rsidRPr="004621EC">
        <w:rPr>
          <w:sz w:val="24"/>
          <w:szCs w:val="24"/>
        </w:rPr>
        <w:t>приводить</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порядок</w:t>
      </w:r>
      <w:r w:rsidRPr="004621EC">
        <w:rPr>
          <w:spacing w:val="1"/>
          <w:sz w:val="24"/>
          <w:szCs w:val="24"/>
        </w:rPr>
        <w:t xml:space="preserve"> </w:t>
      </w:r>
      <w:r w:rsidRPr="004621EC">
        <w:rPr>
          <w:sz w:val="24"/>
          <w:szCs w:val="24"/>
        </w:rPr>
        <w:t>одежду;</w:t>
      </w:r>
      <w:r w:rsidRPr="004621EC">
        <w:rPr>
          <w:spacing w:val="1"/>
          <w:sz w:val="24"/>
          <w:szCs w:val="24"/>
        </w:rPr>
        <w:t xml:space="preserve"> </w:t>
      </w:r>
      <w:r w:rsidRPr="004621EC">
        <w:rPr>
          <w:sz w:val="24"/>
          <w:szCs w:val="24"/>
        </w:rPr>
        <w:t>способствует</w:t>
      </w:r>
      <w:r w:rsidRPr="004621EC">
        <w:rPr>
          <w:spacing w:val="1"/>
          <w:sz w:val="24"/>
          <w:szCs w:val="24"/>
        </w:rPr>
        <w:t xml:space="preserve"> </w:t>
      </w:r>
      <w:r w:rsidRPr="004621EC">
        <w:rPr>
          <w:sz w:val="24"/>
          <w:szCs w:val="24"/>
        </w:rPr>
        <w:t>формированию</w:t>
      </w:r>
      <w:r w:rsidRPr="004621EC">
        <w:rPr>
          <w:spacing w:val="1"/>
          <w:sz w:val="24"/>
          <w:szCs w:val="24"/>
        </w:rPr>
        <w:t xml:space="preserve"> </w:t>
      </w:r>
      <w:r w:rsidRPr="004621EC">
        <w:rPr>
          <w:sz w:val="24"/>
          <w:szCs w:val="24"/>
        </w:rPr>
        <w:t>положительного</w:t>
      </w:r>
      <w:r w:rsidRPr="004621EC">
        <w:rPr>
          <w:spacing w:val="1"/>
          <w:sz w:val="24"/>
          <w:szCs w:val="24"/>
        </w:rPr>
        <w:t xml:space="preserve"> </w:t>
      </w:r>
      <w:r w:rsidRPr="004621EC">
        <w:rPr>
          <w:sz w:val="24"/>
          <w:szCs w:val="24"/>
        </w:rPr>
        <w:t>отношения</w:t>
      </w:r>
      <w:r w:rsidRPr="004621EC">
        <w:rPr>
          <w:spacing w:val="1"/>
          <w:sz w:val="24"/>
          <w:szCs w:val="24"/>
        </w:rPr>
        <w:t xml:space="preserve"> </w:t>
      </w:r>
      <w:r w:rsidRPr="004621EC">
        <w:rPr>
          <w:sz w:val="24"/>
          <w:szCs w:val="24"/>
        </w:rPr>
        <w:t>к</w:t>
      </w:r>
      <w:r w:rsidRPr="004621EC">
        <w:rPr>
          <w:spacing w:val="1"/>
          <w:sz w:val="24"/>
          <w:szCs w:val="24"/>
        </w:rPr>
        <w:t xml:space="preserve"> </w:t>
      </w:r>
      <w:r w:rsidRPr="004621EC">
        <w:rPr>
          <w:sz w:val="24"/>
          <w:szCs w:val="24"/>
        </w:rPr>
        <w:t>закаливающим</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гигиеническим</w:t>
      </w:r>
      <w:r w:rsidRPr="004621EC">
        <w:rPr>
          <w:spacing w:val="1"/>
          <w:sz w:val="24"/>
          <w:szCs w:val="24"/>
        </w:rPr>
        <w:t xml:space="preserve"> </w:t>
      </w:r>
      <w:r w:rsidRPr="004621EC">
        <w:rPr>
          <w:sz w:val="24"/>
          <w:szCs w:val="24"/>
        </w:rPr>
        <w:t>процедурам,</w:t>
      </w:r>
      <w:r w:rsidRPr="004621EC">
        <w:rPr>
          <w:spacing w:val="1"/>
          <w:sz w:val="24"/>
          <w:szCs w:val="24"/>
        </w:rPr>
        <w:t xml:space="preserve"> </w:t>
      </w:r>
      <w:r w:rsidRPr="004621EC">
        <w:rPr>
          <w:sz w:val="24"/>
          <w:szCs w:val="24"/>
        </w:rPr>
        <w:t>выполнению</w:t>
      </w:r>
      <w:r w:rsidRPr="004621EC">
        <w:rPr>
          <w:spacing w:val="-1"/>
          <w:sz w:val="24"/>
          <w:szCs w:val="24"/>
        </w:rPr>
        <w:t xml:space="preserve"> </w:t>
      </w:r>
      <w:r w:rsidRPr="004621EC">
        <w:rPr>
          <w:sz w:val="24"/>
          <w:szCs w:val="24"/>
        </w:rPr>
        <w:t>физических</w:t>
      </w:r>
      <w:r w:rsidRPr="004621EC">
        <w:rPr>
          <w:spacing w:val="3"/>
          <w:sz w:val="24"/>
          <w:szCs w:val="24"/>
        </w:rPr>
        <w:t xml:space="preserve"> </w:t>
      </w:r>
      <w:r w:rsidRPr="004621EC">
        <w:rPr>
          <w:sz w:val="24"/>
          <w:szCs w:val="24"/>
        </w:rPr>
        <w:t>упражнений.</w:t>
      </w:r>
    </w:p>
    <w:p w:rsidR="004621EC" w:rsidRPr="004621EC" w:rsidRDefault="004621EC" w:rsidP="004621EC">
      <w:pPr>
        <w:rPr>
          <w:sz w:val="24"/>
          <w:szCs w:val="24"/>
        </w:rPr>
      </w:pPr>
    </w:p>
    <w:p w:rsidR="004621EC" w:rsidRPr="004621EC" w:rsidRDefault="004621EC" w:rsidP="004621EC">
      <w:pPr>
        <w:ind w:left="1208"/>
        <w:jc w:val="both"/>
        <w:rPr>
          <w:sz w:val="24"/>
          <w:szCs w:val="24"/>
        </w:rPr>
      </w:pPr>
      <w:r w:rsidRPr="004621EC">
        <w:rPr>
          <w:sz w:val="24"/>
          <w:szCs w:val="24"/>
          <w:u w:val="single"/>
        </w:rPr>
        <w:t>От</w:t>
      </w:r>
      <w:r w:rsidRPr="004621EC">
        <w:rPr>
          <w:spacing w:val="-1"/>
          <w:sz w:val="24"/>
          <w:szCs w:val="24"/>
          <w:u w:val="single"/>
        </w:rPr>
        <w:t xml:space="preserve"> </w:t>
      </w:r>
      <w:r w:rsidRPr="004621EC">
        <w:rPr>
          <w:sz w:val="24"/>
          <w:szCs w:val="24"/>
          <w:u w:val="single"/>
        </w:rPr>
        <w:t>3 лет</w:t>
      </w:r>
      <w:r w:rsidRPr="004621EC">
        <w:rPr>
          <w:spacing w:val="-1"/>
          <w:sz w:val="24"/>
          <w:szCs w:val="24"/>
          <w:u w:val="single"/>
        </w:rPr>
        <w:t xml:space="preserve"> </w:t>
      </w:r>
      <w:r w:rsidRPr="004621EC">
        <w:rPr>
          <w:sz w:val="24"/>
          <w:szCs w:val="24"/>
          <w:u w:val="single"/>
        </w:rPr>
        <w:t>до 4 лет.</w:t>
      </w:r>
    </w:p>
    <w:p w:rsidR="004621EC" w:rsidRPr="004621EC" w:rsidRDefault="004621EC" w:rsidP="004621EC">
      <w:pPr>
        <w:ind w:left="1208"/>
        <w:jc w:val="both"/>
        <w:rPr>
          <w:sz w:val="24"/>
          <w:szCs w:val="24"/>
        </w:rPr>
      </w:pPr>
      <w:r w:rsidRPr="004621EC">
        <w:rPr>
          <w:sz w:val="24"/>
          <w:szCs w:val="24"/>
        </w:rPr>
        <w:t>Основные</w:t>
      </w:r>
      <w:r w:rsidRPr="004621EC">
        <w:rPr>
          <w:spacing w:val="-4"/>
          <w:sz w:val="24"/>
          <w:szCs w:val="24"/>
        </w:rPr>
        <w:t xml:space="preserve"> </w:t>
      </w:r>
      <w:r w:rsidRPr="004621EC">
        <w:rPr>
          <w:sz w:val="24"/>
          <w:szCs w:val="24"/>
        </w:rPr>
        <w:t>задачи</w:t>
      </w:r>
      <w:r w:rsidRPr="004621EC">
        <w:rPr>
          <w:spacing w:val="-5"/>
          <w:sz w:val="24"/>
          <w:szCs w:val="24"/>
        </w:rPr>
        <w:t xml:space="preserve"> </w:t>
      </w:r>
      <w:r w:rsidRPr="004621EC">
        <w:rPr>
          <w:sz w:val="24"/>
          <w:szCs w:val="24"/>
        </w:rPr>
        <w:t>образовательной</w:t>
      </w:r>
      <w:r w:rsidRPr="004621EC">
        <w:rPr>
          <w:spacing w:val="-6"/>
          <w:sz w:val="24"/>
          <w:szCs w:val="24"/>
        </w:rPr>
        <w:t xml:space="preserve"> </w:t>
      </w:r>
      <w:r w:rsidRPr="004621EC">
        <w:rPr>
          <w:sz w:val="24"/>
          <w:szCs w:val="24"/>
        </w:rPr>
        <w:t>деятельности</w:t>
      </w:r>
      <w:r w:rsidRPr="004621EC">
        <w:rPr>
          <w:spacing w:val="-5"/>
          <w:sz w:val="24"/>
          <w:szCs w:val="24"/>
        </w:rPr>
        <w:t xml:space="preserve"> </w:t>
      </w:r>
      <w:r w:rsidRPr="004621EC">
        <w:rPr>
          <w:sz w:val="24"/>
          <w:szCs w:val="24"/>
        </w:rPr>
        <w:t>в</w:t>
      </w:r>
      <w:r w:rsidRPr="004621EC">
        <w:rPr>
          <w:spacing w:val="-6"/>
          <w:sz w:val="24"/>
          <w:szCs w:val="24"/>
        </w:rPr>
        <w:t xml:space="preserve"> </w:t>
      </w:r>
      <w:r w:rsidRPr="004621EC">
        <w:rPr>
          <w:sz w:val="24"/>
          <w:szCs w:val="24"/>
        </w:rPr>
        <w:t>области</w:t>
      </w:r>
      <w:r w:rsidRPr="004621EC">
        <w:rPr>
          <w:spacing w:val="-5"/>
          <w:sz w:val="24"/>
          <w:szCs w:val="24"/>
        </w:rPr>
        <w:t xml:space="preserve"> </w:t>
      </w:r>
      <w:r w:rsidRPr="004621EC">
        <w:rPr>
          <w:sz w:val="24"/>
          <w:szCs w:val="24"/>
        </w:rPr>
        <w:t>физического</w:t>
      </w:r>
      <w:r w:rsidRPr="004621EC">
        <w:rPr>
          <w:spacing w:val="-5"/>
          <w:sz w:val="24"/>
          <w:szCs w:val="24"/>
        </w:rPr>
        <w:t xml:space="preserve"> </w:t>
      </w:r>
      <w:r w:rsidRPr="004621EC">
        <w:rPr>
          <w:sz w:val="24"/>
          <w:szCs w:val="24"/>
        </w:rPr>
        <w:t>развития:</w:t>
      </w:r>
    </w:p>
    <w:p w:rsidR="004621EC" w:rsidRPr="004621EC" w:rsidRDefault="004621EC" w:rsidP="004621EC">
      <w:pPr>
        <w:spacing w:before="1"/>
        <w:ind w:left="668" w:right="709" w:firstLine="540"/>
        <w:jc w:val="both"/>
        <w:rPr>
          <w:sz w:val="24"/>
          <w:szCs w:val="24"/>
        </w:rPr>
      </w:pPr>
      <w:r w:rsidRPr="004621EC">
        <w:rPr>
          <w:sz w:val="24"/>
          <w:szCs w:val="24"/>
        </w:rPr>
        <w:t>обогащать двигательный опыт детей, используя упражнения основной гимнастики (строевые</w:t>
      </w:r>
      <w:r w:rsidRPr="004621EC">
        <w:rPr>
          <w:spacing w:val="-57"/>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основные</w:t>
      </w:r>
      <w:r w:rsidRPr="004621EC">
        <w:rPr>
          <w:spacing w:val="1"/>
          <w:sz w:val="24"/>
          <w:szCs w:val="24"/>
        </w:rPr>
        <w:t xml:space="preserve"> </w:t>
      </w:r>
      <w:r w:rsidRPr="004621EC">
        <w:rPr>
          <w:sz w:val="24"/>
          <w:szCs w:val="24"/>
        </w:rPr>
        <w:t>движения,</w:t>
      </w:r>
      <w:r w:rsidRPr="004621EC">
        <w:rPr>
          <w:spacing w:val="1"/>
          <w:sz w:val="24"/>
          <w:szCs w:val="24"/>
        </w:rPr>
        <w:t xml:space="preserve"> </w:t>
      </w:r>
      <w:r w:rsidRPr="004621EC">
        <w:rPr>
          <w:sz w:val="24"/>
          <w:szCs w:val="24"/>
        </w:rPr>
        <w:t>общеразвивающие,</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том</w:t>
      </w:r>
      <w:r w:rsidRPr="004621EC">
        <w:rPr>
          <w:spacing w:val="1"/>
          <w:sz w:val="24"/>
          <w:szCs w:val="24"/>
        </w:rPr>
        <w:t xml:space="preserve"> </w:t>
      </w:r>
      <w:r w:rsidRPr="004621EC">
        <w:rPr>
          <w:sz w:val="24"/>
          <w:szCs w:val="24"/>
        </w:rPr>
        <w:t>числе</w:t>
      </w:r>
      <w:r w:rsidRPr="004621EC">
        <w:rPr>
          <w:spacing w:val="1"/>
          <w:sz w:val="24"/>
          <w:szCs w:val="24"/>
        </w:rPr>
        <w:t xml:space="preserve"> </w:t>
      </w:r>
      <w:r w:rsidRPr="004621EC">
        <w:rPr>
          <w:sz w:val="24"/>
          <w:szCs w:val="24"/>
        </w:rPr>
        <w:t>музыкально-ритмические</w:t>
      </w:r>
      <w:r w:rsidRPr="004621EC">
        <w:rPr>
          <w:spacing w:val="1"/>
          <w:sz w:val="24"/>
          <w:szCs w:val="24"/>
        </w:rPr>
        <w:t xml:space="preserve"> </w:t>
      </w:r>
      <w:r w:rsidRPr="004621EC">
        <w:rPr>
          <w:sz w:val="24"/>
          <w:szCs w:val="24"/>
        </w:rPr>
        <w:t>упражнения), спортивные упражнения, подвижные игры, помогая согласовывать свои действия с</w:t>
      </w:r>
      <w:r w:rsidRPr="004621EC">
        <w:rPr>
          <w:spacing w:val="1"/>
          <w:sz w:val="24"/>
          <w:szCs w:val="24"/>
        </w:rPr>
        <w:t xml:space="preserve"> </w:t>
      </w:r>
      <w:r w:rsidRPr="004621EC">
        <w:rPr>
          <w:sz w:val="24"/>
          <w:szCs w:val="24"/>
        </w:rPr>
        <w:t>действиями</w:t>
      </w:r>
      <w:r w:rsidRPr="004621EC">
        <w:rPr>
          <w:spacing w:val="-1"/>
          <w:sz w:val="24"/>
          <w:szCs w:val="24"/>
        </w:rPr>
        <w:t xml:space="preserve"> </w:t>
      </w:r>
      <w:r w:rsidRPr="004621EC">
        <w:rPr>
          <w:sz w:val="24"/>
          <w:szCs w:val="24"/>
        </w:rPr>
        <w:t>других</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соблюдать</w:t>
      </w:r>
      <w:r w:rsidRPr="004621EC">
        <w:rPr>
          <w:spacing w:val="-2"/>
          <w:sz w:val="24"/>
          <w:szCs w:val="24"/>
        </w:rPr>
        <w:t xml:space="preserve"> </w:t>
      </w:r>
      <w:r w:rsidRPr="004621EC">
        <w:rPr>
          <w:sz w:val="24"/>
          <w:szCs w:val="24"/>
        </w:rPr>
        <w:t>правила</w:t>
      </w:r>
      <w:r w:rsidRPr="004621EC">
        <w:rPr>
          <w:spacing w:val="-1"/>
          <w:sz w:val="24"/>
          <w:szCs w:val="24"/>
        </w:rPr>
        <w:t xml:space="preserve"> </w:t>
      </w:r>
      <w:r w:rsidRPr="004621EC">
        <w:rPr>
          <w:sz w:val="24"/>
          <w:szCs w:val="24"/>
        </w:rPr>
        <w:t>в</w:t>
      </w:r>
      <w:r w:rsidRPr="004621EC">
        <w:rPr>
          <w:spacing w:val="-2"/>
          <w:sz w:val="24"/>
          <w:szCs w:val="24"/>
        </w:rPr>
        <w:t xml:space="preserve"> </w:t>
      </w:r>
      <w:r w:rsidRPr="004621EC">
        <w:rPr>
          <w:sz w:val="24"/>
          <w:szCs w:val="24"/>
        </w:rPr>
        <w:t>игре;</w:t>
      </w:r>
    </w:p>
    <w:p w:rsidR="004621EC" w:rsidRPr="004621EC" w:rsidRDefault="004621EC" w:rsidP="004621EC">
      <w:pPr>
        <w:ind w:left="668" w:right="711" w:firstLine="540"/>
        <w:jc w:val="both"/>
        <w:rPr>
          <w:sz w:val="24"/>
          <w:szCs w:val="24"/>
        </w:rPr>
      </w:pPr>
      <w:r w:rsidRPr="004621EC">
        <w:rPr>
          <w:sz w:val="24"/>
          <w:szCs w:val="24"/>
        </w:rPr>
        <w:t>развивать</w:t>
      </w:r>
      <w:r w:rsidRPr="004621EC">
        <w:rPr>
          <w:spacing w:val="1"/>
          <w:sz w:val="24"/>
          <w:szCs w:val="24"/>
        </w:rPr>
        <w:t xml:space="preserve"> </w:t>
      </w:r>
      <w:r w:rsidRPr="004621EC">
        <w:rPr>
          <w:sz w:val="24"/>
          <w:szCs w:val="24"/>
        </w:rPr>
        <w:t>психофизические</w:t>
      </w:r>
      <w:r w:rsidRPr="004621EC">
        <w:rPr>
          <w:spacing w:val="1"/>
          <w:sz w:val="24"/>
          <w:szCs w:val="24"/>
        </w:rPr>
        <w:t xml:space="preserve"> </w:t>
      </w:r>
      <w:r w:rsidRPr="004621EC">
        <w:rPr>
          <w:sz w:val="24"/>
          <w:szCs w:val="24"/>
        </w:rPr>
        <w:t>качества,</w:t>
      </w:r>
      <w:r w:rsidRPr="004621EC">
        <w:rPr>
          <w:spacing w:val="1"/>
          <w:sz w:val="24"/>
          <w:szCs w:val="24"/>
        </w:rPr>
        <w:t xml:space="preserve"> </w:t>
      </w:r>
      <w:r w:rsidRPr="004621EC">
        <w:rPr>
          <w:sz w:val="24"/>
          <w:szCs w:val="24"/>
        </w:rPr>
        <w:t>ориентировку</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пространстве,</w:t>
      </w:r>
      <w:r w:rsidRPr="004621EC">
        <w:rPr>
          <w:spacing w:val="1"/>
          <w:sz w:val="24"/>
          <w:szCs w:val="24"/>
        </w:rPr>
        <w:t xml:space="preserve"> </w:t>
      </w:r>
      <w:r w:rsidRPr="004621EC">
        <w:rPr>
          <w:sz w:val="24"/>
          <w:szCs w:val="24"/>
        </w:rPr>
        <w:t>координацию,</w:t>
      </w:r>
      <w:r w:rsidRPr="004621EC">
        <w:rPr>
          <w:spacing w:val="1"/>
          <w:sz w:val="24"/>
          <w:szCs w:val="24"/>
        </w:rPr>
        <w:t xml:space="preserve"> </w:t>
      </w:r>
      <w:r w:rsidRPr="004621EC">
        <w:rPr>
          <w:sz w:val="24"/>
          <w:szCs w:val="24"/>
        </w:rPr>
        <w:t>равновесие,</w:t>
      </w:r>
      <w:r w:rsidRPr="004621EC">
        <w:rPr>
          <w:spacing w:val="-1"/>
          <w:sz w:val="24"/>
          <w:szCs w:val="24"/>
        </w:rPr>
        <w:t xml:space="preserve"> </w:t>
      </w:r>
      <w:r w:rsidRPr="004621EC">
        <w:rPr>
          <w:sz w:val="24"/>
          <w:szCs w:val="24"/>
        </w:rPr>
        <w:t>способность</w:t>
      </w:r>
      <w:r w:rsidRPr="004621EC">
        <w:rPr>
          <w:spacing w:val="-2"/>
          <w:sz w:val="24"/>
          <w:szCs w:val="24"/>
        </w:rPr>
        <w:t xml:space="preserve"> </w:t>
      </w:r>
      <w:r w:rsidRPr="004621EC">
        <w:rPr>
          <w:sz w:val="24"/>
          <w:szCs w:val="24"/>
        </w:rPr>
        <w:t>быстро реагировать</w:t>
      </w:r>
      <w:r w:rsidRPr="004621EC">
        <w:rPr>
          <w:spacing w:val="-2"/>
          <w:sz w:val="24"/>
          <w:szCs w:val="24"/>
        </w:rPr>
        <w:t xml:space="preserve"> </w:t>
      </w:r>
      <w:r w:rsidRPr="004621EC">
        <w:rPr>
          <w:sz w:val="24"/>
          <w:szCs w:val="24"/>
        </w:rPr>
        <w:t>на</w:t>
      </w:r>
      <w:r w:rsidRPr="004621EC">
        <w:rPr>
          <w:spacing w:val="-1"/>
          <w:sz w:val="24"/>
          <w:szCs w:val="24"/>
        </w:rPr>
        <w:t xml:space="preserve"> </w:t>
      </w:r>
      <w:r w:rsidRPr="004621EC">
        <w:rPr>
          <w:sz w:val="24"/>
          <w:szCs w:val="24"/>
        </w:rPr>
        <w:t>сигнал;</w:t>
      </w:r>
    </w:p>
    <w:p w:rsidR="004621EC" w:rsidRPr="004621EC" w:rsidRDefault="004621EC" w:rsidP="004621EC">
      <w:pPr>
        <w:ind w:left="668" w:right="720" w:firstLine="540"/>
        <w:jc w:val="both"/>
        <w:rPr>
          <w:sz w:val="24"/>
          <w:szCs w:val="24"/>
        </w:rPr>
      </w:pPr>
      <w:r w:rsidRPr="004621EC">
        <w:rPr>
          <w:sz w:val="24"/>
          <w:szCs w:val="24"/>
        </w:rPr>
        <w:t>формировать</w:t>
      </w:r>
      <w:r w:rsidRPr="004621EC">
        <w:rPr>
          <w:spacing w:val="1"/>
          <w:sz w:val="24"/>
          <w:szCs w:val="24"/>
        </w:rPr>
        <w:t xml:space="preserve"> </w:t>
      </w:r>
      <w:r w:rsidRPr="004621EC">
        <w:rPr>
          <w:sz w:val="24"/>
          <w:szCs w:val="24"/>
        </w:rPr>
        <w:t>интерес</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положительное</w:t>
      </w:r>
      <w:r w:rsidRPr="004621EC">
        <w:rPr>
          <w:spacing w:val="1"/>
          <w:sz w:val="24"/>
          <w:szCs w:val="24"/>
        </w:rPr>
        <w:t xml:space="preserve"> </w:t>
      </w:r>
      <w:r w:rsidRPr="004621EC">
        <w:rPr>
          <w:sz w:val="24"/>
          <w:szCs w:val="24"/>
        </w:rPr>
        <w:t>отношение</w:t>
      </w:r>
      <w:r w:rsidRPr="004621EC">
        <w:rPr>
          <w:spacing w:val="1"/>
          <w:sz w:val="24"/>
          <w:szCs w:val="24"/>
        </w:rPr>
        <w:t xml:space="preserve"> </w:t>
      </w:r>
      <w:r w:rsidRPr="004621EC">
        <w:rPr>
          <w:sz w:val="24"/>
          <w:szCs w:val="24"/>
        </w:rPr>
        <w:t>к</w:t>
      </w:r>
      <w:r w:rsidRPr="004621EC">
        <w:rPr>
          <w:spacing w:val="1"/>
          <w:sz w:val="24"/>
          <w:szCs w:val="24"/>
        </w:rPr>
        <w:t xml:space="preserve"> </w:t>
      </w:r>
      <w:r w:rsidRPr="004621EC">
        <w:rPr>
          <w:sz w:val="24"/>
          <w:szCs w:val="24"/>
        </w:rPr>
        <w:t>занятиям</w:t>
      </w:r>
      <w:r w:rsidRPr="004621EC">
        <w:rPr>
          <w:spacing w:val="1"/>
          <w:sz w:val="24"/>
          <w:szCs w:val="24"/>
        </w:rPr>
        <w:t xml:space="preserve"> </w:t>
      </w:r>
      <w:r w:rsidRPr="004621EC">
        <w:rPr>
          <w:sz w:val="24"/>
          <w:szCs w:val="24"/>
        </w:rPr>
        <w:t>физической</w:t>
      </w:r>
      <w:r w:rsidRPr="004621EC">
        <w:rPr>
          <w:spacing w:val="1"/>
          <w:sz w:val="24"/>
          <w:szCs w:val="24"/>
        </w:rPr>
        <w:t xml:space="preserve"> </w:t>
      </w:r>
      <w:r w:rsidRPr="004621EC">
        <w:rPr>
          <w:sz w:val="24"/>
          <w:szCs w:val="24"/>
        </w:rPr>
        <w:t>культурой</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активному</w:t>
      </w:r>
      <w:r w:rsidRPr="004621EC">
        <w:rPr>
          <w:spacing w:val="-6"/>
          <w:sz w:val="24"/>
          <w:szCs w:val="24"/>
        </w:rPr>
        <w:t xml:space="preserve"> </w:t>
      </w:r>
      <w:r w:rsidRPr="004621EC">
        <w:rPr>
          <w:sz w:val="24"/>
          <w:szCs w:val="24"/>
        </w:rPr>
        <w:t>отдыху, воспитывать</w:t>
      </w:r>
      <w:r w:rsidRPr="004621EC">
        <w:rPr>
          <w:spacing w:val="-2"/>
          <w:sz w:val="24"/>
          <w:szCs w:val="24"/>
        </w:rPr>
        <w:t xml:space="preserve"> </w:t>
      </w:r>
      <w:r w:rsidRPr="004621EC">
        <w:rPr>
          <w:sz w:val="24"/>
          <w:szCs w:val="24"/>
        </w:rPr>
        <w:t>самостоятельность;</w:t>
      </w:r>
    </w:p>
    <w:p w:rsidR="004621EC" w:rsidRPr="004621EC" w:rsidRDefault="004621EC" w:rsidP="004621EC">
      <w:pPr>
        <w:ind w:left="668" w:right="709" w:firstLine="540"/>
        <w:jc w:val="both"/>
        <w:rPr>
          <w:sz w:val="24"/>
          <w:szCs w:val="24"/>
        </w:rPr>
      </w:pPr>
      <w:r w:rsidRPr="004621EC">
        <w:rPr>
          <w:sz w:val="24"/>
          <w:szCs w:val="24"/>
        </w:rPr>
        <w:t>укреплять</w:t>
      </w:r>
      <w:r w:rsidRPr="004621EC">
        <w:rPr>
          <w:spacing w:val="1"/>
          <w:sz w:val="24"/>
          <w:szCs w:val="24"/>
        </w:rPr>
        <w:t xml:space="preserve"> </w:t>
      </w:r>
      <w:r w:rsidRPr="004621EC">
        <w:rPr>
          <w:sz w:val="24"/>
          <w:szCs w:val="24"/>
        </w:rPr>
        <w:t>здоровье</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средствами</w:t>
      </w:r>
      <w:r w:rsidRPr="004621EC">
        <w:rPr>
          <w:spacing w:val="1"/>
          <w:sz w:val="24"/>
          <w:szCs w:val="24"/>
        </w:rPr>
        <w:t xml:space="preserve"> </w:t>
      </w:r>
      <w:r w:rsidRPr="004621EC">
        <w:rPr>
          <w:sz w:val="24"/>
          <w:szCs w:val="24"/>
        </w:rPr>
        <w:t>физического</w:t>
      </w:r>
      <w:r w:rsidRPr="004621EC">
        <w:rPr>
          <w:spacing w:val="1"/>
          <w:sz w:val="24"/>
          <w:szCs w:val="24"/>
        </w:rPr>
        <w:t xml:space="preserve"> </w:t>
      </w:r>
      <w:r w:rsidRPr="004621EC">
        <w:rPr>
          <w:sz w:val="24"/>
          <w:szCs w:val="24"/>
        </w:rPr>
        <w:t>воспитания,</w:t>
      </w:r>
      <w:r w:rsidRPr="004621EC">
        <w:rPr>
          <w:spacing w:val="1"/>
          <w:sz w:val="24"/>
          <w:szCs w:val="24"/>
        </w:rPr>
        <w:t xml:space="preserve"> </w:t>
      </w:r>
      <w:r w:rsidRPr="004621EC">
        <w:rPr>
          <w:sz w:val="24"/>
          <w:szCs w:val="24"/>
        </w:rPr>
        <w:t>создавать</w:t>
      </w:r>
      <w:r w:rsidRPr="004621EC">
        <w:rPr>
          <w:spacing w:val="1"/>
          <w:sz w:val="24"/>
          <w:szCs w:val="24"/>
        </w:rPr>
        <w:t xml:space="preserve"> </w:t>
      </w:r>
      <w:r w:rsidRPr="004621EC">
        <w:rPr>
          <w:sz w:val="24"/>
          <w:szCs w:val="24"/>
        </w:rPr>
        <w:t>условия</w:t>
      </w:r>
      <w:r w:rsidRPr="004621EC">
        <w:rPr>
          <w:spacing w:val="1"/>
          <w:sz w:val="24"/>
          <w:szCs w:val="24"/>
        </w:rPr>
        <w:t xml:space="preserve"> </w:t>
      </w:r>
      <w:r w:rsidRPr="004621EC">
        <w:rPr>
          <w:sz w:val="24"/>
          <w:szCs w:val="24"/>
        </w:rPr>
        <w:t>для</w:t>
      </w:r>
      <w:r w:rsidRPr="004621EC">
        <w:rPr>
          <w:spacing w:val="1"/>
          <w:sz w:val="24"/>
          <w:szCs w:val="24"/>
        </w:rPr>
        <w:t xml:space="preserve"> </w:t>
      </w:r>
      <w:r w:rsidRPr="004621EC">
        <w:rPr>
          <w:sz w:val="24"/>
          <w:szCs w:val="24"/>
        </w:rPr>
        <w:t>формирования</w:t>
      </w:r>
      <w:r w:rsidRPr="004621EC">
        <w:rPr>
          <w:spacing w:val="1"/>
          <w:sz w:val="24"/>
          <w:szCs w:val="24"/>
        </w:rPr>
        <w:t xml:space="preserve"> </w:t>
      </w:r>
      <w:r w:rsidRPr="004621EC">
        <w:rPr>
          <w:sz w:val="24"/>
          <w:szCs w:val="24"/>
        </w:rPr>
        <w:t>правильной осанки, способствовать</w:t>
      </w:r>
      <w:r w:rsidRPr="004621EC">
        <w:rPr>
          <w:spacing w:val="1"/>
          <w:sz w:val="24"/>
          <w:szCs w:val="24"/>
        </w:rPr>
        <w:t xml:space="preserve"> </w:t>
      </w:r>
      <w:r w:rsidRPr="004621EC">
        <w:rPr>
          <w:sz w:val="24"/>
          <w:szCs w:val="24"/>
        </w:rPr>
        <w:t>усвоению правил безопасного поведения в</w:t>
      </w:r>
      <w:r w:rsidRPr="004621EC">
        <w:rPr>
          <w:spacing w:val="1"/>
          <w:sz w:val="24"/>
          <w:szCs w:val="24"/>
        </w:rPr>
        <w:t xml:space="preserve"> </w:t>
      </w:r>
      <w:r w:rsidRPr="004621EC">
        <w:rPr>
          <w:sz w:val="24"/>
          <w:szCs w:val="24"/>
        </w:rPr>
        <w:t>двигательной</w:t>
      </w:r>
      <w:r w:rsidRPr="004621EC">
        <w:rPr>
          <w:spacing w:val="-2"/>
          <w:sz w:val="24"/>
          <w:szCs w:val="24"/>
        </w:rPr>
        <w:t xml:space="preserve"> </w:t>
      </w:r>
      <w:r w:rsidRPr="004621EC">
        <w:rPr>
          <w:sz w:val="24"/>
          <w:szCs w:val="24"/>
        </w:rPr>
        <w:t>деятельности;</w:t>
      </w:r>
    </w:p>
    <w:p w:rsidR="004621EC" w:rsidRPr="004621EC" w:rsidRDefault="004621EC" w:rsidP="004621EC">
      <w:pPr>
        <w:spacing w:before="1"/>
        <w:ind w:left="668" w:right="713" w:firstLine="540"/>
        <w:jc w:val="both"/>
        <w:rPr>
          <w:sz w:val="24"/>
          <w:szCs w:val="24"/>
        </w:rPr>
      </w:pPr>
      <w:r w:rsidRPr="004621EC">
        <w:rPr>
          <w:sz w:val="24"/>
          <w:szCs w:val="24"/>
        </w:rPr>
        <w:t>закреплять</w:t>
      </w:r>
      <w:r w:rsidRPr="004621EC">
        <w:rPr>
          <w:spacing w:val="1"/>
          <w:sz w:val="24"/>
          <w:szCs w:val="24"/>
        </w:rPr>
        <w:t xml:space="preserve"> </w:t>
      </w:r>
      <w:r w:rsidRPr="004621EC">
        <w:rPr>
          <w:sz w:val="24"/>
          <w:szCs w:val="24"/>
        </w:rPr>
        <w:t>культурно-гигиенические</w:t>
      </w:r>
      <w:r w:rsidRPr="004621EC">
        <w:rPr>
          <w:spacing w:val="1"/>
          <w:sz w:val="24"/>
          <w:szCs w:val="24"/>
        </w:rPr>
        <w:t xml:space="preserve"> </w:t>
      </w:r>
      <w:r w:rsidRPr="004621EC">
        <w:rPr>
          <w:sz w:val="24"/>
          <w:szCs w:val="24"/>
        </w:rPr>
        <w:t>навыки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навыки</w:t>
      </w:r>
      <w:r w:rsidRPr="004621EC">
        <w:rPr>
          <w:spacing w:val="1"/>
          <w:sz w:val="24"/>
          <w:szCs w:val="24"/>
        </w:rPr>
        <w:t xml:space="preserve"> </w:t>
      </w:r>
      <w:r w:rsidRPr="004621EC">
        <w:rPr>
          <w:sz w:val="24"/>
          <w:szCs w:val="24"/>
        </w:rPr>
        <w:t>самообслуживания,</w:t>
      </w:r>
      <w:r w:rsidRPr="004621EC">
        <w:rPr>
          <w:spacing w:val="1"/>
          <w:sz w:val="24"/>
          <w:szCs w:val="24"/>
        </w:rPr>
        <w:t xml:space="preserve"> </w:t>
      </w:r>
      <w:r w:rsidRPr="004621EC">
        <w:rPr>
          <w:sz w:val="24"/>
          <w:szCs w:val="24"/>
        </w:rPr>
        <w:t>формируя</w:t>
      </w:r>
      <w:r w:rsidRPr="004621EC">
        <w:rPr>
          <w:spacing w:val="1"/>
          <w:sz w:val="24"/>
          <w:szCs w:val="24"/>
        </w:rPr>
        <w:t xml:space="preserve"> </w:t>
      </w:r>
      <w:r w:rsidRPr="004621EC">
        <w:rPr>
          <w:sz w:val="24"/>
          <w:szCs w:val="24"/>
        </w:rPr>
        <w:t>полезные привычки, приобщая</w:t>
      </w:r>
      <w:r w:rsidRPr="004621EC">
        <w:rPr>
          <w:spacing w:val="1"/>
          <w:sz w:val="24"/>
          <w:szCs w:val="24"/>
        </w:rPr>
        <w:t xml:space="preserve"> </w:t>
      </w:r>
      <w:r w:rsidRPr="004621EC">
        <w:rPr>
          <w:sz w:val="24"/>
          <w:szCs w:val="24"/>
        </w:rPr>
        <w:t>к здоровому</w:t>
      </w:r>
      <w:r w:rsidRPr="004621EC">
        <w:rPr>
          <w:spacing w:val="-9"/>
          <w:sz w:val="24"/>
          <w:szCs w:val="24"/>
        </w:rPr>
        <w:t xml:space="preserve"> </w:t>
      </w:r>
      <w:r w:rsidRPr="004621EC">
        <w:rPr>
          <w:sz w:val="24"/>
          <w:szCs w:val="24"/>
        </w:rPr>
        <w:t>образу</w:t>
      </w:r>
      <w:r w:rsidRPr="004621EC">
        <w:rPr>
          <w:spacing w:val="-5"/>
          <w:sz w:val="24"/>
          <w:szCs w:val="24"/>
        </w:rPr>
        <w:t xml:space="preserve"> </w:t>
      </w:r>
      <w:r w:rsidRPr="004621EC">
        <w:rPr>
          <w:sz w:val="24"/>
          <w:szCs w:val="24"/>
        </w:rPr>
        <w:t>жизни.</w:t>
      </w:r>
    </w:p>
    <w:p w:rsidR="004621EC" w:rsidRPr="004621EC" w:rsidRDefault="004621EC" w:rsidP="004621EC">
      <w:pPr>
        <w:ind w:left="1208"/>
        <w:jc w:val="both"/>
        <w:rPr>
          <w:sz w:val="24"/>
          <w:szCs w:val="24"/>
        </w:rPr>
      </w:pPr>
      <w:r w:rsidRPr="004621EC">
        <w:rPr>
          <w:b/>
          <w:sz w:val="24"/>
          <w:szCs w:val="24"/>
          <w:u w:val="single"/>
        </w:rPr>
        <w:t>Содержание</w:t>
      </w:r>
      <w:r w:rsidRPr="004621EC">
        <w:rPr>
          <w:spacing w:val="-4"/>
          <w:sz w:val="24"/>
          <w:szCs w:val="24"/>
          <w:u w:val="single"/>
        </w:rPr>
        <w:t xml:space="preserve"> </w:t>
      </w:r>
      <w:r w:rsidRPr="004621EC">
        <w:rPr>
          <w:sz w:val="24"/>
          <w:szCs w:val="24"/>
          <w:u w:val="single"/>
        </w:rPr>
        <w:t>образовательной</w:t>
      </w:r>
      <w:r w:rsidRPr="004621EC">
        <w:rPr>
          <w:spacing w:val="-5"/>
          <w:sz w:val="24"/>
          <w:szCs w:val="24"/>
          <w:u w:val="single"/>
        </w:rPr>
        <w:t xml:space="preserve"> </w:t>
      </w:r>
      <w:r w:rsidRPr="004621EC">
        <w:rPr>
          <w:sz w:val="24"/>
          <w:szCs w:val="24"/>
          <w:u w:val="single"/>
        </w:rPr>
        <w:t>деятельности.</w:t>
      </w:r>
    </w:p>
    <w:p w:rsidR="004621EC" w:rsidRPr="004621EC" w:rsidRDefault="004621EC" w:rsidP="004621EC">
      <w:pPr>
        <w:ind w:left="668" w:right="704" w:firstLine="540"/>
        <w:jc w:val="both"/>
        <w:rPr>
          <w:sz w:val="24"/>
          <w:szCs w:val="24"/>
        </w:rPr>
      </w:pPr>
      <w:r w:rsidRPr="004621EC">
        <w:rPr>
          <w:sz w:val="24"/>
          <w:szCs w:val="24"/>
        </w:rPr>
        <w:t>Педагог формирует умение организованно выполнять строевые упражнения, находить свое</w:t>
      </w:r>
      <w:r w:rsidRPr="004621EC">
        <w:rPr>
          <w:spacing w:val="1"/>
          <w:sz w:val="24"/>
          <w:szCs w:val="24"/>
        </w:rPr>
        <w:t xml:space="preserve"> </w:t>
      </w:r>
      <w:r w:rsidRPr="004621EC">
        <w:rPr>
          <w:sz w:val="24"/>
          <w:szCs w:val="24"/>
        </w:rPr>
        <w:t>место при совместных построениях, передвижениях. Выполнять общеразвивающие, музыкально-</w:t>
      </w:r>
      <w:r w:rsidRPr="004621EC">
        <w:rPr>
          <w:spacing w:val="1"/>
          <w:sz w:val="24"/>
          <w:szCs w:val="24"/>
        </w:rPr>
        <w:t xml:space="preserve"> </w:t>
      </w:r>
      <w:r w:rsidRPr="004621EC">
        <w:rPr>
          <w:sz w:val="24"/>
          <w:szCs w:val="24"/>
        </w:rPr>
        <w:t>ритмические упражнения по показу; создает условия для активной двигательной деятельности и</w:t>
      </w:r>
      <w:r w:rsidRPr="004621EC">
        <w:rPr>
          <w:spacing w:val="1"/>
          <w:sz w:val="24"/>
          <w:szCs w:val="24"/>
        </w:rPr>
        <w:t xml:space="preserve"> </w:t>
      </w:r>
      <w:r w:rsidRPr="004621EC">
        <w:rPr>
          <w:sz w:val="24"/>
          <w:szCs w:val="24"/>
        </w:rPr>
        <w:lastRenderedPageBreak/>
        <w:t>положительного</w:t>
      </w:r>
      <w:r w:rsidRPr="004621EC">
        <w:rPr>
          <w:spacing w:val="1"/>
          <w:sz w:val="24"/>
          <w:szCs w:val="24"/>
        </w:rPr>
        <w:t xml:space="preserve"> </w:t>
      </w:r>
      <w:r w:rsidRPr="004621EC">
        <w:rPr>
          <w:sz w:val="24"/>
          <w:szCs w:val="24"/>
        </w:rPr>
        <w:t>эмоционального</w:t>
      </w:r>
      <w:r w:rsidRPr="004621EC">
        <w:rPr>
          <w:spacing w:val="1"/>
          <w:sz w:val="24"/>
          <w:szCs w:val="24"/>
        </w:rPr>
        <w:t xml:space="preserve"> </w:t>
      </w:r>
      <w:r w:rsidRPr="004621EC">
        <w:rPr>
          <w:sz w:val="24"/>
          <w:szCs w:val="24"/>
        </w:rPr>
        <w:t>состояния</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Педагог</w:t>
      </w:r>
      <w:r w:rsidRPr="004621EC">
        <w:rPr>
          <w:spacing w:val="1"/>
          <w:sz w:val="24"/>
          <w:szCs w:val="24"/>
        </w:rPr>
        <w:t xml:space="preserve"> </w:t>
      </w:r>
      <w:r w:rsidRPr="004621EC">
        <w:rPr>
          <w:sz w:val="24"/>
          <w:szCs w:val="24"/>
        </w:rPr>
        <w:t>воспитывает</w:t>
      </w:r>
      <w:r w:rsidRPr="004621EC">
        <w:rPr>
          <w:spacing w:val="1"/>
          <w:sz w:val="24"/>
          <w:szCs w:val="24"/>
        </w:rPr>
        <w:t xml:space="preserve"> </w:t>
      </w:r>
      <w:r w:rsidRPr="004621EC">
        <w:rPr>
          <w:sz w:val="24"/>
          <w:szCs w:val="24"/>
        </w:rPr>
        <w:t>умение</w:t>
      </w:r>
      <w:r w:rsidRPr="004621EC">
        <w:rPr>
          <w:spacing w:val="1"/>
          <w:sz w:val="24"/>
          <w:szCs w:val="24"/>
        </w:rPr>
        <w:t xml:space="preserve"> </w:t>
      </w:r>
      <w:r w:rsidRPr="004621EC">
        <w:rPr>
          <w:sz w:val="24"/>
          <w:szCs w:val="24"/>
        </w:rPr>
        <w:t>слушать</w:t>
      </w:r>
      <w:r w:rsidRPr="004621EC">
        <w:rPr>
          <w:spacing w:val="60"/>
          <w:sz w:val="24"/>
          <w:szCs w:val="24"/>
        </w:rPr>
        <w:t xml:space="preserve"> </w:t>
      </w:r>
      <w:r w:rsidRPr="004621EC">
        <w:rPr>
          <w:sz w:val="24"/>
          <w:szCs w:val="24"/>
        </w:rPr>
        <w:t>и</w:t>
      </w:r>
      <w:r w:rsidRPr="004621EC">
        <w:rPr>
          <w:spacing w:val="1"/>
          <w:sz w:val="24"/>
          <w:szCs w:val="24"/>
        </w:rPr>
        <w:t xml:space="preserve"> </w:t>
      </w:r>
      <w:r w:rsidRPr="004621EC">
        <w:rPr>
          <w:sz w:val="24"/>
          <w:szCs w:val="24"/>
        </w:rPr>
        <w:t>следить за показом, выполнять предложенные задания сообща, действуя в общем для всех темпе.</w:t>
      </w:r>
      <w:r w:rsidRPr="004621EC">
        <w:rPr>
          <w:spacing w:val="1"/>
          <w:sz w:val="24"/>
          <w:szCs w:val="24"/>
        </w:rPr>
        <w:t xml:space="preserve"> </w:t>
      </w:r>
      <w:r w:rsidRPr="004621EC">
        <w:rPr>
          <w:sz w:val="24"/>
          <w:szCs w:val="24"/>
        </w:rPr>
        <w:t>Организует подвижные игры, помогая детям выполнять движения с эмоциональным отражением</w:t>
      </w:r>
      <w:r w:rsidRPr="004621EC">
        <w:rPr>
          <w:spacing w:val="1"/>
          <w:sz w:val="24"/>
          <w:szCs w:val="24"/>
        </w:rPr>
        <w:t xml:space="preserve"> </w:t>
      </w:r>
      <w:r w:rsidRPr="004621EC">
        <w:rPr>
          <w:sz w:val="24"/>
          <w:szCs w:val="24"/>
        </w:rPr>
        <w:t>замысла,</w:t>
      </w:r>
      <w:r w:rsidRPr="004621EC">
        <w:rPr>
          <w:spacing w:val="-6"/>
          <w:sz w:val="24"/>
          <w:szCs w:val="24"/>
        </w:rPr>
        <w:t xml:space="preserve"> </w:t>
      </w:r>
      <w:r w:rsidRPr="004621EC">
        <w:rPr>
          <w:sz w:val="24"/>
          <w:szCs w:val="24"/>
        </w:rPr>
        <w:t>соблюдать</w:t>
      </w:r>
      <w:r w:rsidRPr="004621EC">
        <w:rPr>
          <w:spacing w:val="-2"/>
          <w:sz w:val="24"/>
          <w:szCs w:val="24"/>
        </w:rPr>
        <w:t xml:space="preserve"> </w:t>
      </w:r>
      <w:r w:rsidRPr="004621EC">
        <w:rPr>
          <w:sz w:val="24"/>
          <w:szCs w:val="24"/>
        </w:rPr>
        <w:t>правила в</w:t>
      </w:r>
      <w:r w:rsidRPr="004621EC">
        <w:rPr>
          <w:spacing w:val="-2"/>
          <w:sz w:val="24"/>
          <w:szCs w:val="24"/>
        </w:rPr>
        <w:t xml:space="preserve"> </w:t>
      </w:r>
      <w:r w:rsidRPr="004621EC">
        <w:rPr>
          <w:sz w:val="24"/>
          <w:szCs w:val="24"/>
        </w:rPr>
        <w:t>подвижной</w:t>
      </w:r>
      <w:r w:rsidRPr="004621EC">
        <w:rPr>
          <w:spacing w:val="-1"/>
          <w:sz w:val="24"/>
          <w:szCs w:val="24"/>
        </w:rPr>
        <w:t xml:space="preserve"> </w:t>
      </w:r>
      <w:r w:rsidRPr="004621EC">
        <w:rPr>
          <w:sz w:val="24"/>
          <w:szCs w:val="24"/>
        </w:rPr>
        <w:t>игре.</w:t>
      </w:r>
    </w:p>
    <w:p w:rsidR="004621EC" w:rsidRPr="004621EC" w:rsidRDefault="004621EC" w:rsidP="004621EC">
      <w:pPr>
        <w:ind w:left="668" w:right="714" w:firstLine="540"/>
        <w:jc w:val="both"/>
        <w:rPr>
          <w:sz w:val="24"/>
          <w:szCs w:val="24"/>
        </w:rPr>
      </w:pPr>
      <w:r w:rsidRPr="004621EC">
        <w:rPr>
          <w:sz w:val="24"/>
          <w:szCs w:val="24"/>
        </w:rPr>
        <w:t>Педагог продумывает и организует активный отдых, приобщает детей к здоровому образу</w:t>
      </w:r>
      <w:r w:rsidRPr="004621EC">
        <w:rPr>
          <w:spacing w:val="1"/>
          <w:sz w:val="24"/>
          <w:szCs w:val="24"/>
        </w:rPr>
        <w:t xml:space="preserve"> </w:t>
      </w:r>
      <w:r w:rsidRPr="004621EC">
        <w:rPr>
          <w:sz w:val="24"/>
          <w:szCs w:val="24"/>
        </w:rPr>
        <w:t>жизни,</w:t>
      </w:r>
      <w:r w:rsidRPr="004621EC">
        <w:rPr>
          <w:spacing w:val="1"/>
          <w:sz w:val="24"/>
          <w:szCs w:val="24"/>
        </w:rPr>
        <w:t xml:space="preserve"> </w:t>
      </w:r>
      <w:r w:rsidRPr="004621EC">
        <w:rPr>
          <w:sz w:val="24"/>
          <w:szCs w:val="24"/>
        </w:rPr>
        <w:t>к</w:t>
      </w:r>
      <w:r w:rsidRPr="004621EC">
        <w:rPr>
          <w:spacing w:val="1"/>
          <w:sz w:val="24"/>
          <w:szCs w:val="24"/>
        </w:rPr>
        <w:t xml:space="preserve"> </w:t>
      </w:r>
      <w:r w:rsidRPr="004621EC">
        <w:rPr>
          <w:sz w:val="24"/>
          <w:szCs w:val="24"/>
        </w:rPr>
        <w:t>овладению</w:t>
      </w:r>
      <w:r w:rsidRPr="004621EC">
        <w:rPr>
          <w:spacing w:val="1"/>
          <w:sz w:val="24"/>
          <w:szCs w:val="24"/>
        </w:rPr>
        <w:t xml:space="preserve"> </w:t>
      </w:r>
      <w:r w:rsidRPr="004621EC">
        <w:rPr>
          <w:sz w:val="24"/>
          <w:szCs w:val="24"/>
        </w:rPr>
        <w:t>элементарными</w:t>
      </w:r>
      <w:r w:rsidRPr="004621EC">
        <w:rPr>
          <w:spacing w:val="1"/>
          <w:sz w:val="24"/>
          <w:szCs w:val="24"/>
        </w:rPr>
        <w:t xml:space="preserve"> </w:t>
      </w:r>
      <w:r w:rsidRPr="004621EC">
        <w:rPr>
          <w:sz w:val="24"/>
          <w:szCs w:val="24"/>
        </w:rPr>
        <w:t>нормами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правилами</w:t>
      </w:r>
      <w:r w:rsidRPr="004621EC">
        <w:rPr>
          <w:spacing w:val="1"/>
          <w:sz w:val="24"/>
          <w:szCs w:val="24"/>
        </w:rPr>
        <w:t xml:space="preserve"> </w:t>
      </w:r>
      <w:r w:rsidRPr="004621EC">
        <w:rPr>
          <w:sz w:val="24"/>
          <w:szCs w:val="24"/>
        </w:rPr>
        <w:t>поведения</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двигательной</w:t>
      </w:r>
      <w:r w:rsidRPr="004621EC">
        <w:rPr>
          <w:spacing w:val="1"/>
          <w:sz w:val="24"/>
          <w:szCs w:val="24"/>
        </w:rPr>
        <w:t xml:space="preserve"> </w:t>
      </w:r>
      <w:r w:rsidRPr="004621EC">
        <w:rPr>
          <w:sz w:val="24"/>
          <w:szCs w:val="24"/>
        </w:rPr>
        <w:t>деятельности, формирует умения и навыки личной гигиены, воспитывает полезные для здоровья</w:t>
      </w:r>
      <w:r w:rsidRPr="004621EC">
        <w:rPr>
          <w:spacing w:val="1"/>
          <w:sz w:val="24"/>
          <w:szCs w:val="24"/>
        </w:rPr>
        <w:t xml:space="preserve"> </w:t>
      </w:r>
      <w:r w:rsidRPr="004621EC">
        <w:rPr>
          <w:sz w:val="24"/>
          <w:szCs w:val="24"/>
        </w:rPr>
        <w:t>привычки.</w:t>
      </w:r>
    </w:p>
    <w:p w:rsidR="004621EC" w:rsidRPr="004621EC" w:rsidRDefault="004621EC" w:rsidP="00995949">
      <w:pPr>
        <w:numPr>
          <w:ilvl w:val="0"/>
          <w:numId w:val="94"/>
        </w:numPr>
        <w:tabs>
          <w:tab w:val="left" w:pos="1469"/>
        </w:tabs>
        <w:spacing w:before="1"/>
        <w:ind w:right="988" w:firstLine="0"/>
        <w:jc w:val="both"/>
        <w:rPr>
          <w:sz w:val="24"/>
        </w:rPr>
      </w:pPr>
      <w:r w:rsidRPr="004621EC">
        <w:rPr>
          <w:sz w:val="24"/>
        </w:rPr>
        <w:t>Основная гимнастика (основные движения, общеразвивающие и строевые упражнения).</w:t>
      </w:r>
      <w:r w:rsidRPr="004621EC">
        <w:rPr>
          <w:spacing w:val="-57"/>
          <w:sz w:val="24"/>
        </w:rPr>
        <w:t xml:space="preserve"> </w:t>
      </w:r>
      <w:r w:rsidRPr="004621EC">
        <w:rPr>
          <w:sz w:val="24"/>
        </w:rPr>
        <w:t>Основные движения:</w:t>
      </w:r>
    </w:p>
    <w:p w:rsidR="004621EC" w:rsidRPr="004621EC" w:rsidRDefault="004621EC" w:rsidP="004621EC">
      <w:pPr>
        <w:ind w:left="668" w:right="712" w:firstLine="540"/>
        <w:jc w:val="both"/>
        <w:rPr>
          <w:sz w:val="24"/>
          <w:szCs w:val="24"/>
        </w:rPr>
      </w:pPr>
      <w:r w:rsidRPr="004621EC">
        <w:rPr>
          <w:sz w:val="24"/>
          <w:szCs w:val="24"/>
        </w:rPr>
        <w:t>бросание,</w:t>
      </w:r>
      <w:r w:rsidRPr="004621EC">
        <w:rPr>
          <w:spacing w:val="1"/>
          <w:sz w:val="24"/>
          <w:szCs w:val="24"/>
        </w:rPr>
        <w:t xml:space="preserve"> </w:t>
      </w:r>
      <w:r w:rsidRPr="004621EC">
        <w:rPr>
          <w:sz w:val="24"/>
          <w:szCs w:val="24"/>
        </w:rPr>
        <w:t>катание,</w:t>
      </w:r>
      <w:r w:rsidRPr="004621EC">
        <w:rPr>
          <w:spacing w:val="1"/>
          <w:sz w:val="24"/>
          <w:szCs w:val="24"/>
        </w:rPr>
        <w:t xml:space="preserve"> </w:t>
      </w:r>
      <w:r w:rsidRPr="004621EC">
        <w:rPr>
          <w:sz w:val="24"/>
          <w:szCs w:val="24"/>
        </w:rPr>
        <w:t>ловля,</w:t>
      </w:r>
      <w:r w:rsidRPr="004621EC">
        <w:rPr>
          <w:spacing w:val="1"/>
          <w:sz w:val="24"/>
          <w:szCs w:val="24"/>
        </w:rPr>
        <w:t xml:space="preserve"> </w:t>
      </w:r>
      <w:r w:rsidRPr="004621EC">
        <w:rPr>
          <w:sz w:val="24"/>
          <w:szCs w:val="24"/>
        </w:rPr>
        <w:t>метание:</w:t>
      </w:r>
      <w:r w:rsidRPr="004621EC">
        <w:rPr>
          <w:spacing w:val="1"/>
          <w:sz w:val="24"/>
          <w:szCs w:val="24"/>
        </w:rPr>
        <w:t xml:space="preserve"> </w:t>
      </w:r>
      <w:r w:rsidRPr="004621EC">
        <w:rPr>
          <w:sz w:val="24"/>
          <w:szCs w:val="24"/>
        </w:rPr>
        <w:t>прокатывание</w:t>
      </w:r>
      <w:r w:rsidRPr="004621EC">
        <w:rPr>
          <w:spacing w:val="1"/>
          <w:sz w:val="24"/>
          <w:szCs w:val="24"/>
        </w:rPr>
        <w:t xml:space="preserve"> </w:t>
      </w:r>
      <w:r w:rsidRPr="004621EC">
        <w:rPr>
          <w:sz w:val="24"/>
          <w:szCs w:val="24"/>
        </w:rPr>
        <w:t>двумя</w:t>
      </w:r>
      <w:r w:rsidRPr="004621EC">
        <w:rPr>
          <w:spacing w:val="1"/>
          <w:sz w:val="24"/>
          <w:szCs w:val="24"/>
        </w:rPr>
        <w:t xml:space="preserve"> </w:t>
      </w:r>
      <w:r w:rsidRPr="004621EC">
        <w:rPr>
          <w:sz w:val="24"/>
          <w:szCs w:val="24"/>
        </w:rPr>
        <w:t>руками</w:t>
      </w:r>
      <w:r w:rsidRPr="004621EC">
        <w:rPr>
          <w:spacing w:val="1"/>
          <w:sz w:val="24"/>
          <w:szCs w:val="24"/>
        </w:rPr>
        <w:t xml:space="preserve"> </w:t>
      </w:r>
      <w:r w:rsidRPr="004621EC">
        <w:rPr>
          <w:sz w:val="24"/>
          <w:szCs w:val="24"/>
        </w:rPr>
        <w:t>большого</w:t>
      </w:r>
      <w:r w:rsidRPr="004621EC">
        <w:rPr>
          <w:spacing w:val="1"/>
          <w:sz w:val="24"/>
          <w:szCs w:val="24"/>
        </w:rPr>
        <w:t xml:space="preserve"> </w:t>
      </w:r>
      <w:r w:rsidRPr="004621EC">
        <w:rPr>
          <w:sz w:val="24"/>
          <w:szCs w:val="24"/>
        </w:rPr>
        <w:t>мяча</w:t>
      </w:r>
      <w:r w:rsidRPr="004621EC">
        <w:rPr>
          <w:spacing w:val="1"/>
          <w:sz w:val="24"/>
          <w:szCs w:val="24"/>
        </w:rPr>
        <w:t xml:space="preserve"> </w:t>
      </w:r>
      <w:r w:rsidRPr="004621EC">
        <w:rPr>
          <w:sz w:val="24"/>
          <w:szCs w:val="24"/>
        </w:rPr>
        <w:t>вокруг</w:t>
      </w:r>
      <w:r w:rsidRPr="004621EC">
        <w:rPr>
          <w:spacing w:val="1"/>
          <w:sz w:val="24"/>
          <w:szCs w:val="24"/>
        </w:rPr>
        <w:t xml:space="preserve"> </w:t>
      </w:r>
      <w:r w:rsidRPr="004621EC">
        <w:rPr>
          <w:sz w:val="24"/>
          <w:szCs w:val="24"/>
        </w:rPr>
        <w:t>предмета, подталкивая его сверху или сзади; скатывание мяча по наклонной доске; катание мяча</w:t>
      </w:r>
      <w:r w:rsidRPr="004621EC">
        <w:rPr>
          <w:spacing w:val="1"/>
          <w:sz w:val="24"/>
          <w:szCs w:val="24"/>
        </w:rPr>
        <w:t xml:space="preserve"> </w:t>
      </w:r>
      <w:r w:rsidRPr="004621EC">
        <w:rPr>
          <w:sz w:val="24"/>
          <w:szCs w:val="24"/>
        </w:rPr>
        <w:t>друг другу, сидя парами ноги врозь, стоя на коленях; прокатывание мяча в воротца, под дугу, стоя</w:t>
      </w:r>
      <w:r w:rsidRPr="004621EC">
        <w:rPr>
          <w:spacing w:val="-57"/>
          <w:sz w:val="24"/>
          <w:szCs w:val="24"/>
        </w:rPr>
        <w:t xml:space="preserve"> </w:t>
      </w:r>
      <w:r w:rsidRPr="004621EC">
        <w:rPr>
          <w:sz w:val="24"/>
          <w:szCs w:val="24"/>
        </w:rPr>
        <w:t>парами; ходьба вдоль скамейки, прокатывая по ней мяч двумя и</w:t>
      </w:r>
      <w:r w:rsidRPr="004621EC">
        <w:rPr>
          <w:spacing w:val="1"/>
          <w:sz w:val="24"/>
          <w:szCs w:val="24"/>
        </w:rPr>
        <w:t xml:space="preserve"> </w:t>
      </w:r>
      <w:r w:rsidRPr="004621EC">
        <w:rPr>
          <w:sz w:val="24"/>
          <w:szCs w:val="24"/>
        </w:rPr>
        <w:t>одной рукой; произвольное</w:t>
      </w:r>
      <w:r w:rsidRPr="004621EC">
        <w:rPr>
          <w:spacing w:val="1"/>
          <w:sz w:val="24"/>
          <w:szCs w:val="24"/>
        </w:rPr>
        <w:t xml:space="preserve"> </w:t>
      </w:r>
      <w:r w:rsidRPr="004621EC">
        <w:rPr>
          <w:sz w:val="24"/>
          <w:szCs w:val="24"/>
        </w:rPr>
        <w:t>прокатывание обруча, ловля обруча, катящегося от педагога; бросание мешочка в горизонтальную</w:t>
      </w:r>
      <w:r w:rsidRPr="004621EC">
        <w:rPr>
          <w:spacing w:val="-57"/>
          <w:sz w:val="24"/>
          <w:szCs w:val="24"/>
        </w:rPr>
        <w:t xml:space="preserve"> </w:t>
      </w:r>
      <w:r w:rsidRPr="004621EC">
        <w:rPr>
          <w:sz w:val="24"/>
          <w:szCs w:val="24"/>
        </w:rPr>
        <w:t>цель</w:t>
      </w:r>
    </w:p>
    <w:p w:rsidR="004621EC" w:rsidRPr="004621EC" w:rsidRDefault="004621EC" w:rsidP="004621EC">
      <w:pPr>
        <w:spacing w:before="1"/>
        <w:ind w:left="668" w:right="713" w:firstLine="540"/>
        <w:jc w:val="both"/>
        <w:rPr>
          <w:sz w:val="24"/>
          <w:szCs w:val="24"/>
        </w:rPr>
      </w:pPr>
      <w:r w:rsidRPr="004621EC">
        <w:rPr>
          <w:sz w:val="24"/>
          <w:szCs w:val="24"/>
        </w:rPr>
        <w:t>(корзину) двумя и одной рукой; подбрасывание мяча вверх и ловля его; бросание мяча о</w:t>
      </w:r>
      <w:r w:rsidRPr="004621EC">
        <w:rPr>
          <w:spacing w:val="1"/>
          <w:sz w:val="24"/>
          <w:szCs w:val="24"/>
        </w:rPr>
        <w:t xml:space="preserve"> </w:t>
      </w:r>
      <w:r w:rsidRPr="004621EC">
        <w:rPr>
          <w:sz w:val="24"/>
          <w:szCs w:val="24"/>
        </w:rPr>
        <w:t>землю</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ловля</w:t>
      </w:r>
      <w:r w:rsidRPr="004621EC">
        <w:rPr>
          <w:spacing w:val="1"/>
          <w:sz w:val="24"/>
          <w:szCs w:val="24"/>
        </w:rPr>
        <w:t xml:space="preserve"> </w:t>
      </w:r>
      <w:r w:rsidRPr="004621EC">
        <w:rPr>
          <w:sz w:val="24"/>
          <w:szCs w:val="24"/>
        </w:rPr>
        <w:t>его;</w:t>
      </w:r>
      <w:r w:rsidRPr="004621EC">
        <w:rPr>
          <w:spacing w:val="1"/>
          <w:sz w:val="24"/>
          <w:szCs w:val="24"/>
        </w:rPr>
        <w:t xml:space="preserve"> </w:t>
      </w:r>
      <w:r w:rsidRPr="004621EC">
        <w:rPr>
          <w:sz w:val="24"/>
          <w:szCs w:val="24"/>
        </w:rPr>
        <w:t>бросание</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ловля</w:t>
      </w:r>
      <w:r w:rsidRPr="004621EC">
        <w:rPr>
          <w:spacing w:val="1"/>
          <w:sz w:val="24"/>
          <w:szCs w:val="24"/>
        </w:rPr>
        <w:t xml:space="preserve"> </w:t>
      </w:r>
      <w:r w:rsidRPr="004621EC">
        <w:rPr>
          <w:sz w:val="24"/>
          <w:szCs w:val="24"/>
        </w:rPr>
        <w:t>мяча</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парах;</w:t>
      </w:r>
      <w:r w:rsidRPr="004621EC">
        <w:rPr>
          <w:spacing w:val="1"/>
          <w:sz w:val="24"/>
          <w:szCs w:val="24"/>
        </w:rPr>
        <w:t xml:space="preserve"> </w:t>
      </w:r>
      <w:r w:rsidRPr="004621EC">
        <w:rPr>
          <w:sz w:val="24"/>
          <w:szCs w:val="24"/>
        </w:rPr>
        <w:t>бросание,</w:t>
      </w:r>
      <w:r w:rsidRPr="004621EC">
        <w:rPr>
          <w:spacing w:val="1"/>
          <w:sz w:val="24"/>
          <w:szCs w:val="24"/>
        </w:rPr>
        <w:t xml:space="preserve"> </w:t>
      </w:r>
      <w:r w:rsidRPr="004621EC">
        <w:rPr>
          <w:sz w:val="24"/>
          <w:szCs w:val="24"/>
        </w:rPr>
        <w:t>одной</w:t>
      </w:r>
      <w:r w:rsidRPr="004621EC">
        <w:rPr>
          <w:spacing w:val="1"/>
          <w:sz w:val="24"/>
          <w:szCs w:val="24"/>
        </w:rPr>
        <w:t xml:space="preserve"> </w:t>
      </w:r>
      <w:r w:rsidRPr="004621EC">
        <w:rPr>
          <w:sz w:val="24"/>
          <w:szCs w:val="24"/>
        </w:rPr>
        <w:t>рукой</w:t>
      </w:r>
      <w:r w:rsidRPr="004621EC">
        <w:rPr>
          <w:spacing w:val="1"/>
          <w:sz w:val="24"/>
          <w:szCs w:val="24"/>
        </w:rPr>
        <w:t xml:space="preserve"> </w:t>
      </w:r>
      <w:r w:rsidRPr="004621EC">
        <w:rPr>
          <w:sz w:val="24"/>
          <w:szCs w:val="24"/>
        </w:rPr>
        <w:t>мяча</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обруч,</w:t>
      </w:r>
      <w:r w:rsidRPr="004621EC">
        <w:rPr>
          <w:spacing w:val="1"/>
          <w:sz w:val="24"/>
          <w:szCs w:val="24"/>
        </w:rPr>
        <w:t xml:space="preserve"> </w:t>
      </w:r>
      <w:r w:rsidRPr="004621EC">
        <w:rPr>
          <w:sz w:val="24"/>
          <w:szCs w:val="24"/>
        </w:rPr>
        <w:t>расположенный на уровне глаз ребенка, с расстояния 1,5 м; метание вдаль; перебрасывание мяча</w:t>
      </w:r>
      <w:r w:rsidRPr="004621EC">
        <w:rPr>
          <w:spacing w:val="1"/>
          <w:sz w:val="24"/>
          <w:szCs w:val="24"/>
        </w:rPr>
        <w:t xml:space="preserve"> </w:t>
      </w:r>
      <w:r w:rsidRPr="004621EC">
        <w:rPr>
          <w:sz w:val="24"/>
          <w:szCs w:val="24"/>
        </w:rPr>
        <w:t>через</w:t>
      </w:r>
      <w:r w:rsidRPr="004621EC">
        <w:rPr>
          <w:spacing w:val="-1"/>
          <w:sz w:val="24"/>
          <w:szCs w:val="24"/>
        </w:rPr>
        <w:t xml:space="preserve"> </w:t>
      </w:r>
      <w:r w:rsidRPr="004621EC">
        <w:rPr>
          <w:sz w:val="24"/>
          <w:szCs w:val="24"/>
        </w:rPr>
        <w:t>сетку;</w:t>
      </w:r>
    </w:p>
    <w:p w:rsidR="004621EC" w:rsidRPr="004621EC" w:rsidRDefault="004621EC" w:rsidP="004621EC">
      <w:pPr>
        <w:ind w:left="668" w:right="704" w:firstLine="540"/>
        <w:jc w:val="both"/>
        <w:rPr>
          <w:sz w:val="24"/>
          <w:szCs w:val="24"/>
        </w:rPr>
      </w:pPr>
      <w:r w:rsidRPr="004621EC">
        <w:rPr>
          <w:sz w:val="24"/>
          <w:szCs w:val="24"/>
        </w:rPr>
        <w:t>ползание, лазанье: ползание на четвереньках на расстояние 4 - 5 - 6 м до кегли (взять ее,</w:t>
      </w:r>
      <w:r w:rsidRPr="004621EC">
        <w:rPr>
          <w:spacing w:val="1"/>
          <w:sz w:val="24"/>
          <w:szCs w:val="24"/>
        </w:rPr>
        <w:t xml:space="preserve"> </w:t>
      </w:r>
      <w:r w:rsidRPr="004621EC">
        <w:rPr>
          <w:sz w:val="24"/>
          <w:szCs w:val="24"/>
        </w:rPr>
        <w:t>встать,</w:t>
      </w:r>
      <w:r w:rsidRPr="004621EC">
        <w:rPr>
          <w:spacing w:val="1"/>
          <w:sz w:val="24"/>
          <w:szCs w:val="24"/>
        </w:rPr>
        <w:t xml:space="preserve"> </w:t>
      </w:r>
      <w:r w:rsidRPr="004621EC">
        <w:rPr>
          <w:sz w:val="24"/>
          <w:szCs w:val="24"/>
        </w:rPr>
        <w:t>выпрямиться,</w:t>
      </w:r>
      <w:r w:rsidRPr="004621EC">
        <w:rPr>
          <w:spacing w:val="1"/>
          <w:sz w:val="24"/>
          <w:szCs w:val="24"/>
        </w:rPr>
        <w:t xml:space="preserve"> </w:t>
      </w:r>
      <w:r w:rsidRPr="004621EC">
        <w:rPr>
          <w:sz w:val="24"/>
          <w:szCs w:val="24"/>
        </w:rPr>
        <w:t>поднять</w:t>
      </w:r>
      <w:r w:rsidRPr="004621EC">
        <w:rPr>
          <w:spacing w:val="1"/>
          <w:sz w:val="24"/>
          <w:szCs w:val="24"/>
        </w:rPr>
        <w:t xml:space="preserve"> </w:t>
      </w:r>
      <w:r w:rsidRPr="004621EC">
        <w:rPr>
          <w:sz w:val="24"/>
          <w:szCs w:val="24"/>
        </w:rPr>
        <w:t>двумя</w:t>
      </w:r>
      <w:r w:rsidRPr="004621EC">
        <w:rPr>
          <w:spacing w:val="1"/>
          <w:sz w:val="24"/>
          <w:szCs w:val="24"/>
        </w:rPr>
        <w:t xml:space="preserve"> </w:t>
      </w:r>
      <w:r w:rsidRPr="004621EC">
        <w:rPr>
          <w:sz w:val="24"/>
          <w:szCs w:val="24"/>
        </w:rPr>
        <w:t>руками</w:t>
      </w:r>
      <w:r w:rsidRPr="004621EC">
        <w:rPr>
          <w:spacing w:val="1"/>
          <w:sz w:val="24"/>
          <w:szCs w:val="24"/>
        </w:rPr>
        <w:t xml:space="preserve"> </w:t>
      </w:r>
      <w:r w:rsidRPr="004621EC">
        <w:rPr>
          <w:sz w:val="24"/>
          <w:szCs w:val="24"/>
        </w:rPr>
        <w:t>над</w:t>
      </w:r>
      <w:r w:rsidRPr="004621EC">
        <w:rPr>
          <w:spacing w:val="1"/>
          <w:sz w:val="24"/>
          <w:szCs w:val="24"/>
        </w:rPr>
        <w:t xml:space="preserve"> </w:t>
      </w:r>
      <w:r w:rsidRPr="004621EC">
        <w:rPr>
          <w:sz w:val="24"/>
          <w:szCs w:val="24"/>
        </w:rPr>
        <w:t>головой);</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гимнастической</w:t>
      </w:r>
      <w:r w:rsidRPr="004621EC">
        <w:rPr>
          <w:spacing w:val="1"/>
          <w:sz w:val="24"/>
          <w:szCs w:val="24"/>
        </w:rPr>
        <w:t xml:space="preserve"> </w:t>
      </w:r>
      <w:r w:rsidRPr="004621EC">
        <w:rPr>
          <w:sz w:val="24"/>
          <w:szCs w:val="24"/>
        </w:rPr>
        <w:t>скамейке,</w:t>
      </w:r>
      <w:r w:rsidRPr="004621EC">
        <w:rPr>
          <w:spacing w:val="1"/>
          <w:sz w:val="24"/>
          <w:szCs w:val="24"/>
        </w:rPr>
        <w:t xml:space="preserve"> </w:t>
      </w:r>
      <w:r w:rsidRPr="004621EC">
        <w:rPr>
          <w:sz w:val="24"/>
          <w:szCs w:val="24"/>
        </w:rPr>
        <w:t>за</w:t>
      </w:r>
      <w:r w:rsidRPr="004621EC">
        <w:rPr>
          <w:spacing w:val="1"/>
          <w:sz w:val="24"/>
          <w:szCs w:val="24"/>
        </w:rPr>
        <w:t xml:space="preserve"> </w:t>
      </w:r>
      <w:r w:rsidRPr="004621EC">
        <w:rPr>
          <w:sz w:val="24"/>
          <w:szCs w:val="24"/>
        </w:rPr>
        <w:t>катящимся мячом; проползание на четвереньках под 3 - 4 дугами (высота 50 см, расстояние 1 м);</w:t>
      </w:r>
      <w:r w:rsidRPr="004621EC">
        <w:rPr>
          <w:spacing w:val="1"/>
          <w:sz w:val="24"/>
          <w:szCs w:val="24"/>
        </w:rPr>
        <w:t xml:space="preserve"> </w:t>
      </w:r>
      <w:r w:rsidRPr="004621EC">
        <w:rPr>
          <w:sz w:val="24"/>
          <w:szCs w:val="24"/>
        </w:rPr>
        <w:t>ползание на четвереньках с опорой на ладони и ступни по доске; влезание на лесенку-стремянку</w:t>
      </w:r>
      <w:r w:rsidRPr="004621EC">
        <w:rPr>
          <w:spacing w:val="1"/>
          <w:sz w:val="24"/>
          <w:szCs w:val="24"/>
        </w:rPr>
        <w:t xml:space="preserve"> </w:t>
      </w:r>
      <w:r w:rsidRPr="004621EC">
        <w:rPr>
          <w:sz w:val="24"/>
          <w:szCs w:val="24"/>
        </w:rPr>
        <w:t>или</w:t>
      </w:r>
      <w:r w:rsidRPr="004621EC">
        <w:rPr>
          <w:spacing w:val="1"/>
          <w:sz w:val="24"/>
          <w:szCs w:val="24"/>
        </w:rPr>
        <w:t xml:space="preserve"> </w:t>
      </w:r>
      <w:r w:rsidRPr="004621EC">
        <w:rPr>
          <w:sz w:val="24"/>
          <w:szCs w:val="24"/>
        </w:rPr>
        <w:t>гимнастическую</w:t>
      </w:r>
      <w:r w:rsidRPr="004621EC">
        <w:rPr>
          <w:spacing w:val="1"/>
          <w:sz w:val="24"/>
          <w:szCs w:val="24"/>
        </w:rPr>
        <w:t xml:space="preserve"> </w:t>
      </w:r>
      <w:r w:rsidRPr="004621EC">
        <w:rPr>
          <w:sz w:val="24"/>
          <w:szCs w:val="24"/>
        </w:rPr>
        <w:t>стенку</w:t>
      </w:r>
      <w:r w:rsidRPr="004621EC">
        <w:rPr>
          <w:spacing w:val="1"/>
          <w:sz w:val="24"/>
          <w:szCs w:val="24"/>
        </w:rPr>
        <w:t xml:space="preserve"> </w:t>
      </w:r>
      <w:r w:rsidRPr="004621EC">
        <w:rPr>
          <w:sz w:val="24"/>
          <w:szCs w:val="24"/>
        </w:rPr>
        <w:t>произвольным</w:t>
      </w:r>
      <w:r w:rsidRPr="004621EC">
        <w:rPr>
          <w:spacing w:val="1"/>
          <w:sz w:val="24"/>
          <w:szCs w:val="24"/>
        </w:rPr>
        <w:t xml:space="preserve"> </w:t>
      </w:r>
      <w:r w:rsidRPr="004621EC">
        <w:rPr>
          <w:sz w:val="24"/>
          <w:szCs w:val="24"/>
        </w:rPr>
        <w:t>способом</w:t>
      </w:r>
      <w:r w:rsidRPr="004621EC">
        <w:rPr>
          <w:spacing w:val="1"/>
          <w:sz w:val="24"/>
          <w:szCs w:val="24"/>
        </w:rPr>
        <w:t xml:space="preserve"> </w:t>
      </w:r>
      <w:r w:rsidRPr="004621EC">
        <w:rPr>
          <w:sz w:val="24"/>
          <w:szCs w:val="24"/>
        </w:rPr>
        <w:t>(не</w:t>
      </w:r>
      <w:r w:rsidRPr="004621EC">
        <w:rPr>
          <w:spacing w:val="1"/>
          <w:sz w:val="24"/>
          <w:szCs w:val="24"/>
        </w:rPr>
        <w:t xml:space="preserve"> </w:t>
      </w:r>
      <w:r w:rsidRPr="004621EC">
        <w:rPr>
          <w:sz w:val="24"/>
          <w:szCs w:val="24"/>
        </w:rPr>
        <w:t>пропуская</w:t>
      </w:r>
      <w:r w:rsidRPr="004621EC">
        <w:rPr>
          <w:spacing w:val="1"/>
          <w:sz w:val="24"/>
          <w:szCs w:val="24"/>
        </w:rPr>
        <w:t xml:space="preserve"> </w:t>
      </w:r>
      <w:r w:rsidRPr="004621EC">
        <w:rPr>
          <w:sz w:val="24"/>
          <w:szCs w:val="24"/>
        </w:rPr>
        <w:t>реек)</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спуск</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нее;</w:t>
      </w:r>
      <w:r w:rsidRPr="004621EC">
        <w:rPr>
          <w:spacing w:val="1"/>
          <w:sz w:val="24"/>
          <w:szCs w:val="24"/>
        </w:rPr>
        <w:t xml:space="preserve"> </w:t>
      </w:r>
      <w:r w:rsidRPr="004621EC">
        <w:rPr>
          <w:sz w:val="24"/>
          <w:szCs w:val="24"/>
        </w:rPr>
        <w:t>подлезание под</w:t>
      </w:r>
      <w:r w:rsidRPr="004621EC">
        <w:rPr>
          <w:spacing w:val="1"/>
          <w:sz w:val="24"/>
          <w:szCs w:val="24"/>
        </w:rPr>
        <w:t xml:space="preserve"> </w:t>
      </w:r>
      <w:r w:rsidRPr="004621EC">
        <w:rPr>
          <w:sz w:val="24"/>
          <w:szCs w:val="24"/>
        </w:rPr>
        <w:t>дугу, не касаясь</w:t>
      </w:r>
      <w:r w:rsidRPr="004621EC">
        <w:rPr>
          <w:spacing w:val="-2"/>
          <w:sz w:val="24"/>
          <w:szCs w:val="24"/>
        </w:rPr>
        <w:t xml:space="preserve"> </w:t>
      </w:r>
      <w:r w:rsidRPr="004621EC">
        <w:rPr>
          <w:sz w:val="24"/>
          <w:szCs w:val="24"/>
        </w:rPr>
        <w:t>руками</w:t>
      </w:r>
      <w:r w:rsidRPr="004621EC">
        <w:rPr>
          <w:spacing w:val="-1"/>
          <w:sz w:val="24"/>
          <w:szCs w:val="24"/>
        </w:rPr>
        <w:t xml:space="preserve"> </w:t>
      </w:r>
      <w:r w:rsidRPr="004621EC">
        <w:rPr>
          <w:sz w:val="24"/>
          <w:szCs w:val="24"/>
        </w:rPr>
        <w:t>пола;</w:t>
      </w:r>
    </w:p>
    <w:p w:rsidR="004621EC" w:rsidRDefault="004621EC" w:rsidP="004621EC">
      <w:pPr>
        <w:ind w:left="1208"/>
        <w:jc w:val="both"/>
        <w:rPr>
          <w:sz w:val="24"/>
          <w:szCs w:val="24"/>
        </w:rPr>
      </w:pPr>
      <w:r w:rsidRPr="004621EC">
        <w:rPr>
          <w:sz w:val="24"/>
          <w:szCs w:val="24"/>
        </w:rPr>
        <w:t>ходьба:</w:t>
      </w:r>
      <w:r w:rsidRPr="004621EC">
        <w:rPr>
          <w:spacing w:val="42"/>
          <w:sz w:val="24"/>
          <w:szCs w:val="24"/>
        </w:rPr>
        <w:t xml:space="preserve"> </w:t>
      </w:r>
      <w:r w:rsidRPr="004621EC">
        <w:rPr>
          <w:sz w:val="24"/>
          <w:szCs w:val="24"/>
        </w:rPr>
        <w:t>ходьба</w:t>
      </w:r>
      <w:r w:rsidRPr="004621EC">
        <w:rPr>
          <w:spacing w:val="109"/>
          <w:sz w:val="24"/>
          <w:szCs w:val="24"/>
        </w:rPr>
        <w:t xml:space="preserve"> </w:t>
      </w:r>
      <w:r w:rsidRPr="004621EC">
        <w:rPr>
          <w:sz w:val="24"/>
          <w:szCs w:val="24"/>
        </w:rPr>
        <w:t>в</w:t>
      </w:r>
      <w:r w:rsidRPr="004621EC">
        <w:rPr>
          <w:spacing w:val="106"/>
          <w:sz w:val="24"/>
          <w:szCs w:val="24"/>
        </w:rPr>
        <w:t xml:space="preserve"> </w:t>
      </w:r>
      <w:r w:rsidRPr="004621EC">
        <w:rPr>
          <w:sz w:val="24"/>
          <w:szCs w:val="24"/>
        </w:rPr>
        <w:t>заданном</w:t>
      </w:r>
      <w:r w:rsidRPr="004621EC">
        <w:rPr>
          <w:spacing w:val="108"/>
          <w:sz w:val="24"/>
          <w:szCs w:val="24"/>
        </w:rPr>
        <w:t xml:space="preserve"> </w:t>
      </w:r>
      <w:r w:rsidRPr="004621EC">
        <w:rPr>
          <w:sz w:val="24"/>
          <w:szCs w:val="24"/>
        </w:rPr>
        <w:t>направлении,</w:t>
      </w:r>
      <w:r w:rsidRPr="004621EC">
        <w:rPr>
          <w:spacing w:val="107"/>
          <w:sz w:val="24"/>
          <w:szCs w:val="24"/>
        </w:rPr>
        <w:t xml:space="preserve"> </w:t>
      </w:r>
      <w:r w:rsidRPr="004621EC">
        <w:rPr>
          <w:sz w:val="24"/>
          <w:szCs w:val="24"/>
        </w:rPr>
        <w:t>небольшими</w:t>
      </w:r>
      <w:r w:rsidRPr="004621EC">
        <w:rPr>
          <w:spacing w:val="107"/>
          <w:sz w:val="24"/>
          <w:szCs w:val="24"/>
        </w:rPr>
        <w:t xml:space="preserve"> </w:t>
      </w:r>
      <w:r w:rsidRPr="004621EC">
        <w:rPr>
          <w:sz w:val="24"/>
          <w:szCs w:val="24"/>
        </w:rPr>
        <w:t>группами,</w:t>
      </w:r>
      <w:r w:rsidRPr="004621EC">
        <w:rPr>
          <w:spacing w:val="108"/>
          <w:sz w:val="24"/>
          <w:szCs w:val="24"/>
        </w:rPr>
        <w:t xml:space="preserve"> </w:t>
      </w:r>
      <w:r w:rsidRPr="004621EC">
        <w:rPr>
          <w:sz w:val="24"/>
          <w:szCs w:val="24"/>
        </w:rPr>
        <w:t>друг</w:t>
      </w:r>
      <w:r w:rsidRPr="004621EC">
        <w:rPr>
          <w:spacing w:val="113"/>
          <w:sz w:val="24"/>
          <w:szCs w:val="24"/>
        </w:rPr>
        <w:t xml:space="preserve"> </w:t>
      </w:r>
      <w:r w:rsidRPr="004621EC">
        <w:rPr>
          <w:sz w:val="24"/>
          <w:szCs w:val="24"/>
        </w:rPr>
        <w:t>за</w:t>
      </w:r>
      <w:r w:rsidRPr="004621EC">
        <w:rPr>
          <w:spacing w:val="109"/>
          <w:sz w:val="24"/>
          <w:szCs w:val="24"/>
        </w:rPr>
        <w:t xml:space="preserve"> </w:t>
      </w:r>
      <w:r w:rsidRPr="004621EC">
        <w:rPr>
          <w:sz w:val="24"/>
          <w:szCs w:val="24"/>
        </w:rPr>
        <w:t>другом</w:t>
      </w:r>
      <w:r w:rsidRPr="004621EC">
        <w:rPr>
          <w:spacing w:val="108"/>
          <w:sz w:val="24"/>
          <w:szCs w:val="24"/>
        </w:rPr>
        <w:t xml:space="preserve"> </w:t>
      </w:r>
      <w:r w:rsidRPr="004621EC">
        <w:rPr>
          <w:sz w:val="24"/>
          <w:szCs w:val="24"/>
        </w:rPr>
        <w:t>по</w:t>
      </w:r>
    </w:p>
    <w:p w:rsidR="004621EC" w:rsidRPr="004621EC" w:rsidRDefault="004621EC" w:rsidP="004621EC">
      <w:pPr>
        <w:spacing w:before="72"/>
        <w:ind w:left="668" w:right="714"/>
        <w:jc w:val="both"/>
        <w:rPr>
          <w:sz w:val="24"/>
          <w:szCs w:val="24"/>
        </w:rPr>
      </w:pPr>
      <w:r w:rsidRPr="004621EC">
        <w:rPr>
          <w:sz w:val="24"/>
          <w:szCs w:val="24"/>
        </w:rPr>
        <w:t>ориентирам</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прямой,</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кругу,</w:t>
      </w:r>
      <w:r w:rsidRPr="004621EC">
        <w:rPr>
          <w:spacing w:val="1"/>
          <w:sz w:val="24"/>
          <w:szCs w:val="24"/>
        </w:rPr>
        <w:t xml:space="preserve"> </w:t>
      </w:r>
      <w:r w:rsidRPr="004621EC">
        <w:rPr>
          <w:sz w:val="24"/>
          <w:szCs w:val="24"/>
        </w:rPr>
        <w:t>обходя</w:t>
      </w:r>
      <w:r w:rsidRPr="004621EC">
        <w:rPr>
          <w:spacing w:val="1"/>
          <w:sz w:val="24"/>
          <w:szCs w:val="24"/>
        </w:rPr>
        <w:t xml:space="preserve"> </w:t>
      </w:r>
      <w:r w:rsidRPr="004621EC">
        <w:rPr>
          <w:sz w:val="24"/>
          <w:szCs w:val="24"/>
        </w:rPr>
        <w:t>предметы,</w:t>
      </w:r>
      <w:r w:rsidRPr="004621EC">
        <w:rPr>
          <w:spacing w:val="1"/>
          <w:sz w:val="24"/>
          <w:szCs w:val="24"/>
        </w:rPr>
        <w:t xml:space="preserve"> </w:t>
      </w:r>
      <w:r w:rsidRPr="004621EC">
        <w:rPr>
          <w:sz w:val="24"/>
          <w:szCs w:val="24"/>
        </w:rPr>
        <w:t>врассыпную,</w:t>
      </w:r>
      <w:r w:rsidRPr="004621EC">
        <w:rPr>
          <w:spacing w:val="1"/>
          <w:sz w:val="24"/>
          <w:szCs w:val="24"/>
        </w:rPr>
        <w:t xml:space="preserve"> </w:t>
      </w:r>
      <w:r w:rsidRPr="004621EC">
        <w:rPr>
          <w:sz w:val="24"/>
          <w:szCs w:val="24"/>
        </w:rPr>
        <w:t>"змейкой",</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поворотом</w:t>
      </w:r>
      <w:r w:rsidRPr="004621EC">
        <w:rPr>
          <w:spacing w:val="1"/>
          <w:sz w:val="24"/>
          <w:szCs w:val="24"/>
        </w:rPr>
        <w:t xml:space="preserve"> </w:t>
      </w:r>
      <w:r w:rsidRPr="004621EC">
        <w:rPr>
          <w:sz w:val="24"/>
          <w:szCs w:val="24"/>
        </w:rPr>
        <w:t>и</w:t>
      </w:r>
      <w:r w:rsidRPr="004621EC">
        <w:rPr>
          <w:spacing w:val="-57"/>
          <w:sz w:val="24"/>
          <w:szCs w:val="24"/>
        </w:rPr>
        <w:t xml:space="preserve"> </w:t>
      </w:r>
      <w:r w:rsidRPr="004621EC">
        <w:rPr>
          <w:sz w:val="24"/>
          <w:szCs w:val="24"/>
        </w:rPr>
        <w:t>сменой направления); на носках; высоко поднимая колени, перешагивая предметы, с остановкой</w:t>
      </w:r>
      <w:r w:rsidRPr="004621EC">
        <w:rPr>
          <w:spacing w:val="1"/>
          <w:sz w:val="24"/>
          <w:szCs w:val="24"/>
        </w:rPr>
        <w:t xml:space="preserve"> </w:t>
      </w:r>
      <w:r w:rsidRPr="004621EC">
        <w:rPr>
          <w:sz w:val="24"/>
          <w:szCs w:val="24"/>
        </w:rPr>
        <w:t>по сигналу; парами друг за другом, в разных направлениях; с выполнением заданий (присесть,</w:t>
      </w:r>
      <w:r w:rsidRPr="004621EC">
        <w:rPr>
          <w:spacing w:val="1"/>
          <w:sz w:val="24"/>
          <w:szCs w:val="24"/>
        </w:rPr>
        <w:t xml:space="preserve"> </w:t>
      </w:r>
      <w:r w:rsidRPr="004621EC">
        <w:rPr>
          <w:sz w:val="24"/>
          <w:szCs w:val="24"/>
        </w:rPr>
        <w:t>встать,</w:t>
      </w:r>
      <w:r w:rsidRPr="004621EC">
        <w:rPr>
          <w:spacing w:val="-1"/>
          <w:sz w:val="24"/>
          <w:szCs w:val="24"/>
        </w:rPr>
        <w:t xml:space="preserve"> </w:t>
      </w:r>
      <w:r w:rsidRPr="004621EC">
        <w:rPr>
          <w:sz w:val="24"/>
          <w:szCs w:val="24"/>
        </w:rPr>
        <w:t>идти</w:t>
      </w:r>
      <w:r w:rsidRPr="004621EC">
        <w:rPr>
          <w:spacing w:val="-1"/>
          <w:sz w:val="24"/>
          <w:szCs w:val="24"/>
        </w:rPr>
        <w:t xml:space="preserve"> </w:t>
      </w:r>
      <w:r w:rsidRPr="004621EC">
        <w:rPr>
          <w:sz w:val="24"/>
          <w:szCs w:val="24"/>
        </w:rPr>
        <w:t>дальше);</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наклонной</w:t>
      </w:r>
      <w:r w:rsidRPr="004621EC">
        <w:rPr>
          <w:spacing w:val="-1"/>
          <w:sz w:val="24"/>
          <w:szCs w:val="24"/>
        </w:rPr>
        <w:t xml:space="preserve"> </w:t>
      </w:r>
      <w:r w:rsidRPr="004621EC">
        <w:rPr>
          <w:sz w:val="24"/>
          <w:szCs w:val="24"/>
        </w:rPr>
        <w:t>доске;</w:t>
      </w:r>
      <w:r w:rsidRPr="004621EC">
        <w:rPr>
          <w:spacing w:val="1"/>
          <w:sz w:val="24"/>
          <w:szCs w:val="24"/>
        </w:rPr>
        <w:t xml:space="preserve"> </w:t>
      </w:r>
      <w:r w:rsidRPr="004621EC">
        <w:rPr>
          <w:sz w:val="24"/>
          <w:szCs w:val="24"/>
        </w:rPr>
        <w:t>в</w:t>
      </w:r>
      <w:r w:rsidRPr="004621EC">
        <w:rPr>
          <w:spacing w:val="-3"/>
          <w:sz w:val="24"/>
          <w:szCs w:val="24"/>
        </w:rPr>
        <w:t xml:space="preserve"> </w:t>
      </w:r>
      <w:r w:rsidRPr="004621EC">
        <w:rPr>
          <w:sz w:val="24"/>
          <w:szCs w:val="24"/>
        </w:rPr>
        <w:t>чередовании</w:t>
      </w:r>
      <w:r w:rsidRPr="004621EC">
        <w:rPr>
          <w:spacing w:val="-1"/>
          <w:sz w:val="24"/>
          <w:szCs w:val="24"/>
        </w:rPr>
        <w:t xml:space="preserve"> </w:t>
      </w:r>
      <w:r w:rsidRPr="004621EC">
        <w:rPr>
          <w:sz w:val="24"/>
          <w:szCs w:val="24"/>
        </w:rPr>
        <w:t>с</w:t>
      </w:r>
      <w:r w:rsidRPr="004621EC">
        <w:rPr>
          <w:spacing w:val="-4"/>
          <w:sz w:val="24"/>
          <w:szCs w:val="24"/>
        </w:rPr>
        <w:t xml:space="preserve"> </w:t>
      </w:r>
      <w:r w:rsidRPr="004621EC">
        <w:rPr>
          <w:sz w:val="24"/>
          <w:szCs w:val="24"/>
        </w:rPr>
        <w:t>бегом;</w:t>
      </w:r>
    </w:p>
    <w:p w:rsidR="004621EC" w:rsidRPr="004621EC" w:rsidRDefault="004621EC" w:rsidP="004621EC">
      <w:pPr>
        <w:ind w:left="668" w:right="708" w:firstLine="540"/>
        <w:jc w:val="both"/>
        <w:rPr>
          <w:sz w:val="24"/>
          <w:szCs w:val="24"/>
        </w:rPr>
      </w:pPr>
      <w:r w:rsidRPr="004621EC">
        <w:rPr>
          <w:sz w:val="24"/>
          <w:szCs w:val="24"/>
        </w:rPr>
        <w:t>бег: бег группами и по одному за направляющим, врассыпную, со сменой темпа; по кругу,</w:t>
      </w:r>
      <w:r w:rsidRPr="004621EC">
        <w:rPr>
          <w:spacing w:val="1"/>
          <w:sz w:val="24"/>
          <w:szCs w:val="24"/>
        </w:rPr>
        <w:t xml:space="preserve"> </w:t>
      </w:r>
      <w:r w:rsidRPr="004621EC">
        <w:rPr>
          <w:sz w:val="24"/>
          <w:szCs w:val="24"/>
        </w:rPr>
        <w:t>обегая предметы, между двух или вдоль одной линии; со сменой направления, с остановками,</w:t>
      </w:r>
      <w:r w:rsidRPr="004621EC">
        <w:rPr>
          <w:spacing w:val="1"/>
          <w:sz w:val="24"/>
          <w:szCs w:val="24"/>
        </w:rPr>
        <w:t xml:space="preserve"> </w:t>
      </w:r>
      <w:r w:rsidRPr="004621EC">
        <w:rPr>
          <w:sz w:val="24"/>
          <w:szCs w:val="24"/>
        </w:rPr>
        <w:t>мелким шагом, на носках; в чередовании с ходьбой; убегание от ловящего, ловля убегающего; бег</w:t>
      </w:r>
      <w:r w:rsidRPr="004621EC">
        <w:rPr>
          <w:spacing w:val="1"/>
          <w:sz w:val="24"/>
          <w:szCs w:val="24"/>
        </w:rPr>
        <w:t xml:space="preserve"> </w:t>
      </w:r>
      <w:r w:rsidRPr="004621EC">
        <w:rPr>
          <w:sz w:val="24"/>
          <w:szCs w:val="24"/>
        </w:rPr>
        <w:t>в</w:t>
      </w:r>
      <w:r w:rsidRPr="004621EC">
        <w:rPr>
          <w:spacing w:val="-3"/>
          <w:sz w:val="24"/>
          <w:szCs w:val="24"/>
        </w:rPr>
        <w:t xml:space="preserve"> </w:t>
      </w:r>
      <w:r w:rsidRPr="004621EC">
        <w:rPr>
          <w:sz w:val="24"/>
          <w:szCs w:val="24"/>
        </w:rPr>
        <w:t>течение</w:t>
      </w:r>
      <w:r w:rsidRPr="004621EC">
        <w:rPr>
          <w:spacing w:val="1"/>
          <w:sz w:val="24"/>
          <w:szCs w:val="24"/>
        </w:rPr>
        <w:t xml:space="preserve"> </w:t>
      </w:r>
      <w:r w:rsidRPr="004621EC">
        <w:rPr>
          <w:sz w:val="24"/>
          <w:szCs w:val="24"/>
        </w:rPr>
        <w:t>50</w:t>
      </w:r>
      <w:r w:rsidRPr="004621EC">
        <w:rPr>
          <w:spacing w:val="1"/>
          <w:sz w:val="24"/>
          <w:szCs w:val="24"/>
        </w:rPr>
        <w:t xml:space="preserve"> </w:t>
      </w:r>
      <w:r w:rsidRPr="004621EC">
        <w:rPr>
          <w:sz w:val="24"/>
          <w:szCs w:val="24"/>
        </w:rPr>
        <w:t>-</w:t>
      </w:r>
      <w:r w:rsidRPr="004621EC">
        <w:rPr>
          <w:spacing w:val="-4"/>
          <w:sz w:val="24"/>
          <w:szCs w:val="24"/>
        </w:rPr>
        <w:t xml:space="preserve"> </w:t>
      </w:r>
      <w:r w:rsidRPr="004621EC">
        <w:rPr>
          <w:sz w:val="24"/>
          <w:szCs w:val="24"/>
        </w:rPr>
        <w:t>60 сек; быстрый</w:t>
      </w:r>
      <w:r w:rsidRPr="004621EC">
        <w:rPr>
          <w:spacing w:val="-1"/>
          <w:sz w:val="24"/>
          <w:szCs w:val="24"/>
        </w:rPr>
        <w:t xml:space="preserve"> </w:t>
      </w:r>
      <w:r w:rsidRPr="004621EC">
        <w:rPr>
          <w:sz w:val="24"/>
          <w:szCs w:val="24"/>
        </w:rPr>
        <w:t>бег</w:t>
      </w:r>
      <w:r w:rsidRPr="004621EC">
        <w:rPr>
          <w:spacing w:val="1"/>
          <w:sz w:val="24"/>
          <w:szCs w:val="24"/>
        </w:rPr>
        <w:t xml:space="preserve"> </w:t>
      </w:r>
      <w:r w:rsidRPr="004621EC">
        <w:rPr>
          <w:sz w:val="24"/>
          <w:szCs w:val="24"/>
        </w:rPr>
        <w:t>10</w:t>
      </w:r>
      <w:r w:rsidRPr="004621EC">
        <w:rPr>
          <w:spacing w:val="2"/>
          <w:sz w:val="24"/>
          <w:szCs w:val="24"/>
        </w:rPr>
        <w:t xml:space="preserve"> </w:t>
      </w:r>
      <w:r w:rsidRPr="004621EC">
        <w:rPr>
          <w:sz w:val="24"/>
          <w:szCs w:val="24"/>
        </w:rPr>
        <w:t>-</w:t>
      </w:r>
      <w:r w:rsidRPr="004621EC">
        <w:rPr>
          <w:spacing w:val="-4"/>
          <w:sz w:val="24"/>
          <w:szCs w:val="24"/>
        </w:rPr>
        <w:t xml:space="preserve"> </w:t>
      </w:r>
      <w:r w:rsidRPr="004621EC">
        <w:rPr>
          <w:sz w:val="24"/>
          <w:szCs w:val="24"/>
        </w:rPr>
        <w:t>15 м;</w:t>
      </w:r>
      <w:r w:rsidRPr="004621EC">
        <w:rPr>
          <w:spacing w:val="1"/>
          <w:sz w:val="24"/>
          <w:szCs w:val="24"/>
        </w:rPr>
        <w:t xml:space="preserve"> </w:t>
      </w:r>
      <w:r w:rsidRPr="004621EC">
        <w:rPr>
          <w:sz w:val="24"/>
          <w:szCs w:val="24"/>
        </w:rPr>
        <w:t>медленный</w:t>
      </w:r>
      <w:r w:rsidRPr="004621EC">
        <w:rPr>
          <w:spacing w:val="-1"/>
          <w:sz w:val="24"/>
          <w:szCs w:val="24"/>
        </w:rPr>
        <w:t xml:space="preserve"> </w:t>
      </w:r>
      <w:r w:rsidRPr="004621EC">
        <w:rPr>
          <w:sz w:val="24"/>
          <w:szCs w:val="24"/>
        </w:rPr>
        <w:t>бег</w:t>
      </w:r>
      <w:r w:rsidRPr="004621EC">
        <w:rPr>
          <w:spacing w:val="1"/>
          <w:sz w:val="24"/>
          <w:szCs w:val="24"/>
        </w:rPr>
        <w:t xml:space="preserve"> </w:t>
      </w:r>
      <w:r w:rsidRPr="004621EC">
        <w:rPr>
          <w:sz w:val="24"/>
          <w:szCs w:val="24"/>
        </w:rPr>
        <w:t>120</w:t>
      </w:r>
      <w:r w:rsidRPr="004621EC">
        <w:rPr>
          <w:spacing w:val="2"/>
          <w:sz w:val="24"/>
          <w:szCs w:val="24"/>
        </w:rPr>
        <w:t xml:space="preserve"> </w:t>
      </w:r>
      <w:r w:rsidRPr="004621EC">
        <w:rPr>
          <w:sz w:val="24"/>
          <w:szCs w:val="24"/>
        </w:rPr>
        <w:t>-</w:t>
      </w:r>
      <w:r w:rsidRPr="004621EC">
        <w:rPr>
          <w:spacing w:val="-4"/>
          <w:sz w:val="24"/>
          <w:szCs w:val="24"/>
        </w:rPr>
        <w:t xml:space="preserve"> </w:t>
      </w:r>
      <w:r w:rsidRPr="004621EC">
        <w:rPr>
          <w:sz w:val="24"/>
          <w:szCs w:val="24"/>
        </w:rPr>
        <w:t>150 м;</w:t>
      </w:r>
    </w:p>
    <w:p w:rsidR="004621EC" w:rsidRPr="004621EC" w:rsidRDefault="004621EC" w:rsidP="004621EC">
      <w:pPr>
        <w:ind w:left="668" w:right="705" w:firstLine="540"/>
        <w:jc w:val="both"/>
        <w:rPr>
          <w:sz w:val="24"/>
          <w:szCs w:val="24"/>
        </w:rPr>
      </w:pPr>
      <w:r w:rsidRPr="004621EC">
        <w:rPr>
          <w:sz w:val="24"/>
          <w:szCs w:val="24"/>
        </w:rPr>
        <w:t>прыжки: прыжки на двух и на одной ноге; на месте, продвигаясь вперед на 2 - 3 м; через</w:t>
      </w:r>
      <w:r w:rsidRPr="004621EC">
        <w:rPr>
          <w:spacing w:val="1"/>
          <w:sz w:val="24"/>
          <w:szCs w:val="24"/>
        </w:rPr>
        <w:t xml:space="preserve"> </w:t>
      </w:r>
      <w:r w:rsidRPr="004621EC">
        <w:rPr>
          <w:sz w:val="24"/>
          <w:szCs w:val="24"/>
        </w:rPr>
        <w:t>линию, (вперед и, развернувшись, в обратную сторону); в длину с места (не менее 40 см); через 2</w:t>
      </w:r>
      <w:r w:rsidRPr="004621EC">
        <w:rPr>
          <w:spacing w:val="1"/>
          <w:sz w:val="24"/>
          <w:szCs w:val="24"/>
        </w:rPr>
        <w:t xml:space="preserve"> </w:t>
      </w:r>
      <w:r w:rsidRPr="004621EC">
        <w:rPr>
          <w:sz w:val="24"/>
          <w:szCs w:val="24"/>
        </w:rPr>
        <w:t>линии (расстояние 25 - 30 см), из обруча в обруч (плоский) по прямой; через 4 - 6 параллельных</w:t>
      </w:r>
      <w:r w:rsidRPr="004621EC">
        <w:rPr>
          <w:spacing w:val="1"/>
          <w:sz w:val="24"/>
          <w:szCs w:val="24"/>
        </w:rPr>
        <w:t xml:space="preserve"> </w:t>
      </w:r>
      <w:r w:rsidRPr="004621EC">
        <w:rPr>
          <w:sz w:val="24"/>
          <w:szCs w:val="24"/>
        </w:rPr>
        <w:t>линий (расстояние 15 - 20 см); спрыгивание (высота 10 - 15 см), перепрыгивание через веревку</w:t>
      </w:r>
      <w:r w:rsidRPr="004621EC">
        <w:rPr>
          <w:spacing w:val="1"/>
          <w:sz w:val="24"/>
          <w:szCs w:val="24"/>
        </w:rPr>
        <w:t xml:space="preserve"> </w:t>
      </w:r>
      <w:r w:rsidRPr="004621EC">
        <w:rPr>
          <w:sz w:val="24"/>
          <w:szCs w:val="24"/>
        </w:rPr>
        <w:t>(высота 2 -</w:t>
      </w:r>
      <w:r w:rsidRPr="004621EC">
        <w:rPr>
          <w:spacing w:val="-4"/>
          <w:sz w:val="24"/>
          <w:szCs w:val="24"/>
        </w:rPr>
        <w:t xml:space="preserve"> </w:t>
      </w:r>
      <w:r w:rsidRPr="004621EC">
        <w:rPr>
          <w:sz w:val="24"/>
          <w:szCs w:val="24"/>
        </w:rPr>
        <w:t>5 см);</w:t>
      </w:r>
    </w:p>
    <w:p w:rsidR="004621EC" w:rsidRPr="004621EC" w:rsidRDefault="004621EC" w:rsidP="004621EC">
      <w:pPr>
        <w:spacing w:before="1"/>
        <w:ind w:left="668" w:right="704" w:firstLine="540"/>
        <w:jc w:val="both"/>
        <w:rPr>
          <w:sz w:val="24"/>
          <w:szCs w:val="24"/>
        </w:rPr>
      </w:pPr>
      <w:r w:rsidRPr="004621EC">
        <w:rPr>
          <w:sz w:val="24"/>
          <w:szCs w:val="24"/>
        </w:rPr>
        <w:t>упражнения в равновесии: ходьба по прямой и извилистой дорожке (ширина 15</w:t>
      </w:r>
      <w:r w:rsidRPr="004621EC">
        <w:rPr>
          <w:spacing w:val="60"/>
          <w:sz w:val="24"/>
          <w:szCs w:val="24"/>
        </w:rPr>
        <w:t xml:space="preserve"> </w:t>
      </w:r>
      <w:r w:rsidRPr="004621EC">
        <w:rPr>
          <w:sz w:val="24"/>
          <w:szCs w:val="24"/>
        </w:rPr>
        <w:t>- 20 см,</w:t>
      </w:r>
      <w:r w:rsidRPr="004621EC">
        <w:rPr>
          <w:spacing w:val="1"/>
          <w:sz w:val="24"/>
          <w:szCs w:val="24"/>
        </w:rPr>
        <w:t xml:space="preserve"> </w:t>
      </w:r>
      <w:r w:rsidRPr="004621EC">
        <w:rPr>
          <w:sz w:val="24"/>
          <w:szCs w:val="24"/>
        </w:rPr>
        <w:t>длина 2 - 2,5 м), обычным и приставным шагом; по гимнастической скамье, по ребристой доске,</w:t>
      </w:r>
      <w:r w:rsidRPr="004621EC">
        <w:rPr>
          <w:spacing w:val="1"/>
          <w:sz w:val="24"/>
          <w:szCs w:val="24"/>
        </w:rPr>
        <w:t xml:space="preserve"> </w:t>
      </w:r>
      <w:r w:rsidRPr="004621EC">
        <w:rPr>
          <w:sz w:val="24"/>
          <w:szCs w:val="24"/>
        </w:rPr>
        <w:t>наклонной доске; перешагивая рейки лестницы, лежащей на полу; по шнуру, плоскому обучу,</w:t>
      </w:r>
      <w:r w:rsidRPr="004621EC">
        <w:rPr>
          <w:spacing w:val="1"/>
          <w:sz w:val="24"/>
          <w:szCs w:val="24"/>
        </w:rPr>
        <w:t xml:space="preserve"> </w:t>
      </w:r>
      <w:r w:rsidRPr="004621EC">
        <w:rPr>
          <w:sz w:val="24"/>
          <w:szCs w:val="24"/>
        </w:rPr>
        <w:t>лежащему на полу, приставным шагом; с выполнением заданий (присесть, встать и продолжить</w:t>
      </w:r>
      <w:r w:rsidRPr="004621EC">
        <w:rPr>
          <w:spacing w:val="1"/>
          <w:sz w:val="24"/>
          <w:szCs w:val="24"/>
        </w:rPr>
        <w:t xml:space="preserve"> </w:t>
      </w:r>
      <w:r w:rsidRPr="004621EC">
        <w:rPr>
          <w:sz w:val="24"/>
          <w:szCs w:val="24"/>
        </w:rPr>
        <w:t>движение); на носках,</w:t>
      </w:r>
      <w:r w:rsidRPr="004621EC">
        <w:rPr>
          <w:spacing w:val="-5"/>
          <w:sz w:val="24"/>
          <w:szCs w:val="24"/>
        </w:rPr>
        <w:t xml:space="preserve"> </w:t>
      </w:r>
      <w:r w:rsidRPr="004621EC">
        <w:rPr>
          <w:sz w:val="24"/>
          <w:szCs w:val="24"/>
        </w:rPr>
        <w:t>с</w:t>
      </w:r>
      <w:r w:rsidRPr="004621EC">
        <w:rPr>
          <w:spacing w:val="1"/>
          <w:sz w:val="24"/>
          <w:szCs w:val="24"/>
        </w:rPr>
        <w:t xml:space="preserve"> </w:t>
      </w:r>
      <w:r w:rsidRPr="004621EC">
        <w:rPr>
          <w:sz w:val="24"/>
          <w:szCs w:val="24"/>
        </w:rPr>
        <w:t>остановкой.</w:t>
      </w:r>
    </w:p>
    <w:p w:rsidR="004621EC" w:rsidRPr="004621EC" w:rsidRDefault="004621EC" w:rsidP="004621EC">
      <w:pPr>
        <w:spacing w:before="1"/>
        <w:ind w:left="1208"/>
        <w:jc w:val="both"/>
        <w:rPr>
          <w:sz w:val="24"/>
          <w:szCs w:val="24"/>
        </w:rPr>
      </w:pPr>
      <w:r w:rsidRPr="004621EC">
        <w:rPr>
          <w:sz w:val="24"/>
          <w:szCs w:val="24"/>
        </w:rPr>
        <w:t>Общеразвивающие</w:t>
      </w:r>
      <w:r w:rsidRPr="004621EC">
        <w:rPr>
          <w:spacing w:val="-7"/>
          <w:sz w:val="24"/>
          <w:szCs w:val="24"/>
        </w:rPr>
        <w:t xml:space="preserve"> </w:t>
      </w:r>
      <w:r w:rsidRPr="004621EC">
        <w:rPr>
          <w:sz w:val="24"/>
          <w:szCs w:val="24"/>
        </w:rPr>
        <w:t>упражнения:</w:t>
      </w:r>
    </w:p>
    <w:p w:rsidR="004621EC" w:rsidRPr="004621EC" w:rsidRDefault="004621EC" w:rsidP="004621EC">
      <w:pPr>
        <w:ind w:left="668" w:right="713" w:firstLine="540"/>
        <w:jc w:val="both"/>
        <w:rPr>
          <w:sz w:val="24"/>
          <w:szCs w:val="24"/>
        </w:rPr>
      </w:pPr>
      <w:r w:rsidRPr="004621EC">
        <w:rPr>
          <w:sz w:val="24"/>
          <w:szCs w:val="24"/>
        </w:rPr>
        <w:t>упражнения для кистей рук, развития и укрепления мышц плечевого пояса: поднимание и</w:t>
      </w:r>
      <w:r w:rsidRPr="004621EC">
        <w:rPr>
          <w:spacing w:val="1"/>
          <w:sz w:val="24"/>
          <w:szCs w:val="24"/>
        </w:rPr>
        <w:t xml:space="preserve"> </w:t>
      </w:r>
      <w:r w:rsidRPr="004621EC">
        <w:rPr>
          <w:sz w:val="24"/>
          <w:szCs w:val="24"/>
        </w:rPr>
        <w:t>опускание прямых рук вперед, отведение их в стороны, вверх, на пояс, за спину (одновременно,</w:t>
      </w:r>
      <w:r w:rsidRPr="004621EC">
        <w:rPr>
          <w:spacing w:val="1"/>
          <w:sz w:val="24"/>
          <w:szCs w:val="24"/>
        </w:rPr>
        <w:t xml:space="preserve"> </w:t>
      </w:r>
      <w:r w:rsidRPr="004621EC">
        <w:rPr>
          <w:sz w:val="24"/>
          <w:szCs w:val="24"/>
        </w:rPr>
        <w:t>поочередно); перекладывание предмета из одной руки в другую; хлопки над головой и перед</w:t>
      </w:r>
      <w:r w:rsidRPr="004621EC">
        <w:rPr>
          <w:spacing w:val="1"/>
          <w:sz w:val="24"/>
          <w:szCs w:val="24"/>
        </w:rPr>
        <w:t xml:space="preserve"> </w:t>
      </w:r>
      <w:r w:rsidRPr="004621EC">
        <w:rPr>
          <w:sz w:val="24"/>
          <w:szCs w:val="24"/>
        </w:rPr>
        <w:t>собой;</w:t>
      </w:r>
      <w:r w:rsidRPr="004621EC">
        <w:rPr>
          <w:spacing w:val="-1"/>
          <w:sz w:val="24"/>
          <w:szCs w:val="24"/>
        </w:rPr>
        <w:t xml:space="preserve"> </w:t>
      </w:r>
      <w:r w:rsidRPr="004621EC">
        <w:rPr>
          <w:sz w:val="24"/>
          <w:szCs w:val="24"/>
        </w:rPr>
        <w:t>махи руками;</w:t>
      </w:r>
      <w:r w:rsidRPr="004621EC">
        <w:rPr>
          <w:spacing w:val="4"/>
          <w:sz w:val="24"/>
          <w:szCs w:val="24"/>
        </w:rPr>
        <w:t xml:space="preserve"> </w:t>
      </w:r>
      <w:r w:rsidRPr="004621EC">
        <w:rPr>
          <w:sz w:val="24"/>
          <w:szCs w:val="24"/>
        </w:rPr>
        <w:t>упражнения для</w:t>
      </w:r>
      <w:r w:rsidRPr="004621EC">
        <w:rPr>
          <w:spacing w:val="1"/>
          <w:sz w:val="24"/>
          <w:szCs w:val="24"/>
        </w:rPr>
        <w:t xml:space="preserve"> </w:t>
      </w:r>
      <w:r w:rsidRPr="004621EC">
        <w:rPr>
          <w:sz w:val="24"/>
          <w:szCs w:val="24"/>
        </w:rPr>
        <w:t>кистей</w:t>
      </w:r>
      <w:r w:rsidRPr="004621EC">
        <w:rPr>
          <w:spacing w:val="-1"/>
          <w:sz w:val="24"/>
          <w:szCs w:val="24"/>
        </w:rPr>
        <w:t xml:space="preserve"> </w:t>
      </w:r>
      <w:r w:rsidRPr="004621EC">
        <w:rPr>
          <w:sz w:val="24"/>
          <w:szCs w:val="24"/>
        </w:rPr>
        <w:t>рук;</w:t>
      </w:r>
    </w:p>
    <w:p w:rsidR="004621EC" w:rsidRPr="004621EC" w:rsidRDefault="004621EC" w:rsidP="004621EC">
      <w:pPr>
        <w:ind w:left="668" w:right="709" w:firstLine="540"/>
        <w:jc w:val="both"/>
        <w:rPr>
          <w:sz w:val="24"/>
          <w:szCs w:val="24"/>
        </w:rPr>
      </w:pPr>
      <w:r w:rsidRPr="004621EC">
        <w:rPr>
          <w:sz w:val="24"/>
          <w:szCs w:val="24"/>
        </w:rPr>
        <w:t>упражнения для развития и укрепления мышц спины и гибкости позвоночника: потягивание,</w:t>
      </w:r>
      <w:r w:rsidRPr="004621EC">
        <w:rPr>
          <w:spacing w:val="-57"/>
          <w:sz w:val="24"/>
          <w:szCs w:val="24"/>
        </w:rPr>
        <w:t xml:space="preserve"> </w:t>
      </w:r>
      <w:r w:rsidRPr="004621EC">
        <w:rPr>
          <w:sz w:val="24"/>
          <w:szCs w:val="24"/>
        </w:rPr>
        <w:t>приседание, обхватив руками колени; наклоны вперед и в стороны; сгибание и разгибание ног из</w:t>
      </w:r>
      <w:r w:rsidRPr="004621EC">
        <w:rPr>
          <w:spacing w:val="1"/>
          <w:sz w:val="24"/>
          <w:szCs w:val="24"/>
        </w:rPr>
        <w:t xml:space="preserve"> </w:t>
      </w:r>
      <w:r w:rsidRPr="004621EC">
        <w:rPr>
          <w:sz w:val="24"/>
          <w:szCs w:val="24"/>
        </w:rPr>
        <w:t>положения сидя; поднимание и опускание ног из положения лежа; повороты со спины на живот и</w:t>
      </w:r>
      <w:r w:rsidRPr="004621EC">
        <w:rPr>
          <w:spacing w:val="1"/>
          <w:sz w:val="24"/>
          <w:szCs w:val="24"/>
        </w:rPr>
        <w:t xml:space="preserve"> </w:t>
      </w:r>
      <w:r w:rsidRPr="004621EC">
        <w:rPr>
          <w:sz w:val="24"/>
          <w:szCs w:val="24"/>
        </w:rPr>
        <w:lastRenderedPageBreak/>
        <w:t>обратно;</w:t>
      </w:r>
    </w:p>
    <w:p w:rsidR="004621EC" w:rsidRPr="004621EC" w:rsidRDefault="004621EC" w:rsidP="004621EC">
      <w:pPr>
        <w:ind w:left="668" w:right="708" w:firstLine="540"/>
        <w:jc w:val="both"/>
        <w:rPr>
          <w:sz w:val="24"/>
          <w:szCs w:val="24"/>
        </w:rPr>
      </w:pPr>
      <w:r w:rsidRPr="004621EC">
        <w:rPr>
          <w:sz w:val="24"/>
          <w:szCs w:val="24"/>
        </w:rPr>
        <w:t>упражнения</w:t>
      </w:r>
      <w:r w:rsidRPr="004621EC">
        <w:rPr>
          <w:spacing w:val="1"/>
          <w:sz w:val="24"/>
          <w:szCs w:val="24"/>
        </w:rPr>
        <w:t xml:space="preserve"> </w:t>
      </w:r>
      <w:r w:rsidRPr="004621EC">
        <w:rPr>
          <w:sz w:val="24"/>
          <w:szCs w:val="24"/>
        </w:rPr>
        <w:t>для</w:t>
      </w:r>
      <w:r w:rsidRPr="004621EC">
        <w:rPr>
          <w:spacing w:val="1"/>
          <w:sz w:val="24"/>
          <w:szCs w:val="24"/>
        </w:rPr>
        <w:t xml:space="preserve"> </w:t>
      </w:r>
      <w:r w:rsidRPr="004621EC">
        <w:rPr>
          <w:sz w:val="24"/>
          <w:szCs w:val="24"/>
        </w:rPr>
        <w:t>развития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укрепления</w:t>
      </w:r>
      <w:r w:rsidRPr="004621EC">
        <w:rPr>
          <w:spacing w:val="1"/>
          <w:sz w:val="24"/>
          <w:szCs w:val="24"/>
        </w:rPr>
        <w:t xml:space="preserve"> </w:t>
      </w:r>
      <w:r w:rsidRPr="004621EC">
        <w:rPr>
          <w:sz w:val="24"/>
          <w:szCs w:val="24"/>
        </w:rPr>
        <w:t>мышц</w:t>
      </w:r>
      <w:r w:rsidRPr="004621EC">
        <w:rPr>
          <w:spacing w:val="1"/>
          <w:sz w:val="24"/>
          <w:szCs w:val="24"/>
        </w:rPr>
        <w:t xml:space="preserve"> </w:t>
      </w:r>
      <w:r w:rsidRPr="004621EC">
        <w:rPr>
          <w:sz w:val="24"/>
          <w:szCs w:val="24"/>
        </w:rPr>
        <w:t>ног</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брюшного</w:t>
      </w:r>
      <w:r w:rsidRPr="004621EC">
        <w:rPr>
          <w:spacing w:val="1"/>
          <w:sz w:val="24"/>
          <w:szCs w:val="24"/>
        </w:rPr>
        <w:t xml:space="preserve"> </w:t>
      </w:r>
      <w:r w:rsidRPr="004621EC">
        <w:rPr>
          <w:sz w:val="24"/>
          <w:szCs w:val="24"/>
        </w:rPr>
        <w:t>пресса:</w:t>
      </w:r>
      <w:r w:rsidRPr="004621EC">
        <w:rPr>
          <w:spacing w:val="1"/>
          <w:sz w:val="24"/>
          <w:szCs w:val="24"/>
        </w:rPr>
        <w:t xml:space="preserve"> </w:t>
      </w:r>
      <w:r w:rsidRPr="004621EC">
        <w:rPr>
          <w:sz w:val="24"/>
          <w:szCs w:val="24"/>
        </w:rPr>
        <w:t>поднимание</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опускание ног, согнутых в коленях; приседание с предметами, поднимание на носки; выставление</w:t>
      </w:r>
      <w:r w:rsidRPr="004621EC">
        <w:rPr>
          <w:spacing w:val="-57"/>
          <w:sz w:val="24"/>
          <w:szCs w:val="24"/>
        </w:rPr>
        <w:t xml:space="preserve"> </w:t>
      </w:r>
      <w:r w:rsidRPr="004621EC">
        <w:rPr>
          <w:sz w:val="24"/>
          <w:szCs w:val="24"/>
        </w:rPr>
        <w:t>ноги</w:t>
      </w:r>
      <w:r w:rsidRPr="004621EC">
        <w:rPr>
          <w:spacing w:val="-2"/>
          <w:sz w:val="24"/>
          <w:szCs w:val="24"/>
        </w:rPr>
        <w:t xml:space="preserve"> </w:t>
      </w:r>
      <w:r w:rsidRPr="004621EC">
        <w:rPr>
          <w:sz w:val="24"/>
          <w:szCs w:val="24"/>
        </w:rPr>
        <w:t>вперед, в</w:t>
      </w:r>
      <w:r w:rsidRPr="004621EC">
        <w:rPr>
          <w:spacing w:val="-2"/>
          <w:sz w:val="24"/>
          <w:szCs w:val="24"/>
        </w:rPr>
        <w:t xml:space="preserve"> </w:t>
      </w:r>
      <w:r w:rsidRPr="004621EC">
        <w:rPr>
          <w:sz w:val="24"/>
          <w:szCs w:val="24"/>
        </w:rPr>
        <w:t>сторону, назад;</w:t>
      </w:r>
    </w:p>
    <w:p w:rsidR="004621EC" w:rsidRPr="004621EC" w:rsidRDefault="004621EC" w:rsidP="004621EC">
      <w:pPr>
        <w:ind w:left="668" w:right="702" w:firstLine="540"/>
        <w:jc w:val="both"/>
        <w:rPr>
          <w:sz w:val="24"/>
          <w:szCs w:val="24"/>
        </w:rPr>
      </w:pPr>
      <w:r w:rsidRPr="004621EC">
        <w:rPr>
          <w:sz w:val="24"/>
          <w:szCs w:val="24"/>
        </w:rPr>
        <w:t>музыкально-ритмические</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разученные</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музыкальных</w:t>
      </w:r>
      <w:r w:rsidRPr="004621EC">
        <w:rPr>
          <w:spacing w:val="1"/>
          <w:sz w:val="24"/>
          <w:szCs w:val="24"/>
        </w:rPr>
        <w:t xml:space="preserve"> </w:t>
      </w:r>
      <w:r w:rsidRPr="004621EC">
        <w:rPr>
          <w:sz w:val="24"/>
          <w:szCs w:val="24"/>
        </w:rPr>
        <w:t>занятиях,</w:t>
      </w:r>
      <w:r w:rsidRPr="004621EC">
        <w:rPr>
          <w:spacing w:val="1"/>
          <w:sz w:val="24"/>
          <w:szCs w:val="24"/>
        </w:rPr>
        <w:t xml:space="preserve"> </w:t>
      </w:r>
      <w:r w:rsidRPr="004621EC">
        <w:rPr>
          <w:sz w:val="24"/>
          <w:szCs w:val="24"/>
        </w:rPr>
        <w:t>педагог</w:t>
      </w:r>
      <w:r w:rsidRPr="004621EC">
        <w:rPr>
          <w:spacing w:val="-57"/>
          <w:sz w:val="24"/>
          <w:szCs w:val="24"/>
        </w:rPr>
        <w:t xml:space="preserve"> </w:t>
      </w:r>
      <w:r w:rsidRPr="004621EC">
        <w:rPr>
          <w:sz w:val="24"/>
          <w:szCs w:val="24"/>
        </w:rPr>
        <w:t>включает</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содержание</w:t>
      </w:r>
      <w:r w:rsidRPr="004621EC">
        <w:rPr>
          <w:spacing w:val="1"/>
          <w:sz w:val="24"/>
          <w:szCs w:val="24"/>
        </w:rPr>
        <w:t xml:space="preserve"> </w:t>
      </w:r>
      <w:r w:rsidRPr="004621EC">
        <w:rPr>
          <w:sz w:val="24"/>
          <w:szCs w:val="24"/>
        </w:rPr>
        <w:t>физкультурных</w:t>
      </w:r>
      <w:r w:rsidRPr="004621EC">
        <w:rPr>
          <w:spacing w:val="1"/>
          <w:sz w:val="24"/>
          <w:szCs w:val="24"/>
        </w:rPr>
        <w:t xml:space="preserve"> </w:t>
      </w:r>
      <w:r w:rsidRPr="004621EC">
        <w:rPr>
          <w:sz w:val="24"/>
          <w:szCs w:val="24"/>
        </w:rPr>
        <w:t>занятий,</w:t>
      </w:r>
      <w:r w:rsidRPr="004621EC">
        <w:rPr>
          <w:spacing w:val="1"/>
          <w:sz w:val="24"/>
          <w:szCs w:val="24"/>
        </w:rPr>
        <w:t xml:space="preserve"> </w:t>
      </w:r>
      <w:r w:rsidRPr="004621EC">
        <w:rPr>
          <w:sz w:val="24"/>
          <w:szCs w:val="24"/>
        </w:rPr>
        <w:t>различные</w:t>
      </w:r>
      <w:r w:rsidRPr="004621EC">
        <w:rPr>
          <w:spacing w:val="1"/>
          <w:sz w:val="24"/>
          <w:szCs w:val="24"/>
        </w:rPr>
        <w:t xml:space="preserve"> </w:t>
      </w:r>
      <w:r w:rsidRPr="004621EC">
        <w:rPr>
          <w:sz w:val="24"/>
          <w:szCs w:val="24"/>
        </w:rPr>
        <w:t>формы</w:t>
      </w:r>
      <w:r w:rsidRPr="004621EC">
        <w:rPr>
          <w:spacing w:val="1"/>
          <w:sz w:val="24"/>
          <w:szCs w:val="24"/>
        </w:rPr>
        <w:t xml:space="preserve"> </w:t>
      </w:r>
      <w:r w:rsidRPr="004621EC">
        <w:rPr>
          <w:sz w:val="24"/>
          <w:szCs w:val="24"/>
        </w:rPr>
        <w:t>активного</w:t>
      </w:r>
      <w:r w:rsidRPr="004621EC">
        <w:rPr>
          <w:spacing w:val="1"/>
          <w:sz w:val="24"/>
          <w:szCs w:val="24"/>
        </w:rPr>
        <w:t xml:space="preserve"> </w:t>
      </w:r>
      <w:r w:rsidRPr="004621EC">
        <w:rPr>
          <w:sz w:val="24"/>
          <w:szCs w:val="24"/>
        </w:rPr>
        <w:t>отдыха</w:t>
      </w:r>
      <w:r w:rsidRPr="004621EC">
        <w:rPr>
          <w:spacing w:val="61"/>
          <w:sz w:val="24"/>
          <w:szCs w:val="24"/>
        </w:rPr>
        <w:t xml:space="preserve"> </w:t>
      </w:r>
      <w:r w:rsidRPr="004621EC">
        <w:rPr>
          <w:sz w:val="24"/>
          <w:szCs w:val="24"/>
        </w:rPr>
        <w:t>и</w:t>
      </w:r>
      <w:r w:rsidRPr="004621EC">
        <w:rPr>
          <w:spacing w:val="1"/>
          <w:sz w:val="24"/>
          <w:szCs w:val="24"/>
        </w:rPr>
        <w:t xml:space="preserve"> </w:t>
      </w:r>
      <w:r w:rsidRPr="004621EC">
        <w:rPr>
          <w:sz w:val="24"/>
          <w:szCs w:val="24"/>
        </w:rPr>
        <w:t>подвижные игры: ритмичная ходьба и бег под музыку по прямой и по кругу, держась за руки, на</w:t>
      </w:r>
      <w:r w:rsidRPr="004621EC">
        <w:rPr>
          <w:spacing w:val="1"/>
          <w:sz w:val="24"/>
          <w:szCs w:val="24"/>
        </w:rPr>
        <w:t xml:space="preserve"> </w:t>
      </w:r>
      <w:r w:rsidRPr="004621EC">
        <w:rPr>
          <w:sz w:val="24"/>
          <w:szCs w:val="24"/>
        </w:rPr>
        <w:t>носках, топающим шагом, вперед, приставным шагом; поочередное выставление ноги вперед, на</w:t>
      </w:r>
      <w:r w:rsidRPr="004621EC">
        <w:rPr>
          <w:spacing w:val="1"/>
          <w:sz w:val="24"/>
          <w:szCs w:val="24"/>
        </w:rPr>
        <w:t xml:space="preserve"> </w:t>
      </w:r>
      <w:r w:rsidRPr="004621EC">
        <w:rPr>
          <w:sz w:val="24"/>
          <w:szCs w:val="24"/>
        </w:rPr>
        <w:t>пятку,</w:t>
      </w:r>
      <w:r w:rsidRPr="004621EC">
        <w:rPr>
          <w:spacing w:val="1"/>
          <w:sz w:val="24"/>
          <w:szCs w:val="24"/>
        </w:rPr>
        <w:t xml:space="preserve"> </w:t>
      </w:r>
      <w:r w:rsidRPr="004621EC">
        <w:rPr>
          <w:sz w:val="24"/>
          <w:szCs w:val="24"/>
        </w:rPr>
        <w:t>притопывание,</w:t>
      </w:r>
      <w:r w:rsidRPr="004621EC">
        <w:rPr>
          <w:spacing w:val="1"/>
          <w:sz w:val="24"/>
          <w:szCs w:val="24"/>
        </w:rPr>
        <w:t xml:space="preserve"> </w:t>
      </w:r>
      <w:r w:rsidRPr="004621EC">
        <w:rPr>
          <w:sz w:val="24"/>
          <w:szCs w:val="24"/>
        </w:rPr>
        <w:t>приседания</w:t>
      </w:r>
      <w:r w:rsidRPr="004621EC">
        <w:rPr>
          <w:spacing w:val="1"/>
          <w:sz w:val="24"/>
          <w:szCs w:val="24"/>
        </w:rPr>
        <w:t xml:space="preserve"> </w:t>
      </w:r>
      <w:r w:rsidRPr="004621EC">
        <w:rPr>
          <w:sz w:val="24"/>
          <w:szCs w:val="24"/>
        </w:rPr>
        <w:t>"пружинки",</w:t>
      </w:r>
      <w:r w:rsidRPr="004621EC">
        <w:rPr>
          <w:spacing w:val="1"/>
          <w:sz w:val="24"/>
          <w:szCs w:val="24"/>
        </w:rPr>
        <w:t xml:space="preserve"> </w:t>
      </w:r>
      <w:r w:rsidRPr="004621EC">
        <w:rPr>
          <w:sz w:val="24"/>
          <w:szCs w:val="24"/>
        </w:rPr>
        <w:t>кружение;</w:t>
      </w:r>
      <w:r w:rsidRPr="004621EC">
        <w:rPr>
          <w:spacing w:val="1"/>
          <w:sz w:val="24"/>
          <w:szCs w:val="24"/>
        </w:rPr>
        <w:t xml:space="preserve"> </w:t>
      </w:r>
      <w:r w:rsidRPr="004621EC">
        <w:rPr>
          <w:sz w:val="24"/>
          <w:szCs w:val="24"/>
        </w:rPr>
        <w:t>имитационные</w:t>
      </w:r>
      <w:r w:rsidRPr="004621EC">
        <w:rPr>
          <w:spacing w:val="1"/>
          <w:sz w:val="24"/>
          <w:szCs w:val="24"/>
        </w:rPr>
        <w:t xml:space="preserve"> </w:t>
      </w:r>
      <w:r w:rsidRPr="004621EC">
        <w:rPr>
          <w:sz w:val="24"/>
          <w:szCs w:val="24"/>
        </w:rPr>
        <w:t>движения</w:t>
      </w:r>
      <w:r w:rsidRPr="004621EC">
        <w:rPr>
          <w:spacing w:val="1"/>
          <w:sz w:val="24"/>
          <w:szCs w:val="24"/>
        </w:rPr>
        <w:t xml:space="preserve"> </w:t>
      </w:r>
      <w:r w:rsidRPr="004621EC">
        <w:rPr>
          <w:sz w:val="24"/>
          <w:szCs w:val="24"/>
        </w:rPr>
        <w:t>-</w:t>
      </w:r>
      <w:r w:rsidRPr="004621EC">
        <w:rPr>
          <w:spacing w:val="1"/>
          <w:sz w:val="24"/>
          <w:szCs w:val="24"/>
        </w:rPr>
        <w:t xml:space="preserve"> </w:t>
      </w:r>
      <w:r w:rsidRPr="004621EC">
        <w:rPr>
          <w:sz w:val="24"/>
          <w:szCs w:val="24"/>
        </w:rPr>
        <w:t>разнообразные</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раскрывающие</w:t>
      </w:r>
      <w:r w:rsidRPr="004621EC">
        <w:rPr>
          <w:spacing w:val="1"/>
          <w:sz w:val="24"/>
          <w:szCs w:val="24"/>
        </w:rPr>
        <w:t xml:space="preserve"> </w:t>
      </w:r>
      <w:r w:rsidRPr="004621EC">
        <w:rPr>
          <w:sz w:val="24"/>
          <w:szCs w:val="24"/>
        </w:rPr>
        <w:t>понятный</w:t>
      </w:r>
      <w:r w:rsidRPr="004621EC">
        <w:rPr>
          <w:spacing w:val="1"/>
          <w:sz w:val="24"/>
          <w:szCs w:val="24"/>
        </w:rPr>
        <w:t xml:space="preserve"> </w:t>
      </w:r>
      <w:r w:rsidRPr="004621EC">
        <w:rPr>
          <w:sz w:val="24"/>
          <w:szCs w:val="24"/>
        </w:rPr>
        <w:t>детям</w:t>
      </w:r>
      <w:r w:rsidRPr="004621EC">
        <w:rPr>
          <w:spacing w:val="1"/>
          <w:sz w:val="24"/>
          <w:szCs w:val="24"/>
        </w:rPr>
        <w:t xml:space="preserve"> </w:t>
      </w:r>
      <w:r w:rsidRPr="004621EC">
        <w:rPr>
          <w:sz w:val="24"/>
          <w:szCs w:val="24"/>
        </w:rPr>
        <w:t>образ,</w:t>
      </w:r>
      <w:r w:rsidRPr="004621EC">
        <w:rPr>
          <w:spacing w:val="1"/>
          <w:sz w:val="24"/>
          <w:szCs w:val="24"/>
        </w:rPr>
        <w:t xml:space="preserve"> </w:t>
      </w:r>
      <w:r w:rsidRPr="004621EC">
        <w:rPr>
          <w:sz w:val="24"/>
          <w:szCs w:val="24"/>
        </w:rPr>
        <w:t>настроение</w:t>
      </w:r>
      <w:r w:rsidRPr="004621EC">
        <w:rPr>
          <w:spacing w:val="1"/>
          <w:sz w:val="24"/>
          <w:szCs w:val="24"/>
        </w:rPr>
        <w:t xml:space="preserve"> </w:t>
      </w:r>
      <w:r w:rsidRPr="004621EC">
        <w:rPr>
          <w:sz w:val="24"/>
          <w:szCs w:val="24"/>
        </w:rPr>
        <w:t>или</w:t>
      </w:r>
      <w:r w:rsidRPr="004621EC">
        <w:rPr>
          <w:spacing w:val="1"/>
          <w:sz w:val="24"/>
          <w:szCs w:val="24"/>
        </w:rPr>
        <w:t xml:space="preserve"> </w:t>
      </w:r>
      <w:r w:rsidRPr="004621EC">
        <w:rPr>
          <w:sz w:val="24"/>
          <w:szCs w:val="24"/>
        </w:rPr>
        <w:t>состояние</w:t>
      </w:r>
      <w:r w:rsidRPr="004621EC">
        <w:rPr>
          <w:spacing w:val="-57"/>
          <w:sz w:val="24"/>
          <w:szCs w:val="24"/>
        </w:rPr>
        <w:t xml:space="preserve"> </w:t>
      </w:r>
      <w:r w:rsidRPr="004621EC">
        <w:rPr>
          <w:sz w:val="24"/>
          <w:szCs w:val="24"/>
        </w:rPr>
        <w:t>(веселый</w:t>
      </w:r>
      <w:r w:rsidRPr="004621EC">
        <w:rPr>
          <w:spacing w:val="-2"/>
          <w:sz w:val="24"/>
          <w:szCs w:val="24"/>
        </w:rPr>
        <w:t xml:space="preserve"> </w:t>
      </w:r>
      <w:r w:rsidRPr="004621EC">
        <w:rPr>
          <w:sz w:val="24"/>
          <w:szCs w:val="24"/>
        </w:rPr>
        <w:t>котенок, хитрая</w:t>
      </w:r>
      <w:r w:rsidRPr="004621EC">
        <w:rPr>
          <w:spacing w:val="1"/>
          <w:sz w:val="24"/>
          <w:szCs w:val="24"/>
        </w:rPr>
        <w:t xml:space="preserve"> </w:t>
      </w:r>
      <w:r w:rsidRPr="004621EC">
        <w:rPr>
          <w:sz w:val="24"/>
          <w:szCs w:val="24"/>
        </w:rPr>
        <w:t>лиса, шустрый</w:t>
      </w:r>
      <w:r w:rsidRPr="004621EC">
        <w:rPr>
          <w:spacing w:val="-2"/>
          <w:sz w:val="24"/>
          <w:szCs w:val="24"/>
        </w:rPr>
        <w:t xml:space="preserve"> </w:t>
      </w:r>
      <w:r w:rsidRPr="004621EC">
        <w:rPr>
          <w:sz w:val="24"/>
          <w:szCs w:val="24"/>
        </w:rPr>
        <w:t>зайчик</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так далее).</w:t>
      </w:r>
    </w:p>
    <w:p w:rsidR="004621EC" w:rsidRPr="004621EC" w:rsidRDefault="004621EC" w:rsidP="004621EC">
      <w:pPr>
        <w:spacing w:before="1"/>
        <w:ind w:left="1208"/>
        <w:jc w:val="both"/>
        <w:rPr>
          <w:sz w:val="24"/>
          <w:szCs w:val="24"/>
        </w:rPr>
      </w:pPr>
      <w:r w:rsidRPr="004621EC">
        <w:rPr>
          <w:sz w:val="24"/>
          <w:szCs w:val="24"/>
        </w:rPr>
        <w:t>Строевые</w:t>
      </w:r>
      <w:r w:rsidRPr="004621EC">
        <w:rPr>
          <w:spacing w:val="-2"/>
          <w:sz w:val="24"/>
          <w:szCs w:val="24"/>
        </w:rPr>
        <w:t xml:space="preserve"> </w:t>
      </w:r>
      <w:r w:rsidRPr="004621EC">
        <w:rPr>
          <w:sz w:val="24"/>
          <w:szCs w:val="24"/>
        </w:rPr>
        <w:t>упражнения:</w:t>
      </w:r>
    </w:p>
    <w:p w:rsidR="004621EC" w:rsidRPr="004621EC" w:rsidRDefault="004621EC" w:rsidP="004621EC">
      <w:pPr>
        <w:ind w:left="668" w:right="720" w:firstLine="540"/>
        <w:jc w:val="both"/>
        <w:rPr>
          <w:sz w:val="24"/>
          <w:szCs w:val="24"/>
        </w:rPr>
      </w:pPr>
      <w:r w:rsidRPr="004621EC">
        <w:rPr>
          <w:sz w:val="24"/>
          <w:szCs w:val="24"/>
        </w:rPr>
        <w:t>педагог</w:t>
      </w:r>
      <w:r w:rsidRPr="004621EC">
        <w:rPr>
          <w:spacing w:val="1"/>
          <w:sz w:val="24"/>
          <w:szCs w:val="24"/>
        </w:rPr>
        <w:t xml:space="preserve"> </w:t>
      </w:r>
      <w:r w:rsidRPr="004621EC">
        <w:rPr>
          <w:sz w:val="24"/>
          <w:szCs w:val="24"/>
        </w:rPr>
        <w:t>предлагает</w:t>
      </w:r>
      <w:r w:rsidRPr="004621EC">
        <w:rPr>
          <w:spacing w:val="1"/>
          <w:sz w:val="24"/>
          <w:szCs w:val="24"/>
        </w:rPr>
        <w:t xml:space="preserve"> </w:t>
      </w:r>
      <w:r w:rsidRPr="004621EC">
        <w:rPr>
          <w:sz w:val="24"/>
          <w:szCs w:val="24"/>
        </w:rPr>
        <w:t>детям</w:t>
      </w:r>
      <w:r w:rsidRPr="004621EC">
        <w:rPr>
          <w:spacing w:val="1"/>
          <w:sz w:val="24"/>
          <w:szCs w:val="24"/>
        </w:rPr>
        <w:t xml:space="preserve"> </w:t>
      </w:r>
      <w:r w:rsidRPr="004621EC">
        <w:rPr>
          <w:sz w:val="24"/>
          <w:szCs w:val="24"/>
        </w:rPr>
        <w:t>следующие</w:t>
      </w:r>
      <w:r w:rsidRPr="004621EC">
        <w:rPr>
          <w:spacing w:val="1"/>
          <w:sz w:val="24"/>
          <w:szCs w:val="24"/>
        </w:rPr>
        <w:t xml:space="preserve"> </w:t>
      </w:r>
      <w:r w:rsidRPr="004621EC">
        <w:rPr>
          <w:sz w:val="24"/>
          <w:szCs w:val="24"/>
        </w:rPr>
        <w:t>строевые</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построение</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колонну</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одному, в шеренгу, в круг по ориентирам; перестроение в колонну по два, врассыпную, смыкание</w:t>
      </w:r>
      <w:r w:rsidRPr="004621EC">
        <w:rPr>
          <w:spacing w:val="1"/>
          <w:sz w:val="24"/>
          <w:szCs w:val="24"/>
        </w:rPr>
        <w:t xml:space="preserve"> </w:t>
      </w:r>
      <w:r w:rsidRPr="004621EC">
        <w:rPr>
          <w:sz w:val="24"/>
          <w:szCs w:val="24"/>
        </w:rPr>
        <w:t>и</w:t>
      </w:r>
      <w:r w:rsidRPr="004621EC">
        <w:rPr>
          <w:spacing w:val="-2"/>
          <w:sz w:val="24"/>
          <w:szCs w:val="24"/>
        </w:rPr>
        <w:t xml:space="preserve"> </w:t>
      </w:r>
      <w:r w:rsidRPr="004621EC">
        <w:rPr>
          <w:sz w:val="24"/>
          <w:szCs w:val="24"/>
        </w:rPr>
        <w:t>размыкание обычным шагом,</w:t>
      </w:r>
      <w:r w:rsidRPr="004621EC">
        <w:rPr>
          <w:spacing w:val="-1"/>
          <w:sz w:val="24"/>
          <w:szCs w:val="24"/>
        </w:rPr>
        <w:t xml:space="preserve"> </w:t>
      </w:r>
      <w:r w:rsidRPr="004621EC">
        <w:rPr>
          <w:sz w:val="24"/>
          <w:szCs w:val="24"/>
        </w:rPr>
        <w:t>повороты</w:t>
      </w:r>
      <w:r w:rsidRPr="004621EC">
        <w:rPr>
          <w:spacing w:val="-2"/>
          <w:sz w:val="24"/>
          <w:szCs w:val="24"/>
        </w:rPr>
        <w:t xml:space="preserve"> </w:t>
      </w:r>
      <w:r w:rsidRPr="004621EC">
        <w:rPr>
          <w:sz w:val="24"/>
          <w:szCs w:val="24"/>
        </w:rPr>
        <w:t>направо</w:t>
      </w:r>
      <w:r w:rsidRPr="004621EC">
        <w:rPr>
          <w:spacing w:val="-1"/>
          <w:sz w:val="24"/>
          <w:szCs w:val="24"/>
        </w:rPr>
        <w:t xml:space="preserve"> </w:t>
      </w:r>
      <w:r w:rsidRPr="004621EC">
        <w:rPr>
          <w:sz w:val="24"/>
          <w:szCs w:val="24"/>
        </w:rPr>
        <w:t>и</w:t>
      </w:r>
      <w:r w:rsidRPr="004621EC">
        <w:rPr>
          <w:spacing w:val="-2"/>
          <w:sz w:val="24"/>
          <w:szCs w:val="24"/>
        </w:rPr>
        <w:t xml:space="preserve"> </w:t>
      </w:r>
      <w:r w:rsidRPr="004621EC">
        <w:rPr>
          <w:sz w:val="24"/>
          <w:szCs w:val="24"/>
        </w:rPr>
        <w:t>налево переступанием.</w:t>
      </w:r>
    </w:p>
    <w:p w:rsidR="004621EC" w:rsidRPr="004621EC" w:rsidRDefault="004621EC" w:rsidP="004621EC">
      <w:pPr>
        <w:spacing w:before="1"/>
        <w:ind w:left="668" w:right="715" w:firstLine="540"/>
        <w:jc w:val="both"/>
        <w:rPr>
          <w:sz w:val="24"/>
          <w:szCs w:val="24"/>
        </w:rPr>
      </w:pPr>
      <w:r w:rsidRPr="004621EC">
        <w:rPr>
          <w:sz w:val="24"/>
          <w:szCs w:val="24"/>
        </w:rPr>
        <w:t>Педагог выполняет вместе с детьми упражнения из разных исходных положений (стоя, ноги</w:t>
      </w:r>
      <w:r w:rsidRPr="004621EC">
        <w:rPr>
          <w:spacing w:val="1"/>
          <w:sz w:val="24"/>
          <w:szCs w:val="24"/>
        </w:rPr>
        <w:t xml:space="preserve"> </w:t>
      </w:r>
      <w:r w:rsidRPr="004621EC">
        <w:rPr>
          <w:sz w:val="24"/>
          <w:szCs w:val="24"/>
        </w:rPr>
        <w:t>слегка расставлены, ноги врозь, сидя, лежа на спине, животе, с заданным положением рук), с</w:t>
      </w:r>
      <w:r w:rsidRPr="004621EC">
        <w:rPr>
          <w:spacing w:val="1"/>
          <w:sz w:val="24"/>
          <w:szCs w:val="24"/>
        </w:rPr>
        <w:t xml:space="preserve"> </w:t>
      </w:r>
      <w:r w:rsidRPr="004621EC">
        <w:rPr>
          <w:sz w:val="24"/>
          <w:szCs w:val="24"/>
        </w:rPr>
        <w:t>предметами</w:t>
      </w:r>
      <w:r w:rsidRPr="004621EC">
        <w:rPr>
          <w:spacing w:val="-1"/>
          <w:sz w:val="24"/>
          <w:szCs w:val="24"/>
        </w:rPr>
        <w:t xml:space="preserve"> </w:t>
      </w:r>
      <w:r w:rsidRPr="004621EC">
        <w:rPr>
          <w:sz w:val="24"/>
          <w:szCs w:val="24"/>
        </w:rPr>
        <w:t>(кубики</w:t>
      </w:r>
      <w:r w:rsidRPr="004621EC">
        <w:rPr>
          <w:spacing w:val="-1"/>
          <w:sz w:val="24"/>
          <w:szCs w:val="24"/>
        </w:rPr>
        <w:t xml:space="preserve"> </w:t>
      </w:r>
      <w:r w:rsidRPr="004621EC">
        <w:rPr>
          <w:sz w:val="24"/>
          <w:szCs w:val="24"/>
        </w:rPr>
        <w:t>двух цветов,</w:t>
      </w:r>
      <w:r w:rsidRPr="004621EC">
        <w:rPr>
          <w:spacing w:val="-1"/>
          <w:sz w:val="24"/>
          <w:szCs w:val="24"/>
        </w:rPr>
        <w:t xml:space="preserve"> </w:t>
      </w:r>
      <w:r w:rsidRPr="004621EC">
        <w:rPr>
          <w:sz w:val="24"/>
          <w:szCs w:val="24"/>
        </w:rPr>
        <w:t>флажки, кегли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другое).</w:t>
      </w:r>
    </w:p>
    <w:p w:rsidR="004621EC" w:rsidRPr="004621EC" w:rsidRDefault="004621EC" w:rsidP="00995949">
      <w:pPr>
        <w:numPr>
          <w:ilvl w:val="0"/>
          <w:numId w:val="94"/>
        </w:numPr>
        <w:tabs>
          <w:tab w:val="left" w:pos="1549"/>
        </w:tabs>
        <w:ind w:left="668" w:right="707" w:firstLine="540"/>
        <w:jc w:val="both"/>
        <w:rPr>
          <w:sz w:val="24"/>
        </w:rPr>
      </w:pPr>
      <w:r w:rsidRPr="004621EC">
        <w:rPr>
          <w:sz w:val="24"/>
        </w:rPr>
        <w:t>Подвижные</w:t>
      </w:r>
      <w:r w:rsidRPr="004621EC">
        <w:rPr>
          <w:spacing w:val="1"/>
          <w:sz w:val="24"/>
        </w:rPr>
        <w:t xml:space="preserve"> </w:t>
      </w:r>
      <w:r w:rsidRPr="004621EC">
        <w:rPr>
          <w:sz w:val="24"/>
        </w:rPr>
        <w:t>игры:</w:t>
      </w:r>
      <w:r w:rsidRPr="004621EC">
        <w:rPr>
          <w:spacing w:val="1"/>
          <w:sz w:val="24"/>
        </w:rPr>
        <w:t xml:space="preserve"> </w:t>
      </w:r>
      <w:r w:rsidRPr="004621EC">
        <w:rPr>
          <w:sz w:val="24"/>
        </w:rPr>
        <w:t>педагог</w:t>
      </w:r>
      <w:r w:rsidRPr="004621EC">
        <w:rPr>
          <w:spacing w:val="1"/>
          <w:sz w:val="24"/>
        </w:rPr>
        <w:t xml:space="preserve"> </w:t>
      </w:r>
      <w:r w:rsidRPr="004621EC">
        <w:rPr>
          <w:sz w:val="24"/>
        </w:rPr>
        <w:t>поддерживает</w:t>
      </w:r>
      <w:r w:rsidRPr="004621EC">
        <w:rPr>
          <w:spacing w:val="1"/>
          <w:sz w:val="24"/>
        </w:rPr>
        <w:t xml:space="preserve"> </w:t>
      </w:r>
      <w:r w:rsidRPr="004621EC">
        <w:rPr>
          <w:sz w:val="24"/>
        </w:rPr>
        <w:t>активность</w:t>
      </w:r>
      <w:r w:rsidRPr="004621EC">
        <w:rPr>
          <w:spacing w:val="1"/>
          <w:sz w:val="24"/>
        </w:rPr>
        <w:t xml:space="preserve"> </w:t>
      </w:r>
      <w:r w:rsidRPr="004621EC">
        <w:rPr>
          <w:sz w:val="24"/>
        </w:rPr>
        <w:t>детей</w:t>
      </w:r>
      <w:r w:rsidRPr="004621EC">
        <w:rPr>
          <w:spacing w:val="1"/>
          <w:sz w:val="24"/>
        </w:rPr>
        <w:t xml:space="preserve"> </w:t>
      </w:r>
      <w:r w:rsidRPr="004621EC">
        <w:rPr>
          <w:sz w:val="24"/>
        </w:rPr>
        <w:t>в</w:t>
      </w:r>
      <w:r w:rsidRPr="004621EC">
        <w:rPr>
          <w:spacing w:val="1"/>
          <w:sz w:val="24"/>
        </w:rPr>
        <w:t xml:space="preserve"> </w:t>
      </w:r>
      <w:r w:rsidRPr="004621EC">
        <w:rPr>
          <w:sz w:val="24"/>
        </w:rPr>
        <w:t>процессе</w:t>
      </w:r>
      <w:r w:rsidRPr="004621EC">
        <w:rPr>
          <w:spacing w:val="1"/>
          <w:sz w:val="24"/>
        </w:rPr>
        <w:t xml:space="preserve"> </w:t>
      </w:r>
      <w:r w:rsidRPr="004621EC">
        <w:rPr>
          <w:sz w:val="24"/>
        </w:rPr>
        <w:t>двигательной</w:t>
      </w:r>
      <w:r w:rsidRPr="004621EC">
        <w:rPr>
          <w:spacing w:val="1"/>
          <w:sz w:val="24"/>
        </w:rPr>
        <w:t xml:space="preserve"> </w:t>
      </w:r>
      <w:r w:rsidRPr="004621EC">
        <w:rPr>
          <w:sz w:val="24"/>
        </w:rPr>
        <w:t>деятельности,</w:t>
      </w:r>
      <w:r w:rsidRPr="004621EC">
        <w:rPr>
          <w:spacing w:val="1"/>
          <w:sz w:val="24"/>
        </w:rPr>
        <w:t xml:space="preserve"> </w:t>
      </w:r>
      <w:r w:rsidRPr="004621EC">
        <w:rPr>
          <w:sz w:val="24"/>
        </w:rPr>
        <w:t>организуя</w:t>
      </w:r>
      <w:r w:rsidRPr="004621EC">
        <w:rPr>
          <w:spacing w:val="1"/>
          <w:sz w:val="24"/>
        </w:rPr>
        <w:t xml:space="preserve"> </w:t>
      </w:r>
      <w:r w:rsidRPr="004621EC">
        <w:rPr>
          <w:sz w:val="24"/>
        </w:rPr>
        <w:t>сюжетные</w:t>
      </w:r>
      <w:r w:rsidRPr="004621EC">
        <w:rPr>
          <w:spacing w:val="1"/>
          <w:sz w:val="24"/>
        </w:rPr>
        <w:t xml:space="preserve"> </w:t>
      </w:r>
      <w:r w:rsidRPr="004621EC">
        <w:rPr>
          <w:sz w:val="24"/>
        </w:rPr>
        <w:t>и</w:t>
      </w:r>
      <w:r w:rsidRPr="004621EC">
        <w:rPr>
          <w:spacing w:val="1"/>
          <w:sz w:val="24"/>
        </w:rPr>
        <w:t xml:space="preserve"> </w:t>
      </w:r>
      <w:r w:rsidRPr="004621EC">
        <w:rPr>
          <w:sz w:val="24"/>
        </w:rPr>
        <w:t>несюжетные</w:t>
      </w:r>
      <w:r w:rsidRPr="004621EC">
        <w:rPr>
          <w:spacing w:val="1"/>
          <w:sz w:val="24"/>
        </w:rPr>
        <w:t xml:space="preserve"> </w:t>
      </w:r>
      <w:r w:rsidRPr="004621EC">
        <w:rPr>
          <w:sz w:val="24"/>
        </w:rPr>
        <w:t>подвижные</w:t>
      </w:r>
      <w:r w:rsidRPr="004621EC">
        <w:rPr>
          <w:spacing w:val="1"/>
          <w:sz w:val="24"/>
        </w:rPr>
        <w:t xml:space="preserve"> </w:t>
      </w:r>
      <w:r w:rsidRPr="004621EC">
        <w:rPr>
          <w:sz w:val="24"/>
        </w:rPr>
        <w:t>игры.</w:t>
      </w:r>
      <w:r w:rsidRPr="004621EC">
        <w:rPr>
          <w:spacing w:val="1"/>
          <w:sz w:val="24"/>
        </w:rPr>
        <w:t xml:space="preserve"> </w:t>
      </w:r>
      <w:r w:rsidRPr="004621EC">
        <w:rPr>
          <w:sz w:val="24"/>
        </w:rPr>
        <w:t>Воспитывает</w:t>
      </w:r>
      <w:r w:rsidRPr="004621EC">
        <w:rPr>
          <w:spacing w:val="1"/>
          <w:sz w:val="24"/>
        </w:rPr>
        <w:t xml:space="preserve"> </w:t>
      </w:r>
      <w:r w:rsidRPr="004621EC">
        <w:rPr>
          <w:sz w:val="24"/>
        </w:rPr>
        <w:t>умение</w:t>
      </w:r>
      <w:r w:rsidRPr="004621EC">
        <w:rPr>
          <w:spacing w:val="1"/>
          <w:sz w:val="24"/>
        </w:rPr>
        <w:t xml:space="preserve"> </w:t>
      </w:r>
      <w:r w:rsidRPr="004621EC">
        <w:rPr>
          <w:sz w:val="24"/>
        </w:rPr>
        <w:t>действовать</w:t>
      </w:r>
      <w:r w:rsidRPr="004621EC">
        <w:rPr>
          <w:spacing w:val="1"/>
          <w:sz w:val="24"/>
        </w:rPr>
        <w:t xml:space="preserve"> </w:t>
      </w:r>
      <w:r w:rsidRPr="004621EC">
        <w:rPr>
          <w:sz w:val="24"/>
        </w:rPr>
        <w:t>сообща,</w:t>
      </w:r>
      <w:r w:rsidRPr="004621EC">
        <w:rPr>
          <w:spacing w:val="1"/>
          <w:sz w:val="24"/>
        </w:rPr>
        <w:t xml:space="preserve"> </w:t>
      </w:r>
      <w:r w:rsidRPr="004621EC">
        <w:rPr>
          <w:sz w:val="24"/>
        </w:rPr>
        <w:t>соблюдать</w:t>
      </w:r>
      <w:r w:rsidRPr="004621EC">
        <w:rPr>
          <w:spacing w:val="1"/>
          <w:sz w:val="24"/>
        </w:rPr>
        <w:t xml:space="preserve"> </w:t>
      </w:r>
      <w:r w:rsidRPr="004621EC">
        <w:rPr>
          <w:sz w:val="24"/>
        </w:rPr>
        <w:t>правила,</w:t>
      </w:r>
      <w:r w:rsidRPr="004621EC">
        <w:rPr>
          <w:spacing w:val="1"/>
          <w:sz w:val="24"/>
        </w:rPr>
        <w:t xml:space="preserve"> </w:t>
      </w:r>
      <w:r w:rsidRPr="004621EC">
        <w:rPr>
          <w:sz w:val="24"/>
        </w:rPr>
        <w:t>начинать</w:t>
      </w:r>
      <w:r w:rsidRPr="004621EC">
        <w:rPr>
          <w:spacing w:val="1"/>
          <w:sz w:val="24"/>
        </w:rPr>
        <w:t xml:space="preserve"> </w:t>
      </w:r>
      <w:r w:rsidRPr="004621EC">
        <w:rPr>
          <w:sz w:val="24"/>
        </w:rPr>
        <w:t>и</w:t>
      </w:r>
      <w:r w:rsidRPr="004621EC">
        <w:rPr>
          <w:spacing w:val="1"/>
          <w:sz w:val="24"/>
        </w:rPr>
        <w:t xml:space="preserve"> </w:t>
      </w:r>
      <w:r w:rsidRPr="004621EC">
        <w:rPr>
          <w:sz w:val="24"/>
        </w:rPr>
        <w:t>заканчивать</w:t>
      </w:r>
      <w:r w:rsidRPr="004621EC">
        <w:rPr>
          <w:spacing w:val="1"/>
          <w:sz w:val="24"/>
        </w:rPr>
        <w:t xml:space="preserve"> </w:t>
      </w:r>
      <w:r w:rsidRPr="004621EC">
        <w:rPr>
          <w:sz w:val="24"/>
        </w:rPr>
        <w:t>действия</w:t>
      </w:r>
      <w:r w:rsidRPr="004621EC">
        <w:rPr>
          <w:spacing w:val="1"/>
          <w:sz w:val="24"/>
        </w:rPr>
        <w:t xml:space="preserve"> </w:t>
      </w:r>
      <w:r w:rsidRPr="004621EC">
        <w:rPr>
          <w:sz w:val="24"/>
        </w:rPr>
        <w:t>по</w:t>
      </w:r>
      <w:r w:rsidRPr="004621EC">
        <w:rPr>
          <w:spacing w:val="1"/>
          <w:sz w:val="24"/>
        </w:rPr>
        <w:t xml:space="preserve"> </w:t>
      </w:r>
      <w:r w:rsidRPr="004621EC">
        <w:rPr>
          <w:sz w:val="24"/>
        </w:rPr>
        <w:t>указанию</w:t>
      </w:r>
      <w:r w:rsidRPr="004621EC">
        <w:rPr>
          <w:spacing w:val="1"/>
          <w:sz w:val="24"/>
        </w:rPr>
        <w:t xml:space="preserve"> </w:t>
      </w:r>
      <w:r w:rsidRPr="004621EC">
        <w:rPr>
          <w:sz w:val="24"/>
        </w:rPr>
        <w:t>и</w:t>
      </w:r>
      <w:r w:rsidRPr="004621EC">
        <w:rPr>
          <w:spacing w:val="1"/>
          <w:sz w:val="24"/>
        </w:rPr>
        <w:t xml:space="preserve"> </w:t>
      </w:r>
      <w:r w:rsidRPr="004621EC">
        <w:rPr>
          <w:sz w:val="24"/>
        </w:rPr>
        <w:t>в</w:t>
      </w:r>
      <w:r w:rsidRPr="004621EC">
        <w:rPr>
          <w:spacing w:val="1"/>
          <w:sz w:val="24"/>
        </w:rPr>
        <w:t xml:space="preserve"> </w:t>
      </w:r>
      <w:r w:rsidRPr="004621EC">
        <w:rPr>
          <w:sz w:val="24"/>
        </w:rPr>
        <w:t>соответствии с сюжетом игры, двигаться определенным способом и в заданном направлении,</w:t>
      </w:r>
      <w:r w:rsidRPr="004621EC">
        <w:rPr>
          <w:spacing w:val="1"/>
          <w:sz w:val="24"/>
        </w:rPr>
        <w:t xml:space="preserve"> </w:t>
      </w:r>
      <w:r w:rsidRPr="004621EC">
        <w:rPr>
          <w:sz w:val="24"/>
        </w:rPr>
        <w:t>придавать</w:t>
      </w:r>
      <w:r w:rsidRPr="004621EC">
        <w:rPr>
          <w:spacing w:val="-4"/>
          <w:sz w:val="24"/>
        </w:rPr>
        <w:t xml:space="preserve"> </w:t>
      </w:r>
      <w:r w:rsidRPr="004621EC">
        <w:rPr>
          <w:sz w:val="24"/>
        </w:rPr>
        <w:t>своим</w:t>
      </w:r>
      <w:r w:rsidRPr="004621EC">
        <w:rPr>
          <w:spacing w:val="-2"/>
          <w:sz w:val="24"/>
        </w:rPr>
        <w:t xml:space="preserve"> </w:t>
      </w:r>
      <w:r w:rsidRPr="004621EC">
        <w:rPr>
          <w:sz w:val="24"/>
        </w:rPr>
        <w:t>движениям</w:t>
      </w:r>
      <w:r w:rsidRPr="004621EC">
        <w:rPr>
          <w:spacing w:val="-2"/>
          <w:sz w:val="24"/>
        </w:rPr>
        <w:t xml:space="preserve"> </w:t>
      </w:r>
      <w:r w:rsidRPr="004621EC">
        <w:rPr>
          <w:sz w:val="24"/>
        </w:rPr>
        <w:t>выразительность</w:t>
      </w:r>
      <w:r w:rsidRPr="004621EC">
        <w:rPr>
          <w:spacing w:val="-4"/>
          <w:sz w:val="24"/>
        </w:rPr>
        <w:t xml:space="preserve"> </w:t>
      </w:r>
      <w:r w:rsidRPr="004621EC">
        <w:rPr>
          <w:sz w:val="24"/>
        </w:rPr>
        <w:t>(кошка</w:t>
      </w:r>
      <w:r w:rsidRPr="004621EC">
        <w:rPr>
          <w:spacing w:val="-2"/>
          <w:sz w:val="24"/>
        </w:rPr>
        <w:t xml:space="preserve"> </w:t>
      </w:r>
      <w:r w:rsidRPr="004621EC">
        <w:rPr>
          <w:sz w:val="24"/>
        </w:rPr>
        <w:t>просыпается,</w:t>
      </w:r>
      <w:r w:rsidRPr="004621EC">
        <w:rPr>
          <w:spacing w:val="-2"/>
          <w:sz w:val="24"/>
        </w:rPr>
        <w:t xml:space="preserve"> </w:t>
      </w:r>
      <w:r w:rsidRPr="004621EC">
        <w:rPr>
          <w:sz w:val="24"/>
        </w:rPr>
        <w:t>потягивается,</w:t>
      </w:r>
      <w:r w:rsidRPr="004621EC">
        <w:rPr>
          <w:spacing w:val="-2"/>
          <w:sz w:val="24"/>
        </w:rPr>
        <w:t xml:space="preserve"> </w:t>
      </w:r>
      <w:r w:rsidRPr="004621EC">
        <w:rPr>
          <w:sz w:val="24"/>
        </w:rPr>
        <w:t>мяукает).</w:t>
      </w:r>
    </w:p>
    <w:p w:rsidR="004621EC" w:rsidRDefault="004621EC" w:rsidP="00995949">
      <w:pPr>
        <w:widowControl/>
        <w:numPr>
          <w:ilvl w:val="0"/>
          <w:numId w:val="94"/>
        </w:numPr>
        <w:tabs>
          <w:tab w:val="left" w:pos="1505"/>
        </w:tabs>
        <w:autoSpaceDE/>
        <w:autoSpaceDN/>
        <w:ind w:left="668" w:right="709" w:firstLine="540"/>
        <w:jc w:val="both"/>
        <w:rPr>
          <w:sz w:val="24"/>
        </w:rPr>
      </w:pPr>
      <w:r w:rsidRPr="00903F41">
        <w:rPr>
          <w:sz w:val="24"/>
        </w:rPr>
        <w:t>Спортивные упражнения: педагог обучает детей спортивным упражнениям на прогулке</w:t>
      </w:r>
      <w:r w:rsidRPr="00903F41">
        <w:rPr>
          <w:spacing w:val="1"/>
          <w:sz w:val="24"/>
        </w:rPr>
        <w:t xml:space="preserve"> </w:t>
      </w:r>
      <w:r w:rsidRPr="00903F41">
        <w:rPr>
          <w:sz w:val="24"/>
        </w:rPr>
        <w:t>или во время физкультурных занятий на свежем воздухе. Катание на санках, лыжах, велосипеде</w:t>
      </w:r>
      <w:r w:rsidRPr="00903F41">
        <w:rPr>
          <w:spacing w:val="1"/>
          <w:sz w:val="24"/>
        </w:rPr>
        <w:t xml:space="preserve"> </w:t>
      </w:r>
      <w:r w:rsidRPr="00903F41">
        <w:rPr>
          <w:sz w:val="24"/>
        </w:rPr>
        <w:t>может</w:t>
      </w:r>
      <w:r w:rsidRPr="00903F41">
        <w:rPr>
          <w:spacing w:val="1"/>
          <w:sz w:val="24"/>
        </w:rPr>
        <w:t xml:space="preserve"> </w:t>
      </w:r>
      <w:r w:rsidRPr="00903F41">
        <w:rPr>
          <w:sz w:val="24"/>
        </w:rPr>
        <w:t>быть</w:t>
      </w:r>
      <w:r w:rsidRPr="00903F41">
        <w:rPr>
          <w:spacing w:val="1"/>
          <w:sz w:val="24"/>
        </w:rPr>
        <w:t xml:space="preserve"> </w:t>
      </w:r>
      <w:r w:rsidRPr="00903F41">
        <w:rPr>
          <w:sz w:val="24"/>
        </w:rPr>
        <w:t>организовано</w:t>
      </w:r>
      <w:r w:rsidRPr="00903F41">
        <w:rPr>
          <w:spacing w:val="1"/>
          <w:sz w:val="24"/>
        </w:rPr>
        <w:t xml:space="preserve"> </w:t>
      </w:r>
      <w:r w:rsidRPr="00903F41">
        <w:rPr>
          <w:sz w:val="24"/>
        </w:rPr>
        <w:t>в</w:t>
      </w:r>
      <w:r w:rsidRPr="00903F41">
        <w:rPr>
          <w:spacing w:val="1"/>
          <w:sz w:val="24"/>
        </w:rPr>
        <w:t xml:space="preserve"> </w:t>
      </w:r>
      <w:r w:rsidRPr="00903F41">
        <w:rPr>
          <w:sz w:val="24"/>
        </w:rPr>
        <w:t>самостоятельной</w:t>
      </w:r>
      <w:r w:rsidRPr="00903F41">
        <w:rPr>
          <w:spacing w:val="1"/>
          <w:sz w:val="24"/>
        </w:rPr>
        <w:t xml:space="preserve"> </w:t>
      </w:r>
      <w:r w:rsidRPr="00903F41">
        <w:rPr>
          <w:sz w:val="24"/>
        </w:rPr>
        <w:t>двигательной</w:t>
      </w:r>
      <w:r w:rsidRPr="00903F41">
        <w:rPr>
          <w:spacing w:val="1"/>
          <w:sz w:val="24"/>
        </w:rPr>
        <w:t xml:space="preserve"> </w:t>
      </w:r>
      <w:r w:rsidRPr="00903F41">
        <w:rPr>
          <w:sz w:val="24"/>
        </w:rPr>
        <w:t>деятельности</w:t>
      </w:r>
      <w:r w:rsidRPr="00903F41">
        <w:rPr>
          <w:spacing w:val="1"/>
          <w:sz w:val="24"/>
        </w:rPr>
        <w:t xml:space="preserve"> </w:t>
      </w:r>
      <w:r w:rsidRPr="00903F41">
        <w:rPr>
          <w:sz w:val="24"/>
        </w:rPr>
        <w:t>в</w:t>
      </w:r>
      <w:r w:rsidRPr="00903F41">
        <w:rPr>
          <w:spacing w:val="1"/>
          <w:sz w:val="24"/>
        </w:rPr>
        <w:t xml:space="preserve"> </w:t>
      </w:r>
      <w:r w:rsidRPr="00903F41">
        <w:rPr>
          <w:sz w:val="24"/>
        </w:rPr>
        <w:t>зависимости</w:t>
      </w:r>
      <w:r w:rsidRPr="00903F41">
        <w:rPr>
          <w:spacing w:val="1"/>
          <w:sz w:val="24"/>
        </w:rPr>
        <w:t xml:space="preserve"> </w:t>
      </w:r>
      <w:r w:rsidRPr="00903F41">
        <w:rPr>
          <w:sz w:val="24"/>
        </w:rPr>
        <w:t>от</w:t>
      </w:r>
      <w:r w:rsidRPr="00903F41">
        <w:rPr>
          <w:spacing w:val="1"/>
          <w:sz w:val="24"/>
        </w:rPr>
        <w:t xml:space="preserve"> </w:t>
      </w:r>
      <w:r w:rsidRPr="00903F41">
        <w:rPr>
          <w:sz w:val="24"/>
        </w:rPr>
        <w:t>имеющихся условий,</w:t>
      </w:r>
      <w:r w:rsidRPr="00903F41">
        <w:rPr>
          <w:spacing w:val="-1"/>
          <w:sz w:val="24"/>
        </w:rPr>
        <w:t xml:space="preserve"> </w:t>
      </w:r>
      <w:r w:rsidRPr="00903F41">
        <w:rPr>
          <w:sz w:val="24"/>
        </w:rPr>
        <w:t>а</w:t>
      </w:r>
      <w:r w:rsidRPr="00903F41">
        <w:rPr>
          <w:spacing w:val="1"/>
          <w:sz w:val="24"/>
        </w:rPr>
        <w:t xml:space="preserve"> </w:t>
      </w:r>
      <w:r w:rsidRPr="00903F41">
        <w:rPr>
          <w:sz w:val="24"/>
        </w:rPr>
        <w:t>также региональных и</w:t>
      </w:r>
      <w:r w:rsidRPr="00903F41">
        <w:rPr>
          <w:spacing w:val="-2"/>
          <w:sz w:val="24"/>
        </w:rPr>
        <w:t xml:space="preserve"> </w:t>
      </w:r>
      <w:r w:rsidRPr="00903F41">
        <w:rPr>
          <w:sz w:val="24"/>
        </w:rPr>
        <w:t>климатических особенностей.</w:t>
      </w:r>
    </w:p>
    <w:p w:rsidR="004621EC" w:rsidRPr="004621EC" w:rsidRDefault="004621EC" w:rsidP="004621EC">
      <w:pPr>
        <w:spacing w:before="72"/>
        <w:ind w:left="668" w:right="566" w:firstLine="540"/>
        <w:rPr>
          <w:sz w:val="24"/>
          <w:szCs w:val="24"/>
        </w:rPr>
      </w:pPr>
      <w:r w:rsidRPr="004621EC">
        <w:rPr>
          <w:sz w:val="24"/>
          <w:szCs w:val="24"/>
        </w:rPr>
        <w:t>Катание</w:t>
      </w:r>
      <w:r w:rsidRPr="004621EC">
        <w:rPr>
          <w:spacing w:val="13"/>
          <w:sz w:val="24"/>
          <w:szCs w:val="24"/>
        </w:rPr>
        <w:t xml:space="preserve"> </w:t>
      </w:r>
      <w:r w:rsidRPr="004621EC">
        <w:rPr>
          <w:sz w:val="24"/>
          <w:szCs w:val="24"/>
        </w:rPr>
        <w:t>на</w:t>
      </w:r>
      <w:r w:rsidRPr="004621EC">
        <w:rPr>
          <w:spacing w:val="12"/>
          <w:sz w:val="24"/>
          <w:szCs w:val="24"/>
        </w:rPr>
        <w:t xml:space="preserve"> </w:t>
      </w:r>
      <w:r w:rsidRPr="004621EC">
        <w:rPr>
          <w:sz w:val="24"/>
          <w:szCs w:val="24"/>
        </w:rPr>
        <w:t>санках:</w:t>
      </w:r>
      <w:r w:rsidRPr="004621EC">
        <w:rPr>
          <w:spacing w:val="5"/>
          <w:sz w:val="24"/>
          <w:szCs w:val="24"/>
        </w:rPr>
        <w:t xml:space="preserve"> </w:t>
      </w:r>
      <w:r w:rsidRPr="004621EC">
        <w:rPr>
          <w:sz w:val="24"/>
          <w:szCs w:val="24"/>
        </w:rPr>
        <w:t>по</w:t>
      </w:r>
      <w:r w:rsidRPr="004621EC">
        <w:rPr>
          <w:spacing w:val="15"/>
          <w:sz w:val="24"/>
          <w:szCs w:val="24"/>
        </w:rPr>
        <w:t xml:space="preserve"> </w:t>
      </w:r>
      <w:r w:rsidRPr="004621EC">
        <w:rPr>
          <w:sz w:val="24"/>
          <w:szCs w:val="24"/>
        </w:rPr>
        <w:t>прямой,</w:t>
      </w:r>
      <w:r w:rsidRPr="004621EC">
        <w:rPr>
          <w:spacing w:val="11"/>
          <w:sz w:val="24"/>
          <w:szCs w:val="24"/>
        </w:rPr>
        <w:t xml:space="preserve"> </w:t>
      </w:r>
      <w:r w:rsidRPr="004621EC">
        <w:rPr>
          <w:sz w:val="24"/>
          <w:szCs w:val="24"/>
        </w:rPr>
        <w:t>перевозя</w:t>
      </w:r>
      <w:r w:rsidRPr="004621EC">
        <w:rPr>
          <w:spacing w:val="13"/>
          <w:sz w:val="24"/>
          <w:szCs w:val="24"/>
        </w:rPr>
        <w:t xml:space="preserve"> </w:t>
      </w:r>
      <w:r w:rsidRPr="004621EC">
        <w:rPr>
          <w:sz w:val="24"/>
          <w:szCs w:val="24"/>
        </w:rPr>
        <w:t>игрушки</w:t>
      </w:r>
      <w:r w:rsidRPr="004621EC">
        <w:rPr>
          <w:spacing w:val="14"/>
          <w:sz w:val="24"/>
          <w:szCs w:val="24"/>
        </w:rPr>
        <w:t xml:space="preserve"> </w:t>
      </w:r>
      <w:r w:rsidRPr="004621EC">
        <w:rPr>
          <w:sz w:val="24"/>
          <w:szCs w:val="24"/>
        </w:rPr>
        <w:t>или</w:t>
      </w:r>
      <w:r w:rsidRPr="004621EC">
        <w:rPr>
          <w:spacing w:val="11"/>
          <w:sz w:val="24"/>
          <w:szCs w:val="24"/>
        </w:rPr>
        <w:t xml:space="preserve"> </w:t>
      </w:r>
      <w:r w:rsidRPr="004621EC">
        <w:rPr>
          <w:sz w:val="24"/>
          <w:szCs w:val="24"/>
        </w:rPr>
        <w:t>друг</w:t>
      </w:r>
      <w:r w:rsidRPr="004621EC">
        <w:rPr>
          <w:spacing w:val="16"/>
          <w:sz w:val="24"/>
          <w:szCs w:val="24"/>
        </w:rPr>
        <w:t xml:space="preserve"> </w:t>
      </w:r>
      <w:r w:rsidRPr="004621EC">
        <w:rPr>
          <w:sz w:val="24"/>
          <w:szCs w:val="24"/>
        </w:rPr>
        <w:t>друга,</w:t>
      </w:r>
      <w:r w:rsidRPr="004621EC">
        <w:rPr>
          <w:spacing w:val="11"/>
          <w:sz w:val="24"/>
          <w:szCs w:val="24"/>
        </w:rPr>
        <w:t xml:space="preserve"> </w:t>
      </w:r>
      <w:r w:rsidRPr="004621EC">
        <w:rPr>
          <w:sz w:val="24"/>
          <w:szCs w:val="24"/>
        </w:rPr>
        <w:t>и</w:t>
      </w:r>
      <w:r w:rsidRPr="004621EC">
        <w:rPr>
          <w:spacing w:val="15"/>
          <w:sz w:val="24"/>
          <w:szCs w:val="24"/>
        </w:rPr>
        <w:t xml:space="preserve"> </w:t>
      </w:r>
      <w:r w:rsidRPr="004621EC">
        <w:rPr>
          <w:sz w:val="24"/>
          <w:szCs w:val="24"/>
        </w:rPr>
        <w:t>самостоятельно</w:t>
      </w:r>
      <w:r w:rsidRPr="004621EC">
        <w:rPr>
          <w:spacing w:val="11"/>
          <w:sz w:val="24"/>
          <w:szCs w:val="24"/>
        </w:rPr>
        <w:t xml:space="preserve"> </w:t>
      </w:r>
      <w:r w:rsidRPr="004621EC">
        <w:rPr>
          <w:sz w:val="24"/>
          <w:szCs w:val="24"/>
        </w:rPr>
        <w:t>с</w:t>
      </w:r>
      <w:r w:rsidRPr="004621EC">
        <w:rPr>
          <w:spacing w:val="-57"/>
          <w:sz w:val="24"/>
          <w:szCs w:val="24"/>
        </w:rPr>
        <w:t xml:space="preserve"> </w:t>
      </w:r>
      <w:r w:rsidRPr="004621EC">
        <w:rPr>
          <w:sz w:val="24"/>
          <w:szCs w:val="24"/>
        </w:rPr>
        <w:t>невысокой</w:t>
      </w:r>
      <w:r w:rsidRPr="004621EC">
        <w:rPr>
          <w:spacing w:val="-2"/>
          <w:sz w:val="24"/>
          <w:szCs w:val="24"/>
        </w:rPr>
        <w:t xml:space="preserve"> </w:t>
      </w:r>
      <w:r w:rsidRPr="004621EC">
        <w:rPr>
          <w:sz w:val="24"/>
          <w:szCs w:val="24"/>
        </w:rPr>
        <w:t>горки.</w:t>
      </w:r>
    </w:p>
    <w:p w:rsidR="004621EC" w:rsidRPr="004621EC" w:rsidRDefault="004621EC" w:rsidP="004621EC">
      <w:pPr>
        <w:ind w:left="668" w:firstLine="540"/>
        <w:rPr>
          <w:sz w:val="24"/>
          <w:szCs w:val="24"/>
        </w:rPr>
      </w:pPr>
      <w:r w:rsidRPr="004621EC">
        <w:rPr>
          <w:sz w:val="24"/>
          <w:szCs w:val="24"/>
        </w:rPr>
        <w:t>Ходьба</w:t>
      </w:r>
      <w:r w:rsidRPr="004621EC">
        <w:rPr>
          <w:spacing w:val="3"/>
          <w:sz w:val="24"/>
          <w:szCs w:val="24"/>
        </w:rPr>
        <w:t xml:space="preserve"> </w:t>
      </w:r>
      <w:r w:rsidRPr="004621EC">
        <w:rPr>
          <w:sz w:val="24"/>
          <w:szCs w:val="24"/>
        </w:rPr>
        <w:t>на</w:t>
      </w:r>
      <w:r w:rsidRPr="004621EC">
        <w:rPr>
          <w:spacing w:val="3"/>
          <w:sz w:val="24"/>
          <w:szCs w:val="24"/>
        </w:rPr>
        <w:t xml:space="preserve"> </w:t>
      </w:r>
      <w:r w:rsidRPr="004621EC">
        <w:rPr>
          <w:sz w:val="24"/>
          <w:szCs w:val="24"/>
        </w:rPr>
        <w:t>лыжах:</w:t>
      </w:r>
      <w:r w:rsidRPr="004621EC">
        <w:rPr>
          <w:spacing w:val="-4"/>
          <w:sz w:val="24"/>
          <w:szCs w:val="24"/>
        </w:rPr>
        <w:t xml:space="preserve"> </w:t>
      </w:r>
      <w:r w:rsidRPr="004621EC">
        <w:rPr>
          <w:sz w:val="24"/>
          <w:szCs w:val="24"/>
        </w:rPr>
        <w:t>по</w:t>
      </w:r>
      <w:r w:rsidRPr="004621EC">
        <w:rPr>
          <w:spacing w:val="1"/>
          <w:sz w:val="24"/>
          <w:szCs w:val="24"/>
        </w:rPr>
        <w:t xml:space="preserve"> </w:t>
      </w:r>
      <w:r w:rsidRPr="004621EC">
        <w:rPr>
          <w:sz w:val="24"/>
          <w:szCs w:val="24"/>
        </w:rPr>
        <w:t>прямой,</w:t>
      </w:r>
      <w:r w:rsidRPr="004621EC">
        <w:rPr>
          <w:spacing w:val="2"/>
          <w:sz w:val="24"/>
          <w:szCs w:val="24"/>
        </w:rPr>
        <w:t xml:space="preserve"> </w:t>
      </w:r>
      <w:r w:rsidRPr="004621EC">
        <w:rPr>
          <w:sz w:val="24"/>
          <w:szCs w:val="24"/>
        </w:rPr>
        <w:t>ровной</w:t>
      </w:r>
      <w:r w:rsidRPr="004621EC">
        <w:rPr>
          <w:spacing w:val="2"/>
          <w:sz w:val="24"/>
          <w:szCs w:val="24"/>
        </w:rPr>
        <w:t xml:space="preserve"> </w:t>
      </w:r>
      <w:r w:rsidRPr="004621EC">
        <w:rPr>
          <w:sz w:val="24"/>
          <w:szCs w:val="24"/>
        </w:rPr>
        <w:t>лыжне</w:t>
      </w:r>
      <w:r w:rsidRPr="004621EC">
        <w:rPr>
          <w:spacing w:val="2"/>
          <w:sz w:val="24"/>
          <w:szCs w:val="24"/>
        </w:rPr>
        <w:t xml:space="preserve"> </w:t>
      </w:r>
      <w:r w:rsidRPr="004621EC">
        <w:rPr>
          <w:sz w:val="24"/>
          <w:szCs w:val="24"/>
        </w:rPr>
        <w:t>ступающим</w:t>
      </w:r>
      <w:r w:rsidRPr="004621EC">
        <w:rPr>
          <w:spacing w:val="2"/>
          <w:sz w:val="24"/>
          <w:szCs w:val="24"/>
        </w:rPr>
        <w:t xml:space="preserve"> </w:t>
      </w:r>
      <w:r w:rsidRPr="004621EC">
        <w:rPr>
          <w:sz w:val="24"/>
          <w:szCs w:val="24"/>
        </w:rPr>
        <w:t>и</w:t>
      </w:r>
      <w:r w:rsidRPr="004621EC">
        <w:rPr>
          <w:spacing w:val="1"/>
          <w:sz w:val="24"/>
          <w:szCs w:val="24"/>
        </w:rPr>
        <w:t xml:space="preserve"> </w:t>
      </w:r>
      <w:r w:rsidRPr="004621EC">
        <w:rPr>
          <w:sz w:val="24"/>
          <w:szCs w:val="24"/>
        </w:rPr>
        <w:t>скользящим</w:t>
      </w:r>
      <w:r w:rsidRPr="004621EC">
        <w:rPr>
          <w:spacing w:val="2"/>
          <w:sz w:val="24"/>
          <w:szCs w:val="24"/>
        </w:rPr>
        <w:t xml:space="preserve"> </w:t>
      </w:r>
      <w:r w:rsidRPr="004621EC">
        <w:rPr>
          <w:sz w:val="24"/>
          <w:szCs w:val="24"/>
        </w:rPr>
        <w:t>шагом,</w:t>
      </w:r>
      <w:r w:rsidRPr="004621EC">
        <w:rPr>
          <w:spacing w:val="2"/>
          <w:sz w:val="24"/>
          <w:szCs w:val="24"/>
        </w:rPr>
        <w:t xml:space="preserve"> </w:t>
      </w:r>
      <w:r w:rsidRPr="004621EC">
        <w:rPr>
          <w:sz w:val="24"/>
          <w:szCs w:val="24"/>
        </w:rPr>
        <w:t>с</w:t>
      </w:r>
      <w:r w:rsidRPr="004621EC">
        <w:rPr>
          <w:spacing w:val="3"/>
          <w:sz w:val="24"/>
          <w:szCs w:val="24"/>
        </w:rPr>
        <w:t xml:space="preserve"> </w:t>
      </w:r>
      <w:r w:rsidRPr="004621EC">
        <w:rPr>
          <w:sz w:val="24"/>
          <w:szCs w:val="24"/>
        </w:rPr>
        <w:t>поворотами</w:t>
      </w:r>
      <w:r w:rsidRPr="004621EC">
        <w:rPr>
          <w:spacing w:val="-57"/>
          <w:sz w:val="24"/>
          <w:szCs w:val="24"/>
        </w:rPr>
        <w:t xml:space="preserve"> </w:t>
      </w:r>
      <w:r w:rsidRPr="004621EC">
        <w:rPr>
          <w:sz w:val="24"/>
          <w:szCs w:val="24"/>
        </w:rPr>
        <w:t>переступанием.</w:t>
      </w:r>
    </w:p>
    <w:p w:rsidR="004621EC" w:rsidRPr="004621EC" w:rsidRDefault="004621EC" w:rsidP="004621EC">
      <w:pPr>
        <w:ind w:left="1208"/>
        <w:rPr>
          <w:sz w:val="24"/>
          <w:szCs w:val="24"/>
        </w:rPr>
      </w:pPr>
      <w:r w:rsidRPr="004621EC">
        <w:rPr>
          <w:sz w:val="24"/>
          <w:szCs w:val="24"/>
        </w:rPr>
        <w:t>Катание</w:t>
      </w:r>
      <w:r w:rsidRPr="004621EC">
        <w:rPr>
          <w:spacing w:val="-1"/>
          <w:sz w:val="24"/>
          <w:szCs w:val="24"/>
        </w:rPr>
        <w:t xml:space="preserve"> </w:t>
      </w:r>
      <w:r w:rsidRPr="004621EC">
        <w:rPr>
          <w:sz w:val="24"/>
          <w:szCs w:val="24"/>
        </w:rPr>
        <w:t>на</w:t>
      </w:r>
      <w:r w:rsidRPr="004621EC">
        <w:rPr>
          <w:spacing w:val="-2"/>
          <w:sz w:val="24"/>
          <w:szCs w:val="24"/>
        </w:rPr>
        <w:t xml:space="preserve"> </w:t>
      </w:r>
      <w:r w:rsidRPr="004621EC">
        <w:rPr>
          <w:sz w:val="24"/>
          <w:szCs w:val="24"/>
        </w:rPr>
        <w:t>трехколесном</w:t>
      </w:r>
      <w:r w:rsidRPr="004621EC">
        <w:rPr>
          <w:spacing w:val="-3"/>
          <w:sz w:val="24"/>
          <w:szCs w:val="24"/>
        </w:rPr>
        <w:t xml:space="preserve"> </w:t>
      </w:r>
      <w:r w:rsidRPr="004621EC">
        <w:rPr>
          <w:sz w:val="24"/>
          <w:szCs w:val="24"/>
        </w:rPr>
        <w:t>велосипеде:</w:t>
      </w:r>
      <w:r w:rsidRPr="004621EC">
        <w:rPr>
          <w:spacing w:val="-9"/>
          <w:sz w:val="24"/>
          <w:szCs w:val="24"/>
        </w:rPr>
        <w:t xml:space="preserve"> </w:t>
      </w:r>
      <w:r w:rsidRPr="004621EC">
        <w:rPr>
          <w:sz w:val="24"/>
          <w:szCs w:val="24"/>
        </w:rPr>
        <w:t>по</w:t>
      </w:r>
      <w:r w:rsidRPr="004621EC">
        <w:rPr>
          <w:spacing w:val="-2"/>
          <w:sz w:val="24"/>
          <w:szCs w:val="24"/>
        </w:rPr>
        <w:t xml:space="preserve"> </w:t>
      </w:r>
      <w:r w:rsidRPr="004621EC">
        <w:rPr>
          <w:sz w:val="24"/>
          <w:szCs w:val="24"/>
        </w:rPr>
        <w:t>прямой,</w:t>
      </w:r>
      <w:r w:rsidRPr="004621EC">
        <w:rPr>
          <w:spacing w:val="-2"/>
          <w:sz w:val="24"/>
          <w:szCs w:val="24"/>
        </w:rPr>
        <w:t xml:space="preserve"> </w:t>
      </w:r>
      <w:r w:rsidRPr="004621EC">
        <w:rPr>
          <w:sz w:val="24"/>
          <w:szCs w:val="24"/>
        </w:rPr>
        <w:t>по</w:t>
      </w:r>
      <w:r w:rsidRPr="004621EC">
        <w:rPr>
          <w:spacing w:val="-2"/>
          <w:sz w:val="24"/>
          <w:szCs w:val="24"/>
        </w:rPr>
        <w:t xml:space="preserve"> </w:t>
      </w:r>
      <w:r w:rsidRPr="004621EC">
        <w:rPr>
          <w:sz w:val="24"/>
          <w:szCs w:val="24"/>
        </w:rPr>
        <w:t>кругу,</w:t>
      </w:r>
      <w:r w:rsidRPr="004621EC">
        <w:rPr>
          <w:spacing w:val="-2"/>
          <w:sz w:val="24"/>
          <w:szCs w:val="24"/>
        </w:rPr>
        <w:t xml:space="preserve"> </w:t>
      </w:r>
      <w:r w:rsidRPr="004621EC">
        <w:rPr>
          <w:sz w:val="24"/>
          <w:szCs w:val="24"/>
        </w:rPr>
        <w:t>с</w:t>
      </w:r>
      <w:r w:rsidRPr="004621EC">
        <w:rPr>
          <w:spacing w:val="-1"/>
          <w:sz w:val="24"/>
          <w:szCs w:val="24"/>
        </w:rPr>
        <w:t xml:space="preserve"> </w:t>
      </w:r>
      <w:r w:rsidRPr="004621EC">
        <w:rPr>
          <w:sz w:val="24"/>
          <w:szCs w:val="24"/>
        </w:rPr>
        <w:t>поворотами</w:t>
      </w:r>
      <w:r w:rsidRPr="004621EC">
        <w:rPr>
          <w:spacing w:val="-2"/>
          <w:sz w:val="24"/>
          <w:szCs w:val="24"/>
        </w:rPr>
        <w:t xml:space="preserve"> </w:t>
      </w:r>
      <w:r w:rsidRPr="004621EC">
        <w:rPr>
          <w:sz w:val="24"/>
          <w:szCs w:val="24"/>
        </w:rPr>
        <w:t>направо,</w:t>
      </w:r>
      <w:r w:rsidRPr="004621EC">
        <w:rPr>
          <w:spacing w:val="-2"/>
          <w:sz w:val="24"/>
          <w:szCs w:val="24"/>
        </w:rPr>
        <w:t xml:space="preserve"> </w:t>
      </w:r>
      <w:r w:rsidRPr="004621EC">
        <w:rPr>
          <w:sz w:val="24"/>
          <w:szCs w:val="24"/>
        </w:rPr>
        <w:t>налево.</w:t>
      </w:r>
    </w:p>
    <w:p w:rsidR="004621EC" w:rsidRPr="004621EC" w:rsidRDefault="004621EC" w:rsidP="004621EC">
      <w:pPr>
        <w:ind w:left="668" w:firstLine="540"/>
        <w:rPr>
          <w:sz w:val="24"/>
          <w:szCs w:val="24"/>
        </w:rPr>
      </w:pPr>
      <w:r w:rsidRPr="004621EC">
        <w:rPr>
          <w:sz w:val="24"/>
          <w:szCs w:val="24"/>
        </w:rPr>
        <w:t>Плавание:</w:t>
      </w:r>
      <w:r w:rsidRPr="004621EC">
        <w:rPr>
          <w:spacing w:val="22"/>
          <w:sz w:val="24"/>
          <w:szCs w:val="24"/>
        </w:rPr>
        <w:t xml:space="preserve"> </w:t>
      </w:r>
      <w:r w:rsidRPr="004621EC">
        <w:rPr>
          <w:sz w:val="24"/>
          <w:szCs w:val="24"/>
        </w:rPr>
        <w:t>погружение</w:t>
      </w:r>
      <w:r w:rsidRPr="004621EC">
        <w:rPr>
          <w:spacing w:val="29"/>
          <w:sz w:val="24"/>
          <w:szCs w:val="24"/>
        </w:rPr>
        <w:t xml:space="preserve"> </w:t>
      </w:r>
      <w:r w:rsidRPr="004621EC">
        <w:rPr>
          <w:sz w:val="24"/>
          <w:szCs w:val="24"/>
        </w:rPr>
        <w:t>в</w:t>
      </w:r>
      <w:r w:rsidRPr="004621EC">
        <w:rPr>
          <w:spacing w:val="28"/>
          <w:sz w:val="24"/>
          <w:szCs w:val="24"/>
        </w:rPr>
        <w:t xml:space="preserve"> </w:t>
      </w:r>
      <w:r w:rsidRPr="004621EC">
        <w:rPr>
          <w:sz w:val="24"/>
          <w:szCs w:val="24"/>
        </w:rPr>
        <w:t>воду,</w:t>
      </w:r>
      <w:r w:rsidRPr="004621EC">
        <w:rPr>
          <w:spacing w:val="28"/>
          <w:sz w:val="24"/>
          <w:szCs w:val="24"/>
        </w:rPr>
        <w:t xml:space="preserve"> </w:t>
      </w:r>
      <w:r w:rsidRPr="004621EC">
        <w:rPr>
          <w:sz w:val="24"/>
          <w:szCs w:val="24"/>
        </w:rPr>
        <w:t>ходьба</w:t>
      </w:r>
      <w:r w:rsidRPr="004621EC">
        <w:rPr>
          <w:spacing w:val="26"/>
          <w:sz w:val="24"/>
          <w:szCs w:val="24"/>
        </w:rPr>
        <w:t xml:space="preserve"> </w:t>
      </w:r>
      <w:r w:rsidRPr="004621EC">
        <w:rPr>
          <w:sz w:val="24"/>
          <w:szCs w:val="24"/>
        </w:rPr>
        <w:t>и</w:t>
      </w:r>
      <w:r w:rsidRPr="004621EC">
        <w:rPr>
          <w:spacing w:val="28"/>
          <w:sz w:val="24"/>
          <w:szCs w:val="24"/>
        </w:rPr>
        <w:t xml:space="preserve"> </w:t>
      </w:r>
      <w:r w:rsidRPr="004621EC">
        <w:rPr>
          <w:sz w:val="24"/>
          <w:szCs w:val="24"/>
        </w:rPr>
        <w:t>бег</w:t>
      </w:r>
      <w:r w:rsidRPr="004621EC">
        <w:rPr>
          <w:spacing w:val="31"/>
          <w:sz w:val="24"/>
          <w:szCs w:val="24"/>
        </w:rPr>
        <w:t xml:space="preserve"> </w:t>
      </w:r>
      <w:r w:rsidRPr="004621EC">
        <w:rPr>
          <w:sz w:val="24"/>
          <w:szCs w:val="24"/>
        </w:rPr>
        <w:t>в</w:t>
      </w:r>
      <w:r w:rsidRPr="004621EC">
        <w:rPr>
          <w:spacing w:val="27"/>
          <w:sz w:val="24"/>
          <w:szCs w:val="24"/>
        </w:rPr>
        <w:t xml:space="preserve"> </w:t>
      </w:r>
      <w:r w:rsidRPr="004621EC">
        <w:rPr>
          <w:sz w:val="24"/>
          <w:szCs w:val="24"/>
        </w:rPr>
        <w:t>воде</w:t>
      </w:r>
      <w:r w:rsidRPr="004621EC">
        <w:rPr>
          <w:spacing w:val="29"/>
          <w:sz w:val="24"/>
          <w:szCs w:val="24"/>
        </w:rPr>
        <w:t xml:space="preserve"> </w:t>
      </w:r>
      <w:r w:rsidRPr="004621EC">
        <w:rPr>
          <w:sz w:val="24"/>
          <w:szCs w:val="24"/>
        </w:rPr>
        <w:t>прямо</w:t>
      </w:r>
      <w:r w:rsidRPr="004621EC">
        <w:rPr>
          <w:spacing w:val="25"/>
          <w:sz w:val="24"/>
          <w:szCs w:val="24"/>
        </w:rPr>
        <w:t xml:space="preserve"> </w:t>
      </w:r>
      <w:r w:rsidRPr="004621EC">
        <w:rPr>
          <w:sz w:val="24"/>
          <w:szCs w:val="24"/>
        </w:rPr>
        <w:t>и</w:t>
      </w:r>
      <w:r w:rsidRPr="004621EC">
        <w:rPr>
          <w:spacing w:val="28"/>
          <w:sz w:val="24"/>
          <w:szCs w:val="24"/>
        </w:rPr>
        <w:t xml:space="preserve"> </w:t>
      </w:r>
      <w:r w:rsidRPr="004621EC">
        <w:rPr>
          <w:sz w:val="24"/>
          <w:szCs w:val="24"/>
        </w:rPr>
        <w:t>по</w:t>
      </w:r>
      <w:r w:rsidRPr="004621EC">
        <w:rPr>
          <w:spacing w:val="28"/>
          <w:sz w:val="24"/>
          <w:szCs w:val="24"/>
        </w:rPr>
        <w:t xml:space="preserve"> </w:t>
      </w:r>
      <w:r w:rsidRPr="004621EC">
        <w:rPr>
          <w:sz w:val="24"/>
          <w:szCs w:val="24"/>
        </w:rPr>
        <w:t>кругу,</w:t>
      </w:r>
      <w:r w:rsidRPr="004621EC">
        <w:rPr>
          <w:spacing w:val="29"/>
          <w:sz w:val="24"/>
          <w:szCs w:val="24"/>
        </w:rPr>
        <w:t xml:space="preserve"> </w:t>
      </w:r>
      <w:r w:rsidRPr="004621EC">
        <w:rPr>
          <w:sz w:val="24"/>
          <w:szCs w:val="24"/>
        </w:rPr>
        <w:t>игры</w:t>
      </w:r>
      <w:r w:rsidRPr="004621EC">
        <w:rPr>
          <w:spacing w:val="31"/>
          <w:sz w:val="24"/>
          <w:szCs w:val="24"/>
        </w:rPr>
        <w:t xml:space="preserve"> </w:t>
      </w:r>
      <w:r w:rsidRPr="004621EC">
        <w:rPr>
          <w:sz w:val="24"/>
          <w:szCs w:val="24"/>
        </w:rPr>
        <w:t>с</w:t>
      </w:r>
      <w:r w:rsidRPr="004621EC">
        <w:rPr>
          <w:spacing w:val="29"/>
          <w:sz w:val="24"/>
          <w:szCs w:val="24"/>
        </w:rPr>
        <w:t xml:space="preserve"> </w:t>
      </w:r>
      <w:r w:rsidRPr="004621EC">
        <w:rPr>
          <w:sz w:val="24"/>
          <w:szCs w:val="24"/>
        </w:rPr>
        <w:t>плавающими</w:t>
      </w:r>
      <w:r w:rsidRPr="004621EC">
        <w:rPr>
          <w:spacing w:val="-57"/>
          <w:sz w:val="24"/>
          <w:szCs w:val="24"/>
        </w:rPr>
        <w:t xml:space="preserve"> </w:t>
      </w:r>
      <w:r w:rsidRPr="004621EC">
        <w:rPr>
          <w:sz w:val="24"/>
          <w:szCs w:val="24"/>
        </w:rPr>
        <w:t>игрушками</w:t>
      </w:r>
      <w:r w:rsidRPr="004621EC">
        <w:rPr>
          <w:spacing w:val="-1"/>
          <w:sz w:val="24"/>
          <w:szCs w:val="24"/>
        </w:rPr>
        <w:t xml:space="preserve"> </w:t>
      </w:r>
      <w:r w:rsidRPr="004621EC">
        <w:rPr>
          <w:sz w:val="24"/>
          <w:szCs w:val="24"/>
        </w:rPr>
        <w:t>в</w:t>
      </w:r>
      <w:r w:rsidRPr="004621EC">
        <w:rPr>
          <w:spacing w:val="-2"/>
          <w:sz w:val="24"/>
          <w:szCs w:val="24"/>
        </w:rPr>
        <w:t xml:space="preserve"> </w:t>
      </w:r>
      <w:r w:rsidRPr="004621EC">
        <w:rPr>
          <w:sz w:val="24"/>
          <w:szCs w:val="24"/>
        </w:rPr>
        <w:t>воде.</w:t>
      </w:r>
    </w:p>
    <w:p w:rsidR="004621EC" w:rsidRPr="004621EC" w:rsidRDefault="004621EC" w:rsidP="00995949">
      <w:pPr>
        <w:numPr>
          <w:ilvl w:val="0"/>
          <w:numId w:val="94"/>
        </w:numPr>
        <w:tabs>
          <w:tab w:val="left" w:pos="1485"/>
        </w:tabs>
        <w:ind w:left="668" w:right="714" w:firstLine="540"/>
        <w:jc w:val="both"/>
        <w:rPr>
          <w:sz w:val="24"/>
        </w:rPr>
      </w:pPr>
      <w:r w:rsidRPr="004621EC">
        <w:rPr>
          <w:sz w:val="24"/>
        </w:rPr>
        <w:t>Формирование основ здорового образа жизни: педагог поддерживает стремление ребенка</w:t>
      </w:r>
      <w:r w:rsidRPr="004621EC">
        <w:rPr>
          <w:spacing w:val="1"/>
          <w:sz w:val="24"/>
        </w:rPr>
        <w:t xml:space="preserve"> </w:t>
      </w:r>
      <w:r w:rsidRPr="004621EC">
        <w:rPr>
          <w:sz w:val="24"/>
        </w:rPr>
        <w:t>самостоятельно ухаживать за собой, соблюдать порядок и чистоту, ухаживать за своими вещами и</w:t>
      </w:r>
      <w:r w:rsidRPr="004621EC">
        <w:rPr>
          <w:spacing w:val="-57"/>
          <w:sz w:val="24"/>
        </w:rPr>
        <w:t xml:space="preserve"> </w:t>
      </w:r>
      <w:r w:rsidRPr="004621EC">
        <w:rPr>
          <w:sz w:val="24"/>
        </w:rPr>
        <w:t>игрушками; формирует первичные представления о роли чистоты, аккуратности для сохранения</w:t>
      </w:r>
      <w:r w:rsidRPr="004621EC">
        <w:rPr>
          <w:spacing w:val="1"/>
          <w:sz w:val="24"/>
        </w:rPr>
        <w:t xml:space="preserve"> </w:t>
      </w:r>
      <w:r w:rsidRPr="004621EC">
        <w:rPr>
          <w:sz w:val="24"/>
        </w:rPr>
        <w:t>здоровья,</w:t>
      </w:r>
      <w:r w:rsidRPr="004621EC">
        <w:rPr>
          <w:spacing w:val="1"/>
          <w:sz w:val="24"/>
        </w:rPr>
        <w:t xml:space="preserve"> </w:t>
      </w:r>
      <w:r w:rsidRPr="004621EC">
        <w:rPr>
          <w:sz w:val="24"/>
        </w:rPr>
        <w:t>напоминает</w:t>
      </w:r>
      <w:r w:rsidRPr="004621EC">
        <w:rPr>
          <w:spacing w:val="1"/>
          <w:sz w:val="24"/>
        </w:rPr>
        <w:t xml:space="preserve"> </w:t>
      </w:r>
      <w:r w:rsidRPr="004621EC">
        <w:rPr>
          <w:sz w:val="24"/>
        </w:rPr>
        <w:t>о</w:t>
      </w:r>
      <w:r w:rsidRPr="004621EC">
        <w:rPr>
          <w:spacing w:val="1"/>
          <w:sz w:val="24"/>
        </w:rPr>
        <w:t xml:space="preserve"> </w:t>
      </w:r>
      <w:r w:rsidRPr="004621EC">
        <w:rPr>
          <w:sz w:val="24"/>
        </w:rPr>
        <w:t>необходимости</w:t>
      </w:r>
      <w:r w:rsidRPr="004621EC">
        <w:rPr>
          <w:spacing w:val="1"/>
          <w:sz w:val="24"/>
        </w:rPr>
        <w:t xml:space="preserve"> </w:t>
      </w:r>
      <w:r w:rsidRPr="004621EC">
        <w:rPr>
          <w:sz w:val="24"/>
        </w:rPr>
        <w:t>соблюдения</w:t>
      </w:r>
      <w:r w:rsidRPr="004621EC">
        <w:rPr>
          <w:spacing w:val="1"/>
          <w:sz w:val="24"/>
        </w:rPr>
        <w:t xml:space="preserve"> </w:t>
      </w:r>
      <w:r w:rsidRPr="004621EC">
        <w:rPr>
          <w:sz w:val="24"/>
        </w:rPr>
        <w:t>правил</w:t>
      </w:r>
      <w:r w:rsidRPr="004621EC">
        <w:rPr>
          <w:spacing w:val="1"/>
          <w:sz w:val="24"/>
        </w:rPr>
        <w:t xml:space="preserve"> </w:t>
      </w:r>
      <w:r w:rsidRPr="004621EC">
        <w:rPr>
          <w:sz w:val="24"/>
        </w:rPr>
        <w:t>безопасности</w:t>
      </w:r>
      <w:r w:rsidRPr="004621EC">
        <w:rPr>
          <w:spacing w:val="1"/>
          <w:sz w:val="24"/>
        </w:rPr>
        <w:t xml:space="preserve"> </w:t>
      </w:r>
      <w:r w:rsidRPr="004621EC">
        <w:rPr>
          <w:sz w:val="24"/>
        </w:rPr>
        <w:t>в</w:t>
      </w:r>
      <w:r w:rsidRPr="004621EC">
        <w:rPr>
          <w:spacing w:val="1"/>
          <w:sz w:val="24"/>
        </w:rPr>
        <w:t xml:space="preserve"> </w:t>
      </w:r>
      <w:r w:rsidRPr="004621EC">
        <w:rPr>
          <w:sz w:val="24"/>
        </w:rPr>
        <w:t>двигательной</w:t>
      </w:r>
      <w:r w:rsidRPr="004621EC">
        <w:rPr>
          <w:spacing w:val="1"/>
          <w:sz w:val="24"/>
        </w:rPr>
        <w:t xml:space="preserve"> </w:t>
      </w:r>
      <w:r w:rsidRPr="004621EC">
        <w:rPr>
          <w:sz w:val="24"/>
        </w:rPr>
        <w:t>деятельности</w:t>
      </w:r>
      <w:r w:rsidRPr="004621EC">
        <w:rPr>
          <w:spacing w:val="-4"/>
          <w:sz w:val="24"/>
        </w:rPr>
        <w:t xml:space="preserve"> </w:t>
      </w:r>
      <w:r w:rsidRPr="004621EC">
        <w:rPr>
          <w:sz w:val="24"/>
        </w:rPr>
        <w:t>(бегать,</w:t>
      </w:r>
      <w:r w:rsidRPr="004621EC">
        <w:rPr>
          <w:spacing w:val="-2"/>
          <w:sz w:val="24"/>
        </w:rPr>
        <w:t xml:space="preserve"> </w:t>
      </w:r>
      <w:r w:rsidRPr="004621EC">
        <w:rPr>
          <w:sz w:val="24"/>
        </w:rPr>
        <w:t>не</w:t>
      </w:r>
      <w:r w:rsidRPr="004621EC">
        <w:rPr>
          <w:spacing w:val="-2"/>
          <w:sz w:val="24"/>
        </w:rPr>
        <w:t xml:space="preserve"> </w:t>
      </w:r>
      <w:r w:rsidRPr="004621EC">
        <w:rPr>
          <w:sz w:val="24"/>
        </w:rPr>
        <w:t>наталкиваясь</w:t>
      </w:r>
      <w:r w:rsidRPr="004621EC">
        <w:rPr>
          <w:spacing w:val="-8"/>
          <w:sz w:val="24"/>
        </w:rPr>
        <w:t xml:space="preserve"> </w:t>
      </w:r>
      <w:r w:rsidRPr="004621EC">
        <w:rPr>
          <w:sz w:val="24"/>
        </w:rPr>
        <w:t>друг</w:t>
      </w:r>
      <w:r w:rsidRPr="004621EC">
        <w:rPr>
          <w:spacing w:val="-1"/>
          <w:sz w:val="24"/>
        </w:rPr>
        <w:t xml:space="preserve"> </w:t>
      </w:r>
      <w:r w:rsidRPr="004621EC">
        <w:rPr>
          <w:sz w:val="24"/>
        </w:rPr>
        <w:t>на</w:t>
      </w:r>
      <w:r w:rsidRPr="004621EC">
        <w:rPr>
          <w:spacing w:val="-2"/>
          <w:sz w:val="24"/>
        </w:rPr>
        <w:t xml:space="preserve"> </w:t>
      </w:r>
      <w:r w:rsidRPr="004621EC">
        <w:rPr>
          <w:sz w:val="24"/>
        </w:rPr>
        <w:t>друга,</w:t>
      </w:r>
      <w:r w:rsidRPr="004621EC">
        <w:rPr>
          <w:spacing w:val="-2"/>
          <w:sz w:val="24"/>
        </w:rPr>
        <w:t xml:space="preserve"> </w:t>
      </w:r>
      <w:r w:rsidRPr="004621EC">
        <w:rPr>
          <w:sz w:val="24"/>
        </w:rPr>
        <w:t>не</w:t>
      </w:r>
      <w:r w:rsidRPr="004621EC">
        <w:rPr>
          <w:spacing w:val="-2"/>
          <w:sz w:val="24"/>
        </w:rPr>
        <w:t xml:space="preserve"> </w:t>
      </w:r>
      <w:r w:rsidRPr="004621EC">
        <w:rPr>
          <w:sz w:val="24"/>
        </w:rPr>
        <w:t>толкать</w:t>
      </w:r>
      <w:r w:rsidRPr="004621EC">
        <w:rPr>
          <w:spacing w:val="-4"/>
          <w:sz w:val="24"/>
        </w:rPr>
        <w:t xml:space="preserve"> </w:t>
      </w:r>
      <w:r w:rsidRPr="004621EC">
        <w:rPr>
          <w:sz w:val="24"/>
        </w:rPr>
        <w:t>товарища,</w:t>
      </w:r>
      <w:r w:rsidRPr="004621EC">
        <w:rPr>
          <w:spacing w:val="-2"/>
          <w:sz w:val="24"/>
        </w:rPr>
        <w:t xml:space="preserve"> </w:t>
      </w:r>
      <w:r w:rsidRPr="004621EC">
        <w:rPr>
          <w:sz w:val="24"/>
        </w:rPr>
        <w:t>не</w:t>
      </w:r>
      <w:r w:rsidRPr="004621EC">
        <w:rPr>
          <w:spacing w:val="1"/>
          <w:sz w:val="24"/>
        </w:rPr>
        <w:t xml:space="preserve"> </w:t>
      </w:r>
      <w:r w:rsidRPr="004621EC">
        <w:rPr>
          <w:sz w:val="24"/>
        </w:rPr>
        <w:t>нарушать</w:t>
      </w:r>
      <w:r w:rsidRPr="004621EC">
        <w:rPr>
          <w:spacing w:val="-4"/>
          <w:sz w:val="24"/>
        </w:rPr>
        <w:t xml:space="preserve"> </w:t>
      </w:r>
      <w:r w:rsidRPr="004621EC">
        <w:rPr>
          <w:sz w:val="24"/>
        </w:rPr>
        <w:t>правила).</w:t>
      </w:r>
    </w:p>
    <w:p w:rsidR="004621EC" w:rsidRPr="004621EC" w:rsidRDefault="004621EC" w:rsidP="00995949">
      <w:pPr>
        <w:numPr>
          <w:ilvl w:val="0"/>
          <w:numId w:val="94"/>
        </w:numPr>
        <w:tabs>
          <w:tab w:val="left" w:pos="1469"/>
        </w:tabs>
        <w:spacing w:before="1"/>
        <w:ind w:left="1468" w:hanging="261"/>
        <w:jc w:val="both"/>
        <w:rPr>
          <w:sz w:val="24"/>
        </w:rPr>
      </w:pPr>
      <w:r w:rsidRPr="004621EC">
        <w:rPr>
          <w:sz w:val="24"/>
        </w:rPr>
        <w:t>Активный</w:t>
      </w:r>
      <w:r w:rsidRPr="004621EC">
        <w:rPr>
          <w:spacing w:val="-5"/>
          <w:sz w:val="24"/>
        </w:rPr>
        <w:t xml:space="preserve"> </w:t>
      </w:r>
      <w:r w:rsidRPr="004621EC">
        <w:rPr>
          <w:sz w:val="24"/>
        </w:rPr>
        <w:t>отдых.</w:t>
      </w:r>
    </w:p>
    <w:p w:rsidR="004621EC" w:rsidRPr="004621EC" w:rsidRDefault="004621EC" w:rsidP="004621EC">
      <w:pPr>
        <w:ind w:left="668" w:right="706" w:firstLine="540"/>
        <w:jc w:val="both"/>
        <w:rPr>
          <w:sz w:val="24"/>
          <w:szCs w:val="24"/>
        </w:rPr>
      </w:pPr>
      <w:r w:rsidRPr="004621EC">
        <w:rPr>
          <w:sz w:val="24"/>
          <w:szCs w:val="24"/>
        </w:rPr>
        <w:t>Физкультурные досуги: досуг проводится 1 - 2 раза в месяц во второй половине дня на</w:t>
      </w:r>
      <w:r w:rsidRPr="004621EC">
        <w:rPr>
          <w:spacing w:val="1"/>
          <w:sz w:val="24"/>
          <w:szCs w:val="24"/>
        </w:rPr>
        <w:t xml:space="preserve"> </w:t>
      </w:r>
      <w:r w:rsidRPr="004621EC">
        <w:rPr>
          <w:sz w:val="24"/>
          <w:szCs w:val="24"/>
        </w:rPr>
        <w:t>свежем воздухе, продолжительностью 20 - 25 минут. Содержание составляют подвижные игры и</w:t>
      </w:r>
      <w:r w:rsidRPr="004621EC">
        <w:rPr>
          <w:spacing w:val="1"/>
          <w:sz w:val="24"/>
          <w:szCs w:val="24"/>
        </w:rPr>
        <w:t xml:space="preserve"> </w:t>
      </w:r>
      <w:r w:rsidRPr="004621EC">
        <w:rPr>
          <w:sz w:val="24"/>
          <w:szCs w:val="24"/>
        </w:rPr>
        <w:t>игровые</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игры-забавы,</w:t>
      </w:r>
      <w:r w:rsidRPr="004621EC">
        <w:rPr>
          <w:spacing w:val="1"/>
          <w:sz w:val="24"/>
          <w:szCs w:val="24"/>
        </w:rPr>
        <w:t xml:space="preserve"> </w:t>
      </w:r>
      <w:r w:rsidRPr="004621EC">
        <w:rPr>
          <w:sz w:val="24"/>
          <w:szCs w:val="24"/>
        </w:rPr>
        <w:t>аттракционы,</w:t>
      </w:r>
      <w:r w:rsidRPr="004621EC">
        <w:rPr>
          <w:spacing w:val="1"/>
          <w:sz w:val="24"/>
          <w:szCs w:val="24"/>
        </w:rPr>
        <w:t xml:space="preserve"> </w:t>
      </w:r>
      <w:r w:rsidRPr="004621EC">
        <w:rPr>
          <w:sz w:val="24"/>
          <w:szCs w:val="24"/>
        </w:rPr>
        <w:t>хороводы,</w:t>
      </w:r>
      <w:r w:rsidRPr="004621EC">
        <w:rPr>
          <w:spacing w:val="1"/>
          <w:sz w:val="24"/>
          <w:szCs w:val="24"/>
        </w:rPr>
        <w:t xml:space="preserve"> </w:t>
      </w:r>
      <w:r w:rsidRPr="004621EC">
        <w:rPr>
          <w:sz w:val="24"/>
          <w:szCs w:val="24"/>
        </w:rPr>
        <w:t>игры</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пением,</w:t>
      </w:r>
      <w:r w:rsidRPr="004621EC">
        <w:rPr>
          <w:spacing w:val="1"/>
          <w:sz w:val="24"/>
          <w:szCs w:val="24"/>
        </w:rPr>
        <w:t xml:space="preserve"> </w:t>
      </w:r>
      <w:r w:rsidRPr="004621EC">
        <w:rPr>
          <w:sz w:val="24"/>
          <w:szCs w:val="24"/>
        </w:rPr>
        <w:t>музыкально-</w:t>
      </w:r>
      <w:r w:rsidRPr="004621EC">
        <w:rPr>
          <w:spacing w:val="-57"/>
          <w:sz w:val="24"/>
          <w:szCs w:val="24"/>
        </w:rPr>
        <w:t xml:space="preserve"> </w:t>
      </w:r>
      <w:r w:rsidRPr="004621EC">
        <w:rPr>
          <w:sz w:val="24"/>
          <w:szCs w:val="24"/>
        </w:rPr>
        <w:t>ритмические</w:t>
      </w:r>
      <w:r w:rsidRPr="004621EC">
        <w:rPr>
          <w:spacing w:val="4"/>
          <w:sz w:val="24"/>
          <w:szCs w:val="24"/>
        </w:rPr>
        <w:t xml:space="preserve"> </w:t>
      </w:r>
      <w:r w:rsidRPr="004621EC">
        <w:rPr>
          <w:sz w:val="24"/>
          <w:szCs w:val="24"/>
        </w:rPr>
        <w:t>упражнения.</w:t>
      </w:r>
    </w:p>
    <w:p w:rsidR="004621EC" w:rsidRPr="004621EC" w:rsidRDefault="004621EC" w:rsidP="004621EC">
      <w:pPr>
        <w:ind w:left="668" w:right="708" w:firstLine="540"/>
        <w:jc w:val="both"/>
        <w:rPr>
          <w:sz w:val="24"/>
          <w:szCs w:val="24"/>
        </w:rPr>
      </w:pPr>
      <w:r w:rsidRPr="004621EC">
        <w:rPr>
          <w:sz w:val="24"/>
          <w:szCs w:val="24"/>
        </w:rPr>
        <w:t>Дни здоровья: в этот день проводятся подвижные игры на свежем воздухе, физкультурный</w:t>
      </w:r>
      <w:r w:rsidRPr="004621EC">
        <w:rPr>
          <w:spacing w:val="1"/>
          <w:sz w:val="24"/>
          <w:szCs w:val="24"/>
        </w:rPr>
        <w:t xml:space="preserve"> </w:t>
      </w:r>
      <w:r w:rsidRPr="004621EC">
        <w:rPr>
          <w:sz w:val="24"/>
          <w:szCs w:val="24"/>
        </w:rPr>
        <w:t>досуг, спортивные упражнения, возможен выход за пределы участка ДОО (прогулка-экскурсия).</w:t>
      </w:r>
      <w:r w:rsidRPr="004621EC">
        <w:rPr>
          <w:spacing w:val="1"/>
          <w:sz w:val="24"/>
          <w:szCs w:val="24"/>
        </w:rPr>
        <w:t xml:space="preserve"> </w:t>
      </w:r>
      <w:r w:rsidRPr="004621EC">
        <w:rPr>
          <w:sz w:val="24"/>
          <w:szCs w:val="24"/>
        </w:rPr>
        <w:t>День</w:t>
      </w:r>
      <w:r w:rsidRPr="004621EC">
        <w:rPr>
          <w:spacing w:val="-3"/>
          <w:sz w:val="24"/>
          <w:szCs w:val="24"/>
        </w:rPr>
        <w:t xml:space="preserve"> </w:t>
      </w:r>
      <w:r w:rsidRPr="004621EC">
        <w:rPr>
          <w:sz w:val="24"/>
          <w:szCs w:val="24"/>
        </w:rPr>
        <w:t>здоровья</w:t>
      </w:r>
      <w:r w:rsidRPr="004621EC">
        <w:rPr>
          <w:spacing w:val="1"/>
          <w:sz w:val="24"/>
          <w:szCs w:val="24"/>
        </w:rPr>
        <w:t xml:space="preserve"> </w:t>
      </w:r>
      <w:r w:rsidRPr="004621EC">
        <w:rPr>
          <w:sz w:val="24"/>
          <w:szCs w:val="24"/>
        </w:rPr>
        <w:t>проводится</w:t>
      </w:r>
      <w:r w:rsidRPr="004621EC">
        <w:rPr>
          <w:spacing w:val="1"/>
          <w:sz w:val="24"/>
          <w:szCs w:val="24"/>
        </w:rPr>
        <w:t xml:space="preserve"> </w:t>
      </w:r>
      <w:r w:rsidRPr="004621EC">
        <w:rPr>
          <w:sz w:val="24"/>
          <w:szCs w:val="24"/>
        </w:rPr>
        <w:t>один</w:t>
      </w:r>
      <w:r w:rsidRPr="004621EC">
        <w:rPr>
          <w:spacing w:val="-1"/>
          <w:sz w:val="24"/>
          <w:szCs w:val="24"/>
        </w:rPr>
        <w:t xml:space="preserve"> </w:t>
      </w:r>
      <w:r w:rsidRPr="004621EC">
        <w:rPr>
          <w:sz w:val="24"/>
          <w:szCs w:val="24"/>
        </w:rPr>
        <w:t>раз в</w:t>
      </w:r>
      <w:r w:rsidRPr="004621EC">
        <w:rPr>
          <w:spacing w:val="-2"/>
          <w:sz w:val="24"/>
          <w:szCs w:val="24"/>
        </w:rPr>
        <w:t xml:space="preserve"> </w:t>
      </w:r>
      <w:r w:rsidRPr="004621EC">
        <w:rPr>
          <w:sz w:val="24"/>
          <w:szCs w:val="24"/>
        </w:rPr>
        <w:t>квартал.</w:t>
      </w:r>
    </w:p>
    <w:p w:rsidR="004621EC" w:rsidRPr="004621EC" w:rsidRDefault="004621EC" w:rsidP="004621EC">
      <w:pPr>
        <w:spacing w:before="1"/>
        <w:ind w:left="1208"/>
        <w:jc w:val="both"/>
        <w:rPr>
          <w:sz w:val="24"/>
          <w:szCs w:val="24"/>
        </w:rPr>
      </w:pPr>
      <w:r w:rsidRPr="004621EC">
        <w:rPr>
          <w:sz w:val="24"/>
          <w:szCs w:val="24"/>
          <w:u w:val="single"/>
        </w:rPr>
        <w:t>От</w:t>
      </w:r>
      <w:r w:rsidRPr="004621EC">
        <w:rPr>
          <w:spacing w:val="-1"/>
          <w:sz w:val="24"/>
          <w:szCs w:val="24"/>
          <w:u w:val="single"/>
        </w:rPr>
        <w:t xml:space="preserve"> </w:t>
      </w:r>
      <w:r w:rsidRPr="004621EC">
        <w:rPr>
          <w:sz w:val="24"/>
          <w:szCs w:val="24"/>
          <w:u w:val="single"/>
        </w:rPr>
        <w:t>4 лет</w:t>
      </w:r>
      <w:r w:rsidRPr="004621EC">
        <w:rPr>
          <w:spacing w:val="-1"/>
          <w:sz w:val="24"/>
          <w:szCs w:val="24"/>
          <w:u w:val="single"/>
        </w:rPr>
        <w:t xml:space="preserve"> </w:t>
      </w:r>
      <w:r w:rsidRPr="004621EC">
        <w:rPr>
          <w:sz w:val="24"/>
          <w:szCs w:val="24"/>
          <w:u w:val="single"/>
        </w:rPr>
        <w:t>до 5 лет.</w:t>
      </w:r>
    </w:p>
    <w:p w:rsidR="004621EC" w:rsidRPr="004621EC" w:rsidRDefault="004621EC" w:rsidP="004621EC">
      <w:pPr>
        <w:ind w:left="1208"/>
        <w:jc w:val="both"/>
        <w:rPr>
          <w:sz w:val="24"/>
          <w:szCs w:val="24"/>
        </w:rPr>
      </w:pPr>
      <w:r w:rsidRPr="004621EC">
        <w:rPr>
          <w:sz w:val="24"/>
          <w:szCs w:val="24"/>
        </w:rPr>
        <w:t>Основные</w:t>
      </w:r>
      <w:r w:rsidRPr="004621EC">
        <w:rPr>
          <w:spacing w:val="-4"/>
          <w:sz w:val="24"/>
          <w:szCs w:val="24"/>
        </w:rPr>
        <w:t xml:space="preserve"> </w:t>
      </w:r>
      <w:r w:rsidRPr="004621EC">
        <w:rPr>
          <w:sz w:val="24"/>
          <w:szCs w:val="24"/>
        </w:rPr>
        <w:t>задачи</w:t>
      </w:r>
      <w:r w:rsidRPr="004621EC">
        <w:rPr>
          <w:spacing w:val="-5"/>
          <w:sz w:val="24"/>
          <w:szCs w:val="24"/>
        </w:rPr>
        <w:t xml:space="preserve"> </w:t>
      </w:r>
      <w:r w:rsidRPr="004621EC">
        <w:rPr>
          <w:sz w:val="24"/>
          <w:szCs w:val="24"/>
        </w:rPr>
        <w:t>образовательной</w:t>
      </w:r>
      <w:r w:rsidRPr="004621EC">
        <w:rPr>
          <w:spacing w:val="-6"/>
          <w:sz w:val="24"/>
          <w:szCs w:val="24"/>
        </w:rPr>
        <w:t xml:space="preserve"> </w:t>
      </w:r>
      <w:r w:rsidRPr="004621EC">
        <w:rPr>
          <w:sz w:val="24"/>
          <w:szCs w:val="24"/>
        </w:rPr>
        <w:t>деятельности</w:t>
      </w:r>
      <w:r w:rsidRPr="004621EC">
        <w:rPr>
          <w:spacing w:val="-5"/>
          <w:sz w:val="24"/>
          <w:szCs w:val="24"/>
        </w:rPr>
        <w:t xml:space="preserve"> </w:t>
      </w:r>
      <w:r w:rsidRPr="004621EC">
        <w:rPr>
          <w:sz w:val="24"/>
          <w:szCs w:val="24"/>
        </w:rPr>
        <w:t>в</w:t>
      </w:r>
      <w:r w:rsidRPr="004621EC">
        <w:rPr>
          <w:spacing w:val="-6"/>
          <w:sz w:val="24"/>
          <w:szCs w:val="24"/>
        </w:rPr>
        <w:t xml:space="preserve"> </w:t>
      </w:r>
      <w:r w:rsidRPr="004621EC">
        <w:rPr>
          <w:sz w:val="24"/>
          <w:szCs w:val="24"/>
        </w:rPr>
        <w:t>области</w:t>
      </w:r>
      <w:r w:rsidRPr="004621EC">
        <w:rPr>
          <w:spacing w:val="-5"/>
          <w:sz w:val="24"/>
          <w:szCs w:val="24"/>
        </w:rPr>
        <w:t xml:space="preserve"> </w:t>
      </w:r>
      <w:r w:rsidRPr="004621EC">
        <w:rPr>
          <w:sz w:val="24"/>
          <w:szCs w:val="24"/>
        </w:rPr>
        <w:t>физического</w:t>
      </w:r>
      <w:r w:rsidRPr="004621EC">
        <w:rPr>
          <w:spacing w:val="-5"/>
          <w:sz w:val="24"/>
          <w:szCs w:val="24"/>
        </w:rPr>
        <w:t xml:space="preserve"> </w:t>
      </w:r>
      <w:r w:rsidRPr="004621EC">
        <w:rPr>
          <w:sz w:val="24"/>
          <w:szCs w:val="24"/>
        </w:rPr>
        <w:t>развития:</w:t>
      </w:r>
    </w:p>
    <w:p w:rsidR="004621EC" w:rsidRPr="004621EC" w:rsidRDefault="004621EC" w:rsidP="004621EC">
      <w:pPr>
        <w:ind w:left="668" w:right="710" w:firstLine="540"/>
        <w:jc w:val="both"/>
        <w:rPr>
          <w:sz w:val="24"/>
          <w:szCs w:val="24"/>
        </w:rPr>
      </w:pPr>
      <w:r w:rsidRPr="004621EC">
        <w:rPr>
          <w:sz w:val="24"/>
          <w:szCs w:val="24"/>
        </w:rPr>
        <w:t>обогащать</w:t>
      </w:r>
      <w:r w:rsidRPr="004621EC">
        <w:rPr>
          <w:spacing w:val="1"/>
          <w:sz w:val="24"/>
          <w:szCs w:val="24"/>
        </w:rPr>
        <w:t xml:space="preserve"> </w:t>
      </w:r>
      <w:r w:rsidRPr="004621EC">
        <w:rPr>
          <w:sz w:val="24"/>
          <w:szCs w:val="24"/>
        </w:rPr>
        <w:t>двигательный</w:t>
      </w:r>
      <w:r w:rsidRPr="004621EC">
        <w:rPr>
          <w:spacing w:val="1"/>
          <w:sz w:val="24"/>
          <w:szCs w:val="24"/>
        </w:rPr>
        <w:t xml:space="preserve"> </w:t>
      </w:r>
      <w:r w:rsidRPr="004621EC">
        <w:rPr>
          <w:sz w:val="24"/>
          <w:szCs w:val="24"/>
        </w:rPr>
        <w:t>опыт</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способствуя</w:t>
      </w:r>
      <w:r w:rsidRPr="004621EC">
        <w:rPr>
          <w:spacing w:val="1"/>
          <w:sz w:val="24"/>
          <w:szCs w:val="24"/>
        </w:rPr>
        <w:t xml:space="preserve"> </w:t>
      </w:r>
      <w:r w:rsidRPr="004621EC">
        <w:rPr>
          <w:sz w:val="24"/>
          <w:szCs w:val="24"/>
        </w:rPr>
        <w:t>техничному</w:t>
      </w:r>
      <w:r w:rsidRPr="004621EC">
        <w:rPr>
          <w:spacing w:val="1"/>
          <w:sz w:val="24"/>
          <w:szCs w:val="24"/>
        </w:rPr>
        <w:t xml:space="preserve"> </w:t>
      </w:r>
      <w:r w:rsidRPr="004621EC">
        <w:rPr>
          <w:sz w:val="24"/>
          <w:szCs w:val="24"/>
        </w:rPr>
        <w:t>выполнению</w:t>
      </w:r>
      <w:r w:rsidRPr="004621EC">
        <w:rPr>
          <w:spacing w:val="1"/>
          <w:sz w:val="24"/>
          <w:szCs w:val="24"/>
        </w:rPr>
        <w:t xml:space="preserve"> </w:t>
      </w:r>
      <w:r w:rsidRPr="004621EC">
        <w:rPr>
          <w:sz w:val="24"/>
          <w:szCs w:val="24"/>
        </w:rPr>
        <w:t>упражнений</w:t>
      </w:r>
      <w:r w:rsidRPr="004621EC">
        <w:rPr>
          <w:spacing w:val="1"/>
          <w:sz w:val="24"/>
          <w:szCs w:val="24"/>
        </w:rPr>
        <w:t xml:space="preserve"> </w:t>
      </w:r>
      <w:r w:rsidRPr="004621EC">
        <w:rPr>
          <w:sz w:val="24"/>
          <w:szCs w:val="24"/>
        </w:rPr>
        <w:t>основной гимнастики (строевые упражнения, основные движения, общеразвивающие, в том числе</w:t>
      </w:r>
      <w:r w:rsidRPr="004621EC">
        <w:rPr>
          <w:spacing w:val="-57"/>
          <w:sz w:val="24"/>
          <w:szCs w:val="24"/>
        </w:rPr>
        <w:t xml:space="preserve"> </w:t>
      </w:r>
      <w:r w:rsidRPr="004621EC">
        <w:rPr>
          <w:sz w:val="24"/>
          <w:szCs w:val="24"/>
        </w:rPr>
        <w:t>музыкально-ритмические упражнения), создавать условия для освоения спортивных упражнений,</w:t>
      </w:r>
      <w:r w:rsidRPr="004621EC">
        <w:rPr>
          <w:spacing w:val="1"/>
          <w:sz w:val="24"/>
          <w:szCs w:val="24"/>
        </w:rPr>
        <w:t xml:space="preserve"> </w:t>
      </w:r>
      <w:r w:rsidRPr="004621EC">
        <w:rPr>
          <w:sz w:val="24"/>
          <w:szCs w:val="24"/>
        </w:rPr>
        <w:t>подвижных</w:t>
      </w:r>
      <w:r w:rsidRPr="004621EC">
        <w:rPr>
          <w:spacing w:val="-1"/>
          <w:sz w:val="24"/>
          <w:szCs w:val="24"/>
        </w:rPr>
        <w:t xml:space="preserve"> </w:t>
      </w:r>
      <w:r w:rsidRPr="004621EC">
        <w:rPr>
          <w:sz w:val="24"/>
          <w:szCs w:val="24"/>
        </w:rPr>
        <w:t>игр;</w:t>
      </w:r>
    </w:p>
    <w:p w:rsidR="004621EC" w:rsidRPr="004621EC" w:rsidRDefault="004621EC" w:rsidP="004621EC">
      <w:pPr>
        <w:ind w:left="668" w:right="717" w:firstLine="540"/>
        <w:jc w:val="both"/>
        <w:rPr>
          <w:sz w:val="24"/>
          <w:szCs w:val="24"/>
        </w:rPr>
      </w:pPr>
      <w:r w:rsidRPr="004621EC">
        <w:rPr>
          <w:sz w:val="24"/>
          <w:szCs w:val="24"/>
        </w:rPr>
        <w:lastRenderedPageBreak/>
        <w:t>формировать психофизические качества (сила, быстрота, выносливость, гибкость, ловкость),</w:t>
      </w:r>
      <w:r w:rsidRPr="004621EC">
        <w:rPr>
          <w:spacing w:val="-57"/>
          <w:sz w:val="24"/>
          <w:szCs w:val="24"/>
        </w:rPr>
        <w:t xml:space="preserve"> </w:t>
      </w:r>
      <w:r w:rsidRPr="004621EC">
        <w:rPr>
          <w:sz w:val="24"/>
          <w:szCs w:val="24"/>
        </w:rPr>
        <w:t>развивать</w:t>
      </w:r>
      <w:r w:rsidRPr="004621EC">
        <w:rPr>
          <w:spacing w:val="-3"/>
          <w:sz w:val="24"/>
          <w:szCs w:val="24"/>
        </w:rPr>
        <w:t xml:space="preserve"> </w:t>
      </w:r>
      <w:r w:rsidRPr="004621EC">
        <w:rPr>
          <w:sz w:val="24"/>
          <w:szCs w:val="24"/>
        </w:rPr>
        <w:t>координацию, меткость, ориентировку</w:t>
      </w:r>
      <w:r w:rsidRPr="004621EC">
        <w:rPr>
          <w:spacing w:val="-6"/>
          <w:sz w:val="24"/>
          <w:szCs w:val="24"/>
        </w:rPr>
        <w:t xml:space="preserve"> </w:t>
      </w:r>
      <w:r w:rsidRPr="004621EC">
        <w:rPr>
          <w:sz w:val="24"/>
          <w:szCs w:val="24"/>
        </w:rPr>
        <w:t>в</w:t>
      </w:r>
      <w:r w:rsidRPr="004621EC">
        <w:rPr>
          <w:spacing w:val="-2"/>
          <w:sz w:val="24"/>
          <w:szCs w:val="24"/>
        </w:rPr>
        <w:t xml:space="preserve"> </w:t>
      </w:r>
      <w:r w:rsidRPr="004621EC">
        <w:rPr>
          <w:sz w:val="24"/>
          <w:szCs w:val="24"/>
        </w:rPr>
        <w:t>пространстве;</w:t>
      </w:r>
    </w:p>
    <w:p w:rsidR="004621EC" w:rsidRPr="004621EC" w:rsidRDefault="004621EC" w:rsidP="004621EC">
      <w:pPr>
        <w:ind w:left="668" w:right="716" w:firstLine="540"/>
        <w:jc w:val="both"/>
        <w:rPr>
          <w:sz w:val="24"/>
          <w:szCs w:val="24"/>
        </w:rPr>
      </w:pPr>
      <w:r w:rsidRPr="004621EC">
        <w:rPr>
          <w:sz w:val="24"/>
          <w:szCs w:val="24"/>
        </w:rPr>
        <w:t>воспитывать</w:t>
      </w:r>
      <w:r w:rsidRPr="004621EC">
        <w:rPr>
          <w:spacing w:val="1"/>
          <w:sz w:val="24"/>
          <w:szCs w:val="24"/>
        </w:rPr>
        <w:t xml:space="preserve"> </w:t>
      </w:r>
      <w:r w:rsidRPr="004621EC">
        <w:rPr>
          <w:sz w:val="24"/>
          <w:szCs w:val="24"/>
        </w:rPr>
        <w:t>волевые</w:t>
      </w:r>
      <w:r w:rsidRPr="004621EC">
        <w:rPr>
          <w:spacing w:val="1"/>
          <w:sz w:val="24"/>
          <w:szCs w:val="24"/>
        </w:rPr>
        <w:t xml:space="preserve"> </w:t>
      </w:r>
      <w:r w:rsidRPr="004621EC">
        <w:rPr>
          <w:sz w:val="24"/>
          <w:szCs w:val="24"/>
        </w:rPr>
        <w:t>качества,</w:t>
      </w:r>
      <w:r w:rsidRPr="004621EC">
        <w:rPr>
          <w:spacing w:val="1"/>
          <w:sz w:val="24"/>
          <w:szCs w:val="24"/>
        </w:rPr>
        <w:t xml:space="preserve"> </w:t>
      </w:r>
      <w:r w:rsidRPr="004621EC">
        <w:rPr>
          <w:sz w:val="24"/>
          <w:szCs w:val="24"/>
        </w:rPr>
        <w:t>самостоятельность,</w:t>
      </w:r>
      <w:r w:rsidRPr="004621EC">
        <w:rPr>
          <w:spacing w:val="1"/>
          <w:sz w:val="24"/>
          <w:szCs w:val="24"/>
        </w:rPr>
        <w:t xml:space="preserve"> </w:t>
      </w:r>
      <w:r w:rsidRPr="004621EC">
        <w:rPr>
          <w:sz w:val="24"/>
          <w:szCs w:val="24"/>
        </w:rPr>
        <w:t>стремление</w:t>
      </w:r>
      <w:r w:rsidRPr="004621EC">
        <w:rPr>
          <w:spacing w:val="1"/>
          <w:sz w:val="24"/>
          <w:szCs w:val="24"/>
        </w:rPr>
        <w:t xml:space="preserve"> </w:t>
      </w:r>
      <w:r w:rsidRPr="004621EC">
        <w:rPr>
          <w:sz w:val="24"/>
          <w:szCs w:val="24"/>
        </w:rPr>
        <w:t>соблюдать</w:t>
      </w:r>
      <w:r w:rsidRPr="004621EC">
        <w:rPr>
          <w:spacing w:val="1"/>
          <w:sz w:val="24"/>
          <w:szCs w:val="24"/>
        </w:rPr>
        <w:t xml:space="preserve"> </w:t>
      </w:r>
      <w:r w:rsidRPr="004621EC">
        <w:rPr>
          <w:sz w:val="24"/>
          <w:szCs w:val="24"/>
        </w:rPr>
        <w:t>правила</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подвижных</w:t>
      </w:r>
      <w:r w:rsidRPr="004621EC">
        <w:rPr>
          <w:spacing w:val="-3"/>
          <w:sz w:val="24"/>
          <w:szCs w:val="24"/>
        </w:rPr>
        <w:t xml:space="preserve"> </w:t>
      </w:r>
      <w:r w:rsidRPr="004621EC">
        <w:rPr>
          <w:sz w:val="24"/>
          <w:szCs w:val="24"/>
        </w:rPr>
        <w:t>играх,</w:t>
      </w:r>
      <w:r w:rsidRPr="004621EC">
        <w:rPr>
          <w:spacing w:val="-2"/>
          <w:sz w:val="24"/>
          <w:szCs w:val="24"/>
        </w:rPr>
        <w:t xml:space="preserve"> </w:t>
      </w:r>
      <w:r w:rsidRPr="004621EC">
        <w:rPr>
          <w:sz w:val="24"/>
          <w:szCs w:val="24"/>
        </w:rPr>
        <w:t>проявлять</w:t>
      </w:r>
      <w:r w:rsidRPr="004621EC">
        <w:rPr>
          <w:spacing w:val="-5"/>
          <w:sz w:val="24"/>
          <w:szCs w:val="24"/>
        </w:rPr>
        <w:t xml:space="preserve"> </w:t>
      </w:r>
      <w:r w:rsidRPr="004621EC">
        <w:rPr>
          <w:sz w:val="24"/>
          <w:szCs w:val="24"/>
        </w:rPr>
        <w:t>самостоятельность</w:t>
      </w:r>
      <w:r w:rsidRPr="004621EC">
        <w:rPr>
          <w:spacing w:val="-4"/>
          <w:sz w:val="24"/>
          <w:szCs w:val="24"/>
        </w:rPr>
        <w:t xml:space="preserve"> </w:t>
      </w:r>
      <w:r w:rsidRPr="004621EC">
        <w:rPr>
          <w:sz w:val="24"/>
          <w:szCs w:val="24"/>
        </w:rPr>
        <w:t>при</w:t>
      </w:r>
      <w:r w:rsidRPr="004621EC">
        <w:rPr>
          <w:spacing w:val="-3"/>
          <w:sz w:val="24"/>
          <w:szCs w:val="24"/>
        </w:rPr>
        <w:t xml:space="preserve"> </w:t>
      </w:r>
      <w:r w:rsidRPr="004621EC">
        <w:rPr>
          <w:sz w:val="24"/>
          <w:szCs w:val="24"/>
        </w:rPr>
        <w:t>выполнении</w:t>
      </w:r>
      <w:r w:rsidRPr="004621EC">
        <w:rPr>
          <w:spacing w:val="-4"/>
          <w:sz w:val="24"/>
          <w:szCs w:val="24"/>
        </w:rPr>
        <w:t xml:space="preserve"> </w:t>
      </w:r>
      <w:r w:rsidRPr="004621EC">
        <w:rPr>
          <w:sz w:val="24"/>
          <w:szCs w:val="24"/>
        </w:rPr>
        <w:t>физических</w:t>
      </w:r>
      <w:r w:rsidRPr="004621EC">
        <w:rPr>
          <w:spacing w:val="1"/>
          <w:sz w:val="24"/>
          <w:szCs w:val="24"/>
        </w:rPr>
        <w:t xml:space="preserve"> </w:t>
      </w:r>
      <w:r w:rsidRPr="004621EC">
        <w:rPr>
          <w:sz w:val="24"/>
          <w:szCs w:val="24"/>
        </w:rPr>
        <w:t>упражнений;</w:t>
      </w:r>
    </w:p>
    <w:p w:rsidR="004621EC" w:rsidRPr="004621EC" w:rsidRDefault="004621EC" w:rsidP="004621EC">
      <w:pPr>
        <w:ind w:left="668" w:right="707" w:firstLine="540"/>
        <w:jc w:val="both"/>
        <w:rPr>
          <w:sz w:val="24"/>
          <w:szCs w:val="24"/>
        </w:rPr>
      </w:pPr>
      <w:r w:rsidRPr="004621EC">
        <w:rPr>
          <w:sz w:val="24"/>
          <w:szCs w:val="24"/>
        </w:rPr>
        <w:t>продолжать формировать интерес и положительное отношение к физической</w:t>
      </w:r>
      <w:r w:rsidRPr="004621EC">
        <w:rPr>
          <w:spacing w:val="1"/>
          <w:sz w:val="24"/>
          <w:szCs w:val="24"/>
        </w:rPr>
        <w:t xml:space="preserve"> </w:t>
      </w:r>
      <w:r w:rsidRPr="004621EC">
        <w:rPr>
          <w:sz w:val="24"/>
          <w:szCs w:val="24"/>
        </w:rPr>
        <w:t>культуре и</w:t>
      </w:r>
      <w:r w:rsidRPr="004621EC">
        <w:rPr>
          <w:spacing w:val="1"/>
          <w:sz w:val="24"/>
          <w:szCs w:val="24"/>
        </w:rPr>
        <w:t xml:space="preserve"> </w:t>
      </w:r>
      <w:r w:rsidRPr="004621EC">
        <w:rPr>
          <w:sz w:val="24"/>
          <w:szCs w:val="24"/>
        </w:rPr>
        <w:t>активному</w:t>
      </w:r>
      <w:r w:rsidRPr="004621EC">
        <w:rPr>
          <w:spacing w:val="-7"/>
          <w:sz w:val="24"/>
          <w:szCs w:val="24"/>
        </w:rPr>
        <w:t xml:space="preserve"> </w:t>
      </w:r>
      <w:r w:rsidRPr="004621EC">
        <w:rPr>
          <w:sz w:val="24"/>
          <w:szCs w:val="24"/>
        </w:rPr>
        <w:t>отдыху,</w:t>
      </w:r>
      <w:r w:rsidRPr="004621EC">
        <w:rPr>
          <w:spacing w:val="-1"/>
          <w:sz w:val="24"/>
          <w:szCs w:val="24"/>
        </w:rPr>
        <w:t xml:space="preserve"> </w:t>
      </w:r>
      <w:r w:rsidRPr="004621EC">
        <w:rPr>
          <w:sz w:val="24"/>
          <w:szCs w:val="24"/>
        </w:rPr>
        <w:t>формировать</w:t>
      </w:r>
      <w:r w:rsidRPr="004621EC">
        <w:rPr>
          <w:spacing w:val="-3"/>
          <w:sz w:val="24"/>
          <w:szCs w:val="24"/>
        </w:rPr>
        <w:t xml:space="preserve"> </w:t>
      </w:r>
      <w:r w:rsidRPr="004621EC">
        <w:rPr>
          <w:sz w:val="24"/>
          <w:szCs w:val="24"/>
        </w:rPr>
        <w:t>первичные представления об</w:t>
      </w:r>
      <w:r w:rsidRPr="004621EC">
        <w:rPr>
          <w:spacing w:val="-1"/>
          <w:sz w:val="24"/>
          <w:szCs w:val="24"/>
        </w:rPr>
        <w:t xml:space="preserve"> </w:t>
      </w:r>
      <w:r w:rsidRPr="004621EC">
        <w:rPr>
          <w:sz w:val="24"/>
          <w:szCs w:val="24"/>
        </w:rPr>
        <w:t>отдельных</w:t>
      </w:r>
      <w:r w:rsidRPr="004621EC">
        <w:rPr>
          <w:spacing w:val="-1"/>
          <w:sz w:val="24"/>
          <w:szCs w:val="24"/>
        </w:rPr>
        <w:t xml:space="preserve"> </w:t>
      </w:r>
      <w:r w:rsidRPr="004621EC">
        <w:rPr>
          <w:sz w:val="24"/>
          <w:szCs w:val="24"/>
        </w:rPr>
        <w:t>видах</w:t>
      </w:r>
      <w:r w:rsidRPr="004621EC">
        <w:rPr>
          <w:spacing w:val="-1"/>
          <w:sz w:val="24"/>
          <w:szCs w:val="24"/>
        </w:rPr>
        <w:t xml:space="preserve"> </w:t>
      </w:r>
      <w:r w:rsidRPr="004621EC">
        <w:rPr>
          <w:sz w:val="24"/>
          <w:szCs w:val="24"/>
        </w:rPr>
        <w:t>спорта;</w:t>
      </w:r>
    </w:p>
    <w:p w:rsidR="004621EC" w:rsidRPr="004621EC" w:rsidRDefault="004621EC" w:rsidP="004621EC">
      <w:pPr>
        <w:ind w:left="668" w:right="715" w:firstLine="540"/>
        <w:jc w:val="both"/>
        <w:rPr>
          <w:sz w:val="24"/>
          <w:szCs w:val="24"/>
        </w:rPr>
      </w:pPr>
      <w:r w:rsidRPr="004621EC">
        <w:rPr>
          <w:sz w:val="24"/>
          <w:szCs w:val="24"/>
        </w:rPr>
        <w:t>укреплять</w:t>
      </w:r>
      <w:r w:rsidRPr="004621EC">
        <w:rPr>
          <w:spacing w:val="1"/>
          <w:sz w:val="24"/>
          <w:szCs w:val="24"/>
        </w:rPr>
        <w:t xml:space="preserve"> </w:t>
      </w:r>
      <w:r w:rsidRPr="004621EC">
        <w:rPr>
          <w:sz w:val="24"/>
          <w:szCs w:val="24"/>
        </w:rPr>
        <w:t>здоровье</w:t>
      </w:r>
      <w:r w:rsidRPr="004621EC">
        <w:rPr>
          <w:spacing w:val="1"/>
          <w:sz w:val="24"/>
          <w:szCs w:val="24"/>
        </w:rPr>
        <w:t xml:space="preserve"> </w:t>
      </w:r>
      <w:r w:rsidRPr="004621EC">
        <w:rPr>
          <w:sz w:val="24"/>
          <w:szCs w:val="24"/>
        </w:rPr>
        <w:t>ребенка,</w:t>
      </w:r>
      <w:r w:rsidRPr="004621EC">
        <w:rPr>
          <w:spacing w:val="1"/>
          <w:sz w:val="24"/>
          <w:szCs w:val="24"/>
        </w:rPr>
        <w:t xml:space="preserve"> </w:t>
      </w:r>
      <w:r w:rsidRPr="004621EC">
        <w:rPr>
          <w:sz w:val="24"/>
          <w:szCs w:val="24"/>
        </w:rPr>
        <w:t>опорно-двигательный</w:t>
      </w:r>
      <w:r w:rsidRPr="004621EC">
        <w:rPr>
          <w:spacing w:val="1"/>
          <w:sz w:val="24"/>
          <w:szCs w:val="24"/>
        </w:rPr>
        <w:t xml:space="preserve"> </w:t>
      </w:r>
      <w:r w:rsidRPr="004621EC">
        <w:rPr>
          <w:sz w:val="24"/>
          <w:szCs w:val="24"/>
        </w:rPr>
        <w:t>аппарат,</w:t>
      </w:r>
      <w:r w:rsidRPr="004621EC">
        <w:rPr>
          <w:spacing w:val="1"/>
          <w:sz w:val="24"/>
          <w:szCs w:val="24"/>
        </w:rPr>
        <w:t xml:space="preserve"> </w:t>
      </w:r>
      <w:r w:rsidRPr="004621EC">
        <w:rPr>
          <w:sz w:val="24"/>
          <w:szCs w:val="24"/>
        </w:rPr>
        <w:t>формировать</w:t>
      </w:r>
      <w:r w:rsidRPr="004621EC">
        <w:rPr>
          <w:spacing w:val="1"/>
          <w:sz w:val="24"/>
          <w:szCs w:val="24"/>
        </w:rPr>
        <w:t xml:space="preserve"> </w:t>
      </w:r>
      <w:r w:rsidRPr="004621EC">
        <w:rPr>
          <w:sz w:val="24"/>
          <w:szCs w:val="24"/>
        </w:rPr>
        <w:t>правильную</w:t>
      </w:r>
      <w:r w:rsidRPr="004621EC">
        <w:rPr>
          <w:spacing w:val="1"/>
          <w:sz w:val="24"/>
          <w:szCs w:val="24"/>
        </w:rPr>
        <w:t xml:space="preserve"> </w:t>
      </w:r>
      <w:r w:rsidRPr="004621EC">
        <w:rPr>
          <w:sz w:val="24"/>
          <w:szCs w:val="24"/>
        </w:rPr>
        <w:t>осанку,</w:t>
      </w:r>
      <w:r w:rsidRPr="004621EC">
        <w:rPr>
          <w:spacing w:val="-1"/>
          <w:sz w:val="24"/>
          <w:szCs w:val="24"/>
        </w:rPr>
        <w:t xml:space="preserve"> </w:t>
      </w:r>
      <w:r w:rsidRPr="004621EC">
        <w:rPr>
          <w:sz w:val="24"/>
          <w:szCs w:val="24"/>
        </w:rPr>
        <w:t>повышать</w:t>
      </w:r>
      <w:r w:rsidRPr="004621EC">
        <w:rPr>
          <w:spacing w:val="-2"/>
          <w:sz w:val="24"/>
          <w:szCs w:val="24"/>
        </w:rPr>
        <w:t xml:space="preserve"> </w:t>
      </w:r>
      <w:r w:rsidRPr="004621EC">
        <w:rPr>
          <w:sz w:val="24"/>
          <w:szCs w:val="24"/>
        </w:rPr>
        <w:t>иммунитет</w:t>
      </w:r>
      <w:r w:rsidRPr="004621EC">
        <w:rPr>
          <w:spacing w:val="-1"/>
          <w:sz w:val="24"/>
          <w:szCs w:val="24"/>
        </w:rPr>
        <w:t xml:space="preserve"> </w:t>
      </w:r>
      <w:r w:rsidRPr="004621EC">
        <w:rPr>
          <w:sz w:val="24"/>
          <w:szCs w:val="24"/>
        </w:rPr>
        <w:t>средствами</w:t>
      </w:r>
      <w:r w:rsidRPr="004621EC">
        <w:rPr>
          <w:spacing w:val="-1"/>
          <w:sz w:val="24"/>
          <w:szCs w:val="24"/>
        </w:rPr>
        <w:t xml:space="preserve"> </w:t>
      </w:r>
      <w:r w:rsidRPr="004621EC">
        <w:rPr>
          <w:sz w:val="24"/>
          <w:szCs w:val="24"/>
        </w:rPr>
        <w:t>физического воспитания;</w:t>
      </w:r>
    </w:p>
    <w:p w:rsidR="004621EC" w:rsidRPr="004621EC" w:rsidRDefault="004621EC" w:rsidP="004621EC">
      <w:pPr>
        <w:spacing w:before="1"/>
        <w:ind w:left="668" w:right="714" w:firstLine="540"/>
        <w:jc w:val="both"/>
        <w:rPr>
          <w:sz w:val="24"/>
          <w:szCs w:val="24"/>
        </w:rPr>
      </w:pPr>
      <w:r w:rsidRPr="004621EC">
        <w:rPr>
          <w:sz w:val="24"/>
          <w:szCs w:val="24"/>
        </w:rPr>
        <w:t>формировать</w:t>
      </w:r>
      <w:r w:rsidRPr="004621EC">
        <w:rPr>
          <w:spacing w:val="1"/>
          <w:sz w:val="24"/>
          <w:szCs w:val="24"/>
        </w:rPr>
        <w:t xml:space="preserve"> </w:t>
      </w:r>
      <w:r w:rsidRPr="004621EC">
        <w:rPr>
          <w:sz w:val="24"/>
          <w:szCs w:val="24"/>
        </w:rPr>
        <w:t>представления</w:t>
      </w:r>
      <w:r w:rsidRPr="004621EC">
        <w:rPr>
          <w:spacing w:val="1"/>
          <w:sz w:val="24"/>
          <w:szCs w:val="24"/>
        </w:rPr>
        <w:t xml:space="preserve"> </w:t>
      </w:r>
      <w:r w:rsidRPr="004621EC">
        <w:rPr>
          <w:sz w:val="24"/>
          <w:szCs w:val="24"/>
        </w:rPr>
        <w:t>о</w:t>
      </w:r>
      <w:r w:rsidRPr="004621EC">
        <w:rPr>
          <w:spacing w:val="1"/>
          <w:sz w:val="24"/>
          <w:szCs w:val="24"/>
        </w:rPr>
        <w:t xml:space="preserve"> </w:t>
      </w:r>
      <w:r w:rsidRPr="004621EC">
        <w:rPr>
          <w:sz w:val="24"/>
          <w:szCs w:val="24"/>
        </w:rPr>
        <w:t>факторах,</w:t>
      </w:r>
      <w:r w:rsidRPr="004621EC">
        <w:rPr>
          <w:spacing w:val="1"/>
          <w:sz w:val="24"/>
          <w:szCs w:val="24"/>
        </w:rPr>
        <w:t xml:space="preserve"> </w:t>
      </w:r>
      <w:r w:rsidRPr="004621EC">
        <w:rPr>
          <w:sz w:val="24"/>
          <w:szCs w:val="24"/>
        </w:rPr>
        <w:t>влияющих</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здоровье,</w:t>
      </w:r>
      <w:r w:rsidRPr="004621EC">
        <w:rPr>
          <w:spacing w:val="1"/>
          <w:sz w:val="24"/>
          <w:szCs w:val="24"/>
        </w:rPr>
        <w:t xml:space="preserve"> </w:t>
      </w:r>
      <w:r w:rsidRPr="004621EC">
        <w:rPr>
          <w:sz w:val="24"/>
          <w:szCs w:val="24"/>
        </w:rPr>
        <w:t>воспитывать</w:t>
      </w:r>
      <w:r w:rsidRPr="004621EC">
        <w:rPr>
          <w:spacing w:val="1"/>
          <w:sz w:val="24"/>
          <w:szCs w:val="24"/>
        </w:rPr>
        <w:t xml:space="preserve"> </w:t>
      </w:r>
      <w:r w:rsidRPr="004621EC">
        <w:rPr>
          <w:sz w:val="24"/>
          <w:szCs w:val="24"/>
        </w:rPr>
        <w:t>полезные</w:t>
      </w:r>
      <w:r w:rsidRPr="004621EC">
        <w:rPr>
          <w:spacing w:val="1"/>
          <w:sz w:val="24"/>
          <w:szCs w:val="24"/>
        </w:rPr>
        <w:t xml:space="preserve"> </w:t>
      </w:r>
      <w:r w:rsidRPr="004621EC">
        <w:rPr>
          <w:sz w:val="24"/>
          <w:szCs w:val="24"/>
        </w:rPr>
        <w:t>привычки,</w:t>
      </w:r>
      <w:r w:rsidRPr="004621EC">
        <w:rPr>
          <w:spacing w:val="-5"/>
          <w:sz w:val="24"/>
          <w:szCs w:val="24"/>
        </w:rPr>
        <w:t xml:space="preserve"> </w:t>
      </w:r>
      <w:r w:rsidRPr="004621EC">
        <w:rPr>
          <w:sz w:val="24"/>
          <w:szCs w:val="24"/>
        </w:rPr>
        <w:t>способствовать</w:t>
      </w:r>
      <w:r w:rsidRPr="004621EC">
        <w:rPr>
          <w:spacing w:val="-3"/>
          <w:sz w:val="24"/>
          <w:szCs w:val="24"/>
        </w:rPr>
        <w:t xml:space="preserve"> </w:t>
      </w:r>
      <w:r w:rsidRPr="004621EC">
        <w:rPr>
          <w:sz w:val="24"/>
          <w:szCs w:val="24"/>
        </w:rPr>
        <w:t>усвоению</w:t>
      </w:r>
      <w:r w:rsidRPr="004621EC">
        <w:rPr>
          <w:spacing w:val="-5"/>
          <w:sz w:val="24"/>
          <w:szCs w:val="24"/>
        </w:rPr>
        <w:t xml:space="preserve"> </w:t>
      </w:r>
      <w:r w:rsidRPr="004621EC">
        <w:rPr>
          <w:sz w:val="24"/>
          <w:szCs w:val="24"/>
        </w:rPr>
        <w:t>правил</w:t>
      </w:r>
      <w:r w:rsidRPr="004621EC">
        <w:rPr>
          <w:spacing w:val="-6"/>
          <w:sz w:val="24"/>
          <w:szCs w:val="24"/>
        </w:rPr>
        <w:t xml:space="preserve"> </w:t>
      </w:r>
      <w:r w:rsidRPr="004621EC">
        <w:rPr>
          <w:sz w:val="24"/>
          <w:szCs w:val="24"/>
        </w:rPr>
        <w:t>безопасного</w:t>
      </w:r>
      <w:r w:rsidRPr="004621EC">
        <w:rPr>
          <w:spacing w:val="-4"/>
          <w:sz w:val="24"/>
          <w:szCs w:val="24"/>
        </w:rPr>
        <w:t xml:space="preserve"> </w:t>
      </w:r>
      <w:r w:rsidRPr="004621EC">
        <w:rPr>
          <w:sz w:val="24"/>
          <w:szCs w:val="24"/>
        </w:rPr>
        <w:t>поведения</w:t>
      </w:r>
      <w:r w:rsidRPr="004621EC">
        <w:rPr>
          <w:spacing w:val="-4"/>
          <w:sz w:val="24"/>
          <w:szCs w:val="24"/>
        </w:rPr>
        <w:t xml:space="preserve"> </w:t>
      </w:r>
      <w:r w:rsidRPr="004621EC">
        <w:rPr>
          <w:sz w:val="24"/>
          <w:szCs w:val="24"/>
        </w:rPr>
        <w:t>в</w:t>
      </w:r>
      <w:r w:rsidRPr="004621EC">
        <w:rPr>
          <w:spacing w:val="-7"/>
          <w:sz w:val="24"/>
          <w:szCs w:val="24"/>
        </w:rPr>
        <w:t xml:space="preserve"> </w:t>
      </w:r>
      <w:r w:rsidRPr="004621EC">
        <w:rPr>
          <w:sz w:val="24"/>
          <w:szCs w:val="24"/>
        </w:rPr>
        <w:t>двигательной</w:t>
      </w:r>
      <w:r w:rsidRPr="004621EC">
        <w:rPr>
          <w:spacing w:val="-5"/>
          <w:sz w:val="24"/>
          <w:szCs w:val="24"/>
        </w:rPr>
        <w:t xml:space="preserve"> </w:t>
      </w:r>
      <w:r w:rsidRPr="004621EC">
        <w:rPr>
          <w:sz w:val="24"/>
          <w:szCs w:val="24"/>
        </w:rPr>
        <w:t>деятельности.</w:t>
      </w:r>
    </w:p>
    <w:p w:rsidR="004621EC" w:rsidRPr="004621EC" w:rsidRDefault="004621EC" w:rsidP="004621EC">
      <w:pPr>
        <w:ind w:left="1208"/>
        <w:jc w:val="both"/>
        <w:rPr>
          <w:sz w:val="24"/>
          <w:szCs w:val="24"/>
        </w:rPr>
      </w:pPr>
      <w:r w:rsidRPr="004621EC">
        <w:rPr>
          <w:b/>
          <w:sz w:val="24"/>
          <w:szCs w:val="24"/>
          <w:u w:val="single"/>
        </w:rPr>
        <w:t>Содержание</w:t>
      </w:r>
      <w:r w:rsidRPr="004621EC">
        <w:rPr>
          <w:spacing w:val="-5"/>
          <w:sz w:val="24"/>
          <w:szCs w:val="24"/>
          <w:u w:val="single"/>
        </w:rPr>
        <w:t xml:space="preserve"> </w:t>
      </w:r>
      <w:r w:rsidRPr="004621EC">
        <w:rPr>
          <w:sz w:val="24"/>
          <w:szCs w:val="24"/>
          <w:u w:val="single"/>
        </w:rPr>
        <w:t>образовательной</w:t>
      </w:r>
      <w:r w:rsidRPr="004621EC">
        <w:rPr>
          <w:spacing w:val="-7"/>
          <w:sz w:val="24"/>
          <w:szCs w:val="24"/>
          <w:u w:val="single"/>
        </w:rPr>
        <w:t xml:space="preserve"> </w:t>
      </w:r>
      <w:r w:rsidRPr="004621EC">
        <w:rPr>
          <w:sz w:val="24"/>
          <w:szCs w:val="24"/>
          <w:u w:val="single"/>
        </w:rPr>
        <w:t>деятельности.</w:t>
      </w:r>
    </w:p>
    <w:p w:rsidR="004621EC" w:rsidRPr="004621EC" w:rsidRDefault="004621EC" w:rsidP="004621EC">
      <w:pPr>
        <w:ind w:left="668" w:right="707" w:firstLine="540"/>
        <w:jc w:val="both"/>
        <w:rPr>
          <w:sz w:val="24"/>
          <w:szCs w:val="24"/>
        </w:rPr>
      </w:pPr>
      <w:r w:rsidRPr="004621EC">
        <w:rPr>
          <w:sz w:val="24"/>
          <w:szCs w:val="24"/>
        </w:rPr>
        <w:t>Педагог формирует двигательные умения и навыки, развивает</w:t>
      </w:r>
      <w:r w:rsidRPr="004621EC">
        <w:rPr>
          <w:spacing w:val="60"/>
          <w:sz w:val="24"/>
          <w:szCs w:val="24"/>
        </w:rPr>
        <w:t xml:space="preserve"> </w:t>
      </w:r>
      <w:r w:rsidRPr="004621EC">
        <w:rPr>
          <w:sz w:val="24"/>
          <w:szCs w:val="24"/>
        </w:rPr>
        <w:t>психофизические качества</w:t>
      </w:r>
      <w:r w:rsidRPr="004621EC">
        <w:rPr>
          <w:spacing w:val="1"/>
          <w:sz w:val="24"/>
          <w:szCs w:val="24"/>
        </w:rPr>
        <w:t xml:space="preserve"> </w:t>
      </w:r>
      <w:r w:rsidRPr="004621EC">
        <w:rPr>
          <w:sz w:val="24"/>
          <w:szCs w:val="24"/>
        </w:rPr>
        <w:t>при</w:t>
      </w:r>
      <w:r w:rsidRPr="004621EC">
        <w:rPr>
          <w:spacing w:val="1"/>
          <w:sz w:val="24"/>
          <w:szCs w:val="24"/>
        </w:rPr>
        <w:t xml:space="preserve"> </w:t>
      </w:r>
      <w:r w:rsidRPr="004621EC">
        <w:rPr>
          <w:sz w:val="24"/>
          <w:szCs w:val="24"/>
        </w:rPr>
        <w:t>выполнении</w:t>
      </w:r>
      <w:r w:rsidRPr="004621EC">
        <w:rPr>
          <w:spacing w:val="1"/>
          <w:sz w:val="24"/>
          <w:szCs w:val="24"/>
        </w:rPr>
        <w:t xml:space="preserve"> </w:t>
      </w:r>
      <w:r w:rsidRPr="004621EC">
        <w:rPr>
          <w:sz w:val="24"/>
          <w:szCs w:val="24"/>
        </w:rPr>
        <w:t>упражнений</w:t>
      </w:r>
      <w:r w:rsidRPr="004621EC">
        <w:rPr>
          <w:spacing w:val="1"/>
          <w:sz w:val="24"/>
          <w:szCs w:val="24"/>
        </w:rPr>
        <w:t xml:space="preserve"> </w:t>
      </w:r>
      <w:r w:rsidRPr="004621EC">
        <w:rPr>
          <w:sz w:val="24"/>
          <w:szCs w:val="24"/>
        </w:rPr>
        <w:t>основной</w:t>
      </w:r>
      <w:r w:rsidRPr="004621EC">
        <w:rPr>
          <w:spacing w:val="1"/>
          <w:sz w:val="24"/>
          <w:szCs w:val="24"/>
        </w:rPr>
        <w:t xml:space="preserve"> </w:t>
      </w:r>
      <w:r w:rsidRPr="004621EC">
        <w:rPr>
          <w:sz w:val="24"/>
          <w:szCs w:val="24"/>
        </w:rPr>
        <w:t>гимнастики,</w:t>
      </w:r>
      <w:r w:rsidRPr="004621EC">
        <w:rPr>
          <w:spacing w:val="1"/>
          <w:sz w:val="24"/>
          <w:szCs w:val="24"/>
        </w:rPr>
        <w:t xml:space="preserve"> </w:t>
      </w:r>
      <w:r w:rsidRPr="004621EC">
        <w:rPr>
          <w:sz w:val="24"/>
          <w:szCs w:val="24"/>
        </w:rPr>
        <w:t>а</w:t>
      </w:r>
      <w:r w:rsidRPr="004621EC">
        <w:rPr>
          <w:spacing w:val="1"/>
          <w:sz w:val="24"/>
          <w:szCs w:val="24"/>
        </w:rPr>
        <w:t xml:space="preserve"> </w:t>
      </w:r>
      <w:r w:rsidRPr="004621EC">
        <w:rPr>
          <w:sz w:val="24"/>
          <w:szCs w:val="24"/>
        </w:rPr>
        <w:t>также</w:t>
      </w:r>
      <w:r w:rsidRPr="004621EC">
        <w:rPr>
          <w:spacing w:val="1"/>
          <w:sz w:val="24"/>
          <w:szCs w:val="24"/>
        </w:rPr>
        <w:t xml:space="preserve"> </w:t>
      </w:r>
      <w:r w:rsidRPr="004621EC">
        <w:rPr>
          <w:sz w:val="24"/>
          <w:szCs w:val="24"/>
        </w:rPr>
        <w:t>при</w:t>
      </w:r>
      <w:r w:rsidRPr="004621EC">
        <w:rPr>
          <w:spacing w:val="1"/>
          <w:sz w:val="24"/>
          <w:szCs w:val="24"/>
        </w:rPr>
        <w:t xml:space="preserve"> </w:t>
      </w:r>
      <w:r w:rsidRPr="004621EC">
        <w:rPr>
          <w:sz w:val="24"/>
          <w:szCs w:val="24"/>
        </w:rPr>
        <w:t>проведении</w:t>
      </w:r>
      <w:r w:rsidRPr="004621EC">
        <w:rPr>
          <w:spacing w:val="1"/>
          <w:sz w:val="24"/>
          <w:szCs w:val="24"/>
        </w:rPr>
        <w:t xml:space="preserve"> </w:t>
      </w:r>
      <w:r w:rsidRPr="004621EC">
        <w:rPr>
          <w:sz w:val="24"/>
          <w:szCs w:val="24"/>
        </w:rPr>
        <w:t>подвижных</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спортивных</w:t>
      </w:r>
      <w:r w:rsidRPr="004621EC">
        <w:rPr>
          <w:spacing w:val="1"/>
          <w:sz w:val="24"/>
          <w:szCs w:val="24"/>
        </w:rPr>
        <w:t xml:space="preserve"> </w:t>
      </w:r>
      <w:r w:rsidRPr="004621EC">
        <w:rPr>
          <w:sz w:val="24"/>
          <w:szCs w:val="24"/>
        </w:rPr>
        <w:t>игр.</w:t>
      </w:r>
      <w:r w:rsidRPr="004621EC">
        <w:rPr>
          <w:spacing w:val="1"/>
          <w:sz w:val="24"/>
          <w:szCs w:val="24"/>
        </w:rPr>
        <w:t xml:space="preserve"> </w:t>
      </w:r>
      <w:r w:rsidRPr="004621EC">
        <w:rPr>
          <w:sz w:val="24"/>
          <w:szCs w:val="24"/>
        </w:rPr>
        <w:t>Помогает</w:t>
      </w:r>
      <w:r w:rsidRPr="004621EC">
        <w:rPr>
          <w:spacing w:val="1"/>
          <w:sz w:val="24"/>
          <w:szCs w:val="24"/>
        </w:rPr>
        <w:t xml:space="preserve"> </w:t>
      </w:r>
      <w:r w:rsidRPr="004621EC">
        <w:rPr>
          <w:sz w:val="24"/>
          <w:szCs w:val="24"/>
        </w:rPr>
        <w:t>точно</w:t>
      </w:r>
      <w:r w:rsidRPr="004621EC">
        <w:rPr>
          <w:spacing w:val="1"/>
          <w:sz w:val="24"/>
          <w:szCs w:val="24"/>
        </w:rPr>
        <w:t xml:space="preserve"> </w:t>
      </w:r>
      <w:r w:rsidRPr="004621EC">
        <w:rPr>
          <w:sz w:val="24"/>
          <w:szCs w:val="24"/>
        </w:rPr>
        <w:t>принимать</w:t>
      </w:r>
      <w:r w:rsidRPr="004621EC">
        <w:rPr>
          <w:spacing w:val="1"/>
          <w:sz w:val="24"/>
          <w:szCs w:val="24"/>
        </w:rPr>
        <w:t xml:space="preserve"> </w:t>
      </w:r>
      <w:r w:rsidRPr="004621EC">
        <w:rPr>
          <w:sz w:val="24"/>
          <w:szCs w:val="24"/>
        </w:rPr>
        <w:t>исходное</w:t>
      </w:r>
      <w:r w:rsidRPr="004621EC">
        <w:rPr>
          <w:spacing w:val="1"/>
          <w:sz w:val="24"/>
          <w:szCs w:val="24"/>
        </w:rPr>
        <w:t xml:space="preserve"> </w:t>
      </w:r>
      <w:r w:rsidRPr="004621EC">
        <w:rPr>
          <w:sz w:val="24"/>
          <w:szCs w:val="24"/>
        </w:rPr>
        <w:t>положение,</w:t>
      </w:r>
      <w:r w:rsidRPr="004621EC">
        <w:rPr>
          <w:spacing w:val="1"/>
          <w:sz w:val="24"/>
          <w:szCs w:val="24"/>
        </w:rPr>
        <w:t xml:space="preserve"> </w:t>
      </w:r>
      <w:r w:rsidRPr="004621EC">
        <w:rPr>
          <w:sz w:val="24"/>
          <w:szCs w:val="24"/>
        </w:rPr>
        <w:t>поддерживает</w:t>
      </w:r>
      <w:r w:rsidRPr="004621EC">
        <w:rPr>
          <w:spacing w:val="1"/>
          <w:sz w:val="24"/>
          <w:szCs w:val="24"/>
        </w:rPr>
        <w:t xml:space="preserve"> </w:t>
      </w:r>
      <w:r w:rsidRPr="004621EC">
        <w:rPr>
          <w:sz w:val="24"/>
          <w:szCs w:val="24"/>
        </w:rPr>
        <w:t>стремление</w:t>
      </w:r>
      <w:r w:rsidRPr="004621EC">
        <w:rPr>
          <w:spacing w:val="1"/>
          <w:sz w:val="24"/>
          <w:szCs w:val="24"/>
        </w:rPr>
        <w:t xml:space="preserve"> </w:t>
      </w:r>
      <w:r w:rsidRPr="004621EC">
        <w:rPr>
          <w:sz w:val="24"/>
          <w:szCs w:val="24"/>
        </w:rPr>
        <w:t>соблюдать технику выполнения упражнений, правила в подвижной игре, показывает возможность</w:t>
      </w:r>
      <w:r w:rsidRPr="004621EC">
        <w:rPr>
          <w:spacing w:val="-57"/>
          <w:sz w:val="24"/>
          <w:szCs w:val="24"/>
        </w:rPr>
        <w:t xml:space="preserve"> </w:t>
      </w:r>
      <w:r w:rsidRPr="004621EC">
        <w:rPr>
          <w:sz w:val="24"/>
          <w:szCs w:val="24"/>
        </w:rPr>
        <w:t>использования разученного движения в самостоятельной двигательной деятельности, помогает</w:t>
      </w:r>
      <w:r w:rsidRPr="004621EC">
        <w:rPr>
          <w:spacing w:val="1"/>
          <w:sz w:val="24"/>
          <w:szCs w:val="24"/>
        </w:rPr>
        <w:t xml:space="preserve"> </w:t>
      </w:r>
      <w:r w:rsidRPr="004621EC">
        <w:rPr>
          <w:sz w:val="24"/>
          <w:szCs w:val="24"/>
        </w:rPr>
        <w:t>укреплять</w:t>
      </w:r>
      <w:r w:rsidRPr="004621EC">
        <w:rPr>
          <w:spacing w:val="1"/>
          <w:sz w:val="24"/>
          <w:szCs w:val="24"/>
        </w:rPr>
        <w:t xml:space="preserve"> </w:t>
      </w:r>
      <w:r w:rsidRPr="004621EC">
        <w:rPr>
          <w:sz w:val="24"/>
          <w:szCs w:val="24"/>
        </w:rPr>
        <w:t>дружеские</w:t>
      </w:r>
      <w:r w:rsidRPr="004621EC">
        <w:rPr>
          <w:spacing w:val="1"/>
          <w:sz w:val="24"/>
          <w:szCs w:val="24"/>
        </w:rPr>
        <w:t xml:space="preserve"> </w:t>
      </w:r>
      <w:r w:rsidRPr="004621EC">
        <w:rPr>
          <w:sz w:val="24"/>
          <w:szCs w:val="24"/>
        </w:rPr>
        <w:t>взаимоотношения</w:t>
      </w:r>
      <w:r w:rsidRPr="004621EC">
        <w:rPr>
          <w:spacing w:val="1"/>
          <w:sz w:val="24"/>
          <w:szCs w:val="24"/>
        </w:rPr>
        <w:t xml:space="preserve"> </w:t>
      </w:r>
      <w:r w:rsidRPr="004621EC">
        <w:rPr>
          <w:sz w:val="24"/>
          <w:szCs w:val="24"/>
        </w:rPr>
        <w:t>со</w:t>
      </w:r>
      <w:r w:rsidRPr="004621EC">
        <w:rPr>
          <w:spacing w:val="1"/>
          <w:sz w:val="24"/>
          <w:szCs w:val="24"/>
        </w:rPr>
        <w:t xml:space="preserve"> </w:t>
      </w:r>
      <w:r w:rsidRPr="004621EC">
        <w:rPr>
          <w:sz w:val="24"/>
          <w:szCs w:val="24"/>
        </w:rPr>
        <w:t>сверстниками,</w:t>
      </w:r>
      <w:r w:rsidRPr="004621EC">
        <w:rPr>
          <w:spacing w:val="1"/>
          <w:sz w:val="24"/>
          <w:szCs w:val="24"/>
        </w:rPr>
        <w:t xml:space="preserve"> </w:t>
      </w:r>
      <w:r w:rsidRPr="004621EC">
        <w:rPr>
          <w:sz w:val="24"/>
          <w:szCs w:val="24"/>
        </w:rPr>
        <w:t>слышать</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выполнять</w:t>
      </w:r>
      <w:r w:rsidRPr="004621EC">
        <w:rPr>
          <w:spacing w:val="1"/>
          <w:sz w:val="24"/>
          <w:szCs w:val="24"/>
        </w:rPr>
        <w:t xml:space="preserve"> </w:t>
      </w:r>
      <w:r w:rsidRPr="004621EC">
        <w:rPr>
          <w:sz w:val="24"/>
          <w:szCs w:val="24"/>
        </w:rPr>
        <w:t>указания,</w:t>
      </w:r>
      <w:r w:rsidRPr="004621EC">
        <w:rPr>
          <w:spacing w:val="1"/>
          <w:sz w:val="24"/>
          <w:szCs w:val="24"/>
        </w:rPr>
        <w:t xml:space="preserve"> </w:t>
      </w:r>
      <w:r w:rsidRPr="004621EC">
        <w:rPr>
          <w:sz w:val="24"/>
          <w:szCs w:val="24"/>
        </w:rPr>
        <w:t>ориентироваться</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словесную</w:t>
      </w:r>
      <w:r w:rsidRPr="004621EC">
        <w:rPr>
          <w:spacing w:val="1"/>
          <w:sz w:val="24"/>
          <w:szCs w:val="24"/>
        </w:rPr>
        <w:t xml:space="preserve"> </w:t>
      </w:r>
      <w:r w:rsidRPr="004621EC">
        <w:rPr>
          <w:sz w:val="24"/>
          <w:szCs w:val="24"/>
        </w:rPr>
        <w:t>инструкцию;</w:t>
      </w:r>
      <w:r w:rsidRPr="004621EC">
        <w:rPr>
          <w:spacing w:val="1"/>
          <w:sz w:val="24"/>
          <w:szCs w:val="24"/>
        </w:rPr>
        <w:t xml:space="preserve"> </w:t>
      </w:r>
      <w:r w:rsidRPr="004621EC">
        <w:rPr>
          <w:sz w:val="24"/>
          <w:szCs w:val="24"/>
        </w:rPr>
        <w:t>поощряет</w:t>
      </w:r>
      <w:r w:rsidRPr="004621EC">
        <w:rPr>
          <w:spacing w:val="1"/>
          <w:sz w:val="24"/>
          <w:szCs w:val="24"/>
        </w:rPr>
        <w:t xml:space="preserve"> </w:t>
      </w:r>
      <w:r w:rsidRPr="004621EC">
        <w:rPr>
          <w:sz w:val="24"/>
          <w:szCs w:val="24"/>
        </w:rPr>
        <w:t>проявление</w:t>
      </w:r>
      <w:r w:rsidRPr="004621EC">
        <w:rPr>
          <w:spacing w:val="1"/>
          <w:sz w:val="24"/>
          <w:szCs w:val="24"/>
        </w:rPr>
        <w:t xml:space="preserve"> </w:t>
      </w:r>
      <w:r w:rsidRPr="004621EC">
        <w:rPr>
          <w:sz w:val="24"/>
          <w:szCs w:val="24"/>
        </w:rPr>
        <w:t>целеустремленности</w:t>
      </w:r>
      <w:r w:rsidRPr="004621EC">
        <w:rPr>
          <w:spacing w:val="61"/>
          <w:sz w:val="24"/>
          <w:szCs w:val="24"/>
        </w:rPr>
        <w:t xml:space="preserve"> </w:t>
      </w:r>
      <w:r w:rsidRPr="004621EC">
        <w:rPr>
          <w:sz w:val="24"/>
          <w:szCs w:val="24"/>
        </w:rPr>
        <w:t>и</w:t>
      </w:r>
      <w:r w:rsidRPr="004621EC">
        <w:rPr>
          <w:spacing w:val="1"/>
          <w:sz w:val="24"/>
          <w:szCs w:val="24"/>
        </w:rPr>
        <w:t xml:space="preserve"> </w:t>
      </w:r>
      <w:r w:rsidRPr="004621EC">
        <w:rPr>
          <w:sz w:val="24"/>
          <w:szCs w:val="24"/>
        </w:rPr>
        <w:t>упорства в</w:t>
      </w:r>
      <w:r w:rsidRPr="004621EC">
        <w:rPr>
          <w:spacing w:val="-2"/>
          <w:sz w:val="24"/>
          <w:szCs w:val="24"/>
        </w:rPr>
        <w:t xml:space="preserve"> </w:t>
      </w:r>
      <w:r w:rsidRPr="004621EC">
        <w:rPr>
          <w:sz w:val="24"/>
          <w:szCs w:val="24"/>
        </w:rPr>
        <w:t>достижении</w:t>
      </w:r>
      <w:r w:rsidRPr="004621EC">
        <w:rPr>
          <w:spacing w:val="-1"/>
          <w:sz w:val="24"/>
          <w:szCs w:val="24"/>
        </w:rPr>
        <w:t xml:space="preserve"> </w:t>
      </w:r>
      <w:r w:rsidRPr="004621EC">
        <w:rPr>
          <w:sz w:val="24"/>
          <w:szCs w:val="24"/>
        </w:rPr>
        <w:t>цели,</w:t>
      </w:r>
      <w:r w:rsidRPr="004621EC">
        <w:rPr>
          <w:spacing w:val="-2"/>
          <w:sz w:val="24"/>
          <w:szCs w:val="24"/>
        </w:rPr>
        <w:t xml:space="preserve"> </w:t>
      </w:r>
      <w:r w:rsidRPr="004621EC">
        <w:rPr>
          <w:sz w:val="24"/>
          <w:szCs w:val="24"/>
        </w:rPr>
        <w:t>стремление</w:t>
      </w:r>
      <w:r w:rsidRPr="004621EC">
        <w:rPr>
          <w:spacing w:val="1"/>
          <w:sz w:val="24"/>
          <w:szCs w:val="24"/>
        </w:rPr>
        <w:t xml:space="preserve"> </w:t>
      </w:r>
      <w:r w:rsidRPr="004621EC">
        <w:rPr>
          <w:sz w:val="24"/>
          <w:szCs w:val="24"/>
        </w:rPr>
        <w:t>к творчеству.</w:t>
      </w:r>
    </w:p>
    <w:p w:rsidR="004621EC" w:rsidRPr="004621EC" w:rsidRDefault="004621EC" w:rsidP="004621EC">
      <w:pPr>
        <w:spacing w:before="1"/>
        <w:ind w:left="668" w:right="715" w:firstLine="540"/>
        <w:jc w:val="both"/>
        <w:rPr>
          <w:sz w:val="24"/>
          <w:szCs w:val="24"/>
        </w:rPr>
      </w:pPr>
      <w:r w:rsidRPr="004621EC">
        <w:rPr>
          <w:sz w:val="24"/>
          <w:szCs w:val="24"/>
        </w:rPr>
        <w:t>Педагог способствует овладению элементарными нормами и правилами здорового образа</w:t>
      </w:r>
      <w:r w:rsidRPr="004621EC">
        <w:rPr>
          <w:spacing w:val="1"/>
          <w:sz w:val="24"/>
          <w:szCs w:val="24"/>
        </w:rPr>
        <w:t xml:space="preserve"> </w:t>
      </w:r>
      <w:r w:rsidRPr="004621EC">
        <w:rPr>
          <w:sz w:val="24"/>
          <w:szCs w:val="24"/>
        </w:rPr>
        <w:t>жизни, формирует представление о правилах поведения в двигательной деятельности, закрепляет</w:t>
      </w:r>
      <w:r w:rsidRPr="004621EC">
        <w:rPr>
          <w:spacing w:val="1"/>
          <w:sz w:val="24"/>
          <w:szCs w:val="24"/>
        </w:rPr>
        <w:t xml:space="preserve"> </w:t>
      </w:r>
      <w:r w:rsidRPr="004621EC">
        <w:rPr>
          <w:sz w:val="24"/>
          <w:szCs w:val="24"/>
        </w:rPr>
        <w:t>полезные привычки,</w:t>
      </w:r>
      <w:r w:rsidRPr="004621EC">
        <w:rPr>
          <w:spacing w:val="-1"/>
          <w:sz w:val="24"/>
          <w:szCs w:val="24"/>
        </w:rPr>
        <w:t xml:space="preserve"> </w:t>
      </w:r>
      <w:r w:rsidRPr="004621EC">
        <w:rPr>
          <w:sz w:val="24"/>
          <w:szCs w:val="24"/>
        </w:rPr>
        <w:t>способствующие</w:t>
      </w:r>
      <w:r w:rsidRPr="004621EC">
        <w:rPr>
          <w:spacing w:val="4"/>
          <w:sz w:val="24"/>
          <w:szCs w:val="24"/>
        </w:rPr>
        <w:t xml:space="preserve"> </w:t>
      </w:r>
      <w:r w:rsidRPr="004621EC">
        <w:rPr>
          <w:sz w:val="24"/>
          <w:szCs w:val="24"/>
        </w:rPr>
        <w:t>укреплению</w:t>
      </w:r>
      <w:r w:rsidRPr="004621EC">
        <w:rPr>
          <w:spacing w:val="-1"/>
          <w:sz w:val="24"/>
          <w:szCs w:val="24"/>
        </w:rPr>
        <w:t xml:space="preserve"> </w:t>
      </w:r>
      <w:r w:rsidRPr="004621EC">
        <w:rPr>
          <w:sz w:val="24"/>
          <w:szCs w:val="24"/>
        </w:rPr>
        <w:t>и</w:t>
      </w:r>
      <w:r w:rsidRPr="004621EC">
        <w:rPr>
          <w:spacing w:val="-2"/>
          <w:sz w:val="24"/>
          <w:szCs w:val="24"/>
        </w:rPr>
        <w:t xml:space="preserve"> </w:t>
      </w:r>
      <w:r w:rsidRPr="004621EC">
        <w:rPr>
          <w:sz w:val="24"/>
          <w:szCs w:val="24"/>
        </w:rPr>
        <w:t>сохранению</w:t>
      </w:r>
      <w:r w:rsidRPr="004621EC">
        <w:rPr>
          <w:spacing w:val="-4"/>
          <w:sz w:val="24"/>
          <w:szCs w:val="24"/>
        </w:rPr>
        <w:t xml:space="preserve"> </w:t>
      </w:r>
      <w:r w:rsidRPr="004621EC">
        <w:rPr>
          <w:sz w:val="24"/>
          <w:szCs w:val="24"/>
        </w:rPr>
        <w:t>здоровья.</w:t>
      </w:r>
    </w:p>
    <w:p w:rsidR="004621EC" w:rsidRPr="004621EC" w:rsidRDefault="004621EC" w:rsidP="00995949">
      <w:pPr>
        <w:numPr>
          <w:ilvl w:val="0"/>
          <w:numId w:val="95"/>
        </w:numPr>
        <w:tabs>
          <w:tab w:val="left" w:pos="1493"/>
        </w:tabs>
        <w:ind w:right="715" w:firstLine="540"/>
        <w:jc w:val="both"/>
        <w:rPr>
          <w:sz w:val="24"/>
        </w:rPr>
      </w:pPr>
      <w:r w:rsidRPr="004621EC">
        <w:rPr>
          <w:sz w:val="24"/>
        </w:rPr>
        <w:t>Основная гимнастика (основные движения, общеразвивающие упражнения, ритмическая</w:t>
      </w:r>
      <w:r w:rsidRPr="004621EC">
        <w:rPr>
          <w:spacing w:val="1"/>
          <w:sz w:val="24"/>
        </w:rPr>
        <w:t xml:space="preserve"> </w:t>
      </w:r>
      <w:r w:rsidRPr="004621EC">
        <w:rPr>
          <w:sz w:val="24"/>
        </w:rPr>
        <w:t>гимнастика и</w:t>
      </w:r>
      <w:r w:rsidRPr="004621EC">
        <w:rPr>
          <w:spacing w:val="-1"/>
          <w:sz w:val="24"/>
        </w:rPr>
        <w:t xml:space="preserve"> </w:t>
      </w:r>
      <w:r w:rsidRPr="004621EC">
        <w:rPr>
          <w:sz w:val="24"/>
        </w:rPr>
        <w:t>строевые</w:t>
      </w:r>
      <w:r w:rsidRPr="004621EC">
        <w:rPr>
          <w:spacing w:val="1"/>
          <w:sz w:val="24"/>
        </w:rPr>
        <w:t xml:space="preserve"> </w:t>
      </w:r>
      <w:r w:rsidRPr="004621EC">
        <w:rPr>
          <w:sz w:val="24"/>
        </w:rPr>
        <w:t>упражнения).</w:t>
      </w:r>
    </w:p>
    <w:p w:rsidR="004621EC" w:rsidRPr="004621EC" w:rsidRDefault="004621EC" w:rsidP="004621EC">
      <w:pPr>
        <w:ind w:left="1208"/>
        <w:jc w:val="both"/>
        <w:rPr>
          <w:sz w:val="24"/>
          <w:szCs w:val="24"/>
        </w:rPr>
      </w:pPr>
      <w:r w:rsidRPr="004621EC">
        <w:rPr>
          <w:sz w:val="24"/>
          <w:szCs w:val="24"/>
        </w:rPr>
        <w:t>Основные</w:t>
      </w:r>
      <w:r w:rsidRPr="004621EC">
        <w:rPr>
          <w:spacing w:val="-3"/>
          <w:sz w:val="24"/>
          <w:szCs w:val="24"/>
        </w:rPr>
        <w:t xml:space="preserve"> </w:t>
      </w:r>
      <w:r w:rsidRPr="004621EC">
        <w:rPr>
          <w:sz w:val="24"/>
          <w:szCs w:val="24"/>
        </w:rPr>
        <w:t>движения:</w:t>
      </w:r>
    </w:p>
    <w:p w:rsidR="004621EC" w:rsidRDefault="004621EC" w:rsidP="004621EC">
      <w:pPr>
        <w:ind w:left="668" w:right="708" w:firstLine="540"/>
        <w:jc w:val="both"/>
        <w:rPr>
          <w:sz w:val="24"/>
          <w:szCs w:val="24"/>
        </w:rPr>
      </w:pPr>
      <w:r w:rsidRPr="004621EC">
        <w:rPr>
          <w:sz w:val="24"/>
          <w:szCs w:val="24"/>
        </w:rPr>
        <w:t>бросание, катание, ловля, метание: прокатывание мяча между линиями, шнурами, палками</w:t>
      </w:r>
      <w:r w:rsidRPr="004621EC">
        <w:rPr>
          <w:spacing w:val="1"/>
          <w:sz w:val="24"/>
          <w:szCs w:val="24"/>
        </w:rPr>
        <w:t xml:space="preserve"> </w:t>
      </w:r>
      <w:r w:rsidRPr="004621EC">
        <w:rPr>
          <w:sz w:val="24"/>
          <w:szCs w:val="24"/>
        </w:rPr>
        <w:t>(длина</w:t>
      </w:r>
      <w:r w:rsidRPr="004621EC">
        <w:rPr>
          <w:spacing w:val="31"/>
          <w:sz w:val="24"/>
          <w:szCs w:val="24"/>
        </w:rPr>
        <w:t xml:space="preserve"> </w:t>
      </w:r>
      <w:r w:rsidRPr="004621EC">
        <w:rPr>
          <w:sz w:val="24"/>
          <w:szCs w:val="24"/>
        </w:rPr>
        <w:t>2</w:t>
      </w:r>
      <w:r w:rsidRPr="004621EC">
        <w:rPr>
          <w:spacing w:val="31"/>
          <w:sz w:val="24"/>
          <w:szCs w:val="24"/>
        </w:rPr>
        <w:t xml:space="preserve"> </w:t>
      </w:r>
      <w:r w:rsidRPr="004621EC">
        <w:rPr>
          <w:sz w:val="24"/>
          <w:szCs w:val="24"/>
        </w:rPr>
        <w:t>-</w:t>
      </w:r>
      <w:r w:rsidRPr="004621EC">
        <w:rPr>
          <w:spacing w:val="31"/>
          <w:sz w:val="24"/>
          <w:szCs w:val="24"/>
        </w:rPr>
        <w:t xml:space="preserve"> </w:t>
      </w:r>
      <w:r w:rsidRPr="004621EC">
        <w:rPr>
          <w:sz w:val="24"/>
          <w:szCs w:val="24"/>
        </w:rPr>
        <w:t>3</w:t>
      </w:r>
      <w:r w:rsidRPr="004621EC">
        <w:rPr>
          <w:spacing w:val="30"/>
          <w:sz w:val="24"/>
          <w:szCs w:val="24"/>
        </w:rPr>
        <w:t xml:space="preserve"> </w:t>
      </w:r>
      <w:r w:rsidRPr="004621EC">
        <w:rPr>
          <w:sz w:val="24"/>
          <w:szCs w:val="24"/>
        </w:rPr>
        <w:t>м),</w:t>
      </w:r>
      <w:r w:rsidRPr="004621EC">
        <w:rPr>
          <w:spacing w:val="34"/>
          <w:sz w:val="24"/>
          <w:szCs w:val="24"/>
        </w:rPr>
        <w:t xml:space="preserve"> </w:t>
      </w:r>
      <w:r w:rsidRPr="004621EC">
        <w:rPr>
          <w:sz w:val="24"/>
          <w:szCs w:val="24"/>
        </w:rPr>
        <w:t>положенными</w:t>
      </w:r>
      <w:r w:rsidRPr="004621EC">
        <w:rPr>
          <w:spacing w:val="34"/>
          <w:sz w:val="24"/>
          <w:szCs w:val="24"/>
        </w:rPr>
        <w:t xml:space="preserve"> </w:t>
      </w:r>
      <w:r w:rsidRPr="004621EC">
        <w:rPr>
          <w:sz w:val="24"/>
          <w:szCs w:val="24"/>
        </w:rPr>
        <w:t>(на</w:t>
      </w:r>
      <w:r w:rsidRPr="004621EC">
        <w:rPr>
          <w:spacing w:val="31"/>
          <w:sz w:val="24"/>
          <w:szCs w:val="24"/>
        </w:rPr>
        <w:t xml:space="preserve"> </w:t>
      </w:r>
      <w:r w:rsidRPr="004621EC">
        <w:rPr>
          <w:sz w:val="24"/>
          <w:szCs w:val="24"/>
        </w:rPr>
        <w:t>расстоянии</w:t>
      </w:r>
      <w:r w:rsidRPr="004621EC">
        <w:rPr>
          <w:spacing w:val="31"/>
          <w:sz w:val="24"/>
          <w:szCs w:val="24"/>
        </w:rPr>
        <w:t xml:space="preserve"> </w:t>
      </w:r>
      <w:r w:rsidRPr="004621EC">
        <w:rPr>
          <w:sz w:val="24"/>
          <w:szCs w:val="24"/>
        </w:rPr>
        <w:t>15</w:t>
      </w:r>
      <w:r w:rsidRPr="004621EC">
        <w:rPr>
          <w:spacing w:val="39"/>
          <w:sz w:val="24"/>
          <w:szCs w:val="24"/>
        </w:rPr>
        <w:t xml:space="preserve"> </w:t>
      </w:r>
      <w:r w:rsidRPr="004621EC">
        <w:rPr>
          <w:sz w:val="24"/>
          <w:szCs w:val="24"/>
        </w:rPr>
        <w:t>-</w:t>
      </w:r>
      <w:r w:rsidRPr="004621EC">
        <w:rPr>
          <w:spacing w:val="27"/>
          <w:sz w:val="24"/>
          <w:szCs w:val="24"/>
        </w:rPr>
        <w:t xml:space="preserve"> </w:t>
      </w:r>
      <w:r w:rsidRPr="004621EC">
        <w:rPr>
          <w:sz w:val="24"/>
          <w:szCs w:val="24"/>
        </w:rPr>
        <w:t>20</w:t>
      </w:r>
      <w:r w:rsidRPr="004621EC">
        <w:rPr>
          <w:spacing w:val="34"/>
          <w:sz w:val="24"/>
          <w:szCs w:val="24"/>
        </w:rPr>
        <w:t xml:space="preserve"> </w:t>
      </w:r>
      <w:r w:rsidRPr="004621EC">
        <w:rPr>
          <w:sz w:val="24"/>
          <w:szCs w:val="24"/>
        </w:rPr>
        <w:t>см</w:t>
      </w:r>
      <w:r w:rsidRPr="004621EC">
        <w:rPr>
          <w:spacing w:val="31"/>
          <w:sz w:val="24"/>
          <w:szCs w:val="24"/>
        </w:rPr>
        <w:t xml:space="preserve"> </w:t>
      </w:r>
      <w:r w:rsidRPr="004621EC">
        <w:rPr>
          <w:sz w:val="24"/>
          <w:szCs w:val="24"/>
        </w:rPr>
        <w:t>одна</w:t>
      </w:r>
      <w:r w:rsidRPr="004621EC">
        <w:rPr>
          <w:spacing w:val="31"/>
          <w:sz w:val="24"/>
          <w:szCs w:val="24"/>
        </w:rPr>
        <w:t xml:space="preserve"> </w:t>
      </w:r>
      <w:r w:rsidRPr="004621EC">
        <w:rPr>
          <w:sz w:val="24"/>
          <w:szCs w:val="24"/>
        </w:rPr>
        <w:t>от</w:t>
      </w:r>
      <w:r w:rsidRPr="004621EC">
        <w:rPr>
          <w:spacing w:val="29"/>
          <w:sz w:val="24"/>
          <w:szCs w:val="24"/>
        </w:rPr>
        <w:t xml:space="preserve"> </w:t>
      </w:r>
      <w:r w:rsidRPr="004621EC">
        <w:rPr>
          <w:sz w:val="24"/>
          <w:szCs w:val="24"/>
        </w:rPr>
        <w:t>другой)</w:t>
      </w:r>
      <w:r w:rsidRPr="004621EC">
        <w:rPr>
          <w:spacing w:val="35"/>
          <w:sz w:val="24"/>
          <w:szCs w:val="24"/>
        </w:rPr>
        <w:t xml:space="preserve"> </w:t>
      </w:r>
      <w:r w:rsidRPr="004621EC">
        <w:rPr>
          <w:sz w:val="24"/>
          <w:szCs w:val="24"/>
        </w:rPr>
        <w:t>и</w:t>
      </w:r>
      <w:r w:rsidRPr="004621EC">
        <w:rPr>
          <w:spacing w:val="34"/>
          <w:sz w:val="24"/>
          <w:szCs w:val="24"/>
        </w:rPr>
        <w:t xml:space="preserve"> </w:t>
      </w:r>
      <w:r w:rsidRPr="004621EC">
        <w:rPr>
          <w:sz w:val="24"/>
          <w:szCs w:val="24"/>
        </w:rPr>
        <w:t>огибая</w:t>
      </w:r>
      <w:r w:rsidRPr="004621EC">
        <w:rPr>
          <w:spacing w:val="32"/>
          <w:sz w:val="24"/>
          <w:szCs w:val="24"/>
        </w:rPr>
        <w:t xml:space="preserve"> </w:t>
      </w:r>
      <w:r w:rsidRPr="004621EC">
        <w:rPr>
          <w:sz w:val="24"/>
          <w:szCs w:val="24"/>
        </w:rPr>
        <w:t>кубики</w:t>
      </w:r>
      <w:r w:rsidRPr="004621EC">
        <w:rPr>
          <w:spacing w:val="30"/>
          <w:sz w:val="24"/>
          <w:szCs w:val="24"/>
        </w:rPr>
        <w:t xml:space="preserve"> </w:t>
      </w:r>
      <w:r w:rsidRPr="004621EC">
        <w:rPr>
          <w:sz w:val="24"/>
          <w:szCs w:val="24"/>
        </w:rPr>
        <w:t>или</w:t>
      </w:r>
    </w:p>
    <w:p w:rsidR="00903F41" w:rsidRPr="004621EC" w:rsidRDefault="00903F41" w:rsidP="004621EC">
      <w:pPr>
        <w:ind w:left="668" w:right="708" w:firstLine="540"/>
        <w:jc w:val="both"/>
        <w:rPr>
          <w:sz w:val="24"/>
          <w:szCs w:val="24"/>
        </w:rPr>
      </w:pPr>
    </w:p>
    <w:p w:rsidR="004621EC" w:rsidRPr="004621EC" w:rsidRDefault="004621EC" w:rsidP="004621EC">
      <w:pPr>
        <w:spacing w:before="72"/>
        <w:ind w:left="668" w:right="705"/>
        <w:jc w:val="both"/>
        <w:rPr>
          <w:sz w:val="24"/>
          <w:szCs w:val="24"/>
        </w:rPr>
      </w:pPr>
      <w:r w:rsidRPr="004621EC">
        <w:rPr>
          <w:sz w:val="24"/>
          <w:szCs w:val="24"/>
        </w:rPr>
        <w:t>кегли, расставленные по одной линии на расстоянии 70 - 80 см; прокатывание обруча педагогу,</w:t>
      </w:r>
      <w:r w:rsidRPr="004621EC">
        <w:rPr>
          <w:spacing w:val="1"/>
          <w:sz w:val="24"/>
          <w:szCs w:val="24"/>
        </w:rPr>
        <w:t xml:space="preserve"> </w:t>
      </w:r>
      <w:r w:rsidRPr="004621EC">
        <w:rPr>
          <w:sz w:val="24"/>
          <w:szCs w:val="24"/>
        </w:rPr>
        <w:t>удержание</w:t>
      </w:r>
      <w:r w:rsidRPr="004621EC">
        <w:rPr>
          <w:spacing w:val="1"/>
          <w:sz w:val="24"/>
          <w:szCs w:val="24"/>
        </w:rPr>
        <w:t xml:space="preserve"> </w:t>
      </w:r>
      <w:r w:rsidRPr="004621EC">
        <w:rPr>
          <w:sz w:val="24"/>
          <w:szCs w:val="24"/>
        </w:rPr>
        <w:t>обруча,</w:t>
      </w:r>
      <w:r w:rsidRPr="004621EC">
        <w:rPr>
          <w:spacing w:val="1"/>
          <w:sz w:val="24"/>
          <w:szCs w:val="24"/>
        </w:rPr>
        <w:t xml:space="preserve"> </w:t>
      </w:r>
      <w:r w:rsidRPr="004621EC">
        <w:rPr>
          <w:sz w:val="24"/>
          <w:szCs w:val="24"/>
        </w:rPr>
        <w:t>катящегося</w:t>
      </w:r>
      <w:r w:rsidRPr="004621EC">
        <w:rPr>
          <w:spacing w:val="1"/>
          <w:sz w:val="24"/>
          <w:szCs w:val="24"/>
        </w:rPr>
        <w:t xml:space="preserve"> </w:t>
      </w:r>
      <w:r w:rsidRPr="004621EC">
        <w:rPr>
          <w:sz w:val="24"/>
          <w:szCs w:val="24"/>
        </w:rPr>
        <w:t>от</w:t>
      </w:r>
      <w:r w:rsidRPr="004621EC">
        <w:rPr>
          <w:spacing w:val="1"/>
          <w:sz w:val="24"/>
          <w:szCs w:val="24"/>
        </w:rPr>
        <w:t xml:space="preserve"> </w:t>
      </w:r>
      <w:r w:rsidRPr="004621EC">
        <w:rPr>
          <w:sz w:val="24"/>
          <w:szCs w:val="24"/>
        </w:rPr>
        <w:t>педагога;</w:t>
      </w:r>
      <w:r w:rsidRPr="004621EC">
        <w:rPr>
          <w:spacing w:val="1"/>
          <w:sz w:val="24"/>
          <w:szCs w:val="24"/>
        </w:rPr>
        <w:t xml:space="preserve"> </w:t>
      </w:r>
      <w:r w:rsidRPr="004621EC">
        <w:rPr>
          <w:sz w:val="24"/>
          <w:szCs w:val="24"/>
        </w:rPr>
        <w:t>прокатывание</w:t>
      </w:r>
      <w:r w:rsidRPr="004621EC">
        <w:rPr>
          <w:spacing w:val="1"/>
          <w:sz w:val="24"/>
          <w:szCs w:val="24"/>
        </w:rPr>
        <w:t xml:space="preserve"> </w:t>
      </w:r>
      <w:r w:rsidRPr="004621EC">
        <w:rPr>
          <w:sz w:val="24"/>
          <w:szCs w:val="24"/>
        </w:rPr>
        <w:t>обруча</w:t>
      </w:r>
      <w:r w:rsidRPr="004621EC">
        <w:rPr>
          <w:spacing w:val="1"/>
          <w:sz w:val="24"/>
          <w:szCs w:val="24"/>
        </w:rPr>
        <w:t xml:space="preserve"> </w:t>
      </w:r>
      <w:r w:rsidRPr="004621EC">
        <w:rPr>
          <w:sz w:val="24"/>
          <w:szCs w:val="24"/>
        </w:rPr>
        <w:t>друг</w:t>
      </w:r>
      <w:r w:rsidRPr="004621EC">
        <w:rPr>
          <w:spacing w:val="1"/>
          <w:sz w:val="24"/>
          <w:szCs w:val="24"/>
        </w:rPr>
        <w:t xml:space="preserve"> </w:t>
      </w:r>
      <w:r w:rsidRPr="004621EC">
        <w:rPr>
          <w:sz w:val="24"/>
          <w:szCs w:val="24"/>
        </w:rPr>
        <w:t>другу</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парах;</w:t>
      </w:r>
      <w:r w:rsidRPr="004621EC">
        <w:rPr>
          <w:spacing w:val="1"/>
          <w:sz w:val="24"/>
          <w:szCs w:val="24"/>
        </w:rPr>
        <w:t xml:space="preserve"> </w:t>
      </w:r>
      <w:r w:rsidRPr="004621EC">
        <w:rPr>
          <w:sz w:val="24"/>
          <w:szCs w:val="24"/>
        </w:rPr>
        <w:t>подбрасывание</w:t>
      </w:r>
      <w:r w:rsidRPr="004621EC">
        <w:rPr>
          <w:spacing w:val="1"/>
          <w:sz w:val="24"/>
          <w:szCs w:val="24"/>
        </w:rPr>
        <w:t xml:space="preserve"> </w:t>
      </w:r>
      <w:r w:rsidRPr="004621EC">
        <w:rPr>
          <w:sz w:val="24"/>
          <w:szCs w:val="24"/>
        </w:rPr>
        <w:t>мяча</w:t>
      </w:r>
      <w:r w:rsidRPr="004621EC">
        <w:rPr>
          <w:spacing w:val="1"/>
          <w:sz w:val="24"/>
          <w:szCs w:val="24"/>
        </w:rPr>
        <w:t xml:space="preserve"> </w:t>
      </w:r>
      <w:r w:rsidRPr="004621EC">
        <w:rPr>
          <w:sz w:val="24"/>
          <w:szCs w:val="24"/>
        </w:rPr>
        <w:t>вверх</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ловля</w:t>
      </w:r>
      <w:r w:rsidRPr="004621EC">
        <w:rPr>
          <w:spacing w:val="1"/>
          <w:sz w:val="24"/>
          <w:szCs w:val="24"/>
        </w:rPr>
        <w:t xml:space="preserve"> </w:t>
      </w:r>
      <w:r w:rsidRPr="004621EC">
        <w:rPr>
          <w:sz w:val="24"/>
          <w:szCs w:val="24"/>
        </w:rPr>
        <w:t>его</w:t>
      </w:r>
      <w:r w:rsidRPr="004621EC">
        <w:rPr>
          <w:spacing w:val="1"/>
          <w:sz w:val="24"/>
          <w:szCs w:val="24"/>
        </w:rPr>
        <w:t xml:space="preserve"> </w:t>
      </w:r>
      <w:r w:rsidRPr="004621EC">
        <w:rPr>
          <w:sz w:val="24"/>
          <w:szCs w:val="24"/>
        </w:rPr>
        <w:t>после</w:t>
      </w:r>
      <w:r w:rsidRPr="004621EC">
        <w:rPr>
          <w:spacing w:val="1"/>
          <w:sz w:val="24"/>
          <w:szCs w:val="24"/>
        </w:rPr>
        <w:t xml:space="preserve"> </w:t>
      </w:r>
      <w:r w:rsidRPr="004621EC">
        <w:rPr>
          <w:sz w:val="24"/>
          <w:szCs w:val="24"/>
        </w:rPr>
        <w:t>удара</w:t>
      </w:r>
      <w:r w:rsidRPr="004621EC">
        <w:rPr>
          <w:spacing w:val="1"/>
          <w:sz w:val="24"/>
          <w:szCs w:val="24"/>
        </w:rPr>
        <w:t xml:space="preserve"> </w:t>
      </w:r>
      <w:r w:rsidRPr="004621EC">
        <w:rPr>
          <w:sz w:val="24"/>
          <w:szCs w:val="24"/>
        </w:rPr>
        <w:t>об</w:t>
      </w:r>
      <w:r w:rsidRPr="004621EC">
        <w:rPr>
          <w:spacing w:val="1"/>
          <w:sz w:val="24"/>
          <w:szCs w:val="24"/>
        </w:rPr>
        <w:t xml:space="preserve"> </w:t>
      </w:r>
      <w:r w:rsidRPr="004621EC">
        <w:rPr>
          <w:sz w:val="24"/>
          <w:szCs w:val="24"/>
        </w:rPr>
        <w:t>пол;</w:t>
      </w:r>
      <w:r w:rsidRPr="004621EC">
        <w:rPr>
          <w:spacing w:val="1"/>
          <w:sz w:val="24"/>
          <w:szCs w:val="24"/>
        </w:rPr>
        <w:t xml:space="preserve"> </w:t>
      </w:r>
      <w:r w:rsidRPr="004621EC">
        <w:rPr>
          <w:sz w:val="24"/>
          <w:szCs w:val="24"/>
        </w:rPr>
        <w:t>бросание</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ловля</w:t>
      </w:r>
      <w:r w:rsidRPr="004621EC">
        <w:rPr>
          <w:spacing w:val="1"/>
          <w:sz w:val="24"/>
          <w:szCs w:val="24"/>
        </w:rPr>
        <w:t xml:space="preserve"> </w:t>
      </w:r>
      <w:r w:rsidRPr="004621EC">
        <w:rPr>
          <w:sz w:val="24"/>
          <w:szCs w:val="24"/>
        </w:rPr>
        <w:t>мяча</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паре;</w:t>
      </w:r>
      <w:r w:rsidRPr="004621EC">
        <w:rPr>
          <w:spacing w:val="1"/>
          <w:sz w:val="24"/>
          <w:szCs w:val="24"/>
        </w:rPr>
        <w:t xml:space="preserve"> </w:t>
      </w:r>
      <w:r w:rsidRPr="004621EC">
        <w:rPr>
          <w:sz w:val="24"/>
          <w:szCs w:val="24"/>
        </w:rPr>
        <w:t>перебрасывание</w:t>
      </w:r>
      <w:r w:rsidRPr="004621EC">
        <w:rPr>
          <w:spacing w:val="1"/>
          <w:sz w:val="24"/>
          <w:szCs w:val="24"/>
        </w:rPr>
        <w:t xml:space="preserve"> </w:t>
      </w:r>
      <w:r w:rsidRPr="004621EC">
        <w:rPr>
          <w:sz w:val="24"/>
          <w:szCs w:val="24"/>
        </w:rPr>
        <w:t>мяча</w:t>
      </w:r>
      <w:r w:rsidRPr="004621EC">
        <w:rPr>
          <w:spacing w:val="1"/>
          <w:sz w:val="24"/>
          <w:szCs w:val="24"/>
        </w:rPr>
        <w:t xml:space="preserve"> </w:t>
      </w:r>
      <w:r w:rsidRPr="004621EC">
        <w:rPr>
          <w:sz w:val="24"/>
          <w:szCs w:val="24"/>
        </w:rPr>
        <w:t>друг</w:t>
      </w:r>
      <w:r w:rsidRPr="004621EC">
        <w:rPr>
          <w:spacing w:val="1"/>
          <w:sz w:val="24"/>
          <w:szCs w:val="24"/>
        </w:rPr>
        <w:t xml:space="preserve"> </w:t>
      </w:r>
      <w:r w:rsidRPr="004621EC">
        <w:rPr>
          <w:sz w:val="24"/>
          <w:szCs w:val="24"/>
        </w:rPr>
        <w:t>другу</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кругу;</w:t>
      </w:r>
      <w:r w:rsidRPr="004621EC">
        <w:rPr>
          <w:spacing w:val="1"/>
          <w:sz w:val="24"/>
          <w:szCs w:val="24"/>
        </w:rPr>
        <w:t xml:space="preserve"> </w:t>
      </w:r>
      <w:r w:rsidRPr="004621EC">
        <w:rPr>
          <w:sz w:val="24"/>
          <w:szCs w:val="24"/>
        </w:rPr>
        <w:t>бросание</w:t>
      </w:r>
      <w:r w:rsidRPr="004621EC">
        <w:rPr>
          <w:spacing w:val="1"/>
          <w:sz w:val="24"/>
          <w:szCs w:val="24"/>
        </w:rPr>
        <w:t xml:space="preserve"> </w:t>
      </w:r>
      <w:r w:rsidRPr="004621EC">
        <w:rPr>
          <w:sz w:val="24"/>
          <w:szCs w:val="24"/>
        </w:rPr>
        <w:t>мяча</w:t>
      </w:r>
      <w:r w:rsidRPr="004621EC">
        <w:rPr>
          <w:spacing w:val="1"/>
          <w:sz w:val="24"/>
          <w:szCs w:val="24"/>
        </w:rPr>
        <w:t xml:space="preserve"> </w:t>
      </w:r>
      <w:r w:rsidRPr="004621EC">
        <w:rPr>
          <w:sz w:val="24"/>
          <w:szCs w:val="24"/>
        </w:rPr>
        <w:t>двумя</w:t>
      </w:r>
      <w:r w:rsidRPr="004621EC">
        <w:rPr>
          <w:spacing w:val="1"/>
          <w:sz w:val="24"/>
          <w:szCs w:val="24"/>
        </w:rPr>
        <w:t xml:space="preserve"> </w:t>
      </w:r>
      <w:r w:rsidRPr="004621EC">
        <w:rPr>
          <w:sz w:val="24"/>
          <w:szCs w:val="24"/>
        </w:rPr>
        <w:t>руками</w:t>
      </w:r>
      <w:r w:rsidRPr="004621EC">
        <w:rPr>
          <w:spacing w:val="1"/>
          <w:sz w:val="24"/>
          <w:szCs w:val="24"/>
        </w:rPr>
        <w:t xml:space="preserve"> </w:t>
      </w:r>
      <w:r w:rsidRPr="004621EC">
        <w:rPr>
          <w:sz w:val="24"/>
          <w:szCs w:val="24"/>
        </w:rPr>
        <w:t>из-за</w:t>
      </w:r>
      <w:r w:rsidRPr="004621EC">
        <w:rPr>
          <w:spacing w:val="1"/>
          <w:sz w:val="24"/>
          <w:szCs w:val="24"/>
        </w:rPr>
        <w:t xml:space="preserve"> </w:t>
      </w:r>
      <w:r w:rsidRPr="004621EC">
        <w:rPr>
          <w:sz w:val="24"/>
          <w:szCs w:val="24"/>
        </w:rPr>
        <w:t>головы</w:t>
      </w:r>
      <w:r w:rsidRPr="004621EC">
        <w:rPr>
          <w:spacing w:val="1"/>
          <w:sz w:val="24"/>
          <w:szCs w:val="24"/>
        </w:rPr>
        <w:t xml:space="preserve"> </w:t>
      </w:r>
      <w:r w:rsidRPr="004621EC">
        <w:rPr>
          <w:sz w:val="24"/>
          <w:szCs w:val="24"/>
        </w:rPr>
        <w:t>стоя;</w:t>
      </w:r>
      <w:r w:rsidRPr="004621EC">
        <w:rPr>
          <w:spacing w:val="1"/>
          <w:sz w:val="24"/>
          <w:szCs w:val="24"/>
        </w:rPr>
        <w:t xml:space="preserve"> </w:t>
      </w:r>
      <w:r w:rsidRPr="004621EC">
        <w:rPr>
          <w:sz w:val="24"/>
          <w:szCs w:val="24"/>
        </w:rPr>
        <w:t>скатывание мяча по наклонной доске, попадая в предмет; отбивание мяча правой и левой рукой о</w:t>
      </w:r>
      <w:r w:rsidRPr="004621EC">
        <w:rPr>
          <w:spacing w:val="1"/>
          <w:sz w:val="24"/>
          <w:szCs w:val="24"/>
        </w:rPr>
        <w:t xml:space="preserve"> </w:t>
      </w:r>
      <w:r w:rsidRPr="004621EC">
        <w:rPr>
          <w:sz w:val="24"/>
          <w:szCs w:val="24"/>
        </w:rPr>
        <w:t>землю не менее 5 раз подряд; подбрасывание и ловля мяча не менее 3 - 4 раз подряд; бросание</w:t>
      </w:r>
      <w:r w:rsidRPr="004621EC">
        <w:rPr>
          <w:spacing w:val="1"/>
          <w:sz w:val="24"/>
          <w:szCs w:val="24"/>
        </w:rPr>
        <w:t xml:space="preserve"> </w:t>
      </w:r>
      <w:r w:rsidRPr="004621EC">
        <w:rPr>
          <w:sz w:val="24"/>
          <w:szCs w:val="24"/>
        </w:rPr>
        <w:t>мяча</w:t>
      </w:r>
      <w:r w:rsidRPr="004621EC">
        <w:rPr>
          <w:spacing w:val="1"/>
          <w:sz w:val="24"/>
          <w:szCs w:val="24"/>
        </w:rPr>
        <w:t xml:space="preserve"> </w:t>
      </w:r>
      <w:r w:rsidRPr="004621EC">
        <w:rPr>
          <w:sz w:val="24"/>
          <w:szCs w:val="24"/>
        </w:rPr>
        <w:t>двумя</w:t>
      </w:r>
      <w:r w:rsidRPr="004621EC">
        <w:rPr>
          <w:spacing w:val="1"/>
          <w:sz w:val="24"/>
          <w:szCs w:val="24"/>
        </w:rPr>
        <w:t xml:space="preserve"> </w:t>
      </w:r>
      <w:r w:rsidRPr="004621EC">
        <w:rPr>
          <w:sz w:val="24"/>
          <w:szCs w:val="24"/>
        </w:rPr>
        <w:t>руками</w:t>
      </w:r>
      <w:r w:rsidRPr="004621EC">
        <w:rPr>
          <w:spacing w:val="1"/>
          <w:sz w:val="24"/>
          <w:szCs w:val="24"/>
        </w:rPr>
        <w:t xml:space="preserve"> </w:t>
      </w:r>
      <w:r w:rsidRPr="004621EC">
        <w:rPr>
          <w:sz w:val="24"/>
          <w:szCs w:val="24"/>
        </w:rPr>
        <w:t>из-за</w:t>
      </w:r>
      <w:r w:rsidRPr="004621EC">
        <w:rPr>
          <w:spacing w:val="1"/>
          <w:sz w:val="24"/>
          <w:szCs w:val="24"/>
        </w:rPr>
        <w:t xml:space="preserve"> </w:t>
      </w:r>
      <w:r w:rsidRPr="004621EC">
        <w:rPr>
          <w:sz w:val="24"/>
          <w:szCs w:val="24"/>
        </w:rPr>
        <w:t>головы</w:t>
      </w:r>
      <w:r w:rsidRPr="004621EC">
        <w:rPr>
          <w:spacing w:val="1"/>
          <w:sz w:val="24"/>
          <w:szCs w:val="24"/>
        </w:rPr>
        <w:t xml:space="preserve"> </w:t>
      </w:r>
      <w:r w:rsidRPr="004621EC">
        <w:rPr>
          <w:sz w:val="24"/>
          <w:szCs w:val="24"/>
        </w:rPr>
        <w:t>сидя;</w:t>
      </w:r>
      <w:r w:rsidRPr="004621EC">
        <w:rPr>
          <w:spacing w:val="1"/>
          <w:sz w:val="24"/>
          <w:szCs w:val="24"/>
        </w:rPr>
        <w:t xml:space="preserve"> </w:t>
      </w:r>
      <w:r w:rsidRPr="004621EC">
        <w:rPr>
          <w:sz w:val="24"/>
          <w:szCs w:val="24"/>
        </w:rPr>
        <w:t>бросание</w:t>
      </w:r>
      <w:r w:rsidRPr="004621EC">
        <w:rPr>
          <w:spacing w:val="1"/>
          <w:sz w:val="24"/>
          <w:szCs w:val="24"/>
        </w:rPr>
        <w:t xml:space="preserve"> </w:t>
      </w:r>
      <w:r w:rsidRPr="004621EC">
        <w:rPr>
          <w:sz w:val="24"/>
          <w:szCs w:val="24"/>
        </w:rPr>
        <w:t>вдаль;</w:t>
      </w:r>
      <w:r w:rsidRPr="004621EC">
        <w:rPr>
          <w:spacing w:val="1"/>
          <w:sz w:val="24"/>
          <w:szCs w:val="24"/>
        </w:rPr>
        <w:t xml:space="preserve"> </w:t>
      </w:r>
      <w:r w:rsidRPr="004621EC">
        <w:rPr>
          <w:sz w:val="24"/>
          <w:szCs w:val="24"/>
        </w:rPr>
        <w:t>попадание</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горизонтальную</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вертикальную</w:t>
      </w:r>
      <w:r w:rsidRPr="004621EC">
        <w:rPr>
          <w:spacing w:val="-1"/>
          <w:sz w:val="24"/>
          <w:szCs w:val="24"/>
        </w:rPr>
        <w:t xml:space="preserve"> </w:t>
      </w:r>
      <w:r w:rsidRPr="004621EC">
        <w:rPr>
          <w:sz w:val="24"/>
          <w:szCs w:val="24"/>
        </w:rPr>
        <w:t>цели</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расстояния</w:t>
      </w:r>
      <w:r w:rsidRPr="004621EC">
        <w:rPr>
          <w:spacing w:val="1"/>
          <w:sz w:val="24"/>
          <w:szCs w:val="24"/>
        </w:rPr>
        <w:t xml:space="preserve"> </w:t>
      </w:r>
      <w:r w:rsidRPr="004621EC">
        <w:rPr>
          <w:sz w:val="24"/>
          <w:szCs w:val="24"/>
        </w:rPr>
        <w:t>2</w:t>
      </w:r>
      <w:r w:rsidRPr="004621EC">
        <w:rPr>
          <w:spacing w:val="3"/>
          <w:sz w:val="24"/>
          <w:szCs w:val="24"/>
        </w:rPr>
        <w:t xml:space="preserve"> </w:t>
      </w:r>
      <w:r w:rsidRPr="004621EC">
        <w:rPr>
          <w:sz w:val="24"/>
          <w:szCs w:val="24"/>
        </w:rPr>
        <w:t>-</w:t>
      </w:r>
      <w:r w:rsidRPr="004621EC">
        <w:rPr>
          <w:spacing w:val="-4"/>
          <w:sz w:val="24"/>
          <w:szCs w:val="24"/>
        </w:rPr>
        <w:t xml:space="preserve"> </w:t>
      </w:r>
      <w:r w:rsidRPr="004621EC">
        <w:rPr>
          <w:sz w:val="24"/>
          <w:szCs w:val="24"/>
        </w:rPr>
        <w:t>2,5 м;</w:t>
      </w:r>
    </w:p>
    <w:p w:rsidR="004621EC" w:rsidRPr="004621EC" w:rsidRDefault="004621EC" w:rsidP="004621EC">
      <w:pPr>
        <w:ind w:left="668" w:right="706" w:firstLine="540"/>
        <w:jc w:val="both"/>
        <w:rPr>
          <w:sz w:val="24"/>
          <w:szCs w:val="24"/>
        </w:rPr>
      </w:pPr>
      <w:r w:rsidRPr="004621EC">
        <w:rPr>
          <w:sz w:val="24"/>
          <w:szCs w:val="24"/>
        </w:rPr>
        <w:t>ползание, лазанье: ползание на четвереньках "змейкой" между расставленными кеглями, по</w:t>
      </w:r>
      <w:r w:rsidRPr="004621EC">
        <w:rPr>
          <w:spacing w:val="1"/>
          <w:sz w:val="24"/>
          <w:szCs w:val="24"/>
        </w:rPr>
        <w:t xml:space="preserve"> </w:t>
      </w:r>
      <w:r w:rsidRPr="004621EC">
        <w:rPr>
          <w:sz w:val="24"/>
          <w:szCs w:val="24"/>
        </w:rPr>
        <w:t>наклонной доске, по гимнастической скамейке на животе, подтягиваясь руками; проползание в</w:t>
      </w:r>
      <w:r w:rsidRPr="004621EC">
        <w:rPr>
          <w:spacing w:val="1"/>
          <w:sz w:val="24"/>
          <w:szCs w:val="24"/>
        </w:rPr>
        <w:t xml:space="preserve"> </w:t>
      </w:r>
      <w:r w:rsidRPr="004621EC">
        <w:rPr>
          <w:sz w:val="24"/>
          <w:szCs w:val="24"/>
        </w:rPr>
        <w:t>обручи, под дуги;</w:t>
      </w:r>
      <w:r w:rsidRPr="004621EC">
        <w:rPr>
          <w:spacing w:val="60"/>
          <w:sz w:val="24"/>
          <w:szCs w:val="24"/>
        </w:rPr>
        <w:t xml:space="preserve"> </w:t>
      </w:r>
      <w:r w:rsidRPr="004621EC">
        <w:rPr>
          <w:sz w:val="24"/>
          <w:szCs w:val="24"/>
        </w:rPr>
        <w:t>влезание на гимнастическую стенку и спуск с нее, не пропуская реек; переход</w:t>
      </w:r>
      <w:r w:rsidRPr="004621EC">
        <w:rPr>
          <w:spacing w:val="1"/>
          <w:sz w:val="24"/>
          <w:szCs w:val="24"/>
        </w:rPr>
        <w:t xml:space="preserve"> </w:t>
      </w:r>
      <w:r w:rsidRPr="004621EC">
        <w:rPr>
          <w:sz w:val="24"/>
          <w:szCs w:val="24"/>
        </w:rPr>
        <w:t>по гимнастической стенке с пролета на пролет вправо и влево на уровне 1 - 2 рейки, ползание на</w:t>
      </w:r>
      <w:r w:rsidRPr="004621EC">
        <w:rPr>
          <w:spacing w:val="1"/>
          <w:sz w:val="24"/>
          <w:szCs w:val="24"/>
        </w:rPr>
        <w:t xml:space="preserve"> </w:t>
      </w:r>
      <w:r w:rsidRPr="004621EC">
        <w:rPr>
          <w:sz w:val="24"/>
          <w:szCs w:val="24"/>
        </w:rPr>
        <w:t>четвереньках с опорой на стопы и ладони; подлезание под веревку или дугу, не касаясь руками</w:t>
      </w:r>
      <w:r w:rsidRPr="004621EC">
        <w:rPr>
          <w:spacing w:val="1"/>
          <w:sz w:val="24"/>
          <w:szCs w:val="24"/>
        </w:rPr>
        <w:t xml:space="preserve"> </w:t>
      </w:r>
      <w:r w:rsidRPr="004621EC">
        <w:rPr>
          <w:sz w:val="24"/>
          <w:szCs w:val="24"/>
        </w:rPr>
        <w:t>пола</w:t>
      </w:r>
      <w:r w:rsidRPr="004621EC">
        <w:rPr>
          <w:spacing w:val="-1"/>
          <w:sz w:val="24"/>
          <w:szCs w:val="24"/>
        </w:rPr>
        <w:t xml:space="preserve"> </w:t>
      </w:r>
      <w:r w:rsidRPr="004621EC">
        <w:rPr>
          <w:sz w:val="24"/>
          <w:szCs w:val="24"/>
        </w:rPr>
        <w:t>прямо и</w:t>
      </w:r>
      <w:r w:rsidRPr="004621EC">
        <w:rPr>
          <w:spacing w:val="-1"/>
          <w:sz w:val="24"/>
          <w:szCs w:val="24"/>
        </w:rPr>
        <w:t xml:space="preserve"> </w:t>
      </w:r>
      <w:r w:rsidRPr="004621EC">
        <w:rPr>
          <w:sz w:val="24"/>
          <w:szCs w:val="24"/>
        </w:rPr>
        <w:t>боком;</w:t>
      </w:r>
    </w:p>
    <w:p w:rsidR="004621EC" w:rsidRPr="004621EC" w:rsidRDefault="004621EC" w:rsidP="004621EC">
      <w:pPr>
        <w:spacing w:before="1"/>
        <w:ind w:left="668" w:right="712" w:firstLine="540"/>
        <w:jc w:val="both"/>
        <w:rPr>
          <w:sz w:val="24"/>
          <w:szCs w:val="24"/>
        </w:rPr>
      </w:pPr>
      <w:r w:rsidRPr="004621EC">
        <w:rPr>
          <w:sz w:val="24"/>
          <w:szCs w:val="24"/>
        </w:rPr>
        <w:t>ходьба: ходьба обычная, в колонне по одному, придерживаясь указанного направления, с</w:t>
      </w:r>
      <w:r w:rsidRPr="004621EC">
        <w:rPr>
          <w:spacing w:val="1"/>
          <w:sz w:val="24"/>
          <w:szCs w:val="24"/>
        </w:rPr>
        <w:t xml:space="preserve"> </w:t>
      </w:r>
      <w:r w:rsidRPr="004621EC">
        <w:rPr>
          <w:sz w:val="24"/>
          <w:szCs w:val="24"/>
        </w:rPr>
        <w:t>изменением темпа; на носках, на пятках, на внешней стороне стопы, приставным шагом вперед и</w:t>
      </w:r>
      <w:r w:rsidRPr="004621EC">
        <w:rPr>
          <w:spacing w:val="1"/>
          <w:sz w:val="24"/>
          <w:szCs w:val="24"/>
        </w:rPr>
        <w:t xml:space="preserve"> </w:t>
      </w:r>
      <w:r w:rsidRPr="004621EC">
        <w:rPr>
          <w:sz w:val="24"/>
          <w:szCs w:val="24"/>
        </w:rPr>
        <w:t>по шнуру; перешагивая предметы; чередуя мелкий и широкий шаг, "змейкой", с остановкой по</w:t>
      </w:r>
      <w:r w:rsidRPr="004621EC">
        <w:rPr>
          <w:spacing w:val="1"/>
          <w:sz w:val="24"/>
          <w:szCs w:val="24"/>
        </w:rPr>
        <w:t xml:space="preserve"> </w:t>
      </w:r>
      <w:r w:rsidRPr="004621EC">
        <w:rPr>
          <w:sz w:val="24"/>
          <w:szCs w:val="24"/>
        </w:rPr>
        <w:t>сигналу, в противоположную сторону; со сменой ведущего; в чередовании с бегом, прыжками;</w:t>
      </w:r>
      <w:r w:rsidRPr="004621EC">
        <w:rPr>
          <w:spacing w:val="1"/>
          <w:sz w:val="24"/>
          <w:szCs w:val="24"/>
        </w:rPr>
        <w:t xml:space="preserve"> </w:t>
      </w:r>
      <w:r w:rsidRPr="004621EC">
        <w:rPr>
          <w:sz w:val="24"/>
          <w:szCs w:val="24"/>
        </w:rPr>
        <w:t>приставным шагом вперед, в сторону, назад на месте; с разным положением рук (на поясе, в</w:t>
      </w:r>
      <w:r w:rsidRPr="004621EC">
        <w:rPr>
          <w:spacing w:val="1"/>
          <w:sz w:val="24"/>
          <w:szCs w:val="24"/>
        </w:rPr>
        <w:t xml:space="preserve"> </w:t>
      </w:r>
      <w:r w:rsidRPr="004621EC">
        <w:rPr>
          <w:sz w:val="24"/>
          <w:szCs w:val="24"/>
        </w:rPr>
        <w:t>стороны</w:t>
      </w:r>
      <w:r w:rsidRPr="004621EC">
        <w:rPr>
          <w:spacing w:val="-3"/>
          <w:sz w:val="24"/>
          <w:szCs w:val="24"/>
        </w:rPr>
        <w:t xml:space="preserve"> </w:t>
      </w:r>
      <w:r w:rsidRPr="004621EC">
        <w:rPr>
          <w:sz w:val="24"/>
          <w:szCs w:val="24"/>
        </w:rPr>
        <w:t>(плечи</w:t>
      </w:r>
      <w:r w:rsidRPr="004621EC">
        <w:rPr>
          <w:spacing w:val="-1"/>
          <w:sz w:val="24"/>
          <w:szCs w:val="24"/>
        </w:rPr>
        <w:t xml:space="preserve"> </w:t>
      </w:r>
      <w:r w:rsidRPr="004621EC">
        <w:rPr>
          <w:sz w:val="24"/>
          <w:szCs w:val="24"/>
        </w:rPr>
        <w:t>развести),</w:t>
      </w:r>
      <w:r w:rsidRPr="004621EC">
        <w:rPr>
          <w:spacing w:val="-1"/>
          <w:sz w:val="24"/>
          <w:szCs w:val="24"/>
        </w:rPr>
        <w:t xml:space="preserve"> </w:t>
      </w:r>
      <w:r w:rsidRPr="004621EC">
        <w:rPr>
          <w:sz w:val="24"/>
          <w:szCs w:val="24"/>
        </w:rPr>
        <w:t>за</w:t>
      </w:r>
      <w:r w:rsidRPr="004621EC">
        <w:rPr>
          <w:spacing w:val="-3"/>
          <w:sz w:val="24"/>
          <w:szCs w:val="24"/>
        </w:rPr>
        <w:t xml:space="preserve"> </w:t>
      </w:r>
      <w:r w:rsidRPr="004621EC">
        <w:rPr>
          <w:sz w:val="24"/>
          <w:szCs w:val="24"/>
        </w:rPr>
        <w:t>спиной);</w:t>
      </w:r>
    </w:p>
    <w:p w:rsidR="004621EC" w:rsidRPr="004621EC" w:rsidRDefault="004621EC" w:rsidP="004621EC">
      <w:pPr>
        <w:spacing w:before="1"/>
        <w:ind w:left="668" w:right="707" w:firstLine="540"/>
        <w:jc w:val="both"/>
        <w:rPr>
          <w:sz w:val="24"/>
          <w:szCs w:val="24"/>
        </w:rPr>
      </w:pPr>
      <w:r w:rsidRPr="004621EC">
        <w:rPr>
          <w:sz w:val="24"/>
          <w:szCs w:val="24"/>
        </w:rPr>
        <w:t>бег: бег в колонне по одному, на носках, высоко поднимая колени; обегая предметы; на</w:t>
      </w:r>
      <w:r w:rsidRPr="004621EC">
        <w:rPr>
          <w:spacing w:val="1"/>
          <w:sz w:val="24"/>
          <w:szCs w:val="24"/>
        </w:rPr>
        <w:t xml:space="preserve"> </w:t>
      </w:r>
      <w:r w:rsidRPr="004621EC">
        <w:rPr>
          <w:sz w:val="24"/>
          <w:szCs w:val="24"/>
        </w:rPr>
        <w:t>месте; бег врассыпную по сигналу с последующим нахождением своего места в колонне; в парах;</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кругу,</w:t>
      </w:r>
      <w:r w:rsidRPr="004621EC">
        <w:rPr>
          <w:spacing w:val="1"/>
          <w:sz w:val="24"/>
          <w:szCs w:val="24"/>
        </w:rPr>
        <w:t xml:space="preserve"> </w:t>
      </w:r>
      <w:r w:rsidRPr="004621EC">
        <w:rPr>
          <w:sz w:val="24"/>
          <w:szCs w:val="24"/>
        </w:rPr>
        <w:t>держась за</w:t>
      </w:r>
      <w:r w:rsidRPr="004621EC">
        <w:rPr>
          <w:spacing w:val="1"/>
          <w:sz w:val="24"/>
          <w:szCs w:val="24"/>
        </w:rPr>
        <w:t xml:space="preserve"> </w:t>
      </w:r>
      <w:r w:rsidRPr="004621EC">
        <w:rPr>
          <w:sz w:val="24"/>
          <w:szCs w:val="24"/>
        </w:rPr>
        <w:t>руки;</w:t>
      </w:r>
      <w:r w:rsidRPr="004621EC">
        <w:rPr>
          <w:spacing w:val="1"/>
          <w:sz w:val="24"/>
          <w:szCs w:val="24"/>
        </w:rPr>
        <w:t xml:space="preserve"> </w:t>
      </w:r>
      <w:r w:rsidRPr="004621EC">
        <w:rPr>
          <w:sz w:val="24"/>
          <w:szCs w:val="24"/>
        </w:rPr>
        <w:t>со</w:t>
      </w:r>
      <w:r w:rsidRPr="004621EC">
        <w:rPr>
          <w:spacing w:val="1"/>
          <w:sz w:val="24"/>
          <w:szCs w:val="24"/>
        </w:rPr>
        <w:t xml:space="preserve"> </w:t>
      </w:r>
      <w:r w:rsidRPr="004621EC">
        <w:rPr>
          <w:sz w:val="24"/>
          <w:szCs w:val="24"/>
        </w:rPr>
        <w:t>сменой</w:t>
      </w:r>
      <w:r w:rsidRPr="004621EC">
        <w:rPr>
          <w:spacing w:val="1"/>
          <w:sz w:val="24"/>
          <w:szCs w:val="24"/>
        </w:rPr>
        <w:t xml:space="preserve"> </w:t>
      </w:r>
      <w:r w:rsidRPr="004621EC">
        <w:rPr>
          <w:sz w:val="24"/>
          <w:szCs w:val="24"/>
        </w:rPr>
        <w:t>направляющего,</w:t>
      </w:r>
      <w:r w:rsidRPr="004621EC">
        <w:rPr>
          <w:spacing w:val="1"/>
          <w:sz w:val="24"/>
          <w:szCs w:val="24"/>
        </w:rPr>
        <w:t xml:space="preserve"> </w:t>
      </w:r>
      <w:r w:rsidRPr="004621EC">
        <w:rPr>
          <w:sz w:val="24"/>
          <w:szCs w:val="24"/>
        </w:rPr>
        <w:t>меняя</w:t>
      </w:r>
      <w:r w:rsidRPr="004621EC">
        <w:rPr>
          <w:spacing w:val="1"/>
          <w:sz w:val="24"/>
          <w:szCs w:val="24"/>
        </w:rPr>
        <w:t xml:space="preserve"> </w:t>
      </w:r>
      <w:r w:rsidRPr="004621EC">
        <w:rPr>
          <w:sz w:val="24"/>
          <w:szCs w:val="24"/>
        </w:rPr>
        <w:t>направление движения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темп;</w:t>
      </w:r>
      <w:r w:rsidRPr="004621EC">
        <w:rPr>
          <w:spacing w:val="1"/>
          <w:sz w:val="24"/>
          <w:szCs w:val="24"/>
        </w:rPr>
        <w:t xml:space="preserve"> </w:t>
      </w:r>
      <w:r w:rsidRPr="004621EC">
        <w:rPr>
          <w:sz w:val="24"/>
          <w:szCs w:val="24"/>
        </w:rPr>
        <w:t>непрерывный бег 1 - 1,5 мин; пробегание 30 - 40 м в чередовании с ходьбой 2 - 3 раза; медленный</w:t>
      </w:r>
      <w:r w:rsidRPr="004621EC">
        <w:rPr>
          <w:spacing w:val="1"/>
          <w:sz w:val="24"/>
          <w:szCs w:val="24"/>
        </w:rPr>
        <w:t xml:space="preserve"> </w:t>
      </w:r>
      <w:r w:rsidRPr="004621EC">
        <w:rPr>
          <w:sz w:val="24"/>
          <w:szCs w:val="24"/>
        </w:rPr>
        <w:t>бег 150 - 200 м; бег на скорость 20 м; челночный бег 2x5 м; перебегание подгруппами по 5 - 6</w:t>
      </w:r>
      <w:r w:rsidRPr="004621EC">
        <w:rPr>
          <w:spacing w:val="1"/>
          <w:sz w:val="24"/>
          <w:szCs w:val="24"/>
        </w:rPr>
        <w:t xml:space="preserve"> </w:t>
      </w:r>
      <w:r w:rsidRPr="004621EC">
        <w:rPr>
          <w:sz w:val="24"/>
          <w:szCs w:val="24"/>
        </w:rPr>
        <w:lastRenderedPageBreak/>
        <w:t>человек</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одной</w:t>
      </w:r>
      <w:r w:rsidRPr="004621EC">
        <w:rPr>
          <w:spacing w:val="-2"/>
          <w:sz w:val="24"/>
          <w:szCs w:val="24"/>
        </w:rPr>
        <w:t xml:space="preserve"> </w:t>
      </w:r>
      <w:r w:rsidRPr="004621EC">
        <w:rPr>
          <w:sz w:val="24"/>
          <w:szCs w:val="24"/>
        </w:rPr>
        <w:t>стороны</w:t>
      </w:r>
      <w:r w:rsidRPr="004621EC">
        <w:rPr>
          <w:spacing w:val="-3"/>
          <w:sz w:val="24"/>
          <w:szCs w:val="24"/>
        </w:rPr>
        <w:t xml:space="preserve"> </w:t>
      </w:r>
      <w:r w:rsidRPr="004621EC">
        <w:rPr>
          <w:sz w:val="24"/>
          <w:szCs w:val="24"/>
        </w:rPr>
        <w:t>площадки</w:t>
      </w:r>
      <w:r w:rsidRPr="004621EC">
        <w:rPr>
          <w:spacing w:val="-2"/>
          <w:sz w:val="24"/>
          <w:szCs w:val="24"/>
        </w:rPr>
        <w:t xml:space="preserve"> </w:t>
      </w:r>
      <w:r w:rsidRPr="004621EC">
        <w:rPr>
          <w:sz w:val="24"/>
          <w:szCs w:val="24"/>
        </w:rPr>
        <w:t>на</w:t>
      </w:r>
      <w:r w:rsidRPr="004621EC">
        <w:rPr>
          <w:spacing w:val="-5"/>
          <w:sz w:val="24"/>
          <w:szCs w:val="24"/>
        </w:rPr>
        <w:t xml:space="preserve"> </w:t>
      </w:r>
      <w:r w:rsidRPr="004621EC">
        <w:rPr>
          <w:sz w:val="24"/>
          <w:szCs w:val="24"/>
        </w:rPr>
        <w:t>другую; бег врассыпную</w:t>
      </w:r>
      <w:r w:rsidRPr="004621EC">
        <w:rPr>
          <w:spacing w:val="-1"/>
          <w:sz w:val="24"/>
          <w:szCs w:val="24"/>
        </w:rPr>
        <w:t xml:space="preserve"> </w:t>
      </w:r>
      <w:r w:rsidRPr="004621EC">
        <w:rPr>
          <w:sz w:val="24"/>
          <w:szCs w:val="24"/>
        </w:rPr>
        <w:t>с ловлей</w:t>
      </w:r>
      <w:r w:rsidRPr="004621EC">
        <w:rPr>
          <w:spacing w:val="-2"/>
          <w:sz w:val="24"/>
          <w:szCs w:val="24"/>
        </w:rPr>
        <w:t xml:space="preserve"> </w:t>
      </w:r>
      <w:r w:rsidRPr="004621EC">
        <w:rPr>
          <w:sz w:val="24"/>
          <w:szCs w:val="24"/>
        </w:rPr>
        <w:t>и</w:t>
      </w:r>
      <w:r w:rsidRPr="004621EC">
        <w:rPr>
          <w:spacing w:val="2"/>
          <w:sz w:val="24"/>
          <w:szCs w:val="24"/>
        </w:rPr>
        <w:t xml:space="preserve"> </w:t>
      </w:r>
      <w:r w:rsidRPr="004621EC">
        <w:rPr>
          <w:sz w:val="24"/>
          <w:szCs w:val="24"/>
        </w:rPr>
        <w:t>увертыванием;</w:t>
      </w:r>
    </w:p>
    <w:p w:rsidR="004621EC" w:rsidRPr="004621EC" w:rsidRDefault="004621EC" w:rsidP="004621EC">
      <w:pPr>
        <w:ind w:left="668" w:right="708" w:firstLine="540"/>
        <w:jc w:val="both"/>
        <w:rPr>
          <w:sz w:val="24"/>
          <w:szCs w:val="24"/>
        </w:rPr>
      </w:pPr>
      <w:r w:rsidRPr="004621EC">
        <w:rPr>
          <w:sz w:val="24"/>
          <w:szCs w:val="24"/>
        </w:rPr>
        <w:t>прыжки: прыжки на двух ногах на месте, с поворотом вправо и влево, вокруг себя, ноги</w:t>
      </w:r>
      <w:r w:rsidRPr="004621EC">
        <w:rPr>
          <w:spacing w:val="1"/>
          <w:sz w:val="24"/>
          <w:szCs w:val="24"/>
        </w:rPr>
        <w:t xml:space="preserve"> </w:t>
      </w:r>
      <w:r w:rsidRPr="004621EC">
        <w:rPr>
          <w:sz w:val="24"/>
          <w:szCs w:val="24"/>
        </w:rPr>
        <w:t>вместе-ноги врозь, стараясь достать предмет, подвешенный над головой; подпрыгивание на двух</w:t>
      </w:r>
      <w:r w:rsidRPr="004621EC">
        <w:rPr>
          <w:spacing w:val="1"/>
          <w:sz w:val="24"/>
          <w:szCs w:val="24"/>
        </w:rPr>
        <w:t xml:space="preserve"> </w:t>
      </w:r>
      <w:r w:rsidRPr="004621EC">
        <w:rPr>
          <w:sz w:val="24"/>
          <w:szCs w:val="24"/>
        </w:rPr>
        <w:t>ногах с продвижением вперед на 2 - 3 м; перепрыгивание через шнур, плоский кубик (высота 5</w:t>
      </w:r>
      <w:r w:rsidRPr="004621EC">
        <w:rPr>
          <w:spacing w:val="1"/>
          <w:sz w:val="24"/>
          <w:szCs w:val="24"/>
        </w:rPr>
        <w:t xml:space="preserve"> </w:t>
      </w:r>
      <w:r w:rsidRPr="004621EC">
        <w:rPr>
          <w:sz w:val="24"/>
          <w:szCs w:val="24"/>
        </w:rPr>
        <w:t>см), через 4 - 6 линий (расстояние между линиями 40 - 50 см); выполнение 20 подпрыгиваний с</w:t>
      </w:r>
      <w:r w:rsidRPr="004621EC">
        <w:rPr>
          <w:spacing w:val="1"/>
          <w:sz w:val="24"/>
          <w:szCs w:val="24"/>
        </w:rPr>
        <w:t xml:space="preserve"> </w:t>
      </w:r>
      <w:r w:rsidRPr="004621EC">
        <w:rPr>
          <w:sz w:val="24"/>
          <w:szCs w:val="24"/>
        </w:rPr>
        <w:t>небольшими перерывами; прыжки в длину с места; спрыгивание со скамейки; прямой галоп;</w:t>
      </w:r>
      <w:r w:rsidRPr="004621EC">
        <w:rPr>
          <w:spacing w:val="1"/>
          <w:sz w:val="24"/>
          <w:szCs w:val="24"/>
        </w:rPr>
        <w:t xml:space="preserve"> </w:t>
      </w:r>
      <w:r w:rsidRPr="004621EC">
        <w:rPr>
          <w:sz w:val="24"/>
          <w:szCs w:val="24"/>
        </w:rPr>
        <w:t>попытки</w:t>
      </w:r>
      <w:r w:rsidRPr="004621EC">
        <w:rPr>
          <w:spacing w:val="-2"/>
          <w:sz w:val="24"/>
          <w:szCs w:val="24"/>
        </w:rPr>
        <w:t xml:space="preserve"> </w:t>
      </w:r>
      <w:r w:rsidRPr="004621EC">
        <w:rPr>
          <w:sz w:val="24"/>
          <w:szCs w:val="24"/>
        </w:rPr>
        <w:t>выполнения</w:t>
      </w:r>
      <w:r w:rsidRPr="004621EC">
        <w:rPr>
          <w:spacing w:val="1"/>
          <w:sz w:val="24"/>
          <w:szCs w:val="24"/>
        </w:rPr>
        <w:t xml:space="preserve"> </w:t>
      </w:r>
      <w:r w:rsidRPr="004621EC">
        <w:rPr>
          <w:sz w:val="24"/>
          <w:szCs w:val="24"/>
        </w:rPr>
        <w:t>прыжков</w:t>
      </w:r>
      <w:r w:rsidRPr="004621EC">
        <w:rPr>
          <w:spacing w:val="-2"/>
          <w:sz w:val="24"/>
          <w:szCs w:val="24"/>
        </w:rPr>
        <w:t xml:space="preserve"> </w:t>
      </w:r>
      <w:r w:rsidRPr="004621EC">
        <w:rPr>
          <w:sz w:val="24"/>
          <w:szCs w:val="24"/>
        </w:rPr>
        <w:t>с</w:t>
      </w:r>
      <w:r w:rsidRPr="004621EC">
        <w:rPr>
          <w:spacing w:val="1"/>
          <w:sz w:val="24"/>
          <w:szCs w:val="24"/>
        </w:rPr>
        <w:t xml:space="preserve"> </w:t>
      </w:r>
      <w:r w:rsidRPr="004621EC">
        <w:rPr>
          <w:sz w:val="24"/>
          <w:szCs w:val="24"/>
        </w:rPr>
        <w:t>короткой</w:t>
      </w:r>
      <w:r w:rsidRPr="004621EC">
        <w:rPr>
          <w:spacing w:val="-1"/>
          <w:sz w:val="24"/>
          <w:szCs w:val="24"/>
        </w:rPr>
        <w:t xml:space="preserve"> </w:t>
      </w:r>
      <w:r w:rsidRPr="004621EC">
        <w:rPr>
          <w:sz w:val="24"/>
          <w:szCs w:val="24"/>
        </w:rPr>
        <w:t>скакалкой;</w:t>
      </w:r>
    </w:p>
    <w:p w:rsidR="004621EC" w:rsidRPr="004621EC" w:rsidRDefault="004621EC" w:rsidP="004621EC">
      <w:pPr>
        <w:ind w:left="668" w:right="709" w:firstLine="540"/>
        <w:jc w:val="both"/>
        <w:rPr>
          <w:sz w:val="24"/>
          <w:szCs w:val="24"/>
        </w:rPr>
      </w:pPr>
      <w:r w:rsidRPr="004621EC">
        <w:rPr>
          <w:sz w:val="24"/>
          <w:szCs w:val="24"/>
        </w:rPr>
        <w:t>упражнения в равновесии: ходьба по доске, по скамье (с перешагиванием через предметы, с</w:t>
      </w:r>
      <w:r w:rsidRPr="004621EC">
        <w:rPr>
          <w:spacing w:val="1"/>
          <w:sz w:val="24"/>
          <w:szCs w:val="24"/>
        </w:rPr>
        <w:t xml:space="preserve"> </w:t>
      </w:r>
      <w:r w:rsidRPr="004621EC">
        <w:rPr>
          <w:sz w:val="24"/>
          <w:szCs w:val="24"/>
        </w:rPr>
        <w:t>мешочком на голове, с предметом в руках, ставя ногу с носка руки в стороны); ходьба по доске до</w:t>
      </w:r>
      <w:r w:rsidRPr="004621EC">
        <w:rPr>
          <w:spacing w:val="1"/>
          <w:sz w:val="24"/>
          <w:szCs w:val="24"/>
        </w:rPr>
        <w:t xml:space="preserve"> </w:t>
      </w:r>
      <w:r w:rsidRPr="004621EC">
        <w:rPr>
          <w:sz w:val="24"/>
          <w:szCs w:val="24"/>
        </w:rPr>
        <w:t>конца и обратно с поворотом; ходьба по наклонной доске вверх и вниз; стойка на одной ноге,</w:t>
      </w:r>
      <w:r w:rsidRPr="004621EC">
        <w:rPr>
          <w:spacing w:val="1"/>
          <w:sz w:val="24"/>
          <w:szCs w:val="24"/>
        </w:rPr>
        <w:t xml:space="preserve"> </w:t>
      </w:r>
      <w:r w:rsidRPr="004621EC">
        <w:rPr>
          <w:sz w:val="24"/>
          <w:szCs w:val="24"/>
        </w:rPr>
        <w:t>вторая</w:t>
      </w:r>
      <w:r w:rsidRPr="004621EC">
        <w:rPr>
          <w:spacing w:val="1"/>
          <w:sz w:val="24"/>
          <w:szCs w:val="24"/>
        </w:rPr>
        <w:t xml:space="preserve"> </w:t>
      </w:r>
      <w:r w:rsidRPr="004621EC">
        <w:rPr>
          <w:sz w:val="24"/>
          <w:szCs w:val="24"/>
        </w:rPr>
        <w:t>поднята</w:t>
      </w:r>
      <w:r w:rsidRPr="004621EC">
        <w:rPr>
          <w:spacing w:val="1"/>
          <w:sz w:val="24"/>
          <w:szCs w:val="24"/>
        </w:rPr>
        <w:t xml:space="preserve"> </w:t>
      </w:r>
      <w:r w:rsidRPr="004621EC">
        <w:rPr>
          <w:sz w:val="24"/>
          <w:szCs w:val="24"/>
        </w:rPr>
        <w:t>коленом</w:t>
      </w:r>
      <w:r w:rsidRPr="004621EC">
        <w:rPr>
          <w:spacing w:val="1"/>
          <w:sz w:val="24"/>
          <w:szCs w:val="24"/>
        </w:rPr>
        <w:t xml:space="preserve"> </w:t>
      </w:r>
      <w:r w:rsidRPr="004621EC">
        <w:rPr>
          <w:sz w:val="24"/>
          <w:szCs w:val="24"/>
        </w:rPr>
        <w:t>вперед,</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сторону,</w:t>
      </w:r>
      <w:r w:rsidRPr="004621EC">
        <w:rPr>
          <w:spacing w:val="1"/>
          <w:sz w:val="24"/>
          <w:szCs w:val="24"/>
        </w:rPr>
        <w:t xml:space="preserve"> </w:t>
      </w:r>
      <w:r w:rsidRPr="004621EC">
        <w:rPr>
          <w:sz w:val="24"/>
          <w:szCs w:val="24"/>
        </w:rPr>
        <w:t>руки</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стороны</w:t>
      </w:r>
      <w:r w:rsidRPr="004621EC">
        <w:rPr>
          <w:spacing w:val="1"/>
          <w:sz w:val="24"/>
          <w:szCs w:val="24"/>
        </w:rPr>
        <w:t xml:space="preserve"> </w:t>
      </w:r>
      <w:r w:rsidRPr="004621EC">
        <w:rPr>
          <w:sz w:val="24"/>
          <w:szCs w:val="24"/>
        </w:rPr>
        <w:t>или</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поясе;</w:t>
      </w:r>
      <w:r w:rsidRPr="004621EC">
        <w:rPr>
          <w:spacing w:val="1"/>
          <w:sz w:val="24"/>
          <w:szCs w:val="24"/>
        </w:rPr>
        <w:t xml:space="preserve"> </w:t>
      </w:r>
      <w:r w:rsidRPr="004621EC">
        <w:rPr>
          <w:sz w:val="24"/>
          <w:szCs w:val="24"/>
        </w:rPr>
        <w:t>пробегание</w:t>
      </w:r>
      <w:r w:rsidRPr="004621EC">
        <w:rPr>
          <w:spacing w:val="60"/>
          <w:sz w:val="24"/>
          <w:szCs w:val="24"/>
        </w:rPr>
        <w:t xml:space="preserve"> </w:t>
      </w:r>
      <w:r w:rsidRPr="004621EC">
        <w:rPr>
          <w:sz w:val="24"/>
          <w:szCs w:val="24"/>
        </w:rPr>
        <w:t>по</w:t>
      </w:r>
      <w:r w:rsidRPr="004621EC">
        <w:rPr>
          <w:spacing w:val="1"/>
          <w:sz w:val="24"/>
          <w:szCs w:val="24"/>
        </w:rPr>
        <w:t xml:space="preserve"> </w:t>
      </w:r>
      <w:r w:rsidRPr="004621EC">
        <w:rPr>
          <w:sz w:val="24"/>
          <w:szCs w:val="24"/>
        </w:rPr>
        <w:t>наклонной доске вверх и вниз; ходьба по доске и расхождение вдвоем на ней; кружение в одну,</w:t>
      </w:r>
      <w:r w:rsidRPr="004621EC">
        <w:rPr>
          <w:spacing w:val="1"/>
          <w:sz w:val="24"/>
          <w:szCs w:val="24"/>
        </w:rPr>
        <w:t xml:space="preserve"> </w:t>
      </w:r>
      <w:r w:rsidRPr="004621EC">
        <w:rPr>
          <w:sz w:val="24"/>
          <w:szCs w:val="24"/>
        </w:rPr>
        <w:t>затем</w:t>
      </w:r>
      <w:r w:rsidRPr="004621EC">
        <w:rPr>
          <w:spacing w:val="-1"/>
          <w:sz w:val="24"/>
          <w:szCs w:val="24"/>
        </w:rPr>
        <w:t xml:space="preserve"> </w:t>
      </w:r>
      <w:r w:rsidRPr="004621EC">
        <w:rPr>
          <w:sz w:val="24"/>
          <w:szCs w:val="24"/>
        </w:rPr>
        <w:t>в</w:t>
      </w:r>
      <w:r w:rsidRPr="004621EC">
        <w:rPr>
          <w:spacing w:val="-2"/>
          <w:sz w:val="24"/>
          <w:szCs w:val="24"/>
        </w:rPr>
        <w:t xml:space="preserve"> </w:t>
      </w:r>
      <w:r w:rsidRPr="004621EC">
        <w:rPr>
          <w:sz w:val="24"/>
          <w:szCs w:val="24"/>
        </w:rPr>
        <w:t>другую сторону</w:t>
      </w:r>
      <w:r w:rsidRPr="004621EC">
        <w:rPr>
          <w:spacing w:val="-6"/>
          <w:sz w:val="24"/>
          <w:szCs w:val="24"/>
        </w:rPr>
        <w:t xml:space="preserve"> </w:t>
      </w:r>
      <w:r w:rsidRPr="004621EC">
        <w:rPr>
          <w:sz w:val="24"/>
          <w:szCs w:val="24"/>
        </w:rPr>
        <w:t>с</w:t>
      </w:r>
      <w:r w:rsidRPr="004621EC">
        <w:rPr>
          <w:spacing w:val="1"/>
          <w:sz w:val="24"/>
          <w:szCs w:val="24"/>
        </w:rPr>
        <w:t xml:space="preserve"> </w:t>
      </w:r>
      <w:r w:rsidRPr="004621EC">
        <w:rPr>
          <w:sz w:val="24"/>
          <w:szCs w:val="24"/>
        </w:rPr>
        <w:t>платочками,</w:t>
      </w:r>
      <w:r w:rsidRPr="004621EC">
        <w:rPr>
          <w:spacing w:val="3"/>
          <w:sz w:val="24"/>
          <w:szCs w:val="24"/>
        </w:rPr>
        <w:t xml:space="preserve"> </w:t>
      </w:r>
      <w:r w:rsidRPr="004621EC">
        <w:rPr>
          <w:sz w:val="24"/>
          <w:szCs w:val="24"/>
        </w:rPr>
        <w:t>руки</w:t>
      </w:r>
      <w:r w:rsidRPr="004621EC">
        <w:rPr>
          <w:spacing w:val="-2"/>
          <w:sz w:val="24"/>
          <w:szCs w:val="24"/>
        </w:rPr>
        <w:t xml:space="preserve"> </w:t>
      </w:r>
      <w:r w:rsidRPr="004621EC">
        <w:rPr>
          <w:sz w:val="24"/>
          <w:szCs w:val="24"/>
        </w:rPr>
        <w:t>на пояс, руки</w:t>
      </w:r>
      <w:r w:rsidRPr="004621EC">
        <w:rPr>
          <w:spacing w:val="-2"/>
          <w:sz w:val="24"/>
          <w:szCs w:val="24"/>
        </w:rPr>
        <w:t xml:space="preserve"> </w:t>
      </w:r>
      <w:r w:rsidRPr="004621EC">
        <w:rPr>
          <w:sz w:val="24"/>
          <w:szCs w:val="24"/>
        </w:rPr>
        <w:t>в</w:t>
      </w:r>
      <w:r w:rsidRPr="004621EC">
        <w:rPr>
          <w:spacing w:val="-2"/>
          <w:sz w:val="24"/>
          <w:szCs w:val="24"/>
        </w:rPr>
        <w:t xml:space="preserve"> </w:t>
      </w:r>
      <w:r w:rsidRPr="004621EC">
        <w:rPr>
          <w:sz w:val="24"/>
          <w:szCs w:val="24"/>
        </w:rPr>
        <w:t>стороны.</w:t>
      </w:r>
    </w:p>
    <w:p w:rsidR="004621EC" w:rsidRPr="004621EC" w:rsidRDefault="004621EC" w:rsidP="004621EC">
      <w:pPr>
        <w:spacing w:before="1"/>
        <w:ind w:left="668" w:right="705" w:firstLine="540"/>
        <w:jc w:val="both"/>
        <w:rPr>
          <w:sz w:val="24"/>
          <w:szCs w:val="24"/>
        </w:rPr>
      </w:pPr>
      <w:r w:rsidRPr="004621EC">
        <w:rPr>
          <w:sz w:val="24"/>
          <w:szCs w:val="24"/>
        </w:rPr>
        <w:t>Педагог</w:t>
      </w:r>
      <w:r w:rsidRPr="004621EC">
        <w:rPr>
          <w:spacing w:val="1"/>
          <w:sz w:val="24"/>
          <w:szCs w:val="24"/>
        </w:rPr>
        <w:t xml:space="preserve"> </w:t>
      </w:r>
      <w:r w:rsidRPr="004621EC">
        <w:rPr>
          <w:sz w:val="24"/>
          <w:szCs w:val="24"/>
        </w:rPr>
        <w:t>обучает</w:t>
      </w:r>
      <w:r w:rsidRPr="004621EC">
        <w:rPr>
          <w:spacing w:val="1"/>
          <w:sz w:val="24"/>
          <w:szCs w:val="24"/>
        </w:rPr>
        <w:t xml:space="preserve"> </w:t>
      </w:r>
      <w:r w:rsidRPr="004621EC">
        <w:rPr>
          <w:sz w:val="24"/>
          <w:szCs w:val="24"/>
        </w:rPr>
        <w:t>разнообразным</w:t>
      </w:r>
      <w:r w:rsidRPr="004621EC">
        <w:rPr>
          <w:spacing w:val="1"/>
          <w:sz w:val="24"/>
          <w:szCs w:val="24"/>
        </w:rPr>
        <w:t xml:space="preserve"> </w:t>
      </w:r>
      <w:r w:rsidRPr="004621EC">
        <w:rPr>
          <w:sz w:val="24"/>
          <w:szCs w:val="24"/>
        </w:rPr>
        <w:t>упражнениям,</w:t>
      </w:r>
      <w:r w:rsidRPr="004621EC">
        <w:rPr>
          <w:spacing w:val="1"/>
          <w:sz w:val="24"/>
          <w:szCs w:val="24"/>
        </w:rPr>
        <w:t xml:space="preserve"> </w:t>
      </w:r>
      <w:r w:rsidRPr="004621EC">
        <w:rPr>
          <w:sz w:val="24"/>
          <w:szCs w:val="24"/>
        </w:rPr>
        <w:t>которые</w:t>
      </w:r>
      <w:r w:rsidRPr="004621EC">
        <w:rPr>
          <w:spacing w:val="1"/>
          <w:sz w:val="24"/>
          <w:szCs w:val="24"/>
        </w:rPr>
        <w:t xml:space="preserve"> </w:t>
      </w:r>
      <w:r w:rsidRPr="004621EC">
        <w:rPr>
          <w:sz w:val="24"/>
          <w:szCs w:val="24"/>
        </w:rPr>
        <w:t>дети</w:t>
      </w:r>
      <w:r w:rsidRPr="004621EC">
        <w:rPr>
          <w:spacing w:val="1"/>
          <w:sz w:val="24"/>
          <w:szCs w:val="24"/>
        </w:rPr>
        <w:t xml:space="preserve"> </w:t>
      </w:r>
      <w:r w:rsidRPr="004621EC">
        <w:rPr>
          <w:sz w:val="24"/>
          <w:szCs w:val="24"/>
        </w:rPr>
        <w:t>могут</w:t>
      </w:r>
      <w:r w:rsidRPr="004621EC">
        <w:rPr>
          <w:spacing w:val="1"/>
          <w:sz w:val="24"/>
          <w:szCs w:val="24"/>
        </w:rPr>
        <w:t xml:space="preserve"> </w:t>
      </w:r>
      <w:r w:rsidRPr="004621EC">
        <w:rPr>
          <w:sz w:val="24"/>
          <w:szCs w:val="24"/>
        </w:rPr>
        <w:t>переносить</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самостоятельную</w:t>
      </w:r>
      <w:r w:rsidRPr="004621EC">
        <w:rPr>
          <w:spacing w:val="-1"/>
          <w:sz w:val="24"/>
          <w:szCs w:val="24"/>
        </w:rPr>
        <w:t xml:space="preserve"> </w:t>
      </w:r>
      <w:r w:rsidRPr="004621EC">
        <w:rPr>
          <w:sz w:val="24"/>
          <w:szCs w:val="24"/>
        </w:rPr>
        <w:t>двигательную деятельность.</w:t>
      </w:r>
    </w:p>
    <w:p w:rsidR="004621EC" w:rsidRPr="004621EC" w:rsidRDefault="004621EC" w:rsidP="004621EC">
      <w:pPr>
        <w:ind w:left="1208"/>
        <w:jc w:val="both"/>
        <w:rPr>
          <w:sz w:val="24"/>
          <w:szCs w:val="24"/>
        </w:rPr>
      </w:pPr>
      <w:r w:rsidRPr="004621EC">
        <w:rPr>
          <w:sz w:val="24"/>
          <w:szCs w:val="24"/>
        </w:rPr>
        <w:t>Общеразвивающие</w:t>
      </w:r>
      <w:r w:rsidRPr="004621EC">
        <w:rPr>
          <w:spacing w:val="-7"/>
          <w:sz w:val="24"/>
          <w:szCs w:val="24"/>
        </w:rPr>
        <w:t xml:space="preserve"> </w:t>
      </w:r>
      <w:r w:rsidRPr="004621EC">
        <w:rPr>
          <w:sz w:val="24"/>
          <w:szCs w:val="24"/>
        </w:rPr>
        <w:t>упражнения:</w:t>
      </w:r>
    </w:p>
    <w:p w:rsidR="004621EC" w:rsidRPr="004621EC" w:rsidRDefault="004621EC" w:rsidP="004621EC">
      <w:pPr>
        <w:spacing w:before="1"/>
        <w:ind w:left="668" w:right="716" w:firstLine="540"/>
        <w:jc w:val="both"/>
        <w:rPr>
          <w:sz w:val="24"/>
          <w:szCs w:val="24"/>
        </w:rPr>
      </w:pPr>
      <w:r w:rsidRPr="004621EC">
        <w:rPr>
          <w:sz w:val="24"/>
          <w:szCs w:val="24"/>
        </w:rPr>
        <w:t>упражнения для кистей рук, развития и укрепления мышц рук и плечевого пояса: основные</w:t>
      </w:r>
      <w:r w:rsidRPr="004621EC">
        <w:rPr>
          <w:spacing w:val="1"/>
          <w:sz w:val="24"/>
          <w:szCs w:val="24"/>
        </w:rPr>
        <w:t xml:space="preserve"> </w:t>
      </w:r>
      <w:r w:rsidRPr="004621EC">
        <w:rPr>
          <w:sz w:val="24"/>
          <w:szCs w:val="24"/>
        </w:rPr>
        <w:t>положения и движения рук (в стороны, вперед, вверх, назад, за спину, на пояс, перед грудью);</w:t>
      </w:r>
      <w:r w:rsidRPr="004621EC">
        <w:rPr>
          <w:spacing w:val="1"/>
          <w:sz w:val="24"/>
          <w:szCs w:val="24"/>
        </w:rPr>
        <w:t xml:space="preserve"> </w:t>
      </w:r>
      <w:r w:rsidRPr="004621EC">
        <w:rPr>
          <w:sz w:val="24"/>
          <w:szCs w:val="24"/>
        </w:rPr>
        <w:t>перекладывание предмета из одной руки в другую; сгибание и разгибание рук, махи руками;</w:t>
      </w:r>
      <w:r w:rsidRPr="004621EC">
        <w:rPr>
          <w:spacing w:val="1"/>
          <w:sz w:val="24"/>
          <w:szCs w:val="24"/>
        </w:rPr>
        <w:t xml:space="preserve"> </w:t>
      </w:r>
      <w:r w:rsidRPr="004621EC">
        <w:rPr>
          <w:sz w:val="24"/>
          <w:szCs w:val="24"/>
        </w:rPr>
        <w:t>сжимание и разжимание кистей рук, вращение кистями; выполнение упражнений пальчиковой</w:t>
      </w:r>
      <w:r w:rsidRPr="004621EC">
        <w:rPr>
          <w:spacing w:val="1"/>
          <w:sz w:val="24"/>
          <w:szCs w:val="24"/>
        </w:rPr>
        <w:t xml:space="preserve"> </w:t>
      </w:r>
      <w:r w:rsidRPr="004621EC">
        <w:rPr>
          <w:sz w:val="24"/>
          <w:szCs w:val="24"/>
        </w:rPr>
        <w:t>гимнастики;</w:t>
      </w:r>
      <w:r w:rsidRPr="004621EC">
        <w:rPr>
          <w:spacing w:val="-1"/>
          <w:sz w:val="24"/>
          <w:szCs w:val="24"/>
        </w:rPr>
        <w:t xml:space="preserve"> </w:t>
      </w:r>
      <w:r w:rsidRPr="004621EC">
        <w:rPr>
          <w:sz w:val="24"/>
          <w:szCs w:val="24"/>
        </w:rPr>
        <w:t>повороты</w:t>
      </w:r>
      <w:r w:rsidRPr="004621EC">
        <w:rPr>
          <w:spacing w:val="-2"/>
          <w:sz w:val="24"/>
          <w:szCs w:val="24"/>
        </w:rPr>
        <w:t xml:space="preserve"> </w:t>
      </w:r>
      <w:r w:rsidRPr="004621EC">
        <w:rPr>
          <w:sz w:val="24"/>
          <w:szCs w:val="24"/>
        </w:rPr>
        <w:t>головы</w:t>
      </w:r>
      <w:r w:rsidRPr="004621EC">
        <w:rPr>
          <w:spacing w:val="-2"/>
          <w:sz w:val="24"/>
          <w:szCs w:val="24"/>
        </w:rPr>
        <w:t xml:space="preserve"> </w:t>
      </w:r>
      <w:r w:rsidRPr="004621EC">
        <w:rPr>
          <w:sz w:val="24"/>
          <w:szCs w:val="24"/>
        </w:rPr>
        <w:t>вправо</w:t>
      </w:r>
      <w:r w:rsidRPr="004621EC">
        <w:rPr>
          <w:spacing w:val="-1"/>
          <w:sz w:val="24"/>
          <w:szCs w:val="24"/>
        </w:rPr>
        <w:t xml:space="preserve"> </w:t>
      </w:r>
      <w:r w:rsidRPr="004621EC">
        <w:rPr>
          <w:sz w:val="24"/>
          <w:szCs w:val="24"/>
        </w:rPr>
        <w:t>и</w:t>
      </w:r>
      <w:r w:rsidRPr="004621EC">
        <w:rPr>
          <w:spacing w:val="3"/>
          <w:sz w:val="24"/>
          <w:szCs w:val="24"/>
        </w:rPr>
        <w:t xml:space="preserve"> </w:t>
      </w:r>
      <w:r w:rsidRPr="004621EC">
        <w:rPr>
          <w:sz w:val="24"/>
          <w:szCs w:val="24"/>
        </w:rPr>
        <w:t>влево, наклоны</w:t>
      </w:r>
      <w:r w:rsidRPr="004621EC">
        <w:rPr>
          <w:spacing w:val="-2"/>
          <w:sz w:val="24"/>
          <w:szCs w:val="24"/>
        </w:rPr>
        <w:t xml:space="preserve"> </w:t>
      </w:r>
      <w:r w:rsidRPr="004621EC">
        <w:rPr>
          <w:sz w:val="24"/>
          <w:szCs w:val="24"/>
        </w:rPr>
        <w:t>головы;</w:t>
      </w:r>
    </w:p>
    <w:p w:rsidR="004621EC" w:rsidRPr="004621EC" w:rsidRDefault="004621EC" w:rsidP="004621EC">
      <w:pPr>
        <w:ind w:left="668" w:right="714" w:firstLine="540"/>
        <w:jc w:val="both"/>
        <w:rPr>
          <w:sz w:val="24"/>
          <w:szCs w:val="24"/>
        </w:rPr>
      </w:pPr>
      <w:r w:rsidRPr="004621EC">
        <w:rPr>
          <w:sz w:val="24"/>
          <w:szCs w:val="24"/>
        </w:rPr>
        <w:t>упражнения для развития и укрепления мышц спины и гибкости позвоночника: наклоны</w:t>
      </w:r>
      <w:r w:rsidRPr="004621EC">
        <w:rPr>
          <w:spacing w:val="1"/>
          <w:sz w:val="24"/>
          <w:szCs w:val="24"/>
        </w:rPr>
        <w:t xml:space="preserve"> </w:t>
      </w:r>
      <w:r w:rsidRPr="004621EC">
        <w:rPr>
          <w:sz w:val="24"/>
          <w:szCs w:val="24"/>
        </w:rPr>
        <w:t>вперед, вправо, влево, повороты корпуса вправо и влево из исходных положений стоя и сидя;</w:t>
      </w:r>
      <w:r w:rsidRPr="004621EC">
        <w:rPr>
          <w:spacing w:val="1"/>
          <w:sz w:val="24"/>
          <w:szCs w:val="24"/>
        </w:rPr>
        <w:t xml:space="preserve"> </w:t>
      </w:r>
      <w:r w:rsidRPr="004621EC">
        <w:rPr>
          <w:sz w:val="24"/>
          <w:szCs w:val="24"/>
        </w:rPr>
        <w:t>поочередное</w:t>
      </w:r>
      <w:r w:rsidRPr="004621EC">
        <w:rPr>
          <w:spacing w:val="-2"/>
          <w:sz w:val="24"/>
          <w:szCs w:val="24"/>
        </w:rPr>
        <w:t xml:space="preserve"> </w:t>
      </w:r>
      <w:r w:rsidRPr="004621EC">
        <w:rPr>
          <w:sz w:val="24"/>
          <w:szCs w:val="24"/>
        </w:rPr>
        <w:t>поднимание ног</w:t>
      </w:r>
      <w:r w:rsidRPr="004621EC">
        <w:rPr>
          <w:spacing w:val="-2"/>
          <w:sz w:val="24"/>
          <w:szCs w:val="24"/>
        </w:rPr>
        <w:t xml:space="preserve"> </w:t>
      </w:r>
      <w:r w:rsidRPr="004621EC">
        <w:rPr>
          <w:sz w:val="24"/>
          <w:szCs w:val="24"/>
        </w:rPr>
        <w:t>из</w:t>
      </w:r>
      <w:r w:rsidRPr="004621EC">
        <w:rPr>
          <w:spacing w:val="-1"/>
          <w:sz w:val="24"/>
          <w:szCs w:val="24"/>
        </w:rPr>
        <w:t xml:space="preserve"> </w:t>
      </w:r>
      <w:r w:rsidRPr="004621EC">
        <w:rPr>
          <w:sz w:val="24"/>
          <w:szCs w:val="24"/>
        </w:rPr>
        <w:t>положения</w:t>
      </w:r>
      <w:r w:rsidRPr="004621EC">
        <w:rPr>
          <w:spacing w:val="-1"/>
          <w:sz w:val="24"/>
          <w:szCs w:val="24"/>
        </w:rPr>
        <w:t xml:space="preserve"> </w:t>
      </w:r>
      <w:r w:rsidRPr="004621EC">
        <w:rPr>
          <w:sz w:val="24"/>
          <w:szCs w:val="24"/>
        </w:rPr>
        <w:t>лежа на</w:t>
      </w:r>
      <w:r w:rsidRPr="004621EC">
        <w:rPr>
          <w:spacing w:val="-5"/>
          <w:sz w:val="24"/>
          <w:szCs w:val="24"/>
        </w:rPr>
        <w:t xml:space="preserve"> </w:t>
      </w:r>
      <w:r w:rsidRPr="004621EC">
        <w:rPr>
          <w:sz w:val="24"/>
          <w:szCs w:val="24"/>
        </w:rPr>
        <w:t>спине,</w:t>
      </w:r>
      <w:r w:rsidRPr="004621EC">
        <w:rPr>
          <w:spacing w:val="-2"/>
          <w:sz w:val="24"/>
          <w:szCs w:val="24"/>
        </w:rPr>
        <w:t xml:space="preserve"> </w:t>
      </w:r>
      <w:r w:rsidRPr="004621EC">
        <w:rPr>
          <w:sz w:val="24"/>
          <w:szCs w:val="24"/>
        </w:rPr>
        <w:t>на</w:t>
      </w:r>
      <w:r w:rsidRPr="004621EC">
        <w:rPr>
          <w:spacing w:val="-1"/>
          <w:sz w:val="24"/>
          <w:szCs w:val="24"/>
        </w:rPr>
        <w:t xml:space="preserve"> </w:t>
      </w:r>
      <w:r w:rsidRPr="004621EC">
        <w:rPr>
          <w:sz w:val="24"/>
          <w:szCs w:val="24"/>
        </w:rPr>
        <w:t>животе,</w:t>
      </w:r>
      <w:r w:rsidRPr="004621EC">
        <w:rPr>
          <w:spacing w:val="-1"/>
          <w:sz w:val="24"/>
          <w:szCs w:val="24"/>
        </w:rPr>
        <w:t xml:space="preserve"> </w:t>
      </w:r>
      <w:r w:rsidRPr="004621EC">
        <w:rPr>
          <w:sz w:val="24"/>
          <w:szCs w:val="24"/>
        </w:rPr>
        <w:t>стоя</w:t>
      </w:r>
      <w:r w:rsidRPr="004621EC">
        <w:rPr>
          <w:spacing w:val="-1"/>
          <w:sz w:val="24"/>
          <w:szCs w:val="24"/>
        </w:rPr>
        <w:t xml:space="preserve"> </w:t>
      </w:r>
      <w:r w:rsidRPr="004621EC">
        <w:rPr>
          <w:sz w:val="24"/>
          <w:szCs w:val="24"/>
        </w:rPr>
        <w:t>на</w:t>
      </w:r>
      <w:r w:rsidRPr="004621EC">
        <w:rPr>
          <w:spacing w:val="-5"/>
          <w:sz w:val="24"/>
          <w:szCs w:val="24"/>
        </w:rPr>
        <w:t xml:space="preserve"> </w:t>
      </w:r>
      <w:r w:rsidRPr="004621EC">
        <w:rPr>
          <w:sz w:val="24"/>
          <w:szCs w:val="24"/>
        </w:rPr>
        <w:t>четвереньках;</w:t>
      </w:r>
    </w:p>
    <w:p w:rsidR="004621EC" w:rsidRDefault="004621EC" w:rsidP="004621EC">
      <w:pPr>
        <w:ind w:left="668" w:right="708" w:firstLine="540"/>
        <w:jc w:val="both"/>
        <w:rPr>
          <w:sz w:val="24"/>
          <w:szCs w:val="24"/>
        </w:rPr>
      </w:pPr>
      <w:r w:rsidRPr="004621EC">
        <w:rPr>
          <w:sz w:val="24"/>
          <w:szCs w:val="24"/>
        </w:rPr>
        <w:t>упражнения</w:t>
      </w:r>
      <w:r w:rsidRPr="004621EC">
        <w:rPr>
          <w:spacing w:val="1"/>
          <w:sz w:val="24"/>
          <w:szCs w:val="24"/>
        </w:rPr>
        <w:t xml:space="preserve"> </w:t>
      </w:r>
      <w:r w:rsidRPr="004621EC">
        <w:rPr>
          <w:sz w:val="24"/>
          <w:szCs w:val="24"/>
        </w:rPr>
        <w:t>для</w:t>
      </w:r>
      <w:r w:rsidRPr="004621EC">
        <w:rPr>
          <w:spacing w:val="1"/>
          <w:sz w:val="24"/>
          <w:szCs w:val="24"/>
        </w:rPr>
        <w:t xml:space="preserve"> </w:t>
      </w:r>
      <w:r w:rsidRPr="004621EC">
        <w:rPr>
          <w:sz w:val="24"/>
          <w:szCs w:val="24"/>
        </w:rPr>
        <w:t>развития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укрепления</w:t>
      </w:r>
      <w:r w:rsidRPr="004621EC">
        <w:rPr>
          <w:spacing w:val="1"/>
          <w:sz w:val="24"/>
          <w:szCs w:val="24"/>
        </w:rPr>
        <w:t xml:space="preserve"> </w:t>
      </w:r>
      <w:r w:rsidRPr="004621EC">
        <w:rPr>
          <w:sz w:val="24"/>
          <w:szCs w:val="24"/>
        </w:rPr>
        <w:t>мышц</w:t>
      </w:r>
      <w:r w:rsidRPr="004621EC">
        <w:rPr>
          <w:spacing w:val="1"/>
          <w:sz w:val="24"/>
          <w:szCs w:val="24"/>
        </w:rPr>
        <w:t xml:space="preserve"> </w:t>
      </w:r>
      <w:r w:rsidRPr="004621EC">
        <w:rPr>
          <w:sz w:val="24"/>
          <w:szCs w:val="24"/>
        </w:rPr>
        <w:t>ног</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брюшного</w:t>
      </w:r>
      <w:r w:rsidRPr="004621EC">
        <w:rPr>
          <w:spacing w:val="1"/>
          <w:sz w:val="24"/>
          <w:szCs w:val="24"/>
        </w:rPr>
        <w:t xml:space="preserve"> </w:t>
      </w:r>
      <w:r w:rsidRPr="004621EC">
        <w:rPr>
          <w:sz w:val="24"/>
          <w:szCs w:val="24"/>
        </w:rPr>
        <w:t>пресса:</w:t>
      </w:r>
      <w:r w:rsidRPr="004621EC">
        <w:rPr>
          <w:spacing w:val="1"/>
          <w:sz w:val="24"/>
          <w:szCs w:val="24"/>
        </w:rPr>
        <w:t xml:space="preserve"> </w:t>
      </w:r>
      <w:r w:rsidRPr="004621EC">
        <w:rPr>
          <w:sz w:val="24"/>
          <w:szCs w:val="24"/>
        </w:rPr>
        <w:t>сгибание</w:t>
      </w:r>
      <w:r w:rsidRPr="004621EC">
        <w:rPr>
          <w:spacing w:val="60"/>
          <w:sz w:val="24"/>
          <w:szCs w:val="24"/>
        </w:rPr>
        <w:t xml:space="preserve"> </w:t>
      </w:r>
      <w:r w:rsidRPr="004621EC">
        <w:rPr>
          <w:sz w:val="24"/>
          <w:szCs w:val="24"/>
        </w:rPr>
        <w:t>и</w:t>
      </w:r>
      <w:r w:rsidRPr="004621EC">
        <w:rPr>
          <w:spacing w:val="1"/>
          <w:sz w:val="24"/>
          <w:szCs w:val="24"/>
        </w:rPr>
        <w:t xml:space="preserve"> </w:t>
      </w:r>
      <w:r w:rsidRPr="004621EC">
        <w:rPr>
          <w:sz w:val="24"/>
          <w:szCs w:val="24"/>
        </w:rPr>
        <w:t>разгибание ног; отведение ноги вперед, в сторону, назад; выставление ноги на пятку (носок);</w:t>
      </w:r>
      <w:r w:rsidRPr="004621EC">
        <w:rPr>
          <w:spacing w:val="1"/>
          <w:sz w:val="24"/>
          <w:szCs w:val="24"/>
        </w:rPr>
        <w:t xml:space="preserve"> </w:t>
      </w:r>
      <w:r w:rsidRPr="004621EC">
        <w:rPr>
          <w:sz w:val="24"/>
          <w:szCs w:val="24"/>
        </w:rPr>
        <w:t>приседания на всей стопе и на носках с разведением коленей в стороны; поднимание на носки и</w:t>
      </w:r>
      <w:r w:rsidRPr="004621EC">
        <w:rPr>
          <w:spacing w:val="1"/>
          <w:sz w:val="24"/>
          <w:szCs w:val="24"/>
        </w:rPr>
        <w:t xml:space="preserve"> </w:t>
      </w:r>
      <w:r w:rsidRPr="004621EC">
        <w:rPr>
          <w:sz w:val="24"/>
          <w:szCs w:val="24"/>
        </w:rPr>
        <w:t>опускание</w:t>
      </w:r>
      <w:r w:rsidRPr="004621EC">
        <w:rPr>
          <w:spacing w:val="-2"/>
          <w:sz w:val="24"/>
          <w:szCs w:val="24"/>
        </w:rPr>
        <w:t xml:space="preserve"> </w:t>
      </w:r>
      <w:r w:rsidRPr="004621EC">
        <w:rPr>
          <w:sz w:val="24"/>
          <w:szCs w:val="24"/>
        </w:rPr>
        <w:t>на</w:t>
      </w:r>
      <w:r w:rsidRPr="004621EC">
        <w:rPr>
          <w:spacing w:val="-2"/>
          <w:sz w:val="24"/>
          <w:szCs w:val="24"/>
        </w:rPr>
        <w:t xml:space="preserve"> </w:t>
      </w:r>
      <w:r w:rsidRPr="004621EC">
        <w:rPr>
          <w:sz w:val="24"/>
          <w:szCs w:val="24"/>
        </w:rPr>
        <w:t>всю</w:t>
      </w:r>
      <w:r w:rsidRPr="004621EC">
        <w:rPr>
          <w:spacing w:val="-2"/>
          <w:sz w:val="24"/>
          <w:szCs w:val="24"/>
        </w:rPr>
        <w:t xml:space="preserve"> </w:t>
      </w:r>
      <w:r w:rsidRPr="004621EC">
        <w:rPr>
          <w:sz w:val="24"/>
          <w:szCs w:val="24"/>
        </w:rPr>
        <w:t>ступню;</w:t>
      </w:r>
      <w:r w:rsidRPr="004621EC">
        <w:rPr>
          <w:spacing w:val="-1"/>
          <w:sz w:val="24"/>
          <w:szCs w:val="24"/>
        </w:rPr>
        <w:t xml:space="preserve"> </w:t>
      </w:r>
      <w:r w:rsidRPr="004621EC">
        <w:rPr>
          <w:sz w:val="24"/>
          <w:szCs w:val="24"/>
        </w:rPr>
        <w:t>захватывание</w:t>
      </w:r>
      <w:r w:rsidRPr="004621EC">
        <w:rPr>
          <w:spacing w:val="-1"/>
          <w:sz w:val="24"/>
          <w:szCs w:val="24"/>
        </w:rPr>
        <w:t xml:space="preserve"> </w:t>
      </w:r>
      <w:r w:rsidRPr="004621EC">
        <w:rPr>
          <w:sz w:val="24"/>
          <w:szCs w:val="24"/>
        </w:rPr>
        <w:t>стопами</w:t>
      </w:r>
      <w:r w:rsidRPr="004621EC">
        <w:rPr>
          <w:spacing w:val="-2"/>
          <w:sz w:val="24"/>
          <w:szCs w:val="24"/>
        </w:rPr>
        <w:t xml:space="preserve"> </w:t>
      </w:r>
      <w:r w:rsidRPr="004621EC">
        <w:rPr>
          <w:sz w:val="24"/>
          <w:szCs w:val="24"/>
        </w:rPr>
        <w:t>и</w:t>
      </w:r>
      <w:r w:rsidRPr="004621EC">
        <w:rPr>
          <w:spacing w:val="-3"/>
          <w:sz w:val="24"/>
          <w:szCs w:val="24"/>
        </w:rPr>
        <w:t xml:space="preserve"> </w:t>
      </w:r>
      <w:r w:rsidRPr="004621EC">
        <w:rPr>
          <w:sz w:val="24"/>
          <w:szCs w:val="24"/>
        </w:rPr>
        <w:t>перекладывание</w:t>
      </w:r>
      <w:r w:rsidRPr="004621EC">
        <w:rPr>
          <w:spacing w:val="-2"/>
          <w:sz w:val="24"/>
          <w:szCs w:val="24"/>
        </w:rPr>
        <w:t xml:space="preserve"> </w:t>
      </w:r>
      <w:r w:rsidRPr="004621EC">
        <w:rPr>
          <w:sz w:val="24"/>
          <w:szCs w:val="24"/>
        </w:rPr>
        <w:t>предметов</w:t>
      </w:r>
      <w:r w:rsidRPr="004621EC">
        <w:rPr>
          <w:spacing w:val="-4"/>
          <w:sz w:val="24"/>
          <w:szCs w:val="24"/>
        </w:rPr>
        <w:t xml:space="preserve"> </w:t>
      </w:r>
      <w:r w:rsidRPr="004621EC">
        <w:rPr>
          <w:sz w:val="24"/>
          <w:szCs w:val="24"/>
        </w:rPr>
        <w:t>с</w:t>
      </w:r>
      <w:r w:rsidRPr="004621EC">
        <w:rPr>
          <w:spacing w:val="-1"/>
          <w:sz w:val="24"/>
          <w:szCs w:val="24"/>
        </w:rPr>
        <w:t xml:space="preserve"> </w:t>
      </w:r>
      <w:r w:rsidRPr="004621EC">
        <w:rPr>
          <w:sz w:val="24"/>
          <w:szCs w:val="24"/>
        </w:rPr>
        <w:t>места</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место.</w:t>
      </w:r>
    </w:p>
    <w:p w:rsidR="004621EC" w:rsidRPr="004621EC" w:rsidRDefault="004621EC" w:rsidP="004621EC">
      <w:pPr>
        <w:spacing w:before="72"/>
        <w:ind w:left="668" w:right="703" w:firstLine="540"/>
        <w:jc w:val="both"/>
        <w:rPr>
          <w:sz w:val="24"/>
          <w:szCs w:val="24"/>
        </w:rPr>
      </w:pPr>
      <w:r w:rsidRPr="004621EC">
        <w:rPr>
          <w:sz w:val="24"/>
          <w:szCs w:val="24"/>
        </w:rPr>
        <w:t>Повышаются требования к детям при выполнении общеразвивающих упражнений. Педагог</w:t>
      </w:r>
      <w:r w:rsidRPr="004621EC">
        <w:rPr>
          <w:spacing w:val="1"/>
          <w:sz w:val="24"/>
          <w:szCs w:val="24"/>
        </w:rPr>
        <w:t xml:space="preserve"> </w:t>
      </w:r>
      <w:r w:rsidRPr="004621EC">
        <w:rPr>
          <w:sz w:val="24"/>
          <w:szCs w:val="24"/>
        </w:rPr>
        <w:t>предлагает выполнять общеразвивающие упражнения из разных исходных положений, в разном</w:t>
      </w:r>
      <w:r w:rsidRPr="004621EC">
        <w:rPr>
          <w:spacing w:val="1"/>
          <w:sz w:val="24"/>
          <w:szCs w:val="24"/>
        </w:rPr>
        <w:t xml:space="preserve"> </w:t>
      </w:r>
      <w:r w:rsidRPr="004621EC">
        <w:rPr>
          <w:sz w:val="24"/>
          <w:szCs w:val="24"/>
        </w:rPr>
        <w:t>темпе</w:t>
      </w:r>
      <w:r w:rsidRPr="004621EC">
        <w:rPr>
          <w:spacing w:val="1"/>
          <w:sz w:val="24"/>
          <w:szCs w:val="24"/>
        </w:rPr>
        <w:t xml:space="preserve"> </w:t>
      </w:r>
      <w:r w:rsidRPr="004621EC">
        <w:rPr>
          <w:sz w:val="24"/>
          <w:szCs w:val="24"/>
        </w:rPr>
        <w:t>(медленном,</w:t>
      </w:r>
      <w:r w:rsidRPr="004621EC">
        <w:rPr>
          <w:spacing w:val="1"/>
          <w:sz w:val="24"/>
          <w:szCs w:val="24"/>
        </w:rPr>
        <w:t xml:space="preserve"> </w:t>
      </w:r>
      <w:r w:rsidRPr="004621EC">
        <w:rPr>
          <w:sz w:val="24"/>
          <w:szCs w:val="24"/>
        </w:rPr>
        <w:t>среднем,</w:t>
      </w:r>
      <w:r w:rsidRPr="004621EC">
        <w:rPr>
          <w:spacing w:val="1"/>
          <w:sz w:val="24"/>
          <w:szCs w:val="24"/>
        </w:rPr>
        <w:t xml:space="preserve"> </w:t>
      </w:r>
      <w:r w:rsidRPr="004621EC">
        <w:rPr>
          <w:sz w:val="24"/>
          <w:szCs w:val="24"/>
        </w:rPr>
        <w:t>быстром)</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предметами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без</w:t>
      </w:r>
      <w:r w:rsidRPr="004621EC">
        <w:rPr>
          <w:spacing w:val="1"/>
          <w:sz w:val="24"/>
          <w:szCs w:val="24"/>
        </w:rPr>
        <w:t xml:space="preserve"> </w:t>
      </w:r>
      <w:r w:rsidRPr="004621EC">
        <w:rPr>
          <w:sz w:val="24"/>
          <w:szCs w:val="24"/>
        </w:rPr>
        <w:t>них.</w:t>
      </w:r>
      <w:r w:rsidRPr="004621EC">
        <w:rPr>
          <w:spacing w:val="1"/>
          <w:sz w:val="24"/>
          <w:szCs w:val="24"/>
        </w:rPr>
        <w:t xml:space="preserve"> </w:t>
      </w:r>
      <w:r w:rsidRPr="004621EC">
        <w:rPr>
          <w:sz w:val="24"/>
          <w:szCs w:val="24"/>
        </w:rPr>
        <w:t>К</w:t>
      </w:r>
      <w:r w:rsidRPr="004621EC">
        <w:rPr>
          <w:spacing w:val="1"/>
          <w:sz w:val="24"/>
          <w:szCs w:val="24"/>
        </w:rPr>
        <w:t xml:space="preserve"> </w:t>
      </w:r>
      <w:r w:rsidRPr="004621EC">
        <w:rPr>
          <w:sz w:val="24"/>
          <w:szCs w:val="24"/>
        </w:rPr>
        <w:t>предметам</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пособиям,</w:t>
      </w:r>
      <w:r w:rsidRPr="004621EC">
        <w:rPr>
          <w:spacing w:val="1"/>
          <w:sz w:val="24"/>
          <w:szCs w:val="24"/>
        </w:rPr>
        <w:t xml:space="preserve"> </w:t>
      </w:r>
      <w:r w:rsidRPr="004621EC">
        <w:rPr>
          <w:sz w:val="24"/>
          <w:szCs w:val="24"/>
        </w:rPr>
        <w:t>названным</w:t>
      </w:r>
      <w:r w:rsidRPr="004621EC">
        <w:rPr>
          <w:spacing w:val="1"/>
          <w:sz w:val="24"/>
          <w:szCs w:val="24"/>
        </w:rPr>
        <w:t xml:space="preserve"> </w:t>
      </w:r>
      <w:r w:rsidRPr="004621EC">
        <w:rPr>
          <w:sz w:val="24"/>
          <w:szCs w:val="24"/>
        </w:rPr>
        <w:t>ранее,</w:t>
      </w:r>
      <w:r w:rsidRPr="004621EC">
        <w:rPr>
          <w:spacing w:val="1"/>
          <w:sz w:val="24"/>
          <w:szCs w:val="24"/>
        </w:rPr>
        <w:t xml:space="preserve"> </w:t>
      </w:r>
      <w:r w:rsidRPr="004621EC">
        <w:rPr>
          <w:sz w:val="24"/>
          <w:szCs w:val="24"/>
        </w:rPr>
        <w:t>добавляются</w:t>
      </w:r>
      <w:r w:rsidRPr="004621EC">
        <w:rPr>
          <w:spacing w:val="1"/>
          <w:sz w:val="24"/>
          <w:szCs w:val="24"/>
        </w:rPr>
        <w:t xml:space="preserve"> </w:t>
      </w:r>
      <w:r w:rsidRPr="004621EC">
        <w:rPr>
          <w:sz w:val="24"/>
          <w:szCs w:val="24"/>
        </w:rPr>
        <w:t>малые</w:t>
      </w:r>
      <w:r w:rsidRPr="004621EC">
        <w:rPr>
          <w:spacing w:val="1"/>
          <w:sz w:val="24"/>
          <w:szCs w:val="24"/>
        </w:rPr>
        <w:t xml:space="preserve"> </w:t>
      </w:r>
      <w:r w:rsidRPr="004621EC">
        <w:rPr>
          <w:sz w:val="24"/>
          <w:szCs w:val="24"/>
        </w:rPr>
        <w:t>мячи,</w:t>
      </w:r>
      <w:r w:rsidRPr="004621EC">
        <w:rPr>
          <w:spacing w:val="1"/>
          <w:sz w:val="24"/>
          <w:szCs w:val="24"/>
        </w:rPr>
        <w:t xml:space="preserve"> </w:t>
      </w:r>
      <w:r w:rsidRPr="004621EC">
        <w:rPr>
          <w:sz w:val="24"/>
          <w:szCs w:val="24"/>
        </w:rPr>
        <w:t>косички,</w:t>
      </w:r>
      <w:r w:rsidRPr="004621EC">
        <w:rPr>
          <w:spacing w:val="1"/>
          <w:sz w:val="24"/>
          <w:szCs w:val="24"/>
        </w:rPr>
        <w:t xml:space="preserve"> </w:t>
      </w:r>
      <w:r w:rsidRPr="004621EC">
        <w:rPr>
          <w:sz w:val="24"/>
          <w:szCs w:val="24"/>
        </w:rPr>
        <w:t>палки,</w:t>
      </w:r>
      <w:r w:rsidRPr="004621EC">
        <w:rPr>
          <w:spacing w:val="1"/>
          <w:sz w:val="24"/>
          <w:szCs w:val="24"/>
        </w:rPr>
        <w:t xml:space="preserve"> </w:t>
      </w:r>
      <w:r w:rsidRPr="004621EC">
        <w:rPr>
          <w:sz w:val="24"/>
          <w:szCs w:val="24"/>
        </w:rPr>
        <w:t>обручи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другое.</w:t>
      </w:r>
      <w:r w:rsidRPr="004621EC">
        <w:rPr>
          <w:spacing w:val="1"/>
          <w:sz w:val="24"/>
          <w:szCs w:val="24"/>
        </w:rPr>
        <w:t xml:space="preserve"> </w:t>
      </w:r>
      <w:r w:rsidRPr="004621EC">
        <w:rPr>
          <w:sz w:val="24"/>
          <w:szCs w:val="24"/>
        </w:rPr>
        <w:t>Разученные</w:t>
      </w:r>
      <w:r w:rsidRPr="004621EC">
        <w:rPr>
          <w:spacing w:val="1"/>
          <w:sz w:val="24"/>
          <w:szCs w:val="24"/>
        </w:rPr>
        <w:t xml:space="preserve"> </w:t>
      </w:r>
      <w:r w:rsidRPr="004621EC">
        <w:rPr>
          <w:sz w:val="24"/>
          <w:szCs w:val="24"/>
        </w:rPr>
        <w:t>упражнения включаются в комплексы утренней гимнастики, физкультминутки и другие формы</w:t>
      </w:r>
      <w:r w:rsidRPr="004621EC">
        <w:rPr>
          <w:spacing w:val="1"/>
          <w:sz w:val="24"/>
          <w:szCs w:val="24"/>
        </w:rPr>
        <w:t xml:space="preserve"> </w:t>
      </w:r>
      <w:r w:rsidRPr="004621EC">
        <w:rPr>
          <w:sz w:val="24"/>
          <w:szCs w:val="24"/>
        </w:rPr>
        <w:t>физкультурно-оздоровительной</w:t>
      </w:r>
      <w:r w:rsidRPr="004621EC">
        <w:rPr>
          <w:spacing w:val="-2"/>
          <w:sz w:val="24"/>
          <w:szCs w:val="24"/>
        </w:rPr>
        <w:t xml:space="preserve"> </w:t>
      </w:r>
      <w:r w:rsidRPr="004621EC">
        <w:rPr>
          <w:sz w:val="24"/>
          <w:szCs w:val="24"/>
        </w:rPr>
        <w:t>работы.</w:t>
      </w:r>
    </w:p>
    <w:p w:rsidR="004621EC" w:rsidRPr="004621EC" w:rsidRDefault="004621EC" w:rsidP="004621EC">
      <w:pPr>
        <w:ind w:left="1208"/>
        <w:jc w:val="both"/>
        <w:rPr>
          <w:sz w:val="24"/>
          <w:szCs w:val="24"/>
        </w:rPr>
      </w:pPr>
      <w:r w:rsidRPr="004621EC">
        <w:rPr>
          <w:sz w:val="24"/>
          <w:szCs w:val="24"/>
        </w:rPr>
        <w:t>Ритмическая</w:t>
      </w:r>
      <w:r w:rsidRPr="004621EC">
        <w:rPr>
          <w:spacing w:val="-2"/>
          <w:sz w:val="24"/>
          <w:szCs w:val="24"/>
        </w:rPr>
        <w:t xml:space="preserve"> </w:t>
      </w:r>
      <w:r w:rsidRPr="004621EC">
        <w:rPr>
          <w:sz w:val="24"/>
          <w:szCs w:val="24"/>
        </w:rPr>
        <w:t>гимнастика:</w:t>
      </w:r>
    </w:p>
    <w:p w:rsidR="004621EC" w:rsidRPr="004621EC" w:rsidRDefault="004621EC" w:rsidP="004621EC">
      <w:pPr>
        <w:ind w:left="668" w:right="711" w:firstLine="540"/>
        <w:jc w:val="both"/>
        <w:rPr>
          <w:sz w:val="24"/>
          <w:szCs w:val="24"/>
        </w:rPr>
      </w:pPr>
      <w:r w:rsidRPr="004621EC">
        <w:rPr>
          <w:sz w:val="24"/>
          <w:szCs w:val="24"/>
        </w:rPr>
        <w:t>музыкально-ритмические</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разученные</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музыкальном</w:t>
      </w:r>
      <w:r w:rsidRPr="004621EC">
        <w:rPr>
          <w:spacing w:val="1"/>
          <w:sz w:val="24"/>
          <w:szCs w:val="24"/>
        </w:rPr>
        <w:t xml:space="preserve"> </w:t>
      </w:r>
      <w:r w:rsidRPr="004621EC">
        <w:rPr>
          <w:sz w:val="24"/>
          <w:szCs w:val="24"/>
        </w:rPr>
        <w:t>занятии,</w:t>
      </w:r>
      <w:r w:rsidRPr="004621EC">
        <w:rPr>
          <w:spacing w:val="1"/>
          <w:sz w:val="24"/>
          <w:szCs w:val="24"/>
        </w:rPr>
        <w:t xml:space="preserve"> </w:t>
      </w:r>
      <w:r w:rsidRPr="004621EC">
        <w:rPr>
          <w:sz w:val="24"/>
          <w:szCs w:val="24"/>
        </w:rPr>
        <w:t>педагог</w:t>
      </w:r>
      <w:r w:rsidRPr="004621EC">
        <w:rPr>
          <w:spacing w:val="1"/>
          <w:sz w:val="24"/>
          <w:szCs w:val="24"/>
        </w:rPr>
        <w:t xml:space="preserve"> </w:t>
      </w:r>
      <w:r w:rsidRPr="004621EC">
        <w:rPr>
          <w:sz w:val="24"/>
          <w:szCs w:val="24"/>
        </w:rPr>
        <w:t>включает</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комплексы</w:t>
      </w:r>
      <w:r w:rsidRPr="004621EC">
        <w:rPr>
          <w:spacing w:val="1"/>
          <w:sz w:val="24"/>
          <w:szCs w:val="24"/>
        </w:rPr>
        <w:t xml:space="preserve"> </w:t>
      </w:r>
      <w:r w:rsidRPr="004621EC">
        <w:rPr>
          <w:sz w:val="24"/>
          <w:szCs w:val="24"/>
        </w:rPr>
        <w:t>общеразвивающих</w:t>
      </w:r>
      <w:r w:rsidRPr="004621EC">
        <w:rPr>
          <w:spacing w:val="1"/>
          <w:sz w:val="24"/>
          <w:szCs w:val="24"/>
        </w:rPr>
        <w:t xml:space="preserve"> </w:t>
      </w:r>
      <w:r w:rsidRPr="004621EC">
        <w:rPr>
          <w:sz w:val="24"/>
          <w:szCs w:val="24"/>
        </w:rPr>
        <w:t>упражнений</w:t>
      </w:r>
      <w:r w:rsidRPr="004621EC">
        <w:rPr>
          <w:spacing w:val="1"/>
          <w:sz w:val="24"/>
          <w:szCs w:val="24"/>
        </w:rPr>
        <w:t xml:space="preserve"> </w:t>
      </w:r>
      <w:r w:rsidRPr="004621EC">
        <w:rPr>
          <w:sz w:val="24"/>
          <w:szCs w:val="24"/>
        </w:rPr>
        <w:t>(простейшие</w:t>
      </w:r>
      <w:r w:rsidRPr="004621EC">
        <w:rPr>
          <w:spacing w:val="1"/>
          <w:sz w:val="24"/>
          <w:szCs w:val="24"/>
        </w:rPr>
        <w:t xml:space="preserve"> </w:t>
      </w:r>
      <w:r w:rsidRPr="004621EC">
        <w:rPr>
          <w:sz w:val="24"/>
          <w:szCs w:val="24"/>
        </w:rPr>
        <w:t>связки</w:t>
      </w:r>
      <w:r w:rsidRPr="004621EC">
        <w:rPr>
          <w:spacing w:val="1"/>
          <w:sz w:val="24"/>
          <w:szCs w:val="24"/>
        </w:rPr>
        <w:t xml:space="preserve"> </w:t>
      </w:r>
      <w:r w:rsidRPr="004621EC">
        <w:rPr>
          <w:sz w:val="24"/>
          <w:szCs w:val="24"/>
        </w:rPr>
        <w:t>упражнений</w:t>
      </w:r>
      <w:r w:rsidRPr="004621EC">
        <w:rPr>
          <w:spacing w:val="1"/>
          <w:sz w:val="24"/>
          <w:szCs w:val="24"/>
        </w:rPr>
        <w:t xml:space="preserve"> </w:t>
      </w:r>
      <w:r w:rsidRPr="004621EC">
        <w:rPr>
          <w:sz w:val="24"/>
          <w:szCs w:val="24"/>
        </w:rPr>
        <w:t>ритмической гимнастики), в физкультминутки и подвижные игры. Рекомендуемые упражнения:</w:t>
      </w:r>
      <w:r w:rsidRPr="004621EC">
        <w:rPr>
          <w:spacing w:val="1"/>
          <w:sz w:val="24"/>
          <w:szCs w:val="24"/>
        </w:rPr>
        <w:t xml:space="preserve"> </w:t>
      </w:r>
      <w:r w:rsidRPr="004621EC">
        <w:rPr>
          <w:sz w:val="24"/>
          <w:szCs w:val="24"/>
        </w:rPr>
        <w:t>ритмичная ходьба под музыку в разном темпе; на носках, топающим шагом, приставным шагом</w:t>
      </w:r>
      <w:r w:rsidRPr="004621EC">
        <w:rPr>
          <w:spacing w:val="1"/>
          <w:sz w:val="24"/>
          <w:szCs w:val="24"/>
        </w:rPr>
        <w:t xml:space="preserve"> </w:t>
      </w:r>
      <w:r w:rsidRPr="004621EC">
        <w:rPr>
          <w:sz w:val="24"/>
          <w:szCs w:val="24"/>
        </w:rPr>
        <w:t>прямо и боком, прямым галопом, по кругу, держась за руки, с высоким подниманием колена на</w:t>
      </w:r>
      <w:r w:rsidRPr="004621EC">
        <w:rPr>
          <w:spacing w:val="1"/>
          <w:sz w:val="24"/>
          <w:szCs w:val="24"/>
        </w:rPr>
        <w:t xml:space="preserve"> </w:t>
      </w:r>
      <w:r w:rsidRPr="004621EC">
        <w:rPr>
          <w:sz w:val="24"/>
          <w:szCs w:val="24"/>
        </w:rPr>
        <w:t>месте и в движении прямо и вокруг себя, подскоки по одному и в парах под музыку; выставление</w:t>
      </w:r>
      <w:r w:rsidRPr="004621EC">
        <w:rPr>
          <w:spacing w:val="1"/>
          <w:sz w:val="24"/>
          <w:szCs w:val="24"/>
        </w:rPr>
        <w:t xml:space="preserve"> </w:t>
      </w:r>
      <w:r w:rsidRPr="004621EC">
        <w:rPr>
          <w:sz w:val="24"/>
          <w:szCs w:val="24"/>
        </w:rPr>
        <w:t>ноги на пятку, на носок, притопывание под ритм, повороты, поочередное "выбрасывание" ног,</w:t>
      </w:r>
      <w:r w:rsidRPr="004621EC">
        <w:rPr>
          <w:spacing w:val="1"/>
          <w:sz w:val="24"/>
          <w:szCs w:val="24"/>
        </w:rPr>
        <w:t xml:space="preserve"> </w:t>
      </w:r>
      <w:r w:rsidRPr="004621EC">
        <w:rPr>
          <w:sz w:val="24"/>
          <w:szCs w:val="24"/>
        </w:rPr>
        <w:t>движение по кругу выполняя шаг с носка, ритмичные хлопки в ладоши под ритмичную музыку,</w:t>
      </w:r>
      <w:r w:rsidRPr="004621EC">
        <w:rPr>
          <w:spacing w:val="1"/>
          <w:sz w:val="24"/>
          <w:szCs w:val="24"/>
        </w:rPr>
        <w:t xml:space="preserve"> </w:t>
      </w:r>
      <w:r w:rsidRPr="004621EC">
        <w:rPr>
          <w:sz w:val="24"/>
          <w:szCs w:val="24"/>
        </w:rPr>
        <w:t>комбинации</w:t>
      </w:r>
      <w:r w:rsidRPr="004621EC">
        <w:rPr>
          <w:spacing w:val="-2"/>
          <w:sz w:val="24"/>
          <w:szCs w:val="24"/>
        </w:rPr>
        <w:t xml:space="preserve"> </w:t>
      </w:r>
      <w:r w:rsidRPr="004621EC">
        <w:rPr>
          <w:sz w:val="24"/>
          <w:szCs w:val="24"/>
        </w:rPr>
        <w:t>из двух освоенных</w:t>
      </w:r>
      <w:r w:rsidRPr="004621EC">
        <w:rPr>
          <w:spacing w:val="-1"/>
          <w:sz w:val="24"/>
          <w:szCs w:val="24"/>
        </w:rPr>
        <w:t xml:space="preserve"> </w:t>
      </w:r>
      <w:r w:rsidRPr="004621EC">
        <w:rPr>
          <w:sz w:val="24"/>
          <w:szCs w:val="24"/>
        </w:rPr>
        <w:t>движений</w:t>
      </w:r>
      <w:r w:rsidRPr="004621EC">
        <w:rPr>
          <w:spacing w:val="-1"/>
          <w:sz w:val="24"/>
          <w:szCs w:val="24"/>
        </w:rPr>
        <w:t xml:space="preserve"> </w:t>
      </w:r>
      <w:r w:rsidRPr="004621EC">
        <w:rPr>
          <w:sz w:val="24"/>
          <w:szCs w:val="24"/>
        </w:rPr>
        <w:t>в</w:t>
      </w:r>
      <w:r w:rsidRPr="004621EC">
        <w:rPr>
          <w:spacing w:val="-2"/>
          <w:sz w:val="24"/>
          <w:szCs w:val="24"/>
        </w:rPr>
        <w:t xml:space="preserve"> </w:t>
      </w:r>
      <w:r w:rsidRPr="004621EC">
        <w:rPr>
          <w:sz w:val="24"/>
          <w:szCs w:val="24"/>
        </w:rPr>
        <w:t>сочетании</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хлопками.</w:t>
      </w:r>
    </w:p>
    <w:p w:rsidR="004621EC" w:rsidRPr="004621EC" w:rsidRDefault="004621EC" w:rsidP="004621EC">
      <w:pPr>
        <w:spacing w:before="1"/>
        <w:ind w:left="1208"/>
        <w:jc w:val="both"/>
        <w:rPr>
          <w:sz w:val="24"/>
          <w:szCs w:val="24"/>
        </w:rPr>
      </w:pPr>
      <w:r w:rsidRPr="004621EC">
        <w:rPr>
          <w:sz w:val="24"/>
          <w:szCs w:val="24"/>
        </w:rPr>
        <w:t>Строевые</w:t>
      </w:r>
      <w:r w:rsidRPr="004621EC">
        <w:rPr>
          <w:spacing w:val="-2"/>
          <w:sz w:val="24"/>
          <w:szCs w:val="24"/>
        </w:rPr>
        <w:t xml:space="preserve"> </w:t>
      </w:r>
      <w:r w:rsidRPr="004621EC">
        <w:rPr>
          <w:sz w:val="24"/>
          <w:szCs w:val="24"/>
        </w:rPr>
        <w:t>упражнения:</w:t>
      </w:r>
    </w:p>
    <w:p w:rsidR="004621EC" w:rsidRPr="004621EC" w:rsidRDefault="004621EC" w:rsidP="004621EC">
      <w:pPr>
        <w:ind w:left="668" w:right="713" w:firstLine="540"/>
        <w:jc w:val="both"/>
        <w:rPr>
          <w:sz w:val="24"/>
          <w:szCs w:val="24"/>
        </w:rPr>
      </w:pPr>
      <w:r w:rsidRPr="004621EC">
        <w:rPr>
          <w:sz w:val="24"/>
          <w:szCs w:val="24"/>
        </w:rPr>
        <w:t>педагог</w:t>
      </w:r>
      <w:r w:rsidRPr="004621EC">
        <w:rPr>
          <w:spacing w:val="1"/>
          <w:sz w:val="24"/>
          <w:szCs w:val="24"/>
        </w:rPr>
        <w:t xml:space="preserve"> </w:t>
      </w:r>
      <w:r w:rsidRPr="004621EC">
        <w:rPr>
          <w:sz w:val="24"/>
          <w:szCs w:val="24"/>
        </w:rPr>
        <w:t>предлагает</w:t>
      </w:r>
      <w:r w:rsidRPr="004621EC">
        <w:rPr>
          <w:spacing w:val="1"/>
          <w:sz w:val="24"/>
          <w:szCs w:val="24"/>
        </w:rPr>
        <w:t xml:space="preserve"> </w:t>
      </w:r>
      <w:r w:rsidRPr="004621EC">
        <w:rPr>
          <w:sz w:val="24"/>
          <w:szCs w:val="24"/>
        </w:rPr>
        <w:t>детям</w:t>
      </w:r>
      <w:r w:rsidRPr="004621EC">
        <w:rPr>
          <w:spacing w:val="1"/>
          <w:sz w:val="24"/>
          <w:szCs w:val="24"/>
        </w:rPr>
        <w:t xml:space="preserve"> </w:t>
      </w:r>
      <w:r w:rsidRPr="004621EC">
        <w:rPr>
          <w:sz w:val="24"/>
          <w:szCs w:val="24"/>
        </w:rPr>
        <w:t>следующие</w:t>
      </w:r>
      <w:r w:rsidRPr="004621EC">
        <w:rPr>
          <w:spacing w:val="1"/>
          <w:sz w:val="24"/>
          <w:szCs w:val="24"/>
        </w:rPr>
        <w:t xml:space="preserve"> </w:t>
      </w:r>
      <w:r w:rsidRPr="004621EC">
        <w:rPr>
          <w:sz w:val="24"/>
          <w:szCs w:val="24"/>
        </w:rPr>
        <w:t>строевые</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построение</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колонну</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одному, по два, по росту, врассыпную; размыкание и смыкание на вытянутые руки, равнение по</w:t>
      </w:r>
      <w:r w:rsidRPr="004621EC">
        <w:rPr>
          <w:spacing w:val="1"/>
          <w:sz w:val="24"/>
          <w:szCs w:val="24"/>
        </w:rPr>
        <w:t xml:space="preserve"> </w:t>
      </w:r>
      <w:r w:rsidRPr="004621EC">
        <w:rPr>
          <w:sz w:val="24"/>
          <w:szCs w:val="24"/>
        </w:rPr>
        <w:t>ориентирам и без; перестроение из колонны по одному в колонну по два в движении, со сменой</w:t>
      </w:r>
      <w:r w:rsidRPr="004621EC">
        <w:rPr>
          <w:spacing w:val="1"/>
          <w:sz w:val="24"/>
          <w:szCs w:val="24"/>
        </w:rPr>
        <w:t xml:space="preserve"> </w:t>
      </w:r>
      <w:r w:rsidRPr="004621EC">
        <w:rPr>
          <w:sz w:val="24"/>
          <w:szCs w:val="24"/>
        </w:rPr>
        <w:t>ведущего; из одной колонны или шеренги в звенья на месте и в движении; повороты направо,</w:t>
      </w:r>
      <w:r w:rsidRPr="004621EC">
        <w:rPr>
          <w:spacing w:val="1"/>
          <w:sz w:val="24"/>
          <w:szCs w:val="24"/>
        </w:rPr>
        <w:t xml:space="preserve"> </w:t>
      </w:r>
      <w:r w:rsidRPr="004621EC">
        <w:rPr>
          <w:sz w:val="24"/>
          <w:szCs w:val="24"/>
        </w:rPr>
        <w:t>налево,</w:t>
      </w:r>
      <w:r w:rsidRPr="004621EC">
        <w:rPr>
          <w:spacing w:val="-1"/>
          <w:sz w:val="24"/>
          <w:szCs w:val="24"/>
        </w:rPr>
        <w:t xml:space="preserve"> </w:t>
      </w:r>
      <w:r w:rsidRPr="004621EC">
        <w:rPr>
          <w:sz w:val="24"/>
          <w:szCs w:val="24"/>
        </w:rPr>
        <w:t>кругом на месте переступанием и</w:t>
      </w:r>
      <w:r w:rsidRPr="004621EC">
        <w:rPr>
          <w:spacing w:val="-1"/>
          <w:sz w:val="24"/>
          <w:szCs w:val="24"/>
        </w:rPr>
        <w:t xml:space="preserve"> </w:t>
      </w:r>
      <w:r w:rsidRPr="004621EC">
        <w:rPr>
          <w:sz w:val="24"/>
          <w:szCs w:val="24"/>
        </w:rPr>
        <w:t>в</w:t>
      </w:r>
      <w:r w:rsidRPr="004621EC">
        <w:rPr>
          <w:spacing w:val="-3"/>
          <w:sz w:val="24"/>
          <w:szCs w:val="24"/>
        </w:rPr>
        <w:t xml:space="preserve"> </w:t>
      </w:r>
      <w:r w:rsidRPr="004621EC">
        <w:rPr>
          <w:sz w:val="24"/>
          <w:szCs w:val="24"/>
        </w:rPr>
        <w:t>движении.</w:t>
      </w:r>
    </w:p>
    <w:p w:rsidR="004621EC" w:rsidRPr="004621EC" w:rsidRDefault="004621EC" w:rsidP="00995949">
      <w:pPr>
        <w:numPr>
          <w:ilvl w:val="0"/>
          <w:numId w:val="95"/>
        </w:numPr>
        <w:tabs>
          <w:tab w:val="left" w:pos="1565"/>
        </w:tabs>
        <w:spacing w:before="1"/>
        <w:ind w:right="711" w:firstLine="540"/>
        <w:jc w:val="both"/>
        <w:rPr>
          <w:sz w:val="24"/>
        </w:rPr>
      </w:pPr>
      <w:r w:rsidRPr="004621EC">
        <w:rPr>
          <w:sz w:val="24"/>
        </w:rPr>
        <w:t>Подвижные</w:t>
      </w:r>
      <w:r w:rsidRPr="004621EC">
        <w:rPr>
          <w:spacing w:val="1"/>
          <w:sz w:val="24"/>
        </w:rPr>
        <w:t xml:space="preserve"> </w:t>
      </w:r>
      <w:r w:rsidRPr="004621EC">
        <w:rPr>
          <w:sz w:val="24"/>
        </w:rPr>
        <w:t>игры:</w:t>
      </w:r>
      <w:r w:rsidRPr="004621EC">
        <w:rPr>
          <w:spacing w:val="1"/>
          <w:sz w:val="24"/>
        </w:rPr>
        <w:t xml:space="preserve"> </w:t>
      </w:r>
      <w:r w:rsidRPr="004621EC">
        <w:rPr>
          <w:sz w:val="24"/>
        </w:rPr>
        <w:t>педагог</w:t>
      </w:r>
      <w:r w:rsidRPr="004621EC">
        <w:rPr>
          <w:spacing w:val="1"/>
          <w:sz w:val="24"/>
        </w:rPr>
        <w:t xml:space="preserve"> </w:t>
      </w:r>
      <w:r w:rsidRPr="004621EC">
        <w:rPr>
          <w:sz w:val="24"/>
        </w:rPr>
        <w:t>продолжает</w:t>
      </w:r>
      <w:r w:rsidRPr="004621EC">
        <w:rPr>
          <w:spacing w:val="1"/>
          <w:sz w:val="24"/>
        </w:rPr>
        <w:t xml:space="preserve"> </w:t>
      </w:r>
      <w:r w:rsidRPr="004621EC">
        <w:rPr>
          <w:sz w:val="24"/>
        </w:rPr>
        <w:t>закреплять</w:t>
      </w:r>
      <w:r w:rsidRPr="004621EC">
        <w:rPr>
          <w:spacing w:val="1"/>
          <w:sz w:val="24"/>
        </w:rPr>
        <w:t xml:space="preserve"> </w:t>
      </w:r>
      <w:r w:rsidRPr="004621EC">
        <w:rPr>
          <w:sz w:val="24"/>
        </w:rPr>
        <w:t>основные</w:t>
      </w:r>
      <w:r w:rsidRPr="004621EC">
        <w:rPr>
          <w:spacing w:val="1"/>
          <w:sz w:val="24"/>
        </w:rPr>
        <w:t xml:space="preserve"> </w:t>
      </w:r>
      <w:r w:rsidRPr="004621EC">
        <w:rPr>
          <w:sz w:val="24"/>
        </w:rPr>
        <w:t>движения</w:t>
      </w:r>
      <w:r w:rsidRPr="004621EC">
        <w:rPr>
          <w:spacing w:val="1"/>
          <w:sz w:val="24"/>
        </w:rPr>
        <w:t xml:space="preserve"> </w:t>
      </w:r>
      <w:r w:rsidRPr="004621EC">
        <w:rPr>
          <w:sz w:val="24"/>
        </w:rPr>
        <w:t>и</w:t>
      </w:r>
      <w:r w:rsidRPr="004621EC">
        <w:rPr>
          <w:spacing w:val="1"/>
          <w:sz w:val="24"/>
        </w:rPr>
        <w:t xml:space="preserve"> </w:t>
      </w:r>
      <w:r w:rsidRPr="004621EC">
        <w:rPr>
          <w:sz w:val="24"/>
        </w:rPr>
        <w:t>развивать</w:t>
      </w:r>
      <w:r w:rsidRPr="004621EC">
        <w:rPr>
          <w:spacing w:val="1"/>
          <w:sz w:val="24"/>
        </w:rPr>
        <w:t xml:space="preserve"> </w:t>
      </w:r>
      <w:r w:rsidRPr="004621EC">
        <w:rPr>
          <w:sz w:val="24"/>
        </w:rPr>
        <w:t>психофизические</w:t>
      </w:r>
      <w:r w:rsidRPr="004621EC">
        <w:rPr>
          <w:spacing w:val="1"/>
          <w:sz w:val="24"/>
        </w:rPr>
        <w:t xml:space="preserve"> </w:t>
      </w:r>
      <w:r w:rsidRPr="004621EC">
        <w:rPr>
          <w:sz w:val="24"/>
        </w:rPr>
        <w:t>качества</w:t>
      </w:r>
      <w:r w:rsidRPr="004621EC">
        <w:rPr>
          <w:spacing w:val="1"/>
          <w:sz w:val="24"/>
        </w:rPr>
        <w:t xml:space="preserve"> </w:t>
      </w:r>
      <w:r w:rsidRPr="004621EC">
        <w:rPr>
          <w:sz w:val="24"/>
        </w:rPr>
        <w:t>в подвижных играх, поощряет желание</w:t>
      </w:r>
      <w:r w:rsidRPr="004621EC">
        <w:rPr>
          <w:spacing w:val="1"/>
          <w:sz w:val="24"/>
        </w:rPr>
        <w:t xml:space="preserve"> </w:t>
      </w:r>
      <w:r w:rsidRPr="004621EC">
        <w:rPr>
          <w:sz w:val="24"/>
        </w:rPr>
        <w:t>выполнять роль водящего,</w:t>
      </w:r>
      <w:r w:rsidRPr="004621EC">
        <w:rPr>
          <w:spacing w:val="1"/>
          <w:sz w:val="24"/>
        </w:rPr>
        <w:t xml:space="preserve"> </w:t>
      </w:r>
      <w:r w:rsidRPr="004621EC">
        <w:rPr>
          <w:sz w:val="24"/>
        </w:rPr>
        <w:t>развивает пространственную ориентировку, самостоятельность и инициативность в организации</w:t>
      </w:r>
      <w:r w:rsidRPr="004621EC">
        <w:rPr>
          <w:spacing w:val="1"/>
          <w:sz w:val="24"/>
        </w:rPr>
        <w:t xml:space="preserve"> </w:t>
      </w:r>
      <w:r w:rsidRPr="004621EC">
        <w:rPr>
          <w:sz w:val="24"/>
        </w:rPr>
        <w:lastRenderedPageBreak/>
        <w:t>знакомых</w:t>
      </w:r>
      <w:r w:rsidRPr="004621EC">
        <w:rPr>
          <w:spacing w:val="1"/>
          <w:sz w:val="24"/>
        </w:rPr>
        <w:t xml:space="preserve"> </w:t>
      </w:r>
      <w:r w:rsidRPr="004621EC">
        <w:rPr>
          <w:sz w:val="24"/>
        </w:rPr>
        <w:t>игр</w:t>
      </w:r>
      <w:r w:rsidRPr="004621EC">
        <w:rPr>
          <w:spacing w:val="1"/>
          <w:sz w:val="24"/>
        </w:rPr>
        <w:t xml:space="preserve"> </w:t>
      </w:r>
      <w:r w:rsidRPr="004621EC">
        <w:rPr>
          <w:sz w:val="24"/>
        </w:rPr>
        <w:t>с</w:t>
      </w:r>
      <w:r w:rsidRPr="004621EC">
        <w:rPr>
          <w:spacing w:val="1"/>
          <w:sz w:val="24"/>
        </w:rPr>
        <w:t xml:space="preserve"> </w:t>
      </w:r>
      <w:r w:rsidRPr="004621EC">
        <w:rPr>
          <w:sz w:val="24"/>
        </w:rPr>
        <w:t>небольшой</w:t>
      </w:r>
      <w:r w:rsidRPr="004621EC">
        <w:rPr>
          <w:spacing w:val="1"/>
          <w:sz w:val="24"/>
        </w:rPr>
        <w:t xml:space="preserve"> </w:t>
      </w:r>
      <w:r w:rsidRPr="004621EC">
        <w:rPr>
          <w:sz w:val="24"/>
        </w:rPr>
        <w:t>группой</w:t>
      </w:r>
      <w:r w:rsidRPr="004621EC">
        <w:rPr>
          <w:spacing w:val="1"/>
          <w:sz w:val="24"/>
        </w:rPr>
        <w:t xml:space="preserve"> </w:t>
      </w:r>
      <w:r w:rsidRPr="004621EC">
        <w:rPr>
          <w:sz w:val="24"/>
        </w:rPr>
        <w:t>сверстников;</w:t>
      </w:r>
      <w:r w:rsidRPr="004621EC">
        <w:rPr>
          <w:spacing w:val="1"/>
          <w:sz w:val="24"/>
        </w:rPr>
        <w:t xml:space="preserve"> </w:t>
      </w:r>
      <w:r w:rsidRPr="004621EC">
        <w:rPr>
          <w:sz w:val="24"/>
        </w:rPr>
        <w:t>приучает</w:t>
      </w:r>
      <w:r w:rsidRPr="004621EC">
        <w:rPr>
          <w:spacing w:val="1"/>
          <w:sz w:val="24"/>
        </w:rPr>
        <w:t xml:space="preserve"> </w:t>
      </w:r>
      <w:r w:rsidRPr="004621EC">
        <w:rPr>
          <w:sz w:val="24"/>
        </w:rPr>
        <w:t>к</w:t>
      </w:r>
      <w:r w:rsidRPr="004621EC">
        <w:rPr>
          <w:spacing w:val="1"/>
          <w:sz w:val="24"/>
        </w:rPr>
        <w:t xml:space="preserve"> </w:t>
      </w:r>
      <w:r w:rsidRPr="004621EC">
        <w:rPr>
          <w:sz w:val="24"/>
        </w:rPr>
        <w:t>выполнению</w:t>
      </w:r>
      <w:r w:rsidRPr="004621EC">
        <w:rPr>
          <w:spacing w:val="1"/>
          <w:sz w:val="24"/>
        </w:rPr>
        <w:t xml:space="preserve"> </w:t>
      </w:r>
      <w:r w:rsidRPr="004621EC">
        <w:rPr>
          <w:sz w:val="24"/>
        </w:rPr>
        <w:t>правил,</w:t>
      </w:r>
      <w:r w:rsidRPr="004621EC">
        <w:rPr>
          <w:spacing w:val="1"/>
          <w:sz w:val="24"/>
        </w:rPr>
        <w:t xml:space="preserve"> </w:t>
      </w:r>
      <w:r w:rsidRPr="004621EC">
        <w:rPr>
          <w:sz w:val="24"/>
        </w:rPr>
        <w:t>поощряет</w:t>
      </w:r>
      <w:r w:rsidRPr="004621EC">
        <w:rPr>
          <w:spacing w:val="-57"/>
          <w:sz w:val="24"/>
        </w:rPr>
        <w:t xml:space="preserve"> </w:t>
      </w:r>
      <w:r w:rsidRPr="004621EC">
        <w:rPr>
          <w:sz w:val="24"/>
        </w:rPr>
        <w:t>проявление</w:t>
      </w:r>
      <w:r w:rsidRPr="004621EC">
        <w:rPr>
          <w:spacing w:val="17"/>
          <w:sz w:val="24"/>
        </w:rPr>
        <w:t xml:space="preserve"> </w:t>
      </w:r>
      <w:r w:rsidRPr="004621EC">
        <w:rPr>
          <w:sz w:val="24"/>
        </w:rPr>
        <w:t>целеустремленности,</w:t>
      </w:r>
      <w:r w:rsidRPr="004621EC">
        <w:rPr>
          <w:spacing w:val="16"/>
          <w:sz w:val="24"/>
        </w:rPr>
        <w:t xml:space="preserve"> </w:t>
      </w:r>
      <w:r w:rsidRPr="004621EC">
        <w:rPr>
          <w:sz w:val="24"/>
        </w:rPr>
        <w:t>настойчивости,</w:t>
      </w:r>
      <w:r w:rsidRPr="004621EC">
        <w:rPr>
          <w:spacing w:val="16"/>
          <w:sz w:val="24"/>
        </w:rPr>
        <w:t xml:space="preserve"> </w:t>
      </w:r>
      <w:r w:rsidRPr="004621EC">
        <w:rPr>
          <w:sz w:val="24"/>
        </w:rPr>
        <w:t>творческих</w:t>
      </w:r>
      <w:r w:rsidRPr="004621EC">
        <w:rPr>
          <w:spacing w:val="16"/>
          <w:sz w:val="24"/>
        </w:rPr>
        <w:t xml:space="preserve"> </w:t>
      </w:r>
      <w:r w:rsidRPr="004621EC">
        <w:rPr>
          <w:sz w:val="24"/>
        </w:rPr>
        <w:t>способностей</w:t>
      </w:r>
      <w:r w:rsidRPr="004621EC">
        <w:rPr>
          <w:spacing w:val="16"/>
          <w:sz w:val="24"/>
        </w:rPr>
        <w:t xml:space="preserve"> </w:t>
      </w:r>
      <w:r w:rsidRPr="004621EC">
        <w:rPr>
          <w:sz w:val="24"/>
        </w:rPr>
        <w:t>детей</w:t>
      </w:r>
      <w:r w:rsidRPr="004621EC">
        <w:rPr>
          <w:spacing w:val="15"/>
          <w:sz w:val="24"/>
        </w:rPr>
        <w:t xml:space="preserve"> </w:t>
      </w:r>
      <w:r w:rsidRPr="004621EC">
        <w:rPr>
          <w:sz w:val="24"/>
        </w:rPr>
        <w:t>(придумывание</w:t>
      </w:r>
      <w:r w:rsidRPr="004621EC">
        <w:rPr>
          <w:spacing w:val="-57"/>
          <w:sz w:val="24"/>
        </w:rPr>
        <w:t xml:space="preserve"> </w:t>
      </w:r>
      <w:r w:rsidRPr="004621EC">
        <w:rPr>
          <w:sz w:val="24"/>
        </w:rPr>
        <w:t>и</w:t>
      </w:r>
      <w:r w:rsidRPr="004621EC">
        <w:rPr>
          <w:spacing w:val="-2"/>
          <w:sz w:val="24"/>
        </w:rPr>
        <w:t xml:space="preserve"> </w:t>
      </w:r>
      <w:r w:rsidRPr="004621EC">
        <w:rPr>
          <w:sz w:val="24"/>
        </w:rPr>
        <w:t>комбинирование</w:t>
      </w:r>
      <w:r w:rsidRPr="004621EC">
        <w:rPr>
          <w:spacing w:val="1"/>
          <w:sz w:val="24"/>
        </w:rPr>
        <w:t xml:space="preserve"> </w:t>
      </w:r>
      <w:r w:rsidRPr="004621EC">
        <w:rPr>
          <w:sz w:val="24"/>
        </w:rPr>
        <w:t>движений</w:t>
      </w:r>
      <w:r w:rsidRPr="004621EC">
        <w:rPr>
          <w:spacing w:val="-1"/>
          <w:sz w:val="24"/>
        </w:rPr>
        <w:t xml:space="preserve"> </w:t>
      </w:r>
      <w:r w:rsidRPr="004621EC">
        <w:rPr>
          <w:sz w:val="24"/>
        </w:rPr>
        <w:t>в</w:t>
      </w:r>
      <w:r w:rsidRPr="004621EC">
        <w:rPr>
          <w:spacing w:val="-2"/>
          <w:sz w:val="24"/>
        </w:rPr>
        <w:t xml:space="preserve"> </w:t>
      </w:r>
      <w:r w:rsidRPr="004621EC">
        <w:rPr>
          <w:sz w:val="24"/>
        </w:rPr>
        <w:t>игре).</w:t>
      </w:r>
    </w:p>
    <w:p w:rsidR="004621EC" w:rsidRPr="004621EC" w:rsidRDefault="004621EC" w:rsidP="00995949">
      <w:pPr>
        <w:numPr>
          <w:ilvl w:val="0"/>
          <w:numId w:val="95"/>
        </w:numPr>
        <w:tabs>
          <w:tab w:val="left" w:pos="1505"/>
        </w:tabs>
        <w:ind w:right="711" w:firstLine="540"/>
        <w:jc w:val="both"/>
        <w:rPr>
          <w:sz w:val="24"/>
        </w:rPr>
      </w:pPr>
      <w:r w:rsidRPr="004621EC">
        <w:rPr>
          <w:sz w:val="24"/>
        </w:rPr>
        <w:t>Спортивные упражнения: педагог обучает детей спортивным упражнениям на прогулке</w:t>
      </w:r>
      <w:r w:rsidRPr="004621EC">
        <w:rPr>
          <w:spacing w:val="1"/>
          <w:sz w:val="24"/>
        </w:rPr>
        <w:t xml:space="preserve"> </w:t>
      </w:r>
      <w:r w:rsidRPr="004621EC">
        <w:rPr>
          <w:sz w:val="24"/>
        </w:rPr>
        <w:t>или во время физкультурных занятий на свежем воздухе. Катание на санках, лыжах, велосипеде</w:t>
      </w:r>
      <w:r w:rsidRPr="004621EC">
        <w:rPr>
          <w:spacing w:val="1"/>
          <w:sz w:val="24"/>
        </w:rPr>
        <w:t xml:space="preserve"> </w:t>
      </w:r>
      <w:r w:rsidRPr="004621EC">
        <w:rPr>
          <w:sz w:val="24"/>
        </w:rPr>
        <w:t>может</w:t>
      </w:r>
      <w:r w:rsidRPr="004621EC">
        <w:rPr>
          <w:spacing w:val="1"/>
          <w:sz w:val="24"/>
        </w:rPr>
        <w:t xml:space="preserve"> </w:t>
      </w:r>
      <w:r w:rsidRPr="004621EC">
        <w:rPr>
          <w:sz w:val="24"/>
        </w:rPr>
        <w:t>быть</w:t>
      </w:r>
      <w:r w:rsidRPr="004621EC">
        <w:rPr>
          <w:spacing w:val="1"/>
          <w:sz w:val="24"/>
        </w:rPr>
        <w:t xml:space="preserve"> </w:t>
      </w:r>
      <w:r w:rsidRPr="004621EC">
        <w:rPr>
          <w:sz w:val="24"/>
        </w:rPr>
        <w:t>организовано</w:t>
      </w:r>
      <w:r w:rsidRPr="004621EC">
        <w:rPr>
          <w:spacing w:val="1"/>
          <w:sz w:val="24"/>
        </w:rPr>
        <w:t xml:space="preserve"> </w:t>
      </w:r>
      <w:r w:rsidRPr="004621EC">
        <w:rPr>
          <w:sz w:val="24"/>
        </w:rPr>
        <w:t>в</w:t>
      </w:r>
      <w:r w:rsidRPr="004621EC">
        <w:rPr>
          <w:spacing w:val="1"/>
          <w:sz w:val="24"/>
        </w:rPr>
        <w:t xml:space="preserve"> </w:t>
      </w:r>
      <w:r w:rsidRPr="004621EC">
        <w:rPr>
          <w:sz w:val="24"/>
        </w:rPr>
        <w:t>самостоятельной</w:t>
      </w:r>
      <w:r w:rsidRPr="004621EC">
        <w:rPr>
          <w:spacing w:val="1"/>
          <w:sz w:val="24"/>
        </w:rPr>
        <w:t xml:space="preserve"> </w:t>
      </w:r>
      <w:r w:rsidRPr="004621EC">
        <w:rPr>
          <w:sz w:val="24"/>
        </w:rPr>
        <w:t>двигательной</w:t>
      </w:r>
      <w:r w:rsidRPr="004621EC">
        <w:rPr>
          <w:spacing w:val="1"/>
          <w:sz w:val="24"/>
        </w:rPr>
        <w:t xml:space="preserve"> </w:t>
      </w:r>
      <w:r w:rsidRPr="004621EC">
        <w:rPr>
          <w:sz w:val="24"/>
        </w:rPr>
        <w:t>деятельности</w:t>
      </w:r>
      <w:r w:rsidRPr="004621EC">
        <w:rPr>
          <w:spacing w:val="1"/>
          <w:sz w:val="24"/>
        </w:rPr>
        <w:t xml:space="preserve"> </w:t>
      </w:r>
      <w:r w:rsidRPr="004621EC">
        <w:rPr>
          <w:sz w:val="24"/>
        </w:rPr>
        <w:t>в</w:t>
      </w:r>
      <w:r w:rsidRPr="004621EC">
        <w:rPr>
          <w:spacing w:val="1"/>
          <w:sz w:val="24"/>
        </w:rPr>
        <w:t xml:space="preserve"> </w:t>
      </w:r>
      <w:r w:rsidRPr="004621EC">
        <w:rPr>
          <w:sz w:val="24"/>
        </w:rPr>
        <w:t>зависимости</w:t>
      </w:r>
      <w:r w:rsidRPr="004621EC">
        <w:rPr>
          <w:spacing w:val="1"/>
          <w:sz w:val="24"/>
        </w:rPr>
        <w:t xml:space="preserve"> </w:t>
      </w:r>
      <w:r w:rsidRPr="004621EC">
        <w:rPr>
          <w:sz w:val="24"/>
        </w:rPr>
        <w:t>от</w:t>
      </w:r>
      <w:r w:rsidRPr="004621EC">
        <w:rPr>
          <w:spacing w:val="1"/>
          <w:sz w:val="24"/>
        </w:rPr>
        <w:t xml:space="preserve"> </w:t>
      </w:r>
      <w:r w:rsidRPr="004621EC">
        <w:rPr>
          <w:sz w:val="24"/>
        </w:rPr>
        <w:t>имеющихся условий,</w:t>
      </w:r>
      <w:r w:rsidRPr="004621EC">
        <w:rPr>
          <w:spacing w:val="-1"/>
          <w:sz w:val="24"/>
        </w:rPr>
        <w:t xml:space="preserve"> </w:t>
      </w:r>
      <w:r w:rsidRPr="004621EC">
        <w:rPr>
          <w:sz w:val="24"/>
        </w:rPr>
        <w:t>а</w:t>
      </w:r>
      <w:r w:rsidRPr="004621EC">
        <w:rPr>
          <w:spacing w:val="1"/>
          <w:sz w:val="24"/>
        </w:rPr>
        <w:t xml:space="preserve"> </w:t>
      </w:r>
      <w:r w:rsidRPr="004621EC">
        <w:rPr>
          <w:sz w:val="24"/>
        </w:rPr>
        <w:t>также региональных и</w:t>
      </w:r>
      <w:r w:rsidRPr="004621EC">
        <w:rPr>
          <w:spacing w:val="-2"/>
          <w:sz w:val="24"/>
        </w:rPr>
        <w:t xml:space="preserve"> </w:t>
      </w:r>
      <w:r w:rsidRPr="004621EC">
        <w:rPr>
          <w:sz w:val="24"/>
        </w:rPr>
        <w:t>климатических особенностей.</w:t>
      </w:r>
    </w:p>
    <w:p w:rsidR="004621EC" w:rsidRPr="004621EC" w:rsidRDefault="004621EC" w:rsidP="004621EC">
      <w:pPr>
        <w:ind w:left="668" w:right="723" w:firstLine="540"/>
        <w:jc w:val="both"/>
        <w:rPr>
          <w:sz w:val="24"/>
          <w:szCs w:val="24"/>
        </w:rPr>
      </w:pPr>
      <w:r w:rsidRPr="004621EC">
        <w:rPr>
          <w:sz w:val="24"/>
          <w:szCs w:val="24"/>
        </w:rPr>
        <w:t>Катание на санках: подъем с санками на гору, скатывание с горки, торможение при спуске,</w:t>
      </w:r>
      <w:r w:rsidRPr="004621EC">
        <w:rPr>
          <w:spacing w:val="1"/>
          <w:sz w:val="24"/>
          <w:szCs w:val="24"/>
        </w:rPr>
        <w:t xml:space="preserve"> </w:t>
      </w:r>
      <w:r w:rsidRPr="004621EC">
        <w:rPr>
          <w:sz w:val="24"/>
          <w:szCs w:val="24"/>
        </w:rPr>
        <w:t>катание на санках друг</w:t>
      </w:r>
      <w:r w:rsidRPr="004621EC">
        <w:rPr>
          <w:spacing w:val="1"/>
          <w:sz w:val="24"/>
          <w:szCs w:val="24"/>
        </w:rPr>
        <w:t xml:space="preserve"> </w:t>
      </w:r>
      <w:r w:rsidRPr="004621EC">
        <w:rPr>
          <w:sz w:val="24"/>
          <w:szCs w:val="24"/>
        </w:rPr>
        <w:t>друга.</w:t>
      </w:r>
    </w:p>
    <w:p w:rsidR="004621EC" w:rsidRPr="004621EC" w:rsidRDefault="004621EC" w:rsidP="004621EC">
      <w:pPr>
        <w:spacing w:before="1"/>
        <w:ind w:left="668" w:right="723" w:firstLine="540"/>
        <w:jc w:val="both"/>
        <w:rPr>
          <w:sz w:val="24"/>
          <w:szCs w:val="24"/>
        </w:rPr>
      </w:pPr>
      <w:r w:rsidRPr="004621EC">
        <w:rPr>
          <w:sz w:val="24"/>
          <w:szCs w:val="24"/>
        </w:rPr>
        <w:t>Катание</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трехколесном</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двухколесном</w:t>
      </w:r>
      <w:r w:rsidRPr="004621EC">
        <w:rPr>
          <w:spacing w:val="1"/>
          <w:sz w:val="24"/>
          <w:szCs w:val="24"/>
        </w:rPr>
        <w:t xml:space="preserve"> </w:t>
      </w:r>
      <w:r w:rsidRPr="004621EC">
        <w:rPr>
          <w:sz w:val="24"/>
          <w:szCs w:val="24"/>
        </w:rPr>
        <w:t>велосипеде,</w:t>
      </w:r>
      <w:r w:rsidRPr="004621EC">
        <w:rPr>
          <w:spacing w:val="1"/>
          <w:sz w:val="24"/>
          <w:szCs w:val="24"/>
        </w:rPr>
        <w:t xml:space="preserve"> </w:t>
      </w:r>
      <w:r w:rsidRPr="004621EC">
        <w:rPr>
          <w:sz w:val="24"/>
          <w:szCs w:val="24"/>
        </w:rPr>
        <w:t>самокате: по</w:t>
      </w:r>
      <w:r w:rsidRPr="004621EC">
        <w:rPr>
          <w:spacing w:val="1"/>
          <w:sz w:val="24"/>
          <w:szCs w:val="24"/>
        </w:rPr>
        <w:t xml:space="preserve"> </w:t>
      </w:r>
      <w:r w:rsidRPr="004621EC">
        <w:rPr>
          <w:sz w:val="24"/>
          <w:szCs w:val="24"/>
        </w:rPr>
        <w:t>прямой,</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кругу с</w:t>
      </w:r>
      <w:r w:rsidRPr="004621EC">
        <w:rPr>
          <w:spacing w:val="1"/>
          <w:sz w:val="24"/>
          <w:szCs w:val="24"/>
        </w:rPr>
        <w:t xml:space="preserve"> </w:t>
      </w:r>
      <w:r w:rsidRPr="004621EC">
        <w:rPr>
          <w:sz w:val="24"/>
          <w:szCs w:val="24"/>
        </w:rPr>
        <w:t>поворотами,</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разной</w:t>
      </w:r>
      <w:r w:rsidRPr="004621EC">
        <w:rPr>
          <w:spacing w:val="-1"/>
          <w:sz w:val="24"/>
          <w:szCs w:val="24"/>
        </w:rPr>
        <w:t xml:space="preserve"> </w:t>
      </w:r>
      <w:r w:rsidRPr="004621EC">
        <w:rPr>
          <w:sz w:val="24"/>
          <w:szCs w:val="24"/>
        </w:rPr>
        <w:t>скоростью.</w:t>
      </w:r>
    </w:p>
    <w:p w:rsidR="004621EC" w:rsidRPr="004621EC" w:rsidRDefault="004621EC" w:rsidP="004621EC">
      <w:pPr>
        <w:ind w:left="668" w:right="718" w:firstLine="540"/>
        <w:jc w:val="both"/>
        <w:rPr>
          <w:sz w:val="24"/>
          <w:szCs w:val="24"/>
        </w:rPr>
      </w:pPr>
      <w:r w:rsidRPr="004621EC">
        <w:rPr>
          <w:sz w:val="24"/>
          <w:szCs w:val="24"/>
        </w:rPr>
        <w:t>Ходьба</w:t>
      </w:r>
      <w:r w:rsidRPr="004621EC">
        <w:rPr>
          <w:spacing w:val="1"/>
          <w:sz w:val="24"/>
          <w:szCs w:val="24"/>
        </w:rPr>
        <w:t xml:space="preserve"> </w:t>
      </w:r>
      <w:r w:rsidRPr="004621EC">
        <w:rPr>
          <w:sz w:val="24"/>
          <w:szCs w:val="24"/>
        </w:rPr>
        <w:t>на лыжах: скользящим</w:t>
      </w:r>
      <w:r w:rsidRPr="004621EC">
        <w:rPr>
          <w:spacing w:val="1"/>
          <w:sz w:val="24"/>
          <w:szCs w:val="24"/>
        </w:rPr>
        <w:t xml:space="preserve"> </w:t>
      </w:r>
      <w:r w:rsidRPr="004621EC">
        <w:rPr>
          <w:sz w:val="24"/>
          <w:szCs w:val="24"/>
        </w:rPr>
        <w:t>шагом,</w:t>
      </w:r>
      <w:r w:rsidRPr="004621EC">
        <w:rPr>
          <w:spacing w:val="1"/>
          <w:sz w:val="24"/>
          <w:szCs w:val="24"/>
        </w:rPr>
        <w:t xml:space="preserve"> </w:t>
      </w:r>
      <w:r w:rsidRPr="004621EC">
        <w:rPr>
          <w:sz w:val="24"/>
          <w:szCs w:val="24"/>
        </w:rPr>
        <w:t>повороты</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месте, подъем на гору "ступающим</w:t>
      </w:r>
      <w:r w:rsidRPr="004621EC">
        <w:rPr>
          <w:spacing w:val="1"/>
          <w:sz w:val="24"/>
          <w:szCs w:val="24"/>
        </w:rPr>
        <w:t xml:space="preserve"> </w:t>
      </w:r>
      <w:r w:rsidRPr="004621EC">
        <w:rPr>
          <w:sz w:val="24"/>
          <w:szCs w:val="24"/>
        </w:rPr>
        <w:t>шагом"</w:t>
      </w:r>
      <w:r w:rsidRPr="004621EC">
        <w:rPr>
          <w:spacing w:val="-7"/>
          <w:sz w:val="24"/>
          <w:szCs w:val="24"/>
        </w:rPr>
        <w:t xml:space="preserve"> </w:t>
      </w:r>
      <w:r w:rsidRPr="004621EC">
        <w:rPr>
          <w:sz w:val="24"/>
          <w:szCs w:val="24"/>
        </w:rPr>
        <w:t>и</w:t>
      </w:r>
      <w:r w:rsidRPr="004621EC">
        <w:rPr>
          <w:spacing w:val="3"/>
          <w:sz w:val="24"/>
          <w:szCs w:val="24"/>
        </w:rPr>
        <w:t xml:space="preserve"> </w:t>
      </w:r>
      <w:r w:rsidRPr="004621EC">
        <w:rPr>
          <w:sz w:val="24"/>
          <w:szCs w:val="24"/>
        </w:rPr>
        <w:t>"полуелочкой".</w:t>
      </w:r>
    </w:p>
    <w:p w:rsidR="004621EC" w:rsidRPr="004621EC" w:rsidRDefault="004621EC" w:rsidP="004621EC">
      <w:pPr>
        <w:ind w:left="668" w:right="715" w:firstLine="540"/>
        <w:jc w:val="both"/>
        <w:rPr>
          <w:sz w:val="24"/>
          <w:szCs w:val="24"/>
        </w:rPr>
      </w:pPr>
      <w:r w:rsidRPr="004621EC">
        <w:rPr>
          <w:sz w:val="24"/>
          <w:szCs w:val="24"/>
        </w:rPr>
        <w:t>Плавание: погружение в воду с головой, попеременные движения ног в воде, держась за</w:t>
      </w:r>
      <w:r w:rsidRPr="004621EC">
        <w:rPr>
          <w:spacing w:val="1"/>
          <w:sz w:val="24"/>
          <w:szCs w:val="24"/>
        </w:rPr>
        <w:t xml:space="preserve"> </w:t>
      </w:r>
      <w:r w:rsidRPr="004621EC">
        <w:rPr>
          <w:sz w:val="24"/>
          <w:szCs w:val="24"/>
        </w:rPr>
        <w:t>бортик, доску,</w:t>
      </w:r>
      <w:r w:rsidRPr="004621EC">
        <w:rPr>
          <w:spacing w:val="1"/>
          <w:sz w:val="24"/>
          <w:szCs w:val="24"/>
        </w:rPr>
        <w:t xml:space="preserve"> </w:t>
      </w:r>
      <w:r w:rsidRPr="004621EC">
        <w:rPr>
          <w:sz w:val="24"/>
          <w:szCs w:val="24"/>
        </w:rPr>
        <w:t>палку, игры с</w:t>
      </w:r>
      <w:r w:rsidRPr="004621EC">
        <w:rPr>
          <w:spacing w:val="1"/>
          <w:sz w:val="24"/>
          <w:szCs w:val="24"/>
        </w:rPr>
        <w:t xml:space="preserve"> </w:t>
      </w:r>
      <w:r w:rsidRPr="004621EC">
        <w:rPr>
          <w:sz w:val="24"/>
          <w:szCs w:val="24"/>
        </w:rPr>
        <w:t>предметами в воде, доставание</w:t>
      </w:r>
      <w:r w:rsidRPr="004621EC">
        <w:rPr>
          <w:spacing w:val="1"/>
          <w:sz w:val="24"/>
          <w:szCs w:val="24"/>
        </w:rPr>
        <w:t xml:space="preserve"> </w:t>
      </w:r>
      <w:r w:rsidRPr="004621EC">
        <w:rPr>
          <w:sz w:val="24"/>
          <w:szCs w:val="24"/>
        </w:rPr>
        <w:t>их со дна, ходьба</w:t>
      </w:r>
      <w:r w:rsidRPr="004621EC">
        <w:rPr>
          <w:spacing w:val="1"/>
          <w:sz w:val="24"/>
          <w:szCs w:val="24"/>
        </w:rPr>
        <w:t xml:space="preserve"> </w:t>
      </w:r>
      <w:r w:rsidRPr="004621EC">
        <w:rPr>
          <w:sz w:val="24"/>
          <w:szCs w:val="24"/>
        </w:rPr>
        <w:t>за</w:t>
      </w:r>
      <w:r w:rsidRPr="004621EC">
        <w:rPr>
          <w:spacing w:val="60"/>
          <w:sz w:val="24"/>
          <w:szCs w:val="24"/>
        </w:rPr>
        <w:t xml:space="preserve"> </w:t>
      </w:r>
      <w:r w:rsidRPr="004621EC">
        <w:rPr>
          <w:sz w:val="24"/>
          <w:szCs w:val="24"/>
        </w:rPr>
        <w:t>предметом в</w:t>
      </w:r>
      <w:r w:rsidRPr="004621EC">
        <w:rPr>
          <w:spacing w:val="1"/>
          <w:sz w:val="24"/>
          <w:szCs w:val="24"/>
        </w:rPr>
        <w:t xml:space="preserve"> </w:t>
      </w:r>
      <w:r w:rsidRPr="004621EC">
        <w:rPr>
          <w:sz w:val="24"/>
          <w:szCs w:val="24"/>
        </w:rPr>
        <w:t>воде.</w:t>
      </w:r>
    </w:p>
    <w:p w:rsidR="004621EC" w:rsidRPr="004621EC" w:rsidRDefault="004621EC" w:rsidP="00995949">
      <w:pPr>
        <w:numPr>
          <w:ilvl w:val="0"/>
          <w:numId w:val="95"/>
        </w:numPr>
        <w:tabs>
          <w:tab w:val="left" w:pos="1469"/>
        </w:tabs>
        <w:spacing w:before="1"/>
        <w:ind w:left="1468" w:hanging="261"/>
        <w:jc w:val="both"/>
        <w:rPr>
          <w:sz w:val="24"/>
        </w:rPr>
      </w:pPr>
      <w:r w:rsidRPr="004621EC">
        <w:rPr>
          <w:sz w:val="24"/>
        </w:rPr>
        <w:t>Формирование</w:t>
      </w:r>
      <w:r w:rsidRPr="004621EC">
        <w:rPr>
          <w:spacing w:val="-2"/>
          <w:sz w:val="24"/>
        </w:rPr>
        <w:t xml:space="preserve"> </w:t>
      </w:r>
      <w:r w:rsidRPr="004621EC">
        <w:rPr>
          <w:sz w:val="24"/>
        </w:rPr>
        <w:t>основ</w:t>
      </w:r>
      <w:r w:rsidRPr="004621EC">
        <w:rPr>
          <w:spacing w:val="-5"/>
          <w:sz w:val="24"/>
        </w:rPr>
        <w:t xml:space="preserve"> </w:t>
      </w:r>
      <w:r w:rsidRPr="004621EC">
        <w:rPr>
          <w:sz w:val="24"/>
        </w:rPr>
        <w:t>здорового</w:t>
      </w:r>
      <w:r w:rsidRPr="004621EC">
        <w:rPr>
          <w:spacing w:val="-3"/>
          <w:sz w:val="24"/>
        </w:rPr>
        <w:t xml:space="preserve"> </w:t>
      </w:r>
      <w:r w:rsidRPr="004621EC">
        <w:rPr>
          <w:sz w:val="24"/>
        </w:rPr>
        <w:t>образа</w:t>
      </w:r>
      <w:r w:rsidRPr="004621EC">
        <w:rPr>
          <w:spacing w:val="-2"/>
          <w:sz w:val="24"/>
        </w:rPr>
        <w:t xml:space="preserve"> </w:t>
      </w:r>
      <w:r w:rsidRPr="004621EC">
        <w:rPr>
          <w:sz w:val="24"/>
        </w:rPr>
        <w:t>жизни:</w:t>
      </w:r>
      <w:r w:rsidRPr="004621EC">
        <w:rPr>
          <w:spacing w:val="-6"/>
          <w:sz w:val="24"/>
        </w:rPr>
        <w:t xml:space="preserve"> </w:t>
      </w:r>
      <w:r w:rsidRPr="004621EC">
        <w:rPr>
          <w:sz w:val="24"/>
        </w:rPr>
        <w:t>педагог</w:t>
      </w:r>
      <w:r w:rsidRPr="004621EC">
        <w:rPr>
          <w:spacing w:val="-2"/>
          <w:sz w:val="24"/>
        </w:rPr>
        <w:t xml:space="preserve"> </w:t>
      </w:r>
      <w:r w:rsidRPr="004621EC">
        <w:rPr>
          <w:sz w:val="24"/>
        </w:rPr>
        <w:t>уточняет</w:t>
      </w:r>
    </w:p>
    <w:p w:rsidR="004621EC" w:rsidRPr="004621EC" w:rsidRDefault="004621EC" w:rsidP="004621EC">
      <w:pPr>
        <w:ind w:left="668" w:right="713" w:firstLine="540"/>
        <w:jc w:val="both"/>
        <w:rPr>
          <w:sz w:val="24"/>
          <w:szCs w:val="24"/>
        </w:rPr>
      </w:pPr>
      <w:r w:rsidRPr="004621EC">
        <w:rPr>
          <w:sz w:val="24"/>
          <w:szCs w:val="24"/>
        </w:rPr>
        <w:t>представления</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о</w:t>
      </w:r>
      <w:r w:rsidRPr="004621EC">
        <w:rPr>
          <w:spacing w:val="1"/>
          <w:sz w:val="24"/>
          <w:szCs w:val="24"/>
        </w:rPr>
        <w:t xml:space="preserve"> </w:t>
      </w:r>
      <w:r w:rsidRPr="004621EC">
        <w:rPr>
          <w:sz w:val="24"/>
          <w:szCs w:val="24"/>
        </w:rPr>
        <w:t>здоровье,</w:t>
      </w:r>
      <w:r w:rsidRPr="004621EC">
        <w:rPr>
          <w:spacing w:val="1"/>
          <w:sz w:val="24"/>
          <w:szCs w:val="24"/>
        </w:rPr>
        <w:t xml:space="preserve"> </w:t>
      </w:r>
      <w:r w:rsidRPr="004621EC">
        <w:rPr>
          <w:sz w:val="24"/>
          <w:szCs w:val="24"/>
        </w:rPr>
        <w:t>факторах,</w:t>
      </w:r>
      <w:r w:rsidRPr="004621EC">
        <w:rPr>
          <w:spacing w:val="1"/>
          <w:sz w:val="24"/>
          <w:szCs w:val="24"/>
        </w:rPr>
        <w:t xml:space="preserve"> </w:t>
      </w:r>
      <w:r w:rsidRPr="004621EC">
        <w:rPr>
          <w:sz w:val="24"/>
          <w:szCs w:val="24"/>
        </w:rPr>
        <w:t>положительно</w:t>
      </w:r>
      <w:r w:rsidRPr="004621EC">
        <w:rPr>
          <w:spacing w:val="1"/>
          <w:sz w:val="24"/>
          <w:szCs w:val="24"/>
        </w:rPr>
        <w:t xml:space="preserve"> </w:t>
      </w:r>
      <w:r w:rsidRPr="004621EC">
        <w:rPr>
          <w:sz w:val="24"/>
          <w:szCs w:val="24"/>
        </w:rPr>
        <w:t>влияющих</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него,</w:t>
      </w:r>
      <w:r w:rsidRPr="004621EC">
        <w:rPr>
          <w:spacing w:val="1"/>
          <w:sz w:val="24"/>
          <w:szCs w:val="24"/>
        </w:rPr>
        <w:t xml:space="preserve"> </w:t>
      </w:r>
      <w:r w:rsidRPr="004621EC">
        <w:rPr>
          <w:sz w:val="24"/>
          <w:szCs w:val="24"/>
        </w:rPr>
        <w:t>правилах</w:t>
      </w:r>
      <w:r w:rsidRPr="004621EC">
        <w:rPr>
          <w:spacing w:val="1"/>
          <w:sz w:val="24"/>
          <w:szCs w:val="24"/>
        </w:rPr>
        <w:t xml:space="preserve"> </w:t>
      </w:r>
      <w:r w:rsidRPr="004621EC">
        <w:rPr>
          <w:sz w:val="24"/>
          <w:szCs w:val="24"/>
        </w:rPr>
        <w:t>безопасного</w:t>
      </w:r>
      <w:r w:rsidRPr="004621EC">
        <w:rPr>
          <w:spacing w:val="1"/>
          <w:sz w:val="24"/>
          <w:szCs w:val="24"/>
        </w:rPr>
        <w:t xml:space="preserve"> </w:t>
      </w:r>
      <w:r w:rsidRPr="004621EC">
        <w:rPr>
          <w:sz w:val="24"/>
          <w:szCs w:val="24"/>
        </w:rPr>
        <w:t>поведения</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двигательной</w:t>
      </w:r>
      <w:r w:rsidRPr="004621EC">
        <w:rPr>
          <w:spacing w:val="1"/>
          <w:sz w:val="24"/>
          <w:szCs w:val="24"/>
        </w:rPr>
        <w:t xml:space="preserve"> </w:t>
      </w:r>
      <w:r w:rsidRPr="004621EC">
        <w:rPr>
          <w:sz w:val="24"/>
          <w:szCs w:val="24"/>
        </w:rPr>
        <w:t>деятельности</w:t>
      </w:r>
      <w:r w:rsidRPr="004621EC">
        <w:rPr>
          <w:spacing w:val="1"/>
          <w:sz w:val="24"/>
          <w:szCs w:val="24"/>
        </w:rPr>
        <w:t xml:space="preserve"> </w:t>
      </w:r>
      <w:r w:rsidRPr="004621EC">
        <w:rPr>
          <w:sz w:val="24"/>
          <w:szCs w:val="24"/>
        </w:rPr>
        <w:t>(соблюдать</w:t>
      </w:r>
      <w:r w:rsidRPr="004621EC">
        <w:rPr>
          <w:spacing w:val="1"/>
          <w:sz w:val="24"/>
          <w:szCs w:val="24"/>
        </w:rPr>
        <w:t xml:space="preserve"> </w:t>
      </w:r>
      <w:r w:rsidRPr="004621EC">
        <w:rPr>
          <w:sz w:val="24"/>
          <w:szCs w:val="24"/>
        </w:rPr>
        <w:t>очередность</w:t>
      </w:r>
      <w:r w:rsidRPr="004621EC">
        <w:rPr>
          <w:spacing w:val="1"/>
          <w:sz w:val="24"/>
          <w:szCs w:val="24"/>
        </w:rPr>
        <w:t xml:space="preserve"> </w:t>
      </w:r>
      <w:r w:rsidRPr="004621EC">
        <w:rPr>
          <w:sz w:val="24"/>
          <w:szCs w:val="24"/>
        </w:rPr>
        <w:t>при</w:t>
      </w:r>
      <w:r w:rsidRPr="004621EC">
        <w:rPr>
          <w:spacing w:val="1"/>
          <w:sz w:val="24"/>
          <w:szCs w:val="24"/>
        </w:rPr>
        <w:t xml:space="preserve"> </w:t>
      </w:r>
      <w:r w:rsidRPr="004621EC">
        <w:rPr>
          <w:sz w:val="24"/>
          <w:szCs w:val="24"/>
        </w:rPr>
        <w:t>занятиях</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оборудованием,</w:t>
      </w:r>
      <w:r w:rsidRPr="004621EC">
        <w:rPr>
          <w:spacing w:val="1"/>
          <w:sz w:val="24"/>
          <w:szCs w:val="24"/>
        </w:rPr>
        <w:t xml:space="preserve"> </w:t>
      </w:r>
      <w:r w:rsidRPr="004621EC">
        <w:rPr>
          <w:sz w:val="24"/>
          <w:szCs w:val="24"/>
        </w:rPr>
        <w:t>не</w:t>
      </w:r>
      <w:r w:rsidRPr="004621EC">
        <w:rPr>
          <w:spacing w:val="1"/>
          <w:sz w:val="24"/>
          <w:szCs w:val="24"/>
        </w:rPr>
        <w:t xml:space="preserve"> </w:t>
      </w:r>
      <w:r w:rsidRPr="004621EC">
        <w:rPr>
          <w:sz w:val="24"/>
          <w:szCs w:val="24"/>
        </w:rPr>
        <w:t>толкать</w:t>
      </w:r>
      <w:r w:rsidRPr="004621EC">
        <w:rPr>
          <w:spacing w:val="1"/>
          <w:sz w:val="24"/>
          <w:szCs w:val="24"/>
        </w:rPr>
        <w:t xml:space="preserve"> </w:t>
      </w:r>
      <w:r w:rsidRPr="004621EC">
        <w:rPr>
          <w:sz w:val="24"/>
          <w:szCs w:val="24"/>
        </w:rPr>
        <w:t>товарища,</w:t>
      </w:r>
      <w:r w:rsidRPr="004621EC">
        <w:rPr>
          <w:spacing w:val="1"/>
          <w:sz w:val="24"/>
          <w:szCs w:val="24"/>
        </w:rPr>
        <w:t xml:space="preserve"> </w:t>
      </w:r>
      <w:r w:rsidRPr="004621EC">
        <w:rPr>
          <w:sz w:val="24"/>
          <w:szCs w:val="24"/>
        </w:rPr>
        <w:t>бегать</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колонне,</w:t>
      </w:r>
      <w:r w:rsidRPr="004621EC">
        <w:rPr>
          <w:spacing w:val="1"/>
          <w:sz w:val="24"/>
          <w:szCs w:val="24"/>
        </w:rPr>
        <w:t xml:space="preserve"> </w:t>
      </w:r>
      <w:r w:rsidRPr="004621EC">
        <w:rPr>
          <w:sz w:val="24"/>
          <w:szCs w:val="24"/>
        </w:rPr>
        <w:t>не</w:t>
      </w:r>
      <w:r w:rsidRPr="004621EC">
        <w:rPr>
          <w:spacing w:val="1"/>
          <w:sz w:val="24"/>
          <w:szCs w:val="24"/>
        </w:rPr>
        <w:t xml:space="preserve"> </w:t>
      </w:r>
      <w:r w:rsidRPr="004621EC">
        <w:rPr>
          <w:sz w:val="24"/>
          <w:szCs w:val="24"/>
        </w:rPr>
        <w:t>обгоняя</w:t>
      </w:r>
      <w:r w:rsidRPr="004621EC">
        <w:rPr>
          <w:spacing w:val="1"/>
          <w:sz w:val="24"/>
          <w:szCs w:val="24"/>
        </w:rPr>
        <w:t xml:space="preserve"> </w:t>
      </w:r>
      <w:r w:rsidRPr="004621EC">
        <w:rPr>
          <w:sz w:val="24"/>
          <w:szCs w:val="24"/>
        </w:rPr>
        <w:t>друг</w:t>
      </w:r>
      <w:r w:rsidRPr="004621EC">
        <w:rPr>
          <w:spacing w:val="1"/>
          <w:sz w:val="24"/>
          <w:szCs w:val="24"/>
        </w:rPr>
        <w:t xml:space="preserve"> </w:t>
      </w:r>
      <w:r w:rsidRPr="004621EC">
        <w:rPr>
          <w:sz w:val="24"/>
          <w:szCs w:val="24"/>
        </w:rPr>
        <w:t>друга</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другое),</w:t>
      </w:r>
      <w:r w:rsidRPr="004621EC">
        <w:rPr>
          <w:spacing w:val="1"/>
          <w:sz w:val="24"/>
          <w:szCs w:val="24"/>
        </w:rPr>
        <w:t xml:space="preserve"> </w:t>
      </w:r>
      <w:r w:rsidRPr="004621EC">
        <w:rPr>
          <w:sz w:val="24"/>
          <w:szCs w:val="24"/>
        </w:rPr>
        <w:t>способствует</w:t>
      </w:r>
      <w:r w:rsidRPr="004621EC">
        <w:rPr>
          <w:spacing w:val="1"/>
          <w:sz w:val="24"/>
          <w:szCs w:val="24"/>
        </w:rPr>
        <w:t xml:space="preserve"> </w:t>
      </w:r>
      <w:r w:rsidRPr="004621EC">
        <w:rPr>
          <w:sz w:val="24"/>
          <w:szCs w:val="24"/>
        </w:rPr>
        <w:t>пониманию</w:t>
      </w:r>
      <w:r w:rsidRPr="004621EC">
        <w:rPr>
          <w:spacing w:val="1"/>
          <w:sz w:val="24"/>
          <w:szCs w:val="24"/>
        </w:rPr>
        <w:t xml:space="preserve"> </w:t>
      </w:r>
      <w:r w:rsidRPr="004621EC">
        <w:rPr>
          <w:sz w:val="24"/>
          <w:szCs w:val="24"/>
        </w:rPr>
        <w:t>детьми</w:t>
      </w:r>
      <w:r w:rsidRPr="004621EC">
        <w:rPr>
          <w:spacing w:val="1"/>
          <w:sz w:val="24"/>
          <w:szCs w:val="24"/>
        </w:rPr>
        <w:t xml:space="preserve"> </w:t>
      </w:r>
      <w:r w:rsidRPr="004621EC">
        <w:rPr>
          <w:sz w:val="24"/>
          <w:szCs w:val="24"/>
        </w:rPr>
        <w:t>необходимости</w:t>
      </w:r>
      <w:r w:rsidRPr="004621EC">
        <w:rPr>
          <w:spacing w:val="1"/>
          <w:sz w:val="24"/>
          <w:szCs w:val="24"/>
        </w:rPr>
        <w:t xml:space="preserve"> </w:t>
      </w:r>
      <w:r w:rsidRPr="004621EC">
        <w:rPr>
          <w:sz w:val="24"/>
          <w:szCs w:val="24"/>
        </w:rPr>
        <w:t>занятий</w:t>
      </w:r>
      <w:r w:rsidRPr="004621EC">
        <w:rPr>
          <w:spacing w:val="1"/>
          <w:sz w:val="24"/>
          <w:szCs w:val="24"/>
        </w:rPr>
        <w:t xml:space="preserve"> </w:t>
      </w:r>
      <w:r w:rsidRPr="004621EC">
        <w:rPr>
          <w:sz w:val="24"/>
          <w:szCs w:val="24"/>
        </w:rPr>
        <w:t>физической</w:t>
      </w:r>
      <w:r w:rsidRPr="004621EC">
        <w:rPr>
          <w:spacing w:val="1"/>
          <w:sz w:val="24"/>
          <w:szCs w:val="24"/>
        </w:rPr>
        <w:t xml:space="preserve"> </w:t>
      </w:r>
      <w:r w:rsidRPr="004621EC">
        <w:rPr>
          <w:sz w:val="24"/>
          <w:szCs w:val="24"/>
        </w:rPr>
        <w:t>культурой,</w:t>
      </w:r>
      <w:r w:rsidRPr="004621EC">
        <w:rPr>
          <w:spacing w:val="1"/>
          <w:sz w:val="24"/>
          <w:szCs w:val="24"/>
        </w:rPr>
        <w:t xml:space="preserve"> </w:t>
      </w:r>
      <w:r w:rsidRPr="004621EC">
        <w:rPr>
          <w:sz w:val="24"/>
          <w:szCs w:val="24"/>
        </w:rPr>
        <w:t>важности</w:t>
      </w:r>
      <w:r w:rsidRPr="004621EC">
        <w:rPr>
          <w:spacing w:val="1"/>
          <w:sz w:val="24"/>
          <w:szCs w:val="24"/>
        </w:rPr>
        <w:t xml:space="preserve"> </w:t>
      </w:r>
      <w:r w:rsidRPr="004621EC">
        <w:rPr>
          <w:sz w:val="24"/>
          <w:szCs w:val="24"/>
        </w:rPr>
        <w:t>правильного питания, соблюдения гигиены, закаливания для сохранения и укрепления здоровья.</w:t>
      </w:r>
      <w:r w:rsidRPr="004621EC">
        <w:rPr>
          <w:spacing w:val="1"/>
          <w:sz w:val="24"/>
          <w:szCs w:val="24"/>
        </w:rPr>
        <w:t xml:space="preserve"> </w:t>
      </w:r>
      <w:r w:rsidRPr="004621EC">
        <w:rPr>
          <w:sz w:val="24"/>
          <w:szCs w:val="24"/>
        </w:rPr>
        <w:t>Формирует</w:t>
      </w:r>
      <w:r w:rsidRPr="004621EC">
        <w:rPr>
          <w:spacing w:val="-2"/>
          <w:sz w:val="24"/>
          <w:szCs w:val="24"/>
        </w:rPr>
        <w:t xml:space="preserve"> </w:t>
      </w:r>
      <w:r w:rsidRPr="004621EC">
        <w:rPr>
          <w:sz w:val="24"/>
          <w:szCs w:val="24"/>
        </w:rPr>
        <w:t>первичные</w:t>
      </w:r>
      <w:r w:rsidRPr="004621EC">
        <w:rPr>
          <w:spacing w:val="1"/>
          <w:sz w:val="24"/>
          <w:szCs w:val="24"/>
        </w:rPr>
        <w:t xml:space="preserve"> </w:t>
      </w:r>
      <w:r w:rsidRPr="004621EC">
        <w:rPr>
          <w:sz w:val="24"/>
          <w:szCs w:val="24"/>
        </w:rPr>
        <w:t>представления об</w:t>
      </w:r>
      <w:r w:rsidRPr="004621EC">
        <w:rPr>
          <w:spacing w:val="1"/>
          <w:sz w:val="24"/>
          <w:szCs w:val="24"/>
        </w:rPr>
        <w:t xml:space="preserve"> </w:t>
      </w:r>
      <w:r w:rsidRPr="004621EC">
        <w:rPr>
          <w:sz w:val="24"/>
          <w:szCs w:val="24"/>
        </w:rPr>
        <w:t>отдельных</w:t>
      </w:r>
      <w:r w:rsidRPr="004621EC">
        <w:rPr>
          <w:spacing w:val="-1"/>
          <w:sz w:val="24"/>
          <w:szCs w:val="24"/>
        </w:rPr>
        <w:t xml:space="preserve"> </w:t>
      </w:r>
      <w:r w:rsidRPr="004621EC">
        <w:rPr>
          <w:sz w:val="24"/>
          <w:szCs w:val="24"/>
        </w:rPr>
        <w:t>видах спорта.</w:t>
      </w:r>
    </w:p>
    <w:p w:rsidR="004621EC" w:rsidRPr="004621EC" w:rsidRDefault="004621EC" w:rsidP="00995949">
      <w:pPr>
        <w:numPr>
          <w:ilvl w:val="0"/>
          <w:numId w:val="95"/>
        </w:numPr>
        <w:tabs>
          <w:tab w:val="left" w:pos="1469"/>
        </w:tabs>
        <w:ind w:left="1468" w:hanging="261"/>
        <w:jc w:val="both"/>
        <w:rPr>
          <w:sz w:val="24"/>
        </w:rPr>
      </w:pPr>
      <w:r w:rsidRPr="004621EC">
        <w:rPr>
          <w:sz w:val="24"/>
        </w:rPr>
        <w:t>Активный</w:t>
      </w:r>
      <w:r w:rsidRPr="004621EC">
        <w:rPr>
          <w:spacing w:val="-5"/>
          <w:sz w:val="24"/>
        </w:rPr>
        <w:t xml:space="preserve"> </w:t>
      </w:r>
      <w:r w:rsidRPr="004621EC">
        <w:rPr>
          <w:sz w:val="24"/>
        </w:rPr>
        <w:t>отдых.</w:t>
      </w:r>
    </w:p>
    <w:p w:rsidR="004621EC" w:rsidRPr="004621EC" w:rsidRDefault="004621EC" w:rsidP="004621EC">
      <w:pPr>
        <w:ind w:left="668" w:right="717" w:firstLine="540"/>
        <w:jc w:val="both"/>
        <w:rPr>
          <w:sz w:val="24"/>
          <w:szCs w:val="24"/>
        </w:rPr>
      </w:pPr>
      <w:r w:rsidRPr="004621EC">
        <w:rPr>
          <w:sz w:val="24"/>
          <w:szCs w:val="24"/>
        </w:rPr>
        <w:t>Физкультурные праздники и досуги: педагог привлекает детей данной возрастной группы к</w:t>
      </w:r>
      <w:r w:rsidRPr="004621EC">
        <w:rPr>
          <w:spacing w:val="1"/>
          <w:sz w:val="24"/>
          <w:szCs w:val="24"/>
        </w:rPr>
        <w:t xml:space="preserve"> </w:t>
      </w:r>
      <w:r w:rsidRPr="004621EC">
        <w:rPr>
          <w:sz w:val="24"/>
          <w:szCs w:val="24"/>
        </w:rPr>
        <w:t>участию в праздниках детей старшего дошкольного возраста в качестве зрителей. Праздники</w:t>
      </w:r>
      <w:r w:rsidRPr="004621EC">
        <w:rPr>
          <w:spacing w:val="1"/>
          <w:sz w:val="24"/>
          <w:szCs w:val="24"/>
        </w:rPr>
        <w:t xml:space="preserve"> </w:t>
      </w:r>
      <w:r w:rsidRPr="004621EC">
        <w:rPr>
          <w:sz w:val="24"/>
          <w:szCs w:val="24"/>
        </w:rPr>
        <w:t>проводятся 2</w:t>
      </w:r>
      <w:r w:rsidRPr="004621EC">
        <w:rPr>
          <w:spacing w:val="1"/>
          <w:sz w:val="24"/>
          <w:szCs w:val="24"/>
        </w:rPr>
        <w:t xml:space="preserve"> </w:t>
      </w:r>
      <w:r w:rsidRPr="004621EC">
        <w:rPr>
          <w:sz w:val="24"/>
          <w:szCs w:val="24"/>
        </w:rPr>
        <w:t>раза в</w:t>
      </w:r>
      <w:r w:rsidRPr="004621EC">
        <w:rPr>
          <w:spacing w:val="-2"/>
          <w:sz w:val="24"/>
          <w:szCs w:val="24"/>
        </w:rPr>
        <w:t xml:space="preserve"> </w:t>
      </w:r>
      <w:r w:rsidRPr="004621EC">
        <w:rPr>
          <w:sz w:val="24"/>
          <w:szCs w:val="24"/>
        </w:rPr>
        <w:t>год, продолжительностью</w:t>
      </w:r>
      <w:r w:rsidRPr="004621EC">
        <w:rPr>
          <w:spacing w:val="-1"/>
          <w:sz w:val="24"/>
          <w:szCs w:val="24"/>
        </w:rPr>
        <w:t xml:space="preserve"> </w:t>
      </w:r>
      <w:r w:rsidRPr="004621EC">
        <w:rPr>
          <w:sz w:val="24"/>
          <w:szCs w:val="24"/>
        </w:rPr>
        <w:t>не более</w:t>
      </w:r>
      <w:r w:rsidRPr="004621EC">
        <w:rPr>
          <w:spacing w:val="1"/>
          <w:sz w:val="24"/>
          <w:szCs w:val="24"/>
        </w:rPr>
        <w:t xml:space="preserve"> </w:t>
      </w:r>
      <w:r w:rsidRPr="004621EC">
        <w:rPr>
          <w:sz w:val="24"/>
          <w:szCs w:val="24"/>
        </w:rPr>
        <w:t>1</w:t>
      </w:r>
      <w:r w:rsidRPr="004621EC">
        <w:rPr>
          <w:spacing w:val="3"/>
          <w:sz w:val="24"/>
          <w:szCs w:val="24"/>
        </w:rPr>
        <w:t xml:space="preserve"> </w:t>
      </w:r>
      <w:r w:rsidRPr="004621EC">
        <w:rPr>
          <w:sz w:val="24"/>
          <w:szCs w:val="24"/>
        </w:rPr>
        <w:t>-</w:t>
      </w:r>
      <w:r w:rsidRPr="004621EC">
        <w:rPr>
          <w:spacing w:val="-4"/>
          <w:sz w:val="24"/>
          <w:szCs w:val="24"/>
        </w:rPr>
        <w:t xml:space="preserve"> </w:t>
      </w:r>
      <w:r w:rsidRPr="004621EC">
        <w:rPr>
          <w:sz w:val="24"/>
          <w:szCs w:val="24"/>
        </w:rPr>
        <w:t>1,5 часов.</w:t>
      </w:r>
    </w:p>
    <w:p w:rsidR="004621EC" w:rsidRPr="004621EC" w:rsidRDefault="004621EC" w:rsidP="00903F41">
      <w:pPr>
        <w:ind w:left="1208" w:right="625"/>
        <w:jc w:val="both"/>
        <w:rPr>
          <w:sz w:val="24"/>
          <w:szCs w:val="24"/>
        </w:rPr>
      </w:pPr>
      <w:r w:rsidRPr="004621EC">
        <w:rPr>
          <w:sz w:val="24"/>
          <w:szCs w:val="24"/>
        </w:rPr>
        <w:t>Досуг</w:t>
      </w:r>
      <w:r w:rsidRPr="004621EC">
        <w:rPr>
          <w:spacing w:val="15"/>
          <w:sz w:val="24"/>
          <w:szCs w:val="24"/>
        </w:rPr>
        <w:t xml:space="preserve"> </w:t>
      </w:r>
      <w:r w:rsidRPr="004621EC">
        <w:rPr>
          <w:sz w:val="24"/>
          <w:szCs w:val="24"/>
        </w:rPr>
        <w:t>организуется</w:t>
      </w:r>
      <w:r w:rsidRPr="004621EC">
        <w:rPr>
          <w:spacing w:val="16"/>
          <w:sz w:val="24"/>
          <w:szCs w:val="24"/>
        </w:rPr>
        <w:t xml:space="preserve"> </w:t>
      </w:r>
      <w:r w:rsidRPr="004621EC">
        <w:rPr>
          <w:sz w:val="24"/>
          <w:szCs w:val="24"/>
        </w:rPr>
        <w:t>1</w:t>
      </w:r>
      <w:r w:rsidRPr="004621EC">
        <w:rPr>
          <w:spacing w:val="20"/>
          <w:sz w:val="24"/>
          <w:szCs w:val="24"/>
        </w:rPr>
        <w:t xml:space="preserve"> </w:t>
      </w:r>
      <w:r w:rsidRPr="004621EC">
        <w:rPr>
          <w:sz w:val="24"/>
          <w:szCs w:val="24"/>
        </w:rPr>
        <w:t>-</w:t>
      </w:r>
      <w:r w:rsidRPr="004621EC">
        <w:rPr>
          <w:spacing w:val="11"/>
          <w:sz w:val="24"/>
          <w:szCs w:val="24"/>
        </w:rPr>
        <w:t xml:space="preserve"> </w:t>
      </w:r>
      <w:r w:rsidRPr="004621EC">
        <w:rPr>
          <w:sz w:val="24"/>
          <w:szCs w:val="24"/>
        </w:rPr>
        <w:t>2</w:t>
      </w:r>
      <w:r w:rsidRPr="004621EC">
        <w:rPr>
          <w:spacing w:val="13"/>
          <w:sz w:val="24"/>
          <w:szCs w:val="24"/>
        </w:rPr>
        <w:t xml:space="preserve"> </w:t>
      </w:r>
      <w:r w:rsidRPr="004621EC">
        <w:rPr>
          <w:sz w:val="24"/>
          <w:szCs w:val="24"/>
        </w:rPr>
        <w:t>раза</w:t>
      </w:r>
      <w:r w:rsidRPr="004621EC">
        <w:rPr>
          <w:spacing w:val="16"/>
          <w:sz w:val="24"/>
          <w:szCs w:val="24"/>
        </w:rPr>
        <w:t xml:space="preserve"> </w:t>
      </w:r>
      <w:r w:rsidRPr="004621EC">
        <w:rPr>
          <w:sz w:val="24"/>
          <w:szCs w:val="24"/>
        </w:rPr>
        <w:t>в</w:t>
      </w:r>
      <w:r w:rsidRPr="004621EC">
        <w:rPr>
          <w:spacing w:val="16"/>
          <w:sz w:val="24"/>
          <w:szCs w:val="24"/>
        </w:rPr>
        <w:t xml:space="preserve"> </w:t>
      </w:r>
      <w:r w:rsidRPr="004621EC">
        <w:rPr>
          <w:sz w:val="24"/>
          <w:szCs w:val="24"/>
        </w:rPr>
        <w:t>месяц</w:t>
      </w:r>
      <w:r w:rsidRPr="004621EC">
        <w:rPr>
          <w:spacing w:val="14"/>
          <w:sz w:val="24"/>
          <w:szCs w:val="24"/>
        </w:rPr>
        <w:t xml:space="preserve"> </w:t>
      </w:r>
      <w:r w:rsidRPr="004621EC">
        <w:rPr>
          <w:sz w:val="24"/>
          <w:szCs w:val="24"/>
        </w:rPr>
        <w:t>во</w:t>
      </w:r>
      <w:r w:rsidRPr="004621EC">
        <w:rPr>
          <w:spacing w:val="13"/>
          <w:sz w:val="24"/>
          <w:szCs w:val="24"/>
        </w:rPr>
        <w:t xml:space="preserve"> </w:t>
      </w:r>
      <w:r w:rsidRPr="004621EC">
        <w:rPr>
          <w:sz w:val="24"/>
          <w:szCs w:val="24"/>
        </w:rPr>
        <w:t>второй</w:t>
      </w:r>
      <w:r w:rsidRPr="004621EC">
        <w:rPr>
          <w:spacing w:val="18"/>
          <w:sz w:val="24"/>
          <w:szCs w:val="24"/>
        </w:rPr>
        <w:t xml:space="preserve"> </w:t>
      </w:r>
      <w:r w:rsidRPr="004621EC">
        <w:rPr>
          <w:sz w:val="24"/>
          <w:szCs w:val="24"/>
        </w:rPr>
        <w:t>половине</w:t>
      </w:r>
      <w:r w:rsidRPr="004621EC">
        <w:rPr>
          <w:spacing w:val="15"/>
          <w:sz w:val="24"/>
          <w:szCs w:val="24"/>
        </w:rPr>
        <w:t xml:space="preserve"> </w:t>
      </w:r>
      <w:r w:rsidRPr="004621EC">
        <w:rPr>
          <w:sz w:val="24"/>
          <w:szCs w:val="24"/>
        </w:rPr>
        <w:t>дня</w:t>
      </w:r>
      <w:r w:rsidRPr="004621EC">
        <w:rPr>
          <w:spacing w:val="15"/>
          <w:sz w:val="24"/>
          <w:szCs w:val="24"/>
        </w:rPr>
        <w:t xml:space="preserve"> </w:t>
      </w:r>
      <w:r w:rsidRPr="004621EC">
        <w:rPr>
          <w:sz w:val="24"/>
          <w:szCs w:val="24"/>
        </w:rPr>
        <w:t>преимущественно</w:t>
      </w:r>
      <w:r w:rsidRPr="004621EC">
        <w:rPr>
          <w:spacing w:val="13"/>
          <w:sz w:val="24"/>
          <w:szCs w:val="24"/>
        </w:rPr>
        <w:t xml:space="preserve"> </w:t>
      </w:r>
      <w:r w:rsidRPr="004621EC">
        <w:rPr>
          <w:sz w:val="24"/>
          <w:szCs w:val="24"/>
        </w:rPr>
        <w:t>на</w:t>
      </w:r>
      <w:r w:rsidRPr="004621EC">
        <w:rPr>
          <w:spacing w:val="15"/>
          <w:sz w:val="24"/>
          <w:szCs w:val="24"/>
        </w:rPr>
        <w:t xml:space="preserve"> </w:t>
      </w:r>
      <w:r w:rsidRPr="004621EC">
        <w:rPr>
          <w:sz w:val="24"/>
          <w:szCs w:val="24"/>
        </w:rPr>
        <w:t>свежем</w:t>
      </w:r>
      <w:r w:rsidR="00903F41">
        <w:rPr>
          <w:sz w:val="24"/>
          <w:szCs w:val="24"/>
        </w:rPr>
        <w:t xml:space="preserve"> </w:t>
      </w:r>
      <w:r w:rsidRPr="004621EC">
        <w:rPr>
          <w:sz w:val="24"/>
          <w:szCs w:val="24"/>
        </w:rPr>
        <w:t>воздухе, продолжительностью 20 - 25 минут. Содержание составляют: подвижные игры, игры с</w:t>
      </w:r>
      <w:r w:rsidRPr="004621EC">
        <w:rPr>
          <w:spacing w:val="1"/>
          <w:sz w:val="24"/>
          <w:szCs w:val="24"/>
        </w:rPr>
        <w:t xml:space="preserve"> </w:t>
      </w:r>
      <w:r w:rsidRPr="004621EC">
        <w:rPr>
          <w:sz w:val="24"/>
          <w:szCs w:val="24"/>
        </w:rPr>
        <w:t>элементами</w:t>
      </w:r>
      <w:r w:rsidRPr="004621EC">
        <w:rPr>
          <w:spacing w:val="-4"/>
          <w:sz w:val="24"/>
          <w:szCs w:val="24"/>
        </w:rPr>
        <w:t xml:space="preserve"> </w:t>
      </w:r>
      <w:r w:rsidRPr="004621EC">
        <w:rPr>
          <w:sz w:val="24"/>
          <w:szCs w:val="24"/>
        </w:rPr>
        <w:t>соревнования,</w:t>
      </w:r>
      <w:r w:rsidRPr="004621EC">
        <w:rPr>
          <w:spacing w:val="-2"/>
          <w:sz w:val="24"/>
          <w:szCs w:val="24"/>
        </w:rPr>
        <w:t xml:space="preserve"> </w:t>
      </w:r>
      <w:r w:rsidRPr="004621EC">
        <w:rPr>
          <w:sz w:val="24"/>
          <w:szCs w:val="24"/>
        </w:rPr>
        <w:t>аттракционы,</w:t>
      </w:r>
      <w:r w:rsidRPr="004621EC">
        <w:rPr>
          <w:spacing w:val="-3"/>
          <w:sz w:val="24"/>
          <w:szCs w:val="24"/>
        </w:rPr>
        <w:t xml:space="preserve"> </w:t>
      </w:r>
      <w:r w:rsidRPr="004621EC">
        <w:rPr>
          <w:sz w:val="24"/>
          <w:szCs w:val="24"/>
        </w:rPr>
        <w:t>музыкально</w:t>
      </w:r>
      <w:r w:rsidRPr="004621EC">
        <w:rPr>
          <w:spacing w:val="-3"/>
          <w:sz w:val="24"/>
          <w:szCs w:val="24"/>
        </w:rPr>
        <w:t xml:space="preserve"> </w:t>
      </w:r>
      <w:r w:rsidRPr="004621EC">
        <w:rPr>
          <w:sz w:val="24"/>
          <w:szCs w:val="24"/>
        </w:rPr>
        <w:t>ритмические</w:t>
      </w:r>
      <w:r w:rsidRPr="004621EC">
        <w:rPr>
          <w:spacing w:val="-2"/>
          <w:sz w:val="24"/>
          <w:szCs w:val="24"/>
        </w:rPr>
        <w:t xml:space="preserve"> </w:t>
      </w:r>
      <w:r w:rsidRPr="004621EC">
        <w:rPr>
          <w:sz w:val="24"/>
          <w:szCs w:val="24"/>
        </w:rPr>
        <w:t>и</w:t>
      </w:r>
      <w:r w:rsidRPr="004621EC">
        <w:rPr>
          <w:spacing w:val="-5"/>
          <w:sz w:val="24"/>
          <w:szCs w:val="24"/>
        </w:rPr>
        <w:t xml:space="preserve"> </w:t>
      </w:r>
      <w:r w:rsidRPr="004621EC">
        <w:rPr>
          <w:sz w:val="24"/>
          <w:szCs w:val="24"/>
        </w:rPr>
        <w:t>танцевальные</w:t>
      </w:r>
      <w:r w:rsidRPr="004621EC">
        <w:rPr>
          <w:spacing w:val="1"/>
          <w:sz w:val="24"/>
          <w:szCs w:val="24"/>
        </w:rPr>
        <w:t xml:space="preserve"> </w:t>
      </w:r>
      <w:r w:rsidRPr="004621EC">
        <w:rPr>
          <w:sz w:val="24"/>
          <w:szCs w:val="24"/>
        </w:rPr>
        <w:t>упражнения.</w:t>
      </w:r>
    </w:p>
    <w:p w:rsidR="004621EC" w:rsidRPr="004621EC" w:rsidRDefault="004621EC" w:rsidP="004621EC">
      <w:pPr>
        <w:ind w:left="668" w:right="712" w:firstLine="540"/>
        <w:jc w:val="both"/>
        <w:rPr>
          <w:sz w:val="24"/>
          <w:szCs w:val="24"/>
        </w:rPr>
      </w:pPr>
      <w:r w:rsidRPr="004621EC">
        <w:rPr>
          <w:sz w:val="24"/>
          <w:szCs w:val="24"/>
        </w:rPr>
        <w:t>Досуги и праздники могут быть направлены на решение задач приобщения к здоровому</w:t>
      </w:r>
      <w:r w:rsidRPr="004621EC">
        <w:rPr>
          <w:spacing w:val="1"/>
          <w:sz w:val="24"/>
          <w:szCs w:val="24"/>
        </w:rPr>
        <w:t xml:space="preserve"> </w:t>
      </w:r>
      <w:r w:rsidRPr="004621EC">
        <w:rPr>
          <w:sz w:val="24"/>
          <w:szCs w:val="24"/>
        </w:rPr>
        <w:t>образу</w:t>
      </w:r>
      <w:r w:rsidRPr="004621EC">
        <w:rPr>
          <w:spacing w:val="1"/>
          <w:sz w:val="24"/>
          <w:szCs w:val="24"/>
        </w:rPr>
        <w:t xml:space="preserve"> </w:t>
      </w:r>
      <w:r w:rsidRPr="004621EC">
        <w:rPr>
          <w:sz w:val="24"/>
          <w:szCs w:val="24"/>
        </w:rPr>
        <w:t>жизни,</w:t>
      </w:r>
      <w:r w:rsidRPr="004621EC">
        <w:rPr>
          <w:spacing w:val="1"/>
          <w:sz w:val="24"/>
          <w:szCs w:val="24"/>
        </w:rPr>
        <w:t xml:space="preserve"> </w:t>
      </w:r>
      <w:r w:rsidRPr="004621EC">
        <w:rPr>
          <w:sz w:val="24"/>
          <w:szCs w:val="24"/>
        </w:rPr>
        <w:t>иметь</w:t>
      </w:r>
      <w:r w:rsidRPr="004621EC">
        <w:rPr>
          <w:spacing w:val="1"/>
          <w:sz w:val="24"/>
          <w:szCs w:val="24"/>
        </w:rPr>
        <w:t xml:space="preserve"> </w:t>
      </w:r>
      <w:r w:rsidRPr="004621EC">
        <w:rPr>
          <w:sz w:val="24"/>
          <w:szCs w:val="24"/>
        </w:rPr>
        <w:t>социально-значимую</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патриотическую</w:t>
      </w:r>
      <w:r w:rsidRPr="004621EC">
        <w:rPr>
          <w:spacing w:val="1"/>
          <w:sz w:val="24"/>
          <w:szCs w:val="24"/>
        </w:rPr>
        <w:t xml:space="preserve"> </w:t>
      </w:r>
      <w:r w:rsidRPr="004621EC">
        <w:rPr>
          <w:sz w:val="24"/>
          <w:szCs w:val="24"/>
        </w:rPr>
        <w:t>тематику,</w:t>
      </w:r>
      <w:r w:rsidRPr="004621EC">
        <w:rPr>
          <w:spacing w:val="1"/>
          <w:sz w:val="24"/>
          <w:szCs w:val="24"/>
        </w:rPr>
        <w:t xml:space="preserve"> </w:t>
      </w:r>
      <w:r w:rsidRPr="004621EC">
        <w:rPr>
          <w:sz w:val="24"/>
          <w:szCs w:val="24"/>
        </w:rPr>
        <w:t>посвящаться</w:t>
      </w:r>
      <w:r w:rsidRPr="004621EC">
        <w:rPr>
          <w:spacing w:val="1"/>
          <w:sz w:val="24"/>
          <w:szCs w:val="24"/>
        </w:rPr>
        <w:t xml:space="preserve"> </w:t>
      </w:r>
      <w:r w:rsidRPr="004621EC">
        <w:rPr>
          <w:sz w:val="24"/>
          <w:szCs w:val="24"/>
        </w:rPr>
        <w:t>государственным</w:t>
      </w:r>
      <w:r w:rsidRPr="004621EC">
        <w:rPr>
          <w:spacing w:val="-1"/>
          <w:sz w:val="24"/>
          <w:szCs w:val="24"/>
        </w:rPr>
        <w:t xml:space="preserve"> </w:t>
      </w:r>
      <w:r w:rsidRPr="004621EC">
        <w:rPr>
          <w:sz w:val="24"/>
          <w:szCs w:val="24"/>
        </w:rPr>
        <w:t>праздникам,</w:t>
      </w:r>
      <w:r w:rsidRPr="004621EC">
        <w:rPr>
          <w:spacing w:val="-1"/>
          <w:sz w:val="24"/>
          <w:szCs w:val="24"/>
        </w:rPr>
        <w:t xml:space="preserve"> </w:t>
      </w:r>
      <w:r w:rsidRPr="004621EC">
        <w:rPr>
          <w:sz w:val="24"/>
          <w:szCs w:val="24"/>
        </w:rPr>
        <w:t>включать</w:t>
      </w:r>
      <w:r w:rsidRPr="004621EC">
        <w:rPr>
          <w:spacing w:val="-2"/>
          <w:sz w:val="24"/>
          <w:szCs w:val="24"/>
        </w:rPr>
        <w:t xml:space="preserve"> </w:t>
      </w:r>
      <w:r w:rsidRPr="004621EC">
        <w:rPr>
          <w:sz w:val="24"/>
          <w:szCs w:val="24"/>
        </w:rPr>
        <w:t>подвижные игры</w:t>
      </w:r>
      <w:r w:rsidRPr="004621EC">
        <w:rPr>
          <w:spacing w:val="-2"/>
          <w:sz w:val="24"/>
          <w:szCs w:val="24"/>
        </w:rPr>
        <w:t xml:space="preserve"> </w:t>
      </w:r>
      <w:r w:rsidRPr="004621EC">
        <w:rPr>
          <w:sz w:val="24"/>
          <w:szCs w:val="24"/>
        </w:rPr>
        <w:t>народов</w:t>
      </w:r>
      <w:r w:rsidRPr="004621EC">
        <w:rPr>
          <w:spacing w:val="-3"/>
          <w:sz w:val="24"/>
          <w:szCs w:val="24"/>
        </w:rPr>
        <w:t xml:space="preserve"> </w:t>
      </w:r>
      <w:r w:rsidRPr="004621EC">
        <w:rPr>
          <w:sz w:val="24"/>
          <w:szCs w:val="24"/>
        </w:rPr>
        <w:t>России.</w:t>
      </w:r>
    </w:p>
    <w:p w:rsidR="004621EC" w:rsidRPr="004621EC" w:rsidRDefault="004621EC" w:rsidP="004621EC">
      <w:pPr>
        <w:ind w:left="668" w:right="706" w:firstLine="540"/>
        <w:jc w:val="both"/>
        <w:rPr>
          <w:sz w:val="24"/>
          <w:szCs w:val="24"/>
        </w:rPr>
      </w:pPr>
      <w:r w:rsidRPr="004621EC">
        <w:rPr>
          <w:sz w:val="24"/>
          <w:szCs w:val="24"/>
        </w:rPr>
        <w:t>Дни</w:t>
      </w:r>
      <w:r w:rsidRPr="004621EC">
        <w:rPr>
          <w:spacing w:val="1"/>
          <w:sz w:val="24"/>
          <w:szCs w:val="24"/>
        </w:rPr>
        <w:t xml:space="preserve"> </w:t>
      </w:r>
      <w:r w:rsidRPr="004621EC">
        <w:rPr>
          <w:sz w:val="24"/>
          <w:szCs w:val="24"/>
        </w:rPr>
        <w:t>здоровья</w:t>
      </w:r>
      <w:r w:rsidRPr="004621EC">
        <w:rPr>
          <w:spacing w:val="1"/>
          <w:sz w:val="24"/>
          <w:szCs w:val="24"/>
        </w:rPr>
        <w:t xml:space="preserve"> </w:t>
      </w:r>
      <w:r w:rsidRPr="004621EC">
        <w:rPr>
          <w:sz w:val="24"/>
          <w:szCs w:val="24"/>
        </w:rPr>
        <w:t>проводятся</w:t>
      </w:r>
      <w:r w:rsidRPr="004621EC">
        <w:rPr>
          <w:spacing w:val="1"/>
          <w:sz w:val="24"/>
          <w:szCs w:val="24"/>
        </w:rPr>
        <w:t xml:space="preserve"> </w:t>
      </w:r>
      <w:r w:rsidRPr="004621EC">
        <w:rPr>
          <w:sz w:val="24"/>
          <w:szCs w:val="24"/>
        </w:rPr>
        <w:t>1</w:t>
      </w:r>
      <w:r w:rsidRPr="004621EC">
        <w:rPr>
          <w:spacing w:val="1"/>
          <w:sz w:val="24"/>
          <w:szCs w:val="24"/>
        </w:rPr>
        <w:t xml:space="preserve"> </w:t>
      </w:r>
      <w:r w:rsidRPr="004621EC">
        <w:rPr>
          <w:sz w:val="24"/>
          <w:szCs w:val="24"/>
        </w:rPr>
        <w:t>раз</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три</w:t>
      </w:r>
      <w:r w:rsidRPr="004621EC">
        <w:rPr>
          <w:spacing w:val="1"/>
          <w:sz w:val="24"/>
          <w:szCs w:val="24"/>
        </w:rPr>
        <w:t xml:space="preserve"> </w:t>
      </w:r>
      <w:r w:rsidRPr="004621EC">
        <w:rPr>
          <w:sz w:val="24"/>
          <w:szCs w:val="24"/>
        </w:rPr>
        <w:t>месяца.</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этот</w:t>
      </w:r>
      <w:r w:rsidRPr="004621EC">
        <w:rPr>
          <w:spacing w:val="1"/>
          <w:sz w:val="24"/>
          <w:szCs w:val="24"/>
        </w:rPr>
        <w:t xml:space="preserve"> </w:t>
      </w:r>
      <w:r w:rsidRPr="004621EC">
        <w:rPr>
          <w:sz w:val="24"/>
          <w:szCs w:val="24"/>
        </w:rPr>
        <w:t>день</w:t>
      </w:r>
      <w:r w:rsidRPr="004621EC">
        <w:rPr>
          <w:spacing w:val="1"/>
          <w:sz w:val="24"/>
          <w:szCs w:val="24"/>
        </w:rPr>
        <w:t xml:space="preserve"> </w:t>
      </w:r>
      <w:r w:rsidRPr="004621EC">
        <w:rPr>
          <w:sz w:val="24"/>
          <w:szCs w:val="24"/>
        </w:rPr>
        <w:t>проводятся</w:t>
      </w:r>
      <w:r w:rsidRPr="004621EC">
        <w:rPr>
          <w:spacing w:val="1"/>
          <w:sz w:val="24"/>
          <w:szCs w:val="24"/>
        </w:rPr>
        <w:t xml:space="preserve"> </w:t>
      </w:r>
      <w:r w:rsidRPr="004621EC">
        <w:rPr>
          <w:sz w:val="24"/>
          <w:szCs w:val="24"/>
        </w:rPr>
        <w:t>физкультурно-</w:t>
      </w:r>
      <w:r w:rsidRPr="004621EC">
        <w:rPr>
          <w:spacing w:val="1"/>
          <w:sz w:val="24"/>
          <w:szCs w:val="24"/>
        </w:rPr>
        <w:t xml:space="preserve"> </w:t>
      </w:r>
      <w:r w:rsidRPr="004621EC">
        <w:rPr>
          <w:sz w:val="24"/>
          <w:szCs w:val="24"/>
        </w:rPr>
        <w:t>оздоровительные мероприятия, прогулки,</w:t>
      </w:r>
      <w:r w:rsidRPr="004621EC">
        <w:rPr>
          <w:spacing w:val="-1"/>
          <w:sz w:val="24"/>
          <w:szCs w:val="24"/>
        </w:rPr>
        <w:t xml:space="preserve"> </w:t>
      </w:r>
      <w:r w:rsidRPr="004621EC">
        <w:rPr>
          <w:sz w:val="24"/>
          <w:szCs w:val="24"/>
        </w:rPr>
        <w:t>игры</w:t>
      </w:r>
      <w:r w:rsidRPr="004621EC">
        <w:rPr>
          <w:spacing w:val="-2"/>
          <w:sz w:val="24"/>
          <w:szCs w:val="24"/>
        </w:rPr>
        <w:t xml:space="preserve"> </w:t>
      </w:r>
      <w:r w:rsidRPr="004621EC">
        <w:rPr>
          <w:sz w:val="24"/>
          <w:szCs w:val="24"/>
        </w:rPr>
        <w:t>на</w:t>
      </w:r>
      <w:r w:rsidRPr="004621EC">
        <w:rPr>
          <w:spacing w:val="-1"/>
          <w:sz w:val="24"/>
          <w:szCs w:val="24"/>
        </w:rPr>
        <w:t xml:space="preserve"> </w:t>
      </w:r>
      <w:r w:rsidRPr="004621EC">
        <w:rPr>
          <w:sz w:val="24"/>
          <w:szCs w:val="24"/>
        </w:rPr>
        <w:t>свежем воздухе.</w:t>
      </w:r>
    </w:p>
    <w:p w:rsidR="004621EC" w:rsidRPr="004621EC" w:rsidRDefault="004621EC" w:rsidP="004621EC">
      <w:pPr>
        <w:rPr>
          <w:sz w:val="24"/>
          <w:szCs w:val="24"/>
        </w:rPr>
      </w:pPr>
    </w:p>
    <w:p w:rsidR="004621EC" w:rsidRPr="004621EC" w:rsidRDefault="004621EC" w:rsidP="004621EC">
      <w:pPr>
        <w:ind w:left="1208"/>
        <w:jc w:val="both"/>
        <w:rPr>
          <w:sz w:val="24"/>
          <w:szCs w:val="24"/>
        </w:rPr>
      </w:pPr>
      <w:r w:rsidRPr="004621EC">
        <w:rPr>
          <w:sz w:val="24"/>
          <w:szCs w:val="24"/>
          <w:u w:val="single"/>
        </w:rPr>
        <w:t>От</w:t>
      </w:r>
      <w:r w:rsidRPr="004621EC">
        <w:rPr>
          <w:spacing w:val="-1"/>
          <w:sz w:val="24"/>
          <w:szCs w:val="24"/>
          <w:u w:val="single"/>
        </w:rPr>
        <w:t xml:space="preserve"> </w:t>
      </w:r>
      <w:r w:rsidRPr="004621EC">
        <w:rPr>
          <w:sz w:val="24"/>
          <w:szCs w:val="24"/>
          <w:u w:val="single"/>
        </w:rPr>
        <w:t>5 лет</w:t>
      </w:r>
      <w:r w:rsidRPr="004621EC">
        <w:rPr>
          <w:spacing w:val="-1"/>
          <w:sz w:val="24"/>
          <w:szCs w:val="24"/>
          <w:u w:val="single"/>
        </w:rPr>
        <w:t xml:space="preserve"> </w:t>
      </w:r>
      <w:r w:rsidRPr="004621EC">
        <w:rPr>
          <w:sz w:val="24"/>
          <w:szCs w:val="24"/>
          <w:u w:val="single"/>
        </w:rPr>
        <w:t>до 6 лет.</w:t>
      </w:r>
    </w:p>
    <w:p w:rsidR="004621EC" w:rsidRPr="004621EC" w:rsidRDefault="004621EC" w:rsidP="004621EC">
      <w:pPr>
        <w:spacing w:before="1"/>
        <w:ind w:left="1208"/>
        <w:jc w:val="both"/>
        <w:rPr>
          <w:sz w:val="24"/>
          <w:szCs w:val="24"/>
        </w:rPr>
      </w:pPr>
      <w:r w:rsidRPr="004621EC">
        <w:rPr>
          <w:sz w:val="24"/>
          <w:szCs w:val="24"/>
        </w:rPr>
        <w:t>Основные</w:t>
      </w:r>
      <w:r w:rsidRPr="004621EC">
        <w:rPr>
          <w:spacing w:val="-3"/>
          <w:sz w:val="24"/>
          <w:szCs w:val="24"/>
        </w:rPr>
        <w:t xml:space="preserve"> </w:t>
      </w:r>
      <w:r w:rsidRPr="004621EC">
        <w:rPr>
          <w:sz w:val="24"/>
          <w:szCs w:val="24"/>
        </w:rPr>
        <w:t>задачи</w:t>
      </w:r>
      <w:r w:rsidRPr="004621EC">
        <w:rPr>
          <w:spacing w:val="-5"/>
          <w:sz w:val="24"/>
          <w:szCs w:val="24"/>
        </w:rPr>
        <w:t xml:space="preserve"> </w:t>
      </w:r>
      <w:r w:rsidRPr="004621EC">
        <w:rPr>
          <w:sz w:val="24"/>
          <w:szCs w:val="24"/>
        </w:rPr>
        <w:t>образовательной</w:t>
      </w:r>
      <w:r w:rsidRPr="004621EC">
        <w:rPr>
          <w:spacing w:val="-4"/>
          <w:sz w:val="24"/>
          <w:szCs w:val="24"/>
        </w:rPr>
        <w:t xml:space="preserve"> </w:t>
      </w:r>
      <w:r w:rsidRPr="004621EC">
        <w:rPr>
          <w:sz w:val="24"/>
          <w:szCs w:val="24"/>
        </w:rPr>
        <w:t>деятельности</w:t>
      </w:r>
      <w:r w:rsidRPr="004621EC">
        <w:rPr>
          <w:spacing w:val="-4"/>
          <w:sz w:val="24"/>
          <w:szCs w:val="24"/>
        </w:rPr>
        <w:t xml:space="preserve"> </w:t>
      </w:r>
      <w:r w:rsidRPr="004621EC">
        <w:rPr>
          <w:sz w:val="24"/>
          <w:szCs w:val="24"/>
        </w:rPr>
        <w:t>в</w:t>
      </w:r>
      <w:r w:rsidRPr="004621EC">
        <w:rPr>
          <w:spacing w:val="-6"/>
          <w:sz w:val="24"/>
          <w:szCs w:val="24"/>
        </w:rPr>
        <w:t xml:space="preserve"> </w:t>
      </w:r>
      <w:r w:rsidRPr="004621EC">
        <w:rPr>
          <w:sz w:val="24"/>
          <w:szCs w:val="24"/>
        </w:rPr>
        <w:t>области</w:t>
      </w:r>
      <w:r w:rsidRPr="004621EC">
        <w:rPr>
          <w:spacing w:val="-4"/>
          <w:sz w:val="24"/>
          <w:szCs w:val="24"/>
        </w:rPr>
        <w:t xml:space="preserve"> </w:t>
      </w:r>
      <w:r w:rsidRPr="004621EC">
        <w:rPr>
          <w:sz w:val="24"/>
          <w:szCs w:val="24"/>
        </w:rPr>
        <w:t>физического</w:t>
      </w:r>
      <w:r w:rsidRPr="004621EC">
        <w:rPr>
          <w:spacing w:val="-4"/>
          <w:sz w:val="24"/>
          <w:szCs w:val="24"/>
        </w:rPr>
        <w:t xml:space="preserve"> </w:t>
      </w:r>
      <w:r w:rsidRPr="004621EC">
        <w:rPr>
          <w:sz w:val="24"/>
          <w:szCs w:val="24"/>
        </w:rPr>
        <w:t>развития:</w:t>
      </w:r>
    </w:p>
    <w:p w:rsidR="004621EC" w:rsidRPr="004621EC" w:rsidRDefault="004621EC" w:rsidP="004621EC">
      <w:pPr>
        <w:ind w:left="668" w:right="706" w:firstLine="540"/>
        <w:jc w:val="both"/>
        <w:rPr>
          <w:sz w:val="24"/>
          <w:szCs w:val="24"/>
        </w:rPr>
      </w:pPr>
      <w:r w:rsidRPr="004621EC">
        <w:rPr>
          <w:sz w:val="24"/>
          <w:szCs w:val="24"/>
        </w:rPr>
        <w:t>обогащать</w:t>
      </w:r>
      <w:r w:rsidRPr="004621EC">
        <w:rPr>
          <w:spacing w:val="1"/>
          <w:sz w:val="24"/>
          <w:szCs w:val="24"/>
        </w:rPr>
        <w:t xml:space="preserve"> </w:t>
      </w:r>
      <w:r w:rsidRPr="004621EC">
        <w:rPr>
          <w:sz w:val="24"/>
          <w:szCs w:val="24"/>
        </w:rPr>
        <w:t>двигательный</w:t>
      </w:r>
      <w:r w:rsidRPr="004621EC">
        <w:rPr>
          <w:spacing w:val="1"/>
          <w:sz w:val="24"/>
          <w:szCs w:val="24"/>
        </w:rPr>
        <w:t xml:space="preserve"> </w:t>
      </w:r>
      <w:r w:rsidRPr="004621EC">
        <w:rPr>
          <w:sz w:val="24"/>
          <w:szCs w:val="24"/>
        </w:rPr>
        <w:t>опыт,</w:t>
      </w:r>
      <w:r w:rsidRPr="004621EC">
        <w:rPr>
          <w:spacing w:val="1"/>
          <w:sz w:val="24"/>
          <w:szCs w:val="24"/>
        </w:rPr>
        <w:t xml:space="preserve"> </w:t>
      </w:r>
      <w:r w:rsidRPr="004621EC">
        <w:rPr>
          <w:sz w:val="24"/>
          <w:szCs w:val="24"/>
        </w:rPr>
        <w:t>создавать</w:t>
      </w:r>
      <w:r w:rsidRPr="004621EC">
        <w:rPr>
          <w:spacing w:val="1"/>
          <w:sz w:val="24"/>
          <w:szCs w:val="24"/>
        </w:rPr>
        <w:t xml:space="preserve"> </w:t>
      </w:r>
      <w:r w:rsidRPr="004621EC">
        <w:rPr>
          <w:sz w:val="24"/>
          <w:szCs w:val="24"/>
        </w:rPr>
        <w:t>условия</w:t>
      </w:r>
      <w:r w:rsidRPr="004621EC">
        <w:rPr>
          <w:spacing w:val="1"/>
          <w:sz w:val="24"/>
          <w:szCs w:val="24"/>
        </w:rPr>
        <w:t xml:space="preserve"> </w:t>
      </w:r>
      <w:r w:rsidRPr="004621EC">
        <w:rPr>
          <w:sz w:val="24"/>
          <w:szCs w:val="24"/>
        </w:rPr>
        <w:t>для</w:t>
      </w:r>
      <w:r w:rsidRPr="004621EC">
        <w:rPr>
          <w:spacing w:val="1"/>
          <w:sz w:val="24"/>
          <w:szCs w:val="24"/>
        </w:rPr>
        <w:t xml:space="preserve"> </w:t>
      </w:r>
      <w:r w:rsidRPr="004621EC">
        <w:rPr>
          <w:sz w:val="24"/>
          <w:szCs w:val="24"/>
        </w:rPr>
        <w:t>оптимальной</w:t>
      </w:r>
      <w:r w:rsidRPr="004621EC">
        <w:rPr>
          <w:spacing w:val="1"/>
          <w:sz w:val="24"/>
          <w:szCs w:val="24"/>
        </w:rPr>
        <w:t xml:space="preserve"> </w:t>
      </w:r>
      <w:r w:rsidRPr="004621EC">
        <w:rPr>
          <w:sz w:val="24"/>
          <w:szCs w:val="24"/>
        </w:rPr>
        <w:t>двигательной</w:t>
      </w:r>
      <w:r w:rsidRPr="004621EC">
        <w:rPr>
          <w:spacing w:val="1"/>
          <w:sz w:val="24"/>
          <w:szCs w:val="24"/>
        </w:rPr>
        <w:t xml:space="preserve"> </w:t>
      </w:r>
      <w:r w:rsidRPr="004621EC">
        <w:rPr>
          <w:sz w:val="24"/>
          <w:szCs w:val="24"/>
        </w:rPr>
        <w:t>деятельности,</w:t>
      </w:r>
      <w:r w:rsidRPr="004621EC">
        <w:rPr>
          <w:spacing w:val="1"/>
          <w:sz w:val="24"/>
          <w:szCs w:val="24"/>
        </w:rPr>
        <w:t xml:space="preserve"> </w:t>
      </w:r>
      <w:r w:rsidRPr="004621EC">
        <w:rPr>
          <w:sz w:val="24"/>
          <w:szCs w:val="24"/>
        </w:rPr>
        <w:t>развивая</w:t>
      </w:r>
      <w:r w:rsidRPr="004621EC">
        <w:rPr>
          <w:spacing w:val="1"/>
          <w:sz w:val="24"/>
          <w:szCs w:val="24"/>
        </w:rPr>
        <w:t xml:space="preserve"> </w:t>
      </w:r>
      <w:r w:rsidRPr="004621EC">
        <w:rPr>
          <w:sz w:val="24"/>
          <w:szCs w:val="24"/>
        </w:rPr>
        <w:t>умения</w:t>
      </w:r>
      <w:r w:rsidRPr="004621EC">
        <w:rPr>
          <w:spacing w:val="1"/>
          <w:sz w:val="24"/>
          <w:szCs w:val="24"/>
        </w:rPr>
        <w:t xml:space="preserve"> </w:t>
      </w:r>
      <w:r w:rsidRPr="004621EC">
        <w:rPr>
          <w:sz w:val="24"/>
          <w:szCs w:val="24"/>
        </w:rPr>
        <w:t>осознанно,</w:t>
      </w:r>
      <w:r w:rsidRPr="004621EC">
        <w:rPr>
          <w:spacing w:val="1"/>
          <w:sz w:val="24"/>
          <w:szCs w:val="24"/>
        </w:rPr>
        <w:t xml:space="preserve"> </w:t>
      </w:r>
      <w:r w:rsidRPr="004621EC">
        <w:rPr>
          <w:sz w:val="24"/>
          <w:szCs w:val="24"/>
        </w:rPr>
        <w:t>технично,</w:t>
      </w:r>
      <w:r w:rsidRPr="004621EC">
        <w:rPr>
          <w:spacing w:val="1"/>
          <w:sz w:val="24"/>
          <w:szCs w:val="24"/>
        </w:rPr>
        <w:t xml:space="preserve"> </w:t>
      </w:r>
      <w:r w:rsidRPr="004621EC">
        <w:rPr>
          <w:sz w:val="24"/>
          <w:szCs w:val="24"/>
        </w:rPr>
        <w:t>точно,</w:t>
      </w:r>
      <w:r w:rsidRPr="004621EC">
        <w:rPr>
          <w:spacing w:val="1"/>
          <w:sz w:val="24"/>
          <w:szCs w:val="24"/>
        </w:rPr>
        <w:t xml:space="preserve"> </w:t>
      </w:r>
      <w:r w:rsidRPr="004621EC">
        <w:rPr>
          <w:sz w:val="24"/>
          <w:szCs w:val="24"/>
        </w:rPr>
        <w:t>активно</w:t>
      </w:r>
      <w:r w:rsidRPr="004621EC">
        <w:rPr>
          <w:spacing w:val="1"/>
          <w:sz w:val="24"/>
          <w:szCs w:val="24"/>
        </w:rPr>
        <w:t xml:space="preserve"> </w:t>
      </w:r>
      <w:r w:rsidRPr="004621EC">
        <w:rPr>
          <w:sz w:val="24"/>
          <w:szCs w:val="24"/>
        </w:rPr>
        <w:t>выполнять</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основной</w:t>
      </w:r>
      <w:r w:rsidRPr="004621EC">
        <w:rPr>
          <w:spacing w:val="1"/>
          <w:sz w:val="24"/>
          <w:szCs w:val="24"/>
        </w:rPr>
        <w:t xml:space="preserve"> </w:t>
      </w:r>
      <w:r w:rsidRPr="004621EC">
        <w:rPr>
          <w:sz w:val="24"/>
          <w:szCs w:val="24"/>
        </w:rPr>
        <w:t>гимнастики,</w:t>
      </w:r>
      <w:r w:rsidRPr="004621EC">
        <w:rPr>
          <w:spacing w:val="1"/>
          <w:sz w:val="24"/>
          <w:szCs w:val="24"/>
        </w:rPr>
        <w:t xml:space="preserve"> </w:t>
      </w:r>
      <w:r w:rsidRPr="004621EC">
        <w:rPr>
          <w:sz w:val="24"/>
          <w:szCs w:val="24"/>
        </w:rPr>
        <w:t>осваивать</w:t>
      </w:r>
      <w:r w:rsidRPr="004621EC">
        <w:rPr>
          <w:spacing w:val="1"/>
          <w:sz w:val="24"/>
          <w:szCs w:val="24"/>
        </w:rPr>
        <w:t xml:space="preserve"> </w:t>
      </w:r>
      <w:r w:rsidRPr="004621EC">
        <w:rPr>
          <w:sz w:val="24"/>
          <w:szCs w:val="24"/>
        </w:rPr>
        <w:t>спортивные</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элементы</w:t>
      </w:r>
      <w:r w:rsidRPr="004621EC">
        <w:rPr>
          <w:spacing w:val="1"/>
          <w:sz w:val="24"/>
          <w:szCs w:val="24"/>
        </w:rPr>
        <w:t xml:space="preserve"> </w:t>
      </w:r>
      <w:r w:rsidRPr="004621EC">
        <w:rPr>
          <w:sz w:val="24"/>
          <w:szCs w:val="24"/>
        </w:rPr>
        <w:t>спортивных</w:t>
      </w:r>
      <w:r w:rsidRPr="004621EC">
        <w:rPr>
          <w:spacing w:val="1"/>
          <w:sz w:val="24"/>
          <w:szCs w:val="24"/>
        </w:rPr>
        <w:t xml:space="preserve"> </w:t>
      </w:r>
      <w:r w:rsidRPr="004621EC">
        <w:rPr>
          <w:sz w:val="24"/>
          <w:szCs w:val="24"/>
        </w:rPr>
        <w:t>игр,</w:t>
      </w:r>
      <w:r w:rsidRPr="004621EC">
        <w:rPr>
          <w:spacing w:val="1"/>
          <w:sz w:val="24"/>
          <w:szCs w:val="24"/>
        </w:rPr>
        <w:t xml:space="preserve"> </w:t>
      </w:r>
      <w:r w:rsidRPr="004621EC">
        <w:rPr>
          <w:sz w:val="24"/>
          <w:szCs w:val="24"/>
        </w:rPr>
        <w:t>элементарные туристские</w:t>
      </w:r>
      <w:r w:rsidRPr="004621EC">
        <w:rPr>
          <w:spacing w:val="1"/>
          <w:sz w:val="24"/>
          <w:szCs w:val="24"/>
        </w:rPr>
        <w:t xml:space="preserve"> </w:t>
      </w:r>
      <w:r w:rsidRPr="004621EC">
        <w:rPr>
          <w:sz w:val="24"/>
          <w:szCs w:val="24"/>
        </w:rPr>
        <w:t>навыки;</w:t>
      </w:r>
    </w:p>
    <w:p w:rsidR="004621EC" w:rsidRPr="004621EC" w:rsidRDefault="004621EC" w:rsidP="004621EC">
      <w:pPr>
        <w:ind w:left="668" w:right="710" w:firstLine="540"/>
        <w:jc w:val="both"/>
        <w:rPr>
          <w:sz w:val="24"/>
          <w:szCs w:val="24"/>
        </w:rPr>
      </w:pPr>
      <w:r w:rsidRPr="004621EC">
        <w:rPr>
          <w:sz w:val="24"/>
          <w:szCs w:val="24"/>
        </w:rPr>
        <w:t>развивать</w:t>
      </w:r>
      <w:r w:rsidRPr="004621EC">
        <w:rPr>
          <w:spacing w:val="1"/>
          <w:sz w:val="24"/>
          <w:szCs w:val="24"/>
        </w:rPr>
        <w:t xml:space="preserve"> </w:t>
      </w:r>
      <w:r w:rsidRPr="004621EC">
        <w:rPr>
          <w:sz w:val="24"/>
          <w:szCs w:val="24"/>
        </w:rPr>
        <w:t>психофизические</w:t>
      </w:r>
      <w:r w:rsidRPr="004621EC">
        <w:rPr>
          <w:spacing w:val="1"/>
          <w:sz w:val="24"/>
          <w:szCs w:val="24"/>
        </w:rPr>
        <w:t xml:space="preserve"> </w:t>
      </w:r>
      <w:r w:rsidRPr="004621EC">
        <w:rPr>
          <w:sz w:val="24"/>
          <w:szCs w:val="24"/>
        </w:rPr>
        <w:t>качества,</w:t>
      </w:r>
      <w:r w:rsidRPr="004621EC">
        <w:rPr>
          <w:spacing w:val="1"/>
          <w:sz w:val="24"/>
          <w:szCs w:val="24"/>
        </w:rPr>
        <w:t xml:space="preserve"> </w:t>
      </w:r>
      <w:r w:rsidRPr="004621EC">
        <w:rPr>
          <w:sz w:val="24"/>
          <w:szCs w:val="24"/>
        </w:rPr>
        <w:t>координацию,</w:t>
      </w:r>
      <w:r w:rsidRPr="004621EC">
        <w:rPr>
          <w:spacing w:val="1"/>
          <w:sz w:val="24"/>
          <w:szCs w:val="24"/>
        </w:rPr>
        <w:t xml:space="preserve"> </w:t>
      </w:r>
      <w:r w:rsidRPr="004621EC">
        <w:rPr>
          <w:sz w:val="24"/>
          <w:szCs w:val="24"/>
        </w:rPr>
        <w:t>мелкую</w:t>
      </w:r>
      <w:r w:rsidRPr="004621EC">
        <w:rPr>
          <w:spacing w:val="1"/>
          <w:sz w:val="24"/>
          <w:szCs w:val="24"/>
        </w:rPr>
        <w:t xml:space="preserve"> </w:t>
      </w:r>
      <w:r w:rsidRPr="004621EC">
        <w:rPr>
          <w:sz w:val="24"/>
          <w:szCs w:val="24"/>
        </w:rPr>
        <w:t>моторику</w:t>
      </w:r>
      <w:r w:rsidRPr="004621EC">
        <w:rPr>
          <w:spacing w:val="1"/>
          <w:sz w:val="24"/>
          <w:szCs w:val="24"/>
        </w:rPr>
        <w:t xml:space="preserve"> </w:t>
      </w:r>
      <w:r w:rsidRPr="004621EC">
        <w:rPr>
          <w:sz w:val="24"/>
          <w:szCs w:val="24"/>
        </w:rPr>
        <w:t>ориентировку</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пространстве, равновесие, точность и меткость, воспитывать самоконтроль и самостоятельность,</w:t>
      </w:r>
      <w:r w:rsidRPr="004621EC">
        <w:rPr>
          <w:spacing w:val="1"/>
          <w:sz w:val="24"/>
          <w:szCs w:val="24"/>
        </w:rPr>
        <w:t xml:space="preserve"> </w:t>
      </w:r>
      <w:r w:rsidRPr="004621EC">
        <w:rPr>
          <w:sz w:val="24"/>
          <w:szCs w:val="24"/>
        </w:rPr>
        <w:t>проявлять творчество при выполнении движений и в подвижных играх, соблюдать правила в</w:t>
      </w:r>
      <w:r w:rsidRPr="004621EC">
        <w:rPr>
          <w:spacing w:val="1"/>
          <w:sz w:val="24"/>
          <w:szCs w:val="24"/>
        </w:rPr>
        <w:t xml:space="preserve"> </w:t>
      </w:r>
      <w:r w:rsidRPr="004621EC">
        <w:rPr>
          <w:sz w:val="24"/>
          <w:szCs w:val="24"/>
        </w:rPr>
        <w:t>подвижной</w:t>
      </w:r>
      <w:r w:rsidRPr="004621EC">
        <w:rPr>
          <w:spacing w:val="-2"/>
          <w:sz w:val="24"/>
          <w:szCs w:val="24"/>
        </w:rPr>
        <w:t xml:space="preserve"> </w:t>
      </w:r>
      <w:r w:rsidRPr="004621EC">
        <w:rPr>
          <w:sz w:val="24"/>
          <w:szCs w:val="24"/>
        </w:rPr>
        <w:t>игре, взаимодействовать</w:t>
      </w:r>
      <w:r w:rsidRPr="004621EC">
        <w:rPr>
          <w:spacing w:val="-2"/>
          <w:sz w:val="24"/>
          <w:szCs w:val="24"/>
        </w:rPr>
        <w:t xml:space="preserve"> </w:t>
      </w:r>
      <w:r w:rsidRPr="004621EC">
        <w:rPr>
          <w:sz w:val="24"/>
          <w:szCs w:val="24"/>
        </w:rPr>
        <w:t>в</w:t>
      </w:r>
      <w:r w:rsidRPr="004621EC">
        <w:rPr>
          <w:spacing w:val="-2"/>
          <w:sz w:val="24"/>
          <w:szCs w:val="24"/>
        </w:rPr>
        <w:t xml:space="preserve"> </w:t>
      </w:r>
      <w:r w:rsidRPr="004621EC">
        <w:rPr>
          <w:sz w:val="24"/>
          <w:szCs w:val="24"/>
        </w:rPr>
        <w:t>команде;</w:t>
      </w:r>
    </w:p>
    <w:p w:rsidR="004621EC" w:rsidRPr="004621EC" w:rsidRDefault="004621EC" w:rsidP="004621EC">
      <w:pPr>
        <w:spacing w:before="1"/>
        <w:ind w:left="668" w:right="713" w:firstLine="540"/>
        <w:jc w:val="both"/>
        <w:rPr>
          <w:sz w:val="24"/>
          <w:szCs w:val="24"/>
        </w:rPr>
      </w:pPr>
      <w:r w:rsidRPr="004621EC">
        <w:rPr>
          <w:sz w:val="24"/>
          <w:szCs w:val="24"/>
        </w:rPr>
        <w:t>воспитывать</w:t>
      </w:r>
      <w:r w:rsidRPr="004621EC">
        <w:rPr>
          <w:spacing w:val="1"/>
          <w:sz w:val="24"/>
          <w:szCs w:val="24"/>
        </w:rPr>
        <w:t xml:space="preserve"> </w:t>
      </w:r>
      <w:r w:rsidRPr="004621EC">
        <w:rPr>
          <w:sz w:val="24"/>
          <w:szCs w:val="24"/>
        </w:rPr>
        <w:t>патриотические</w:t>
      </w:r>
      <w:r w:rsidRPr="004621EC">
        <w:rPr>
          <w:spacing w:val="1"/>
          <w:sz w:val="24"/>
          <w:szCs w:val="24"/>
        </w:rPr>
        <w:t xml:space="preserve"> </w:t>
      </w:r>
      <w:r w:rsidRPr="004621EC">
        <w:rPr>
          <w:sz w:val="24"/>
          <w:szCs w:val="24"/>
        </w:rPr>
        <w:t>чувства</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нравственно-волевые</w:t>
      </w:r>
      <w:r w:rsidRPr="004621EC">
        <w:rPr>
          <w:spacing w:val="1"/>
          <w:sz w:val="24"/>
          <w:szCs w:val="24"/>
        </w:rPr>
        <w:t xml:space="preserve"> </w:t>
      </w:r>
      <w:r w:rsidRPr="004621EC">
        <w:rPr>
          <w:sz w:val="24"/>
          <w:szCs w:val="24"/>
        </w:rPr>
        <w:t>качества</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подвижных</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спортивных</w:t>
      </w:r>
      <w:r w:rsidRPr="004621EC">
        <w:rPr>
          <w:spacing w:val="-1"/>
          <w:sz w:val="24"/>
          <w:szCs w:val="24"/>
        </w:rPr>
        <w:t xml:space="preserve"> </w:t>
      </w:r>
      <w:r w:rsidRPr="004621EC">
        <w:rPr>
          <w:sz w:val="24"/>
          <w:szCs w:val="24"/>
        </w:rPr>
        <w:t>играх, формах активного отдыха;</w:t>
      </w:r>
    </w:p>
    <w:p w:rsidR="004621EC" w:rsidRPr="004621EC" w:rsidRDefault="004621EC" w:rsidP="004621EC">
      <w:pPr>
        <w:ind w:left="668" w:right="711" w:firstLine="540"/>
        <w:jc w:val="both"/>
        <w:rPr>
          <w:sz w:val="24"/>
          <w:szCs w:val="24"/>
        </w:rPr>
      </w:pPr>
      <w:r w:rsidRPr="004621EC">
        <w:rPr>
          <w:sz w:val="24"/>
          <w:szCs w:val="24"/>
        </w:rPr>
        <w:t>продолжать развивать интерес к физической культуре, формировать представления о разных</w:t>
      </w:r>
      <w:r w:rsidRPr="004621EC">
        <w:rPr>
          <w:spacing w:val="1"/>
          <w:sz w:val="24"/>
          <w:szCs w:val="24"/>
        </w:rPr>
        <w:t xml:space="preserve"> </w:t>
      </w:r>
      <w:r w:rsidRPr="004621EC">
        <w:rPr>
          <w:sz w:val="24"/>
          <w:szCs w:val="24"/>
        </w:rPr>
        <w:t>видах</w:t>
      </w:r>
      <w:r w:rsidRPr="004621EC">
        <w:rPr>
          <w:spacing w:val="-1"/>
          <w:sz w:val="24"/>
          <w:szCs w:val="24"/>
        </w:rPr>
        <w:t xml:space="preserve"> </w:t>
      </w:r>
      <w:r w:rsidRPr="004621EC">
        <w:rPr>
          <w:sz w:val="24"/>
          <w:szCs w:val="24"/>
        </w:rPr>
        <w:t>спорта</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достижениях</w:t>
      </w:r>
      <w:r w:rsidRPr="004621EC">
        <w:rPr>
          <w:spacing w:val="-1"/>
          <w:sz w:val="24"/>
          <w:szCs w:val="24"/>
        </w:rPr>
        <w:t xml:space="preserve"> </w:t>
      </w:r>
      <w:r w:rsidRPr="004621EC">
        <w:rPr>
          <w:sz w:val="24"/>
          <w:szCs w:val="24"/>
        </w:rPr>
        <w:t>российских спортсменов;</w:t>
      </w:r>
    </w:p>
    <w:p w:rsidR="004621EC" w:rsidRPr="004621EC" w:rsidRDefault="004621EC" w:rsidP="004621EC">
      <w:pPr>
        <w:ind w:left="668" w:right="706" w:firstLine="540"/>
        <w:jc w:val="both"/>
        <w:rPr>
          <w:sz w:val="24"/>
          <w:szCs w:val="24"/>
        </w:rPr>
      </w:pPr>
      <w:r w:rsidRPr="004621EC">
        <w:rPr>
          <w:sz w:val="24"/>
          <w:szCs w:val="24"/>
        </w:rPr>
        <w:t>укреплять</w:t>
      </w:r>
      <w:r w:rsidRPr="004621EC">
        <w:rPr>
          <w:spacing w:val="1"/>
          <w:sz w:val="24"/>
          <w:szCs w:val="24"/>
        </w:rPr>
        <w:t xml:space="preserve"> </w:t>
      </w:r>
      <w:r w:rsidRPr="004621EC">
        <w:rPr>
          <w:sz w:val="24"/>
          <w:szCs w:val="24"/>
        </w:rPr>
        <w:t>здоровье</w:t>
      </w:r>
      <w:r w:rsidRPr="004621EC">
        <w:rPr>
          <w:spacing w:val="1"/>
          <w:sz w:val="24"/>
          <w:szCs w:val="24"/>
        </w:rPr>
        <w:t xml:space="preserve"> </w:t>
      </w:r>
      <w:r w:rsidRPr="004621EC">
        <w:rPr>
          <w:sz w:val="24"/>
          <w:szCs w:val="24"/>
        </w:rPr>
        <w:t>ребенка,</w:t>
      </w:r>
      <w:r w:rsidRPr="004621EC">
        <w:rPr>
          <w:spacing w:val="1"/>
          <w:sz w:val="24"/>
          <w:szCs w:val="24"/>
        </w:rPr>
        <w:t xml:space="preserve"> </w:t>
      </w:r>
      <w:r w:rsidRPr="004621EC">
        <w:rPr>
          <w:sz w:val="24"/>
          <w:szCs w:val="24"/>
        </w:rPr>
        <w:t>формировать</w:t>
      </w:r>
      <w:r w:rsidRPr="004621EC">
        <w:rPr>
          <w:spacing w:val="1"/>
          <w:sz w:val="24"/>
          <w:szCs w:val="24"/>
        </w:rPr>
        <w:t xml:space="preserve"> </w:t>
      </w:r>
      <w:r w:rsidRPr="004621EC">
        <w:rPr>
          <w:sz w:val="24"/>
          <w:szCs w:val="24"/>
        </w:rPr>
        <w:t>правильную</w:t>
      </w:r>
      <w:r w:rsidRPr="004621EC">
        <w:rPr>
          <w:spacing w:val="1"/>
          <w:sz w:val="24"/>
          <w:szCs w:val="24"/>
        </w:rPr>
        <w:t xml:space="preserve"> </w:t>
      </w:r>
      <w:r w:rsidRPr="004621EC">
        <w:rPr>
          <w:sz w:val="24"/>
          <w:szCs w:val="24"/>
        </w:rPr>
        <w:t>осанку,</w:t>
      </w:r>
      <w:r w:rsidRPr="004621EC">
        <w:rPr>
          <w:spacing w:val="1"/>
          <w:sz w:val="24"/>
          <w:szCs w:val="24"/>
        </w:rPr>
        <w:t xml:space="preserve"> </w:t>
      </w:r>
      <w:r w:rsidRPr="004621EC">
        <w:rPr>
          <w:sz w:val="24"/>
          <w:szCs w:val="24"/>
        </w:rPr>
        <w:t>укреплять</w:t>
      </w:r>
      <w:r w:rsidRPr="004621EC">
        <w:rPr>
          <w:spacing w:val="1"/>
          <w:sz w:val="24"/>
          <w:szCs w:val="24"/>
        </w:rPr>
        <w:t xml:space="preserve"> </w:t>
      </w:r>
      <w:r w:rsidRPr="004621EC">
        <w:rPr>
          <w:sz w:val="24"/>
          <w:szCs w:val="24"/>
        </w:rPr>
        <w:t>опорно-</w:t>
      </w:r>
      <w:r w:rsidRPr="004621EC">
        <w:rPr>
          <w:spacing w:val="1"/>
          <w:sz w:val="24"/>
          <w:szCs w:val="24"/>
        </w:rPr>
        <w:t xml:space="preserve"> </w:t>
      </w:r>
      <w:r w:rsidRPr="004621EC">
        <w:rPr>
          <w:sz w:val="24"/>
          <w:szCs w:val="24"/>
        </w:rPr>
        <w:t>двигательный</w:t>
      </w:r>
      <w:r w:rsidRPr="004621EC">
        <w:rPr>
          <w:spacing w:val="-2"/>
          <w:sz w:val="24"/>
          <w:szCs w:val="24"/>
        </w:rPr>
        <w:t xml:space="preserve"> </w:t>
      </w:r>
      <w:r w:rsidRPr="004621EC">
        <w:rPr>
          <w:sz w:val="24"/>
          <w:szCs w:val="24"/>
        </w:rPr>
        <w:t>аппарат,</w:t>
      </w:r>
      <w:r w:rsidRPr="004621EC">
        <w:rPr>
          <w:spacing w:val="-1"/>
          <w:sz w:val="24"/>
          <w:szCs w:val="24"/>
        </w:rPr>
        <w:t xml:space="preserve"> </w:t>
      </w:r>
      <w:r w:rsidRPr="004621EC">
        <w:rPr>
          <w:sz w:val="24"/>
          <w:szCs w:val="24"/>
        </w:rPr>
        <w:t>повышать</w:t>
      </w:r>
      <w:r w:rsidRPr="004621EC">
        <w:rPr>
          <w:spacing w:val="-3"/>
          <w:sz w:val="24"/>
          <w:szCs w:val="24"/>
        </w:rPr>
        <w:t xml:space="preserve"> </w:t>
      </w:r>
      <w:r w:rsidRPr="004621EC">
        <w:rPr>
          <w:sz w:val="24"/>
          <w:szCs w:val="24"/>
        </w:rPr>
        <w:t>иммунитет</w:t>
      </w:r>
      <w:r w:rsidRPr="004621EC">
        <w:rPr>
          <w:spacing w:val="-2"/>
          <w:sz w:val="24"/>
          <w:szCs w:val="24"/>
        </w:rPr>
        <w:t xml:space="preserve"> </w:t>
      </w:r>
      <w:r w:rsidRPr="004621EC">
        <w:rPr>
          <w:sz w:val="24"/>
          <w:szCs w:val="24"/>
        </w:rPr>
        <w:t>средствами</w:t>
      </w:r>
      <w:r w:rsidRPr="004621EC">
        <w:rPr>
          <w:spacing w:val="-1"/>
          <w:sz w:val="24"/>
          <w:szCs w:val="24"/>
        </w:rPr>
        <w:t xml:space="preserve"> </w:t>
      </w:r>
      <w:r w:rsidRPr="004621EC">
        <w:rPr>
          <w:sz w:val="24"/>
          <w:szCs w:val="24"/>
        </w:rPr>
        <w:t>физического</w:t>
      </w:r>
      <w:r w:rsidRPr="004621EC">
        <w:rPr>
          <w:spacing w:val="-1"/>
          <w:sz w:val="24"/>
          <w:szCs w:val="24"/>
        </w:rPr>
        <w:t xml:space="preserve"> </w:t>
      </w:r>
      <w:r w:rsidRPr="004621EC">
        <w:rPr>
          <w:sz w:val="24"/>
          <w:szCs w:val="24"/>
        </w:rPr>
        <w:t>воспитания;</w:t>
      </w:r>
    </w:p>
    <w:p w:rsidR="004621EC" w:rsidRPr="004621EC" w:rsidRDefault="004621EC" w:rsidP="004621EC">
      <w:pPr>
        <w:ind w:left="668" w:right="710" w:firstLine="540"/>
        <w:jc w:val="both"/>
        <w:rPr>
          <w:sz w:val="24"/>
          <w:szCs w:val="24"/>
        </w:rPr>
      </w:pPr>
      <w:r w:rsidRPr="004621EC">
        <w:rPr>
          <w:sz w:val="24"/>
          <w:szCs w:val="24"/>
        </w:rPr>
        <w:t>расширять</w:t>
      </w:r>
      <w:r w:rsidRPr="004621EC">
        <w:rPr>
          <w:spacing w:val="1"/>
          <w:sz w:val="24"/>
          <w:szCs w:val="24"/>
        </w:rPr>
        <w:t xml:space="preserve"> </w:t>
      </w:r>
      <w:r w:rsidRPr="004621EC">
        <w:rPr>
          <w:sz w:val="24"/>
          <w:szCs w:val="24"/>
        </w:rPr>
        <w:t>представления</w:t>
      </w:r>
      <w:r w:rsidRPr="004621EC">
        <w:rPr>
          <w:spacing w:val="1"/>
          <w:sz w:val="24"/>
          <w:szCs w:val="24"/>
        </w:rPr>
        <w:t xml:space="preserve"> </w:t>
      </w:r>
      <w:r w:rsidRPr="004621EC">
        <w:rPr>
          <w:sz w:val="24"/>
          <w:szCs w:val="24"/>
        </w:rPr>
        <w:t>о</w:t>
      </w:r>
      <w:r w:rsidRPr="004621EC">
        <w:rPr>
          <w:spacing w:val="1"/>
          <w:sz w:val="24"/>
          <w:szCs w:val="24"/>
        </w:rPr>
        <w:t xml:space="preserve"> </w:t>
      </w:r>
      <w:r w:rsidRPr="004621EC">
        <w:rPr>
          <w:sz w:val="24"/>
          <w:szCs w:val="24"/>
        </w:rPr>
        <w:t>здоровье</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его</w:t>
      </w:r>
      <w:r w:rsidRPr="004621EC">
        <w:rPr>
          <w:spacing w:val="1"/>
          <w:sz w:val="24"/>
          <w:szCs w:val="24"/>
        </w:rPr>
        <w:t xml:space="preserve"> </w:t>
      </w:r>
      <w:r w:rsidRPr="004621EC">
        <w:rPr>
          <w:sz w:val="24"/>
          <w:szCs w:val="24"/>
        </w:rPr>
        <w:t>ценности,</w:t>
      </w:r>
      <w:r w:rsidRPr="004621EC">
        <w:rPr>
          <w:spacing w:val="1"/>
          <w:sz w:val="24"/>
          <w:szCs w:val="24"/>
        </w:rPr>
        <w:t xml:space="preserve"> </w:t>
      </w:r>
      <w:r w:rsidRPr="004621EC">
        <w:rPr>
          <w:sz w:val="24"/>
          <w:szCs w:val="24"/>
        </w:rPr>
        <w:t>факторах</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него</w:t>
      </w:r>
      <w:r w:rsidRPr="004621EC">
        <w:rPr>
          <w:spacing w:val="1"/>
          <w:sz w:val="24"/>
          <w:szCs w:val="24"/>
        </w:rPr>
        <w:t xml:space="preserve"> </w:t>
      </w:r>
      <w:r w:rsidRPr="004621EC">
        <w:rPr>
          <w:sz w:val="24"/>
          <w:szCs w:val="24"/>
        </w:rPr>
        <w:t>влияющих,</w:t>
      </w:r>
      <w:r w:rsidRPr="004621EC">
        <w:rPr>
          <w:spacing w:val="1"/>
          <w:sz w:val="24"/>
          <w:szCs w:val="24"/>
        </w:rPr>
        <w:t xml:space="preserve"> </w:t>
      </w:r>
      <w:r w:rsidRPr="004621EC">
        <w:rPr>
          <w:sz w:val="24"/>
          <w:szCs w:val="24"/>
        </w:rPr>
        <w:lastRenderedPageBreak/>
        <w:t>оздоровительном</w:t>
      </w:r>
      <w:r w:rsidRPr="004621EC">
        <w:rPr>
          <w:spacing w:val="-4"/>
          <w:sz w:val="24"/>
          <w:szCs w:val="24"/>
        </w:rPr>
        <w:t xml:space="preserve"> </w:t>
      </w:r>
      <w:r w:rsidRPr="004621EC">
        <w:rPr>
          <w:sz w:val="24"/>
          <w:szCs w:val="24"/>
        </w:rPr>
        <w:t>воздействии</w:t>
      </w:r>
      <w:r w:rsidRPr="004621EC">
        <w:rPr>
          <w:spacing w:val="-4"/>
          <w:sz w:val="24"/>
          <w:szCs w:val="24"/>
        </w:rPr>
        <w:t xml:space="preserve"> </w:t>
      </w:r>
      <w:r w:rsidRPr="004621EC">
        <w:rPr>
          <w:sz w:val="24"/>
          <w:szCs w:val="24"/>
        </w:rPr>
        <w:t>физических упражнений,</w:t>
      </w:r>
      <w:r w:rsidRPr="004621EC">
        <w:rPr>
          <w:spacing w:val="-4"/>
          <w:sz w:val="24"/>
          <w:szCs w:val="24"/>
        </w:rPr>
        <w:t xml:space="preserve"> </w:t>
      </w:r>
      <w:r w:rsidRPr="004621EC">
        <w:rPr>
          <w:sz w:val="24"/>
          <w:szCs w:val="24"/>
        </w:rPr>
        <w:t>туризме</w:t>
      </w:r>
      <w:r w:rsidRPr="004621EC">
        <w:rPr>
          <w:spacing w:val="-1"/>
          <w:sz w:val="24"/>
          <w:szCs w:val="24"/>
        </w:rPr>
        <w:t xml:space="preserve"> </w:t>
      </w:r>
      <w:r w:rsidRPr="004621EC">
        <w:rPr>
          <w:sz w:val="24"/>
          <w:szCs w:val="24"/>
        </w:rPr>
        <w:t>как</w:t>
      </w:r>
      <w:r w:rsidRPr="004621EC">
        <w:rPr>
          <w:spacing w:val="-3"/>
          <w:sz w:val="24"/>
          <w:szCs w:val="24"/>
        </w:rPr>
        <w:t xml:space="preserve"> </w:t>
      </w:r>
      <w:r w:rsidRPr="004621EC">
        <w:rPr>
          <w:sz w:val="24"/>
          <w:szCs w:val="24"/>
        </w:rPr>
        <w:t>форме</w:t>
      </w:r>
      <w:r w:rsidRPr="004621EC">
        <w:rPr>
          <w:spacing w:val="-2"/>
          <w:sz w:val="24"/>
          <w:szCs w:val="24"/>
        </w:rPr>
        <w:t xml:space="preserve"> </w:t>
      </w:r>
      <w:r w:rsidRPr="004621EC">
        <w:rPr>
          <w:sz w:val="24"/>
          <w:szCs w:val="24"/>
        </w:rPr>
        <w:t>активного</w:t>
      </w:r>
      <w:r w:rsidRPr="004621EC">
        <w:rPr>
          <w:spacing w:val="-3"/>
          <w:sz w:val="24"/>
          <w:szCs w:val="24"/>
        </w:rPr>
        <w:t xml:space="preserve"> </w:t>
      </w:r>
      <w:r w:rsidRPr="004621EC">
        <w:rPr>
          <w:sz w:val="24"/>
          <w:szCs w:val="24"/>
        </w:rPr>
        <w:t>отдыха;</w:t>
      </w:r>
    </w:p>
    <w:p w:rsidR="004621EC" w:rsidRPr="004621EC" w:rsidRDefault="004621EC" w:rsidP="004621EC">
      <w:pPr>
        <w:ind w:left="668" w:right="714" w:firstLine="540"/>
        <w:jc w:val="both"/>
        <w:rPr>
          <w:sz w:val="24"/>
          <w:szCs w:val="24"/>
        </w:rPr>
      </w:pPr>
      <w:r w:rsidRPr="004621EC">
        <w:rPr>
          <w:sz w:val="24"/>
          <w:szCs w:val="24"/>
        </w:rPr>
        <w:t>воспитывать бережное и заботливое отношение к своему здоровью и здоровью окружающих,</w:t>
      </w:r>
      <w:r w:rsidRPr="004621EC">
        <w:rPr>
          <w:spacing w:val="-57"/>
          <w:sz w:val="24"/>
          <w:szCs w:val="24"/>
        </w:rPr>
        <w:t xml:space="preserve"> </w:t>
      </w:r>
      <w:r w:rsidRPr="004621EC">
        <w:rPr>
          <w:sz w:val="24"/>
          <w:szCs w:val="24"/>
        </w:rPr>
        <w:t>осознанно</w:t>
      </w:r>
      <w:r w:rsidRPr="004621EC">
        <w:rPr>
          <w:spacing w:val="1"/>
          <w:sz w:val="24"/>
          <w:szCs w:val="24"/>
        </w:rPr>
        <w:t xml:space="preserve"> </w:t>
      </w:r>
      <w:r w:rsidRPr="004621EC">
        <w:rPr>
          <w:sz w:val="24"/>
          <w:szCs w:val="24"/>
        </w:rPr>
        <w:t>соблюдать</w:t>
      </w:r>
      <w:r w:rsidRPr="004621EC">
        <w:rPr>
          <w:spacing w:val="1"/>
          <w:sz w:val="24"/>
          <w:szCs w:val="24"/>
        </w:rPr>
        <w:t xml:space="preserve"> </w:t>
      </w:r>
      <w:r w:rsidRPr="004621EC">
        <w:rPr>
          <w:sz w:val="24"/>
          <w:szCs w:val="24"/>
        </w:rPr>
        <w:t>правила</w:t>
      </w:r>
      <w:r w:rsidRPr="004621EC">
        <w:rPr>
          <w:spacing w:val="1"/>
          <w:sz w:val="24"/>
          <w:szCs w:val="24"/>
        </w:rPr>
        <w:t xml:space="preserve"> </w:t>
      </w:r>
      <w:r w:rsidRPr="004621EC">
        <w:rPr>
          <w:sz w:val="24"/>
          <w:szCs w:val="24"/>
        </w:rPr>
        <w:t>здорового</w:t>
      </w:r>
      <w:r w:rsidRPr="004621EC">
        <w:rPr>
          <w:spacing w:val="1"/>
          <w:sz w:val="24"/>
          <w:szCs w:val="24"/>
        </w:rPr>
        <w:t xml:space="preserve"> </w:t>
      </w:r>
      <w:r w:rsidRPr="004621EC">
        <w:rPr>
          <w:sz w:val="24"/>
          <w:szCs w:val="24"/>
        </w:rPr>
        <w:t>образа</w:t>
      </w:r>
      <w:r w:rsidRPr="004621EC">
        <w:rPr>
          <w:spacing w:val="1"/>
          <w:sz w:val="24"/>
          <w:szCs w:val="24"/>
        </w:rPr>
        <w:t xml:space="preserve"> </w:t>
      </w:r>
      <w:r w:rsidRPr="004621EC">
        <w:rPr>
          <w:sz w:val="24"/>
          <w:szCs w:val="24"/>
        </w:rPr>
        <w:t>жизни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безопасности</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двигательной</w:t>
      </w:r>
      <w:r w:rsidRPr="004621EC">
        <w:rPr>
          <w:spacing w:val="1"/>
          <w:sz w:val="24"/>
          <w:szCs w:val="24"/>
        </w:rPr>
        <w:t xml:space="preserve"> </w:t>
      </w:r>
      <w:r w:rsidRPr="004621EC">
        <w:rPr>
          <w:sz w:val="24"/>
          <w:szCs w:val="24"/>
        </w:rPr>
        <w:t>деятельности</w:t>
      </w:r>
      <w:r w:rsidRPr="004621EC">
        <w:rPr>
          <w:spacing w:val="-2"/>
          <w:sz w:val="24"/>
          <w:szCs w:val="24"/>
        </w:rPr>
        <w:t xml:space="preserve"> </w:t>
      </w:r>
      <w:r w:rsidRPr="004621EC">
        <w:rPr>
          <w:sz w:val="24"/>
          <w:szCs w:val="24"/>
        </w:rPr>
        <w:t>и</w:t>
      </w:r>
      <w:r w:rsidRPr="004621EC">
        <w:rPr>
          <w:spacing w:val="-1"/>
          <w:sz w:val="24"/>
          <w:szCs w:val="24"/>
        </w:rPr>
        <w:t xml:space="preserve"> </w:t>
      </w:r>
      <w:r w:rsidRPr="004621EC">
        <w:rPr>
          <w:sz w:val="24"/>
          <w:szCs w:val="24"/>
        </w:rPr>
        <w:t>во время туристских прогулок</w:t>
      </w:r>
      <w:r w:rsidRPr="004621EC">
        <w:rPr>
          <w:spacing w:val="-1"/>
          <w:sz w:val="24"/>
          <w:szCs w:val="24"/>
        </w:rPr>
        <w:t xml:space="preserve"> </w:t>
      </w:r>
      <w:r w:rsidRPr="004621EC">
        <w:rPr>
          <w:sz w:val="24"/>
          <w:szCs w:val="24"/>
        </w:rPr>
        <w:t>и</w:t>
      </w:r>
      <w:r w:rsidRPr="004621EC">
        <w:rPr>
          <w:spacing w:val="-2"/>
          <w:sz w:val="24"/>
          <w:szCs w:val="24"/>
        </w:rPr>
        <w:t xml:space="preserve"> </w:t>
      </w:r>
      <w:r w:rsidRPr="004621EC">
        <w:rPr>
          <w:sz w:val="24"/>
          <w:szCs w:val="24"/>
        </w:rPr>
        <w:t>экскурсий.</w:t>
      </w:r>
    </w:p>
    <w:p w:rsidR="004621EC" w:rsidRPr="004621EC" w:rsidRDefault="004621EC" w:rsidP="004621EC">
      <w:pPr>
        <w:ind w:left="1208"/>
        <w:jc w:val="both"/>
        <w:rPr>
          <w:sz w:val="24"/>
          <w:szCs w:val="24"/>
        </w:rPr>
      </w:pPr>
      <w:r w:rsidRPr="004621EC">
        <w:rPr>
          <w:b/>
          <w:sz w:val="24"/>
          <w:szCs w:val="24"/>
          <w:u w:val="single"/>
        </w:rPr>
        <w:t>Содержание</w:t>
      </w:r>
      <w:r w:rsidRPr="004621EC">
        <w:rPr>
          <w:spacing w:val="-5"/>
          <w:sz w:val="24"/>
          <w:szCs w:val="24"/>
          <w:u w:val="single"/>
        </w:rPr>
        <w:t xml:space="preserve"> </w:t>
      </w:r>
      <w:r w:rsidRPr="004621EC">
        <w:rPr>
          <w:sz w:val="24"/>
          <w:szCs w:val="24"/>
          <w:u w:val="single"/>
        </w:rPr>
        <w:t>образовательной</w:t>
      </w:r>
      <w:r w:rsidRPr="004621EC">
        <w:rPr>
          <w:spacing w:val="-7"/>
          <w:sz w:val="24"/>
          <w:szCs w:val="24"/>
          <w:u w:val="single"/>
        </w:rPr>
        <w:t xml:space="preserve"> </w:t>
      </w:r>
      <w:r w:rsidRPr="004621EC">
        <w:rPr>
          <w:sz w:val="24"/>
          <w:szCs w:val="24"/>
          <w:u w:val="single"/>
        </w:rPr>
        <w:t>деятельности.</w:t>
      </w:r>
    </w:p>
    <w:p w:rsidR="004621EC" w:rsidRPr="004621EC" w:rsidRDefault="004621EC" w:rsidP="004621EC">
      <w:pPr>
        <w:ind w:left="668" w:right="711" w:firstLine="540"/>
        <w:jc w:val="both"/>
        <w:rPr>
          <w:sz w:val="24"/>
          <w:szCs w:val="24"/>
        </w:rPr>
      </w:pPr>
      <w:r w:rsidRPr="004621EC">
        <w:rPr>
          <w:sz w:val="24"/>
          <w:szCs w:val="24"/>
        </w:rPr>
        <w:t>Педагог</w:t>
      </w:r>
      <w:r w:rsidRPr="004621EC">
        <w:rPr>
          <w:spacing w:val="1"/>
          <w:sz w:val="24"/>
          <w:szCs w:val="24"/>
        </w:rPr>
        <w:t xml:space="preserve"> </w:t>
      </w:r>
      <w:r w:rsidRPr="004621EC">
        <w:rPr>
          <w:sz w:val="24"/>
          <w:szCs w:val="24"/>
        </w:rPr>
        <w:t>совершенствует</w:t>
      </w:r>
      <w:r w:rsidRPr="004621EC">
        <w:rPr>
          <w:spacing w:val="1"/>
          <w:sz w:val="24"/>
          <w:szCs w:val="24"/>
        </w:rPr>
        <w:t xml:space="preserve"> </w:t>
      </w:r>
      <w:r w:rsidRPr="004621EC">
        <w:rPr>
          <w:sz w:val="24"/>
          <w:szCs w:val="24"/>
        </w:rPr>
        <w:t>двигательные</w:t>
      </w:r>
      <w:r w:rsidRPr="004621EC">
        <w:rPr>
          <w:spacing w:val="1"/>
          <w:sz w:val="24"/>
          <w:szCs w:val="24"/>
        </w:rPr>
        <w:t xml:space="preserve"> </w:t>
      </w:r>
      <w:r w:rsidRPr="004621EC">
        <w:rPr>
          <w:sz w:val="24"/>
          <w:szCs w:val="24"/>
        </w:rPr>
        <w:t>умения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навыки,</w:t>
      </w:r>
      <w:r w:rsidRPr="004621EC">
        <w:rPr>
          <w:spacing w:val="1"/>
          <w:sz w:val="24"/>
          <w:szCs w:val="24"/>
        </w:rPr>
        <w:t xml:space="preserve"> </w:t>
      </w:r>
      <w:r w:rsidRPr="004621EC">
        <w:rPr>
          <w:sz w:val="24"/>
          <w:szCs w:val="24"/>
        </w:rPr>
        <w:t>развивает</w:t>
      </w:r>
      <w:r w:rsidRPr="004621EC">
        <w:rPr>
          <w:spacing w:val="1"/>
          <w:sz w:val="24"/>
          <w:szCs w:val="24"/>
        </w:rPr>
        <w:t xml:space="preserve"> </w:t>
      </w:r>
      <w:r w:rsidRPr="004621EC">
        <w:rPr>
          <w:sz w:val="24"/>
          <w:szCs w:val="24"/>
        </w:rPr>
        <w:t>психофизические</w:t>
      </w:r>
      <w:r w:rsidRPr="004621EC">
        <w:rPr>
          <w:spacing w:val="1"/>
          <w:sz w:val="24"/>
          <w:szCs w:val="24"/>
        </w:rPr>
        <w:t xml:space="preserve"> </w:t>
      </w:r>
      <w:r w:rsidRPr="004621EC">
        <w:rPr>
          <w:sz w:val="24"/>
          <w:szCs w:val="24"/>
        </w:rPr>
        <w:t>качества,</w:t>
      </w:r>
      <w:r w:rsidRPr="004621EC">
        <w:rPr>
          <w:spacing w:val="1"/>
          <w:sz w:val="24"/>
          <w:szCs w:val="24"/>
        </w:rPr>
        <w:t xml:space="preserve"> </w:t>
      </w:r>
      <w:r w:rsidRPr="004621EC">
        <w:rPr>
          <w:sz w:val="24"/>
          <w:szCs w:val="24"/>
        </w:rPr>
        <w:t>обогащает</w:t>
      </w:r>
      <w:r w:rsidRPr="004621EC">
        <w:rPr>
          <w:spacing w:val="1"/>
          <w:sz w:val="24"/>
          <w:szCs w:val="24"/>
        </w:rPr>
        <w:t xml:space="preserve"> </w:t>
      </w:r>
      <w:r w:rsidRPr="004621EC">
        <w:rPr>
          <w:sz w:val="24"/>
          <w:szCs w:val="24"/>
        </w:rPr>
        <w:t>двигательный</w:t>
      </w:r>
      <w:r w:rsidRPr="004621EC">
        <w:rPr>
          <w:spacing w:val="1"/>
          <w:sz w:val="24"/>
          <w:szCs w:val="24"/>
        </w:rPr>
        <w:t xml:space="preserve"> </w:t>
      </w:r>
      <w:r w:rsidRPr="004621EC">
        <w:rPr>
          <w:sz w:val="24"/>
          <w:szCs w:val="24"/>
        </w:rPr>
        <w:t>опыт</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разнообразными</w:t>
      </w:r>
      <w:r w:rsidRPr="004621EC">
        <w:rPr>
          <w:spacing w:val="1"/>
          <w:sz w:val="24"/>
          <w:szCs w:val="24"/>
        </w:rPr>
        <w:t xml:space="preserve"> </w:t>
      </w:r>
      <w:r w:rsidRPr="004621EC">
        <w:rPr>
          <w:sz w:val="24"/>
          <w:szCs w:val="24"/>
        </w:rPr>
        <w:t>физическими</w:t>
      </w:r>
      <w:r w:rsidRPr="004621EC">
        <w:rPr>
          <w:spacing w:val="1"/>
          <w:sz w:val="24"/>
          <w:szCs w:val="24"/>
        </w:rPr>
        <w:t xml:space="preserve"> </w:t>
      </w:r>
      <w:r w:rsidRPr="004621EC">
        <w:rPr>
          <w:sz w:val="24"/>
          <w:szCs w:val="24"/>
        </w:rPr>
        <w:t>упражнениями,</w:t>
      </w:r>
      <w:r w:rsidRPr="004621EC">
        <w:rPr>
          <w:spacing w:val="1"/>
          <w:sz w:val="24"/>
          <w:szCs w:val="24"/>
        </w:rPr>
        <w:t xml:space="preserve"> </w:t>
      </w:r>
      <w:r w:rsidRPr="004621EC">
        <w:rPr>
          <w:sz w:val="24"/>
          <w:szCs w:val="24"/>
        </w:rPr>
        <w:t>поддерживает</w:t>
      </w:r>
      <w:r w:rsidRPr="004621EC">
        <w:rPr>
          <w:spacing w:val="1"/>
          <w:sz w:val="24"/>
          <w:szCs w:val="24"/>
        </w:rPr>
        <w:t xml:space="preserve"> </w:t>
      </w:r>
      <w:r w:rsidRPr="004621EC">
        <w:rPr>
          <w:sz w:val="24"/>
          <w:szCs w:val="24"/>
        </w:rPr>
        <w:t>детскую</w:t>
      </w:r>
      <w:r w:rsidRPr="004621EC">
        <w:rPr>
          <w:spacing w:val="1"/>
          <w:sz w:val="24"/>
          <w:szCs w:val="24"/>
        </w:rPr>
        <w:t xml:space="preserve"> </w:t>
      </w:r>
      <w:r w:rsidRPr="004621EC">
        <w:rPr>
          <w:sz w:val="24"/>
          <w:szCs w:val="24"/>
        </w:rPr>
        <w:t>инициативу.</w:t>
      </w:r>
      <w:r w:rsidRPr="004621EC">
        <w:rPr>
          <w:spacing w:val="1"/>
          <w:sz w:val="24"/>
          <w:szCs w:val="24"/>
        </w:rPr>
        <w:t xml:space="preserve"> </w:t>
      </w:r>
      <w:r w:rsidRPr="004621EC">
        <w:rPr>
          <w:sz w:val="24"/>
          <w:szCs w:val="24"/>
        </w:rPr>
        <w:t>Закрепляет</w:t>
      </w:r>
      <w:r w:rsidRPr="004621EC">
        <w:rPr>
          <w:spacing w:val="1"/>
          <w:sz w:val="24"/>
          <w:szCs w:val="24"/>
        </w:rPr>
        <w:t xml:space="preserve"> </w:t>
      </w:r>
      <w:r w:rsidRPr="004621EC">
        <w:rPr>
          <w:sz w:val="24"/>
          <w:szCs w:val="24"/>
        </w:rPr>
        <w:t>умение</w:t>
      </w:r>
      <w:r w:rsidRPr="004621EC">
        <w:rPr>
          <w:spacing w:val="1"/>
          <w:sz w:val="24"/>
          <w:szCs w:val="24"/>
        </w:rPr>
        <w:t xml:space="preserve"> </w:t>
      </w:r>
      <w:r w:rsidRPr="004621EC">
        <w:rPr>
          <w:sz w:val="24"/>
          <w:szCs w:val="24"/>
        </w:rPr>
        <w:t>осуществлять</w:t>
      </w:r>
      <w:r w:rsidRPr="004621EC">
        <w:rPr>
          <w:spacing w:val="1"/>
          <w:sz w:val="24"/>
          <w:szCs w:val="24"/>
        </w:rPr>
        <w:t xml:space="preserve"> </w:t>
      </w:r>
      <w:r w:rsidRPr="004621EC">
        <w:rPr>
          <w:sz w:val="24"/>
          <w:szCs w:val="24"/>
        </w:rPr>
        <w:t>самоконтроль</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оценку</w:t>
      </w:r>
      <w:r w:rsidRPr="004621EC">
        <w:rPr>
          <w:spacing w:val="1"/>
          <w:sz w:val="24"/>
          <w:szCs w:val="24"/>
        </w:rPr>
        <w:t xml:space="preserve"> </w:t>
      </w:r>
      <w:r w:rsidRPr="004621EC">
        <w:rPr>
          <w:sz w:val="24"/>
          <w:szCs w:val="24"/>
        </w:rPr>
        <w:t>качества</w:t>
      </w:r>
      <w:r w:rsidRPr="004621EC">
        <w:rPr>
          <w:spacing w:val="1"/>
          <w:sz w:val="24"/>
          <w:szCs w:val="24"/>
        </w:rPr>
        <w:t xml:space="preserve"> </w:t>
      </w:r>
      <w:r w:rsidRPr="004621EC">
        <w:rPr>
          <w:sz w:val="24"/>
          <w:szCs w:val="24"/>
        </w:rPr>
        <w:t>выполнения</w:t>
      </w:r>
      <w:r w:rsidRPr="004621EC">
        <w:rPr>
          <w:spacing w:val="1"/>
          <w:sz w:val="24"/>
          <w:szCs w:val="24"/>
        </w:rPr>
        <w:t xml:space="preserve"> </w:t>
      </w:r>
      <w:r w:rsidRPr="004621EC">
        <w:rPr>
          <w:sz w:val="24"/>
          <w:szCs w:val="24"/>
        </w:rPr>
        <w:t>упражнений</w:t>
      </w:r>
      <w:r w:rsidRPr="004621EC">
        <w:rPr>
          <w:spacing w:val="1"/>
          <w:sz w:val="24"/>
          <w:szCs w:val="24"/>
        </w:rPr>
        <w:t xml:space="preserve"> </w:t>
      </w:r>
      <w:r w:rsidRPr="004621EC">
        <w:rPr>
          <w:sz w:val="24"/>
          <w:szCs w:val="24"/>
        </w:rPr>
        <w:t>другими</w:t>
      </w:r>
      <w:r w:rsidRPr="004621EC">
        <w:rPr>
          <w:spacing w:val="1"/>
          <w:sz w:val="24"/>
          <w:szCs w:val="24"/>
        </w:rPr>
        <w:t xml:space="preserve"> </w:t>
      </w:r>
      <w:r w:rsidRPr="004621EC">
        <w:rPr>
          <w:sz w:val="24"/>
          <w:szCs w:val="24"/>
        </w:rPr>
        <w:t>детьми;</w:t>
      </w:r>
      <w:r w:rsidRPr="004621EC">
        <w:rPr>
          <w:spacing w:val="1"/>
          <w:sz w:val="24"/>
          <w:szCs w:val="24"/>
        </w:rPr>
        <w:t xml:space="preserve"> </w:t>
      </w:r>
      <w:r w:rsidRPr="004621EC">
        <w:rPr>
          <w:sz w:val="24"/>
          <w:szCs w:val="24"/>
        </w:rPr>
        <w:t>создает</w:t>
      </w:r>
      <w:r w:rsidRPr="004621EC">
        <w:rPr>
          <w:spacing w:val="1"/>
          <w:sz w:val="24"/>
          <w:szCs w:val="24"/>
        </w:rPr>
        <w:t xml:space="preserve"> </w:t>
      </w:r>
      <w:r w:rsidRPr="004621EC">
        <w:rPr>
          <w:sz w:val="24"/>
          <w:szCs w:val="24"/>
        </w:rPr>
        <w:t>условия</w:t>
      </w:r>
      <w:r w:rsidRPr="004621EC">
        <w:rPr>
          <w:spacing w:val="1"/>
          <w:sz w:val="24"/>
          <w:szCs w:val="24"/>
        </w:rPr>
        <w:t xml:space="preserve"> </w:t>
      </w:r>
      <w:r w:rsidRPr="004621EC">
        <w:rPr>
          <w:sz w:val="24"/>
          <w:szCs w:val="24"/>
        </w:rPr>
        <w:t>для</w:t>
      </w:r>
      <w:r w:rsidRPr="004621EC">
        <w:rPr>
          <w:spacing w:val="1"/>
          <w:sz w:val="24"/>
          <w:szCs w:val="24"/>
        </w:rPr>
        <w:t xml:space="preserve"> </w:t>
      </w:r>
      <w:r w:rsidRPr="004621EC">
        <w:rPr>
          <w:sz w:val="24"/>
          <w:szCs w:val="24"/>
        </w:rPr>
        <w:t>освоения</w:t>
      </w:r>
      <w:r w:rsidRPr="004621EC">
        <w:rPr>
          <w:spacing w:val="1"/>
          <w:sz w:val="24"/>
          <w:szCs w:val="24"/>
        </w:rPr>
        <w:t xml:space="preserve"> </w:t>
      </w:r>
      <w:r w:rsidRPr="004621EC">
        <w:rPr>
          <w:sz w:val="24"/>
          <w:szCs w:val="24"/>
        </w:rPr>
        <w:t>элементов</w:t>
      </w:r>
      <w:r w:rsidRPr="004621EC">
        <w:rPr>
          <w:spacing w:val="1"/>
          <w:sz w:val="24"/>
          <w:szCs w:val="24"/>
        </w:rPr>
        <w:t xml:space="preserve"> </w:t>
      </w:r>
      <w:r w:rsidRPr="004621EC">
        <w:rPr>
          <w:sz w:val="24"/>
          <w:szCs w:val="24"/>
        </w:rPr>
        <w:t>спортивных</w:t>
      </w:r>
      <w:r w:rsidRPr="004621EC">
        <w:rPr>
          <w:spacing w:val="1"/>
          <w:sz w:val="24"/>
          <w:szCs w:val="24"/>
        </w:rPr>
        <w:t xml:space="preserve"> </w:t>
      </w:r>
      <w:r w:rsidRPr="004621EC">
        <w:rPr>
          <w:sz w:val="24"/>
          <w:szCs w:val="24"/>
        </w:rPr>
        <w:t>игр,</w:t>
      </w:r>
      <w:r w:rsidRPr="004621EC">
        <w:rPr>
          <w:spacing w:val="1"/>
          <w:sz w:val="24"/>
          <w:szCs w:val="24"/>
        </w:rPr>
        <w:t xml:space="preserve"> </w:t>
      </w:r>
      <w:r w:rsidRPr="004621EC">
        <w:rPr>
          <w:sz w:val="24"/>
          <w:szCs w:val="24"/>
        </w:rPr>
        <w:t>использует</w:t>
      </w:r>
      <w:r w:rsidRPr="004621EC">
        <w:rPr>
          <w:spacing w:val="1"/>
          <w:sz w:val="24"/>
          <w:szCs w:val="24"/>
        </w:rPr>
        <w:t xml:space="preserve"> </w:t>
      </w:r>
      <w:r w:rsidRPr="004621EC">
        <w:rPr>
          <w:sz w:val="24"/>
          <w:szCs w:val="24"/>
        </w:rPr>
        <w:t>игры-эстафеты;</w:t>
      </w:r>
      <w:r w:rsidRPr="004621EC">
        <w:rPr>
          <w:spacing w:val="1"/>
          <w:sz w:val="24"/>
          <w:szCs w:val="24"/>
        </w:rPr>
        <w:t xml:space="preserve"> </w:t>
      </w:r>
      <w:r w:rsidRPr="004621EC">
        <w:rPr>
          <w:sz w:val="24"/>
          <w:szCs w:val="24"/>
        </w:rPr>
        <w:t>поощряет</w:t>
      </w:r>
      <w:r w:rsidRPr="004621EC">
        <w:rPr>
          <w:spacing w:val="1"/>
          <w:sz w:val="24"/>
          <w:szCs w:val="24"/>
        </w:rPr>
        <w:t xml:space="preserve"> </w:t>
      </w:r>
      <w:r w:rsidRPr="004621EC">
        <w:rPr>
          <w:sz w:val="24"/>
          <w:szCs w:val="24"/>
        </w:rPr>
        <w:t>осознанное выполнение</w:t>
      </w:r>
      <w:r w:rsidRPr="004621EC">
        <w:rPr>
          <w:spacing w:val="1"/>
          <w:sz w:val="24"/>
          <w:szCs w:val="24"/>
        </w:rPr>
        <w:t xml:space="preserve"> </w:t>
      </w:r>
      <w:r w:rsidRPr="004621EC">
        <w:rPr>
          <w:sz w:val="24"/>
          <w:szCs w:val="24"/>
        </w:rPr>
        <w:t>упражнений</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соблюдение</w:t>
      </w:r>
      <w:r w:rsidRPr="004621EC">
        <w:rPr>
          <w:spacing w:val="1"/>
          <w:sz w:val="24"/>
          <w:szCs w:val="24"/>
        </w:rPr>
        <w:t xml:space="preserve"> </w:t>
      </w:r>
      <w:r w:rsidRPr="004621EC">
        <w:rPr>
          <w:sz w:val="24"/>
          <w:szCs w:val="24"/>
        </w:rPr>
        <w:t>правил</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подвижных</w:t>
      </w:r>
      <w:r w:rsidRPr="004621EC">
        <w:rPr>
          <w:spacing w:val="1"/>
          <w:sz w:val="24"/>
          <w:szCs w:val="24"/>
        </w:rPr>
        <w:t xml:space="preserve"> </w:t>
      </w:r>
      <w:r w:rsidRPr="004621EC">
        <w:rPr>
          <w:sz w:val="24"/>
          <w:szCs w:val="24"/>
        </w:rPr>
        <w:t>играх;</w:t>
      </w:r>
      <w:r w:rsidRPr="004621EC">
        <w:rPr>
          <w:spacing w:val="1"/>
          <w:sz w:val="24"/>
          <w:szCs w:val="24"/>
        </w:rPr>
        <w:t xml:space="preserve"> </w:t>
      </w:r>
      <w:r w:rsidRPr="004621EC">
        <w:rPr>
          <w:sz w:val="24"/>
          <w:szCs w:val="24"/>
        </w:rPr>
        <w:t>поддерживает</w:t>
      </w:r>
      <w:r w:rsidRPr="004621EC">
        <w:rPr>
          <w:spacing w:val="1"/>
          <w:sz w:val="24"/>
          <w:szCs w:val="24"/>
        </w:rPr>
        <w:t xml:space="preserve"> </w:t>
      </w:r>
      <w:r w:rsidRPr="004621EC">
        <w:rPr>
          <w:sz w:val="24"/>
          <w:szCs w:val="24"/>
        </w:rPr>
        <w:t>предложенные</w:t>
      </w:r>
      <w:r w:rsidRPr="004621EC">
        <w:rPr>
          <w:spacing w:val="1"/>
          <w:sz w:val="24"/>
          <w:szCs w:val="24"/>
        </w:rPr>
        <w:t xml:space="preserve"> </w:t>
      </w:r>
      <w:r w:rsidRPr="004621EC">
        <w:rPr>
          <w:sz w:val="24"/>
          <w:szCs w:val="24"/>
        </w:rPr>
        <w:t>детьми</w:t>
      </w:r>
      <w:r w:rsidRPr="004621EC">
        <w:rPr>
          <w:spacing w:val="1"/>
          <w:sz w:val="24"/>
          <w:szCs w:val="24"/>
        </w:rPr>
        <w:t xml:space="preserve"> </w:t>
      </w:r>
      <w:r w:rsidRPr="004621EC">
        <w:rPr>
          <w:sz w:val="24"/>
          <w:szCs w:val="24"/>
        </w:rPr>
        <w:t>варианты</w:t>
      </w:r>
      <w:r w:rsidRPr="004621EC">
        <w:rPr>
          <w:spacing w:val="1"/>
          <w:sz w:val="24"/>
          <w:szCs w:val="24"/>
        </w:rPr>
        <w:t xml:space="preserve"> </w:t>
      </w:r>
      <w:r w:rsidRPr="004621EC">
        <w:rPr>
          <w:sz w:val="24"/>
          <w:szCs w:val="24"/>
        </w:rPr>
        <w:t>их</w:t>
      </w:r>
      <w:r w:rsidRPr="004621EC">
        <w:rPr>
          <w:spacing w:val="1"/>
          <w:sz w:val="24"/>
          <w:szCs w:val="24"/>
        </w:rPr>
        <w:t xml:space="preserve"> </w:t>
      </w:r>
      <w:r w:rsidRPr="004621EC">
        <w:rPr>
          <w:sz w:val="24"/>
          <w:szCs w:val="24"/>
        </w:rPr>
        <w:t>усложнения; поощряет проявление нравственно-волевых качеств, дружеских взаимоотношения со</w:t>
      </w:r>
      <w:r w:rsidRPr="004621EC">
        <w:rPr>
          <w:spacing w:val="-57"/>
          <w:sz w:val="24"/>
          <w:szCs w:val="24"/>
        </w:rPr>
        <w:t xml:space="preserve"> </w:t>
      </w:r>
      <w:r w:rsidRPr="004621EC">
        <w:rPr>
          <w:sz w:val="24"/>
          <w:szCs w:val="24"/>
        </w:rPr>
        <w:t>сверстниками.</w:t>
      </w:r>
    </w:p>
    <w:p w:rsidR="004621EC" w:rsidRPr="004621EC" w:rsidRDefault="004621EC" w:rsidP="004621EC">
      <w:pPr>
        <w:spacing w:before="1"/>
        <w:ind w:left="668" w:right="705" w:firstLine="540"/>
        <w:jc w:val="both"/>
        <w:rPr>
          <w:sz w:val="24"/>
          <w:szCs w:val="24"/>
        </w:rPr>
      </w:pPr>
      <w:r w:rsidRPr="004621EC">
        <w:rPr>
          <w:sz w:val="24"/>
          <w:szCs w:val="24"/>
        </w:rPr>
        <w:t>Педагог</w:t>
      </w:r>
      <w:r w:rsidRPr="004621EC">
        <w:rPr>
          <w:spacing w:val="1"/>
          <w:sz w:val="24"/>
          <w:szCs w:val="24"/>
        </w:rPr>
        <w:t xml:space="preserve"> </w:t>
      </w:r>
      <w:r w:rsidRPr="004621EC">
        <w:rPr>
          <w:sz w:val="24"/>
          <w:szCs w:val="24"/>
        </w:rPr>
        <w:t>уточняет,</w:t>
      </w:r>
      <w:r w:rsidRPr="004621EC">
        <w:rPr>
          <w:spacing w:val="1"/>
          <w:sz w:val="24"/>
          <w:szCs w:val="24"/>
        </w:rPr>
        <w:t xml:space="preserve"> </w:t>
      </w:r>
      <w:r w:rsidRPr="004621EC">
        <w:rPr>
          <w:sz w:val="24"/>
          <w:szCs w:val="24"/>
        </w:rPr>
        <w:t>расширяет</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закрепляет</w:t>
      </w:r>
      <w:r w:rsidRPr="004621EC">
        <w:rPr>
          <w:spacing w:val="1"/>
          <w:sz w:val="24"/>
          <w:szCs w:val="24"/>
        </w:rPr>
        <w:t xml:space="preserve"> </w:t>
      </w:r>
      <w:r w:rsidRPr="004621EC">
        <w:rPr>
          <w:sz w:val="24"/>
          <w:szCs w:val="24"/>
        </w:rPr>
        <w:t>представления</w:t>
      </w:r>
      <w:r w:rsidRPr="004621EC">
        <w:rPr>
          <w:spacing w:val="1"/>
          <w:sz w:val="24"/>
          <w:szCs w:val="24"/>
        </w:rPr>
        <w:t xml:space="preserve"> </w:t>
      </w:r>
      <w:r w:rsidRPr="004621EC">
        <w:rPr>
          <w:sz w:val="24"/>
          <w:szCs w:val="24"/>
        </w:rPr>
        <w:t>о</w:t>
      </w:r>
      <w:r w:rsidRPr="004621EC">
        <w:rPr>
          <w:spacing w:val="1"/>
          <w:sz w:val="24"/>
          <w:szCs w:val="24"/>
        </w:rPr>
        <w:t xml:space="preserve"> </w:t>
      </w:r>
      <w:r w:rsidRPr="004621EC">
        <w:rPr>
          <w:sz w:val="24"/>
          <w:szCs w:val="24"/>
        </w:rPr>
        <w:t>здоровье</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здоровом</w:t>
      </w:r>
      <w:r w:rsidRPr="004621EC">
        <w:rPr>
          <w:spacing w:val="60"/>
          <w:sz w:val="24"/>
          <w:szCs w:val="24"/>
        </w:rPr>
        <w:t xml:space="preserve"> </w:t>
      </w:r>
      <w:r w:rsidRPr="004621EC">
        <w:rPr>
          <w:sz w:val="24"/>
          <w:szCs w:val="24"/>
        </w:rPr>
        <w:t>образ</w:t>
      </w:r>
      <w:r w:rsidRPr="004621EC">
        <w:rPr>
          <w:spacing w:val="1"/>
          <w:sz w:val="24"/>
          <w:szCs w:val="24"/>
        </w:rPr>
        <w:t xml:space="preserve"> </w:t>
      </w:r>
      <w:r w:rsidRPr="004621EC">
        <w:rPr>
          <w:sz w:val="24"/>
          <w:szCs w:val="24"/>
        </w:rPr>
        <w:t>жизни, начинает формировать элементарные представления о разных формах активного отдыха,</w:t>
      </w:r>
      <w:r w:rsidRPr="004621EC">
        <w:rPr>
          <w:spacing w:val="1"/>
          <w:sz w:val="24"/>
          <w:szCs w:val="24"/>
        </w:rPr>
        <w:t xml:space="preserve"> </w:t>
      </w:r>
      <w:r w:rsidRPr="004621EC">
        <w:rPr>
          <w:sz w:val="24"/>
          <w:szCs w:val="24"/>
        </w:rPr>
        <w:t>включая туризм, способствует формированию навыков безопасного поведения в двигательной</w:t>
      </w:r>
      <w:r w:rsidRPr="004621EC">
        <w:rPr>
          <w:spacing w:val="1"/>
          <w:sz w:val="24"/>
          <w:szCs w:val="24"/>
        </w:rPr>
        <w:t xml:space="preserve"> </w:t>
      </w:r>
      <w:r w:rsidRPr="004621EC">
        <w:rPr>
          <w:sz w:val="24"/>
          <w:szCs w:val="24"/>
        </w:rPr>
        <w:t>деятельности. Организует для детей и родителей (законных представителей) туристские прогулки</w:t>
      </w:r>
      <w:r w:rsidRPr="004621EC">
        <w:rPr>
          <w:spacing w:val="1"/>
          <w:sz w:val="24"/>
          <w:szCs w:val="24"/>
        </w:rPr>
        <w:t xml:space="preserve"> </w:t>
      </w:r>
      <w:r w:rsidRPr="004621EC">
        <w:rPr>
          <w:sz w:val="24"/>
          <w:szCs w:val="24"/>
        </w:rPr>
        <w:t>и</w:t>
      </w:r>
      <w:r w:rsidRPr="004621EC">
        <w:rPr>
          <w:spacing w:val="-2"/>
          <w:sz w:val="24"/>
          <w:szCs w:val="24"/>
        </w:rPr>
        <w:t xml:space="preserve"> </w:t>
      </w:r>
      <w:r w:rsidRPr="004621EC">
        <w:rPr>
          <w:sz w:val="24"/>
          <w:szCs w:val="24"/>
        </w:rPr>
        <w:t>экскурсии,</w:t>
      </w:r>
      <w:r w:rsidRPr="004621EC">
        <w:rPr>
          <w:spacing w:val="-1"/>
          <w:sz w:val="24"/>
          <w:szCs w:val="24"/>
        </w:rPr>
        <w:t xml:space="preserve"> </w:t>
      </w:r>
      <w:r w:rsidRPr="004621EC">
        <w:rPr>
          <w:sz w:val="24"/>
          <w:szCs w:val="24"/>
        </w:rPr>
        <w:t>физкультурные праздники</w:t>
      </w:r>
      <w:r w:rsidRPr="004621EC">
        <w:rPr>
          <w:spacing w:val="2"/>
          <w:sz w:val="24"/>
          <w:szCs w:val="24"/>
        </w:rPr>
        <w:t xml:space="preserve"> </w:t>
      </w:r>
      <w:r w:rsidRPr="004621EC">
        <w:rPr>
          <w:sz w:val="24"/>
          <w:szCs w:val="24"/>
        </w:rPr>
        <w:t>и</w:t>
      </w:r>
      <w:r w:rsidRPr="004621EC">
        <w:rPr>
          <w:spacing w:val="-2"/>
          <w:sz w:val="24"/>
          <w:szCs w:val="24"/>
        </w:rPr>
        <w:t xml:space="preserve"> </w:t>
      </w:r>
      <w:r w:rsidRPr="004621EC">
        <w:rPr>
          <w:sz w:val="24"/>
          <w:szCs w:val="24"/>
        </w:rPr>
        <w:t>досуги</w:t>
      </w:r>
      <w:r w:rsidRPr="004621EC">
        <w:rPr>
          <w:spacing w:val="-2"/>
          <w:sz w:val="24"/>
          <w:szCs w:val="24"/>
        </w:rPr>
        <w:t xml:space="preserve"> </w:t>
      </w:r>
      <w:r w:rsidRPr="004621EC">
        <w:rPr>
          <w:sz w:val="24"/>
          <w:szCs w:val="24"/>
        </w:rPr>
        <w:t>с</w:t>
      </w:r>
      <w:r w:rsidRPr="004621EC">
        <w:rPr>
          <w:spacing w:val="-1"/>
          <w:sz w:val="24"/>
          <w:szCs w:val="24"/>
        </w:rPr>
        <w:t xml:space="preserve"> </w:t>
      </w:r>
      <w:r w:rsidRPr="004621EC">
        <w:rPr>
          <w:sz w:val="24"/>
          <w:szCs w:val="24"/>
        </w:rPr>
        <w:t>соответствующей</w:t>
      </w:r>
      <w:r w:rsidRPr="004621EC">
        <w:rPr>
          <w:spacing w:val="-1"/>
          <w:sz w:val="24"/>
          <w:szCs w:val="24"/>
        </w:rPr>
        <w:t xml:space="preserve"> </w:t>
      </w:r>
      <w:r w:rsidRPr="004621EC">
        <w:rPr>
          <w:sz w:val="24"/>
          <w:szCs w:val="24"/>
        </w:rPr>
        <w:t>тематикой.</w:t>
      </w:r>
    </w:p>
    <w:p w:rsidR="004621EC" w:rsidRPr="004621EC" w:rsidRDefault="004621EC" w:rsidP="00995949">
      <w:pPr>
        <w:numPr>
          <w:ilvl w:val="0"/>
          <w:numId w:val="96"/>
        </w:numPr>
        <w:tabs>
          <w:tab w:val="left" w:pos="1493"/>
        </w:tabs>
        <w:spacing w:before="1"/>
        <w:ind w:right="715" w:firstLine="540"/>
        <w:jc w:val="both"/>
        <w:rPr>
          <w:sz w:val="24"/>
        </w:rPr>
      </w:pPr>
      <w:r w:rsidRPr="004621EC">
        <w:rPr>
          <w:sz w:val="24"/>
        </w:rPr>
        <w:t>Основная гимнастика (основные движения, общеразвивающие упражнения, ритмическая</w:t>
      </w:r>
      <w:r w:rsidRPr="004621EC">
        <w:rPr>
          <w:spacing w:val="1"/>
          <w:sz w:val="24"/>
        </w:rPr>
        <w:t xml:space="preserve"> </w:t>
      </w:r>
      <w:r w:rsidRPr="004621EC">
        <w:rPr>
          <w:sz w:val="24"/>
        </w:rPr>
        <w:t>гимнастика и</w:t>
      </w:r>
      <w:r w:rsidRPr="004621EC">
        <w:rPr>
          <w:spacing w:val="-1"/>
          <w:sz w:val="24"/>
        </w:rPr>
        <w:t xml:space="preserve"> </w:t>
      </w:r>
      <w:r w:rsidRPr="004621EC">
        <w:rPr>
          <w:sz w:val="24"/>
        </w:rPr>
        <w:t>строевые</w:t>
      </w:r>
      <w:r w:rsidRPr="004621EC">
        <w:rPr>
          <w:spacing w:val="1"/>
          <w:sz w:val="24"/>
        </w:rPr>
        <w:t xml:space="preserve"> </w:t>
      </w:r>
      <w:r w:rsidRPr="004621EC">
        <w:rPr>
          <w:sz w:val="24"/>
        </w:rPr>
        <w:t>упражнения).</w:t>
      </w:r>
    </w:p>
    <w:p w:rsidR="004621EC" w:rsidRPr="004621EC" w:rsidRDefault="004621EC" w:rsidP="004621EC">
      <w:pPr>
        <w:ind w:left="1208"/>
        <w:jc w:val="both"/>
        <w:rPr>
          <w:sz w:val="24"/>
          <w:szCs w:val="24"/>
        </w:rPr>
      </w:pPr>
      <w:r w:rsidRPr="004621EC">
        <w:rPr>
          <w:sz w:val="24"/>
          <w:szCs w:val="24"/>
        </w:rPr>
        <w:t>Основные</w:t>
      </w:r>
      <w:r w:rsidRPr="004621EC">
        <w:rPr>
          <w:spacing w:val="-3"/>
          <w:sz w:val="24"/>
          <w:szCs w:val="24"/>
        </w:rPr>
        <w:t xml:space="preserve"> </w:t>
      </w:r>
      <w:r w:rsidRPr="004621EC">
        <w:rPr>
          <w:sz w:val="24"/>
          <w:szCs w:val="24"/>
        </w:rPr>
        <w:t>движения:</w:t>
      </w:r>
    </w:p>
    <w:p w:rsidR="004621EC" w:rsidRDefault="004621EC" w:rsidP="004621EC">
      <w:pPr>
        <w:ind w:left="668" w:right="708" w:firstLine="540"/>
        <w:jc w:val="both"/>
        <w:rPr>
          <w:sz w:val="24"/>
          <w:szCs w:val="24"/>
        </w:rPr>
      </w:pPr>
      <w:r w:rsidRPr="004621EC">
        <w:rPr>
          <w:sz w:val="24"/>
          <w:szCs w:val="24"/>
        </w:rPr>
        <w:t>бросание,</w:t>
      </w:r>
      <w:r w:rsidRPr="004621EC">
        <w:rPr>
          <w:spacing w:val="1"/>
          <w:sz w:val="24"/>
          <w:szCs w:val="24"/>
        </w:rPr>
        <w:t xml:space="preserve"> </w:t>
      </w:r>
      <w:r w:rsidRPr="004621EC">
        <w:rPr>
          <w:sz w:val="24"/>
          <w:szCs w:val="24"/>
        </w:rPr>
        <w:t>катание,</w:t>
      </w:r>
      <w:r w:rsidRPr="004621EC">
        <w:rPr>
          <w:spacing w:val="1"/>
          <w:sz w:val="24"/>
          <w:szCs w:val="24"/>
        </w:rPr>
        <w:t xml:space="preserve"> </w:t>
      </w:r>
      <w:r w:rsidRPr="004621EC">
        <w:rPr>
          <w:sz w:val="24"/>
          <w:szCs w:val="24"/>
        </w:rPr>
        <w:t>ловля,</w:t>
      </w:r>
      <w:r w:rsidRPr="004621EC">
        <w:rPr>
          <w:spacing w:val="1"/>
          <w:sz w:val="24"/>
          <w:szCs w:val="24"/>
        </w:rPr>
        <w:t xml:space="preserve"> </w:t>
      </w:r>
      <w:r w:rsidRPr="004621EC">
        <w:rPr>
          <w:sz w:val="24"/>
          <w:szCs w:val="24"/>
        </w:rPr>
        <w:t>метание:</w:t>
      </w:r>
      <w:r w:rsidRPr="004621EC">
        <w:rPr>
          <w:spacing w:val="1"/>
          <w:sz w:val="24"/>
          <w:szCs w:val="24"/>
        </w:rPr>
        <w:t xml:space="preserve"> </w:t>
      </w:r>
      <w:r w:rsidRPr="004621EC">
        <w:rPr>
          <w:sz w:val="24"/>
          <w:szCs w:val="24"/>
        </w:rPr>
        <w:t>прокатывание</w:t>
      </w:r>
      <w:r w:rsidRPr="004621EC">
        <w:rPr>
          <w:spacing w:val="1"/>
          <w:sz w:val="24"/>
          <w:szCs w:val="24"/>
        </w:rPr>
        <w:t xml:space="preserve"> </w:t>
      </w:r>
      <w:r w:rsidRPr="004621EC">
        <w:rPr>
          <w:sz w:val="24"/>
          <w:szCs w:val="24"/>
        </w:rPr>
        <w:t>мяча</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гимнастической</w:t>
      </w:r>
      <w:r w:rsidRPr="004621EC">
        <w:rPr>
          <w:spacing w:val="1"/>
          <w:sz w:val="24"/>
          <w:szCs w:val="24"/>
        </w:rPr>
        <w:t xml:space="preserve"> </w:t>
      </w:r>
      <w:r w:rsidRPr="004621EC">
        <w:rPr>
          <w:sz w:val="24"/>
          <w:szCs w:val="24"/>
        </w:rPr>
        <w:t>скамейке,</w:t>
      </w:r>
      <w:r w:rsidRPr="004621EC">
        <w:rPr>
          <w:spacing w:val="1"/>
          <w:sz w:val="24"/>
          <w:szCs w:val="24"/>
        </w:rPr>
        <w:t xml:space="preserve"> </w:t>
      </w:r>
      <w:r w:rsidRPr="004621EC">
        <w:rPr>
          <w:sz w:val="24"/>
          <w:szCs w:val="24"/>
        </w:rPr>
        <w:t>направляя его рукой (правой и левой); прокатывание обруча, бег за ним и ловля; прокатывание</w:t>
      </w:r>
      <w:r w:rsidRPr="004621EC">
        <w:rPr>
          <w:spacing w:val="1"/>
          <w:sz w:val="24"/>
          <w:szCs w:val="24"/>
        </w:rPr>
        <w:t xml:space="preserve"> </w:t>
      </w:r>
      <w:r w:rsidRPr="004621EC">
        <w:rPr>
          <w:sz w:val="24"/>
          <w:szCs w:val="24"/>
        </w:rPr>
        <w:t>набивного мяча; передача мяча друг другу стоя и сидя, в разных построениях; перебрасывание</w:t>
      </w:r>
      <w:r w:rsidRPr="004621EC">
        <w:rPr>
          <w:spacing w:val="1"/>
          <w:sz w:val="24"/>
          <w:szCs w:val="24"/>
        </w:rPr>
        <w:t xml:space="preserve"> </w:t>
      </w:r>
      <w:r w:rsidRPr="004621EC">
        <w:rPr>
          <w:sz w:val="24"/>
          <w:szCs w:val="24"/>
        </w:rPr>
        <w:t>мяча друг другу и ловля его разными способами стоя и сидя, в разных построениях; отбивание</w:t>
      </w:r>
      <w:r w:rsidRPr="004621EC">
        <w:rPr>
          <w:spacing w:val="1"/>
          <w:sz w:val="24"/>
          <w:szCs w:val="24"/>
        </w:rPr>
        <w:t xml:space="preserve"> </w:t>
      </w:r>
      <w:r w:rsidRPr="004621EC">
        <w:rPr>
          <w:sz w:val="24"/>
          <w:szCs w:val="24"/>
        </w:rPr>
        <w:t>мяча об пол на месте 10 раз; ведение мяча 5 - 6 м; метание в цель одной и двумя руками снизу и</w:t>
      </w:r>
      <w:r w:rsidRPr="004621EC">
        <w:rPr>
          <w:spacing w:val="1"/>
          <w:sz w:val="24"/>
          <w:szCs w:val="24"/>
        </w:rPr>
        <w:t xml:space="preserve"> </w:t>
      </w:r>
      <w:r w:rsidRPr="004621EC">
        <w:rPr>
          <w:sz w:val="24"/>
          <w:szCs w:val="24"/>
        </w:rPr>
        <w:t>из-за</w:t>
      </w:r>
      <w:r w:rsidRPr="004621EC">
        <w:rPr>
          <w:spacing w:val="1"/>
          <w:sz w:val="24"/>
          <w:szCs w:val="24"/>
        </w:rPr>
        <w:t xml:space="preserve"> </w:t>
      </w:r>
      <w:r w:rsidRPr="004621EC">
        <w:rPr>
          <w:sz w:val="24"/>
          <w:szCs w:val="24"/>
        </w:rPr>
        <w:t>головы;</w:t>
      </w:r>
      <w:r w:rsidRPr="004621EC">
        <w:rPr>
          <w:spacing w:val="1"/>
          <w:sz w:val="24"/>
          <w:szCs w:val="24"/>
        </w:rPr>
        <w:t xml:space="preserve"> </w:t>
      </w:r>
      <w:r w:rsidRPr="004621EC">
        <w:rPr>
          <w:sz w:val="24"/>
          <w:szCs w:val="24"/>
        </w:rPr>
        <w:t>метание</w:t>
      </w:r>
      <w:r w:rsidRPr="004621EC">
        <w:rPr>
          <w:spacing w:val="1"/>
          <w:sz w:val="24"/>
          <w:szCs w:val="24"/>
        </w:rPr>
        <w:t xml:space="preserve"> </w:t>
      </w:r>
      <w:r w:rsidRPr="004621EC">
        <w:rPr>
          <w:sz w:val="24"/>
          <w:szCs w:val="24"/>
        </w:rPr>
        <w:t>вдаль</w:t>
      </w:r>
      <w:r w:rsidRPr="004621EC">
        <w:rPr>
          <w:spacing w:val="1"/>
          <w:sz w:val="24"/>
          <w:szCs w:val="24"/>
        </w:rPr>
        <w:t xml:space="preserve"> </w:t>
      </w:r>
      <w:r w:rsidRPr="004621EC">
        <w:rPr>
          <w:sz w:val="24"/>
          <w:szCs w:val="24"/>
        </w:rPr>
        <w:t>предметов</w:t>
      </w:r>
      <w:r w:rsidRPr="004621EC">
        <w:rPr>
          <w:spacing w:val="1"/>
          <w:sz w:val="24"/>
          <w:szCs w:val="24"/>
        </w:rPr>
        <w:t xml:space="preserve"> </w:t>
      </w:r>
      <w:r w:rsidRPr="004621EC">
        <w:rPr>
          <w:sz w:val="24"/>
          <w:szCs w:val="24"/>
        </w:rPr>
        <w:t>разной</w:t>
      </w:r>
      <w:r w:rsidRPr="004621EC">
        <w:rPr>
          <w:spacing w:val="1"/>
          <w:sz w:val="24"/>
          <w:szCs w:val="24"/>
        </w:rPr>
        <w:t xml:space="preserve"> </w:t>
      </w:r>
      <w:r w:rsidRPr="004621EC">
        <w:rPr>
          <w:sz w:val="24"/>
          <w:szCs w:val="24"/>
        </w:rPr>
        <w:t>массы</w:t>
      </w:r>
      <w:r w:rsidRPr="004621EC">
        <w:rPr>
          <w:spacing w:val="1"/>
          <w:sz w:val="24"/>
          <w:szCs w:val="24"/>
        </w:rPr>
        <w:t xml:space="preserve"> </w:t>
      </w:r>
      <w:r w:rsidRPr="004621EC">
        <w:rPr>
          <w:sz w:val="24"/>
          <w:szCs w:val="24"/>
        </w:rPr>
        <w:t>(мешочки,</w:t>
      </w:r>
      <w:r w:rsidRPr="004621EC">
        <w:rPr>
          <w:spacing w:val="1"/>
          <w:sz w:val="24"/>
          <w:szCs w:val="24"/>
        </w:rPr>
        <w:t xml:space="preserve"> </w:t>
      </w:r>
      <w:r w:rsidRPr="004621EC">
        <w:rPr>
          <w:sz w:val="24"/>
          <w:szCs w:val="24"/>
        </w:rPr>
        <w:t>шишки,</w:t>
      </w:r>
      <w:r w:rsidRPr="004621EC">
        <w:rPr>
          <w:spacing w:val="1"/>
          <w:sz w:val="24"/>
          <w:szCs w:val="24"/>
        </w:rPr>
        <w:t xml:space="preserve"> </w:t>
      </w:r>
      <w:r w:rsidRPr="004621EC">
        <w:rPr>
          <w:sz w:val="24"/>
          <w:szCs w:val="24"/>
        </w:rPr>
        <w:t>мячи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другие);</w:t>
      </w:r>
      <w:r w:rsidRPr="004621EC">
        <w:rPr>
          <w:spacing w:val="1"/>
          <w:sz w:val="24"/>
          <w:szCs w:val="24"/>
        </w:rPr>
        <w:t xml:space="preserve"> </w:t>
      </w:r>
      <w:r w:rsidRPr="004621EC">
        <w:rPr>
          <w:sz w:val="24"/>
          <w:szCs w:val="24"/>
        </w:rPr>
        <w:t>перебрасывание</w:t>
      </w:r>
      <w:r w:rsidRPr="004621EC">
        <w:rPr>
          <w:spacing w:val="5"/>
          <w:sz w:val="24"/>
          <w:szCs w:val="24"/>
        </w:rPr>
        <w:t xml:space="preserve"> </w:t>
      </w:r>
      <w:r w:rsidRPr="004621EC">
        <w:rPr>
          <w:sz w:val="24"/>
          <w:szCs w:val="24"/>
        </w:rPr>
        <w:t>мяча</w:t>
      </w:r>
      <w:r w:rsidRPr="004621EC">
        <w:rPr>
          <w:spacing w:val="6"/>
          <w:sz w:val="24"/>
          <w:szCs w:val="24"/>
        </w:rPr>
        <w:t xml:space="preserve"> </w:t>
      </w:r>
      <w:r w:rsidRPr="004621EC">
        <w:rPr>
          <w:sz w:val="24"/>
          <w:szCs w:val="24"/>
        </w:rPr>
        <w:t>из</w:t>
      </w:r>
      <w:r w:rsidRPr="004621EC">
        <w:rPr>
          <w:spacing w:val="6"/>
          <w:sz w:val="24"/>
          <w:szCs w:val="24"/>
        </w:rPr>
        <w:t xml:space="preserve"> </w:t>
      </w:r>
      <w:r w:rsidRPr="004621EC">
        <w:rPr>
          <w:sz w:val="24"/>
          <w:szCs w:val="24"/>
        </w:rPr>
        <w:t>одной</w:t>
      </w:r>
      <w:r w:rsidRPr="004621EC">
        <w:rPr>
          <w:spacing w:val="3"/>
          <w:sz w:val="24"/>
          <w:szCs w:val="24"/>
        </w:rPr>
        <w:t xml:space="preserve"> </w:t>
      </w:r>
      <w:r w:rsidRPr="004621EC">
        <w:rPr>
          <w:sz w:val="24"/>
          <w:szCs w:val="24"/>
        </w:rPr>
        <w:t>руки</w:t>
      </w:r>
      <w:r w:rsidRPr="004621EC">
        <w:rPr>
          <w:spacing w:val="8"/>
          <w:sz w:val="24"/>
          <w:szCs w:val="24"/>
        </w:rPr>
        <w:t xml:space="preserve"> </w:t>
      </w:r>
      <w:r w:rsidRPr="004621EC">
        <w:rPr>
          <w:sz w:val="24"/>
          <w:szCs w:val="24"/>
        </w:rPr>
        <w:t>в</w:t>
      </w:r>
      <w:r w:rsidRPr="004621EC">
        <w:rPr>
          <w:spacing w:val="8"/>
          <w:sz w:val="24"/>
          <w:szCs w:val="24"/>
        </w:rPr>
        <w:t xml:space="preserve"> </w:t>
      </w:r>
      <w:r w:rsidRPr="004621EC">
        <w:rPr>
          <w:sz w:val="24"/>
          <w:szCs w:val="24"/>
        </w:rPr>
        <w:t>другую;</w:t>
      </w:r>
      <w:r w:rsidRPr="004621EC">
        <w:rPr>
          <w:spacing w:val="5"/>
          <w:sz w:val="24"/>
          <w:szCs w:val="24"/>
        </w:rPr>
        <w:t xml:space="preserve"> </w:t>
      </w:r>
      <w:r w:rsidRPr="004621EC">
        <w:rPr>
          <w:sz w:val="24"/>
          <w:szCs w:val="24"/>
        </w:rPr>
        <w:t>подбрасывание</w:t>
      </w:r>
      <w:r w:rsidRPr="004621EC">
        <w:rPr>
          <w:spacing w:val="6"/>
          <w:sz w:val="24"/>
          <w:szCs w:val="24"/>
        </w:rPr>
        <w:t xml:space="preserve"> </w:t>
      </w:r>
      <w:r w:rsidRPr="004621EC">
        <w:rPr>
          <w:sz w:val="24"/>
          <w:szCs w:val="24"/>
        </w:rPr>
        <w:t>и</w:t>
      </w:r>
      <w:r w:rsidRPr="004621EC">
        <w:rPr>
          <w:spacing w:val="5"/>
          <w:sz w:val="24"/>
          <w:szCs w:val="24"/>
        </w:rPr>
        <w:t xml:space="preserve"> </w:t>
      </w:r>
      <w:r w:rsidRPr="004621EC">
        <w:rPr>
          <w:sz w:val="24"/>
          <w:szCs w:val="24"/>
        </w:rPr>
        <w:t>ловля</w:t>
      </w:r>
      <w:r w:rsidRPr="004621EC">
        <w:rPr>
          <w:spacing w:val="6"/>
          <w:sz w:val="24"/>
          <w:szCs w:val="24"/>
        </w:rPr>
        <w:t xml:space="preserve"> </w:t>
      </w:r>
      <w:r w:rsidRPr="004621EC">
        <w:rPr>
          <w:sz w:val="24"/>
          <w:szCs w:val="24"/>
        </w:rPr>
        <w:t>мяча</w:t>
      </w:r>
      <w:r w:rsidRPr="004621EC">
        <w:rPr>
          <w:spacing w:val="6"/>
          <w:sz w:val="24"/>
          <w:szCs w:val="24"/>
        </w:rPr>
        <w:t xml:space="preserve"> </w:t>
      </w:r>
      <w:r w:rsidRPr="004621EC">
        <w:rPr>
          <w:sz w:val="24"/>
          <w:szCs w:val="24"/>
        </w:rPr>
        <w:t>одной</w:t>
      </w:r>
      <w:r w:rsidRPr="004621EC">
        <w:rPr>
          <w:spacing w:val="4"/>
          <w:sz w:val="24"/>
          <w:szCs w:val="24"/>
        </w:rPr>
        <w:t xml:space="preserve"> </w:t>
      </w:r>
      <w:r w:rsidRPr="004621EC">
        <w:rPr>
          <w:sz w:val="24"/>
          <w:szCs w:val="24"/>
        </w:rPr>
        <w:t>рукой</w:t>
      </w:r>
      <w:r w:rsidRPr="004621EC">
        <w:rPr>
          <w:spacing w:val="4"/>
          <w:sz w:val="24"/>
          <w:szCs w:val="24"/>
        </w:rPr>
        <w:t xml:space="preserve"> </w:t>
      </w:r>
      <w:r w:rsidRPr="004621EC">
        <w:rPr>
          <w:sz w:val="24"/>
          <w:szCs w:val="24"/>
        </w:rPr>
        <w:t>4</w:t>
      </w:r>
      <w:r w:rsidRPr="004621EC">
        <w:rPr>
          <w:spacing w:val="20"/>
          <w:sz w:val="24"/>
          <w:szCs w:val="24"/>
        </w:rPr>
        <w:t xml:space="preserve"> </w:t>
      </w:r>
      <w:r w:rsidRPr="004621EC">
        <w:rPr>
          <w:sz w:val="24"/>
          <w:szCs w:val="24"/>
        </w:rPr>
        <w:t>-</w:t>
      </w:r>
      <w:r w:rsidRPr="004621EC">
        <w:rPr>
          <w:spacing w:val="5"/>
          <w:sz w:val="24"/>
          <w:szCs w:val="24"/>
        </w:rPr>
        <w:t xml:space="preserve"> </w:t>
      </w:r>
      <w:r w:rsidRPr="004621EC">
        <w:rPr>
          <w:sz w:val="24"/>
          <w:szCs w:val="24"/>
        </w:rPr>
        <w:t>5</w:t>
      </w:r>
      <w:r w:rsidRPr="004621EC">
        <w:rPr>
          <w:spacing w:val="5"/>
          <w:sz w:val="24"/>
          <w:szCs w:val="24"/>
        </w:rPr>
        <w:t xml:space="preserve"> </w:t>
      </w:r>
      <w:r w:rsidRPr="004621EC">
        <w:rPr>
          <w:sz w:val="24"/>
          <w:szCs w:val="24"/>
        </w:rPr>
        <w:t>раз</w:t>
      </w:r>
    </w:p>
    <w:p w:rsidR="004621EC" w:rsidRPr="004621EC" w:rsidRDefault="004621EC" w:rsidP="004621EC">
      <w:pPr>
        <w:spacing w:before="72"/>
        <w:ind w:left="668"/>
        <w:jc w:val="both"/>
        <w:rPr>
          <w:sz w:val="24"/>
          <w:szCs w:val="24"/>
        </w:rPr>
      </w:pPr>
      <w:r w:rsidRPr="004621EC">
        <w:rPr>
          <w:sz w:val="24"/>
          <w:szCs w:val="24"/>
        </w:rPr>
        <w:t>подряд;</w:t>
      </w:r>
      <w:r w:rsidRPr="004621EC">
        <w:rPr>
          <w:spacing w:val="-3"/>
          <w:sz w:val="24"/>
          <w:szCs w:val="24"/>
        </w:rPr>
        <w:t xml:space="preserve"> </w:t>
      </w:r>
      <w:r w:rsidRPr="004621EC">
        <w:rPr>
          <w:sz w:val="24"/>
          <w:szCs w:val="24"/>
        </w:rPr>
        <w:t>перебрасывание</w:t>
      </w:r>
      <w:r w:rsidRPr="004621EC">
        <w:rPr>
          <w:spacing w:val="-3"/>
          <w:sz w:val="24"/>
          <w:szCs w:val="24"/>
        </w:rPr>
        <w:t xml:space="preserve"> </w:t>
      </w:r>
      <w:r w:rsidRPr="004621EC">
        <w:rPr>
          <w:sz w:val="24"/>
          <w:szCs w:val="24"/>
        </w:rPr>
        <w:t>мяча</w:t>
      </w:r>
      <w:r w:rsidRPr="004621EC">
        <w:rPr>
          <w:spacing w:val="-2"/>
          <w:sz w:val="24"/>
          <w:szCs w:val="24"/>
        </w:rPr>
        <w:t xml:space="preserve"> </w:t>
      </w:r>
      <w:r w:rsidRPr="004621EC">
        <w:rPr>
          <w:sz w:val="24"/>
          <w:szCs w:val="24"/>
        </w:rPr>
        <w:t>через</w:t>
      </w:r>
      <w:r w:rsidRPr="004621EC">
        <w:rPr>
          <w:spacing w:val="-4"/>
          <w:sz w:val="24"/>
          <w:szCs w:val="24"/>
        </w:rPr>
        <w:t xml:space="preserve"> </w:t>
      </w:r>
      <w:r w:rsidRPr="004621EC">
        <w:rPr>
          <w:sz w:val="24"/>
          <w:szCs w:val="24"/>
        </w:rPr>
        <w:t>сетку,</w:t>
      </w:r>
      <w:r w:rsidRPr="004621EC">
        <w:rPr>
          <w:spacing w:val="-3"/>
          <w:sz w:val="24"/>
          <w:szCs w:val="24"/>
        </w:rPr>
        <w:t xml:space="preserve"> </w:t>
      </w:r>
      <w:r w:rsidRPr="004621EC">
        <w:rPr>
          <w:sz w:val="24"/>
          <w:szCs w:val="24"/>
        </w:rPr>
        <w:t>забрасывание</w:t>
      </w:r>
      <w:r w:rsidRPr="004621EC">
        <w:rPr>
          <w:spacing w:val="-3"/>
          <w:sz w:val="24"/>
          <w:szCs w:val="24"/>
        </w:rPr>
        <w:t xml:space="preserve"> </w:t>
      </w:r>
      <w:r w:rsidRPr="004621EC">
        <w:rPr>
          <w:sz w:val="24"/>
          <w:szCs w:val="24"/>
        </w:rPr>
        <w:t>его</w:t>
      </w:r>
      <w:r w:rsidRPr="004621EC">
        <w:rPr>
          <w:spacing w:val="-3"/>
          <w:sz w:val="24"/>
          <w:szCs w:val="24"/>
        </w:rPr>
        <w:t xml:space="preserve"> </w:t>
      </w:r>
      <w:r w:rsidRPr="004621EC">
        <w:rPr>
          <w:sz w:val="24"/>
          <w:szCs w:val="24"/>
        </w:rPr>
        <w:t>в</w:t>
      </w:r>
      <w:r w:rsidRPr="004621EC">
        <w:rPr>
          <w:spacing w:val="-9"/>
          <w:sz w:val="24"/>
          <w:szCs w:val="24"/>
        </w:rPr>
        <w:t xml:space="preserve"> </w:t>
      </w:r>
      <w:r w:rsidRPr="004621EC">
        <w:rPr>
          <w:sz w:val="24"/>
          <w:szCs w:val="24"/>
        </w:rPr>
        <w:t>баскетбольную корзину;</w:t>
      </w:r>
    </w:p>
    <w:p w:rsidR="004621EC" w:rsidRPr="004621EC" w:rsidRDefault="004621EC" w:rsidP="004621EC">
      <w:pPr>
        <w:ind w:left="668" w:right="707" w:firstLine="540"/>
        <w:jc w:val="both"/>
        <w:rPr>
          <w:sz w:val="24"/>
          <w:szCs w:val="24"/>
        </w:rPr>
      </w:pPr>
      <w:r w:rsidRPr="004621EC">
        <w:rPr>
          <w:sz w:val="24"/>
          <w:szCs w:val="24"/>
        </w:rPr>
        <w:t>ползание, лазанье: ползание на четвереньках, разными способами (с опорой на ладони и</w:t>
      </w:r>
      <w:r w:rsidRPr="004621EC">
        <w:rPr>
          <w:spacing w:val="1"/>
          <w:sz w:val="24"/>
          <w:szCs w:val="24"/>
        </w:rPr>
        <w:t xml:space="preserve"> </w:t>
      </w:r>
      <w:r w:rsidRPr="004621EC">
        <w:rPr>
          <w:sz w:val="24"/>
          <w:szCs w:val="24"/>
        </w:rPr>
        <w:t>колени, на ступни и ладони, предплечья и колени), ползание на четвереньках по прямой, толкая</w:t>
      </w:r>
      <w:r w:rsidRPr="004621EC">
        <w:rPr>
          <w:spacing w:val="1"/>
          <w:sz w:val="24"/>
          <w:szCs w:val="24"/>
        </w:rPr>
        <w:t xml:space="preserve"> </w:t>
      </w:r>
      <w:r w:rsidRPr="004621EC">
        <w:rPr>
          <w:sz w:val="24"/>
          <w:szCs w:val="24"/>
        </w:rPr>
        <w:t>головой мяч (3 - 4 м), "змейкой" между кеглями; переползание через несколько предметов подряд,</w:t>
      </w:r>
      <w:r w:rsidRPr="004621EC">
        <w:rPr>
          <w:spacing w:val="-57"/>
          <w:sz w:val="24"/>
          <w:szCs w:val="24"/>
        </w:rPr>
        <w:t xml:space="preserve"> </w:t>
      </w:r>
      <w:r w:rsidRPr="004621EC">
        <w:rPr>
          <w:sz w:val="24"/>
          <w:szCs w:val="24"/>
        </w:rPr>
        <w:t>под дугами, в туннеле; ползание на животе; ползание по скамейке с опорой на предплечья и</w:t>
      </w:r>
      <w:r w:rsidRPr="004621EC">
        <w:rPr>
          <w:spacing w:val="1"/>
          <w:sz w:val="24"/>
          <w:szCs w:val="24"/>
        </w:rPr>
        <w:t xml:space="preserve"> </w:t>
      </w:r>
      <w:r w:rsidRPr="004621EC">
        <w:rPr>
          <w:sz w:val="24"/>
          <w:szCs w:val="24"/>
        </w:rPr>
        <w:t>колени; ползание на четвереньках по скамейке назад; проползание под скамейкой; лазанье по</w:t>
      </w:r>
      <w:r w:rsidRPr="004621EC">
        <w:rPr>
          <w:spacing w:val="1"/>
          <w:sz w:val="24"/>
          <w:szCs w:val="24"/>
        </w:rPr>
        <w:t xml:space="preserve"> </w:t>
      </w:r>
      <w:r w:rsidRPr="004621EC">
        <w:rPr>
          <w:sz w:val="24"/>
          <w:szCs w:val="24"/>
        </w:rPr>
        <w:t>гимнастической</w:t>
      </w:r>
      <w:r w:rsidRPr="004621EC">
        <w:rPr>
          <w:spacing w:val="-2"/>
          <w:sz w:val="24"/>
          <w:szCs w:val="24"/>
        </w:rPr>
        <w:t xml:space="preserve"> </w:t>
      </w:r>
      <w:r w:rsidRPr="004621EC">
        <w:rPr>
          <w:sz w:val="24"/>
          <w:szCs w:val="24"/>
        </w:rPr>
        <w:t>стенке</w:t>
      </w:r>
      <w:r w:rsidRPr="004621EC">
        <w:rPr>
          <w:spacing w:val="1"/>
          <w:sz w:val="24"/>
          <w:szCs w:val="24"/>
        </w:rPr>
        <w:t xml:space="preserve"> </w:t>
      </w:r>
      <w:r w:rsidRPr="004621EC">
        <w:rPr>
          <w:sz w:val="24"/>
          <w:szCs w:val="24"/>
        </w:rPr>
        <w:t>чередующимся</w:t>
      </w:r>
      <w:r w:rsidRPr="004621EC">
        <w:rPr>
          <w:spacing w:val="1"/>
          <w:sz w:val="24"/>
          <w:szCs w:val="24"/>
        </w:rPr>
        <w:t xml:space="preserve"> </w:t>
      </w:r>
      <w:r w:rsidRPr="004621EC">
        <w:rPr>
          <w:sz w:val="24"/>
          <w:szCs w:val="24"/>
        </w:rPr>
        <w:t>шагом;</w:t>
      </w:r>
    </w:p>
    <w:p w:rsidR="004621EC" w:rsidRPr="004621EC" w:rsidRDefault="004621EC" w:rsidP="004621EC">
      <w:pPr>
        <w:ind w:left="668" w:right="709" w:firstLine="540"/>
        <w:jc w:val="both"/>
        <w:rPr>
          <w:sz w:val="24"/>
          <w:szCs w:val="24"/>
        </w:rPr>
      </w:pPr>
      <w:r w:rsidRPr="004621EC">
        <w:rPr>
          <w:sz w:val="24"/>
          <w:szCs w:val="24"/>
        </w:rPr>
        <w:t>ходьба:</w:t>
      </w:r>
      <w:r w:rsidRPr="004621EC">
        <w:rPr>
          <w:spacing w:val="1"/>
          <w:sz w:val="24"/>
          <w:szCs w:val="24"/>
        </w:rPr>
        <w:t xml:space="preserve"> </w:t>
      </w:r>
      <w:r w:rsidRPr="004621EC">
        <w:rPr>
          <w:sz w:val="24"/>
          <w:szCs w:val="24"/>
        </w:rPr>
        <w:t>ходьба</w:t>
      </w:r>
      <w:r w:rsidRPr="004621EC">
        <w:rPr>
          <w:spacing w:val="1"/>
          <w:sz w:val="24"/>
          <w:szCs w:val="24"/>
        </w:rPr>
        <w:t xml:space="preserve"> </w:t>
      </w:r>
      <w:r w:rsidRPr="004621EC">
        <w:rPr>
          <w:sz w:val="24"/>
          <w:szCs w:val="24"/>
        </w:rPr>
        <w:t>обычным</w:t>
      </w:r>
      <w:r w:rsidRPr="004621EC">
        <w:rPr>
          <w:spacing w:val="1"/>
          <w:sz w:val="24"/>
          <w:szCs w:val="24"/>
        </w:rPr>
        <w:t xml:space="preserve"> </w:t>
      </w:r>
      <w:r w:rsidRPr="004621EC">
        <w:rPr>
          <w:sz w:val="24"/>
          <w:szCs w:val="24"/>
        </w:rPr>
        <w:t>шагом,</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носках,</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пятках,</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высоким</w:t>
      </w:r>
      <w:r w:rsidRPr="004621EC">
        <w:rPr>
          <w:spacing w:val="1"/>
          <w:sz w:val="24"/>
          <w:szCs w:val="24"/>
        </w:rPr>
        <w:t xml:space="preserve"> </w:t>
      </w:r>
      <w:r w:rsidRPr="004621EC">
        <w:rPr>
          <w:sz w:val="24"/>
          <w:szCs w:val="24"/>
        </w:rPr>
        <w:t>подниманием</w:t>
      </w:r>
      <w:r w:rsidRPr="004621EC">
        <w:rPr>
          <w:spacing w:val="1"/>
          <w:sz w:val="24"/>
          <w:szCs w:val="24"/>
        </w:rPr>
        <w:t xml:space="preserve"> </w:t>
      </w:r>
      <w:r w:rsidRPr="004621EC">
        <w:rPr>
          <w:sz w:val="24"/>
          <w:szCs w:val="24"/>
        </w:rPr>
        <w:t>колен,</w:t>
      </w:r>
      <w:r w:rsidRPr="004621EC">
        <w:rPr>
          <w:spacing w:val="1"/>
          <w:sz w:val="24"/>
          <w:szCs w:val="24"/>
        </w:rPr>
        <w:t xml:space="preserve"> </w:t>
      </w:r>
      <w:r w:rsidRPr="004621EC">
        <w:rPr>
          <w:sz w:val="24"/>
          <w:szCs w:val="24"/>
        </w:rPr>
        <w:t>приставным шагом в сторону (направо и налево), в полуприседе, мелким и широким шагом,</w:t>
      </w:r>
      <w:r w:rsidRPr="004621EC">
        <w:rPr>
          <w:spacing w:val="1"/>
          <w:sz w:val="24"/>
          <w:szCs w:val="24"/>
        </w:rPr>
        <w:t xml:space="preserve"> </w:t>
      </w:r>
      <w:r w:rsidRPr="004621EC">
        <w:rPr>
          <w:sz w:val="24"/>
          <w:szCs w:val="24"/>
        </w:rPr>
        <w:t>перекатом</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пятки</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носок,</w:t>
      </w:r>
      <w:r w:rsidRPr="004621EC">
        <w:rPr>
          <w:spacing w:val="1"/>
          <w:sz w:val="24"/>
          <w:szCs w:val="24"/>
        </w:rPr>
        <w:t xml:space="preserve"> </w:t>
      </w:r>
      <w:r w:rsidRPr="004621EC">
        <w:rPr>
          <w:sz w:val="24"/>
          <w:szCs w:val="24"/>
        </w:rPr>
        <w:t>гимнастическим</w:t>
      </w:r>
      <w:r w:rsidRPr="004621EC">
        <w:rPr>
          <w:spacing w:val="1"/>
          <w:sz w:val="24"/>
          <w:szCs w:val="24"/>
        </w:rPr>
        <w:t xml:space="preserve"> </w:t>
      </w:r>
      <w:r w:rsidRPr="004621EC">
        <w:rPr>
          <w:sz w:val="24"/>
          <w:szCs w:val="24"/>
        </w:rPr>
        <w:t>шагом,</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закрытыми</w:t>
      </w:r>
      <w:r w:rsidRPr="004621EC">
        <w:rPr>
          <w:spacing w:val="1"/>
          <w:sz w:val="24"/>
          <w:szCs w:val="24"/>
        </w:rPr>
        <w:t xml:space="preserve"> </w:t>
      </w:r>
      <w:r w:rsidRPr="004621EC">
        <w:rPr>
          <w:sz w:val="24"/>
          <w:szCs w:val="24"/>
        </w:rPr>
        <w:t>глазами</w:t>
      </w:r>
      <w:r w:rsidRPr="004621EC">
        <w:rPr>
          <w:spacing w:val="1"/>
          <w:sz w:val="24"/>
          <w:szCs w:val="24"/>
        </w:rPr>
        <w:t xml:space="preserve"> </w:t>
      </w:r>
      <w:r w:rsidRPr="004621EC">
        <w:rPr>
          <w:sz w:val="24"/>
          <w:szCs w:val="24"/>
        </w:rPr>
        <w:t>3</w:t>
      </w:r>
      <w:r w:rsidRPr="004621EC">
        <w:rPr>
          <w:spacing w:val="1"/>
          <w:sz w:val="24"/>
          <w:szCs w:val="24"/>
        </w:rPr>
        <w:t xml:space="preserve"> </w:t>
      </w:r>
      <w:r w:rsidRPr="004621EC">
        <w:rPr>
          <w:sz w:val="24"/>
          <w:szCs w:val="24"/>
        </w:rPr>
        <w:t>-</w:t>
      </w:r>
      <w:r w:rsidRPr="004621EC">
        <w:rPr>
          <w:spacing w:val="1"/>
          <w:sz w:val="24"/>
          <w:szCs w:val="24"/>
        </w:rPr>
        <w:t xml:space="preserve"> </w:t>
      </w:r>
      <w:r w:rsidRPr="004621EC">
        <w:rPr>
          <w:sz w:val="24"/>
          <w:szCs w:val="24"/>
        </w:rPr>
        <w:t>4</w:t>
      </w:r>
      <w:r w:rsidRPr="004621EC">
        <w:rPr>
          <w:spacing w:val="1"/>
          <w:sz w:val="24"/>
          <w:szCs w:val="24"/>
        </w:rPr>
        <w:t xml:space="preserve"> </w:t>
      </w:r>
      <w:r w:rsidRPr="004621EC">
        <w:rPr>
          <w:sz w:val="24"/>
          <w:szCs w:val="24"/>
        </w:rPr>
        <w:t>м;</w:t>
      </w:r>
      <w:r w:rsidRPr="004621EC">
        <w:rPr>
          <w:spacing w:val="1"/>
          <w:sz w:val="24"/>
          <w:szCs w:val="24"/>
        </w:rPr>
        <w:t xml:space="preserve"> </w:t>
      </w:r>
      <w:r w:rsidRPr="004621EC">
        <w:rPr>
          <w:sz w:val="24"/>
          <w:szCs w:val="24"/>
        </w:rPr>
        <w:t>ходьба</w:t>
      </w:r>
      <w:r w:rsidRPr="004621EC">
        <w:rPr>
          <w:spacing w:val="1"/>
          <w:sz w:val="24"/>
          <w:szCs w:val="24"/>
        </w:rPr>
        <w:t xml:space="preserve"> </w:t>
      </w:r>
      <w:r w:rsidRPr="004621EC">
        <w:rPr>
          <w:sz w:val="24"/>
          <w:szCs w:val="24"/>
        </w:rPr>
        <w:t>"змейкой"</w:t>
      </w:r>
      <w:r w:rsidRPr="004621EC">
        <w:rPr>
          <w:spacing w:val="-4"/>
          <w:sz w:val="24"/>
          <w:szCs w:val="24"/>
        </w:rPr>
        <w:t xml:space="preserve"> </w:t>
      </w:r>
      <w:r w:rsidRPr="004621EC">
        <w:rPr>
          <w:sz w:val="24"/>
          <w:szCs w:val="24"/>
        </w:rPr>
        <w:t>без</w:t>
      </w:r>
      <w:r w:rsidRPr="004621EC">
        <w:rPr>
          <w:spacing w:val="-2"/>
          <w:sz w:val="24"/>
          <w:szCs w:val="24"/>
        </w:rPr>
        <w:t xml:space="preserve"> </w:t>
      </w:r>
      <w:r w:rsidRPr="004621EC">
        <w:rPr>
          <w:sz w:val="24"/>
          <w:szCs w:val="24"/>
        </w:rPr>
        <w:t>ориентиров;</w:t>
      </w:r>
      <w:r w:rsidRPr="004621EC">
        <w:rPr>
          <w:spacing w:val="-1"/>
          <w:sz w:val="24"/>
          <w:szCs w:val="24"/>
        </w:rPr>
        <w:t xml:space="preserve"> </w:t>
      </w:r>
      <w:r w:rsidRPr="004621EC">
        <w:rPr>
          <w:sz w:val="24"/>
          <w:szCs w:val="24"/>
        </w:rPr>
        <w:t>в колонне</w:t>
      </w:r>
      <w:r w:rsidRPr="004621EC">
        <w:rPr>
          <w:spacing w:val="-2"/>
          <w:sz w:val="24"/>
          <w:szCs w:val="24"/>
        </w:rPr>
        <w:t xml:space="preserve"> </w:t>
      </w:r>
      <w:r w:rsidRPr="004621EC">
        <w:rPr>
          <w:sz w:val="24"/>
          <w:szCs w:val="24"/>
        </w:rPr>
        <w:t>по</w:t>
      </w:r>
      <w:r w:rsidRPr="004621EC">
        <w:rPr>
          <w:spacing w:val="-3"/>
          <w:sz w:val="24"/>
          <w:szCs w:val="24"/>
        </w:rPr>
        <w:t xml:space="preserve"> </w:t>
      </w:r>
      <w:r w:rsidRPr="004621EC">
        <w:rPr>
          <w:sz w:val="24"/>
          <w:szCs w:val="24"/>
        </w:rPr>
        <w:t>одному</w:t>
      </w:r>
      <w:r w:rsidRPr="004621EC">
        <w:rPr>
          <w:spacing w:val="-9"/>
          <w:sz w:val="24"/>
          <w:szCs w:val="24"/>
        </w:rPr>
        <w:t xml:space="preserve"> </w:t>
      </w:r>
      <w:r w:rsidRPr="004621EC">
        <w:rPr>
          <w:sz w:val="24"/>
          <w:szCs w:val="24"/>
        </w:rPr>
        <w:t>и</w:t>
      </w:r>
      <w:r w:rsidRPr="004621EC">
        <w:rPr>
          <w:spacing w:val="-3"/>
          <w:sz w:val="24"/>
          <w:szCs w:val="24"/>
        </w:rPr>
        <w:t xml:space="preserve"> </w:t>
      </w:r>
      <w:r w:rsidRPr="004621EC">
        <w:rPr>
          <w:sz w:val="24"/>
          <w:szCs w:val="24"/>
        </w:rPr>
        <w:t>по</w:t>
      </w:r>
      <w:r w:rsidRPr="004621EC">
        <w:rPr>
          <w:spacing w:val="-2"/>
          <w:sz w:val="24"/>
          <w:szCs w:val="24"/>
        </w:rPr>
        <w:t xml:space="preserve"> </w:t>
      </w:r>
      <w:r w:rsidRPr="004621EC">
        <w:rPr>
          <w:sz w:val="24"/>
          <w:szCs w:val="24"/>
        </w:rPr>
        <w:t>два вдоль</w:t>
      </w:r>
      <w:r w:rsidRPr="004621EC">
        <w:rPr>
          <w:spacing w:val="-4"/>
          <w:sz w:val="24"/>
          <w:szCs w:val="24"/>
        </w:rPr>
        <w:t xml:space="preserve"> </w:t>
      </w:r>
      <w:r w:rsidRPr="004621EC">
        <w:rPr>
          <w:sz w:val="24"/>
          <w:szCs w:val="24"/>
        </w:rPr>
        <w:t>границ</w:t>
      </w:r>
      <w:r w:rsidRPr="004621EC">
        <w:rPr>
          <w:spacing w:val="-3"/>
          <w:sz w:val="24"/>
          <w:szCs w:val="24"/>
        </w:rPr>
        <w:t xml:space="preserve"> </w:t>
      </w:r>
      <w:r w:rsidRPr="004621EC">
        <w:rPr>
          <w:sz w:val="24"/>
          <w:szCs w:val="24"/>
        </w:rPr>
        <w:t>зала,</w:t>
      </w:r>
      <w:r w:rsidRPr="004621EC">
        <w:rPr>
          <w:spacing w:val="-1"/>
          <w:sz w:val="24"/>
          <w:szCs w:val="24"/>
        </w:rPr>
        <w:t xml:space="preserve"> </w:t>
      </w:r>
      <w:r w:rsidRPr="004621EC">
        <w:rPr>
          <w:sz w:val="24"/>
          <w:szCs w:val="24"/>
        </w:rPr>
        <w:t>обозначая</w:t>
      </w:r>
      <w:r w:rsidRPr="004621EC">
        <w:rPr>
          <w:spacing w:val="-1"/>
          <w:sz w:val="24"/>
          <w:szCs w:val="24"/>
        </w:rPr>
        <w:t xml:space="preserve"> </w:t>
      </w:r>
      <w:r w:rsidRPr="004621EC">
        <w:rPr>
          <w:sz w:val="24"/>
          <w:szCs w:val="24"/>
        </w:rPr>
        <w:t>повороты;</w:t>
      </w:r>
    </w:p>
    <w:p w:rsidR="004621EC" w:rsidRPr="004621EC" w:rsidRDefault="004621EC" w:rsidP="004621EC">
      <w:pPr>
        <w:spacing w:before="1"/>
        <w:ind w:left="668" w:right="704" w:firstLine="540"/>
        <w:jc w:val="both"/>
        <w:rPr>
          <w:sz w:val="24"/>
          <w:szCs w:val="24"/>
        </w:rPr>
      </w:pPr>
      <w:r w:rsidRPr="004621EC">
        <w:rPr>
          <w:sz w:val="24"/>
          <w:szCs w:val="24"/>
        </w:rPr>
        <w:t>бег: бег в колонне по одному, "змейкой", с перестроением на ходу в пары, звенья, со сменой</w:t>
      </w:r>
      <w:r w:rsidRPr="004621EC">
        <w:rPr>
          <w:spacing w:val="1"/>
          <w:sz w:val="24"/>
          <w:szCs w:val="24"/>
        </w:rPr>
        <w:t xml:space="preserve"> </w:t>
      </w:r>
      <w:r w:rsidRPr="004621EC">
        <w:rPr>
          <w:sz w:val="24"/>
          <w:szCs w:val="24"/>
        </w:rPr>
        <w:t>ведущих; бег с пролезанием в обруч; с ловлей и увертыванием; высоко поднимая колени; между</w:t>
      </w:r>
      <w:r w:rsidRPr="004621EC">
        <w:rPr>
          <w:spacing w:val="1"/>
          <w:sz w:val="24"/>
          <w:szCs w:val="24"/>
        </w:rPr>
        <w:t xml:space="preserve"> </w:t>
      </w:r>
      <w:r w:rsidRPr="004621EC">
        <w:rPr>
          <w:sz w:val="24"/>
          <w:szCs w:val="24"/>
        </w:rPr>
        <w:t>расставленными предметами; группами, догоняя убегающих, и убегая от ловящих; в заданном</w:t>
      </w:r>
      <w:r w:rsidRPr="004621EC">
        <w:rPr>
          <w:spacing w:val="1"/>
          <w:sz w:val="24"/>
          <w:szCs w:val="24"/>
        </w:rPr>
        <w:t xml:space="preserve"> </w:t>
      </w:r>
      <w:r w:rsidRPr="004621EC">
        <w:rPr>
          <w:sz w:val="24"/>
          <w:szCs w:val="24"/>
        </w:rPr>
        <w:t>темпе, обегая предметы; мелким и широким шагом; непрерывный бег 1,5 - 2 мин; медленный бег</w:t>
      </w:r>
      <w:r w:rsidRPr="004621EC">
        <w:rPr>
          <w:spacing w:val="1"/>
          <w:sz w:val="24"/>
          <w:szCs w:val="24"/>
        </w:rPr>
        <w:t xml:space="preserve"> </w:t>
      </w:r>
      <w:r w:rsidRPr="004621EC">
        <w:rPr>
          <w:sz w:val="24"/>
          <w:szCs w:val="24"/>
        </w:rPr>
        <w:t>250 - 300 м; быстрый бег 10 м 2 - 3 - 4 раза; челночный бег 2 x 10 м, 3 x 10 м; пробегание на</w:t>
      </w:r>
      <w:r w:rsidRPr="004621EC">
        <w:rPr>
          <w:spacing w:val="1"/>
          <w:sz w:val="24"/>
          <w:szCs w:val="24"/>
        </w:rPr>
        <w:t xml:space="preserve"> </w:t>
      </w:r>
      <w:r w:rsidRPr="004621EC">
        <w:rPr>
          <w:sz w:val="24"/>
          <w:szCs w:val="24"/>
        </w:rPr>
        <w:t>скорость</w:t>
      </w:r>
      <w:r w:rsidRPr="004621EC">
        <w:rPr>
          <w:spacing w:val="-3"/>
          <w:sz w:val="24"/>
          <w:szCs w:val="24"/>
        </w:rPr>
        <w:t xml:space="preserve"> </w:t>
      </w:r>
      <w:r w:rsidRPr="004621EC">
        <w:rPr>
          <w:sz w:val="24"/>
          <w:szCs w:val="24"/>
        </w:rPr>
        <w:t>20 м;</w:t>
      </w:r>
      <w:r w:rsidRPr="004621EC">
        <w:rPr>
          <w:spacing w:val="1"/>
          <w:sz w:val="24"/>
          <w:szCs w:val="24"/>
        </w:rPr>
        <w:t xml:space="preserve"> </w:t>
      </w:r>
      <w:r w:rsidRPr="004621EC">
        <w:rPr>
          <w:sz w:val="24"/>
          <w:szCs w:val="24"/>
        </w:rPr>
        <w:t>бег</w:t>
      </w:r>
      <w:r w:rsidRPr="004621EC">
        <w:rPr>
          <w:spacing w:val="1"/>
          <w:sz w:val="24"/>
          <w:szCs w:val="24"/>
        </w:rPr>
        <w:t xml:space="preserve"> </w:t>
      </w:r>
      <w:r w:rsidRPr="004621EC">
        <w:rPr>
          <w:sz w:val="24"/>
          <w:szCs w:val="24"/>
        </w:rPr>
        <w:t>под</w:t>
      </w:r>
      <w:r w:rsidRPr="004621EC">
        <w:rPr>
          <w:spacing w:val="1"/>
          <w:sz w:val="24"/>
          <w:szCs w:val="24"/>
        </w:rPr>
        <w:t xml:space="preserve"> </w:t>
      </w:r>
      <w:r w:rsidRPr="004621EC">
        <w:rPr>
          <w:sz w:val="24"/>
          <w:szCs w:val="24"/>
        </w:rPr>
        <w:t>вращающейся</w:t>
      </w:r>
      <w:r w:rsidRPr="004621EC">
        <w:rPr>
          <w:spacing w:val="-3"/>
          <w:sz w:val="24"/>
          <w:szCs w:val="24"/>
        </w:rPr>
        <w:t xml:space="preserve"> </w:t>
      </w:r>
      <w:r w:rsidRPr="004621EC">
        <w:rPr>
          <w:sz w:val="24"/>
          <w:szCs w:val="24"/>
        </w:rPr>
        <w:t>скакалкой;</w:t>
      </w:r>
    </w:p>
    <w:p w:rsidR="004621EC" w:rsidRPr="004621EC" w:rsidRDefault="004621EC" w:rsidP="004621EC">
      <w:pPr>
        <w:ind w:left="668" w:right="705" w:firstLine="540"/>
        <w:jc w:val="both"/>
        <w:rPr>
          <w:sz w:val="24"/>
          <w:szCs w:val="24"/>
        </w:rPr>
      </w:pPr>
      <w:r w:rsidRPr="004621EC">
        <w:rPr>
          <w:sz w:val="24"/>
          <w:szCs w:val="24"/>
        </w:rPr>
        <w:t>прыжки: подпрыгивание на месте одна нога вперед-другая назад, ноги скрестно-ноги врозь;</w:t>
      </w:r>
      <w:r w:rsidRPr="004621EC">
        <w:rPr>
          <w:spacing w:val="1"/>
          <w:sz w:val="24"/>
          <w:szCs w:val="24"/>
        </w:rPr>
        <w:t xml:space="preserve"> </w:t>
      </w:r>
      <w:r w:rsidRPr="004621EC">
        <w:rPr>
          <w:sz w:val="24"/>
          <w:szCs w:val="24"/>
        </w:rPr>
        <w:t>на одной ноге; подпрыгивание с хлопками перед собой, над головой, за спиной; подпрыгивание с</w:t>
      </w:r>
      <w:r w:rsidRPr="004621EC">
        <w:rPr>
          <w:spacing w:val="1"/>
          <w:sz w:val="24"/>
          <w:szCs w:val="24"/>
        </w:rPr>
        <w:t xml:space="preserve"> </w:t>
      </w:r>
      <w:r w:rsidRPr="004621EC">
        <w:rPr>
          <w:sz w:val="24"/>
          <w:szCs w:val="24"/>
        </w:rPr>
        <w:t>ноги на ногу, продвигаясь вперед через начерченные линии, из кружка в кружок; перепрыгивание</w:t>
      </w:r>
      <w:r w:rsidRPr="004621EC">
        <w:rPr>
          <w:spacing w:val="1"/>
          <w:sz w:val="24"/>
          <w:szCs w:val="24"/>
        </w:rPr>
        <w:t xml:space="preserve"> </w:t>
      </w:r>
      <w:r w:rsidRPr="004621EC">
        <w:rPr>
          <w:sz w:val="24"/>
          <w:szCs w:val="24"/>
        </w:rPr>
        <w:t>с места предметы высотой 30 см; спрыгивание с высоты в обозначенное место; подпрыгивание на</w:t>
      </w:r>
      <w:r w:rsidRPr="004621EC">
        <w:rPr>
          <w:spacing w:val="1"/>
          <w:sz w:val="24"/>
          <w:szCs w:val="24"/>
        </w:rPr>
        <w:t xml:space="preserve"> </w:t>
      </w:r>
      <w:r w:rsidRPr="004621EC">
        <w:rPr>
          <w:sz w:val="24"/>
          <w:szCs w:val="24"/>
        </w:rPr>
        <w:t>месте 30 - 40 раз подряд 2 раза; подпрыгивание на одной ноге 10 - 15 раз; прыжки на двух ногах с</w:t>
      </w:r>
      <w:r w:rsidRPr="004621EC">
        <w:rPr>
          <w:spacing w:val="1"/>
          <w:sz w:val="24"/>
          <w:szCs w:val="24"/>
        </w:rPr>
        <w:t xml:space="preserve"> </w:t>
      </w:r>
      <w:r w:rsidRPr="004621EC">
        <w:rPr>
          <w:sz w:val="24"/>
          <w:szCs w:val="24"/>
        </w:rPr>
        <w:t>продвижением вперед на 3 - 4 м; на одной ноге (правой и левой) 2 - 2,5 м; перепрыгивание боком</w:t>
      </w:r>
      <w:r w:rsidRPr="004621EC">
        <w:rPr>
          <w:spacing w:val="1"/>
          <w:sz w:val="24"/>
          <w:szCs w:val="24"/>
        </w:rPr>
        <w:t xml:space="preserve"> </w:t>
      </w:r>
      <w:r w:rsidRPr="004621EC">
        <w:rPr>
          <w:sz w:val="24"/>
          <w:szCs w:val="24"/>
        </w:rPr>
        <w:t>невысокие препятствия (шнур, канат, кубик); впрыгивание на возвышение 20 см двумя ногами;</w:t>
      </w:r>
      <w:r w:rsidRPr="004621EC">
        <w:rPr>
          <w:spacing w:val="1"/>
          <w:sz w:val="24"/>
          <w:szCs w:val="24"/>
        </w:rPr>
        <w:t xml:space="preserve"> </w:t>
      </w:r>
      <w:r w:rsidRPr="004621EC">
        <w:rPr>
          <w:sz w:val="24"/>
          <w:szCs w:val="24"/>
        </w:rPr>
        <w:t>прыжки</w:t>
      </w:r>
      <w:r w:rsidRPr="004621EC">
        <w:rPr>
          <w:spacing w:val="-1"/>
          <w:sz w:val="24"/>
          <w:szCs w:val="24"/>
        </w:rPr>
        <w:t xml:space="preserve"> </w:t>
      </w:r>
      <w:r w:rsidRPr="004621EC">
        <w:rPr>
          <w:sz w:val="24"/>
          <w:szCs w:val="24"/>
        </w:rPr>
        <w:t>в</w:t>
      </w:r>
      <w:r w:rsidRPr="004621EC">
        <w:rPr>
          <w:spacing w:val="-2"/>
          <w:sz w:val="24"/>
          <w:szCs w:val="24"/>
        </w:rPr>
        <w:t xml:space="preserve"> </w:t>
      </w:r>
      <w:r w:rsidRPr="004621EC">
        <w:rPr>
          <w:sz w:val="24"/>
          <w:szCs w:val="24"/>
        </w:rPr>
        <w:t>длину</w:t>
      </w:r>
      <w:r w:rsidRPr="004621EC">
        <w:rPr>
          <w:spacing w:val="-5"/>
          <w:sz w:val="24"/>
          <w:szCs w:val="24"/>
        </w:rPr>
        <w:t xml:space="preserve"> </w:t>
      </w:r>
      <w:r w:rsidRPr="004621EC">
        <w:rPr>
          <w:sz w:val="24"/>
          <w:szCs w:val="24"/>
        </w:rPr>
        <w:t>с</w:t>
      </w:r>
      <w:r w:rsidRPr="004621EC">
        <w:rPr>
          <w:spacing w:val="1"/>
          <w:sz w:val="24"/>
          <w:szCs w:val="24"/>
        </w:rPr>
        <w:t xml:space="preserve"> </w:t>
      </w:r>
      <w:r w:rsidRPr="004621EC">
        <w:rPr>
          <w:sz w:val="24"/>
          <w:szCs w:val="24"/>
        </w:rPr>
        <w:t>места;</w:t>
      </w:r>
      <w:r w:rsidRPr="004621EC">
        <w:rPr>
          <w:spacing w:val="1"/>
          <w:sz w:val="24"/>
          <w:szCs w:val="24"/>
        </w:rPr>
        <w:t xml:space="preserve"> </w:t>
      </w:r>
      <w:r w:rsidRPr="004621EC">
        <w:rPr>
          <w:sz w:val="24"/>
          <w:szCs w:val="24"/>
        </w:rPr>
        <w:t>в</w:t>
      </w:r>
      <w:r w:rsidRPr="004621EC">
        <w:rPr>
          <w:spacing w:val="-2"/>
          <w:sz w:val="24"/>
          <w:szCs w:val="24"/>
        </w:rPr>
        <w:t xml:space="preserve"> </w:t>
      </w:r>
      <w:r w:rsidRPr="004621EC">
        <w:rPr>
          <w:sz w:val="24"/>
          <w:szCs w:val="24"/>
        </w:rPr>
        <w:t>высоту</w:t>
      </w:r>
      <w:r w:rsidRPr="004621EC">
        <w:rPr>
          <w:spacing w:val="-8"/>
          <w:sz w:val="24"/>
          <w:szCs w:val="24"/>
        </w:rPr>
        <w:t xml:space="preserve"> </w:t>
      </w:r>
      <w:r w:rsidRPr="004621EC">
        <w:rPr>
          <w:sz w:val="24"/>
          <w:szCs w:val="24"/>
        </w:rPr>
        <w:t>с</w:t>
      </w:r>
      <w:r w:rsidRPr="004621EC">
        <w:rPr>
          <w:spacing w:val="1"/>
          <w:sz w:val="24"/>
          <w:szCs w:val="24"/>
        </w:rPr>
        <w:t xml:space="preserve"> </w:t>
      </w:r>
      <w:r w:rsidRPr="004621EC">
        <w:rPr>
          <w:sz w:val="24"/>
          <w:szCs w:val="24"/>
        </w:rPr>
        <w:t>разбега;</w:t>
      </w:r>
      <w:r w:rsidRPr="004621EC">
        <w:rPr>
          <w:spacing w:val="2"/>
          <w:sz w:val="24"/>
          <w:szCs w:val="24"/>
        </w:rPr>
        <w:t xml:space="preserve"> </w:t>
      </w:r>
      <w:r w:rsidRPr="004621EC">
        <w:rPr>
          <w:sz w:val="24"/>
          <w:szCs w:val="24"/>
        </w:rPr>
        <w:t>в</w:t>
      </w:r>
      <w:r w:rsidRPr="004621EC">
        <w:rPr>
          <w:spacing w:val="-2"/>
          <w:sz w:val="24"/>
          <w:szCs w:val="24"/>
        </w:rPr>
        <w:t xml:space="preserve"> </w:t>
      </w:r>
      <w:r w:rsidRPr="004621EC">
        <w:rPr>
          <w:sz w:val="24"/>
          <w:szCs w:val="24"/>
        </w:rPr>
        <w:t>длину</w:t>
      </w:r>
      <w:r w:rsidRPr="004621EC">
        <w:rPr>
          <w:spacing w:val="-9"/>
          <w:sz w:val="24"/>
          <w:szCs w:val="24"/>
        </w:rPr>
        <w:t xml:space="preserve"> </w:t>
      </w:r>
      <w:r w:rsidRPr="004621EC">
        <w:rPr>
          <w:sz w:val="24"/>
          <w:szCs w:val="24"/>
        </w:rPr>
        <w:t>с</w:t>
      </w:r>
      <w:r w:rsidRPr="004621EC">
        <w:rPr>
          <w:spacing w:val="1"/>
          <w:sz w:val="24"/>
          <w:szCs w:val="24"/>
        </w:rPr>
        <w:t xml:space="preserve"> </w:t>
      </w:r>
      <w:r w:rsidRPr="004621EC">
        <w:rPr>
          <w:sz w:val="24"/>
          <w:szCs w:val="24"/>
        </w:rPr>
        <w:t>разбега;</w:t>
      </w:r>
    </w:p>
    <w:p w:rsidR="004621EC" w:rsidRPr="004621EC" w:rsidRDefault="004621EC" w:rsidP="004621EC">
      <w:pPr>
        <w:spacing w:before="1"/>
        <w:ind w:left="668" w:right="706" w:firstLine="540"/>
        <w:jc w:val="both"/>
        <w:rPr>
          <w:sz w:val="24"/>
          <w:szCs w:val="24"/>
        </w:rPr>
      </w:pPr>
      <w:r w:rsidRPr="004621EC">
        <w:rPr>
          <w:sz w:val="24"/>
          <w:szCs w:val="24"/>
        </w:rPr>
        <w:lastRenderedPageBreak/>
        <w:t>прыжки со скакалкой: перешагивание и прыжки через неподвижную скакалку (высота 3 - 5</w:t>
      </w:r>
      <w:r w:rsidRPr="004621EC">
        <w:rPr>
          <w:spacing w:val="1"/>
          <w:sz w:val="24"/>
          <w:szCs w:val="24"/>
        </w:rPr>
        <w:t xml:space="preserve"> </w:t>
      </w:r>
      <w:r w:rsidRPr="004621EC">
        <w:rPr>
          <w:sz w:val="24"/>
          <w:szCs w:val="24"/>
        </w:rPr>
        <w:t>см);</w:t>
      </w:r>
      <w:r w:rsidRPr="004621EC">
        <w:rPr>
          <w:spacing w:val="38"/>
          <w:sz w:val="24"/>
          <w:szCs w:val="24"/>
        </w:rPr>
        <w:t xml:space="preserve"> </w:t>
      </w:r>
      <w:r w:rsidRPr="004621EC">
        <w:rPr>
          <w:sz w:val="24"/>
          <w:szCs w:val="24"/>
        </w:rPr>
        <w:t>перепрыгивание</w:t>
      </w:r>
      <w:r w:rsidRPr="004621EC">
        <w:rPr>
          <w:spacing w:val="39"/>
          <w:sz w:val="24"/>
          <w:szCs w:val="24"/>
        </w:rPr>
        <w:t xml:space="preserve"> </w:t>
      </w:r>
      <w:r w:rsidRPr="004621EC">
        <w:rPr>
          <w:sz w:val="24"/>
          <w:szCs w:val="24"/>
        </w:rPr>
        <w:t>через</w:t>
      </w:r>
      <w:r w:rsidRPr="004621EC">
        <w:rPr>
          <w:spacing w:val="38"/>
          <w:sz w:val="24"/>
          <w:szCs w:val="24"/>
        </w:rPr>
        <w:t xml:space="preserve"> </w:t>
      </w:r>
      <w:r w:rsidRPr="004621EC">
        <w:rPr>
          <w:sz w:val="24"/>
          <w:szCs w:val="24"/>
        </w:rPr>
        <w:t>скакалку</w:t>
      </w:r>
      <w:r w:rsidRPr="004621EC">
        <w:rPr>
          <w:spacing w:val="29"/>
          <w:sz w:val="24"/>
          <w:szCs w:val="24"/>
        </w:rPr>
        <w:t xml:space="preserve"> </w:t>
      </w:r>
      <w:r w:rsidRPr="004621EC">
        <w:rPr>
          <w:sz w:val="24"/>
          <w:szCs w:val="24"/>
        </w:rPr>
        <w:t>с</w:t>
      </w:r>
      <w:r w:rsidRPr="004621EC">
        <w:rPr>
          <w:spacing w:val="38"/>
          <w:sz w:val="24"/>
          <w:szCs w:val="24"/>
        </w:rPr>
        <w:t xml:space="preserve"> </w:t>
      </w:r>
      <w:r w:rsidRPr="004621EC">
        <w:rPr>
          <w:sz w:val="24"/>
          <w:szCs w:val="24"/>
        </w:rPr>
        <w:t>одной</w:t>
      </w:r>
      <w:r w:rsidRPr="004621EC">
        <w:rPr>
          <w:spacing w:val="37"/>
          <w:sz w:val="24"/>
          <w:szCs w:val="24"/>
        </w:rPr>
        <w:t xml:space="preserve"> </w:t>
      </w:r>
      <w:r w:rsidRPr="004621EC">
        <w:rPr>
          <w:sz w:val="24"/>
          <w:szCs w:val="24"/>
        </w:rPr>
        <w:t>ноги</w:t>
      </w:r>
      <w:r w:rsidRPr="004621EC">
        <w:rPr>
          <w:spacing w:val="37"/>
          <w:sz w:val="24"/>
          <w:szCs w:val="24"/>
        </w:rPr>
        <w:t xml:space="preserve"> </w:t>
      </w:r>
      <w:r w:rsidRPr="004621EC">
        <w:rPr>
          <w:sz w:val="24"/>
          <w:szCs w:val="24"/>
        </w:rPr>
        <w:t>на</w:t>
      </w:r>
      <w:r w:rsidRPr="004621EC">
        <w:rPr>
          <w:spacing w:val="33"/>
          <w:sz w:val="24"/>
          <w:szCs w:val="24"/>
        </w:rPr>
        <w:t xml:space="preserve"> </w:t>
      </w:r>
      <w:r w:rsidRPr="004621EC">
        <w:rPr>
          <w:sz w:val="24"/>
          <w:szCs w:val="24"/>
        </w:rPr>
        <w:t>другую</w:t>
      </w:r>
      <w:r w:rsidRPr="004621EC">
        <w:rPr>
          <w:spacing w:val="38"/>
          <w:sz w:val="24"/>
          <w:szCs w:val="24"/>
        </w:rPr>
        <w:t xml:space="preserve"> </w:t>
      </w:r>
      <w:r w:rsidRPr="004621EC">
        <w:rPr>
          <w:sz w:val="24"/>
          <w:szCs w:val="24"/>
        </w:rPr>
        <w:t>с</w:t>
      </w:r>
      <w:r w:rsidRPr="004621EC">
        <w:rPr>
          <w:spacing w:val="39"/>
          <w:sz w:val="24"/>
          <w:szCs w:val="24"/>
        </w:rPr>
        <w:t xml:space="preserve"> </w:t>
      </w:r>
      <w:r w:rsidRPr="004621EC">
        <w:rPr>
          <w:sz w:val="24"/>
          <w:szCs w:val="24"/>
        </w:rPr>
        <w:t>места,</w:t>
      </w:r>
      <w:r w:rsidRPr="004621EC">
        <w:rPr>
          <w:spacing w:val="37"/>
          <w:sz w:val="24"/>
          <w:szCs w:val="24"/>
        </w:rPr>
        <w:t xml:space="preserve"> </w:t>
      </w:r>
      <w:r w:rsidRPr="004621EC">
        <w:rPr>
          <w:sz w:val="24"/>
          <w:szCs w:val="24"/>
        </w:rPr>
        <w:t>шагом</w:t>
      </w:r>
      <w:r w:rsidRPr="004621EC">
        <w:rPr>
          <w:spacing w:val="36"/>
          <w:sz w:val="24"/>
          <w:szCs w:val="24"/>
        </w:rPr>
        <w:t xml:space="preserve"> </w:t>
      </w:r>
      <w:r w:rsidRPr="004621EC">
        <w:rPr>
          <w:sz w:val="24"/>
          <w:szCs w:val="24"/>
        </w:rPr>
        <w:t>и</w:t>
      </w:r>
      <w:r w:rsidRPr="004621EC">
        <w:rPr>
          <w:spacing w:val="37"/>
          <w:sz w:val="24"/>
          <w:szCs w:val="24"/>
        </w:rPr>
        <w:t xml:space="preserve"> </w:t>
      </w:r>
      <w:r w:rsidRPr="004621EC">
        <w:rPr>
          <w:sz w:val="24"/>
          <w:szCs w:val="24"/>
        </w:rPr>
        <w:t>бегом;</w:t>
      </w:r>
      <w:r w:rsidRPr="004621EC">
        <w:rPr>
          <w:spacing w:val="38"/>
          <w:sz w:val="24"/>
          <w:szCs w:val="24"/>
        </w:rPr>
        <w:t xml:space="preserve"> </w:t>
      </w:r>
      <w:r w:rsidRPr="004621EC">
        <w:rPr>
          <w:sz w:val="24"/>
          <w:szCs w:val="24"/>
        </w:rPr>
        <w:t>прыжки</w:t>
      </w:r>
      <w:r w:rsidRPr="004621EC">
        <w:rPr>
          <w:spacing w:val="-58"/>
          <w:sz w:val="24"/>
          <w:szCs w:val="24"/>
        </w:rPr>
        <w:t xml:space="preserve"> </w:t>
      </w:r>
      <w:r w:rsidRPr="004621EC">
        <w:rPr>
          <w:sz w:val="24"/>
          <w:szCs w:val="24"/>
        </w:rPr>
        <w:t>через</w:t>
      </w:r>
      <w:r w:rsidRPr="004621EC">
        <w:rPr>
          <w:spacing w:val="-1"/>
          <w:sz w:val="24"/>
          <w:szCs w:val="24"/>
        </w:rPr>
        <w:t xml:space="preserve"> </w:t>
      </w:r>
      <w:r w:rsidRPr="004621EC">
        <w:rPr>
          <w:sz w:val="24"/>
          <w:szCs w:val="24"/>
        </w:rPr>
        <w:t>скакалку</w:t>
      </w:r>
      <w:r w:rsidRPr="004621EC">
        <w:rPr>
          <w:spacing w:val="-5"/>
          <w:sz w:val="24"/>
          <w:szCs w:val="24"/>
        </w:rPr>
        <w:t xml:space="preserve"> </w:t>
      </w:r>
      <w:r w:rsidRPr="004621EC">
        <w:rPr>
          <w:sz w:val="24"/>
          <w:szCs w:val="24"/>
        </w:rPr>
        <w:t>на</w:t>
      </w:r>
      <w:r w:rsidRPr="004621EC">
        <w:rPr>
          <w:spacing w:val="-1"/>
          <w:sz w:val="24"/>
          <w:szCs w:val="24"/>
        </w:rPr>
        <w:t xml:space="preserve"> </w:t>
      </w:r>
      <w:r w:rsidRPr="004621EC">
        <w:rPr>
          <w:sz w:val="24"/>
          <w:szCs w:val="24"/>
        </w:rPr>
        <w:t>двух ногах, через</w:t>
      </w:r>
      <w:r w:rsidRPr="004621EC">
        <w:rPr>
          <w:spacing w:val="-1"/>
          <w:sz w:val="24"/>
          <w:szCs w:val="24"/>
        </w:rPr>
        <w:t xml:space="preserve"> </w:t>
      </w:r>
      <w:r w:rsidRPr="004621EC">
        <w:rPr>
          <w:sz w:val="24"/>
          <w:szCs w:val="24"/>
        </w:rPr>
        <w:t>вращающуюся</w:t>
      </w:r>
      <w:r w:rsidRPr="004621EC">
        <w:rPr>
          <w:spacing w:val="1"/>
          <w:sz w:val="24"/>
          <w:szCs w:val="24"/>
        </w:rPr>
        <w:t xml:space="preserve"> </w:t>
      </w:r>
      <w:r w:rsidRPr="004621EC">
        <w:rPr>
          <w:sz w:val="24"/>
          <w:szCs w:val="24"/>
        </w:rPr>
        <w:t>скакалку;</w:t>
      </w:r>
    </w:p>
    <w:p w:rsidR="004621EC" w:rsidRPr="004621EC" w:rsidRDefault="004621EC" w:rsidP="004621EC">
      <w:pPr>
        <w:ind w:left="668" w:right="713" w:firstLine="540"/>
        <w:jc w:val="both"/>
        <w:rPr>
          <w:sz w:val="24"/>
          <w:szCs w:val="24"/>
        </w:rPr>
      </w:pPr>
      <w:r w:rsidRPr="004621EC">
        <w:rPr>
          <w:sz w:val="24"/>
          <w:szCs w:val="24"/>
        </w:rPr>
        <w:t>упражнения в равновесии: ходьба по шнуру прямо и зигзагообразно, приставляя пятку одной</w:t>
      </w:r>
      <w:r w:rsidRPr="004621EC">
        <w:rPr>
          <w:spacing w:val="-57"/>
          <w:sz w:val="24"/>
          <w:szCs w:val="24"/>
        </w:rPr>
        <w:t xml:space="preserve"> </w:t>
      </w:r>
      <w:r w:rsidRPr="004621EC">
        <w:rPr>
          <w:sz w:val="24"/>
          <w:szCs w:val="24"/>
        </w:rPr>
        <w:t>ноги к носку другой; стойка на гимнастической скамье на одной ноге; поднимание на носки и</w:t>
      </w:r>
      <w:r w:rsidRPr="004621EC">
        <w:rPr>
          <w:spacing w:val="1"/>
          <w:sz w:val="24"/>
          <w:szCs w:val="24"/>
        </w:rPr>
        <w:t xml:space="preserve"> </w:t>
      </w:r>
      <w:r w:rsidRPr="004621EC">
        <w:rPr>
          <w:sz w:val="24"/>
          <w:szCs w:val="24"/>
        </w:rPr>
        <w:t>опускание на всю стопу, стоя на скамье; пробегание по скамье; ходьба навстречу и расхождение</w:t>
      </w:r>
      <w:r w:rsidRPr="004621EC">
        <w:rPr>
          <w:spacing w:val="1"/>
          <w:sz w:val="24"/>
          <w:szCs w:val="24"/>
        </w:rPr>
        <w:t xml:space="preserve"> </w:t>
      </w:r>
      <w:r w:rsidRPr="004621EC">
        <w:rPr>
          <w:sz w:val="24"/>
          <w:szCs w:val="24"/>
        </w:rPr>
        <w:t>вдвоем</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лежащей</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полу</w:t>
      </w:r>
      <w:r w:rsidRPr="004621EC">
        <w:rPr>
          <w:spacing w:val="1"/>
          <w:sz w:val="24"/>
          <w:szCs w:val="24"/>
        </w:rPr>
        <w:t xml:space="preserve"> </w:t>
      </w:r>
      <w:r w:rsidRPr="004621EC">
        <w:rPr>
          <w:sz w:val="24"/>
          <w:szCs w:val="24"/>
        </w:rPr>
        <w:t>доске;</w:t>
      </w:r>
      <w:r w:rsidRPr="004621EC">
        <w:rPr>
          <w:spacing w:val="1"/>
          <w:sz w:val="24"/>
          <w:szCs w:val="24"/>
        </w:rPr>
        <w:t xml:space="preserve"> </w:t>
      </w:r>
      <w:r w:rsidRPr="004621EC">
        <w:rPr>
          <w:sz w:val="24"/>
          <w:szCs w:val="24"/>
        </w:rPr>
        <w:t>ходьба</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узкой</w:t>
      </w:r>
      <w:r w:rsidRPr="004621EC">
        <w:rPr>
          <w:spacing w:val="1"/>
          <w:sz w:val="24"/>
          <w:szCs w:val="24"/>
        </w:rPr>
        <w:t xml:space="preserve"> </w:t>
      </w:r>
      <w:r w:rsidRPr="004621EC">
        <w:rPr>
          <w:sz w:val="24"/>
          <w:szCs w:val="24"/>
        </w:rPr>
        <w:t>рейке</w:t>
      </w:r>
      <w:r w:rsidRPr="004621EC">
        <w:rPr>
          <w:spacing w:val="1"/>
          <w:sz w:val="24"/>
          <w:szCs w:val="24"/>
        </w:rPr>
        <w:t xml:space="preserve"> </w:t>
      </w:r>
      <w:r w:rsidRPr="004621EC">
        <w:rPr>
          <w:sz w:val="24"/>
          <w:szCs w:val="24"/>
        </w:rPr>
        <w:t>гимнастической</w:t>
      </w:r>
      <w:r w:rsidRPr="004621EC">
        <w:rPr>
          <w:spacing w:val="1"/>
          <w:sz w:val="24"/>
          <w:szCs w:val="24"/>
        </w:rPr>
        <w:t xml:space="preserve"> </w:t>
      </w:r>
      <w:r w:rsidRPr="004621EC">
        <w:rPr>
          <w:sz w:val="24"/>
          <w:szCs w:val="24"/>
        </w:rPr>
        <w:t>скамейки</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поддержкой); приседание после бега на носках, руки в стороны; кружение парами, держась за</w:t>
      </w:r>
      <w:r w:rsidRPr="004621EC">
        <w:rPr>
          <w:spacing w:val="1"/>
          <w:sz w:val="24"/>
          <w:szCs w:val="24"/>
        </w:rPr>
        <w:t xml:space="preserve"> </w:t>
      </w:r>
      <w:r w:rsidRPr="004621EC">
        <w:rPr>
          <w:sz w:val="24"/>
          <w:szCs w:val="24"/>
        </w:rPr>
        <w:t>руки;</w:t>
      </w:r>
      <w:r w:rsidRPr="004621EC">
        <w:rPr>
          <w:spacing w:val="3"/>
          <w:sz w:val="24"/>
          <w:szCs w:val="24"/>
        </w:rPr>
        <w:t xml:space="preserve"> </w:t>
      </w:r>
      <w:r w:rsidRPr="004621EC">
        <w:rPr>
          <w:sz w:val="24"/>
          <w:szCs w:val="24"/>
        </w:rPr>
        <w:t>"ласточка".</w:t>
      </w:r>
    </w:p>
    <w:p w:rsidR="004621EC" w:rsidRPr="004621EC" w:rsidRDefault="004621EC" w:rsidP="004621EC">
      <w:pPr>
        <w:spacing w:before="1"/>
        <w:ind w:left="668" w:right="703" w:firstLine="540"/>
        <w:jc w:val="both"/>
        <w:rPr>
          <w:sz w:val="24"/>
          <w:szCs w:val="24"/>
        </w:rPr>
      </w:pPr>
      <w:r w:rsidRPr="004621EC">
        <w:rPr>
          <w:sz w:val="24"/>
          <w:szCs w:val="24"/>
        </w:rPr>
        <w:t>Педагог</w:t>
      </w:r>
      <w:r w:rsidRPr="004621EC">
        <w:rPr>
          <w:spacing w:val="1"/>
          <w:sz w:val="24"/>
          <w:szCs w:val="24"/>
        </w:rPr>
        <w:t xml:space="preserve"> </w:t>
      </w:r>
      <w:r w:rsidRPr="004621EC">
        <w:rPr>
          <w:sz w:val="24"/>
          <w:szCs w:val="24"/>
        </w:rPr>
        <w:t>продолжает</w:t>
      </w:r>
      <w:r w:rsidRPr="004621EC">
        <w:rPr>
          <w:spacing w:val="1"/>
          <w:sz w:val="24"/>
          <w:szCs w:val="24"/>
        </w:rPr>
        <w:t xml:space="preserve"> </w:t>
      </w:r>
      <w:r w:rsidRPr="004621EC">
        <w:rPr>
          <w:sz w:val="24"/>
          <w:szCs w:val="24"/>
        </w:rPr>
        <w:t>обучать</w:t>
      </w:r>
      <w:r w:rsidRPr="004621EC">
        <w:rPr>
          <w:spacing w:val="1"/>
          <w:sz w:val="24"/>
          <w:szCs w:val="24"/>
        </w:rPr>
        <w:t xml:space="preserve"> </w:t>
      </w:r>
      <w:r w:rsidRPr="004621EC">
        <w:rPr>
          <w:sz w:val="24"/>
          <w:szCs w:val="24"/>
        </w:rPr>
        <w:t>разнообразным</w:t>
      </w:r>
      <w:r w:rsidRPr="004621EC">
        <w:rPr>
          <w:spacing w:val="1"/>
          <w:sz w:val="24"/>
          <w:szCs w:val="24"/>
        </w:rPr>
        <w:t xml:space="preserve"> </w:t>
      </w:r>
      <w:r w:rsidRPr="004621EC">
        <w:rPr>
          <w:sz w:val="24"/>
          <w:szCs w:val="24"/>
        </w:rPr>
        <w:t>физическим</w:t>
      </w:r>
      <w:r w:rsidRPr="004621EC">
        <w:rPr>
          <w:spacing w:val="1"/>
          <w:sz w:val="24"/>
          <w:szCs w:val="24"/>
        </w:rPr>
        <w:t xml:space="preserve"> </w:t>
      </w:r>
      <w:r w:rsidRPr="004621EC">
        <w:rPr>
          <w:sz w:val="24"/>
          <w:szCs w:val="24"/>
        </w:rPr>
        <w:t>упражнениям,</w:t>
      </w:r>
      <w:r w:rsidRPr="004621EC">
        <w:rPr>
          <w:spacing w:val="1"/>
          <w:sz w:val="24"/>
          <w:szCs w:val="24"/>
        </w:rPr>
        <w:t xml:space="preserve"> </w:t>
      </w:r>
      <w:r w:rsidRPr="004621EC">
        <w:rPr>
          <w:sz w:val="24"/>
          <w:szCs w:val="24"/>
        </w:rPr>
        <w:t>которые</w:t>
      </w:r>
      <w:r w:rsidRPr="004621EC">
        <w:rPr>
          <w:spacing w:val="1"/>
          <w:sz w:val="24"/>
          <w:szCs w:val="24"/>
        </w:rPr>
        <w:t xml:space="preserve"> </w:t>
      </w:r>
      <w:r w:rsidRPr="004621EC">
        <w:rPr>
          <w:sz w:val="24"/>
          <w:szCs w:val="24"/>
        </w:rPr>
        <w:t>дети</w:t>
      </w:r>
      <w:r w:rsidRPr="004621EC">
        <w:rPr>
          <w:spacing w:val="1"/>
          <w:sz w:val="24"/>
          <w:szCs w:val="24"/>
        </w:rPr>
        <w:t xml:space="preserve"> </w:t>
      </w:r>
      <w:r w:rsidRPr="004621EC">
        <w:rPr>
          <w:sz w:val="24"/>
          <w:szCs w:val="24"/>
        </w:rPr>
        <w:t>самостоятельно</w:t>
      </w:r>
      <w:r w:rsidRPr="004621EC">
        <w:rPr>
          <w:spacing w:val="-2"/>
          <w:sz w:val="24"/>
          <w:szCs w:val="24"/>
        </w:rPr>
        <w:t xml:space="preserve"> </w:t>
      </w:r>
      <w:r w:rsidRPr="004621EC">
        <w:rPr>
          <w:sz w:val="24"/>
          <w:szCs w:val="24"/>
        </w:rPr>
        <w:t>и</w:t>
      </w:r>
      <w:r w:rsidRPr="004621EC">
        <w:rPr>
          <w:spacing w:val="-2"/>
          <w:sz w:val="24"/>
          <w:szCs w:val="24"/>
        </w:rPr>
        <w:t xml:space="preserve"> </w:t>
      </w:r>
      <w:r w:rsidRPr="004621EC">
        <w:rPr>
          <w:sz w:val="24"/>
          <w:szCs w:val="24"/>
        </w:rPr>
        <w:t>творчески</w:t>
      </w:r>
      <w:r w:rsidRPr="004621EC">
        <w:rPr>
          <w:spacing w:val="-2"/>
          <w:sz w:val="24"/>
          <w:szCs w:val="24"/>
        </w:rPr>
        <w:t xml:space="preserve"> </w:t>
      </w:r>
      <w:r w:rsidRPr="004621EC">
        <w:rPr>
          <w:sz w:val="24"/>
          <w:szCs w:val="24"/>
        </w:rPr>
        <w:t>используют</w:t>
      </w:r>
      <w:r w:rsidRPr="004621EC">
        <w:rPr>
          <w:spacing w:val="-1"/>
          <w:sz w:val="24"/>
          <w:szCs w:val="24"/>
        </w:rPr>
        <w:t xml:space="preserve"> </w:t>
      </w:r>
      <w:r w:rsidRPr="004621EC">
        <w:rPr>
          <w:sz w:val="24"/>
          <w:szCs w:val="24"/>
        </w:rPr>
        <w:t>в</w:t>
      </w:r>
      <w:r w:rsidRPr="004621EC">
        <w:rPr>
          <w:spacing w:val="-3"/>
          <w:sz w:val="24"/>
          <w:szCs w:val="24"/>
        </w:rPr>
        <w:t xml:space="preserve"> </w:t>
      </w:r>
      <w:r w:rsidRPr="004621EC">
        <w:rPr>
          <w:sz w:val="24"/>
          <w:szCs w:val="24"/>
        </w:rPr>
        <w:t>игровой</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повседневной</w:t>
      </w:r>
      <w:r w:rsidRPr="004621EC">
        <w:rPr>
          <w:spacing w:val="-2"/>
          <w:sz w:val="24"/>
          <w:szCs w:val="24"/>
        </w:rPr>
        <w:t xml:space="preserve"> </w:t>
      </w:r>
      <w:r w:rsidRPr="004621EC">
        <w:rPr>
          <w:sz w:val="24"/>
          <w:szCs w:val="24"/>
        </w:rPr>
        <w:t>деятельности.</w:t>
      </w:r>
    </w:p>
    <w:p w:rsidR="004621EC" w:rsidRPr="004621EC" w:rsidRDefault="004621EC" w:rsidP="004621EC">
      <w:pPr>
        <w:ind w:left="1208"/>
        <w:jc w:val="both"/>
        <w:rPr>
          <w:sz w:val="24"/>
          <w:szCs w:val="24"/>
        </w:rPr>
      </w:pPr>
      <w:r w:rsidRPr="004621EC">
        <w:rPr>
          <w:sz w:val="24"/>
          <w:szCs w:val="24"/>
        </w:rPr>
        <w:t>Общеразвивающие</w:t>
      </w:r>
      <w:r w:rsidRPr="004621EC">
        <w:rPr>
          <w:spacing w:val="-7"/>
          <w:sz w:val="24"/>
          <w:szCs w:val="24"/>
        </w:rPr>
        <w:t xml:space="preserve"> </w:t>
      </w:r>
      <w:r w:rsidRPr="004621EC">
        <w:rPr>
          <w:sz w:val="24"/>
          <w:szCs w:val="24"/>
        </w:rPr>
        <w:t>упражнения:</w:t>
      </w:r>
    </w:p>
    <w:p w:rsidR="004621EC" w:rsidRPr="004621EC" w:rsidRDefault="004621EC" w:rsidP="004621EC">
      <w:pPr>
        <w:ind w:left="668" w:right="704" w:firstLine="540"/>
        <w:jc w:val="both"/>
        <w:rPr>
          <w:sz w:val="24"/>
          <w:szCs w:val="24"/>
        </w:rPr>
      </w:pPr>
      <w:r w:rsidRPr="004621EC">
        <w:rPr>
          <w:sz w:val="24"/>
          <w:szCs w:val="24"/>
        </w:rPr>
        <w:t>упражнения</w:t>
      </w:r>
      <w:r w:rsidRPr="004621EC">
        <w:rPr>
          <w:spacing w:val="1"/>
          <w:sz w:val="24"/>
          <w:szCs w:val="24"/>
        </w:rPr>
        <w:t xml:space="preserve"> </w:t>
      </w:r>
      <w:r w:rsidRPr="004621EC">
        <w:rPr>
          <w:sz w:val="24"/>
          <w:szCs w:val="24"/>
        </w:rPr>
        <w:t>для</w:t>
      </w:r>
      <w:r w:rsidRPr="004621EC">
        <w:rPr>
          <w:spacing w:val="1"/>
          <w:sz w:val="24"/>
          <w:szCs w:val="24"/>
        </w:rPr>
        <w:t xml:space="preserve"> </w:t>
      </w:r>
      <w:r w:rsidRPr="004621EC">
        <w:rPr>
          <w:sz w:val="24"/>
          <w:szCs w:val="24"/>
        </w:rPr>
        <w:t>кистей</w:t>
      </w:r>
      <w:r w:rsidRPr="004621EC">
        <w:rPr>
          <w:spacing w:val="1"/>
          <w:sz w:val="24"/>
          <w:szCs w:val="24"/>
        </w:rPr>
        <w:t xml:space="preserve"> </w:t>
      </w:r>
      <w:r w:rsidRPr="004621EC">
        <w:rPr>
          <w:sz w:val="24"/>
          <w:szCs w:val="24"/>
        </w:rPr>
        <w:t>рук,</w:t>
      </w:r>
      <w:r w:rsidRPr="004621EC">
        <w:rPr>
          <w:spacing w:val="1"/>
          <w:sz w:val="24"/>
          <w:szCs w:val="24"/>
        </w:rPr>
        <w:t xml:space="preserve"> </w:t>
      </w:r>
      <w:r w:rsidRPr="004621EC">
        <w:rPr>
          <w:sz w:val="24"/>
          <w:szCs w:val="24"/>
        </w:rPr>
        <w:t>развития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укрепления</w:t>
      </w:r>
      <w:r w:rsidRPr="004621EC">
        <w:rPr>
          <w:spacing w:val="1"/>
          <w:sz w:val="24"/>
          <w:szCs w:val="24"/>
        </w:rPr>
        <w:t xml:space="preserve"> </w:t>
      </w:r>
      <w:r w:rsidRPr="004621EC">
        <w:rPr>
          <w:sz w:val="24"/>
          <w:szCs w:val="24"/>
        </w:rPr>
        <w:t>мышц</w:t>
      </w:r>
      <w:r w:rsidRPr="004621EC">
        <w:rPr>
          <w:spacing w:val="1"/>
          <w:sz w:val="24"/>
          <w:szCs w:val="24"/>
        </w:rPr>
        <w:t xml:space="preserve"> </w:t>
      </w:r>
      <w:r w:rsidRPr="004621EC">
        <w:rPr>
          <w:sz w:val="24"/>
          <w:szCs w:val="24"/>
        </w:rPr>
        <w:t>рук</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плечевого</w:t>
      </w:r>
      <w:r w:rsidRPr="004621EC">
        <w:rPr>
          <w:spacing w:val="60"/>
          <w:sz w:val="24"/>
          <w:szCs w:val="24"/>
        </w:rPr>
        <w:t xml:space="preserve"> </w:t>
      </w:r>
      <w:r w:rsidRPr="004621EC">
        <w:rPr>
          <w:sz w:val="24"/>
          <w:szCs w:val="24"/>
        </w:rPr>
        <w:t>пояса:</w:t>
      </w:r>
      <w:r w:rsidRPr="004621EC">
        <w:rPr>
          <w:spacing w:val="1"/>
          <w:sz w:val="24"/>
          <w:szCs w:val="24"/>
        </w:rPr>
        <w:t xml:space="preserve"> </w:t>
      </w:r>
      <w:r w:rsidRPr="004621EC">
        <w:rPr>
          <w:sz w:val="24"/>
          <w:szCs w:val="24"/>
        </w:rPr>
        <w:t>поднимание</w:t>
      </w:r>
      <w:r w:rsidRPr="004621EC">
        <w:rPr>
          <w:spacing w:val="1"/>
          <w:sz w:val="24"/>
          <w:szCs w:val="24"/>
        </w:rPr>
        <w:t xml:space="preserve"> </w:t>
      </w:r>
      <w:r w:rsidRPr="004621EC">
        <w:rPr>
          <w:sz w:val="24"/>
          <w:szCs w:val="24"/>
        </w:rPr>
        <w:t>рук</w:t>
      </w:r>
      <w:r w:rsidRPr="004621EC">
        <w:rPr>
          <w:spacing w:val="1"/>
          <w:sz w:val="24"/>
          <w:szCs w:val="24"/>
        </w:rPr>
        <w:t xml:space="preserve"> </w:t>
      </w:r>
      <w:r w:rsidRPr="004621EC">
        <w:rPr>
          <w:sz w:val="24"/>
          <w:szCs w:val="24"/>
        </w:rPr>
        <w:t>вперед,</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стороны,</w:t>
      </w:r>
      <w:r w:rsidRPr="004621EC">
        <w:rPr>
          <w:spacing w:val="1"/>
          <w:sz w:val="24"/>
          <w:szCs w:val="24"/>
        </w:rPr>
        <w:t xml:space="preserve"> </w:t>
      </w:r>
      <w:r w:rsidRPr="004621EC">
        <w:rPr>
          <w:sz w:val="24"/>
          <w:szCs w:val="24"/>
        </w:rPr>
        <w:t>вверх,</w:t>
      </w:r>
      <w:r w:rsidRPr="004621EC">
        <w:rPr>
          <w:spacing w:val="1"/>
          <w:sz w:val="24"/>
          <w:szCs w:val="24"/>
        </w:rPr>
        <w:t xml:space="preserve"> </w:t>
      </w:r>
      <w:r w:rsidRPr="004621EC">
        <w:rPr>
          <w:sz w:val="24"/>
          <w:szCs w:val="24"/>
        </w:rPr>
        <w:t>через</w:t>
      </w:r>
      <w:r w:rsidRPr="004621EC">
        <w:rPr>
          <w:spacing w:val="1"/>
          <w:sz w:val="24"/>
          <w:szCs w:val="24"/>
        </w:rPr>
        <w:t xml:space="preserve"> </w:t>
      </w:r>
      <w:r w:rsidRPr="004621EC">
        <w:rPr>
          <w:sz w:val="24"/>
          <w:szCs w:val="24"/>
        </w:rPr>
        <w:t>стороны</w:t>
      </w:r>
      <w:r w:rsidRPr="004621EC">
        <w:rPr>
          <w:spacing w:val="1"/>
          <w:sz w:val="24"/>
          <w:szCs w:val="24"/>
        </w:rPr>
        <w:t xml:space="preserve"> </w:t>
      </w:r>
      <w:r w:rsidRPr="004621EC">
        <w:rPr>
          <w:sz w:val="24"/>
          <w:szCs w:val="24"/>
        </w:rPr>
        <w:t>вверх</w:t>
      </w:r>
      <w:r w:rsidRPr="004621EC">
        <w:rPr>
          <w:spacing w:val="1"/>
          <w:sz w:val="24"/>
          <w:szCs w:val="24"/>
        </w:rPr>
        <w:t xml:space="preserve"> </w:t>
      </w:r>
      <w:r w:rsidRPr="004621EC">
        <w:rPr>
          <w:sz w:val="24"/>
          <w:szCs w:val="24"/>
        </w:rPr>
        <w:t>(одновременно,</w:t>
      </w:r>
      <w:r w:rsidRPr="004621EC">
        <w:rPr>
          <w:spacing w:val="1"/>
          <w:sz w:val="24"/>
          <w:szCs w:val="24"/>
        </w:rPr>
        <w:t xml:space="preserve"> </w:t>
      </w:r>
      <w:r w:rsidRPr="004621EC">
        <w:rPr>
          <w:sz w:val="24"/>
          <w:szCs w:val="24"/>
        </w:rPr>
        <w:t>поочередно,</w:t>
      </w:r>
      <w:r w:rsidRPr="004621EC">
        <w:rPr>
          <w:spacing w:val="1"/>
          <w:sz w:val="24"/>
          <w:szCs w:val="24"/>
        </w:rPr>
        <w:t xml:space="preserve"> </w:t>
      </w:r>
      <w:r w:rsidRPr="004621EC">
        <w:rPr>
          <w:sz w:val="24"/>
          <w:szCs w:val="24"/>
        </w:rPr>
        <w:t>последовательно); махи руками вперед-назад с хлопком впереди и сзади себя; перекладывание</w:t>
      </w:r>
      <w:r w:rsidRPr="004621EC">
        <w:rPr>
          <w:spacing w:val="1"/>
          <w:sz w:val="24"/>
          <w:szCs w:val="24"/>
        </w:rPr>
        <w:t xml:space="preserve"> </w:t>
      </w:r>
      <w:r w:rsidRPr="004621EC">
        <w:rPr>
          <w:sz w:val="24"/>
          <w:szCs w:val="24"/>
        </w:rPr>
        <w:t>предмета из одной руки в другую впереди и сзади себя; поднимание рук со сцепленными в замок</w:t>
      </w:r>
      <w:r w:rsidRPr="004621EC">
        <w:rPr>
          <w:spacing w:val="1"/>
          <w:sz w:val="24"/>
          <w:szCs w:val="24"/>
        </w:rPr>
        <w:t xml:space="preserve"> </w:t>
      </w:r>
      <w:r w:rsidRPr="004621EC">
        <w:rPr>
          <w:sz w:val="24"/>
          <w:szCs w:val="24"/>
        </w:rPr>
        <w:t>пальцами</w:t>
      </w:r>
      <w:r w:rsidRPr="004621EC">
        <w:rPr>
          <w:spacing w:val="-1"/>
          <w:sz w:val="24"/>
          <w:szCs w:val="24"/>
        </w:rPr>
        <w:t xml:space="preserve"> </w:t>
      </w:r>
      <w:r w:rsidRPr="004621EC">
        <w:rPr>
          <w:sz w:val="24"/>
          <w:szCs w:val="24"/>
        </w:rPr>
        <w:t>(кисти</w:t>
      </w:r>
      <w:r w:rsidRPr="004621EC">
        <w:rPr>
          <w:spacing w:val="-2"/>
          <w:sz w:val="24"/>
          <w:szCs w:val="24"/>
        </w:rPr>
        <w:t xml:space="preserve"> </w:t>
      </w:r>
      <w:r w:rsidRPr="004621EC">
        <w:rPr>
          <w:sz w:val="24"/>
          <w:szCs w:val="24"/>
        </w:rPr>
        <w:t>повернуть</w:t>
      </w:r>
      <w:r w:rsidRPr="004621EC">
        <w:rPr>
          <w:spacing w:val="-3"/>
          <w:sz w:val="24"/>
          <w:szCs w:val="24"/>
        </w:rPr>
        <w:t xml:space="preserve"> </w:t>
      </w:r>
      <w:r w:rsidRPr="004621EC">
        <w:rPr>
          <w:sz w:val="24"/>
          <w:szCs w:val="24"/>
        </w:rPr>
        <w:t>тыльной</w:t>
      </w:r>
      <w:r w:rsidRPr="004621EC">
        <w:rPr>
          <w:spacing w:val="-2"/>
          <w:sz w:val="24"/>
          <w:szCs w:val="24"/>
        </w:rPr>
        <w:t xml:space="preserve"> </w:t>
      </w:r>
      <w:r w:rsidRPr="004621EC">
        <w:rPr>
          <w:sz w:val="24"/>
          <w:szCs w:val="24"/>
        </w:rPr>
        <w:t>стороной</w:t>
      </w:r>
      <w:r w:rsidRPr="004621EC">
        <w:rPr>
          <w:spacing w:val="-2"/>
          <w:sz w:val="24"/>
          <w:szCs w:val="24"/>
        </w:rPr>
        <w:t xml:space="preserve"> </w:t>
      </w:r>
      <w:r w:rsidRPr="004621EC">
        <w:rPr>
          <w:sz w:val="24"/>
          <w:szCs w:val="24"/>
        </w:rPr>
        <w:t>внутрь); сжимание и</w:t>
      </w:r>
      <w:r w:rsidRPr="004621EC">
        <w:rPr>
          <w:spacing w:val="-2"/>
          <w:sz w:val="24"/>
          <w:szCs w:val="24"/>
        </w:rPr>
        <w:t xml:space="preserve"> </w:t>
      </w:r>
      <w:r w:rsidRPr="004621EC">
        <w:rPr>
          <w:sz w:val="24"/>
          <w:szCs w:val="24"/>
        </w:rPr>
        <w:t>разжимание кистей;</w:t>
      </w:r>
    </w:p>
    <w:p w:rsidR="004621EC" w:rsidRPr="004621EC" w:rsidRDefault="004621EC" w:rsidP="004621EC">
      <w:pPr>
        <w:spacing w:before="1"/>
        <w:ind w:left="668" w:right="706" w:firstLine="540"/>
        <w:jc w:val="both"/>
        <w:rPr>
          <w:sz w:val="24"/>
          <w:szCs w:val="24"/>
        </w:rPr>
      </w:pPr>
      <w:r w:rsidRPr="004621EC">
        <w:rPr>
          <w:sz w:val="24"/>
          <w:szCs w:val="24"/>
        </w:rPr>
        <w:t>упражнения для развития и укрепления мышц спины и гибкости позвоночника: поднимание</w:t>
      </w:r>
      <w:r w:rsidRPr="004621EC">
        <w:rPr>
          <w:spacing w:val="1"/>
          <w:sz w:val="24"/>
          <w:szCs w:val="24"/>
        </w:rPr>
        <w:t xml:space="preserve"> </w:t>
      </w:r>
      <w:r w:rsidRPr="004621EC">
        <w:rPr>
          <w:sz w:val="24"/>
          <w:szCs w:val="24"/>
        </w:rPr>
        <w:t>рук вверх и опускание вниз, стоя у стены, касаясь ее затылком, лопатками и ягодицами или лежа</w:t>
      </w:r>
      <w:r w:rsidRPr="004621EC">
        <w:rPr>
          <w:spacing w:val="1"/>
          <w:sz w:val="24"/>
          <w:szCs w:val="24"/>
        </w:rPr>
        <w:t xml:space="preserve"> </w:t>
      </w:r>
      <w:r w:rsidRPr="004621EC">
        <w:rPr>
          <w:sz w:val="24"/>
          <w:szCs w:val="24"/>
        </w:rPr>
        <w:t>на спине; наклоны вперед, касаясь ладонями пола, наклоны вправо и влево; поднимание ног,</w:t>
      </w:r>
      <w:r w:rsidRPr="004621EC">
        <w:rPr>
          <w:spacing w:val="1"/>
          <w:sz w:val="24"/>
          <w:szCs w:val="24"/>
        </w:rPr>
        <w:t xml:space="preserve"> </w:t>
      </w:r>
      <w:r w:rsidRPr="004621EC">
        <w:rPr>
          <w:sz w:val="24"/>
          <w:szCs w:val="24"/>
        </w:rPr>
        <w:t>сгибание и</w:t>
      </w:r>
      <w:r w:rsidRPr="004621EC">
        <w:rPr>
          <w:spacing w:val="-2"/>
          <w:sz w:val="24"/>
          <w:szCs w:val="24"/>
        </w:rPr>
        <w:t xml:space="preserve"> </w:t>
      </w:r>
      <w:r w:rsidRPr="004621EC">
        <w:rPr>
          <w:sz w:val="24"/>
          <w:szCs w:val="24"/>
        </w:rPr>
        <w:t>разгибание и</w:t>
      </w:r>
      <w:r w:rsidRPr="004621EC">
        <w:rPr>
          <w:spacing w:val="-6"/>
          <w:sz w:val="24"/>
          <w:szCs w:val="24"/>
        </w:rPr>
        <w:t xml:space="preserve"> </w:t>
      </w:r>
      <w:r w:rsidRPr="004621EC">
        <w:rPr>
          <w:sz w:val="24"/>
          <w:szCs w:val="24"/>
        </w:rPr>
        <w:t>скрещивание</w:t>
      </w:r>
      <w:r w:rsidRPr="004621EC">
        <w:rPr>
          <w:spacing w:val="-3"/>
          <w:sz w:val="24"/>
          <w:szCs w:val="24"/>
        </w:rPr>
        <w:t xml:space="preserve"> </w:t>
      </w:r>
      <w:r w:rsidRPr="004621EC">
        <w:rPr>
          <w:sz w:val="24"/>
          <w:szCs w:val="24"/>
        </w:rPr>
        <w:t>их</w:t>
      </w:r>
      <w:r w:rsidRPr="004621EC">
        <w:rPr>
          <w:spacing w:val="-2"/>
          <w:sz w:val="24"/>
          <w:szCs w:val="24"/>
        </w:rPr>
        <w:t xml:space="preserve"> </w:t>
      </w:r>
      <w:r w:rsidRPr="004621EC">
        <w:rPr>
          <w:sz w:val="24"/>
          <w:szCs w:val="24"/>
        </w:rPr>
        <w:t>из</w:t>
      </w:r>
      <w:r w:rsidRPr="004621EC">
        <w:rPr>
          <w:spacing w:val="-1"/>
          <w:sz w:val="24"/>
          <w:szCs w:val="24"/>
        </w:rPr>
        <w:t xml:space="preserve"> </w:t>
      </w:r>
      <w:r w:rsidRPr="004621EC">
        <w:rPr>
          <w:sz w:val="24"/>
          <w:szCs w:val="24"/>
        </w:rPr>
        <w:t>исходного</w:t>
      </w:r>
      <w:r w:rsidRPr="004621EC">
        <w:rPr>
          <w:spacing w:val="-1"/>
          <w:sz w:val="24"/>
          <w:szCs w:val="24"/>
        </w:rPr>
        <w:t xml:space="preserve"> </w:t>
      </w:r>
      <w:r w:rsidRPr="004621EC">
        <w:rPr>
          <w:sz w:val="24"/>
          <w:szCs w:val="24"/>
        </w:rPr>
        <w:t>положения</w:t>
      </w:r>
      <w:r w:rsidRPr="004621EC">
        <w:rPr>
          <w:spacing w:val="1"/>
          <w:sz w:val="24"/>
          <w:szCs w:val="24"/>
        </w:rPr>
        <w:t xml:space="preserve"> </w:t>
      </w:r>
      <w:r w:rsidRPr="004621EC">
        <w:rPr>
          <w:sz w:val="24"/>
          <w:szCs w:val="24"/>
        </w:rPr>
        <w:t>лежа на</w:t>
      </w:r>
      <w:r w:rsidRPr="004621EC">
        <w:rPr>
          <w:spacing w:val="-1"/>
          <w:sz w:val="24"/>
          <w:szCs w:val="24"/>
        </w:rPr>
        <w:t xml:space="preserve"> </w:t>
      </w:r>
      <w:r w:rsidRPr="004621EC">
        <w:rPr>
          <w:sz w:val="24"/>
          <w:szCs w:val="24"/>
        </w:rPr>
        <w:t>спине;</w:t>
      </w:r>
    </w:p>
    <w:p w:rsidR="004621EC" w:rsidRPr="004621EC" w:rsidRDefault="004621EC" w:rsidP="004621EC">
      <w:pPr>
        <w:ind w:left="668" w:right="707" w:firstLine="540"/>
        <w:jc w:val="both"/>
        <w:rPr>
          <w:sz w:val="24"/>
          <w:szCs w:val="24"/>
        </w:rPr>
      </w:pPr>
      <w:r w:rsidRPr="004621EC">
        <w:rPr>
          <w:sz w:val="24"/>
          <w:szCs w:val="24"/>
        </w:rPr>
        <w:t>упражнения</w:t>
      </w:r>
      <w:r w:rsidRPr="004621EC">
        <w:rPr>
          <w:spacing w:val="1"/>
          <w:sz w:val="24"/>
          <w:szCs w:val="24"/>
        </w:rPr>
        <w:t xml:space="preserve"> </w:t>
      </w:r>
      <w:r w:rsidRPr="004621EC">
        <w:rPr>
          <w:sz w:val="24"/>
          <w:szCs w:val="24"/>
        </w:rPr>
        <w:t>для</w:t>
      </w:r>
      <w:r w:rsidRPr="004621EC">
        <w:rPr>
          <w:spacing w:val="1"/>
          <w:sz w:val="24"/>
          <w:szCs w:val="24"/>
        </w:rPr>
        <w:t xml:space="preserve"> </w:t>
      </w:r>
      <w:r w:rsidRPr="004621EC">
        <w:rPr>
          <w:sz w:val="24"/>
          <w:szCs w:val="24"/>
        </w:rPr>
        <w:t>развития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укрепления</w:t>
      </w:r>
      <w:r w:rsidRPr="004621EC">
        <w:rPr>
          <w:spacing w:val="1"/>
          <w:sz w:val="24"/>
          <w:szCs w:val="24"/>
        </w:rPr>
        <w:t xml:space="preserve"> </w:t>
      </w:r>
      <w:r w:rsidRPr="004621EC">
        <w:rPr>
          <w:sz w:val="24"/>
          <w:szCs w:val="24"/>
        </w:rPr>
        <w:t>мышц</w:t>
      </w:r>
      <w:r w:rsidRPr="004621EC">
        <w:rPr>
          <w:spacing w:val="1"/>
          <w:sz w:val="24"/>
          <w:szCs w:val="24"/>
        </w:rPr>
        <w:t xml:space="preserve"> </w:t>
      </w:r>
      <w:r w:rsidRPr="004621EC">
        <w:rPr>
          <w:sz w:val="24"/>
          <w:szCs w:val="24"/>
        </w:rPr>
        <w:t>ног</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брюшного</w:t>
      </w:r>
      <w:r w:rsidRPr="004621EC">
        <w:rPr>
          <w:spacing w:val="1"/>
          <w:sz w:val="24"/>
          <w:szCs w:val="24"/>
        </w:rPr>
        <w:t xml:space="preserve"> </w:t>
      </w:r>
      <w:r w:rsidRPr="004621EC">
        <w:rPr>
          <w:sz w:val="24"/>
          <w:szCs w:val="24"/>
        </w:rPr>
        <w:t>пресса:</w:t>
      </w:r>
      <w:r w:rsidRPr="004621EC">
        <w:rPr>
          <w:spacing w:val="1"/>
          <w:sz w:val="24"/>
          <w:szCs w:val="24"/>
        </w:rPr>
        <w:t xml:space="preserve"> </w:t>
      </w:r>
      <w:r w:rsidRPr="004621EC">
        <w:rPr>
          <w:sz w:val="24"/>
          <w:szCs w:val="24"/>
        </w:rPr>
        <w:t>приседание,</w:t>
      </w:r>
      <w:r w:rsidRPr="004621EC">
        <w:rPr>
          <w:spacing w:val="1"/>
          <w:sz w:val="24"/>
          <w:szCs w:val="24"/>
        </w:rPr>
        <w:t xml:space="preserve"> </w:t>
      </w:r>
      <w:r w:rsidRPr="004621EC">
        <w:rPr>
          <w:sz w:val="24"/>
          <w:szCs w:val="24"/>
        </w:rPr>
        <w:t>обхватывая колени руками; махи ногами; поочередное поднимание и опускание ног из положения</w:t>
      </w:r>
      <w:r w:rsidRPr="004621EC">
        <w:rPr>
          <w:spacing w:val="-57"/>
          <w:sz w:val="24"/>
          <w:szCs w:val="24"/>
        </w:rPr>
        <w:t xml:space="preserve"> </w:t>
      </w:r>
      <w:r w:rsidRPr="004621EC">
        <w:rPr>
          <w:sz w:val="24"/>
          <w:szCs w:val="24"/>
        </w:rPr>
        <w:t>лежа на спине, руки в упоре; захватывание предметов ступнями и пальцами ног и перекладывание</w:t>
      </w:r>
      <w:r w:rsidRPr="004621EC">
        <w:rPr>
          <w:spacing w:val="-57"/>
          <w:sz w:val="24"/>
          <w:szCs w:val="24"/>
        </w:rPr>
        <w:t xml:space="preserve"> </w:t>
      </w:r>
      <w:r w:rsidRPr="004621EC">
        <w:rPr>
          <w:sz w:val="24"/>
          <w:szCs w:val="24"/>
        </w:rPr>
        <w:t>их</w:t>
      </w:r>
      <w:r w:rsidRPr="004621EC">
        <w:rPr>
          <w:spacing w:val="-2"/>
          <w:sz w:val="24"/>
          <w:szCs w:val="24"/>
        </w:rPr>
        <w:t xml:space="preserve"> </w:t>
      </w:r>
      <w:r w:rsidRPr="004621EC">
        <w:rPr>
          <w:sz w:val="24"/>
          <w:szCs w:val="24"/>
        </w:rPr>
        <w:t>с места</w:t>
      </w:r>
      <w:r w:rsidRPr="004621EC">
        <w:rPr>
          <w:spacing w:val="1"/>
          <w:sz w:val="24"/>
          <w:szCs w:val="24"/>
        </w:rPr>
        <w:t xml:space="preserve"> </w:t>
      </w:r>
      <w:r w:rsidRPr="004621EC">
        <w:rPr>
          <w:sz w:val="24"/>
          <w:szCs w:val="24"/>
        </w:rPr>
        <w:t>на место.</w:t>
      </w:r>
    </w:p>
    <w:p w:rsidR="004621EC" w:rsidRDefault="004621EC" w:rsidP="004621EC">
      <w:pPr>
        <w:ind w:left="668" w:right="711" w:firstLine="540"/>
        <w:jc w:val="both"/>
        <w:rPr>
          <w:sz w:val="24"/>
          <w:szCs w:val="24"/>
        </w:rPr>
      </w:pPr>
      <w:r w:rsidRPr="004621EC">
        <w:rPr>
          <w:sz w:val="24"/>
          <w:szCs w:val="24"/>
        </w:rPr>
        <w:t>Педагог</w:t>
      </w:r>
      <w:r w:rsidRPr="004621EC">
        <w:rPr>
          <w:spacing w:val="1"/>
          <w:sz w:val="24"/>
          <w:szCs w:val="24"/>
        </w:rPr>
        <w:t xml:space="preserve"> </w:t>
      </w:r>
      <w:r w:rsidRPr="004621EC">
        <w:rPr>
          <w:sz w:val="24"/>
          <w:szCs w:val="24"/>
        </w:rPr>
        <w:t>поддерживает</w:t>
      </w:r>
      <w:r w:rsidRPr="004621EC">
        <w:rPr>
          <w:spacing w:val="1"/>
          <w:sz w:val="24"/>
          <w:szCs w:val="24"/>
        </w:rPr>
        <w:t xml:space="preserve"> </w:t>
      </w:r>
      <w:r w:rsidRPr="004621EC">
        <w:rPr>
          <w:sz w:val="24"/>
          <w:szCs w:val="24"/>
        </w:rPr>
        <w:t>стремление</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выполнять</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разнообразными</w:t>
      </w:r>
      <w:r w:rsidRPr="004621EC">
        <w:rPr>
          <w:spacing w:val="1"/>
          <w:sz w:val="24"/>
          <w:szCs w:val="24"/>
        </w:rPr>
        <w:t xml:space="preserve"> </w:t>
      </w:r>
      <w:r w:rsidRPr="004621EC">
        <w:rPr>
          <w:sz w:val="24"/>
          <w:szCs w:val="24"/>
        </w:rPr>
        <w:t>предметами</w:t>
      </w:r>
      <w:r w:rsidRPr="004621EC">
        <w:rPr>
          <w:spacing w:val="1"/>
          <w:sz w:val="24"/>
          <w:szCs w:val="24"/>
        </w:rPr>
        <w:t xml:space="preserve"> </w:t>
      </w:r>
      <w:r w:rsidRPr="004621EC">
        <w:rPr>
          <w:sz w:val="24"/>
          <w:szCs w:val="24"/>
        </w:rPr>
        <w:t>(гимнастической</w:t>
      </w:r>
      <w:r w:rsidRPr="004621EC">
        <w:rPr>
          <w:spacing w:val="1"/>
          <w:sz w:val="24"/>
          <w:szCs w:val="24"/>
        </w:rPr>
        <w:t xml:space="preserve"> </w:t>
      </w:r>
      <w:r w:rsidRPr="004621EC">
        <w:rPr>
          <w:sz w:val="24"/>
          <w:szCs w:val="24"/>
        </w:rPr>
        <w:t>палкой,</w:t>
      </w:r>
      <w:r w:rsidRPr="004621EC">
        <w:rPr>
          <w:spacing w:val="1"/>
          <w:sz w:val="24"/>
          <w:szCs w:val="24"/>
        </w:rPr>
        <w:t xml:space="preserve"> </w:t>
      </w:r>
      <w:r w:rsidRPr="004621EC">
        <w:rPr>
          <w:sz w:val="24"/>
          <w:szCs w:val="24"/>
        </w:rPr>
        <w:t>обручем,</w:t>
      </w:r>
      <w:r w:rsidRPr="004621EC">
        <w:rPr>
          <w:spacing w:val="1"/>
          <w:sz w:val="24"/>
          <w:szCs w:val="24"/>
        </w:rPr>
        <w:t xml:space="preserve"> </w:t>
      </w:r>
      <w:r w:rsidRPr="004621EC">
        <w:rPr>
          <w:sz w:val="24"/>
          <w:szCs w:val="24"/>
        </w:rPr>
        <w:t>мячом,</w:t>
      </w:r>
      <w:r w:rsidRPr="004621EC">
        <w:rPr>
          <w:spacing w:val="1"/>
          <w:sz w:val="24"/>
          <w:szCs w:val="24"/>
        </w:rPr>
        <w:t xml:space="preserve"> </w:t>
      </w:r>
      <w:r w:rsidRPr="004621EC">
        <w:rPr>
          <w:sz w:val="24"/>
          <w:szCs w:val="24"/>
        </w:rPr>
        <w:t>скакалкой</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другими).</w:t>
      </w:r>
      <w:r w:rsidRPr="004621EC">
        <w:rPr>
          <w:spacing w:val="1"/>
          <w:sz w:val="24"/>
          <w:szCs w:val="24"/>
        </w:rPr>
        <w:t xml:space="preserve"> </w:t>
      </w:r>
      <w:r w:rsidRPr="004621EC">
        <w:rPr>
          <w:sz w:val="24"/>
          <w:szCs w:val="24"/>
        </w:rPr>
        <w:t>Подбирает</w:t>
      </w:r>
      <w:r w:rsidRPr="004621EC">
        <w:rPr>
          <w:spacing w:val="1"/>
          <w:sz w:val="24"/>
          <w:szCs w:val="24"/>
        </w:rPr>
        <w:t xml:space="preserve"> </w:t>
      </w:r>
      <w:r w:rsidRPr="004621EC">
        <w:rPr>
          <w:sz w:val="24"/>
          <w:szCs w:val="24"/>
        </w:rPr>
        <w:t>упражнения</w:t>
      </w:r>
      <w:r w:rsidRPr="004621EC">
        <w:rPr>
          <w:spacing w:val="21"/>
          <w:sz w:val="24"/>
          <w:szCs w:val="24"/>
        </w:rPr>
        <w:t xml:space="preserve"> </w:t>
      </w:r>
      <w:r w:rsidRPr="004621EC">
        <w:rPr>
          <w:sz w:val="24"/>
          <w:szCs w:val="24"/>
        </w:rPr>
        <w:t>из</w:t>
      </w:r>
      <w:r w:rsidRPr="004621EC">
        <w:rPr>
          <w:spacing w:val="20"/>
          <w:sz w:val="24"/>
          <w:szCs w:val="24"/>
        </w:rPr>
        <w:t xml:space="preserve"> </w:t>
      </w:r>
      <w:r w:rsidRPr="004621EC">
        <w:rPr>
          <w:sz w:val="24"/>
          <w:szCs w:val="24"/>
        </w:rPr>
        <w:t>разнообразных</w:t>
      </w:r>
      <w:r w:rsidRPr="004621EC">
        <w:rPr>
          <w:spacing w:val="19"/>
          <w:sz w:val="24"/>
          <w:szCs w:val="24"/>
        </w:rPr>
        <w:t xml:space="preserve"> </w:t>
      </w:r>
      <w:r w:rsidRPr="004621EC">
        <w:rPr>
          <w:sz w:val="24"/>
          <w:szCs w:val="24"/>
        </w:rPr>
        <w:t>исходных</w:t>
      </w:r>
      <w:r w:rsidRPr="004621EC">
        <w:rPr>
          <w:spacing w:val="19"/>
          <w:sz w:val="24"/>
          <w:szCs w:val="24"/>
        </w:rPr>
        <w:t xml:space="preserve"> </w:t>
      </w:r>
      <w:r w:rsidRPr="004621EC">
        <w:rPr>
          <w:sz w:val="24"/>
          <w:szCs w:val="24"/>
        </w:rPr>
        <w:t>положений:</w:t>
      </w:r>
      <w:r w:rsidRPr="004621EC">
        <w:rPr>
          <w:spacing w:val="13"/>
          <w:sz w:val="24"/>
          <w:szCs w:val="24"/>
        </w:rPr>
        <w:t xml:space="preserve"> </w:t>
      </w:r>
      <w:r w:rsidRPr="004621EC">
        <w:rPr>
          <w:sz w:val="24"/>
          <w:szCs w:val="24"/>
        </w:rPr>
        <w:t>сидя,</w:t>
      </w:r>
      <w:r w:rsidRPr="004621EC">
        <w:rPr>
          <w:spacing w:val="19"/>
          <w:sz w:val="24"/>
          <w:szCs w:val="24"/>
        </w:rPr>
        <w:t xml:space="preserve"> </w:t>
      </w:r>
      <w:r w:rsidRPr="004621EC">
        <w:rPr>
          <w:sz w:val="24"/>
          <w:szCs w:val="24"/>
        </w:rPr>
        <w:t>лежа</w:t>
      </w:r>
      <w:r w:rsidRPr="004621EC">
        <w:rPr>
          <w:spacing w:val="18"/>
          <w:sz w:val="24"/>
          <w:szCs w:val="24"/>
        </w:rPr>
        <w:t xml:space="preserve"> </w:t>
      </w:r>
      <w:r w:rsidRPr="004621EC">
        <w:rPr>
          <w:sz w:val="24"/>
          <w:szCs w:val="24"/>
        </w:rPr>
        <w:t>на</w:t>
      </w:r>
      <w:r w:rsidRPr="004621EC">
        <w:rPr>
          <w:spacing w:val="16"/>
          <w:sz w:val="24"/>
          <w:szCs w:val="24"/>
        </w:rPr>
        <w:t xml:space="preserve"> </w:t>
      </w:r>
      <w:r w:rsidRPr="004621EC">
        <w:rPr>
          <w:sz w:val="24"/>
          <w:szCs w:val="24"/>
        </w:rPr>
        <w:t>спине,</w:t>
      </w:r>
      <w:r w:rsidRPr="004621EC">
        <w:rPr>
          <w:spacing w:val="19"/>
          <w:sz w:val="24"/>
          <w:szCs w:val="24"/>
        </w:rPr>
        <w:t xml:space="preserve"> </w:t>
      </w:r>
      <w:r w:rsidRPr="004621EC">
        <w:rPr>
          <w:sz w:val="24"/>
          <w:szCs w:val="24"/>
        </w:rPr>
        <w:t>боку,</w:t>
      </w:r>
      <w:r w:rsidRPr="004621EC">
        <w:rPr>
          <w:spacing w:val="19"/>
          <w:sz w:val="24"/>
          <w:szCs w:val="24"/>
        </w:rPr>
        <w:t xml:space="preserve"> </w:t>
      </w:r>
      <w:r w:rsidRPr="004621EC">
        <w:rPr>
          <w:sz w:val="24"/>
          <w:szCs w:val="24"/>
        </w:rPr>
        <w:t>животе,</w:t>
      </w:r>
      <w:r w:rsidRPr="004621EC">
        <w:rPr>
          <w:spacing w:val="19"/>
          <w:sz w:val="24"/>
          <w:szCs w:val="24"/>
        </w:rPr>
        <w:t xml:space="preserve"> </w:t>
      </w:r>
      <w:r w:rsidRPr="004621EC">
        <w:rPr>
          <w:sz w:val="24"/>
          <w:szCs w:val="24"/>
        </w:rPr>
        <w:t>стоя</w:t>
      </w:r>
      <w:r w:rsidRPr="004621EC">
        <w:rPr>
          <w:spacing w:val="21"/>
          <w:sz w:val="24"/>
          <w:szCs w:val="24"/>
        </w:rPr>
        <w:t xml:space="preserve"> </w:t>
      </w:r>
      <w:r w:rsidRPr="004621EC">
        <w:rPr>
          <w:sz w:val="24"/>
          <w:szCs w:val="24"/>
        </w:rPr>
        <w:t>на</w:t>
      </w:r>
    </w:p>
    <w:p w:rsidR="004621EC" w:rsidRPr="004621EC" w:rsidRDefault="004621EC" w:rsidP="004621EC">
      <w:pPr>
        <w:spacing w:before="72"/>
        <w:ind w:left="668" w:right="713"/>
        <w:jc w:val="both"/>
        <w:rPr>
          <w:sz w:val="24"/>
          <w:szCs w:val="24"/>
        </w:rPr>
      </w:pPr>
      <w:r w:rsidRPr="004621EC">
        <w:rPr>
          <w:sz w:val="24"/>
          <w:szCs w:val="24"/>
        </w:rPr>
        <w:t>коленях, на четвереньках, с разным положением рук и ног (стоя ноги вместе, врозь; руки вниз, на</w:t>
      </w:r>
      <w:r w:rsidRPr="004621EC">
        <w:rPr>
          <w:spacing w:val="1"/>
          <w:sz w:val="24"/>
          <w:szCs w:val="24"/>
        </w:rPr>
        <w:t xml:space="preserve"> </w:t>
      </w:r>
      <w:r w:rsidRPr="004621EC">
        <w:rPr>
          <w:sz w:val="24"/>
          <w:szCs w:val="24"/>
        </w:rPr>
        <w:t>поясе,</w:t>
      </w:r>
      <w:r w:rsidRPr="004621EC">
        <w:rPr>
          <w:spacing w:val="1"/>
          <w:sz w:val="24"/>
          <w:szCs w:val="24"/>
        </w:rPr>
        <w:t xml:space="preserve"> </w:t>
      </w:r>
      <w:r w:rsidRPr="004621EC">
        <w:rPr>
          <w:sz w:val="24"/>
          <w:szCs w:val="24"/>
        </w:rPr>
        <w:t>перед</w:t>
      </w:r>
      <w:r w:rsidRPr="004621EC">
        <w:rPr>
          <w:spacing w:val="1"/>
          <w:sz w:val="24"/>
          <w:szCs w:val="24"/>
        </w:rPr>
        <w:t xml:space="preserve"> </w:t>
      </w:r>
      <w:r w:rsidRPr="004621EC">
        <w:rPr>
          <w:sz w:val="24"/>
          <w:szCs w:val="24"/>
        </w:rPr>
        <w:t>грудью,</w:t>
      </w:r>
      <w:r w:rsidRPr="004621EC">
        <w:rPr>
          <w:spacing w:val="1"/>
          <w:sz w:val="24"/>
          <w:szCs w:val="24"/>
        </w:rPr>
        <w:t xml:space="preserve"> </w:t>
      </w:r>
      <w:r w:rsidRPr="004621EC">
        <w:rPr>
          <w:sz w:val="24"/>
          <w:szCs w:val="24"/>
        </w:rPr>
        <w:t>за</w:t>
      </w:r>
      <w:r w:rsidRPr="004621EC">
        <w:rPr>
          <w:spacing w:val="1"/>
          <w:sz w:val="24"/>
          <w:szCs w:val="24"/>
        </w:rPr>
        <w:t xml:space="preserve"> </w:t>
      </w:r>
      <w:r w:rsidRPr="004621EC">
        <w:rPr>
          <w:sz w:val="24"/>
          <w:szCs w:val="24"/>
        </w:rPr>
        <w:t>спиной).</w:t>
      </w:r>
      <w:r w:rsidRPr="004621EC">
        <w:rPr>
          <w:spacing w:val="1"/>
          <w:sz w:val="24"/>
          <w:szCs w:val="24"/>
        </w:rPr>
        <w:t xml:space="preserve"> </w:t>
      </w:r>
      <w:r w:rsidRPr="004621EC">
        <w:rPr>
          <w:sz w:val="24"/>
          <w:szCs w:val="24"/>
        </w:rPr>
        <w:t>Педагог</w:t>
      </w:r>
      <w:r w:rsidRPr="004621EC">
        <w:rPr>
          <w:spacing w:val="1"/>
          <w:sz w:val="24"/>
          <w:szCs w:val="24"/>
        </w:rPr>
        <w:t xml:space="preserve"> </w:t>
      </w:r>
      <w:r w:rsidRPr="004621EC">
        <w:rPr>
          <w:sz w:val="24"/>
          <w:szCs w:val="24"/>
        </w:rPr>
        <w:t>поддерживает</w:t>
      </w:r>
      <w:r w:rsidRPr="004621EC">
        <w:rPr>
          <w:spacing w:val="1"/>
          <w:sz w:val="24"/>
          <w:szCs w:val="24"/>
        </w:rPr>
        <w:t xml:space="preserve"> </w:t>
      </w:r>
      <w:r w:rsidRPr="004621EC">
        <w:rPr>
          <w:sz w:val="24"/>
          <w:szCs w:val="24"/>
        </w:rPr>
        <w:t>инициативу,</w:t>
      </w:r>
      <w:r w:rsidRPr="004621EC">
        <w:rPr>
          <w:spacing w:val="1"/>
          <w:sz w:val="24"/>
          <w:szCs w:val="24"/>
        </w:rPr>
        <w:t xml:space="preserve"> </w:t>
      </w:r>
      <w:r w:rsidRPr="004621EC">
        <w:rPr>
          <w:sz w:val="24"/>
          <w:szCs w:val="24"/>
        </w:rPr>
        <w:t>самостоятельность</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поощряет</w:t>
      </w:r>
      <w:r w:rsidRPr="004621EC">
        <w:rPr>
          <w:spacing w:val="-3"/>
          <w:sz w:val="24"/>
          <w:szCs w:val="24"/>
        </w:rPr>
        <w:t xml:space="preserve"> </w:t>
      </w:r>
      <w:r w:rsidRPr="004621EC">
        <w:rPr>
          <w:sz w:val="24"/>
          <w:szCs w:val="24"/>
        </w:rPr>
        <w:t>комбинирование</w:t>
      </w:r>
      <w:r w:rsidRPr="004621EC">
        <w:rPr>
          <w:spacing w:val="-1"/>
          <w:sz w:val="24"/>
          <w:szCs w:val="24"/>
        </w:rPr>
        <w:t xml:space="preserve"> </w:t>
      </w:r>
      <w:r w:rsidRPr="004621EC">
        <w:rPr>
          <w:sz w:val="24"/>
          <w:szCs w:val="24"/>
        </w:rPr>
        <w:t>и</w:t>
      </w:r>
      <w:r w:rsidRPr="004621EC">
        <w:rPr>
          <w:spacing w:val="-3"/>
          <w:sz w:val="24"/>
          <w:szCs w:val="24"/>
        </w:rPr>
        <w:t xml:space="preserve"> </w:t>
      </w:r>
      <w:r w:rsidRPr="004621EC">
        <w:rPr>
          <w:sz w:val="24"/>
          <w:szCs w:val="24"/>
        </w:rPr>
        <w:t>придумывание</w:t>
      </w:r>
      <w:r w:rsidRPr="004621EC">
        <w:rPr>
          <w:spacing w:val="-1"/>
          <w:sz w:val="24"/>
          <w:szCs w:val="24"/>
        </w:rPr>
        <w:t xml:space="preserve"> </w:t>
      </w:r>
      <w:r w:rsidRPr="004621EC">
        <w:rPr>
          <w:sz w:val="24"/>
          <w:szCs w:val="24"/>
        </w:rPr>
        <w:t>детьми</w:t>
      </w:r>
      <w:r w:rsidRPr="004621EC">
        <w:rPr>
          <w:spacing w:val="-2"/>
          <w:sz w:val="24"/>
          <w:szCs w:val="24"/>
        </w:rPr>
        <w:t xml:space="preserve"> </w:t>
      </w:r>
      <w:r w:rsidRPr="004621EC">
        <w:rPr>
          <w:sz w:val="24"/>
          <w:szCs w:val="24"/>
        </w:rPr>
        <w:t>новых</w:t>
      </w:r>
      <w:r w:rsidRPr="004621EC">
        <w:rPr>
          <w:spacing w:val="-2"/>
          <w:sz w:val="24"/>
          <w:szCs w:val="24"/>
        </w:rPr>
        <w:t xml:space="preserve"> </w:t>
      </w:r>
      <w:r w:rsidRPr="004621EC">
        <w:rPr>
          <w:sz w:val="24"/>
          <w:szCs w:val="24"/>
        </w:rPr>
        <w:t>общеразвивающих</w:t>
      </w:r>
      <w:r w:rsidRPr="004621EC">
        <w:rPr>
          <w:spacing w:val="-7"/>
          <w:sz w:val="24"/>
          <w:szCs w:val="24"/>
        </w:rPr>
        <w:t xml:space="preserve"> </w:t>
      </w:r>
      <w:r w:rsidRPr="004621EC">
        <w:rPr>
          <w:sz w:val="24"/>
          <w:szCs w:val="24"/>
        </w:rPr>
        <w:t>упражнений.</w:t>
      </w:r>
    </w:p>
    <w:p w:rsidR="004621EC" w:rsidRPr="004621EC" w:rsidRDefault="004621EC" w:rsidP="004621EC">
      <w:pPr>
        <w:ind w:left="668" w:right="720" w:firstLine="540"/>
        <w:jc w:val="both"/>
        <w:rPr>
          <w:sz w:val="24"/>
          <w:szCs w:val="24"/>
        </w:rPr>
      </w:pPr>
      <w:r w:rsidRPr="004621EC">
        <w:rPr>
          <w:sz w:val="24"/>
          <w:szCs w:val="24"/>
        </w:rPr>
        <w:t>Разученные упражнения включаются в комплексы утренней гимнастики и другие формы</w:t>
      </w:r>
      <w:r w:rsidRPr="004621EC">
        <w:rPr>
          <w:spacing w:val="1"/>
          <w:sz w:val="24"/>
          <w:szCs w:val="24"/>
        </w:rPr>
        <w:t xml:space="preserve"> </w:t>
      </w:r>
      <w:r w:rsidRPr="004621EC">
        <w:rPr>
          <w:sz w:val="24"/>
          <w:szCs w:val="24"/>
        </w:rPr>
        <w:t>физкультурно-оздоровительной</w:t>
      </w:r>
      <w:r w:rsidRPr="004621EC">
        <w:rPr>
          <w:spacing w:val="-2"/>
          <w:sz w:val="24"/>
          <w:szCs w:val="24"/>
        </w:rPr>
        <w:t xml:space="preserve"> </w:t>
      </w:r>
      <w:r w:rsidRPr="004621EC">
        <w:rPr>
          <w:sz w:val="24"/>
          <w:szCs w:val="24"/>
        </w:rPr>
        <w:t>работы.</w:t>
      </w:r>
    </w:p>
    <w:p w:rsidR="004621EC" w:rsidRPr="004621EC" w:rsidRDefault="004621EC" w:rsidP="004621EC">
      <w:pPr>
        <w:ind w:left="1208"/>
        <w:jc w:val="both"/>
        <w:rPr>
          <w:sz w:val="24"/>
          <w:szCs w:val="24"/>
        </w:rPr>
      </w:pPr>
      <w:r w:rsidRPr="004621EC">
        <w:rPr>
          <w:sz w:val="24"/>
          <w:szCs w:val="24"/>
        </w:rPr>
        <w:t>Ритмическая</w:t>
      </w:r>
      <w:r w:rsidRPr="004621EC">
        <w:rPr>
          <w:spacing w:val="-2"/>
          <w:sz w:val="24"/>
          <w:szCs w:val="24"/>
        </w:rPr>
        <w:t xml:space="preserve"> </w:t>
      </w:r>
      <w:r w:rsidRPr="004621EC">
        <w:rPr>
          <w:sz w:val="24"/>
          <w:szCs w:val="24"/>
        </w:rPr>
        <w:t>гимнастика:</w:t>
      </w:r>
    </w:p>
    <w:p w:rsidR="004621EC" w:rsidRPr="004621EC" w:rsidRDefault="004621EC" w:rsidP="004621EC">
      <w:pPr>
        <w:ind w:left="668" w:right="708" w:firstLine="540"/>
        <w:jc w:val="both"/>
        <w:rPr>
          <w:sz w:val="24"/>
          <w:szCs w:val="24"/>
        </w:rPr>
      </w:pPr>
      <w:r w:rsidRPr="004621EC">
        <w:rPr>
          <w:sz w:val="24"/>
          <w:szCs w:val="24"/>
        </w:rPr>
        <w:t>музыкально-ритмические</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комплексы</w:t>
      </w:r>
      <w:r w:rsidRPr="004621EC">
        <w:rPr>
          <w:spacing w:val="1"/>
          <w:sz w:val="24"/>
          <w:szCs w:val="24"/>
        </w:rPr>
        <w:t xml:space="preserve"> </w:t>
      </w:r>
      <w:r w:rsidRPr="004621EC">
        <w:rPr>
          <w:sz w:val="24"/>
          <w:szCs w:val="24"/>
        </w:rPr>
        <w:t>общеразвивающих</w:t>
      </w:r>
      <w:r w:rsidRPr="004621EC">
        <w:rPr>
          <w:spacing w:val="1"/>
          <w:sz w:val="24"/>
          <w:szCs w:val="24"/>
        </w:rPr>
        <w:t xml:space="preserve"> </w:t>
      </w:r>
      <w:r w:rsidRPr="004621EC">
        <w:rPr>
          <w:sz w:val="24"/>
          <w:szCs w:val="24"/>
        </w:rPr>
        <w:t>упражнений</w:t>
      </w:r>
      <w:r w:rsidRPr="004621EC">
        <w:rPr>
          <w:spacing w:val="1"/>
          <w:sz w:val="24"/>
          <w:szCs w:val="24"/>
        </w:rPr>
        <w:t xml:space="preserve"> </w:t>
      </w:r>
      <w:r w:rsidRPr="004621EC">
        <w:rPr>
          <w:sz w:val="24"/>
          <w:szCs w:val="24"/>
        </w:rPr>
        <w:t>(ритмической гимнастики) педагог включает в содержание физкультурных занятий, некоторые из</w:t>
      </w:r>
      <w:r w:rsidRPr="004621EC">
        <w:rPr>
          <w:spacing w:val="1"/>
          <w:sz w:val="24"/>
          <w:szCs w:val="24"/>
        </w:rPr>
        <w:t xml:space="preserve"> </w:t>
      </w:r>
      <w:r w:rsidRPr="004621EC">
        <w:rPr>
          <w:sz w:val="24"/>
          <w:szCs w:val="24"/>
        </w:rPr>
        <w:t>упражнений в физкультминутки, утреннюю гимнастику, различные формы активного отдыха и</w:t>
      </w:r>
      <w:r w:rsidRPr="004621EC">
        <w:rPr>
          <w:spacing w:val="1"/>
          <w:sz w:val="24"/>
          <w:szCs w:val="24"/>
        </w:rPr>
        <w:t xml:space="preserve"> </w:t>
      </w:r>
      <w:r w:rsidRPr="004621EC">
        <w:rPr>
          <w:sz w:val="24"/>
          <w:szCs w:val="24"/>
        </w:rPr>
        <w:t>подвижные игры. Рекомендуемые упражнения: ходьба и бег в соответствии с общим характером</w:t>
      </w:r>
      <w:r w:rsidRPr="004621EC">
        <w:rPr>
          <w:spacing w:val="1"/>
          <w:sz w:val="24"/>
          <w:szCs w:val="24"/>
        </w:rPr>
        <w:t xml:space="preserve"> </w:t>
      </w:r>
      <w:r w:rsidRPr="004621EC">
        <w:rPr>
          <w:sz w:val="24"/>
          <w:szCs w:val="24"/>
        </w:rPr>
        <w:t>музыки, в разном темпе, на высоких полупальцах, на носках, пружинящим, топающим шагом, "с</w:t>
      </w:r>
      <w:r w:rsidRPr="004621EC">
        <w:rPr>
          <w:spacing w:val="1"/>
          <w:sz w:val="24"/>
          <w:szCs w:val="24"/>
        </w:rPr>
        <w:t xml:space="preserve"> </w:t>
      </w:r>
      <w:r w:rsidRPr="004621EC">
        <w:rPr>
          <w:sz w:val="24"/>
          <w:szCs w:val="24"/>
        </w:rPr>
        <w:t>каблука", вперед и назад (спиной), с высоким подниманием колена (высокий шаг) с ускорением и</w:t>
      </w:r>
      <w:r w:rsidRPr="004621EC">
        <w:rPr>
          <w:spacing w:val="1"/>
          <w:sz w:val="24"/>
          <w:szCs w:val="24"/>
        </w:rPr>
        <w:t xml:space="preserve"> </w:t>
      </w:r>
      <w:r w:rsidRPr="004621EC">
        <w:rPr>
          <w:sz w:val="24"/>
          <w:szCs w:val="24"/>
        </w:rPr>
        <w:t>замедлением темпа легкий ритмичный бег на носках, различные виды галопа (прямой галоп,</w:t>
      </w:r>
      <w:r w:rsidRPr="004621EC">
        <w:rPr>
          <w:spacing w:val="1"/>
          <w:sz w:val="24"/>
          <w:szCs w:val="24"/>
        </w:rPr>
        <w:t xml:space="preserve"> </w:t>
      </w:r>
      <w:r w:rsidRPr="004621EC">
        <w:rPr>
          <w:sz w:val="24"/>
          <w:szCs w:val="24"/>
        </w:rPr>
        <w:t>боковой</w:t>
      </w:r>
      <w:r w:rsidRPr="004621EC">
        <w:rPr>
          <w:spacing w:val="5"/>
          <w:sz w:val="24"/>
          <w:szCs w:val="24"/>
        </w:rPr>
        <w:t xml:space="preserve"> </w:t>
      </w:r>
      <w:r w:rsidRPr="004621EC">
        <w:rPr>
          <w:sz w:val="24"/>
          <w:szCs w:val="24"/>
        </w:rPr>
        <w:t>галоп,</w:t>
      </w:r>
      <w:r w:rsidRPr="004621EC">
        <w:rPr>
          <w:spacing w:val="5"/>
          <w:sz w:val="24"/>
          <w:szCs w:val="24"/>
        </w:rPr>
        <w:t xml:space="preserve"> </w:t>
      </w:r>
      <w:r w:rsidRPr="004621EC">
        <w:rPr>
          <w:sz w:val="24"/>
          <w:szCs w:val="24"/>
        </w:rPr>
        <w:t>кружение);</w:t>
      </w:r>
      <w:r w:rsidRPr="004621EC">
        <w:rPr>
          <w:spacing w:val="7"/>
          <w:sz w:val="24"/>
          <w:szCs w:val="24"/>
        </w:rPr>
        <w:t xml:space="preserve"> </w:t>
      </w:r>
      <w:r w:rsidRPr="004621EC">
        <w:rPr>
          <w:sz w:val="24"/>
          <w:szCs w:val="24"/>
        </w:rPr>
        <w:t>подскоки</w:t>
      </w:r>
      <w:r w:rsidRPr="004621EC">
        <w:rPr>
          <w:spacing w:val="5"/>
          <w:sz w:val="24"/>
          <w:szCs w:val="24"/>
        </w:rPr>
        <w:t xml:space="preserve"> </w:t>
      </w:r>
      <w:r w:rsidRPr="004621EC">
        <w:rPr>
          <w:sz w:val="24"/>
          <w:szCs w:val="24"/>
        </w:rPr>
        <w:t>на</w:t>
      </w:r>
      <w:r w:rsidRPr="004621EC">
        <w:rPr>
          <w:spacing w:val="7"/>
          <w:sz w:val="24"/>
          <w:szCs w:val="24"/>
        </w:rPr>
        <w:t xml:space="preserve"> </w:t>
      </w:r>
      <w:r w:rsidRPr="004621EC">
        <w:rPr>
          <w:sz w:val="24"/>
          <w:szCs w:val="24"/>
        </w:rPr>
        <w:t>месте</w:t>
      </w:r>
      <w:r w:rsidRPr="004621EC">
        <w:rPr>
          <w:spacing w:val="6"/>
          <w:sz w:val="24"/>
          <w:szCs w:val="24"/>
        </w:rPr>
        <w:t xml:space="preserve"> </w:t>
      </w:r>
      <w:r w:rsidRPr="004621EC">
        <w:rPr>
          <w:sz w:val="24"/>
          <w:szCs w:val="24"/>
        </w:rPr>
        <w:t>и</w:t>
      </w:r>
      <w:r w:rsidRPr="004621EC">
        <w:rPr>
          <w:spacing w:val="5"/>
          <w:sz w:val="24"/>
          <w:szCs w:val="24"/>
        </w:rPr>
        <w:t xml:space="preserve"> </w:t>
      </w:r>
      <w:r w:rsidRPr="004621EC">
        <w:rPr>
          <w:sz w:val="24"/>
          <w:szCs w:val="24"/>
        </w:rPr>
        <w:t>с</w:t>
      </w:r>
      <w:r w:rsidRPr="004621EC">
        <w:rPr>
          <w:spacing w:val="7"/>
          <w:sz w:val="24"/>
          <w:szCs w:val="24"/>
        </w:rPr>
        <w:t xml:space="preserve"> </w:t>
      </w:r>
      <w:r w:rsidRPr="004621EC">
        <w:rPr>
          <w:sz w:val="24"/>
          <w:szCs w:val="24"/>
        </w:rPr>
        <w:t>продвижением</w:t>
      </w:r>
      <w:r w:rsidRPr="004621EC">
        <w:rPr>
          <w:spacing w:val="6"/>
          <w:sz w:val="24"/>
          <w:szCs w:val="24"/>
        </w:rPr>
        <w:t xml:space="preserve"> </w:t>
      </w:r>
      <w:r w:rsidRPr="004621EC">
        <w:rPr>
          <w:sz w:val="24"/>
          <w:szCs w:val="24"/>
        </w:rPr>
        <w:t>вперед,</w:t>
      </w:r>
      <w:r w:rsidRPr="004621EC">
        <w:rPr>
          <w:spacing w:val="6"/>
          <w:sz w:val="24"/>
          <w:szCs w:val="24"/>
        </w:rPr>
        <w:t xml:space="preserve"> </w:t>
      </w:r>
      <w:r w:rsidRPr="004621EC">
        <w:rPr>
          <w:sz w:val="24"/>
          <w:szCs w:val="24"/>
        </w:rPr>
        <w:t>вокруг</w:t>
      </w:r>
      <w:r w:rsidRPr="004621EC">
        <w:rPr>
          <w:spacing w:val="7"/>
          <w:sz w:val="24"/>
          <w:szCs w:val="24"/>
        </w:rPr>
        <w:t xml:space="preserve"> </w:t>
      </w:r>
      <w:r w:rsidRPr="004621EC">
        <w:rPr>
          <w:sz w:val="24"/>
          <w:szCs w:val="24"/>
        </w:rPr>
        <w:t>себя,</w:t>
      </w:r>
      <w:r w:rsidRPr="004621EC">
        <w:rPr>
          <w:spacing w:val="5"/>
          <w:sz w:val="24"/>
          <w:szCs w:val="24"/>
        </w:rPr>
        <w:t xml:space="preserve"> </w:t>
      </w:r>
      <w:r w:rsidRPr="004621EC">
        <w:rPr>
          <w:sz w:val="24"/>
          <w:szCs w:val="24"/>
        </w:rPr>
        <w:t>в</w:t>
      </w:r>
      <w:r w:rsidRPr="004621EC">
        <w:rPr>
          <w:spacing w:val="5"/>
          <w:sz w:val="24"/>
          <w:szCs w:val="24"/>
        </w:rPr>
        <w:t xml:space="preserve"> </w:t>
      </w:r>
      <w:r w:rsidRPr="004621EC">
        <w:rPr>
          <w:sz w:val="24"/>
          <w:szCs w:val="24"/>
        </w:rPr>
        <w:t>сочетании</w:t>
      </w:r>
      <w:r w:rsidRPr="004621EC">
        <w:rPr>
          <w:spacing w:val="-58"/>
          <w:sz w:val="24"/>
          <w:szCs w:val="24"/>
        </w:rPr>
        <w:t xml:space="preserve"> </w:t>
      </w:r>
      <w:r w:rsidRPr="004621EC">
        <w:rPr>
          <w:sz w:val="24"/>
          <w:szCs w:val="24"/>
        </w:rPr>
        <w:t>с</w:t>
      </w:r>
      <w:r w:rsidRPr="004621EC">
        <w:rPr>
          <w:spacing w:val="1"/>
          <w:sz w:val="24"/>
          <w:szCs w:val="24"/>
        </w:rPr>
        <w:t xml:space="preserve"> </w:t>
      </w:r>
      <w:r w:rsidRPr="004621EC">
        <w:rPr>
          <w:sz w:val="24"/>
          <w:szCs w:val="24"/>
        </w:rPr>
        <w:t>хлопками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бегом,</w:t>
      </w:r>
      <w:r w:rsidRPr="004621EC">
        <w:rPr>
          <w:spacing w:val="1"/>
          <w:sz w:val="24"/>
          <w:szCs w:val="24"/>
        </w:rPr>
        <w:t xml:space="preserve"> </w:t>
      </w:r>
      <w:r w:rsidRPr="004621EC">
        <w:rPr>
          <w:sz w:val="24"/>
          <w:szCs w:val="24"/>
        </w:rPr>
        <w:t>кружение</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одному</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парах,</w:t>
      </w:r>
      <w:r w:rsidRPr="004621EC">
        <w:rPr>
          <w:spacing w:val="1"/>
          <w:sz w:val="24"/>
          <w:szCs w:val="24"/>
        </w:rPr>
        <w:t xml:space="preserve"> </w:t>
      </w:r>
      <w:r w:rsidRPr="004621EC">
        <w:rPr>
          <w:sz w:val="24"/>
          <w:szCs w:val="24"/>
        </w:rPr>
        <w:t>комбинации</w:t>
      </w:r>
      <w:r w:rsidRPr="004621EC">
        <w:rPr>
          <w:spacing w:val="1"/>
          <w:sz w:val="24"/>
          <w:szCs w:val="24"/>
        </w:rPr>
        <w:t xml:space="preserve"> </w:t>
      </w:r>
      <w:r w:rsidRPr="004621EC">
        <w:rPr>
          <w:sz w:val="24"/>
          <w:szCs w:val="24"/>
        </w:rPr>
        <w:t>из</w:t>
      </w:r>
      <w:r w:rsidRPr="004621EC">
        <w:rPr>
          <w:spacing w:val="1"/>
          <w:sz w:val="24"/>
          <w:szCs w:val="24"/>
        </w:rPr>
        <w:t xml:space="preserve"> </w:t>
      </w:r>
      <w:r w:rsidRPr="004621EC">
        <w:rPr>
          <w:sz w:val="24"/>
          <w:szCs w:val="24"/>
        </w:rPr>
        <w:t>двух-трех</w:t>
      </w:r>
      <w:r w:rsidRPr="004621EC">
        <w:rPr>
          <w:spacing w:val="1"/>
          <w:sz w:val="24"/>
          <w:szCs w:val="24"/>
        </w:rPr>
        <w:t xml:space="preserve"> </w:t>
      </w:r>
      <w:r w:rsidRPr="004621EC">
        <w:rPr>
          <w:sz w:val="24"/>
          <w:szCs w:val="24"/>
        </w:rPr>
        <w:t>освоенных</w:t>
      </w:r>
      <w:r w:rsidRPr="004621EC">
        <w:rPr>
          <w:spacing w:val="1"/>
          <w:sz w:val="24"/>
          <w:szCs w:val="24"/>
        </w:rPr>
        <w:t xml:space="preserve"> </w:t>
      </w:r>
      <w:r w:rsidRPr="004621EC">
        <w:rPr>
          <w:sz w:val="24"/>
          <w:szCs w:val="24"/>
        </w:rPr>
        <w:t>движений.</w:t>
      </w:r>
    </w:p>
    <w:p w:rsidR="004621EC" w:rsidRPr="004621EC" w:rsidRDefault="004621EC" w:rsidP="004621EC">
      <w:pPr>
        <w:spacing w:before="1"/>
        <w:ind w:left="1208"/>
        <w:jc w:val="both"/>
        <w:rPr>
          <w:sz w:val="24"/>
          <w:szCs w:val="24"/>
        </w:rPr>
      </w:pPr>
      <w:r w:rsidRPr="004621EC">
        <w:rPr>
          <w:sz w:val="24"/>
          <w:szCs w:val="24"/>
        </w:rPr>
        <w:t>Строевые</w:t>
      </w:r>
      <w:r w:rsidRPr="004621EC">
        <w:rPr>
          <w:spacing w:val="-2"/>
          <w:sz w:val="24"/>
          <w:szCs w:val="24"/>
        </w:rPr>
        <w:t xml:space="preserve"> </w:t>
      </w:r>
      <w:r w:rsidRPr="004621EC">
        <w:rPr>
          <w:sz w:val="24"/>
          <w:szCs w:val="24"/>
        </w:rPr>
        <w:t>упражнения:</w:t>
      </w:r>
    </w:p>
    <w:p w:rsidR="004621EC" w:rsidRPr="004621EC" w:rsidRDefault="004621EC" w:rsidP="004621EC">
      <w:pPr>
        <w:ind w:left="668" w:right="712" w:firstLine="540"/>
        <w:jc w:val="both"/>
        <w:rPr>
          <w:sz w:val="24"/>
          <w:szCs w:val="24"/>
        </w:rPr>
      </w:pPr>
      <w:r w:rsidRPr="004621EC">
        <w:rPr>
          <w:sz w:val="24"/>
          <w:szCs w:val="24"/>
        </w:rPr>
        <w:t>педагог</w:t>
      </w:r>
      <w:r w:rsidRPr="004621EC">
        <w:rPr>
          <w:spacing w:val="1"/>
          <w:sz w:val="24"/>
          <w:szCs w:val="24"/>
        </w:rPr>
        <w:t xml:space="preserve"> </w:t>
      </w:r>
      <w:r w:rsidRPr="004621EC">
        <w:rPr>
          <w:sz w:val="24"/>
          <w:szCs w:val="24"/>
        </w:rPr>
        <w:t>продолжает</w:t>
      </w:r>
      <w:r w:rsidRPr="004621EC">
        <w:rPr>
          <w:spacing w:val="1"/>
          <w:sz w:val="24"/>
          <w:szCs w:val="24"/>
        </w:rPr>
        <w:t xml:space="preserve"> </w:t>
      </w:r>
      <w:r w:rsidRPr="004621EC">
        <w:rPr>
          <w:sz w:val="24"/>
          <w:szCs w:val="24"/>
        </w:rPr>
        <w:t>обучение</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строевым</w:t>
      </w:r>
      <w:r w:rsidRPr="004621EC">
        <w:rPr>
          <w:spacing w:val="1"/>
          <w:sz w:val="24"/>
          <w:szCs w:val="24"/>
        </w:rPr>
        <w:t xml:space="preserve"> </w:t>
      </w:r>
      <w:r w:rsidRPr="004621EC">
        <w:rPr>
          <w:sz w:val="24"/>
          <w:szCs w:val="24"/>
        </w:rPr>
        <w:t>упражнениям:</w:t>
      </w:r>
      <w:r w:rsidRPr="004621EC">
        <w:rPr>
          <w:spacing w:val="1"/>
          <w:sz w:val="24"/>
          <w:szCs w:val="24"/>
        </w:rPr>
        <w:t xml:space="preserve"> </w:t>
      </w:r>
      <w:r w:rsidRPr="004621EC">
        <w:rPr>
          <w:sz w:val="24"/>
          <w:szCs w:val="24"/>
        </w:rPr>
        <w:t>построение</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росту,</w:t>
      </w:r>
      <w:r w:rsidRPr="004621EC">
        <w:rPr>
          <w:spacing w:val="1"/>
          <w:sz w:val="24"/>
          <w:szCs w:val="24"/>
        </w:rPr>
        <w:t xml:space="preserve"> </w:t>
      </w:r>
      <w:r w:rsidRPr="004621EC">
        <w:rPr>
          <w:sz w:val="24"/>
          <w:szCs w:val="24"/>
        </w:rPr>
        <w:t>поддерживая равнение в колонне, шеренге; построение в колонну по одному, в шеренгу, в круг;</w:t>
      </w:r>
      <w:r w:rsidRPr="004621EC">
        <w:rPr>
          <w:spacing w:val="1"/>
          <w:sz w:val="24"/>
          <w:szCs w:val="24"/>
        </w:rPr>
        <w:t xml:space="preserve"> </w:t>
      </w:r>
      <w:r w:rsidRPr="004621EC">
        <w:rPr>
          <w:sz w:val="24"/>
          <w:szCs w:val="24"/>
        </w:rPr>
        <w:t>перестроение в колонну по три, в две шеренги на месте и при передвижении; размыкание в</w:t>
      </w:r>
      <w:r w:rsidRPr="004621EC">
        <w:rPr>
          <w:spacing w:val="1"/>
          <w:sz w:val="24"/>
          <w:szCs w:val="24"/>
        </w:rPr>
        <w:t xml:space="preserve"> </w:t>
      </w:r>
      <w:r w:rsidRPr="004621EC">
        <w:rPr>
          <w:sz w:val="24"/>
          <w:szCs w:val="24"/>
        </w:rPr>
        <w:t>колонне на вытянутые вперед руки, в шеренге на вытянутые руки в стороны; повороты налево,</w:t>
      </w:r>
      <w:r w:rsidRPr="004621EC">
        <w:rPr>
          <w:spacing w:val="1"/>
          <w:sz w:val="24"/>
          <w:szCs w:val="24"/>
        </w:rPr>
        <w:t xml:space="preserve"> </w:t>
      </w:r>
      <w:r w:rsidRPr="004621EC">
        <w:rPr>
          <w:sz w:val="24"/>
          <w:szCs w:val="24"/>
        </w:rPr>
        <w:t>направо,</w:t>
      </w:r>
      <w:r w:rsidRPr="004621EC">
        <w:rPr>
          <w:spacing w:val="1"/>
          <w:sz w:val="24"/>
          <w:szCs w:val="24"/>
        </w:rPr>
        <w:t xml:space="preserve"> </w:t>
      </w:r>
      <w:r w:rsidRPr="004621EC">
        <w:rPr>
          <w:sz w:val="24"/>
          <w:szCs w:val="24"/>
        </w:rPr>
        <w:t>кругом</w:t>
      </w:r>
      <w:r w:rsidRPr="004621EC">
        <w:rPr>
          <w:spacing w:val="1"/>
          <w:sz w:val="24"/>
          <w:szCs w:val="24"/>
        </w:rPr>
        <w:t xml:space="preserve"> </w:t>
      </w:r>
      <w:r w:rsidRPr="004621EC">
        <w:rPr>
          <w:sz w:val="24"/>
          <w:szCs w:val="24"/>
        </w:rPr>
        <w:t>переступанием</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прыжком;</w:t>
      </w:r>
      <w:r w:rsidRPr="004621EC">
        <w:rPr>
          <w:spacing w:val="1"/>
          <w:sz w:val="24"/>
          <w:szCs w:val="24"/>
        </w:rPr>
        <w:t xml:space="preserve"> </w:t>
      </w:r>
      <w:r w:rsidRPr="004621EC">
        <w:rPr>
          <w:sz w:val="24"/>
          <w:szCs w:val="24"/>
        </w:rPr>
        <w:t>ходьба</w:t>
      </w:r>
      <w:r w:rsidRPr="004621EC">
        <w:rPr>
          <w:spacing w:val="1"/>
          <w:sz w:val="24"/>
          <w:szCs w:val="24"/>
        </w:rPr>
        <w:t xml:space="preserve"> </w:t>
      </w:r>
      <w:r w:rsidRPr="004621EC">
        <w:rPr>
          <w:sz w:val="24"/>
          <w:szCs w:val="24"/>
        </w:rPr>
        <w:t>"змейкой",</w:t>
      </w:r>
      <w:r w:rsidRPr="004621EC">
        <w:rPr>
          <w:spacing w:val="1"/>
          <w:sz w:val="24"/>
          <w:szCs w:val="24"/>
        </w:rPr>
        <w:t xml:space="preserve"> </w:t>
      </w:r>
      <w:r w:rsidRPr="004621EC">
        <w:rPr>
          <w:sz w:val="24"/>
          <w:szCs w:val="24"/>
        </w:rPr>
        <w:t>расхождение</w:t>
      </w:r>
      <w:r w:rsidRPr="004621EC">
        <w:rPr>
          <w:spacing w:val="1"/>
          <w:sz w:val="24"/>
          <w:szCs w:val="24"/>
        </w:rPr>
        <w:t xml:space="preserve"> </w:t>
      </w:r>
      <w:r w:rsidRPr="004621EC">
        <w:rPr>
          <w:sz w:val="24"/>
          <w:szCs w:val="24"/>
        </w:rPr>
        <w:t>из</w:t>
      </w:r>
      <w:r w:rsidRPr="004621EC">
        <w:rPr>
          <w:spacing w:val="1"/>
          <w:sz w:val="24"/>
          <w:szCs w:val="24"/>
        </w:rPr>
        <w:t xml:space="preserve"> </w:t>
      </w:r>
      <w:r w:rsidRPr="004621EC">
        <w:rPr>
          <w:sz w:val="24"/>
          <w:szCs w:val="24"/>
        </w:rPr>
        <w:t>колонны</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одному</w:t>
      </w:r>
      <w:r w:rsidRPr="004621EC">
        <w:rPr>
          <w:spacing w:val="-9"/>
          <w:sz w:val="24"/>
          <w:szCs w:val="24"/>
        </w:rPr>
        <w:t xml:space="preserve"> </w:t>
      </w:r>
      <w:r w:rsidRPr="004621EC">
        <w:rPr>
          <w:sz w:val="24"/>
          <w:szCs w:val="24"/>
        </w:rPr>
        <w:t>в</w:t>
      </w:r>
      <w:r w:rsidRPr="004621EC">
        <w:rPr>
          <w:spacing w:val="-2"/>
          <w:sz w:val="24"/>
          <w:szCs w:val="24"/>
        </w:rPr>
        <w:t xml:space="preserve"> </w:t>
      </w:r>
      <w:r w:rsidRPr="004621EC">
        <w:rPr>
          <w:sz w:val="24"/>
          <w:szCs w:val="24"/>
        </w:rPr>
        <w:t>разные</w:t>
      </w:r>
      <w:r w:rsidRPr="004621EC">
        <w:rPr>
          <w:spacing w:val="1"/>
          <w:sz w:val="24"/>
          <w:szCs w:val="24"/>
        </w:rPr>
        <w:t xml:space="preserve"> </w:t>
      </w:r>
      <w:r w:rsidRPr="004621EC">
        <w:rPr>
          <w:sz w:val="24"/>
          <w:szCs w:val="24"/>
        </w:rPr>
        <w:t>стороны</w:t>
      </w:r>
      <w:r w:rsidRPr="004621EC">
        <w:rPr>
          <w:spacing w:val="-2"/>
          <w:sz w:val="24"/>
          <w:szCs w:val="24"/>
        </w:rPr>
        <w:t xml:space="preserve"> </w:t>
      </w:r>
      <w:r w:rsidRPr="004621EC">
        <w:rPr>
          <w:sz w:val="24"/>
          <w:szCs w:val="24"/>
        </w:rPr>
        <w:t>с</w:t>
      </w:r>
      <w:r w:rsidRPr="004621EC">
        <w:rPr>
          <w:spacing w:val="1"/>
          <w:sz w:val="24"/>
          <w:szCs w:val="24"/>
        </w:rPr>
        <w:t xml:space="preserve"> </w:t>
      </w:r>
      <w:r w:rsidRPr="004621EC">
        <w:rPr>
          <w:sz w:val="24"/>
          <w:szCs w:val="24"/>
        </w:rPr>
        <w:t>последующим</w:t>
      </w:r>
      <w:r w:rsidRPr="004621EC">
        <w:rPr>
          <w:spacing w:val="-1"/>
          <w:sz w:val="24"/>
          <w:szCs w:val="24"/>
        </w:rPr>
        <w:t xml:space="preserve"> </w:t>
      </w:r>
      <w:r w:rsidRPr="004621EC">
        <w:rPr>
          <w:sz w:val="24"/>
          <w:szCs w:val="24"/>
        </w:rPr>
        <w:t>слиянием в</w:t>
      </w:r>
      <w:r w:rsidRPr="004621EC">
        <w:rPr>
          <w:spacing w:val="-2"/>
          <w:sz w:val="24"/>
          <w:szCs w:val="24"/>
        </w:rPr>
        <w:t xml:space="preserve"> </w:t>
      </w:r>
      <w:r w:rsidRPr="004621EC">
        <w:rPr>
          <w:sz w:val="24"/>
          <w:szCs w:val="24"/>
        </w:rPr>
        <w:t>пары.</w:t>
      </w:r>
    </w:p>
    <w:p w:rsidR="004621EC" w:rsidRPr="004621EC" w:rsidRDefault="004621EC" w:rsidP="00995949">
      <w:pPr>
        <w:numPr>
          <w:ilvl w:val="0"/>
          <w:numId w:val="96"/>
        </w:numPr>
        <w:tabs>
          <w:tab w:val="left" w:pos="1601"/>
        </w:tabs>
        <w:spacing w:before="1"/>
        <w:ind w:right="707" w:firstLine="540"/>
        <w:jc w:val="both"/>
        <w:rPr>
          <w:sz w:val="24"/>
        </w:rPr>
      </w:pPr>
      <w:r w:rsidRPr="004621EC">
        <w:rPr>
          <w:sz w:val="24"/>
        </w:rPr>
        <w:t>Подвижные</w:t>
      </w:r>
      <w:r w:rsidRPr="004621EC">
        <w:rPr>
          <w:spacing w:val="1"/>
          <w:sz w:val="24"/>
        </w:rPr>
        <w:t xml:space="preserve"> </w:t>
      </w:r>
      <w:r w:rsidRPr="004621EC">
        <w:rPr>
          <w:sz w:val="24"/>
        </w:rPr>
        <w:t>игры:</w:t>
      </w:r>
      <w:r w:rsidRPr="004621EC">
        <w:rPr>
          <w:spacing w:val="1"/>
          <w:sz w:val="24"/>
        </w:rPr>
        <w:t xml:space="preserve"> </w:t>
      </w:r>
      <w:r w:rsidRPr="004621EC">
        <w:rPr>
          <w:sz w:val="24"/>
        </w:rPr>
        <w:t>педагог</w:t>
      </w:r>
      <w:r w:rsidRPr="004621EC">
        <w:rPr>
          <w:spacing w:val="1"/>
          <w:sz w:val="24"/>
        </w:rPr>
        <w:t xml:space="preserve"> </w:t>
      </w:r>
      <w:r w:rsidRPr="004621EC">
        <w:rPr>
          <w:sz w:val="24"/>
        </w:rPr>
        <w:t>продолжает</w:t>
      </w:r>
      <w:r w:rsidRPr="004621EC">
        <w:rPr>
          <w:spacing w:val="1"/>
          <w:sz w:val="24"/>
        </w:rPr>
        <w:t xml:space="preserve"> </w:t>
      </w:r>
      <w:r w:rsidRPr="004621EC">
        <w:rPr>
          <w:sz w:val="24"/>
        </w:rPr>
        <w:t>закреплять</w:t>
      </w:r>
      <w:r w:rsidRPr="004621EC">
        <w:rPr>
          <w:spacing w:val="1"/>
          <w:sz w:val="24"/>
        </w:rPr>
        <w:t xml:space="preserve"> </w:t>
      </w:r>
      <w:r w:rsidRPr="004621EC">
        <w:rPr>
          <w:sz w:val="24"/>
        </w:rPr>
        <w:t>и</w:t>
      </w:r>
      <w:r w:rsidRPr="004621EC">
        <w:rPr>
          <w:spacing w:val="1"/>
          <w:sz w:val="24"/>
        </w:rPr>
        <w:t xml:space="preserve"> </w:t>
      </w:r>
      <w:r w:rsidRPr="004621EC">
        <w:rPr>
          <w:sz w:val="24"/>
        </w:rPr>
        <w:t>совершенствовать</w:t>
      </w:r>
      <w:r w:rsidRPr="004621EC">
        <w:rPr>
          <w:spacing w:val="1"/>
          <w:sz w:val="24"/>
        </w:rPr>
        <w:t xml:space="preserve"> </w:t>
      </w:r>
      <w:r w:rsidRPr="004621EC">
        <w:rPr>
          <w:sz w:val="24"/>
        </w:rPr>
        <w:t>основные</w:t>
      </w:r>
      <w:r w:rsidRPr="004621EC">
        <w:rPr>
          <w:spacing w:val="1"/>
          <w:sz w:val="24"/>
        </w:rPr>
        <w:t xml:space="preserve"> </w:t>
      </w:r>
      <w:r w:rsidRPr="004621EC">
        <w:rPr>
          <w:sz w:val="24"/>
        </w:rPr>
        <w:t>движения</w:t>
      </w:r>
      <w:r w:rsidRPr="004621EC">
        <w:rPr>
          <w:spacing w:val="1"/>
          <w:sz w:val="24"/>
        </w:rPr>
        <w:t xml:space="preserve"> </w:t>
      </w:r>
      <w:r w:rsidRPr="004621EC">
        <w:rPr>
          <w:sz w:val="24"/>
        </w:rPr>
        <w:t>детей</w:t>
      </w:r>
      <w:r w:rsidRPr="004621EC">
        <w:rPr>
          <w:spacing w:val="1"/>
          <w:sz w:val="24"/>
        </w:rPr>
        <w:t xml:space="preserve"> </w:t>
      </w:r>
      <w:r w:rsidRPr="004621EC">
        <w:rPr>
          <w:sz w:val="24"/>
        </w:rPr>
        <w:t>в</w:t>
      </w:r>
      <w:r w:rsidRPr="004621EC">
        <w:rPr>
          <w:spacing w:val="1"/>
          <w:sz w:val="24"/>
        </w:rPr>
        <w:t xml:space="preserve"> </w:t>
      </w:r>
      <w:r w:rsidRPr="004621EC">
        <w:rPr>
          <w:sz w:val="24"/>
        </w:rPr>
        <w:t>сюжетных</w:t>
      </w:r>
      <w:r w:rsidRPr="004621EC">
        <w:rPr>
          <w:spacing w:val="1"/>
          <w:sz w:val="24"/>
        </w:rPr>
        <w:t xml:space="preserve"> </w:t>
      </w:r>
      <w:r w:rsidRPr="004621EC">
        <w:rPr>
          <w:sz w:val="24"/>
        </w:rPr>
        <w:t>и</w:t>
      </w:r>
      <w:r w:rsidRPr="004621EC">
        <w:rPr>
          <w:spacing w:val="1"/>
          <w:sz w:val="24"/>
        </w:rPr>
        <w:t xml:space="preserve"> </w:t>
      </w:r>
      <w:r w:rsidRPr="004621EC">
        <w:rPr>
          <w:sz w:val="24"/>
        </w:rPr>
        <w:t>несюжетных</w:t>
      </w:r>
      <w:r w:rsidRPr="004621EC">
        <w:rPr>
          <w:spacing w:val="1"/>
          <w:sz w:val="24"/>
        </w:rPr>
        <w:t xml:space="preserve"> </w:t>
      </w:r>
      <w:r w:rsidRPr="004621EC">
        <w:rPr>
          <w:sz w:val="24"/>
        </w:rPr>
        <w:t>подвижных</w:t>
      </w:r>
      <w:r w:rsidRPr="004621EC">
        <w:rPr>
          <w:spacing w:val="1"/>
          <w:sz w:val="24"/>
        </w:rPr>
        <w:t xml:space="preserve"> </w:t>
      </w:r>
      <w:r w:rsidRPr="004621EC">
        <w:rPr>
          <w:sz w:val="24"/>
        </w:rPr>
        <w:t>играх,</w:t>
      </w:r>
      <w:r w:rsidRPr="004621EC">
        <w:rPr>
          <w:spacing w:val="1"/>
          <w:sz w:val="24"/>
        </w:rPr>
        <w:t xml:space="preserve"> </w:t>
      </w:r>
      <w:r w:rsidRPr="004621EC">
        <w:rPr>
          <w:sz w:val="24"/>
        </w:rPr>
        <w:t>в</w:t>
      </w:r>
      <w:r w:rsidRPr="004621EC">
        <w:rPr>
          <w:spacing w:val="1"/>
          <w:sz w:val="24"/>
        </w:rPr>
        <w:t xml:space="preserve"> </w:t>
      </w:r>
      <w:r w:rsidRPr="004621EC">
        <w:rPr>
          <w:sz w:val="24"/>
        </w:rPr>
        <w:t>играх</w:t>
      </w:r>
      <w:r w:rsidRPr="004621EC">
        <w:rPr>
          <w:spacing w:val="1"/>
          <w:sz w:val="24"/>
        </w:rPr>
        <w:t xml:space="preserve"> </w:t>
      </w:r>
      <w:r w:rsidRPr="004621EC">
        <w:rPr>
          <w:sz w:val="24"/>
        </w:rPr>
        <w:t>с</w:t>
      </w:r>
      <w:r w:rsidRPr="004621EC">
        <w:rPr>
          <w:spacing w:val="61"/>
          <w:sz w:val="24"/>
        </w:rPr>
        <w:t xml:space="preserve"> </w:t>
      </w:r>
      <w:r w:rsidRPr="004621EC">
        <w:rPr>
          <w:sz w:val="24"/>
        </w:rPr>
        <w:t>элементами</w:t>
      </w:r>
      <w:r w:rsidRPr="004621EC">
        <w:rPr>
          <w:spacing w:val="1"/>
          <w:sz w:val="24"/>
        </w:rPr>
        <w:t xml:space="preserve"> </w:t>
      </w:r>
      <w:r w:rsidRPr="004621EC">
        <w:rPr>
          <w:sz w:val="24"/>
        </w:rPr>
        <w:lastRenderedPageBreak/>
        <w:t>соревнования, играх-эстафетах, оценивает качество движений и поощряет соблюдение правил,</w:t>
      </w:r>
      <w:r w:rsidRPr="004621EC">
        <w:rPr>
          <w:spacing w:val="1"/>
          <w:sz w:val="24"/>
        </w:rPr>
        <w:t xml:space="preserve"> </w:t>
      </w:r>
      <w:r w:rsidRPr="004621EC">
        <w:rPr>
          <w:sz w:val="24"/>
        </w:rPr>
        <w:t>помогает быстро ориентироваться в пространстве, наращивать и удерживать скорость, проявлять</w:t>
      </w:r>
      <w:r w:rsidRPr="004621EC">
        <w:rPr>
          <w:spacing w:val="1"/>
          <w:sz w:val="24"/>
        </w:rPr>
        <w:t xml:space="preserve"> </w:t>
      </w:r>
      <w:r w:rsidRPr="004621EC">
        <w:rPr>
          <w:sz w:val="24"/>
        </w:rPr>
        <w:t>находчивость,</w:t>
      </w:r>
      <w:r w:rsidRPr="004621EC">
        <w:rPr>
          <w:spacing w:val="-1"/>
          <w:sz w:val="24"/>
        </w:rPr>
        <w:t xml:space="preserve"> </w:t>
      </w:r>
      <w:r w:rsidRPr="004621EC">
        <w:rPr>
          <w:sz w:val="24"/>
        </w:rPr>
        <w:t>целеустремленность.</w:t>
      </w:r>
    </w:p>
    <w:p w:rsidR="004621EC" w:rsidRPr="004621EC" w:rsidRDefault="004621EC" w:rsidP="004621EC">
      <w:pPr>
        <w:ind w:left="668" w:right="711" w:firstLine="540"/>
        <w:jc w:val="both"/>
        <w:rPr>
          <w:sz w:val="24"/>
          <w:szCs w:val="24"/>
        </w:rPr>
      </w:pPr>
      <w:r w:rsidRPr="004621EC">
        <w:rPr>
          <w:sz w:val="24"/>
          <w:szCs w:val="24"/>
        </w:rPr>
        <w:t>Педагог</w:t>
      </w:r>
      <w:r w:rsidRPr="004621EC">
        <w:rPr>
          <w:spacing w:val="1"/>
          <w:sz w:val="24"/>
          <w:szCs w:val="24"/>
        </w:rPr>
        <w:t xml:space="preserve"> </w:t>
      </w:r>
      <w:r w:rsidRPr="004621EC">
        <w:rPr>
          <w:sz w:val="24"/>
          <w:szCs w:val="24"/>
        </w:rPr>
        <w:t>обучает</w:t>
      </w:r>
      <w:r w:rsidRPr="004621EC">
        <w:rPr>
          <w:spacing w:val="1"/>
          <w:sz w:val="24"/>
          <w:szCs w:val="24"/>
        </w:rPr>
        <w:t xml:space="preserve"> </w:t>
      </w:r>
      <w:r w:rsidRPr="004621EC">
        <w:rPr>
          <w:sz w:val="24"/>
          <w:szCs w:val="24"/>
        </w:rPr>
        <w:t>взаимодействию</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команде,</w:t>
      </w:r>
      <w:r w:rsidRPr="004621EC">
        <w:rPr>
          <w:spacing w:val="1"/>
          <w:sz w:val="24"/>
          <w:szCs w:val="24"/>
        </w:rPr>
        <w:t xml:space="preserve"> </w:t>
      </w:r>
      <w:r w:rsidRPr="004621EC">
        <w:rPr>
          <w:sz w:val="24"/>
          <w:szCs w:val="24"/>
        </w:rPr>
        <w:t>поощряет</w:t>
      </w:r>
      <w:r w:rsidRPr="004621EC">
        <w:rPr>
          <w:spacing w:val="1"/>
          <w:sz w:val="24"/>
          <w:szCs w:val="24"/>
        </w:rPr>
        <w:t xml:space="preserve"> </w:t>
      </w:r>
      <w:r w:rsidRPr="004621EC">
        <w:rPr>
          <w:sz w:val="24"/>
          <w:szCs w:val="24"/>
        </w:rPr>
        <w:t>оказание</w:t>
      </w:r>
      <w:r w:rsidRPr="004621EC">
        <w:rPr>
          <w:spacing w:val="1"/>
          <w:sz w:val="24"/>
          <w:szCs w:val="24"/>
        </w:rPr>
        <w:t xml:space="preserve"> </w:t>
      </w:r>
      <w:r w:rsidRPr="004621EC">
        <w:rPr>
          <w:sz w:val="24"/>
          <w:szCs w:val="24"/>
        </w:rPr>
        <w:t>помощи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взаимовыручки, инициативы при организации игр с небольшой группой сверстников, младшими</w:t>
      </w:r>
      <w:r w:rsidRPr="004621EC">
        <w:rPr>
          <w:spacing w:val="1"/>
          <w:sz w:val="24"/>
          <w:szCs w:val="24"/>
        </w:rPr>
        <w:t xml:space="preserve"> </w:t>
      </w:r>
      <w:r w:rsidRPr="004621EC">
        <w:rPr>
          <w:sz w:val="24"/>
          <w:szCs w:val="24"/>
        </w:rPr>
        <w:t>детьми;</w:t>
      </w:r>
      <w:r w:rsidRPr="004621EC">
        <w:rPr>
          <w:spacing w:val="1"/>
          <w:sz w:val="24"/>
          <w:szCs w:val="24"/>
        </w:rPr>
        <w:t xml:space="preserve"> </w:t>
      </w:r>
      <w:r w:rsidRPr="004621EC">
        <w:rPr>
          <w:sz w:val="24"/>
          <w:szCs w:val="24"/>
        </w:rPr>
        <w:t>воспитывает</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поддерживает</w:t>
      </w:r>
      <w:r w:rsidRPr="004621EC">
        <w:rPr>
          <w:spacing w:val="1"/>
          <w:sz w:val="24"/>
          <w:szCs w:val="24"/>
        </w:rPr>
        <w:t xml:space="preserve"> </w:t>
      </w:r>
      <w:r w:rsidRPr="004621EC">
        <w:rPr>
          <w:sz w:val="24"/>
          <w:szCs w:val="24"/>
        </w:rPr>
        <w:t>проявление</w:t>
      </w:r>
      <w:r w:rsidRPr="004621EC">
        <w:rPr>
          <w:spacing w:val="1"/>
          <w:sz w:val="24"/>
          <w:szCs w:val="24"/>
        </w:rPr>
        <w:t xml:space="preserve"> </w:t>
      </w:r>
      <w:r w:rsidRPr="004621EC">
        <w:rPr>
          <w:sz w:val="24"/>
          <w:szCs w:val="24"/>
        </w:rPr>
        <w:t>нравственно-волевых</w:t>
      </w:r>
      <w:r w:rsidRPr="004621EC">
        <w:rPr>
          <w:spacing w:val="1"/>
          <w:sz w:val="24"/>
          <w:szCs w:val="24"/>
        </w:rPr>
        <w:t xml:space="preserve"> </w:t>
      </w:r>
      <w:r w:rsidRPr="004621EC">
        <w:rPr>
          <w:sz w:val="24"/>
          <w:szCs w:val="24"/>
        </w:rPr>
        <w:t>качеств,</w:t>
      </w:r>
      <w:r w:rsidRPr="004621EC">
        <w:rPr>
          <w:spacing w:val="1"/>
          <w:sz w:val="24"/>
          <w:szCs w:val="24"/>
        </w:rPr>
        <w:t xml:space="preserve"> </w:t>
      </w:r>
      <w:r w:rsidRPr="004621EC">
        <w:rPr>
          <w:sz w:val="24"/>
          <w:szCs w:val="24"/>
        </w:rPr>
        <w:t>самостоятельности и сплоченности, чувства ответственности за успехи команды, стремление к</w:t>
      </w:r>
      <w:r w:rsidRPr="004621EC">
        <w:rPr>
          <w:spacing w:val="1"/>
          <w:sz w:val="24"/>
          <w:szCs w:val="24"/>
        </w:rPr>
        <w:t xml:space="preserve"> </w:t>
      </w:r>
      <w:r w:rsidRPr="004621EC">
        <w:rPr>
          <w:sz w:val="24"/>
          <w:szCs w:val="24"/>
        </w:rPr>
        <w:t>победе, стремление к преодолению трудностей; развивает творческие способности, поддерживает</w:t>
      </w:r>
      <w:r w:rsidRPr="004621EC">
        <w:rPr>
          <w:spacing w:val="1"/>
          <w:sz w:val="24"/>
          <w:szCs w:val="24"/>
        </w:rPr>
        <w:t xml:space="preserve"> </w:t>
      </w:r>
      <w:r w:rsidRPr="004621EC">
        <w:rPr>
          <w:sz w:val="24"/>
          <w:szCs w:val="24"/>
        </w:rPr>
        <w:t>инициативу</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играх</w:t>
      </w:r>
      <w:r w:rsidRPr="004621EC">
        <w:rPr>
          <w:spacing w:val="1"/>
          <w:sz w:val="24"/>
          <w:szCs w:val="24"/>
        </w:rPr>
        <w:t xml:space="preserve"> </w:t>
      </w:r>
      <w:r w:rsidRPr="004621EC">
        <w:rPr>
          <w:sz w:val="24"/>
          <w:szCs w:val="24"/>
        </w:rPr>
        <w:t>(выбор</w:t>
      </w:r>
      <w:r w:rsidRPr="004621EC">
        <w:rPr>
          <w:spacing w:val="1"/>
          <w:sz w:val="24"/>
          <w:szCs w:val="24"/>
        </w:rPr>
        <w:t xml:space="preserve"> </w:t>
      </w:r>
      <w:r w:rsidRPr="004621EC">
        <w:rPr>
          <w:sz w:val="24"/>
          <w:szCs w:val="24"/>
        </w:rPr>
        <w:t>игр,</w:t>
      </w:r>
      <w:r w:rsidRPr="004621EC">
        <w:rPr>
          <w:spacing w:val="1"/>
          <w:sz w:val="24"/>
          <w:szCs w:val="24"/>
        </w:rPr>
        <w:t xml:space="preserve"> </w:t>
      </w:r>
      <w:r w:rsidRPr="004621EC">
        <w:rPr>
          <w:sz w:val="24"/>
          <w:szCs w:val="24"/>
        </w:rPr>
        <w:t>придумывание</w:t>
      </w:r>
      <w:r w:rsidRPr="004621EC">
        <w:rPr>
          <w:spacing w:val="1"/>
          <w:sz w:val="24"/>
          <w:szCs w:val="24"/>
        </w:rPr>
        <w:t xml:space="preserve"> </w:t>
      </w:r>
      <w:r w:rsidRPr="004621EC">
        <w:rPr>
          <w:sz w:val="24"/>
          <w:szCs w:val="24"/>
        </w:rPr>
        <w:t>новых</w:t>
      </w:r>
      <w:r w:rsidRPr="004621EC">
        <w:rPr>
          <w:spacing w:val="1"/>
          <w:sz w:val="24"/>
          <w:szCs w:val="24"/>
        </w:rPr>
        <w:t xml:space="preserve"> </w:t>
      </w:r>
      <w:r w:rsidRPr="004621EC">
        <w:rPr>
          <w:sz w:val="24"/>
          <w:szCs w:val="24"/>
        </w:rPr>
        <w:t>вариантов,</w:t>
      </w:r>
      <w:r w:rsidRPr="004621EC">
        <w:rPr>
          <w:spacing w:val="1"/>
          <w:sz w:val="24"/>
          <w:szCs w:val="24"/>
        </w:rPr>
        <w:t xml:space="preserve"> </w:t>
      </w:r>
      <w:r w:rsidRPr="004621EC">
        <w:rPr>
          <w:sz w:val="24"/>
          <w:szCs w:val="24"/>
        </w:rPr>
        <w:t>комбинирование</w:t>
      </w:r>
      <w:r w:rsidRPr="004621EC">
        <w:rPr>
          <w:spacing w:val="1"/>
          <w:sz w:val="24"/>
          <w:szCs w:val="24"/>
        </w:rPr>
        <w:t xml:space="preserve"> </w:t>
      </w:r>
      <w:r w:rsidRPr="004621EC">
        <w:rPr>
          <w:sz w:val="24"/>
          <w:szCs w:val="24"/>
        </w:rPr>
        <w:t>движений). Способствует формированию духовно-нравственных качеств, основ патриотизма и</w:t>
      </w:r>
      <w:r w:rsidRPr="004621EC">
        <w:rPr>
          <w:spacing w:val="1"/>
          <w:sz w:val="24"/>
          <w:szCs w:val="24"/>
        </w:rPr>
        <w:t xml:space="preserve"> </w:t>
      </w:r>
      <w:r w:rsidRPr="004621EC">
        <w:rPr>
          <w:sz w:val="24"/>
          <w:szCs w:val="24"/>
        </w:rPr>
        <w:t>гражданской</w:t>
      </w:r>
      <w:r w:rsidRPr="004621EC">
        <w:rPr>
          <w:spacing w:val="-2"/>
          <w:sz w:val="24"/>
          <w:szCs w:val="24"/>
        </w:rPr>
        <w:t xml:space="preserve"> </w:t>
      </w:r>
      <w:r w:rsidRPr="004621EC">
        <w:rPr>
          <w:sz w:val="24"/>
          <w:szCs w:val="24"/>
        </w:rPr>
        <w:t>идентичности</w:t>
      </w:r>
      <w:r w:rsidRPr="004621EC">
        <w:rPr>
          <w:spacing w:val="-1"/>
          <w:sz w:val="24"/>
          <w:szCs w:val="24"/>
        </w:rPr>
        <w:t xml:space="preserve"> </w:t>
      </w:r>
      <w:r w:rsidRPr="004621EC">
        <w:rPr>
          <w:sz w:val="24"/>
          <w:szCs w:val="24"/>
        </w:rPr>
        <w:t>в</w:t>
      </w:r>
      <w:r w:rsidRPr="004621EC">
        <w:rPr>
          <w:spacing w:val="-2"/>
          <w:sz w:val="24"/>
          <w:szCs w:val="24"/>
        </w:rPr>
        <w:t xml:space="preserve"> </w:t>
      </w:r>
      <w:r w:rsidRPr="004621EC">
        <w:rPr>
          <w:sz w:val="24"/>
          <w:szCs w:val="24"/>
        </w:rPr>
        <w:t>подвижных играх.</w:t>
      </w:r>
    </w:p>
    <w:p w:rsidR="004621EC" w:rsidRPr="004621EC" w:rsidRDefault="004621EC" w:rsidP="00995949">
      <w:pPr>
        <w:numPr>
          <w:ilvl w:val="0"/>
          <w:numId w:val="96"/>
        </w:numPr>
        <w:tabs>
          <w:tab w:val="left" w:pos="1477"/>
        </w:tabs>
        <w:spacing w:before="1"/>
        <w:ind w:right="719" w:firstLine="540"/>
        <w:jc w:val="both"/>
        <w:rPr>
          <w:sz w:val="24"/>
        </w:rPr>
      </w:pPr>
      <w:r w:rsidRPr="004621EC">
        <w:rPr>
          <w:sz w:val="24"/>
        </w:rPr>
        <w:t>Спортивные игры: педагог обучает детей элементам спортивных игр, которые проводятся</w:t>
      </w:r>
      <w:r w:rsidRPr="004621EC">
        <w:rPr>
          <w:spacing w:val="1"/>
          <w:sz w:val="24"/>
        </w:rPr>
        <w:t xml:space="preserve"> </w:t>
      </w:r>
      <w:r w:rsidRPr="004621EC">
        <w:rPr>
          <w:sz w:val="24"/>
        </w:rPr>
        <w:t>в</w:t>
      </w:r>
      <w:r w:rsidRPr="004621EC">
        <w:rPr>
          <w:spacing w:val="1"/>
          <w:sz w:val="24"/>
        </w:rPr>
        <w:t xml:space="preserve"> </w:t>
      </w:r>
      <w:r w:rsidRPr="004621EC">
        <w:rPr>
          <w:sz w:val="24"/>
        </w:rPr>
        <w:t>спортивном</w:t>
      </w:r>
      <w:r w:rsidRPr="004621EC">
        <w:rPr>
          <w:spacing w:val="1"/>
          <w:sz w:val="24"/>
        </w:rPr>
        <w:t xml:space="preserve"> </w:t>
      </w:r>
      <w:r w:rsidRPr="004621EC">
        <w:rPr>
          <w:sz w:val="24"/>
        </w:rPr>
        <w:t>зале</w:t>
      </w:r>
      <w:r w:rsidRPr="004621EC">
        <w:rPr>
          <w:spacing w:val="1"/>
          <w:sz w:val="24"/>
        </w:rPr>
        <w:t xml:space="preserve"> </w:t>
      </w:r>
      <w:r w:rsidRPr="004621EC">
        <w:rPr>
          <w:sz w:val="24"/>
        </w:rPr>
        <w:t>или</w:t>
      </w:r>
      <w:r w:rsidRPr="004621EC">
        <w:rPr>
          <w:spacing w:val="1"/>
          <w:sz w:val="24"/>
        </w:rPr>
        <w:t xml:space="preserve"> </w:t>
      </w:r>
      <w:r w:rsidRPr="004621EC">
        <w:rPr>
          <w:sz w:val="24"/>
        </w:rPr>
        <w:t>на</w:t>
      </w:r>
      <w:r w:rsidRPr="004621EC">
        <w:rPr>
          <w:spacing w:val="1"/>
          <w:sz w:val="24"/>
        </w:rPr>
        <w:t xml:space="preserve"> </w:t>
      </w:r>
      <w:r w:rsidRPr="004621EC">
        <w:rPr>
          <w:sz w:val="24"/>
        </w:rPr>
        <w:t>спортивной</w:t>
      </w:r>
      <w:r w:rsidRPr="004621EC">
        <w:rPr>
          <w:spacing w:val="1"/>
          <w:sz w:val="24"/>
        </w:rPr>
        <w:t xml:space="preserve"> </w:t>
      </w:r>
      <w:r w:rsidRPr="004621EC">
        <w:rPr>
          <w:sz w:val="24"/>
        </w:rPr>
        <w:t>площадке</w:t>
      </w:r>
      <w:r w:rsidRPr="004621EC">
        <w:rPr>
          <w:spacing w:val="1"/>
          <w:sz w:val="24"/>
        </w:rPr>
        <w:t xml:space="preserve"> </w:t>
      </w:r>
      <w:r w:rsidRPr="004621EC">
        <w:rPr>
          <w:sz w:val="24"/>
        </w:rPr>
        <w:t>в</w:t>
      </w:r>
      <w:r w:rsidRPr="004621EC">
        <w:rPr>
          <w:spacing w:val="1"/>
          <w:sz w:val="24"/>
        </w:rPr>
        <w:t xml:space="preserve"> </w:t>
      </w:r>
      <w:r w:rsidRPr="004621EC">
        <w:rPr>
          <w:sz w:val="24"/>
        </w:rPr>
        <w:t>зависимости</w:t>
      </w:r>
      <w:r w:rsidRPr="004621EC">
        <w:rPr>
          <w:spacing w:val="1"/>
          <w:sz w:val="24"/>
        </w:rPr>
        <w:t xml:space="preserve"> </w:t>
      </w:r>
      <w:r w:rsidRPr="004621EC">
        <w:rPr>
          <w:sz w:val="24"/>
        </w:rPr>
        <w:t>от</w:t>
      </w:r>
      <w:r w:rsidRPr="004621EC">
        <w:rPr>
          <w:spacing w:val="1"/>
          <w:sz w:val="24"/>
        </w:rPr>
        <w:t xml:space="preserve"> </w:t>
      </w:r>
      <w:r w:rsidRPr="004621EC">
        <w:rPr>
          <w:sz w:val="24"/>
        </w:rPr>
        <w:t>имеющихся</w:t>
      </w:r>
      <w:r w:rsidRPr="004621EC">
        <w:rPr>
          <w:spacing w:val="1"/>
          <w:sz w:val="24"/>
        </w:rPr>
        <w:t xml:space="preserve"> </w:t>
      </w:r>
      <w:r w:rsidRPr="004621EC">
        <w:rPr>
          <w:sz w:val="24"/>
        </w:rPr>
        <w:t>условий</w:t>
      </w:r>
      <w:r w:rsidRPr="004621EC">
        <w:rPr>
          <w:spacing w:val="1"/>
          <w:sz w:val="24"/>
        </w:rPr>
        <w:t xml:space="preserve"> </w:t>
      </w:r>
      <w:r w:rsidRPr="004621EC">
        <w:rPr>
          <w:sz w:val="24"/>
        </w:rPr>
        <w:t>и</w:t>
      </w:r>
      <w:r w:rsidRPr="004621EC">
        <w:rPr>
          <w:spacing w:val="1"/>
          <w:sz w:val="24"/>
        </w:rPr>
        <w:t xml:space="preserve"> </w:t>
      </w:r>
      <w:r w:rsidRPr="004621EC">
        <w:rPr>
          <w:sz w:val="24"/>
        </w:rPr>
        <w:t>оборудования,</w:t>
      </w:r>
      <w:r w:rsidRPr="004621EC">
        <w:rPr>
          <w:spacing w:val="-1"/>
          <w:sz w:val="24"/>
        </w:rPr>
        <w:t xml:space="preserve"> </w:t>
      </w:r>
      <w:r w:rsidRPr="004621EC">
        <w:rPr>
          <w:sz w:val="24"/>
        </w:rPr>
        <w:t>а</w:t>
      </w:r>
      <w:r w:rsidRPr="004621EC">
        <w:rPr>
          <w:spacing w:val="1"/>
          <w:sz w:val="24"/>
        </w:rPr>
        <w:t xml:space="preserve"> </w:t>
      </w:r>
      <w:r w:rsidRPr="004621EC">
        <w:rPr>
          <w:sz w:val="24"/>
        </w:rPr>
        <w:t>также</w:t>
      </w:r>
      <w:r w:rsidRPr="004621EC">
        <w:rPr>
          <w:spacing w:val="1"/>
          <w:sz w:val="24"/>
        </w:rPr>
        <w:t xml:space="preserve"> </w:t>
      </w:r>
      <w:r w:rsidRPr="004621EC">
        <w:rPr>
          <w:sz w:val="24"/>
        </w:rPr>
        <w:t>региональных</w:t>
      </w:r>
      <w:r w:rsidRPr="004621EC">
        <w:rPr>
          <w:spacing w:val="-1"/>
          <w:sz w:val="24"/>
        </w:rPr>
        <w:t xml:space="preserve"> </w:t>
      </w:r>
      <w:r w:rsidRPr="004621EC">
        <w:rPr>
          <w:sz w:val="24"/>
        </w:rPr>
        <w:t>и</w:t>
      </w:r>
      <w:r w:rsidRPr="004621EC">
        <w:rPr>
          <w:spacing w:val="-5"/>
          <w:sz w:val="24"/>
        </w:rPr>
        <w:t xml:space="preserve"> </w:t>
      </w:r>
      <w:r w:rsidRPr="004621EC">
        <w:rPr>
          <w:sz w:val="24"/>
        </w:rPr>
        <w:t>климатических особенностей.</w:t>
      </w:r>
    </w:p>
    <w:p w:rsidR="004621EC" w:rsidRPr="004621EC" w:rsidRDefault="004621EC" w:rsidP="004621EC">
      <w:pPr>
        <w:ind w:left="668" w:right="703" w:firstLine="540"/>
        <w:jc w:val="both"/>
        <w:rPr>
          <w:sz w:val="24"/>
          <w:szCs w:val="24"/>
        </w:rPr>
      </w:pPr>
      <w:r w:rsidRPr="004621EC">
        <w:rPr>
          <w:sz w:val="24"/>
          <w:szCs w:val="24"/>
        </w:rPr>
        <w:t>Городки: бросание биты сбоку, выбивание городка с кона (5 - 6 м) и полукона (2 - 3 м);</w:t>
      </w:r>
      <w:r w:rsidRPr="004621EC">
        <w:rPr>
          <w:spacing w:val="1"/>
          <w:sz w:val="24"/>
          <w:szCs w:val="24"/>
        </w:rPr>
        <w:t xml:space="preserve"> </w:t>
      </w:r>
      <w:r w:rsidRPr="004621EC">
        <w:rPr>
          <w:sz w:val="24"/>
          <w:szCs w:val="24"/>
        </w:rPr>
        <w:t>знание 3 -</w:t>
      </w:r>
      <w:r w:rsidRPr="004621EC">
        <w:rPr>
          <w:spacing w:val="-5"/>
          <w:sz w:val="24"/>
          <w:szCs w:val="24"/>
        </w:rPr>
        <w:t xml:space="preserve"> </w:t>
      </w:r>
      <w:r w:rsidRPr="004621EC">
        <w:rPr>
          <w:sz w:val="24"/>
          <w:szCs w:val="24"/>
        </w:rPr>
        <w:t>4 фигур.</w:t>
      </w:r>
    </w:p>
    <w:p w:rsidR="004621EC" w:rsidRPr="004621EC" w:rsidRDefault="004621EC" w:rsidP="004621EC">
      <w:pPr>
        <w:spacing w:before="1"/>
        <w:ind w:left="668" w:right="713" w:firstLine="540"/>
        <w:jc w:val="both"/>
        <w:rPr>
          <w:sz w:val="24"/>
          <w:szCs w:val="24"/>
        </w:rPr>
      </w:pPr>
      <w:r w:rsidRPr="004621EC">
        <w:rPr>
          <w:sz w:val="24"/>
          <w:szCs w:val="24"/>
        </w:rPr>
        <w:t>Элементы баскетбола: перебрасывание мяча друг другу от груди; ведение мяча правой и</w:t>
      </w:r>
      <w:r w:rsidRPr="004621EC">
        <w:rPr>
          <w:spacing w:val="1"/>
          <w:sz w:val="24"/>
          <w:szCs w:val="24"/>
        </w:rPr>
        <w:t xml:space="preserve"> </w:t>
      </w:r>
      <w:r w:rsidRPr="004621EC">
        <w:rPr>
          <w:sz w:val="24"/>
          <w:szCs w:val="24"/>
        </w:rPr>
        <w:t>левой</w:t>
      </w:r>
      <w:r w:rsidRPr="004621EC">
        <w:rPr>
          <w:spacing w:val="1"/>
          <w:sz w:val="24"/>
          <w:szCs w:val="24"/>
        </w:rPr>
        <w:t xml:space="preserve"> </w:t>
      </w:r>
      <w:r w:rsidRPr="004621EC">
        <w:rPr>
          <w:sz w:val="24"/>
          <w:szCs w:val="24"/>
        </w:rPr>
        <w:t>рукой;</w:t>
      </w:r>
      <w:r w:rsidRPr="004621EC">
        <w:rPr>
          <w:spacing w:val="1"/>
          <w:sz w:val="24"/>
          <w:szCs w:val="24"/>
        </w:rPr>
        <w:t xml:space="preserve"> </w:t>
      </w:r>
      <w:r w:rsidRPr="004621EC">
        <w:rPr>
          <w:sz w:val="24"/>
          <w:szCs w:val="24"/>
        </w:rPr>
        <w:t>забрасывание</w:t>
      </w:r>
      <w:r w:rsidRPr="004621EC">
        <w:rPr>
          <w:spacing w:val="1"/>
          <w:sz w:val="24"/>
          <w:szCs w:val="24"/>
        </w:rPr>
        <w:t xml:space="preserve"> </w:t>
      </w:r>
      <w:r w:rsidRPr="004621EC">
        <w:rPr>
          <w:sz w:val="24"/>
          <w:szCs w:val="24"/>
        </w:rPr>
        <w:t>мяча</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корзину</w:t>
      </w:r>
      <w:r w:rsidRPr="004621EC">
        <w:rPr>
          <w:spacing w:val="1"/>
          <w:sz w:val="24"/>
          <w:szCs w:val="24"/>
        </w:rPr>
        <w:t xml:space="preserve"> </w:t>
      </w:r>
      <w:r w:rsidRPr="004621EC">
        <w:rPr>
          <w:sz w:val="24"/>
          <w:szCs w:val="24"/>
        </w:rPr>
        <w:t>двумя</w:t>
      </w:r>
      <w:r w:rsidRPr="004621EC">
        <w:rPr>
          <w:spacing w:val="1"/>
          <w:sz w:val="24"/>
          <w:szCs w:val="24"/>
        </w:rPr>
        <w:t xml:space="preserve"> </w:t>
      </w:r>
      <w:r w:rsidRPr="004621EC">
        <w:rPr>
          <w:sz w:val="24"/>
          <w:szCs w:val="24"/>
        </w:rPr>
        <w:t>руками</w:t>
      </w:r>
      <w:r w:rsidRPr="004621EC">
        <w:rPr>
          <w:spacing w:val="1"/>
          <w:sz w:val="24"/>
          <w:szCs w:val="24"/>
        </w:rPr>
        <w:t xml:space="preserve"> </w:t>
      </w:r>
      <w:r w:rsidRPr="004621EC">
        <w:rPr>
          <w:sz w:val="24"/>
          <w:szCs w:val="24"/>
        </w:rPr>
        <w:t>от</w:t>
      </w:r>
      <w:r w:rsidRPr="004621EC">
        <w:rPr>
          <w:spacing w:val="1"/>
          <w:sz w:val="24"/>
          <w:szCs w:val="24"/>
        </w:rPr>
        <w:t xml:space="preserve"> </w:t>
      </w:r>
      <w:r w:rsidRPr="004621EC">
        <w:rPr>
          <w:sz w:val="24"/>
          <w:szCs w:val="24"/>
        </w:rPr>
        <w:t>груди;</w:t>
      </w:r>
      <w:r w:rsidRPr="004621EC">
        <w:rPr>
          <w:spacing w:val="1"/>
          <w:sz w:val="24"/>
          <w:szCs w:val="24"/>
        </w:rPr>
        <w:t xml:space="preserve"> </w:t>
      </w:r>
      <w:r w:rsidRPr="004621EC">
        <w:rPr>
          <w:sz w:val="24"/>
          <w:szCs w:val="24"/>
        </w:rPr>
        <w:t>игра</w:t>
      </w:r>
      <w:r w:rsidRPr="004621EC">
        <w:rPr>
          <w:spacing w:val="1"/>
          <w:sz w:val="24"/>
          <w:szCs w:val="24"/>
        </w:rPr>
        <w:t xml:space="preserve"> </w:t>
      </w:r>
      <w:r w:rsidRPr="004621EC">
        <w:rPr>
          <w:sz w:val="24"/>
          <w:szCs w:val="24"/>
        </w:rPr>
        <w:t>по</w:t>
      </w:r>
      <w:r w:rsidRPr="004621EC">
        <w:rPr>
          <w:spacing w:val="60"/>
          <w:sz w:val="24"/>
          <w:szCs w:val="24"/>
        </w:rPr>
        <w:t xml:space="preserve"> </w:t>
      </w:r>
      <w:r w:rsidRPr="004621EC">
        <w:rPr>
          <w:sz w:val="24"/>
          <w:szCs w:val="24"/>
        </w:rPr>
        <w:t>упрощенным</w:t>
      </w:r>
      <w:r w:rsidRPr="004621EC">
        <w:rPr>
          <w:spacing w:val="1"/>
          <w:sz w:val="24"/>
          <w:szCs w:val="24"/>
        </w:rPr>
        <w:t xml:space="preserve"> </w:t>
      </w:r>
      <w:r w:rsidRPr="004621EC">
        <w:rPr>
          <w:sz w:val="24"/>
          <w:szCs w:val="24"/>
        </w:rPr>
        <w:t>правилам.</w:t>
      </w:r>
    </w:p>
    <w:p w:rsidR="004621EC" w:rsidRPr="004621EC" w:rsidRDefault="004621EC" w:rsidP="004621EC">
      <w:pPr>
        <w:ind w:left="1208"/>
        <w:jc w:val="both"/>
        <w:rPr>
          <w:sz w:val="24"/>
          <w:szCs w:val="24"/>
        </w:rPr>
      </w:pPr>
      <w:r w:rsidRPr="004621EC">
        <w:rPr>
          <w:sz w:val="24"/>
          <w:szCs w:val="24"/>
        </w:rPr>
        <w:t>Бадминтон:</w:t>
      </w:r>
      <w:r w:rsidRPr="004621EC">
        <w:rPr>
          <w:spacing w:val="-9"/>
          <w:sz w:val="24"/>
          <w:szCs w:val="24"/>
        </w:rPr>
        <w:t xml:space="preserve"> </w:t>
      </w:r>
      <w:r w:rsidRPr="004621EC">
        <w:rPr>
          <w:sz w:val="24"/>
          <w:szCs w:val="24"/>
        </w:rPr>
        <w:t>отбивание</w:t>
      </w:r>
      <w:r w:rsidRPr="004621EC">
        <w:rPr>
          <w:spacing w:val="-1"/>
          <w:sz w:val="24"/>
          <w:szCs w:val="24"/>
        </w:rPr>
        <w:t xml:space="preserve"> </w:t>
      </w:r>
      <w:r w:rsidRPr="004621EC">
        <w:rPr>
          <w:sz w:val="24"/>
          <w:szCs w:val="24"/>
        </w:rPr>
        <w:t>волана</w:t>
      </w:r>
      <w:r w:rsidRPr="004621EC">
        <w:rPr>
          <w:spacing w:val="-2"/>
          <w:sz w:val="24"/>
          <w:szCs w:val="24"/>
        </w:rPr>
        <w:t xml:space="preserve"> </w:t>
      </w:r>
      <w:r w:rsidRPr="004621EC">
        <w:rPr>
          <w:sz w:val="24"/>
          <w:szCs w:val="24"/>
        </w:rPr>
        <w:t>ракеткой</w:t>
      </w:r>
      <w:r w:rsidRPr="004621EC">
        <w:rPr>
          <w:spacing w:val="-4"/>
          <w:sz w:val="24"/>
          <w:szCs w:val="24"/>
        </w:rPr>
        <w:t xml:space="preserve"> </w:t>
      </w:r>
      <w:r w:rsidRPr="004621EC">
        <w:rPr>
          <w:sz w:val="24"/>
          <w:szCs w:val="24"/>
        </w:rPr>
        <w:t>в</w:t>
      </w:r>
      <w:r w:rsidRPr="004621EC">
        <w:rPr>
          <w:spacing w:val="-4"/>
          <w:sz w:val="24"/>
          <w:szCs w:val="24"/>
        </w:rPr>
        <w:t xml:space="preserve"> </w:t>
      </w:r>
      <w:r w:rsidRPr="004621EC">
        <w:rPr>
          <w:sz w:val="24"/>
          <w:szCs w:val="24"/>
        </w:rPr>
        <w:t>заданном</w:t>
      </w:r>
      <w:r w:rsidRPr="004621EC">
        <w:rPr>
          <w:spacing w:val="-2"/>
          <w:sz w:val="24"/>
          <w:szCs w:val="24"/>
        </w:rPr>
        <w:t xml:space="preserve"> </w:t>
      </w:r>
      <w:r w:rsidRPr="004621EC">
        <w:rPr>
          <w:sz w:val="24"/>
          <w:szCs w:val="24"/>
        </w:rPr>
        <w:t>направлении;</w:t>
      </w:r>
      <w:r w:rsidRPr="004621EC">
        <w:rPr>
          <w:spacing w:val="-2"/>
          <w:sz w:val="24"/>
          <w:szCs w:val="24"/>
        </w:rPr>
        <w:t xml:space="preserve"> </w:t>
      </w:r>
      <w:r w:rsidRPr="004621EC">
        <w:rPr>
          <w:sz w:val="24"/>
          <w:szCs w:val="24"/>
        </w:rPr>
        <w:t>игра</w:t>
      </w:r>
      <w:r w:rsidRPr="004621EC">
        <w:rPr>
          <w:spacing w:val="-5"/>
          <w:sz w:val="24"/>
          <w:szCs w:val="24"/>
        </w:rPr>
        <w:t xml:space="preserve"> </w:t>
      </w:r>
      <w:r w:rsidRPr="004621EC">
        <w:rPr>
          <w:sz w:val="24"/>
          <w:szCs w:val="24"/>
        </w:rPr>
        <w:t>с</w:t>
      </w:r>
      <w:r w:rsidRPr="004621EC">
        <w:rPr>
          <w:spacing w:val="-1"/>
          <w:sz w:val="24"/>
          <w:szCs w:val="24"/>
        </w:rPr>
        <w:t xml:space="preserve"> </w:t>
      </w:r>
      <w:r w:rsidRPr="004621EC">
        <w:rPr>
          <w:sz w:val="24"/>
          <w:szCs w:val="24"/>
        </w:rPr>
        <w:t>педагогом.</w:t>
      </w:r>
    </w:p>
    <w:p w:rsidR="004621EC" w:rsidRPr="004621EC" w:rsidRDefault="004621EC" w:rsidP="004621EC">
      <w:pPr>
        <w:ind w:left="668" w:right="707" w:firstLine="540"/>
        <w:jc w:val="both"/>
        <w:rPr>
          <w:sz w:val="24"/>
          <w:szCs w:val="24"/>
        </w:rPr>
      </w:pPr>
      <w:r w:rsidRPr="004621EC">
        <w:rPr>
          <w:sz w:val="24"/>
          <w:szCs w:val="24"/>
        </w:rPr>
        <w:t>Элементы футбола: отбивание мяча правой и левой ногой в заданном направлении; ведение</w:t>
      </w:r>
      <w:r w:rsidRPr="004621EC">
        <w:rPr>
          <w:spacing w:val="1"/>
          <w:sz w:val="24"/>
          <w:szCs w:val="24"/>
        </w:rPr>
        <w:t xml:space="preserve"> </w:t>
      </w:r>
      <w:r w:rsidRPr="004621EC">
        <w:rPr>
          <w:sz w:val="24"/>
          <w:szCs w:val="24"/>
        </w:rPr>
        <w:t>мяча ногой между и вокруг предметов; отбивание мяча о стенку; передача мяча ногой друг другу</w:t>
      </w:r>
      <w:r w:rsidRPr="004621EC">
        <w:rPr>
          <w:spacing w:val="1"/>
          <w:sz w:val="24"/>
          <w:szCs w:val="24"/>
        </w:rPr>
        <w:t xml:space="preserve"> </w:t>
      </w:r>
      <w:r w:rsidRPr="004621EC">
        <w:rPr>
          <w:sz w:val="24"/>
          <w:szCs w:val="24"/>
        </w:rPr>
        <w:t>(3</w:t>
      </w:r>
      <w:r w:rsidRPr="004621EC">
        <w:rPr>
          <w:spacing w:val="-1"/>
          <w:sz w:val="24"/>
          <w:szCs w:val="24"/>
        </w:rPr>
        <w:t xml:space="preserve"> </w:t>
      </w:r>
      <w:r w:rsidRPr="004621EC">
        <w:rPr>
          <w:sz w:val="24"/>
          <w:szCs w:val="24"/>
        </w:rPr>
        <w:t>-</w:t>
      </w:r>
      <w:r w:rsidRPr="004621EC">
        <w:rPr>
          <w:spacing w:val="-4"/>
          <w:sz w:val="24"/>
          <w:szCs w:val="24"/>
        </w:rPr>
        <w:t xml:space="preserve"> </w:t>
      </w:r>
      <w:r w:rsidRPr="004621EC">
        <w:rPr>
          <w:sz w:val="24"/>
          <w:szCs w:val="24"/>
        </w:rPr>
        <w:t>5 м);</w:t>
      </w:r>
      <w:r w:rsidRPr="004621EC">
        <w:rPr>
          <w:spacing w:val="1"/>
          <w:sz w:val="24"/>
          <w:szCs w:val="24"/>
        </w:rPr>
        <w:t xml:space="preserve"> </w:t>
      </w:r>
      <w:r w:rsidRPr="004621EC">
        <w:rPr>
          <w:sz w:val="24"/>
          <w:szCs w:val="24"/>
        </w:rPr>
        <w:t>игра</w:t>
      </w:r>
      <w:r w:rsidRPr="004621EC">
        <w:rPr>
          <w:spacing w:val="1"/>
          <w:sz w:val="24"/>
          <w:szCs w:val="24"/>
        </w:rPr>
        <w:t xml:space="preserve"> </w:t>
      </w:r>
      <w:r w:rsidRPr="004621EC">
        <w:rPr>
          <w:sz w:val="24"/>
          <w:szCs w:val="24"/>
        </w:rPr>
        <w:t>по</w:t>
      </w:r>
      <w:r w:rsidRPr="004621EC">
        <w:rPr>
          <w:spacing w:val="2"/>
          <w:sz w:val="24"/>
          <w:szCs w:val="24"/>
        </w:rPr>
        <w:t xml:space="preserve"> </w:t>
      </w:r>
      <w:r w:rsidRPr="004621EC">
        <w:rPr>
          <w:sz w:val="24"/>
          <w:szCs w:val="24"/>
        </w:rPr>
        <w:t>упрощенным правилам.</w:t>
      </w:r>
    </w:p>
    <w:p w:rsidR="004621EC" w:rsidRPr="004621EC" w:rsidRDefault="004621EC" w:rsidP="00995949">
      <w:pPr>
        <w:numPr>
          <w:ilvl w:val="0"/>
          <w:numId w:val="96"/>
        </w:numPr>
        <w:tabs>
          <w:tab w:val="left" w:pos="1505"/>
        </w:tabs>
        <w:ind w:right="719" w:firstLine="540"/>
        <w:jc w:val="both"/>
        <w:rPr>
          <w:sz w:val="24"/>
        </w:rPr>
      </w:pPr>
      <w:r w:rsidRPr="004621EC">
        <w:rPr>
          <w:sz w:val="24"/>
        </w:rPr>
        <w:t>Спортивные упражнения: педагог обучает детей спортивным упражнениям на прогулке</w:t>
      </w:r>
      <w:r w:rsidRPr="004621EC">
        <w:rPr>
          <w:spacing w:val="1"/>
          <w:sz w:val="24"/>
        </w:rPr>
        <w:t xml:space="preserve"> </w:t>
      </w:r>
      <w:r w:rsidRPr="004621EC">
        <w:rPr>
          <w:sz w:val="24"/>
        </w:rPr>
        <w:t>или во время физкультурных занятий на свежем воздухе в зависимости от условий: наличия</w:t>
      </w:r>
      <w:r w:rsidRPr="004621EC">
        <w:rPr>
          <w:spacing w:val="1"/>
          <w:sz w:val="24"/>
        </w:rPr>
        <w:t xml:space="preserve"> </w:t>
      </w:r>
      <w:r w:rsidRPr="004621EC">
        <w:rPr>
          <w:sz w:val="24"/>
        </w:rPr>
        <w:t>оборудования и</w:t>
      </w:r>
      <w:r w:rsidRPr="004621EC">
        <w:rPr>
          <w:spacing w:val="-1"/>
          <w:sz w:val="24"/>
        </w:rPr>
        <w:t xml:space="preserve"> </w:t>
      </w:r>
      <w:r w:rsidRPr="004621EC">
        <w:rPr>
          <w:sz w:val="24"/>
        </w:rPr>
        <w:t>климатических</w:t>
      </w:r>
      <w:r w:rsidRPr="004621EC">
        <w:rPr>
          <w:spacing w:val="3"/>
          <w:sz w:val="24"/>
        </w:rPr>
        <w:t xml:space="preserve"> </w:t>
      </w:r>
      <w:r w:rsidRPr="004621EC">
        <w:rPr>
          <w:sz w:val="24"/>
        </w:rPr>
        <w:t>условий</w:t>
      </w:r>
      <w:r w:rsidRPr="004621EC">
        <w:rPr>
          <w:spacing w:val="-1"/>
          <w:sz w:val="24"/>
        </w:rPr>
        <w:t xml:space="preserve"> </w:t>
      </w:r>
      <w:r w:rsidRPr="004621EC">
        <w:rPr>
          <w:sz w:val="24"/>
        </w:rPr>
        <w:t>региона.</w:t>
      </w:r>
    </w:p>
    <w:p w:rsidR="00814019" w:rsidRDefault="004621EC" w:rsidP="004621EC">
      <w:pPr>
        <w:ind w:left="668" w:right="724" w:firstLine="540"/>
        <w:jc w:val="both"/>
        <w:rPr>
          <w:sz w:val="24"/>
          <w:szCs w:val="24"/>
        </w:rPr>
      </w:pPr>
      <w:r w:rsidRPr="004621EC">
        <w:rPr>
          <w:sz w:val="24"/>
          <w:szCs w:val="24"/>
        </w:rPr>
        <w:t>Катание</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санках:</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прямой,</w:t>
      </w:r>
      <w:r w:rsidRPr="004621EC">
        <w:rPr>
          <w:spacing w:val="1"/>
          <w:sz w:val="24"/>
          <w:szCs w:val="24"/>
        </w:rPr>
        <w:t xml:space="preserve"> </w:t>
      </w:r>
      <w:r w:rsidRPr="004621EC">
        <w:rPr>
          <w:sz w:val="24"/>
          <w:szCs w:val="24"/>
        </w:rPr>
        <w:t>со</w:t>
      </w:r>
      <w:r w:rsidRPr="004621EC">
        <w:rPr>
          <w:spacing w:val="1"/>
          <w:sz w:val="24"/>
          <w:szCs w:val="24"/>
        </w:rPr>
        <w:t xml:space="preserve"> </w:t>
      </w:r>
      <w:r w:rsidRPr="004621EC">
        <w:rPr>
          <w:sz w:val="24"/>
          <w:szCs w:val="24"/>
        </w:rPr>
        <w:t>скоростью,</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горки,</w:t>
      </w:r>
      <w:r w:rsidRPr="004621EC">
        <w:rPr>
          <w:spacing w:val="1"/>
          <w:sz w:val="24"/>
          <w:szCs w:val="24"/>
        </w:rPr>
        <w:t xml:space="preserve"> </w:t>
      </w:r>
      <w:r w:rsidRPr="004621EC">
        <w:rPr>
          <w:sz w:val="24"/>
          <w:szCs w:val="24"/>
        </w:rPr>
        <w:t>подъем</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санками</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гору,</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торможением</w:t>
      </w:r>
      <w:r w:rsidRPr="004621EC">
        <w:rPr>
          <w:spacing w:val="-1"/>
          <w:sz w:val="24"/>
          <w:szCs w:val="24"/>
        </w:rPr>
        <w:t xml:space="preserve"> </w:t>
      </w:r>
      <w:r w:rsidRPr="004621EC">
        <w:rPr>
          <w:sz w:val="24"/>
          <w:szCs w:val="24"/>
        </w:rPr>
        <w:t>при</w:t>
      </w:r>
      <w:r w:rsidRPr="004621EC">
        <w:rPr>
          <w:spacing w:val="-1"/>
          <w:sz w:val="24"/>
          <w:szCs w:val="24"/>
        </w:rPr>
        <w:t xml:space="preserve"> </w:t>
      </w:r>
      <w:r w:rsidRPr="004621EC">
        <w:rPr>
          <w:sz w:val="24"/>
          <w:szCs w:val="24"/>
        </w:rPr>
        <w:t>спуске с</w:t>
      </w:r>
      <w:r w:rsidRPr="004621EC">
        <w:rPr>
          <w:spacing w:val="1"/>
          <w:sz w:val="24"/>
          <w:szCs w:val="24"/>
        </w:rPr>
        <w:t xml:space="preserve"> </w:t>
      </w:r>
      <w:r w:rsidRPr="004621EC">
        <w:rPr>
          <w:sz w:val="24"/>
          <w:szCs w:val="24"/>
        </w:rPr>
        <w:t>горки</w:t>
      </w:r>
    </w:p>
    <w:p w:rsidR="004621EC" w:rsidRPr="004621EC" w:rsidRDefault="004621EC" w:rsidP="004621EC">
      <w:pPr>
        <w:spacing w:before="72"/>
        <w:ind w:left="668" w:right="718" w:firstLine="540"/>
        <w:jc w:val="both"/>
        <w:rPr>
          <w:sz w:val="24"/>
          <w:szCs w:val="24"/>
        </w:rPr>
      </w:pPr>
      <w:r w:rsidRPr="004621EC">
        <w:rPr>
          <w:sz w:val="24"/>
          <w:szCs w:val="24"/>
        </w:rPr>
        <w:t>Ходьба</w:t>
      </w:r>
      <w:r w:rsidRPr="004621EC">
        <w:rPr>
          <w:spacing w:val="1"/>
          <w:sz w:val="24"/>
          <w:szCs w:val="24"/>
        </w:rPr>
        <w:t xml:space="preserve"> </w:t>
      </w:r>
      <w:r w:rsidRPr="004621EC">
        <w:rPr>
          <w:sz w:val="24"/>
          <w:szCs w:val="24"/>
        </w:rPr>
        <w:t>на лыжах: по лыжне (на расстояние</w:t>
      </w:r>
      <w:r w:rsidRPr="004621EC">
        <w:rPr>
          <w:spacing w:val="1"/>
          <w:sz w:val="24"/>
          <w:szCs w:val="24"/>
        </w:rPr>
        <w:t xml:space="preserve"> </w:t>
      </w:r>
      <w:r w:rsidRPr="004621EC">
        <w:rPr>
          <w:sz w:val="24"/>
          <w:szCs w:val="24"/>
        </w:rPr>
        <w:t>до 500 м);</w:t>
      </w:r>
      <w:r w:rsidRPr="004621EC">
        <w:rPr>
          <w:spacing w:val="60"/>
          <w:sz w:val="24"/>
          <w:szCs w:val="24"/>
        </w:rPr>
        <w:t xml:space="preserve"> </w:t>
      </w:r>
      <w:r w:rsidRPr="004621EC">
        <w:rPr>
          <w:sz w:val="24"/>
          <w:szCs w:val="24"/>
        </w:rPr>
        <w:t>скользящим шагом; повороты на</w:t>
      </w:r>
      <w:r w:rsidRPr="004621EC">
        <w:rPr>
          <w:spacing w:val="1"/>
          <w:sz w:val="24"/>
          <w:szCs w:val="24"/>
        </w:rPr>
        <w:t xml:space="preserve"> </w:t>
      </w:r>
      <w:r w:rsidRPr="004621EC">
        <w:rPr>
          <w:sz w:val="24"/>
          <w:szCs w:val="24"/>
        </w:rPr>
        <w:t>месте</w:t>
      </w:r>
      <w:r w:rsidRPr="004621EC">
        <w:rPr>
          <w:spacing w:val="1"/>
          <w:sz w:val="24"/>
          <w:szCs w:val="24"/>
        </w:rPr>
        <w:t xml:space="preserve"> </w:t>
      </w:r>
      <w:r w:rsidRPr="004621EC">
        <w:rPr>
          <w:sz w:val="24"/>
          <w:szCs w:val="24"/>
        </w:rPr>
        <w:t>(направо</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налево)</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переступанием;</w:t>
      </w:r>
      <w:r w:rsidRPr="004621EC">
        <w:rPr>
          <w:spacing w:val="1"/>
          <w:sz w:val="24"/>
          <w:szCs w:val="24"/>
        </w:rPr>
        <w:t xml:space="preserve"> </w:t>
      </w:r>
      <w:r w:rsidRPr="004621EC">
        <w:rPr>
          <w:sz w:val="24"/>
          <w:szCs w:val="24"/>
        </w:rPr>
        <w:t>подъем</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склон</w:t>
      </w:r>
      <w:r w:rsidRPr="004621EC">
        <w:rPr>
          <w:spacing w:val="1"/>
          <w:sz w:val="24"/>
          <w:szCs w:val="24"/>
        </w:rPr>
        <w:t xml:space="preserve"> </w:t>
      </w:r>
      <w:r w:rsidRPr="004621EC">
        <w:rPr>
          <w:sz w:val="24"/>
          <w:szCs w:val="24"/>
        </w:rPr>
        <w:t>прямо</w:t>
      </w:r>
      <w:r w:rsidRPr="004621EC">
        <w:rPr>
          <w:spacing w:val="1"/>
          <w:sz w:val="24"/>
          <w:szCs w:val="24"/>
        </w:rPr>
        <w:t xml:space="preserve"> </w:t>
      </w:r>
      <w:r w:rsidRPr="004621EC">
        <w:rPr>
          <w:sz w:val="24"/>
          <w:szCs w:val="24"/>
        </w:rPr>
        <w:t>"ступающим</w:t>
      </w:r>
      <w:r w:rsidRPr="004621EC">
        <w:rPr>
          <w:spacing w:val="1"/>
          <w:sz w:val="24"/>
          <w:szCs w:val="24"/>
        </w:rPr>
        <w:t xml:space="preserve"> </w:t>
      </w:r>
      <w:r w:rsidRPr="004621EC">
        <w:rPr>
          <w:sz w:val="24"/>
          <w:szCs w:val="24"/>
        </w:rPr>
        <w:t>шагом",</w:t>
      </w:r>
      <w:r w:rsidRPr="004621EC">
        <w:rPr>
          <w:spacing w:val="1"/>
          <w:sz w:val="24"/>
          <w:szCs w:val="24"/>
        </w:rPr>
        <w:t xml:space="preserve"> </w:t>
      </w:r>
      <w:r w:rsidRPr="004621EC">
        <w:rPr>
          <w:sz w:val="24"/>
          <w:szCs w:val="24"/>
        </w:rPr>
        <w:t>"полуелочкой"</w:t>
      </w:r>
      <w:r w:rsidRPr="004621EC">
        <w:rPr>
          <w:spacing w:val="-8"/>
          <w:sz w:val="24"/>
          <w:szCs w:val="24"/>
        </w:rPr>
        <w:t xml:space="preserve"> </w:t>
      </w:r>
      <w:r w:rsidRPr="004621EC">
        <w:rPr>
          <w:sz w:val="24"/>
          <w:szCs w:val="24"/>
        </w:rPr>
        <w:t>(прямо</w:t>
      </w:r>
      <w:r w:rsidRPr="004621EC">
        <w:rPr>
          <w:spacing w:val="-1"/>
          <w:sz w:val="24"/>
          <w:szCs w:val="24"/>
        </w:rPr>
        <w:t xml:space="preserve"> </w:t>
      </w:r>
      <w:r w:rsidRPr="004621EC">
        <w:rPr>
          <w:sz w:val="24"/>
          <w:szCs w:val="24"/>
        </w:rPr>
        <w:t>и</w:t>
      </w:r>
      <w:r w:rsidRPr="004621EC">
        <w:rPr>
          <w:spacing w:val="-2"/>
          <w:sz w:val="24"/>
          <w:szCs w:val="24"/>
        </w:rPr>
        <w:t xml:space="preserve"> </w:t>
      </w:r>
      <w:r w:rsidRPr="004621EC">
        <w:rPr>
          <w:sz w:val="24"/>
          <w:szCs w:val="24"/>
        </w:rPr>
        <w:t>наискось), соблюдая правила</w:t>
      </w:r>
      <w:r w:rsidRPr="004621EC">
        <w:rPr>
          <w:spacing w:val="-1"/>
          <w:sz w:val="24"/>
          <w:szCs w:val="24"/>
        </w:rPr>
        <w:t xml:space="preserve"> </w:t>
      </w:r>
      <w:r w:rsidRPr="004621EC">
        <w:rPr>
          <w:sz w:val="24"/>
          <w:szCs w:val="24"/>
        </w:rPr>
        <w:t>безопасного</w:t>
      </w:r>
      <w:r w:rsidRPr="004621EC">
        <w:rPr>
          <w:spacing w:val="-1"/>
          <w:sz w:val="24"/>
          <w:szCs w:val="24"/>
        </w:rPr>
        <w:t xml:space="preserve"> </w:t>
      </w:r>
      <w:r w:rsidRPr="004621EC">
        <w:rPr>
          <w:sz w:val="24"/>
          <w:szCs w:val="24"/>
        </w:rPr>
        <w:t>передвижения.</w:t>
      </w:r>
    </w:p>
    <w:p w:rsidR="004621EC" w:rsidRPr="004621EC" w:rsidRDefault="004621EC" w:rsidP="004621EC">
      <w:pPr>
        <w:ind w:left="668" w:right="713" w:firstLine="540"/>
        <w:jc w:val="both"/>
        <w:rPr>
          <w:sz w:val="24"/>
          <w:szCs w:val="24"/>
        </w:rPr>
      </w:pPr>
      <w:r w:rsidRPr="004621EC">
        <w:rPr>
          <w:sz w:val="24"/>
          <w:szCs w:val="24"/>
        </w:rPr>
        <w:t>Катание на двухколесном велосипеде, самокате: по прямой, по кругу, с разворотом, с разной</w:t>
      </w:r>
      <w:r w:rsidRPr="004621EC">
        <w:rPr>
          <w:spacing w:val="1"/>
          <w:sz w:val="24"/>
          <w:szCs w:val="24"/>
        </w:rPr>
        <w:t xml:space="preserve"> </w:t>
      </w:r>
      <w:r w:rsidRPr="004621EC">
        <w:rPr>
          <w:sz w:val="24"/>
          <w:szCs w:val="24"/>
        </w:rPr>
        <w:t>скоростью;</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поворотами</w:t>
      </w:r>
      <w:r w:rsidRPr="004621EC">
        <w:rPr>
          <w:spacing w:val="-1"/>
          <w:sz w:val="24"/>
          <w:szCs w:val="24"/>
        </w:rPr>
        <w:t xml:space="preserve"> </w:t>
      </w:r>
      <w:r w:rsidRPr="004621EC">
        <w:rPr>
          <w:sz w:val="24"/>
          <w:szCs w:val="24"/>
        </w:rPr>
        <w:t>направо</w:t>
      </w:r>
      <w:r w:rsidRPr="004621EC">
        <w:rPr>
          <w:spacing w:val="-2"/>
          <w:sz w:val="24"/>
          <w:szCs w:val="24"/>
        </w:rPr>
        <w:t xml:space="preserve"> </w:t>
      </w:r>
      <w:r w:rsidRPr="004621EC">
        <w:rPr>
          <w:sz w:val="24"/>
          <w:szCs w:val="24"/>
        </w:rPr>
        <w:t>и</w:t>
      </w:r>
      <w:r w:rsidRPr="004621EC">
        <w:rPr>
          <w:spacing w:val="-2"/>
          <w:sz w:val="24"/>
          <w:szCs w:val="24"/>
        </w:rPr>
        <w:t xml:space="preserve"> </w:t>
      </w:r>
      <w:r w:rsidRPr="004621EC">
        <w:rPr>
          <w:sz w:val="24"/>
          <w:szCs w:val="24"/>
        </w:rPr>
        <w:t>налево,</w:t>
      </w:r>
      <w:r w:rsidRPr="004621EC">
        <w:rPr>
          <w:spacing w:val="-2"/>
          <w:sz w:val="24"/>
          <w:szCs w:val="24"/>
        </w:rPr>
        <w:t xml:space="preserve"> </w:t>
      </w:r>
      <w:r w:rsidRPr="004621EC">
        <w:rPr>
          <w:sz w:val="24"/>
          <w:szCs w:val="24"/>
        </w:rPr>
        <w:t>соблюдая правила</w:t>
      </w:r>
      <w:r w:rsidRPr="004621EC">
        <w:rPr>
          <w:spacing w:val="-2"/>
          <w:sz w:val="24"/>
          <w:szCs w:val="24"/>
        </w:rPr>
        <w:t xml:space="preserve"> </w:t>
      </w:r>
      <w:r w:rsidRPr="004621EC">
        <w:rPr>
          <w:sz w:val="24"/>
          <w:szCs w:val="24"/>
        </w:rPr>
        <w:t>безопасного</w:t>
      </w:r>
      <w:r w:rsidRPr="004621EC">
        <w:rPr>
          <w:spacing w:val="-1"/>
          <w:sz w:val="24"/>
          <w:szCs w:val="24"/>
        </w:rPr>
        <w:t xml:space="preserve"> </w:t>
      </w:r>
      <w:r w:rsidRPr="004621EC">
        <w:rPr>
          <w:sz w:val="24"/>
          <w:szCs w:val="24"/>
        </w:rPr>
        <w:t>передвижения.</w:t>
      </w:r>
    </w:p>
    <w:p w:rsidR="004621EC" w:rsidRPr="004621EC" w:rsidRDefault="004621EC" w:rsidP="004621EC">
      <w:pPr>
        <w:ind w:left="668" w:right="712" w:firstLine="540"/>
        <w:jc w:val="both"/>
        <w:rPr>
          <w:sz w:val="24"/>
          <w:szCs w:val="24"/>
        </w:rPr>
      </w:pPr>
      <w:r w:rsidRPr="004621EC">
        <w:rPr>
          <w:sz w:val="24"/>
          <w:szCs w:val="24"/>
        </w:rPr>
        <w:t>Плавание: с движениями прямыми ногами вверх и вниз, сидя на бортике и лежа в воде,</w:t>
      </w:r>
      <w:r w:rsidRPr="004621EC">
        <w:rPr>
          <w:spacing w:val="1"/>
          <w:sz w:val="24"/>
          <w:szCs w:val="24"/>
        </w:rPr>
        <w:t xml:space="preserve"> </w:t>
      </w:r>
      <w:r w:rsidRPr="004621EC">
        <w:rPr>
          <w:sz w:val="24"/>
          <w:szCs w:val="24"/>
        </w:rPr>
        <w:t>держась за опору; ходьба по дну вперед и назад, приседая, погружаясь в воду до подбородка, до</w:t>
      </w:r>
      <w:r w:rsidRPr="004621EC">
        <w:rPr>
          <w:spacing w:val="1"/>
          <w:sz w:val="24"/>
          <w:szCs w:val="24"/>
        </w:rPr>
        <w:t xml:space="preserve"> </w:t>
      </w:r>
      <w:r w:rsidRPr="004621EC">
        <w:rPr>
          <w:sz w:val="24"/>
          <w:szCs w:val="24"/>
        </w:rPr>
        <w:t>глаз, опуская лицо в воду, приседание под водой, доставая предметы, идя за предметами по</w:t>
      </w:r>
      <w:r w:rsidRPr="004621EC">
        <w:rPr>
          <w:spacing w:val="1"/>
          <w:sz w:val="24"/>
          <w:szCs w:val="24"/>
        </w:rPr>
        <w:t xml:space="preserve"> </w:t>
      </w:r>
      <w:r w:rsidRPr="004621EC">
        <w:rPr>
          <w:sz w:val="24"/>
          <w:szCs w:val="24"/>
        </w:rPr>
        <w:t>прямой</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спокойном</w:t>
      </w:r>
      <w:r w:rsidRPr="004621EC">
        <w:rPr>
          <w:spacing w:val="1"/>
          <w:sz w:val="24"/>
          <w:szCs w:val="24"/>
        </w:rPr>
        <w:t xml:space="preserve"> </w:t>
      </w:r>
      <w:r w:rsidRPr="004621EC">
        <w:rPr>
          <w:sz w:val="24"/>
          <w:szCs w:val="24"/>
        </w:rPr>
        <w:t>темпе</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скорость;</w:t>
      </w:r>
      <w:r w:rsidRPr="004621EC">
        <w:rPr>
          <w:spacing w:val="1"/>
          <w:sz w:val="24"/>
          <w:szCs w:val="24"/>
        </w:rPr>
        <w:t xml:space="preserve"> </w:t>
      </w:r>
      <w:r w:rsidRPr="004621EC">
        <w:rPr>
          <w:sz w:val="24"/>
          <w:szCs w:val="24"/>
        </w:rPr>
        <w:t>скольжение</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груди,</w:t>
      </w:r>
      <w:r w:rsidRPr="004621EC">
        <w:rPr>
          <w:spacing w:val="1"/>
          <w:sz w:val="24"/>
          <w:szCs w:val="24"/>
        </w:rPr>
        <w:t xml:space="preserve"> </w:t>
      </w:r>
      <w:r w:rsidRPr="004621EC">
        <w:rPr>
          <w:sz w:val="24"/>
          <w:szCs w:val="24"/>
        </w:rPr>
        <w:t>плавание</w:t>
      </w:r>
      <w:r w:rsidRPr="004621EC">
        <w:rPr>
          <w:spacing w:val="60"/>
          <w:sz w:val="24"/>
          <w:szCs w:val="24"/>
        </w:rPr>
        <w:t xml:space="preserve"> </w:t>
      </w:r>
      <w:r w:rsidRPr="004621EC">
        <w:rPr>
          <w:sz w:val="24"/>
          <w:szCs w:val="24"/>
        </w:rPr>
        <w:t>произвольным</w:t>
      </w:r>
      <w:r w:rsidRPr="004621EC">
        <w:rPr>
          <w:spacing w:val="1"/>
          <w:sz w:val="24"/>
          <w:szCs w:val="24"/>
        </w:rPr>
        <w:t xml:space="preserve"> </w:t>
      </w:r>
      <w:r w:rsidRPr="004621EC">
        <w:rPr>
          <w:sz w:val="24"/>
          <w:szCs w:val="24"/>
        </w:rPr>
        <w:t>способом.</w:t>
      </w:r>
    </w:p>
    <w:p w:rsidR="004621EC" w:rsidRPr="004621EC" w:rsidRDefault="004621EC" w:rsidP="00995949">
      <w:pPr>
        <w:numPr>
          <w:ilvl w:val="0"/>
          <w:numId w:val="96"/>
        </w:numPr>
        <w:tabs>
          <w:tab w:val="left" w:pos="1485"/>
        </w:tabs>
        <w:spacing w:before="1"/>
        <w:ind w:right="706" w:firstLine="540"/>
        <w:jc w:val="both"/>
        <w:rPr>
          <w:sz w:val="24"/>
        </w:rPr>
      </w:pPr>
      <w:r w:rsidRPr="004621EC">
        <w:rPr>
          <w:sz w:val="24"/>
        </w:rPr>
        <w:t>Формирование основ здорового образа жизни: педагог продолжает уточнять и расширять</w:t>
      </w:r>
      <w:r w:rsidRPr="004621EC">
        <w:rPr>
          <w:spacing w:val="1"/>
          <w:sz w:val="24"/>
        </w:rPr>
        <w:t xml:space="preserve"> </w:t>
      </w:r>
      <w:r w:rsidRPr="004621EC">
        <w:rPr>
          <w:sz w:val="24"/>
        </w:rPr>
        <w:t>представления</w:t>
      </w:r>
      <w:r w:rsidRPr="004621EC">
        <w:rPr>
          <w:spacing w:val="1"/>
          <w:sz w:val="24"/>
        </w:rPr>
        <w:t xml:space="preserve"> </w:t>
      </w:r>
      <w:r w:rsidRPr="004621EC">
        <w:rPr>
          <w:sz w:val="24"/>
        </w:rPr>
        <w:t>детей</w:t>
      </w:r>
      <w:r w:rsidRPr="004621EC">
        <w:rPr>
          <w:spacing w:val="1"/>
          <w:sz w:val="24"/>
        </w:rPr>
        <w:t xml:space="preserve"> </w:t>
      </w:r>
      <w:r w:rsidRPr="004621EC">
        <w:rPr>
          <w:sz w:val="24"/>
        </w:rPr>
        <w:t>о факторах,</w:t>
      </w:r>
      <w:r w:rsidRPr="004621EC">
        <w:rPr>
          <w:spacing w:val="1"/>
          <w:sz w:val="24"/>
        </w:rPr>
        <w:t xml:space="preserve"> </w:t>
      </w:r>
      <w:r w:rsidRPr="004621EC">
        <w:rPr>
          <w:sz w:val="24"/>
        </w:rPr>
        <w:t>положительно</w:t>
      </w:r>
      <w:r w:rsidRPr="004621EC">
        <w:rPr>
          <w:spacing w:val="1"/>
          <w:sz w:val="24"/>
        </w:rPr>
        <w:t xml:space="preserve"> </w:t>
      </w:r>
      <w:r w:rsidRPr="004621EC">
        <w:rPr>
          <w:sz w:val="24"/>
        </w:rPr>
        <w:t>влияющих</w:t>
      </w:r>
      <w:r w:rsidRPr="004621EC">
        <w:rPr>
          <w:spacing w:val="1"/>
          <w:sz w:val="24"/>
        </w:rPr>
        <w:t xml:space="preserve"> </w:t>
      </w:r>
      <w:r w:rsidRPr="004621EC">
        <w:rPr>
          <w:sz w:val="24"/>
        </w:rPr>
        <w:t>на</w:t>
      </w:r>
      <w:r w:rsidRPr="004621EC">
        <w:rPr>
          <w:spacing w:val="1"/>
          <w:sz w:val="24"/>
        </w:rPr>
        <w:t xml:space="preserve"> </w:t>
      </w:r>
      <w:r w:rsidRPr="004621EC">
        <w:rPr>
          <w:sz w:val="24"/>
        </w:rPr>
        <w:t>здоровье</w:t>
      </w:r>
      <w:r w:rsidRPr="004621EC">
        <w:rPr>
          <w:spacing w:val="1"/>
          <w:sz w:val="24"/>
        </w:rPr>
        <w:t xml:space="preserve"> </w:t>
      </w:r>
      <w:r w:rsidRPr="004621EC">
        <w:rPr>
          <w:sz w:val="24"/>
        </w:rPr>
        <w:t>(правильное</w:t>
      </w:r>
      <w:r w:rsidRPr="004621EC">
        <w:rPr>
          <w:spacing w:val="1"/>
          <w:sz w:val="24"/>
        </w:rPr>
        <w:t xml:space="preserve"> </w:t>
      </w:r>
      <w:r w:rsidRPr="004621EC">
        <w:rPr>
          <w:sz w:val="24"/>
        </w:rPr>
        <w:t>питание,</w:t>
      </w:r>
      <w:r w:rsidRPr="004621EC">
        <w:rPr>
          <w:spacing w:val="1"/>
          <w:sz w:val="24"/>
        </w:rPr>
        <w:t xml:space="preserve"> </w:t>
      </w:r>
      <w:r w:rsidRPr="004621EC">
        <w:rPr>
          <w:sz w:val="24"/>
        </w:rPr>
        <w:t>выбор полезных продуктов, занятия физкультурой, прогулки на свежем воздухе). Формировать</w:t>
      </w:r>
      <w:r w:rsidRPr="004621EC">
        <w:rPr>
          <w:spacing w:val="1"/>
          <w:sz w:val="24"/>
        </w:rPr>
        <w:t xml:space="preserve"> </w:t>
      </w:r>
      <w:r w:rsidRPr="004621EC">
        <w:rPr>
          <w:sz w:val="24"/>
        </w:rPr>
        <w:t>представления о разных видах спорта (футбол, хоккей, баскетбол, бадминтон, плавание, фигурное</w:t>
      </w:r>
      <w:r w:rsidRPr="004621EC">
        <w:rPr>
          <w:spacing w:val="-57"/>
          <w:sz w:val="24"/>
        </w:rPr>
        <w:t xml:space="preserve"> </w:t>
      </w:r>
      <w:r w:rsidRPr="004621EC">
        <w:rPr>
          <w:sz w:val="24"/>
        </w:rPr>
        <w:t>катание,</w:t>
      </w:r>
      <w:r w:rsidRPr="004621EC">
        <w:rPr>
          <w:spacing w:val="1"/>
          <w:sz w:val="24"/>
        </w:rPr>
        <w:t xml:space="preserve"> </w:t>
      </w:r>
      <w:r w:rsidRPr="004621EC">
        <w:rPr>
          <w:sz w:val="24"/>
        </w:rPr>
        <w:t>художественная</w:t>
      </w:r>
      <w:r w:rsidRPr="004621EC">
        <w:rPr>
          <w:spacing w:val="1"/>
          <w:sz w:val="24"/>
        </w:rPr>
        <w:t xml:space="preserve"> </w:t>
      </w:r>
      <w:r w:rsidRPr="004621EC">
        <w:rPr>
          <w:sz w:val="24"/>
        </w:rPr>
        <w:t>и</w:t>
      </w:r>
      <w:r w:rsidRPr="004621EC">
        <w:rPr>
          <w:spacing w:val="1"/>
          <w:sz w:val="24"/>
        </w:rPr>
        <w:t xml:space="preserve"> </w:t>
      </w:r>
      <w:r w:rsidRPr="004621EC">
        <w:rPr>
          <w:sz w:val="24"/>
        </w:rPr>
        <w:t>спортивная</w:t>
      </w:r>
      <w:r w:rsidRPr="004621EC">
        <w:rPr>
          <w:spacing w:val="1"/>
          <w:sz w:val="24"/>
        </w:rPr>
        <w:t xml:space="preserve"> </w:t>
      </w:r>
      <w:r w:rsidRPr="004621EC">
        <w:rPr>
          <w:sz w:val="24"/>
        </w:rPr>
        <w:t>гимнастика,</w:t>
      </w:r>
      <w:r w:rsidRPr="004621EC">
        <w:rPr>
          <w:spacing w:val="1"/>
          <w:sz w:val="24"/>
        </w:rPr>
        <w:t xml:space="preserve"> </w:t>
      </w:r>
      <w:r w:rsidRPr="004621EC">
        <w:rPr>
          <w:sz w:val="24"/>
        </w:rPr>
        <w:t>лыжный</w:t>
      </w:r>
      <w:r w:rsidRPr="004621EC">
        <w:rPr>
          <w:spacing w:val="1"/>
          <w:sz w:val="24"/>
        </w:rPr>
        <w:t xml:space="preserve"> </w:t>
      </w:r>
      <w:r w:rsidRPr="004621EC">
        <w:rPr>
          <w:sz w:val="24"/>
        </w:rPr>
        <w:t>спорт</w:t>
      </w:r>
      <w:r w:rsidRPr="004621EC">
        <w:rPr>
          <w:spacing w:val="1"/>
          <w:sz w:val="24"/>
        </w:rPr>
        <w:t xml:space="preserve"> </w:t>
      </w:r>
      <w:r w:rsidRPr="004621EC">
        <w:rPr>
          <w:sz w:val="24"/>
        </w:rPr>
        <w:t>и</w:t>
      </w:r>
      <w:r w:rsidRPr="004621EC">
        <w:rPr>
          <w:spacing w:val="1"/>
          <w:sz w:val="24"/>
        </w:rPr>
        <w:t xml:space="preserve"> </w:t>
      </w:r>
      <w:r w:rsidRPr="004621EC">
        <w:rPr>
          <w:sz w:val="24"/>
        </w:rPr>
        <w:t>другие)</w:t>
      </w:r>
      <w:r w:rsidRPr="004621EC">
        <w:rPr>
          <w:spacing w:val="1"/>
          <w:sz w:val="24"/>
        </w:rPr>
        <w:t xml:space="preserve"> </w:t>
      </w:r>
      <w:r w:rsidRPr="004621EC">
        <w:rPr>
          <w:sz w:val="24"/>
        </w:rPr>
        <w:t>и</w:t>
      </w:r>
      <w:r w:rsidRPr="004621EC">
        <w:rPr>
          <w:spacing w:val="1"/>
          <w:sz w:val="24"/>
        </w:rPr>
        <w:t xml:space="preserve"> </w:t>
      </w:r>
      <w:r w:rsidRPr="004621EC">
        <w:rPr>
          <w:sz w:val="24"/>
        </w:rPr>
        <w:t>выдающихся</w:t>
      </w:r>
      <w:r w:rsidRPr="004621EC">
        <w:rPr>
          <w:spacing w:val="1"/>
          <w:sz w:val="24"/>
        </w:rPr>
        <w:t xml:space="preserve"> </w:t>
      </w:r>
      <w:r w:rsidRPr="004621EC">
        <w:rPr>
          <w:sz w:val="24"/>
        </w:rPr>
        <w:t>достижениях</w:t>
      </w:r>
      <w:r w:rsidRPr="004621EC">
        <w:rPr>
          <w:spacing w:val="1"/>
          <w:sz w:val="24"/>
        </w:rPr>
        <w:t xml:space="preserve"> </w:t>
      </w:r>
      <w:r w:rsidRPr="004621EC">
        <w:rPr>
          <w:sz w:val="24"/>
        </w:rPr>
        <w:t>российских</w:t>
      </w:r>
      <w:r w:rsidRPr="004621EC">
        <w:rPr>
          <w:spacing w:val="1"/>
          <w:sz w:val="24"/>
        </w:rPr>
        <w:t xml:space="preserve"> </w:t>
      </w:r>
      <w:r w:rsidRPr="004621EC">
        <w:rPr>
          <w:sz w:val="24"/>
        </w:rPr>
        <w:t>спортсменов,</w:t>
      </w:r>
      <w:r w:rsidRPr="004621EC">
        <w:rPr>
          <w:spacing w:val="1"/>
          <w:sz w:val="24"/>
        </w:rPr>
        <w:t xml:space="preserve"> </w:t>
      </w:r>
      <w:r w:rsidRPr="004621EC">
        <w:rPr>
          <w:sz w:val="24"/>
        </w:rPr>
        <w:t>роли</w:t>
      </w:r>
      <w:r w:rsidRPr="004621EC">
        <w:rPr>
          <w:spacing w:val="1"/>
          <w:sz w:val="24"/>
        </w:rPr>
        <w:t xml:space="preserve"> </w:t>
      </w:r>
      <w:r w:rsidRPr="004621EC">
        <w:rPr>
          <w:sz w:val="24"/>
        </w:rPr>
        <w:t>физкультуры</w:t>
      </w:r>
      <w:r w:rsidRPr="004621EC">
        <w:rPr>
          <w:spacing w:val="1"/>
          <w:sz w:val="24"/>
        </w:rPr>
        <w:t xml:space="preserve"> </w:t>
      </w:r>
      <w:r w:rsidRPr="004621EC">
        <w:rPr>
          <w:sz w:val="24"/>
        </w:rPr>
        <w:t>и</w:t>
      </w:r>
      <w:r w:rsidRPr="004621EC">
        <w:rPr>
          <w:spacing w:val="1"/>
          <w:sz w:val="24"/>
        </w:rPr>
        <w:t xml:space="preserve"> </w:t>
      </w:r>
      <w:r w:rsidRPr="004621EC">
        <w:rPr>
          <w:sz w:val="24"/>
        </w:rPr>
        <w:t>спорта</w:t>
      </w:r>
      <w:r w:rsidRPr="004621EC">
        <w:rPr>
          <w:spacing w:val="1"/>
          <w:sz w:val="24"/>
        </w:rPr>
        <w:t xml:space="preserve"> </w:t>
      </w:r>
      <w:r w:rsidRPr="004621EC">
        <w:rPr>
          <w:sz w:val="24"/>
        </w:rPr>
        <w:t>для</w:t>
      </w:r>
      <w:r w:rsidRPr="004621EC">
        <w:rPr>
          <w:spacing w:val="1"/>
          <w:sz w:val="24"/>
        </w:rPr>
        <w:t xml:space="preserve"> </w:t>
      </w:r>
      <w:r w:rsidRPr="004621EC">
        <w:rPr>
          <w:sz w:val="24"/>
        </w:rPr>
        <w:t>укрепления</w:t>
      </w:r>
      <w:r w:rsidRPr="004621EC">
        <w:rPr>
          <w:spacing w:val="1"/>
          <w:sz w:val="24"/>
        </w:rPr>
        <w:t xml:space="preserve"> </w:t>
      </w:r>
      <w:r w:rsidRPr="004621EC">
        <w:rPr>
          <w:sz w:val="24"/>
        </w:rPr>
        <w:t>здоровья.</w:t>
      </w:r>
      <w:r w:rsidRPr="004621EC">
        <w:rPr>
          <w:spacing w:val="-57"/>
          <w:sz w:val="24"/>
        </w:rPr>
        <w:t xml:space="preserve"> </w:t>
      </w:r>
      <w:r w:rsidRPr="004621EC">
        <w:rPr>
          <w:sz w:val="24"/>
        </w:rPr>
        <w:t>Уточняет</w:t>
      </w:r>
      <w:r w:rsidRPr="004621EC">
        <w:rPr>
          <w:spacing w:val="1"/>
          <w:sz w:val="24"/>
        </w:rPr>
        <w:t xml:space="preserve"> </w:t>
      </w:r>
      <w:r w:rsidRPr="004621EC">
        <w:rPr>
          <w:sz w:val="24"/>
        </w:rPr>
        <w:t>и</w:t>
      </w:r>
      <w:r w:rsidRPr="004621EC">
        <w:rPr>
          <w:spacing w:val="1"/>
          <w:sz w:val="24"/>
        </w:rPr>
        <w:t xml:space="preserve"> </w:t>
      </w:r>
      <w:r w:rsidRPr="004621EC">
        <w:rPr>
          <w:sz w:val="24"/>
        </w:rPr>
        <w:t>расширяет</w:t>
      </w:r>
      <w:r w:rsidRPr="004621EC">
        <w:rPr>
          <w:spacing w:val="1"/>
          <w:sz w:val="24"/>
        </w:rPr>
        <w:t xml:space="preserve"> </w:t>
      </w:r>
      <w:r w:rsidRPr="004621EC">
        <w:rPr>
          <w:sz w:val="24"/>
        </w:rPr>
        <w:t>представления</w:t>
      </w:r>
      <w:r w:rsidRPr="004621EC">
        <w:rPr>
          <w:spacing w:val="1"/>
          <w:sz w:val="24"/>
        </w:rPr>
        <w:t xml:space="preserve"> </w:t>
      </w:r>
      <w:r w:rsidRPr="004621EC">
        <w:rPr>
          <w:sz w:val="24"/>
        </w:rPr>
        <w:t>о</w:t>
      </w:r>
      <w:r w:rsidRPr="004621EC">
        <w:rPr>
          <w:spacing w:val="1"/>
          <w:sz w:val="24"/>
        </w:rPr>
        <w:t xml:space="preserve"> </w:t>
      </w:r>
      <w:r w:rsidRPr="004621EC">
        <w:rPr>
          <w:sz w:val="24"/>
        </w:rPr>
        <w:t>правилах</w:t>
      </w:r>
      <w:r w:rsidRPr="004621EC">
        <w:rPr>
          <w:spacing w:val="1"/>
          <w:sz w:val="24"/>
        </w:rPr>
        <w:t xml:space="preserve"> </w:t>
      </w:r>
      <w:r w:rsidRPr="004621EC">
        <w:rPr>
          <w:sz w:val="24"/>
        </w:rPr>
        <w:t>безопасного</w:t>
      </w:r>
      <w:r w:rsidRPr="004621EC">
        <w:rPr>
          <w:spacing w:val="1"/>
          <w:sz w:val="24"/>
        </w:rPr>
        <w:t xml:space="preserve"> </w:t>
      </w:r>
      <w:r w:rsidRPr="004621EC">
        <w:rPr>
          <w:sz w:val="24"/>
        </w:rPr>
        <w:t>поведения</w:t>
      </w:r>
      <w:r w:rsidRPr="004621EC">
        <w:rPr>
          <w:spacing w:val="1"/>
          <w:sz w:val="24"/>
        </w:rPr>
        <w:t xml:space="preserve"> </w:t>
      </w:r>
      <w:r w:rsidRPr="004621EC">
        <w:rPr>
          <w:sz w:val="24"/>
        </w:rPr>
        <w:t>в</w:t>
      </w:r>
      <w:r w:rsidRPr="004621EC">
        <w:rPr>
          <w:spacing w:val="1"/>
          <w:sz w:val="24"/>
        </w:rPr>
        <w:t xml:space="preserve"> </w:t>
      </w:r>
      <w:r w:rsidRPr="004621EC">
        <w:rPr>
          <w:sz w:val="24"/>
        </w:rPr>
        <w:t>двигательной</w:t>
      </w:r>
      <w:r w:rsidRPr="004621EC">
        <w:rPr>
          <w:spacing w:val="1"/>
          <w:sz w:val="24"/>
        </w:rPr>
        <w:t xml:space="preserve"> </w:t>
      </w:r>
      <w:r w:rsidRPr="004621EC">
        <w:rPr>
          <w:sz w:val="24"/>
        </w:rPr>
        <w:t>деятельности</w:t>
      </w:r>
      <w:r w:rsidRPr="004621EC">
        <w:rPr>
          <w:spacing w:val="7"/>
          <w:sz w:val="24"/>
        </w:rPr>
        <w:t xml:space="preserve"> </w:t>
      </w:r>
      <w:r w:rsidRPr="004621EC">
        <w:rPr>
          <w:sz w:val="24"/>
        </w:rPr>
        <w:t>(при</w:t>
      </w:r>
      <w:r w:rsidRPr="004621EC">
        <w:rPr>
          <w:spacing w:val="8"/>
          <w:sz w:val="24"/>
        </w:rPr>
        <w:t xml:space="preserve"> </w:t>
      </w:r>
      <w:r w:rsidRPr="004621EC">
        <w:rPr>
          <w:sz w:val="24"/>
        </w:rPr>
        <w:t>активном</w:t>
      </w:r>
      <w:r w:rsidRPr="004621EC">
        <w:rPr>
          <w:spacing w:val="8"/>
          <w:sz w:val="24"/>
        </w:rPr>
        <w:t xml:space="preserve"> </w:t>
      </w:r>
      <w:r w:rsidRPr="004621EC">
        <w:rPr>
          <w:sz w:val="24"/>
        </w:rPr>
        <w:t>беге,</w:t>
      </w:r>
      <w:r w:rsidRPr="004621EC">
        <w:rPr>
          <w:spacing w:val="8"/>
          <w:sz w:val="24"/>
        </w:rPr>
        <w:t xml:space="preserve"> </w:t>
      </w:r>
      <w:r w:rsidRPr="004621EC">
        <w:rPr>
          <w:sz w:val="24"/>
        </w:rPr>
        <w:t>прыжках,</w:t>
      </w:r>
      <w:r w:rsidRPr="004621EC">
        <w:rPr>
          <w:spacing w:val="8"/>
          <w:sz w:val="24"/>
        </w:rPr>
        <w:t xml:space="preserve"> </w:t>
      </w:r>
      <w:r w:rsidRPr="004621EC">
        <w:rPr>
          <w:sz w:val="24"/>
        </w:rPr>
        <w:t>взаимодействии</w:t>
      </w:r>
      <w:r w:rsidRPr="004621EC">
        <w:rPr>
          <w:spacing w:val="8"/>
          <w:sz w:val="24"/>
        </w:rPr>
        <w:t xml:space="preserve"> </w:t>
      </w:r>
      <w:r w:rsidRPr="004621EC">
        <w:rPr>
          <w:sz w:val="24"/>
        </w:rPr>
        <w:t>с</w:t>
      </w:r>
      <w:r w:rsidRPr="004621EC">
        <w:rPr>
          <w:spacing w:val="9"/>
          <w:sz w:val="24"/>
        </w:rPr>
        <w:t xml:space="preserve"> </w:t>
      </w:r>
      <w:r w:rsidRPr="004621EC">
        <w:rPr>
          <w:sz w:val="24"/>
        </w:rPr>
        <w:t>партнером,</w:t>
      </w:r>
      <w:r w:rsidRPr="004621EC">
        <w:rPr>
          <w:spacing w:val="8"/>
          <w:sz w:val="24"/>
        </w:rPr>
        <w:t xml:space="preserve"> </w:t>
      </w:r>
      <w:r w:rsidRPr="004621EC">
        <w:rPr>
          <w:sz w:val="24"/>
        </w:rPr>
        <w:t>в</w:t>
      </w:r>
      <w:r w:rsidRPr="004621EC">
        <w:rPr>
          <w:spacing w:val="7"/>
          <w:sz w:val="24"/>
        </w:rPr>
        <w:t xml:space="preserve"> </w:t>
      </w:r>
      <w:r w:rsidRPr="004621EC">
        <w:rPr>
          <w:sz w:val="24"/>
        </w:rPr>
        <w:t>играх</w:t>
      </w:r>
      <w:r w:rsidRPr="004621EC">
        <w:rPr>
          <w:spacing w:val="8"/>
          <w:sz w:val="24"/>
        </w:rPr>
        <w:t xml:space="preserve"> </w:t>
      </w:r>
      <w:r w:rsidRPr="004621EC">
        <w:rPr>
          <w:sz w:val="24"/>
        </w:rPr>
        <w:t>и</w:t>
      </w:r>
      <w:r w:rsidRPr="004621EC">
        <w:rPr>
          <w:spacing w:val="11"/>
          <w:sz w:val="24"/>
        </w:rPr>
        <w:t xml:space="preserve"> </w:t>
      </w:r>
      <w:r w:rsidRPr="004621EC">
        <w:rPr>
          <w:sz w:val="24"/>
        </w:rPr>
        <w:t>упражнениях</w:t>
      </w:r>
      <w:r w:rsidRPr="004621EC">
        <w:rPr>
          <w:spacing w:val="1"/>
          <w:sz w:val="24"/>
        </w:rPr>
        <w:t xml:space="preserve"> </w:t>
      </w:r>
      <w:r w:rsidRPr="004621EC">
        <w:rPr>
          <w:sz w:val="24"/>
        </w:rPr>
        <w:t>с</w:t>
      </w:r>
      <w:r w:rsidRPr="004621EC">
        <w:rPr>
          <w:spacing w:val="1"/>
          <w:sz w:val="24"/>
        </w:rPr>
        <w:t xml:space="preserve"> </w:t>
      </w:r>
      <w:r w:rsidRPr="004621EC">
        <w:rPr>
          <w:sz w:val="24"/>
        </w:rPr>
        <w:t>мячом,</w:t>
      </w:r>
      <w:r w:rsidRPr="004621EC">
        <w:rPr>
          <w:spacing w:val="1"/>
          <w:sz w:val="24"/>
        </w:rPr>
        <w:t xml:space="preserve"> </w:t>
      </w:r>
      <w:r w:rsidRPr="004621EC">
        <w:rPr>
          <w:sz w:val="24"/>
        </w:rPr>
        <w:t>гимнастической</w:t>
      </w:r>
      <w:r w:rsidRPr="004621EC">
        <w:rPr>
          <w:spacing w:val="1"/>
          <w:sz w:val="24"/>
        </w:rPr>
        <w:t xml:space="preserve"> </w:t>
      </w:r>
      <w:r w:rsidRPr="004621EC">
        <w:rPr>
          <w:sz w:val="24"/>
        </w:rPr>
        <w:t>палкой,</w:t>
      </w:r>
      <w:r w:rsidRPr="004621EC">
        <w:rPr>
          <w:spacing w:val="1"/>
          <w:sz w:val="24"/>
        </w:rPr>
        <w:t xml:space="preserve"> </w:t>
      </w:r>
      <w:r w:rsidRPr="004621EC">
        <w:rPr>
          <w:sz w:val="24"/>
        </w:rPr>
        <w:t>скакалкой,</w:t>
      </w:r>
      <w:r w:rsidRPr="004621EC">
        <w:rPr>
          <w:spacing w:val="1"/>
          <w:sz w:val="24"/>
        </w:rPr>
        <w:t xml:space="preserve"> </w:t>
      </w:r>
      <w:r w:rsidRPr="004621EC">
        <w:rPr>
          <w:sz w:val="24"/>
        </w:rPr>
        <w:t>обручем,</w:t>
      </w:r>
      <w:r w:rsidRPr="004621EC">
        <w:rPr>
          <w:spacing w:val="1"/>
          <w:sz w:val="24"/>
        </w:rPr>
        <w:t xml:space="preserve"> </w:t>
      </w:r>
      <w:r w:rsidRPr="004621EC">
        <w:rPr>
          <w:sz w:val="24"/>
        </w:rPr>
        <w:t>предметами,</w:t>
      </w:r>
      <w:r w:rsidRPr="004621EC">
        <w:rPr>
          <w:spacing w:val="1"/>
          <w:sz w:val="24"/>
        </w:rPr>
        <w:t xml:space="preserve"> </w:t>
      </w:r>
      <w:r w:rsidRPr="004621EC">
        <w:rPr>
          <w:sz w:val="24"/>
        </w:rPr>
        <w:t>пользовании</w:t>
      </w:r>
      <w:r w:rsidRPr="004621EC">
        <w:rPr>
          <w:spacing w:val="1"/>
          <w:sz w:val="24"/>
        </w:rPr>
        <w:t xml:space="preserve"> </w:t>
      </w:r>
      <w:r w:rsidRPr="004621EC">
        <w:rPr>
          <w:sz w:val="24"/>
        </w:rPr>
        <w:t>спортивны</w:t>
      </w:r>
      <w:r w:rsidRPr="004621EC">
        <w:rPr>
          <w:spacing w:val="1"/>
          <w:sz w:val="24"/>
        </w:rPr>
        <w:t xml:space="preserve"> </w:t>
      </w:r>
      <w:r w:rsidRPr="004621EC">
        <w:rPr>
          <w:sz w:val="24"/>
        </w:rPr>
        <w:t>инвентарем и оборудованием) и учит их соблюдать в ходе туристских прогулок. Продолжает</w:t>
      </w:r>
      <w:r w:rsidRPr="004621EC">
        <w:rPr>
          <w:spacing w:val="1"/>
          <w:sz w:val="24"/>
        </w:rPr>
        <w:t xml:space="preserve"> </w:t>
      </w:r>
      <w:r w:rsidRPr="004621EC">
        <w:rPr>
          <w:sz w:val="24"/>
        </w:rPr>
        <w:t>воспитывать заботливое</w:t>
      </w:r>
      <w:r w:rsidRPr="004621EC">
        <w:rPr>
          <w:spacing w:val="1"/>
          <w:sz w:val="24"/>
        </w:rPr>
        <w:t xml:space="preserve"> </w:t>
      </w:r>
      <w:r w:rsidRPr="004621EC">
        <w:rPr>
          <w:sz w:val="24"/>
        </w:rPr>
        <w:t>отношение</w:t>
      </w:r>
      <w:r w:rsidRPr="004621EC">
        <w:rPr>
          <w:spacing w:val="1"/>
          <w:sz w:val="24"/>
        </w:rPr>
        <w:t xml:space="preserve"> </w:t>
      </w:r>
      <w:r w:rsidRPr="004621EC">
        <w:rPr>
          <w:sz w:val="24"/>
        </w:rPr>
        <w:t>к здоровью своему и</w:t>
      </w:r>
      <w:r w:rsidRPr="004621EC">
        <w:rPr>
          <w:spacing w:val="1"/>
          <w:sz w:val="24"/>
        </w:rPr>
        <w:t xml:space="preserve"> </w:t>
      </w:r>
      <w:r w:rsidRPr="004621EC">
        <w:rPr>
          <w:sz w:val="24"/>
        </w:rPr>
        <w:t>окружающих</w:t>
      </w:r>
      <w:r w:rsidRPr="004621EC">
        <w:rPr>
          <w:spacing w:val="1"/>
          <w:sz w:val="24"/>
        </w:rPr>
        <w:t xml:space="preserve"> </w:t>
      </w:r>
      <w:r w:rsidRPr="004621EC">
        <w:rPr>
          <w:sz w:val="24"/>
        </w:rPr>
        <w:t>(соблюдать чистоту и</w:t>
      </w:r>
      <w:r w:rsidRPr="004621EC">
        <w:rPr>
          <w:spacing w:val="1"/>
          <w:sz w:val="24"/>
        </w:rPr>
        <w:t xml:space="preserve"> </w:t>
      </w:r>
      <w:r w:rsidRPr="004621EC">
        <w:rPr>
          <w:sz w:val="24"/>
        </w:rPr>
        <w:t>правила</w:t>
      </w:r>
      <w:r w:rsidRPr="004621EC">
        <w:rPr>
          <w:spacing w:val="9"/>
          <w:sz w:val="24"/>
        </w:rPr>
        <w:t xml:space="preserve"> </w:t>
      </w:r>
      <w:r w:rsidRPr="004621EC">
        <w:rPr>
          <w:sz w:val="24"/>
        </w:rPr>
        <w:t>гигиены,</w:t>
      </w:r>
      <w:r w:rsidRPr="004621EC">
        <w:rPr>
          <w:spacing w:val="9"/>
          <w:sz w:val="24"/>
        </w:rPr>
        <w:t xml:space="preserve"> </w:t>
      </w:r>
      <w:r w:rsidRPr="004621EC">
        <w:rPr>
          <w:sz w:val="24"/>
        </w:rPr>
        <w:t>правильно</w:t>
      </w:r>
      <w:r w:rsidRPr="004621EC">
        <w:rPr>
          <w:spacing w:val="9"/>
          <w:sz w:val="24"/>
        </w:rPr>
        <w:t xml:space="preserve"> </w:t>
      </w:r>
      <w:r w:rsidRPr="004621EC">
        <w:rPr>
          <w:sz w:val="24"/>
        </w:rPr>
        <w:t>питаться,</w:t>
      </w:r>
      <w:r w:rsidRPr="004621EC">
        <w:rPr>
          <w:spacing w:val="5"/>
          <w:sz w:val="24"/>
        </w:rPr>
        <w:t xml:space="preserve"> </w:t>
      </w:r>
      <w:r w:rsidRPr="004621EC">
        <w:rPr>
          <w:sz w:val="24"/>
        </w:rPr>
        <w:t>выполнять</w:t>
      </w:r>
      <w:r w:rsidRPr="004621EC">
        <w:rPr>
          <w:spacing w:val="8"/>
          <w:sz w:val="24"/>
        </w:rPr>
        <w:t xml:space="preserve"> </w:t>
      </w:r>
      <w:r w:rsidRPr="004621EC">
        <w:rPr>
          <w:sz w:val="24"/>
        </w:rPr>
        <w:t>профилактические</w:t>
      </w:r>
      <w:r w:rsidRPr="004621EC">
        <w:rPr>
          <w:spacing w:val="13"/>
          <w:sz w:val="24"/>
        </w:rPr>
        <w:t xml:space="preserve"> </w:t>
      </w:r>
      <w:r w:rsidRPr="004621EC">
        <w:rPr>
          <w:sz w:val="24"/>
        </w:rPr>
        <w:t>упражнения</w:t>
      </w:r>
      <w:r w:rsidRPr="004621EC">
        <w:rPr>
          <w:spacing w:val="11"/>
          <w:sz w:val="24"/>
        </w:rPr>
        <w:t xml:space="preserve"> </w:t>
      </w:r>
      <w:r w:rsidRPr="004621EC">
        <w:rPr>
          <w:sz w:val="24"/>
        </w:rPr>
        <w:t>для</w:t>
      </w:r>
      <w:r w:rsidRPr="004621EC">
        <w:rPr>
          <w:spacing w:val="7"/>
          <w:sz w:val="24"/>
        </w:rPr>
        <w:t xml:space="preserve"> </w:t>
      </w:r>
      <w:r w:rsidRPr="004621EC">
        <w:rPr>
          <w:sz w:val="24"/>
        </w:rPr>
        <w:t>сохранения</w:t>
      </w:r>
      <w:r w:rsidRPr="004621EC">
        <w:rPr>
          <w:spacing w:val="1"/>
          <w:sz w:val="24"/>
        </w:rPr>
        <w:t xml:space="preserve"> </w:t>
      </w:r>
      <w:r w:rsidRPr="004621EC">
        <w:rPr>
          <w:sz w:val="24"/>
        </w:rPr>
        <w:t>и</w:t>
      </w:r>
      <w:r w:rsidRPr="004621EC">
        <w:rPr>
          <w:spacing w:val="2"/>
          <w:sz w:val="24"/>
        </w:rPr>
        <w:t xml:space="preserve"> </w:t>
      </w:r>
      <w:r w:rsidRPr="004621EC">
        <w:rPr>
          <w:sz w:val="24"/>
        </w:rPr>
        <w:t>укрепления</w:t>
      </w:r>
      <w:r w:rsidRPr="004621EC">
        <w:rPr>
          <w:spacing w:val="1"/>
          <w:sz w:val="24"/>
        </w:rPr>
        <w:t xml:space="preserve"> </w:t>
      </w:r>
      <w:r w:rsidRPr="004621EC">
        <w:rPr>
          <w:sz w:val="24"/>
        </w:rPr>
        <w:t>здоровья).</w:t>
      </w:r>
    </w:p>
    <w:p w:rsidR="004621EC" w:rsidRPr="004621EC" w:rsidRDefault="004621EC" w:rsidP="00995949">
      <w:pPr>
        <w:numPr>
          <w:ilvl w:val="0"/>
          <w:numId w:val="96"/>
        </w:numPr>
        <w:tabs>
          <w:tab w:val="left" w:pos="1469"/>
        </w:tabs>
        <w:spacing w:before="1"/>
        <w:ind w:left="1468" w:hanging="261"/>
        <w:jc w:val="both"/>
        <w:rPr>
          <w:sz w:val="24"/>
        </w:rPr>
      </w:pPr>
      <w:r w:rsidRPr="004621EC">
        <w:rPr>
          <w:sz w:val="24"/>
        </w:rPr>
        <w:t>Активный</w:t>
      </w:r>
      <w:r w:rsidRPr="004621EC">
        <w:rPr>
          <w:spacing w:val="-5"/>
          <w:sz w:val="24"/>
        </w:rPr>
        <w:t xml:space="preserve"> </w:t>
      </w:r>
      <w:r w:rsidRPr="004621EC">
        <w:rPr>
          <w:sz w:val="24"/>
        </w:rPr>
        <w:t>отдых.</w:t>
      </w:r>
    </w:p>
    <w:p w:rsidR="004621EC" w:rsidRPr="004621EC" w:rsidRDefault="004621EC" w:rsidP="004621EC">
      <w:pPr>
        <w:ind w:left="668" w:right="709" w:firstLine="540"/>
        <w:jc w:val="both"/>
        <w:rPr>
          <w:sz w:val="24"/>
          <w:szCs w:val="24"/>
        </w:rPr>
      </w:pPr>
      <w:r w:rsidRPr="004621EC">
        <w:rPr>
          <w:sz w:val="24"/>
          <w:szCs w:val="24"/>
        </w:rPr>
        <w:t>Физкультурные</w:t>
      </w:r>
      <w:r w:rsidRPr="004621EC">
        <w:rPr>
          <w:spacing w:val="1"/>
          <w:sz w:val="24"/>
          <w:szCs w:val="24"/>
        </w:rPr>
        <w:t xml:space="preserve"> </w:t>
      </w:r>
      <w:r w:rsidRPr="004621EC">
        <w:rPr>
          <w:sz w:val="24"/>
          <w:szCs w:val="24"/>
        </w:rPr>
        <w:t>праздники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досуги:</w:t>
      </w:r>
      <w:r w:rsidRPr="004621EC">
        <w:rPr>
          <w:spacing w:val="1"/>
          <w:sz w:val="24"/>
          <w:szCs w:val="24"/>
        </w:rPr>
        <w:t xml:space="preserve"> </w:t>
      </w:r>
      <w:r w:rsidRPr="004621EC">
        <w:rPr>
          <w:sz w:val="24"/>
          <w:szCs w:val="24"/>
        </w:rPr>
        <w:t>педагоги</w:t>
      </w:r>
      <w:r w:rsidRPr="004621EC">
        <w:rPr>
          <w:spacing w:val="1"/>
          <w:sz w:val="24"/>
          <w:szCs w:val="24"/>
        </w:rPr>
        <w:t xml:space="preserve"> </w:t>
      </w:r>
      <w:r w:rsidRPr="004621EC">
        <w:rPr>
          <w:sz w:val="24"/>
          <w:szCs w:val="24"/>
        </w:rPr>
        <w:t>организуют</w:t>
      </w:r>
      <w:r w:rsidRPr="004621EC">
        <w:rPr>
          <w:spacing w:val="1"/>
          <w:sz w:val="24"/>
          <w:szCs w:val="24"/>
        </w:rPr>
        <w:t xml:space="preserve"> </w:t>
      </w:r>
      <w:r w:rsidRPr="004621EC">
        <w:rPr>
          <w:sz w:val="24"/>
          <w:szCs w:val="24"/>
        </w:rPr>
        <w:t>праздники</w:t>
      </w:r>
      <w:r w:rsidRPr="004621EC">
        <w:rPr>
          <w:spacing w:val="1"/>
          <w:sz w:val="24"/>
          <w:szCs w:val="24"/>
        </w:rPr>
        <w:t xml:space="preserve"> </w:t>
      </w:r>
      <w:r w:rsidRPr="004621EC">
        <w:rPr>
          <w:sz w:val="24"/>
          <w:szCs w:val="24"/>
        </w:rPr>
        <w:t>(2</w:t>
      </w:r>
      <w:r w:rsidRPr="004621EC">
        <w:rPr>
          <w:spacing w:val="1"/>
          <w:sz w:val="24"/>
          <w:szCs w:val="24"/>
        </w:rPr>
        <w:t xml:space="preserve"> </w:t>
      </w:r>
      <w:r w:rsidRPr="004621EC">
        <w:rPr>
          <w:sz w:val="24"/>
          <w:szCs w:val="24"/>
        </w:rPr>
        <w:t>раза</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год,</w:t>
      </w:r>
      <w:r w:rsidRPr="004621EC">
        <w:rPr>
          <w:spacing w:val="1"/>
          <w:sz w:val="24"/>
          <w:szCs w:val="24"/>
        </w:rPr>
        <w:t xml:space="preserve"> </w:t>
      </w:r>
      <w:r w:rsidRPr="004621EC">
        <w:rPr>
          <w:sz w:val="24"/>
          <w:szCs w:val="24"/>
        </w:rPr>
        <w:lastRenderedPageBreak/>
        <w:t>продолжительностью не более 1,5 часов). Содержание праздников составляют ранее освоенные</w:t>
      </w:r>
      <w:r w:rsidRPr="004621EC">
        <w:rPr>
          <w:spacing w:val="1"/>
          <w:sz w:val="24"/>
          <w:szCs w:val="24"/>
        </w:rPr>
        <w:t xml:space="preserve"> </w:t>
      </w:r>
      <w:r w:rsidRPr="004621EC">
        <w:rPr>
          <w:sz w:val="24"/>
          <w:szCs w:val="24"/>
        </w:rPr>
        <w:t>движения, в том числе, спортивные и гимнастические упражнения, подвижные и спортивные</w:t>
      </w:r>
      <w:r w:rsidRPr="004621EC">
        <w:rPr>
          <w:spacing w:val="1"/>
          <w:sz w:val="24"/>
          <w:szCs w:val="24"/>
        </w:rPr>
        <w:t xml:space="preserve"> </w:t>
      </w:r>
      <w:r w:rsidRPr="004621EC">
        <w:rPr>
          <w:sz w:val="24"/>
          <w:szCs w:val="24"/>
        </w:rPr>
        <w:t>игры.</w:t>
      </w:r>
    </w:p>
    <w:p w:rsidR="004621EC" w:rsidRPr="004621EC" w:rsidRDefault="004621EC" w:rsidP="004621EC">
      <w:pPr>
        <w:ind w:left="668" w:right="706" w:firstLine="540"/>
        <w:jc w:val="both"/>
        <w:rPr>
          <w:sz w:val="24"/>
          <w:szCs w:val="24"/>
        </w:rPr>
      </w:pPr>
      <w:r w:rsidRPr="004621EC">
        <w:rPr>
          <w:sz w:val="24"/>
          <w:szCs w:val="24"/>
        </w:rPr>
        <w:t>Досуг организуется 1 - 2 раза в месяц во второй половине дня преимущественно на свежем</w:t>
      </w:r>
      <w:r w:rsidRPr="004621EC">
        <w:rPr>
          <w:spacing w:val="1"/>
          <w:sz w:val="24"/>
          <w:szCs w:val="24"/>
        </w:rPr>
        <w:t xml:space="preserve"> </w:t>
      </w:r>
      <w:r w:rsidRPr="004621EC">
        <w:rPr>
          <w:sz w:val="24"/>
          <w:szCs w:val="24"/>
        </w:rPr>
        <w:t>воздухе, продолжительностью 30 - 40 минут. Содержание составляют: подвижные игры, игры-</w:t>
      </w:r>
      <w:r w:rsidRPr="004621EC">
        <w:rPr>
          <w:spacing w:val="1"/>
          <w:sz w:val="24"/>
          <w:szCs w:val="24"/>
        </w:rPr>
        <w:t xml:space="preserve"> </w:t>
      </w:r>
      <w:r w:rsidRPr="004621EC">
        <w:rPr>
          <w:sz w:val="24"/>
          <w:szCs w:val="24"/>
        </w:rPr>
        <w:t>эстафеты,</w:t>
      </w:r>
      <w:r w:rsidRPr="004621EC">
        <w:rPr>
          <w:spacing w:val="-1"/>
          <w:sz w:val="24"/>
          <w:szCs w:val="24"/>
        </w:rPr>
        <w:t xml:space="preserve"> </w:t>
      </w:r>
      <w:r w:rsidRPr="004621EC">
        <w:rPr>
          <w:sz w:val="24"/>
          <w:szCs w:val="24"/>
        </w:rPr>
        <w:t>музыкально-ритмические</w:t>
      </w:r>
      <w:r w:rsidRPr="004621EC">
        <w:rPr>
          <w:spacing w:val="5"/>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творческие</w:t>
      </w:r>
      <w:r w:rsidRPr="004621EC">
        <w:rPr>
          <w:spacing w:val="1"/>
          <w:sz w:val="24"/>
          <w:szCs w:val="24"/>
        </w:rPr>
        <w:t xml:space="preserve"> </w:t>
      </w:r>
      <w:r w:rsidRPr="004621EC">
        <w:rPr>
          <w:sz w:val="24"/>
          <w:szCs w:val="24"/>
        </w:rPr>
        <w:t>задания.</w:t>
      </w:r>
    </w:p>
    <w:p w:rsidR="004621EC" w:rsidRPr="004621EC" w:rsidRDefault="004621EC" w:rsidP="004621EC">
      <w:pPr>
        <w:ind w:left="668" w:right="707" w:firstLine="540"/>
        <w:jc w:val="both"/>
        <w:rPr>
          <w:sz w:val="24"/>
          <w:szCs w:val="24"/>
        </w:rPr>
      </w:pPr>
      <w:r w:rsidRPr="004621EC">
        <w:rPr>
          <w:sz w:val="24"/>
          <w:szCs w:val="24"/>
        </w:rPr>
        <w:t>Досуги и праздники могут быть направлены на решение задач приобщения к здоровому</w:t>
      </w:r>
      <w:r w:rsidRPr="004621EC">
        <w:rPr>
          <w:spacing w:val="1"/>
          <w:sz w:val="24"/>
          <w:szCs w:val="24"/>
        </w:rPr>
        <w:t xml:space="preserve"> </w:t>
      </w:r>
      <w:r w:rsidRPr="004621EC">
        <w:rPr>
          <w:sz w:val="24"/>
          <w:szCs w:val="24"/>
        </w:rPr>
        <w:t>образу</w:t>
      </w:r>
      <w:r w:rsidRPr="004621EC">
        <w:rPr>
          <w:spacing w:val="1"/>
          <w:sz w:val="24"/>
          <w:szCs w:val="24"/>
        </w:rPr>
        <w:t xml:space="preserve"> </w:t>
      </w:r>
      <w:r w:rsidRPr="004621EC">
        <w:rPr>
          <w:sz w:val="24"/>
          <w:szCs w:val="24"/>
        </w:rPr>
        <w:t>жизни,</w:t>
      </w:r>
      <w:r w:rsidRPr="004621EC">
        <w:rPr>
          <w:spacing w:val="1"/>
          <w:sz w:val="24"/>
          <w:szCs w:val="24"/>
        </w:rPr>
        <w:t xml:space="preserve"> </w:t>
      </w:r>
      <w:r w:rsidRPr="004621EC">
        <w:rPr>
          <w:sz w:val="24"/>
          <w:szCs w:val="24"/>
        </w:rPr>
        <w:t>иметь</w:t>
      </w:r>
      <w:r w:rsidRPr="004621EC">
        <w:rPr>
          <w:spacing w:val="1"/>
          <w:sz w:val="24"/>
          <w:szCs w:val="24"/>
        </w:rPr>
        <w:t xml:space="preserve"> </w:t>
      </w:r>
      <w:r w:rsidRPr="004621EC">
        <w:rPr>
          <w:sz w:val="24"/>
          <w:szCs w:val="24"/>
        </w:rPr>
        <w:t>социально-значимую</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патриотическую</w:t>
      </w:r>
      <w:r w:rsidRPr="004621EC">
        <w:rPr>
          <w:spacing w:val="1"/>
          <w:sz w:val="24"/>
          <w:szCs w:val="24"/>
        </w:rPr>
        <w:t xml:space="preserve"> </w:t>
      </w:r>
      <w:r w:rsidRPr="004621EC">
        <w:rPr>
          <w:sz w:val="24"/>
          <w:szCs w:val="24"/>
        </w:rPr>
        <w:t>тематику,</w:t>
      </w:r>
      <w:r w:rsidRPr="004621EC">
        <w:rPr>
          <w:spacing w:val="1"/>
          <w:sz w:val="24"/>
          <w:szCs w:val="24"/>
        </w:rPr>
        <w:t xml:space="preserve"> </w:t>
      </w:r>
      <w:r w:rsidRPr="004621EC">
        <w:rPr>
          <w:sz w:val="24"/>
          <w:szCs w:val="24"/>
        </w:rPr>
        <w:t>посвящаться</w:t>
      </w:r>
      <w:r w:rsidRPr="004621EC">
        <w:rPr>
          <w:spacing w:val="1"/>
          <w:sz w:val="24"/>
          <w:szCs w:val="24"/>
        </w:rPr>
        <w:t xml:space="preserve"> </w:t>
      </w:r>
      <w:r w:rsidRPr="004621EC">
        <w:rPr>
          <w:sz w:val="24"/>
          <w:szCs w:val="24"/>
        </w:rPr>
        <w:t>государственным праздникам, олимпиаде и другим спортивным событиям, включать подвижные</w:t>
      </w:r>
      <w:r w:rsidRPr="004621EC">
        <w:rPr>
          <w:spacing w:val="1"/>
          <w:sz w:val="24"/>
          <w:szCs w:val="24"/>
        </w:rPr>
        <w:t xml:space="preserve"> </w:t>
      </w:r>
      <w:r w:rsidRPr="004621EC">
        <w:rPr>
          <w:sz w:val="24"/>
          <w:szCs w:val="24"/>
        </w:rPr>
        <w:t>игры</w:t>
      </w:r>
      <w:r w:rsidRPr="004621EC">
        <w:rPr>
          <w:spacing w:val="-3"/>
          <w:sz w:val="24"/>
          <w:szCs w:val="24"/>
        </w:rPr>
        <w:t xml:space="preserve"> </w:t>
      </w:r>
      <w:r w:rsidRPr="004621EC">
        <w:rPr>
          <w:sz w:val="24"/>
          <w:szCs w:val="24"/>
        </w:rPr>
        <w:t>народов</w:t>
      </w:r>
      <w:r w:rsidRPr="004621EC">
        <w:rPr>
          <w:spacing w:val="-2"/>
          <w:sz w:val="24"/>
          <w:szCs w:val="24"/>
        </w:rPr>
        <w:t xml:space="preserve"> </w:t>
      </w:r>
      <w:r w:rsidRPr="004621EC">
        <w:rPr>
          <w:sz w:val="24"/>
          <w:szCs w:val="24"/>
        </w:rPr>
        <w:t>России.</w:t>
      </w:r>
    </w:p>
    <w:p w:rsidR="004621EC" w:rsidRPr="004621EC" w:rsidRDefault="004621EC" w:rsidP="004621EC">
      <w:pPr>
        <w:spacing w:before="1"/>
        <w:ind w:left="668" w:right="715" w:firstLine="540"/>
        <w:jc w:val="both"/>
        <w:rPr>
          <w:sz w:val="24"/>
          <w:szCs w:val="24"/>
        </w:rPr>
      </w:pPr>
      <w:r w:rsidRPr="004621EC">
        <w:rPr>
          <w:sz w:val="24"/>
          <w:szCs w:val="24"/>
        </w:rPr>
        <w:t>Дни здоровья: педагог проводит 1 раз в квартал. В этот день проводятся оздоровительные</w:t>
      </w:r>
      <w:r w:rsidRPr="004621EC">
        <w:rPr>
          <w:spacing w:val="1"/>
          <w:sz w:val="24"/>
          <w:szCs w:val="24"/>
        </w:rPr>
        <w:t xml:space="preserve"> </w:t>
      </w:r>
      <w:r w:rsidRPr="004621EC">
        <w:rPr>
          <w:sz w:val="24"/>
          <w:szCs w:val="24"/>
        </w:rPr>
        <w:t>мероприятия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туристские</w:t>
      </w:r>
      <w:r w:rsidRPr="004621EC">
        <w:rPr>
          <w:spacing w:val="1"/>
          <w:sz w:val="24"/>
          <w:szCs w:val="24"/>
        </w:rPr>
        <w:t xml:space="preserve"> </w:t>
      </w:r>
      <w:r w:rsidRPr="004621EC">
        <w:rPr>
          <w:sz w:val="24"/>
          <w:szCs w:val="24"/>
        </w:rPr>
        <w:t>прогулки.</w:t>
      </w:r>
    </w:p>
    <w:p w:rsidR="004621EC" w:rsidRPr="004621EC" w:rsidRDefault="004621EC" w:rsidP="004621EC">
      <w:pPr>
        <w:ind w:left="668" w:right="706" w:firstLine="540"/>
        <w:jc w:val="both"/>
        <w:rPr>
          <w:sz w:val="24"/>
          <w:szCs w:val="24"/>
        </w:rPr>
      </w:pPr>
      <w:r w:rsidRPr="004621EC">
        <w:rPr>
          <w:sz w:val="24"/>
          <w:szCs w:val="24"/>
        </w:rPr>
        <w:t>Туристские прогулки и экскурсии. Педагог организует для детей непродолжительные пешие</w:t>
      </w:r>
      <w:r w:rsidRPr="004621EC">
        <w:rPr>
          <w:spacing w:val="1"/>
          <w:sz w:val="24"/>
          <w:szCs w:val="24"/>
        </w:rPr>
        <w:t xml:space="preserve"> </w:t>
      </w:r>
      <w:r w:rsidRPr="004621EC">
        <w:rPr>
          <w:sz w:val="24"/>
          <w:szCs w:val="24"/>
        </w:rPr>
        <w:t>прогулки и экскурсии с постепенно удлиняющимися переходами - на стадион, в парк, на берег</w:t>
      </w:r>
      <w:r w:rsidRPr="004621EC">
        <w:rPr>
          <w:spacing w:val="1"/>
          <w:sz w:val="24"/>
          <w:szCs w:val="24"/>
        </w:rPr>
        <w:t xml:space="preserve"> </w:t>
      </w:r>
      <w:r w:rsidRPr="004621EC">
        <w:rPr>
          <w:sz w:val="24"/>
          <w:szCs w:val="24"/>
        </w:rPr>
        <w:t>моря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другое.</w:t>
      </w:r>
      <w:r w:rsidRPr="004621EC">
        <w:rPr>
          <w:spacing w:val="1"/>
          <w:sz w:val="24"/>
          <w:szCs w:val="24"/>
        </w:rPr>
        <w:t xml:space="preserve"> </w:t>
      </w:r>
      <w:r w:rsidRPr="004621EC">
        <w:rPr>
          <w:sz w:val="24"/>
          <w:szCs w:val="24"/>
        </w:rPr>
        <w:t>Время</w:t>
      </w:r>
      <w:r w:rsidRPr="004621EC">
        <w:rPr>
          <w:spacing w:val="1"/>
          <w:sz w:val="24"/>
          <w:szCs w:val="24"/>
        </w:rPr>
        <w:t xml:space="preserve"> </w:t>
      </w:r>
      <w:r w:rsidRPr="004621EC">
        <w:rPr>
          <w:sz w:val="24"/>
          <w:szCs w:val="24"/>
        </w:rPr>
        <w:t>перехода</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одну</w:t>
      </w:r>
      <w:r w:rsidRPr="004621EC">
        <w:rPr>
          <w:spacing w:val="1"/>
          <w:sz w:val="24"/>
          <w:szCs w:val="24"/>
        </w:rPr>
        <w:t xml:space="preserve"> </w:t>
      </w:r>
      <w:r w:rsidRPr="004621EC">
        <w:rPr>
          <w:sz w:val="24"/>
          <w:szCs w:val="24"/>
        </w:rPr>
        <w:t>сторону</w:t>
      </w:r>
      <w:r w:rsidRPr="004621EC">
        <w:rPr>
          <w:spacing w:val="1"/>
          <w:sz w:val="24"/>
          <w:szCs w:val="24"/>
        </w:rPr>
        <w:t xml:space="preserve"> </w:t>
      </w:r>
      <w:r w:rsidRPr="004621EC">
        <w:rPr>
          <w:sz w:val="24"/>
          <w:szCs w:val="24"/>
        </w:rPr>
        <w:t>составляет</w:t>
      </w:r>
      <w:r w:rsidRPr="004621EC">
        <w:rPr>
          <w:spacing w:val="1"/>
          <w:sz w:val="24"/>
          <w:szCs w:val="24"/>
        </w:rPr>
        <w:t xml:space="preserve"> </w:t>
      </w:r>
      <w:r w:rsidRPr="004621EC">
        <w:rPr>
          <w:sz w:val="24"/>
          <w:szCs w:val="24"/>
        </w:rPr>
        <w:t>30</w:t>
      </w:r>
      <w:r w:rsidRPr="004621EC">
        <w:rPr>
          <w:spacing w:val="1"/>
          <w:sz w:val="24"/>
          <w:szCs w:val="24"/>
        </w:rPr>
        <w:t xml:space="preserve"> </w:t>
      </w:r>
      <w:r w:rsidRPr="004621EC">
        <w:rPr>
          <w:sz w:val="24"/>
          <w:szCs w:val="24"/>
        </w:rPr>
        <w:t>-</w:t>
      </w:r>
      <w:r w:rsidRPr="004621EC">
        <w:rPr>
          <w:spacing w:val="1"/>
          <w:sz w:val="24"/>
          <w:szCs w:val="24"/>
        </w:rPr>
        <w:t xml:space="preserve"> </w:t>
      </w:r>
      <w:r w:rsidRPr="004621EC">
        <w:rPr>
          <w:sz w:val="24"/>
          <w:szCs w:val="24"/>
        </w:rPr>
        <w:t>40</w:t>
      </w:r>
      <w:r w:rsidRPr="004621EC">
        <w:rPr>
          <w:spacing w:val="1"/>
          <w:sz w:val="24"/>
          <w:szCs w:val="24"/>
        </w:rPr>
        <w:t xml:space="preserve"> </w:t>
      </w:r>
      <w:r w:rsidRPr="004621EC">
        <w:rPr>
          <w:sz w:val="24"/>
          <w:szCs w:val="24"/>
        </w:rPr>
        <w:t>минут,</w:t>
      </w:r>
      <w:r w:rsidRPr="004621EC">
        <w:rPr>
          <w:spacing w:val="1"/>
          <w:sz w:val="24"/>
          <w:szCs w:val="24"/>
        </w:rPr>
        <w:t xml:space="preserve"> </w:t>
      </w:r>
      <w:r w:rsidRPr="004621EC">
        <w:rPr>
          <w:sz w:val="24"/>
          <w:szCs w:val="24"/>
        </w:rPr>
        <w:t>общая</w:t>
      </w:r>
      <w:r w:rsidRPr="004621EC">
        <w:rPr>
          <w:spacing w:val="1"/>
          <w:sz w:val="24"/>
          <w:szCs w:val="24"/>
        </w:rPr>
        <w:t xml:space="preserve"> </w:t>
      </w:r>
      <w:r w:rsidRPr="004621EC">
        <w:rPr>
          <w:sz w:val="24"/>
          <w:szCs w:val="24"/>
        </w:rPr>
        <w:t>продолжительность не более 1,5 - 2 часов. Время непрерывного движения 20 минут, с перерывом</w:t>
      </w:r>
      <w:r w:rsidRPr="004621EC">
        <w:rPr>
          <w:spacing w:val="1"/>
          <w:sz w:val="24"/>
          <w:szCs w:val="24"/>
        </w:rPr>
        <w:t xml:space="preserve"> </w:t>
      </w:r>
      <w:r w:rsidRPr="004621EC">
        <w:rPr>
          <w:sz w:val="24"/>
          <w:szCs w:val="24"/>
        </w:rPr>
        <w:t>между переходами не менее 10 минут. Педагог формирует представления о туризме как виде</w:t>
      </w:r>
      <w:r w:rsidRPr="004621EC">
        <w:rPr>
          <w:spacing w:val="1"/>
          <w:sz w:val="24"/>
          <w:szCs w:val="24"/>
        </w:rPr>
        <w:t xml:space="preserve"> </w:t>
      </w:r>
      <w:r w:rsidRPr="004621EC">
        <w:rPr>
          <w:sz w:val="24"/>
          <w:szCs w:val="24"/>
        </w:rPr>
        <w:t>активного</w:t>
      </w:r>
      <w:r w:rsidRPr="004621EC">
        <w:rPr>
          <w:spacing w:val="1"/>
          <w:sz w:val="24"/>
          <w:szCs w:val="24"/>
        </w:rPr>
        <w:t xml:space="preserve"> </w:t>
      </w:r>
      <w:r w:rsidRPr="004621EC">
        <w:rPr>
          <w:sz w:val="24"/>
          <w:szCs w:val="24"/>
        </w:rPr>
        <w:t>отдыха</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способе</w:t>
      </w:r>
      <w:r w:rsidRPr="004621EC">
        <w:rPr>
          <w:spacing w:val="1"/>
          <w:sz w:val="24"/>
          <w:szCs w:val="24"/>
        </w:rPr>
        <w:t xml:space="preserve"> </w:t>
      </w:r>
      <w:r w:rsidRPr="004621EC">
        <w:rPr>
          <w:sz w:val="24"/>
          <w:szCs w:val="24"/>
        </w:rPr>
        <w:t>ознакомления</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природой</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культурой</w:t>
      </w:r>
      <w:r w:rsidRPr="004621EC">
        <w:rPr>
          <w:spacing w:val="1"/>
          <w:sz w:val="24"/>
          <w:szCs w:val="24"/>
        </w:rPr>
        <w:t xml:space="preserve"> </w:t>
      </w:r>
      <w:r w:rsidRPr="004621EC">
        <w:rPr>
          <w:sz w:val="24"/>
          <w:szCs w:val="24"/>
        </w:rPr>
        <w:t>родного</w:t>
      </w:r>
      <w:r w:rsidRPr="004621EC">
        <w:rPr>
          <w:spacing w:val="1"/>
          <w:sz w:val="24"/>
          <w:szCs w:val="24"/>
        </w:rPr>
        <w:t xml:space="preserve"> </w:t>
      </w:r>
      <w:r w:rsidRPr="004621EC">
        <w:rPr>
          <w:sz w:val="24"/>
          <w:szCs w:val="24"/>
        </w:rPr>
        <w:t>края;</w:t>
      </w:r>
      <w:r w:rsidRPr="004621EC">
        <w:rPr>
          <w:spacing w:val="1"/>
          <w:sz w:val="24"/>
          <w:szCs w:val="24"/>
        </w:rPr>
        <w:t xml:space="preserve"> </w:t>
      </w:r>
      <w:r w:rsidRPr="004621EC">
        <w:rPr>
          <w:sz w:val="24"/>
          <w:szCs w:val="24"/>
        </w:rPr>
        <w:t>оказывает</w:t>
      </w:r>
      <w:r w:rsidRPr="004621EC">
        <w:rPr>
          <w:spacing w:val="-57"/>
          <w:sz w:val="24"/>
          <w:szCs w:val="24"/>
        </w:rPr>
        <w:t xml:space="preserve"> </w:t>
      </w:r>
      <w:r w:rsidRPr="004621EC">
        <w:rPr>
          <w:sz w:val="24"/>
          <w:szCs w:val="24"/>
        </w:rPr>
        <w:t>помощь</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подборе</w:t>
      </w:r>
      <w:r w:rsidRPr="004621EC">
        <w:rPr>
          <w:spacing w:val="1"/>
          <w:sz w:val="24"/>
          <w:szCs w:val="24"/>
        </w:rPr>
        <w:t xml:space="preserve"> </w:t>
      </w:r>
      <w:r w:rsidRPr="004621EC">
        <w:rPr>
          <w:sz w:val="24"/>
          <w:szCs w:val="24"/>
        </w:rPr>
        <w:t>снаряжения</w:t>
      </w:r>
      <w:r w:rsidRPr="004621EC">
        <w:rPr>
          <w:spacing w:val="1"/>
          <w:sz w:val="24"/>
          <w:szCs w:val="24"/>
        </w:rPr>
        <w:t xml:space="preserve"> </w:t>
      </w:r>
      <w:r w:rsidRPr="004621EC">
        <w:rPr>
          <w:sz w:val="24"/>
          <w:szCs w:val="24"/>
        </w:rPr>
        <w:t>(необходимых</w:t>
      </w:r>
      <w:r w:rsidRPr="004621EC">
        <w:rPr>
          <w:spacing w:val="1"/>
          <w:sz w:val="24"/>
          <w:szCs w:val="24"/>
        </w:rPr>
        <w:t xml:space="preserve"> </w:t>
      </w:r>
      <w:r w:rsidRPr="004621EC">
        <w:rPr>
          <w:sz w:val="24"/>
          <w:szCs w:val="24"/>
        </w:rPr>
        <w:t>вещей</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одежды)</w:t>
      </w:r>
      <w:r w:rsidRPr="004621EC">
        <w:rPr>
          <w:spacing w:val="1"/>
          <w:sz w:val="24"/>
          <w:szCs w:val="24"/>
        </w:rPr>
        <w:t xml:space="preserve"> </w:t>
      </w:r>
      <w:r w:rsidRPr="004621EC">
        <w:rPr>
          <w:sz w:val="24"/>
          <w:szCs w:val="24"/>
        </w:rPr>
        <w:t>для</w:t>
      </w:r>
      <w:r w:rsidRPr="004621EC">
        <w:rPr>
          <w:spacing w:val="1"/>
          <w:sz w:val="24"/>
          <w:szCs w:val="24"/>
        </w:rPr>
        <w:t xml:space="preserve"> </w:t>
      </w:r>
      <w:r w:rsidRPr="004621EC">
        <w:rPr>
          <w:sz w:val="24"/>
          <w:szCs w:val="24"/>
        </w:rPr>
        <w:t>туристской</w:t>
      </w:r>
      <w:r w:rsidRPr="004621EC">
        <w:rPr>
          <w:spacing w:val="1"/>
          <w:sz w:val="24"/>
          <w:szCs w:val="24"/>
        </w:rPr>
        <w:t xml:space="preserve"> </w:t>
      </w:r>
      <w:r w:rsidRPr="004621EC">
        <w:rPr>
          <w:sz w:val="24"/>
          <w:szCs w:val="24"/>
        </w:rPr>
        <w:t>прогулки,</w:t>
      </w:r>
      <w:r w:rsidRPr="004621EC">
        <w:rPr>
          <w:spacing w:val="1"/>
          <w:sz w:val="24"/>
          <w:szCs w:val="24"/>
        </w:rPr>
        <w:t xml:space="preserve"> </w:t>
      </w:r>
      <w:r w:rsidRPr="004621EC">
        <w:rPr>
          <w:sz w:val="24"/>
          <w:szCs w:val="24"/>
        </w:rPr>
        <w:t>организует наблюдение за природой, обучает ориентироваться на местности, соблюдать правила</w:t>
      </w:r>
      <w:r w:rsidRPr="004621EC">
        <w:rPr>
          <w:spacing w:val="1"/>
          <w:sz w:val="24"/>
          <w:szCs w:val="24"/>
        </w:rPr>
        <w:t xml:space="preserve"> </w:t>
      </w:r>
      <w:r w:rsidRPr="004621EC">
        <w:rPr>
          <w:sz w:val="24"/>
          <w:szCs w:val="24"/>
        </w:rPr>
        <w:t>гигиены и безопасного поведения, осторожность в преодолении препятствий; организует с детьми</w:t>
      </w:r>
      <w:r w:rsidRPr="004621EC">
        <w:rPr>
          <w:spacing w:val="-57"/>
          <w:sz w:val="24"/>
          <w:szCs w:val="24"/>
        </w:rPr>
        <w:t xml:space="preserve"> </w:t>
      </w:r>
      <w:r w:rsidRPr="004621EC">
        <w:rPr>
          <w:sz w:val="24"/>
          <w:szCs w:val="24"/>
        </w:rPr>
        <w:t>разнообразные подвижные</w:t>
      </w:r>
      <w:r w:rsidRPr="004621EC">
        <w:rPr>
          <w:spacing w:val="1"/>
          <w:sz w:val="24"/>
          <w:szCs w:val="24"/>
        </w:rPr>
        <w:t xml:space="preserve"> </w:t>
      </w:r>
      <w:r w:rsidRPr="004621EC">
        <w:rPr>
          <w:sz w:val="24"/>
          <w:szCs w:val="24"/>
        </w:rPr>
        <w:t>игры</w:t>
      </w:r>
      <w:r w:rsidRPr="004621EC">
        <w:rPr>
          <w:spacing w:val="-2"/>
          <w:sz w:val="24"/>
          <w:szCs w:val="24"/>
        </w:rPr>
        <w:t xml:space="preserve"> </w:t>
      </w:r>
      <w:r w:rsidRPr="004621EC">
        <w:rPr>
          <w:sz w:val="24"/>
          <w:szCs w:val="24"/>
        </w:rPr>
        <w:t>во</w:t>
      </w:r>
      <w:r w:rsidRPr="004621EC">
        <w:rPr>
          <w:spacing w:val="-1"/>
          <w:sz w:val="24"/>
          <w:szCs w:val="24"/>
        </w:rPr>
        <w:t xml:space="preserve"> </w:t>
      </w:r>
      <w:r w:rsidRPr="004621EC">
        <w:rPr>
          <w:sz w:val="24"/>
          <w:szCs w:val="24"/>
        </w:rPr>
        <w:t>время</w:t>
      </w:r>
      <w:r w:rsidRPr="004621EC">
        <w:rPr>
          <w:spacing w:val="1"/>
          <w:sz w:val="24"/>
          <w:szCs w:val="24"/>
        </w:rPr>
        <w:t xml:space="preserve"> </w:t>
      </w:r>
      <w:r w:rsidRPr="004621EC">
        <w:rPr>
          <w:sz w:val="24"/>
          <w:szCs w:val="24"/>
        </w:rPr>
        <w:t>остановки.</w:t>
      </w:r>
    </w:p>
    <w:p w:rsidR="004621EC" w:rsidRPr="004621EC" w:rsidRDefault="004621EC" w:rsidP="004621EC">
      <w:pPr>
        <w:spacing w:before="4"/>
        <w:rPr>
          <w:sz w:val="24"/>
          <w:szCs w:val="24"/>
        </w:rPr>
      </w:pPr>
    </w:p>
    <w:p w:rsidR="004621EC" w:rsidRPr="004621EC" w:rsidRDefault="004621EC" w:rsidP="004621EC">
      <w:pPr>
        <w:spacing w:line="275" w:lineRule="exact"/>
        <w:ind w:left="1208"/>
        <w:jc w:val="both"/>
        <w:rPr>
          <w:rFonts w:ascii="Arial" w:hAnsi="Arial"/>
          <w:b/>
          <w:sz w:val="24"/>
          <w:szCs w:val="24"/>
        </w:rPr>
      </w:pPr>
      <w:r w:rsidRPr="004621EC">
        <w:rPr>
          <w:sz w:val="24"/>
          <w:szCs w:val="24"/>
          <w:u w:val="single"/>
        </w:rPr>
        <w:t>От</w:t>
      </w:r>
      <w:r w:rsidRPr="004621EC">
        <w:rPr>
          <w:spacing w:val="-1"/>
          <w:sz w:val="24"/>
          <w:szCs w:val="24"/>
          <w:u w:val="single"/>
        </w:rPr>
        <w:t xml:space="preserve"> </w:t>
      </w:r>
      <w:r w:rsidRPr="004621EC">
        <w:rPr>
          <w:sz w:val="24"/>
          <w:szCs w:val="24"/>
          <w:u w:val="single"/>
        </w:rPr>
        <w:t>6 лет</w:t>
      </w:r>
      <w:r w:rsidRPr="004621EC">
        <w:rPr>
          <w:spacing w:val="-1"/>
          <w:sz w:val="24"/>
          <w:szCs w:val="24"/>
          <w:u w:val="single"/>
        </w:rPr>
        <w:t xml:space="preserve"> </w:t>
      </w:r>
      <w:r w:rsidRPr="004621EC">
        <w:rPr>
          <w:sz w:val="24"/>
          <w:szCs w:val="24"/>
          <w:u w:val="single"/>
        </w:rPr>
        <w:t>до 7 лет</w:t>
      </w:r>
      <w:r w:rsidRPr="004621EC">
        <w:rPr>
          <w:rFonts w:ascii="Arial" w:hAnsi="Arial"/>
          <w:b/>
          <w:sz w:val="24"/>
          <w:szCs w:val="24"/>
        </w:rPr>
        <w:t>.</w:t>
      </w:r>
    </w:p>
    <w:p w:rsidR="004621EC" w:rsidRPr="004621EC" w:rsidRDefault="004621EC" w:rsidP="004621EC">
      <w:pPr>
        <w:spacing w:line="274" w:lineRule="exact"/>
        <w:ind w:left="1208"/>
        <w:jc w:val="both"/>
        <w:rPr>
          <w:sz w:val="24"/>
          <w:szCs w:val="24"/>
        </w:rPr>
      </w:pPr>
      <w:r w:rsidRPr="004621EC">
        <w:rPr>
          <w:sz w:val="24"/>
          <w:szCs w:val="24"/>
        </w:rPr>
        <w:t>Основные</w:t>
      </w:r>
      <w:r w:rsidRPr="004621EC">
        <w:rPr>
          <w:spacing w:val="-4"/>
          <w:sz w:val="24"/>
          <w:szCs w:val="24"/>
        </w:rPr>
        <w:t xml:space="preserve"> </w:t>
      </w:r>
      <w:r w:rsidRPr="004621EC">
        <w:rPr>
          <w:sz w:val="24"/>
          <w:szCs w:val="24"/>
        </w:rPr>
        <w:t>задачи</w:t>
      </w:r>
      <w:r w:rsidRPr="004621EC">
        <w:rPr>
          <w:spacing w:val="-5"/>
          <w:sz w:val="24"/>
          <w:szCs w:val="24"/>
        </w:rPr>
        <w:t xml:space="preserve"> </w:t>
      </w:r>
      <w:r w:rsidRPr="004621EC">
        <w:rPr>
          <w:sz w:val="24"/>
          <w:szCs w:val="24"/>
        </w:rPr>
        <w:t>образовательной</w:t>
      </w:r>
      <w:r w:rsidRPr="004621EC">
        <w:rPr>
          <w:spacing w:val="-6"/>
          <w:sz w:val="24"/>
          <w:szCs w:val="24"/>
        </w:rPr>
        <w:t xml:space="preserve"> </w:t>
      </w:r>
      <w:r w:rsidRPr="004621EC">
        <w:rPr>
          <w:sz w:val="24"/>
          <w:szCs w:val="24"/>
        </w:rPr>
        <w:t>деятельности</w:t>
      </w:r>
      <w:r w:rsidRPr="004621EC">
        <w:rPr>
          <w:spacing w:val="-5"/>
          <w:sz w:val="24"/>
          <w:szCs w:val="24"/>
        </w:rPr>
        <w:t xml:space="preserve"> </w:t>
      </w:r>
      <w:r w:rsidRPr="004621EC">
        <w:rPr>
          <w:sz w:val="24"/>
          <w:szCs w:val="24"/>
        </w:rPr>
        <w:t>в</w:t>
      </w:r>
      <w:r w:rsidRPr="004621EC">
        <w:rPr>
          <w:spacing w:val="-6"/>
          <w:sz w:val="24"/>
          <w:szCs w:val="24"/>
        </w:rPr>
        <w:t xml:space="preserve"> </w:t>
      </w:r>
      <w:r w:rsidRPr="004621EC">
        <w:rPr>
          <w:sz w:val="24"/>
          <w:szCs w:val="24"/>
        </w:rPr>
        <w:t>области</w:t>
      </w:r>
      <w:r w:rsidRPr="004621EC">
        <w:rPr>
          <w:spacing w:val="-5"/>
          <w:sz w:val="24"/>
          <w:szCs w:val="24"/>
        </w:rPr>
        <w:t xml:space="preserve"> </w:t>
      </w:r>
      <w:r w:rsidRPr="004621EC">
        <w:rPr>
          <w:sz w:val="24"/>
          <w:szCs w:val="24"/>
        </w:rPr>
        <w:t>физического</w:t>
      </w:r>
      <w:r w:rsidRPr="004621EC">
        <w:rPr>
          <w:spacing w:val="-5"/>
          <w:sz w:val="24"/>
          <w:szCs w:val="24"/>
        </w:rPr>
        <w:t xml:space="preserve"> </w:t>
      </w:r>
      <w:r w:rsidRPr="004621EC">
        <w:rPr>
          <w:sz w:val="24"/>
          <w:szCs w:val="24"/>
        </w:rPr>
        <w:t>развития:</w:t>
      </w:r>
    </w:p>
    <w:p w:rsidR="004621EC" w:rsidRDefault="004621EC" w:rsidP="00814019">
      <w:pPr>
        <w:ind w:left="668" w:right="716" w:firstLine="540"/>
        <w:jc w:val="both"/>
        <w:rPr>
          <w:sz w:val="24"/>
          <w:szCs w:val="24"/>
        </w:rPr>
      </w:pPr>
      <w:r w:rsidRPr="004621EC">
        <w:rPr>
          <w:sz w:val="24"/>
          <w:szCs w:val="24"/>
        </w:rPr>
        <w:t>обогащать</w:t>
      </w:r>
      <w:r w:rsidRPr="004621EC">
        <w:rPr>
          <w:spacing w:val="1"/>
          <w:sz w:val="24"/>
          <w:szCs w:val="24"/>
        </w:rPr>
        <w:t xml:space="preserve"> </w:t>
      </w:r>
      <w:r w:rsidRPr="004621EC">
        <w:rPr>
          <w:sz w:val="24"/>
          <w:szCs w:val="24"/>
        </w:rPr>
        <w:t>двигательный</w:t>
      </w:r>
      <w:r w:rsidRPr="004621EC">
        <w:rPr>
          <w:spacing w:val="1"/>
          <w:sz w:val="24"/>
          <w:szCs w:val="24"/>
        </w:rPr>
        <w:t xml:space="preserve"> </w:t>
      </w:r>
      <w:r w:rsidRPr="004621EC">
        <w:rPr>
          <w:sz w:val="24"/>
          <w:szCs w:val="24"/>
        </w:rPr>
        <w:t>опыт</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помощью</w:t>
      </w:r>
      <w:r w:rsidRPr="004621EC">
        <w:rPr>
          <w:spacing w:val="1"/>
          <w:sz w:val="24"/>
          <w:szCs w:val="24"/>
        </w:rPr>
        <w:t xml:space="preserve"> </w:t>
      </w:r>
      <w:r w:rsidRPr="004621EC">
        <w:rPr>
          <w:sz w:val="24"/>
          <w:szCs w:val="24"/>
        </w:rPr>
        <w:t>упражнений</w:t>
      </w:r>
      <w:r w:rsidRPr="004621EC">
        <w:rPr>
          <w:spacing w:val="1"/>
          <w:sz w:val="24"/>
          <w:szCs w:val="24"/>
        </w:rPr>
        <w:t xml:space="preserve"> </w:t>
      </w:r>
      <w:r w:rsidRPr="004621EC">
        <w:rPr>
          <w:sz w:val="24"/>
          <w:szCs w:val="24"/>
        </w:rPr>
        <w:t>основной</w:t>
      </w:r>
      <w:r w:rsidRPr="004621EC">
        <w:rPr>
          <w:spacing w:val="1"/>
          <w:sz w:val="24"/>
          <w:szCs w:val="24"/>
        </w:rPr>
        <w:t xml:space="preserve"> </w:t>
      </w:r>
      <w:r w:rsidRPr="004621EC">
        <w:rPr>
          <w:sz w:val="24"/>
          <w:szCs w:val="24"/>
        </w:rPr>
        <w:t>гимнастики,</w:t>
      </w:r>
      <w:r w:rsidRPr="004621EC">
        <w:rPr>
          <w:spacing w:val="1"/>
          <w:sz w:val="24"/>
          <w:szCs w:val="24"/>
        </w:rPr>
        <w:t xml:space="preserve"> </w:t>
      </w:r>
      <w:r w:rsidRPr="004621EC">
        <w:rPr>
          <w:sz w:val="24"/>
          <w:szCs w:val="24"/>
        </w:rPr>
        <w:t>развивать</w:t>
      </w:r>
      <w:r w:rsidRPr="004621EC">
        <w:rPr>
          <w:spacing w:val="1"/>
          <w:sz w:val="24"/>
          <w:szCs w:val="24"/>
        </w:rPr>
        <w:t xml:space="preserve"> </w:t>
      </w:r>
      <w:r w:rsidRPr="004621EC">
        <w:rPr>
          <w:sz w:val="24"/>
          <w:szCs w:val="24"/>
        </w:rPr>
        <w:t>умения</w:t>
      </w:r>
      <w:r w:rsidRPr="004621EC">
        <w:rPr>
          <w:spacing w:val="1"/>
          <w:sz w:val="24"/>
          <w:szCs w:val="24"/>
        </w:rPr>
        <w:t xml:space="preserve"> </w:t>
      </w:r>
      <w:r w:rsidRPr="004621EC">
        <w:rPr>
          <w:sz w:val="24"/>
          <w:szCs w:val="24"/>
        </w:rPr>
        <w:t>технично,</w:t>
      </w:r>
      <w:r w:rsidRPr="004621EC">
        <w:rPr>
          <w:spacing w:val="1"/>
          <w:sz w:val="24"/>
          <w:szCs w:val="24"/>
        </w:rPr>
        <w:t xml:space="preserve"> </w:t>
      </w:r>
      <w:r w:rsidRPr="004621EC">
        <w:rPr>
          <w:sz w:val="24"/>
          <w:szCs w:val="24"/>
        </w:rPr>
        <w:t>точно,</w:t>
      </w:r>
      <w:r w:rsidRPr="004621EC">
        <w:rPr>
          <w:spacing w:val="1"/>
          <w:sz w:val="24"/>
          <w:szCs w:val="24"/>
        </w:rPr>
        <w:t xml:space="preserve"> </w:t>
      </w:r>
      <w:r w:rsidRPr="004621EC">
        <w:rPr>
          <w:sz w:val="24"/>
          <w:szCs w:val="24"/>
        </w:rPr>
        <w:t>осознанно,</w:t>
      </w:r>
      <w:r w:rsidRPr="004621EC">
        <w:rPr>
          <w:spacing w:val="1"/>
          <w:sz w:val="24"/>
          <w:szCs w:val="24"/>
        </w:rPr>
        <w:t xml:space="preserve"> </w:t>
      </w:r>
      <w:r w:rsidRPr="004621EC">
        <w:rPr>
          <w:sz w:val="24"/>
          <w:szCs w:val="24"/>
        </w:rPr>
        <w:t>рационально</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выразительно</w:t>
      </w:r>
      <w:r w:rsidRPr="004621EC">
        <w:rPr>
          <w:spacing w:val="61"/>
          <w:sz w:val="24"/>
          <w:szCs w:val="24"/>
        </w:rPr>
        <w:t xml:space="preserve"> </w:t>
      </w:r>
      <w:r w:rsidRPr="004621EC">
        <w:rPr>
          <w:sz w:val="24"/>
          <w:szCs w:val="24"/>
        </w:rPr>
        <w:t>выполнять</w:t>
      </w:r>
      <w:r w:rsidRPr="004621EC">
        <w:rPr>
          <w:spacing w:val="1"/>
          <w:sz w:val="24"/>
          <w:szCs w:val="24"/>
        </w:rPr>
        <w:t xml:space="preserve"> </w:t>
      </w:r>
      <w:r w:rsidRPr="004621EC">
        <w:rPr>
          <w:sz w:val="24"/>
          <w:szCs w:val="24"/>
        </w:rPr>
        <w:t>физические упражнения, осваивать</w:t>
      </w:r>
      <w:r w:rsidRPr="004621EC">
        <w:rPr>
          <w:spacing w:val="-3"/>
          <w:sz w:val="24"/>
          <w:szCs w:val="24"/>
        </w:rPr>
        <w:t xml:space="preserve"> </w:t>
      </w:r>
      <w:r w:rsidRPr="004621EC">
        <w:rPr>
          <w:sz w:val="24"/>
          <w:szCs w:val="24"/>
        </w:rPr>
        <w:t>туристские</w:t>
      </w:r>
      <w:r w:rsidRPr="004621EC">
        <w:rPr>
          <w:spacing w:val="1"/>
          <w:sz w:val="24"/>
          <w:szCs w:val="24"/>
        </w:rPr>
        <w:t xml:space="preserve"> </w:t>
      </w:r>
      <w:r w:rsidRPr="004621EC">
        <w:rPr>
          <w:sz w:val="24"/>
          <w:szCs w:val="24"/>
        </w:rPr>
        <w:t>навыки;</w:t>
      </w:r>
    </w:p>
    <w:p w:rsidR="004621EC" w:rsidRPr="004621EC" w:rsidRDefault="004621EC" w:rsidP="004621EC">
      <w:pPr>
        <w:spacing w:before="72"/>
        <w:ind w:left="668" w:right="714" w:firstLine="540"/>
        <w:jc w:val="both"/>
        <w:rPr>
          <w:sz w:val="24"/>
          <w:szCs w:val="24"/>
        </w:rPr>
      </w:pPr>
      <w:r w:rsidRPr="004621EC">
        <w:rPr>
          <w:sz w:val="24"/>
          <w:szCs w:val="24"/>
        </w:rPr>
        <w:t>развивать</w:t>
      </w:r>
      <w:r w:rsidRPr="004621EC">
        <w:rPr>
          <w:spacing w:val="1"/>
          <w:sz w:val="24"/>
          <w:szCs w:val="24"/>
        </w:rPr>
        <w:t xml:space="preserve"> </w:t>
      </w:r>
      <w:r w:rsidRPr="004621EC">
        <w:rPr>
          <w:sz w:val="24"/>
          <w:szCs w:val="24"/>
        </w:rPr>
        <w:t>психофизические</w:t>
      </w:r>
      <w:r w:rsidRPr="004621EC">
        <w:rPr>
          <w:spacing w:val="1"/>
          <w:sz w:val="24"/>
          <w:szCs w:val="24"/>
        </w:rPr>
        <w:t xml:space="preserve"> </w:t>
      </w:r>
      <w:r w:rsidRPr="004621EC">
        <w:rPr>
          <w:sz w:val="24"/>
          <w:szCs w:val="24"/>
        </w:rPr>
        <w:t>качества,</w:t>
      </w:r>
      <w:r w:rsidRPr="004621EC">
        <w:rPr>
          <w:spacing w:val="1"/>
          <w:sz w:val="24"/>
          <w:szCs w:val="24"/>
        </w:rPr>
        <w:t xml:space="preserve"> </w:t>
      </w:r>
      <w:r w:rsidRPr="004621EC">
        <w:rPr>
          <w:sz w:val="24"/>
          <w:szCs w:val="24"/>
        </w:rPr>
        <w:t>точность,</w:t>
      </w:r>
      <w:r w:rsidRPr="004621EC">
        <w:rPr>
          <w:spacing w:val="1"/>
          <w:sz w:val="24"/>
          <w:szCs w:val="24"/>
        </w:rPr>
        <w:t xml:space="preserve"> </w:t>
      </w:r>
      <w:r w:rsidRPr="004621EC">
        <w:rPr>
          <w:sz w:val="24"/>
          <w:szCs w:val="24"/>
        </w:rPr>
        <w:t>меткость,</w:t>
      </w:r>
      <w:r w:rsidRPr="004621EC">
        <w:rPr>
          <w:spacing w:val="1"/>
          <w:sz w:val="24"/>
          <w:szCs w:val="24"/>
        </w:rPr>
        <w:t xml:space="preserve"> </w:t>
      </w:r>
      <w:r w:rsidRPr="004621EC">
        <w:rPr>
          <w:sz w:val="24"/>
          <w:szCs w:val="24"/>
        </w:rPr>
        <w:t>глазомер,</w:t>
      </w:r>
      <w:r w:rsidRPr="004621EC">
        <w:rPr>
          <w:spacing w:val="1"/>
          <w:sz w:val="24"/>
          <w:szCs w:val="24"/>
        </w:rPr>
        <w:t xml:space="preserve"> </w:t>
      </w:r>
      <w:r w:rsidRPr="004621EC">
        <w:rPr>
          <w:sz w:val="24"/>
          <w:szCs w:val="24"/>
        </w:rPr>
        <w:t>мелкую</w:t>
      </w:r>
      <w:r w:rsidRPr="004621EC">
        <w:rPr>
          <w:spacing w:val="1"/>
          <w:sz w:val="24"/>
          <w:szCs w:val="24"/>
        </w:rPr>
        <w:t xml:space="preserve"> </w:t>
      </w:r>
      <w:r w:rsidRPr="004621EC">
        <w:rPr>
          <w:sz w:val="24"/>
          <w:szCs w:val="24"/>
        </w:rPr>
        <w:t>моторику,</w:t>
      </w:r>
      <w:r w:rsidRPr="004621EC">
        <w:rPr>
          <w:spacing w:val="1"/>
          <w:sz w:val="24"/>
          <w:szCs w:val="24"/>
        </w:rPr>
        <w:t xml:space="preserve"> </w:t>
      </w:r>
      <w:r w:rsidRPr="004621EC">
        <w:rPr>
          <w:sz w:val="24"/>
          <w:szCs w:val="24"/>
        </w:rPr>
        <w:t>ориентировку</w:t>
      </w:r>
      <w:r w:rsidRPr="004621EC">
        <w:rPr>
          <w:spacing w:val="-6"/>
          <w:sz w:val="24"/>
          <w:szCs w:val="24"/>
        </w:rPr>
        <w:t xml:space="preserve"> </w:t>
      </w:r>
      <w:r w:rsidRPr="004621EC">
        <w:rPr>
          <w:sz w:val="24"/>
          <w:szCs w:val="24"/>
        </w:rPr>
        <w:t>в</w:t>
      </w:r>
      <w:r w:rsidRPr="004621EC">
        <w:rPr>
          <w:spacing w:val="-2"/>
          <w:sz w:val="24"/>
          <w:szCs w:val="24"/>
        </w:rPr>
        <w:t xml:space="preserve"> </w:t>
      </w:r>
      <w:r w:rsidRPr="004621EC">
        <w:rPr>
          <w:sz w:val="24"/>
          <w:szCs w:val="24"/>
        </w:rPr>
        <w:t>пространстве; самоконтроль,</w:t>
      </w:r>
      <w:r w:rsidRPr="004621EC">
        <w:rPr>
          <w:spacing w:val="-1"/>
          <w:sz w:val="24"/>
          <w:szCs w:val="24"/>
        </w:rPr>
        <w:t xml:space="preserve"> </w:t>
      </w:r>
      <w:r w:rsidRPr="004621EC">
        <w:rPr>
          <w:sz w:val="24"/>
          <w:szCs w:val="24"/>
        </w:rPr>
        <w:t>самостоятельность, творчество;</w:t>
      </w:r>
    </w:p>
    <w:p w:rsidR="004621EC" w:rsidRPr="004621EC" w:rsidRDefault="004621EC" w:rsidP="004621EC">
      <w:pPr>
        <w:ind w:left="668" w:right="718" w:firstLine="540"/>
        <w:jc w:val="both"/>
        <w:rPr>
          <w:sz w:val="24"/>
          <w:szCs w:val="24"/>
        </w:rPr>
      </w:pPr>
      <w:r w:rsidRPr="004621EC">
        <w:rPr>
          <w:sz w:val="24"/>
          <w:szCs w:val="24"/>
        </w:rPr>
        <w:t>поощрять</w:t>
      </w:r>
      <w:r w:rsidRPr="004621EC">
        <w:rPr>
          <w:spacing w:val="1"/>
          <w:sz w:val="24"/>
          <w:szCs w:val="24"/>
        </w:rPr>
        <w:t xml:space="preserve"> </w:t>
      </w:r>
      <w:r w:rsidRPr="004621EC">
        <w:rPr>
          <w:sz w:val="24"/>
          <w:szCs w:val="24"/>
        </w:rPr>
        <w:t>соблюдение</w:t>
      </w:r>
      <w:r w:rsidRPr="004621EC">
        <w:rPr>
          <w:spacing w:val="1"/>
          <w:sz w:val="24"/>
          <w:szCs w:val="24"/>
        </w:rPr>
        <w:t xml:space="preserve"> </w:t>
      </w:r>
      <w:r w:rsidRPr="004621EC">
        <w:rPr>
          <w:sz w:val="24"/>
          <w:szCs w:val="24"/>
        </w:rPr>
        <w:t>правил</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подвижной</w:t>
      </w:r>
      <w:r w:rsidRPr="004621EC">
        <w:rPr>
          <w:spacing w:val="1"/>
          <w:sz w:val="24"/>
          <w:szCs w:val="24"/>
        </w:rPr>
        <w:t xml:space="preserve"> </w:t>
      </w:r>
      <w:r w:rsidRPr="004621EC">
        <w:rPr>
          <w:sz w:val="24"/>
          <w:szCs w:val="24"/>
        </w:rPr>
        <w:t>игре,</w:t>
      </w:r>
      <w:r w:rsidRPr="004621EC">
        <w:rPr>
          <w:spacing w:val="1"/>
          <w:sz w:val="24"/>
          <w:szCs w:val="24"/>
        </w:rPr>
        <w:t xml:space="preserve"> </w:t>
      </w:r>
      <w:r w:rsidRPr="004621EC">
        <w:rPr>
          <w:sz w:val="24"/>
          <w:szCs w:val="24"/>
        </w:rPr>
        <w:t>проявление</w:t>
      </w:r>
      <w:r w:rsidRPr="004621EC">
        <w:rPr>
          <w:spacing w:val="1"/>
          <w:sz w:val="24"/>
          <w:szCs w:val="24"/>
        </w:rPr>
        <w:t xml:space="preserve"> </w:t>
      </w:r>
      <w:r w:rsidRPr="004621EC">
        <w:rPr>
          <w:sz w:val="24"/>
          <w:szCs w:val="24"/>
        </w:rPr>
        <w:t>инициативы</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самостоятельности</w:t>
      </w:r>
      <w:r w:rsidRPr="004621EC">
        <w:rPr>
          <w:spacing w:val="-2"/>
          <w:sz w:val="24"/>
          <w:szCs w:val="24"/>
        </w:rPr>
        <w:t xml:space="preserve"> </w:t>
      </w:r>
      <w:r w:rsidRPr="004621EC">
        <w:rPr>
          <w:sz w:val="24"/>
          <w:szCs w:val="24"/>
        </w:rPr>
        <w:t>при</w:t>
      </w:r>
      <w:r w:rsidRPr="004621EC">
        <w:rPr>
          <w:spacing w:val="-1"/>
          <w:sz w:val="24"/>
          <w:szCs w:val="24"/>
        </w:rPr>
        <w:t xml:space="preserve"> </w:t>
      </w:r>
      <w:r w:rsidRPr="004621EC">
        <w:rPr>
          <w:sz w:val="24"/>
          <w:szCs w:val="24"/>
        </w:rPr>
        <w:t>ее организации,</w:t>
      </w:r>
      <w:r w:rsidRPr="004621EC">
        <w:rPr>
          <w:spacing w:val="-1"/>
          <w:sz w:val="24"/>
          <w:szCs w:val="24"/>
        </w:rPr>
        <w:t xml:space="preserve"> </w:t>
      </w:r>
      <w:r w:rsidRPr="004621EC">
        <w:rPr>
          <w:sz w:val="24"/>
          <w:szCs w:val="24"/>
        </w:rPr>
        <w:t>партнерское</w:t>
      </w:r>
      <w:r w:rsidRPr="004621EC">
        <w:rPr>
          <w:spacing w:val="-1"/>
          <w:sz w:val="24"/>
          <w:szCs w:val="24"/>
        </w:rPr>
        <w:t xml:space="preserve"> </w:t>
      </w:r>
      <w:r w:rsidRPr="004621EC">
        <w:rPr>
          <w:sz w:val="24"/>
          <w:szCs w:val="24"/>
        </w:rPr>
        <w:t>взаимодействие</w:t>
      </w:r>
      <w:r w:rsidRPr="004621EC">
        <w:rPr>
          <w:spacing w:val="-1"/>
          <w:sz w:val="24"/>
          <w:szCs w:val="24"/>
        </w:rPr>
        <w:t xml:space="preserve"> </w:t>
      </w:r>
      <w:r w:rsidRPr="004621EC">
        <w:rPr>
          <w:sz w:val="24"/>
          <w:szCs w:val="24"/>
        </w:rPr>
        <w:t>в</w:t>
      </w:r>
      <w:r w:rsidRPr="004621EC">
        <w:rPr>
          <w:spacing w:val="-2"/>
          <w:sz w:val="24"/>
          <w:szCs w:val="24"/>
        </w:rPr>
        <w:t xml:space="preserve"> </w:t>
      </w:r>
      <w:r w:rsidRPr="004621EC">
        <w:rPr>
          <w:sz w:val="24"/>
          <w:szCs w:val="24"/>
        </w:rPr>
        <w:t>команде;</w:t>
      </w:r>
    </w:p>
    <w:p w:rsidR="004621EC" w:rsidRPr="004621EC" w:rsidRDefault="004621EC" w:rsidP="004621EC">
      <w:pPr>
        <w:ind w:left="668" w:right="712" w:firstLine="540"/>
        <w:jc w:val="both"/>
        <w:rPr>
          <w:sz w:val="24"/>
          <w:szCs w:val="24"/>
        </w:rPr>
      </w:pPr>
      <w:r w:rsidRPr="004621EC">
        <w:rPr>
          <w:sz w:val="24"/>
          <w:szCs w:val="24"/>
        </w:rPr>
        <w:t>воспитывать</w:t>
      </w:r>
      <w:r w:rsidRPr="004621EC">
        <w:rPr>
          <w:spacing w:val="1"/>
          <w:sz w:val="24"/>
          <w:szCs w:val="24"/>
        </w:rPr>
        <w:t xml:space="preserve"> </w:t>
      </w:r>
      <w:r w:rsidRPr="004621EC">
        <w:rPr>
          <w:sz w:val="24"/>
          <w:szCs w:val="24"/>
        </w:rPr>
        <w:t>патриотизм,</w:t>
      </w:r>
      <w:r w:rsidRPr="004621EC">
        <w:rPr>
          <w:spacing w:val="1"/>
          <w:sz w:val="24"/>
          <w:szCs w:val="24"/>
        </w:rPr>
        <w:t xml:space="preserve"> </w:t>
      </w:r>
      <w:r w:rsidRPr="004621EC">
        <w:rPr>
          <w:sz w:val="24"/>
          <w:szCs w:val="24"/>
        </w:rPr>
        <w:t>нравственно-волевые</w:t>
      </w:r>
      <w:r w:rsidRPr="004621EC">
        <w:rPr>
          <w:spacing w:val="1"/>
          <w:sz w:val="24"/>
          <w:szCs w:val="24"/>
        </w:rPr>
        <w:t xml:space="preserve"> </w:t>
      </w:r>
      <w:r w:rsidRPr="004621EC">
        <w:rPr>
          <w:sz w:val="24"/>
          <w:szCs w:val="24"/>
        </w:rPr>
        <w:t>качества</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гражданскую</w:t>
      </w:r>
      <w:r w:rsidRPr="004621EC">
        <w:rPr>
          <w:spacing w:val="1"/>
          <w:sz w:val="24"/>
          <w:szCs w:val="24"/>
        </w:rPr>
        <w:t xml:space="preserve"> </w:t>
      </w:r>
      <w:r w:rsidRPr="004621EC">
        <w:rPr>
          <w:sz w:val="24"/>
          <w:szCs w:val="24"/>
        </w:rPr>
        <w:t>идентичность</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двигательной</w:t>
      </w:r>
      <w:r w:rsidRPr="004621EC">
        <w:rPr>
          <w:spacing w:val="-2"/>
          <w:sz w:val="24"/>
          <w:szCs w:val="24"/>
        </w:rPr>
        <w:t xml:space="preserve"> </w:t>
      </w:r>
      <w:r w:rsidRPr="004621EC">
        <w:rPr>
          <w:sz w:val="24"/>
          <w:szCs w:val="24"/>
        </w:rPr>
        <w:t>деятельности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различных</w:t>
      </w:r>
      <w:r w:rsidRPr="004621EC">
        <w:rPr>
          <w:spacing w:val="-1"/>
          <w:sz w:val="24"/>
          <w:szCs w:val="24"/>
        </w:rPr>
        <w:t xml:space="preserve"> </w:t>
      </w:r>
      <w:r w:rsidRPr="004621EC">
        <w:rPr>
          <w:sz w:val="24"/>
          <w:szCs w:val="24"/>
        </w:rPr>
        <w:t>формах активного отдыха;</w:t>
      </w:r>
    </w:p>
    <w:p w:rsidR="004621EC" w:rsidRPr="004621EC" w:rsidRDefault="004621EC" w:rsidP="004621EC">
      <w:pPr>
        <w:ind w:left="668" w:right="710" w:firstLine="540"/>
        <w:jc w:val="both"/>
        <w:rPr>
          <w:sz w:val="24"/>
          <w:szCs w:val="24"/>
        </w:rPr>
      </w:pPr>
      <w:r w:rsidRPr="004621EC">
        <w:rPr>
          <w:sz w:val="24"/>
          <w:szCs w:val="24"/>
        </w:rPr>
        <w:t>формировать осознанную</w:t>
      </w:r>
      <w:r w:rsidRPr="004621EC">
        <w:rPr>
          <w:spacing w:val="60"/>
          <w:sz w:val="24"/>
          <w:szCs w:val="24"/>
        </w:rPr>
        <w:t xml:space="preserve"> </w:t>
      </w:r>
      <w:r w:rsidRPr="004621EC">
        <w:rPr>
          <w:sz w:val="24"/>
          <w:szCs w:val="24"/>
        </w:rPr>
        <w:t>потребность в двигательной деятельности, поддерживать интерес</w:t>
      </w:r>
      <w:r w:rsidRPr="004621EC">
        <w:rPr>
          <w:spacing w:val="1"/>
          <w:sz w:val="24"/>
          <w:szCs w:val="24"/>
        </w:rPr>
        <w:t xml:space="preserve"> </w:t>
      </w:r>
      <w:r w:rsidRPr="004621EC">
        <w:rPr>
          <w:sz w:val="24"/>
          <w:szCs w:val="24"/>
        </w:rPr>
        <w:t>к физической культуре и спортивным достижениям России, расширять представления о разных</w:t>
      </w:r>
      <w:r w:rsidRPr="004621EC">
        <w:rPr>
          <w:spacing w:val="1"/>
          <w:sz w:val="24"/>
          <w:szCs w:val="24"/>
        </w:rPr>
        <w:t xml:space="preserve"> </w:t>
      </w:r>
      <w:r w:rsidRPr="004621EC">
        <w:rPr>
          <w:sz w:val="24"/>
          <w:szCs w:val="24"/>
        </w:rPr>
        <w:t>видах</w:t>
      </w:r>
      <w:r w:rsidRPr="004621EC">
        <w:rPr>
          <w:spacing w:val="-1"/>
          <w:sz w:val="24"/>
          <w:szCs w:val="24"/>
        </w:rPr>
        <w:t xml:space="preserve"> </w:t>
      </w:r>
      <w:r w:rsidRPr="004621EC">
        <w:rPr>
          <w:sz w:val="24"/>
          <w:szCs w:val="24"/>
        </w:rPr>
        <w:t>спорта;</w:t>
      </w:r>
    </w:p>
    <w:p w:rsidR="004621EC" w:rsidRPr="004621EC" w:rsidRDefault="004621EC" w:rsidP="004621EC">
      <w:pPr>
        <w:spacing w:before="1"/>
        <w:ind w:left="668" w:right="713" w:firstLine="540"/>
        <w:jc w:val="both"/>
        <w:rPr>
          <w:sz w:val="24"/>
          <w:szCs w:val="24"/>
        </w:rPr>
      </w:pPr>
      <w:r w:rsidRPr="004621EC">
        <w:rPr>
          <w:sz w:val="24"/>
          <w:szCs w:val="24"/>
        </w:rPr>
        <w:t>сохранять и укреплять здоровье детей средствами физического воспитания, расширять и</w:t>
      </w:r>
      <w:r w:rsidRPr="004621EC">
        <w:rPr>
          <w:spacing w:val="1"/>
          <w:sz w:val="24"/>
          <w:szCs w:val="24"/>
        </w:rPr>
        <w:t xml:space="preserve"> </w:t>
      </w:r>
      <w:r w:rsidRPr="004621EC">
        <w:rPr>
          <w:sz w:val="24"/>
          <w:szCs w:val="24"/>
        </w:rPr>
        <w:t>уточнять</w:t>
      </w:r>
      <w:r w:rsidRPr="004621EC">
        <w:rPr>
          <w:spacing w:val="1"/>
          <w:sz w:val="24"/>
          <w:szCs w:val="24"/>
        </w:rPr>
        <w:t xml:space="preserve"> </w:t>
      </w:r>
      <w:r w:rsidRPr="004621EC">
        <w:rPr>
          <w:sz w:val="24"/>
          <w:szCs w:val="24"/>
        </w:rPr>
        <w:t>представления</w:t>
      </w:r>
      <w:r w:rsidRPr="004621EC">
        <w:rPr>
          <w:spacing w:val="1"/>
          <w:sz w:val="24"/>
          <w:szCs w:val="24"/>
        </w:rPr>
        <w:t xml:space="preserve"> </w:t>
      </w:r>
      <w:r w:rsidRPr="004621EC">
        <w:rPr>
          <w:sz w:val="24"/>
          <w:szCs w:val="24"/>
        </w:rPr>
        <w:t>о</w:t>
      </w:r>
      <w:r w:rsidRPr="004621EC">
        <w:rPr>
          <w:spacing w:val="1"/>
          <w:sz w:val="24"/>
          <w:szCs w:val="24"/>
        </w:rPr>
        <w:t xml:space="preserve"> </w:t>
      </w:r>
      <w:r w:rsidRPr="004621EC">
        <w:rPr>
          <w:sz w:val="24"/>
          <w:szCs w:val="24"/>
        </w:rPr>
        <w:t>здоровье,</w:t>
      </w:r>
      <w:r w:rsidRPr="004621EC">
        <w:rPr>
          <w:spacing w:val="1"/>
          <w:sz w:val="24"/>
          <w:szCs w:val="24"/>
        </w:rPr>
        <w:t xml:space="preserve"> </w:t>
      </w:r>
      <w:r w:rsidRPr="004621EC">
        <w:rPr>
          <w:sz w:val="24"/>
          <w:szCs w:val="24"/>
        </w:rPr>
        <w:t>факторах</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него</w:t>
      </w:r>
      <w:r w:rsidRPr="004621EC">
        <w:rPr>
          <w:spacing w:val="1"/>
          <w:sz w:val="24"/>
          <w:szCs w:val="24"/>
        </w:rPr>
        <w:t xml:space="preserve"> </w:t>
      </w:r>
      <w:r w:rsidRPr="004621EC">
        <w:rPr>
          <w:sz w:val="24"/>
          <w:szCs w:val="24"/>
        </w:rPr>
        <w:t>влияющих,</w:t>
      </w:r>
      <w:r w:rsidRPr="004621EC">
        <w:rPr>
          <w:spacing w:val="1"/>
          <w:sz w:val="24"/>
          <w:szCs w:val="24"/>
        </w:rPr>
        <w:t xml:space="preserve"> </w:t>
      </w:r>
      <w:r w:rsidRPr="004621EC">
        <w:rPr>
          <w:sz w:val="24"/>
          <w:szCs w:val="24"/>
        </w:rPr>
        <w:t>средствах</w:t>
      </w:r>
      <w:r w:rsidRPr="004621EC">
        <w:rPr>
          <w:spacing w:val="1"/>
          <w:sz w:val="24"/>
          <w:szCs w:val="24"/>
        </w:rPr>
        <w:t xml:space="preserve"> </w:t>
      </w:r>
      <w:r w:rsidRPr="004621EC">
        <w:rPr>
          <w:sz w:val="24"/>
          <w:szCs w:val="24"/>
        </w:rPr>
        <w:t>его</w:t>
      </w:r>
      <w:r w:rsidRPr="004621EC">
        <w:rPr>
          <w:spacing w:val="1"/>
          <w:sz w:val="24"/>
          <w:szCs w:val="24"/>
        </w:rPr>
        <w:t xml:space="preserve"> </w:t>
      </w:r>
      <w:r w:rsidRPr="004621EC">
        <w:rPr>
          <w:sz w:val="24"/>
          <w:szCs w:val="24"/>
        </w:rPr>
        <w:t>укрепления,</w:t>
      </w:r>
      <w:r w:rsidRPr="004621EC">
        <w:rPr>
          <w:spacing w:val="1"/>
          <w:sz w:val="24"/>
          <w:szCs w:val="24"/>
        </w:rPr>
        <w:t xml:space="preserve"> </w:t>
      </w:r>
      <w:r w:rsidRPr="004621EC">
        <w:rPr>
          <w:sz w:val="24"/>
          <w:szCs w:val="24"/>
        </w:rPr>
        <w:t>туризме, как форме активного отдыха, физической культуре и спорте, спортивных событиях и</w:t>
      </w:r>
      <w:r w:rsidRPr="004621EC">
        <w:rPr>
          <w:spacing w:val="1"/>
          <w:sz w:val="24"/>
          <w:szCs w:val="24"/>
        </w:rPr>
        <w:t xml:space="preserve"> </w:t>
      </w:r>
      <w:r w:rsidRPr="004621EC">
        <w:rPr>
          <w:sz w:val="24"/>
          <w:szCs w:val="24"/>
        </w:rPr>
        <w:t>достижениях, правилах безопасного поведения в двигательной деятельности и при проведении</w:t>
      </w:r>
      <w:r w:rsidRPr="004621EC">
        <w:rPr>
          <w:spacing w:val="1"/>
          <w:sz w:val="24"/>
          <w:szCs w:val="24"/>
        </w:rPr>
        <w:t xml:space="preserve"> </w:t>
      </w:r>
      <w:r w:rsidRPr="004621EC">
        <w:rPr>
          <w:sz w:val="24"/>
          <w:szCs w:val="24"/>
        </w:rPr>
        <w:t>туристских</w:t>
      </w:r>
      <w:r w:rsidRPr="004621EC">
        <w:rPr>
          <w:spacing w:val="-1"/>
          <w:sz w:val="24"/>
          <w:szCs w:val="24"/>
        </w:rPr>
        <w:t xml:space="preserve"> </w:t>
      </w:r>
      <w:r w:rsidRPr="004621EC">
        <w:rPr>
          <w:sz w:val="24"/>
          <w:szCs w:val="24"/>
        </w:rPr>
        <w:t>прогулок</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экскурсий;</w:t>
      </w:r>
    </w:p>
    <w:p w:rsidR="004621EC" w:rsidRPr="004621EC" w:rsidRDefault="004621EC" w:rsidP="004621EC">
      <w:pPr>
        <w:ind w:left="668" w:right="713" w:firstLine="540"/>
        <w:jc w:val="both"/>
        <w:rPr>
          <w:sz w:val="24"/>
          <w:szCs w:val="24"/>
        </w:rPr>
      </w:pPr>
      <w:r w:rsidRPr="004621EC">
        <w:rPr>
          <w:sz w:val="24"/>
          <w:szCs w:val="24"/>
        </w:rPr>
        <w:t>воспитывать бережное, заботливое отношение к здоровью и человеческой жизни, развивать</w:t>
      </w:r>
      <w:r w:rsidRPr="004621EC">
        <w:rPr>
          <w:spacing w:val="1"/>
          <w:sz w:val="24"/>
          <w:szCs w:val="24"/>
        </w:rPr>
        <w:t xml:space="preserve"> </w:t>
      </w:r>
      <w:r w:rsidRPr="004621EC">
        <w:rPr>
          <w:sz w:val="24"/>
          <w:szCs w:val="24"/>
        </w:rPr>
        <w:t>стремление к сохранению своего здоровья и здоровья окружающих людей, оказывать помощь и</w:t>
      </w:r>
      <w:r w:rsidRPr="004621EC">
        <w:rPr>
          <w:spacing w:val="1"/>
          <w:sz w:val="24"/>
          <w:szCs w:val="24"/>
        </w:rPr>
        <w:t xml:space="preserve"> </w:t>
      </w:r>
      <w:r w:rsidRPr="004621EC">
        <w:rPr>
          <w:sz w:val="24"/>
          <w:szCs w:val="24"/>
        </w:rPr>
        <w:t>поддержку</w:t>
      </w:r>
      <w:r w:rsidRPr="004621EC">
        <w:rPr>
          <w:spacing w:val="-9"/>
          <w:sz w:val="24"/>
          <w:szCs w:val="24"/>
        </w:rPr>
        <w:t xml:space="preserve"> </w:t>
      </w:r>
      <w:r w:rsidRPr="004621EC">
        <w:rPr>
          <w:sz w:val="24"/>
          <w:szCs w:val="24"/>
        </w:rPr>
        <w:t>другим</w:t>
      </w:r>
      <w:r w:rsidRPr="004621EC">
        <w:rPr>
          <w:spacing w:val="-1"/>
          <w:sz w:val="24"/>
          <w:szCs w:val="24"/>
        </w:rPr>
        <w:t xml:space="preserve"> </w:t>
      </w:r>
      <w:r w:rsidRPr="004621EC">
        <w:rPr>
          <w:sz w:val="24"/>
          <w:szCs w:val="24"/>
        </w:rPr>
        <w:t>людям.</w:t>
      </w:r>
    </w:p>
    <w:p w:rsidR="004621EC" w:rsidRPr="004621EC" w:rsidRDefault="004621EC" w:rsidP="004621EC">
      <w:pPr>
        <w:ind w:left="1208"/>
        <w:jc w:val="both"/>
        <w:rPr>
          <w:sz w:val="24"/>
          <w:szCs w:val="24"/>
        </w:rPr>
      </w:pPr>
      <w:r w:rsidRPr="004621EC">
        <w:rPr>
          <w:b/>
          <w:sz w:val="24"/>
          <w:szCs w:val="24"/>
          <w:u w:val="single"/>
        </w:rPr>
        <w:t>Содержание</w:t>
      </w:r>
      <w:r w:rsidRPr="004621EC">
        <w:rPr>
          <w:spacing w:val="-5"/>
          <w:sz w:val="24"/>
          <w:szCs w:val="24"/>
          <w:u w:val="single"/>
        </w:rPr>
        <w:t xml:space="preserve"> </w:t>
      </w:r>
      <w:r w:rsidRPr="004621EC">
        <w:rPr>
          <w:sz w:val="24"/>
          <w:szCs w:val="24"/>
          <w:u w:val="single"/>
        </w:rPr>
        <w:t>образовательной</w:t>
      </w:r>
      <w:r w:rsidRPr="004621EC">
        <w:rPr>
          <w:spacing w:val="-7"/>
          <w:sz w:val="24"/>
          <w:szCs w:val="24"/>
          <w:u w:val="single"/>
        </w:rPr>
        <w:t xml:space="preserve"> </w:t>
      </w:r>
      <w:r w:rsidRPr="004621EC">
        <w:rPr>
          <w:sz w:val="24"/>
          <w:szCs w:val="24"/>
          <w:u w:val="single"/>
        </w:rPr>
        <w:t>деятельности.</w:t>
      </w:r>
    </w:p>
    <w:p w:rsidR="004621EC" w:rsidRPr="004621EC" w:rsidRDefault="004621EC" w:rsidP="004621EC">
      <w:pPr>
        <w:spacing w:before="1"/>
        <w:ind w:left="668" w:right="706" w:firstLine="540"/>
        <w:jc w:val="both"/>
        <w:rPr>
          <w:sz w:val="24"/>
          <w:szCs w:val="24"/>
        </w:rPr>
      </w:pPr>
      <w:r w:rsidRPr="004621EC">
        <w:rPr>
          <w:sz w:val="24"/>
          <w:szCs w:val="24"/>
        </w:rPr>
        <w:t>Педагог создает условия для дальнейшего совершенствования основных движений, развития</w:t>
      </w:r>
      <w:r w:rsidRPr="004621EC">
        <w:rPr>
          <w:spacing w:val="-57"/>
          <w:sz w:val="24"/>
          <w:szCs w:val="24"/>
        </w:rPr>
        <w:t xml:space="preserve"> </w:t>
      </w:r>
      <w:r w:rsidRPr="004621EC">
        <w:rPr>
          <w:sz w:val="24"/>
          <w:szCs w:val="24"/>
        </w:rPr>
        <w:t>психофизических</w:t>
      </w:r>
      <w:r w:rsidRPr="004621EC">
        <w:rPr>
          <w:spacing w:val="1"/>
          <w:sz w:val="24"/>
          <w:szCs w:val="24"/>
        </w:rPr>
        <w:t xml:space="preserve"> </w:t>
      </w:r>
      <w:r w:rsidRPr="004621EC">
        <w:rPr>
          <w:sz w:val="24"/>
          <w:szCs w:val="24"/>
        </w:rPr>
        <w:t>качеств</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способностей,</w:t>
      </w:r>
      <w:r w:rsidRPr="004621EC">
        <w:rPr>
          <w:spacing w:val="1"/>
          <w:sz w:val="24"/>
          <w:szCs w:val="24"/>
        </w:rPr>
        <w:t xml:space="preserve"> </w:t>
      </w:r>
      <w:r w:rsidRPr="004621EC">
        <w:rPr>
          <w:sz w:val="24"/>
          <w:szCs w:val="24"/>
        </w:rPr>
        <w:t>закрепления</w:t>
      </w:r>
      <w:r w:rsidRPr="004621EC">
        <w:rPr>
          <w:spacing w:val="1"/>
          <w:sz w:val="24"/>
          <w:szCs w:val="24"/>
        </w:rPr>
        <w:t xml:space="preserve"> </w:t>
      </w:r>
      <w:r w:rsidRPr="004621EC">
        <w:rPr>
          <w:sz w:val="24"/>
          <w:szCs w:val="24"/>
        </w:rPr>
        <w:t>общеразвивающих,</w:t>
      </w:r>
      <w:r w:rsidRPr="004621EC">
        <w:rPr>
          <w:spacing w:val="1"/>
          <w:sz w:val="24"/>
          <w:szCs w:val="24"/>
        </w:rPr>
        <w:t xml:space="preserve"> </w:t>
      </w:r>
      <w:r w:rsidRPr="004621EC">
        <w:rPr>
          <w:sz w:val="24"/>
          <w:szCs w:val="24"/>
        </w:rPr>
        <w:t>музыкально-</w:t>
      </w:r>
      <w:r w:rsidRPr="004621EC">
        <w:rPr>
          <w:spacing w:val="1"/>
          <w:sz w:val="24"/>
          <w:szCs w:val="24"/>
        </w:rPr>
        <w:t xml:space="preserve"> </w:t>
      </w:r>
      <w:r w:rsidRPr="004621EC">
        <w:rPr>
          <w:sz w:val="24"/>
          <w:szCs w:val="24"/>
        </w:rPr>
        <w:t>ритмических</w:t>
      </w:r>
      <w:r w:rsidRPr="004621EC">
        <w:rPr>
          <w:spacing w:val="1"/>
          <w:sz w:val="24"/>
          <w:szCs w:val="24"/>
        </w:rPr>
        <w:t xml:space="preserve"> </w:t>
      </w:r>
      <w:r w:rsidRPr="004621EC">
        <w:rPr>
          <w:sz w:val="24"/>
          <w:szCs w:val="24"/>
        </w:rPr>
        <w:t>упражнений</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их</w:t>
      </w:r>
      <w:r w:rsidRPr="004621EC">
        <w:rPr>
          <w:spacing w:val="1"/>
          <w:sz w:val="24"/>
          <w:szCs w:val="24"/>
        </w:rPr>
        <w:t xml:space="preserve"> </w:t>
      </w:r>
      <w:r w:rsidRPr="004621EC">
        <w:rPr>
          <w:sz w:val="24"/>
          <w:szCs w:val="24"/>
        </w:rPr>
        <w:t>комбинаций,</w:t>
      </w:r>
      <w:r w:rsidRPr="004621EC">
        <w:rPr>
          <w:spacing w:val="1"/>
          <w:sz w:val="24"/>
          <w:szCs w:val="24"/>
        </w:rPr>
        <w:t xml:space="preserve"> </w:t>
      </w:r>
      <w:r w:rsidRPr="004621EC">
        <w:rPr>
          <w:sz w:val="24"/>
          <w:szCs w:val="24"/>
        </w:rPr>
        <w:t>спортивных</w:t>
      </w:r>
      <w:r w:rsidRPr="004621EC">
        <w:rPr>
          <w:spacing w:val="1"/>
          <w:sz w:val="24"/>
          <w:szCs w:val="24"/>
        </w:rPr>
        <w:t xml:space="preserve"> </w:t>
      </w:r>
      <w:r w:rsidRPr="004621EC">
        <w:rPr>
          <w:sz w:val="24"/>
          <w:szCs w:val="24"/>
        </w:rPr>
        <w:t>упражнений,</w:t>
      </w:r>
      <w:r w:rsidRPr="004621EC">
        <w:rPr>
          <w:spacing w:val="1"/>
          <w:sz w:val="24"/>
          <w:szCs w:val="24"/>
        </w:rPr>
        <w:t xml:space="preserve"> </w:t>
      </w:r>
      <w:r w:rsidRPr="004621EC">
        <w:rPr>
          <w:sz w:val="24"/>
          <w:szCs w:val="24"/>
        </w:rPr>
        <w:t>освоения</w:t>
      </w:r>
      <w:r w:rsidRPr="004621EC">
        <w:rPr>
          <w:spacing w:val="1"/>
          <w:sz w:val="24"/>
          <w:szCs w:val="24"/>
        </w:rPr>
        <w:t xml:space="preserve"> </w:t>
      </w:r>
      <w:r w:rsidRPr="004621EC">
        <w:rPr>
          <w:sz w:val="24"/>
          <w:szCs w:val="24"/>
        </w:rPr>
        <w:t>элементов</w:t>
      </w:r>
      <w:r w:rsidRPr="004621EC">
        <w:rPr>
          <w:spacing w:val="1"/>
          <w:sz w:val="24"/>
          <w:szCs w:val="24"/>
        </w:rPr>
        <w:t xml:space="preserve"> </w:t>
      </w:r>
      <w:r w:rsidRPr="004621EC">
        <w:rPr>
          <w:sz w:val="24"/>
          <w:szCs w:val="24"/>
        </w:rPr>
        <w:t>спортивных</w:t>
      </w:r>
      <w:r w:rsidRPr="004621EC">
        <w:rPr>
          <w:spacing w:val="1"/>
          <w:sz w:val="24"/>
          <w:szCs w:val="24"/>
        </w:rPr>
        <w:t xml:space="preserve"> </w:t>
      </w:r>
      <w:r w:rsidRPr="004621EC">
        <w:rPr>
          <w:sz w:val="24"/>
          <w:szCs w:val="24"/>
        </w:rPr>
        <w:t>игр,</w:t>
      </w:r>
      <w:r w:rsidRPr="004621EC">
        <w:rPr>
          <w:spacing w:val="1"/>
          <w:sz w:val="24"/>
          <w:szCs w:val="24"/>
        </w:rPr>
        <w:t xml:space="preserve"> </w:t>
      </w:r>
      <w:r w:rsidRPr="004621EC">
        <w:rPr>
          <w:sz w:val="24"/>
          <w:szCs w:val="24"/>
        </w:rPr>
        <w:t>игр-эстафет.</w:t>
      </w:r>
      <w:r w:rsidRPr="004621EC">
        <w:rPr>
          <w:spacing w:val="1"/>
          <w:sz w:val="24"/>
          <w:szCs w:val="24"/>
        </w:rPr>
        <w:t xml:space="preserve"> </w:t>
      </w:r>
      <w:r w:rsidRPr="004621EC">
        <w:rPr>
          <w:sz w:val="24"/>
          <w:szCs w:val="24"/>
        </w:rPr>
        <w:t>Поощряет</w:t>
      </w:r>
      <w:r w:rsidRPr="004621EC">
        <w:rPr>
          <w:spacing w:val="1"/>
          <w:sz w:val="24"/>
          <w:szCs w:val="24"/>
        </w:rPr>
        <w:t xml:space="preserve"> </w:t>
      </w:r>
      <w:r w:rsidRPr="004621EC">
        <w:rPr>
          <w:sz w:val="24"/>
          <w:szCs w:val="24"/>
        </w:rPr>
        <w:t>стремление</w:t>
      </w:r>
      <w:r w:rsidRPr="004621EC">
        <w:rPr>
          <w:spacing w:val="1"/>
          <w:sz w:val="24"/>
          <w:szCs w:val="24"/>
        </w:rPr>
        <w:t xml:space="preserve"> </w:t>
      </w:r>
      <w:r w:rsidRPr="004621EC">
        <w:rPr>
          <w:sz w:val="24"/>
          <w:szCs w:val="24"/>
        </w:rPr>
        <w:t>выполнять</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технично,</w:t>
      </w:r>
      <w:r w:rsidRPr="004621EC">
        <w:rPr>
          <w:spacing w:val="1"/>
          <w:sz w:val="24"/>
          <w:szCs w:val="24"/>
        </w:rPr>
        <w:t xml:space="preserve"> </w:t>
      </w:r>
      <w:r w:rsidRPr="004621EC">
        <w:rPr>
          <w:sz w:val="24"/>
          <w:szCs w:val="24"/>
        </w:rPr>
        <w:t>рационально,</w:t>
      </w:r>
      <w:r w:rsidRPr="004621EC">
        <w:rPr>
          <w:spacing w:val="1"/>
          <w:sz w:val="24"/>
          <w:szCs w:val="24"/>
        </w:rPr>
        <w:t xml:space="preserve"> </w:t>
      </w:r>
      <w:r w:rsidRPr="004621EC">
        <w:rPr>
          <w:sz w:val="24"/>
          <w:szCs w:val="24"/>
        </w:rPr>
        <w:t>экономно,</w:t>
      </w:r>
      <w:r w:rsidRPr="004621EC">
        <w:rPr>
          <w:spacing w:val="1"/>
          <w:sz w:val="24"/>
          <w:szCs w:val="24"/>
        </w:rPr>
        <w:t xml:space="preserve"> </w:t>
      </w:r>
      <w:r w:rsidRPr="004621EC">
        <w:rPr>
          <w:sz w:val="24"/>
          <w:szCs w:val="24"/>
        </w:rPr>
        <w:t>выразительно,</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соответствии</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разнообразным</w:t>
      </w:r>
      <w:r w:rsidRPr="004621EC">
        <w:rPr>
          <w:spacing w:val="1"/>
          <w:sz w:val="24"/>
          <w:szCs w:val="24"/>
        </w:rPr>
        <w:t xml:space="preserve"> </w:t>
      </w:r>
      <w:r w:rsidRPr="004621EC">
        <w:rPr>
          <w:sz w:val="24"/>
          <w:szCs w:val="24"/>
        </w:rPr>
        <w:t>характером</w:t>
      </w:r>
      <w:r w:rsidRPr="004621EC">
        <w:rPr>
          <w:spacing w:val="1"/>
          <w:sz w:val="24"/>
          <w:szCs w:val="24"/>
        </w:rPr>
        <w:t xml:space="preserve"> </w:t>
      </w:r>
      <w:r w:rsidRPr="004621EC">
        <w:rPr>
          <w:sz w:val="24"/>
          <w:szCs w:val="24"/>
        </w:rPr>
        <w:t>музыки,</w:t>
      </w:r>
      <w:r w:rsidRPr="004621EC">
        <w:rPr>
          <w:spacing w:val="1"/>
          <w:sz w:val="24"/>
          <w:szCs w:val="24"/>
        </w:rPr>
        <w:t xml:space="preserve"> </w:t>
      </w:r>
      <w:r w:rsidRPr="004621EC">
        <w:rPr>
          <w:sz w:val="24"/>
          <w:szCs w:val="24"/>
        </w:rPr>
        <w:t>ритмом,</w:t>
      </w:r>
      <w:r w:rsidRPr="004621EC">
        <w:rPr>
          <w:spacing w:val="-1"/>
          <w:sz w:val="24"/>
          <w:szCs w:val="24"/>
        </w:rPr>
        <w:t xml:space="preserve"> </w:t>
      </w:r>
      <w:r w:rsidRPr="004621EC">
        <w:rPr>
          <w:sz w:val="24"/>
          <w:szCs w:val="24"/>
        </w:rPr>
        <w:t>темпом, амплитудой.</w:t>
      </w:r>
    </w:p>
    <w:p w:rsidR="004621EC" w:rsidRPr="004621EC" w:rsidRDefault="004621EC" w:rsidP="004621EC">
      <w:pPr>
        <w:ind w:left="668" w:right="707" w:firstLine="540"/>
        <w:jc w:val="both"/>
        <w:rPr>
          <w:sz w:val="24"/>
          <w:szCs w:val="24"/>
        </w:rPr>
      </w:pPr>
      <w:r w:rsidRPr="004621EC">
        <w:rPr>
          <w:sz w:val="24"/>
          <w:szCs w:val="24"/>
        </w:rPr>
        <w:t>В</w:t>
      </w:r>
      <w:r w:rsidRPr="004621EC">
        <w:rPr>
          <w:spacing w:val="1"/>
          <w:sz w:val="24"/>
          <w:szCs w:val="24"/>
        </w:rPr>
        <w:t xml:space="preserve"> </w:t>
      </w:r>
      <w:r w:rsidRPr="004621EC">
        <w:rPr>
          <w:sz w:val="24"/>
          <w:szCs w:val="24"/>
        </w:rPr>
        <w:t>процессе</w:t>
      </w:r>
      <w:r w:rsidRPr="004621EC">
        <w:rPr>
          <w:spacing w:val="1"/>
          <w:sz w:val="24"/>
          <w:szCs w:val="24"/>
        </w:rPr>
        <w:t xml:space="preserve"> </w:t>
      </w:r>
      <w:r w:rsidRPr="004621EC">
        <w:rPr>
          <w:sz w:val="24"/>
          <w:szCs w:val="24"/>
        </w:rPr>
        <w:t>организации</w:t>
      </w:r>
      <w:r w:rsidRPr="004621EC">
        <w:rPr>
          <w:spacing w:val="1"/>
          <w:sz w:val="24"/>
          <w:szCs w:val="24"/>
        </w:rPr>
        <w:t xml:space="preserve"> </w:t>
      </w:r>
      <w:r w:rsidRPr="004621EC">
        <w:rPr>
          <w:sz w:val="24"/>
          <w:szCs w:val="24"/>
        </w:rPr>
        <w:t>разных</w:t>
      </w:r>
      <w:r w:rsidRPr="004621EC">
        <w:rPr>
          <w:spacing w:val="1"/>
          <w:sz w:val="24"/>
          <w:szCs w:val="24"/>
        </w:rPr>
        <w:t xml:space="preserve"> </w:t>
      </w:r>
      <w:r w:rsidRPr="004621EC">
        <w:rPr>
          <w:sz w:val="24"/>
          <w:szCs w:val="24"/>
        </w:rPr>
        <w:t>форм</w:t>
      </w:r>
      <w:r w:rsidRPr="004621EC">
        <w:rPr>
          <w:spacing w:val="1"/>
          <w:sz w:val="24"/>
          <w:szCs w:val="24"/>
        </w:rPr>
        <w:t xml:space="preserve"> </w:t>
      </w:r>
      <w:r w:rsidRPr="004621EC">
        <w:rPr>
          <w:sz w:val="24"/>
          <w:szCs w:val="24"/>
        </w:rPr>
        <w:t>физкультурно-оздоровительной</w:t>
      </w:r>
      <w:r w:rsidRPr="004621EC">
        <w:rPr>
          <w:spacing w:val="1"/>
          <w:sz w:val="24"/>
          <w:szCs w:val="24"/>
        </w:rPr>
        <w:t xml:space="preserve"> </w:t>
      </w:r>
      <w:r w:rsidRPr="004621EC">
        <w:rPr>
          <w:sz w:val="24"/>
          <w:szCs w:val="24"/>
        </w:rPr>
        <w:t>работы</w:t>
      </w:r>
      <w:r w:rsidRPr="004621EC">
        <w:rPr>
          <w:spacing w:val="1"/>
          <w:sz w:val="24"/>
          <w:szCs w:val="24"/>
        </w:rPr>
        <w:t xml:space="preserve"> </w:t>
      </w:r>
      <w:r w:rsidRPr="004621EC">
        <w:rPr>
          <w:sz w:val="24"/>
          <w:szCs w:val="24"/>
        </w:rPr>
        <w:t>педагог</w:t>
      </w:r>
      <w:r w:rsidRPr="004621EC">
        <w:rPr>
          <w:spacing w:val="1"/>
          <w:sz w:val="24"/>
          <w:szCs w:val="24"/>
        </w:rPr>
        <w:t xml:space="preserve"> </w:t>
      </w:r>
      <w:r w:rsidRPr="004621EC">
        <w:rPr>
          <w:sz w:val="24"/>
          <w:szCs w:val="24"/>
        </w:rPr>
        <w:lastRenderedPageBreak/>
        <w:t>обучает детей следовать инструкции, слышать и выполнять указания, соблюдать дисциплину,</w:t>
      </w:r>
      <w:r w:rsidRPr="004621EC">
        <w:rPr>
          <w:spacing w:val="1"/>
          <w:sz w:val="24"/>
          <w:szCs w:val="24"/>
        </w:rPr>
        <w:t xml:space="preserve"> </w:t>
      </w:r>
      <w:r w:rsidRPr="004621EC">
        <w:rPr>
          <w:sz w:val="24"/>
          <w:szCs w:val="24"/>
        </w:rPr>
        <w:t>осуществлять</w:t>
      </w:r>
      <w:r w:rsidRPr="004621EC">
        <w:rPr>
          <w:spacing w:val="-3"/>
          <w:sz w:val="24"/>
          <w:szCs w:val="24"/>
        </w:rPr>
        <w:t xml:space="preserve"> </w:t>
      </w:r>
      <w:r w:rsidRPr="004621EC">
        <w:rPr>
          <w:sz w:val="24"/>
          <w:szCs w:val="24"/>
        </w:rPr>
        <w:t>самоконтроль</w:t>
      </w:r>
      <w:r w:rsidRPr="004621EC">
        <w:rPr>
          <w:spacing w:val="-3"/>
          <w:sz w:val="24"/>
          <w:szCs w:val="24"/>
        </w:rPr>
        <w:t xml:space="preserve"> </w:t>
      </w:r>
      <w:r w:rsidRPr="004621EC">
        <w:rPr>
          <w:sz w:val="24"/>
          <w:szCs w:val="24"/>
        </w:rPr>
        <w:t>и</w:t>
      </w:r>
      <w:r w:rsidRPr="004621EC">
        <w:rPr>
          <w:spacing w:val="-1"/>
          <w:sz w:val="24"/>
          <w:szCs w:val="24"/>
        </w:rPr>
        <w:t xml:space="preserve"> </w:t>
      </w:r>
      <w:r w:rsidRPr="004621EC">
        <w:rPr>
          <w:sz w:val="24"/>
          <w:szCs w:val="24"/>
        </w:rPr>
        <w:t>давать</w:t>
      </w:r>
      <w:r w:rsidRPr="004621EC">
        <w:rPr>
          <w:spacing w:val="-3"/>
          <w:sz w:val="24"/>
          <w:szCs w:val="24"/>
        </w:rPr>
        <w:t xml:space="preserve"> </w:t>
      </w:r>
      <w:r w:rsidRPr="004621EC">
        <w:rPr>
          <w:sz w:val="24"/>
          <w:szCs w:val="24"/>
        </w:rPr>
        <w:t>оценку</w:t>
      </w:r>
      <w:r w:rsidRPr="004621EC">
        <w:rPr>
          <w:spacing w:val="-8"/>
          <w:sz w:val="24"/>
          <w:szCs w:val="24"/>
        </w:rPr>
        <w:t xml:space="preserve"> </w:t>
      </w:r>
      <w:r w:rsidRPr="004621EC">
        <w:rPr>
          <w:sz w:val="24"/>
          <w:szCs w:val="24"/>
        </w:rPr>
        <w:t>качества выполнения</w:t>
      </w:r>
      <w:r w:rsidRPr="004621EC">
        <w:rPr>
          <w:spacing w:val="4"/>
          <w:sz w:val="24"/>
          <w:szCs w:val="24"/>
        </w:rPr>
        <w:t xml:space="preserve"> </w:t>
      </w:r>
      <w:r w:rsidRPr="004621EC">
        <w:rPr>
          <w:sz w:val="24"/>
          <w:szCs w:val="24"/>
        </w:rPr>
        <w:t>упражнений.</w:t>
      </w:r>
    </w:p>
    <w:p w:rsidR="004621EC" w:rsidRPr="004621EC" w:rsidRDefault="004621EC" w:rsidP="004621EC">
      <w:pPr>
        <w:tabs>
          <w:tab w:val="left" w:pos="1971"/>
          <w:tab w:val="left" w:pos="2998"/>
          <w:tab w:val="left" w:pos="4509"/>
          <w:tab w:val="left" w:pos="5696"/>
          <w:tab w:val="left" w:pos="6988"/>
          <w:tab w:val="left" w:pos="8427"/>
          <w:tab w:val="left" w:pos="9838"/>
        </w:tabs>
        <w:ind w:left="668" w:right="710" w:firstLine="540"/>
        <w:jc w:val="right"/>
        <w:rPr>
          <w:sz w:val="24"/>
          <w:szCs w:val="24"/>
        </w:rPr>
      </w:pPr>
      <w:r w:rsidRPr="004621EC">
        <w:rPr>
          <w:sz w:val="24"/>
          <w:szCs w:val="24"/>
        </w:rPr>
        <w:t>Поддерживает</w:t>
      </w:r>
      <w:r w:rsidRPr="004621EC">
        <w:rPr>
          <w:spacing w:val="41"/>
          <w:sz w:val="24"/>
          <w:szCs w:val="24"/>
        </w:rPr>
        <w:t xml:space="preserve"> </w:t>
      </w:r>
      <w:r w:rsidRPr="004621EC">
        <w:rPr>
          <w:sz w:val="24"/>
          <w:szCs w:val="24"/>
        </w:rPr>
        <w:t>стремление</w:t>
      </w:r>
      <w:r w:rsidRPr="004621EC">
        <w:rPr>
          <w:spacing w:val="41"/>
          <w:sz w:val="24"/>
          <w:szCs w:val="24"/>
        </w:rPr>
        <w:t xml:space="preserve"> </w:t>
      </w:r>
      <w:r w:rsidRPr="004621EC">
        <w:rPr>
          <w:sz w:val="24"/>
          <w:szCs w:val="24"/>
        </w:rPr>
        <w:t>творчески</w:t>
      </w:r>
      <w:r w:rsidRPr="004621EC">
        <w:rPr>
          <w:spacing w:val="39"/>
          <w:sz w:val="24"/>
          <w:szCs w:val="24"/>
        </w:rPr>
        <w:t xml:space="preserve"> </w:t>
      </w:r>
      <w:r w:rsidRPr="004621EC">
        <w:rPr>
          <w:sz w:val="24"/>
          <w:szCs w:val="24"/>
        </w:rPr>
        <w:t>использовать</w:t>
      </w:r>
      <w:r w:rsidRPr="004621EC">
        <w:rPr>
          <w:spacing w:val="41"/>
          <w:sz w:val="24"/>
          <w:szCs w:val="24"/>
        </w:rPr>
        <w:t xml:space="preserve"> </w:t>
      </w:r>
      <w:r w:rsidRPr="004621EC">
        <w:rPr>
          <w:sz w:val="24"/>
          <w:szCs w:val="24"/>
        </w:rPr>
        <w:t>двигательный</w:t>
      </w:r>
      <w:r w:rsidRPr="004621EC">
        <w:rPr>
          <w:spacing w:val="43"/>
          <w:sz w:val="24"/>
          <w:szCs w:val="24"/>
        </w:rPr>
        <w:t xml:space="preserve"> </w:t>
      </w:r>
      <w:r w:rsidRPr="004621EC">
        <w:rPr>
          <w:sz w:val="24"/>
          <w:szCs w:val="24"/>
        </w:rPr>
        <w:t>опыт</w:t>
      </w:r>
      <w:r w:rsidRPr="004621EC">
        <w:rPr>
          <w:spacing w:val="42"/>
          <w:sz w:val="24"/>
          <w:szCs w:val="24"/>
        </w:rPr>
        <w:t xml:space="preserve"> </w:t>
      </w:r>
      <w:r w:rsidRPr="004621EC">
        <w:rPr>
          <w:sz w:val="24"/>
          <w:szCs w:val="24"/>
        </w:rPr>
        <w:t>в</w:t>
      </w:r>
      <w:r w:rsidRPr="004621EC">
        <w:rPr>
          <w:spacing w:val="42"/>
          <w:sz w:val="24"/>
          <w:szCs w:val="24"/>
        </w:rPr>
        <w:t xml:space="preserve"> </w:t>
      </w:r>
      <w:r w:rsidRPr="004621EC">
        <w:rPr>
          <w:sz w:val="24"/>
          <w:szCs w:val="24"/>
        </w:rPr>
        <w:t>самостоятельной</w:t>
      </w:r>
      <w:r w:rsidRPr="004621EC">
        <w:rPr>
          <w:spacing w:val="-57"/>
          <w:sz w:val="24"/>
          <w:szCs w:val="24"/>
        </w:rPr>
        <w:t xml:space="preserve"> </w:t>
      </w:r>
      <w:r w:rsidRPr="004621EC">
        <w:rPr>
          <w:sz w:val="24"/>
          <w:szCs w:val="24"/>
        </w:rPr>
        <w:t>деятельности</w:t>
      </w:r>
      <w:r w:rsidRPr="004621EC">
        <w:rPr>
          <w:spacing w:val="51"/>
          <w:sz w:val="24"/>
          <w:szCs w:val="24"/>
        </w:rPr>
        <w:t xml:space="preserve"> </w:t>
      </w:r>
      <w:r w:rsidRPr="004621EC">
        <w:rPr>
          <w:sz w:val="24"/>
          <w:szCs w:val="24"/>
        </w:rPr>
        <w:t>и</w:t>
      </w:r>
      <w:r w:rsidRPr="004621EC">
        <w:rPr>
          <w:spacing w:val="51"/>
          <w:sz w:val="24"/>
          <w:szCs w:val="24"/>
        </w:rPr>
        <w:t xml:space="preserve"> </w:t>
      </w:r>
      <w:r w:rsidRPr="004621EC">
        <w:rPr>
          <w:sz w:val="24"/>
          <w:szCs w:val="24"/>
        </w:rPr>
        <w:t>на</w:t>
      </w:r>
      <w:r w:rsidRPr="004621EC">
        <w:rPr>
          <w:spacing w:val="52"/>
          <w:sz w:val="24"/>
          <w:szCs w:val="24"/>
        </w:rPr>
        <w:t xml:space="preserve"> </w:t>
      </w:r>
      <w:r w:rsidRPr="004621EC">
        <w:rPr>
          <w:sz w:val="24"/>
          <w:szCs w:val="24"/>
        </w:rPr>
        <w:t>занятиях</w:t>
      </w:r>
      <w:r w:rsidRPr="004621EC">
        <w:rPr>
          <w:spacing w:val="51"/>
          <w:sz w:val="24"/>
          <w:szCs w:val="24"/>
        </w:rPr>
        <w:t xml:space="preserve"> </w:t>
      </w:r>
      <w:r w:rsidRPr="004621EC">
        <w:rPr>
          <w:sz w:val="24"/>
          <w:szCs w:val="24"/>
        </w:rPr>
        <w:t>гимнастикой,</w:t>
      </w:r>
      <w:r w:rsidRPr="004621EC">
        <w:rPr>
          <w:spacing w:val="51"/>
          <w:sz w:val="24"/>
          <w:szCs w:val="24"/>
        </w:rPr>
        <w:t xml:space="preserve"> </w:t>
      </w:r>
      <w:r w:rsidRPr="004621EC">
        <w:rPr>
          <w:sz w:val="24"/>
          <w:szCs w:val="24"/>
        </w:rPr>
        <w:t>самостоятельно</w:t>
      </w:r>
      <w:r w:rsidRPr="004621EC">
        <w:rPr>
          <w:spacing w:val="51"/>
          <w:sz w:val="24"/>
          <w:szCs w:val="24"/>
        </w:rPr>
        <w:t xml:space="preserve"> </w:t>
      </w:r>
      <w:r w:rsidRPr="004621EC">
        <w:rPr>
          <w:sz w:val="24"/>
          <w:szCs w:val="24"/>
        </w:rPr>
        <w:t>организовывать</w:t>
      </w:r>
      <w:r w:rsidRPr="004621EC">
        <w:rPr>
          <w:spacing w:val="59"/>
          <w:sz w:val="24"/>
          <w:szCs w:val="24"/>
        </w:rPr>
        <w:t xml:space="preserve"> </w:t>
      </w:r>
      <w:r w:rsidRPr="004621EC">
        <w:rPr>
          <w:sz w:val="24"/>
          <w:szCs w:val="24"/>
        </w:rPr>
        <w:t>и</w:t>
      </w:r>
      <w:r w:rsidRPr="004621EC">
        <w:rPr>
          <w:spacing w:val="51"/>
          <w:sz w:val="24"/>
          <w:szCs w:val="24"/>
        </w:rPr>
        <w:t xml:space="preserve"> </w:t>
      </w:r>
      <w:r w:rsidRPr="004621EC">
        <w:rPr>
          <w:sz w:val="24"/>
          <w:szCs w:val="24"/>
        </w:rPr>
        <w:t>придумывать</w:t>
      </w:r>
      <w:r w:rsidRPr="004621EC">
        <w:rPr>
          <w:spacing w:val="-57"/>
          <w:sz w:val="24"/>
          <w:szCs w:val="24"/>
        </w:rPr>
        <w:t xml:space="preserve"> </w:t>
      </w:r>
      <w:r w:rsidRPr="004621EC">
        <w:rPr>
          <w:sz w:val="24"/>
          <w:szCs w:val="24"/>
        </w:rPr>
        <w:t>подвижные игры, общеразвивающие упражнения, комбинировать их элементы, импровизировать.</w:t>
      </w:r>
      <w:r w:rsidRPr="004621EC">
        <w:rPr>
          <w:spacing w:val="1"/>
          <w:sz w:val="24"/>
          <w:szCs w:val="24"/>
        </w:rPr>
        <w:t xml:space="preserve"> </w:t>
      </w:r>
      <w:r w:rsidRPr="004621EC">
        <w:rPr>
          <w:sz w:val="24"/>
          <w:szCs w:val="24"/>
        </w:rPr>
        <w:t>Педагог</w:t>
      </w:r>
      <w:r w:rsidRPr="004621EC">
        <w:rPr>
          <w:spacing w:val="1"/>
          <w:sz w:val="24"/>
          <w:szCs w:val="24"/>
        </w:rPr>
        <w:t xml:space="preserve"> </w:t>
      </w:r>
      <w:r w:rsidRPr="004621EC">
        <w:rPr>
          <w:sz w:val="24"/>
          <w:szCs w:val="24"/>
        </w:rPr>
        <w:t>продолжает</w:t>
      </w:r>
      <w:r w:rsidRPr="004621EC">
        <w:rPr>
          <w:spacing w:val="1"/>
          <w:sz w:val="24"/>
          <w:szCs w:val="24"/>
        </w:rPr>
        <w:t xml:space="preserve"> </w:t>
      </w:r>
      <w:r w:rsidRPr="004621EC">
        <w:rPr>
          <w:sz w:val="24"/>
          <w:szCs w:val="24"/>
        </w:rPr>
        <w:t>приобщать</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к</w:t>
      </w:r>
      <w:r w:rsidRPr="004621EC">
        <w:rPr>
          <w:spacing w:val="1"/>
          <w:sz w:val="24"/>
          <w:szCs w:val="24"/>
        </w:rPr>
        <w:t xml:space="preserve"> </w:t>
      </w:r>
      <w:r w:rsidRPr="004621EC">
        <w:rPr>
          <w:sz w:val="24"/>
          <w:szCs w:val="24"/>
        </w:rPr>
        <w:t>здоровому</w:t>
      </w:r>
      <w:r w:rsidRPr="004621EC">
        <w:rPr>
          <w:spacing w:val="1"/>
          <w:sz w:val="24"/>
          <w:szCs w:val="24"/>
        </w:rPr>
        <w:t xml:space="preserve"> </w:t>
      </w:r>
      <w:r w:rsidRPr="004621EC">
        <w:rPr>
          <w:sz w:val="24"/>
          <w:szCs w:val="24"/>
        </w:rPr>
        <w:t>образу</w:t>
      </w:r>
      <w:r w:rsidRPr="004621EC">
        <w:rPr>
          <w:spacing w:val="1"/>
          <w:sz w:val="24"/>
          <w:szCs w:val="24"/>
        </w:rPr>
        <w:t xml:space="preserve"> </w:t>
      </w:r>
      <w:r w:rsidRPr="004621EC">
        <w:rPr>
          <w:sz w:val="24"/>
          <w:szCs w:val="24"/>
        </w:rPr>
        <w:t>жизни:</w:t>
      </w:r>
      <w:r w:rsidRPr="004621EC">
        <w:rPr>
          <w:spacing w:val="1"/>
          <w:sz w:val="24"/>
          <w:szCs w:val="24"/>
        </w:rPr>
        <w:t xml:space="preserve"> </w:t>
      </w:r>
      <w:r w:rsidRPr="004621EC">
        <w:rPr>
          <w:sz w:val="24"/>
          <w:szCs w:val="24"/>
        </w:rPr>
        <w:t>расширяет</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уточняет</w:t>
      </w:r>
      <w:r w:rsidRPr="004621EC">
        <w:rPr>
          <w:spacing w:val="1"/>
          <w:sz w:val="24"/>
          <w:szCs w:val="24"/>
        </w:rPr>
        <w:t xml:space="preserve"> </w:t>
      </w:r>
      <w:r w:rsidRPr="004621EC">
        <w:rPr>
          <w:sz w:val="24"/>
          <w:szCs w:val="24"/>
        </w:rPr>
        <w:t>представления</w:t>
      </w:r>
      <w:r w:rsidRPr="004621EC">
        <w:rPr>
          <w:spacing w:val="21"/>
          <w:sz w:val="24"/>
          <w:szCs w:val="24"/>
        </w:rPr>
        <w:t xml:space="preserve"> </w:t>
      </w:r>
      <w:r w:rsidRPr="004621EC">
        <w:rPr>
          <w:sz w:val="24"/>
          <w:szCs w:val="24"/>
        </w:rPr>
        <w:t>о</w:t>
      </w:r>
      <w:r w:rsidRPr="004621EC">
        <w:rPr>
          <w:spacing w:val="19"/>
          <w:sz w:val="24"/>
          <w:szCs w:val="24"/>
        </w:rPr>
        <w:t xml:space="preserve"> </w:t>
      </w:r>
      <w:r w:rsidRPr="004621EC">
        <w:rPr>
          <w:sz w:val="24"/>
          <w:szCs w:val="24"/>
        </w:rPr>
        <w:t>факторах,</w:t>
      </w:r>
      <w:r w:rsidRPr="004621EC">
        <w:rPr>
          <w:spacing w:val="15"/>
          <w:sz w:val="24"/>
          <w:szCs w:val="24"/>
        </w:rPr>
        <w:t xml:space="preserve"> </w:t>
      </w:r>
      <w:r w:rsidRPr="004621EC">
        <w:rPr>
          <w:sz w:val="24"/>
          <w:szCs w:val="24"/>
        </w:rPr>
        <w:t>влияющих</w:t>
      </w:r>
      <w:r w:rsidRPr="004621EC">
        <w:rPr>
          <w:spacing w:val="19"/>
          <w:sz w:val="24"/>
          <w:szCs w:val="24"/>
        </w:rPr>
        <w:t xml:space="preserve"> </w:t>
      </w:r>
      <w:r w:rsidRPr="004621EC">
        <w:rPr>
          <w:sz w:val="24"/>
          <w:szCs w:val="24"/>
        </w:rPr>
        <w:t>на</w:t>
      </w:r>
      <w:r w:rsidRPr="004621EC">
        <w:rPr>
          <w:spacing w:val="20"/>
          <w:sz w:val="24"/>
          <w:szCs w:val="24"/>
        </w:rPr>
        <w:t xml:space="preserve"> </w:t>
      </w:r>
      <w:r w:rsidRPr="004621EC">
        <w:rPr>
          <w:sz w:val="24"/>
          <w:szCs w:val="24"/>
        </w:rPr>
        <w:t>здоровье,</w:t>
      </w:r>
      <w:r w:rsidRPr="004621EC">
        <w:rPr>
          <w:spacing w:val="19"/>
          <w:sz w:val="24"/>
          <w:szCs w:val="24"/>
        </w:rPr>
        <w:t xml:space="preserve"> </w:t>
      </w:r>
      <w:r w:rsidRPr="004621EC">
        <w:rPr>
          <w:sz w:val="24"/>
          <w:szCs w:val="24"/>
        </w:rPr>
        <w:t>способах</w:t>
      </w:r>
      <w:r w:rsidRPr="004621EC">
        <w:rPr>
          <w:spacing w:val="19"/>
          <w:sz w:val="24"/>
          <w:szCs w:val="24"/>
        </w:rPr>
        <w:t xml:space="preserve"> </w:t>
      </w:r>
      <w:r w:rsidRPr="004621EC">
        <w:rPr>
          <w:sz w:val="24"/>
          <w:szCs w:val="24"/>
        </w:rPr>
        <w:t>его</w:t>
      </w:r>
      <w:r w:rsidRPr="004621EC">
        <w:rPr>
          <w:spacing w:val="19"/>
          <w:sz w:val="24"/>
          <w:szCs w:val="24"/>
        </w:rPr>
        <w:t xml:space="preserve"> </w:t>
      </w:r>
      <w:r w:rsidRPr="004621EC">
        <w:rPr>
          <w:sz w:val="24"/>
          <w:szCs w:val="24"/>
        </w:rPr>
        <w:t>сохранения</w:t>
      </w:r>
      <w:r w:rsidRPr="004621EC">
        <w:rPr>
          <w:spacing w:val="31"/>
          <w:sz w:val="24"/>
          <w:szCs w:val="24"/>
        </w:rPr>
        <w:t xml:space="preserve"> </w:t>
      </w:r>
      <w:r w:rsidRPr="004621EC">
        <w:rPr>
          <w:sz w:val="24"/>
          <w:szCs w:val="24"/>
        </w:rPr>
        <w:t>и</w:t>
      </w:r>
      <w:r w:rsidRPr="004621EC">
        <w:rPr>
          <w:spacing w:val="19"/>
          <w:sz w:val="24"/>
          <w:szCs w:val="24"/>
        </w:rPr>
        <w:t xml:space="preserve"> </w:t>
      </w:r>
      <w:r w:rsidRPr="004621EC">
        <w:rPr>
          <w:sz w:val="24"/>
          <w:szCs w:val="24"/>
        </w:rPr>
        <w:t>укрепления,</w:t>
      </w:r>
      <w:r w:rsidRPr="004621EC">
        <w:rPr>
          <w:spacing w:val="-57"/>
          <w:sz w:val="24"/>
          <w:szCs w:val="24"/>
        </w:rPr>
        <w:t xml:space="preserve"> </w:t>
      </w:r>
      <w:r w:rsidRPr="004621EC">
        <w:rPr>
          <w:sz w:val="24"/>
          <w:szCs w:val="24"/>
        </w:rPr>
        <w:t>оздоровительных мероприятиях, поддерживает интерес к физической культуре, спорту и туризму,</w:t>
      </w:r>
      <w:r w:rsidRPr="004621EC">
        <w:rPr>
          <w:spacing w:val="-57"/>
          <w:sz w:val="24"/>
          <w:szCs w:val="24"/>
        </w:rPr>
        <w:t xml:space="preserve"> </w:t>
      </w:r>
      <w:r w:rsidRPr="004621EC">
        <w:rPr>
          <w:sz w:val="24"/>
          <w:szCs w:val="24"/>
        </w:rPr>
        <w:t>активному</w:t>
      </w:r>
      <w:r w:rsidRPr="004621EC">
        <w:rPr>
          <w:sz w:val="24"/>
          <w:szCs w:val="24"/>
        </w:rPr>
        <w:tab/>
        <w:t>отдыху,</w:t>
      </w:r>
      <w:r w:rsidRPr="004621EC">
        <w:rPr>
          <w:sz w:val="24"/>
          <w:szCs w:val="24"/>
        </w:rPr>
        <w:tab/>
        <w:t>воспитывает</w:t>
      </w:r>
      <w:r w:rsidRPr="004621EC">
        <w:rPr>
          <w:sz w:val="24"/>
          <w:szCs w:val="24"/>
        </w:rPr>
        <w:tab/>
        <w:t>полезные</w:t>
      </w:r>
      <w:r w:rsidRPr="004621EC">
        <w:rPr>
          <w:sz w:val="24"/>
          <w:szCs w:val="24"/>
        </w:rPr>
        <w:tab/>
        <w:t>привычки,</w:t>
      </w:r>
      <w:r w:rsidRPr="004621EC">
        <w:rPr>
          <w:sz w:val="24"/>
          <w:szCs w:val="24"/>
        </w:rPr>
        <w:tab/>
        <w:t>осознанное,</w:t>
      </w:r>
      <w:r w:rsidRPr="004621EC">
        <w:rPr>
          <w:sz w:val="24"/>
          <w:szCs w:val="24"/>
        </w:rPr>
        <w:tab/>
        <w:t>заботливое,</w:t>
      </w:r>
      <w:r w:rsidRPr="004621EC">
        <w:rPr>
          <w:sz w:val="24"/>
          <w:szCs w:val="24"/>
        </w:rPr>
        <w:tab/>
        <w:t>бережное</w:t>
      </w:r>
    </w:p>
    <w:p w:rsidR="004621EC" w:rsidRPr="004621EC" w:rsidRDefault="004621EC" w:rsidP="004621EC">
      <w:pPr>
        <w:spacing w:before="1"/>
        <w:ind w:left="668"/>
        <w:jc w:val="both"/>
        <w:rPr>
          <w:sz w:val="24"/>
          <w:szCs w:val="24"/>
        </w:rPr>
      </w:pPr>
      <w:r w:rsidRPr="004621EC">
        <w:rPr>
          <w:sz w:val="24"/>
          <w:szCs w:val="24"/>
        </w:rPr>
        <w:t>отношение</w:t>
      </w:r>
      <w:r w:rsidRPr="004621EC">
        <w:rPr>
          <w:spacing w:val="-2"/>
          <w:sz w:val="24"/>
          <w:szCs w:val="24"/>
        </w:rPr>
        <w:t xml:space="preserve"> </w:t>
      </w:r>
      <w:r w:rsidRPr="004621EC">
        <w:rPr>
          <w:sz w:val="24"/>
          <w:szCs w:val="24"/>
        </w:rPr>
        <w:t>к</w:t>
      </w:r>
      <w:r w:rsidRPr="004621EC">
        <w:rPr>
          <w:spacing w:val="-2"/>
          <w:sz w:val="24"/>
          <w:szCs w:val="24"/>
        </w:rPr>
        <w:t xml:space="preserve"> </w:t>
      </w:r>
      <w:r w:rsidRPr="004621EC">
        <w:rPr>
          <w:sz w:val="24"/>
          <w:szCs w:val="24"/>
        </w:rPr>
        <w:t>своему</w:t>
      </w:r>
      <w:r w:rsidRPr="004621EC">
        <w:rPr>
          <w:spacing w:val="-10"/>
          <w:sz w:val="24"/>
          <w:szCs w:val="24"/>
        </w:rPr>
        <w:t xml:space="preserve"> </w:t>
      </w:r>
      <w:r w:rsidRPr="004621EC">
        <w:rPr>
          <w:sz w:val="24"/>
          <w:szCs w:val="24"/>
        </w:rPr>
        <w:t>здоровью</w:t>
      </w:r>
      <w:r w:rsidRPr="004621EC">
        <w:rPr>
          <w:spacing w:val="-3"/>
          <w:sz w:val="24"/>
          <w:szCs w:val="24"/>
        </w:rPr>
        <w:t xml:space="preserve"> </w:t>
      </w:r>
      <w:r w:rsidRPr="004621EC">
        <w:rPr>
          <w:sz w:val="24"/>
          <w:szCs w:val="24"/>
        </w:rPr>
        <w:t>и</w:t>
      </w:r>
      <w:r w:rsidRPr="004621EC">
        <w:rPr>
          <w:spacing w:val="-3"/>
          <w:sz w:val="24"/>
          <w:szCs w:val="24"/>
        </w:rPr>
        <w:t xml:space="preserve"> </w:t>
      </w:r>
      <w:r w:rsidRPr="004621EC">
        <w:rPr>
          <w:sz w:val="24"/>
          <w:szCs w:val="24"/>
        </w:rPr>
        <w:t>здоровью</w:t>
      </w:r>
      <w:r w:rsidRPr="004621EC">
        <w:rPr>
          <w:spacing w:val="-2"/>
          <w:sz w:val="24"/>
          <w:szCs w:val="24"/>
        </w:rPr>
        <w:t xml:space="preserve"> </w:t>
      </w:r>
      <w:r w:rsidRPr="004621EC">
        <w:rPr>
          <w:sz w:val="24"/>
          <w:szCs w:val="24"/>
        </w:rPr>
        <w:t>окружающих.</w:t>
      </w:r>
    </w:p>
    <w:p w:rsidR="004621EC" w:rsidRPr="004621EC" w:rsidRDefault="004621EC" w:rsidP="00995949">
      <w:pPr>
        <w:numPr>
          <w:ilvl w:val="0"/>
          <w:numId w:val="97"/>
        </w:numPr>
        <w:tabs>
          <w:tab w:val="left" w:pos="1493"/>
        </w:tabs>
        <w:ind w:right="713" w:firstLine="540"/>
        <w:jc w:val="both"/>
        <w:rPr>
          <w:sz w:val="24"/>
        </w:rPr>
      </w:pPr>
      <w:r w:rsidRPr="004621EC">
        <w:rPr>
          <w:sz w:val="24"/>
        </w:rPr>
        <w:t>Основная гимнастика (основные движения, общеразвивающие упражнения, ритмическая</w:t>
      </w:r>
      <w:r w:rsidRPr="004621EC">
        <w:rPr>
          <w:spacing w:val="1"/>
          <w:sz w:val="24"/>
        </w:rPr>
        <w:t xml:space="preserve"> </w:t>
      </w:r>
      <w:r w:rsidRPr="004621EC">
        <w:rPr>
          <w:sz w:val="24"/>
        </w:rPr>
        <w:t>гимнастика и</w:t>
      </w:r>
      <w:r w:rsidRPr="004621EC">
        <w:rPr>
          <w:spacing w:val="-1"/>
          <w:sz w:val="24"/>
        </w:rPr>
        <w:t xml:space="preserve"> </w:t>
      </w:r>
      <w:r w:rsidRPr="004621EC">
        <w:rPr>
          <w:sz w:val="24"/>
        </w:rPr>
        <w:t>строевые</w:t>
      </w:r>
      <w:r w:rsidRPr="004621EC">
        <w:rPr>
          <w:spacing w:val="1"/>
          <w:sz w:val="24"/>
        </w:rPr>
        <w:t xml:space="preserve"> </w:t>
      </w:r>
      <w:r w:rsidRPr="004621EC">
        <w:rPr>
          <w:sz w:val="24"/>
        </w:rPr>
        <w:t>упражнения).</w:t>
      </w:r>
    </w:p>
    <w:p w:rsidR="004621EC" w:rsidRPr="004621EC" w:rsidRDefault="004621EC" w:rsidP="004621EC">
      <w:pPr>
        <w:ind w:left="1208"/>
        <w:jc w:val="both"/>
        <w:rPr>
          <w:sz w:val="24"/>
          <w:szCs w:val="24"/>
        </w:rPr>
      </w:pPr>
      <w:r w:rsidRPr="004621EC">
        <w:rPr>
          <w:sz w:val="24"/>
          <w:szCs w:val="24"/>
        </w:rPr>
        <w:t>Основные</w:t>
      </w:r>
      <w:r w:rsidRPr="004621EC">
        <w:rPr>
          <w:spacing w:val="-3"/>
          <w:sz w:val="24"/>
          <w:szCs w:val="24"/>
        </w:rPr>
        <w:t xml:space="preserve"> </w:t>
      </w:r>
      <w:r w:rsidRPr="004621EC">
        <w:rPr>
          <w:sz w:val="24"/>
          <w:szCs w:val="24"/>
        </w:rPr>
        <w:t>движения:</w:t>
      </w:r>
    </w:p>
    <w:p w:rsidR="004621EC" w:rsidRPr="004621EC" w:rsidRDefault="004621EC" w:rsidP="004621EC">
      <w:pPr>
        <w:ind w:left="668" w:right="710" w:firstLine="540"/>
        <w:jc w:val="both"/>
        <w:rPr>
          <w:sz w:val="24"/>
          <w:szCs w:val="24"/>
        </w:rPr>
      </w:pPr>
      <w:r w:rsidRPr="004621EC">
        <w:rPr>
          <w:sz w:val="24"/>
          <w:szCs w:val="24"/>
        </w:rPr>
        <w:t>бросание, катание, ловля, метание: бросание мяча вверх, о землю и ловля его двумя руками</w:t>
      </w:r>
      <w:r w:rsidRPr="004621EC">
        <w:rPr>
          <w:spacing w:val="1"/>
          <w:sz w:val="24"/>
          <w:szCs w:val="24"/>
        </w:rPr>
        <w:t xml:space="preserve"> </w:t>
      </w:r>
      <w:r w:rsidRPr="004621EC">
        <w:rPr>
          <w:sz w:val="24"/>
          <w:szCs w:val="24"/>
        </w:rPr>
        <w:t>не менее 20 раз подряд, одной рукой не менее 10 раз; передача и перебрасывание мяча друг другу</w:t>
      </w:r>
      <w:r w:rsidRPr="004621EC">
        <w:rPr>
          <w:spacing w:val="1"/>
          <w:sz w:val="24"/>
          <w:szCs w:val="24"/>
        </w:rPr>
        <w:t xml:space="preserve"> </w:t>
      </w:r>
      <w:r w:rsidRPr="004621EC">
        <w:rPr>
          <w:sz w:val="24"/>
          <w:szCs w:val="24"/>
        </w:rPr>
        <w:t>сидя</w:t>
      </w:r>
      <w:r w:rsidRPr="004621EC">
        <w:rPr>
          <w:spacing w:val="45"/>
          <w:sz w:val="24"/>
          <w:szCs w:val="24"/>
        </w:rPr>
        <w:t xml:space="preserve"> </w:t>
      </w:r>
      <w:r w:rsidRPr="004621EC">
        <w:rPr>
          <w:sz w:val="24"/>
          <w:szCs w:val="24"/>
        </w:rPr>
        <w:t>по-турецки,</w:t>
      </w:r>
      <w:r w:rsidRPr="004621EC">
        <w:rPr>
          <w:spacing w:val="44"/>
          <w:sz w:val="24"/>
          <w:szCs w:val="24"/>
        </w:rPr>
        <w:t xml:space="preserve"> </w:t>
      </w:r>
      <w:r w:rsidRPr="004621EC">
        <w:rPr>
          <w:sz w:val="24"/>
          <w:szCs w:val="24"/>
        </w:rPr>
        <w:t>лежа</w:t>
      </w:r>
      <w:r w:rsidRPr="004621EC">
        <w:rPr>
          <w:spacing w:val="46"/>
          <w:sz w:val="24"/>
          <w:szCs w:val="24"/>
        </w:rPr>
        <w:t xml:space="preserve"> </w:t>
      </w:r>
      <w:r w:rsidRPr="004621EC">
        <w:rPr>
          <w:sz w:val="24"/>
          <w:szCs w:val="24"/>
        </w:rPr>
        <w:t>на</w:t>
      </w:r>
      <w:r w:rsidRPr="004621EC">
        <w:rPr>
          <w:spacing w:val="45"/>
          <w:sz w:val="24"/>
          <w:szCs w:val="24"/>
        </w:rPr>
        <w:t xml:space="preserve"> </w:t>
      </w:r>
      <w:r w:rsidRPr="004621EC">
        <w:rPr>
          <w:sz w:val="24"/>
          <w:szCs w:val="24"/>
        </w:rPr>
        <w:t>животе</w:t>
      </w:r>
      <w:r w:rsidRPr="004621EC">
        <w:rPr>
          <w:spacing w:val="46"/>
          <w:sz w:val="24"/>
          <w:szCs w:val="24"/>
        </w:rPr>
        <w:t xml:space="preserve"> </w:t>
      </w:r>
      <w:r w:rsidRPr="004621EC">
        <w:rPr>
          <w:sz w:val="24"/>
          <w:szCs w:val="24"/>
        </w:rPr>
        <w:t>и</w:t>
      </w:r>
      <w:r w:rsidRPr="004621EC">
        <w:rPr>
          <w:spacing w:val="44"/>
          <w:sz w:val="24"/>
          <w:szCs w:val="24"/>
        </w:rPr>
        <w:t xml:space="preserve"> </w:t>
      </w:r>
      <w:r w:rsidRPr="004621EC">
        <w:rPr>
          <w:sz w:val="24"/>
          <w:szCs w:val="24"/>
        </w:rPr>
        <w:t>на</w:t>
      </w:r>
      <w:r w:rsidRPr="004621EC">
        <w:rPr>
          <w:spacing w:val="46"/>
          <w:sz w:val="24"/>
          <w:szCs w:val="24"/>
        </w:rPr>
        <w:t xml:space="preserve"> </w:t>
      </w:r>
      <w:r w:rsidRPr="004621EC">
        <w:rPr>
          <w:sz w:val="24"/>
          <w:szCs w:val="24"/>
        </w:rPr>
        <w:t>спине,</w:t>
      </w:r>
      <w:r w:rsidRPr="004621EC">
        <w:rPr>
          <w:spacing w:val="44"/>
          <w:sz w:val="24"/>
          <w:szCs w:val="24"/>
        </w:rPr>
        <w:t xml:space="preserve"> </w:t>
      </w:r>
      <w:r w:rsidRPr="004621EC">
        <w:rPr>
          <w:sz w:val="24"/>
          <w:szCs w:val="24"/>
        </w:rPr>
        <w:t>в</w:t>
      </w:r>
      <w:r w:rsidRPr="004621EC">
        <w:rPr>
          <w:spacing w:val="43"/>
          <w:sz w:val="24"/>
          <w:szCs w:val="24"/>
        </w:rPr>
        <w:t xml:space="preserve"> </w:t>
      </w:r>
      <w:r w:rsidRPr="004621EC">
        <w:rPr>
          <w:sz w:val="24"/>
          <w:szCs w:val="24"/>
        </w:rPr>
        <w:t>ходьбе;</w:t>
      </w:r>
      <w:r w:rsidRPr="004621EC">
        <w:rPr>
          <w:spacing w:val="45"/>
          <w:sz w:val="24"/>
          <w:szCs w:val="24"/>
        </w:rPr>
        <w:t xml:space="preserve"> </w:t>
      </w:r>
      <w:r w:rsidRPr="004621EC">
        <w:rPr>
          <w:sz w:val="24"/>
          <w:szCs w:val="24"/>
        </w:rPr>
        <w:t>прокатывание</w:t>
      </w:r>
      <w:r w:rsidRPr="004621EC">
        <w:rPr>
          <w:spacing w:val="46"/>
          <w:sz w:val="24"/>
          <w:szCs w:val="24"/>
        </w:rPr>
        <w:t xml:space="preserve"> </w:t>
      </w:r>
      <w:r w:rsidRPr="004621EC">
        <w:rPr>
          <w:sz w:val="24"/>
          <w:szCs w:val="24"/>
        </w:rPr>
        <w:t>и</w:t>
      </w:r>
      <w:r w:rsidRPr="004621EC">
        <w:rPr>
          <w:spacing w:val="44"/>
          <w:sz w:val="24"/>
          <w:szCs w:val="24"/>
        </w:rPr>
        <w:t xml:space="preserve"> </w:t>
      </w:r>
      <w:r w:rsidRPr="004621EC">
        <w:rPr>
          <w:sz w:val="24"/>
          <w:szCs w:val="24"/>
        </w:rPr>
        <w:t>перебрасывание</w:t>
      </w:r>
      <w:r w:rsidRPr="004621EC">
        <w:rPr>
          <w:spacing w:val="46"/>
          <w:sz w:val="24"/>
          <w:szCs w:val="24"/>
        </w:rPr>
        <w:t xml:space="preserve"> </w:t>
      </w:r>
      <w:r w:rsidRPr="004621EC">
        <w:rPr>
          <w:sz w:val="24"/>
          <w:szCs w:val="24"/>
        </w:rPr>
        <w:t>друг</w:t>
      </w:r>
      <w:r w:rsidRPr="004621EC">
        <w:rPr>
          <w:spacing w:val="-58"/>
          <w:sz w:val="24"/>
          <w:szCs w:val="24"/>
        </w:rPr>
        <w:t xml:space="preserve"> </w:t>
      </w:r>
      <w:r w:rsidRPr="004621EC">
        <w:rPr>
          <w:sz w:val="24"/>
          <w:szCs w:val="24"/>
        </w:rPr>
        <w:t>другу набивных мячей; перебрасывание мяча друг другу снизу, от груди, сверху двумя руками;</w:t>
      </w:r>
      <w:r w:rsidRPr="004621EC">
        <w:rPr>
          <w:spacing w:val="1"/>
          <w:sz w:val="24"/>
          <w:szCs w:val="24"/>
        </w:rPr>
        <w:t xml:space="preserve"> </w:t>
      </w:r>
      <w:r w:rsidRPr="004621EC">
        <w:rPr>
          <w:sz w:val="24"/>
          <w:szCs w:val="24"/>
        </w:rPr>
        <w:t>одной рукой от плеча; передача мяча с отскоком от пола из одной руки в другую; метание в цель</w:t>
      </w:r>
      <w:r w:rsidRPr="004621EC">
        <w:rPr>
          <w:spacing w:val="1"/>
          <w:sz w:val="24"/>
          <w:szCs w:val="24"/>
        </w:rPr>
        <w:t xml:space="preserve"> </w:t>
      </w:r>
      <w:r w:rsidRPr="004621EC">
        <w:rPr>
          <w:sz w:val="24"/>
          <w:szCs w:val="24"/>
        </w:rPr>
        <w:t>из положения стоя на коленях и сидя; метание вдаль, метание в движущуюся цель; забрасывание</w:t>
      </w:r>
      <w:r w:rsidRPr="004621EC">
        <w:rPr>
          <w:spacing w:val="1"/>
          <w:sz w:val="24"/>
          <w:szCs w:val="24"/>
        </w:rPr>
        <w:t xml:space="preserve"> </w:t>
      </w:r>
      <w:r w:rsidRPr="004621EC">
        <w:rPr>
          <w:sz w:val="24"/>
          <w:szCs w:val="24"/>
        </w:rPr>
        <w:t>мяча в баскетбольную корзину; катание мяча правой и левой ногой по прямой, в цель, между</w:t>
      </w:r>
      <w:r w:rsidRPr="004621EC">
        <w:rPr>
          <w:spacing w:val="1"/>
          <w:sz w:val="24"/>
          <w:szCs w:val="24"/>
        </w:rPr>
        <w:t xml:space="preserve"> </w:t>
      </w:r>
      <w:r w:rsidRPr="004621EC">
        <w:rPr>
          <w:sz w:val="24"/>
          <w:szCs w:val="24"/>
        </w:rPr>
        <w:t>предметами, друг другу; ведение мяча, продвигаясь между предметами, по кругу; ведение мяча с</w:t>
      </w:r>
      <w:r w:rsidRPr="004621EC">
        <w:rPr>
          <w:spacing w:val="1"/>
          <w:sz w:val="24"/>
          <w:szCs w:val="24"/>
        </w:rPr>
        <w:t xml:space="preserve"> </w:t>
      </w:r>
      <w:r w:rsidRPr="004621EC">
        <w:rPr>
          <w:sz w:val="24"/>
          <w:szCs w:val="24"/>
        </w:rPr>
        <w:t>выполнением</w:t>
      </w:r>
      <w:r w:rsidRPr="004621EC">
        <w:rPr>
          <w:spacing w:val="-1"/>
          <w:sz w:val="24"/>
          <w:szCs w:val="24"/>
        </w:rPr>
        <w:t xml:space="preserve"> </w:t>
      </w:r>
      <w:r w:rsidRPr="004621EC">
        <w:rPr>
          <w:sz w:val="24"/>
          <w:szCs w:val="24"/>
        </w:rPr>
        <w:t>заданий</w:t>
      </w:r>
      <w:r w:rsidRPr="004621EC">
        <w:rPr>
          <w:spacing w:val="-1"/>
          <w:sz w:val="24"/>
          <w:szCs w:val="24"/>
        </w:rPr>
        <w:t xml:space="preserve"> </w:t>
      </w:r>
      <w:r w:rsidRPr="004621EC">
        <w:rPr>
          <w:sz w:val="24"/>
          <w:szCs w:val="24"/>
        </w:rPr>
        <w:t>(поворотом, передачей</w:t>
      </w:r>
      <w:r w:rsidRPr="004621EC">
        <w:rPr>
          <w:spacing w:val="-2"/>
          <w:sz w:val="24"/>
          <w:szCs w:val="24"/>
        </w:rPr>
        <w:t xml:space="preserve"> </w:t>
      </w:r>
      <w:r w:rsidRPr="004621EC">
        <w:rPr>
          <w:sz w:val="24"/>
          <w:szCs w:val="24"/>
        </w:rPr>
        <w:t>другому).</w:t>
      </w:r>
    </w:p>
    <w:p w:rsidR="00814019" w:rsidRDefault="004621EC" w:rsidP="00814019">
      <w:pPr>
        <w:spacing w:before="1"/>
        <w:ind w:left="668" w:right="714" w:firstLine="540"/>
        <w:jc w:val="both"/>
        <w:rPr>
          <w:sz w:val="24"/>
          <w:szCs w:val="24"/>
        </w:rPr>
      </w:pPr>
      <w:r w:rsidRPr="004621EC">
        <w:rPr>
          <w:sz w:val="24"/>
          <w:szCs w:val="24"/>
        </w:rPr>
        <w:t>ползание, лазанье: ползание на четвереньках по гимнастической скамейке вперед и назад; на</w:t>
      </w:r>
      <w:r w:rsidRPr="004621EC">
        <w:rPr>
          <w:spacing w:val="1"/>
          <w:sz w:val="24"/>
          <w:szCs w:val="24"/>
        </w:rPr>
        <w:t xml:space="preserve"> </w:t>
      </w:r>
      <w:r w:rsidRPr="004621EC">
        <w:rPr>
          <w:sz w:val="24"/>
          <w:szCs w:val="24"/>
        </w:rPr>
        <w:t>животе и на спине, отталкиваясь руками и ногами; влезание на гимнастическую стенку до верха и</w:t>
      </w:r>
      <w:r w:rsidRPr="004621EC">
        <w:rPr>
          <w:spacing w:val="1"/>
          <w:sz w:val="24"/>
          <w:szCs w:val="24"/>
        </w:rPr>
        <w:t xml:space="preserve"> </w:t>
      </w:r>
      <w:r w:rsidRPr="004621EC">
        <w:rPr>
          <w:sz w:val="24"/>
          <w:szCs w:val="24"/>
        </w:rPr>
        <w:t>спуск</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нее</w:t>
      </w:r>
      <w:r w:rsidRPr="004621EC">
        <w:rPr>
          <w:spacing w:val="1"/>
          <w:sz w:val="24"/>
          <w:szCs w:val="24"/>
        </w:rPr>
        <w:t xml:space="preserve"> </w:t>
      </w:r>
      <w:r w:rsidRPr="004621EC">
        <w:rPr>
          <w:sz w:val="24"/>
          <w:szCs w:val="24"/>
        </w:rPr>
        <w:t>чередующимся</w:t>
      </w:r>
      <w:r w:rsidRPr="004621EC">
        <w:rPr>
          <w:spacing w:val="1"/>
          <w:sz w:val="24"/>
          <w:szCs w:val="24"/>
        </w:rPr>
        <w:t xml:space="preserve"> </w:t>
      </w:r>
      <w:r w:rsidRPr="004621EC">
        <w:rPr>
          <w:sz w:val="24"/>
          <w:szCs w:val="24"/>
        </w:rPr>
        <w:t>шагом</w:t>
      </w:r>
      <w:r w:rsidRPr="004621EC">
        <w:rPr>
          <w:spacing w:val="1"/>
          <w:sz w:val="24"/>
          <w:szCs w:val="24"/>
        </w:rPr>
        <w:t xml:space="preserve"> </w:t>
      </w:r>
      <w:r w:rsidRPr="004621EC">
        <w:rPr>
          <w:sz w:val="24"/>
          <w:szCs w:val="24"/>
        </w:rPr>
        <w:t>одноименным</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разноименным</w:t>
      </w:r>
      <w:r w:rsidRPr="004621EC">
        <w:rPr>
          <w:spacing w:val="1"/>
          <w:sz w:val="24"/>
          <w:szCs w:val="24"/>
        </w:rPr>
        <w:t xml:space="preserve"> </w:t>
      </w:r>
      <w:r w:rsidRPr="004621EC">
        <w:rPr>
          <w:sz w:val="24"/>
          <w:szCs w:val="24"/>
        </w:rPr>
        <w:t>способом;</w:t>
      </w:r>
      <w:r w:rsidRPr="004621EC">
        <w:rPr>
          <w:spacing w:val="1"/>
          <w:sz w:val="24"/>
          <w:szCs w:val="24"/>
        </w:rPr>
        <w:t xml:space="preserve"> </w:t>
      </w:r>
      <w:r w:rsidRPr="004621EC">
        <w:rPr>
          <w:sz w:val="24"/>
          <w:szCs w:val="24"/>
        </w:rPr>
        <w:t>перелезание</w:t>
      </w:r>
      <w:r w:rsidRPr="004621EC">
        <w:rPr>
          <w:spacing w:val="60"/>
          <w:sz w:val="24"/>
          <w:szCs w:val="24"/>
        </w:rPr>
        <w:t xml:space="preserve"> </w:t>
      </w:r>
      <w:r w:rsidRPr="004621EC">
        <w:rPr>
          <w:sz w:val="24"/>
          <w:szCs w:val="24"/>
        </w:rPr>
        <w:t>с</w:t>
      </w:r>
      <w:r w:rsidRPr="004621EC">
        <w:rPr>
          <w:spacing w:val="1"/>
          <w:sz w:val="24"/>
          <w:szCs w:val="24"/>
        </w:rPr>
        <w:t xml:space="preserve"> </w:t>
      </w:r>
      <w:r w:rsidRPr="004621EC">
        <w:rPr>
          <w:sz w:val="24"/>
          <w:szCs w:val="24"/>
        </w:rPr>
        <w:t>пролета на пролет по диагонали; пролезание в обруч разными способами; лазанье по веревочной</w:t>
      </w:r>
      <w:r w:rsidRPr="004621EC">
        <w:rPr>
          <w:spacing w:val="1"/>
          <w:sz w:val="24"/>
          <w:szCs w:val="24"/>
        </w:rPr>
        <w:t xml:space="preserve"> </w:t>
      </w:r>
      <w:r w:rsidRPr="004621EC">
        <w:rPr>
          <w:sz w:val="24"/>
          <w:szCs w:val="24"/>
        </w:rPr>
        <w:t>лестнице; выполнение упражнений на канате (захват каната ступнями ног, выпрямление ног с</w:t>
      </w:r>
      <w:r w:rsidRPr="004621EC">
        <w:rPr>
          <w:spacing w:val="1"/>
          <w:sz w:val="24"/>
          <w:szCs w:val="24"/>
        </w:rPr>
        <w:t xml:space="preserve"> </w:t>
      </w:r>
      <w:r w:rsidRPr="004621EC">
        <w:rPr>
          <w:sz w:val="24"/>
          <w:szCs w:val="24"/>
        </w:rPr>
        <w:t>одновременным</w:t>
      </w:r>
      <w:r w:rsidRPr="004621EC">
        <w:rPr>
          <w:spacing w:val="7"/>
          <w:sz w:val="24"/>
          <w:szCs w:val="24"/>
        </w:rPr>
        <w:t xml:space="preserve"> </w:t>
      </w:r>
      <w:r w:rsidRPr="004621EC">
        <w:rPr>
          <w:sz w:val="24"/>
          <w:szCs w:val="24"/>
        </w:rPr>
        <w:t>сгибанием</w:t>
      </w:r>
      <w:r w:rsidRPr="004621EC">
        <w:rPr>
          <w:spacing w:val="3"/>
          <w:sz w:val="24"/>
          <w:szCs w:val="24"/>
        </w:rPr>
        <w:t xml:space="preserve"> </w:t>
      </w:r>
      <w:r w:rsidRPr="004621EC">
        <w:rPr>
          <w:sz w:val="24"/>
          <w:szCs w:val="24"/>
        </w:rPr>
        <w:t>рук,</w:t>
      </w:r>
      <w:r w:rsidRPr="004621EC">
        <w:rPr>
          <w:spacing w:val="7"/>
          <w:sz w:val="24"/>
          <w:szCs w:val="24"/>
        </w:rPr>
        <w:t xml:space="preserve"> </w:t>
      </w:r>
      <w:r w:rsidRPr="004621EC">
        <w:rPr>
          <w:sz w:val="24"/>
          <w:szCs w:val="24"/>
        </w:rPr>
        <w:t>перехватывание</w:t>
      </w:r>
      <w:r w:rsidRPr="004621EC">
        <w:rPr>
          <w:spacing w:val="9"/>
          <w:sz w:val="24"/>
          <w:szCs w:val="24"/>
        </w:rPr>
        <w:t xml:space="preserve"> </w:t>
      </w:r>
      <w:r w:rsidRPr="004621EC">
        <w:rPr>
          <w:sz w:val="24"/>
          <w:szCs w:val="24"/>
        </w:rPr>
        <w:t>каната</w:t>
      </w:r>
      <w:r w:rsidRPr="004621EC">
        <w:rPr>
          <w:spacing w:val="9"/>
          <w:sz w:val="24"/>
          <w:szCs w:val="24"/>
        </w:rPr>
        <w:t xml:space="preserve"> </w:t>
      </w:r>
      <w:r w:rsidRPr="004621EC">
        <w:rPr>
          <w:sz w:val="24"/>
          <w:szCs w:val="24"/>
        </w:rPr>
        <w:t>руками);</w:t>
      </w:r>
      <w:r w:rsidRPr="004621EC">
        <w:rPr>
          <w:spacing w:val="8"/>
          <w:sz w:val="24"/>
          <w:szCs w:val="24"/>
        </w:rPr>
        <w:t xml:space="preserve"> </w:t>
      </w:r>
      <w:r w:rsidRPr="004621EC">
        <w:rPr>
          <w:sz w:val="24"/>
          <w:szCs w:val="24"/>
        </w:rPr>
        <w:t>влезание</w:t>
      </w:r>
      <w:r w:rsidRPr="004621EC">
        <w:rPr>
          <w:spacing w:val="9"/>
          <w:sz w:val="24"/>
          <w:szCs w:val="24"/>
        </w:rPr>
        <w:t xml:space="preserve"> </w:t>
      </w:r>
      <w:r w:rsidRPr="004621EC">
        <w:rPr>
          <w:sz w:val="24"/>
          <w:szCs w:val="24"/>
        </w:rPr>
        <w:t>по</w:t>
      </w:r>
      <w:r w:rsidRPr="004621EC">
        <w:rPr>
          <w:spacing w:val="7"/>
          <w:sz w:val="24"/>
          <w:szCs w:val="24"/>
        </w:rPr>
        <w:t xml:space="preserve"> </w:t>
      </w:r>
      <w:r w:rsidRPr="004621EC">
        <w:rPr>
          <w:sz w:val="24"/>
          <w:szCs w:val="24"/>
        </w:rPr>
        <w:t>канату</w:t>
      </w:r>
      <w:r w:rsidRPr="004621EC">
        <w:rPr>
          <w:spacing w:val="59"/>
          <w:sz w:val="24"/>
          <w:szCs w:val="24"/>
        </w:rPr>
        <w:t xml:space="preserve"> </w:t>
      </w:r>
      <w:r w:rsidRPr="004621EC">
        <w:rPr>
          <w:sz w:val="24"/>
          <w:szCs w:val="24"/>
        </w:rPr>
        <w:t>на</w:t>
      </w:r>
    </w:p>
    <w:p w:rsidR="004621EC" w:rsidRPr="004621EC" w:rsidRDefault="004621EC" w:rsidP="004621EC">
      <w:pPr>
        <w:spacing w:before="72"/>
        <w:ind w:left="668"/>
        <w:jc w:val="both"/>
        <w:rPr>
          <w:sz w:val="24"/>
          <w:szCs w:val="24"/>
        </w:rPr>
      </w:pPr>
      <w:r w:rsidRPr="004621EC">
        <w:rPr>
          <w:sz w:val="24"/>
          <w:szCs w:val="24"/>
        </w:rPr>
        <w:t>доступную</w:t>
      </w:r>
      <w:r w:rsidRPr="004621EC">
        <w:rPr>
          <w:spacing w:val="-3"/>
          <w:sz w:val="24"/>
          <w:szCs w:val="24"/>
        </w:rPr>
        <w:t xml:space="preserve"> </w:t>
      </w:r>
      <w:r w:rsidRPr="004621EC">
        <w:rPr>
          <w:sz w:val="24"/>
          <w:szCs w:val="24"/>
        </w:rPr>
        <w:t>высоту;</w:t>
      </w:r>
    </w:p>
    <w:p w:rsidR="004621EC" w:rsidRPr="004621EC" w:rsidRDefault="004621EC" w:rsidP="004621EC">
      <w:pPr>
        <w:ind w:left="668" w:right="713" w:firstLine="540"/>
        <w:jc w:val="both"/>
        <w:rPr>
          <w:sz w:val="24"/>
          <w:szCs w:val="24"/>
        </w:rPr>
      </w:pPr>
      <w:r w:rsidRPr="004621EC">
        <w:rPr>
          <w:sz w:val="24"/>
          <w:szCs w:val="24"/>
        </w:rPr>
        <w:t>ходьба:</w:t>
      </w:r>
      <w:r w:rsidRPr="004621EC">
        <w:rPr>
          <w:spacing w:val="1"/>
          <w:sz w:val="24"/>
          <w:szCs w:val="24"/>
        </w:rPr>
        <w:t xml:space="preserve"> </w:t>
      </w:r>
      <w:r w:rsidRPr="004621EC">
        <w:rPr>
          <w:sz w:val="24"/>
          <w:szCs w:val="24"/>
        </w:rPr>
        <w:t>ходьба</w:t>
      </w:r>
      <w:r w:rsidRPr="004621EC">
        <w:rPr>
          <w:spacing w:val="1"/>
          <w:sz w:val="24"/>
          <w:szCs w:val="24"/>
        </w:rPr>
        <w:t xml:space="preserve"> </w:t>
      </w:r>
      <w:r w:rsidRPr="004621EC">
        <w:rPr>
          <w:sz w:val="24"/>
          <w:szCs w:val="24"/>
        </w:rPr>
        <w:t>обычная,</w:t>
      </w:r>
      <w:r w:rsidRPr="004621EC">
        <w:rPr>
          <w:spacing w:val="1"/>
          <w:sz w:val="24"/>
          <w:szCs w:val="24"/>
        </w:rPr>
        <w:t xml:space="preserve"> </w:t>
      </w:r>
      <w:r w:rsidRPr="004621EC">
        <w:rPr>
          <w:sz w:val="24"/>
          <w:szCs w:val="24"/>
        </w:rPr>
        <w:t>гимнастическим</w:t>
      </w:r>
      <w:r w:rsidRPr="004621EC">
        <w:rPr>
          <w:spacing w:val="1"/>
          <w:sz w:val="24"/>
          <w:szCs w:val="24"/>
        </w:rPr>
        <w:t xml:space="preserve"> </w:t>
      </w:r>
      <w:r w:rsidRPr="004621EC">
        <w:rPr>
          <w:sz w:val="24"/>
          <w:szCs w:val="24"/>
        </w:rPr>
        <w:t>шагом,</w:t>
      </w:r>
      <w:r w:rsidRPr="004621EC">
        <w:rPr>
          <w:spacing w:val="1"/>
          <w:sz w:val="24"/>
          <w:szCs w:val="24"/>
        </w:rPr>
        <w:t xml:space="preserve"> </w:t>
      </w:r>
      <w:r w:rsidRPr="004621EC">
        <w:rPr>
          <w:sz w:val="24"/>
          <w:szCs w:val="24"/>
        </w:rPr>
        <w:t>скрестным</w:t>
      </w:r>
      <w:r w:rsidRPr="004621EC">
        <w:rPr>
          <w:spacing w:val="1"/>
          <w:sz w:val="24"/>
          <w:szCs w:val="24"/>
        </w:rPr>
        <w:t xml:space="preserve"> </w:t>
      </w:r>
      <w:r w:rsidRPr="004621EC">
        <w:rPr>
          <w:sz w:val="24"/>
          <w:szCs w:val="24"/>
        </w:rPr>
        <w:t>шагом,</w:t>
      </w:r>
      <w:r w:rsidRPr="004621EC">
        <w:rPr>
          <w:spacing w:val="1"/>
          <w:sz w:val="24"/>
          <w:szCs w:val="24"/>
        </w:rPr>
        <w:t xml:space="preserve"> </w:t>
      </w:r>
      <w:r w:rsidRPr="004621EC">
        <w:rPr>
          <w:sz w:val="24"/>
          <w:szCs w:val="24"/>
        </w:rPr>
        <w:t>спиной</w:t>
      </w:r>
      <w:r w:rsidRPr="004621EC">
        <w:rPr>
          <w:spacing w:val="1"/>
          <w:sz w:val="24"/>
          <w:szCs w:val="24"/>
        </w:rPr>
        <w:t xml:space="preserve"> </w:t>
      </w:r>
      <w:r w:rsidRPr="004621EC">
        <w:rPr>
          <w:sz w:val="24"/>
          <w:szCs w:val="24"/>
        </w:rPr>
        <w:t>вперед;</w:t>
      </w:r>
      <w:r w:rsidRPr="004621EC">
        <w:rPr>
          <w:spacing w:val="1"/>
          <w:sz w:val="24"/>
          <w:szCs w:val="24"/>
        </w:rPr>
        <w:t xml:space="preserve"> </w:t>
      </w:r>
      <w:r w:rsidRPr="004621EC">
        <w:rPr>
          <w:sz w:val="24"/>
          <w:szCs w:val="24"/>
        </w:rPr>
        <w:t>выпадами,</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закрытыми</w:t>
      </w:r>
      <w:r w:rsidRPr="004621EC">
        <w:rPr>
          <w:spacing w:val="1"/>
          <w:sz w:val="24"/>
          <w:szCs w:val="24"/>
        </w:rPr>
        <w:t xml:space="preserve"> </w:t>
      </w:r>
      <w:r w:rsidRPr="004621EC">
        <w:rPr>
          <w:sz w:val="24"/>
          <w:szCs w:val="24"/>
        </w:rPr>
        <w:t>глазами,</w:t>
      </w:r>
      <w:r w:rsidRPr="004621EC">
        <w:rPr>
          <w:spacing w:val="1"/>
          <w:sz w:val="24"/>
          <w:szCs w:val="24"/>
        </w:rPr>
        <w:t xml:space="preserve"> </w:t>
      </w:r>
      <w:r w:rsidRPr="004621EC">
        <w:rPr>
          <w:sz w:val="24"/>
          <w:szCs w:val="24"/>
        </w:rPr>
        <w:t>приставными</w:t>
      </w:r>
      <w:r w:rsidRPr="004621EC">
        <w:rPr>
          <w:spacing w:val="1"/>
          <w:sz w:val="24"/>
          <w:szCs w:val="24"/>
        </w:rPr>
        <w:t xml:space="preserve"> </w:t>
      </w:r>
      <w:r w:rsidRPr="004621EC">
        <w:rPr>
          <w:sz w:val="24"/>
          <w:szCs w:val="24"/>
        </w:rPr>
        <w:t>шагами</w:t>
      </w:r>
      <w:r w:rsidRPr="004621EC">
        <w:rPr>
          <w:spacing w:val="1"/>
          <w:sz w:val="24"/>
          <w:szCs w:val="24"/>
        </w:rPr>
        <w:t xml:space="preserve"> </w:t>
      </w:r>
      <w:r w:rsidRPr="004621EC">
        <w:rPr>
          <w:sz w:val="24"/>
          <w:szCs w:val="24"/>
        </w:rPr>
        <w:t>назад;</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приседе,</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различными</w:t>
      </w:r>
      <w:r w:rsidRPr="004621EC">
        <w:rPr>
          <w:spacing w:val="-57"/>
          <w:sz w:val="24"/>
          <w:szCs w:val="24"/>
        </w:rPr>
        <w:t xml:space="preserve"> </w:t>
      </w:r>
      <w:r w:rsidRPr="004621EC">
        <w:rPr>
          <w:sz w:val="24"/>
          <w:szCs w:val="24"/>
        </w:rPr>
        <w:t>движениями</w:t>
      </w:r>
      <w:r w:rsidRPr="004621EC">
        <w:rPr>
          <w:spacing w:val="-1"/>
          <w:sz w:val="24"/>
          <w:szCs w:val="24"/>
        </w:rPr>
        <w:t xml:space="preserve"> </w:t>
      </w:r>
      <w:r w:rsidRPr="004621EC">
        <w:rPr>
          <w:sz w:val="24"/>
          <w:szCs w:val="24"/>
        </w:rPr>
        <w:t>рук, в</w:t>
      </w:r>
      <w:r w:rsidRPr="004621EC">
        <w:rPr>
          <w:spacing w:val="-2"/>
          <w:sz w:val="24"/>
          <w:szCs w:val="24"/>
        </w:rPr>
        <w:t xml:space="preserve"> </w:t>
      </w:r>
      <w:r w:rsidRPr="004621EC">
        <w:rPr>
          <w:sz w:val="24"/>
          <w:szCs w:val="24"/>
        </w:rPr>
        <w:t>различных</w:t>
      </w:r>
      <w:r w:rsidRPr="004621EC">
        <w:rPr>
          <w:spacing w:val="3"/>
          <w:sz w:val="24"/>
          <w:szCs w:val="24"/>
        </w:rPr>
        <w:t xml:space="preserve"> </w:t>
      </w:r>
      <w:r w:rsidRPr="004621EC">
        <w:rPr>
          <w:sz w:val="24"/>
          <w:szCs w:val="24"/>
        </w:rPr>
        <w:t>построениях;</w:t>
      </w:r>
    </w:p>
    <w:p w:rsidR="004621EC" w:rsidRPr="004621EC" w:rsidRDefault="004621EC" w:rsidP="004621EC">
      <w:pPr>
        <w:ind w:left="668" w:right="712" w:firstLine="540"/>
        <w:jc w:val="both"/>
        <w:rPr>
          <w:sz w:val="24"/>
          <w:szCs w:val="24"/>
        </w:rPr>
      </w:pPr>
      <w:r w:rsidRPr="004621EC">
        <w:rPr>
          <w:sz w:val="24"/>
          <w:szCs w:val="24"/>
        </w:rPr>
        <w:t>бег: бег в колонне по одному, врассыпную, парами, тройками, четверками; с остановкой по</w:t>
      </w:r>
      <w:r w:rsidRPr="004621EC">
        <w:rPr>
          <w:spacing w:val="1"/>
          <w:sz w:val="24"/>
          <w:szCs w:val="24"/>
        </w:rPr>
        <w:t xml:space="preserve"> </w:t>
      </w:r>
      <w:r w:rsidRPr="004621EC">
        <w:rPr>
          <w:sz w:val="24"/>
          <w:szCs w:val="24"/>
        </w:rPr>
        <w:t>сигналу, в сочетании с прыжками (с линии на линию, из кружка в кружок); высоко поднимая</w:t>
      </w:r>
      <w:r w:rsidRPr="004621EC">
        <w:rPr>
          <w:spacing w:val="1"/>
          <w:sz w:val="24"/>
          <w:szCs w:val="24"/>
        </w:rPr>
        <w:t xml:space="preserve"> </w:t>
      </w:r>
      <w:r w:rsidRPr="004621EC">
        <w:rPr>
          <w:sz w:val="24"/>
          <w:szCs w:val="24"/>
        </w:rPr>
        <w:t>колени, стараясь коснуться коленями ладоней согнутых в локтях рук; с захлестыванием голени</w:t>
      </w:r>
      <w:r w:rsidRPr="004621EC">
        <w:rPr>
          <w:spacing w:val="1"/>
          <w:sz w:val="24"/>
          <w:szCs w:val="24"/>
        </w:rPr>
        <w:t xml:space="preserve"> </w:t>
      </w:r>
      <w:r w:rsidRPr="004621EC">
        <w:rPr>
          <w:sz w:val="24"/>
          <w:szCs w:val="24"/>
        </w:rPr>
        <w:t>назад;</w:t>
      </w:r>
      <w:r w:rsidRPr="004621EC">
        <w:rPr>
          <w:spacing w:val="6"/>
          <w:sz w:val="24"/>
          <w:szCs w:val="24"/>
        </w:rPr>
        <w:t xml:space="preserve"> </w:t>
      </w:r>
      <w:r w:rsidRPr="004621EC">
        <w:rPr>
          <w:sz w:val="24"/>
          <w:szCs w:val="24"/>
        </w:rPr>
        <w:t>выбрасывая</w:t>
      </w:r>
      <w:r w:rsidRPr="004621EC">
        <w:rPr>
          <w:spacing w:val="7"/>
          <w:sz w:val="24"/>
          <w:szCs w:val="24"/>
        </w:rPr>
        <w:t xml:space="preserve"> </w:t>
      </w:r>
      <w:r w:rsidRPr="004621EC">
        <w:rPr>
          <w:sz w:val="24"/>
          <w:szCs w:val="24"/>
        </w:rPr>
        <w:t>прямые</w:t>
      </w:r>
      <w:r w:rsidRPr="004621EC">
        <w:rPr>
          <w:spacing w:val="6"/>
          <w:sz w:val="24"/>
          <w:szCs w:val="24"/>
        </w:rPr>
        <w:t xml:space="preserve"> </w:t>
      </w:r>
      <w:r w:rsidRPr="004621EC">
        <w:rPr>
          <w:sz w:val="24"/>
          <w:szCs w:val="24"/>
        </w:rPr>
        <w:t>ноги</w:t>
      </w:r>
      <w:r w:rsidRPr="004621EC">
        <w:rPr>
          <w:spacing w:val="5"/>
          <w:sz w:val="24"/>
          <w:szCs w:val="24"/>
        </w:rPr>
        <w:t xml:space="preserve"> </w:t>
      </w:r>
      <w:r w:rsidRPr="004621EC">
        <w:rPr>
          <w:sz w:val="24"/>
          <w:szCs w:val="24"/>
        </w:rPr>
        <w:t>вперед;</w:t>
      </w:r>
      <w:r w:rsidRPr="004621EC">
        <w:rPr>
          <w:spacing w:val="6"/>
          <w:sz w:val="24"/>
          <w:szCs w:val="24"/>
        </w:rPr>
        <w:t xml:space="preserve"> </w:t>
      </w:r>
      <w:r w:rsidRPr="004621EC">
        <w:rPr>
          <w:sz w:val="24"/>
          <w:szCs w:val="24"/>
        </w:rPr>
        <w:t>бег</w:t>
      </w:r>
      <w:r w:rsidRPr="004621EC">
        <w:rPr>
          <w:spacing w:val="8"/>
          <w:sz w:val="24"/>
          <w:szCs w:val="24"/>
        </w:rPr>
        <w:t xml:space="preserve"> </w:t>
      </w:r>
      <w:r w:rsidRPr="004621EC">
        <w:rPr>
          <w:sz w:val="24"/>
          <w:szCs w:val="24"/>
        </w:rPr>
        <w:t>10</w:t>
      </w:r>
      <w:r w:rsidRPr="004621EC">
        <w:rPr>
          <w:spacing w:val="5"/>
          <w:sz w:val="24"/>
          <w:szCs w:val="24"/>
        </w:rPr>
        <w:t xml:space="preserve"> </w:t>
      </w:r>
      <w:r w:rsidRPr="004621EC">
        <w:rPr>
          <w:sz w:val="24"/>
          <w:szCs w:val="24"/>
        </w:rPr>
        <w:t>м</w:t>
      </w:r>
      <w:r w:rsidRPr="004621EC">
        <w:rPr>
          <w:spacing w:val="6"/>
          <w:sz w:val="24"/>
          <w:szCs w:val="24"/>
        </w:rPr>
        <w:t xml:space="preserve"> </w:t>
      </w:r>
      <w:r w:rsidRPr="004621EC">
        <w:rPr>
          <w:sz w:val="24"/>
          <w:szCs w:val="24"/>
        </w:rPr>
        <w:t>с</w:t>
      </w:r>
      <w:r w:rsidRPr="004621EC">
        <w:rPr>
          <w:spacing w:val="6"/>
          <w:sz w:val="24"/>
          <w:szCs w:val="24"/>
        </w:rPr>
        <w:t xml:space="preserve"> </w:t>
      </w:r>
      <w:r w:rsidRPr="004621EC">
        <w:rPr>
          <w:sz w:val="24"/>
          <w:szCs w:val="24"/>
        </w:rPr>
        <w:t>наименьшим</w:t>
      </w:r>
      <w:r w:rsidRPr="004621EC">
        <w:rPr>
          <w:spacing w:val="5"/>
          <w:sz w:val="24"/>
          <w:szCs w:val="24"/>
        </w:rPr>
        <w:t xml:space="preserve"> </w:t>
      </w:r>
      <w:r w:rsidRPr="004621EC">
        <w:rPr>
          <w:sz w:val="24"/>
          <w:szCs w:val="24"/>
        </w:rPr>
        <w:t>числом</w:t>
      </w:r>
      <w:r w:rsidRPr="004621EC">
        <w:rPr>
          <w:spacing w:val="10"/>
          <w:sz w:val="24"/>
          <w:szCs w:val="24"/>
        </w:rPr>
        <w:t xml:space="preserve"> </w:t>
      </w:r>
      <w:r w:rsidRPr="004621EC">
        <w:rPr>
          <w:sz w:val="24"/>
          <w:szCs w:val="24"/>
        </w:rPr>
        <w:t>шагов;</w:t>
      </w:r>
      <w:r w:rsidRPr="004621EC">
        <w:rPr>
          <w:spacing w:val="6"/>
          <w:sz w:val="24"/>
          <w:szCs w:val="24"/>
        </w:rPr>
        <w:t xml:space="preserve"> </w:t>
      </w:r>
      <w:r w:rsidRPr="004621EC">
        <w:rPr>
          <w:sz w:val="24"/>
          <w:szCs w:val="24"/>
        </w:rPr>
        <w:t>медленный</w:t>
      </w:r>
      <w:r w:rsidRPr="004621EC">
        <w:rPr>
          <w:spacing w:val="5"/>
          <w:sz w:val="24"/>
          <w:szCs w:val="24"/>
        </w:rPr>
        <w:t xml:space="preserve"> </w:t>
      </w:r>
      <w:r w:rsidRPr="004621EC">
        <w:rPr>
          <w:sz w:val="24"/>
          <w:szCs w:val="24"/>
        </w:rPr>
        <w:t>бег</w:t>
      </w:r>
      <w:r w:rsidRPr="004621EC">
        <w:rPr>
          <w:spacing w:val="7"/>
          <w:sz w:val="24"/>
          <w:szCs w:val="24"/>
        </w:rPr>
        <w:t xml:space="preserve"> </w:t>
      </w:r>
      <w:r w:rsidRPr="004621EC">
        <w:rPr>
          <w:sz w:val="24"/>
          <w:szCs w:val="24"/>
        </w:rPr>
        <w:t>до</w:t>
      </w:r>
      <w:r w:rsidRPr="004621EC">
        <w:rPr>
          <w:spacing w:val="-58"/>
          <w:sz w:val="24"/>
          <w:szCs w:val="24"/>
        </w:rPr>
        <w:t xml:space="preserve"> </w:t>
      </w:r>
      <w:r w:rsidRPr="004621EC">
        <w:rPr>
          <w:sz w:val="24"/>
          <w:szCs w:val="24"/>
        </w:rPr>
        <w:t>2 - 3 минут; быстрый бег 20 м 2</w:t>
      </w:r>
      <w:r w:rsidRPr="004621EC">
        <w:rPr>
          <w:spacing w:val="60"/>
          <w:sz w:val="24"/>
          <w:szCs w:val="24"/>
        </w:rPr>
        <w:t xml:space="preserve"> </w:t>
      </w:r>
      <w:r w:rsidRPr="004621EC">
        <w:rPr>
          <w:sz w:val="24"/>
          <w:szCs w:val="24"/>
        </w:rPr>
        <w:t>- 3 раза с перерывами; челночный бег 3x10 м; бег наперегонки;</w:t>
      </w:r>
      <w:r w:rsidRPr="004621EC">
        <w:rPr>
          <w:spacing w:val="1"/>
          <w:sz w:val="24"/>
          <w:szCs w:val="24"/>
        </w:rPr>
        <w:t xml:space="preserve"> </w:t>
      </w:r>
      <w:r w:rsidRPr="004621EC">
        <w:rPr>
          <w:sz w:val="24"/>
          <w:szCs w:val="24"/>
        </w:rPr>
        <w:t>бег из разных исходных положений (лежа на животе, ногами по направлению к движению, сидя</w:t>
      </w:r>
      <w:r w:rsidRPr="004621EC">
        <w:rPr>
          <w:spacing w:val="1"/>
          <w:sz w:val="24"/>
          <w:szCs w:val="24"/>
        </w:rPr>
        <w:t xml:space="preserve"> </w:t>
      </w:r>
      <w:r w:rsidRPr="004621EC">
        <w:rPr>
          <w:sz w:val="24"/>
          <w:szCs w:val="24"/>
        </w:rPr>
        <w:t>по-турецки, лежа на спине, головой к направлению бега); бег со скакалкой, бег по пересеченной</w:t>
      </w:r>
      <w:r w:rsidRPr="004621EC">
        <w:rPr>
          <w:spacing w:val="1"/>
          <w:sz w:val="24"/>
          <w:szCs w:val="24"/>
        </w:rPr>
        <w:t xml:space="preserve"> </w:t>
      </w:r>
      <w:r w:rsidRPr="004621EC">
        <w:rPr>
          <w:sz w:val="24"/>
          <w:szCs w:val="24"/>
        </w:rPr>
        <w:t>местности;</w:t>
      </w:r>
    </w:p>
    <w:p w:rsidR="004621EC" w:rsidRPr="004621EC" w:rsidRDefault="004621EC" w:rsidP="004621EC">
      <w:pPr>
        <w:spacing w:before="1"/>
        <w:ind w:left="668" w:right="703" w:firstLine="540"/>
        <w:jc w:val="both"/>
        <w:rPr>
          <w:sz w:val="24"/>
          <w:szCs w:val="24"/>
        </w:rPr>
      </w:pPr>
      <w:r w:rsidRPr="004621EC">
        <w:rPr>
          <w:sz w:val="24"/>
          <w:szCs w:val="24"/>
        </w:rPr>
        <w:t>прыжки:</w:t>
      </w:r>
      <w:r w:rsidRPr="004621EC">
        <w:rPr>
          <w:spacing w:val="1"/>
          <w:sz w:val="24"/>
          <w:szCs w:val="24"/>
        </w:rPr>
        <w:t xml:space="preserve"> </w:t>
      </w:r>
      <w:r w:rsidRPr="004621EC">
        <w:rPr>
          <w:sz w:val="24"/>
          <w:szCs w:val="24"/>
        </w:rPr>
        <w:t>подпрыгивания</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двух</w:t>
      </w:r>
      <w:r w:rsidRPr="004621EC">
        <w:rPr>
          <w:spacing w:val="1"/>
          <w:sz w:val="24"/>
          <w:szCs w:val="24"/>
        </w:rPr>
        <w:t xml:space="preserve"> </w:t>
      </w:r>
      <w:r w:rsidRPr="004621EC">
        <w:rPr>
          <w:sz w:val="24"/>
          <w:szCs w:val="24"/>
        </w:rPr>
        <w:t>ногах</w:t>
      </w:r>
      <w:r w:rsidRPr="004621EC">
        <w:rPr>
          <w:spacing w:val="1"/>
          <w:sz w:val="24"/>
          <w:szCs w:val="24"/>
        </w:rPr>
        <w:t xml:space="preserve"> </w:t>
      </w:r>
      <w:r w:rsidRPr="004621EC">
        <w:rPr>
          <w:sz w:val="24"/>
          <w:szCs w:val="24"/>
        </w:rPr>
        <w:t>30</w:t>
      </w:r>
      <w:r w:rsidRPr="004621EC">
        <w:rPr>
          <w:spacing w:val="1"/>
          <w:sz w:val="24"/>
          <w:szCs w:val="24"/>
        </w:rPr>
        <w:t xml:space="preserve"> </w:t>
      </w:r>
      <w:r w:rsidRPr="004621EC">
        <w:rPr>
          <w:sz w:val="24"/>
          <w:szCs w:val="24"/>
        </w:rPr>
        <w:t>раз</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чередовании</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ходьбой,</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месте</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поворотом кругом; смещая ноги вправо-влево-вперед-назад, с движениями рук; впрыгивание на</w:t>
      </w:r>
      <w:r w:rsidRPr="004621EC">
        <w:rPr>
          <w:spacing w:val="1"/>
          <w:sz w:val="24"/>
          <w:szCs w:val="24"/>
        </w:rPr>
        <w:t xml:space="preserve"> </w:t>
      </w:r>
      <w:r w:rsidRPr="004621EC">
        <w:rPr>
          <w:sz w:val="24"/>
          <w:szCs w:val="24"/>
        </w:rPr>
        <w:t>предметы высотой 30 см с разбега 3 шага; подпрыгивания вверх из глубокого приседа; прыжки на</w:t>
      </w:r>
      <w:r w:rsidRPr="004621EC">
        <w:rPr>
          <w:spacing w:val="1"/>
          <w:sz w:val="24"/>
          <w:szCs w:val="24"/>
        </w:rPr>
        <w:t xml:space="preserve"> </w:t>
      </w:r>
      <w:r w:rsidRPr="004621EC">
        <w:rPr>
          <w:sz w:val="24"/>
          <w:szCs w:val="24"/>
        </w:rPr>
        <w:t>одной</w:t>
      </w:r>
      <w:r w:rsidRPr="004621EC">
        <w:rPr>
          <w:spacing w:val="14"/>
          <w:sz w:val="24"/>
          <w:szCs w:val="24"/>
        </w:rPr>
        <w:t xml:space="preserve"> </w:t>
      </w:r>
      <w:r w:rsidRPr="004621EC">
        <w:rPr>
          <w:sz w:val="24"/>
          <w:szCs w:val="24"/>
        </w:rPr>
        <w:t>ноге,</w:t>
      </w:r>
      <w:r w:rsidRPr="004621EC">
        <w:rPr>
          <w:spacing w:val="14"/>
          <w:sz w:val="24"/>
          <w:szCs w:val="24"/>
        </w:rPr>
        <w:t xml:space="preserve"> </w:t>
      </w:r>
      <w:r w:rsidRPr="004621EC">
        <w:rPr>
          <w:sz w:val="24"/>
          <w:szCs w:val="24"/>
        </w:rPr>
        <w:t>другой</w:t>
      </w:r>
      <w:r w:rsidRPr="004621EC">
        <w:rPr>
          <w:spacing w:val="14"/>
          <w:sz w:val="24"/>
          <w:szCs w:val="24"/>
        </w:rPr>
        <w:t xml:space="preserve"> </w:t>
      </w:r>
      <w:r w:rsidRPr="004621EC">
        <w:rPr>
          <w:sz w:val="24"/>
          <w:szCs w:val="24"/>
        </w:rPr>
        <w:t>толкая</w:t>
      </w:r>
      <w:r w:rsidRPr="004621EC">
        <w:rPr>
          <w:spacing w:val="17"/>
          <w:sz w:val="24"/>
          <w:szCs w:val="24"/>
        </w:rPr>
        <w:t xml:space="preserve"> </w:t>
      </w:r>
      <w:r w:rsidRPr="004621EC">
        <w:rPr>
          <w:sz w:val="24"/>
          <w:szCs w:val="24"/>
        </w:rPr>
        <w:t>перед</w:t>
      </w:r>
      <w:r w:rsidRPr="004621EC">
        <w:rPr>
          <w:spacing w:val="16"/>
          <w:sz w:val="24"/>
          <w:szCs w:val="24"/>
        </w:rPr>
        <w:t xml:space="preserve"> </w:t>
      </w:r>
      <w:r w:rsidRPr="004621EC">
        <w:rPr>
          <w:sz w:val="24"/>
          <w:szCs w:val="24"/>
        </w:rPr>
        <w:t>собой</w:t>
      </w:r>
      <w:r w:rsidRPr="004621EC">
        <w:rPr>
          <w:spacing w:val="10"/>
          <w:sz w:val="24"/>
          <w:szCs w:val="24"/>
        </w:rPr>
        <w:t xml:space="preserve"> </w:t>
      </w:r>
      <w:r w:rsidRPr="004621EC">
        <w:rPr>
          <w:sz w:val="24"/>
          <w:szCs w:val="24"/>
        </w:rPr>
        <w:t>камешек;</w:t>
      </w:r>
      <w:r w:rsidRPr="004621EC">
        <w:rPr>
          <w:spacing w:val="16"/>
          <w:sz w:val="24"/>
          <w:szCs w:val="24"/>
        </w:rPr>
        <w:t xml:space="preserve"> </w:t>
      </w:r>
      <w:r w:rsidRPr="004621EC">
        <w:rPr>
          <w:sz w:val="24"/>
          <w:szCs w:val="24"/>
        </w:rPr>
        <w:t>прыжки</w:t>
      </w:r>
      <w:r w:rsidRPr="004621EC">
        <w:rPr>
          <w:spacing w:val="13"/>
          <w:sz w:val="24"/>
          <w:szCs w:val="24"/>
        </w:rPr>
        <w:t xml:space="preserve"> </w:t>
      </w:r>
      <w:r w:rsidRPr="004621EC">
        <w:rPr>
          <w:sz w:val="24"/>
          <w:szCs w:val="24"/>
        </w:rPr>
        <w:t>в</w:t>
      </w:r>
      <w:r w:rsidRPr="004621EC">
        <w:rPr>
          <w:spacing w:val="13"/>
          <w:sz w:val="24"/>
          <w:szCs w:val="24"/>
        </w:rPr>
        <w:t xml:space="preserve"> </w:t>
      </w:r>
      <w:r w:rsidRPr="004621EC">
        <w:rPr>
          <w:sz w:val="24"/>
          <w:szCs w:val="24"/>
        </w:rPr>
        <w:t>длину</w:t>
      </w:r>
      <w:r w:rsidRPr="004621EC">
        <w:rPr>
          <w:spacing w:val="11"/>
          <w:sz w:val="24"/>
          <w:szCs w:val="24"/>
        </w:rPr>
        <w:t xml:space="preserve"> </w:t>
      </w:r>
      <w:r w:rsidRPr="004621EC">
        <w:rPr>
          <w:sz w:val="24"/>
          <w:szCs w:val="24"/>
        </w:rPr>
        <w:t>и</w:t>
      </w:r>
      <w:r w:rsidRPr="004621EC">
        <w:rPr>
          <w:spacing w:val="18"/>
          <w:sz w:val="24"/>
          <w:szCs w:val="24"/>
        </w:rPr>
        <w:t xml:space="preserve"> </w:t>
      </w:r>
      <w:r w:rsidRPr="004621EC">
        <w:rPr>
          <w:sz w:val="24"/>
          <w:szCs w:val="24"/>
        </w:rPr>
        <w:t>в</w:t>
      </w:r>
      <w:r w:rsidRPr="004621EC">
        <w:rPr>
          <w:spacing w:val="13"/>
          <w:sz w:val="24"/>
          <w:szCs w:val="24"/>
        </w:rPr>
        <w:t xml:space="preserve"> </w:t>
      </w:r>
      <w:r w:rsidRPr="004621EC">
        <w:rPr>
          <w:sz w:val="24"/>
          <w:szCs w:val="24"/>
        </w:rPr>
        <w:t>высоту</w:t>
      </w:r>
      <w:r w:rsidRPr="004621EC">
        <w:rPr>
          <w:spacing w:val="15"/>
          <w:sz w:val="24"/>
          <w:szCs w:val="24"/>
        </w:rPr>
        <w:t xml:space="preserve"> </w:t>
      </w:r>
      <w:r w:rsidRPr="004621EC">
        <w:rPr>
          <w:sz w:val="24"/>
          <w:szCs w:val="24"/>
        </w:rPr>
        <w:t>с</w:t>
      </w:r>
      <w:r w:rsidRPr="004621EC">
        <w:rPr>
          <w:spacing w:val="16"/>
          <w:sz w:val="24"/>
          <w:szCs w:val="24"/>
        </w:rPr>
        <w:t xml:space="preserve"> </w:t>
      </w:r>
      <w:r w:rsidRPr="004621EC">
        <w:rPr>
          <w:sz w:val="24"/>
          <w:szCs w:val="24"/>
        </w:rPr>
        <w:t>места</w:t>
      </w:r>
      <w:r w:rsidRPr="004621EC">
        <w:rPr>
          <w:spacing w:val="16"/>
          <w:sz w:val="24"/>
          <w:szCs w:val="24"/>
        </w:rPr>
        <w:t xml:space="preserve"> </w:t>
      </w:r>
      <w:r w:rsidRPr="004621EC">
        <w:rPr>
          <w:sz w:val="24"/>
          <w:szCs w:val="24"/>
        </w:rPr>
        <w:t>и</w:t>
      </w:r>
      <w:r w:rsidRPr="004621EC">
        <w:rPr>
          <w:spacing w:val="15"/>
          <w:sz w:val="24"/>
          <w:szCs w:val="24"/>
        </w:rPr>
        <w:t xml:space="preserve"> </w:t>
      </w:r>
      <w:r w:rsidRPr="004621EC">
        <w:rPr>
          <w:sz w:val="24"/>
          <w:szCs w:val="24"/>
        </w:rPr>
        <w:t>с</w:t>
      </w:r>
      <w:r w:rsidRPr="004621EC">
        <w:rPr>
          <w:spacing w:val="16"/>
          <w:sz w:val="24"/>
          <w:szCs w:val="24"/>
        </w:rPr>
        <w:t xml:space="preserve"> </w:t>
      </w:r>
      <w:r w:rsidRPr="004621EC">
        <w:rPr>
          <w:sz w:val="24"/>
          <w:szCs w:val="24"/>
        </w:rPr>
        <w:t>разбега</w:t>
      </w:r>
      <w:r w:rsidRPr="004621EC">
        <w:rPr>
          <w:spacing w:val="-58"/>
          <w:sz w:val="24"/>
          <w:szCs w:val="24"/>
        </w:rPr>
        <w:t xml:space="preserve"> </w:t>
      </w:r>
      <w:r w:rsidRPr="004621EC">
        <w:rPr>
          <w:sz w:val="24"/>
          <w:szCs w:val="24"/>
        </w:rPr>
        <w:t>на</w:t>
      </w:r>
      <w:r w:rsidRPr="004621EC">
        <w:rPr>
          <w:spacing w:val="-1"/>
          <w:sz w:val="24"/>
          <w:szCs w:val="24"/>
        </w:rPr>
        <w:t xml:space="preserve"> </w:t>
      </w:r>
      <w:r w:rsidRPr="004621EC">
        <w:rPr>
          <w:sz w:val="24"/>
          <w:szCs w:val="24"/>
        </w:rPr>
        <w:t>соревнование;</w:t>
      </w:r>
    </w:p>
    <w:p w:rsidR="004621EC" w:rsidRPr="004621EC" w:rsidRDefault="004621EC" w:rsidP="004621EC">
      <w:pPr>
        <w:ind w:left="668" w:right="705" w:firstLine="540"/>
        <w:jc w:val="both"/>
        <w:rPr>
          <w:sz w:val="24"/>
          <w:szCs w:val="24"/>
        </w:rPr>
      </w:pPr>
      <w:r w:rsidRPr="004621EC">
        <w:rPr>
          <w:sz w:val="24"/>
          <w:szCs w:val="24"/>
        </w:rPr>
        <w:t>прыжки с короткой скакалкой: прыжки на двух ногах с промежуточными прыжками и без</w:t>
      </w:r>
      <w:r w:rsidRPr="004621EC">
        <w:rPr>
          <w:spacing w:val="1"/>
          <w:sz w:val="24"/>
          <w:szCs w:val="24"/>
        </w:rPr>
        <w:t xml:space="preserve"> </w:t>
      </w:r>
      <w:r w:rsidRPr="004621EC">
        <w:rPr>
          <w:sz w:val="24"/>
          <w:szCs w:val="24"/>
        </w:rPr>
        <w:t>них; прыжки с ноги на ногу; бег со скакалкой; прыжки через обруч, вращая его как скакалку;</w:t>
      </w:r>
      <w:r w:rsidRPr="004621EC">
        <w:rPr>
          <w:spacing w:val="1"/>
          <w:sz w:val="24"/>
          <w:szCs w:val="24"/>
        </w:rPr>
        <w:t xml:space="preserve"> </w:t>
      </w:r>
      <w:r w:rsidRPr="004621EC">
        <w:rPr>
          <w:sz w:val="24"/>
          <w:szCs w:val="24"/>
        </w:rPr>
        <w:t>прыжки</w:t>
      </w:r>
      <w:r w:rsidRPr="004621EC">
        <w:rPr>
          <w:spacing w:val="1"/>
          <w:sz w:val="24"/>
          <w:szCs w:val="24"/>
        </w:rPr>
        <w:t xml:space="preserve"> </w:t>
      </w:r>
      <w:r w:rsidRPr="004621EC">
        <w:rPr>
          <w:sz w:val="24"/>
          <w:szCs w:val="24"/>
        </w:rPr>
        <w:t>через</w:t>
      </w:r>
      <w:r w:rsidRPr="004621EC">
        <w:rPr>
          <w:spacing w:val="1"/>
          <w:sz w:val="24"/>
          <w:szCs w:val="24"/>
        </w:rPr>
        <w:t xml:space="preserve"> </w:t>
      </w:r>
      <w:r w:rsidRPr="004621EC">
        <w:rPr>
          <w:sz w:val="24"/>
          <w:szCs w:val="24"/>
        </w:rPr>
        <w:t>длинную</w:t>
      </w:r>
      <w:r w:rsidRPr="004621EC">
        <w:rPr>
          <w:spacing w:val="1"/>
          <w:sz w:val="24"/>
          <w:szCs w:val="24"/>
        </w:rPr>
        <w:t xml:space="preserve"> </w:t>
      </w:r>
      <w:r w:rsidRPr="004621EC">
        <w:rPr>
          <w:sz w:val="24"/>
          <w:szCs w:val="24"/>
        </w:rPr>
        <w:t>скакалку:</w:t>
      </w:r>
      <w:r w:rsidRPr="004621EC">
        <w:rPr>
          <w:spacing w:val="1"/>
          <w:sz w:val="24"/>
          <w:szCs w:val="24"/>
        </w:rPr>
        <w:t xml:space="preserve"> </w:t>
      </w:r>
      <w:r w:rsidRPr="004621EC">
        <w:rPr>
          <w:sz w:val="24"/>
          <w:szCs w:val="24"/>
        </w:rPr>
        <w:t>пробегание</w:t>
      </w:r>
      <w:r w:rsidRPr="004621EC">
        <w:rPr>
          <w:spacing w:val="1"/>
          <w:sz w:val="24"/>
          <w:szCs w:val="24"/>
        </w:rPr>
        <w:t xml:space="preserve"> </w:t>
      </w:r>
      <w:r w:rsidRPr="004621EC">
        <w:rPr>
          <w:sz w:val="24"/>
          <w:szCs w:val="24"/>
        </w:rPr>
        <w:t>под</w:t>
      </w:r>
      <w:r w:rsidRPr="004621EC">
        <w:rPr>
          <w:spacing w:val="1"/>
          <w:sz w:val="24"/>
          <w:szCs w:val="24"/>
        </w:rPr>
        <w:t xml:space="preserve"> </w:t>
      </w:r>
      <w:r w:rsidRPr="004621EC">
        <w:rPr>
          <w:sz w:val="24"/>
          <w:szCs w:val="24"/>
        </w:rPr>
        <w:t>вращающейся</w:t>
      </w:r>
      <w:r w:rsidRPr="004621EC">
        <w:rPr>
          <w:spacing w:val="1"/>
          <w:sz w:val="24"/>
          <w:szCs w:val="24"/>
        </w:rPr>
        <w:t xml:space="preserve"> </w:t>
      </w:r>
      <w:r w:rsidRPr="004621EC">
        <w:rPr>
          <w:sz w:val="24"/>
          <w:szCs w:val="24"/>
        </w:rPr>
        <w:t>скакалкой,</w:t>
      </w:r>
      <w:r w:rsidRPr="004621EC">
        <w:rPr>
          <w:spacing w:val="1"/>
          <w:sz w:val="24"/>
          <w:szCs w:val="24"/>
        </w:rPr>
        <w:t xml:space="preserve"> </w:t>
      </w:r>
      <w:r w:rsidRPr="004621EC">
        <w:rPr>
          <w:sz w:val="24"/>
          <w:szCs w:val="24"/>
        </w:rPr>
        <w:t>прыжки</w:t>
      </w:r>
      <w:r w:rsidRPr="004621EC">
        <w:rPr>
          <w:spacing w:val="1"/>
          <w:sz w:val="24"/>
          <w:szCs w:val="24"/>
        </w:rPr>
        <w:t xml:space="preserve"> </w:t>
      </w:r>
      <w:r w:rsidRPr="004621EC">
        <w:rPr>
          <w:sz w:val="24"/>
          <w:szCs w:val="24"/>
        </w:rPr>
        <w:t>через</w:t>
      </w:r>
      <w:r w:rsidRPr="004621EC">
        <w:rPr>
          <w:spacing w:val="1"/>
          <w:sz w:val="24"/>
          <w:szCs w:val="24"/>
        </w:rPr>
        <w:t xml:space="preserve"> </w:t>
      </w:r>
      <w:r w:rsidRPr="004621EC">
        <w:rPr>
          <w:sz w:val="24"/>
          <w:szCs w:val="24"/>
        </w:rPr>
        <w:t>вращающуюся скакалку с места; вбегание под вращающуюся скакалку - прыжок - выбегание;</w:t>
      </w:r>
      <w:r w:rsidRPr="004621EC">
        <w:rPr>
          <w:spacing w:val="1"/>
          <w:sz w:val="24"/>
          <w:szCs w:val="24"/>
        </w:rPr>
        <w:t xml:space="preserve"> </w:t>
      </w:r>
      <w:r w:rsidRPr="004621EC">
        <w:rPr>
          <w:sz w:val="24"/>
          <w:szCs w:val="24"/>
        </w:rPr>
        <w:t>пробегание под</w:t>
      </w:r>
      <w:r w:rsidRPr="004621EC">
        <w:rPr>
          <w:spacing w:val="1"/>
          <w:sz w:val="24"/>
          <w:szCs w:val="24"/>
        </w:rPr>
        <w:t xml:space="preserve"> </w:t>
      </w:r>
      <w:r w:rsidRPr="004621EC">
        <w:rPr>
          <w:sz w:val="24"/>
          <w:szCs w:val="24"/>
        </w:rPr>
        <w:t>вращающейся</w:t>
      </w:r>
      <w:r w:rsidRPr="004621EC">
        <w:rPr>
          <w:spacing w:val="-3"/>
          <w:sz w:val="24"/>
          <w:szCs w:val="24"/>
        </w:rPr>
        <w:t xml:space="preserve"> </w:t>
      </w:r>
      <w:r w:rsidRPr="004621EC">
        <w:rPr>
          <w:sz w:val="24"/>
          <w:szCs w:val="24"/>
        </w:rPr>
        <w:t>скакалкой</w:t>
      </w:r>
      <w:r w:rsidRPr="004621EC">
        <w:rPr>
          <w:spacing w:val="-1"/>
          <w:sz w:val="24"/>
          <w:szCs w:val="24"/>
        </w:rPr>
        <w:t xml:space="preserve"> </w:t>
      </w:r>
      <w:r w:rsidRPr="004621EC">
        <w:rPr>
          <w:sz w:val="24"/>
          <w:szCs w:val="24"/>
        </w:rPr>
        <w:t>парами.</w:t>
      </w:r>
    </w:p>
    <w:p w:rsidR="004621EC" w:rsidRPr="004621EC" w:rsidRDefault="004621EC" w:rsidP="004621EC">
      <w:pPr>
        <w:spacing w:before="1"/>
        <w:ind w:left="668" w:right="705" w:firstLine="540"/>
        <w:jc w:val="both"/>
        <w:rPr>
          <w:sz w:val="24"/>
          <w:szCs w:val="24"/>
        </w:rPr>
      </w:pPr>
      <w:r w:rsidRPr="004621EC">
        <w:rPr>
          <w:sz w:val="24"/>
          <w:szCs w:val="24"/>
        </w:rPr>
        <w:t>упражнения в равновесии: подпрыгивание на одной ноге, продвигаясь вперед, другой ногой</w:t>
      </w:r>
      <w:r w:rsidRPr="004621EC">
        <w:rPr>
          <w:spacing w:val="1"/>
          <w:sz w:val="24"/>
          <w:szCs w:val="24"/>
        </w:rPr>
        <w:t xml:space="preserve"> </w:t>
      </w:r>
      <w:r w:rsidRPr="004621EC">
        <w:rPr>
          <w:sz w:val="24"/>
          <w:szCs w:val="24"/>
        </w:rPr>
        <w:t>катя перед собой набивной мяч; стойка на носках; стойка на одной ноге, закрыв по сигналу глаза;</w:t>
      </w:r>
      <w:r w:rsidRPr="004621EC">
        <w:rPr>
          <w:spacing w:val="1"/>
          <w:sz w:val="24"/>
          <w:szCs w:val="24"/>
        </w:rPr>
        <w:t xml:space="preserve"> </w:t>
      </w:r>
      <w:r w:rsidRPr="004621EC">
        <w:rPr>
          <w:sz w:val="24"/>
          <w:szCs w:val="24"/>
        </w:rPr>
        <w:t>ходьба по гимнастической скамейке, с перешагиванием посередине палки, пролезанием в обруч,</w:t>
      </w:r>
      <w:r w:rsidRPr="004621EC">
        <w:rPr>
          <w:spacing w:val="1"/>
          <w:sz w:val="24"/>
          <w:szCs w:val="24"/>
        </w:rPr>
        <w:t xml:space="preserve"> </w:t>
      </w:r>
      <w:r w:rsidRPr="004621EC">
        <w:rPr>
          <w:sz w:val="24"/>
          <w:szCs w:val="24"/>
        </w:rPr>
        <w:lastRenderedPageBreak/>
        <w:t>приседанием и поворотом кругом; ходьба по гимнастической скамейке, приседая на одной ноге,</w:t>
      </w:r>
      <w:r w:rsidRPr="004621EC">
        <w:rPr>
          <w:spacing w:val="1"/>
          <w:sz w:val="24"/>
          <w:szCs w:val="24"/>
        </w:rPr>
        <w:t xml:space="preserve"> </w:t>
      </w:r>
      <w:r w:rsidRPr="004621EC">
        <w:rPr>
          <w:sz w:val="24"/>
          <w:szCs w:val="24"/>
        </w:rPr>
        <w:t>другую пронося прямой вперед сбоку скамейки; ходьба по узкой рейке гимнастической скамейки</w:t>
      </w:r>
      <w:r w:rsidRPr="004621EC">
        <w:rPr>
          <w:spacing w:val="1"/>
          <w:sz w:val="24"/>
          <w:szCs w:val="24"/>
        </w:rPr>
        <w:t xml:space="preserve"> </w:t>
      </w:r>
      <w:r w:rsidRPr="004621EC">
        <w:rPr>
          <w:sz w:val="24"/>
          <w:szCs w:val="24"/>
        </w:rPr>
        <w:t>прямо и боком; ходьба по гимнастической скамейке, на каждый шаг высоко поднимая прямую</w:t>
      </w:r>
      <w:r w:rsidRPr="004621EC">
        <w:rPr>
          <w:spacing w:val="1"/>
          <w:sz w:val="24"/>
          <w:szCs w:val="24"/>
        </w:rPr>
        <w:t xml:space="preserve"> </w:t>
      </w:r>
      <w:r w:rsidRPr="004621EC">
        <w:rPr>
          <w:sz w:val="24"/>
          <w:szCs w:val="24"/>
        </w:rPr>
        <w:t>ногу и делая под ней хлопок; прыжки на одной ноге вперед, удерживая на колени другой ноги</w:t>
      </w:r>
      <w:r w:rsidRPr="004621EC">
        <w:rPr>
          <w:spacing w:val="1"/>
          <w:sz w:val="24"/>
          <w:szCs w:val="24"/>
        </w:rPr>
        <w:t xml:space="preserve"> </w:t>
      </w:r>
      <w:r w:rsidRPr="004621EC">
        <w:rPr>
          <w:sz w:val="24"/>
          <w:szCs w:val="24"/>
        </w:rPr>
        <w:t>мешочек с песком; ходьба по шнуру, опираясь на стопы и ладони; кружение с закрытыми глазами,</w:t>
      </w:r>
      <w:r w:rsidRPr="004621EC">
        <w:rPr>
          <w:spacing w:val="-57"/>
          <w:sz w:val="24"/>
          <w:szCs w:val="24"/>
        </w:rPr>
        <w:t xml:space="preserve"> </w:t>
      </w:r>
      <w:r w:rsidRPr="004621EC">
        <w:rPr>
          <w:sz w:val="24"/>
          <w:szCs w:val="24"/>
        </w:rPr>
        <w:t>остановкой</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сохранением</w:t>
      </w:r>
      <w:r w:rsidRPr="004621EC">
        <w:rPr>
          <w:spacing w:val="1"/>
          <w:sz w:val="24"/>
          <w:szCs w:val="24"/>
        </w:rPr>
        <w:t xml:space="preserve"> </w:t>
      </w:r>
      <w:r w:rsidRPr="004621EC">
        <w:rPr>
          <w:sz w:val="24"/>
          <w:szCs w:val="24"/>
        </w:rPr>
        <w:t>заданной</w:t>
      </w:r>
      <w:r w:rsidRPr="004621EC">
        <w:rPr>
          <w:spacing w:val="1"/>
          <w:sz w:val="24"/>
          <w:szCs w:val="24"/>
        </w:rPr>
        <w:t xml:space="preserve"> </w:t>
      </w:r>
      <w:r w:rsidRPr="004621EC">
        <w:rPr>
          <w:sz w:val="24"/>
          <w:szCs w:val="24"/>
        </w:rPr>
        <w:t>позы;</w:t>
      </w:r>
      <w:r w:rsidRPr="004621EC">
        <w:rPr>
          <w:spacing w:val="1"/>
          <w:sz w:val="24"/>
          <w:szCs w:val="24"/>
        </w:rPr>
        <w:t xml:space="preserve"> </w:t>
      </w:r>
      <w:r w:rsidRPr="004621EC">
        <w:rPr>
          <w:sz w:val="24"/>
          <w:szCs w:val="24"/>
        </w:rPr>
        <w:t>после</w:t>
      </w:r>
      <w:r w:rsidRPr="004621EC">
        <w:rPr>
          <w:spacing w:val="1"/>
          <w:sz w:val="24"/>
          <w:szCs w:val="24"/>
        </w:rPr>
        <w:t xml:space="preserve"> </w:t>
      </w:r>
      <w:r w:rsidRPr="004621EC">
        <w:rPr>
          <w:sz w:val="24"/>
          <w:szCs w:val="24"/>
        </w:rPr>
        <w:t>бега,</w:t>
      </w:r>
      <w:r w:rsidRPr="004621EC">
        <w:rPr>
          <w:spacing w:val="1"/>
          <w:sz w:val="24"/>
          <w:szCs w:val="24"/>
        </w:rPr>
        <w:t xml:space="preserve"> </w:t>
      </w:r>
      <w:r w:rsidRPr="004621EC">
        <w:rPr>
          <w:sz w:val="24"/>
          <w:szCs w:val="24"/>
        </w:rPr>
        <w:t>прыжков,</w:t>
      </w:r>
      <w:r w:rsidRPr="004621EC">
        <w:rPr>
          <w:spacing w:val="1"/>
          <w:sz w:val="24"/>
          <w:szCs w:val="24"/>
        </w:rPr>
        <w:t xml:space="preserve"> </w:t>
      </w:r>
      <w:r w:rsidRPr="004621EC">
        <w:rPr>
          <w:sz w:val="24"/>
          <w:szCs w:val="24"/>
        </w:rPr>
        <w:t>кружения</w:t>
      </w:r>
      <w:r w:rsidRPr="004621EC">
        <w:rPr>
          <w:spacing w:val="1"/>
          <w:sz w:val="24"/>
          <w:szCs w:val="24"/>
        </w:rPr>
        <w:t xml:space="preserve"> </w:t>
      </w:r>
      <w:r w:rsidRPr="004621EC">
        <w:rPr>
          <w:sz w:val="24"/>
          <w:szCs w:val="24"/>
        </w:rPr>
        <w:t>остановка</w:t>
      </w:r>
      <w:r w:rsidRPr="004621EC">
        <w:rPr>
          <w:spacing w:val="1"/>
          <w:sz w:val="24"/>
          <w:szCs w:val="24"/>
        </w:rPr>
        <w:t xml:space="preserve"> </w:t>
      </w:r>
      <w:r w:rsidRPr="004621EC">
        <w:rPr>
          <w:sz w:val="24"/>
          <w:szCs w:val="24"/>
        </w:rPr>
        <w:t>и</w:t>
      </w:r>
      <w:r w:rsidRPr="004621EC">
        <w:rPr>
          <w:spacing w:val="-57"/>
          <w:sz w:val="24"/>
          <w:szCs w:val="24"/>
        </w:rPr>
        <w:t xml:space="preserve"> </w:t>
      </w:r>
      <w:r w:rsidRPr="004621EC">
        <w:rPr>
          <w:sz w:val="24"/>
          <w:szCs w:val="24"/>
        </w:rPr>
        <w:t>выполнение</w:t>
      </w:r>
      <w:r w:rsidRPr="004621EC">
        <w:rPr>
          <w:spacing w:val="4"/>
          <w:sz w:val="24"/>
          <w:szCs w:val="24"/>
        </w:rPr>
        <w:t xml:space="preserve"> </w:t>
      </w:r>
      <w:r w:rsidRPr="004621EC">
        <w:rPr>
          <w:sz w:val="24"/>
          <w:szCs w:val="24"/>
        </w:rPr>
        <w:t>"ласточки".</w:t>
      </w:r>
    </w:p>
    <w:p w:rsidR="004621EC" w:rsidRPr="004621EC" w:rsidRDefault="004621EC" w:rsidP="004621EC">
      <w:pPr>
        <w:ind w:left="668" w:right="715" w:firstLine="540"/>
        <w:jc w:val="both"/>
        <w:rPr>
          <w:sz w:val="24"/>
          <w:szCs w:val="24"/>
        </w:rPr>
      </w:pPr>
      <w:r w:rsidRPr="004621EC">
        <w:rPr>
          <w:sz w:val="24"/>
          <w:szCs w:val="24"/>
        </w:rPr>
        <w:t>Педагог способствует совершенствованию двигательных навыков детей, создает условия для</w:t>
      </w:r>
      <w:r w:rsidRPr="004621EC">
        <w:rPr>
          <w:spacing w:val="-57"/>
          <w:sz w:val="24"/>
          <w:szCs w:val="24"/>
        </w:rPr>
        <w:t xml:space="preserve"> </w:t>
      </w:r>
      <w:r w:rsidRPr="004621EC">
        <w:rPr>
          <w:sz w:val="24"/>
          <w:szCs w:val="24"/>
        </w:rPr>
        <w:t>поддержания</w:t>
      </w:r>
      <w:r w:rsidRPr="004621EC">
        <w:rPr>
          <w:spacing w:val="7"/>
          <w:sz w:val="24"/>
          <w:szCs w:val="24"/>
        </w:rPr>
        <w:t xml:space="preserve"> </w:t>
      </w:r>
      <w:r w:rsidRPr="004621EC">
        <w:rPr>
          <w:sz w:val="24"/>
          <w:szCs w:val="24"/>
        </w:rPr>
        <w:t>инициативы</w:t>
      </w:r>
      <w:r w:rsidRPr="004621EC">
        <w:rPr>
          <w:spacing w:val="8"/>
          <w:sz w:val="24"/>
          <w:szCs w:val="24"/>
        </w:rPr>
        <w:t xml:space="preserve"> </w:t>
      </w:r>
      <w:r w:rsidRPr="004621EC">
        <w:rPr>
          <w:sz w:val="24"/>
          <w:szCs w:val="24"/>
        </w:rPr>
        <w:t>и</w:t>
      </w:r>
      <w:r w:rsidRPr="004621EC">
        <w:rPr>
          <w:spacing w:val="9"/>
          <w:sz w:val="24"/>
          <w:szCs w:val="24"/>
        </w:rPr>
        <w:t xml:space="preserve"> </w:t>
      </w:r>
      <w:r w:rsidRPr="004621EC">
        <w:rPr>
          <w:sz w:val="24"/>
          <w:szCs w:val="24"/>
        </w:rPr>
        <w:t>развития</w:t>
      </w:r>
      <w:r w:rsidRPr="004621EC">
        <w:rPr>
          <w:spacing w:val="10"/>
          <w:sz w:val="24"/>
          <w:szCs w:val="24"/>
        </w:rPr>
        <w:t xml:space="preserve"> </w:t>
      </w:r>
      <w:r w:rsidRPr="004621EC">
        <w:rPr>
          <w:sz w:val="24"/>
          <w:szCs w:val="24"/>
        </w:rPr>
        <w:t>творчества,</w:t>
      </w:r>
      <w:r w:rsidRPr="004621EC">
        <w:rPr>
          <w:spacing w:val="9"/>
          <w:sz w:val="24"/>
          <w:szCs w:val="24"/>
        </w:rPr>
        <w:t xml:space="preserve"> </w:t>
      </w:r>
      <w:r w:rsidRPr="004621EC">
        <w:rPr>
          <w:sz w:val="24"/>
          <w:szCs w:val="24"/>
        </w:rPr>
        <w:t>выполнения</w:t>
      </w:r>
      <w:r w:rsidRPr="004621EC">
        <w:rPr>
          <w:spacing w:val="11"/>
          <w:sz w:val="24"/>
          <w:szCs w:val="24"/>
        </w:rPr>
        <w:t xml:space="preserve"> </w:t>
      </w:r>
      <w:r w:rsidRPr="004621EC">
        <w:rPr>
          <w:sz w:val="24"/>
          <w:szCs w:val="24"/>
        </w:rPr>
        <w:t>упражнений</w:t>
      </w:r>
      <w:r w:rsidRPr="004621EC">
        <w:rPr>
          <w:spacing w:val="9"/>
          <w:sz w:val="24"/>
          <w:szCs w:val="24"/>
        </w:rPr>
        <w:t xml:space="preserve"> </w:t>
      </w:r>
      <w:r w:rsidRPr="004621EC">
        <w:rPr>
          <w:sz w:val="24"/>
          <w:szCs w:val="24"/>
        </w:rPr>
        <w:t>в</w:t>
      </w:r>
      <w:r w:rsidRPr="004621EC">
        <w:rPr>
          <w:spacing w:val="8"/>
          <w:sz w:val="24"/>
          <w:szCs w:val="24"/>
        </w:rPr>
        <w:t xml:space="preserve"> </w:t>
      </w:r>
      <w:r w:rsidRPr="004621EC">
        <w:rPr>
          <w:sz w:val="24"/>
          <w:szCs w:val="24"/>
        </w:rPr>
        <w:t>различных</w:t>
      </w:r>
      <w:r w:rsidRPr="004621EC">
        <w:rPr>
          <w:spacing w:val="13"/>
          <w:sz w:val="24"/>
          <w:szCs w:val="24"/>
        </w:rPr>
        <w:t xml:space="preserve"> </w:t>
      </w:r>
      <w:r w:rsidRPr="004621EC">
        <w:rPr>
          <w:sz w:val="24"/>
          <w:szCs w:val="24"/>
        </w:rPr>
        <w:t>условиях</w:t>
      </w:r>
      <w:r w:rsidRPr="004621EC">
        <w:rPr>
          <w:spacing w:val="-58"/>
          <w:sz w:val="24"/>
          <w:szCs w:val="24"/>
        </w:rPr>
        <w:t xml:space="preserve"> </w:t>
      </w:r>
      <w:r w:rsidRPr="004621EC">
        <w:rPr>
          <w:sz w:val="24"/>
          <w:szCs w:val="24"/>
        </w:rPr>
        <w:t>и</w:t>
      </w:r>
      <w:r w:rsidRPr="004621EC">
        <w:rPr>
          <w:spacing w:val="1"/>
          <w:sz w:val="24"/>
          <w:szCs w:val="24"/>
        </w:rPr>
        <w:t xml:space="preserve"> </w:t>
      </w:r>
      <w:r w:rsidRPr="004621EC">
        <w:rPr>
          <w:sz w:val="24"/>
          <w:szCs w:val="24"/>
        </w:rPr>
        <w:t>комбинациях,</w:t>
      </w:r>
      <w:r w:rsidRPr="004621EC">
        <w:rPr>
          <w:spacing w:val="1"/>
          <w:sz w:val="24"/>
          <w:szCs w:val="24"/>
        </w:rPr>
        <w:t xml:space="preserve"> </w:t>
      </w:r>
      <w:r w:rsidRPr="004621EC">
        <w:rPr>
          <w:sz w:val="24"/>
          <w:szCs w:val="24"/>
        </w:rPr>
        <w:t>использования</w:t>
      </w:r>
      <w:r w:rsidRPr="004621EC">
        <w:rPr>
          <w:spacing w:val="1"/>
          <w:sz w:val="24"/>
          <w:szCs w:val="24"/>
        </w:rPr>
        <w:t xml:space="preserve"> </w:t>
      </w:r>
      <w:r w:rsidRPr="004621EC">
        <w:rPr>
          <w:sz w:val="24"/>
          <w:szCs w:val="24"/>
        </w:rPr>
        <w:t>двигательного</w:t>
      </w:r>
      <w:r w:rsidRPr="004621EC">
        <w:rPr>
          <w:spacing w:val="1"/>
          <w:sz w:val="24"/>
          <w:szCs w:val="24"/>
        </w:rPr>
        <w:t xml:space="preserve"> </w:t>
      </w:r>
      <w:r w:rsidRPr="004621EC">
        <w:rPr>
          <w:sz w:val="24"/>
          <w:szCs w:val="24"/>
        </w:rPr>
        <w:t>опыта</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игровой</w:t>
      </w:r>
      <w:r w:rsidRPr="004621EC">
        <w:rPr>
          <w:spacing w:val="1"/>
          <w:sz w:val="24"/>
          <w:szCs w:val="24"/>
        </w:rPr>
        <w:t xml:space="preserve"> </w:t>
      </w:r>
      <w:r w:rsidRPr="004621EC">
        <w:rPr>
          <w:sz w:val="24"/>
          <w:szCs w:val="24"/>
        </w:rPr>
        <w:t>деятельности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повседневной</w:t>
      </w:r>
      <w:r w:rsidRPr="004621EC">
        <w:rPr>
          <w:spacing w:val="-57"/>
          <w:sz w:val="24"/>
          <w:szCs w:val="24"/>
        </w:rPr>
        <w:t xml:space="preserve"> </w:t>
      </w:r>
      <w:r w:rsidRPr="004621EC">
        <w:rPr>
          <w:sz w:val="24"/>
          <w:szCs w:val="24"/>
        </w:rPr>
        <w:t>жизни.</w:t>
      </w:r>
    </w:p>
    <w:p w:rsidR="004621EC" w:rsidRPr="004621EC" w:rsidRDefault="004621EC" w:rsidP="004621EC">
      <w:pPr>
        <w:spacing w:before="1"/>
        <w:ind w:left="1208"/>
        <w:jc w:val="both"/>
        <w:rPr>
          <w:sz w:val="24"/>
          <w:szCs w:val="24"/>
        </w:rPr>
      </w:pPr>
      <w:r w:rsidRPr="004621EC">
        <w:rPr>
          <w:sz w:val="24"/>
          <w:szCs w:val="24"/>
        </w:rPr>
        <w:t>Общеразвивающие</w:t>
      </w:r>
      <w:r w:rsidRPr="004621EC">
        <w:rPr>
          <w:spacing w:val="-7"/>
          <w:sz w:val="24"/>
          <w:szCs w:val="24"/>
        </w:rPr>
        <w:t xml:space="preserve"> </w:t>
      </w:r>
      <w:r w:rsidRPr="004621EC">
        <w:rPr>
          <w:sz w:val="24"/>
          <w:szCs w:val="24"/>
        </w:rPr>
        <w:t>упражнения:</w:t>
      </w:r>
    </w:p>
    <w:p w:rsidR="004621EC" w:rsidRPr="004621EC" w:rsidRDefault="004621EC" w:rsidP="004621EC">
      <w:pPr>
        <w:ind w:left="668" w:right="714" w:firstLine="540"/>
        <w:jc w:val="both"/>
        <w:rPr>
          <w:sz w:val="24"/>
          <w:szCs w:val="24"/>
        </w:rPr>
      </w:pPr>
      <w:r w:rsidRPr="004621EC">
        <w:rPr>
          <w:sz w:val="24"/>
          <w:szCs w:val="24"/>
        </w:rPr>
        <w:t>упражнения</w:t>
      </w:r>
      <w:r w:rsidRPr="004621EC">
        <w:rPr>
          <w:spacing w:val="1"/>
          <w:sz w:val="24"/>
          <w:szCs w:val="24"/>
        </w:rPr>
        <w:t xml:space="preserve"> </w:t>
      </w:r>
      <w:r w:rsidRPr="004621EC">
        <w:rPr>
          <w:sz w:val="24"/>
          <w:szCs w:val="24"/>
        </w:rPr>
        <w:t>для</w:t>
      </w:r>
      <w:r w:rsidRPr="004621EC">
        <w:rPr>
          <w:spacing w:val="1"/>
          <w:sz w:val="24"/>
          <w:szCs w:val="24"/>
        </w:rPr>
        <w:t xml:space="preserve"> </w:t>
      </w:r>
      <w:r w:rsidRPr="004621EC">
        <w:rPr>
          <w:sz w:val="24"/>
          <w:szCs w:val="24"/>
        </w:rPr>
        <w:t>кистей</w:t>
      </w:r>
      <w:r w:rsidRPr="004621EC">
        <w:rPr>
          <w:spacing w:val="1"/>
          <w:sz w:val="24"/>
          <w:szCs w:val="24"/>
        </w:rPr>
        <w:t xml:space="preserve"> </w:t>
      </w:r>
      <w:r w:rsidRPr="004621EC">
        <w:rPr>
          <w:sz w:val="24"/>
          <w:szCs w:val="24"/>
        </w:rPr>
        <w:t>рук,</w:t>
      </w:r>
      <w:r w:rsidRPr="004621EC">
        <w:rPr>
          <w:spacing w:val="1"/>
          <w:sz w:val="24"/>
          <w:szCs w:val="24"/>
        </w:rPr>
        <w:t xml:space="preserve"> </w:t>
      </w:r>
      <w:r w:rsidRPr="004621EC">
        <w:rPr>
          <w:sz w:val="24"/>
          <w:szCs w:val="24"/>
        </w:rPr>
        <w:t>развития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укрепления</w:t>
      </w:r>
      <w:r w:rsidRPr="004621EC">
        <w:rPr>
          <w:spacing w:val="1"/>
          <w:sz w:val="24"/>
          <w:szCs w:val="24"/>
        </w:rPr>
        <w:t xml:space="preserve"> </w:t>
      </w:r>
      <w:r w:rsidRPr="004621EC">
        <w:rPr>
          <w:sz w:val="24"/>
          <w:szCs w:val="24"/>
        </w:rPr>
        <w:t>мышц</w:t>
      </w:r>
      <w:r w:rsidRPr="004621EC">
        <w:rPr>
          <w:spacing w:val="1"/>
          <w:sz w:val="24"/>
          <w:szCs w:val="24"/>
        </w:rPr>
        <w:t xml:space="preserve"> </w:t>
      </w:r>
      <w:r w:rsidRPr="004621EC">
        <w:rPr>
          <w:sz w:val="24"/>
          <w:szCs w:val="24"/>
        </w:rPr>
        <w:t>рук</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плечевого</w:t>
      </w:r>
      <w:r w:rsidRPr="004621EC">
        <w:rPr>
          <w:spacing w:val="1"/>
          <w:sz w:val="24"/>
          <w:szCs w:val="24"/>
        </w:rPr>
        <w:t xml:space="preserve"> </w:t>
      </w:r>
      <w:r w:rsidRPr="004621EC">
        <w:rPr>
          <w:sz w:val="24"/>
          <w:szCs w:val="24"/>
        </w:rPr>
        <w:t>пояса:</w:t>
      </w:r>
      <w:r w:rsidRPr="004621EC">
        <w:rPr>
          <w:spacing w:val="1"/>
          <w:sz w:val="24"/>
          <w:szCs w:val="24"/>
        </w:rPr>
        <w:t xml:space="preserve"> </w:t>
      </w:r>
      <w:r w:rsidRPr="004621EC">
        <w:rPr>
          <w:sz w:val="24"/>
          <w:szCs w:val="24"/>
        </w:rPr>
        <w:t>поднимание и</w:t>
      </w:r>
      <w:r w:rsidRPr="004621EC">
        <w:rPr>
          <w:spacing w:val="-1"/>
          <w:sz w:val="24"/>
          <w:szCs w:val="24"/>
        </w:rPr>
        <w:t xml:space="preserve"> </w:t>
      </w:r>
      <w:r w:rsidRPr="004621EC">
        <w:rPr>
          <w:sz w:val="24"/>
          <w:szCs w:val="24"/>
        </w:rPr>
        <w:t>опускание</w:t>
      </w:r>
      <w:r w:rsidRPr="004621EC">
        <w:rPr>
          <w:spacing w:val="1"/>
          <w:sz w:val="24"/>
          <w:szCs w:val="24"/>
        </w:rPr>
        <w:t xml:space="preserve"> </w:t>
      </w:r>
      <w:r w:rsidRPr="004621EC">
        <w:rPr>
          <w:sz w:val="24"/>
          <w:szCs w:val="24"/>
        </w:rPr>
        <w:t>рук</w:t>
      </w:r>
      <w:r w:rsidRPr="004621EC">
        <w:rPr>
          <w:spacing w:val="-1"/>
          <w:sz w:val="24"/>
          <w:szCs w:val="24"/>
        </w:rPr>
        <w:t xml:space="preserve"> </w:t>
      </w:r>
      <w:r w:rsidRPr="004621EC">
        <w:rPr>
          <w:sz w:val="24"/>
          <w:szCs w:val="24"/>
        </w:rPr>
        <w:t>(одновременное, поочередное</w:t>
      </w:r>
      <w:r w:rsidRPr="004621EC">
        <w:rPr>
          <w:spacing w:val="1"/>
          <w:sz w:val="24"/>
          <w:szCs w:val="24"/>
        </w:rPr>
        <w:t xml:space="preserve"> </w:t>
      </w:r>
      <w:r w:rsidRPr="004621EC">
        <w:rPr>
          <w:sz w:val="24"/>
          <w:szCs w:val="24"/>
        </w:rPr>
        <w:t>и</w:t>
      </w:r>
    </w:p>
    <w:p w:rsidR="004621EC" w:rsidRPr="004621EC" w:rsidRDefault="004621EC" w:rsidP="004621EC">
      <w:pPr>
        <w:ind w:left="668" w:right="714" w:firstLine="540"/>
        <w:jc w:val="both"/>
        <w:rPr>
          <w:sz w:val="24"/>
          <w:szCs w:val="24"/>
        </w:rPr>
      </w:pPr>
      <w:r w:rsidRPr="004621EC">
        <w:rPr>
          <w:sz w:val="24"/>
          <w:szCs w:val="24"/>
        </w:rPr>
        <w:t>последовательное) вперед, в сторону, вверх, сгибание и разгибание рук; сжимание пальцев в</w:t>
      </w:r>
      <w:r w:rsidRPr="004621EC">
        <w:rPr>
          <w:spacing w:val="1"/>
          <w:sz w:val="24"/>
          <w:szCs w:val="24"/>
        </w:rPr>
        <w:t xml:space="preserve"> </w:t>
      </w:r>
      <w:r w:rsidRPr="004621EC">
        <w:rPr>
          <w:sz w:val="24"/>
          <w:szCs w:val="24"/>
        </w:rPr>
        <w:t>кулак и разжимание; махи и рывки руками; круговые движения вперед и назад;</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пальчиковой</w:t>
      </w:r>
      <w:r w:rsidRPr="004621EC">
        <w:rPr>
          <w:spacing w:val="-1"/>
          <w:sz w:val="24"/>
          <w:szCs w:val="24"/>
        </w:rPr>
        <w:t xml:space="preserve"> </w:t>
      </w:r>
      <w:r w:rsidRPr="004621EC">
        <w:rPr>
          <w:sz w:val="24"/>
          <w:szCs w:val="24"/>
        </w:rPr>
        <w:t>гимнастики;</w:t>
      </w:r>
    </w:p>
    <w:p w:rsidR="004621EC" w:rsidRPr="004621EC" w:rsidRDefault="004621EC" w:rsidP="004621EC">
      <w:pPr>
        <w:spacing w:before="1"/>
        <w:ind w:left="668" w:right="713" w:firstLine="540"/>
        <w:jc w:val="both"/>
        <w:rPr>
          <w:sz w:val="24"/>
          <w:szCs w:val="24"/>
        </w:rPr>
      </w:pPr>
      <w:r w:rsidRPr="004621EC">
        <w:rPr>
          <w:sz w:val="24"/>
          <w:szCs w:val="24"/>
        </w:rPr>
        <w:t>упражнения для развития и укрепления мышц спины и гибкости позвоночника: повороты</w:t>
      </w:r>
      <w:r w:rsidRPr="004621EC">
        <w:rPr>
          <w:spacing w:val="1"/>
          <w:sz w:val="24"/>
          <w:szCs w:val="24"/>
        </w:rPr>
        <w:t xml:space="preserve"> </w:t>
      </w:r>
      <w:r w:rsidRPr="004621EC">
        <w:rPr>
          <w:sz w:val="24"/>
          <w:szCs w:val="24"/>
        </w:rPr>
        <w:t>корпуса</w:t>
      </w:r>
      <w:r w:rsidRPr="004621EC">
        <w:rPr>
          <w:spacing w:val="1"/>
          <w:sz w:val="24"/>
          <w:szCs w:val="24"/>
        </w:rPr>
        <w:t xml:space="preserve"> </w:t>
      </w:r>
      <w:r w:rsidRPr="004621EC">
        <w:rPr>
          <w:sz w:val="24"/>
          <w:szCs w:val="24"/>
        </w:rPr>
        <w:t>вправо</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влево</w:t>
      </w:r>
      <w:r w:rsidRPr="004621EC">
        <w:rPr>
          <w:spacing w:val="1"/>
          <w:sz w:val="24"/>
          <w:szCs w:val="24"/>
        </w:rPr>
        <w:t xml:space="preserve"> </w:t>
      </w:r>
      <w:r w:rsidRPr="004621EC">
        <w:rPr>
          <w:sz w:val="24"/>
          <w:szCs w:val="24"/>
        </w:rPr>
        <w:t>из</w:t>
      </w:r>
      <w:r w:rsidRPr="004621EC">
        <w:rPr>
          <w:spacing w:val="1"/>
          <w:sz w:val="24"/>
          <w:szCs w:val="24"/>
        </w:rPr>
        <w:t xml:space="preserve"> </w:t>
      </w:r>
      <w:r w:rsidRPr="004621EC">
        <w:rPr>
          <w:sz w:val="24"/>
          <w:szCs w:val="24"/>
        </w:rPr>
        <w:t>разных</w:t>
      </w:r>
      <w:r w:rsidRPr="004621EC">
        <w:rPr>
          <w:spacing w:val="1"/>
          <w:sz w:val="24"/>
          <w:szCs w:val="24"/>
        </w:rPr>
        <w:t xml:space="preserve"> </w:t>
      </w:r>
      <w:r w:rsidRPr="004621EC">
        <w:rPr>
          <w:sz w:val="24"/>
          <w:szCs w:val="24"/>
        </w:rPr>
        <w:t>исходных</w:t>
      </w:r>
      <w:r w:rsidRPr="004621EC">
        <w:rPr>
          <w:spacing w:val="1"/>
          <w:sz w:val="24"/>
          <w:szCs w:val="24"/>
        </w:rPr>
        <w:t xml:space="preserve"> </w:t>
      </w:r>
      <w:r w:rsidRPr="004621EC">
        <w:rPr>
          <w:sz w:val="24"/>
          <w:szCs w:val="24"/>
        </w:rPr>
        <w:t>положений,</w:t>
      </w:r>
      <w:r w:rsidRPr="004621EC">
        <w:rPr>
          <w:spacing w:val="1"/>
          <w:sz w:val="24"/>
          <w:szCs w:val="24"/>
        </w:rPr>
        <w:t xml:space="preserve"> </w:t>
      </w:r>
      <w:r w:rsidRPr="004621EC">
        <w:rPr>
          <w:sz w:val="24"/>
          <w:szCs w:val="24"/>
        </w:rPr>
        <w:t>наклоны</w:t>
      </w:r>
      <w:r w:rsidRPr="004621EC">
        <w:rPr>
          <w:spacing w:val="1"/>
          <w:sz w:val="24"/>
          <w:szCs w:val="24"/>
        </w:rPr>
        <w:t xml:space="preserve"> </w:t>
      </w:r>
      <w:r w:rsidRPr="004621EC">
        <w:rPr>
          <w:sz w:val="24"/>
          <w:szCs w:val="24"/>
        </w:rPr>
        <w:t>вперед,</w:t>
      </w:r>
      <w:r w:rsidRPr="004621EC">
        <w:rPr>
          <w:spacing w:val="1"/>
          <w:sz w:val="24"/>
          <w:szCs w:val="24"/>
        </w:rPr>
        <w:t xml:space="preserve"> </w:t>
      </w:r>
      <w:r w:rsidRPr="004621EC">
        <w:rPr>
          <w:sz w:val="24"/>
          <w:szCs w:val="24"/>
        </w:rPr>
        <w:t>вправо,</w:t>
      </w:r>
      <w:r w:rsidRPr="004621EC">
        <w:rPr>
          <w:spacing w:val="1"/>
          <w:sz w:val="24"/>
          <w:szCs w:val="24"/>
        </w:rPr>
        <w:t xml:space="preserve"> </w:t>
      </w:r>
      <w:r w:rsidRPr="004621EC">
        <w:rPr>
          <w:sz w:val="24"/>
          <w:szCs w:val="24"/>
        </w:rPr>
        <w:t>влево</w:t>
      </w:r>
      <w:r w:rsidRPr="004621EC">
        <w:rPr>
          <w:spacing w:val="1"/>
          <w:sz w:val="24"/>
          <w:szCs w:val="24"/>
        </w:rPr>
        <w:t xml:space="preserve"> </w:t>
      </w:r>
      <w:r w:rsidRPr="004621EC">
        <w:rPr>
          <w:sz w:val="24"/>
          <w:szCs w:val="24"/>
        </w:rPr>
        <w:t>из</w:t>
      </w:r>
      <w:r w:rsidRPr="004621EC">
        <w:rPr>
          <w:spacing w:val="1"/>
          <w:sz w:val="24"/>
          <w:szCs w:val="24"/>
        </w:rPr>
        <w:t xml:space="preserve"> </w:t>
      </w:r>
      <w:r w:rsidRPr="004621EC">
        <w:rPr>
          <w:sz w:val="24"/>
          <w:szCs w:val="24"/>
        </w:rPr>
        <w:t>положения</w:t>
      </w:r>
      <w:r w:rsidRPr="004621EC">
        <w:rPr>
          <w:spacing w:val="-1"/>
          <w:sz w:val="24"/>
          <w:szCs w:val="24"/>
        </w:rPr>
        <w:t xml:space="preserve"> </w:t>
      </w:r>
      <w:r w:rsidRPr="004621EC">
        <w:rPr>
          <w:sz w:val="24"/>
          <w:szCs w:val="24"/>
        </w:rPr>
        <w:t>стоя и</w:t>
      </w:r>
      <w:r w:rsidRPr="004621EC">
        <w:rPr>
          <w:spacing w:val="-2"/>
          <w:sz w:val="24"/>
          <w:szCs w:val="24"/>
        </w:rPr>
        <w:t xml:space="preserve"> </w:t>
      </w:r>
      <w:r w:rsidRPr="004621EC">
        <w:rPr>
          <w:sz w:val="24"/>
          <w:szCs w:val="24"/>
        </w:rPr>
        <w:t>сидя; поочередное</w:t>
      </w:r>
      <w:r w:rsidRPr="004621EC">
        <w:rPr>
          <w:spacing w:val="-1"/>
          <w:sz w:val="24"/>
          <w:szCs w:val="24"/>
        </w:rPr>
        <w:t xml:space="preserve"> </w:t>
      </w:r>
      <w:r w:rsidRPr="004621EC">
        <w:rPr>
          <w:sz w:val="24"/>
          <w:szCs w:val="24"/>
        </w:rPr>
        <w:t>поднимание и</w:t>
      </w:r>
      <w:r w:rsidRPr="004621EC">
        <w:rPr>
          <w:spacing w:val="-2"/>
          <w:sz w:val="24"/>
          <w:szCs w:val="24"/>
        </w:rPr>
        <w:t xml:space="preserve"> </w:t>
      </w:r>
      <w:r w:rsidRPr="004621EC">
        <w:rPr>
          <w:sz w:val="24"/>
          <w:szCs w:val="24"/>
        </w:rPr>
        <w:t>опускание ног</w:t>
      </w:r>
      <w:r w:rsidRPr="004621EC">
        <w:rPr>
          <w:spacing w:val="-1"/>
          <w:sz w:val="24"/>
          <w:szCs w:val="24"/>
        </w:rPr>
        <w:t xml:space="preserve"> </w:t>
      </w:r>
      <w:r w:rsidRPr="004621EC">
        <w:rPr>
          <w:sz w:val="24"/>
          <w:szCs w:val="24"/>
        </w:rPr>
        <w:t>лежа на</w:t>
      </w:r>
      <w:r w:rsidRPr="004621EC">
        <w:rPr>
          <w:spacing w:val="-1"/>
          <w:sz w:val="24"/>
          <w:szCs w:val="24"/>
        </w:rPr>
        <w:t xml:space="preserve"> </w:t>
      </w:r>
      <w:r w:rsidRPr="004621EC">
        <w:rPr>
          <w:sz w:val="24"/>
          <w:szCs w:val="24"/>
        </w:rPr>
        <w:t>спине;</w:t>
      </w:r>
    </w:p>
    <w:p w:rsidR="004621EC" w:rsidRPr="004621EC" w:rsidRDefault="004621EC" w:rsidP="004621EC">
      <w:pPr>
        <w:ind w:left="668" w:right="713" w:firstLine="540"/>
        <w:jc w:val="both"/>
        <w:rPr>
          <w:sz w:val="24"/>
          <w:szCs w:val="24"/>
        </w:rPr>
      </w:pPr>
      <w:r w:rsidRPr="004621EC">
        <w:rPr>
          <w:sz w:val="24"/>
          <w:szCs w:val="24"/>
        </w:rPr>
        <w:t>упражнения</w:t>
      </w:r>
      <w:r w:rsidRPr="004621EC">
        <w:rPr>
          <w:spacing w:val="1"/>
          <w:sz w:val="24"/>
          <w:szCs w:val="24"/>
        </w:rPr>
        <w:t xml:space="preserve"> </w:t>
      </w:r>
      <w:r w:rsidRPr="004621EC">
        <w:rPr>
          <w:sz w:val="24"/>
          <w:szCs w:val="24"/>
        </w:rPr>
        <w:t>для</w:t>
      </w:r>
      <w:r w:rsidRPr="004621EC">
        <w:rPr>
          <w:spacing w:val="1"/>
          <w:sz w:val="24"/>
          <w:szCs w:val="24"/>
        </w:rPr>
        <w:t xml:space="preserve"> </w:t>
      </w:r>
      <w:r w:rsidRPr="004621EC">
        <w:rPr>
          <w:sz w:val="24"/>
          <w:szCs w:val="24"/>
        </w:rPr>
        <w:t>развития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укрепления</w:t>
      </w:r>
      <w:r w:rsidRPr="004621EC">
        <w:rPr>
          <w:spacing w:val="1"/>
          <w:sz w:val="24"/>
          <w:szCs w:val="24"/>
        </w:rPr>
        <w:t xml:space="preserve"> </w:t>
      </w:r>
      <w:r w:rsidRPr="004621EC">
        <w:rPr>
          <w:sz w:val="24"/>
          <w:szCs w:val="24"/>
        </w:rPr>
        <w:t>мышц</w:t>
      </w:r>
      <w:r w:rsidRPr="004621EC">
        <w:rPr>
          <w:spacing w:val="1"/>
          <w:sz w:val="24"/>
          <w:szCs w:val="24"/>
        </w:rPr>
        <w:t xml:space="preserve"> </w:t>
      </w:r>
      <w:r w:rsidRPr="004621EC">
        <w:rPr>
          <w:sz w:val="24"/>
          <w:szCs w:val="24"/>
        </w:rPr>
        <w:t>ног</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брюшного</w:t>
      </w:r>
      <w:r w:rsidRPr="004621EC">
        <w:rPr>
          <w:spacing w:val="1"/>
          <w:sz w:val="24"/>
          <w:szCs w:val="24"/>
        </w:rPr>
        <w:t xml:space="preserve"> </w:t>
      </w:r>
      <w:r w:rsidRPr="004621EC">
        <w:rPr>
          <w:sz w:val="24"/>
          <w:szCs w:val="24"/>
        </w:rPr>
        <w:t>пресса:</w:t>
      </w:r>
      <w:r w:rsidRPr="004621EC">
        <w:rPr>
          <w:spacing w:val="1"/>
          <w:sz w:val="24"/>
          <w:szCs w:val="24"/>
        </w:rPr>
        <w:t xml:space="preserve"> </w:t>
      </w:r>
      <w:r w:rsidRPr="004621EC">
        <w:rPr>
          <w:sz w:val="24"/>
          <w:szCs w:val="24"/>
        </w:rPr>
        <w:t>сгибание</w:t>
      </w:r>
      <w:r w:rsidRPr="004621EC">
        <w:rPr>
          <w:spacing w:val="60"/>
          <w:sz w:val="24"/>
          <w:szCs w:val="24"/>
        </w:rPr>
        <w:t xml:space="preserve"> </w:t>
      </w:r>
      <w:r w:rsidRPr="004621EC">
        <w:rPr>
          <w:sz w:val="24"/>
          <w:szCs w:val="24"/>
        </w:rPr>
        <w:t>и</w:t>
      </w:r>
      <w:r w:rsidRPr="004621EC">
        <w:rPr>
          <w:spacing w:val="1"/>
          <w:sz w:val="24"/>
          <w:szCs w:val="24"/>
        </w:rPr>
        <w:t xml:space="preserve"> </w:t>
      </w:r>
      <w:r w:rsidRPr="004621EC">
        <w:rPr>
          <w:sz w:val="24"/>
          <w:szCs w:val="24"/>
        </w:rPr>
        <w:t>разгибание ног, махи ногами из положения стоя, держась за опору, лежа на боку, сидя, стоя на</w:t>
      </w:r>
      <w:r w:rsidRPr="004621EC">
        <w:rPr>
          <w:spacing w:val="1"/>
          <w:sz w:val="24"/>
          <w:szCs w:val="24"/>
        </w:rPr>
        <w:t xml:space="preserve"> </w:t>
      </w:r>
      <w:r w:rsidRPr="004621EC">
        <w:rPr>
          <w:sz w:val="24"/>
          <w:szCs w:val="24"/>
        </w:rPr>
        <w:t>четвереньках; выпады вперед и в сторону; приседания у стены (затылок,</w:t>
      </w:r>
      <w:r w:rsidRPr="004621EC">
        <w:rPr>
          <w:spacing w:val="60"/>
          <w:sz w:val="24"/>
          <w:szCs w:val="24"/>
        </w:rPr>
        <w:t xml:space="preserve"> </w:t>
      </w:r>
      <w:r w:rsidRPr="004621EC">
        <w:rPr>
          <w:sz w:val="24"/>
          <w:szCs w:val="24"/>
        </w:rPr>
        <w:t>лопатки, ягодицы и</w:t>
      </w:r>
      <w:r w:rsidRPr="004621EC">
        <w:rPr>
          <w:spacing w:val="1"/>
          <w:sz w:val="24"/>
          <w:szCs w:val="24"/>
        </w:rPr>
        <w:t xml:space="preserve"> </w:t>
      </w:r>
      <w:r w:rsidRPr="004621EC">
        <w:rPr>
          <w:sz w:val="24"/>
          <w:szCs w:val="24"/>
        </w:rPr>
        <w:t>пятки</w:t>
      </w:r>
      <w:r w:rsidRPr="004621EC">
        <w:rPr>
          <w:spacing w:val="1"/>
          <w:sz w:val="24"/>
          <w:szCs w:val="24"/>
        </w:rPr>
        <w:t xml:space="preserve"> </w:t>
      </w:r>
      <w:r w:rsidRPr="004621EC">
        <w:rPr>
          <w:sz w:val="24"/>
          <w:szCs w:val="24"/>
        </w:rPr>
        <w:t>касаются</w:t>
      </w:r>
      <w:r w:rsidRPr="004621EC">
        <w:rPr>
          <w:spacing w:val="1"/>
          <w:sz w:val="24"/>
          <w:szCs w:val="24"/>
        </w:rPr>
        <w:t xml:space="preserve"> </w:t>
      </w:r>
      <w:r w:rsidRPr="004621EC">
        <w:rPr>
          <w:sz w:val="24"/>
          <w:szCs w:val="24"/>
        </w:rPr>
        <w:t>стены);</w:t>
      </w:r>
      <w:r w:rsidRPr="004621EC">
        <w:rPr>
          <w:spacing w:val="1"/>
          <w:sz w:val="24"/>
          <w:szCs w:val="24"/>
        </w:rPr>
        <w:t xml:space="preserve"> </w:t>
      </w:r>
      <w:r w:rsidRPr="004621EC">
        <w:rPr>
          <w:sz w:val="24"/>
          <w:szCs w:val="24"/>
        </w:rPr>
        <w:t>подошвенное</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тыльное</w:t>
      </w:r>
      <w:r w:rsidRPr="004621EC">
        <w:rPr>
          <w:spacing w:val="1"/>
          <w:sz w:val="24"/>
          <w:szCs w:val="24"/>
        </w:rPr>
        <w:t xml:space="preserve"> </w:t>
      </w:r>
      <w:r w:rsidRPr="004621EC">
        <w:rPr>
          <w:sz w:val="24"/>
          <w:szCs w:val="24"/>
        </w:rPr>
        <w:t>сгибание</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разгибание</w:t>
      </w:r>
      <w:r w:rsidRPr="004621EC">
        <w:rPr>
          <w:spacing w:val="1"/>
          <w:sz w:val="24"/>
          <w:szCs w:val="24"/>
        </w:rPr>
        <w:t xml:space="preserve"> </w:t>
      </w:r>
      <w:r w:rsidRPr="004621EC">
        <w:rPr>
          <w:sz w:val="24"/>
          <w:szCs w:val="24"/>
        </w:rPr>
        <w:t>стоп;</w:t>
      </w:r>
      <w:r w:rsidRPr="004621EC">
        <w:rPr>
          <w:spacing w:val="1"/>
          <w:sz w:val="24"/>
          <w:szCs w:val="24"/>
        </w:rPr>
        <w:t xml:space="preserve"> </w:t>
      </w:r>
      <w:r w:rsidRPr="004621EC">
        <w:rPr>
          <w:sz w:val="24"/>
          <w:szCs w:val="24"/>
        </w:rPr>
        <w:t>захватывание</w:t>
      </w:r>
      <w:r w:rsidRPr="004621EC">
        <w:rPr>
          <w:spacing w:val="1"/>
          <w:sz w:val="24"/>
          <w:szCs w:val="24"/>
        </w:rPr>
        <w:t xml:space="preserve"> </w:t>
      </w:r>
      <w:r w:rsidRPr="004621EC">
        <w:rPr>
          <w:sz w:val="24"/>
          <w:szCs w:val="24"/>
        </w:rPr>
        <w:t>предметов</w:t>
      </w:r>
      <w:r w:rsidRPr="004621EC">
        <w:rPr>
          <w:spacing w:val="-3"/>
          <w:sz w:val="24"/>
          <w:szCs w:val="24"/>
        </w:rPr>
        <w:t xml:space="preserve"> </w:t>
      </w:r>
      <w:r w:rsidRPr="004621EC">
        <w:rPr>
          <w:sz w:val="24"/>
          <w:szCs w:val="24"/>
        </w:rPr>
        <w:t>ступнями и</w:t>
      </w:r>
      <w:r w:rsidRPr="004621EC">
        <w:rPr>
          <w:spacing w:val="-2"/>
          <w:sz w:val="24"/>
          <w:szCs w:val="24"/>
        </w:rPr>
        <w:t xml:space="preserve"> </w:t>
      </w:r>
      <w:r w:rsidRPr="004621EC">
        <w:rPr>
          <w:sz w:val="24"/>
          <w:szCs w:val="24"/>
        </w:rPr>
        <w:t>пальцами ног, перекладывание их</w:t>
      </w:r>
      <w:r w:rsidRPr="004621EC">
        <w:rPr>
          <w:spacing w:val="-5"/>
          <w:sz w:val="24"/>
          <w:szCs w:val="24"/>
        </w:rPr>
        <w:t xml:space="preserve"> </w:t>
      </w:r>
      <w:r w:rsidRPr="004621EC">
        <w:rPr>
          <w:sz w:val="24"/>
          <w:szCs w:val="24"/>
        </w:rPr>
        <w:t>с места</w:t>
      </w:r>
      <w:r w:rsidRPr="004621EC">
        <w:rPr>
          <w:spacing w:val="1"/>
          <w:sz w:val="24"/>
          <w:szCs w:val="24"/>
        </w:rPr>
        <w:t xml:space="preserve"> </w:t>
      </w:r>
      <w:r w:rsidRPr="004621EC">
        <w:rPr>
          <w:sz w:val="24"/>
          <w:szCs w:val="24"/>
        </w:rPr>
        <w:t>на место.</w:t>
      </w:r>
    </w:p>
    <w:p w:rsidR="004621EC" w:rsidRDefault="004621EC" w:rsidP="004621EC">
      <w:pPr>
        <w:ind w:left="668" w:right="712" w:firstLine="540"/>
        <w:jc w:val="both"/>
        <w:rPr>
          <w:sz w:val="24"/>
          <w:szCs w:val="24"/>
        </w:rPr>
      </w:pPr>
      <w:r w:rsidRPr="004621EC">
        <w:rPr>
          <w:sz w:val="24"/>
          <w:szCs w:val="24"/>
        </w:rPr>
        <w:t>Педагог проводит с детьми разнообразные упражнения с акцентом на качестве выполнения</w:t>
      </w:r>
      <w:r w:rsidRPr="004621EC">
        <w:rPr>
          <w:spacing w:val="1"/>
          <w:sz w:val="24"/>
          <w:szCs w:val="24"/>
        </w:rPr>
        <w:t xml:space="preserve"> </w:t>
      </w:r>
      <w:r w:rsidRPr="004621EC">
        <w:rPr>
          <w:sz w:val="24"/>
          <w:szCs w:val="24"/>
        </w:rPr>
        <w:t>движений,</w:t>
      </w:r>
      <w:r w:rsidRPr="004621EC">
        <w:rPr>
          <w:spacing w:val="48"/>
          <w:sz w:val="24"/>
          <w:szCs w:val="24"/>
        </w:rPr>
        <w:t xml:space="preserve"> </w:t>
      </w:r>
      <w:r w:rsidRPr="004621EC">
        <w:rPr>
          <w:sz w:val="24"/>
          <w:szCs w:val="24"/>
        </w:rPr>
        <w:t>в</w:t>
      </w:r>
      <w:r w:rsidRPr="004621EC">
        <w:rPr>
          <w:spacing w:val="48"/>
          <w:sz w:val="24"/>
          <w:szCs w:val="24"/>
        </w:rPr>
        <w:t xml:space="preserve"> </w:t>
      </w:r>
      <w:r w:rsidRPr="004621EC">
        <w:rPr>
          <w:sz w:val="24"/>
          <w:szCs w:val="24"/>
        </w:rPr>
        <w:t>том</w:t>
      </w:r>
      <w:r w:rsidRPr="004621EC">
        <w:rPr>
          <w:spacing w:val="49"/>
          <w:sz w:val="24"/>
          <w:szCs w:val="24"/>
        </w:rPr>
        <w:t xml:space="preserve"> </w:t>
      </w:r>
      <w:r w:rsidRPr="004621EC">
        <w:rPr>
          <w:sz w:val="24"/>
          <w:szCs w:val="24"/>
        </w:rPr>
        <w:t>числе,</w:t>
      </w:r>
      <w:r w:rsidRPr="004621EC">
        <w:rPr>
          <w:spacing w:val="49"/>
          <w:sz w:val="24"/>
          <w:szCs w:val="24"/>
        </w:rPr>
        <w:t xml:space="preserve"> </w:t>
      </w:r>
      <w:r w:rsidRPr="004621EC">
        <w:rPr>
          <w:sz w:val="24"/>
          <w:szCs w:val="24"/>
        </w:rPr>
        <w:t>в</w:t>
      </w:r>
      <w:r w:rsidRPr="004621EC">
        <w:rPr>
          <w:spacing w:val="48"/>
          <w:sz w:val="24"/>
          <w:szCs w:val="24"/>
        </w:rPr>
        <w:t xml:space="preserve"> </w:t>
      </w:r>
      <w:r w:rsidRPr="004621EC">
        <w:rPr>
          <w:sz w:val="24"/>
          <w:szCs w:val="24"/>
        </w:rPr>
        <w:t>парах,</w:t>
      </w:r>
      <w:r w:rsidRPr="004621EC">
        <w:rPr>
          <w:spacing w:val="49"/>
          <w:sz w:val="24"/>
          <w:szCs w:val="24"/>
        </w:rPr>
        <w:t xml:space="preserve"> </w:t>
      </w:r>
      <w:r w:rsidRPr="004621EC">
        <w:rPr>
          <w:sz w:val="24"/>
          <w:szCs w:val="24"/>
        </w:rPr>
        <w:t>с</w:t>
      </w:r>
      <w:r w:rsidRPr="004621EC">
        <w:rPr>
          <w:spacing w:val="51"/>
          <w:sz w:val="24"/>
          <w:szCs w:val="24"/>
        </w:rPr>
        <w:t xml:space="preserve"> </w:t>
      </w:r>
      <w:r w:rsidRPr="004621EC">
        <w:rPr>
          <w:sz w:val="24"/>
          <w:szCs w:val="24"/>
        </w:rPr>
        <w:t>предметами</w:t>
      </w:r>
      <w:r w:rsidRPr="004621EC">
        <w:rPr>
          <w:spacing w:val="48"/>
          <w:sz w:val="24"/>
          <w:szCs w:val="24"/>
        </w:rPr>
        <w:t xml:space="preserve"> </w:t>
      </w:r>
      <w:r w:rsidRPr="004621EC">
        <w:rPr>
          <w:sz w:val="24"/>
          <w:szCs w:val="24"/>
        </w:rPr>
        <w:t>и</w:t>
      </w:r>
      <w:r w:rsidRPr="004621EC">
        <w:rPr>
          <w:spacing w:val="45"/>
          <w:sz w:val="24"/>
          <w:szCs w:val="24"/>
        </w:rPr>
        <w:t xml:space="preserve"> </w:t>
      </w:r>
      <w:r w:rsidRPr="004621EC">
        <w:rPr>
          <w:sz w:val="24"/>
          <w:szCs w:val="24"/>
        </w:rPr>
        <w:t>без</w:t>
      </w:r>
      <w:r w:rsidRPr="004621EC">
        <w:rPr>
          <w:spacing w:val="50"/>
          <w:sz w:val="24"/>
          <w:szCs w:val="24"/>
        </w:rPr>
        <w:t xml:space="preserve"> </w:t>
      </w:r>
      <w:r w:rsidRPr="004621EC">
        <w:rPr>
          <w:sz w:val="24"/>
          <w:szCs w:val="24"/>
        </w:rPr>
        <w:t>них,</w:t>
      </w:r>
      <w:r w:rsidRPr="004621EC">
        <w:rPr>
          <w:spacing w:val="49"/>
          <w:sz w:val="24"/>
          <w:szCs w:val="24"/>
        </w:rPr>
        <w:t xml:space="preserve"> </w:t>
      </w:r>
      <w:r w:rsidRPr="004621EC">
        <w:rPr>
          <w:sz w:val="24"/>
          <w:szCs w:val="24"/>
        </w:rPr>
        <w:t>из</w:t>
      </w:r>
      <w:r w:rsidRPr="004621EC">
        <w:rPr>
          <w:spacing w:val="50"/>
          <w:sz w:val="24"/>
          <w:szCs w:val="24"/>
        </w:rPr>
        <w:t xml:space="preserve"> </w:t>
      </w:r>
      <w:r w:rsidRPr="004621EC">
        <w:rPr>
          <w:sz w:val="24"/>
          <w:szCs w:val="24"/>
        </w:rPr>
        <w:t>разных</w:t>
      </w:r>
      <w:r w:rsidRPr="004621EC">
        <w:rPr>
          <w:spacing w:val="49"/>
          <w:sz w:val="24"/>
          <w:szCs w:val="24"/>
        </w:rPr>
        <w:t xml:space="preserve"> </w:t>
      </w:r>
      <w:r w:rsidRPr="004621EC">
        <w:rPr>
          <w:sz w:val="24"/>
          <w:szCs w:val="24"/>
        </w:rPr>
        <w:t>исходных</w:t>
      </w:r>
      <w:r w:rsidRPr="004621EC">
        <w:rPr>
          <w:spacing w:val="49"/>
          <w:sz w:val="24"/>
          <w:szCs w:val="24"/>
        </w:rPr>
        <w:t xml:space="preserve"> </w:t>
      </w:r>
      <w:r w:rsidRPr="004621EC">
        <w:rPr>
          <w:sz w:val="24"/>
          <w:szCs w:val="24"/>
        </w:rPr>
        <w:t>положений,</w:t>
      </w:r>
      <w:r w:rsidRPr="004621EC">
        <w:rPr>
          <w:spacing w:val="49"/>
          <w:sz w:val="24"/>
          <w:szCs w:val="24"/>
        </w:rPr>
        <w:t xml:space="preserve"> </w:t>
      </w:r>
      <w:r w:rsidRPr="004621EC">
        <w:rPr>
          <w:sz w:val="24"/>
          <w:szCs w:val="24"/>
        </w:rPr>
        <w:t>в</w:t>
      </w:r>
      <w:r w:rsidRPr="004621EC">
        <w:rPr>
          <w:spacing w:val="-58"/>
          <w:sz w:val="24"/>
          <w:szCs w:val="24"/>
        </w:rPr>
        <w:t xml:space="preserve"> </w:t>
      </w:r>
      <w:r w:rsidRPr="004621EC">
        <w:rPr>
          <w:sz w:val="24"/>
          <w:szCs w:val="24"/>
        </w:rPr>
        <w:t>разном</w:t>
      </w:r>
      <w:r w:rsidRPr="004621EC">
        <w:rPr>
          <w:spacing w:val="-4"/>
          <w:sz w:val="24"/>
          <w:szCs w:val="24"/>
        </w:rPr>
        <w:t xml:space="preserve"> </w:t>
      </w:r>
      <w:r w:rsidRPr="004621EC">
        <w:rPr>
          <w:sz w:val="24"/>
          <w:szCs w:val="24"/>
        </w:rPr>
        <w:t>темпе,</w:t>
      </w:r>
      <w:r w:rsidRPr="004621EC">
        <w:rPr>
          <w:spacing w:val="-2"/>
          <w:sz w:val="24"/>
          <w:szCs w:val="24"/>
        </w:rPr>
        <w:t xml:space="preserve"> </w:t>
      </w:r>
      <w:r w:rsidRPr="004621EC">
        <w:rPr>
          <w:sz w:val="24"/>
          <w:szCs w:val="24"/>
        </w:rPr>
        <w:t>с</w:t>
      </w:r>
      <w:r w:rsidRPr="004621EC">
        <w:rPr>
          <w:spacing w:val="1"/>
          <w:sz w:val="24"/>
          <w:szCs w:val="24"/>
        </w:rPr>
        <w:t xml:space="preserve"> </w:t>
      </w:r>
      <w:r w:rsidRPr="004621EC">
        <w:rPr>
          <w:sz w:val="24"/>
          <w:szCs w:val="24"/>
        </w:rPr>
        <w:t>разным</w:t>
      </w:r>
      <w:r w:rsidRPr="004621EC">
        <w:rPr>
          <w:spacing w:val="-2"/>
          <w:sz w:val="24"/>
          <w:szCs w:val="24"/>
        </w:rPr>
        <w:t xml:space="preserve"> </w:t>
      </w:r>
      <w:r w:rsidRPr="004621EC">
        <w:rPr>
          <w:sz w:val="24"/>
          <w:szCs w:val="24"/>
        </w:rPr>
        <w:t>мышечным</w:t>
      </w:r>
      <w:r w:rsidRPr="004621EC">
        <w:rPr>
          <w:spacing w:val="-2"/>
          <w:sz w:val="24"/>
          <w:szCs w:val="24"/>
        </w:rPr>
        <w:t xml:space="preserve"> </w:t>
      </w:r>
      <w:r w:rsidRPr="004621EC">
        <w:rPr>
          <w:sz w:val="24"/>
          <w:szCs w:val="24"/>
        </w:rPr>
        <w:t>напряжением</w:t>
      </w:r>
      <w:r w:rsidRPr="004621EC">
        <w:rPr>
          <w:spacing w:val="-2"/>
          <w:sz w:val="24"/>
          <w:szCs w:val="24"/>
        </w:rPr>
        <w:t xml:space="preserve"> </w:t>
      </w:r>
      <w:r w:rsidRPr="004621EC">
        <w:rPr>
          <w:sz w:val="24"/>
          <w:szCs w:val="24"/>
        </w:rPr>
        <w:t>и</w:t>
      </w:r>
      <w:r w:rsidRPr="004621EC">
        <w:rPr>
          <w:spacing w:val="-4"/>
          <w:sz w:val="24"/>
          <w:szCs w:val="24"/>
        </w:rPr>
        <w:t xml:space="preserve"> </w:t>
      </w:r>
      <w:r w:rsidRPr="004621EC">
        <w:rPr>
          <w:sz w:val="24"/>
          <w:szCs w:val="24"/>
        </w:rPr>
        <w:t>амплитудой,</w:t>
      </w:r>
      <w:r w:rsidRPr="004621EC">
        <w:rPr>
          <w:spacing w:val="-2"/>
          <w:sz w:val="24"/>
          <w:szCs w:val="24"/>
        </w:rPr>
        <w:t xml:space="preserve"> </w:t>
      </w:r>
      <w:r w:rsidRPr="004621EC">
        <w:rPr>
          <w:sz w:val="24"/>
          <w:szCs w:val="24"/>
        </w:rPr>
        <w:t>с</w:t>
      </w:r>
      <w:r w:rsidRPr="004621EC">
        <w:rPr>
          <w:spacing w:val="-2"/>
          <w:sz w:val="24"/>
          <w:szCs w:val="24"/>
        </w:rPr>
        <w:t xml:space="preserve"> </w:t>
      </w:r>
      <w:r w:rsidRPr="004621EC">
        <w:rPr>
          <w:sz w:val="24"/>
          <w:szCs w:val="24"/>
        </w:rPr>
        <w:t>музыкальным</w:t>
      </w:r>
      <w:r w:rsidRPr="004621EC">
        <w:rPr>
          <w:spacing w:val="-2"/>
          <w:sz w:val="24"/>
          <w:szCs w:val="24"/>
        </w:rPr>
        <w:t xml:space="preserve"> </w:t>
      </w:r>
      <w:r w:rsidRPr="004621EC">
        <w:rPr>
          <w:sz w:val="24"/>
          <w:szCs w:val="24"/>
        </w:rPr>
        <w:t>сопровождением.</w:t>
      </w:r>
    </w:p>
    <w:p w:rsidR="004621EC" w:rsidRPr="004621EC" w:rsidRDefault="004621EC" w:rsidP="00814019">
      <w:pPr>
        <w:spacing w:before="72"/>
        <w:ind w:left="426" w:right="706"/>
        <w:jc w:val="both"/>
        <w:rPr>
          <w:sz w:val="24"/>
          <w:szCs w:val="24"/>
        </w:rPr>
      </w:pPr>
      <w:r w:rsidRPr="004621EC">
        <w:rPr>
          <w:sz w:val="24"/>
          <w:szCs w:val="24"/>
        </w:rPr>
        <w:t>Предлагает</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разноименными</w:t>
      </w:r>
      <w:r w:rsidRPr="004621EC">
        <w:rPr>
          <w:spacing w:val="1"/>
          <w:sz w:val="24"/>
          <w:szCs w:val="24"/>
        </w:rPr>
        <w:t xml:space="preserve"> </w:t>
      </w:r>
      <w:r w:rsidRPr="004621EC">
        <w:rPr>
          <w:sz w:val="24"/>
          <w:szCs w:val="24"/>
        </w:rPr>
        <w:t>движениями</w:t>
      </w:r>
      <w:r w:rsidRPr="004621EC">
        <w:rPr>
          <w:spacing w:val="1"/>
          <w:sz w:val="24"/>
          <w:szCs w:val="24"/>
        </w:rPr>
        <w:t xml:space="preserve"> </w:t>
      </w:r>
      <w:r w:rsidRPr="004621EC">
        <w:rPr>
          <w:sz w:val="24"/>
          <w:szCs w:val="24"/>
        </w:rPr>
        <w:t>рук</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ног,</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ориентировку</w:t>
      </w:r>
      <w:r w:rsidRPr="004621EC">
        <w:rPr>
          <w:spacing w:val="61"/>
          <w:sz w:val="24"/>
          <w:szCs w:val="24"/>
        </w:rPr>
        <w:t xml:space="preserve"> </w:t>
      </w:r>
      <w:r w:rsidRPr="004621EC">
        <w:rPr>
          <w:sz w:val="24"/>
          <w:szCs w:val="24"/>
        </w:rPr>
        <w:t>в</w:t>
      </w:r>
      <w:r w:rsidRPr="004621EC">
        <w:rPr>
          <w:spacing w:val="1"/>
          <w:sz w:val="24"/>
          <w:szCs w:val="24"/>
        </w:rPr>
        <w:t xml:space="preserve"> </w:t>
      </w:r>
      <w:r w:rsidRPr="004621EC">
        <w:rPr>
          <w:sz w:val="24"/>
          <w:szCs w:val="24"/>
        </w:rPr>
        <w:t>пространстве, с усложнением исходных положений и техники выполнения (вращать обруч одной</w:t>
      </w:r>
      <w:r w:rsidRPr="004621EC">
        <w:rPr>
          <w:spacing w:val="1"/>
          <w:sz w:val="24"/>
          <w:szCs w:val="24"/>
        </w:rPr>
        <w:t xml:space="preserve"> </w:t>
      </w:r>
      <w:r w:rsidRPr="004621EC">
        <w:rPr>
          <w:sz w:val="24"/>
          <w:szCs w:val="24"/>
        </w:rPr>
        <w:t>рукой вокруг вертикальной оси, на предплечье и кистях рук, перед собой и сбоку и другое).</w:t>
      </w:r>
      <w:r w:rsidRPr="004621EC">
        <w:rPr>
          <w:spacing w:val="1"/>
          <w:sz w:val="24"/>
          <w:szCs w:val="24"/>
        </w:rPr>
        <w:t xml:space="preserve"> </w:t>
      </w:r>
      <w:r w:rsidRPr="004621EC">
        <w:rPr>
          <w:sz w:val="24"/>
          <w:szCs w:val="24"/>
        </w:rPr>
        <w:t>Педагог поддерживает и поощряет инициативу, самостоятельность и творчество детей (придумать</w:t>
      </w:r>
      <w:r w:rsidRPr="004621EC">
        <w:rPr>
          <w:spacing w:val="-57"/>
          <w:sz w:val="24"/>
          <w:szCs w:val="24"/>
        </w:rPr>
        <w:t xml:space="preserve"> </w:t>
      </w:r>
      <w:r w:rsidRPr="004621EC">
        <w:rPr>
          <w:sz w:val="24"/>
          <w:szCs w:val="24"/>
        </w:rPr>
        <w:t>новое упражнение или комбинацию из знакомых движений). Разученные упражнения включаются</w:t>
      </w:r>
      <w:r w:rsidRPr="004621EC">
        <w:rPr>
          <w:spacing w:val="-57"/>
          <w:sz w:val="24"/>
          <w:szCs w:val="24"/>
        </w:rPr>
        <w:t xml:space="preserve"> </w:t>
      </w:r>
      <w:r w:rsidRPr="004621EC">
        <w:rPr>
          <w:sz w:val="24"/>
          <w:szCs w:val="24"/>
        </w:rPr>
        <w:t>в</w:t>
      </w:r>
      <w:r w:rsidRPr="004621EC">
        <w:rPr>
          <w:spacing w:val="1"/>
          <w:sz w:val="24"/>
          <w:szCs w:val="24"/>
        </w:rPr>
        <w:t xml:space="preserve"> </w:t>
      </w:r>
      <w:r w:rsidRPr="004621EC">
        <w:rPr>
          <w:sz w:val="24"/>
          <w:szCs w:val="24"/>
        </w:rPr>
        <w:t>комплексы</w:t>
      </w:r>
      <w:r w:rsidRPr="004621EC">
        <w:rPr>
          <w:spacing w:val="1"/>
          <w:sz w:val="24"/>
          <w:szCs w:val="24"/>
        </w:rPr>
        <w:t xml:space="preserve"> </w:t>
      </w:r>
      <w:r w:rsidRPr="004621EC">
        <w:rPr>
          <w:sz w:val="24"/>
          <w:szCs w:val="24"/>
        </w:rPr>
        <w:t>утренней</w:t>
      </w:r>
      <w:r w:rsidRPr="004621EC">
        <w:rPr>
          <w:spacing w:val="1"/>
          <w:sz w:val="24"/>
          <w:szCs w:val="24"/>
        </w:rPr>
        <w:t xml:space="preserve"> </w:t>
      </w:r>
      <w:r w:rsidRPr="004621EC">
        <w:rPr>
          <w:sz w:val="24"/>
          <w:szCs w:val="24"/>
        </w:rPr>
        <w:t>гимнастики,</w:t>
      </w:r>
      <w:r w:rsidRPr="004621EC">
        <w:rPr>
          <w:spacing w:val="1"/>
          <w:sz w:val="24"/>
          <w:szCs w:val="24"/>
        </w:rPr>
        <w:t xml:space="preserve"> </w:t>
      </w:r>
      <w:r w:rsidRPr="004621EC">
        <w:rPr>
          <w:sz w:val="24"/>
          <w:szCs w:val="24"/>
        </w:rPr>
        <w:t>физкультминутки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другие</w:t>
      </w:r>
      <w:r w:rsidRPr="004621EC">
        <w:rPr>
          <w:spacing w:val="1"/>
          <w:sz w:val="24"/>
          <w:szCs w:val="24"/>
        </w:rPr>
        <w:t xml:space="preserve"> </w:t>
      </w:r>
      <w:r w:rsidRPr="004621EC">
        <w:rPr>
          <w:sz w:val="24"/>
          <w:szCs w:val="24"/>
        </w:rPr>
        <w:t>формы</w:t>
      </w:r>
      <w:r w:rsidRPr="004621EC">
        <w:rPr>
          <w:spacing w:val="1"/>
          <w:sz w:val="24"/>
          <w:szCs w:val="24"/>
        </w:rPr>
        <w:t xml:space="preserve"> </w:t>
      </w:r>
      <w:r w:rsidRPr="004621EC">
        <w:rPr>
          <w:sz w:val="24"/>
          <w:szCs w:val="24"/>
        </w:rPr>
        <w:t>физкультурно-</w:t>
      </w:r>
      <w:r w:rsidRPr="004621EC">
        <w:rPr>
          <w:spacing w:val="1"/>
          <w:sz w:val="24"/>
          <w:szCs w:val="24"/>
        </w:rPr>
        <w:t xml:space="preserve"> </w:t>
      </w:r>
      <w:r w:rsidRPr="004621EC">
        <w:rPr>
          <w:sz w:val="24"/>
          <w:szCs w:val="24"/>
        </w:rPr>
        <w:t>оздоровительной</w:t>
      </w:r>
      <w:r w:rsidRPr="004621EC">
        <w:rPr>
          <w:spacing w:val="-2"/>
          <w:sz w:val="24"/>
          <w:szCs w:val="24"/>
        </w:rPr>
        <w:t xml:space="preserve"> </w:t>
      </w:r>
      <w:r w:rsidRPr="004621EC">
        <w:rPr>
          <w:sz w:val="24"/>
          <w:szCs w:val="24"/>
        </w:rPr>
        <w:t>работы.</w:t>
      </w:r>
    </w:p>
    <w:p w:rsidR="004621EC" w:rsidRPr="004621EC" w:rsidRDefault="004621EC" w:rsidP="004621EC">
      <w:pPr>
        <w:ind w:left="1208"/>
        <w:jc w:val="both"/>
        <w:rPr>
          <w:sz w:val="24"/>
          <w:szCs w:val="24"/>
        </w:rPr>
      </w:pPr>
      <w:r w:rsidRPr="004621EC">
        <w:rPr>
          <w:sz w:val="24"/>
          <w:szCs w:val="24"/>
        </w:rPr>
        <w:t>Ритмическая</w:t>
      </w:r>
      <w:r w:rsidRPr="004621EC">
        <w:rPr>
          <w:spacing w:val="-2"/>
          <w:sz w:val="24"/>
          <w:szCs w:val="24"/>
        </w:rPr>
        <w:t xml:space="preserve"> </w:t>
      </w:r>
      <w:r w:rsidRPr="004621EC">
        <w:rPr>
          <w:sz w:val="24"/>
          <w:szCs w:val="24"/>
        </w:rPr>
        <w:t>гимнастика:</w:t>
      </w:r>
    </w:p>
    <w:p w:rsidR="004621EC" w:rsidRPr="004621EC" w:rsidRDefault="004621EC" w:rsidP="004621EC">
      <w:pPr>
        <w:ind w:left="668" w:right="705" w:firstLine="540"/>
        <w:jc w:val="both"/>
        <w:rPr>
          <w:sz w:val="24"/>
          <w:szCs w:val="24"/>
        </w:rPr>
      </w:pPr>
      <w:r w:rsidRPr="004621EC">
        <w:rPr>
          <w:sz w:val="24"/>
          <w:szCs w:val="24"/>
        </w:rPr>
        <w:t>музыкально-ритмические</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комплексы</w:t>
      </w:r>
      <w:r w:rsidRPr="004621EC">
        <w:rPr>
          <w:spacing w:val="1"/>
          <w:sz w:val="24"/>
          <w:szCs w:val="24"/>
        </w:rPr>
        <w:t xml:space="preserve"> </w:t>
      </w:r>
      <w:r w:rsidRPr="004621EC">
        <w:rPr>
          <w:sz w:val="24"/>
          <w:szCs w:val="24"/>
        </w:rPr>
        <w:t>общеразвивающих</w:t>
      </w:r>
      <w:r w:rsidRPr="004621EC">
        <w:rPr>
          <w:spacing w:val="1"/>
          <w:sz w:val="24"/>
          <w:szCs w:val="24"/>
        </w:rPr>
        <w:t xml:space="preserve"> </w:t>
      </w:r>
      <w:r w:rsidRPr="004621EC">
        <w:rPr>
          <w:sz w:val="24"/>
          <w:szCs w:val="24"/>
        </w:rPr>
        <w:t>упражнений</w:t>
      </w:r>
      <w:r w:rsidRPr="004621EC">
        <w:rPr>
          <w:spacing w:val="1"/>
          <w:sz w:val="24"/>
          <w:szCs w:val="24"/>
        </w:rPr>
        <w:t xml:space="preserve"> </w:t>
      </w:r>
      <w:r w:rsidRPr="004621EC">
        <w:rPr>
          <w:sz w:val="24"/>
          <w:szCs w:val="24"/>
        </w:rPr>
        <w:t>(ритмической</w:t>
      </w:r>
      <w:r w:rsidRPr="004621EC">
        <w:rPr>
          <w:spacing w:val="1"/>
          <w:sz w:val="24"/>
          <w:szCs w:val="24"/>
        </w:rPr>
        <w:t xml:space="preserve"> </w:t>
      </w:r>
      <w:r w:rsidRPr="004621EC">
        <w:rPr>
          <w:sz w:val="24"/>
          <w:szCs w:val="24"/>
        </w:rPr>
        <w:t>гимнастики)</w:t>
      </w:r>
      <w:r w:rsidRPr="004621EC">
        <w:rPr>
          <w:spacing w:val="1"/>
          <w:sz w:val="24"/>
          <w:szCs w:val="24"/>
        </w:rPr>
        <w:t xml:space="preserve"> </w:t>
      </w:r>
      <w:r w:rsidRPr="004621EC">
        <w:rPr>
          <w:sz w:val="24"/>
          <w:szCs w:val="24"/>
        </w:rPr>
        <w:t>педагог</w:t>
      </w:r>
      <w:r w:rsidRPr="004621EC">
        <w:rPr>
          <w:spacing w:val="1"/>
          <w:sz w:val="24"/>
          <w:szCs w:val="24"/>
        </w:rPr>
        <w:t xml:space="preserve"> </w:t>
      </w:r>
      <w:r w:rsidRPr="004621EC">
        <w:rPr>
          <w:sz w:val="24"/>
          <w:szCs w:val="24"/>
        </w:rPr>
        <w:t>включает</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содержание</w:t>
      </w:r>
      <w:r w:rsidRPr="004621EC">
        <w:rPr>
          <w:spacing w:val="1"/>
          <w:sz w:val="24"/>
          <w:szCs w:val="24"/>
        </w:rPr>
        <w:t xml:space="preserve"> </w:t>
      </w:r>
      <w:r w:rsidRPr="004621EC">
        <w:rPr>
          <w:sz w:val="24"/>
          <w:szCs w:val="24"/>
        </w:rPr>
        <w:t>физкультурных</w:t>
      </w:r>
      <w:r w:rsidRPr="004621EC">
        <w:rPr>
          <w:spacing w:val="1"/>
          <w:sz w:val="24"/>
          <w:szCs w:val="24"/>
        </w:rPr>
        <w:t xml:space="preserve"> </w:t>
      </w:r>
      <w:r w:rsidRPr="004621EC">
        <w:rPr>
          <w:sz w:val="24"/>
          <w:szCs w:val="24"/>
        </w:rPr>
        <w:t>занятий,</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физкультминутки,</w:t>
      </w:r>
      <w:r w:rsidRPr="004621EC">
        <w:rPr>
          <w:spacing w:val="1"/>
          <w:sz w:val="24"/>
          <w:szCs w:val="24"/>
        </w:rPr>
        <w:t xml:space="preserve"> </w:t>
      </w:r>
      <w:r w:rsidRPr="004621EC">
        <w:rPr>
          <w:sz w:val="24"/>
          <w:szCs w:val="24"/>
        </w:rPr>
        <w:t>утреннюю</w:t>
      </w:r>
      <w:r w:rsidRPr="004621EC">
        <w:rPr>
          <w:spacing w:val="1"/>
          <w:sz w:val="24"/>
          <w:szCs w:val="24"/>
        </w:rPr>
        <w:t xml:space="preserve"> </w:t>
      </w:r>
      <w:r w:rsidRPr="004621EC">
        <w:rPr>
          <w:sz w:val="24"/>
          <w:szCs w:val="24"/>
        </w:rPr>
        <w:t>гимнастику,</w:t>
      </w:r>
      <w:r w:rsidRPr="004621EC">
        <w:rPr>
          <w:spacing w:val="1"/>
          <w:sz w:val="24"/>
          <w:szCs w:val="24"/>
        </w:rPr>
        <w:t xml:space="preserve"> </w:t>
      </w:r>
      <w:r w:rsidRPr="004621EC">
        <w:rPr>
          <w:sz w:val="24"/>
          <w:szCs w:val="24"/>
        </w:rPr>
        <w:t>различные</w:t>
      </w:r>
      <w:r w:rsidRPr="004621EC">
        <w:rPr>
          <w:spacing w:val="1"/>
          <w:sz w:val="24"/>
          <w:szCs w:val="24"/>
        </w:rPr>
        <w:t xml:space="preserve"> </w:t>
      </w:r>
      <w:r w:rsidRPr="004621EC">
        <w:rPr>
          <w:sz w:val="24"/>
          <w:szCs w:val="24"/>
        </w:rPr>
        <w:t>формы</w:t>
      </w:r>
      <w:r w:rsidRPr="004621EC">
        <w:rPr>
          <w:spacing w:val="1"/>
          <w:sz w:val="24"/>
          <w:szCs w:val="24"/>
        </w:rPr>
        <w:t xml:space="preserve"> </w:t>
      </w:r>
      <w:r w:rsidRPr="004621EC">
        <w:rPr>
          <w:sz w:val="24"/>
          <w:szCs w:val="24"/>
        </w:rPr>
        <w:t>активного</w:t>
      </w:r>
      <w:r w:rsidRPr="004621EC">
        <w:rPr>
          <w:spacing w:val="1"/>
          <w:sz w:val="24"/>
          <w:szCs w:val="24"/>
        </w:rPr>
        <w:t xml:space="preserve"> </w:t>
      </w:r>
      <w:r w:rsidRPr="004621EC">
        <w:rPr>
          <w:sz w:val="24"/>
          <w:szCs w:val="24"/>
        </w:rPr>
        <w:t>отдыха</w:t>
      </w:r>
      <w:r w:rsidRPr="004621EC">
        <w:rPr>
          <w:spacing w:val="1"/>
          <w:sz w:val="24"/>
          <w:szCs w:val="24"/>
        </w:rPr>
        <w:t xml:space="preserve"> </w:t>
      </w:r>
      <w:r w:rsidRPr="004621EC">
        <w:rPr>
          <w:sz w:val="24"/>
          <w:szCs w:val="24"/>
        </w:rPr>
        <w:t>и</w:t>
      </w:r>
      <w:r w:rsidRPr="004621EC">
        <w:rPr>
          <w:spacing w:val="60"/>
          <w:sz w:val="24"/>
          <w:szCs w:val="24"/>
        </w:rPr>
        <w:t xml:space="preserve"> </w:t>
      </w:r>
      <w:r w:rsidRPr="004621EC">
        <w:rPr>
          <w:sz w:val="24"/>
          <w:szCs w:val="24"/>
        </w:rPr>
        <w:t>подвижные</w:t>
      </w:r>
      <w:r w:rsidRPr="004621EC">
        <w:rPr>
          <w:spacing w:val="1"/>
          <w:sz w:val="24"/>
          <w:szCs w:val="24"/>
        </w:rPr>
        <w:t xml:space="preserve"> </w:t>
      </w:r>
      <w:r w:rsidRPr="004621EC">
        <w:rPr>
          <w:sz w:val="24"/>
          <w:szCs w:val="24"/>
        </w:rPr>
        <w:t>игры. Могут быть использованы следующие упражнения, разученные на музыкальных занятиях:</w:t>
      </w:r>
      <w:r w:rsidRPr="004621EC">
        <w:rPr>
          <w:spacing w:val="1"/>
          <w:sz w:val="24"/>
          <w:szCs w:val="24"/>
        </w:rPr>
        <w:t xml:space="preserve"> </w:t>
      </w:r>
      <w:r w:rsidRPr="004621EC">
        <w:rPr>
          <w:sz w:val="24"/>
          <w:szCs w:val="24"/>
        </w:rPr>
        <w:t>танцевальный</w:t>
      </w:r>
      <w:r w:rsidRPr="004621EC">
        <w:rPr>
          <w:spacing w:val="1"/>
          <w:sz w:val="24"/>
          <w:szCs w:val="24"/>
        </w:rPr>
        <w:t xml:space="preserve"> </w:t>
      </w:r>
      <w:r w:rsidRPr="004621EC">
        <w:rPr>
          <w:sz w:val="24"/>
          <w:szCs w:val="24"/>
        </w:rPr>
        <w:t>шаг</w:t>
      </w:r>
      <w:r w:rsidRPr="004621EC">
        <w:rPr>
          <w:spacing w:val="1"/>
          <w:sz w:val="24"/>
          <w:szCs w:val="24"/>
        </w:rPr>
        <w:t xml:space="preserve"> </w:t>
      </w:r>
      <w:r w:rsidRPr="004621EC">
        <w:rPr>
          <w:sz w:val="24"/>
          <w:szCs w:val="24"/>
        </w:rPr>
        <w:t>польки,</w:t>
      </w:r>
      <w:r w:rsidRPr="004621EC">
        <w:rPr>
          <w:spacing w:val="1"/>
          <w:sz w:val="24"/>
          <w:szCs w:val="24"/>
        </w:rPr>
        <w:t xml:space="preserve"> </w:t>
      </w:r>
      <w:r w:rsidRPr="004621EC">
        <w:rPr>
          <w:sz w:val="24"/>
          <w:szCs w:val="24"/>
        </w:rPr>
        <w:t>переменный</w:t>
      </w:r>
      <w:r w:rsidRPr="004621EC">
        <w:rPr>
          <w:spacing w:val="1"/>
          <w:sz w:val="24"/>
          <w:szCs w:val="24"/>
        </w:rPr>
        <w:t xml:space="preserve"> </w:t>
      </w:r>
      <w:r w:rsidRPr="004621EC">
        <w:rPr>
          <w:sz w:val="24"/>
          <w:szCs w:val="24"/>
        </w:rPr>
        <w:t>шаг,</w:t>
      </w:r>
      <w:r w:rsidRPr="004621EC">
        <w:rPr>
          <w:spacing w:val="1"/>
          <w:sz w:val="24"/>
          <w:szCs w:val="24"/>
        </w:rPr>
        <w:t xml:space="preserve"> </w:t>
      </w:r>
      <w:r w:rsidRPr="004621EC">
        <w:rPr>
          <w:sz w:val="24"/>
          <w:szCs w:val="24"/>
        </w:rPr>
        <w:t>шаг</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притопом,</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хлопками,</w:t>
      </w:r>
      <w:r w:rsidRPr="004621EC">
        <w:rPr>
          <w:spacing w:val="1"/>
          <w:sz w:val="24"/>
          <w:szCs w:val="24"/>
        </w:rPr>
        <w:t xml:space="preserve"> </w:t>
      </w:r>
      <w:r w:rsidRPr="004621EC">
        <w:rPr>
          <w:sz w:val="24"/>
          <w:szCs w:val="24"/>
        </w:rPr>
        <w:t>поочередное</w:t>
      </w:r>
      <w:r w:rsidRPr="004621EC">
        <w:rPr>
          <w:spacing w:val="-57"/>
          <w:sz w:val="24"/>
          <w:szCs w:val="24"/>
        </w:rPr>
        <w:t xml:space="preserve"> </w:t>
      </w:r>
      <w:r w:rsidRPr="004621EC">
        <w:rPr>
          <w:sz w:val="24"/>
          <w:szCs w:val="24"/>
        </w:rPr>
        <w:t>выбрасывание</w:t>
      </w:r>
      <w:r w:rsidRPr="004621EC">
        <w:rPr>
          <w:spacing w:val="1"/>
          <w:sz w:val="24"/>
          <w:szCs w:val="24"/>
        </w:rPr>
        <w:t xml:space="preserve"> </w:t>
      </w:r>
      <w:r w:rsidRPr="004621EC">
        <w:rPr>
          <w:sz w:val="24"/>
          <w:szCs w:val="24"/>
        </w:rPr>
        <w:t>ног</w:t>
      </w:r>
      <w:r w:rsidRPr="004621EC">
        <w:rPr>
          <w:spacing w:val="1"/>
          <w:sz w:val="24"/>
          <w:szCs w:val="24"/>
        </w:rPr>
        <w:t xml:space="preserve"> </w:t>
      </w:r>
      <w:r w:rsidRPr="004621EC">
        <w:rPr>
          <w:sz w:val="24"/>
          <w:szCs w:val="24"/>
        </w:rPr>
        <w:t>вперед</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прыжке,</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носок,</w:t>
      </w:r>
      <w:r w:rsidRPr="004621EC">
        <w:rPr>
          <w:spacing w:val="1"/>
          <w:sz w:val="24"/>
          <w:szCs w:val="24"/>
        </w:rPr>
        <w:t xml:space="preserve"> </w:t>
      </w:r>
      <w:r w:rsidRPr="004621EC">
        <w:rPr>
          <w:sz w:val="24"/>
          <w:szCs w:val="24"/>
        </w:rPr>
        <w:t>приставной</w:t>
      </w:r>
      <w:r w:rsidRPr="004621EC">
        <w:rPr>
          <w:spacing w:val="1"/>
          <w:sz w:val="24"/>
          <w:szCs w:val="24"/>
        </w:rPr>
        <w:t xml:space="preserve"> </w:t>
      </w:r>
      <w:r w:rsidRPr="004621EC">
        <w:rPr>
          <w:sz w:val="24"/>
          <w:szCs w:val="24"/>
        </w:rPr>
        <w:t>шаг</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приседанием</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без,</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продвижением вперед, назад а сторону, кружение, подскоки, приседание с выставлением ноги</w:t>
      </w:r>
      <w:r w:rsidRPr="004621EC">
        <w:rPr>
          <w:spacing w:val="1"/>
          <w:sz w:val="24"/>
          <w:szCs w:val="24"/>
        </w:rPr>
        <w:t xml:space="preserve"> </w:t>
      </w:r>
      <w:r w:rsidRPr="004621EC">
        <w:rPr>
          <w:sz w:val="24"/>
          <w:szCs w:val="24"/>
        </w:rPr>
        <w:t>вперед,</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сторону</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носок</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пятку,</w:t>
      </w:r>
      <w:r w:rsidRPr="004621EC">
        <w:rPr>
          <w:spacing w:val="1"/>
          <w:sz w:val="24"/>
          <w:szCs w:val="24"/>
        </w:rPr>
        <w:t xml:space="preserve"> </w:t>
      </w:r>
      <w:r w:rsidRPr="004621EC">
        <w:rPr>
          <w:sz w:val="24"/>
          <w:szCs w:val="24"/>
        </w:rPr>
        <w:t>комбинации</w:t>
      </w:r>
      <w:r w:rsidRPr="004621EC">
        <w:rPr>
          <w:spacing w:val="1"/>
          <w:sz w:val="24"/>
          <w:szCs w:val="24"/>
        </w:rPr>
        <w:t xml:space="preserve"> </w:t>
      </w:r>
      <w:r w:rsidRPr="004621EC">
        <w:rPr>
          <w:sz w:val="24"/>
          <w:szCs w:val="24"/>
        </w:rPr>
        <w:t>из</w:t>
      </w:r>
      <w:r w:rsidRPr="004621EC">
        <w:rPr>
          <w:spacing w:val="1"/>
          <w:sz w:val="24"/>
          <w:szCs w:val="24"/>
        </w:rPr>
        <w:t xml:space="preserve"> </w:t>
      </w:r>
      <w:r w:rsidRPr="004621EC">
        <w:rPr>
          <w:sz w:val="24"/>
          <w:szCs w:val="24"/>
        </w:rPr>
        <w:t>двух-трех</w:t>
      </w:r>
      <w:r w:rsidRPr="004621EC">
        <w:rPr>
          <w:spacing w:val="1"/>
          <w:sz w:val="24"/>
          <w:szCs w:val="24"/>
        </w:rPr>
        <w:t xml:space="preserve"> </w:t>
      </w:r>
      <w:r w:rsidRPr="004621EC">
        <w:rPr>
          <w:sz w:val="24"/>
          <w:szCs w:val="24"/>
        </w:rPr>
        <w:t>движений</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сочетании</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хлопками,</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притопом, движениями рук, в</w:t>
      </w:r>
      <w:r w:rsidRPr="004621EC">
        <w:rPr>
          <w:spacing w:val="-3"/>
          <w:sz w:val="24"/>
          <w:szCs w:val="24"/>
        </w:rPr>
        <w:t xml:space="preserve"> </w:t>
      </w:r>
      <w:r w:rsidRPr="004621EC">
        <w:rPr>
          <w:sz w:val="24"/>
          <w:szCs w:val="24"/>
        </w:rPr>
        <w:t>сторону</w:t>
      </w:r>
      <w:r w:rsidRPr="004621EC">
        <w:rPr>
          <w:spacing w:val="-5"/>
          <w:sz w:val="24"/>
          <w:szCs w:val="24"/>
        </w:rPr>
        <w:t xml:space="preserve"> </w:t>
      </w:r>
      <w:r w:rsidRPr="004621EC">
        <w:rPr>
          <w:sz w:val="24"/>
          <w:szCs w:val="24"/>
        </w:rPr>
        <w:t>в</w:t>
      </w:r>
      <w:r w:rsidRPr="004621EC">
        <w:rPr>
          <w:spacing w:val="-2"/>
          <w:sz w:val="24"/>
          <w:szCs w:val="24"/>
        </w:rPr>
        <w:t xml:space="preserve"> </w:t>
      </w:r>
      <w:r w:rsidRPr="004621EC">
        <w:rPr>
          <w:sz w:val="24"/>
          <w:szCs w:val="24"/>
        </w:rPr>
        <w:t>такт</w:t>
      </w:r>
      <w:r w:rsidRPr="004621EC">
        <w:rPr>
          <w:spacing w:val="-2"/>
          <w:sz w:val="24"/>
          <w:szCs w:val="24"/>
        </w:rPr>
        <w:t xml:space="preserve"> </w:t>
      </w:r>
      <w:r w:rsidRPr="004621EC">
        <w:rPr>
          <w:sz w:val="24"/>
          <w:szCs w:val="24"/>
        </w:rPr>
        <w:t>и</w:t>
      </w:r>
      <w:r w:rsidRPr="004621EC">
        <w:rPr>
          <w:spacing w:val="-1"/>
          <w:sz w:val="24"/>
          <w:szCs w:val="24"/>
        </w:rPr>
        <w:t xml:space="preserve"> </w:t>
      </w:r>
      <w:r w:rsidRPr="004621EC">
        <w:rPr>
          <w:sz w:val="24"/>
          <w:szCs w:val="24"/>
        </w:rPr>
        <w:t>ритм</w:t>
      </w:r>
      <w:r w:rsidRPr="004621EC">
        <w:rPr>
          <w:spacing w:val="-1"/>
          <w:sz w:val="24"/>
          <w:szCs w:val="24"/>
        </w:rPr>
        <w:t xml:space="preserve"> </w:t>
      </w:r>
      <w:r w:rsidRPr="004621EC">
        <w:rPr>
          <w:sz w:val="24"/>
          <w:szCs w:val="24"/>
        </w:rPr>
        <w:t>музыки.</w:t>
      </w:r>
    </w:p>
    <w:p w:rsidR="004621EC" w:rsidRPr="004621EC" w:rsidRDefault="004621EC" w:rsidP="004621EC">
      <w:pPr>
        <w:spacing w:before="1"/>
        <w:ind w:left="1208"/>
        <w:jc w:val="both"/>
        <w:rPr>
          <w:sz w:val="24"/>
          <w:szCs w:val="24"/>
        </w:rPr>
      </w:pPr>
      <w:r w:rsidRPr="004621EC">
        <w:rPr>
          <w:sz w:val="24"/>
          <w:szCs w:val="24"/>
        </w:rPr>
        <w:t>Строевые</w:t>
      </w:r>
      <w:r w:rsidRPr="004621EC">
        <w:rPr>
          <w:spacing w:val="-2"/>
          <w:sz w:val="24"/>
          <w:szCs w:val="24"/>
        </w:rPr>
        <w:t xml:space="preserve"> </w:t>
      </w:r>
      <w:r w:rsidRPr="004621EC">
        <w:rPr>
          <w:sz w:val="24"/>
          <w:szCs w:val="24"/>
        </w:rPr>
        <w:t>упражнения:</w:t>
      </w:r>
    </w:p>
    <w:p w:rsidR="004621EC" w:rsidRPr="004621EC" w:rsidRDefault="004621EC" w:rsidP="004621EC">
      <w:pPr>
        <w:spacing w:before="1"/>
        <w:ind w:left="668" w:right="705" w:firstLine="540"/>
        <w:jc w:val="both"/>
        <w:rPr>
          <w:sz w:val="24"/>
          <w:szCs w:val="24"/>
        </w:rPr>
      </w:pPr>
      <w:r w:rsidRPr="004621EC">
        <w:rPr>
          <w:sz w:val="24"/>
          <w:szCs w:val="24"/>
        </w:rPr>
        <w:t>педагог совершенствует навыки детей в построении, перестроении, передвижении строем:</w:t>
      </w:r>
      <w:r w:rsidRPr="004621EC">
        <w:rPr>
          <w:spacing w:val="1"/>
          <w:sz w:val="24"/>
          <w:szCs w:val="24"/>
        </w:rPr>
        <w:t xml:space="preserve"> </w:t>
      </w:r>
      <w:r w:rsidRPr="004621EC">
        <w:rPr>
          <w:sz w:val="24"/>
          <w:szCs w:val="24"/>
        </w:rPr>
        <w:t>быстрое и самостоятельное построение в колонну по одному и по два, в круг, в шеренгу; равнение</w:t>
      </w:r>
      <w:r w:rsidRPr="004621EC">
        <w:rPr>
          <w:spacing w:val="-57"/>
          <w:sz w:val="24"/>
          <w:szCs w:val="24"/>
        </w:rPr>
        <w:t xml:space="preserve"> </w:t>
      </w:r>
      <w:r w:rsidRPr="004621EC">
        <w:rPr>
          <w:sz w:val="24"/>
          <w:szCs w:val="24"/>
        </w:rPr>
        <w:t>в колонне, шеренге; перестроение из одной колонны в колонну по двое, по трое, по четыре на</w:t>
      </w:r>
      <w:r w:rsidRPr="004621EC">
        <w:rPr>
          <w:spacing w:val="1"/>
          <w:sz w:val="24"/>
          <w:szCs w:val="24"/>
        </w:rPr>
        <w:t xml:space="preserve"> </w:t>
      </w:r>
      <w:r w:rsidRPr="004621EC">
        <w:rPr>
          <w:sz w:val="24"/>
          <w:szCs w:val="24"/>
        </w:rPr>
        <w:t>ходу, из одного круга в несколько (2 - 3); расчет на первый - второй и перестроение из одной</w:t>
      </w:r>
      <w:r w:rsidRPr="004621EC">
        <w:rPr>
          <w:spacing w:val="1"/>
          <w:sz w:val="24"/>
          <w:szCs w:val="24"/>
        </w:rPr>
        <w:t xml:space="preserve"> </w:t>
      </w:r>
      <w:r w:rsidRPr="004621EC">
        <w:rPr>
          <w:sz w:val="24"/>
          <w:szCs w:val="24"/>
        </w:rPr>
        <w:t>шеренги в две; размыкание и смыкание приставным шагом; повороты направо, налево, кругом;</w:t>
      </w:r>
      <w:r w:rsidRPr="004621EC">
        <w:rPr>
          <w:spacing w:val="1"/>
          <w:sz w:val="24"/>
          <w:szCs w:val="24"/>
        </w:rPr>
        <w:t xml:space="preserve"> </w:t>
      </w:r>
      <w:r w:rsidRPr="004621EC">
        <w:rPr>
          <w:sz w:val="24"/>
          <w:szCs w:val="24"/>
        </w:rPr>
        <w:t>повороты</w:t>
      </w:r>
      <w:r w:rsidRPr="004621EC">
        <w:rPr>
          <w:spacing w:val="-3"/>
          <w:sz w:val="24"/>
          <w:szCs w:val="24"/>
        </w:rPr>
        <w:t xml:space="preserve"> </w:t>
      </w:r>
      <w:r w:rsidRPr="004621EC">
        <w:rPr>
          <w:sz w:val="24"/>
          <w:szCs w:val="24"/>
        </w:rPr>
        <w:t>во</w:t>
      </w:r>
      <w:r w:rsidRPr="004621EC">
        <w:rPr>
          <w:spacing w:val="3"/>
          <w:sz w:val="24"/>
          <w:szCs w:val="24"/>
        </w:rPr>
        <w:t xml:space="preserve"> </w:t>
      </w:r>
      <w:r w:rsidRPr="004621EC">
        <w:rPr>
          <w:sz w:val="24"/>
          <w:szCs w:val="24"/>
        </w:rPr>
        <w:t>время</w:t>
      </w:r>
      <w:r w:rsidRPr="004621EC">
        <w:rPr>
          <w:spacing w:val="1"/>
          <w:sz w:val="24"/>
          <w:szCs w:val="24"/>
        </w:rPr>
        <w:t xml:space="preserve"> </w:t>
      </w:r>
      <w:r w:rsidRPr="004621EC">
        <w:rPr>
          <w:sz w:val="24"/>
          <w:szCs w:val="24"/>
        </w:rPr>
        <w:t>ходьбы</w:t>
      </w:r>
      <w:r w:rsidRPr="004621EC">
        <w:rPr>
          <w:spacing w:val="-2"/>
          <w:sz w:val="24"/>
          <w:szCs w:val="24"/>
        </w:rPr>
        <w:t xml:space="preserve"> </w:t>
      </w:r>
      <w:r w:rsidRPr="004621EC">
        <w:rPr>
          <w:sz w:val="24"/>
          <w:szCs w:val="24"/>
        </w:rPr>
        <w:t>на углах площадки.</w:t>
      </w:r>
    </w:p>
    <w:p w:rsidR="004621EC" w:rsidRPr="004621EC" w:rsidRDefault="004621EC" w:rsidP="00995949">
      <w:pPr>
        <w:numPr>
          <w:ilvl w:val="0"/>
          <w:numId w:val="97"/>
        </w:numPr>
        <w:tabs>
          <w:tab w:val="left" w:pos="1533"/>
        </w:tabs>
        <w:ind w:right="712" w:firstLine="540"/>
        <w:jc w:val="both"/>
        <w:rPr>
          <w:sz w:val="24"/>
        </w:rPr>
      </w:pPr>
      <w:r w:rsidRPr="004621EC">
        <w:rPr>
          <w:sz w:val="24"/>
        </w:rPr>
        <w:t>Подвижные</w:t>
      </w:r>
      <w:r w:rsidRPr="004621EC">
        <w:rPr>
          <w:spacing w:val="1"/>
          <w:sz w:val="24"/>
        </w:rPr>
        <w:t xml:space="preserve"> </w:t>
      </w:r>
      <w:r w:rsidRPr="004621EC">
        <w:rPr>
          <w:sz w:val="24"/>
        </w:rPr>
        <w:t>игры: педагог</w:t>
      </w:r>
      <w:r w:rsidRPr="004621EC">
        <w:rPr>
          <w:spacing w:val="1"/>
          <w:sz w:val="24"/>
        </w:rPr>
        <w:t xml:space="preserve"> </w:t>
      </w:r>
      <w:r w:rsidRPr="004621EC">
        <w:rPr>
          <w:sz w:val="24"/>
        </w:rPr>
        <w:t>продолжает</w:t>
      </w:r>
      <w:r w:rsidRPr="004621EC">
        <w:rPr>
          <w:spacing w:val="1"/>
          <w:sz w:val="24"/>
        </w:rPr>
        <w:t xml:space="preserve"> </w:t>
      </w:r>
      <w:r w:rsidRPr="004621EC">
        <w:rPr>
          <w:sz w:val="24"/>
        </w:rPr>
        <w:t>знакомить</w:t>
      </w:r>
      <w:r w:rsidRPr="004621EC">
        <w:rPr>
          <w:spacing w:val="1"/>
          <w:sz w:val="24"/>
        </w:rPr>
        <w:t xml:space="preserve"> </w:t>
      </w:r>
      <w:r w:rsidRPr="004621EC">
        <w:rPr>
          <w:sz w:val="24"/>
        </w:rPr>
        <w:t>детей</w:t>
      </w:r>
      <w:r w:rsidRPr="004621EC">
        <w:rPr>
          <w:spacing w:val="1"/>
          <w:sz w:val="24"/>
        </w:rPr>
        <w:t xml:space="preserve"> </w:t>
      </w:r>
      <w:r w:rsidRPr="004621EC">
        <w:rPr>
          <w:sz w:val="24"/>
        </w:rPr>
        <w:t>подвижным</w:t>
      </w:r>
      <w:r w:rsidRPr="004621EC">
        <w:rPr>
          <w:spacing w:val="1"/>
          <w:sz w:val="24"/>
        </w:rPr>
        <w:t xml:space="preserve"> </w:t>
      </w:r>
      <w:r w:rsidRPr="004621EC">
        <w:rPr>
          <w:sz w:val="24"/>
        </w:rPr>
        <w:t>играм,</w:t>
      </w:r>
      <w:r w:rsidRPr="004621EC">
        <w:rPr>
          <w:spacing w:val="1"/>
          <w:sz w:val="24"/>
        </w:rPr>
        <w:t xml:space="preserve"> </w:t>
      </w:r>
      <w:r w:rsidRPr="004621EC">
        <w:rPr>
          <w:sz w:val="24"/>
        </w:rPr>
        <w:t>поощряет</w:t>
      </w:r>
      <w:r w:rsidRPr="004621EC">
        <w:rPr>
          <w:spacing w:val="1"/>
          <w:sz w:val="24"/>
        </w:rPr>
        <w:t xml:space="preserve"> </w:t>
      </w:r>
      <w:r w:rsidRPr="004621EC">
        <w:rPr>
          <w:sz w:val="24"/>
        </w:rPr>
        <w:lastRenderedPageBreak/>
        <w:t>использование</w:t>
      </w:r>
      <w:r w:rsidRPr="004621EC">
        <w:rPr>
          <w:spacing w:val="1"/>
          <w:sz w:val="24"/>
        </w:rPr>
        <w:t xml:space="preserve"> </w:t>
      </w:r>
      <w:r w:rsidRPr="004621EC">
        <w:rPr>
          <w:sz w:val="24"/>
        </w:rPr>
        <w:t>детьми</w:t>
      </w:r>
      <w:r w:rsidRPr="004621EC">
        <w:rPr>
          <w:spacing w:val="1"/>
          <w:sz w:val="24"/>
        </w:rPr>
        <w:t xml:space="preserve"> </w:t>
      </w:r>
      <w:r w:rsidRPr="004621EC">
        <w:rPr>
          <w:sz w:val="24"/>
        </w:rPr>
        <w:t>в</w:t>
      </w:r>
      <w:r w:rsidRPr="004621EC">
        <w:rPr>
          <w:spacing w:val="1"/>
          <w:sz w:val="24"/>
        </w:rPr>
        <w:t xml:space="preserve"> </w:t>
      </w:r>
      <w:r w:rsidRPr="004621EC">
        <w:rPr>
          <w:sz w:val="24"/>
        </w:rPr>
        <w:t>самостоятельной</w:t>
      </w:r>
      <w:r w:rsidRPr="004621EC">
        <w:rPr>
          <w:spacing w:val="1"/>
          <w:sz w:val="24"/>
        </w:rPr>
        <w:t xml:space="preserve"> </w:t>
      </w:r>
      <w:r w:rsidRPr="004621EC">
        <w:rPr>
          <w:sz w:val="24"/>
        </w:rPr>
        <w:t>деятельности</w:t>
      </w:r>
      <w:r w:rsidRPr="004621EC">
        <w:rPr>
          <w:spacing w:val="1"/>
          <w:sz w:val="24"/>
        </w:rPr>
        <w:t xml:space="preserve"> </w:t>
      </w:r>
      <w:r w:rsidRPr="004621EC">
        <w:rPr>
          <w:sz w:val="24"/>
        </w:rPr>
        <w:t>разнообразных</w:t>
      </w:r>
      <w:r w:rsidRPr="004621EC">
        <w:rPr>
          <w:spacing w:val="1"/>
          <w:sz w:val="24"/>
        </w:rPr>
        <w:t xml:space="preserve"> </w:t>
      </w:r>
      <w:r w:rsidRPr="004621EC">
        <w:rPr>
          <w:sz w:val="24"/>
        </w:rPr>
        <w:t>по</w:t>
      </w:r>
      <w:r w:rsidRPr="004621EC">
        <w:rPr>
          <w:spacing w:val="61"/>
          <w:sz w:val="24"/>
        </w:rPr>
        <w:t xml:space="preserve"> </w:t>
      </w:r>
      <w:r w:rsidRPr="004621EC">
        <w:rPr>
          <w:sz w:val="24"/>
        </w:rPr>
        <w:t>содержанию</w:t>
      </w:r>
      <w:r w:rsidRPr="004621EC">
        <w:rPr>
          <w:spacing w:val="1"/>
          <w:sz w:val="24"/>
        </w:rPr>
        <w:t xml:space="preserve"> </w:t>
      </w:r>
      <w:r w:rsidRPr="004621EC">
        <w:rPr>
          <w:sz w:val="24"/>
        </w:rPr>
        <w:t>подвижных игр (в том числе, игр с элементами соревнования, игр-эстафет), способствующих</w:t>
      </w:r>
      <w:r w:rsidRPr="004621EC">
        <w:rPr>
          <w:spacing w:val="1"/>
          <w:sz w:val="24"/>
        </w:rPr>
        <w:t xml:space="preserve"> </w:t>
      </w:r>
      <w:r w:rsidRPr="004621EC">
        <w:rPr>
          <w:sz w:val="24"/>
        </w:rPr>
        <w:t>развитию</w:t>
      </w:r>
      <w:r w:rsidRPr="004621EC">
        <w:rPr>
          <w:spacing w:val="1"/>
          <w:sz w:val="24"/>
        </w:rPr>
        <w:t xml:space="preserve"> </w:t>
      </w:r>
      <w:r w:rsidRPr="004621EC">
        <w:rPr>
          <w:sz w:val="24"/>
        </w:rPr>
        <w:t>психофизических</w:t>
      </w:r>
      <w:r w:rsidRPr="004621EC">
        <w:rPr>
          <w:spacing w:val="1"/>
          <w:sz w:val="24"/>
        </w:rPr>
        <w:t xml:space="preserve"> </w:t>
      </w:r>
      <w:r w:rsidRPr="004621EC">
        <w:rPr>
          <w:sz w:val="24"/>
        </w:rPr>
        <w:t>и</w:t>
      </w:r>
      <w:r w:rsidRPr="004621EC">
        <w:rPr>
          <w:spacing w:val="1"/>
          <w:sz w:val="24"/>
        </w:rPr>
        <w:t xml:space="preserve"> </w:t>
      </w:r>
      <w:r w:rsidRPr="004621EC">
        <w:rPr>
          <w:sz w:val="24"/>
        </w:rPr>
        <w:t>личностных</w:t>
      </w:r>
      <w:r w:rsidRPr="004621EC">
        <w:rPr>
          <w:spacing w:val="1"/>
          <w:sz w:val="24"/>
        </w:rPr>
        <w:t xml:space="preserve"> </w:t>
      </w:r>
      <w:r w:rsidRPr="004621EC">
        <w:rPr>
          <w:sz w:val="24"/>
        </w:rPr>
        <w:t>качеств,</w:t>
      </w:r>
      <w:r w:rsidRPr="004621EC">
        <w:rPr>
          <w:spacing w:val="1"/>
          <w:sz w:val="24"/>
        </w:rPr>
        <w:t xml:space="preserve"> </w:t>
      </w:r>
      <w:r w:rsidRPr="004621EC">
        <w:rPr>
          <w:sz w:val="24"/>
        </w:rPr>
        <w:t>координации</w:t>
      </w:r>
      <w:r w:rsidRPr="004621EC">
        <w:rPr>
          <w:spacing w:val="1"/>
          <w:sz w:val="24"/>
        </w:rPr>
        <w:t xml:space="preserve"> </w:t>
      </w:r>
      <w:r w:rsidRPr="004621EC">
        <w:rPr>
          <w:sz w:val="24"/>
        </w:rPr>
        <w:t>движений,</w:t>
      </w:r>
      <w:r w:rsidRPr="004621EC">
        <w:rPr>
          <w:spacing w:val="1"/>
          <w:sz w:val="24"/>
        </w:rPr>
        <w:t xml:space="preserve"> </w:t>
      </w:r>
      <w:r w:rsidRPr="004621EC">
        <w:rPr>
          <w:sz w:val="24"/>
        </w:rPr>
        <w:t>умению</w:t>
      </w:r>
      <w:r w:rsidRPr="004621EC">
        <w:rPr>
          <w:spacing w:val="1"/>
          <w:sz w:val="24"/>
        </w:rPr>
        <w:t xml:space="preserve"> </w:t>
      </w:r>
      <w:r w:rsidRPr="004621EC">
        <w:rPr>
          <w:sz w:val="24"/>
        </w:rPr>
        <w:t>ориентироваться в</w:t>
      </w:r>
      <w:r w:rsidRPr="004621EC">
        <w:rPr>
          <w:spacing w:val="-2"/>
          <w:sz w:val="24"/>
        </w:rPr>
        <w:t xml:space="preserve"> </w:t>
      </w:r>
      <w:r w:rsidRPr="004621EC">
        <w:rPr>
          <w:sz w:val="24"/>
        </w:rPr>
        <w:t>пространстве.</w:t>
      </w:r>
    </w:p>
    <w:p w:rsidR="004621EC" w:rsidRPr="004621EC" w:rsidRDefault="004621EC" w:rsidP="004621EC">
      <w:pPr>
        <w:ind w:left="668" w:right="707" w:firstLine="540"/>
        <w:jc w:val="both"/>
        <w:rPr>
          <w:sz w:val="24"/>
          <w:szCs w:val="24"/>
        </w:rPr>
      </w:pPr>
      <w:r w:rsidRPr="004621EC">
        <w:rPr>
          <w:sz w:val="24"/>
          <w:szCs w:val="24"/>
        </w:rPr>
        <w:t>Педагог</w:t>
      </w:r>
      <w:r w:rsidRPr="004621EC">
        <w:rPr>
          <w:spacing w:val="1"/>
          <w:sz w:val="24"/>
          <w:szCs w:val="24"/>
        </w:rPr>
        <w:t xml:space="preserve"> </w:t>
      </w:r>
      <w:r w:rsidRPr="004621EC">
        <w:rPr>
          <w:sz w:val="24"/>
          <w:szCs w:val="24"/>
        </w:rPr>
        <w:t>поддерживает</w:t>
      </w:r>
      <w:r w:rsidRPr="004621EC">
        <w:rPr>
          <w:spacing w:val="1"/>
          <w:sz w:val="24"/>
          <w:szCs w:val="24"/>
        </w:rPr>
        <w:t xml:space="preserve"> </w:t>
      </w:r>
      <w:r w:rsidRPr="004621EC">
        <w:rPr>
          <w:sz w:val="24"/>
          <w:szCs w:val="24"/>
        </w:rPr>
        <w:t>стремление</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самостоятельно</w:t>
      </w:r>
      <w:r w:rsidRPr="004621EC">
        <w:rPr>
          <w:spacing w:val="1"/>
          <w:sz w:val="24"/>
          <w:szCs w:val="24"/>
        </w:rPr>
        <w:t xml:space="preserve"> </w:t>
      </w:r>
      <w:r w:rsidRPr="004621EC">
        <w:rPr>
          <w:sz w:val="24"/>
          <w:szCs w:val="24"/>
        </w:rPr>
        <w:t>организовывать</w:t>
      </w:r>
      <w:r w:rsidRPr="004621EC">
        <w:rPr>
          <w:spacing w:val="1"/>
          <w:sz w:val="24"/>
          <w:szCs w:val="24"/>
        </w:rPr>
        <w:t xml:space="preserve"> </w:t>
      </w:r>
      <w:r w:rsidRPr="004621EC">
        <w:rPr>
          <w:sz w:val="24"/>
          <w:szCs w:val="24"/>
        </w:rPr>
        <w:t>знакомые</w:t>
      </w:r>
      <w:r w:rsidRPr="004621EC">
        <w:rPr>
          <w:spacing w:val="1"/>
          <w:sz w:val="24"/>
          <w:szCs w:val="24"/>
        </w:rPr>
        <w:t xml:space="preserve"> </w:t>
      </w:r>
      <w:r w:rsidRPr="004621EC">
        <w:rPr>
          <w:sz w:val="24"/>
          <w:szCs w:val="24"/>
        </w:rPr>
        <w:t>подвижные</w:t>
      </w:r>
      <w:r w:rsidRPr="004621EC">
        <w:rPr>
          <w:spacing w:val="1"/>
          <w:sz w:val="24"/>
          <w:szCs w:val="24"/>
        </w:rPr>
        <w:t xml:space="preserve"> </w:t>
      </w:r>
      <w:r w:rsidRPr="004621EC">
        <w:rPr>
          <w:sz w:val="24"/>
          <w:szCs w:val="24"/>
        </w:rPr>
        <w:t>игры</w:t>
      </w:r>
      <w:r w:rsidRPr="004621EC">
        <w:rPr>
          <w:spacing w:val="1"/>
          <w:sz w:val="24"/>
          <w:szCs w:val="24"/>
        </w:rPr>
        <w:t xml:space="preserve"> </w:t>
      </w:r>
      <w:r w:rsidRPr="004621EC">
        <w:rPr>
          <w:sz w:val="24"/>
          <w:szCs w:val="24"/>
        </w:rPr>
        <w:t>со</w:t>
      </w:r>
      <w:r w:rsidRPr="004621EC">
        <w:rPr>
          <w:spacing w:val="1"/>
          <w:sz w:val="24"/>
          <w:szCs w:val="24"/>
        </w:rPr>
        <w:t xml:space="preserve"> </w:t>
      </w:r>
      <w:r w:rsidRPr="004621EC">
        <w:rPr>
          <w:sz w:val="24"/>
          <w:szCs w:val="24"/>
        </w:rPr>
        <w:t>сверстниками,</w:t>
      </w:r>
      <w:r w:rsidRPr="004621EC">
        <w:rPr>
          <w:spacing w:val="1"/>
          <w:sz w:val="24"/>
          <w:szCs w:val="24"/>
        </w:rPr>
        <w:t xml:space="preserve"> </w:t>
      </w:r>
      <w:r w:rsidRPr="004621EC">
        <w:rPr>
          <w:sz w:val="24"/>
          <w:szCs w:val="24"/>
        </w:rPr>
        <w:t>справедливо</w:t>
      </w:r>
      <w:r w:rsidRPr="004621EC">
        <w:rPr>
          <w:spacing w:val="1"/>
          <w:sz w:val="24"/>
          <w:szCs w:val="24"/>
        </w:rPr>
        <w:t xml:space="preserve"> </w:t>
      </w:r>
      <w:r w:rsidRPr="004621EC">
        <w:rPr>
          <w:sz w:val="24"/>
          <w:szCs w:val="24"/>
        </w:rPr>
        <w:t>оценивать</w:t>
      </w:r>
      <w:r w:rsidRPr="004621EC">
        <w:rPr>
          <w:spacing w:val="1"/>
          <w:sz w:val="24"/>
          <w:szCs w:val="24"/>
        </w:rPr>
        <w:t xml:space="preserve"> </w:t>
      </w:r>
      <w:r w:rsidRPr="004621EC">
        <w:rPr>
          <w:sz w:val="24"/>
          <w:szCs w:val="24"/>
        </w:rPr>
        <w:t>свои</w:t>
      </w:r>
      <w:r w:rsidRPr="004621EC">
        <w:rPr>
          <w:spacing w:val="1"/>
          <w:sz w:val="24"/>
          <w:szCs w:val="24"/>
        </w:rPr>
        <w:t xml:space="preserve"> </w:t>
      </w:r>
      <w:r w:rsidRPr="004621EC">
        <w:rPr>
          <w:sz w:val="24"/>
          <w:szCs w:val="24"/>
        </w:rPr>
        <w:t>результаты</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результаты</w:t>
      </w:r>
      <w:r w:rsidRPr="004621EC">
        <w:rPr>
          <w:spacing w:val="1"/>
          <w:sz w:val="24"/>
          <w:szCs w:val="24"/>
        </w:rPr>
        <w:t xml:space="preserve"> </w:t>
      </w:r>
      <w:r w:rsidRPr="004621EC">
        <w:rPr>
          <w:sz w:val="24"/>
          <w:szCs w:val="24"/>
        </w:rPr>
        <w:t>товарищей;</w:t>
      </w:r>
      <w:r w:rsidRPr="004621EC">
        <w:rPr>
          <w:spacing w:val="1"/>
          <w:sz w:val="24"/>
          <w:szCs w:val="24"/>
        </w:rPr>
        <w:t xml:space="preserve"> </w:t>
      </w:r>
      <w:r w:rsidRPr="004621EC">
        <w:rPr>
          <w:sz w:val="24"/>
          <w:szCs w:val="24"/>
        </w:rPr>
        <w:t>побуждает</w:t>
      </w:r>
      <w:r w:rsidRPr="004621EC">
        <w:rPr>
          <w:spacing w:val="1"/>
          <w:sz w:val="24"/>
          <w:szCs w:val="24"/>
        </w:rPr>
        <w:t xml:space="preserve"> </w:t>
      </w:r>
      <w:r w:rsidRPr="004621EC">
        <w:rPr>
          <w:sz w:val="24"/>
          <w:szCs w:val="24"/>
        </w:rPr>
        <w:t>проявлять</w:t>
      </w:r>
      <w:r w:rsidRPr="004621EC">
        <w:rPr>
          <w:spacing w:val="1"/>
          <w:sz w:val="24"/>
          <w:szCs w:val="24"/>
        </w:rPr>
        <w:t xml:space="preserve"> </w:t>
      </w:r>
      <w:r w:rsidRPr="004621EC">
        <w:rPr>
          <w:sz w:val="24"/>
          <w:szCs w:val="24"/>
        </w:rPr>
        <w:t>смелость,</w:t>
      </w:r>
      <w:r w:rsidRPr="004621EC">
        <w:rPr>
          <w:spacing w:val="1"/>
          <w:sz w:val="24"/>
          <w:szCs w:val="24"/>
        </w:rPr>
        <w:t xml:space="preserve"> </w:t>
      </w:r>
      <w:r w:rsidRPr="004621EC">
        <w:rPr>
          <w:sz w:val="24"/>
          <w:szCs w:val="24"/>
        </w:rPr>
        <w:t>находчивость,</w:t>
      </w:r>
      <w:r w:rsidRPr="004621EC">
        <w:rPr>
          <w:spacing w:val="1"/>
          <w:sz w:val="24"/>
          <w:szCs w:val="24"/>
        </w:rPr>
        <w:t xml:space="preserve"> </w:t>
      </w:r>
      <w:r w:rsidRPr="004621EC">
        <w:rPr>
          <w:sz w:val="24"/>
          <w:szCs w:val="24"/>
        </w:rPr>
        <w:t>волевые</w:t>
      </w:r>
      <w:r w:rsidRPr="004621EC">
        <w:rPr>
          <w:spacing w:val="1"/>
          <w:sz w:val="24"/>
          <w:szCs w:val="24"/>
        </w:rPr>
        <w:t xml:space="preserve"> </w:t>
      </w:r>
      <w:r w:rsidRPr="004621EC">
        <w:rPr>
          <w:sz w:val="24"/>
          <w:szCs w:val="24"/>
        </w:rPr>
        <w:t>качества,</w:t>
      </w:r>
      <w:r w:rsidRPr="004621EC">
        <w:rPr>
          <w:spacing w:val="1"/>
          <w:sz w:val="24"/>
          <w:szCs w:val="24"/>
        </w:rPr>
        <w:t xml:space="preserve"> </w:t>
      </w:r>
      <w:r w:rsidRPr="004621EC">
        <w:rPr>
          <w:sz w:val="24"/>
          <w:szCs w:val="24"/>
        </w:rPr>
        <w:t>честность,</w:t>
      </w:r>
      <w:r w:rsidRPr="004621EC">
        <w:rPr>
          <w:spacing w:val="1"/>
          <w:sz w:val="24"/>
          <w:szCs w:val="24"/>
        </w:rPr>
        <w:t xml:space="preserve"> </w:t>
      </w:r>
      <w:r w:rsidRPr="004621EC">
        <w:rPr>
          <w:sz w:val="24"/>
          <w:szCs w:val="24"/>
        </w:rPr>
        <w:t>целеустремленность.</w:t>
      </w:r>
      <w:r w:rsidRPr="004621EC">
        <w:rPr>
          <w:spacing w:val="1"/>
          <w:sz w:val="24"/>
          <w:szCs w:val="24"/>
        </w:rPr>
        <w:t xml:space="preserve"> </w:t>
      </w:r>
      <w:r w:rsidRPr="004621EC">
        <w:rPr>
          <w:sz w:val="24"/>
          <w:szCs w:val="24"/>
        </w:rPr>
        <w:t>Поощряет</w:t>
      </w:r>
      <w:r w:rsidRPr="004621EC">
        <w:rPr>
          <w:spacing w:val="1"/>
          <w:sz w:val="24"/>
          <w:szCs w:val="24"/>
        </w:rPr>
        <w:t xml:space="preserve"> </w:t>
      </w:r>
      <w:r w:rsidRPr="004621EC">
        <w:rPr>
          <w:sz w:val="24"/>
          <w:szCs w:val="24"/>
        </w:rPr>
        <w:t>творчество</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желание</w:t>
      </w:r>
      <w:r w:rsidRPr="004621EC">
        <w:rPr>
          <w:spacing w:val="1"/>
          <w:sz w:val="24"/>
          <w:szCs w:val="24"/>
        </w:rPr>
        <w:t xml:space="preserve"> </w:t>
      </w:r>
      <w:r w:rsidRPr="004621EC">
        <w:rPr>
          <w:sz w:val="24"/>
          <w:szCs w:val="24"/>
        </w:rPr>
        <w:t>детей</w:t>
      </w:r>
      <w:r w:rsidRPr="004621EC">
        <w:rPr>
          <w:spacing w:val="1"/>
          <w:sz w:val="24"/>
          <w:szCs w:val="24"/>
        </w:rPr>
        <w:t xml:space="preserve"> </w:t>
      </w:r>
      <w:r w:rsidRPr="004621EC">
        <w:rPr>
          <w:sz w:val="24"/>
          <w:szCs w:val="24"/>
        </w:rPr>
        <w:t>придумывать</w:t>
      </w:r>
      <w:r w:rsidRPr="004621EC">
        <w:rPr>
          <w:spacing w:val="1"/>
          <w:sz w:val="24"/>
          <w:szCs w:val="24"/>
        </w:rPr>
        <w:t xml:space="preserve"> </w:t>
      </w:r>
      <w:r w:rsidRPr="004621EC">
        <w:rPr>
          <w:sz w:val="24"/>
          <w:szCs w:val="24"/>
        </w:rPr>
        <w:t>варианты</w:t>
      </w:r>
      <w:r w:rsidRPr="004621EC">
        <w:rPr>
          <w:spacing w:val="1"/>
          <w:sz w:val="24"/>
          <w:szCs w:val="24"/>
        </w:rPr>
        <w:t xml:space="preserve"> </w:t>
      </w:r>
      <w:r w:rsidRPr="004621EC">
        <w:rPr>
          <w:sz w:val="24"/>
          <w:szCs w:val="24"/>
        </w:rPr>
        <w:t>игр,</w:t>
      </w:r>
      <w:r w:rsidRPr="004621EC">
        <w:rPr>
          <w:spacing w:val="1"/>
          <w:sz w:val="24"/>
          <w:szCs w:val="24"/>
        </w:rPr>
        <w:t xml:space="preserve"> </w:t>
      </w:r>
      <w:r w:rsidRPr="004621EC">
        <w:rPr>
          <w:sz w:val="24"/>
          <w:szCs w:val="24"/>
        </w:rPr>
        <w:t>комбинировать</w:t>
      </w:r>
      <w:r w:rsidRPr="004621EC">
        <w:rPr>
          <w:spacing w:val="1"/>
          <w:sz w:val="24"/>
          <w:szCs w:val="24"/>
        </w:rPr>
        <w:t xml:space="preserve"> </w:t>
      </w:r>
      <w:r w:rsidRPr="004621EC">
        <w:rPr>
          <w:sz w:val="24"/>
          <w:szCs w:val="24"/>
        </w:rPr>
        <w:t>движения,</w:t>
      </w:r>
      <w:r w:rsidRPr="004621EC">
        <w:rPr>
          <w:spacing w:val="1"/>
          <w:sz w:val="24"/>
          <w:szCs w:val="24"/>
        </w:rPr>
        <w:t xml:space="preserve"> </w:t>
      </w:r>
      <w:r w:rsidRPr="004621EC">
        <w:rPr>
          <w:sz w:val="24"/>
          <w:szCs w:val="24"/>
        </w:rPr>
        <w:t>импровизировать.</w:t>
      </w:r>
      <w:r w:rsidRPr="004621EC">
        <w:rPr>
          <w:spacing w:val="1"/>
          <w:sz w:val="24"/>
          <w:szCs w:val="24"/>
        </w:rPr>
        <w:t xml:space="preserve"> </w:t>
      </w:r>
      <w:r w:rsidRPr="004621EC">
        <w:rPr>
          <w:sz w:val="24"/>
          <w:szCs w:val="24"/>
        </w:rPr>
        <w:t>Продолжает</w:t>
      </w:r>
      <w:r w:rsidRPr="004621EC">
        <w:rPr>
          <w:spacing w:val="1"/>
          <w:sz w:val="24"/>
          <w:szCs w:val="24"/>
        </w:rPr>
        <w:t xml:space="preserve"> </w:t>
      </w:r>
      <w:r w:rsidRPr="004621EC">
        <w:rPr>
          <w:sz w:val="24"/>
          <w:szCs w:val="24"/>
        </w:rPr>
        <w:t>воспитывать</w:t>
      </w:r>
      <w:r w:rsidRPr="004621EC">
        <w:rPr>
          <w:spacing w:val="1"/>
          <w:sz w:val="24"/>
          <w:szCs w:val="24"/>
        </w:rPr>
        <w:t xml:space="preserve"> </w:t>
      </w:r>
      <w:r w:rsidRPr="004621EC">
        <w:rPr>
          <w:sz w:val="24"/>
          <w:szCs w:val="24"/>
        </w:rPr>
        <w:t>сплоченность,</w:t>
      </w:r>
      <w:r w:rsidRPr="004621EC">
        <w:rPr>
          <w:spacing w:val="1"/>
          <w:sz w:val="24"/>
          <w:szCs w:val="24"/>
        </w:rPr>
        <w:t xml:space="preserve"> </w:t>
      </w:r>
      <w:r w:rsidRPr="004621EC">
        <w:rPr>
          <w:sz w:val="24"/>
          <w:szCs w:val="24"/>
        </w:rPr>
        <w:t>взаимопомощь, чувство ответственности за успехи и достижения команды, стремление вносить</w:t>
      </w:r>
      <w:r w:rsidRPr="004621EC">
        <w:rPr>
          <w:spacing w:val="1"/>
          <w:sz w:val="24"/>
          <w:szCs w:val="24"/>
        </w:rPr>
        <w:t xml:space="preserve"> </w:t>
      </w:r>
      <w:r w:rsidRPr="004621EC">
        <w:rPr>
          <w:sz w:val="24"/>
          <w:szCs w:val="24"/>
        </w:rPr>
        <w:t>свой</w:t>
      </w:r>
      <w:r w:rsidRPr="004621EC">
        <w:rPr>
          <w:spacing w:val="1"/>
          <w:sz w:val="24"/>
          <w:szCs w:val="24"/>
        </w:rPr>
        <w:t xml:space="preserve"> </w:t>
      </w:r>
      <w:r w:rsidRPr="004621EC">
        <w:rPr>
          <w:sz w:val="24"/>
          <w:szCs w:val="24"/>
        </w:rPr>
        <w:t>вклад</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победу</w:t>
      </w:r>
      <w:r w:rsidRPr="004621EC">
        <w:rPr>
          <w:spacing w:val="1"/>
          <w:sz w:val="24"/>
          <w:szCs w:val="24"/>
        </w:rPr>
        <w:t xml:space="preserve"> </w:t>
      </w:r>
      <w:r w:rsidRPr="004621EC">
        <w:rPr>
          <w:sz w:val="24"/>
          <w:szCs w:val="24"/>
        </w:rPr>
        <w:t>команды,</w:t>
      </w:r>
      <w:r w:rsidRPr="004621EC">
        <w:rPr>
          <w:spacing w:val="1"/>
          <w:sz w:val="24"/>
          <w:szCs w:val="24"/>
        </w:rPr>
        <w:t xml:space="preserve"> </w:t>
      </w:r>
      <w:r w:rsidRPr="004621EC">
        <w:rPr>
          <w:sz w:val="24"/>
          <w:szCs w:val="24"/>
        </w:rPr>
        <w:t>преодолевать</w:t>
      </w:r>
      <w:r w:rsidRPr="004621EC">
        <w:rPr>
          <w:spacing w:val="1"/>
          <w:sz w:val="24"/>
          <w:szCs w:val="24"/>
        </w:rPr>
        <w:t xml:space="preserve"> </w:t>
      </w:r>
      <w:r w:rsidRPr="004621EC">
        <w:rPr>
          <w:sz w:val="24"/>
          <w:szCs w:val="24"/>
        </w:rPr>
        <w:t>трудности.</w:t>
      </w:r>
      <w:r w:rsidRPr="004621EC">
        <w:rPr>
          <w:spacing w:val="1"/>
          <w:sz w:val="24"/>
          <w:szCs w:val="24"/>
        </w:rPr>
        <w:t xml:space="preserve"> </w:t>
      </w:r>
      <w:r w:rsidRPr="004621EC">
        <w:rPr>
          <w:sz w:val="24"/>
          <w:szCs w:val="24"/>
        </w:rPr>
        <w:t>Способствует</w:t>
      </w:r>
      <w:r w:rsidRPr="004621EC">
        <w:rPr>
          <w:spacing w:val="1"/>
          <w:sz w:val="24"/>
          <w:szCs w:val="24"/>
        </w:rPr>
        <w:t xml:space="preserve"> </w:t>
      </w:r>
      <w:r w:rsidRPr="004621EC">
        <w:rPr>
          <w:sz w:val="24"/>
          <w:szCs w:val="24"/>
        </w:rPr>
        <w:t>формированию</w:t>
      </w:r>
      <w:r w:rsidRPr="004621EC">
        <w:rPr>
          <w:spacing w:val="1"/>
          <w:sz w:val="24"/>
          <w:szCs w:val="24"/>
        </w:rPr>
        <w:t xml:space="preserve"> </w:t>
      </w:r>
      <w:r w:rsidRPr="004621EC">
        <w:rPr>
          <w:sz w:val="24"/>
          <w:szCs w:val="24"/>
        </w:rPr>
        <w:t>духовнонравственных</w:t>
      </w:r>
      <w:r w:rsidRPr="004621EC">
        <w:rPr>
          <w:spacing w:val="1"/>
          <w:sz w:val="24"/>
          <w:szCs w:val="24"/>
        </w:rPr>
        <w:t xml:space="preserve"> </w:t>
      </w:r>
      <w:r w:rsidRPr="004621EC">
        <w:rPr>
          <w:sz w:val="24"/>
          <w:szCs w:val="24"/>
        </w:rPr>
        <w:t>качеств,</w:t>
      </w:r>
      <w:r w:rsidRPr="004621EC">
        <w:rPr>
          <w:spacing w:val="-1"/>
          <w:sz w:val="24"/>
          <w:szCs w:val="24"/>
        </w:rPr>
        <w:t xml:space="preserve"> </w:t>
      </w:r>
      <w:r w:rsidRPr="004621EC">
        <w:rPr>
          <w:sz w:val="24"/>
          <w:szCs w:val="24"/>
        </w:rPr>
        <w:t>основ</w:t>
      </w:r>
      <w:r w:rsidRPr="004621EC">
        <w:rPr>
          <w:spacing w:val="-3"/>
          <w:sz w:val="24"/>
          <w:szCs w:val="24"/>
        </w:rPr>
        <w:t xml:space="preserve"> </w:t>
      </w:r>
      <w:r w:rsidRPr="004621EC">
        <w:rPr>
          <w:sz w:val="24"/>
          <w:szCs w:val="24"/>
        </w:rPr>
        <w:t>патриотизма и</w:t>
      </w:r>
      <w:r w:rsidRPr="004621EC">
        <w:rPr>
          <w:spacing w:val="-2"/>
          <w:sz w:val="24"/>
          <w:szCs w:val="24"/>
        </w:rPr>
        <w:t xml:space="preserve"> </w:t>
      </w:r>
      <w:r w:rsidRPr="004621EC">
        <w:rPr>
          <w:sz w:val="24"/>
          <w:szCs w:val="24"/>
        </w:rPr>
        <w:t>гражданской</w:t>
      </w:r>
      <w:r w:rsidRPr="004621EC">
        <w:rPr>
          <w:spacing w:val="-2"/>
          <w:sz w:val="24"/>
          <w:szCs w:val="24"/>
        </w:rPr>
        <w:t xml:space="preserve"> </w:t>
      </w:r>
      <w:r w:rsidRPr="004621EC">
        <w:rPr>
          <w:sz w:val="24"/>
          <w:szCs w:val="24"/>
        </w:rPr>
        <w:t>идентичности.</w:t>
      </w:r>
    </w:p>
    <w:p w:rsidR="004621EC" w:rsidRPr="004621EC" w:rsidRDefault="004621EC" w:rsidP="00995949">
      <w:pPr>
        <w:numPr>
          <w:ilvl w:val="0"/>
          <w:numId w:val="97"/>
        </w:numPr>
        <w:tabs>
          <w:tab w:val="left" w:pos="1477"/>
        </w:tabs>
        <w:spacing w:before="1"/>
        <w:ind w:right="719" w:firstLine="540"/>
        <w:jc w:val="both"/>
        <w:rPr>
          <w:sz w:val="24"/>
        </w:rPr>
      </w:pPr>
      <w:r w:rsidRPr="004621EC">
        <w:rPr>
          <w:sz w:val="24"/>
        </w:rPr>
        <w:t>Спортивные игры: педагог обучает детей элементам спортивных игр, которые проводятся</w:t>
      </w:r>
      <w:r w:rsidRPr="004621EC">
        <w:rPr>
          <w:spacing w:val="1"/>
          <w:sz w:val="24"/>
        </w:rPr>
        <w:t xml:space="preserve"> </w:t>
      </w:r>
      <w:r w:rsidRPr="004621EC">
        <w:rPr>
          <w:sz w:val="24"/>
        </w:rPr>
        <w:t>в спортивном зале или на площадке в зависимости от имеющихся условий и оборудования, а</w:t>
      </w:r>
      <w:r w:rsidRPr="004621EC">
        <w:rPr>
          <w:spacing w:val="1"/>
          <w:sz w:val="24"/>
        </w:rPr>
        <w:t xml:space="preserve"> </w:t>
      </w:r>
      <w:r w:rsidRPr="004621EC">
        <w:rPr>
          <w:sz w:val="24"/>
        </w:rPr>
        <w:t>также региональных и</w:t>
      </w:r>
      <w:r w:rsidRPr="004621EC">
        <w:rPr>
          <w:spacing w:val="-1"/>
          <w:sz w:val="24"/>
        </w:rPr>
        <w:t xml:space="preserve"> </w:t>
      </w:r>
      <w:r w:rsidRPr="004621EC">
        <w:rPr>
          <w:sz w:val="24"/>
        </w:rPr>
        <w:t>климатических особенностей.</w:t>
      </w:r>
    </w:p>
    <w:p w:rsidR="004621EC" w:rsidRPr="004621EC" w:rsidRDefault="004621EC" w:rsidP="004621EC">
      <w:pPr>
        <w:ind w:left="1208"/>
        <w:jc w:val="both"/>
        <w:rPr>
          <w:sz w:val="24"/>
          <w:szCs w:val="24"/>
        </w:rPr>
      </w:pPr>
      <w:r w:rsidRPr="004621EC">
        <w:rPr>
          <w:sz w:val="24"/>
          <w:szCs w:val="24"/>
        </w:rPr>
        <w:t>Городки:</w:t>
      </w:r>
      <w:r w:rsidRPr="004621EC">
        <w:rPr>
          <w:spacing w:val="-3"/>
          <w:sz w:val="24"/>
          <w:szCs w:val="24"/>
        </w:rPr>
        <w:t xml:space="preserve"> </w:t>
      </w:r>
      <w:r w:rsidRPr="004621EC">
        <w:rPr>
          <w:sz w:val="24"/>
          <w:szCs w:val="24"/>
        </w:rPr>
        <w:t>бросание</w:t>
      </w:r>
      <w:r w:rsidRPr="004621EC">
        <w:rPr>
          <w:spacing w:val="5"/>
          <w:sz w:val="24"/>
          <w:szCs w:val="24"/>
        </w:rPr>
        <w:t xml:space="preserve"> </w:t>
      </w:r>
      <w:r w:rsidRPr="004621EC">
        <w:rPr>
          <w:sz w:val="24"/>
          <w:szCs w:val="24"/>
        </w:rPr>
        <w:t>биты</w:t>
      </w:r>
      <w:r w:rsidRPr="004621EC">
        <w:rPr>
          <w:spacing w:val="3"/>
          <w:sz w:val="24"/>
          <w:szCs w:val="24"/>
        </w:rPr>
        <w:t xml:space="preserve"> </w:t>
      </w:r>
      <w:r w:rsidRPr="004621EC">
        <w:rPr>
          <w:sz w:val="24"/>
          <w:szCs w:val="24"/>
        </w:rPr>
        <w:t>сбоку,</w:t>
      </w:r>
      <w:r w:rsidRPr="004621EC">
        <w:rPr>
          <w:spacing w:val="3"/>
          <w:sz w:val="24"/>
          <w:szCs w:val="24"/>
        </w:rPr>
        <w:t xml:space="preserve"> </w:t>
      </w:r>
      <w:r w:rsidRPr="004621EC">
        <w:rPr>
          <w:sz w:val="24"/>
          <w:szCs w:val="24"/>
        </w:rPr>
        <w:t>от</w:t>
      </w:r>
      <w:r w:rsidRPr="004621EC">
        <w:rPr>
          <w:spacing w:val="3"/>
          <w:sz w:val="24"/>
          <w:szCs w:val="24"/>
        </w:rPr>
        <w:t xml:space="preserve"> </w:t>
      </w:r>
      <w:r w:rsidRPr="004621EC">
        <w:rPr>
          <w:sz w:val="24"/>
          <w:szCs w:val="24"/>
        </w:rPr>
        <w:t>плеча,</w:t>
      </w:r>
      <w:r w:rsidRPr="004621EC">
        <w:rPr>
          <w:spacing w:val="4"/>
          <w:sz w:val="24"/>
          <w:szCs w:val="24"/>
        </w:rPr>
        <w:t xml:space="preserve"> </w:t>
      </w:r>
      <w:r w:rsidRPr="004621EC">
        <w:rPr>
          <w:sz w:val="24"/>
          <w:szCs w:val="24"/>
        </w:rPr>
        <w:t>занимая</w:t>
      </w:r>
      <w:r w:rsidRPr="004621EC">
        <w:rPr>
          <w:spacing w:val="5"/>
          <w:sz w:val="24"/>
          <w:szCs w:val="24"/>
        </w:rPr>
        <w:t xml:space="preserve"> </w:t>
      </w:r>
      <w:r w:rsidRPr="004621EC">
        <w:rPr>
          <w:sz w:val="24"/>
          <w:szCs w:val="24"/>
        </w:rPr>
        <w:t>правильное</w:t>
      </w:r>
      <w:r w:rsidRPr="004621EC">
        <w:rPr>
          <w:spacing w:val="5"/>
          <w:sz w:val="24"/>
          <w:szCs w:val="24"/>
        </w:rPr>
        <w:t xml:space="preserve"> </w:t>
      </w:r>
      <w:r w:rsidRPr="004621EC">
        <w:rPr>
          <w:sz w:val="24"/>
          <w:szCs w:val="24"/>
        </w:rPr>
        <w:t>исходное</w:t>
      </w:r>
      <w:r w:rsidRPr="004621EC">
        <w:rPr>
          <w:spacing w:val="4"/>
          <w:sz w:val="24"/>
          <w:szCs w:val="24"/>
        </w:rPr>
        <w:t xml:space="preserve"> </w:t>
      </w:r>
      <w:r w:rsidRPr="004621EC">
        <w:rPr>
          <w:sz w:val="24"/>
          <w:szCs w:val="24"/>
        </w:rPr>
        <w:t>положение;</w:t>
      </w:r>
      <w:r w:rsidRPr="004621EC">
        <w:rPr>
          <w:spacing w:val="5"/>
          <w:sz w:val="24"/>
          <w:szCs w:val="24"/>
        </w:rPr>
        <w:t xml:space="preserve"> </w:t>
      </w:r>
      <w:r w:rsidRPr="004621EC">
        <w:rPr>
          <w:sz w:val="24"/>
          <w:szCs w:val="24"/>
        </w:rPr>
        <w:t>знание</w:t>
      </w:r>
      <w:r w:rsidRPr="004621EC">
        <w:rPr>
          <w:spacing w:val="5"/>
          <w:sz w:val="24"/>
          <w:szCs w:val="24"/>
        </w:rPr>
        <w:t xml:space="preserve"> </w:t>
      </w:r>
      <w:r w:rsidRPr="004621EC">
        <w:rPr>
          <w:sz w:val="24"/>
          <w:szCs w:val="24"/>
        </w:rPr>
        <w:t>4</w:t>
      </w:r>
    </w:p>
    <w:p w:rsidR="004621EC" w:rsidRPr="004621EC" w:rsidRDefault="004621EC" w:rsidP="00995949">
      <w:pPr>
        <w:numPr>
          <w:ilvl w:val="1"/>
          <w:numId w:val="98"/>
        </w:numPr>
        <w:tabs>
          <w:tab w:val="left" w:pos="805"/>
        </w:tabs>
        <w:spacing w:before="1"/>
        <w:ind w:left="804" w:hanging="137"/>
        <w:jc w:val="both"/>
        <w:rPr>
          <w:sz w:val="24"/>
        </w:rPr>
      </w:pPr>
      <w:r w:rsidRPr="004621EC">
        <w:rPr>
          <w:sz w:val="24"/>
        </w:rPr>
        <w:t>5</w:t>
      </w:r>
      <w:r w:rsidRPr="004621EC">
        <w:rPr>
          <w:spacing w:val="-2"/>
          <w:sz w:val="24"/>
        </w:rPr>
        <w:t xml:space="preserve"> </w:t>
      </w:r>
      <w:r w:rsidRPr="004621EC">
        <w:rPr>
          <w:sz w:val="24"/>
        </w:rPr>
        <w:t>фигур,</w:t>
      </w:r>
      <w:r w:rsidRPr="004621EC">
        <w:rPr>
          <w:spacing w:val="-2"/>
          <w:sz w:val="24"/>
        </w:rPr>
        <w:t xml:space="preserve"> </w:t>
      </w:r>
      <w:r w:rsidRPr="004621EC">
        <w:rPr>
          <w:sz w:val="24"/>
        </w:rPr>
        <w:t>выбивание городков</w:t>
      </w:r>
      <w:r w:rsidRPr="004621EC">
        <w:rPr>
          <w:spacing w:val="-4"/>
          <w:sz w:val="24"/>
        </w:rPr>
        <w:t xml:space="preserve"> </w:t>
      </w:r>
      <w:r w:rsidRPr="004621EC">
        <w:rPr>
          <w:sz w:val="24"/>
        </w:rPr>
        <w:t>с полукона</w:t>
      </w:r>
      <w:r w:rsidRPr="004621EC">
        <w:rPr>
          <w:spacing w:val="-2"/>
          <w:sz w:val="24"/>
        </w:rPr>
        <w:t xml:space="preserve"> </w:t>
      </w:r>
      <w:r w:rsidRPr="004621EC">
        <w:rPr>
          <w:sz w:val="24"/>
        </w:rPr>
        <w:t>и</w:t>
      </w:r>
      <w:r w:rsidRPr="004621EC">
        <w:rPr>
          <w:spacing w:val="-3"/>
          <w:sz w:val="24"/>
        </w:rPr>
        <w:t xml:space="preserve"> </w:t>
      </w:r>
      <w:r w:rsidRPr="004621EC">
        <w:rPr>
          <w:sz w:val="24"/>
        </w:rPr>
        <w:t>кона</w:t>
      </w:r>
      <w:r w:rsidRPr="004621EC">
        <w:rPr>
          <w:spacing w:val="-1"/>
          <w:sz w:val="24"/>
        </w:rPr>
        <w:t xml:space="preserve"> </w:t>
      </w:r>
      <w:r w:rsidRPr="004621EC">
        <w:rPr>
          <w:sz w:val="24"/>
        </w:rPr>
        <w:t>при</w:t>
      </w:r>
      <w:r w:rsidRPr="004621EC">
        <w:rPr>
          <w:spacing w:val="-3"/>
          <w:sz w:val="24"/>
        </w:rPr>
        <w:t xml:space="preserve"> </w:t>
      </w:r>
      <w:r w:rsidRPr="004621EC">
        <w:rPr>
          <w:sz w:val="24"/>
        </w:rPr>
        <w:t>наименьшем</w:t>
      </w:r>
      <w:r w:rsidRPr="004621EC">
        <w:rPr>
          <w:spacing w:val="-1"/>
          <w:sz w:val="24"/>
        </w:rPr>
        <w:t xml:space="preserve"> </w:t>
      </w:r>
      <w:r w:rsidRPr="004621EC">
        <w:rPr>
          <w:sz w:val="24"/>
        </w:rPr>
        <w:t>количестве</w:t>
      </w:r>
      <w:r w:rsidRPr="004621EC">
        <w:rPr>
          <w:spacing w:val="-1"/>
          <w:sz w:val="24"/>
        </w:rPr>
        <w:t xml:space="preserve"> </w:t>
      </w:r>
      <w:r w:rsidRPr="004621EC">
        <w:rPr>
          <w:sz w:val="24"/>
        </w:rPr>
        <w:t>бросков</w:t>
      </w:r>
      <w:r w:rsidRPr="004621EC">
        <w:rPr>
          <w:spacing w:val="-4"/>
          <w:sz w:val="24"/>
        </w:rPr>
        <w:t xml:space="preserve"> </w:t>
      </w:r>
      <w:r w:rsidRPr="004621EC">
        <w:rPr>
          <w:sz w:val="24"/>
        </w:rPr>
        <w:t>бит.</w:t>
      </w:r>
    </w:p>
    <w:p w:rsidR="004621EC" w:rsidRPr="004621EC" w:rsidRDefault="004621EC" w:rsidP="004621EC">
      <w:pPr>
        <w:ind w:left="668" w:right="708" w:firstLine="540"/>
        <w:jc w:val="both"/>
        <w:rPr>
          <w:sz w:val="24"/>
          <w:szCs w:val="24"/>
        </w:rPr>
      </w:pPr>
      <w:r w:rsidRPr="004621EC">
        <w:rPr>
          <w:sz w:val="24"/>
          <w:szCs w:val="24"/>
        </w:rPr>
        <w:t>Элементы баскетбола: передача мяча друг другу (двумя руками от груди, одной рукой от</w:t>
      </w:r>
      <w:r w:rsidRPr="004621EC">
        <w:rPr>
          <w:spacing w:val="1"/>
          <w:sz w:val="24"/>
          <w:szCs w:val="24"/>
        </w:rPr>
        <w:t xml:space="preserve"> </w:t>
      </w:r>
      <w:r w:rsidRPr="004621EC">
        <w:rPr>
          <w:sz w:val="24"/>
          <w:szCs w:val="24"/>
        </w:rPr>
        <w:t>плеча); перебрасывание мяча друг другу двумя руками от груди, стоя напротив друг друга и в</w:t>
      </w:r>
      <w:r w:rsidRPr="004621EC">
        <w:rPr>
          <w:spacing w:val="1"/>
          <w:sz w:val="24"/>
          <w:szCs w:val="24"/>
        </w:rPr>
        <w:t xml:space="preserve"> </w:t>
      </w:r>
      <w:r w:rsidRPr="004621EC">
        <w:rPr>
          <w:sz w:val="24"/>
          <w:szCs w:val="24"/>
        </w:rPr>
        <w:t>движении; ловля летящего мяча на разной высоте (на уровне груди, над головой, сбоку, снизу, у</w:t>
      </w:r>
      <w:r w:rsidRPr="004621EC">
        <w:rPr>
          <w:spacing w:val="1"/>
          <w:sz w:val="24"/>
          <w:szCs w:val="24"/>
        </w:rPr>
        <w:t xml:space="preserve"> </w:t>
      </w:r>
      <w:r w:rsidRPr="004621EC">
        <w:rPr>
          <w:sz w:val="24"/>
          <w:szCs w:val="24"/>
        </w:rPr>
        <w:t>пола и тому подобное) и с разных сторон; забрасывание мяча в корзину двумя руками из-за</w:t>
      </w:r>
      <w:r w:rsidRPr="004621EC">
        <w:rPr>
          <w:spacing w:val="1"/>
          <w:sz w:val="24"/>
          <w:szCs w:val="24"/>
        </w:rPr>
        <w:t xml:space="preserve"> </w:t>
      </w:r>
      <w:r w:rsidRPr="004621EC">
        <w:rPr>
          <w:sz w:val="24"/>
          <w:szCs w:val="24"/>
        </w:rPr>
        <w:t>головы, от плеча; ведение мяча одной рукой, передавая его из одной руки в другую, передвигаясь</w:t>
      </w:r>
      <w:r w:rsidRPr="004621EC">
        <w:rPr>
          <w:spacing w:val="1"/>
          <w:sz w:val="24"/>
          <w:szCs w:val="24"/>
        </w:rPr>
        <w:t xml:space="preserve"> </w:t>
      </w:r>
      <w:r w:rsidRPr="004621EC">
        <w:rPr>
          <w:sz w:val="24"/>
          <w:szCs w:val="24"/>
        </w:rPr>
        <w:t>в</w:t>
      </w:r>
      <w:r w:rsidRPr="004621EC">
        <w:rPr>
          <w:spacing w:val="-3"/>
          <w:sz w:val="24"/>
          <w:szCs w:val="24"/>
        </w:rPr>
        <w:t xml:space="preserve"> </w:t>
      </w:r>
      <w:r w:rsidRPr="004621EC">
        <w:rPr>
          <w:sz w:val="24"/>
          <w:szCs w:val="24"/>
        </w:rPr>
        <w:t>разных</w:t>
      </w:r>
      <w:r w:rsidRPr="004621EC">
        <w:rPr>
          <w:spacing w:val="-1"/>
          <w:sz w:val="24"/>
          <w:szCs w:val="24"/>
        </w:rPr>
        <w:t xml:space="preserve"> </w:t>
      </w:r>
      <w:r w:rsidRPr="004621EC">
        <w:rPr>
          <w:sz w:val="24"/>
          <w:szCs w:val="24"/>
        </w:rPr>
        <w:t>направлениях, останавливаясь</w:t>
      </w:r>
      <w:r w:rsidRPr="004621EC">
        <w:rPr>
          <w:spacing w:val="-7"/>
          <w:sz w:val="24"/>
          <w:szCs w:val="24"/>
        </w:rPr>
        <w:t xml:space="preserve"> </w:t>
      </w:r>
      <w:r w:rsidRPr="004621EC">
        <w:rPr>
          <w:sz w:val="24"/>
          <w:szCs w:val="24"/>
        </w:rPr>
        <w:t>и</w:t>
      </w:r>
      <w:r w:rsidRPr="004621EC">
        <w:rPr>
          <w:spacing w:val="-1"/>
          <w:sz w:val="24"/>
          <w:szCs w:val="24"/>
        </w:rPr>
        <w:t xml:space="preserve"> </w:t>
      </w:r>
      <w:r w:rsidRPr="004621EC">
        <w:rPr>
          <w:sz w:val="24"/>
          <w:szCs w:val="24"/>
        </w:rPr>
        <w:t>снова передвигаясь</w:t>
      </w:r>
      <w:r w:rsidRPr="004621EC">
        <w:rPr>
          <w:spacing w:val="-3"/>
          <w:sz w:val="24"/>
          <w:szCs w:val="24"/>
        </w:rPr>
        <w:t xml:space="preserve"> </w:t>
      </w:r>
      <w:r w:rsidRPr="004621EC">
        <w:rPr>
          <w:sz w:val="24"/>
          <w:szCs w:val="24"/>
        </w:rPr>
        <w:t>по</w:t>
      </w:r>
      <w:r w:rsidRPr="004621EC">
        <w:rPr>
          <w:spacing w:val="-1"/>
          <w:sz w:val="24"/>
          <w:szCs w:val="24"/>
        </w:rPr>
        <w:t xml:space="preserve"> </w:t>
      </w:r>
      <w:r w:rsidRPr="004621EC">
        <w:rPr>
          <w:sz w:val="24"/>
          <w:szCs w:val="24"/>
        </w:rPr>
        <w:t>сигналу.</w:t>
      </w:r>
    </w:p>
    <w:p w:rsidR="004621EC" w:rsidRPr="004621EC" w:rsidRDefault="004621EC" w:rsidP="004621EC">
      <w:pPr>
        <w:ind w:left="668" w:right="712" w:firstLine="540"/>
        <w:jc w:val="both"/>
        <w:rPr>
          <w:sz w:val="24"/>
          <w:szCs w:val="24"/>
        </w:rPr>
      </w:pPr>
      <w:r w:rsidRPr="004621EC">
        <w:rPr>
          <w:sz w:val="24"/>
          <w:szCs w:val="24"/>
        </w:rPr>
        <w:t>Элементы футбола: передача мяча друг другу, отбивая его правой и левой ногой, стоя на</w:t>
      </w:r>
      <w:r w:rsidRPr="004621EC">
        <w:rPr>
          <w:spacing w:val="1"/>
          <w:sz w:val="24"/>
          <w:szCs w:val="24"/>
        </w:rPr>
        <w:t xml:space="preserve"> </w:t>
      </w:r>
      <w:r w:rsidRPr="004621EC">
        <w:rPr>
          <w:sz w:val="24"/>
          <w:szCs w:val="24"/>
        </w:rPr>
        <w:t>месте;</w:t>
      </w:r>
      <w:r w:rsidRPr="004621EC">
        <w:rPr>
          <w:spacing w:val="1"/>
          <w:sz w:val="24"/>
          <w:szCs w:val="24"/>
        </w:rPr>
        <w:t xml:space="preserve"> </w:t>
      </w:r>
      <w:r w:rsidRPr="004621EC">
        <w:rPr>
          <w:sz w:val="24"/>
          <w:szCs w:val="24"/>
        </w:rPr>
        <w:t>ведение</w:t>
      </w:r>
      <w:r w:rsidRPr="004621EC">
        <w:rPr>
          <w:spacing w:val="1"/>
          <w:sz w:val="24"/>
          <w:szCs w:val="24"/>
        </w:rPr>
        <w:t xml:space="preserve"> </w:t>
      </w:r>
      <w:r w:rsidRPr="004621EC">
        <w:rPr>
          <w:sz w:val="24"/>
          <w:szCs w:val="24"/>
        </w:rPr>
        <w:t>мяч</w:t>
      </w:r>
      <w:r w:rsidRPr="004621EC">
        <w:rPr>
          <w:spacing w:val="1"/>
          <w:sz w:val="24"/>
          <w:szCs w:val="24"/>
        </w:rPr>
        <w:t xml:space="preserve"> </w:t>
      </w:r>
      <w:r w:rsidRPr="004621EC">
        <w:rPr>
          <w:sz w:val="24"/>
          <w:szCs w:val="24"/>
        </w:rPr>
        <w:t>"змейкой"</w:t>
      </w:r>
      <w:r w:rsidRPr="004621EC">
        <w:rPr>
          <w:spacing w:val="1"/>
          <w:sz w:val="24"/>
          <w:szCs w:val="24"/>
        </w:rPr>
        <w:t xml:space="preserve"> </w:t>
      </w:r>
      <w:r w:rsidRPr="004621EC">
        <w:rPr>
          <w:sz w:val="24"/>
          <w:szCs w:val="24"/>
        </w:rPr>
        <w:t>между</w:t>
      </w:r>
      <w:r w:rsidRPr="004621EC">
        <w:rPr>
          <w:spacing w:val="1"/>
          <w:sz w:val="24"/>
          <w:szCs w:val="24"/>
        </w:rPr>
        <w:t xml:space="preserve"> </w:t>
      </w:r>
      <w:r w:rsidRPr="004621EC">
        <w:rPr>
          <w:sz w:val="24"/>
          <w:szCs w:val="24"/>
        </w:rPr>
        <w:t>расставленными</w:t>
      </w:r>
      <w:r w:rsidRPr="004621EC">
        <w:rPr>
          <w:spacing w:val="1"/>
          <w:sz w:val="24"/>
          <w:szCs w:val="24"/>
        </w:rPr>
        <w:t xml:space="preserve"> </w:t>
      </w:r>
      <w:r w:rsidRPr="004621EC">
        <w:rPr>
          <w:sz w:val="24"/>
          <w:szCs w:val="24"/>
        </w:rPr>
        <w:t>предметами,</w:t>
      </w:r>
      <w:r w:rsidRPr="004621EC">
        <w:rPr>
          <w:spacing w:val="1"/>
          <w:sz w:val="24"/>
          <w:szCs w:val="24"/>
        </w:rPr>
        <w:t xml:space="preserve"> </w:t>
      </w:r>
      <w:r w:rsidRPr="004621EC">
        <w:rPr>
          <w:sz w:val="24"/>
          <w:szCs w:val="24"/>
        </w:rPr>
        <w:t>попадание</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предметы,</w:t>
      </w:r>
      <w:r w:rsidRPr="004621EC">
        <w:rPr>
          <w:spacing w:val="1"/>
          <w:sz w:val="24"/>
          <w:szCs w:val="24"/>
        </w:rPr>
        <w:t xml:space="preserve"> </w:t>
      </w:r>
      <w:r w:rsidRPr="004621EC">
        <w:rPr>
          <w:sz w:val="24"/>
          <w:szCs w:val="24"/>
        </w:rPr>
        <w:t>забивание мяча</w:t>
      </w:r>
      <w:r w:rsidRPr="004621EC">
        <w:rPr>
          <w:spacing w:val="1"/>
          <w:sz w:val="24"/>
          <w:szCs w:val="24"/>
        </w:rPr>
        <w:t xml:space="preserve"> </w:t>
      </w:r>
      <w:r w:rsidRPr="004621EC">
        <w:rPr>
          <w:sz w:val="24"/>
          <w:szCs w:val="24"/>
        </w:rPr>
        <w:t>в</w:t>
      </w:r>
      <w:r w:rsidRPr="004621EC">
        <w:rPr>
          <w:spacing w:val="-3"/>
          <w:sz w:val="24"/>
          <w:szCs w:val="24"/>
        </w:rPr>
        <w:t xml:space="preserve"> </w:t>
      </w:r>
      <w:r w:rsidRPr="004621EC">
        <w:rPr>
          <w:sz w:val="24"/>
          <w:szCs w:val="24"/>
        </w:rPr>
        <w:t>ворота, игра</w:t>
      </w:r>
      <w:r w:rsidRPr="004621EC">
        <w:rPr>
          <w:spacing w:val="1"/>
          <w:sz w:val="24"/>
          <w:szCs w:val="24"/>
        </w:rPr>
        <w:t xml:space="preserve"> </w:t>
      </w:r>
      <w:r w:rsidRPr="004621EC">
        <w:rPr>
          <w:sz w:val="24"/>
          <w:szCs w:val="24"/>
        </w:rPr>
        <w:t>по</w:t>
      </w:r>
      <w:r w:rsidRPr="004621EC">
        <w:rPr>
          <w:spacing w:val="-2"/>
          <w:sz w:val="24"/>
          <w:szCs w:val="24"/>
        </w:rPr>
        <w:t xml:space="preserve"> </w:t>
      </w:r>
      <w:r w:rsidRPr="004621EC">
        <w:rPr>
          <w:sz w:val="24"/>
          <w:szCs w:val="24"/>
        </w:rPr>
        <w:t>упрощенным правилам.</w:t>
      </w:r>
    </w:p>
    <w:p w:rsidR="004621EC" w:rsidRDefault="004621EC" w:rsidP="004621EC">
      <w:pPr>
        <w:ind w:left="668" w:right="707" w:firstLine="540"/>
        <w:jc w:val="both"/>
        <w:rPr>
          <w:sz w:val="24"/>
          <w:szCs w:val="24"/>
        </w:rPr>
      </w:pPr>
      <w:r w:rsidRPr="004621EC">
        <w:rPr>
          <w:sz w:val="24"/>
          <w:szCs w:val="24"/>
        </w:rPr>
        <w:t>Элементы хоккея: (без коньков - на снегу, на траве): ведение шайбы клюшкой, не отрывая ее</w:t>
      </w:r>
      <w:r w:rsidRPr="004621EC">
        <w:rPr>
          <w:spacing w:val="1"/>
          <w:sz w:val="24"/>
          <w:szCs w:val="24"/>
        </w:rPr>
        <w:t xml:space="preserve"> </w:t>
      </w:r>
      <w:r w:rsidRPr="004621EC">
        <w:rPr>
          <w:sz w:val="24"/>
          <w:szCs w:val="24"/>
        </w:rPr>
        <w:t>от</w:t>
      </w:r>
      <w:r w:rsidRPr="004621EC">
        <w:rPr>
          <w:spacing w:val="31"/>
          <w:sz w:val="24"/>
          <w:szCs w:val="24"/>
        </w:rPr>
        <w:t xml:space="preserve"> </w:t>
      </w:r>
      <w:r w:rsidRPr="004621EC">
        <w:rPr>
          <w:sz w:val="24"/>
          <w:szCs w:val="24"/>
        </w:rPr>
        <w:t>шайбы;</w:t>
      </w:r>
      <w:r w:rsidRPr="004621EC">
        <w:rPr>
          <w:spacing w:val="34"/>
          <w:sz w:val="24"/>
          <w:szCs w:val="24"/>
        </w:rPr>
        <w:t xml:space="preserve"> </w:t>
      </w:r>
      <w:r w:rsidRPr="004621EC">
        <w:rPr>
          <w:sz w:val="24"/>
          <w:szCs w:val="24"/>
        </w:rPr>
        <w:t>прокатывание</w:t>
      </w:r>
      <w:r w:rsidRPr="004621EC">
        <w:rPr>
          <w:spacing w:val="34"/>
          <w:sz w:val="24"/>
          <w:szCs w:val="24"/>
        </w:rPr>
        <w:t xml:space="preserve"> </w:t>
      </w:r>
      <w:r w:rsidRPr="004621EC">
        <w:rPr>
          <w:sz w:val="24"/>
          <w:szCs w:val="24"/>
        </w:rPr>
        <w:t>шайбы</w:t>
      </w:r>
      <w:r w:rsidRPr="004621EC">
        <w:rPr>
          <w:spacing w:val="32"/>
          <w:sz w:val="24"/>
          <w:szCs w:val="24"/>
        </w:rPr>
        <w:t xml:space="preserve"> </w:t>
      </w:r>
      <w:r w:rsidRPr="004621EC">
        <w:rPr>
          <w:sz w:val="24"/>
          <w:szCs w:val="24"/>
        </w:rPr>
        <w:t>клюшкой</w:t>
      </w:r>
      <w:r w:rsidRPr="004621EC">
        <w:rPr>
          <w:spacing w:val="31"/>
          <w:sz w:val="24"/>
          <w:szCs w:val="24"/>
        </w:rPr>
        <w:t xml:space="preserve"> </w:t>
      </w:r>
      <w:r w:rsidRPr="004621EC">
        <w:rPr>
          <w:sz w:val="24"/>
          <w:szCs w:val="24"/>
        </w:rPr>
        <w:t>друг</w:t>
      </w:r>
      <w:r w:rsidRPr="004621EC">
        <w:rPr>
          <w:spacing w:val="35"/>
          <w:sz w:val="24"/>
          <w:szCs w:val="24"/>
        </w:rPr>
        <w:t xml:space="preserve"> </w:t>
      </w:r>
      <w:r w:rsidRPr="004621EC">
        <w:rPr>
          <w:sz w:val="24"/>
          <w:szCs w:val="24"/>
        </w:rPr>
        <w:t>другу,</w:t>
      </w:r>
      <w:r w:rsidRPr="004621EC">
        <w:rPr>
          <w:spacing w:val="36"/>
          <w:sz w:val="24"/>
          <w:szCs w:val="24"/>
        </w:rPr>
        <w:t xml:space="preserve"> </w:t>
      </w:r>
      <w:r w:rsidRPr="004621EC">
        <w:rPr>
          <w:sz w:val="24"/>
          <w:szCs w:val="24"/>
        </w:rPr>
        <w:t>задерживание</w:t>
      </w:r>
      <w:r w:rsidRPr="004621EC">
        <w:rPr>
          <w:spacing w:val="35"/>
          <w:sz w:val="24"/>
          <w:szCs w:val="24"/>
        </w:rPr>
        <w:t xml:space="preserve"> </w:t>
      </w:r>
      <w:r w:rsidRPr="004621EC">
        <w:rPr>
          <w:sz w:val="24"/>
          <w:szCs w:val="24"/>
        </w:rPr>
        <w:t>шайбы</w:t>
      </w:r>
      <w:r w:rsidRPr="004621EC">
        <w:rPr>
          <w:spacing w:val="31"/>
          <w:sz w:val="24"/>
          <w:szCs w:val="24"/>
        </w:rPr>
        <w:t xml:space="preserve"> </w:t>
      </w:r>
      <w:r w:rsidRPr="004621EC">
        <w:rPr>
          <w:sz w:val="24"/>
          <w:szCs w:val="24"/>
        </w:rPr>
        <w:t>клюшкой;</w:t>
      </w:r>
      <w:r w:rsidRPr="004621EC">
        <w:rPr>
          <w:spacing w:val="34"/>
          <w:sz w:val="24"/>
          <w:szCs w:val="24"/>
        </w:rPr>
        <w:t xml:space="preserve"> </w:t>
      </w:r>
      <w:r w:rsidRPr="004621EC">
        <w:rPr>
          <w:sz w:val="24"/>
          <w:szCs w:val="24"/>
        </w:rPr>
        <w:t>ведение</w:t>
      </w:r>
    </w:p>
    <w:p w:rsidR="004621EC" w:rsidRPr="004621EC" w:rsidRDefault="004621EC" w:rsidP="004621EC">
      <w:pPr>
        <w:spacing w:before="72"/>
        <w:ind w:left="668" w:right="709"/>
        <w:jc w:val="both"/>
        <w:rPr>
          <w:sz w:val="24"/>
          <w:szCs w:val="24"/>
        </w:rPr>
      </w:pPr>
      <w:r w:rsidRPr="004621EC">
        <w:rPr>
          <w:sz w:val="24"/>
          <w:szCs w:val="24"/>
        </w:rPr>
        <w:t>шайбы клюшкой вокруг предметов и между ними; забрасывание шайбы в ворота, держа клюшку</w:t>
      </w:r>
      <w:r w:rsidRPr="004621EC">
        <w:rPr>
          <w:spacing w:val="1"/>
          <w:sz w:val="24"/>
          <w:szCs w:val="24"/>
        </w:rPr>
        <w:t xml:space="preserve"> </w:t>
      </w:r>
      <w:r w:rsidRPr="004621EC">
        <w:rPr>
          <w:sz w:val="24"/>
          <w:szCs w:val="24"/>
        </w:rPr>
        <w:t>двумя</w:t>
      </w:r>
      <w:r w:rsidRPr="004621EC">
        <w:rPr>
          <w:spacing w:val="1"/>
          <w:sz w:val="24"/>
          <w:szCs w:val="24"/>
        </w:rPr>
        <w:t xml:space="preserve"> </w:t>
      </w:r>
      <w:r w:rsidRPr="004621EC">
        <w:rPr>
          <w:sz w:val="24"/>
          <w:szCs w:val="24"/>
        </w:rPr>
        <w:t>руками</w:t>
      </w:r>
      <w:r w:rsidRPr="004621EC">
        <w:rPr>
          <w:spacing w:val="1"/>
          <w:sz w:val="24"/>
          <w:szCs w:val="24"/>
        </w:rPr>
        <w:t xml:space="preserve"> </w:t>
      </w:r>
      <w:r w:rsidRPr="004621EC">
        <w:rPr>
          <w:sz w:val="24"/>
          <w:szCs w:val="24"/>
        </w:rPr>
        <w:t>(справа</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слева);</w:t>
      </w:r>
      <w:r w:rsidRPr="004621EC">
        <w:rPr>
          <w:spacing w:val="1"/>
          <w:sz w:val="24"/>
          <w:szCs w:val="24"/>
        </w:rPr>
        <w:t xml:space="preserve"> </w:t>
      </w:r>
      <w:r w:rsidRPr="004621EC">
        <w:rPr>
          <w:sz w:val="24"/>
          <w:szCs w:val="24"/>
        </w:rPr>
        <w:t>попадание</w:t>
      </w:r>
      <w:r w:rsidRPr="004621EC">
        <w:rPr>
          <w:spacing w:val="1"/>
          <w:sz w:val="24"/>
          <w:szCs w:val="24"/>
        </w:rPr>
        <w:t xml:space="preserve"> </w:t>
      </w:r>
      <w:r w:rsidRPr="004621EC">
        <w:rPr>
          <w:sz w:val="24"/>
          <w:szCs w:val="24"/>
        </w:rPr>
        <w:t>шайбой</w:t>
      </w:r>
      <w:r w:rsidRPr="004621EC">
        <w:rPr>
          <w:spacing w:val="1"/>
          <w:sz w:val="24"/>
          <w:szCs w:val="24"/>
        </w:rPr>
        <w:t xml:space="preserve"> </w:t>
      </w:r>
      <w:r w:rsidRPr="004621EC">
        <w:rPr>
          <w:sz w:val="24"/>
          <w:szCs w:val="24"/>
        </w:rPr>
        <w:t>в ворота,</w:t>
      </w:r>
      <w:r w:rsidRPr="004621EC">
        <w:rPr>
          <w:spacing w:val="1"/>
          <w:sz w:val="24"/>
          <w:szCs w:val="24"/>
        </w:rPr>
        <w:t xml:space="preserve"> </w:t>
      </w:r>
      <w:r w:rsidRPr="004621EC">
        <w:rPr>
          <w:sz w:val="24"/>
          <w:szCs w:val="24"/>
        </w:rPr>
        <w:t>ударяя</w:t>
      </w:r>
      <w:r w:rsidRPr="004621EC">
        <w:rPr>
          <w:spacing w:val="1"/>
          <w:sz w:val="24"/>
          <w:szCs w:val="24"/>
        </w:rPr>
        <w:t xml:space="preserve"> </w:t>
      </w:r>
      <w:r w:rsidRPr="004621EC">
        <w:rPr>
          <w:sz w:val="24"/>
          <w:szCs w:val="24"/>
        </w:rPr>
        <w:t>по</w:t>
      </w:r>
      <w:r w:rsidRPr="004621EC">
        <w:rPr>
          <w:spacing w:val="1"/>
          <w:sz w:val="24"/>
          <w:szCs w:val="24"/>
        </w:rPr>
        <w:t xml:space="preserve"> </w:t>
      </w:r>
      <w:r w:rsidRPr="004621EC">
        <w:rPr>
          <w:sz w:val="24"/>
          <w:szCs w:val="24"/>
        </w:rPr>
        <w:t>ней</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места</w:t>
      </w:r>
      <w:r w:rsidRPr="004621EC">
        <w:rPr>
          <w:spacing w:val="1"/>
          <w:sz w:val="24"/>
          <w:szCs w:val="24"/>
        </w:rPr>
        <w:t xml:space="preserve"> </w:t>
      </w:r>
      <w:r w:rsidRPr="004621EC">
        <w:rPr>
          <w:sz w:val="24"/>
          <w:szCs w:val="24"/>
        </w:rPr>
        <w:t>и</w:t>
      </w:r>
      <w:r w:rsidRPr="004621EC">
        <w:rPr>
          <w:spacing w:val="60"/>
          <w:sz w:val="24"/>
          <w:szCs w:val="24"/>
        </w:rPr>
        <w:t xml:space="preserve"> </w:t>
      </w:r>
      <w:r w:rsidRPr="004621EC">
        <w:rPr>
          <w:sz w:val="24"/>
          <w:szCs w:val="24"/>
        </w:rPr>
        <w:t>после</w:t>
      </w:r>
      <w:r w:rsidRPr="004621EC">
        <w:rPr>
          <w:spacing w:val="-57"/>
          <w:sz w:val="24"/>
          <w:szCs w:val="24"/>
        </w:rPr>
        <w:t xml:space="preserve"> </w:t>
      </w:r>
      <w:r w:rsidRPr="004621EC">
        <w:rPr>
          <w:sz w:val="24"/>
          <w:szCs w:val="24"/>
        </w:rPr>
        <w:t>ведения.</w:t>
      </w:r>
    </w:p>
    <w:p w:rsidR="004621EC" w:rsidRPr="004621EC" w:rsidRDefault="004621EC" w:rsidP="004621EC">
      <w:pPr>
        <w:ind w:left="668" w:right="724" w:firstLine="540"/>
        <w:jc w:val="both"/>
        <w:rPr>
          <w:sz w:val="24"/>
          <w:szCs w:val="24"/>
        </w:rPr>
      </w:pPr>
      <w:r w:rsidRPr="004621EC">
        <w:rPr>
          <w:sz w:val="24"/>
          <w:szCs w:val="24"/>
        </w:rPr>
        <w:t>Бадминтон: перебрасывание волана ракеткой на сторону партнера без сетки, через сетку,</w:t>
      </w:r>
      <w:r w:rsidRPr="004621EC">
        <w:rPr>
          <w:spacing w:val="1"/>
          <w:sz w:val="24"/>
          <w:szCs w:val="24"/>
        </w:rPr>
        <w:t xml:space="preserve"> </w:t>
      </w:r>
      <w:r w:rsidRPr="004621EC">
        <w:rPr>
          <w:sz w:val="24"/>
          <w:szCs w:val="24"/>
        </w:rPr>
        <w:t>правильно</w:t>
      </w:r>
      <w:r w:rsidRPr="004621EC">
        <w:rPr>
          <w:spacing w:val="2"/>
          <w:sz w:val="24"/>
          <w:szCs w:val="24"/>
        </w:rPr>
        <w:t xml:space="preserve"> </w:t>
      </w:r>
      <w:r w:rsidRPr="004621EC">
        <w:rPr>
          <w:sz w:val="24"/>
          <w:szCs w:val="24"/>
        </w:rPr>
        <w:t>удерживая</w:t>
      </w:r>
      <w:r w:rsidRPr="004621EC">
        <w:rPr>
          <w:spacing w:val="1"/>
          <w:sz w:val="24"/>
          <w:szCs w:val="24"/>
        </w:rPr>
        <w:t xml:space="preserve"> </w:t>
      </w:r>
      <w:r w:rsidRPr="004621EC">
        <w:rPr>
          <w:sz w:val="24"/>
          <w:szCs w:val="24"/>
        </w:rPr>
        <w:t>ракетку.</w:t>
      </w:r>
    </w:p>
    <w:p w:rsidR="004621EC" w:rsidRPr="004621EC" w:rsidRDefault="004621EC" w:rsidP="004621EC">
      <w:pPr>
        <w:ind w:left="668" w:right="712" w:firstLine="540"/>
        <w:jc w:val="both"/>
        <w:rPr>
          <w:sz w:val="24"/>
          <w:szCs w:val="24"/>
        </w:rPr>
      </w:pPr>
      <w:r w:rsidRPr="004621EC">
        <w:rPr>
          <w:sz w:val="24"/>
          <w:szCs w:val="24"/>
        </w:rPr>
        <w:t>Элементы</w:t>
      </w:r>
      <w:r w:rsidRPr="004621EC">
        <w:rPr>
          <w:spacing w:val="1"/>
          <w:sz w:val="24"/>
          <w:szCs w:val="24"/>
        </w:rPr>
        <w:t xml:space="preserve"> </w:t>
      </w:r>
      <w:r w:rsidRPr="004621EC">
        <w:rPr>
          <w:sz w:val="24"/>
          <w:szCs w:val="24"/>
        </w:rPr>
        <w:t>настольного</w:t>
      </w:r>
      <w:r w:rsidRPr="004621EC">
        <w:rPr>
          <w:spacing w:val="1"/>
          <w:sz w:val="24"/>
          <w:szCs w:val="24"/>
        </w:rPr>
        <w:t xml:space="preserve"> </w:t>
      </w:r>
      <w:r w:rsidRPr="004621EC">
        <w:rPr>
          <w:sz w:val="24"/>
          <w:szCs w:val="24"/>
        </w:rPr>
        <w:t>тенниса:</w:t>
      </w:r>
      <w:r w:rsidRPr="004621EC">
        <w:rPr>
          <w:spacing w:val="1"/>
          <w:sz w:val="24"/>
          <w:szCs w:val="24"/>
        </w:rPr>
        <w:t xml:space="preserve"> </w:t>
      </w:r>
      <w:r w:rsidRPr="004621EC">
        <w:rPr>
          <w:sz w:val="24"/>
          <w:szCs w:val="24"/>
        </w:rPr>
        <w:t>подготовительные</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ракеткой</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мячом</w:t>
      </w:r>
      <w:r w:rsidRPr="004621EC">
        <w:rPr>
          <w:spacing w:val="-57"/>
          <w:sz w:val="24"/>
          <w:szCs w:val="24"/>
        </w:rPr>
        <w:t xml:space="preserve"> </w:t>
      </w:r>
      <w:r w:rsidRPr="004621EC">
        <w:rPr>
          <w:sz w:val="24"/>
          <w:szCs w:val="24"/>
        </w:rPr>
        <w:t>(подбрасывать и ловить мяч одной рукой, ракеткой с ударом о пол, о стену); подача мяча через</w:t>
      </w:r>
      <w:r w:rsidRPr="004621EC">
        <w:rPr>
          <w:spacing w:val="1"/>
          <w:sz w:val="24"/>
          <w:szCs w:val="24"/>
        </w:rPr>
        <w:t xml:space="preserve"> </w:t>
      </w:r>
      <w:r w:rsidRPr="004621EC">
        <w:rPr>
          <w:sz w:val="24"/>
          <w:szCs w:val="24"/>
        </w:rPr>
        <w:t>сетку</w:t>
      </w:r>
      <w:r w:rsidRPr="004621EC">
        <w:rPr>
          <w:spacing w:val="-8"/>
          <w:sz w:val="24"/>
          <w:szCs w:val="24"/>
        </w:rPr>
        <w:t xml:space="preserve"> </w:t>
      </w:r>
      <w:r w:rsidRPr="004621EC">
        <w:rPr>
          <w:sz w:val="24"/>
          <w:szCs w:val="24"/>
        </w:rPr>
        <w:t>после</w:t>
      </w:r>
      <w:r w:rsidRPr="004621EC">
        <w:rPr>
          <w:spacing w:val="1"/>
          <w:sz w:val="24"/>
          <w:szCs w:val="24"/>
        </w:rPr>
        <w:t xml:space="preserve"> </w:t>
      </w:r>
      <w:r w:rsidRPr="004621EC">
        <w:rPr>
          <w:sz w:val="24"/>
          <w:szCs w:val="24"/>
        </w:rPr>
        <w:t>его отскока</w:t>
      </w:r>
      <w:r w:rsidRPr="004621EC">
        <w:rPr>
          <w:spacing w:val="1"/>
          <w:sz w:val="24"/>
          <w:szCs w:val="24"/>
        </w:rPr>
        <w:t xml:space="preserve"> </w:t>
      </w:r>
      <w:r w:rsidRPr="004621EC">
        <w:rPr>
          <w:sz w:val="24"/>
          <w:szCs w:val="24"/>
        </w:rPr>
        <w:t>от</w:t>
      </w:r>
      <w:r w:rsidRPr="004621EC">
        <w:rPr>
          <w:spacing w:val="-1"/>
          <w:sz w:val="24"/>
          <w:szCs w:val="24"/>
        </w:rPr>
        <w:t xml:space="preserve"> </w:t>
      </w:r>
      <w:r w:rsidRPr="004621EC">
        <w:rPr>
          <w:sz w:val="24"/>
          <w:szCs w:val="24"/>
        </w:rPr>
        <w:t>стола.</w:t>
      </w:r>
    </w:p>
    <w:p w:rsidR="004621EC" w:rsidRPr="004621EC" w:rsidRDefault="004621EC" w:rsidP="00995949">
      <w:pPr>
        <w:numPr>
          <w:ilvl w:val="0"/>
          <w:numId w:val="97"/>
        </w:numPr>
        <w:tabs>
          <w:tab w:val="left" w:pos="1473"/>
        </w:tabs>
        <w:ind w:right="712" w:firstLine="540"/>
        <w:jc w:val="both"/>
        <w:rPr>
          <w:sz w:val="24"/>
        </w:rPr>
      </w:pPr>
      <w:r w:rsidRPr="004621EC">
        <w:rPr>
          <w:sz w:val="24"/>
        </w:rPr>
        <w:t>Спортивные упражнения: педагог продолжает обучать детей спортивным упражнениям на</w:t>
      </w:r>
      <w:r w:rsidRPr="004621EC">
        <w:rPr>
          <w:spacing w:val="-57"/>
          <w:sz w:val="24"/>
        </w:rPr>
        <w:t xml:space="preserve"> </w:t>
      </w:r>
      <w:r w:rsidRPr="004621EC">
        <w:rPr>
          <w:sz w:val="24"/>
        </w:rPr>
        <w:t>прогулке или во время физкультурных занятий на свежем воздухе в зависимости от имеющихся</w:t>
      </w:r>
      <w:r w:rsidRPr="004621EC">
        <w:rPr>
          <w:spacing w:val="1"/>
          <w:sz w:val="24"/>
        </w:rPr>
        <w:t xml:space="preserve"> </w:t>
      </w:r>
      <w:r w:rsidRPr="004621EC">
        <w:rPr>
          <w:sz w:val="24"/>
        </w:rPr>
        <w:t>условий,</w:t>
      </w:r>
      <w:r w:rsidRPr="004621EC">
        <w:rPr>
          <w:spacing w:val="-1"/>
          <w:sz w:val="24"/>
        </w:rPr>
        <w:t xml:space="preserve"> </w:t>
      </w:r>
      <w:r w:rsidRPr="004621EC">
        <w:rPr>
          <w:sz w:val="24"/>
        </w:rPr>
        <w:t>а</w:t>
      </w:r>
      <w:r w:rsidRPr="004621EC">
        <w:rPr>
          <w:spacing w:val="1"/>
          <w:sz w:val="24"/>
        </w:rPr>
        <w:t xml:space="preserve"> </w:t>
      </w:r>
      <w:r w:rsidRPr="004621EC">
        <w:rPr>
          <w:sz w:val="24"/>
        </w:rPr>
        <w:t>также</w:t>
      </w:r>
      <w:r w:rsidRPr="004621EC">
        <w:rPr>
          <w:spacing w:val="1"/>
          <w:sz w:val="24"/>
        </w:rPr>
        <w:t xml:space="preserve"> </w:t>
      </w:r>
      <w:r w:rsidRPr="004621EC">
        <w:rPr>
          <w:sz w:val="24"/>
        </w:rPr>
        <w:t>региональных</w:t>
      </w:r>
      <w:r w:rsidRPr="004621EC">
        <w:rPr>
          <w:spacing w:val="-1"/>
          <w:sz w:val="24"/>
        </w:rPr>
        <w:t xml:space="preserve"> </w:t>
      </w:r>
      <w:r w:rsidRPr="004621EC">
        <w:rPr>
          <w:sz w:val="24"/>
        </w:rPr>
        <w:t>и</w:t>
      </w:r>
      <w:r w:rsidRPr="004621EC">
        <w:rPr>
          <w:spacing w:val="-1"/>
          <w:sz w:val="24"/>
        </w:rPr>
        <w:t xml:space="preserve"> </w:t>
      </w:r>
      <w:r w:rsidRPr="004621EC">
        <w:rPr>
          <w:sz w:val="24"/>
        </w:rPr>
        <w:t>климатических особенностей.</w:t>
      </w:r>
    </w:p>
    <w:p w:rsidR="004621EC" w:rsidRPr="004621EC" w:rsidRDefault="004621EC" w:rsidP="004621EC">
      <w:pPr>
        <w:spacing w:before="1"/>
        <w:ind w:left="1208"/>
        <w:jc w:val="both"/>
        <w:rPr>
          <w:sz w:val="24"/>
          <w:szCs w:val="24"/>
        </w:rPr>
      </w:pPr>
      <w:r w:rsidRPr="004621EC">
        <w:rPr>
          <w:sz w:val="24"/>
          <w:szCs w:val="24"/>
        </w:rPr>
        <w:t>Катание</w:t>
      </w:r>
      <w:r w:rsidRPr="004621EC">
        <w:rPr>
          <w:spacing w:val="-2"/>
          <w:sz w:val="24"/>
          <w:szCs w:val="24"/>
        </w:rPr>
        <w:t xml:space="preserve"> </w:t>
      </w:r>
      <w:r w:rsidRPr="004621EC">
        <w:rPr>
          <w:sz w:val="24"/>
          <w:szCs w:val="24"/>
        </w:rPr>
        <w:t>на</w:t>
      </w:r>
      <w:r w:rsidRPr="004621EC">
        <w:rPr>
          <w:spacing w:val="-2"/>
          <w:sz w:val="24"/>
          <w:szCs w:val="24"/>
        </w:rPr>
        <w:t xml:space="preserve"> </w:t>
      </w:r>
      <w:r w:rsidRPr="004621EC">
        <w:rPr>
          <w:sz w:val="24"/>
          <w:szCs w:val="24"/>
        </w:rPr>
        <w:t>санках:</w:t>
      </w:r>
      <w:r w:rsidRPr="004621EC">
        <w:rPr>
          <w:spacing w:val="-8"/>
          <w:sz w:val="24"/>
          <w:szCs w:val="24"/>
        </w:rPr>
        <w:t xml:space="preserve"> </w:t>
      </w:r>
      <w:r w:rsidRPr="004621EC">
        <w:rPr>
          <w:sz w:val="24"/>
          <w:szCs w:val="24"/>
        </w:rPr>
        <w:t>игровые</w:t>
      </w:r>
      <w:r w:rsidRPr="004621EC">
        <w:rPr>
          <w:spacing w:val="-2"/>
          <w:sz w:val="24"/>
          <w:szCs w:val="24"/>
        </w:rPr>
        <w:t xml:space="preserve"> </w:t>
      </w:r>
      <w:r w:rsidRPr="004621EC">
        <w:rPr>
          <w:sz w:val="24"/>
          <w:szCs w:val="24"/>
        </w:rPr>
        <w:t>задания</w:t>
      </w:r>
      <w:r w:rsidRPr="004621EC">
        <w:rPr>
          <w:spacing w:val="-1"/>
          <w:sz w:val="24"/>
          <w:szCs w:val="24"/>
        </w:rPr>
        <w:t xml:space="preserve"> </w:t>
      </w:r>
      <w:r w:rsidRPr="004621EC">
        <w:rPr>
          <w:sz w:val="24"/>
          <w:szCs w:val="24"/>
        </w:rPr>
        <w:t>и</w:t>
      </w:r>
      <w:r w:rsidRPr="004621EC">
        <w:rPr>
          <w:spacing w:val="-3"/>
          <w:sz w:val="24"/>
          <w:szCs w:val="24"/>
        </w:rPr>
        <w:t xml:space="preserve"> </w:t>
      </w:r>
      <w:r w:rsidRPr="004621EC">
        <w:rPr>
          <w:sz w:val="24"/>
          <w:szCs w:val="24"/>
        </w:rPr>
        <w:t>соревнования</w:t>
      </w:r>
      <w:r w:rsidRPr="004621EC">
        <w:rPr>
          <w:spacing w:val="-1"/>
          <w:sz w:val="24"/>
          <w:szCs w:val="24"/>
        </w:rPr>
        <w:t xml:space="preserve"> </w:t>
      </w:r>
      <w:r w:rsidRPr="004621EC">
        <w:rPr>
          <w:sz w:val="24"/>
          <w:szCs w:val="24"/>
        </w:rPr>
        <w:t>в</w:t>
      </w:r>
      <w:r w:rsidRPr="004621EC">
        <w:rPr>
          <w:spacing w:val="-4"/>
          <w:sz w:val="24"/>
          <w:szCs w:val="24"/>
        </w:rPr>
        <w:t xml:space="preserve"> </w:t>
      </w:r>
      <w:r w:rsidRPr="004621EC">
        <w:rPr>
          <w:sz w:val="24"/>
          <w:szCs w:val="24"/>
        </w:rPr>
        <w:t>катании</w:t>
      </w:r>
      <w:r w:rsidRPr="004621EC">
        <w:rPr>
          <w:spacing w:val="-3"/>
          <w:sz w:val="24"/>
          <w:szCs w:val="24"/>
        </w:rPr>
        <w:t xml:space="preserve"> </w:t>
      </w:r>
      <w:r w:rsidRPr="004621EC">
        <w:rPr>
          <w:sz w:val="24"/>
          <w:szCs w:val="24"/>
        </w:rPr>
        <w:t>на</w:t>
      </w:r>
      <w:r w:rsidRPr="004621EC">
        <w:rPr>
          <w:spacing w:val="-1"/>
          <w:sz w:val="24"/>
          <w:szCs w:val="24"/>
        </w:rPr>
        <w:t xml:space="preserve"> </w:t>
      </w:r>
      <w:r w:rsidRPr="004621EC">
        <w:rPr>
          <w:sz w:val="24"/>
          <w:szCs w:val="24"/>
        </w:rPr>
        <w:t>санях</w:t>
      </w:r>
      <w:r w:rsidRPr="004621EC">
        <w:rPr>
          <w:spacing w:val="-2"/>
          <w:sz w:val="24"/>
          <w:szCs w:val="24"/>
        </w:rPr>
        <w:t xml:space="preserve"> </w:t>
      </w:r>
      <w:r w:rsidRPr="004621EC">
        <w:rPr>
          <w:sz w:val="24"/>
          <w:szCs w:val="24"/>
        </w:rPr>
        <w:t>на</w:t>
      </w:r>
      <w:r w:rsidRPr="004621EC">
        <w:rPr>
          <w:spacing w:val="-6"/>
          <w:sz w:val="24"/>
          <w:szCs w:val="24"/>
        </w:rPr>
        <w:t xml:space="preserve"> </w:t>
      </w:r>
      <w:r w:rsidRPr="004621EC">
        <w:rPr>
          <w:sz w:val="24"/>
          <w:szCs w:val="24"/>
        </w:rPr>
        <w:t>скорость.</w:t>
      </w:r>
    </w:p>
    <w:p w:rsidR="004621EC" w:rsidRPr="004621EC" w:rsidRDefault="004621EC" w:rsidP="004621EC">
      <w:pPr>
        <w:ind w:left="668" w:right="710" w:firstLine="540"/>
        <w:jc w:val="both"/>
        <w:rPr>
          <w:sz w:val="24"/>
          <w:szCs w:val="24"/>
        </w:rPr>
      </w:pPr>
      <w:r w:rsidRPr="004621EC">
        <w:rPr>
          <w:sz w:val="24"/>
          <w:szCs w:val="24"/>
        </w:rPr>
        <w:t>Ходьба на лыжах: скользящим шагом по лыжне, заложив руки за спину 500 - 600 метров в</w:t>
      </w:r>
      <w:r w:rsidRPr="004621EC">
        <w:rPr>
          <w:spacing w:val="1"/>
          <w:sz w:val="24"/>
          <w:szCs w:val="24"/>
        </w:rPr>
        <w:t xml:space="preserve"> </w:t>
      </w:r>
      <w:r w:rsidRPr="004621EC">
        <w:rPr>
          <w:sz w:val="24"/>
          <w:szCs w:val="24"/>
        </w:rPr>
        <w:t>медленном темпе в зависимости от погодных условий; попеременным двухшажным ходом (с</w:t>
      </w:r>
      <w:r w:rsidRPr="004621EC">
        <w:rPr>
          <w:spacing w:val="1"/>
          <w:sz w:val="24"/>
          <w:szCs w:val="24"/>
        </w:rPr>
        <w:t xml:space="preserve"> </w:t>
      </w:r>
      <w:r w:rsidRPr="004621EC">
        <w:rPr>
          <w:sz w:val="24"/>
          <w:szCs w:val="24"/>
        </w:rPr>
        <w:t>палками);</w:t>
      </w:r>
      <w:r w:rsidRPr="004621EC">
        <w:rPr>
          <w:spacing w:val="-2"/>
          <w:sz w:val="24"/>
          <w:szCs w:val="24"/>
        </w:rPr>
        <w:t xml:space="preserve"> </w:t>
      </w:r>
      <w:r w:rsidRPr="004621EC">
        <w:rPr>
          <w:sz w:val="24"/>
          <w:szCs w:val="24"/>
        </w:rPr>
        <w:t>повороты</w:t>
      </w:r>
      <w:r w:rsidRPr="004621EC">
        <w:rPr>
          <w:spacing w:val="-4"/>
          <w:sz w:val="24"/>
          <w:szCs w:val="24"/>
        </w:rPr>
        <w:t xml:space="preserve"> </w:t>
      </w:r>
      <w:r w:rsidRPr="004621EC">
        <w:rPr>
          <w:sz w:val="24"/>
          <w:szCs w:val="24"/>
        </w:rPr>
        <w:t>переступанием</w:t>
      </w:r>
      <w:r w:rsidRPr="004621EC">
        <w:rPr>
          <w:spacing w:val="-2"/>
          <w:sz w:val="24"/>
          <w:szCs w:val="24"/>
        </w:rPr>
        <w:t xml:space="preserve"> </w:t>
      </w:r>
      <w:r w:rsidRPr="004621EC">
        <w:rPr>
          <w:sz w:val="24"/>
          <w:szCs w:val="24"/>
        </w:rPr>
        <w:t>в</w:t>
      </w:r>
      <w:r w:rsidRPr="004621EC">
        <w:rPr>
          <w:spacing w:val="-4"/>
          <w:sz w:val="24"/>
          <w:szCs w:val="24"/>
        </w:rPr>
        <w:t xml:space="preserve"> </w:t>
      </w:r>
      <w:r w:rsidRPr="004621EC">
        <w:rPr>
          <w:sz w:val="24"/>
          <w:szCs w:val="24"/>
        </w:rPr>
        <w:t>движении;</w:t>
      </w:r>
      <w:r w:rsidRPr="004621EC">
        <w:rPr>
          <w:spacing w:val="-2"/>
          <w:sz w:val="24"/>
          <w:szCs w:val="24"/>
        </w:rPr>
        <w:t xml:space="preserve"> </w:t>
      </w:r>
      <w:r w:rsidRPr="004621EC">
        <w:rPr>
          <w:sz w:val="24"/>
          <w:szCs w:val="24"/>
        </w:rPr>
        <w:t>поднимание</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горку</w:t>
      </w:r>
      <w:r w:rsidRPr="004621EC">
        <w:rPr>
          <w:spacing w:val="-7"/>
          <w:sz w:val="24"/>
          <w:szCs w:val="24"/>
        </w:rPr>
        <w:t xml:space="preserve"> </w:t>
      </w:r>
      <w:r w:rsidRPr="004621EC">
        <w:rPr>
          <w:sz w:val="24"/>
          <w:szCs w:val="24"/>
        </w:rPr>
        <w:t>"лесенкой",</w:t>
      </w:r>
      <w:r w:rsidRPr="004621EC">
        <w:rPr>
          <w:spacing w:val="1"/>
          <w:sz w:val="24"/>
          <w:szCs w:val="24"/>
        </w:rPr>
        <w:t xml:space="preserve"> </w:t>
      </w:r>
      <w:r w:rsidRPr="004621EC">
        <w:rPr>
          <w:sz w:val="24"/>
          <w:szCs w:val="24"/>
        </w:rPr>
        <w:t>"елочкой".</w:t>
      </w:r>
    </w:p>
    <w:p w:rsidR="004621EC" w:rsidRPr="004621EC" w:rsidRDefault="004621EC" w:rsidP="004621EC">
      <w:pPr>
        <w:ind w:left="668" w:right="707" w:firstLine="540"/>
        <w:jc w:val="both"/>
        <w:rPr>
          <w:sz w:val="24"/>
          <w:szCs w:val="24"/>
        </w:rPr>
      </w:pPr>
      <w:r w:rsidRPr="004621EC">
        <w:rPr>
          <w:sz w:val="24"/>
          <w:szCs w:val="24"/>
        </w:rPr>
        <w:t>Катание на коньках: удержание равновесия и принятие исходного положения на коньках (на</w:t>
      </w:r>
      <w:r w:rsidRPr="004621EC">
        <w:rPr>
          <w:spacing w:val="1"/>
          <w:sz w:val="24"/>
          <w:szCs w:val="24"/>
        </w:rPr>
        <w:t xml:space="preserve"> </w:t>
      </w:r>
      <w:r w:rsidRPr="004621EC">
        <w:rPr>
          <w:sz w:val="24"/>
          <w:szCs w:val="24"/>
        </w:rPr>
        <w:t>снегу,</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льду);</w:t>
      </w:r>
      <w:r w:rsidRPr="004621EC">
        <w:rPr>
          <w:spacing w:val="1"/>
          <w:sz w:val="24"/>
          <w:szCs w:val="24"/>
        </w:rPr>
        <w:t xml:space="preserve"> </w:t>
      </w:r>
      <w:r w:rsidRPr="004621EC">
        <w:rPr>
          <w:sz w:val="24"/>
          <w:szCs w:val="24"/>
        </w:rPr>
        <w:t>приседания</w:t>
      </w:r>
      <w:r w:rsidRPr="004621EC">
        <w:rPr>
          <w:spacing w:val="1"/>
          <w:sz w:val="24"/>
          <w:szCs w:val="24"/>
        </w:rPr>
        <w:t xml:space="preserve"> </w:t>
      </w:r>
      <w:r w:rsidRPr="004621EC">
        <w:rPr>
          <w:sz w:val="24"/>
          <w:szCs w:val="24"/>
        </w:rPr>
        <w:t>из</w:t>
      </w:r>
      <w:r w:rsidRPr="004621EC">
        <w:rPr>
          <w:spacing w:val="1"/>
          <w:sz w:val="24"/>
          <w:szCs w:val="24"/>
        </w:rPr>
        <w:t xml:space="preserve"> </w:t>
      </w:r>
      <w:r w:rsidRPr="004621EC">
        <w:rPr>
          <w:sz w:val="24"/>
          <w:szCs w:val="24"/>
        </w:rPr>
        <w:t>исходного</w:t>
      </w:r>
      <w:r w:rsidRPr="004621EC">
        <w:rPr>
          <w:spacing w:val="1"/>
          <w:sz w:val="24"/>
          <w:szCs w:val="24"/>
        </w:rPr>
        <w:t xml:space="preserve"> </w:t>
      </w:r>
      <w:r w:rsidRPr="004621EC">
        <w:rPr>
          <w:sz w:val="24"/>
          <w:szCs w:val="24"/>
        </w:rPr>
        <w:t>положения;</w:t>
      </w:r>
      <w:r w:rsidRPr="004621EC">
        <w:rPr>
          <w:spacing w:val="1"/>
          <w:sz w:val="24"/>
          <w:szCs w:val="24"/>
        </w:rPr>
        <w:t xml:space="preserve"> </w:t>
      </w:r>
      <w:r w:rsidRPr="004621EC">
        <w:rPr>
          <w:sz w:val="24"/>
          <w:szCs w:val="24"/>
        </w:rPr>
        <w:t>скольжение</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двух</w:t>
      </w:r>
      <w:r w:rsidRPr="004621EC">
        <w:rPr>
          <w:spacing w:val="1"/>
          <w:sz w:val="24"/>
          <w:szCs w:val="24"/>
        </w:rPr>
        <w:t xml:space="preserve"> </w:t>
      </w:r>
      <w:r w:rsidRPr="004621EC">
        <w:rPr>
          <w:sz w:val="24"/>
          <w:szCs w:val="24"/>
        </w:rPr>
        <w:t>ногах</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разбега;</w:t>
      </w:r>
      <w:r w:rsidRPr="004621EC">
        <w:rPr>
          <w:spacing w:val="1"/>
          <w:sz w:val="24"/>
          <w:szCs w:val="24"/>
        </w:rPr>
        <w:t xml:space="preserve"> </w:t>
      </w:r>
      <w:r w:rsidRPr="004621EC">
        <w:rPr>
          <w:sz w:val="24"/>
          <w:szCs w:val="24"/>
        </w:rPr>
        <w:t>повороты направо и налево во время скольжения, торможения; скольжение на правой и левой</w:t>
      </w:r>
      <w:r w:rsidRPr="004621EC">
        <w:rPr>
          <w:spacing w:val="1"/>
          <w:sz w:val="24"/>
          <w:szCs w:val="24"/>
        </w:rPr>
        <w:t xml:space="preserve"> </w:t>
      </w:r>
      <w:r w:rsidRPr="004621EC">
        <w:rPr>
          <w:sz w:val="24"/>
          <w:szCs w:val="24"/>
        </w:rPr>
        <w:t>ноге,</w:t>
      </w:r>
      <w:r w:rsidRPr="004621EC">
        <w:rPr>
          <w:spacing w:val="-1"/>
          <w:sz w:val="24"/>
          <w:szCs w:val="24"/>
        </w:rPr>
        <w:t xml:space="preserve"> </w:t>
      </w:r>
      <w:r w:rsidRPr="004621EC">
        <w:rPr>
          <w:sz w:val="24"/>
          <w:szCs w:val="24"/>
        </w:rPr>
        <w:t>попеременно отталкиваясь.</w:t>
      </w:r>
    </w:p>
    <w:p w:rsidR="004621EC" w:rsidRPr="004621EC" w:rsidRDefault="004621EC" w:rsidP="004621EC">
      <w:pPr>
        <w:ind w:left="668" w:right="709" w:firstLine="540"/>
        <w:jc w:val="both"/>
        <w:rPr>
          <w:sz w:val="24"/>
          <w:szCs w:val="24"/>
        </w:rPr>
      </w:pPr>
      <w:r w:rsidRPr="004621EC">
        <w:rPr>
          <w:sz w:val="24"/>
          <w:szCs w:val="24"/>
        </w:rPr>
        <w:t>Катание на двухколесном велосипеде, самокате: по прямой, по кругу, змейкой, объезжая</w:t>
      </w:r>
      <w:r w:rsidRPr="004621EC">
        <w:rPr>
          <w:spacing w:val="1"/>
          <w:sz w:val="24"/>
          <w:szCs w:val="24"/>
        </w:rPr>
        <w:t xml:space="preserve"> </w:t>
      </w:r>
      <w:r w:rsidRPr="004621EC">
        <w:rPr>
          <w:sz w:val="24"/>
          <w:szCs w:val="24"/>
        </w:rPr>
        <w:t>препятствие,</w:t>
      </w:r>
      <w:r w:rsidRPr="004621EC">
        <w:rPr>
          <w:spacing w:val="-1"/>
          <w:sz w:val="24"/>
          <w:szCs w:val="24"/>
        </w:rPr>
        <w:t xml:space="preserve"> </w:t>
      </w:r>
      <w:r w:rsidRPr="004621EC">
        <w:rPr>
          <w:sz w:val="24"/>
          <w:szCs w:val="24"/>
        </w:rPr>
        <w:t>на скорость.</w:t>
      </w:r>
    </w:p>
    <w:p w:rsidR="004621EC" w:rsidRPr="004621EC" w:rsidRDefault="004621EC" w:rsidP="004621EC">
      <w:pPr>
        <w:spacing w:before="1"/>
        <w:ind w:left="668" w:right="716" w:firstLine="540"/>
        <w:jc w:val="both"/>
        <w:rPr>
          <w:sz w:val="24"/>
          <w:szCs w:val="24"/>
        </w:rPr>
      </w:pPr>
      <w:r w:rsidRPr="004621EC">
        <w:rPr>
          <w:sz w:val="24"/>
          <w:szCs w:val="24"/>
        </w:rPr>
        <w:t>Плавание: погружение в воду с головой с открытыми глазами, скольжение на груди и спине,</w:t>
      </w:r>
      <w:r w:rsidRPr="004621EC">
        <w:rPr>
          <w:spacing w:val="1"/>
          <w:sz w:val="24"/>
          <w:szCs w:val="24"/>
        </w:rPr>
        <w:t xml:space="preserve"> </w:t>
      </w:r>
      <w:r w:rsidRPr="004621EC">
        <w:rPr>
          <w:sz w:val="24"/>
          <w:szCs w:val="24"/>
        </w:rPr>
        <w:t>двигая ногами (вверх - вниз); проплывание в воротца, с надувной игрушкой или кругом в руках и</w:t>
      </w:r>
      <w:r w:rsidRPr="004621EC">
        <w:rPr>
          <w:spacing w:val="1"/>
          <w:sz w:val="24"/>
          <w:szCs w:val="24"/>
        </w:rPr>
        <w:t xml:space="preserve"> </w:t>
      </w:r>
      <w:r w:rsidRPr="004621EC">
        <w:rPr>
          <w:sz w:val="24"/>
          <w:szCs w:val="24"/>
        </w:rPr>
        <w:t>без; произвольным стилем (от 10 - 15 м); упражнения комплексов гидроаэробики в воде у бортика</w:t>
      </w:r>
      <w:r w:rsidRPr="004621EC">
        <w:rPr>
          <w:spacing w:val="-57"/>
          <w:sz w:val="24"/>
          <w:szCs w:val="24"/>
        </w:rPr>
        <w:t xml:space="preserve"> </w:t>
      </w:r>
      <w:r w:rsidRPr="004621EC">
        <w:rPr>
          <w:sz w:val="24"/>
          <w:szCs w:val="24"/>
        </w:rPr>
        <w:t>и</w:t>
      </w:r>
      <w:r w:rsidRPr="004621EC">
        <w:rPr>
          <w:spacing w:val="-1"/>
          <w:sz w:val="24"/>
          <w:szCs w:val="24"/>
        </w:rPr>
        <w:t xml:space="preserve"> </w:t>
      </w:r>
      <w:r w:rsidRPr="004621EC">
        <w:rPr>
          <w:sz w:val="24"/>
          <w:szCs w:val="24"/>
        </w:rPr>
        <w:t>без опоры.</w:t>
      </w:r>
    </w:p>
    <w:p w:rsidR="004621EC" w:rsidRPr="004621EC" w:rsidRDefault="004621EC" w:rsidP="00995949">
      <w:pPr>
        <w:numPr>
          <w:ilvl w:val="0"/>
          <w:numId w:val="97"/>
        </w:numPr>
        <w:tabs>
          <w:tab w:val="left" w:pos="1489"/>
        </w:tabs>
        <w:ind w:right="704" w:firstLine="540"/>
        <w:jc w:val="both"/>
        <w:rPr>
          <w:sz w:val="24"/>
        </w:rPr>
      </w:pPr>
      <w:r w:rsidRPr="004621EC">
        <w:rPr>
          <w:sz w:val="24"/>
        </w:rPr>
        <w:lastRenderedPageBreak/>
        <w:t>Формирование основ здорового образа жизни: педагог расширяет, уточняет и закрепляет</w:t>
      </w:r>
      <w:r w:rsidRPr="004621EC">
        <w:rPr>
          <w:spacing w:val="1"/>
          <w:sz w:val="24"/>
        </w:rPr>
        <w:t xml:space="preserve"> </w:t>
      </w:r>
      <w:r w:rsidRPr="004621EC">
        <w:rPr>
          <w:sz w:val="24"/>
        </w:rPr>
        <w:t>представления о факторах, положительно влияющих на здоровье, роли физической культуры и</w:t>
      </w:r>
      <w:r w:rsidRPr="004621EC">
        <w:rPr>
          <w:spacing w:val="1"/>
          <w:sz w:val="24"/>
        </w:rPr>
        <w:t xml:space="preserve"> </w:t>
      </w:r>
      <w:r w:rsidRPr="004621EC">
        <w:rPr>
          <w:sz w:val="24"/>
        </w:rPr>
        <w:t>спорта в укреплении здоровья; разных видах спорта (санный спорт, борьба, теннис, синхронное</w:t>
      </w:r>
      <w:r w:rsidRPr="004621EC">
        <w:rPr>
          <w:spacing w:val="1"/>
          <w:sz w:val="24"/>
        </w:rPr>
        <w:t xml:space="preserve"> </w:t>
      </w:r>
      <w:r w:rsidRPr="004621EC">
        <w:rPr>
          <w:sz w:val="24"/>
        </w:rPr>
        <w:t>плавание</w:t>
      </w:r>
      <w:r w:rsidRPr="004621EC">
        <w:rPr>
          <w:spacing w:val="1"/>
          <w:sz w:val="24"/>
        </w:rPr>
        <w:t xml:space="preserve"> </w:t>
      </w:r>
      <w:r w:rsidRPr="004621EC">
        <w:rPr>
          <w:sz w:val="24"/>
        </w:rPr>
        <w:t>и</w:t>
      </w:r>
      <w:r w:rsidRPr="004621EC">
        <w:rPr>
          <w:spacing w:val="1"/>
          <w:sz w:val="24"/>
        </w:rPr>
        <w:t xml:space="preserve"> </w:t>
      </w:r>
      <w:r w:rsidRPr="004621EC">
        <w:rPr>
          <w:sz w:val="24"/>
        </w:rPr>
        <w:t>другие),</w:t>
      </w:r>
      <w:r w:rsidRPr="004621EC">
        <w:rPr>
          <w:spacing w:val="1"/>
          <w:sz w:val="24"/>
        </w:rPr>
        <w:t xml:space="preserve"> </w:t>
      </w:r>
      <w:r w:rsidRPr="004621EC">
        <w:rPr>
          <w:sz w:val="24"/>
        </w:rPr>
        <w:t>спортивных</w:t>
      </w:r>
      <w:r w:rsidRPr="004621EC">
        <w:rPr>
          <w:spacing w:val="1"/>
          <w:sz w:val="24"/>
        </w:rPr>
        <w:t xml:space="preserve"> </w:t>
      </w:r>
      <w:r w:rsidRPr="004621EC">
        <w:rPr>
          <w:sz w:val="24"/>
        </w:rPr>
        <w:t>событиях</w:t>
      </w:r>
      <w:r w:rsidRPr="004621EC">
        <w:rPr>
          <w:spacing w:val="1"/>
          <w:sz w:val="24"/>
        </w:rPr>
        <w:t xml:space="preserve"> </w:t>
      </w:r>
      <w:r w:rsidRPr="004621EC">
        <w:rPr>
          <w:sz w:val="24"/>
        </w:rPr>
        <w:t>и</w:t>
      </w:r>
      <w:r w:rsidRPr="004621EC">
        <w:rPr>
          <w:spacing w:val="1"/>
          <w:sz w:val="24"/>
        </w:rPr>
        <w:t xml:space="preserve"> </w:t>
      </w:r>
      <w:r w:rsidRPr="004621EC">
        <w:rPr>
          <w:sz w:val="24"/>
        </w:rPr>
        <w:t>достижениях</w:t>
      </w:r>
      <w:r w:rsidRPr="004621EC">
        <w:rPr>
          <w:spacing w:val="1"/>
          <w:sz w:val="24"/>
        </w:rPr>
        <w:t xml:space="preserve"> </w:t>
      </w:r>
      <w:r w:rsidRPr="004621EC">
        <w:rPr>
          <w:sz w:val="24"/>
        </w:rPr>
        <w:t>отечественных</w:t>
      </w:r>
      <w:r w:rsidRPr="004621EC">
        <w:rPr>
          <w:spacing w:val="1"/>
          <w:sz w:val="24"/>
        </w:rPr>
        <w:t xml:space="preserve"> </w:t>
      </w:r>
      <w:r w:rsidRPr="004621EC">
        <w:rPr>
          <w:sz w:val="24"/>
        </w:rPr>
        <w:t>спортсменов.</w:t>
      </w:r>
      <w:r w:rsidRPr="004621EC">
        <w:rPr>
          <w:spacing w:val="1"/>
          <w:sz w:val="24"/>
        </w:rPr>
        <w:t xml:space="preserve"> </w:t>
      </w:r>
      <w:r w:rsidRPr="004621EC">
        <w:rPr>
          <w:sz w:val="24"/>
        </w:rPr>
        <w:t>Дает</w:t>
      </w:r>
      <w:r w:rsidRPr="004621EC">
        <w:rPr>
          <w:spacing w:val="1"/>
          <w:sz w:val="24"/>
        </w:rPr>
        <w:t xml:space="preserve"> </w:t>
      </w:r>
      <w:r w:rsidRPr="004621EC">
        <w:rPr>
          <w:sz w:val="24"/>
        </w:rPr>
        <w:t>доступные по возрасту представления о профилактике и охране здоровья, правилах безопасного</w:t>
      </w:r>
      <w:r w:rsidRPr="004621EC">
        <w:rPr>
          <w:spacing w:val="1"/>
          <w:sz w:val="24"/>
        </w:rPr>
        <w:t xml:space="preserve"> </w:t>
      </w:r>
      <w:r w:rsidRPr="004621EC">
        <w:rPr>
          <w:sz w:val="24"/>
        </w:rPr>
        <w:t>поведения</w:t>
      </w:r>
      <w:r w:rsidRPr="004621EC">
        <w:rPr>
          <w:spacing w:val="1"/>
          <w:sz w:val="24"/>
        </w:rPr>
        <w:t xml:space="preserve"> </w:t>
      </w:r>
      <w:r w:rsidRPr="004621EC">
        <w:rPr>
          <w:sz w:val="24"/>
        </w:rPr>
        <w:t>в</w:t>
      </w:r>
      <w:r w:rsidRPr="004621EC">
        <w:rPr>
          <w:spacing w:val="1"/>
          <w:sz w:val="24"/>
        </w:rPr>
        <w:t xml:space="preserve"> </w:t>
      </w:r>
      <w:r w:rsidRPr="004621EC">
        <w:rPr>
          <w:sz w:val="24"/>
        </w:rPr>
        <w:t>двигательной</w:t>
      </w:r>
      <w:r w:rsidRPr="004621EC">
        <w:rPr>
          <w:spacing w:val="1"/>
          <w:sz w:val="24"/>
        </w:rPr>
        <w:t xml:space="preserve"> </w:t>
      </w:r>
      <w:r w:rsidRPr="004621EC">
        <w:rPr>
          <w:sz w:val="24"/>
        </w:rPr>
        <w:t>деятельности</w:t>
      </w:r>
      <w:r w:rsidRPr="004621EC">
        <w:rPr>
          <w:spacing w:val="1"/>
          <w:sz w:val="24"/>
        </w:rPr>
        <w:t xml:space="preserve"> </w:t>
      </w:r>
      <w:r w:rsidRPr="004621EC">
        <w:rPr>
          <w:sz w:val="24"/>
        </w:rPr>
        <w:t>(при</w:t>
      </w:r>
      <w:r w:rsidRPr="004621EC">
        <w:rPr>
          <w:spacing w:val="1"/>
          <w:sz w:val="24"/>
        </w:rPr>
        <w:t xml:space="preserve"> </w:t>
      </w:r>
      <w:r w:rsidRPr="004621EC">
        <w:rPr>
          <w:sz w:val="24"/>
        </w:rPr>
        <w:t>активном</w:t>
      </w:r>
      <w:r w:rsidRPr="004621EC">
        <w:rPr>
          <w:spacing w:val="1"/>
          <w:sz w:val="24"/>
        </w:rPr>
        <w:t xml:space="preserve"> </w:t>
      </w:r>
      <w:r w:rsidRPr="004621EC">
        <w:rPr>
          <w:sz w:val="24"/>
        </w:rPr>
        <w:t>беге,</w:t>
      </w:r>
      <w:r w:rsidRPr="004621EC">
        <w:rPr>
          <w:spacing w:val="1"/>
          <w:sz w:val="24"/>
        </w:rPr>
        <w:t xml:space="preserve"> </w:t>
      </w:r>
      <w:r w:rsidRPr="004621EC">
        <w:rPr>
          <w:sz w:val="24"/>
        </w:rPr>
        <w:t>прыжках,</w:t>
      </w:r>
      <w:r w:rsidRPr="004621EC">
        <w:rPr>
          <w:spacing w:val="1"/>
          <w:sz w:val="24"/>
        </w:rPr>
        <w:t xml:space="preserve"> </w:t>
      </w:r>
      <w:r w:rsidRPr="004621EC">
        <w:rPr>
          <w:sz w:val="24"/>
        </w:rPr>
        <w:t>играх-эстафетах,</w:t>
      </w:r>
      <w:r w:rsidRPr="004621EC">
        <w:rPr>
          <w:spacing w:val="1"/>
          <w:sz w:val="24"/>
        </w:rPr>
        <w:t xml:space="preserve"> </w:t>
      </w:r>
      <w:r w:rsidRPr="004621EC">
        <w:rPr>
          <w:sz w:val="24"/>
        </w:rPr>
        <w:t>взаимодействии с партнером, в играх и упражнениях с мячом, гимнастической палкой, скакалкой,</w:t>
      </w:r>
      <w:r w:rsidRPr="004621EC">
        <w:rPr>
          <w:spacing w:val="1"/>
          <w:sz w:val="24"/>
        </w:rPr>
        <w:t xml:space="preserve"> </w:t>
      </w:r>
      <w:r w:rsidRPr="004621EC">
        <w:rPr>
          <w:sz w:val="24"/>
        </w:rPr>
        <w:t>обручем, предметами, пользовании спортивны инвентарем, оборудованием), во время туристских</w:t>
      </w:r>
      <w:r w:rsidRPr="004621EC">
        <w:rPr>
          <w:spacing w:val="1"/>
          <w:sz w:val="24"/>
        </w:rPr>
        <w:t xml:space="preserve"> </w:t>
      </w:r>
      <w:r w:rsidRPr="004621EC">
        <w:rPr>
          <w:sz w:val="24"/>
        </w:rPr>
        <w:t>прогулок и экскурсий. Приучает детей следить за своей осанкой, формирует представление о том,</w:t>
      </w:r>
      <w:r w:rsidRPr="004621EC">
        <w:rPr>
          <w:spacing w:val="1"/>
          <w:sz w:val="24"/>
        </w:rPr>
        <w:t xml:space="preserve"> </w:t>
      </w:r>
      <w:r w:rsidRPr="004621EC">
        <w:rPr>
          <w:sz w:val="24"/>
        </w:rPr>
        <w:t>как оказывать элементарную первую помощь, оценивать свое самочувствие; воспитывает чувство</w:t>
      </w:r>
      <w:r w:rsidRPr="004621EC">
        <w:rPr>
          <w:spacing w:val="1"/>
          <w:sz w:val="24"/>
        </w:rPr>
        <w:t xml:space="preserve"> </w:t>
      </w:r>
      <w:r w:rsidRPr="004621EC">
        <w:rPr>
          <w:sz w:val="24"/>
        </w:rPr>
        <w:t>сострадания к людям с особенностями здоровья, поддерживает стремление детей заботиться о</w:t>
      </w:r>
      <w:r w:rsidRPr="004621EC">
        <w:rPr>
          <w:spacing w:val="1"/>
          <w:sz w:val="24"/>
        </w:rPr>
        <w:t xml:space="preserve"> </w:t>
      </w:r>
      <w:r w:rsidRPr="004621EC">
        <w:rPr>
          <w:sz w:val="24"/>
        </w:rPr>
        <w:t>своем</w:t>
      </w:r>
      <w:r w:rsidRPr="004621EC">
        <w:rPr>
          <w:spacing w:val="-1"/>
          <w:sz w:val="24"/>
        </w:rPr>
        <w:t xml:space="preserve"> </w:t>
      </w:r>
      <w:r w:rsidRPr="004621EC">
        <w:rPr>
          <w:sz w:val="24"/>
        </w:rPr>
        <w:t>здоровье</w:t>
      </w:r>
      <w:r w:rsidRPr="004621EC">
        <w:rPr>
          <w:spacing w:val="1"/>
          <w:sz w:val="24"/>
        </w:rPr>
        <w:t xml:space="preserve"> </w:t>
      </w:r>
      <w:r w:rsidRPr="004621EC">
        <w:rPr>
          <w:sz w:val="24"/>
        </w:rPr>
        <w:t>и</w:t>
      </w:r>
      <w:r w:rsidRPr="004621EC">
        <w:rPr>
          <w:spacing w:val="-1"/>
          <w:sz w:val="24"/>
        </w:rPr>
        <w:t xml:space="preserve"> </w:t>
      </w:r>
      <w:r w:rsidRPr="004621EC">
        <w:rPr>
          <w:sz w:val="24"/>
        </w:rPr>
        <w:t>самочувствии</w:t>
      </w:r>
      <w:r w:rsidRPr="004621EC">
        <w:rPr>
          <w:spacing w:val="-1"/>
          <w:sz w:val="24"/>
        </w:rPr>
        <w:t xml:space="preserve"> </w:t>
      </w:r>
      <w:r w:rsidRPr="004621EC">
        <w:rPr>
          <w:sz w:val="24"/>
        </w:rPr>
        <w:t>других</w:t>
      </w:r>
      <w:r w:rsidRPr="004621EC">
        <w:rPr>
          <w:spacing w:val="3"/>
          <w:sz w:val="24"/>
        </w:rPr>
        <w:t xml:space="preserve"> </w:t>
      </w:r>
      <w:r w:rsidRPr="004621EC">
        <w:rPr>
          <w:sz w:val="24"/>
        </w:rPr>
        <w:t>людей.</w:t>
      </w:r>
    </w:p>
    <w:p w:rsidR="004621EC" w:rsidRPr="004621EC" w:rsidRDefault="004621EC" w:rsidP="00995949">
      <w:pPr>
        <w:numPr>
          <w:ilvl w:val="0"/>
          <w:numId w:val="97"/>
        </w:numPr>
        <w:tabs>
          <w:tab w:val="left" w:pos="1469"/>
        </w:tabs>
        <w:spacing w:before="1"/>
        <w:ind w:left="1468" w:hanging="261"/>
        <w:jc w:val="both"/>
        <w:rPr>
          <w:sz w:val="24"/>
        </w:rPr>
      </w:pPr>
      <w:r w:rsidRPr="004621EC">
        <w:rPr>
          <w:sz w:val="24"/>
        </w:rPr>
        <w:t>Активный</w:t>
      </w:r>
      <w:r w:rsidRPr="004621EC">
        <w:rPr>
          <w:spacing w:val="-5"/>
          <w:sz w:val="24"/>
        </w:rPr>
        <w:t xml:space="preserve"> </w:t>
      </w:r>
      <w:r w:rsidRPr="004621EC">
        <w:rPr>
          <w:sz w:val="24"/>
        </w:rPr>
        <w:t>отдых.</w:t>
      </w:r>
    </w:p>
    <w:p w:rsidR="004621EC" w:rsidRPr="004621EC" w:rsidRDefault="004621EC" w:rsidP="004621EC">
      <w:pPr>
        <w:ind w:left="668" w:right="707" w:firstLine="540"/>
        <w:jc w:val="both"/>
        <w:rPr>
          <w:sz w:val="24"/>
          <w:szCs w:val="24"/>
        </w:rPr>
      </w:pPr>
      <w:r w:rsidRPr="004621EC">
        <w:rPr>
          <w:sz w:val="24"/>
          <w:szCs w:val="24"/>
        </w:rPr>
        <w:t>Физкультурные</w:t>
      </w:r>
      <w:r w:rsidRPr="004621EC">
        <w:rPr>
          <w:spacing w:val="1"/>
          <w:sz w:val="24"/>
          <w:szCs w:val="24"/>
        </w:rPr>
        <w:t xml:space="preserve"> </w:t>
      </w:r>
      <w:r w:rsidRPr="004621EC">
        <w:rPr>
          <w:sz w:val="24"/>
          <w:szCs w:val="24"/>
        </w:rPr>
        <w:t>праздники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досуги:</w:t>
      </w:r>
      <w:r w:rsidRPr="004621EC">
        <w:rPr>
          <w:spacing w:val="1"/>
          <w:sz w:val="24"/>
          <w:szCs w:val="24"/>
        </w:rPr>
        <w:t xml:space="preserve"> </w:t>
      </w:r>
      <w:r w:rsidRPr="004621EC">
        <w:rPr>
          <w:sz w:val="24"/>
          <w:szCs w:val="24"/>
        </w:rPr>
        <w:t>педагоги</w:t>
      </w:r>
      <w:r w:rsidRPr="004621EC">
        <w:rPr>
          <w:spacing w:val="1"/>
          <w:sz w:val="24"/>
          <w:szCs w:val="24"/>
        </w:rPr>
        <w:t xml:space="preserve"> </w:t>
      </w:r>
      <w:r w:rsidRPr="004621EC">
        <w:rPr>
          <w:sz w:val="24"/>
          <w:szCs w:val="24"/>
        </w:rPr>
        <w:t>организуют</w:t>
      </w:r>
      <w:r w:rsidRPr="004621EC">
        <w:rPr>
          <w:spacing w:val="1"/>
          <w:sz w:val="24"/>
          <w:szCs w:val="24"/>
        </w:rPr>
        <w:t xml:space="preserve"> </w:t>
      </w:r>
      <w:r w:rsidRPr="004621EC">
        <w:rPr>
          <w:sz w:val="24"/>
          <w:szCs w:val="24"/>
        </w:rPr>
        <w:t>праздники</w:t>
      </w:r>
      <w:r w:rsidRPr="004621EC">
        <w:rPr>
          <w:spacing w:val="1"/>
          <w:sz w:val="24"/>
          <w:szCs w:val="24"/>
        </w:rPr>
        <w:t xml:space="preserve"> </w:t>
      </w:r>
      <w:r w:rsidRPr="004621EC">
        <w:rPr>
          <w:sz w:val="24"/>
          <w:szCs w:val="24"/>
        </w:rPr>
        <w:t>(2</w:t>
      </w:r>
      <w:r w:rsidRPr="004621EC">
        <w:rPr>
          <w:spacing w:val="1"/>
          <w:sz w:val="24"/>
          <w:szCs w:val="24"/>
        </w:rPr>
        <w:t xml:space="preserve"> </w:t>
      </w:r>
      <w:r w:rsidRPr="004621EC">
        <w:rPr>
          <w:sz w:val="24"/>
          <w:szCs w:val="24"/>
        </w:rPr>
        <w:t>раза</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год,</w:t>
      </w:r>
      <w:r w:rsidRPr="004621EC">
        <w:rPr>
          <w:spacing w:val="1"/>
          <w:sz w:val="24"/>
          <w:szCs w:val="24"/>
        </w:rPr>
        <w:t xml:space="preserve"> </w:t>
      </w:r>
      <w:r w:rsidRPr="004621EC">
        <w:rPr>
          <w:sz w:val="24"/>
          <w:szCs w:val="24"/>
        </w:rPr>
        <w:t>продолжительностью не более 1,5 часов). Содержание праздников предусматривают сезонные</w:t>
      </w:r>
      <w:r w:rsidRPr="004621EC">
        <w:rPr>
          <w:spacing w:val="1"/>
          <w:sz w:val="24"/>
          <w:szCs w:val="24"/>
        </w:rPr>
        <w:t xml:space="preserve"> </w:t>
      </w:r>
      <w:r w:rsidRPr="004621EC">
        <w:rPr>
          <w:sz w:val="24"/>
          <w:szCs w:val="24"/>
        </w:rPr>
        <w:t>спортивные упражнения, элементы соревнования, с включением игр-эстафет, спортивных игр, на</w:t>
      </w:r>
      <w:r w:rsidRPr="004621EC">
        <w:rPr>
          <w:spacing w:val="1"/>
          <w:sz w:val="24"/>
          <w:szCs w:val="24"/>
        </w:rPr>
        <w:t xml:space="preserve"> </w:t>
      </w:r>
      <w:r w:rsidRPr="004621EC">
        <w:rPr>
          <w:sz w:val="24"/>
          <w:szCs w:val="24"/>
        </w:rPr>
        <w:t>базе ранее</w:t>
      </w:r>
      <w:r w:rsidRPr="004621EC">
        <w:rPr>
          <w:spacing w:val="1"/>
          <w:sz w:val="24"/>
          <w:szCs w:val="24"/>
        </w:rPr>
        <w:t xml:space="preserve"> </w:t>
      </w:r>
      <w:r w:rsidRPr="004621EC">
        <w:rPr>
          <w:sz w:val="24"/>
          <w:szCs w:val="24"/>
        </w:rPr>
        <w:t>освоенных физических упражнений.</w:t>
      </w:r>
    </w:p>
    <w:p w:rsidR="004621EC" w:rsidRPr="004621EC" w:rsidRDefault="004621EC" w:rsidP="004621EC">
      <w:pPr>
        <w:spacing w:before="1"/>
        <w:ind w:left="668" w:right="713" w:firstLine="540"/>
        <w:jc w:val="both"/>
        <w:rPr>
          <w:sz w:val="24"/>
          <w:szCs w:val="24"/>
        </w:rPr>
      </w:pPr>
      <w:r w:rsidRPr="004621EC">
        <w:rPr>
          <w:sz w:val="24"/>
          <w:szCs w:val="24"/>
        </w:rPr>
        <w:t>Досуг организуется 1 - 2 раза в месяц во второй половине дня преимущественно на свежем</w:t>
      </w:r>
      <w:r w:rsidRPr="004621EC">
        <w:rPr>
          <w:spacing w:val="1"/>
          <w:sz w:val="24"/>
          <w:szCs w:val="24"/>
        </w:rPr>
        <w:t xml:space="preserve"> </w:t>
      </w:r>
      <w:r w:rsidRPr="004621EC">
        <w:rPr>
          <w:sz w:val="24"/>
          <w:szCs w:val="24"/>
        </w:rPr>
        <w:t>воздухе, продолжительностью 40 - 45 минут. Содержание досуга включает: подвижные игры, в</w:t>
      </w:r>
      <w:r w:rsidRPr="004621EC">
        <w:rPr>
          <w:spacing w:val="1"/>
          <w:sz w:val="24"/>
          <w:szCs w:val="24"/>
        </w:rPr>
        <w:t xml:space="preserve"> </w:t>
      </w:r>
      <w:r w:rsidRPr="004621EC">
        <w:rPr>
          <w:sz w:val="24"/>
          <w:szCs w:val="24"/>
        </w:rPr>
        <w:t>том</w:t>
      </w:r>
      <w:r w:rsidRPr="004621EC">
        <w:rPr>
          <w:spacing w:val="1"/>
          <w:sz w:val="24"/>
          <w:szCs w:val="24"/>
        </w:rPr>
        <w:t xml:space="preserve"> </w:t>
      </w:r>
      <w:r w:rsidRPr="004621EC">
        <w:rPr>
          <w:sz w:val="24"/>
          <w:szCs w:val="24"/>
        </w:rPr>
        <w:t>числе,</w:t>
      </w:r>
      <w:r w:rsidRPr="004621EC">
        <w:rPr>
          <w:spacing w:val="1"/>
          <w:sz w:val="24"/>
          <w:szCs w:val="24"/>
        </w:rPr>
        <w:t xml:space="preserve"> </w:t>
      </w:r>
      <w:r w:rsidRPr="004621EC">
        <w:rPr>
          <w:sz w:val="24"/>
          <w:szCs w:val="24"/>
        </w:rPr>
        <w:t>игры</w:t>
      </w:r>
      <w:r w:rsidRPr="004621EC">
        <w:rPr>
          <w:spacing w:val="1"/>
          <w:sz w:val="24"/>
          <w:szCs w:val="24"/>
        </w:rPr>
        <w:t xml:space="preserve"> </w:t>
      </w:r>
      <w:r w:rsidRPr="004621EC">
        <w:rPr>
          <w:sz w:val="24"/>
          <w:szCs w:val="24"/>
        </w:rPr>
        <w:t>народов</w:t>
      </w:r>
      <w:r w:rsidRPr="004621EC">
        <w:rPr>
          <w:spacing w:val="1"/>
          <w:sz w:val="24"/>
          <w:szCs w:val="24"/>
        </w:rPr>
        <w:t xml:space="preserve"> </w:t>
      </w:r>
      <w:r w:rsidRPr="004621EC">
        <w:rPr>
          <w:sz w:val="24"/>
          <w:szCs w:val="24"/>
        </w:rPr>
        <w:t>России,</w:t>
      </w:r>
      <w:r w:rsidRPr="004621EC">
        <w:rPr>
          <w:spacing w:val="1"/>
          <w:sz w:val="24"/>
          <w:szCs w:val="24"/>
        </w:rPr>
        <w:t xml:space="preserve"> </w:t>
      </w:r>
      <w:r w:rsidRPr="004621EC">
        <w:rPr>
          <w:sz w:val="24"/>
          <w:szCs w:val="24"/>
        </w:rPr>
        <w:t>игры-эстафеты,</w:t>
      </w:r>
      <w:r w:rsidRPr="004621EC">
        <w:rPr>
          <w:spacing w:val="1"/>
          <w:sz w:val="24"/>
          <w:szCs w:val="24"/>
        </w:rPr>
        <w:t xml:space="preserve"> </w:t>
      </w:r>
      <w:r w:rsidRPr="004621EC">
        <w:rPr>
          <w:sz w:val="24"/>
          <w:szCs w:val="24"/>
        </w:rPr>
        <w:t>музыкально-ритмические</w:t>
      </w:r>
      <w:r w:rsidRPr="004621EC">
        <w:rPr>
          <w:spacing w:val="1"/>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импровизацию,</w:t>
      </w:r>
      <w:r w:rsidRPr="004621EC">
        <w:rPr>
          <w:spacing w:val="-1"/>
          <w:sz w:val="24"/>
          <w:szCs w:val="24"/>
        </w:rPr>
        <w:t xml:space="preserve"> </w:t>
      </w:r>
      <w:r w:rsidRPr="004621EC">
        <w:rPr>
          <w:sz w:val="24"/>
          <w:szCs w:val="24"/>
        </w:rPr>
        <w:t>танцевальные</w:t>
      </w:r>
      <w:r w:rsidRPr="004621EC">
        <w:rPr>
          <w:spacing w:val="5"/>
          <w:sz w:val="24"/>
          <w:szCs w:val="24"/>
        </w:rPr>
        <w:t xml:space="preserve"> </w:t>
      </w:r>
      <w:r w:rsidRPr="004621EC">
        <w:rPr>
          <w:sz w:val="24"/>
          <w:szCs w:val="24"/>
        </w:rPr>
        <w:t>упражнения,</w:t>
      </w:r>
      <w:r w:rsidRPr="004621EC">
        <w:rPr>
          <w:spacing w:val="-1"/>
          <w:sz w:val="24"/>
          <w:szCs w:val="24"/>
        </w:rPr>
        <w:t xml:space="preserve"> </w:t>
      </w:r>
      <w:r w:rsidRPr="004621EC">
        <w:rPr>
          <w:sz w:val="24"/>
          <w:szCs w:val="24"/>
        </w:rPr>
        <w:t>творческие</w:t>
      </w:r>
      <w:r w:rsidRPr="004621EC">
        <w:rPr>
          <w:spacing w:val="1"/>
          <w:sz w:val="24"/>
          <w:szCs w:val="24"/>
        </w:rPr>
        <w:t xml:space="preserve"> </w:t>
      </w:r>
      <w:r w:rsidRPr="004621EC">
        <w:rPr>
          <w:sz w:val="24"/>
          <w:szCs w:val="24"/>
        </w:rPr>
        <w:t>задания.</w:t>
      </w:r>
    </w:p>
    <w:p w:rsidR="004621EC" w:rsidRPr="004621EC" w:rsidRDefault="004621EC" w:rsidP="004621EC">
      <w:pPr>
        <w:ind w:left="668" w:right="716" w:firstLine="540"/>
        <w:jc w:val="both"/>
        <w:rPr>
          <w:sz w:val="24"/>
          <w:szCs w:val="24"/>
        </w:rPr>
      </w:pPr>
      <w:r w:rsidRPr="004621EC">
        <w:rPr>
          <w:sz w:val="24"/>
          <w:szCs w:val="24"/>
        </w:rPr>
        <w:t>Досуги и праздники направлены на решение задач приобщения к здоровому образу жизни,</w:t>
      </w:r>
      <w:r w:rsidRPr="004621EC">
        <w:rPr>
          <w:spacing w:val="1"/>
          <w:sz w:val="24"/>
          <w:szCs w:val="24"/>
        </w:rPr>
        <w:t xml:space="preserve"> </w:t>
      </w:r>
      <w:r w:rsidRPr="004621EC">
        <w:rPr>
          <w:sz w:val="24"/>
          <w:szCs w:val="24"/>
        </w:rPr>
        <w:t>должны иметь социально-значимую и патриотическую тематику, посвящаться государственным</w:t>
      </w:r>
      <w:r w:rsidRPr="004621EC">
        <w:rPr>
          <w:spacing w:val="1"/>
          <w:sz w:val="24"/>
          <w:szCs w:val="24"/>
        </w:rPr>
        <w:t xml:space="preserve"> </w:t>
      </w:r>
      <w:r w:rsidRPr="004621EC">
        <w:rPr>
          <w:sz w:val="24"/>
          <w:szCs w:val="24"/>
        </w:rPr>
        <w:t>праздникам,</w:t>
      </w:r>
      <w:r w:rsidRPr="004621EC">
        <w:rPr>
          <w:spacing w:val="-2"/>
          <w:sz w:val="24"/>
          <w:szCs w:val="24"/>
        </w:rPr>
        <w:t xml:space="preserve"> </w:t>
      </w:r>
      <w:r w:rsidRPr="004621EC">
        <w:rPr>
          <w:sz w:val="24"/>
          <w:szCs w:val="24"/>
        </w:rPr>
        <w:t>ярким</w:t>
      </w:r>
      <w:r w:rsidRPr="004621EC">
        <w:rPr>
          <w:spacing w:val="-5"/>
          <w:sz w:val="24"/>
          <w:szCs w:val="24"/>
        </w:rPr>
        <w:t xml:space="preserve"> </w:t>
      </w:r>
      <w:r w:rsidRPr="004621EC">
        <w:rPr>
          <w:sz w:val="24"/>
          <w:szCs w:val="24"/>
        </w:rPr>
        <w:t>спортивным</w:t>
      </w:r>
      <w:r w:rsidRPr="004621EC">
        <w:rPr>
          <w:spacing w:val="-1"/>
          <w:sz w:val="24"/>
          <w:szCs w:val="24"/>
        </w:rPr>
        <w:t xml:space="preserve"> </w:t>
      </w:r>
      <w:r w:rsidRPr="004621EC">
        <w:rPr>
          <w:sz w:val="24"/>
          <w:szCs w:val="24"/>
        </w:rPr>
        <w:t>событиям</w:t>
      </w:r>
      <w:r w:rsidRPr="004621EC">
        <w:rPr>
          <w:spacing w:val="-1"/>
          <w:sz w:val="24"/>
          <w:szCs w:val="24"/>
        </w:rPr>
        <w:t xml:space="preserve"> </w:t>
      </w:r>
      <w:r w:rsidRPr="004621EC">
        <w:rPr>
          <w:sz w:val="24"/>
          <w:szCs w:val="24"/>
        </w:rPr>
        <w:t>и</w:t>
      </w:r>
      <w:r w:rsidRPr="004621EC">
        <w:rPr>
          <w:spacing w:val="-2"/>
          <w:sz w:val="24"/>
          <w:szCs w:val="24"/>
        </w:rPr>
        <w:t xml:space="preserve"> </w:t>
      </w:r>
      <w:r w:rsidRPr="004621EC">
        <w:rPr>
          <w:sz w:val="24"/>
          <w:szCs w:val="24"/>
        </w:rPr>
        <w:t>достижениям</w:t>
      </w:r>
      <w:r w:rsidRPr="004621EC">
        <w:rPr>
          <w:spacing w:val="-1"/>
          <w:sz w:val="24"/>
          <w:szCs w:val="24"/>
        </w:rPr>
        <w:t xml:space="preserve"> </w:t>
      </w:r>
      <w:r w:rsidRPr="004621EC">
        <w:rPr>
          <w:sz w:val="24"/>
          <w:szCs w:val="24"/>
        </w:rPr>
        <w:t>выдающихся</w:t>
      </w:r>
      <w:r w:rsidRPr="004621EC">
        <w:rPr>
          <w:spacing w:val="-1"/>
          <w:sz w:val="24"/>
          <w:szCs w:val="24"/>
        </w:rPr>
        <w:t xml:space="preserve"> </w:t>
      </w:r>
      <w:r w:rsidRPr="004621EC">
        <w:rPr>
          <w:sz w:val="24"/>
          <w:szCs w:val="24"/>
        </w:rPr>
        <w:t>спортсменов.</w:t>
      </w:r>
    </w:p>
    <w:p w:rsidR="004621EC" w:rsidRPr="004621EC" w:rsidRDefault="004621EC" w:rsidP="004621EC">
      <w:pPr>
        <w:ind w:left="668" w:right="715" w:firstLine="540"/>
        <w:jc w:val="both"/>
        <w:rPr>
          <w:sz w:val="24"/>
          <w:szCs w:val="24"/>
        </w:rPr>
      </w:pPr>
      <w:r w:rsidRPr="004621EC">
        <w:rPr>
          <w:sz w:val="24"/>
          <w:szCs w:val="24"/>
        </w:rPr>
        <w:t>Дни здоровья: проводятся 1 раз в квартал. В этот день педагог организует оздоровительные</w:t>
      </w:r>
      <w:r w:rsidRPr="004621EC">
        <w:rPr>
          <w:spacing w:val="1"/>
          <w:sz w:val="24"/>
          <w:szCs w:val="24"/>
        </w:rPr>
        <w:t xml:space="preserve"> </w:t>
      </w:r>
      <w:r w:rsidRPr="004621EC">
        <w:rPr>
          <w:sz w:val="24"/>
          <w:szCs w:val="24"/>
        </w:rPr>
        <w:t>мероприятия,</w:t>
      </w:r>
      <w:r w:rsidRPr="004621EC">
        <w:rPr>
          <w:spacing w:val="-1"/>
          <w:sz w:val="24"/>
          <w:szCs w:val="24"/>
        </w:rPr>
        <w:t xml:space="preserve"> </w:t>
      </w:r>
      <w:r w:rsidRPr="004621EC">
        <w:rPr>
          <w:sz w:val="24"/>
          <w:szCs w:val="24"/>
        </w:rPr>
        <w:t>в</w:t>
      </w:r>
      <w:r w:rsidRPr="004621EC">
        <w:rPr>
          <w:spacing w:val="-2"/>
          <w:sz w:val="24"/>
          <w:szCs w:val="24"/>
        </w:rPr>
        <w:t xml:space="preserve"> </w:t>
      </w:r>
      <w:r w:rsidRPr="004621EC">
        <w:rPr>
          <w:sz w:val="24"/>
          <w:szCs w:val="24"/>
        </w:rPr>
        <w:t>том</w:t>
      </w:r>
      <w:r w:rsidRPr="004621EC">
        <w:rPr>
          <w:spacing w:val="-1"/>
          <w:sz w:val="24"/>
          <w:szCs w:val="24"/>
        </w:rPr>
        <w:t xml:space="preserve"> </w:t>
      </w:r>
      <w:r w:rsidRPr="004621EC">
        <w:rPr>
          <w:sz w:val="24"/>
          <w:szCs w:val="24"/>
        </w:rPr>
        <w:t>числе</w:t>
      </w:r>
      <w:r w:rsidRPr="004621EC">
        <w:rPr>
          <w:spacing w:val="1"/>
          <w:sz w:val="24"/>
          <w:szCs w:val="24"/>
        </w:rPr>
        <w:t xml:space="preserve"> </w:t>
      </w:r>
      <w:r w:rsidRPr="004621EC">
        <w:rPr>
          <w:sz w:val="24"/>
          <w:szCs w:val="24"/>
        </w:rPr>
        <w:t>физкультурные досуги,</w:t>
      </w:r>
      <w:r w:rsidRPr="004621EC">
        <w:rPr>
          <w:spacing w:val="-2"/>
          <w:sz w:val="24"/>
          <w:szCs w:val="24"/>
        </w:rPr>
        <w:t xml:space="preserve"> </w:t>
      </w:r>
      <w:r w:rsidRPr="004621EC">
        <w:rPr>
          <w:sz w:val="24"/>
          <w:szCs w:val="24"/>
        </w:rPr>
        <w:t>и</w:t>
      </w:r>
      <w:r w:rsidRPr="004621EC">
        <w:rPr>
          <w:spacing w:val="-1"/>
          <w:sz w:val="24"/>
          <w:szCs w:val="24"/>
        </w:rPr>
        <w:t xml:space="preserve"> </w:t>
      </w:r>
      <w:r w:rsidRPr="004621EC">
        <w:rPr>
          <w:sz w:val="24"/>
          <w:szCs w:val="24"/>
        </w:rPr>
        <w:t>туристские прогулки.</w:t>
      </w:r>
    </w:p>
    <w:p w:rsidR="00814019" w:rsidRDefault="004621EC" w:rsidP="00C34232">
      <w:pPr>
        <w:ind w:left="668" w:right="715" w:firstLine="540"/>
        <w:rPr>
          <w:sz w:val="24"/>
          <w:szCs w:val="24"/>
        </w:rPr>
      </w:pPr>
      <w:r w:rsidRPr="004621EC">
        <w:rPr>
          <w:sz w:val="24"/>
          <w:szCs w:val="24"/>
        </w:rPr>
        <w:t>Туристские</w:t>
      </w:r>
      <w:r w:rsidRPr="004621EC">
        <w:rPr>
          <w:spacing w:val="1"/>
          <w:sz w:val="24"/>
          <w:szCs w:val="24"/>
        </w:rPr>
        <w:t xml:space="preserve"> </w:t>
      </w:r>
      <w:r w:rsidRPr="004621EC">
        <w:rPr>
          <w:sz w:val="24"/>
          <w:szCs w:val="24"/>
        </w:rPr>
        <w:t>прогулки</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экскурсии</w:t>
      </w:r>
      <w:r w:rsidRPr="004621EC">
        <w:rPr>
          <w:spacing w:val="1"/>
          <w:sz w:val="24"/>
          <w:szCs w:val="24"/>
        </w:rPr>
        <w:t xml:space="preserve"> </w:t>
      </w:r>
      <w:r w:rsidRPr="004621EC">
        <w:rPr>
          <w:sz w:val="24"/>
          <w:szCs w:val="24"/>
        </w:rPr>
        <w:t>организуются</w:t>
      </w:r>
      <w:r w:rsidRPr="004621EC">
        <w:rPr>
          <w:spacing w:val="1"/>
          <w:sz w:val="24"/>
          <w:szCs w:val="24"/>
        </w:rPr>
        <w:t xml:space="preserve"> </w:t>
      </w:r>
      <w:r w:rsidRPr="004621EC">
        <w:rPr>
          <w:sz w:val="24"/>
          <w:szCs w:val="24"/>
        </w:rPr>
        <w:t>при</w:t>
      </w:r>
      <w:r w:rsidRPr="004621EC">
        <w:rPr>
          <w:spacing w:val="1"/>
          <w:sz w:val="24"/>
          <w:szCs w:val="24"/>
        </w:rPr>
        <w:t xml:space="preserve"> </w:t>
      </w:r>
      <w:r w:rsidRPr="004621EC">
        <w:rPr>
          <w:sz w:val="24"/>
          <w:szCs w:val="24"/>
        </w:rPr>
        <w:t>наличии</w:t>
      </w:r>
      <w:r w:rsidR="00C34232">
        <w:rPr>
          <w:spacing w:val="1"/>
          <w:sz w:val="24"/>
          <w:szCs w:val="24"/>
        </w:rPr>
        <w:t xml:space="preserve"> </w:t>
      </w:r>
      <w:r w:rsidRPr="004621EC">
        <w:rPr>
          <w:sz w:val="24"/>
          <w:szCs w:val="24"/>
        </w:rPr>
        <w:t>возможностей</w:t>
      </w:r>
      <w:r w:rsidR="00C34232">
        <w:rPr>
          <w:sz w:val="24"/>
          <w:szCs w:val="24"/>
        </w:rPr>
        <w:t xml:space="preserve"> </w:t>
      </w:r>
      <w:r w:rsidRPr="004621EC">
        <w:rPr>
          <w:sz w:val="24"/>
          <w:szCs w:val="24"/>
        </w:rPr>
        <w:t>дополнительного</w:t>
      </w:r>
      <w:r w:rsidR="00C34232">
        <w:rPr>
          <w:spacing w:val="-1"/>
          <w:sz w:val="24"/>
          <w:szCs w:val="24"/>
        </w:rPr>
        <w:t xml:space="preserve"> </w:t>
      </w:r>
      <w:r w:rsidRPr="004621EC">
        <w:rPr>
          <w:sz w:val="24"/>
          <w:szCs w:val="24"/>
        </w:rPr>
        <w:t>сопровождения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организации</w:t>
      </w:r>
      <w:r w:rsidRPr="004621EC">
        <w:rPr>
          <w:spacing w:val="-1"/>
          <w:sz w:val="24"/>
          <w:szCs w:val="24"/>
        </w:rPr>
        <w:t xml:space="preserve"> </w:t>
      </w:r>
      <w:r w:rsidRPr="004621EC">
        <w:rPr>
          <w:sz w:val="24"/>
          <w:szCs w:val="24"/>
        </w:rPr>
        <w:t>санитарных</w:t>
      </w:r>
      <w:r w:rsidR="00C34232">
        <w:rPr>
          <w:sz w:val="24"/>
          <w:szCs w:val="24"/>
        </w:rPr>
        <w:t xml:space="preserve"> </w:t>
      </w:r>
      <w:r w:rsidRPr="004621EC">
        <w:rPr>
          <w:sz w:val="24"/>
          <w:szCs w:val="24"/>
        </w:rPr>
        <w:t>стоянок</w:t>
      </w:r>
    </w:p>
    <w:p w:rsidR="004621EC" w:rsidRPr="004621EC" w:rsidRDefault="004621EC" w:rsidP="004621EC">
      <w:pPr>
        <w:spacing w:before="72"/>
        <w:ind w:left="668" w:right="706" w:firstLine="540"/>
        <w:jc w:val="both"/>
        <w:rPr>
          <w:sz w:val="24"/>
          <w:szCs w:val="24"/>
        </w:rPr>
      </w:pPr>
      <w:r w:rsidRPr="004621EC">
        <w:rPr>
          <w:sz w:val="24"/>
          <w:szCs w:val="24"/>
        </w:rPr>
        <w:t>Педагог организует пешеходные прогулки. Время перехода в одну сторону составляет 35</w:t>
      </w:r>
      <w:r w:rsidRPr="004621EC">
        <w:rPr>
          <w:spacing w:val="60"/>
          <w:sz w:val="24"/>
          <w:szCs w:val="24"/>
        </w:rPr>
        <w:t xml:space="preserve"> </w:t>
      </w:r>
      <w:r w:rsidRPr="004621EC">
        <w:rPr>
          <w:sz w:val="24"/>
          <w:szCs w:val="24"/>
        </w:rPr>
        <w:t>-</w:t>
      </w:r>
      <w:r w:rsidRPr="004621EC">
        <w:rPr>
          <w:spacing w:val="1"/>
          <w:sz w:val="24"/>
          <w:szCs w:val="24"/>
        </w:rPr>
        <w:t xml:space="preserve"> </w:t>
      </w:r>
      <w:r w:rsidRPr="004621EC">
        <w:rPr>
          <w:sz w:val="24"/>
          <w:szCs w:val="24"/>
        </w:rPr>
        <w:t>40 минут, общая продолжительность не более 2 - 2,5 часов. Время непрерывного движения 20 - 30</w:t>
      </w:r>
      <w:r w:rsidRPr="004621EC">
        <w:rPr>
          <w:spacing w:val="-57"/>
          <w:sz w:val="24"/>
          <w:szCs w:val="24"/>
        </w:rPr>
        <w:t xml:space="preserve"> </w:t>
      </w:r>
      <w:r w:rsidRPr="004621EC">
        <w:rPr>
          <w:sz w:val="24"/>
          <w:szCs w:val="24"/>
        </w:rPr>
        <w:t>минут, с перерывом между переходами не менее 10 минут. В ходе туристкой прогулки с детьми</w:t>
      </w:r>
      <w:r w:rsidRPr="004621EC">
        <w:rPr>
          <w:spacing w:val="1"/>
          <w:sz w:val="24"/>
          <w:szCs w:val="24"/>
        </w:rPr>
        <w:t xml:space="preserve"> </w:t>
      </w:r>
      <w:r w:rsidRPr="004621EC">
        <w:rPr>
          <w:sz w:val="24"/>
          <w:szCs w:val="24"/>
        </w:rPr>
        <w:t>проводятся</w:t>
      </w:r>
      <w:r w:rsidRPr="004621EC">
        <w:rPr>
          <w:spacing w:val="1"/>
          <w:sz w:val="24"/>
          <w:szCs w:val="24"/>
        </w:rPr>
        <w:t xml:space="preserve"> </w:t>
      </w:r>
      <w:r w:rsidRPr="004621EC">
        <w:rPr>
          <w:sz w:val="24"/>
          <w:szCs w:val="24"/>
        </w:rPr>
        <w:t>подвижные</w:t>
      </w:r>
      <w:r w:rsidRPr="004621EC">
        <w:rPr>
          <w:spacing w:val="1"/>
          <w:sz w:val="24"/>
          <w:szCs w:val="24"/>
        </w:rPr>
        <w:t xml:space="preserve"> </w:t>
      </w:r>
      <w:r w:rsidRPr="004621EC">
        <w:rPr>
          <w:sz w:val="24"/>
          <w:szCs w:val="24"/>
        </w:rPr>
        <w:t>игры</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соревнования,</w:t>
      </w:r>
      <w:r w:rsidRPr="004621EC">
        <w:rPr>
          <w:spacing w:val="1"/>
          <w:sz w:val="24"/>
          <w:szCs w:val="24"/>
        </w:rPr>
        <w:t xml:space="preserve"> </w:t>
      </w:r>
      <w:r w:rsidRPr="004621EC">
        <w:rPr>
          <w:sz w:val="24"/>
          <w:szCs w:val="24"/>
        </w:rPr>
        <w:t>наблюдения</w:t>
      </w:r>
      <w:r w:rsidRPr="004621EC">
        <w:rPr>
          <w:spacing w:val="1"/>
          <w:sz w:val="24"/>
          <w:szCs w:val="24"/>
        </w:rPr>
        <w:t xml:space="preserve"> </w:t>
      </w:r>
      <w:r w:rsidRPr="004621EC">
        <w:rPr>
          <w:sz w:val="24"/>
          <w:szCs w:val="24"/>
        </w:rPr>
        <w:t>за</w:t>
      </w:r>
      <w:r w:rsidRPr="004621EC">
        <w:rPr>
          <w:spacing w:val="1"/>
          <w:sz w:val="24"/>
          <w:szCs w:val="24"/>
        </w:rPr>
        <w:t xml:space="preserve"> </w:t>
      </w:r>
      <w:r w:rsidRPr="004621EC">
        <w:rPr>
          <w:sz w:val="24"/>
          <w:szCs w:val="24"/>
        </w:rPr>
        <w:t>природой</w:t>
      </w:r>
      <w:r w:rsidRPr="004621EC">
        <w:rPr>
          <w:spacing w:val="1"/>
          <w:sz w:val="24"/>
          <w:szCs w:val="24"/>
        </w:rPr>
        <w:t xml:space="preserve"> </w:t>
      </w:r>
      <w:r w:rsidRPr="004621EC">
        <w:rPr>
          <w:sz w:val="24"/>
          <w:szCs w:val="24"/>
        </w:rPr>
        <w:t>родного</w:t>
      </w:r>
      <w:r w:rsidRPr="004621EC">
        <w:rPr>
          <w:spacing w:val="1"/>
          <w:sz w:val="24"/>
          <w:szCs w:val="24"/>
        </w:rPr>
        <w:t xml:space="preserve"> </w:t>
      </w:r>
      <w:r w:rsidRPr="004621EC">
        <w:rPr>
          <w:sz w:val="24"/>
          <w:szCs w:val="24"/>
        </w:rPr>
        <w:t>края,</w:t>
      </w:r>
      <w:r w:rsidRPr="004621EC">
        <w:rPr>
          <w:spacing w:val="1"/>
          <w:sz w:val="24"/>
          <w:szCs w:val="24"/>
        </w:rPr>
        <w:t xml:space="preserve"> </w:t>
      </w:r>
      <w:r w:rsidRPr="004621EC">
        <w:rPr>
          <w:sz w:val="24"/>
          <w:szCs w:val="24"/>
        </w:rPr>
        <w:t>ознакомление</w:t>
      </w:r>
      <w:r w:rsidRPr="004621EC">
        <w:rPr>
          <w:spacing w:val="1"/>
          <w:sz w:val="24"/>
          <w:szCs w:val="24"/>
        </w:rPr>
        <w:t xml:space="preserve"> </w:t>
      </w:r>
      <w:r w:rsidRPr="004621EC">
        <w:rPr>
          <w:sz w:val="24"/>
          <w:szCs w:val="24"/>
        </w:rPr>
        <w:t>с</w:t>
      </w:r>
      <w:r w:rsidRPr="004621EC">
        <w:rPr>
          <w:spacing w:val="1"/>
          <w:sz w:val="24"/>
          <w:szCs w:val="24"/>
        </w:rPr>
        <w:t xml:space="preserve"> </w:t>
      </w:r>
      <w:r w:rsidRPr="004621EC">
        <w:rPr>
          <w:sz w:val="24"/>
          <w:szCs w:val="24"/>
        </w:rPr>
        <w:t>памятниками</w:t>
      </w:r>
      <w:r w:rsidRPr="004621EC">
        <w:rPr>
          <w:spacing w:val="1"/>
          <w:sz w:val="24"/>
          <w:szCs w:val="24"/>
        </w:rPr>
        <w:t xml:space="preserve"> </w:t>
      </w:r>
      <w:r w:rsidRPr="004621EC">
        <w:rPr>
          <w:sz w:val="24"/>
          <w:szCs w:val="24"/>
        </w:rPr>
        <w:t>истории,</w:t>
      </w:r>
      <w:r w:rsidRPr="004621EC">
        <w:rPr>
          <w:spacing w:val="1"/>
          <w:sz w:val="24"/>
          <w:szCs w:val="24"/>
        </w:rPr>
        <w:t xml:space="preserve"> </w:t>
      </w:r>
      <w:r w:rsidRPr="004621EC">
        <w:rPr>
          <w:sz w:val="24"/>
          <w:szCs w:val="24"/>
        </w:rPr>
        <w:t>боевой</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трудовой</w:t>
      </w:r>
      <w:r w:rsidRPr="004621EC">
        <w:rPr>
          <w:spacing w:val="1"/>
          <w:sz w:val="24"/>
          <w:szCs w:val="24"/>
        </w:rPr>
        <w:t xml:space="preserve"> </w:t>
      </w:r>
      <w:r w:rsidRPr="004621EC">
        <w:rPr>
          <w:sz w:val="24"/>
          <w:szCs w:val="24"/>
        </w:rPr>
        <w:t>славы,</w:t>
      </w:r>
      <w:r w:rsidRPr="004621EC">
        <w:rPr>
          <w:spacing w:val="1"/>
          <w:sz w:val="24"/>
          <w:szCs w:val="24"/>
        </w:rPr>
        <w:t xml:space="preserve"> </w:t>
      </w:r>
      <w:r w:rsidRPr="004621EC">
        <w:rPr>
          <w:sz w:val="24"/>
          <w:szCs w:val="24"/>
        </w:rPr>
        <w:t>трудом</w:t>
      </w:r>
      <w:r w:rsidRPr="004621EC">
        <w:rPr>
          <w:spacing w:val="1"/>
          <w:sz w:val="24"/>
          <w:szCs w:val="24"/>
        </w:rPr>
        <w:t xml:space="preserve"> </w:t>
      </w:r>
      <w:r w:rsidRPr="004621EC">
        <w:rPr>
          <w:sz w:val="24"/>
          <w:szCs w:val="24"/>
        </w:rPr>
        <w:t>людей</w:t>
      </w:r>
      <w:r w:rsidRPr="004621EC">
        <w:rPr>
          <w:spacing w:val="60"/>
          <w:sz w:val="24"/>
          <w:szCs w:val="24"/>
        </w:rPr>
        <w:t xml:space="preserve"> </w:t>
      </w:r>
      <w:r w:rsidRPr="004621EC">
        <w:rPr>
          <w:sz w:val="24"/>
          <w:szCs w:val="24"/>
        </w:rPr>
        <w:t>разных</w:t>
      </w:r>
      <w:r w:rsidRPr="004621EC">
        <w:rPr>
          <w:spacing w:val="1"/>
          <w:sz w:val="24"/>
          <w:szCs w:val="24"/>
        </w:rPr>
        <w:t xml:space="preserve"> </w:t>
      </w:r>
      <w:r w:rsidRPr="004621EC">
        <w:rPr>
          <w:sz w:val="24"/>
          <w:szCs w:val="24"/>
        </w:rPr>
        <w:t>профессий.</w:t>
      </w:r>
    </w:p>
    <w:p w:rsidR="004621EC" w:rsidRPr="004621EC" w:rsidRDefault="004621EC" w:rsidP="004621EC">
      <w:pPr>
        <w:ind w:left="668" w:right="706" w:firstLine="540"/>
        <w:jc w:val="both"/>
        <w:rPr>
          <w:sz w:val="24"/>
          <w:szCs w:val="24"/>
        </w:rPr>
      </w:pPr>
      <w:r w:rsidRPr="004621EC">
        <w:rPr>
          <w:sz w:val="24"/>
          <w:szCs w:val="24"/>
        </w:rPr>
        <w:t>Для организации детского туризма педагог формирует представления о туризме, как форме</w:t>
      </w:r>
      <w:r w:rsidRPr="004621EC">
        <w:rPr>
          <w:spacing w:val="1"/>
          <w:sz w:val="24"/>
          <w:szCs w:val="24"/>
        </w:rPr>
        <w:t xml:space="preserve"> </w:t>
      </w:r>
      <w:r w:rsidRPr="004621EC">
        <w:rPr>
          <w:sz w:val="24"/>
          <w:szCs w:val="24"/>
        </w:rPr>
        <w:t>активного отдыха, туристских маршрутах, видах туризма, правилах безопасности и ориентировки</w:t>
      </w:r>
      <w:r w:rsidRPr="004621EC">
        <w:rPr>
          <w:spacing w:val="1"/>
          <w:sz w:val="24"/>
          <w:szCs w:val="24"/>
        </w:rPr>
        <w:t xml:space="preserve"> </w:t>
      </w:r>
      <w:r w:rsidRPr="004621EC">
        <w:rPr>
          <w:sz w:val="24"/>
          <w:szCs w:val="24"/>
        </w:rPr>
        <w:t>на местности: правильно по погоде одеваться для прогулки, знать содержимое походной аптечки,</w:t>
      </w:r>
      <w:r w:rsidRPr="004621EC">
        <w:rPr>
          <w:spacing w:val="1"/>
          <w:sz w:val="24"/>
          <w:szCs w:val="24"/>
        </w:rPr>
        <w:t xml:space="preserve"> </w:t>
      </w:r>
      <w:r w:rsidRPr="004621EC">
        <w:rPr>
          <w:sz w:val="24"/>
          <w:szCs w:val="24"/>
        </w:rPr>
        <w:t>укладывать рюкзак весом от 500 гр. до 1 кг (более тяжелые вещи класть на дно, скручивать</w:t>
      </w:r>
      <w:r w:rsidRPr="004621EC">
        <w:rPr>
          <w:spacing w:val="1"/>
          <w:sz w:val="24"/>
          <w:szCs w:val="24"/>
        </w:rPr>
        <w:t xml:space="preserve"> </w:t>
      </w:r>
      <w:r w:rsidRPr="004621EC">
        <w:rPr>
          <w:sz w:val="24"/>
          <w:szCs w:val="24"/>
        </w:rPr>
        <w:t>валиком и аккуратно укладывать запасные вещи и коврик, продукты, мелкие вещи, игрушки,</w:t>
      </w:r>
      <w:r w:rsidRPr="004621EC">
        <w:rPr>
          <w:spacing w:val="1"/>
          <w:sz w:val="24"/>
          <w:szCs w:val="24"/>
        </w:rPr>
        <w:t xml:space="preserve"> </w:t>
      </w:r>
      <w:r w:rsidRPr="004621EC">
        <w:rPr>
          <w:sz w:val="24"/>
          <w:szCs w:val="24"/>
        </w:rPr>
        <w:t>регулировать лямки); преодолевать несложные препятствия на пути, наблюдать за природой и</w:t>
      </w:r>
      <w:r w:rsidRPr="004621EC">
        <w:rPr>
          <w:spacing w:val="1"/>
          <w:sz w:val="24"/>
          <w:szCs w:val="24"/>
        </w:rPr>
        <w:t xml:space="preserve"> </w:t>
      </w:r>
      <w:r w:rsidRPr="004621EC">
        <w:rPr>
          <w:sz w:val="24"/>
          <w:szCs w:val="24"/>
        </w:rPr>
        <w:t>фиксировать</w:t>
      </w:r>
      <w:r w:rsidRPr="004621EC">
        <w:rPr>
          <w:spacing w:val="1"/>
          <w:sz w:val="24"/>
          <w:szCs w:val="24"/>
        </w:rPr>
        <w:t xml:space="preserve"> </w:t>
      </w:r>
      <w:r w:rsidRPr="004621EC">
        <w:rPr>
          <w:sz w:val="24"/>
          <w:szCs w:val="24"/>
        </w:rPr>
        <w:t>результаты</w:t>
      </w:r>
      <w:r w:rsidRPr="004621EC">
        <w:rPr>
          <w:spacing w:val="1"/>
          <w:sz w:val="24"/>
          <w:szCs w:val="24"/>
        </w:rPr>
        <w:t xml:space="preserve"> </w:t>
      </w:r>
      <w:r w:rsidRPr="004621EC">
        <w:rPr>
          <w:sz w:val="24"/>
          <w:szCs w:val="24"/>
        </w:rPr>
        <w:t>наблюдений,</w:t>
      </w:r>
      <w:r w:rsidRPr="004621EC">
        <w:rPr>
          <w:spacing w:val="1"/>
          <w:sz w:val="24"/>
          <w:szCs w:val="24"/>
        </w:rPr>
        <w:t xml:space="preserve"> </w:t>
      </w:r>
      <w:r w:rsidRPr="004621EC">
        <w:rPr>
          <w:sz w:val="24"/>
          <w:szCs w:val="24"/>
        </w:rPr>
        <w:t>ориентироваться</w:t>
      </w:r>
      <w:r w:rsidRPr="004621EC">
        <w:rPr>
          <w:spacing w:val="1"/>
          <w:sz w:val="24"/>
          <w:szCs w:val="24"/>
        </w:rPr>
        <w:t xml:space="preserve"> </w:t>
      </w:r>
      <w:r w:rsidRPr="004621EC">
        <w:rPr>
          <w:sz w:val="24"/>
          <w:szCs w:val="24"/>
        </w:rPr>
        <w:t>на</w:t>
      </w:r>
      <w:r w:rsidRPr="004621EC">
        <w:rPr>
          <w:spacing w:val="1"/>
          <w:sz w:val="24"/>
          <w:szCs w:val="24"/>
        </w:rPr>
        <w:t xml:space="preserve"> </w:t>
      </w:r>
      <w:r w:rsidRPr="004621EC">
        <w:rPr>
          <w:sz w:val="24"/>
          <w:szCs w:val="24"/>
        </w:rPr>
        <w:t>местности,</w:t>
      </w:r>
      <w:r w:rsidRPr="004621EC">
        <w:rPr>
          <w:spacing w:val="1"/>
          <w:sz w:val="24"/>
          <w:szCs w:val="24"/>
        </w:rPr>
        <w:t xml:space="preserve"> </w:t>
      </w:r>
      <w:r w:rsidRPr="004621EC">
        <w:rPr>
          <w:sz w:val="24"/>
          <w:szCs w:val="24"/>
        </w:rPr>
        <w:t>оказывать</w:t>
      </w:r>
      <w:r w:rsidRPr="004621EC">
        <w:rPr>
          <w:spacing w:val="1"/>
          <w:sz w:val="24"/>
          <w:szCs w:val="24"/>
        </w:rPr>
        <w:t xml:space="preserve"> </w:t>
      </w:r>
      <w:r w:rsidRPr="004621EC">
        <w:rPr>
          <w:sz w:val="24"/>
          <w:szCs w:val="24"/>
        </w:rPr>
        <w:t>помощь</w:t>
      </w:r>
      <w:r w:rsidRPr="004621EC">
        <w:rPr>
          <w:spacing w:val="1"/>
          <w:sz w:val="24"/>
          <w:szCs w:val="24"/>
        </w:rPr>
        <w:t xml:space="preserve"> </w:t>
      </w:r>
      <w:r w:rsidRPr="004621EC">
        <w:rPr>
          <w:sz w:val="24"/>
          <w:szCs w:val="24"/>
        </w:rPr>
        <w:t>товарищу, осуществлять страховку при преодолении препятствий, соблюдать правила гигиены и</w:t>
      </w:r>
      <w:r w:rsidRPr="004621EC">
        <w:rPr>
          <w:spacing w:val="1"/>
          <w:sz w:val="24"/>
          <w:szCs w:val="24"/>
        </w:rPr>
        <w:t xml:space="preserve"> </w:t>
      </w:r>
      <w:r w:rsidRPr="004621EC">
        <w:rPr>
          <w:sz w:val="24"/>
          <w:szCs w:val="24"/>
        </w:rPr>
        <w:t>безопасного</w:t>
      </w:r>
      <w:r w:rsidRPr="004621EC">
        <w:rPr>
          <w:spacing w:val="-1"/>
          <w:sz w:val="24"/>
          <w:szCs w:val="24"/>
        </w:rPr>
        <w:t xml:space="preserve"> </w:t>
      </w:r>
      <w:r w:rsidRPr="004621EC">
        <w:rPr>
          <w:sz w:val="24"/>
          <w:szCs w:val="24"/>
        </w:rPr>
        <w:t>поведения</w:t>
      </w:r>
      <w:r w:rsidRPr="004621EC">
        <w:rPr>
          <w:spacing w:val="1"/>
          <w:sz w:val="24"/>
          <w:szCs w:val="24"/>
        </w:rPr>
        <w:t xml:space="preserve"> </w:t>
      </w:r>
      <w:r w:rsidRPr="004621EC">
        <w:rPr>
          <w:sz w:val="24"/>
          <w:szCs w:val="24"/>
        </w:rPr>
        <w:t>во время туристской</w:t>
      </w:r>
      <w:r w:rsidRPr="004621EC">
        <w:rPr>
          <w:spacing w:val="-1"/>
          <w:sz w:val="24"/>
          <w:szCs w:val="24"/>
        </w:rPr>
        <w:t xml:space="preserve"> </w:t>
      </w:r>
      <w:r w:rsidRPr="004621EC">
        <w:rPr>
          <w:sz w:val="24"/>
          <w:szCs w:val="24"/>
        </w:rPr>
        <w:t>прогулки.</w:t>
      </w:r>
    </w:p>
    <w:p w:rsidR="004621EC" w:rsidRPr="004621EC" w:rsidRDefault="004621EC" w:rsidP="004621EC">
      <w:pPr>
        <w:spacing w:before="1"/>
        <w:ind w:left="668" w:right="707" w:firstLine="540"/>
        <w:jc w:val="both"/>
        <w:rPr>
          <w:sz w:val="24"/>
          <w:szCs w:val="24"/>
        </w:rPr>
      </w:pPr>
      <w:r w:rsidRPr="004621EC">
        <w:rPr>
          <w:sz w:val="24"/>
          <w:szCs w:val="24"/>
        </w:rPr>
        <w:t>Решение</w:t>
      </w:r>
      <w:r w:rsidRPr="004621EC">
        <w:rPr>
          <w:spacing w:val="1"/>
          <w:sz w:val="24"/>
          <w:szCs w:val="24"/>
        </w:rPr>
        <w:t xml:space="preserve"> </w:t>
      </w:r>
      <w:r w:rsidRPr="004621EC">
        <w:rPr>
          <w:sz w:val="24"/>
          <w:szCs w:val="24"/>
        </w:rPr>
        <w:t>совокупных</w:t>
      </w:r>
      <w:r w:rsidRPr="004621EC">
        <w:rPr>
          <w:spacing w:val="1"/>
          <w:sz w:val="24"/>
          <w:szCs w:val="24"/>
        </w:rPr>
        <w:t xml:space="preserve"> </w:t>
      </w:r>
      <w:r w:rsidRPr="004621EC">
        <w:rPr>
          <w:sz w:val="24"/>
          <w:szCs w:val="24"/>
        </w:rPr>
        <w:t>задач</w:t>
      </w:r>
      <w:r w:rsidRPr="004621EC">
        <w:rPr>
          <w:spacing w:val="1"/>
          <w:sz w:val="24"/>
          <w:szCs w:val="24"/>
        </w:rPr>
        <w:t xml:space="preserve"> </w:t>
      </w:r>
      <w:r w:rsidRPr="004621EC">
        <w:rPr>
          <w:sz w:val="24"/>
          <w:szCs w:val="24"/>
        </w:rPr>
        <w:t>воспитания</w:t>
      </w:r>
      <w:r w:rsidRPr="004621EC">
        <w:rPr>
          <w:spacing w:val="1"/>
          <w:sz w:val="24"/>
          <w:szCs w:val="24"/>
        </w:rPr>
        <w:t xml:space="preserve"> </w:t>
      </w:r>
      <w:r w:rsidRPr="004621EC">
        <w:rPr>
          <w:sz w:val="24"/>
          <w:szCs w:val="24"/>
        </w:rPr>
        <w:t>в</w:t>
      </w:r>
      <w:r w:rsidRPr="004621EC">
        <w:rPr>
          <w:spacing w:val="1"/>
          <w:sz w:val="24"/>
          <w:szCs w:val="24"/>
        </w:rPr>
        <w:t xml:space="preserve"> </w:t>
      </w:r>
      <w:r w:rsidRPr="004621EC">
        <w:rPr>
          <w:sz w:val="24"/>
          <w:szCs w:val="24"/>
        </w:rPr>
        <w:t>рамках</w:t>
      </w:r>
      <w:r w:rsidRPr="004621EC">
        <w:rPr>
          <w:spacing w:val="1"/>
          <w:sz w:val="24"/>
          <w:szCs w:val="24"/>
        </w:rPr>
        <w:t xml:space="preserve"> </w:t>
      </w:r>
      <w:r w:rsidRPr="004621EC">
        <w:rPr>
          <w:sz w:val="24"/>
          <w:szCs w:val="24"/>
        </w:rPr>
        <w:t>образовательной</w:t>
      </w:r>
      <w:r w:rsidRPr="004621EC">
        <w:rPr>
          <w:spacing w:val="1"/>
          <w:sz w:val="24"/>
          <w:szCs w:val="24"/>
        </w:rPr>
        <w:t xml:space="preserve"> </w:t>
      </w:r>
      <w:r w:rsidRPr="004621EC">
        <w:rPr>
          <w:sz w:val="24"/>
          <w:szCs w:val="24"/>
        </w:rPr>
        <w:t>области</w:t>
      </w:r>
      <w:r w:rsidRPr="004621EC">
        <w:rPr>
          <w:spacing w:val="1"/>
          <w:sz w:val="24"/>
          <w:szCs w:val="24"/>
        </w:rPr>
        <w:t xml:space="preserve"> </w:t>
      </w:r>
      <w:r w:rsidRPr="004621EC">
        <w:rPr>
          <w:sz w:val="24"/>
          <w:szCs w:val="24"/>
        </w:rPr>
        <w:t>"Физическое</w:t>
      </w:r>
      <w:r w:rsidRPr="004621EC">
        <w:rPr>
          <w:spacing w:val="1"/>
          <w:sz w:val="24"/>
          <w:szCs w:val="24"/>
        </w:rPr>
        <w:t xml:space="preserve"> </w:t>
      </w:r>
      <w:r w:rsidRPr="004621EC">
        <w:rPr>
          <w:sz w:val="24"/>
          <w:szCs w:val="24"/>
        </w:rPr>
        <w:t>развитие"</w:t>
      </w:r>
      <w:r w:rsidRPr="004621EC">
        <w:rPr>
          <w:spacing w:val="-10"/>
          <w:sz w:val="24"/>
          <w:szCs w:val="24"/>
        </w:rPr>
        <w:t xml:space="preserve"> </w:t>
      </w:r>
      <w:r w:rsidRPr="004621EC">
        <w:rPr>
          <w:sz w:val="24"/>
          <w:szCs w:val="24"/>
        </w:rPr>
        <w:t>направлено</w:t>
      </w:r>
      <w:r w:rsidRPr="004621EC">
        <w:rPr>
          <w:spacing w:val="-5"/>
          <w:sz w:val="24"/>
          <w:szCs w:val="24"/>
        </w:rPr>
        <w:t xml:space="preserve"> </w:t>
      </w:r>
      <w:r w:rsidRPr="004621EC">
        <w:rPr>
          <w:sz w:val="24"/>
          <w:szCs w:val="24"/>
        </w:rPr>
        <w:t>на</w:t>
      </w:r>
      <w:r w:rsidRPr="004621EC">
        <w:rPr>
          <w:spacing w:val="-2"/>
          <w:sz w:val="24"/>
          <w:szCs w:val="24"/>
        </w:rPr>
        <w:t xml:space="preserve"> </w:t>
      </w:r>
      <w:r w:rsidRPr="004621EC">
        <w:rPr>
          <w:sz w:val="24"/>
          <w:szCs w:val="24"/>
        </w:rPr>
        <w:t>приобщение</w:t>
      </w:r>
      <w:r w:rsidRPr="004621EC">
        <w:rPr>
          <w:spacing w:val="-3"/>
          <w:sz w:val="24"/>
          <w:szCs w:val="24"/>
        </w:rPr>
        <w:t xml:space="preserve"> </w:t>
      </w:r>
      <w:r w:rsidRPr="004621EC">
        <w:rPr>
          <w:sz w:val="24"/>
          <w:szCs w:val="24"/>
        </w:rPr>
        <w:t>детей</w:t>
      </w:r>
      <w:r w:rsidRPr="004621EC">
        <w:rPr>
          <w:spacing w:val="-4"/>
          <w:sz w:val="24"/>
          <w:szCs w:val="24"/>
        </w:rPr>
        <w:t xml:space="preserve"> </w:t>
      </w:r>
      <w:r w:rsidRPr="004621EC">
        <w:rPr>
          <w:sz w:val="24"/>
          <w:szCs w:val="24"/>
        </w:rPr>
        <w:t>к</w:t>
      </w:r>
      <w:r w:rsidRPr="004621EC">
        <w:rPr>
          <w:spacing w:val="-4"/>
          <w:sz w:val="24"/>
          <w:szCs w:val="24"/>
        </w:rPr>
        <w:t xml:space="preserve"> </w:t>
      </w:r>
      <w:r w:rsidRPr="004621EC">
        <w:rPr>
          <w:sz w:val="24"/>
          <w:szCs w:val="24"/>
        </w:rPr>
        <w:t>ценностям</w:t>
      </w:r>
      <w:r w:rsidRPr="004621EC">
        <w:rPr>
          <w:spacing w:val="-4"/>
          <w:sz w:val="24"/>
          <w:szCs w:val="24"/>
        </w:rPr>
        <w:t xml:space="preserve"> </w:t>
      </w:r>
      <w:r w:rsidRPr="004621EC">
        <w:rPr>
          <w:sz w:val="24"/>
          <w:szCs w:val="24"/>
        </w:rPr>
        <w:t>"Жизнь", "Здоровье",</w:t>
      </w:r>
      <w:r w:rsidRPr="004621EC">
        <w:rPr>
          <w:spacing w:val="-1"/>
          <w:sz w:val="24"/>
          <w:szCs w:val="24"/>
        </w:rPr>
        <w:t xml:space="preserve"> </w:t>
      </w:r>
      <w:r w:rsidRPr="004621EC">
        <w:rPr>
          <w:sz w:val="24"/>
          <w:szCs w:val="24"/>
        </w:rPr>
        <w:t>что</w:t>
      </w:r>
      <w:r w:rsidRPr="004621EC">
        <w:rPr>
          <w:spacing w:val="-3"/>
          <w:sz w:val="24"/>
          <w:szCs w:val="24"/>
        </w:rPr>
        <w:t xml:space="preserve"> </w:t>
      </w:r>
      <w:r w:rsidRPr="004621EC">
        <w:rPr>
          <w:sz w:val="24"/>
          <w:szCs w:val="24"/>
        </w:rPr>
        <w:t>предполагает:</w:t>
      </w:r>
    </w:p>
    <w:p w:rsidR="004621EC" w:rsidRPr="004621EC" w:rsidRDefault="004621EC" w:rsidP="004621EC">
      <w:pPr>
        <w:ind w:left="668" w:right="712" w:firstLine="540"/>
        <w:jc w:val="both"/>
        <w:rPr>
          <w:sz w:val="24"/>
          <w:szCs w:val="24"/>
        </w:rPr>
      </w:pPr>
      <w:r w:rsidRPr="004621EC">
        <w:rPr>
          <w:sz w:val="24"/>
          <w:szCs w:val="24"/>
        </w:rPr>
        <w:t>воспитание осознанного отношения к жизни как основоположной ценности и здоровью как</w:t>
      </w:r>
      <w:r w:rsidRPr="004621EC">
        <w:rPr>
          <w:spacing w:val="1"/>
          <w:sz w:val="24"/>
          <w:szCs w:val="24"/>
        </w:rPr>
        <w:t xml:space="preserve"> </w:t>
      </w:r>
      <w:r w:rsidRPr="004621EC">
        <w:rPr>
          <w:sz w:val="24"/>
          <w:szCs w:val="24"/>
        </w:rPr>
        <w:t>совокупности</w:t>
      </w:r>
      <w:r w:rsidRPr="004621EC">
        <w:rPr>
          <w:spacing w:val="-2"/>
          <w:sz w:val="24"/>
          <w:szCs w:val="24"/>
        </w:rPr>
        <w:t xml:space="preserve"> </w:t>
      </w:r>
      <w:r w:rsidRPr="004621EC">
        <w:rPr>
          <w:sz w:val="24"/>
          <w:szCs w:val="24"/>
        </w:rPr>
        <w:t>физического,</w:t>
      </w:r>
      <w:r w:rsidRPr="004621EC">
        <w:rPr>
          <w:spacing w:val="-1"/>
          <w:sz w:val="24"/>
          <w:szCs w:val="24"/>
        </w:rPr>
        <w:t xml:space="preserve"> </w:t>
      </w:r>
      <w:r w:rsidRPr="004621EC">
        <w:rPr>
          <w:sz w:val="24"/>
          <w:szCs w:val="24"/>
        </w:rPr>
        <w:t>духовного</w:t>
      </w:r>
      <w:r w:rsidRPr="004621EC">
        <w:rPr>
          <w:spacing w:val="3"/>
          <w:sz w:val="24"/>
          <w:szCs w:val="24"/>
        </w:rPr>
        <w:t xml:space="preserve"> </w:t>
      </w:r>
      <w:r w:rsidRPr="004621EC">
        <w:rPr>
          <w:sz w:val="24"/>
          <w:szCs w:val="24"/>
        </w:rPr>
        <w:t>и</w:t>
      </w:r>
      <w:r w:rsidRPr="004621EC">
        <w:rPr>
          <w:spacing w:val="-2"/>
          <w:sz w:val="24"/>
          <w:szCs w:val="24"/>
        </w:rPr>
        <w:t xml:space="preserve"> </w:t>
      </w:r>
      <w:r w:rsidRPr="004621EC">
        <w:rPr>
          <w:sz w:val="24"/>
          <w:szCs w:val="24"/>
        </w:rPr>
        <w:t>социального</w:t>
      </w:r>
      <w:r w:rsidRPr="004621EC">
        <w:rPr>
          <w:spacing w:val="-1"/>
          <w:sz w:val="24"/>
          <w:szCs w:val="24"/>
        </w:rPr>
        <w:t xml:space="preserve"> </w:t>
      </w:r>
      <w:r w:rsidRPr="004621EC">
        <w:rPr>
          <w:sz w:val="24"/>
          <w:szCs w:val="24"/>
        </w:rPr>
        <w:t>благополучия человека;</w:t>
      </w:r>
    </w:p>
    <w:p w:rsidR="004621EC" w:rsidRPr="004621EC" w:rsidRDefault="004621EC" w:rsidP="004621EC">
      <w:pPr>
        <w:ind w:left="668" w:right="712" w:firstLine="540"/>
        <w:jc w:val="both"/>
        <w:rPr>
          <w:sz w:val="24"/>
          <w:szCs w:val="24"/>
        </w:rPr>
      </w:pPr>
      <w:r w:rsidRPr="004621EC">
        <w:rPr>
          <w:sz w:val="24"/>
          <w:szCs w:val="24"/>
        </w:rPr>
        <w:t>формирование у ребенка возрастосообразных представлений и знаний в области физической</w:t>
      </w:r>
      <w:r w:rsidRPr="004621EC">
        <w:rPr>
          <w:spacing w:val="1"/>
          <w:sz w:val="24"/>
          <w:szCs w:val="24"/>
        </w:rPr>
        <w:t xml:space="preserve"> </w:t>
      </w:r>
      <w:r w:rsidRPr="004621EC">
        <w:rPr>
          <w:sz w:val="24"/>
          <w:szCs w:val="24"/>
        </w:rPr>
        <w:t>культуры,</w:t>
      </w:r>
      <w:r w:rsidRPr="004621EC">
        <w:rPr>
          <w:spacing w:val="-1"/>
          <w:sz w:val="24"/>
          <w:szCs w:val="24"/>
        </w:rPr>
        <w:t xml:space="preserve"> </w:t>
      </w:r>
      <w:r w:rsidRPr="004621EC">
        <w:rPr>
          <w:sz w:val="24"/>
          <w:szCs w:val="24"/>
        </w:rPr>
        <w:t>здоровья</w:t>
      </w:r>
      <w:r w:rsidRPr="004621EC">
        <w:rPr>
          <w:spacing w:val="1"/>
          <w:sz w:val="24"/>
          <w:szCs w:val="24"/>
        </w:rPr>
        <w:t xml:space="preserve"> </w:t>
      </w:r>
      <w:r w:rsidRPr="004621EC">
        <w:rPr>
          <w:sz w:val="24"/>
          <w:szCs w:val="24"/>
        </w:rPr>
        <w:t>и</w:t>
      </w:r>
      <w:r w:rsidRPr="004621EC">
        <w:rPr>
          <w:spacing w:val="-1"/>
          <w:sz w:val="24"/>
          <w:szCs w:val="24"/>
        </w:rPr>
        <w:t xml:space="preserve"> </w:t>
      </w:r>
      <w:r w:rsidRPr="004621EC">
        <w:rPr>
          <w:sz w:val="24"/>
          <w:szCs w:val="24"/>
        </w:rPr>
        <w:t>безопасного образа жизни;</w:t>
      </w:r>
    </w:p>
    <w:p w:rsidR="004621EC" w:rsidRPr="004621EC" w:rsidRDefault="004621EC" w:rsidP="004621EC">
      <w:pPr>
        <w:spacing w:before="1"/>
        <w:ind w:left="668" w:right="709" w:firstLine="540"/>
        <w:jc w:val="both"/>
        <w:rPr>
          <w:sz w:val="24"/>
          <w:szCs w:val="24"/>
        </w:rPr>
      </w:pPr>
      <w:r w:rsidRPr="004621EC">
        <w:rPr>
          <w:sz w:val="24"/>
          <w:szCs w:val="24"/>
        </w:rPr>
        <w:t>становление эмоционально-ценностного отношения к здоровому образу жизни, физическим</w:t>
      </w:r>
      <w:r w:rsidRPr="004621EC">
        <w:rPr>
          <w:spacing w:val="1"/>
          <w:sz w:val="24"/>
          <w:szCs w:val="24"/>
        </w:rPr>
        <w:t xml:space="preserve"> </w:t>
      </w:r>
      <w:r w:rsidRPr="004621EC">
        <w:rPr>
          <w:sz w:val="24"/>
          <w:szCs w:val="24"/>
        </w:rPr>
        <w:t>упражнениям,</w:t>
      </w:r>
      <w:r w:rsidRPr="004621EC">
        <w:rPr>
          <w:spacing w:val="-3"/>
          <w:sz w:val="24"/>
          <w:szCs w:val="24"/>
        </w:rPr>
        <w:t xml:space="preserve"> </w:t>
      </w:r>
      <w:r w:rsidRPr="004621EC">
        <w:rPr>
          <w:sz w:val="24"/>
          <w:szCs w:val="24"/>
        </w:rPr>
        <w:t>подвижным</w:t>
      </w:r>
      <w:r w:rsidRPr="004621EC">
        <w:rPr>
          <w:spacing w:val="-2"/>
          <w:sz w:val="24"/>
          <w:szCs w:val="24"/>
        </w:rPr>
        <w:t xml:space="preserve"> </w:t>
      </w:r>
      <w:r w:rsidRPr="004621EC">
        <w:rPr>
          <w:sz w:val="24"/>
          <w:szCs w:val="24"/>
        </w:rPr>
        <w:t>играм,</w:t>
      </w:r>
      <w:r w:rsidRPr="004621EC">
        <w:rPr>
          <w:spacing w:val="-3"/>
          <w:sz w:val="24"/>
          <w:szCs w:val="24"/>
        </w:rPr>
        <w:t xml:space="preserve"> </w:t>
      </w:r>
      <w:r w:rsidRPr="004621EC">
        <w:rPr>
          <w:sz w:val="24"/>
          <w:szCs w:val="24"/>
        </w:rPr>
        <w:t>закаливанию</w:t>
      </w:r>
      <w:r w:rsidRPr="004621EC">
        <w:rPr>
          <w:spacing w:val="3"/>
          <w:sz w:val="24"/>
          <w:szCs w:val="24"/>
        </w:rPr>
        <w:t xml:space="preserve"> </w:t>
      </w:r>
      <w:r w:rsidRPr="004621EC">
        <w:rPr>
          <w:sz w:val="24"/>
          <w:szCs w:val="24"/>
        </w:rPr>
        <w:t>организма,</w:t>
      </w:r>
      <w:r w:rsidRPr="004621EC">
        <w:rPr>
          <w:spacing w:val="-7"/>
          <w:sz w:val="24"/>
          <w:szCs w:val="24"/>
        </w:rPr>
        <w:t xml:space="preserve"> </w:t>
      </w:r>
      <w:r w:rsidRPr="004621EC">
        <w:rPr>
          <w:sz w:val="24"/>
          <w:szCs w:val="24"/>
        </w:rPr>
        <w:t>гигиеническим</w:t>
      </w:r>
      <w:r w:rsidRPr="004621EC">
        <w:rPr>
          <w:spacing w:val="-3"/>
          <w:sz w:val="24"/>
          <w:szCs w:val="24"/>
        </w:rPr>
        <w:t xml:space="preserve"> </w:t>
      </w:r>
      <w:r w:rsidRPr="004621EC">
        <w:rPr>
          <w:sz w:val="24"/>
          <w:szCs w:val="24"/>
        </w:rPr>
        <w:t>нормам</w:t>
      </w:r>
      <w:r w:rsidRPr="004621EC">
        <w:rPr>
          <w:spacing w:val="-2"/>
          <w:sz w:val="24"/>
          <w:szCs w:val="24"/>
        </w:rPr>
        <w:t xml:space="preserve"> </w:t>
      </w:r>
      <w:r w:rsidRPr="004621EC">
        <w:rPr>
          <w:sz w:val="24"/>
          <w:szCs w:val="24"/>
        </w:rPr>
        <w:t>и</w:t>
      </w:r>
      <w:r w:rsidRPr="004621EC">
        <w:rPr>
          <w:spacing w:val="-3"/>
          <w:sz w:val="24"/>
          <w:szCs w:val="24"/>
        </w:rPr>
        <w:t xml:space="preserve"> </w:t>
      </w:r>
      <w:r w:rsidRPr="004621EC">
        <w:rPr>
          <w:sz w:val="24"/>
          <w:szCs w:val="24"/>
        </w:rPr>
        <w:t>правилам;</w:t>
      </w:r>
    </w:p>
    <w:p w:rsidR="004621EC" w:rsidRPr="004621EC" w:rsidRDefault="004621EC" w:rsidP="004621EC">
      <w:pPr>
        <w:ind w:left="1208" w:right="3582"/>
        <w:jc w:val="both"/>
        <w:rPr>
          <w:sz w:val="24"/>
          <w:szCs w:val="24"/>
        </w:rPr>
      </w:pPr>
      <w:r w:rsidRPr="004621EC">
        <w:rPr>
          <w:sz w:val="24"/>
          <w:szCs w:val="24"/>
        </w:rPr>
        <w:t>воспитание активности, самостоятельности, самоуважения,</w:t>
      </w:r>
      <w:r w:rsidRPr="004621EC">
        <w:rPr>
          <w:spacing w:val="1"/>
          <w:sz w:val="24"/>
          <w:szCs w:val="24"/>
        </w:rPr>
        <w:t xml:space="preserve"> </w:t>
      </w:r>
      <w:r w:rsidRPr="004621EC">
        <w:rPr>
          <w:sz w:val="24"/>
          <w:szCs w:val="24"/>
        </w:rPr>
        <w:t>коммуникабельности,</w:t>
      </w:r>
      <w:r w:rsidRPr="004621EC">
        <w:rPr>
          <w:spacing w:val="-4"/>
          <w:sz w:val="24"/>
          <w:szCs w:val="24"/>
        </w:rPr>
        <w:t xml:space="preserve"> </w:t>
      </w:r>
      <w:r w:rsidRPr="004621EC">
        <w:rPr>
          <w:sz w:val="24"/>
          <w:szCs w:val="24"/>
        </w:rPr>
        <w:t>уверенности</w:t>
      </w:r>
      <w:r w:rsidRPr="004621EC">
        <w:rPr>
          <w:spacing w:val="-6"/>
          <w:sz w:val="24"/>
          <w:szCs w:val="24"/>
        </w:rPr>
        <w:t xml:space="preserve"> </w:t>
      </w:r>
      <w:r w:rsidRPr="004621EC">
        <w:rPr>
          <w:sz w:val="24"/>
          <w:szCs w:val="24"/>
        </w:rPr>
        <w:t>и</w:t>
      </w:r>
      <w:r w:rsidRPr="004621EC">
        <w:rPr>
          <w:spacing w:val="-7"/>
          <w:sz w:val="24"/>
          <w:szCs w:val="24"/>
        </w:rPr>
        <w:t xml:space="preserve"> </w:t>
      </w:r>
      <w:r w:rsidRPr="004621EC">
        <w:rPr>
          <w:sz w:val="24"/>
          <w:szCs w:val="24"/>
        </w:rPr>
        <w:t>других</w:t>
      </w:r>
      <w:r w:rsidRPr="004621EC">
        <w:rPr>
          <w:spacing w:val="-6"/>
          <w:sz w:val="24"/>
          <w:szCs w:val="24"/>
        </w:rPr>
        <w:t xml:space="preserve"> </w:t>
      </w:r>
      <w:r w:rsidRPr="004621EC">
        <w:rPr>
          <w:sz w:val="24"/>
          <w:szCs w:val="24"/>
        </w:rPr>
        <w:t>личностных</w:t>
      </w:r>
      <w:r w:rsidRPr="004621EC">
        <w:rPr>
          <w:spacing w:val="-6"/>
          <w:sz w:val="24"/>
          <w:szCs w:val="24"/>
        </w:rPr>
        <w:t xml:space="preserve"> </w:t>
      </w:r>
      <w:r w:rsidRPr="004621EC">
        <w:rPr>
          <w:sz w:val="24"/>
          <w:szCs w:val="24"/>
        </w:rPr>
        <w:t>качеств;</w:t>
      </w:r>
    </w:p>
    <w:p w:rsidR="004621EC" w:rsidRPr="004621EC" w:rsidRDefault="004621EC" w:rsidP="004621EC">
      <w:pPr>
        <w:ind w:left="668" w:right="566" w:firstLine="540"/>
        <w:rPr>
          <w:sz w:val="24"/>
          <w:szCs w:val="24"/>
        </w:rPr>
      </w:pPr>
      <w:r w:rsidRPr="004621EC">
        <w:rPr>
          <w:sz w:val="24"/>
          <w:szCs w:val="24"/>
        </w:rPr>
        <w:lastRenderedPageBreak/>
        <w:t>приобщение</w:t>
      </w:r>
      <w:r w:rsidRPr="004621EC">
        <w:rPr>
          <w:spacing w:val="27"/>
          <w:sz w:val="24"/>
          <w:szCs w:val="24"/>
        </w:rPr>
        <w:t xml:space="preserve"> </w:t>
      </w:r>
      <w:r w:rsidRPr="004621EC">
        <w:rPr>
          <w:sz w:val="24"/>
          <w:szCs w:val="24"/>
        </w:rPr>
        <w:t>детей</w:t>
      </w:r>
      <w:r w:rsidRPr="004621EC">
        <w:rPr>
          <w:spacing w:val="25"/>
          <w:sz w:val="24"/>
          <w:szCs w:val="24"/>
        </w:rPr>
        <w:t xml:space="preserve"> </w:t>
      </w:r>
      <w:r w:rsidRPr="004621EC">
        <w:rPr>
          <w:sz w:val="24"/>
          <w:szCs w:val="24"/>
        </w:rPr>
        <w:t>к</w:t>
      </w:r>
      <w:r w:rsidRPr="004621EC">
        <w:rPr>
          <w:spacing w:val="25"/>
          <w:sz w:val="24"/>
          <w:szCs w:val="24"/>
        </w:rPr>
        <w:t xml:space="preserve"> </w:t>
      </w:r>
      <w:r w:rsidRPr="004621EC">
        <w:rPr>
          <w:sz w:val="24"/>
          <w:szCs w:val="24"/>
        </w:rPr>
        <w:t>ценностям,</w:t>
      </w:r>
      <w:r w:rsidRPr="004621EC">
        <w:rPr>
          <w:spacing w:val="25"/>
          <w:sz w:val="24"/>
          <w:szCs w:val="24"/>
        </w:rPr>
        <w:t xml:space="preserve"> </w:t>
      </w:r>
      <w:r w:rsidRPr="004621EC">
        <w:rPr>
          <w:sz w:val="24"/>
          <w:szCs w:val="24"/>
        </w:rPr>
        <w:t>нормам</w:t>
      </w:r>
      <w:r w:rsidRPr="004621EC">
        <w:rPr>
          <w:spacing w:val="25"/>
          <w:sz w:val="24"/>
          <w:szCs w:val="24"/>
        </w:rPr>
        <w:t xml:space="preserve"> </w:t>
      </w:r>
      <w:r w:rsidRPr="004621EC">
        <w:rPr>
          <w:sz w:val="24"/>
          <w:szCs w:val="24"/>
        </w:rPr>
        <w:t>и</w:t>
      </w:r>
      <w:r w:rsidRPr="004621EC">
        <w:rPr>
          <w:spacing w:val="25"/>
          <w:sz w:val="24"/>
          <w:szCs w:val="24"/>
        </w:rPr>
        <w:t xml:space="preserve"> </w:t>
      </w:r>
      <w:r w:rsidRPr="004621EC">
        <w:rPr>
          <w:sz w:val="24"/>
          <w:szCs w:val="24"/>
        </w:rPr>
        <w:t>знаниям</w:t>
      </w:r>
      <w:r w:rsidRPr="004621EC">
        <w:rPr>
          <w:spacing w:val="25"/>
          <w:sz w:val="24"/>
          <w:szCs w:val="24"/>
        </w:rPr>
        <w:t xml:space="preserve"> </w:t>
      </w:r>
      <w:r w:rsidRPr="004621EC">
        <w:rPr>
          <w:sz w:val="24"/>
          <w:szCs w:val="24"/>
        </w:rPr>
        <w:t>физической</w:t>
      </w:r>
      <w:r w:rsidRPr="004621EC">
        <w:rPr>
          <w:spacing w:val="24"/>
          <w:sz w:val="24"/>
          <w:szCs w:val="24"/>
        </w:rPr>
        <w:t xml:space="preserve"> </w:t>
      </w:r>
      <w:r w:rsidRPr="004621EC">
        <w:rPr>
          <w:sz w:val="24"/>
          <w:szCs w:val="24"/>
        </w:rPr>
        <w:t>культуры</w:t>
      </w:r>
      <w:r w:rsidRPr="004621EC">
        <w:rPr>
          <w:spacing w:val="24"/>
          <w:sz w:val="24"/>
          <w:szCs w:val="24"/>
        </w:rPr>
        <w:t xml:space="preserve"> </w:t>
      </w:r>
      <w:r w:rsidRPr="004621EC">
        <w:rPr>
          <w:sz w:val="24"/>
          <w:szCs w:val="24"/>
        </w:rPr>
        <w:t>в</w:t>
      </w:r>
      <w:r w:rsidRPr="004621EC">
        <w:rPr>
          <w:spacing w:val="24"/>
          <w:sz w:val="24"/>
          <w:szCs w:val="24"/>
        </w:rPr>
        <w:t xml:space="preserve"> </w:t>
      </w:r>
      <w:r w:rsidRPr="004621EC">
        <w:rPr>
          <w:sz w:val="24"/>
          <w:szCs w:val="24"/>
        </w:rPr>
        <w:t>целях</w:t>
      </w:r>
      <w:r w:rsidRPr="004621EC">
        <w:rPr>
          <w:spacing w:val="25"/>
          <w:sz w:val="24"/>
          <w:szCs w:val="24"/>
        </w:rPr>
        <w:t xml:space="preserve"> </w:t>
      </w:r>
      <w:r w:rsidRPr="004621EC">
        <w:rPr>
          <w:sz w:val="24"/>
          <w:szCs w:val="24"/>
        </w:rPr>
        <w:t>их</w:t>
      </w:r>
      <w:r w:rsidRPr="004621EC">
        <w:rPr>
          <w:spacing w:val="-57"/>
          <w:sz w:val="24"/>
          <w:szCs w:val="24"/>
        </w:rPr>
        <w:t xml:space="preserve"> </w:t>
      </w:r>
      <w:r w:rsidRPr="004621EC">
        <w:rPr>
          <w:sz w:val="24"/>
          <w:szCs w:val="24"/>
        </w:rPr>
        <w:t>физического</w:t>
      </w:r>
      <w:r w:rsidRPr="004621EC">
        <w:rPr>
          <w:spacing w:val="-1"/>
          <w:sz w:val="24"/>
          <w:szCs w:val="24"/>
        </w:rPr>
        <w:t xml:space="preserve"> </w:t>
      </w:r>
      <w:r w:rsidRPr="004621EC">
        <w:rPr>
          <w:sz w:val="24"/>
          <w:szCs w:val="24"/>
        </w:rPr>
        <w:t>развития и</w:t>
      </w:r>
      <w:r w:rsidRPr="004621EC">
        <w:rPr>
          <w:spacing w:val="-1"/>
          <w:sz w:val="24"/>
          <w:szCs w:val="24"/>
        </w:rPr>
        <w:t xml:space="preserve"> </w:t>
      </w:r>
      <w:r w:rsidRPr="004621EC">
        <w:rPr>
          <w:sz w:val="24"/>
          <w:szCs w:val="24"/>
        </w:rPr>
        <w:t>саморазвития;</w:t>
      </w:r>
    </w:p>
    <w:p w:rsidR="004621EC" w:rsidRPr="004621EC" w:rsidRDefault="004621EC" w:rsidP="004621EC">
      <w:pPr>
        <w:ind w:left="668" w:right="710" w:firstLine="540"/>
        <w:rPr>
          <w:sz w:val="24"/>
          <w:szCs w:val="24"/>
        </w:rPr>
      </w:pPr>
      <w:r w:rsidRPr="004621EC">
        <w:rPr>
          <w:sz w:val="24"/>
          <w:szCs w:val="24"/>
        </w:rPr>
        <w:t>формирование</w:t>
      </w:r>
      <w:r w:rsidRPr="004621EC">
        <w:rPr>
          <w:spacing w:val="26"/>
          <w:sz w:val="24"/>
          <w:szCs w:val="24"/>
        </w:rPr>
        <w:t xml:space="preserve"> </w:t>
      </w:r>
      <w:r w:rsidRPr="004621EC">
        <w:rPr>
          <w:sz w:val="24"/>
          <w:szCs w:val="24"/>
        </w:rPr>
        <w:t>у</w:t>
      </w:r>
      <w:r w:rsidRPr="004621EC">
        <w:rPr>
          <w:spacing w:val="13"/>
          <w:sz w:val="24"/>
          <w:szCs w:val="24"/>
        </w:rPr>
        <w:t xml:space="preserve"> </w:t>
      </w:r>
      <w:r w:rsidRPr="004621EC">
        <w:rPr>
          <w:sz w:val="24"/>
          <w:szCs w:val="24"/>
        </w:rPr>
        <w:t>ребенка</w:t>
      </w:r>
      <w:r w:rsidRPr="004621EC">
        <w:rPr>
          <w:spacing w:val="22"/>
          <w:sz w:val="24"/>
          <w:szCs w:val="24"/>
        </w:rPr>
        <w:t xml:space="preserve"> </w:t>
      </w:r>
      <w:r w:rsidRPr="004621EC">
        <w:rPr>
          <w:sz w:val="24"/>
          <w:szCs w:val="24"/>
        </w:rPr>
        <w:t>основных</w:t>
      </w:r>
      <w:r w:rsidRPr="004621EC">
        <w:rPr>
          <w:spacing w:val="20"/>
          <w:sz w:val="24"/>
          <w:szCs w:val="24"/>
        </w:rPr>
        <w:t xml:space="preserve"> </w:t>
      </w:r>
      <w:r w:rsidRPr="004621EC">
        <w:rPr>
          <w:sz w:val="24"/>
          <w:szCs w:val="24"/>
        </w:rPr>
        <w:t>гигиенических</w:t>
      </w:r>
      <w:r w:rsidRPr="004621EC">
        <w:rPr>
          <w:spacing w:val="20"/>
          <w:sz w:val="24"/>
          <w:szCs w:val="24"/>
        </w:rPr>
        <w:t xml:space="preserve"> </w:t>
      </w:r>
      <w:r w:rsidRPr="004621EC">
        <w:rPr>
          <w:sz w:val="24"/>
          <w:szCs w:val="24"/>
        </w:rPr>
        <w:t>навыков,</w:t>
      </w:r>
      <w:r w:rsidRPr="004621EC">
        <w:rPr>
          <w:spacing w:val="20"/>
          <w:sz w:val="24"/>
          <w:szCs w:val="24"/>
        </w:rPr>
        <w:t xml:space="preserve"> </w:t>
      </w:r>
      <w:r w:rsidRPr="004621EC">
        <w:rPr>
          <w:sz w:val="24"/>
          <w:szCs w:val="24"/>
        </w:rPr>
        <w:t>представлений</w:t>
      </w:r>
      <w:r w:rsidRPr="004621EC">
        <w:rPr>
          <w:spacing w:val="20"/>
          <w:sz w:val="24"/>
          <w:szCs w:val="24"/>
        </w:rPr>
        <w:t xml:space="preserve"> </w:t>
      </w:r>
      <w:r w:rsidRPr="004621EC">
        <w:rPr>
          <w:sz w:val="24"/>
          <w:szCs w:val="24"/>
        </w:rPr>
        <w:t>о</w:t>
      </w:r>
      <w:r w:rsidRPr="004621EC">
        <w:rPr>
          <w:spacing w:val="20"/>
          <w:sz w:val="24"/>
          <w:szCs w:val="24"/>
        </w:rPr>
        <w:t xml:space="preserve"> </w:t>
      </w:r>
      <w:r w:rsidRPr="004621EC">
        <w:rPr>
          <w:sz w:val="24"/>
          <w:szCs w:val="24"/>
        </w:rPr>
        <w:t>здоровом</w:t>
      </w:r>
      <w:r w:rsidRPr="004621EC">
        <w:rPr>
          <w:spacing w:val="-57"/>
          <w:sz w:val="24"/>
          <w:szCs w:val="24"/>
        </w:rPr>
        <w:t xml:space="preserve"> </w:t>
      </w:r>
      <w:r w:rsidRPr="004621EC">
        <w:rPr>
          <w:sz w:val="24"/>
          <w:szCs w:val="24"/>
        </w:rPr>
        <w:t>образе жизни.</w:t>
      </w:r>
    </w:p>
    <w:p w:rsidR="004621EC" w:rsidRPr="004621EC" w:rsidRDefault="004621EC" w:rsidP="004621EC">
      <w:pPr>
        <w:spacing w:before="24" w:line="266" w:lineRule="auto"/>
        <w:ind w:left="672" w:firstLine="620"/>
        <w:outlineLvl w:val="4"/>
        <w:rPr>
          <w:i/>
          <w:sz w:val="24"/>
        </w:rPr>
      </w:pPr>
    </w:p>
    <w:p w:rsidR="00B929E0" w:rsidRDefault="00B929E0" w:rsidP="00CC136A">
      <w:pPr>
        <w:pStyle w:val="1"/>
        <w:keepNext w:val="0"/>
        <w:keepLines w:val="0"/>
        <w:tabs>
          <w:tab w:val="left" w:pos="2146"/>
        </w:tabs>
        <w:spacing w:before="0" w:line="242" w:lineRule="auto"/>
        <w:ind w:right="1147"/>
        <w:jc w:val="center"/>
        <w:rPr>
          <w:color w:val="000000" w:themeColor="text1"/>
          <w:sz w:val="24"/>
          <w:szCs w:val="24"/>
        </w:rPr>
      </w:pPr>
    </w:p>
    <w:p w:rsidR="00B929E0" w:rsidRDefault="00B929E0" w:rsidP="00CC136A">
      <w:pPr>
        <w:pStyle w:val="1"/>
        <w:keepNext w:val="0"/>
        <w:keepLines w:val="0"/>
        <w:tabs>
          <w:tab w:val="left" w:pos="2146"/>
        </w:tabs>
        <w:spacing w:before="0" w:line="242" w:lineRule="auto"/>
        <w:ind w:right="1147"/>
        <w:jc w:val="center"/>
        <w:rPr>
          <w:color w:val="000000" w:themeColor="text1"/>
          <w:sz w:val="24"/>
          <w:szCs w:val="24"/>
        </w:rPr>
      </w:pPr>
    </w:p>
    <w:p w:rsidR="00CC136A" w:rsidRDefault="00074E0B" w:rsidP="00CC136A">
      <w:pPr>
        <w:pStyle w:val="1"/>
        <w:keepNext w:val="0"/>
        <w:keepLines w:val="0"/>
        <w:tabs>
          <w:tab w:val="left" w:pos="2146"/>
        </w:tabs>
        <w:spacing w:before="0" w:line="242" w:lineRule="auto"/>
        <w:ind w:right="1147"/>
        <w:jc w:val="center"/>
        <w:rPr>
          <w:color w:val="000000" w:themeColor="text1"/>
          <w:sz w:val="24"/>
          <w:szCs w:val="24"/>
        </w:rPr>
      </w:pPr>
      <w:r>
        <w:rPr>
          <w:color w:val="000000" w:themeColor="text1"/>
          <w:sz w:val="24"/>
          <w:szCs w:val="24"/>
        </w:rPr>
        <w:t>2.2</w:t>
      </w:r>
      <w:r w:rsidR="00C34232">
        <w:rPr>
          <w:color w:val="000000" w:themeColor="text1"/>
          <w:sz w:val="24"/>
          <w:szCs w:val="24"/>
        </w:rPr>
        <w:t xml:space="preserve"> </w:t>
      </w:r>
      <w:r w:rsidR="00630773" w:rsidRPr="00C34232">
        <w:rPr>
          <w:color w:val="000000" w:themeColor="text1"/>
          <w:sz w:val="24"/>
          <w:szCs w:val="24"/>
        </w:rPr>
        <w:t>Вариативные</w:t>
      </w:r>
      <w:r w:rsidR="00630773" w:rsidRPr="00C34232">
        <w:rPr>
          <w:color w:val="000000" w:themeColor="text1"/>
          <w:spacing w:val="-5"/>
          <w:sz w:val="24"/>
          <w:szCs w:val="24"/>
        </w:rPr>
        <w:t xml:space="preserve"> </w:t>
      </w:r>
      <w:r w:rsidR="00630773" w:rsidRPr="00C34232">
        <w:rPr>
          <w:color w:val="000000" w:themeColor="text1"/>
          <w:sz w:val="24"/>
          <w:szCs w:val="24"/>
        </w:rPr>
        <w:t>формы</w:t>
      </w:r>
      <w:r w:rsidR="00630773" w:rsidRPr="00C34232">
        <w:rPr>
          <w:color w:val="000000" w:themeColor="text1"/>
          <w:spacing w:val="-2"/>
          <w:sz w:val="24"/>
          <w:szCs w:val="24"/>
        </w:rPr>
        <w:t xml:space="preserve"> </w:t>
      </w:r>
      <w:r w:rsidR="00630773" w:rsidRPr="00C34232">
        <w:rPr>
          <w:color w:val="000000" w:themeColor="text1"/>
          <w:sz w:val="24"/>
          <w:szCs w:val="24"/>
        </w:rPr>
        <w:t>реализации</w:t>
      </w:r>
      <w:r w:rsidR="00630773" w:rsidRPr="00C34232">
        <w:rPr>
          <w:color w:val="000000" w:themeColor="text1"/>
          <w:spacing w:val="-4"/>
          <w:sz w:val="24"/>
          <w:szCs w:val="24"/>
        </w:rPr>
        <w:t xml:space="preserve"> </w:t>
      </w:r>
      <w:r w:rsidR="00630773" w:rsidRPr="00C34232">
        <w:rPr>
          <w:color w:val="000000" w:themeColor="text1"/>
          <w:sz w:val="24"/>
          <w:szCs w:val="24"/>
        </w:rPr>
        <w:t>Программы</w:t>
      </w:r>
      <w:r w:rsidR="00C34232">
        <w:rPr>
          <w:color w:val="000000" w:themeColor="text1"/>
          <w:sz w:val="24"/>
          <w:szCs w:val="24"/>
        </w:rPr>
        <w:t>.</w:t>
      </w:r>
    </w:p>
    <w:p w:rsidR="00C34232" w:rsidRPr="00C34232" w:rsidRDefault="00C34232" w:rsidP="00CC136A">
      <w:pPr>
        <w:pStyle w:val="1"/>
        <w:keepNext w:val="0"/>
        <w:keepLines w:val="0"/>
        <w:tabs>
          <w:tab w:val="left" w:pos="2146"/>
        </w:tabs>
        <w:spacing w:before="0" w:line="242" w:lineRule="auto"/>
        <w:ind w:right="1147"/>
        <w:jc w:val="center"/>
        <w:rPr>
          <w:rFonts w:ascii="Times New Roman" w:eastAsia="Times New Roman" w:hAnsi="Times New Roman" w:cs="Times New Roman"/>
          <w:color w:val="auto"/>
          <w:sz w:val="24"/>
          <w:szCs w:val="24"/>
        </w:rPr>
      </w:pPr>
      <w:r w:rsidRPr="00C34232">
        <w:rPr>
          <w:rFonts w:ascii="Times New Roman" w:eastAsia="Times New Roman" w:hAnsi="Times New Roman" w:cs="Times New Roman"/>
          <w:color w:val="auto"/>
          <w:sz w:val="24"/>
          <w:szCs w:val="24"/>
        </w:rPr>
        <w:t xml:space="preserve"> </w:t>
      </w:r>
      <w:r w:rsidR="00CC136A">
        <w:rPr>
          <w:rFonts w:ascii="Times New Roman" w:eastAsia="Times New Roman" w:hAnsi="Times New Roman" w:cs="Times New Roman"/>
          <w:color w:val="auto"/>
          <w:sz w:val="24"/>
          <w:szCs w:val="24"/>
        </w:rPr>
        <w:t xml:space="preserve">                     </w:t>
      </w:r>
      <w:r w:rsidRPr="00C34232">
        <w:rPr>
          <w:rFonts w:ascii="Times New Roman" w:eastAsia="Times New Roman" w:hAnsi="Times New Roman" w:cs="Times New Roman"/>
          <w:color w:val="auto"/>
          <w:sz w:val="24"/>
          <w:szCs w:val="24"/>
        </w:rPr>
        <w:t>Описание вариативных форм, способов, методов и средств</w:t>
      </w:r>
      <w:r w:rsidRPr="00C34232">
        <w:rPr>
          <w:rFonts w:ascii="Times New Roman" w:eastAsia="Times New Roman" w:hAnsi="Times New Roman" w:cs="Times New Roman"/>
          <w:color w:val="auto"/>
          <w:spacing w:val="1"/>
          <w:sz w:val="24"/>
          <w:szCs w:val="24"/>
        </w:rPr>
        <w:t xml:space="preserve"> </w:t>
      </w:r>
      <w:r w:rsidRPr="00C34232">
        <w:rPr>
          <w:rFonts w:ascii="Times New Roman" w:eastAsia="Times New Roman" w:hAnsi="Times New Roman" w:cs="Times New Roman"/>
          <w:color w:val="auto"/>
          <w:sz w:val="24"/>
          <w:szCs w:val="24"/>
        </w:rPr>
        <w:t>реализации</w:t>
      </w:r>
      <w:r w:rsidRPr="00C34232">
        <w:rPr>
          <w:rFonts w:ascii="Times New Roman" w:eastAsia="Times New Roman" w:hAnsi="Times New Roman" w:cs="Times New Roman"/>
          <w:color w:val="auto"/>
          <w:spacing w:val="-4"/>
          <w:sz w:val="24"/>
          <w:szCs w:val="24"/>
        </w:rPr>
        <w:t xml:space="preserve"> </w:t>
      </w:r>
      <w:r w:rsidRPr="00C34232">
        <w:rPr>
          <w:rFonts w:ascii="Times New Roman" w:eastAsia="Times New Roman" w:hAnsi="Times New Roman" w:cs="Times New Roman"/>
          <w:color w:val="auto"/>
          <w:sz w:val="24"/>
          <w:szCs w:val="24"/>
        </w:rPr>
        <w:t>Программы</w:t>
      </w:r>
      <w:r w:rsidRPr="00C34232">
        <w:rPr>
          <w:rFonts w:ascii="Times New Roman" w:eastAsia="Times New Roman" w:hAnsi="Times New Roman" w:cs="Times New Roman"/>
          <w:color w:val="auto"/>
          <w:spacing w:val="-2"/>
          <w:sz w:val="24"/>
          <w:szCs w:val="24"/>
        </w:rPr>
        <w:t xml:space="preserve"> </w:t>
      </w:r>
      <w:r w:rsidRPr="00C34232">
        <w:rPr>
          <w:rFonts w:ascii="Times New Roman" w:eastAsia="Times New Roman" w:hAnsi="Times New Roman" w:cs="Times New Roman"/>
          <w:color w:val="auto"/>
          <w:sz w:val="24"/>
          <w:szCs w:val="24"/>
        </w:rPr>
        <w:t>с</w:t>
      </w:r>
      <w:r w:rsidRPr="00C34232">
        <w:rPr>
          <w:rFonts w:ascii="Times New Roman" w:eastAsia="Times New Roman" w:hAnsi="Times New Roman" w:cs="Times New Roman"/>
          <w:color w:val="auto"/>
          <w:spacing w:val="-4"/>
          <w:sz w:val="24"/>
          <w:szCs w:val="24"/>
        </w:rPr>
        <w:t xml:space="preserve"> </w:t>
      </w:r>
      <w:r w:rsidRPr="00C34232">
        <w:rPr>
          <w:rFonts w:ascii="Times New Roman" w:eastAsia="Times New Roman" w:hAnsi="Times New Roman" w:cs="Times New Roman"/>
          <w:color w:val="auto"/>
          <w:sz w:val="24"/>
          <w:szCs w:val="24"/>
        </w:rPr>
        <w:t>учетом возрастных</w:t>
      </w:r>
      <w:r w:rsidRPr="00C34232">
        <w:rPr>
          <w:rFonts w:ascii="Times New Roman" w:eastAsia="Times New Roman" w:hAnsi="Times New Roman" w:cs="Times New Roman"/>
          <w:color w:val="auto"/>
          <w:spacing w:val="-2"/>
          <w:sz w:val="24"/>
          <w:szCs w:val="24"/>
        </w:rPr>
        <w:t xml:space="preserve"> </w:t>
      </w:r>
      <w:r w:rsidRPr="00C34232">
        <w:rPr>
          <w:rFonts w:ascii="Times New Roman" w:eastAsia="Times New Roman" w:hAnsi="Times New Roman" w:cs="Times New Roman"/>
          <w:color w:val="auto"/>
          <w:sz w:val="24"/>
          <w:szCs w:val="24"/>
        </w:rPr>
        <w:t>и</w:t>
      </w:r>
      <w:r w:rsidRPr="00C34232">
        <w:rPr>
          <w:rFonts w:ascii="Times New Roman" w:eastAsia="Times New Roman" w:hAnsi="Times New Roman" w:cs="Times New Roman"/>
          <w:color w:val="auto"/>
          <w:spacing w:val="-4"/>
          <w:sz w:val="24"/>
          <w:szCs w:val="24"/>
        </w:rPr>
        <w:t xml:space="preserve"> </w:t>
      </w:r>
      <w:r w:rsidRPr="00C34232">
        <w:rPr>
          <w:rFonts w:ascii="Times New Roman" w:eastAsia="Times New Roman" w:hAnsi="Times New Roman" w:cs="Times New Roman"/>
          <w:color w:val="auto"/>
          <w:sz w:val="24"/>
          <w:szCs w:val="24"/>
        </w:rPr>
        <w:t>индивидуальных</w:t>
      </w:r>
    </w:p>
    <w:p w:rsidR="00C34232" w:rsidRPr="00C34232" w:rsidRDefault="00CC136A" w:rsidP="00CC136A">
      <w:pPr>
        <w:ind w:right="1463"/>
        <w:jc w:val="center"/>
        <w:rPr>
          <w:b/>
          <w:sz w:val="24"/>
          <w:szCs w:val="24"/>
        </w:rPr>
      </w:pPr>
      <w:r>
        <w:rPr>
          <w:b/>
          <w:sz w:val="24"/>
          <w:szCs w:val="24"/>
        </w:rPr>
        <w:t xml:space="preserve">                             </w:t>
      </w:r>
      <w:r w:rsidR="00C34232" w:rsidRPr="00C34232">
        <w:rPr>
          <w:b/>
          <w:sz w:val="24"/>
          <w:szCs w:val="24"/>
        </w:rPr>
        <w:t>особенностей обучающихся специфики их образовательных</w:t>
      </w:r>
      <w:r>
        <w:rPr>
          <w:b/>
          <w:sz w:val="24"/>
          <w:szCs w:val="24"/>
        </w:rPr>
        <w:t xml:space="preserve"> </w:t>
      </w:r>
      <w:r w:rsidR="00C34232" w:rsidRPr="00C34232">
        <w:rPr>
          <w:b/>
          <w:spacing w:val="-67"/>
          <w:sz w:val="24"/>
          <w:szCs w:val="24"/>
        </w:rPr>
        <w:t xml:space="preserve"> </w:t>
      </w:r>
      <w:r w:rsidR="00C34232" w:rsidRPr="00C34232">
        <w:rPr>
          <w:b/>
          <w:sz w:val="24"/>
          <w:szCs w:val="24"/>
        </w:rPr>
        <w:t>потребностей</w:t>
      </w:r>
      <w:r w:rsidR="00C34232" w:rsidRPr="00C34232">
        <w:rPr>
          <w:b/>
          <w:spacing w:val="-3"/>
          <w:sz w:val="24"/>
          <w:szCs w:val="24"/>
        </w:rPr>
        <w:t xml:space="preserve"> </w:t>
      </w:r>
      <w:r w:rsidR="00C34232" w:rsidRPr="00C34232">
        <w:rPr>
          <w:b/>
          <w:sz w:val="24"/>
          <w:szCs w:val="24"/>
        </w:rPr>
        <w:t>и</w:t>
      </w:r>
      <w:r w:rsidR="00C34232" w:rsidRPr="00C34232">
        <w:rPr>
          <w:b/>
          <w:spacing w:val="-1"/>
          <w:sz w:val="24"/>
          <w:szCs w:val="24"/>
        </w:rPr>
        <w:t xml:space="preserve"> </w:t>
      </w:r>
      <w:r w:rsidR="00C34232" w:rsidRPr="00C34232">
        <w:rPr>
          <w:b/>
          <w:sz w:val="24"/>
          <w:szCs w:val="24"/>
        </w:rPr>
        <w:t>интересов.</w:t>
      </w:r>
    </w:p>
    <w:p w:rsidR="00C34232" w:rsidRPr="00C34232" w:rsidRDefault="00C34232" w:rsidP="00C34232">
      <w:pPr>
        <w:spacing w:before="2"/>
        <w:rPr>
          <w:b/>
          <w:sz w:val="24"/>
          <w:szCs w:val="24"/>
        </w:rPr>
      </w:pPr>
    </w:p>
    <w:p w:rsidR="00C34232" w:rsidRPr="00C34232" w:rsidRDefault="00C34232" w:rsidP="00074E0B">
      <w:pPr>
        <w:ind w:left="962" w:right="1192" w:firstLine="707"/>
        <w:jc w:val="both"/>
        <w:rPr>
          <w:sz w:val="24"/>
          <w:szCs w:val="24"/>
        </w:rPr>
      </w:pPr>
      <w:r w:rsidRPr="00C34232">
        <w:rPr>
          <w:sz w:val="24"/>
          <w:szCs w:val="24"/>
        </w:rPr>
        <w:t>Формы,</w:t>
      </w:r>
      <w:r w:rsidRPr="00C34232">
        <w:rPr>
          <w:spacing w:val="1"/>
          <w:sz w:val="24"/>
          <w:szCs w:val="24"/>
        </w:rPr>
        <w:t xml:space="preserve"> </w:t>
      </w:r>
      <w:r w:rsidRPr="00C34232">
        <w:rPr>
          <w:sz w:val="24"/>
          <w:szCs w:val="24"/>
        </w:rPr>
        <w:t>способы,</w:t>
      </w:r>
      <w:r w:rsidRPr="00C34232">
        <w:rPr>
          <w:spacing w:val="1"/>
          <w:sz w:val="24"/>
          <w:szCs w:val="24"/>
        </w:rPr>
        <w:t xml:space="preserve"> </w:t>
      </w:r>
      <w:r w:rsidRPr="00C34232">
        <w:rPr>
          <w:sz w:val="24"/>
          <w:szCs w:val="24"/>
        </w:rPr>
        <w:t>методы</w:t>
      </w:r>
      <w:r w:rsidRPr="00C34232">
        <w:rPr>
          <w:spacing w:val="1"/>
          <w:sz w:val="24"/>
          <w:szCs w:val="24"/>
        </w:rPr>
        <w:t xml:space="preserve"> </w:t>
      </w:r>
      <w:r w:rsidRPr="00C34232">
        <w:rPr>
          <w:sz w:val="24"/>
          <w:szCs w:val="24"/>
        </w:rPr>
        <w:t>и</w:t>
      </w:r>
      <w:r w:rsidRPr="00C34232">
        <w:rPr>
          <w:spacing w:val="1"/>
          <w:sz w:val="24"/>
          <w:szCs w:val="24"/>
        </w:rPr>
        <w:t xml:space="preserve"> </w:t>
      </w:r>
      <w:r w:rsidRPr="00C34232">
        <w:rPr>
          <w:sz w:val="24"/>
          <w:szCs w:val="24"/>
        </w:rPr>
        <w:t>средства</w:t>
      </w:r>
      <w:r w:rsidRPr="00C34232">
        <w:rPr>
          <w:spacing w:val="1"/>
          <w:sz w:val="24"/>
          <w:szCs w:val="24"/>
        </w:rPr>
        <w:t xml:space="preserve"> </w:t>
      </w:r>
      <w:r w:rsidRPr="00C34232">
        <w:rPr>
          <w:sz w:val="24"/>
          <w:szCs w:val="24"/>
        </w:rPr>
        <w:t>реализации</w:t>
      </w:r>
      <w:r w:rsidRPr="00C34232">
        <w:rPr>
          <w:spacing w:val="1"/>
          <w:sz w:val="24"/>
          <w:szCs w:val="24"/>
        </w:rPr>
        <w:t xml:space="preserve"> </w:t>
      </w:r>
      <w:r w:rsidRPr="00C34232">
        <w:rPr>
          <w:sz w:val="24"/>
          <w:szCs w:val="24"/>
        </w:rPr>
        <w:t>Федеральной</w:t>
      </w:r>
      <w:r w:rsidRPr="00C34232">
        <w:rPr>
          <w:spacing w:val="1"/>
          <w:sz w:val="24"/>
          <w:szCs w:val="24"/>
        </w:rPr>
        <w:t xml:space="preserve"> </w:t>
      </w:r>
      <w:r w:rsidRPr="00C34232">
        <w:rPr>
          <w:sz w:val="24"/>
          <w:szCs w:val="24"/>
        </w:rPr>
        <w:t>программы педагог определяет самостоятельно в соответствии с задачами</w:t>
      </w:r>
      <w:r w:rsidRPr="00C34232">
        <w:rPr>
          <w:spacing w:val="1"/>
          <w:sz w:val="24"/>
          <w:szCs w:val="24"/>
        </w:rPr>
        <w:t xml:space="preserve"> </w:t>
      </w:r>
      <w:r w:rsidRPr="00C34232">
        <w:rPr>
          <w:sz w:val="24"/>
          <w:szCs w:val="24"/>
        </w:rPr>
        <w:t>воспитания</w:t>
      </w:r>
      <w:r w:rsidRPr="00C34232">
        <w:rPr>
          <w:spacing w:val="1"/>
          <w:sz w:val="24"/>
          <w:szCs w:val="24"/>
        </w:rPr>
        <w:t xml:space="preserve"> </w:t>
      </w:r>
      <w:r w:rsidRPr="00C34232">
        <w:rPr>
          <w:sz w:val="24"/>
          <w:szCs w:val="24"/>
        </w:rPr>
        <w:t>и</w:t>
      </w:r>
      <w:r w:rsidRPr="00C34232">
        <w:rPr>
          <w:spacing w:val="1"/>
          <w:sz w:val="24"/>
          <w:szCs w:val="24"/>
        </w:rPr>
        <w:t xml:space="preserve"> </w:t>
      </w:r>
      <w:r w:rsidRPr="00C34232">
        <w:rPr>
          <w:sz w:val="24"/>
          <w:szCs w:val="24"/>
        </w:rPr>
        <w:t>обучения,</w:t>
      </w:r>
      <w:r w:rsidRPr="00C34232">
        <w:rPr>
          <w:spacing w:val="1"/>
          <w:sz w:val="24"/>
          <w:szCs w:val="24"/>
        </w:rPr>
        <w:t xml:space="preserve"> </w:t>
      </w:r>
      <w:r w:rsidRPr="00C34232">
        <w:rPr>
          <w:sz w:val="24"/>
          <w:szCs w:val="24"/>
        </w:rPr>
        <w:t>возрастными</w:t>
      </w:r>
      <w:r w:rsidRPr="00C34232">
        <w:rPr>
          <w:spacing w:val="1"/>
          <w:sz w:val="24"/>
          <w:szCs w:val="24"/>
        </w:rPr>
        <w:t xml:space="preserve"> </w:t>
      </w:r>
      <w:r w:rsidRPr="00C34232">
        <w:rPr>
          <w:sz w:val="24"/>
          <w:szCs w:val="24"/>
        </w:rPr>
        <w:t>и</w:t>
      </w:r>
      <w:r w:rsidRPr="00C34232">
        <w:rPr>
          <w:spacing w:val="1"/>
          <w:sz w:val="24"/>
          <w:szCs w:val="24"/>
        </w:rPr>
        <w:t xml:space="preserve"> </w:t>
      </w:r>
      <w:r w:rsidRPr="00C34232">
        <w:rPr>
          <w:sz w:val="24"/>
          <w:szCs w:val="24"/>
        </w:rPr>
        <w:t>индивидуальными</w:t>
      </w:r>
      <w:r w:rsidRPr="00C34232">
        <w:rPr>
          <w:spacing w:val="1"/>
          <w:sz w:val="24"/>
          <w:szCs w:val="24"/>
        </w:rPr>
        <w:t xml:space="preserve"> </w:t>
      </w:r>
      <w:r w:rsidRPr="00C34232">
        <w:rPr>
          <w:sz w:val="24"/>
          <w:szCs w:val="24"/>
        </w:rPr>
        <w:t>особенностями</w:t>
      </w:r>
      <w:r w:rsidRPr="00C34232">
        <w:rPr>
          <w:spacing w:val="1"/>
          <w:sz w:val="24"/>
          <w:szCs w:val="24"/>
        </w:rPr>
        <w:t xml:space="preserve"> </w:t>
      </w:r>
      <w:r w:rsidRPr="00C34232">
        <w:rPr>
          <w:sz w:val="24"/>
          <w:szCs w:val="24"/>
        </w:rPr>
        <w:t>детей,</w:t>
      </w:r>
      <w:r w:rsidRPr="00C34232">
        <w:rPr>
          <w:spacing w:val="1"/>
          <w:sz w:val="24"/>
          <w:szCs w:val="24"/>
        </w:rPr>
        <w:t xml:space="preserve"> </w:t>
      </w:r>
      <w:r w:rsidRPr="00C34232">
        <w:rPr>
          <w:sz w:val="24"/>
          <w:szCs w:val="24"/>
        </w:rPr>
        <w:t>спецификой</w:t>
      </w:r>
      <w:r w:rsidRPr="00C34232">
        <w:rPr>
          <w:spacing w:val="1"/>
          <w:sz w:val="24"/>
          <w:szCs w:val="24"/>
        </w:rPr>
        <w:t xml:space="preserve"> </w:t>
      </w:r>
      <w:r w:rsidRPr="00C34232">
        <w:rPr>
          <w:sz w:val="24"/>
          <w:szCs w:val="24"/>
        </w:rPr>
        <w:t>их</w:t>
      </w:r>
      <w:r w:rsidRPr="00C34232">
        <w:rPr>
          <w:spacing w:val="1"/>
          <w:sz w:val="24"/>
          <w:szCs w:val="24"/>
        </w:rPr>
        <w:t xml:space="preserve"> </w:t>
      </w:r>
      <w:r w:rsidRPr="00C34232">
        <w:rPr>
          <w:sz w:val="24"/>
          <w:szCs w:val="24"/>
        </w:rPr>
        <w:t>образовательных</w:t>
      </w:r>
      <w:r w:rsidRPr="00C34232">
        <w:rPr>
          <w:spacing w:val="1"/>
          <w:sz w:val="24"/>
          <w:szCs w:val="24"/>
        </w:rPr>
        <w:t xml:space="preserve"> </w:t>
      </w:r>
      <w:r w:rsidRPr="00C34232">
        <w:rPr>
          <w:sz w:val="24"/>
          <w:szCs w:val="24"/>
        </w:rPr>
        <w:t>потребностей</w:t>
      </w:r>
      <w:r w:rsidRPr="00C34232">
        <w:rPr>
          <w:spacing w:val="1"/>
          <w:sz w:val="24"/>
          <w:szCs w:val="24"/>
        </w:rPr>
        <w:t xml:space="preserve"> </w:t>
      </w:r>
      <w:r w:rsidRPr="00C34232">
        <w:rPr>
          <w:sz w:val="24"/>
          <w:szCs w:val="24"/>
        </w:rPr>
        <w:t>и</w:t>
      </w:r>
      <w:r w:rsidRPr="00C34232">
        <w:rPr>
          <w:spacing w:val="1"/>
          <w:sz w:val="24"/>
          <w:szCs w:val="24"/>
        </w:rPr>
        <w:t xml:space="preserve"> </w:t>
      </w:r>
      <w:r w:rsidRPr="00C34232">
        <w:rPr>
          <w:sz w:val="24"/>
          <w:szCs w:val="24"/>
        </w:rPr>
        <w:t>интересов.</w:t>
      </w:r>
      <w:r w:rsidRPr="00C34232">
        <w:rPr>
          <w:spacing w:val="1"/>
          <w:sz w:val="24"/>
          <w:szCs w:val="24"/>
        </w:rPr>
        <w:t xml:space="preserve"> </w:t>
      </w:r>
      <w:r w:rsidRPr="00C34232">
        <w:rPr>
          <w:sz w:val="24"/>
          <w:szCs w:val="24"/>
        </w:rPr>
        <w:t>Существенное</w:t>
      </w:r>
      <w:r w:rsidRPr="00C34232">
        <w:rPr>
          <w:spacing w:val="1"/>
          <w:sz w:val="24"/>
          <w:szCs w:val="24"/>
        </w:rPr>
        <w:t xml:space="preserve"> </w:t>
      </w:r>
      <w:r w:rsidRPr="00C34232">
        <w:rPr>
          <w:sz w:val="24"/>
          <w:szCs w:val="24"/>
        </w:rPr>
        <w:t>значение</w:t>
      </w:r>
      <w:r w:rsidRPr="00C34232">
        <w:rPr>
          <w:spacing w:val="1"/>
          <w:sz w:val="24"/>
          <w:szCs w:val="24"/>
        </w:rPr>
        <w:t xml:space="preserve"> </w:t>
      </w:r>
      <w:r w:rsidRPr="00C34232">
        <w:rPr>
          <w:sz w:val="24"/>
          <w:szCs w:val="24"/>
        </w:rPr>
        <w:t>имеют</w:t>
      </w:r>
      <w:r w:rsidRPr="00C34232">
        <w:rPr>
          <w:spacing w:val="1"/>
          <w:sz w:val="24"/>
          <w:szCs w:val="24"/>
        </w:rPr>
        <w:t xml:space="preserve"> </w:t>
      </w:r>
      <w:r w:rsidRPr="00C34232">
        <w:rPr>
          <w:sz w:val="24"/>
          <w:szCs w:val="24"/>
        </w:rPr>
        <w:t>сформировавшиеся</w:t>
      </w:r>
      <w:r w:rsidRPr="00C34232">
        <w:rPr>
          <w:spacing w:val="1"/>
          <w:sz w:val="24"/>
          <w:szCs w:val="24"/>
        </w:rPr>
        <w:t xml:space="preserve"> </w:t>
      </w:r>
      <w:r w:rsidRPr="00C34232">
        <w:rPr>
          <w:sz w:val="24"/>
          <w:szCs w:val="24"/>
        </w:rPr>
        <w:t>у</w:t>
      </w:r>
      <w:r w:rsidRPr="00C34232">
        <w:rPr>
          <w:spacing w:val="1"/>
          <w:sz w:val="24"/>
          <w:szCs w:val="24"/>
        </w:rPr>
        <w:t xml:space="preserve"> </w:t>
      </w:r>
      <w:r w:rsidRPr="00C34232">
        <w:rPr>
          <w:sz w:val="24"/>
          <w:szCs w:val="24"/>
        </w:rPr>
        <w:t>педагога</w:t>
      </w:r>
      <w:r w:rsidRPr="00C34232">
        <w:rPr>
          <w:spacing w:val="1"/>
          <w:sz w:val="24"/>
          <w:szCs w:val="24"/>
        </w:rPr>
        <w:t xml:space="preserve"> </w:t>
      </w:r>
      <w:r w:rsidRPr="00C34232">
        <w:rPr>
          <w:sz w:val="24"/>
          <w:szCs w:val="24"/>
        </w:rPr>
        <w:t>практики</w:t>
      </w:r>
      <w:r w:rsidRPr="00C34232">
        <w:rPr>
          <w:spacing w:val="1"/>
          <w:sz w:val="24"/>
          <w:szCs w:val="24"/>
        </w:rPr>
        <w:t xml:space="preserve"> </w:t>
      </w:r>
      <w:r w:rsidRPr="00C34232">
        <w:rPr>
          <w:sz w:val="24"/>
          <w:szCs w:val="24"/>
        </w:rPr>
        <w:t>воспитания</w:t>
      </w:r>
      <w:r w:rsidRPr="00C34232">
        <w:rPr>
          <w:spacing w:val="1"/>
          <w:sz w:val="24"/>
          <w:szCs w:val="24"/>
        </w:rPr>
        <w:t xml:space="preserve"> </w:t>
      </w:r>
      <w:r w:rsidRPr="00C34232">
        <w:rPr>
          <w:sz w:val="24"/>
          <w:szCs w:val="24"/>
        </w:rPr>
        <w:t>и</w:t>
      </w:r>
      <w:r w:rsidRPr="00C34232">
        <w:rPr>
          <w:spacing w:val="1"/>
          <w:sz w:val="24"/>
          <w:szCs w:val="24"/>
        </w:rPr>
        <w:t xml:space="preserve"> </w:t>
      </w:r>
      <w:r w:rsidRPr="00C34232">
        <w:rPr>
          <w:sz w:val="24"/>
          <w:szCs w:val="24"/>
        </w:rPr>
        <w:t>обучения</w:t>
      </w:r>
      <w:r w:rsidRPr="00C34232">
        <w:rPr>
          <w:spacing w:val="1"/>
          <w:sz w:val="24"/>
          <w:szCs w:val="24"/>
        </w:rPr>
        <w:t xml:space="preserve"> </w:t>
      </w:r>
      <w:r w:rsidRPr="00C34232">
        <w:rPr>
          <w:sz w:val="24"/>
          <w:szCs w:val="24"/>
        </w:rPr>
        <w:t>детей,</w:t>
      </w:r>
      <w:r w:rsidRPr="00C34232">
        <w:rPr>
          <w:spacing w:val="1"/>
          <w:sz w:val="24"/>
          <w:szCs w:val="24"/>
        </w:rPr>
        <w:t xml:space="preserve"> </w:t>
      </w:r>
      <w:r w:rsidRPr="00C34232">
        <w:rPr>
          <w:sz w:val="24"/>
          <w:szCs w:val="24"/>
        </w:rPr>
        <w:t>оценка</w:t>
      </w:r>
      <w:r w:rsidRPr="00C34232">
        <w:rPr>
          <w:spacing w:val="1"/>
          <w:sz w:val="24"/>
          <w:szCs w:val="24"/>
        </w:rPr>
        <w:t xml:space="preserve"> </w:t>
      </w:r>
      <w:r w:rsidRPr="00C34232">
        <w:rPr>
          <w:sz w:val="24"/>
          <w:szCs w:val="24"/>
        </w:rPr>
        <w:t>результативности</w:t>
      </w:r>
      <w:r w:rsidRPr="00C34232">
        <w:rPr>
          <w:spacing w:val="1"/>
          <w:sz w:val="24"/>
          <w:szCs w:val="24"/>
        </w:rPr>
        <w:t xml:space="preserve"> </w:t>
      </w:r>
      <w:r w:rsidRPr="00C34232">
        <w:rPr>
          <w:sz w:val="24"/>
          <w:szCs w:val="24"/>
        </w:rPr>
        <w:t>форм,</w:t>
      </w:r>
      <w:r w:rsidRPr="00C34232">
        <w:rPr>
          <w:spacing w:val="1"/>
          <w:sz w:val="24"/>
          <w:szCs w:val="24"/>
        </w:rPr>
        <w:t xml:space="preserve"> </w:t>
      </w:r>
      <w:r w:rsidRPr="00C34232">
        <w:rPr>
          <w:sz w:val="24"/>
          <w:szCs w:val="24"/>
        </w:rPr>
        <w:t>методов,</w:t>
      </w:r>
      <w:r w:rsidR="001859D0">
        <w:rPr>
          <w:sz w:val="24"/>
          <w:szCs w:val="24"/>
        </w:rPr>
        <w:t xml:space="preserve"> </w:t>
      </w:r>
      <w:r w:rsidRPr="00C34232">
        <w:rPr>
          <w:sz w:val="24"/>
          <w:szCs w:val="24"/>
        </w:rPr>
        <w:t>средств образовательной деятельности применительно к конкретной</w:t>
      </w:r>
      <w:r w:rsidRPr="00C34232">
        <w:rPr>
          <w:spacing w:val="1"/>
          <w:sz w:val="24"/>
          <w:szCs w:val="24"/>
        </w:rPr>
        <w:t xml:space="preserve"> </w:t>
      </w:r>
      <w:r w:rsidRPr="00C34232">
        <w:rPr>
          <w:sz w:val="24"/>
          <w:szCs w:val="24"/>
        </w:rPr>
        <w:t>возрастной</w:t>
      </w:r>
      <w:r w:rsidRPr="00C34232">
        <w:rPr>
          <w:spacing w:val="-1"/>
          <w:sz w:val="24"/>
          <w:szCs w:val="24"/>
        </w:rPr>
        <w:t xml:space="preserve"> </w:t>
      </w:r>
      <w:r w:rsidRPr="00C34232">
        <w:rPr>
          <w:sz w:val="24"/>
          <w:szCs w:val="24"/>
        </w:rPr>
        <w:t>группе детей.</w:t>
      </w:r>
    </w:p>
    <w:p w:rsidR="00BE7355" w:rsidRDefault="00630773" w:rsidP="00074E0B">
      <w:pPr>
        <w:pStyle w:val="a3"/>
        <w:spacing w:before="28"/>
        <w:ind w:left="0" w:right="1192"/>
        <w:jc w:val="right"/>
      </w:pPr>
      <w:r>
        <w:t>Основной единицей образовательного процесса при реализации Программы является</w:t>
      </w:r>
      <w:r>
        <w:rPr>
          <w:spacing w:val="1"/>
        </w:rPr>
        <w:t xml:space="preserve"> </w:t>
      </w:r>
      <w:r>
        <w:t>образовательное событие. Образовательное событие</w:t>
      </w:r>
      <w:r>
        <w:rPr>
          <w:spacing w:val="60"/>
        </w:rPr>
        <w:t xml:space="preserve"> </w:t>
      </w:r>
      <w:r>
        <w:t>– результат предшествующих событий</w:t>
      </w:r>
      <w:r>
        <w:rPr>
          <w:spacing w:val="1"/>
        </w:rPr>
        <w:t xml:space="preserve"> </w:t>
      </w:r>
      <w:r>
        <w:t>и</w:t>
      </w:r>
      <w:r>
        <w:rPr>
          <w:spacing w:val="1"/>
        </w:rPr>
        <w:t xml:space="preserve"> </w:t>
      </w:r>
      <w:r>
        <w:t>причина</w:t>
      </w:r>
      <w:r>
        <w:rPr>
          <w:spacing w:val="1"/>
        </w:rPr>
        <w:t xml:space="preserve"> </w:t>
      </w:r>
      <w:r>
        <w:t>последующих,</w:t>
      </w:r>
      <w:r>
        <w:rPr>
          <w:spacing w:val="1"/>
        </w:rPr>
        <w:t xml:space="preserve"> </w:t>
      </w:r>
      <w:r>
        <w:t>значимых</w:t>
      </w:r>
      <w:r>
        <w:rPr>
          <w:spacing w:val="1"/>
        </w:rPr>
        <w:t xml:space="preserve"> </w:t>
      </w:r>
      <w:r>
        <w:t>для</w:t>
      </w:r>
      <w:r>
        <w:rPr>
          <w:spacing w:val="1"/>
        </w:rPr>
        <w:t xml:space="preserve"> </w:t>
      </w:r>
      <w:r>
        <w:t>детско-взрослого</w:t>
      </w:r>
      <w:r>
        <w:rPr>
          <w:spacing w:val="1"/>
        </w:rPr>
        <w:t xml:space="preserve"> </w:t>
      </w:r>
      <w:r>
        <w:t>сообщества.</w:t>
      </w:r>
      <w:r>
        <w:rPr>
          <w:spacing w:val="1"/>
        </w:rPr>
        <w:t xml:space="preserve"> </w:t>
      </w:r>
      <w:r>
        <w:t>Организуемые</w:t>
      </w:r>
      <w:r>
        <w:rPr>
          <w:spacing w:val="1"/>
        </w:rPr>
        <w:t xml:space="preserve"> </w:t>
      </w:r>
      <w:r>
        <w:t>в</w:t>
      </w:r>
      <w:r>
        <w:rPr>
          <w:spacing w:val="1"/>
        </w:rPr>
        <w:t xml:space="preserve"> </w:t>
      </w:r>
      <w:r w:rsidR="0020781E">
        <w:t xml:space="preserve">МБОУ «Новоатайская СОШ»  дошкольной группе </w:t>
      </w:r>
      <w:r>
        <w:t>образовательные события различаются:</w:t>
      </w:r>
    </w:p>
    <w:p w:rsidR="00BE7355" w:rsidRDefault="00630773" w:rsidP="00074E0B">
      <w:pPr>
        <w:pStyle w:val="a7"/>
        <w:numPr>
          <w:ilvl w:val="0"/>
          <w:numId w:val="33"/>
        </w:numPr>
        <w:tabs>
          <w:tab w:val="left" w:pos="1405"/>
        </w:tabs>
        <w:ind w:left="1404" w:right="1192" w:hanging="137"/>
        <w:rPr>
          <w:sz w:val="24"/>
        </w:rPr>
      </w:pPr>
      <w:r>
        <w:rPr>
          <w:sz w:val="24"/>
        </w:rPr>
        <w:t>по</w:t>
      </w:r>
      <w:r>
        <w:rPr>
          <w:spacing w:val="-3"/>
          <w:sz w:val="24"/>
        </w:rPr>
        <w:t xml:space="preserve"> </w:t>
      </w:r>
      <w:r>
        <w:rPr>
          <w:sz w:val="24"/>
        </w:rPr>
        <w:t>типу</w:t>
      </w:r>
      <w:r>
        <w:rPr>
          <w:spacing w:val="-7"/>
          <w:sz w:val="24"/>
        </w:rPr>
        <w:t xml:space="preserve"> </w:t>
      </w:r>
      <w:r>
        <w:rPr>
          <w:sz w:val="24"/>
        </w:rPr>
        <w:t>сюжета</w:t>
      </w:r>
      <w:r>
        <w:rPr>
          <w:spacing w:val="-1"/>
          <w:sz w:val="24"/>
        </w:rPr>
        <w:t xml:space="preserve"> </w:t>
      </w:r>
      <w:r>
        <w:rPr>
          <w:sz w:val="24"/>
        </w:rPr>
        <w:t>(реальные,</w:t>
      </w:r>
      <w:r>
        <w:rPr>
          <w:spacing w:val="-1"/>
          <w:sz w:val="24"/>
        </w:rPr>
        <w:t xml:space="preserve"> </w:t>
      </w:r>
      <w:r>
        <w:rPr>
          <w:sz w:val="24"/>
        </w:rPr>
        <w:t>игровые);</w:t>
      </w:r>
    </w:p>
    <w:p w:rsidR="00BE7355" w:rsidRDefault="00630773" w:rsidP="00074E0B">
      <w:pPr>
        <w:pStyle w:val="a7"/>
        <w:numPr>
          <w:ilvl w:val="0"/>
          <w:numId w:val="33"/>
        </w:numPr>
        <w:tabs>
          <w:tab w:val="left" w:pos="1465"/>
        </w:tabs>
        <w:ind w:right="1192" w:firstLine="600"/>
        <w:rPr>
          <w:sz w:val="24"/>
        </w:rPr>
      </w:pPr>
      <w:r>
        <w:rPr>
          <w:sz w:val="24"/>
        </w:rPr>
        <w:t>по</w:t>
      </w:r>
      <w:r>
        <w:rPr>
          <w:spacing w:val="1"/>
          <w:sz w:val="24"/>
        </w:rPr>
        <w:t xml:space="preserve"> </w:t>
      </w:r>
      <w:r>
        <w:rPr>
          <w:sz w:val="24"/>
        </w:rPr>
        <w:t>наличию</w:t>
      </w:r>
      <w:r>
        <w:rPr>
          <w:spacing w:val="1"/>
          <w:sz w:val="24"/>
        </w:rPr>
        <w:t xml:space="preserve"> </w:t>
      </w:r>
      <w:r>
        <w:rPr>
          <w:sz w:val="24"/>
        </w:rPr>
        <w:t>привязки</w:t>
      </w:r>
      <w:r>
        <w:rPr>
          <w:spacing w:val="1"/>
          <w:sz w:val="24"/>
        </w:rPr>
        <w:t xml:space="preserve"> </w:t>
      </w:r>
      <w:r>
        <w:rPr>
          <w:sz w:val="24"/>
        </w:rPr>
        <w:t>к</w:t>
      </w:r>
      <w:r>
        <w:rPr>
          <w:spacing w:val="1"/>
          <w:sz w:val="24"/>
        </w:rPr>
        <w:t xml:space="preserve"> </w:t>
      </w:r>
      <w:r>
        <w:rPr>
          <w:sz w:val="24"/>
        </w:rPr>
        <w:t>календарному времени</w:t>
      </w:r>
      <w:r>
        <w:rPr>
          <w:spacing w:val="1"/>
          <w:sz w:val="24"/>
        </w:rPr>
        <w:t xml:space="preserve"> </w:t>
      </w:r>
      <w:r>
        <w:rPr>
          <w:sz w:val="24"/>
        </w:rPr>
        <w:t>(календарные; события-традиции;</w:t>
      </w:r>
      <w:r>
        <w:rPr>
          <w:spacing w:val="1"/>
          <w:sz w:val="24"/>
        </w:rPr>
        <w:t xml:space="preserve"> </w:t>
      </w:r>
      <w:r>
        <w:rPr>
          <w:sz w:val="24"/>
        </w:rPr>
        <w:t>события,</w:t>
      </w:r>
      <w:r>
        <w:rPr>
          <w:spacing w:val="1"/>
          <w:sz w:val="24"/>
        </w:rPr>
        <w:t xml:space="preserve"> </w:t>
      </w:r>
      <w:r>
        <w:rPr>
          <w:sz w:val="24"/>
        </w:rPr>
        <w:t>не</w:t>
      </w:r>
      <w:r>
        <w:rPr>
          <w:spacing w:val="1"/>
          <w:sz w:val="24"/>
        </w:rPr>
        <w:t xml:space="preserve"> </w:t>
      </w:r>
      <w:r>
        <w:rPr>
          <w:sz w:val="24"/>
        </w:rPr>
        <w:t>зависящие</w:t>
      </w:r>
      <w:r>
        <w:rPr>
          <w:spacing w:val="1"/>
          <w:sz w:val="24"/>
        </w:rPr>
        <w:t xml:space="preserve"> </w:t>
      </w:r>
      <w:r>
        <w:rPr>
          <w:sz w:val="24"/>
        </w:rPr>
        <w:t>от</w:t>
      </w:r>
      <w:r>
        <w:rPr>
          <w:spacing w:val="1"/>
          <w:sz w:val="24"/>
        </w:rPr>
        <w:t xml:space="preserve"> </w:t>
      </w:r>
      <w:r>
        <w:rPr>
          <w:sz w:val="24"/>
        </w:rPr>
        <w:t>времени</w:t>
      </w:r>
      <w:r>
        <w:rPr>
          <w:spacing w:val="1"/>
          <w:sz w:val="24"/>
        </w:rPr>
        <w:t xml:space="preserve"> </w:t>
      </w:r>
      <w:r>
        <w:rPr>
          <w:sz w:val="24"/>
        </w:rPr>
        <w:t>года).</w:t>
      </w:r>
      <w:r>
        <w:rPr>
          <w:spacing w:val="1"/>
          <w:sz w:val="24"/>
        </w:rPr>
        <w:t xml:space="preserve"> </w:t>
      </w:r>
      <w:r>
        <w:rPr>
          <w:sz w:val="24"/>
        </w:rPr>
        <w:t>Для</w:t>
      </w:r>
      <w:r>
        <w:rPr>
          <w:spacing w:val="1"/>
          <w:sz w:val="24"/>
        </w:rPr>
        <w:t xml:space="preserve"> </w:t>
      </w:r>
      <w:r>
        <w:rPr>
          <w:sz w:val="24"/>
        </w:rPr>
        <w:t>организации</w:t>
      </w:r>
      <w:r>
        <w:rPr>
          <w:spacing w:val="1"/>
          <w:sz w:val="24"/>
        </w:rPr>
        <w:t xml:space="preserve"> </w:t>
      </w:r>
      <w:r>
        <w:rPr>
          <w:sz w:val="24"/>
        </w:rPr>
        <w:t>событий</w:t>
      </w:r>
      <w:r>
        <w:rPr>
          <w:spacing w:val="1"/>
          <w:sz w:val="24"/>
        </w:rPr>
        <w:t xml:space="preserve"> </w:t>
      </w:r>
      <w:r>
        <w:rPr>
          <w:sz w:val="24"/>
        </w:rPr>
        <w:t>такого</w:t>
      </w:r>
      <w:r>
        <w:rPr>
          <w:spacing w:val="61"/>
          <w:sz w:val="24"/>
        </w:rPr>
        <w:t xml:space="preserve"> </w:t>
      </w:r>
      <w:r>
        <w:rPr>
          <w:sz w:val="24"/>
        </w:rPr>
        <w:t>типа</w:t>
      </w:r>
      <w:r>
        <w:rPr>
          <w:spacing w:val="1"/>
          <w:sz w:val="24"/>
        </w:rPr>
        <w:t xml:space="preserve"> </w:t>
      </w:r>
      <w:r>
        <w:rPr>
          <w:sz w:val="24"/>
        </w:rPr>
        <w:t>используется</w:t>
      </w:r>
      <w:r>
        <w:rPr>
          <w:spacing w:val="-1"/>
          <w:sz w:val="24"/>
        </w:rPr>
        <w:t xml:space="preserve"> </w:t>
      </w:r>
      <w:r>
        <w:rPr>
          <w:sz w:val="24"/>
        </w:rPr>
        <w:t>примерное</w:t>
      </w:r>
      <w:r>
        <w:rPr>
          <w:spacing w:val="-2"/>
          <w:sz w:val="24"/>
        </w:rPr>
        <w:t xml:space="preserve"> </w:t>
      </w:r>
      <w:r>
        <w:rPr>
          <w:sz w:val="24"/>
        </w:rPr>
        <w:t>комплексно-тематическое</w:t>
      </w:r>
      <w:r>
        <w:rPr>
          <w:spacing w:val="-1"/>
          <w:sz w:val="24"/>
        </w:rPr>
        <w:t xml:space="preserve"> </w:t>
      </w:r>
      <w:r>
        <w:rPr>
          <w:sz w:val="24"/>
        </w:rPr>
        <w:t>планирование</w:t>
      </w:r>
      <w:r>
        <w:rPr>
          <w:spacing w:val="-1"/>
          <w:sz w:val="24"/>
        </w:rPr>
        <w:t xml:space="preserve"> </w:t>
      </w:r>
      <w:r w:rsidR="00CC136A">
        <w:rPr>
          <w:sz w:val="24"/>
        </w:rPr>
        <w:t>.</w:t>
      </w:r>
    </w:p>
    <w:p w:rsidR="00096FF7" w:rsidRDefault="00630773" w:rsidP="00995949">
      <w:pPr>
        <w:pStyle w:val="a7"/>
        <w:numPr>
          <w:ilvl w:val="0"/>
          <w:numId w:val="33"/>
        </w:numPr>
        <w:tabs>
          <w:tab w:val="left" w:pos="1481"/>
        </w:tabs>
        <w:spacing w:before="1"/>
        <w:ind w:right="1279" w:firstLine="600"/>
      </w:pPr>
      <w:r w:rsidRPr="00CD4C76">
        <w:rPr>
          <w:sz w:val="24"/>
        </w:rPr>
        <w:t>по</w:t>
      </w:r>
      <w:r w:rsidRPr="00CD4C76">
        <w:rPr>
          <w:spacing w:val="1"/>
          <w:sz w:val="24"/>
        </w:rPr>
        <w:t xml:space="preserve"> </w:t>
      </w:r>
      <w:r w:rsidRPr="00CD4C76">
        <w:rPr>
          <w:sz w:val="24"/>
        </w:rPr>
        <w:t>способу</w:t>
      </w:r>
      <w:r w:rsidRPr="00CD4C76">
        <w:rPr>
          <w:spacing w:val="1"/>
          <w:sz w:val="24"/>
        </w:rPr>
        <w:t xml:space="preserve"> </w:t>
      </w:r>
      <w:r w:rsidRPr="00CD4C76">
        <w:rPr>
          <w:sz w:val="24"/>
        </w:rPr>
        <w:t>организации</w:t>
      </w:r>
      <w:r w:rsidRPr="00CD4C76">
        <w:rPr>
          <w:spacing w:val="1"/>
          <w:sz w:val="24"/>
        </w:rPr>
        <w:t xml:space="preserve"> </w:t>
      </w:r>
      <w:r w:rsidRPr="00CD4C76">
        <w:rPr>
          <w:sz w:val="24"/>
        </w:rPr>
        <w:t>(образовательные</w:t>
      </w:r>
      <w:r w:rsidRPr="00CD4C76">
        <w:rPr>
          <w:spacing w:val="1"/>
          <w:sz w:val="24"/>
        </w:rPr>
        <w:t xml:space="preserve"> </w:t>
      </w:r>
      <w:r w:rsidRPr="00CD4C76">
        <w:rPr>
          <w:sz w:val="24"/>
        </w:rPr>
        <w:t>события,</w:t>
      </w:r>
      <w:r w:rsidRPr="00CD4C76">
        <w:rPr>
          <w:spacing w:val="1"/>
          <w:sz w:val="24"/>
        </w:rPr>
        <w:t xml:space="preserve"> </w:t>
      </w:r>
      <w:r w:rsidRPr="00CD4C76">
        <w:rPr>
          <w:sz w:val="24"/>
        </w:rPr>
        <w:t>запланированные</w:t>
      </w:r>
      <w:r w:rsidRPr="00CD4C76">
        <w:rPr>
          <w:spacing w:val="1"/>
          <w:sz w:val="24"/>
        </w:rPr>
        <w:t xml:space="preserve"> </w:t>
      </w:r>
      <w:r w:rsidRPr="00CD4C76">
        <w:rPr>
          <w:sz w:val="24"/>
        </w:rPr>
        <w:t>взрослым;</w:t>
      </w:r>
      <w:r w:rsidRPr="00CD4C76">
        <w:rPr>
          <w:spacing w:val="1"/>
          <w:sz w:val="24"/>
        </w:rPr>
        <w:t xml:space="preserve"> </w:t>
      </w:r>
      <w:r w:rsidRPr="00CD4C76">
        <w:rPr>
          <w:sz w:val="24"/>
        </w:rPr>
        <w:t>образовательные</w:t>
      </w:r>
      <w:r w:rsidRPr="00CD4C76">
        <w:rPr>
          <w:spacing w:val="1"/>
          <w:sz w:val="24"/>
        </w:rPr>
        <w:t xml:space="preserve"> </w:t>
      </w:r>
      <w:r w:rsidRPr="00CD4C76">
        <w:rPr>
          <w:sz w:val="24"/>
        </w:rPr>
        <w:t>события,</w:t>
      </w:r>
      <w:r w:rsidRPr="00CD4C76">
        <w:rPr>
          <w:spacing w:val="1"/>
          <w:sz w:val="24"/>
        </w:rPr>
        <w:t xml:space="preserve"> </w:t>
      </w:r>
      <w:r w:rsidRPr="00CD4C76">
        <w:rPr>
          <w:sz w:val="24"/>
        </w:rPr>
        <w:t>спровоцированные</w:t>
      </w:r>
      <w:r w:rsidRPr="00CD4C76">
        <w:rPr>
          <w:spacing w:val="1"/>
          <w:sz w:val="24"/>
        </w:rPr>
        <w:t xml:space="preserve"> </w:t>
      </w:r>
      <w:r w:rsidRPr="00CD4C76">
        <w:rPr>
          <w:sz w:val="24"/>
        </w:rPr>
        <w:t>взрослым;</w:t>
      </w:r>
      <w:r w:rsidRPr="00CD4C76">
        <w:rPr>
          <w:spacing w:val="1"/>
          <w:sz w:val="24"/>
        </w:rPr>
        <w:t xml:space="preserve"> </w:t>
      </w:r>
      <w:r w:rsidRPr="00CD4C76">
        <w:rPr>
          <w:sz w:val="24"/>
        </w:rPr>
        <w:t>образовательные</w:t>
      </w:r>
      <w:r w:rsidRPr="00CD4C76">
        <w:rPr>
          <w:spacing w:val="1"/>
          <w:sz w:val="24"/>
        </w:rPr>
        <w:t xml:space="preserve"> </w:t>
      </w:r>
      <w:r w:rsidRPr="00CD4C76">
        <w:rPr>
          <w:sz w:val="24"/>
        </w:rPr>
        <w:t>события,</w:t>
      </w:r>
      <w:r w:rsidRPr="00CD4C76">
        <w:rPr>
          <w:spacing w:val="1"/>
          <w:sz w:val="24"/>
        </w:rPr>
        <w:t xml:space="preserve"> </w:t>
      </w:r>
      <w:r w:rsidRPr="00CD4C76">
        <w:rPr>
          <w:sz w:val="24"/>
        </w:rPr>
        <w:t>возникшие</w:t>
      </w:r>
      <w:r w:rsidR="00096FF7">
        <w:rPr>
          <w:spacing w:val="-1"/>
          <w:sz w:val="24"/>
        </w:rPr>
        <w:t xml:space="preserve"> </w:t>
      </w:r>
      <w:r w:rsidRPr="00CD4C76">
        <w:rPr>
          <w:sz w:val="24"/>
        </w:rPr>
        <w:t>по</w:t>
      </w:r>
      <w:r w:rsidRPr="00CD4C76">
        <w:rPr>
          <w:spacing w:val="-1"/>
          <w:sz w:val="24"/>
        </w:rPr>
        <w:t xml:space="preserve"> </w:t>
      </w:r>
      <w:r w:rsidR="00CD4C76" w:rsidRPr="00CD4C76">
        <w:rPr>
          <w:sz w:val="24"/>
        </w:rPr>
        <w:t>инициатив</w:t>
      </w:r>
      <w:r w:rsidR="00CD4C76">
        <w:rPr>
          <w:sz w:val="24"/>
        </w:rPr>
        <w:t>е</w:t>
      </w:r>
      <w:r w:rsidR="00096FF7" w:rsidRPr="00096FF7">
        <w:rPr>
          <w:sz w:val="24"/>
        </w:rPr>
        <w:t xml:space="preserve"> </w:t>
      </w:r>
      <w:r w:rsidR="00096FF7">
        <w:rPr>
          <w:sz w:val="24"/>
        </w:rPr>
        <w:t>детей).</w:t>
      </w:r>
    </w:p>
    <w:p w:rsidR="001859D0" w:rsidRDefault="00630773" w:rsidP="00096FF7">
      <w:pPr>
        <w:tabs>
          <w:tab w:val="left" w:pos="1481"/>
        </w:tabs>
        <w:spacing w:before="1"/>
        <w:ind w:right="1279"/>
        <w:jc w:val="center"/>
        <w:rPr>
          <w:sz w:val="24"/>
          <w:szCs w:val="24"/>
        </w:rPr>
      </w:pPr>
      <w:r w:rsidRPr="001859D0">
        <w:rPr>
          <w:sz w:val="24"/>
          <w:szCs w:val="24"/>
        </w:rPr>
        <w:t>Благодаря</w:t>
      </w:r>
      <w:r w:rsidRPr="001859D0">
        <w:rPr>
          <w:spacing w:val="1"/>
          <w:sz w:val="24"/>
          <w:szCs w:val="24"/>
        </w:rPr>
        <w:t xml:space="preserve"> </w:t>
      </w:r>
      <w:r w:rsidRPr="001859D0">
        <w:rPr>
          <w:sz w:val="24"/>
          <w:szCs w:val="24"/>
        </w:rPr>
        <w:t>данному подходу</w:t>
      </w:r>
      <w:r w:rsidRPr="001859D0">
        <w:rPr>
          <w:spacing w:val="1"/>
          <w:sz w:val="24"/>
          <w:szCs w:val="24"/>
        </w:rPr>
        <w:t xml:space="preserve"> </w:t>
      </w:r>
      <w:r w:rsidRPr="001859D0">
        <w:rPr>
          <w:sz w:val="24"/>
          <w:szCs w:val="24"/>
        </w:rPr>
        <w:t>к</w:t>
      </w:r>
      <w:r w:rsidRPr="001859D0">
        <w:rPr>
          <w:spacing w:val="1"/>
          <w:sz w:val="24"/>
          <w:szCs w:val="24"/>
        </w:rPr>
        <w:t xml:space="preserve"> </w:t>
      </w:r>
      <w:r w:rsidRPr="001859D0">
        <w:rPr>
          <w:sz w:val="24"/>
          <w:szCs w:val="24"/>
        </w:rPr>
        <w:t>организации</w:t>
      </w:r>
      <w:r w:rsidRPr="001859D0">
        <w:rPr>
          <w:spacing w:val="1"/>
          <w:sz w:val="24"/>
          <w:szCs w:val="24"/>
        </w:rPr>
        <w:t xml:space="preserve"> </w:t>
      </w:r>
      <w:r w:rsidRPr="001859D0">
        <w:rPr>
          <w:sz w:val="24"/>
          <w:szCs w:val="24"/>
        </w:rPr>
        <w:t>образовательного</w:t>
      </w:r>
      <w:r w:rsidRPr="001859D0">
        <w:rPr>
          <w:spacing w:val="1"/>
          <w:sz w:val="24"/>
          <w:szCs w:val="24"/>
        </w:rPr>
        <w:t xml:space="preserve"> </w:t>
      </w:r>
      <w:r w:rsidRPr="001859D0">
        <w:rPr>
          <w:sz w:val="24"/>
          <w:szCs w:val="24"/>
        </w:rPr>
        <w:t>процесса</w:t>
      </w:r>
      <w:r w:rsidRPr="001859D0">
        <w:rPr>
          <w:spacing w:val="1"/>
          <w:sz w:val="24"/>
          <w:szCs w:val="24"/>
        </w:rPr>
        <w:t xml:space="preserve"> </w:t>
      </w:r>
      <w:r w:rsidRPr="001859D0">
        <w:rPr>
          <w:sz w:val="24"/>
          <w:szCs w:val="24"/>
        </w:rPr>
        <w:t>происходит</w:t>
      </w:r>
      <w:r w:rsidRPr="001859D0">
        <w:rPr>
          <w:spacing w:val="1"/>
          <w:sz w:val="24"/>
          <w:szCs w:val="24"/>
        </w:rPr>
        <w:t xml:space="preserve"> </w:t>
      </w:r>
      <w:r w:rsidR="00096FF7" w:rsidRPr="001859D0">
        <w:rPr>
          <w:spacing w:val="1"/>
          <w:sz w:val="24"/>
          <w:szCs w:val="24"/>
        </w:rPr>
        <w:t xml:space="preserve">                         </w:t>
      </w:r>
      <w:r w:rsidRPr="001859D0">
        <w:rPr>
          <w:sz w:val="24"/>
          <w:szCs w:val="24"/>
        </w:rPr>
        <w:t>инициирование</w:t>
      </w:r>
      <w:r w:rsidRPr="001859D0">
        <w:rPr>
          <w:spacing w:val="-2"/>
          <w:sz w:val="24"/>
          <w:szCs w:val="24"/>
        </w:rPr>
        <w:t xml:space="preserve"> </w:t>
      </w:r>
      <w:r w:rsidRPr="001859D0">
        <w:rPr>
          <w:sz w:val="24"/>
          <w:szCs w:val="24"/>
        </w:rPr>
        <w:t>образовательной</w:t>
      </w:r>
      <w:r w:rsidRPr="001859D0">
        <w:rPr>
          <w:spacing w:val="-4"/>
          <w:sz w:val="24"/>
          <w:szCs w:val="24"/>
        </w:rPr>
        <w:t xml:space="preserve"> </w:t>
      </w:r>
      <w:r w:rsidRPr="001859D0">
        <w:rPr>
          <w:sz w:val="24"/>
          <w:szCs w:val="24"/>
        </w:rPr>
        <w:t>активности</w:t>
      </w:r>
      <w:r w:rsidRPr="001859D0">
        <w:rPr>
          <w:spacing w:val="-3"/>
          <w:sz w:val="24"/>
          <w:szCs w:val="24"/>
        </w:rPr>
        <w:t xml:space="preserve"> </w:t>
      </w:r>
      <w:r w:rsidRPr="001859D0">
        <w:rPr>
          <w:sz w:val="24"/>
          <w:szCs w:val="24"/>
        </w:rPr>
        <w:t>всех участников</w:t>
      </w:r>
      <w:r w:rsidRPr="001859D0">
        <w:rPr>
          <w:spacing w:val="-4"/>
          <w:sz w:val="24"/>
          <w:szCs w:val="24"/>
        </w:rPr>
        <w:t xml:space="preserve"> </w:t>
      </w:r>
      <w:r w:rsidRPr="001859D0">
        <w:rPr>
          <w:sz w:val="24"/>
          <w:szCs w:val="24"/>
        </w:rPr>
        <w:t>образовательного</w:t>
      </w:r>
      <w:r w:rsidRPr="001859D0">
        <w:rPr>
          <w:spacing w:val="-3"/>
          <w:sz w:val="24"/>
          <w:szCs w:val="24"/>
        </w:rPr>
        <w:t xml:space="preserve"> </w:t>
      </w:r>
      <w:r w:rsidRPr="001859D0">
        <w:rPr>
          <w:sz w:val="24"/>
          <w:szCs w:val="24"/>
        </w:rPr>
        <w:t>процесса.</w:t>
      </w:r>
    </w:p>
    <w:p w:rsidR="009843EB" w:rsidRPr="001859D0" w:rsidRDefault="009843EB" w:rsidP="009843EB">
      <w:pPr>
        <w:tabs>
          <w:tab w:val="left" w:pos="1290"/>
          <w:tab w:val="left" w:pos="1481"/>
        </w:tabs>
        <w:spacing w:before="1"/>
        <w:ind w:right="1279"/>
        <w:rPr>
          <w:sz w:val="24"/>
          <w:szCs w:val="24"/>
        </w:r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18"/>
      </w:tblGrid>
      <w:tr w:rsidR="001859D0" w:rsidRPr="001859D0" w:rsidTr="00591AF0">
        <w:trPr>
          <w:trHeight w:val="264"/>
        </w:trPr>
        <w:tc>
          <w:tcPr>
            <w:tcW w:w="9718" w:type="dxa"/>
          </w:tcPr>
          <w:p w:rsidR="001859D0" w:rsidRPr="001859D0" w:rsidRDefault="001859D0" w:rsidP="001859D0">
            <w:pPr>
              <w:spacing w:line="244" w:lineRule="exact"/>
              <w:ind w:left="1615" w:right="1608"/>
              <w:jc w:val="center"/>
              <w:rPr>
                <w:sz w:val="24"/>
                <w:szCs w:val="24"/>
              </w:rPr>
            </w:pPr>
            <w:r w:rsidRPr="001859D0">
              <w:rPr>
                <w:sz w:val="24"/>
                <w:szCs w:val="24"/>
              </w:rPr>
              <w:t>в</w:t>
            </w:r>
            <w:r w:rsidRPr="001859D0">
              <w:rPr>
                <w:spacing w:val="-2"/>
                <w:sz w:val="24"/>
                <w:szCs w:val="24"/>
              </w:rPr>
              <w:t xml:space="preserve"> </w:t>
            </w:r>
            <w:r w:rsidRPr="001859D0">
              <w:rPr>
                <w:sz w:val="24"/>
                <w:szCs w:val="24"/>
              </w:rPr>
              <w:t>раннем возрасте</w:t>
            </w:r>
            <w:r w:rsidRPr="001859D0">
              <w:rPr>
                <w:spacing w:val="-1"/>
                <w:sz w:val="24"/>
                <w:szCs w:val="24"/>
              </w:rPr>
              <w:t xml:space="preserve"> </w:t>
            </w:r>
            <w:r w:rsidRPr="001859D0">
              <w:rPr>
                <w:sz w:val="24"/>
                <w:szCs w:val="24"/>
              </w:rPr>
              <w:t>(1 год</w:t>
            </w:r>
            <w:r w:rsidRPr="001859D0">
              <w:rPr>
                <w:spacing w:val="-2"/>
                <w:sz w:val="24"/>
                <w:szCs w:val="24"/>
              </w:rPr>
              <w:t xml:space="preserve"> </w:t>
            </w:r>
            <w:r w:rsidRPr="001859D0">
              <w:rPr>
                <w:sz w:val="24"/>
                <w:szCs w:val="24"/>
              </w:rPr>
              <w:t>- 3</w:t>
            </w:r>
            <w:r w:rsidRPr="001859D0">
              <w:rPr>
                <w:spacing w:val="-1"/>
                <w:sz w:val="24"/>
                <w:szCs w:val="24"/>
              </w:rPr>
              <w:t xml:space="preserve"> </w:t>
            </w:r>
            <w:r w:rsidRPr="001859D0">
              <w:rPr>
                <w:sz w:val="24"/>
                <w:szCs w:val="24"/>
              </w:rPr>
              <w:t>года):</w:t>
            </w:r>
          </w:p>
        </w:tc>
      </w:tr>
      <w:tr w:rsidR="001859D0" w:rsidRPr="001859D0" w:rsidTr="00591AF0">
        <w:trPr>
          <w:trHeight w:val="4048"/>
        </w:trPr>
        <w:tc>
          <w:tcPr>
            <w:tcW w:w="9718" w:type="dxa"/>
          </w:tcPr>
          <w:p w:rsidR="001859D0" w:rsidRPr="001859D0" w:rsidRDefault="001859D0" w:rsidP="001859D0">
            <w:pPr>
              <w:spacing w:line="242" w:lineRule="auto"/>
              <w:ind w:left="107" w:right="150"/>
              <w:rPr>
                <w:sz w:val="24"/>
                <w:szCs w:val="24"/>
              </w:rPr>
            </w:pPr>
            <w:r w:rsidRPr="001859D0">
              <w:rPr>
                <w:sz w:val="24"/>
                <w:szCs w:val="24"/>
              </w:rPr>
              <w:t>предметная деятельность (орудийно-предметные действия - ест ложкой, пьет из кружки и другое);</w:t>
            </w:r>
            <w:r w:rsidRPr="001859D0">
              <w:rPr>
                <w:spacing w:val="-52"/>
                <w:sz w:val="24"/>
                <w:szCs w:val="24"/>
              </w:rPr>
              <w:t xml:space="preserve"> </w:t>
            </w:r>
            <w:r w:rsidRPr="001859D0">
              <w:rPr>
                <w:sz w:val="24"/>
                <w:szCs w:val="24"/>
              </w:rPr>
              <w:t>экспериментирование</w:t>
            </w:r>
            <w:r w:rsidRPr="001859D0">
              <w:rPr>
                <w:spacing w:val="-3"/>
                <w:sz w:val="24"/>
                <w:szCs w:val="24"/>
              </w:rPr>
              <w:t xml:space="preserve"> </w:t>
            </w:r>
            <w:r w:rsidRPr="001859D0">
              <w:rPr>
                <w:sz w:val="24"/>
                <w:szCs w:val="24"/>
              </w:rPr>
              <w:t>с материалами</w:t>
            </w:r>
            <w:r w:rsidRPr="001859D0">
              <w:rPr>
                <w:spacing w:val="-1"/>
                <w:sz w:val="24"/>
                <w:szCs w:val="24"/>
              </w:rPr>
              <w:t xml:space="preserve"> </w:t>
            </w:r>
            <w:r w:rsidRPr="001859D0">
              <w:rPr>
                <w:sz w:val="24"/>
                <w:szCs w:val="24"/>
              </w:rPr>
              <w:t>и веществами</w:t>
            </w:r>
            <w:r w:rsidRPr="001859D0">
              <w:rPr>
                <w:spacing w:val="-3"/>
                <w:sz w:val="24"/>
                <w:szCs w:val="24"/>
              </w:rPr>
              <w:t xml:space="preserve"> </w:t>
            </w:r>
            <w:r w:rsidRPr="001859D0">
              <w:rPr>
                <w:sz w:val="24"/>
                <w:szCs w:val="24"/>
              </w:rPr>
              <w:t>(песок,</w:t>
            </w:r>
            <w:r w:rsidRPr="001859D0">
              <w:rPr>
                <w:spacing w:val="-1"/>
                <w:sz w:val="24"/>
                <w:szCs w:val="24"/>
              </w:rPr>
              <w:t xml:space="preserve"> </w:t>
            </w:r>
            <w:r w:rsidRPr="001859D0">
              <w:rPr>
                <w:sz w:val="24"/>
                <w:szCs w:val="24"/>
              </w:rPr>
              <w:t>вода, тесто и</w:t>
            </w:r>
            <w:r w:rsidRPr="001859D0">
              <w:rPr>
                <w:spacing w:val="-4"/>
                <w:sz w:val="24"/>
                <w:szCs w:val="24"/>
              </w:rPr>
              <w:t xml:space="preserve"> </w:t>
            </w:r>
            <w:r w:rsidRPr="001859D0">
              <w:rPr>
                <w:sz w:val="24"/>
                <w:szCs w:val="24"/>
              </w:rPr>
              <w:t>другие);</w:t>
            </w:r>
          </w:p>
          <w:p w:rsidR="001859D0" w:rsidRPr="001859D0" w:rsidRDefault="001859D0" w:rsidP="001859D0">
            <w:pPr>
              <w:ind w:left="107" w:right="535"/>
              <w:rPr>
                <w:sz w:val="24"/>
                <w:szCs w:val="24"/>
              </w:rPr>
            </w:pPr>
            <w:r w:rsidRPr="001859D0">
              <w:rPr>
                <w:sz w:val="24"/>
                <w:szCs w:val="24"/>
              </w:rPr>
              <w:t>ситуативно-деловое общение со взрослым и эмоционально-практическое со сверстниками под</w:t>
            </w:r>
            <w:r w:rsidRPr="001859D0">
              <w:rPr>
                <w:spacing w:val="-52"/>
                <w:sz w:val="24"/>
                <w:szCs w:val="24"/>
              </w:rPr>
              <w:t xml:space="preserve"> </w:t>
            </w:r>
            <w:r w:rsidRPr="001859D0">
              <w:rPr>
                <w:sz w:val="24"/>
                <w:szCs w:val="24"/>
              </w:rPr>
              <w:t>руководством</w:t>
            </w:r>
            <w:r w:rsidRPr="001859D0">
              <w:rPr>
                <w:spacing w:val="-1"/>
                <w:sz w:val="24"/>
                <w:szCs w:val="24"/>
              </w:rPr>
              <w:t xml:space="preserve"> </w:t>
            </w:r>
            <w:r w:rsidRPr="001859D0">
              <w:rPr>
                <w:sz w:val="24"/>
                <w:szCs w:val="24"/>
              </w:rPr>
              <w:t>взрослого;</w:t>
            </w:r>
          </w:p>
          <w:p w:rsidR="001859D0" w:rsidRPr="001859D0" w:rsidRDefault="001859D0" w:rsidP="001859D0">
            <w:pPr>
              <w:ind w:left="107" w:right="949"/>
              <w:rPr>
                <w:sz w:val="24"/>
                <w:szCs w:val="24"/>
              </w:rPr>
            </w:pPr>
            <w:r w:rsidRPr="001859D0">
              <w:rPr>
                <w:sz w:val="24"/>
                <w:szCs w:val="24"/>
              </w:rPr>
              <w:t>двигательная деятельность (основные движения, общеразвивающие упражнения, простые</w:t>
            </w:r>
            <w:r w:rsidRPr="001859D0">
              <w:rPr>
                <w:spacing w:val="-52"/>
                <w:sz w:val="24"/>
                <w:szCs w:val="24"/>
              </w:rPr>
              <w:t xml:space="preserve"> </w:t>
            </w:r>
            <w:r w:rsidRPr="001859D0">
              <w:rPr>
                <w:sz w:val="24"/>
                <w:szCs w:val="24"/>
              </w:rPr>
              <w:t>подвижные</w:t>
            </w:r>
            <w:r w:rsidRPr="001859D0">
              <w:rPr>
                <w:spacing w:val="-3"/>
                <w:sz w:val="24"/>
                <w:szCs w:val="24"/>
              </w:rPr>
              <w:t xml:space="preserve"> </w:t>
            </w:r>
            <w:r w:rsidRPr="001859D0">
              <w:rPr>
                <w:sz w:val="24"/>
                <w:szCs w:val="24"/>
              </w:rPr>
              <w:t>игры);</w:t>
            </w:r>
          </w:p>
          <w:p w:rsidR="001859D0" w:rsidRPr="001859D0" w:rsidRDefault="001859D0" w:rsidP="001859D0">
            <w:pPr>
              <w:ind w:left="107" w:right="115"/>
              <w:rPr>
                <w:sz w:val="24"/>
                <w:szCs w:val="24"/>
              </w:rPr>
            </w:pPr>
            <w:r w:rsidRPr="001859D0">
              <w:rPr>
                <w:sz w:val="24"/>
                <w:szCs w:val="24"/>
              </w:rPr>
              <w:t>игровая деятельность (отобразительная и сюжетно - отобразительная игра, игры с дидактическими</w:t>
            </w:r>
            <w:r w:rsidR="00CC136A">
              <w:rPr>
                <w:sz w:val="24"/>
                <w:szCs w:val="24"/>
              </w:rPr>
              <w:t xml:space="preserve"> </w:t>
            </w:r>
            <w:r w:rsidRPr="001859D0">
              <w:rPr>
                <w:spacing w:val="-52"/>
                <w:sz w:val="24"/>
                <w:szCs w:val="24"/>
              </w:rPr>
              <w:t xml:space="preserve"> </w:t>
            </w:r>
            <w:r w:rsidRPr="001859D0">
              <w:rPr>
                <w:sz w:val="24"/>
                <w:szCs w:val="24"/>
              </w:rPr>
              <w:t>игрушками);</w:t>
            </w:r>
          </w:p>
          <w:p w:rsidR="001859D0" w:rsidRPr="001859D0" w:rsidRDefault="001859D0" w:rsidP="001859D0">
            <w:pPr>
              <w:ind w:left="107" w:right="2153"/>
              <w:rPr>
                <w:sz w:val="24"/>
                <w:szCs w:val="24"/>
              </w:rPr>
            </w:pPr>
            <w:r w:rsidRPr="001859D0">
              <w:rPr>
                <w:sz w:val="24"/>
                <w:szCs w:val="24"/>
              </w:rPr>
              <w:t>речевая (понимание речи взрослого, слушание и понимание стихов, активная</w:t>
            </w:r>
            <w:r w:rsidRPr="001859D0">
              <w:rPr>
                <w:spacing w:val="-52"/>
                <w:sz w:val="24"/>
                <w:szCs w:val="24"/>
              </w:rPr>
              <w:t xml:space="preserve"> </w:t>
            </w:r>
            <w:r w:rsidRPr="001859D0">
              <w:rPr>
                <w:sz w:val="24"/>
                <w:szCs w:val="24"/>
              </w:rPr>
              <w:t>речь);</w:t>
            </w:r>
          </w:p>
          <w:p w:rsidR="001859D0" w:rsidRPr="001859D0" w:rsidRDefault="001859D0" w:rsidP="001859D0">
            <w:pPr>
              <w:ind w:left="107" w:right="2720"/>
              <w:rPr>
                <w:sz w:val="24"/>
                <w:szCs w:val="24"/>
              </w:rPr>
            </w:pPr>
            <w:r w:rsidRPr="001859D0">
              <w:rPr>
                <w:sz w:val="24"/>
                <w:szCs w:val="24"/>
              </w:rPr>
              <w:t>изобразительная деятельность(рисование, лепка) и конструирование из</w:t>
            </w:r>
            <w:r w:rsidRPr="001859D0">
              <w:rPr>
                <w:spacing w:val="-52"/>
                <w:sz w:val="24"/>
                <w:szCs w:val="24"/>
              </w:rPr>
              <w:t xml:space="preserve"> </w:t>
            </w:r>
            <w:r w:rsidRPr="001859D0">
              <w:rPr>
                <w:sz w:val="24"/>
                <w:szCs w:val="24"/>
              </w:rPr>
              <w:t>мелкого</w:t>
            </w:r>
            <w:r w:rsidRPr="001859D0">
              <w:rPr>
                <w:spacing w:val="-1"/>
                <w:sz w:val="24"/>
                <w:szCs w:val="24"/>
              </w:rPr>
              <w:t xml:space="preserve"> </w:t>
            </w:r>
            <w:r w:rsidRPr="001859D0">
              <w:rPr>
                <w:sz w:val="24"/>
                <w:szCs w:val="24"/>
              </w:rPr>
              <w:t>и крупного</w:t>
            </w:r>
            <w:r w:rsidRPr="001859D0">
              <w:rPr>
                <w:spacing w:val="-3"/>
                <w:sz w:val="24"/>
                <w:szCs w:val="24"/>
              </w:rPr>
              <w:t xml:space="preserve"> </w:t>
            </w:r>
            <w:r w:rsidRPr="001859D0">
              <w:rPr>
                <w:sz w:val="24"/>
                <w:szCs w:val="24"/>
              </w:rPr>
              <w:t>строительного материала;</w:t>
            </w:r>
          </w:p>
          <w:p w:rsidR="001859D0" w:rsidRPr="001859D0" w:rsidRDefault="001859D0" w:rsidP="001859D0">
            <w:pPr>
              <w:ind w:left="107" w:right="531"/>
              <w:rPr>
                <w:sz w:val="24"/>
                <w:szCs w:val="24"/>
              </w:rPr>
            </w:pPr>
            <w:r w:rsidRPr="001859D0">
              <w:rPr>
                <w:sz w:val="24"/>
                <w:szCs w:val="24"/>
              </w:rPr>
              <w:t>самообслуживание и элементарные трудовые действия (убирает игрушки, подметает веником,</w:t>
            </w:r>
            <w:r w:rsidRPr="001859D0">
              <w:rPr>
                <w:spacing w:val="-52"/>
                <w:sz w:val="24"/>
                <w:szCs w:val="24"/>
              </w:rPr>
              <w:t xml:space="preserve"> </w:t>
            </w:r>
            <w:r w:rsidRPr="001859D0">
              <w:rPr>
                <w:sz w:val="24"/>
                <w:szCs w:val="24"/>
              </w:rPr>
              <w:t>поливает</w:t>
            </w:r>
            <w:r w:rsidRPr="001859D0">
              <w:rPr>
                <w:spacing w:val="-1"/>
                <w:sz w:val="24"/>
                <w:szCs w:val="24"/>
              </w:rPr>
              <w:t xml:space="preserve"> </w:t>
            </w:r>
            <w:r w:rsidRPr="001859D0">
              <w:rPr>
                <w:sz w:val="24"/>
                <w:szCs w:val="24"/>
              </w:rPr>
              <w:t>цветы из</w:t>
            </w:r>
            <w:r w:rsidRPr="001859D0">
              <w:rPr>
                <w:spacing w:val="-1"/>
                <w:sz w:val="24"/>
                <w:szCs w:val="24"/>
              </w:rPr>
              <w:t xml:space="preserve"> </w:t>
            </w:r>
            <w:r w:rsidRPr="001859D0">
              <w:rPr>
                <w:sz w:val="24"/>
                <w:szCs w:val="24"/>
              </w:rPr>
              <w:t>лейки</w:t>
            </w:r>
            <w:r w:rsidRPr="001859D0">
              <w:rPr>
                <w:spacing w:val="-3"/>
                <w:sz w:val="24"/>
                <w:szCs w:val="24"/>
              </w:rPr>
              <w:t xml:space="preserve"> </w:t>
            </w:r>
            <w:r w:rsidRPr="001859D0">
              <w:rPr>
                <w:sz w:val="24"/>
                <w:szCs w:val="24"/>
              </w:rPr>
              <w:t>и другое);</w:t>
            </w:r>
          </w:p>
          <w:p w:rsidR="001859D0" w:rsidRPr="001859D0" w:rsidRDefault="001859D0" w:rsidP="001859D0">
            <w:pPr>
              <w:spacing w:line="252" w:lineRule="exact"/>
              <w:ind w:left="107" w:right="846"/>
              <w:rPr>
                <w:sz w:val="24"/>
                <w:szCs w:val="24"/>
              </w:rPr>
            </w:pPr>
            <w:r w:rsidRPr="001859D0">
              <w:rPr>
                <w:sz w:val="24"/>
                <w:szCs w:val="24"/>
              </w:rPr>
              <w:t>музыкальная деятельность (слушание музыки и исполнительство, музыкально</w:t>
            </w:r>
            <w:r w:rsidR="00CC136A">
              <w:rPr>
                <w:sz w:val="24"/>
                <w:szCs w:val="24"/>
              </w:rPr>
              <w:t>-</w:t>
            </w:r>
            <w:r w:rsidRPr="001859D0">
              <w:rPr>
                <w:sz w:val="24"/>
                <w:szCs w:val="24"/>
              </w:rPr>
              <w:t>ритмические</w:t>
            </w:r>
            <w:r w:rsidRPr="001859D0">
              <w:rPr>
                <w:spacing w:val="-52"/>
                <w:sz w:val="24"/>
                <w:szCs w:val="24"/>
              </w:rPr>
              <w:t xml:space="preserve"> </w:t>
            </w:r>
            <w:r w:rsidRPr="001859D0">
              <w:rPr>
                <w:sz w:val="24"/>
                <w:szCs w:val="24"/>
              </w:rPr>
              <w:t>движения).</w:t>
            </w:r>
          </w:p>
        </w:tc>
      </w:tr>
      <w:tr w:rsidR="001859D0" w:rsidRPr="001859D0" w:rsidTr="00591AF0">
        <w:trPr>
          <w:trHeight w:val="261"/>
        </w:trPr>
        <w:tc>
          <w:tcPr>
            <w:tcW w:w="9718" w:type="dxa"/>
          </w:tcPr>
          <w:p w:rsidR="001859D0" w:rsidRPr="001859D0" w:rsidRDefault="001859D0" w:rsidP="001859D0">
            <w:pPr>
              <w:spacing w:line="242" w:lineRule="exact"/>
              <w:ind w:left="1615" w:right="1607"/>
              <w:jc w:val="center"/>
              <w:rPr>
                <w:sz w:val="24"/>
                <w:szCs w:val="24"/>
              </w:rPr>
            </w:pPr>
            <w:r w:rsidRPr="001859D0">
              <w:rPr>
                <w:sz w:val="24"/>
                <w:szCs w:val="24"/>
              </w:rPr>
              <w:t>в</w:t>
            </w:r>
            <w:r w:rsidRPr="001859D0">
              <w:rPr>
                <w:spacing w:val="-2"/>
                <w:sz w:val="24"/>
                <w:szCs w:val="24"/>
              </w:rPr>
              <w:t xml:space="preserve"> </w:t>
            </w:r>
            <w:r w:rsidRPr="001859D0">
              <w:rPr>
                <w:sz w:val="24"/>
                <w:szCs w:val="24"/>
              </w:rPr>
              <w:t>дошкольном</w:t>
            </w:r>
            <w:r w:rsidRPr="001859D0">
              <w:rPr>
                <w:spacing w:val="-1"/>
                <w:sz w:val="24"/>
                <w:szCs w:val="24"/>
              </w:rPr>
              <w:t xml:space="preserve"> </w:t>
            </w:r>
            <w:r w:rsidRPr="001859D0">
              <w:rPr>
                <w:sz w:val="24"/>
                <w:szCs w:val="24"/>
              </w:rPr>
              <w:t>возрасте</w:t>
            </w:r>
            <w:r w:rsidRPr="001859D0">
              <w:rPr>
                <w:spacing w:val="-1"/>
                <w:sz w:val="24"/>
                <w:szCs w:val="24"/>
              </w:rPr>
              <w:t xml:space="preserve"> </w:t>
            </w:r>
            <w:r w:rsidRPr="001859D0">
              <w:rPr>
                <w:sz w:val="24"/>
                <w:szCs w:val="24"/>
              </w:rPr>
              <w:t>(3</w:t>
            </w:r>
            <w:r w:rsidRPr="001859D0">
              <w:rPr>
                <w:spacing w:val="-1"/>
                <w:sz w:val="24"/>
                <w:szCs w:val="24"/>
              </w:rPr>
              <w:t xml:space="preserve"> </w:t>
            </w:r>
            <w:r w:rsidRPr="001859D0">
              <w:rPr>
                <w:sz w:val="24"/>
                <w:szCs w:val="24"/>
              </w:rPr>
              <w:t>года</w:t>
            </w:r>
            <w:r w:rsidRPr="001859D0">
              <w:rPr>
                <w:spacing w:val="1"/>
                <w:sz w:val="24"/>
                <w:szCs w:val="24"/>
              </w:rPr>
              <w:t xml:space="preserve"> </w:t>
            </w:r>
            <w:r w:rsidRPr="001859D0">
              <w:rPr>
                <w:sz w:val="24"/>
                <w:szCs w:val="24"/>
              </w:rPr>
              <w:t>-</w:t>
            </w:r>
            <w:r w:rsidRPr="001859D0">
              <w:rPr>
                <w:spacing w:val="-1"/>
                <w:sz w:val="24"/>
                <w:szCs w:val="24"/>
              </w:rPr>
              <w:t xml:space="preserve"> </w:t>
            </w:r>
            <w:r w:rsidRPr="001859D0">
              <w:rPr>
                <w:sz w:val="24"/>
                <w:szCs w:val="24"/>
              </w:rPr>
              <w:t>8</w:t>
            </w:r>
            <w:r w:rsidRPr="001859D0">
              <w:rPr>
                <w:spacing w:val="-1"/>
                <w:sz w:val="24"/>
                <w:szCs w:val="24"/>
              </w:rPr>
              <w:t xml:space="preserve"> </w:t>
            </w:r>
            <w:r w:rsidRPr="001859D0">
              <w:rPr>
                <w:sz w:val="24"/>
                <w:szCs w:val="24"/>
              </w:rPr>
              <w:t>лет):</w:t>
            </w:r>
          </w:p>
        </w:tc>
      </w:tr>
      <w:tr w:rsidR="001859D0" w:rsidRPr="001859D0" w:rsidTr="00591AF0">
        <w:trPr>
          <w:trHeight w:val="3967"/>
        </w:trPr>
        <w:tc>
          <w:tcPr>
            <w:tcW w:w="9718" w:type="dxa"/>
          </w:tcPr>
          <w:p w:rsidR="001859D0" w:rsidRPr="001859D0" w:rsidRDefault="001859D0" w:rsidP="001859D0">
            <w:pPr>
              <w:ind w:left="107" w:right="763"/>
              <w:rPr>
                <w:sz w:val="24"/>
                <w:szCs w:val="24"/>
              </w:rPr>
            </w:pPr>
            <w:r w:rsidRPr="001859D0">
              <w:rPr>
                <w:sz w:val="24"/>
                <w:szCs w:val="24"/>
              </w:rPr>
              <w:lastRenderedPageBreak/>
              <w:t>игровая деятельность (сюжетно-ролевая, театрализованная, режиссерская, строительно-</w:t>
            </w:r>
            <w:r w:rsidRPr="001859D0">
              <w:rPr>
                <w:spacing w:val="-55"/>
                <w:sz w:val="24"/>
                <w:szCs w:val="24"/>
              </w:rPr>
              <w:t xml:space="preserve"> </w:t>
            </w:r>
            <w:r w:rsidRPr="001859D0">
              <w:rPr>
                <w:sz w:val="24"/>
                <w:szCs w:val="24"/>
              </w:rPr>
              <w:t>конструктивная,</w:t>
            </w:r>
            <w:r w:rsidRPr="001859D0">
              <w:rPr>
                <w:spacing w:val="-1"/>
                <w:sz w:val="24"/>
                <w:szCs w:val="24"/>
              </w:rPr>
              <w:t xml:space="preserve"> </w:t>
            </w:r>
            <w:r w:rsidRPr="001859D0">
              <w:rPr>
                <w:sz w:val="24"/>
                <w:szCs w:val="24"/>
              </w:rPr>
              <w:t>дидактическая, подвижная и</w:t>
            </w:r>
            <w:r w:rsidRPr="001859D0">
              <w:rPr>
                <w:spacing w:val="-2"/>
                <w:sz w:val="24"/>
                <w:szCs w:val="24"/>
              </w:rPr>
              <w:t xml:space="preserve"> </w:t>
            </w:r>
            <w:r w:rsidRPr="001859D0">
              <w:rPr>
                <w:sz w:val="24"/>
                <w:szCs w:val="24"/>
              </w:rPr>
              <w:t>другие);</w:t>
            </w:r>
          </w:p>
          <w:p w:rsidR="001859D0" w:rsidRPr="001859D0" w:rsidRDefault="001859D0" w:rsidP="001859D0">
            <w:pPr>
              <w:ind w:left="107" w:right="223"/>
              <w:rPr>
                <w:sz w:val="24"/>
                <w:szCs w:val="24"/>
              </w:rPr>
            </w:pPr>
            <w:r w:rsidRPr="001859D0">
              <w:rPr>
                <w:sz w:val="24"/>
                <w:szCs w:val="24"/>
              </w:rPr>
              <w:t>общение со взрослым (ситуативно-деловое, вне</w:t>
            </w:r>
            <w:r w:rsidR="00CC136A">
              <w:rPr>
                <w:sz w:val="24"/>
                <w:szCs w:val="24"/>
              </w:rPr>
              <w:t xml:space="preserve"> </w:t>
            </w:r>
            <w:r w:rsidRPr="001859D0">
              <w:rPr>
                <w:sz w:val="24"/>
                <w:szCs w:val="24"/>
              </w:rPr>
              <w:t>ситуативно - познавательное, вне</w:t>
            </w:r>
            <w:r w:rsidR="00CC136A">
              <w:rPr>
                <w:sz w:val="24"/>
                <w:szCs w:val="24"/>
              </w:rPr>
              <w:t xml:space="preserve"> </w:t>
            </w:r>
            <w:r w:rsidRPr="001859D0">
              <w:rPr>
                <w:sz w:val="24"/>
                <w:szCs w:val="24"/>
              </w:rPr>
              <w:t>ситуативно -</w:t>
            </w:r>
            <w:r w:rsidRPr="001859D0">
              <w:rPr>
                <w:spacing w:val="-55"/>
                <w:sz w:val="24"/>
                <w:szCs w:val="24"/>
              </w:rPr>
              <w:t xml:space="preserve"> </w:t>
            </w:r>
            <w:r w:rsidRPr="001859D0">
              <w:rPr>
                <w:sz w:val="24"/>
                <w:szCs w:val="24"/>
              </w:rPr>
              <w:t>личностное)</w:t>
            </w:r>
            <w:r w:rsidRPr="001859D0">
              <w:rPr>
                <w:spacing w:val="-1"/>
                <w:sz w:val="24"/>
                <w:szCs w:val="24"/>
              </w:rPr>
              <w:t xml:space="preserve"> </w:t>
            </w:r>
            <w:r w:rsidRPr="001859D0">
              <w:rPr>
                <w:sz w:val="24"/>
                <w:szCs w:val="24"/>
              </w:rPr>
              <w:t>и</w:t>
            </w:r>
            <w:r w:rsidRPr="001859D0">
              <w:rPr>
                <w:spacing w:val="-2"/>
                <w:sz w:val="24"/>
                <w:szCs w:val="24"/>
              </w:rPr>
              <w:t xml:space="preserve"> </w:t>
            </w:r>
            <w:r w:rsidRPr="001859D0">
              <w:rPr>
                <w:sz w:val="24"/>
                <w:szCs w:val="24"/>
              </w:rPr>
              <w:t>сверстниками (ситуативно</w:t>
            </w:r>
            <w:r w:rsidRPr="001859D0">
              <w:rPr>
                <w:spacing w:val="-1"/>
                <w:sz w:val="24"/>
                <w:szCs w:val="24"/>
              </w:rPr>
              <w:t xml:space="preserve"> </w:t>
            </w:r>
            <w:r w:rsidRPr="001859D0">
              <w:rPr>
                <w:sz w:val="24"/>
                <w:szCs w:val="24"/>
              </w:rPr>
              <w:t>- деловое,</w:t>
            </w:r>
            <w:r w:rsidRPr="001859D0">
              <w:rPr>
                <w:spacing w:val="-1"/>
                <w:sz w:val="24"/>
                <w:szCs w:val="24"/>
              </w:rPr>
              <w:t xml:space="preserve"> </w:t>
            </w:r>
            <w:r w:rsidRPr="001859D0">
              <w:rPr>
                <w:sz w:val="24"/>
                <w:szCs w:val="24"/>
              </w:rPr>
              <w:t>вне</w:t>
            </w:r>
            <w:r w:rsidR="00CC136A">
              <w:rPr>
                <w:sz w:val="24"/>
                <w:szCs w:val="24"/>
              </w:rPr>
              <w:t xml:space="preserve"> </w:t>
            </w:r>
            <w:r w:rsidRPr="001859D0">
              <w:rPr>
                <w:sz w:val="24"/>
                <w:szCs w:val="24"/>
              </w:rPr>
              <w:t>ситуативно деловое);</w:t>
            </w:r>
          </w:p>
          <w:p w:rsidR="001859D0" w:rsidRPr="001859D0" w:rsidRDefault="001859D0" w:rsidP="001859D0">
            <w:pPr>
              <w:ind w:left="107" w:right="590"/>
              <w:rPr>
                <w:sz w:val="24"/>
                <w:szCs w:val="24"/>
              </w:rPr>
            </w:pPr>
            <w:r w:rsidRPr="001859D0">
              <w:rPr>
                <w:sz w:val="24"/>
                <w:szCs w:val="24"/>
              </w:rPr>
              <w:t>речевая деятельность (слушание речи взрослого и сверстников, активная диалогическая и</w:t>
            </w:r>
            <w:r w:rsidRPr="001859D0">
              <w:rPr>
                <w:spacing w:val="-55"/>
                <w:sz w:val="24"/>
                <w:szCs w:val="24"/>
              </w:rPr>
              <w:t xml:space="preserve"> </w:t>
            </w:r>
            <w:r w:rsidRPr="001859D0">
              <w:rPr>
                <w:sz w:val="24"/>
                <w:szCs w:val="24"/>
              </w:rPr>
              <w:t>монологическая</w:t>
            </w:r>
            <w:r w:rsidRPr="001859D0">
              <w:rPr>
                <w:spacing w:val="-4"/>
                <w:sz w:val="24"/>
                <w:szCs w:val="24"/>
              </w:rPr>
              <w:t xml:space="preserve"> </w:t>
            </w:r>
            <w:r w:rsidRPr="001859D0">
              <w:rPr>
                <w:sz w:val="24"/>
                <w:szCs w:val="24"/>
              </w:rPr>
              <w:t>речь);</w:t>
            </w:r>
          </w:p>
          <w:p w:rsidR="001859D0" w:rsidRPr="001859D0" w:rsidRDefault="001859D0" w:rsidP="001859D0">
            <w:pPr>
              <w:ind w:left="107"/>
              <w:rPr>
                <w:sz w:val="24"/>
                <w:szCs w:val="24"/>
              </w:rPr>
            </w:pPr>
            <w:r w:rsidRPr="001859D0">
              <w:rPr>
                <w:sz w:val="24"/>
                <w:szCs w:val="24"/>
              </w:rPr>
              <w:t>познавательно-исследовательская деятельность и экспериментирование; изобразительная</w:t>
            </w:r>
            <w:r w:rsidRPr="001859D0">
              <w:rPr>
                <w:spacing w:val="1"/>
                <w:sz w:val="24"/>
                <w:szCs w:val="24"/>
              </w:rPr>
              <w:t xml:space="preserve"> </w:t>
            </w:r>
            <w:r w:rsidRPr="001859D0">
              <w:rPr>
                <w:sz w:val="24"/>
                <w:szCs w:val="24"/>
              </w:rPr>
              <w:t>деятельность</w:t>
            </w:r>
            <w:r w:rsidRPr="001859D0">
              <w:rPr>
                <w:spacing w:val="-2"/>
                <w:sz w:val="24"/>
                <w:szCs w:val="24"/>
              </w:rPr>
              <w:t xml:space="preserve"> </w:t>
            </w:r>
            <w:r w:rsidRPr="001859D0">
              <w:rPr>
                <w:sz w:val="24"/>
                <w:szCs w:val="24"/>
              </w:rPr>
              <w:t>(рисование,</w:t>
            </w:r>
            <w:r w:rsidRPr="001859D0">
              <w:rPr>
                <w:spacing w:val="-3"/>
                <w:sz w:val="24"/>
                <w:szCs w:val="24"/>
              </w:rPr>
              <w:t xml:space="preserve"> </w:t>
            </w:r>
            <w:r w:rsidRPr="001859D0">
              <w:rPr>
                <w:sz w:val="24"/>
                <w:szCs w:val="24"/>
              </w:rPr>
              <w:t>лепка,</w:t>
            </w:r>
            <w:r w:rsidRPr="001859D0">
              <w:rPr>
                <w:spacing w:val="-5"/>
                <w:sz w:val="24"/>
                <w:szCs w:val="24"/>
              </w:rPr>
              <w:t xml:space="preserve"> </w:t>
            </w:r>
            <w:r w:rsidRPr="001859D0">
              <w:rPr>
                <w:sz w:val="24"/>
                <w:szCs w:val="24"/>
              </w:rPr>
              <w:t>аппликация)</w:t>
            </w:r>
            <w:r w:rsidRPr="001859D0">
              <w:rPr>
                <w:spacing w:val="-3"/>
                <w:sz w:val="24"/>
                <w:szCs w:val="24"/>
              </w:rPr>
              <w:t xml:space="preserve"> </w:t>
            </w:r>
            <w:r w:rsidRPr="001859D0">
              <w:rPr>
                <w:sz w:val="24"/>
                <w:szCs w:val="24"/>
              </w:rPr>
              <w:t>и</w:t>
            </w:r>
            <w:r w:rsidRPr="001859D0">
              <w:rPr>
                <w:spacing w:val="-5"/>
                <w:sz w:val="24"/>
                <w:szCs w:val="24"/>
              </w:rPr>
              <w:t xml:space="preserve"> </w:t>
            </w:r>
            <w:r w:rsidRPr="001859D0">
              <w:rPr>
                <w:sz w:val="24"/>
                <w:szCs w:val="24"/>
              </w:rPr>
              <w:t>конструирование</w:t>
            </w:r>
            <w:r w:rsidRPr="001859D0">
              <w:rPr>
                <w:spacing w:val="-2"/>
                <w:sz w:val="24"/>
                <w:szCs w:val="24"/>
              </w:rPr>
              <w:t xml:space="preserve"> </w:t>
            </w:r>
            <w:r w:rsidRPr="001859D0">
              <w:rPr>
                <w:sz w:val="24"/>
                <w:szCs w:val="24"/>
              </w:rPr>
              <w:t>из</w:t>
            </w:r>
            <w:r w:rsidRPr="001859D0">
              <w:rPr>
                <w:spacing w:val="-3"/>
                <w:sz w:val="24"/>
                <w:szCs w:val="24"/>
              </w:rPr>
              <w:t xml:space="preserve"> </w:t>
            </w:r>
            <w:r w:rsidRPr="001859D0">
              <w:rPr>
                <w:sz w:val="24"/>
                <w:szCs w:val="24"/>
              </w:rPr>
              <w:t>разных</w:t>
            </w:r>
            <w:r w:rsidRPr="001859D0">
              <w:rPr>
                <w:spacing w:val="-3"/>
                <w:sz w:val="24"/>
                <w:szCs w:val="24"/>
              </w:rPr>
              <w:t xml:space="preserve"> </w:t>
            </w:r>
            <w:r w:rsidRPr="001859D0">
              <w:rPr>
                <w:sz w:val="24"/>
                <w:szCs w:val="24"/>
              </w:rPr>
              <w:t>материалов</w:t>
            </w:r>
            <w:r w:rsidRPr="001859D0">
              <w:rPr>
                <w:spacing w:val="-3"/>
                <w:sz w:val="24"/>
                <w:szCs w:val="24"/>
              </w:rPr>
              <w:t xml:space="preserve"> </w:t>
            </w:r>
            <w:r w:rsidRPr="001859D0">
              <w:rPr>
                <w:sz w:val="24"/>
                <w:szCs w:val="24"/>
              </w:rPr>
              <w:t>по</w:t>
            </w:r>
          </w:p>
          <w:p w:rsidR="001859D0" w:rsidRPr="001859D0" w:rsidRDefault="001859D0" w:rsidP="001859D0">
            <w:pPr>
              <w:ind w:left="107"/>
              <w:rPr>
                <w:sz w:val="24"/>
                <w:szCs w:val="24"/>
              </w:rPr>
            </w:pPr>
            <w:r w:rsidRPr="001859D0">
              <w:rPr>
                <w:sz w:val="24"/>
                <w:szCs w:val="24"/>
              </w:rPr>
              <w:t>образцу,</w:t>
            </w:r>
            <w:r w:rsidRPr="001859D0">
              <w:rPr>
                <w:spacing w:val="-2"/>
                <w:sz w:val="24"/>
                <w:szCs w:val="24"/>
              </w:rPr>
              <w:t xml:space="preserve"> </w:t>
            </w:r>
            <w:r w:rsidRPr="001859D0">
              <w:rPr>
                <w:sz w:val="24"/>
                <w:szCs w:val="24"/>
              </w:rPr>
              <w:t>условию</w:t>
            </w:r>
            <w:r w:rsidRPr="001859D0">
              <w:rPr>
                <w:spacing w:val="-3"/>
                <w:sz w:val="24"/>
                <w:szCs w:val="24"/>
              </w:rPr>
              <w:t xml:space="preserve"> </w:t>
            </w:r>
            <w:r w:rsidRPr="001859D0">
              <w:rPr>
                <w:sz w:val="24"/>
                <w:szCs w:val="24"/>
              </w:rPr>
              <w:t>и</w:t>
            </w:r>
            <w:r w:rsidRPr="001859D0">
              <w:rPr>
                <w:spacing w:val="-3"/>
                <w:sz w:val="24"/>
                <w:szCs w:val="24"/>
              </w:rPr>
              <w:t xml:space="preserve"> </w:t>
            </w:r>
            <w:r w:rsidRPr="001859D0">
              <w:rPr>
                <w:sz w:val="24"/>
                <w:szCs w:val="24"/>
              </w:rPr>
              <w:t>замыслу</w:t>
            </w:r>
            <w:r w:rsidR="00CC136A">
              <w:rPr>
                <w:sz w:val="24"/>
                <w:szCs w:val="24"/>
              </w:rPr>
              <w:t xml:space="preserve"> </w:t>
            </w:r>
            <w:r w:rsidRPr="001859D0">
              <w:rPr>
                <w:spacing w:val="-8"/>
                <w:sz w:val="24"/>
                <w:szCs w:val="24"/>
              </w:rPr>
              <w:t xml:space="preserve"> </w:t>
            </w:r>
            <w:r w:rsidRPr="001859D0">
              <w:rPr>
                <w:sz w:val="24"/>
                <w:szCs w:val="24"/>
              </w:rPr>
              <w:t>ребѐнка;</w:t>
            </w:r>
            <w:r w:rsidRPr="001859D0">
              <w:rPr>
                <w:spacing w:val="-3"/>
                <w:sz w:val="24"/>
                <w:szCs w:val="24"/>
              </w:rPr>
              <w:t xml:space="preserve"> </w:t>
            </w:r>
            <w:r w:rsidR="00CC136A">
              <w:rPr>
                <w:spacing w:val="-3"/>
                <w:sz w:val="24"/>
                <w:szCs w:val="24"/>
              </w:rPr>
              <w:t xml:space="preserve"> </w:t>
            </w:r>
            <w:r w:rsidRPr="001859D0">
              <w:rPr>
                <w:sz w:val="24"/>
                <w:szCs w:val="24"/>
              </w:rPr>
              <w:t>двигательная</w:t>
            </w:r>
            <w:r w:rsidRPr="001859D0">
              <w:rPr>
                <w:spacing w:val="-3"/>
                <w:sz w:val="24"/>
                <w:szCs w:val="24"/>
              </w:rPr>
              <w:t xml:space="preserve"> </w:t>
            </w:r>
            <w:r w:rsidRPr="001859D0">
              <w:rPr>
                <w:sz w:val="24"/>
                <w:szCs w:val="24"/>
              </w:rPr>
              <w:t>деятельность</w:t>
            </w:r>
            <w:r w:rsidRPr="001859D0">
              <w:rPr>
                <w:spacing w:val="-5"/>
                <w:sz w:val="24"/>
                <w:szCs w:val="24"/>
              </w:rPr>
              <w:t xml:space="preserve"> </w:t>
            </w:r>
            <w:r w:rsidRPr="001859D0">
              <w:rPr>
                <w:sz w:val="24"/>
                <w:szCs w:val="24"/>
              </w:rPr>
              <w:t>(основные</w:t>
            </w:r>
            <w:r w:rsidRPr="001859D0">
              <w:rPr>
                <w:spacing w:val="-3"/>
                <w:sz w:val="24"/>
                <w:szCs w:val="24"/>
              </w:rPr>
              <w:t xml:space="preserve"> </w:t>
            </w:r>
            <w:r w:rsidRPr="001859D0">
              <w:rPr>
                <w:sz w:val="24"/>
                <w:szCs w:val="24"/>
              </w:rPr>
              <w:t>виды</w:t>
            </w:r>
            <w:r w:rsidRPr="001859D0">
              <w:rPr>
                <w:spacing w:val="-2"/>
                <w:sz w:val="24"/>
                <w:szCs w:val="24"/>
              </w:rPr>
              <w:t xml:space="preserve"> </w:t>
            </w:r>
            <w:r w:rsidRPr="001859D0">
              <w:rPr>
                <w:sz w:val="24"/>
                <w:szCs w:val="24"/>
              </w:rPr>
              <w:t>движений,</w:t>
            </w:r>
            <w:r w:rsidRPr="001859D0">
              <w:rPr>
                <w:spacing w:val="-54"/>
                <w:sz w:val="24"/>
                <w:szCs w:val="24"/>
              </w:rPr>
              <w:t xml:space="preserve"> </w:t>
            </w:r>
            <w:r w:rsidRPr="001859D0">
              <w:rPr>
                <w:sz w:val="24"/>
                <w:szCs w:val="24"/>
              </w:rPr>
              <w:t>общеразвивающие</w:t>
            </w:r>
            <w:r w:rsidRPr="001859D0">
              <w:rPr>
                <w:spacing w:val="-2"/>
                <w:sz w:val="24"/>
                <w:szCs w:val="24"/>
              </w:rPr>
              <w:t xml:space="preserve"> </w:t>
            </w:r>
            <w:r w:rsidRPr="001859D0">
              <w:rPr>
                <w:sz w:val="24"/>
                <w:szCs w:val="24"/>
              </w:rPr>
              <w:t>и</w:t>
            </w:r>
            <w:r w:rsidRPr="001859D0">
              <w:rPr>
                <w:spacing w:val="-1"/>
                <w:sz w:val="24"/>
                <w:szCs w:val="24"/>
              </w:rPr>
              <w:t xml:space="preserve"> </w:t>
            </w:r>
            <w:r w:rsidRPr="001859D0">
              <w:rPr>
                <w:sz w:val="24"/>
                <w:szCs w:val="24"/>
              </w:rPr>
              <w:t>спортивные</w:t>
            </w:r>
            <w:r w:rsidRPr="001859D0">
              <w:rPr>
                <w:spacing w:val="-2"/>
                <w:sz w:val="24"/>
                <w:szCs w:val="24"/>
              </w:rPr>
              <w:t xml:space="preserve"> </w:t>
            </w:r>
            <w:r w:rsidRPr="001859D0">
              <w:rPr>
                <w:sz w:val="24"/>
                <w:szCs w:val="24"/>
              </w:rPr>
              <w:t>упражнения,</w:t>
            </w:r>
            <w:r w:rsidRPr="001859D0">
              <w:rPr>
                <w:spacing w:val="-1"/>
                <w:sz w:val="24"/>
                <w:szCs w:val="24"/>
              </w:rPr>
              <w:t xml:space="preserve"> </w:t>
            </w:r>
            <w:r w:rsidRPr="001859D0">
              <w:rPr>
                <w:sz w:val="24"/>
                <w:szCs w:val="24"/>
              </w:rPr>
              <w:t>подвижные</w:t>
            </w:r>
            <w:r w:rsidRPr="001859D0">
              <w:rPr>
                <w:spacing w:val="-2"/>
                <w:sz w:val="24"/>
                <w:szCs w:val="24"/>
              </w:rPr>
              <w:t xml:space="preserve"> </w:t>
            </w:r>
            <w:r w:rsidRPr="001859D0">
              <w:rPr>
                <w:sz w:val="24"/>
                <w:szCs w:val="24"/>
              </w:rPr>
              <w:t>и</w:t>
            </w:r>
            <w:r w:rsidRPr="001859D0">
              <w:rPr>
                <w:spacing w:val="-2"/>
                <w:sz w:val="24"/>
                <w:szCs w:val="24"/>
              </w:rPr>
              <w:t xml:space="preserve"> </w:t>
            </w:r>
            <w:r w:rsidRPr="001859D0">
              <w:rPr>
                <w:sz w:val="24"/>
                <w:szCs w:val="24"/>
              </w:rPr>
              <w:t>элементы</w:t>
            </w:r>
            <w:r w:rsidRPr="001859D0">
              <w:rPr>
                <w:spacing w:val="-1"/>
                <w:sz w:val="24"/>
                <w:szCs w:val="24"/>
              </w:rPr>
              <w:t xml:space="preserve"> </w:t>
            </w:r>
            <w:r w:rsidRPr="001859D0">
              <w:rPr>
                <w:sz w:val="24"/>
                <w:szCs w:val="24"/>
              </w:rPr>
              <w:t>спортивных</w:t>
            </w:r>
            <w:r w:rsidRPr="001859D0">
              <w:rPr>
                <w:spacing w:val="-1"/>
                <w:sz w:val="24"/>
                <w:szCs w:val="24"/>
              </w:rPr>
              <w:t xml:space="preserve"> </w:t>
            </w:r>
            <w:r w:rsidRPr="001859D0">
              <w:rPr>
                <w:sz w:val="24"/>
                <w:szCs w:val="24"/>
              </w:rPr>
              <w:t>игр</w:t>
            </w:r>
            <w:r w:rsidRPr="001859D0">
              <w:rPr>
                <w:spacing w:val="-2"/>
                <w:sz w:val="24"/>
                <w:szCs w:val="24"/>
              </w:rPr>
              <w:t xml:space="preserve"> </w:t>
            </w:r>
            <w:r w:rsidRPr="001859D0">
              <w:rPr>
                <w:sz w:val="24"/>
                <w:szCs w:val="24"/>
              </w:rPr>
              <w:t>и</w:t>
            </w:r>
          </w:p>
          <w:p w:rsidR="001859D0" w:rsidRPr="001859D0" w:rsidRDefault="001859D0" w:rsidP="001859D0">
            <w:pPr>
              <w:spacing w:line="263" w:lineRule="exact"/>
              <w:ind w:left="107"/>
              <w:rPr>
                <w:sz w:val="24"/>
                <w:szCs w:val="24"/>
              </w:rPr>
            </w:pPr>
            <w:r w:rsidRPr="001859D0">
              <w:rPr>
                <w:sz w:val="24"/>
                <w:szCs w:val="24"/>
              </w:rPr>
              <w:t>другие);</w:t>
            </w:r>
          </w:p>
          <w:p w:rsidR="001859D0" w:rsidRPr="001859D0" w:rsidRDefault="001859D0" w:rsidP="001859D0">
            <w:pPr>
              <w:ind w:left="107"/>
              <w:rPr>
                <w:sz w:val="24"/>
                <w:szCs w:val="24"/>
              </w:rPr>
            </w:pPr>
            <w:r w:rsidRPr="001859D0">
              <w:rPr>
                <w:sz w:val="24"/>
                <w:szCs w:val="24"/>
              </w:rPr>
              <w:t>элементарная</w:t>
            </w:r>
            <w:r w:rsidRPr="001859D0">
              <w:rPr>
                <w:spacing w:val="-3"/>
                <w:sz w:val="24"/>
                <w:szCs w:val="24"/>
              </w:rPr>
              <w:t xml:space="preserve"> </w:t>
            </w:r>
            <w:r w:rsidRPr="001859D0">
              <w:rPr>
                <w:sz w:val="24"/>
                <w:szCs w:val="24"/>
              </w:rPr>
              <w:t>трудовая</w:t>
            </w:r>
            <w:r w:rsidRPr="001859D0">
              <w:rPr>
                <w:spacing w:val="-3"/>
                <w:sz w:val="24"/>
                <w:szCs w:val="24"/>
              </w:rPr>
              <w:t xml:space="preserve"> </w:t>
            </w:r>
            <w:r w:rsidRPr="001859D0">
              <w:rPr>
                <w:sz w:val="24"/>
                <w:szCs w:val="24"/>
              </w:rPr>
              <w:t>деятельность</w:t>
            </w:r>
            <w:r w:rsidRPr="001859D0">
              <w:rPr>
                <w:spacing w:val="-3"/>
                <w:sz w:val="24"/>
                <w:szCs w:val="24"/>
              </w:rPr>
              <w:t xml:space="preserve"> </w:t>
            </w:r>
            <w:r w:rsidRPr="001859D0">
              <w:rPr>
                <w:sz w:val="24"/>
                <w:szCs w:val="24"/>
              </w:rPr>
              <w:t>(самообслуживание,</w:t>
            </w:r>
            <w:r w:rsidRPr="001859D0">
              <w:rPr>
                <w:spacing w:val="-2"/>
                <w:sz w:val="24"/>
                <w:szCs w:val="24"/>
              </w:rPr>
              <w:t xml:space="preserve"> </w:t>
            </w:r>
            <w:r w:rsidRPr="001859D0">
              <w:rPr>
                <w:sz w:val="24"/>
                <w:szCs w:val="24"/>
              </w:rPr>
              <w:t>хозяйственно</w:t>
            </w:r>
            <w:r w:rsidRPr="001859D0">
              <w:rPr>
                <w:spacing w:val="-3"/>
                <w:sz w:val="24"/>
                <w:szCs w:val="24"/>
              </w:rPr>
              <w:t xml:space="preserve"> </w:t>
            </w:r>
            <w:r w:rsidRPr="001859D0">
              <w:rPr>
                <w:sz w:val="24"/>
                <w:szCs w:val="24"/>
              </w:rPr>
              <w:t>бытовой</w:t>
            </w:r>
            <w:r w:rsidRPr="001859D0">
              <w:rPr>
                <w:spacing w:val="-5"/>
                <w:sz w:val="24"/>
                <w:szCs w:val="24"/>
              </w:rPr>
              <w:t xml:space="preserve"> </w:t>
            </w:r>
            <w:r w:rsidRPr="001859D0">
              <w:rPr>
                <w:sz w:val="24"/>
                <w:szCs w:val="24"/>
              </w:rPr>
              <w:t>труд,</w:t>
            </w:r>
            <w:r w:rsidRPr="001859D0">
              <w:rPr>
                <w:spacing w:val="-2"/>
                <w:sz w:val="24"/>
                <w:szCs w:val="24"/>
              </w:rPr>
              <w:t xml:space="preserve"> </w:t>
            </w:r>
            <w:r w:rsidRPr="001859D0">
              <w:rPr>
                <w:sz w:val="24"/>
                <w:szCs w:val="24"/>
              </w:rPr>
              <w:t>труд</w:t>
            </w:r>
            <w:r w:rsidRPr="001859D0">
              <w:rPr>
                <w:spacing w:val="-3"/>
                <w:sz w:val="24"/>
                <w:szCs w:val="24"/>
              </w:rPr>
              <w:t xml:space="preserve"> </w:t>
            </w:r>
            <w:r w:rsidRPr="001859D0">
              <w:rPr>
                <w:sz w:val="24"/>
                <w:szCs w:val="24"/>
              </w:rPr>
              <w:t>в</w:t>
            </w:r>
            <w:r w:rsidRPr="001859D0">
              <w:rPr>
                <w:spacing w:val="-55"/>
                <w:sz w:val="24"/>
                <w:szCs w:val="24"/>
              </w:rPr>
              <w:t xml:space="preserve"> </w:t>
            </w:r>
            <w:r w:rsidRPr="001859D0">
              <w:rPr>
                <w:sz w:val="24"/>
                <w:szCs w:val="24"/>
              </w:rPr>
              <w:t>природе,</w:t>
            </w:r>
            <w:r w:rsidRPr="001859D0">
              <w:rPr>
                <w:spacing w:val="-1"/>
                <w:sz w:val="24"/>
                <w:szCs w:val="24"/>
              </w:rPr>
              <w:t xml:space="preserve"> </w:t>
            </w:r>
            <w:r w:rsidRPr="001859D0">
              <w:rPr>
                <w:sz w:val="24"/>
                <w:szCs w:val="24"/>
              </w:rPr>
              <w:t>ручной</w:t>
            </w:r>
            <w:r w:rsidRPr="001859D0">
              <w:rPr>
                <w:spacing w:val="-1"/>
                <w:sz w:val="24"/>
                <w:szCs w:val="24"/>
              </w:rPr>
              <w:t xml:space="preserve"> </w:t>
            </w:r>
            <w:r w:rsidRPr="001859D0">
              <w:rPr>
                <w:sz w:val="24"/>
                <w:szCs w:val="24"/>
              </w:rPr>
              <w:t>труд);</w:t>
            </w:r>
          </w:p>
          <w:p w:rsidR="001859D0" w:rsidRPr="001859D0" w:rsidRDefault="001859D0" w:rsidP="001859D0">
            <w:pPr>
              <w:spacing w:line="264" w:lineRule="exact"/>
              <w:ind w:left="107" w:right="867"/>
              <w:rPr>
                <w:sz w:val="24"/>
                <w:szCs w:val="24"/>
              </w:rPr>
            </w:pPr>
            <w:r w:rsidRPr="001859D0">
              <w:rPr>
                <w:sz w:val="24"/>
                <w:szCs w:val="24"/>
              </w:rPr>
              <w:t>музыкальная</w:t>
            </w:r>
            <w:r w:rsidRPr="001859D0">
              <w:rPr>
                <w:spacing w:val="-4"/>
                <w:sz w:val="24"/>
                <w:szCs w:val="24"/>
              </w:rPr>
              <w:t xml:space="preserve"> </w:t>
            </w:r>
            <w:r w:rsidRPr="001859D0">
              <w:rPr>
                <w:sz w:val="24"/>
                <w:szCs w:val="24"/>
              </w:rPr>
              <w:t>деятельность</w:t>
            </w:r>
            <w:r w:rsidRPr="001859D0">
              <w:rPr>
                <w:spacing w:val="-4"/>
                <w:sz w:val="24"/>
                <w:szCs w:val="24"/>
              </w:rPr>
              <w:t xml:space="preserve"> </w:t>
            </w:r>
            <w:r w:rsidRPr="001859D0">
              <w:rPr>
                <w:sz w:val="24"/>
                <w:szCs w:val="24"/>
              </w:rPr>
              <w:t>(слушание</w:t>
            </w:r>
            <w:r w:rsidRPr="001859D0">
              <w:rPr>
                <w:spacing w:val="-3"/>
                <w:sz w:val="24"/>
                <w:szCs w:val="24"/>
              </w:rPr>
              <w:t xml:space="preserve"> </w:t>
            </w:r>
            <w:r w:rsidRPr="001859D0">
              <w:rPr>
                <w:sz w:val="24"/>
                <w:szCs w:val="24"/>
              </w:rPr>
              <w:t>и</w:t>
            </w:r>
            <w:r w:rsidRPr="001859D0">
              <w:rPr>
                <w:spacing w:val="-5"/>
                <w:sz w:val="24"/>
                <w:szCs w:val="24"/>
              </w:rPr>
              <w:t xml:space="preserve"> </w:t>
            </w:r>
            <w:r w:rsidRPr="001859D0">
              <w:rPr>
                <w:sz w:val="24"/>
                <w:szCs w:val="24"/>
              </w:rPr>
              <w:t>понимание</w:t>
            </w:r>
            <w:r w:rsidRPr="001859D0">
              <w:rPr>
                <w:spacing w:val="-3"/>
                <w:sz w:val="24"/>
                <w:szCs w:val="24"/>
              </w:rPr>
              <w:t xml:space="preserve"> </w:t>
            </w:r>
            <w:r w:rsidRPr="001859D0">
              <w:rPr>
                <w:sz w:val="24"/>
                <w:szCs w:val="24"/>
              </w:rPr>
              <w:t>музыкальных</w:t>
            </w:r>
            <w:r w:rsidRPr="001859D0">
              <w:rPr>
                <w:spacing w:val="-4"/>
                <w:sz w:val="24"/>
                <w:szCs w:val="24"/>
              </w:rPr>
              <w:t xml:space="preserve"> </w:t>
            </w:r>
            <w:r w:rsidRPr="001859D0">
              <w:rPr>
                <w:sz w:val="24"/>
                <w:szCs w:val="24"/>
              </w:rPr>
              <w:t>произведений,</w:t>
            </w:r>
            <w:r w:rsidRPr="001859D0">
              <w:rPr>
                <w:spacing w:val="-4"/>
                <w:sz w:val="24"/>
                <w:szCs w:val="24"/>
              </w:rPr>
              <w:t xml:space="preserve"> </w:t>
            </w:r>
            <w:r w:rsidRPr="001859D0">
              <w:rPr>
                <w:sz w:val="24"/>
                <w:szCs w:val="24"/>
              </w:rPr>
              <w:t>пение,</w:t>
            </w:r>
            <w:r w:rsidRPr="001859D0">
              <w:rPr>
                <w:spacing w:val="-54"/>
                <w:sz w:val="24"/>
                <w:szCs w:val="24"/>
              </w:rPr>
              <w:t xml:space="preserve"> </w:t>
            </w:r>
            <w:r w:rsidRPr="001859D0">
              <w:rPr>
                <w:sz w:val="24"/>
                <w:szCs w:val="24"/>
              </w:rPr>
              <w:t>музыкально-ритмические</w:t>
            </w:r>
            <w:r w:rsidRPr="001859D0">
              <w:rPr>
                <w:spacing w:val="-2"/>
                <w:sz w:val="24"/>
                <w:szCs w:val="24"/>
              </w:rPr>
              <w:t xml:space="preserve"> </w:t>
            </w:r>
            <w:r w:rsidRPr="001859D0">
              <w:rPr>
                <w:sz w:val="24"/>
                <w:szCs w:val="24"/>
              </w:rPr>
              <w:t>движения,</w:t>
            </w:r>
            <w:r w:rsidRPr="001859D0">
              <w:rPr>
                <w:spacing w:val="-2"/>
                <w:sz w:val="24"/>
                <w:szCs w:val="24"/>
              </w:rPr>
              <w:t xml:space="preserve"> </w:t>
            </w:r>
            <w:r w:rsidRPr="001859D0">
              <w:rPr>
                <w:sz w:val="24"/>
                <w:szCs w:val="24"/>
              </w:rPr>
              <w:t>игра</w:t>
            </w:r>
            <w:r w:rsidRPr="001859D0">
              <w:rPr>
                <w:spacing w:val="-1"/>
                <w:sz w:val="24"/>
                <w:szCs w:val="24"/>
              </w:rPr>
              <w:t xml:space="preserve"> </w:t>
            </w:r>
            <w:r w:rsidRPr="001859D0">
              <w:rPr>
                <w:sz w:val="24"/>
                <w:szCs w:val="24"/>
              </w:rPr>
              <w:t>на</w:t>
            </w:r>
            <w:r w:rsidRPr="001859D0">
              <w:rPr>
                <w:spacing w:val="-2"/>
                <w:sz w:val="24"/>
                <w:szCs w:val="24"/>
              </w:rPr>
              <w:t xml:space="preserve"> </w:t>
            </w:r>
            <w:r w:rsidRPr="001859D0">
              <w:rPr>
                <w:sz w:val="24"/>
                <w:szCs w:val="24"/>
              </w:rPr>
              <w:t>детских</w:t>
            </w:r>
            <w:r w:rsidRPr="001859D0">
              <w:rPr>
                <w:spacing w:val="-2"/>
                <w:sz w:val="24"/>
                <w:szCs w:val="24"/>
              </w:rPr>
              <w:t xml:space="preserve"> </w:t>
            </w:r>
            <w:r w:rsidRPr="001859D0">
              <w:rPr>
                <w:sz w:val="24"/>
                <w:szCs w:val="24"/>
              </w:rPr>
              <w:t>музыкальных</w:t>
            </w:r>
            <w:r w:rsidRPr="001859D0">
              <w:rPr>
                <w:spacing w:val="-1"/>
                <w:sz w:val="24"/>
                <w:szCs w:val="24"/>
              </w:rPr>
              <w:t xml:space="preserve"> </w:t>
            </w:r>
            <w:r w:rsidRPr="001859D0">
              <w:rPr>
                <w:sz w:val="24"/>
                <w:szCs w:val="24"/>
              </w:rPr>
              <w:t>инструментах).</w:t>
            </w:r>
          </w:p>
        </w:tc>
      </w:tr>
    </w:tbl>
    <w:p w:rsidR="001859D0" w:rsidRPr="001859D0" w:rsidRDefault="001859D0" w:rsidP="001859D0">
      <w:pPr>
        <w:spacing w:before="8"/>
        <w:rPr>
          <w:sz w:val="24"/>
          <w:szCs w:val="24"/>
        </w:rPr>
      </w:pPr>
    </w:p>
    <w:p w:rsidR="001859D0" w:rsidRPr="001859D0" w:rsidRDefault="001859D0" w:rsidP="00074E0B">
      <w:pPr>
        <w:tabs>
          <w:tab w:val="left" w:pos="1991"/>
          <w:tab w:val="left" w:pos="3626"/>
          <w:tab w:val="left" w:pos="4480"/>
          <w:tab w:val="left" w:pos="6060"/>
          <w:tab w:val="left" w:pos="6401"/>
          <w:tab w:val="left" w:pos="7156"/>
          <w:tab w:val="left" w:pos="8729"/>
        </w:tabs>
        <w:spacing w:before="89"/>
        <w:ind w:left="962" w:right="1050" w:firstLine="359"/>
        <w:rPr>
          <w:sz w:val="24"/>
          <w:szCs w:val="24"/>
        </w:rPr>
      </w:pPr>
      <w:r w:rsidRPr="001859D0">
        <w:rPr>
          <w:sz w:val="24"/>
          <w:szCs w:val="24"/>
        </w:rPr>
        <w:t>Для</w:t>
      </w:r>
      <w:r w:rsidRPr="001859D0">
        <w:rPr>
          <w:sz w:val="24"/>
          <w:szCs w:val="24"/>
        </w:rPr>
        <w:tab/>
        <w:t>достижения</w:t>
      </w:r>
      <w:r w:rsidRPr="001859D0">
        <w:rPr>
          <w:sz w:val="24"/>
          <w:szCs w:val="24"/>
        </w:rPr>
        <w:tab/>
        <w:t>задач</w:t>
      </w:r>
      <w:r w:rsidRPr="001859D0">
        <w:rPr>
          <w:sz w:val="24"/>
          <w:szCs w:val="24"/>
        </w:rPr>
        <w:tab/>
        <w:t>воспитания</w:t>
      </w:r>
      <w:r w:rsidRPr="001859D0">
        <w:rPr>
          <w:sz w:val="24"/>
          <w:szCs w:val="24"/>
        </w:rPr>
        <w:tab/>
        <w:t>в</w:t>
      </w:r>
      <w:r w:rsidRPr="001859D0">
        <w:rPr>
          <w:sz w:val="24"/>
          <w:szCs w:val="24"/>
        </w:rPr>
        <w:tab/>
        <w:t>ходе</w:t>
      </w:r>
      <w:r w:rsidRPr="001859D0">
        <w:rPr>
          <w:sz w:val="24"/>
          <w:szCs w:val="24"/>
        </w:rPr>
        <w:tab/>
        <w:t>реализации</w:t>
      </w:r>
      <w:r w:rsidRPr="001859D0">
        <w:rPr>
          <w:sz w:val="24"/>
          <w:szCs w:val="24"/>
        </w:rPr>
        <w:tab/>
      </w:r>
      <w:r w:rsidRPr="001859D0">
        <w:rPr>
          <w:spacing w:val="-1"/>
          <w:sz w:val="24"/>
          <w:szCs w:val="24"/>
        </w:rPr>
        <w:t>Федеральной</w:t>
      </w:r>
      <w:r w:rsidRPr="001859D0">
        <w:rPr>
          <w:spacing w:val="-67"/>
          <w:sz w:val="24"/>
          <w:szCs w:val="24"/>
        </w:rPr>
        <w:t xml:space="preserve"> </w:t>
      </w:r>
      <w:r w:rsidRPr="001859D0">
        <w:rPr>
          <w:sz w:val="24"/>
          <w:szCs w:val="24"/>
        </w:rPr>
        <w:t>программы</w:t>
      </w:r>
      <w:r w:rsidRPr="001859D0">
        <w:rPr>
          <w:spacing w:val="-1"/>
          <w:sz w:val="24"/>
          <w:szCs w:val="24"/>
        </w:rPr>
        <w:t xml:space="preserve"> </w:t>
      </w:r>
      <w:r w:rsidRPr="001859D0">
        <w:rPr>
          <w:sz w:val="24"/>
          <w:szCs w:val="24"/>
        </w:rPr>
        <w:t>педагог</w:t>
      </w:r>
      <w:r w:rsidRPr="001859D0">
        <w:rPr>
          <w:spacing w:val="-3"/>
          <w:sz w:val="24"/>
          <w:szCs w:val="24"/>
        </w:rPr>
        <w:t xml:space="preserve"> </w:t>
      </w:r>
      <w:r w:rsidRPr="001859D0">
        <w:rPr>
          <w:sz w:val="24"/>
          <w:szCs w:val="24"/>
        </w:rPr>
        <w:t>может</w:t>
      </w:r>
      <w:r w:rsidRPr="001859D0">
        <w:rPr>
          <w:spacing w:val="-4"/>
          <w:sz w:val="24"/>
          <w:szCs w:val="24"/>
        </w:rPr>
        <w:t xml:space="preserve"> </w:t>
      </w:r>
      <w:r w:rsidRPr="001859D0">
        <w:rPr>
          <w:sz w:val="24"/>
          <w:szCs w:val="24"/>
        </w:rPr>
        <w:t>использовать</w:t>
      </w:r>
      <w:r w:rsidRPr="001859D0">
        <w:rPr>
          <w:spacing w:val="-1"/>
          <w:sz w:val="24"/>
          <w:szCs w:val="24"/>
        </w:rPr>
        <w:t xml:space="preserve"> </w:t>
      </w:r>
      <w:r w:rsidRPr="001859D0">
        <w:rPr>
          <w:sz w:val="24"/>
          <w:szCs w:val="24"/>
        </w:rPr>
        <w:t>следующие методы:</w:t>
      </w:r>
    </w:p>
    <w:p w:rsidR="001859D0" w:rsidRPr="001859D0" w:rsidRDefault="001859D0" w:rsidP="00074E0B">
      <w:pPr>
        <w:numPr>
          <w:ilvl w:val="1"/>
          <w:numId w:val="99"/>
        </w:numPr>
        <w:tabs>
          <w:tab w:val="left" w:pos="1681"/>
          <w:tab w:val="left" w:pos="1682"/>
        </w:tabs>
        <w:ind w:right="1050"/>
        <w:rPr>
          <w:rFonts w:ascii="Symbol" w:hAnsi="Symbol"/>
          <w:sz w:val="24"/>
          <w:szCs w:val="24"/>
        </w:rPr>
      </w:pPr>
      <w:r w:rsidRPr="001859D0">
        <w:rPr>
          <w:sz w:val="24"/>
          <w:szCs w:val="24"/>
        </w:rPr>
        <w:t>организации опыта поведения и деятельности (приучение к</w:t>
      </w:r>
      <w:r w:rsidRPr="001859D0">
        <w:rPr>
          <w:spacing w:val="1"/>
          <w:sz w:val="24"/>
          <w:szCs w:val="24"/>
        </w:rPr>
        <w:t xml:space="preserve"> </w:t>
      </w:r>
      <w:r w:rsidRPr="001859D0">
        <w:rPr>
          <w:sz w:val="24"/>
          <w:szCs w:val="24"/>
        </w:rPr>
        <w:t>положительным формам общественного поведения, упражнение,</w:t>
      </w:r>
      <w:r w:rsidRPr="001859D0">
        <w:rPr>
          <w:spacing w:val="-67"/>
          <w:sz w:val="24"/>
          <w:szCs w:val="24"/>
        </w:rPr>
        <w:t xml:space="preserve"> </w:t>
      </w:r>
      <w:r w:rsidRPr="001859D0">
        <w:rPr>
          <w:sz w:val="24"/>
          <w:szCs w:val="24"/>
        </w:rPr>
        <w:t>воспитывающие</w:t>
      </w:r>
      <w:r w:rsidRPr="001859D0">
        <w:rPr>
          <w:spacing w:val="-1"/>
          <w:sz w:val="24"/>
          <w:szCs w:val="24"/>
        </w:rPr>
        <w:t xml:space="preserve"> </w:t>
      </w:r>
      <w:r w:rsidRPr="001859D0">
        <w:rPr>
          <w:sz w:val="24"/>
          <w:szCs w:val="24"/>
        </w:rPr>
        <w:t>ситуации,</w:t>
      </w:r>
      <w:r w:rsidRPr="001859D0">
        <w:rPr>
          <w:spacing w:val="-1"/>
          <w:sz w:val="24"/>
          <w:szCs w:val="24"/>
        </w:rPr>
        <w:t xml:space="preserve"> </w:t>
      </w:r>
      <w:r w:rsidRPr="001859D0">
        <w:rPr>
          <w:sz w:val="24"/>
          <w:szCs w:val="24"/>
        </w:rPr>
        <w:t>игровые</w:t>
      </w:r>
      <w:r w:rsidRPr="001859D0">
        <w:rPr>
          <w:spacing w:val="-1"/>
          <w:sz w:val="24"/>
          <w:szCs w:val="24"/>
        </w:rPr>
        <w:t xml:space="preserve"> </w:t>
      </w:r>
      <w:r w:rsidRPr="001859D0">
        <w:rPr>
          <w:sz w:val="24"/>
          <w:szCs w:val="24"/>
        </w:rPr>
        <w:t>методы);</w:t>
      </w:r>
    </w:p>
    <w:p w:rsidR="001859D0" w:rsidRPr="001859D0" w:rsidRDefault="001859D0" w:rsidP="00074E0B">
      <w:pPr>
        <w:numPr>
          <w:ilvl w:val="1"/>
          <w:numId w:val="99"/>
        </w:numPr>
        <w:tabs>
          <w:tab w:val="left" w:pos="1682"/>
        </w:tabs>
        <w:spacing w:before="54"/>
        <w:ind w:right="1050"/>
        <w:jc w:val="both"/>
        <w:rPr>
          <w:rFonts w:ascii="Symbol" w:hAnsi="Symbol"/>
          <w:sz w:val="24"/>
          <w:szCs w:val="24"/>
        </w:rPr>
      </w:pPr>
      <w:r w:rsidRPr="001859D0">
        <w:rPr>
          <w:sz w:val="24"/>
          <w:szCs w:val="24"/>
        </w:rPr>
        <w:t>осознания</w:t>
      </w:r>
      <w:r w:rsidRPr="001859D0">
        <w:rPr>
          <w:spacing w:val="1"/>
          <w:sz w:val="24"/>
          <w:szCs w:val="24"/>
        </w:rPr>
        <w:t xml:space="preserve"> </w:t>
      </w:r>
      <w:r w:rsidRPr="001859D0">
        <w:rPr>
          <w:sz w:val="24"/>
          <w:szCs w:val="24"/>
        </w:rPr>
        <w:t>детьми</w:t>
      </w:r>
      <w:r w:rsidRPr="001859D0">
        <w:rPr>
          <w:spacing w:val="1"/>
          <w:sz w:val="24"/>
          <w:szCs w:val="24"/>
        </w:rPr>
        <w:t xml:space="preserve"> </w:t>
      </w:r>
      <w:r w:rsidRPr="001859D0">
        <w:rPr>
          <w:sz w:val="24"/>
          <w:szCs w:val="24"/>
        </w:rPr>
        <w:t>опыта</w:t>
      </w:r>
      <w:r w:rsidRPr="001859D0">
        <w:rPr>
          <w:spacing w:val="1"/>
          <w:sz w:val="24"/>
          <w:szCs w:val="24"/>
        </w:rPr>
        <w:t xml:space="preserve"> </w:t>
      </w:r>
      <w:r w:rsidRPr="001859D0">
        <w:rPr>
          <w:sz w:val="24"/>
          <w:szCs w:val="24"/>
        </w:rPr>
        <w:t>поведения</w:t>
      </w:r>
      <w:r w:rsidRPr="001859D0">
        <w:rPr>
          <w:spacing w:val="1"/>
          <w:sz w:val="24"/>
          <w:szCs w:val="24"/>
        </w:rPr>
        <w:t xml:space="preserve"> </w:t>
      </w:r>
      <w:r w:rsidRPr="001859D0">
        <w:rPr>
          <w:sz w:val="24"/>
          <w:szCs w:val="24"/>
        </w:rPr>
        <w:t>и</w:t>
      </w:r>
      <w:r w:rsidRPr="001859D0">
        <w:rPr>
          <w:spacing w:val="1"/>
          <w:sz w:val="24"/>
          <w:szCs w:val="24"/>
        </w:rPr>
        <w:t xml:space="preserve"> </w:t>
      </w:r>
      <w:r w:rsidRPr="001859D0">
        <w:rPr>
          <w:sz w:val="24"/>
          <w:szCs w:val="24"/>
        </w:rPr>
        <w:t>деятельности</w:t>
      </w:r>
      <w:r w:rsidRPr="001859D0">
        <w:rPr>
          <w:spacing w:val="1"/>
          <w:sz w:val="24"/>
          <w:szCs w:val="24"/>
        </w:rPr>
        <w:t xml:space="preserve"> </w:t>
      </w:r>
      <w:r w:rsidRPr="001859D0">
        <w:rPr>
          <w:sz w:val="24"/>
          <w:szCs w:val="24"/>
        </w:rPr>
        <w:t>(рассказ</w:t>
      </w:r>
      <w:r w:rsidRPr="001859D0">
        <w:rPr>
          <w:spacing w:val="1"/>
          <w:sz w:val="24"/>
          <w:szCs w:val="24"/>
        </w:rPr>
        <w:t xml:space="preserve"> </w:t>
      </w:r>
      <w:r w:rsidRPr="001859D0">
        <w:rPr>
          <w:sz w:val="24"/>
          <w:szCs w:val="24"/>
        </w:rPr>
        <w:t>на</w:t>
      </w:r>
      <w:r w:rsidRPr="001859D0">
        <w:rPr>
          <w:spacing w:val="1"/>
          <w:sz w:val="24"/>
          <w:szCs w:val="24"/>
        </w:rPr>
        <w:t xml:space="preserve"> </w:t>
      </w:r>
      <w:r w:rsidRPr="001859D0">
        <w:rPr>
          <w:sz w:val="24"/>
          <w:szCs w:val="24"/>
        </w:rPr>
        <w:t>моральные</w:t>
      </w:r>
      <w:r w:rsidRPr="001859D0">
        <w:rPr>
          <w:spacing w:val="1"/>
          <w:sz w:val="24"/>
          <w:szCs w:val="24"/>
        </w:rPr>
        <w:t xml:space="preserve"> </w:t>
      </w:r>
      <w:r w:rsidRPr="001859D0">
        <w:rPr>
          <w:sz w:val="24"/>
          <w:szCs w:val="24"/>
        </w:rPr>
        <w:t>темы,</w:t>
      </w:r>
      <w:r w:rsidRPr="001859D0">
        <w:rPr>
          <w:spacing w:val="1"/>
          <w:sz w:val="24"/>
          <w:szCs w:val="24"/>
        </w:rPr>
        <w:t xml:space="preserve"> </w:t>
      </w:r>
      <w:r w:rsidRPr="001859D0">
        <w:rPr>
          <w:sz w:val="24"/>
          <w:szCs w:val="24"/>
        </w:rPr>
        <w:t>разъяснение</w:t>
      </w:r>
      <w:r w:rsidRPr="001859D0">
        <w:rPr>
          <w:spacing w:val="1"/>
          <w:sz w:val="24"/>
          <w:szCs w:val="24"/>
        </w:rPr>
        <w:t xml:space="preserve"> </w:t>
      </w:r>
      <w:r w:rsidRPr="001859D0">
        <w:rPr>
          <w:sz w:val="24"/>
          <w:szCs w:val="24"/>
        </w:rPr>
        <w:t>норм</w:t>
      </w:r>
      <w:r w:rsidRPr="001859D0">
        <w:rPr>
          <w:spacing w:val="1"/>
          <w:sz w:val="24"/>
          <w:szCs w:val="24"/>
        </w:rPr>
        <w:t xml:space="preserve"> </w:t>
      </w:r>
      <w:r w:rsidRPr="001859D0">
        <w:rPr>
          <w:sz w:val="24"/>
          <w:szCs w:val="24"/>
        </w:rPr>
        <w:t>и</w:t>
      </w:r>
      <w:r w:rsidRPr="001859D0">
        <w:rPr>
          <w:spacing w:val="1"/>
          <w:sz w:val="24"/>
          <w:szCs w:val="24"/>
        </w:rPr>
        <w:t xml:space="preserve"> </w:t>
      </w:r>
      <w:r w:rsidRPr="001859D0">
        <w:rPr>
          <w:sz w:val="24"/>
          <w:szCs w:val="24"/>
        </w:rPr>
        <w:t>правил</w:t>
      </w:r>
      <w:r w:rsidRPr="001859D0">
        <w:rPr>
          <w:spacing w:val="1"/>
          <w:sz w:val="24"/>
          <w:szCs w:val="24"/>
        </w:rPr>
        <w:t xml:space="preserve"> </w:t>
      </w:r>
      <w:r w:rsidRPr="001859D0">
        <w:rPr>
          <w:sz w:val="24"/>
          <w:szCs w:val="24"/>
        </w:rPr>
        <w:t>поведения,</w:t>
      </w:r>
      <w:r w:rsidRPr="001859D0">
        <w:rPr>
          <w:spacing w:val="1"/>
          <w:sz w:val="24"/>
          <w:szCs w:val="24"/>
        </w:rPr>
        <w:t xml:space="preserve"> </w:t>
      </w:r>
      <w:r w:rsidRPr="001859D0">
        <w:rPr>
          <w:sz w:val="24"/>
          <w:szCs w:val="24"/>
        </w:rPr>
        <w:t>чтение</w:t>
      </w:r>
      <w:r w:rsidRPr="001859D0">
        <w:rPr>
          <w:spacing w:val="1"/>
          <w:sz w:val="24"/>
          <w:szCs w:val="24"/>
        </w:rPr>
        <w:t xml:space="preserve"> </w:t>
      </w:r>
      <w:r w:rsidRPr="001859D0">
        <w:rPr>
          <w:sz w:val="24"/>
          <w:szCs w:val="24"/>
        </w:rPr>
        <w:t>художественной литературы, этические беседы, обсуждение поступков</w:t>
      </w:r>
      <w:r w:rsidRPr="001859D0">
        <w:rPr>
          <w:spacing w:val="1"/>
          <w:sz w:val="24"/>
          <w:szCs w:val="24"/>
        </w:rPr>
        <w:t xml:space="preserve"> </w:t>
      </w:r>
      <w:r w:rsidRPr="001859D0">
        <w:rPr>
          <w:sz w:val="24"/>
          <w:szCs w:val="24"/>
        </w:rPr>
        <w:t>и</w:t>
      </w:r>
      <w:r w:rsidRPr="001859D0">
        <w:rPr>
          <w:spacing w:val="-1"/>
          <w:sz w:val="24"/>
          <w:szCs w:val="24"/>
        </w:rPr>
        <w:t xml:space="preserve"> </w:t>
      </w:r>
      <w:r w:rsidRPr="001859D0">
        <w:rPr>
          <w:sz w:val="24"/>
          <w:szCs w:val="24"/>
        </w:rPr>
        <w:t>жизненных</w:t>
      </w:r>
      <w:r w:rsidRPr="001859D0">
        <w:rPr>
          <w:spacing w:val="1"/>
          <w:sz w:val="24"/>
          <w:szCs w:val="24"/>
        </w:rPr>
        <w:t xml:space="preserve"> </w:t>
      </w:r>
      <w:r w:rsidRPr="001859D0">
        <w:rPr>
          <w:sz w:val="24"/>
          <w:szCs w:val="24"/>
        </w:rPr>
        <w:t>ситуаций,</w:t>
      </w:r>
      <w:r w:rsidRPr="001859D0">
        <w:rPr>
          <w:spacing w:val="-1"/>
          <w:sz w:val="24"/>
          <w:szCs w:val="24"/>
        </w:rPr>
        <w:t xml:space="preserve"> </w:t>
      </w:r>
      <w:r w:rsidRPr="001859D0">
        <w:rPr>
          <w:sz w:val="24"/>
          <w:szCs w:val="24"/>
        </w:rPr>
        <w:t>личный</w:t>
      </w:r>
      <w:r w:rsidRPr="001859D0">
        <w:rPr>
          <w:spacing w:val="-1"/>
          <w:sz w:val="24"/>
          <w:szCs w:val="24"/>
        </w:rPr>
        <w:t xml:space="preserve"> </w:t>
      </w:r>
      <w:r w:rsidRPr="001859D0">
        <w:rPr>
          <w:sz w:val="24"/>
          <w:szCs w:val="24"/>
        </w:rPr>
        <w:t>пример);</w:t>
      </w:r>
    </w:p>
    <w:p w:rsidR="001859D0" w:rsidRPr="00CC136A" w:rsidRDefault="001859D0" w:rsidP="00995949">
      <w:pPr>
        <w:numPr>
          <w:ilvl w:val="1"/>
          <w:numId w:val="99"/>
        </w:numPr>
        <w:tabs>
          <w:tab w:val="left" w:pos="1682"/>
        </w:tabs>
        <w:ind w:right="1423"/>
        <w:jc w:val="both"/>
        <w:rPr>
          <w:rFonts w:ascii="Symbol" w:hAnsi="Symbol"/>
          <w:sz w:val="24"/>
          <w:szCs w:val="24"/>
        </w:rPr>
      </w:pPr>
      <w:r w:rsidRPr="001859D0">
        <w:rPr>
          <w:sz w:val="24"/>
          <w:szCs w:val="24"/>
        </w:rPr>
        <w:t>мотивации опыта поведения и деятельности (поощрение, методы</w:t>
      </w:r>
      <w:r w:rsidRPr="001859D0">
        <w:rPr>
          <w:spacing w:val="-67"/>
          <w:sz w:val="24"/>
          <w:szCs w:val="24"/>
        </w:rPr>
        <w:t xml:space="preserve"> </w:t>
      </w:r>
      <w:r w:rsidRPr="001859D0">
        <w:rPr>
          <w:sz w:val="24"/>
          <w:szCs w:val="24"/>
        </w:rPr>
        <w:t>развития</w:t>
      </w:r>
      <w:r w:rsidRPr="001859D0">
        <w:rPr>
          <w:spacing w:val="-2"/>
          <w:sz w:val="24"/>
          <w:szCs w:val="24"/>
        </w:rPr>
        <w:t xml:space="preserve"> </w:t>
      </w:r>
      <w:r w:rsidRPr="001859D0">
        <w:rPr>
          <w:sz w:val="24"/>
          <w:szCs w:val="24"/>
        </w:rPr>
        <w:t>эмоций,</w:t>
      </w:r>
      <w:r w:rsidRPr="001859D0">
        <w:rPr>
          <w:spacing w:val="-5"/>
          <w:sz w:val="24"/>
          <w:szCs w:val="24"/>
        </w:rPr>
        <w:t xml:space="preserve"> </w:t>
      </w:r>
      <w:r w:rsidRPr="001859D0">
        <w:rPr>
          <w:sz w:val="24"/>
          <w:szCs w:val="24"/>
        </w:rPr>
        <w:t>игры,</w:t>
      </w:r>
      <w:r w:rsidRPr="001859D0">
        <w:rPr>
          <w:spacing w:val="-2"/>
          <w:sz w:val="24"/>
          <w:szCs w:val="24"/>
        </w:rPr>
        <w:t xml:space="preserve"> </w:t>
      </w:r>
      <w:r w:rsidRPr="001859D0">
        <w:rPr>
          <w:sz w:val="24"/>
          <w:szCs w:val="24"/>
        </w:rPr>
        <w:t>соревнования,</w:t>
      </w:r>
      <w:r w:rsidRPr="001859D0">
        <w:rPr>
          <w:spacing w:val="-4"/>
          <w:sz w:val="24"/>
          <w:szCs w:val="24"/>
        </w:rPr>
        <w:t xml:space="preserve"> </w:t>
      </w:r>
      <w:r w:rsidRPr="001859D0">
        <w:rPr>
          <w:sz w:val="24"/>
          <w:szCs w:val="24"/>
        </w:rPr>
        <w:t>проектные</w:t>
      </w:r>
      <w:r w:rsidRPr="001859D0">
        <w:rPr>
          <w:spacing w:val="-2"/>
          <w:sz w:val="24"/>
          <w:szCs w:val="24"/>
        </w:rPr>
        <w:t xml:space="preserve"> </w:t>
      </w:r>
      <w:r w:rsidRPr="001859D0">
        <w:rPr>
          <w:sz w:val="24"/>
          <w:szCs w:val="24"/>
        </w:rPr>
        <w:t>методы).</w:t>
      </w:r>
    </w:p>
    <w:p w:rsidR="00CC136A" w:rsidRDefault="00CC136A" w:rsidP="00CC136A">
      <w:pPr>
        <w:tabs>
          <w:tab w:val="left" w:pos="1682"/>
        </w:tabs>
        <w:ind w:right="1423"/>
        <w:jc w:val="both"/>
        <w:rPr>
          <w:sz w:val="24"/>
          <w:szCs w:val="24"/>
        </w:rPr>
      </w:pPr>
    </w:p>
    <w:p w:rsidR="00CC136A" w:rsidRDefault="00CC136A" w:rsidP="00CC136A">
      <w:pPr>
        <w:tabs>
          <w:tab w:val="left" w:pos="1682"/>
        </w:tabs>
        <w:ind w:right="1423"/>
        <w:jc w:val="both"/>
        <w:rPr>
          <w:sz w:val="24"/>
          <w:szCs w:val="24"/>
        </w:rPr>
      </w:pPr>
    </w:p>
    <w:p w:rsidR="00CC136A" w:rsidRDefault="00CC136A" w:rsidP="00CC136A">
      <w:pPr>
        <w:tabs>
          <w:tab w:val="left" w:pos="1682"/>
        </w:tabs>
        <w:ind w:right="1423"/>
        <w:jc w:val="both"/>
        <w:rPr>
          <w:sz w:val="24"/>
          <w:szCs w:val="24"/>
        </w:rPr>
      </w:pPr>
    </w:p>
    <w:p w:rsidR="00CC136A" w:rsidRDefault="00CC136A" w:rsidP="00CC136A">
      <w:pPr>
        <w:tabs>
          <w:tab w:val="left" w:pos="1682"/>
        </w:tabs>
        <w:ind w:right="1423"/>
        <w:jc w:val="both"/>
        <w:rPr>
          <w:sz w:val="24"/>
          <w:szCs w:val="24"/>
        </w:rPr>
      </w:pPr>
    </w:p>
    <w:p w:rsidR="00CC136A" w:rsidRDefault="00CC136A" w:rsidP="00CC136A">
      <w:pPr>
        <w:tabs>
          <w:tab w:val="left" w:pos="1682"/>
        </w:tabs>
        <w:ind w:right="1423"/>
        <w:jc w:val="both"/>
        <w:rPr>
          <w:rFonts w:ascii="Symbol" w:hAnsi="Symbol"/>
          <w:sz w:val="24"/>
          <w:szCs w:val="24"/>
        </w:rPr>
      </w:pPr>
    </w:p>
    <w:p w:rsidR="00814019" w:rsidRDefault="00814019" w:rsidP="00CC136A">
      <w:pPr>
        <w:tabs>
          <w:tab w:val="left" w:pos="1682"/>
        </w:tabs>
        <w:ind w:right="1423"/>
        <w:jc w:val="both"/>
        <w:rPr>
          <w:rFonts w:ascii="Symbol" w:hAnsi="Symbol"/>
          <w:sz w:val="24"/>
          <w:szCs w:val="24"/>
        </w:rPr>
      </w:pPr>
    </w:p>
    <w:p w:rsidR="00814019" w:rsidRPr="001859D0" w:rsidRDefault="00814019" w:rsidP="00814019">
      <w:pPr>
        <w:tabs>
          <w:tab w:val="left" w:pos="1682"/>
        </w:tabs>
        <w:ind w:right="200"/>
        <w:jc w:val="both"/>
        <w:rPr>
          <w:rFonts w:ascii="Symbol" w:hAnsi="Symbol"/>
          <w:sz w:val="24"/>
          <w:szCs w:val="24"/>
        </w:rPr>
      </w:pP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3367"/>
        <w:gridCol w:w="4076"/>
      </w:tblGrid>
      <w:tr w:rsidR="001859D0" w:rsidRPr="001859D0" w:rsidTr="00591AF0">
        <w:trPr>
          <w:trHeight w:val="264"/>
        </w:trPr>
        <w:tc>
          <w:tcPr>
            <w:tcW w:w="2129" w:type="dxa"/>
          </w:tcPr>
          <w:p w:rsidR="001859D0" w:rsidRPr="001859D0" w:rsidRDefault="001859D0" w:rsidP="001859D0">
            <w:pPr>
              <w:spacing w:line="244" w:lineRule="exact"/>
              <w:ind w:left="107"/>
              <w:rPr>
                <w:b/>
                <w:i/>
                <w:sz w:val="23"/>
              </w:rPr>
            </w:pPr>
            <w:r w:rsidRPr="001859D0">
              <w:rPr>
                <w:b/>
                <w:i/>
                <w:sz w:val="23"/>
              </w:rPr>
              <w:t>Название</w:t>
            </w:r>
            <w:r w:rsidRPr="001859D0">
              <w:rPr>
                <w:b/>
                <w:i/>
                <w:spacing w:val="-2"/>
                <w:sz w:val="23"/>
              </w:rPr>
              <w:t xml:space="preserve"> </w:t>
            </w:r>
            <w:r w:rsidRPr="001859D0">
              <w:rPr>
                <w:b/>
                <w:i/>
                <w:sz w:val="23"/>
              </w:rPr>
              <w:t>метода</w:t>
            </w:r>
          </w:p>
        </w:tc>
        <w:tc>
          <w:tcPr>
            <w:tcW w:w="3367" w:type="dxa"/>
          </w:tcPr>
          <w:p w:rsidR="001859D0" w:rsidRPr="001859D0" w:rsidRDefault="001859D0" w:rsidP="001859D0">
            <w:pPr>
              <w:spacing w:line="244" w:lineRule="exact"/>
              <w:ind w:left="108"/>
              <w:rPr>
                <w:b/>
                <w:i/>
                <w:sz w:val="23"/>
              </w:rPr>
            </w:pPr>
            <w:r w:rsidRPr="001859D0">
              <w:rPr>
                <w:b/>
                <w:i/>
                <w:sz w:val="23"/>
              </w:rPr>
              <w:t>Определение</w:t>
            </w:r>
            <w:r w:rsidRPr="001859D0">
              <w:rPr>
                <w:b/>
                <w:i/>
                <w:spacing w:val="-5"/>
                <w:sz w:val="23"/>
              </w:rPr>
              <w:t xml:space="preserve"> </w:t>
            </w:r>
            <w:r w:rsidRPr="001859D0">
              <w:rPr>
                <w:b/>
                <w:i/>
                <w:sz w:val="23"/>
              </w:rPr>
              <w:t>метода</w:t>
            </w:r>
          </w:p>
        </w:tc>
        <w:tc>
          <w:tcPr>
            <w:tcW w:w="4076" w:type="dxa"/>
          </w:tcPr>
          <w:p w:rsidR="001859D0" w:rsidRPr="001859D0" w:rsidRDefault="001859D0" w:rsidP="001859D0">
            <w:pPr>
              <w:spacing w:line="244" w:lineRule="exact"/>
              <w:ind w:left="106"/>
              <w:rPr>
                <w:b/>
                <w:i/>
                <w:sz w:val="23"/>
              </w:rPr>
            </w:pPr>
            <w:r w:rsidRPr="001859D0">
              <w:rPr>
                <w:b/>
                <w:i/>
                <w:sz w:val="23"/>
              </w:rPr>
              <w:t>Средства</w:t>
            </w:r>
          </w:p>
        </w:tc>
      </w:tr>
      <w:tr w:rsidR="001859D0" w:rsidRPr="001859D0" w:rsidTr="00591AF0">
        <w:trPr>
          <w:trHeight w:val="263"/>
        </w:trPr>
        <w:tc>
          <w:tcPr>
            <w:tcW w:w="9572" w:type="dxa"/>
            <w:gridSpan w:val="3"/>
          </w:tcPr>
          <w:p w:rsidR="001859D0" w:rsidRPr="001859D0" w:rsidRDefault="001859D0" w:rsidP="001859D0">
            <w:pPr>
              <w:spacing w:line="244" w:lineRule="exact"/>
              <w:ind w:left="1591" w:right="1590"/>
              <w:jc w:val="center"/>
              <w:rPr>
                <w:b/>
                <w:i/>
                <w:sz w:val="23"/>
              </w:rPr>
            </w:pPr>
            <w:r w:rsidRPr="001859D0">
              <w:rPr>
                <w:b/>
                <w:i/>
                <w:sz w:val="23"/>
              </w:rPr>
              <w:t>Методы</w:t>
            </w:r>
            <w:r w:rsidRPr="001859D0">
              <w:rPr>
                <w:b/>
                <w:i/>
                <w:spacing w:val="-3"/>
                <w:sz w:val="23"/>
              </w:rPr>
              <w:t xml:space="preserve"> </w:t>
            </w:r>
            <w:r w:rsidRPr="001859D0">
              <w:rPr>
                <w:b/>
                <w:i/>
                <w:sz w:val="23"/>
              </w:rPr>
              <w:t>по</w:t>
            </w:r>
            <w:r w:rsidRPr="001859D0">
              <w:rPr>
                <w:b/>
                <w:i/>
                <w:spacing w:val="-3"/>
                <w:sz w:val="23"/>
              </w:rPr>
              <w:t xml:space="preserve"> </w:t>
            </w:r>
            <w:r w:rsidRPr="001859D0">
              <w:rPr>
                <w:b/>
                <w:i/>
                <w:sz w:val="23"/>
              </w:rPr>
              <w:t>источнику</w:t>
            </w:r>
            <w:r w:rsidRPr="001859D0">
              <w:rPr>
                <w:b/>
                <w:i/>
                <w:spacing w:val="-4"/>
                <w:sz w:val="23"/>
              </w:rPr>
              <w:t xml:space="preserve"> </w:t>
            </w:r>
            <w:r w:rsidRPr="001859D0">
              <w:rPr>
                <w:b/>
                <w:i/>
                <w:sz w:val="23"/>
              </w:rPr>
              <w:t>знаний</w:t>
            </w:r>
          </w:p>
        </w:tc>
      </w:tr>
      <w:tr w:rsidR="001859D0" w:rsidRPr="001859D0" w:rsidTr="00591AF0">
        <w:trPr>
          <w:trHeight w:val="1057"/>
        </w:trPr>
        <w:tc>
          <w:tcPr>
            <w:tcW w:w="2129" w:type="dxa"/>
          </w:tcPr>
          <w:p w:rsidR="001859D0" w:rsidRPr="001859D0" w:rsidRDefault="001859D0" w:rsidP="001859D0">
            <w:pPr>
              <w:spacing w:line="261" w:lineRule="exact"/>
              <w:ind w:left="107"/>
              <w:rPr>
                <w:sz w:val="23"/>
              </w:rPr>
            </w:pPr>
            <w:r w:rsidRPr="001859D0">
              <w:rPr>
                <w:sz w:val="23"/>
              </w:rPr>
              <w:t>Словесные</w:t>
            </w:r>
          </w:p>
        </w:tc>
        <w:tc>
          <w:tcPr>
            <w:tcW w:w="3367" w:type="dxa"/>
          </w:tcPr>
          <w:p w:rsidR="001859D0" w:rsidRPr="001859D0" w:rsidRDefault="001859D0" w:rsidP="001859D0">
            <w:pPr>
              <w:ind w:left="108" w:right="197"/>
              <w:rPr>
                <w:sz w:val="23"/>
              </w:rPr>
            </w:pPr>
            <w:r w:rsidRPr="001859D0">
              <w:rPr>
                <w:sz w:val="23"/>
              </w:rPr>
              <w:t>Словесные методы</w:t>
            </w:r>
            <w:r w:rsidRPr="001859D0">
              <w:rPr>
                <w:spacing w:val="1"/>
                <w:sz w:val="23"/>
              </w:rPr>
              <w:t xml:space="preserve"> </w:t>
            </w:r>
            <w:r w:rsidRPr="001859D0">
              <w:rPr>
                <w:sz w:val="23"/>
              </w:rPr>
              <w:t>подразделяются</w:t>
            </w:r>
            <w:r w:rsidRPr="001859D0">
              <w:rPr>
                <w:spacing w:val="-9"/>
                <w:sz w:val="23"/>
              </w:rPr>
              <w:t xml:space="preserve"> </w:t>
            </w:r>
            <w:r w:rsidRPr="001859D0">
              <w:rPr>
                <w:sz w:val="23"/>
              </w:rPr>
              <w:t>на</w:t>
            </w:r>
            <w:r w:rsidRPr="001859D0">
              <w:rPr>
                <w:spacing w:val="-8"/>
                <w:sz w:val="23"/>
              </w:rPr>
              <w:t xml:space="preserve"> </w:t>
            </w:r>
            <w:r w:rsidRPr="001859D0">
              <w:rPr>
                <w:sz w:val="23"/>
              </w:rPr>
              <w:t>следующие</w:t>
            </w:r>
            <w:r w:rsidRPr="001859D0">
              <w:rPr>
                <w:spacing w:val="-54"/>
                <w:sz w:val="23"/>
              </w:rPr>
              <w:t xml:space="preserve"> </w:t>
            </w:r>
            <w:r w:rsidRPr="001859D0">
              <w:rPr>
                <w:sz w:val="23"/>
              </w:rPr>
              <w:t>виды:</w:t>
            </w:r>
            <w:r w:rsidRPr="001859D0">
              <w:rPr>
                <w:spacing w:val="-1"/>
                <w:sz w:val="23"/>
              </w:rPr>
              <w:t xml:space="preserve"> </w:t>
            </w:r>
            <w:r w:rsidRPr="001859D0">
              <w:rPr>
                <w:sz w:val="23"/>
              </w:rPr>
              <w:t>рассказ,</w:t>
            </w:r>
            <w:r w:rsidRPr="001859D0">
              <w:rPr>
                <w:spacing w:val="-1"/>
                <w:sz w:val="23"/>
              </w:rPr>
              <w:t xml:space="preserve"> </w:t>
            </w:r>
            <w:r w:rsidRPr="001859D0">
              <w:rPr>
                <w:sz w:val="23"/>
              </w:rPr>
              <w:t>объяснение,</w:t>
            </w:r>
          </w:p>
          <w:p w:rsidR="001859D0" w:rsidRPr="001859D0" w:rsidRDefault="001859D0" w:rsidP="001859D0">
            <w:pPr>
              <w:spacing w:line="248" w:lineRule="exact"/>
              <w:ind w:left="108"/>
              <w:rPr>
                <w:sz w:val="23"/>
              </w:rPr>
            </w:pPr>
            <w:r w:rsidRPr="001859D0">
              <w:rPr>
                <w:sz w:val="23"/>
              </w:rPr>
              <w:t>беседа.</w:t>
            </w:r>
          </w:p>
        </w:tc>
        <w:tc>
          <w:tcPr>
            <w:tcW w:w="4076" w:type="dxa"/>
          </w:tcPr>
          <w:p w:rsidR="001859D0" w:rsidRPr="001859D0" w:rsidRDefault="001859D0" w:rsidP="001859D0">
            <w:pPr>
              <w:ind w:left="106" w:right="803"/>
              <w:rPr>
                <w:sz w:val="23"/>
              </w:rPr>
            </w:pPr>
            <w:r w:rsidRPr="001859D0">
              <w:rPr>
                <w:sz w:val="23"/>
              </w:rPr>
              <w:t>Словесные методы позволяют в</w:t>
            </w:r>
            <w:r w:rsidRPr="001859D0">
              <w:rPr>
                <w:spacing w:val="-55"/>
                <w:sz w:val="23"/>
              </w:rPr>
              <w:t xml:space="preserve"> </w:t>
            </w:r>
            <w:r w:rsidRPr="001859D0">
              <w:rPr>
                <w:sz w:val="23"/>
              </w:rPr>
              <w:t>кратчайший</w:t>
            </w:r>
            <w:r w:rsidRPr="001859D0">
              <w:rPr>
                <w:spacing w:val="-2"/>
                <w:sz w:val="23"/>
              </w:rPr>
              <w:t xml:space="preserve"> </w:t>
            </w:r>
            <w:r w:rsidRPr="001859D0">
              <w:rPr>
                <w:sz w:val="23"/>
              </w:rPr>
              <w:t>срок</w:t>
            </w:r>
            <w:r w:rsidRPr="001859D0">
              <w:rPr>
                <w:spacing w:val="-1"/>
                <w:sz w:val="23"/>
              </w:rPr>
              <w:t xml:space="preserve"> </w:t>
            </w:r>
            <w:r w:rsidRPr="001859D0">
              <w:rPr>
                <w:sz w:val="23"/>
              </w:rPr>
              <w:t>передать</w:t>
            </w:r>
          </w:p>
          <w:p w:rsidR="001859D0" w:rsidRPr="001859D0" w:rsidRDefault="001859D0" w:rsidP="001859D0">
            <w:pPr>
              <w:spacing w:line="264" w:lineRule="exact"/>
              <w:ind w:left="106"/>
              <w:rPr>
                <w:sz w:val="23"/>
              </w:rPr>
            </w:pPr>
            <w:r w:rsidRPr="001859D0">
              <w:rPr>
                <w:sz w:val="23"/>
              </w:rPr>
              <w:t>информацию</w:t>
            </w:r>
            <w:r w:rsidRPr="001859D0">
              <w:rPr>
                <w:spacing w:val="-1"/>
                <w:sz w:val="23"/>
              </w:rPr>
              <w:t xml:space="preserve"> </w:t>
            </w:r>
            <w:r w:rsidRPr="001859D0">
              <w:rPr>
                <w:sz w:val="23"/>
              </w:rPr>
              <w:t>детям.</w:t>
            </w:r>
          </w:p>
        </w:tc>
      </w:tr>
      <w:tr w:rsidR="001859D0" w:rsidRPr="001859D0" w:rsidTr="00591AF0">
        <w:trPr>
          <w:trHeight w:val="6878"/>
        </w:trPr>
        <w:tc>
          <w:tcPr>
            <w:tcW w:w="2129" w:type="dxa"/>
          </w:tcPr>
          <w:p w:rsidR="001859D0" w:rsidRPr="001859D0" w:rsidRDefault="001859D0" w:rsidP="001859D0">
            <w:pPr>
              <w:spacing w:line="261" w:lineRule="exact"/>
              <w:ind w:left="107"/>
              <w:rPr>
                <w:sz w:val="23"/>
              </w:rPr>
            </w:pPr>
            <w:r w:rsidRPr="001859D0">
              <w:rPr>
                <w:sz w:val="23"/>
              </w:rPr>
              <w:lastRenderedPageBreak/>
              <w:t>Наглядные</w:t>
            </w:r>
          </w:p>
        </w:tc>
        <w:tc>
          <w:tcPr>
            <w:tcW w:w="3367" w:type="dxa"/>
          </w:tcPr>
          <w:p w:rsidR="001859D0" w:rsidRPr="001859D0" w:rsidRDefault="001859D0" w:rsidP="001859D0">
            <w:pPr>
              <w:ind w:left="108" w:right="130"/>
              <w:rPr>
                <w:sz w:val="23"/>
              </w:rPr>
            </w:pPr>
            <w:r w:rsidRPr="001859D0">
              <w:rPr>
                <w:sz w:val="23"/>
              </w:rPr>
              <w:t>Под наглядными методами</w:t>
            </w:r>
            <w:r w:rsidRPr="001859D0">
              <w:rPr>
                <w:spacing w:val="1"/>
                <w:sz w:val="23"/>
              </w:rPr>
              <w:t xml:space="preserve"> </w:t>
            </w:r>
            <w:r w:rsidRPr="001859D0">
              <w:rPr>
                <w:sz w:val="23"/>
              </w:rPr>
              <w:t>образования понимаются такие</w:t>
            </w:r>
            <w:r w:rsidRPr="001859D0">
              <w:rPr>
                <w:spacing w:val="-55"/>
                <w:sz w:val="23"/>
              </w:rPr>
              <w:t xml:space="preserve"> </w:t>
            </w:r>
            <w:r w:rsidRPr="001859D0">
              <w:rPr>
                <w:sz w:val="23"/>
              </w:rPr>
              <w:t>методы, при которых ребенок</w:t>
            </w:r>
            <w:r w:rsidRPr="001859D0">
              <w:rPr>
                <w:spacing w:val="1"/>
                <w:sz w:val="23"/>
              </w:rPr>
              <w:t xml:space="preserve"> </w:t>
            </w:r>
            <w:r w:rsidRPr="001859D0">
              <w:rPr>
                <w:sz w:val="23"/>
              </w:rPr>
              <w:t>получает информацию, с</w:t>
            </w:r>
            <w:r w:rsidRPr="001859D0">
              <w:rPr>
                <w:spacing w:val="1"/>
                <w:sz w:val="23"/>
              </w:rPr>
              <w:t xml:space="preserve"> </w:t>
            </w:r>
            <w:r w:rsidRPr="001859D0">
              <w:rPr>
                <w:sz w:val="23"/>
              </w:rPr>
              <w:t>помощью</w:t>
            </w:r>
            <w:r w:rsidRPr="001859D0">
              <w:rPr>
                <w:spacing w:val="-5"/>
                <w:sz w:val="23"/>
              </w:rPr>
              <w:t xml:space="preserve"> </w:t>
            </w:r>
            <w:r w:rsidRPr="001859D0">
              <w:rPr>
                <w:sz w:val="23"/>
              </w:rPr>
              <w:t>наглядных</w:t>
            </w:r>
            <w:r w:rsidRPr="001859D0">
              <w:rPr>
                <w:spacing w:val="-5"/>
                <w:sz w:val="23"/>
              </w:rPr>
              <w:t xml:space="preserve"> </w:t>
            </w:r>
            <w:r w:rsidRPr="001859D0">
              <w:rPr>
                <w:sz w:val="23"/>
              </w:rPr>
              <w:t>пособий</w:t>
            </w:r>
            <w:r w:rsidRPr="001859D0">
              <w:rPr>
                <w:spacing w:val="-8"/>
                <w:sz w:val="23"/>
              </w:rPr>
              <w:t xml:space="preserve"> </w:t>
            </w:r>
            <w:r w:rsidRPr="001859D0">
              <w:rPr>
                <w:sz w:val="23"/>
              </w:rPr>
              <w:t>и</w:t>
            </w:r>
            <w:r w:rsidRPr="001859D0">
              <w:rPr>
                <w:spacing w:val="-54"/>
                <w:sz w:val="23"/>
              </w:rPr>
              <w:t xml:space="preserve"> </w:t>
            </w:r>
            <w:r w:rsidRPr="001859D0">
              <w:rPr>
                <w:sz w:val="23"/>
              </w:rPr>
              <w:t>технических</w:t>
            </w:r>
            <w:r w:rsidRPr="001859D0">
              <w:rPr>
                <w:spacing w:val="-4"/>
                <w:sz w:val="23"/>
              </w:rPr>
              <w:t xml:space="preserve"> </w:t>
            </w:r>
            <w:r w:rsidRPr="001859D0">
              <w:rPr>
                <w:sz w:val="23"/>
              </w:rPr>
              <w:t>средств.</w:t>
            </w:r>
          </w:p>
          <w:p w:rsidR="001859D0" w:rsidRPr="001859D0" w:rsidRDefault="001859D0" w:rsidP="001859D0">
            <w:pPr>
              <w:ind w:left="108" w:right="261"/>
              <w:rPr>
                <w:sz w:val="23"/>
              </w:rPr>
            </w:pPr>
            <w:r w:rsidRPr="001859D0">
              <w:rPr>
                <w:sz w:val="23"/>
              </w:rPr>
              <w:t>Наглядные методы</w:t>
            </w:r>
            <w:r w:rsidRPr="001859D0">
              <w:rPr>
                <w:spacing w:val="1"/>
                <w:sz w:val="23"/>
              </w:rPr>
              <w:t xml:space="preserve"> </w:t>
            </w:r>
            <w:r w:rsidRPr="001859D0">
              <w:rPr>
                <w:sz w:val="23"/>
              </w:rPr>
              <w:t>используются во взаимосвязи</w:t>
            </w:r>
            <w:r w:rsidRPr="001859D0">
              <w:rPr>
                <w:spacing w:val="-55"/>
                <w:sz w:val="23"/>
              </w:rPr>
              <w:t xml:space="preserve"> </w:t>
            </w:r>
            <w:r w:rsidRPr="001859D0">
              <w:rPr>
                <w:sz w:val="23"/>
              </w:rPr>
              <w:t>со словесными и</w:t>
            </w:r>
            <w:r w:rsidRPr="001859D0">
              <w:rPr>
                <w:spacing w:val="1"/>
                <w:sz w:val="23"/>
              </w:rPr>
              <w:t xml:space="preserve"> </w:t>
            </w:r>
            <w:r w:rsidRPr="001859D0">
              <w:rPr>
                <w:sz w:val="23"/>
              </w:rPr>
              <w:t>практическими методами</w:t>
            </w:r>
            <w:r w:rsidRPr="001859D0">
              <w:rPr>
                <w:spacing w:val="1"/>
                <w:sz w:val="23"/>
              </w:rPr>
              <w:t xml:space="preserve"> </w:t>
            </w:r>
            <w:r w:rsidRPr="001859D0">
              <w:rPr>
                <w:sz w:val="23"/>
              </w:rPr>
              <w:t>обучения. Наглядные методы</w:t>
            </w:r>
            <w:r w:rsidRPr="001859D0">
              <w:rPr>
                <w:spacing w:val="1"/>
                <w:sz w:val="23"/>
              </w:rPr>
              <w:t xml:space="preserve"> </w:t>
            </w:r>
            <w:r w:rsidRPr="001859D0">
              <w:rPr>
                <w:sz w:val="23"/>
              </w:rPr>
              <w:t>образования условно можно</w:t>
            </w:r>
            <w:r w:rsidRPr="001859D0">
              <w:rPr>
                <w:spacing w:val="1"/>
                <w:sz w:val="23"/>
              </w:rPr>
              <w:t xml:space="preserve"> </w:t>
            </w:r>
            <w:r w:rsidRPr="001859D0">
              <w:rPr>
                <w:sz w:val="23"/>
              </w:rPr>
              <w:t>подразделить на две большие</w:t>
            </w:r>
            <w:r w:rsidRPr="001859D0">
              <w:rPr>
                <w:spacing w:val="1"/>
                <w:sz w:val="23"/>
              </w:rPr>
              <w:t xml:space="preserve"> </w:t>
            </w:r>
            <w:r w:rsidRPr="001859D0">
              <w:rPr>
                <w:sz w:val="23"/>
              </w:rPr>
              <w:t>группы:</w:t>
            </w:r>
            <w:r w:rsidRPr="001859D0">
              <w:rPr>
                <w:spacing w:val="-4"/>
                <w:sz w:val="23"/>
              </w:rPr>
              <w:t xml:space="preserve"> </w:t>
            </w:r>
            <w:r w:rsidRPr="001859D0">
              <w:rPr>
                <w:sz w:val="23"/>
              </w:rPr>
              <w:t>метод</w:t>
            </w:r>
            <w:r w:rsidRPr="001859D0">
              <w:rPr>
                <w:spacing w:val="-3"/>
                <w:sz w:val="23"/>
              </w:rPr>
              <w:t xml:space="preserve"> </w:t>
            </w:r>
            <w:r w:rsidRPr="001859D0">
              <w:rPr>
                <w:sz w:val="23"/>
              </w:rPr>
              <w:t>иллюстраций</w:t>
            </w:r>
            <w:r w:rsidRPr="001859D0">
              <w:rPr>
                <w:spacing w:val="-4"/>
                <w:sz w:val="23"/>
              </w:rPr>
              <w:t xml:space="preserve"> </w:t>
            </w:r>
            <w:r w:rsidRPr="001859D0">
              <w:rPr>
                <w:sz w:val="23"/>
              </w:rPr>
              <w:t>и</w:t>
            </w:r>
            <w:r w:rsidRPr="001859D0">
              <w:rPr>
                <w:spacing w:val="-54"/>
                <w:sz w:val="23"/>
              </w:rPr>
              <w:t xml:space="preserve"> </w:t>
            </w:r>
            <w:r w:rsidRPr="001859D0">
              <w:rPr>
                <w:sz w:val="23"/>
              </w:rPr>
              <w:t>метод</w:t>
            </w:r>
            <w:r w:rsidRPr="001859D0">
              <w:rPr>
                <w:spacing w:val="-3"/>
                <w:sz w:val="23"/>
              </w:rPr>
              <w:t xml:space="preserve"> </w:t>
            </w:r>
            <w:r w:rsidRPr="001859D0">
              <w:rPr>
                <w:sz w:val="23"/>
              </w:rPr>
              <w:t>демонстраций.</w:t>
            </w:r>
          </w:p>
        </w:tc>
        <w:tc>
          <w:tcPr>
            <w:tcW w:w="4076" w:type="dxa"/>
          </w:tcPr>
          <w:p w:rsidR="001859D0" w:rsidRPr="001859D0" w:rsidRDefault="001859D0" w:rsidP="001859D0">
            <w:pPr>
              <w:ind w:left="106" w:right="102"/>
              <w:rPr>
                <w:sz w:val="23"/>
              </w:rPr>
            </w:pPr>
            <w:r w:rsidRPr="001859D0">
              <w:rPr>
                <w:i/>
                <w:sz w:val="23"/>
              </w:rPr>
              <w:t xml:space="preserve">Метод иллюстраций </w:t>
            </w:r>
            <w:r w:rsidRPr="001859D0">
              <w:rPr>
                <w:sz w:val="23"/>
              </w:rPr>
              <w:t>предполагает</w:t>
            </w:r>
            <w:r w:rsidRPr="001859D0">
              <w:rPr>
                <w:spacing w:val="1"/>
                <w:sz w:val="23"/>
              </w:rPr>
              <w:t xml:space="preserve"> </w:t>
            </w:r>
            <w:r w:rsidRPr="001859D0">
              <w:rPr>
                <w:sz w:val="23"/>
              </w:rPr>
              <w:t>показ детям иллюстративных пособий:</w:t>
            </w:r>
            <w:r w:rsidRPr="001859D0">
              <w:rPr>
                <w:spacing w:val="-56"/>
                <w:sz w:val="23"/>
              </w:rPr>
              <w:t xml:space="preserve"> </w:t>
            </w:r>
            <w:r w:rsidRPr="001859D0">
              <w:rPr>
                <w:sz w:val="23"/>
              </w:rPr>
              <w:t>плакатов, картин, зарисовок на доске и</w:t>
            </w:r>
            <w:r w:rsidRPr="001859D0">
              <w:rPr>
                <w:spacing w:val="-55"/>
                <w:sz w:val="23"/>
              </w:rPr>
              <w:t xml:space="preserve"> </w:t>
            </w:r>
            <w:r w:rsidRPr="001859D0">
              <w:rPr>
                <w:sz w:val="23"/>
              </w:rPr>
              <w:t>пр. Метод демонстраций связан с</w:t>
            </w:r>
            <w:r w:rsidRPr="001859D0">
              <w:rPr>
                <w:spacing w:val="1"/>
                <w:sz w:val="23"/>
              </w:rPr>
              <w:t xml:space="preserve"> </w:t>
            </w:r>
            <w:r w:rsidRPr="001859D0">
              <w:rPr>
                <w:sz w:val="23"/>
              </w:rPr>
              <w:t>показом мультфильмов, диафильмов и</w:t>
            </w:r>
            <w:r w:rsidRPr="001859D0">
              <w:rPr>
                <w:spacing w:val="-55"/>
                <w:sz w:val="23"/>
              </w:rPr>
              <w:t xml:space="preserve"> </w:t>
            </w:r>
            <w:r w:rsidRPr="001859D0">
              <w:rPr>
                <w:sz w:val="23"/>
              </w:rPr>
              <w:t>др. Такое подразделение средств</w:t>
            </w:r>
            <w:r w:rsidRPr="001859D0">
              <w:rPr>
                <w:spacing w:val="1"/>
                <w:sz w:val="23"/>
              </w:rPr>
              <w:t xml:space="preserve"> </w:t>
            </w:r>
            <w:r w:rsidRPr="001859D0">
              <w:rPr>
                <w:sz w:val="23"/>
              </w:rPr>
              <w:t>наглядности</w:t>
            </w:r>
            <w:r w:rsidRPr="001859D0">
              <w:rPr>
                <w:spacing w:val="-2"/>
                <w:sz w:val="23"/>
              </w:rPr>
              <w:t xml:space="preserve"> </w:t>
            </w:r>
            <w:r w:rsidRPr="001859D0">
              <w:rPr>
                <w:sz w:val="23"/>
              </w:rPr>
              <w:t>на</w:t>
            </w:r>
            <w:r w:rsidRPr="001859D0">
              <w:rPr>
                <w:spacing w:val="-1"/>
                <w:sz w:val="23"/>
              </w:rPr>
              <w:t xml:space="preserve"> </w:t>
            </w:r>
            <w:r w:rsidRPr="001859D0">
              <w:rPr>
                <w:sz w:val="23"/>
              </w:rPr>
              <w:t>иллюстративные</w:t>
            </w:r>
            <w:r w:rsidRPr="001859D0">
              <w:rPr>
                <w:spacing w:val="-1"/>
                <w:sz w:val="23"/>
              </w:rPr>
              <w:t xml:space="preserve"> </w:t>
            </w:r>
            <w:r w:rsidRPr="001859D0">
              <w:rPr>
                <w:sz w:val="23"/>
              </w:rPr>
              <w:t>и</w:t>
            </w:r>
          </w:p>
          <w:p w:rsidR="001859D0" w:rsidRPr="001859D0" w:rsidRDefault="001859D0" w:rsidP="001859D0">
            <w:pPr>
              <w:ind w:left="106" w:right="483"/>
              <w:rPr>
                <w:sz w:val="23"/>
              </w:rPr>
            </w:pPr>
            <w:r w:rsidRPr="001859D0">
              <w:rPr>
                <w:sz w:val="23"/>
              </w:rPr>
              <w:t>демонстрационные является</w:t>
            </w:r>
            <w:r w:rsidRPr="001859D0">
              <w:rPr>
                <w:spacing w:val="1"/>
                <w:sz w:val="23"/>
              </w:rPr>
              <w:t xml:space="preserve"> </w:t>
            </w:r>
            <w:r w:rsidRPr="001859D0">
              <w:rPr>
                <w:sz w:val="23"/>
              </w:rPr>
              <w:t>условным. Оно не исключает</w:t>
            </w:r>
            <w:r w:rsidRPr="001859D0">
              <w:rPr>
                <w:spacing w:val="1"/>
                <w:sz w:val="23"/>
              </w:rPr>
              <w:t xml:space="preserve"> </w:t>
            </w:r>
            <w:r w:rsidRPr="001859D0">
              <w:rPr>
                <w:sz w:val="23"/>
              </w:rPr>
              <w:t>возможности отнесения отдельных</w:t>
            </w:r>
            <w:r w:rsidRPr="001859D0">
              <w:rPr>
                <w:spacing w:val="-56"/>
                <w:sz w:val="23"/>
              </w:rPr>
              <w:t xml:space="preserve"> </w:t>
            </w:r>
            <w:r w:rsidRPr="001859D0">
              <w:rPr>
                <w:sz w:val="23"/>
              </w:rPr>
              <w:t>средств наглядности как к группе</w:t>
            </w:r>
            <w:r w:rsidRPr="001859D0">
              <w:rPr>
                <w:spacing w:val="1"/>
                <w:sz w:val="23"/>
              </w:rPr>
              <w:t xml:space="preserve"> </w:t>
            </w:r>
            <w:r w:rsidRPr="001859D0">
              <w:rPr>
                <w:sz w:val="23"/>
              </w:rPr>
              <w:t>иллюстративных,</w:t>
            </w:r>
            <w:r w:rsidRPr="001859D0">
              <w:rPr>
                <w:spacing w:val="-1"/>
                <w:sz w:val="23"/>
              </w:rPr>
              <w:t xml:space="preserve"> </w:t>
            </w:r>
            <w:r w:rsidRPr="001859D0">
              <w:rPr>
                <w:sz w:val="23"/>
              </w:rPr>
              <w:t>так и</w:t>
            </w:r>
          </w:p>
          <w:p w:rsidR="001859D0" w:rsidRPr="001859D0" w:rsidRDefault="001859D0" w:rsidP="001859D0">
            <w:pPr>
              <w:ind w:left="106" w:right="286"/>
              <w:rPr>
                <w:sz w:val="23"/>
              </w:rPr>
            </w:pPr>
            <w:r w:rsidRPr="001859D0">
              <w:rPr>
                <w:sz w:val="23"/>
              </w:rPr>
              <w:t>демонстрационных. В современных</w:t>
            </w:r>
            <w:r w:rsidRPr="001859D0">
              <w:rPr>
                <w:spacing w:val="1"/>
                <w:sz w:val="23"/>
              </w:rPr>
              <w:t xml:space="preserve"> </w:t>
            </w:r>
            <w:r w:rsidRPr="001859D0">
              <w:rPr>
                <w:sz w:val="23"/>
              </w:rPr>
              <w:t>условиях особое внимание уделяется</w:t>
            </w:r>
            <w:r w:rsidRPr="001859D0">
              <w:rPr>
                <w:spacing w:val="-55"/>
                <w:sz w:val="23"/>
              </w:rPr>
              <w:t xml:space="preserve"> </w:t>
            </w:r>
            <w:r w:rsidRPr="001859D0">
              <w:rPr>
                <w:sz w:val="23"/>
              </w:rPr>
              <w:t>применению такого средства</w:t>
            </w:r>
            <w:r w:rsidRPr="001859D0">
              <w:rPr>
                <w:spacing w:val="1"/>
                <w:sz w:val="23"/>
              </w:rPr>
              <w:t xml:space="preserve"> </w:t>
            </w:r>
            <w:r w:rsidRPr="001859D0">
              <w:rPr>
                <w:sz w:val="23"/>
              </w:rPr>
              <w:t>наглядности,</w:t>
            </w:r>
            <w:r w:rsidRPr="001859D0">
              <w:rPr>
                <w:spacing w:val="-1"/>
                <w:sz w:val="23"/>
              </w:rPr>
              <w:t xml:space="preserve"> </w:t>
            </w:r>
            <w:r w:rsidRPr="001859D0">
              <w:rPr>
                <w:sz w:val="23"/>
              </w:rPr>
              <w:t>как компьютер</w:t>
            </w:r>
          </w:p>
          <w:p w:rsidR="001859D0" w:rsidRPr="001859D0" w:rsidRDefault="001859D0" w:rsidP="001859D0">
            <w:pPr>
              <w:ind w:left="106" w:right="768"/>
              <w:rPr>
                <w:sz w:val="23"/>
              </w:rPr>
            </w:pPr>
            <w:r w:rsidRPr="001859D0">
              <w:rPr>
                <w:sz w:val="23"/>
              </w:rPr>
              <w:t>индивидуального пользования.</w:t>
            </w:r>
            <w:r w:rsidRPr="001859D0">
              <w:rPr>
                <w:spacing w:val="1"/>
                <w:sz w:val="23"/>
              </w:rPr>
              <w:t xml:space="preserve"> </w:t>
            </w:r>
            <w:r w:rsidRPr="001859D0">
              <w:rPr>
                <w:sz w:val="23"/>
              </w:rPr>
              <w:t>Компьютеры дают возможность</w:t>
            </w:r>
            <w:r w:rsidRPr="001859D0">
              <w:rPr>
                <w:spacing w:val="-56"/>
                <w:sz w:val="23"/>
              </w:rPr>
              <w:t xml:space="preserve"> </w:t>
            </w:r>
            <w:r w:rsidRPr="001859D0">
              <w:rPr>
                <w:sz w:val="23"/>
              </w:rPr>
              <w:t>воспитателю</w:t>
            </w:r>
            <w:r w:rsidRPr="001859D0">
              <w:rPr>
                <w:spacing w:val="-3"/>
                <w:sz w:val="23"/>
              </w:rPr>
              <w:t xml:space="preserve"> </w:t>
            </w:r>
            <w:r w:rsidRPr="001859D0">
              <w:rPr>
                <w:sz w:val="23"/>
              </w:rPr>
              <w:t>моделировать</w:t>
            </w:r>
          </w:p>
          <w:p w:rsidR="001859D0" w:rsidRPr="001859D0" w:rsidRDefault="001859D0" w:rsidP="001859D0">
            <w:pPr>
              <w:ind w:left="106" w:right="138"/>
              <w:rPr>
                <w:sz w:val="23"/>
              </w:rPr>
            </w:pPr>
            <w:r w:rsidRPr="001859D0">
              <w:rPr>
                <w:sz w:val="23"/>
              </w:rPr>
              <w:t>определенные процессы и ситуации,</w:t>
            </w:r>
            <w:r w:rsidRPr="001859D0">
              <w:rPr>
                <w:spacing w:val="1"/>
                <w:sz w:val="23"/>
              </w:rPr>
              <w:t xml:space="preserve"> </w:t>
            </w:r>
            <w:r w:rsidRPr="001859D0">
              <w:rPr>
                <w:sz w:val="23"/>
              </w:rPr>
              <w:t>выбирать из ряда возможных решений</w:t>
            </w:r>
            <w:r w:rsidRPr="001859D0">
              <w:rPr>
                <w:spacing w:val="-55"/>
                <w:sz w:val="23"/>
              </w:rPr>
              <w:t xml:space="preserve"> </w:t>
            </w:r>
            <w:r w:rsidRPr="001859D0">
              <w:rPr>
                <w:sz w:val="23"/>
              </w:rPr>
              <w:t>оптимальные по определенным</w:t>
            </w:r>
            <w:r w:rsidRPr="001859D0">
              <w:rPr>
                <w:spacing w:val="1"/>
                <w:sz w:val="23"/>
              </w:rPr>
              <w:t xml:space="preserve"> </w:t>
            </w:r>
            <w:r w:rsidRPr="001859D0">
              <w:rPr>
                <w:sz w:val="23"/>
              </w:rPr>
              <w:t>критериям, т.е. значительно</w:t>
            </w:r>
            <w:r w:rsidRPr="001859D0">
              <w:rPr>
                <w:spacing w:val="1"/>
                <w:sz w:val="23"/>
              </w:rPr>
              <w:t xml:space="preserve"> </w:t>
            </w:r>
            <w:r w:rsidRPr="001859D0">
              <w:rPr>
                <w:sz w:val="23"/>
              </w:rPr>
              <w:t>расширяют</w:t>
            </w:r>
            <w:r w:rsidRPr="001859D0">
              <w:rPr>
                <w:spacing w:val="-2"/>
                <w:sz w:val="23"/>
              </w:rPr>
              <w:t xml:space="preserve"> </w:t>
            </w:r>
            <w:r w:rsidRPr="001859D0">
              <w:rPr>
                <w:sz w:val="23"/>
              </w:rPr>
              <w:t>возможности</w:t>
            </w:r>
            <w:r w:rsidRPr="001859D0">
              <w:rPr>
                <w:spacing w:val="-2"/>
                <w:sz w:val="23"/>
              </w:rPr>
              <w:t xml:space="preserve"> </w:t>
            </w:r>
            <w:r w:rsidRPr="001859D0">
              <w:rPr>
                <w:sz w:val="23"/>
              </w:rPr>
              <w:t>наглядных</w:t>
            </w:r>
          </w:p>
          <w:p w:rsidR="001859D0" w:rsidRPr="001859D0" w:rsidRDefault="001859D0" w:rsidP="001859D0">
            <w:pPr>
              <w:spacing w:line="264" w:lineRule="exact"/>
              <w:ind w:left="106" w:right="299"/>
              <w:rPr>
                <w:sz w:val="23"/>
              </w:rPr>
            </w:pPr>
            <w:r w:rsidRPr="001859D0">
              <w:rPr>
                <w:sz w:val="23"/>
              </w:rPr>
              <w:t>методов в образовательном процессе</w:t>
            </w:r>
            <w:r w:rsidRPr="001859D0">
              <w:rPr>
                <w:spacing w:val="-56"/>
                <w:sz w:val="23"/>
              </w:rPr>
              <w:t xml:space="preserve"> </w:t>
            </w:r>
            <w:r w:rsidRPr="001859D0">
              <w:rPr>
                <w:sz w:val="23"/>
              </w:rPr>
              <w:t>при</w:t>
            </w:r>
            <w:r w:rsidRPr="001859D0">
              <w:rPr>
                <w:spacing w:val="-2"/>
                <w:sz w:val="23"/>
              </w:rPr>
              <w:t xml:space="preserve"> </w:t>
            </w:r>
            <w:r w:rsidRPr="001859D0">
              <w:rPr>
                <w:sz w:val="23"/>
              </w:rPr>
              <w:t>реализации</w:t>
            </w:r>
            <w:r w:rsidRPr="001859D0">
              <w:rPr>
                <w:spacing w:val="-1"/>
                <w:sz w:val="23"/>
              </w:rPr>
              <w:t xml:space="preserve"> </w:t>
            </w:r>
            <w:r w:rsidRPr="001859D0">
              <w:rPr>
                <w:sz w:val="23"/>
              </w:rPr>
              <w:t>Программы.</w:t>
            </w:r>
          </w:p>
        </w:tc>
      </w:tr>
      <w:tr w:rsidR="001859D0" w:rsidRPr="001859D0" w:rsidTr="00591AF0">
        <w:trPr>
          <w:trHeight w:val="2114"/>
        </w:trPr>
        <w:tc>
          <w:tcPr>
            <w:tcW w:w="2129" w:type="dxa"/>
          </w:tcPr>
          <w:p w:rsidR="001859D0" w:rsidRPr="001859D0" w:rsidRDefault="001859D0" w:rsidP="001859D0">
            <w:pPr>
              <w:spacing w:line="258" w:lineRule="exact"/>
              <w:ind w:left="107"/>
              <w:rPr>
                <w:sz w:val="23"/>
              </w:rPr>
            </w:pPr>
            <w:r w:rsidRPr="001859D0">
              <w:rPr>
                <w:sz w:val="23"/>
              </w:rPr>
              <w:t>Практические</w:t>
            </w:r>
          </w:p>
        </w:tc>
        <w:tc>
          <w:tcPr>
            <w:tcW w:w="3367" w:type="dxa"/>
          </w:tcPr>
          <w:p w:rsidR="001859D0" w:rsidRPr="001859D0" w:rsidRDefault="001859D0" w:rsidP="001859D0">
            <w:pPr>
              <w:ind w:left="108" w:right="100"/>
              <w:rPr>
                <w:sz w:val="23"/>
              </w:rPr>
            </w:pPr>
            <w:r w:rsidRPr="001859D0">
              <w:rPr>
                <w:sz w:val="23"/>
              </w:rPr>
              <w:t>Практические</w:t>
            </w:r>
            <w:r w:rsidRPr="001859D0">
              <w:rPr>
                <w:spacing w:val="-7"/>
                <w:sz w:val="23"/>
              </w:rPr>
              <w:t xml:space="preserve"> </w:t>
            </w:r>
            <w:r w:rsidRPr="001859D0">
              <w:rPr>
                <w:sz w:val="23"/>
              </w:rPr>
              <w:t>методы</w:t>
            </w:r>
            <w:r w:rsidRPr="001859D0">
              <w:rPr>
                <w:spacing w:val="-6"/>
                <w:sz w:val="23"/>
              </w:rPr>
              <w:t xml:space="preserve"> </w:t>
            </w:r>
            <w:r w:rsidRPr="001859D0">
              <w:rPr>
                <w:sz w:val="23"/>
              </w:rPr>
              <w:t>обучения</w:t>
            </w:r>
            <w:r w:rsidRPr="001859D0">
              <w:rPr>
                <w:spacing w:val="-54"/>
                <w:sz w:val="23"/>
              </w:rPr>
              <w:t xml:space="preserve"> </w:t>
            </w:r>
            <w:r w:rsidRPr="001859D0">
              <w:rPr>
                <w:sz w:val="23"/>
              </w:rPr>
              <w:t>основаны на</w:t>
            </w:r>
            <w:r w:rsidRPr="001859D0">
              <w:rPr>
                <w:spacing w:val="-1"/>
                <w:sz w:val="23"/>
              </w:rPr>
              <w:t xml:space="preserve"> </w:t>
            </w:r>
            <w:r w:rsidRPr="001859D0">
              <w:rPr>
                <w:sz w:val="23"/>
              </w:rPr>
              <w:t>практической</w:t>
            </w:r>
          </w:p>
          <w:p w:rsidR="001859D0" w:rsidRPr="001859D0" w:rsidRDefault="001859D0" w:rsidP="001859D0">
            <w:pPr>
              <w:spacing w:line="263" w:lineRule="exact"/>
              <w:ind w:left="108"/>
              <w:rPr>
                <w:sz w:val="23"/>
              </w:rPr>
            </w:pPr>
            <w:r w:rsidRPr="001859D0">
              <w:rPr>
                <w:sz w:val="23"/>
              </w:rPr>
              <w:t>деятельности</w:t>
            </w:r>
            <w:r w:rsidRPr="001859D0">
              <w:rPr>
                <w:spacing w:val="-2"/>
                <w:sz w:val="23"/>
              </w:rPr>
              <w:t xml:space="preserve"> </w:t>
            </w:r>
            <w:r w:rsidRPr="001859D0">
              <w:rPr>
                <w:sz w:val="23"/>
              </w:rPr>
              <w:t>детей</w:t>
            </w:r>
            <w:r w:rsidRPr="001859D0">
              <w:rPr>
                <w:spacing w:val="-3"/>
                <w:sz w:val="23"/>
              </w:rPr>
              <w:t xml:space="preserve"> </w:t>
            </w:r>
            <w:r w:rsidRPr="001859D0">
              <w:rPr>
                <w:sz w:val="23"/>
              </w:rPr>
              <w:t>и</w:t>
            </w:r>
          </w:p>
          <w:p w:rsidR="001859D0" w:rsidRPr="001859D0" w:rsidRDefault="001859D0" w:rsidP="001859D0">
            <w:pPr>
              <w:ind w:left="108" w:right="689"/>
              <w:rPr>
                <w:sz w:val="23"/>
              </w:rPr>
            </w:pPr>
            <w:r w:rsidRPr="001859D0">
              <w:rPr>
                <w:sz w:val="23"/>
              </w:rPr>
              <w:t>формируют практические</w:t>
            </w:r>
            <w:r w:rsidRPr="001859D0">
              <w:rPr>
                <w:spacing w:val="-56"/>
                <w:sz w:val="23"/>
              </w:rPr>
              <w:t xml:space="preserve"> </w:t>
            </w:r>
            <w:r w:rsidRPr="001859D0">
              <w:rPr>
                <w:sz w:val="23"/>
              </w:rPr>
              <w:t>умения</w:t>
            </w:r>
            <w:r w:rsidRPr="001859D0">
              <w:rPr>
                <w:spacing w:val="-1"/>
                <w:sz w:val="23"/>
              </w:rPr>
              <w:t xml:space="preserve"> </w:t>
            </w:r>
            <w:r w:rsidRPr="001859D0">
              <w:rPr>
                <w:sz w:val="23"/>
              </w:rPr>
              <w:t>и</w:t>
            </w:r>
            <w:r w:rsidRPr="001859D0">
              <w:rPr>
                <w:spacing w:val="-2"/>
                <w:sz w:val="23"/>
              </w:rPr>
              <w:t xml:space="preserve"> </w:t>
            </w:r>
            <w:r w:rsidRPr="001859D0">
              <w:rPr>
                <w:sz w:val="23"/>
              </w:rPr>
              <w:t>навыки.</w:t>
            </w:r>
          </w:p>
        </w:tc>
        <w:tc>
          <w:tcPr>
            <w:tcW w:w="4076" w:type="dxa"/>
          </w:tcPr>
          <w:p w:rsidR="001859D0" w:rsidRPr="001859D0" w:rsidRDefault="001859D0" w:rsidP="001859D0">
            <w:pPr>
              <w:ind w:left="106" w:right="279"/>
              <w:rPr>
                <w:sz w:val="23"/>
              </w:rPr>
            </w:pPr>
            <w:r w:rsidRPr="001859D0">
              <w:rPr>
                <w:sz w:val="23"/>
              </w:rPr>
              <w:t>Выполнение практических заданий</w:t>
            </w:r>
            <w:r w:rsidRPr="001859D0">
              <w:rPr>
                <w:spacing w:val="1"/>
                <w:sz w:val="23"/>
              </w:rPr>
              <w:t xml:space="preserve"> </w:t>
            </w:r>
            <w:r w:rsidRPr="001859D0">
              <w:rPr>
                <w:sz w:val="23"/>
              </w:rPr>
              <w:t>проводится после знакомства детей с</w:t>
            </w:r>
            <w:r w:rsidRPr="001859D0">
              <w:rPr>
                <w:spacing w:val="-56"/>
                <w:sz w:val="23"/>
              </w:rPr>
              <w:t xml:space="preserve"> </w:t>
            </w:r>
            <w:r w:rsidRPr="001859D0">
              <w:rPr>
                <w:sz w:val="23"/>
              </w:rPr>
              <w:t>тем или иным содержанием и носят</w:t>
            </w:r>
            <w:r w:rsidRPr="001859D0">
              <w:rPr>
                <w:spacing w:val="1"/>
                <w:sz w:val="23"/>
              </w:rPr>
              <w:t xml:space="preserve"> </w:t>
            </w:r>
            <w:r w:rsidRPr="001859D0">
              <w:rPr>
                <w:sz w:val="23"/>
              </w:rPr>
              <w:t>обобщающий характер. Упражнения</w:t>
            </w:r>
            <w:r w:rsidRPr="001859D0">
              <w:rPr>
                <w:spacing w:val="-55"/>
                <w:sz w:val="23"/>
              </w:rPr>
              <w:t xml:space="preserve"> </w:t>
            </w:r>
            <w:r w:rsidRPr="001859D0">
              <w:rPr>
                <w:sz w:val="23"/>
              </w:rPr>
              <w:t>могут проводиться не только в</w:t>
            </w:r>
            <w:r w:rsidRPr="001859D0">
              <w:rPr>
                <w:spacing w:val="1"/>
                <w:sz w:val="23"/>
              </w:rPr>
              <w:t xml:space="preserve"> </w:t>
            </w:r>
            <w:r w:rsidRPr="001859D0">
              <w:rPr>
                <w:sz w:val="23"/>
              </w:rPr>
              <w:t>организованной</w:t>
            </w:r>
            <w:r w:rsidRPr="001859D0">
              <w:rPr>
                <w:spacing w:val="-2"/>
                <w:sz w:val="23"/>
              </w:rPr>
              <w:t xml:space="preserve"> </w:t>
            </w:r>
            <w:r w:rsidRPr="001859D0">
              <w:rPr>
                <w:sz w:val="23"/>
              </w:rPr>
              <w:t>образовательной</w:t>
            </w:r>
          </w:p>
          <w:p w:rsidR="001859D0" w:rsidRPr="001859D0" w:rsidRDefault="001859D0" w:rsidP="001859D0">
            <w:pPr>
              <w:spacing w:line="264" w:lineRule="exact"/>
              <w:ind w:left="106" w:right="200"/>
              <w:rPr>
                <w:sz w:val="23"/>
              </w:rPr>
            </w:pPr>
            <w:r w:rsidRPr="001859D0">
              <w:rPr>
                <w:sz w:val="23"/>
              </w:rPr>
              <w:t>деятельности, но и в самостоятельной</w:t>
            </w:r>
            <w:r w:rsidRPr="001859D0">
              <w:rPr>
                <w:spacing w:val="-55"/>
                <w:sz w:val="23"/>
              </w:rPr>
              <w:t xml:space="preserve"> </w:t>
            </w:r>
            <w:r w:rsidRPr="001859D0">
              <w:rPr>
                <w:sz w:val="23"/>
              </w:rPr>
              <w:t>деятельности.</w:t>
            </w:r>
          </w:p>
        </w:tc>
      </w:tr>
      <w:tr w:rsidR="001859D0" w:rsidRPr="001859D0" w:rsidTr="00591AF0">
        <w:trPr>
          <w:trHeight w:val="265"/>
        </w:trPr>
        <w:tc>
          <w:tcPr>
            <w:tcW w:w="9572" w:type="dxa"/>
            <w:gridSpan w:val="3"/>
          </w:tcPr>
          <w:p w:rsidR="001859D0" w:rsidRPr="001859D0" w:rsidRDefault="001859D0" w:rsidP="001859D0">
            <w:pPr>
              <w:spacing w:before="1" w:line="245" w:lineRule="exact"/>
              <w:ind w:left="1595" w:right="1590"/>
              <w:jc w:val="center"/>
              <w:rPr>
                <w:b/>
                <w:i/>
                <w:sz w:val="23"/>
              </w:rPr>
            </w:pPr>
            <w:r w:rsidRPr="001859D0">
              <w:rPr>
                <w:b/>
                <w:i/>
                <w:sz w:val="23"/>
              </w:rPr>
              <w:t>Методы</w:t>
            </w:r>
            <w:r w:rsidRPr="001859D0">
              <w:rPr>
                <w:b/>
                <w:i/>
                <w:spacing w:val="-3"/>
                <w:sz w:val="23"/>
              </w:rPr>
              <w:t xml:space="preserve"> </w:t>
            </w:r>
            <w:r w:rsidRPr="001859D0">
              <w:rPr>
                <w:b/>
                <w:i/>
                <w:sz w:val="23"/>
              </w:rPr>
              <w:t>по</w:t>
            </w:r>
            <w:r w:rsidRPr="001859D0">
              <w:rPr>
                <w:b/>
                <w:i/>
                <w:spacing w:val="-2"/>
                <w:sz w:val="23"/>
              </w:rPr>
              <w:t xml:space="preserve"> </w:t>
            </w:r>
            <w:r w:rsidRPr="001859D0">
              <w:rPr>
                <w:b/>
                <w:i/>
                <w:sz w:val="23"/>
              </w:rPr>
              <w:t>характеру</w:t>
            </w:r>
            <w:r w:rsidRPr="001859D0">
              <w:rPr>
                <w:b/>
                <w:i/>
                <w:spacing w:val="-4"/>
                <w:sz w:val="23"/>
              </w:rPr>
              <w:t xml:space="preserve"> </w:t>
            </w:r>
            <w:r w:rsidRPr="001859D0">
              <w:rPr>
                <w:b/>
                <w:i/>
                <w:sz w:val="23"/>
              </w:rPr>
              <w:t>образовательной</w:t>
            </w:r>
            <w:r w:rsidRPr="001859D0">
              <w:rPr>
                <w:b/>
                <w:i/>
                <w:spacing w:val="-3"/>
                <w:sz w:val="23"/>
              </w:rPr>
              <w:t xml:space="preserve"> </w:t>
            </w:r>
            <w:r w:rsidRPr="001859D0">
              <w:rPr>
                <w:b/>
                <w:i/>
                <w:sz w:val="23"/>
              </w:rPr>
              <w:t>деятельности</w:t>
            </w:r>
            <w:r w:rsidRPr="001859D0">
              <w:rPr>
                <w:b/>
                <w:i/>
                <w:spacing w:val="-3"/>
                <w:sz w:val="23"/>
              </w:rPr>
              <w:t xml:space="preserve"> </w:t>
            </w:r>
            <w:r w:rsidRPr="001859D0">
              <w:rPr>
                <w:b/>
                <w:i/>
                <w:sz w:val="23"/>
              </w:rPr>
              <w:t>детей</w:t>
            </w:r>
          </w:p>
        </w:tc>
      </w:tr>
      <w:tr w:rsidR="001859D0" w:rsidRPr="001859D0" w:rsidTr="00591AF0">
        <w:trPr>
          <w:trHeight w:val="2644"/>
        </w:trPr>
        <w:tc>
          <w:tcPr>
            <w:tcW w:w="2129" w:type="dxa"/>
          </w:tcPr>
          <w:p w:rsidR="001859D0" w:rsidRPr="001859D0" w:rsidRDefault="001859D0" w:rsidP="001859D0">
            <w:pPr>
              <w:ind w:left="107" w:right="277"/>
              <w:rPr>
                <w:sz w:val="23"/>
              </w:rPr>
            </w:pPr>
            <w:r w:rsidRPr="001859D0">
              <w:rPr>
                <w:sz w:val="23"/>
              </w:rPr>
              <w:t>Информационно-</w:t>
            </w:r>
            <w:r w:rsidRPr="001859D0">
              <w:rPr>
                <w:spacing w:val="-56"/>
                <w:sz w:val="23"/>
              </w:rPr>
              <w:t xml:space="preserve"> </w:t>
            </w:r>
            <w:r w:rsidRPr="001859D0">
              <w:rPr>
                <w:sz w:val="23"/>
              </w:rPr>
              <w:t>рецептивный</w:t>
            </w:r>
          </w:p>
        </w:tc>
        <w:tc>
          <w:tcPr>
            <w:tcW w:w="3367" w:type="dxa"/>
          </w:tcPr>
          <w:p w:rsidR="001859D0" w:rsidRPr="001859D0" w:rsidRDefault="001859D0" w:rsidP="001859D0">
            <w:pPr>
              <w:ind w:left="108" w:right="115"/>
              <w:rPr>
                <w:sz w:val="23"/>
              </w:rPr>
            </w:pPr>
            <w:r w:rsidRPr="001859D0">
              <w:rPr>
                <w:sz w:val="23"/>
              </w:rPr>
              <w:t>Предъявляется информация,</w:t>
            </w:r>
            <w:r w:rsidRPr="001859D0">
              <w:rPr>
                <w:spacing w:val="1"/>
                <w:sz w:val="23"/>
              </w:rPr>
              <w:t xml:space="preserve"> </w:t>
            </w:r>
            <w:r w:rsidRPr="001859D0">
              <w:rPr>
                <w:sz w:val="23"/>
              </w:rPr>
              <w:t>организуются</w:t>
            </w:r>
            <w:r w:rsidRPr="001859D0">
              <w:rPr>
                <w:spacing w:val="-8"/>
                <w:sz w:val="23"/>
              </w:rPr>
              <w:t xml:space="preserve"> </w:t>
            </w:r>
            <w:r w:rsidRPr="001859D0">
              <w:rPr>
                <w:sz w:val="23"/>
              </w:rPr>
              <w:t>действия</w:t>
            </w:r>
            <w:r w:rsidRPr="001859D0">
              <w:rPr>
                <w:spacing w:val="-8"/>
                <w:sz w:val="23"/>
              </w:rPr>
              <w:t xml:space="preserve"> </w:t>
            </w:r>
            <w:r w:rsidR="00CC136A">
              <w:rPr>
                <w:spacing w:val="-8"/>
                <w:sz w:val="23"/>
              </w:rPr>
              <w:t xml:space="preserve"> </w:t>
            </w:r>
            <w:r w:rsidR="00CC136A">
              <w:rPr>
                <w:sz w:val="23"/>
              </w:rPr>
              <w:t>ребё</w:t>
            </w:r>
            <w:r w:rsidRPr="001859D0">
              <w:rPr>
                <w:sz w:val="23"/>
              </w:rPr>
              <w:t>нка</w:t>
            </w:r>
            <w:r w:rsidR="00CC136A">
              <w:rPr>
                <w:sz w:val="23"/>
              </w:rPr>
              <w:t xml:space="preserve"> </w:t>
            </w:r>
            <w:r w:rsidRPr="001859D0">
              <w:rPr>
                <w:spacing w:val="-54"/>
                <w:sz w:val="23"/>
              </w:rPr>
              <w:t xml:space="preserve"> </w:t>
            </w:r>
            <w:r w:rsidRPr="001859D0">
              <w:rPr>
                <w:sz w:val="23"/>
              </w:rPr>
              <w:t>с объектом изучения</w:t>
            </w:r>
            <w:r w:rsidRPr="001859D0">
              <w:rPr>
                <w:spacing w:val="1"/>
                <w:sz w:val="23"/>
              </w:rPr>
              <w:t xml:space="preserve"> </w:t>
            </w:r>
            <w:r w:rsidRPr="001859D0">
              <w:rPr>
                <w:sz w:val="23"/>
              </w:rPr>
              <w:t>(распознающее наблюдение,</w:t>
            </w:r>
            <w:r w:rsidRPr="001859D0">
              <w:rPr>
                <w:spacing w:val="1"/>
                <w:sz w:val="23"/>
              </w:rPr>
              <w:t xml:space="preserve"> </w:t>
            </w:r>
            <w:r w:rsidRPr="001859D0">
              <w:rPr>
                <w:sz w:val="23"/>
              </w:rPr>
              <w:t>рассматривание</w:t>
            </w:r>
            <w:r w:rsidRPr="001859D0">
              <w:rPr>
                <w:spacing w:val="-3"/>
                <w:sz w:val="23"/>
              </w:rPr>
              <w:t xml:space="preserve"> </w:t>
            </w:r>
            <w:r w:rsidRPr="001859D0">
              <w:rPr>
                <w:sz w:val="23"/>
              </w:rPr>
              <w:t>картин,</w:t>
            </w:r>
          </w:p>
          <w:p w:rsidR="001859D0" w:rsidRPr="001859D0" w:rsidRDefault="001859D0" w:rsidP="001859D0">
            <w:pPr>
              <w:ind w:left="108" w:right="991"/>
              <w:rPr>
                <w:sz w:val="23"/>
              </w:rPr>
            </w:pPr>
            <w:r w:rsidRPr="001859D0">
              <w:rPr>
                <w:sz w:val="23"/>
              </w:rPr>
              <w:t>демонстрация кино- и</w:t>
            </w:r>
            <w:r w:rsidRPr="001859D0">
              <w:rPr>
                <w:spacing w:val="1"/>
                <w:sz w:val="23"/>
              </w:rPr>
              <w:t xml:space="preserve"> </w:t>
            </w:r>
            <w:r w:rsidRPr="001859D0">
              <w:rPr>
                <w:sz w:val="23"/>
              </w:rPr>
              <w:t>диафильмов,</w:t>
            </w:r>
            <w:r w:rsidRPr="001859D0">
              <w:rPr>
                <w:spacing w:val="-12"/>
                <w:sz w:val="23"/>
              </w:rPr>
              <w:t xml:space="preserve"> </w:t>
            </w:r>
            <w:r w:rsidRPr="001859D0">
              <w:rPr>
                <w:sz w:val="23"/>
              </w:rPr>
              <w:t>просмотр</w:t>
            </w:r>
          </w:p>
          <w:p w:rsidR="001859D0" w:rsidRPr="001859D0" w:rsidRDefault="001859D0" w:rsidP="001859D0">
            <w:pPr>
              <w:spacing w:line="264" w:lineRule="exact"/>
              <w:ind w:left="108"/>
              <w:rPr>
                <w:sz w:val="23"/>
              </w:rPr>
            </w:pPr>
            <w:r w:rsidRPr="001859D0">
              <w:rPr>
                <w:sz w:val="23"/>
              </w:rPr>
              <w:t>компьютерных</w:t>
            </w:r>
            <w:r w:rsidRPr="001859D0">
              <w:rPr>
                <w:spacing w:val="-6"/>
                <w:sz w:val="23"/>
              </w:rPr>
              <w:t xml:space="preserve"> </w:t>
            </w:r>
            <w:r w:rsidRPr="001859D0">
              <w:rPr>
                <w:sz w:val="23"/>
              </w:rPr>
              <w:t>презентаций,</w:t>
            </w:r>
          </w:p>
          <w:p w:rsidR="001859D0" w:rsidRPr="001859D0" w:rsidRDefault="001859D0" w:rsidP="001859D0">
            <w:pPr>
              <w:spacing w:line="260" w:lineRule="atLeast"/>
              <w:ind w:left="108" w:right="371"/>
              <w:rPr>
                <w:sz w:val="23"/>
              </w:rPr>
            </w:pPr>
            <w:r w:rsidRPr="001859D0">
              <w:rPr>
                <w:sz w:val="23"/>
              </w:rPr>
              <w:t>рассказы</w:t>
            </w:r>
            <w:r w:rsidRPr="001859D0">
              <w:rPr>
                <w:spacing w:val="-3"/>
                <w:sz w:val="23"/>
              </w:rPr>
              <w:t xml:space="preserve"> </w:t>
            </w:r>
            <w:r w:rsidRPr="001859D0">
              <w:rPr>
                <w:sz w:val="23"/>
              </w:rPr>
              <w:t>педагога</w:t>
            </w:r>
            <w:r w:rsidRPr="001859D0">
              <w:rPr>
                <w:spacing w:val="-3"/>
                <w:sz w:val="23"/>
              </w:rPr>
              <w:t xml:space="preserve"> </w:t>
            </w:r>
            <w:r w:rsidRPr="001859D0">
              <w:rPr>
                <w:sz w:val="23"/>
              </w:rPr>
              <w:t>или</w:t>
            </w:r>
            <w:r w:rsidRPr="001859D0">
              <w:rPr>
                <w:spacing w:val="-3"/>
                <w:sz w:val="23"/>
              </w:rPr>
              <w:t xml:space="preserve"> </w:t>
            </w:r>
            <w:r w:rsidRPr="001859D0">
              <w:rPr>
                <w:sz w:val="23"/>
              </w:rPr>
              <w:t>детей,</w:t>
            </w:r>
            <w:r w:rsidRPr="001859D0">
              <w:rPr>
                <w:spacing w:val="-55"/>
                <w:sz w:val="23"/>
              </w:rPr>
              <w:t xml:space="preserve"> </w:t>
            </w:r>
            <w:r w:rsidRPr="001859D0">
              <w:rPr>
                <w:sz w:val="23"/>
              </w:rPr>
              <w:t>чтение).</w:t>
            </w:r>
          </w:p>
        </w:tc>
        <w:tc>
          <w:tcPr>
            <w:tcW w:w="4076" w:type="dxa"/>
          </w:tcPr>
          <w:p w:rsidR="001859D0" w:rsidRPr="001859D0" w:rsidRDefault="001859D0" w:rsidP="001859D0">
            <w:pPr>
              <w:ind w:left="106" w:right="602"/>
              <w:rPr>
                <w:sz w:val="23"/>
              </w:rPr>
            </w:pPr>
            <w:r w:rsidRPr="001859D0">
              <w:rPr>
                <w:sz w:val="23"/>
              </w:rPr>
              <w:t>Один из наиболее экономных</w:t>
            </w:r>
            <w:r w:rsidRPr="001859D0">
              <w:rPr>
                <w:spacing w:val="1"/>
                <w:sz w:val="23"/>
              </w:rPr>
              <w:t xml:space="preserve"> </w:t>
            </w:r>
            <w:r w:rsidRPr="001859D0">
              <w:rPr>
                <w:sz w:val="23"/>
              </w:rPr>
              <w:t>способов передачи информации.</w:t>
            </w:r>
            <w:r w:rsidRPr="001859D0">
              <w:rPr>
                <w:spacing w:val="1"/>
                <w:sz w:val="23"/>
              </w:rPr>
              <w:t xml:space="preserve"> </w:t>
            </w:r>
            <w:r w:rsidRPr="001859D0">
              <w:rPr>
                <w:sz w:val="23"/>
              </w:rPr>
              <w:t>Однако при использовании этого</w:t>
            </w:r>
            <w:r w:rsidRPr="001859D0">
              <w:rPr>
                <w:spacing w:val="1"/>
                <w:sz w:val="23"/>
              </w:rPr>
              <w:t xml:space="preserve"> </w:t>
            </w:r>
            <w:r w:rsidRPr="001859D0">
              <w:rPr>
                <w:sz w:val="23"/>
              </w:rPr>
              <w:t>метода</w:t>
            </w:r>
            <w:r w:rsidRPr="001859D0">
              <w:rPr>
                <w:spacing w:val="-6"/>
                <w:sz w:val="23"/>
              </w:rPr>
              <w:t xml:space="preserve"> </w:t>
            </w:r>
            <w:r w:rsidRPr="001859D0">
              <w:rPr>
                <w:sz w:val="23"/>
              </w:rPr>
              <w:t>обучения</w:t>
            </w:r>
            <w:r w:rsidRPr="001859D0">
              <w:rPr>
                <w:spacing w:val="-5"/>
                <w:sz w:val="23"/>
              </w:rPr>
              <w:t xml:space="preserve"> </w:t>
            </w:r>
            <w:r w:rsidRPr="001859D0">
              <w:rPr>
                <w:sz w:val="23"/>
              </w:rPr>
              <w:t>не</w:t>
            </w:r>
            <w:r w:rsidRPr="001859D0">
              <w:rPr>
                <w:spacing w:val="-6"/>
                <w:sz w:val="23"/>
              </w:rPr>
              <w:t xml:space="preserve"> </w:t>
            </w:r>
            <w:r w:rsidRPr="001859D0">
              <w:rPr>
                <w:sz w:val="23"/>
              </w:rPr>
              <w:t>формируются</w:t>
            </w:r>
            <w:r w:rsidRPr="001859D0">
              <w:rPr>
                <w:spacing w:val="-55"/>
                <w:sz w:val="23"/>
              </w:rPr>
              <w:t xml:space="preserve"> </w:t>
            </w:r>
            <w:r w:rsidRPr="001859D0">
              <w:rPr>
                <w:sz w:val="23"/>
              </w:rPr>
              <w:t>умения и навыки пользоваться</w:t>
            </w:r>
            <w:r w:rsidRPr="001859D0">
              <w:rPr>
                <w:spacing w:val="1"/>
                <w:sz w:val="23"/>
              </w:rPr>
              <w:t xml:space="preserve"> </w:t>
            </w:r>
            <w:r w:rsidRPr="001859D0">
              <w:rPr>
                <w:sz w:val="23"/>
              </w:rPr>
              <w:t>полученными</w:t>
            </w:r>
            <w:r w:rsidRPr="001859D0">
              <w:rPr>
                <w:spacing w:val="-1"/>
                <w:sz w:val="23"/>
              </w:rPr>
              <w:t xml:space="preserve"> </w:t>
            </w:r>
            <w:r w:rsidRPr="001859D0">
              <w:rPr>
                <w:sz w:val="23"/>
              </w:rPr>
              <w:t>знаниями.</w:t>
            </w:r>
          </w:p>
        </w:tc>
      </w:tr>
      <w:tr w:rsidR="001859D0" w:rsidRPr="001859D0" w:rsidTr="00591AF0">
        <w:trPr>
          <w:trHeight w:val="530"/>
        </w:trPr>
        <w:tc>
          <w:tcPr>
            <w:tcW w:w="2129" w:type="dxa"/>
          </w:tcPr>
          <w:p w:rsidR="001859D0" w:rsidRPr="001859D0" w:rsidRDefault="001859D0" w:rsidP="001859D0">
            <w:pPr>
              <w:spacing w:line="258" w:lineRule="exact"/>
              <w:ind w:left="107"/>
              <w:rPr>
                <w:sz w:val="23"/>
              </w:rPr>
            </w:pPr>
            <w:r w:rsidRPr="001859D0">
              <w:rPr>
                <w:sz w:val="23"/>
              </w:rPr>
              <w:t>Репродуктивный</w:t>
            </w:r>
          </w:p>
        </w:tc>
        <w:tc>
          <w:tcPr>
            <w:tcW w:w="3367" w:type="dxa"/>
          </w:tcPr>
          <w:p w:rsidR="001859D0" w:rsidRPr="001859D0" w:rsidRDefault="001859D0" w:rsidP="001859D0">
            <w:pPr>
              <w:spacing w:line="258" w:lineRule="exact"/>
              <w:ind w:left="108"/>
              <w:rPr>
                <w:sz w:val="23"/>
              </w:rPr>
            </w:pPr>
            <w:r w:rsidRPr="001859D0">
              <w:rPr>
                <w:sz w:val="23"/>
              </w:rPr>
              <w:t>Предполагает</w:t>
            </w:r>
            <w:r w:rsidRPr="001859D0">
              <w:rPr>
                <w:spacing w:val="-3"/>
                <w:sz w:val="23"/>
              </w:rPr>
              <w:t xml:space="preserve"> </w:t>
            </w:r>
            <w:r w:rsidRPr="001859D0">
              <w:rPr>
                <w:sz w:val="23"/>
              </w:rPr>
              <w:t>создание</w:t>
            </w:r>
            <w:r w:rsidRPr="001859D0">
              <w:rPr>
                <w:spacing w:val="-4"/>
                <w:sz w:val="23"/>
              </w:rPr>
              <w:t xml:space="preserve"> </w:t>
            </w:r>
            <w:r w:rsidRPr="001859D0">
              <w:rPr>
                <w:sz w:val="23"/>
              </w:rPr>
              <w:t>условий</w:t>
            </w:r>
          </w:p>
          <w:p w:rsidR="001859D0" w:rsidRPr="001859D0" w:rsidRDefault="001859D0" w:rsidP="001859D0">
            <w:pPr>
              <w:spacing w:line="252" w:lineRule="exact"/>
              <w:ind w:left="108"/>
              <w:rPr>
                <w:sz w:val="23"/>
              </w:rPr>
            </w:pPr>
            <w:r w:rsidRPr="001859D0">
              <w:rPr>
                <w:sz w:val="23"/>
              </w:rPr>
              <w:t>для</w:t>
            </w:r>
            <w:r w:rsidRPr="001859D0">
              <w:rPr>
                <w:spacing w:val="-3"/>
                <w:sz w:val="23"/>
              </w:rPr>
              <w:t xml:space="preserve"> </w:t>
            </w:r>
            <w:r w:rsidRPr="001859D0">
              <w:rPr>
                <w:sz w:val="23"/>
              </w:rPr>
              <w:t>воспроизведения</w:t>
            </w:r>
          </w:p>
        </w:tc>
        <w:tc>
          <w:tcPr>
            <w:tcW w:w="4076" w:type="dxa"/>
          </w:tcPr>
          <w:p w:rsidR="001859D0" w:rsidRPr="001859D0" w:rsidRDefault="001859D0" w:rsidP="001859D0">
            <w:pPr>
              <w:spacing w:line="258" w:lineRule="exact"/>
              <w:ind w:left="106"/>
              <w:rPr>
                <w:sz w:val="23"/>
              </w:rPr>
            </w:pPr>
            <w:r w:rsidRPr="001859D0">
              <w:rPr>
                <w:sz w:val="23"/>
              </w:rPr>
              <w:t>Деятельность</w:t>
            </w:r>
            <w:r w:rsidRPr="001859D0">
              <w:rPr>
                <w:spacing w:val="-7"/>
                <w:sz w:val="23"/>
              </w:rPr>
              <w:t xml:space="preserve"> </w:t>
            </w:r>
            <w:r w:rsidRPr="001859D0">
              <w:rPr>
                <w:sz w:val="23"/>
              </w:rPr>
              <w:t>воспитателя</w:t>
            </w:r>
          </w:p>
          <w:p w:rsidR="001859D0" w:rsidRPr="001859D0" w:rsidRDefault="001859D0" w:rsidP="001859D0">
            <w:pPr>
              <w:spacing w:line="252" w:lineRule="exact"/>
              <w:ind w:left="106"/>
              <w:rPr>
                <w:sz w:val="23"/>
              </w:rPr>
            </w:pPr>
            <w:r w:rsidRPr="001859D0">
              <w:rPr>
                <w:sz w:val="23"/>
              </w:rPr>
              <w:t>заключается</w:t>
            </w:r>
            <w:r w:rsidRPr="001859D0">
              <w:rPr>
                <w:spacing w:val="-3"/>
                <w:sz w:val="23"/>
              </w:rPr>
              <w:t xml:space="preserve"> </w:t>
            </w:r>
            <w:r w:rsidRPr="001859D0">
              <w:rPr>
                <w:sz w:val="23"/>
              </w:rPr>
              <w:t>в</w:t>
            </w:r>
            <w:r w:rsidRPr="001859D0">
              <w:rPr>
                <w:spacing w:val="-4"/>
                <w:sz w:val="23"/>
              </w:rPr>
              <w:t xml:space="preserve"> </w:t>
            </w:r>
            <w:r w:rsidRPr="001859D0">
              <w:rPr>
                <w:sz w:val="23"/>
              </w:rPr>
              <w:t>разработке</w:t>
            </w:r>
            <w:r w:rsidRPr="001859D0">
              <w:rPr>
                <w:spacing w:val="-3"/>
                <w:sz w:val="23"/>
              </w:rPr>
              <w:t xml:space="preserve"> </w:t>
            </w:r>
            <w:r w:rsidRPr="001859D0">
              <w:rPr>
                <w:sz w:val="23"/>
              </w:rPr>
              <w:t>и</w:t>
            </w:r>
            <w:r w:rsidRPr="001859D0">
              <w:rPr>
                <w:spacing w:val="-3"/>
                <w:sz w:val="23"/>
              </w:rPr>
              <w:t xml:space="preserve"> </w:t>
            </w:r>
            <w:r w:rsidRPr="001859D0">
              <w:rPr>
                <w:sz w:val="23"/>
              </w:rPr>
              <w:t>сообщении</w:t>
            </w:r>
          </w:p>
        </w:tc>
      </w:tr>
      <w:tr w:rsidR="001859D0" w:rsidTr="00591AF0">
        <w:trPr>
          <w:trHeight w:val="2116"/>
        </w:trPr>
        <w:tc>
          <w:tcPr>
            <w:tcW w:w="2129" w:type="dxa"/>
          </w:tcPr>
          <w:p w:rsidR="001859D0" w:rsidRDefault="001859D0" w:rsidP="00591AF0">
            <w:pPr>
              <w:pStyle w:val="TableParagraph"/>
            </w:pPr>
          </w:p>
        </w:tc>
        <w:tc>
          <w:tcPr>
            <w:tcW w:w="3367" w:type="dxa"/>
          </w:tcPr>
          <w:p w:rsidR="001859D0" w:rsidRDefault="001859D0" w:rsidP="00591AF0">
            <w:pPr>
              <w:pStyle w:val="TableParagraph"/>
              <w:spacing w:line="255" w:lineRule="exact"/>
              <w:ind w:left="108"/>
              <w:jc w:val="both"/>
              <w:rPr>
                <w:sz w:val="23"/>
              </w:rPr>
            </w:pPr>
            <w:r>
              <w:rPr>
                <w:sz w:val="23"/>
              </w:rPr>
              <w:t>представлений</w:t>
            </w:r>
            <w:r>
              <w:rPr>
                <w:spacing w:val="-3"/>
                <w:sz w:val="23"/>
              </w:rPr>
              <w:t xml:space="preserve"> </w:t>
            </w:r>
            <w:r>
              <w:rPr>
                <w:sz w:val="23"/>
              </w:rPr>
              <w:t>и</w:t>
            </w:r>
            <w:r>
              <w:rPr>
                <w:spacing w:val="-3"/>
                <w:sz w:val="23"/>
              </w:rPr>
              <w:t xml:space="preserve"> </w:t>
            </w:r>
            <w:r>
              <w:rPr>
                <w:sz w:val="23"/>
              </w:rPr>
              <w:t>способов</w:t>
            </w:r>
          </w:p>
          <w:p w:rsidR="001859D0" w:rsidRDefault="001859D0" w:rsidP="00591AF0">
            <w:pPr>
              <w:pStyle w:val="TableParagraph"/>
              <w:ind w:left="108" w:right="303"/>
              <w:jc w:val="both"/>
              <w:rPr>
                <w:sz w:val="23"/>
              </w:rPr>
            </w:pPr>
            <w:r>
              <w:rPr>
                <w:sz w:val="23"/>
              </w:rPr>
              <w:t>деятельности, руководство их</w:t>
            </w:r>
            <w:r>
              <w:rPr>
                <w:spacing w:val="-56"/>
                <w:sz w:val="23"/>
              </w:rPr>
              <w:t xml:space="preserve"> </w:t>
            </w:r>
            <w:r>
              <w:rPr>
                <w:sz w:val="23"/>
              </w:rPr>
              <w:t>выполнением (упражнения на</w:t>
            </w:r>
            <w:r>
              <w:rPr>
                <w:spacing w:val="-55"/>
                <w:sz w:val="23"/>
              </w:rPr>
              <w:t xml:space="preserve"> </w:t>
            </w:r>
            <w:r>
              <w:rPr>
                <w:sz w:val="23"/>
              </w:rPr>
              <w:t>основе</w:t>
            </w:r>
            <w:r>
              <w:rPr>
                <w:spacing w:val="-1"/>
                <w:sz w:val="23"/>
              </w:rPr>
              <w:t xml:space="preserve"> </w:t>
            </w:r>
            <w:r>
              <w:rPr>
                <w:sz w:val="23"/>
              </w:rPr>
              <w:t>образца</w:t>
            </w:r>
            <w:r>
              <w:rPr>
                <w:spacing w:val="-1"/>
                <w:sz w:val="23"/>
              </w:rPr>
              <w:t xml:space="preserve"> </w:t>
            </w:r>
            <w:r>
              <w:rPr>
                <w:sz w:val="23"/>
              </w:rPr>
              <w:t>педагога,</w:t>
            </w:r>
          </w:p>
          <w:p w:rsidR="001859D0" w:rsidRDefault="001859D0" w:rsidP="00591AF0">
            <w:pPr>
              <w:pStyle w:val="TableParagraph"/>
              <w:ind w:left="108" w:right="127"/>
              <w:rPr>
                <w:sz w:val="23"/>
              </w:rPr>
            </w:pPr>
            <w:r>
              <w:rPr>
                <w:sz w:val="23"/>
              </w:rPr>
              <w:t>беседа, составление рассказов с</w:t>
            </w:r>
            <w:r>
              <w:rPr>
                <w:spacing w:val="-56"/>
                <w:sz w:val="23"/>
              </w:rPr>
              <w:t xml:space="preserve"> </w:t>
            </w:r>
            <w:r>
              <w:rPr>
                <w:sz w:val="23"/>
              </w:rPr>
              <w:t xml:space="preserve">опорой на предметную </w:t>
            </w:r>
            <w:r w:rsidR="00CC136A">
              <w:rPr>
                <w:sz w:val="23"/>
              </w:rPr>
              <w:t xml:space="preserve"> </w:t>
            </w:r>
            <w:r>
              <w:rPr>
                <w:sz w:val="23"/>
              </w:rPr>
              <w:t>или</w:t>
            </w:r>
            <w:r>
              <w:rPr>
                <w:spacing w:val="1"/>
                <w:sz w:val="23"/>
              </w:rPr>
              <w:t xml:space="preserve"> </w:t>
            </w:r>
            <w:r>
              <w:rPr>
                <w:sz w:val="23"/>
              </w:rPr>
              <w:t>предметно-схематическую</w:t>
            </w:r>
          </w:p>
          <w:p w:rsidR="001859D0" w:rsidRDefault="001859D0" w:rsidP="00591AF0">
            <w:pPr>
              <w:pStyle w:val="TableParagraph"/>
              <w:spacing w:line="255" w:lineRule="exact"/>
              <w:ind w:left="108"/>
              <w:rPr>
                <w:sz w:val="23"/>
              </w:rPr>
            </w:pPr>
            <w:r>
              <w:rPr>
                <w:sz w:val="23"/>
              </w:rPr>
              <w:t>модель).</w:t>
            </w:r>
          </w:p>
        </w:tc>
        <w:tc>
          <w:tcPr>
            <w:tcW w:w="4076" w:type="dxa"/>
          </w:tcPr>
          <w:p w:rsidR="001859D0" w:rsidRDefault="001859D0" w:rsidP="00591AF0">
            <w:pPr>
              <w:pStyle w:val="TableParagraph"/>
              <w:ind w:left="106" w:right="602"/>
              <w:rPr>
                <w:sz w:val="23"/>
              </w:rPr>
            </w:pPr>
            <w:r>
              <w:rPr>
                <w:sz w:val="23"/>
              </w:rPr>
              <w:t>образца, а деятельность детей – в</w:t>
            </w:r>
            <w:r>
              <w:rPr>
                <w:spacing w:val="1"/>
                <w:sz w:val="23"/>
              </w:rPr>
              <w:t xml:space="preserve"> </w:t>
            </w:r>
            <w:r>
              <w:rPr>
                <w:sz w:val="23"/>
              </w:rPr>
              <w:t>выполнении</w:t>
            </w:r>
            <w:r>
              <w:rPr>
                <w:spacing w:val="-7"/>
                <w:sz w:val="23"/>
              </w:rPr>
              <w:t xml:space="preserve"> </w:t>
            </w:r>
            <w:r>
              <w:rPr>
                <w:sz w:val="23"/>
              </w:rPr>
              <w:t>действий</w:t>
            </w:r>
            <w:r>
              <w:rPr>
                <w:spacing w:val="-6"/>
                <w:sz w:val="23"/>
              </w:rPr>
              <w:t xml:space="preserve"> </w:t>
            </w:r>
            <w:r>
              <w:rPr>
                <w:sz w:val="23"/>
              </w:rPr>
              <w:t>по</w:t>
            </w:r>
            <w:r>
              <w:rPr>
                <w:spacing w:val="-6"/>
                <w:sz w:val="23"/>
              </w:rPr>
              <w:t xml:space="preserve"> </w:t>
            </w:r>
            <w:r>
              <w:rPr>
                <w:sz w:val="23"/>
              </w:rPr>
              <w:t>образцу.</w:t>
            </w:r>
          </w:p>
        </w:tc>
      </w:tr>
      <w:tr w:rsidR="001859D0" w:rsidTr="00591AF0">
        <w:trPr>
          <w:trHeight w:val="1322"/>
        </w:trPr>
        <w:tc>
          <w:tcPr>
            <w:tcW w:w="2129" w:type="dxa"/>
          </w:tcPr>
          <w:p w:rsidR="001859D0" w:rsidRDefault="001859D0" w:rsidP="00591AF0">
            <w:pPr>
              <w:pStyle w:val="TableParagraph"/>
              <w:spacing w:line="242" w:lineRule="auto"/>
              <w:ind w:left="107" w:right="776"/>
              <w:rPr>
                <w:sz w:val="23"/>
              </w:rPr>
            </w:pPr>
            <w:r>
              <w:rPr>
                <w:sz w:val="23"/>
              </w:rPr>
              <w:lastRenderedPageBreak/>
              <w:t>Проблемное</w:t>
            </w:r>
            <w:r>
              <w:rPr>
                <w:spacing w:val="-55"/>
                <w:sz w:val="23"/>
              </w:rPr>
              <w:t xml:space="preserve"> </w:t>
            </w:r>
            <w:r>
              <w:rPr>
                <w:sz w:val="23"/>
              </w:rPr>
              <w:t>изложение</w:t>
            </w:r>
          </w:p>
        </w:tc>
        <w:tc>
          <w:tcPr>
            <w:tcW w:w="3367" w:type="dxa"/>
          </w:tcPr>
          <w:p w:rsidR="001859D0" w:rsidRDefault="001859D0" w:rsidP="00591AF0">
            <w:pPr>
              <w:pStyle w:val="TableParagraph"/>
              <w:ind w:left="108" w:right="97"/>
              <w:rPr>
                <w:sz w:val="23"/>
              </w:rPr>
            </w:pPr>
            <w:r>
              <w:rPr>
                <w:sz w:val="23"/>
              </w:rPr>
              <w:t>Представляет</w:t>
            </w:r>
            <w:r>
              <w:rPr>
                <w:spacing w:val="-6"/>
                <w:sz w:val="23"/>
              </w:rPr>
              <w:t xml:space="preserve"> </w:t>
            </w:r>
            <w:r>
              <w:rPr>
                <w:sz w:val="23"/>
              </w:rPr>
              <w:t>собой</w:t>
            </w:r>
            <w:r>
              <w:rPr>
                <w:spacing w:val="-3"/>
                <w:sz w:val="23"/>
              </w:rPr>
              <w:t xml:space="preserve"> </w:t>
            </w:r>
            <w:r>
              <w:rPr>
                <w:sz w:val="23"/>
              </w:rPr>
              <w:t>постановку</w:t>
            </w:r>
            <w:r>
              <w:rPr>
                <w:spacing w:val="-54"/>
                <w:sz w:val="23"/>
              </w:rPr>
              <w:t xml:space="preserve"> </w:t>
            </w:r>
            <w:r w:rsidR="00CC136A">
              <w:rPr>
                <w:sz w:val="23"/>
              </w:rPr>
              <w:t xml:space="preserve">проблемы и раскрытие пути ее </w:t>
            </w:r>
            <w:r>
              <w:rPr>
                <w:sz w:val="23"/>
              </w:rPr>
              <w:t>решения в процессе</w:t>
            </w:r>
            <w:r>
              <w:rPr>
                <w:spacing w:val="1"/>
                <w:sz w:val="23"/>
              </w:rPr>
              <w:t xml:space="preserve"> </w:t>
            </w:r>
            <w:r>
              <w:rPr>
                <w:sz w:val="23"/>
              </w:rPr>
              <w:t>организации</w:t>
            </w:r>
            <w:r>
              <w:rPr>
                <w:spacing w:val="-2"/>
                <w:sz w:val="23"/>
              </w:rPr>
              <w:t xml:space="preserve"> </w:t>
            </w:r>
            <w:r>
              <w:rPr>
                <w:sz w:val="23"/>
              </w:rPr>
              <w:t>опытов,</w:t>
            </w:r>
          </w:p>
          <w:p w:rsidR="001859D0" w:rsidRDefault="001859D0" w:rsidP="00591AF0">
            <w:pPr>
              <w:pStyle w:val="TableParagraph"/>
              <w:spacing w:line="255" w:lineRule="exact"/>
              <w:ind w:left="108"/>
              <w:rPr>
                <w:sz w:val="23"/>
              </w:rPr>
            </w:pPr>
            <w:r>
              <w:rPr>
                <w:sz w:val="23"/>
              </w:rPr>
              <w:t>наблюдений.</w:t>
            </w:r>
          </w:p>
        </w:tc>
        <w:tc>
          <w:tcPr>
            <w:tcW w:w="4076" w:type="dxa"/>
          </w:tcPr>
          <w:p w:rsidR="001859D0" w:rsidRDefault="001859D0" w:rsidP="00591AF0">
            <w:pPr>
              <w:pStyle w:val="TableParagraph"/>
              <w:ind w:left="106" w:right="394"/>
              <w:rPr>
                <w:sz w:val="23"/>
              </w:rPr>
            </w:pPr>
            <w:r>
              <w:rPr>
                <w:sz w:val="23"/>
              </w:rPr>
              <w:t>Дети следят за логикой решения</w:t>
            </w:r>
            <w:r>
              <w:rPr>
                <w:spacing w:val="1"/>
                <w:sz w:val="23"/>
              </w:rPr>
              <w:t xml:space="preserve"> </w:t>
            </w:r>
            <w:r>
              <w:rPr>
                <w:sz w:val="23"/>
              </w:rPr>
              <w:t>проблемы,</w:t>
            </w:r>
            <w:r>
              <w:rPr>
                <w:spacing w:val="-7"/>
                <w:sz w:val="23"/>
              </w:rPr>
              <w:t xml:space="preserve"> </w:t>
            </w:r>
            <w:r>
              <w:rPr>
                <w:sz w:val="23"/>
              </w:rPr>
              <w:t>получая</w:t>
            </w:r>
            <w:r>
              <w:rPr>
                <w:spacing w:val="-7"/>
                <w:sz w:val="23"/>
              </w:rPr>
              <w:t xml:space="preserve"> </w:t>
            </w:r>
            <w:r>
              <w:rPr>
                <w:sz w:val="23"/>
              </w:rPr>
              <w:t>эталон</w:t>
            </w:r>
            <w:r>
              <w:rPr>
                <w:spacing w:val="-6"/>
                <w:sz w:val="23"/>
              </w:rPr>
              <w:t xml:space="preserve"> </w:t>
            </w:r>
            <w:r>
              <w:rPr>
                <w:sz w:val="23"/>
              </w:rPr>
              <w:t>научного</w:t>
            </w:r>
            <w:r>
              <w:rPr>
                <w:spacing w:val="-55"/>
                <w:sz w:val="23"/>
              </w:rPr>
              <w:t xml:space="preserve"> </w:t>
            </w:r>
            <w:r>
              <w:rPr>
                <w:sz w:val="23"/>
              </w:rPr>
              <w:t>мышления</w:t>
            </w:r>
            <w:r>
              <w:rPr>
                <w:spacing w:val="-1"/>
                <w:sz w:val="23"/>
              </w:rPr>
              <w:t xml:space="preserve"> </w:t>
            </w:r>
            <w:r>
              <w:rPr>
                <w:sz w:val="23"/>
              </w:rPr>
              <w:t>и</w:t>
            </w:r>
            <w:r>
              <w:rPr>
                <w:spacing w:val="-2"/>
                <w:sz w:val="23"/>
              </w:rPr>
              <w:t xml:space="preserve"> </w:t>
            </w:r>
            <w:r>
              <w:rPr>
                <w:sz w:val="23"/>
              </w:rPr>
              <w:t>познания, образец</w:t>
            </w:r>
          </w:p>
          <w:p w:rsidR="001859D0" w:rsidRDefault="001859D0" w:rsidP="00591AF0">
            <w:pPr>
              <w:pStyle w:val="TableParagraph"/>
              <w:spacing w:line="264" w:lineRule="exact"/>
              <w:ind w:left="106" w:right="1359"/>
              <w:rPr>
                <w:sz w:val="23"/>
              </w:rPr>
            </w:pPr>
            <w:r>
              <w:rPr>
                <w:sz w:val="23"/>
              </w:rPr>
              <w:t>культуры развертывания</w:t>
            </w:r>
            <w:r>
              <w:rPr>
                <w:spacing w:val="1"/>
                <w:sz w:val="23"/>
              </w:rPr>
              <w:t xml:space="preserve"> </w:t>
            </w:r>
            <w:r>
              <w:rPr>
                <w:sz w:val="23"/>
              </w:rPr>
              <w:t>познавательных</w:t>
            </w:r>
            <w:r>
              <w:rPr>
                <w:spacing w:val="-14"/>
                <w:sz w:val="23"/>
              </w:rPr>
              <w:t xml:space="preserve"> </w:t>
            </w:r>
            <w:r>
              <w:rPr>
                <w:sz w:val="23"/>
              </w:rPr>
              <w:t>действий.</w:t>
            </w:r>
          </w:p>
        </w:tc>
      </w:tr>
      <w:tr w:rsidR="001859D0" w:rsidTr="00591AF0">
        <w:trPr>
          <w:trHeight w:val="1589"/>
        </w:trPr>
        <w:tc>
          <w:tcPr>
            <w:tcW w:w="2129" w:type="dxa"/>
          </w:tcPr>
          <w:p w:rsidR="001859D0" w:rsidRDefault="001859D0" w:rsidP="00591AF0">
            <w:pPr>
              <w:pStyle w:val="TableParagraph"/>
              <w:ind w:left="107" w:right="506"/>
              <w:rPr>
                <w:sz w:val="23"/>
              </w:rPr>
            </w:pPr>
            <w:r>
              <w:rPr>
                <w:sz w:val="23"/>
              </w:rPr>
              <w:t>Эвристический</w:t>
            </w:r>
            <w:r>
              <w:rPr>
                <w:spacing w:val="-55"/>
                <w:sz w:val="23"/>
              </w:rPr>
              <w:t xml:space="preserve"> </w:t>
            </w:r>
            <w:r>
              <w:rPr>
                <w:sz w:val="23"/>
              </w:rPr>
              <w:t>(частично-</w:t>
            </w:r>
            <w:r>
              <w:rPr>
                <w:spacing w:val="1"/>
                <w:sz w:val="23"/>
              </w:rPr>
              <w:t xml:space="preserve"> </w:t>
            </w:r>
            <w:r>
              <w:rPr>
                <w:sz w:val="23"/>
              </w:rPr>
              <w:t>поисковый)</w:t>
            </w:r>
          </w:p>
        </w:tc>
        <w:tc>
          <w:tcPr>
            <w:tcW w:w="3367" w:type="dxa"/>
          </w:tcPr>
          <w:p w:rsidR="001859D0" w:rsidRDefault="001859D0" w:rsidP="00591AF0">
            <w:pPr>
              <w:pStyle w:val="TableParagraph"/>
              <w:ind w:left="108" w:right="229"/>
              <w:rPr>
                <w:sz w:val="23"/>
              </w:rPr>
            </w:pPr>
            <w:r>
              <w:rPr>
                <w:sz w:val="23"/>
              </w:rPr>
              <w:t>Проблемная задача делится на</w:t>
            </w:r>
            <w:r>
              <w:rPr>
                <w:spacing w:val="-55"/>
                <w:sz w:val="23"/>
              </w:rPr>
              <w:t xml:space="preserve"> </w:t>
            </w:r>
            <w:r>
              <w:rPr>
                <w:sz w:val="23"/>
              </w:rPr>
              <w:t>части - проблемы, в решении</w:t>
            </w:r>
            <w:r>
              <w:rPr>
                <w:spacing w:val="1"/>
                <w:sz w:val="23"/>
              </w:rPr>
              <w:t xml:space="preserve"> </w:t>
            </w:r>
            <w:r>
              <w:rPr>
                <w:sz w:val="23"/>
              </w:rPr>
              <w:t>которых принимают участие</w:t>
            </w:r>
            <w:r>
              <w:rPr>
                <w:spacing w:val="1"/>
                <w:sz w:val="23"/>
              </w:rPr>
              <w:t xml:space="preserve"> </w:t>
            </w:r>
            <w:r>
              <w:rPr>
                <w:sz w:val="23"/>
              </w:rPr>
              <w:t>дети</w:t>
            </w:r>
            <w:r w:rsidR="00CC136A">
              <w:rPr>
                <w:sz w:val="23"/>
              </w:rPr>
              <w:t xml:space="preserve"> </w:t>
            </w:r>
            <w:r>
              <w:rPr>
                <w:spacing w:val="-2"/>
                <w:sz w:val="23"/>
              </w:rPr>
              <w:t xml:space="preserve"> </w:t>
            </w:r>
            <w:r>
              <w:rPr>
                <w:sz w:val="23"/>
              </w:rPr>
              <w:t>(применение</w:t>
            </w:r>
          </w:p>
          <w:p w:rsidR="001859D0" w:rsidRDefault="001859D0" w:rsidP="00591AF0">
            <w:pPr>
              <w:pStyle w:val="TableParagraph"/>
              <w:spacing w:line="266" w:lineRule="exact"/>
              <w:ind w:left="108" w:right="948"/>
              <w:rPr>
                <w:sz w:val="23"/>
              </w:rPr>
            </w:pPr>
            <w:r>
              <w:rPr>
                <w:sz w:val="23"/>
              </w:rPr>
              <w:t>представлений</w:t>
            </w:r>
            <w:r>
              <w:rPr>
                <w:spacing w:val="-8"/>
                <w:sz w:val="23"/>
              </w:rPr>
              <w:t xml:space="preserve"> </w:t>
            </w:r>
            <w:r>
              <w:rPr>
                <w:sz w:val="23"/>
              </w:rPr>
              <w:t>в</w:t>
            </w:r>
            <w:r>
              <w:rPr>
                <w:spacing w:val="-8"/>
                <w:sz w:val="23"/>
              </w:rPr>
              <w:t xml:space="preserve"> </w:t>
            </w:r>
            <w:r>
              <w:rPr>
                <w:sz w:val="23"/>
              </w:rPr>
              <w:t>новых</w:t>
            </w:r>
            <w:r>
              <w:rPr>
                <w:spacing w:val="-55"/>
                <w:sz w:val="23"/>
              </w:rPr>
              <w:t xml:space="preserve"> </w:t>
            </w:r>
            <w:r>
              <w:rPr>
                <w:sz w:val="23"/>
              </w:rPr>
              <w:t>условиях).</w:t>
            </w:r>
          </w:p>
        </w:tc>
        <w:tc>
          <w:tcPr>
            <w:tcW w:w="4076" w:type="dxa"/>
          </w:tcPr>
          <w:p w:rsidR="001859D0" w:rsidRDefault="001859D0" w:rsidP="00591AF0">
            <w:pPr>
              <w:pStyle w:val="TableParagraph"/>
              <w:ind w:left="106" w:right="127"/>
              <w:rPr>
                <w:sz w:val="23"/>
              </w:rPr>
            </w:pPr>
            <w:r>
              <w:rPr>
                <w:sz w:val="23"/>
              </w:rPr>
              <w:t>Каждый</w:t>
            </w:r>
            <w:r>
              <w:rPr>
                <w:spacing w:val="-4"/>
                <w:sz w:val="23"/>
              </w:rPr>
              <w:t xml:space="preserve"> </w:t>
            </w:r>
            <w:r>
              <w:rPr>
                <w:sz w:val="23"/>
              </w:rPr>
              <w:t>шаг</w:t>
            </w:r>
            <w:r>
              <w:rPr>
                <w:spacing w:val="-4"/>
                <w:sz w:val="23"/>
              </w:rPr>
              <w:t xml:space="preserve"> </w:t>
            </w:r>
            <w:r>
              <w:rPr>
                <w:sz w:val="23"/>
              </w:rPr>
              <w:t>предполагает</w:t>
            </w:r>
            <w:r>
              <w:rPr>
                <w:spacing w:val="-3"/>
                <w:sz w:val="23"/>
              </w:rPr>
              <w:t xml:space="preserve"> </w:t>
            </w:r>
            <w:r>
              <w:rPr>
                <w:sz w:val="23"/>
              </w:rPr>
              <w:t>творческую</w:t>
            </w:r>
            <w:r>
              <w:rPr>
                <w:spacing w:val="-54"/>
                <w:sz w:val="23"/>
              </w:rPr>
              <w:t xml:space="preserve"> </w:t>
            </w:r>
            <w:r>
              <w:rPr>
                <w:sz w:val="23"/>
              </w:rPr>
              <w:t>деятельность, но целостное решение</w:t>
            </w:r>
            <w:r>
              <w:rPr>
                <w:spacing w:val="1"/>
                <w:sz w:val="23"/>
              </w:rPr>
              <w:t xml:space="preserve"> </w:t>
            </w:r>
            <w:r>
              <w:rPr>
                <w:sz w:val="23"/>
              </w:rPr>
              <w:t>проблемы пока</w:t>
            </w:r>
            <w:r>
              <w:rPr>
                <w:spacing w:val="-2"/>
                <w:sz w:val="23"/>
              </w:rPr>
              <w:t xml:space="preserve"> </w:t>
            </w:r>
            <w:r>
              <w:rPr>
                <w:sz w:val="23"/>
              </w:rPr>
              <w:t>отсутствует.</w:t>
            </w:r>
          </w:p>
        </w:tc>
      </w:tr>
      <w:tr w:rsidR="001859D0" w:rsidTr="00591AF0">
        <w:trPr>
          <w:trHeight w:val="5288"/>
        </w:trPr>
        <w:tc>
          <w:tcPr>
            <w:tcW w:w="2129" w:type="dxa"/>
          </w:tcPr>
          <w:p w:rsidR="001859D0" w:rsidRDefault="001859D0" w:rsidP="00591AF0">
            <w:pPr>
              <w:pStyle w:val="TableParagraph"/>
              <w:spacing w:line="252" w:lineRule="exact"/>
              <w:ind w:left="107"/>
              <w:rPr>
                <w:sz w:val="23"/>
              </w:rPr>
            </w:pPr>
            <w:r>
              <w:rPr>
                <w:sz w:val="23"/>
              </w:rPr>
              <w:t>Исследовательский</w:t>
            </w:r>
          </w:p>
        </w:tc>
        <w:tc>
          <w:tcPr>
            <w:tcW w:w="3367" w:type="dxa"/>
          </w:tcPr>
          <w:p w:rsidR="001859D0" w:rsidRDefault="001859D0" w:rsidP="00591AF0">
            <w:pPr>
              <w:pStyle w:val="TableParagraph"/>
              <w:ind w:left="108" w:right="590"/>
              <w:rPr>
                <w:sz w:val="23"/>
              </w:rPr>
            </w:pPr>
            <w:r>
              <w:rPr>
                <w:sz w:val="23"/>
              </w:rPr>
              <w:t>Включает составление и</w:t>
            </w:r>
            <w:r>
              <w:rPr>
                <w:spacing w:val="1"/>
                <w:sz w:val="23"/>
              </w:rPr>
              <w:t xml:space="preserve"> </w:t>
            </w:r>
            <w:r>
              <w:rPr>
                <w:sz w:val="23"/>
              </w:rPr>
              <w:t>предъявление проблемных</w:t>
            </w:r>
            <w:r>
              <w:rPr>
                <w:spacing w:val="-56"/>
                <w:sz w:val="23"/>
              </w:rPr>
              <w:t xml:space="preserve"> </w:t>
            </w:r>
            <w:r>
              <w:rPr>
                <w:sz w:val="23"/>
              </w:rPr>
              <w:t>ситуаций,</w:t>
            </w:r>
            <w:r>
              <w:rPr>
                <w:spacing w:val="-1"/>
                <w:sz w:val="23"/>
              </w:rPr>
              <w:t xml:space="preserve"> </w:t>
            </w:r>
            <w:r>
              <w:rPr>
                <w:sz w:val="23"/>
              </w:rPr>
              <w:t>ситуаций</w:t>
            </w:r>
            <w:r>
              <w:rPr>
                <w:spacing w:val="-2"/>
                <w:sz w:val="23"/>
              </w:rPr>
              <w:t xml:space="preserve"> </w:t>
            </w:r>
            <w:r>
              <w:rPr>
                <w:sz w:val="23"/>
              </w:rPr>
              <w:t>для</w:t>
            </w:r>
          </w:p>
          <w:p w:rsidR="001859D0" w:rsidRDefault="001859D0" w:rsidP="00591AF0">
            <w:pPr>
              <w:pStyle w:val="TableParagraph"/>
              <w:ind w:left="108" w:right="129"/>
              <w:rPr>
                <w:sz w:val="23"/>
              </w:rPr>
            </w:pPr>
            <w:r>
              <w:rPr>
                <w:sz w:val="23"/>
              </w:rPr>
              <w:t>экспериментирования и опытов</w:t>
            </w:r>
            <w:r>
              <w:rPr>
                <w:spacing w:val="-56"/>
                <w:sz w:val="23"/>
              </w:rPr>
              <w:t xml:space="preserve"> </w:t>
            </w:r>
            <w:r>
              <w:rPr>
                <w:sz w:val="23"/>
              </w:rPr>
              <w:t>(творческие задания, опыты,</w:t>
            </w:r>
            <w:r>
              <w:rPr>
                <w:spacing w:val="1"/>
                <w:sz w:val="23"/>
              </w:rPr>
              <w:t xml:space="preserve"> </w:t>
            </w:r>
            <w:r>
              <w:rPr>
                <w:sz w:val="23"/>
              </w:rPr>
              <w:t>экспериментирование). Для</w:t>
            </w:r>
            <w:r>
              <w:rPr>
                <w:spacing w:val="1"/>
                <w:sz w:val="23"/>
              </w:rPr>
              <w:t xml:space="preserve"> </w:t>
            </w:r>
            <w:r>
              <w:rPr>
                <w:sz w:val="23"/>
              </w:rPr>
              <w:t>решения задач воспитания и</w:t>
            </w:r>
            <w:r>
              <w:rPr>
                <w:spacing w:val="1"/>
                <w:sz w:val="23"/>
              </w:rPr>
              <w:t xml:space="preserve"> </w:t>
            </w:r>
            <w:r>
              <w:rPr>
                <w:sz w:val="23"/>
              </w:rPr>
              <w:t>обучения широко применяется</w:t>
            </w:r>
            <w:r>
              <w:rPr>
                <w:spacing w:val="1"/>
                <w:sz w:val="23"/>
              </w:rPr>
              <w:t xml:space="preserve"> </w:t>
            </w:r>
            <w:r>
              <w:rPr>
                <w:sz w:val="23"/>
              </w:rPr>
              <w:t>метод проектов. Он</w:t>
            </w:r>
            <w:r>
              <w:rPr>
                <w:spacing w:val="1"/>
                <w:sz w:val="23"/>
              </w:rPr>
              <w:t xml:space="preserve"> </w:t>
            </w:r>
            <w:r>
              <w:rPr>
                <w:sz w:val="23"/>
              </w:rPr>
              <w:t>способствует развитию у детей</w:t>
            </w:r>
            <w:r>
              <w:rPr>
                <w:spacing w:val="-55"/>
                <w:sz w:val="23"/>
              </w:rPr>
              <w:t xml:space="preserve"> </w:t>
            </w:r>
            <w:r>
              <w:rPr>
                <w:sz w:val="23"/>
              </w:rPr>
              <w:t>исследовательской активности,</w:t>
            </w:r>
            <w:r>
              <w:rPr>
                <w:spacing w:val="-55"/>
                <w:sz w:val="23"/>
              </w:rPr>
              <w:t xml:space="preserve"> </w:t>
            </w:r>
            <w:r>
              <w:rPr>
                <w:sz w:val="23"/>
              </w:rPr>
              <w:t>познавательных интересов,</w:t>
            </w:r>
            <w:r>
              <w:rPr>
                <w:spacing w:val="1"/>
                <w:sz w:val="23"/>
              </w:rPr>
              <w:t xml:space="preserve"> </w:t>
            </w:r>
            <w:r>
              <w:rPr>
                <w:sz w:val="23"/>
              </w:rPr>
              <w:t>коммуникативных</w:t>
            </w:r>
            <w:r>
              <w:rPr>
                <w:spacing w:val="12"/>
                <w:sz w:val="23"/>
              </w:rPr>
              <w:t xml:space="preserve"> </w:t>
            </w:r>
            <w:r>
              <w:rPr>
                <w:sz w:val="23"/>
              </w:rPr>
              <w:t>и</w:t>
            </w:r>
            <w:r>
              <w:rPr>
                <w:spacing w:val="1"/>
                <w:sz w:val="23"/>
              </w:rPr>
              <w:t xml:space="preserve"> </w:t>
            </w:r>
            <w:r>
              <w:rPr>
                <w:sz w:val="23"/>
              </w:rPr>
              <w:t>творческих способностей,</w:t>
            </w:r>
            <w:r>
              <w:rPr>
                <w:spacing w:val="1"/>
                <w:sz w:val="23"/>
              </w:rPr>
              <w:t xml:space="preserve"> </w:t>
            </w:r>
            <w:r>
              <w:rPr>
                <w:sz w:val="23"/>
              </w:rPr>
              <w:t>навыков</w:t>
            </w:r>
            <w:r>
              <w:rPr>
                <w:spacing w:val="-2"/>
                <w:sz w:val="23"/>
              </w:rPr>
              <w:t xml:space="preserve"> </w:t>
            </w:r>
            <w:r>
              <w:rPr>
                <w:sz w:val="23"/>
              </w:rPr>
              <w:t>сотрудничества</w:t>
            </w:r>
            <w:r>
              <w:rPr>
                <w:spacing w:val="-1"/>
                <w:sz w:val="23"/>
              </w:rPr>
              <w:t xml:space="preserve"> </w:t>
            </w:r>
            <w:r>
              <w:rPr>
                <w:sz w:val="23"/>
              </w:rPr>
              <w:t>и</w:t>
            </w:r>
          </w:p>
          <w:p w:rsidR="001859D0" w:rsidRDefault="001859D0" w:rsidP="00591AF0">
            <w:pPr>
              <w:pStyle w:val="TableParagraph"/>
              <w:ind w:left="108" w:right="246"/>
              <w:rPr>
                <w:sz w:val="23"/>
              </w:rPr>
            </w:pPr>
            <w:r>
              <w:rPr>
                <w:sz w:val="23"/>
              </w:rPr>
              <w:t>другое. Выполняя совместные</w:t>
            </w:r>
            <w:r>
              <w:rPr>
                <w:spacing w:val="-55"/>
                <w:sz w:val="23"/>
              </w:rPr>
              <w:t xml:space="preserve"> </w:t>
            </w:r>
            <w:r>
              <w:rPr>
                <w:sz w:val="23"/>
              </w:rPr>
              <w:t>проекты,</w:t>
            </w:r>
            <w:r>
              <w:rPr>
                <w:spacing w:val="-1"/>
                <w:sz w:val="23"/>
              </w:rPr>
              <w:t xml:space="preserve"> </w:t>
            </w:r>
            <w:r>
              <w:rPr>
                <w:sz w:val="23"/>
              </w:rPr>
              <w:t>дети</w:t>
            </w:r>
            <w:r>
              <w:rPr>
                <w:spacing w:val="-1"/>
                <w:sz w:val="23"/>
              </w:rPr>
              <w:t xml:space="preserve"> </w:t>
            </w:r>
            <w:r>
              <w:rPr>
                <w:sz w:val="23"/>
              </w:rPr>
              <w:t>получают</w:t>
            </w:r>
          </w:p>
          <w:p w:rsidR="001859D0" w:rsidRDefault="001859D0" w:rsidP="00591AF0">
            <w:pPr>
              <w:pStyle w:val="TableParagraph"/>
              <w:spacing w:line="264" w:lineRule="exact"/>
              <w:ind w:left="108"/>
              <w:rPr>
                <w:sz w:val="23"/>
              </w:rPr>
            </w:pPr>
            <w:r>
              <w:rPr>
                <w:sz w:val="23"/>
              </w:rPr>
              <w:t>представления</w:t>
            </w:r>
            <w:r>
              <w:rPr>
                <w:spacing w:val="-2"/>
                <w:sz w:val="23"/>
              </w:rPr>
              <w:t xml:space="preserve"> </w:t>
            </w:r>
            <w:r>
              <w:rPr>
                <w:sz w:val="23"/>
              </w:rPr>
              <w:t>о</w:t>
            </w:r>
            <w:r>
              <w:rPr>
                <w:spacing w:val="-2"/>
                <w:sz w:val="23"/>
              </w:rPr>
              <w:t xml:space="preserve"> </w:t>
            </w:r>
            <w:r>
              <w:rPr>
                <w:sz w:val="23"/>
              </w:rPr>
              <w:t>своих</w:t>
            </w:r>
          </w:p>
          <w:p w:rsidR="001859D0" w:rsidRDefault="001859D0" w:rsidP="00591AF0">
            <w:pPr>
              <w:pStyle w:val="TableParagraph"/>
              <w:spacing w:line="264" w:lineRule="exact"/>
              <w:ind w:left="108" w:right="845"/>
              <w:rPr>
                <w:sz w:val="23"/>
              </w:rPr>
            </w:pPr>
            <w:r>
              <w:rPr>
                <w:spacing w:val="-1"/>
                <w:sz w:val="23"/>
              </w:rPr>
              <w:t xml:space="preserve">возможностях, </w:t>
            </w:r>
            <w:r>
              <w:rPr>
                <w:sz w:val="23"/>
              </w:rPr>
              <w:t>умениях,</w:t>
            </w:r>
            <w:r>
              <w:rPr>
                <w:spacing w:val="-55"/>
                <w:sz w:val="23"/>
              </w:rPr>
              <w:t xml:space="preserve"> </w:t>
            </w:r>
            <w:r>
              <w:rPr>
                <w:sz w:val="23"/>
              </w:rPr>
              <w:t>потребностях.</w:t>
            </w:r>
          </w:p>
        </w:tc>
        <w:tc>
          <w:tcPr>
            <w:tcW w:w="4076" w:type="dxa"/>
          </w:tcPr>
          <w:p w:rsidR="001859D0" w:rsidRDefault="001859D0" w:rsidP="00591AF0">
            <w:pPr>
              <w:pStyle w:val="TableParagraph"/>
              <w:spacing w:line="252" w:lineRule="exact"/>
              <w:ind w:left="106"/>
              <w:rPr>
                <w:sz w:val="23"/>
              </w:rPr>
            </w:pPr>
            <w:r>
              <w:rPr>
                <w:sz w:val="23"/>
              </w:rPr>
              <w:t>В</w:t>
            </w:r>
            <w:r>
              <w:rPr>
                <w:spacing w:val="-2"/>
                <w:sz w:val="23"/>
              </w:rPr>
              <w:t xml:space="preserve"> </w:t>
            </w:r>
            <w:r>
              <w:rPr>
                <w:sz w:val="23"/>
              </w:rPr>
              <w:t>процессе</w:t>
            </w:r>
            <w:r>
              <w:rPr>
                <w:spacing w:val="-2"/>
                <w:sz w:val="23"/>
              </w:rPr>
              <w:t xml:space="preserve"> </w:t>
            </w:r>
            <w:r>
              <w:rPr>
                <w:sz w:val="23"/>
              </w:rPr>
              <w:t>образовательной</w:t>
            </w:r>
          </w:p>
          <w:p w:rsidR="001859D0" w:rsidRDefault="001859D0" w:rsidP="00591AF0">
            <w:pPr>
              <w:pStyle w:val="TableParagraph"/>
              <w:spacing w:line="264" w:lineRule="exact"/>
              <w:ind w:left="106"/>
              <w:rPr>
                <w:sz w:val="23"/>
              </w:rPr>
            </w:pPr>
            <w:r>
              <w:rPr>
                <w:sz w:val="23"/>
              </w:rPr>
              <w:t>деятельности</w:t>
            </w:r>
            <w:r>
              <w:rPr>
                <w:spacing w:val="-3"/>
                <w:sz w:val="23"/>
              </w:rPr>
              <w:t xml:space="preserve"> </w:t>
            </w:r>
            <w:r>
              <w:rPr>
                <w:sz w:val="23"/>
              </w:rPr>
              <w:t>дети</w:t>
            </w:r>
            <w:r>
              <w:rPr>
                <w:spacing w:val="-4"/>
                <w:sz w:val="23"/>
              </w:rPr>
              <w:t xml:space="preserve"> </w:t>
            </w:r>
            <w:r>
              <w:rPr>
                <w:sz w:val="23"/>
              </w:rPr>
              <w:t>овладевают</w:t>
            </w:r>
          </w:p>
          <w:p w:rsidR="001859D0" w:rsidRDefault="001859D0" w:rsidP="00591AF0">
            <w:pPr>
              <w:pStyle w:val="TableParagraph"/>
              <w:ind w:left="106" w:right="127"/>
              <w:rPr>
                <w:sz w:val="23"/>
              </w:rPr>
            </w:pPr>
            <w:r>
              <w:rPr>
                <w:sz w:val="23"/>
              </w:rPr>
              <w:t>методами познания, так формируется</w:t>
            </w:r>
            <w:r>
              <w:rPr>
                <w:spacing w:val="1"/>
                <w:sz w:val="23"/>
              </w:rPr>
              <w:t xml:space="preserve"> </w:t>
            </w:r>
            <w:r>
              <w:rPr>
                <w:sz w:val="23"/>
              </w:rPr>
              <w:t>их опыт поисково - исследовательской</w:t>
            </w:r>
            <w:r>
              <w:rPr>
                <w:spacing w:val="-55"/>
                <w:sz w:val="23"/>
              </w:rPr>
              <w:t xml:space="preserve"> </w:t>
            </w:r>
            <w:r>
              <w:rPr>
                <w:sz w:val="23"/>
              </w:rPr>
              <w:t>деятельности.</w:t>
            </w:r>
          </w:p>
        </w:tc>
      </w:tr>
      <w:tr w:rsidR="001859D0" w:rsidTr="00591AF0">
        <w:trPr>
          <w:trHeight w:val="3703"/>
        </w:trPr>
        <w:tc>
          <w:tcPr>
            <w:tcW w:w="2129" w:type="dxa"/>
          </w:tcPr>
          <w:p w:rsidR="001859D0" w:rsidRDefault="001859D0" w:rsidP="00591AF0">
            <w:pPr>
              <w:pStyle w:val="TableParagraph"/>
              <w:spacing w:line="253" w:lineRule="exact"/>
              <w:ind w:left="107"/>
              <w:rPr>
                <w:sz w:val="23"/>
              </w:rPr>
            </w:pPr>
            <w:r>
              <w:rPr>
                <w:sz w:val="23"/>
              </w:rPr>
              <w:t>Активные</w:t>
            </w:r>
            <w:r>
              <w:rPr>
                <w:spacing w:val="-1"/>
                <w:sz w:val="23"/>
              </w:rPr>
              <w:t xml:space="preserve"> </w:t>
            </w:r>
            <w:r>
              <w:rPr>
                <w:sz w:val="23"/>
              </w:rPr>
              <w:t>методы</w:t>
            </w:r>
          </w:p>
        </w:tc>
        <w:tc>
          <w:tcPr>
            <w:tcW w:w="3367" w:type="dxa"/>
          </w:tcPr>
          <w:p w:rsidR="001859D0" w:rsidRDefault="001859D0" w:rsidP="00591AF0">
            <w:pPr>
              <w:pStyle w:val="TableParagraph"/>
              <w:spacing w:line="253" w:lineRule="exact"/>
              <w:ind w:left="108"/>
              <w:rPr>
                <w:sz w:val="23"/>
              </w:rPr>
            </w:pPr>
            <w:r>
              <w:rPr>
                <w:sz w:val="23"/>
              </w:rPr>
              <w:t>Активные</w:t>
            </w:r>
            <w:r>
              <w:rPr>
                <w:spacing w:val="-1"/>
                <w:sz w:val="23"/>
              </w:rPr>
              <w:t xml:space="preserve"> </w:t>
            </w:r>
            <w:r>
              <w:rPr>
                <w:sz w:val="23"/>
              </w:rPr>
              <w:t>методы</w:t>
            </w:r>
          </w:p>
          <w:p w:rsidR="001859D0" w:rsidRDefault="001859D0" w:rsidP="00591AF0">
            <w:pPr>
              <w:pStyle w:val="TableParagraph"/>
              <w:ind w:left="108" w:right="232"/>
              <w:rPr>
                <w:sz w:val="23"/>
              </w:rPr>
            </w:pPr>
            <w:r>
              <w:rPr>
                <w:sz w:val="23"/>
              </w:rPr>
              <w:t>предоставляют дошкольникам</w:t>
            </w:r>
            <w:r>
              <w:rPr>
                <w:spacing w:val="-55"/>
                <w:sz w:val="23"/>
              </w:rPr>
              <w:t xml:space="preserve"> </w:t>
            </w:r>
            <w:r>
              <w:rPr>
                <w:sz w:val="23"/>
              </w:rPr>
              <w:t>возможность обучаться на</w:t>
            </w:r>
            <w:r>
              <w:rPr>
                <w:spacing w:val="1"/>
                <w:sz w:val="23"/>
              </w:rPr>
              <w:t xml:space="preserve"> </w:t>
            </w:r>
            <w:r>
              <w:rPr>
                <w:sz w:val="23"/>
              </w:rPr>
              <w:t>собственном опыте,</w:t>
            </w:r>
            <w:r>
              <w:rPr>
                <w:spacing w:val="1"/>
                <w:sz w:val="23"/>
              </w:rPr>
              <w:t xml:space="preserve"> </w:t>
            </w:r>
            <w:r>
              <w:rPr>
                <w:sz w:val="23"/>
              </w:rPr>
              <w:t>приобретать разнообразный</w:t>
            </w:r>
            <w:r>
              <w:rPr>
                <w:spacing w:val="1"/>
                <w:sz w:val="23"/>
              </w:rPr>
              <w:t xml:space="preserve"> </w:t>
            </w:r>
            <w:r>
              <w:rPr>
                <w:sz w:val="23"/>
              </w:rPr>
              <w:t>субъективный</w:t>
            </w:r>
            <w:r>
              <w:rPr>
                <w:spacing w:val="-2"/>
                <w:sz w:val="23"/>
              </w:rPr>
              <w:t xml:space="preserve"> </w:t>
            </w:r>
            <w:r>
              <w:rPr>
                <w:sz w:val="23"/>
              </w:rPr>
              <w:t>опыт.</w:t>
            </w:r>
          </w:p>
        </w:tc>
        <w:tc>
          <w:tcPr>
            <w:tcW w:w="4076" w:type="dxa"/>
          </w:tcPr>
          <w:p w:rsidR="001859D0" w:rsidRDefault="001859D0" w:rsidP="00591AF0">
            <w:pPr>
              <w:pStyle w:val="TableParagraph"/>
              <w:ind w:left="106" w:right="887"/>
              <w:rPr>
                <w:sz w:val="23"/>
              </w:rPr>
            </w:pPr>
            <w:r>
              <w:rPr>
                <w:sz w:val="23"/>
              </w:rPr>
              <w:t>Активные методы обучения</w:t>
            </w:r>
            <w:r>
              <w:rPr>
                <w:spacing w:val="1"/>
                <w:sz w:val="23"/>
              </w:rPr>
              <w:t xml:space="preserve"> </w:t>
            </w:r>
            <w:r>
              <w:rPr>
                <w:sz w:val="23"/>
              </w:rPr>
              <w:t>предполагают использование в</w:t>
            </w:r>
            <w:r>
              <w:rPr>
                <w:spacing w:val="-56"/>
                <w:sz w:val="23"/>
              </w:rPr>
              <w:t xml:space="preserve"> </w:t>
            </w:r>
            <w:r>
              <w:rPr>
                <w:sz w:val="23"/>
              </w:rPr>
              <w:t>образовательном</w:t>
            </w:r>
            <w:r>
              <w:rPr>
                <w:spacing w:val="-3"/>
                <w:sz w:val="23"/>
              </w:rPr>
              <w:t xml:space="preserve"> </w:t>
            </w:r>
            <w:r>
              <w:rPr>
                <w:sz w:val="23"/>
              </w:rPr>
              <w:t>процессе</w:t>
            </w:r>
          </w:p>
          <w:p w:rsidR="001859D0" w:rsidRDefault="001859D0" w:rsidP="00591AF0">
            <w:pPr>
              <w:pStyle w:val="TableParagraph"/>
              <w:ind w:left="106" w:right="521"/>
              <w:rPr>
                <w:sz w:val="23"/>
              </w:rPr>
            </w:pPr>
            <w:r>
              <w:rPr>
                <w:sz w:val="23"/>
              </w:rPr>
              <w:t>определенной последовательности</w:t>
            </w:r>
            <w:r>
              <w:rPr>
                <w:spacing w:val="-55"/>
                <w:sz w:val="23"/>
              </w:rPr>
              <w:t xml:space="preserve"> </w:t>
            </w:r>
            <w:r>
              <w:rPr>
                <w:sz w:val="23"/>
              </w:rPr>
              <w:t>выполнения заданий: начиная с</w:t>
            </w:r>
            <w:r>
              <w:rPr>
                <w:spacing w:val="1"/>
                <w:sz w:val="23"/>
              </w:rPr>
              <w:t xml:space="preserve"> </w:t>
            </w:r>
            <w:r>
              <w:rPr>
                <w:sz w:val="23"/>
              </w:rPr>
              <w:t>анализа и оценки конкретных</w:t>
            </w:r>
            <w:r>
              <w:rPr>
                <w:spacing w:val="1"/>
                <w:sz w:val="23"/>
              </w:rPr>
              <w:t xml:space="preserve"> </w:t>
            </w:r>
            <w:r>
              <w:rPr>
                <w:sz w:val="23"/>
              </w:rPr>
              <w:t>ситуаций,</w:t>
            </w:r>
            <w:r>
              <w:rPr>
                <w:spacing w:val="-2"/>
                <w:sz w:val="23"/>
              </w:rPr>
              <w:t xml:space="preserve"> </w:t>
            </w:r>
            <w:r>
              <w:rPr>
                <w:sz w:val="23"/>
              </w:rPr>
              <w:t>дидактическим</w:t>
            </w:r>
            <w:r>
              <w:rPr>
                <w:spacing w:val="-2"/>
                <w:sz w:val="23"/>
              </w:rPr>
              <w:t xml:space="preserve"> </w:t>
            </w:r>
            <w:r>
              <w:rPr>
                <w:sz w:val="23"/>
              </w:rPr>
              <w:t>играм.</w:t>
            </w:r>
          </w:p>
          <w:p w:rsidR="001859D0" w:rsidRDefault="001859D0" w:rsidP="00591AF0">
            <w:pPr>
              <w:pStyle w:val="TableParagraph"/>
              <w:spacing w:line="263" w:lineRule="exact"/>
              <w:ind w:left="106"/>
              <w:rPr>
                <w:sz w:val="23"/>
              </w:rPr>
            </w:pPr>
            <w:r>
              <w:rPr>
                <w:sz w:val="23"/>
              </w:rPr>
              <w:t>Активные</w:t>
            </w:r>
            <w:r>
              <w:rPr>
                <w:spacing w:val="-2"/>
                <w:sz w:val="23"/>
              </w:rPr>
              <w:t xml:space="preserve"> </w:t>
            </w:r>
            <w:r>
              <w:rPr>
                <w:sz w:val="23"/>
              </w:rPr>
              <w:t>методы</w:t>
            </w:r>
            <w:r>
              <w:rPr>
                <w:spacing w:val="-2"/>
                <w:sz w:val="23"/>
              </w:rPr>
              <w:t xml:space="preserve"> </w:t>
            </w:r>
            <w:r>
              <w:rPr>
                <w:sz w:val="23"/>
              </w:rPr>
              <w:t>должны</w:t>
            </w:r>
          </w:p>
          <w:p w:rsidR="001859D0" w:rsidRDefault="001859D0" w:rsidP="00591AF0">
            <w:pPr>
              <w:pStyle w:val="TableParagraph"/>
              <w:ind w:left="106" w:right="297"/>
              <w:rPr>
                <w:sz w:val="23"/>
              </w:rPr>
            </w:pPr>
            <w:r>
              <w:rPr>
                <w:sz w:val="23"/>
              </w:rPr>
              <w:t>применяться</w:t>
            </w:r>
            <w:r>
              <w:rPr>
                <w:spacing w:val="-5"/>
                <w:sz w:val="23"/>
              </w:rPr>
              <w:t xml:space="preserve"> </w:t>
            </w:r>
            <w:r>
              <w:rPr>
                <w:sz w:val="23"/>
              </w:rPr>
              <w:t>по</w:t>
            </w:r>
            <w:r>
              <w:rPr>
                <w:spacing w:val="-4"/>
                <w:sz w:val="23"/>
              </w:rPr>
              <w:t xml:space="preserve"> </w:t>
            </w:r>
            <w:r>
              <w:rPr>
                <w:sz w:val="23"/>
              </w:rPr>
              <w:t>мере</w:t>
            </w:r>
            <w:r>
              <w:rPr>
                <w:spacing w:val="-4"/>
                <w:sz w:val="23"/>
              </w:rPr>
              <w:t xml:space="preserve"> </w:t>
            </w:r>
            <w:r>
              <w:rPr>
                <w:sz w:val="23"/>
              </w:rPr>
              <w:t>их</w:t>
            </w:r>
            <w:r>
              <w:rPr>
                <w:spacing w:val="-7"/>
                <w:sz w:val="23"/>
              </w:rPr>
              <w:t xml:space="preserve"> </w:t>
            </w:r>
            <w:r>
              <w:rPr>
                <w:sz w:val="23"/>
              </w:rPr>
              <w:t>усложнения.</w:t>
            </w:r>
            <w:r>
              <w:rPr>
                <w:spacing w:val="-55"/>
                <w:sz w:val="23"/>
              </w:rPr>
              <w:t xml:space="preserve"> </w:t>
            </w:r>
            <w:r>
              <w:rPr>
                <w:sz w:val="23"/>
              </w:rPr>
              <w:t>В группу активных методов</w:t>
            </w:r>
            <w:r>
              <w:rPr>
                <w:spacing w:val="1"/>
                <w:sz w:val="23"/>
              </w:rPr>
              <w:t xml:space="preserve"> </w:t>
            </w:r>
            <w:r>
              <w:rPr>
                <w:sz w:val="23"/>
              </w:rPr>
              <w:t>образования входят дидактические</w:t>
            </w:r>
            <w:r>
              <w:rPr>
                <w:spacing w:val="1"/>
                <w:sz w:val="23"/>
              </w:rPr>
              <w:t xml:space="preserve"> </w:t>
            </w:r>
            <w:r>
              <w:rPr>
                <w:sz w:val="23"/>
              </w:rPr>
              <w:t>игры – специально разработанные</w:t>
            </w:r>
            <w:r>
              <w:rPr>
                <w:spacing w:val="1"/>
                <w:sz w:val="23"/>
              </w:rPr>
              <w:t xml:space="preserve"> </w:t>
            </w:r>
            <w:r>
              <w:rPr>
                <w:sz w:val="23"/>
              </w:rPr>
              <w:t>игры,</w:t>
            </w:r>
            <w:r>
              <w:rPr>
                <w:spacing w:val="-2"/>
                <w:sz w:val="23"/>
              </w:rPr>
              <w:t xml:space="preserve"> </w:t>
            </w:r>
            <w:r>
              <w:rPr>
                <w:sz w:val="23"/>
              </w:rPr>
              <w:t>моделирующие</w:t>
            </w:r>
            <w:r>
              <w:rPr>
                <w:spacing w:val="-1"/>
                <w:sz w:val="23"/>
              </w:rPr>
              <w:t xml:space="preserve"> </w:t>
            </w:r>
            <w:r>
              <w:rPr>
                <w:sz w:val="23"/>
              </w:rPr>
              <w:t>реальность</w:t>
            </w:r>
            <w:r>
              <w:rPr>
                <w:spacing w:val="2"/>
                <w:sz w:val="23"/>
              </w:rPr>
              <w:t xml:space="preserve"> </w:t>
            </w:r>
            <w:r>
              <w:rPr>
                <w:sz w:val="23"/>
              </w:rPr>
              <w:t>и</w:t>
            </w:r>
          </w:p>
          <w:p w:rsidR="001859D0" w:rsidRDefault="001859D0" w:rsidP="00591AF0">
            <w:pPr>
              <w:pStyle w:val="TableParagraph"/>
              <w:spacing w:line="255" w:lineRule="exact"/>
              <w:ind w:left="106"/>
              <w:rPr>
                <w:sz w:val="23"/>
              </w:rPr>
            </w:pPr>
            <w:r>
              <w:rPr>
                <w:sz w:val="23"/>
              </w:rPr>
              <w:t>приспособленные</w:t>
            </w:r>
            <w:r>
              <w:rPr>
                <w:spacing w:val="-3"/>
                <w:sz w:val="23"/>
              </w:rPr>
              <w:t xml:space="preserve"> </w:t>
            </w:r>
            <w:r>
              <w:rPr>
                <w:sz w:val="23"/>
              </w:rPr>
              <w:t>для</w:t>
            </w:r>
            <w:r>
              <w:rPr>
                <w:spacing w:val="-2"/>
                <w:sz w:val="23"/>
              </w:rPr>
              <w:t xml:space="preserve"> </w:t>
            </w:r>
            <w:r>
              <w:rPr>
                <w:sz w:val="23"/>
              </w:rPr>
              <w:t>целей</w:t>
            </w:r>
            <w:r>
              <w:rPr>
                <w:spacing w:val="-2"/>
                <w:sz w:val="23"/>
              </w:rPr>
              <w:t xml:space="preserve"> </w:t>
            </w:r>
            <w:r>
              <w:rPr>
                <w:sz w:val="23"/>
              </w:rPr>
              <w:t>обучения.</w:t>
            </w:r>
          </w:p>
        </w:tc>
      </w:tr>
    </w:tbl>
    <w:p w:rsidR="001859D0" w:rsidRDefault="001859D0" w:rsidP="001859D0">
      <w:pPr>
        <w:pStyle w:val="a3"/>
        <w:spacing w:before="67"/>
        <w:ind w:right="610"/>
      </w:pPr>
      <w:r>
        <w:t>Осуществляя</w:t>
      </w:r>
      <w:r>
        <w:rPr>
          <w:spacing w:val="1"/>
        </w:rPr>
        <w:t xml:space="preserve"> </w:t>
      </w:r>
      <w:r>
        <w:t>выбор</w:t>
      </w:r>
      <w:r>
        <w:rPr>
          <w:spacing w:val="1"/>
        </w:rPr>
        <w:t xml:space="preserve"> </w:t>
      </w:r>
      <w:r>
        <w:t>методов</w:t>
      </w:r>
      <w:r>
        <w:rPr>
          <w:spacing w:val="1"/>
        </w:rPr>
        <w:t xml:space="preserve"> </w:t>
      </w:r>
      <w:r>
        <w:t>воспитания</w:t>
      </w:r>
      <w:r>
        <w:rPr>
          <w:spacing w:val="1"/>
        </w:rPr>
        <w:t xml:space="preserve"> </w:t>
      </w:r>
      <w:r>
        <w:t>и</w:t>
      </w:r>
      <w:r>
        <w:rPr>
          <w:spacing w:val="1"/>
        </w:rPr>
        <w:t xml:space="preserve"> </w:t>
      </w:r>
      <w:r>
        <w:t>обучения,</w:t>
      </w:r>
      <w:r>
        <w:rPr>
          <w:spacing w:val="71"/>
        </w:rPr>
        <w:t xml:space="preserve"> </w:t>
      </w:r>
      <w:r>
        <w:t>педагог</w:t>
      </w:r>
      <w:r>
        <w:rPr>
          <w:spacing w:val="-67"/>
        </w:rPr>
        <w:t xml:space="preserve"> </w:t>
      </w:r>
      <w:r>
        <w:t>учитывает</w:t>
      </w:r>
      <w:r>
        <w:rPr>
          <w:spacing w:val="1"/>
        </w:rPr>
        <w:t xml:space="preserve"> </w:t>
      </w:r>
      <w:r>
        <w:t>возрастные</w:t>
      </w:r>
      <w:r>
        <w:rPr>
          <w:spacing w:val="1"/>
        </w:rPr>
        <w:t xml:space="preserve"> </w:t>
      </w:r>
      <w:r>
        <w:t>и</w:t>
      </w:r>
      <w:r>
        <w:rPr>
          <w:spacing w:val="1"/>
        </w:rPr>
        <w:t xml:space="preserve"> </w:t>
      </w:r>
      <w:r>
        <w:t>личностные</w:t>
      </w:r>
      <w:r>
        <w:rPr>
          <w:spacing w:val="1"/>
        </w:rPr>
        <w:t xml:space="preserve"> </w:t>
      </w:r>
      <w:r>
        <w:t>особенности</w:t>
      </w:r>
      <w:r>
        <w:rPr>
          <w:spacing w:val="1"/>
        </w:rPr>
        <w:t xml:space="preserve"> </w:t>
      </w:r>
      <w:r>
        <w:t>детей,</w:t>
      </w:r>
      <w:r>
        <w:rPr>
          <w:spacing w:val="1"/>
        </w:rPr>
        <w:t xml:space="preserve"> </w:t>
      </w:r>
      <w:r>
        <w:t>педагогический</w:t>
      </w:r>
      <w:r>
        <w:rPr>
          <w:spacing w:val="1"/>
        </w:rPr>
        <w:t xml:space="preserve"> </w:t>
      </w:r>
      <w:r>
        <w:t>потенциал каждого метода,</w:t>
      </w:r>
      <w:r>
        <w:rPr>
          <w:spacing w:val="1"/>
        </w:rPr>
        <w:t xml:space="preserve"> </w:t>
      </w:r>
      <w:r>
        <w:t>условия его применения, реализуемые</w:t>
      </w:r>
      <w:r>
        <w:rPr>
          <w:spacing w:val="1"/>
        </w:rPr>
        <w:t xml:space="preserve"> </w:t>
      </w:r>
      <w:r>
        <w:t>цели и</w:t>
      </w:r>
      <w:r>
        <w:rPr>
          <w:spacing w:val="1"/>
        </w:rPr>
        <w:t xml:space="preserve"> </w:t>
      </w:r>
      <w:r>
        <w:t>задачи, прогнозирует возможные результаты. Для решения задач воспитания</w:t>
      </w:r>
      <w:r>
        <w:rPr>
          <w:spacing w:val="1"/>
        </w:rPr>
        <w:t xml:space="preserve"> </w:t>
      </w:r>
      <w:r>
        <w:t>и</w:t>
      </w:r>
      <w:r>
        <w:rPr>
          <w:spacing w:val="-1"/>
        </w:rPr>
        <w:t xml:space="preserve"> </w:t>
      </w:r>
      <w:r>
        <w:t>обучения</w:t>
      </w:r>
      <w:r>
        <w:rPr>
          <w:spacing w:val="-3"/>
        </w:rPr>
        <w:t xml:space="preserve"> </w:t>
      </w:r>
      <w:r>
        <w:t>целесообразно использовать</w:t>
      </w:r>
      <w:r>
        <w:rPr>
          <w:spacing w:val="-1"/>
        </w:rPr>
        <w:t xml:space="preserve"> </w:t>
      </w:r>
      <w:r>
        <w:t>комплекс</w:t>
      </w:r>
      <w:r>
        <w:rPr>
          <w:spacing w:val="-1"/>
        </w:rPr>
        <w:t xml:space="preserve"> </w:t>
      </w:r>
      <w:r>
        <w:t>методов.</w:t>
      </w:r>
    </w:p>
    <w:p w:rsidR="001859D0" w:rsidRDefault="001859D0" w:rsidP="001859D0">
      <w:pPr>
        <w:pStyle w:val="a3"/>
        <w:spacing w:before="1"/>
        <w:ind w:right="612"/>
      </w:pPr>
      <w:r>
        <w:t>При реализации Федеральной программы педагог может использовать</w:t>
      </w:r>
      <w:r>
        <w:rPr>
          <w:spacing w:val="1"/>
        </w:rPr>
        <w:t xml:space="preserve"> </w:t>
      </w:r>
      <w:r>
        <w:t>различные</w:t>
      </w:r>
      <w:r>
        <w:rPr>
          <w:spacing w:val="1"/>
        </w:rPr>
        <w:t xml:space="preserve"> </w:t>
      </w:r>
      <w:r>
        <w:t>средства,</w:t>
      </w:r>
      <w:r>
        <w:rPr>
          <w:spacing w:val="1"/>
        </w:rPr>
        <w:t xml:space="preserve"> </w:t>
      </w:r>
      <w:r>
        <w:t>представленные</w:t>
      </w:r>
      <w:r>
        <w:rPr>
          <w:spacing w:val="1"/>
        </w:rPr>
        <w:t xml:space="preserve"> </w:t>
      </w:r>
      <w:r>
        <w:t>совокупностью</w:t>
      </w:r>
      <w:r>
        <w:rPr>
          <w:spacing w:val="1"/>
        </w:rPr>
        <w:t xml:space="preserve"> </w:t>
      </w:r>
      <w:r>
        <w:t>материальных</w:t>
      </w:r>
      <w:r>
        <w:rPr>
          <w:spacing w:val="1"/>
        </w:rPr>
        <w:t xml:space="preserve"> </w:t>
      </w:r>
      <w:r>
        <w:t>и</w:t>
      </w:r>
      <w:r>
        <w:rPr>
          <w:spacing w:val="1"/>
        </w:rPr>
        <w:t xml:space="preserve"> </w:t>
      </w:r>
      <w:r>
        <w:t>идеальных</w:t>
      </w:r>
      <w:r>
        <w:rPr>
          <w:spacing w:val="-4"/>
        </w:rPr>
        <w:t xml:space="preserve"> </w:t>
      </w:r>
      <w:r>
        <w:t>объектов:</w:t>
      </w:r>
    </w:p>
    <w:p w:rsidR="001859D0" w:rsidRPr="001859D0" w:rsidRDefault="001859D0" w:rsidP="00995949">
      <w:pPr>
        <w:pStyle w:val="a7"/>
        <w:numPr>
          <w:ilvl w:val="1"/>
          <w:numId w:val="99"/>
        </w:numPr>
        <w:tabs>
          <w:tab w:val="left" w:pos="1681"/>
          <w:tab w:val="left" w:pos="1682"/>
        </w:tabs>
        <w:jc w:val="left"/>
        <w:rPr>
          <w:rFonts w:ascii="Symbol" w:hAnsi="Symbol"/>
          <w:sz w:val="24"/>
          <w:szCs w:val="24"/>
        </w:rPr>
      </w:pPr>
      <w:r w:rsidRPr="001859D0">
        <w:rPr>
          <w:sz w:val="24"/>
          <w:szCs w:val="24"/>
        </w:rPr>
        <w:t>демонстрационные</w:t>
      </w:r>
      <w:r w:rsidRPr="001859D0">
        <w:rPr>
          <w:spacing w:val="-8"/>
          <w:sz w:val="24"/>
          <w:szCs w:val="24"/>
        </w:rPr>
        <w:t xml:space="preserve"> </w:t>
      </w:r>
      <w:r w:rsidRPr="001859D0">
        <w:rPr>
          <w:sz w:val="24"/>
          <w:szCs w:val="24"/>
        </w:rPr>
        <w:t>и</w:t>
      </w:r>
      <w:r w:rsidRPr="001859D0">
        <w:rPr>
          <w:spacing w:val="-4"/>
          <w:sz w:val="24"/>
          <w:szCs w:val="24"/>
        </w:rPr>
        <w:t xml:space="preserve"> </w:t>
      </w:r>
      <w:r w:rsidRPr="001859D0">
        <w:rPr>
          <w:sz w:val="24"/>
          <w:szCs w:val="24"/>
        </w:rPr>
        <w:t>раздаточные;</w:t>
      </w:r>
    </w:p>
    <w:p w:rsidR="001859D0" w:rsidRPr="001859D0" w:rsidRDefault="001859D0" w:rsidP="00995949">
      <w:pPr>
        <w:pStyle w:val="a7"/>
        <w:numPr>
          <w:ilvl w:val="1"/>
          <w:numId w:val="99"/>
        </w:numPr>
        <w:tabs>
          <w:tab w:val="left" w:pos="1681"/>
          <w:tab w:val="left" w:pos="1682"/>
        </w:tabs>
        <w:spacing w:before="56"/>
        <w:jc w:val="left"/>
        <w:rPr>
          <w:rFonts w:ascii="Symbol" w:hAnsi="Symbol"/>
          <w:sz w:val="24"/>
          <w:szCs w:val="24"/>
        </w:rPr>
      </w:pPr>
      <w:r w:rsidRPr="001859D0">
        <w:rPr>
          <w:sz w:val="24"/>
          <w:szCs w:val="24"/>
        </w:rPr>
        <w:t>визуальные,</w:t>
      </w:r>
      <w:r w:rsidRPr="001859D0">
        <w:rPr>
          <w:spacing w:val="-6"/>
          <w:sz w:val="24"/>
          <w:szCs w:val="24"/>
        </w:rPr>
        <w:t xml:space="preserve"> </w:t>
      </w:r>
      <w:r w:rsidRPr="001859D0">
        <w:rPr>
          <w:sz w:val="24"/>
          <w:szCs w:val="24"/>
        </w:rPr>
        <w:t>аудийные,</w:t>
      </w:r>
      <w:r w:rsidRPr="001859D0">
        <w:rPr>
          <w:spacing w:val="-6"/>
          <w:sz w:val="24"/>
          <w:szCs w:val="24"/>
        </w:rPr>
        <w:t xml:space="preserve"> </w:t>
      </w:r>
      <w:r w:rsidRPr="001859D0">
        <w:rPr>
          <w:sz w:val="24"/>
          <w:szCs w:val="24"/>
        </w:rPr>
        <w:t>аудиовизуальные;</w:t>
      </w:r>
    </w:p>
    <w:p w:rsidR="001859D0" w:rsidRPr="001859D0" w:rsidRDefault="001859D0" w:rsidP="00995949">
      <w:pPr>
        <w:pStyle w:val="a7"/>
        <w:numPr>
          <w:ilvl w:val="1"/>
          <w:numId w:val="99"/>
        </w:numPr>
        <w:tabs>
          <w:tab w:val="left" w:pos="1681"/>
          <w:tab w:val="left" w:pos="1682"/>
        </w:tabs>
        <w:spacing w:before="55"/>
        <w:jc w:val="left"/>
        <w:rPr>
          <w:rFonts w:ascii="Symbol" w:hAnsi="Symbol"/>
          <w:sz w:val="24"/>
          <w:szCs w:val="24"/>
        </w:rPr>
      </w:pPr>
      <w:r w:rsidRPr="001859D0">
        <w:rPr>
          <w:sz w:val="24"/>
          <w:szCs w:val="24"/>
        </w:rPr>
        <w:t>естественные</w:t>
      </w:r>
      <w:r w:rsidRPr="001859D0">
        <w:rPr>
          <w:spacing w:val="-1"/>
          <w:sz w:val="24"/>
          <w:szCs w:val="24"/>
        </w:rPr>
        <w:t xml:space="preserve"> </w:t>
      </w:r>
      <w:r w:rsidRPr="001859D0">
        <w:rPr>
          <w:sz w:val="24"/>
          <w:szCs w:val="24"/>
        </w:rPr>
        <w:t>и</w:t>
      </w:r>
      <w:r w:rsidRPr="001859D0">
        <w:rPr>
          <w:spacing w:val="-4"/>
          <w:sz w:val="24"/>
          <w:szCs w:val="24"/>
        </w:rPr>
        <w:t xml:space="preserve"> </w:t>
      </w:r>
      <w:r w:rsidRPr="001859D0">
        <w:rPr>
          <w:sz w:val="24"/>
          <w:szCs w:val="24"/>
        </w:rPr>
        <w:t>искусственные;</w:t>
      </w:r>
    </w:p>
    <w:p w:rsidR="001859D0" w:rsidRPr="001859D0" w:rsidRDefault="001859D0" w:rsidP="00995949">
      <w:pPr>
        <w:pStyle w:val="a7"/>
        <w:numPr>
          <w:ilvl w:val="1"/>
          <w:numId w:val="99"/>
        </w:numPr>
        <w:tabs>
          <w:tab w:val="left" w:pos="1681"/>
          <w:tab w:val="left" w:pos="1682"/>
        </w:tabs>
        <w:spacing w:before="59" w:line="342" w:lineRule="exact"/>
        <w:jc w:val="left"/>
        <w:rPr>
          <w:rFonts w:ascii="Symbol" w:hAnsi="Symbol"/>
          <w:sz w:val="24"/>
          <w:szCs w:val="24"/>
        </w:rPr>
      </w:pPr>
      <w:r w:rsidRPr="001859D0">
        <w:rPr>
          <w:sz w:val="24"/>
          <w:szCs w:val="24"/>
        </w:rPr>
        <w:lastRenderedPageBreak/>
        <w:t>реальные</w:t>
      </w:r>
      <w:r w:rsidRPr="001859D0">
        <w:rPr>
          <w:spacing w:val="-2"/>
          <w:sz w:val="24"/>
          <w:szCs w:val="24"/>
        </w:rPr>
        <w:t xml:space="preserve"> </w:t>
      </w:r>
      <w:r w:rsidRPr="001859D0">
        <w:rPr>
          <w:sz w:val="24"/>
          <w:szCs w:val="24"/>
        </w:rPr>
        <w:t>и</w:t>
      </w:r>
      <w:r w:rsidRPr="001859D0">
        <w:rPr>
          <w:spacing w:val="-2"/>
          <w:sz w:val="24"/>
          <w:szCs w:val="24"/>
        </w:rPr>
        <w:t xml:space="preserve"> </w:t>
      </w:r>
      <w:r w:rsidRPr="001859D0">
        <w:rPr>
          <w:sz w:val="24"/>
          <w:szCs w:val="24"/>
        </w:rPr>
        <w:t>виртуальные.</w:t>
      </w:r>
    </w:p>
    <w:p w:rsidR="001859D0" w:rsidRPr="001859D0" w:rsidRDefault="001859D0" w:rsidP="001859D0">
      <w:pPr>
        <w:pStyle w:val="a3"/>
        <w:jc w:val="left"/>
      </w:pPr>
      <w:r w:rsidRPr="001859D0">
        <w:t>Данные</w:t>
      </w:r>
      <w:r w:rsidRPr="001859D0">
        <w:rPr>
          <w:spacing w:val="41"/>
        </w:rPr>
        <w:t xml:space="preserve"> </w:t>
      </w:r>
      <w:r w:rsidRPr="001859D0">
        <w:t>средства</w:t>
      </w:r>
      <w:r w:rsidRPr="001859D0">
        <w:rPr>
          <w:spacing w:val="40"/>
        </w:rPr>
        <w:t xml:space="preserve"> </w:t>
      </w:r>
      <w:r w:rsidRPr="001859D0">
        <w:t>Программы,</w:t>
      </w:r>
      <w:r w:rsidRPr="001859D0">
        <w:rPr>
          <w:spacing w:val="39"/>
        </w:rPr>
        <w:t xml:space="preserve"> </w:t>
      </w:r>
      <w:r w:rsidRPr="001859D0">
        <w:t>используются</w:t>
      </w:r>
      <w:r w:rsidRPr="001859D0">
        <w:rPr>
          <w:spacing w:val="41"/>
        </w:rPr>
        <w:t xml:space="preserve"> </w:t>
      </w:r>
      <w:r w:rsidRPr="001859D0">
        <w:t>для</w:t>
      </w:r>
      <w:r w:rsidRPr="001859D0">
        <w:rPr>
          <w:spacing w:val="39"/>
        </w:rPr>
        <w:t xml:space="preserve"> </w:t>
      </w:r>
      <w:r w:rsidRPr="001859D0">
        <w:t>развития</w:t>
      </w:r>
      <w:r w:rsidRPr="001859D0">
        <w:rPr>
          <w:spacing w:val="38"/>
        </w:rPr>
        <w:t xml:space="preserve"> </w:t>
      </w:r>
      <w:r w:rsidRPr="001859D0">
        <w:t>следующих</w:t>
      </w:r>
      <w:r w:rsidRPr="001859D0">
        <w:rPr>
          <w:spacing w:val="-67"/>
        </w:rPr>
        <w:t xml:space="preserve"> </w:t>
      </w:r>
      <w:r w:rsidRPr="001859D0">
        <w:t>видов</w:t>
      </w:r>
      <w:r w:rsidRPr="001859D0">
        <w:rPr>
          <w:spacing w:val="-3"/>
        </w:rPr>
        <w:t xml:space="preserve"> </w:t>
      </w:r>
      <w:r w:rsidRPr="001859D0">
        <w:t>деятельности</w:t>
      </w:r>
      <w:r w:rsidRPr="001859D0">
        <w:rPr>
          <w:spacing w:val="-2"/>
        </w:rPr>
        <w:t xml:space="preserve"> </w:t>
      </w:r>
      <w:r w:rsidRPr="001859D0">
        <w:t>детей:</w:t>
      </w:r>
    </w:p>
    <w:p w:rsidR="001859D0" w:rsidRPr="001859D0" w:rsidRDefault="001859D0" w:rsidP="00995949">
      <w:pPr>
        <w:pStyle w:val="a7"/>
        <w:numPr>
          <w:ilvl w:val="1"/>
          <w:numId w:val="99"/>
        </w:numPr>
        <w:tabs>
          <w:tab w:val="left" w:pos="1681"/>
          <w:tab w:val="left" w:pos="1682"/>
        </w:tabs>
        <w:ind w:right="607"/>
        <w:jc w:val="left"/>
        <w:rPr>
          <w:rFonts w:ascii="Symbol" w:hAnsi="Symbol"/>
          <w:sz w:val="24"/>
          <w:szCs w:val="24"/>
        </w:rPr>
      </w:pPr>
      <w:r w:rsidRPr="001859D0">
        <w:rPr>
          <w:sz w:val="24"/>
          <w:szCs w:val="24"/>
        </w:rPr>
        <w:t>двигательной</w:t>
      </w:r>
      <w:r w:rsidRPr="001859D0">
        <w:rPr>
          <w:spacing w:val="54"/>
          <w:sz w:val="24"/>
          <w:szCs w:val="24"/>
        </w:rPr>
        <w:t xml:space="preserve"> </w:t>
      </w:r>
      <w:r w:rsidRPr="001859D0">
        <w:rPr>
          <w:sz w:val="24"/>
          <w:szCs w:val="24"/>
        </w:rPr>
        <w:t>(оборудование</w:t>
      </w:r>
      <w:r w:rsidRPr="001859D0">
        <w:rPr>
          <w:spacing w:val="51"/>
          <w:sz w:val="24"/>
          <w:szCs w:val="24"/>
        </w:rPr>
        <w:t xml:space="preserve"> </w:t>
      </w:r>
      <w:r w:rsidRPr="001859D0">
        <w:rPr>
          <w:sz w:val="24"/>
          <w:szCs w:val="24"/>
        </w:rPr>
        <w:t>для</w:t>
      </w:r>
      <w:r w:rsidRPr="001859D0">
        <w:rPr>
          <w:spacing w:val="53"/>
          <w:sz w:val="24"/>
          <w:szCs w:val="24"/>
        </w:rPr>
        <w:t xml:space="preserve"> </w:t>
      </w:r>
      <w:r w:rsidRPr="001859D0">
        <w:rPr>
          <w:sz w:val="24"/>
          <w:szCs w:val="24"/>
        </w:rPr>
        <w:t>ходьбы,</w:t>
      </w:r>
      <w:r w:rsidRPr="001859D0">
        <w:rPr>
          <w:spacing w:val="53"/>
          <w:sz w:val="24"/>
          <w:szCs w:val="24"/>
        </w:rPr>
        <w:t xml:space="preserve"> </w:t>
      </w:r>
      <w:r w:rsidRPr="001859D0">
        <w:rPr>
          <w:sz w:val="24"/>
          <w:szCs w:val="24"/>
        </w:rPr>
        <w:t>бега,</w:t>
      </w:r>
      <w:r w:rsidRPr="001859D0">
        <w:rPr>
          <w:spacing w:val="53"/>
          <w:sz w:val="24"/>
          <w:szCs w:val="24"/>
        </w:rPr>
        <w:t xml:space="preserve"> </w:t>
      </w:r>
      <w:r w:rsidRPr="001859D0">
        <w:rPr>
          <w:sz w:val="24"/>
          <w:szCs w:val="24"/>
        </w:rPr>
        <w:t>ползания,</w:t>
      </w:r>
      <w:r w:rsidRPr="001859D0">
        <w:rPr>
          <w:spacing w:val="53"/>
          <w:sz w:val="24"/>
          <w:szCs w:val="24"/>
        </w:rPr>
        <w:t xml:space="preserve"> </w:t>
      </w:r>
      <w:r w:rsidRPr="001859D0">
        <w:rPr>
          <w:sz w:val="24"/>
          <w:szCs w:val="24"/>
        </w:rPr>
        <w:t>лазанья,</w:t>
      </w:r>
      <w:r w:rsidRPr="001859D0">
        <w:rPr>
          <w:spacing w:val="-67"/>
          <w:sz w:val="24"/>
          <w:szCs w:val="24"/>
        </w:rPr>
        <w:t xml:space="preserve"> </w:t>
      </w:r>
      <w:r w:rsidRPr="001859D0">
        <w:rPr>
          <w:sz w:val="24"/>
          <w:szCs w:val="24"/>
        </w:rPr>
        <w:t>прыгания,</w:t>
      </w:r>
      <w:r w:rsidRPr="001859D0">
        <w:rPr>
          <w:spacing w:val="-1"/>
          <w:sz w:val="24"/>
          <w:szCs w:val="24"/>
        </w:rPr>
        <w:t xml:space="preserve"> </w:t>
      </w:r>
      <w:r w:rsidRPr="001859D0">
        <w:rPr>
          <w:sz w:val="24"/>
          <w:szCs w:val="24"/>
        </w:rPr>
        <w:t>занятий</w:t>
      </w:r>
      <w:r w:rsidRPr="001859D0">
        <w:rPr>
          <w:spacing w:val="-3"/>
          <w:sz w:val="24"/>
          <w:szCs w:val="24"/>
        </w:rPr>
        <w:t xml:space="preserve"> </w:t>
      </w:r>
      <w:r w:rsidRPr="001859D0">
        <w:rPr>
          <w:sz w:val="24"/>
          <w:szCs w:val="24"/>
        </w:rPr>
        <w:t>с</w:t>
      </w:r>
      <w:r w:rsidRPr="001859D0">
        <w:rPr>
          <w:spacing w:val="-2"/>
          <w:sz w:val="24"/>
          <w:szCs w:val="24"/>
        </w:rPr>
        <w:t xml:space="preserve"> </w:t>
      </w:r>
      <w:r w:rsidRPr="001859D0">
        <w:rPr>
          <w:sz w:val="24"/>
          <w:szCs w:val="24"/>
        </w:rPr>
        <w:t>мячом</w:t>
      </w:r>
      <w:r w:rsidRPr="001859D0">
        <w:rPr>
          <w:spacing w:val="-3"/>
          <w:sz w:val="24"/>
          <w:szCs w:val="24"/>
        </w:rPr>
        <w:t xml:space="preserve"> </w:t>
      </w:r>
      <w:r w:rsidRPr="001859D0">
        <w:rPr>
          <w:sz w:val="24"/>
          <w:szCs w:val="24"/>
        </w:rPr>
        <w:t>и другое);</w:t>
      </w:r>
    </w:p>
    <w:p w:rsidR="001859D0" w:rsidRPr="001859D0" w:rsidRDefault="001859D0" w:rsidP="00995949">
      <w:pPr>
        <w:pStyle w:val="a7"/>
        <w:numPr>
          <w:ilvl w:val="1"/>
          <w:numId w:val="99"/>
        </w:numPr>
        <w:tabs>
          <w:tab w:val="left" w:pos="1681"/>
          <w:tab w:val="left" w:pos="1682"/>
        </w:tabs>
        <w:spacing w:before="52"/>
        <w:ind w:right="614"/>
        <w:jc w:val="left"/>
        <w:rPr>
          <w:rFonts w:ascii="Symbol" w:hAnsi="Symbol"/>
          <w:sz w:val="24"/>
          <w:szCs w:val="24"/>
        </w:rPr>
      </w:pPr>
      <w:r w:rsidRPr="001859D0">
        <w:rPr>
          <w:sz w:val="24"/>
          <w:szCs w:val="24"/>
        </w:rPr>
        <w:t>предметной</w:t>
      </w:r>
      <w:r w:rsidRPr="001859D0">
        <w:rPr>
          <w:spacing w:val="2"/>
          <w:sz w:val="24"/>
          <w:szCs w:val="24"/>
        </w:rPr>
        <w:t xml:space="preserve"> </w:t>
      </w:r>
      <w:r w:rsidRPr="001859D0">
        <w:rPr>
          <w:sz w:val="24"/>
          <w:szCs w:val="24"/>
        </w:rPr>
        <w:t>(образные</w:t>
      </w:r>
      <w:r w:rsidRPr="001859D0">
        <w:rPr>
          <w:spacing w:val="2"/>
          <w:sz w:val="24"/>
          <w:szCs w:val="24"/>
        </w:rPr>
        <w:t xml:space="preserve"> </w:t>
      </w:r>
      <w:r w:rsidRPr="001859D0">
        <w:rPr>
          <w:sz w:val="24"/>
          <w:szCs w:val="24"/>
        </w:rPr>
        <w:t>и</w:t>
      </w:r>
      <w:r w:rsidRPr="001859D0">
        <w:rPr>
          <w:spacing w:val="1"/>
          <w:sz w:val="24"/>
          <w:szCs w:val="24"/>
        </w:rPr>
        <w:t xml:space="preserve"> </w:t>
      </w:r>
      <w:r w:rsidRPr="001859D0">
        <w:rPr>
          <w:sz w:val="24"/>
          <w:szCs w:val="24"/>
        </w:rPr>
        <w:t>дидактические</w:t>
      </w:r>
      <w:r w:rsidRPr="001859D0">
        <w:rPr>
          <w:spacing w:val="2"/>
          <w:sz w:val="24"/>
          <w:szCs w:val="24"/>
        </w:rPr>
        <w:t xml:space="preserve"> </w:t>
      </w:r>
      <w:r w:rsidRPr="001859D0">
        <w:rPr>
          <w:sz w:val="24"/>
          <w:szCs w:val="24"/>
        </w:rPr>
        <w:t>игрушки,</w:t>
      </w:r>
      <w:r w:rsidRPr="001859D0">
        <w:rPr>
          <w:spacing w:val="2"/>
          <w:sz w:val="24"/>
          <w:szCs w:val="24"/>
        </w:rPr>
        <w:t xml:space="preserve"> </w:t>
      </w:r>
      <w:r w:rsidRPr="001859D0">
        <w:rPr>
          <w:sz w:val="24"/>
          <w:szCs w:val="24"/>
        </w:rPr>
        <w:t>реальные</w:t>
      </w:r>
      <w:r w:rsidRPr="001859D0">
        <w:rPr>
          <w:spacing w:val="2"/>
          <w:sz w:val="24"/>
          <w:szCs w:val="24"/>
        </w:rPr>
        <w:t xml:space="preserve"> </w:t>
      </w:r>
      <w:r w:rsidRPr="001859D0">
        <w:rPr>
          <w:sz w:val="24"/>
          <w:szCs w:val="24"/>
        </w:rPr>
        <w:t>предметы и</w:t>
      </w:r>
      <w:r w:rsidRPr="001859D0">
        <w:rPr>
          <w:spacing w:val="-67"/>
          <w:sz w:val="24"/>
          <w:szCs w:val="24"/>
        </w:rPr>
        <w:t xml:space="preserve"> </w:t>
      </w:r>
      <w:r w:rsidRPr="001859D0">
        <w:rPr>
          <w:sz w:val="24"/>
          <w:szCs w:val="24"/>
        </w:rPr>
        <w:t>другое);</w:t>
      </w:r>
    </w:p>
    <w:p w:rsidR="001859D0" w:rsidRPr="001859D0" w:rsidRDefault="001859D0" w:rsidP="00995949">
      <w:pPr>
        <w:pStyle w:val="a7"/>
        <w:numPr>
          <w:ilvl w:val="1"/>
          <w:numId w:val="99"/>
        </w:numPr>
        <w:tabs>
          <w:tab w:val="left" w:pos="1681"/>
          <w:tab w:val="left" w:pos="1682"/>
        </w:tabs>
        <w:spacing w:before="55"/>
        <w:jc w:val="left"/>
        <w:rPr>
          <w:rFonts w:ascii="Symbol" w:hAnsi="Symbol"/>
          <w:sz w:val="24"/>
          <w:szCs w:val="24"/>
        </w:rPr>
      </w:pPr>
      <w:r w:rsidRPr="001859D0">
        <w:rPr>
          <w:sz w:val="24"/>
          <w:szCs w:val="24"/>
        </w:rPr>
        <w:t>игровой</w:t>
      </w:r>
      <w:r w:rsidRPr="001859D0">
        <w:rPr>
          <w:spacing w:val="-5"/>
          <w:sz w:val="24"/>
          <w:szCs w:val="24"/>
        </w:rPr>
        <w:t xml:space="preserve"> </w:t>
      </w:r>
      <w:r w:rsidRPr="001859D0">
        <w:rPr>
          <w:sz w:val="24"/>
          <w:szCs w:val="24"/>
        </w:rPr>
        <w:t>(игры,</w:t>
      </w:r>
      <w:r w:rsidRPr="001859D0">
        <w:rPr>
          <w:spacing w:val="-4"/>
          <w:sz w:val="24"/>
          <w:szCs w:val="24"/>
        </w:rPr>
        <w:t xml:space="preserve"> </w:t>
      </w:r>
      <w:r w:rsidRPr="001859D0">
        <w:rPr>
          <w:sz w:val="24"/>
          <w:szCs w:val="24"/>
        </w:rPr>
        <w:t>игрушки,</w:t>
      </w:r>
      <w:r w:rsidRPr="001859D0">
        <w:rPr>
          <w:spacing w:val="-5"/>
          <w:sz w:val="24"/>
          <w:szCs w:val="24"/>
        </w:rPr>
        <w:t xml:space="preserve"> </w:t>
      </w:r>
      <w:r w:rsidRPr="001859D0">
        <w:rPr>
          <w:sz w:val="24"/>
          <w:szCs w:val="24"/>
        </w:rPr>
        <w:t>игровое</w:t>
      </w:r>
      <w:r w:rsidRPr="001859D0">
        <w:rPr>
          <w:spacing w:val="-4"/>
          <w:sz w:val="24"/>
          <w:szCs w:val="24"/>
        </w:rPr>
        <w:t xml:space="preserve"> </w:t>
      </w:r>
      <w:r w:rsidRPr="001859D0">
        <w:rPr>
          <w:sz w:val="24"/>
          <w:szCs w:val="24"/>
        </w:rPr>
        <w:t>оборудование</w:t>
      </w:r>
      <w:r w:rsidRPr="001859D0">
        <w:rPr>
          <w:spacing w:val="-4"/>
          <w:sz w:val="24"/>
          <w:szCs w:val="24"/>
        </w:rPr>
        <w:t xml:space="preserve"> </w:t>
      </w:r>
      <w:r w:rsidRPr="001859D0">
        <w:rPr>
          <w:sz w:val="24"/>
          <w:szCs w:val="24"/>
        </w:rPr>
        <w:t>и</w:t>
      </w:r>
      <w:r w:rsidRPr="001859D0">
        <w:rPr>
          <w:spacing w:val="-7"/>
          <w:sz w:val="24"/>
          <w:szCs w:val="24"/>
        </w:rPr>
        <w:t xml:space="preserve"> </w:t>
      </w:r>
      <w:r w:rsidRPr="001859D0">
        <w:rPr>
          <w:sz w:val="24"/>
          <w:szCs w:val="24"/>
        </w:rPr>
        <w:t>другое);</w:t>
      </w:r>
    </w:p>
    <w:p w:rsidR="001859D0" w:rsidRPr="001859D0" w:rsidRDefault="001859D0" w:rsidP="00995949">
      <w:pPr>
        <w:pStyle w:val="a7"/>
        <w:numPr>
          <w:ilvl w:val="1"/>
          <w:numId w:val="99"/>
        </w:numPr>
        <w:tabs>
          <w:tab w:val="left" w:pos="1682"/>
        </w:tabs>
        <w:spacing w:before="53"/>
        <w:ind w:right="606"/>
        <w:rPr>
          <w:rFonts w:ascii="Symbol" w:hAnsi="Symbol"/>
          <w:sz w:val="24"/>
          <w:szCs w:val="24"/>
        </w:rPr>
      </w:pPr>
      <w:r w:rsidRPr="001859D0">
        <w:rPr>
          <w:sz w:val="24"/>
          <w:szCs w:val="24"/>
        </w:rPr>
        <w:t>коммуникативной</w:t>
      </w:r>
      <w:r w:rsidRPr="001859D0">
        <w:rPr>
          <w:spacing w:val="1"/>
          <w:sz w:val="24"/>
          <w:szCs w:val="24"/>
        </w:rPr>
        <w:t xml:space="preserve"> </w:t>
      </w:r>
      <w:r w:rsidRPr="001859D0">
        <w:rPr>
          <w:sz w:val="24"/>
          <w:szCs w:val="24"/>
        </w:rPr>
        <w:t>(дидактический</w:t>
      </w:r>
      <w:r w:rsidRPr="001859D0">
        <w:rPr>
          <w:spacing w:val="1"/>
          <w:sz w:val="24"/>
          <w:szCs w:val="24"/>
        </w:rPr>
        <w:t xml:space="preserve"> </w:t>
      </w:r>
      <w:r w:rsidRPr="001859D0">
        <w:rPr>
          <w:sz w:val="24"/>
          <w:szCs w:val="24"/>
        </w:rPr>
        <w:t>материал,</w:t>
      </w:r>
      <w:r w:rsidRPr="001859D0">
        <w:rPr>
          <w:spacing w:val="1"/>
          <w:sz w:val="24"/>
          <w:szCs w:val="24"/>
        </w:rPr>
        <w:t xml:space="preserve"> </w:t>
      </w:r>
      <w:r w:rsidRPr="001859D0">
        <w:rPr>
          <w:sz w:val="24"/>
          <w:szCs w:val="24"/>
        </w:rPr>
        <w:t>предметы,</w:t>
      </w:r>
      <w:r w:rsidRPr="001859D0">
        <w:rPr>
          <w:spacing w:val="1"/>
          <w:sz w:val="24"/>
          <w:szCs w:val="24"/>
        </w:rPr>
        <w:t xml:space="preserve"> </w:t>
      </w:r>
      <w:r w:rsidRPr="001859D0">
        <w:rPr>
          <w:sz w:val="24"/>
          <w:szCs w:val="24"/>
        </w:rPr>
        <w:t>игрушки,</w:t>
      </w:r>
      <w:r w:rsidRPr="001859D0">
        <w:rPr>
          <w:spacing w:val="1"/>
          <w:sz w:val="24"/>
          <w:szCs w:val="24"/>
        </w:rPr>
        <w:t xml:space="preserve"> </w:t>
      </w:r>
      <w:r w:rsidRPr="001859D0">
        <w:rPr>
          <w:sz w:val="24"/>
          <w:szCs w:val="24"/>
        </w:rPr>
        <w:t>видеофильмы</w:t>
      </w:r>
      <w:r w:rsidRPr="001859D0">
        <w:rPr>
          <w:spacing w:val="-3"/>
          <w:sz w:val="24"/>
          <w:szCs w:val="24"/>
        </w:rPr>
        <w:t xml:space="preserve"> </w:t>
      </w:r>
      <w:r w:rsidRPr="001859D0">
        <w:rPr>
          <w:sz w:val="24"/>
          <w:szCs w:val="24"/>
        </w:rPr>
        <w:t>и другое);</w:t>
      </w:r>
    </w:p>
    <w:p w:rsidR="001859D0" w:rsidRPr="001859D0" w:rsidRDefault="001859D0" w:rsidP="00995949">
      <w:pPr>
        <w:pStyle w:val="a7"/>
        <w:numPr>
          <w:ilvl w:val="1"/>
          <w:numId w:val="99"/>
        </w:numPr>
        <w:tabs>
          <w:tab w:val="left" w:pos="1682"/>
          <w:tab w:val="left" w:pos="6653"/>
          <w:tab w:val="left" w:pos="7682"/>
        </w:tabs>
        <w:ind w:right="602"/>
        <w:rPr>
          <w:rFonts w:ascii="Symbol" w:hAnsi="Symbol"/>
          <w:sz w:val="24"/>
          <w:szCs w:val="24"/>
        </w:rPr>
      </w:pPr>
      <w:r>
        <w:rPr>
          <w:sz w:val="24"/>
          <w:szCs w:val="24"/>
        </w:rPr>
        <w:t xml:space="preserve">познавательно-исследовательской и </w:t>
      </w:r>
      <w:r w:rsidRPr="001859D0">
        <w:rPr>
          <w:sz w:val="24"/>
          <w:szCs w:val="24"/>
        </w:rPr>
        <w:t>экспериментирования</w:t>
      </w:r>
      <w:r w:rsidRPr="001859D0">
        <w:rPr>
          <w:spacing w:val="-68"/>
          <w:sz w:val="24"/>
          <w:szCs w:val="24"/>
        </w:rPr>
        <w:t xml:space="preserve"> </w:t>
      </w:r>
      <w:r w:rsidRPr="001859D0">
        <w:rPr>
          <w:sz w:val="24"/>
          <w:szCs w:val="24"/>
        </w:rPr>
        <w:t>(натуральные предметы и оборудование для исследования и образно-</w:t>
      </w:r>
      <w:r w:rsidRPr="001859D0">
        <w:rPr>
          <w:spacing w:val="1"/>
          <w:sz w:val="24"/>
          <w:szCs w:val="24"/>
        </w:rPr>
        <w:t xml:space="preserve"> </w:t>
      </w:r>
      <w:r w:rsidRPr="001859D0">
        <w:rPr>
          <w:sz w:val="24"/>
          <w:szCs w:val="24"/>
        </w:rPr>
        <w:t>символический материал, в том числе макеты, плакаты, модели, схемы</w:t>
      </w:r>
      <w:r w:rsidRPr="001859D0">
        <w:rPr>
          <w:spacing w:val="1"/>
          <w:sz w:val="24"/>
          <w:szCs w:val="24"/>
        </w:rPr>
        <w:t xml:space="preserve"> </w:t>
      </w:r>
      <w:r w:rsidRPr="001859D0">
        <w:rPr>
          <w:sz w:val="24"/>
          <w:szCs w:val="24"/>
        </w:rPr>
        <w:t>и</w:t>
      </w:r>
      <w:r w:rsidRPr="001859D0">
        <w:rPr>
          <w:spacing w:val="-1"/>
          <w:sz w:val="24"/>
          <w:szCs w:val="24"/>
        </w:rPr>
        <w:t xml:space="preserve"> </w:t>
      </w:r>
      <w:r w:rsidRPr="001859D0">
        <w:rPr>
          <w:sz w:val="24"/>
          <w:szCs w:val="24"/>
        </w:rPr>
        <w:t>другое);</w:t>
      </w:r>
    </w:p>
    <w:p w:rsidR="001859D0" w:rsidRPr="001859D0" w:rsidRDefault="001859D0" w:rsidP="00995949">
      <w:pPr>
        <w:pStyle w:val="a7"/>
        <w:numPr>
          <w:ilvl w:val="1"/>
          <w:numId w:val="99"/>
        </w:numPr>
        <w:tabs>
          <w:tab w:val="left" w:pos="1682"/>
        </w:tabs>
        <w:ind w:right="610"/>
        <w:rPr>
          <w:rFonts w:ascii="Symbol" w:hAnsi="Symbol"/>
          <w:sz w:val="24"/>
          <w:szCs w:val="24"/>
        </w:rPr>
      </w:pPr>
      <w:r w:rsidRPr="001859D0">
        <w:rPr>
          <w:sz w:val="24"/>
          <w:szCs w:val="24"/>
        </w:rPr>
        <w:t>чтения художественной литературы (книги для детского чтения, в том</w:t>
      </w:r>
      <w:r w:rsidRPr="001859D0">
        <w:rPr>
          <w:spacing w:val="1"/>
          <w:sz w:val="24"/>
          <w:szCs w:val="24"/>
        </w:rPr>
        <w:t xml:space="preserve"> </w:t>
      </w:r>
      <w:r w:rsidRPr="001859D0">
        <w:rPr>
          <w:sz w:val="24"/>
          <w:szCs w:val="24"/>
        </w:rPr>
        <w:t>числе</w:t>
      </w:r>
      <w:r w:rsidRPr="001859D0">
        <w:rPr>
          <w:spacing w:val="-3"/>
          <w:sz w:val="24"/>
          <w:szCs w:val="24"/>
        </w:rPr>
        <w:t xml:space="preserve"> </w:t>
      </w:r>
      <w:r w:rsidRPr="001859D0">
        <w:rPr>
          <w:sz w:val="24"/>
          <w:szCs w:val="24"/>
        </w:rPr>
        <w:t>аудиокниги,</w:t>
      </w:r>
      <w:r w:rsidRPr="001859D0">
        <w:rPr>
          <w:spacing w:val="-1"/>
          <w:sz w:val="24"/>
          <w:szCs w:val="24"/>
        </w:rPr>
        <w:t xml:space="preserve"> </w:t>
      </w:r>
      <w:r w:rsidRPr="001859D0">
        <w:rPr>
          <w:sz w:val="24"/>
          <w:szCs w:val="24"/>
        </w:rPr>
        <w:t>иллюстративный материал);</w:t>
      </w:r>
    </w:p>
    <w:p w:rsidR="001859D0" w:rsidRPr="001859D0" w:rsidRDefault="001859D0" w:rsidP="00995949">
      <w:pPr>
        <w:pStyle w:val="a7"/>
        <w:numPr>
          <w:ilvl w:val="1"/>
          <w:numId w:val="99"/>
        </w:numPr>
        <w:tabs>
          <w:tab w:val="left" w:pos="1682"/>
        </w:tabs>
        <w:spacing w:before="52"/>
        <w:rPr>
          <w:rFonts w:ascii="Symbol" w:hAnsi="Symbol"/>
          <w:sz w:val="24"/>
          <w:szCs w:val="24"/>
        </w:rPr>
      </w:pPr>
      <w:r w:rsidRPr="001859D0">
        <w:rPr>
          <w:sz w:val="24"/>
          <w:szCs w:val="24"/>
        </w:rPr>
        <w:t>трудовой</w:t>
      </w:r>
      <w:r w:rsidRPr="001859D0">
        <w:rPr>
          <w:spacing w:val="-3"/>
          <w:sz w:val="24"/>
          <w:szCs w:val="24"/>
        </w:rPr>
        <w:t xml:space="preserve"> </w:t>
      </w:r>
      <w:r w:rsidRPr="001859D0">
        <w:rPr>
          <w:sz w:val="24"/>
          <w:szCs w:val="24"/>
        </w:rPr>
        <w:t>(оборудование</w:t>
      </w:r>
      <w:r w:rsidRPr="001859D0">
        <w:rPr>
          <w:spacing w:val="-2"/>
          <w:sz w:val="24"/>
          <w:szCs w:val="24"/>
        </w:rPr>
        <w:t xml:space="preserve"> </w:t>
      </w:r>
      <w:r w:rsidRPr="001859D0">
        <w:rPr>
          <w:sz w:val="24"/>
          <w:szCs w:val="24"/>
        </w:rPr>
        <w:t>и</w:t>
      </w:r>
      <w:r w:rsidRPr="001859D0">
        <w:rPr>
          <w:spacing w:val="-3"/>
          <w:sz w:val="24"/>
          <w:szCs w:val="24"/>
        </w:rPr>
        <w:t xml:space="preserve"> </w:t>
      </w:r>
      <w:r w:rsidRPr="001859D0">
        <w:rPr>
          <w:sz w:val="24"/>
          <w:szCs w:val="24"/>
        </w:rPr>
        <w:t>инвентарь</w:t>
      </w:r>
      <w:r w:rsidRPr="001859D0">
        <w:rPr>
          <w:spacing w:val="-6"/>
          <w:sz w:val="24"/>
          <w:szCs w:val="24"/>
        </w:rPr>
        <w:t xml:space="preserve"> </w:t>
      </w:r>
      <w:r w:rsidRPr="001859D0">
        <w:rPr>
          <w:sz w:val="24"/>
          <w:szCs w:val="24"/>
        </w:rPr>
        <w:t>для</w:t>
      </w:r>
      <w:r w:rsidRPr="001859D0">
        <w:rPr>
          <w:spacing w:val="-2"/>
          <w:sz w:val="24"/>
          <w:szCs w:val="24"/>
        </w:rPr>
        <w:t xml:space="preserve"> </w:t>
      </w:r>
      <w:r w:rsidRPr="001859D0">
        <w:rPr>
          <w:sz w:val="24"/>
          <w:szCs w:val="24"/>
        </w:rPr>
        <w:t>всех</w:t>
      </w:r>
      <w:r w:rsidRPr="001859D0">
        <w:rPr>
          <w:spacing w:val="-3"/>
          <w:sz w:val="24"/>
          <w:szCs w:val="24"/>
        </w:rPr>
        <w:t xml:space="preserve"> </w:t>
      </w:r>
      <w:r w:rsidRPr="001859D0">
        <w:rPr>
          <w:sz w:val="24"/>
          <w:szCs w:val="24"/>
        </w:rPr>
        <w:t>видов</w:t>
      </w:r>
      <w:r w:rsidRPr="001859D0">
        <w:rPr>
          <w:spacing w:val="-4"/>
          <w:sz w:val="24"/>
          <w:szCs w:val="24"/>
        </w:rPr>
        <w:t xml:space="preserve"> </w:t>
      </w:r>
      <w:r w:rsidRPr="001859D0">
        <w:rPr>
          <w:sz w:val="24"/>
          <w:szCs w:val="24"/>
        </w:rPr>
        <w:t>труда);</w:t>
      </w:r>
    </w:p>
    <w:p w:rsidR="001859D0" w:rsidRPr="001859D0" w:rsidRDefault="001859D0" w:rsidP="00995949">
      <w:pPr>
        <w:pStyle w:val="a7"/>
        <w:numPr>
          <w:ilvl w:val="1"/>
          <w:numId w:val="99"/>
        </w:numPr>
        <w:tabs>
          <w:tab w:val="left" w:pos="1682"/>
        </w:tabs>
        <w:spacing w:before="55"/>
        <w:ind w:right="613"/>
        <w:rPr>
          <w:rFonts w:ascii="Symbol" w:hAnsi="Symbol"/>
          <w:sz w:val="24"/>
          <w:szCs w:val="24"/>
        </w:rPr>
      </w:pPr>
      <w:r w:rsidRPr="001859D0">
        <w:rPr>
          <w:sz w:val="24"/>
          <w:szCs w:val="24"/>
        </w:rPr>
        <w:t>продуктивной</w:t>
      </w:r>
      <w:r w:rsidRPr="001859D0">
        <w:rPr>
          <w:spacing w:val="1"/>
          <w:sz w:val="24"/>
          <w:szCs w:val="24"/>
        </w:rPr>
        <w:t xml:space="preserve"> </w:t>
      </w:r>
      <w:r w:rsidRPr="001859D0">
        <w:rPr>
          <w:sz w:val="24"/>
          <w:szCs w:val="24"/>
        </w:rPr>
        <w:t>(оборудование</w:t>
      </w:r>
      <w:r w:rsidRPr="001859D0">
        <w:rPr>
          <w:spacing w:val="1"/>
          <w:sz w:val="24"/>
          <w:szCs w:val="24"/>
        </w:rPr>
        <w:t xml:space="preserve"> </w:t>
      </w:r>
      <w:r w:rsidRPr="001859D0">
        <w:rPr>
          <w:sz w:val="24"/>
          <w:szCs w:val="24"/>
        </w:rPr>
        <w:t>и</w:t>
      </w:r>
      <w:r w:rsidRPr="001859D0">
        <w:rPr>
          <w:spacing w:val="1"/>
          <w:sz w:val="24"/>
          <w:szCs w:val="24"/>
        </w:rPr>
        <w:t xml:space="preserve"> </w:t>
      </w:r>
      <w:r w:rsidRPr="001859D0">
        <w:rPr>
          <w:sz w:val="24"/>
          <w:szCs w:val="24"/>
        </w:rPr>
        <w:t>материалы</w:t>
      </w:r>
      <w:r w:rsidRPr="001859D0">
        <w:rPr>
          <w:spacing w:val="1"/>
          <w:sz w:val="24"/>
          <w:szCs w:val="24"/>
        </w:rPr>
        <w:t xml:space="preserve"> </w:t>
      </w:r>
      <w:r w:rsidRPr="001859D0">
        <w:rPr>
          <w:sz w:val="24"/>
          <w:szCs w:val="24"/>
        </w:rPr>
        <w:t>для</w:t>
      </w:r>
      <w:r w:rsidRPr="001859D0">
        <w:rPr>
          <w:spacing w:val="1"/>
          <w:sz w:val="24"/>
          <w:szCs w:val="24"/>
        </w:rPr>
        <w:t xml:space="preserve"> </w:t>
      </w:r>
      <w:r w:rsidRPr="001859D0">
        <w:rPr>
          <w:sz w:val="24"/>
          <w:szCs w:val="24"/>
        </w:rPr>
        <w:t>лепки,</w:t>
      </w:r>
      <w:r w:rsidRPr="001859D0">
        <w:rPr>
          <w:spacing w:val="1"/>
          <w:sz w:val="24"/>
          <w:szCs w:val="24"/>
        </w:rPr>
        <w:t xml:space="preserve"> </w:t>
      </w:r>
      <w:r w:rsidRPr="001859D0">
        <w:rPr>
          <w:sz w:val="24"/>
          <w:szCs w:val="24"/>
        </w:rPr>
        <w:t>аппликации,</w:t>
      </w:r>
      <w:r w:rsidRPr="001859D0">
        <w:rPr>
          <w:spacing w:val="1"/>
          <w:sz w:val="24"/>
          <w:szCs w:val="24"/>
        </w:rPr>
        <w:t xml:space="preserve"> </w:t>
      </w:r>
      <w:r w:rsidRPr="001859D0">
        <w:rPr>
          <w:sz w:val="24"/>
          <w:szCs w:val="24"/>
        </w:rPr>
        <w:t>рисования</w:t>
      </w:r>
      <w:r w:rsidRPr="001859D0">
        <w:rPr>
          <w:spacing w:val="-1"/>
          <w:sz w:val="24"/>
          <w:szCs w:val="24"/>
        </w:rPr>
        <w:t xml:space="preserve"> </w:t>
      </w:r>
      <w:r w:rsidRPr="001859D0">
        <w:rPr>
          <w:sz w:val="24"/>
          <w:szCs w:val="24"/>
        </w:rPr>
        <w:t>и конструирования);</w:t>
      </w:r>
    </w:p>
    <w:p w:rsidR="00084095" w:rsidRPr="00084095" w:rsidRDefault="001859D0" w:rsidP="00995949">
      <w:pPr>
        <w:pStyle w:val="a7"/>
        <w:numPr>
          <w:ilvl w:val="1"/>
          <w:numId w:val="99"/>
        </w:numPr>
        <w:tabs>
          <w:tab w:val="left" w:pos="1682"/>
        </w:tabs>
        <w:spacing w:before="54"/>
        <w:ind w:right="610"/>
      </w:pPr>
      <w:r w:rsidRPr="001859D0">
        <w:rPr>
          <w:sz w:val="24"/>
          <w:szCs w:val="24"/>
        </w:rPr>
        <w:t>музыкальной</w:t>
      </w:r>
      <w:r w:rsidRPr="001859D0">
        <w:rPr>
          <w:spacing w:val="1"/>
          <w:sz w:val="24"/>
          <w:szCs w:val="24"/>
        </w:rPr>
        <w:t xml:space="preserve"> </w:t>
      </w:r>
      <w:r w:rsidRPr="001859D0">
        <w:rPr>
          <w:sz w:val="24"/>
          <w:szCs w:val="24"/>
        </w:rPr>
        <w:t>(детские</w:t>
      </w:r>
      <w:r w:rsidRPr="001859D0">
        <w:rPr>
          <w:spacing w:val="1"/>
          <w:sz w:val="24"/>
          <w:szCs w:val="24"/>
        </w:rPr>
        <w:t xml:space="preserve"> </w:t>
      </w:r>
      <w:r w:rsidRPr="001859D0">
        <w:rPr>
          <w:sz w:val="24"/>
          <w:szCs w:val="24"/>
        </w:rPr>
        <w:t>музыкальные</w:t>
      </w:r>
      <w:r w:rsidRPr="001859D0">
        <w:rPr>
          <w:spacing w:val="1"/>
          <w:sz w:val="24"/>
          <w:szCs w:val="24"/>
        </w:rPr>
        <w:t xml:space="preserve"> </w:t>
      </w:r>
      <w:r w:rsidRPr="001859D0">
        <w:rPr>
          <w:sz w:val="24"/>
          <w:szCs w:val="24"/>
        </w:rPr>
        <w:t>инструменты,</w:t>
      </w:r>
      <w:r w:rsidRPr="001859D0">
        <w:rPr>
          <w:spacing w:val="1"/>
          <w:sz w:val="24"/>
          <w:szCs w:val="24"/>
        </w:rPr>
        <w:t xml:space="preserve"> </w:t>
      </w:r>
      <w:r w:rsidRPr="001859D0">
        <w:rPr>
          <w:sz w:val="24"/>
          <w:szCs w:val="24"/>
        </w:rPr>
        <w:t>дидактический</w:t>
      </w:r>
      <w:r w:rsidRPr="001859D0">
        <w:rPr>
          <w:spacing w:val="1"/>
          <w:sz w:val="24"/>
          <w:szCs w:val="24"/>
        </w:rPr>
        <w:t xml:space="preserve"> </w:t>
      </w:r>
      <w:r w:rsidRPr="001859D0">
        <w:rPr>
          <w:sz w:val="24"/>
          <w:szCs w:val="24"/>
        </w:rPr>
        <w:t>материал</w:t>
      </w:r>
      <w:r w:rsidRPr="001859D0">
        <w:rPr>
          <w:spacing w:val="-2"/>
          <w:sz w:val="24"/>
          <w:szCs w:val="24"/>
        </w:rPr>
        <w:t xml:space="preserve"> </w:t>
      </w:r>
      <w:r w:rsidRPr="001859D0">
        <w:rPr>
          <w:sz w:val="24"/>
          <w:szCs w:val="24"/>
        </w:rPr>
        <w:t>и</w:t>
      </w:r>
      <w:r w:rsidRPr="001859D0">
        <w:rPr>
          <w:spacing w:val="-3"/>
          <w:sz w:val="24"/>
          <w:szCs w:val="24"/>
        </w:rPr>
        <w:t xml:space="preserve"> </w:t>
      </w:r>
      <w:r w:rsidRPr="001859D0">
        <w:rPr>
          <w:sz w:val="24"/>
          <w:szCs w:val="24"/>
        </w:rPr>
        <w:t>другое</w:t>
      </w:r>
      <w:r w:rsidR="00084095">
        <w:rPr>
          <w:sz w:val="24"/>
          <w:szCs w:val="24"/>
        </w:rPr>
        <w:t>).</w:t>
      </w:r>
    </w:p>
    <w:p w:rsidR="00BE7355" w:rsidRDefault="00BE7355">
      <w:pPr>
        <w:pStyle w:val="a3"/>
        <w:ind w:left="0"/>
        <w:jc w:val="left"/>
        <w:rPr>
          <w:sz w:val="26"/>
        </w:rPr>
      </w:pPr>
    </w:p>
    <w:p w:rsidR="00BE7355" w:rsidRDefault="00BE7355">
      <w:pPr>
        <w:pStyle w:val="a3"/>
        <w:spacing w:before="7"/>
        <w:ind w:left="0"/>
        <w:jc w:val="left"/>
        <w:rPr>
          <w:sz w:val="22"/>
        </w:rPr>
      </w:pPr>
    </w:p>
    <w:p w:rsidR="00BE7355" w:rsidRDefault="00630773" w:rsidP="00074E0B">
      <w:pPr>
        <w:pStyle w:val="31"/>
        <w:numPr>
          <w:ilvl w:val="1"/>
          <w:numId w:val="148"/>
        </w:numPr>
        <w:tabs>
          <w:tab w:val="left" w:pos="1789"/>
          <w:tab w:val="left" w:pos="3637"/>
          <w:tab w:val="left" w:pos="6209"/>
          <w:tab w:val="left" w:pos="8270"/>
          <w:tab w:val="left" w:pos="9478"/>
        </w:tabs>
        <w:spacing w:line="256" w:lineRule="auto"/>
        <w:ind w:right="1216"/>
      </w:pPr>
      <w:r>
        <w:t>Особенности</w:t>
      </w:r>
      <w:r>
        <w:tab/>
        <w:t>образовательной</w:t>
      </w:r>
      <w:r>
        <w:tab/>
        <w:t>деятельности</w:t>
      </w:r>
      <w:r>
        <w:tab/>
        <w:t>разных</w:t>
      </w:r>
      <w:r>
        <w:tab/>
        <w:t>видов и</w:t>
      </w:r>
      <w:r>
        <w:rPr>
          <w:spacing w:val="-57"/>
        </w:rPr>
        <w:t xml:space="preserve"> </w:t>
      </w:r>
      <w:r>
        <w:t>культурных</w:t>
      </w:r>
      <w:r>
        <w:rPr>
          <w:spacing w:val="-5"/>
        </w:rPr>
        <w:t xml:space="preserve"> </w:t>
      </w:r>
      <w:r>
        <w:t>практик</w:t>
      </w:r>
    </w:p>
    <w:p w:rsidR="00BE7355" w:rsidRDefault="00630773">
      <w:pPr>
        <w:spacing w:before="17"/>
        <w:ind w:left="1304"/>
        <w:rPr>
          <w:b/>
          <w:sz w:val="24"/>
        </w:rPr>
      </w:pPr>
      <w:r>
        <w:rPr>
          <w:sz w:val="24"/>
          <w:u w:val="thick"/>
        </w:rPr>
        <w:t xml:space="preserve"> </w:t>
      </w:r>
      <w:r>
        <w:rPr>
          <w:b/>
          <w:sz w:val="24"/>
          <w:u w:val="thick"/>
        </w:rPr>
        <w:t>Образовательная</w:t>
      </w:r>
      <w:r>
        <w:rPr>
          <w:b/>
          <w:spacing w:val="-5"/>
          <w:sz w:val="24"/>
          <w:u w:val="thick"/>
        </w:rPr>
        <w:t xml:space="preserve"> </w:t>
      </w:r>
      <w:r>
        <w:rPr>
          <w:b/>
          <w:sz w:val="24"/>
          <w:u w:val="thick"/>
        </w:rPr>
        <w:t>деятельность</w:t>
      </w:r>
      <w:r>
        <w:rPr>
          <w:b/>
          <w:spacing w:val="-2"/>
          <w:sz w:val="24"/>
          <w:u w:val="thick"/>
        </w:rPr>
        <w:t xml:space="preserve"> </w:t>
      </w:r>
      <w:r>
        <w:rPr>
          <w:b/>
          <w:sz w:val="24"/>
          <w:u w:val="thick"/>
        </w:rPr>
        <w:t>разных</w:t>
      </w:r>
      <w:r>
        <w:rPr>
          <w:b/>
          <w:spacing w:val="-6"/>
          <w:sz w:val="24"/>
          <w:u w:val="thick"/>
        </w:rPr>
        <w:t xml:space="preserve"> </w:t>
      </w:r>
      <w:r>
        <w:rPr>
          <w:b/>
          <w:sz w:val="24"/>
          <w:u w:val="thick"/>
        </w:rPr>
        <w:t>видов</w:t>
      </w:r>
      <w:r>
        <w:rPr>
          <w:b/>
          <w:sz w:val="24"/>
        </w:rPr>
        <w:t>.</w:t>
      </w:r>
    </w:p>
    <w:p w:rsidR="00BE7355" w:rsidRDefault="00630773">
      <w:pPr>
        <w:pStyle w:val="a3"/>
        <w:spacing w:before="33" w:line="271" w:lineRule="auto"/>
        <w:ind w:left="612" w:right="1026" w:firstLine="660"/>
      </w:pPr>
      <w:r>
        <w:t>Конкретное содержание указанных образовательных областей зависит от возрастных и</w:t>
      </w:r>
      <w:r>
        <w:rPr>
          <w:spacing w:val="1"/>
        </w:rPr>
        <w:t xml:space="preserve"> </w:t>
      </w:r>
      <w:r>
        <w:t>индивидуальных особенностей детей, определяется целями и задачами Программы и может</w:t>
      </w:r>
      <w:r>
        <w:rPr>
          <w:spacing w:val="1"/>
        </w:rPr>
        <w:t xml:space="preserve"> </w:t>
      </w:r>
      <w:r>
        <w:t>реализовываться в различных видах детской деятельности (общении, игре, познавательно -</w:t>
      </w:r>
      <w:r>
        <w:rPr>
          <w:spacing w:val="1"/>
        </w:rPr>
        <w:t xml:space="preserve"> </w:t>
      </w:r>
      <w:r>
        <w:t>исследовательской</w:t>
      </w:r>
      <w:r>
        <w:rPr>
          <w:spacing w:val="-2"/>
        </w:rPr>
        <w:t xml:space="preserve"> </w:t>
      </w:r>
      <w:r>
        <w:t>деятельности</w:t>
      </w:r>
      <w:r>
        <w:rPr>
          <w:spacing w:val="2"/>
        </w:rPr>
        <w:t xml:space="preserve"> </w:t>
      </w:r>
      <w:r>
        <w:t>–</w:t>
      </w:r>
      <w:r>
        <w:rPr>
          <w:spacing w:val="-1"/>
        </w:rPr>
        <w:t xml:space="preserve"> </w:t>
      </w:r>
      <w:r>
        <w:t>как</w:t>
      </w:r>
      <w:r>
        <w:rPr>
          <w:spacing w:val="-5"/>
        </w:rPr>
        <w:t xml:space="preserve"> </w:t>
      </w:r>
      <w:r>
        <w:t>сквозных</w:t>
      </w:r>
      <w:r>
        <w:rPr>
          <w:spacing w:val="-1"/>
        </w:rPr>
        <w:t xml:space="preserve"> </w:t>
      </w:r>
      <w:r>
        <w:t>механизмах</w:t>
      </w:r>
      <w:r>
        <w:rPr>
          <w:spacing w:val="-1"/>
        </w:rPr>
        <w:t xml:space="preserve"> </w:t>
      </w:r>
      <w:r>
        <w:t>развития ребенка):</w:t>
      </w:r>
    </w:p>
    <w:p w:rsidR="00BE7355" w:rsidRPr="00D01007" w:rsidRDefault="00D01007" w:rsidP="00D01007">
      <w:pPr>
        <w:tabs>
          <w:tab w:val="left" w:pos="1329"/>
        </w:tabs>
        <w:spacing w:before="1" w:line="271" w:lineRule="auto"/>
        <w:ind w:left="567" w:right="1024"/>
        <w:jc w:val="both"/>
        <w:rPr>
          <w:sz w:val="24"/>
        </w:rPr>
      </w:pPr>
      <w:r>
        <w:rPr>
          <w:sz w:val="24"/>
        </w:rPr>
        <w:t xml:space="preserve">               </w:t>
      </w:r>
      <w:r w:rsidR="00630773" w:rsidRPr="00D01007">
        <w:rPr>
          <w:sz w:val="24"/>
        </w:rPr>
        <w:t>в раннем возрасте (1 год – 3 года) – предметная деятельность и игры с составными и</w:t>
      </w:r>
      <w:r w:rsidR="00630773" w:rsidRPr="00D01007">
        <w:rPr>
          <w:spacing w:val="1"/>
          <w:sz w:val="24"/>
        </w:rPr>
        <w:t xml:space="preserve"> </w:t>
      </w:r>
      <w:r>
        <w:rPr>
          <w:spacing w:val="1"/>
          <w:sz w:val="24"/>
        </w:rPr>
        <w:t xml:space="preserve">    </w:t>
      </w:r>
      <w:r w:rsidR="00630773" w:rsidRPr="00D01007">
        <w:rPr>
          <w:sz w:val="24"/>
        </w:rPr>
        <w:t>динамическими игрушками; экспериментирование с материалами и веществами (песок, вода,</w:t>
      </w:r>
      <w:r w:rsidR="00630773" w:rsidRPr="00D01007">
        <w:rPr>
          <w:spacing w:val="1"/>
          <w:sz w:val="24"/>
        </w:rPr>
        <w:t xml:space="preserve"> </w:t>
      </w:r>
      <w:r w:rsidR="00630773" w:rsidRPr="00D01007">
        <w:rPr>
          <w:sz w:val="24"/>
        </w:rPr>
        <w:t>тесто и пр.), общение со взрослым и совместные игры со сверстниками под руководством</w:t>
      </w:r>
      <w:r w:rsidR="00630773" w:rsidRPr="00D01007">
        <w:rPr>
          <w:spacing w:val="1"/>
          <w:sz w:val="24"/>
        </w:rPr>
        <w:t xml:space="preserve"> </w:t>
      </w:r>
      <w:r w:rsidR="00630773" w:rsidRPr="00D01007">
        <w:rPr>
          <w:sz w:val="24"/>
        </w:rPr>
        <w:t>взрослого, самообслуживание и действия с бытовыми предметами-орудиями (ложка, совок,</w:t>
      </w:r>
      <w:r w:rsidR="00630773" w:rsidRPr="00D01007">
        <w:rPr>
          <w:spacing w:val="1"/>
          <w:sz w:val="24"/>
        </w:rPr>
        <w:t xml:space="preserve"> </w:t>
      </w:r>
      <w:r w:rsidR="00630773" w:rsidRPr="00D01007">
        <w:rPr>
          <w:sz w:val="24"/>
        </w:rPr>
        <w:t>лопатка</w:t>
      </w:r>
      <w:r w:rsidR="00630773" w:rsidRPr="00D01007">
        <w:rPr>
          <w:spacing w:val="1"/>
          <w:sz w:val="24"/>
        </w:rPr>
        <w:t xml:space="preserve"> </w:t>
      </w:r>
      <w:r w:rsidR="00630773" w:rsidRPr="00D01007">
        <w:rPr>
          <w:sz w:val="24"/>
        </w:rPr>
        <w:t>и</w:t>
      </w:r>
      <w:r w:rsidR="00630773" w:rsidRPr="00D01007">
        <w:rPr>
          <w:spacing w:val="1"/>
          <w:sz w:val="24"/>
        </w:rPr>
        <w:t xml:space="preserve"> </w:t>
      </w:r>
      <w:r w:rsidR="00630773" w:rsidRPr="00D01007">
        <w:rPr>
          <w:sz w:val="24"/>
        </w:rPr>
        <w:t>пр.),</w:t>
      </w:r>
      <w:r w:rsidR="00630773" w:rsidRPr="00D01007">
        <w:rPr>
          <w:spacing w:val="1"/>
          <w:sz w:val="24"/>
        </w:rPr>
        <w:t xml:space="preserve"> </w:t>
      </w:r>
      <w:r w:rsidR="00630773" w:rsidRPr="00D01007">
        <w:rPr>
          <w:sz w:val="24"/>
        </w:rPr>
        <w:t>восприятие</w:t>
      </w:r>
      <w:r w:rsidR="00630773" w:rsidRPr="00D01007">
        <w:rPr>
          <w:spacing w:val="1"/>
          <w:sz w:val="24"/>
        </w:rPr>
        <w:t xml:space="preserve"> </w:t>
      </w:r>
      <w:r w:rsidR="00630773" w:rsidRPr="00D01007">
        <w:rPr>
          <w:sz w:val="24"/>
        </w:rPr>
        <w:t>смысла</w:t>
      </w:r>
      <w:r w:rsidR="00630773" w:rsidRPr="00D01007">
        <w:rPr>
          <w:spacing w:val="1"/>
          <w:sz w:val="24"/>
        </w:rPr>
        <w:t xml:space="preserve"> </w:t>
      </w:r>
      <w:r w:rsidR="00630773" w:rsidRPr="00D01007">
        <w:rPr>
          <w:sz w:val="24"/>
        </w:rPr>
        <w:t>музыки,</w:t>
      </w:r>
      <w:r w:rsidR="00630773" w:rsidRPr="00D01007">
        <w:rPr>
          <w:spacing w:val="1"/>
          <w:sz w:val="24"/>
        </w:rPr>
        <w:t xml:space="preserve"> </w:t>
      </w:r>
      <w:r w:rsidR="00630773" w:rsidRPr="00D01007">
        <w:rPr>
          <w:sz w:val="24"/>
        </w:rPr>
        <w:t>сказок,</w:t>
      </w:r>
      <w:r w:rsidR="00630773" w:rsidRPr="00D01007">
        <w:rPr>
          <w:spacing w:val="1"/>
          <w:sz w:val="24"/>
        </w:rPr>
        <w:t xml:space="preserve"> </w:t>
      </w:r>
      <w:r w:rsidR="00630773" w:rsidRPr="00D01007">
        <w:rPr>
          <w:sz w:val="24"/>
        </w:rPr>
        <w:t>стихов,</w:t>
      </w:r>
      <w:r w:rsidR="00630773" w:rsidRPr="00D01007">
        <w:rPr>
          <w:spacing w:val="1"/>
          <w:sz w:val="24"/>
        </w:rPr>
        <w:t xml:space="preserve"> </w:t>
      </w:r>
      <w:r w:rsidR="00630773" w:rsidRPr="00D01007">
        <w:rPr>
          <w:sz w:val="24"/>
        </w:rPr>
        <w:t>рассматривание</w:t>
      </w:r>
      <w:r w:rsidR="00630773" w:rsidRPr="00D01007">
        <w:rPr>
          <w:spacing w:val="1"/>
          <w:sz w:val="24"/>
        </w:rPr>
        <w:t xml:space="preserve"> </w:t>
      </w:r>
      <w:r w:rsidR="00630773" w:rsidRPr="00D01007">
        <w:rPr>
          <w:sz w:val="24"/>
        </w:rPr>
        <w:t>картинок,</w:t>
      </w:r>
      <w:r w:rsidR="00630773" w:rsidRPr="00D01007">
        <w:rPr>
          <w:spacing w:val="-57"/>
          <w:sz w:val="24"/>
        </w:rPr>
        <w:t xml:space="preserve"> </w:t>
      </w:r>
      <w:r w:rsidR="00630773" w:rsidRPr="00D01007">
        <w:rPr>
          <w:sz w:val="24"/>
        </w:rPr>
        <w:t>двигательная</w:t>
      </w:r>
      <w:r w:rsidR="00630773" w:rsidRPr="00D01007">
        <w:rPr>
          <w:spacing w:val="-4"/>
          <w:sz w:val="24"/>
        </w:rPr>
        <w:t xml:space="preserve"> </w:t>
      </w:r>
      <w:r w:rsidR="00630773" w:rsidRPr="00D01007">
        <w:rPr>
          <w:sz w:val="24"/>
        </w:rPr>
        <w:t>активность;</w:t>
      </w:r>
    </w:p>
    <w:p w:rsidR="00BE7355" w:rsidRDefault="00630773" w:rsidP="00995949">
      <w:pPr>
        <w:pStyle w:val="a7"/>
        <w:numPr>
          <w:ilvl w:val="1"/>
          <w:numId w:val="32"/>
        </w:numPr>
        <w:tabs>
          <w:tab w:val="left" w:pos="1385"/>
        </w:tabs>
        <w:spacing w:line="271" w:lineRule="auto"/>
        <w:ind w:right="1026" w:firstLine="600"/>
        <w:rPr>
          <w:sz w:val="24"/>
        </w:rPr>
      </w:pPr>
      <w:r>
        <w:rPr>
          <w:sz w:val="24"/>
        </w:rPr>
        <w:t>для детей дошкольного возраста (3 года – 8 лет) – ряд видов деятельности, таких как</w:t>
      </w:r>
      <w:r>
        <w:rPr>
          <w:spacing w:val="1"/>
          <w:sz w:val="24"/>
        </w:rPr>
        <w:t xml:space="preserve"> </w:t>
      </w:r>
      <w:r>
        <w:rPr>
          <w:sz w:val="24"/>
        </w:rPr>
        <w:t>игровая,</w:t>
      </w:r>
      <w:r>
        <w:rPr>
          <w:spacing w:val="1"/>
          <w:sz w:val="24"/>
        </w:rPr>
        <w:t xml:space="preserve"> </w:t>
      </w:r>
      <w:r>
        <w:rPr>
          <w:sz w:val="24"/>
        </w:rPr>
        <w:t>включая</w:t>
      </w:r>
      <w:r>
        <w:rPr>
          <w:spacing w:val="1"/>
          <w:sz w:val="24"/>
        </w:rPr>
        <w:t xml:space="preserve"> </w:t>
      </w:r>
      <w:r>
        <w:rPr>
          <w:sz w:val="24"/>
        </w:rPr>
        <w:t>сюжетно-ролевую</w:t>
      </w:r>
      <w:r>
        <w:rPr>
          <w:spacing w:val="1"/>
          <w:sz w:val="24"/>
        </w:rPr>
        <w:t xml:space="preserve"> </w:t>
      </w:r>
      <w:r>
        <w:rPr>
          <w:sz w:val="24"/>
        </w:rPr>
        <w:t>игру,</w:t>
      </w:r>
      <w:r>
        <w:rPr>
          <w:spacing w:val="1"/>
          <w:sz w:val="24"/>
        </w:rPr>
        <w:t xml:space="preserve"> </w:t>
      </w:r>
      <w:r>
        <w:rPr>
          <w:sz w:val="24"/>
        </w:rPr>
        <w:t>игру</w:t>
      </w:r>
      <w:r>
        <w:rPr>
          <w:spacing w:val="1"/>
          <w:sz w:val="24"/>
        </w:rPr>
        <w:t xml:space="preserve"> </w:t>
      </w:r>
      <w:r>
        <w:rPr>
          <w:sz w:val="24"/>
        </w:rPr>
        <w:t>с</w:t>
      </w:r>
      <w:r>
        <w:rPr>
          <w:spacing w:val="1"/>
          <w:sz w:val="24"/>
        </w:rPr>
        <w:t xml:space="preserve"> </w:t>
      </w:r>
      <w:r>
        <w:rPr>
          <w:sz w:val="24"/>
        </w:rPr>
        <w:t>правилами</w:t>
      </w:r>
      <w:r>
        <w:rPr>
          <w:spacing w:val="1"/>
          <w:sz w:val="24"/>
        </w:rPr>
        <w:t xml:space="preserve"> </w:t>
      </w:r>
      <w:r>
        <w:rPr>
          <w:sz w:val="24"/>
        </w:rPr>
        <w:t>и</w:t>
      </w:r>
      <w:r>
        <w:rPr>
          <w:spacing w:val="1"/>
          <w:sz w:val="24"/>
        </w:rPr>
        <w:t xml:space="preserve"> </w:t>
      </w:r>
      <w:r>
        <w:rPr>
          <w:sz w:val="24"/>
        </w:rPr>
        <w:t>другие</w:t>
      </w:r>
      <w:r>
        <w:rPr>
          <w:spacing w:val="1"/>
          <w:sz w:val="24"/>
        </w:rPr>
        <w:t xml:space="preserve"> </w:t>
      </w:r>
      <w:r>
        <w:rPr>
          <w:sz w:val="24"/>
        </w:rPr>
        <w:t>виды</w:t>
      </w:r>
      <w:r>
        <w:rPr>
          <w:spacing w:val="1"/>
          <w:sz w:val="24"/>
        </w:rPr>
        <w:t xml:space="preserve"> </w:t>
      </w:r>
      <w:r>
        <w:rPr>
          <w:sz w:val="24"/>
        </w:rPr>
        <w:t>игр,</w:t>
      </w:r>
      <w:r>
        <w:rPr>
          <w:spacing w:val="1"/>
          <w:sz w:val="24"/>
        </w:rPr>
        <w:t xml:space="preserve"> </w:t>
      </w:r>
      <w:r>
        <w:rPr>
          <w:sz w:val="24"/>
        </w:rPr>
        <w:t>коммуникативная (общение и взаимодействие с взрослыми и сверстниками), познавательно-</w:t>
      </w:r>
      <w:r>
        <w:rPr>
          <w:spacing w:val="1"/>
          <w:sz w:val="24"/>
        </w:rPr>
        <w:t xml:space="preserve"> </w:t>
      </w:r>
      <w:r>
        <w:rPr>
          <w:sz w:val="24"/>
        </w:rPr>
        <w:t>исследовательская (исследования объектов окружающего мира и экспериментирования сними),</w:t>
      </w:r>
      <w:r>
        <w:rPr>
          <w:spacing w:val="-57"/>
          <w:sz w:val="24"/>
        </w:rPr>
        <w:t xml:space="preserve"> </w:t>
      </w:r>
      <w:r>
        <w:rPr>
          <w:sz w:val="24"/>
        </w:rPr>
        <w:t>а</w:t>
      </w:r>
      <w:r>
        <w:rPr>
          <w:spacing w:val="1"/>
          <w:sz w:val="24"/>
        </w:rPr>
        <w:t xml:space="preserve"> </w:t>
      </w:r>
      <w:r>
        <w:rPr>
          <w:sz w:val="24"/>
        </w:rPr>
        <w:t>также</w:t>
      </w:r>
      <w:r>
        <w:rPr>
          <w:spacing w:val="1"/>
          <w:sz w:val="24"/>
        </w:rPr>
        <w:t xml:space="preserve"> </w:t>
      </w:r>
      <w:r>
        <w:rPr>
          <w:sz w:val="24"/>
        </w:rPr>
        <w:t>восприятие</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и</w:t>
      </w:r>
      <w:r>
        <w:rPr>
          <w:spacing w:val="1"/>
          <w:sz w:val="24"/>
        </w:rPr>
        <w:t xml:space="preserve"> </w:t>
      </w:r>
      <w:r>
        <w:rPr>
          <w:sz w:val="24"/>
        </w:rPr>
        <w:t>фольклора,</w:t>
      </w:r>
      <w:r>
        <w:rPr>
          <w:spacing w:val="1"/>
          <w:sz w:val="24"/>
        </w:rPr>
        <w:t xml:space="preserve"> </w:t>
      </w:r>
      <w:r>
        <w:rPr>
          <w:sz w:val="24"/>
        </w:rPr>
        <w:t>самообслуживание</w:t>
      </w:r>
      <w:r>
        <w:rPr>
          <w:spacing w:val="1"/>
          <w:sz w:val="24"/>
        </w:rPr>
        <w:t xml:space="preserve"> </w:t>
      </w:r>
      <w:r>
        <w:rPr>
          <w:sz w:val="24"/>
        </w:rPr>
        <w:t>и</w:t>
      </w:r>
      <w:r>
        <w:rPr>
          <w:spacing w:val="1"/>
          <w:sz w:val="24"/>
        </w:rPr>
        <w:t xml:space="preserve"> </w:t>
      </w:r>
      <w:r>
        <w:rPr>
          <w:sz w:val="24"/>
        </w:rPr>
        <w:t>элементарный бытовой труд (в помещении и на улице), конструирование из разного материала,</w:t>
      </w:r>
      <w:r>
        <w:rPr>
          <w:spacing w:val="1"/>
          <w:sz w:val="24"/>
        </w:rPr>
        <w:t xml:space="preserve"> </w:t>
      </w:r>
      <w:r>
        <w:rPr>
          <w:sz w:val="24"/>
        </w:rPr>
        <w:t>изобразительная</w:t>
      </w:r>
      <w:r>
        <w:rPr>
          <w:spacing w:val="1"/>
          <w:sz w:val="24"/>
        </w:rPr>
        <w:t xml:space="preserve"> </w:t>
      </w:r>
      <w:r>
        <w:rPr>
          <w:sz w:val="24"/>
        </w:rPr>
        <w:t>(рисование,</w:t>
      </w:r>
      <w:r>
        <w:rPr>
          <w:spacing w:val="1"/>
          <w:sz w:val="24"/>
        </w:rPr>
        <w:t xml:space="preserve"> </w:t>
      </w:r>
      <w:r>
        <w:rPr>
          <w:sz w:val="24"/>
        </w:rPr>
        <w:t>лепка,</w:t>
      </w:r>
      <w:r>
        <w:rPr>
          <w:spacing w:val="1"/>
          <w:sz w:val="24"/>
        </w:rPr>
        <w:t xml:space="preserve"> </w:t>
      </w:r>
      <w:r>
        <w:rPr>
          <w:sz w:val="24"/>
        </w:rPr>
        <w:t>аппликация),</w:t>
      </w:r>
      <w:r>
        <w:rPr>
          <w:spacing w:val="1"/>
          <w:sz w:val="24"/>
        </w:rPr>
        <w:t xml:space="preserve"> </w:t>
      </w:r>
      <w:r>
        <w:rPr>
          <w:sz w:val="24"/>
        </w:rPr>
        <w:t>музыкальная</w:t>
      </w:r>
      <w:r>
        <w:rPr>
          <w:spacing w:val="1"/>
          <w:sz w:val="24"/>
        </w:rPr>
        <w:t xml:space="preserve"> </w:t>
      </w:r>
      <w:r>
        <w:rPr>
          <w:sz w:val="24"/>
        </w:rPr>
        <w:t>(восприятие</w:t>
      </w:r>
      <w:r>
        <w:rPr>
          <w:spacing w:val="1"/>
          <w:sz w:val="24"/>
        </w:rPr>
        <w:t xml:space="preserve"> </w:t>
      </w:r>
      <w:r>
        <w:rPr>
          <w:sz w:val="24"/>
        </w:rPr>
        <w:t>и</w:t>
      </w:r>
      <w:r>
        <w:rPr>
          <w:spacing w:val="60"/>
          <w:sz w:val="24"/>
        </w:rPr>
        <w:t xml:space="preserve"> </w:t>
      </w:r>
      <w:r>
        <w:rPr>
          <w:sz w:val="24"/>
        </w:rPr>
        <w:t>понимание</w:t>
      </w:r>
      <w:r>
        <w:rPr>
          <w:spacing w:val="1"/>
          <w:sz w:val="24"/>
        </w:rPr>
        <w:t xml:space="preserve"> </w:t>
      </w:r>
      <w:r>
        <w:rPr>
          <w:sz w:val="24"/>
        </w:rPr>
        <w:t>смысла</w:t>
      </w:r>
      <w:r>
        <w:rPr>
          <w:spacing w:val="1"/>
          <w:sz w:val="24"/>
        </w:rPr>
        <w:t xml:space="preserve"> </w:t>
      </w:r>
      <w:r>
        <w:rPr>
          <w:sz w:val="24"/>
        </w:rPr>
        <w:t>музыкальных</w:t>
      </w:r>
      <w:r>
        <w:rPr>
          <w:spacing w:val="1"/>
          <w:sz w:val="24"/>
        </w:rPr>
        <w:t xml:space="preserve"> </w:t>
      </w:r>
      <w:r>
        <w:rPr>
          <w:sz w:val="24"/>
        </w:rPr>
        <w:t>произведений,</w:t>
      </w:r>
      <w:r>
        <w:rPr>
          <w:spacing w:val="1"/>
          <w:sz w:val="24"/>
        </w:rPr>
        <w:t xml:space="preserve"> </w:t>
      </w:r>
      <w:r>
        <w:rPr>
          <w:sz w:val="24"/>
        </w:rPr>
        <w:t>пение,</w:t>
      </w:r>
      <w:r>
        <w:rPr>
          <w:spacing w:val="1"/>
          <w:sz w:val="24"/>
        </w:rPr>
        <w:t xml:space="preserve"> </w:t>
      </w:r>
      <w:r>
        <w:rPr>
          <w:sz w:val="24"/>
        </w:rPr>
        <w:t>музыкально-ритмические</w:t>
      </w:r>
      <w:r>
        <w:rPr>
          <w:spacing w:val="1"/>
          <w:sz w:val="24"/>
        </w:rPr>
        <w:t xml:space="preserve"> </w:t>
      </w:r>
      <w:r>
        <w:rPr>
          <w:sz w:val="24"/>
        </w:rPr>
        <w:t>движения,</w:t>
      </w:r>
      <w:r>
        <w:rPr>
          <w:spacing w:val="1"/>
          <w:sz w:val="24"/>
        </w:rPr>
        <w:t xml:space="preserve"> </w:t>
      </w:r>
      <w:r>
        <w:rPr>
          <w:sz w:val="24"/>
        </w:rPr>
        <w:t>игры</w:t>
      </w:r>
      <w:r>
        <w:rPr>
          <w:spacing w:val="1"/>
          <w:sz w:val="24"/>
        </w:rPr>
        <w:t xml:space="preserve"> </w:t>
      </w:r>
      <w:r>
        <w:rPr>
          <w:sz w:val="24"/>
        </w:rPr>
        <w:t>на</w:t>
      </w:r>
      <w:r>
        <w:rPr>
          <w:spacing w:val="1"/>
          <w:sz w:val="24"/>
        </w:rPr>
        <w:t xml:space="preserve"> </w:t>
      </w:r>
      <w:r>
        <w:rPr>
          <w:sz w:val="24"/>
        </w:rPr>
        <w:t>детских</w:t>
      </w:r>
      <w:r>
        <w:rPr>
          <w:spacing w:val="1"/>
          <w:sz w:val="24"/>
        </w:rPr>
        <w:t xml:space="preserve"> </w:t>
      </w:r>
      <w:r>
        <w:rPr>
          <w:sz w:val="24"/>
        </w:rPr>
        <w:t>музыкальных</w:t>
      </w:r>
      <w:r>
        <w:rPr>
          <w:spacing w:val="1"/>
          <w:sz w:val="24"/>
        </w:rPr>
        <w:t xml:space="preserve"> </w:t>
      </w:r>
      <w:r>
        <w:rPr>
          <w:sz w:val="24"/>
        </w:rPr>
        <w:t>инструментах)</w:t>
      </w:r>
      <w:r>
        <w:rPr>
          <w:spacing w:val="1"/>
          <w:sz w:val="24"/>
        </w:rPr>
        <w:t xml:space="preserve"> </w:t>
      </w:r>
      <w:r>
        <w:rPr>
          <w:sz w:val="24"/>
        </w:rPr>
        <w:t>и</w:t>
      </w:r>
      <w:r>
        <w:rPr>
          <w:spacing w:val="1"/>
          <w:sz w:val="24"/>
        </w:rPr>
        <w:t xml:space="preserve"> </w:t>
      </w:r>
      <w:r>
        <w:rPr>
          <w:sz w:val="24"/>
        </w:rPr>
        <w:t>двигательная</w:t>
      </w:r>
      <w:r>
        <w:rPr>
          <w:spacing w:val="1"/>
          <w:sz w:val="24"/>
        </w:rPr>
        <w:t xml:space="preserve"> </w:t>
      </w:r>
      <w:r>
        <w:rPr>
          <w:sz w:val="24"/>
        </w:rPr>
        <w:t>(овладение</w:t>
      </w:r>
      <w:r>
        <w:rPr>
          <w:spacing w:val="1"/>
          <w:sz w:val="24"/>
        </w:rPr>
        <w:t xml:space="preserve"> </w:t>
      </w:r>
      <w:r>
        <w:rPr>
          <w:sz w:val="24"/>
        </w:rPr>
        <w:t>основными</w:t>
      </w:r>
      <w:r>
        <w:rPr>
          <w:spacing w:val="1"/>
          <w:sz w:val="24"/>
        </w:rPr>
        <w:t xml:space="preserve"> </w:t>
      </w:r>
      <w:r>
        <w:rPr>
          <w:sz w:val="24"/>
        </w:rPr>
        <w:t>движениями)</w:t>
      </w:r>
      <w:r>
        <w:rPr>
          <w:spacing w:val="1"/>
          <w:sz w:val="24"/>
        </w:rPr>
        <w:t xml:space="preserve"> </w:t>
      </w:r>
      <w:r>
        <w:rPr>
          <w:sz w:val="24"/>
        </w:rPr>
        <w:t>формы</w:t>
      </w:r>
      <w:r>
        <w:rPr>
          <w:spacing w:val="-2"/>
          <w:sz w:val="24"/>
        </w:rPr>
        <w:t xml:space="preserve"> </w:t>
      </w:r>
      <w:r>
        <w:rPr>
          <w:sz w:val="24"/>
        </w:rPr>
        <w:t>активности</w:t>
      </w:r>
      <w:r>
        <w:rPr>
          <w:spacing w:val="-1"/>
          <w:sz w:val="24"/>
        </w:rPr>
        <w:t xml:space="preserve"> </w:t>
      </w:r>
      <w:r>
        <w:rPr>
          <w:sz w:val="24"/>
        </w:rPr>
        <w:t>ребенка.</w:t>
      </w:r>
    </w:p>
    <w:p w:rsidR="00BE7355" w:rsidRDefault="00630773">
      <w:pPr>
        <w:pStyle w:val="a3"/>
        <w:tabs>
          <w:tab w:val="left" w:pos="2463"/>
          <w:tab w:val="left" w:pos="4390"/>
          <w:tab w:val="left" w:pos="5960"/>
          <w:tab w:val="left" w:pos="6524"/>
          <w:tab w:val="left" w:pos="7779"/>
          <w:tab w:val="left" w:pos="8099"/>
          <w:tab w:val="left" w:pos="9186"/>
          <w:tab w:val="left" w:pos="10141"/>
        </w:tabs>
        <w:spacing w:line="271" w:lineRule="auto"/>
        <w:ind w:left="612" w:right="1030"/>
        <w:jc w:val="left"/>
      </w:pPr>
      <w:r>
        <w:rPr>
          <w:b/>
        </w:rPr>
        <w:t>Непосредственно</w:t>
      </w:r>
      <w:r>
        <w:rPr>
          <w:b/>
          <w:spacing w:val="19"/>
        </w:rPr>
        <w:t xml:space="preserve"> </w:t>
      </w:r>
      <w:r>
        <w:rPr>
          <w:b/>
        </w:rPr>
        <w:t>образовательная</w:t>
      </w:r>
      <w:r>
        <w:rPr>
          <w:b/>
          <w:spacing w:val="22"/>
        </w:rPr>
        <w:t xml:space="preserve"> </w:t>
      </w:r>
      <w:r>
        <w:rPr>
          <w:b/>
        </w:rPr>
        <w:t>деятельность</w:t>
      </w:r>
      <w:r>
        <w:rPr>
          <w:b/>
          <w:spacing w:val="33"/>
        </w:rPr>
        <w:t xml:space="preserve"> </w:t>
      </w:r>
      <w:r>
        <w:t>основана</w:t>
      </w:r>
      <w:r>
        <w:rPr>
          <w:spacing w:val="24"/>
        </w:rPr>
        <w:t xml:space="preserve"> </w:t>
      </w:r>
      <w:r>
        <w:t>на</w:t>
      </w:r>
      <w:r>
        <w:rPr>
          <w:spacing w:val="24"/>
        </w:rPr>
        <w:t xml:space="preserve"> </w:t>
      </w:r>
      <w:r>
        <w:t>организации</w:t>
      </w:r>
      <w:r>
        <w:rPr>
          <w:spacing w:val="20"/>
        </w:rPr>
        <w:t xml:space="preserve"> </w:t>
      </w:r>
      <w:r>
        <w:t>педагогом</w:t>
      </w:r>
      <w:r>
        <w:rPr>
          <w:spacing w:val="23"/>
        </w:rPr>
        <w:t xml:space="preserve"> </w:t>
      </w:r>
      <w:r>
        <w:t>видов</w:t>
      </w:r>
      <w:r>
        <w:rPr>
          <w:spacing w:val="-57"/>
        </w:rPr>
        <w:t xml:space="preserve"> </w:t>
      </w:r>
      <w:r>
        <w:t>деятельности, заданных федеральным государственным стандартом дошкольного образования.</w:t>
      </w:r>
      <w:r>
        <w:rPr>
          <w:spacing w:val="1"/>
        </w:rPr>
        <w:t xml:space="preserve"> </w:t>
      </w:r>
      <w:r>
        <w:rPr>
          <w:b/>
        </w:rPr>
        <w:t>Игровая</w:t>
      </w:r>
      <w:r>
        <w:rPr>
          <w:b/>
          <w:spacing w:val="1"/>
        </w:rPr>
        <w:t xml:space="preserve"> </w:t>
      </w:r>
      <w:r>
        <w:rPr>
          <w:b/>
        </w:rPr>
        <w:t>деятельность</w:t>
      </w:r>
      <w:r>
        <w:rPr>
          <w:b/>
          <w:spacing w:val="1"/>
        </w:rPr>
        <w:t xml:space="preserve"> </w:t>
      </w:r>
      <w:r>
        <w:t>является</w:t>
      </w:r>
      <w:r>
        <w:rPr>
          <w:spacing w:val="1"/>
        </w:rPr>
        <w:t xml:space="preserve"> </w:t>
      </w:r>
      <w:r>
        <w:t>ведущей</w:t>
      </w:r>
      <w:r>
        <w:rPr>
          <w:spacing w:val="1"/>
        </w:rPr>
        <w:t xml:space="preserve"> </w:t>
      </w:r>
      <w:r>
        <w:t>деятельностью</w:t>
      </w:r>
      <w:r>
        <w:rPr>
          <w:spacing w:val="1"/>
        </w:rPr>
        <w:t xml:space="preserve"> </w:t>
      </w:r>
      <w:r>
        <w:t>ребенка</w:t>
      </w:r>
      <w:r>
        <w:rPr>
          <w:spacing w:val="1"/>
        </w:rPr>
        <w:t xml:space="preserve"> </w:t>
      </w:r>
      <w:r>
        <w:t>дошкольного</w:t>
      </w:r>
      <w:r>
        <w:rPr>
          <w:spacing w:val="1"/>
        </w:rPr>
        <w:t xml:space="preserve"> </w:t>
      </w:r>
      <w:r>
        <w:t>возраста.</w:t>
      </w:r>
      <w:r>
        <w:rPr>
          <w:spacing w:val="1"/>
        </w:rPr>
        <w:t xml:space="preserve"> </w:t>
      </w:r>
      <w:r>
        <w:t>В</w:t>
      </w:r>
      <w:r>
        <w:rPr>
          <w:spacing w:val="-57"/>
        </w:rPr>
        <w:t xml:space="preserve"> </w:t>
      </w:r>
      <w:r>
        <w:t>организованной</w:t>
      </w:r>
      <w:r>
        <w:tab/>
        <w:t>образовательной</w:t>
      </w:r>
      <w:r>
        <w:tab/>
        <w:t>деятельности</w:t>
      </w:r>
      <w:r>
        <w:tab/>
        <w:t>она</w:t>
      </w:r>
      <w:r>
        <w:tab/>
        <w:t>выступает</w:t>
      </w:r>
      <w:r>
        <w:tab/>
        <w:t>в</w:t>
      </w:r>
      <w:r>
        <w:tab/>
        <w:t>качестве</w:t>
      </w:r>
      <w:r>
        <w:tab/>
        <w:t>основы</w:t>
      </w:r>
      <w:r>
        <w:tab/>
        <w:t>для</w:t>
      </w:r>
      <w:r>
        <w:rPr>
          <w:spacing w:val="-57"/>
        </w:rPr>
        <w:t xml:space="preserve"> </w:t>
      </w:r>
      <w:r>
        <w:t>интеграции</w:t>
      </w:r>
      <w:r>
        <w:rPr>
          <w:spacing w:val="5"/>
        </w:rPr>
        <w:t xml:space="preserve"> </w:t>
      </w:r>
      <w:r>
        <w:t>всех</w:t>
      </w:r>
      <w:r>
        <w:rPr>
          <w:spacing w:val="5"/>
        </w:rPr>
        <w:t xml:space="preserve"> </w:t>
      </w:r>
      <w:r>
        <w:t>других</w:t>
      </w:r>
      <w:r>
        <w:rPr>
          <w:spacing w:val="5"/>
        </w:rPr>
        <w:t xml:space="preserve"> </w:t>
      </w:r>
      <w:r>
        <w:t>видов</w:t>
      </w:r>
      <w:r>
        <w:rPr>
          <w:spacing w:val="4"/>
        </w:rPr>
        <w:t xml:space="preserve"> </w:t>
      </w:r>
      <w:r>
        <w:t>деятельности</w:t>
      </w:r>
      <w:r>
        <w:rPr>
          <w:spacing w:val="5"/>
        </w:rPr>
        <w:t xml:space="preserve"> </w:t>
      </w:r>
      <w:r>
        <w:t>ребенка</w:t>
      </w:r>
      <w:r>
        <w:rPr>
          <w:spacing w:val="6"/>
        </w:rPr>
        <w:t xml:space="preserve"> </w:t>
      </w:r>
      <w:r>
        <w:t>дошкольного</w:t>
      </w:r>
      <w:r>
        <w:rPr>
          <w:spacing w:val="5"/>
        </w:rPr>
        <w:t xml:space="preserve"> </w:t>
      </w:r>
      <w:r>
        <w:t>возраста.</w:t>
      </w:r>
      <w:r>
        <w:rPr>
          <w:spacing w:val="5"/>
        </w:rPr>
        <w:t xml:space="preserve"> </w:t>
      </w:r>
      <w:r>
        <w:t>В</w:t>
      </w:r>
      <w:r>
        <w:rPr>
          <w:spacing w:val="1"/>
        </w:rPr>
        <w:t xml:space="preserve"> </w:t>
      </w:r>
      <w:r>
        <w:t>младшей</w:t>
      </w:r>
      <w:r>
        <w:rPr>
          <w:spacing w:val="5"/>
        </w:rPr>
        <w:t xml:space="preserve"> </w:t>
      </w:r>
      <w:r>
        <w:t>и</w:t>
      </w:r>
      <w:r>
        <w:rPr>
          <w:spacing w:val="-57"/>
        </w:rPr>
        <w:t xml:space="preserve"> </w:t>
      </w:r>
      <w:r>
        <w:t>средней</w:t>
      </w:r>
      <w:r>
        <w:rPr>
          <w:spacing w:val="5"/>
        </w:rPr>
        <w:t xml:space="preserve"> </w:t>
      </w:r>
      <w:r>
        <w:t>группах</w:t>
      </w:r>
      <w:r>
        <w:rPr>
          <w:spacing w:val="8"/>
        </w:rPr>
        <w:t xml:space="preserve"> </w:t>
      </w:r>
      <w:r>
        <w:t>детского</w:t>
      </w:r>
      <w:r>
        <w:rPr>
          <w:spacing w:val="5"/>
        </w:rPr>
        <w:t xml:space="preserve"> </w:t>
      </w:r>
      <w:r>
        <w:t>сада</w:t>
      </w:r>
      <w:r>
        <w:rPr>
          <w:spacing w:val="10"/>
        </w:rPr>
        <w:t xml:space="preserve"> </w:t>
      </w:r>
      <w:r>
        <w:t>игровая</w:t>
      </w:r>
      <w:r>
        <w:rPr>
          <w:spacing w:val="10"/>
        </w:rPr>
        <w:t xml:space="preserve"> </w:t>
      </w:r>
      <w:r>
        <w:t>деятельность</w:t>
      </w:r>
      <w:r>
        <w:rPr>
          <w:spacing w:val="7"/>
        </w:rPr>
        <w:t xml:space="preserve"> </w:t>
      </w:r>
      <w:r>
        <w:t>является</w:t>
      </w:r>
      <w:r>
        <w:rPr>
          <w:spacing w:val="6"/>
        </w:rPr>
        <w:t xml:space="preserve"> </w:t>
      </w:r>
      <w:r>
        <w:t>основой</w:t>
      </w:r>
      <w:r>
        <w:rPr>
          <w:spacing w:val="5"/>
        </w:rPr>
        <w:t xml:space="preserve"> </w:t>
      </w:r>
      <w:r>
        <w:t>решения</w:t>
      </w:r>
      <w:r>
        <w:rPr>
          <w:spacing w:val="10"/>
        </w:rPr>
        <w:t xml:space="preserve"> </w:t>
      </w:r>
      <w:r>
        <w:t>всех</w:t>
      </w:r>
      <w:r>
        <w:rPr>
          <w:spacing w:val="-57"/>
        </w:rPr>
        <w:t xml:space="preserve"> </w:t>
      </w:r>
      <w:r>
        <w:lastRenderedPageBreak/>
        <w:t>образовательных</w:t>
      </w:r>
      <w:r>
        <w:rPr>
          <w:spacing w:val="-1"/>
        </w:rPr>
        <w:t xml:space="preserve"> </w:t>
      </w:r>
      <w:r>
        <w:t>задач.</w:t>
      </w:r>
    </w:p>
    <w:p w:rsidR="00BE7355" w:rsidRDefault="00630773">
      <w:pPr>
        <w:pStyle w:val="a3"/>
        <w:ind w:left="1212"/>
      </w:pPr>
      <w:r>
        <w:t>Игровая</w:t>
      </w:r>
      <w:r>
        <w:rPr>
          <w:spacing w:val="2"/>
        </w:rPr>
        <w:t xml:space="preserve"> </w:t>
      </w:r>
      <w:r>
        <w:t>деятельность</w:t>
      </w:r>
      <w:r>
        <w:rPr>
          <w:spacing w:val="-1"/>
        </w:rPr>
        <w:t xml:space="preserve"> </w:t>
      </w:r>
      <w:r>
        <w:t>представлена</w:t>
      </w:r>
      <w:r>
        <w:rPr>
          <w:spacing w:val="1"/>
        </w:rPr>
        <w:t xml:space="preserve"> </w:t>
      </w:r>
      <w:r>
        <w:t>в</w:t>
      </w:r>
      <w:r>
        <w:rPr>
          <w:spacing w:val="-1"/>
        </w:rPr>
        <w:t xml:space="preserve"> </w:t>
      </w:r>
      <w:r>
        <w:t>образовательном процессе</w:t>
      </w:r>
      <w:r>
        <w:rPr>
          <w:spacing w:val="2"/>
        </w:rPr>
        <w:t xml:space="preserve"> </w:t>
      </w:r>
      <w:r>
        <w:t>в</w:t>
      </w:r>
      <w:r>
        <w:rPr>
          <w:spacing w:val="-1"/>
        </w:rPr>
        <w:t xml:space="preserve"> </w:t>
      </w:r>
      <w:r>
        <w:t>разнообразных формах</w:t>
      </w:r>
    </w:p>
    <w:p w:rsidR="00BE7355" w:rsidRDefault="00630773">
      <w:pPr>
        <w:pStyle w:val="a3"/>
        <w:spacing w:before="32" w:line="268" w:lineRule="auto"/>
        <w:ind w:left="612" w:right="1027"/>
      </w:pPr>
      <w:r>
        <w:t>—</w:t>
      </w:r>
      <w:r>
        <w:rPr>
          <w:spacing w:val="1"/>
        </w:rPr>
        <w:t xml:space="preserve"> </w:t>
      </w:r>
      <w:r>
        <w:t>это</w:t>
      </w:r>
      <w:r>
        <w:rPr>
          <w:spacing w:val="1"/>
        </w:rPr>
        <w:t xml:space="preserve"> </w:t>
      </w:r>
      <w:r>
        <w:t>дидактические</w:t>
      </w:r>
      <w:r>
        <w:rPr>
          <w:spacing w:val="1"/>
        </w:rPr>
        <w:t xml:space="preserve"> </w:t>
      </w:r>
      <w:r>
        <w:t>и</w:t>
      </w:r>
      <w:r>
        <w:rPr>
          <w:spacing w:val="1"/>
        </w:rPr>
        <w:t xml:space="preserve"> </w:t>
      </w:r>
      <w:r>
        <w:t>сюжетно-дидактические,</w:t>
      </w:r>
      <w:r>
        <w:rPr>
          <w:spacing w:val="1"/>
        </w:rPr>
        <w:t xml:space="preserve"> </w:t>
      </w:r>
      <w:r>
        <w:t>развивающие,</w:t>
      </w:r>
      <w:r>
        <w:rPr>
          <w:spacing w:val="1"/>
        </w:rPr>
        <w:t xml:space="preserve"> </w:t>
      </w:r>
      <w:r>
        <w:t>подвижные</w:t>
      </w:r>
      <w:r>
        <w:rPr>
          <w:spacing w:val="1"/>
        </w:rPr>
        <w:t xml:space="preserve"> </w:t>
      </w:r>
      <w:r>
        <w:t>игры,</w:t>
      </w:r>
      <w:r>
        <w:rPr>
          <w:spacing w:val="1"/>
        </w:rPr>
        <w:t xml:space="preserve"> </w:t>
      </w:r>
      <w:r>
        <w:t>игры</w:t>
      </w:r>
      <w:r>
        <w:rPr>
          <w:spacing w:val="1"/>
        </w:rPr>
        <w:t xml:space="preserve"> </w:t>
      </w:r>
      <w:r>
        <w:t>путешествия,</w:t>
      </w:r>
      <w:r>
        <w:rPr>
          <w:spacing w:val="-1"/>
        </w:rPr>
        <w:t xml:space="preserve"> </w:t>
      </w:r>
      <w:r>
        <w:t>игровые проблемные ситуации,</w:t>
      </w:r>
      <w:r>
        <w:rPr>
          <w:spacing w:val="-2"/>
        </w:rPr>
        <w:t xml:space="preserve"> </w:t>
      </w:r>
      <w:r>
        <w:t>игры-</w:t>
      </w:r>
      <w:r>
        <w:rPr>
          <w:spacing w:val="-5"/>
        </w:rPr>
        <w:t xml:space="preserve"> </w:t>
      </w:r>
      <w:r>
        <w:t>инсценировки,</w:t>
      </w:r>
      <w:r>
        <w:rPr>
          <w:spacing w:val="-1"/>
        </w:rPr>
        <w:t xml:space="preserve"> </w:t>
      </w:r>
      <w:r>
        <w:t>игры-этюды</w:t>
      </w:r>
      <w:r>
        <w:rPr>
          <w:spacing w:val="-3"/>
        </w:rPr>
        <w:t xml:space="preserve"> </w:t>
      </w:r>
      <w:r>
        <w:t>и</w:t>
      </w:r>
      <w:r>
        <w:rPr>
          <w:spacing w:val="-2"/>
        </w:rPr>
        <w:t xml:space="preserve"> </w:t>
      </w:r>
      <w:r>
        <w:t>пр.</w:t>
      </w:r>
    </w:p>
    <w:p w:rsidR="00BE7355" w:rsidRDefault="00630773">
      <w:pPr>
        <w:pStyle w:val="a3"/>
        <w:spacing w:before="2" w:line="271" w:lineRule="auto"/>
        <w:ind w:left="612" w:right="1026" w:firstLine="660"/>
      </w:pPr>
      <w:r>
        <w:t>При этом обогащение игрового опыта творческих игр детей тесно связано с содержанием</w:t>
      </w:r>
      <w:r>
        <w:rPr>
          <w:spacing w:val="-57"/>
        </w:rPr>
        <w:t xml:space="preserve"> </w:t>
      </w:r>
      <w:r>
        <w:t>непосредственно</w:t>
      </w:r>
      <w:r>
        <w:rPr>
          <w:spacing w:val="1"/>
        </w:rPr>
        <w:t xml:space="preserve"> </w:t>
      </w:r>
      <w:r>
        <w:t>организованной</w:t>
      </w:r>
      <w:r>
        <w:rPr>
          <w:spacing w:val="1"/>
        </w:rPr>
        <w:t xml:space="preserve"> </w:t>
      </w:r>
      <w:r>
        <w:t>образовательной</w:t>
      </w:r>
      <w:r>
        <w:rPr>
          <w:spacing w:val="1"/>
        </w:rPr>
        <w:t xml:space="preserve"> </w:t>
      </w:r>
      <w:r>
        <w:t>деятельности.</w:t>
      </w:r>
      <w:r>
        <w:rPr>
          <w:spacing w:val="1"/>
        </w:rPr>
        <w:t xml:space="preserve"> </w:t>
      </w:r>
      <w:r>
        <w:t>Организация</w:t>
      </w:r>
      <w:r>
        <w:rPr>
          <w:spacing w:val="1"/>
        </w:rPr>
        <w:t xml:space="preserve"> </w:t>
      </w:r>
      <w:r>
        <w:t>сюжетно-</w:t>
      </w:r>
      <w:r>
        <w:rPr>
          <w:spacing w:val="1"/>
        </w:rPr>
        <w:t xml:space="preserve"> </w:t>
      </w:r>
      <w:r>
        <w:t>ролевых,</w:t>
      </w:r>
      <w:r>
        <w:rPr>
          <w:spacing w:val="1"/>
        </w:rPr>
        <w:t xml:space="preserve"> </w:t>
      </w:r>
      <w:r>
        <w:t>режиссерских,</w:t>
      </w:r>
      <w:r>
        <w:rPr>
          <w:spacing w:val="1"/>
        </w:rPr>
        <w:t xml:space="preserve"> </w:t>
      </w:r>
      <w:r>
        <w:t>театрализованных</w:t>
      </w:r>
      <w:r>
        <w:rPr>
          <w:spacing w:val="1"/>
        </w:rPr>
        <w:t xml:space="preserve"> </w:t>
      </w:r>
      <w:r>
        <w:t>игр</w:t>
      </w:r>
      <w:r>
        <w:rPr>
          <w:spacing w:val="1"/>
        </w:rPr>
        <w:t xml:space="preserve"> </w:t>
      </w:r>
      <w:r>
        <w:t>и</w:t>
      </w:r>
      <w:r>
        <w:rPr>
          <w:spacing w:val="1"/>
        </w:rPr>
        <w:t xml:space="preserve"> </w:t>
      </w:r>
      <w:r>
        <w:t>игр-</w:t>
      </w:r>
      <w:r>
        <w:rPr>
          <w:spacing w:val="1"/>
        </w:rPr>
        <w:t xml:space="preserve"> </w:t>
      </w:r>
      <w:r>
        <w:t>драматизаций</w:t>
      </w:r>
      <w:r>
        <w:rPr>
          <w:spacing w:val="1"/>
        </w:rPr>
        <w:t xml:space="preserve"> </w:t>
      </w:r>
      <w:r>
        <w:t>осуществляется</w:t>
      </w:r>
      <w:r>
        <w:rPr>
          <w:spacing w:val="1"/>
        </w:rPr>
        <w:t xml:space="preserve"> </w:t>
      </w:r>
      <w:r>
        <w:t>преимущественно в режимных моментах (в утренний отрезок времени и во второй половине</w:t>
      </w:r>
      <w:r>
        <w:rPr>
          <w:spacing w:val="1"/>
        </w:rPr>
        <w:t xml:space="preserve"> </w:t>
      </w:r>
      <w:r>
        <w:t>дня).</w:t>
      </w:r>
    </w:p>
    <w:p w:rsidR="00BE7355" w:rsidRDefault="00630773">
      <w:pPr>
        <w:pStyle w:val="a3"/>
        <w:spacing w:before="1" w:line="271" w:lineRule="auto"/>
        <w:ind w:left="612" w:right="1027"/>
      </w:pPr>
      <w:r>
        <w:rPr>
          <w:b/>
        </w:rPr>
        <w:t>Коммуникативная</w:t>
      </w:r>
      <w:r>
        <w:rPr>
          <w:b/>
          <w:spacing w:val="1"/>
        </w:rPr>
        <w:t xml:space="preserve"> </w:t>
      </w:r>
      <w:r>
        <w:rPr>
          <w:b/>
        </w:rPr>
        <w:t>деятельность</w:t>
      </w:r>
      <w:r>
        <w:rPr>
          <w:b/>
          <w:spacing w:val="1"/>
        </w:rPr>
        <w:t xml:space="preserve"> </w:t>
      </w:r>
      <w:r>
        <w:t>направлена</w:t>
      </w:r>
      <w:r>
        <w:rPr>
          <w:spacing w:val="1"/>
        </w:rPr>
        <w:t xml:space="preserve"> </w:t>
      </w:r>
      <w:r>
        <w:t>на</w:t>
      </w:r>
      <w:r>
        <w:rPr>
          <w:spacing w:val="1"/>
        </w:rPr>
        <w:t xml:space="preserve"> </w:t>
      </w:r>
      <w:r>
        <w:t>решение</w:t>
      </w:r>
      <w:r>
        <w:rPr>
          <w:spacing w:val="1"/>
        </w:rPr>
        <w:t xml:space="preserve"> </w:t>
      </w:r>
      <w:r>
        <w:t>задач,</w:t>
      </w:r>
      <w:r>
        <w:rPr>
          <w:spacing w:val="1"/>
        </w:rPr>
        <w:t xml:space="preserve"> </w:t>
      </w:r>
      <w:r>
        <w:t>связанных</w:t>
      </w:r>
      <w:r>
        <w:rPr>
          <w:spacing w:val="1"/>
        </w:rPr>
        <w:t xml:space="preserve"> </w:t>
      </w:r>
      <w:r>
        <w:t>с</w:t>
      </w:r>
      <w:r>
        <w:rPr>
          <w:spacing w:val="1"/>
        </w:rPr>
        <w:t xml:space="preserve"> </w:t>
      </w:r>
      <w:r>
        <w:t>развитием</w:t>
      </w:r>
      <w:r>
        <w:rPr>
          <w:spacing w:val="1"/>
        </w:rPr>
        <w:t xml:space="preserve"> </w:t>
      </w:r>
      <w:r>
        <w:t>свободного общения детей и освоением всех компонентов устной речи, освоение культуры</w:t>
      </w:r>
      <w:r>
        <w:rPr>
          <w:spacing w:val="1"/>
        </w:rPr>
        <w:t xml:space="preserve"> </w:t>
      </w:r>
      <w:r>
        <w:t>общения и этикета, воспитание толерантности, подготовки к обучению грамоте (в старшем</w:t>
      </w:r>
      <w:r>
        <w:rPr>
          <w:spacing w:val="1"/>
        </w:rPr>
        <w:t xml:space="preserve"> </w:t>
      </w:r>
      <w:r>
        <w:t>дошкольном</w:t>
      </w:r>
      <w:r>
        <w:rPr>
          <w:spacing w:val="1"/>
        </w:rPr>
        <w:t xml:space="preserve"> </w:t>
      </w:r>
      <w:r>
        <w:t>возрасте).</w:t>
      </w:r>
      <w:r>
        <w:rPr>
          <w:spacing w:val="1"/>
        </w:rPr>
        <w:t xml:space="preserve"> </w:t>
      </w:r>
      <w:r>
        <w:t>Коммуникативная</w:t>
      </w:r>
      <w:r>
        <w:rPr>
          <w:spacing w:val="1"/>
        </w:rPr>
        <w:t xml:space="preserve"> </w:t>
      </w:r>
      <w:r>
        <w:t>деятельность</w:t>
      </w:r>
      <w:r>
        <w:rPr>
          <w:spacing w:val="1"/>
        </w:rPr>
        <w:t xml:space="preserve"> </w:t>
      </w:r>
      <w:r>
        <w:t>включается</w:t>
      </w:r>
      <w:r>
        <w:rPr>
          <w:spacing w:val="1"/>
        </w:rPr>
        <w:t xml:space="preserve"> </w:t>
      </w:r>
      <w:r>
        <w:t>во</w:t>
      </w:r>
      <w:r>
        <w:rPr>
          <w:spacing w:val="1"/>
        </w:rPr>
        <w:t xml:space="preserve"> </w:t>
      </w:r>
      <w:r>
        <w:t>все</w:t>
      </w:r>
      <w:r>
        <w:rPr>
          <w:spacing w:val="1"/>
        </w:rPr>
        <w:t xml:space="preserve"> </w:t>
      </w:r>
      <w:r>
        <w:t>виды</w:t>
      </w:r>
      <w:r>
        <w:rPr>
          <w:spacing w:val="1"/>
        </w:rPr>
        <w:t xml:space="preserve"> </w:t>
      </w:r>
      <w:r>
        <w:t>детской</w:t>
      </w:r>
      <w:r>
        <w:rPr>
          <w:spacing w:val="1"/>
        </w:rPr>
        <w:t xml:space="preserve"> </w:t>
      </w:r>
      <w:r>
        <w:t>деятельности,</w:t>
      </w:r>
      <w:r>
        <w:rPr>
          <w:spacing w:val="1"/>
        </w:rPr>
        <w:t xml:space="preserve"> </w:t>
      </w:r>
      <w:r>
        <w:t>в</w:t>
      </w:r>
      <w:r>
        <w:rPr>
          <w:spacing w:val="1"/>
        </w:rPr>
        <w:t xml:space="preserve"> </w:t>
      </w:r>
      <w:r>
        <w:t>ней</w:t>
      </w:r>
      <w:r>
        <w:rPr>
          <w:spacing w:val="1"/>
        </w:rPr>
        <w:t xml:space="preserve"> </w:t>
      </w:r>
      <w:r>
        <w:t>находит</w:t>
      </w:r>
      <w:r>
        <w:rPr>
          <w:spacing w:val="1"/>
        </w:rPr>
        <w:t xml:space="preserve"> </w:t>
      </w:r>
      <w:r>
        <w:t>отражение</w:t>
      </w:r>
      <w:r>
        <w:rPr>
          <w:spacing w:val="1"/>
        </w:rPr>
        <w:t xml:space="preserve"> </w:t>
      </w:r>
      <w:r>
        <w:t>опыт,</w:t>
      </w:r>
      <w:r>
        <w:rPr>
          <w:spacing w:val="1"/>
        </w:rPr>
        <w:t xml:space="preserve"> </w:t>
      </w:r>
      <w:r>
        <w:t>приобретаемый</w:t>
      </w:r>
      <w:r>
        <w:rPr>
          <w:spacing w:val="1"/>
        </w:rPr>
        <w:t xml:space="preserve"> </w:t>
      </w:r>
      <w:r>
        <w:t>детьми</w:t>
      </w:r>
      <w:r>
        <w:rPr>
          <w:spacing w:val="1"/>
        </w:rPr>
        <w:t xml:space="preserve"> </w:t>
      </w:r>
      <w:r>
        <w:t>в</w:t>
      </w:r>
      <w:r>
        <w:rPr>
          <w:spacing w:val="1"/>
        </w:rPr>
        <w:t xml:space="preserve"> </w:t>
      </w:r>
      <w:r>
        <w:t>других</w:t>
      </w:r>
      <w:r>
        <w:rPr>
          <w:spacing w:val="1"/>
        </w:rPr>
        <w:t xml:space="preserve"> </w:t>
      </w:r>
      <w:r>
        <w:t>видах</w:t>
      </w:r>
      <w:r>
        <w:rPr>
          <w:spacing w:val="1"/>
        </w:rPr>
        <w:t xml:space="preserve"> </w:t>
      </w:r>
      <w:r>
        <w:t>деятельности.</w:t>
      </w:r>
    </w:p>
    <w:p w:rsidR="00BE7355" w:rsidRDefault="00630773">
      <w:pPr>
        <w:pStyle w:val="a3"/>
        <w:spacing w:line="271" w:lineRule="auto"/>
        <w:ind w:left="612" w:right="1027" w:firstLine="600"/>
      </w:pPr>
      <w:r>
        <w:rPr>
          <w:b/>
        </w:rPr>
        <w:t xml:space="preserve">Познавательно-исследовательская деятельность </w:t>
      </w:r>
      <w:r>
        <w:t>включает в себя широкое познание</w:t>
      </w:r>
      <w:r>
        <w:rPr>
          <w:spacing w:val="1"/>
        </w:rPr>
        <w:t xml:space="preserve"> </w:t>
      </w:r>
      <w:r>
        <w:t>детьми</w:t>
      </w:r>
      <w:r>
        <w:rPr>
          <w:spacing w:val="12"/>
        </w:rPr>
        <w:t xml:space="preserve"> </w:t>
      </w:r>
      <w:r>
        <w:t>объектов</w:t>
      </w:r>
      <w:r>
        <w:rPr>
          <w:spacing w:val="12"/>
        </w:rPr>
        <w:t xml:space="preserve"> </w:t>
      </w:r>
      <w:r>
        <w:t>живой</w:t>
      </w:r>
      <w:r>
        <w:rPr>
          <w:spacing w:val="13"/>
        </w:rPr>
        <w:t xml:space="preserve"> </w:t>
      </w:r>
      <w:r>
        <w:t>и</w:t>
      </w:r>
      <w:r>
        <w:rPr>
          <w:spacing w:val="14"/>
        </w:rPr>
        <w:t xml:space="preserve"> </w:t>
      </w:r>
      <w:r>
        <w:t>неживой</w:t>
      </w:r>
      <w:r>
        <w:rPr>
          <w:spacing w:val="13"/>
        </w:rPr>
        <w:t xml:space="preserve"> </w:t>
      </w:r>
      <w:r>
        <w:t>природы,</w:t>
      </w:r>
      <w:r>
        <w:rPr>
          <w:spacing w:val="13"/>
        </w:rPr>
        <w:t xml:space="preserve"> </w:t>
      </w:r>
      <w:r>
        <w:t>предметного</w:t>
      </w:r>
      <w:r>
        <w:rPr>
          <w:spacing w:val="8"/>
        </w:rPr>
        <w:t xml:space="preserve"> </w:t>
      </w:r>
      <w:r>
        <w:t>и</w:t>
      </w:r>
      <w:r>
        <w:rPr>
          <w:spacing w:val="13"/>
        </w:rPr>
        <w:t xml:space="preserve"> </w:t>
      </w:r>
      <w:r>
        <w:t>социального</w:t>
      </w:r>
      <w:r>
        <w:rPr>
          <w:spacing w:val="13"/>
        </w:rPr>
        <w:t xml:space="preserve"> </w:t>
      </w:r>
      <w:r>
        <w:t>мира</w:t>
      </w:r>
      <w:r>
        <w:rPr>
          <w:spacing w:val="14"/>
        </w:rPr>
        <w:t xml:space="preserve"> </w:t>
      </w:r>
      <w:r>
        <w:t>(мира</w:t>
      </w:r>
      <w:r>
        <w:rPr>
          <w:spacing w:val="14"/>
        </w:rPr>
        <w:t xml:space="preserve"> </w:t>
      </w:r>
      <w:r>
        <w:t>взрослых</w:t>
      </w:r>
      <w:r>
        <w:rPr>
          <w:spacing w:val="-58"/>
        </w:rPr>
        <w:t xml:space="preserve"> </w:t>
      </w:r>
      <w:r>
        <w:t>и детей, деятельности людей, знакомство с</w:t>
      </w:r>
      <w:r>
        <w:rPr>
          <w:spacing w:val="1"/>
        </w:rPr>
        <w:t xml:space="preserve"> </w:t>
      </w:r>
      <w:r>
        <w:t>семьей и взаимоотношениями людей, городом,</w:t>
      </w:r>
      <w:r>
        <w:rPr>
          <w:spacing w:val="1"/>
        </w:rPr>
        <w:t xml:space="preserve"> </w:t>
      </w:r>
      <w:r>
        <w:t>страной и другими странами), безопасного поведения, освоение средств и способов познания</w:t>
      </w:r>
      <w:r>
        <w:rPr>
          <w:spacing w:val="1"/>
        </w:rPr>
        <w:t xml:space="preserve"> </w:t>
      </w:r>
      <w:r>
        <w:t>(моделирования,</w:t>
      </w:r>
      <w:r>
        <w:rPr>
          <w:spacing w:val="-2"/>
        </w:rPr>
        <w:t xml:space="preserve"> </w:t>
      </w:r>
      <w:r>
        <w:t>экспериментирования),</w:t>
      </w:r>
      <w:r>
        <w:rPr>
          <w:spacing w:val="-1"/>
        </w:rPr>
        <w:t xml:space="preserve"> </w:t>
      </w:r>
      <w:r>
        <w:t>сенсорное</w:t>
      </w:r>
      <w:r>
        <w:rPr>
          <w:spacing w:val="-1"/>
        </w:rPr>
        <w:t xml:space="preserve"> </w:t>
      </w:r>
      <w:r>
        <w:t>и</w:t>
      </w:r>
      <w:r>
        <w:rPr>
          <w:spacing w:val="-2"/>
        </w:rPr>
        <w:t xml:space="preserve"> </w:t>
      </w:r>
      <w:r>
        <w:t>математическое развитие</w:t>
      </w:r>
      <w:r>
        <w:rPr>
          <w:spacing w:val="-5"/>
        </w:rPr>
        <w:t xml:space="preserve"> </w:t>
      </w:r>
      <w:r>
        <w:t>детей.</w:t>
      </w:r>
    </w:p>
    <w:p w:rsidR="00D01007" w:rsidRPr="00D01007" w:rsidRDefault="00630773" w:rsidP="00D01007">
      <w:pPr>
        <w:pStyle w:val="a3"/>
        <w:spacing w:line="271" w:lineRule="auto"/>
        <w:ind w:left="612" w:right="1027" w:firstLine="600"/>
      </w:pPr>
      <w:r>
        <w:rPr>
          <w:b/>
        </w:rPr>
        <w:t>Восприятие</w:t>
      </w:r>
      <w:r>
        <w:rPr>
          <w:b/>
          <w:spacing w:val="1"/>
        </w:rPr>
        <w:t xml:space="preserve"> </w:t>
      </w:r>
      <w:r>
        <w:rPr>
          <w:b/>
        </w:rPr>
        <w:t>художественной</w:t>
      </w:r>
      <w:r>
        <w:rPr>
          <w:b/>
          <w:spacing w:val="1"/>
        </w:rPr>
        <w:t xml:space="preserve"> </w:t>
      </w:r>
      <w:r>
        <w:rPr>
          <w:b/>
        </w:rPr>
        <w:t>литературы</w:t>
      </w:r>
      <w:r>
        <w:rPr>
          <w:b/>
          <w:spacing w:val="1"/>
        </w:rPr>
        <w:t xml:space="preserve"> </w:t>
      </w:r>
      <w:r>
        <w:rPr>
          <w:b/>
        </w:rPr>
        <w:t>и</w:t>
      </w:r>
      <w:r>
        <w:rPr>
          <w:b/>
          <w:spacing w:val="1"/>
        </w:rPr>
        <w:t xml:space="preserve"> </w:t>
      </w:r>
      <w:r>
        <w:rPr>
          <w:b/>
        </w:rPr>
        <w:t>фольклора</w:t>
      </w:r>
      <w:r>
        <w:rPr>
          <w:b/>
          <w:spacing w:val="1"/>
        </w:rPr>
        <w:t xml:space="preserve"> </w:t>
      </w:r>
      <w:r>
        <w:t>организуется</w:t>
      </w:r>
      <w:r>
        <w:rPr>
          <w:spacing w:val="1"/>
        </w:rPr>
        <w:t xml:space="preserve"> </w:t>
      </w:r>
      <w:r>
        <w:t>как</w:t>
      </w:r>
      <w:r>
        <w:rPr>
          <w:spacing w:val="1"/>
        </w:rPr>
        <w:t xml:space="preserve"> </w:t>
      </w:r>
      <w:r>
        <w:t>процесс</w:t>
      </w:r>
      <w:r>
        <w:rPr>
          <w:spacing w:val="1"/>
        </w:rPr>
        <w:t xml:space="preserve"> </w:t>
      </w:r>
      <w:r>
        <w:t>слушания детьми произведений художественной и познавательной литературы, направленный</w:t>
      </w:r>
      <w:r>
        <w:rPr>
          <w:spacing w:val="1"/>
        </w:rPr>
        <w:t xml:space="preserve"> </w:t>
      </w:r>
      <w:r>
        <w:t>на</w:t>
      </w:r>
      <w:r>
        <w:rPr>
          <w:spacing w:val="44"/>
        </w:rPr>
        <w:t xml:space="preserve"> </w:t>
      </w:r>
      <w:r>
        <w:t>развитие</w:t>
      </w:r>
      <w:r>
        <w:rPr>
          <w:spacing w:val="45"/>
        </w:rPr>
        <w:t xml:space="preserve"> </w:t>
      </w:r>
      <w:r>
        <w:t>читательских</w:t>
      </w:r>
      <w:r>
        <w:rPr>
          <w:spacing w:val="43"/>
        </w:rPr>
        <w:t xml:space="preserve"> </w:t>
      </w:r>
      <w:r>
        <w:t>интересов</w:t>
      </w:r>
      <w:r>
        <w:rPr>
          <w:spacing w:val="43"/>
        </w:rPr>
        <w:t xml:space="preserve"> </w:t>
      </w:r>
      <w:r>
        <w:t>детей,</w:t>
      </w:r>
      <w:r>
        <w:rPr>
          <w:spacing w:val="44"/>
        </w:rPr>
        <w:t xml:space="preserve"> </w:t>
      </w:r>
      <w:r>
        <w:t>способности</w:t>
      </w:r>
      <w:r>
        <w:rPr>
          <w:spacing w:val="43"/>
        </w:rPr>
        <w:t xml:space="preserve"> </w:t>
      </w:r>
      <w:r>
        <w:t>восприятия</w:t>
      </w:r>
      <w:r>
        <w:rPr>
          <w:spacing w:val="45"/>
        </w:rPr>
        <w:t xml:space="preserve"> </w:t>
      </w:r>
      <w:r>
        <w:t>литературного</w:t>
      </w:r>
      <w:r>
        <w:rPr>
          <w:spacing w:val="44"/>
        </w:rPr>
        <w:t xml:space="preserve"> </w:t>
      </w:r>
      <w:r>
        <w:t>текста</w:t>
      </w:r>
      <w:r w:rsidR="00D01007" w:rsidRPr="00D01007">
        <w:t xml:space="preserve"> общения по поводу прочитанного. Чтение может быть организовано как непосредственно чтение (или рассказывание сказки) воспитателем вслух и как прослушивание аудиозаписи.</w:t>
      </w:r>
    </w:p>
    <w:p w:rsidR="00BE7355" w:rsidRDefault="00D01007" w:rsidP="00D01007">
      <w:pPr>
        <w:pStyle w:val="a3"/>
        <w:spacing w:before="1" w:line="271" w:lineRule="auto"/>
        <w:ind w:left="567" w:right="1026" w:hanging="567"/>
      </w:pPr>
      <w:r>
        <w:t xml:space="preserve">                      </w:t>
      </w:r>
      <w:r w:rsidR="00630773">
        <w:rPr>
          <w:b/>
        </w:rPr>
        <w:t>Конструирование</w:t>
      </w:r>
      <w:r w:rsidR="00630773">
        <w:rPr>
          <w:b/>
          <w:spacing w:val="1"/>
        </w:rPr>
        <w:t xml:space="preserve"> </w:t>
      </w:r>
      <w:r w:rsidR="00630773">
        <w:rPr>
          <w:b/>
        </w:rPr>
        <w:t>и</w:t>
      </w:r>
      <w:r w:rsidR="00630773">
        <w:rPr>
          <w:b/>
          <w:spacing w:val="1"/>
        </w:rPr>
        <w:t xml:space="preserve"> </w:t>
      </w:r>
      <w:r w:rsidR="00630773">
        <w:rPr>
          <w:b/>
        </w:rPr>
        <w:t>изобразительная</w:t>
      </w:r>
      <w:r w:rsidR="00630773">
        <w:rPr>
          <w:b/>
          <w:spacing w:val="1"/>
        </w:rPr>
        <w:t xml:space="preserve"> </w:t>
      </w:r>
      <w:r w:rsidR="00630773">
        <w:rPr>
          <w:b/>
        </w:rPr>
        <w:t>деятельность</w:t>
      </w:r>
      <w:r w:rsidR="00630773">
        <w:rPr>
          <w:b/>
          <w:spacing w:val="1"/>
        </w:rPr>
        <w:t xml:space="preserve"> </w:t>
      </w:r>
      <w:r w:rsidR="00630773">
        <w:t>детей</w:t>
      </w:r>
      <w:r w:rsidR="00630773">
        <w:rPr>
          <w:spacing w:val="1"/>
        </w:rPr>
        <w:t xml:space="preserve"> </w:t>
      </w:r>
      <w:r w:rsidR="00630773">
        <w:t>представлена</w:t>
      </w:r>
      <w:r w:rsidR="00630773">
        <w:rPr>
          <w:spacing w:val="1"/>
        </w:rPr>
        <w:t xml:space="preserve"> </w:t>
      </w:r>
      <w:r w:rsidR="00630773">
        <w:t>разными</w:t>
      </w:r>
      <w:r w:rsidR="00630773">
        <w:rPr>
          <w:spacing w:val="1"/>
        </w:rPr>
        <w:t xml:space="preserve"> </w:t>
      </w:r>
      <w:r w:rsidR="00630773">
        <w:t>видами</w:t>
      </w:r>
      <w:r w:rsidR="00630773">
        <w:rPr>
          <w:spacing w:val="1"/>
        </w:rPr>
        <w:t xml:space="preserve"> </w:t>
      </w:r>
      <w:r w:rsidR="00630773">
        <w:t>художественно-творческой</w:t>
      </w:r>
      <w:r w:rsidR="00630773">
        <w:rPr>
          <w:spacing w:val="1"/>
        </w:rPr>
        <w:t xml:space="preserve"> </w:t>
      </w:r>
      <w:r w:rsidR="00630773">
        <w:t>(рисование,</w:t>
      </w:r>
      <w:r w:rsidR="00630773">
        <w:rPr>
          <w:spacing w:val="1"/>
        </w:rPr>
        <w:t xml:space="preserve"> </w:t>
      </w:r>
      <w:r w:rsidR="00630773">
        <w:t>лепка,</w:t>
      </w:r>
      <w:r w:rsidR="00630773">
        <w:rPr>
          <w:spacing w:val="1"/>
        </w:rPr>
        <w:t xml:space="preserve"> </w:t>
      </w:r>
      <w:r w:rsidR="00630773">
        <w:t>аппликация)</w:t>
      </w:r>
      <w:r w:rsidR="00630773">
        <w:rPr>
          <w:spacing w:val="1"/>
        </w:rPr>
        <w:t xml:space="preserve"> </w:t>
      </w:r>
      <w:r w:rsidR="00630773">
        <w:t>деятельности.</w:t>
      </w:r>
      <w:r w:rsidR="00630773">
        <w:rPr>
          <w:spacing w:val="1"/>
        </w:rPr>
        <w:t xml:space="preserve"> </w:t>
      </w:r>
      <w:r w:rsidR="00630773">
        <w:t>Художественно-</w:t>
      </w:r>
      <w:r w:rsidR="00630773">
        <w:rPr>
          <w:spacing w:val="1"/>
        </w:rPr>
        <w:t xml:space="preserve"> </w:t>
      </w:r>
      <w:r w:rsidR="00630773">
        <w:t>творческая</w:t>
      </w:r>
      <w:r w:rsidR="00630773">
        <w:rPr>
          <w:spacing w:val="1"/>
        </w:rPr>
        <w:t xml:space="preserve"> </w:t>
      </w:r>
      <w:r w:rsidR="00630773">
        <w:t>деятельность</w:t>
      </w:r>
      <w:r w:rsidR="00630773">
        <w:rPr>
          <w:spacing w:val="1"/>
        </w:rPr>
        <w:t xml:space="preserve"> </w:t>
      </w:r>
      <w:r w:rsidR="00630773">
        <w:t>неразрывно</w:t>
      </w:r>
      <w:r w:rsidR="00630773">
        <w:rPr>
          <w:spacing w:val="1"/>
        </w:rPr>
        <w:t xml:space="preserve"> </w:t>
      </w:r>
      <w:r w:rsidR="00630773">
        <w:t>связана</w:t>
      </w:r>
      <w:r w:rsidR="00630773">
        <w:rPr>
          <w:spacing w:val="1"/>
        </w:rPr>
        <w:t xml:space="preserve"> </w:t>
      </w:r>
      <w:r w:rsidR="00630773">
        <w:t>со</w:t>
      </w:r>
      <w:r w:rsidR="00630773">
        <w:rPr>
          <w:spacing w:val="1"/>
        </w:rPr>
        <w:t xml:space="preserve"> </w:t>
      </w:r>
      <w:r w:rsidR="00630773">
        <w:t>знакомством</w:t>
      </w:r>
      <w:r w:rsidR="00630773">
        <w:rPr>
          <w:spacing w:val="1"/>
        </w:rPr>
        <w:t xml:space="preserve"> </w:t>
      </w:r>
      <w:r w:rsidR="00630773">
        <w:t>детей</w:t>
      </w:r>
      <w:r w:rsidR="00630773">
        <w:rPr>
          <w:spacing w:val="1"/>
        </w:rPr>
        <w:t xml:space="preserve"> </w:t>
      </w:r>
      <w:r w:rsidR="00630773">
        <w:t>с</w:t>
      </w:r>
      <w:r w:rsidR="00630773">
        <w:rPr>
          <w:spacing w:val="1"/>
        </w:rPr>
        <w:t xml:space="preserve"> </w:t>
      </w:r>
      <w:r w:rsidR="00630773">
        <w:t>изобразительным</w:t>
      </w:r>
      <w:r w:rsidR="00630773">
        <w:rPr>
          <w:spacing w:val="1"/>
        </w:rPr>
        <w:t xml:space="preserve"> </w:t>
      </w:r>
      <w:r w:rsidR="00630773">
        <w:t>искусством, развитием способности художественного восприятия. Художественное восприятие</w:t>
      </w:r>
      <w:r w:rsidR="00630773">
        <w:rPr>
          <w:spacing w:val="-57"/>
        </w:rPr>
        <w:t xml:space="preserve"> </w:t>
      </w:r>
      <w:r w:rsidR="00630773">
        <w:t>произведений искусства существенно обогащает личный опыт дошкольников, обеспечивает</w:t>
      </w:r>
      <w:r w:rsidR="00630773">
        <w:rPr>
          <w:spacing w:val="1"/>
        </w:rPr>
        <w:t xml:space="preserve"> </w:t>
      </w:r>
      <w:r w:rsidR="00630773">
        <w:t>интеграцию</w:t>
      </w:r>
      <w:r w:rsidR="00630773">
        <w:rPr>
          <w:spacing w:val="1"/>
        </w:rPr>
        <w:t xml:space="preserve"> </w:t>
      </w:r>
      <w:r w:rsidR="00630773">
        <w:t>между</w:t>
      </w:r>
      <w:r w:rsidR="00630773">
        <w:rPr>
          <w:spacing w:val="1"/>
        </w:rPr>
        <w:t xml:space="preserve"> </w:t>
      </w:r>
      <w:r w:rsidR="00630773">
        <w:t>познавательно-исследовательской,</w:t>
      </w:r>
      <w:r w:rsidR="00630773">
        <w:rPr>
          <w:spacing w:val="1"/>
        </w:rPr>
        <w:t xml:space="preserve"> </w:t>
      </w:r>
      <w:r w:rsidR="00630773">
        <w:t>коммуникативной</w:t>
      </w:r>
      <w:r w:rsidR="00630773">
        <w:rPr>
          <w:spacing w:val="1"/>
        </w:rPr>
        <w:t xml:space="preserve"> </w:t>
      </w:r>
      <w:r w:rsidR="00630773">
        <w:t>и</w:t>
      </w:r>
      <w:r w:rsidR="00630773">
        <w:rPr>
          <w:spacing w:val="1"/>
        </w:rPr>
        <w:t xml:space="preserve"> </w:t>
      </w:r>
      <w:r w:rsidR="00630773">
        <w:t>продуктивной</w:t>
      </w:r>
      <w:r w:rsidR="00630773">
        <w:rPr>
          <w:spacing w:val="1"/>
        </w:rPr>
        <w:t xml:space="preserve"> </w:t>
      </w:r>
      <w:r w:rsidR="00630773">
        <w:t>видами</w:t>
      </w:r>
      <w:r w:rsidR="00630773">
        <w:rPr>
          <w:spacing w:val="-1"/>
        </w:rPr>
        <w:t xml:space="preserve"> </w:t>
      </w:r>
      <w:r w:rsidR="00630773">
        <w:t>деятельности.</w:t>
      </w:r>
    </w:p>
    <w:p w:rsidR="00BE7355" w:rsidRDefault="00630773">
      <w:pPr>
        <w:pStyle w:val="a3"/>
        <w:spacing w:line="271" w:lineRule="auto"/>
        <w:ind w:left="612" w:right="1031"/>
      </w:pPr>
      <w:r>
        <w:rPr>
          <w:b/>
        </w:rPr>
        <w:t>Музыкальная</w:t>
      </w:r>
      <w:r>
        <w:rPr>
          <w:b/>
          <w:spacing w:val="1"/>
        </w:rPr>
        <w:t xml:space="preserve"> </w:t>
      </w:r>
      <w:r>
        <w:rPr>
          <w:b/>
        </w:rPr>
        <w:t>деятельность</w:t>
      </w:r>
      <w:r>
        <w:rPr>
          <w:b/>
          <w:spacing w:val="1"/>
        </w:rPr>
        <w:t xml:space="preserve"> </w:t>
      </w:r>
      <w:r>
        <w:t>организуется</w:t>
      </w:r>
      <w:r>
        <w:rPr>
          <w:spacing w:val="1"/>
        </w:rPr>
        <w:t xml:space="preserve"> </w:t>
      </w:r>
      <w:r>
        <w:t>в</w:t>
      </w:r>
      <w:r>
        <w:rPr>
          <w:spacing w:val="1"/>
        </w:rPr>
        <w:t xml:space="preserve"> </w:t>
      </w:r>
      <w:r>
        <w:t>процессе</w:t>
      </w:r>
      <w:r>
        <w:rPr>
          <w:spacing w:val="1"/>
        </w:rPr>
        <w:t xml:space="preserve"> </w:t>
      </w:r>
      <w:r>
        <w:t>музыкальных</w:t>
      </w:r>
      <w:r>
        <w:rPr>
          <w:spacing w:val="1"/>
        </w:rPr>
        <w:t xml:space="preserve"> </w:t>
      </w:r>
      <w:r w:rsidR="00D01007">
        <w:t>занятий.</w:t>
      </w:r>
    </w:p>
    <w:p w:rsidR="00BE7355" w:rsidRDefault="00630773">
      <w:pPr>
        <w:tabs>
          <w:tab w:val="left" w:pos="4005"/>
          <w:tab w:val="left" w:pos="5543"/>
          <w:tab w:val="left" w:pos="6978"/>
        </w:tabs>
        <w:spacing w:line="273" w:lineRule="auto"/>
        <w:ind w:left="612" w:right="1168"/>
        <w:rPr>
          <w:b/>
          <w:sz w:val="24"/>
        </w:rPr>
      </w:pPr>
      <w:r>
        <w:rPr>
          <w:b/>
          <w:sz w:val="24"/>
        </w:rPr>
        <w:t xml:space="preserve">Двигательная  </w:t>
      </w:r>
      <w:r>
        <w:rPr>
          <w:b/>
          <w:spacing w:val="12"/>
          <w:sz w:val="24"/>
        </w:rPr>
        <w:t xml:space="preserve"> </w:t>
      </w:r>
      <w:r>
        <w:rPr>
          <w:b/>
          <w:sz w:val="24"/>
        </w:rPr>
        <w:t>деятельность</w:t>
      </w:r>
      <w:r>
        <w:rPr>
          <w:b/>
          <w:sz w:val="24"/>
        </w:rPr>
        <w:tab/>
      </w:r>
      <w:r>
        <w:rPr>
          <w:sz w:val="24"/>
        </w:rPr>
        <w:t>организуется</w:t>
      </w:r>
      <w:r>
        <w:rPr>
          <w:sz w:val="24"/>
        </w:rPr>
        <w:tab/>
        <w:t xml:space="preserve">в  </w:t>
      </w:r>
      <w:r>
        <w:rPr>
          <w:spacing w:val="15"/>
          <w:sz w:val="24"/>
        </w:rPr>
        <w:t xml:space="preserve"> </w:t>
      </w:r>
      <w:r>
        <w:rPr>
          <w:sz w:val="24"/>
        </w:rPr>
        <w:t>процессе</w:t>
      </w:r>
      <w:r>
        <w:rPr>
          <w:sz w:val="24"/>
        </w:rPr>
        <w:tab/>
        <w:t>занятий</w:t>
      </w:r>
      <w:r>
        <w:rPr>
          <w:spacing w:val="9"/>
          <w:sz w:val="24"/>
        </w:rPr>
        <w:t xml:space="preserve"> </w:t>
      </w:r>
      <w:r>
        <w:rPr>
          <w:sz w:val="24"/>
        </w:rPr>
        <w:t>физической</w:t>
      </w:r>
      <w:r>
        <w:rPr>
          <w:spacing w:val="9"/>
          <w:sz w:val="24"/>
        </w:rPr>
        <w:t xml:space="preserve"> </w:t>
      </w:r>
      <w:r>
        <w:rPr>
          <w:sz w:val="24"/>
        </w:rPr>
        <w:t>культурой,</w:t>
      </w:r>
      <w:r>
        <w:rPr>
          <w:spacing w:val="-57"/>
          <w:sz w:val="24"/>
        </w:rPr>
        <w:t xml:space="preserve"> </w:t>
      </w:r>
      <w:r>
        <w:rPr>
          <w:sz w:val="24"/>
        </w:rPr>
        <w:t>требования к проведению которых согласуются с положениями действующего СанПиН.</w:t>
      </w:r>
      <w:r>
        <w:rPr>
          <w:spacing w:val="1"/>
          <w:sz w:val="24"/>
        </w:rPr>
        <w:t xml:space="preserve"> </w:t>
      </w:r>
      <w:r>
        <w:rPr>
          <w:b/>
          <w:sz w:val="24"/>
          <w:u w:val="thick"/>
        </w:rPr>
        <w:t>Культурные практики</w:t>
      </w:r>
    </w:p>
    <w:p w:rsidR="00BE7355" w:rsidRDefault="00630773">
      <w:pPr>
        <w:pStyle w:val="a3"/>
        <w:spacing w:line="271" w:lineRule="auto"/>
        <w:ind w:left="612" w:right="1033" w:firstLine="660"/>
      </w:pPr>
      <w:r>
        <w:t>Во</w:t>
      </w:r>
      <w:r>
        <w:rPr>
          <w:spacing w:val="1"/>
        </w:rPr>
        <w:t xml:space="preserve"> </w:t>
      </w:r>
      <w:r>
        <w:t>второй</w:t>
      </w:r>
      <w:r>
        <w:rPr>
          <w:spacing w:val="1"/>
        </w:rPr>
        <w:t xml:space="preserve"> </w:t>
      </w:r>
      <w:r>
        <w:t>половине</w:t>
      </w:r>
      <w:r>
        <w:rPr>
          <w:spacing w:val="1"/>
        </w:rPr>
        <w:t xml:space="preserve"> </w:t>
      </w:r>
      <w:r>
        <w:t>дня</w:t>
      </w:r>
      <w:r>
        <w:rPr>
          <w:spacing w:val="1"/>
        </w:rPr>
        <w:t xml:space="preserve"> </w:t>
      </w:r>
      <w:r>
        <w:t>организуются</w:t>
      </w:r>
      <w:r>
        <w:rPr>
          <w:spacing w:val="1"/>
        </w:rPr>
        <w:t xml:space="preserve"> </w:t>
      </w:r>
      <w:r>
        <w:t>разнообразные</w:t>
      </w:r>
      <w:r>
        <w:rPr>
          <w:spacing w:val="1"/>
        </w:rPr>
        <w:t xml:space="preserve"> </w:t>
      </w:r>
      <w:r>
        <w:t>культурные</w:t>
      </w:r>
      <w:r>
        <w:rPr>
          <w:spacing w:val="1"/>
        </w:rPr>
        <w:t xml:space="preserve"> </w:t>
      </w:r>
      <w:r>
        <w:t>практики,</w:t>
      </w:r>
      <w:r>
        <w:rPr>
          <w:spacing w:val="1"/>
        </w:rPr>
        <w:t xml:space="preserve"> </w:t>
      </w:r>
      <w:r>
        <w:t>ориентированные</w:t>
      </w:r>
      <w:r>
        <w:rPr>
          <w:spacing w:val="1"/>
        </w:rPr>
        <w:t xml:space="preserve"> </w:t>
      </w:r>
      <w:r>
        <w:t>на</w:t>
      </w:r>
      <w:r>
        <w:rPr>
          <w:spacing w:val="1"/>
        </w:rPr>
        <w:t xml:space="preserve"> </w:t>
      </w:r>
      <w:r>
        <w:t>проявление</w:t>
      </w:r>
      <w:r>
        <w:rPr>
          <w:spacing w:val="1"/>
        </w:rPr>
        <w:t xml:space="preserve"> </w:t>
      </w:r>
      <w:r>
        <w:t>детьми</w:t>
      </w:r>
      <w:r>
        <w:rPr>
          <w:spacing w:val="1"/>
        </w:rPr>
        <w:t xml:space="preserve"> </w:t>
      </w:r>
      <w:r>
        <w:t>самостоятельности</w:t>
      </w:r>
      <w:r>
        <w:rPr>
          <w:spacing w:val="1"/>
        </w:rPr>
        <w:t xml:space="preserve"> </w:t>
      </w:r>
      <w:r>
        <w:t>и</w:t>
      </w:r>
      <w:r>
        <w:rPr>
          <w:spacing w:val="1"/>
        </w:rPr>
        <w:t xml:space="preserve"> </w:t>
      </w:r>
      <w:r>
        <w:t>творчества</w:t>
      </w:r>
      <w:r>
        <w:rPr>
          <w:spacing w:val="1"/>
        </w:rPr>
        <w:t xml:space="preserve"> </w:t>
      </w:r>
      <w:r>
        <w:t>в</w:t>
      </w:r>
      <w:r>
        <w:rPr>
          <w:spacing w:val="1"/>
        </w:rPr>
        <w:t xml:space="preserve"> </w:t>
      </w:r>
      <w:r>
        <w:t>разных</w:t>
      </w:r>
      <w:r>
        <w:rPr>
          <w:spacing w:val="1"/>
        </w:rPr>
        <w:t xml:space="preserve"> </w:t>
      </w:r>
      <w:r>
        <w:t>видах</w:t>
      </w:r>
      <w:r>
        <w:rPr>
          <w:spacing w:val="1"/>
        </w:rPr>
        <w:t xml:space="preserve"> </w:t>
      </w:r>
      <w:r>
        <w:t>деятельности. В культурных практиках воспитателем создается атмосфера свободы выбора,</w:t>
      </w:r>
      <w:r>
        <w:rPr>
          <w:spacing w:val="1"/>
        </w:rPr>
        <w:t xml:space="preserve"> </w:t>
      </w:r>
      <w:r>
        <w:t>творческого</w:t>
      </w:r>
      <w:r>
        <w:rPr>
          <w:spacing w:val="1"/>
        </w:rPr>
        <w:t xml:space="preserve"> </w:t>
      </w:r>
      <w:r>
        <w:t>обмена</w:t>
      </w:r>
      <w:r>
        <w:rPr>
          <w:spacing w:val="1"/>
        </w:rPr>
        <w:t xml:space="preserve"> </w:t>
      </w:r>
      <w:r>
        <w:t>и</w:t>
      </w:r>
      <w:r>
        <w:rPr>
          <w:spacing w:val="1"/>
        </w:rPr>
        <w:t xml:space="preserve"> </w:t>
      </w:r>
      <w:r>
        <w:t>самовыражения,</w:t>
      </w:r>
      <w:r>
        <w:rPr>
          <w:spacing w:val="1"/>
        </w:rPr>
        <w:t xml:space="preserve"> </w:t>
      </w:r>
      <w:r>
        <w:t>сотрудничества</w:t>
      </w:r>
      <w:r>
        <w:rPr>
          <w:spacing w:val="1"/>
        </w:rPr>
        <w:t xml:space="preserve"> </w:t>
      </w:r>
      <w:r>
        <w:t>взрослого</w:t>
      </w:r>
      <w:r>
        <w:rPr>
          <w:spacing w:val="1"/>
        </w:rPr>
        <w:t xml:space="preserve"> </w:t>
      </w:r>
      <w:r>
        <w:t>и</w:t>
      </w:r>
      <w:r>
        <w:rPr>
          <w:spacing w:val="1"/>
        </w:rPr>
        <w:t xml:space="preserve"> </w:t>
      </w:r>
      <w:r>
        <w:t>детей.</w:t>
      </w:r>
      <w:r>
        <w:rPr>
          <w:spacing w:val="1"/>
        </w:rPr>
        <w:t xml:space="preserve"> </w:t>
      </w:r>
      <w:r>
        <w:t>Организация</w:t>
      </w:r>
      <w:r>
        <w:rPr>
          <w:spacing w:val="1"/>
        </w:rPr>
        <w:t xml:space="preserve"> </w:t>
      </w:r>
      <w:r>
        <w:t>культурных</w:t>
      </w:r>
      <w:r>
        <w:rPr>
          <w:spacing w:val="-1"/>
        </w:rPr>
        <w:t xml:space="preserve"> </w:t>
      </w:r>
      <w:r>
        <w:t>практик</w:t>
      </w:r>
      <w:r>
        <w:rPr>
          <w:spacing w:val="1"/>
        </w:rPr>
        <w:t xml:space="preserve"> </w:t>
      </w:r>
      <w:r>
        <w:t>носит</w:t>
      </w:r>
      <w:r>
        <w:rPr>
          <w:spacing w:val="-2"/>
        </w:rPr>
        <w:t xml:space="preserve"> </w:t>
      </w:r>
      <w:r>
        <w:t>преимущественно</w:t>
      </w:r>
      <w:r>
        <w:rPr>
          <w:spacing w:val="-1"/>
        </w:rPr>
        <w:t xml:space="preserve"> </w:t>
      </w:r>
      <w:r>
        <w:t>подгрупповой</w:t>
      </w:r>
      <w:r>
        <w:rPr>
          <w:spacing w:val="-1"/>
        </w:rPr>
        <w:t xml:space="preserve"> </w:t>
      </w:r>
      <w:r>
        <w:t>характер.</w:t>
      </w:r>
    </w:p>
    <w:p w:rsidR="00BE7355" w:rsidRDefault="00630773">
      <w:pPr>
        <w:pStyle w:val="a3"/>
        <w:spacing w:line="271" w:lineRule="auto"/>
        <w:ind w:left="612" w:right="1029"/>
      </w:pPr>
      <w:r>
        <w:rPr>
          <w:b/>
        </w:rPr>
        <w:t xml:space="preserve">Совместная игра </w:t>
      </w:r>
      <w:r>
        <w:t>воспитателя и детей (сюжетно-ролевая, режиссерская, игра драматизация,</w:t>
      </w:r>
      <w:r>
        <w:rPr>
          <w:spacing w:val="1"/>
        </w:rPr>
        <w:t xml:space="preserve"> </w:t>
      </w:r>
      <w:r>
        <w:t>строительно-конструктивные</w:t>
      </w:r>
      <w:r>
        <w:rPr>
          <w:spacing w:val="1"/>
        </w:rPr>
        <w:t xml:space="preserve"> </w:t>
      </w:r>
      <w:r>
        <w:t>игры)</w:t>
      </w:r>
      <w:r>
        <w:rPr>
          <w:spacing w:val="1"/>
        </w:rPr>
        <w:t xml:space="preserve"> </w:t>
      </w:r>
      <w:r>
        <w:t>направлена</w:t>
      </w:r>
      <w:r>
        <w:rPr>
          <w:spacing w:val="1"/>
        </w:rPr>
        <w:t xml:space="preserve"> </w:t>
      </w:r>
      <w:r>
        <w:t>на</w:t>
      </w:r>
      <w:r>
        <w:rPr>
          <w:spacing w:val="1"/>
        </w:rPr>
        <w:t xml:space="preserve"> </w:t>
      </w:r>
      <w:r>
        <w:t>обогащение</w:t>
      </w:r>
      <w:r>
        <w:rPr>
          <w:spacing w:val="1"/>
        </w:rPr>
        <w:t xml:space="preserve"> </w:t>
      </w:r>
      <w:r>
        <w:t>содержания</w:t>
      </w:r>
      <w:r>
        <w:rPr>
          <w:spacing w:val="1"/>
        </w:rPr>
        <w:t xml:space="preserve"> </w:t>
      </w:r>
      <w:r>
        <w:t>творческих</w:t>
      </w:r>
      <w:r>
        <w:rPr>
          <w:spacing w:val="1"/>
        </w:rPr>
        <w:t xml:space="preserve"> </w:t>
      </w:r>
      <w:r>
        <w:t>игр,</w:t>
      </w:r>
      <w:r>
        <w:rPr>
          <w:spacing w:val="-57"/>
        </w:rPr>
        <w:t xml:space="preserve"> </w:t>
      </w:r>
      <w:r>
        <w:t>освоение</w:t>
      </w:r>
      <w:r>
        <w:rPr>
          <w:spacing w:val="-1"/>
        </w:rPr>
        <w:t xml:space="preserve"> </w:t>
      </w:r>
      <w:r>
        <w:t>детьми</w:t>
      </w:r>
      <w:r>
        <w:rPr>
          <w:spacing w:val="-2"/>
        </w:rPr>
        <w:t xml:space="preserve"> </w:t>
      </w:r>
      <w:r>
        <w:t>игровых</w:t>
      </w:r>
      <w:r>
        <w:rPr>
          <w:spacing w:val="1"/>
        </w:rPr>
        <w:t xml:space="preserve"> </w:t>
      </w:r>
      <w:r>
        <w:t>умений,</w:t>
      </w:r>
      <w:r>
        <w:rPr>
          <w:spacing w:val="-2"/>
        </w:rPr>
        <w:t xml:space="preserve"> </w:t>
      </w:r>
      <w:r>
        <w:t>необходимых</w:t>
      </w:r>
      <w:r>
        <w:rPr>
          <w:spacing w:val="-2"/>
        </w:rPr>
        <w:t xml:space="preserve"> </w:t>
      </w:r>
      <w:r>
        <w:t>для</w:t>
      </w:r>
      <w:r>
        <w:rPr>
          <w:spacing w:val="-1"/>
        </w:rPr>
        <w:t xml:space="preserve"> </w:t>
      </w:r>
      <w:r>
        <w:t>организации</w:t>
      </w:r>
      <w:r>
        <w:rPr>
          <w:spacing w:val="-2"/>
        </w:rPr>
        <w:t xml:space="preserve"> </w:t>
      </w:r>
      <w:r>
        <w:t>самостоятельной</w:t>
      </w:r>
      <w:r>
        <w:rPr>
          <w:spacing w:val="-3"/>
        </w:rPr>
        <w:t xml:space="preserve"> </w:t>
      </w:r>
      <w:r>
        <w:t>игры.</w:t>
      </w:r>
    </w:p>
    <w:p w:rsidR="00BE7355" w:rsidRDefault="00630773">
      <w:pPr>
        <w:pStyle w:val="a3"/>
        <w:spacing w:line="271" w:lineRule="auto"/>
        <w:ind w:left="612" w:right="1026"/>
      </w:pPr>
      <w:r>
        <w:rPr>
          <w:b/>
        </w:rPr>
        <w:t>Ситуации</w:t>
      </w:r>
      <w:r>
        <w:rPr>
          <w:b/>
          <w:spacing w:val="1"/>
        </w:rPr>
        <w:t xml:space="preserve"> </w:t>
      </w:r>
      <w:r>
        <w:rPr>
          <w:b/>
        </w:rPr>
        <w:t>общения</w:t>
      </w:r>
      <w:r>
        <w:rPr>
          <w:b/>
          <w:spacing w:val="1"/>
        </w:rPr>
        <w:t xml:space="preserve"> </w:t>
      </w:r>
      <w:r>
        <w:rPr>
          <w:b/>
        </w:rPr>
        <w:t>и</w:t>
      </w:r>
      <w:r>
        <w:rPr>
          <w:b/>
          <w:spacing w:val="1"/>
        </w:rPr>
        <w:t xml:space="preserve"> </w:t>
      </w:r>
      <w:r>
        <w:rPr>
          <w:b/>
        </w:rPr>
        <w:t>накопления</w:t>
      </w:r>
      <w:r>
        <w:rPr>
          <w:b/>
          <w:spacing w:val="1"/>
        </w:rPr>
        <w:t xml:space="preserve"> </w:t>
      </w:r>
      <w:r>
        <w:rPr>
          <w:b/>
        </w:rPr>
        <w:t>положительного</w:t>
      </w:r>
      <w:r>
        <w:rPr>
          <w:b/>
          <w:spacing w:val="1"/>
        </w:rPr>
        <w:t xml:space="preserve"> </w:t>
      </w:r>
      <w:r>
        <w:rPr>
          <w:b/>
        </w:rPr>
        <w:t>социально-</w:t>
      </w:r>
      <w:r>
        <w:rPr>
          <w:b/>
          <w:spacing w:val="1"/>
        </w:rPr>
        <w:t xml:space="preserve"> </w:t>
      </w:r>
      <w:r>
        <w:rPr>
          <w:b/>
        </w:rPr>
        <w:t>эмоционального</w:t>
      </w:r>
      <w:r>
        <w:rPr>
          <w:b/>
          <w:spacing w:val="1"/>
        </w:rPr>
        <w:t xml:space="preserve"> </w:t>
      </w:r>
      <w:r w:rsidRPr="00074E0B">
        <w:rPr>
          <w:b/>
        </w:rPr>
        <w:t>опыта</w:t>
      </w:r>
      <w:r w:rsidRPr="00074E0B">
        <w:rPr>
          <w:b/>
          <w:spacing w:val="1"/>
        </w:rPr>
        <w:t xml:space="preserve"> </w:t>
      </w:r>
      <w:r>
        <w:t>носят</w:t>
      </w:r>
      <w:r>
        <w:rPr>
          <w:spacing w:val="1"/>
        </w:rPr>
        <w:t xml:space="preserve"> </w:t>
      </w:r>
      <w:r>
        <w:t>проблемный</w:t>
      </w:r>
      <w:r>
        <w:rPr>
          <w:spacing w:val="1"/>
        </w:rPr>
        <w:t xml:space="preserve"> </w:t>
      </w:r>
      <w:r>
        <w:t>характер</w:t>
      </w:r>
      <w:r>
        <w:rPr>
          <w:spacing w:val="1"/>
        </w:rPr>
        <w:t xml:space="preserve"> </w:t>
      </w:r>
      <w:r>
        <w:t>и</w:t>
      </w:r>
      <w:r>
        <w:rPr>
          <w:spacing w:val="1"/>
        </w:rPr>
        <w:t xml:space="preserve"> </w:t>
      </w:r>
      <w:r>
        <w:t>заключают</w:t>
      </w:r>
      <w:r>
        <w:rPr>
          <w:spacing w:val="1"/>
        </w:rPr>
        <w:t xml:space="preserve"> </w:t>
      </w:r>
      <w:r>
        <w:t>в</w:t>
      </w:r>
      <w:r>
        <w:rPr>
          <w:spacing w:val="1"/>
        </w:rPr>
        <w:t xml:space="preserve"> </w:t>
      </w:r>
      <w:r>
        <w:t>себе</w:t>
      </w:r>
      <w:r>
        <w:rPr>
          <w:spacing w:val="1"/>
        </w:rPr>
        <w:t xml:space="preserve"> </w:t>
      </w:r>
      <w:r>
        <w:t>жизненную</w:t>
      </w:r>
      <w:r>
        <w:rPr>
          <w:spacing w:val="1"/>
        </w:rPr>
        <w:t xml:space="preserve"> </w:t>
      </w:r>
      <w:r>
        <w:t>проблему,</w:t>
      </w:r>
      <w:r>
        <w:rPr>
          <w:spacing w:val="1"/>
        </w:rPr>
        <w:t xml:space="preserve"> </w:t>
      </w:r>
      <w:r>
        <w:t>близкую</w:t>
      </w:r>
      <w:r>
        <w:rPr>
          <w:spacing w:val="1"/>
        </w:rPr>
        <w:t xml:space="preserve"> </w:t>
      </w:r>
      <w:r>
        <w:t>детям</w:t>
      </w:r>
      <w:r>
        <w:rPr>
          <w:spacing w:val="1"/>
        </w:rPr>
        <w:t xml:space="preserve"> </w:t>
      </w:r>
      <w:r>
        <w:t>дошкольного возраста, в разрешении которой они принимают непосредственное участие. Такие</w:t>
      </w:r>
      <w:r>
        <w:rPr>
          <w:spacing w:val="-57"/>
        </w:rPr>
        <w:t xml:space="preserve"> </w:t>
      </w:r>
      <w:r>
        <w:t>ситуации могут быть реально- практического характера (оказание помощи малышам, старшим),</w:t>
      </w:r>
      <w:r>
        <w:rPr>
          <w:spacing w:val="-57"/>
        </w:rPr>
        <w:t xml:space="preserve"> </w:t>
      </w:r>
      <w:r>
        <w:lastRenderedPageBreak/>
        <w:t>условно-вербального характера (на основе жизненных сюжетов или сюжетов литературных</w:t>
      </w:r>
      <w:r>
        <w:rPr>
          <w:spacing w:val="1"/>
        </w:rPr>
        <w:t xml:space="preserve"> </w:t>
      </w:r>
      <w:r>
        <w:t>произведений)</w:t>
      </w:r>
      <w:r>
        <w:rPr>
          <w:spacing w:val="1"/>
        </w:rPr>
        <w:t xml:space="preserve"> </w:t>
      </w:r>
      <w:r>
        <w:t>и</w:t>
      </w:r>
      <w:r>
        <w:rPr>
          <w:spacing w:val="1"/>
        </w:rPr>
        <w:t xml:space="preserve"> </w:t>
      </w:r>
      <w:r>
        <w:t>имитационно-игровыми.</w:t>
      </w:r>
      <w:r>
        <w:rPr>
          <w:spacing w:val="1"/>
        </w:rPr>
        <w:t xml:space="preserve"> </w:t>
      </w:r>
      <w:r>
        <w:t>В</w:t>
      </w:r>
      <w:r>
        <w:rPr>
          <w:spacing w:val="1"/>
        </w:rPr>
        <w:t xml:space="preserve"> </w:t>
      </w:r>
      <w:r>
        <w:t>ситуациях</w:t>
      </w:r>
      <w:r>
        <w:rPr>
          <w:spacing w:val="1"/>
        </w:rPr>
        <w:t xml:space="preserve"> </w:t>
      </w:r>
      <w:r>
        <w:t>условно-вербального</w:t>
      </w:r>
      <w:r>
        <w:rPr>
          <w:spacing w:val="1"/>
        </w:rPr>
        <w:t xml:space="preserve"> </w:t>
      </w:r>
      <w:r>
        <w:t>характера</w:t>
      </w:r>
      <w:r>
        <w:rPr>
          <w:spacing w:val="1"/>
        </w:rPr>
        <w:t xml:space="preserve"> </w:t>
      </w:r>
      <w:r>
        <w:t>воспитатель</w:t>
      </w:r>
      <w:r>
        <w:rPr>
          <w:spacing w:val="1"/>
        </w:rPr>
        <w:t xml:space="preserve"> </w:t>
      </w:r>
      <w:r>
        <w:t>обогащает</w:t>
      </w:r>
      <w:r>
        <w:rPr>
          <w:spacing w:val="1"/>
        </w:rPr>
        <w:t xml:space="preserve"> </w:t>
      </w:r>
      <w:r>
        <w:t>представления</w:t>
      </w:r>
      <w:r>
        <w:rPr>
          <w:spacing w:val="1"/>
        </w:rPr>
        <w:t xml:space="preserve"> </w:t>
      </w:r>
      <w:r>
        <w:t>детей</w:t>
      </w:r>
      <w:r>
        <w:rPr>
          <w:spacing w:val="1"/>
        </w:rPr>
        <w:t xml:space="preserve"> </w:t>
      </w:r>
      <w:r>
        <w:t>об</w:t>
      </w:r>
      <w:r>
        <w:rPr>
          <w:spacing w:val="1"/>
        </w:rPr>
        <w:t xml:space="preserve"> </w:t>
      </w:r>
      <w:r>
        <w:t>опыте</w:t>
      </w:r>
      <w:r>
        <w:rPr>
          <w:spacing w:val="1"/>
        </w:rPr>
        <w:t xml:space="preserve"> </w:t>
      </w:r>
      <w:r>
        <w:t>разрешения</w:t>
      </w:r>
      <w:r>
        <w:rPr>
          <w:spacing w:val="1"/>
        </w:rPr>
        <w:t xml:space="preserve"> </w:t>
      </w:r>
      <w:r>
        <w:t>тех</w:t>
      </w:r>
      <w:r>
        <w:rPr>
          <w:spacing w:val="1"/>
        </w:rPr>
        <w:t xml:space="preserve"> </w:t>
      </w:r>
      <w:r>
        <w:t>или</w:t>
      </w:r>
      <w:r>
        <w:rPr>
          <w:spacing w:val="1"/>
        </w:rPr>
        <w:t xml:space="preserve"> </w:t>
      </w:r>
      <w:r>
        <w:t>иных</w:t>
      </w:r>
      <w:r>
        <w:rPr>
          <w:spacing w:val="1"/>
        </w:rPr>
        <w:t xml:space="preserve"> </w:t>
      </w:r>
      <w:r>
        <w:t>проблем,</w:t>
      </w:r>
      <w:r>
        <w:rPr>
          <w:spacing w:val="1"/>
        </w:rPr>
        <w:t xml:space="preserve"> </w:t>
      </w:r>
      <w:r>
        <w:t>вызывает детей на задушевный разговор, связывает содержание разговора с личным опытом</w:t>
      </w:r>
      <w:r>
        <w:rPr>
          <w:spacing w:val="1"/>
        </w:rPr>
        <w:t xml:space="preserve"> </w:t>
      </w:r>
      <w:r>
        <w:t>детей. В реально-практических ситуациях дети приобретают опыт проявления заботливого,</w:t>
      </w:r>
      <w:r>
        <w:rPr>
          <w:spacing w:val="1"/>
        </w:rPr>
        <w:t xml:space="preserve"> </w:t>
      </w:r>
      <w:r>
        <w:t>участливого отношения к людям, принимают участие в важных делах («Мы сажаем рассаду для</w:t>
      </w:r>
      <w:r>
        <w:rPr>
          <w:spacing w:val="-57"/>
        </w:rPr>
        <w:t xml:space="preserve"> </w:t>
      </w:r>
      <w:r>
        <w:t>цветов»,</w:t>
      </w:r>
      <w:r>
        <w:rPr>
          <w:spacing w:val="1"/>
        </w:rPr>
        <w:t xml:space="preserve"> </w:t>
      </w:r>
      <w:r>
        <w:t>«Мы</w:t>
      </w:r>
      <w:r>
        <w:rPr>
          <w:spacing w:val="1"/>
        </w:rPr>
        <w:t xml:space="preserve"> </w:t>
      </w:r>
      <w:r>
        <w:t>украшаем</w:t>
      </w:r>
      <w:r>
        <w:rPr>
          <w:spacing w:val="1"/>
        </w:rPr>
        <w:t xml:space="preserve"> </w:t>
      </w:r>
      <w:r>
        <w:t>детский</w:t>
      </w:r>
      <w:r>
        <w:rPr>
          <w:spacing w:val="1"/>
        </w:rPr>
        <w:t xml:space="preserve"> </w:t>
      </w:r>
      <w:r>
        <w:t>сад</w:t>
      </w:r>
      <w:r>
        <w:rPr>
          <w:spacing w:val="1"/>
        </w:rPr>
        <w:t xml:space="preserve"> </w:t>
      </w:r>
      <w:r>
        <w:t>к</w:t>
      </w:r>
      <w:r>
        <w:rPr>
          <w:spacing w:val="1"/>
        </w:rPr>
        <w:t xml:space="preserve"> </w:t>
      </w:r>
      <w:r>
        <w:t>празднику»</w:t>
      </w:r>
      <w:r>
        <w:rPr>
          <w:spacing w:val="1"/>
        </w:rPr>
        <w:t xml:space="preserve"> </w:t>
      </w:r>
      <w:r>
        <w:t>и</w:t>
      </w:r>
      <w:r>
        <w:rPr>
          <w:spacing w:val="1"/>
        </w:rPr>
        <w:t xml:space="preserve"> </w:t>
      </w:r>
      <w:r>
        <w:t>пр.).</w:t>
      </w:r>
      <w:r>
        <w:rPr>
          <w:spacing w:val="1"/>
        </w:rPr>
        <w:t xml:space="preserve"> </w:t>
      </w:r>
      <w:r>
        <w:t>Ситуации</w:t>
      </w:r>
      <w:r>
        <w:rPr>
          <w:spacing w:val="1"/>
        </w:rPr>
        <w:t xml:space="preserve"> </w:t>
      </w:r>
      <w:r>
        <w:t>могут</w:t>
      </w:r>
      <w:r>
        <w:rPr>
          <w:spacing w:val="1"/>
        </w:rPr>
        <w:t xml:space="preserve"> </w:t>
      </w:r>
      <w:r>
        <w:t>планироваться</w:t>
      </w:r>
      <w:r>
        <w:rPr>
          <w:spacing w:val="1"/>
        </w:rPr>
        <w:t xml:space="preserve"> </w:t>
      </w:r>
      <w:r>
        <w:t>воспитателем заранее, а могут возникать в ответ на события, которые происходят в группе,</w:t>
      </w:r>
      <w:r>
        <w:rPr>
          <w:spacing w:val="1"/>
        </w:rPr>
        <w:t xml:space="preserve"> </w:t>
      </w:r>
      <w:r>
        <w:t>способствовать</w:t>
      </w:r>
      <w:r>
        <w:rPr>
          <w:spacing w:val="-3"/>
        </w:rPr>
        <w:t xml:space="preserve"> </w:t>
      </w:r>
      <w:r>
        <w:t>разрешению возникающих</w:t>
      </w:r>
      <w:r>
        <w:rPr>
          <w:spacing w:val="-1"/>
        </w:rPr>
        <w:t xml:space="preserve"> </w:t>
      </w:r>
      <w:r>
        <w:t>проблем.</w:t>
      </w:r>
    </w:p>
    <w:p w:rsidR="00D01007" w:rsidRPr="00D01007" w:rsidRDefault="00630773" w:rsidP="00D01007">
      <w:pPr>
        <w:pStyle w:val="a3"/>
        <w:spacing w:line="271" w:lineRule="auto"/>
        <w:ind w:left="612" w:right="1028"/>
      </w:pPr>
      <w:r>
        <w:rPr>
          <w:b/>
        </w:rPr>
        <w:t>Творческая</w:t>
      </w:r>
      <w:r>
        <w:rPr>
          <w:b/>
          <w:spacing w:val="1"/>
        </w:rPr>
        <w:t xml:space="preserve"> </w:t>
      </w:r>
      <w:r>
        <w:rPr>
          <w:b/>
        </w:rPr>
        <w:t>мастерская</w:t>
      </w:r>
      <w:r>
        <w:rPr>
          <w:b/>
          <w:spacing w:val="1"/>
        </w:rPr>
        <w:t xml:space="preserve"> </w:t>
      </w:r>
      <w:r>
        <w:t>предоставляет</w:t>
      </w:r>
      <w:r>
        <w:rPr>
          <w:spacing w:val="1"/>
        </w:rPr>
        <w:t xml:space="preserve"> </w:t>
      </w:r>
      <w:r>
        <w:t>детям</w:t>
      </w:r>
      <w:r>
        <w:rPr>
          <w:spacing w:val="1"/>
        </w:rPr>
        <w:t xml:space="preserve"> </w:t>
      </w:r>
      <w:r>
        <w:t>условия</w:t>
      </w:r>
      <w:r>
        <w:rPr>
          <w:spacing w:val="1"/>
        </w:rPr>
        <w:t xml:space="preserve"> </w:t>
      </w:r>
      <w:r>
        <w:t>для</w:t>
      </w:r>
      <w:r>
        <w:rPr>
          <w:spacing w:val="1"/>
        </w:rPr>
        <w:t xml:space="preserve"> </w:t>
      </w:r>
      <w:r>
        <w:t>использования</w:t>
      </w:r>
      <w:r>
        <w:rPr>
          <w:spacing w:val="60"/>
        </w:rPr>
        <w:t xml:space="preserve"> </w:t>
      </w:r>
      <w:r>
        <w:t>и</w:t>
      </w:r>
      <w:r>
        <w:rPr>
          <w:spacing w:val="60"/>
        </w:rPr>
        <w:t xml:space="preserve"> </w:t>
      </w:r>
      <w:r>
        <w:t>применения</w:t>
      </w:r>
      <w:r>
        <w:rPr>
          <w:spacing w:val="1"/>
        </w:rPr>
        <w:t xml:space="preserve"> </w:t>
      </w:r>
      <w:r>
        <w:t>знаний</w:t>
      </w:r>
      <w:r>
        <w:rPr>
          <w:spacing w:val="1"/>
        </w:rPr>
        <w:t xml:space="preserve"> </w:t>
      </w:r>
      <w:r>
        <w:t>и</w:t>
      </w:r>
      <w:r>
        <w:rPr>
          <w:spacing w:val="1"/>
        </w:rPr>
        <w:t xml:space="preserve"> </w:t>
      </w:r>
      <w:r>
        <w:t>умений.</w:t>
      </w:r>
      <w:r>
        <w:rPr>
          <w:spacing w:val="1"/>
        </w:rPr>
        <w:t xml:space="preserve"> </w:t>
      </w:r>
      <w:r>
        <w:t>Мастерские</w:t>
      </w:r>
      <w:r>
        <w:rPr>
          <w:spacing w:val="1"/>
        </w:rPr>
        <w:t xml:space="preserve"> </w:t>
      </w:r>
      <w:r>
        <w:t>разнообразны</w:t>
      </w:r>
      <w:r>
        <w:rPr>
          <w:spacing w:val="1"/>
        </w:rPr>
        <w:t xml:space="preserve"> </w:t>
      </w:r>
      <w:r>
        <w:t>по</w:t>
      </w:r>
      <w:r>
        <w:rPr>
          <w:spacing w:val="1"/>
        </w:rPr>
        <w:t xml:space="preserve"> </w:t>
      </w:r>
      <w:r>
        <w:t>своей</w:t>
      </w:r>
      <w:r>
        <w:rPr>
          <w:spacing w:val="1"/>
        </w:rPr>
        <w:t xml:space="preserve"> </w:t>
      </w:r>
      <w:r>
        <w:t>тематике,</w:t>
      </w:r>
      <w:r>
        <w:rPr>
          <w:spacing w:val="1"/>
        </w:rPr>
        <w:t xml:space="preserve"> </w:t>
      </w:r>
      <w:r>
        <w:t>содержанию,</w:t>
      </w:r>
      <w:r>
        <w:rPr>
          <w:spacing w:val="60"/>
        </w:rPr>
        <w:t xml:space="preserve"> </w:t>
      </w:r>
      <w:r>
        <w:t>например:</w:t>
      </w:r>
      <w:r>
        <w:rPr>
          <w:spacing w:val="1"/>
        </w:rPr>
        <w:t xml:space="preserve"> </w:t>
      </w:r>
      <w:r>
        <w:t>занятия рукоделием, приобщение к народным промыслам («В гостях у народных мастеров»),</w:t>
      </w:r>
      <w:r>
        <w:rPr>
          <w:spacing w:val="1"/>
        </w:rPr>
        <w:t xml:space="preserve"> </w:t>
      </w:r>
      <w:r>
        <w:t>просмотр познавательных презентаций, оформление художественной галереи, книжного уголка</w:t>
      </w:r>
      <w:r>
        <w:rPr>
          <w:spacing w:val="-57"/>
        </w:rPr>
        <w:t xml:space="preserve"> </w:t>
      </w:r>
      <w:r>
        <w:t>или</w:t>
      </w:r>
      <w:r>
        <w:rPr>
          <w:spacing w:val="1"/>
        </w:rPr>
        <w:t xml:space="preserve"> </w:t>
      </w:r>
      <w:r>
        <w:t>библиотеки</w:t>
      </w:r>
      <w:r>
        <w:rPr>
          <w:spacing w:val="1"/>
        </w:rPr>
        <w:t xml:space="preserve"> </w:t>
      </w:r>
      <w:r>
        <w:t>(«Мастерская</w:t>
      </w:r>
      <w:r>
        <w:rPr>
          <w:spacing w:val="1"/>
        </w:rPr>
        <w:t xml:space="preserve"> </w:t>
      </w:r>
      <w:r>
        <w:t>книгопечатания»,</w:t>
      </w:r>
      <w:r>
        <w:rPr>
          <w:spacing w:val="1"/>
        </w:rPr>
        <w:t xml:space="preserve"> </w:t>
      </w:r>
      <w:r>
        <w:t>«В</w:t>
      </w:r>
      <w:r>
        <w:rPr>
          <w:spacing w:val="1"/>
        </w:rPr>
        <w:t xml:space="preserve"> </w:t>
      </w:r>
      <w:r>
        <w:t>гостях</w:t>
      </w:r>
      <w:r>
        <w:rPr>
          <w:spacing w:val="1"/>
        </w:rPr>
        <w:t xml:space="preserve"> </w:t>
      </w:r>
      <w:r>
        <w:t>у</w:t>
      </w:r>
      <w:r>
        <w:rPr>
          <w:spacing w:val="1"/>
        </w:rPr>
        <w:t xml:space="preserve"> </w:t>
      </w:r>
      <w:r>
        <w:t>сказки»),</w:t>
      </w:r>
      <w:r>
        <w:rPr>
          <w:spacing w:val="1"/>
        </w:rPr>
        <w:t xml:space="preserve"> </w:t>
      </w:r>
      <w:r>
        <w:t>игры</w:t>
      </w:r>
      <w:r>
        <w:rPr>
          <w:spacing w:val="1"/>
        </w:rPr>
        <w:t xml:space="preserve"> </w:t>
      </w:r>
      <w:r>
        <w:t>и</w:t>
      </w:r>
      <w:r>
        <w:rPr>
          <w:spacing w:val="1"/>
        </w:rPr>
        <w:t xml:space="preserve"> </w:t>
      </w:r>
      <w:r>
        <w:t>коллекционирование.</w:t>
      </w:r>
      <w:r>
        <w:rPr>
          <w:spacing w:val="1"/>
        </w:rPr>
        <w:t xml:space="preserve"> </w:t>
      </w:r>
      <w:r>
        <w:t>Начало</w:t>
      </w:r>
      <w:r>
        <w:rPr>
          <w:spacing w:val="1"/>
        </w:rPr>
        <w:t xml:space="preserve"> </w:t>
      </w:r>
      <w:r>
        <w:t>мастерской</w:t>
      </w:r>
      <w:r>
        <w:rPr>
          <w:spacing w:val="1"/>
        </w:rPr>
        <w:t xml:space="preserve"> </w:t>
      </w:r>
      <w:r>
        <w:t>—</w:t>
      </w:r>
      <w:r>
        <w:rPr>
          <w:spacing w:val="1"/>
        </w:rPr>
        <w:t xml:space="preserve"> </w:t>
      </w:r>
      <w:r>
        <w:t>это</w:t>
      </w:r>
      <w:r>
        <w:rPr>
          <w:spacing w:val="1"/>
        </w:rPr>
        <w:t xml:space="preserve"> </w:t>
      </w:r>
      <w:r>
        <w:t>обычно</w:t>
      </w:r>
      <w:r>
        <w:rPr>
          <w:spacing w:val="1"/>
        </w:rPr>
        <w:t xml:space="preserve"> </w:t>
      </w:r>
      <w:r>
        <w:t>задание</w:t>
      </w:r>
      <w:r>
        <w:rPr>
          <w:spacing w:val="1"/>
        </w:rPr>
        <w:t xml:space="preserve"> </w:t>
      </w:r>
      <w:r>
        <w:t>вокруг</w:t>
      </w:r>
      <w:r>
        <w:rPr>
          <w:spacing w:val="1"/>
        </w:rPr>
        <w:t xml:space="preserve"> </w:t>
      </w:r>
      <w:r>
        <w:t>слова,</w:t>
      </w:r>
      <w:r>
        <w:rPr>
          <w:spacing w:val="1"/>
        </w:rPr>
        <w:t xml:space="preserve"> </w:t>
      </w:r>
      <w:r>
        <w:t>мелодии,</w:t>
      </w:r>
      <w:r>
        <w:rPr>
          <w:spacing w:val="1"/>
        </w:rPr>
        <w:t xml:space="preserve"> </w:t>
      </w:r>
      <w:r>
        <w:t>рисунка, предмета, воспоминания. Далее следует работа с самым разнообразным материалом:</w:t>
      </w:r>
      <w:r>
        <w:rPr>
          <w:spacing w:val="1"/>
        </w:rPr>
        <w:t xml:space="preserve"> </w:t>
      </w:r>
      <w:r>
        <w:t>словом,</w:t>
      </w:r>
      <w:r>
        <w:rPr>
          <w:spacing w:val="1"/>
        </w:rPr>
        <w:t xml:space="preserve"> </w:t>
      </w:r>
      <w:r>
        <w:t>звуком,</w:t>
      </w:r>
      <w:r>
        <w:rPr>
          <w:spacing w:val="1"/>
        </w:rPr>
        <w:t xml:space="preserve"> </w:t>
      </w:r>
      <w:r>
        <w:t>цветом,</w:t>
      </w:r>
      <w:r>
        <w:rPr>
          <w:spacing w:val="1"/>
        </w:rPr>
        <w:t xml:space="preserve"> </w:t>
      </w:r>
      <w:r>
        <w:t>природными</w:t>
      </w:r>
      <w:r>
        <w:rPr>
          <w:spacing w:val="1"/>
        </w:rPr>
        <w:t xml:space="preserve"> </w:t>
      </w:r>
      <w:r>
        <w:t>материалами,</w:t>
      </w:r>
      <w:r>
        <w:rPr>
          <w:spacing w:val="1"/>
        </w:rPr>
        <w:t xml:space="preserve"> </w:t>
      </w:r>
      <w:r>
        <w:t>схемами</w:t>
      </w:r>
      <w:r>
        <w:rPr>
          <w:spacing w:val="1"/>
        </w:rPr>
        <w:t xml:space="preserve"> </w:t>
      </w:r>
      <w:r>
        <w:t>и</w:t>
      </w:r>
      <w:r>
        <w:rPr>
          <w:spacing w:val="1"/>
        </w:rPr>
        <w:t xml:space="preserve"> </w:t>
      </w:r>
      <w:r>
        <w:t>моделями.</w:t>
      </w:r>
      <w:r>
        <w:rPr>
          <w:spacing w:val="1"/>
        </w:rPr>
        <w:t xml:space="preserve"> </w:t>
      </w:r>
      <w:r>
        <w:t>И</w:t>
      </w:r>
      <w:r>
        <w:rPr>
          <w:spacing w:val="1"/>
        </w:rPr>
        <w:t xml:space="preserve"> </w:t>
      </w:r>
      <w:r>
        <w:t>обязательно</w:t>
      </w:r>
      <w:r>
        <w:rPr>
          <w:spacing w:val="1"/>
        </w:rPr>
        <w:t xml:space="preserve"> </w:t>
      </w:r>
      <w:r>
        <w:t>включение детей в рефлексивную деятельность: анализ своих чувств, мыслей, взглядов («Чему</w:t>
      </w:r>
      <w:r>
        <w:rPr>
          <w:spacing w:val="1"/>
        </w:rPr>
        <w:t xml:space="preserve"> </w:t>
      </w:r>
      <w:r>
        <w:t>удивились? Что узнали? Что порадовало?» и пр.). Результатом работы в творческой мастерской</w:t>
      </w:r>
      <w:r>
        <w:rPr>
          <w:spacing w:val="1"/>
        </w:rPr>
        <w:t xml:space="preserve"> </w:t>
      </w:r>
      <w:r>
        <w:t>является</w:t>
      </w:r>
      <w:r>
        <w:rPr>
          <w:spacing w:val="10"/>
        </w:rPr>
        <w:t xml:space="preserve"> </w:t>
      </w:r>
      <w:r>
        <w:t>создание</w:t>
      </w:r>
      <w:r>
        <w:rPr>
          <w:spacing w:val="14"/>
        </w:rPr>
        <w:t xml:space="preserve"> </w:t>
      </w:r>
      <w:r>
        <w:t>книг-самоделок,</w:t>
      </w:r>
      <w:r>
        <w:rPr>
          <w:spacing w:val="9"/>
        </w:rPr>
        <w:t xml:space="preserve"> </w:t>
      </w:r>
      <w:r>
        <w:t>детских</w:t>
      </w:r>
      <w:r>
        <w:rPr>
          <w:spacing w:val="12"/>
        </w:rPr>
        <w:t xml:space="preserve"> </w:t>
      </w:r>
      <w:r>
        <w:t>журналов,</w:t>
      </w:r>
      <w:r>
        <w:rPr>
          <w:spacing w:val="12"/>
        </w:rPr>
        <w:t xml:space="preserve"> </w:t>
      </w:r>
      <w:r>
        <w:t>составление</w:t>
      </w:r>
      <w:r>
        <w:rPr>
          <w:spacing w:val="15"/>
        </w:rPr>
        <w:t xml:space="preserve"> </w:t>
      </w:r>
      <w:r>
        <w:t>маршрутов</w:t>
      </w:r>
      <w:r>
        <w:rPr>
          <w:spacing w:val="11"/>
        </w:rPr>
        <w:t xml:space="preserve"> </w:t>
      </w:r>
      <w:r>
        <w:t>путешествия</w:t>
      </w:r>
      <w:r>
        <w:rPr>
          <w:spacing w:val="13"/>
        </w:rPr>
        <w:t xml:space="preserve"> </w:t>
      </w:r>
      <w:r>
        <w:t>на</w:t>
      </w:r>
      <w:r w:rsidR="00D01007" w:rsidRPr="00D01007">
        <w:t xml:space="preserve"> природу, оформление коллекции, создание продуктов детского рукоделия и пр.</w:t>
      </w:r>
    </w:p>
    <w:p w:rsidR="00BE7355" w:rsidRDefault="00630773">
      <w:pPr>
        <w:pStyle w:val="a3"/>
        <w:spacing w:before="72"/>
        <w:ind w:left="612"/>
      </w:pPr>
      <w:r>
        <w:t>природу,</w:t>
      </w:r>
      <w:r>
        <w:rPr>
          <w:spacing w:val="-3"/>
        </w:rPr>
        <w:t xml:space="preserve"> </w:t>
      </w:r>
      <w:r>
        <w:t>оформление</w:t>
      </w:r>
      <w:r>
        <w:rPr>
          <w:spacing w:val="-1"/>
        </w:rPr>
        <w:t xml:space="preserve"> </w:t>
      </w:r>
      <w:r>
        <w:t>коллекции,</w:t>
      </w:r>
      <w:r>
        <w:rPr>
          <w:spacing w:val="-3"/>
        </w:rPr>
        <w:t xml:space="preserve"> </w:t>
      </w:r>
      <w:r>
        <w:t>создание</w:t>
      </w:r>
      <w:r>
        <w:rPr>
          <w:spacing w:val="-1"/>
        </w:rPr>
        <w:t xml:space="preserve"> </w:t>
      </w:r>
      <w:r>
        <w:t>продуктов</w:t>
      </w:r>
      <w:r>
        <w:rPr>
          <w:spacing w:val="-5"/>
        </w:rPr>
        <w:t xml:space="preserve"> </w:t>
      </w:r>
      <w:r>
        <w:t>детского</w:t>
      </w:r>
      <w:r>
        <w:rPr>
          <w:spacing w:val="-2"/>
        </w:rPr>
        <w:t xml:space="preserve"> </w:t>
      </w:r>
      <w:r>
        <w:t>рукоделия</w:t>
      </w:r>
      <w:r>
        <w:rPr>
          <w:spacing w:val="-2"/>
        </w:rPr>
        <w:t xml:space="preserve"> </w:t>
      </w:r>
      <w:r>
        <w:t>и</w:t>
      </w:r>
      <w:r>
        <w:rPr>
          <w:spacing w:val="-3"/>
        </w:rPr>
        <w:t xml:space="preserve"> </w:t>
      </w:r>
      <w:r>
        <w:t>пр.</w:t>
      </w:r>
    </w:p>
    <w:p w:rsidR="00BE7355" w:rsidRDefault="00630773">
      <w:pPr>
        <w:pStyle w:val="a3"/>
        <w:spacing w:before="36" w:line="271" w:lineRule="auto"/>
        <w:ind w:left="612" w:right="1023"/>
      </w:pPr>
      <w:r>
        <w:rPr>
          <w:b/>
        </w:rPr>
        <w:t xml:space="preserve">Музыкально-театральная и литературная гостиная (детская студия) </w:t>
      </w:r>
      <w:r>
        <w:t>— форма организации</w:t>
      </w:r>
      <w:r>
        <w:rPr>
          <w:spacing w:val="-57"/>
        </w:rPr>
        <w:t xml:space="preserve"> </w:t>
      </w:r>
      <w:r>
        <w:t>художественно-творческой</w:t>
      </w:r>
      <w:r>
        <w:rPr>
          <w:spacing w:val="1"/>
        </w:rPr>
        <w:t xml:space="preserve"> </w:t>
      </w:r>
      <w:r>
        <w:t>деятельности</w:t>
      </w:r>
      <w:r>
        <w:rPr>
          <w:spacing w:val="1"/>
        </w:rPr>
        <w:t xml:space="preserve"> </w:t>
      </w:r>
      <w:r>
        <w:t>детей,</w:t>
      </w:r>
      <w:r>
        <w:rPr>
          <w:spacing w:val="1"/>
        </w:rPr>
        <w:t xml:space="preserve"> </w:t>
      </w:r>
      <w:r>
        <w:t>предполагающая</w:t>
      </w:r>
      <w:r>
        <w:rPr>
          <w:spacing w:val="1"/>
        </w:rPr>
        <w:t xml:space="preserve"> </w:t>
      </w:r>
      <w:r>
        <w:t>организацию</w:t>
      </w:r>
      <w:r>
        <w:rPr>
          <w:spacing w:val="1"/>
        </w:rPr>
        <w:t xml:space="preserve"> </w:t>
      </w:r>
      <w:r>
        <w:t>восприятия</w:t>
      </w:r>
      <w:r>
        <w:rPr>
          <w:spacing w:val="1"/>
        </w:rPr>
        <w:t xml:space="preserve"> </w:t>
      </w:r>
      <w:r>
        <w:t>музыкальных</w:t>
      </w:r>
      <w:r>
        <w:rPr>
          <w:spacing w:val="1"/>
        </w:rPr>
        <w:t xml:space="preserve"> </w:t>
      </w:r>
      <w:r>
        <w:t>и</w:t>
      </w:r>
      <w:r>
        <w:rPr>
          <w:spacing w:val="1"/>
        </w:rPr>
        <w:t xml:space="preserve"> </w:t>
      </w:r>
      <w:r>
        <w:t>литературных</w:t>
      </w:r>
      <w:r>
        <w:rPr>
          <w:spacing w:val="1"/>
        </w:rPr>
        <w:t xml:space="preserve"> </w:t>
      </w:r>
      <w:r>
        <w:t>произведений,</w:t>
      </w:r>
      <w:r>
        <w:rPr>
          <w:spacing w:val="1"/>
        </w:rPr>
        <w:t xml:space="preserve"> </w:t>
      </w:r>
      <w:r>
        <w:t>творческую</w:t>
      </w:r>
      <w:r>
        <w:rPr>
          <w:spacing w:val="1"/>
        </w:rPr>
        <w:t xml:space="preserve"> </w:t>
      </w:r>
      <w:r>
        <w:t>деятельность</w:t>
      </w:r>
      <w:r>
        <w:rPr>
          <w:spacing w:val="1"/>
        </w:rPr>
        <w:t xml:space="preserve"> </w:t>
      </w:r>
      <w:r>
        <w:t>детей</w:t>
      </w:r>
      <w:r>
        <w:rPr>
          <w:spacing w:val="1"/>
        </w:rPr>
        <w:t xml:space="preserve"> </w:t>
      </w:r>
      <w:r>
        <w:t>и</w:t>
      </w:r>
      <w:r>
        <w:rPr>
          <w:spacing w:val="1"/>
        </w:rPr>
        <w:t xml:space="preserve"> </w:t>
      </w:r>
      <w:r>
        <w:t>свободное</w:t>
      </w:r>
      <w:r>
        <w:rPr>
          <w:spacing w:val="1"/>
        </w:rPr>
        <w:t xml:space="preserve"> </w:t>
      </w:r>
      <w:r>
        <w:t>общение воспитателя</w:t>
      </w:r>
      <w:r>
        <w:rPr>
          <w:spacing w:val="1"/>
        </w:rPr>
        <w:t xml:space="preserve"> </w:t>
      </w:r>
      <w:r>
        <w:t>и</w:t>
      </w:r>
      <w:r>
        <w:rPr>
          <w:spacing w:val="-6"/>
        </w:rPr>
        <w:t xml:space="preserve"> </w:t>
      </w:r>
      <w:r>
        <w:t>детей</w:t>
      </w:r>
      <w:r>
        <w:rPr>
          <w:spacing w:val="-1"/>
        </w:rPr>
        <w:t xml:space="preserve"> </w:t>
      </w:r>
      <w:r>
        <w:t>на литературном или</w:t>
      </w:r>
      <w:r>
        <w:rPr>
          <w:spacing w:val="-2"/>
        </w:rPr>
        <w:t xml:space="preserve"> </w:t>
      </w:r>
      <w:r>
        <w:t>музыкальном</w:t>
      </w:r>
      <w:r>
        <w:rPr>
          <w:spacing w:val="-1"/>
        </w:rPr>
        <w:t xml:space="preserve"> </w:t>
      </w:r>
      <w:r>
        <w:t>материале.</w:t>
      </w:r>
    </w:p>
    <w:p w:rsidR="00BE7355" w:rsidRDefault="00630773">
      <w:pPr>
        <w:pStyle w:val="a3"/>
        <w:spacing w:before="1" w:line="271" w:lineRule="auto"/>
        <w:ind w:left="612" w:right="1027"/>
      </w:pPr>
      <w:r>
        <w:rPr>
          <w:b/>
        </w:rPr>
        <w:t xml:space="preserve">Сенсорный и интеллектуальный тренинг </w:t>
      </w:r>
      <w:r>
        <w:t>— система заданий преимущественно игрового</w:t>
      </w:r>
      <w:r>
        <w:rPr>
          <w:spacing w:val="1"/>
        </w:rPr>
        <w:t xml:space="preserve"> </w:t>
      </w:r>
      <w:r>
        <w:t>характера,</w:t>
      </w:r>
      <w:r>
        <w:rPr>
          <w:spacing w:val="1"/>
        </w:rPr>
        <w:t xml:space="preserve"> </w:t>
      </w:r>
      <w:r>
        <w:t>обеспечивающая</w:t>
      </w:r>
      <w:r>
        <w:rPr>
          <w:spacing w:val="1"/>
        </w:rPr>
        <w:t xml:space="preserve"> </w:t>
      </w:r>
      <w:r>
        <w:t>становление</w:t>
      </w:r>
      <w:r>
        <w:rPr>
          <w:spacing w:val="1"/>
        </w:rPr>
        <w:t xml:space="preserve"> </w:t>
      </w:r>
      <w:r>
        <w:t>системы</w:t>
      </w:r>
      <w:r>
        <w:rPr>
          <w:spacing w:val="1"/>
        </w:rPr>
        <w:t xml:space="preserve"> </w:t>
      </w:r>
      <w:r>
        <w:t>сенсорных</w:t>
      </w:r>
      <w:r>
        <w:rPr>
          <w:spacing w:val="1"/>
        </w:rPr>
        <w:t xml:space="preserve"> </w:t>
      </w:r>
      <w:r>
        <w:t>эталонов</w:t>
      </w:r>
      <w:r>
        <w:rPr>
          <w:spacing w:val="1"/>
        </w:rPr>
        <w:t xml:space="preserve"> </w:t>
      </w:r>
      <w:r>
        <w:t>(цвета,</w:t>
      </w:r>
      <w:r>
        <w:rPr>
          <w:spacing w:val="1"/>
        </w:rPr>
        <w:t xml:space="preserve"> </w:t>
      </w:r>
      <w:r>
        <w:t>формы,</w:t>
      </w:r>
      <w:r>
        <w:rPr>
          <w:spacing w:val="1"/>
        </w:rPr>
        <w:t xml:space="preserve"> </w:t>
      </w:r>
      <w:r>
        <w:t>пространственных</w:t>
      </w:r>
      <w:r>
        <w:rPr>
          <w:spacing w:val="1"/>
        </w:rPr>
        <w:t xml:space="preserve"> </w:t>
      </w:r>
      <w:r>
        <w:t>отношений</w:t>
      </w:r>
      <w:r>
        <w:rPr>
          <w:spacing w:val="1"/>
        </w:rPr>
        <w:t xml:space="preserve"> </w:t>
      </w:r>
      <w:r>
        <w:t>и</w:t>
      </w:r>
      <w:r>
        <w:rPr>
          <w:spacing w:val="1"/>
        </w:rPr>
        <w:t xml:space="preserve"> </w:t>
      </w:r>
      <w:r>
        <w:t>др.),</w:t>
      </w:r>
      <w:r>
        <w:rPr>
          <w:spacing w:val="1"/>
        </w:rPr>
        <w:t xml:space="preserve"> </w:t>
      </w:r>
      <w:r>
        <w:t>способов</w:t>
      </w:r>
      <w:r>
        <w:rPr>
          <w:spacing w:val="1"/>
        </w:rPr>
        <w:t xml:space="preserve"> </w:t>
      </w:r>
      <w:r>
        <w:t>интеллектуальной</w:t>
      </w:r>
      <w:r>
        <w:rPr>
          <w:spacing w:val="1"/>
        </w:rPr>
        <w:t xml:space="preserve"> </w:t>
      </w:r>
      <w:r>
        <w:t>деятельности</w:t>
      </w:r>
      <w:r>
        <w:rPr>
          <w:spacing w:val="1"/>
        </w:rPr>
        <w:t xml:space="preserve"> </w:t>
      </w:r>
      <w:r>
        <w:t>(умение</w:t>
      </w:r>
      <w:r>
        <w:rPr>
          <w:spacing w:val="1"/>
        </w:rPr>
        <w:t xml:space="preserve"> </w:t>
      </w:r>
      <w:r>
        <w:t>сравнивать, классифицировать, составлять сериационные ряды, систематизировать по какому</w:t>
      </w:r>
      <w:r>
        <w:rPr>
          <w:spacing w:val="1"/>
        </w:rPr>
        <w:t xml:space="preserve"> </w:t>
      </w:r>
      <w:r>
        <w:t>либо</w:t>
      </w:r>
      <w:r>
        <w:rPr>
          <w:spacing w:val="1"/>
        </w:rPr>
        <w:t xml:space="preserve"> </w:t>
      </w:r>
      <w:r>
        <w:t>признаку</w:t>
      </w:r>
      <w:r>
        <w:rPr>
          <w:spacing w:val="1"/>
        </w:rPr>
        <w:t xml:space="preserve"> </w:t>
      </w:r>
      <w:r>
        <w:t>и</w:t>
      </w:r>
      <w:r>
        <w:rPr>
          <w:spacing w:val="1"/>
        </w:rPr>
        <w:t xml:space="preserve"> </w:t>
      </w:r>
      <w:r>
        <w:t>пр.).</w:t>
      </w:r>
      <w:r>
        <w:rPr>
          <w:spacing w:val="1"/>
        </w:rPr>
        <w:t xml:space="preserve"> </w:t>
      </w:r>
      <w:r>
        <w:t>К</w:t>
      </w:r>
      <w:r>
        <w:rPr>
          <w:spacing w:val="1"/>
        </w:rPr>
        <w:t xml:space="preserve"> </w:t>
      </w:r>
      <w:r>
        <w:t>ним</w:t>
      </w:r>
      <w:r>
        <w:rPr>
          <w:spacing w:val="1"/>
        </w:rPr>
        <w:t xml:space="preserve"> </w:t>
      </w:r>
      <w:r>
        <w:t>относятся</w:t>
      </w:r>
      <w:r>
        <w:rPr>
          <w:spacing w:val="1"/>
        </w:rPr>
        <w:t xml:space="preserve"> </w:t>
      </w:r>
      <w:r>
        <w:t>развивающие</w:t>
      </w:r>
      <w:r>
        <w:rPr>
          <w:spacing w:val="1"/>
        </w:rPr>
        <w:t xml:space="preserve"> </w:t>
      </w:r>
      <w:r>
        <w:t>игры,</w:t>
      </w:r>
      <w:r>
        <w:rPr>
          <w:spacing w:val="1"/>
        </w:rPr>
        <w:t xml:space="preserve"> </w:t>
      </w:r>
      <w:r>
        <w:t>логические</w:t>
      </w:r>
      <w:r>
        <w:rPr>
          <w:spacing w:val="1"/>
        </w:rPr>
        <w:t xml:space="preserve"> </w:t>
      </w:r>
      <w:r>
        <w:t>упражнения,</w:t>
      </w:r>
      <w:r>
        <w:rPr>
          <w:spacing w:val="1"/>
        </w:rPr>
        <w:t xml:space="preserve"> </w:t>
      </w:r>
      <w:r>
        <w:t>занимательные задачи.</w:t>
      </w:r>
    </w:p>
    <w:p w:rsidR="00BE7355" w:rsidRDefault="00630773">
      <w:pPr>
        <w:pStyle w:val="a3"/>
        <w:spacing w:line="271" w:lineRule="auto"/>
        <w:ind w:left="612" w:right="1028"/>
      </w:pPr>
      <w:r>
        <w:rPr>
          <w:b/>
        </w:rPr>
        <w:t>Детский</w:t>
      </w:r>
      <w:r>
        <w:rPr>
          <w:b/>
          <w:spacing w:val="1"/>
        </w:rPr>
        <w:t xml:space="preserve"> </w:t>
      </w:r>
      <w:r>
        <w:rPr>
          <w:b/>
        </w:rPr>
        <w:t>досуг</w:t>
      </w:r>
      <w:r>
        <w:rPr>
          <w:b/>
          <w:spacing w:val="1"/>
        </w:rPr>
        <w:t xml:space="preserve"> </w:t>
      </w:r>
      <w:r>
        <w:t>—</w:t>
      </w:r>
      <w:r>
        <w:rPr>
          <w:spacing w:val="1"/>
        </w:rPr>
        <w:t xml:space="preserve"> </w:t>
      </w:r>
      <w:r>
        <w:t>вид</w:t>
      </w:r>
      <w:r>
        <w:rPr>
          <w:spacing w:val="1"/>
        </w:rPr>
        <w:t xml:space="preserve"> </w:t>
      </w:r>
      <w:r>
        <w:t>деятельности, целенаправленно</w:t>
      </w:r>
      <w:r>
        <w:rPr>
          <w:spacing w:val="1"/>
        </w:rPr>
        <w:t xml:space="preserve"> </w:t>
      </w:r>
      <w:r>
        <w:t>организуемый</w:t>
      </w:r>
      <w:r>
        <w:rPr>
          <w:spacing w:val="1"/>
        </w:rPr>
        <w:t xml:space="preserve"> </w:t>
      </w:r>
      <w:r>
        <w:t>взрослыми</w:t>
      </w:r>
      <w:r>
        <w:rPr>
          <w:spacing w:val="1"/>
        </w:rPr>
        <w:t xml:space="preserve"> </w:t>
      </w:r>
      <w:r>
        <w:t>для</w:t>
      </w:r>
      <w:r>
        <w:rPr>
          <w:spacing w:val="1"/>
        </w:rPr>
        <w:t xml:space="preserve"> </w:t>
      </w:r>
      <w:r>
        <w:t>игры,</w:t>
      </w:r>
      <w:r>
        <w:rPr>
          <w:spacing w:val="1"/>
        </w:rPr>
        <w:t xml:space="preserve"> </w:t>
      </w:r>
      <w:r>
        <w:t>развлечения,</w:t>
      </w:r>
      <w:r>
        <w:rPr>
          <w:spacing w:val="1"/>
        </w:rPr>
        <w:t xml:space="preserve"> </w:t>
      </w:r>
      <w:r>
        <w:t>отдыха.</w:t>
      </w:r>
      <w:r>
        <w:rPr>
          <w:spacing w:val="1"/>
        </w:rPr>
        <w:t xml:space="preserve"> </w:t>
      </w:r>
      <w:r>
        <w:t>В</w:t>
      </w:r>
      <w:r>
        <w:rPr>
          <w:spacing w:val="1"/>
        </w:rPr>
        <w:t xml:space="preserve"> </w:t>
      </w:r>
      <w:r>
        <w:t>МКДОУ</w:t>
      </w:r>
      <w:r>
        <w:rPr>
          <w:spacing w:val="1"/>
        </w:rPr>
        <w:t xml:space="preserve"> </w:t>
      </w:r>
      <w:r>
        <w:t>Берёзовском</w:t>
      </w:r>
      <w:r>
        <w:rPr>
          <w:spacing w:val="1"/>
        </w:rPr>
        <w:t xml:space="preserve"> </w:t>
      </w:r>
      <w:r>
        <w:t>детском</w:t>
      </w:r>
      <w:r>
        <w:rPr>
          <w:spacing w:val="1"/>
        </w:rPr>
        <w:t xml:space="preserve"> </w:t>
      </w:r>
      <w:r>
        <w:t>саду</w:t>
      </w:r>
      <w:r>
        <w:rPr>
          <w:spacing w:val="1"/>
        </w:rPr>
        <w:t xml:space="preserve"> </w:t>
      </w:r>
      <w:r>
        <w:t>организуются</w:t>
      </w:r>
      <w:r>
        <w:rPr>
          <w:spacing w:val="1"/>
        </w:rPr>
        <w:t xml:space="preserve"> </w:t>
      </w:r>
      <w:r>
        <w:t>досуги</w:t>
      </w:r>
      <w:r>
        <w:rPr>
          <w:spacing w:val="1"/>
        </w:rPr>
        <w:t xml:space="preserve"> </w:t>
      </w:r>
      <w:r>
        <w:t>по</w:t>
      </w:r>
      <w:r>
        <w:rPr>
          <w:spacing w:val="1"/>
        </w:rPr>
        <w:t xml:space="preserve"> </w:t>
      </w:r>
      <w:r>
        <w:t>всем</w:t>
      </w:r>
      <w:r>
        <w:rPr>
          <w:spacing w:val="1"/>
        </w:rPr>
        <w:t xml:space="preserve"> </w:t>
      </w:r>
      <w:r>
        <w:t>направлениям</w:t>
      </w:r>
      <w:r>
        <w:rPr>
          <w:spacing w:val="1"/>
        </w:rPr>
        <w:t xml:space="preserve"> </w:t>
      </w:r>
      <w:r>
        <w:t>развития</w:t>
      </w:r>
      <w:r>
        <w:rPr>
          <w:spacing w:val="1"/>
        </w:rPr>
        <w:t xml:space="preserve"> </w:t>
      </w:r>
      <w:r>
        <w:t>детей.</w:t>
      </w:r>
      <w:r>
        <w:rPr>
          <w:spacing w:val="1"/>
        </w:rPr>
        <w:t xml:space="preserve"> </w:t>
      </w:r>
      <w:r>
        <w:t>Не</w:t>
      </w:r>
      <w:r>
        <w:rPr>
          <w:spacing w:val="1"/>
        </w:rPr>
        <w:t xml:space="preserve"> </w:t>
      </w:r>
      <w:r>
        <w:t>исключается</w:t>
      </w:r>
      <w:r>
        <w:rPr>
          <w:spacing w:val="1"/>
        </w:rPr>
        <w:t xml:space="preserve"> </w:t>
      </w:r>
      <w:r>
        <w:t>возможность</w:t>
      </w:r>
      <w:r>
        <w:rPr>
          <w:spacing w:val="1"/>
        </w:rPr>
        <w:t xml:space="preserve"> </w:t>
      </w:r>
      <w:r>
        <w:t>организации</w:t>
      </w:r>
      <w:r>
        <w:rPr>
          <w:spacing w:val="1"/>
        </w:rPr>
        <w:t xml:space="preserve"> </w:t>
      </w:r>
      <w:r>
        <w:t>досугов</w:t>
      </w:r>
      <w:r>
        <w:rPr>
          <w:spacing w:val="1"/>
        </w:rPr>
        <w:t xml:space="preserve"> </w:t>
      </w:r>
      <w:r>
        <w:t>в</w:t>
      </w:r>
      <w:r>
        <w:rPr>
          <w:spacing w:val="1"/>
        </w:rPr>
        <w:t xml:space="preserve"> </w:t>
      </w:r>
      <w:r>
        <w:t>соответствии с интересами и предпочтениями детей (в старшем дошкольном возрасте). В этом</w:t>
      </w:r>
      <w:r>
        <w:rPr>
          <w:spacing w:val="1"/>
        </w:rPr>
        <w:t xml:space="preserve"> </w:t>
      </w:r>
      <w:r>
        <w:t>случае досуг организуется как кружок. Например, для занятий рукоделием, художественным</w:t>
      </w:r>
      <w:r>
        <w:rPr>
          <w:spacing w:val="1"/>
        </w:rPr>
        <w:t xml:space="preserve"> </w:t>
      </w:r>
      <w:r>
        <w:t>трудом</w:t>
      </w:r>
      <w:r>
        <w:rPr>
          <w:spacing w:val="-1"/>
        </w:rPr>
        <w:t xml:space="preserve"> </w:t>
      </w:r>
      <w:r>
        <w:t>и</w:t>
      </w:r>
      <w:r>
        <w:rPr>
          <w:spacing w:val="-1"/>
        </w:rPr>
        <w:t xml:space="preserve"> </w:t>
      </w:r>
      <w:r>
        <w:t>пр.</w:t>
      </w:r>
    </w:p>
    <w:p w:rsidR="00814019" w:rsidRDefault="00630773" w:rsidP="00814019">
      <w:pPr>
        <w:spacing w:line="271" w:lineRule="auto"/>
        <w:ind w:left="612" w:right="1024" w:firstLine="660"/>
        <w:jc w:val="both"/>
        <w:rPr>
          <w:sz w:val="24"/>
        </w:rPr>
      </w:pPr>
      <w:r>
        <w:rPr>
          <w:b/>
          <w:sz w:val="24"/>
        </w:rPr>
        <w:t>Коллективная</w:t>
      </w:r>
      <w:r>
        <w:rPr>
          <w:b/>
          <w:spacing w:val="1"/>
          <w:sz w:val="24"/>
        </w:rPr>
        <w:t xml:space="preserve"> </w:t>
      </w:r>
      <w:r>
        <w:rPr>
          <w:b/>
          <w:sz w:val="24"/>
        </w:rPr>
        <w:t>и</w:t>
      </w:r>
      <w:r>
        <w:rPr>
          <w:b/>
          <w:spacing w:val="1"/>
          <w:sz w:val="24"/>
        </w:rPr>
        <w:t xml:space="preserve"> </w:t>
      </w:r>
      <w:r>
        <w:rPr>
          <w:b/>
          <w:sz w:val="24"/>
        </w:rPr>
        <w:t>индивидуальная</w:t>
      </w:r>
      <w:r>
        <w:rPr>
          <w:b/>
          <w:spacing w:val="1"/>
          <w:sz w:val="24"/>
        </w:rPr>
        <w:t xml:space="preserve"> </w:t>
      </w:r>
      <w:r>
        <w:rPr>
          <w:b/>
          <w:sz w:val="24"/>
        </w:rPr>
        <w:t>трудовая</w:t>
      </w:r>
      <w:r>
        <w:rPr>
          <w:b/>
          <w:spacing w:val="1"/>
          <w:sz w:val="24"/>
        </w:rPr>
        <w:t xml:space="preserve"> </w:t>
      </w:r>
      <w:r>
        <w:rPr>
          <w:b/>
          <w:sz w:val="24"/>
        </w:rPr>
        <w:t>деятельность</w:t>
      </w:r>
      <w:r>
        <w:rPr>
          <w:b/>
          <w:spacing w:val="1"/>
          <w:sz w:val="24"/>
        </w:rPr>
        <w:t xml:space="preserve"> </w:t>
      </w:r>
      <w:r>
        <w:rPr>
          <w:sz w:val="24"/>
        </w:rPr>
        <w:t>носит</w:t>
      </w:r>
      <w:r>
        <w:rPr>
          <w:spacing w:val="1"/>
          <w:sz w:val="24"/>
        </w:rPr>
        <w:t xml:space="preserve"> </w:t>
      </w:r>
      <w:r>
        <w:rPr>
          <w:sz w:val="24"/>
        </w:rPr>
        <w:t>общественно</w:t>
      </w:r>
      <w:r>
        <w:rPr>
          <w:spacing w:val="1"/>
          <w:sz w:val="24"/>
        </w:rPr>
        <w:t xml:space="preserve"> </w:t>
      </w:r>
      <w:r>
        <w:rPr>
          <w:sz w:val="24"/>
        </w:rPr>
        <w:t>полезный</w:t>
      </w:r>
      <w:r>
        <w:rPr>
          <w:spacing w:val="-3"/>
          <w:sz w:val="24"/>
        </w:rPr>
        <w:t xml:space="preserve"> </w:t>
      </w:r>
      <w:r>
        <w:rPr>
          <w:sz w:val="24"/>
        </w:rPr>
        <w:t>характер</w:t>
      </w:r>
      <w:r>
        <w:rPr>
          <w:spacing w:val="-1"/>
          <w:sz w:val="24"/>
        </w:rPr>
        <w:t xml:space="preserve"> </w:t>
      </w:r>
      <w:r>
        <w:rPr>
          <w:sz w:val="24"/>
        </w:rPr>
        <w:t>и</w:t>
      </w:r>
      <w:r>
        <w:rPr>
          <w:spacing w:val="-2"/>
          <w:sz w:val="24"/>
        </w:rPr>
        <w:t xml:space="preserve"> </w:t>
      </w:r>
      <w:r>
        <w:rPr>
          <w:sz w:val="24"/>
        </w:rPr>
        <w:t>организуется как</w:t>
      </w:r>
      <w:r>
        <w:rPr>
          <w:spacing w:val="-1"/>
          <w:sz w:val="24"/>
        </w:rPr>
        <w:t xml:space="preserve"> </w:t>
      </w:r>
      <w:r>
        <w:rPr>
          <w:sz w:val="24"/>
        </w:rPr>
        <w:t>хозяйственно-бытовой</w:t>
      </w:r>
      <w:r>
        <w:rPr>
          <w:spacing w:val="-1"/>
          <w:sz w:val="24"/>
        </w:rPr>
        <w:t xml:space="preserve"> </w:t>
      </w:r>
      <w:r>
        <w:rPr>
          <w:sz w:val="24"/>
        </w:rPr>
        <w:t>труд и</w:t>
      </w:r>
      <w:r>
        <w:rPr>
          <w:spacing w:val="-2"/>
          <w:sz w:val="24"/>
        </w:rPr>
        <w:t xml:space="preserve"> </w:t>
      </w:r>
      <w:r>
        <w:rPr>
          <w:sz w:val="24"/>
        </w:rPr>
        <w:t>труд в</w:t>
      </w:r>
      <w:r>
        <w:rPr>
          <w:spacing w:val="-3"/>
          <w:sz w:val="24"/>
        </w:rPr>
        <w:t xml:space="preserve"> </w:t>
      </w:r>
      <w:r>
        <w:rPr>
          <w:sz w:val="24"/>
        </w:rPr>
        <w:t>природе.</w:t>
      </w:r>
    </w:p>
    <w:p w:rsidR="00BE7355" w:rsidRDefault="00630773">
      <w:pPr>
        <w:pStyle w:val="a3"/>
        <w:spacing w:before="11" w:line="271" w:lineRule="auto"/>
        <w:ind w:left="616" w:right="1000" w:firstLine="768"/>
      </w:pPr>
      <w:r>
        <w:rPr>
          <w:b/>
        </w:rPr>
        <w:t xml:space="preserve">Детский досуг </w:t>
      </w:r>
      <w:r>
        <w:t>— вид деятельности, целенаправленно организуемый взрослыми для</w:t>
      </w:r>
      <w:r>
        <w:rPr>
          <w:spacing w:val="1"/>
        </w:rPr>
        <w:t xml:space="preserve"> </w:t>
      </w:r>
      <w:r>
        <w:t>игры,</w:t>
      </w:r>
      <w:r>
        <w:rPr>
          <w:spacing w:val="-1"/>
        </w:rPr>
        <w:t xml:space="preserve"> </w:t>
      </w:r>
      <w:r>
        <w:t>развлечения, отдыха.</w:t>
      </w:r>
    </w:p>
    <w:p w:rsidR="00BE7355" w:rsidRDefault="00630773">
      <w:pPr>
        <w:pStyle w:val="a3"/>
        <w:spacing w:before="4" w:line="268" w:lineRule="auto"/>
        <w:ind w:left="616" w:right="996" w:firstLine="748"/>
      </w:pPr>
      <w:r>
        <w:rPr>
          <w:b/>
        </w:rPr>
        <w:t xml:space="preserve">Клуб «Исследователи природы» - </w:t>
      </w:r>
      <w:r>
        <w:t>форма совместной деятельности детей и взрослых</w:t>
      </w:r>
      <w:r>
        <w:rPr>
          <w:spacing w:val="1"/>
        </w:rPr>
        <w:t xml:space="preserve"> </w:t>
      </w:r>
      <w:r>
        <w:t>основанная на детской активности в экспериментировании, решении проблемных ситуаций,</w:t>
      </w:r>
      <w:r>
        <w:rPr>
          <w:spacing w:val="1"/>
        </w:rPr>
        <w:t xml:space="preserve"> </w:t>
      </w:r>
      <w:r>
        <w:t>усвоении разнообразных способов получения</w:t>
      </w:r>
      <w:r>
        <w:rPr>
          <w:spacing w:val="60"/>
        </w:rPr>
        <w:t xml:space="preserve"> </w:t>
      </w:r>
      <w:r>
        <w:t>информации. Занятия клуба проводятся 1 раз в</w:t>
      </w:r>
      <w:r>
        <w:rPr>
          <w:spacing w:val="1"/>
        </w:rPr>
        <w:t xml:space="preserve"> </w:t>
      </w:r>
      <w:r>
        <w:t>две недели,</w:t>
      </w:r>
      <w:r>
        <w:rPr>
          <w:spacing w:val="-1"/>
        </w:rPr>
        <w:t xml:space="preserve"> </w:t>
      </w:r>
      <w:r>
        <w:t>в</w:t>
      </w:r>
      <w:r>
        <w:rPr>
          <w:spacing w:val="-2"/>
        </w:rPr>
        <w:t xml:space="preserve"> </w:t>
      </w:r>
      <w:r>
        <w:t>соответствии</w:t>
      </w:r>
      <w:r>
        <w:rPr>
          <w:spacing w:val="-1"/>
        </w:rPr>
        <w:t xml:space="preserve"> </w:t>
      </w:r>
      <w:r>
        <w:t>с</w:t>
      </w:r>
      <w:r>
        <w:rPr>
          <w:spacing w:val="1"/>
        </w:rPr>
        <w:t xml:space="preserve"> </w:t>
      </w:r>
      <w:r>
        <w:t>планом.</w:t>
      </w:r>
    </w:p>
    <w:p w:rsidR="00BE7355" w:rsidRDefault="00630773">
      <w:pPr>
        <w:pStyle w:val="a3"/>
        <w:spacing w:before="12" w:line="268" w:lineRule="auto"/>
        <w:ind w:left="616" w:right="995" w:firstLine="748"/>
      </w:pPr>
      <w:r>
        <w:rPr>
          <w:b/>
        </w:rPr>
        <w:t xml:space="preserve">Детский мастер </w:t>
      </w:r>
      <w:r>
        <w:t>- класс - форма совместной деятельности детей и взрослых, основанная</w:t>
      </w:r>
      <w:r>
        <w:rPr>
          <w:spacing w:val="-57"/>
        </w:rPr>
        <w:t xml:space="preserve"> </w:t>
      </w:r>
      <w:r>
        <w:lastRenderedPageBreak/>
        <w:t>на</w:t>
      </w:r>
      <w:r>
        <w:rPr>
          <w:spacing w:val="1"/>
        </w:rPr>
        <w:t xml:space="preserve"> </w:t>
      </w:r>
      <w:r>
        <w:t>«практических»</w:t>
      </w:r>
      <w:r>
        <w:rPr>
          <w:spacing w:val="1"/>
        </w:rPr>
        <w:t xml:space="preserve"> </w:t>
      </w:r>
      <w:r>
        <w:t>действиях</w:t>
      </w:r>
      <w:r>
        <w:rPr>
          <w:spacing w:val="1"/>
        </w:rPr>
        <w:t xml:space="preserve"> </w:t>
      </w:r>
      <w:r>
        <w:t>показа</w:t>
      </w:r>
      <w:r>
        <w:rPr>
          <w:spacing w:val="1"/>
        </w:rPr>
        <w:t xml:space="preserve"> </w:t>
      </w:r>
      <w:r>
        <w:t>и</w:t>
      </w:r>
      <w:r>
        <w:rPr>
          <w:spacing w:val="1"/>
        </w:rPr>
        <w:t xml:space="preserve"> </w:t>
      </w:r>
      <w:r>
        <w:t>демонстрации</w:t>
      </w:r>
      <w:r>
        <w:rPr>
          <w:spacing w:val="1"/>
        </w:rPr>
        <w:t xml:space="preserve"> </w:t>
      </w:r>
      <w:r>
        <w:t>творческого</w:t>
      </w:r>
      <w:r>
        <w:rPr>
          <w:spacing w:val="1"/>
        </w:rPr>
        <w:t xml:space="preserve"> </w:t>
      </w:r>
      <w:r>
        <w:t>решения</w:t>
      </w:r>
      <w:r>
        <w:rPr>
          <w:spacing w:val="1"/>
        </w:rPr>
        <w:t xml:space="preserve"> </w:t>
      </w:r>
      <w:r>
        <w:t>определенной</w:t>
      </w:r>
      <w:r>
        <w:rPr>
          <w:spacing w:val="1"/>
        </w:rPr>
        <w:t xml:space="preserve"> </w:t>
      </w:r>
      <w:r>
        <w:t>проблемы</w:t>
      </w:r>
      <w:r>
        <w:rPr>
          <w:spacing w:val="-3"/>
        </w:rPr>
        <w:t xml:space="preserve"> </w:t>
      </w:r>
      <w:r>
        <w:t>одной</w:t>
      </w:r>
      <w:r>
        <w:rPr>
          <w:spacing w:val="-1"/>
        </w:rPr>
        <w:t xml:space="preserve"> </w:t>
      </w:r>
      <w:r>
        <w:t>группы</w:t>
      </w:r>
      <w:r>
        <w:rPr>
          <w:spacing w:val="-3"/>
        </w:rPr>
        <w:t xml:space="preserve"> </w:t>
      </w:r>
      <w:r>
        <w:t>детей</w:t>
      </w:r>
      <w:r>
        <w:rPr>
          <w:spacing w:val="-1"/>
        </w:rPr>
        <w:t xml:space="preserve"> </w:t>
      </w:r>
      <w:r>
        <w:t>(ребенка) другой</w:t>
      </w:r>
      <w:r>
        <w:rPr>
          <w:spacing w:val="-1"/>
        </w:rPr>
        <w:t xml:space="preserve"> </w:t>
      </w:r>
      <w:r>
        <w:t>группе</w:t>
      </w:r>
      <w:r>
        <w:rPr>
          <w:spacing w:val="1"/>
        </w:rPr>
        <w:t xml:space="preserve"> </w:t>
      </w:r>
      <w:r>
        <w:t>детей,</w:t>
      </w:r>
      <w:r>
        <w:rPr>
          <w:spacing w:val="-2"/>
        </w:rPr>
        <w:t xml:space="preserve"> </w:t>
      </w:r>
      <w:r>
        <w:t>взрослых.</w:t>
      </w:r>
    </w:p>
    <w:p w:rsidR="00BE7355" w:rsidRDefault="00BE7355">
      <w:pPr>
        <w:pStyle w:val="a3"/>
        <w:ind w:left="0"/>
        <w:jc w:val="left"/>
        <w:rPr>
          <w:sz w:val="26"/>
        </w:rPr>
      </w:pPr>
    </w:p>
    <w:p w:rsidR="00BE7355" w:rsidRDefault="00BE7355">
      <w:pPr>
        <w:pStyle w:val="a3"/>
        <w:spacing w:before="9"/>
        <w:ind w:left="0"/>
        <w:jc w:val="left"/>
        <w:rPr>
          <w:sz w:val="29"/>
        </w:rPr>
      </w:pPr>
    </w:p>
    <w:p w:rsidR="00BE7355" w:rsidRDefault="00630773" w:rsidP="00995949">
      <w:pPr>
        <w:pStyle w:val="31"/>
        <w:numPr>
          <w:ilvl w:val="1"/>
          <w:numId w:val="31"/>
        </w:numPr>
        <w:tabs>
          <w:tab w:val="left" w:pos="1833"/>
        </w:tabs>
        <w:ind w:hanging="457"/>
        <w:jc w:val="both"/>
      </w:pPr>
      <w:r>
        <w:t>Способы</w:t>
      </w:r>
      <w:r>
        <w:rPr>
          <w:spacing w:val="-4"/>
        </w:rPr>
        <w:t xml:space="preserve"> </w:t>
      </w:r>
      <w:r>
        <w:t>и</w:t>
      </w:r>
      <w:r>
        <w:rPr>
          <w:spacing w:val="-2"/>
        </w:rPr>
        <w:t xml:space="preserve"> </w:t>
      </w:r>
      <w:r>
        <w:t>направления</w:t>
      </w:r>
      <w:r>
        <w:rPr>
          <w:spacing w:val="-6"/>
        </w:rPr>
        <w:t xml:space="preserve"> </w:t>
      </w:r>
      <w:r>
        <w:t>поддержки</w:t>
      </w:r>
      <w:r>
        <w:rPr>
          <w:spacing w:val="-3"/>
        </w:rPr>
        <w:t xml:space="preserve"> </w:t>
      </w:r>
      <w:r>
        <w:t>детской</w:t>
      </w:r>
      <w:r>
        <w:rPr>
          <w:spacing w:val="-3"/>
        </w:rPr>
        <w:t xml:space="preserve"> </w:t>
      </w:r>
      <w:r>
        <w:t>инициативы.</w:t>
      </w:r>
    </w:p>
    <w:p w:rsidR="00BE7355" w:rsidRDefault="00630773">
      <w:pPr>
        <w:pStyle w:val="a3"/>
        <w:spacing w:before="4" w:line="306" w:lineRule="exact"/>
        <w:ind w:left="1268"/>
        <w:rPr>
          <w:rFonts w:ascii="MS Gothic" w:hAnsi="MS Gothic"/>
        </w:rPr>
      </w:pPr>
      <w:r>
        <w:t>В</w:t>
      </w:r>
      <w:r>
        <w:rPr>
          <w:spacing w:val="40"/>
        </w:rPr>
        <w:t xml:space="preserve"> </w:t>
      </w:r>
      <w:r>
        <w:t>педагогике</w:t>
      </w:r>
      <w:r>
        <w:rPr>
          <w:spacing w:val="100"/>
        </w:rPr>
        <w:t xml:space="preserve"> </w:t>
      </w:r>
      <w:r>
        <w:t>инициативность</w:t>
      </w:r>
      <w:r>
        <w:rPr>
          <w:spacing w:val="102"/>
        </w:rPr>
        <w:t xml:space="preserve"> </w:t>
      </w:r>
      <w:r>
        <w:t>рассматривается</w:t>
      </w:r>
      <w:r>
        <w:rPr>
          <w:spacing w:val="101"/>
        </w:rPr>
        <w:t xml:space="preserve"> </w:t>
      </w:r>
      <w:r>
        <w:t>как</w:t>
      </w:r>
      <w:r>
        <w:rPr>
          <w:spacing w:val="103"/>
        </w:rPr>
        <w:t xml:space="preserve"> </w:t>
      </w:r>
      <w:r>
        <w:t>проявление</w:t>
      </w:r>
      <w:r>
        <w:rPr>
          <w:spacing w:val="104"/>
        </w:rPr>
        <w:t xml:space="preserve"> </w:t>
      </w:r>
      <w:r>
        <w:t>активной</w:t>
      </w:r>
      <w:r>
        <w:rPr>
          <w:spacing w:val="103"/>
        </w:rPr>
        <w:t xml:space="preserve"> </w:t>
      </w:r>
      <w:r>
        <w:t>позиции</w:t>
      </w:r>
      <w:r>
        <w:rPr>
          <w:spacing w:val="111"/>
        </w:rPr>
        <w:t xml:space="preserve"> </w:t>
      </w:r>
      <w:r>
        <w:rPr>
          <w:rFonts w:ascii="MS Gothic" w:hAnsi="MS Gothic"/>
        </w:rPr>
        <w:t>в</w:t>
      </w:r>
    </w:p>
    <w:p w:rsidR="00BE7355" w:rsidRDefault="00630773">
      <w:pPr>
        <w:pStyle w:val="a3"/>
        <w:spacing w:line="274" w:lineRule="exact"/>
      </w:pPr>
      <w:r>
        <w:t>общении,</w:t>
      </w:r>
      <w:r>
        <w:rPr>
          <w:spacing w:val="-4"/>
        </w:rPr>
        <w:t xml:space="preserve"> </w:t>
      </w:r>
      <w:r>
        <w:t>деятельности,</w:t>
      </w:r>
      <w:r>
        <w:rPr>
          <w:spacing w:val="-4"/>
        </w:rPr>
        <w:t xml:space="preserve"> </w:t>
      </w:r>
      <w:r>
        <w:t>поведении,</w:t>
      </w:r>
      <w:r>
        <w:rPr>
          <w:spacing w:val="-4"/>
        </w:rPr>
        <w:t xml:space="preserve"> </w:t>
      </w:r>
      <w:r>
        <w:t>источником</w:t>
      </w:r>
      <w:r>
        <w:rPr>
          <w:spacing w:val="-3"/>
        </w:rPr>
        <w:t xml:space="preserve"> </w:t>
      </w:r>
      <w:r>
        <w:t>которой</w:t>
      </w:r>
      <w:r>
        <w:rPr>
          <w:spacing w:val="-3"/>
        </w:rPr>
        <w:t xml:space="preserve"> </w:t>
      </w:r>
      <w:r>
        <w:t>является</w:t>
      </w:r>
      <w:r>
        <w:rPr>
          <w:spacing w:val="-2"/>
        </w:rPr>
        <w:t xml:space="preserve"> </w:t>
      </w:r>
      <w:r>
        <w:t>сам</w:t>
      </w:r>
      <w:r>
        <w:rPr>
          <w:spacing w:val="-3"/>
        </w:rPr>
        <w:t xml:space="preserve"> </w:t>
      </w:r>
      <w:r>
        <w:t>ребёнок.</w:t>
      </w:r>
    </w:p>
    <w:p w:rsidR="00BE7355" w:rsidRDefault="00630773">
      <w:pPr>
        <w:pStyle w:val="a3"/>
        <w:ind w:right="713" w:firstLine="600"/>
      </w:pPr>
      <w:r>
        <w:t>С одной стороны, сферы инициативы ребенка обеспечивают развитие его наиболее важных</w:t>
      </w:r>
      <w:r>
        <w:rPr>
          <w:spacing w:val="1"/>
        </w:rPr>
        <w:t xml:space="preserve"> </w:t>
      </w:r>
      <w:r>
        <w:t>психических</w:t>
      </w:r>
      <w:r>
        <w:rPr>
          <w:spacing w:val="1"/>
        </w:rPr>
        <w:t xml:space="preserve"> </w:t>
      </w:r>
      <w:r>
        <w:t>процессов</w:t>
      </w:r>
      <w:r>
        <w:rPr>
          <w:spacing w:val="1"/>
        </w:rPr>
        <w:t xml:space="preserve"> </w:t>
      </w:r>
      <w:r>
        <w:t>(психических</w:t>
      </w:r>
      <w:r>
        <w:rPr>
          <w:spacing w:val="1"/>
        </w:rPr>
        <w:t xml:space="preserve"> </w:t>
      </w:r>
      <w:r>
        <w:t>новообразований</w:t>
      </w:r>
      <w:r>
        <w:rPr>
          <w:spacing w:val="1"/>
        </w:rPr>
        <w:t xml:space="preserve"> </w:t>
      </w:r>
      <w:r>
        <w:t>возраста),</w:t>
      </w:r>
      <w:r>
        <w:rPr>
          <w:spacing w:val="1"/>
        </w:rPr>
        <w:t xml:space="preserve"> </w:t>
      </w:r>
      <w:r>
        <w:t>а</w:t>
      </w:r>
      <w:r>
        <w:rPr>
          <w:spacing w:val="1"/>
        </w:rPr>
        <w:t xml:space="preserve"> </w:t>
      </w:r>
      <w:r>
        <w:t>с</w:t>
      </w:r>
      <w:r>
        <w:rPr>
          <w:spacing w:val="1"/>
        </w:rPr>
        <w:t xml:space="preserve"> </w:t>
      </w:r>
      <w:r>
        <w:t>другой</w:t>
      </w:r>
      <w:r>
        <w:rPr>
          <w:spacing w:val="1"/>
        </w:rPr>
        <w:t xml:space="preserve"> </w:t>
      </w:r>
      <w:r>
        <w:t>стороны,</w:t>
      </w:r>
      <w:r>
        <w:rPr>
          <w:spacing w:val="1"/>
        </w:rPr>
        <w:t xml:space="preserve"> </w:t>
      </w:r>
      <w:r>
        <w:t>обеспечивают эмоциональное благополучие ребенка, его самореализацию, полноту «проживания»</w:t>
      </w:r>
      <w:r>
        <w:rPr>
          <w:spacing w:val="-57"/>
        </w:rPr>
        <w:t xml:space="preserve"> </w:t>
      </w:r>
      <w:r>
        <w:t>им</w:t>
      </w:r>
      <w:r>
        <w:rPr>
          <w:spacing w:val="1"/>
        </w:rPr>
        <w:t xml:space="preserve"> </w:t>
      </w:r>
      <w:r>
        <w:t>дошкольного</w:t>
      </w:r>
      <w:r>
        <w:rPr>
          <w:spacing w:val="1"/>
        </w:rPr>
        <w:t xml:space="preserve"> </w:t>
      </w:r>
      <w:r>
        <w:t>периода</w:t>
      </w:r>
      <w:r>
        <w:rPr>
          <w:spacing w:val="1"/>
        </w:rPr>
        <w:t xml:space="preserve"> </w:t>
      </w:r>
      <w:r>
        <w:t>детства,</w:t>
      </w:r>
      <w:r>
        <w:rPr>
          <w:spacing w:val="1"/>
        </w:rPr>
        <w:t xml:space="preserve"> </w:t>
      </w:r>
      <w:r>
        <w:t>включенность</w:t>
      </w:r>
      <w:r>
        <w:rPr>
          <w:spacing w:val="1"/>
        </w:rPr>
        <w:t xml:space="preserve"> </w:t>
      </w:r>
      <w:r>
        <w:t>в</w:t>
      </w:r>
      <w:r>
        <w:rPr>
          <w:spacing w:val="1"/>
        </w:rPr>
        <w:t xml:space="preserve"> </w:t>
      </w:r>
      <w:r>
        <w:t>те</w:t>
      </w:r>
      <w:r>
        <w:rPr>
          <w:spacing w:val="1"/>
        </w:rPr>
        <w:t xml:space="preserve"> </w:t>
      </w:r>
      <w:r>
        <w:t>виды</w:t>
      </w:r>
      <w:r>
        <w:rPr>
          <w:spacing w:val="1"/>
        </w:rPr>
        <w:t xml:space="preserve"> </w:t>
      </w:r>
      <w:r>
        <w:t>культурной</w:t>
      </w:r>
      <w:r>
        <w:rPr>
          <w:spacing w:val="1"/>
        </w:rPr>
        <w:t xml:space="preserve"> </w:t>
      </w:r>
      <w:r>
        <w:t>практики</w:t>
      </w:r>
      <w:r>
        <w:rPr>
          <w:spacing w:val="1"/>
        </w:rPr>
        <w:t xml:space="preserve"> </w:t>
      </w:r>
      <w:r>
        <w:t>(виды</w:t>
      </w:r>
      <w:r>
        <w:rPr>
          <w:spacing w:val="1"/>
        </w:rPr>
        <w:t xml:space="preserve"> </w:t>
      </w:r>
      <w:r>
        <w:t>деятельности),</w:t>
      </w:r>
      <w:r>
        <w:rPr>
          <w:spacing w:val="-3"/>
        </w:rPr>
        <w:t xml:space="preserve"> </w:t>
      </w:r>
      <w:r>
        <w:t>которые</w:t>
      </w:r>
      <w:r>
        <w:rPr>
          <w:spacing w:val="-1"/>
        </w:rPr>
        <w:t xml:space="preserve"> </w:t>
      </w:r>
      <w:r>
        <w:t>традиционно</w:t>
      </w:r>
      <w:r>
        <w:rPr>
          <w:spacing w:val="-2"/>
        </w:rPr>
        <w:t xml:space="preserve"> </w:t>
      </w:r>
      <w:r>
        <w:t>отведены</w:t>
      </w:r>
      <w:r>
        <w:rPr>
          <w:spacing w:val="-4"/>
        </w:rPr>
        <w:t xml:space="preserve"> </w:t>
      </w:r>
      <w:r>
        <w:t>обществом</w:t>
      </w:r>
      <w:r>
        <w:rPr>
          <w:spacing w:val="-1"/>
        </w:rPr>
        <w:t xml:space="preserve"> </w:t>
      </w:r>
      <w:r>
        <w:t>для</w:t>
      </w:r>
      <w:r>
        <w:rPr>
          <w:spacing w:val="-1"/>
        </w:rPr>
        <w:t xml:space="preserve"> </w:t>
      </w:r>
      <w:r>
        <w:t>образования</w:t>
      </w:r>
      <w:r>
        <w:rPr>
          <w:spacing w:val="-1"/>
        </w:rPr>
        <w:t xml:space="preserve"> </w:t>
      </w:r>
      <w:r>
        <w:t>дошкольника.</w:t>
      </w:r>
    </w:p>
    <w:p w:rsidR="00BE7355" w:rsidRDefault="00630773">
      <w:pPr>
        <w:pStyle w:val="a3"/>
        <w:spacing w:before="1"/>
        <w:ind w:left="1268"/>
      </w:pPr>
      <w:r>
        <w:t>Основные</w:t>
      </w:r>
      <w:r>
        <w:rPr>
          <w:spacing w:val="-3"/>
        </w:rPr>
        <w:t xml:space="preserve"> </w:t>
      </w:r>
      <w:r>
        <w:t>сферы</w:t>
      </w:r>
      <w:r>
        <w:rPr>
          <w:spacing w:val="-5"/>
        </w:rPr>
        <w:t xml:space="preserve"> </w:t>
      </w:r>
      <w:r>
        <w:t>инициативы</w:t>
      </w:r>
      <w:r>
        <w:rPr>
          <w:spacing w:val="-4"/>
        </w:rPr>
        <w:t xml:space="preserve"> </w:t>
      </w:r>
      <w:r>
        <w:t>ребенка:</w:t>
      </w:r>
    </w:p>
    <w:p w:rsidR="00BE7355" w:rsidRDefault="00630773" w:rsidP="00995949">
      <w:pPr>
        <w:pStyle w:val="a7"/>
        <w:numPr>
          <w:ilvl w:val="0"/>
          <w:numId w:val="30"/>
        </w:numPr>
        <w:tabs>
          <w:tab w:val="left" w:pos="1461"/>
        </w:tabs>
        <w:ind w:right="718" w:firstLine="600"/>
        <w:rPr>
          <w:sz w:val="24"/>
        </w:rPr>
      </w:pPr>
      <w:r>
        <w:rPr>
          <w:b/>
          <w:i/>
          <w:sz w:val="24"/>
        </w:rPr>
        <w:t xml:space="preserve">творческая инициатива </w:t>
      </w:r>
      <w:r>
        <w:rPr>
          <w:sz w:val="24"/>
        </w:rPr>
        <w:t>– включенность в сюжетную игру как основную творческую</w:t>
      </w:r>
      <w:r>
        <w:rPr>
          <w:spacing w:val="1"/>
          <w:sz w:val="24"/>
        </w:rPr>
        <w:t xml:space="preserve"> </w:t>
      </w:r>
      <w:r>
        <w:rPr>
          <w:sz w:val="24"/>
        </w:rPr>
        <w:t>деятельность</w:t>
      </w:r>
      <w:r>
        <w:rPr>
          <w:spacing w:val="-3"/>
          <w:sz w:val="24"/>
        </w:rPr>
        <w:t xml:space="preserve"> </w:t>
      </w:r>
      <w:r>
        <w:rPr>
          <w:sz w:val="24"/>
        </w:rPr>
        <w:t>ребенка, где</w:t>
      </w:r>
      <w:r>
        <w:rPr>
          <w:spacing w:val="1"/>
          <w:sz w:val="24"/>
        </w:rPr>
        <w:t xml:space="preserve"> </w:t>
      </w:r>
      <w:r>
        <w:rPr>
          <w:sz w:val="24"/>
        </w:rPr>
        <w:t>развиваются</w:t>
      </w:r>
      <w:r>
        <w:rPr>
          <w:spacing w:val="-4"/>
          <w:sz w:val="24"/>
        </w:rPr>
        <w:t xml:space="preserve"> </w:t>
      </w:r>
      <w:r>
        <w:rPr>
          <w:sz w:val="24"/>
        </w:rPr>
        <w:t>воображение, образное мышление;</w:t>
      </w:r>
    </w:p>
    <w:p w:rsidR="00BE7355" w:rsidRDefault="00630773" w:rsidP="00995949">
      <w:pPr>
        <w:pStyle w:val="a7"/>
        <w:numPr>
          <w:ilvl w:val="0"/>
          <w:numId w:val="30"/>
        </w:numPr>
        <w:tabs>
          <w:tab w:val="left" w:pos="1505"/>
        </w:tabs>
        <w:ind w:right="706" w:firstLine="600"/>
        <w:rPr>
          <w:sz w:val="24"/>
        </w:rPr>
      </w:pPr>
      <w:r>
        <w:rPr>
          <w:b/>
          <w:i/>
          <w:sz w:val="24"/>
        </w:rPr>
        <w:t>инициатива</w:t>
      </w:r>
      <w:r>
        <w:rPr>
          <w:b/>
          <w:i/>
          <w:spacing w:val="1"/>
          <w:sz w:val="24"/>
        </w:rPr>
        <w:t xml:space="preserve"> </w:t>
      </w:r>
      <w:r>
        <w:rPr>
          <w:b/>
          <w:i/>
          <w:sz w:val="24"/>
        </w:rPr>
        <w:t>как</w:t>
      </w:r>
      <w:r>
        <w:rPr>
          <w:b/>
          <w:i/>
          <w:spacing w:val="1"/>
          <w:sz w:val="24"/>
        </w:rPr>
        <w:t xml:space="preserve"> </w:t>
      </w:r>
      <w:r>
        <w:rPr>
          <w:b/>
          <w:i/>
          <w:sz w:val="24"/>
        </w:rPr>
        <w:t>целеполагание</w:t>
      </w:r>
      <w:r>
        <w:rPr>
          <w:b/>
          <w:i/>
          <w:spacing w:val="1"/>
          <w:sz w:val="24"/>
        </w:rPr>
        <w:t xml:space="preserve"> </w:t>
      </w:r>
      <w:r>
        <w:rPr>
          <w:b/>
          <w:i/>
          <w:sz w:val="24"/>
        </w:rPr>
        <w:t>и</w:t>
      </w:r>
      <w:r>
        <w:rPr>
          <w:b/>
          <w:i/>
          <w:spacing w:val="1"/>
          <w:sz w:val="24"/>
        </w:rPr>
        <w:t xml:space="preserve"> </w:t>
      </w:r>
      <w:r>
        <w:rPr>
          <w:b/>
          <w:i/>
          <w:sz w:val="24"/>
        </w:rPr>
        <w:t>волевое</w:t>
      </w:r>
      <w:r>
        <w:rPr>
          <w:b/>
          <w:i/>
          <w:spacing w:val="1"/>
          <w:sz w:val="24"/>
        </w:rPr>
        <w:t xml:space="preserve"> </w:t>
      </w:r>
      <w:r>
        <w:rPr>
          <w:b/>
          <w:i/>
          <w:sz w:val="24"/>
        </w:rPr>
        <w:t>усилие</w:t>
      </w:r>
      <w:r>
        <w:rPr>
          <w:b/>
          <w:i/>
          <w:spacing w:val="1"/>
          <w:sz w:val="24"/>
        </w:rPr>
        <w:t xml:space="preserve"> </w:t>
      </w:r>
      <w:r>
        <w:rPr>
          <w:sz w:val="24"/>
        </w:rPr>
        <w:t>–</w:t>
      </w:r>
      <w:r>
        <w:rPr>
          <w:spacing w:val="1"/>
          <w:sz w:val="24"/>
        </w:rPr>
        <w:t xml:space="preserve"> </w:t>
      </w:r>
      <w:r>
        <w:rPr>
          <w:sz w:val="24"/>
        </w:rPr>
        <w:t>включенность</w:t>
      </w:r>
      <w:r>
        <w:rPr>
          <w:spacing w:val="1"/>
          <w:sz w:val="24"/>
        </w:rPr>
        <w:t xml:space="preserve"> </w:t>
      </w:r>
      <w:r>
        <w:rPr>
          <w:sz w:val="24"/>
        </w:rPr>
        <w:t>в</w:t>
      </w:r>
      <w:r>
        <w:rPr>
          <w:spacing w:val="1"/>
          <w:sz w:val="24"/>
        </w:rPr>
        <w:t xml:space="preserve"> </w:t>
      </w:r>
      <w:r>
        <w:rPr>
          <w:sz w:val="24"/>
        </w:rPr>
        <w:t>разные</w:t>
      </w:r>
      <w:r>
        <w:rPr>
          <w:spacing w:val="1"/>
          <w:sz w:val="24"/>
        </w:rPr>
        <w:t xml:space="preserve"> </w:t>
      </w:r>
      <w:r>
        <w:rPr>
          <w:sz w:val="24"/>
        </w:rPr>
        <w:t>виды</w:t>
      </w:r>
      <w:r>
        <w:rPr>
          <w:spacing w:val="1"/>
          <w:sz w:val="24"/>
        </w:rPr>
        <w:t xml:space="preserve"> </w:t>
      </w:r>
      <w:r>
        <w:rPr>
          <w:sz w:val="24"/>
        </w:rPr>
        <w:t>продуктивной</w:t>
      </w:r>
      <w:r>
        <w:rPr>
          <w:spacing w:val="1"/>
          <w:sz w:val="24"/>
        </w:rPr>
        <w:t xml:space="preserve"> </w:t>
      </w:r>
      <w:r>
        <w:rPr>
          <w:sz w:val="24"/>
        </w:rPr>
        <w:t>деятельности:</w:t>
      </w:r>
      <w:r>
        <w:rPr>
          <w:spacing w:val="1"/>
          <w:sz w:val="24"/>
        </w:rPr>
        <w:t xml:space="preserve"> </w:t>
      </w:r>
      <w:r>
        <w:rPr>
          <w:sz w:val="24"/>
        </w:rPr>
        <w:t>рисование,</w:t>
      </w:r>
      <w:r>
        <w:rPr>
          <w:spacing w:val="1"/>
          <w:sz w:val="24"/>
        </w:rPr>
        <w:t xml:space="preserve"> </w:t>
      </w:r>
      <w:r>
        <w:rPr>
          <w:sz w:val="24"/>
        </w:rPr>
        <w:t>лепку,</w:t>
      </w:r>
      <w:r>
        <w:rPr>
          <w:spacing w:val="1"/>
          <w:sz w:val="24"/>
        </w:rPr>
        <w:t xml:space="preserve"> </w:t>
      </w:r>
      <w:r>
        <w:rPr>
          <w:sz w:val="24"/>
        </w:rPr>
        <w:t>конструирование,</w:t>
      </w:r>
      <w:r>
        <w:rPr>
          <w:spacing w:val="1"/>
          <w:sz w:val="24"/>
        </w:rPr>
        <w:t xml:space="preserve"> </w:t>
      </w:r>
      <w:r>
        <w:rPr>
          <w:sz w:val="24"/>
        </w:rPr>
        <w:t>требующие</w:t>
      </w:r>
      <w:r>
        <w:rPr>
          <w:spacing w:val="1"/>
          <w:sz w:val="24"/>
        </w:rPr>
        <w:t xml:space="preserve"> </w:t>
      </w:r>
      <w:r>
        <w:rPr>
          <w:sz w:val="24"/>
        </w:rPr>
        <w:t>усилий</w:t>
      </w:r>
      <w:r>
        <w:rPr>
          <w:spacing w:val="1"/>
          <w:sz w:val="24"/>
        </w:rPr>
        <w:t xml:space="preserve"> </w:t>
      </w:r>
      <w:r>
        <w:rPr>
          <w:sz w:val="24"/>
        </w:rPr>
        <w:t>по</w:t>
      </w:r>
      <w:r>
        <w:rPr>
          <w:spacing w:val="1"/>
          <w:sz w:val="24"/>
        </w:rPr>
        <w:t xml:space="preserve"> </w:t>
      </w:r>
      <w:r>
        <w:rPr>
          <w:sz w:val="24"/>
        </w:rPr>
        <w:t>преодолению</w:t>
      </w:r>
      <w:r>
        <w:rPr>
          <w:spacing w:val="1"/>
          <w:sz w:val="24"/>
        </w:rPr>
        <w:t xml:space="preserve"> </w:t>
      </w:r>
      <w:r>
        <w:rPr>
          <w:sz w:val="24"/>
        </w:rPr>
        <w:t>«сопротивления»</w:t>
      </w:r>
      <w:r>
        <w:rPr>
          <w:spacing w:val="1"/>
          <w:sz w:val="24"/>
        </w:rPr>
        <w:t xml:space="preserve"> </w:t>
      </w:r>
      <w:r>
        <w:rPr>
          <w:sz w:val="24"/>
        </w:rPr>
        <w:t>материала,</w:t>
      </w:r>
      <w:r>
        <w:rPr>
          <w:spacing w:val="1"/>
          <w:sz w:val="24"/>
        </w:rPr>
        <w:t xml:space="preserve"> </w:t>
      </w:r>
      <w:r>
        <w:rPr>
          <w:sz w:val="24"/>
        </w:rPr>
        <w:t>где</w:t>
      </w:r>
      <w:r>
        <w:rPr>
          <w:spacing w:val="1"/>
          <w:sz w:val="24"/>
        </w:rPr>
        <w:t xml:space="preserve"> </w:t>
      </w:r>
      <w:r>
        <w:rPr>
          <w:sz w:val="24"/>
        </w:rPr>
        <w:t>развиваются</w:t>
      </w:r>
      <w:r>
        <w:rPr>
          <w:spacing w:val="1"/>
          <w:sz w:val="24"/>
        </w:rPr>
        <w:t xml:space="preserve"> </w:t>
      </w:r>
      <w:r>
        <w:rPr>
          <w:sz w:val="24"/>
        </w:rPr>
        <w:t>произвольность,</w:t>
      </w:r>
      <w:r>
        <w:rPr>
          <w:spacing w:val="1"/>
          <w:sz w:val="24"/>
        </w:rPr>
        <w:t xml:space="preserve"> </w:t>
      </w:r>
      <w:r>
        <w:rPr>
          <w:sz w:val="24"/>
        </w:rPr>
        <w:t>планирующая</w:t>
      </w:r>
      <w:r>
        <w:rPr>
          <w:spacing w:val="1"/>
          <w:sz w:val="24"/>
        </w:rPr>
        <w:t xml:space="preserve"> </w:t>
      </w:r>
      <w:r>
        <w:rPr>
          <w:sz w:val="24"/>
        </w:rPr>
        <w:t>функция речи;</w:t>
      </w:r>
    </w:p>
    <w:p w:rsidR="00BE7355" w:rsidRDefault="00630773" w:rsidP="00995949">
      <w:pPr>
        <w:pStyle w:val="a7"/>
        <w:numPr>
          <w:ilvl w:val="0"/>
          <w:numId w:val="30"/>
        </w:numPr>
        <w:tabs>
          <w:tab w:val="left" w:pos="1613"/>
        </w:tabs>
        <w:ind w:right="708" w:firstLine="660"/>
        <w:rPr>
          <w:sz w:val="24"/>
        </w:rPr>
      </w:pPr>
      <w:r>
        <w:rPr>
          <w:b/>
          <w:i/>
          <w:sz w:val="24"/>
        </w:rPr>
        <w:t>коммуникативная</w:t>
      </w:r>
      <w:r>
        <w:rPr>
          <w:b/>
          <w:i/>
          <w:spacing w:val="1"/>
          <w:sz w:val="24"/>
        </w:rPr>
        <w:t xml:space="preserve"> </w:t>
      </w:r>
      <w:r>
        <w:rPr>
          <w:b/>
          <w:i/>
          <w:sz w:val="24"/>
        </w:rPr>
        <w:t>инициатива</w:t>
      </w:r>
      <w:r>
        <w:rPr>
          <w:b/>
          <w:i/>
          <w:spacing w:val="1"/>
          <w:sz w:val="24"/>
        </w:rPr>
        <w:t xml:space="preserve"> </w:t>
      </w:r>
      <w:r>
        <w:rPr>
          <w:sz w:val="24"/>
        </w:rPr>
        <w:t>–</w:t>
      </w:r>
      <w:r>
        <w:rPr>
          <w:spacing w:val="1"/>
          <w:sz w:val="24"/>
        </w:rPr>
        <w:t xml:space="preserve"> </w:t>
      </w:r>
      <w:r>
        <w:rPr>
          <w:sz w:val="24"/>
        </w:rPr>
        <w:t>включенность</w:t>
      </w:r>
      <w:r>
        <w:rPr>
          <w:spacing w:val="1"/>
          <w:sz w:val="24"/>
        </w:rPr>
        <w:t xml:space="preserve"> </w:t>
      </w:r>
      <w:r>
        <w:rPr>
          <w:sz w:val="24"/>
        </w:rPr>
        <w:t>ребенка</w:t>
      </w:r>
      <w:r>
        <w:rPr>
          <w:spacing w:val="1"/>
          <w:sz w:val="24"/>
        </w:rPr>
        <w:t xml:space="preserve"> </w:t>
      </w:r>
      <w:r>
        <w:rPr>
          <w:sz w:val="24"/>
        </w:rPr>
        <w:t>во</w:t>
      </w:r>
      <w:r>
        <w:rPr>
          <w:spacing w:val="1"/>
          <w:sz w:val="24"/>
        </w:rPr>
        <w:t xml:space="preserve"> </w:t>
      </w:r>
      <w:r>
        <w:rPr>
          <w:sz w:val="24"/>
        </w:rPr>
        <w:t>взаимодействие</w:t>
      </w:r>
      <w:r>
        <w:rPr>
          <w:spacing w:val="1"/>
          <w:sz w:val="24"/>
        </w:rPr>
        <w:t xml:space="preserve"> </w:t>
      </w:r>
      <w:r>
        <w:rPr>
          <w:sz w:val="24"/>
        </w:rPr>
        <w:t>со</w:t>
      </w:r>
      <w:r>
        <w:rPr>
          <w:spacing w:val="1"/>
          <w:sz w:val="24"/>
        </w:rPr>
        <w:t xml:space="preserve"> </w:t>
      </w:r>
      <w:r>
        <w:rPr>
          <w:sz w:val="24"/>
        </w:rPr>
        <w:t>сверстниками,</w:t>
      </w:r>
      <w:r>
        <w:rPr>
          <w:spacing w:val="-1"/>
          <w:sz w:val="24"/>
        </w:rPr>
        <w:t xml:space="preserve"> </w:t>
      </w:r>
      <w:r>
        <w:rPr>
          <w:sz w:val="24"/>
        </w:rPr>
        <w:t>где развиваются эмпатия, коммуникативная функция речи;</w:t>
      </w:r>
    </w:p>
    <w:p w:rsidR="00D01007" w:rsidRPr="00D01007" w:rsidRDefault="00630773" w:rsidP="00995949">
      <w:pPr>
        <w:pStyle w:val="a7"/>
        <w:numPr>
          <w:ilvl w:val="0"/>
          <w:numId w:val="30"/>
        </w:numPr>
        <w:tabs>
          <w:tab w:val="left" w:pos="1413"/>
        </w:tabs>
        <w:ind w:right="2133" w:firstLine="600"/>
      </w:pPr>
      <w:r>
        <w:rPr>
          <w:b/>
          <w:i/>
          <w:sz w:val="24"/>
        </w:rPr>
        <w:t xml:space="preserve">познавательная инициатива (любознательность) </w:t>
      </w:r>
      <w:r>
        <w:rPr>
          <w:sz w:val="24"/>
        </w:rPr>
        <w:t>–</w:t>
      </w:r>
      <w:r>
        <w:rPr>
          <w:spacing w:val="1"/>
          <w:sz w:val="24"/>
        </w:rPr>
        <w:t xml:space="preserve"> </w:t>
      </w:r>
      <w:r>
        <w:rPr>
          <w:sz w:val="24"/>
        </w:rPr>
        <w:t>включенность</w:t>
      </w:r>
      <w:r>
        <w:rPr>
          <w:spacing w:val="1"/>
          <w:sz w:val="24"/>
        </w:rPr>
        <w:t xml:space="preserve"> </w:t>
      </w:r>
      <w:r>
        <w:rPr>
          <w:sz w:val="24"/>
        </w:rPr>
        <w:t>в</w:t>
      </w:r>
      <w:r>
        <w:rPr>
          <w:spacing w:val="1"/>
          <w:sz w:val="24"/>
        </w:rPr>
        <w:t xml:space="preserve"> </w:t>
      </w:r>
      <w:r>
        <w:rPr>
          <w:sz w:val="24"/>
        </w:rPr>
        <w:t>экспериментирование,</w:t>
      </w:r>
      <w:r>
        <w:rPr>
          <w:spacing w:val="-8"/>
          <w:sz w:val="24"/>
        </w:rPr>
        <w:t xml:space="preserve"> </w:t>
      </w:r>
      <w:r>
        <w:rPr>
          <w:sz w:val="24"/>
        </w:rPr>
        <w:t>простую</w:t>
      </w:r>
      <w:r>
        <w:rPr>
          <w:spacing w:val="-7"/>
          <w:sz w:val="24"/>
        </w:rPr>
        <w:t xml:space="preserve"> </w:t>
      </w:r>
      <w:r>
        <w:rPr>
          <w:sz w:val="24"/>
        </w:rPr>
        <w:t>познавательно-исследовательскую</w:t>
      </w:r>
      <w:r>
        <w:rPr>
          <w:spacing w:val="-7"/>
          <w:sz w:val="24"/>
        </w:rPr>
        <w:t xml:space="preserve"> </w:t>
      </w:r>
      <w:r>
        <w:rPr>
          <w:sz w:val="24"/>
        </w:rPr>
        <w:t>деятельность,</w:t>
      </w:r>
      <w:r>
        <w:rPr>
          <w:spacing w:val="-7"/>
          <w:sz w:val="24"/>
        </w:rPr>
        <w:t xml:space="preserve"> </w:t>
      </w:r>
      <w:r>
        <w:rPr>
          <w:sz w:val="24"/>
        </w:rPr>
        <w:t>где</w:t>
      </w:r>
      <w:r w:rsidR="00D01007" w:rsidRPr="00D01007">
        <w:t xml:space="preserve"> </w:t>
      </w:r>
      <w:r w:rsidR="00D01007" w:rsidRPr="00D01007">
        <w:rPr>
          <w:sz w:val="24"/>
          <w:szCs w:val="24"/>
        </w:rPr>
        <w:t>развиваются способности устанавливать пространственно-временные, причинно-следственные и родовидовые отношения;</w:t>
      </w:r>
    </w:p>
    <w:p w:rsidR="00BE7355" w:rsidRDefault="00630773" w:rsidP="00995949">
      <w:pPr>
        <w:pStyle w:val="a7"/>
        <w:numPr>
          <w:ilvl w:val="0"/>
          <w:numId w:val="30"/>
        </w:numPr>
        <w:tabs>
          <w:tab w:val="left" w:pos="1513"/>
        </w:tabs>
        <w:ind w:right="703" w:firstLine="600"/>
        <w:rPr>
          <w:sz w:val="24"/>
        </w:rPr>
      </w:pPr>
      <w:r>
        <w:rPr>
          <w:b/>
          <w:i/>
          <w:sz w:val="24"/>
        </w:rPr>
        <w:t>двигательная</w:t>
      </w:r>
      <w:r>
        <w:rPr>
          <w:b/>
          <w:i/>
          <w:spacing w:val="1"/>
          <w:sz w:val="24"/>
        </w:rPr>
        <w:t xml:space="preserve"> </w:t>
      </w:r>
      <w:r>
        <w:rPr>
          <w:b/>
          <w:i/>
          <w:sz w:val="24"/>
        </w:rPr>
        <w:t>активность</w:t>
      </w:r>
      <w:r>
        <w:rPr>
          <w:b/>
          <w:i/>
          <w:spacing w:val="1"/>
          <w:sz w:val="24"/>
        </w:rPr>
        <w:t xml:space="preserve"> </w:t>
      </w:r>
      <w:r>
        <w:rPr>
          <w:b/>
          <w:i/>
          <w:sz w:val="24"/>
        </w:rPr>
        <w:t>(инициатива)</w:t>
      </w:r>
      <w:r>
        <w:rPr>
          <w:b/>
          <w:i/>
          <w:spacing w:val="1"/>
          <w:sz w:val="24"/>
        </w:rPr>
        <w:t xml:space="preserve"> </w:t>
      </w:r>
      <w:r>
        <w:rPr>
          <w:sz w:val="24"/>
        </w:rPr>
        <w:t>–</w:t>
      </w:r>
      <w:r>
        <w:rPr>
          <w:spacing w:val="1"/>
          <w:sz w:val="24"/>
        </w:rPr>
        <w:t xml:space="preserve"> </w:t>
      </w:r>
      <w:r>
        <w:rPr>
          <w:sz w:val="24"/>
        </w:rPr>
        <w:t>это</w:t>
      </w:r>
      <w:r>
        <w:rPr>
          <w:spacing w:val="1"/>
          <w:sz w:val="24"/>
        </w:rPr>
        <w:t xml:space="preserve"> </w:t>
      </w:r>
      <w:r>
        <w:rPr>
          <w:sz w:val="24"/>
        </w:rPr>
        <w:t>естественная</w:t>
      </w:r>
      <w:r>
        <w:rPr>
          <w:spacing w:val="1"/>
          <w:sz w:val="24"/>
        </w:rPr>
        <w:t xml:space="preserve"> </w:t>
      </w:r>
      <w:r>
        <w:rPr>
          <w:sz w:val="24"/>
        </w:rPr>
        <w:t>потребность</w:t>
      </w:r>
      <w:r>
        <w:rPr>
          <w:spacing w:val="1"/>
          <w:sz w:val="24"/>
        </w:rPr>
        <w:t xml:space="preserve"> </w:t>
      </w:r>
      <w:r>
        <w:rPr>
          <w:sz w:val="24"/>
        </w:rPr>
        <w:t>детей</w:t>
      </w:r>
      <w:r>
        <w:rPr>
          <w:spacing w:val="1"/>
          <w:sz w:val="24"/>
        </w:rPr>
        <w:t xml:space="preserve"> </w:t>
      </w:r>
      <w:r>
        <w:rPr>
          <w:sz w:val="24"/>
        </w:rPr>
        <w:t>в</w:t>
      </w:r>
      <w:r>
        <w:rPr>
          <w:spacing w:val="1"/>
          <w:sz w:val="24"/>
        </w:rPr>
        <w:t xml:space="preserve"> </w:t>
      </w:r>
      <w:r>
        <w:rPr>
          <w:sz w:val="24"/>
        </w:rPr>
        <w:t>движении,</w:t>
      </w:r>
      <w:r>
        <w:rPr>
          <w:spacing w:val="1"/>
          <w:sz w:val="24"/>
        </w:rPr>
        <w:t xml:space="preserve"> </w:t>
      </w:r>
      <w:r>
        <w:rPr>
          <w:sz w:val="24"/>
        </w:rPr>
        <w:t>удовлетворение</w:t>
      </w:r>
      <w:r>
        <w:rPr>
          <w:spacing w:val="1"/>
          <w:sz w:val="24"/>
        </w:rPr>
        <w:t xml:space="preserve"> </w:t>
      </w:r>
      <w:r>
        <w:rPr>
          <w:sz w:val="24"/>
        </w:rPr>
        <w:t>которой</w:t>
      </w:r>
      <w:r>
        <w:rPr>
          <w:spacing w:val="1"/>
          <w:sz w:val="24"/>
        </w:rPr>
        <w:t xml:space="preserve"> </w:t>
      </w:r>
      <w:r>
        <w:rPr>
          <w:sz w:val="24"/>
        </w:rPr>
        <w:t>является</w:t>
      </w:r>
      <w:r>
        <w:rPr>
          <w:spacing w:val="1"/>
          <w:sz w:val="24"/>
        </w:rPr>
        <w:t xml:space="preserve"> </w:t>
      </w:r>
      <w:r>
        <w:rPr>
          <w:sz w:val="24"/>
        </w:rPr>
        <w:t>важнейшим</w:t>
      </w:r>
      <w:r>
        <w:rPr>
          <w:spacing w:val="1"/>
          <w:sz w:val="24"/>
        </w:rPr>
        <w:t xml:space="preserve"> </w:t>
      </w:r>
      <w:r>
        <w:rPr>
          <w:sz w:val="24"/>
        </w:rPr>
        <w:t>условием</w:t>
      </w:r>
      <w:r>
        <w:rPr>
          <w:spacing w:val="1"/>
          <w:sz w:val="24"/>
        </w:rPr>
        <w:t xml:space="preserve"> </w:t>
      </w:r>
      <w:r>
        <w:rPr>
          <w:sz w:val="24"/>
        </w:rPr>
        <w:t>гармоничного</w:t>
      </w:r>
      <w:r>
        <w:rPr>
          <w:spacing w:val="1"/>
          <w:sz w:val="24"/>
        </w:rPr>
        <w:t xml:space="preserve"> </w:t>
      </w:r>
      <w:r>
        <w:rPr>
          <w:sz w:val="24"/>
        </w:rPr>
        <w:t>развития</w:t>
      </w:r>
      <w:r>
        <w:rPr>
          <w:spacing w:val="1"/>
          <w:sz w:val="24"/>
        </w:rPr>
        <w:t xml:space="preserve"> </w:t>
      </w:r>
      <w:r>
        <w:rPr>
          <w:sz w:val="24"/>
        </w:rPr>
        <w:t>ребёнка,</w:t>
      </w:r>
      <w:r>
        <w:rPr>
          <w:spacing w:val="-5"/>
          <w:sz w:val="24"/>
        </w:rPr>
        <w:t xml:space="preserve"> </w:t>
      </w:r>
      <w:r>
        <w:rPr>
          <w:sz w:val="24"/>
        </w:rPr>
        <w:t>состояния</w:t>
      </w:r>
      <w:r>
        <w:rPr>
          <w:spacing w:val="-4"/>
          <w:sz w:val="24"/>
        </w:rPr>
        <w:t xml:space="preserve"> </w:t>
      </w:r>
      <w:r>
        <w:rPr>
          <w:sz w:val="24"/>
        </w:rPr>
        <w:t>его здоровья.</w:t>
      </w:r>
    </w:p>
    <w:p w:rsidR="00BE7355" w:rsidRDefault="00630773">
      <w:pPr>
        <w:pStyle w:val="a3"/>
        <w:ind w:right="714" w:firstLine="600"/>
      </w:pPr>
      <w:r>
        <w:t>Педагоги должны уметь поддерживать инициативу ребенка на всех этапах, во всех видах</w:t>
      </w:r>
      <w:r>
        <w:rPr>
          <w:spacing w:val="1"/>
        </w:rPr>
        <w:t xml:space="preserve"> </w:t>
      </w:r>
      <w:r>
        <w:t>деятельности.</w:t>
      </w:r>
      <w:r>
        <w:rPr>
          <w:spacing w:val="1"/>
        </w:rPr>
        <w:t xml:space="preserve"> </w:t>
      </w:r>
      <w:r>
        <w:t>Поэтому</w:t>
      </w:r>
      <w:r>
        <w:rPr>
          <w:spacing w:val="1"/>
        </w:rPr>
        <w:t xml:space="preserve"> </w:t>
      </w:r>
      <w:r>
        <w:t>необходимым</w:t>
      </w:r>
      <w:r>
        <w:rPr>
          <w:spacing w:val="1"/>
        </w:rPr>
        <w:t xml:space="preserve"> </w:t>
      </w:r>
      <w:r>
        <w:t>условием</w:t>
      </w:r>
      <w:r>
        <w:rPr>
          <w:spacing w:val="1"/>
        </w:rPr>
        <w:t xml:space="preserve"> </w:t>
      </w:r>
      <w:r>
        <w:t>для</w:t>
      </w:r>
      <w:r>
        <w:rPr>
          <w:spacing w:val="1"/>
        </w:rPr>
        <w:t xml:space="preserve"> </w:t>
      </w:r>
      <w:r>
        <w:t>развития</w:t>
      </w:r>
      <w:r>
        <w:rPr>
          <w:spacing w:val="1"/>
        </w:rPr>
        <w:t xml:space="preserve"> </w:t>
      </w:r>
      <w:r>
        <w:t>детской</w:t>
      </w:r>
      <w:r>
        <w:rPr>
          <w:spacing w:val="1"/>
        </w:rPr>
        <w:t xml:space="preserve"> </w:t>
      </w:r>
      <w:r>
        <w:t>инициативы</w:t>
      </w:r>
      <w:r>
        <w:rPr>
          <w:spacing w:val="1"/>
        </w:rPr>
        <w:t xml:space="preserve"> </w:t>
      </w:r>
      <w:r>
        <w:t>является</w:t>
      </w:r>
      <w:r>
        <w:rPr>
          <w:spacing w:val="1"/>
        </w:rPr>
        <w:t xml:space="preserve"> </w:t>
      </w:r>
      <w:r>
        <w:t>создание ПДР</w:t>
      </w:r>
      <w:r>
        <w:rPr>
          <w:spacing w:val="-2"/>
        </w:rPr>
        <w:t xml:space="preserve"> </w:t>
      </w:r>
      <w:r>
        <w:t>(пространства</w:t>
      </w:r>
      <w:r>
        <w:rPr>
          <w:spacing w:val="1"/>
        </w:rPr>
        <w:t xml:space="preserve"> </w:t>
      </w:r>
      <w:r>
        <w:t>детской</w:t>
      </w:r>
      <w:r>
        <w:rPr>
          <w:spacing w:val="-1"/>
        </w:rPr>
        <w:t xml:space="preserve"> </w:t>
      </w:r>
      <w:r>
        <w:t>реализации).</w:t>
      </w:r>
    </w:p>
    <w:p w:rsidR="00BE7355" w:rsidRDefault="00630773">
      <w:pPr>
        <w:pStyle w:val="a3"/>
        <w:ind w:right="704" w:firstLine="600"/>
      </w:pPr>
      <w:r>
        <w:t>ПДР (пространство детской реализации) обеспечивает развитие личности, поддержку ее</w:t>
      </w:r>
      <w:r>
        <w:rPr>
          <w:spacing w:val="1"/>
        </w:rPr>
        <w:t xml:space="preserve"> </w:t>
      </w:r>
      <w:r>
        <w:t>индивидуальности,</w:t>
      </w:r>
      <w:r>
        <w:rPr>
          <w:spacing w:val="1"/>
        </w:rPr>
        <w:t xml:space="preserve"> </w:t>
      </w:r>
      <w:r>
        <w:t>уникальности,</w:t>
      </w:r>
      <w:r>
        <w:rPr>
          <w:spacing w:val="1"/>
        </w:rPr>
        <w:t xml:space="preserve"> </w:t>
      </w:r>
      <w:r>
        <w:t>неповторимости,</w:t>
      </w:r>
      <w:r>
        <w:rPr>
          <w:spacing w:val="1"/>
        </w:rPr>
        <w:t xml:space="preserve"> </w:t>
      </w:r>
      <w:r>
        <w:t>предоставляет</w:t>
      </w:r>
      <w:r>
        <w:rPr>
          <w:spacing w:val="1"/>
        </w:rPr>
        <w:t xml:space="preserve"> </w:t>
      </w:r>
      <w:r>
        <w:t>свободу</w:t>
      </w:r>
      <w:r>
        <w:rPr>
          <w:spacing w:val="1"/>
        </w:rPr>
        <w:t xml:space="preserve"> </w:t>
      </w:r>
      <w:r>
        <w:t>способов</w:t>
      </w:r>
      <w:r>
        <w:rPr>
          <w:spacing w:val="1"/>
        </w:rPr>
        <w:t xml:space="preserve"> </w:t>
      </w:r>
      <w:r>
        <w:t>самореализации,</w:t>
      </w:r>
      <w:r>
        <w:rPr>
          <w:spacing w:val="1"/>
        </w:rPr>
        <w:t xml:space="preserve"> </w:t>
      </w:r>
      <w:r>
        <w:t>открывает</w:t>
      </w:r>
      <w:r>
        <w:rPr>
          <w:spacing w:val="1"/>
        </w:rPr>
        <w:t xml:space="preserve"> </w:t>
      </w:r>
      <w:r>
        <w:t>путь</w:t>
      </w:r>
      <w:r>
        <w:rPr>
          <w:spacing w:val="1"/>
        </w:rPr>
        <w:t xml:space="preserve"> </w:t>
      </w:r>
      <w:r>
        <w:t>самостоятельного</w:t>
      </w:r>
      <w:r>
        <w:rPr>
          <w:spacing w:val="1"/>
        </w:rPr>
        <w:t xml:space="preserve"> </w:t>
      </w:r>
      <w:r>
        <w:t>творческого</w:t>
      </w:r>
      <w:r>
        <w:rPr>
          <w:spacing w:val="1"/>
        </w:rPr>
        <w:t xml:space="preserve"> </w:t>
      </w:r>
      <w:r>
        <w:t>поиска.</w:t>
      </w:r>
      <w:r>
        <w:rPr>
          <w:spacing w:val="1"/>
        </w:rPr>
        <w:t xml:space="preserve"> </w:t>
      </w:r>
      <w:r>
        <w:t>Для</w:t>
      </w:r>
      <w:r>
        <w:rPr>
          <w:spacing w:val="1"/>
        </w:rPr>
        <w:t xml:space="preserve"> </w:t>
      </w:r>
      <w:r>
        <w:t>этого</w:t>
      </w:r>
      <w:r>
        <w:rPr>
          <w:spacing w:val="1"/>
        </w:rPr>
        <w:t xml:space="preserve"> </w:t>
      </w:r>
      <w:r>
        <w:t>взрослый</w:t>
      </w:r>
      <w:r>
        <w:rPr>
          <w:spacing w:val="1"/>
        </w:rPr>
        <w:t xml:space="preserve"> </w:t>
      </w:r>
      <w:r>
        <w:t>должен</w:t>
      </w:r>
      <w:r>
        <w:rPr>
          <w:spacing w:val="2"/>
        </w:rPr>
        <w:t xml:space="preserve"> </w:t>
      </w:r>
      <w:r>
        <w:t>уметь</w:t>
      </w:r>
      <w:r>
        <w:rPr>
          <w:spacing w:val="-2"/>
        </w:rPr>
        <w:t xml:space="preserve"> </w:t>
      </w:r>
      <w:r>
        <w:t>поддерживать</w:t>
      </w:r>
      <w:r>
        <w:rPr>
          <w:spacing w:val="-2"/>
        </w:rPr>
        <w:t xml:space="preserve"> </w:t>
      </w:r>
      <w:r>
        <w:t>инициативу</w:t>
      </w:r>
      <w:r>
        <w:rPr>
          <w:spacing w:val="-5"/>
        </w:rPr>
        <w:t xml:space="preserve"> </w:t>
      </w:r>
      <w:r>
        <w:t>ребенка на всех этапах:</w:t>
      </w:r>
    </w:p>
    <w:p w:rsidR="00BE7355" w:rsidRDefault="00630773" w:rsidP="00995949">
      <w:pPr>
        <w:pStyle w:val="a7"/>
        <w:numPr>
          <w:ilvl w:val="0"/>
          <w:numId w:val="29"/>
        </w:numPr>
        <w:tabs>
          <w:tab w:val="left" w:pos="1405"/>
        </w:tabs>
        <w:spacing w:before="1"/>
        <w:ind w:hanging="137"/>
        <w:rPr>
          <w:sz w:val="24"/>
        </w:rPr>
      </w:pPr>
      <w:r>
        <w:rPr>
          <w:sz w:val="24"/>
        </w:rPr>
        <w:t>заметить</w:t>
      </w:r>
      <w:r>
        <w:rPr>
          <w:spacing w:val="-6"/>
          <w:sz w:val="24"/>
        </w:rPr>
        <w:t xml:space="preserve"> </w:t>
      </w:r>
      <w:r>
        <w:rPr>
          <w:sz w:val="24"/>
        </w:rPr>
        <w:t>проявление</w:t>
      </w:r>
      <w:r>
        <w:rPr>
          <w:spacing w:val="-3"/>
          <w:sz w:val="24"/>
        </w:rPr>
        <w:t xml:space="preserve"> </w:t>
      </w:r>
      <w:r>
        <w:rPr>
          <w:sz w:val="24"/>
        </w:rPr>
        <w:t>детской</w:t>
      </w:r>
      <w:r>
        <w:rPr>
          <w:spacing w:val="-5"/>
          <w:sz w:val="24"/>
        </w:rPr>
        <w:t xml:space="preserve"> </w:t>
      </w:r>
      <w:r>
        <w:rPr>
          <w:sz w:val="24"/>
        </w:rPr>
        <w:t>инициативы;</w:t>
      </w:r>
    </w:p>
    <w:p w:rsidR="00BE7355" w:rsidRDefault="00630773" w:rsidP="00995949">
      <w:pPr>
        <w:pStyle w:val="a7"/>
        <w:numPr>
          <w:ilvl w:val="1"/>
          <w:numId w:val="29"/>
        </w:numPr>
        <w:tabs>
          <w:tab w:val="left" w:pos="1945"/>
        </w:tabs>
        <w:ind w:left="1945"/>
        <w:rPr>
          <w:sz w:val="24"/>
        </w:rPr>
      </w:pPr>
      <w:r>
        <w:rPr>
          <w:sz w:val="24"/>
        </w:rPr>
        <w:t>помочь</w:t>
      </w:r>
      <w:r>
        <w:rPr>
          <w:spacing w:val="-3"/>
          <w:sz w:val="24"/>
        </w:rPr>
        <w:t xml:space="preserve"> </w:t>
      </w:r>
      <w:r>
        <w:rPr>
          <w:sz w:val="24"/>
        </w:rPr>
        <w:t>ребенку</w:t>
      </w:r>
      <w:r>
        <w:rPr>
          <w:spacing w:val="-9"/>
          <w:sz w:val="24"/>
        </w:rPr>
        <w:t xml:space="preserve"> </w:t>
      </w:r>
      <w:r>
        <w:rPr>
          <w:sz w:val="24"/>
        </w:rPr>
        <w:t>осознать</w:t>
      </w:r>
      <w:r>
        <w:rPr>
          <w:spacing w:val="-3"/>
          <w:sz w:val="24"/>
        </w:rPr>
        <w:t xml:space="preserve"> </w:t>
      </w:r>
      <w:r>
        <w:rPr>
          <w:sz w:val="24"/>
        </w:rPr>
        <w:t>и</w:t>
      </w:r>
      <w:r>
        <w:rPr>
          <w:spacing w:val="-2"/>
          <w:sz w:val="24"/>
        </w:rPr>
        <w:t xml:space="preserve"> </w:t>
      </w:r>
      <w:r>
        <w:rPr>
          <w:sz w:val="24"/>
        </w:rPr>
        <w:t>сформулировать</w:t>
      </w:r>
      <w:r>
        <w:rPr>
          <w:spacing w:val="-3"/>
          <w:sz w:val="24"/>
        </w:rPr>
        <w:t xml:space="preserve"> </w:t>
      </w:r>
      <w:r>
        <w:rPr>
          <w:sz w:val="24"/>
        </w:rPr>
        <w:t>свою</w:t>
      </w:r>
      <w:r>
        <w:rPr>
          <w:spacing w:val="-1"/>
          <w:sz w:val="24"/>
        </w:rPr>
        <w:t xml:space="preserve"> </w:t>
      </w:r>
      <w:r>
        <w:rPr>
          <w:sz w:val="24"/>
        </w:rPr>
        <w:t>идею;</w:t>
      </w:r>
    </w:p>
    <w:p w:rsidR="00BE7355" w:rsidRDefault="00630773" w:rsidP="00995949">
      <w:pPr>
        <w:pStyle w:val="a7"/>
        <w:numPr>
          <w:ilvl w:val="1"/>
          <w:numId w:val="29"/>
        </w:numPr>
        <w:tabs>
          <w:tab w:val="left" w:pos="1945"/>
        </w:tabs>
        <w:ind w:left="1945"/>
        <w:rPr>
          <w:sz w:val="24"/>
        </w:rPr>
      </w:pPr>
      <w:r>
        <w:rPr>
          <w:sz w:val="24"/>
        </w:rPr>
        <w:t>способствовать</w:t>
      </w:r>
      <w:r>
        <w:rPr>
          <w:spacing w:val="-4"/>
          <w:sz w:val="24"/>
        </w:rPr>
        <w:t xml:space="preserve"> </w:t>
      </w:r>
      <w:r>
        <w:rPr>
          <w:sz w:val="24"/>
        </w:rPr>
        <w:t>реализации</w:t>
      </w:r>
      <w:r>
        <w:rPr>
          <w:spacing w:val="-3"/>
          <w:sz w:val="24"/>
        </w:rPr>
        <w:t xml:space="preserve"> </w:t>
      </w:r>
      <w:r>
        <w:rPr>
          <w:sz w:val="24"/>
        </w:rPr>
        <w:t>замысла</w:t>
      </w:r>
      <w:r>
        <w:rPr>
          <w:spacing w:val="-1"/>
          <w:sz w:val="24"/>
        </w:rPr>
        <w:t xml:space="preserve"> </w:t>
      </w:r>
      <w:r>
        <w:rPr>
          <w:sz w:val="24"/>
        </w:rPr>
        <w:t>или</w:t>
      </w:r>
      <w:r>
        <w:rPr>
          <w:spacing w:val="-3"/>
          <w:sz w:val="24"/>
        </w:rPr>
        <w:t xml:space="preserve"> </w:t>
      </w:r>
      <w:r>
        <w:rPr>
          <w:sz w:val="24"/>
        </w:rPr>
        <w:t>проекта;</w:t>
      </w:r>
    </w:p>
    <w:p w:rsidR="00BE7355" w:rsidRDefault="00630773" w:rsidP="00995949">
      <w:pPr>
        <w:pStyle w:val="a7"/>
        <w:numPr>
          <w:ilvl w:val="1"/>
          <w:numId w:val="29"/>
        </w:numPr>
        <w:tabs>
          <w:tab w:val="left" w:pos="1961"/>
        </w:tabs>
        <w:ind w:right="710" w:firstLine="1079"/>
        <w:rPr>
          <w:sz w:val="24"/>
        </w:rPr>
      </w:pPr>
      <w:r>
        <w:rPr>
          <w:sz w:val="24"/>
        </w:rPr>
        <w:t>создать</w:t>
      </w:r>
      <w:r>
        <w:rPr>
          <w:spacing w:val="1"/>
          <w:sz w:val="24"/>
        </w:rPr>
        <w:t xml:space="preserve"> </w:t>
      </w:r>
      <w:r>
        <w:rPr>
          <w:sz w:val="24"/>
        </w:rPr>
        <w:t>условия</w:t>
      </w:r>
      <w:r>
        <w:rPr>
          <w:spacing w:val="1"/>
          <w:sz w:val="24"/>
        </w:rPr>
        <w:t xml:space="preserve"> </w:t>
      </w:r>
      <w:r>
        <w:rPr>
          <w:sz w:val="24"/>
        </w:rPr>
        <w:t>для</w:t>
      </w:r>
      <w:r>
        <w:rPr>
          <w:spacing w:val="1"/>
          <w:sz w:val="24"/>
        </w:rPr>
        <w:t xml:space="preserve"> </w:t>
      </w:r>
      <w:r>
        <w:rPr>
          <w:sz w:val="24"/>
        </w:rPr>
        <w:t>представления</w:t>
      </w:r>
      <w:r>
        <w:rPr>
          <w:spacing w:val="1"/>
          <w:sz w:val="24"/>
        </w:rPr>
        <w:t xml:space="preserve"> </w:t>
      </w:r>
      <w:r>
        <w:rPr>
          <w:sz w:val="24"/>
        </w:rPr>
        <w:t>(предъявления,</w:t>
      </w:r>
      <w:r>
        <w:rPr>
          <w:spacing w:val="1"/>
          <w:sz w:val="24"/>
        </w:rPr>
        <w:t xml:space="preserve"> </w:t>
      </w:r>
      <w:r>
        <w:rPr>
          <w:sz w:val="24"/>
        </w:rPr>
        <w:t>презентации)</w:t>
      </w:r>
      <w:r>
        <w:rPr>
          <w:spacing w:val="1"/>
          <w:sz w:val="24"/>
        </w:rPr>
        <w:t xml:space="preserve"> </w:t>
      </w:r>
      <w:r>
        <w:rPr>
          <w:sz w:val="24"/>
        </w:rPr>
        <w:t>ребенком</w:t>
      </w:r>
      <w:r>
        <w:rPr>
          <w:spacing w:val="1"/>
          <w:sz w:val="24"/>
        </w:rPr>
        <w:t xml:space="preserve"> </w:t>
      </w:r>
      <w:r>
        <w:rPr>
          <w:sz w:val="24"/>
        </w:rPr>
        <w:t>своих</w:t>
      </w:r>
      <w:r>
        <w:rPr>
          <w:spacing w:val="1"/>
          <w:sz w:val="24"/>
        </w:rPr>
        <w:t xml:space="preserve"> </w:t>
      </w:r>
      <w:r>
        <w:rPr>
          <w:sz w:val="24"/>
        </w:rPr>
        <w:t>достижений</w:t>
      </w:r>
      <w:r>
        <w:rPr>
          <w:spacing w:val="1"/>
          <w:sz w:val="24"/>
        </w:rPr>
        <w:t xml:space="preserve"> </w:t>
      </w:r>
      <w:r>
        <w:rPr>
          <w:sz w:val="24"/>
        </w:rPr>
        <w:t>социальному</w:t>
      </w:r>
      <w:r>
        <w:rPr>
          <w:spacing w:val="1"/>
          <w:sz w:val="24"/>
        </w:rPr>
        <w:t xml:space="preserve"> </w:t>
      </w:r>
      <w:r>
        <w:rPr>
          <w:sz w:val="24"/>
        </w:rPr>
        <w:t>окружению,</w:t>
      </w:r>
      <w:r>
        <w:rPr>
          <w:spacing w:val="1"/>
          <w:sz w:val="24"/>
        </w:rPr>
        <w:t xml:space="preserve"> </w:t>
      </w:r>
      <w:r>
        <w:rPr>
          <w:sz w:val="24"/>
        </w:rPr>
        <w:t>способствовать</w:t>
      </w:r>
      <w:r>
        <w:rPr>
          <w:spacing w:val="1"/>
          <w:sz w:val="24"/>
        </w:rPr>
        <w:t xml:space="preserve"> </w:t>
      </w:r>
      <w:r>
        <w:rPr>
          <w:sz w:val="24"/>
        </w:rPr>
        <w:t>тому,</w:t>
      </w:r>
      <w:r>
        <w:rPr>
          <w:spacing w:val="1"/>
          <w:sz w:val="24"/>
        </w:rPr>
        <w:t xml:space="preserve"> </w:t>
      </w:r>
      <w:r>
        <w:rPr>
          <w:sz w:val="24"/>
        </w:rPr>
        <w:t>чтобы</w:t>
      </w:r>
      <w:r>
        <w:rPr>
          <w:spacing w:val="1"/>
          <w:sz w:val="24"/>
        </w:rPr>
        <w:t xml:space="preserve"> </w:t>
      </w:r>
      <w:r>
        <w:rPr>
          <w:sz w:val="24"/>
        </w:rPr>
        <w:t>окружающие</w:t>
      </w:r>
      <w:r>
        <w:rPr>
          <w:spacing w:val="1"/>
          <w:sz w:val="24"/>
        </w:rPr>
        <w:t xml:space="preserve"> </w:t>
      </w:r>
      <w:r>
        <w:rPr>
          <w:sz w:val="24"/>
        </w:rPr>
        <w:t>увидели</w:t>
      </w:r>
      <w:r>
        <w:rPr>
          <w:spacing w:val="1"/>
          <w:sz w:val="24"/>
        </w:rPr>
        <w:t xml:space="preserve"> </w:t>
      </w:r>
      <w:r>
        <w:rPr>
          <w:sz w:val="24"/>
        </w:rPr>
        <w:t>и</w:t>
      </w:r>
      <w:r>
        <w:rPr>
          <w:spacing w:val="1"/>
          <w:sz w:val="24"/>
        </w:rPr>
        <w:t xml:space="preserve"> </w:t>
      </w:r>
      <w:r>
        <w:rPr>
          <w:sz w:val="24"/>
        </w:rPr>
        <w:t>оценили</w:t>
      </w:r>
      <w:r>
        <w:rPr>
          <w:spacing w:val="-2"/>
          <w:sz w:val="24"/>
        </w:rPr>
        <w:t xml:space="preserve"> </w:t>
      </w:r>
      <w:r>
        <w:rPr>
          <w:sz w:val="24"/>
        </w:rPr>
        <w:t>полученный</w:t>
      </w:r>
      <w:r>
        <w:rPr>
          <w:spacing w:val="-1"/>
          <w:sz w:val="24"/>
        </w:rPr>
        <w:t xml:space="preserve"> </w:t>
      </w:r>
      <w:r>
        <w:rPr>
          <w:sz w:val="24"/>
        </w:rPr>
        <w:t>результат;</w:t>
      </w:r>
    </w:p>
    <w:p w:rsidR="00BE7355" w:rsidRDefault="00630773" w:rsidP="00995949">
      <w:pPr>
        <w:pStyle w:val="a7"/>
        <w:numPr>
          <w:ilvl w:val="1"/>
          <w:numId w:val="29"/>
        </w:numPr>
        <w:tabs>
          <w:tab w:val="left" w:pos="1945"/>
        </w:tabs>
        <w:spacing w:before="1"/>
        <w:ind w:left="1945"/>
        <w:rPr>
          <w:sz w:val="24"/>
        </w:rPr>
      </w:pPr>
      <w:r>
        <w:rPr>
          <w:sz w:val="24"/>
        </w:rPr>
        <w:t>помочь</w:t>
      </w:r>
      <w:r>
        <w:rPr>
          <w:spacing w:val="-4"/>
          <w:sz w:val="24"/>
        </w:rPr>
        <w:t xml:space="preserve"> </w:t>
      </w:r>
      <w:r>
        <w:rPr>
          <w:sz w:val="24"/>
        </w:rPr>
        <w:t>ребенку</w:t>
      </w:r>
      <w:r>
        <w:rPr>
          <w:spacing w:val="-10"/>
          <w:sz w:val="24"/>
        </w:rPr>
        <w:t xml:space="preserve"> </w:t>
      </w:r>
      <w:r>
        <w:rPr>
          <w:sz w:val="24"/>
        </w:rPr>
        <w:t>осознать</w:t>
      </w:r>
      <w:r>
        <w:rPr>
          <w:spacing w:val="-4"/>
          <w:sz w:val="24"/>
        </w:rPr>
        <w:t xml:space="preserve"> </w:t>
      </w:r>
      <w:r>
        <w:rPr>
          <w:sz w:val="24"/>
        </w:rPr>
        <w:t>пользу</w:t>
      </w:r>
      <w:r>
        <w:rPr>
          <w:spacing w:val="-9"/>
          <w:sz w:val="24"/>
        </w:rPr>
        <w:t xml:space="preserve"> </w:t>
      </w:r>
      <w:r>
        <w:rPr>
          <w:sz w:val="24"/>
        </w:rPr>
        <w:t>и</w:t>
      </w:r>
      <w:r>
        <w:rPr>
          <w:spacing w:val="-3"/>
          <w:sz w:val="24"/>
        </w:rPr>
        <w:t xml:space="preserve"> </w:t>
      </w:r>
      <w:r>
        <w:rPr>
          <w:sz w:val="24"/>
        </w:rPr>
        <w:t>значимость</w:t>
      </w:r>
      <w:r>
        <w:rPr>
          <w:spacing w:val="-4"/>
          <w:sz w:val="24"/>
        </w:rPr>
        <w:t xml:space="preserve"> </w:t>
      </w:r>
      <w:r>
        <w:rPr>
          <w:sz w:val="24"/>
        </w:rPr>
        <w:t>своего</w:t>
      </w:r>
      <w:r>
        <w:rPr>
          <w:spacing w:val="-2"/>
          <w:sz w:val="24"/>
        </w:rPr>
        <w:t xml:space="preserve"> </w:t>
      </w:r>
      <w:r>
        <w:rPr>
          <w:sz w:val="24"/>
        </w:rPr>
        <w:t>труда для</w:t>
      </w:r>
      <w:r>
        <w:rPr>
          <w:spacing w:val="-1"/>
          <w:sz w:val="24"/>
        </w:rPr>
        <w:t xml:space="preserve"> </w:t>
      </w:r>
      <w:r>
        <w:rPr>
          <w:sz w:val="24"/>
        </w:rPr>
        <w:t>окружающих.</w:t>
      </w:r>
    </w:p>
    <w:p w:rsidR="00BE7355" w:rsidRDefault="00630773">
      <w:pPr>
        <w:pStyle w:val="a3"/>
      </w:pPr>
      <w:r>
        <w:rPr>
          <w:u w:val="single"/>
        </w:rPr>
        <w:t xml:space="preserve">  </w:t>
      </w:r>
      <w:r>
        <w:rPr>
          <w:spacing w:val="4"/>
          <w:u w:val="single"/>
        </w:rPr>
        <w:t xml:space="preserve"> </w:t>
      </w:r>
      <w:r>
        <w:rPr>
          <w:u w:val="single"/>
        </w:rPr>
        <w:t>«Круг»</w:t>
      </w:r>
      <w:r>
        <w:rPr>
          <w:spacing w:val="-7"/>
          <w:u w:val="single"/>
        </w:rPr>
        <w:t xml:space="preserve"> </w:t>
      </w:r>
      <w:r>
        <w:rPr>
          <w:u w:val="single"/>
        </w:rPr>
        <w:t>как</w:t>
      </w:r>
      <w:r>
        <w:rPr>
          <w:spacing w:val="-2"/>
          <w:u w:val="single"/>
        </w:rPr>
        <w:t xml:space="preserve"> </w:t>
      </w:r>
      <w:r>
        <w:rPr>
          <w:u w:val="single"/>
        </w:rPr>
        <w:t>компонент</w:t>
      </w:r>
      <w:r>
        <w:rPr>
          <w:spacing w:val="-1"/>
          <w:u w:val="single"/>
        </w:rPr>
        <w:t xml:space="preserve"> </w:t>
      </w:r>
      <w:r>
        <w:rPr>
          <w:u w:val="single"/>
        </w:rPr>
        <w:t>Пространства</w:t>
      </w:r>
      <w:r>
        <w:rPr>
          <w:spacing w:val="3"/>
          <w:u w:val="single"/>
        </w:rPr>
        <w:t xml:space="preserve"> </w:t>
      </w:r>
      <w:r>
        <w:rPr>
          <w:u w:val="single"/>
        </w:rPr>
        <w:t>детской</w:t>
      </w:r>
      <w:r>
        <w:rPr>
          <w:spacing w:val="-3"/>
          <w:u w:val="single"/>
        </w:rPr>
        <w:t xml:space="preserve"> </w:t>
      </w:r>
      <w:r>
        <w:rPr>
          <w:u w:val="single"/>
        </w:rPr>
        <w:t>реализации.</w:t>
      </w:r>
    </w:p>
    <w:p w:rsidR="00BE7355" w:rsidRDefault="00630773" w:rsidP="00995949">
      <w:pPr>
        <w:pStyle w:val="a7"/>
        <w:numPr>
          <w:ilvl w:val="0"/>
          <w:numId w:val="28"/>
        </w:numPr>
        <w:tabs>
          <w:tab w:val="left" w:pos="1977"/>
        </w:tabs>
        <w:ind w:right="709" w:firstLine="1079"/>
        <w:rPr>
          <w:sz w:val="24"/>
        </w:rPr>
      </w:pPr>
      <w:r>
        <w:rPr>
          <w:sz w:val="24"/>
        </w:rPr>
        <w:t>утренний</w:t>
      </w:r>
      <w:r>
        <w:rPr>
          <w:spacing w:val="1"/>
          <w:sz w:val="24"/>
        </w:rPr>
        <w:t xml:space="preserve"> </w:t>
      </w:r>
      <w:r>
        <w:rPr>
          <w:sz w:val="24"/>
        </w:rPr>
        <w:t>круг.</w:t>
      </w:r>
      <w:r>
        <w:rPr>
          <w:spacing w:val="1"/>
          <w:sz w:val="24"/>
        </w:rPr>
        <w:t xml:space="preserve"> </w:t>
      </w:r>
      <w:r>
        <w:rPr>
          <w:sz w:val="24"/>
        </w:rPr>
        <w:t>Представляет</w:t>
      </w:r>
      <w:r>
        <w:rPr>
          <w:spacing w:val="1"/>
          <w:sz w:val="24"/>
        </w:rPr>
        <w:t xml:space="preserve"> </w:t>
      </w:r>
      <w:r>
        <w:rPr>
          <w:sz w:val="24"/>
        </w:rPr>
        <w:t>большие</w:t>
      </w:r>
      <w:r>
        <w:rPr>
          <w:spacing w:val="1"/>
          <w:sz w:val="24"/>
        </w:rPr>
        <w:t xml:space="preserve"> </w:t>
      </w:r>
      <w:r>
        <w:rPr>
          <w:sz w:val="24"/>
        </w:rPr>
        <w:t>возможности</w:t>
      </w:r>
      <w:r>
        <w:rPr>
          <w:spacing w:val="1"/>
          <w:sz w:val="24"/>
        </w:rPr>
        <w:t xml:space="preserve"> </w:t>
      </w:r>
      <w:r>
        <w:rPr>
          <w:sz w:val="24"/>
        </w:rPr>
        <w:t>для</w:t>
      </w:r>
      <w:r>
        <w:rPr>
          <w:spacing w:val="1"/>
          <w:sz w:val="24"/>
        </w:rPr>
        <w:t xml:space="preserve"> </w:t>
      </w:r>
      <w:r>
        <w:rPr>
          <w:sz w:val="24"/>
        </w:rPr>
        <w:t>формирования</w:t>
      </w:r>
      <w:r>
        <w:rPr>
          <w:spacing w:val="1"/>
          <w:sz w:val="24"/>
        </w:rPr>
        <w:t xml:space="preserve"> </w:t>
      </w:r>
      <w:r>
        <w:rPr>
          <w:sz w:val="24"/>
        </w:rPr>
        <w:t>детского</w:t>
      </w:r>
      <w:r>
        <w:rPr>
          <w:spacing w:val="1"/>
          <w:sz w:val="24"/>
        </w:rPr>
        <w:t xml:space="preserve"> </w:t>
      </w:r>
      <w:r>
        <w:rPr>
          <w:sz w:val="24"/>
        </w:rPr>
        <w:t>сообщества,</w:t>
      </w:r>
      <w:r>
        <w:rPr>
          <w:spacing w:val="-3"/>
          <w:sz w:val="24"/>
        </w:rPr>
        <w:t xml:space="preserve"> </w:t>
      </w:r>
      <w:r>
        <w:rPr>
          <w:sz w:val="24"/>
        </w:rPr>
        <w:t>развития</w:t>
      </w:r>
      <w:r>
        <w:rPr>
          <w:spacing w:val="-2"/>
          <w:sz w:val="24"/>
        </w:rPr>
        <w:t xml:space="preserve"> </w:t>
      </w:r>
      <w:r>
        <w:rPr>
          <w:sz w:val="24"/>
        </w:rPr>
        <w:t>когнитивных</w:t>
      </w:r>
      <w:r>
        <w:rPr>
          <w:spacing w:val="-2"/>
          <w:sz w:val="24"/>
        </w:rPr>
        <w:t xml:space="preserve"> </w:t>
      </w:r>
      <w:r>
        <w:rPr>
          <w:sz w:val="24"/>
        </w:rPr>
        <w:t>и</w:t>
      </w:r>
      <w:r>
        <w:rPr>
          <w:spacing w:val="-3"/>
          <w:sz w:val="24"/>
        </w:rPr>
        <w:t xml:space="preserve"> </w:t>
      </w:r>
      <w:r>
        <w:rPr>
          <w:sz w:val="24"/>
        </w:rPr>
        <w:t>коммуникативных</w:t>
      </w:r>
      <w:r>
        <w:rPr>
          <w:spacing w:val="-3"/>
          <w:sz w:val="24"/>
        </w:rPr>
        <w:t xml:space="preserve"> </w:t>
      </w:r>
      <w:r>
        <w:rPr>
          <w:sz w:val="24"/>
        </w:rPr>
        <w:t>способностей,</w:t>
      </w:r>
      <w:r>
        <w:rPr>
          <w:spacing w:val="-3"/>
          <w:sz w:val="24"/>
        </w:rPr>
        <w:t xml:space="preserve"> </w:t>
      </w:r>
      <w:r>
        <w:rPr>
          <w:sz w:val="24"/>
        </w:rPr>
        <w:t>саморегуляции</w:t>
      </w:r>
      <w:r>
        <w:rPr>
          <w:spacing w:val="-3"/>
          <w:sz w:val="24"/>
        </w:rPr>
        <w:t xml:space="preserve"> </w:t>
      </w:r>
      <w:r>
        <w:rPr>
          <w:sz w:val="24"/>
        </w:rPr>
        <w:t>детей.</w:t>
      </w:r>
    </w:p>
    <w:p w:rsidR="00814019" w:rsidRPr="00814019" w:rsidRDefault="00814019" w:rsidP="00814019">
      <w:pPr>
        <w:tabs>
          <w:tab w:val="left" w:pos="1977"/>
        </w:tabs>
        <w:ind w:right="709"/>
        <w:rPr>
          <w:sz w:val="24"/>
        </w:rPr>
      </w:pPr>
    </w:p>
    <w:p w:rsidR="00BE7355" w:rsidRDefault="00630773">
      <w:pPr>
        <w:pStyle w:val="a3"/>
        <w:ind w:left="1748"/>
      </w:pPr>
      <w:r>
        <w:t>Утренний</w:t>
      </w:r>
      <w:r>
        <w:rPr>
          <w:spacing w:val="-5"/>
        </w:rPr>
        <w:t xml:space="preserve"> </w:t>
      </w:r>
      <w:r>
        <w:t>круг</w:t>
      </w:r>
      <w:r>
        <w:rPr>
          <w:spacing w:val="-2"/>
        </w:rPr>
        <w:t xml:space="preserve"> </w:t>
      </w:r>
      <w:r>
        <w:t>проводится</w:t>
      </w:r>
      <w:r>
        <w:rPr>
          <w:spacing w:val="-2"/>
        </w:rPr>
        <w:t xml:space="preserve"> </w:t>
      </w:r>
      <w:r>
        <w:t>в</w:t>
      </w:r>
      <w:r>
        <w:rPr>
          <w:spacing w:val="-6"/>
        </w:rPr>
        <w:t xml:space="preserve"> </w:t>
      </w:r>
      <w:r>
        <w:t>форме</w:t>
      </w:r>
      <w:r>
        <w:rPr>
          <w:spacing w:val="-2"/>
        </w:rPr>
        <w:t xml:space="preserve"> </w:t>
      </w:r>
      <w:r>
        <w:t>развивающего</w:t>
      </w:r>
      <w:r>
        <w:rPr>
          <w:spacing w:val="-3"/>
        </w:rPr>
        <w:t xml:space="preserve"> </w:t>
      </w:r>
      <w:r>
        <w:t>общения</w:t>
      </w:r>
      <w:r>
        <w:rPr>
          <w:spacing w:val="-3"/>
        </w:rPr>
        <w:t xml:space="preserve"> </w:t>
      </w:r>
      <w:r>
        <w:t>(развивающего</w:t>
      </w:r>
      <w:r>
        <w:rPr>
          <w:spacing w:val="-3"/>
        </w:rPr>
        <w:t xml:space="preserve"> </w:t>
      </w:r>
      <w:r>
        <w:t>диалога).</w:t>
      </w:r>
    </w:p>
    <w:p w:rsidR="00BE7355" w:rsidRDefault="00630773">
      <w:pPr>
        <w:pStyle w:val="a3"/>
        <w:ind w:right="713" w:firstLine="1079"/>
      </w:pPr>
      <w:r>
        <w:t>Утренний круг – это начало дня, когда дети собираются все вместе для того, чтобы</w:t>
      </w:r>
      <w:r>
        <w:rPr>
          <w:spacing w:val="1"/>
        </w:rPr>
        <w:t xml:space="preserve"> </w:t>
      </w:r>
      <w:r>
        <w:t>порадоваться предстоящему дню, поделиться впечатлениями, узнать новости (что интересного</w:t>
      </w:r>
      <w:r>
        <w:rPr>
          <w:spacing w:val="1"/>
        </w:rPr>
        <w:t xml:space="preserve"> </w:t>
      </w:r>
      <w:r>
        <w:t>будет</w:t>
      </w:r>
      <w:r>
        <w:rPr>
          <w:spacing w:val="-3"/>
        </w:rPr>
        <w:t xml:space="preserve"> </w:t>
      </w:r>
      <w:r>
        <w:t>сегодня?),</w:t>
      </w:r>
      <w:r>
        <w:rPr>
          <w:spacing w:val="-1"/>
        </w:rPr>
        <w:t xml:space="preserve"> </w:t>
      </w:r>
      <w:r>
        <w:t>обсудить</w:t>
      </w:r>
      <w:r>
        <w:rPr>
          <w:spacing w:val="-3"/>
        </w:rPr>
        <w:t xml:space="preserve"> </w:t>
      </w:r>
      <w:r>
        <w:t>совместные</w:t>
      </w:r>
      <w:r>
        <w:rPr>
          <w:spacing w:val="-1"/>
        </w:rPr>
        <w:t xml:space="preserve"> </w:t>
      </w:r>
      <w:r>
        <w:t>планы,</w:t>
      </w:r>
      <w:r>
        <w:rPr>
          <w:spacing w:val="-1"/>
        </w:rPr>
        <w:t xml:space="preserve"> </w:t>
      </w:r>
      <w:r>
        <w:t>проблемы,</w:t>
      </w:r>
      <w:r>
        <w:rPr>
          <w:spacing w:val="-2"/>
        </w:rPr>
        <w:t xml:space="preserve"> </w:t>
      </w:r>
      <w:r>
        <w:t>договориться о</w:t>
      </w:r>
      <w:r>
        <w:rPr>
          <w:spacing w:val="-1"/>
        </w:rPr>
        <w:t xml:space="preserve"> </w:t>
      </w:r>
      <w:r>
        <w:t>правилах</w:t>
      </w:r>
      <w:r>
        <w:rPr>
          <w:spacing w:val="-2"/>
        </w:rPr>
        <w:t xml:space="preserve"> </w:t>
      </w:r>
      <w:r>
        <w:t>и</w:t>
      </w:r>
      <w:r>
        <w:rPr>
          <w:spacing w:val="-2"/>
        </w:rPr>
        <w:t xml:space="preserve"> </w:t>
      </w:r>
      <w:r>
        <w:t>т.д.</w:t>
      </w:r>
    </w:p>
    <w:p w:rsidR="00BE7355" w:rsidRDefault="00630773">
      <w:pPr>
        <w:pStyle w:val="a3"/>
        <w:tabs>
          <w:tab w:val="left" w:pos="7843"/>
          <w:tab w:val="left" w:pos="9086"/>
        </w:tabs>
        <w:ind w:right="704" w:firstLine="1079"/>
        <w:jc w:val="left"/>
      </w:pPr>
      <w:r>
        <w:t>Именно</w:t>
      </w:r>
      <w:r>
        <w:rPr>
          <w:spacing w:val="1"/>
        </w:rPr>
        <w:t xml:space="preserve"> </w:t>
      </w:r>
      <w:r>
        <w:t>на</w:t>
      </w:r>
      <w:r>
        <w:rPr>
          <w:spacing w:val="1"/>
        </w:rPr>
        <w:t xml:space="preserve"> </w:t>
      </w:r>
      <w:r>
        <w:t>утреннем</w:t>
      </w:r>
      <w:r>
        <w:rPr>
          <w:spacing w:val="1"/>
        </w:rPr>
        <w:t xml:space="preserve"> </w:t>
      </w:r>
      <w:r>
        <w:t>круге</w:t>
      </w:r>
      <w:r>
        <w:rPr>
          <w:spacing w:val="1"/>
        </w:rPr>
        <w:t xml:space="preserve"> </w:t>
      </w:r>
      <w:r>
        <w:t>зарождается и обсуждается новое приключение</w:t>
      </w:r>
      <w:r>
        <w:rPr>
          <w:spacing w:val="1"/>
        </w:rPr>
        <w:t xml:space="preserve"> </w:t>
      </w:r>
      <w:r>
        <w:t>(образовательное</w:t>
      </w:r>
      <w:r>
        <w:rPr>
          <w:spacing w:val="53"/>
        </w:rPr>
        <w:t xml:space="preserve"> </w:t>
      </w:r>
      <w:r>
        <w:t>событие),</w:t>
      </w:r>
      <w:r>
        <w:rPr>
          <w:spacing w:val="57"/>
        </w:rPr>
        <w:t xml:space="preserve"> </w:t>
      </w:r>
      <w:r>
        <w:t>дети</w:t>
      </w:r>
      <w:r>
        <w:rPr>
          <w:spacing w:val="56"/>
        </w:rPr>
        <w:t xml:space="preserve"> </w:t>
      </w:r>
      <w:r>
        <w:t>договариваются</w:t>
      </w:r>
      <w:r>
        <w:rPr>
          <w:spacing w:val="117"/>
        </w:rPr>
        <w:t xml:space="preserve"> </w:t>
      </w:r>
      <w:r>
        <w:t>о</w:t>
      </w:r>
      <w:r>
        <w:rPr>
          <w:spacing w:val="116"/>
        </w:rPr>
        <w:t xml:space="preserve"> </w:t>
      </w:r>
      <w:r>
        <w:t>совместных</w:t>
      </w:r>
      <w:r>
        <w:tab/>
        <w:t>правилах</w:t>
      </w:r>
      <w:r>
        <w:tab/>
        <w:t>группы</w:t>
      </w:r>
      <w:r>
        <w:rPr>
          <w:spacing w:val="1"/>
        </w:rPr>
        <w:t xml:space="preserve"> </w:t>
      </w:r>
      <w:r>
        <w:t>(нормотворчество), обсуждаются «мировые» и «научные» проблемы (развивающий диалог) и т.д.</w:t>
      </w:r>
      <w:r>
        <w:rPr>
          <w:spacing w:val="1"/>
        </w:rPr>
        <w:t xml:space="preserve"> </w:t>
      </w:r>
      <w:r>
        <w:lastRenderedPageBreak/>
        <w:t>Организуя</w:t>
      </w:r>
      <w:r>
        <w:rPr>
          <w:spacing w:val="16"/>
        </w:rPr>
        <w:t xml:space="preserve"> </w:t>
      </w:r>
      <w:r>
        <w:t>утренний</w:t>
      </w:r>
      <w:r>
        <w:rPr>
          <w:spacing w:val="11"/>
        </w:rPr>
        <w:t xml:space="preserve"> </w:t>
      </w:r>
      <w:r>
        <w:t>круг,</w:t>
      </w:r>
      <w:r>
        <w:rPr>
          <w:spacing w:val="11"/>
        </w:rPr>
        <w:t xml:space="preserve"> </w:t>
      </w:r>
      <w:r>
        <w:t>педагог</w:t>
      </w:r>
      <w:r>
        <w:rPr>
          <w:spacing w:val="13"/>
        </w:rPr>
        <w:t xml:space="preserve"> </w:t>
      </w:r>
      <w:r>
        <w:t>решает</w:t>
      </w:r>
      <w:r>
        <w:rPr>
          <w:spacing w:val="10"/>
        </w:rPr>
        <w:t xml:space="preserve"> </w:t>
      </w:r>
      <w:r>
        <w:t>следующие</w:t>
      </w:r>
      <w:r>
        <w:rPr>
          <w:spacing w:val="12"/>
        </w:rPr>
        <w:t xml:space="preserve"> </w:t>
      </w:r>
      <w:r>
        <w:t>задачи:</w:t>
      </w:r>
      <w:r>
        <w:rPr>
          <w:spacing w:val="11"/>
        </w:rPr>
        <w:t xml:space="preserve"> </w:t>
      </w:r>
      <w:r>
        <w:rPr>
          <w:b/>
          <w:i/>
        </w:rPr>
        <w:t>планирование</w:t>
      </w:r>
      <w:r>
        <w:rPr>
          <w:b/>
          <w:i/>
          <w:spacing w:val="18"/>
        </w:rPr>
        <w:t xml:space="preserve"> </w:t>
      </w:r>
      <w:r>
        <w:t>(организовать</w:t>
      </w:r>
      <w:r>
        <w:rPr>
          <w:spacing w:val="10"/>
        </w:rPr>
        <w:t xml:space="preserve"> </w:t>
      </w:r>
      <w:r>
        <w:t>детей</w:t>
      </w:r>
      <w:r>
        <w:rPr>
          <w:spacing w:val="-57"/>
        </w:rPr>
        <w:t xml:space="preserve"> </w:t>
      </w:r>
      <w:r>
        <w:t>для</w:t>
      </w:r>
      <w:r>
        <w:rPr>
          <w:spacing w:val="56"/>
        </w:rPr>
        <w:t xml:space="preserve"> </w:t>
      </w:r>
      <w:r>
        <w:t>обсуждения</w:t>
      </w:r>
      <w:r>
        <w:rPr>
          <w:spacing w:val="57"/>
        </w:rPr>
        <w:t xml:space="preserve"> </w:t>
      </w:r>
      <w:r>
        <w:t>планов</w:t>
      </w:r>
      <w:r>
        <w:rPr>
          <w:spacing w:val="54"/>
        </w:rPr>
        <w:t xml:space="preserve"> </w:t>
      </w:r>
      <w:r>
        <w:t>реализации</w:t>
      </w:r>
      <w:r>
        <w:rPr>
          <w:spacing w:val="55"/>
        </w:rPr>
        <w:t xml:space="preserve"> </w:t>
      </w:r>
      <w:r>
        <w:t>совместных</w:t>
      </w:r>
      <w:r>
        <w:rPr>
          <w:spacing w:val="54"/>
        </w:rPr>
        <w:t xml:space="preserve"> </w:t>
      </w:r>
      <w:r>
        <w:t>дел</w:t>
      </w:r>
      <w:r>
        <w:rPr>
          <w:spacing w:val="55"/>
        </w:rPr>
        <w:t xml:space="preserve"> </w:t>
      </w:r>
      <w:r>
        <w:t>(проектов,</w:t>
      </w:r>
      <w:r>
        <w:rPr>
          <w:spacing w:val="55"/>
        </w:rPr>
        <w:t xml:space="preserve"> </w:t>
      </w:r>
      <w:r>
        <w:t>мероприятий,</w:t>
      </w:r>
      <w:r>
        <w:rPr>
          <w:spacing w:val="55"/>
        </w:rPr>
        <w:t xml:space="preserve"> </w:t>
      </w:r>
      <w:r>
        <w:t>событий</w:t>
      </w:r>
      <w:r>
        <w:rPr>
          <w:spacing w:val="55"/>
        </w:rPr>
        <w:t xml:space="preserve"> </w:t>
      </w:r>
      <w:r>
        <w:t>и</w:t>
      </w:r>
      <w:r>
        <w:rPr>
          <w:spacing w:val="54"/>
        </w:rPr>
        <w:t xml:space="preserve"> </w:t>
      </w:r>
      <w:r>
        <w:t>пр.);</w:t>
      </w:r>
      <w:r>
        <w:rPr>
          <w:spacing w:val="-57"/>
        </w:rPr>
        <w:t xml:space="preserve"> </w:t>
      </w:r>
      <w:r>
        <w:rPr>
          <w:b/>
          <w:i/>
        </w:rPr>
        <w:t>информирование</w:t>
      </w:r>
      <w:r>
        <w:rPr>
          <w:b/>
          <w:i/>
          <w:spacing w:val="36"/>
        </w:rPr>
        <w:t xml:space="preserve"> </w:t>
      </w:r>
      <w:r>
        <w:t>(сообщить</w:t>
      </w:r>
      <w:r>
        <w:rPr>
          <w:spacing w:val="32"/>
        </w:rPr>
        <w:t xml:space="preserve"> </w:t>
      </w:r>
      <w:r>
        <w:t>детям</w:t>
      </w:r>
      <w:r>
        <w:rPr>
          <w:spacing w:val="33"/>
        </w:rPr>
        <w:t xml:space="preserve"> </w:t>
      </w:r>
      <w:r>
        <w:t>новости,</w:t>
      </w:r>
      <w:r>
        <w:rPr>
          <w:spacing w:val="33"/>
        </w:rPr>
        <w:t xml:space="preserve"> </w:t>
      </w:r>
      <w:r>
        <w:t>которые</w:t>
      </w:r>
      <w:r>
        <w:rPr>
          <w:spacing w:val="35"/>
        </w:rPr>
        <w:t xml:space="preserve"> </w:t>
      </w:r>
      <w:r>
        <w:t>могут</w:t>
      </w:r>
      <w:r>
        <w:rPr>
          <w:spacing w:val="33"/>
        </w:rPr>
        <w:t xml:space="preserve"> </w:t>
      </w:r>
      <w:r>
        <w:t>быть</w:t>
      </w:r>
      <w:r>
        <w:rPr>
          <w:spacing w:val="32"/>
        </w:rPr>
        <w:t xml:space="preserve"> </w:t>
      </w:r>
      <w:r>
        <w:t>интересны</w:t>
      </w:r>
      <w:r>
        <w:rPr>
          <w:spacing w:val="32"/>
        </w:rPr>
        <w:t xml:space="preserve"> </w:t>
      </w:r>
      <w:r>
        <w:t>и/или</w:t>
      </w:r>
      <w:r>
        <w:rPr>
          <w:spacing w:val="33"/>
        </w:rPr>
        <w:t xml:space="preserve"> </w:t>
      </w:r>
      <w:r>
        <w:t>полезны</w:t>
      </w:r>
      <w:r>
        <w:rPr>
          <w:spacing w:val="32"/>
        </w:rPr>
        <w:t xml:space="preserve"> </w:t>
      </w:r>
      <w:r>
        <w:t>для</w:t>
      </w:r>
      <w:r>
        <w:rPr>
          <w:spacing w:val="-57"/>
        </w:rPr>
        <w:t xml:space="preserve"> </w:t>
      </w:r>
      <w:r>
        <w:t>них</w:t>
      </w:r>
      <w:r>
        <w:rPr>
          <w:spacing w:val="37"/>
        </w:rPr>
        <w:t xml:space="preserve"> </w:t>
      </w:r>
      <w:r>
        <w:t>(появились</w:t>
      </w:r>
      <w:r>
        <w:rPr>
          <w:spacing w:val="36"/>
        </w:rPr>
        <w:t xml:space="preserve"> </w:t>
      </w:r>
      <w:r>
        <w:t>новые</w:t>
      </w:r>
      <w:r>
        <w:rPr>
          <w:spacing w:val="39"/>
        </w:rPr>
        <w:t xml:space="preserve"> </w:t>
      </w:r>
      <w:r>
        <w:t>игрушки,</w:t>
      </w:r>
      <w:r>
        <w:rPr>
          <w:spacing w:val="45"/>
        </w:rPr>
        <w:t xml:space="preserve"> </w:t>
      </w:r>
      <w:r>
        <w:t>у</w:t>
      </w:r>
      <w:r>
        <w:rPr>
          <w:spacing w:val="37"/>
        </w:rPr>
        <w:t xml:space="preserve"> </w:t>
      </w:r>
      <w:r>
        <w:t>кого-то</w:t>
      </w:r>
      <w:r>
        <w:rPr>
          <w:spacing w:val="37"/>
        </w:rPr>
        <w:t xml:space="preserve"> </w:t>
      </w:r>
      <w:r>
        <w:t>день</w:t>
      </w:r>
      <w:r>
        <w:rPr>
          <w:spacing w:val="35"/>
        </w:rPr>
        <w:t xml:space="preserve"> </w:t>
      </w:r>
      <w:r>
        <w:t>рождения</w:t>
      </w:r>
      <w:r>
        <w:rPr>
          <w:spacing w:val="39"/>
        </w:rPr>
        <w:t xml:space="preserve"> </w:t>
      </w:r>
      <w:r>
        <w:t>и</w:t>
      </w:r>
      <w:r>
        <w:rPr>
          <w:spacing w:val="37"/>
        </w:rPr>
        <w:t xml:space="preserve"> </w:t>
      </w:r>
      <w:r>
        <w:t>т.д.);</w:t>
      </w:r>
      <w:r>
        <w:rPr>
          <w:spacing w:val="42"/>
        </w:rPr>
        <w:t xml:space="preserve"> </w:t>
      </w:r>
      <w:r>
        <w:rPr>
          <w:b/>
          <w:i/>
        </w:rPr>
        <w:t>проблемная</w:t>
      </w:r>
      <w:r>
        <w:rPr>
          <w:b/>
          <w:i/>
          <w:spacing w:val="38"/>
        </w:rPr>
        <w:t xml:space="preserve"> </w:t>
      </w:r>
      <w:r>
        <w:rPr>
          <w:b/>
          <w:i/>
        </w:rPr>
        <w:t>ситуация</w:t>
      </w:r>
      <w:r>
        <w:rPr>
          <w:b/>
          <w:i/>
          <w:spacing w:val="-57"/>
        </w:rPr>
        <w:t xml:space="preserve"> </w:t>
      </w:r>
      <w:r>
        <w:t>(предложить детям для обсуждения «проблемную ситуацию», интересную детям, в соответствии с</w:t>
      </w:r>
      <w:r>
        <w:rPr>
          <w:spacing w:val="-57"/>
        </w:rPr>
        <w:t xml:space="preserve"> </w:t>
      </w:r>
      <w:r>
        <w:t>образовательными</w:t>
      </w:r>
      <w:r>
        <w:rPr>
          <w:spacing w:val="25"/>
        </w:rPr>
        <w:t xml:space="preserve"> </w:t>
      </w:r>
      <w:r>
        <w:t>задачами</w:t>
      </w:r>
      <w:r>
        <w:rPr>
          <w:spacing w:val="25"/>
        </w:rPr>
        <w:t xml:space="preserve"> </w:t>
      </w:r>
      <w:r>
        <w:t>Программы</w:t>
      </w:r>
      <w:r>
        <w:rPr>
          <w:spacing w:val="24"/>
        </w:rPr>
        <w:t xml:space="preserve"> </w:t>
      </w:r>
      <w:r>
        <w:t>(возможно,</w:t>
      </w:r>
      <w:r>
        <w:rPr>
          <w:spacing w:val="29"/>
        </w:rPr>
        <w:t xml:space="preserve"> </w:t>
      </w:r>
      <w:r>
        <w:t>позже</w:t>
      </w:r>
      <w:r>
        <w:rPr>
          <w:spacing w:val="29"/>
        </w:rPr>
        <w:t xml:space="preserve"> </w:t>
      </w:r>
      <w:r>
        <w:t>«проблемная</w:t>
      </w:r>
      <w:r>
        <w:rPr>
          <w:spacing w:val="27"/>
        </w:rPr>
        <w:t xml:space="preserve"> </w:t>
      </w:r>
      <w:r>
        <w:t>ситуация»</w:t>
      </w:r>
      <w:r>
        <w:rPr>
          <w:spacing w:val="22"/>
        </w:rPr>
        <w:t xml:space="preserve"> </w:t>
      </w:r>
      <w:r>
        <w:t>перерастет</w:t>
      </w:r>
      <w:r>
        <w:rPr>
          <w:spacing w:val="24"/>
        </w:rPr>
        <w:t xml:space="preserve"> </w:t>
      </w:r>
      <w:r>
        <w:t>в</w:t>
      </w:r>
      <w:r>
        <w:rPr>
          <w:spacing w:val="-57"/>
        </w:rPr>
        <w:t xml:space="preserve"> </w:t>
      </w:r>
      <w:r>
        <w:t xml:space="preserve">проект, образовательное событие и т.д.); </w:t>
      </w:r>
      <w:r>
        <w:rPr>
          <w:b/>
          <w:i/>
        </w:rPr>
        <w:t>развивающий</w:t>
      </w:r>
      <w:r>
        <w:rPr>
          <w:b/>
          <w:i/>
          <w:spacing w:val="1"/>
        </w:rPr>
        <w:t xml:space="preserve"> </w:t>
      </w:r>
      <w:r>
        <w:rPr>
          <w:b/>
          <w:i/>
        </w:rPr>
        <w:t xml:space="preserve">диалог </w:t>
      </w:r>
      <w:r>
        <w:t>(вести</w:t>
      </w:r>
      <w:r>
        <w:rPr>
          <w:spacing w:val="1"/>
        </w:rPr>
        <w:t xml:space="preserve"> </w:t>
      </w:r>
      <w:r>
        <w:t>дискуссию</w:t>
      </w:r>
      <w:r>
        <w:rPr>
          <w:spacing w:val="1"/>
        </w:rPr>
        <w:t xml:space="preserve"> </w:t>
      </w:r>
      <w:r>
        <w:t>в</w:t>
      </w:r>
      <w:r>
        <w:rPr>
          <w:spacing w:val="1"/>
        </w:rPr>
        <w:t xml:space="preserve"> </w:t>
      </w:r>
      <w:r>
        <w:t>формате</w:t>
      </w:r>
      <w:r>
        <w:rPr>
          <w:spacing w:val="1"/>
        </w:rPr>
        <w:t xml:space="preserve"> </w:t>
      </w:r>
      <w:r>
        <w:t>развивающего диалога, т.е.</w:t>
      </w:r>
      <w:r>
        <w:rPr>
          <w:spacing w:val="1"/>
        </w:rPr>
        <w:t xml:space="preserve"> </w:t>
      </w:r>
      <w:r>
        <w:t>направлять</w:t>
      </w:r>
      <w:r>
        <w:rPr>
          <w:spacing w:val="-4"/>
        </w:rPr>
        <w:t xml:space="preserve"> </w:t>
      </w:r>
      <w:r>
        <w:t>дискуссию</w:t>
      </w:r>
      <w:r>
        <w:rPr>
          <w:spacing w:val="1"/>
        </w:rPr>
        <w:t xml:space="preserve"> </w:t>
      </w:r>
      <w:r>
        <w:t>не</w:t>
      </w:r>
      <w:r>
        <w:rPr>
          <w:spacing w:val="2"/>
        </w:rPr>
        <w:t xml:space="preserve"> </w:t>
      </w:r>
      <w:r>
        <w:t>директивными методами,</w:t>
      </w:r>
      <w:r>
        <w:rPr>
          <w:spacing w:val="1"/>
        </w:rPr>
        <w:t xml:space="preserve"> </w:t>
      </w:r>
      <w:r>
        <w:t>стараться</w:t>
      </w:r>
      <w:r>
        <w:rPr>
          <w:spacing w:val="2"/>
        </w:rPr>
        <w:t xml:space="preserve"> </w:t>
      </w:r>
      <w:r>
        <w:t>задавать</w:t>
      </w:r>
      <w:r>
        <w:rPr>
          <w:spacing w:val="1"/>
        </w:rPr>
        <w:t xml:space="preserve"> </w:t>
      </w:r>
      <w:r>
        <w:t>открытые</w:t>
      </w:r>
      <w:r>
        <w:rPr>
          <w:spacing w:val="39"/>
        </w:rPr>
        <w:t xml:space="preserve"> </w:t>
      </w:r>
      <w:r>
        <w:t>вопросы</w:t>
      </w:r>
      <w:r>
        <w:rPr>
          <w:spacing w:val="36"/>
        </w:rPr>
        <w:t xml:space="preserve"> </w:t>
      </w:r>
      <w:r>
        <w:t>(вопросы,</w:t>
      </w:r>
      <w:r>
        <w:rPr>
          <w:spacing w:val="41"/>
        </w:rPr>
        <w:t xml:space="preserve"> </w:t>
      </w:r>
      <w:r>
        <w:t>на</w:t>
      </w:r>
      <w:r>
        <w:rPr>
          <w:spacing w:val="38"/>
        </w:rPr>
        <w:t xml:space="preserve"> </w:t>
      </w:r>
      <w:r>
        <w:t>которые</w:t>
      </w:r>
      <w:r>
        <w:rPr>
          <w:spacing w:val="39"/>
        </w:rPr>
        <w:t xml:space="preserve"> </w:t>
      </w:r>
      <w:r>
        <w:t>нельзя</w:t>
      </w:r>
      <w:r>
        <w:rPr>
          <w:spacing w:val="39"/>
        </w:rPr>
        <w:t xml:space="preserve"> </w:t>
      </w:r>
      <w:r>
        <w:t>ответить</w:t>
      </w:r>
      <w:r>
        <w:rPr>
          <w:spacing w:val="40"/>
        </w:rPr>
        <w:t xml:space="preserve"> </w:t>
      </w:r>
      <w:r>
        <w:t>однозначно),</w:t>
      </w:r>
      <w:r>
        <w:rPr>
          <w:spacing w:val="38"/>
        </w:rPr>
        <w:t xml:space="preserve"> </w:t>
      </w:r>
      <w:r>
        <w:t>не</w:t>
      </w:r>
      <w:r>
        <w:rPr>
          <w:spacing w:val="39"/>
        </w:rPr>
        <w:t xml:space="preserve"> </w:t>
      </w:r>
      <w:r>
        <w:t>давать</w:t>
      </w:r>
      <w:r>
        <w:rPr>
          <w:spacing w:val="36"/>
        </w:rPr>
        <w:t xml:space="preserve"> </w:t>
      </w:r>
      <w:r>
        <w:t>прямых</w:t>
      </w:r>
      <w:r>
        <w:rPr>
          <w:spacing w:val="-57"/>
        </w:rPr>
        <w:t xml:space="preserve"> </w:t>
      </w:r>
      <w:r>
        <w:t>объяснений</w:t>
      </w:r>
      <w:r>
        <w:rPr>
          <w:spacing w:val="5"/>
        </w:rPr>
        <w:t xml:space="preserve"> </w:t>
      </w:r>
      <w:r>
        <w:t>и</w:t>
      </w:r>
      <w:r>
        <w:rPr>
          <w:spacing w:val="1"/>
        </w:rPr>
        <w:t xml:space="preserve"> </w:t>
      </w:r>
      <w:r>
        <w:t>готовых</w:t>
      </w:r>
      <w:r>
        <w:rPr>
          <w:spacing w:val="5"/>
        </w:rPr>
        <w:t xml:space="preserve"> </w:t>
      </w:r>
      <w:r>
        <w:t>ответов,</w:t>
      </w:r>
      <w:r>
        <w:rPr>
          <w:spacing w:val="5"/>
        </w:rPr>
        <w:t xml:space="preserve"> </w:t>
      </w:r>
      <w:r>
        <w:t>а</w:t>
      </w:r>
      <w:r>
        <w:rPr>
          <w:spacing w:val="6"/>
        </w:rPr>
        <w:t xml:space="preserve"> </w:t>
      </w:r>
      <w:r>
        <w:t>подводить</w:t>
      </w:r>
      <w:r>
        <w:rPr>
          <w:spacing w:val="4"/>
        </w:rPr>
        <w:t xml:space="preserve"> </w:t>
      </w:r>
      <w:r>
        <w:t>детей</w:t>
      </w:r>
      <w:r>
        <w:rPr>
          <w:spacing w:val="5"/>
        </w:rPr>
        <w:t xml:space="preserve"> </w:t>
      </w:r>
      <w:r>
        <w:t>к</w:t>
      </w:r>
      <w:r>
        <w:rPr>
          <w:spacing w:val="5"/>
        </w:rPr>
        <w:t xml:space="preserve"> </w:t>
      </w:r>
      <w:r>
        <w:t>тому,</w:t>
      </w:r>
      <w:r>
        <w:rPr>
          <w:spacing w:val="5"/>
        </w:rPr>
        <w:t xml:space="preserve"> </w:t>
      </w:r>
      <w:r>
        <w:t>чтобы</w:t>
      </w:r>
      <w:r>
        <w:rPr>
          <w:spacing w:val="4"/>
        </w:rPr>
        <w:t xml:space="preserve"> </w:t>
      </w:r>
      <w:r>
        <w:t>они</w:t>
      </w:r>
      <w:r>
        <w:rPr>
          <w:spacing w:val="4"/>
        </w:rPr>
        <w:t xml:space="preserve"> </w:t>
      </w:r>
      <w:r>
        <w:t>рассуждали</w:t>
      </w:r>
      <w:r>
        <w:rPr>
          <w:spacing w:val="5"/>
        </w:rPr>
        <w:t xml:space="preserve"> </w:t>
      </w:r>
      <w:r>
        <w:t>и</w:t>
      </w:r>
      <w:r>
        <w:rPr>
          <w:spacing w:val="9"/>
        </w:rPr>
        <w:t xml:space="preserve"> </w:t>
      </w:r>
      <w:r>
        <w:t>«сами»</w:t>
      </w:r>
      <w:r>
        <w:rPr>
          <w:spacing w:val="-57"/>
        </w:rPr>
        <w:t xml:space="preserve"> </w:t>
      </w:r>
      <w:r>
        <w:t>приходили</w:t>
      </w:r>
      <w:r>
        <w:rPr>
          <w:spacing w:val="12"/>
        </w:rPr>
        <w:t xml:space="preserve"> </w:t>
      </w:r>
      <w:r>
        <w:t>к</w:t>
      </w:r>
      <w:r>
        <w:rPr>
          <w:spacing w:val="12"/>
        </w:rPr>
        <w:t xml:space="preserve"> </w:t>
      </w:r>
      <w:r>
        <w:t>правильному</w:t>
      </w:r>
      <w:r>
        <w:rPr>
          <w:spacing w:val="8"/>
        </w:rPr>
        <w:t xml:space="preserve"> </w:t>
      </w:r>
      <w:r>
        <w:t>ответу);</w:t>
      </w:r>
      <w:r>
        <w:rPr>
          <w:spacing w:val="18"/>
        </w:rPr>
        <w:t xml:space="preserve"> </w:t>
      </w:r>
      <w:r>
        <w:rPr>
          <w:b/>
          <w:i/>
        </w:rPr>
        <w:t>детское</w:t>
      </w:r>
      <w:r>
        <w:rPr>
          <w:b/>
          <w:i/>
          <w:spacing w:val="14"/>
        </w:rPr>
        <w:t xml:space="preserve"> </w:t>
      </w:r>
      <w:r>
        <w:rPr>
          <w:b/>
          <w:i/>
        </w:rPr>
        <w:t>сообщество</w:t>
      </w:r>
      <w:r>
        <w:rPr>
          <w:b/>
          <w:i/>
          <w:spacing w:val="16"/>
        </w:rPr>
        <w:t xml:space="preserve"> </w:t>
      </w:r>
      <w:r>
        <w:t>(учить</w:t>
      </w:r>
      <w:r>
        <w:rPr>
          <w:spacing w:val="11"/>
        </w:rPr>
        <w:t xml:space="preserve"> </w:t>
      </w:r>
      <w:r>
        <w:t>детей</w:t>
      </w:r>
      <w:r>
        <w:rPr>
          <w:spacing w:val="12"/>
        </w:rPr>
        <w:t xml:space="preserve"> </w:t>
      </w:r>
      <w:r>
        <w:t>быть</w:t>
      </w:r>
      <w:r>
        <w:rPr>
          <w:spacing w:val="15"/>
        </w:rPr>
        <w:t xml:space="preserve"> </w:t>
      </w:r>
      <w:r>
        <w:t>внимательными</w:t>
      </w:r>
      <w:r>
        <w:rPr>
          <w:spacing w:val="13"/>
        </w:rPr>
        <w:t xml:space="preserve"> </w:t>
      </w:r>
      <w:r>
        <w:t>друг</w:t>
      </w:r>
      <w:r>
        <w:rPr>
          <w:spacing w:val="-57"/>
        </w:rPr>
        <w:t xml:space="preserve"> </w:t>
      </w:r>
      <w:r>
        <w:t>к</w:t>
      </w:r>
      <w:r>
        <w:rPr>
          <w:spacing w:val="53"/>
        </w:rPr>
        <w:t xml:space="preserve"> </w:t>
      </w:r>
      <w:r>
        <w:t>другу,</w:t>
      </w:r>
      <w:r>
        <w:rPr>
          <w:spacing w:val="53"/>
        </w:rPr>
        <w:t xml:space="preserve"> </w:t>
      </w:r>
      <w:r>
        <w:t>поддерживать</w:t>
      </w:r>
      <w:r>
        <w:rPr>
          <w:spacing w:val="52"/>
        </w:rPr>
        <w:t xml:space="preserve"> </w:t>
      </w:r>
      <w:r>
        <w:t>атмосферу</w:t>
      </w:r>
      <w:r>
        <w:rPr>
          <w:spacing w:val="53"/>
        </w:rPr>
        <w:t xml:space="preserve"> </w:t>
      </w:r>
      <w:r>
        <w:t>дружелюбия,</w:t>
      </w:r>
      <w:r>
        <w:rPr>
          <w:spacing w:val="53"/>
        </w:rPr>
        <w:t xml:space="preserve"> </w:t>
      </w:r>
      <w:r>
        <w:t>создавать</w:t>
      </w:r>
      <w:r>
        <w:rPr>
          <w:spacing w:val="52"/>
        </w:rPr>
        <w:t xml:space="preserve"> </w:t>
      </w:r>
      <w:r>
        <w:t>положительный</w:t>
      </w:r>
      <w:r>
        <w:rPr>
          <w:spacing w:val="53"/>
        </w:rPr>
        <w:t xml:space="preserve"> </w:t>
      </w:r>
      <w:r>
        <w:t>эмоциональный</w:t>
      </w:r>
      <w:r>
        <w:rPr>
          <w:spacing w:val="-57"/>
        </w:rPr>
        <w:t xml:space="preserve"> </w:t>
      </w:r>
      <w:r>
        <w:t>настрой);</w:t>
      </w:r>
      <w:r>
        <w:rPr>
          <w:spacing w:val="25"/>
        </w:rPr>
        <w:t xml:space="preserve"> </w:t>
      </w:r>
      <w:r>
        <w:rPr>
          <w:b/>
          <w:i/>
        </w:rPr>
        <w:t>навыки</w:t>
      </w:r>
      <w:r>
        <w:rPr>
          <w:b/>
          <w:i/>
          <w:spacing w:val="23"/>
        </w:rPr>
        <w:t xml:space="preserve"> </w:t>
      </w:r>
      <w:r>
        <w:rPr>
          <w:b/>
          <w:i/>
        </w:rPr>
        <w:t>общения</w:t>
      </w:r>
      <w:r>
        <w:rPr>
          <w:b/>
          <w:i/>
          <w:spacing w:val="27"/>
        </w:rPr>
        <w:t xml:space="preserve"> </w:t>
      </w:r>
      <w:r>
        <w:t>(учить</w:t>
      </w:r>
      <w:r>
        <w:rPr>
          <w:spacing w:val="22"/>
        </w:rPr>
        <w:t xml:space="preserve"> </w:t>
      </w:r>
      <w:r>
        <w:t>детей</w:t>
      </w:r>
      <w:r>
        <w:rPr>
          <w:spacing w:val="24"/>
        </w:rPr>
        <w:t xml:space="preserve"> </w:t>
      </w:r>
      <w:r>
        <w:t>культуре</w:t>
      </w:r>
      <w:r>
        <w:rPr>
          <w:spacing w:val="26"/>
        </w:rPr>
        <w:t xml:space="preserve"> </w:t>
      </w:r>
      <w:r>
        <w:t>диалога</w:t>
      </w:r>
      <w:r>
        <w:rPr>
          <w:spacing w:val="21"/>
        </w:rPr>
        <w:t xml:space="preserve"> </w:t>
      </w:r>
      <w:r>
        <w:t>(говорить</w:t>
      </w:r>
      <w:r>
        <w:rPr>
          <w:spacing w:val="23"/>
        </w:rPr>
        <w:t xml:space="preserve"> </w:t>
      </w:r>
      <w:r>
        <w:t>по</w:t>
      </w:r>
      <w:r>
        <w:rPr>
          <w:spacing w:val="24"/>
        </w:rPr>
        <w:t xml:space="preserve"> </w:t>
      </w:r>
      <w:r>
        <w:t>очереди,</w:t>
      </w:r>
      <w:r>
        <w:rPr>
          <w:spacing w:val="24"/>
        </w:rPr>
        <w:t xml:space="preserve"> </w:t>
      </w:r>
      <w:r>
        <w:t>не</w:t>
      </w:r>
      <w:r>
        <w:rPr>
          <w:spacing w:val="20"/>
        </w:rPr>
        <w:t xml:space="preserve"> </w:t>
      </w:r>
      <w:r>
        <w:t>перебивать,</w:t>
      </w:r>
      <w:r>
        <w:rPr>
          <w:spacing w:val="-57"/>
        </w:rPr>
        <w:t xml:space="preserve"> </w:t>
      </w:r>
      <w:r>
        <w:t>говорить</w:t>
      </w:r>
      <w:r>
        <w:rPr>
          <w:spacing w:val="11"/>
        </w:rPr>
        <w:t xml:space="preserve"> </w:t>
      </w:r>
      <w:r>
        <w:t>по</w:t>
      </w:r>
      <w:r>
        <w:rPr>
          <w:spacing w:val="15"/>
        </w:rPr>
        <w:t xml:space="preserve"> </w:t>
      </w:r>
      <w:r>
        <w:t>существу,</w:t>
      </w:r>
      <w:r>
        <w:rPr>
          <w:spacing w:val="20"/>
        </w:rPr>
        <w:t xml:space="preserve"> </w:t>
      </w:r>
      <w:r>
        <w:t>уважать</w:t>
      </w:r>
      <w:r>
        <w:rPr>
          <w:spacing w:val="15"/>
        </w:rPr>
        <w:t xml:space="preserve"> </w:t>
      </w:r>
      <w:r>
        <w:t>чужое</w:t>
      </w:r>
      <w:r>
        <w:rPr>
          <w:spacing w:val="17"/>
        </w:rPr>
        <w:t xml:space="preserve"> </w:t>
      </w:r>
      <w:r>
        <w:t>мнение</w:t>
      </w:r>
      <w:r>
        <w:rPr>
          <w:spacing w:val="14"/>
        </w:rPr>
        <w:t xml:space="preserve"> </w:t>
      </w:r>
      <w:r>
        <w:t>и</w:t>
      </w:r>
      <w:r>
        <w:rPr>
          <w:spacing w:val="12"/>
        </w:rPr>
        <w:t xml:space="preserve"> </w:t>
      </w:r>
      <w:r>
        <w:t>пр.);</w:t>
      </w:r>
      <w:r>
        <w:rPr>
          <w:spacing w:val="20"/>
        </w:rPr>
        <w:t xml:space="preserve"> </w:t>
      </w:r>
      <w:r>
        <w:rPr>
          <w:b/>
          <w:i/>
        </w:rPr>
        <w:t>равноправие</w:t>
      </w:r>
      <w:r>
        <w:rPr>
          <w:b/>
          <w:i/>
          <w:spacing w:val="17"/>
        </w:rPr>
        <w:t xml:space="preserve"> </w:t>
      </w:r>
      <w:r>
        <w:rPr>
          <w:b/>
          <w:i/>
        </w:rPr>
        <w:t>и</w:t>
      </w:r>
      <w:r>
        <w:rPr>
          <w:b/>
          <w:i/>
          <w:spacing w:val="15"/>
        </w:rPr>
        <w:t xml:space="preserve"> </w:t>
      </w:r>
      <w:r>
        <w:rPr>
          <w:b/>
          <w:i/>
        </w:rPr>
        <w:t>инициатива</w:t>
      </w:r>
      <w:r>
        <w:rPr>
          <w:b/>
          <w:i/>
          <w:spacing w:val="16"/>
        </w:rPr>
        <w:t xml:space="preserve"> </w:t>
      </w:r>
      <w:r>
        <w:t>(поддерживать</w:t>
      </w:r>
      <w:r>
        <w:rPr>
          <w:spacing w:val="-57"/>
        </w:rPr>
        <w:t xml:space="preserve"> </w:t>
      </w:r>
      <w:r>
        <w:t>детскую</w:t>
      </w:r>
      <w:r>
        <w:rPr>
          <w:spacing w:val="20"/>
        </w:rPr>
        <w:t xml:space="preserve"> </w:t>
      </w:r>
      <w:r>
        <w:t>инициативу,</w:t>
      </w:r>
      <w:r>
        <w:rPr>
          <w:spacing w:val="19"/>
        </w:rPr>
        <w:t xml:space="preserve"> </w:t>
      </w:r>
      <w:r>
        <w:t>создавая</w:t>
      </w:r>
      <w:r>
        <w:rPr>
          <w:spacing w:val="25"/>
        </w:rPr>
        <w:t xml:space="preserve"> </w:t>
      </w:r>
      <w:r>
        <w:t>при</w:t>
      </w:r>
      <w:r>
        <w:rPr>
          <w:spacing w:val="15"/>
        </w:rPr>
        <w:t xml:space="preserve"> </w:t>
      </w:r>
      <w:r>
        <w:t>этом</w:t>
      </w:r>
      <w:r>
        <w:rPr>
          <w:spacing w:val="19"/>
        </w:rPr>
        <w:t xml:space="preserve"> </w:t>
      </w:r>
      <w:r>
        <w:t>равные</w:t>
      </w:r>
      <w:r>
        <w:rPr>
          <w:spacing w:val="21"/>
        </w:rPr>
        <w:t xml:space="preserve"> </w:t>
      </w:r>
      <w:r>
        <w:t>возможности</w:t>
      </w:r>
      <w:r>
        <w:rPr>
          <w:spacing w:val="19"/>
        </w:rPr>
        <w:t xml:space="preserve"> </w:t>
      </w:r>
      <w:r>
        <w:t>для</w:t>
      </w:r>
      <w:r>
        <w:rPr>
          <w:spacing w:val="22"/>
        </w:rPr>
        <w:t xml:space="preserve"> </w:t>
      </w:r>
      <w:r>
        <w:t>самореализации</w:t>
      </w:r>
      <w:r>
        <w:rPr>
          <w:spacing w:val="19"/>
        </w:rPr>
        <w:t xml:space="preserve"> </w:t>
      </w:r>
      <w:r>
        <w:t>всем</w:t>
      </w:r>
      <w:r>
        <w:rPr>
          <w:spacing w:val="16"/>
        </w:rPr>
        <w:t xml:space="preserve"> </w:t>
      </w:r>
      <w:r>
        <w:t>детям</w:t>
      </w:r>
      <w:r>
        <w:rPr>
          <w:spacing w:val="16"/>
        </w:rPr>
        <w:t xml:space="preserve"> </w:t>
      </w:r>
      <w:r>
        <w:t>(и</w:t>
      </w:r>
      <w:r>
        <w:rPr>
          <w:spacing w:val="-57"/>
        </w:rPr>
        <w:t xml:space="preserve"> </w:t>
      </w:r>
      <w:r>
        <w:t>тихим,</w:t>
      </w:r>
      <w:r>
        <w:rPr>
          <w:spacing w:val="-1"/>
        </w:rPr>
        <w:t xml:space="preserve"> </w:t>
      </w:r>
      <w:r>
        <w:t>и</w:t>
      </w:r>
      <w:r>
        <w:rPr>
          <w:spacing w:val="-1"/>
        </w:rPr>
        <w:t xml:space="preserve"> </w:t>
      </w:r>
      <w:r>
        <w:t>бойким,</w:t>
      </w:r>
      <w:r>
        <w:rPr>
          <w:spacing w:val="-1"/>
        </w:rPr>
        <w:t xml:space="preserve"> </w:t>
      </w:r>
      <w:r>
        <w:t>и</w:t>
      </w:r>
      <w:r>
        <w:rPr>
          <w:spacing w:val="-1"/>
        </w:rPr>
        <w:t xml:space="preserve"> </w:t>
      </w:r>
      <w:r>
        <w:t>лидерам, и</w:t>
      </w:r>
      <w:r>
        <w:rPr>
          <w:spacing w:val="-1"/>
        </w:rPr>
        <w:t xml:space="preserve"> </w:t>
      </w:r>
      <w:r>
        <w:t>скромным и</w:t>
      </w:r>
      <w:r>
        <w:rPr>
          <w:spacing w:val="-1"/>
        </w:rPr>
        <w:t xml:space="preserve"> </w:t>
      </w:r>
      <w:r>
        <w:t>т.д.).</w:t>
      </w:r>
    </w:p>
    <w:p w:rsidR="00BE7355" w:rsidRDefault="00630773">
      <w:pPr>
        <w:pStyle w:val="a3"/>
        <w:spacing w:before="2"/>
        <w:ind w:left="1748"/>
        <w:jc w:val="left"/>
      </w:pPr>
      <w:r>
        <w:t>Ожидаемый</w:t>
      </w:r>
      <w:r>
        <w:rPr>
          <w:spacing w:val="-4"/>
        </w:rPr>
        <w:t xml:space="preserve"> </w:t>
      </w:r>
      <w:r>
        <w:t>результат</w:t>
      </w:r>
      <w:r>
        <w:rPr>
          <w:spacing w:val="-4"/>
        </w:rPr>
        <w:t xml:space="preserve"> </w:t>
      </w:r>
      <w:r>
        <w:t>от</w:t>
      </w:r>
      <w:r>
        <w:rPr>
          <w:spacing w:val="-4"/>
        </w:rPr>
        <w:t xml:space="preserve"> </w:t>
      </w:r>
      <w:r>
        <w:t>применения</w:t>
      </w:r>
      <w:r>
        <w:rPr>
          <w:spacing w:val="-2"/>
        </w:rPr>
        <w:t xml:space="preserve"> </w:t>
      </w:r>
      <w:r>
        <w:t>утреннего</w:t>
      </w:r>
      <w:r>
        <w:rPr>
          <w:spacing w:val="-3"/>
        </w:rPr>
        <w:t xml:space="preserve"> </w:t>
      </w:r>
      <w:r>
        <w:t>круга:</w:t>
      </w:r>
    </w:p>
    <w:p w:rsidR="00BE7355" w:rsidRDefault="00630773">
      <w:pPr>
        <w:pStyle w:val="a3"/>
        <w:ind w:right="703" w:firstLine="1079"/>
      </w:pPr>
      <w:r>
        <w:t>-</w:t>
      </w:r>
      <w:r>
        <w:rPr>
          <w:i/>
        </w:rPr>
        <w:t>коммуникативное</w:t>
      </w:r>
      <w:r>
        <w:rPr>
          <w:i/>
          <w:spacing w:val="1"/>
        </w:rPr>
        <w:t xml:space="preserve"> </w:t>
      </w:r>
      <w:r>
        <w:rPr>
          <w:i/>
        </w:rPr>
        <w:t>развитие</w:t>
      </w:r>
      <w:r>
        <w:t>:</w:t>
      </w:r>
      <w:r>
        <w:rPr>
          <w:spacing w:val="1"/>
        </w:rPr>
        <w:t xml:space="preserve"> </w:t>
      </w:r>
      <w:r>
        <w:t>развитие</w:t>
      </w:r>
      <w:r>
        <w:rPr>
          <w:spacing w:val="1"/>
        </w:rPr>
        <w:t xml:space="preserve"> </w:t>
      </w:r>
      <w:r>
        <w:t>навыков</w:t>
      </w:r>
      <w:r>
        <w:rPr>
          <w:spacing w:val="1"/>
        </w:rPr>
        <w:t xml:space="preserve"> </w:t>
      </w:r>
      <w:r>
        <w:t>общения,</w:t>
      </w:r>
      <w:r>
        <w:rPr>
          <w:spacing w:val="1"/>
        </w:rPr>
        <w:t xml:space="preserve"> </w:t>
      </w:r>
      <w:r>
        <w:t>умения</w:t>
      </w:r>
      <w:r>
        <w:rPr>
          <w:spacing w:val="1"/>
        </w:rPr>
        <w:t xml:space="preserve"> </w:t>
      </w:r>
      <w:r>
        <w:t>доброжелательно</w:t>
      </w:r>
      <w:r>
        <w:rPr>
          <w:spacing w:val="1"/>
        </w:rPr>
        <w:t xml:space="preserve"> </w:t>
      </w:r>
      <w:r>
        <w:t>взаимодействовать</w:t>
      </w:r>
      <w:r>
        <w:rPr>
          <w:spacing w:val="1"/>
        </w:rPr>
        <w:t xml:space="preserve"> </w:t>
      </w:r>
      <w:r>
        <w:t>со</w:t>
      </w:r>
      <w:r>
        <w:rPr>
          <w:spacing w:val="1"/>
        </w:rPr>
        <w:t xml:space="preserve"> </w:t>
      </w:r>
      <w:r>
        <w:t>сверстниками,</w:t>
      </w:r>
      <w:r>
        <w:rPr>
          <w:spacing w:val="1"/>
        </w:rPr>
        <w:t xml:space="preserve"> </w:t>
      </w:r>
      <w:r>
        <w:t>вести</w:t>
      </w:r>
      <w:r>
        <w:rPr>
          <w:spacing w:val="1"/>
        </w:rPr>
        <w:t xml:space="preserve"> </w:t>
      </w:r>
      <w:r>
        <w:t>диалог,</w:t>
      </w:r>
      <w:r>
        <w:rPr>
          <w:spacing w:val="1"/>
        </w:rPr>
        <w:t xml:space="preserve"> </w:t>
      </w:r>
      <w:r>
        <w:t>готовности</w:t>
      </w:r>
      <w:r>
        <w:rPr>
          <w:spacing w:val="1"/>
        </w:rPr>
        <w:t xml:space="preserve"> </w:t>
      </w:r>
      <w:r>
        <w:t>к</w:t>
      </w:r>
      <w:r>
        <w:rPr>
          <w:spacing w:val="1"/>
        </w:rPr>
        <w:t xml:space="preserve"> </w:t>
      </w:r>
      <w:r>
        <w:t>совместной</w:t>
      </w:r>
      <w:r>
        <w:rPr>
          <w:spacing w:val="1"/>
        </w:rPr>
        <w:t xml:space="preserve"> </w:t>
      </w:r>
      <w:r>
        <w:t>деятельности</w:t>
      </w:r>
      <w:r>
        <w:rPr>
          <w:spacing w:val="1"/>
        </w:rPr>
        <w:t xml:space="preserve"> </w:t>
      </w:r>
      <w:r>
        <w:t>(слушать</w:t>
      </w:r>
      <w:r>
        <w:rPr>
          <w:spacing w:val="-3"/>
        </w:rPr>
        <w:t xml:space="preserve"> </w:t>
      </w:r>
      <w:r>
        <w:t>собеседника,</w:t>
      </w:r>
      <w:r>
        <w:rPr>
          <w:spacing w:val="-5"/>
        </w:rPr>
        <w:t xml:space="preserve"> </w:t>
      </w:r>
      <w:r>
        <w:t>аргументировано высказывать</w:t>
      </w:r>
      <w:r>
        <w:rPr>
          <w:spacing w:val="-3"/>
        </w:rPr>
        <w:t xml:space="preserve"> </w:t>
      </w:r>
      <w:r>
        <w:t>свое</w:t>
      </w:r>
      <w:r>
        <w:rPr>
          <w:spacing w:val="1"/>
        </w:rPr>
        <w:t xml:space="preserve"> </w:t>
      </w:r>
      <w:r>
        <w:t>мнение);</w:t>
      </w:r>
    </w:p>
    <w:p w:rsidR="00BE7355" w:rsidRDefault="00630773">
      <w:pPr>
        <w:pStyle w:val="a3"/>
        <w:ind w:right="709" w:firstLine="1079"/>
      </w:pPr>
      <w:r>
        <w:t>-</w:t>
      </w:r>
      <w:r>
        <w:rPr>
          <w:i/>
        </w:rPr>
        <w:t>когнитивное</w:t>
      </w:r>
      <w:r>
        <w:rPr>
          <w:i/>
          <w:spacing w:val="1"/>
        </w:rPr>
        <w:t xml:space="preserve"> </w:t>
      </w:r>
      <w:r>
        <w:rPr>
          <w:i/>
        </w:rPr>
        <w:t>развитие</w:t>
      </w:r>
      <w:r>
        <w:t>: развитие</w:t>
      </w:r>
      <w:r>
        <w:rPr>
          <w:spacing w:val="1"/>
        </w:rPr>
        <w:t xml:space="preserve"> </w:t>
      </w:r>
      <w:r>
        <w:t>познавательного</w:t>
      </w:r>
      <w:r>
        <w:rPr>
          <w:spacing w:val="1"/>
        </w:rPr>
        <w:t xml:space="preserve"> </w:t>
      </w:r>
      <w:r>
        <w:t>интереса,</w:t>
      </w:r>
      <w:r>
        <w:rPr>
          <w:spacing w:val="1"/>
        </w:rPr>
        <w:t xml:space="preserve"> </w:t>
      </w:r>
      <w:r>
        <w:t>умения</w:t>
      </w:r>
      <w:r>
        <w:rPr>
          <w:spacing w:val="1"/>
        </w:rPr>
        <w:t xml:space="preserve"> </w:t>
      </w:r>
      <w:r>
        <w:t>формулировать</w:t>
      </w:r>
      <w:r>
        <w:rPr>
          <w:spacing w:val="1"/>
        </w:rPr>
        <w:t xml:space="preserve"> </w:t>
      </w:r>
      <w:r>
        <w:t>свою</w:t>
      </w:r>
      <w:r>
        <w:rPr>
          <w:spacing w:val="-1"/>
        </w:rPr>
        <w:t xml:space="preserve"> </w:t>
      </w:r>
      <w:r>
        <w:t>мысль, ставить</w:t>
      </w:r>
      <w:r>
        <w:rPr>
          <w:spacing w:val="-2"/>
        </w:rPr>
        <w:t xml:space="preserve"> </w:t>
      </w:r>
      <w:r>
        <w:t>задачи,</w:t>
      </w:r>
      <w:r>
        <w:rPr>
          <w:spacing w:val="-1"/>
        </w:rPr>
        <w:t xml:space="preserve"> </w:t>
      </w:r>
      <w:r>
        <w:t>искать</w:t>
      </w:r>
      <w:r>
        <w:rPr>
          <w:spacing w:val="-2"/>
        </w:rPr>
        <w:t xml:space="preserve"> </w:t>
      </w:r>
      <w:r>
        <w:t>пути</w:t>
      </w:r>
      <w:r>
        <w:rPr>
          <w:spacing w:val="-1"/>
        </w:rPr>
        <w:t xml:space="preserve"> </w:t>
      </w:r>
      <w:r>
        <w:t>решения;</w:t>
      </w:r>
    </w:p>
    <w:p w:rsidR="00D01007" w:rsidRPr="00D01007" w:rsidRDefault="00630773" w:rsidP="00D01007">
      <w:pPr>
        <w:pStyle w:val="a3"/>
        <w:ind w:right="718" w:firstLine="1079"/>
      </w:pPr>
      <w:r>
        <w:t>-</w:t>
      </w:r>
      <w:r>
        <w:rPr>
          <w:i/>
        </w:rPr>
        <w:t>регуляторное развитие</w:t>
      </w:r>
      <w:r>
        <w:t>: развитие умения соблюдать установленные нормы и правила,</w:t>
      </w:r>
      <w:r>
        <w:rPr>
          <w:spacing w:val="1"/>
        </w:rPr>
        <w:t xml:space="preserve"> </w:t>
      </w:r>
      <w:r>
        <w:t>подчинять</w:t>
      </w:r>
      <w:r>
        <w:rPr>
          <w:spacing w:val="-5"/>
        </w:rPr>
        <w:t xml:space="preserve"> </w:t>
      </w:r>
      <w:r>
        <w:t>свои</w:t>
      </w:r>
      <w:r>
        <w:rPr>
          <w:spacing w:val="-2"/>
        </w:rPr>
        <w:t xml:space="preserve"> </w:t>
      </w:r>
      <w:r>
        <w:t>интересы</w:t>
      </w:r>
      <w:r>
        <w:rPr>
          <w:spacing w:val="-4"/>
        </w:rPr>
        <w:t xml:space="preserve"> </w:t>
      </w:r>
      <w:r>
        <w:t>интересам</w:t>
      </w:r>
      <w:r>
        <w:rPr>
          <w:spacing w:val="-6"/>
        </w:rPr>
        <w:t xml:space="preserve"> </w:t>
      </w:r>
      <w:r>
        <w:t>сообщества,</w:t>
      </w:r>
      <w:r>
        <w:rPr>
          <w:spacing w:val="-3"/>
        </w:rPr>
        <w:t xml:space="preserve"> </w:t>
      </w:r>
      <w:r>
        <w:t>планировать</w:t>
      </w:r>
      <w:r>
        <w:rPr>
          <w:spacing w:val="-4"/>
        </w:rPr>
        <w:t xml:space="preserve"> </w:t>
      </w:r>
      <w:r>
        <w:t>свою</w:t>
      </w:r>
      <w:r>
        <w:rPr>
          <w:spacing w:val="-2"/>
        </w:rPr>
        <w:t xml:space="preserve"> </w:t>
      </w:r>
      <w:r>
        <w:t>и</w:t>
      </w:r>
      <w:r>
        <w:rPr>
          <w:spacing w:val="-4"/>
        </w:rPr>
        <w:t xml:space="preserve"> </w:t>
      </w:r>
      <w:r>
        <w:t>совместную</w:t>
      </w:r>
      <w:r>
        <w:rPr>
          <w:spacing w:val="-2"/>
        </w:rPr>
        <w:t xml:space="preserve"> </w:t>
      </w:r>
      <w:r>
        <w:t>деятельность;</w:t>
      </w:r>
      <w:r w:rsidR="00D01007" w:rsidRPr="00D01007">
        <w:t xml:space="preserve"> -</w:t>
      </w:r>
      <w:r w:rsidR="00D01007" w:rsidRPr="00D01007">
        <w:rPr>
          <w:i/>
        </w:rPr>
        <w:t>навыки, умения, знания</w:t>
      </w:r>
      <w:r w:rsidR="00D01007" w:rsidRPr="00D01007">
        <w:t>: ознакомление с окружающим миром, развитие речи;</w:t>
      </w:r>
    </w:p>
    <w:p w:rsidR="00D01007" w:rsidRPr="00D01007" w:rsidRDefault="00D01007" w:rsidP="00D01007">
      <w:pPr>
        <w:pStyle w:val="a3"/>
        <w:ind w:right="718"/>
      </w:pPr>
      <w:r w:rsidRPr="00D01007">
        <w:t>-</w:t>
      </w:r>
      <w:r w:rsidRPr="00D01007">
        <w:rPr>
          <w:i/>
        </w:rPr>
        <w:t>развитие детского сообщества</w:t>
      </w:r>
      <w:r w:rsidRPr="00D01007">
        <w:t>: воспитание взаимной симпатии и дружелюбного отношения детей друг к другу;</w:t>
      </w:r>
    </w:p>
    <w:p w:rsidR="00BE7355" w:rsidRDefault="00630773">
      <w:pPr>
        <w:ind w:left="668" w:firstLine="1079"/>
        <w:rPr>
          <w:sz w:val="24"/>
        </w:rPr>
      </w:pPr>
      <w:r>
        <w:rPr>
          <w:sz w:val="24"/>
        </w:rPr>
        <w:t>-</w:t>
      </w:r>
      <w:r>
        <w:rPr>
          <w:i/>
          <w:sz w:val="24"/>
        </w:rPr>
        <w:t>обеспечение</w:t>
      </w:r>
      <w:r>
        <w:rPr>
          <w:i/>
          <w:spacing w:val="1"/>
          <w:sz w:val="24"/>
        </w:rPr>
        <w:t xml:space="preserve"> </w:t>
      </w:r>
      <w:r>
        <w:rPr>
          <w:i/>
          <w:sz w:val="24"/>
        </w:rPr>
        <w:t>эмоционального</w:t>
      </w:r>
      <w:r>
        <w:rPr>
          <w:i/>
          <w:spacing w:val="1"/>
          <w:sz w:val="24"/>
        </w:rPr>
        <w:t xml:space="preserve"> </w:t>
      </w:r>
      <w:r>
        <w:rPr>
          <w:i/>
          <w:sz w:val="24"/>
        </w:rPr>
        <w:t>комфорта</w:t>
      </w:r>
      <w:r>
        <w:rPr>
          <w:sz w:val="24"/>
        </w:rPr>
        <w:t>: создание</w:t>
      </w:r>
      <w:r>
        <w:rPr>
          <w:spacing w:val="1"/>
          <w:sz w:val="24"/>
        </w:rPr>
        <w:t xml:space="preserve"> </w:t>
      </w:r>
      <w:r>
        <w:rPr>
          <w:sz w:val="24"/>
        </w:rPr>
        <w:t>положительного</w:t>
      </w:r>
      <w:r>
        <w:rPr>
          <w:spacing w:val="1"/>
          <w:sz w:val="24"/>
        </w:rPr>
        <w:t xml:space="preserve"> </w:t>
      </w:r>
      <w:r>
        <w:rPr>
          <w:sz w:val="24"/>
        </w:rPr>
        <w:t>настроя</w:t>
      </w:r>
      <w:r>
        <w:rPr>
          <w:spacing w:val="1"/>
          <w:sz w:val="24"/>
        </w:rPr>
        <w:t xml:space="preserve"> </w:t>
      </w:r>
      <w:r>
        <w:rPr>
          <w:sz w:val="24"/>
        </w:rPr>
        <w:t>на</w:t>
      </w:r>
      <w:r>
        <w:rPr>
          <w:spacing w:val="1"/>
          <w:sz w:val="24"/>
        </w:rPr>
        <w:t xml:space="preserve"> </w:t>
      </w:r>
      <w:r>
        <w:rPr>
          <w:sz w:val="24"/>
        </w:rPr>
        <w:t>день,</w:t>
      </w:r>
      <w:r>
        <w:rPr>
          <w:spacing w:val="-57"/>
          <w:sz w:val="24"/>
        </w:rPr>
        <w:t xml:space="preserve"> </w:t>
      </w:r>
      <w:r>
        <w:rPr>
          <w:sz w:val="24"/>
        </w:rPr>
        <w:t>положительного</w:t>
      </w:r>
      <w:r>
        <w:rPr>
          <w:spacing w:val="-1"/>
          <w:sz w:val="24"/>
        </w:rPr>
        <w:t xml:space="preserve"> </w:t>
      </w:r>
      <w:r>
        <w:rPr>
          <w:sz w:val="24"/>
        </w:rPr>
        <w:t>отношения</w:t>
      </w:r>
      <w:r>
        <w:rPr>
          <w:spacing w:val="1"/>
          <w:sz w:val="24"/>
        </w:rPr>
        <w:t xml:space="preserve"> </w:t>
      </w:r>
      <w:r>
        <w:rPr>
          <w:sz w:val="24"/>
        </w:rPr>
        <w:t>к детскому</w:t>
      </w:r>
      <w:r>
        <w:rPr>
          <w:spacing w:val="-5"/>
          <w:sz w:val="24"/>
        </w:rPr>
        <w:t xml:space="preserve"> </w:t>
      </w:r>
      <w:r>
        <w:rPr>
          <w:sz w:val="24"/>
        </w:rPr>
        <w:t>саду.</w:t>
      </w:r>
    </w:p>
    <w:p w:rsidR="00BE7355" w:rsidRDefault="00630773" w:rsidP="00995949">
      <w:pPr>
        <w:pStyle w:val="a7"/>
        <w:numPr>
          <w:ilvl w:val="0"/>
          <w:numId w:val="28"/>
        </w:numPr>
        <w:tabs>
          <w:tab w:val="left" w:pos="1953"/>
        </w:tabs>
        <w:ind w:right="704" w:firstLine="1079"/>
        <w:rPr>
          <w:sz w:val="24"/>
        </w:rPr>
      </w:pPr>
      <w:r>
        <w:rPr>
          <w:sz w:val="24"/>
        </w:rPr>
        <w:t>вечерний</w:t>
      </w:r>
      <w:r>
        <w:rPr>
          <w:spacing w:val="1"/>
          <w:sz w:val="24"/>
        </w:rPr>
        <w:t xml:space="preserve"> </w:t>
      </w:r>
      <w:r>
        <w:rPr>
          <w:sz w:val="24"/>
        </w:rPr>
        <w:t>круг.</w:t>
      </w:r>
      <w:r>
        <w:rPr>
          <w:spacing w:val="1"/>
          <w:sz w:val="24"/>
        </w:rPr>
        <w:t xml:space="preserve"> </w:t>
      </w:r>
      <w:r>
        <w:rPr>
          <w:sz w:val="24"/>
        </w:rPr>
        <w:t>Проводится</w:t>
      </w:r>
      <w:r>
        <w:rPr>
          <w:spacing w:val="1"/>
          <w:sz w:val="24"/>
        </w:rPr>
        <w:t xml:space="preserve"> </w:t>
      </w:r>
      <w:r>
        <w:rPr>
          <w:sz w:val="24"/>
        </w:rPr>
        <w:t>в</w:t>
      </w:r>
      <w:r>
        <w:rPr>
          <w:spacing w:val="1"/>
          <w:sz w:val="24"/>
        </w:rPr>
        <w:t xml:space="preserve"> </w:t>
      </w:r>
      <w:r>
        <w:rPr>
          <w:sz w:val="24"/>
        </w:rPr>
        <w:t>форме</w:t>
      </w:r>
      <w:r>
        <w:rPr>
          <w:spacing w:val="1"/>
          <w:sz w:val="24"/>
        </w:rPr>
        <w:t xml:space="preserve"> </w:t>
      </w:r>
      <w:r>
        <w:rPr>
          <w:sz w:val="24"/>
        </w:rPr>
        <w:t>рефлексии</w:t>
      </w:r>
      <w:r>
        <w:rPr>
          <w:spacing w:val="1"/>
          <w:sz w:val="24"/>
        </w:rPr>
        <w:t xml:space="preserve"> </w:t>
      </w:r>
      <w:r>
        <w:rPr>
          <w:sz w:val="24"/>
        </w:rPr>
        <w:t>–</w:t>
      </w:r>
      <w:r>
        <w:rPr>
          <w:spacing w:val="1"/>
          <w:sz w:val="24"/>
        </w:rPr>
        <w:t xml:space="preserve"> </w:t>
      </w:r>
      <w:r>
        <w:rPr>
          <w:sz w:val="24"/>
        </w:rPr>
        <w:t>обсуждения</w:t>
      </w:r>
      <w:r>
        <w:rPr>
          <w:spacing w:val="1"/>
          <w:sz w:val="24"/>
        </w:rPr>
        <w:t xml:space="preserve"> </w:t>
      </w:r>
      <w:r>
        <w:rPr>
          <w:sz w:val="24"/>
        </w:rPr>
        <w:t>с</w:t>
      </w:r>
      <w:r>
        <w:rPr>
          <w:spacing w:val="1"/>
          <w:sz w:val="24"/>
        </w:rPr>
        <w:t xml:space="preserve"> </w:t>
      </w:r>
      <w:r>
        <w:rPr>
          <w:sz w:val="24"/>
        </w:rPr>
        <w:t>детьми</w:t>
      </w:r>
      <w:r>
        <w:rPr>
          <w:spacing w:val="1"/>
          <w:sz w:val="24"/>
        </w:rPr>
        <w:t xml:space="preserve"> </w:t>
      </w:r>
      <w:r>
        <w:rPr>
          <w:sz w:val="24"/>
        </w:rPr>
        <w:t>наиболее</w:t>
      </w:r>
      <w:r>
        <w:rPr>
          <w:spacing w:val="-57"/>
          <w:sz w:val="24"/>
        </w:rPr>
        <w:t xml:space="preserve"> </w:t>
      </w:r>
      <w:r>
        <w:rPr>
          <w:sz w:val="24"/>
        </w:rPr>
        <w:t>важных</w:t>
      </w:r>
      <w:r>
        <w:rPr>
          <w:spacing w:val="1"/>
          <w:sz w:val="24"/>
        </w:rPr>
        <w:t xml:space="preserve"> </w:t>
      </w:r>
      <w:r>
        <w:rPr>
          <w:sz w:val="24"/>
        </w:rPr>
        <w:t>моментов</w:t>
      </w:r>
      <w:r>
        <w:rPr>
          <w:spacing w:val="1"/>
          <w:sz w:val="24"/>
        </w:rPr>
        <w:t xml:space="preserve"> </w:t>
      </w:r>
      <w:r>
        <w:rPr>
          <w:sz w:val="24"/>
        </w:rPr>
        <w:t>прошедшего</w:t>
      </w:r>
      <w:r>
        <w:rPr>
          <w:spacing w:val="1"/>
          <w:sz w:val="24"/>
        </w:rPr>
        <w:t xml:space="preserve"> </w:t>
      </w:r>
      <w:r>
        <w:rPr>
          <w:sz w:val="24"/>
        </w:rPr>
        <w:t>дня.</w:t>
      </w:r>
      <w:r>
        <w:rPr>
          <w:spacing w:val="1"/>
          <w:sz w:val="24"/>
        </w:rPr>
        <w:t xml:space="preserve"> </w:t>
      </w:r>
      <w:r>
        <w:rPr>
          <w:sz w:val="24"/>
        </w:rPr>
        <w:t>Вечерний</w:t>
      </w:r>
      <w:r>
        <w:rPr>
          <w:spacing w:val="1"/>
          <w:sz w:val="24"/>
        </w:rPr>
        <w:t xml:space="preserve"> </w:t>
      </w:r>
      <w:r>
        <w:rPr>
          <w:sz w:val="24"/>
        </w:rPr>
        <w:t>круг</w:t>
      </w:r>
      <w:r>
        <w:rPr>
          <w:spacing w:val="1"/>
          <w:sz w:val="24"/>
        </w:rPr>
        <w:t xml:space="preserve"> </w:t>
      </w:r>
      <w:r>
        <w:rPr>
          <w:sz w:val="24"/>
        </w:rPr>
        <w:t>помогает</w:t>
      </w:r>
      <w:r>
        <w:rPr>
          <w:spacing w:val="1"/>
          <w:sz w:val="24"/>
        </w:rPr>
        <w:t xml:space="preserve"> </w:t>
      </w:r>
      <w:r>
        <w:rPr>
          <w:sz w:val="24"/>
        </w:rPr>
        <w:t>детям</w:t>
      </w:r>
      <w:r>
        <w:rPr>
          <w:spacing w:val="1"/>
          <w:sz w:val="24"/>
        </w:rPr>
        <w:t xml:space="preserve"> </w:t>
      </w:r>
      <w:r>
        <w:rPr>
          <w:sz w:val="24"/>
        </w:rPr>
        <w:t>научиться</w:t>
      </w:r>
      <w:r>
        <w:rPr>
          <w:spacing w:val="1"/>
          <w:sz w:val="24"/>
        </w:rPr>
        <w:t xml:space="preserve"> </w:t>
      </w:r>
      <w:r>
        <w:rPr>
          <w:sz w:val="24"/>
        </w:rPr>
        <w:t>осознавать</w:t>
      </w:r>
      <w:r>
        <w:rPr>
          <w:spacing w:val="1"/>
          <w:sz w:val="24"/>
        </w:rPr>
        <w:t xml:space="preserve"> </w:t>
      </w:r>
      <w:r>
        <w:rPr>
          <w:sz w:val="24"/>
        </w:rPr>
        <w:t>и</w:t>
      </w:r>
      <w:r>
        <w:rPr>
          <w:spacing w:val="1"/>
          <w:sz w:val="24"/>
        </w:rPr>
        <w:t xml:space="preserve"> </w:t>
      </w:r>
      <w:r>
        <w:rPr>
          <w:sz w:val="24"/>
        </w:rPr>
        <w:t>анализировать свои поступки и поступки сверстников. Дети учатся справедливости, взаимному</w:t>
      </w:r>
      <w:r>
        <w:rPr>
          <w:spacing w:val="1"/>
          <w:sz w:val="24"/>
        </w:rPr>
        <w:t xml:space="preserve"> </w:t>
      </w:r>
      <w:r>
        <w:rPr>
          <w:sz w:val="24"/>
        </w:rPr>
        <w:t>уважению, умению слушать и понимать друг друга. В теплое время года вечерний круг может</w:t>
      </w:r>
      <w:r>
        <w:rPr>
          <w:spacing w:val="1"/>
          <w:sz w:val="24"/>
        </w:rPr>
        <w:t xml:space="preserve"> </w:t>
      </w:r>
      <w:r>
        <w:rPr>
          <w:sz w:val="24"/>
        </w:rPr>
        <w:t>проводиться на</w:t>
      </w:r>
      <w:r>
        <w:rPr>
          <w:spacing w:val="4"/>
          <w:sz w:val="24"/>
        </w:rPr>
        <w:t xml:space="preserve"> </w:t>
      </w:r>
      <w:r>
        <w:rPr>
          <w:sz w:val="24"/>
        </w:rPr>
        <w:t>улице.</w:t>
      </w:r>
    </w:p>
    <w:p w:rsidR="00BE7355" w:rsidRDefault="00630773">
      <w:pPr>
        <w:pStyle w:val="a3"/>
        <w:spacing w:before="1"/>
        <w:ind w:right="704" w:firstLine="1079"/>
      </w:pPr>
      <w:r>
        <w:t xml:space="preserve">Организуя вечерний круг, педагог решает следующие задачи: </w:t>
      </w:r>
      <w:r>
        <w:rPr>
          <w:b/>
          <w:i/>
        </w:rPr>
        <w:t xml:space="preserve">рефлексия </w:t>
      </w:r>
      <w:r>
        <w:t>(вспомнить с</w:t>
      </w:r>
      <w:r>
        <w:rPr>
          <w:spacing w:val="1"/>
        </w:rPr>
        <w:t xml:space="preserve"> </w:t>
      </w:r>
      <w:r>
        <w:t>детьми</w:t>
      </w:r>
      <w:r>
        <w:rPr>
          <w:spacing w:val="1"/>
        </w:rPr>
        <w:t xml:space="preserve"> </w:t>
      </w:r>
      <w:r>
        <w:t>прошедший</w:t>
      </w:r>
      <w:r>
        <w:rPr>
          <w:spacing w:val="1"/>
        </w:rPr>
        <w:t xml:space="preserve"> </w:t>
      </w:r>
      <w:r>
        <w:t>день,</w:t>
      </w:r>
      <w:r>
        <w:rPr>
          <w:spacing w:val="1"/>
        </w:rPr>
        <w:t xml:space="preserve"> </w:t>
      </w:r>
      <w:r>
        <w:t>все</w:t>
      </w:r>
      <w:r>
        <w:rPr>
          <w:spacing w:val="1"/>
        </w:rPr>
        <w:t xml:space="preserve"> </w:t>
      </w:r>
      <w:r>
        <w:t>самое</w:t>
      </w:r>
      <w:r>
        <w:rPr>
          <w:spacing w:val="1"/>
        </w:rPr>
        <w:t xml:space="preserve"> </w:t>
      </w:r>
      <w:r>
        <w:t>хорошее</w:t>
      </w:r>
      <w:r>
        <w:rPr>
          <w:spacing w:val="1"/>
        </w:rPr>
        <w:t xml:space="preserve"> </w:t>
      </w:r>
      <w:r>
        <w:t>и</w:t>
      </w:r>
      <w:r>
        <w:rPr>
          <w:spacing w:val="1"/>
        </w:rPr>
        <w:t xml:space="preserve"> </w:t>
      </w:r>
      <w:r>
        <w:t>интересное,</w:t>
      </w:r>
      <w:r>
        <w:rPr>
          <w:spacing w:val="1"/>
        </w:rPr>
        <w:t xml:space="preserve"> </w:t>
      </w:r>
      <w:r>
        <w:t>чтобы</w:t>
      </w:r>
      <w:r>
        <w:rPr>
          <w:spacing w:val="1"/>
        </w:rPr>
        <w:t xml:space="preserve"> </w:t>
      </w:r>
      <w:r>
        <w:t>у</w:t>
      </w:r>
      <w:r>
        <w:rPr>
          <w:spacing w:val="1"/>
        </w:rPr>
        <w:t xml:space="preserve"> </w:t>
      </w:r>
      <w:r>
        <w:t>детей</w:t>
      </w:r>
      <w:r>
        <w:rPr>
          <w:spacing w:val="1"/>
        </w:rPr>
        <w:t xml:space="preserve"> </w:t>
      </w:r>
      <w:r>
        <w:t>формировалось</w:t>
      </w:r>
      <w:r>
        <w:rPr>
          <w:spacing w:val="1"/>
        </w:rPr>
        <w:t xml:space="preserve"> </w:t>
      </w:r>
      <w:r>
        <w:t>положительное</w:t>
      </w:r>
      <w:r>
        <w:rPr>
          <w:spacing w:val="1"/>
        </w:rPr>
        <w:t xml:space="preserve"> </w:t>
      </w:r>
      <w:r>
        <w:t>отношение</w:t>
      </w:r>
      <w:r>
        <w:rPr>
          <w:spacing w:val="1"/>
        </w:rPr>
        <w:t xml:space="preserve"> </w:t>
      </w:r>
      <w:r>
        <w:t>друг</w:t>
      </w:r>
      <w:r>
        <w:rPr>
          <w:spacing w:val="1"/>
        </w:rPr>
        <w:t xml:space="preserve"> </w:t>
      </w:r>
      <w:r>
        <w:t>к</w:t>
      </w:r>
      <w:r>
        <w:rPr>
          <w:spacing w:val="1"/>
        </w:rPr>
        <w:t xml:space="preserve"> </w:t>
      </w:r>
      <w:r>
        <w:t>другу</w:t>
      </w:r>
      <w:r>
        <w:rPr>
          <w:spacing w:val="1"/>
        </w:rPr>
        <w:t xml:space="preserve"> </w:t>
      </w:r>
      <w:r>
        <w:t>и</w:t>
      </w:r>
      <w:r>
        <w:rPr>
          <w:spacing w:val="1"/>
        </w:rPr>
        <w:t xml:space="preserve"> </w:t>
      </w:r>
      <w:r>
        <w:t>к</w:t>
      </w:r>
      <w:r>
        <w:rPr>
          <w:spacing w:val="1"/>
        </w:rPr>
        <w:t xml:space="preserve"> </w:t>
      </w:r>
      <w:r>
        <w:t>детскому</w:t>
      </w:r>
      <w:r>
        <w:rPr>
          <w:spacing w:val="1"/>
        </w:rPr>
        <w:t xml:space="preserve"> </w:t>
      </w:r>
      <w:r>
        <w:t>саду</w:t>
      </w:r>
      <w:r>
        <w:rPr>
          <w:spacing w:val="1"/>
        </w:rPr>
        <w:t xml:space="preserve"> </w:t>
      </w:r>
      <w:r>
        <w:t>в</w:t>
      </w:r>
      <w:r>
        <w:rPr>
          <w:spacing w:val="1"/>
        </w:rPr>
        <w:t xml:space="preserve"> </w:t>
      </w:r>
      <w:r>
        <w:t>целом);</w:t>
      </w:r>
      <w:r>
        <w:rPr>
          <w:spacing w:val="1"/>
        </w:rPr>
        <w:t xml:space="preserve"> </w:t>
      </w:r>
      <w:r>
        <w:rPr>
          <w:b/>
          <w:i/>
        </w:rPr>
        <w:t>обсуждение</w:t>
      </w:r>
      <w:r>
        <w:rPr>
          <w:b/>
          <w:i/>
          <w:spacing w:val="1"/>
        </w:rPr>
        <w:t xml:space="preserve"> </w:t>
      </w:r>
      <w:r>
        <w:rPr>
          <w:b/>
          <w:i/>
        </w:rPr>
        <w:t>проблем</w:t>
      </w:r>
      <w:r>
        <w:rPr>
          <w:b/>
          <w:i/>
          <w:spacing w:val="1"/>
        </w:rPr>
        <w:t xml:space="preserve"> </w:t>
      </w:r>
      <w:r>
        <w:t>(обсудить</w:t>
      </w:r>
      <w:r>
        <w:rPr>
          <w:spacing w:val="1"/>
        </w:rPr>
        <w:t xml:space="preserve"> </w:t>
      </w:r>
      <w:r>
        <w:t>проблемные</w:t>
      </w:r>
      <w:r>
        <w:rPr>
          <w:spacing w:val="1"/>
        </w:rPr>
        <w:t xml:space="preserve"> </w:t>
      </w:r>
      <w:r>
        <w:t>ситуации,</w:t>
      </w:r>
      <w:r>
        <w:rPr>
          <w:spacing w:val="1"/>
        </w:rPr>
        <w:t xml:space="preserve"> </w:t>
      </w:r>
      <w:r>
        <w:t>если</w:t>
      </w:r>
      <w:r>
        <w:rPr>
          <w:spacing w:val="1"/>
        </w:rPr>
        <w:t xml:space="preserve"> </w:t>
      </w:r>
      <w:r>
        <w:t>в</w:t>
      </w:r>
      <w:r>
        <w:rPr>
          <w:spacing w:val="1"/>
        </w:rPr>
        <w:t xml:space="preserve"> </w:t>
      </w:r>
      <w:r>
        <w:t>течение</w:t>
      </w:r>
      <w:r>
        <w:rPr>
          <w:spacing w:val="1"/>
        </w:rPr>
        <w:t xml:space="preserve"> </w:t>
      </w:r>
      <w:r>
        <w:t>дня</w:t>
      </w:r>
      <w:r>
        <w:rPr>
          <w:spacing w:val="1"/>
        </w:rPr>
        <w:t xml:space="preserve"> </w:t>
      </w:r>
      <w:r>
        <w:t>таковые</w:t>
      </w:r>
      <w:r>
        <w:rPr>
          <w:spacing w:val="1"/>
        </w:rPr>
        <w:t xml:space="preserve"> </w:t>
      </w:r>
      <w:r>
        <w:t>возникали,</w:t>
      </w:r>
      <w:r>
        <w:rPr>
          <w:spacing w:val="1"/>
        </w:rPr>
        <w:t xml:space="preserve"> </w:t>
      </w:r>
      <w:r>
        <w:t>подвести</w:t>
      </w:r>
      <w:r>
        <w:rPr>
          <w:spacing w:val="1"/>
        </w:rPr>
        <w:t xml:space="preserve"> </w:t>
      </w:r>
      <w:r>
        <w:t>детей</w:t>
      </w:r>
      <w:r>
        <w:rPr>
          <w:spacing w:val="1"/>
        </w:rPr>
        <w:t xml:space="preserve"> </w:t>
      </w:r>
      <w:r>
        <w:t>к</w:t>
      </w:r>
      <w:r>
        <w:rPr>
          <w:spacing w:val="1"/>
        </w:rPr>
        <w:t xml:space="preserve"> </w:t>
      </w:r>
      <w:r>
        <w:t>самостоятельному разрешению и урегулированию проблемы, организовать обсуждение планов</w:t>
      </w:r>
      <w:r>
        <w:rPr>
          <w:spacing w:val="1"/>
        </w:rPr>
        <w:t xml:space="preserve"> </w:t>
      </w:r>
      <w:r>
        <w:t>реализации</w:t>
      </w:r>
      <w:r>
        <w:rPr>
          <w:spacing w:val="1"/>
        </w:rPr>
        <w:t xml:space="preserve"> </w:t>
      </w:r>
      <w:r>
        <w:t>совместных</w:t>
      </w:r>
      <w:r>
        <w:rPr>
          <w:spacing w:val="1"/>
        </w:rPr>
        <w:t xml:space="preserve"> </w:t>
      </w:r>
      <w:r>
        <w:t>дел</w:t>
      </w:r>
      <w:r>
        <w:rPr>
          <w:spacing w:val="1"/>
        </w:rPr>
        <w:t xml:space="preserve"> </w:t>
      </w:r>
      <w:r>
        <w:t>(проектов,</w:t>
      </w:r>
      <w:r>
        <w:rPr>
          <w:spacing w:val="1"/>
        </w:rPr>
        <w:t xml:space="preserve"> </w:t>
      </w:r>
      <w:r>
        <w:t>событий,</w:t>
      </w:r>
      <w:r>
        <w:rPr>
          <w:spacing w:val="1"/>
        </w:rPr>
        <w:t xml:space="preserve"> </w:t>
      </w:r>
      <w:r>
        <w:t>мероприятий</w:t>
      </w:r>
      <w:r>
        <w:rPr>
          <w:spacing w:val="1"/>
        </w:rPr>
        <w:t xml:space="preserve"> </w:t>
      </w:r>
      <w:r>
        <w:t>и</w:t>
      </w:r>
      <w:r>
        <w:rPr>
          <w:spacing w:val="1"/>
        </w:rPr>
        <w:t xml:space="preserve"> </w:t>
      </w:r>
      <w:r>
        <w:t>т.д.);</w:t>
      </w:r>
      <w:r>
        <w:rPr>
          <w:spacing w:val="1"/>
        </w:rPr>
        <w:t xml:space="preserve"> </w:t>
      </w:r>
      <w:r>
        <w:t>развивающий</w:t>
      </w:r>
      <w:r>
        <w:rPr>
          <w:spacing w:val="1"/>
        </w:rPr>
        <w:t xml:space="preserve"> </w:t>
      </w:r>
      <w:r>
        <w:t>диалог</w:t>
      </w:r>
      <w:r>
        <w:rPr>
          <w:spacing w:val="1"/>
        </w:rPr>
        <w:t xml:space="preserve"> </w:t>
      </w:r>
      <w:r>
        <w:t>(предложить</w:t>
      </w:r>
      <w:r>
        <w:rPr>
          <w:spacing w:val="1"/>
        </w:rPr>
        <w:t xml:space="preserve"> </w:t>
      </w:r>
      <w:r>
        <w:t>для</w:t>
      </w:r>
      <w:r>
        <w:rPr>
          <w:spacing w:val="1"/>
        </w:rPr>
        <w:t xml:space="preserve"> </w:t>
      </w:r>
      <w:r>
        <w:t>обсуждения</w:t>
      </w:r>
      <w:r>
        <w:rPr>
          <w:spacing w:val="1"/>
        </w:rPr>
        <w:t xml:space="preserve"> </w:t>
      </w:r>
      <w:r>
        <w:t>проблемную</w:t>
      </w:r>
      <w:r>
        <w:rPr>
          <w:spacing w:val="1"/>
        </w:rPr>
        <w:t xml:space="preserve"> </w:t>
      </w:r>
      <w:r>
        <w:t>ситуацию,</w:t>
      </w:r>
      <w:r>
        <w:rPr>
          <w:spacing w:val="1"/>
        </w:rPr>
        <w:t xml:space="preserve"> </w:t>
      </w:r>
      <w:r>
        <w:t>интересную</w:t>
      </w:r>
      <w:r>
        <w:rPr>
          <w:spacing w:val="1"/>
        </w:rPr>
        <w:t xml:space="preserve"> </w:t>
      </w:r>
      <w:r>
        <w:t>детям,</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образовательными</w:t>
      </w:r>
      <w:r>
        <w:rPr>
          <w:spacing w:val="1"/>
        </w:rPr>
        <w:t xml:space="preserve"> </w:t>
      </w:r>
      <w:r>
        <w:t>задачами</w:t>
      </w:r>
      <w:r>
        <w:rPr>
          <w:spacing w:val="1"/>
        </w:rPr>
        <w:t xml:space="preserve"> </w:t>
      </w:r>
      <w:r>
        <w:t>программы);</w:t>
      </w:r>
      <w:r>
        <w:rPr>
          <w:spacing w:val="1"/>
        </w:rPr>
        <w:t xml:space="preserve"> </w:t>
      </w:r>
      <w:r>
        <w:rPr>
          <w:b/>
          <w:i/>
        </w:rPr>
        <w:t>детское</w:t>
      </w:r>
      <w:r>
        <w:rPr>
          <w:b/>
          <w:i/>
          <w:spacing w:val="1"/>
        </w:rPr>
        <w:t xml:space="preserve"> </w:t>
      </w:r>
      <w:r>
        <w:rPr>
          <w:b/>
          <w:i/>
        </w:rPr>
        <w:t>сообщество</w:t>
      </w:r>
      <w:r>
        <w:rPr>
          <w:b/>
          <w:i/>
          <w:spacing w:val="1"/>
        </w:rPr>
        <w:t xml:space="preserve"> </w:t>
      </w:r>
      <w:r>
        <w:t>(учить</w:t>
      </w:r>
      <w:r>
        <w:rPr>
          <w:spacing w:val="61"/>
        </w:rPr>
        <w:t xml:space="preserve"> </w:t>
      </w:r>
      <w:r>
        <w:t>детей</w:t>
      </w:r>
      <w:r>
        <w:rPr>
          <w:spacing w:val="61"/>
        </w:rPr>
        <w:t xml:space="preserve"> </w:t>
      </w:r>
      <w:r>
        <w:t>быть</w:t>
      </w:r>
      <w:r>
        <w:rPr>
          <w:spacing w:val="1"/>
        </w:rPr>
        <w:t xml:space="preserve"> </w:t>
      </w:r>
      <w:r>
        <w:t>внимательными друг к другу, поддерживать атмосферу дружелюбия, создавать положительный</w:t>
      </w:r>
      <w:r>
        <w:rPr>
          <w:spacing w:val="1"/>
        </w:rPr>
        <w:t xml:space="preserve"> </w:t>
      </w:r>
      <w:r>
        <w:t>эмоциональный настрой);</w:t>
      </w:r>
      <w:r>
        <w:rPr>
          <w:spacing w:val="1"/>
        </w:rPr>
        <w:t xml:space="preserve"> </w:t>
      </w:r>
      <w:r>
        <w:rPr>
          <w:b/>
          <w:i/>
        </w:rPr>
        <w:t>навыки</w:t>
      </w:r>
      <w:r>
        <w:rPr>
          <w:b/>
          <w:i/>
          <w:spacing w:val="1"/>
        </w:rPr>
        <w:t xml:space="preserve"> </w:t>
      </w:r>
      <w:r>
        <w:rPr>
          <w:b/>
          <w:i/>
        </w:rPr>
        <w:t>общения</w:t>
      </w:r>
      <w:r>
        <w:rPr>
          <w:b/>
          <w:i/>
          <w:spacing w:val="1"/>
        </w:rPr>
        <w:t xml:space="preserve"> </w:t>
      </w:r>
      <w:r>
        <w:t>(учить</w:t>
      </w:r>
      <w:r>
        <w:rPr>
          <w:spacing w:val="1"/>
        </w:rPr>
        <w:t xml:space="preserve"> </w:t>
      </w:r>
      <w:r>
        <w:t>детей</w:t>
      </w:r>
      <w:r>
        <w:rPr>
          <w:spacing w:val="61"/>
        </w:rPr>
        <w:t xml:space="preserve"> </w:t>
      </w:r>
      <w:r>
        <w:t>культуре</w:t>
      </w:r>
      <w:r>
        <w:rPr>
          <w:spacing w:val="60"/>
        </w:rPr>
        <w:t xml:space="preserve"> </w:t>
      </w:r>
      <w:r>
        <w:t>диалога</w:t>
      </w:r>
      <w:r>
        <w:rPr>
          <w:spacing w:val="61"/>
        </w:rPr>
        <w:t xml:space="preserve"> </w:t>
      </w:r>
      <w:r>
        <w:t>(говорить</w:t>
      </w:r>
      <w:r>
        <w:rPr>
          <w:spacing w:val="60"/>
        </w:rPr>
        <w:t xml:space="preserve"> </w:t>
      </w:r>
      <w:r>
        <w:t>по</w:t>
      </w:r>
      <w:r>
        <w:rPr>
          <w:spacing w:val="1"/>
        </w:rPr>
        <w:t xml:space="preserve"> </w:t>
      </w:r>
      <w:r>
        <w:t>очереди,</w:t>
      </w:r>
    </w:p>
    <w:p w:rsidR="00BE7355" w:rsidRDefault="00630773">
      <w:pPr>
        <w:pStyle w:val="a3"/>
        <w:spacing w:before="1"/>
      </w:pPr>
      <w:r>
        <w:t>не</w:t>
      </w:r>
      <w:r>
        <w:rPr>
          <w:spacing w:val="-3"/>
        </w:rPr>
        <w:t xml:space="preserve"> </w:t>
      </w:r>
      <w:r>
        <w:t>перебивать,</w:t>
      </w:r>
      <w:r>
        <w:rPr>
          <w:spacing w:val="-3"/>
        </w:rPr>
        <w:t xml:space="preserve"> </w:t>
      </w:r>
      <w:r>
        <w:t>слушать</w:t>
      </w:r>
      <w:r>
        <w:rPr>
          <w:spacing w:val="-4"/>
        </w:rPr>
        <w:t xml:space="preserve"> </w:t>
      </w:r>
      <w:r>
        <w:t>друг</w:t>
      </w:r>
      <w:r>
        <w:rPr>
          <w:spacing w:val="-2"/>
        </w:rPr>
        <w:t xml:space="preserve"> </w:t>
      </w:r>
      <w:r>
        <w:t>друга,</w:t>
      </w:r>
      <w:r>
        <w:rPr>
          <w:spacing w:val="-2"/>
        </w:rPr>
        <w:t xml:space="preserve"> </w:t>
      </w:r>
      <w:r>
        <w:t>говорить</w:t>
      </w:r>
      <w:r>
        <w:rPr>
          <w:spacing w:val="-5"/>
        </w:rPr>
        <w:t xml:space="preserve"> </w:t>
      </w:r>
      <w:r>
        <w:t>по</w:t>
      </w:r>
      <w:r>
        <w:rPr>
          <w:spacing w:val="-3"/>
        </w:rPr>
        <w:t xml:space="preserve"> </w:t>
      </w:r>
      <w:r>
        <w:t>существу, уважать</w:t>
      </w:r>
      <w:r>
        <w:rPr>
          <w:spacing w:val="-4"/>
        </w:rPr>
        <w:t xml:space="preserve"> </w:t>
      </w:r>
      <w:r>
        <w:t>чужое</w:t>
      </w:r>
      <w:r>
        <w:rPr>
          <w:spacing w:val="-2"/>
        </w:rPr>
        <w:t xml:space="preserve"> </w:t>
      </w:r>
      <w:r>
        <w:t>мнение</w:t>
      </w:r>
      <w:r>
        <w:rPr>
          <w:spacing w:val="-2"/>
        </w:rPr>
        <w:t xml:space="preserve"> </w:t>
      </w:r>
      <w:r>
        <w:t>и</w:t>
      </w:r>
      <w:r>
        <w:rPr>
          <w:spacing w:val="-3"/>
        </w:rPr>
        <w:t xml:space="preserve"> </w:t>
      </w:r>
      <w:r>
        <w:t>т.д.).</w:t>
      </w:r>
    </w:p>
    <w:p w:rsidR="00BE7355" w:rsidRDefault="00630773">
      <w:pPr>
        <w:pStyle w:val="a3"/>
        <w:ind w:left="1748"/>
        <w:jc w:val="left"/>
      </w:pPr>
      <w:r>
        <w:t>Ожидаемый</w:t>
      </w:r>
      <w:r>
        <w:rPr>
          <w:spacing w:val="-4"/>
        </w:rPr>
        <w:t xml:space="preserve"> </w:t>
      </w:r>
      <w:r>
        <w:t>результат</w:t>
      </w:r>
      <w:r>
        <w:rPr>
          <w:spacing w:val="-4"/>
        </w:rPr>
        <w:t xml:space="preserve"> </w:t>
      </w:r>
      <w:r>
        <w:t>от</w:t>
      </w:r>
      <w:r>
        <w:rPr>
          <w:spacing w:val="-4"/>
        </w:rPr>
        <w:t xml:space="preserve"> </w:t>
      </w:r>
      <w:r>
        <w:t>применения</w:t>
      </w:r>
      <w:r>
        <w:rPr>
          <w:spacing w:val="-2"/>
        </w:rPr>
        <w:t xml:space="preserve"> </w:t>
      </w:r>
      <w:r>
        <w:t>вечернего</w:t>
      </w:r>
      <w:r>
        <w:rPr>
          <w:spacing w:val="-3"/>
        </w:rPr>
        <w:t xml:space="preserve"> </w:t>
      </w:r>
      <w:r>
        <w:t>круга:</w:t>
      </w:r>
    </w:p>
    <w:p w:rsidR="00BE7355" w:rsidRDefault="00630773">
      <w:pPr>
        <w:pStyle w:val="a3"/>
        <w:ind w:firstLine="1079"/>
        <w:jc w:val="left"/>
      </w:pPr>
      <w:r>
        <w:t>-</w:t>
      </w:r>
      <w:r>
        <w:rPr>
          <w:i/>
        </w:rPr>
        <w:t>коммуникативное</w:t>
      </w:r>
      <w:r>
        <w:rPr>
          <w:i/>
          <w:spacing w:val="18"/>
        </w:rPr>
        <w:t xml:space="preserve"> </w:t>
      </w:r>
      <w:r>
        <w:rPr>
          <w:i/>
        </w:rPr>
        <w:t>развитие</w:t>
      </w:r>
      <w:r>
        <w:t>:</w:t>
      </w:r>
      <w:r>
        <w:rPr>
          <w:spacing w:val="15"/>
        </w:rPr>
        <w:t xml:space="preserve"> </w:t>
      </w:r>
      <w:r>
        <w:t>развитие</w:t>
      </w:r>
      <w:r>
        <w:rPr>
          <w:spacing w:val="18"/>
        </w:rPr>
        <w:t xml:space="preserve"> </w:t>
      </w:r>
      <w:r>
        <w:t>навыков</w:t>
      </w:r>
      <w:r>
        <w:rPr>
          <w:spacing w:val="16"/>
        </w:rPr>
        <w:t xml:space="preserve"> </w:t>
      </w:r>
      <w:r>
        <w:t>общения,</w:t>
      </w:r>
      <w:r>
        <w:rPr>
          <w:spacing w:val="21"/>
        </w:rPr>
        <w:t xml:space="preserve"> </w:t>
      </w:r>
      <w:r>
        <w:t>умения</w:t>
      </w:r>
      <w:r>
        <w:rPr>
          <w:spacing w:val="18"/>
        </w:rPr>
        <w:t xml:space="preserve"> </w:t>
      </w:r>
      <w:r>
        <w:t>доброжелательно</w:t>
      </w:r>
      <w:r>
        <w:rPr>
          <w:spacing w:val="-57"/>
        </w:rPr>
        <w:t xml:space="preserve"> </w:t>
      </w:r>
      <w:r>
        <w:t>взаимодействовать</w:t>
      </w:r>
      <w:r>
        <w:rPr>
          <w:spacing w:val="-3"/>
        </w:rPr>
        <w:t xml:space="preserve"> </w:t>
      </w:r>
      <w:r>
        <w:t>со</w:t>
      </w:r>
      <w:r>
        <w:rPr>
          <w:spacing w:val="-1"/>
        </w:rPr>
        <w:t xml:space="preserve"> </w:t>
      </w:r>
      <w:r>
        <w:t>сверстниками,</w:t>
      </w:r>
      <w:r>
        <w:rPr>
          <w:spacing w:val="-5"/>
        </w:rPr>
        <w:t xml:space="preserve"> </w:t>
      </w:r>
      <w:r>
        <w:t>готовности</w:t>
      </w:r>
      <w:r>
        <w:rPr>
          <w:spacing w:val="-2"/>
        </w:rPr>
        <w:t xml:space="preserve"> </w:t>
      </w:r>
      <w:r>
        <w:t>к</w:t>
      </w:r>
      <w:r>
        <w:rPr>
          <w:spacing w:val="-1"/>
        </w:rPr>
        <w:t xml:space="preserve"> </w:t>
      </w:r>
      <w:r>
        <w:t>совместной</w:t>
      </w:r>
      <w:r>
        <w:rPr>
          <w:spacing w:val="-2"/>
        </w:rPr>
        <w:t xml:space="preserve"> </w:t>
      </w:r>
      <w:r>
        <w:t>деятельности;</w:t>
      </w:r>
    </w:p>
    <w:p w:rsidR="00BE7355" w:rsidRDefault="00630773">
      <w:pPr>
        <w:pStyle w:val="a3"/>
        <w:ind w:right="710" w:firstLine="1079"/>
        <w:jc w:val="left"/>
      </w:pPr>
      <w:r>
        <w:t>-</w:t>
      </w:r>
      <w:r>
        <w:rPr>
          <w:i/>
        </w:rPr>
        <w:t>когнитивное</w:t>
      </w:r>
      <w:r>
        <w:rPr>
          <w:i/>
          <w:spacing w:val="1"/>
        </w:rPr>
        <w:t xml:space="preserve"> </w:t>
      </w:r>
      <w:r>
        <w:rPr>
          <w:i/>
        </w:rPr>
        <w:t>развитие</w:t>
      </w:r>
      <w:r>
        <w:t>:</w:t>
      </w:r>
      <w:r>
        <w:rPr>
          <w:spacing w:val="1"/>
        </w:rPr>
        <w:t xml:space="preserve"> </w:t>
      </w:r>
      <w:r>
        <w:t>развитие</w:t>
      </w:r>
      <w:r>
        <w:rPr>
          <w:spacing w:val="1"/>
        </w:rPr>
        <w:t xml:space="preserve"> </w:t>
      </w:r>
      <w:r>
        <w:t>познавательного</w:t>
      </w:r>
      <w:r>
        <w:rPr>
          <w:spacing w:val="1"/>
        </w:rPr>
        <w:t xml:space="preserve"> </w:t>
      </w:r>
      <w:r>
        <w:t>интереса,</w:t>
      </w:r>
      <w:r>
        <w:rPr>
          <w:spacing w:val="1"/>
        </w:rPr>
        <w:t xml:space="preserve"> </w:t>
      </w:r>
      <w:r>
        <w:t>умения</w:t>
      </w:r>
      <w:r>
        <w:rPr>
          <w:spacing w:val="1"/>
        </w:rPr>
        <w:t xml:space="preserve"> </w:t>
      </w:r>
      <w:r>
        <w:t>формулировать</w:t>
      </w:r>
      <w:r>
        <w:rPr>
          <w:spacing w:val="-57"/>
        </w:rPr>
        <w:t xml:space="preserve"> </w:t>
      </w:r>
      <w:r>
        <w:t>свою</w:t>
      </w:r>
      <w:r>
        <w:rPr>
          <w:spacing w:val="-1"/>
        </w:rPr>
        <w:t xml:space="preserve"> </w:t>
      </w:r>
      <w:r>
        <w:t>мысль, ставить</w:t>
      </w:r>
      <w:r>
        <w:rPr>
          <w:spacing w:val="-2"/>
        </w:rPr>
        <w:t xml:space="preserve"> </w:t>
      </w:r>
      <w:r>
        <w:t>задачи,</w:t>
      </w:r>
      <w:r>
        <w:rPr>
          <w:spacing w:val="-1"/>
        </w:rPr>
        <w:t xml:space="preserve"> </w:t>
      </w:r>
      <w:r>
        <w:t>искать</w:t>
      </w:r>
      <w:r>
        <w:rPr>
          <w:spacing w:val="-2"/>
        </w:rPr>
        <w:t xml:space="preserve"> </w:t>
      </w:r>
      <w:r>
        <w:t>пути</w:t>
      </w:r>
      <w:r>
        <w:rPr>
          <w:spacing w:val="-1"/>
        </w:rPr>
        <w:t xml:space="preserve"> </w:t>
      </w:r>
      <w:r>
        <w:t>решения;</w:t>
      </w:r>
    </w:p>
    <w:p w:rsidR="00BE7355" w:rsidRDefault="00630773">
      <w:pPr>
        <w:pStyle w:val="a3"/>
        <w:ind w:firstLine="1079"/>
        <w:jc w:val="left"/>
      </w:pPr>
      <w:r>
        <w:t>-</w:t>
      </w:r>
      <w:r>
        <w:rPr>
          <w:i/>
        </w:rPr>
        <w:t>регуляторное</w:t>
      </w:r>
      <w:r>
        <w:rPr>
          <w:i/>
          <w:spacing w:val="7"/>
        </w:rPr>
        <w:t xml:space="preserve"> </w:t>
      </w:r>
      <w:r>
        <w:rPr>
          <w:i/>
        </w:rPr>
        <w:t>развитие</w:t>
      </w:r>
      <w:r>
        <w:t>:</w:t>
      </w:r>
      <w:r>
        <w:rPr>
          <w:spacing w:val="5"/>
        </w:rPr>
        <w:t xml:space="preserve"> </w:t>
      </w:r>
      <w:r>
        <w:t>развитие</w:t>
      </w:r>
      <w:r>
        <w:rPr>
          <w:spacing w:val="12"/>
        </w:rPr>
        <w:t xml:space="preserve"> </w:t>
      </w:r>
      <w:r>
        <w:t>умения</w:t>
      </w:r>
      <w:r>
        <w:rPr>
          <w:spacing w:val="8"/>
        </w:rPr>
        <w:t xml:space="preserve"> </w:t>
      </w:r>
      <w:r>
        <w:t>соблюдать</w:t>
      </w:r>
      <w:r>
        <w:rPr>
          <w:spacing w:val="10"/>
        </w:rPr>
        <w:t xml:space="preserve"> </w:t>
      </w:r>
      <w:r>
        <w:t>установленные</w:t>
      </w:r>
      <w:r>
        <w:rPr>
          <w:spacing w:val="8"/>
        </w:rPr>
        <w:t xml:space="preserve"> </w:t>
      </w:r>
      <w:r>
        <w:t>нормы</w:t>
      </w:r>
      <w:r>
        <w:rPr>
          <w:spacing w:val="6"/>
        </w:rPr>
        <w:t xml:space="preserve"> </w:t>
      </w:r>
      <w:r>
        <w:t>и</w:t>
      </w:r>
      <w:r>
        <w:rPr>
          <w:spacing w:val="7"/>
        </w:rPr>
        <w:t xml:space="preserve"> </w:t>
      </w:r>
      <w:r>
        <w:t>правила,</w:t>
      </w:r>
      <w:r>
        <w:rPr>
          <w:spacing w:val="-57"/>
        </w:rPr>
        <w:t xml:space="preserve"> </w:t>
      </w:r>
      <w:r>
        <w:t>подчинять</w:t>
      </w:r>
      <w:r>
        <w:rPr>
          <w:spacing w:val="-5"/>
        </w:rPr>
        <w:t xml:space="preserve"> </w:t>
      </w:r>
      <w:r>
        <w:t>свои</w:t>
      </w:r>
      <w:r>
        <w:rPr>
          <w:spacing w:val="-2"/>
        </w:rPr>
        <w:t xml:space="preserve"> </w:t>
      </w:r>
      <w:r>
        <w:t>интересы</w:t>
      </w:r>
      <w:r>
        <w:rPr>
          <w:spacing w:val="-4"/>
        </w:rPr>
        <w:t xml:space="preserve"> </w:t>
      </w:r>
      <w:r>
        <w:t>интересам</w:t>
      </w:r>
      <w:r>
        <w:rPr>
          <w:spacing w:val="-6"/>
        </w:rPr>
        <w:t xml:space="preserve"> </w:t>
      </w:r>
      <w:r>
        <w:t>сообщества,</w:t>
      </w:r>
      <w:r>
        <w:rPr>
          <w:spacing w:val="-3"/>
        </w:rPr>
        <w:t xml:space="preserve"> </w:t>
      </w:r>
      <w:r>
        <w:t>планировать</w:t>
      </w:r>
      <w:r>
        <w:rPr>
          <w:spacing w:val="-4"/>
        </w:rPr>
        <w:t xml:space="preserve"> </w:t>
      </w:r>
      <w:r>
        <w:t>свою</w:t>
      </w:r>
      <w:r>
        <w:rPr>
          <w:spacing w:val="-2"/>
        </w:rPr>
        <w:t xml:space="preserve"> </w:t>
      </w:r>
      <w:r>
        <w:t>и</w:t>
      </w:r>
      <w:r>
        <w:rPr>
          <w:spacing w:val="-4"/>
        </w:rPr>
        <w:t xml:space="preserve"> </w:t>
      </w:r>
      <w:r>
        <w:t>совместную</w:t>
      </w:r>
      <w:r>
        <w:rPr>
          <w:spacing w:val="-2"/>
        </w:rPr>
        <w:t xml:space="preserve"> </w:t>
      </w:r>
      <w:r>
        <w:t>деятельность;</w:t>
      </w:r>
    </w:p>
    <w:p w:rsidR="00BE7355" w:rsidRDefault="00630773" w:rsidP="00995949">
      <w:pPr>
        <w:pStyle w:val="a7"/>
        <w:numPr>
          <w:ilvl w:val="1"/>
          <w:numId w:val="35"/>
        </w:numPr>
        <w:tabs>
          <w:tab w:val="left" w:pos="805"/>
        </w:tabs>
        <w:ind w:left="804" w:hanging="137"/>
        <w:jc w:val="left"/>
        <w:rPr>
          <w:sz w:val="24"/>
        </w:rPr>
      </w:pPr>
      <w:r>
        <w:rPr>
          <w:i/>
          <w:sz w:val="24"/>
        </w:rPr>
        <w:t>навыки,</w:t>
      </w:r>
      <w:r>
        <w:rPr>
          <w:i/>
          <w:spacing w:val="-3"/>
          <w:sz w:val="24"/>
        </w:rPr>
        <w:t xml:space="preserve"> </w:t>
      </w:r>
      <w:r>
        <w:rPr>
          <w:i/>
          <w:sz w:val="24"/>
        </w:rPr>
        <w:t>умения,</w:t>
      </w:r>
      <w:r>
        <w:rPr>
          <w:i/>
          <w:spacing w:val="-1"/>
          <w:sz w:val="24"/>
        </w:rPr>
        <w:t xml:space="preserve"> </w:t>
      </w:r>
      <w:r>
        <w:rPr>
          <w:i/>
          <w:sz w:val="24"/>
        </w:rPr>
        <w:t>знания</w:t>
      </w:r>
      <w:r>
        <w:rPr>
          <w:sz w:val="24"/>
        </w:rPr>
        <w:t>:</w:t>
      </w:r>
      <w:r>
        <w:rPr>
          <w:spacing w:val="-8"/>
          <w:sz w:val="24"/>
        </w:rPr>
        <w:t xml:space="preserve"> </w:t>
      </w:r>
      <w:r>
        <w:rPr>
          <w:sz w:val="24"/>
        </w:rPr>
        <w:t>ознакомление</w:t>
      </w:r>
      <w:r>
        <w:rPr>
          <w:spacing w:val="-2"/>
          <w:sz w:val="24"/>
        </w:rPr>
        <w:t xml:space="preserve"> </w:t>
      </w:r>
      <w:r>
        <w:rPr>
          <w:sz w:val="24"/>
        </w:rPr>
        <w:t>с</w:t>
      </w:r>
      <w:r>
        <w:rPr>
          <w:spacing w:val="-1"/>
          <w:sz w:val="24"/>
        </w:rPr>
        <w:t xml:space="preserve"> </w:t>
      </w:r>
      <w:r>
        <w:rPr>
          <w:sz w:val="24"/>
        </w:rPr>
        <w:t>окружающим</w:t>
      </w:r>
      <w:r>
        <w:rPr>
          <w:spacing w:val="-3"/>
          <w:sz w:val="24"/>
        </w:rPr>
        <w:t xml:space="preserve"> </w:t>
      </w:r>
      <w:r>
        <w:rPr>
          <w:sz w:val="24"/>
        </w:rPr>
        <w:t>миром,</w:t>
      </w:r>
      <w:r>
        <w:rPr>
          <w:spacing w:val="-2"/>
          <w:sz w:val="24"/>
        </w:rPr>
        <w:t xml:space="preserve"> </w:t>
      </w:r>
      <w:r>
        <w:rPr>
          <w:sz w:val="24"/>
        </w:rPr>
        <w:t>развитие</w:t>
      </w:r>
      <w:r>
        <w:rPr>
          <w:spacing w:val="-2"/>
          <w:sz w:val="24"/>
        </w:rPr>
        <w:t xml:space="preserve"> </w:t>
      </w:r>
      <w:r>
        <w:rPr>
          <w:sz w:val="24"/>
        </w:rPr>
        <w:t>речи;</w:t>
      </w:r>
    </w:p>
    <w:p w:rsidR="00BE7355" w:rsidRDefault="00630773" w:rsidP="00995949">
      <w:pPr>
        <w:pStyle w:val="a7"/>
        <w:numPr>
          <w:ilvl w:val="1"/>
          <w:numId w:val="35"/>
        </w:numPr>
        <w:tabs>
          <w:tab w:val="left" w:pos="849"/>
        </w:tabs>
        <w:ind w:left="668" w:right="710" w:firstLine="0"/>
        <w:jc w:val="left"/>
        <w:rPr>
          <w:sz w:val="24"/>
        </w:rPr>
      </w:pPr>
      <w:r>
        <w:rPr>
          <w:i/>
          <w:sz w:val="24"/>
        </w:rPr>
        <w:lastRenderedPageBreak/>
        <w:t>развитие</w:t>
      </w:r>
      <w:r>
        <w:rPr>
          <w:i/>
          <w:spacing w:val="40"/>
          <w:sz w:val="24"/>
        </w:rPr>
        <w:t xml:space="preserve"> </w:t>
      </w:r>
      <w:r>
        <w:rPr>
          <w:i/>
          <w:sz w:val="24"/>
        </w:rPr>
        <w:t>детского</w:t>
      </w:r>
      <w:r>
        <w:rPr>
          <w:i/>
          <w:spacing w:val="40"/>
          <w:sz w:val="24"/>
        </w:rPr>
        <w:t xml:space="preserve"> </w:t>
      </w:r>
      <w:r>
        <w:rPr>
          <w:i/>
          <w:sz w:val="24"/>
        </w:rPr>
        <w:t>сообщества</w:t>
      </w:r>
      <w:r>
        <w:rPr>
          <w:sz w:val="24"/>
        </w:rPr>
        <w:t>:</w:t>
      </w:r>
      <w:r>
        <w:rPr>
          <w:spacing w:val="34"/>
          <w:sz w:val="24"/>
        </w:rPr>
        <w:t xml:space="preserve"> </w:t>
      </w:r>
      <w:r>
        <w:rPr>
          <w:sz w:val="24"/>
        </w:rPr>
        <w:t>воспитание</w:t>
      </w:r>
      <w:r>
        <w:rPr>
          <w:spacing w:val="41"/>
          <w:sz w:val="24"/>
        </w:rPr>
        <w:t xml:space="preserve"> </w:t>
      </w:r>
      <w:r>
        <w:rPr>
          <w:sz w:val="24"/>
        </w:rPr>
        <w:t>взаимной</w:t>
      </w:r>
      <w:r>
        <w:rPr>
          <w:spacing w:val="39"/>
          <w:sz w:val="24"/>
        </w:rPr>
        <w:t xml:space="preserve"> </w:t>
      </w:r>
      <w:r>
        <w:rPr>
          <w:sz w:val="24"/>
        </w:rPr>
        <w:t>симпатии</w:t>
      </w:r>
      <w:r>
        <w:rPr>
          <w:spacing w:val="39"/>
          <w:sz w:val="24"/>
        </w:rPr>
        <w:t xml:space="preserve"> </w:t>
      </w:r>
      <w:r>
        <w:rPr>
          <w:sz w:val="24"/>
        </w:rPr>
        <w:t>и</w:t>
      </w:r>
      <w:r>
        <w:rPr>
          <w:spacing w:val="36"/>
          <w:sz w:val="24"/>
        </w:rPr>
        <w:t xml:space="preserve"> </w:t>
      </w:r>
      <w:r>
        <w:rPr>
          <w:sz w:val="24"/>
        </w:rPr>
        <w:t>дружелюбного</w:t>
      </w:r>
      <w:r>
        <w:rPr>
          <w:spacing w:val="40"/>
          <w:sz w:val="24"/>
        </w:rPr>
        <w:t xml:space="preserve"> </w:t>
      </w:r>
      <w:r>
        <w:rPr>
          <w:sz w:val="24"/>
        </w:rPr>
        <w:t>отношения</w:t>
      </w:r>
      <w:r>
        <w:rPr>
          <w:spacing w:val="-57"/>
          <w:sz w:val="24"/>
        </w:rPr>
        <w:t xml:space="preserve"> </w:t>
      </w:r>
      <w:r>
        <w:rPr>
          <w:sz w:val="24"/>
        </w:rPr>
        <w:t>детей</w:t>
      </w:r>
      <w:r>
        <w:rPr>
          <w:spacing w:val="-2"/>
          <w:sz w:val="24"/>
        </w:rPr>
        <w:t xml:space="preserve"> </w:t>
      </w:r>
      <w:r>
        <w:rPr>
          <w:sz w:val="24"/>
        </w:rPr>
        <w:t>друг</w:t>
      </w:r>
      <w:r>
        <w:rPr>
          <w:spacing w:val="1"/>
          <w:sz w:val="24"/>
        </w:rPr>
        <w:t xml:space="preserve"> </w:t>
      </w:r>
      <w:r>
        <w:rPr>
          <w:sz w:val="24"/>
        </w:rPr>
        <w:t>к</w:t>
      </w:r>
      <w:r>
        <w:rPr>
          <w:spacing w:val="-1"/>
          <w:sz w:val="24"/>
        </w:rPr>
        <w:t xml:space="preserve"> </w:t>
      </w:r>
      <w:r>
        <w:rPr>
          <w:sz w:val="24"/>
        </w:rPr>
        <w:t>другу, положительного отношения к детскому</w:t>
      </w:r>
      <w:r>
        <w:rPr>
          <w:spacing w:val="-9"/>
          <w:sz w:val="24"/>
        </w:rPr>
        <w:t xml:space="preserve"> </w:t>
      </w:r>
      <w:r>
        <w:rPr>
          <w:sz w:val="24"/>
        </w:rPr>
        <w:t>саду;</w:t>
      </w:r>
    </w:p>
    <w:p w:rsidR="00BE7355" w:rsidRDefault="00630773" w:rsidP="00995949">
      <w:pPr>
        <w:pStyle w:val="a7"/>
        <w:numPr>
          <w:ilvl w:val="1"/>
          <w:numId w:val="35"/>
        </w:numPr>
        <w:tabs>
          <w:tab w:val="left" w:pos="964"/>
          <w:tab w:val="left" w:pos="965"/>
          <w:tab w:val="left" w:pos="2771"/>
          <w:tab w:val="left" w:pos="4025"/>
          <w:tab w:val="left" w:pos="5527"/>
          <w:tab w:val="left" w:pos="7430"/>
          <w:tab w:val="left" w:pos="8702"/>
          <w:tab w:val="left" w:pos="9836"/>
        </w:tabs>
        <w:ind w:left="668" w:right="705" w:firstLine="0"/>
        <w:jc w:val="left"/>
        <w:rPr>
          <w:sz w:val="24"/>
        </w:rPr>
      </w:pPr>
      <w:r>
        <w:rPr>
          <w:i/>
          <w:sz w:val="24"/>
        </w:rPr>
        <w:t>эмоциональный</w:t>
      </w:r>
      <w:r>
        <w:rPr>
          <w:i/>
          <w:sz w:val="24"/>
        </w:rPr>
        <w:tab/>
        <w:t>комфорт</w:t>
      </w:r>
      <w:r>
        <w:rPr>
          <w:sz w:val="24"/>
        </w:rPr>
        <w:t>:</w:t>
      </w:r>
      <w:r>
        <w:rPr>
          <w:sz w:val="24"/>
        </w:rPr>
        <w:tab/>
        <w:t>обеспечение</w:t>
      </w:r>
      <w:r>
        <w:rPr>
          <w:sz w:val="24"/>
        </w:rPr>
        <w:tab/>
        <w:t>эмоционального</w:t>
      </w:r>
      <w:r>
        <w:rPr>
          <w:sz w:val="24"/>
        </w:rPr>
        <w:tab/>
        <w:t>комфорта,</w:t>
      </w:r>
      <w:r>
        <w:rPr>
          <w:sz w:val="24"/>
        </w:rPr>
        <w:tab/>
        <w:t>создание</w:t>
      </w:r>
      <w:r>
        <w:rPr>
          <w:sz w:val="24"/>
        </w:rPr>
        <w:tab/>
      </w:r>
      <w:r>
        <w:rPr>
          <w:spacing w:val="-1"/>
          <w:sz w:val="24"/>
        </w:rPr>
        <w:t>хорошего</w:t>
      </w:r>
      <w:r>
        <w:rPr>
          <w:spacing w:val="-57"/>
          <w:sz w:val="24"/>
        </w:rPr>
        <w:t xml:space="preserve"> </w:t>
      </w:r>
      <w:r>
        <w:rPr>
          <w:sz w:val="24"/>
        </w:rPr>
        <w:t>настроения,</w:t>
      </w:r>
      <w:r>
        <w:rPr>
          <w:spacing w:val="-1"/>
          <w:sz w:val="24"/>
        </w:rPr>
        <w:t xml:space="preserve"> </w:t>
      </w:r>
      <w:r>
        <w:rPr>
          <w:sz w:val="24"/>
        </w:rPr>
        <w:t>формирование у</w:t>
      </w:r>
      <w:r>
        <w:rPr>
          <w:spacing w:val="-9"/>
          <w:sz w:val="24"/>
        </w:rPr>
        <w:t xml:space="preserve"> </w:t>
      </w:r>
      <w:r>
        <w:rPr>
          <w:sz w:val="24"/>
        </w:rPr>
        <w:t>детей</w:t>
      </w:r>
      <w:r>
        <w:rPr>
          <w:spacing w:val="-1"/>
          <w:sz w:val="24"/>
        </w:rPr>
        <w:t xml:space="preserve"> </w:t>
      </w:r>
      <w:r>
        <w:rPr>
          <w:sz w:val="24"/>
        </w:rPr>
        <w:t>желания прийти</w:t>
      </w:r>
      <w:r>
        <w:rPr>
          <w:spacing w:val="-2"/>
          <w:sz w:val="24"/>
        </w:rPr>
        <w:t xml:space="preserve"> </w:t>
      </w:r>
      <w:r>
        <w:rPr>
          <w:sz w:val="24"/>
        </w:rPr>
        <w:t>в</w:t>
      </w:r>
      <w:r>
        <w:rPr>
          <w:spacing w:val="-2"/>
          <w:sz w:val="24"/>
        </w:rPr>
        <w:t xml:space="preserve"> </w:t>
      </w:r>
      <w:r>
        <w:rPr>
          <w:sz w:val="24"/>
        </w:rPr>
        <w:t>детский</w:t>
      </w:r>
      <w:r>
        <w:rPr>
          <w:spacing w:val="-2"/>
          <w:sz w:val="24"/>
        </w:rPr>
        <w:t xml:space="preserve"> </w:t>
      </w:r>
      <w:r>
        <w:rPr>
          <w:sz w:val="24"/>
        </w:rPr>
        <w:t>сад на</w:t>
      </w:r>
      <w:r>
        <w:rPr>
          <w:spacing w:val="1"/>
          <w:sz w:val="24"/>
        </w:rPr>
        <w:t xml:space="preserve"> </w:t>
      </w:r>
      <w:r>
        <w:rPr>
          <w:sz w:val="24"/>
        </w:rPr>
        <w:t>следующий</w:t>
      </w:r>
      <w:r>
        <w:rPr>
          <w:spacing w:val="-2"/>
          <w:sz w:val="24"/>
        </w:rPr>
        <w:t xml:space="preserve"> </w:t>
      </w:r>
      <w:r>
        <w:rPr>
          <w:sz w:val="24"/>
        </w:rPr>
        <w:t>день.</w:t>
      </w:r>
    </w:p>
    <w:p w:rsidR="00BE7355" w:rsidRDefault="00630773">
      <w:pPr>
        <w:pStyle w:val="a3"/>
        <w:spacing w:before="1"/>
        <w:jc w:val="left"/>
      </w:pPr>
      <w:r>
        <w:rPr>
          <w:u w:val="single"/>
        </w:rPr>
        <w:t>«Образовательное</w:t>
      </w:r>
      <w:r>
        <w:rPr>
          <w:spacing w:val="-3"/>
          <w:u w:val="single"/>
        </w:rPr>
        <w:t xml:space="preserve"> </w:t>
      </w:r>
      <w:r>
        <w:rPr>
          <w:u w:val="single"/>
        </w:rPr>
        <w:t>событие»</w:t>
      </w:r>
      <w:r>
        <w:rPr>
          <w:spacing w:val="-8"/>
          <w:u w:val="single"/>
        </w:rPr>
        <w:t xml:space="preserve"> </w:t>
      </w:r>
      <w:r>
        <w:rPr>
          <w:u w:val="single"/>
        </w:rPr>
        <w:t>как</w:t>
      </w:r>
      <w:r>
        <w:rPr>
          <w:spacing w:val="-2"/>
          <w:u w:val="single"/>
        </w:rPr>
        <w:t xml:space="preserve"> </w:t>
      </w:r>
      <w:r>
        <w:rPr>
          <w:u w:val="single"/>
        </w:rPr>
        <w:t>компонент</w:t>
      </w:r>
      <w:r>
        <w:rPr>
          <w:spacing w:val="-5"/>
          <w:u w:val="single"/>
        </w:rPr>
        <w:t xml:space="preserve"> </w:t>
      </w:r>
      <w:r>
        <w:rPr>
          <w:u w:val="single"/>
        </w:rPr>
        <w:t>Пространства</w:t>
      </w:r>
      <w:r>
        <w:rPr>
          <w:spacing w:val="-1"/>
          <w:u w:val="single"/>
        </w:rPr>
        <w:t xml:space="preserve"> </w:t>
      </w:r>
      <w:r>
        <w:rPr>
          <w:u w:val="single"/>
        </w:rPr>
        <w:t>детской</w:t>
      </w:r>
      <w:r>
        <w:rPr>
          <w:spacing w:val="-4"/>
          <w:u w:val="single"/>
        </w:rPr>
        <w:t xml:space="preserve"> </w:t>
      </w:r>
      <w:r>
        <w:rPr>
          <w:u w:val="single"/>
        </w:rPr>
        <w:t>реализации</w:t>
      </w:r>
    </w:p>
    <w:p w:rsidR="00BE7355" w:rsidRDefault="00630773">
      <w:pPr>
        <w:pStyle w:val="a3"/>
        <w:ind w:right="704" w:firstLine="1079"/>
      </w:pPr>
      <w:r>
        <w:t>Образовательное событие – новый формат совместной детско-взрослой деятельности.</w:t>
      </w:r>
      <w:r>
        <w:rPr>
          <w:spacing w:val="1"/>
        </w:rPr>
        <w:t xml:space="preserve"> </w:t>
      </w:r>
      <w:r>
        <w:t>Организационная и направляющая роль взрослого в этом процессе очень велика, но для детей</w:t>
      </w:r>
      <w:r>
        <w:rPr>
          <w:spacing w:val="1"/>
        </w:rPr>
        <w:t xml:space="preserve"> </w:t>
      </w:r>
      <w:r>
        <w:t>совершенно не заметна. Событие – это захватывающая, достаточно длительная (от нескольких</w:t>
      </w:r>
      <w:r>
        <w:rPr>
          <w:spacing w:val="1"/>
        </w:rPr>
        <w:t xml:space="preserve"> </w:t>
      </w:r>
      <w:r>
        <w:t>дней до нескольких недель) игра, где участвуют все, и дети, и воспитатели. Причем взрослые и</w:t>
      </w:r>
      <w:r>
        <w:rPr>
          <w:spacing w:val="1"/>
        </w:rPr>
        <w:t xml:space="preserve"> </w:t>
      </w:r>
      <w:r>
        <w:t>дети действуют на равных, а «руководят» всем дети. Задача взрослого найти и ввести в детское</w:t>
      </w:r>
      <w:r>
        <w:rPr>
          <w:spacing w:val="1"/>
        </w:rPr>
        <w:t xml:space="preserve"> </w:t>
      </w:r>
      <w:r>
        <w:t>сообщество такую проблемную ситуацию, которая заинтересует детей и подтолкнет их к поиску</w:t>
      </w:r>
      <w:r>
        <w:rPr>
          <w:spacing w:val="1"/>
        </w:rPr>
        <w:t xml:space="preserve"> </w:t>
      </w:r>
      <w:r>
        <w:t>решения. А уж как будет разворачиваться ситуация, что дальше будет происходить, зависит в</w:t>
      </w:r>
      <w:r>
        <w:rPr>
          <w:spacing w:val="1"/>
        </w:rPr>
        <w:t xml:space="preserve"> </w:t>
      </w:r>
      <w:r>
        <w:t>первую</w:t>
      </w:r>
      <w:r>
        <w:rPr>
          <w:spacing w:val="-1"/>
        </w:rPr>
        <w:t xml:space="preserve"> </w:t>
      </w:r>
      <w:r>
        <w:t>очередь</w:t>
      </w:r>
      <w:r>
        <w:rPr>
          <w:spacing w:val="-2"/>
        </w:rPr>
        <w:t xml:space="preserve"> </w:t>
      </w:r>
      <w:r>
        <w:t>от</w:t>
      </w:r>
      <w:r>
        <w:rPr>
          <w:spacing w:val="-1"/>
        </w:rPr>
        <w:t xml:space="preserve"> </w:t>
      </w:r>
      <w:r>
        <w:t>творческой</w:t>
      </w:r>
      <w:r>
        <w:rPr>
          <w:spacing w:val="-1"/>
        </w:rPr>
        <w:t xml:space="preserve"> </w:t>
      </w:r>
      <w:r>
        <w:t>фантазии</w:t>
      </w:r>
      <w:r>
        <w:rPr>
          <w:spacing w:val="-1"/>
        </w:rPr>
        <w:t xml:space="preserve"> </w:t>
      </w:r>
      <w:r>
        <w:t>детей.</w:t>
      </w:r>
    </w:p>
    <w:p w:rsidR="00BE7355" w:rsidRDefault="00630773">
      <w:pPr>
        <w:pStyle w:val="a3"/>
        <w:spacing w:before="1"/>
        <w:ind w:right="709" w:firstLine="1079"/>
      </w:pPr>
      <w:r>
        <w:t>Организуя образовательное событие, педагог решает следующие задачи: заронить в</w:t>
      </w:r>
      <w:r>
        <w:rPr>
          <w:spacing w:val="1"/>
        </w:rPr>
        <w:t xml:space="preserve"> </w:t>
      </w:r>
      <w:r>
        <w:t>детское сообщество проблемную ситуацию, которая заинтересует детей; дать детям возможность</w:t>
      </w:r>
      <w:r>
        <w:rPr>
          <w:spacing w:val="1"/>
        </w:rPr>
        <w:t xml:space="preserve"> </w:t>
      </w:r>
      <w:r>
        <w:t>разворачивать</w:t>
      </w:r>
      <w:r>
        <w:rPr>
          <w:spacing w:val="1"/>
        </w:rPr>
        <w:t xml:space="preserve"> </w:t>
      </w:r>
      <w:r>
        <w:t>действие</w:t>
      </w:r>
      <w:r>
        <w:rPr>
          <w:spacing w:val="1"/>
        </w:rPr>
        <w:t xml:space="preserve"> </w:t>
      </w:r>
      <w:r>
        <w:t>по</w:t>
      </w:r>
      <w:r>
        <w:rPr>
          <w:spacing w:val="1"/>
        </w:rPr>
        <w:t xml:space="preserve"> </w:t>
      </w:r>
      <w:r>
        <w:t>своему пониманию,</w:t>
      </w:r>
      <w:r>
        <w:rPr>
          <w:spacing w:val="1"/>
        </w:rPr>
        <w:t xml:space="preserve"> </w:t>
      </w:r>
      <w:r>
        <w:t>оказывая</w:t>
      </w:r>
      <w:r>
        <w:rPr>
          <w:spacing w:val="1"/>
        </w:rPr>
        <w:t xml:space="preserve"> </w:t>
      </w:r>
      <w:r>
        <w:t>им,</w:t>
      </w:r>
      <w:r>
        <w:rPr>
          <w:spacing w:val="1"/>
        </w:rPr>
        <w:t xml:space="preserve"> </w:t>
      </w:r>
      <w:r>
        <w:t>при</w:t>
      </w:r>
      <w:r>
        <w:rPr>
          <w:spacing w:val="1"/>
        </w:rPr>
        <w:t xml:space="preserve"> </w:t>
      </w:r>
      <w:r>
        <w:t>необходимости,</w:t>
      </w:r>
      <w:r>
        <w:rPr>
          <w:spacing w:val="1"/>
        </w:rPr>
        <w:t xml:space="preserve"> </w:t>
      </w:r>
      <w:r>
        <w:t>деликатное</w:t>
      </w:r>
      <w:r>
        <w:rPr>
          <w:spacing w:val="1"/>
        </w:rPr>
        <w:t xml:space="preserve"> </w:t>
      </w:r>
      <w:r>
        <w:t>содействие, избегая прямых подсказок и указаний; помогать детям планировать событие так,</w:t>
      </w:r>
      <w:r>
        <w:rPr>
          <w:spacing w:val="1"/>
        </w:rPr>
        <w:t xml:space="preserve"> </w:t>
      </w:r>
      <w:r>
        <w:t>чтобы они смогли реализовать свои планы; насыщать событие образовательными возможностями,</w:t>
      </w:r>
      <w:r>
        <w:rPr>
          <w:spacing w:val="-57"/>
        </w:rPr>
        <w:t xml:space="preserve"> </w:t>
      </w:r>
      <w:r>
        <w:t>чтобы</w:t>
      </w:r>
      <w:r>
        <w:rPr>
          <w:spacing w:val="1"/>
        </w:rPr>
        <w:t xml:space="preserve"> </w:t>
      </w:r>
      <w:r>
        <w:t>дети</w:t>
      </w:r>
      <w:r>
        <w:rPr>
          <w:spacing w:val="1"/>
        </w:rPr>
        <w:t xml:space="preserve"> </w:t>
      </w:r>
      <w:r>
        <w:t>могли</w:t>
      </w:r>
      <w:r>
        <w:rPr>
          <w:spacing w:val="1"/>
        </w:rPr>
        <w:t xml:space="preserve"> </w:t>
      </w:r>
      <w:r>
        <w:t>применить</w:t>
      </w:r>
      <w:r>
        <w:rPr>
          <w:spacing w:val="1"/>
        </w:rPr>
        <w:t xml:space="preserve"> </w:t>
      </w:r>
      <w:r>
        <w:t>свои</w:t>
      </w:r>
      <w:r>
        <w:rPr>
          <w:spacing w:val="1"/>
        </w:rPr>
        <w:t xml:space="preserve"> </w:t>
      </w:r>
      <w:r>
        <w:t>знания</w:t>
      </w:r>
      <w:r>
        <w:rPr>
          <w:spacing w:val="1"/>
        </w:rPr>
        <w:t xml:space="preserve"> </w:t>
      </w:r>
      <w:r>
        <w:t>и</w:t>
      </w:r>
      <w:r>
        <w:rPr>
          <w:spacing w:val="1"/>
        </w:rPr>
        <w:t xml:space="preserve"> </w:t>
      </w:r>
      <w:r>
        <w:t>умения</w:t>
      </w:r>
      <w:r>
        <w:rPr>
          <w:spacing w:val="1"/>
        </w:rPr>
        <w:t xml:space="preserve"> </w:t>
      </w:r>
      <w:r>
        <w:t>в</w:t>
      </w:r>
      <w:r>
        <w:rPr>
          <w:spacing w:val="1"/>
        </w:rPr>
        <w:t xml:space="preserve"> </w:t>
      </w:r>
      <w:r>
        <w:t>счете,</w:t>
      </w:r>
      <w:r>
        <w:rPr>
          <w:spacing w:val="1"/>
        </w:rPr>
        <w:t xml:space="preserve"> </w:t>
      </w:r>
      <w:r>
        <w:t>письме,</w:t>
      </w:r>
      <w:r>
        <w:rPr>
          <w:spacing w:val="1"/>
        </w:rPr>
        <w:t xml:space="preserve"> </w:t>
      </w:r>
      <w:r>
        <w:t>измерении,</w:t>
      </w:r>
      <w:r>
        <w:rPr>
          <w:spacing w:val="1"/>
        </w:rPr>
        <w:t xml:space="preserve"> </w:t>
      </w:r>
      <w:r>
        <w:t>рисовании,</w:t>
      </w:r>
      <w:r>
        <w:rPr>
          <w:spacing w:val="1"/>
        </w:rPr>
        <w:t xml:space="preserve"> </w:t>
      </w:r>
      <w:r>
        <w:t>конструировании</w:t>
      </w:r>
      <w:r>
        <w:rPr>
          <w:spacing w:val="-2"/>
        </w:rPr>
        <w:t xml:space="preserve"> </w:t>
      </w:r>
      <w:r>
        <w:t>и</w:t>
      </w:r>
      <w:r>
        <w:rPr>
          <w:spacing w:val="-1"/>
        </w:rPr>
        <w:t xml:space="preserve"> </w:t>
      </w:r>
      <w:r>
        <w:t>т.д.</w:t>
      </w:r>
    </w:p>
    <w:p w:rsidR="00BE7355" w:rsidRDefault="00630773">
      <w:pPr>
        <w:pStyle w:val="a3"/>
        <w:jc w:val="left"/>
      </w:pPr>
      <w:r>
        <w:t>Ожидаемый</w:t>
      </w:r>
      <w:r>
        <w:rPr>
          <w:spacing w:val="-4"/>
        </w:rPr>
        <w:t xml:space="preserve"> </w:t>
      </w:r>
      <w:r>
        <w:t>результат</w:t>
      </w:r>
      <w:r>
        <w:rPr>
          <w:spacing w:val="-4"/>
        </w:rPr>
        <w:t xml:space="preserve"> </w:t>
      </w:r>
      <w:r>
        <w:t>от</w:t>
      </w:r>
      <w:r>
        <w:rPr>
          <w:spacing w:val="-3"/>
        </w:rPr>
        <w:t xml:space="preserve"> </w:t>
      </w:r>
      <w:r>
        <w:t>организации</w:t>
      </w:r>
      <w:r>
        <w:rPr>
          <w:spacing w:val="-4"/>
        </w:rPr>
        <w:t xml:space="preserve"> </w:t>
      </w:r>
      <w:r>
        <w:t>образовательного</w:t>
      </w:r>
      <w:r>
        <w:rPr>
          <w:spacing w:val="-7"/>
        </w:rPr>
        <w:t xml:space="preserve"> </w:t>
      </w:r>
      <w:r>
        <w:t>события:</w:t>
      </w:r>
    </w:p>
    <w:p w:rsidR="00BE7355" w:rsidRDefault="00630773">
      <w:pPr>
        <w:pStyle w:val="a3"/>
        <w:jc w:val="left"/>
      </w:pPr>
      <w:r>
        <w:t>-развитие</w:t>
      </w:r>
      <w:r>
        <w:rPr>
          <w:spacing w:val="-4"/>
        </w:rPr>
        <w:t xml:space="preserve"> </w:t>
      </w:r>
      <w:r>
        <w:t>творческой</w:t>
      </w:r>
      <w:r>
        <w:rPr>
          <w:spacing w:val="-4"/>
        </w:rPr>
        <w:t xml:space="preserve"> </w:t>
      </w:r>
      <w:r>
        <w:t>инициативы</w:t>
      </w:r>
      <w:r>
        <w:rPr>
          <w:spacing w:val="-6"/>
        </w:rPr>
        <w:t xml:space="preserve"> </w:t>
      </w:r>
      <w:r>
        <w:t>и</w:t>
      </w:r>
      <w:r>
        <w:rPr>
          <w:spacing w:val="-4"/>
        </w:rPr>
        <w:t xml:space="preserve"> </w:t>
      </w:r>
      <w:r>
        <w:t>самостоятельности;</w:t>
      </w:r>
    </w:p>
    <w:p w:rsidR="007270C6" w:rsidRPr="007270C6" w:rsidRDefault="00630773" w:rsidP="007270C6">
      <w:pPr>
        <w:pStyle w:val="a3"/>
        <w:jc w:val="left"/>
      </w:pPr>
      <w:r>
        <w:t>-формирование</w:t>
      </w:r>
      <w:r>
        <w:rPr>
          <w:spacing w:val="-4"/>
        </w:rPr>
        <w:t xml:space="preserve"> </w:t>
      </w:r>
      <w:r>
        <w:t>детско-взрослого</w:t>
      </w:r>
      <w:r>
        <w:rPr>
          <w:spacing w:val="-5"/>
        </w:rPr>
        <w:t xml:space="preserve"> </w:t>
      </w:r>
      <w:r>
        <w:t>сообщества</w:t>
      </w:r>
      <w:r>
        <w:rPr>
          <w:spacing w:val="-4"/>
        </w:rPr>
        <w:t xml:space="preserve"> </w:t>
      </w:r>
      <w:r>
        <w:t>группы;</w:t>
      </w:r>
      <w:r w:rsidR="007270C6" w:rsidRPr="007270C6">
        <w:t xml:space="preserve"> развитие умения работать в команде, конструктивно взаимодействовать со сверстниками и взрослыми;</w:t>
      </w:r>
    </w:p>
    <w:p w:rsidR="00BE7355" w:rsidRDefault="00630773">
      <w:pPr>
        <w:pStyle w:val="a3"/>
        <w:spacing w:before="72"/>
        <w:ind w:left="1092" w:right="713" w:hanging="424"/>
      </w:pPr>
      <w:r>
        <w:t>-развитие</w:t>
      </w:r>
      <w:r>
        <w:rPr>
          <w:spacing w:val="1"/>
        </w:rPr>
        <w:t xml:space="preserve"> </w:t>
      </w:r>
      <w:r>
        <w:t>умения</w:t>
      </w:r>
      <w:r>
        <w:rPr>
          <w:spacing w:val="1"/>
        </w:rPr>
        <w:t xml:space="preserve"> </w:t>
      </w:r>
      <w:r>
        <w:t>работать</w:t>
      </w:r>
      <w:r>
        <w:rPr>
          <w:spacing w:val="1"/>
        </w:rPr>
        <w:t xml:space="preserve"> </w:t>
      </w:r>
      <w:r>
        <w:t>в</w:t>
      </w:r>
      <w:r>
        <w:rPr>
          <w:spacing w:val="1"/>
        </w:rPr>
        <w:t xml:space="preserve"> </w:t>
      </w:r>
      <w:r>
        <w:t>команде,</w:t>
      </w:r>
      <w:r>
        <w:rPr>
          <w:spacing w:val="1"/>
        </w:rPr>
        <w:t xml:space="preserve"> </w:t>
      </w:r>
      <w:r>
        <w:t>конструктивно</w:t>
      </w:r>
      <w:r>
        <w:rPr>
          <w:spacing w:val="1"/>
        </w:rPr>
        <w:t xml:space="preserve"> </w:t>
      </w:r>
      <w:r>
        <w:t>взаимодействовать</w:t>
      </w:r>
      <w:r>
        <w:rPr>
          <w:spacing w:val="1"/>
        </w:rPr>
        <w:t xml:space="preserve"> </w:t>
      </w:r>
      <w:r>
        <w:t>со</w:t>
      </w:r>
      <w:r>
        <w:rPr>
          <w:spacing w:val="1"/>
        </w:rPr>
        <w:t xml:space="preserve"> </w:t>
      </w:r>
      <w:r>
        <w:t>сверстниками</w:t>
      </w:r>
      <w:r>
        <w:rPr>
          <w:spacing w:val="1"/>
        </w:rPr>
        <w:t xml:space="preserve"> </w:t>
      </w:r>
      <w:r>
        <w:t>и</w:t>
      </w:r>
      <w:r>
        <w:rPr>
          <w:spacing w:val="1"/>
        </w:rPr>
        <w:t xml:space="preserve"> </w:t>
      </w:r>
      <w:r>
        <w:t>взрослыми;</w:t>
      </w:r>
    </w:p>
    <w:p w:rsidR="00BE7355" w:rsidRDefault="00630773">
      <w:pPr>
        <w:pStyle w:val="a3"/>
      </w:pPr>
      <w:r>
        <w:t>-развитие</w:t>
      </w:r>
      <w:r>
        <w:rPr>
          <w:spacing w:val="-6"/>
        </w:rPr>
        <w:t xml:space="preserve"> </w:t>
      </w:r>
      <w:r>
        <w:t>способности</w:t>
      </w:r>
      <w:r>
        <w:rPr>
          <w:spacing w:val="-6"/>
        </w:rPr>
        <w:t xml:space="preserve"> </w:t>
      </w:r>
      <w:r>
        <w:t>на</w:t>
      </w:r>
      <w:r>
        <w:rPr>
          <w:spacing w:val="-5"/>
        </w:rPr>
        <w:t xml:space="preserve"> </w:t>
      </w:r>
      <w:r>
        <w:t>практике</w:t>
      </w:r>
      <w:r>
        <w:rPr>
          <w:spacing w:val="-4"/>
        </w:rPr>
        <w:t xml:space="preserve"> </w:t>
      </w:r>
      <w:r>
        <w:t>применять</w:t>
      </w:r>
      <w:r>
        <w:rPr>
          <w:spacing w:val="-7"/>
        </w:rPr>
        <w:t xml:space="preserve"> </w:t>
      </w:r>
      <w:r>
        <w:t>полученные</w:t>
      </w:r>
      <w:r>
        <w:rPr>
          <w:spacing w:val="-5"/>
        </w:rPr>
        <w:t xml:space="preserve"> </w:t>
      </w:r>
      <w:r>
        <w:t>знания,</w:t>
      </w:r>
      <w:r>
        <w:rPr>
          <w:spacing w:val="-2"/>
        </w:rPr>
        <w:t xml:space="preserve"> </w:t>
      </w:r>
      <w:r>
        <w:t>умения,</w:t>
      </w:r>
      <w:r>
        <w:rPr>
          <w:spacing w:val="-6"/>
        </w:rPr>
        <w:t xml:space="preserve"> </w:t>
      </w:r>
      <w:r>
        <w:t>навыки;</w:t>
      </w:r>
    </w:p>
    <w:p w:rsidR="00BE7355" w:rsidRDefault="00630773">
      <w:pPr>
        <w:pStyle w:val="a3"/>
        <w:ind w:left="1092" w:right="714" w:hanging="424"/>
      </w:pPr>
      <w:r>
        <w:t>-развитие</w:t>
      </w:r>
      <w:r>
        <w:rPr>
          <w:spacing w:val="1"/>
        </w:rPr>
        <w:t xml:space="preserve"> </w:t>
      </w:r>
      <w:r>
        <w:t>регуляторных</w:t>
      </w:r>
      <w:r>
        <w:rPr>
          <w:spacing w:val="1"/>
        </w:rPr>
        <w:t xml:space="preserve"> </w:t>
      </w:r>
      <w:r>
        <w:t>способностей</w:t>
      </w:r>
      <w:r>
        <w:rPr>
          <w:spacing w:val="1"/>
        </w:rPr>
        <w:t xml:space="preserve"> </w:t>
      </w:r>
      <w:r>
        <w:t>(умения</w:t>
      </w:r>
      <w:r>
        <w:rPr>
          <w:spacing w:val="1"/>
        </w:rPr>
        <w:t xml:space="preserve"> </w:t>
      </w:r>
      <w:r>
        <w:t>ставить</w:t>
      </w:r>
      <w:r>
        <w:rPr>
          <w:spacing w:val="1"/>
        </w:rPr>
        <w:t xml:space="preserve"> </w:t>
      </w:r>
      <w:r>
        <w:t>цель,</w:t>
      </w:r>
      <w:r>
        <w:rPr>
          <w:spacing w:val="1"/>
        </w:rPr>
        <w:t xml:space="preserve"> </w:t>
      </w:r>
      <w:r>
        <w:t>планировать,</w:t>
      </w:r>
      <w:r>
        <w:rPr>
          <w:spacing w:val="61"/>
        </w:rPr>
        <w:t xml:space="preserve"> </w:t>
      </w:r>
      <w:r>
        <w:t>достигать</w:t>
      </w:r>
      <w:r>
        <w:rPr>
          <w:spacing w:val="1"/>
        </w:rPr>
        <w:t xml:space="preserve"> </w:t>
      </w:r>
      <w:r>
        <w:t>поставленной</w:t>
      </w:r>
      <w:r>
        <w:rPr>
          <w:spacing w:val="-1"/>
        </w:rPr>
        <w:t xml:space="preserve"> </w:t>
      </w:r>
      <w:r>
        <w:t>цели);</w:t>
      </w:r>
    </w:p>
    <w:p w:rsidR="00BE7355" w:rsidRDefault="00630773">
      <w:pPr>
        <w:pStyle w:val="a3"/>
        <w:ind w:right="967"/>
      </w:pPr>
      <w:r>
        <w:t>-развитие когнитивных способностей (умения думать, анализировать, работать с информацией).</w:t>
      </w:r>
      <w:r>
        <w:rPr>
          <w:spacing w:val="-57"/>
        </w:rPr>
        <w:t xml:space="preserve"> </w:t>
      </w:r>
      <w:r>
        <w:rPr>
          <w:u w:val="single"/>
        </w:rPr>
        <w:t>Проектная деятельность</w:t>
      </w:r>
      <w:r>
        <w:rPr>
          <w:spacing w:val="-2"/>
          <w:u w:val="single"/>
        </w:rPr>
        <w:t xml:space="preserve"> </w:t>
      </w:r>
      <w:r>
        <w:rPr>
          <w:u w:val="single"/>
        </w:rPr>
        <w:t>как</w:t>
      </w:r>
      <w:r>
        <w:rPr>
          <w:spacing w:val="-1"/>
          <w:u w:val="single"/>
        </w:rPr>
        <w:t xml:space="preserve"> </w:t>
      </w:r>
      <w:r>
        <w:rPr>
          <w:u w:val="single"/>
        </w:rPr>
        <w:t>компонент</w:t>
      </w:r>
      <w:r>
        <w:rPr>
          <w:spacing w:val="-2"/>
          <w:u w:val="single"/>
        </w:rPr>
        <w:t xml:space="preserve"> </w:t>
      </w:r>
      <w:r>
        <w:rPr>
          <w:u w:val="single"/>
        </w:rPr>
        <w:t>Пространства детской</w:t>
      </w:r>
      <w:r>
        <w:rPr>
          <w:spacing w:val="-1"/>
          <w:u w:val="single"/>
        </w:rPr>
        <w:t xml:space="preserve"> </w:t>
      </w:r>
      <w:r>
        <w:rPr>
          <w:u w:val="single"/>
        </w:rPr>
        <w:t>реализации.</w:t>
      </w:r>
    </w:p>
    <w:p w:rsidR="00BE7355" w:rsidRDefault="00630773">
      <w:pPr>
        <w:pStyle w:val="a3"/>
        <w:ind w:right="706"/>
      </w:pPr>
      <w:r>
        <w:t>Проектная</w:t>
      </w:r>
      <w:r>
        <w:rPr>
          <w:spacing w:val="1"/>
        </w:rPr>
        <w:t xml:space="preserve"> </w:t>
      </w:r>
      <w:r>
        <w:t>деятельность</w:t>
      </w:r>
      <w:r>
        <w:rPr>
          <w:spacing w:val="1"/>
        </w:rPr>
        <w:t xml:space="preserve"> </w:t>
      </w:r>
      <w:r>
        <w:t>–</w:t>
      </w:r>
      <w:r>
        <w:rPr>
          <w:spacing w:val="1"/>
        </w:rPr>
        <w:t xml:space="preserve"> </w:t>
      </w:r>
      <w:r>
        <w:t>один</w:t>
      </w:r>
      <w:r>
        <w:rPr>
          <w:spacing w:val="1"/>
        </w:rPr>
        <w:t xml:space="preserve"> </w:t>
      </w:r>
      <w:r>
        <w:t>из</w:t>
      </w:r>
      <w:r>
        <w:rPr>
          <w:spacing w:val="1"/>
        </w:rPr>
        <w:t xml:space="preserve"> </w:t>
      </w:r>
      <w:r>
        <w:t>важнейших</w:t>
      </w:r>
      <w:r>
        <w:rPr>
          <w:spacing w:val="1"/>
        </w:rPr>
        <w:t xml:space="preserve"> </w:t>
      </w:r>
      <w:r>
        <w:t>элементов</w:t>
      </w:r>
      <w:r>
        <w:rPr>
          <w:spacing w:val="1"/>
        </w:rPr>
        <w:t xml:space="preserve"> </w:t>
      </w:r>
      <w:r>
        <w:t>пространства</w:t>
      </w:r>
      <w:r>
        <w:rPr>
          <w:spacing w:val="1"/>
        </w:rPr>
        <w:t xml:space="preserve"> </w:t>
      </w:r>
      <w:r>
        <w:t>детской</w:t>
      </w:r>
      <w:r>
        <w:rPr>
          <w:spacing w:val="1"/>
        </w:rPr>
        <w:t xml:space="preserve"> </w:t>
      </w:r>
      <w:r>
        <w:t>реализации.</w:t>
      </w:r>
      <w:r>
        <w:rPr>
          <w:spacing w:val="1"/>
        </w:rPr>
        <w:t xml:space="preserve"> </w:t>
      </w:r>
      <w:r>
        <w:t>Педагогами организуются проекты трех типов: творческие, исследовательские и нормативные.</w:t>
      </w:r>
      <w:r>
        <w:rPr>
          <w:spacing w:val="1"/>
        </w:rPr>
        <w:t xml:space="preserve"> </w:t>
      </w:r>
      <w:r>
        <w:t>Проектная деятельность только тогда по-настоящему эффективна, когда проект действительно</w:t>
      </w:r>
      <w:r>
        <w:rPr>
          <w:spacing w:val="1"/>
        </w:rPr>
        <w:t xml:space="preserve"> </w:t>
      </w:r>
      <w:r>
        <w:t>детский,</w:t>
      </w:r>
      <w:r>
        <w:rPr>
          <w:spacing w:val="1"/>
        </w:rPr>
        <w:t xml:space="preserve"> </w:t>
      </w:r>
      <w:r>
        <w:t>т.е.</w:t>
      </w:r>
      <w:r>
        <w:rPr>
          <w:spacing w:val="1"/>
        </w:rPr>
        <w:t xml:space="preserve"> </w:t>
      </w:r>
      <w:r>
        <w:t>задуман</w:t>
      </w:r>
      <w:r>
        <w:rPr>
          <w:spacing w:val="1"/>
        </w:rPr>
        <w:t xml:space="preserve"> </w:t>
      </w:r>
      <w:r>
        <w:t>и</w:t>
      </w:r>
      <w:r>
        <w:rPr>
          <w:spacing w:val="1"/>
        </w:rPr>
        <w:t xml:space="preserve"> </w:t>
      </w:r>
      <w:r>
        <w:t>реализован</w:t>
      </w:r>
      <w:r>
        <w:rPr>
          <w:spacing w:val="1"/>
        </w:rPr>
        <w:t xml:space="preserve"> </w:t>
      </w:r>
      <w:r>
        <w:t>детьми.</w:t>
      </w:r>
      <w:r>
        <w:rPr>
          <w:spacing w:val="1"/>
        </w:rPr>
        <w:t xml:space="preserve"> </w:t>
      </w:r>
      <w:r>
        <w:t>Взрослый</w:t>
      </w:r>
      <w:r>
        <w:rPr>
          <w:spacing w:val="1"/>
        </w:rPr>
        <w:t xml:space="preserve"> </w:t>
      </w:r>
      <w:r>
        <w:t>только</w:t>
      </w:r>
      <w:r>
        <w:rPr>
          <w:spacing w:val="1"/>
        </w:rPr>
        <w:t xml:space="preserve"> </w:t>
      </w:r>
      <w:r>
        <w:t>создает</w:t>
      </w:r>
      <w:r>
        <w:rPr>
          <w:spacing w:val="1"/>
        </w:rPr>
        <w:t xml:space="preserve"> </w:t>
      </w:r>
      <w:r>
        <w:t>условия</w:t>
      </w:r>
      <w:r>
        <w:rPr>
          <w:spacing w:val="1"/>
        </w:rPr>
        <w:t xml:space="preserve"> </w:t>
      </w:r>
      <w:r>
        <w:t>для</w:t>
      </w:r>
      <w:r>
        <w:rPr>
          <w:spacing w:val="1"/>
        </w:rPr>
        <w:t xml:space="preserve"> </w:t>
      </w:r>
      <w:r>
        <w:t>детской</w:t>
      </w:r>
      <w:r>
        <w:rPr>
          <w:spacing w:val="1"/>
        </w:rPr>
        <w:t xml:space="preserve"> </w:t>
      </w:r>
      <w:r>
        <w:t>самореализации.</w:t>
      </w:r>
    </w:p>
    <w:p w:rsidR="00BE7355" w:rsidRDefault="00630773">
      <w:pPr>
        <w:pStyle w:val="a3"/>
        <w:spacing w:before="1"/>
        <w:ind w:right="712" w:firstLine="1079"/>
      </w:pPr>
      <w:r>
        <w:t>Организуя</w:t>
      </w:r>
      <w:r>
        <w:rPr>
          <w:spacing w:val="1"/>
        </w:rPr>
        <w:t xml:space="preserve"> </w:t>
      </w:r>
      <w:r>
        <w:t>проектную</w:t>
      </w:r>
      <w:r>
        <w:rPr>
          <w:spacing w:val="1"/>
        </w:rPr>
        <w:t xml:space="preserve"> </w:t>
      </w:r>
      <w:r>
        <w:t>деятельность,</w:t>
      </w:r>
      <w:r>
        <w:rPr>
          <w:spacing w:val="1"/>
        </w:rPr>
        <w:t xml:space="preserve"> </w:t>
      </w:r>
      <w:r>
        <w:t>педагог</w:t>
      </w:r>
      <w:r>
        <w:rPr>
          <w:spacing w:val="1"/>
        </w:rPr>
        <w:t xml:space="preserve"> </w:t>
      </w:r>
      <w:r>
        <w:t>решает</w:t>
      </w:r>
      <w:r>
        <w:rPr>
          <w:spacing w:val="1"/>
        </w:rPr>
        <w:t xml:space="preserve"> </w:t>
      </w:r>
      <w:r>
        <w:t>следующие</w:t>
      </w:r>
      <w:r>
        <w:rPr>
          <w:spacing w:val="1"/>
        </w:rPr>
        <w:t xml:space="preserve"> </w:t>
      </w:r>
      <w:r>
        <w:t>задачи:</w:t>
      </w:r>
      <w:r>
        <w:rPr>
          <w:spacing w:val="1"/>
        </w:rPr>
        <w:t xml:space="preserve"> </w:t>
      </w:r>
      <w:r>
        <w:t>заметить</w:t>
      </w:r>
      <w:r>
        <w:rPr>
          <w:spacing w:val="1"/>
        </w:rPr>
        <w:t xml:space="preserve"> </w:t>
      </w:r>
      <w:r>
        <w:t>проявление детской инициативы; помочь ребенку (детям) осознать и сформулировать свою идею;</w:t>
      </w:r>
      <w:r>
        <w:rPr>
          <w:spacing w:val="1"/>
        </w:rPr>
        <w:t xml:space="preserve"> </w:t>
      </w:r>
      <w:r>
        <w:t>при</w:t>
      </w:r>
      <w:r>
        <w:rPr>
          <w:spacing w:val="1"/>
        </w:rPr>
        <w:t xml:space="preserve"> </w:t>
      </w:r>
      <w:r>
        <w:t>необходимости,</w:t>
      </w:r>
      <w:r>
        <w:rPr>
          <w:spacing w:val="1"/>
        </w:rPr>
        <w:t xml:space="preserve"> </w:t>
      </w:r>
      <w:r>
        <w:t>помочь</w:t>
      </w:r>
      <w:r>
        <w:rPr>
          <w:spacing w:val="1"/>
        </w:rPr>
        <w:t xml:space="preserve"> </w:t>
      </w:r>
      <w:r>
        <w:t>в</w:t>
      </w:r>
      <w:r>
        <w:rPr>
          <w:spacing w:val="1"/>
        </w:rPr>
        <w:t xml:space="preserve"> </w:t>
      </w:r>
      <w:r>
        <w:t>реализации</w:t>
      </w:r>
      <w:r>
        <w:rPr>
          <w:spacing w:val="1"/>
        </w:rPr>
        <w:t xml:space="preserve"> </w:t>
      </w:r>
      <w:r>
        <w:t>проекта,</w:t>
      </w:r>
      <w:r>
        <w:rPr>
          <w:spacing w:val="1"/>
        </w:rPr>
        <w:t xml:space="preserve"> </w:t>
      </w:r>
      <w:r>
        <w:t>не</w:t>
      </w:r>
      <w:r>
        <w:rPr>
          <w:spacing w:val="1"/>
        </w:rPr>
        <w:t xml:space="preserve"> </w:t>
      </w:r>
      <w:r>
        <w:t>забирая</w:t>
      </w:r>
      <w:r>
        <w:rPr>
          <w:spacing w:val="1"/>
        </w:rPr>
        <w:t xml:space="preserve"> </w:t>
      </w:r>
      <w:r>
        <w:t>при</w:t>
      </w:r>
      <w:r>
        <w:rPr>
          <w:spacing w:val="1"/>
        </w:rPr>
        <w:t xml:space="preserve"> </w:t>
      </w:r>
      <w:r>
        <w:t>этом</w:t>
      </w:r>
      <w:r>
        <w:rPr>
          <w:spacing w:val="1"/>
        </w:rPr>
        <w:t xml:space="preserve"> </w:t>
      </w:r>
      <w:r>
        <w:t>инициативу</w:t>
      </w:r>
      <w:r>
        <w:rPr>
          <w:spacing w:val="1"/>
        </w:rPr>
        <w:t xml:space="preserve"> </w:t>
      </w:r>
      <w:r>
        <w:t>(недирективная</w:t>
      </w:r>
      <w:r>
        <w:rPr>
          <w:spacing w:val="1"/>
        </w:rPr>
        <w:t xml:space="preserve"> </w:t>
      </w:r>
      <w:r>
        <w:t>помощь);</w:t>
      </w:r>
      <w:r>
        <w:rPr>
          <w:spacing w:val="1"/>
        </w:rPr>
        <w:t xml:space="preserve"> </w:t>
      </w:r>
      <w:r>
        <w:t>помочь</w:t>
      </w:r>
      <w:r>
        <w:rPr>
          <w:spacing w:val="1"/>
        </w:rPr>
        <w:t xml:space="preserve"> </w:t>
      </w:r>
      <w:r>
        <w:t>детям</w:t>
      </w:r>
      <w:r>
        <w:rPr>
          <w:spacing w:val="1"/>
        </w:rPr>
        <w:t xml:space="preserve"> </w:t>
      </w:r>
      <w:r>
        <w:t>в</w:t>
      </w:r>
      <w:r>
        <w:rPr>
          <w:spacing w:val="1"/>
        </w:rPr>
        <w:t xml:space="preserve"> </w:t>
      </w:r>
      <w:r>
        <w:t>представлении</w:t>
      </w:r>
      <w:r>
        <w:rPr>
          <w:spacing w:val="1"/>
        </w:rPr>
        <w:t xml:space="preserve"> </w:t>
      </w:r>
      <w:r>
        <w:t>(предъявлении,</w:t>
      </w:r>
      <w:r>
        <w:rPr>
          <w:spacing w:val="1"/>
        </w:rPr>
        <w:t xml:space="preserve"> </w:t>
      </w:r>
      <w:r>
        <w:t>презентации)</w:t>
      </w:r>
      <w:r>
        <w:rPr>
          <w:spacing w:val="1"/>
        </w:rPr>
        <w:t xml:space="preserve"> </w:t>
      </w:r>
      <w:r>
        <w:t>своего</w:t>
      </w:r>
      <w:r>
        <w:rPr>
          <w:spacing w:val="-57"/>
        </w:rPr>
        <w:t xml:space="preserve"> </w:t>
      </w:r>
      <w:r>
        <w:t>проекта;</w:t>
      </w:r>
      <w:r>
        <w:rPr>
          <w:spacing w:val="1"/>
        </w:rPr>
        <w:t xml:space="preserve"> </w:t>
      </w:r>
      <w:r>
        <w:t>помочь</w:t>
      </w:r>
      <w:r>
        <w:rPr>
          <w:spacing w:val="1"/>
        </w:rPr>
        <w:t xml:space="preserve"> </w:t>
      </w:r>
      <w:r>
        <w:t>всем</w:t>
      </w:r>
      <w:r>
        <w:rPr>
          <w:spacing w:val="1"/>
        </w:rPr>
        <w:t xml:space="preserve"> </w:t>
      </w:r>
      <w:r>
        <w:t>участникам</w:t>
      </w:r>
      <w:r>
        <w:rPr>
          <w:spacing w:val="1"/>
        </w:rPr>
        <w:t xml:space="preserve"> </w:t>
      </w:r>
      <w:r>
        <w:t>проекта</w:t>
      </w:r>
      <w:r>
        <w:rPr>
          <w:spacing w:val="1"/>
        </w:rPr>
        <w:t xml:space="preserve"> </w:t>
      </w:r>
      <w:r>
        <w:t>и</w:t>
      </w:r>
      <w:r>
        <w:rPr>
          <w:spacing w:val="1"/>
        </w:rPr>
        <w:t xml:space="preserve"> </w:t>
      </w:r>
      <w:r>
        <w:t>окружающим</w:t>
      </w:r>
      <w:r>
        <w:rPr>
          <w:spacing w:val="1"/>
        </w:rPr>
        <w:t xml:space="preserve"> </w:t>
      </w:r>
      <w:r>
        <w:t>осознать</w:t>
      </w:r>
      <w:r>
        <w:rPr>
          <w:spacing w:val="1"/>
        </w:rPr>
        <w:t xml:space="preserve"> </w:t>
      </w:r>
      <w:r>
        <w:t>пользу,</w:t>
      </w:r>
      <w:r>
        <w:rPr>
          <w:spacing w:val="1"/>
        </w:rPr>
        <w:t xml:space="preserve"> </w:t>
      </w:r>
      <w:r>
        <w:t>значимость</w:t>
      </w:r>
      <w:r>
        <w:rPr>
          <w:spacing w:val="1"/>
        </w:rPr>
        <w:t xml:space="preserve"> </w:t>
      </w:r>
      <w:r>
        <w:t>полученного</w:t>
      </w:r>
      <w:r>
        <w:rPr>
          <w:spacing w:val="-1"/>
        </w:rPr>
        <w:t xml:space="preserve"> </w:t>
      </w:r>
      <w:r>
        <w:t>результата.</w:t>
      </w:r>
    </w:p>
    <w:p w:rsidR="00BE7355" w:rsidRDefault="00630773">
      <w:pPr>
        <w:pStyle w:val="a3"/>
        <w:spacing w:before="1"/>
        <w:ind w:left="1748"/>
      </w:pPr>
      <w:r>
        <w:t>Ожидаемый</w:t>
      </w:r>
      <w:r>
        <w:rPr>
          <w:spacing w:val="-4"/>
        </w:rPr>
        <w:t xml:space="preserve"> </w:t>
      </w:r>
      <w:r>
        <w:t>результат</w:t>
      </w:r>
      <w:r>
        <w:rPr>
          <w:spacing w:val="-4"/>
        </w:rPr>
        <w:t xml:space="preserve"> </w:t>
      </w:r>
      <w:r>
        <w:t>от</w:t>
      </w:r>
      <w:r>
        <w:rPr>
          <w:spacing w:val="-4"/>
        </w:rPr>
        <w:t xml:space="preserve"> </w:t>
      </w:r>
      <w:r>
        <w:t>реализации</w:t>
      </w:r>
      <w:r>
        <w:rPr>
          <w:spacing w:val="-3"/>
        </w:rPr>
        <w:t xml:space="preserve"> </w:t>
      </w:r>
      <w:r>
        <w:t>проектной</w:t>
      </w:r>
      <w:r>
        <w:rPr>
          <w:spacing w:val="-4"/>
        </w:rPr>
        <w:t xml:space="preserve"> </w:t>
      </w:r>
      <w:r>
        <w:t>деятельности:</w:t>
      </w:r>
    </w:p>
    <w:p w:rsidR="00BE7355" w:rsidRDefault="00630773">
      <w:pPr>
        <w:pStyle w:val="a3"/>
        <w:jc w:val="left"/>
      </w:pPr>
      <w:r>
        <w:t>-развитие</w:t>
      </w:r>
      <w:r>
        <w:rPr>
          <w:spacing w:val="-5"/>
        </w:rPr>
        <w:t xml:space="preserve"> </w:t>
      </w:r>
      <w:r>
        <w:t>инициативы</w:t>
      </w:r>
      <w:r>
        <w:rPr>
          <w:spacing w:val="-6"/>
        </w:rPr>
        <w:t xml:space="preserve"> </w:t>
      </w:r>
      <w:r>
        <w:t>и</w:t>
      </w:r>
      <w:r>
        <w:rPr>
          <w:spacing w:val="-6"/>
        </w:rPr>
        <w:t xml:space="preserve"> </w:t>
      </w:r>
      <w:r>
        <w:t>самостоятельности;</w:t>
      </w:r>
    </w:p>
    <w:p w:rsidR="00BE7355" w:rsidRDefault="00630773">
      <w:pPr>
        <w:pStyle w:val="a3"/>
        <w:ind w:left="1092" w:right="566" w:hanging="424"/>
        <w:jc w:val="left"/>
      </w:pPr>
      <w:r>
        <w:t>-формирование</w:t>
      </w:r>
      <w:r>
        <w:rPr>
          <w:spacing w:val="14"/>
        </w:rPr>
        <w:t xml:space="preserve"> </w:t>
      </w:r>
      <w:r>
        <w:t>уверенности</w:t>
      </w:r>
      <w:r>
        <w:rPr>
          <w:spacing w:val="9"/>
        </w:rPr>
        <w:t xml:space="preserve"> </w:t>
      </w:r>
      <w:r>
        <w:t>в</w:t>
      </w:r>
      <w:r>
        <w:rPr>
          <w:spacing w:val="8"/>
        </w:rPr>
        <w:t xml:space="preserve"> </w:t>
      </w:r>
      <w:r>
        <w:t>себе,</w:t>
      </w:r>
      <w:r>
        <w:rPr>
          <w:spacing w:val="9"/>
        </w:rPr>
        <w:t xml:space="preserve"> </w:t>
      </w:r>
      <w:r>
        <w:t>чувства</w:t>
      </w:r>
      <w:r>
        <w:rPr>
          <w:spacing w:val="11"/>
        </w:rPr>
        <w:t xml:space="preserve"> </w:t>
      </w:r>
      <w:r>
        <w:t>собственного</w:t>
      </w:r>
      <w:r>
        <w:rPr>
          <w:spacing w:val="5"/>
        </w:rPr>
        <w:t xml:space="preserve"> </w:t>
      </w:r>
      <w:r>
        <w:t>достоинства</w:t>
      </w:r>
      <w:r>
        <w:rPr>
          <w:spacing w:val="11"/>
        </w:rPr>
        <w:t xml:space="preserve"> </w:t>
      </w:r>
      <w:r>
        <w:t>и</w:t>
      </w:r>
      <w:r>
        <w:rPr>
          <w:spacing w:val="9"/>
        </w:rPr>
        <w:t xml:space="preserve"> </w:t>
      </w:r>
      <w:r>
        <w:t>собственной</w:t>
      </w:r>
      <w:r>
        <w:rPr>
          <w:spacing w:val="9"/>
        </w:rPr>
        <w:t xml:space="preserve"> </w:t>
      </w:r>
      <w:r>
        <w:t>значимости</w:t>
      </w:r>
      <w:r>
        <w:rPr>
          <w:spacing w:val="-57"/>
        </w:rPr>
        <w:t xml:space="preserve"> </w:t>
      </w:r>
      <w:r>
        <w:t>для сообщества;</w:t>
      </w:r>
    </w:p>
    <w:p w:rsidR="00BE7355" w:rsidRDefault="00630773">
      <w:pPr>
        <w:pStyle w:val="a3"/>
        <w:jc w:val="left"/>
      </w:pPr>
      <w:r>
        <w:t>-воспитание</w:t>
      </w:r>
      <w:r>
        <w:rPr>
          <w:spacing w:val="-4"/>
        </w:rPr>
        <w:t xml:space="preserve"> </w:t>
      </w:r>
      <w:r>
        <w:t>стремления</w:t>
      </w:r>
      <w:r>
        <w:rPr>
          <w:spacing w:val="-3"/>
        </w:rPr>
        <w:t xml:space="preserve"> </w:t>
      </w:r>
      <w:r>
        <w:t>быть</w:t>
      </w:r>
      <w:r>
        <w:rPr>
          <w:spacing w:val="-6"/>
        </w:rPr>
        <w:t xml:space="preserve"> </w:t>
      </w:r>
      <w:r>
        <w:t>полезным</w:t>
      </w:r>
      <w:r>
        <w:rPr>
          <w:spacing w:val="-4"/>
        </w:rPr>
        <w:t xml:space="preserve"> </w:t>
      </w:r>
      <w:r>
        <w:t>обществу;</w:t>
      </w:r>
    </w:p>
    <w:p w:rsidR="00BE7355" w:rsidRDefault="00630773">
      <w:pPr>
        <w:pStyle w:val="a3"/>
        <w:jc w:val="left"/>
      </w:pPr>
      <w:r>
        <w:t>-развитие</w:t>
      </w:r>
      <w:r>
        <w:rPr>
          <w:spacing w:val="-5"/>
        </w:rPr>
        <w:t xml:space="preserve"> </w:t>
      </w:r>
      <w:r>
        <w:t>когнитивных</w:t>
      </w:r>
      <w:r>
        <w:rPr>
          <w:spacing w:val="-5"/>
        </w:rPr>
        <w:t xml:space="preserve"> </w:t>
      </w:r>
      <w:r>
        <w:t>способностей</w:t>
      </w:r>
      <w:r>
        <w:rPr>
          <w:spacing w:val="-5"/>
        </w:rPr>
        <w:t xml:space="preserve"> </w:t>
      </w:r>
      <w:r>
        <w:t>(умения</w:t>
      </w:r>
      <w:r>
        <w:rPr>
          <w:spacing w:val="-4"/>
        </w:rPr>
        <w:t xml:space="preserve"> </w:t>
      </w:r>
      <w:r>
        <w:t>думать,</w:t>
      </w:r>
      <w:r>
        <w:rPr>
          <w:spacing w:val="-5"/>
        </w:rPr>
        <w:t xml:space="preserve"> </w:t>
      </w:r>
      <w:r>
        <w:t>анализировать,</w:t>
      </w:r>
      <w:r>
        <w:rPr>
          <w:spacing w:val="-4"/>
        </w:rPr>
        <w:t xml:space="preserve"> </w:t>
      </w:r>
      <w:r>
        <w:t>работать</w:t>
      </w:r>
      <w:r>
        <w:rPr>
          <w:spacing w:val="-7"/>
        </w:rPr>
        <w:t xml:space="preserve"> </w:t>
      </w:r>
      <w:r>
        <w:t>с</w:t>
      </w:r>
      <w:r>
        <w:rPr>
          <w:spacing w:val="-4"/>
        </w:rPr>
        <w:t xml:space="preserve"> </w:t>
      </w:r>
      <w:r>
        <w:t>информацией);</w:t>
      </w:r>
    </w:p>
    <w:p w:rsidR="00BE7355" w:rsidRDefault="00630773">
      <w:pPr>
        <w:pStyle w:val="a3"/>
        <w:tabs>
          <w:tab w:val="left" w:pos="1915"/>
          <w:tab w:val="left" w:pos="3610"/>
          <w:tab w:val="left" w:pos="5277"/>
          <w:tab w:val="left" w:pos="6368"/>
          <w:tab w:val="left" w:pos="7407"/>
          <w:tab w:val="left" w:pos="8199"/>
          <w:tab w:val="left" w:pos="9810"/>
        </w:tabs>
        <w:ind w:left="1092" w:right="715" w:hanging="424"/>
        <w:jc w:val="left"/>
      </w:pPr>
      <w:r>
        <w:t>-развитие</w:t>
      </w:r>
      <w:r>
        <w:tab/>
        <w:t>регуляторных</w:t>
      </w:r>
      <w:r>
        <w:tab/>
        <w:t>способностей</w:t>
      </w:r>
      <w:r>
        <w:tab/>
        <w:t>(умения</w:t>
      </w:r>
      <w:r>
        <w:tab/>
        <w:t>ставить</w:t>
      </w:r>
      <w:r>
        <w:tab/>
        <w:t>цель,</w:t>
      </w:r>
      <w:r>
        <w:tab/>
        <w:t>планировать,</w:t>
      </w:r>
      <w:r>
        <w:tab/>
        <w:t>достигать</w:t>
      </w:r>
      <w:r>
        <w:rPr>
          <w:spacing w:val="-57"/>
        </w:rPr>
        <w:t xml:space="preserve"> </w:t>
      </w:r>
      <w:r>
        <w:t>поставленной</w:t>
      </w:r>
      <w:r>
        <w:rPr>
          <w:spacing w:val="-1"/>
        </w:rPr>
        <w:t xml:space="preserve"> </w:t>
      </w:r>
      <w:r>
        <w:t>цели);</w:t>
      </w:r>
    </w:p>
    <w:p w:rsidR="00BE7355" w:rsidRDefault="00630773">
      <w:pPr>
        <w:pStyle w:val="a3"/>
        <w:jc w:val="left"/>
      </w:pPr>
      <w:r>
        <w:t>-развитие</w:t>
      </w:r>
      <w:r>
        <w:rPr>
          <w:spacing w:val="-5"/>
        </w:rPr>
        <w:t xml:space="preserve"> </w:t>
      </w:r>
      <w:r>
        <w:t>коммуникативных</w:t>
      </w:r>
      <w:r>
        <w:rPr>
          <w:spacing w:val="-4"/>
        </w:rPr>
        <w:t xml:space="preserve"> </w:t>
      </w:r>
      <w:r>
        <w:t>способностей</w:t>
      </w:r>
      <w:r>
        <w:rPr>
          <w:spacing w:val="-5"/>
        </w:rPr>
        <w:t xml:space="preserve"> </w:t>
      </w:r>
      <w:r>
        <w:t>(умение</w:t>
      </w:r>
      <w:r>
        <w:rPr>
          <w:spacing w:val="-4"/>
        </w:rPr>
        <w:t xml:space="preserve"> </w:t>
      </w:r>
      <w:r>
        <w:t>презентовать</w:t>
      </w:r>
      <w:r>
        <w:rPr>
          <w:spacing w:val="-6"/>
        </w:rPr>
        <w:t xml:space="preserve"> </w:t>
      </w:r>
      <w:r>
        <w:t>свой</w:t>
      </w:r>
      <w:r>
        <w:rPr>
          <w:spacing w:val="-4"/>
        </w:rPr>
        <w:t xml:space="preserve"> </w:t>
      </w:r>
      <w:r>
        <w:t>проект</w:t>
      </w:r>
    </w:p>
    <w:p w:rsidR="00BE7355" w:rsidRDefault="00630773">
      <w:pPr>
        <w:pStyle w:val="a3"/>
        <w:ind w:left="1092" w:right="710" w:hanging="424"/>
        <w:jc w:val="left"/>
      </w:pPr>
      <w:r>
        <w:t>окружающим,</w:t>
      </w:r>
      <w:r>
        <w:rPr>
          <w:spacing w:val="1"/>
        </w:rPr>
        <w:t xml:space="preserve"> </w:t>
      </w:r>
      <w:r>
        <w:t>рассказать</w:t>
      </w:r>
      <w:r>
        <w:rPr>
          <w:spacing w:val="1"/>
        </w:rPr>
        <w:t xml:space="preserve"> </w:t>
      </w:r>
      <w:r>
        <w:t>о</w:t>
      </w:r>
      <w:r>
        <w:rPr>
          <w:spacing w:val="1"/>
        </w:rPr>
        <w:t xml:space="preserve"> </w:t>
      </w:r>
      <w:r>
        <w:t>нем,</w:t>
      </w:r>
      <w:r>
        <w:rPr>
          <w:spacing w:val="1"/>
        </w:rPr>
        <w:t xml:space="preserve"> </w:t>
      </w:r>
      <w:r>
        <w:t>сотрудничать</w:t>
      </w:r>
      <w:r>
        <w:rPr>
          <w:spacing w:val="1"/>
        </w:rPr>
        <w:t xml:space="preserve"> </w:t>
      </w:r>
      <w:r>
        <w:t>в</w:t>
      </w:r>
      <w:r>
        <w:rPr>
          <w:spacing w:val="1"/>
        </w:rPr>
        <w:t xml:space="preserve"> </w:t>
      </w:r>
      <w:r>
        <w:t>реализации</w:t>
      </w:r>
      <w:r>
        <w:rPr>
          <w:spacing w:val="1"/>
        </w:rPr>
        <w:t xml:space="preserve"> </w:t>
      </w:r>
      <w:r>
        <w:t>проекта</w:t>
      </w:r>
      <w:r>
        <w:rPr>
          <w:spacing w:val="1"/>
        </w:rPr>
        <w:t xml:space="preserve"> </w:t>
      </w:r>
      <w:r>
        <w:t>со</w:t>
      </w:r>
      <w:r>
        <w:rPr>
          <w:spacing w:val="1"/>
        </w:rPr>
        <w:t xml:space="preserve"> </w:t>
      </w:r>
      <w:r>
        <w:t>сверстниками</w:t>
      </w:r>
      <w:r>
        <w:rPr>
          <w:spacing w:val="1"/>
        </w:rPr>
        <w:t xml:space="preserve"> </w:t>
      </w:r>
      <w:r>
        <w:t>и</w:t>
      </w:r>
      <w:r>
        <w:rPr>
          <w:spacing w:val="-57"/>
        </w:rPr>
        <w:t xml:space="preserve"> </w:t>
      </w:r>
      <w:r>
        <w:t>взрослыми).</w:t>
      </w:r>
    </w:p>
    <w:p w:rsidR="00BE7355" w:rsidRDefault="00630773">
      <w:pPr>
        <w:pStyle w:val="a3"/>
        <w:ind w:left="732"/>
        <w:jc w:val="left"/>
      </w:pPr>
      <w:r>
        <w:rPr>
          <w:u w:val="single"/>
        </w:rPr>
        <w:lastRenderedPageBreak/>
        <w:t>«Развивающий</w:t>
      </w:r>
      <w:r>
        <w:rPr>
          <w:spacing w:val="-4"/>
          <w:u w:val="single"/>
        </w:rPr>
        <w:t xml:space="preserve"> </w:t>
      </w:r>
      <w:r>
        <w:rPr>
          <w:u w:val="single"/>
        </w:rPr>
        <w:t>диалог»</w:t>
      </w:r>
      <w:r>
        <w:rPr>
          <w:spacing w:val="-11"/>
          <w:u w:val="single"/>
        </w:rPr>
        <w:t xml:space="preserve"> </w:t>
      </w:r>
      <w:r>
        <w:rPr>
          <w:u w:val="single"/>
        </w:rPr>
        <w:t>как</w:t>
      </w:r>
      <w:r>
        <w:rPr>
          <w:spacing w:val="-3"/>
          <w:u w:val="single"/>
        </w:rPr>
        <w:t xml:space="preserve"> </w:t>
      </w:r>
      <w:r>
        <w:rPr>
          <w:u w:val="single"/>
        </w:rPr>
        <w:t>компонент</w:t>
      </w:r>
      <w:r>
        <w:rPr>
          <w:spacing w:val="-1"/>
          <w:u w:val="single"/>
        </w:rPr>
        <w:t xml:space="preserve"> </w:t>
      </w:r>
      <w:r>
        <w:rPr>
          <w:u w:val="single"/>
        </w:rPr>
        <w:t>Пространства</w:t>
      </w:r>
      <w:r>
        <w:rPr>
          <w:spacing w:val="-2"/>
          <w:u w:val="single"/>
        </w:rPr>
        <w:t xml:space="preserve"> </w:t>
      </w:r>
      <w:r>
        <w:rPr>
          <w:u w:val="single"/>
        </w:rPr>
        <w:t>детской</w:t>
      </w:r>
      <w:r>
        <w:rPr>
          <w:spacing w:val="-4"/>
          <w:u w:val="single"/>
        </w:rPr>
        <w:t xml:space="preserve"> </w:t>
      </w:r>
      <w:r>
        <w:rPr>
          <w:u w:val="single"/>
        </w:rPr>
        <w:t>реализации.</w:t>
      </w:r>
    </w:p>
    <w:p w:rsidR="00BE7355" w:rsidRDefault="00630773">
      <w:pPr>
        <w:pStyle w:val="a3"/>
        <w:ind w:right="703" w:firstLine="1079"/>
      </w:pPr>
      <w:r>
        <w:t>Развивающий</w:t>
      </w:r>
      <w:r>
        <w:rPr>
          <w:spacing w:val="1"/>
        </w:rPr>
        <w:t xml:space="preserve"> </w:t>
      </w:r>
      <w:r>
        <w:t>диалог</w:t>
      </w:r>
      <w:r>
        <w:rPr>
          <w:spacing w:val="1"/>
        </w:rPr>
        <w:t xml:space="preserve"> </w:t>
      </w:r>
      <w:r>
        <w:t>–</w:t>
      </w:r>
      <w:r>
        <w:rPr>
          <w:spacing w:val="1"/>
        </w:rPr>
        <w:t xml:space="preserve"> </w:t>
      </w:r>
      <w:r>
        <w:t>это</w:t>
      </w:r>
      <w:r>
        <w:rPr>
          <w:spacing w:val="1"/>
        </w:rPr>
        <w:t xml:space="preserve"> </w:t>
      </w:r>
      <w:r>
        <w:t>обсуждение</w:t>
      </w:r>
      <w:r>
        <w:rPr>
          <w:spacing w:val="1"/>
        </w:rPr>
        <w:t xml:space="preserve"> </w:t>
      </w:r>
      <w:r>
        <w:t>детьми</w:t>
      </w:r>
      <w:r>
        <w:rPr>
          <w:spacing w:val="1"/>
        </w:rPr>
        <w:t xml:space="preserve"> </w:t>
      </w:r>
      <w:r>
        <w:t>проблемной</w:t>
      </w:r>
      <w:r>
        <w:rPr>
          <w:spacing w:val="1"/>
        </w:rPr>
        <w:t xml:space="preserve"> </w:t>
      </w:r>
      <w:r>
        <w:t>ситуации,</w:t>
      </w:r>
      <w:r>
        <w:rPr>
          <w:spacing w:val="1"/>
        </w:rPr>
        <w:t xml:space="preserve"> </w:t>
      </w:r>
      <w:r>
        <w:t>в</w:t>
      </w:r>
      <w:r>
        <w:rPr>
          <w:spacing w:val="1"/>
        </w:rPr>
        <w:t xml:space="preserve"> </w:t>
      </w:r>
      <w:r>
        <w:t>результате</w:t>
      </w:r>
      <w:r>
        <w:rPr>
          <w:spacing w:val="-57"/>
        </w:rPr>
        <w:t xml:space="preserve"> </w:t>
      </w:r>
      <w:r>
        <w:t>которого</w:t>
      </w:r>
      <w:r>
        <w:rPr>
          <w:spacing w:val="1"/>
        </w:rPr>
        <w:t xml:space="preserve"> </w:t>
      </w:r>
      <w:r>
        <w:t>появляются</w:t>
      </w:r>
      <w:r>
        <w:rPr>
          <w:spacing w:val="1"/>
        </w:rPr>
        <w:t xml:space="preserve"> </w:t>
      </w:r>
      <w:r>
        <w:t>новые</w:t>
      </w:r>
      <w:r>
        <w:rPr>
          <w:spacing w:val="1"/>
        </w:rPr>
        <w:t xml:space="preserve"> </w:t>
      </w:r>
      <w:r>
        <w:t>идеи</w:t>
      </w:r>
      <w:r>
        <w:rPr>
          <w:spacing w:val="1"/>
        </w:rPr>
        <w:t xml:space="preserve"> </w:t>
      </w:r>
      <w:r>
        <w:t>и</w:t>
      </w:r>
      <w:r>
        <w:rPr>
          <w:spacing w:val="1"/>
        </w:rPr>
        <w:t xml:space="preserve"> </w:t>
      </w:r>
      <w:r>
        <w:t>ставятся</w:t>
      </w:r>
      <w:r>
        <w:rPr>
          <w:spacing w:val="1"/>
        </w:rPr>
        <w:t xml:space="preserve"> </w:t>
      </w:r>
      <w:r>
        <w:t>новые</w:t>
      </w:r>
      <w:r>
        <w:rPr>
          <w:spacing w:val="1"/>
        </w:rPr>
        <w:t xml:space="preserve"> </w:t>
      </w:r>
      <w:r>
        <w:t>задачи.</w:t>
      </w:r>
      <w:r>
        <w:rPr>
          <w:spacing w:val="1"/>
        </w:rPr>
        <w:t xml:space="preserve"> </w:t>
      </w:r>
      <w:r>
        <w:t>Диалог</w:t>
      </w:r>
      <w:r>
        <w:rPr>
          <w:spacing w:val="1"/>
        </w:rPr>
        <w:t xml:space="preserve"> </w:t>
      </w:r>
      <w:r>
        <w:t>не</w:t>
      </w:r>
      <w:r>
        <w:rPr>
          <w:spacing w:val="1"/>
        </w:rPr>
        <w:t xml:space="preserve"> </w:t>
      </w:r>
      <w:r>
        <w:t>возникает,</w:t>
      </w:r>
      <w:r>
        <w:rPr>
          <w:spacing w:val="1"/>
        </w:rPr>
        <w:t xml:space="preserve"> </w:t>
      </w:r>
      <w:r>
        <w:t>если</w:t>
      </w:r>
      <w:r>
        <w:rPr>
          <w:spacing w:val="1"/>
        </w:rPr>
        <w:t xml:space="preserve"> </w:t>
      </w:r>
      <w:r>
        <w:t>нет</w:t>
      </w:r>
      <w:r>
        <w:rPr>
          <w:spacing w:val="1"/>
        </w:rPr>
        <w:t xml:space="preserve"> </w:t>
      </w:r>
      <w:r>
        <w:t>проблемы,</w:t>
      </w:r>
      <w:r>
        <w:rPr>
          <w:spacing w:val="1"/>
        </w:rPr>
        <w:t xml:space="preserve"> </w:t>
      </w:r>
      <w:r>
        <w:t>заставляющей</w:t>
      </w:r>
      <w:r>
        <w:rPr>
          <w:spacing w:val="1"/>
        </w:rPr>
        <w:t xml:space="preserve"> </w:t>
      </w:r>
      <w:r>
        <w:t>задуматься.</w:t>
      </w:r>
      <w:r>
        <w:rPr>
          <w:spacing w:val="1"/>
        </w:rPr>
        <w:t xml:space="preserve"> </w:t>
      </w:r>
      <w:r>
        <w:t>Показателями</w:t>
      </w:r>
      <w:r>
        <w:rPr>
          <w:spacing w:val="1"/>
        </w:rPr>
        <w:t xml:space="preserve"> </w:t>
      </w:r>
      <w:r>
        <w:t>успешности</w:t>
      </w:r>
      <w:r>
        <w:rPr>
          <w:spacing w:val="1"/>
        </w:rPr>
        <w:t xml:space="preserve"> </w:t>
      </w:r>
      <w:r>
        <w:t>организации</w:t>
      </w:r>
      <w:r>
        <w:rPr>
          <w:spacing w:val="1"/>
        </w:rPr>
        <w:t xml:space="preserve"> </w:t>
      </w:r>
      <w:r>
        <w:t>развивающего</w:t>
      </w:r>
      <w:r>
        <w:rPr>
          <w:spacing w:val="1"/>
        </w:rPr>
        <w:t xml:space="preserve"> </w:t>
      </w:r>
      <w:r>
        <w:t>диалога является:</w:t>
      </w:r>
    </w:p>
    <w:p w:rsidR="00BE7355" w:rsidRDefault="00630773" w:rsidP="00995949">
      <w:pPr>
        <w:pStyle w:val="a7"/>
        <w:numPr>
          <w:ilvl w:val="1"/>
          <w:numId w:val="35"/>
        </w:numPr>
        <w:tabs>
          <w:tab w:val="left" w:pos="817"/>
        </w:tabs>
        <w:spacing w:before="1"/>
        <w:ind w:left="1092" w:right="721" w:hanging="424"/>
        <w:rPr>
          <w:sz w:val="24"/>
        </w:rPr>
      </w:pPr>
      <w:r>
        <w:rPr>
          <w:sz w:val="24"/>
        </w:rPr>
        <w:t>активное</w:t>
      </w:r>
      <w:r>
        <w:rPr>
          <w:spacing w:val="7"/>
          <w:sz w:val="24"/>
        </w:rPr>
        <w:t xml:space="preserve"> </w:t>
      </w:r>
      <w:r>
        <w:rPr>
          <w:sz w:val="24"/>
        </w:rPr>
        <w:t>включение</w:t>
      </w:r>
      <w:r>
        <w:rPr>
          <w:spacing w:val="9"/>
          <w:sz w:val="24"/>
        </w:rPr>
        <w:t xml:space="preserve"> </w:t>
      </w:r>
      <w:r>
        <w:rPr>
          <w:sz w:val="24"/>
        </w:rPr>
        <w:t>детей</w:t>
      </w:r>
      <w:r>
        <w:rPr>
          <w:spacing w:val="7"/>
          <w:sz w:val="24"/>
        </w:rPr>
        <w:t xml:space="preserve"> </w:t>
      </w:r>
      <w:r>
        <w:rPr>
          <w:sz w:val="24"/>
        </w:rPr>
        <w:t>в</w:t>
      </w:r>
      <w:r>
        <w:rPr>
          <w:spacing w:val="6"/>
          <w:sz w:val="24"/>
        </w:rPr>
        <w:t xml:space="preserve"> </w:t>
      </w:r>
      <w:r>
        <w:rPr>
          <w:sz w:val="24"/>
        </w:rPr>
        <w:t>развивающий</w:t>
      </w:r>
      <w:r>
        <w:rPr>
          <w:spacing w:val="7"/>
          <w:sz w:val="24"/>
        </w:rPr>
        <w:t xml:space="preserve"> </w:t>
      </w:r>
      <w:r>
        <w:rPr>
          <w:sz w:val="24"/>
        </w:rPr>
        <w:t>диалог,</w:t>
      </w:r>
      <w:r>
        <w:rPr>
          <w:spacing w:val="7"/>
          <w:sz w:val="24"/>
        </w:rPr>
        <w:t xml:space="preserve"> </w:t>
      </w:r>
      <w:r>
        <w:rPr>
          <w:sz w:val="24"/>
        </w:rPr>
        <w:t>участие</w:t>
      </w:r>
      <w:r>
        <w:rPr>
          <w:spacing w:val="7"/>
          <w:sz w:val="24"/>
        </w:rPr>
        <w:t xml:space="preserve"> </w:t>
      </w:r>
      <w:r>
        <w:rPr>
          <w:sz w:val="24"/>
        </w:rPr>
        <w:t>в</w:t>
      </w:r>
      <w:r>
        <w:rPr>
          <w:spacing w:val="6"/>
          <w:sz w:val="24"/>
        </w:rPr>
        <w:t xml:space="preserve"> </w:t>
      </w:r>
      <w:r>
        <w:rPr>
          <w:sz w:val="24"/>
        </w:rPr>
        <w:t>нем</w:t>
      </w:r>
      <w:r>
        <w:rPr>
          <w:spacing w:val="7"/>
          <w:sz w:val="24"/>
        </w:rPr>
        <w:t xml:space="preserve"> </w:t>
      </w:r>
      <w:r>
        <w:rPr>
          <w:sz w:val="24"/>
        </w:rPr>
        <w:t>большинства</w:t>
      </w:r>
      <w:r>
        <w:rPr>
          <w:spacing w:val="9"/>
          <w:sz w:val="24"/>
        </w:rPr>
        <w:t xml:space="preserve"> </w:t>
      </w:r>
      <w:r>
        <w:rPr>
          <w:sz w:val="24"/>
        </w:rPr>
        <w:t>присутствующих</w:t>
      </w:r>
      <w:r>
        <w:rPr>
          <w:spacing w:val="-58"/>
          <w:sz w:val="24"/>
        </w:rPr>
        <w:t xml:space="preserve"> </w:t>
      </w:r>
      <w:r>
        <w:rPr>
          <w:sz w:val="24"/>
        </w:rPr>
        <w:t>в</w:t>
      </w:r>
      <w:r>
        <w:rPr>
          <w:spacing w:val="-3"/>
          <w:sz w:val="24"/>
        </w:rPr>
        <w:t xml:space="preserve"> </w:t>
      </w:r>
      <w:r>
        <w:rPr>
          <w:sz w:val="24"/>
        </w:rPr>
        <w:t>группе</w:t>
      </w:r>
      <w:r>
        <w:rPr>
          <w:spacing w:val="1"/>
          <w:sz w:val="24"/>
        </w:rPr>
        <w:t xml:space="preserve"> </w:t>
      </w:r>
      <w:r>
        <w:rPr>
          <w:sz w:val="24"/>
        </w:rPr>
        <w:t>детей;</w:t>
      </w:r>
    </w:p>
    <w:p w:rsidR="00BE7355" w:rsidRDefault="00630773" w:rsidP="00995949">
      <w:pPr>
        <w:pStyle w:val="a7"/>
        <w:numPr>
          <w:ilvl w:val="1"/>
          <w:numId w:val="35"/>
        </w:numPr>
        <w:tabs>
          <w:tab w:val="left" w:pos="825"/>
        </w:tabs>
        <w:ind w:left="1092" w:right="720" w:hanging="424"/>
        <w:rPr>
          <w:sz w:val="24"/>
        </w:rPr>
      </w:pPr>
      <w:r>
        <w:rPr>
          <w:sz w:val="24"/>
        </w:rPr>
        <w:t>аргументированное выражение детьми своего мнения, без «угадывания» правильного мнения с</w:t>
      </w:r>
      <w:r>
        <w:rPr>
          <w:spacing w:val="1"/>
          <w:sz w:val="24"/>
        </w:rPr>
        <w:t xml:space="preserve"> </w:t>
      </w:r>
      <w:r>
        <w:rPr>
          <w:sz w:val="24"/>
        </w:rPr>
        <w:t>точки</w:t>
      </w:r>
      <w:r>
        <w:rPr>
          <w:spacing w:val="-2"/>
          <w:sz w:val="24"/>
        </w:rPr>
        <w:t xml:space="preserve"> </w:t>
      </w:r>
      <w:r>
        <w:rPr>
          <w:sz w:val="24"/>
        </w:rPr>
        <w:t>зрения</w:t>
      </w:r>
      <w:r>
        <w:rPr>
          <w:spacing w:val="1"/>
          <w:sz w:val="24"/>
        </w:rPr>
        <w:t xml:space="preserve"> </w:t>
      </w:r>
      <w:r>
        <w:rPr>
          <w:sz w:val="24"/>
        </w:rPr>
        <w:t>взрослого;</w:t>
      </w:r>
    </w:p>
    <w:p w:rsidR="00BE7355" w:rsidRDefault="00630773" w:rsidP="00995949">
      <w:pPr>
        <w:pStyle w:val="a7"/>
        <w:numPr>
          <w:ilvl w:val="1"/>
          <w:numId w:val="35"/>
        </w:numPr>
        <w:tabs>
          <w:tab w:val="left" w:pos="805"/>
        </w:tabs>
        <w:ind w:left="804" w:hanging="137"/>
        <w:rPr>
          <w:sz w:val="24"/>
        </w:rPr>
      </w:pPr>
      <w:r>
        <w:rPr>
          <w:sz w:val="24"/>
        </w:rPr>
        <w:t>интерес</w:t>
      </w:r>
      <w:r>
        <w:rPr>
          <w:spacing w:val="-2"/>
          <w:sz w:val="24"/>
        </w:rPr>
        <w:t xml:space="preserve"> </w:t>
      </w:r>
      <w:r>
        <w:rPr>
          <w:sz w:val="24"/>
        </w:rPr>
        <w:t>детей</w:t>
      </w:r>
      <w:r>
        <w:rPr>
          <w:spacing w:val="-4"/>
          <w:sz w:val="24"/>
        </w:rPr>
        <w:t xml:space="preserve"> </w:t>
      </w:r>
      <w:r>
        <w:rPr>
          <w:sz w:val="24"/>
        </w:rPr>
        <w:t>к</w:t>
      </w:r>
      <w:r>
        <w:rPr>
          <w:spacing w:val="-3"/>
          <w:sz w:val="24"/>
        </w:rPr>
        <w:t xml:space="preserve"> </w:t>
      </w:r>
      <w:r>
        <w:rPr>
          <w:sz w:val="24"/>
        </w:rPr>
        <w:t>высказываниям</w:t>
      </w:r>
      <w:r>
        <w:rPr>
          <w:spacing w:val="-3"/>
          <w:sz w:val="24"/>
        </w:rPr>
        <w:t xml:space="preserve"> </w:t>
      </w:r>
      <w:r>
        <w:rPr>
          <w:sz w:val="24"/>
        </w:rPr>
        <w:t>сверстников;</w:t>
      </w:r>
    </w:p>
    <w:p w:rsidR="00BE7355" w:rsidRDefault="00630773" w:rsidP="00995949">
      <w:pPr>
        <w:pStyle w:val="a7"/>
        <w:numPr>
          <w:ilvl w:val="1"/>
          <w:numId w:val="35"/>
        </w:numPr>
        <w:tabs>
          <w:tab w:val="left" w:pos="805"/>
        </w:tabs>
        <w:ind w:left="804" w:hanging="137"/>
        <w:rPr>
          <w:sz w:val="24"/>
        </w:rPr>
      </w:pPr>
      <w:r>
        <w:rPr>
          <w:sz w:val="24"/>
        </w:rPr>
        <w:t>проявление</w:t>
      </w:r>
      <w:r>
        <w:rPr>
          <w:spacing w:val="-3"/>
          <w:sz w:val="24"/>
        </w:rPr>
        <w:t xml:space="preserve"> </w:t>
      </w:r>
      <w:r>
        <w:rPr>
          <w:sz w:val="24"/>
        </w:rPr>
        <w:t>отношения</w:t>
      </w:r>
      <w:r>
        <w:rPr>
          <w:spacing w:val="-3"/>
          <w:sz w:val="24"/>
        </w:rPr>
        <w:t xml:space="preserve"> </w:t>
      </w:r>
      <w:r>
        <w:rPr>
          <w:sz w:val="24"/>
        </w:rPr>
        <w:t>детей</w:t>
      </w:r>
      <w:r>
        <w:rPr>
          <w:spacing w:val="-5"/>
          <w:sz w:val="24"/>
        </w:rPr>
        <w:t xml:space="preserve"> </w:t>
      </w:r>
      <w:r>
        <w:rPr>
          <w:sz w:val="24"/>
        </w:rPr>
        <w:t>к</w:t>
      </w:r>
      <w:r>
        <w:rPr>
          <w:spacing w:val="-5"/>
          <w:sz w:val="24"/>
        </w:rPr>
        <w:t xml:space="preserve"> </w:t>
      </w:r>
      <w:r>
        <w:rPr>
          <w:sz w:val="24"/>
        </w:rPr>
        <w:t>высказываниям</w:t>
      </w:r>
      <w:r>
        <w:rPr>
          <w:spacing w:val="-4"/>
          <w:sz w:val="24"/>
        </w:rPr>
        <w:t xml:space="preserve"> </w:t>
      </w:r>
      <w:r>
        <w:rPr>
          <w:sz w:val="24"/>
        </w:rPr>
        <w:t>сверстников;</w:t>
      </w:r>
    </w:p>
    <w:p w:rsidR="00BE7355" w:rsidRDefault="00630773" w:rsidP="00995949">
      <w:pPr>
        <w:pStyle w:val="a7"/>
        <w:numPr>
          <w:ilvl w:val="1"/>
          <w:numId w:val="35"/>
        </w:numPr>
        <w:tabs>
          <w:tab w:val="left" w:pos="805"/>
        </w:tabs>
        <w:ind w:left="804" w:hanging="137"/>
        <w:rPr>
          <w:sz w:val="24"/>
        </w:rPr>
      </w:pPr>
      <w:r>
        <w:rPr>
          <w:sz w:val="24"/>
        </w:rPr>
        <w:t>разнообразие</w:t>
      </w:r>
      <w:r>
        <w:rPr>
          <w:spacing w:val="-5"/>
          <w:sz w:val="24"/>
        </w:rPr>
        <w:t xml:space="preserve"> </w:t>
      </w:r>
      <w:r>
        <w:rPr>
          <w:sz w:val="24"/>
        </w:rPr>
        <w:t>вопросов,</w:t>
      </w:r>
      <w:r>
        <w:rPr>
          <w:spacing w:val="-4"/>
          <w:sz w:val="24"/>
        </w:rPr>
        <w:t xml:space="preserve"> </w:t>
      </w:r>
      <w:r>
        <w:rPr>
          <w:sz w:val="24"/>
        </w:rPr>
        <w:t>ответов,</w:t>
      </w:r>
      <w:r>
        <w:rPr>
          <w:spacing w:val="-4"/>
          <w:sz w:val="24"/>
        </w:rPr>
        <w:t xml:space="preserve"> </w:t>
      </w:r>
      <w:r>
        <w:rPr>
          <w:sz w:val="24"/>
        </w:rPr>
        <w:t>гипотез,</w:t>
      </w:r>
      <w:r>
        <w:rPr>
          <w:spacing w:val="-4"/>
          <w:sz w:val="24"/>
        </w:rPr>
        <w:t xml:space="preserve"> </w:t>
      </w:r>
      <w:r>
        <w:rPr>
          <w:sz w:val="24"/>
        </w:rPr>
        <w:t>предложений,</w:t>
      </w:r>
      <w:r>
        <w:rPr>
          <w:spacing w:val="-5"/>
          <w:sz w:val="24"/>
        </w:rPr>
        <w:t xml:space="preserve"> </w:t>
      </w:r>
      <w:r>
        <w:rPr>
          <w:sz w:val="24"/>
        </w:rPr>
        <w:t>способов</w:t>
      </w:r>
      <w:r>
        <w:rPr>
          <w:spacing w:val="-6"/>
          <w:sz w:val="24"/>
        </w:rPr>
        <w:t xml:space="preserve"> </w:t>
      </w:r>
      <w:r>
        <w:rPr>
          <w:sz w:val="24"/>
        </w:rPr>
        <w:t>взаимодействия</w:t>
      </w:r>
      <w:r>
        <w:rPr>
          <w:spacing w:val="-4"/>
          <w:sz w:val="24"/>
        </w:rPr>
        <w:t xml:space="preserve"> </w:t>
      </w:r>
      <w:r>
        <w:rPr>
          <w:sz w:val="24"/>
        </w:rPr>
        <w:t>между</w:t>
      </w:r>
      <w:r>
        <w:rPr>
          <w:spacing w:val="-11"/>
          <w:sz w:val="24"/>
        </w:rPr>
        <w:t xml:space="preserve"> </w:t>
      </w:r>
      <w:r>
        <w:rPr>
          <w:sz w:val="24"/>
        </w:rPr>
        <w:t>детьми;</w:t>
      </w:r>
    </w:p>
    <w:p w:rsidR="00BE7355" w:rsidRDefault="00630773" w:rsidP="00995949">
      <w:pPr>
        <w:pStyle w:val="a7"/>
        <w:numPr>
          <w:ilvl w:val="1"/>
          <w:numId w:val="35"/>
        </w:numPr>
        <w:tabs>
          <w:tab w:val="left" w:pos="805"/>
        </w:tabs>
        <w:spacing w:before="1"/>
        <w:ind w:left="804" w:hanging="137"/>
        <w:rPr>
          <w:sz w:val="24"/>
        </w:rPr>
      </w:pPr>
      <w:r>
        <w:rPr>
          <w:sz w:val="24"/>
        </w:rPr>
        <w:t>переход</w:t>
      </w:r>
      <w:r>
        <w:rPr>
          <w:spacing w:val="-4"/>
          <w:sz w:val="24"/>
        </w:rPr>
        <w:t xml:space="preserve"> </w:t>
      </w:r>
      <w:r>
        <w:rPr>
          <w:sz w:val="24"/>
        </w:rPr>
        <w:t>диалога</w:t>
      </w:r>
      <w:r>
        <w:rPr>
          <w:spacing w:val="-3"/>
          <w:sz w:val="24"/>
        </w:rPr>
        <w:t xml:space="preserve"> </w:t>
      </w:r>
      <w:r>
        <w:rPr>
          <w:sz w:val="24"/>
        </w:rPr>
        <w:t>на</w:t>
      </w:r>
      <w:r>
        <w:rPr>
          <w:spacing w:val="-4"/>
          <w:sz w:val="24"/>
        </w:rPr>
        <w:t xml:space="preserve"> </w:t>
      </w:r>
      <w:r>
        <w:rPr>
          <w:sz w:val="24"/>
        </w:rPr>
        <w:t>новый</w:t>
      </w:r>
      <w:r>
        <w:rPr>
          <w:spacing w:val="-1"/>
          <w:sz w:val="24"/>
        </w:rPr>
        <w:t xml:space="preserve"> </w:t>
      </w:r>
      <w:r>
        <w:rPr>
          <w:sz w:val="24"/>
        </w:rPr>
        <w:t>уровень;</w:t>
      </w:r>
    </w:p>
    <w:p w:rsidR="00BE7355" w:rsidRDefault="00630773" w:rsidP="00995949">
      <w:pPr>
        <w:pStyle w:val="a7"/>
        <w:numPr>
          <w:ilvl w:val="1"/>
          <w:numId w:val="35"/>
        </w:numPr>
        <w:tabs>
          <w:tab w:val="left" w:pos="877"/>
        </w:tabs>
        <w:ind w:left="668" w:right="710" w:firstLine="0"/>
        <w:rPr>
          <w:sz w:val="24"/>
        </w:rPr>
      </w:pPr>
      <w:r>
        <w:rPr>
          <w:sz w:val="24"/>
        </w:rPr>
        <w:t>позиция</w:t>
      </w:r>
      <w:r>
        <w:rPr>
          <w:spacing w:val="1"/>
          <w:sz w:val="24"/>
        </w:rPr>
        <w:t xml:space="preserve"> </w:t>
      </w:r>
      <w:r>
        <w:rPr>
          <w:sz w:val="24"/>
        </w:rPr>
        <w:t>педагога</w:t>
      </w:r>
      <w:r>
        <w:rPr>
          <w:spacing w:val="1"/>
          <w:sz w:val="24"/>
        </w:rPr>
        <w:t xml:space="preserve"> </w:t>
      </w:r>
      <w:r>
        <w:rPr>
          <w:sz w:val="24"/>
        </w:rPr>
        <w:t>–</w:t>
      </w:r>
      <w:r>
        <w:rPr>
          <w:spacing w:val="1"/>
          <w:sz w:val="24"/>
        </w:rPr>
        <w:t xml:space="preserve"> </w:t>
      </w:r>
      <w:r>
        <w:rPr>
          <w:sz w:val="24"/>
        </w:rPr>
        <w:t>модератор,</w:t>
      </w:r>
      <w:r>
        <w:rPr>
          <w:spacing w:val="1"/>
          <w:sz w:val="24"/>
        </w:rPr>
        <w:t xml:space="preserve"> </w:t>
      </w:r>
      <w:r>
        <w:rPr>
          <w:sz w:val="24"/>
        </w:rPr>
        <w:t>который</w:t>
      </w:r>
      <w:r>
        <w:rPr>
          <w:spacing w:val="1"/>
          <w:sz w:val="24"/>
        </w:rPr>
        <w:t xml:space="preserve"> </w:t>
      </w:r>
      <w:r>
        <w:rPr>
          <w:sz w:val="24"/>
        </w:rPr>
        <w:t>ставит</w:t>
      </w:r>
      <w:r>
        <w:rPr>
          <w:spacing w:val="1"/>
          <w:sz w:val="24"/>
        </w:rPr>
        <w:t xml:space="preserve"> </w:t>
      </w:r>
      <w:r>
        <w:rPr>
          <w:sz w:val="24"/>
        </w:rPr>
        <w:t>проблему,</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открытых</w:t>
      </w:r>
      <w:r>
        <w:rPr>
          <w:spacing w:val="1"/>
          <w:sz w:val="24"/>
        </w:rPr>
        <w:t xml:space="preserve"> </w:t>
      </w:r>
      <w:r>
        <w:rPr>
          <w:sz w:val="24"/>
        </w:rPr>
        <w:t>вопросов</w:t>
      </w:r>
      <w:r>
        <w:rPr>
          <w:spacing w:val="1"/>
          <w:sz w:val="24"/>
        </w:rPr>
        <w:t xml:space="preserve"> </w:t>
      </w:r>
      <w:r>
        <w:rPr>
          <w:sz w:val="24"/>
        </w:rPr>
        <w:t>включает детей в активный мыслительный процесс, не прерывает и не торопит детей, не дает</w:t>
      </w:r>
      <w:r>
        <w:rPr>
          <w:spacing w:val="1"/>
          <w:sz w:val="24"/>
        </w:rPr>
        <w:t xml:space="preserve"> </w:t>
      </w:r>
      <w:r>
        <w:rPr>
          <w:sz w:val="24"/>
        </w:rPr>
        <w:t>готовых</w:t>
      </w:r>
      <w:r>
        <w:rPr>
          <w:spacing w:val="1"/>
          <w:sz w:val="24"/>
        </w:rPr>
        <w:t xml:space="preserve"> </w:t>
      </w:r>
      <w:r>
        <w:rPr>
          <w:sz w:val="24"/>
        </w:rPr>
        <w:t>ответов,</w:t>
      </w:r>
      <w:r>
        <w:rPr>
          <w:spacing w:val="1"/>
          <w:sz w:val="24"/>
        </w:rPr>
        <w:t xml:space="preserve"> </w:t>
      </w:r>
      <w:r>
        <w:rPr>
          <w:sz w:val="24"/>
        </w:rPr>
        <w:t>не</w:t>
      </w:r>
      <w:r>
        <w:rPr>
          <w:spacing w:val="1"/>
          <w:sz w:val="24"/>
        </w:rPr>
        <w:t xml:space="preserve"> </w:t>
      </w:r>
      <w:r>
        <w:rPr>
          <w:sz w:val="24"/>
        </w:rPr>
        <w:t>оценивает</w:t>
      </w:r>
      <w:r>
        <w:rPr>
          <w:spacing w:val="1"/>
          <w:sz w:val="24"/>
        </w:rPr>
        <w:t xml:space="preserve"> </w:t>
      </w:r>
      <w:r>
        <w:rPr>
          <w:sz w:val="24"/>
        </w:rPr>
        <w:t>мнения</w:t>
      </w:r>
      <w:r>
        <w:rPr>
          <w:spacing w:val="1"/>
          <w:sz w:val="24"/>
        </w:rPr>
        <w:t xml:space="preserve"> </w:t>
      </w:r>
      <w:r>
        <w:rPr>
          <w:sz w:val="24"/>
        </w:rPr>
        <w:t>детей,</w:t>
      </w:r>
      <w:r>
        <w:rPr>
          <w:spacing w:val="1"/>
          <w:sz w:val="24"/>
        </w:rPr>
        <w:t xml:space="preserve"> </w:t>
      </w:r>
      <w:r>
        <w:rPr>
          <w:sz w:val="24"/>
        </w:rPr>
        <w:t>показывает</w:t>
      </w:r>
      <w:r>
        <w:rPr>
          <w:spacing w:val="1"/>
          <w:sz w:val="24"/>
        </w:rPr>
        <w:t xml:space="preserve"> </w:t>
      </w:r>
      <w:r>
        <w:rPr>
          <w:sz w:val="24"/>
        </w:rPr>
        <w:t>детям,</w:t>
      </w:r>
      <w:r>
        <w:rPr>
          <w:spacing w:val="1"/>
          <w:sz w:val="24"/>
        </w:rPr>
        <w:t xml:space="preserve"> </w:t>
      </w:r>
      <w:r>
        <w:rPr>
          <w:sz w:val="24"/>
        </w:rPr>
        <w:t>что</w:t>
      </w:r>
      <w:r>
        <w:rPr>
          <w:spacing w:val="1"/>
          <w:sz w:val="24"/>
        </w:rPr>
        <w:t xml:space="preserve"> </w:t>
      </w:r>
      <w:r>
        <w:rPr>
          <w:sz w:val="24"/>
        </w:rPr>
        <w:t>их</w:t>
      </w:r>
      <w:r>
        <w:rPr>
          <w:spacing w:val="1"/>
          <w:sz w:val="24"/>
        </w:rPr>
        <w:t xml:space="preserve"> </w:t>
      </w:r>
      <w:r>
        <w:rPr>
          <w:sz w:val="24"/>
        </w:rPr>
        <w:t>мнения</w:t>
      </w:r>
      <w:r>
        <w:rPr>
          <w:spacing w:val="1"/>
          <w:sz w:val="24"/>
        </w:rPr>
        <w:t xml:space="preserve"> </w:t>
      </w:r>
      <w:r>
        <w:rPr>
          <w:sz w:val="24"/>
        </w:rPr>
        <w:t>и</w:t>
      </w:r>
      <w:r>
        <w:rPr>
          <w:spacing w:val="1"/>
          <w:sz w:val="24"/>
        </w:rPr>
        <w:t xml:space="preserve"> </w:t>
      </w:r>
      <w:r>
        <w:rPr>
          <w:sz w:val="24"/>
        </w:rPr>
        <w:t>гипотезы</w:t>
      </w:r>
      <w:r>
        <w:rPr>
          <w:spacing w:val="1"/>
          <w:sz w:val="24"/>
        </w:rPr>
        <w:t xml:space="preserve"> </w:t>
      </w:r>
      <w:r>
        <w:rPr>
          <w:sz w:val="24"/>
        </w:rPr>
        <w:t>интересны, использует противоречия, помогает ребенку сформулировать мысль, чтобы остальные</w:t>
      </w:r>
      <w:r>
        <w:rPr>
          <w:spacing w:val="-57"/>
          <w:sz w:val="24"/>
        </w:rPr>
        <w:t xml:space="preserve"> </w:t>
      </w:r>
      <w:r>
        <w:rPr>
          <w:sz w:val="24"/>
        </w:rPr>
        <w:t>дети</w:t>
      </w:r>
      <w:r>
        <w:rPr>
          <w:spacing w:val="-2"/>
          <w:sz w:val="24"/>
        </w:rPr>
        <w:t xml:space="preserve"> </w:t>
      </w:r>
      <w:r>
        <w:rPr>
          <w:sz w:val="24"/>
        </w:rPr>
        <w:t>ее</w:t>
      </w:r>
      <w:r>
        <w:rPr>
          <w:spacing w:val="1"/>
          <w:sz w:val="24"/>
        </w:rPr>
        <w:t xml:space="preserve"> </w:t>
      </w:r>
      <w:r>
        <w:rPr>
          <w:sz w:val="24"/>
        </w:rPr>
        <w:t>поняли,</w:t>
      </w:r>
      <w:r>
        <w:rPr>
          <w:spacing w:val="-1"/>
          <w:sz w:val="24"/>
        </w:rPr>
        <w:t xml:space="preserve"> </w:t>
      </w:r>
      <w:r>
        <w:rPr>
          <w:sz w:val="24"/>
        </w:rPr>
        <w:t>резюмирует</w:t>
      </w:r>
      <w:r>
        <w:rPr>
          <w:spacing w:val="-1"/>
          <w:sz w:val="24"/>
        </w:rPr>
        <w:t xml:space="preserve"> </w:t>
      </w:r>
      <w:r>
        <w:rPr>
          <w:sz w:val="24"/>
        </w:rPr>
        <w:t>то, что</w:t>
      </w:r>
      <w:r>
        <w:rPr>
          <w:spacing w:val="-1"/>
          <w:sz w:val="24"/>
        </w:rPr>
        <w:t xml:space="preserve"> </w:t>
      </w:r>
      <w:r>
        <w:rPr>
          <w:sz w:val="24"/>
        </w:rPr>
        <w:t>было</w:t>
      </w:r>
      <w:r>
        <w:rPr>
          <w:spacing w:val="-1"/>
          <w:sz w:val="24"/>
        </w:rPr>
        <w:t xml:space="preserve"> </w:t>
      </w:r>
      <w:r>
        <w:rPr>
          <w:sz w:val="24"/>
        </w:rPr>
        <w:t>сказано.</w:t>
      </w:r>
    </w:p>
    <w:p w:rsidR="00BE7355" w:rsidRDefault="00630773">
      <w:pPr>
        <w:pStyle w:val="a3"/>
        <w:ind w:right="714"/>
      </w:pPr>
      <w:r>
        <w:rPr>
          <w:u w:val="single"/>
        </w:rPr>
        <w:t>Педагогическая</w:t>
      </w:r>
      <w:r>
        <w:rPr>
          <w:spacing w:val="1"/>
          <w:u w:val="single"/>
        </w:rPr>
        <w:t xml:space="preserve"> </w:t>
      </w:r>
      <w:r>
        <w:rPr>
          <w:u w:val="single"/>
        </w:rPr>
        <w:t>технология</w:t>
      </w:r>
      <w:r>
        <w:rPr>
          <w:spacing w:val="1"/>
          <w:u w:val="single"/>
        </w:rPr>
        <w:t xml:space="preserve"> </w:t>
      </w:r>
      <w:r>
        <w:rPr>
          <w:u w:val="single"/>
        </w:rPr>
        <w:t>«Клуб</w:t>
      </w:r>
      <w:r>
        <w:rPr>
          <w:spacing w:val="1"/>
          <w:u w:val="single"/>
        </w:rPr>
        <w:t xml:space="preserve"> </w:t>
      </w:r>
      <w:r>
        <w:rPr>
          <w:u w:val="single"/>
        </w:rPr>
        <w:t>исследователей</w:t>
      </w:r>
      <w:r>
        <w:rPr>
          <w:spacing w:val="1"/>
          <w:u w:val="single"/>
        </w:rPr>
        <w:t xml:space="preserve"> </w:t>
      </w:r>
      <w:r>
        <w:rPr>
          <w:u w:val="single"/>
        </w:rPr>
        <w:t>природы»</w:t>
      </w:r>
      <w:r>
        <w:rPr>
          <w:spacing w:val="1"/>
          <w:u w:val="single"/>
        </w:rPr>
        <w:t xml:space="preserve"> </w:t>
      </w:r>
      <w:r>
        <w:rPr>
          <w:u w:val="single"/>
        </w:rPr>
        <w:t>на</w:t>
      </w:r>
      <w:r>
        <w:rPr>
          <w:spacing w:val="1"/>
          <w:u w:val="single"/>
        </w:rPr>
        <w:t xml:space="preserve"> </w:t>
      </w:r>
      <w:r>
        <w:rPr>
          <w:u w:val="single"/>
        </w:rPr>
        <w:t>основе</w:t>
      </w:r>
      <w:r>
        <w:rPr>
          <w:spacing w:val="1"/>
          <w:u w:val="single"/>
        </w:rPr>
        <w:t xml:space="preserve"> </w:t>
      </w:r>
      <w:r>
        <w:rPr>
          <w:u w:val="single"/>
        </w:rPr>
        <w:t>педагогической</w:t>
      </w:r>
      <w:r>
        <w:rPr>
          <w:spacing w:val="1"/>
        </w:rPr>
        <w:t xml:space="preserve"> </w:t>
      </w:r>
      <w:r>
        <w:rPr>
          <w:u w:val="single"/>
        </w:rPr>
        <w:t>технологии</w:t>
      </w:r>
      <w:r>
        <w:rPr>
          <w:spacing w:val="4"/>
          <w:u w:val="single"/>
        </w:rPr>
        <w:t xml:space="preserve"> </w:t>
      </w:r>
      <w:r>
        <w:rPr>
          <w:u w:val="single"/>
        </w:rPr>
        <w:t>«Клубный</w:t>
      </w:r>
      <w:r>
        <w:rPr>
          <w:spacing w:val="-2"/>
          <w:u w:val="single"/>
        </w:rPr>
        <w:t xml:space="preserve"> </w:t>
      </w:r>
      <w:r>
        <w:rPr>
          <w:u w:val="single"/>
        </w:rPr>
        <w:t>час»</w:t>
      </w:r>
      <w:r>
        <w:rPr>
          <w:spacing w:val="-8"/>
          <w:u w:val="single"/>
        </w:rPr>
        <w:t xml:space="preserve"> </w:t>
      </w:r>
      <w:r>
        <w:rPr>
          <w:u w:val="single"/>
        </w:rPr>
        <w:t>(Н.А.Гришаева)</w:t>
      </w:r>
    </w:p>
    <w:p w:rsidR="007270C6" w:rsidRPr="007270C6" w:rsidRDefault="00630773" w:rsidP="007270C6">
      <w:pPr>
        <w:pStyle w:val="a3"/>
        <w:ind w:right="712" w:firstLine="1079"/>
      </w:pPr>
      <w:r>
        <w:t>Технология</w:t>
      </w:r>
      <w:r>
        <w:rPr>
          <w:spacing w:val="1"/>
        </w:rPr>
        <w:t xml:space="preserve"> </w:t>
      </w:r>
      <w:r>
        <w:t>способствует</w:t>
      </w:r>
      <w:r>
        <w:rPr>
          <w:spacing w:val="1"/>
        </w:rPr>
        <w:t xml:space="preserve"> </w:t>
      </w:r>
      <w:r>
        <w:t>осуществлению</w:t>
      </w:r>
      <w:r>
        <w:rPr>
          <w:spacing w:val="1"/>
        </w:rPr>
        <w:t xml:space="preserve"> </w:t>
      </w:r>
      <w:r>
        <w:t>детьми</w:t>
      </w:r>
      <w:r>
        <w:rPr>
          <w:spacing w:val="1"/>
        </w:rPr>
        <w:t xml:space="preserve"> </w:t>
      </w:r>
      <w:r>
        <w:t>свободного</w:t>
      </w:r>
      <w:r>
        <w:rPr>
          <w:spacing w:val="1"/>
        </w:rPr>
        <w:t xml:space="preserve"> </w:t>
      </w:r>
      <w:r>
        <w:t>выбора</w:t>
      </w:r>
      <w:r>
        <w:rPr>
          <w:spacing w:val="1"/>
        </w:rPr>
        <w:t xml:space="preserve"> </w:t>
      </w:r>
      <w:r>
        <w:t>и</w:t>
      </w:r>
      <w:r>
        <w:rPr>
          <w:spacing w:val="1"/>
        </w:rPr>
        <w:t xml:space="preserve"> </w:t>
      </w:r>
      <w:r>
        <w:t>осознанию</w:t>
      </w:r>
      <w:r>
        <w:rPr>
          <w:spacing w:val="1"/>
        </w:rPr>
        <w:t xml:space="preserve"> </w:t>
      </w:r>
      <w:r>
        <w:t>своего</w:t>
      </w:r>
      <w:r>
        <w:rPr>
          <w:spacing w:val="1"/>
        </w:rPr>
        <w:t xml:space="preserve"> </w:t>
      </w:r>
      <w:r>
        <w:t>поведения,</w:t>
      </w:r>
      <w:r>
        <w:rPr>
          <w:spacing w:val="1"/>
        </w:rPr>
        <w:t xml:space="preserve"> </w:t>
      </w:r>
      <w:r>
        <w:t>позволяет</w:t>
      </w:r>
      <w:r>
        <w:rPr>
          <w:spacing w:val="1"/>
        </w:rPr>
        <w:t xml:space="preserve"> </w:t>
      </w:r>
      <w:r>
        <w:t>детям</w:t>
      </w:r>
      <w:r>
        <w:rPr>
          <w:spacing w:val="1"/>
        </w:rPr>
        <w:t xml:space="preserve"> </w:t>
      </w:r>
      <w:r>
        <w:t>под</w:t>
      </w:r>
      <w:r>
        <w:rPr>
          <w:spacing w:val="1"/>
        </w:rPr>
        <w:t xml:space="preserve"> </w:t>
      </w:r>
      <w:r>
        <w:t>опосредованным</w:t>
      </w:r>
      <w:r>
        <w:rPr>
          <w:spacing w:val="1"/>
        </w:rPr>
        <w:t xml:space="preserve"> </w:t>
      </w:r>
      <w:r>
        <w:t>контролем</w:t>
      </w:r>
      <w:r>
        <w:rPr>
          <w:spacing w:val="1"/>
        </w:rPr>
        <w:t xml:space="preserve"> </w:t>
      </w:r>
      <w:r>
        <w:t>взрослых</w:t>
      </w:r>
      <w:r>
        <w:rPr>
          <w:spacing w:val="1"/>
        </w:rPr>
        <w:t xml:space="preserve"> </w:t>
      </w:r>
      <w:r>
        <w:t>свободно</w:t>
      </w:r>
      <w:r>
        <w:rPr>
          <w:spacing w:val="1"/>
        </w:rPr>
        <w:t xml:space="preserve"> </w:t>
      </w:r>
      <w:r>
        <w:t>перемещаться</w:t>
      </w:r>
      <w:r>
        <w:rPr>
          <w:spacing w:val="7"/>
        </w:rPr>
        <w:t xml:space="preserve"> </w:t>
      </w:r>
      <w:r>
        <w:t>по</w:t>
      </w:r>
      <w:r>
        <w:rPr>
          <w:spacing w:val="5"/>
        </w:rPr>
        <w:t xml:space="preserve"> </w:t>
      </w:r>
      <w:r>
        <w:t>территории</w:t>
      </w:r>
      <w:r>
        <w:rPr>
          <w:spacing w:val="8"/>
        </w:rPr>
        <w:t xml:space="preserve"> </w:t>
      </w:r>
      <w:r>
        <w:t>ДОУ,</w:t>
      </w:r>
      <w:r>
        <w:rPr>
          <w:spacing w:val="5"/>
        </w:rPr>
        <w:t xml:space="preserve"> </w:t>
      </w:r>
      <w:r>
        <w:t>выбирать</w:t>
      </w:r>
      <w:r>
        <w:rPr>
          <w:spacing w:val="4"/>
        </w:rPr>
        <w:t xml:space="preserve"> </w:t>
      </w:r>
      <w:r>
        <w:t>и</w:t>
      </w:r>
      <w:r>
        <w:rPr>
          <w:spacing w:val="9"/>
        </w:rPr>
        <w:t xml:space="preserve"> </w:t>
      </w:r>
      <w:r>
        <w:t>участвовать</w:t>
      </w:r>
      <w:r>
        <w:rPr>
          <w:spacing w:val="8"/>
        </w:rPr>
        <w:t xml:space="preserve"> </w:t>
      </w:r>
      <w:r>
        <w:t>в</w:t>
      </w:r>
      <w:r>
        <w:rPr>
          <w:spacing w:val="4"/>
        </w:rPr>
        <w:t xml:space="preserve"> </w:t>
      </w:r>
      <w:r>
        <w:t>той</w:t>
      </w:r>
      <w:r>
        <w:rPr>
          <w:spacing w:val="9"/>
        </w:rPr>
        <w:t xml:space="preserve"> </w:t>
      </w:r>
      <w:r>
        <w:t>деятельности,</w:t>
      </w:r>
      <w:r>
        <w:rPr>
          <w:spacing w:val="5"/>
        </w:rPr>
        <w:t xml:space="preserve"> </w:t>
      </w:r>
      <w:r>
        <w:t>которая</w:t>
      </w:r>
      <w:r>
        <w:rPr>
          <w:spacing w:val="7"/>
        </w:rPr>
        <w:t xml:space="preserve"> </w:t>
      </w:r>
      <w:r>
        <w:t>им</w:t>
      </w:r>
      <w:r w:rsidR="007270C6" w:rsidRPr="007270C6">
        <w:t xml:space="preserve"> нравится. После завершения мероприятия все дети совместно с воспитателем участвуют в проведении рефлексивного круга.</w:t>
      </w:r>
    </w:p>
    <w:p w:rsidR="00BE7355" w:rsidRDefault="00630773">
      <w:pPr>
        <w:pStyle w:val="a3"/>
        <w:ind w:left="1092" w:right="566" w:firstLine="655"/>
        <w:jc w:val="left"/>
      </w:pPr>
      <w:r>
        <w:t>Применение</w:t>
      </w:r>
      <w:r>
        <w:rPr>
          <w:spacing w:val="16"/>
        </w:rPr>
        <w:t xml:space="preserve"> </w:t>
      </w:r>
      <w:r>
        <w:t>технологии</w:t>
      </w:r>
      <w:r>
        <w:rPr>
          <w:spacing w:val="19"/>
        </w:rPr>
        <w:t xml:space="preserve"> </w:t>
      </w:r>
      <w:r>
        <w:t>«Клуб</w:t>
      </w:r>
      <w:r>
        <w:rPr>
          <w:spacing w:val="17"/>
        </w:rPr>
        <w:t xml:space="preserve"> </w:t>
      </w:r>
      <w:r>
        <w:t>исследователе</w:t>
      </w:r>
      <w:r>
        <w:rPr>
          <w:spacing w:val="16"/>
        </w:rPr>
        <w:t xml:space="preserve"> </w:t>
      </w:r>
      <w:r>
        <w:t>природы»</w:t>
      </w:r>
      <w:r>
        <w:rPr>
          <w:spacing w:val="8"/>
        </w:rPr>
        <w:t xml:space="preserve"> </w:t>
      </w:r>
      <w:r>
        <w:t>позволяет</w:t>
      </w:r>
      <w:r>
        <w:rPr>
          <w:spacing w:val="14"/>
        </w:rPr>
        <w:t xml:space="preserve"> </w:t>
      </w:r>
      <w:r>
        <w:t>решать</w:t>
      </w:r>
      <w:r>
        <w:rPr>
          <w:spacing w:val="14"/>
        </w:rPr>
        <w:t xml:space="preserve"> </w:t>
      </w:r>
      <w:r>
        <w:t>следующие</w:t>
      </w:r>
      <w:r>
        <w:rPr>
          <w:spacing w:val="-57"/>
        </w:rPr>
        <w:t xml:space="preserve"> </w:t>
      </w:r>
      <w:r>
        <w:t>задачи:</w:t>
      </w:r>
    </w:p>
    <w:p w:rsidR="00BE7355" w:rsidRDefault="00630773">
      <w:pPr>
        <w:pStyle w:val="a3"/>
        <w:jc w:val="left"/>
      </w:pPr>
      <w:r>
        <w:t>-воспитывать</w:t>
      </w:r>
      <w:r>
        <w:rPr>
          <w:spacing w:val="-2"/>
        </w:rPr>
        <w:t xml:space="preserve"> </w:t>
      </w:r>
      <w:r>
        <w:t>у</w:t>
      </w:r>
      <w:r>
        <w:rPr>
          <w:spacing w:val="-7"/>
        </w:rPr>
        <w:t xml:space="preserve"> </w:t>
      </w:r>
      <w:r>
        <w:t>детей</w:t>
      </w:r>
      <w:r>
        <w:rPr>
          <w:spacing w:val="-5"/>
        </w:rPr>
        <w:t xml:space="preserve"> </w:t>
      </w:r>
      <w:r>
        <w:t>самостоятельность</w:t>
      </w:r>
      <w:r>
        <w:rPr>
          <w:spacing w:val="-4"/>
        </w:rPr>
        <w:t xml:space="preserve"> </w:t>
      </w:r>
      <w:r>
        <w:t>и</w:t>
      </w:r>
      <w:r>
        <w:rPr>
          <w:spacing w:val="-5"/>
        </w:rPr>
        <w:t xml:space="preserve"> </w:t>
      </w:r>
      <w:r>
        <w:t>ответственность;</w:t>
      </w:r>
    </w:p>
    <w:p w:rsidR="00BE7355" w:rsidRDefault="00630773">
      <w:pPr>
        <w:pStyle w:val="a3"/>
        <w:jc w:val="left"/>
      </w:pPr>
      <w:r>
        <w:t>-учить</w:t>
      </w:r>
      <w:r>
        <w:rPr>
          <w:spacing w:val="-6"/>
        </w:rPr>
        <w:t xml:space="preserve"> </w:t>
      </w:r>
      <w:r>
        <w:t>детей</w:t>
      </w:r>
      <w:r>
        <w:rPr>
          <w:spacing w:val="-4"/>
        </w:rPr>
        <w:t xml:space="preserve"> </w:t>
      </w:r>
      <w:r>
        <w:t>ориентироваться</w:t>
      </w:r>
      <w:r>
        <w:rPr>
          <w:spacing w:val="-3"/>
        </w:rPr>
        <w:t xml:space="preserve"> </w:t>
      </w:r>
      <w:r>
        <w:t>в</w:t>
      </w:r>
      <w:r>
        <w:rPr>
          <w:spacing w:val="-5"/>
        </w:rPr>
        <w:t xml:space="preserve"> </w:t>
      </w:r>
      <w:r>
        <w:t>пространстве;</w:t>
      </w:r>
    </w:p>
    <w:p w:rsidR="00BE7355" w:rsidRDefault="00630773">
      <w:pPr>
        <w:pStyle w:val="a3"/>
        <w:ind w:left="1092" w:right="710" w:hanging="424"/>
        <w:jc w:val="left"/>
      </w:pPr>
      <w:r>
        <w:t>-воспитывать дружеские отношения между детьми различного возраста, уважительное отношение</w:t>
      </w:r>
      <w:r>
        <w:rPr>
          <w:spacing w:val="-57"/>
        </w:rPr>
        <w:t xml:space="preserve"> </w:t>
      </w:r>
      <w:r>
        <w:t>к</w:t>
      </w:r>
      <w:r>
        <w:rPr>
          <w:spacing w:val="-1"/>
        </w:rPr>
        <w:t xml:space="preserve"> </w:t>
      </w:r>
      <w:r>
        <w:t>окружающим;</w:t>
      </w:r>
    </w:p>
    <w:p w:rsidR="00BE7355" w:rsidRDefault="00630773" w:rsidP="00995949">
      <w:pPr>
        <w:pStyle w:val="a7"/>
        <w:numPr>
          <w:ilvl w:val="1"/>
          <w:numId w:val="35"/>
        </w:numPr>
        <w:tabs>
          <w:tab w:val="left" w:pos="897"/>
        </w:tabs>
        <w:ind w:left="1092" w:right="715" w:hanging="424"/>
        <w:jc w:val="left"/>
        <w:rPr>
          <w:sz w:val="24"/>
        </w:rPr>
      </w:pPr>
      <w:r>
        <w:rPr>
          <w:sz w:val="24"/>
        </w:rPr>
        <w:t>формировать</w:t>
      </w:r>
      <w:r>
        <w:rPr>
          <w:spacing w:val="32"/>
          <w:sz w:val="24"/>
        </w:rPr>
        <w:t xml:space="preserve"> </w:t>
      </w:r>
      <w:r>
        <w:rPr>
          <w:sz w:val="24"/>
        </w:rPr>
        <w:t>умение</w:t>
      </w:r>
      <w:r>
        <w:rPr>
          <w:spacing w:val="30"/>
          <w:sz w:val="24"/>
        </w:rPr>
        <w:t xml:space="preserve"> </w:t>
      </w:r>
      <w:r>
        <w:rPr>
          <w:sz w:val="24"/>
        </w:rPr>
        <w:t>проявлять</w:t>
      </w:r>
      <w:r>
        <w:rPr>
          <w:spacing w:val="28"/>
          <w:sz w:val="24"/>
        </w:rPr>
        <w:t xml:space="preserve"> </w:t>
      </w:r>
      <w:r>
        <w:rPr>
          <w:sz w:val="24"/>
        </w:rPr>
        <w:t>инициативу</w:t>
      </w:r>
      <w:r>
        <w:rPr>
          <w:spacing w:val="25"/>
          <w:sz w:val="24"/>
        </w:rPr>
        <w:t xml:space="preserve"> </w:t>
      </w:r>
      <w:r>
        <w:rPr>
          <w:sz w:val="24"/>
        </w:rPr>
        <w:t>в</w:t>
      </w:r>
      <w:r>
        <w:rPr>
          <w:spacing w:val="28"/>
          <w:sz w:val="24"/>
        </w:rPr>
        <w:t xml:space="preserve"> </w:t>
      </w:r>
      <w:r>
        <w:rPr>
          <w:sz w:val="24"/>
        </w:rPr>
        <w:t>заботе</w:t>
      </w:r>
      <w:r>
        <w:rPr>
          <w:spacing w:val="30"/>
          <w:sz w:val="24"/>
        </w:rPr>
        <w:t xml:space="preserve"> </w:t>
      </w:r>
      <w:r>
        <w:rPr>
          <w:sz w:val="24"/>
        </w:rPr>
        <w:t>об</w:t>
      </w:r>
      <w:r>
        <w:rPr>
          <w:spacing w:val="31"/>
          <w:sz w:val="24"/>
        </w:rPr>
        <w:t xml:space="preserve"> </w:t>
      </w:r>
      <w:r>
        <w:rPr>
          <w:sz w:val="24"/>
        </w:rPr>
        <w:t>окружающих,</w:t>
      </w:r>
      <w:r>
        <w:rPr>
          <w:spacing w:val="33"/>
          <w:sz w:val="24"/>
        </w:rPr>
        <w:t xml:space="preserve"> </w:t>
      </w:r>
      <w:r>
        <w:rPr>
          <w:sz w:val="24"/>
        </w:rPr>
        <w:t>с</w:t>
      </w:r>
      <w:r>
        <w:rPr>
          <w:spacing w:val="30"/>
          <w:sz w:val="24"/>
        </w:rPr>
        <w:t xml:space="preserve"> </w:t>
      </w:r>
      <w:r>
        <w:rPr>
          <w:sz w:val="24"/>
        </w:rPr>
        <w:t>благодарностью</w:t>
      </w:r>
      <w:r>
        <w:rPr>
          <w:spacing w:val="-57"/>
          <w:sz w:val="24"/>
        </w:rPr>
        <w:t xml:space="preserve"> </w:t>
      </w:r>
      <w:r>
        <w:rPr>
          <w:sz w:val="24"/>
        </w:rPr>
        <w:t>относиться к помощи</w:t>
      </w:r>
      <w:r>
        <w:rPr>
          <w:spacing w:val="-1"/>
          <w:sz w:val="24"/>
        </w:rPr>
        <w:t xml:space="preserve"> </w:t>
      </w:r>
      <w:r>
        <w:rPr>
          <w:sz w:val="24"/>
        </w:rPr>
        <w:t>и</w:t>
      </w:r>
      <w:r>
        <w:rPr>
          <w:spacing w:val="-1"/>
          <w:sz w:val="24"/>
        </w:rPr>
        <w:t xml:space="preserve"> </w:t>
      </w:r>
      <w:r>
        <w:rPr>
          <w:sz w:val="24"/>
        </w:rPr>
        <w:t>знакам внимания;</w:t>
      </w:r>
    </w:p>
    <w:p w:rsidR="00BE7355" w:rsidRDefault="00630773" w:rsidP="00995949">
      <w:pPr>
        <w:pStyle w:val="a7"/>
        <w:numPr>
          <w:ilvl w:val="1"/>
          <w:numId w:val="35"/>
        </w:numPr>
        <w:tabs>
          <w:tab w:val="left" w:pos="805"/>
        </w:tabs>
        <w:spacing w:before="1"/>
        <w:ind w:left="804" w:hanging="137"/>
        <w:jc w:val="left"/>
        <w:rPr>
          <w:sz w:val="24"/>
        </w:rPr>
      </w:pPr>
      <w:r>
        <w:rPr>
          <w:sz w:val="24"/>
        </w:rPr>
        <w:t>формировать</w:t>
      </w:r>
      <w:r>
        <w:rPr>
          <w:spacing w:val="-2"/>
          <w:sz w:val="24"/>
        </w:rPr>
        <w:t xml:space="preserve"> </w:t>
      </w:r>
      <w:r>
        <w:rPr>
          <w:sz w:val="24"/>
        </w:rPr>
        <w:t>умение</w:t>
      </w:r>
      <w:r>
        <w:rPr>
          <w:spacing w:val="-2"/>
          <w:sz w:val="24"/>
        </w:rPr>
        <w:t xml:space="preserve"> </w:t>
      </w:r>
      <w:r>
        <w:rPr>
          <w:sz w:val="24"/>
        </w:rPr>
        <w:t>планировать</w:t>
      </w:r>
      <w:r>
        <w:rPr>
          <w:spacing w:val="-5"/>
          <w:sz w:val="24"/>
        </w:rPr>
        <w:t xml:space="preserve"> </w:t>
      </w:r>
      <w:r>
        <w:rPr>
          <w:sz w:val="24"/>
        </w:rPr>
        <w:t>свои</w:t>
      </w:r>
      <w:r>
        <w:rPr>
          <w:spacing w:val="-4"/>
          <w:sz w:val="24"/>
        </w:rPr>
        <w:t xml:space="preserve"> </w:t>
      </w:r>
      <w:r>
        <w:rPr>
          <w:sz w:val="24"/>
        </w:rPr>
        <w:t>действия</w:t>
      </w:r>
      <w:r>
        <w:rPr>
          <w:spacing w:val="-3"/>
          <w:sz w:val="24"/>
        </w:rPr>
        <w:t xml:space="preserve"> </w:t>
      </w:r>
      <w:r>
        <w:rPr>
          <w:sz w:val="24"/>
        </w:rPr>
        <w:t>и</w:t>
      </w:r>
      <w:r>
        <w:rPr>
          <w:spacing w:val="-4"/>
          <w:sz w:val="24"/>
        </w:rPr>
        <w:t xml:space="preserve"> </w:t>
      </w:r>
      <w:r>
        <w:rPr>
          <w:sz w:val="24"/>
        </w:rPr>
        <w:t>оценивать</w:t>
      </w:r>
      <w:r>
        <w:rPr>
          <w:spacing w:val="-5"/>
          <w:sz w:val="24"/>
        </w:rPr>
        <w:t xml:space="preserve"> </w:t>
      </w:r>
      <w:r>
        <w:rPr>
          <w:sz w:val="24"/>
        </w:rPr>
        <w:t>их</w:t>
      </w:r>
      <w:r>
        <w:rPr>
          <w:spacing w:val="-4"/>
          <w:sz w:val="24"/>
        </w:rPr>
        <w:t xml:space="preserve"> </w:t>
      </w:r>
      <w:r>
        <w:rPr>
          <w:sz w:val="24"/>
        </w:rPr>
        <w:t>результаты;</w:t>
      </w:r>
    </w:p>
    <w:p w:rsidR="00BE7355" w:rsidRDefault="00630773" w:rsidP="00995949">
      <w:pPr>
        <w:pStyle w:val="a7"/>
        <w:numPr>
          <w:ilvl w:val="1"/>
          <w:numId w:val="35"/>
        </w:numPr>
        <w:tabs>
          <w:tab w:val="left" w:pos="809"/>
        </w:tabs>
        <w:ind w:left="808" w:hanging="141"/>
        <w:jc w:val="left"/>
        <w:rPr>
          <w:sz w:val="24"/>
        </w:rPr>
      </w:pPr>
      <w:r>
        <w:rPr>
          <w:sz w:val="24"/>
        </w:rPr>
        <w:t>учить</w:t>
      </w:r>
      <w:r>
        <w:rPr>
          <w:spacing w:val="-6"/>
          <w:sz w:val="24"/>
        </w:rPr>
        <w:t xml:space="preserve"> </w:t>
      </w:r>
      <w:r>
        <w:rPr>
          <w:sz w:val="24"/>
        </w:rPr>
        <w:t>детей</w:t>
      </w:r>
      <w:r>
        <w:rPr>
          <w:spacing w:val="-5"/>
          <w:sz w:val="24"/>
        </w:rPr>
        <w:t xml:space="preserve"> </w:t>
      </w:r>
      <w:r>
        <w:rPr>
          <w:sz w:val="24"/>
        </w:rPr>
        <w:t>вежливо</w:t>
      </w:r>
      <w:r>
        <w:rPr>
          <w:spacing w:val="-4"/>
          <w:sz w:val="24"/>
        </w:rPr>
        <w:t xml:space="preserve"> </w:t>
      </w:r>
      <w:r>
        <w:rPr>
          <w:sz w:val="24"/>
        </w:rPr>
        <w:t>выражать</w:t>
      </w:r>
      <w:r>
        <w:rPr>
          <w:spacing w:val="-6"/>
          <w:sz w:val="24"/>
        </w:rPr>
        <w:t xml:space="preserve"> </w:t>
      </w:r>
      <w:r>
        <w:rPr>
          <w:sz w:val="24"/>
        </w:rPr>
        <w:t>свою</w:t>
      </w:r>
      <w:r>
        <w:rPr>
          <w:spacing w:val="-4"/>
          <w:sz w:val="24"/>
        </w:rPr>
        <w:t xml:space="preserve"> </w:t>
      </w:r>
      <w:r>
        <w:rPr>
          <w:sz w:val="24"/>
        </w:rPr>
        <w:t>просьбу,</w:t>
      </w:r>
      <w:r>
        <w:rPr>
          <w:spacing w:val="-4"/>
          <w:sz w:val="24"/>
        </w:rPr>
        <w:t xml:space="preserve"> </w:t>
      </w:r>
      <w:r>
        <w:rPr>
          <w:sz w:val="24"/>
        </w:rPr>
        <w:t>благодарить</w:t>
      </w:r>
      <w:r>
        <w:rPr>
          <w:spacing w:val="-5"/>
          <w:sz w:val="24"/>
        </w:rPr>
        <w:t xml:space="preserve"> </w:t>
      </w:r>
      <w:r>
        <w:rPr>
          <w:sz w:val="24"/>
        </w:rPr>
        <w:t>за</w:t>
      </w:r>
      <w:r>
        <w:rPr>
          <w:spacing w:val="-3"/>
          <w:sz w:val="24"/>
        </w:rPr>
        <w:t xml:space="preserve"> </w:t>
      </w:r>
      <w:r>
        <w:rPr>
          <w:sz w:val="24"/>
        </w:rPr>
        <w:t>оказанную услугу;</w:t>
      </w:r>
    </w:p>
    <w:p w:rsidR="00BE7355" w:rsidRDefault="00630773" w:rsidP="00995949">
      <w:pPr>
        <w:pStyle w:val="a7"/>
        <w:numPr>
          <w:ilvl w:val="1"/>
          <w:numId w:val="35"/>
        </w:numPr>
        <w:tabs>
          <w:tab w:val="left" w:pos="821"/>
        </w:tabs>
        <w:ind w:left="1092" w:right="705" w:hanging="424"/>
        <w:jc w:val="left"/>
        <w:rPr>
          <w:sz w:val="24"/>
        </w:rPr>
      </w:pPr>
      <w:r>
        <w:rPr>
          <w:sz w:val="24"/>
        </w:rPr>
        <w:t>развивать</w:t>
      </w:r>
      <w:r>
        <w:rPr>
          <w:spacing w:val="11"/>
          <w:sz w:val="24"/>
        </w:rPr>
        <w:t xml:space="preserve"> </w:t>
      </w:r>
      <w:r>
        <w:rPr>
          <w:sz w:val="24"/>
        </w:rPr>
        <w:t>стремление</w:t>
      </w:r>
      <w:r>
        <w:rPr>
          <w:spacing w:val="14"/>
          <w:sz w:val="24"/>
        </w:rPr>
        <w:t xml:space="preserve"> </w:t>
      </w:r>
      <w:r>
        <w:rPr>
          <w:sz w:val="24"/>
        </w:rPr>
        <w:t>выражать</w:t>
      </w:r>
      <w:r>
        <w:rPr>
          <w:spacing w:val="11"/>
          <w:sz w:val="24"/>
        </w:rPr>
        <w:t xml:space="preserve"> </w:t>
      </w:r>
      <w:r>
        <w:rPr>
          <w:sz w:val="24"/>
        </w:rPr>
        <w:t>свое</w:t>
      </w:r>
      <w:r>
        <w:rPr>
          <w:spacing w:val="15"/>
          <w:sz w:val="24"/>
        </w:rPr>
        <w:t xml:space="preserve"> </w:t>
      </w:r>
      <w:r>
        <w:rPr>
          <w:sz w:val="24"/>
        </w:rPr>
        <w:t>отношение</w:t>
      </w:r>
      <w:r>
        <w:rPr>
          <w:spacing w:val="14"/>
          <w:sz w:val="24"/>
        </w:rPr>
        <w:t xml:space="preserve"> </w:t>
      </w:r>
      <w:r>
        <w:rPr>
          <w:sz w:val="24"/>
        </w:rPr>
        <w:t>к</w:t>
      </w:r>
      <w:r>
        <w:rPr>
          <w:spacing w:val="12"/>
          <w:sz w:val="24"/>
        </w:rPr>
        <w:t xml:space="preserve"> </w:t>
      </w:r>
      <w:r>
        <w:rPr>
          <w:sz w:val="24"/>
        </w:rPr>
        <w:t>окружающему,</w:t>
      </w:r>
      <w:r>
        <w:rPr>
          <w:spacing w:val="12"/>
          <w:sz w:val="24"/>
        </w:rPr>
        <w:t xml:space="preserve"> </w:t>
      </w:r>
      <w:r>
        <w:rPr>
          <w:sz w:val="24"/>
        </w:rPr>
        <w:t>самостоятельно</w:t>
      </w:r>
      <w:r>
        <w:rPr>
          <w:spacing w:val="22"/>
          <w:sz w:val="24"/>
        </w:rPr>
        <w:t xml:space="preserve"> </w:t>
      </w:r>
      <w:r>
        <w:rPr>
          <w:sz w:val="24"/>
        </w:rPr>
        <w:t>находить</w:t>
      </w:r>
      <w:r>
        <w:rPr>
          <w:spacing w:val="12"/>
          <w:sz w:val="24"/>
        </w:rPr>
        <w:t xml:space="preserve"> </w:t>
      </w:r>
      <w:r>
        <w:rPr>
          <w:sz w:val="24"/>
        </w:rPr>
        <w:t>для</w:t>
      </w:r>
      <w:r>
        <w:rPr>
          <w:spacing w:val="-57"/>
          <w:sz w:val="24"/>
        </w:rPr>
        <w:t xml:space="preserve"> </w:t>
      </w:r>
      <w:r>
        <w:rPr>
          <w:sz w:val="24"/>
        </w:rPr>
        <w:t>этого</w:t>
      </w:r>
      <w:r>
        <w:rPr>
          <w:spacing w:val="-1"/>
          <w:sz w:val="24"/>
        </w:rPr>
        <w:t xml:space="preserve"> </w:t>
      </w:r>
      <w:r>
        <w:rPr>
          <w:sz w:val="24"/>
        </w:rPr>
        <w:t>различные</w:t>
      </w:r>
      <w:r>
        <w:rPr>
          <w:spacing w:val="1"/>
          <w:sz w:val="24"/>
        </w:rPr>
        <w:t xml:space="preserve"> </w:t>
      </w:r>
      <w:r>
        <w:rPr>
          <w:sz w:val="24"/>
        </w:rPr>
        <w:t>речевые</w:t>
      </w:r>
      <w:r>
        <w:rPr>
          <w:spacing w:val="1"/>
          <w:sz w:val="24"/>
        </w:rPr>
        <w:t xml:space="preserve"> </w:t>
      </w:r>
      <w:r>
        <w:rPr>
          <w:sz w:val="24"/>
        </w:rPr>
        <w:t>средства;</w:t>
      </w:r>
    </w:p>
    <w:p w:rsidR="00BE7355" w:rsidRDefault="00630773" w:rsidP="00995949">
      <w:pPr>
        <w:pStyle w:val="a7"/>
        <w:numPr>
          <w:ilvl w:val="1"/>
          <w:numId w:val="35"/>
        </w:numPr>
        <w:tabs>
          <w:tab w:val="left" w:pos="805"/>
        </w:tabs>
        <w:ind w:left="804" w:hanging="137"/>
        <w:jc w:val="left"/>
        <w:rPr>
          <w:sz w:val="24"/>
        </w:rPr>
      </w:pPr>
      <w:r>
        <w:rPr>
          <w:sz w:val="24"/>
        </w:rPr>
        <w:t>формировать</w:t>
      </w:r>
      <w:r>
        <w:rPr>
          <w:spacing w:val="-2"/>
          <w:sz w:val="24"/>
        </w:rPr>
        <w:t xml:space="preserve"> </w:t>
      </w:r>
      <w:r>
        <w:rPr>
          <w:sz w:val="24"/>
        </w:rPr>
        <w:t>умение</w:t>
      </w:r>
      <w:r>
        <w:rPr>
          <w:spacing w:val="-2"/>
          <w:sz w:val="24"/>
        </w:rPr>
        <w:t xml:space="preserve"> </w:t>
      </w:r>
      <w:r>
        <w:rPr>
          <w:sz w:val="24"/>
        </w:rPr>
        <w:t>решать</w:t>
      </w:r>
      <w:r>
        <w:rPr>
          <w:spacing w:val="-5"/>
          <w:sz w:val="24"/>
        </w:rPr>
        <w:t xml:space="preserve"> </w:t>
      </w:r>
      <w:r>
        <w:rPr>
          <w:sz w:val="24"/>
        </w:rPr>
        <w:t>спорные</w:t>
      </w:r>
      <w:r>
        <w:rPr>
          <w:spacing w:val="2"/>
          <w:sz w:val="24"/>
        </w:rPr>
        <w:t xml:space="preserve"> </w:t>
      </w:r>
      <w:r>
        <w:rPr>
          <w:sz w:val="24"/>
        </w:rPr>
        <w:t>вопросы</w:t>
      </w:r>
      <w:r>
        <w:rPr>
          <w:spacing w:val="-5"/>
          <w:sz w:val="24"/>
        </w:rPr>
        <w:t xml:space="preserve"> </w:t>
      </w:r>
      <w:r>
        <w:rPr>
          <w:sz w:val="24"/>
        </w:rPr>
        <w:t>и улаживать</w:t>
      </w:r>
      <w:r>
        <w:rPr>
          <w:spacing w:val="-5"/>
          <w:sz w:val="24"/>
        </w:rPr>
        <w:t xml:space="preserve"> </w:t>
      </w:r>
      <w:r>
        <w:rPr>
          <w:sz w:val="24"/>
        </w:rPr>
        <w:t>конфликты;</w:t>
      </w:r>
    </w:p>
    <w:p w:rsidR="00BE7355" w:rsidRDefault="00630773" w:rsidP="00995949">
      <w:pPr>
        <w:pStyle w:val="a7"/>
        <w:numPr>
          <w:ilvl w:val="1"/>
          <w:numId w:val="35"/>
        </w:numPr>
        <w:tabs>
          <w:tab w:val="left" w:pos="821"/>
        </w:tabs>
        <w:ind w:left="1092" w:right="716" w:hanging="424"/>
        <w:jc w:val="left"/>
        <w:rPr>
          <w:sz w:val="24"/>
        </w:rPr>
      </w:pPr>
      <w:r>
        <w:rPr>
          <w:sz w:val="24"/>
        </w:rPr>
        <w:t>поощрять</w:t>
      </w:r>
      <w:r>
        <w:rPr>
          <w:spacing w:val="14"/>
          <w:sz w:val="24"/>
        </w:rPr>
        <w:t xml:space="preserve"> </w:t>
      </w:r>
      <w:r>
        <w:rPr>
          <w:sz w:val="24"/>
        </w:rPr>
        <w:t>попытки</w:t>
      </w:r>
      <w:r>
        <w:rPr>
          <w:spacing w:val="11"/>
          <w:sz w:val="24"/>
        </w:rPr>
        <w:t xml:space="preserve"> </w:t>
      </w:r>
      <w:r>
        <w:rPr>
          <w:sz w:val="24"/>
        </w:rPr>
        <w:t>ребенка</w:t>
      </w:r>
      <w:r>
        <w:rPr>
          <w:spacing w:val="14"/>
          <w:sz w:val="24"/>
        </w:rPr>
        <w:t xml:space="preserve"> </w:t>
      </w:r>
      <w:r>
        <w:rPr>
          <w:sz w:val="24"/>
        </w:rPr>
        <w:t>осознанно</w:t>
      </w:r>
      <w:r>
        <w:rPr>
          <w:spacing w:val="12"/>
          <w:sz w:val="24"/>
        </w:rPr>
        <w:t xml:space="preserve"> </w:t>
      </w:r>
      <w:r>
        <w:rPr>
          <w:sz w:val="24"/>
        </w:rPr>
        <w:t>делиться</w:t>
      </w:r>
      <w:r>
        <w:rPr>
          <w:spacing w:val="14"/>
          <w:sz w:val="24"/>
        </w:rPr>
        <w:t xml:space="preserve"> </w:t>
      </w:r>
      <w:r>
        <w:rPr>
          <w:sz w:val="24"/>
        </w:rPr>
        <w:t>с</w:t>
      </w:r>
      <w:r>
        <w:rPr>
          <w:spacing w:val="14"/>
          <w:sz w:val="24"/>
        </w:rPr>
        <w:t xml:space="preserve"> </w:t>
      </w:r>
      <w:r>
        <w:rPr>
          <w:sz w:val="24"/>
        </w:rPr>
        <w:t>педагогом</w:t>
      </w:r>
      <w:r>
        <w:rPr>
          <w:spacing w:val="12"/>
          <w:sz w:val="24"/>
        </w:rPr>
        <w:t xml:space="preserve"> </w:t>
      </w:r>
      <w:r>
        <w:rPr>
          <w:sz w:val="24"/>
        </w:rPr>
        <w:t>и</w:t>
      </w:r>
      <w:r>
        <w:rPr>
          <w:spacing w:val="8"/>
          <w:sz w:val="24"/>
        </w:rPr>
        <w:t xml:space="preserve"> </w:t>
      </w:r>
      <w:r>
        <w:rPr>
          <w:sz w:val="24"/>
        </w:rPr>
        <w:t>другими</w:t>
      </w:r>
      <w:r>
        <w:rPr>
          <w:spacing w:val="12"/>
          <w:sz w:val="24"/>
        </w:rPr>
        <w:t xml:space="preserve"> </w:t>
      </w:r>
      <w:r>
        <w:rPr>
          <w:sz w:val="24"/>
        </w:rPr>
        <w:t>детьми</w:t>
      </w:r>
      <w:r>
        <w:rPr>
          <w:spacing w:val="12"/>
          <w:sz w:val="24"/>
        </w:rPr>
        <w:t xml:space="preserve"> </w:t>
      </w:r>
      <w:r>
        <w:rPr>
          <w:sz w:val="24"/>
        </w:rPr>
        <w:t>разнообразными</w:t>
      </w:r>
      <w:r>
        <w:rPr>
          <w:spacing w:val="-57"/>
          <w:sz w:val="24"/>
        </w:rPr>
        <w:t xml:space="preserve"> </w:t>
      </w:r>
      <w:r>
        <w:rPr>
          <w:sz w:val="24"/>
        </w:rPr>
        <w:t>впечатлениями;</w:t>
      </w:r>
    </w:p>
    <w:p w:rsidR="00BE7355" w:rsidRDefault="00630773" w:rsidP="00995949">
      <w:pPr>
        <w:pStyle w:val="a7"/>
        <w:numPr>
          <w:ilvl w:val="1"/>
          <w:numId w:val="35"/>
        </w:numPr>
        <w:tabs>
          <w:tab w:val="left" w:pos="865"/>
        </w:tabs>
        <w:ind w:left="1092" w:right="712" w:hanging="424"/>
        <w:jc w:val="left"/>
        <w:rPr>
          <w:sz w:val="24"/>
        </w:rPr>
      </w:pPr>
      <w:r>
        <w:rPr>
          <w:sz w:val="24"/>
        </w:rPr>
        <w:t>помогать</w:t>
      </w:r>
      <w:r>
        <w:rPr>
          <w:spacing w:val="54"/>
          <w:sz w:val="24"/>
        </w:rPr>
        <w:t xml:space="preserve"> </w:t>
      </w:r>
      <w:r>
        <w:rPr>
          <w:sz w:val="24"/>
        </w:rPr>
        <w:t>приобретать</w:t>
      </w:r>
      <w:r>
        <w:rPr>
          <w:spacing w:val="54"/>
          <w:sz w:val="24"/>
        </w:rPr>
        <w:t xml:space="preserve"> </w:t>
      </w:r>
      <w:r>
        <w:rPr>
          <w:sz w:val="24"/>
        </w:rPr>
        <w:t>жизненный</w:t>
      </w:r>
      <w:r>
        <w:rPr>
          <w:spacing w:val="55"/>
          <w:sz w:val="24"/>
        </w:rPr>
        <w:t xml:space="preserve"> </w:t>
      </w:r>
      <w:r>
        <w:rPr>
          <w:sz w:val="24"/>
        </w:rPr>
        <w:t>опыт,</w:t>
      </w:r>
      <w:r>
        <w:rPr>
          <w:spacing w:val="56"/>
          <w:sz w:val="24"/>
        </w:rPr>
        <w:t xml:space="preserve"> </w:t>
      </w:r>
      <w:r>
        <w:rPr>
          <w:sz w:val="24"/>
        </w:rPr>
        <w:t>переживания,</w:t>
      </w:r>
      <w:r>
        <w:rPr>
          <w:spacing w:val="55"/>
          <w:sz w:val="24"/>
        </w:rPr>
        <w:t xml:space="preserve"> </w:t>
      </w:r>
      <w:r>
        <w:rPr>
          <w:sz w:val="24"/>
        </w:rPr>
        <w:t>необходимые</w:t>
      </w:r>
      <w:r>
        <w:rPr>
          <w:spacing w:val="52"/>
          <w:sz w:val="24"/>
        </w:rPr>
        <w:t xml:space="preserve"> </w:t>
      </w:r>
      <w:r>
        <w:rPr>
          <w:sz w:val="24"/>
        </w:rPr>
        <w:t>для</w:t>
      </w:r>
      <w:r>
        <w:rPr>
          <w:spacing w:val="49"/>
          <w:sz w:val="24"/>
        </w:rPr>
        <w:t xml:space="preserve"> </w:t>
      </w:r>
      <w:r>
        <w:rPr>
          <w:sz w:val="24"/>
        </w:rPr>
        <w:t>самоопределения</w:t>
      </w:r>
      <w:r>
        <w:rPr>
          <w:spacing w:val="54"/>
          <w:sz w:val="24"/>
        </w:rPr>
        <w:t xml:space="preserve"> </w:t>
      </w:r>
      <w:r>
        <w:rPr>
          <w:sz w:val="24"/>
        </w:rPr>
        <w:t>и</w:t>
      </w:r>
      <w:r>
        <w:rPr>
          <w:spacing w:val="-57"/>
          <w:sz w:val="24"/>
        </w:rPr>
        <w:t xml:space="preserve"> </w:t>
      </w:r>
      <w:r>
        <w:rPr>
          <w:sz w:val="24"/>
        </w:rPr>
        <w:t>саморегуляции.</w:t>
      </w:r>
    </w:p>
    <w:p w:rsidR="00BE7355" w:rsidRDefault="00630773">
      <w:pPr>
        <w:pStyle w:val="a3"/>
        <w:ind w:right="719"/>
      </w:pPr>
      <w:r>
        <w:t>Развитие</w:t>
      </w:r>
      <w:r>
        <w:rPr>
          <w:spacing w:val="1"/>
        </w:rPr>
        <w:t xml:space="preserve"> </w:t>
      </w:r>
      <w:r>
        <w:t>самостоятельности</w:t>
      </w:r>
      <w:r>
        <w:rPr>
          <w:spacing w:val="1"/>
        </w:rPr>
        <w:t xml:space="preserve"> </w:t>
      </w:r>
      <w:r>
        <w:t>включает</w:t>
      </w:r>
      <w:r>
        <w:rPr>
          <w:spacing w:val="1"/>
        </w:rPr>
        <w:t xml:space="preserve"> </w:t>
      </w:r>
      <w:r>
        <w:t>две</w:t>
      </w:r>
      <w:r>
        <w:rPr>
          <w:spacing w:val="1"/>
        </w:rPr>
        <w:t xml:space="preserve"> </w:t>
      </w:r>
      <w:r>
        <w:t>стороны:</w:t>
      </w:r>
      <w:r>
        <w:rPr>
          <w:spacing w:val="1"/>
        </w:rPr>
        <w:t xml:space="preserve"> </w:t>
      </w:r>
      <w:r>
        <w:t>адаптивную</w:t>
      </w:r>
      <w:r>
        <w:rPr>
          <w:spacing w:val="1"/>
        </w:rPr>
        <w:t xml:space="preserve"> </w:t>
      </w:r>
      <w:r>
        <w:t>(умение</w:t>
      </w:r>
      <w:r>
        <w:rPr>
          <w:spacing w:val="61"/>
        </w:rPr>
        <w:t xml:space="preserve"> </w:t>
      </w:r>
      <w:r>
        <w:t>понимать</w:t>
      </w:r>
      <w:r>
        <w:rPr>
          <w:spacing w:val="1"/>
        </w:rPr>
        <w:t xml:space="preserve"> </w:t>
      </w:r>
      <w:r>
        <w:t>существующие социальные нормы и действовать в соответствии с ними) и активную (готовность</w:t>
      </w:r>
      <w:r>
        <w:rPr>
          <w:spacing w:val="1"/>
        </w:rPr>
        <w:t xml:space="preserve"> </w:t>
      </w:r>
      <w:r>
        <w:t>принимать</w:t>
      </w:r>
      <w:r>
        <w:rPr>
          <w:spacing w:val="-3"/>
        </w:rPr>
        <w:t xml:space="preserve"> </w:t>
      </w:r>
      <w:r>
        <w:t>самостоятельные</w:t>
      </w:r>
      <w:r>
        <w:rPr>
          <w:spacing w:val="4"/>
        </w:rPr>
        <w:t xml:space="preserve"> </w:t>
      </w:r>
      <w:r>
        <w:t>решения).</w:t>
      </w:r>
    </w:p>
    <w:p w:rsidR="00BE7355" w:rsidRDefault="00630773">
      <w:pPr>
        <w:pStyle w:val="a3"/>
        <w:spacing w:before="1"/>
        <w:ind w:right="708" w:firstLine="60"/>
      </w:pPr>
      <w:r>
        <w:t>В ходе реализации Программы дошкольники получают позитивный социальный опыт создания и</w:t>
      </w:r>
      <w:r>
        <w:rPr>
          <w:spacing w:val="1"/>
        </w:rPr>
        <w:t xml:space="preserve"> </w:t>
      </w:r>
      <w:r>
        <w:t>воплощения</w:t>
      </w:r>
      <w:r>
        <w:rPr>
          <w:spacing w:val="13"/>
        </w:rPr>
        <w:t xml:space="preserve"> </w:t>
      </w:r>
      <w:r>
        <w:t>собственных</w:t>
      </w:r>
      <w:r>
        <w:rPr>
          <w:spacing w:val="12"/>
        </w:rPr>
        <w:t xml:space="preserve"> </w:t>
      </w:r>
      <w:r>
        <w:t>замыслов.</w:t>
      </w:r>
      <w:r>
        <w:rPr>
          <w:spacing w:val="11"/>
        </w:rPr>
        <w:t xml:space="preserve"> </w:t>
      </w:r>
      <w:r>
        <w:t>Дети</w:t>
      </w:r>
      <w:r>
        <w:rPr>
          <w:spacing w:val="12"/>
        </w:rPr>
        <w:t xml:space="preserve"> </w:t>
      </w:r>
      <w:r>
        <w:t>должны</w:t>
      </w:r>
      <w:r>
        <w:rPr>
          <w:spacing w:val="11"/>
        </w:rPr>
        <w:t xml:space="preserve"> </w:t>
      </w:r>
      <w:r>
        <w:t>чувствовать,</w:t>
      </w:r>
      <w:r>
        <w:rPr>
          <w:spacing w:val="11"/>
        </w:rPr>
        <w:t xml:space="preserve"> </w:t>
      </w:r>
      <w:r>
        <w:t>что</w:t>
      </w:r>
      <w:r>
        <w:rPr>
          <w:spacing w:val="12"/>
        </w:rPr>
        <w:t xml:space="preserve"> </w:t>
      </w:r>
      <w:r>
        <w:t>их</w:t>
      </w:r>
      <w:r>
        <w:rPr>
          <w:spacing w:val="11"/>
        </w:rPr>
        <w:t xml:space="preserve"> </w:t>
      </w:r>
      <w:r>
        <w:t>попытки</w:t>
      </w:r>
      <w:r>
        <w:rPr>
          <w:spacing w:val="11"/>
        </w:rPr>
        <w:t xml:space="preserve"> </w:t>
      </w:r>
      <w:r>
        <w:t>пробовать</w:t>
      </w:r>
      <w:r>
        <w:rPr>
          <w:spacing w:val="11"/>
        </w:rPr>
        <w:t xml:space="preserve"> </w:t>
      </w:r>
      <w:r>
        <w:t>новое,</w:t>
      </w:r>
      <w:r>
        <w:rPr>
          <w:spacing w:val="-58"/>
        </w:rPr>
        <w:t xml:space="preserve"> </w:t>
      </w:r>
      <w:r>
        <w:t>в том числе и при планировании собственной жизни в течение дня, будут поддержаны взрослыми.</w:t>
      </w:r>
      <w:r>
        <w:rPr>
          <w:spacing w:val="-57"/>
        </w:rPr>
        <w:t xml:space="preserve"> </w:t>
      </w:r>
      <w:r>
        <w:t>Это возможно в том случае, если образовательная ситуация будет строиться с учетом детских</w:t>
      </w:r>
      <w:r>
        <w:rPr>
          <w:spacing w:val="1"/>
        </w:rPr>
        <w:t xml:space="preserve"> </w:t>
      </w:r>
      <w:r>
        <w:t>интересов. Образовательная траектория группы детей может меняться с учетом происходящих в</w:t>
      </w:r>
      <w:r>
        <w:rPr>
          <w:spacing w:val="1"/>
        </w:rPr>
        <w:t xml:space="preserve"> </w:t>
      </w:r>
      <w:r>
        <w:t>жизни</w:t>
      </w:r>
      <w:r>
        <w:rPr>
          <w:spacing w:val="-2"/>
        </w:rPr>
        <w:t xml:space="preserve"> </w:t>
      </w:r>
      <w:r>
        <w:t>дошкольников</w:t>
      </w:r>
      <w:r>
        <w:rPr>
          <w:spacing w:val="-2"/>
        </w:rPr>
        <w:t xml:space="preserve"> </w:t>
      </w:r>
      <w:r>
        <w:t>событий.</w:t>
      </w:r>
    </w:p>
    <w:p w:rsidR="00BE7355" w:rsidRDefault="00630773">
      <w:pPr>
        <w:pStyle w:val="a3"/>
        <w:ind w:right="714"/>
      </w:pPr>
      <w:r>
        <w:t>Самостоятельность человека (инициативность, автономия, ответственность) формируется именно</w:t>
      </w:r>
      <w:r>
        <w:rPr>
          <w:spacing w:val="1"/>
        </w:rPr>
        <w:t xml:space="preserve"> </w:t>
      </w:r>
      <w:r>
        <w:t>в</w:t>
      </w:r>
      <w:r>
        <w:rPr>
          <w:spacing w:val="-3"/>
        </w:rPr>
        <w:t xml:space="preserve"> </w:t>
      </w:r>
      <w:r>
        <w:t>дошкольном</w:t>
      </w:r>
      <w:r>
        <w:rPr>
          <w:spacing w:val="-2"/>
        </w:rPr>
        <w:t xml:space="preserve"> </w:t>
      </w:r>
      <w:r>
        <w:t>возрасте, разумеется,</w:t>
      </w:r>
      <w:r>
        <w:rPr>
          <w:spacing w:val="-1"/>
        </w:rPr>
        <w:t xml:space="preserve"> </w:t>
      </w:r>
      <w:r>
        <w:t>если</w:t>
      </w:r>
      <w:r>
        <w:rPr>
          <w:spacing w:val="-1"/>
        </w:rPr>
        <w:t xml:space="preserve"> </w:t>
      </w:r>
      <w:r>
        <w:t>взрослые создают</w:t>
      </w:r>
      <w:r>
        <w:rPr>
          <w:spacing w:val="-1"/>
        </w:rPr>
        <w:t xml:space="preserve"> </w:t>
      </w:r>
      <w:r>
        <w:t>для этого</w:t>
      </w:r>
      <w:r>
        <w:rPr>
          <w:spacing w:val="-1"/>
        </w:rPr>
        <w:t xml:space="preserve"> </w:t>
      </w:r>
      <w:r>
        <w:t>условия.</w:t>
      </w:r>
    </w:p>
    <w:p w:rsidR="00BE7355" w:rsidRDefault="00630773">
      <w:pPr>
        <w:pStyle w:val="a3"/>
        <w:ind w:right="2833"/>
        <w:jc w:val="left"/>
      </w:pPr>
      <w:r>
        <w:t>Для формирования детской самостоятельности педагоги должны выстраивать</w:t>
      </w:r>
      <w:r>
        <w:rPr>
          <w:spacing w:val="-57"/>
        </w:rPr>
        <w:t xml:space="preserve"> </w:t>
      </w:r>
      <w:r>
        <w:lastRenderedPageBreak/>
        <w:t>образовательную среду</w:t>
      </w:r>
      <w:r>
        <w:rPr>
          <w:spacing w:val="-8"/>
        </w:rPr>
        <w:t xml:space="preserve"> </w:t>
      </w:r>
      <w:r>
        <w:t>таким образом, чтобы</w:t>
      </w:r>
      <w:r>
        <w:rPr>
          <w:spacing w:val="-2"/>
        </w:rPr>
        <w:t xml:space="preserve"> </w:t>
      </w:r>
      <w:r>
        <w:t>дети</w:t>
      </w:r>
      <w:r>
        <w:rPr>
          <w:spacing w:val="-1"/>
        </w:rPr>
        <w:t xml:space="preserve"> </w:t>
      </w:r>
      <w:r>
        <w:t>могли:</w:t>
      </w:r>
    </w:p>
    <w:p w:rsidR="00BE7355" w:rsidRDefault="00630773" w:rsidP="00995949">
      <w:pPr>
        <w:pStyle w:val="a7"/>
        <w:numPr>
          <w:ilvl w:val="0"/>
          <w:numId w:val="32"/>
        </w:numPr>
        <w:tabs>
          <w:tab w:val="left" w:pos="757"/>
        </w:tabs>
        <w:ind w:right="719" w:firstLine="0"/>
        <w:jc w:val="left"/>
        <w:rPr>
          <w:sz w:val="24"/>
        </w:rPr>
      </w:pPr>
      <w:r>
        <w:rPr>
          <w:sz w:val="24"/>
        </w:rPr>
        <w:t>учиться</w:t>
      </w:r>
      <w:r>
        <w:rPr>
          <w:spacing w:val="51"/>
          <w:sz w:val="24"/>
        </w:rPr>
        <w:t xml:space="preserve"> </w:t>
      </w:r>
      <w:r>
        <w:rPr>
          <w:sz w:val="24"/>
        </w:rPr>
        <w:t>на</w:t>
      </w:r>
      <w:r>
        <w:rPr>
          <w:spacing w:val="50"/>
          <w:sz w:val="24"/>
        </w:rPr>
        <w:t xml:space="preserve"> </w:t>
      </w:r>
      <w:r>
        <w:rPr>
          <w:sz w:val="24"/>
        </w:rPr>
        <w:t>собственном</w:t>
      </w:r>
      <w:r>
        <w:rPr>
          <w:spacing w:val="50"/>
          <w:sz w:val="24"/>
        </w:rPr>
        <w:t xml:space="preserve"> </w:t>
      </w:r>
      <w:r>
        <w:rPr>
          <w:sz w:val="24"/>
        </w:rPr>
        <w:t>опыте,</w:t>
      </w:r>
      <w:r>
        <w:rPr>
          <w:spacing w:val="49"/>
          <w:sz w:val="24"/>
        </w:rPr>
        <w:t xml:space="preserve"> </w:t>
      </w:r>
      <w:r>
        <w:rPr>
          <w:sz w:val="24"/>
        </w:rPr>
        <w:t>экспериментировать</w:t>
      </w:r>
      <w:r>
        <w:rPr>
          <w:spacing w:val="49"/>
          <w:sz w:val="24"/>
        </w:rPr>
        <w:t xml:space="preserve"> </w:t>
      </w:r>
      <w:r>
        <w:rPr>
          <w:sz w:val="24"/>
        </w:rPr>
        <w:t>с</w:t>
      </w:r>
      <w:r>
        <w:rPr>
          <w:spacing w:val="51"/>
          <w:sz w:val="24"/>
        </w:rPr>
        <w:t xml:space="preserve"> </w:t>
      </w:r>
      <w:r>
        <w:rPr>
          <w:sz w:val="24"/>
        </w:rPr>
        <w:t>различными</w:t>
      </w:r>
      <w:r>
        <w:rPr>
          <w:spacing w:val="49"/>
          <w:sz w:val="24"/>
        </w:rPr>
        <w:t xml:space="preserve"> </w:t>
      </w:r>
      <w:r>
        <w:rPr>
          <w:sz w:val="24"/>
        </w:rPr>
        <w:t>объектами,</w:t>
      </w:r>
      <w:r>
        <w:rPr>
          <w:spacing w:val="50"/>
          <w:sz w:val="24"/>
        </w:rPr>
        <w:t xml:space="preserve"> </w:t>
      </w:r>
      <w:r>
        <w:rPr>
          <w:sz w:val="24"/>
        </w:rPr>
        <w:t>в</w:t>
      </w:r>
      <w:r>
        <w:rPr>
          <w:spacing w:val="48"/>
          <w:sz w:val="24"/>
        </w:rPr>
        <w:t xml:space="preserve"> </w:t>
      </w:r>
      <w:r>
        <w:rPr>
          <w:sz w:val="24"/>
        </w:rPr>
        <w:t>том</w:t>
      </w:r>
      <w:r>
        <w:rPr>
          <w:spacing w:val="54"/>
          <w:sz w:val="24"/>
        </w:rPr>
        <w:t xml:space="preserve"> </w:t>
      </w:r>
      <w:r>
        <w:rPr>
          <w:sz w:val="24"/>
        </w:rPr>
        <w:t>числе</w:t>
      </w:r>
      <w:r>
        <w:rPr>
          <w:spacing w:val="51"/>
          <w:sz w:val="24"/>
        </w:rPr>
        <w:t xml:space="preserve"> </w:t>
      </w:r>
      <w:r>
        <w:rPr>
          <w:sz w:val="24"/>
        </w:rPr>
        <w:t>с</w:t>
      </w:r>
      <w:r>
        <w:rPr>
          <w:spacing w:val="-57"/>
          <w:sz w:val="24"/>
        </w:rPr>
        <w:t xml:space="preserve"> </w:t>
      </w:r>
      <w:r>
        <w:rPr>
          <w:sz w:val="24"/>
        </w:rPr>
        <w:t>растениями;</w:t>
      </w:r>
    </w:p>
    <w:p w:rsidR="00BE7355" w:rsidRDefault="00630773">
      <w:pPr>
        <w:pStyle w:val="a3"/>
        <w:spacing w:before="1"/>
        <w:jc w:val="left"/>
      </w:pPr>
      <w:r>
        <w:t>•находиться</w:t>
      </w:r>
      <w:r>
        <w:rPr>
          <w:spacing w:val="-2"/>
        </w:rPr>
        <w:t xml:space="preserve"> </w:t>
      </w:r>
      <w:r>
        <w:t>в</w:t>
      </w:r>
      <w:r>
        <w:rPr>
          <w:spacing w:val="-5"/>
        </w:rPr>
        <w:t xml:space="preserve"> </w:t>
      </w:r>
      <w:r>
        <w:t>течение</w:t>
      </w:r>
      <w:r>
        <w:rPr>
          <w:spacing w:val="-1"/>
        </w:rPr>
        <w:t xml:space="preserve"> </w:t>
      </w:r>
      <w:r>
        <w:t>дня</w:t>
      </w:r>
      <w:r>
        <w:rPr>
          <w:spacing w:val="-2"/>
        </w:rPr>
        <w:t xml:space="preserve"> </w:t>
      </w:r>
      <w:r>
        <w:t>как</w:t>
      </w:r>
      <w:r>
        <w:rPr>
          <w:spacing w:val="-2"/>
        </w:rPr>
        <w:t xml:space="preserve"> </w:t>
      </w:r>
      <w:r>
        <w:t>в</w:t>
      </w:r>
      <w:r>
        <w:rPr>
          <w:spacing w:val="-5"/>
        </w:rPr>
        <w:t xml:space="preserve"> </w:t>
      </w:r>
      <w:r>
        <w:t>одновозрастных,</w:t>
      </w:r>
      <w:r>
        <w:rPr>
          <w:spacing w:val="-2"/>
        </w:rPr>
        <w:t xml:space="preserve"> </w:t>
      </w:r>
      <w:r>
        <w:t>так</w:t>
      </w:r>
      <w:r>
        <w:rPr>
          <w:spacing w:val="-3"/>
        </w:rPr>
        <w:t xml:space="preserve"> </w:t>
      </w:r>
      <w:r>
        <w:t>и</w:t>
      </w:r>
      <w:r>
        <w:rPr>
          <w:spacing w:val="-3"/>
        </w:rPr>
        <w:t xml:space="preserve"> </w:t>
      </w:r>
      <w:r>
        <w:t>в</w:t>
      </w:r>
      <w:r>
        <w:rPr>
          <w:spacing w:val="-5"/>
        </w:rPr>
        <w:t xml:space="preserve"> </w:t>
      </w:r>
      <w:r>
        <w:t>разновозрастных</w:t>
      </w:r>
      <w:r>
        <w:rPr>
          <w:spacing w:val="-2"/>
        </w:rPr>
        <w:t xml:space="preserve"> </w:t>
      </w:r>
      <w:r>
        <w:t>группах;</w:t>
      </w:r>
    </w:p>
    <w:p w:rsidR="00BE7355" w:rsidRDefault="00630773">
      <w:pPr>
        <w:pStyle w:val="a3"/>
        <w:jc w:val="left"/>
      </w:pPr>
      <w:r>
        <w:t>•изменять</w:t>
      </w:r>
      <w:r>
        <w:rPr>
          <w:spacing w:val="19"/>
        </w:rPr>
        <w:t xml:space="preserve"> </w:t>
      </w:r>
      <w:r>
        <w:t>или</w:t>
      </w:r>
      <w:r>
        <w:rPr>
          <w:spacing w:val="20"/>
        </w:rPr>
        <w:t xml:space="preserve"> </w:t>
      </w:r>
      <w:r>
        <w:t>конструировать</w:t>
      </w:r>
      <w:r>
        <w:rPr>
          <w:spacing w:val="24"/>
        </w:rPr>
        <w:t xml:space="preserve"> </w:t>
      </w:r>
      <w:r>
        <w:t>игровое</w:t>
      </w:r>
      <w:r>
        <w:rPr>
          <w:spacing w:val="26"/>
        </w:rPr>
        <w:t xml:space="preserve"> </w:t>
      </w:r>
      <w:r>
        <w:t>пространство</w:t>
      </w:r>
      <w:r>
        <w:rPr>
          <w:spacing w:val="20"/>
        </w:rPr>
        <w:t xml:space="preserve"> </w:t>
      </w:r>
      <w:r>
        <w:t>в</w:t>
      </w:r>
      <w:r>
        <w:rPr>
          <w:spacing w:val="20"/>
        </w:rPr>
        <w:t xml:space="preserve"> </w:t>
      </w:r>
      <w:r>
        <w:t>соответствии</w:t>
      </w:r>
      <w:r>
        <w:rPr>
          <w:spacing w:val="20"/>
        </w:rPr>
        <w:t xml:space="preserve"> </w:t>
      </w:r>
      <w:r>
        <w:t>с</w:t>
      </w:r>
      <w:r>
        <w:rPr>
          <w:spacing w:val="27"/>
        </w:rPr>
        <w:t xml:space="preserve"> </w:t>
      </w:r>
      <w:r>
        <w:t>возникающими</w:t>
      </w:r>
      <w:r>
        <w:rPr>
          <w:spacing w:val="20"/>
        </w:rPr>
        <w:t xml:space="preserve"> </w:t>
      </w:r>
      <w:r>
        <w:t>игровыми</w:t>
      </w:r>
      <w:r>
        <w:rPr>
          <w:spacing w:val="-57"/>
        </w:rPr>
        <w:t xml:space="preserve"> </w:t>
      </w:r>
      <w:r>
        <w:t>ситуациями;</w:t>
      </w:r>
    </w:p>
    <w:p w:rsidR="00BE7355" w:rsidRDefault="00630773">
      <w:pPr>
        <w:pStyle w:val="a3"/>
        <w:jc w:val="left"/>
      </w:pPr>
      <w:r>
        <w:t>•быть</w:t>
      </w:r>
      <w:r>
        <w:rPr>
          <w:spacing w:val="-5"/>
        </w:rPr>
        <w:t xml:space="preserve"> </w:t>
      </w:r>
      <w:r>
        <w:t>автономными в</w:t>
      </w:r>
      <w:r>
        <w:rPr>
          <w:spacing w:val="-5"/>
        </w:rPr>
        <w:t xml:space="preserve"> </w:t>
      </w:r>
      <w:r>
        <w:t>своих</w:t>
      </w:r>
      <w:r>
        <w:rPr>
          <w:spacing w:val="-2"/>
        </w:rPr>
        <w:t xml:space="preserve"> </w:t>
      </w:r>
      <w:r>
        <w:t>действиях</w:t>
      </w:r>
      <w:r>
        <w:rPr>
          <w:spacing w:val="-3"/>
        </w:rPr>
        <w:t xml:space="preserve"> </w:t>
      </w:r>
      <w:r>
        <w:t>и</w:t>
      </w:r>
      <w:r>
        <w:rPr>
          <w:spacing w:val="-4"/>
        </w:rPr>
        <w:t xml:space="preserve"> </w:t>
      </w:r>
      <w:r>
        <w:t>принятии</w:t>
      </w:r>
      <w:r>
        <w:rPr>
          <w:spacing w:val="-3"/>
        </w:rPr>
        <w:t xml:space="preserve"> </w:t>
      </w:r>
      <w:r>
        <w:t>доступных</w:t>
      </w:r>
      <w:r>
        <w:rPr>
          <w:spacing w:val="-3"/>
        </w:rPr>
        <w:t xml:space="preserve"> </w:t>
      </w:r>
      <w:r>
        <w:t>им</w:t>
      </w:r>
      <w:r>
        <w:rPr>
          <w:spacing w:val="-4"/>
        </w:rPr>
        <w:t xml:space="preserve"> </w:t>
      </w:r>
      <w:r>
        <w:t>решений.</w:t>
      </w:r>
    </w:p>
    <w:p w:rsidR="00BE7355" w:rsidRDefault="00BE7355">
      <w:pPr>
        <w:pStyle w:val="a3"/>
        <w:spacing w:before="4"/>
        <w:ind w:left="0"/>
        <w:jc w:val="left"/>
      </w:pPr>
    </w:p>
    <w:p w:rsidR="00BE7355" w:rsidRDefault="00630773">
      <w:pPr>
        <w:spacing w:line="278" w:lineRule="auto"/>
        <w:ind w:left="712" w:right="1168" w:firstLine="1620"/>
        <w:rPr>
          <w:i/>
          <w:sz w:val="24"/>
        </w:rPr>
      </w:pPr>
      <w:r>
        <w:rPr>
          <w:i/>
          <w:sz w:val="24"/>
        </w:rPr>
        <w:t>Приоритетные сферы развития инициативы исходя из возрастных</w:t>
      </w:r>
      <w:r>
        <w:rPr>
          <w:i/>
          <w:spacing w:val="1"/>
          <w:sz w:val="24"/>
        </w:rPr>
        <w:t xml:space="preserve"> </w:t>
      </w:r>
      <w:r>
        <w:rPr>
          <w:i/>
          <w:sz w:val="24"/>
        </w:rPr>
        <w:t>особенностей</w:t>
      </w:r>
      <w:r>
        <w:rPr>
          <w:i/>
          <w:spacing w:val="-2"/>
          <w:sz w:val="24"/>
        </w:rPr>
        <w:t xml:space="preserve"> </w:t>
      </w:r>
      <w:r>
        <w:rPr>
          <w:i/>
          <w:sz w:val="24"/>
        </w:rPr>
        <w:t>детей</w:t>
      </w:r>
      <w:r>
        <w:rPr>
          <w:i/>
          <w:spacing w:val="-2"/>
          <w:sz w:val="24"/>
        </w:rPr>
        <w:t xml:space="preserve"> </w:t>
      </w:r>
      <w:r>
        <w:rPr>
          <w:i/>
          <w:sz w:val="24"/>
        </w:rPr>
        <w:t>и</w:t>
      </w:r>
      <w:r>
        <w:rPr>
          <w:i/>
          <w:spacing w:val="-7"/>
          <w:sz w:val="24"/>
        </w:rPr>
        <w:t xml:space="preserve"> </w:t>
      </w:r>
      <w:r>
        <w:rPr>
          <w:i/>
          <w:sz w:val="24"/>
        </w:rPr>
        <w:t>способы</w:t>
      </w:r>
      <w:r>
        <w:rPr>
          <w:i/>
          <w:spacing w:val="-5"/>
          <w:sz w:val="24"/>
        </w:rPr>
        <w:t xml:space="preserve"> </w:t>
      </w:r>
      <w:r>
        <w:rPr>
          <w:i/>
          <w:sz w:val="24"/>
        </w:rPr>
        <w:t>ее поддержки</w:t>
      </w:r>
      <w:r>
        <w:rPr>
          <w:i/>
          <w:spacing w:val="-2"/>
          <w:sz w:val="24"/>
        </w:rPr>
        <w:t xml:space="preserve"> </w:t>
      </w:r>
      <w:r>
        <w:rPr>
          <w:i/>
          <w:sz w:val="24"/>
        </w:rPr>
        <w:t>в</w:t>
      </w:r>
      <w:r>
        <w:rPr>
          <w:i/>
          <w:spacing w:val="-3"/>
          <w:sz w:val="24"/>
        </w:rPr>
        <w:t xml:space="preserve"> </w:t>
      </w:r>
      <w:r>
        <w:rPr>
          <w:i/>
          <w:sz w:val="24"/>
        </w:rPr>
        <w:t>освоении</w:t>
      </w:r>
      <w:r>
        <w:rPr>
          <w:i/>
          <w:spacing w:val="-2"/>
          <w:sz w:val="24"/>
        </w:rPr>
        <w:t xml:space="preserve"> </w:t>
      </w:r>
      <w:r>
        <w:rPr>
          <w:i/>
          <w:sz w:val="24"/>
        </w:rPr>
        <w:t>Образовательной</w:t>
      </w:r>
      <w:r>
        <w:rPr>
          <w:i/>
          <w:spacing w:val="-2"/>
          <w:sz w:val="24"/>
        </w:rPr>
        <w:t xml:space="preserve"> </w:t>
      </w:r>
      <w:r>
        <w:rPr>
          <w:i/>
          <w:sz w:val="24"/>
        </w:rPr>
        <w:t>программы.</w:t>
      </w:r>
    </w:p>
    <w:p w:rsidR="00BE7355" w:rsidRDefault="00630773">
      <w:pPr>
        <w:pStyle w:val="31"/>
        <w:spacing w:before="64"/>
        <w:ind w:left="1336"/>
      </w:pPr>
      <w:r>
        <w:t>2-3</w:t>
      </w:r>
      <w:r>
        <w:rPr>
          <w:spacing w:val="-2"/>
        </w:rPr>
        <w:t xml:space="preserve"> </w:t>
      </w:r>
      <w:r>
        <w:t>года</w:t>
      </w:r>
    </w:p>
    <w:p w:rsidR="00BE7355" w:rsidRDefault="00A94127" w:rsidP="00A94127">
      <w:pPr>
        <w:pStyle w:val="a3"/>
        <w:tabs>
          <w:tab w:val="left" w:pos="2885"/>
          <w:tab w:val="left" w:pos="3621"/>
          <w:tab w:val="left" w:pos="4637"/>
          <w:tab w:val="left" w:pos="4961"/>
          <w:tab w:val="left" w:pos="5169"/>
          <w:tab w:val="left" w:pos="6467"/>
          <w:tab w:val="left" w:pos="7194"/>
          <w:tab w:val="left" w:pos="8075"/>
          <w:tab w:val="left" w:pos="8902"/>
          <w:tab w:val="left" w:pos="9578"/>
        </w:tabs>
        <w:spacing w:before="40" w:line="295" w:lineRule="auto"/>
        <w:ind w:left="567" w:right="767" w:firstLine="696"/>
      </w:pPr>
      <w:r>
        <w:t>Приоритетной</w:t>
      </w:r>
      <w:r>
        <w:tab/>
        <w:t xml:space="preserve">сферой проявления детской </w:t>
      </w:r>
      <w:r w:rsidR="00630773">
        <w:t>инициативы</w:t>
      </w:r>
      <w:r w:rsidR="00630773">
        <w:rPr>
          <w:spacing w:val="1"/>
        </w:rPr>
        <w:t xml:space="preserve"> </w:t>
      </w:r>
      <w:r>
        <w:rPr>
          <w:spacing w:val="1"/>
        </w:rPr>
        <w:t xml:space="preserve"> </w:t>
      </w:r>
      <w:r>
        <w:rPr>
          <w:b/>
          <w:i/>
        </w:rPr>
        <w:t xml:space="preserve">исследовательская </w:t>
      </w:r>
      <w:r w:rsidR="00630773">
        <w:rPr>
          <w:b/>
          <w:i/>
        </w:rPr>
        <w:t>деятельность</w:t>
      </w:r>
      <w:r>
        <w:rPr>
          <w:b/>
          <w:i/>
        </w:rPr>
        <w:t xml:space="preserve"> </w:t>
      </w:r>
      <w:r>
        <w:t xml:space="preserve">с </w:t>
      </w:r>
      <w:r w:rsidR="00630773">
        <w:t>предметами,</w:t>
      </w:r>
      <w:r w:rsidR="00630773">
        <w:tab/>
        <w:t>материалами,</w:t>
      </w:r>
      <w:r w:rsidR="00630773">
        <w:tab/>
        <w:t>веществами;</w:t>
      </w:r>
      <w:r w:rsidR="00630773">
        <w:tab/>
      </w:r>
      <w:r>
        <w:t xml:space="preserve"> </w:t>
      </w:r>
      <w:r w:rsidR="00630773">
        <w:t>обогащение</w:t>
      </w:r>
      <w:r w:rsidR="00630773">
        <w:rPr>
          <w:spacing w:val="-57"/>
        </w:rPr>
        <w:t xml:space="preserve"> </w:t>
      </w:r>
      <w:r w:rsidR="00630773">
        <w:t>собственного</w:t>
      </w:r>
      <w:r w:rsidR="00630773">
        <w:rPr>
          <w:spacing w:val="-6"/>
        </w:rPr>
        <w:t xml:space="preserve"> </w:t>
      </w:r>
      <w:r w:rsidR="00630773">
        <w:t>сенсорного опыта</w:t>
      </w:r>
      <w:r w:rsidR="00630773">
        <w:rPr>
          <w:spacing w:val="1"/>
        </w:rPr>
        <w:t xml:space="preserve"> </w:t>
      </w:r>
      <w:r w:rsidR="00630773">
        <w:t>восприятия окружающего</w:t>
      </w:r>
      <w:r w:rsidR="00630773">
        <w:rPr>
          <w:spacing w:val="-1"/>
        </w:rPr>
        <w:t xml:space="preserve"> </w:t>
      </w:r>
      <w:r w:rsidR="00630773">
        <w:t>мира.</w:t>
      </w:r>
    </w:p>
    <w:p w:rsidR="00BE7355" w:rsidRDefault="00630773" w:rsidP="00A94127">
      <w:pPr>
        <w:pStyle w:val="a3"/>
        <w:spacing w:before="22"/>
        <w:ind w:left="567" w:right="767"/>
      </w:pPr>
      <w:r>
        <w:t>Для</w:t>
      </w:r>
      <w:r>
        <w:rPr>
          <w:spacing w:val="-2"/>
        </w:rPr>
        <w:t xml:space="preserve"> </w:t>
      </w:r>
      <w:r>
        <w:t>поддержки</w:t>
      </w:r>
      <w:r>
        <w:rPr>
          <w:spacing w:val="-3"/>
        </w:rPr>
        <w:t xml:space="preserve"> </w:t>
      </w:r>
      <w:r>
        <w:t>детской</w:t>
      </w:r>
      <w:r>
        <w:rPr>
          <w:spacing w:val="-3"/>
        </w:rPr>
        <w:t xml:space="preserve"> </w:t>
      </w:r>
      <w:r>
        <w:t>инициативы</w:t>
      </w:r>
      <w:r>
        <w:rPr>
          <w:spacing w:val="-4"/>
        </w:rPr>
        <w:t xml:space="preserve"> </w:t>
      </w:r>
      <w:r>
        <w:t>взрослым</w:t>
      </w:r>
      <w:r>
        <w:rPr>
          <w:spacing w:val="-3"/>
        </w:rPr>
        <w:t xml:space="preserve"> </w:t>
      </w:r>
      <w:r>
        <w:t>необходимо:</w:t>
      </w:r>
    </w:p>
    <w:p w:rsidR="00BE7355" w:rsidRDefault="00630773" w:rsidP="00995949">
      <w:pPr>
        <w:pStyle w:val="a7"/>
        <w:numPr>
          <w:ilvl w:val="1"/>
          <w:numId w:val="35"/>
        </w:numPr>
        <w:tabs>
          <w:tab w:val="left" w:pos="1376"/>
          <w:tab w:val="left" w:pos="1377"/>
        </w:tabs>
        <w:spacing w:before="76" w:line="271" w:lineRule="auto"/>
        <w:ind w:left="636" w:right="1199" w:firstLine="32"/>
        <w:jc w:val="left"/>
        <w:rPr>
          <w:sz w:val="24"/>
        </w:rPr>
      </w:pPr>
      <w:r>
        <w:rPr>
          <w:sz w:val="24"/>
        </w:rPr>
        <w:t>предоставлять детям самостоятельность во всем, что не представляет опасности для их</w:t>
      </w:r>
      <w:r>
        <w:rPr>
          <w:spacing w:val="-57"/>
          <w:sz w:val="24"/>
        </w:rPr>
        <w:t xml:space="preserve"> </w:t>
      </w:r>
      <w:r>
        <w:rPr>
          <w:sz w:val="24"/>
        </w:rPr>
        <w:t>жизни</w:t>
      </w:r>
      <w:r>
        <w:rPr>
          <w:spacing w:val="-2"/>
          <w:sz w:val="24"/>
        </w:rPr>
        <w:t xml:space="preserve"> </w:t>
      </w:r>
      <w:r>
        <w:rPr>
          <w:sz w:val="24"/>
        </w:rPr>
        <w:t>и</w:t>
      </w:r>
      <w:r>
        <w:rPr>
          <w:spacing w:val="-1"/>
          <w:sz w:val="24"/>
        </w:rPr>
        <w:t xml:space="preserve"> </w:t>
      </w:r>
      <w:r>
        <w:rPr>
          <w:sz w:val="24"/>
        </w:rPr>
        <w:t>здоровья,</w:t>
      </w:r>
      <w:r>
        <w:rPr>
          <w:spacing w:val="-1"/>
          <w:sz w:val="24"/>
        </w:rPr>
        <w:t xml:space="preserve"> </w:t>
      </w:r>
      <w:r>
        <w:rPr>
          <w:sz w:val="24"/>
        </w:rPr>
        <w:t>помогая</w:t>
      </w:r>
      <w:r>
        <w:rPr>
          <w:spacing w:val="1"/>
          <w:sz w:val="24"/>
        </w:rPr>
        <w:t xml:space="preserve"> </w:t>
      </w:r>
      <w:r>
        <w:rPr>
          <w:sz w:val="24"/>
        </w:rPr>
        <w:t>им</w:t>
      </w:r>
      <w:r>
        <w:rPr>
          <w:spacing w:val="-2"/>
          <w:sz w:val="24"/>
        </w:rPr>
        <w:t xml:space="preserve"> </w:t>
      </w:r>
      <w:r>
        <w:rPr>
          <w:sz w:val="24"/>
        </w:rPr>
        <w:t>реализовывать</w:t>
      </w:r>
      <w:r>
        <w:rPr>
          <w:spacing w:val="-2"/>
          <w:sz w:val="24"/>
        </w:rPr>
        <w:t xml:space="preserve"> </w:t>
      </w:r>
      <w:r>
        <w:rPr>
          <w:sz w:val="24"/>
        </w:rPr>
        <w:t>собственные замыслы;</w:t>
      </w:r>
    </w:p>
    <w:p w:rsidR="00BE7355" w:rsidRDefault="00630773" w:rsidP="00995949">
      <w:pPr>
        <w:pStyle w:val="a7"/>
        <w:numPr>
          <w:ilvl w:val="1"/>
          <w:numId w:val="35"/>
        </w:numPr>
        <w:tabs>
          <w:tab w:val="left" w:pos="1376"/>
          <w:tab w:val="left" w:pos="1377"/>
        </w:tabs>
        <w:spacing w:before="49"/>
        <w:ind w:left="1376" w:hanging="709"/>
        <w:jc w:val="left"/>
        <w:rPr>
          <w:sz w:val="24"/>
        </w:rPr>
      </w:pPr>
      <w:r>
        <w:rPr>
          <w:sz w:val="24"/>
        </w:rPr>
        <w:t>отмечать</w:t>
      </w:r>
      <w:r>
        <w:rPr>
          <w:spacing w:val="-5"/>
          <w:sz w:val="24"/>
        </w:rPr>
        <w:t xml:space="preserve"> </w:t>
      </w:r>
      <w:r>
        <w:rPr>
          <w:sz w:val="24"/>
        </w:rPr>
        <w:t>и</w:t>
      </w:r>
      <w:r>
        <w:rPr>
          <w:spacing w:val="-4"/>
          <w:sz w:val="24"/>
        </w:rPr>
        <w:t xml:space="preserve"> </w:t>
      </w:r>
      <w:r>
        <w:rPr>
          <w:sz w:val="24"/>
        </w:rPr>
        <w:t>приветствовать</w:t>
      </w:r>
      <w:r>
        <w:rPr>
          <w:spacing w:val="-5"/>
          <w:sz w:val="24"/>
        </w:rPr>
        <w:t xml:space="preserve"> </w:t>
      </w:r>
      <w:r>
        <w:rPr>
          <w:sz w:val="24"/>
        </w:rPr>
        <w:t>даже</w:t>
      </w:r>
      <w:r>
        <w:rPr>
          <w:spacing w:val="-2"/>
          <w:sz w:val="24"/>
        </w:rPr>
        <w:t xml:space="preserve"> </w:t>
      </w:r>
      <w:r>
        <w:rPr>
          <w:sz w:val="24"/>
        </w:rPr>
        <w:t>самые</w:t>
      </w:r>
      <w:r>
        <w:rPr>
          <w:spacing w:val="-2"/>
          <w:sz w:val="24"/>
        </w:rPr>
        <w:t xml:space="preserve"> </w:t>
      </w:r>
      <w:r>
        <w:rPr>
          <w:sz w:val="24"/>
        </w:rPr>
        <w:t>минимальные</w:t>
      </w:r>
      <w:r>
        <w:rPr>
          <w:spacing w:val="2"/>
          <w:sz w:val="24"/>
        </w:rPr>
        <w:t xml:space="preserve"> </w:t>
      </w:r>
      <w:r>
        <w:rPr>
          <w:sz w:val="24"/>
        </w:rPr>
        <w:t>успехи</w:t>
      </w:r>
      <w:r>
        <w:rPr>
          <w:spacing w:val="-3"/>
          <w:sz w:val="24"/>
        </w:rPr>
        <w:t xml:space="preserve"> </w:t>
      </w:r>
      <w:r>
        <w:rPr>
          <w:sz w:val="24"/>
        </w:rPr>
        <w:t>детей;</w:t>
      </w:r>
    </w:p>
    <w:p w:rsidR="007270C6" w:rsidRPr="007270C6" w:rsidRDefault="00630773" w:rsidP="00995949">
      <w:pPr>
        <w:pStyle w:val="a7"/>
        <w:numPr>
          <w:ilvl w:val="1"/>
          <w:numId w:val="35"/>
        </w:numPr>
        <w:tabs>
          <w:tab w:val="left" w:pos="1376"/>
          <w:tab w:val="left" w:pos="1377"/>
          <w:tab w:val="left" w:pos="4015"/>
        </w:tabs>
        <w:spacing w:before="48" w:line="302" w:lineRule="auto"/>
        <w:ind w:left="668" w:right="1020" w:firstLine="0"/>
        <w:jc w:val="left"/>
        <w:rPr>
          <w:sz w:val="24"/>
        </w:rPr>
      </w:pPr>
      <w:r>
        <w:rPr>
          <w:sz w:val="24"/>
        </w:rPr>
        <w:t xml:space="preserve">формировать  </w:t>
      </w:r>
      <w:r>
        <w:rPr>
          <w:spacing w:val="2"/>
          <w:sz w:val="24"/>
        </w:rPr>
        <w:t xml:space="preserve"> </w:t>
      </w:r>
      <w:r>
        <w:rPr>
          <w:sz w:val="24"/>
        </w:rPr>
        <w:t>у</w:t>
      </w:r>
      <w:r>
        <w:rPr>
          <w:spacing w:val="115"/>
          <w:sz w:val="24"/>
        </w:rPr>
        <w:t xml:space="preserve"> </w:t>
      </w:r>
      <w:r>
        <w:rPr>
          <w:sz w:val="24"/>
        </w:rPr>
        <w:t>детей</w:t>
      </w:r>
      <w:r>
        <w:rPr>
          <w:sz w:val="24"/>
        </w:rPr>
        <w:tab/>
        <w:t>привычку</w:t>
      </w:r>
      <w:r>
        <w:rPr>
          <w:spacing w:val="1"/>
          <w:sz w:val="24"/>
        </w:rPr>
        <w:t xml:space="preserve"> </w:t>
      </w:r>
      <w:r>
        <w:rPr>
          <w:sz w:val="24"/>
        </w:rPr>
        <w:t>самостоятельно</w:t>
      </w:r>
      <w:r>
        <w:rPr>
          <w:spacing w:val="1"/>
          <w:sz w:val="24"/>
        </w:rPr>
        <w:t xml:space="preserve"> </w:t>
      </w:r>
      <w:r>
        <w:rPr>
          <w:sz w:val="24"/>
        </w:rPr>
        <w:t>находить для себя интересные</w:t>
      </w:r>
      <w:r>
        <w:rPr>
          <w:spacing w:val="1"/>
          <w:sz w:val="24"/>
        </w:rPr>
        <w:t xml:space="preserve"> </w:t>
      </w:r>
      <w:r>
        <w:rPr>
          <w:sz w:val="24"/>
        </w:rPr>
        <w:t>занятия;</w:t>
      </w:r>
      <w:r>
        <w:rPr>
          <w:spacing w:val="-3"/>
          <w:sz w:val="24"/>
        </w:rPr>
        <w:t xml:space="preserve"> </w:t>
      </w:r>
      <w:r>
        <w:rPr>
          <w:sz w:val="24"/>
        </w:rPr>
        <w:t>приучать</w:t>
      </w:r>
      <w:r>
        <w:rPr>
          <w:spacing w:val="-5"/>
          <w:sz w:val="24"/>
        </w:rPr>
        <w:t xml:space="preserve"> </w:t>
      </w:r>
      <w:r>
        <w:rPr>
          <w:sz w:val="24"/>
        </w:rPr>
        <w:t>свободно</w:t>
      </w:r>
      <w:r>
        <w:rPr>
          <w:spacing w:val="-4"/>
          <w:sz w:val="24"/>
        </w:rPr>
        <w:t xml:space="preserve"> </w:t>
      </w:r>
      <w:r>
        <w:rPr>
          <w:sz w:val="24"/>
        </w:rPr>
        <w:t>пользоваться</w:t>
      </w:r>
      <w:r>
        <w:rPr>
          <w:spacing w:val="-2"/>
          <w:sz w:val="24"/>
        </w:rPr>
        <w:t xml:space="preserve"> </w:t>
      </w:r>
      <w:r>
        <w:rPr>
          <w:sz w:val="24"/>
        </w:rPr>
        <w:t>игрушками</w:t>
      </w:r>
      <w:r>
        <w:rPr>
          <w:spacing w:val="-3"/>
          <w:sz w:val="24"/>
        </w:rPr>
        <w:t xml:space="preserve"> </w:t>
      </w:r>
      <w:r>
        <w:rPr>
          <w:sz w:val="24"/>
        </w:rPr>
        <w:t>и</w:t>
      </w:r>
      <w:r>
        <w:rPr>
          <w:spacing w:val="-4"/>
          <w:sz w:val="24"/>
        </w:rPr>
        <w:t xml:space="preserve"> </w:t>
      </w:r>
      <w:r>
        <w:rPr>
          <w:sz w:val="24"/>
        </w:rPr>
        <w:t>пособиями;</w:t>
      </w:r>
      <w:r>
        <w:rPr>
          <w:spacing w:val="-3"/>
          <w:sz w:val="24"/>
        </w:rPr>
        <w:t xml:space="preserve"> </w:t>
      </w:r>
      <w:r>
        <w:rPr>
          <w:sz w:val="24"/>
        </w:rPr>
        <w:t>знакомить</w:t>
      </w:r>
      <w:r>
        <w:rPr>
          <w:spacing w:val="52"/>
          <w:sz w:val="24"/>
        </w:rPr>
        <w:t xml:space="preserve"> </w:t>
      </w:r>
      <w:r>
        <w:rPr>
          <w:sz w:val="24"/>
        </w:rPr>
        <w:t>детей</w:t>
      </w:r>
      <w:r>
        <w:rPr>
          <w:spacing w:val="-4"/>
          <w:sz w:val="24"/>
        </w:rPr>
        <w:t xml:space="preserve"> </w:t>
      </w:r>
      <w:r>
        <w:rPr>
          <w:sz w:val="24"/>
        </w:rPr>
        <w:t>с</w:t>
      </w:r>
      <w:r>
        <w:rPr>
          <w:spacing w:val="-7"/>
          <w:sz w:val="24"/>
        </w:rPr>
        <w:t xml:space="preserve"> </w:t>
      </w:r>
      <w:r>
        <w:rPr>
          <w:sz w:val="24"/>
        </w:rPr>
        <w:t>группой</w:t>
      </w:r>
      <w:r w:rsidR="007270C6" w:rsidRPr="007270C6">
        <w:t xml:space="preserve"> </w:t>
      </w:r>
      <w:r w:rsidR="007270C6" w:rsidRPr="007270C6">
        <w:rPr>
          <w:sz w:val="24"/>
        </w:rPr>
        <w:t>другими помещениями и сотрудниками детского сада, территорией участка с целью повышения самостоятельности</w:t>
      </w:r>
      <w:r w:rsidR="007270C6">
        <w:rPr>
          <w:sz w:val="24"/>
        </w:rPr>
        <w:t>;</w:t>
      </w:r>
    </w:p>
    <w:p w:rsidR="00BE7355" w:rsidRDefault="00630773" w:rsidP="00995949">
      <w:pPr>
        <w:pStyle w:val="a7"/>
        <w:numPr>
          <w:ilvl w:val="1"/>
          <w:numId w:val="35"/>
        </w:numPr>
        <w:tabs>
          <w:tab w:val="left" w:pos="1376"/>
          <w:tab w:val="left" w:pos="1377"/>
        </w:tabs>
        <w:spacing w:line="268" w:lineRule="auto"/>
        <w:ind w:left="636" w:right="696" w:firstLine="32"/>
        <w:rPr>
          <w:sz w:val="24"/>
        </w:rPr>
      </w:pPr>
      <w:r>
        <w:rPr>
          <w:sz w:val="24"/>
        </w:rPr>
        <w:t>побуждать</w:t>
      </w:r>
      <w:r>
        <w:rPr>
          <w:spacing w:val="1"/>
          <w:sz w:val="24"/>
        </w:rPr>
        <w:t xml:space="preserve"> </w:t>
      </w:r>
      <w:r>
        <w:rPr>
          <w:sz w:val="24"/>
        </w:rPr>
        <w:t>детей</w:t>
      </w:r>
      <w:r>
        <w:rPr>
          <w:spacing w:val="1"/>
          <w:sz w:val="24"/>
        </w:rPr>
        <w:t xml:space="preserve"> </w:t>
      </w:r>
      <w:r>
        <w:rPr>
          <w:sz w:val="24"/>
        </w:rPr>
        <w:t>к</w:t>
      </w:r>
      <w:r>
        <w:rPr>
          <w:spacing w:val="1"/>
          <w:sz w:val="24"/>
        </w:rPr>
        <w:t xml:space="preserve"> </w:t>
      </w:r>
      <w:r>
        <w:rPr>
          <w:sz w:val="24"/>
        </w:rPr>
        <w:t>разнообразным</w:t>
      </w:r>
      <w:r>
        <w:rPr>
          <w:spacing w:val="1"/>
          <w:sz w:val="24"/>
        </w:rPr>
        <w:t xml:space="preserve"> </w:t>
      </w:r>
      <w:r>
        <w:rPr>
          <w:sz w:val="24"/>
        </w:rPr>
        <w:t>действиям</w:t>
      </w:r>
      <w:r>
        <w:rPr>
          <w:spacing w:val="1"/>
          <w:sz w:val="24"/>
        </w:rPr>
        <w:t xml:space="preserve"> </w:t>
      </w:r>
      <w:r>
        <w:rPr>
          <w:sz w:val="24"/>
        </w:rPr>
        <w:t>с</w:t>
      </w:r>
      <w:r>
        <w:rPr>
          <w:spacing w:val="1"/>
          <w:sz w:val="24"/>
        </w:rPr>
        <w:t xml:space="preserve"> </w:t>
      </w:r>
      <w:r>
        <w:rPr>
          <w:sz w:val="24"/>
        </w:rPr>
        <w:t>предметами,</w:t>
      </w:r>
      <w:r>
        <w:rPr>
          <w:spacing w:val="1"/>
          <w:sz w:val="24"/>
        </w:rPr>
        <w:t xml:space="preserve"> </w:t>
      </w:r>
      <w:r>
        <w:rPr>
          <w:sz w:val="24"/>
        </w:rPr>
        <w:t>направленным</w:t>
      </w:r>
      <w:r>
        <w:rPr>
          <w:spacing w:val="1"/>
          <w:sz w:val="24"/>
        </w:rPr>
        <w:t xml:space="preserve"> </w:t>
      </w:r>
      <w:r>
        <w:rPr>
          <w:sz w:val="24"/>
        </w:rPr>
        <w:t>на</w:t>
      </w:r>
      <w:r>
        <w:rPr>
          <w:spacing w:val="1"/>
          <w:sz w:val="24"/>
        </w:rPr>
        <w:t xml:space="preserve"> </w:t>
      </w:r>
      <w:r>
        <w:rPr>
          <w:sz w:val="24"/>
        </w:rPr>
        <w:t>ознакомление</w:t>
      </w:r>
      <w:r>
        <w:rPr>
          <w:spacing w:val="1"/>
          <w:sz w:val="24"/>
        </w:rPr>
        <w:t xml:space="preserve"> </w:t>
      </w:r>
      <w:r>
        <w:rPr>
          <w:sz w:val="24"/>
        </w:rPr>
        <w:t>с</w:t>
      </w:r>
      <w:r>
        <w:rPr>
          <w:spacing w:val="1"/>
          <w:sz w:val="24"/>
        </w:rPr>
        <w:t xml:space="preserve"> </w:t>
      </w:r>
      <w:r>
        <w:rPr>
          <w:sz w:val="24"/>
        </w:rPr>
        <w:t>их</w:t>
      </w:r>
      <w:r>
        <w:rPr>
          <w:spacing w:val="1"/>
          <w:sz w:val="24"/>
        </w:rPr>
        <w:t xml:space="preserve"> </w:t>
      </w:r>
      <w:r>
        <w:rPr>
          <w:sz w:val="24"/>
        </w:rPr>
        <w:t>качествами</w:t>
      </w:r>
      <w:r>
        <w:rPr>
          <w:spacing w:val="1"/>
          <w:sz w:val="24"/>
        </w:rPr>
        <w:t xml:space="preserve"> </w:t>
      </w:r>
      <w:r>
        <w:rPr>
          <w:sz w:val="24"/>
        </w:rPr>
        <w:t>и</w:t>
      </w:r>
      <w:r>
        <w:rPr>
          <w:spacing w:val="1"/>
          <w:sz w:val="24"/>
        </w:rPr>
        <w:t xml:space="preserve"> </w:t>
      </w:r>
      <w:r>
        <w:rPr>
          <w:sz w:val="24"/>
        </w:rPr>
        <w:t>свойствами</w:t>
      </w:r>
      <w:r>
        <w:rPr>
          <w:spacing w:val="1"/>
          <w:sz w:val="24"/>
        </w:rPr>
        <w:t xml:space="preserve"> </w:t>
      </w:r>
      <w:r>
        <w:rPr>
          <w:sz w:val="24"/>
        </w:rPr>
        <w:t>(вкладыши,</w:t>
      </w:r>
      <w:r>
        <w:rPr>
          <w:spacing w:val="1"/>
          <w:sz w:val="24"/>
        </w:rPr>
        <w:t xml:space="preserve"> </w:t>
      </w:r>
      <w:r>
        <w:rPr>
          <w:sz w:val="24"/>
        </w:rPr>
        <w:t>разборные</w:t>
      </w:r>
      <w:r>
        <w:rPr>
          <w:spacing w:val="1"/>
          <w:sz w:val="24"/>
        </w:rPr>
        <w:t xml:space="preserve"> </w:t>
      </w:r>
      <w:r>
        <w:rPr>
          <w:sz w:val="24"/>
        </w:rPr>
        <w:t>игрушки,</w:t>
      </w:r>
      <w:r>
        <w:rPr>
          <w:spacing w:val="1"/>
          <w:sz w:val="24"/>
        </w:rPr>
        <w:t xml:space="preserve"> </w:t>
      </w:r>
      <w:r>
        <w:rPr>
          <w:sz w:val="24"/>
        </w:rPr>
        <w:t>открывание</w:t>
      </w:r>
      <w:r>
        <w:rPr>
          <w:spacing w:val="1"/>
          <w:sz w:val="24"/>
        </w:rPr>
        <w:t xml:space="preserve"> </w:t>
      </w:r>
      <w:r>
        <w:rPr>
          <w:sz w:val="24"/>
        </w:rPr>
        <w:t>и</w:t>
      </w:r>
      <w:r>
        <w:rPr>
          <w:spacing w:val="1"/>
          <w:sz w:val="24"/>
        </w:rPr>
        <w:t xml:space="preserve"> </w:t>
      </w:r>
      <w:r>
        <w:rPr>
          <w:sz w:val="24"/>
        </w:rPr>
        <w:t>закрывание,</w:t>
      </w:r>
      <w:r>
        <w:rPr>
          <w:spacing w:val="-1"/>
          <w:sz w:val="24"/>
        </w:rPr>
        <w:t xml:space="preserve"> </w:t>
      </w:r>
      <w:r>
        <w:rPr>
          <w:sz w:val="24"/>
        </w:rPr>
        <w:t>подбор по</w:t>
      </w:r>
      <w:r>
        <w:rPr>
          <w:spacing w:val="-1"/>
          <w:sz w:val="24"/>
        </w:rPr>
        <w:t xml:space="preserve"> </w:t>
      </w:r>
      <w:r>
        <w:rPr>
          <w:sz w:val="24"/>
        </w:rPr>
        <w:t>форме</w:t>
      </w:r>
      <w:r>
        <w:rPr>
          <w:spacing w:val="1"/>
          <w:sz w:val="24"/>
        </w:rPr>
        <w:t xml:space="preserve"> </w:t>
      </w:r>
      <w:r>
        <w:rPr>
          <w:sz w:val="24"/>
        </w:rPr>
        <w:t>и</w:t>
      </w:r>
      <w:r>
        <w:rPr>
          <w:spacing w:val="-1"/>
          <w:sz w:val="24"/>
        </w:rPr>
        <w:t xml:space="preserve"> </w:t>
      </w:r>
      <w:r>
        <w:rPr>
          <w:sz w:val="24"/>
        </w:rPr>
        <w:t>размеру);</w:t>
      </w:r>
    </w:p>
    <w:p w:rsidR="00BE7355" w:rsidRDefault="00630773" w:rsidP="00995949">
      <w:pPr>
        <w:pStyle w:val="a7"/>
        <w:numPr>
          <w:ilvl w:val="1"/>
          <w:numId w:val="35"/>
        </w:numPr>
        <w:tabs>
          <w:tab w:val="left" w:pos="1376"/>
          <w:tab w:val="left" w:pos="1377"/>
        </w:tabs>
        <w:spacing w:line="268" w:lineRule="auto"/>
        <w:ind w:left="636" w:right="690" w:firstLine="32"/>
        <w:rPr>
          <w:sz w:val="24"/>
        </w:rPr>
      </w:pPr>
      <w:r>
        <w:rPr>
          <w:sz w:val="24"/>
        </w:rPr>
        <w:t>поддерживать</w:t>
      </w:r>
      <w:r>
        <w:rPr>
          <w:spacing w:val="1"/>
          <w:sz w:val="24"/>
        </w:rPr>
        <w:t xml:space="preserve"> </w:t>
      </w:r>
      <w:r>
        <w:rPr>
          <w:sz w:val="24"/>
        </w:rPr>
        <w:t>интерес</w:t>
      </w:r>
      <w:r>
        <w:rPr>
          <w:spacing w:val="1"/>
          <w:sz w:val="24"/>
        </w:rPr>
        <w:t xml:space="preserve"> </w:t>
      </w:r>
      <w:r>
        <w:rPr>
          <w:sz w:val="24"/>
        </w:rPr>
        <w:t>ребенка</w:t>
      </w:r>
      <w:r>
        <w:rPr>
          <w:spacing w:val="1"/>
          <w:sz w:val="24"/>
        </w:rPr>
        <w:t xml:space="preserve"> </w:t>
      </w:r>
      <w:r>
        <w:rPr>
          <w:sz w:val="24"/>
        </w:rPr>
        <w:t>к</w:t>
      </w:r>
      <w:r>
        <w:rPr>
          <w:spacing w:val="1"/>
          <w:sz w:val="24"/>
        </w:rPr>
        <w:t xml:space="preserve"> </w:t>
      </w:r>
      <w:r>
        <w:rPr>
          <w:sz w:val="24"/>
        </w:rPr>
        <w:t>тому,</w:t>
      </w:r>
      <w:r>
        <w:rPr>
          <w:spacing w:val="1"/>
          <w:sz w:val="24"/>
        </w:rPr>
        <w:t xml:space="preserve"> </w:t>
      </w:r>
      <w:r>
        <w:rPr>
          <w:sz w:val="24"/>
        </w:rPr>
        <w:t>что</w:t>
      </w:r>
      <w:r>
        <w:rPr>
          <w:spacing w:val="1"/>
          <w:sz w:val="24"/>
        </w:rPr>
        <w:t xml:space="preserve"> </w:t>
      </w:r>
      <w:r>
        <w:rPr>
          <w:sz w:val="24"/>
        </w:rPr>
        <w:t>он</w:t>
      </w:r>
      <w:r>
        <w:rPr>
          <w:spacing w:val="1"/>
          <w:sz w:val="24"/>
        </w:rPr>
        <w:t xml:space="preserve"> </w:t>
      </w:r>
      <w:r>
        <w:rPr>
          <w:sz w:val="24"/>
        </w:rPr>
        <w:t>рассматривает</w:t>
      </w:r>
      <w:r>
        <w:rPr>
          <w:spacing w:val="1"/>
          <w:sz w:val="24"/>
        </w:rPr>
        <w:t xml:space="preserve"> </w:t>
      </w:r>
      <w:r>
        <w:rPr>
          <w:sz w:val="24"/>
        </w:rPr>
        <w:t>и</w:t>
      </w:r>
      <w:r>
        <w:rPr>
          <w:spacing w:val="1"/>
          <w:sz w:val="24"/>
        </w:rPr>
        <w:t xml:space="preserve"> </w:t>
      </w:r>
      <w:r>
        <w:rPr>
          <w:sz w:val="24"/>
        </w:rPr>
        <w:t>наблюдает</w:t>
      </w:r>
      <w:r>
        <w:rPr>
          <w:spacing w:val="1"/>
          <w:sz w:val="24"/>
        </w:rPr>
        <w:t xml:space="preserve"> </w:t>
      </w:r>
      <w:r>
        <w:rPr>
          <w:sz w:val="24"/>
        </w:rPr>
        <w:t>в</w:t>
      </w:r>
      <w:r>
        <w:rPr>
          <w:spacing w:val="1"/>
          <w:sz w:val="24"/>
        </w:rPr>
        <w:t xml:space="preserve"> </w:t>
      </w:r>
      <w:r>
        <w:rPr>
          <w:sz w:val="24"/>
        </w:rPr>
        <w:t>разные</w:t>
      </w:r>
      <w:r>
        <w:rPr>
          <w:spacing w:val="1"/>
          <w:sz w:val="24"/>
        </w:rPr>
        <w:t xml:space="preserve"> </w:t>
      </w:r>
      <w:r>
        <w:rPr>
          <w:sz w:val="24"/>
        </w:rPr>
        <w:t>режимные моменты;</w:t>
      </w:r>
    </w:p>
    <w:p w:rsidR="00BE7355" w:rsidRDefault="00630773" w:rsidP="00995949">
      <w:pPr>
        <w:pStyle w:val="a7"/>
        <w:numPr>
          <w:ilvl w:val="1"/>
          <w:numId w:val="35"/>
        </w:numPr>
        <w:tabs>
          <w:tab w:val="left" w:pos="1376"/>
          <w:tab w:val="left" w:pos="1377"/>
        </w:tabs>
        <w:spacing w:line="268" w:lineRule="auto"/>
        <w:ind w:left="636" w:right="699" w:firstLine="32"/>
        <w:rPr>
          <w:sz w:val="24"/>
        </w:rPr>
      </w:pPr>
      <w:r>
        <w:rPr>
          <w:sz w:val="24"/>
        </w:rPr>
        <w:t>устанавливать простые и понятные детям нормы жизни группы, четко исполнять правила</w:t>
      </w:r>
      <w:r>
        <w:rPr>
          <w:spacing w:val="1"/>
          <w:sz w:val="24"/>
        </w:rPr>
        <w:t xml:space="preserve"> </w:t>
      </w:r>
      <w:r>
        <w:rPr>
          <w:sz w:val="24"/>
        </w:rPr>
        <w:t>поведения всеми</w:t>
      </w:r>
      <w:r>
        <w:rPr>
          <w:spacing w:val="-5"/>
          <w:sz w:val="24"/>
        </w:rPr>
        <w:t xml:space="preserve"> </w:t>
      </w:r>
      <w:r>
        <w:rPr>
          <w:sz w:val="24"/>
        </w:rPr>
        <w:t>детьми;</w:t>
      </w:r>
    </w:p>
    <w:p w:rsidR="00BE7355" w:rsidRDefault="00630773" w:rsidP="00995949">
      <w:pPr>
        <w:pStyle w:val="a7"/>
        <w:numPr>
          <w:ilvl w:val="1"/>
          <w:numId w:val="35"/>
        </w:numPr>
        <w:tabs>
          <w:tab w:val="left" w:pos="1376"/>
          <w:tab w:val="left" w:pos="1377"/>
        </w:tabs>
        <w:spacing w:line="268" w:lineRule="auto"/>
        <w:ind w:left="636" w:right="690" w:firstLine="32"/>
        <w:rPr>
          <w:sz w:val="24"/>
        </w:rPr>
      </w:pPr>
      <w:r>
        <w:rPr>
          <w:sz w:val="24"/>
        </w:rPr>
        <w:t>проводить все режимные моменты в эмоционально положительном настроении, избегать</w:t>
      </w:r>
      <w:r>
        <w:rPr>
          <w:spacing w:val="1"/>
          <w:sz w:val="24"/>
        </w:rPr>
        <w:t xml:space="preserve"> </w:t>
      </w:r>
      <w:r>
        <w:rPr>
          <w:sz w:val="24"/>
        </w:rPr>
        <w:t>ситуации</w:t>
      </w:r>
      <w:r>
        <w:rPr>
          <w:spacing w:val="-2"/>
          <w:sz w:val="24"/>
        </w:rPr>
        <w:t xml:space="preserve"> </w:t>
      </w:r>
      <w:r>
        <w:rPr>
          <w:sz w:val="24"/>
        </w:rPr>
        <w:t>спешки</w:t>
      </w:r>
      <w:r>
        <w:rPr>
          <w:spacing w:val="-1"/>
          <w:sz w:val="24"/>
        </w:rPr>
        <w:t xml:space="preserve"> </w:t>
      </w:r>
      <w:r>
        <w:rPr>
          <w:sz w:val="24"/>
        </w:rPr>
        <w:t>и</w:t>
      </w:r>
      <w:r>
        <w:rPr>
          <w:spacing w:val="-1"/>
          <w:sz w:val="24"/>
        </w:rPr>
        <w:t xml:space="preserve"> </w:t>
      </w:r>
      <w:r>
        <w:rPr>
          <w:sz w:val="24"/>
        </w:rPr>
        <w:t>поторапливания</w:t>
      </w:r>
      <w:r>
        <w:rPr>
          <w:spacing w:val="1"/>
          <w:sz w:val="24"/>
        </w:rPr>
        <w:t xml:space="preserve"> </w:t>
      </w:r>
      <w:r>
        <w:rPr>
          <w:sz w:val="24"/>
        </w:rPr>
        <w:t>детей;</w:t>
      </w:r>
    </w:p>
    <w:p w:rsidR="00BE7355" w:rsidRDefault="00630773" w:rsidP="00995949">
      <w:pPr>
        <w:pStyle w:val="a7"/>
        <w:numPr>
          <w:ilvl w:val="1"/>
          <w:numId w:val="35"/>
        </w:numPr>
        <w:tabs>
          <w:tab w:val="left" w:pos="1376"/>
          <w:tab w:val="left" w:pos="1377"/>
        </w:tabs>
        <w:spacing w:line="268" w:lineRule="auto"/>
        <w:ind w:left="636" w:right="690" w:firstLine="32"/>
        <w:rPr>
          <w:sz w:val="24"/>
        </w:rPr>
      </w:pPr>
      <w:r>
        <w:rPr>
          <w:sz w:val="24"/>
        </w:rPr>
        <w:t>для поддержания инициативы в продуктивной деятельности по указанию ребенка создавать</w:t>
      </w:r>
      <w:r>
        <w:rPr>
          <w:spacing w:val="-57"/>
          <w:sz w:val="24"/>
        </w:rPr>
        <w:t xml:space="preserve"> </w:t>
      </w:r>
      <w:r>
        <w:rPr>
          <w:sz w:val="24"/>
        </w:rPr>
        <w:t>для него изображения</w:t>
      </w:r>
      <w:r>
        <w:rPr>
          <w:spacing w:val="1"/>
          <w:sz w:val="24"/>
        </w:rPr>
        <w:t xml:space="preserve"> </w:t>
      </w:r>
      <w:r>
        <w:rPr>
          <w:sz w:val="24"/>
        </w:rPr>
        <w:t>или</w:t>
      </w:r>
      <w:r>
        <w:rPr>
          <w:spacing w:val="-1"/>
          <w:sz w:val="24"/>
        </w:rPr>
        <w:t xml:space="preserve"> </w:t>
      </w:r>
      <w:r>
        <w:rPr>
          <w:sz w:val="24"/>
        </w:rPr>
        <w:t>поделку;</w:t>
      </w:r>
    </w:p>
    <w:p w:rsidR="00BE7355" w:rsidRDefault="00630773" w:rsidP="00995949">
      <w:pPr>
        <w:pStyle w:val="a7"/>
        <w:numPr>
          <w:ilvl w:val="1"/>
          <w:numId w:val="35"/>
        </w:numPr>
        <w:tabs>
          <w:tab w:val="left" w:pos="1376"/>
          <w:tab w:val="left" w:pos="1377"/>
        </w:tabs>
        <w:spacing w:line="268" w:lineRule="auto"/>
        <w:ind w:left="636" w:right="698" w:firstLine="32"/>
        <w:rPr>
          <w:sz w:val="24"/>
        </w:rPr>
      </w:pPr>
      <w:r>
        <w:rPr>
          <w:sz w:val="24"/>
        </w:rPr>
        <w:t>поощрять</w:t>
      </w:r>
      <w:r>
        <w:rPr>
          <w:spacing w:val="1"/>
          <w:sz w:val="24"/>
        </w:rPr>
        <w:t xml:space="preserve"> </w:t>
      </w:r>
      <w:r>
        <w:rPr>
          <w:sz w:val="24"/>
        </w:rPr>
        <w:t>занятия</w:t>
      </w:r>
      <w:r>
        <w:rPr>
          <w:spacing w:val="1"/>
          <w:sz w:val="24"/>
        </w:rPr>
        <w:t xml:space="preserve"> </w:t>
      </w:r>
      <w:r>
        <w:rPr>
          <w:sz w:val="24"/>
        </w:rPr>
        <w:t>двигательной,</w:t>
      </w:r>
      <w:r>
        <w:rPr>
          <w:spacing w:val="1"/>
          <w:sz w:val="24"/>
        </w:rPr>
        <w:t xml:space="preserve"> </w:t>
      </w:r>
      <w:r>
        <w:rPr>
          <w:sz w:val="24"/>
        </w:rPr>
        <w:t>игровой,</w:t>
      </w:r>
      <w:r>
        <w:rPr>
          <w:spacing w:val="1"/>
          <w:sz w:val="24"/>
        </w:rPr>
        <w:t xml:space="preserve"> </w:t>
      </w:r>
      <w:r>
        <w:rPr>
          <w:sz w:val="24"/>
        </w:rPr>
        <w:t>изобразительной,</w:t>
      </w:r>
      <w:r>
        <w:rPr>
          <w:spacing w:val="61"/>
          <w:sz w:val="24"/>
        </w:rPr>
        <w:t xml:space="preserve"> </w:t>
      </w:r>
      <w:r>
        <w:rPr>
          <w:sz w:val="24"/>
        </w:rPr>
        <w:t>конструктивной</w:t>
      </w:r>
      <w:r>
        <w:rPr>
          <w:spacing w:val="1"/>
          <w:sz w:val="24"/>
        </w:rPr>
        <w:t xml:space="preserve"> </w:t>
      </w:r>
      <w:r>
        <w:rPr>
          <w:sz w:val="24"/>
        </w:rPr>
        <w:t>деятельностью,</w:t>
      </w:r>
      <w:r>
        <w:rPr>
          <w:spacing w:val="-1"/>
          <w:sz w:val="24"/>
        </w:rPr>
        <w:t xml:space="preserve"> </w:t>
      </w:r>
      <w:r>
        <w:rPr>
          <w:sz w:val="24"/>
        </w:rPr>
        <w:t>выражать</w:t>
      </w:r>
      <w:r>
        <w:rPr>
          <w:spacing w:val="-2"/>
          <w:sz w:val="24"/>
        </w:rPr>
        <w:t xml:space="preserve"> </w:t>
      </w:r>
      <w:r>
        <w:rPr>
          <w:sz w:val="24"/>
        </w:rPr>
        <w:t>одобрение</w:t>
      </w:r>
      <w:r>
        <w:rPr>
          <w:spacing w:val="-3"/>
          <w:sz w:val="24"/>
        </w:rPr>
        <w:t xml:space="preserve"> </w:t>
      </w:r>
      <w:r>
        <w:rPr>
          <w:sz w:val="24"/>
        </w:rPr>
        <w:t>любому</w:t>
      </w:r>
      <w:r>
        <w:rPr>
          <w:spacing w:val="-8"/>
          <w:sz w:val="24"/>
        </w:rPr>
        <w:t xml:space="preserve"> </w:t>
      </w:r>
      <w:r>
        <w:rPr>
          <w:sz w:val="24"/>
        </w:rPr>
        <w:t>результату</w:t>
      </w:r>
      <w:r>
        <w:rPr>
          <w:spacing w:val="2"/>
          <w:sz w:val="24"/>
        </w:rPr>
        <w:t xml:space="preserve"> </w:t>
      </w:r>
      <w:r>
        <w:rPr>
          <w:sz w:val="24"/>
        </w:rPr>
        <w:t>труда ребенка.</w:t>
      </w:r>
    </w:p>
    <w:p w:rsidR="00BE7355" w:rsidRDefault="00630773">
      <w:pPr>
        <w:pStyle w:val="31"/>
        <w:spacing w:line="274" w:lineRule="exact"/>
        <w:ind w:left="1408"/>
        <w:jc w:val="both"/>
      </w:pPr>
      <w:r>
        <w:t>3-4</w:t>
      </w:r>
      <w:r>
        <w:rPr>
          <w:spacing w:val="-2"/>
        </w:rPr>
        <w:t xml:space="preserve"> </w:t>
      </w:r>
      <w:r>
        <w:t>года</w:t>
      </w:r>
    </w:p>
    <w:p w:rsidR="00BE7355" w:rsidRDefault="00630773">
      <w:pPr>
        <w:pStyle w:val="a3"/>
        <w:spacing w:before="15"/>
        <w:ind w:left="1360"/>
      </w:pPr>
      <w:r>
        <w:t>Деятельность</w:t>
      </w:r>
      <w:r>
        <w:rPr>
          <w:spacing w:val="-5"/>
        </w:rPr>
        <w:t xml:space="preserve"> </w:t>
      </w:r>
      <w:r>
        <w:t>воспитателя</w:t>
      </w:r>
      <w:r>
        <w:rPr>
          <w:spacing w:val="-2"/>
        </w:rPr>
        <w:t xml:space="preserve"> </w:t>
      </w:r>
      <w:r>
        <w:t>по</w:t>
      </w:r>
      <w:r>
        <w:rPr>
          <w:spacing w:val="-4"/>
        </w:rPr>
        <w:t xml:space="preserve"> </w:t>
      </w:r>
      <w:r>
        <w:t>поддержке</w:t>
      </w:r>
      <w:r>
        <w:rPr>
          <w:spacing w:val="-2"/>
        </w:rPr>
        <w:t xml:space="preserve"> </w:t>
      </w:r>
      <w:r>
        <w:t>детской</w:t>
      </w:r>
      <w:r>
        <w:rPr>
          <w:spacing w:val="-4"/>
        </w:rPr>
        <w:t xml:space="preserve"> </w:t>
      </w:r>
      <w:r>
        <w:t>инициативы:</w:t>
      </w:r>
    </w:p>
    <w:p w:rsidR="00BE7355" w:rsidRDefault="00630773" w:rsidP="00995949">
      <w:pPr>
        <w:pStyle w:val="a7"/>
        <w:numPr>
          <w:ilvl w:val="1"/>
          <w:numId w:val="35"/>
        </w:numPr>
        <w:tabs>
          <w:tab w:val="left" w:pos="821"/>
        </w:tabs>
        <w:spacing w:before="79"/>
        <w:ind w:left="820" w:hanging="153"/>
        <w:jc w:val="left"/>
        <w:rPr>
          <w:sz w:val="24"/>
        </w:rPr>
      </w:pPr>
      <w:r>
        <w:rPr>
          <w:sz w:val="24"/>
        </w:rPr>
        <w:t>создавать</w:t>
      </w:r>
      <w:r>
        <w:rPr>
          <w:spacing w:val="58"/>
          <w:sz w:val="24"/>
        </w:rPr>
        <w:t xml:space="preserve"> </w:t>
      </w:r>
      <w:r>
        <w:rPr>
          <w:sz w:val="24"/>
        </w:rPr>
        <w:t>условия</w:t>
      </w:r>
      <w:r>
        <w:rPr>
          <w:spacing w:val="56"/>
          <w:sz w:val="24"/>
        </w:rPr>
        <w:t xml:space="preserve"> </w:t>
      </w:r>
      <w:r>
        <w:rPr>
          <w:sz w:val="24"/>
        </w:rPr>
        <w:t>для</w:t>
      </w:r>
      <w:r>
        <w:rPr>
          <w:spacing w:val="57"/>
          <w:sz w:val="24"/>
        </w:rPr>
        <w:t xml:space="preserve"> </w:t>
      </w:r>
      <w:r>
        <w:rPr>
          <w:sz w:val="24"/>
        </w:rPr>
        <w:t>реализации</w:t>
      </w:r>
      <w:r>
        <w:rPr>
          <w:spacing w:val="55"/>
          <w:sz w:val="24"/>
        </w:rPr>
        <w:t xml:space="preserve"> </w:t>
      </w:r>
      <w:r>
        <w:rPr>
          <w:sz w:val="24"/>
        </w:rPr>
        <w:t>собственных</w:t>
      </w:r>
      <w:r>
        <w:rPr>
          <w:spacing w:val="-2"/>
          <w:sz w:val="24"/>
        </w:rPr>
        <w:t xml:space="preserve"> </w:t>
      </w:r>
      <w:r>
        <w:rPr>
          <w:sz w:val="24"/>
        </w:rPr>
        <w:t>планов</w:t>
      </w:r>
      <w:r>
        <w:rPr>
          <w:spacing w:val="-4"/>
          <w:sz w:val="24"/>
        </w:rPr>
        <w:t xml:space="preserve"> </w:t>
      </w:r>
      <w:r>
        <w:rPr>
          <w:sz w:val="24"/>
        </w:rPr>
        <w:t>и</w:t>
      </w:r>
      <w:r>
        <w:rPr>
          <w:spacing w:val="-3"/>
          <w:sz w:val="24"/>
        </w:rPr>
        <w:t xml:space="preserve"> </w:t>
      </w:r>
      <w:r>
        <w:rPr>
          <w:sz w:val="24"/>
        </w:rPr>
        <w:t>замыслов</w:t>
      </w:r>
      <w:r>
        <w:rPr>
          <w:spacing w:val="-3"/>
          <w:sz w:val="24"/>
        </w:rPr>
        <w:t xml:space="preserve"> </w:t>
      </w:r>
      <w:r>
        <w:rPr>
          <w:sz w:val="24"/>
        </w:rPr>
        <w:t>каждого</w:t>
      </w:r>
      <w:r>
        <w:rPr>
          <w:spacing w:val="-7"/>
          <w:sz w:val="24"/>
        </w:rPr>
        <w:t xml:space="preserve"> </w:t>
      </w:r>
      <w:r>
        <w:rPr>
          <w:sz w:val="24"/>
        </w:rPr>
        <w:t>ребѐнка;</w:t>
      </w:r>
    </w:p>
    <w:p w:rsidR="00BE7355" w:rsidRDefault="00630773" w:rsidP="00995949">
      <w:pPr>
        <w:pStyle w:val="a7"/>
        <w:numPr>
          <w:ilvl w:val="1"/>
          <w:numId w:val="35"/>
        </w:numPr>
        <w:tabs>
          <w:tab w:val="left" w:pos="805"/>
          <w:tab w:val="left" w:pos="2468"/>
          <w:tab w:val="left" w:pos="3953"/>
          <w:tab w:val="left" w:pos="7346"/>
        </w:tabs>
        <w:spacing w:before="32"/>
        <w:ind w:left="804" w:hanging="137"/>
        <w:jc w:val="left"/>
        <w:rPr>
          <w:sz w:val="24"/>
        </w:rPr>
      </w:pPr>
      <w:r>
        <w:rPr>
          <w:sz w:val="24"/>
        </w:rPr>
        <w:t>рассказывать</w:t>
      </w:r>
      <w:r>
        <w:rPr>
          <w:sz w:val="24"/>
        </w:rPr>
        <w:tab/>
        <w:t>детям</w:t>
      </w:r>
      <w:r>
        <w:rPr>
          <w:spacing w:val="-1"/>
          <w:sz w:val="24"/>
        </w:rPr>
        <w:t xml:space="preserve"> </w:t>
      </w:r>
      <w:r>
        <w:rPr>
          <w:sz w:val="24"/>
        </w:rPr>
        <w:t>об их</w:t>
      </w:r>
      <w:r>
        <w:rPr>
          <w:sz w:val="24"/>
        </w:rPr>
        <w:tab/>
        <w:t>реальных,</w:t>
      </w:r>
      <w:r>
        <w:rPr>
          <w:spacing w:val="-2"/>
          <w:sz w:val="24"/>
        </w:rPr>
        <w:t xml:space="preserve"> </w:t>
      </w:r>
      <w:r>
        <w:rPr>
          <w:sz w:val="24"/>
        </w:rPr>
        <w:t>а</w:t>
      </w:r>
      <w:r>
        <w:rPr>
          <w:spacing w:val="57"/>
          <w:sz w:val="24"/>
        </w:rPr>
        <w:t xml:space="preserve"> </w:t>
      </w:r>
      <w:r>
        <w:rPr>
          <w:sz w:val="24"/>
        </w:rPr>
        <w:t>также</w:t>
      </w:r>
      <w:r>
        <w:rPr>
          <w:spacing w:val="20"/>
          <w:sz w:val="24"/>
        </w:rPr>
        <w:t xml:space="preserve"> </w:t>
      </w:r>
      <w:r>
        <w:rPr>
          <w:sz w:val="24"/>
        </w:rPr>
        <w:t>возможных</w:t>
      </w:r>
      <w:r>
        <w:rPr>
          <w:sz w:val="24"/>
        </w:rPr>
        <w:tab/>
        <w:t>в</w:t>
      </w:r>
      <w:r>
        <w:rPr>
          <w:spacing w:val="46"/>
          <w:sz w:val="24"/>
        </w:rPr>
        <w:t xml:space="preserve"> </w:t>
      </w:r>
      <w:r>
        <w:rPr>
          <w:sz w:val="24"/>
        </w:rPr>
        <w:t>будущем</w:t>
      </w:r>
      <w:r>
        <w:rPr>
          <w:spacing w:val="-14"/>
          <w:sz w:val="24"/>
        </w:rPr>
        <w:t xml:space="preserve"> </w:t>
      </w:r>
      <w:r>
        <w:rPr>
          <w:sz w:val="24"/>
        </w:rPr>
        <w:t>достижениях;</w:t>
      </w:r>
    </w:p>
    <w:p w:rsidR="00BE7355" w:rsidRDefault="00630773" w:rsidP="00995949">
      <w:pPr>
        <w:pStyle w:val="a7"/>
        <w:numPr>
          <w:ilvl w:val="1"/>
          <w:numId w:val="35"/>
        </w:numPr>
        <w:tabs>
          <w:tab w:val="left" w:pos="821"/>
        </w:tabs>
        <w:spacing w:before="85"/>
        <w:ind w:left="820" w:hanging="153"/>
        <w:jc w:val="left"/>
        <w:rPr>
          <w:sz w:val="24"/>
        </w:rPr>
      </w:pPr>
      <w:r>
        <w:rPr>
          <w:sz w:val="24"/>
        </w:rPr>
        <w:t>отмечать</w:t>
      </w:r>
      <w:r>
        <w:rPr>
          <w:spacing w:val="-5"/>
          <w:sz w:val="24"/>
        </w:rPr>
        <w:t xml:space="preserve"> </w:t>
      </w:r>
      <w:r>
        <w:rPr>
          <w:sz w:val="24"/>
        </w:rPr>
        <w:t>и</w:t>
      </w:r>
      <w:r>
        <w:rPr>
          <w:spacing w:val="-3"/>
          <w:sz w:val="24"/>
        </w:rPr>
        <w:t xml:space="preserve"> </w:t>
      </w:r>
      <w:r>
        <w:rPr>
          <w:sz w:val="24"/>
        </w:rPr>
        <w:t>публично</w:t>
      </w:r>
      <w:r>
        <w:rPr>
          <w:spacing w:val="-3"/>
          <w:sz w:val="24"/>
        </w:rPr>
        <w:t xml:space="preserve"> </w:t>
      </w:r>
      <w:r>
        <w:rPr>
          <w:sz w:val="24"/>
        </w:rPr>
        <w:t>поддерживать</w:t>
      </w:r>
      <w:r>
        <w:rPr>
          <w:spacing w:val="-4"/>
          <w:sz w:val="24"/>
        </w:rPr>
        <w:t xml:space="preserve"> </w:t>
      </w:r>
      <w:r>
        <w:rPr>
          <w:sz w:val="24"/>
        </w:rPr>
        <w:t>любые</w:t>
      </w:r>
      <w:r>
        <w:rPr>
          <w:spacing w:val="-1"/>
          <w:sz w:val="24"/>
        </w:rPr>
        <w:t xml:space="preserve"> </w:t>
      </w:r>
      <w:r>
        <w:rPr>
          <w:sz w:val="24"/>
        </w:rPr>
        <w:t>успехи</w:t>
      </w:r>
      <w:r>
        <w:rPr>
          <w:spacing w:val="-3"/>
          <w:sz w:val="24"/>
        </w:rPr>
        <w:t xml:space="preserve"> </w:t>
      </w:r>
      <w:r>
        <w:rPr>
          <w:sz w:val="24"/>
        </w:rPr>
        <w:t>детей;</w:t>
      </w:r>
    </w:p>
    <w:p w:rsidR="00BE7355" w:rsidRDefault="00630773" w:rsidP="00995949">
      <w:pPr>
        <w:pStyle w:val="a7"/>
        <w:numPr>
          <w:ilvl w:val="1"/>
          <w:numId w:val="35"/>
        </w:numPr>
        <w:tabs>
          <w:tab w:val="left" w:pos="821"/>
        </w:tabs>
        <w:spacing w:before="44"/>
        <w:ind w:left="820" w:hanging="153"/>
        <w:jc w:val="left"/>
        <w:rPr>
          <w:sz w:val="24"/>
        </w:rPr>
      </w:pPr>
      <w:r>
        <w:rPr>
          <w:sz w:val="24"/>
        </w:rPr>
        <w:t>всемерно</w:t>
      </w:r>
      <w:r>
        <w:rPr>
          <w:spacing w:val="-3"/>
          <w:sz w:val="24"/>
        </w:rPr>
        <w:t xml:space="preserve"> </w:t>
      </w:r>
      <w:r>
        <w:rPr>
          <w:sz w:val="24"/>
        </w:rPr>
        <w:t>поощрять</w:t>
      </w:r>
      <w:r>
        <w:rPr>
          <w:spacing w:val="-5"/>
          <w:sz w:val="24"/>
        </w:rPr>
        <w:t xml:space="preserve"> </w:t>
      </w:r>
      <w:r>
        <w:rPr>
          <w:sz w:val="24"/>
        </w:rPr>
        <w:t>самостоятельность</w:t>
      </w:r>
      <w:r>
        <w:rPr>
          <w:spacing w:val="-4"/>
          <w:sz w:val="24"/>
        </w:rPr>
        <w:t xml:space="preserve"> </w:t>
      </w:r>
      <w:r>
        <w:rPr>
          <w:sz w:val="24"/>
        </w:rPr>
        <w:t>детей</w:t>
      </w:r>
      <w:r>
        <w:rPr>
          <w:spacing w:val="-4"/>
          <w:sz w:val="24"/>
        </w:rPr>
        <w:t xml:space="preserve"> </w:t>
      </w:r>
      <w:r>
        <w:rPr>
          <w:sz w:val="24"/>
        </w:rPr>
        <w:t>и</w:t>
      </w:r>
      <w:r>
        <w:rPr>
          <w:spacing w:val="-3"/>
          <w:sz w:val="24"/>
        </w:rPr>
        <w:t xml:space="preserve"> </w:t>
      </w:r>
      <w:r>
        <w:rPr>
          <w:sz w:val="24"/>
        </w:rPr>
        <w:t>расширять</w:t>
      </w:r>
      <w:r>
        <w:rPr>
          <w:spacing w:val="-4"/>
          <w:sz w:val="24"/>
        </w:rPr>
        <w:t xml:space="preserve"> </w:t>
      </w:r>
      <w:r>
        <w:rPr>
          <w:sz w:val="24"/>
        </w:rPr>
        <w:t>ее</w:t>
      </w:r>
      <w:r>
        <w:rPr>
          <w:spacing w:val="-2"/>
          <w:sz w:val="24"/>
        </w:rPr>
        <w:t xml:space="preserve"> </w:t>
      </w:r>
      <w:r>
        <w:rPr>
          <w:sz w:val="24"/>
        </w:rPr>
        <w:t>сферу;</w:t>
      </w:r>
    </w:p>
    <w:p w:rsidR="00BE7355" w:rsidRDefault="00630773" w:rsidP="00995949">
      <w:pPr>
        <w:pStyle w:val="a7"/>
        <w:numPr>
          <w:ilvl w:val="1"/>
          <w:numId w:val="35"/>
        </w:numPr>
        <w:tabs>
          <w:tab w:val="left" w:pos="821"/>
        </w:tabs>
        <w:spacing w:before="40"/>
        <w:ind w:left="820" w:hanging="153"/>
        <w:jc w:val="left"/>
        <w:rPr>
          <w:sz w:val="24"/>
        </w:rPr>
      </w:pPr>
      <w:r>
        <w:rPr>
          <w:sz w:val="24"/>
        </w:rPr>
        <w:t>помогать</w:t>
      </w:r>
      <w:r>
        <w:rPr>
          <w:spacing w:val="-6"/>
          <w:sz w:val="24"/>
        </w:rPr>
        <w:t xml:space="preserve"> </w:t>
      </w:r>
      <w:r>
        <w:rPr>
          <w:sz w:val="24"/>
        </w:rPr>
        <w:t>ребенку,</w:t>
      </w:r>
      <w:r>
        <w:rPr>
          <w:spacing w:val="-4"/>
          <w:sz w:val="24"/>
        </w:rPr>
        <w:t xml:space="preserve"> </w:t>
      </w:r>
      <w:r>
        <w:rPr>
          <w:sz w:val="24"/>
        </w:rPr>
        <w:t>найти</w:t>
      </w:r>
      <w:r>
        <w:rPr>
          <w:spacing w:val="-5"/>
          <w:sz w:val="24"/>
        </w:rPr>
        <w:t xml:space="preserve"> </w:t>
      </w:r>
      <w:r>
        <w:rPr>
          <w:sz w:val="24"/>
        </w:rPr>
        <w:t>способ</w:t>
      </w:r>
      <w:r>
        <w:rPr>
          <w:spacing w:val="-3"/>
          <w:sz w:val="24"/>
        </w:rPr>
        <w:t xml:space="preserve"> </w:t>
      </w:r>
      <w:r>
        <w:rPr>
          <w:sz w:val="24"/>
        </w:rPr>
        <w:t>реализации</w:t>
      </w:r>
      <w:r>
        <w:rPr>
          <w:spacing w:val="-5"/>
          <w:sz w:val="24"/>
        </w:rPr>
        <w:t xml:space="preserve"> </w:t>
      </w:r>
      <w:r>
        <w:rPr>
          <w:sz w:val="24"/>
        </w:rPr>
        <w:t>собственных</w:t>
      </w:r>
      <w:r>
        <w:rPr>
          <w:spacing w:val="-3"/>
          <w:sz w:val="24"/>
        </w:rPr>
        <w:t xml:space="preserve"> </w:t>
      </w:r>
      <w:r>
        <w:rPr>
          <w:sz w:val="24"/>
        </w:rPr>
        <w:t>поставленных</w:t>
      </w:r>
      <w:r>
        <w:rPr>
          <w:spacing w:val="-4"/>
          <w:sz w:val="24"/>
        </w:rPr>
        <w:t xml:space="preserve"> </w:t>
      </w:r>
      <w:r>
        <w:rPr>
          <w:sz w:val="24"/>
        </w:rPr>
        <w:t>целей;</w:t>
      </w:r>
    </w:p>
    <w:p w:rsidR="00BE7355" w:rsidRDefault="00630773" w:rsidP="00995949">
      <w:pPr>
        <w:pStyle w:val="a7"/>
        <w:numPr>
          <w:ilvl w:val="1"/>
          <w:numId w:val="35"/>
        </w:numPr>
        <w:tabs>
          <w:tab w:val="left" w:pos="821"/>
        </w:tabs>
        <w:spacing w:before="44" w:line="264" w:lineRule="auto"/>
        <w:ind w:left="636" w:right="708" w:firstLine="32"/>
        <w:jc w:val="left"/>
        <w:rPr>
          <w:sz w:val="24"/>
        </w:rPr>
      </w:pPr>
      <w:r>
        <w:rPr>
          <w:sz w:val="24"/>
        </w:rPr>
        <w:t>поддерживать</w:t>
      </w:r>
      <w:r>
        <w:rPr>
          <w:spacing w:val="39"/>
          <w:sz w:val="24"/>
        </w:rPr>
        <w:t xml:space="preserve"> </w:t>
      </w:r>
      <w:r>
        <w:rPr>
          <w:sz w:val="24"/>
        </w:rPr>
        <w:t>стремление</w:t>
      </w:r>
      <w:r>
        <w:rPr>
          <w:spacing w:val="41"/>
          <w:sz w:val="24"/>
        </w:rPr>
        <w:t xml:space="preserve"> </w:t>
      </w:r>
      <w:r>
        <w:rPr>
          <w:sz w:val="24"/>
        </w:rPr>
        <w:t>научиться</w:t>
      </w:r>
      <w:r>
        <w:rPr>
          <w:spacing w:val="42"/>
          <w:sz w:val="24"/>
        </w:rPr>
        <w:t xml:space="preserve"> </w:t>
      </w:r>
      <w:r>
        <w:rPr>
          <w:sz w:val="24"/>
        </w:rPr>
        <w:t>делать</w:t>
      </w:r>
      <w:r>
        <w:rPr>
          <w:spacing w:val="39"/>
          <w:sz w:val="24"/>
        </w:rPr>
        <w:t xml:space="preserve"> </w:t>
      </w:r>
      <w:r>
        <w:rPr>
          <w:sz w:val="24"/>
        </w:rPr>
        <w:t>что-то</w:t>
      </w:r>
      <w:r>
        <w:rPr>
          <w:spacing w:val="40"/>
          <w:sz w:val="24"/>
        </w:rPr>
        <w:t xml:space="preserve"> </w:t>
      </w:r>
      <w:r>
        <w:rPr>
          <w:sz w:val="24"/>
        </w:rPr>
        <w:t>и</w:t>
      </w:r>
      <w:r>
        <w:rPr>
          <w:spacing w:val="40"/>
          <w:sz w:val="24"/>
        </w:rPr>
        <w:t xml:space="preserve"> </w:t>
      </w:r>
      <w:r>
        <w:rPr>
          <w:sz w:val="24"/>
        </w:rPr>
        <w:t>радостное</w:t>
      </w:r>
      <w:r>
        <w:rPr>
          <w:spacing w:val="41"/>
          <w:sz w:val="24"/>
        </w:rPr>
        <w:t xml:space="preserve"> </w:t>
      </w:r>
      <w:r>
        <w:rPr>
          <w:sz w:val="24"/>
        </w:rPr>
        <w:t>ощущение</w:t>
      </w:r>
      <w:r>
        <w:rPr>
          <w:spacing w:val="45"/>
          <w:sz w:val="24"/>
        </w:rPr>
        <w:t xml:space="preserve"> </w:t>
      </w:r>
      <w:r>
        <w:rPr>
          <w:sz w:val="24"/>
        </w:rPr>
        <w:t>возрастающей</w:t>
      </w:r>
      <w:r>
        <w:rPr>
          <w:spacing w:val="-57"/>
          <w:sz w:val="24"/>
        </w:rPr>
        <w:t xml:space="preserve"> </w:t>
      </w:r>
      <w:r>
        <w:rPr>
          <w:sz w:val="24"/>
        </w:rPr>
        <w:t>умелости;</w:t>
      </w:r>
    </w:p>
    <w:p w:rsidR="00BE7355" w:rsidRDefault="00630773" w:rsidP="00995949">
      <w:pPr>
        <w:pStyle w:val="a7"/>
        <w:numPr>
          <w:ilvl w:val="1"/>
          <w:numId w:val="35"/>
        </w:numPr>
        <w:tabs>
          <w:tab w:val="left" w:pos="821"/>
        </w:tabs>
        <w:spacing w:before="5" w:line="264" w:lineRule="auto"/>
        <w:ind w:left="636" w:right="717" w:firstLine="32"/>
        <w:rPr>
          <w:sz w:val="24"/>
        </w:rPr>
      </w:pPr>
      <w:r>
        <w:rPr>
          <w:sz w:val="24"/>
        </w:rPr>
        <w:t>в ходе занятий и в повседневной жизни терпимо относиться к затруднениям ребенка, позволять</w:t>
      </w:r>
      <w:r>
        <w:rPr>
          <w:spacing w:val="1"/>
          <w:sz w:val="24"/>
        </w:rPr>
        <w:t xml:space="preserve"> </w:t>
      </w:r>
      <w:r>
        <w:rPr>
          <w:sz w:val="24"/>
        </w:rPr>
        <w:t>ему</w:t>
      </w:r>
      <w:r>
        <w:rPr>
          <w:spacing w:val="-8"/>
          <w:sz w:val="24"/>
        </w:rPr>
        <w:t xml:space="preserve"> </w:t>
      </w:r>
      <w:r>
        <w:rPr>
          <w:sz w:val="24"/>
        </w:rPr>
        <w:t>действовать</w:t>
      </w:r>
      <w:r>
        <w:rPr>
          <w:spacing w:val="-2"/>
          <w:sz w:val="24"/>
        </w:rPr>
        <w:t xml:space="preserve"> </w:t>
      </w:r>
      <w:r>
        <w:rPr>
          <w:sz w:val="24"/>
        </w:rPr>
        <w:t>в</w:t>
      </w:r>
      <w:r>
        <w:rPr>
          <w:spacing w:val="-2"/>
          <w:sz w:val="24"/>
        </w:rPr>
        <w:t xml:space="preserve"> </w:t>
      </w:r>
      <w:r>
        <w:rPr>
          <w:sz w:val="24"/>
        </w:rPr>
        <w:t>своем темпе;</w:t>
      </w:r>
    </w:p>
    <w:p w:rsidR="00BE7355" w:rsidRDefault="00630773" w:rsidP="00995949">
      <w:pPr>
        <w:pStyle w:val="a7"/>
        <w:numPr>
          <w:ilvl w:val="1"/>
          <w:numId w:val="35"/>
        </w:numPr>
        <w:tabs>
          <w:tab w:val="left" w:pos="821"/>
        </w:tabs>
        <w:spacing w:before="77" w:line="268" w:lineRule="auto"/>
        <w:ind w:left="636" w:right="717" w:firstLine="32"/>
        <w:rPr>
          <w:sz w:val="24"/>
        </w:rPr>
      </w:pPr>
      <w:r>
        <w:rPr>
          <w:sz w:val="24"/>
        </w:rPr>
        <w:t>не</w:t>
      </w:r>
      <w:r>
        <w:rPr>
          <w:spacing w:val="1"/>
          <w:sz w:val="24"/>
        </w:rPr>
        <w:t xml:space="preserve"> </w:t>
      </w:r>
      <w:r>
        <w:rPr>
          <w:sz w:val="24"/>
        </w:rPr>
        <w:t>критиковать</w:t>
      </w:r>
      <w:r>
        <w:rPr>
          <w:spacing w:val="1"/>
          <w:sz w:val="24"/>
        </w:rPr>
        <w:t xml:space="preserve"> </w:t>
      </w:r>
      <w:r>
        <w:rPr>
          <w:sz w:val="24"/>
        </w:rPr>
        <w:t>результаты</w:t>
      </w:r>
      <w:r>
        <w:rPr>
          <w:spacing w:val="1"/>
          <w:sz w:val="24"/>
        </w:rPr>
        <w:t xml:space="preserve"> </w:t>
      </w:r>
      <w:r>
        <w:rPr>
          <w:sz w:val="24"/>
        </w:rPr>
        <w:t>деятельности</w:t>
      </w:r>
      <w:r>
        <w:rPr>
          <w:spacing w:val="1"/>
          <w:sz w:val="24"/>
        </w:rPr>
        <w:t xml:space="preserve"> </w:t>
      </w:r>
      <w:r>
        <w:rPr>
          <w:sz w:val="24"/>
        </w:rPr>
        <w:t>детей,</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их</w:t>
      </w:r>
      <w:r>
        <w:rPr>
          <w:spacing w:val="1"/>
          <w:sz w:val="24"/>
        </w:rPr>
        <w:t xml:space="preserve"> </w:t>
      </w:r>
      <w:r>
        <w:rPr>
          <w:sz w:val="24"/>
        </w:rPr>
        <w:t>самих.</w:t>
      </w:r>
      <w:r>
        <w:rPr>
          <w:spacing w:val="1"/>
          <w:sz w:val="24"/>
        </w:rPr>
        <w:t xml:space="preserve"> </w:t>
      </w:r>
      <w:r>
        <w:rPr>
          <w:sz w:val="24"/>
        </w:rPr>
        <w:t>Использовать</w:t>
      </w:r>
      <w:r>
        <w:rPr>
          <w:spacing w:val="1"/>
          <w:sz w:val="24"/>
        </w:rPr>
        <w:t xml:space="preserve"> </w:t>
      </w:r>
      <w:r>
        <w:rPr>
          <w:sz w:val="24"/>
        </w:rPr>
        <w:t>в</w:t>
      </w:r>
      <w:r>
        <w:rPr>
          <w:spacing w:val="60"/>
          <w:sz w:val="24"/>
        </w:rPr>
        <w:t xml:space="preserve"> </w:t>
      </w:r>
      <w:r>
        <w:rPr>
          <w:sz w:val="24"/>
        </w:rPr>
        <w:t>роли</w:t>
      </w:r>
      <w:r>
        <w:rPr>
          <w:spacing w:val="1"/>
          <w:sz w:val="24"/>
        </w:rPr>
        <w:t xml:space="preserve"> </w:t>
      </w:r>
      <w:r>
        <w:rPr>
          <w:sz w:val="24"/>
        </w:rPr>
        <w:lastRenderedPageBreak/>
        <w:t>носителей</w:t>
      </w:r>
      <w:r>
        <w:rPr>
          <w:spacing w:val="1"/>
          <w:sz w:val="24"/>
        </w:rPr>
        <w:t xml:space="preserve"> </w:t>
      </w:r>
      <w:r>
        <w:rPr>
          <w:sz w:val="24"/>
        </w:rPr>
        <w:t>критики</w:t>
      </w:r>
      <w:r>
        <w:rPr>
          <w:spacing w:val="1"/>
          <w:sz w:val="24"/>
        </w:rPr>
        <w:t xml:space="preserve"> </w:t>
      </w:r>
      <w:r>
        <w:rPr>
          <w:sz w:val="24"/>
        </w:rPr>
        <w:t>только</w:t>
      </w:r>
      <w:r>
        <w:rPr>
          <w:spacing w:val="1"/>
          <w:sz w:val="24"/>
        </w:rPr>
        <w:t xml:space="preserve"> </w:t>
      </w:r>
      <w:r>
        <w:rPr>
          <w:sz w:val="24"/>
        </w:rPr>
        <w:t>игровые</w:t>
      </w:r>
      <w:r>
        <w:rPr>
          <w:spacing w:val="1"/>
          <w:sz w:val="24"/>
        </w:rPr>
        <w:t xml:space="preserve"> </w:t>
      </w:r>
      <w:r>
        <w:rPr>
          <w:sz w:val="24"/>
        </w:rPr>
        <w:t>персонажи,</w:t>
      </w:r>
      <w:r>
        <w:rPr>
          <w:spacing w:val="1"/>
          <w:sz w:val="24"/>
        </w:rPr>
        <w:t xml:space="preserve"> </w:t>
      </w:r>
      <w:r>
        <w:rPr>
          <w:sz w:val="24"/>
        </w:rPr>
        <w:t>для</w:t>
      </w:r>
      <w:r>
        <w:rPr>
          <w:spacing w:val="1"/>
          <w:sz w:val="24"/>
        </w:rPr>
        <w:t xml:space="preserve"> </w:t>
      </w:r>
      <w:r>
        <w:rPr>
          <w:sz w:val="24"/>
        </w:rPr>
        <w:t>которых</w:t>
      </w:r>
      <w:r>
        <w:rPr>
          <w:spacing w:val="1"/>
          <w:sz w:val="24"/>
        </w:rPr>
        <w:t xml:space="preserve"> </w:t>
      </w:r>
      <w:r>
        <w:rPr>
          <w:sz w:val="24"/>
        </w:rPr>
        <w:t>создавались</w:t>
      </w:r>
      <w:r>
        <w:rPr>
          <w:spacing w:val="1"/>
          <w:sz w:val="24"/>
        </w:rPr>
        <w:t xml:space="preserve"> </w:t>
      </w:r>
      <w:r>
        <w:rPr>
          <w:sz w:val="24"/>
        </w:rPr>
        <w:t>эти</w:t>
      </w:r>
      <w:r>
        <w:rPr>
          <w:spacing w:val="1"/>
          <w:sz w:val="24"/>
        </w:rPr>
        <w:t xml:space="preserve"> </w:t>
      </w:r>
      <w:r>
        <w:rPr>
          <w:sz w:val="24"/>
        </w:rPr>
        <w:t>продукты.</w:t>
      </w:r>
      <w:r>
        <w:rPr>
          <w:spacing w:val="1"/>
          <w:sz w:val="24"/>
        </w:rPr>
        <w:t xml:space="preserve"> </w:t>
      </w:r>
      <w:r>
        <w:rPr>
          <w:sz w:val="24"/>
        </w:rPr>
        <w:t>Ограничить</w:t>
      </w:r>
      <w:r>
        <w:rPr>
          <w:spacing w:val="-3"/>
          <w:sz w:val="24"/>
        </w:rPr>
        <w:t xml:space="preserve"> </w:t>
      </w:r>
      <w:r>
        <w:rPr>
          <w:sz w:val="24"/>
        </w:rPr>
        <w:t>критику</w:t>
      </w:r>
      <w:r>
        <w:rPr>
          <w:spacing w:val="-2"/>
          <w:sz w:val="24"/>
        </w:rPr>
        <w:t xml:space="preserve"> </w:t>
      </w:r>
      <w:r>
        <w:rPr>
          <w:sz w:val="24"/>
        </w:rPr>
        <w:t>исключительно</w:t>
      </w:r>
      <w:r>
        <w:rPr>
          <w:spacing w:val="-2"/>
          <w:sz w:val="24"/>
        </w:rPr>
        <w:t xml:space="preserve"> </w:t>
      </w:r>
      <w:r>
        <w:rPr>
          <w:sz w:val="24"/>
        </w:rPr>
        <w:t>результатами продуктивной</w:t>
      </w:r>
      <w:r>
        <w:rPr>
          <w:spacing w:val="-2"/>
          <w:sz w:val="24"/>
        </w:rPr>
        <w:t xml:space="preserve"> </w:t>
      </w:r>
      <w:r>
        <w:rPr>
          <w:sz w:val="24"/>
        </w:rPr>
        <w:t>деятельности;</w:t>
      </w:r>
    </w:p>
    <w:p w:rsidR="00BE7355" w:rsidRDefault="00630773" w:rsidP="00995949">
      <w:pPr>
        <w:pStyle w:val="a7"/>
        <w:numPr>
          <w:ilvl w:val="1"/>
          <w:numId w:val="35"/>
        </w:numPr>
        <w:tabs>
          <w:tab w:val="left" w:pos="821"/>
        </w:tabs>
        <w:spacing w:line="268" w:lineRule="auto"/>
        <w:ind w:left="636" w:right="717" w:firstLine="32"/>
        <w:rPr>
          <w:sz w:val="24"/>
        </w:rPr>
      </w:pPr>
      <w:r>
        <w:rPr>
          <w:sz w:val="24"/>
        </w:rPr>
        <w:t>учитывать</w:t>
      </w:r>
      <w:r>
        <w:rPr>
          <w:spacing w:val="1"/>
          <w:sz w:val="24"/>
        </w:rPr>
        <w:t xml:space="preserve"> </w:t>
      </w:r>
      <w:r>
        <w:rPr>
          <w:sz w:val="24"/>
        </w:rPr>
        <w:t>индивидуальные</w:t>
      </w:r>
      <w:r>
        <w:rPr>
          <w:spacing w:val="1"/>
          <w:sz w:val="24"/>
        </w:rPr>
        <w:t xml:space="preserve"> </w:t>
      </w:r>
      <w:r>
        <w:rPr>
          <w:sz w:val="24"/>
        </w:rPr>
        <w:t>особенности</w:t>
      </w:r>
      <w:r>
        <w:rPr>
          <w:spacing w:val="1"/>
          <w:sz w:val="24"/>
        </w:rPr>
        <w:t xml:space="preserve"> </w:t>
      </w:r>
      <w:r>
        <w:rPr>
          <w:sz w:val="24"/>
        </w:rPr>
        <w:t>детей,</w:t>
      </w:r>
      <w:r>
        <w:rPr>
          <w:spacing w:val="1"/>
          <w:sz w:val="24"/>
        </w:rPr>
        <w:t xml:space="preserve"> </w:t>
      </w:r>
      <w:r>
        <w:rPr>
          <w:sz w:val="24"/>
        </w:rPr>
        <w:t>стремиться</w:t>
      </w:r>
      <w:r>
        <w:rPr>
          <w:spacing w:val="1"/>
          <w:sz w:val="24"/>
        </w:rPr>
        <w:t xml:space="preserve"> </w:t>
      </w:r>
      <w:r>
        <w:rPr>
          <w:sz w:val="24"/>
        </w:rPr>
        <w:t>найти</w:t>
      </w:r>
      <w:r>
        <w:rPr>
          <w:spacing w:val="1"/>
          <w:sz w:val="24"/>
        </w:rPr>
        <w:t xml:space="preserve"> </w:t>
      </w:r>
      <w:r>
        <w:rPr>
          <w:sz w:val="24"/>
        </w:rPr>
        <w:t>подход</w:t>
      </w:r>
      <w:r>
        <w:rPr>
          <w:spacing w:val="1"/>
          <w:sz w:val="24"/>
        </w:rPr>
        <w:t xml:space="preserve"> </w:t>
      </w:r>
      <w:r>
        <w:rPr>
          <w:sz w:val="24"/>
        </w:rPr>
        <w:t>к</w:t>
      </w:r>
      <w:r>
        <w:rPr>
          <w:spacing w:val="1"/>
          <w:sz w:val="24"/>
        </w:rPr>
        <w:t xml:space="preserve"> </w:t>
      </w:r>
      <w:r>
        <w:rPr>
          <w:sz w:val="24"/>
        </w:rPr>
        <w:t>застенчивым,</w:t>
      </w:r>
      <w:r>
        <w:rPr>
          <w:spacing w:val="1"/>
          <w:sz w:val="24"/>
        </w:rPr>
        <w:t xml:space="preserve"> </w:t>
      </w:r>
      <w:r>
        <w:rPr>
          <w:sz w:val="24"/>
        </w:rPr>
        <w:t>нерешительным,</w:t>
      </w:r>
      <w:r>
        <w:rPr>
          <w:spacing w:val="-1"/>
          <w:sz w:val="24"/>
        </w:rPr>
        <w:t xml:space="preserve"> </w:t>
      </w:r>
      <w:r>
        <w:rPr>
          <w:sz w:val="24"/>
        </w:rPr>
        <w:t>конфликтным, непопулярным детям;</w:t>
      </w:r>
    </w:p>
    <w:p w:rsidR="00BE7355" w:rsidRDefault="00630773" w:rsidP="00995949">
      <w:pPr>
        <w:pStyle w:val="a7"/>
        <w:numPr>
          <w:ilvl w:val="1"/>
          <w:numId w:val="35"/>
        </w:numPr>
        <w:tabs>
          <w:tab w:val="left" w:pos="821"/>
        </w:tabs>
        <w:spacing w:line="274" w:lineRule="exact"/>
        <w:ind w:left="820" w:hanging="153"/>
        <w:rPr>
          <w:sz w:val="24"/>
        </w:rPr>
      </w:pPr>
      <w:r>
        <w:rPr>
          <w:sz w:val="24"/>
        </w:rPr>
        <w:t>уважать</w:t>
      </w:r>
      <w:r>
        <w:rPr>
          <w:spacing w:val="-4"/>
          <w:sz w:val="24"/>
        </w:rPr>
        <w:t xml:space="preserve"> </w:t>
      </w:r>
      <w:r>
        <w:rPr>
          <w:sz w:val="24"/>
        </w:rPr>
        <w:t>и</w:t>
      </w:r>
      <w:r>
        <w:rPr>
          <w:spacing w:val="-3"/>
          <w:sz w:val="24"/>
        </w:rPr>
        <w:t xml:space="preserve"> </w:t>
      </w:r>
      <w:r>
        <w:rPr>
          <w:sz w:val="24"/>
        </w:rPr>
        <w:t>ценить</w:t>
      </w:r>
      <w:r>
        <w:rPr>
          <w:spacing w:val="-4"/>
          <w:sz w:val="24"/>
        </w:rPr>
        <w:t xml:space="preserve"> </w:t>
      </w:r>
      <w:r>
        <w:rPr>
          <w:sz w:val="24"/>
        </w:rPr>
        <w:t>каждого</w:t>
      </w:r>
      <w:r>
        <w:rPr>
          <w:spacing w:val="-2"/>
          <w:sz w:val="24"/>
        </w:rPr>
        <w:t xml:space="preserve"> </w:t>
      </w:r>
      <w:r>
        <w:rPr>
          <w:sz w:val="24"/>
        </w:rPr>
        <w:t>ребенка</w:t>
      </w:r>
      <w:r>
        <w:rPr>
          <w:spacing w:val="-1"/>
          <w:sz w:val="24"/>
        </w:rPr>
        <w:t xml:space="preserve"> </w:t>
      </w:r>
      <w:r>
        <w:rPr>
          <w:sz w:val="24"/>
        </w:rPr>
        <w:t>независимо</w:t>
      </w:r>
      <w:r>
        <w:rPr>
          <w:spacing w:val="-3"/>
          <w:sz w:val="24"/>
        </w:rPr>
        <w:t xml:space="preserve"> </w:t>
      </w:r>
      <w:r>
        <w:rPr>
          <w:sz w:val="24"/>
        </w:rPr>
        <w:t>от</w:t>
      </w:r>
      <w:r>
        <w:rPr>
          <w:spacing w:val="-4"/>
          <w:sz w:val="24"/>
        </w:rPr>
        <w:t xml:space="preserve"> </w:t>
      </w:r>
      <w:r>
        <w:rPr>
          <w:sz w:val="24"/>
        </w:rPr>
        <w:t>его</w:t>
      </w:r>
      <w:r>
        <w:rPr>
          <w:spacing w:val="-1"/>
          <w:sz w:val="24"/>
        </w:rPr>
        <w:t xml:space="preserve"> </w:t>
      </w:r>
      <w:r>
        <w:rPr>
          <w:sz w:val="24"/>
        </w:rPr>
        <w:t>достижений,</w:t>
      </w:r>
      <w:r>
        <w:rPr>
          <w:spacing w:val="-3"/>
          <w:sz w:val="24"/>
        </w:rPr>
        <w:t xml:space="preserve"> </w:t>
      </w:r>
      <w:r>
        <w:rPr>
          <w:sz w:val="24"/>
        </w:rPr>
        <w:t>достоинств</w:t>
      </w:r>
      <w:r>
        <w:rPr>
          <w:spacing w:val="-8"/>
          <w:sz w:val="24"/>
        </w:rPr>
        <w:t xml:space="preserve"> </w:t>
      </w:r>
      <w:r>
        <w:rPr>
          <w:sz w:val="24"/>
        </w:rPr>
        <w:t>и</w:t>
      </w:r>
      <w:r>
        <w:rPr>
          <w:spacing w:val="-3"/>
          <w:sz w:val="24"/>
        </w:rPr>
        <w:t xml:space="preserve"> </w:t>
      </w:r>
      <w:r>
        <w:rPr>
          <w:sz w:val="24"/>
        </w:rPr>
        <w:t>недостатков;</w:t>
      </w:r>
    </w:p>
    <w:p w:rsidR="00BE7355" w:rsidRDefault="00630773" w:rsidP="00995949">
      <w:pPr>
        <w:pStyle w:val="a7"/>
        <w:numPr>
          <w:ilvl w:val="1"/>
          <w:numId w:val="35"/>
        </w:numPr>
        <w:tabs>
          <w:tab w:val="left" w:pos="1376"/>
          <w:tab w:val="left" w:pos="1377"/>
        </w:tabs>
        <w:spacing w:before="29" w:line="268" w:lineRule="auto"/>
        <w:ind w:left="636" w:right="688" w:firstLine="32"/>
        <w:rPr>
          <w:sz w:val="24"/>
        </w:rPr>
      </w:pPr>
      <w:r>
        <w:rPr>
          <w:sz w:val="24"/>
        </w:rPr>
        <w:t>создавать в группе положительный психологический микроклимат, в равной мере проявляя</w:t>
      </w:r>
      <w:r>
        <w:rPr>
          <w:spacing w:val="-57"/>
          <w:sz w:val="24"/>
        </w:rPr>
        <w:t xml:space="preserve"> </w:t>
      </w:r>
      <w:r>
        <w:rPr>
          <w:sz w:val="24"/>
        </w:rPr>
        <w:t>любовь и заботу ко всем детям: выражать радость при встрече; использовать ласку и теплое слово</w:t>
      </w:r>
      <w:r>
        <w:rPr>
          <w:spacing w:val="1"/>
          <w:sz w:val="24"/>
        </w:rPr>
        <w:t xml:space="preserve"> </w:t>
      </w:r>
      <w:r>
        <w:rPr>
          <w:sz w:val="24"/>
        </w:rPr>
        <w:t>для</w:t>
      </w:r>
      <w:r>
        <w:rPr>
          <w:spacing w:val="-1"/>
          <w:sz w:val="24"/>
        </w:rPr>
        <w:t xml:space="preserve"> </w:t>
      </w:r>
      <w:r>
        <w:rPr>
          <w:sz w:val="24"/>
        </w:rPr>
        <w:t>выражения своего</w:t>
      </w:r>
      <w:r>
        <w:rPr>
          <w:spacing w:val="-1"/>
          <w:sz w:val="24"/>
        </w:rPr>
        <w:t xml:space="preserve"> </w:t>
      </w:r>
      <w:r>
        <w:rPr>
          <w:sz w:val="24"/>
        </w:rPr>
        <w:t>отношения к</w:t>
      </w:r>
      <w:r>
        <w:rPr>
          <w:spacing w:val="-1"/>
          <w:sz w:val="24"/>
        </w:rPr>
        <w:t xml:space="preserve"> </w:t>
      </w:r>
      <w:r>
        <w:rPr>
          <w:sz w:val="24"/>
        </w:rPr>
        <w:t>ребенку; проявлять</w:t>
      </w:r>
      <w:r>
        <w:rPr>
          <w:spacing w:val="-3"/>
          <w:sz w:val="24"/>
        </w:rPr>
        <w:t xml:space="preserve"> </w:t>
      </w:r>
      <w:r>
        <w:rPr>
          <w:sz w:val="24"/>
        </w:rPr>
        <w:t>деликатность</w:t>
      </w:r>
      <w:r>
        <w:rPr>
          <w:spacing w:val="-3"/>
          <w:sz w:val="24"/>
        </w:rPr>
        <w:t xml:space="preserve"> </w:t>
      </w:r>
      <w:r>
        <w:rPr>
          <w:sz w:val="24"/>
        </w:rPr>
        <w:t>и</w:t>
      </w:r>
      <w:r>
        <w:rPr>
          <w:spacing w:val="-2"/>
          <w:sz w:val="24"/>
        </w:rPr>
        <w:t xml:space="preserve"> </w:t>
      </w:r>
      <w:r>
        <w:rPr>
          <w:sz w:val="24"/>
        </w:rPr>
        <w:t>тактичность.</w:t>
      </w:r>
    </w:p>
    <w:p w:rsidR="00BE7355" w:rsidRDefault="00630773" w:rsidP="00995949">
      <w:pPr>
        <w:pStyle w:val="31"/>
        <w:numPr>
          <w:ilvl w:val="0"/>
          <w:numId w:val="27"/>
        </w:numPr>
        <w:tabs>
          <w:tab w:val="left" w:pos="1541"/>
        </w:tabs>
        <w:spacing w:before="1"/>
        <w:ind w:hanging="181"/>
        <w:jc w:val="both"/>
      </w:pPr>
      <w:r>
        <w:t>–</w:t>
      </w:r>
      <w:r>
        <w:rPr>
          <w:spacing w:val="-1"/>
        </w:rPr>
        <w:t xml:space="preserve"> </w:t>
      </w:r>
      <w:r>
        <w:t>5</w:t>
      </w:r>
      <w:r>
        <w:rPr>
          <w:spacing w:val="1"/>
        </w:rPr>
        <w:t xml:space="preserve"> </w:t>
      </w:r>
      <w:r>
        <w:t>лет</w:t>
      </w:r>
    </w:p>
    <w:p w:rsidR="00BE7355" w:rsidRDefault="00630773">
      <w:pPr>
        <w:pStyle w:val="a3"/>
        <w:spacing w:before="37"/>
        <w:ind w:left="1360"/>
      </w:pPr>
      <w:r>
        <w:t>Деятельность</w:t>
      </w:r>
      <w:r>
        <w:rPr>
          <w:spacing w:val="-5"/>
        </w:rPr>
        <w:t xml:space="preserve"> </w:t>
      </w:r>
      <w:r>
        <w:t>воспитателя</w:t>
      </w:r>
      <w:r>
        <w:rPr>
          <w:spacing w:val="-2"/>
        </w:rPr>
        <w:t xml:space="preserve"> </w:t>
      </w:r>
      <w:r>
        <w:t>по</w:t>
      </w:r>
      <w:r>
        <w:rPr>
          <w:spacing w:val="-4"/>
        </w:rPr>
        <w:t xml:space="preserve"> </w:t>
      </w:r>
      <w:r>
        <w:t>поддержке</w:t>
      </w:r>
      <w:r>
        <w:rPr>
          <w:spacing w:val="-2"/>
        </w:rPr>
        <w:t xml:space="preserve"> </w:t>
      </w:r>
      <w:r>
        <w:t>детской</w:t>
      </w:r>
      <w:r>
        <w:rPr>
          <w:spacing w:val="-4"/>
        </w:rPr>
        <w:t xml:space="preserve"> </w:t>
      </w:r>
      <w:r>
        <w:t>инициативы:</w:t>
      </w:r>
    </w:p>
    <w:p w:rsidR="00BE7355" w:rsidRDefault="00E95E96" w:rsidP="00995949">
      <w:pPr>
        <w:pStyle w:val="a7"/>
        <w:numPr>
          <w:ilvl w:val="1"/>
          <w:numId w:val="35"/>
        </w:numPr>
        <w:tabs>
          <w:tab w:val="left" w:pos="821"/>
          <w:tab w:val="left" w:pos="2035"/>
          <w:tab w:val="left" w:pos="3118"/>
          <w:tab w:val="left" w:pos="4145"/>
          <w:tab w:val="left" w:pos="5157"/>
          <w:tab w:val="left" w:pos="6112"/>
          <w:tab w:val="left" w:pos="7639"/>
          <w:tab w:val="left" w:pos="9518"/>
        </w:tabs>
        <w:spacing w:before="80" w:line="268" w:lineRule="auto"/>
        <w:ind w:left="636" w:right="695" w:firstLine="32"/>
        <w:jc w:val="left"/>
        <w:rPr>
          <w:sz w:val="24"/>
        </w:rPr>
      </w:pPr>
      <w:r>
        <w:rPr>
          <w:sz w:val="24"/>
        </w:rPr>
        <w:t>поощрять</w:t>
      </w:r>
      <w:r>
        <w:rPr>
          <w:sz w:val="24"/>
        </w:rPr>
        <w:tab/>
        <w:t>желание</w:t>
      </w:r>
      <w:r>
        <w:rPr>
          <w:sz w:val="24"/>
        </w:rPr>
        <w:tab/>
        <w:t>ребё</w:t>
      </w:r>
      <w:r w:rsidR="00630773">
        <w:rPr>
          <w:sz w:val="24"/>
        </w:rPr>
        <w:t>нка</w:t>
      </w:r>
      <w:r w:rsidR="00630773">
        <w:rPr>
          <w:sz w:val="24"/>
        </w:rPr>
        <w:tab/>
        <w:t>строить</w:t>
      </w:r>
      <w:r w:rsidR="00630773">
        <w:rPr>
          <w:sz w:val="24"/>
        </w:rPr>
        <w:tab/>
        <w:t>первые</w:t>
      </w:r>
      <w:r w:rsidR="00630773">
        <w:rPr>
          <w:sz w:val="24"/>
        </w:rPr>
        <w:tab/>
        <w:t>собственные</w:t>
      </w:r>
      <w:r w:rsidR="00630773">
        <w:rPr>
          <w:sz w:val="24"/>
        </w:rPr>
        <w:tab/>
        <w:t>умозаключения,</w:t>
      </w:r>
      <w:r w:rsidR="00630773">
        <w:rPr>
          <w:sz w:val="24"/>
        </w:rPr>
        <w:tab/>
        <w:t>внимательно</w:t>
      </w:r>
      <w:r w:rsidR="00630773">
        <w:rPr>
          <w:spacing w:val="-57"/>
          <w:sz w:val="24"/>
        </w:rPr>
        <w:t xml:space="preserve"> </w:t>
      </w:r>
      <w:r w:rsidR="00630773">
        <w:rPr>
          <w:sz w:val="24"/>
        </w:rPr>
        <w:t>выслушивать</w:t>
      </w:r>
      <w:r w:rsidR="00630773">
        <w:rPr>
          <w:spacing w:val="-3"/>
          <w:sz w:val="24"/>
        </w:rPr>
        <w:t xml:space="preserve"> </w:t>
      </w:r>
      <w:r w:rsidR="00630773">
        <w:rPr>
          <w:sz w:val="24"/>
        </w:rPr>
        <w:t>все его</w:t>
      </w:r>
      <w:r w:rsidR="00630773">
        <w:rPr>
          <w:spacing w:val="-1"/>
          <w:sz w:val="24"/>
        </w:rPr>
        <w:t xml:space="preserve"> </w:t>
      </w:r>
      <w:r w:rsidR="00630773">
        <w:rPr>
          <w:sz w:val="24"/>
        </w:rPr>
        <w:t>рассуждения,</w:t>
      </w:r>
      <w:r w:rsidR="00630773">
        <w:rPr>
          <w:spacing w:val="-2"/>
          <w:sz w:val="24"/>
        </w:rPr>
        <w:t xml:space="preserve"> </w:t>
      </w:r>
      <w:r w:rsidR="00630773">
        <w:rPr>
          <w:sz w:val="24"/>
        </w:rPr>
        <w:t>проявлять</w:t>
      </w:r>
      <w:r w:rsidR="00630773">
        <w:rPr>
          <w:spacing w:val="1"/>
          <w:sz w:val="24"/>
        </w:rPr>
        <w:t xml:space="preserve"> </w:t>
      </w:r>
      <w:r w:rsidR="00630773">
        <w:rPr>
          <w:sz w:val="24"/>
        </w:rPr>
        <w:t>уважение к</w:t>
      </w:r>
      <w:r w:rsidR="00630773">
        <w:rPr>
          <w:spacing w:val="-2"/>
          <w:sz w:val="24"/>
        </w:rPr>
        <w:t xml:space="preserve"> </w:t>
      </w:r>
      <w:r w:rsidR="00630773">
        <w:rPr>
          <w:sz w:val="24"/>
        </w:rPr>
        <w:t>его</w:t>
      </w:r>
      <w:r w:rsidR="00630773">
        <w:rPr>
          <w:spacing w:val="-1"/>
          <w:sz w:val="24"/>
        </w:rPr>
        <w:t xml:space="preserve"> </w:t>
      </w:r>
      <w:r w:rsidR="00630773">
        <w:rPr>
          <w:sz w:val="24"/>
        </w:rPr>
        <w:t>интеллектуальному</w:t>
      </w:r>
      <w:r w:rsidR="00630773">
        <w:rPr>
          <w:spacing w:val="-9"/>
          <w:sz w:val="24"/>
        </w:rPr>
        <w:t xml:space="preserve"> </w:t>
      </w:r>
      <w:r w:rsidR="00630773">
        <w:rPr>
          <w:sz w:val="24"/>
        </w:rPr>
        <w:t>труду;</w:t>
      </w:r>
    </w:p>
    <w:p w:rsidR="00BE7355" w:rsidRDefault="00630773" w:rsidP="00995949">
      <w:pPr>
        <w:pStyle w:val="a7"/>
        <w:numPr>
          <w:ilvl w:val="1"/>
          <w:numId w:val="35"/>
        </w:numPr>
        <w:tabs>
          <w:tab w:val="left" w:pos="821"/>
        </w:tabs>
        <w:spacing w:line="268" w:lineRule="auto"/>
        <w:ind w:left="636" w:right="696" w:firstLine="32"/>
        <w:jc w:val="left"/>
        <w:rPr>
          <w:sz w:val="24"/>
        </w:rPr>
      </w:pPr>
      <w:r>
        <w:rPr>
          <w:sz w:val="24"/>
        </w:rPr>
        <w:t>создавать</w:t>
      </w:r>
      <w:r>
        <w:rPr>
          <w:spacing w:val="47"/>
          <w:sz w:val="24"/>
        </w:rPr>
        <w:t xml:space="preserve"> </w:t>
      </w:r>
      <w:r>
        <w:rPr>
          <w:sz w:val="24"/>
        </w:rPr>
        <w:t>условия</w:t>
      </w:r>
      <w:r>
        <w:rPr>
          <w:spacing w:val="45"/>
          <w:sz w:val="24"/>
        </w:rPr>
        <w:t xml:space="preserve"> </w:t>
      </w:r>
      <w:r>
        <w:rPr>
          <w:sz w:val="24"/>
        </w:rPr>
        <w:t>и</w:t>
      </w:r>
      <w:r>
        <w:rPr>
          <w:spacing w:val="44"/>
          <w:sz w:val="24"/>
        </w:rPr>
        <w:t xml:space="preserve"> </w:t>
      </w:r>
      <w:r>
        <w:rPr>
          <w:sz w:val="24"/>
        </w:rPr>
        <w:t>поддерживать</w:t>
      </w:r>
      <w:r>
        <w:rPr>
          <w:spacing w:val="47"/>
          <w:sz w:val="24"/>
        </w:rPr>
        <w:t xml:space="preserve"> </w:t>
      </w:r>
      <w:r>
        <w:rPr>
          <w:sz w:val="24"/>
        </w:rPr>
        <w:t>театрализованную</w:t>
      </w:r>
      <w:r>
        <w:rPr>
          <w:spacing w:val="45"/>
          <w:sz w:val="24"/>
        </w:rPr>
        <w:t xml:space="preserve"> </w:t>
      </w:r>
      <w:r>
        <w:rPr>
          <w:sz w:val="24"/>
        </w:rPr>
        <w:t>деятельность</w:t>
      </w:r>
      <w:r>
        <w:rPr>
          <w:spacing w:val="43"/>
          <w:sz w:val="24"/>
        </w:rPr>
        <w:t xml:space="preserve"> </w:t>
      </w:r>
      <w:r>
        <w:rPr>
          <w:sz w:val="24"/>
        </w:rPr>
        <w:t>детей,</w:t>
      </w:r>
      <w:r>
        <w:rPr>
          <w:spacing w:val="44"/>
          <w:sz w:val="24"/>
        </w:rPr>
        <w:t xml:space="preserve"> </w:t>
      </w:r>
      <w:r>
        <w:rPr>
          <w:sz w:val="24"/>
        </w:rPr>
        <w:t>их</w:t>
      </w:r>
      <w:r>
        <w:rPr>
          <w:spacing w:val="44"/>
          <w:sz w:val="24"/>
        </w:rPr>
        <w:t xml:space="preserve"> </w:t>
      </w:r>
      <w:r>
        <w:rPr>
          <w:sz w:val="24"/>
        </w:rPr>
        <w:t>стремление</w:t>
      </w:r>
      <w:r>
        <w:rPr>
          <w:spacing w:val="-57"/>
          <w:sz w:val="24"/>
        </w:rPr>
        <w:t xml:space="preserve"> </w:t>
      </w:r>
      <w:r>
        <w:rPr>
          <w:sz w:val="24"/>
        </w:rPr>
        <w:t>переодеваться(«рядиться»);</w:t>
      </w:r>
    </w:p>
    <w:p w:rsidR="00BE7355" w:rsidRDefault="00630773" w:rsidP="00995949">
      <w:pPr>
        <w:pStyle w:val="a7"/>
        <w:numPr>
          <w:ilvl w:val="1"/>
          <w:numId w:val="35"/>
        </w:numPr>
        <w:tabs>
          <w:tab w:val="left" w:pos="821"/>
        </w:tabs>
        <w:spacing w:line="268" w:lineRule="auto"/>
        <w:ind w:left="636" w:right="691" w:firstLine="32"/>
        <w:jc w:val="left"/>
        <w:rPr>
          <w:sz w:val="24"/>
        </w:rPr>
      </w:pPr>
      <w:r>
        <w:rPr>
          <w:sz w:val="24"/>
        </w:rPr>
        <w:t>обеспечить</w:t>
      </w:r>
      <w:r>
        <w:rPr>
          <w:spacing w:val="30"/>
          <w:sz w:val="24"/>
        </w:rPr>
        <w:t xml:space="preserve"> </w:t>
      </w:r>
      <w:r>
        <w:rPr>
          <w:sz w:val="24"/>
        </w:rPr>
        <w:t>условия</w:t>
      </w:r>
      <w:r>
        <w:rPr>
          <w:spacing w:val="32"/>
          <w:sz w:val="24"/>
        </w:rPr>
        <w:t xml:space="preserve"> </w:t>
      </w:r>
      <w:r>
        <w:rPr>
          <w:sz w:val="24"/>
        </w:rPr>
        <w:t>для</w:t>
      </w:r>
      <w:r>
        <w:rPr>
          <w:spacing w:val="33"/>
          <w:sz w:val="24"/>
        </w:rPr>
        <w:t xml:space="preserve"> </w:t>
      </w:r>
      <w:r>
        <w:rPr>
          <w:sz w:val="24"/>
        </w:rPr>
        <w:t>музыкальной</w:t>
      </w:r>
      <w:r>
        <w:rPr>
          <w:spacing w:val="31"/>
          <w:sz w:val="24"/>
        </w:rPr>
        <w:t xml:space="preserve"> </w:t>
      </w:r>
      <w:r>
        <w:rPr>
          <w:sz w:val="24"/>
        </w:rPr>
        <w:t>импровизации,</w:t>
      </w:r>
      <w:r>
        <w:rPr>
          <w:spacing w:val="31"/>
          <w:sz w:val="24"/>
        </w:rPr>
        <w:t xml:space="preserve"> </w:t>
      </w:r>
      <w:r>
        <w:rPr>
          <w:sz w:val="24"/>
        </w:rPr>
        <w:t>пения</w:t>
      </w:r>
      <w:r>
        <w:rPr>
          <w:spacing w:val="33"/>
          <w:sz w:val="24"/>
        </w:rPr>
        <w:t xml:space="preserve"> </w:t>
      </w:r>
      <w:r>
        <w:rPr>
          <w:sz w:val="24"/>
        </w:rPr>
        <w:t>и</w:t>
      </w:r>
      <w:r>
        <w:rPr>
          <w:spacing w:val="31"/>
          <w:sz w:val="24"/>
        </w:rPr>
        <w:t xml:space="preserve"> </w:t>
      </w:r>
      <w:r>
        <w:rPr>
          <w:sz w:val="24"/>
        </w:rPr>
        <w:t>движений</w:t>
      </w:r>
      <w:r>
        <w:rPr>
          <w:spacing w:val="35"/>
          <w:sz w:val="24"/>
        </w:rPr>
        <w:t xml:space="preserve"> </w:t>
      </w:r>
      <w:r>
        <w:rPr>
          <w:sz w:val="24"/>
        </w:rPr>
        <w:t>под</w:t>
      </w:r>
      <w:r>
        <w:rPr>
          <w:spacing w:val="32"/>
          <w:sz w:val="24"/>
        </w:rPr>
        <w:t xml:space="preserve"> </w:t>
      </w:r>
      <w:r>
        <w:rPr>
          <w:sz w:val="24"/>
        </w:rPr>
        <w:t>популярную</w:t>
      </w:r>
      <w:r>
        <w:rPr>
          <w:spacing w:val="-57"/>
          <w:sz w:val="24"/>
        </w:rPr>
        <w:t xml:space="preserve"> </w:t>
      </w:r>
      <w:r>
        <w:rPr>
          <w:sz w:val="24"/>
        </w:rPr>
        <w:t>музыку;</w:t>
      </w:r>
    </w:p>
    <w:p w:rsidR="00BE7355" w:rsidRDefault="00630773" w:rsidP="00995949">
      <w:pPr>
        <w:pStyle w:val="a7"/>
        <w:numPr>
          <w:ilvl w:val="1"/>
          <w:numId w:val="35"/>
        </w:numPr>
        <w:tabs>
          <w:tab w:val="left" w:pos="821"/>
        </w:tabs>
        <w:spacing w:line="274" w:lineRule="exact"/>
        <w:ind w:left="820" w:hanging="153"/>
        <w:jc w:val="left"/>
        <w:rPr>
          <w:sz w:val="24"/>
        </w:rPr>
      </w:pPr>
      <w:r>
        <w:rPr>
          <w:sz w:val="24"/>
        </w:rPr>
        <w:t>создавать</w:t>
      </w:r>
      <w:r>
        <w:rPr>
          <w:spacing w:val="-5"/>
          <w:sz w:val="24"/>
        </w:rPr>
        <w:t xml:space="preserve"> </w:t>
      </w:r>
      <w:r>
        <w:rPr>
          <w:sz w:val="24"/>
        </w:rPr>
        <w:t>в</w:t>
      </w:r>
      <w:r>
        <w:rPr>
          <w:spacing w:val="-5"/>
          <w:sz w:val="24"/>
        </w:rPr>
        <w:t xml:space="preserve"> </w:t>
      </w:r>
      <w:r>
        <w:rPr>
          <w:sz w:val="24"/>
        </w:rPr>
        <w:t>группе</w:t>
      </w:r>
      <w:r>
        <w:rPr>
          <w:spacing w:val="-2"/>
          <w:sz w:val="24"/>
        </w:rPr>
        <w:t xml:space="preserve"> </w:t>
      </w:r>
      <w:r>
        <w:rPr>
          <w:sz w:val="24"/>
        </w:rPr>
        <w:t>возможность,</w:t>
      </w:r>
      <w:r>
        <w:rPr>
          <w:spacing w:val="-3"/>
          <w:sz w:val="24"/>
        </w:rPr>
        <w:t xml:space="preserve"> </w:t>
      </w:r>
      <w:r>
        <w:rPr>
          <w:sz w:val="24"/>
        </w:rPr>
        <w:t>используя</w:t>
      </w:r>
      <w:r>
        <w:rPr>
          <w:spacing w:val="-2"/>
          <w:sz w:val="24"/>
        </w:rPr>
        <w:t xml:space="preserve"> </w:t>
      </w:r>
      <w:r>
        <w:rPr>
          <w:sz w:val="24"/>
        </w:rPr>
        <w:t>мебель</w:t>
      </w:r>
      <w:r>
        <w:rPr>
          <w:spacing w:val="-4"/>
          <w:sz w:val="24"/>
        </w:rPr>
        <w:t xml:space="preserve"> </w:t>
      </w:r>
      <w:r>
        <w:rPr>
          <w:sz w:val="24"/>
        </w:rPr>
        <w:t>и</w:t>
      </w:r>
      <w:r>
        <w:rPr>
          <w:spacing w:val="-4"/>
          <w:sz w:val="24"/>
        </w:rPr>
        <w:t xml:space="preserve"> </w:t>
      </w:r>
      <w:r>
        <w:rPr>
          <w:sz w:val="24"/>
        </w:rPr>
        <w:t>ткани,</w:t>
      </w:r>
      <w:r>
        <w:rPr>
          <w:spacing w:val="-3"/>
          <w:sz w:val="24"/>
        </w:rPr>
        <w:t xml:space="preserve"> </w:t>
      </w:r>
      <w:r>
        <w:rPr>
          <w:sz w:val="24"/>
        </w:rPr>
        <w:t>строить</w:t>
      </w:r>
      <w:r>
        <w:rPr>
          <w:spacing w:val="-1"/>
          <w:sz w:val="24"/>
        </w:rPr>
        <w:t xml:space="preserve"> </w:t>
      </w:r>
      <w:r>
        <w:rPr>
          <w:sz w:val="24"/>
        </w:rPr>
        <w:t>«дома», укрытия</w:t>
      </w:r>
      <w:r>
        <w:rPr>
          <w:spacing w:val="-3"/>
          <w:sz w:val="24"/>
        </w:rPr>
        <w:t xml:space="preserve"> </w:t>
      </w:r>
      <w:r>
        <w:rPr>
          <w:sz w:val="24"/>
        </w:rPr>
        <w:t>для</w:t>
      </w:r>
      <w:r>
        <w:rPr>
          <w:spacing w:val="-2"/>
          <w:sz w:val="24"/>
        </w:rPr>
        <w:t xml:space="preserve"> </w:t>
      </w:r>
      <w:r>
        <w:rPr>
          <w:sz w:val="24"/>
        </w:rPr>
        <w:t>игр;</w:t>
      </w:r>
    </w:p>
    <w:p w:rsidR="00BE7355" w:rsidRDefault="00630773" w:rsidP="00995949">
      <w:pPr>
        <w:pStyle w:val="a7"/>
        <w:numPr>
          <w:ilvl w:val="1"/>
          <w:numId w:val="35"/>
        </w:numPr>
        <w:tabs>
          <w:tab w:val="left" w:pos="821"/>
        </w:tabs>
        <w:spacing w:before="27" w:line="268" w:lineRule="auto"/>
        <w:ind w:left="636" w:right="695" w:firstLine="32"/>
        <w:jc w:val="left"/>
        <w:rPr>
          <w:sz w:val="24"/>
        </w:rPr>
      </w:pPr>
      <w:r>
        <w:rPr>
          <w:sz w:val="24"/>
        </w:rPr>
        <w:t>негативные</w:t>
      </w:r>
      <w:r>
        <w:rPr>
          <w:spacing w:val="46"/>
          <w:sz w:val="24"/>
        </w:rPr>
        <w:t xml:space="preserve"> </w:t>
      </w:r>
      <w:r>
        <w:rPr>
          <w:sz w:val="24"/>
        </w:rPr>
        <w:t>оценки</w:t>
      </w:r>
      <w:r>
        <w:rPr>
          <w:spacing w:val="44"/>
          <w:sz w:val="24"/>
        </w:rPr>
        <w:t xml:space="preserve"> </w:t>
      </w:r>
      <w:r>
        <w:rPr>
          <w:sz w:val="24"/>
        </w:rPr>
        <w:t>можно</w:t>
      </w:r>
      <w:r>
        <w:rPr>
          <w:spacing w:val="44"/>
          <w:sz w:val="24"/>
        </w:rPr>
        <w:t xml:space="preserve"> </w:t>
      </w:r>
      <w:r>
        <w:rPr>
          <w:sz w:val="24"/>
        </w:rPr>
        <w:t>давать</w:t>
      </w:r>
      <w:r>
        <w:rPr>
          <w:spacing w:val="43"/>
          <w:sz w:val="24"/>
        </w:rPr>
        <w:t xml:space="preserve"> </w:t>
      </w:r>
      <w:r>
        <w:rPr>
          <w:sz w:val="24"/>
        </w:rPr>
        <w:t>только</w:t>
      </w:r>
      <w:r>
        <w:rPr>
          <w:spacing w:val="44"/>
          <w:sz w:val="24"/>
        </w:rPr>
        <w:t xml:space="preserve"> </w:t>
      </w:r>
      <w:r>
        <w:rPr>
          <w:sz w:val="24"/>
        </w:rPr>
        <w:t>поступкам</w:t>
      </w:r>
      <w:r>
        <w:rPr>
          <w:spacing w:val="44"/>
          <w:sz w:val="24"/>
        </w:rPr>
        <w:t xml:space="preserve"> </w:t>
      </w:r>
      <w:r>
        <w:rPr>
          <w:sz w:val="24"/>
        </w:rPr>
        <w:t>ребенка</w:t>
      </w:r>
      <w:r>
        <w:rPr>
          <w:spacing w:val="46"/>
          <w:sz w:val="24"/>
        </w:rPr>
        <w:t xml:space="preserve"> </w:t>
      </w:r>
      <w:r>
        <w:rPr>
          <w:sz w:val="24"/>
        </w:rPr>
        <w:t>и</w:t>
      </w:r>
      <w:r>
        <w:rPr>
          <w:spacing w:val="45"/>
          <w:sz w:val="24"/>
        </w:rPr>
        <w:t xml:space="preserve"> </w:t>
      </w:r>
      <w:r>
        <w:rPr>
          <w:sz w:val="24"/>
        </w:rPr>
        <w:t>только</w:t>
      </w:r>
      <w:r>
        <w:rPr>
          <w:spacing w:val="44"/>
          <w:sz w:val="24"/>
        </w:rPr>
        <w:t xml:space="preserve"> </w:t>
      </w:r>
      <w:r>
        <w:rPr>
          <w:sz w:val="24"/>
        </w:rPr>
        <w:t>один</w:t>
      </w:r>
      <w:r>
        <w:rPr>
          <w:spacing w:val="39"/>
          <w:sz w:val="24"/>
        </w:rPr>
        <w:t xml:space="preserve"> </w:t>
      </w:r>
      <w:r>
        <w:rPr>
          <w:sz w:val="24"/>
        </w:rPr>
        <w:t>на</w:t>
      </w:r>
      <w:r>
        <w:rPr>
          <w:spacing w:val="45"/>
          <w:sz w:val="24"/>
        </w:rPr>
        <w:t xml:space="preserve"> </w:t>
      </w:r>
      <w:r>
        <w:rPr>
          <w:sz w:val="24"/>
        </w:rPr>
        <w:t>один,</w:t>
      </w:r>
      <w:r>
        <w:rPr>
          <w:spacing w:val="40"/>
          <w:sz w:val="24"/>
        </w:rPr>
        <w:t xml:space="preserve"> </w:t>
      </w:r>
      <w:r>
        <w:rPr>
          <w:sz w:val="24"/>
        </w:rPr>
        <w:t>а</w:t>
      </w:r>
      <w:r>
        <w:rPr>
          <w:spacing w:val="46"/>
          <w:sz w:val="24"/>
        </w:rPr>
        <w:t xml:space="preserve"> </w:t>
      </w:r>
      <w:r>
        <w:rPr>
          <w:sz w:val="24"/>
        </w:rPr>
        <w:t>не</w:t>
      </w:r>
      <w:r>
        <w:rPr>
          <w:spacing w:val="47"/>
          <w:sz w:val="24"/>
        </w:rPr>
        <w:t xml:space="preserve"> </w:t>
      </w:r>
      <w:r>
        <w:rPr>
          <w:sz w:val="24"/>
        </w:rPr>
        <w:t>на</w:t>
      </w:r>
      <w:r>
        <w:rPr>
          <w:spacing w:val="-57"/>
          <w:sz w:val="24"/>
        </w:rPr>
        <w:t xml:space="preserve"> </w:t>
      </w:r>
      <w:r>
        <w:rPr>
          <w:sz w:val="24"/>
        </w:rPr>
        <w:t>глазах</w:t>
      </w:r>
      <w:r>
        <w:rPr>
          <w:spacing w:val="-1"/>
          <w:sz w:val="24"/>
        </w:rPr>
        <w:t xml:space="preserve"> </w:t>
      </w:r>
      <w:r>
        <w:rPr>
          <w:sz w:val="24"/>
        </w:rPr>
        <w:t>у</w:t>
      </w:r>
      <w:r>
        <w:rPr>
          <w:spacing w:val="-8"/>
          <w:sz w:val="24"/>
        </w:rPr>
        <w:t xml:space="preserve"> </w:t>
      </w:r>
      <w:r>
        <w:rPr>
          <w:sz w:val="24"/>
        </w:rPr>
        <w:t>группы;</w:t>
      </w:r>
    </w:p>
    <w:p w:rsidR="007270C6" w:rsidRDefault="00630773" w:rsidP="007270C6">
      <w:pPr>
        <w:pStyle w:val="a3"/>
        <w:spacing w:before="76" w:line="268" w:lineRule="auto"/>
        <w:ind w:left="636" w:right="694"/>
      </w:pPr>
      <w:r>
        <w:t>недопустимо</w:t>
      </w:r>
      <w:r>
        <w:rPr>
          <w:spacing w:val="29"/>
        </w:rPr>
        <w:t xml:space="preserve"> </w:t>
      </w:r>
      <w:r>
        <w:t>диктовать</w:t>
      </w:r>
      <w:r>
        <w:rPr>
          <w:spacing w:val="28"/>
        </w:rPr>
        <w:t xml:space="preserve"> </w:t>
      </w:r>
      <w:r>
        <w:t>детям,</w:t>
      </w:r>
      <w:r>
        <w:rPr>
          <w:spacing w:val="31"/>
        </w:rPr>
        <w:t xml:space="preserve"> </w:t>
      </w:r>
      <w:r>
        <w:t>как</w:t>
      </w:r>
      <w:r>
        <w:rPr>
          <w:spacing w:val="29"/>
        </w:rPr>
        <w:t xml:space="preserve"> </w:t>
      </w:r>
      <w:r>
        <w:t>и</w:t>
      </w:r>
      <w:r>
        <w:rPr>
          <w:spacing w:val="30"/>
        </w:rPr>
        <w:t xml:space="preserve"> </w:t>
      </w:r>
      <w:r>
        <w:t>во</w:t>
      </w:r>
      <w:r>
        <w:rPr>
          <w:spacing w:val="29"/>
        </w:rPr>
        <w:t xml:space="preserve"> </w:t>
      </w:r>
      <w:r>
        <w:t>что</w:t>
      </w:r>
      <w:r>
        <w:rPr>
          <w:spacing w:val="29"/>
        </w:rPr>
        <w:t xml:space="preserve"> </w:t>
      </w:r>
      <w:r>
        <w:t>они</w:t>
      </w:r>
      <w:r>
        <w:rPr>
          <w:spacing w:val="36"/>
        </w:rPr>
        <w:t xml:space="preserve"> </w:t>
      </w:r>
      <w:r>
        <w:t>должны</w:t>
      </w:r>
      <w:r>
        <w:rPr>
          <w:spacing w:val="28"/>
        </w:rPr>
        <w:t xml:space="preserve"> </w:t>
      </w:r>
      <w:r>
        <w:t>играть;</w:t>
      </w:r>
      <w:r>
        <w:rPr>
          <w:spacing w:val="31"/>
        </w:rPr>
        <w:t xml:space="preserve"> </w:t>
      </w:r>
      <w:r>
        <w:t>навязывать</w:t>
      </w:r>
      <w:r>
        <w:rPr>
          <w:spacing w:val="32"/>
        </w:rPr>
        <w:t xml:space="preserve"> </w:t>
      </w:r>
      <w:r>
        <w:t>им</w:t>
      </w:r>
      <w:r>
        <w:rPr>
          <w:spacing w:val="29"/>
        </w:rPr>
        <w:t xml:space="preserve"> </w:t>
      </w:r>
      <w:r>
        <w:t>сюжеты</w:t>
      </w:r>
      <w:r>
        <w:rPr>
          <w:spacing w:val="29"/>
        </w:rPr>
        <w:t xml:space="preserve"> </w:t>
      </w:r>
      <w:r>
        <w:t>игры</w:t>
      </w:r>
      <w:r w:rsidR="007270C6" w:rsidRPr="007270C6">
        <w:t xml:space="preserve"> </w:t>
      </w:r>
      <w:r w:rsidR="007270C6">
        <w:t>Развивающий потенциал игры определяется тем, что это самостоятельная, организуемая самими</w:t>
      </w:r>
      <w:r w:rsidR="007270C6">
        <w:rPr>
          <w:spacing w:val="1"/>
        </w:rPr>
        <w:t xml:space="preserve"> </w:t>
      </w:r>
      <w:r w:rsidR="007270C6">
        <w:t>детьми</w:t>
      </w:r>
      <w:r w:rsidR="007270C6">
        <w:rPr>
          <w:spacing w:val="-1"/>
        </w:rPr>
        <w:t xml:space="preserve"> </w:t>
      </w:r>
      <w:r w:rsidR="007270C6">
        <w:t>деятельность;</w:t>
      </w:r>
    </w:p>
    <w:p w:rsidR="00BE7355" w:rsidRDefault="00630773">
      <w:pPr>
        <w:pStyle w:val="a3"/>
        <w:spacing w:before="76" w:line="268" w:lineRule="auto"/>
        <w:ind w:left="636" w:right="694"/>
      </w:pPr>
      <w:r>
        <w:t>Развивающий потенциал игры определяется тем, что это самостоятельная, организуемая самими</w:t>
      </w:r>
      <w:r>
        <w:rPr>
          <w:spacing w:val="1"/>
        </w:rPr>
        <w:t xml:space="preserve"> </w:t>
      </w:r>
      <w:r>
        <w:t>детьми</w:t>
      </w:r>
      <w:r>
        <w:rPr>
          <w:spacing w:val="-1"/>
        </w:rPr>
        <w:t xml:space="preserve"> </w:t>
      </w:r>
      <w:r>
        <w:t>деятельность;</w:t>
      </w:r>
    </w:p>
    <w:p w:rsidR="00BE7355" w:rsidRDefault="00630773" w:rsidP="00995949">
      <w:pPr>
        <w:pStyle w:val="a7"/>
        <w:numPr>
          <w:ilvl w:val="1"/>
          <w:numId w:val="35"/>
        </w:numPr>
        <w:tabs>
          <w:tab w:val="left" w:pos="821"/>
        </w:tabs>
        <w:spacing w:line="268" w:lineRule="auto"/>
        <w:ind w:left="636" w:right="694" w:firstLine="32"/>
        <w:rPr>
          <w:sz w:val="24"/>
        </w:rPr>
      </w:pPr>
      <w:r>
        <w:rPr>
          <w:sz w:val="24"/>
        </w:rPr>
        <w:t>участие</w:t>
      </w:r>
      <w:r>
        <w:rPr>
          <w:spacing w:val="1"/>
          <w:sz w:val="24"/>
        </w:rPr>
        <w:t xml:space="preserve"> </w:t>
      </w:r>
      <w:r>
        <w:rPr>
          <w:sz w:val="24"/>
        </w:rPr>
        <w:t>взрослого</w:t>
      </w:r>
      <w:r>
        <w:rPr>
          <w:spacing w:val="1"/>
          <w:sz w:val="24"/>
        </w:rPr>
        <w:t xml:space="preserve"> </w:t>
      </w:r>
      <w:r>
        <w:rPr>
          <w:sz w:val="24"/>
        </w:rPr>
        <w:t>в</w:t>
      </w:r>
      <w:r>
        <w:rPr>
          <w:spacing w:val="1"/>
          <w:sz w:val="24"/>
        </w:rPr>
        <w:t xml:space="preserve"> </w:t>
      </w:r>
      <w:r>
        <w:rPr>
          <w:sz w:val="24"/>
        </w:rPr>
        <w:t>играх</w:t>
      </w:r>
      <w:r>
        <w:rPr>
          <w:spacing w:val="1"/>
          <w:sz w:val="24"/>
        </w:rPr>
        <w:t xml:space="preserve"> </w:t>
      </w:r>
      <w:r>
        <w:rPr>
          <w:sz w:val="24"/>
        </w:rPr>
        <w:t>детей</w:t>
      </w:r>
      <w:r>
        <w:rPr>
          <w:spacing w:val="1"/>
          <w:sz w:val="24"/>
        </w:rPr>
        <w:t xml:space="preserve"> </w:t>
      </w:r>
      <w:r>
        <w:rPr>
          <w:sz w:val="24"/>
        </w:rPr>
        <w:t>полезно</w:t>
      </w:r>
      <w:r>
        <w:rPr>
          <w:spacing w:val="1"/>
          <w:sz w:val="24"/>
        </w:rPr>
        <w:t xml:space="preserve"> </w:t>
      </w:r>
      <w:r>
        <w:rPr>
          <w:sz w:val="24"/>
        </w:rPr>
        <w:t>при</w:t>
      </w:r>
      <w:r>
        <w:rPr>
          <w:spacing w:val="1"/>
          <w:sz w:val="24"/>
        </w:rPr>
        <w:t xml:space="preserve"> </w:t>
      </w:r>
      <w:r>
        <w:rPr>
          <w:sz w:val="24"/>
        </w:rPr>
        <w:t>выполнении</w:t>
      </w:r>
      <w:r>
        <w:rPr>
          <w:spacing w:val="1"/>
          <w:sz w:val="24"/>
        </w:rPr>
        <w:t xml:space="preserve"> </w:t>
      </w:r>
      <w:r>
        <w:rPr>
          <w:sz w:val="24"/>
        </w:rPr>
        <w:t>следующих</w:t>
      </w:r>
      <w:r>
        <w:rPr>
          <w:spacing w:val="1"/>
          <w:sz w:val="24"/>
        </w:rPr>
        <w:t xml:space="preserve"> </w:t>
      </w:r>
      <w:r>
        <w:rPr>
          <w:sz w:val="24"/>
        </w:rPr>
        <w:t>условий:</w:t>
      </w:r>
      <w:r>
        <w:rPr>
          <w:spacing w:val="1"/>
          <w:sz w:val="24"/>
        </w:rPr>
        <w:t xml:space="preserve"> </w:t>
      </w:r>
      <w:r>
        <w:rPr>
          <w:sz w:val="24"/>
        </w:rPr>
        <w:t>дети</w:t>
      </w:r>
      <w:r>
        <w:rPr>
          <w:spacing w:val="1"/>
          <w:sz w:val="24"/>
        </w:rPr>
        <w:t xml:space="preserve"> </w:t>
      </w:r>
      <w:r>
        <w:rPr>
          <w:sz w:val="24"/>
        </w:rPr>
        <w:t>сами</w:t>
      </w:r>
      <w:r>
        <w:rPr>
          <w:spacing w:val="1"/>
          <w:sz w:val="24"/>
        </w:rPr>
        <w:t xml:space="preserve"> </w:t>
      </w:r>
      <w:r>
        <w:rPr>
          <w:sz w:val="24"/>
        </w:rPr>
        <w:t>приглашают взрослого в игру или добровольно соглашаются на его участие; сюжет и ход игры, а</w:t>
      </w:r>
      <w:r>
        <w:rPr>
          <w:spacing w:val="1"/>
          <w:sz w:val="24"/>
        </w:rPr>
        <w:t xml:space="preserve"> </w:t>
      </w:r>
      <w:r>
        <w:rPr>
          <w:sz w:val="24"/>
        </w:rPr>
        <w:t>также роль, которую взрослый будет играть, определяют дети, а не педагог; характер исполнения</w:t>
      </w:r>
      <w:r>
        <w:rPr>
          <w:spacing w:val="1"/>
          <w:sz w:val="24"/>
        </w:rPr>
        <w:t xml:space="preserve"> </w:t>
      </w:r>
      <w:r>
        <w:rPr>
          <w:sz w:val="24"/>
        </w:rPr>
        <w:t>роли</w:t>
      </w:r>
      <w:r>
        <w:rPr>
          <w:spacing w:val="-1"/>
          <w:sz w:val="24"/>
        </w:rPr>
        <w:t xml:space="preserve"> </w:t>
      </w:r>
      <w:r>
        <w:rPr>
          <w:sz w:val="24"/>
        </w:rPr>
        <w:t>также</w:t>
      </w:r>
      <w:r>
        <w:rPr>
          <w:spacing w:val="1"/>
          <w:sz w:val="24"/>
        </w:rPr>
        <w:t xml:space="preserve"> </w:t>
      </w:r>
      <w:r>
        <w:rPr>
          <w:sz w:val="24"/>
        </w:rPr>
        <w:t>определяется</w:t>
      </w:r>
      <w:r>
        <w:rPr>
          <w:spacing w:val="-3"/>
          <w:sz w:val="24"/>
        </w:rPr>
        <w:t xml:space="preserve"> </w:t>
      </w:r>
      <w:r>
        <w:rPr>
          <w:sz w:val="24"/>
        </w:rPr>
        <w:t>детьми;</w:t>
      </w:r>
    </w:p>
    <w:p w:rsidR="00BE7355" w:rsidRDefault="00630773" w:rsidP="00995949">
      <w:pPr>
        <w:pStyle w:val="a7"/>
        <w:numPr>
          <w:ilvl w:val="1"/>
          <w:numId w:val="35"/>
        </w:numPr>
        <w:tabs>
          <w:tab w:val="left" w:pos="821"/>
        </w:tabs>
        <w:spacing w:line="268" w:lineRule="auto"/>
        <w:ind w:left="636" w:right="689" w:firstLine="32"/>
        <w:rPr>
          <w:sz w:val="24"/>
        </w:rPr>
      </w:pPr>
      <w:r>
        <w:rPr>
          <w:sz w:val="24"/>
        </w:rPr>
        <w:t>привлекать</w:t>
      </w:r>
      <w:r>
        <w:rPr>
          <w:spacing w:val="1"/>
          <w:sz w:val="24"/>
        </w:rPr>
        <w:t xml:space="preserve"> </w:t>
      </w:r>
      <w:r>
        <w:rPr>
          <w:sz w:val="24"/>
        </w:rPr>
        <w:t>детей</w:t>
      </w:r>
      <w:r>
        <w:rPr>
          <w:spacing w:val="1"/>
          <w:sz w:val="24"/>
        </w:rPr>
        <w:t xml:space="preserve"> </w:t>
      </w:r>
      <w:r>
        <w:rPr>
          <w:sz w:val="24"/>
        </w:rPr>
        <w:t>к</w:t>
      </w:r>
      <w:r>
        <w:rPr>
          <w:spacing w:val="1"/>
          <w:sz w:val="24"/>
        </w:rPr>
        <w:t xml:space="preserve"> </w:t>
      </w:r>
      <w:r>
        <w:rPr>
          <w:sz w:val="24"/>
        </w:rPr>
        <w:t>украшению</w:t>
      </w:r>
      <w:r>
        <w:rPr>
          <w:spacing w:val="1"/>
          <w:sz w:val="24"/>
        </w:rPr>
        <w:t xml:space="preserve"> </w:t>
      </w:r>
      <w:r>
        <w:rPr>
          <w:sz w:val="24"/>
        </w:rPr>
        <w:t>группы</w:t>
      </w:r>
      <w:r>
        <w:rPr>
          <w:spacing w:val="1"/>
          <w:sz w:val="24"/>
        </w:rPr>
        <w:t xml:space="preserve"> </w:t>
      </w:r>
      <w:r>
        <w:rPr>
          <w:sz w:val="24"/>
        </w:rPr>
        <w:t>к</w:t>
      </w:r>
      <w:r>
        <w:rPr>
          <w:spacing w:val="1"/>
          <w:sz w:val="24"/>
        </w:rPr>
        <w:t xml:space="preserve"> </w:t>
      </w:r>
      <w:r>
        <w:rPr>
          <w:sz w:val="24"/>
        </w:rPr>
        <w:t>праздникам,</w:t>
      </w:r>
      <w:r>
        <w:rPr>
          <w:spacing w:val="1"/>
          <w:sz w:val="24"/>
        </w:rPr>
        <w:t xml:space="preserve"> </w:t>
      </w:r>
      <w:r>
        <w:rPr>
          <w:sz w:val="24"/>
        </w:rPr>
        <w:t>обсуждая</w:t>
      </w:r>
      <w:r>
        <w:rPr>
          <w:spacing w:val="1"/>
          <w:sz w:val="24"/>
        </w:rPr>
        <w:t xml:space="preserve"> </w:t>
      </w:r>
      <w:r>
        <w:rPr>
          <w:sz w:val="24"/>
        </w:rPr>
        <w:t>разные</w:t>
      </w:r>
      <w:r>
        <w:rPr>
          <w:spacing w:val="1"/>
          <w:sz w:val="24"/>
        </w:rPr>
        <w:t xml:space="preserve"> </w:t>
      </w:r>
      <w:r>
        <w:rPr>
          <w:sz w:val="24"/>
        </w:rPr>
        <w:t>возможности</w:t>
      </w:r>
      <w:r>
        <w:rPr>
          <w:spacing w:val="1"/>
          <w:sz w:val="24"/>
        </w:rPr>
        <w:t xml:space="preserve"> </w:t>
      </w:r>
      <w:r>
        <w:rPr>
          <w:sz w:val="24"/>
        </w:rPr>
        <w:t>и</w:t>
      </w:r>
      <w:r>
        <w:rPr>
          <w:spacing w:val="1"/>
          <w:sz w:val="24"/>
        </w:rPr>
        <w:t xml:space="preserve"> </w:t>
      </w:r>
      <w:r>
        <w:rPr>
          <w:sz w:val="24"/>
        </w:rPr>
        <w:t>предложения;</w:t>
      </w:r>
    </w:p>
    <w:p w:rsidR="00BE7355" w:rsidRDefault="00630773" w:rsidP="00995949">
      <w:pPr>
        <w:pStyle w:val="a7"/>
        <w:numPr>
          <w:ilvl w:val="1"/>
          <w:numId w:val="35"/>
        </w:numPr>
        <w:tabs>
          <w:tab w:val="left" w:pos="821"/>
        </w:tabs>
        <w:spacing w:line="268" w:lineRule="auto"/>
        <w:ind w:left="636" w:right="694" w:firstLine="32"/>
        <w:rPr>
          <w:sz w:val="24"/>
        </w:rPr>
      </w:pPr>
      <w:r>
        <w:rPr>
          <w:sz w:val="24"/>
        </w:rPr>
        <w:t>побуждать детей формировать и выражать собственную эстетическую оценку воспринимаемого,</w:t>
      </w:r>
      <w:r>
        <w:rPr>
          <w:spacing w:val="1"/>
          <w:sz w:val="24"/>
        </w:rPr>
        <w:t xml:space="preserve"> </w:t>
      </w:r>
      <w:r>
        <w:rPr>
          <w:sz w:val="24"/>
        </w:rPr>
        <w:t>не</w:t>
      </w:r>
      <w:r>
        <w:rPr>
          <w:spacing w:val="-1"/>
          <w:sz w:val="24"/>
        </w:rPr>
        <w:t xml:space="preserve"> </w:t>
      </w:r>
      <w:r>
        <w:rPr>
          <w:sz w:val="24"/>
        </w:rPr>
        <w:t>навязывая</w:t>
      </w:r>
      <w:r>
        <w:rPr>
          <w:spacing w:val="1"/>
          <w:sz w:val="24"/>
        </w:rPr>
        <w:t xml:space="preserve"> </w:t>
      </w:r>
      <w:r>
        <w:rPr>
          <w:sz w:val="24"/>
        </w:rPr>
        <w:t>им</w:t>
      </w:r>
      <w:r>
        <w:rPr>
          <w:spacing w:val="-1"/>
          <w:sz w:val="24"/>
        </w:rPr>
        <w:t xml:space="preserve"> </w:t>
      </w:r>
      <w:r>
        <w:rPr>
          <w:sz w:val="24"/>
        </w:rPr>
        <w:t>мнения</w:t>
      </w:r>
      <w:r>
        <w:rPr>
          <w:spacing w:val="1"/>
          <w:sz w:val="24"/>
        </w:rPr>
        <w:t xml:space="preserve"> </w:t>
      </w:r>
      <w:r>
        <w:rPr>
          <w:sz w:val="24"/>
        </w:rPr>
        <w:t>взрослых;</w:t>
      </w:r>
    </w:p>
    <w:p w:rsidR="00BE7355" w:rsidRDefault="00630773" w:rsidP="00995949">
      <w:pPr>
        <w:pStyle w:val="a7"/>
        <w:numPr>
          <w:ilvl w:val="1"/>
          <w:numId w:val="35"/>
        </w:numPr>
        <w:tabs>
          <w:tab w:val="left" w:pos="821"/>
        </w:tabs>
        <w:spacing w:before="42"/>
        <w:ind w:left="820" w:hanging="153"/>
        <w:rPr>
          <w:sz w:val="24"/>
        </w:rPr>
      </w:pPr>
      <w:r>
        <w:rPr>
          <w:sz w:val="24"/>
        </w:rPr>
        <w:t>привлекать</w:t>
      </w:r>
      <w:r>
        <w:rPr>
          <w:spacing w:val="-5"/>
          <w:sz w:val="24"/>
        </w:rPr>
        <w:t xml:space="preserve"> </w:t>
      </w:r>
      <w:r>
        <w:rPr>
          <w:sz w:val="24"/>
        </w:rPr>
        <w:t>детей</w:t>
      </w:r>
      <w:r>
        <w:rPr>
          <w:spacing w:val="-4"/>
          <w:sz w:val="24"/>
        </w:rPr>
        <w:t xml:space="preserve"> </w:t>
      </w:r>
      <w:r>
        <w:rPr>
          <w:sz w:val="24"/>
        </w:rPr>
        <w:t>к</w:t>
      </w:r>
      <w:r>
        <w:rPr>
          <w:spacing w:val="-4"/>
          <w:sz w:val="24"/>
        </w:rPr>
        <w:t xml:space="preserve"> </w:t>
      </w:r>
      <w:r>
        <w:rPr>
          <w:sz w:val="24"/>
        </w:rPr>
        <w:t>планированию</w:t>
      </w:r>
      <w:r>
        <w:rPr>
          <w:spacing w:val="-3"/>
          <w:sz w:val="24"/>
        </w:rPr>
        <w:t xml:space="preserve"> </w:t>
      </w:r>
      <w:r>
        <w:rPr>
          <w:sz w:val="24"/>
        </w:rPr>
        <w:t>жизни</w:t>
      </w:r>
      <w:r>
        <w:rPr>
          <w:spacing w:val="-4"/>
          <w:sz w:val="24"/>
        </w:rPr>
        <w:t xml:space="preserve"> </w:t>
      </w:r>
      <w:r>
        <w:rPr>
          <w:sz w:val="24"/>
        </w:rPr>
        <w:t>группы</w:t>
      </w:r>
      <w:r>
        <w:rPr>
          <w:spacing w:val="-5"/>
          <w:sz w:val="24"/>
        </w:rPr>
        <w:t xml:space="preserve"> </w:t>
      </w:r>
      <w:r>
        <w:rPr>
          <w:sz w:val="24"/>
        </w:rPr>
        <w:t>надень.</w:t>
      </w:r>
    </w:p>
    <w:p w:rsidR="00BE7355" w:rsidRDefault="00630773" w:rsidP="00995949">
      <w:pPr>
        <w:pStyle w:val="31"/>
        <w:numPr>
          <w:ilvl w:val="0"/>
          <w:numId w:val="27"/>
        </w:numPr>
        <w:tabs>
          <w:tab w:val="left" w:pos="1541"/>
        </w:tabs>
        <w:spacing w:before="72"/>
        <w:ind w:hanging="181"/>
        <w:jc w:val="both"/>
      </w:pPr>
      <w:r>
        <w:t>–</w:t>
      </w:r>
      <w:r>
        <w:rPr>
          <w:spacing w:val="-1"/>
        </w:rPr>
        <w:t xml:space="preserve"> </w:t>
      </w:r>
      <w:r>
        <w:t>6</w:t>
      </w:r>
      <w:r>
        <w:rPr>
          <w:spacing w:val="1"/>
        </w:rPr>
        <w:t xml:space="preserve"> </w:t>
      </w:r>
      <w:r>
        <w:t>лет</w:t>
      </w:r>
    </w:p>
    <w:p w:rsidR="00BE7355" w:rsidRDefault="00630773">
      <w:pPr>
        <w:pStyle w:val="a3"/>
        <w:spacing w:before="40"/>
        <w:ind w:left="1360"/>
      </w:pPr>
      <w:r>
        <w:t>Деятельность</w:t>
      </w:r>
      <w:r>
        <w:rPr>
          <w:spacing w:val="-5"/>
        </w:rPr>
        <w:t xml:space="preserve"> </w:t>
      </w:r>
      <w:r>
        <w:t>воспитателя</w:t>
      </w:r>
      <w:r>
        <w:rPr>
          <w:spacing w:val="-1"/>
        </w:rPr>
        <w:t xml:space="preserve"> </w:t>
      </w:r>
      <w:r>
        <w:t>по</w:t>
      </w:r>
      <w:r>
        <w:rPr>
          <w:spacing w:val="-3"/>
        </w:rPr>
        <w:t xml:space="preserve"> </w:t>
      </w:r>
      <w:r>
        <w:t>поддержке</w:t>
      </w:r>
      <w:r>
        <w:rPr>
          <w:spacing w:val="-1"/>
        </w:rPr>
        <w:t xml:space="preserve"> </w:t>
      </w:r>
      <w:r>
        <w:t>детской</w:t>
      </w:r>
      <w:r>
        <w:rPr>
          <w:spacing w:val="-4"/>
        </w:rPr>
        <w:t xml:space="preserve"> </w:t>
      </w:r>
      <w:r>
        <w:t>инициативы:</w:t>
      </w:r>
    </w:p>
    <w:p w:rsidR="00BE7355" w:rsidRDefault="00630773" w:rsidP="00995949">
      <w:pPr>
        <w:pStyle w:val="a7"/>
        <w:numPr>
          <w:ilvl w:val="1"/>
          <w:numId w:val="35"/>
        </w:numPr>
        <w:tabs>
          <w:tab w:val="left" w:pos="821"/>
        </w:tabs>
        <w:spacing w:before="72" w:line="268" w:lineRule="auto"/>
        <w:ind w:left="672" w:right="694" w:firstLine="32"/>
        <w:rPr>
          <w:sz w:val="24"/>
        </w:rPr>
      </w:pPr>
      <w:r>
        <w:rPr>
          <w:sz w:val="24"/>
        </w:rPr>
        <w:t>создавать</w:t>
      </w:r>
      <w:r>
        <w:rPr>
          <w:spacing w:val="1"/>
          <w:sz w:val="24"/>
        </w:rPr>
        <w:t xml:space="preserve"> </w:t>
      </w:r>
      <w:r>
        <w:rPr>
          <w:sz w:val="24"/>
        </w:rPr>
        <w:t>в</w:t>
      </w:r>
      <w:r>
        <w:rPr>
          <w:spacing w:val="1"/>
          <w:sz w:val="24"/>
        </w:rPr>
        <w:t xml:space="preserve"> </w:t>
      </w:r>
      <w:r>
        <w:rPr>
          <w:sz w:val="24"/>
        </w:rPr>
        <w:t>группе</w:t>
      </w:r>
      <w:r>
        <w:rPr>
          <w:spacing w:val="1"/>
          <w:sz w:val="24"/>
        </w:rPr>
        <w:t xml:space="preserve"> </w:t>
      </w:r>
      <w:r>
        <w:rPr>
          <w:sz w:val="24"/>
        </w:rPr>
        <w:t>положительный</w:t>
      </w:r>
      <w:r>
        <w:rPr>
          <w:spacing w:val="1"/>
          <w:sz w:val="24"/>
        </w:rPr>
        <w:t xml:space="preserve"> </w:t>
      </w:r>
      <w:r>
        <w:rPr>
          <w:sz w:val="24"/>
        </w:rPr>
        <w:t>психологический</w:t>
      </w:r>
      <w:r>
        <w:rPr>
          <w:spacing w:val="1"/>
          <w:sz w:val="24"/>
        </w:rPr>
        <w:t xml:space="preserve"> </w:t>
      </w:r>
      <w:r>
        <w:rPr>
          <w:sz w:val="24"/>
        </w:rPr>
        <w:t>микроклимат,</w:t>
      </w:r>
      <w:r>
        <w:rPr>
          <w:spacing w:val="1"/>
          <w:sz w:val="24"/>
        </w:rPr>
        <w:t xml:space="preserve"> </w:t>
      </w:r>
      <w:r>
        <w:rPr>
          <w:sz w:val="24"/>
        </w:rPr>
        <w:t>в</w:t>
      </w:r>
      <w:r>
        <w:rPr>
          <w:spacing w:val="1"/>
          <w:sz w:val="24"/>
        </w:rPr>
        <w:t xml:space="preserve"> </w:t>
      </w:r>
      <w:r>
        <w:rPr>
          <w:sz w:val="24"/>
        </w:rPr>
        <w:t>равной</w:t>
      </w:r>
      <w:r>
        <w:rPr>
          <w:spacing w:val="1"/>
          <w:sz w:val="24"/>
        </w:rPr>
        <w:t xml:space="preserve"> </w:t>
      </w:r>
      <w:r>
        <w:rPr>
          <w:sz w:val="24"/>
        </w:rPr>
        <w:t>мере</w:t>
      </w:r>
      <w:r>
        <w:rPr>
          <w:spacing w:val="1"/>
          <w:sz w:val="24"/>
        </w:rPr>
        <w:t xml:space="preserve"> </w:t>
      </w:r>
      <w:r>
        <w:rPr>
          <w:sz w:val="24"/>
        </w:rPr>
        <w:t>проявляя</w:t>
      </w:r>
      <w:r>
        <w:rPr>
          <w:spacing w:val="-57"/>
          <w:sz w:val="24"/>
        </w:rPr>
        <w:t xml:space="preserve"> </w:t>
      </w:r>
      <w:r>
        <w:rPr>
          <w:sz w:val="24"/>
        </w:rPr>
        <w:t>любовь и заботу ко всем детям: выражать радость при встрече; использовать ласку и теплое слово</w:t>
      </w:r>
      <w:r>
        <w:rPr>
          <w:spacing w:val="1"/>
          <w:sz w:val="24"/>
        </w:rPr>
        <w:t xml:space="preserve"> </w:t>
      </w:r>
      <w:r>
        <w:rPr>
          <w:sz w:val="24"/>
        </w:rPr>
        <w:t>для выражения</w:t>
      </w:r>
      <w:r>
        <w:rPr>
          <w:spacing w:val="1"/>
          <w:sz w:val="24"/>
        </w:rPr>
        <w:t xml:space="preserve"> </w:t>
      </w:r>
      <w:r>
        <w:rPr>
          <w:sz w:val="24"/>
        </w:rPr>
        <w:t>своего отношения</w:t>
      </w:r>
      <w:r>
        <w:rPr>
          <w:spacing w:val="1"/>
          <w:sz w:val="24"/>
        </w:rPr>
        <w:t xml:space="preserve"> </w:t>
      </w:r>
      <w:r>
        <w:rPr>
          <w:sz w:val="24"/>
        </w:rPr>
        <w:t>к</w:t>
      </w:r>
      <w:r>
        <w:rPr>
          <w:spacing w:val="-1"/>
          <w:sz w:val="24"/>
        </w:rPr>
        <w:t xml:space="preserve"> </w:t>
      </w:r>
      <w:r>
        <w:rPr>
          <w:sz w:val="24"/>
        </w:rPr>
        <w:t>ребенку;</w:t>
      </w:r>
    </w:p>
    <w:p w:rsidR="00BE7355" w:rsidRDefault="00630773" w:rsidP="00995949">
      <w:pPr>
        <w:pStyle w:val="a7"/>
        <w:numPr>
          <w:ilvl w:val="1"/>
          <w:numId w:val="35"/>
        </w:numPr>
        <w:tabs>
          <w:tab w:val="left" w:pos="821"/>
        </w:tabs>
        <w:spacing w:before="49"/>
        <w:ind w:left="820" w:hanging="117"/>
        <w:rPr>
          <w:sz w:val="24"/>
        </w:rPr>
      </w:pPr>
      <w:r>
        <w:rPr>
          <w:sz w:val="24"/>
        </w:rPr>
        <w:t>уважать</w:t>
      </w:r>
      <w:r>
        <w:rPr>
          <w:spacing w:val="-4"/>
          <w:sz w:val="24"/>
        </w:rPr>
        <w:t xml:space="preserve"> </w:t>
      </w:r>
      <w:r>
        <w:rPr>
          <w:sz w:val="24"/>
        </w:rPr>
        <w:t>индивидуальные</w:t>
      </w:r>
      <w:r>
        <w:rPr>
          <w:spacing w:val="-1"/>
          <w:sz w:val="24"/>
        </w:rPr>
        <w:t xml:space="preserve"> </w:t>
      </w:r>
      <w:r>
        <w:rPr>
          <w:sz w:val="24"/>
        </w:rPr>
        <w:t>вкусы</w:t>
      </w:r>
      <w:r>
        <w:rPr>
          <w:spacing w:val="-5"/>
          <w:sz w:val="24"/>
        </w:rPr>
        <w:t xml:space="preserve"> </w:t>
      </w:r>
      <w:r>
        <w:rPr>
          <w:sz w:val="24"/>
        </w:rPr>
        <w:t>и</w:t>
      </w:r>
      <w:r>
        <w:rPr>
          <w:spacing w:val="-3"/>
          <w:sz w:val="24"/>
        </w:rPr>
        <w:t xml:space="preserve"> </w:t>
      </w:r>
      <w:r>
        <w:rPr>
          <w:sz w:val="24"/>
        </w:rPr>
        <w:t>привычки</w:t>
      </w:r>
      <w:r>
        <w:rPr>
          <w:spacing w:val="-3"/>
          <w:sz w:val="24"/>
        </w:rPr>
        <w:t xml:space="preserve"> </w:t>
      </w:r>
      <w:r>
        <w:rPr>
          <w:sz w:val="24"/>
        </w:rPr>
        <w:t>детей;</w:t>
      </w:r>
    </w:p>
    <w:p w:rsidR="00BE7355" w:rsidRDefault="00630773" w:rsidP="00995949">
      <w:pPr>
        <w:pStyle w:val="a7"/>
        <w:numPr>
          <w:ilvl w:val="1"/>
          <w:numId w:val="35"/>
        </w:numPr>
        <w:tabs>
          <w:tab w:val="left" w:pos="821"/>
        </w:tabs>
        <w:spacing w:before="52" w:line="268" w:lineRule="auto"/>
        <w:ind w:left="672" w:right="687" w:firstLine="32"/>
        <w:rPr>
          <w:sz w:val="24"/>
        </w:rPr>
      </w:pPr>
      <w:r>
        <w:rPr>
          <w:sz w:val="24"/>
        </w:rPr>
        <w:t>поощрять желание создавать что-либо по собственному замыслу; обращать внимание детей на</w:t>
      </w:r>
      <w:r>
        <w:rPr>
          <w:spacing w:val="1"/>
          <w:sz w:val="24"/>
        </w:rPr>
        <w:t xml:space="preserve"> </w:t>
      </w:r>
      <w:r>
        <w:rPr>
          <w:sz w:val="24"/>
        </w:rPr>
        <w:t>полезность будущего продукта для других или</w:t>
      </w:r>
      <w:r>
        <w:rPr>
          <w:spacing w:val="1"/>
          <w:sz w:val="24"/>
        </w:rPr>
        <w:t xml:space="preserve"> </w:t>
      </w:r>
      <w:r>
        <w:rPr>
          <w:sz w:val="24"/>
        </w:rPr>
        <w:t>ту</w:t>
      </w:r>
      <w:r>
        <w:rPr>
          <w:spacing w:val="1"/>
          <w:sz w:val="24"/>
        </w:rPr>
        <w:t xml:space="preserve"> </w:t>
      </w:r>
      <w:r>
        <w:rPr>
          <w:sz w:val="24"/>
        </w:rPr>
        <w:t>радость, которую он доставит кому-то (маме,</w:t>
      </w:r>
      <w:r>
        <w:rPr>
          <w:spacing w:val="1"/>
          <w:sz w:val="24"/>
        </w:rPr>
        <w:t xml:space="preserve"> </w:t>
      </w:r>
      <w:r>
        <w:rPr>
          <w:sz w:val="24"/>
        </w:rPr>
        <w:t>бабушке,</w:t>
      </w:r>
      <w:r>
        <w:rPr>
          <w:spacing w:val="-1"/>
          <w:sz w:val="24"/>
        </w:rPr>
        <w:t xml:space="preserve"> </w:t>
      </w:r>
      <w:r>
        <w:rPr>
          <w:sz w:val="24"/>
        </w:rPr>
        <w:t>папе, другу);</w:t>
      </w:r>
    </w:p>
    <w:p w:rsidR="00BE7355" w:rsidRDefault="00630773" w:rsidP="00995949">
      <w:pPr>
        <w:pStyle w:val="a7"/>
        <w:numPr>
          <w:ilvl w:val="1"/>
          <w:numId w:val="35"/>
        </w:numPr>
        <w:tabs>
          <w:tab w:val="left" w:pos="821"/>
        </w:tabs>
        <w:spacing w:before="1"/>
        <w:ind w:left="820" w:hanging="117"/>
        <w:jc w:val="left"/>
        <w:rPr>
          <w:sz w:val="24"/>
        </w:rPr>
      </w:pPr>
      <w:r>
        <w:rPr>
          <w:sz w:val="24"/>
        </w:rPr>
        <w:t>создавать</w:t>
      </w:r>
      <w:r>
        <w:rPr>
          <w:spacing w:val="-3"/>
          <w:sz w:val="24"/>
        </w:rPr>
        <w:t xml:space="preserve"> </w:t>
      </w:r>
      <w:r>
        <w:rPr>
          <w:sz w:val="24"/>
        </w:rPr>
        <w:t>условия</w:t>
      </w:r>
      <w:r>
        <w:rPr>
          <w:spacing w:val="-4"/>
          <w:sz w:val="24"/>
        </w:rPr>
        <w:t xml:space="preserve"> </w:t>
      </w:r>
      <w:r>
        <w:rPr>
          <w:sz w:val="24"/>
        </w:rPr>
        <w:t>для</w:t>
      </w:r>
      <w:r>
        <w:rPr>
          <w:spacing w:val="-3"/>
          <w:sz w:val="24"/>
        </w:rPr>
        <w:t xml:space="preserve"> </w:t>
      </w:r>
      <w:r>
        <w:rPr>
          <w:sz w:val="24"/>
        </w:rPr>
        <w:t>разнообразной</w:t>
      </w:r>
      <w:r>
        <w:rPr>
          <w:spacing w:val="-4"/>
          <w:sz w:val="24"/>
        </w:rPr>
        <w:t xml:space="preserve"> </w:t>
      </w:r>
      <w:r>
        <w:rPr>
          <w:sz w:val="24"/>
        </w:rPr>
        <w:t>самостоятельной</w:t>
      </w:r>
      <w:r>
        <w:rPr>
          <w:spacing w:val="-5"/>
          <w:sz w:val="24"/>
        </w:rPr>
        <w:t xml:space="preserve"> </w:t>
      </w:r>
      <w:r>
        <w:rPr>
          <w:sz w:val="24"/>
        </w:rPr>
        <w:t>творческой</w:t>
      </w:r>
      <w:r>
        <w:rPr>
          <w:spacing w:val="-5"/>
          <w:sz w:val="24"/>
        </w:rPr>
        <w:t xml:space="preserve"> </w:t>
      </w:r>
      <w:r>
        <w:rPr>
          <w:sz w:val="24"/>
        </w:rPr>
        <w:t>деятельности</w:t>
      </w:r>
      <w:r>
        <w:rPr>
          <w:spacing w:val="-5"/>
          <w:sz w:val="24"/>
        </w:rPr>
        <w:t xml:space="preserve"> </w:t>
      </w:r>
      <w:r>
        <w:rPr>
          <w:sz w:val="24"/>
        </w:rPr>
        <w:t>детей;</w:t>
      </w:r>
    </w:p>
    <w:p w:rsidR="00BE7355" w:rsidRDefault="00630773" w:rsidP="00995949">
      <w:pPr>
        <w:pStyle w:val="a7"/>
        <w:numPr>
          <w:ilvl w:val="1"/>
          <w:numId w:val="35"/>
        </w:numPr>
        <w:tabs>
          <w:tab w:val="left" w:pos="821"/>
        </w:tabs>
        <w:spacing w:before="84"/>
        <w:ind w:left="820" w:hanging="117"/>
        <w:jc w:val="left"/>
        <w:rPr>
          <w:sz w:val="24"/>
        </w:rPr>
      </w:pPr>
      <w:r>
        <w:rPr>
          <w:sz w:val="24"/>
        </w:rPr>
        <w:t>при</w:t>
      </w:r>
      <w:r>
        <w:rPr>
          <w:spacing w:val="-4"/>
          <w:sz w:val="24"/>
        </w:rPr>
        <w:t xml:space="preserve"> </w:t>
      </w:r>
      <w:r>
        <w:rPr>
          <w:sz w:val="24"/>
        </w:rPr>
        <w:t>необходимости</w:t>
      </w:r>
      <w:r>
        <w:rPr>
          <w:spacing w:val="-3"/>
          <w:sz w:val="24"/>
        </w:rPr>
        <w:t xml:space="preserve"> </w:t>
      </w:r>
      <w:r>
        <w:rPr>
          <w:sz w:val="24"/>
        </w:rPr>
        <w:t>помогать</w:t>
      </w:r>
      <w:r>
        <w:rPr>
          <w:spacing w:val="-4"/>
          <w:sz w:val="24"/>
        </w:rPr>
        <w:t xml:space="preserve"> </w:t>
      </w:r>
      <w:r>
        <w:rPr>
          <w:sz w:val="24"/>
        </w:rPr>
        <w:t>детям</w:t>
      </w:r>
      <w:r>
        <w:rPr>
          <w:spacing w:val="-2"/>
          <w:sz w:val="24"/>
        </w:rPr>
        <w:t xml:space="preserve"> </w:t>
      </w:r>
      <w:r>
        <w:rPr>
          <w:sz w:val="24"/>
        </w:rPr>
        <w:t>в</w:t>
      </w:r>
      <w:r>
        <w:rPr>
          <w:spacing w:val="-4"/>
          <w:sz w:val="24"/>
        </w:rPr>
        <w:t xml:space="preserve"> </w:t>
      </w:r>
      <w:r>
        <w:rPr>
          <w:sz w:val="24"/>
        </w:rPr>
        <w:t>решении</w:t>
      </w:r>
      <w:r>
        <w:rPr>
          <w:spacing w:val="-3"/>
          <w:sz w:val="24"/>
        </w:rPr>
        <w:t xml:space="preserve"> </w:t>
      </w:r>
      <w:r>
        <w:rPr>
          <w:sz w:val="24"/>
        </w:rPr>
        <w:t>проблем</w:t>
      </w:r>
      <w:r>
        <w:rPr>
          <w:spacing w:val="-2"/>
          <w:sz w:val="24"/>
        </w:rPr>
        <w:t xml:space="preserve"> </w:t>
      </w:r>
      <w:r>
        <w:rPr>
          <w:sz w:val="24"/>
        </w:rPr>
        <w:t>организации</w:t>
      </w:r>
      <w:r>
        <w:rPr>
          <w:spacing w:val="-3"/>
          <w:sz w:val="24"/>
        </w:rPr>
        <w:t xml:space="preserve"> </w:t>
      </w:r>
      <w:r>
        <w:rPr>
          <w:sz w:val="24"/>
        </w:rPr>
        <w:t>игры;</w:t>
      </w:r>
    </w:p>
    <w:p w:rsidR="00BE7355" w:rsidRDefault="00630773" w:rsidP="00995949">
      <w:pPr>
        <w:pStyle w:val="a7"/>
        <w:numPr>
          <w:ilvl w:val="1"/>
          <w:numId w:val="35"/>
        </w:numPr>
        <w:tabs>
          <w:tab w:val="left" w:pos="821"/>
        </w:tabs>
        <w:spacing w:before="44" w:line="271" w:lineRule="auto"/>
        <w:ind w:left="672" w:right="698" w:firstLine="32"/>
        <w:jc w:val="left"/>
        <w:rPr>
          <w:sz w:val="24"/>
        </w:rPr>
      </w:pPr>
      <w:r>
        <w:rPr>
          <w:sz w:val="24"/>
        </w:rPr>
        <w:t>привлекать</w:t>
      </w:r>
      <w:r>
        <w:rPr>
          <w:spacing w:val="22"/>
          <w:sz w:val="24"/>
        </w:rPr>
        <w:t xml:space="preserve"> </w:t>
      </w:r>
      <w:r>
        <w:rPr>
          <w:sz w:val="24"/>
        </w:rPr>
        <w:t>детей</w:t>
      </w:r>
      <w:r>
        <w:rPr>
          <w:spacing w:val="24"/>
          <w:sz w:val="24"/>
        </w:rPr>
        <w:t xml:space="preserve"> </w:t>
      </w:r>
      <w:r>
        <w:rPr>
          <w:sz w:val="24"/>
        </w:rPr>
        <w:t>к</w:t>
      </w:r>
      <w:r>
        <w:rPr>
          <w:spacing w:val="24"/>
          <w:sz w:val="24"/>
        </w:rPr>
        <w:t xml:space="preserve"> </w:t>
      </w:r>
      <w:r>
        <w:rPr>
          <w:sz w:val="24"/>
        </w:rPr>
        <w:t>планированию</w:t>
      </w:r>
      <w:r>
        <w:rPr>
          <w:spacing w:val="25"/>
          <w:sz w:val="24"/>
        </w:rPr>
        <w:t xml:space="preserve"> </w:t>
      </w:r>
      <w:r>
        <w:rPr>
          <w:sz w:val="24"/>
        </w:rPr>
        <w:t>жизни</w:t>
      </w:r>
      <w:r>
        <w:rPr>
          <w:spacing w:val="24"/>
          <w:sz w:val="24"/>
        </w:rPr>
        <w:t xml:space="preserve"> </w:t>
      </w:r>
      <w:r>
        <w:rPr>
          <w:sz w:val="24"/>
        </w:rPr>
        <w:t>группы</w:t>
      </w:r>
      <w:r>
        <w:rPr>
          <w:spacing w:val="27"/>
          <w:sz w:val="24"/>
        </w:rPr>
        <w:t xml:space="preserve"> </w:t>
      </w:r>
      <w:r>
        <w:rPr>
          <w:sz w:val="24"/>
        </w:rPr>
        <w:t>на</w:t>
      </w:r>
      <w:r>
        <w:rPr>
          <w:spacing w:val="25"/>
          <w:sz w:val="24"/>
        </w:rPr>
        <w:t xml:space="preserve"> </w:t>
      </w:r>
      <w:r>
        <w:rPr>
          <w:sz w:val="24"/>
        </w:rPr>
        <w:t>день</w:t>
      </w:r>
      <w:r>
        <w:rPr>
          <w:spacing w:val="22"/>
          <w:sz w:val="24"/>
        </w:rPr>
        <w:t xml:space="preserve"> </w:t>
      </w:r>
      <w:r>
        <w:rPr>
          <w:sz w:val="24"/>
        </w:rPr>
        <w:t>и</w:t>
      </w:r>
      <w:r>
        <w:rPr>
          <w:spacing w:val="24"/>
          <w:sz w:val="24"/>
        </w:rPr>
        <w:t xml:space="preserve"> </w:t>
      </w:r>
      <w:r>
        <w:rPr>
          <w:sz w:val="24"/>
        </w:rPr>
        <w:t>на</w:t>
      </w:r>
      <w:r>
        <w:rPr>
          <w:spacing w:val="24"/>
          <w:sz w:val="24"/>
        </w:rPr>
        <w:t xml:space="preserve"> </w:t>
      </w:r>
      <w:r>
        <w:rPr>
          <w:sz w:val="24"/>
        </w:rPr>
        <w:t>более</w:t>
      </w:r>
      <w:r>
        <w:rPr>
          <w:spacing w:val="26"/>
          <w:sz w:val="24"/>
        </w:rPr>
        <w:t xml:space="preserve"> </w:t>
      </w:r>
      <w:r>
        <w:rPr>
          <w:sz w:val="24"/>
        </w:rPr>
        <w:t>отдаленную</w:t>
      </w:r>
      <w:r>
        <w:rPr>
          <w:spacing w:val="25"/>
          <w:sz w:val="24"/>
        </w:rPr>
        <w:t xml:space="preserve"> </w:t>
      </w:r>
      <w:r>
        <w:rPr>
          <w:sz w:val="24"/>
        </w:rPr>
        <w:t>перспективу.</w:t>
      </w:r>
      <w:r>
        <w:rPr>
          <w:spacing w:val="-57"/>
          <w:sz w:val="24"/>
        </w:rPr>
        <w:t xml:space="preserve"> </w:t>
      </w:r>
      <w:r>
        <w:rPr>
          <w:sz w:val="24"/>
        </w:rPr>
        <w:t>Обсуждать</w:t>
      </w:r>
      <w:r>
        <w:rPr>
          <w:spacing w:val="-3"/>
          <w:sz w:val="24"/>
        </w:rPr>
        <w:t xml:space="preserve"> </w:t>
      </w:r>
      <w:r>
        <w:rPr>
          <w:sz w:val="24"/>
        </w:rPr>
        <w:t>выбор спектакля для</w:t>
      </w:r>
      <w:r>
        <w:rPr>
          <w:spacing w:val="4"/>
          <w:sz w:val="24"/>
        </w:rPr>
        <w:t xml:space="preserve"> </w:t>
      </w:r>
      <w:r>
        <w:rPr>
          <w:sz w:val="24"/>
        </w:rPr>
        <w:t>постановки, песни,</w:t>
      </w:r>
      <w:r>
        <w:rPr>
          <w:spacing w:val="-1"/>
          <w:sz w:val="24"/>
        </w:rPr>
        <w:t xml:space="preserve"> </w:t>
      </w:r>
      <w:r>
        <w:rPr>
          <w:sz w:val="24"/>
        </w:rPr>
        <w:t>танца</w:t>
      </w:r>
      <w:r>
        <w:rPr>
          <w:spacing w:val="1"/>
          <w:sz w:val="24"/>
        </w:rPr>
        <w:t xml:space="preserve"> </w:t>
      </w:r>
      <w:r>
        <w:rPr>
          <w:sz w:val="24"/>
        </w:rPr>
        <w:t>и</w:t>
      </w:r>
      <w:r>
        <w:rPr>
          <w:spacing w:val="-1"/>
          <w:sz w:val="24"/>
        </w:rPr>
        <w:t xml:space="preserve"> </w:t>
      </w:r>
      <w:r>
        <w:rPr>
          <w:sz w:val="24"/>
        </w:rPr>
        <w:t>т.п;</w:t>
      </w:r>
    </w:p>
    <w:p w:rsidR="00BE7355" w:rsidRDefault="00630773" w:rsidP="00995949">
      <w:pPr>
        <w:pStyle w:val="a7"/>
        <w:numPr>
          <w:ilvl w:val="1"/>
          <w:numId w:val="35"/>
        </w:numPr>
        <w:tabs>
          <w:tab w:val="left" w:pos="1376"/>
          <w:tab w:val="left" w:pos="1377"/>
        </w:tabs>
        <w:spacing w:line="268" w:lineRule="auto"/>
        <w:ind w:left="672" w:right="695" w:firstLine="32"/>
        <w:jc w:val="left"/>
        <w:rPr>
          <w:sz w:val="24"/>
        </w:rPr>
      </w:pPr>
      <w:r>
        <w:rPr>
          <w:sz w:val="24"/>
        </w:rPr>
        <w:t>создавать</w:t>
      </w:r>
      <w:r>
        <w:rPr>
          <w:spacing w:val="21"/>
          <w:sz w:val="24"/>
        </w:rPr>
        <w:t xml:space="preserve"> </w:t>
      </w:r>
      <w:r>
        <w:rPr>
          <w:sz w:val="24"/>
        </w:rPr>
        <w:t>условия</w:t>
      </w:r>
      <w:r>
        <w:rPr>
          <w:spacing w:val="19"/>
          <w:sz w:val="24"/>
        </w:rPr>
        <w:t xml:space="preserve"> </w:t>
      </w:r>
      <w:r>
        <w:rPr>
          <w:sz w:val="24"/>
        </w:rPr>
        <w:t>и</w:t>
      </w:r>
      <w:r>
        <w:rPr>
          <w:spacing w:val="18"/>
          <w:sz w:val="24"/>
        </w:rPr>
        <w:t xml:space="preserve"> </w:t>
      </w:r>
      <w:r>
        <w:rPr>
          <w:sz w:val="24"/>
        </w:rPr>
        <w:t>выделять</w:t>
      </w:r>
      <w:r>
        <w:rPr>
          <w:spacing w:val="18"/>
          <w:sz w:val="24"/>
        </w:rPr>
        <w:t xml:space="preserve"> </w:t>
      </w:r>
      <w:r>
        <w:rPr>
          <w:sz w:val="24"/>
        </w:rPr>
        <w:t>время</w:t>
      </w:r>
      <w:r>
        <w:rPr>
          <w:spacing w:val="16"/>
          <w:sz w:val="24"/>
        </w:rPr>
        <w:t xml:space="preserve"> </w:t>
      </w:r>
      <w:r>
        <w:rPr>
          <w:sz w:val="24"/>
        </w:rPr>
        <w:t>для</w:t>
      </w:r>
      <w:r>
        <w:rPr>
          <w:spacing w:val="20"/>
          <w:sz w:val="24"/>
        </w:rPr>
        <w:t xml:space="preserve"> </w:t>
      </w:r>
      <w:r>
        <w:rPr>
          <w:sz w:val="24"/>
        </w:rPr>
        <w:t>самостоятельной</w:t>
      </w:r>
      <w:r>
        <w:rPr>
          <w:spacing w:val="19"/>
          <w:sz w:val="24"/>
        </w:rPr>
        <w:t xml:space="preserve"> </w:t>
      </w:r>
      <w:r>
        <w:rPr>
          <w:sz w:val="24"/>
        </w:rPr>
        <w:t>творческой</w:t>
      </w:r>
      <w:r>
        <w:rPr>
          <w:spacing w:val="13"/>
          <w:sz w:val="24"/>
        </w:rPr>
        <w:t xml:space="preserve"> </w:t>
      </w:r>
      <w:r>
        <w:rPr>
          <w:sz w:val="24"/>
        </w:rPr>
        <w:t>или</w:t>
      </w:r>
      <w:r>
        <w:rPr>
          <w:spacing w:val="19"/>
          <w:sz w:val="24"/>
        </w:rPr>
        <w:t xml:space="preserve"> </w:t>
      </w:r>
      <w:r>
        <w:rPr>
          <w:sz w:val="24"/>
        </w:rPr>
        <w:t>познавательной</w:t>
      </w:r>
      <w:r>
        <w:rPr>
          <w:spacing w:val="-57"/>
          <w:sz w:val="24"/>
        </w:rPr>
        <w:t xml:space="preserve"> </w:t>
      </w:r>
      <w:r>
        <w:rPr>
          <w:sz w:val="24"/>
        </w:rPr>
        <w:lastRenderedPageBreak/>
        <w:t>деятельности</w:t>
      </w:r>
      <w:r>
        <w:rPr>
          <w:spacing w:val="-2"/>
          <w:sz w:val="24"/>
        </w:rPr>
        <w:t xml:space="preserve"> </w:t>
      </w:r>
      <w:r>
        <w:rPr>
          <w:sz w:val="24"/>
        </w:rPr>
        <w:t>детей</w:t>
      </w:r>
      <w:r>
        <w:rPr>
          <w:spacing w:val="-1"/>
          <w:sz w:val="24"/>
        </w:rPr>
        <w:t xml:space="preserve"> </w:t>
      </w:r>
      <w:r>
        <w:rPr>
          <w:sz w:val="24"/>
        </w:rPr>
        <w:t>по интересам.</w:t>
      </w:r>
    </w:p>
    <w:p w:rsidR="00BE7355" w:rsidRDefault="00630773">
      <w:pPr>
        <w:pStyle w:val="31"/>
        <w:spacing w:line="274" w:lineRule="exact"/>
        <w:ind w:left="1360"/>
      </w:pPr>
      <w:r>
        <w:t>6-8 лет</w:t>
      </w:r>
    </w:p>
    <w:p w:rsidR="00BE7355" w:rsidRDefault="00630773">
      <w:pPr>
        <w:pStyle w:val="a3"/>
        <w:spacing w:before="33"/>
        <w:ind w:left="1360"/>
        <w:jc w:val="left"/>
      </w:pPr>
      <w:r>
        <w:t>Деятельность</w:t>
      </w:r>
      <w:r>
        <w:rPr>
          <w:spacing w:val="-5"/>
        </w:rPr>
        <w:t xml:space="preserve"> </w:t>
      </w:r>
      <w:r>
        <w:t>воспитателя</w:t>
      </w:r>
      <w:r>
        <w:rPr>
          <w:spacing w:val="-2"/>
        </w:rPr>
        <w:t xml:space="preserve"> </w:t>
      </w:r>
      <w:r>
        <w:t>по</w:t>
      </w:r>
      <w:r>
        <w:rPr>
          <w:spacing w:val="-4"/>
        </w:rPr>
        <w:t xml:space="preserve"> </w:t>
      </w:r>
      <w:r>
        <w:t>поддержке</w:t>
      </w:r>
      <w:r>
        <w:rPr>
          <w:spacing w:val="-2"/>
        </w:rPr>
        <w:t xml:space="preserve"> </w:t>
      </w:r>
      <w:r>
        <w:t>детской</w:t>
      </w:r>
      <w:r>
        <w:rPr>
          <w:spacing w:val="-4"/>
        </w:rPr>
        <w:t xml:space="preserve"> </w:t>
      </w:r>
      <w:r>
        <w:t>инициативы:</w:t>
      </w:r>
    </w:p>
    <w:p w:rsidR="00BE7355" w:rsidRDefault="00630773" w:rsidP="00995949">
      <w:pPr>
        <w:pStyle w:val="a7"/>
        <w:numPr>
          <w:ilvl w:val="1"/>
          <w:numId w:val="35"/>
        </w:numPr>
        <w:tabs>
          <w:tab w:val="left" w:pos="821"/>
        </w:tabs>
        <w:spacing w:before="76" w:line="268" w:lineRule="auto"/>
        <w:ind w:left="636" w:right="689" w:firstLine="32"/>
        <w:rPr>
          <w:sz w:val="24"/>
        </w:rPr>
      </w:pPr>
      <w:r>
        <w:rPr>
          <w:sz w:val="24"/>
        </w:rPr>
        <w:t>вводить адекватную оценку результата деятельности ребенка с одновременным признанием его</w:t>
      </w:r>
      <w:r>
        <w:rPr>
          <w:spacing w:val="1"/>
          <w:sz w:val="24"/>
        </w:rPr>
        <w:t xml:space="preserve"> </w:t>
      </w:r>
      <w:r>
        <w:rPr>
          <w:sz w:val="24"/>
        </w:rPr>
        <w:t>усилий</w:t>
      </w:r>
      <w:r>
        <w:rPr>
          <w:spacing w:val="-2"/>
          <w:sz w:val="24"/>
        </w:rPr>
        <w:t xml:space="preserve"> </w:t>
      </w:r>
      <w:r>
        <w:rPr>
          <w:sz w:val="24"/>
        </w:rPr>
        <w:t>и</w:t>
      </w:r>
      <w:r>
        <w:rPr>
          <w:spacing w:val="2"/>
          <w:sz w:val="24"/>
        </w:rPr>
        <w:t xml:space="preserve"> </w:t>
      </w:r>
      <w:r>
        <w:rPr>
          <w:sz w:val="24"/>
        </w:rPr>
        <w:t>указанием</w:t>
      </w:r>
      <w:r>
        <w:rPr>
          <w:spacing w:val="-1"/>
          <w:sz w:val="24"/>
        </w:rPr>
        <w:t xml:space="preserve"> </w:t>
      </w:r>
      <w:r>
        <w:rPr>
          <w:sz w:val="24"/>
        </w:rPr>
        <w:t>возможных</w:t>
      </w:r>
      <w:r>
        <w:rPr>
          <w:spacing w:val="-1"/>
          <w:sz w:val="24"/>
        </w:rPr>
        <w:t xml:space="preserve"> </w:t>
      </w:r>
      <w:r>
        <w:rPr>
          <w:sz w:val="24"/>
        </w:rPr>
        <w:t>путей</w:t>
      </w:r>
      <w:r>
        <w:rPr>
          <w:spacing w:val="2"/>
          <w:sz w:val="24"/>
        </w:rPr>
        <w:t xml:space="preserve"> </w:t>
      </w:r>
      <w:r>
        <w:rPr>
          <w:sz w:val="24"/>
        </w:rPr>
        <w:t>и</w:t>
      </w:r>
      <w:r>
        <w:rPr>
          <w:spacing w:val="-2"/>
          <w:sz w:val="24"/>
        </w:rPr>
        <w:t xml:space="preserve"> </w:t>
      </w:r>
      <w:r>
        <w:rPr>
          <w:sz w:val="24"/>
        </w:rPr>
        <w:t>способов</w:t>
      </w:r>
      <w:r>
        <w:rPr>
          <w:spacing w:val="-3"/>
          <w:sz w:val="24"/>
        </w:rPr>
        <w:t xml:space="preserve"> </w:t>
      </w:r>
      <w:r>
        <w:rPr>
          <w:sz w:val="24"/>
        </w:rPr>
        <w:t>совершенствования продукта;</w:t>
      </w:r>
    </w:p>
    <w:p w:rsidR="00BE7355" w:rsidRDefault="00630773" w:rsidP="00995949">
      <w:pPr>
        <w:pStyle w:val="a7"/>
        <w:numPr>
          <w:ilvl w:val="1"/>
          <w:numId w:val="35"/>
        </w:numPr>
        <w:tabs>
          <w:tab w:val="left" w:pos="821"/>
        </w:tabs>
        <w:spacing w:line="268" w:lineRule="auto"/>
        <w:ind w:left="636" w:right="688" w:firstLine="32"/>
        <w:rPr>
          <w:sz w:val="24"/>
        </w:rPr>
      </w:pPr>
      <w:r>
        <w:rPr>
          <w:sz w:val="24"/>
        </w:rPr>
        <w:t>спокойно</w:t>
      </w:r>
      <w:r>
        <w:rPr>
          <w:spacing w:val="1"/>
          <w:sz w:val="24"/>
        </w:rPr>
        <w:t xml:space="preserve"> </w:t>
      </w:r>
      <w:r>
        <w:rPr>
          <w:sz w:val="24"/>
        </w:rPr>
        <w:t>реагировать</w:t>
      </w:r>
      <w:r>
        <w:rPr>
          <w:spacing w:val="1"/>
          <w:sz w:val="24"/>
        </w:rPr>
        <w:t xml:space="preserve"> </w:t>
      </w:r>
      <w:r>
        <w:rPr>
          <w:sz w:val="24"/>
        </w:rPr>
        <w:t>на</w:t>
      </w:r>
      <w:r>
        <w:rPr>
          <w:spacing w:val="1"/>
          <w:sz w:val="24"/>
        </w:rPr>
        <w:t xml:space="preserve"> </w:t>
      </w:r>
      <w:r>
        <w:rPr>
          <w:sz w:val="24"/>
        </w:rPr>
        <w:t>неуспех</w:t>
      </w:r>
      <w:r>
        <w:rPr>
          <w:spacing w:val="1"/>
          <w:sz w:val="24"/>
        </w:rPr>
        <w:t xml:space="preserve"> </w:t>
      </w:r>
      <w:r>
        <w:rPr>
          <w:sz w:val="24"/>
        </w:rPr>
        <w:t>ребенка</w:t>
      </w:r>
      <w:r>
        <w:rPr>
          <w:spacing w:val="1"/>
          <w:sz w:val="24"/>
        </w:rPr>
        <w:t xml:space="preserve"> </w:t>
      </w:r>
      <w:r>
        <w:rPr>
          <w:sz w:val="24"/>
        </w:rPr>
        <w:t>и</w:t>
      </w:r>
      <w:r>
        <w:rPr>
          <w:spacing w:val="1"/>
          <w:sz w:val="24"/>
        </w:rPr>
        <w:t xml:space="preserve"> </w:t>
      </w:r>
      <w:r>
        <w:rPr>
          <w:sz w:val="24"/>
        </w:rPr>
        <w:t>предлагать</w:t>
      </w:r>
      <w:r>
        <w:rPr>
          <w:spacing w:val="1"/>
          <w:sz w:val="24"/>
        </w:rPr>
        <w:t xml:space="preserve"> </w:t>
      </w:r>
      <w:r>
        <w:rPr>
          <w:sz w:val="24"/>
        </w:rPr>
        <w:t>несколько</w:t>
      </w:r>
      <w:r>
        <w:rPr>
          <w:spacing w:val="1"/>
          <w:sz w:val="24"/>
        </w:rPr>
        <w:t xml:space="preserve"> </w:t>
      </w:r>
      <w:r>
        <w:rPr>
          <w:sz w:val="24"/>
        </w:rPr>
        <w:t>вариантов</w:t>
      </w:r>
      <w:r>
        <w:rPr>
          <w:spacing w:val="1"/>
          <w:sz w:val="24"/>
        </w:rPr>
        <w:t xml:space="preserve"> </w:t>
      </w:r>
      <w:r>
        <w:rPr>
          <w:sz w:val="24"/>
        </w:rPr>
        <w:t>исправления</w:t>
      </w:r>
      <w:r>
        <w:rPr>
          <w:spacing w:val="1"/>
          <w:sz w:val="24"/>
        </w:rPr>
        <w:t xml:space="preserve"> </w:t>
      </w:r>
      <w:r>
        <w:rPr>
          <w:sz w:val="24"/>
        </w:rPr>
        <w:t>работы: повторное исполнение спустя некоторое время, доделывание; совершенствование деталей</w:t>
      </w:r>
      <w:r>
        <w:rPr>
          <w:spacing w:val="1"/>
          <w:sz w:val="24"/>
        </w:rPr>
        <w:t xml:space="preserve"> </w:t>
      </w:r>
      <w:r>
        <w:rPr>
          <w:sz w:val="24"/>
        </w:rPr>
        <w:t>и т. п. Рассказывать детям о трудностях, которые вы сами испытывали при обучении новым видам</w:t>
      </w:r>
      <w:r>
        <w:rPr>
          <w:spacing w:val="1"/>
          <w:sz w:val="24"/>
        </w:rPr>
        <w:t xml:space="preserve"> </w:t>
      </w:r>
      <w:r>
        <w:rPr>
          <w:sz w:val="24"/>
        </w:rPr>
        <w:t>деятельности;</w:t>
      </w:r>
    </w:p>
    <w:p w:rsidR="00BE7355" w:rsidRDefault="00630773" w:rsidP="00995949">
      <w:pPr>
        <w:pStyle w:val="a7"/>
        <w:numPr>
          <w:ilvl w:val="1"/>
          <w:numId w:val="35"/>
        </w:numPr>
        <w:tabs>
          <w:tab w:val="left" w:pos="821"/>
        </w:tabs>
        <w:spacing w:line="268" w:lineRule="auto"/>
        <w:ind w:left="636" w:right="695" w:firstLine="32"/>
        <w:rPr>
          <w:sz w:val="24"/>
        </w:rPr>
      </w:pPr>
      <w:r>
        <w:rPr>
          <w:sz w:val="24"/>
        </w:rPr>
        <w:t>создавать</w:t>
      </w:r>
      <w:r>
        <w:rPr>
          <w:spacing w:val="1"/>
          <w:sz w:val="24"/>
        </w:rPr>
        <w:t xml:space="preserve"> </w:t>
      </w:r>
      <w:r>
        <w:rPr>
          <w:sz w:val="24"/>
        </w:rPr>
        <w:t>ситуации</w:t>
      </w:r>
      <w:r>
        <w:rPr>
          <w:spacing w:val="1"/>
          <w:sz w:val="24"/>
        </w:rPr>
        <w:t xml:space="preserve"> </w:t>
      </w:r>
      <w:r>
        <w:rPr>
          <w:sz w:val="24"/>
        </w:rPr>
        <w:t>позволяющие</w:t>
      </w:r>
      <w:r>
        <w:rPr>
          <w:spacing w:val="1"/>
          <w:sz w:val="24"/>
        </w:rPr>
        <w:t xml:space="preserve"> </w:t>
      </w:r>
      <w:r>
        <w:rPr>
          <w:sz w:val="24"/>
        </w:rPr>
        <w:t>ребенку</w:t>
      </w:r>
      <w:r>
        <w:rPr>
          <w:spacing w:val="1"/>
          <w:sz w:val="24"/>
        </w:rPr>
        <w:t xml:space="preserve"> </w:t>
      </w:r>
      <w:r>
        <w:rPr>
          <w:sz w:val="24"/>
        </w:rPr>
        <w:t>реализовывать</w:t>
      </w:r>
      <w:r>
        <w:rPr>
          <w:spacing w:val="1"/>
          <w:sz w:val="24"/>
        </w:rPr>
        <w:t xml:space="preserve"> </w:t>
      </w:r>
      <w:r>
        <w:rPr>
          <w:sz w:val="24"/>
        </w:rPr>
        <w:t>свою</w:t>
      </w:r>
      <w:r>
        <w:rPr>
          <w:spacing w:val="1"/>
          <w:sz w:val="24"/>
        </w:rPr>
        <w:t xml:space="preserve"> </w:t>
      </w:r>
      <w:r>
        <w:rPr>
          <w:sz w:val="24"/>
        </w:rPr>
        <w:t>компетентность,</w:t>
      </w:r>
      <w:r>
        <w:rPr>
          <w:spacing w:val="1"/>
          <w:sz w:val="24"/>
        </w:rPr>
        <w:t xml:space="preserve"> </w:t>
      </w:r>
      <w:r>
        <w:rPr>
          <w:sz w:val="24"/>
        </w:rPr>
        <w:t>обретая</w:t>
      </w:r>
      <w:r>
        <w:rPr>
          <w:spacing w:val="1"/>
          <w:sz w:val="24"/>
        </w:rPr>
        <w:t xml:space="preserve"> </w:t>
      </w:r>
      <w:r>
        <w:rPr>
          <w:sz w:val="24"/>
        </w:rPr>
        <w:t>уважение и</w:t>
      </w:r>
      <w:r>
        <w:rPr>
          <w:spacing w:val="-1"/>
          <w:sz w:val="24"/>
        </w:rPr>
        <w:t xml:space="preserve"> </w:t>
      </w:r>
      <w:r>
        <w:rPr>
          <w:sz w:val="24"/>
        </w:rPr>
        <w:t>признание</w:t>
      </w:r>
      <w:r>
        <w:rPr>
          <w:spacing w:val="3"/>
          <w:sz w:val="24"/>
        </w:rPr>
        <w:t xml:space="preserve"> </w:t>
      </w:r>
      <w:r>
        <w:rPr>
          <w:sz w:val="24"/>
        </w:rPr>
        <w:t>взрослых и</w:t>
      </w:r>
      <w:r>
        <w:rPr>
          <w:spacing w:val="-2"/>
          <w:sz w:val="24"/>
        </w:rPr>
        <w:t xml:space="preserve"> </w:t>
      </w:r>
      <w:r>
        <w:rPr>
          <w:sz w:val="24"/>
        </w:rPr>
        <w:t>сверстников;</w:t>
      </w:r>
    </w:p>
    <w:p w:rsidR="00BE7355" w:rsidRDefault="00630773" w:rsidP="00995949">
      <w:pPr>
        <w:pStyle w:val="a7"/>
        <w:numPr>
          <w:ilvl w:val="1"/>
          <w:numId w:val="35"/>
        </w:numPr>
        <w:tabs>
          <w:tab w:val="left" w:pos="821"/>
        </w:tabs>
        <w:spacing w:line="268" w:lineRule="auto"/>
        <w:ind w:left="636" w:right="698" w:firstLine="32"/>
        <w:rPr>
          <w:sz w:val="24"/>
        </w:rPr>
      </w:pPr>
      <w:r>
        <w:rPr>
          <w:sz w:val="24"/>
        </w:rPr>
        <w:t>обращаться</w:t>
      </w:r>
      <w:r>
        <w:rPr>
          <w:spacing w:val="1"/>
          <w:sz w:val="24"/>
        </w:rPr>
        <w:t xml:space="preserve"> </w:t>
      </w:r>
      <w:r>
        <w:rPr>
          <w:sz w:val="24"/>
        </w:rPr>
        <w:t>к</w:t>
      </w:r>
      <w:r>
        <w:rPr>
          <w:spacing w:val="1"/>
          <w:sz w:val="24"/>
        </w:rPr>
        <w:t xml:space="preserve"> </w:t>
      </w:r>
      <w:r>
        <w:rPr>
          <w:sz w:val="24"/>
        </w:rPr>
        <w:t>детям</w:t>
      </w:r>
      <w:r>
        <w:rPr>
          <w:spacing w:val="1"/>
          <w:sz w:val="24"/>
        </w:rPr>
        <w:t xml:space="preserve"> </w:t>
      </w:r>
      <w:r>
        <w:rPr>
          <w:sz w:val="24"/>
        </w:rPr>
        <w:t>с</w:t>
      </w:r>
      <w:r>
        <w:rPr>
          <w:spacing w:val="1"/>
          <w:sz w:val="24"/>
        </w:rPr>
        <w:t xml:space="preserve"> </w:t>
      </w:r>
      <w:r>
        <w:rPr>
          <w:sz w:val="24"/>
        </w:rPr>
        <w:t>просьбой,</w:t>
      </w:r>
      <w:r>
        <w:rPr>
          <w:spacing w:val="1"/>
          <w:sz w:val="24"/>
        </w:rPr>
        <w:t xml:space="preserve"> </w:t>
      </w:r>
      <w:r>
        <w:rPr>
          <w:sz w:val="24"/>
        </w:rPr>
        <w:t>показать</w:t>
      </w:r>
      <w:r>
        <w:rPr>
          <w:spacing w:val="1"/>
          <w:sz w:val="24"/>
        </w:rPr>
        <w:t xml:space="preserve"> </w:t>
      </w:r>
      <w:r>
        <w:rPr>
          <w:sz w:val="24"/>
        </w:rPr>
        <w:t>воспитателю</w:t>
      </w:r>
      <w:r>
        <w:rPr>
          <w:spacing w:val="1"/>
          <w:sz w:val="24"/>
        </w:rPr>
        <w:t xml:space="preserve"> </w:t>
      </w:r>
      <w:r>
        <w:rPr>
          <w:sz w:val="24"/>
        </w:rPr>
        <w:t>и</w:t>
      </w:r>
      <w:r>
        <w:rPr>
          <w:spacing w:val="1"/>
          <w:sz w:val="24"/>
        </w:rPr>
        <w:t xml:space="preserve"> </w:t>
      </w:r>
      <w:r>
        <w:rPr>
          <w:sz w:val="24"/>
        </w:rPr>
        <w:t>научить</w:t>
      </w:r>
      <w:r>
        <w:rPr>
          <w:spacing w:val="1"/>
          <w:sz w:val="24"/>
        </w:rPr>
        <w:t xml:space="preserve"> </w:t>
      </w:r>
      <w:r>
        <w:rPr>
          <w:sz w:val="24"/>
        </w:rPr>
        <w:t>его</w:t>
      </w:r>
      <w:r>
        <w:rPr>
          <w:spacing w:val="1"/>
          <w:sz w:val="24"/>
        </w:rPr>
        <w:t xml:space="preserve"> </w:t>
      </w:r>
      <w:r>
        <w:rPr>
          <w:sz w:val="24"/>
        </w:rPr>
        <w:t>тем</w:t>
      </w:r>
      <w:r>
        <w:rPr>
          <w:spacing w:val="1"/>
          <w:sz w:val="24"/>
        </w:rPr>
        <w:t xml:space="preserve"> </w:t>
      </w:r>
      <w:r>
        <w:rPr>
          <w:sz w:val="24"/>
        </w:rPr>
        <w:t>индивидуальным</w:t>
      </w:r>
      <w:r>
        <w:rPr>
          <w:spacing w:val="1"/>
          <w:sz w:val="24"/>
        </w:rPr>
        <w:t xml:space="preserve"> </w:t>
      </w:r>
      <w:r>
        <w:rPr>
          <w:sz w:val="24"/>
        </w:rPr>
        <w:t>достижениям,</w:t>
      </w:r>
      <w:r>
        <w:rPr>
          <w:spacing w:val="-1"/>
          <w:sz w:val="24"/>
        </w:rPr>
        <w:t xml:space="preserve"> </w:t>
      </w:r>
      <w:r>
        <w:rPr>
          <w:sz w:val="24"/>
        </w:rPr>
        <w:t>которые</w:t>
      </w:r>
      <w:r>
        <w:rPr>
          <w:spacing w:val="1"/>
          <w:sz w:val="24"/>
        </w:rPr>
        <w:t xml:space="preserve"> </w:t>
      </w:r>
      <w:r>
        <w:rPr>
          <w:sz w:val="24"/>
        </w:rPr>
        <w:t>есть</w:t>
      </w:r>
      <w:r>
        <w:rPr>
          <w:spacing w:val="2"/>
          <w:sz w:val="24"/>
        </w:rPr>
        <w:t xml:space="preserve"> </w:t>
      </w:r>
      <w:r>
        <w:rPr>
          <w:sz w:val="24"/>
        </w:rPr>
        <w:t>у</w:t>
      </w:r>
      <w:r>
        <w:rPr>
          <w:spacing w:val="-8"/>
          <w:sz w:val="24"/>
        </w:rPr>
        <w:t xml:space="preserve"> </w:t>
      </w:r>
      <w:r>
        <w:rPr>
          <w:sz w:val="24"/>
        </w:rPr>
        <w:t>каждого;</w:t>
      </w:r>
    </w:p>
    <w:p w:rsidR="00BE7355" w:rsidRDefault="00630773" w:rsidP="00995949">
      <w:pPr>
        <w:pStyle w:val="a7"/>
        <w:numPr>
          <w:ilvl w:val="1"/>
          <w:numId w:val="35"/>
        </w:numPr>
        <w:tabs>
          <w:tab w:val="left" w:pos="821"/>
        </w:tabs>
        <w:spacing w:line="274" w:lineRule="exact"/>
        <w:ind w:left="820" w:hanging="125"/>
        <w:rPr>
          <w:sz w:val="24"/>
        </w:rPr>
      </w:pPr>
      <w:r>
        <w:rPr>
          <w:sz w:val="24"/>
        </w:rPr>
        <w:t>поддерживать</w:t>
      </w:r>
      <w:r>
        <w:rPr>
          <w:spacing w:val="-5"/>
          <w:sz w:val="24"/>
        </w:rPr>
        <w:t xml:space="preserve"> </w:t>
      </w:r>
      <w:r>
        <w:rPr>
          <w:sz w:val="24"/>
        </w:rPr>
        <w:t>чувство</w:t>
      </w:r>
      <w:r>
        <w:rPr>
          <w:spacing w:val="-3"/>
          <w:sz w:val="24"/>
        </w:rPr>
        <w:t xml:space="preserve"> </w:t>
      </w:r>
      <w:r>
        <w:rPr>
          <w:sz w:val="24"/>
        </w:rPr>
        <w:t>гордости</w:t>
      </w:r>
      <w:r>
        <w:rPr>
          <w:spacing w:val="-3"/>
          <w:sz w:val="24"/>
        </w:rPr>
        <w:t xml:space="preserve"> </w:t>
      </w:r>
      <w:r>
        <w:rPr>
          <w:sz w:val="24"/>
        </w:rPr>
        <w:t>за</w:t>
      </w:r>
      <w:r>
        <w:rPr>
          <w:spacing w:val="-2"/>
          <w:sz w:val="24"/>
        </w:rPr>
        <w:t xml:space="preserve"> </w:t>
      </w:r>
      <w:r>
        <w:rPr>
          <w:sz w:val="24"/>
        </w:rPr>
        <w:t>свой</w:t>
      </w:r>
      <w:r>
        <w:rPr>
          <w:spacing w:val="-7"/>
          <w:sz w:val="24"/>
        </w:rPr>
        <w:t xml:space="preserve"> </w:t>
      </w:r>
      <w:r>
        <w:rPr>
          <w:sz w:val="24"/>
        </w:rPr>
        <w:t>труд</w:t>
      </w:r>
      <w:r>
        <w:rPr>
          <w:spacing w:val="-2"/>
          <w:sz w:val="24"/>
        </w:rPr>
        <w:t xml:space="preserve"> </w:t>
      </w:r>
      <w:r>
        <w:rPr>
          <w:sz w:val="24"/>
        </w:rPr>
        <w:t>и удовлетворения</w:t>
      </w:r>
      <w:r>
        <w:rPr>
          <w:spacing w:val="-1"/>
          <w:sz w:val="24"/>
        </w:rPr>
        <w:t xml:space="preserve"> </w:t>
      </w:r>
      <w:r>
        <w:rPr>
          <w:sz w:val="24"/>
        </w:rPr>
        <w:t>его</w:t>
      </w:r>
      <w:r>
        <w:rPr>
          <w:spacing w:val="-3"/>
          <w:sz w:val="24"/>
        </w:rPr>
        <w:t xml:space="preserve"> </w:t>
      </w:r>
      <w:r>
        <w:rPr>
          <w:sz w:val="24"/>
        </w:rPr>
        <w:t>результатами;</w:t>
      </w:r>
    </w:p>
    <w:p w:rsidR="00BE7355" w:rsidRDefault="00630773" w:rsidP="00995949">
      <w:pPr>
        <w:pStyle w:val="a7"/>
        <w:numPr>
          <w:ilvl w:val="1"/>
          <w:numId w:val="35"/>
        </w:numPr>
        <w:tabs>
          <w:tab w:val="left" w:pos="821"/>
        </w:tabs>
        <w:spacing w:before="28"/>
        <w:ind w:left="820" w:hanging="153"/>
        <w:rPr>
          <w:sz w:val="24"/>
        </w:rPr>
      </w:pPr>
      <w:r>
        <w:rPr>
          <w:sz w:val="24"/>
        </w:rPr>
        <w:t>создавать</w:t>
      </w:r>
      <w:r>
        <w:rPr>
          <w:spacing w:val="-2"/>
          <w:sz w:val="24"/>
        </w:rPr>
        <w:t xml:space="preserve"> </w:t>
      </w:r>
      <w:r>
        <w:rPr>
          <w:sz w:val="24"/>
        </w:rPr>
        <w:t>условия</w:t>
      </w:r>
      <w:r>
        <w:rPr>
          <w:spacing w:val="-4"/>
          <w:sz w:val="24"/>
        </w:rPr>
        <w:t xml:space="preserve"> </w:t>
      </w:r>
      <w:r>
        <w:rPr>
          <w:sz w:val="24"/>
        </w:rPr>
        <w:t>для</w:t>
      </w:r>
      <w:r>
        <w:rPr>
          <w:spacing w:val="-2"/>
          <w:sz w:val="24"/>
        </w:rPr>
        <w:t xml:space="preserve"> </w:t>
      </w:r>
      <w:r>
        <w:rPr>
          <w:sz w:val="24"/>
        </w:rPr>
        <w:t>разнообразной</w:t>
      </w:r>
      <w:r>
        <w:rPr>
          <w:spacing w:val="-5"/>
          <w:sz w:val="24"/>
        </w:rPr>
        <w:t xml:space="preserve"> </w:t>
      </w:r>
      <w:r>
        <w:rPr>
          <w:sz w:val="24"/>
        </w:rPr>
        <w:t>самостоятельной</w:t>
      </w:r>
      <w:r>
        <w:rPr>
          <w:spacing w:val="-5"/>
          <w:sz w:val="24"/>
        </w:rPr>
        <w:t xml:space="preserve"> </w:t>
      </w:r>
      <w:r>
        <w:rPr>
          <w:sz w:val="24"/>
        </w:rPr>
        <w:t>творческой</w:t>
      </w:r>
      <w:r>
        <w:rPr>
          <w:spacing w:val="-4"/>
          <w:sz w:val="24"/>
        </w:rPr>
        <w:t xml:space="preserve"> </w:t>
      </w:r>
      <w:r>
        <w:rPr>
          <w:sz w:val="24"/>
        </w:rPr>
        <w:t>деятельности</w:t>
      </w:r>
      <w:r>
        <w:rPr>
          <w:spacing w:val="-5"/>
          <w:sz w:val="24"/>
        </w:rPr>
        <w:t xml:space="preserve"> </w:t>
      </w:r>
      <w:r>
        <w:rPr>
          <w:sz w:val="24"/>
        </w:rPr>
        <w:t>детей;</w:t>
      </w:r>
    </w:p>
    <w:p w:rsidR="00BE7355" w:rsidRDefault="00630773" w:rsidP="00995949">
      <w:pPr>
        <w:pStyle w:val="a7"/>
        <w:numPr>
          <w:ilvl w:val="1"/>
          <w:numId w:val="35"/>
        </w:numPr>
        <w:tabs>
          <w:tab w:val="left" w:pos="821"/>
        </w:tabs>
        <w:spacing w:before="84"/>
        <w:ind w:left="820" w:hanging="153"/>
        <w:rPr>
          <w:sz w:val="24"/>
        </w:rPr>
      </w:pPr>
      <w:r>
        <w:rPr>
          <w:sz w:val="24"/>
        </w:rPr>
        <w:t>при</w:t>
      </w:r>
      <w:r>
        <w:rPr>
          <w:spacing w:val="-4"/>
          <w:sz w:val="24"/>
        </w:rPr>
        <w:t xml:space="preserve"> </w:t>
      </w:r>
      <w:r>
        <w:rPr>
          <w:sz w:val="24"/>
        </w:rPr>
        <w:t>необходимости</w:t>
      </w:r>
      <w:r>
        <w:rPr>
          <w:spacing w:val="-3"/>
          <w:sz w:val="24"/>
        </w:rPr>
        <w:t xml:space="preserve"> </w:t>
      </w:r>
      <w:r>
        <w:rPr>
          <w:sz w:val="24"/>
        </w:rPr>
        <w:t>помогать</w:t>
      </w:r>
      <w:r>
        <w:rPr>
          <w:spacing w:val="-5"/>
          <w:sz w:val="24"/>
        </w:rPr>
        <w:t xml:space="preserve"> </w:t>
      </w:r>
      <w:r>
        <w:rPr>
          <w:sz w:val="24"/>
        </w:rPr>
        <w:t>детям</w:t>
      </w:r>
      <w:r>
        <w:rPr>
          <w:spacing w:val="-2"/>
          <w:sz w:val="24"/>
        </w:rPr>
        <w:t xml:space="preserve"> </w:t>
      </w:r>
      <w:r>
        <w:rPr>
          <w:sz w:val="24"/>
        </w:rPr>
        <w:t>в</w:t>
      </w:r>
      <w:r>
        <w:rPr>
          <w:spacing w:val="-5"/>
          <w:sz w:val="24"/>
        </w:rPr>
        <w:t xml:space="preserve"> </w:t>
      </w:r>
      <w:r>
        <w:rPr>
          <w:sz w:val="24"/>
        </w:rPr>
        <w:t>решении</w:t>
      </w:r>
      <w:r>
        <w:rPr>
          <w:spacing w:val="-3"/>
          <w:sz w:val="24"/>
        </w:rPr>
        <w:t xml:space="preserve"> </w:t>
      </w:r>
      <w:r>
        <w:rPr>
          <w:sz w:val="24"/>
        </w:rPr>
        <w:t>проблем</w:t>
      </w:r>
      <w:r>
        <w:rPr>
          <w:spacing w:val="-2"/>
          <w:sz w:val="24"/>
        </w:rPr>
        <w:t xml:space="preserve"> </w:t>
      </w:r>
      <w:r>
        <w:rPr>
          <w:sz w:val="24"/>
        </w:rPr>
        <w:t>при</w:t>
      </w:r>
      <w:r>
        <w:rPr>
          <w:spacing w:val="-4"/>
          <w:sz w:val="24"/>
        </w:rPr>
        <w:t xml:space="preserve"> </w:t>
      </w:r>
      <w:r>
        <w:rPr>
          <w:sz w:val="24"/>
        </w:rPr>
        <w:t>организации</w:t>
      </w:r>
      <w:r>
        <w:rPr>
          <w:spacing w:val="-3"/>
          <w:sz w:val="24"/>
        </w:rPr>
        <w:t xml:space="preserve"> </w:t>
      </w:r>
      <w:r>
        <w:rPr>
          <w:sz w:val="24"/>
        </w:rPr>
        <w:t>игры;</w:t>
      </w:r>
    </w:p>
    <w:p w:rsidR="00BE7355" w:rsidRDefault="00630773" w:rsidP="00995949">
      <w:pPr>
        <w:pStyle w:val="a7"/>
        <w:numPr>
          <w:ilvl w:val="1"/>
          <w:numId w:val="35"/>
        </w:numPr>
        <w:tabs>
          <w:tab w:val="left" w:pos="821"/>
        </w:tabs>
        <w:spacing w:before="36" w:line="268" w:lineRule="auto"/>
        <w:ind w:left="636" w:right="700" w:firstLine="32"/>
        <w:rPr>
          <w:sz w:val="24"/>
        </w:rPr>
      </w:pPr>
      <w:r>
        <w:rPr>
          <w:sz w:val="24"/>
        </w:rPr>
        <w:t>привлекать</w:t>
      </w:r>
      <w:r>
        <w:rPr>
          <w:spacing w:val="1"/>
          <w:sz w:val="24"/>
        </w:rPr>
        <w:t xml:space="preserve"> </w:t>
      </w:r>
      <w:r>
        <w:rPr>
          <w:sz w:val="24"/>
        </w:rPr>
        <w:t>детей</w:t>
      </w:r>
      <w:r>
        <w:rPr>
          <w:spacing w:val="1"/>
          <w:sz w:val="24"/>
        </w:rPr>
        <w:t xml:space="preserve"> </w:t>
      </w:r>
      <w:r>
        <w:rPr>
          <w:sz w:val="24"/>
        </w:rPr>
        <w:t>к</w:t>
      </w:r>
      <w:r>
        <w:rPr>
          <w:spacing w:val="1"/>
          <w:sz w:val="24"/>
        </w:rPr>
        <w:t xml:space="preserve"> </w:t>
      </w:r>
      <w:r>
        <w:rPr>
          <w:sz w:val="24"/>
        </w:rPr>
        <w:t>планированию</w:t>
      </w:r>
      <w:r>
        <w:rPr>
          <w:spacing w:val="1"/>
          <w:sz w:val="24"/>
        </w:rPr>
        <w:t xml:space="preserve"> </w:t>
      </w:r>
      <w:r>
        <w:rPr>
          <w:sz w:val="24"/>
        </w:rPr>
        <w:t>жизни</w:t>
      </w:r>
      <w:r>
        <w:rPr>
          <w:spacing w:val="1"/>
          <w:sz w:val="24"/>
        </w:rPr>
        <w:t xml:space="preserve"> </w:t>
      </w:r>
      <w:r>
        <w:rPr>
          <w:sz w:val="24"/>
        </w:rPr>
        <w:t>группы</w:t>
      </w:r>
      <w:r>
        <w:rPr>
          <w:spacing w:val="1"/>
          <w:sz w:val="24"/>
        </w:rPr>
        <w:t xml:space="preserve"> </w:t>
      </w:r>
      <w:r>
        <w:rPr>
          <w:sz w:val="24"/>
        </w:rPr>
        <w:t>на</w:t>
      </w:r>
      <w:r>
        <w:rPr>
          <w:spacing w:val="1"/>
          <w:sz w:val="24"/>
        </w:rPr>
        <w:t xml:space="preserve"> </w:t>
      </w:r>
      <w:r>
        <w:rPr>
          <w:sz w:val="24"/>
        </w:rPr>
        <w:t>день,</w:t>
      </w:r>
      <w:r>
        <w:rPr>
          <w:spacing w:val="1"/>
          <w:sz w:val="24"/>
        </w:rPr>
        <w:t xml:space="preserve"> </w:t>
      </w:r>
      <w:r>
        <w:rPr>
          <w:sz w:val="24"/>
        </w:rPr>
        <w:t>неделю,</w:t>
      </w:r>
      <w:r>
        <w:rPr>
          <w:spacing w:val="1"/>
          <w:sz w:val="24"/>
        </w:rPr>
        <w:t xml:space="preserve"> </w:t>
      </w:r>
      <w:r>
        <w:rPr>
          <w:sz w:val="24"/>
        </w:rPr>
        <w:t>месяц.</w:t>
      </w:r>
      <w:r>
        <w:rPr>
          <w:spacing w:val="1"/>
          <w:sz w:val="24"/>
        </w:rPr>
        <w:t xml:space="preserve"> </w:t>
      </w:r>
      <w:r>
        <w:rPr>
          <w:sz w:val="24"/>
        </w:rPr>
        <w:t>Учитывать</w:t>
      </w:r>
      <w:r>
        <w:rPr>
          <w:spacing w:val="1"/>
          <w:sz w:val="24"/>
        </w:rPr>
        <w:t xml:space="preserve"> </w:t>
      </w:r>
      <w:r>
        <w:rPr>
          <w:sz w:val="24"/>
        </w:rPr>
        <w:t>и</w:t>
      </w:r>
      <w:r>
        <w:rPr>
          <w:spacing w:val="1"/>
          <w:sz w:val="24"/>
        </w:rPr>
        <w:t xml:space="preserve"> </w:t>
      </w:r>
      <w:r>
        <w:rPr>
          <w:sz w:val="24"/>
        </w:rPr>
        <w:t>реализовывать</w:t>
      </w:r>
      <w:r>
        <w:rPr>
          <w:spacing w:val="-3"/>
          <w:sz w:val="24"/>
        </w:rPr>
        <w:t xml:space="preserve"> </w:t>
      </w:r>
      <w:r>
        <w:rPr>
          <w:sz w:val="24"/>
        </w:rPr>
        <w:t>их</w:t>
      </w:r>
      <w:r>
        <w:rPr>
          <w:spacing w:val="-1"/>
          <w:sz w:val="24"/>
        </w:rPr>
        <w:t xml:space="preserve"> </w:t>
      </w:r>
      <w:r>
        <w:rPr>
          <w:sz w:val="24"/>
        </w:rPr>
        <w:t>пожелания</w:t>
      </w:r>
      <w:r>
        <w:rPr>
          <w:spacing w:val="1"/>
          <w:sz w:val="24"/>
        </w:rPr>
        <w:t xml:space="preserve"> </w:t>
      </w:r>
      <w:r>
        <w:rPr>
          <w:sz w:val="24"/>
        </w:rPr>
        <w:t>и</w:t>
      </w:r>
      <w:r>
        <w:rPr>
          <w:spacing w:val="-1"/>
          <w:sz w:val="24"/>
        </w:rPr>
        <w:t xml:space="preserve"> </w:t>
      </w:r>
      <w:r>
        <w:rPr>
          <w:sz w:val="24"/>
        </w:rPr>
        <w:t>предложения;</w:t>
      </w:r>
    </w:p>
    <w:p w:rsidR="00B52361" w:rsidRPr="00B52361" w:rsidRDefault="00630773" w:rsidP="00995949">
      <w:pPr>
        <w:pStyle w:val="a7"/>
        <w:numPr>
          <w:ilvl w:val="1"/>
          <w:numId w:val="35"/>
        </w:numPr>
        <w:tabs>
          <w:tab w:val="left" w:pos="821"/>
        </w:tabs>
        <w:spacing w:line="271" w:lineRule="auto"/>
        <w:ind w:left="636" w:right="695" w:firstLine="32"/>
        <w:rPr>
          <w:b/>
          <w:bCs/>
        </w:rPr>
      </w:pPr>
      <w:r>
        <w:rPr>
          <w:sz w:val="24"/>
        </w:rPr>
        <w:t>создавать</w:t>
      </w:r>
      <w:r>
        <w:rPr>
          <w:spacing w:val="1"/>
          <w:sz w:val="24"/>
        </w:rPr>
        <w:t xml:space="preserve"> </w:t>
      </w:r>
      <w:r>
        <w:rPr>
          <w:sz w:val="24"/>
        </w:rPr>
        <w:t>условия</w:t>
      </w:r>
      <w:r>
        <w:rPr>
          <w:spacing w:val="1"/>
          <w:sz w:val="24"/>
        </w:rPr>
        <w:t xml:space="preserve"> </w:t>
      </w:r>
      <w:r>
        <w:rPr>
          <w:sz w:val="24"/>
        </w:rPr>
        <w:t>и</w:t>
      </w:r>
      <w:r>
        <w:rPr>
          <w:spacing w:val="1"/>
          <w:sz w:val="24"/>
        </w:rPr>
        <w:t xml:space="preserve"> </w:t>
      </w:r>
      <w:r>
        <w:rPr>
          <w:sz w:val="24"/>
        </w:rPr>
        <w:t>выделять</w:t>
      </w:r>
      <w:r>
        <w:rPr>
          <w:spacing w:val="1"/>
          <w:sz w:val="24"/>
        </w:rPr>
        <w:t xml:space="preserve"> </w:t>
      </w:r>
      <w:r>
        <w:rPr>
          <w:sz w:val="24"/>
        </w:rPr>
        <w:t>время</w:t>
      </w:r>
      <w:r>
        <w:rPr>
          <w:spacing w:val="1"/>
          <w:sz w:val="24"/>
        </w:rPr>
        <w:t xml:space="preserve"> </w:t>
      </w:r>
      <w:r>
        <w:rPr>
          <w:sz w:val="24"/>
        </w:rPr>
        <w:t>для</w:t>
      </w:r>
      <w:r>
        <w:rPr>
          <w:spacing w:val="1"/>
          <w:sz w:val="24"/>
        </w:rPr>
        <w:t xml:space="preserve"> </w:t>
      </w:r>
      <w:r>
        <w:rPr>
          <w:sz w:val="24"/>
        </w:rPr>
        <w:t>самостоятельной</w:t>
      </w:r>
      <w:r>
        <w:rPr>
          <w:spacing w:val="1"/>
          <w:sz w:val="24"/>
        </w:rPr>
        <w:t xml:space="preserve"> </w:t>
      </w:r>
      <w:r>
        <w:rPr>
          <w:sz w:val="24"/>
        </w:rPr>
        <w:t>творческой</w:t>
      </w:r>
      <w:r>
        <w:rPr>
          <w:spacing w:val="1"/>
          <w:sz w:val="24"/>
        </w:rPr>
        <w:t xml:space="preserve"> </w:t>
      </w:r>
      <w:r>
        <w:rPr>
          <w:sz w:val="24"/>
        </w:rPr>
        <w:t>или</w:t>
      </w:r>
      <w:r>
        <w:rPr>
          <w:spacing w:val="1"/>
          <w:sz w:val="24"/>
        </w:rPr>
        <w:t xml:space="preserve"> </w:t>
      </w:r>
      <w:r>
        <w:rPr>
          <w:sz w:val="24"/>
        </w:rPr>
        <w:t>познавательной</w:t>
      </w:r>
      <w:r>
        <w:rPr>
          <w:spacing w:val="1"/>
          <w:sz w:val="24"/>
        </w:rPr>
        <w:t xml:space="preserve"> </w:t>
      </w:r>
      <w:r>
        <w:rPr>
          <w:sz w:val="24"/>
        </w:rPr>
        <w:t>деятельности</w:t>
      </w:r>
      <w:r>
        <w:rPr>
          <w:spacing w:val="-2"/>
          <w:sz w:val="24"/>
        </w:rPr>
        <w:t xml:space="preserve"> </w:t>
      </w:r>
      <w:r>
        <w:rPr>
          <w:sz w:val="24"/>
        </w:rPr>
        <w:t>по интересам.</w:t>
      </w:r>
    </w:p>
    <w:p w:rsidR="00BE7355" w:rsidRDefault="00630773" w:rsidP="00995949">
      <w:pPr>
        <w:pStyle w:val="31"/>
        <w:numPr>
          <w:ilvl w:val="1"/>
          <w:numId w:val="31"/>
        </w:numPr>
        <w:tabs>
          <w:tab w:val="left" w:pos="2668"/>
          <w:tab w:val="left" w:pos="2669"/>
        </w:tabs>
        <w:spacing w:before="76"/>
        <w:ind w:left="2669" w:hanging="720"/>
        <w:jc w:val="left"/>
      </w:pPr>
      <w:r>
        <w:t>Особенности</w:t>
      </w:r>
      <w:r>
        <w:rPr>
          <w:spacing w:val="-3"/>
        </w:rPr>
        <w:t xml:space="preserve"> </w:t>
      </w:r>
      <w:r>
        <w:t>взаимодействия</w:t>
      </w:r>
      <w:r>
        <w:rPr>
          <w:spacing w:val="-6"/>
        </w:rPr>
        <w:t xml:space="preserve"> </w:t>
      </w:r>
      <w:r>
        <w:t>педагогического</w:t>
      </w:r>
      <w:r>
        <w:rPr>
          <w:spacing w:val="-8"/>
        </w:rPr>
        <w:t xml:space="preserve"> </w:t>
      </w:r>
      <w:r>
        <w:t>коллектива</w:t>
      </w:r>
      <w:r>
        <w:rPr>
          <w:spacing w:val="-4"/>
        </w:rPr>
        <w:t xml:space="preserve"> </w:t>
      </w:r>
      <w:r>
        <w:t>с</w:t>
      </w:r>
      <w:r>
        <w:rPr>
          <w:spacing w:val="-3"/>
        </w:rPr>
        <w:t xml:space="preserve"> </w:t>
      </w:r>
      <w:r>
        <w:t>семьями</w:t>
      </w:r>
    </w:p>
    <w:p w:rsidR="00BE7355" w:rsidRDefault="00630773">
      <w:pPr>
        <w:spacing w:line="274" w:lineRule="exact"/>
        <w:ind w:left="5622"/>
        <w:rPr>
          <w:b/>
          <w:sz w:val="24"/>
        </w:rPr>
      </w:pPr>
      <w:r>
        <w:rPr>
          <w:b/>
          <w:sz w:val="24"/>
        </w:rPr>
        <w:t>воспитанников</w:t>
      </w:r>
    </w:p>
    <w:p w:rsidR="00BE7355" w:rsidRDefault="00630773">
      <w:pPr>
        <w:pStyle w:val="a3"/>
        <w:ind w:right="1099" w:firstLine="152"/>
        <w:jc w:val="left"/>
      </w:pPr>
      <w:r>
        <w:t>Важнейшим условием обеспечения целостного развития личности ребенка является развитие</w:t>
      </w:r>
      <w:r>
        <w:rPr>
          <w:spacing w:val="-57"/>
        </w:rPr>
        <w:t xml:space="preserve"> </w:t>
      </w:r>
      <w:r>
        <w:t>конструктивного</w:t>
      </w:r>
      <w:r>
        <w:rPr>
          <w:spacing w:val="-1"/>
        </w:rPr>
        <w:t xml:space="preserve"> </w:t>
      </w:r>
      <w:r>
        <w:t>взаимодействия с</w:t>
      </w:r>
      <w:r>
        <w:rPr>
          <w:spacing w:val="1"/>
        </w:rPr>
        <w:t xml:space="preserve"> </w:t>
      </w:r>
      <w:r>
        <w:t>семьей.</w:t>
      </w:r>
    </w:p>
    <w:p w:rsidR="00BE7355" w:rsidRDefault="00630773">
      <w:pPr>
        <w:pStyle w:val="a3"/>
        <w:ind w:right="566" w:firstLine="424"/>
        <w:jc w:val="left"/>
      </w:pPr>
      <w:r>
        <w:rPr>
          <w:b/>
          <w:i/>
        </w:rPr>
        <w:t xml:space="preserve">Ведущая цель </w:t>
      </w:r>
      <w:r>
        <w:t>– создание необходимых условий для формирования ответственных</w:t>
      </w:r>
      <w:r>
        <w:rPr>
          <w:spacing w:val="1"/>
        </w:rPr>
        <w:t xml:space="preserve"> </w:t>
      </w:r>
      <w:r>
        <w:t>взаимоотношений</w:t>
      </w:r>
      <w:r>
        <w:rPr>
          <w:spacing w:val="15"/>
        </w:rPr>
        <w:t xml:space="preserve"> </w:t>
      </w:r>
      <w:r>
        <w:t>с</w:t>
      </w:r>
      <w:r>
        <w:rPr>
          <w:spacing w:val="17"/>
        </w:rPr>
        <w:t xml:space="preserve"> </w:t>
      </w:r>
      <w:r>
        <w:t>семьями</w:t>
      </w:r>
      <w:r>
        <w:rPr>
          <w:spacing w:val="16"/>
        </w:rPr>
        <w:t xml:space="preserve"> </w:t>
      </w:r>
      <w:r>
        <w:t>воспитанников</w:t>
      </w:r>
      <w:r>
        <w:rPr>
          <w:spacing w:val="15"/>
        </w:rPr>
        <w:t xml:space="preserve"> </w:t>
      </w:r>
      <w:r>
        <w:t>и</w:t>
      </w:r>
      <w:r>
        <w:rPr>
          <w:spacing w:val="19"/>
        </w:rPr>
        <w:t xml:space="preserve"> </w:t>
      </w:r>
      <w:r>
        <w:t>развития</w:t>
      </w:r>
      <w:r>
        <w:rPr>
          <w:spacing w:val="17"/>
        </w:rPr>
        <w:t xml:space="preserve"> </w:t>
      </w:r>
      <w:r>
        <w:t>компетентности</w:t>
      </w:r>
      <w:r>
        <w:rPr>
          <w:spacing w:val="16"/>
        </w:rPr>
        <w:t xml:space="preserve"> </w:t>
      </w:r>
      <w:r>
        <w:t>родителей</w:t>
      </w:r>
      <w:r>
        <w:rPr>
          <w:spacing w:val="16"/>
        </w:rPr>
        <w:t xml:space="preserve"> </w:t>
      </w:r>
      <w:r>
        <w:t>(способности</w:t>
      </w:r>
      <w:r>
        <w:rPr>
          <w:spacing w:val="-57"/>
        </w:rPr>
        <w:t xml:space="preserve"> </w:t>
      </w:r>
      <w:r>
        <w:t>разрешать</w:t>
      </w:r>
      <w:r>
        <w:rPr>
          <w:spacing w:val="14"/>
        </w:rPr>
        <w:t xml:space="preserve"> </w:t>
      </w:r>
      <w:r>
        <w:t>разные</w:t>
      </w:r>
      <w:r>
        <w:rPr>
          <w:spacing w:val="16"/>
        </w:rPr>
        <w:t xml:space="preserve"> </w:t>
      </w:r>
      <w:r>
        <w:t>типы</w:t>
      </w:r>
      <w:r>
        <w:rPr>
          <w:spacing w:val="15"/>
        </w:rPr>
        <w:t xml:space="preserve"> </w:t>
      </w:r>
      <w:r>
        <w:t>социально-педагогических</w:t>
      </w:r>
      <w:r>
        <w:rPr>
          <w:spacing w:val="15"/>
        </w:rPr>
        <w:t xml:space="preserve"> </w:t>
      </w:r>
      <w:r>
        <w:t>ситуаций,</w:t>
      </w:r>
      <w:r>
        <w:rPr>
          <w:spacing w:val="15"/>
        </w:rPr>
        <w:t xml:space="preserve"> </w:t>
      </w:r>
      <w:r>
        <w:t>связанных</w:t>
      </w:r>
      <w:r>
        <w:rPr>
          <w:spacing w:val="16"/>
        </w:rPr>
        <w:t xml:space="preserve"> </w:t>
      </w:r>
      <w:r>
        <w:t>с</w:t>
      </w:r>
      <w:r>
        <w:rPr>
          <w:spacing w:val="16"/>
        </w:rPr>
        <w:t xml:space="preserve"> </w:t>
      </w:r>
      <w:r>
        <w:t>воспитанием</w:t>
      </w:r>
      <w:r>
        <w:rPr>
          <w:spacing w:val="17"/>
        </w:rPr>
        <w:t xml:space="preserve"> </w:t>
      </w:r>
      <w:r>
        <w:t>ребенка);</w:t>
      </w:r>
      <w:r>
        <w:rPr>
          <w:spacing w:val="-57"/>
        </w:rPr>
        <w:t xml:space="preserve"> </w:t>
      </w:r>
      <w:r>
        <w:t>обеспечение</w:t>
      </w:r>
      <w:r>
        <w:rPr>
          <w:spacing w:val="-1"/>
        </w:rPr>
        <w:t xml:space="preserve"> </w:t>
      </w:r>
      <w:r>
        <w:t>прав</w:t>
      </w:r>
      <w:r>
        <w:rPr>
          <w:spacing w:val="-3"/>
        </w:rPr>
        <w:t xml:space="preserve"> </w:t>
      </w:r>
      <w:r>
        <w:t>родителей</w:t>
      </w:r>
      <w:r>
        <w:rPr>
          <w:spacing w:val="-2"/>
        </w:rPr>
        <w:t xml:space="preserve"> </w:t>
      </w:r>
      <w:r>
        <w:t>на уважение и</w:t>
      </w:r>
      <w:r>
        <w:rPr>
          <w:spacing w:val="-2"/>
        </w:rPr>
        <w:t xml:space="preserve"> </w:t>
      </w:r>
      <w:r>
        <w:t>понимание,</w:t>
      </w:r>
      <w:r>
        <w:rPr>
          <w:spacing w:val="-1"/>
        </w:rPr>
        <w:t xml:space="preserve"> </w:t>
      </w:r>
      <w:r>
        <w:t>на</w:t>
      </w:r>
      <w:r>
        <w:rPr>
          <w:spacing w:val="-1"/>
        </w:rPr>
        <w:t xml:space="preserve"> </w:t>
      </w:r>
      <w:r>
        <w:t>участие</w:t>
      </w:r>
      <w:r>
        <w:rPr>
          <w:spacing w:val="-1"/>
        </w:rPr>
        <w:t xml:space="preserve"> </w:t>
      </w:r>
      <w:r>
        <w:t>в</w:t>
      </w:r>
      <w:r>
        <w:rPr>
          <w:spacing w:val="-3"/>
        </w:rPr>
        <w:t xml:space="preserve"> </w:t>
      </w:r>
      <w:r>
        <w:t>жизни</w:t>
      </w:r>
      <w:r>
        <w:rPr>
          <w:spacing w:val="-2"/>
        </w:rPr>
        <w:t xml:space="preserve"> </w:t>
      </w:r>
      <w:r>
        <w:t>детского</w:t>
      </w:r>
      <w:r>
        <w:rPr>
          <w:spacing w:val="-1"/>
        </w:rPr>
        <w:t xml:space="preserve"> </w:t>
      </w:r>
      <w:r>
        <w:t>сада.</w:t>
      </w:r>
    </w:p>
    <w:p w:rsidR="00BE7355" w:rsidRDefault="00630773">
      <w:pPr>
        <w:pStyle w:val="41"/>
        <w:ind w:left="1092"/>
        <w:rPr>
          <w:b w:val="0"/>
          <w:i w:val="0"/>
        </w:rPr>
      </w:pPr>
      <w:r>
        <w:t>Основные</w:t>
      </w:r>
      <w:r>
        <w:rPr>
          <w:spacing w:val="-1"/>
        </w:rPr>
        <w:t xml:space="preserve"> </w:t>
      </w:r>
      <w:r>
        <w:t>задачи</w:t>
      </w:r>
      <w:r>
        <w:rPr>
          <w:spacing w:val="-4"/>
        </w:rPr>
        <w:t xml:space="preserve"> </w:t>
      </w:r>
      <w:r>
        <w:t>взаимодействия</w:t>
      </w:r>
      <w:r>
        <w:rPr>
          <w:spacing w:val="-3"/>
        </w:rPr>
        <w:t xml:space="preserve"> </w:t>
      </w:r>
      <w:r>
        <w:t>детского</w:t>
      </w:r>
      <w:r>
        <w:rPr>
          <w:spacing w:val="-2"/>
        </w:rPr>
        <w:t xml:space="preserve"> </w:t>
      </w:r>
      <w:r>
        <w:t>сада</w:t>
      </w:r>
      <w:r>
        <w:rPr>
          <w:spacing w:val="-2"/>
        </w:rPr>
        <w:t xml:space="preserve"> </w:t>
      </w:r>
      <w:r>
        <w:t>с</w:t>
      </w:r>
      <w:r>
        <w:rPr>
          <w:spacing w:val="-1"/>
        </w:rPr>
        <w:t xml:space="preserve"> </w:t>
      </w:r>
      <w:r>
        <w:t>семьей</w:t>
      </w:r>
      <w:r>
        <w:rPr>
          <w:b w:val="0"/>
          <w:i w:val="0"/>
        </w:rPr>
        <w:t>:</w:t>
      </w:r>
    </w:p>
    <w:p w:rsidR="00BE7355" w:rsidRDefault="00630773" w:rsidP="00995949">
      <w:pPr>
        <w:pStyle w:val="a7"/>
        <w:numPr>
          <w:ilvl w:val="0"/>
          <w:numId w:val="26"/>
        </w:numPr>
        <w:tabs>
          <w:tab w:val="left" w:pos="1385"/>
        </w:tabs>
        <w:ind w:right="713" w:firstLine="424"/>
        <w:jc w:val="left"/>
        <w:rPr>
          <w:sz w:val="24"/>
        </w:rPr>
      </w:pPr>
      <w:r>
        <w:rPr>
          <w:sz w:val="24"/>
        </w:rPr>
        <w:t>изучить</w:t>
      </w:r>
      <w:r>
        <w:rPr>
          <w:spacing w:val="27"/>
          <w:sz w:val="24"/>
        </w:rPr>
        <w:t xml:space="preserve"> </w:t>
      </w:r>
      <w:r>
        <w:rPr>
          <w:sz w:val="24"/>
        </w:rPr>
        <w:t>отношения</w:t>
      </w:r>
      <w:r>
        <w:rPr>
          <w:spacing w:val="30"/>
          <w:sz w:val="24"/>
        </w:rPr>
        <w:t xml:space="preserve"> </w:t>
      </w:r>
      <w:r>
        <w:rPr>
          <w:sz w:val="24"/>
        </w:rPr>
        <w:t>педагогов</w:t>
      </w:r>
      <w:r>
        <w:rPr>
          <w:spacing w:val="27"/>
          <w:sz w:val="24"/>
        </w:rPr>
        <w:t xml:space="preserve"> </w:t>
      </w:r>
      <w:r>
        <w:rPr>
          <w:sz w:val="24"/>
        </w:rPr>
        <w:t>и</w:t>
      </w:r>
      <w:r>
        <w:rPr>
          <w:spacing w:val="29"/>
          <w:sz w:val="24"/>
        </w:rPr>
        <w:t xml:space="preserve"> </w:t>
      </w:r>
      <w:r>
        <w:rPr>
          <w:sz w:val="24"/>
        </w:rPr>
        <w:t>родителей</w:t>
      </w:r>
      <w:r>
        <w:rPr>
          <w:spacing w:val="28"/>
          <w:sz w:val="24"/>
        </w:rPr>
        <w:t xml:space="preserve"> </w:t>
      </w:r>
      <w:r>
        <w:rPr>
          <w:sz w:val="24"/>
        </w:rPr>
        <w:t>к</w:t>
      </w:r>
      <w:r>
        <w:rPr>
          <w:spacing w:val="28"/>
          <w:sz w:val="24"/>
        </w:rPr>
        <w:t xml:space="preserve"> </w:t>
      </w:r>
      <w:r>
        <w:rPr>
          <w:sz w:val="24"/>
        </w:rPr>
        <w:t>различным</w:t>
      </w:r>
      <w:r>
        <w:rPr>
          <w:spacing w:val="29"/>
          <w:sz w:val="24"/>
        </w:rPr>
        <w:t xml:space="preserve"> </w:t>
      </w:r>
      <w:r>
        <w:rPr>
          <w:sz w:val="24"/>
        </w:rPr>
        <w:t>вопросам</w:t>
      </w:r>
      <w:r>
        <w:rPr>
          <w:spacing w:val="30"/>
          <w:sz w:val="24"/>
        </w:rPr>
        <w:t xml:space="preserve"> </w:t>
      </w:r>
      <w:r>
        <w:rPr>
          <w:sz w:val="24"/>
        </w:rPr>
        <w:t>воспитания,</w:t>
      </w:r>
      <w:r>
        <w:rPr>
          <w:spacing w:val="28"/>
          <w:sz w:val="24"/>
        </w:rPr>
        <w:t xml:space="preserve"> </w:t>
      </w:r>
      <w:r>
        <w:rPr>
          <w:sz w:val="24"/>
        </w:rPr>
        <w:t>обучения,</w:t>
      </w:r>
      <w:r>
        <w:rPr>
          <w:spacing w:val="-57"/>
          <w:sz w:val="24"/>
        </w:rPr>
        <w:t xml:space="preserve"> </w:t>
      </w:r>
      <w:r>
        <w:rPr>
          <w:sz w:val="24"/>
        </w:rPr>
        <w:t>развития</w:t>
      </w:r>
      <w:r>
        <w:rPr>
          <w:spacing w:val="-2"/>
          <w:sz w:val="24"/>
        </w:rPr>
        <w:t xml:space="preserve"> </w:t>
      </w:r>
      <w:r>
        <w:rPr>
          <w:sz w:val="24"/>
        </w:rPr>
        <w:t>детей,</w:t>
      </w:r>
      <w:r>
        <w:rPr>
          <w:spacing w:val="-2"/>
          <w:sz w:val="24"/>
        </w:rPr>
        <w:t xml:space="preserve"> </w:t>
      </w:r>
      <w:r>
        <w:rPr>
          <w:sz w:val="24"/>
        </w:rPr>
        <w:t>условий</w:t>
      </w:r>
      <w:r>
        <w:rPr>
          <w:spacing w:val="-2"/>
          <w:sz w:val="24"/>
        </w:rPr>
        <w:t xml:space="preserve"> </w:t>
      </w:r>
      <w:r>
        <w:rPr>
          <w:sz w:val="24"/>
        </w:rPr>
        <w:t>организации</w:t>
      </w:r>
      <w:r>
        <w:rPr>
          <w:spacing w:val="-2"/>
          <w:sz w:val="24"/>
        </w:rPr>
        <w:t xml:space="preserve"> </w:t>
      </w:r>
      <w:r>
        <w:rPr>
          <w:sz w:val="24"/>
        </w:rPr>
        <w:t>разнообразной</w:t>
      </w:r>
      <w:r>
        <w:rPr>
          <w:spacing w:val="-2"/>
          <w:sz w:val="24"/>
        </w:rPr>
        <w:t xml:space="preserve"> </w:t>
      </w:r>
      <w:r>
        <w:rPr>
          <w:sz w:val="24"/>
        </w:rPr>
        <w:t>деятельности</w:t>
      </w:r>
      <w:r>
        <w:rPr>
          <w:spacing w:val="-2"/>
          <w:sz w:val="24"/>
        </w:rPr>
        <w:t xml:space="preserve"> </w:t>
      </w:r>
      <w:r>
        <w:rPr>
          <w:sz w:val="24"/>
        </w:rPr>
        <w:t>в</w:t>
      </w:r>
      <w:r>
        <w:rPr>
          <w:spacing w:val="-3"/>
          <w:sz w:val="24"/>
        </w:rPr>
        <w:t xml:space="preserve"> </w:t>
      </w:r>
      <w:r>
        <w:rPr>
          <w:sz w:val="24"/>
        </w:rPr>
        <w:t>детском</w:t>
      </w:r>
      <w:r>
        <w:rPr>
          <w:spacing w:val="-1"/>
          <w:sz w:val="24"/>
        </w:rPr>
        <w:t xml:space="preserve"> </w:t>
      </w:r>
      <w:r>
        <w:rPr>
          <w:sz w:val="24"/>
        </w:rPr>
        <w:t>саду</w:t>
      </w:r>
      <w:r>
        <w:rPr>
          <w:spacing w:val="-9"/>
          <w:sz w:val="24"/>
        </w:rPr>
        <w:t xml:space="preserve"> </w:t>
      </w:r>
      <w:r>
        <w:rPr>
          <w:sz w:val="24"/>
        </w:rPr>
        <w:t>и</w:t>
      </w:r>
      <w:r>
        <w:rPr>
          <w:spacing w:val="-3"/>
          <w:sz w:val="24"/>
        </w:rPr>
        <w:t xml:space="preserve"> </w:t>
      </w:r>
      <w:r>
        <w:rPr>
          <w:sz w:val="24"/>
        </w:rPr>
        <w:t>семье;</w:t>
      </w:r>
    </w:p>
    <w:p w:rsidR="00BE7355" w:rsidRDefault="00630773" w:rsidP="00995949">
      <w:pPr>
        <w:pStyle w:val="a7"/>
        <w:numPr>
          <w:ilvl w:val="0"/>
          <w:numId w:val="26"/>
        </w:numPr>
        <w:tabs>
          <w:tab w:val="left" w:pos="1529"/>
        </w:tabs>
        <w:ind w:right="715" w:firstLine="600"/>
        <w:jc w:val="left"/>
        <w:rPr>
          <w:sz w:val="24"/>
        </w:rPr>
      </w:pPr>
      <w:r>
        <w:rPr>
          <w:sz w:val="24"/>
        </w:rPr>
        <w:t>познакомить педагогов и родителей с лучшим опытом воспитания в детском саду и семье,</w:t>
      </w:r>
      <w:r>
        <w:rPr>
          <w:spacing w:val="-57"/>
          <w:sz w:val="24"/>
        </w:rPr>
        <w:t xml:space="preserve"> </w:t>
      </w:r>
      <w:r>
        <w:rPr>
          <w:sz w:val="24"/>
        </w:rPr>
        <w:t>а</w:t>
      </w:r>
      <w:r>
        <w:rPr>
          <w:spacing w:val="-1"/>
          <w:sz w:val="24"/>
        </w:rPr>
        <w:t xml:space="preserve"> </w:t>
      </w:r>
      <w:r>
        <w:rPr>
          <w:sz w:val="24"/>
        </w:rPr>
        <w:t>также</w:t>
      </w:r>
      <w:r>
        <w:rPr>
          <w:spacing w:val="-1"/>
          <w:sz w:val="24"/>
        </w:rPr>
        <w:t xml:space="preserve"> </w:t>
      </w:r>
      <w:r>
        <w:rPr>
          <w:sz w:val="24"/>
        </w:rPr>
        <w:t>с</w:t>
      </w:r>
      <w:r>
        <w:rPr>
          <w:spacing w:val="-1"/>
          <w:sz w:val="24"/>
        </w:rPr>
        <w:t xml:space="preserve"> </w:t>
      </w:r>
      <w:r>
        <w:rPr>
          <w:sz w:val="24"/>
        </w:rPr>
        <w:t>трудностями,</w:t>
      </w:r>
      <w:r>
        <w:rPr>
          <w:spacing w:val="-2"/>
          <w:sz w:val="24"/>
        </w:rPr>
        <w:t xml:space="preserve"> </w:t>
      </w:r>
      <w:r>
        <w:rPr>
          <w:sz w:val="24"/>
        </w:rPr>
        <w:t>возникающими</w:t>
      </w:r>
      <w:r>
        <w:rPr>
          <w:spacing w:val="-3"/>
          <w:sz w:val="24"/>
        </w:rPr>
        <w:t xml:space="preserve"> </w:t>
      </w:r>
      <w:r>
        <w:rPr>
          <w:sz w:val="24"/>
        </w:rPr>
        <w:t>в</w:t>
      </w:r>
      <w:r>
        <w:rPr>
          <w:spacing w:val="-4"/>
          <w:sz w:val="24"/>
        </w:rPr>
        <w:t xml:space="preserve"> </w:t>
      </w:r>
      <w:r>
        <w:rPr>
          <w:sz w:val="24"/>
        </w:rPr>
        <w:t>семейном</w:t>
      </w:r>
      <w:r>
        <w:rPr>
          <w:spacing w:val="-2"/>
          <w:sz w:val="24"/>
        </w:rPr>
        <w:t xml:space="preserve"> </w:t>
      </w:r>
      <w:r>
        <w:rPr>
          <w:sz w:val="24"/>
        </w:rPr>
        <w:t>и</w:t>
      </w:r>
      <w:r>
        <w:rPr>
          <w:spacing w:val="-3"/>
          <w:sz w:val="24"/>
        </w:rPr>
        <w:t xml:space="preserve"> </w:t>
      </w:r>
      <w:r>
        <w:rPr>
          <w:sz w:val="24"/>
        </w:rPr>
        <w:t>общественном</w:t>
      </w:r>
      <w:r>
        <w:rPr>
          <w:spacing w:val="-1"/>
          <w:sz w:val="24"/>
        </w:rPr>
        <w:t xml:space="preserve"> </w:t>
      </w:r>
      <w:r>
        <w:rPr>
          <w:sz w:val="24"/>
        </w:rPr>
        <w:t>воспитании</w:t>
      </w:r>
      <w:r>
        <w:rPr>
          <w:spacing w:val="-3"/>
          <w:sz w:val="24"/>
        </w:rPr>
        <w:t xml:space="preserve"> </w:t>
      </w:r>
      <w:r>
        <w:rPr>
          <w:sz w:val="24"/>
        </w:rPr>
        <w:t>дошкольников;</w:t>
      </w:r>
    </w:p>
    <w:p w:rsidR="00BE7355" w:rsidRDefault="00630773" w:rsidP="005B37D5">
      <w:pPr>
        <w:pStyle w:val="a7"/>
        <w:numPr>
          <w:ilvl w:val="0"/>
          <w:numId w:val="26"/>
        </w:numPr>
        <w:tabs>
          <w:tab w:val="left" w:pos="1589"/>
        </w:tabs>
        <w:ind w:left="426" w:right="713" w:firstLine="600"/>
        <w:jc w:val="left"/>
        <w:rPr>
          <w:sz w:val="24"/>
        </w:rPr>
      </w:pPr>
      <w:r>
        <w:rPr>
          <w:sz w:val="24"/>
        </w:rPr>
        <w:t>информировать</w:t>
      </w:r>
      <w:r>
        <w:rPr>
          <w:spacing w:val="55"/>
          <w:sz w:val="24"/>
        </w:rPr>
        <w:t xml:space="preserve"> </w:t>
      </w:r>
      <w:r>
        <w:rPr>
          <w:sz w:val="24"/>
        </w:rPr>
        <w:t>друг</w:t>
      </w:r>
      <w:r>
        <w:rPr>
          <w:spacing w:val="59"/>
          <w:sz w:val="24"/>
        </w:rPr>
        <w:t xml:space="preserve"> </w:t>
      </w:r>
      <w:r>
        <w:rPr>
          <w:sz w:val="24"/>
        </w:rPr>
        <w:t>друга</w:t>
      </w:r>
      <w:r>
        <w:rPr>
          <w:spacing w:val="59"/>
          <w:sz w:val="24"/>
        </w:rPr>
        <w:t xml:space="preserve"> </w:t>
      </w:r>
      <w:r>
        <w:rPr>
          <w:sz w:val="24"/>
        </w:rPr>
        <w:t>об</w:t>
      </w:r>
      <w:r>
        <w:rPr>
          <w:spacing w:val="59"/>
          <w:sz w:val="24"/>
        </w:rPr>
        <w:t xml:space="preserve"> </w:t>
      </w:r>
      <w:r>
        <w:rPr>
          <w:sz w:val="24"/>
        </w:rPr>
        <w:t>актуальных</w:t>
      </w:r>
      <w:r>
        <w:rPr>
          <w:spacing w:val="56"/>
          <w:sz w:val="24"/>
        </w:rPr>
        <w:t xml:space="preserve"> </w:t>
      </w:r>
      <w:r>
        <w:rPr>
          <w:sz w:val="24"/>
        </w:rPr>
        <w:t>задачах</w:t>
      </w:r>
      <w:r>
        <w:rPr>
          <w:spacing w:val="53"/>
          <w:sz w:val="24"/>
        </w:rPr>
        <w:t xml:space="preserve"> </w:t>
      </w:r>
      <w:r>
        <w:rPr>
          <w:sz w:val="24"/>
        </w:rPr>
        <w:t>воспитания</w:t>
      </w:r>
      <w:r>
        <w:rPr>
          <w:spacing w:val="59"/>
          <w:sz w:val="24"/>
        </w:rPr>
        <w:t xml:space="preserve"> </w:t>
      </w:r>
      <w:r>
        <w:rPr>
          <w:sz w:val="24"/>
        </w:rPr>
        <w:t>и</w:t>
      </w:r>
      <w:r>
        <w:rPr>
          <w:spacing w:val="53"/>
          <w:sz w:val="24"/>
        </w:rPr>
        <w:t xml:space="preserve"> </w:t>
      </w:r>
      <w:r>
        <w:rPr>
          <w:sz w:val="24"/>
        </w:rPr>
        <w:t>обучения</w:t>
      </w:r>
      <w:r>
        <w:rPr>
          <w:spacing w:val="59"/>
          <w:sz w:val="24"/>
        </w:rPr>
        <w:t xml:space="preserve"> </w:t>
      </w:r>
      <w:r>
        <w:rPr>
          <w:sz w:val="24"/>
        </w:rPr>
        <w:t>детей</w:t>
      </w:r>
      <w:r>
        <w:rPr>
          <w:spacing w:val="56"/>
          <w:sz w:val="24"/>
        </w:rPr>
        <w:t xml:space="preserve"> </w:t>
      </w:r>
      <w:r>
        <w:rPr>
          <w:sz w:val="24"/>
        </w:rPr>
        <w:t>и</w:t>
      </w:r>
      <w:r>
        <w:rPr>
          <w:spacing w:val="53"/>
          <w:sz w:val="24"/>
        </w:rPr>
        <w:t xml:space="preserve"> </w:t>
      </w:r>
      <w:r>
        <w:rPr>
          <w:sz w:val="24"/>
        </w:rPr>
        <w:t>о</w:t>
      </w:r>
      <w:r>
        <w:rPr>
          <w:spacing w:val="-57"/>
          <w:sz w:val="24"/>
        </w:rPr>
        <w:t xml:space="preserve"> </w:t>
      </w:r>
      <w:r>
        <w:rPr>
          <w:sz w:val="24"/>
        </w:rPr>
        <w:t>возможностях</w:t>
      </w:r>
      <w:r>
        <w:rPr>
          <w:spacing w:val="-1"/>
          <w:sz w:val="24"/>
        </w:rPr>
        <w:t xml:space="preserve"> </w:t>
      </w:r>
      <w:r>
        <w:rPr>
          <w:sz w:val="24"/>
        </w:rPr>
        <w:t>детского</w:t>
      </w:r>
      <w:r>
        <w:rPr>
          <w:spacing w:val="-5"/>
          <w:sz w:val="24"/>
        </w:rPr>
        <w:t xml:space="preserve"> </w:t>
      </w:r>
      <w:r>
        <w:rPr>
          <w:sz w:val="24"/>
        </w:rPr>
        <w:t>сада</w:t>
      </w:r>
      <w:r>
        <w:rPr>
          <w:spacing w:val="1"/>
          <w:sz w:val="24"/>
        </w:rPr>
        <w:t xml:space="preserve"> </w:t>
      </w:r>
      <w:r>
        <w:rPr>
          <w:sz w:val="24"/>
        </w:rPr>
        <w:t>и</w:t>
      </w:r>
      <w:r>
        <w:rPr>
          <w:spacing w:val="-1"/>
          <w:sz w:val="24"/>
        </w:rPr>
        <w:t xml:space="preserve"> </w:t>
      </w:r>
      <w:r>
        <w:rPr>
          <w:sz w:val="24"/>
        </w:rPr>
        <w:t>семьи</w:t>
      </w:r>
      <w:r>
        <w:rPr>
          <w:spacing w:val="-1"/>
          <w:sz w:val="24"/>
        </w:rPr>
        <w:t xml:space="preserve"> </w:t>
      </w:r>
      <w:r>
        <w:rPr>
          <w:sz w:val="24"/>
        </w:rPr>
        <w:t>в</w:t>
      </w:r>
      <w:r>
        <w:rPr>
          <w:spacing w:val="-6"/>
          <w:sz w:val="24"/>
        </w:rPr>
        <w:t xml:space="preserve"> </w:t>
      </w:r>
      <w:r>
        <w:rPr>
          <w:sz w:val="24"/>
        </w:rPr>
        <w:t>решении</w:t>
      </w:r>
      <w:r>
        <w:rPr>
          <w:spacing w:val="-2"/>
          <w:sz w:val="24"/>
        </w:rPr>
        <w:t xml:space="preserve"> </w:t>
      </w:r>
      <w:r>
        <w:rPr>
          <w:sz w:val="24"/>
        </w:rPr>
        <w:t>данных задач;</w:t>
      </w:r>
    </w:p>
    <w:p w:rsidR="00BE7355" w:rsidRDefault="00630773" w:rsidP="005B37D5">
      <w:pPr>
        <w:pStyle w:val="a7"/>
        <w:numPr>
          <w:ilvl w:val="0"/>
          <w:numId w:val="26"/>
        </w:numPr>
        <w:tabs>
          <w:tab w:val="left" w:pos="930"/>
        </w:tabs>
        <w:ind w:left="426" w:right="714" w:firstLine="60"/>
        <w:jc w:val="left"/>
        <w:rPr>
          <w:sz w:val="24"/>
        </w:rPr>
      </w:pPr>
      <w:r>
        <w:rPr>
          <w:sz w:val="24"/>
        </w:rPr>
        <w:t>создать</w:t>
      </w:r>
      <w:r>
        <w:rPr>
          <w:spacing w:val="12"/>
          <w:sz w:val="24"/>
        </w:rPr>
        <w:t xml:space="preserve"> </w:t>
      </w:r>
      <w:r>
        <w:rPr>
          <w:sz w:val="24"/>
        </w:rPr>
        <w:t>в</w:t>
      </w:r>
      <w:r>
        <w:rPr>
          <w:spacing w:val="12"/>
          <w:sz w:val="24"/>
        </w:rPr>
        <w:t xml:space="preserve"> </w:t>
      </w:r>
      <w:r>
        <w:rPr>
          <w:sz w:val="24"/>
        </w:rPr>
        <w:t>детском</w:t>
      </w:r>
      <w:r>
        <w:rPr>
          <w:spacing w:val="9"/>
          <w:sz w:val="24"/>
        </w:rPr>
        <w:t xml:space="preserve"> </w:t>
      </w:r>
      <w:r>
        <w:rPr>
          <w:sz w:val="24"/>
        </w:rPr>
        <w:t>саду</w:t>
      </w:r>
      <w:r>
        <w:rPr>
          <w:spacing w:val="9"/>
          <w:sz w:val="24"/>
        </w:rPr>
        <w:t xml:space="preserve"> </w:t>
      </w:r>
      <w:r>
        <w:rPr>
          <w:sz w:val="24"/>
        </w:rPr>
        <w:t>условия</w:t>
      </w:r>
      <w:r>
        <w:rPr>
          <w:spacing w:val="14"/>
          <w:sz w:val="24"/>
        </w:rPr>
        <w:t xml:space="preserve"> </w:t>
      </w:r>
      <w:r>
        <w:rPr>
          <w:sz w:val="24"/>
        </w:rPr>
        <w:t>для</w:t>
      </w:r>
      <w:r>
        <w:rPr>
          <w:spacing w:val="12"/>
          <w:sz w:val="24"/>
        </w:rPr>
        <w:t xml:space="preserve"> </w:t>
      </w:r>
      <w:r>
        <w:rPr>
          <w:sz w:val="24"/>
        </w:rPr>
        <w:t>разнообразного</w:t>
      </w:r>
      <w:r>
        <w:rPr>
          <w:spacing w:val="13"/>
          <w:sz w:val="24"/>
        </w:rPr>
        <w:t xml:space="preserve"> </w:t>
      </w:r>
      <w:r>
        <w:rPr>
          <w:sz w:val="24"/>
        </w:rPr>
        <w:t>по</w:t>
      </w:r>
      <w:r>
        <w:rPr>
          <w:spacing w:val="9"/>
          <w:sz w:val="24"/>
        </w:rPr>
        <w:t xml:space="preserve"> </w:t>
      </w:r>
      <w:r>
        <w:rPr>
          <w:sz w:val="24"/>
        </w:rPr>
        <w:t>содержанию</w:t>
      </w:r>
      <w:r>
        <w:rPr>
          <w:spacing w:val="14"/>
          <w:sz w:val="24"/>
        </w:rPr>
        <w:t xml:space="preserve"> </w:t>
      </w:r>
      <w:r>
        <w:rPr>
          <w:sz w:val="24"/>
        </w:rPr>
        <w:t>и</w:t>
      </w:r>
      <w:r>
        <w:rPr>
          <w:spacing w:val="13"/>
          <w:sz w:val="24"/>
        </w:rPr>
        <w:t xml:space="preserve"> </w:t>
      </w:r>
      <w:r>
        <w:rPr>
          <w:sz w:val="24"/>
        </w:rPr>
        <w:t>формам</w:t>
      </w:r>
      <w:r>
        <w:rPr>
          <w:spacing w:val="13"/>
          <w:sz w:val="24"/>
        </w:rPr>
        <w:t xml:space="preserve"> </w:t>
      </w:r>
      <w:r>
        <w:rPr>
          <w:sz w:val="24"/>
        </w:rPr>
        <w:t>сотрудничества,</w:t>
      </w:r>
      <w:r>
        <w:rPr>
          <w:spacing w:val="-57"/>
          <w:sz w:val="24"/>
        </w:rPr>
        <w:t xml:space="preserve"> </w:t>
      </w:r>
      <w:r>
        <w:rPr>
          <w:sz w:val="24"/>
        </w:rPr>
        <w:t>способствующего</w:t>
      </w:r>
      <w:r>
        <w:rPr>
          <w:spacing w:val="-3"/>
          <w:sz w:val="24"/>
        </w:rPr>
        <w:t xml:space="preserve"> </w:t>
      </w:r>
      <w:r>
        <w:rPr>
          <w:sz w:val="24"/>
        </w:rPr>
        <w:t>развитию</w:t>
      </w:r>
      <w:r>
        <w:rPr>
          <w:spacing w:val="-4"/>
          <w:sz w:val="24"/>
        </w:rPr>
        <w:t xml:space="preserve"> </w:t>
      </w:r>
      <w:r>
        <w:rPr>
          <w:sz w:val="24"/>
        </w:rPr>
        <w:t>конструктивного</w:t>
      </w:r>
      <w:r>
        <w:rPr>
          <w:spacing w:val="-3"/>
          <w:sz w:val="24"/>
        </w:rPr>
        <w:t xml:space="preserve"> </w:t>
      </w:r>
      <w:r>
        <w:rPr>
          <w:sz w:val="24"/>
        </w:rPr>
        <w:t>взаимодействия</w:t>
      </w:r>
      <w:r>
        <w:rPr>
          <w:spacing w:val="-2"/>
          <w:sz w:val="24"/>
        </w:rPr>
        <w:t xml:space="preserve"> </w:t>
      </w:r>
      <w:r>
        <w:rPr>
          <w:sz w:val="24"/>
        </w:rPr>
        <w:t>педагогов</w:t>
      </w:r>
      <w:r>
        <w:rPr>
          <w:spacing w:val="-5"/>
          <w:sz w:val="24"/>
        </w:rPr>
        <w:t xml:space="preserve"> </w:t>
      </w:r>
      <w:r>
        <w:rPr>
          <w:sz w:val="24"/>
        </w:rPr>
        <w:t>и</w:t>
      </w:r>
      <w:r>
        <w:rPr>
          <w:spacing w:val="-4"/>
          <w:sz w:val="24"/>
        </w:rPr>
        <w:t xml:space="preserve"> </w:t>
      </w:r>
      <w:r>
        <w:rPr>
          <w:sz w:val="24"/>
        </w:rPr>
        <w:t>родителей</w:t>
      </w:r>
      <w:r>
        <w:rPr>
          <w:spacing w:val="-3"/>
          <w:sz w:val="24"/>
        </w:rPr>
        <w:t xml:space="preserve"> </w:t>
      </w:r>
      <w:r>
        <w:rPr>
          <w:sz w:val="24"/>
        </w:rPr>
        <w:t>с</w:t>
      </w:r>
      <w:r>
        <w:rPr>
          <w:spacing w:val="-3"/>
          <w:sz w:val="24"/>
        </w:rPr>
        <w:t xml:space="preserve"> </w:t>
      </w:r>
      <w:r>
        <w:rPr>
          <w:sz w:val="24"/>
        </w:rPr>
        <w:t>детьми;</w:t>
      </w:r>
    </w:p>
    <w:p w:rsidR="00BE7355" w:rsidRDefault="00630773" w:rsidP="005B37D5">
      <w:pPr>
        <w:pStyle w:val="a7"/>
        <w:numPr>
          <w:ilvl w:val="0"/>
          <w:numId w:val="26"/>
        </w:numPr>
        <w:tabs>
          <w:tab w:val="left" w:pos="1437"/>
        </w:tabs>
        <w:ind w:left="426" w:right="716" w:firstLine="424"/>
        <w:jc w:val="left"/>
        <w:rPr>
          <w:sz w:val="24"/>
        </w:rPr>
      </w:pPr>
      <w:r>
        <w:rPr>
          <w:sz w:val="24"/>
        </w:rPr>
        <w:t>привлечь</w:t>
      </w:r>
      <w:r>
        <w:rPr>
          <w:spacing w:val="19"/>
          <w:sz w:val="24"/>
        </w:rPr>
        <w:t xml:space="preserve"> </w:t>
      </w:r>
      <w:r>
        <w:rPr>
          <w:sz w:val="24"/>
        </w:rPr>
        <w:t>семьи</w:t>
      </w:r>
      <w:r>
        <w:rPr>
          <w:spacing w:val="20"/>
          <w:sz w:val="24"/>
        </w:rPr>
        <w:t xml:space="preserve"> </w:t>
      </w:r>
      <w:r>
        <w:rPr>
          <w:sz w:val="24"/>
        </w:rPr>
        <w:t>воспитанников</w:t>
      </w:r>
      <w:r>
        <w:rPr>
          <w:spacing w:val="19"/>
          <w:sz w:val="24"/>
        </w:rPr>
        <w:t xml:space="preserve"> </w:t>
      </w:r>
      <w:r>
        <w:rPr>
          <w:sz w:val="24"/>
        </w:rPr>
        <w:t>к</w:t>
      </w:r>
      <w:r>
        <w:rPr>
          <w:spacing w:val="28"/>
          <w:sz w:val="24"/>
        </w:rPr>
        <w:t xml:space="preserve"> </w:t>
      </w:r>
      <w:r>
        <w:rPr>
          <w:sz w:val="24"/>
        </w:rPr>
        <w:t>участию</w:t>
      </w:r>
      <w:r>
        <w:rPr>
          <w:spacing w:val="20"/>
          <w:sz w:val="24"/>
        </w:rPr>
        <w:t xml:space="preserve"> </w:t>
      </w:r>
      <w:r>
        <w:rPr>
          <w:sz w:val="24"/>
        </w:rPr>
        <w:t>в</w:t>
      </w:r>
      <w:r>
        <w:rPr>
          <w:spacing w:val="19"/>
          <w:sz w:val="24"/>
        </w:rPr>
        <w:t xml:space="preserve"> </w:t>
      </w:r>
      <w:r>
        <w:rPr>
          <w:sz w:val="24"/>
        </w:rPr>
        <w:t>совместных</w:t>
      </w:r>
      <w:r>
        <w:rPr>
          <w:spacing w:val="20"/>
          <w:sz w:val="24"/>
        </w:rPr>
        <w:t xml:space="preserve"> </w:t>
      </w:r>
      <w:r>
        <w:rPr>
          <w:sz w:val="24"/>
        </w:rPr>
        <w:t>с</w:t>
      </w:r>
      <w:r>
        <w:rPr>
          <w:spacing w:val="22"/>
          <w:sz w:val="24"/>
        </w:rPr>
        <w:t xml:space="preserve"> </w:t>
      </w:r>
      <w:r>
        <w:rPr>
          <w:sz w:val="24"/>
        </w:rPr>
        <w:t>педагогами</w:t>
      </w:r>
      <w:r>
        <w:rPr>
          <w:spacing w:val="20"/>
          <w:sz w:val="24"/>
        </w:rPr>
        <w:t xml:space="preserve"> </w:t>
      </w:r>
      <w:r>
        <w:rPr>
          <w:sz w:val="24"/>
        </w:rPr>
        <w:t>мероприятий,</w:t>
      </w:r>
      <w:r>
        <w:rPr>
          <w:spacing w:val="-57"/>
          <w:sz w:val="24"/>
        </w:rPr>
        <w:t xml:space="preserve"> </w:t>
      </w:r>
      <w:r>
        <w:rPr>
          <w:sz w:val="24"/>
        </w:rPr>
        <w:t>организуемых,</w:t>
      </w:r>
      <w:r>
        <w:rPr>
          <w:spacing w:val="-1"/>
          <w:sz w:val="24"/>
        </w:rPr>
        <w:t xml:space="preserve"> </w:t>
      </w:r>
      <w:r>
        <w:rPr>
          <w:sz w:val="24"/>
        </w:rPr>
        <w:t>а</w:t>
      </w:r>
      <w:r>
        <w:rPr>
          <w:spacing w:val="1"/>
          <w:sz w:val="24"/>
        </w:rPr>
        <w:t xml:space="preserve"> </w:t>
      </w:r>
      <w:r>
        <w:rPr>
          <w:sz w:val="24"/>
        </w:rPr>
        <w:t>районе, городе;</w:t>
      </w:r>
    </w:p>
    <w:p w:rsidR="00BE7355" w:rsidRDefault="005B37D5" w:rsidP="005B37D5">
      <w:pPr>
        <w:pStyle w:val="a7"/>
        <w:numPr>
          <w:ilvl w:val="0"/>
          <w:numId w:val="26"/>
        </w:numPr>
        <w:tabs>
          <w:tab w:val="left" w:pos="360"/>
        </w:tabs>
        <w:ind w:left="426" w:right="1241" w:firstLine="0"/>
        <w:jc w:val="left"/>
        <w:rPr>
          <w:sz w:val="24"/>
        </w:rPr>
      </w:pPr>
      <w:r>
        <w:rPr>
          <w:sz w:val="24"/>
        </w:rPr>
        <w:t xml:space="preserve">  </w:t>
      </w:r>
      <w:r w:rsidR="00630773">
        <w:rPr>
          <w:sz w:val="24"/>
        </w:rPr>
        <w:t>поощрять родителей за внимательное отношение к разнообразным стремлениям и потребностям</w:t>
      </w:r>
      <w:r w:rsidR="00630773">
        <w:rPr>
          <w:spacing w:val="-57"/>
          <w:sz w:val="24"/>
        </w:rPr>
        <w:t xml:space="preserve"> </w:t>
      </w:r>
      <w:r w:rsidR="00630773">
        <w:rPr>
          <w:sz w:val="24"/>
        </w:rPr>
        <w:t>ребенка.</w:t>
      </w:r>
    </w:p>
    <w:p w:rsidR="008C11A3" w:rsidRDefault="008C11A3" w:rsidP="005B37D5">
      <w:pPr>
        <w:pStyle w:val="31"/>
        <w:spacing w:before="12"/>
        <w:ind w:left="426"/>
      </w:pPr>
    </w:p>
    <w:p w:rsidR="008C11A3" w:rsidRDefault="008C11A3" w:rsidP="005B37D5">
      <w:pPr>
        <w:pStyle w:val="31"/>
        <w:spacing w:before="12"/>
        <w:ind w:left="426"/>
      </w:pPr>
    </w:p>
    <w:p w:rsidR="008C11A3" w:rsidRDefault="008C11A3">
      <w:pPr>
        <w:pStyle w:val="31"/>
        <w:spacing w:before="12"/>
        <w:ind w:left="100"/>
      </w:pPr>
    </w:p>
    <w:p w:rsidR="00B929E0" w:rsidRDefault="008C11A3">
      <w:pPr>
        <w:pStyle w:val="31"/>
        <w:spacing w:before="12"/>
        <w:ind w:left="100"/>
      </w:pPr>
      <w:r>
        <w:t xml:space="preserve">                              </w:t>
      </w:r>
    </w:p>
    <w:p w:rsidR="00B929E0" w:rsidRDefault="00B929E0">
      <w:pPr>
        <w:pStyle w:val="31"/>
        <w:spacing w:before="12"/>
        <w:ind w:left="100"/>
      </w:pPr>
    </w:p>
    <w:p w:rsidR="00B929E0" w:rsidRDefault="00B929E0">
      <w:pPr>
        <w:pStyle w:val="31"/>
        <w:spacing w:before="12"/>
        <w:ind w:left="100"/>
      </w:pPr>
    </w:p>
    <w:p w:rsidR="00B929E0" w:rsidRDefault="00B929E0">
      <w:pPr>
        <w:pStyle w:val="31"/>
        <w:spacing w:before="12"/>
        <w:ind w:left="100"/>
      </w:pPr>
    </w:p>
    <w:p w:rsidR="00B929E0" w:rsidRDefault="00B929E0">
      <w:pPr>
        <w:pStyle w:val="31"/>
        <w:spacing w:before="12"/>
        <w:ind w:left="100"/>
      </w:pPr>
    </w:p>
    <w:p w:rsidR="00B929E0" w:rsidRDefault="00B929E0">
      <w:pPr>
        <w:pStyle w:val="31"/>
        <w:spacing w:before="12"/>
        <w:ind w:left="100"/>
      </w:pPr>
    </w:p>
    <w:p w:rsidR="00BE7355" w:rsidRDefault="008C11A3">
      <w:pPr>
        <w:pStyle w:val="31"/>
        <w:spacing w:before="12"/>
        <w:ind w:left="100"/>
      </w:pPr>
      <w:r>
        <w:lastRenderedPageBreak/>
        <w:t xml:space="preserve">   </w:t>
      </w:r>
      <w:r w:rsidR="00DC2E6A">
        <w:t xml:space="preserve">                      </w:t>
      </w:r>
      <w:r>
        <w:t xml:space="preserve"> </w:t>
      </w:r>
      <w:r w:rsidR="00630773">
        <w:t>Основные</w:t>
      </w:r>
      <w:r w:rsidR="00630773">
        <w:rPr>
          <w:spacing w:val="-3"/>
        </w:rPr>
        <w:t xml:space="preserve"> </w:t>
      </w:r>
      <w:r w:rsidR="00630773">
        <w:t>направления</w:t>
      </w:r>
      <w:r w:rsidR="00630773">
        <w:rPr>
          <w:spacing w:val="-6"/>
        </w:rPr>
        <w:t xml:space="preserve"> </w:t>
      </w:r>
      <w:r w:rsidR="00630773">
        <w:t>и</w:t>
      </w:r>
      <w:r w:rsidR="00630773">
        <w:rPr>
          <w:spacing w:val="-2"/>
        </w:rPr>
        <w:t xml:space="preserve"> </w:t>
      </w:r>
      <w:r w:rsidR="00630773">
        <w:t>формы взаимодействия</w:t>
      </w:r>
      <w:r w:rsidR="00630773">
        <w:rPr>
          <w:spacing w:val="-6"/>
        </w:rPr>
        <w:t xml:space="preserve"> </w:t>
      </w:r>
      <w:r w:rsidR="00630773">
        <w:t>с</w:t>
      </w:r>
      <w:r w:rsidR="00630773">
        <w:rPr>
          <w:spacing w:val="-3"/>
        </w:rPr>
        <w:t xml:space="preserve"> </w:t>
      </w:r>
      <w:r w:rsidR="00630773">
        <w:t>семьей</w:t>
      </w:r>
    </w:p>
    <w:p w:rsidR="00BE7355" w:rsidRDefault="00BE7355">
      <w:pPr>
        <w:pStyle w:val="a3"/>
        <w:spacing w:before="4"/>
        <w:ind w:left="0"/>
        <w:jc w:val="left"/>
        <w:rPr>
          <w:b/>
        </w:rPr>
      </w:pPr>
    </w:p>
    <w:tbl>
      <w:tblPr>
        <w:tblStyle w:val="TableNormal"/>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6"/>
        <w:gridCol w:w="3941"/>
        <w:gridCol w:w="3429"/>
      </w:tblGrid>
      <w:tr w:rsidR="00BE7355">
        <w:trPr>
          <w:trHeight w:val="554"/>
        </w:trPr>
        <w:tc>
          <w:tcPr>
            <w:tcW w:w="3546" w:type="dxa"/>
          </w:tcPr>
          <w:p w:rsidR="00BE7355" w:rsidRDefault="00630773">
            <w:pPr>
              <w:pStyle w:val="TableParagraph"/>
              <w:spacing w:line="271" w:lineRule="exact"/>
              <w:ind w:left="1361" w:right="793"/>
              <w:jc w:val="center"/>
              <w:rPr>
                <w:sz w:val="24"/>
              </w:rPr>
            </w:pPr>
            <w:r>
              <w:rPr>
                <w:sz w:val="24"/>
              </w:rPr>
              <w:t>Направления</w:t>
            </w:r>
          </w:p>
          <w:p w:rsidR="00BE7355" w:rsidRDefault="00630773">
            <w:pPr>
              <w:pStyle w:val="TableParagraph"/>
              <w:spacing w:before="4" w:line="259" w:lineRule="exact"/>
              <w:ind w:left="1361" w:right="786"/>
              <w:jc w:val="center"/>
              <w:rPr>
                <w:sz w:val="24"/>
              </w:rPr>
            </w:pPr>
            <w:r>
              <w:rPr>
                <w:sz w:val="24"/>
              </w:rPr>
              <w:t>работы</w:t>
            </w:r>
          </w:p>
        </w:tc>
        <w:tc>
          <w:tcPr>
            <w:tcW w:w="3941" w:type="dxa"/>
          </w:tcPr>
          <w:p w:rsidR="00BE7355" w:rsidRDefault="00630773">
            <w:pPr>
              <w:pStyle w:val="TableParagraph"/>
              <w:spacing w:line="275" w:lineRule="exact"/>
              <w:ind w:left="1876" w:right="1310"/>
              <w:jc w:val="center"/>
              <w:rPr>
                <w:sz w:val="24"/>
              </w:rPr>
            </w:pPr>
            <w:r>
              <w:rPr>
                <w:sz w:val="24"/>
              </w:rPr>
              <w:t>Задачи</w:t>
            </w:r>
          </w:p>
        </w:tc>
        <w:tc>
          <w:tcPr>
            <w:tcW w:w="3429" w:type="dxa"/>
          </w:tcPr>
          <w:p w:rsidR="00BE7355" w:rsidRDefault="00630773">
            <w:pPr>
              <w:pStyle w:val="TableParagraph"/>
              <w:spacing w:line="275" w:lineRule="exact"/>
              <w:ind w:left="775"/>
              <w:rPr>
                <w:sz w:val="24"/>
              </w:rPr>
            </w:pPr>
            <w:r>
              <w:rPr>
                <w:sz w:val="24"/>
              </w:rPr>
              <w:t>Формы</w:t>
            </w:r>
            <w:r>
              <w:rPr>
                <w:spacing w:val="-7"/>
                <w:sz w:val="24"/>
              </w:rPr>
              <w:t xml:space="preserve"> </w:t>
            </w:r>
            <w:r>
              <w:rPr>
                <w:sz w:val="24"/>
              </w:rPr>
              <w:t>взаимодействия</w:t>
            </w:r>
          </w:p>
        </w:tc>
      </w:tr>
      <w:tr w:rsidR="00BE7355">
        <w:trPr>
          <w:trHeight w:val="5795"/>
        </w:trPr>
        <w:tc>
          <w:tcPr>
            <w:tcW w:w="3546" w:type="dxa"/>
          </w:tcPr>
          <w:p w:rsidR="00BE7355" w:rsidRDefault="00630773">
            <w:pPr>
              <w:pStyle w:val="TableParagraph"/>
              <w:ind w:left="107" w:right="622" w:firstLine="32"/>
              <w:rPr>
                <w:sz w:val="24"/>
              </w:rPr>
            </w:pPr>
            <w:r>
              <w:rPr>
                <w:sz w:val="24"/>
              </w:rPr>
              <w:t>Изучение семьи, запросов,</w:t>
            </w:r>
            <w:r>
              <w:rPr>
                <w:spacing w:val="-57"/>
                <w:sz w:val="24"/>
              </w:rPr>
              <w:t xml:space="preserve"> </w:t>
            </w:r>
            <w:r>
              <w:rPr>
                <w:sz w:val="24"/>
              </w:rPr>
              <w:t>уровня психолого-</w:t>
            </w:r>
            <w:r>
              <w:rPr>
                <w:spacing w:val="1"/>
                <w:sz w:val="24"/>
              </w:rPr>
              <w:t xml:space="preserve"> </w:t>
            </w:r>
            <w:r>
              <w:rPr>
                <w:sz w:val="24"/>
              </w:rPr>
              <w:t>педагогической</w:t>
            </w:r>
            <w:r>
              <w:rPr>
                <w:spacing w:val="1"/>
                <w:sz w:val="24"/>
              </w:rPr>
              <w:t xml:space="preserve"> </w:t>
            </w:r>
            <w:r>
              <w:rPr>
                <w:sz w:val="24"/>
              </w:rPr>
              <w:t>компетентности, семейных</w:t>
            </w:r>
            <w:r>
              <w:rPr>
                <w:spacing w:val="-57"/>
                <w:sz w:val="24"/>
              </w:rPr>
              <w:t xml:space="preserve"> </w:t>
            </w:r>
            <w:r>
              <w:rPr>
                <w:sz w:val="24"/>
              </w:rPr>
              <w:t>ценностей</w:t>
            </w:r>
          </w:p>
        </w:tc>
        <w:tc>
          <w:tcPr>
            <w:tcW w:w="3941" w:type="dxa"/>
          </w:tcPr>
          <w:p w:rsidR="00BE7355" w:rsidRDefault="00630773">
            <w:pPr>
              <w:pStyle w:val="TableParagraph"/>
              <w:ind w:left="102" w:right="531"/>
              <w:rPr>
                <w:sz w:val="24"/>
              </w:rPr>
            </w:pPr>
            <w:r>
              <w:rPr>
                <w:sz w:val="24"/>
              </w:rPr>
              <w:t>Сбор, обработка и</w:t>
            </w:r>
            <w:r>
              <w:rPr>
                <w:spacing w:val="1"/>
                <w:sz w:val="24"/>
              </w:rPr>
              <w:t xml:space="preserve"> </w:t>
            </w:r>
            <w:r>
              <w:rPr>
                <w:sz w:val="24"/>
              </w:rPr>
              <w:t>использование данных о семье</w:t>
            </w:r>
            <w:r>
              <w:rPr>
                <w:spacing w:val="1"/>
                <w:sz w:val="24"/>
              </w:rPr>
              <w:t xml:space="preserve"> </w:t>
            </w:r>
            <w:r>
              <w:rPr>
                <w:sz w:val="24"/>
              </w:rPr>
              <w:t>каждого воспитанника, об</w:t>
            </w:r>
            <w:r>
              <w:rPr>
                <w:spacing w:val="1"/>
                <w:sz w:val="24"/>
              </w:rPr>
              <w:t xml:space="preserve"> </w:t>
            </w:r>
            <w:r>
              <w:rPr>
                <w:sz w:val="24"/>
              </w:rPr>
              <w:t>общекультурном</w:t>
            </w:r>
            <w:r>
              <w:rPr>
                <w:spacing w:val="1"/>
                <w:sz w:val="24"/>
              </w:rPr>
              <w:t xml:space="preserve"> </w:t>
            </w:r>
            <w:r>
              <w:rPr>
                <w:sz w:val="24"/>
              </w:rPr>
              <w:t>уровне</w:t>
            </w:r>
            <w:r>
              <w:rPr>
                <w:spacing w:val="-1"/>
                <w:sz w:val="24"/>
              </w:rPr>
              <w:t xml:space="preserve"> </w:t>
            </w:r>
            <w:r>
              <w:rPr>
                <w:sz w:val="24"/>
              </w:rPr>
              <w:t>его</w:t>
            </w:r>
            <w:r>
              <w:rPr>
                <w:spacing w:val="1"/>
                <w:sz w:val="24"/>
              </w:rPr>
              <w:t xml:space="preserve"> </w:t>
            </w:r>
            <w:r>
              <w:rPr>
                <w:sz w:val="24"/>
              </w:rPr>
              <w:t>родителей, о наличии у них</w:t>
            </w:r>
            <w:r>
              <w:rPr>
                <w:spacing w:val="1"/>
                <w:sz w:val="24"/>
              </w:rPr>
              <w:t xml:space="preserve"> </w:t>
            </w:r>
            <w:r>
              <w:rPr>
                <w:sz w:val="24"/>
              </w:rPr>
              <w:t>необходимых педагогических</w:t>
            </w:r>
            <w:r>
              <w:rPr>
                <w:spacing w:val="1"/>
                <w:sz w:val="24"/>
              </w:rPr>
              <w:t xml:space="preserve"> </w:t>
            </w:r>
            <w:r>
              <w:rPr>
                <w:sz w:val="24"/>
              </w:rPr>
              <w:t>знаний, об отношении в семье к</w:t>
            </w:r>
            <w:r>
              <w:rPr>
                <w:spacing w:val="-57"/>
                <w:sz w:val="24"/>
              </w:rPr>
              <w:t xml:space="preserve"> </w:t>
            </w:r>
            <w:r>
              <w:rPr>
                <w:sz w:val="24"/>
              </w:rPr>
              <w:t>ребенку,</w:t>
            </w:r>
            <w:r>
              <w:rPr>
                <w:spacing w:val="-1"/>
                <w:sz w:val="24"/>
              </w:rPr>
              <w:t xml:space="preserve"> </w:t>
            </w:r>
            <w:r>
              <w:rPr>
                <w:sz w:val="24"/>
              </w:rPr>
              <w:t>о запросах,</w:t>
            </w:r>
          </w:p>
          <w:p w:rsidR="00BE7355" w:rsidRDefault="00630773">
            <w:pPr>
              <w:pStyle w:val="TableParagraph"/>
              <w:ind w:left="134" w:right="413" w:hanging="32"/>
              <w:rPr>
                <w:sz w:val="24"/>
              </w:rPr>
            </w:pPr>
            <w:r>
              <w:rPr>
                <w:sz w:val="24"/>
              </w:rPr>
              <w:t>интересах и потребностях</w:t>
            </w:r>
            <w:r>
              <w:rPr>
                <w:spacing w:val="1"/>
                <w:sz w:val="24"/>
              </w:rPr>
              <w:t xml:space="preserve"> </w:t>
            </w:r>
            <w:r>
              <w:rPr>
                <w:sz w:val="24"/>
              </w:rPr>
              <w:t>родителей в психолого-</w:t>
            </w:r>
            <w:r>
              <w:rPr>
                <w:spacing w:val="1"/>
                <w:sz w:val="24"/>
              </w:rPr>
              <w:t xml:space="preserve"> </w:t>
            </w:r>
            <w:r>
              <w:rPr>
                <w:sz w:val="24"/>
              </w:rPr>
              <w:t>педагогической информации.</w:t>
            </w:r>
            <w:r>
              <w:rPr>
                <w:spacing w:val="1"/>
                <w:sz w:val="24"/>
              </w:rPr>
              <w:t xml:space="preserve"> </w:t>
            </w:r>
            <w:r>
              <w:rPr>
                <w:sz w:val="24"/>
              </w:rPr>
              <w:t>Только на аналитической основе</w:t>
            </w:r>
            <w:r>
              <w:rPr>
                <w:spacing w:val="-57"/>
                <w:sz w:val="24"/>
              </w:rPr>
              <w:t xml:space="preserve"> </w:t>
            </w:r>
            <w:r>
              <w:rPr>
                <w:sz w:val="24"/>
              </w:rPr>
              <w:t>возможно осуществление</w:t>
            </w:r>
            <w:r>
              <w:rPr>
                <w:spacing w:val="1"/>
                <w:sz w:val="24"/>
              </w:rPr>
              <w:t xml:space="preserve"> </w:t>
            </w:r>
            <w:r>
              <w:rPr>
                <w:sz w:val="24"/>
              </w:rPr>
              <w:t>индивидуального,</w:t>
            </w:r>
          </w:p>
          <w:p w:rsidR="00BE7355" w:rsidRDefault="00630773">
            <w:pPr>
              <w:pStyle w:val="TableParagraph"/>
              <w:ind w:left="102"/>
              <w:rPr>
                <w:sz w:val="24"/>
              </w:rPr>
            </w:pPr>
            <w:r>
              <w:rPr>
                <w:sz w:val="24"/>
              </w:rPr>
              <w:t>личностно-ориентированного</w:t>
            </w:r>
            <w:r>
              <w:rPr>
                <w:spacing w:val="1"/>
                <w:sz w:val="24"/>
              </w:rPr>
              <w:t xml:space="preserve"> </w:t>
            </w:r>
            <w:r>
              <w:rPr>
                <w:sz w:val="24"/>
              </w:rPr>
              <w:t>подхода в условиях дошкольного</w:t>
            </w:r>
            <w:r>
              <w:rPr>
                <w:spacing w:val="1"/>
                <w:sz w:val="24"/>
              </w:rPr>
              <w:t xml:space="preserve"> </w:t>
            </w:r>
            <w:r>
              <w:rPr>
                <w:sz w:val="24"/>
              </w:rPr>
              <w:t>учреждения, повышение</w:t>
            </w:r>
            <w:r>
              <w:rPr>
                <w:spacing w:val="1"/>
                <w:sz w:val="24"/>
              </w:rPr>
              <w:t xml:space="preserve"> </w:t>
            </w:r>
            <w:r>
              <w:rPr>
                <w:sz w:val="24"/>
              </w:rPr>
              <w:t>эффективности воспитательно-</w:t>
            </w:r>
            <w:r>
              <w:rPr>
                <w:spacing w:val="1"/>
                <w:sz w:val="24"/>
              </w:rPr>
              <w:t xml:space="preserve"> </w:t>
            </w:r>
            <w:r>
              <w:rPr>
                <w:sz w:val="24"/>
              </w:rPr>
              <w:t>образовательной работы с детьми и</w:t>
            </w:r>
            <w:r>
              <w:rPr>
                <w:spacing w:val="-57"/>
                <w:sz w:val="24"/>
              </w:rPr>
              <w:t xml:space="preserve"> </w:t>
            </w:r>
            <w:r>
              <w:rPr>
                <w:sz w:val="24"/>
              </w:rPr>
              <w:t>построение</w:t>
            </w:r>
            <w:r>
              <w:rPr>
                <w:spacing w:val="-1"/>
                <w:sz w:val="24"/>
              </w:rPr>
              <w:t xml:space="preserve"> </w:t>
            </w:r>
            <w:r>
              <w:rPr>
                <w:sz w:val="24"/>
              </w:rPr>
              <w:t>грамотного</w:t>
            </w:r>
            <w:r>
              <w:rPr>
                <w:spacing w:val="-2"/>
                <w:sz w:val="24"/>
              </w:rPr>
              <w:t xml:space="preserve"> </w:t>
            </w:r>
            <w:r>
              <w:rPr>
                <w:sz w:val="24"/>
              </w:rPr>
              <w:t>общения</w:t>
            </w:r>
            <w:r>
              <w:rPr>
                <w:spacing w:val="-4"/>
                <w:sz w:val="24"/>
              </w:rPr>
              <w:t xml:space="preserve"> </w:t>
            </w:r>
            <w:r>
              <w:rPr>
                <w:sz w:val="24"/>
              </w:rPr>
              <w:t>с</w:t>
            </w:r>
          </w:p>
          <w:p w:rsidR="00BE7355" w:rsidRDefault="00630773">
            <w:pPr>
              <w:pStyle w:val="TableParagraph"/>
              <w:spacing w:line="259" w:lineRule="exact"/>
              <w:ind w:left="102"/>
              <w:rPr>
                <w:sz w:val="24"/>
              </w:rPr>
            </w:pPr>
            <w:r>
              <w:rPr>
                <w:sz w:val="24"/>
              </w:rPr>
              <w:t>родителями.</w:t>
            </w:r>
          </w:p>
        </w:tc>
        <w:tc>
          <w:tcPr>
            <w:tcW w:w="3429" w:type="dxa"/>
          </w:tcPr>
          <w:p w:rsidR="00BE7355" w:rsidRDefault="00630773" w:rsidP="00995949">
            <w:pPr>
              <w:pStyle w:val="TableParagraph"/>
              <w:numPr>
                <w:ilvl w:val="0"/>
                <w:numId w:val="25"/>
              </w:numPr>
              <w:tabs>
                <w:tab w:val="left" w:pos="243"/>
              </w:tabs>
              <w:ind w:right="503" w:firstLine="0"/>
              <w:rPr>
                <w:sz w:val="24"/>
              </w:rPr>
            </w:pPr>
            <w:r>
              <w:rPr>
                <w:sz w:val="24"/>
              </w:rPr>
              <w:t>социологические</w:t>
            </w:r>
            <w:r>
              <w:rPr>
                <w:spacing w:val="1"/>
                <w:sz w:val="24"/>
              </w:rPr>
              <w:t xml:space="preserve"> </w:t>
            </w:r>
            <w:r>
              <w:rPr>
                <w:sz w:val="24"/>
              </w:rPr>
              <w:t>обследования по - беседы</w:t>
            </w:r>
            <w:r>
              <w:rPr>
                <w:spacing w:val="1"/>
                <w:sz w:val="24"/>
              </w:rPr>
              <w:t xml:space="preserve"> </w:t>
            </w:r>
            <w:r>
              <w:rPr>
                <w:sz w:val="24"/>
              </w:rPr>
              <w:t>(администрация, педагоги,</w:t>
            </w:r>
            <w:r>
              <w:rPr>
                <w:spacing w:val="1"/>
                <w:sz w:val="24"/>
              </w:rPr>
              <w:t xml:space="preserve"> </w:t>
            </w:r>
            <w:r>
              <w:rPr>
                <w:sz w:val="24"/>
              </w:rPr>
              <w:t>специалисты);</w:t>
            </w:r>
          </w:p>
          <w:p w:rsidR="00BE7355" w:rsidRDefault="00630773" w:rsidP="00995949">
            <w:pPr>
              <w:pStyle w:val="TableParagraph"/>
              <w:numPr>
                <w:ilvl w:val="0"/>
                <w:numId w:val="25"/>
              </w:numPr>
              <w:tabs>
                <w:tab w:val="left" w:pos="243"/>
              </w:tabs>
              <w:ind w:right="508" w:firstLine="0"/>
              <w:rPr>
                <w:sz w:val="24"/>
              </w:rPr>
            </w:pPr>
            <w:r>
              <w:rPr>
                <w:sz w:val="24"/>
              </w:rPr>
              <w:t>наблюдения за процессом</w:t>
            </w:r>
            <w:r>
              <w:rPr>
                <w:spacing w:val="-57"/>
                <w:sz w:val="24"/>
              </w:rPr>
              <w:t xml:space="preserve"> </w:t>
            </w:r>
            <w:r>
              <w:rPr>
                <w:sz w:val="24"/>
              </w:rPr>
              <w:t>общения членов семьи и</w:t>
            </w:r>
            <w:r>
              <w:rPr>
                <w:spacing w:val="1"/>
                <w:sz w:val="24"/>
              </w:rPr>
              <w:t xml:space="preserve"> </w:t>
            </w:r>
            <w:r>
              <w:rPr>
                <w:sz w:val="24"/>
              </w:rPr>
              <w:t>ребенком;</w:t>
            </w:r>
          </w:p>
          <w:p w:rsidR="00BE7355" w:rsidRDefault="00630773" w:rsidP="00995949">
            <w:pPr>
              <w:pStyle w:val="TableParagraph"/>
              <w:numPr>
                <w:ilvl w:val="0"/>
                <w:numId w:val="25"/>
              </w:numPr>
              <w:tabs>
                <w:tab w:val="left" w:pos="243"/>
              </w:tabs>
              <w:ind w:left="242" w:hanging="137"/>
              <w:rPr>
                <w:sz w:val="24"/>
              </w:rPr>
            </w:pPr>
            <w:r>
              <w:rPr>
                <w:sz w:val="24"/>
              </w:rPr>
              <w:t>анкетирование;</w:t>
            </w:r>
          </w:p>
          <w:p w:rsidR="005B37D5" w:rsidRDefault="00630773" w:rsidP="00995949">
            <w:pPr>
              <w:pStyle w:val="TableParagraph"/>
              <w:numPr>
                <w:ilvl w:val="0"/>
                <w:numId w:val="25"/>
              </w:numPr>
              <w:tabs>
                <w:tab w:val="left" w:pos="243"/>
              </w:tabs>
              <w:spacing w:line="242" w:lineRule="auto"/>
              <w:ind w:right="596" w:firstLine="0"/>
              <w:rPr>
                <w:sz w:val="24"/>
              </w:rPr>
            </w:pPr>
            <w:r>
              <w:rPr>
                <w:sz w:val="24"/>
              </w:rPr>
              <w:t>проведение мониторинга</w:t>
            </w:r>
            <w:r>
              <w:rPr>
                <w:spacing w:val="-57"/>
                <w:sz w:val="24"/>
              </w:rPr>
              <w:t xml:space="preserve"> </w:t>
            </w:r>
            <w:r>
              <w:rPr>
                <w:sz w:val="24"/>
              </w:rPr>
              <w:t>потребности</w:t>
            </w:r>
            <w:r>
              <w:rPr>
                <w:spacing w:val="-2"/>
                <w:sz w:val="24"/>
              </w:rPr>
              <w:t xml:space="preserve"> </w:t>
            </w:r>
            <w:r>
              <w:rPr>
                <w:sz w:val="24"/>
              </w:rPr>
              <w:t>семей.</w:t>
            </w:r>
          </w:p>
          <w:p w:rsidR="005B37D5" w:rsidRPr="005B37D5" w:rsidRDefault="005B37D5" w:rsidP="005B37D5"/>
          <w:p w:rsidR="005B37D5" w:rsidRPr="005B37D5" w:rsidRDefault="005B37D5" w:rsidP="005B37D5"/>
          <w:p w:rsidR="005B37D5" w:rsidRPr="005B37D5" w:rsidRDefault="005B37D5" w:rsidP="005B37D5"/>
          <w:p w:rsidR="005B37D5" w:rsidRPr="005B37D5" w:rsidRDefault="005B37D5" w:rsidP="005B37D5"/>
          <w:p w:rsidR="005B37D5" w:rsidRPr="005B37D5" w:rsidRDefault="005B37D5" w:rsidP="005B37D5"/>
          <w:p w:rsidR="005B37D5" w:rsidRPr="005B37D5" w:rsidRDefault="005B37D5" w:rsidP="005B37D5"/>
          <w:p w:rsidR="005B37D5" w:rsidRPr="005B37D5" w:rsidRDefault="005B37D5" w:rsidP="005B37D5"/>
          <w:p w:rsidR="005B37D5" w:rsidRDefault="005B37D5" w:rsidP="005B37D5"/>
          <w:p w:rsidR="00BE7355" w:rsidRPr="005B37D5" w:rsidRDefault="005B37D5" w:rsidP="005B37D5">
            <w:pPr>
              <w:tabs>
                <w:tab w:val="left" w:pos="2442"/>
              </w:tabs>
            </w:pPr>
            <w:r>
              <w:tab/>
            </w:r>
          </w:p>
        </w:tc>
      </w:tr>
      <w:tr w:rsidR="00BE7355">
        <w:trPr>
          <w:trHeight w:val="1930"/>
        </w:trPr>
        <w:tc>
          <w:tcPr>
            <w:tcW w:w="3546" w:type="dxa"/>
          </w:tcPr>
          <w:p w:rsidR="00486337" w:rsidRDefault="00630773">
            <w:pPr>
              <w:pStyle w:val="TableParagraph"/>
              <w:spacing w:line="242" w:lineRule="auto"/>
              <w:ind w:left="107" w:right="1429"/>
              <w:rPr>
                <w:sz w:val="24"/>
              </w:rPr>
            </w:pPr>
            <w:r>
              <w:rPr>
                <w:sz w:val="24"/>
              </w:rPr>
              <w:t>Информирование</w:t>
            </w:r>
            <w:r>
              <w:rPr>
                <w:spacing w:val="-10"/>
                <w:sz w:val="24"/>
              </w:rPr>
              <w:t xml:space="preserve"> </w:t>
            </w:r>
            <w:r>
              <w:rPr>
                <w:sz w:val="24"/>
              </w:rPr>
              <w:t>и</w:t>
            </w:r>
            <w:r>
              <w:rPr>
                <w:spacing w:val="-57"/>
                <w:sz w:val="24"/>
              </w:rPr>
              <w:t xml:space="preserve"> </w:t>
            </w:r>
            <w:r>
              <w:rPr>
                <w:sz w:val="24"/>
              </w:rPr>
              <w:t>консультирование</w:t>
            </w:r>
            <w:r>
              <w:rPr>
                <w:spacing w:val="1"/>
                <w:sz w:val="24"/>
              </w:rPr>
              <w:t xml:space="preserve"> </w:t>
            </w:r>
            <w:r>
              <w:rPr>
                <w:sz w:val="24"/>
              </w:rPr>
              <w:t>родителей</w:t>
            </w:r>
          </w:p>
          <w:p w:rsidR="00486337" w:rsidRPr="00486337" w:rsidRDefault="00486337" w:rsidP="00486337"/>
          <w:p w:rsidR="00486337" w:rsidRPr="00486337" w:rsidRDefault="00486337" w:rsidP="00486337"/>
          <w:p w:rsidR="00486337" w:rsidRPr="00486337" w:rsidRDefault="00486337" w:rsidP="00486337"/>
          <w:p w:rsidR="00486337" w:rsidRPr="00486337" w:rsidRDefault="00486337" w:rsidP="00486337"/>
          <w:p w:rsidR="00BE7355" w:rsidRPr="00486337" w:rsidRDefault="00BE7355" w:rsidP="00486337"/>
        </w:tc>
        <w:tc>
          <w:tcPr>
            <w:tcW w:w="3941" w:type="dxa"/>
          </w:tcPr>
          <w:p w:rsidR="00BE7355" w:rsidRDefault="00630773">
            <w:pPr>
              <w:pStyle w:val="TableParagraph"/>
              <w:ind w:left="102" w:right="338"/>
              <w:rPr>
                <w:sz w:val="24"/>
              </w:rPr>
            </w:pPr>
            <w:r>
              <w:rPr>
                <w:sz w:val="24"/>
              </w:rPr>
              <w:t>Ознакомление родителей с</w:t>
            </w:r>
            <w:r>
              <w:rPr>
                <w:spacing w:val="1"/>
                <w:sz w:val="24"/>
              </w:rPr>
              <w:t xml:space="preserve"> </w:t>
            </w:r>
            <w:r>
              <w:rPr>
                <w:sz w:val="24"/>
              </w:rPr>
              <w:t>условиями, содержанием и</w:t>
            </w:r>
            <w:r>
              <w:rPr>
                <w:spacing w:val="1"/>
                <w:sz w:val="24"/>
              </w:rPr>
              <w:t xml:space="preserve"> </w:t>
            </w:r>
            <w:r>
              <w:rPr>
                <w:sz w:val="24"/>
              </w:rPr>
              <w:t>методами воспитания детей в</w:t>
            </w:r>
            <w:r>
              <w:rPr>
                <w:spacing w:val="1"/>
                <w:sz w:val="24"/>
              </w:rPr>
              <w:t xml:space="preserve"> </w:t>
            </w:r>
            <w:r>
              <w:rPr>
                <w:sz w:val="24"/>
              </w:rPr>
              <w:t>условиях дошкольного</w:t>
            </w:r>
            <w:r>
              <w:rPr>
                <w:spacing w:val="1"/>
                <w:sz w:val="24"/>
              </w:rPr>
              <w:t xml:space="preserve"> </w:t>
            </w:r>
            <w:r>
              <w:rPr>
                <w:sz w:val="24"/>
              </w:rPr>
              <w:t>учреждения,</w:t>
            </w:r>
            <w:r>
              <w:rPr>
                <w:spacing w:val="-7"/>
                <w:sz w:val="24"/>
              </w:rPr>
              <w:t xml:space="preserve"> </w:t>
            </w:r>
            <w:r>
              <w:rPr>
                <w:sz w:val="24"/>
              </w:rPr>
              <w:t>оценка</w:t>
            </w:r>
            <w:r>
              <w:rPr>
                <w:spacing w:val="-6"/>
                <w:sz w:val="24"/>
              </w:rPr>
              <w:t xml:space="preserve"> </w:t>
            </w:r>
            <w:r>
              <w:rPr>
                <w:sz w:val="24"/>
              </w:rPr>
              <w:t>деятельности</w:t>
            </w:r>
          </w:p>
          <w:p w:rsidR="00BE7355" w:rsidRDefault="00630773">
            <w:pPr>
              <w:pStyle w:val="TableParagraph"/>
              <w:spacing w:line="270" w:lineRule="atLeast"/>
              <w:ind w:left="278" w:right="338"/>
              <w:rPr>
                <w:sz w:val="24"/>
              </w:rPr>
            </w:pPr>
            <w:r>
              <w:rPr>
                <w:sz w:val="24"/>
              </w:rPr>
              <w:t>педагогов, выбор методов и</w:t>
            </w:r>
            <w:r>
              <w:rPr>
                <w:spacing w:val="1"/>
                <w:sz w:val="24"/>
              </w:rPr>
              <w:t xml:space="preserve"> </w:t>
            </w:r>
            <w:r>
              <w:rPr>
                <w:sz w:val="24"/>
              </w:rPr>
              <w:t>приемов</w:t>
            </w:r>
            <w:r>
              <w:rPr>
                <w:spacing w:val="-5"/>
                <w:sz w:val="24"/>
              </w:rPr>
              <w:t xml:space="preserve"> </w:t>
            </w:r>
            <w:r>
              <w:rPr>
                <w:sz w:val="24"/>
              </w:rPr>
              <w:t>домашнего</w:t>
            </w:r>
            <w:r>
              <w:rPr>
                <w:spacing w:val="-3"/>
                <w:sz w:val="24"/>
              </w:rPr>
              <w:t xml:space="preserve"> </w:t>
            </w:r>
            <w:r>
              <w:rPr>
                <w:sz w:val="24"/>
              </w:rPr>
              <w:t>воспитания</w:t>
            </w:r>
          </w:p>
        </w:tc>
        <w:tc>
          <w:tcPr>
            <w:tcW w:w="3429" w:type="dxa"/>
          </w:tcPr>
          <w:p w:rsidR="00BE7355" w:rsidRDefault="00630773">
            <w:pPr>
              <w:pStyle w:val="TableParagraph"/>
              <w:ind w:left="106" w:right="358"/>
              <w:rPr>
                <w:sz w:val="24"/>
              </w:rPr>
            </w:pPr>
            <w:r>
              <w:rPr>
                <w:sz w:val="24"/>
              </w:rPr>
              <w:t>Информирование при</w:t>
            </w:r>
            <w:r>
              <w:rPr>
                <w:spacing w:val="1"/>
                <w:sz w:val="24"/>
              </w:rPr>
              <w:t xml:space="preserve"> </w:t>
            </w:r>
            <w:r>
              <w:rPr>
                <w:sz w:val="24"/>
              </w:rPr>
              <w:t>непосредственном</w:t>
            </w:r>
            <w:r>
              <w:rPr>
                <w:spacing w:val="-9"/>
                <w:sz w:val="24"/>
              </w:rPr>
              <w:t xml:space="preserve"> </w:t>
            </w:r>
            <w:r>
              <w:rPr>
                <w:sz w:val="24"/>
              </w:rPr>
              <w:t>общении:</w:t>
            </w:r>
          </w:p>
          <w:p w:rsidR="00BE7355" w:rsidRDefault="00630773" w:rsidP="00995949">
            <w:pPr>
              <w:pStyle w:val="TableParagraph"/>
              <w:numPr>
                <w:ilvl w:val="0"/>
                <w:numId w:val="24"/>
              </w:numPr>
              <w:tabs>
                <w:tab w:val="left" w:pos="243"/>
              </w:tabs>
              <w:ind w:left="242" w:hanging="137"/>
              <w:rPr>
                <w:sz w:val="24"/>
              </w:rPr>
            </w:pPr>
            <w:r>
              <w:rPr>
                <w:sz w:val="24"/>
              </w:rPr>
              <w:t>личные беседы;</w:t>
            </w:r>
          </w:p>
          <w:p w:rsidR="00BE7355" w:rsidRDefault="00630773" w:rsidP="00995949">
            <w:pPr>
              <w:pStyle w:val="TableParagraph"/>
              <w:numPr>
                <w:ilvl w:val="0"/>
                <w:numId w:val="24"/>
              </w:numPr>
              <w:tabs>
                <w:tab w:val="left" w:pos="243"/>
              </w:tabs>
              <w:ind w:right="939" w:hanging="177"/>
              <w:rPr>
                <w:sz w:val="24"/>
              </w:rPr>
            </w:pPr>
            <w:r>
              <w:rPr>
                <w:sz w:val="24"/>
              </w:rPr>
              <w:t>общение</w:t>
            </w:r>
            <w:r>
              <w:rPr>
                <w:spacing w:val="1"/>
                <w:sz w:val="24"/>
              </w:rPr>
              <w:t xml:space="preserve"> </w:t>
            </w:r>
            <w:r>
              <w:rPr>
                <w:sz w:val="24"/>
              </w:rPr>
              <w:t>по</w:t>
            </w:r>
            <w:r>
              <w:rPr>
                <w:spacing w:val="-1"/>
                <w:sz w:val="24"/>
              </w:rPr>
              <w:t xml:space="preserve"> </w:t>
            </w:r>
            <w:r>
              <w:rPr>
                <w:sz w:val="24"/>
              </w:rPr>
              <w:t>телефону</w:t>
            </w:r>
            <w:r>
              <w:rPr>
                <w:spacing w:val="-57"/>
                <w:sz w:val="24"/>
              </w:rPr>
              <w:t xml:space="preserve"> </w:t>
            </w:r>
            <w:r>
              <w:rPr>
                <w:sz w:val="24"/>
              </w:rPr>
              <w:t>(родительские</w:t>
            </w:r>
            <w:r>
              <w:rPr>
                <w:spacing w:val="-3"/>
                <w:sz w:val="24"/>
              </w:rPr>
              <w:t xml:space="preserve"> </w:t>
            </w:r>
            <w:r>
              <w:rPr>
                <w:sz w:val="24"/>
              </w:rPr>
              <w:t>чаты);</w:t>
            </w:r>
          </w:p>
          <w:p w:rsidR="00BE7355" w:rsidRDefault="00630773" w:rsidP="00995949">
            <w:pPr>
              <w:pStyle w:val="TableParagraph"/>
              <w:numPr>
                <w:ilvl w:val="0"/>
                <w:numId w:val="24"/>
              </w:numPr>
              <w:tabs>
                <w:tab w:val="left" w:pos="243"/>
              </w:tabs>
              <w:ind w:left="242" w:hanging="137"/>
              <w:rPr>
                <w:sz w:val="24"/>
              </w:rPr>
            </w:pPr>
            <w:r>
              <w:rPr>
                <w:sz w:val="24"/>
              </w:rPr>
              <w:t>родительские собрания;</w:t>
            </w:r>
          </w:p>
          <w:p w:rsidR="00BE7355" w:rsidRDefault="00630773" w:rsidP="00995949">
            <w:pPr>
              <w:pStyle w:val="TableParagraph"/>
              <w:numPr>
                <w:ilvl w:val="0"/>
                <w:numId w:val="24"/>
              </w:numPr>
              <w:tabs>
                <w:tab w:val="left" w:pos="243"/>
              </w:tabs>
              <w:spacing w:line="259" w:lineRule="exact"/>
              <w:ind w:left="242" w:hanging="137"/>
              <w:rPr>
                <w:sz w:val="24"/>
              </w:rPr>
            </w:pPr>
            <w:r>
              <w:rPr>
                <w:sz w:val="24"/>
              </w:rPr>
              <w:t>родительский</w:t>
            </w:r>
            <w:r>
              <w:rPr>
                <w:spacing w:val="-5"/>
                <w:sz w:val="24"/>
              </w:rPr>
              <w:t xml:space="preserve"> </w:t>
            </w:r>
            <w:r>
              <w:rPr>
                <w:sz w:val="24"/>
              </w:rPr>
              <w:t>клуб</w:t>
            </w:r>
          </w:p>
        </w:tc>
      </w:tr>
      <w:tr w:rsidR="00486337" w:rsidTr="008C11A3">
        <w:trPr>
          <w:trHeight w:val="3314"/>
        </w:trPr>
        <w:tc>
          <w:tcPr>
            <w:tcW w:w="3546" w:type="dxa"/>
          </w:tcPr>
          <w:p w:rsidR="00486337" w:rsidRDefault="00486337" w:rsidP="008C11A3">
            <w:pPr>
              <w:pStyle w:val="TableParagraph"/>
              <w:rPr>
                <w:sz w:val="24"/>
              </w:rPr>
            </w:pPr>
          </w:p>
        </w:tc>
        <w:tc>
          <w:tcPr>
            <w:tcW w:w="3941" w:type="dxa"/>
          </w:tcPr>
          <w:p w:rsidR="00486337" w:rsidRDefault="00486337" w:rsidP="008C11A3">
            <w:pPr>
              <w:pStyle w:val="TableParagraph"/>
              <w:rPr>
                <w:sz w:val="24"/>
              </w:rPr>
            </w:pPr>
          </w:p>
        </w:tc>
        <w:tc>
          <w:tcPr>
            <w:tcW w:w="3429" w:type="dxa"/>
          </w:tcPr>
          <w:p w:rsidR="00486337" w:rsidRDefault="00486337" w:rsidP="008C11A3">
            <w:pPr>
              <w:pStyle w:val="TableParagraph"/>
              <w:spacing w:line="237" w:lineRule="auto"/>
              <w:ind w:left="282" w:right="1294" w:hanging="177"/>
              <w:rPr>
                <w:sz w:val="24"/>
              </w:rPr>
            </w:pPr>
            <w:r>
              <w:rPr>
                <w:sz w:val="24"/>
              </w:rPr>
              <w:t>Опосредованное</w:t>
            </w:r>
            <w:r>
              <w:rPr>
                <w:spacing w:val="1"/>
                <w:sz w:val="24"/>
              </w:rPr>
              <w:t xml:space="preserve"> </w:t>
            </w:r>
            <w:r>
              <w:rPr>
                <w:sz w:val="24"/>
              </w:rPr>
              <w:t>информирование:</w:t>
            </w:r>
          </w:p>
          <w:p w:rsidR="00486337" w:rsidRDefault="00486337" w:rsidP="00995949">
            <w:pPr>
              <w:pStyle w:val="TableParagraph"/>
              <w:numPr>
                <w:ilvl w:val="0"/>
                <w:numId w:val="23"/>
              </w:numPr>
              <w:tabs>
                <w:tab w:val="left" w:pos="243"/>
              </w:tabs>
              <w:ind w:left="242" w:hanging="137"/>
              <w:rPr>
                <w:sz w:val="24"/>
              </w:rPr>
            </w:pPr>
            <w:r>
              <w:rPr>
                <w:sz w:val="24"/>
              </w:rPr>
              <w:t>буклеты;</w:t>
            </w:r>
          </w:p>
          <w:p w:rsidR="00486337" w:rsidRDefault="00486337" w:rsidP="00995949">
            <w:pPr>
              <w:pStyle w:val="TableParagraph"/>
              <w:numPr>
                <w:ilvl w:val="0"/>
                <w:numId w:val="23"/>
              </w:numPr>
              <w:tabs>
                <w:tab w:val="left" w:pos="243"/>
              </w:tabs>
              <w:ind w:left="242" w:hanging="137"/>
              <w:rPr>
                <w:sz w:val="24"/>
              </w:rPr>
            </w:pPr>
            <w:r>
              <w:rPr>
                <w:sz w:val="24"/>
              </w:rPr>
              <w:t>газета</w:t>
            </w:r>
            <w:r>
              <w:rPr>
                <w:spacing w:val="-1"/>
                <w:sz w:val="24"/>
              </w:rPr>
              <w:t xml:space="preserve"> </w:t>
            </w:r>
            <w:r>
              <w:rPr>
                <w:sz w:val="24"/>
              </w:rPr>
              <w:t>для</w:t>
            </w:r>
            <w:r>
              <w:rPr>
                <w:spacing w:val="-1"/>
                <w:sz w:val="24"/>
              </w:rPr>
              <w:t xml:space="preserve"> </w:t>
            </w:r>
            <w:r>
              <w:rPr>
                <w:sz w:val="24"/>
              </w:rPr>
              <w:t>родителей;</w:t>
            </w:r>
          </w:p>
          <w:p w:rsidR="00486337" w:rsidRDefault="00486337" w:rsidP="00995949">
            <w:pPr>
              <w:pStyle w:val="TableParagraph"/>
              <w:numPr>
                <w:ilvl w:val="0"/>
                <w:numId w:val="23"/>
              </w:numPr>
              <w:tabs>
                <w:tab w:val="left" w:pos="243"/>
              </w:tabs>
              <w:ind w:left="242" w:hanging="137"/>
              <w:rPr>
                <w:sz w:val="24"/>
              </w:rPr>
            </w:pPr>
            <w:r>
              <w:rPr>
                <w:sz w:val="24"/>
              </w:rPr>
              <w:t>информационные</w:t>
            </w:r>
            <w:r>
              <w:rPr>
                <w:spacing w:val="-3"/>
                <w:sz w:val="24"/>
              </w:rPr>
              <w:t xml:space="preserve"> </w:t>
            </w:r>
            <w:r>
              <w:rPr>
                <w:sz w:val="24"/>
              </w:rPr>
              <w:t>стенды;</w:t>
            </w:r>
          </w:p>
          <w:p w:rsidR="00486337" w:rsidRDefault="00486337" w:rsidP="00995949">
            <w:pPr>
              <w:pStyle w:val="TableParagraph"/>
              <w:numPr>
                <w:ilvl w:val="0"/>
                <w:numId w:val="23"/>
              </w:numPr>
              <w:tabs>
                <w:tab w:val="left" w:pos="243"/>
              </w:tabs>
              <w:ind w:left="242" w:hanging="137"/>
              <w:rPr>
                <w:sz w:val="24"/>
              </w:rPr>
            </w:pPr>
            <w:r>
              <w:rPr>
                <w:sz w:val="24"/>
              </w:rPr>
              <w:t>выставки</w:t>
            </w:r>
            <w:r>
              <w:rPr>
                <w:spacing w:val="-1"/>
                <w:sz w:val="24"/>
              </w:rPr>
              <w:t xml:space="preserve"> </w:t>
            </w:r>
            <w:r>
              <w:rPr>
                <w:sz w:val="24"/>
              </w:rPr>
              <w:t>детских работ;</w:t>
            </w:r>
          </w:p>
          <w:p w:rsidR="00486337" w:rsidRDefault="00486337" w:rsidP="00995949">
            <w:pPr>
              <w:pStyle w:val="TableParagraph"/>
              <w:numPr>
                <w:ilvl w:val="0"/>
                <w:numId w:val="23"/>
              </w:numPr>
              <w:tabs>
                <w:tab w:val="left" w:pos="243"/>
              </w:tabs>
              <w:ind w:left="242" w:hanging="137"/>
              <w:rPr>
                <w:sz w:val="24"/>
              </w:rPr>
            </w:pPr>
            <w:r>
              <w:rPr>
                <w:sz w:val="24"/>
              </w:rPr>
              <w:t>индивидуальные</w:t>
            </w:r>
            <w:r>
              <w:rPr>
                <w:spacing w:val="-3"/>
                <w:sz w:val="24"/>
              </w:rPr>
              <w:t xml:space="preserve"> </w:t>
            </w:r>
            <w:r>
              <w:rPr>
                <w:sz w:val="24"/>
              </w:rPr>
              <w:t>записки</w:t>
            </w:r>
          </w:p>
          <w:p w:rsidR="00486337" w:rsidRDefault="00486337" w:rsidP="00995949">
            <w:pPr>
              <w:pStyle w:val="TableParagraph"/>
              <w:numPr>
                <w:ilvl w:val="0"/>
                <w:numId w:val="23"/>
              </w:numPr>
              <w:tabs>
                <w:tab w:val="left" w:pos="243"/>
              </w:tabs>
              <w:ind w:left="242" w:hanging="137"/>
              <w:rPr>
                <w:sz w:val="24"/>
              </w:rPr>
            </w:pPr>
            <w:r>
              <w:rPr>
                <w:sz w:val="24"/>
              </w:rPr>
              <w:t>сайт</w:t>
            </w:r>
            <w:r>
              <w:rPr>
                <w:spacing w:val="-3"/>
                <w:sz w:val="24"/>
              </w:rPr>
              <w:t xml:space="preserve"> </w:t>
            </w:r>
            <w:r>
              <w:rPr>
                <w:sz w:val="24"/>
              </w:rPr>
              <w:t>организации;</w:t>
            </w:r>
          </w:p>
          <w:p w:rsidR="00486337" w:rsidRDefault="00486337" w:rsidP="00995949">
            <w:pPr>
              <w:pStyle w:val="TableParagraph"/>
              <w:numPr>
                <w:ilvl w:val="0"/>
                <w:numId w:val="23"/>
              </w:numPr>
              <w:tabs>
                <w:tab w:val="left" w:pos="243"/>
              </w:tabs>
              <w:ind w:right="588" w:hanging="177"/>
              <w:rPr>
                <w:sz w:val="24"/>
              </w:rPr>
            </w:pPr>
            <w:r>
              <w:rPr>
                <w:sz w:val="24"/>
              </w:rPr>
              <w:t>передача информации по</w:t>
            </w:r>
            <w:r>
              <w:rPr>
                <w:spacing w:val="-57"/>
                <w:sz w:val="24"/>
              </w:rPr>
              <w:t xml:space="preserve"> </w:t>
            </w:r>
            <w:r>
              <w:rPr>
                <w:sz w:val="24"/>
              </w:rPr>
              <w:t>электронной</w:t>
            </w:r>
            <w:r>
              <w:rPr>
                <w:spacing w:val="-1"/>
                <w:sz w:val="24"/>
              </w:rPr>
              <w:t xml:space="preserve"> </w:t>
            </w:r>
            <w:r>
              <w:rPr>
                <w:sz w:val="24"/>
              </w:rPr>
              <w:t>почте;</w:t>
            </w:r>
          </w:p>
          <w:p w:rsidR="00486337" w:rsidRDefault="00486337" w:rsidP="00995949">
            <w:pPr>
              <w:pStyle w:val="TableParagraph"/>
              <w:numPr>
                <w:ilvl w:val="0"/>
                <w:numId w:val="23"/>
              </w:numPr>
              <w:tabs>
                <w:tab w:val="left" w:pos="243"/>
              </w:tabs>
              <w:ind w:left="242" w:hanging="137"/>
              <w:rPr>
                <w:sz w:val="24"/>
              </w:rPr>
            </w:pPr>
            <w:r>
              <w:rPr>
                <w:sz w:val="24"/>
              </w:rPr>
              <w:t>объявления;</w:t>
            </w:r>
          </w:p>
          <w:p w:rsidR="00486337" w:rsidRDefault="00486337" w:rsidP="00995949">
            <w:pPr>
              <w:pStyle w:val="TableParagraph"/>
              <w:numPr>
                <w:ilvl w:val="0"/>
                <w:numId w:val="23"/>
              </w:numPr>
              <w:tabs>
                <w:tab w:val="left" w:pos="243"/>
              </w:tabs>
              <w:spacing w:before="1" w:line="263" w:lineRule="exact"/>
              <w:ind w:left="242" w:hanging="137"/>
              <w:rPr>
                <w:sz w:val="24"/>
              </w:rPr>
            </w:pPr>
            <w:r>
              <w:rPr>
                <w:sz w:val="24"/>
              </w:rPr>
              <w:t>памятки;</w:t>
            </w:r>
          </w:p>
        </w:tc>
      </w:tr>
    </w:tbl>
    <w:p w:rsidR="00814019" w:rsidRDefault="00814019" w:rsidP="00486337">
      <w:pPr>
        <w:rPr>
          <w:sz w:val="24"/>
        </w:rPr>
      </w:pPr>
    </w:p>
    <w:p w:rsidR="00814019" w:rsidRDefault="00814019" w:rsidP="00486337">
      <w:pPr>
        <w:rPr>
          <w:sz w:val="24"/>
        </w:rPr>
      </w:pPr>
    </w:p>
    <w:p w:rsidR="00494D2F" w:rsidRPr="00486337" w:rsidRDefault="00494D2F" w:rsidP="00486337">
      <w:pPr>
        <w:rPr>
          <w:sz w:val="24"/>
        </w:rPr>
        <w:sectPr w:rsidR="00494D2F" w:rsidRPr="00486337">
          <w:footerReference w:type="default" r:id="rId10"/>
          <w:pgSz w:w="11920" w:h="16840"/>
          <w:pgMar w:top="700" w:right="0" w:bottom="1200" w:left="380" w:header="0" w:footer="929" w:gutter="0"/>
          <w:cols w:space="720"/>
        </w:sectPr>
      </w:pPr>
    </w:p>
    <w:tbl>
      <w:tblPr>
        <w:tblStyle w:val="TableNormal"/>
        <w:tblW w:w="1024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90"/>
        <w:gridCol w:w="3828"/>
        <w:gridCol w:w="3827"/>
      </w:tblGrid>
      <w:tr w:rsidR="00BE7355" w:rsidRPr="009843EB" w:rsidTr="00DC2E6A">
        <w:trPr>
          <w:trHeight w:val="4971"/>
        </w:trPr>
        <w:tc>
          <w:tcPr>
            <w:tcW w:w="2590" w:type="dxa"/>
          </w:tcPr>
          <w:p w:rsidR="00BE7355" w:rsidRPr="009843EB" w:rsidRDefault="00630773">
            <w:pPr>
              <w:pStyle w:val="TableParagraph"/>
              <w:spacing w:line="242" w:lineRule="auto"/>
              <w:ind w:left="107" w:right="1351"/>
              <w:rPr>
                <w:sz w:val="24"/>
                <w:szCs w:val="24"/>
              </w:rPr>
            </w:pPr>
            <w:r w:rsidRPr="009843EB">
              <w:rPr>
                <w:sz w:val="24"/>
                <w:szCs w:val="24"/>
              </w:rPr>
              <w:lastRenderedPageBreak/>
              <w:t>Просвещение и</w:t>
            </w:r>
            <w:r w:rsidRPr="009843EB">
              <w:rPr>
                <w:spacing w:val="1"/>
                <w:sz w:val="24"/>
                <w:szCs w:val="24"/>
              </w:rPr>
              <w:t xml:space="preserve"> </w:t>
            </w:r>
            <w:r w:rsidRPr="009843EB">
              <w:rPr>
                <w:sz w:val="24"/>
                <w:szCs w:val="24"/>
              </w:rPr>
              <w:t>обучение</w:t>
            </w:r>
            <w:r w:rsidRPr="009843EB">
              <w:rPr>
                <w:spacing w:val="-12"/>
                <w:sz w:val="24"/>
                <w:szCs w:val="24"/>
              </w:rPr>
              <w:t xml:space="preserve"> </w:t>
            </w:r>
            <w:r w:rsidRPr="009843EB">
              <w:rPr>
                <w:sz w:val="24"/>
                <w:szCs w:val="24"/>
              </w:rPr>
              <w:t>родителей</w:t>
            </w:r>
          </w:p>
        </w:tc>
        <w:tc>
          <w:tcPr>
            <w:tcW w:w="3828" w:type="dxa"/>
          </w:tcPr>
          <w:p w:rsidR="00BE7355" w:rsidRPr="009843EB" w:rsidRDefault="00630773">
            <w:pPr>
              <w:pStyle w:val="TableParagraph"/>
              <w:ind w:left="102" w:right="160"/>
              <w:rPr>
                <w:sz w:val="24"/>
                <w:szCs w:val="24"/>
              </w:rPr>
            </w:pPr>
            <w:r w:rsidRPr="009843EB">
              <w:rPr>
                <w:sz w:val="24"/>
                <w:szCs w:val="24"/>
              </w:rPr>
              <w:t>Повышение психолого-</w:t>
            </w:r>
            <w:r w:rsidRPr="009843EB">
              <w:rPr>
                <w:spacing w:val="1"/>
                <w:sz w:val="24"/>
                <w:szCs w:val="24"/>
              </w:rPr>
              <w:t xml:space="preserve"> </w:t>
            </w:r>
            <w:r w:rsidRPr="009843EB">
              <w:rPr>
                <w:sz w:val="24"/>
                <w:szCs w:val="24"/>
              </w:rPr>
              <w:t>педагогической культуры</w:t>
            </w:r>
            <w:r w:rsidRPr="009843EB">
              <w:rPr>
                <w:spacing w:val="1"/>
                <w:sz w:val="24"/>
                <w:szCs w:val="24"/>
              </w:rPr>
              <w:t xml:space="preserve"> </w:t>
            </w:r>
            <w:r w:rsidRPr="009843EB">
              <w:rPr>
                <w:sz w:val="24"/>
                <w:szCs w:val="24"/>
              </w:rPr>
              <w:t>родителей, изменение взглядов</w:t>
            </w:r>
            <w:r w:rsidRPr="009843EB">
              <w:rPr>
                <w:spacing w:val="1"/>
                <w:sz w:val="24"/>
                <w:szCs w:val="24"/>
              </w:rPr>
              <w:t xml:space="preserve"> </w:t>
            </w:r>
            <w:r w:rsidRPr="009843EB">
              <w:rPr>
                <w:sz w:val="24"/>
                <w:szCs w:val="24"/>
              </w:rPr>
              <w:t>родителей на воспитание ребенка в</w:t>
            </w:r>
            <w:r w:rsidRPr="009843EB">
              <w:rPr>
                <w:spacing w:val="-57"/>
                <w:sz w:val="24"/>
                <w:szCs w:val="24"/>
              </w:rPr>
              <w:t xml:space="preserve"> </w:t>
            </w:r>
            <w:r w:rsidRPr="009843EB">
              <w:rPr>
                <w:sz w:val="24"/>
                <w:szCs w:val="24"/>
              </w:rPr>
              <w:t>условиях семьи, развитие</w:t>
            </w:r>
            <w:r w:rsidRPr="009843EB">
              <w:rPr>
                <w:spacing w:val="1"/>
                <w:sz w:val="24"/>
                <w:szCs w:val="24"/>
              </w:rPr>
              <w:t xml:space="preserve"> </w:t>
            </w:r>
            <w:r w:rsidRPr="009843EB">
              <w:rPr>
                <w:sz w:val="24"/>
                <w:szCs w:val="24"/>
              </w:rPr>
              <w:t>рефлексии;</w:t>
            </w:r>
            <w:r w:rsidRPr="009843EB">
              <w:rPr>
                <w:spacing w:val="-6"/>
                <w:sz w:val="24"/>
                <w:szCs w:val="24"/>
              </w:rPr>
              <w:t xml:space="preserve"> </w:t>
            </w:r>
            <w:r w:rsidRPr="009843EB">
              <w:rPr>
                <w:sz w:val="24"/>
                <w:szCs w:val="24"/>
              </w:rPr>
              <w:t>знакомство</w:t>
            </w:r>
            <w:r w:rsidRPr="009843EB">
              <w:rPr>
                <w:spacing w:val="-1"/>
                <w:sz w:val="24"/>
                <w:szCs w:val="24"/>
              </w:rPr>
              <w:t xml:space="preserve"> </w:t>
            </w:r>
            <w:r w:rsidRPr="009843EB">
              <w:rPr>
                <w:sz w:val="24"/>
                <w:szCs w:val="24"/>
              </w:rPr>
              <w:t>родителей</w:t>
            </w:r>
            <w:r w:rsidRPr="009843EB">
              <w:rPr>
                <w:spacing w:val="-6"/>
                <w:sz w:val="24"/>
                <w:szCs w:val="24"/>
              </w:rPr>
              <w:t xml:space="preserve"> </w:t>
            </w:r>
            <w:r w:rsidRPr="009843EB">
              <w:rPr>
                <w:sz w:val="24"/>
                <w:szCs w:val="24"/>
              </w:rPr>
              <w:t>с</w:t>
            </w:r>
            <w:r w:rsidRPr="009843EB">
              <w:rPr>
                <w:spacing w:val="-57"/>
                <w:sz w:val="24"/>
                <w:szCs w:val="24"/>
              </w:rPr>
              <w:t xml:space="preserve"> </w:t>
            </w:r>
            <w:r w:rsidRPr="009843EB">
              <w:rPr>
                <w:sz w:val="24"/>
                <w:szCs w:val="24"/>
              </w:rPr>
              <w:t>особенностями возрастного и</w:t>
            </w:r>
            <w:r w:rsidRPr="009843EB">
              <w:rPr>
                <w:spacing w:val="1"/>
                <w:sz w:val="24"/>
                <w:szCs w:val="24"/>
              </w:rPr>
              <w:t xml:space="preserve"> </w:t>
            </w:r>
            <w:r w:rsidRPr="009843EB">
              <w:rPr>
                <w:sz w:val="24"/>
                <w:szCs w:val="24"/>
              </w:rPr>
              <w:t>психологического развития детей,</w:t>
            </w:r>
            <w:r w:rsidRPr="009843EB">
              <w:rPr>
                <w:spacing w:val="1"/>
                <w:sz w:val="24"/>
                <w:szCs w:val="24"/>
              </w:rPr>
              <w:t xml:space="preserve"> </w:t>
            </w:r>
            <w:r w:rsidRPr="009843EB">
              <w:rPr>
                <w:sz w:val="24"/>
                <w:szCs w:val="24"/>
              </w:rPr>
              <w:t>рациональными методами и</w:t>
            </w:r>
            <w:r w:rsidRPr="009843EB">
              <w:rPr>
                <w:spacing w:val="1"/>
                <w:sz w:val="24"/>
                <w:szCs w:val="24"/>
              </w:rPr>
              <w:t xml:space="preserve"> </w:t>
            </w:r>
            <w:r w:rsidRPr="009843EB">
              <w:rPr>
                <w:sz w:val="24"/>
                <w:szCs w:val="24"/>
              </w:rPr>
              <w:t>приемами</w:t>
            </w:r>
            <w:r w:rsidRPr="009843EB">
              <w:rPr>
                <w:spacing w:val="-1"/>
                <w:sz w:val="24"/>
                <w:szCs w:val="24"/>
              </w:rPr>
              <w:t xml:space="preserve"> </w:t>
            </w:r>
            <w:r w:rsidRPr="009843EB">
              <w:rPr>
                <w:sz w:val="24"/>
                <w:szCs w:val="24"/>
              </w:rPr>
              <w:t>воспитания</w:t>
            </w:r>
            <w:r w:rsidRPr="009843EB">
              <w:rPr>
                <w:spacing w:val="1"/>
                <w:sz w:val="24"/>
                <w:szCs w:val="24"/>
              </w:rPr>
              <w:t xml:space="preserve"> </w:t>
            </w:r>
            <w:r w:rsidRPr="009843EB">
              <w:rPr>
                <w:sz w:val="24"/>
                <w:szCs w:val="24"/>
              </w:rPr>
              <w:t>и</w:t>
            </w:r>
            <w:r w:rsidRPr="009843EB">
              <w:rPr>
                <w:spacing w:val="1"/>
                <w:sz w:val="24"/>
                <w:szCs w:val="24"/>
              </w:rPr>
              <w:t xml:space="preserve"> </w:t>
            </w:r>
            <w:r w:rsidRPr="009843EB">
              <w:rPr>
                <w:sz w:val="24"/>
                <w:szCs w:val="24"/>
              </w:rPr>
              <w:t>формирования их практических</w:t>
            </w:r>
            <w:r w:rsidRPr="009843EB">
              <w:rPr>
                <w:spacing w:val="1"/>
                <w:sz w:val="24"/>
                <w:szCs w:val="24"/>
              </w:rPr>
              <w:t xml:space="preserve"> </w:t>
            </w:r>
            <w:r w:rsidRPr="009843EB">
              <w:rPr>
                <w:sz w:val="24"/>
                <w:szCs w:val="24"/>
              </w:rPr>
              <w:t>навыков</w:t>
            </w:r>
          </w:p>
        </w:tc>
        <w:tc>
          <w:tcPr>
            <w:tcW w:w="3827" w:type="dxa"/>
          </w:tcPr>
          <w:p w:rsidR="00BE7355" w:rsidRPr="009843EB" w:rsidRDefault="00630773" w:rsidP="00995949">
            <w:pPr>
              <w:pStyle w:val="TableParagraph"/>
              <w:numPr>
                <w:ilvl w:val="0"/>
                <w:numId w:val="22"/>
              </w:numPr>
              <w:tabs>
                <w:tab w:val="left" w:pos="243"/>
              </w:tabs>
              <w:spacing w:line="267" w:lineRule="exact"/>
              <w:ind w:left="242" w:hanging="137"/>
              <w:rPr>
                <w:sz w:val="24"/>
                <w:szCs w:val="24"/>
              </w:rPr>
            </w:pPr>
            <w:r w:rsidRPr="009843EB">
              <w:rPr>
                <w:sz w:val="24"/>
                <w:szCs w:val="24"/>
              </w:rPr>
              <w:t>лекция;</w:t>
            </w:r>
          </w:p>
          <w:p w:rsidR="00BE7355" w:rsidRPr="009843EB" w:rsidRDefault="00630773" w:rsidP="00DC2E6A">
            <w:pPr>
              <w:pStyle w:val="TableParagraph"/>
              <w:numPr>
                <w:ilvl w:val="0"/>
                <w:numId w:val="22"/>
              </w:numPr>
              <w:tabs>
                <w:tab w:val="left" w:pos="243"/>
                <w:tab w:val="left" w:pos="3544"/>
              </w:tabs>
              <w:spacing w:before="4" w:line="274" w:lineRule="exact"/>
              <w:ind w:left="242" w:hanging="137"/>
              <w:rPr>
                <w:sz w:val="24"/>
                <w:szCs w:val="24"/>
              </w:rPr>
            </w:pPr>
            <w:r w:rsidRPr="009843EB">
              <w:rPr>
                <w:sz w:val="24"/>
                <w:szCs w:val="24"/>
              </w:rPr>
              <w:t>семинар-практикум;</w:t>
            </w:r>
          </w:p>
          <w:p w:rsidR="00BE7355" w:rsidRPr="009843EB" w:rsidRDefault="00630773" w:rsidP="00995949">
            <w:pPr>
              <w:pStyle w:val="TableParagraph"/>
              <w:numPr>
                <w:ilvl w:val="0"/>
                <w:numId w:val="22"/>
              </w:numPr>
              <w:tabs>
                <w:tab w:val="left" w:pos="243"/>
              </w:tabs>
              <w:spacing w:line="274" w:lineRule="exact"/>
              <w:ind w:left="242" w:hanging="137"/>
              <w:rPr>
                <w:sz w:val="24"/>
                <w:szCs w:val="24"/>
              </w:rPr>
            </w:pPr>
            <w:r w:rsidRPr="009843EB">
              <w:rPr>
                <w:sz w:val="24"/>
                <w:szCs w:val="24"/>
              </w:rPr>
              <w:t>дискуссия;</w:t>
            </w:r>
          </w:p>
          <w:p w:rsidR="00BE7355" w:rsidRPr="009843EB" w:rsidRDefault="00630773" w:rsidP="00995949">
            <w:pPr>
              <w:pStyle w:val="TableParagraph"/>
              <w:numPr>
                <w:ilvl w:val="0"/>
                <w:numId w:val="22"/>
              </w:numPr>
              <w:tabs>
                <w:tab w:val="left" w:pos="243"/>
              </w:tabs>
              <w:ind w:left="242" w:hanging="137"/>
              <w:rPr>
                <w:sz w:val="24"/>
                <w:szCs w:val="24"/>
              </w:rPr>
            </w:pPr>
            <w:r w:rsidRPr="009843EB">
              <w:rPr>
                <w:sz w:val="24"/>
                <w:szCs w:val="24"/>
              </w:rPr>
              <w:t>круглый</w:t>
            </w:r>
            <w:r w:rsidRPr="009843EB">
              <w:rPr>
                <w:spacing w:val="-3"/>
                <w:sz w:val="24"/>
                <w:szCs w:val="24"/>
              </w:rPr>
              <w:t xml:space="preserve"> </w:t>
            </w:r>
            <w:r w:rsidRPr="009843EB">
              <w:rPr>
                <w:sz w:val="24"/>
                <w:szCs w:val="24"/>
              </w:rPr>
              <w:t>стол;</w:t>
            </w:r>
          </w:p>
          <w:p w:rsidR="00BE7355" w:rsidRPr="009843EB" w:rsidRDefault="00630773">
            <w:pPr>
              <w:pStyle w:val="TableParagraph"/>
              <w:ind w:left="282" w:right="820" w:hanging="177"/>
              <w:rPr>
                <w:sz w:val="24"/>
                <w:szCs w:val="24"/>
              </w:rPr>
            </w:pPr>
            <w:r w:rsidRPr="009843EB">
              <w:rPr>
                <w:sz w:val="24"/>
                <w:szCs w:val="24"/>
              </w:rPr>
              <w:t>-педагогический совет с</w:t>
            </w:r>
            <w:r w:rsidRPr="009843EB">
              <w:rPr>
                <w:spacing w:val="-58"/>
                <w:sz w:val="24"/>
                <w:szCs w:val="24"/>
              </w:rPr>
              <w:t xml:space="preserve"> </w:t>
            </w:r>
            <w:r w:rsidRPr="009843EB">
              <w:rPr>
                <w:sz w:val="24"/>
                <w:szCs w:val="24"/>
              </w:rPr>
              <w:t>участием</w:t>
            </w:r>
            <w:r w:rsidRPr="009843EB">
              <w:rPr>
                <w:spacing w:val="-3"/>
                <w:sz w:val="24"/>
                <w:szCs w:val="24"/>
              </w:rPr>
              <w:t xml:space="preserve"> </w:t>
            </w:r>
            <w:r w:rsidRPr="009843EB">
              <w:rPr>
                <w:sz w:val="24"/>
                <w:szCs w:val="24"/>
              </w:rPr>
              <w:t>родителей;</w:t>
            </w:r>
          </w:p>
          <w:p w:rsidR="00BE7355" w:rsidRPr="009843EB" w:rsidRDefault="00630773" w:rsidP="00DC2E6A">
            <w:pPr>
              <w:pStyle w:val="TableParagraph"/>
              <w:ind w:left="282" w:right="1133" w:hanging="177"/>
              <w:rPr>
                <w:sz w:val="24"/>
                <w:szCs w:val="24"/>
              </w:rPr>
            </w:pPr>
            <w:r w:rsidRPr="009843EB">
              <w:rPr>
                <w:sz w:val="24"/>
                <w:szCs w:val="24"/>
              </w:rPr>
              <w:t>-общее родительское</w:t>
            </w:r>
            <w:r w:rsidRPr="009843EB">
              <w:rPr>
                <w:spacing w:val="-57"/>
                <w:sz w:val="24"/>
                <w:szCs w:val="24"/>
              </w:rPr>
              <w:t xml:space="preserve"> </w:t>
            </w:r>
            <w:r w:rsidRPr="009843EB">
              <w:rPr>
                <w:sz w:val="24"/>
                <w:szCs w:val="24"/>
              </w:rPr>
              <w:t>собрание;</w:t>
            </w:r>
          </w:p>
          <w:p w:rsidR="00BE7355" w:rsidRPr="009843EB" w:rsidRDefault="00630773" w:rsidP="00995949">
            <w:pPr>
              <w:pStyle w:val="TableParagraph"/>
              <w:numPr>
                <w:ilvl w:val="0"/>
                <w:numId w:val="22"/>
              </w:numPr>
              <w:tabs>
                <w:tab w:val="left" w:pos="243"/>
              </w:tabs>
              <w:ind w:right="628" w:firstLine="0"/>
              <w:rPr>
                <w:sz w:val="24"/>
                <w:szCs w:val="24"/>
              </w:rPr>
            </w:pPr>
            <w:r w:rsidRPr="009843EB">
              <w:rPr>
                <w:sz w:val="24"/>
                <w:szCs w:val="24"/>
              </w:rPr>
              <w:t>групповые родительские</w:t>
            </w:r>
            <w:r w:rsidRPr="009843EB">
              <w:rPr>
                <w:spacing w:val="-57"/>
                <w:sz w:val="24"/>
                <w:szCs w:val="24"/>
              </w:rPr>
              <w:t xml:space="preserve"> </w:t>
            </w:r>
            <w:r w:rsidRPr="009843EB">
              <w:rPr>
                <w:sz w:val="24"/>
                <w:szCs w:val="24"/>
              </w:rPr>
              <w:t>собрания;</w:t>
            </w:r>
          </w:p>
          <w:p w:rsidR="00BE7355" w:rsidRPr="009843EB" w:rsidRDefault="00630773" w:rsidP="00995949">
            <w:pPr>
              <w:pStyle w:val="TableParagraph"/>
              <w:numPr>
                <w:ilvl w:val="0"/>
                <w:numId w:val="22"/>
              </w:numPr>
              <w:tabs>
                <w:tab w:val="left" w:pos="243"/>
              </w:tabs>
              <w:spacing w:before="1"/>
              <w:ind w:left="242" w:hanging="137"/>
              <w:rPr>
                <w:sz w:val="24"/>
                <w:szCs w:val="24"/>
              </w:rPr>
            </w:pPr>
            <w:r w:rsidRPr="009843EB">
              <w:rPr>
                <w:sz w:val="24"/>
                <w:szCs w:val="24"/>
              </w:rPr>
              <w:t>родительский</w:t>
            </w:r>
            <w:r w:rsidRPr="009843EB">
              <w:rPr>
                <w:spacing w:val="-9"/>
                <w:sz w:val="24"/>
                <w:szCs w:val="24"/>
              </w:rPr>
              <w:t xml:space="preserve"> </w:t>
            </w:r>
            <w:r w:rsidRPr="009843EB">
              <w:rPr>
                <w:sz w:val="24"/>
                <w:szCs w:val="24"/>
              </w:rPr>
              <w:t>тренинг;</w:t>
            </w:r>
          </w:p>
          <w:p w:rsidR="00BE7355" w:rsidRPr="009843EB" w:rsidRDefault="00630773" w:rsidP="00995949">
            <w:pPr>
              <w:pStyle w:val="TableParagraph"/>
              <w:numPr>
                <w:ilvl w:val="0"/>
                <w:numId w:val="22"/>
              </w:numPr>
              <w:tabs>
                <w:tab w:val="left" w:pos="243"/>
              </w:tabs>
              <w:ind w:left="242" w:hanging="137"/>
              <w:rPr>
                <w:sz w:val="24"/>
                <w:szCs w:val="24"/>
              </w:rPr>
            </w:pPr>
            <w:r w:rsidRPr="009843EB">
              <w:rPr>
                <w:sz w:val="24"/>
                <w:szCs w:val="24"/>
              </w:rPr>
              <w:t>педагогическая</w:t>
            </w:r>
            <w:r w:rsidRPr="009843EB">
              <w:rPr>
                <w:spacing w:val="-8"/>
                <w:sz w:val="24"/>
                <w:szCs w:val="24"/>
              </w:rPr>
              <w:t xml:space="preserve"> </w:t>
            </w:r>
            <w:r w:rsidRPr="009843EB">
              <w:rPr>
                <w:sz w:val="24"/>
                <w:szCs w:val="24"/>
              </w:rPr>
              <w:t>беседа;</w:t>
            </w:r>
          </w:p>
          <w:p w:rsidR="00BE7355" w:rsidRPr="009843EB" w:rsidRDefault="00630773" w:rsidP="00995949">
            <w:pPr>
              <w:pStyle w:val="TableParagraph"/>
              <w:numPr>
                <w:ilvl w:val="0"/>
                <w:numId w:val="22"/>
              </w:numPr>
              <w:tabs>
                <w:tab w:val="left" w:pos="243"/>
              </w:tabs>
              <w:ind w:left="242" w:hanging="137"/>
              <w:rPr>
                <w:sz w:val="24"/>
                <w:szCs w:val="24"/>
              </w:rPr>
            </w:pPr>
            <w:r w:rsidRPr="009843EB">
              <w:rPr>
                <w:sz w:val="24"/>
                <w:szCs w:val="24"/>
              </w:rPr>
              <w:t>семейная гостиная;</w:t>
            </w:r>
          </w:p>
          <w:p w:rsidR="00BE7355" w:rsidRPr="009843EB" w:rsidRDefault="00630773" w:rsidP="00995949">
            <w:pPr>
              <w:pStyle w:val="TableParagraph"/>
              <w:numPr>
                <w:ilvl w:val="0"/>
                <w:numId w:val="22"/>
              </w:numPr>
              <w:tabs>
                <w:tab w:val="left" w:pos="243"/>
              </w:tabs>
              <w:ind w:left="242" w:hanging="137"/>
              <w:rPr>
                <w:sz w:val="24"/>
                <w:szCs w:val="24"/>
              </w:rPr>
            </w:pPr>
            <w:r w:rsidRPr="009843EB">
              <w:rPr>
                <w:sz w:val="24"/>
                <w:szCs w:val="24"/>
              </w:rPr>
              <w:t>клуб для родителей;</w:t>
            </w:r>
          </w:p>
          <w:p w:rsidR="00BE7355" w:rsidRPr="009843EB" w:rsidRDefault="00630773" w:rsidP="00995949">
            <w:pPr>
              <w:pStyle w:val="TableParagraph"/>
              <w:numPr>
                <w:ilvl w:val="0"/>
                <w:numId w:val="22"/>
              </w:numPr>
              <w:tabs>
                <w:tab w:val="left" w:pos="243"/>
              </w:tabs>
              <w:ind w:left="242" w:hanging="137"/>
              <w:rPr>
                <w:sz w:val="24"/>
                <w:szCs w:val="24"/>
              </w:rPr>
            </w:pPr>
            <w:r w:rsidRPr="009843EB">
              <w:rPr>
                <w:sz w:val="24"/>
                <w:szCs w:val="24"/>
              </w:rPr>
              <w:t>день</w:t>
            </w:r>
            <w:r w:rsidRPr="009843EB">
              <w:rPr>
                <w:spacing w:val="-3"/>
                <w:sz w:val="24"/>
                <w:szCs w:val="24"/>
              </w:rPr>
              <w:t xml:space="preserve"> </w:t>
            </w:r>
            <w:r w:rsidRPr="009843EB">
              <w:rPr>
                <w:sz w:val="24"/>
                <w:szCs w:val="24"/>
              </w:rPr>
              <w:t>открытых</w:t>
            </w:r>
            <w:r w:rsidRPr="009843EB">
              <w:rPr>
                <w:spacing w:val="-1"/>
                <w:sz w:val="24"/>
                <w:szCs w:val="24"/>
              </w:rPr>
              <w:t xml:space="preserve"> </w:t>
            </w:r>
            <w:r w:rsidRPr="009843EB">
              <w:rPr>
                <w:sz w:val="24"/>
                <w:szCs w:val="24"/>
              </w:rPr>
              <w:t>дверей;</w:t>
            </w:r>
          </w:p>
          <w:p w:rsidR="00BE7355" w:rsidRPr="009843EB" w:rsidRDefault="00630773" w:rsidP="00995949">
            <w:pPr>
              <w:pStyle w:val="TableParagraph"/>
              <w:numPr>
                <w:ilvl w:val="0"/>
                <w:numId w:val="22"/>
              </w:numPr>
              <w:tabs>
                <w:tab w:val="left" w:pos="243"/>
              </w:tabs>
              <w:ind w:left="242" w:hanging="137"/>
              <w:rPr>
                <w:sz w:val="24"/>
                <w:szCs w:val="24"/>
              </w:rPr>
            </w:pPr>
            <w:r w:rsidRPr="009843EB">
              <w:rPr>
                <w:sz w:val="24"/>
                <w:szCs w:val="24"/>
              </w:rPr>
              <w:t>неделя</w:t>
            </w:r>
            <w:r w:rsidRPr="009843EB">
              <w:rPr>
                <w:spacing w:val="-1"/>
                <w:sz w:val="24"/>
                <w:szCs w:val="24"/>
              </w:rPr>
              <w:t xml:space="preserve"> </w:t>
            </w:r>
            <w:r w:rsidRPr="009843EB">
              <w:rPr>
                <w:sz w:val="24"/>
                <w:szCs w:val="24"/>
              </w:rPr>
              <w:t>открытых</w:t>
            </w:r>
            <w:r w:rsidRPr="009843EB">
              <w:rPr>
                <w:spacing w:val="-1"/>
                <w:sz w:val="24"/>
                <w:szCs w:val="24"/>
              </w:rPr>
              <w:t xml:space="preserve"> </w:t>
            </w:r>
            <w:r w:rsidRPr="009843EB">
              <w:rPr>
                <w:sz w:val="24"/>
                <w:szCs w:val="24"/>
              </w:rPr>
              <w:t>дверей;</w:t>
            </w:r>
          </w:p>
          <w:p w:rsidR="00BE7355" w:rsidRPr="009843EB" w:rsidRDefault="00630773" w:rsidP="00995949">
            <w:pPr>
              <w:pStyle w:val="TableParagraph"/>
              <w:numPr>
                <w:ilvl w:val="0"/>
                <w:numId w:val="22"/>
              </w:numPr>
              <w:tabs>
                <w:tab w:val="left" w:pos="243"/>
              </w:tabs>
              <w:ind w:left="242" w:hanging="137"/>
              <w:rPr>
                <w:sz w:val="24"/>
                <w:szCs w:val="24"/>
              </w:rPr>
            </w:pPr>
            <w:r w:rsidRPr="009843EB">
              <w:rPr>
                <w:sz w:val="24"/>
                <w:szCs w:val="24"/>
              </w:rPr>
              <w:t>эпизодические</w:t>
            </w:r>
            <w:r w:rsidRPr="009843EB">
              <w:rPr>
                <w:spacing w:val="-3"/>
                <w:sz w:val="24"/>
                <w:szCs w:val="24"/>
              </w:rPr>
              <w:t xml:space="preserve"> </w:t>
            </w:r>
            <w:r w:rsidRPr="009843EB">
              <w:rPr>
                <w:sz w:val="24"/>
                <w:szCs w:val="24"/>
              </w:rPr>
              <w:t>посещения;</w:t>
            </w:r>
          </w:p>
          <w:p w:rsidR="00BE7355" w:rsidRPr="009843EB" w:rsidRDefault="00630773" w:rsidP="00995949">
            <w:pPr>
              <w:pStyle w:val="TableParagraph"/>
              <w:numPr>
                <w:ilvl w:val="0"/>
                <w:numId w:val="22"/>
              </w:numPr>
              <w:tabs>
                <w:tab w:val="left" w:pos="243"/>
              </w:tabs>
              <w:spacing w:before="4" w:line="263" w:lineRule="exact"/>
              <w:ind w:left="242" w:hanging="137"/>
              <w:rPr>
                <w:sz w:val="24"/>
                <w:szCs w:val="24"/>
              </w:rPr>
            </w:pPr>
            <w:r w:rsidRPr="009843EB">
              <w:rPr>
                <w:sz w:val="24"/>
                <w:szCs w:val="24"/>
              </w:rPr>
              <w:t>мастер-класс</w:t>
            </w:r>
          </w:p>
        </w:tc>
      </w:tr>
      <w:tr w:rsidR="00BE7355" w:rsidRPr="009843EB" w:rsidTr="00DC2E6A">
        <w:trPr>
          <w:trHeight w:val="2206"/>
        </w:trPr>
        <w:tc>
          <w:tcPr>
            <w:tcW w:w="2590" w:type="dxa"/>
          </w:tcPr>
          <w:p w:rsidR="00BE7355" w:rsidRPr="009843EB" w:rsidRDefault="00630773" w:rsidP="00DC2E6A">
            <w:pPr>
              <w:pStyle w:val="TableParagraph"/>
              <w:ind w:left="139" w:right="759"/>
              <w:rPr>
                <w:sz w:val="24"/>
                <w:szCs w:val="24"/>
              </w:rPr>
            </w:pPr>
            <w:r w:rsidRPr="009843EB">
              <w:rPr>
                <w:sz w:val="24"/>
                <w:szCs w:val="24"/>
              </w:rPr>
              <w:t>Совместная деятельность</w:t>
            </w:r>
            <w:r w:rsidRPr="009843EB">
              <w:rPr>
                <w:spacing w:val="-57"/>
                <w:sz w:val="24"/>
                <w:szCs w:val="24"/>
              </w:rPr>
              <w:t xml:space="preserve"> </w:t>
            </w:r>
            <w:r w:rsidRPr="009843EB">
              <w:rPr>
                <w:sz w:val="24"/>
                <w:szCs w:val="24"/>
              </w:rPr>
              <w:t>детского</w:t>
            </w:r>
            <w:r w:rsidRPr="009843EB">
              <w:rPr>
                <w:spacing w:val="-5"/>
                <w:sz w:val="24"/>
                <w:szCs w:val="24"/>
              </w:rPr>
              <w:t xml:space="preserve"> </w:t>
            </w:r>
            <w:r w:rsidRPr="009843EB">
              <w:rPr>
                <w:sz w:val="24"/>
                <w:szCs w:val="24"/>
              </w:rPr>
              <w:t>сада и семьи</w:t>
            </w:r>
          </w:p>
        </w:tc>
        <w:tc>
          <w:tcPr>
            <w:tcW w:w="3828" w:type="dxa"/>
          </w:tcPr>
          <w:p w:rsidR="00BE7355" w:rsidRPr="009843EB" w:rsidRDefault="00630773" w:rsidP="00DC2E6A">
            <w:pPr>
              <w:pStyle w:val="TableParagraph"/>
              <w:ind w:left="102" w:right="160"/>
              <w:rPr>
                <w:sz w:val="24"/>
                <w:szCs w:val="24"/>
              </w:rPr>
            </w:pPr>
            <w:r w:rsidRPr="009843EB">
              <w:rPr>
                <w:sz w:val="24"/>
                <w:szCs w:val="24"/>
              </w:rPr>
              <w:t>Установление теплых</w:t>
            </w:r>
            <w:r w:rsidRPr="009843EB">
              <w:rPr>
                <w:spacing w:val="1"/>
                <w:sz w:val="24"/>
                <w:szCs w:val="24"/>
              </w:rPr>
              <w:t xml:space="preserve"> </w:t>
            </w:r>
            <w:r w:rsidRPr="009843EB">
              <w:rPr>
                <w:sz w:val="24"/>
                <w:szCs w:val="24"/>
              </w:rPr>
              <w:t>неформальных отношений между</w:t>
            </w:r>
            <w:r w:rsidRPr="009843EB">
              <w:rPr>
                <w:spacing w:val="1"/>
                <w:sz w:val="24"/>
                <w:szCs w:val="24"/>
              </w:rPr>
              <w:t xml:space="preserve"> </w:t>
            </w:r>
            <w:r w:rsidRPr="009843EB">
              <w:rPr>
                <w:sz w:val="24"/>
                <w:szCs w:val="24"/>
              </w:rPr>
              <w:t>педагогами и родителями, а также</w:t>
            </w:r>
            <w:r w:rsidRPr="009843EB">
              <w:rPr>
                <w:spacing w:val="-57"/>
                <w:sz w:val="24"/>
                <w:szCs w:val="24"/>
              </w:rPr>
              <w:t xml:space="preserve"> </w:t>
            </w:r>
            <w:r w:rsidRPr="009843EB">
              <w:rPr>
                <w:sz w:val="24"/>
                <w:szCs w:val="24"/>
              </w:rPr>
              <w:t>более доверительных отношений</w:t>
            </w:r>
            <w:r w:rsidRPr="009843EB">
              <w:rPr>
                <w:spacing w:val="1"/>
                <w:sz w:val="24"/>
                <w:szCs w:val="24"/>
              </w:rPr>
              <w:t xml:space="preserve"> </w:t>
            </w:r>
            <w:r w:rsidRPr="009843EB">
              <w:rPr>
                <w:sz w:val="24"/>
                <w:szCs w:val="24"/>
              </w:rPr>
              <w:t>между</w:t>
            </w:r>
            <w:r w:rsidRPr="009843EB">
              <w:rPr>
                <w:spacing w:val="-8"/>
                <w:sz w:val="24"/>
                <w:szCs w:val="24"/>
              </w:rPr>
              <w:t xml:space="preserve"> </w:t>
            </w:r>
            <w:r w:rsidRPr="009843EB">
              <w:rPr>
                <w:sz w:val="24"/>
                <w:szCs w:val="24"/>
              </w:rPr>
              <w:t>родителями и</w:t>
            </w:r>
            <w:r w:rsidRPr="009843EB">
              <w:rPr>
                <w:spacing w:val="-1"/>
                <w:sz w:val="24"/>
                <w:szCs w:val="24"/>
              </w:rPr>
              <w:t xml:space="preserve"> </w:t>
            </w:r>
            <w:r w:rsidRPr="009843EB">
              <w:rPr>
                <w:sz w:val="24"/>
                <w:szCs w:val="24"/>
              </w:rPr>
              <w:t>детьми</w:t>
            </w:r>
          </w:p>
        </w:tc>
        <w:tc>
          <w:tcPr>
            <w:tcW w:w="3827" w:type="dxa"/>
          </w:tcPr>
          <w:p w:rsidR="00BE7355" w:rsidRPr="009843EB" w:rsidRDefault="00630773" w:rsidP="00DC2E6A">
            <w:pPr>
              <w:pStyle w:val="TableParagraph"/>
              <w:numPr>
                <w:ilvl w:val="0"/>
                <w:numId w:val="21"/>
              </w:numPr>
              <w:tabs>
                <w:tab w:val="left" w:pos="243"/>
                <w:tab w:val="left" w:pos="3827"/>
              </w:tabs>
              <w:ind w:right="795" w:firstLine="0"/>
              <w:rPr>
                <w:sz w:val="24"/>
                <w:szCs w:val="24"/>
              </w:rPr>
            </w:pPr>
            <w:r w:rsidRPr="009843EB">
              <w:rPr>
                <w:sz w:val="24"/>
                <w:szCs w:val="24"/>
              </w:rPr>
              <w:t>праздники, утренники,</w:t>
            </w:r>
            <w:r w:rsidRPr="009843EB">
              <w:rPr>
                <w:spacing w:val="-57"/>
                <w:sz w:val="24"/>
                <w:szCs w:val="24"/>
              </w:rPr>
              <w:t xml:space="preserve"> </w:t>
            </w:r>
            <w:r w:rsidRPr="009843EB">
              <w:rPr>
                <w:sz w:val="24"/>
                <w:szCs w:val="24"/>
              </w:rPr>
              <w:t>мероприятия (концерты,</w:t>
            </w:r>
            <w:r w:rsidRPr="009843EB">
              <w:rPr>
                <w:spacing w:val="-58"/>
                <w:sz w:val="24"/>
                <w:szCs w:val="24"/>
              </w:rPr>
              <w:t xml:space="preserve"> </w:t>
            </w:r>
            <w:r w:rsidRPr="009843EB">
              <w:rPr>
                <w:sz w:val="24"/>
                <w:szCs w:val="24"/>
              </w:rPr>
              <w:t>соревнования);</w:t>
            </w:r>
          </w:p>
          <w:p w:rsidR="00BE7355" w:rsidRPr="009843EB" w:rsidRDefault="00DC2E6A" w:rsidP="00DC2E6A">
            <w:pPr>
              <w:pStyle w:val="TableParagraph"/>
              <w:numPr>
                <w:ilvl w:val="0"/>
                <w:numId w:val="21"/>
              </w:numPr>
              <w:tabs>
                <w:tab w:val="left" w:pos="243"/>
              </w:tabs>
              <w:ind w:left="282" w:right="197" w:hanging="177"/>
              <w:rPr>
                <w:sz w:val="24"/>
                <w:szCs w:val="24"/>
              </w:rPr>
            </w:pPr>
            <w:r>
              <w:rPr>
                <w:sz w:val="24"/>
                <w:szCs w:val="24"/>
              </w:rPr>
              <w:t xml:space="preserve">выставки работ </w:t>
            </w:r>
            <w:r w:rsidR="00630773" w:rsidRPr="009843EB">
              <w:rPr>
                <w:sz w:val="24"/>
                <w:szCs w:val="24"/>
              </w:rPr>
              <w:t>родителей и</w:t>
            </w:r>
            <w:r w:rsidR="00630773" w:rsidRPr="009843EB">
              <w:rPr>
                <w:spacing w:val="1"/>
                <w:sz w:val="24"/>
                <w:szCs w:val="24"/>
              </w:rPr>
              <w:t xml:space="preserve"> </w:t>
            </w:r>
            <w:r w:rsidR="00630773" w:rsidRPr="009843EB">
              <w:rPr>
                <w:sz w:val="24"/>
                <w:szCs w:val="24"/>
              </w:rPr>
              <w:t>детей,</w:t>
            </w:r>
            <w:r w:rsidR="00630773" w:rsidRPr="009843EB">
              <w:rPr>
                <w:spacing w:val="-5"/>
                <w:sz w:val="24"/>
                <w:szCs w:val="24"/>
              </w:rPr>
              <w:t xml:space="preserve"> </w:t>
            </w:r>
            <w:r w:rsidR="00630773" w:rsidRPr="009843EB">
              <w:rPr>
                <w:sz w:val="24"/>
                <w:szCs w:val="24"/>
              </w:rPr>
              <w:t>семейный</w:t>
            </w:r>
            <w:r w:rsidR="00630773" w:rsidRPr="009843EB">
              <w:rPr>
                <w:spacing w:val="-5"/>
                <w:sz w:val="24"/>
                <w:szCs w:val="24"/>
              </w:rPr>
              <w:t xml:space="preserve"> </w:t>
            </w:r>
            <w:r w:rsidR="00630773" w:rsidRPr="009843EB">
              <w:rPr>
                <w:sz w:val="24"/>
                <w:szCs w:val="24"/>
              </w:rPr>
              <w:t>вернисажи;</w:t>
            </w:r>
          </w:p>
          <w:p w:rsidR="00BE7355" w:rsidRPr="009843EB" w:rsidRDefault="00630773" w:rsidP="00DC2E6A">
            <w:pPr>
              <w:pStyle w:val="TableParagraph"/>
              <w:numPr>
                <w:ilvl w:val="0"/>
                <w:numId w:val="21"/>
              </w:numPr>
              <w:tabs>
                <w:tab w:val="left" w:pos="243"/>
              </w:tabs>
              <w:ind w:right="947" w:firstLine="0"/>
              <w:rPr>
                <w:sz w:val="24"/>
                <w:szCs w:val="24"/>
              </w:rPr>
            </w:pPr>
            <w:r w:rsidRPr="009843EB">
              <w:rPr>
                <w:sz w:val="24"/>
                <w:szCs w:val="24"/>
              </w:rPr>
              <w:t>совместные походы и</w:t>
            </w:r>
            <w:r w:rsidRPr="009843EB">
              <w:rPr>
                <w:spacing w:val="-57"/>
                <w:sz w:val="24"/>
                <w:szCs w:val="24"/>
              </w:rPr>
              <w:t xml:space="preserve"> </w:t>
            </w:r>
            <w:r w:rsidRPr="009843EB">
              <w:rPr>
                <w:sz w:val="24"/>
                <w:szCs w:val="24"/>
              </w:rPr>
              <w:t>экскурсии;</w:t>
            </w:r>
          </w:p>
          <w:p w:rsidR="00BE7355" w:rsidRPr="009843EB" w:rsidRDefault="00630773" w:rsidP="00DC2E6A">
            <w:pPr>
              <w:pStyle w:val="TableParagraph"/>
              <w:numPr>
                <w:ilvl w:val="0"/>
                <w:numId w:val="21"/>
              </w:numPr>
              <w:tabs>
                <w:tab w:val="left" w:pos="243"/>
              </w:tabs>
              <w:spacing w:line="259" w:lineRule="exact"/>
              <w:ind w:left="242" w:hanging="137"/>
              <w:rPr>
                <w:sz w:val="24"/>
                <w:szCs w:val="24"/>
              </w:rPr>
            </w:pPr>
            <w:r w:rsidRPr="009843EB">
              <w:rPr>
                <w:sz w:val="24"/>
                <w:szCs w:val="24"/>
              </w:rPr>
              <w:t>проектная</w:t>
            </w:r>
            <w:r w:rsidRPr="009843EB">
              <w:rPr>
                <w:spacing w:val="-3"/>
                <w:sz w:val="24"/>
                <w:szCs w:val="24"/>
              </w:rPr>
              <w:t xml:space="preserve"> </w:t>
            </w:r>
            <w:r w:rsidRPr="009843EB">
              <w:rPr>
                <w:sz w:val="24"/>
                <w:szCs w:val="24"/>
              </w:rPr>
              <w:t>деятельность</w:t>
            </w:r>
          </w:p>
        </w:tc>
      </w:tr>
    </w:tbl>
    <w:p w:rsidR="007C0A6A" w:rsidRPr="009843EB" w:rsidRDefault="007C0A6A" w:rsidP="00DC2E6A">
      <w:pPr>
        <w:pStyle w:val="a3"/>
        <w:spacing w:before="6" w:line="268" w:lineRule="auto"/>
        <w:ind w:left="0" w:right="685"/>
        <w:jc w:val="left"/>
      </w:pPr>
    </w:p>
    <w:p w:rsidR="000947CB" w:rsidRPr="00D41415" w:rsidRDefault="000947CB" w:rsidP="00DC2E6A">
      <w:pPr>
        <w:pStyle w:val="a7"/>
        <w:numPr>
          <w:ilvl w:val="1"/>
          <w:numId w:val="31"/>
        </w:numPr>
        <w:spacing w:line="242" w:lineRule="auto"/>
        <w:ind w:right="856"/>
        <w:jc w:val="center"/>
        <w:outlineLvl w:val="0"/>
        <w:rPr>
          <w:b/>
          <w:bCs/>
          <w:sz w:val="24"/>
          <w:szCs w:val="24"/>
        </w:rPr>
      </w:pPr>
      <w:r w:rsidRPr="00D41415">
        <w:rPr>
          <w:b/>
          <w:bCs/>
          <w:sz w:val="24"/>
          <w:szCs w:val="24"/>
        </w:rPr>
        <w:t>Направления и задачи, содержание коррекционно – развивающе</w:t>
      </w:r>
      <w:r w:rsidR="00DC2E6A">
        <w:rPr>
          <w:b/>
          <w:bCs/>
          <w:sz w:val="24"/>
          <w:szCs w:val="24"/>
        </w:rPr>
        <w:t>й</w:t>
      </w:r>
      <w:r w:rsidR="00E95E96">
        <w:rPr>
          <w:b/>
          <w:bCs/>
          <w:sz w:val="24"/>
          <w:szCs w:val="24"/>
        </w:rPr>
        <w:t xml:space="preserve"> </w:t>
      </w:r>
      <w:r w:rsidRPr="00D41415">
        <w:rPr>
          <w:b/>
          <w:bCs/>
          <w:sz w:val="24"/>
          <w:szCs w:val="24"/>
        </w:rPr>
        <w:t>работы.</w:t>
      </w:r>
    </w:p>
    <w:p w:rsidR="000947CB" w:rsidRPr="009843EB" w:rsidRDefault="000947CB" w:rsidP="00DC2E6A">
      <w:pPr>
        <w:spacing w:before="2"/>
        <w:jc w:val="center"/>
        <w:rPr>
          <w:b/>
          <w:sz w:val="24"/>
          <w:szCs w:val="24"/>
        </w:rPr>
      </w:pPr>
    </w:p>
    <w:p w:rsidR="000947CB" w:rsidRPr="009843EB" w:rsidRDefault="000947CB" w:rsidP="000947CB">
      <w:pPr>
        <w:ind w:left="962" w:right="602" w:firstLine="707"/>
        <w:jc w:val="both"/>
        <w:rPr>
          <w:sz w:val="24"/>
          <w:szCs w:val="24"/>
        </w:rPr>
      </w:pPr>
      <w:r w:rsidRPr="009843EB">
        <w:rPr>
          <w:sz w:val="24"/>
          <w:szCs w:val="24"/>
        </w:rPr>
        <w:t>КРР</w:t>
      </w:r>
      <w:r w:rsidRPr="009843EB">
        <w:rPr>
          <w:spacing w:val="1"/>
          <w:sz w:val="24"/>
          <w:szCs w:val="24"/>
        </w:rPr>
        <w:t xml:space="preserve"> </w:t>
      </w:r>
      <w:r w:rsidRPr="009843EB">
        <w:rPr>
          <w:sz w:val="24"/>
          <w:szCs w:val="24"/>
        </w:rPr>
        <w:t>и</w:t>
      </w:r>
      <w:r w:rsidRPr="009843EB">
        <w:rPr>
          <w:spacing w:val="1"/>
          <w:sz w:val="24"/>
          <w:szCs w:val="24"/>
        </w:rPr>
        <w:t xml:space="preserve"> </w:t>
      </w:r>
      <w:r w:rsidRPr="009843EB">
        <w:rPr>
          <w:sz w:val="24"/>
          <w:szCs w:val="24"/>
        </w:rPr>
        <w:t>(или)</w:t>
      </w:r>
      <w:r w:rsidRPr="009843EB">
        <w:rPr>
          <w:spacing w:val="1"/>
          <w:sz w:val="24"/>
          <w:szCs w:val="24"/>
        </w:rPr>
        <w:t xml:space="preserve"> </w:t>
      </w:r>
      <w:r w:rsidRPr="009843EB">
        <w:rPr>
          <w:sz w:val="24"/>
          <w:szCs w:val="24"/>
        </w:rPr>
        <w:t>инклюзивное</w:t>
      </w:r>
      <w:r w:rsidRPr="009843EB">
        <w:rPr>
          <w:spacing w:val="1"/>
          <w:sz w:val="24"/>
          <w:szCs w:val="24"/>
        </w:rPr>
        <w:t xml:space="preserve"> </w:t>
      </w:r>
      <w:r w:rsidRPr="009843EB">
        <w:rPr>
          <w:sz w:val="24"/>
          <w:szCs w:val="24"/>
        </w:rPr>
        <w:t>образование</w:t>
      </w:r>
      <w:r w:rsidRPr="009843EB">
        <w:rPr>
          <w:spacing w:val="1"/>
          <w:sz w:val="24"/>
          <w:szCs w:val="24"/>
        </w:rPr>
        <w:t xml:space="preserve"> </w:t>
      </w:r>
      <w:r w:rsidRPr="009843EB">
        <w:rPr>
          <w:sz w:val="24"/>
          <w:szCs w:val="24"/>
        </w:rPr>
        <w:t>в</w:t>
      </w:r>
      <w:r w:rsidRPr="009843EB">
        <w:rPr>
          <w:spacing w:val="1"/>
          <w:sz w:val="24"/>
          <w:szCs w:val="24"/>
        </w:rPr>
        <w:t xml:space="preserve"> </w:t>
      </w:r>
      <w:r w:rsidRPr="009843EB">
        <w:rPr>
          <w:sz w:val="24"/>
          <w:szCs w:val="24"/>
        </w:rPr>
        <w:t>ДОО</w:t>
      </w:r>
      <w:r w:rsidRPr="009843EB">
        <w:rPr>
          <w:spacing w:val="1"/>
          <w:sz w:val="24"/>
          <w:szCs w:val="24"/>
        </w:rPr>
        <w:t xml:space="preserve"> </w:t>
      </w:r>
      <w:r w:rsidRPr="009843EB">
        <w:rPr>
          <w:sz w:val="24"/>
          <w:szCs w:val="24"/>
        </w:rPr>
        <w:t>направлено</w:t>
      </w:r>
      <w:r w:rsidRPr="009843EB">
        <w:rPr>
          <w:spacing w:val="1"/>
          <w:sz w:val="24"/>
          <w:szCs w:val="24"/>
        </w:rPr>
        <w:t xml:space="preserve"> </w:t>
      </w:r>
      <w:r w:rsidRPr="009843EB">
        <w:rPr>
          <w:sz w:val="24"/>
          <w:szCs w:val="24"/>
        </w:rPr>
        <w:t>на</w:t>
      </w:r>
      <w:r w:rsidRPr="009843EB">
        <w:rPr>
          <w:spacing w:val="1"/>
          <w:sz w:val="24"/>
          <w:szCs w:val="24"/>
        </w:rPr>
        <w:t xml:space="preserve"> </w:t>
      </w:r>
      <w:r w:rsidRPr="009843EB">
        <w:rPr>
          <w:sz w:val="24"/>
          <w:szCs w:val="24"/>
        </w:rPr>
        <w:t>обеспечение коррекции нарушений развития у различных категорий детей</w:t>
      </w:r>
      <w:r w:rsidRPr="009843EB">
        <w:rPr>
          <w:spacing w:val="1"/>
          <w:sz w:val="24"/>
          <w:szCs w:val="24"/>
        </w:rPr>
        <w:t xml:space="preserve"> </w:t>
      </w:r>
      <w:r w:rsidRPr="009843EB">
        <w:rPr>
          <w:sz w:val="24"/>
          <w:szCs w:val="24"/>
        </w:rPr>
        <w:t>(целевые группы), включая детей с ООП, в том числе детей с ОВЗ и детей-</w:t>
      </w:r>
      <w:r w:rsidRPr="009843EB">
        <w:rPr>
          <w:spacing w:val="1"/>
          <w:sz w:val="24"/>
          <w:szCs w:val="24"/>
        </w:rPr>
        <w:t xml:space="preserve"> </w:t>
      </w:r>
      <w:r w:rsidRPr="009843EB">
        <w:rPr>
          <w:sz w:val="24"/>
          <w:szCs w:val="24"/>
        </w:rPr>
        <w:t>инвалидов; оказание им квалифицированной помощи в освоении Программы,</w:t>
      </w:r>
      <w:r w:rsidRPr="009843EB">
        <w:rPr>
          <w:spacing w:val="-67"/>
          <w:sz w:val="24"/>
          <w:szCs w:val="24"/>
        </w:rPr>
        <w:t xml:space="preserve"> </w:t>
      </w:r>
      <w:r w:rsidRPr="009843EB">
        <w:rPr>
          <w:sz w:val="24"/>
          <w:szCs w:val="24"/>
        </w:rPr>
        <w:t>их</w:t>
      </w:r>
      <w:r w:rsidRPr="009843EB">
        <w:rPr>
          <w:spacing w:val="1"/>
          <w:sz w:val="24"/>
          <w:szCs w:val="24"/>
        </w:rPr>
        <w:t xml:space="preserve"> </w:t>
      </w:r>
      <w:r w:rsidRPr="009843EB">
        <w:rPr>
          <w:sz w:val="24"/>
          <w:szCs w:val="24"/>
        </w:rPr>
        <w:t>разностороннее</w:t>
      </w:r>
      <w:r w:rsidRPr="009843EB">
        <w:rPr>
          <w:spacing w:val="1"/>
          <w:sz w:val="24"/>
          <w:szCs w:val="24"/>
        </w:rPr>
        <w:t xml:space="preserve"> </w:t>
      </w:r>
      <w:r w:rsidRPr="009843EB">
        <w:rPr>
          <w:sz w:val="24"/>
          <w:szCs w:val="24"/>
        </w:rPr>
        <w:t>развитие</w:t>
      </w:r>
      <w:r w:rsidRPr="009843EB">
        <w:rPr>
          <w:spacing w:val="1"/>
          <w:sz w:val="24"/>
          <w:szCs w:val="24"/>
        </w:rPr>
        <w:t xml:space="preserve"> </w:t>
      </w:r>
      <w:r w:rsidRPr="009843EB">
        <w:rPr>
          <w:sz w:val="24"/>
          <w:szCs w:val="24"/>
        </w:rPr>
        <w:t>с</w:t>
      </w:r>
      <w:r w:rsidRPr="009843EB">
        <w:rPr>
          <w:spacing w:val="1"/>
          <w:sz w:val="24"/>
          <w:szCs w:val="24"/>
        </w:rPr>
        <w:t xml:space="preserve"> </w:t>
      </w:r>
      <w:r w:rsidR="00E95E96">
        <w:rPr>
          <w:sz w:val="24"/>
          <w:szCs w:val="24"/>
        </w:rPr>
        <w:t>учё</w:t>
      </w:r>
      <w:r w:rsidRPr="009843EB">
        <w:rPr>
          <w:sz w:val="24"/>
          <w:szCs w:val="24"/>
        </w:rPr>
        <w:t>том</w:t>
      </w:r>
      <w:r w:rsidRPr="009843EB">
        <w:rPr>
          <w:spacing w:val="1"/>
          <w:sz w:val="24"/>
          <w:szCs w:val="24"/>
        </w:rPr>
        <w:t xml:space="preserve"> </w:t>
      </w:r>
      <w:r w:rsidRPr="009843EB">
        <w:rPr>
          <w:sz w:val="24"/>
          <w:szCs w:val="24"/>
        </w:rPr>
        <w:t>возрастных</w:t>
      </w:r>
      <w:r w:rsidRPr="009843EB">
        <w:rPr>
          <w:spacing w:val="1"/>
          <w:sz w:val="24"/>
          <w:szCs w:val="24"/>
        </w:rPr>
        <w:t xml:space="preserve"> </w:t>
      </w:r>
      <w:r w:rsidRPr="009843EB">
        <w:rPr>
          <w:sz w:val="24"/>
          <w:szCs w:val="24"/>
        </w:rPr>
        <w:t>и</w:t>
      </w:r>
      <w:r w:rsidRPr="009843EB">
        <w:rPr>
          <w:spacing w:val="1"/>
          <w:sz w:val="24"/>
          <w:szCs w:val="24"/>
        </w:rPr>
        <w:t xml:space="preserve"> </w:t>
      </w:r>
      <w:r w:rsidRPr="009843EB">
        <w:rPr>
          <w:sz w:val="24"/>
          <w:szCs w:val="24"/>
        </w:rPr>
        <w:t>индивидуальных</w:t>
      </w:r>
      <w:r w:rsidRPr="009843EB">
        <w:rPr>
          <w:spacing w:val="1"/>
          <w:sz w:val="24"/>
          <w:szCs w:val="24"/>
        </w:rPr>
        <w:t xml:space="preserve"> </w:t>
      </w:r>
      <w:r w:rsidRPr="009843EB">
        <w:rPr>
          <w:sz w:val="24"/>
          <w:szCs w:val="24"/>
        </w:rPr>
        <w:t>особенностей,</w:t>
      </w:r>
      <w:r w:rsidRPr="009843EB">
        <w:rPr>
          <w:spacing w:val="-2"/>
          <w:sz w:val="24"/>
          <w:szCs w:val="24"/>
        </w:rPr>
        <w:t xml:space="preserve"> </w:t>
      </w:r>
      <w:r w:rsidRPr="009843EB">
        <w:rPr>
          <w:sz w:val="24"/>
          <w:szCs w:val="24"/>
        </w:rPr>
        <w:t>социальной адаптации.</w:t>
      </w:r>
    </w:p>
    <w:p w:rsidR="000947CB" w:rsidRPr="009843EB" w:rsidRDefault="000947CB" w:rsidP="000947CB">
      <w:pPr>
        <w:spacing w:before="1"/>
        <w:ind w:left="962" w:right="602" w:firstLine="707"/>
        <w:jc w:val="both"/>
        <w:rPr>
          <w:sz w:val="24"/>
          <w:szCs w:val="24"/>
        </w:rPr>
      </w:pPr>
      <w:r w:rsidRPr="009843EB">
        <w:rPr>
          <w:sz w:val="24"/>
          <w:szCs w:val="24"/>
        </w:rPr>
        <w:t>КРР</w:t>
      </w:r>
      <w:r w:rsidRPr="009843EB">
        <w:rPr>
          <w:spacing w:val="1"/>
          <w:sz w:val="24"/>
          <w:szCs w:val="24"/>
        </w:rPr>
        <w:t xml:space="preserve"> </w:t>
      </w:r>
      <w:r w:rsidRPr="009843EB">
        <w:rPr>
          <w:sz w:val="24"/>
          <w:szCs w:val="24"/>
        </w:rPr>
        <w:t>объединяет</w:t>
      </w:r>
      <w:r w:rsidRPr="009843EB">
        <w:rPr>
          <w:spacing w:val="1"/>
          <w:sz w:val="24"/>
          <w:szCs w:val="24"/>
        </w:rPr>
        <w:t xml:space="preserve"> </w:t>
      </w:r>
      <w:r w:rsidRPr="009843EB">
        <w:rPr>
          <w:sz w:val="24"/>
          <w:szCs w:val="24"/>
        </w:rPr>
        <w:t>комплекс</w:t>
      </w:r>
      <w:r w:rsidRPr="009843EB">
        <w:rPr>
          <w:spacing w:val="1"/>
          <w:sz w:val="24"/>
          <w:szCs w:val="24"/>
        </w:rPr>
        <w:t xml:space="preserve"> </w:t>
      </w:r>
      <w:r w:rsidRPr="009843EB">
        <w:rPr>
          <w:sz w:val="24"/>
          <w:szCs w:val="24"/>
        </w:rPr>
        <w:t>мер</w:t>
      </w:r>
      <w:r w:rsidRPr="009843EB">
        <w:rPr>
          <w:spacing w:val="1"/>
          <w:sz w:val="24"/>
          <w:szCs w:val="24"/>
        </w:rPr>
        <w:t xml:space="preserve"> </w:t>
      </w:r>
      <w:r w:rsidRPr="009843EB">
        <w:rPr>
          <w:sz w:val="24"/>
          <w:szCs w:val="24"/>
        </w:rPr>
        <w:t>по</w:t>
      </w:r>
      <w:r w:rsidRPr="009843EB">
        <w:rPr>
          <w:spacing w:val="1"/>
          <w:sz w:val="24"/>
          <w:szCs w:val="24"/>
        </w:rPr>
        <w:t xml:space="preserve"> </w:t>
      </w:r>
      <w:r w:rsidRPr="009843EB">
        <w:rPr>
          <w:sz w:val="24"/>
          <w:szCs w:val="24"/>
        </w:rPr>
        <w:t>психолого-педагогическому</w:t>
      </w:r>
      <w:r w:rsidRPr="009843EB">
        <w:rPr>
          <w:spacing w:val="1"/>
          <w:sz w:val="24"/>
          <w:szCs w:val="24"/>
        </w:rPr>
        <w:t xml:space="preserve"> </w:t>
      </w:r>
      <w:r w:rsidRPr="009843EB">
        <w:rPr>
          <w:sz w:val="24"/>
          <w:szCs w:val="24"/>
        </w:rPr>
        <w:t>сопровождению</w:t>
      </w:r>
      <w:r w:rsidRPr="009843EB">
        <w:rPr>
          <w:spacing w:val="1"/>
          <w:sz w:val="24"/>
          <w:szCs w:val="24"/>
        </w:rPr>
        <w:t xml:space="preserve"> </w:t>
      </w:r>
      <w:r w:rsidRPr="009843EB">
        <w:rPr>
          <w:sz w:val="24"/>
          <w:szCs w:val="24"/>
        </w:rPr>
        <w:t>обучающихся,</w:t>
      </w:r>
      <w:r w:rsidRPr="009843EB">
        <w:rPr>
          <w:spacing w:val="1"/>
          <w:sz w:val="24"/>
          <w:szCs w:val="24"/>
        </w:rPr>
        <w:t xml:space="preserve"> </w:t>
      </w:r>
      <w:r w:rsidRPr="009843EB">
        <w:rPr>
          <w:sz w:val="24"/>
          <w:szCs w:val="24"/>
        </w:rPr>
        <w:t>включающий</w:t>
      </w:r>
      <w:r w:rsidRPr="009843EB">
        <w:rPr>
          <w:spacing w:val="1"/>
          <w:sz w:val="24"/>
          <w:szCs w:val="24"/>
        </w:rPr>
        <w:t xml:space="preserve"> </w:t>
      </w:r>
      <w:r w:rsidRPr="009843EB">
        <w:rPr>
          <w:sz w:val="24"/>
          <w:szCs w:val="24"/>
        </w:rPr>
        <w:t>психолого-педагогическое</w:t>
      </w:r>
      <w:r w:rsidRPr="009843EB">
        <w:rPr>
          <w:spacing w:val="1"/>
          <w:sz w:val="24"/>
          <w:szCs w:val="24"/>
        </w:rPr>
        <w:t xml:space="preserve"> </w:t>
      </w:r>
      <w:r w:rsidRPr="009843EB">
        <w:rPr>
          <w:sz w:val="24"/>
          <w:szCs w:val="24"/>
        </w:rPr>
        <w:t>обследование,</w:t>
      </w:r>
      <w:r w:rsidRPr="009843EB">
        <w:rPr>
          <w:spacing w:val="1"/>
          <w:sz w:val="24"/>
          <w:szCs w:val="24"/>
        </w:rPr>
        <w:t xml:space="preserve"> </w:t>
      </w:r>
      <w:r w:rsidRPr="009843EB">
        <w:rPr>
          <w:sz w:val="24"/>
          <w:szCs w:val="24"/>
        </w:rPr>
        <w:t>проведение</w:t>
      </w:r>
      <w:r w:rsidRPr="009843EB">
        <w:rPr>
          <w:spacing w:val="1"/>
          <w:sz w:val="24"/>
          <w:szCs w:val="24"/>
        </w:rPr>
        <w:t xml:space="preserve"> </w:t>
      </w:r>
      <w:r w:rsidRPr="009843EB">
        <w:rPr>
          <w:sz w:val="24"/>
          <w:szCs w:val="24"/>
        </w:rPr>
        <w:t>индивидуальных</w:t>
      </w:r>
      <w:r w:rsidRPr="009843EB">
        <w:rPr>
          <w:spacing w:val="1"/>
          <w:sz w:val="24"/>
          <w:szCs w:val="24"/>
        </w:rPr>
        <w:t xml:space="preserve"> </w:t>
      </w:r>
      <w:r w:rsidRPr="009843EB">
        <w:rPr>
          <w:sz w:val="24"/>
          <w:szCs w:val="24"/>
        </w:rPr>
        <w:t>и</w:t>
      </w:r>
      <w:r w:rsidRPr="009843EB">
        <w:rPr>
          <w:spacing w:val="1"/>
          <w:sz w:val="24"/>
          <w:szCs w:val="24"/>
        </w:rPr>
        <w:t xml:space="preserve"> </w:t>
      </w:r>
      <w:r w:rsidRPr="009843EB">
        <w:rPr>
          <w:sz w:val="24"/>
          <w:szCs w:val="24"/>
        </w:rPr>
        <w:t>групповых</w:t>
      </w:r>
      <w:r w:rsidRPr="009843EB">
        <w:rPr>
          <w:spacing w:val="1"/>
          <w:sz w:val="24"/>
          <w:szCs w:val="24"/>
        </w:rPr>
        <w:t xml:space="preserve"> </w:t>
      </w:r>
      <w:r w:rsidRPr="009843EB">
        <w:rPr>
          <w:sz w:val="24"/>
          <w:szCs w:val="24"/>
        </w:rPr>
        <w:t>коррекционно</w:t>
      </w:r>
      <w:r w:rsidR="00E95E96">
        <w:rPr>
          <w:sz w:val="24"/>
          <w:szCs w:val="24"/>
        </w:rPr>
        <w:t>-</w:t>
      </w:r>
      <w:r w:rsidRPr="009843EB">
        <w:rPr>
          <w:sz w:val="24"/>
          <w:szCs w:val="24"/>
        </w:rPr>
        <w:t>развивающих</w:t>
      </w:r>
      <w:r w:rsidRPr="009843EB">
        <w:rPr>
          <w:spacing w:val="1"/>
          <w:sz w:val="24"/>
          <w:szCs w:val="24"/>
        </w:rPr>
        <w:t xml:space="preserve"> </w:t>
      </w:r>
      <w:r w:rsidRPr="009843EB">
        <w:rPr>
          <w:sz w:val="24"/>
          <w:szCs w:val="24"/>
        </w:rPr>
        <w:t>занятий,</w:t>
      </w:r>
      <w:r w:rsidRPr="009843EB">
        <w:rPr>
          <w:spacing w:val="1"/>
          <w:sz w:val="24"/>
          <w:szCs w:val="24"/>
        </w:rPr>
        <w:t xml:space="preserve"> </w:t>
      </w:r>
      <w:r w:rsidRPr="009843EB">
        <w:rPr>
          <w:sz w:val="24"/>
          <w:szCs w:val="24"/>
        </w:rPr>
        <w:t>а</w:t>
      </w:r>
      <w:r w:rsidRPr="009843EB">
        <w:rPr>
          <w:spacing w:val="1"/>
          <w:sz w:val="24"/>
          <w:szCs w:val="24"/>
        </w:rPr>
        <w:t xml:space="preserve"> </w:t>
      </w:r>
      <w:r w:rsidRPr="009843EB">
        <w:rPr>
          <w:sz w:val="24"/>
          <w:szCs w:val="24"/>
        </w:rPr>
        <w:t>также</w:t>
      </w:r>
      <w:r w:rsidRPr="009843EB">
        <w:rPr>
          <w:spacing w:val="1"/>
          <w:sz w:val="24"/>
          <w:szCs w:val="24"/>
        </w:rPr>
        <w:t xml:space="preserve"> </w:t>
      </w:r>
      <w:r w:rsidRPr="009843EB">
        <w:rPr>
          <w:sz w:val="24"/>
          <w:szCs w:val="24"/>
        </w:rPr>
        <w:t>мониторинг</w:t>
      </w:r>
      <w:r w:rsidRPr="009843EB">
        <w:rPr>
          <w:spacing w:val="1"/>
          <w:sz w:val="24"/>
          <w:szCs w:val="24"/>
        </w:rPr>
        <w:t xml:space="preserve"> </w:t>
      </w:r>
      <w:r w:rsidRPr="009843EB">
        <w:rPr>
          <w:sz w:val="24"/>
          <w:szCs w:val="24"/>
        </w:rPr>
        <w:t>динамики</w:t>
      </w:r>
      <w:r w:rsidRPr="009843EB">
        <w:rPr>
          <w:spacing w:val="1"/>
          <w:sz w:val="24"/>
          <w:szCs w:val="24"/>
        </w:rPr>
        <w:t xml:space="preserve"> </w:t>
      </w:r>
      <w:r w:rsidRPr="009843EB">
        <w:rPr>
          <w:sz w:val="24"/>
          <w:szCs w:val="24"/>
        </w:rPr>
        <w:t>их</w:t>
      </w:r>
      <w:r w:rsidRPr="009843EB">
        <w:rPr>
          <w:spacing w:val="-67"/>
          <w:sz w:val="24"/>
          <w:szCs w:val="24"/>
        </w:rPr>
        <w:t xml:space="preserve"> </w:t>
      </w:r>
      <w:r w:rsidRPr="009843EB">
        <w:rPr>
          <w:sz w:val="24"/>
          <w:szCs w:val="24"/>
        </w:rPr>
        <w:t>развития. КРР в ДОО осуществляют педагоги, педагоги-психологи, учителя-</w:t>
      </w:r>
      <w:r w:rsidRPr="009843EB">
        <w:rPr>
          <w:spacing w:val="1"/>
          <w:sz w:val="24"/>
          <w:szCs w:val="24"/>
        </w:rPr>
        <w:t xml:space="preserve"> </w:t>
      </w:r>
      <w:r w:rsidRPr="009843EB">
        <w:rPr>
          <w:sz w:val="24"/>
          <w:szCs w:val="24"/>
        </w:rPr>
        <w:t>дефектологи,</w:t>
      </w:r>
      <w:r w:rsidRPr="009843EB">
        <w:rPr>
          <w:spacing w:val="-3"/>
          <w:sz w:val="24"/>
          <w:szCs w:val="24"/>
        </w:rPr>
        <w:t xml:space="preserve"> </w:t>
      </w:r>
      <w:r w:rsidRPr="009843EB">
        <w:rPr>
          <w:sz w:val="24"/>
          <w:szCs w:val="24"/>
        </w:rPr>
        <w:t>учителя</w:t>
      </w:r>
      <w:r w:rsidR="00E95E96">
        <w:rPr>
          <w:sz w:val="24"/>
          <w:szCs w:val="24"/>
        </w:rPr>
        <w:t xml:space="preserve"> </w:t>
      </w:r>
      <w:r w:rsidRPr="009843EB">
        <w:rPr>
          <w:sz w:val="24"/>
          <w:szCs w:val="24"/>
        </w:rPr>
        <w:t>логопеды</w:t>
      </w:r>
      <w:r w:rsidRPr="009843EB">
        <w:rPr>
          <w:spacing w:val="-5"/>
          <w:sz w:val="24"/>
          <w:szCs w:val="24"/>
        </w:rPr>
        <w:t xml:space="preserve"> </w:t>
      </w:r>
      <w:r w:rsidRPr="009843EB">
        <w:rPr>
          <w:sz w:val="24"/>
          <w:szCs w:val="24"/>
        </w:rPr>
        <w:t>и</w:t>
      </w:r>
      <w:r w:rsidRPr="009843EB">
        <w:rPr>
          <w:spacing w:val="-2"/>
          <w:sz w:val="24"/>
          <w:szCs w:val="24"/>
        </w:rPr>
        <w:t xml:space="preserve"> </w:t>
      </w:r>
      <w:r w:rsidRPr="009843EB">
        <w:rPr>
          <w:sz w:val="24"/>
          <w:szCs w:val="24"/>
        </w:rPr>
        <w:t>другие</w:t>
      </w:r>
      <w:r w:rsidRPr="009843EB">
        <w:rPr>
          <w:spacing w:val="1"/>
          <w:sz w:val="24"/>
          <w:szCs w:val="24"/>
        </w:rPr>
        <w:t xml:space="preserve"> </w:t>
      </w:r>
      <w:r w:rsidRPr="009843EB">
        <w:rPr>
          <w:sz w:val="24"/>
          <w:szCs w:val="24"/>
        </w:rPr>
        <w:t>квалифицированные</w:t>
      </w:r>
      <w:r w:rsidRPr="009843EB">
        <w:rPr>
          <w:spacing w:val="-1"/>
          <w:sz w:val="24"/>
          <w:szCs w:val="24"/>
        </w:rPr>
        <w:t xml:space="preserve"> </w:t>
      </w:r>
      <w:r w:rsidRPr="009843EB">
        <w:rPr>
          <w:sz w:val="24"/>
          <w:szCs w:val="24"/>
        </w:rPr>
        <w:t>специалисты.</w:t>
      </w:r>
    </w:p>
    <w:p w:rsidR="000947CB" w:rsidRPr="009843EB" w:rsidRDefault="000947CB" w:rsidP="000947CB">
      <w:pPr>
        <w:spacing w:line="321" w:lineRule="exact"/>
        <w:ind w:left="1670"/>
        <w:jc w:val="both"/>
        <w:rPr>
          <w:sz w:val="24"/>
          <w:szCs w:val="24"/>
        </w:rPr>
      </w:pPr>
      <w:r w:rsidRPr="009843EB">
        <w:rPr>
          <w:b/>
          <w:sz w:val="24"/>
          <w:szCs w:val="24"/>
        </w:rPr>
        <w:t>Задачи</w:t>
      </w:r>
      <w:r w:rsidRPr="009843EB">
        <w:rPr>
          <w:b/>
          <w:spacing w:val="-4"/>
          <w:sz w:val="24"/>
          <w:szCs w:val="24"/>
        </w:rPr>
        <w:t xml:space="preserve"> </w:t>
      </w:r>
      <w:r w:rsidRPr="009843EB">
        <w:rPr>
          <w:sz w:val="24"/>
          <w:szCs w:val="24"/>
        </w:rPr>
        <w:t>коррекционно</w:t>
      </w:r>
      <w:r w:rsidRPr="009843EB">
        <w:rPr>
          <w:spacing w:val="-3"/>
          <w:sz w:val="24"/>
          <w:szCs w:val="24"/>
        </w:rPr>
        <w:t xml:space="preserve"> </w:t>
      </w:r>
      <w:r w:rsidRPr="009843EB">
        <w:rPr>
          <w:sz w:val="24"/>
          <w:szCs w:val="24"/>
        </w:rPr>
        <w:t>–</w:t>
      </w:r>
      <w:r w:rsidRPr="009843EB">
        <w:rPr>
          <w:spacing w:val="-3"/>
          <w:sz w:val="24"/>
          <w:szCs w:val="24"/>
        </w:rPr>
        <w:t xml:space="preserve"> </w:t>
      </w:r>
      <w:r w:rsidRPr="009843EB">
        <w:rPr>
          <w:sz w:val="24"/>
          <w:szCs w:val="24"/>
        </w:rPr>
        <w:t>развивающей</w:t>
      </w:r>
      <w:r w:rsidRPr="009843EB">
        <w:rPr>
          <w:spacing w:val="-2"/>
          <w:sz w:val="24"/>
          <w:szCs w:val="24"/>
        </w:rPr>
        <w:t xml:space="preserve"> </w:t>
      </w:r>
      <w:r w:rsidRPr="009843EB">
        <w:rPr>
          <w:sz w:val="24"/>
          <w:szCs w:val="24"/>
        </w:rPr>
        <w:t>работы</w:t>
      </w:r>
      <w:r w:rsidRPr="009843EB">
        <w:rPr>
          <w:spacing w:val="-6"/>
          <w:sz w:val="24"/>
          <w:szCs w:val="24"/>
        </w:rPr>
        <w:t xml:space="preserve"> </w:t>
      </w:r>
      <w:r w:rsidRPr="009843EB">
        <w:rPr>
          <w:sz w:val="24"/>
          <w:szCs w:val="24"/>
        </w:rPr>
        <w:t>на</w:t>
      </w:r>
      <w:r w:rsidRPr="009843EB">
        <w:rPr>
          <w:spacing w:val="-2"/>
          <w:sz w:val="24"/>
          <w:szCs w:val="24"/>
        </w:rPr>
        <w:t xml:space="preserve"> </w:t>
      </w:r>
      <w:r w:rsidRPr="009843EB">
        <w:rPr>
          <w:sz w:val="24"/>
          <w:szCs w:val="24"/>
        </w:rPr>
        <w:t>уровне</w:t>
      </w:r>
      <w:r w:rsidRPr="009843EB">
        <w:rPr>
          <w:spacing w:val="-3"/>
          <w:sz w:val="24"/>
          <w:szCs w:val="24"/>
        </w:rPr>
        <w:t xml:space="preserve"> </w:t>
      </w:r>
      <w:r w:rsidRPr="009843EB">
        <w:rPr>
          <w:sz w:val="24"/>
          <w:szCs w:val="24"/>
        </w:rPr>
        <w:t>ДО:</w:t>
      </w:r>
    </w:p>
    <w:p w:rsidR="000947CB" w:rsidRPr="009843EB" w:rsidRDefault="000947CB" w:rsidP="00995949">
      <w:pPr>
        <w:numPr>
          <w:ilvl w:val="0"/>
          <w:numId w:val="122"/>
        </w:numPr>
        <w:tabs>
          <w:tab w:val="left" w:pos="1529"/>
        </w:tabs>
        <w:ind w:left="1528" w:right="613" w:hanging="567"/>
        <w:jc w:val="both"/>
        <w:rPr>
          <w:rFonts w:ascii="Symbol" w:hAnsi="Symbol"/>
          <w:sz w:val="24"/>
          <w:szCs w:val="24"/>
        </w:rPr>
      </w:pPr>
      <w:r w:rsidRPr="009843EB">
        <w:rPr>
          <w:sz w:val="24"/>
          <w:szCs w:val="24"/>
        </w:rPr>
        <w:t>определение ООП обучающихся, в том числе с трудностями освоения</w:t>
      </w:r>
      <w:r w:rsidRPr="009843EB">
        <w:rPr>
          <w:spacing w:val="1"/>
          <w:sz w:val="24"/>
          <w:szCs w:val="24"/>
        </w:rPr>
        <w:t xml:space="preserve"> </w:t>
      </w:r>
      <w:r w:rsidRPr="009843EB">
        <w:rPr>
          <w:sz w:val="24"/>
          <w:szCs w:val="24"/>
        </w:rPr>
        <w:t>Программы</w:t>
      </w:r>
      <w:r w:rsidRPr="009843EB">
        <w:rPr>
          <w:spacing w:val="-1"/>
          <w:sz w:val="24"/>
          <w:szCs w:val="24"/>
        </w:rPr>
        <w:t xml:space="preserve"> </w:t>
      </w:r>
      <w:r w:rsidRPr="009843EB">
        <w:rPr>
          <w:sz w:val="24"/>
          <w:szCs w:val="24"/>
        </w:rPr>
        <w:t>и социализации в</w:t>
      </w:r>
      <w:r w:rsidRPr="009843EB">
        <w:rPr>
          <w:spacing w:val="-1"/>
          <w:sz w:val="24"/>
          <w:szCs w:val="24"/>
        </w:rPr>
        <w:t xml:space="preserve"> </w:t>
      </w:r>
      <w:r w:rsidRPr="009843EB">
        <w:rPr>
          <w:sz w:val="24"/>
          <w:szCs w:val="24"/>
        </w:rPr>
        <w:t>ДОО;</w:t>
      </w:r>
    </w:p>
    <w:p w:rsidR="000947CB" w:rsidRPr="009843EB" w:rsidRDefault="000947CB" w:rsidP="00995949">
      <w:pPr>
        <w:numPr>
          <w:ilvl w:val="0"/>
          <w:numId w:val="122"/>
        </w:numPr>
        <w:tabs>
          <w:tab w:val="left" w:pos="1529"/>
        </w:tabs>
        <w:ind w:left="1528" w:right="613" w:hanging="567"/>
        <w:jc w:val="both"/>
        <w:rPr>
          <w:rFonts w:ascii="Symbol" w:hAnsi="Symbol"/>
          <w:sz w:val="24"/>
          <w:szCs w:val="24"/>
        </w:rPr>
      </w:pPr>
      <w:r w:rsidRPr="009843EB">
        <w:rPr>
          <w:sz w:val="24"/>
          <w:szCs w:val="24"/>
        </w:rPr>
        <w:t>своевременное</w:t>
      </w:r>
      <w:r w:rsidRPr="009843EB">
        <w:rPr>
          <w:spacing w:val="1"/>
          <w:sz w:val="24"/>
          <w:szCs w:val="24"/>
        </w:rPr>
        <w:t xml:space="preserve"> </w:t>
      </w:r>
      <w:r w:rsidRPr="009843EB">
        <w:rPr>
          <w:sz w:val="24"/>
          <w:szCs w:val="24"/>
        </w:rPr>
        <w:t>выявление</w:t>
      </w:r>
      <w:r w:rsidRPr="009843EB">
        <w:rPr>
          <w:spacing w:val="1"/>
          <w:sz w:val="24"/>
          <w:szCs w:val="24"/>
        </w:rPr>
        <w:t xml:space="preserve"> </w:t>
      </w:r>
      <w:r w:rsidRPr="009843EB">
        <w:rPr>
          <w:sz w:val="24"/>
          <w:szCs w:val="24"/>
        </w:rPr>
        <w:t>обучающихся</w:t>
      </w:r>
      <w:r w:rsidRPr="009843EB">
        <w:rPr>
          <w:spacing w:val="1"/>
          <w:sz w:val="24"/>
          <w:szCs w:val="24"/>
        </w:rPr>
        <w:t xml:space="preserve"> </w:t>
      </w:r>
      <w:r w:rsidRPr="009843EB">
        <w:rPr>
          <w:sz w:val="24"/>
          <w:szCs w:val="24"/>
        </w:rPr>
        <w:t>с</w:t>
      </w:r>
      <w:r w:rsidRPr="009843EB">
        <w:rPr>
          <w:spacing w:val="1"/>
          <w:sz w:val="24"/>
          <w:szCs w:val="24"/>
        </w:rPr>
        <w:t xml:space="preserve"> </w:t>
      </w:r>
      <w:r w:rsidRPr="009843EB">
        <w:rPr>
          <w:sz w:val="24"/>
          <w:szCs w:val="24"/>
        </w:rPr>
        <w:t>трудностями</w:t>
      </w:r>
      <w:r w:rsidRPr="009843EB">
        <w:rPr>
          <w:spacing w:val="1"/>
          <w:sz w:val="24"/>
          <w:szCs w:val="24"/>
        </w:rPr>
        <w:t xml:space="preserve"> </w:t>
      </w:r>
      <w:r w:rsidRPr="009843EB">
        <w:rPr>
          <w:sz w:val="24"/>
          <w:szCs w:val="24"/>
        </w:rPr>
        <w:t>социальной</w:t>
      </w:r>
      <w:r w:rsidRPr="009843EB">
        <w:rPr>
          <w:spacing w:val="1"/>
          <w:sz w:val="24"/>
          <w:szCs w:val="24"/>
        </w:rPr>
        <w:t xml:space="preserve"> </w:t>
      </w:r>
      <w:r w:rsidRPr="009843EB">
        <w:rPr>
          <w:sz w:val="24"/>
          <w:szCs w:val="24"/>
        </w:rPr>
        <w:t>адаптации,</w:t>
      </w:r>
      <w:r w:rsidRPr="009843EB">
        <w:rPr>
          <w:spacing w:val="-2"/>
          <w:sz w:val="24"/>
          <w:szCs w:val="24"/>
        </w:rPr>
        <w:t xml:space="preserve"> </w:t>
      </w:r>
      <w:r w:rsidRPr="009843EB">
        <w:rPr>
          <w:sz w:val="24"/>
          <w:szCs w:val="24"/>
        </w:rPr>
        <w:t>обусловленными</w:t>
      </w:r>
      <w:r w:rsidRPr="009843EB">
        <w:rPr>
          <w:spacing w:val="-2"/>
          <w:sz w:val="24"/>
          <w:szCs w:val="24"/>
        </w:rPr>
        <w:t xml:space="preserve"> </w:t>
      </w:r>
      <w:r w:rsidRPr="009843EB">
        <w:rPr>
          <w:sz w:val="24"/>
          <w:szCs w:val="24"/>
        </w:rPr>
        <w:t>различными</w:t>
      </w:r>
      <w:r w:rsidRPr="009843EB">
        <w:rPr>
          <w:spacing w:val="-1"/>
          <w:sz w:val="24"/>
          <w:szCs w:val="24"/>
        </w:rPr>
        <w:t xml:space="preserve"> </w:t>
      </w:r>
      <w:r w:rsidRPr="009843EB">
        <w:rPr>
          <w:sz w:val="24"/>
          <w:szCs w:val="24"/>
        </w:rPr>
        <w:t>причинами;</w:t>
      </w:r>
    </w:p>
    <w:p w:rsidR="000947CB" w:rsidRPr="009843EB" w:rsidRDefault="000947CB" w:rsidP="00995949">
      <w:pPr>
        <w:numPr>
          <w:ilvl w:val="0"/>
          <w:numId w:val="122"/>
        </w:numPr>
        <w:tabs>
          <w:tab w:val="left" w:pos="1529"/>
          <w:tab w:val="left" w:pos="7211"/>
          <w:tab w:val="left" w:pos="9876"/>
        </w:tabs>
        <w:ind w:left="1528" w:right="602" w:hanging="567"/>
        <w:jc w:val="both"/>
        <w:rPr>
          <w:rFonts w:ascii="Symbol" w:hAnsi="Symbol"/>
          <w:sz w:val="24"/>
          <w:szCs w:val="24"/>
        </w:rPr>
      </w:pPr>
      <w:r w:rsidRPr="009843EB">
        <w:rPr>
          <w:sz w:val="24"/>
          <w:szCs w:val="24"/>
        </w:rPr>
        <w:t>осуществление</w:t>
      </w:r>
      <w:r w:rsidRPr="009843EB">
        <w:rPr>
          <w:spacing w:val="1"/>
          <w:sz w:val="24"/>
          <w:szCs w:val="24"/>
        </w:rPr>
        <w:t xml:space="preserve"> </w:t>
      </w:r>
      <w:r w:rsidRPr="009843EB">
        <w:rPr>
          <w:sz w:val="24"/>
          <w:szCs w:val="24"/>
        </w:rPr>
        <w:t>индивидуально</w:t>
      </w:r>
      <w:r w:rsidRPr="009843EB">
        <w:rPr>
          <w:spacing w:val="1"/>
          <w:sz w:val="24"/>
          <w:szCs w:val="24"/>
        </w:rPr>
        <w:t xml:space="preserve"> </w:t>
      </w:r>
      <w:r w:rsidRPr="009843EB">
        <w:rPr>
          <w:sz w:val="24"/>
          <w:szCs w:val="24"/>
        </w:rPr>
        <w:t>ориентированной</w:t>
      </w:r>
      <w:r w:rsidRPr="009843EB">
        <w:rPr>
          <w:spacing w:val="1"/>
          <w:sz w:val="24"/>
          <w:szCs w:val="24"/>
        </w:rPr>
        <w:t xml:space="preserve"> </w:t>
      </w:r>
      <w:r w:rsidRPr="009843EB">
        <w:rPr>
          <w:sz w:val="24"/>
          <w:szCs w:val="24"/>
        </w:rPr>
        <w:t>психолого-</w:t>
      </w:r>
      <w:r w:rsidRPr="009843EB">
        <w:rPr>
          <w:spacing w:val="-67"/>
          <w:sz w:val="24"/>
          <w:szCs w:val="24"/>
        </w:rPr>
        <w:t xml:space="preserve"> </w:t>
      </w:r>
      <w:r w:rsidRPr="009843EB">
        <w:rPr>
          <w:sz w:val="24"/>
          <w:szCs w:val="24"/>
        </w:rPr>
        <w:t>педагогической</w:t>
      </w:r>
      <w:r w:rsidRPr="009843EB">
        <w:rPr>
          <w:spacing w:val="1"/>
          <w:sz w:val="24"/>
          <w:szCs w:val="24"/>
        </w:rPr>
        <w:t xml:space="preserve"> </w:t>
      </w:r>
      <w:r w:rsidRPr="009843EB">
        <w:rPr>
          <w:sz w:val="24"/>
          <w:szCs w:val="24"/>
        </w:rPr>
        <w:t>помощи</w:t>
      </w:r>
      <w:r w:rsidRPr="009843EB">
        <w:rPr>
          <w:spacing w:val="1"/>
          <w:sz w:val="24"/>
          <w:szCs w:val="24"/>
        </w:rPr>
        <w:t xml:space="preserve"> </w:t>
      </w:r>
      <w:r w:rsidRPr="009843EB">
        <w:rPr>
          <w:sz w:val="24"/>
          <w:szCs w:val="24"/>
        </w:rPr>
        <w:t>обучающимся</w:t>
      </w:r>
      <w:r w:rsidRPr="009843EB">
        <w:rPr>
          <w:spacing w:val="1"/>
          <w:sz w:val="24"/>
          <w:szCs w:val="24"/>
        </w:rPr>
        <w:t xml:space="preserve"> </w:t>
      </w:r>
      <w:r w:rsidRPr="009843EB">
        <w:rPr>
          <w:sz w:val="24"/>
          <w:szCs w:val="24"/>
        </w:rPr>
        <w:t>с</w:t>
      </w:r>
      <w:r w:rsidRPr="009843EB">
        <w:rPr>
          <w:spacing w:val="1"/>
          <w:sz w:val="24"/>
          <w:szCs w:val="24"/>
        </w:rPr>
        <w:t xml:space="preserve"> </w:t>
      </w:r>
      <w:r w:rsidR="00E95E96">
        <w:rPr>
          <w:sz w:val="24"/>
          <w:szCs w:val="24"/>
        </w:rPr>
        <w:t>учё</w:t>
      </w:r>
      <w:r w:rsidRPr="009843EB">
        <w:rPr>
          <w:sz w:val="24"/>
          <w:szCs w:val="24"/>
        </w:rPr>
        <w:t>том</w:t>
      </w:r>
      <w:r w:rsidRPr="009843EB">
        <w:rPr>
          <w:spacing w:val="1"/>
          <w:sz w:val="24"/>
          <w:szCs w:val="24"/>
        </w:rPr>
        <w:t xml:space="preserve"> </w:t>
      </w:r>
      <w:r w:rsidRPr="009843EB">
        <w:rPr>
          <w:sz w:val="24"/>
          <w:szCs w:val="24"/>
        </w:rPr>
        <w:t>особенностей</w:t>
      </w:r>
      <w:r w:rsidRPr="009843EB">
        <w:rPr>
          <w:spacing w:val="1"/>
          <w:sz w:val="24"/>
          <w:szCs w:val="24"/>
        </w:rPr>
        <w:t xml:space="preserve"> </w:t>
      </w:r>
      <w:r w:rsidRPr="009843EB">
        <w:rPr>
          <w:sz w:val="24"/>
          <w:szCs w:val="24"/>
        </w:rPr>
        <w:t>их</w:t>
      </w:r>
      <w:r w:rsidRPr="009843EB">
        <w:rPr>
          <w:spacing w:val="1"/>
          <w:sz w:val="24"/>
          <w:szCs w:val="24"/>
        </w:rPr>
        <w:t xml:space="preserve"> </w:t>
      </w:r>
      <w:r w:rsidRPr="009843EB">
        <w:rPr>
          <w:sz w:val="24"/>
          <w:szCs w:val="24"/>
        </w:rPr>
        <w:t>психического</w:t>
      </w:r>
      <w:r w:rsidRPr="009843EB">
        <w:rPr>
          <w:spacing w:val="1"/>
          <w:sz w:val="24"/>
          <w:szCs w:val="24"/>
        </w:rPr>
        <w:t xml:space="preserve"> </w:t>
      </w:r>
      <w:r w:rsidRPr="009843EB">
        <w:rPr>
          <w:sz w:val="24"/>
          <w:szCs w:val="24"/>
        </w:rPr>
        <w:t>и</w:t>
      </w:r>
      <w:r w:rsidRPr="009843EB">
        <w:rPr>
          <w:spacing w:val="1"/>
          <w:sz w:val="24"/>
          <w:szCs w:val="24"/>
        </w:rPr>
        <w:t xml:space="preserve"> </w:t>
      </w:r>
      <w:r w:rsidRPr="009843EB">
        <w:rPr>
          <w:sz w:val="24"/>
          <w:szCs w:val="24"/>
        </w:rPr>
        <w:t>(или)</w:t>
      </w:r>
      <w:r w:rsidRPr="009843EB">
        <w:rPr>
          <w:spacing w:val="1"/>
          <w:sz w:val="24"/>
          <w:szCs w:val="24"/>
        </w:rPr>
        <w:t xml:space="preserve"> </w:t>
      </w:r>
      <w:r w:rsidRPr="009843EB">
        <w:rPr>
          <w:sz w:val="24"/>
          <w:szCs w:val="24"/>
        </w:rPr>
        <w:t>физического</w:t>
      </w:r>
      <w:r w:rsidRPr="009843EB">
        <w:rPr>
          <w:spacing w:val="1"/>
          <w:sz w:val="24"/>
          <w:szCs w:val="24"/>
        </w:rPr>
        <w:t xml:space="preserve"> </w:t>
      </w:r>
      <w:r w:rsidRPr="009843EB">
        <w:rPr>
          <w:sz w:val="24"/>
          <w:szCs w:val="24"/>
        </w:rPr>
        <w:t>развития,</w:t>
      </w:r>
      <w:r w:rsidRPr="009843EB">
        <w:rPr>
          <w:spacing w:val="1"/>
          <w:sz w:val="24"/>
          <w:szCs w:val="24"/>
        </w:rPr>
        <w:t xml:space="preserve"> </w:t>
      </w:r>
      <w:r w:rsidRPr="009843EB">
        <w:rPr>
          <w:sz w:val="24"/>
          <w:szCs w:val="24"/>
        </w:rPr>
        <w:t>индивидуальных</w:t>
      </w:r>
      <w:r w:rsidRPr="009843EB">
        <w:rPr>
          <w:spacing w:val="1"/>
          <w:sz w:val="24"/>
          <w:szCs w:val="24"/>
        </w:rPr>
        <w:t xml:space="preserve"> </w:t>
      </w:r>
      <w:r w:rsidRPr="009843EB">
        <w:rPr>
          <w:sz w:val="24"/>
          <w:szCs w:val="24"/>
        </w:rPr>
        <w:t>возможностей</w:t>
      </w:r>
      <w:r w:rsidRPr="009843EB">
        <w:rPr>
          <w:spacing w:val="1"/>
          <w:sz w:val="24"/>
          <w:szCs w:val="24"/>
        </w:rPr>
        <w:t xml:space="preserve"> </w:t>
      </w:r>
      <w:r w:rsidRPr="009843EB">
        <w:rPr>
          <w:sz w:val="24"/>
          <w:szCs w:val="24"/>
        </w:rPr>
        <w:t>и</w:t>
      </w:r>
      <w:r w:rsidRPr="009843EB">
        <w:rPr>
          <w:spacing w:val="1"/>
          <w:sz w:val="24"/>
          <w:szCs w:val="24"/>
        </w:rPr>
        <w:t xml:space="preserve"> </w:t>
      </w:r>
      <w:r w:rsidRPr="009843EB">
        <w:rPr>
          <w:sz w:val="24"/>
          <w:szCs w:val="24"/>
        </w:rPr>
        <w:t>потребностей</w:t>
      </w:r>
      <w:r w:rsidRPr="009843EB">
        <w:rPr>
          <w:spacing w:val="1"/>
          <w:sz w:val="24"/>
          <w:szCs w:val="24"/>
        </w:rPr>
        <w:t xml:space="preserve"> </w:t>
      </w:r>
      <w:r w:rsidRPr="009843EB">
        <w:rPr>
          <w:sz w:val="24"/>
          <w:szCs w:val="24"/>
        </w:rPr>
        <w:t>(в</w:t>
      </w:r>
      <w:r w:rsidRPr="009843EB">
        <w:rPr>
          <w:spacing w:val="1"/>
          <w:sz w:val="24"/>
          <w:szCs w:val="24"/>
        </w:rPr>
        <w:t xml:space="preserve"> </w:t>
      </w:r>
      <w:r w:rsidRPr="009843EB">
        <w:rPr>
          <w:sz w:val="24"/>
          <w:szCs w:val="24"/>
        </w:rPr>
        <w:t>соответствии</w:t>
      </w:r>
      <w:r w:rsidRPr="009843EB">
        <w:rPr>
          <w:spacing w:val="1"/>
          <w:sz w:val="24"/>
          <w:szCs w:val="24"/>
        </w:rPr>
        <w:t xml:space="preserve"> </w:t>
      </w:r>
      <w:r w:rsidRPr="009843EB">
        <w:rPr>
          <w:sz w:val="24"/>
          <w:szCs w:val="24"/>
        </w:rPr>
        <w:t>с</w:t>
      </w:r>
      <w:r w:rsidRPr="009843EB">
        <w:rPr>
          <w:spacing w:val="1"/>
          <w:sz w:val="24"/>
          <w:szCs w:val="24"/>
        </w:rPr>
        <w:t xml:space="preserve"> </w:t>
      </w:r>
      <w:r w:rsidRPr="009843EB">
        <w:rPr>
          <w:sz w:val="24"/>
          <w:szCs w:val="24"/>
        </w:rPr>
        <w:t>рекомендациями</w:t>
      </w:r>
      <w:r w:rsidRPr="009843EB">
        <w:rPr>
          <w:spacing w:val="1"/>
          <w:sz w:val="24"/>
          <w:szCs w:val="24"/>
        </w:rPr>
        <w:t xml:space="preserve"> </w:t>
      </w:r>
      <w:r w:rsidR="00DC2E6A">
        <w:rPr>
          <w:sz w:val="24"/>
          <w:szCs w:val="24"/>
        </w:rPr>
        <w:t xml:space="preserve">психолого-медико-педагогической </w:t>
      </w:r>
      <w:r w:rsidRPr="009843EB">
        <w:rPr>
          <w:sz w:val="24"/>
          <w:szCs w:val="24"/>
        </w:rPr>
        <w:t>комиссии или</w:t>
      </w:r>
      <w:r w:rsidRPr="009843EB">
        <w:rPr>
          <w:spacing w:val="-68"/>
          <w:sz w:val="24"/>
          <w:szCs w:val="24"/>
        </w:rPr>
        <w:t xml:space="preserve"> </w:t>
      </w:r>
      <w:r w:rsidRPr="009843EB">
        <w:rPr>
          <w:sz w:val="24"/>
          <w:szCs w:val="24"/>
        </w:rPr>
        <w:t>психолого</w:t>
      </w:r>
      <w:r w:rsidR="00E95E96">
        <w:rPr>
          <w:sz w:val="24"/>
          <w:szCs w:val="24"/>
        </w:rPr>
        <w:t>-</w:t>
      </w:r>
      <w:r w:rsidRPr="009843EB">
        <w:rPr>
          <w:sz w:val="24"/>
          <w:szCs w:val="24"/>
        </w:rPr>
        <w:t>педагогического</w:t>
      </w:r>
      <w:r w:rsidRPr="009843EB">
        <w:rPr>
          <w:spacing w:val="1"/>
          <w:sz w:val="24"/>
          <w:szCs w:val="24"/>
        </w:rPr>
        <w:t xml:space="preserve"> </w:t>
      </w:r>
      <w:r w:rsidRPr="009843EB">
        <w:rPr>
          <w:sz w:val="24"/>
          <w:szCs w:val="24"/>
        </w:rPr>
        <w:t>консилиума</w:t>
      </w:r>
      <w:r w:rsidRPr="009843EB">
        <w:rPr>
          <w:spacing w:val="1"/>
          <w:sz w:val="24"/>
          <w:szCs w:val="24"/>
        </w:rPr>
        <w:t xml:space="preserve"> </w:t>
      </w:r>
      <w:r w:rsidRPr="009843EB">
        <w:rPr>
          <w:sz w:val="24"/>
          <w:szCs w:val="24"/>
        </w:rPr>
        <w:t>образовательной</w:t>
      </w:r>
      <w:r w:rsidRPr="009843EB">
        <w:rPr>
          <w:spacing w:val="1"/>
          <w:sz w:val="24"/>
          <w:szCs w:val="24"/>
        </w:rPr>
        <w:t xml:space="preserve"> </w:t>
      </w:r>
      <w:r w:rsidRPr="009843EB">
        <w:rPr>
          <w:sz w:val="24"/>
          <w:szCs w:val="24"/>
        </w:rPr>
        <w:t>организации</w:t>
      </w:r>
      <w:r w:rsidRPr="009843EB">
        <w:rPr>
          <w:spacing w:val="1"/>
          <w:sz w:val="24"/>
          <w:szCs w:val="24"/>
        </w:rPr>
        <w:t xml:space="preserve"> </w:t>
      </w:r>
      <w:r w:rsidRPr="009843EB">
        <w:rPr>
          <w:sz w:val="24"/>
          <w:szCs w:val="24"/>
        </w:rPr>
        <w:t>(далее</w:t>
      </w:r>
      <w:r w:rsidRPr="009843EB">
        <w:rPr>
          <w:spacing w:val="-1"/>
          <w:sz w:val="24"/>
          <w:szCs w:val="24"/>
        </w:rPr>
        <w:t xml:space="preserve"> </w:t>
      </w:r>
      <w:r w:rsidRPr="009843EB">
        <w:rPr>
          <w:sz w:val="24"/>
          <w:szCs w:val="24"/>
        </w:rPr>
        <w:t>-</w:t>
      </w:r>
      <w:r w:rsidRPr="009843EB">
        <w:rPr>
          <w:spacing w:val="-1"/>
          <w:sz w:val="24"/>
          <w:szCs w:val="24"/>
        </w:rPr>
        <w:t xml:space="preserve"> </w:t>
      </w:r>
      <w:r w:rsidRPr="009843EB">
        <w:rPr>
          <w:sz w:val="24"/>
          <w:szCs w:val="24"/>
        </w:rPr>
        <w:t>ППК);</w:t>
      </w:r>
    </w:p>
    <w:p w:rsidR="000947CB" w:rsidRPr="009843EB" w:rsidRDefault="000947CB" w:rsidP="00995949">
      <w:pPr>
        <w:numPr>
          <w:ilvl w:val="0"/>
          <w:numId w:val="122"/>
        </w:numPr>
        <w:tabs>
          <w:tab w:val="left" w:pos="1529"/>
        </w:tabs>
        <w:ind w:left="1528" w:right="607" w:hanging="567"/>
        <w:jc w:val="both"/>
        <w:rPr>
          <w:rFonts w:ascii="Symbol" w:hAnsi="Symbol"/>
          <w:sz w:val="24"/>
          <w:szCs w:val="24"/>
        </w:rPr>
      </w:pPr>
      <w:r w:rsidRPr="009843EB">
        <w:rPr>
          <w:sz w:val="24"/>
          <w:szCs w:val="24"/>
        </w:rPr>
        <w:lastRenderedPageBreak/>
        <w:t>оказание</w:t>
      </w:r>
      <w:r w:rsidRPr="009843EB">
        <w:rPr>
          <w:spacing w:val="1"/>
          <w:sz w:val="24"/>
          <w:szCs w:val="24"/>
        </w:rPr>
        <w:t xml:space="preserve"> </w:t>
      </w:r>
      <w:r w:rsidRPr="009843EB">
        <w:rPr>
          <w:sz w:val="24"/>
          <w:szCs w:val="24"/>
        </w:rPr>
        <w:t>родителям</w:t>
      </w:r>
      <w:r w:rsidRPr="009843EB">
        <w:rPr>
          <w:spacing w:val="1"/>
          <w:sz w:val="24"/>
          <w:szCs w:val="24"/>
        </w:rPr>
        <w:t xml:space="preserve"> </w:t>
      </w:r>
      <w:r w:rsidRPr="009843EB">
        <w:rPr>
          <w:sz w:val="24"/>
          <w:szCs w:val="24"/>
        </w:rPr>
        <w:t>(законным</w:t>
      </w:r>
      <w:r w:rsidRPr="009843EB">
        <w:rPr>
          <w:spacing w:val="1"/>
          <w:sz w:val="24"/>
          <w:szCs w:val="24"/>
        </w:rPr>
        <w:t xml:space="preserve"> </w:t>
      </w:r>
      <w:r w:rsidRPr="009843EB">
        <w:rPr>
          <w:sz w:val="24"/>
          <w:szCs w:val="24"/>
        </w:rPr>
        <w:t>представителям)</w:t>
      </w:r>
      <w:r w:rsidRPr="009843EB">
        <w:rPr>
          <w:spacing w:val="1"/>
          <w:sz w:val="24"/>
          <w:szCs w:val="24"/>
        </w:rPr>
        <w:t xml:space="preserve"> </w:t>
      </w:r>
      <w:r w:rsidRPr="009843EB">
        <w:rPr>
          <w:sz w:val="24"/>
          <w:szCs w:val="24"/>
        </w:rPr>
        <w:t>обучающихся</w:t>
      </w:r>
      <w:r w:rsidRPr="009843EB">
        <w:rPr>
          <w:spacing w:val="1"/>
          <w:sz w:val="24"/>
          <w:szCs w:val="24"/>
        </w:rPr>
        <w:t xml:space="preserve"> </w:t>
      </w:r>
      <w:r w:rsidRPr="009843EB">
        <w:rPr>
          <w:sz w:val="24"/>
          <w:szCs w:val="24"/>
        </w:rPr>
        <w:t>консультативной</w:t>
      </w:r>
      <w:r w:rsidRPr="009843EB">
        <w:rPr>
          <w:spacing w:val="1"/>
          <w:sz w:val="24"/>
          <w:szCs w:val="24"/>
        </w:rPr>
        <w:t xml:space="preserve"> </w:t>
      </w:r>
      <w:r w:rsidRPr="009843EB">
        <w:rPr>
          <w:sz w:val="24"/>
          <w:szCs w:val="24"/>
        </w:rPr>
        <w:t>психолого-педагогической</w:t>
      </w:r>
      <w:r w:rsidRPr="009843EB">
        <w:rPr>
          <w:spacing w:val="1"/>
          <w:sz w:val="24"/>
          <w:szCs w:val="24"/>
        </w:rPr>
        <w:t xml:space="preserve"> </w:t>
      </w:r>
      <w:r w:rsidRPr="009843EB">
        <w:rPr>
          <w:sz w:val="24"/>
          <w:szCs w:val="24"/>
        </w:rPr>
        <w:t>помощи</w:t>
      </w:r>
      <w:r w:rsidRPr="009843EB">
        <w:rPr>
          <w:spacing w:val="1"/>
          <w:sz w:val="24"/>
          <w:szCs w:val="24"/>
        </w:rPr>
        <w:t xml:space="preserve"> </w:t>
      </w:r>
      <w:r w:rsidRPr="009843EB">
        <w:rPr>
          <w:sz w:val="24"/>
          <w:szCs w:val="24"/>
        </w:rPr>
        <w:t>по</w:t>
      </w:r>
      <w:r w:rsidRPr="009843EB">
        <w:rPr>
          <w:spacing w:val="1"/>
          <w:sz w:val="24"/>
          <w:szCs w:val="24"/>
        </w:rPr>
        <w:t xml:space="preserve"> </w:t>
      </w:r>
      <w:r w:rsidRPr="009843EB">
        <w:rPr>
          <w:sz w:val="24"/>
          <w:szCs w:val="24"/>
        </w:rPr>
        <w:t>вопросам</w:t>
      </w:r>
      <w:r w:rsidRPr="009843EB">
        <w:rPr>
          <w:spacing w:val="-67"/>
          <w:sz w:val="24"/>
          <w:szCs w:val="24"/>
        </w:rPr>
        <w:t xml:space="preserve"> </w:t>
      </w:r>
      <w:r w:rsidRPr="009843EB">
        <w:rPr>
          <w:sz w:val="24"/>
          <w:szCs w:val="24"/>
        </w:rPr>
        <w:t>развития</w:t>
      </w:r>
      <w:r w:rsidRPr="009843EB">
        <w:rPr>
          <w:spacing w:val="-4"/>
          <w:sz w:val="24"/>
          <w:szCs w:val="24"/>
        </w:rPr>
        <w:t xml:space="preserve"> </w:t>
      </w:r>
      <w:r w:rsidRPr="009843EB">
        <w:rPr>
          <w:sz w:val="24"/>
          <w:szCs w:val="24"/>
        </w:rPr>
        <w:t>и воспитания</w:t>
      </w:r>
      <w:r w:rsidRPr="009843EB">
        <w:rPr>
          <w:spacing w:val="-1"/>
          <w:sz w:val="24"/>
          <w:szCs w:val="24"/>
        </w:rPr>
        <w:t xml:space="preserve"> </w:t>
      </w:r>
      <w:r w:rsidRPr="009843EB">
        <w:rPr>
          <w:sz w:val="24"/>
          <w:szCs w:val="24"/>
        </w:rPr>
        <w:t>детей</w:t>
      </w:r>
      <w:r w:rsidRPr="009843EB">
        <w:rPr>
          <w:spacing w:val="-3"/>
          <w:sz w:val="24"/>
          <w:szCs w:val="24"/>
        </w:rPr>
        <w:t xml:space="preserve"> </w:t>
      </w:r>
      <w:r w:rsidRPr="009843EB">
        <w:rPr>
          <w:sz w:val="24"/>
          <w:szCs w:val="24"/>
        </w:rPr>
        <w:t>дошкольного возраста;</w:t>
      </w:r>
    </w:p>
    <w:p w:rsidR="000947CB" w:rsidRPr="009843EB" w:rsidRDefault="000947CB" w:rsidP="00995949">
      <w:pPr>
        <w:numPr>
          <w:ilvl w:val="0"/>
          <w:numId w:val="122"/>
        </w:numPr>
        <w:tabs>
          <w:tab w:val="left" w:pos="1529"/>
        </w:tabs>
        <w:ind w:left="1528" w:right="611" w:hanging="567"/>
        <w:jc w:val="both"/>
        <w:rPr>
          <w:rFonts w:ascii="Symbol" w:hAnsi="Symbol"/>
          <w:sz w:val="24"/>
          <w:szCs w:val="24"/>
        </w:rPr>
      </w:pPr>
      <w:r w:rsidRPr="009843EB">
        <w:rPr>
          <w:sz w:val="24"/>
          <w:szCs w:val="24"/>
        </w:rPr>
        <w:t>содействие поиску и отбору одаренных обучающихся, их творческому</w:t>
      </w:r>
      <w:r w:rsidRPr="009843EB">
        <w:rPr>
          <w:spacing w:val="1"/>
          <w:sz w:val="24"/>
          <w:szCs w:val="24"/>
        </w:rPr>
        <w:t xml:space="preserve"> </w:t>
      </w:r>
      <w:r w:rsidRPr="009843EB">
        <w:rPr>
          <w:sz w:val="24"/>
          <w:szCs w:val="24"/>
        </w:rPr>
        <w:t>развитию;</w:t>
      </w:r>
    </w:p>
    <w:p w:rsidR="000947CB" w:rsidRPr="009843EB" w:rsidRDefault="000947CB" w:rsidP="00995949">
      <w:pPr>
        <w:numPr>
          <w:ilvl w:val="0"/>
          <w:numId w:val="122"/>
        </w:numPr>
        <w:tabs>
          <w:tab w:val="left" w:pos="1529"/>
        </w:tabs>
        <w:ind w:left="1528" w:right="612" w:hanging="567"/>
        <w:jc w:val="both"/>
        <w:rPr>
          <w:rFonts w:ascii="Symbol" w:hAnsi="Symbol"/>
          <w:sz w:val="24"/>
          <w:szCs w:val="24"/>
        </w:rPr>
      </w:pPr>
      <w:r w:rsidRPr="009843EB">
        <w:rPr>
          <w:sz w:val="24"/>
          <w:szCs w:val="24"/>
        </w:rPr>
        <w:t>выявление</w:t>
      </w:r>
      <w:r w:rsidRPr="009843EB">
        <w:rPr>
          <w:spacing w:val="1"/>
          <w:sz w:val="24"/>
          <w:szCs w:val="24"/>
        </w:rPr>
        <w:t xml:space="preserve"> </w:t>
      </w:r>
      <w:r w:rsidRPr="009843EB">
        <w:rPr>
          <w:sz w:val="24"/>
          <w:szCs w:val="24"/>
        </w:rPr>
        <w:t>детей</w:t>
      </w:r>
      <w:r w:rsidRPr="009843EB">
        <w:rPr>
          <w:spacing w:val="1"/>
          <w:sz w:val="24"/>
          <w:szCs w:val="24"/>
        </w:rPr>
        <w:t xml:space="preserve"> </w:t>
      </w:r>
      <w:r w:rsidRPr="009843EB">
        <w:rPr>
          <w:sz w:val="24"/>
          <w:szCs w:val="24"/>
        </w:rPr>
        <w:t>с</w:t>
      </w:r>
      <w:r w:rsidRPr="009843EB">
        <w:rPr>
          <w:spacing w:val="1"/>
          <w:sz w:val="24"/>
          <w:szCs w:val="24"/>
        </w:rPr>
        <w:t xml:space="preserve"> </w:t>
      </w:r>
      <w:r w:rsidRPr="009843EB">
        <w:rPr>
          <w:sz w:val="24"/>
          <w:szCs w:val="24"/>
        </w:rPr>
        <w:t>проблемами</w:t>
      </w:r>
      <w:r w:rsidRPr="009843EB">
        <w:rPr>
          <w:spacing w:val="1"/>
          <w:sz w:val="24"/>
          <w:szCs w:val="24"/>
        </w:rPr>
        <w:t xml:space="preserve"> </w:t>
      </w:r>
      <w:r w:rsidRPr="009843EB">
        <w:rPr>
          <w:sz w:val="24"/>
          <w:szCs w:val="24"/>
        </w:rPr>
        <w:t>развития</w:t>
      </w:r>
      <w:r w:rsidRPr="009843EB">
        <w:rPr>
          <w:spacing w:val="1"/>
          <w:sz w:val="24"/>
          <w:szCs w:val="24"/>
        </w:rPr>
        <w:t xml:space="preserve"> </w:t>
      </w:r>
      <w:r w:rsidRPr="009843EB">
        <w:rPr>
          <w:sz w:val="24"/>
          <w:szCs w:val="24"/>
        </w:rPr>
        <w:t>эмоциональной</w:t>
      </w:r>
      <w:r w:rsidRPr="009843EB">
        <w:rPr>
          <w:spacing w:val="1"/>
          <w:sz w:val="24"/>
          <w:szCs w:val="24"/>
        </w:rPr>
        <w:t xml:space="preserve"> </w:t>
      </w:r>
      <w:r w:rsidRPr="009843EB">
        <w:rPr>
          <w:sz w:val="24"/>
          <w:szCs w:val="24"/>
        </w:rPr>
        <w:t>и</w:t>
      </w:r>
      <w:r w:rsidRPr="009843EB">
        <w:rPr>
          <w:spacing w:val="1"/>
          <w:sz w:val="24"/>
          <w:szCs w:val="24"/>
        </w:rPr>
        <w:t xml:space="preserve"> </w:t>
      </w:r>
      <w:r w:rsidRPr="009843EB">
        <w:rPr>
          <w:sz w:val="24"/>
          <w:szCs w:val="24"/>
        </w:rPr>
        <w:t>интеллектуальной</w:t>
      </w:r>
      <w:r w:rsidRPr="009843EB">
        <w:rPr>
          <w:spacing w:val="-1"/>
          <w:sz w:val="24"/>
          <w:szCs w:val="24"/>
        </w:rPr>
        <w:t xml:space="preserve"> </w:t>
      </w:r>
      <w:r w:rsidRPr="009843EB">
        <w:rPr>
          <w:sz w:val="24"/>
          <w:szCs w:val="24"/>
        </w:rPr>
        <w:t>сферы;</w:t>
      </w:r>
    </w:p>
    <w:p w:rsidR="000947CB" w:rsidRPr="009843EB" w:rsidRDefault="000947CB" w:rsidP="00995949">
      <w:pPr>
        <w:numPr>
          <w:ilvl w:val="0"/>
          <w:numId w:val="122"/>
        </w:numPr>
        <w:tabs>
          <w:tab w:val="left" w:pos="1529"/>
        </w:tabs>
        <w:ind w:left="1528" w:right="614" w:hanging="567"/>
        <w:jc w:val="both"/>
        <w:rPr>
          <w:rFonts w:ascii="Symbol" w:hAnsi="Symbol"/>
          <w:sz w:val="24"/>
          <w:szCs w:val="24"/>
        </w:rPr>
      </w:pPr>
      <w:r w:rsidRPr="009843EB">
        <w:rPr>
          <w:sz w:val="24"/>
          <w:szCs w:val="24"/>
        </w:rPr>
        <w:t>реализация</w:t>
      </w:r>
      <w:r w:rsidRPr="009843EB">
        <w:rPr>
          <w:spacing w:val="1"/>
          <w:sz w:val="24"/>
          <w:szCs w:val="24"/>
        </w:rPr>
        <w:t xml:space="preserve"> </w:t>
      </w:r>
      <w:r w:rsidRPr="009843EB">
        <w:rPr>
          <w:sz w:val="24"/>
          <w:szCs w:val="24"/>
        </w:rPr>
        <w:t>комплекса</w:t>
      </w:r>
      <w:r w:rsidRPr="009843EB">
        <w:rPr>
          <w:spacing w:val="1"/>
          <w:sz w:val="24"/>
          <w:szCs w:val="24"/>
        </w:rPr>
        <w:t xml:space="preserve"> </w:t>
      </w:r>
      <w:r w:rsidRPr="009843EB">
        <w:rPr>
          <w:sz w:val="24"/>
          <w:szCs w:val="24"/>
        </w:rPr>
        <w:t>индивидуально</w:t>
      </w:r>
      <w:r w:rsidRPr="009843EB">
        <w:rPr>
          <w:spacing w:val="1"/>
          <w:sz w:val="24"/>
          <w:szCs w:val="24"/>
        </w:rPr>
        <w:t xml:space="preserve"> </w:t>
      </w:r>
      <w:r w:rsidRPr="009843EB">
        <w:rPr>
          <w:sz w:val="24"/>
          <w:szCs w:val="24"/>
        </w:rPr>
        <w:t>ориентированных</w:t>
      </w:r>
      <w:r w:rsidRPr="009843EB">
        <w:rPr>
          <w:spacing w:val="1"/>
          <w:sz w:val="24"/>
          <w:szCs w:val="24"/>
        </w:rPr>
        <w:t xml:space="preserve"> </w:t>
      </w:r>
      <w:r w:rsidRPr="009843EB">
        <w:rPr>
          <w:sz w:val="24"/>
          <w:szCs w:val="24"/>
        </w:rPr>
        <w:t>мер</w:t>
      </w:r>
      <w:r w:rsidRPr="009843EB">
        <w:rPr>
          <w:spacing w:val="1"/>
          <w:sz w:val="24"/>
          <w:szCs w:val="24"/>
        </w:rPr>
        <w:t xml:space="preserve"> </w:t>
      </w:r>
      <w:r w:rsidRPr="009843EB">
        <w:rPr>
          <w:sz w:val="24"/>
          <w:szCs w:val="24"/>
        </w:rPr>
        <w:t>по</w:t>
      </w:r>
      <w:r w:rsidRPr="009843EB">
        <w:rPr>
          <w:spacing w:val="1"/>
          <w:sz w:val="24"/>
          <w:szCs w:val="24"/>
        </w:rPr>
        <w:t xml:space="preserve"> </w:t>
      </w:r>
      <w:r w:rsidRPr="009843EB">
        <w:rPr>
          <w:sz w:val="24"/>
          <w:szCs w:val="24"/>
        </w:rPr>
        <w:t>ослаблению,</w:t>
      </w:r>
    </w:p>
    <w:p w:rsidR="000947CB" w:rsidRPr="009843EB" w:rsidRDefault="000947CB" w:rsidP="000947CB">
      <w:pPr>
        <w:pStyle w:val="a3"/>
        <w:spacing w:before="67"/>
        <w:ind w:right="610" w:firstLine="566"/>
      </w:pPr>
      <w:r w:rsidRPr="009843EB">
        <w:t>снижению</w:t>
      </w:r>
      <w:r w:rsidRPr="009843EB">
        <w:rPr>
          <w:spacing w:val="-4"/>
        </w:rPr>
        <w:t xml:space="preserve"> </w:t>
      </w:r>
      <w:r w:rsidRPr="009843EB">
        <w:t>или</w:t>
      </w:r>
      <w:r w:rsidRPr="009843EB">
        <w:rPr>
          <w:spacing w:val="-2"/>
        </w:rPr>
        <w:t xml:space="preserve"> </w:t>
      </w:r>
      <w:r w:rsidRPr="009843EB">
        <w:t>устранению</w:t>
      </w:r>
      <w:r w:rsidRPr="009843EB">
        <w:rPr>
          <w:spacing w:val="-3"/>
        </w:rPr>
        <w:t xml:space="preserve"> </w:t>
      </w:r>
      <w:r w:rsidRPr="009843EB">
        <w:t>отклонений</w:t>
      </w:r>
      <w:r w:rsidRPr="009843EB">
        <w:rPr>
          <w:spacing w:val="-2"/>
        </w:rPr>
        <w:t xml:space="preserve"> </w:t>
      </w:r>
      <w:r w:rsidRPr="009843EB">
        <w:t>в</w:t>
      </w:r>
      <w:r w:rsidRPr="009843EB">
        <w:rPr>
          <w:spacing w:val="-3"/>
        </w:rPr>
        <w:t xml:space="preserve"> </w:t>
      </w:r>
      <w:r w:rsidRPr="009843EB">
        <w:t>развитии</w:t>
      </w:r>
      <w:r w:rsidRPr="009843EB">
        <w:rPr>
          <w:spacing w:val="-6"/>
        </w:rPr>
        <w:t xml:space="preserve"> </w:t>
      </w:r>
      <w:r w:rsidRPr="009843EB">
        <w:t>и</w:t>
      </w:r>
      <w:r w:rsidRPr="009843EB">
        <w:rPr>
          <w:spacing w:val="-2"/>
        </w:rPr>
        <w:t xml:space="preserve"> </w:t>
      </w:r>
      <w:r w:rsidRPr="009843EB">
        <w:t>проблем</w:t>
      </w:r>
      <w:r w:rsidRPr="009843EB">
        <w:rPr>
          <w:spacing w:val="-2"/>
        </w:rPr>
        <w:t xml:space="preserve"> </w:t>
      </w:r>
      <w:r w:rsidRPr="009843EB">
        <w:t>поведения. КРР</w:t>
      </w:r>
      <w:r w:rsidRPr="009843EB">
        <w:rPr>
          <w:spacing w:val="1"/>
        </w:rPr>
        <w:t xml:space="preserve"> </w:t>
      </w:r>
      <w:r w:rsidRPr="009843EB">
        <w:t>организуется:</w:t>
      </w:r>
      <w:r w:rsidRPr="009843EB">
        <w:rPr>
          <w:spacing w:val="1"/>
        </w:rPr>
        <w:t xml:space="preserve"> </w:t>
      </w:r>
      <w:r w:rsidRPr="009843EB">
        <w:t>по</w:t>
      </w:r>
      <w:r w:rsidRPr="009843EB">
        <w:rPr>
          <w:spacing w:val="1"/>
        </w:rPr>
        <w:t xml:space="preserve"> </w:t>
      </w:r>
      <w:r w:rsidRPr="009843EB">
        <w:t>обоснованному</w:t>
      </w:r>
      <w:r w:rsidRPr="009843EB">
        <w:rPr>
          <w:spacing w:val="1"/>
        </w:rPr>
        <w:t xml:space="preserve"> </w:t>
      </w:r>
      <w:r w:rsidRPr="009843EB">
        <w:t>запросу</w:t>
      </w:r>
      <w:r w:rsidRPr="009843EB">
        <w:rPr>
          <w:spacing w:val="1"/>
        </w:rPr>
        <w:t xml:space="preserve"> </w:t>
      </w:r>
      <w:r w:rsidRPr="009843EB">
        <w:t>педагогов</w:t>
      </w:r>
      <w:r w:rsidRPr="009843EB">
        <w:rPr>
          <w:spacing w:val="1"/>
        </w:rPr>
        <w:t xml:space="preserve"> </w:t>
      </w:r>
      <w:r w:rsidRPr="009843EB">
        <w:t>и</w:t>
      </w:r>
      <w:r w:rsidRPr="009843EB">
        <w:rPr>
          <w:spacing w:val="1"/>
        </w:rPr>
        <w:t xml:space="preserve"> </w:t>
      </w:r>
      <w:r w:rsidRPr="009843EB">
        <w:t>родителей</w:t>
      </w:r>
      <w:r w:rsidRPr="009843EB">
        <w:rPr>
          <w:spacing w:val="-67"/>
        </w:rPr>
        <w:t xml:space="preserve"> </w:t>
      </w:r>
      <w:r w:rsidRPr="009843EB">
        <w:t>(законных</w:t>
      </w:r>
      <w:r w:rsidRPr="009843EB">
        <w:rPr>
          <w:spacing w:val="1"/>
        </w:rPr>
        <w:t xml:space="preserve"> </w:t>
      </w:r>
      <w:r w:rsidRPr="009843EB">
        <w:t>представителей);</w:t>
      </w:r>
      <w:r w:rsidRPr="009843EB">
        <w:rPr>
          <w:spacing w:val="1"/>
        </w:rPr>
        <w:t xml:space="preserve"> </w:t>
      </w:r>
      <w:r w:rsidRPr="009843EB">
        <w:t>на</w:t>
      </w:r>
      <w:r w:rsidRPr="009843EB">
        <w:rPr>
          <w:spacing w:val="1"/>
        </w:rPr>
        <w:t xml:space="preserve"> </w:t>
      </w:r>
      <w:r w:rsidRPr="009843EB">
        <w:t>основании</w:t>
      </w:r>
      <w:r w:rsidRPr="009843EB">
        <w:rPr>
          <w:spacing w:val="1"/>
        </w:rPr>
        <w:t xml:space="preserve"> </w:t>
      </w:r>
      <w:r w:rsidRPr="009843EB">
        <w:t>результатов</w:t>
      </w:r>
      <w:r w:rsidRPr="009843EB">
        <w:rPr>
          <w:spacing w:val="1"/>
        </w:rPr>
        <w:t xml:space="preserve"> </w:t>
      </w:r>
      <w:r w:rsidRPr="009843EB">
        <w:t>психологической</w:t>
      </w:r>
      <w:r w:rsidRPr="009843EB">
        <w:rPr>
          <w:spacing w:val="-67"/>
        </w:rPr>
        <w:t xml:space="preserve"> </w:t>
      </w:r>
      <w:r w:rsidRPr="009843EB">
        <w:t>диагностики; на основании</w:t>
      </w:r>
      <w:r w:rsidRPr="009843EB">
        <w:rPr>
          <w:spacing w:val="-4"/>
        </w:rPr>
        <w:t xml:space="preserve"> </w:t>
      </w:r>
      <w:r w:rsidRPr="009843EB">
        <w:t>рекомендаций ППК.</w:t>
      </w:r>
    </w:p>
    <w:p w:rsidR="000947CB" w:rsidRPr="009843EB" w:rsidRDefault="000947CB" w:rsidP="000947CB">
      <w:pPr>
        <w:spacing w:before="6"/>
        <w:rPr>
          <w:sz w:val="24"/>
          <w:szCs w:val="24"/>
        </w:rPr>
      </w:pPr>
    </w:p>
    <w:p w:rsidR="000947CB" w:rsidRPr="009843EB" w:rsidRDefault="000947CB" w:rsidP="000947CB">
      <w:pPr>
        <w:ind w:left="1017" w:right="667"/>
        <w:jc w:val="center"/>
        <w:outlineLvl w:val="0"/>
        <w:rPr>
          <w:b/>
          <w:bCs/>
          <w:sz w:val="24"/>
          <w:szCs w:val="24"/>
        </w:rPr>
      </w:pPr>
      <w:r w:rsidRPr="009843EB">
        <w:rPr>
          <w:b/>
          <w:bCs/>
          <w:sz w:val="24"/>
          <w:szCs w:val="24"/>
        </w:rPr>
        <w:t>Описание образовательной деятельности по профессиональной</w:t>
      </w:r>
      <w:r w:rsidR="00A94127">
        <w:rPr>
          <w:b/>
          <w:bCs/>
          <w:sz w:val="24"/>
          <w:szCs w:val="24"/>
        </w:rPr>
        <w:t xml:space="preserve"> </w:t>
      </w:r>
      <w:r w:rsidRPr="009843EB">
        <w:rPr>
          <w:b/>
          <w:bCs/>
          <w:spacing w:val="-67"/>
          <w:sz w:val="24"/>
          <w:szCs w:val="24"/>
        </w:rPr>
        <w:t xml:space="preserve"> </w:t>
      </w:r>
      <w:r w:rsidRPr="009843EB">
        <w:rPr>
          <w:b/>
          <w:bCs/>
          <w:sz w:val="24"/>
          <w:szCs w:val="24"/>
        </w:rPr>
        <w:t>коррекции нарушений развития детей и /или инклюзивного</w:t>
      </w:r>
      <w:r w:rsidRPr="009843EB">
        <w:rPr>
          <w:b/>
          <w:bCs/>
          <w:spacing w:val="1"/>
          <w:sz w:val="24"/>
          <w:szCs w:val="24"/>
        </w:rPr>
        <w:t xml:space="preserve"> </w:t>
      </w:r>
      <w:r w:rsidRPr="009843EB">
        <w:rPr>
          <w:b/>
          <w:bCs/>
          <w:sz w:val="24"/>
          <w:szCs w:val="24"/>
        </w:rPr>
        <w:t>образования.</w:t>
      </w:r>
    </w:p>
    <w:p w:rsidR="000947CB" w:rsidRPr="009843EB" w:rsidRDefault="000947CB" w:rsidP="000947CB">
      <w:pPr>
        <w:spacing w:before="1"/>
        <w:ind w:left="1019" w:right="667"/>
        <w:jc w:val="center"/>
        <w:rPr>
          <w:b/>
          <w:sz w:val="24"/>
          <w:szCs w:val="24"/>
        </w:rPr>
      </w:pPr>
      <w:r w:rsidRPr="009843EB">
        <w:rPr>
          <w:b/>
          <w:sz w:val="24"/>
          <w:szCs w:val="24"/>
        </w:rPr>
        <w:t>Специальные условия для получения образования детьми с</w:t>
      </w:r>
      <w:r w:rsidRPr="009843EB">
        <w:rPr>
          <w:b/>
          <w:spacing w:val="-67"/>
          <w:sz w:val="24"/>
          <w:szCs w:val="24"/>
        </w:rPr>
        <w:t xml:space="preserve"> </w:t>
      </w:r>
      <w:r w:rsidRPr="009843EB">
        <w:rPr>
          <w:b/>
          <w:sz w:val="24"/>
          <w:szCs w:val="24"/>
        </w:rPr>
        <w:t>ограниченными</w:t>
      </w:r>
      <w:r w:rsidRPr="009843EB">
        <w:rPr>
          <w:b/>
          <w:spacing w:val="-1"/>
          <w:sz w:val="24"/>
          <w:szCs w:val="24"/>
        </w:rPr>
        <w:t xml:space="preserve"> </w:t>
      </w:r>
      <w:r w:rsidRPr="009843EB">
        <w:rPr>
          <w:b/>
          <w:sz w:val="24"/>
          <w:szCs w:val="24"/>
        </w:rPr>
        <w:t>возможностями</w:t>
      </w:r>
      <w:r w:rsidRPr="009843EB">
        <w:rPr>
          <w:b/>
          <w:spacing w:val="-1"/>
          <w:sz w:val="24"/>
          <w:szCs w:val="24"/>
        </w:rPr>
        <w:t xml:space="preserve"> </w:t>
      </w:r>
      <w:r w:rsidRPr="009843EB">
        <w:rPr>
          <w:b/>
          <w:sz w:val="24"/>
          <w:szCs w:val="24"/>
        </w:rPr>
        <w:t>здоровья.</w:t>
      </w:r>
    </w:p>
    <w:p w:rsidR="000947CB" w:rsidRPr="009843EB" w:rsidRDefault="000947CB" w:rsidP="000947CB">
      <w:pPr>
        <w:spacing w:before="6"/>
        <w:rPr>
          <w:b/>
          <w:sz w:val="24"/>
          <w:szCs w:val="24"/>
        </w:rPr>
      </w:pPr>
    </w:p>
    <w:p w:rsidR="000947CB" w:rsidRPr="009843EB" w:rsidRDefault="000947CB" w:rsidP="000947CB">
      <w:pPr>
        <w:ind w:left="962" w:right="610" w:firstLine="707"/>
        <w:jc w:val="both"/>
        <w:rPr>
          <w:sz w:val="24"/>
          <w:szCs w:val="24"/>
        </w:rPr>
      </w:pPr>
      <w:r w:rsidRPr="009843EB">
        <w:rPr>
          <w:sz w:val="24"/>
          <w:szCs w:val="24"/>
        </w:rPr>
        <w:t>В соответствии с Законом Российской федерации «Об образовании» и</w:t>
      </w:r>
      <w:r w:rsidRPr="009843EB">
        <w:rPr>
          <w:spacing w:val="1"/>
          <w:sz w:val="24"/>
          <w:szCs w:val="24"/>
        </w:rPr>
        <w:t xml:space="preserve"> </w:t>
      </w:r>
      <w:r w:rsidRPr="009843EB">
        <w:rPr>
          <w:sz w:val="24"/>
          <w:szCs w:val="24"/>
        </w:rPr>
        <w:t>ФГОС ДО, квалификационная коррекция недостатков в физическом и (или)</w:t>
      </w:r>
      <w:r w:rsidRPr="009843EB">
        <w:rPr>
          <w:spacing w:val="1"/>
          <w:sz w:val="24"/>
          <w:szCs w:val="24"/>
        </w:rPr>
        <w:t xml:space="preserve"> </w:t>
      </w:r>
      <w:r w:rsidRPr="009843EB">
        <w:rPr>
          <w:sz w:val="24"/>
          <w:szCs w:val="24"/>
        </w:rPr>
        <w:t>психическом</w:t>
      </w:r>
      <w:r w:rsidRPr="009843EB">
        <w:rPr>
          <w:spacing w:val="1"/>
          <w:sz w:val="24"/>
          <w:szCs w:val="24"/>
        </w:rPr>
        <w:t xml:space="preserve"> </w:t>
      </w:r>
      <w:r w:rsidRPr="009843EB">
        <w:rPr>
          <w:sz w:val="24"/>
          <w:szCs w:val="24"/>
        </w:rPr>
        <w:t>развитии</w:t>
      </w:r>
      <w:r w:rsidRPr="009843EB">
        <w:rPr>
          <w:spacing w:val="1"/>
          <w:sz w:val="24"/>
          <w:szCs w:val="24"/>
        </w:rPr>
        <w:t xml:space="preserve"> </w:t>
      </w:r>
      <w:r w:rsidRPr="009843EB">
        <w:rPr>
          <w:sz w:val="24"/>
          <w:szCs w:val="24"/>
        </w:rPr>
        <w:t>детей</w:t>
      </w:r>
      <w:r w:rsidRPr="009843EB">
        <w:rPr>
          <w:spacing w:val="1"/>
          <w:sz w:val="24"/>
          <w:szCs w:val="24"/>
        </w:rPr>
        <w:t xml:space="preserve"> </w:t>
      </w:r>
      <w:r w:rsidRPr="009843EB">
        <w:rPr>
          <w:sz w:val="24"/>
          <w:szCs w:val="24"/>
        </w:rPr>
        <w:t>с</w:t>
      </w:r>
      <w:r w:rsidRPr="009843EB">
        <w:rPr>
          <w:spacing w:val="1"/>
          <w:sz w:val="24"/>
          <w:szCs w:val="24"/>
        </w:rPr>
        <w:t xml:space="preserve"> </w:t>
      </w:r>
      <w:r w:rsidRPr="009843EB">
        <w:rPr>
          <w:sz w:val="24"/>
          <w:szCs w:val="24"/>
        </w:rPr>
        <w:t>ОВЗ</w:t>
      </w:r>
      <w:r w:rsidRPr="009843EB">
        <w:rPr>
          <w:spacing w:val="1"/>
          <w:sz w:val="24"/>
          <w:szCs w:val="24"/>
        </w:rPr>
        <w:t xml:space="preserve"> </w:t>
      </w:r>
      <w:r w:rsidRPr="009843EB">
        <w:rPr>
          <w:sz w:val="24"/>
          <w:szCs w:val="24"/>
        </w:rPr>
        <w:t>может</w:t>
      </w:r>
      <w:r w:rsidRPr="009843EB">
        <w:rPr>
          <w:spacing w:val="1"/>
          <w:sz w:val="24"/>
          <w:szCs w:val="24"/>
        </w:rPr>
        <w:t xml:space="preserve"> </w:t>
      </w:r>
      <w:r w:rsidRPr="009843EB">
        <w:rPr>
          <w:sz w:val="24"/>
          <w:szCs w:val="24"/>
        </w:rPr>
        <w:t>осуществляться</w:t>
      </w:r>
      <w:r w:rsidRPr="009843EB">
        <w:rPr>
          <w:spacing w:val="1"/>
          <w:sz w:val="24"/>
          <w:szCs w:val="24"/>
        </w:rPr>
        <w:t xml:space="preserve"> </w:t>
      </w:r>
      <w:r w:rsidRPr="009843EB">
        <w:rPr>
          <w:sz w:val="24"/>
          <w:szCs w:val="24"/>
        </w:rPr>
        <w:t>в</w:t>
      </w:r>
      <w:r w:rsidRPr="009843EB">
        <w:rPr>
          <w:spacing w:val="1"/>
          <w:sz w:val="24"/>
          <w:szCs w:val="24"/>
        </w:rPr>
        <w:t xml:space="preserve"> </w:t>
      </w:r>
      <w:r w:rsidRPr="009843EB">
        <w:rPr>
          <w:sz w:val="24"/>
          <w:szCs w:val="24"/>
        </w:rPr>
        <w:t>форме</w:t>
      </w:r>
      <w:r w:rsidRPr="009843EB">
        <w:rPr>
          <w:spacing w:val="1"/>
          <w:sz w:val="24"/>
          <w:szCs w:val="24"/>
        </w:rPr>
        <w:t xml:space="preserve"> </w:t>
      </w:r>
      <w:r w:rsidRPr="009843EB">
        <w:rPr>
          <w:sz w:val="24"/>
          <w:szCs w:val="24"/>
        </w:rPr>
        <w:t>инклюзивного</w:t>
      </w:r>
      <w:r w:rsidRPr="009843EB">
        <w:rPr>
          <w:spacing w:val="-3"/>
          <w:sz w:val="24"/>
          <w:szCs w:val="24"/>
        </w:rPr>
        <w:t xml:space="preserve"> </w:t>
      </w:r>
      <w:r w:rsidRPr="009843EB">
        <w:rPr>
          <w:sz w:val="24"/>
          <w:szCs w:val="24"/>
        </w:rPr>
        <w:t>образования.</w:t>
      </w:r>
    </w:p>
    <w:p w:rsidR="000947CB" w:rsidRPr="009843EB" w:rsidRDefault="000947CB" w:rsidP="000947CB">
      <w:pPr>
        <w:spacing w:before="2"/>
        <w:ind w:left="962" w:right="610" w:firstLine="707"/>
        <w:jc w:val="both"/>
        <w:rPr>
          <w:sz w:val="24"/>
          <w:szCs w:val="24"/>
        </w:rPr>
      </w:pPr>
      <w:r w:rsidRPr="009843EB">
        <w:rPr>
          <w:sz w:val="24"/>
          <w:szCs w:val="24"/>
        </w:rPr>
        <w:t>Для коррекционной работы с детьми с ОВЗ, осваивающими основную</w:t>
      </w:r>
      <w:r w:rsidRPr="009843EB">
        <w:rPr>
          <w:spacing w:val="1"/>
          <w:sz w:val="24"/>
          <w:szCs w:val="24"/>
        </w:rPr>
        <w:t xml:space="preserve"> </w:t>
      </w:r>
      <w:r w:rsidRPr="009843EB">
        <w:rPr>
          <w:sz w:val="24"/>
          <w:szCs w:val="24"/>
        </w:rPr>
        <w:t>программу совместно с другими детьми, в группе создаются специальные</w:t>
      </w:r>
      <w:r w:rsidRPr="009843EB">
        <w:rPr>
          <w:spacing w:val="1"/>
          <w:sz w:val="24"/>
          <w:szCs w:val="24"/>
        </w:rPr>
        <w:t xml:space="preserve"> </w:t>
      </w:r>
      <w:r w:rsidRPr="009843EB">
        <w:rPr>
          <w:sz w:val="24"/>
          <w:szCs w:val="24"/>
        </w:rPr>
        <w:t>условия</w:t>
      </w:r>
      <w:r w:rsidRPr="009843EB">
        <w:rPr>
          <w:spacing w:val="1"/>
          <w:sz w:val="24"/>
          <w:szCs w:val="24"/>
        </w:rPr>
        <w:t xml:space="preserve"> </w:t>
      </w:r>
      <w:r w:rsidRPr="009843EB">
        <w:rPr>
          <w:sz w:val="24"/>
          <w:szCs w:val="24"/>
        </w:rPr>
        <w:t>в</w:t>
      </w:r>
      <w:r w:rsidRPr="009843EB">
        <w:rPr>
          <w:spacing w:val="1"/>
          <w:sz w:val="24"/>
          <w:szCs w:val="24"/>
        </w:rPr>
        <w:t xml:space="preserve"> </w:t>
      </w:r>
      <w:r w:rsidRPr="009843EB">
        <w:rPr>
          <w:sz w:val="24"/>
          <w:szCs w:val="24"/>
        </w:rPr>
        <w:t>соответствии</w:t>
      </w:r>
      <w:r w:rsidRPr="009843EB">
        <w:rPr>
          <w:spacing w:val="1"/>
          <w:sz w:val="24"/>
          <w:szCs w:val="24"/>
        </w:rPr>
        <w:t xml:space="preserve"> </w:t>
      </w:r>
      <w:r w:rsidRPr="009843EB">
        <w:rPr>
          <w:sz w:val="24"/>
          <w:szCs w:val="24"/>
        </w:rPr>
        <w:t>с</w:t>
      </w:r>
      <w:r w:rsidRPr="009843EB">
        <w:rPr>
          <w:spacing w:val="1"/>
          <w:sz w:val="24"/>
          <w:szCs w:val="24"/>
        </w:rPr>
        <w:t xml:space="preserve"> </w:t>
      </w:r>
      <w:r w:rsidRPr="009843EB">
        <w:rPr>
          <w:sz w:val="24"/>
          <w:szCs w:val="24"/>
        </w:rPr>
        <w:t>перечнем</w:t>
      </w:r>
      <w:r w:rsidRPr="009843EB">
        <w:rPr>
          <w:spacing w:val="1"/>
          <w:sz w:val="24"/>
          <w:szCs w:val="24"/>
        </w:rPr>
        <w:t xml:space="preserve"> </w:t>
      </w:r>
      <w:r w:rsidRPr="009843EB">
        <w:rPr>
          <w:sz w:val="24"/>
          <w:szCs w:val="24"/>
        </w:rPr>
        <w:t>и</w:t>
      </w:r>
      <w:r w:rsidRPr="009843EB">
        <w:rPr>
          <w:spacing w:val="1"/>
          <w:sz w:val="24"/>
          <w:szCs w:val="24"/>
        </w:rPr>
        <w:t xml:space="preserve"> </w:t>
      </w:r>
      <w:r w:rsidRPr="009843EB">
        <w:rPr>
          <w:sz w:val="24"/>
          <w:szCs w:val="24"/>
        </w:rPr>
        <w:t>планом</w:t>
      </w:r>
      <w:r w:rsidRPr="009843EB">
        <w:rPr>
          <w:spacing w:val="1"/>
          <w:sz w:val="24"/>
          <w:szCs w:val="24"/>
        </w:rPr>
        <w:t xml:space="preserve"> </w:t>
      </w:r>
      <w:r w:rsidRPr="009843EB">
        <w:rPr>
          <w:sz w:val="24"/>
          <w:szCs w:val="24"/>
        </w:rPr>
        <w:t>реализации</w:t>
      </w:r>
      <w:r w:rsidRPr="009843EB">
        <w:rPr>
          <w:spacing w:val="1"/>
          <w:sz w:val="24"/>
          <w:szCs w:val="24"/>
        </w:rPr>
        <w:t xml:space="preserve"> </w:t>
      </w:r>
      <w:r w:rsidRPr="009843EB">
        <w:rPr>
          <w:sz w:val="24"/>
          <w:szCs w:val="24"/>
        </w:rPr>
        <w:t>индивидуально</w:t>
      </w:r>
      <w:r w:rsidRPr="009843EB">
        <w:rPr>
          <w:spacing w:val="1"/>
          <w:sz w:val="24"/>
          <w:szCs w:val="24"/>
        </w:rPr>
        <w:t xml:space="preserve"> </w:t>
      </w:r>
      <w:r w:rsidRPr="009843EB">
        <w:rPr>
          <w:sz w:val="24"/>
          <w:szCs w:val="24"/>
        </w:rPr>
        <w:t>ориентированных</w:t>
      </w:r>
      <w:r w:rsidRPr="009843EB">
        <w:rPr>
          <w:spacing w:val="1"/>
          <w:sz w:val="24"/>
          <w:szCs w:val="24"/>
        </w:rPr>
        <w:t xml:space="preserve"> </w:t>
      </w:r>
      <w:r w:rsidRPr="009843EB">
        <w:rPr>
          <w:sz w:val="24"/>
          <w:szCs w:val="24"/>
        </w:rPr>
        <w:t>коррекционных</w:t>
      </w:r>
      <w:r w:rsidRPr="009843EB">
        <w:rPr>
          <w:spacing w:val="1"/>
          <w:sz w:val="24"/>
          <w:szCs w:val="24"/>
        </w:rPr>
        <w:t xml:space="preserve"> </w:t>
      </w:r>
      <w:r w:rsidRPr="009843EB">
        <w:rPr>
          <w:sz w:val="24"/>
          <w:szCs w:val="24"/>
        </w:rPr>
        <w:t>мероприятий.</w:t>
      </w:r>
      <w:r w:rsidRPr="009843EB">
        <w:rPr>
          <w:spacing w:val="1"/>
          <w:sz w:val="24"/>
          <w:szCs w:val="24"/>
        </w:rPr>
        <w:t xml:space="preserve"> </w:t>
      </w:r>
      <w:r w:rsidRPr="009843EB">
        <w:rPr>
          <w:sz w:val="24"/>
          <w:szCs w:val="24"/>
        </w:rPr>
        <w:t>Для</w:t>
      </w:r>
      <w:r w:rsidRPr="009843EB">
        <w:rPr>
          <w:spacing w:val="1"/>
          <w:sz w:val="24"/>
          <w:szCs w:val="24"/>
        </w:rPr>
        <w:t xml:space="preserve"> </w:t>
      </w:r>
      <w:r w:rsidRPr="009843EB">
        <w:rPr>
          <w:sz w:val="24"/>
          <w:szCs w:val="24"/>
        </w:rPr>
        <w:t>них</w:t>
      </w:r>
      <w:r w:rsidRPr="009843EB">
        <w:rPr>
          <w:spacing w:val="1"/>
          <w:sz w:val="24"/>
          <w:szCs w:val="24"/>
        </w:rPr>
        <w:t xml:space="preserve"> </w:t>
      </w:r>
      <w:r w:rsidRPr="009843EB">
        <w:rPr>
          <w:sz w:val="24"/>
          <w:szCs w:val="24"/>
        </w:rPr>
        <w:t>разработаны</w:t>
      </w:r>
      <w:r w:rsidRPr="009843EB">
        <w:rPr>
          <w:spacing w:val="1"/>
          <w:sz w:val="24"/>
          <w:szCs w:val="24"/>
        </w:rPr>
        <w:t xml:space="preserve"> </w:t>
      </w:r>
      <w:r w:rsidRPr="009843EB">
        <w:rPr>
          <w:sz w:val="24"/>
          <w:szCs w:val="24"/>
        </w:rPr>
        <w:t>индивидуальные</w:t>
      </w:r>
      <w:r w:rsidRPr="009843EB">
        <w:rPr>
          <w:spacing w:val="-1"/>
          <w:sz w:val="24"/>
          <w:szCs w:val="24"/>
        </w:rPr>
        <w:t xml:space="preserve"> </w:t>
      </w:r>
      <w:r w:rsidRPr="009843EB">
        <w:rPr>
          <w:sz w:val="24"/>
          <w:szCs w:val="24"/>
        </w:rPr>
        <w:t>маршруты развития.</w:t>
      </w:r>
    </w:p>
    <w:p w:rsidR="000947CB" w:rsidRPr="000947CB" w:rsidRDefault="000947CB" w:rsidP="000947CB">
      <w:pPr>
        <w:ind w:left="962" w:right="605" w:firstLine="707"/>
        <w:jc w:val="both"/>
        <w:rPr>
          <w:sz w:val="24"/>
          <w:szCs w:val="24"/>
        </w:rPr>
      </w:pPr>
      <w:r w:rsidRPr="009843EB">
        <w:rPr>
          <w:sz w:val="24"/>
          <w:szCs w:val="24"/>
        </w:rPr>
        <w:t>Коррекционно-развивающая</w:t>
      </w:r>
      <w:r w:rsidRPr="009843EB">
        <w:rPr>
          <w:spacing w:val="1"/>
          <w:sz w:val="24"/>
          <w:szCs w:val="24"/>
        </w:rPr>
        <w:t xml:space="preserve"> </w:t>
      </w:r>
      <w:r w:rsidRPr="009843EB">
        <w:rPr>
          <w:sz w:val="24"/>
          <w:szCs w:val="24"/>
        </w:rPr>
        <w:t>работа</w:t>
      </w:r>
      <w:r w:rsidRPr="009843EB">
        <w:rPr>
          <w:spacing w:val="1"/>
          <w:sz w:val="24"/>
          <w:szCs w:val="24"/>
        </w:rPr>
        <w:t xml:space="preserve"> </w:t>
      </w:r>
      <w:r w:rsidRPr="009843EB">
        <w:rPr>
          <w:sz w:val="24"/>
          <w:szCs w:val="24"/>
        </w:rPr>
        <w:t>с</w:t>
      </w:r>
      <w:r w:rsidRPr="009843EB">
        <w:rPr>
          <w:spacing w:val="1"/>
          <w:sz w:val="24"/>
          <w:szCs w:val="24"/>
        </w:rPr>
        <w:t xml:space="preserve"> </w:t>
      </w:r>
      <w:r w:rsidRPr="009843EB">
        <w:rPr>
          <w:sz w:val="24"/>
          <w:szCs w:val="24"/>
        </w:rPr>
        <w:t>дошкольниками</w:t>
      </w:r>
      <w:r w:rsidRPr="009843EB">
        <w:rPr>
          <w:spacing w:val="1"/>
          <w:sz w:val="24"/>
          <w:szCs w:val="24"/>
        </w:rPr>
        <w:t xml:space="preserve"> </w:t>
      </w:r>
      <w:r w:rsidRPr="009843EB">
        <w:rPr>
          <w:sz w:val="24"/>
          <w:szCs w:val="24"/>
        </w:rPr>
        <w:t>предполагает</w:t>
      </w:r>
      <w:r w:rsidRPr="009843EB">
        <w:rPr>
          <w:spacing w:val="1"/>
          <w:sz w:val="24"/>
          <w:szCs w:val="24"/>
        </w:rPr>
        <w:t xml:space="preserve"> </w:t>
      </w:r>
      <w:r w:rsidRPr="009843EB">
        <w:rPr>
          <w:sz w:val="24"/>
          <w:szCs w:val="24"/>
        </w:rPr>
        <w:t>чѐткую организацию пребывания детей в ДОО, правильное распределение</w:t>
      </w:r>
      <w:r w:rsidRPr="009843EB">
        <w:rPr>
          <w:spacing w:val="1"/>
          <w:sz w:val="24"/>
          <w:szCs w:val="24"/>
        </w:rPr>
        <w:t xml:space="preserve"> </w:t>
      </w:r>
      <w:r w:rsidRPr="009843EB">
        <w:rPr>
          <w:sz w:val="24"/>
          <w:szCs w:val="24"/>
        </w:rPr>
        <w:t>нагрузки</w:t>
      </w:r>
      <w:r w:rsidRPr="009843EB">
        <w:rPr>
          <w:spacing w:val="1"/>
          <w:sz w:val="24"/>
          <w:szCs w:val="24"/>
        </w:rPr>
        <w:t xml:space="preserve"> </w:t>
      </w:r>
      <w:r w:rsidRPr="009843EB">
        <w:rPr>
          <w:sz w:val="24"/>
          <w:szCs w:val="24"/>
        </w:rPr>
        <w:t>в</w:t>
      </w:r>
      <w:r w:rsidRPr="009843EB">
        <w:rPr>
          <w:spacing w:val="1"/>
          <w:sz w:val="24"/>
          <w:szCs w:val="24"/>
        </w:rPr>
        <w:t xml:space="preserve"> </w:t>
      </w:r>
      <w:r w:rsidRPr="009843EB">
        <w:rPr>
          <w:sz w:val="24"/>
          <w:szCs w:val="24"/>
        </w:rPr>
        <w:t>течение</w:t>
      </w:r>
      <w:r w:rsidRPr="009843EB">
        <w:rPr>
          <w:spacing w:val="1"/>
          <w:sz w:val="24"/>
          <w:szCs w:val="24"/>
        </w:rPr>
        <w:t xml:space="preserve"> </w:t>
      </w:r>
      <w:r w:rsidRPr="009843EB">
        <w:rPr>
          <w:sz w:val="24"/>
          <w:szCs w:val="24"/>
        </w:rPr>
        <w:t>дн</w:t>
      </w:r>
      <w:r w:rsidRPr="000947CB">
        <w:rPr>
          <w:sz w:val="24"/>
          <w:szCs w:val="24"/>
        </w:rPr>
        <w:t>я,</w:t>
      </w:r>
      <w:r w:rsidRPr="000947CB">
        <w:rPr>
          <w:spacing w:val="1"/>
          <w:sz w:val="24"/>
          <w:szCs w:val="24"/>
        </w:rPr>
        <w:t xml:space="preserve"> </w:t>
      </w:r>
      <w:r w:rsidRPr="000947CB">
        <w:rPr>
          <w:sz w:val="24"/>
          <w:szCs w:val="24"/>
        </w:rPr>
        <w:t>координацию</w:t>
      </w:r>
      <w:r w:rsidRPr="000947CB">
        <w:rPr>
          <w:spacing w:val="1"/>
          <w:sz w:val="24"/>
          <w:szCs w:val="24"/>
        </w:rPr>
        <w:t xml:space="preserve"> </w:t>
      </w:r>
      <w:r w:rsidRPr="000947CB">
        <w:rPr>
          <w:sz w:val="24"/>
          <w:szCs w:val="24"/>
        </w:rPr>
        <w:t>и</w:t>
      </w:r>
      <w:r w:rsidRPr="000947CB">
        <w:rPr>
          <w:spacing w:val="1"/>
          <w:sz w:val="24"/>
          <w:szCs w:val="24"/>
        </w:rPr>
        <w:t xml:space="preserve"> </w:t>
      </w:r>
      <w:r w:rsidRPr="000947CB">
        <w:rPr>
          <w:sz w:val="24"/>
          <w:szCs w:val="24"/>
        </w:rPr>
        <w:t>преемственность</w:t>
      </w:r>
      <w:r w:rsidRPr="000947CB">
        <w:rPr>
          <w:spacing w:val="1"/>
          <w:sz w:val="24"/>
          <w:szCs w:val="24"/>
        </w:rPr>
        <w:t xml:space="preserve"> </w:t>
      </w:r>
      <w:r w:rsidRPr="000947CB">
        <w:rPr>
          <w:sz w:val="24"/>
          <w:szCs w:val="24"/>
        </w:rPr>
        <w:t>в</w:t>
      </w:r>
      <w:r w:rsidRPr="000947CB">
        <w:rPr>
          <w:spacing w:val="1"/>
          <w:sz w:val="24"/>
          <w:szCs w:val="24"/>
        </w:rPr>
        <w:t xml:space="preserve"> </w:t>
      </w:r>
      <w:r w:rsidRPr="000947CB">
        <w:rPr>
          <w:sz w:val="24"/>
          <w:szCs w:val="24"/>
        </w:rPr>
        <w:t>работе</w:t>
      </w:r>
      <w:r w:rsidRPr="000947CB">
        <w:rPr>
          <w:spacing w:val="1"/>
          <w:sz w:val="24"/>
          <w:szCs w:val="24"/>
        </w:rPr>
        <w:t xml:space="preserve"> </w:t>
      </w:r>
      <w:r w:rsidRPr="000947CB">
        <w:rPr>
          <w:sz w:val="24"/>
          <w:szCs w:val="24"/>
        </w:rPr>
        <w:t>узких</w:t>
      </w:r>
      <w:r w:rsidRPr="000947CB">
        <w:rPr>
          <w:spacing w:val="-67"/>
          <w:sz w:val="24"/>
          <w:szCs w:val="24"/>
        </w:rPr>
        <w:t xml:space="preserve"> </w:t>
      </w:r>
      <w:r w:rsidRPr="000947CB">
        <w:rPr>
          <w:sz w:val="24"/>
          <w:szCs w:val="24"/>
        </w:rPr>
        <w:t>специалистов</w:t>
      </w:r>
      <w:r w:rsidRPr="000947CB">
        <w:rPr>
          <w:spacing w:val="1"/>
          <w:sz w:val="24"/>
          <w:szCs w:val="24"/>
        </w:rPr>
        <w:t xml:space="preserve"> </w:t>
      </w:r>
      <w:r w:rsidRPr="000947CB">
        <w:rPr>
          <w:sz w:val="24"/>
          <w:szCs w:val="24"/>
        </w:rPr>
        <w:t>и</w:t>
      </w:r>
      <w:r w:rsidRPr="000947CB">
        <w:rPr>
          <w:spacing w:val="1"/>
          <w:sz w:val="24"/>
          <w:szCs w:val="24"/>
        </w:rPr>
        <w:t xml:space="preserve"> </w:t>
      </w:r>
      <w:r w:rsidRPr="000947CB">
        <w:rPr>
          <w:sz w:val="24"/>
          <w:szCs w:val="24"/>
        </w:rPr>
        <w:t>воспитателя.</w:t>
      </w:r>
      <w:r w:rsidRPr="000947CB">
        <w:rPr>
          <w:spacing w:val="1"/>
          <w:sz w:val="24"/>
          <w:szCs w:val="24"/>
        </w:rPr>
        <w:t xml:space="preserve"> </w:t>
      </w:r>
      <w:r w:rsidRPr="000947CB">
        <w:rPr>
          <w:sz w:val="24"/>
          <w:szCs w:val="24"/>
        </w:rPr>
        <w:t>Тесная</w:t>
      </w:r>
      <w:r w:rsidRPr="000947CB">
        <w:rPr>
          <w:spacing w:val="1"/>
          <w:sz w:val="24"/>
          <w:szCs w:val="24"/>
        </w:rPr>
        <w:t xml:space="preserve"> </w:t>
      </w:r>
      <w:r w:rsidRPr="000947CB">
        <w:rPr>
          <w:sz w:val="24"/>
          <w:szCs w:val="24"/>
        </w:rPr>
        <w:t>взаимосвязь</w:t>
      </w:r>
      <w:r w:rsidRPr="000947CB">
        <w:rPr>
          <w:spacing w:val="1"/>
          <w:sz w:val="24"/>
          <w:szCs w:val="24"/>
        </w:rPr>
        <w:t xml:space="preserve"> </w:t>
      </w:r>
      <w:r w:rsidRPr="000947CB">
        <w:rPr>
          <w:sz w:val="24"/>
          <w:szCs w:val="24"/>
        </w:rPr>
        <w:t>специалистов</w:t>
      </w:r>
      <w:r w:rsidRPr="000947CB">
        <w:rPr>
          <w:spacing w:val="1"/>
          <w:sz w:val="24"/>
          <w:szCs w:val="24"/>
        </w:rPr>
        <w:t xml:space="preserve"> </w:t>
      </w:r>
      <w:r w:rsidRPr="000947CB">
        <w:rPr>
          <w:sz w:val="24"/>
          <w:szCs w:val="24"/>
        </w:rPr>
        <w:t>в</w:t>
      </w:r>
      <w:r w:rsidRPr="000947CB">
        <w:rPr>
          <w:spacing w:val="1"/>
          <w:sz w:val="24"/>
          <w:szCs w:val="24"/>
        </w:rPr>
        <w:t xml:space="preserve"> </w:t>
      </w:r>
      <w:r w:rsidRPr="000947CB">
        <w:rPr>
          <w:sz w:val="24"/>
          <w:szCs w:val="24"/>
        </w:rPr>
        <w:t>нашем</w:t>
      </w:r>
      <w:r w:rsidRPr="000947CB">
        <w:rPr>
          <w:spacing w:val="1"/>
          <w:sz w:val="24"/>
          <w:szCs w:val="24"/>
        </w:rPr>
        <w:t xml:space="preserve"> </w:t>
      </w:r>
      <w:r w:rsidRPr="000947CB">
        <w:rPr>
          <w:sz w:val="24"/>
          <w:szCs w:val="24"/>
        </w:rPr>
        <w:t>детском</w:t>
      </w:r>
      <w:r w:rsidRPr="000947CB">
        <w:rPr>
          <w:spacing w:val="1"/>
          <w:sz w:val="24"/>
          <w:szCs w:val="24"/>
        </w:rPr>
        <w:t xml:space="preserve"> </w:t>
      </w:r>
      <w:r w:rsidRPr="000947CB">
        <w:rPr>
          <w:sz w:val="24"/>
          <w:szCs w:val="24"/>
        </w:rPr>
        <w:t>саду</w:t>
      </w:r>
      <w:r w:rsidRPr="000947CB">
        <w:rPr>
          <w:spacing w:val="1"/>
          <w:sz w:val="24"/>
          <w:szCs w:val="24"/>
        </w:rPr>
        <w:t xml:space="preserve"> </w:t>
      </w:r>
      <w:r w:rsidRPr="000947CB">
        <w:rPr>
          <w:sz w:val="24"/>
          <w:szCs w:val="24"/>
        </w:rPr>
        <w:t>прослеживается</w:t>
      </w:r>
      <w:r w:rsidRPr="000947CB">
        <w:rPr>
          <w:spacing w:val="1"/>
          <w:sz w:val="24"/>
          <w:szCs w:val="24"/>
        </w:rPr>
        <w:t xml:space="preserve"> </w:t>
      </w:r>
      <w:r w:rsidRPr="000947CB">
        <w:rPr>
          <w:sz w:val="24"/>
          <w:szCs w:val="24"/>
        </w:rPr>
        <w:t>при</w:t>
      </w:r>
      <w:r w:rsidRPr="000947CB">
        <w:rPr>
          <w:spacing w:val="1"/>
          <w:sz w:val="24"/>
          <w:szCs w:val="24"/>
        </w:rPr>
        <w:t xml:space="preserve"> </w:t>
      </w:r>
      <w:r w:rsidRPr="000947CB">
        <w:rPr>
          <w:sz w:val="24"/>
          <w:szCs w:val="24"/>
        </w:rPr>
        <w:t>совместном</w:t>
      </w:r>
      <w:r w:rsidRPr="000947CB">
        <w:rPr>
          <w:spacing w:val="1"/>
          <w:sz w:val="24"/>
          <w:szCs w:val="24"/>
        </w:rPr>
        <w:t xml:space="preserve"> </w:t>
      </w:r>
      <w:r w:rsidRPr="000947CB">
        <w:rPr>
          <w:sz w:val="24"/>
          <w:szCs w:val="24"/>
        </w:rPr>
        <w:t>планировании</w:t>
      </w:r>
      <w:r w:rsidRPr="000947CB">
        <w:rPr>
          <w:spacing w:val="1"/>
          <w:sz w:val="24"/>
          <w:szCs w:val="24"/>
        </w:rPr>
        <w:t xml:space="preserve"> </w:t>
      </w:r>
      <w:r w:rsidRPr="000947CB">
        <w:rPr>
          <w:sz w:val="24"/>
          <w:szCs w:val="24"/>
        </w:rPr>
        <w:t>работы,</w:t>
      </w:r>
      <w:r w:rsidRPr="000947CB">
        <w:rPr>
          <w:spacing w:val="1"/>
          <w:sz w:val="24"/>
          <w:szCs w:val="24"/>
        </w:rPr>
        <w:t xml:space="preserve"> </w:t>
      </w:r>
      <w:r w:rsidRPr="000947CB">
        <w:rPr>
          <w:sz w:val="24"/>
          <w:szCs w:val="24"/>
        </w:rPr>
        <w:t>при</w:t>
      </w:r>
      <w:r w:rsidRPr="000947CB">
        <w:rPr>
          <w:spacing w:val="-67"/>
          <w:sz w:val="24"/>
          <w:szCs w:val="24"/>
        </w:rPr>
        <w:t xml:space="preserve"> </w:t>
      </w:r>
      <w:r w:rsidRPr="000947CB">
        <w:rPr>
          <w:sz w:val="24"/>
          <w:szCs w:val="24"/>
        </w:rPr>
        <w:t>правильном и чѐтком распределении задач каждого участника коррекционно-</w:t>
      </w:r>
      <w:r w:rsidRPr="000947CB">
        <w:rPr>
          <w:spacing w:val="-67"/>
          <w:sz w:val="24"/>
          <w:szCs w:val="24"/>
        </w:rPr>
        <w:t xml:space="preserve"> </w:t>
      </w:r>
      <w:r w:rsidRPr="000947CB">
        <w:rPr>
          <w:sz w:val="24"/>
          <w:szCs w:val="24"/>
        </w:rPr>
        <w:t>образовательного процесса, при осуществлении преемственности в работе и</w:t>
      </w:r>
      <w:r w:rsidRPr="000947CB">
        <w:rPr>
          <w:spacing w:val="1"/>
          <w:sz w:val="24"/>
          <w:szCs w:val="24"/>
        </w:rPr>
        <w:t xml:space="preserve"> </w:t>
      </w:r>
      <w:r w:rsidRPr="000947CB">
        <w:rPr>
          <w:sz w:val="24"/>
          <w:szCs w:val="24"/>
        </w:rPr>
        <w:t>соблюдении</w:t>
      </w:r>
      <w:r w:rsidRPr="000947CB">
        <w:rPr>
          <w:spacing w:val="-1"/>
          <w:sz w:val="24"/>
          <w:szCs w:val="24"/>
        </w:rPr>
        <w:t xml:space="preserve"> </w:t>
      </w:r>
      <w:r w:rsidRPr="000947CB">
        <w:rPr>
          <w:sz w:val="24"/>
          <w:szCs w:val="24"/>
        </w:rPr>
        <w:t>единства</w:t>
      </w:r>
      <w:r w:rsidRPr="000947CB">
        <w:rPr>
          <w:spacing w:val="-2"/>
          <w:sz w:val="24"/>
          <w:szCs w:val="24"/>
        </w:rPr>
        <w:t xml:space="preserve"> </w:t>
      </w:r>
      <w:r w:rsidRPr="000947CB">
        <w:rPr>
          <w:sz w:val="24"/>
          <w:szCs w:val="24"/>
        </w:rPr>
        <w:t>требований,</w:t>
      </w:r>
      <w:r w:rsidRPr="000947CB">
        <w:rPr>
          <w:spacing w:val="-2"/>
          <w:sz w:val="24"/>
          <w:szCs w:val="24"/>
        </w:rPr>
        <w:t xml:space="preserve"> </w:t>
      </w:r>
      <w:r w:rsidRPr="000947CB">
        <w:rPr>
          <w:sz w:val="24"/>
          <w:szCs w:val="24"/>
        </w:rPr>
        <w:t>предъявляемых</w:t>
      </w:r>
      <w:r w:rsidRPr="000947CB">
        <w:rPr>
          <w:spacing w:val="1"/>
          <w:sz w:val="24"/>
          <w:szCs w:val="24"/>
        </w:rPr>
        <w:t xml:space="preserve"> </w:t>
      </w:r>
      <w:r w:rsidRPr="000947CB">
        <w:rPr>
          <w:sz w:val="24"/>
          <w:szCs w:val="24"/>
        </w:rPr>
        <w:t>детям.</w:t>
      </w:r>
    </w:p>
    <w:p w:rsidR="000947CB" w:rsidRPr="000947CB" w:rsidRDefault="000947CB" w:rsidP="000947CB">
      <w:pPr>
        <w:ind w:left="962" w:right="610" w:firstLine="707"/>
        <w:jc w:val="both"/>
        <w:rPr>
          <w:sz w:val="24"/>
          <w:szCs w:val="24"/>
        </w:rPr>
      </w:pPr>
      <w:r w:rsidRPr="000947CB">
        <w:rPr>
          <w:sz w:val="24"/>
          <w:szCs w:val="24"/>
        </w:rPr>
        <w:t>Педагог-психолог</w:t>
      </w:r>
      <w:r w:rsidRPr="000947CB">
        <w:rPr>
          <w:spacing w:val="1"/>
          <w:sz w:val="24"/>
          <w:szCs w:val="24"/>
        </w:rPr>
        <w:t xml:space="preserve"> </w:t>
      </w:r>
      <w:r w:rsidRPr="000947CB">
        <w:rPr>
          <w:sz w:val="24"/>
          <w:szCs w:val="24"/>
        </w:rPr>
        <w:t>является</w:t>
      </w:r>
      <w:r w:rsidRPr="000947CB">
        <w:rPr>
          <w:spacing w:val="1"/>
          <w:sz w:val="24"/>
          <w:szCs w:val="24"/>
        </w:rPr>
        <w:t xml:space="preserve"> </w:t>
      </w:r>
      <w:r w:rsidRPr="000947CB">
        <w:rPr>
          <w:sz w:val="24"/>
          <w:szCs w:val="24"/>
        </w:rPr>
        <w:t>организаторами</w:t>
      </w:r>
      <w:r w:rsidRPr="000947CB">
        <w:rPr>
          <w:spacing w:val="1"/>
          <w:sz w:val="24"/>
          <w:szCs w:val="24"/>
        </w:rPr>
        <w:t xml:space="preserve"> </w:t>
      </w:r>
      <w:r w:rsidRPr="000947CB">
        <w:rPr>
          <w:sz w:val="24"/>
          <w:szCs w:val="24"/>
        </w:rPr>
        <w:t>координаторам</w:t>
      </w:r>
      <w:r w:rsidRPr="000947CB">
        <w:rPr>
          <w:spacing w:val="-67"/>
          <w:sz w:val="24"/>
          <w:szCs w:val="24"/>
        </w:rPr>
        <w:t xml:space="preserve"> </w:t>
      </w:r>
      <w:r w:rsidRPr="000947CB">
        <w:rPr>
          <w:sz w:val="24"/>
          <w:szCs w:val="24"/>
        </w:rPr>
        <w:t>коррекционно-развивающей</w:t>
      </w:r>
      <w:r w:rsidRPr="000947CB">
        <w:rPr>
          <w:spacing w:val="-1"/>
          <w:sz w:val="24"/>
          <w:szCs w:val="24"/>
        </w:rPr>
        <w:t xml:space="preserve"> </w:t>
      </w:r>
      <w:r w:rsidRPr="000947CB">
        <w:rPr>
          <w:sz w:val="24"/>
          <w:szCs w:val="24"/>
        </w:rPr>
        <w:t>работы.</w:t>
      </w:r>
    </w:p>
    <w:p w:rsidR="000947CB" w:rsidRPr="000947CB" w:rsidRDefault="000947CB" w:rsidP="000947CB">
      <w:pPr>
        <w:ind w:left="962" w:right="608" w:firstLine="707"/>
        <w:jc w:val="both"/>
        <w:rPr>
          <w:sz w:val="24"/>
          <w:szCs w:val="24"/>
        </w:rPr>
      </w:pPr>
      <w:r w:rsidRPr="000947CB">
        <w:rPr>
          <w:sz w:val="24"/>
          <w:szCs w:val="24"/>
        </w:rPr>
        <w:t>Для полноценного обучения и воспитания детей с ОВЗ в ДОО имеется</w:t>
      </w:r>
      <w:r w:rsidRPr="000947CB">
        <w:rPr>
          <w:spacing w:val="1"/>
          <w:sz w:val="24"/>
          <w:szCs w:val="24"/>
        </w:rPr>
        <w:t xml:space="preserve"> </w:t>
      </w:r>
      <w:r w:rsidRPr="000947CB">
        <w:rPr>
          <w:sz w:val="24"/>
          <w:szCs w:val="24"/>
        </w:rPr>
        <w:t>кабинет</w:t>
      </w:r>
      <w:r w:rsidRPr="000947CB">
        <w:rPr>
          <w:spacing w:val="-2"/>
          <w:sz w:val="24"/>
          <w:szCs w:val="24"/>
        </w:rPr>
        <w:t xml:space="preserve"> </w:t>
      </w:r>
      <w:r w:rsidRPr="000947CB">
        <w:rPr>
          <w:sz w:val="24"/>
          <w:szCs w:val="24"/>
        </w:rPr>
        <w:t>педагога</w:t>
      </w:r>
      <w:r w:rsidRPr="000947CB">
        <w:rPr>
          <w:spacing w:val="1"/>
          <w:sz w:val="24"/>
          <w:szCs w:val="24"/>
        </w:rPr>
        <w:t xml:space="preserve"> </w:t>
      </w:r>
      <w:r w:rsidRPr="000947CB">
        <w:rPr>
          <w:sz w:val="24"/>
          <w:szCs w:val="24"/>
        </w:rPr>
        <w:t>-</w:t>
      </w:r>
      <w:r w:rsidRPr="000947CB">
        <w:rPr>
          <w:spacing w:val="-1"/>
          <w:sz w:val="24"/>
          <w:szCs w:val="24"/>
        </w:rPr>
        <w:t xml:space="preserve"> </w:t>
      </w:r>
      <w:r w:rsidRPr="000947CB">
        <w:rPr>
          <w:sz w:val="24"/>
          <w:szCs w:val="24"/>
        </w:rPr>
        <w:t>психолога.</w:t>
      </w:r>
    </w:p>
    <w:p w:rsidR="000947CB" w:rsidRPr="000947CB" w:rsidRDefault="000947CB" w:rsidP="000947CB">
      <w:pPr>
        <w:spacing w:line="321" w:lineRule="exact"/>
        <w:ind w:left="1670"/>
        <w:jc w:val="both"/>
        <w:rPr>
          <w:sz w:val="24"/>
          <w:szCs w:val="24"/>
        </w:rPr>
      </w:pPr>
      <w:r w:rsidRPr="000947CB">
        <w:rPr>
          <w:sz w:val="24"/>
          <w:szCs w:val="24"/>
        </w:rPr>
        <w:t>Форма</w:t>
      </w:r>
      <w:r w:rsidRPr="000947CB">
        <w:rPr>
          <w:spacing w:val="-6"/>
          <w:sz w:val="24"/>
          <w:szCs w:val="24"/>
        </w:rPr>
        <w:t xml:space="preserve"> </w:t>
      </w:r>
      <w:r w:rsidRPr="000947CB">
        <w:rPr>
          <w:sz w:val="24"/>
          <w:szCs w:val="24"/>
        </w:rPr>
        <w:t>организации</w:t>
      </w:r>
      <w:r w:rsidRPr="000947CB">
        <w:rPr>
          <w:spacing w:val="-8"/>
          <w:sz w:val="24"/>
          <w:szCs w:val="24"/>
        </w:rPr>
        <w:t xml:space="preserve"> </w:t>
      </w:r>
      <w:r w:rsidRPr="000947CB">
        <w:rPr>
          <w:sz w:val="24"/>
          <w:szCs w:val="24"/>
        </w:rPr>
        <w:t>образовательной</w:t>
      </w:r>
      <w:r w:rsidRPr="000947CB">
        <w:rPr>
          <w:spacing w:val="-7"/>
          <w:sz w:val="24"/>
          <w:szCs w:val="24"/>
        </w:rPr>
        <w:t xml:space="preserve"> </w:t>
      </w:r>
      <w:r w:rsidRPr="000947CB">
        <w:rPr>
          <w:sz w:val="24"/>
          <w:szCs w:val="24"/>
        </w:rPr>
        <w:t>деятельности:</w:t>
      </w:r>
    </w:p>
    <w:p w:rsidR="000947CB" w:rsidRPr="000947CB" w:rsidRDefault="000947CB" w:rsidP="00995949">
      <w:pPr>
        <w:numPr>
          <w:ilvl w:val="0"/>
          <w:numId w:val="134"/>
        </w:numPr>
        <w:tabs>
          <w:tab w:val="left" w:pos="1131"/>
        </w:tabs>
        <w:ind w:left="1130" w:hanging="169"/>
        <w:jc w:val="both"/>
        <w:rPr>
          <w:sz w:val="24"/>
          <w:szCs w:val="24"/>
        </w:rPr>
      </w:pPr>
      <w:r w:rsidRPr="000947CB">
        <w:rPr>
          <w:sz w:val="24"/>
          <w:szCs w:val="24"/>
        </w:rPr>
        <w:t>подгрупповая;</w:t>
      </w:r>
    </w:p>
    <w:p w:rsidR="000947CB" w:rsidRPr="000947CB" w:rsidRDefault="000947CB" w:rsidP="00995949">
      <w:pPr>
        <w:numPr>
          <w:ilvl w:val="0"/>
          <w:numId w:val="134"/>
        </w:numPr>
        <w:tabs>
          <w:tab w:val="left" w:pos="1131"/>
        </w:tabs>
        <w:spacing w:before="1"/>
        <w:ind w:left="1130" w:hanging="169"/>
        <w:jc w:val="both"/>
        <w:rPr>
          <w:sz w:val="24"/>
          <w:szCs w:val="24"/>
        </w:rPr>
      </w:pPr>
      <w:r w:rsidRPr="000947CB">
        <w:rPr>
          <w:sz w:val="24"/>
          <w:szCs w:val="24"/>
        </w:rPr>
        <w:t>индивидуальная.</w:t>
      </w:r>
    </w:p>
    <w:p w:rsidR="000947CB" w:rsidRPr="000947CB" w:rsidRDefault="000947CB" w:rsidP="000947CB">
      <w:pPr>
        <w:spacing w:before="4"/>
        <w:rPr>
          <w:sz w:val="24"/>
          <w:szCs w:val="24"/>
        </w:rPr>
      </w:pPr>
    </w:p>
    <w:p w:rsidR="000947CB" w:rsidRPr="000947CB" w:rsidRDefault="000947CB" w:rsidP="000947CB">
      <w:pPr>
        <w:ind w:left="1018" w:right="667"/>
        <w:jc w:val="center"/>
        <w:outlineLvl w:val="0"/>
        <w:rPr>
          <w:b/>
          <w:bCs/>
          <w:sz w:val="24"/>
          <w:szCs w:val="24"/>
        </w:rPr>
      </w:pPr>
      <w:r w:rsidRPr="000947CB">
        <w:rPr>
          <w:b/>
          <w:bCs/>
          <w:sz w:val="24"/>
          <w:szCs w:val="24"/>
        </w:rPr>
        <w:t>Механизмы</w:t>
      </w:r>
      <w:r w:rsidRPr="000947CB">
        <w:rPr>
          <w:b/>
          <w:bCs/>
          <w:spacing w:val="-2"/>
          <w:sz w:val="24"/>
          <w:szCs w:val="24"/>
        </w:rPr>
        <w:t xml:space="preserve"> </w:t>
      </w:r>
      <w:r w:rsidRPr="000947CB">
        <w:rPr>
          <w:b/>
          <w:bCs/>
          <w:sz w:val="24"/>
          <w:szCs w:val="24"/>
        </w:rPr>
        <w:t>адаптации</w:t>
      </w:r>
      <w:r w:rsidRPr="000947CB">
        <w:rPr>
          <w:b/>
          <w:bCs/>
          <w:spacing w:val="-2"/>
          <w:sz w:val="24"/>
          <w:szCs w:val="24"/>
        </w:rPr>
        <w:t xml:space="preserve"> </w:t>
      </w:r>
      <w:r w:rsidRPr="000947CB">
        <w:rPr>
          <w:b/>
          <w:bCs/>
          <w:sz w:val="24"/>
          <w:szCs w:val="24"/>
        </w:rPr>
        <w:t>Программы</w:t>
      </w:r>
      <w:r w:rsidRPr="000947CB">
        <w:rPr>
          <w:b/>
          <w:bCs/>
          <w:spacing w:val="-2"/>
          <w:sz w:val="24"/>
          <w:szCs w:val="24"/>
        </w:rPr>
        <w:t xml:space="preserve"> </w:t>
      </w:r>
      <w:r w:rsidRPr="000947CB">
        <w:rPr>
          <w:b/>
          <w:bCs/>
          <w:sz w:val="24"/>
          <w:szCs w:val="24"/>
        </w:rPr>
        <w:t>для</w:t>
      </w:r>
      <w:r w:rsidRPr="000947CB">
        <w:rPr>
          <w:b/>
          <w:bCs/>
          <w:spacing w:val="-3"/>
          <w:sz w:val="24"/>
          <w:szCs w:val="24"/>
        </w:rPr>
        <w:t xml:space="preserve"> </w:t>
      </w:r>
      <w:r w:rsidRPr="000947CB">
        <w:rPr>
          <w:b/>
          <w:bCs/>
          <w:sz w:val="24"/>
          <w:szCs w:val="24"/>
        </w:rPr>
        <w:t>детей</w:t>
      </w:r>
      <w:r w:rsidRPr="000947CB">
        <w:rPr>
          <w:b/>
          <w:bCs/>
          <w:spacing w:val="-3"/>
          <w:sz w:val="24"/>
          <w:szCs w:val="24"/>
        </w:rPr>
        <w:t xml:space="preserve"> </w:t>
      </w:r>
      <w:r w:rsidRPr="000947CB">
        <w:rPr>
          <w:b/>
          <w:bCs/>
          <w:sz w:val="24"/>
          <w:szCs w:val="24"/>
        </w:rPr>
        <w:t>с</w:t>
      </w:r>
      <w:r w:rsidRPr="000947CB">
        <w:rPr>
          <w:b/>
          <w:bCs/>
          <w:spacing w:val="-2"/>
          <w:sz w:val="24"/>
          <w:szCs w:val="24"/>
        </w:rPr>
        <w:t xml:space="preserve"> </w:t>
      </w:r>
      <w:r w:rsidRPr="000947CB">
        <w:rPr>
          <w:b/>
          <w:bCs/>
          <w:sz w:val="24"/>
          <w:szCs w:val="24"/>
        </w:rPr>
        <w:t>ОВЗ.</w:t>
      </w:r>
    </w:p>
    <w:p w:rsidR="000947CB" w:rsidRPr="000947CB" w:rsidRDefault="000947CB" w:rsidP="000947CB">
      <w:pPr>
        <w:spacing w:before="6"/>
        <w:rPr>
          <w:b/>
          <w:sz w:val="24"/>
          <w:szCs w:val="24"/>
        </w:rPr>
      </w:pPr>
    </w:p>
    <w:p w:rsidR="000947CB" w:rsidRPr="000947CB" w:rsidRDefault="000947CB" w:rsidP="000947CB">
      <w:pPr>
        <w:ind w:left="962" w:right="605" w:firstLine="707"/>
        <w:jc w:val="both"/>
        <w:rPr>
          <w:sz w:val="24"/>
          <w:szCs w:val="24"/>
        </w:rPr>
      </w:pPr>
      <w:r w:rsidRPr="000947CB">
        <w:rPr>
          <w:sz w:val="24"/>
          <w:szCs w:val="24"/>
        </w:rPr>
        <w:t>Образовательная деятельность п</w:t>
      </w:r>
      <w:r w:rsidR="00E95E96">
        <w:rPr>
          <w:sz w:val="24"/>
          <w:szCs w:val="24"/>
        </w:rPr>
        <w:t>едагога-психолога строятся с учё</w:t>
      </w:r>
      <w:r w:rsidRPr="000947CB">
        <w:rPr>
          <w:sz w:val="24"/>
          <w:szCs w:val="24"/>
        </w:rPr>
        <w:t>том</w:t>
      </w:r>
      <w:r w:rsidRPr="000947CB">
        <w:rPr>
          <w:spacing w:val="1"/>
          <w:sz w:val="24"/>
          <w:szCs w:val="24"/>
        </w:rPr>
        <w:t xml:space="preserve"> </w:t>
      </w:r>
      <w:r w:rsidRPr="000947CB">
        <w:rPr>
          <w:sz w:val="24"/>
          <w:szCs w:val="24"/>
        </w:rPr>
        <w:t>возрастных</w:t>
      </w:r>
      <w:r w:rsidRPr="000947CB">
        <w:rPr>
          <w:spacing w:val="1"/>
          <w:sz w:val="24"/>
          <w:szCs w:val="24"/>
        </w:rPr>
        <w:t xml:space="preserve"> </w:t>
      </w:r>
      <w:r w:rsidRPr="000947CB">
        <w:rPr>
          <w:sz w:val="24"/>
          <w:szCs w:val="24"/>
        </w:rPr>
        <w:t>и индивидуальных</w:t>
      </w:r>
      <w:r w:rsidRPr="000947CB">
        <w:rPr>
          <w:spacing w:val="1"/>
          <w:sz w:val="24"/>
          <w:szCs w:val="24"/>
        </w:rPr>
        <w:t xml:space="preserve"> </w:t>
      </w:r>
      <w:r w:rsidRPr="000947CB">
        <w:rPr>
          <w:sz w:val="24"/>
          <w:szCs w:val="24"/>
        </w:rPr>
        <w:t>особенностей</w:t>
      </w:r>
      <w:r w:rsidRPr="000947CB">
        <w:rPr>
          <w:spacing w:val="1"/>
          <w:sz w:val="24"/>
          <w:szCs w:val="24"/>
        </w:rPr>
        <w:t xml:space="preserve"> </w:t>
      </w:r>
      <w:r w:rsidRPr="000947CB">
        <w:rPr>
          <w:sz w:val="24"/>
          <w:szCs w:val="24"/>
        </w:rPr>
        <w:t>детей,</w:t>
      </w:r>
      <w:r w:rsidRPr="000947CB">
        <w:rPr>
          <w:spacing w:val="1"/>
          <w:sz w:val="24"/>
          <w:szCs w:val="24"/>
        </w:rPr>
        <w:t xml:space="preserve"> </w:t>
      </w:r>
      <w:r w:rsidRPr="000947CB">
        <w:rPr>
          <w:sz w:val="24"/>
          <w:szCs w:val="24"/>
        </w:rPr>
        <w:t>а</w:t>
      </w:r>
      <w:r w:rsidRPr="000947CB">
        <w:rPr>
          <w:spacing w:val="1"/>
          <w:sz w:val="24"/>
          <w:szCs w:val="24"/>
        </w:rPr>
        <w:t xml:space="preserve"> </w:t>
      </w:r>
      <w:r w:rsidRPr="000947CB">
        <w:rPr>
          <w:sz w:val="24"/>
          <w:szCs w:val="24"/>
        </w:rPr>
        <w:t>так</w:t>
      </w:r>
      <w:r w:rsidRPr="000947CB">
        <w:rPr>
          <w:spacing w:val="1"/>
          <w:sz w:val="24"/>
          <w:szCs w:val="24"/>
        </w:rPr>
        <w:t xml:space="preserve"> </w:t>
      </w:r>
      <w:r w:rsidRPr="000947CB">
        <w:rPr>
          <w:sz w:val="24"/>
          <w:szCs w:val="24"/>
        </w:rPr>
        <w:t>же</w:t>
      </w:r>
      <w:r w:rsidRPr="000947CB">
        <w:rPr>
          <w:spacing w:val="1"/>
          <w:sz w:val="24"/>
          <w:szCs w:val="24"/>
        </w:rPr>
        <w:t xml:space="preserve"> </w:t>
      </w:r>
      <w:r w:rsidRPr="000947CB">
        <w:rPr>
          <w:sz w:val="24"/>
          <w:szCs w:val="24"/>
        </w:rPr>
        <w:t>решаемых в</w:t>
      </w:r>
      <w:r w:rsidRPr="000947CB">
        <w:rPr>
          <w:spacing w:val="1"/>
          <w:sz w:val="24"/>
          <w:szCs w:val="24"/>
        </w:rPr>
        <w:t xml:space="preserve"> </w:t>
      </w:r>
      <w:r w:rsidRPr="000947CB">
        <w:rPr>
          <w:sz w:val="24"/>
          <w:szCs w:val="24"/>
        </w:rPr>
        <w:t>процессе</w:t>
      </w:r>
      <w:r w:rsidRPr="000947CB">
        <w:rPr>
          <w:spacing w:val="-4"/>
          <w:sz w:val="24"/>
          <w:szCs w:val="24"/>
        </w:rPr>
        <w:t xml:space="preserve"> </w:t>
      </w:r>
      <w:r w:rsidRPr="000947CB">
        <w:rPr>
          <w:sz w:val="24"/>
          <w:szCs w:val="24"/>
        </w:rPr>
        <w:t>обучения</w:t>
      </w:r>
      <w:r w:rsidRPr="000947CB">
        <w:rPr>
          <w:spacing w:val="-3"/>
          <w:sz w:val="24"/>
          <w:szCs w:val="24"/>
        </w:rPr>
        <w:t xml:space="preserve"> </w:t>
      </w:r>
      <w:r w:rsidRPr="000947CB">
        <w:rPr>
          <w:sz w:val="24"/>
          <w:szCs w:val="24"/>
        </w:rPr>
        <w:t>и</w:t>
      </w:r>
      <w:r w:rsidRPr="000947CB">
        <w:rPr>
          <w:spacing w:val="-1"/>
          <w:sz w:val="24"/>
          <w:szCs w:val="24"/>
        </w:rPr>
        <w:t xml:space="preserve"> </w:t>
      </w:r>
      <w:r w:rsidRPr="000947CB">
        <w:rPr>
          <w:sz w:val="24"/>
          <w:szCs w:val="24"/>
        </w:rPr>
        <w:t>воспитания коррекционных задач.</w:t>
      </w:r>
    </w:p>
    <w:p w:rsidR="000947CB" w:rsidRPr="000947CB" w:rsidRDefault="000947CB" w:rsidP="000947CB">
      <w:pPr>
        <w:pStyle w:val="a3"/>
        <w:spacing w:before="67"/>
        <w:ind w:right="607"/>
      </w:pPr>
      <w:r w:rsidRPr="000947CB">
        <w:t>Педагог-психолог</w:t>
      </w:r>
      <w:r w:rsidRPr="000947CB">
        <w:rPr>
          <w:spacing w:val="1"/>
        </w:rPr>
        <w:t xml:space="preserve"> </w:t>
      </w:r>
      <w:r w:rsidRPr="000947CB">
        <w:t>проводит</w:t>
      </w:r>
      <w:r w:rsidRPr="000947CB">
        <w:rPr>
          <w:spacing w:val="1"/>
        </w:rPr>
        <w:t xml:space="preserve"> </w:t>
      </w:r>
      <w:r w:rsidRPr="000947CB">
        <w:t>релаксацию,</w:t>
      </w:r>
      <w:r w:rsidRPr="000947CB">
        <w:rPr>
          <w:spacing w:val="1"/>
        </w:rPr>
        <w:t xml:space="preserve"> </w:t>
      </w:r>
      <w:r w:rsidRPr="000947CB">
        <w:t>учит</w:t>
      </w:r>
      <w:r w:rsidRPr="000947CB">
        <w:rPr>
          <w:spacing w:val="1"/>
        </w:rPr>
        <w:t xml:space="preserve"> </w:t>
      </w:r>
      <w:r w:rsidRPr="000947CB">
        <w:t>детей</w:t>
      </w:r>
      <w:r w:rsidRPr="000947CB">
        <w:rPr>
          <w:spacing w:val="1"/>
        </w:rPr>
        <w:t xml:space="preserve"> </w:t>
      </w:r>
      <w:r w:rsidRPr="000947CB">
        <w:t>управлять</w:t>
      </w:r>
      <w:r w:rsidRPr="000947CB">
        <w:rPr>
          <w:spacing w:val="1"/>
        </w:rPr>
        <w:t xml:space="preserve"> </w:t>
      </w:r>
      <w:r w:rsidRPr="000947CB">
        <w:t>эмоциональным</w:t>
      </w:r>
      <w:r w:rsidRPr="000947CB">
        <w:rPr>
          <w:spacing w:val="1"/>
        </w:rPr>
        <w:t xml:space="preserve"> </w:t>
      </w:r>
      <w:r w:rsidRPr="000947CB">
        <w:t>настроем,</w:t>
      </w:r>
      <w:r w:rsidRPr="000947CB">
        <w:rPr>
          <w:spacing w:val="1"/>
        </w:rPr>
        <w:t xml:space="preserve"> </w:t>
      </w:r>
      <w:r w:rsidRPr="000947CB">
        <w:t>формирует</w:t>
      </w:r>
      <w:r w:rsidRPr="000947CB">
        <w:rPr>
          <w:spacing w:val="1"/>
        </w:rPr>
        <w:t xml:space="preserve"> </w:t>
      </w:r>
      <w:r w:rsidRPr="000947CB">
        <w:t>благоприятный</w:t>
      </w:r>
      <w:r w:rsidRPr="000947CB">
        <w:rPr>
          <w:spacing w:val="1"/>
        </w:rPr>
        <w:t xml:space="preserve"> </w:t>
      </w:r>
      <w:r w:rsidRPr="000947CB">
        <w:t>микроклимат,</w:t>
      </w:r>
      <w:r w:rsidRPr="000947CB">
        <w:rPr>
          <w:spacing w:val="-67"/>
        </w:rPr>
        <w:t xml:space="preserve"> </w:t>
      </w:r>
      <w:r w:rsidRPr="000947CB">
        <w:t>оказывает помощь детям в адаптации к детскому саду, определяет готовность</w:t>
      </w:r>
      <w:r w:rsidRPr="000947CB">
        <w:rPr>
          <w:spacing w:val="-67"/>
        </w:rPr>
        <w:t xml:space="preserve"> </w:t>
      </w:r>
      <w:r w:rsidRPr="000947CB">
        <w:t>дошкольников</w:t>
      </w:r>
      <w:r w:rsidRPr="000947CB">
        <w:rPr>
          <w:spacing w:val="-3"/>
        </w:rPr>
        <w:t xml:space="preserve"> </w:t>
      </w:r>
      <w:r w:rsidRPr="000947CB">
        <w:t xml:space="preserve">В основе КРР, </w:t>
      </w:r>
      <w:r w:rsidRPr="000947CB">
        <w:lastRenderedPageBreak/>
        <w:t>осуществляемой в ДОО, лежит, прежде всего, принцип</w:t>
      </w:r>
      <w:r w:rsidRPr="000947CB">
        <w:rPr>
          <w:spacing w:val="1"/>
        </w:rPr>
        <w:t xml:space="preserve"> </w:t>
      </w:r>
      <w:r w:rsidRPr="000947CB">
        <w:t>комплексности,</w:t>
      </w:r>
      <w:r w:rsidRPr="000947CB">
        <w:rPr>
          <w:spacing w:val="1"/>
        </w:rPr>
        <w:t xml:space="preserve"> </w:t>
      </w:r>
      <w:r w:rsidRPr="000947CB">
        <w:t>он</w:t>
      </w:r>
      <w:r w:rsidRPr="000947CB">
        <w:rPr>
          <w:spacing w:val="1"/>
        </w:rPr>
        <w:t xml:space="preserve"> </w:t>
      </w:r>
      <w:r w:rsidRPr="000947CB">
        <w:t>представляет</w:t>
      </w:r>
      <w:r w:rsidRPr="000947CB">
        <w:rPr>
          <w:spacing w:val="1"/>
        </w:rPr>
        <w:t xml:space="preserve"> </w:t>
      </w:r>
      <w:r w:rsidRPr="000947CB">
        <w:t>собой</w:t>
      </w:r>
      <w:r w:rsidRPr="000947CB">
        <w:rPr>
          <w:spacing w:val="1"/>
        </w:rPr>
        <w:t xml:space="preserve"> </w:t>
      </w:r>
      <w:r w:rsidRPr="000947CB">
        <w:t>взаимодействие</w:t>
      </w:r>
      <w:r w:rsidRPr="000947CB">
        <w:rPr>
          <w:spacing w:val="1"/>
        </w:rPr>
        <w:t xml:space="preserve"> </w:t>
      </w:r>
      <w:r w:rsidRPr="000947CB">
        <w:t>различных</w:t>
      </w:r>
      <w:r w:rsidRPr="000947CB">
        <w:rPr>
          <w:spacing w:val="1"/>
        </w:rPr>
        <w:t xml:space="preserve"> </w:t>
      </w:r>
      <w:r w:rsidRPr="000947CB">
        <w:t>специалистов</w:t>
      </w:r>
      <w:r w:rsidRPr="000947CB">
        <w:rPr>
          <w:spacing w:val="1"/>
        </w:rPr>
        <w:t xml:space="preserve"> </w:t>
      </w:r>
      <w:r w:rsidRPr="000947CB">
        <w:t>в</w:t>
      </w:r>
      <w:r w:rsidRPr="000947CB">
        <w:rPr>
          <w:spacing w:val="1"/>
        </w:rPr>
        <w:t xml:space="preserve"> </w:t>
      </w:r>
      <w:r w:rsidRPr="000947CB">
        <w:t>диагностической</w:t>
      </w:r>
      <w:r w:rsidRPr="000947CB">
        <w:rPr>
          <w:spacing w:val="1"/>
        </w:rPr>
        <w:t xml:space="preserve"> </w:t>
      </w:r>
      <w:r w:rsidRPr="000947CB">
        <w:t>работе</w:t>
      </w:r>
      <w:r w:rsidRPr="000947CB">
        <w:rPr>
          <w:spacing w:val="1"/>
        </w:rPr>
        <w:t xml:space="preserve"> </w:t>
      </w:r>
      <w:r w:rsidRPr="000947CB">
        <w:t>и</w:t>
      </w:r>
      <w:r w:rsidRPr="000947CB">
        <w:rPr>
          <w:spacing w:val="1"/>
        </w:rPr>
        <w:t xml:space="preserve"> </w:t>
      </w:r>
      <w:r w:rsidRPr="000947CB">
        <w:t>в</w:t>
      </w:r>
      <w:r w:rsidRPr="000947CB">
        <w:rPr>
          <w:spacing w:val="1"/>
        </w:rPr>
        <w:t xml:space="preserve"> </w:t>
      </w:r>
      <w:r w:rsidRPr="000947CB">
        <w:t>реализации</w:t>
      </w:r>
      <w:r w:rsidRPr="000947CB">
        <w:rPr>
          <w:spacing w:val="1"/>
        </w:rPr>
        <w:t xml:space="preserve"> </w:t>
      </w:r>
      <w:r w:rsidRPr="000947CB">
        <w:t>коррекционного</w:t>
      </w:r>
      <w:r w:rsidRPr="000947CB">
        <w:rPr>
          <w:spacing w:val="1"/>
        </w:rPr>
        <w:t xml:space="preserve"> </w:t>
      </w:r>
      <w:r w:rsidRPr="000947CB">
        <w:t>процесса.</w:t>
      </w:r>
      <w:r w:rsidRPr="000947CB">
        <w:rPr>
          <w:spacing w:val="1"/>
        </w:rPr>
        <w:t xml:space="preserve"> </w:t>
      </w:r>
      <w:r w:rsidRPr="000947CB">
        <w:t>На</w:t>
      </w:r>
      <w:r w:rsidRPr="000947CB">
        <w:rPr>
          <w:spacing w:val="1"/>
        </w:rPr>
        <w:t xml:space="preserve"> </w:t>
      </w:r>
      <w:r w:rsidRPr="000947CB">
        <w:t>основании</w:t>
      </w:r>
      <w:r w:rsidRPr="000947CB">
        <w:rPr>
          <w:spacing w:val="1"/>
        </w:rPr>
        <w:t xml:space="preserve"> </w:t>
      </w:r>
      <w:r w:rsidRPr="000947CB">
        <w:t>этого</w:t>
      </w:r>
      <w:r w:rsidRPr="000947CB">
        <w:rPr>
          <w:spacing w:val="1"/>
        </w:rPr>
        <w:t xml:space="preserve"> </w:t>
      </w:r>
      <w:r w:rsidRPr="000947CB">
        <w:t>принципа</w:t>
      </w:r>
      <w:r w:rsidRPr="000947CB">
        <w:rPr>
          <w:spacing w:val="1"/>
        </w:rPr>
        <w:t xml:space="preserve"> </w:t>
      </w:r>
      <w:r w:rsidRPr="000947CB">
        <w:t>достигается</w:t>
      </w:r>
      <w:r w:rsidRPr="000947CB">
        <w:rPr>
          <w:spacing w:val="1"/>
        </w:rPr>
        <w:t xml:space="preserve"> </w:t>
      </w:r>
      <w:r w:rsidRPr="000947CB">
        <w:t>конечный</w:t>
      </w:r>
      <w:r w:rsidRPr="000947CB">
        <w:rPr>
          <w:spacing w:val="1"/>
        </w:rPr>
        <w:t xml:space="preserve"> </w:t>
      </w:r>
      <w:r w:rsidRPr="000947CB">
        <w:t>результат</w:t>
      </w:r>
      <w:r w:rsidRPr="000947CB">
        <w:rPr>
          <w:spacing w:val="1"/>
        </w:rPr>
        <w:t xml:space="preserve"> </w:t>
      </w:r>
      <w:r w:rsidRPr="000947CB">
        <w:t>коррекционного</w:t>
      </w:r>
      <w:r w:rsidRPr="000947CB">
        <w:rPr>
          <w:spacing w:val="1"/>
        </w:rPr>
        <w:t xml:space="preserve"> </w:t>
      </w:r>
      <w:r w:rsidRPr="000947CB">
        <w:t>воздействия:</w:t>
      </w:r>
      <w:r w:rsidRPr="000947CB">
        <w:rPr>
          <w:spacing w:val="1"/>
        </w:rPr>
        <w:t xml:space="preserve"> </w:t>
      </w:r>
      <w:r w:rsidRPr="000947CB">
        <w:t>преодоление</w:t>
      </w:r>
      <w:r w:rsidRPr="000947CB">
        <w:rPr>
          <w:spacing w:val="1"/>
        </w:rPr>
        <w:t xml:space="preserve"> </w:t>
      </w:r>
      <w:r w:rsidRPr="000947CB">
        <w:t>различных</w:t>
      </w:r>
      <w:r w:rsidRPr="000947CB">
        <w:rPr>
          <w:spacing w:val="1"/>
        </w:rPr>
        <w:t xml:space="preserve"> </w:t>
      </w:r>
      <w:r w:rsidRPr="000947CB">
        <w:t>нарушений</w:t>
      </w:r>
      <w:r w:rsidRPr="000947CB">
        <w:rPr>
          <w:spacing w:val="1"/>
        </w:rPr>
        <w:t xml:space="preserve"> </w:t>
      </w:r>
      <w:r w:rsidRPr="000947CB">
        <w:t>пу</w:t>
      </w:r>
      <w:r w:rsidR="00E95E96">
        <w:t>тё</w:t>
      </w:r>
      <w:r w:rsidRPr="000947CB">
        <w:t>м</w:t>
      </w:r>
      <w:r w:rsidRPr="000947CB">
        <w:rPr>
          <w:spacing w:val="1"/>
        </w:rPr>
        <w:t xml:space="preserve"> </w:t>
      </w:r>
      <w:r w:rsidRPr="000947CB">
        <w:t>развития познавательной функций. Коррекционная направленность обучения</w:t>
      </w:r>
      <w:r w:rsidRPr="000947CB">
        <w:rPr>
          <w:spacing w:val="-67"/>
        </w:rPr>
        <w:t xml:space="preserve"> </w:t>
      </w:r>
      <w:r w:rsidRPr="000947CB">
        <w:t>способствует</w:t>
      </w:r>
      <w:r w:rsidRPr="000947CB">
        <w:rPr>
          <w:spacing w:val="1"/>
        </w:rPr>
        <w:t xml:space="preserve"> </w:t>
      </w:r>
      <w:r w:rsidRPr="000947CB">
        <w:t>максимальному</w:t>
      </w:r>
      <w:r w:rsidRPr="000947CB">
        <w:rPr>
          <w:spacing w:val="1"/>
        </w:rPr>
        <w:t xml:space="preserve"> </w:t>
      </w:r>
      <w:r w:rsidRPr="000947CB">
        <w:t>погружению</w:t>
      </w:r>
      <w:r w:rsidRPr="000947CB">
        <w:rPr>
          <w:spacing w:val="1"/>
        </w:rPr>
        <w:t xml:space="preserve"> </w:t>
      </w:r>
      <w:r w:rsidRPr="000947CB">
        <w:t>ребенка</w:t>
      </w:r>
      <w:r w:rsidRPr="000947CB">
        <w:rPr>
          <w:spacing w:val="1"/>
        </w:rPr>
        <w:t xml:space="preserve"> </w:t>
      </w:r>
      <w:r w:rsidRPr="000947CB">
        <w:t>в</w:t>
      </w:r>
      <w:r w:rsidRPr="000947CB">
        <w:rPr>
          <w:spacing w:val="1"/>
        </w:rPr>
        <w:t xml:space="preserve"> </w:t>
      </w:r>
      <w:r w:rsidRPr="000947CB">
        <w:t>активную</w:t>
      </w:r>
      <w:r w:rsidRPr="000947CB">
        <w:rPr>
          <w:spacing w:val="-67"/>
        </w:rPr>
        <w:t xml:space="preserve"> </w:t>
      </w:r>
      <w:r w:rsidRPr="000947CB">
        <w:t>познавательную</w:t>
      </w:r>
      <w:r w:rsidRPr="000947CB">
        <w:rPr>
          <w:spacing w:val="1"/>
        </w:rPr>
        <w:t xml:space="preserve"> </w:t>
      </w:r>
      <w:r w:rsidRPr="000947CB">
        <w:t>среду,</w:t>
      </w:r>
      <w:r w:rsidRPr="000947CB">
        <w:rPr>
          <w:spacing w:val="1"/>
        </w:rPr>
        <w:t xml:space="preserve"> </w:t>
      </w:r>
      <w:r w:rsidRPr="000947CB">
        <w:t>позволяет</w:t>
      </w:r>
      <w:r w:rsidRPr="000947CB">
        <w:rPr>
          <w:spacing w:val="1"/>
        </w:rPr>
        <w:t xml:space="preserve"> </w:t>
      </w:r>
      <w:r w:rsidRPr="000947CB">
        <w:t>скорректировать двигательные</w:t>
      </w:r>
      <w:r w:rsidRPr="000947CB">
        <w:rPr>
          <w:spacing w:val="1"/>
        </w:rPr>
        <w:t xml:space="preserve"> </w:t>
      </w:r>
      <w:r w:rsidRPr="000947CB">
        <w:t>функции,</w:t>
      </w:r>
      <w:r w:rsidRPr="000947CB">
        <w:rPr>
          <w:spacing w:val="1"/>
        </w:rPr>
        <w:t xml:space="preserve"> </w:t>
      </w:r>
      <w:r w:rsidRPr="000947CB">
        <w:t>эмоциональный тонус, улучшить мотивацию познавательной деятельности,</w:t>
      </w:r>
      <w:r w:rsidRPr="000947CB">
        <w:rPr>
          <w:spacing w:val="1"/>
        </w:rPr>
        <w:t xml:space="preserve"> </w:t>
      </w:r>
      <w:r w:rsidRPr="000947CB">
        <w:t>дает</w:t>
      </w:r>
      <w:r w:rsidRPr="000947CB">
        <w:rPr>
          <w:spacing w:val="1"/>
        </w:rPr>
        <w:t xml:space="preserve"> </w:t>
      </w:r>
      <w:r w:rsidRPr="000947CB">
        <w:t>возможность сформировать основные</w:t>
      </w:r>
      <w:r w:rsidRPr="000947CB">
        <w:rPr>
          <w:spacing w:val="1"/>
        </w:rPr>
        <w:t xml:space="preserve"> </w:t>
      </w:r>
      <w:r w:rsidRPr="000947CB">
        <w:t>этапы</w:t>
      </w:r>
      <w:r w:rsidRPr="000947CB">
        <w:rPr>
          <w:spacing w:val="1"/>
        </w:rPr>
        <w:t xml:space="preserve"> </w:t>
      </w:r>
      <w:r w:rsidRPr="000947CB">
        <w:t>учебной</w:t>
      </w:r>
      <w:r w:rsidRPr="000947CB">
        <w:rPr>
          <w:spacing w:val="1"/>
        </w:rPr>
        <w:t xml:space="preserve"> </w:t>
      </w:r>
      <w:r w:rsidRPr="000947CB">
        <w:t>деятельности,</w:t>
      </w:r>
      <w:r w:rsidRPr="000947CB">
        <w:rPr>
          <w:spacing w:val="70"/>
        </w:rPr>
        <w:t xml:space="preserve"> </w:t>
      </w:r>
      <w:r w:rsidRPr="000947CB">
        <w:t>в</w:t>
      </w:r>
      <w:r w:rsidRPr="000947CB">
        <w:rPr>
          <w:spacing w:val="1"/>
        </w:rPr>
        <w:t xml:space="preserve"> </w:t>
      </w:r>
      <w:r w:rsidRPr="000947CB">
        <w:t>том</w:t>
      </w:r>
      <w:r w:rsidRPr="000947CB">
        <w:rPr>
          <w:spacing w:val="-1"/>
        </w:rPr>
        <w:t xml:space="preserve"> </w:t>
      </w:r>
      <w:r w:rsidRPr="000947CB">
        <w:t>числе</w:t>
      </w:r>
      <w:r w:rsidRPr="000947CB">
        <w:rPr>
          <w:spacing w:val="-3"/>
        </w:rPr>
        <w:t xml:space="preserve"> </w:t>
      </w:r>
      <w:r w:rsidRPr="000947CB">
        <w:t>ориентировочный</w:t>
      </w:r>
      <w:r w:rsidRPr="000947CB">
        <w:rPr>
          <w:spacing w:val="-1"/>
        </w:rPr>
        <w:t xml:space="preserve"> </w:t>
      </w:r>
      <w:r w:rsidRPr="000947CB">
        <w:t>этап</w:t>
      </w:r>
      <w:r w:rsidRPr="000947CB">
        <w:rPr>
          <w:spacing w:val="-1"/>
        </w:rPr>
        <w:t xml:space="preserve"> </w:t>
      </w:r>
      <w:r w:rsidRPr="000947CB">
        <w:t>и</w:t>
      </w:r>
      <w:r w:rsidRPr="000947CB">
        <w:rPr>
          <w:spacing w:val="-1"/>
        </w:rPr>
        <w:t xml:space="preserve"> </w:t>
      </w:r>
      <w:r w:rsidRPr="000947CB">
        <w:t>этап</w:t>
      </w:r>
      <w:r w:rsidRPr="000947CB">
        <w:rPr>
          <w:spacing w:val="-3"/>
        </w:rPr>
        <w:t xml:space="preserve"> </w:t>
      </w:r>
      <w:r w:rsidRPr="000947CB">
        <w:t>самоконтроля</w:t>
      </w:r>
      <w:r w:rsidRPr="000947CB">
        <w:rPr>
          <w:spacing w:val="-1"/>
        </w:rPr>
        <w:t xml:space="preserve"> </w:t>
      </w:r>
      <w:r w:rsidRPr="000947CB">
        <w:t>и</w:t>
      </w:r>
      <w:r w:rsidRPr="000947CB">
        <w:rPr>
          <w:spacing w:val="-4"/>
        </w:rPr>
        <w:t xml:space="preserve"> </w:t>
      </w:r>
      <w:r w:rsidRPr="000947CB">
        <w:t>самооценки.</w:t>
      </w:r>
    </w:p>
    <w:p w:rsidR="000947CB" w:rsidRPr="000947CB" w:rsidRDefault="000947CB" w:rsidP="000947CB">
      <w:pPr>
        <w:spacing w:before="1"/>
        <w:ind w:left="962" w:right="613" w:firstLine="707"/>
        <w:jc w:val="both"/>
        <w:rPr>
          <w:sz w:val="24"/>
          <w:szCs w:val="24"/>
        </w:rPr>
      </w:pPr>
      <w:r w:rsidRPr="000947CB">
        <w:rPr>
          <w:sz w:val="24"/>
          <w:szCs w:val="24"/>
        </w:rPr>
        <w:t>В</w:t>
      </w:r>
      <w:r w:rsidRPr="000947CB">
        <w:rPr>
          <w:spacing w:val="1"/>
          <w:sz w:val="24"/>
          <w:szCs w:val="24"/>
        </w:rPr>
        <w:t xml:space="preserve"> </w:t>
      </w:r>
      <w:r w:rsidRPr="000947CB">
        <w:rPr>
          <w:sz w:val="24"/>
          <w:szCs w:val="24"/>
        </w:rPr>
        <w:t>соответствии</w:t>
      </w:r>
      <w:r w:rsidRPr="000947CB">
        <w:rPr>
          <w:spacing w:val="1"/>
          <w:sz w:val="24"/>
          <w:szCs w:val="24"/>
        </w:rPr>
        <w:t xml:space="preserve"> </w:t>
      </w:r>
      <w:r w:rsidRPr="000947CB">
        <w:rPr>
          <w:sz w:val="24"/>
          <w:szCs w:val="24"/>
        </w:rPr>
        <w:t>с</w:t>
      </w:r>
      <w:r w:rsidRPr="000947CB">
        <w:rPr>
          <w:spacing w:val="1"/>
          <w:sz w:val="24"/>
          <w:szCs w:val="24"/>
        </w:rPr>
        <w:t xml:space="preserve"> </w:t>
      </w:r>
      <w:r w:rsidRPr="000947CB">
        <w:rPr>
          <w:sz w:val="24"/>
          <w:szCs w:val="24"/>
        </w:rPr>
        <w:t>планом</w:t>
      </w:r>
      <w:r w:rsidRPr="000947CB">
        <w:rPr>
          <w:spacing w:val="1"/>
          <w:sz w:val="24"/>
          <w:szCs w:val="24"/>
        </w:rPr>
        <w:t xml:space="preserve"> </w:t>
      </w:r>
      <w:r w:rsidRPr="000947CB">
        <w:rPr>
          <w:sz w:val="24"/>
          <w:szCs w:val="24"/>
        </w:rPr>
        <w:t>коррекционных</w:t>
      </w:r>
      <w:r w:rsidRPr="000947CB">
        <w:rPr>
          <w:spacing w:val="1"/>
          <w:sz w:val="24"/>
          <w:szCs w:val="24"/>
        </w:rPr>
        <w:t xml:space="preserve"> </w:t>
      </w:r>
      <w:r w:rsidRPr="000947CB">
        <w:rPr>
          <w:sz w:val="24"/>
          <w:szCs w:val="24"/>
        </w:rPr>
        <w:t>мероприятий</w:t>
      </w:r>
      <w:r w:rsidRPr="000947CB">
        <w:rPr>
          <w:spacing w:val="1"/>
          <w:sz w:val="24"/>
          <w:szCs w:val="24"/>
        </w:rPr>
        <w:t xml:space="preserve"> </w:t>
      </w:r>
      <w:r w:rsidRPr="000947CB">
        <w:rPr>
          <w:sz w:val="24"/>
          <w:szCs w:val="24"/>
        </w:rPr>
        <w:t>с</w:t>
      </w:r>
      <w:r w:rsidRPr="000947CB">
        <w:rPr>
          <w:spacing w:val="1"/>
          <w:sz w:val="24"/>
          <w:szCs w:val="24"/>
        </w:rPr>
        <w:t xml:space="preserve"> </w:t>
      </w:r>
      <w:r w:rsidRPr="000947CB">
        <w:rPr>
          <w:sz w:val="24"/>
          <w:szCs w:val="24"/>
        </w:rPr>
        <w:t>ребенком</w:t>
      </w:r>
      <w:r w:rsidRPr="000947CB">
        <w:rPr>
          <w:spacing w:val="1"/>
          <w:sz w:val="24"/>
          <w:szCs w:val="24"/>
        </w:rPr>
        <w:t xml:space="preserve"> </w:t>
      </w:r>
      <w:r w:rsidRPr="000947CB">
        <w:rPr>
          <w:sz w:val="24"/>
          <w:szCs w:val="24"/>
        </w:rPr>
        <w:t>проводятся:</w:t>
      </w:r>
    </w:p>
    <w:p w:rsidR="000947CB" w:rsidRPr="000947CB" w:rsidRDefault="000947CB" w:rsidP="00995949">
      <w:pPr>
        <w:numPr>
          <w:ilvl w:val="0"/>
          <w:numId w:val="122"/>
        </w:numPr>
        <w:tabs>
          <w:tab w:val="left" w:pos="1529"/>
        </w:tabs>
        <w:spacing w:before="2" w:line="342" w:lineRule="exact"/>
        <w:ind w:left="1528" w:hanging="567"/>
        <w:jc w:val="both"/>
        <w:rPr>
          <w:rFonts w:ascii="Symbol" w:hAnsi="Symbol"/>
          <w:sz w:val="24"/>
          <w:szCs w:val="24"/>
        </w:rPr>
      </w:pPr>
      <w:r w:rsidRPr="000947CB">
        <w:rPr>
          <w:sz w:val="24"/>
          <w:szCs w:val="24"/>
        </w:rPr>
        <w:t>воспитателями</w:t>
      </w:r>
      <w:r w:rsidRPr="000947CB">
        <w:rPr>
          <w:spacing w:val="-4"/>
          <w:sz w:val="24"/>
          <w:szCs w:val="24"/>
        </w:rPr>
        <w:t xml:space="preserve"> </w:t>
      </w:r>
      <w:r w:rsidRPr="000947CB">
        <w:rPr>
          <w:sz w:val="24"/>
          <w:szCs w:val="24"/>
        </w:rPr>
        <w:t>группы</w:t>
      </w:r>
      <w:r w:rsidRPr="000947CB">
        <w:rPr>
          <w:spacing w:val="-6"/>
          <w:sz w:val="24"/>
          <w:szCs w:val="24"/>
        </w:rPr>
        <w:t xml:space="preserve"> </w:t>
      </w:r>
      <w:r w:rsidRPr="000947CB">
        <w:rPr>
          <w:sz w:val="24"/>
          <w:szCs w:val="24"/>
        </w:rPr>
        <w:t>индивидуальные</w:t>
      </w:r>
      <w:r w:rsidRPr="000947CB">
        <w:rPr>
          <w:spacing w:val="-5"/>
          <w:sz w:val="24"/>
          <w:szCs w:val="24"/>
        </w:rPr>
        <w:t xml:space="preserve"> </w:t>
      </w:r>
      <w:r w:rsidRPr="000947CB">
        <w:rPr>
          <w:sz w:val="24"/>
          <w:szCs w:val="24"/>
        </w:rPr>
        <w:t>занятия</w:t>
      </w:r>
      <w:r w:rsidRPr="000947CB">
        <w:rPr>
          <w:spacing w:val="-3"/>
          <w:sz w:val="24"/>
          <w:szCs w:val="24"/>
        </w:rPr>
        <w:t xml:space="preserve"> </w:t>
      </w:r>
      <w:r w:rsidRPr="000947CB">
        <w:rPr>
          <w:sz w:val="24"/>
          <w:szCs w:val="24"/>
        </w:rPr>
        <w:t>и</w:t>
      </w:r>
      <w:r w:rsidRPr="000947CB">
        <w:rPr>
          <w:spacing w:val="-6"/>
          <w:sz w:val="24"/>
          <w:szCs w:val="24"/>
        </w:rPr>
        <w:t xml:space="preserve"> </w:t>
      </w:r>
      <w:r w:rsidRPr="000947CB">
        <w:rPr>
          <w:sz w:val="24"/>
          <w:szCs w:val="24"/>
        </w:rPr>
        <w:t>игры</w:t>
      </w:r>
      <w:r w:rsidRPr="000947CB">
        <w:rPr>
          <w:spacing w:val="-3"/>
          <w:sz w:val="24"/>
          <w:szCs w:val="24"/>
        </w:rPr>
        <w:t xml:space="preserve"> </w:t>
      </w:r>
      <w:r w:rsidRPr="000947CB">
        <w:rPr>
          <w:sz w:val="24"/>
          <w:szCs w:val="24"/>
        </w:rPr>
        <w:t>(ежедневно);</w:t>
      </w:r>
    </w:p>
    <w:p w:rsidR="000947CB" w:rsidRPr="000947CB" w:rsidRDefault="000947CB" w:rsidP="00995949">
      <w:pPr>
        <w:numPr>
          <w:ilvl w:val="0"/>
          <w:numId w:val="122"/>
        </w:numPr>
        <w:tabs>
          <w:tab w:val="left" w:pos="1598"/>
        </w:tabs>
        <w:ind w:left="1528" w:right="613" w:hanging="567"/>
        <w:jc w:val="both"/>
        <w:rPr>
          <w:rFonts w:ascii="Symbol" w:hAnsi="Symbol"/>
          <w:sz w:val="24"/>
          <w:szCs w:val="24"/>
        </w:rPr>
      </w:pPr>
      <w:r w:rsidRPr="000947CB">
        <w:rPr>
          <w:sz w:val="24"/>
          <w:szCs w:val="24"/>
        </w:rPr>
        <w:tab/>
        <w:t>педагогом</w:t>
      </w:r>
      <w:r w:rsidRPr="000947CB">
        <w:rPr>
          <w:spacing w:val="1"/>
          <w:sz w:val="24"/>
          <w:szCs w:val="24"/>
        </w:rPr>
        <w:t xml:space="preserve"> </w:t>
      </w:r>
      <w:r w:rsidRPr="000947CB">
        <w:rPr>
          <w:sz w:val="24"/>
          <w:szCs w:val="24"/>
        </w:rPr>
        <w:t>–</w:t>
      </w:r>
      <w:r w:rsidRPr="000947CB">
        <w:rPr>
          <w:spacing w:val="1"/>
          <w:sz w:val="24"/>
          <w:szCs w:val="24"/>
        </w:rPr>
        <w:t xml:space="preserve"> </w:t>
      </w:r>
      <w:r w:rsidRPr="000947CB">
        <w:rPr>
          <w:sz w:val="24"/>
          <w:szCs w:val="24"/>
        </w:rPr>
        <w:t>психологом</w:t>
      </w:r>
      <w:r w:rsidRPr="000947CB">
        <w:rPr>
          <w:spacing w:val="1"/>
          <w:sz w:val="24"/>
          <w:szCs w:val="24"/>
        </w:rPr>
        <w:t xml:space="preserve"> </w:t>
      </w:r>
      <w:r w:rsidRPr="000947CB">
        <w:rPr>
          <w:sz w:val="24"/>
          <w:szCs w:val="24"/>
        </w:rPr>
        <w:t>индивидуальные</w:t>
      </w:r>
      <w:r w:rsidRPr="000947CB">
        <w:rPr>
          <w:spacing w:val="1"/>
          <w:sz w:val="24"/>
          <w:szCs w:val="24"/>
        </w:rPr>
        <w:t xml:space="preserve"> </w:t>
      </w:r>
      <w:r w:rsidRPr="000947CB">
        <w:rPr>
          <w:sz w:val="24"/>
          <w:szCs w:val="24"/>
        </w:rPr>
        <w:t>занятия</w:t>
      </w:r>
      <w:r w:rsidRPr="000947CB">
        <w:rPr>
          <w:spacing w:val="1"/>
          <w:sz w:val="24"/>
          <w:szCs w:val="24"/>
        </w:rPr>
        <w:t xml:space="preserve"> </w:t>
      </w:r>
      <w:r w:rsidRPr="000947CB">
        <w:rPr>
          <w:sz w:val="24"/>
          <w:szCs w:val="24"/>
        </w:rPr>
        <w:t>(по</w:t>
      </w:r>
      <w:r w:rsidRPr="000947CB">
        <w:rPr>
          <w:spacing w:val="1"/>
          <w:sz w:val="24"/>
          <w:szCs w:val="24"/>
        </w:rPr>
        <w:t xml:space="preserve"> </w:t>
      </w:r>
      <w:r w:rsidRPr="000947CB">
        <w:rPr>
          <w:sz w:val="24"/>
          <w:szCs w:val="24"/>
        </w:rPr>
        <w:t>результатам</w:t>
      </w:r>
      <w:r w:rsidRPr="000947CB">
        <w:rPr>
          <w:spacing w:val="1"/>
          <w:sz w:val="24"/>
          <w:szCs w:val="24"/>
        </w:rPr>
        <w:t xml:space="preserve"> </w:t>
      </w:r>
      <w:r w:rsidRPr="000947CB">
        <w:rPr>
          <w:sz w:val="24"/>
          <w:szCs w:val="24"/>
        </w:rPr>
        <w:t>обследования);</w:t>
      </w:r>
    </w:p>
    <w:p w:rsidR="000947CB" w:rsidRPr="000947CB" w:rsidRDefault="000947CB" w:rsidP="00995949">
      <w:pPr>
        <w:numPr>
          <w:ilvl w:val="0"/>
          <w:numId w:val="122"/>
        </w:numPr>
        <w:tabs>
          <w:tab w:val="left" w:pos="1529"/>
        </w:tabs>
        <w:ind w:left="1528" w:right="609" w:hanging="567"/>
        <w:jc w:val="both"/>
        <w:rPr>
          <w:rFonts w:ascii="Symbol" w:hAnsi="Symbol"/>
          <w:sz w:val="24"/>
          <w:szCs w:val="24"/>
        </w:rPr>
      </w:pPr>
      <w:r w:rsidRPr="000947CB">
        <w:rPr>
          <w:sz w:val="24"/>
          <w:szCs w:val="24"/>
        </w:rPr>
        <w:t>музыкальным</w:t>
      </w:r>
      <w:r w:rsidRPr="000947CB">
        <w:rPr>
          <w:spacing w:val="1"/>
          <w:sz w:val="24"/>
          <w:szCs w:val="24"/>
        </w:rPr>
        <w:t xml:space="preserve"> </w:t>
      </w:r>
      <w:r w:rsidRPr="000947CB">
        <w:rPr>
          <w:sz w:val="24"/>
          <w:szCs w:val="24"/>
        </w:rPr>
        <w:t>руководителем,</w:t>
      </w:r>
      <w:r w:rsidRPr="000947CB">
        <w:rPr>
          <w:spacing w:val="1"/>
          <w:sz w:val="24"/>
          <w:szCs w:val="24"/>
        </w:rPr>
        <w:t xml:space="preserve"> </w:t>
      </w:r>
      <w:r w:rsidRPr="000947CB">
        <w:rPr>
          <w:sz w:val="24"/>
          <w:szCs w:val="24"/>
        </w:rPr>
        <w:t>инструктором</w:t>
      </w:r>
      <w:r w:rsidRPr="000947CB">
        <w:rPr>
          <w:spacing w:val="1"/>
          <w:sz w:val="24"/>
          <w:szCs w:val="24"/>
        </w:rPr>
        <w:t xml:space="preserve"> </w:t>
      </w:r>
      <w:r w:rsidRPr="000947CB">
        <w:rPr>
          <w:sz w:val="24"/>
          <w:szCs w:val="24"/>
        </w:rPr>
        <w:t>по</w:t>
      </w:r>
      <w:r w:rsidRPr="000947CB">
        <w:rPr>
          <w:spacing w:val="1"/>
          <w:sz w:val="24"/>
          <w:szCs w:val="24"/>
        </w:rPr>
        <w:t xml:space="preserve"> </w:t>
      </w:r>
      <w:r w:rsidRPr="000947CB">
        <w:rPr>
          <w:sz w:val="24"/>
          <w:szCs w:val="24"/>
        </w:rPr>
        <w:t>физической</w:t>
      </w:r>
      <w:r w:rsidRPr="000947CB">
        <w:rPr>
          <w:spacing w:val="1"/>
          <w:sz w:val="24"/>
          <w:szCs w:val="24"/>
        </w:rPr>
        <w:t xml:space="preserve"> </w:t>
      </w:r>
      <w:r w:rsidRPr="000947CB">
        <w:rPr>
          <w:sz w:val="24"/>
          <w:szCs w:val="24"/>
        </w:rPr>
        <w:t>культуре</w:t>
      </w:r>
      <w:r w:rsidRPr="000947CB">
        <w:rPr>
          <w:spacing w:val="1"/>
          <w:sz w:val="24"/>
          <w:szCs w:val="24"/>
        </w:rPr>
        <w:t xml:space="preserve"> </w:t>
      </w:r>
      <w:r w:rsidRPr="000947CB">
        <w:rPr>
          <w:sz w:val="24"/>
          <w:szCs w:val="24"/>
        </w:rPr>
        <w:t>индивидуальная</w:t>
      </w:r>
      <w:r w:rsidRPr="000947CB">
        <w:rPr>
          <w:spacing w:val="-1"/>
          <w:sz w:val="24"/>
          <w:szCs w:val="24"/>
        </w:rPr>
        <w:t xml:space="preserve"> </w:t>
      </w:r>
      <w:r w:rsidRPr="000947CB">
        <w:rPr>
          <w:sz w:val="24"/>
          <w:szCs w:val="24"/>
        </w:rPr>
        <w:t>работа в</w:t>
      </w:r>
      <w:r w:rsidRPr="000947CB">
        <w:rPr>
          <w:spacing w:val="-2"/>
          <w:sz w:val="24"/>
          <w:szCs w:val="24"/>
        </w:rPr>
        <w:t xml:space="preserve"> </w:t>
      </w:r>
      <w:r w:rsidRPr="000947CB">
        <w:rPr>
          <w:sz w:val="24"/>
          <w:szCs w:val="24"/>
        </w:rPr>
        <w:t>ходе ОД</w:t>
      </w:r>
      <w:r w:rsidRPr="000947CB">
        <w:rPr>
          <w:spacing w:val="-1"/>
          <w:sz w:val="24"/>
          <w:szCs w:val="24"/>
        </w:rPr>
        <w:t xml:space="preserve"> </w:t>
      </w:r>
      <w:r w:rsidRPr="000947CB">
        <w:rPr>
          <w:sz w:val="24"/>
          <w:szCs w:val="24"/>
        </w:rPr>
        <w:t>с группой.</w:t>
      </w:r>
    </w:p>
    <w:p w:rsidR="000947CB" w:rsidRPr="000947CB" w:rsidRDefault="000947CB" w:rsidP="000947CB">
      <w:pPr>
        <w:spacing w:before="2"/>
        <w:ind w:left="962" w:right="604" w:firstLine="707"/>
        <w:jc w:val="both"/>
        <w:rPr>
          <w:sz w:val="24"/>
          <w:szCs w:val="24"/>
        </w:rPr>
      </w:pPr>
      <w:r w:rsidRPr="000947CB">
        <w:rPr>
          <w:sz w:val="24"/>
          <w:szCs w:val="24"/>
        </w:rPr>
        <w:t>Использование специальных образовательных программ и методов, специальных методических пособий и дидактических материалов.</w:t>
      </w:r>
    </w:p>
    <w:p w:rsidR="000947CB" w:rsidRPr="000947CB" w:rsidRDefault="000947CB" w:rsidP="000947CB">
      <w:pPr>
        <w:spacing w:before="2"/>
        <w:ind w:left="962" w:right="604" w:firstLine="707"/>
        <w:jc w:val="both"/>
        <w:rPr>
          <w:sz w:val="24"/>
          <w:szCs w:val="24"/>
        </w:rPr>
      </w:pPr>
    </w:p>
    <w:p w:rsidR="000947CB" w:rsidRPr="000947CB" w:rsidRDefault="000947CB" w:rsidP="000947CB">
      <w:pPr>
        <w:spacing w:before="2"/>
        <w:ind w:left="962" w:right="604" w:firstLine="707"/>
        <w:jc w:val="both"/>
        <w:rPr>
          <w:sz w:val="24"/>
          <w:szCs w:val="24"/>
        </w:rPr>
      </w:pPr>
      <w:r w:rsidRPr="000947CB">
        <w:rPr>
          <w:sz w:val="24"/>
          <w:szCs w:val="24"/>
        </w:rPr>
        <w:t>Образовательные программы, технологии и методические пособия:</w:t>
      </w:r>
    </w:p>
    <w:p w:rsidR="000947CB" w:rsidRPr="000947CB" w:rsidRDefault="000947CB" w:rsidP="000947CB">
      <w:pPr>
        <w:spacing w:before="2"/>
        <w:ind w:left="962" w:right="604" w:firstLine="707"/>
        <w:jc w:val="both"/>
        <w:rPr>
          <w:sz w:val="24"/>
          <w:szCs w:val="24"/>
        </w:rPr>
      </w:pPr>
      <w:r w:rsidRPr="000947CB">
        <w:rPr>
          <w:sz w:val="24"/>
          <w:szCs w:val="24"/>
        </w:rPr>
        <w:t>•</w:t>
      </w:r>
      <w:r w:rsidRPr="000947CB">
        <w:rPr>
          <w:sz w:val="24"/>
          <w:szCs w:val="24"/>
        </w:rPr>
        <w:tab/>
        <w:t>Парамонова   Л.Г.    «Стихи    для    развития    речи,    С-П.,    «Дельта»,</w:t>
      </w:r>
    </w:p>
    <w:p w:rsidR="000947CB" w:rsidRPr="000947CB" w:rsidRDefault="000947CB" w:rsidP="000947CB">
      <w:pPr>
        <w:spacing w:before="2"/>
        <w:ind w:left="962" w:right="604" w:firstLine="707"/>
        <w:jc w:val="both"/>
        <w:rPr>
          <w:sz w:val="24"/>
          <w:szCs w:val="24"/>
        </w:rPr>
      </w:pPr>
      <w:r w:rsidRPr="000947CB">
        <w:rPr>
          <w:sz w:val="24"/>
          <w:szCs w:val="24"/>
        </w:rPr>
        <w:t>«Аквариум», 1998г.</w:t>
      </w:r>
    </w:p>
    <w:p w:rsidR="000947CB" w:rsidRPr="000947CB" w:rsidRDefault="000947CB" w:rsidP="000947CB">
      <w:pPr>
        <w:spacing w:before="2"/>
        <w:ind w:left="962" w:right="604" w:firstLine="707"/>
        <w:jc w:val="both"/>
        <w:rPr>
          <w:sz w:val="24"/>
          <w:szCs w:val="24"/>
        </w:rPr>
      </w:pPr>
      <w:r w:rsidRPr="000947CB">
        <w:rPr>
          <w:sz w:val="24"/>
          <w:szCs w:val="24"/>
        </w:rPr>
        <w:t>•</w:t>
      </w:r>
      <w:r w:rsidRPr="000947CB">
        <w:rPr>
          <w:sz w:val="24"/>
          <w:szCs w:val="24"/>
        </w:rPr>
        <w:tab/>
        <w:t>Матюгин И.Ю. Чакаберия Е.И., Рыбникова И.К., Слоненко Т.Б., Мазина Т.Н. «Как развивать память», М., «Сталкер», 1997г.</w:t>
      </w:r>
    </w:p>
    <w:p w:rsidR="000947CB" w:rsidRPr="000947CB" w:rsidRDefault="000947CB" w:rsidP="000947CB">
      <w:pPr>
        <w:spacing w:before="2"/>
        <w:ind w:left="962" w:right="604" w:firstLine="707"/>
        <w:jc w:val="both"/>
        <w:rPr>
          <w:sz w:val="24"/>
          <w:szCs w:val="24"/>
        </w:rPr>
      </w:pPr>
      <w:r w:rsidRPr="000947CB">
        <w:rPr>
          <w:sz w:val="24"/>
          <w:szCs w:val="24"/>
        </w:rPr>
        <w:t>•</w:t>
      </w:r>
      <w:r w:rsidRPr="000947CB">
        <w:rPr>
          <w:sz w:val="24"/>
          <w:szCs w:val="24"/>
        </w:rPr>
        <w:tab/>
        <w:t>Медведева И.В., Моторина Т.Г. «Логоигры» СПб.: КАРО, 2003г.</w:t>
      </w:r>
    </w:p>
    <w:p w:rsidR="000947CB" w:rsidRPr="000947CB" w:rsidRDefault="000947CB" w:rsidP="000947CB">
      <w:pPr>
        <w:spacing w:before="2"/>
        <w:ind w:left="962" w:right="604" w:firstLine="707"/>
        <w:jc w:val="both"/>
        <w:rPr>
          <w:sz w:val="24"/>
          <w:szCs w:val="24"/>
        </w:rPr>
      </w:pPr>
      <w:r w:rsidRPr="000947CB">
        <w:rPr>
          <w:sz w:val="24"/>
          <w:szCs w:val="24"/>
        </w:rPr>
        <w:t>•</w:t>
      </w:r>
      <w:r w:rsidRPr="000947CB">
        <w:rPr>
          <w:sz w:val="24"/>
          <w:szCs w:val="24"/>
        </w:rPr>
        <w:tab/>
        <w:t>Коррекционно-развивающие занятия и мероприятия: комплекс мероприятий по развитию воображения. Занятия по снижению детской агрессии/ сост. С.В. Лесина, Г.П. Попова, Т.Л. Снисаренко. – Волгоград: Учитель, 2010.-164с.</w:t>
      </w:r>
    </w:p>
    <w:p w:rsidR="000947CB" w:rsidRPr="000947CB" w:rsidRDefault="000947CB" w:rsidP="000947CB">
      <w:pPr>
        <w:spacing w:before="2"/>
        <w:ind w:left="962" w:right="604" w:firstLine="707"/>
        <w:jc w:val="both"/>
        <w:rPr>
          <w:sz w:val="24"/>
          <w:szCs w:val="24"/>
        </w:rPr>
      </w:pPr>
      <w:r w:rsidRPr="000947CB">
        <w:rPr>
          <w:sz w:val="24"/>
          <w:szCs w:val="24"/>
        </w:rPr>
        <w:t>•</w:t>
      </w:r>
      <w:r w:rsidRPr="000947CB">
        <w:rPr>
          <w:sz w:val="24"/>
          <w:szCs w:val="24"/>
        </w:rPr>
        <w:tab/>
        <w:t>Интеллектуально-развивающие занятия со старшими дошкольниками/ авт.-сост. М.Р. Григорьева.- Волгоград: Учитель, 2009.-136с</w:t>
      </w:r>
    </w:p>
    <w:p w:rsidR="00E875C2" w:rsidRDefault="00E875C2" w:rsidP="00E875C2">
      <w:pPr>
        <w:pStyle w:val="1"/>
        <w:spacing w:before="72" w:line="242" w:lineRule="auto"/>
        <w:ind w:left="1854" w:right="1490"/>
      </w:pPr>
    </w:p>
    <w:p w:rsidR="00E875C2" w:rsidRPr="00E875C2" w:rsidRDefault="00DC2E6A" w:rsidP="00DC2E6A">
      <w:pPr>
        <w:pStyle w:val="1"/>
        <w:spacing w:before="72" w:line="242" w:lineRule="auto"/>
        <w:ind w:right="1490"/>
        <w:jc w:val="cente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r w:rsidR="00E875C2" w:rsidRPr="00E875C2">
        <w:rPr>
          <w:rFonts w:ascii="Times New Roman" w:eastAsia="Times New Roman" w:hAnsi="Times New Roman" w:cs="Times New Roman"/>
          <w:color w:val="auto"/>
          <w:sz w:val="24"/>
          <w:szCs w:val="24"/>
        </w:rPr>
        <w:t>Проведение групповых и индивидуальных коррекционных</w:t>
      </w:r>
      <w:r w:rsidR="009843EB">
        <w:rPr>
          <w:rFonts w:ascii="Times New Roman" w:eastAsia="Times New Roman" w:hAnsi="Times New Roman" w:cs="Times New Roman"/>
          <w:color w:val="auto"/>
          <w:sz w:val="24"/>
          <w:szCs w:val="24"/>
        </w:rPr>
        <w:t xml:space="preserve"> </w:t>
      </w:r>
      <w:r w:rsidR="00E875C2" w:rsidRPr="00E875C2">
        <w:rPr>
          <w:rFonts w:ascii="Times New Roman" w:eastAsia="Times New Roman" w:hAnsi="Times New Roman" w:cs="Times New Roman"/>
          <w:color w:val="auto"/>
          <w:spacing w:val="-67"/>
          <w:sz w:val="24"/>
          <w:szCs w:val="24"/>
        </w:rPr>
        <w:t xml:space="preserve"> </w:t>
      </w:r>
      <w:r>
        <w:rPr>
          <w:rFonts w:ascii="Times New Roman" w:eastAsia="Times New Roman" w:hAnsi="Times New Roman" w:cs="Times New Roman"/>
          <w:color w:val="auto"/>
          <w:spacing w:val="-67"/>
          <w:sz w:val="24"/>
          <w:szCs w:val="24"/>
        </w:rPr>
        <w:t xml:space="preserve">           </w:t>
      </w:r>
      <w:r w:rsidR="00E875C2" w:rsidRPr="00E875C2">
        <w:rPr>
          <w:rFonts w:ascii="Times New Roman" w:eastAsia="Times New Roman" w:hAnsi="Times New Roman" w:cs="Times New Roman"/>
          <w:color w:val="auto"/>
          <w:sz w:val="24"/>
          <w:szCs w:val="24"/>
        </w:rPr>
        <w:t>занятий.</w:t>
      </w:r>
    </w:p>
    <w:p w:rsidR="00E875C2" w:rsidRPr="00E875C2" w:rsidRDefault="00E875C2" w:rsidP="00E875C2">
      <w:pPr>
        <w:spacing w:before="2"/>
        <w:rPr>
          <w:b/>
          <w:sz w:val="24"/>
          <w:szCs w:val="24"/>
        </w:rPr>
      </w:pPr>
    </w:p>
    <w:p w:rsidR="00E875C2" w:rsidRPr="00E875C2" w:rsidRDefault="00E875C2" w:rsidP="00E875C2">
      <w:pPr>
        <w:ind w:left="962" w:right="608" w:firstLine="566"/>
        <w:jc w:val="both"/>
        <w:rPr>
          <w:sz w:val="24"/>
          <w:szCs w:val="24"/>
        </w:rPr>
      </w:pPr>
      <w:r w:rsidRPr="00E875C2">
        <w:rPr>
          <w:sz w:val="24"/>
          <w:szCs w:val="24"/>
        </w:rPr>
        <w:t>Реализация КРР с обучающимися с ОВЗ и детьми-инвалидами согласно</w:t>
      </w:r>
      <w:r w:rsidRPr="00E875C2">
        <w:rPr>
          <w:spacing w:val="1"/>
          <w:sz w:val="24"/>
          <w:szCs w:val="24"/>
        </w:rPr>
        <w:t xml:space="preserve"> </w:t>
      </w:r>
      <w:r w:rsidRPr="00E875C2">
        <w:rPr>
          <w:sz w:val="24"/>
          <w:szCs w:val="24"/>
        </w:rPr>
        <w:t>нозологическим</w:t>
      </w:r>
      <w:r w:rsidRPr="00E875C2">
        <w:rPr>
          <w:spacing w:val="-1"/>
          <w:sz w:val="24"/>
          <w:szCs w:val="24"/>
        </w:rPr>
        <w:t xml:space="preserve"> </w:t>
      </w:r>
      <w:r w:rsidRPr="00E875C2">
        <w:rPr>
          <w:sz w:val="24"/>
          <w:szCs w:val="24"/>
        </w:rPr>
        <w:t>группам</w:t>
      </w:r>
      <w:r w:rsidRPr="00E875C2">
        <w:rPr>
          <w:spacing w:val="-1"/>
          <w:sz w:val="24"/>
          <w:szCs w:val="24"/>
        </w:rPr>
        <w:t xml:space="preserve"> </w:t>
      </w:r>
      <w:r w:rsidRPr="00E875C2">
        <w:rPr>
          <w:sz w:val="24"/>
          <w:szCs w:val="24"/>
        </w:rPr>
        <w:t>осуществляется</w:t>
      </w:r>
      <w:r w:rsidRPr="00E875C2">
        <w:rPr>
          <w:spacing w:val="-1"/>
          <w:sz w:val="24"/>
          <w:szCs w:val="24"/>
        </w:rPr>
        <w:t xml:space="preserve"> </w:t>
      </w:r>
      <w:r w:rsidRPr="00E875C2">
        <w:rPr>
          <w:sz w:val="24"/>
          <w:szCs w:val="24"/>
        </w:rPr>
        <w:t>в</w:t>
      </w:r>
      <w:r w:rsidRPr="00E875C2">
        <w:rPr>
          <w:spacing w:val="-3"/>
          <w:sz w:val="24"/>
          <w:szCs w:val="24"/>
        </w:rPr>
        <w:t xml:space="preserve"> </w:t>
      </w:r>
      <w:r w:rsidRPr="00E875C2">
        <w:rPr>
          <w:sz w:val="24"/>
          <w:szCs w:val="24"/>
        </w:rPr>
        <w:t>соответствии</w:t>
      </w:r>
      <w:r w:rsidRPr="00E875C2">
        <w:rPr>
          <w:spacing w:val="-1"/>
          <w:sz w:val="24"/>
          <w:szCs w:val="24"/>
        </w:rPr>
        <w:t xml:space="preserve"> </w:t>
      </w:r>
      <w:r w:rsidRPr="00E875C2">
        <w:rPr>
          <w:sz w:val="24"/>
          <w:szCs w:val="24"/>
        </w:rPr>
        <w:t>с</w:t>
      </w:r>
      <w:r w:rsidRPr="00E875C2">
        <w:rPr>
          <w:spacing w:val="-1"/>
          <w:sz w:val="24"/>
          <w:szCs w:val="24"/>
        </w:rPr>
        <w:t xml:space="preserve"> </w:t>
      </w:r>
      <w:r w:rsidRPr="00E875C2">
        <w:rPr>
          <w:sz w:val="24"/>
          <w:szCs w:val="24"/>
        </w:rPr>
        <w:t>АОП</w:t>
      </w:r>
      <w:r w:rsidRPr="00E875C2">
        <w:rPr>
          <w:spacing w:val="-2"/>
          <w:sz w:val="24"/>
          <w:szCs w:val="24"/>
        </w:rPr>
        <w:t xml:space="preserve"> </w:t>
      </w:r>
      <w:r w:rsidRPr="00E875C2">
        <w:rPr>
          <w:sz w:val="24"/>
          <w:szCs w:val="24"/>
        </w:rPr>
        <w:t>ДО:</w:t>
      </w:r>
    </w:p>
    <w:p w:rsidR="00E875C2" w:rsidRPr="00E875C2" w:rsidRDefault="00E875C2" w:rsidP="00995949">
      <w:pPr>
        <w:numPr>
          <w:ilvl w:val="0"/>
          <w:numId w:val="122"/>
        </w:numPr>
        <w:tabs>
          <w:tab w:val="left" w:pos="1529"/>
        </w:tabs>
        <w:ind w:left="1528" w:right="608" w:hanging="567"/>
        <w:jc w:val="both"/>
        <w:rPr>
          <w:rFonts w:ascii="Symbol" w:hAnsi="Symbol"/>
          <w:sz w:val="24"/>
          <w:szCs w:val="24"/>
        </w:rPr>
      </w:pPr>
      <w:r w:rsidRPr="00E875C2">
        <w:rPr>
          <w:sz w:val="24"/>
          <w:szCs w:val="24"/>
        </w:rPr>
        <w:t>АОП</w:t>
      </w:r>
      <w:r w:rsidRPr="00E875C2">
        <w:rPr>
          <w:spacing w:val="1"/>
          <w:sz w:val="24"/>
          <w:szCs w:val="24"/>
        </w:rPr>
        <w:t xml:space="preserve"> </w:t>
      </w:r>
      <w:r w:rsidRPr="00E875C2">
        <w:rPr>
          <w:sz w:val="24"/>
          <w:szCs w:val="24"/>
        </w:rPr>
        <w:t>ДО</w:t>
      </w:r>
      <w:r w:rsidRPr="00E875C2">
        <w:rPr>
          <w:spacing w:val="1"/>
          <w:sz w:val="24"/>
          <w:szCs w:val="24"/>
        </w:rPr>
        <w:t xml:space="preserve"> </w:t>
      </w:r>
      <w:r w:rsidRPr="00E875C2">
        <w:rPr>
          <w:sz w:val="24"/>
          <w:szCs w:val="24"/>
        </w:rPr>
        <w:t>для</w:t>
      </w:r>
      <w:r w:rsidRPr="00E875C2">
        <w:rPr>
          <w:spacing w:val="1"/>
          <w:sz w:val="24"/>
          <w:szCs w:val="24"/>
        </w:rPr>
        <w:t xml:space="preserve"> </w:t>
      </w:r>
      <w:r w:rsidRPr="00E875C2">
        <w:rPr>
          <w:sz w:val="24"/>
          <w:szCs w:val="24"/>
        </w:rPr>
        <w:t>обучающихся</w:t>
      </w:r>
      <w:r w:rsidRPr="00E875C2">
        <w:rPr>
          <w:spacing w:val="1"/>
          <w:sz w:val="24"/>
          <w:szCs w:val="24"/>
        </w:rPr>
        <w:t xml:space="preserve"> </w:t>
      </w:r>
      <w:r w:rsidRPr="00E875C2">
        <w:rPr>
          <w:sz w:val="24"/>
          <w:szCs w:val="24"/>
        </w:rPr>
        <w:t>с</w:t>
      </w:r>
      <w:r w:rsidRPr="00E875C2">
        <w:rPr>
          <w:spacing w:val="1"/>
          <w:sz w:val="24"/>
          <w:szCs w:val="24"/>
        </w:rPr>
        <w:t xml:space="preserve"> </w:t>
      </w:r>
      <w:r w:rsidRPr="00E875C2">
        <w:rPr>
          <w:sz w:val="24"/>
          <w:szCs w:val="24"/>
        </w:rPr>
        <w:t>нарушениями</w:t>
      </w:r>
      <w:r w:rsidRPr="00E875C2">
        <w:rPr>
          <w:spacing w:val="1"/>
          <w:sz w:val="24"/>
          <w:szCs w:val="24"/>
        </w:rPr>
        <w:t xml:space="preserve"> </w:t>
      </w:r>
      <w:r w:rsidRPr="00E875C2">
        <w:rPr>
          <w:sz w:val="24"/>
          <w:szCs w:val="24"/>
        </w:rPr>
        <w:t>слуха</w:t>
      </w:r>
      <w:r w:rsidRPr="00E875C2">
        <w:rPr>
          <w:spacing w:val="1"/>
          <w:sz w:val="24"/>
          <w:szCs w:val="24"/>
        </w:rPr>
        <w:t xml:space="preserve"> </w:t>
      </w:r>
      <w:r w:rsidRPr="00E875C2">
        <w:rPr>
          <w:sz w:val="24"/>
          <w:szCs w:val="24"/>
        </w:rPr>
        <w:t>(глухих,</w:t>
      </w:r>
      <w:r w:rsidRPr="00E875C2">
        <w:rPr>
          <w:spacing w:val="1"/>
          <w:sz w:val="24"/>
          <w:szCs w:val="24"/>
        </w:rPr>
        <w:t xml:space="preserve"> </w:t>
      </w:r>
      <w:r w:rsidRPr="00E875C2">
        <w:rPr>
          <w:sz w:val="24"/>
          <w:szCs w:val="24"/>
        </w:rPr>
        <w:t>слабослышащих</w:t>
      </w:r>
      <w:r w:rsidRPr="00E875C2">
        <w:rPr>
          <w:spacing w:val="1"/>
          <w:sz w:val="24"/>
          <w:szCs w:val="24"/>
        </w:rPr>
        <w:t xml:space="preserve"> </w:t>
      </w:r>
      <w:r w:rsidRPr="00E875C2">
        <w:rPr>
          <w:sz w:val="24"/>
          <w:szCs w:val="24"/>
        </w:rPr>
        <w:t>и</w:t>
      </w:r>
      <w:r w:rsidRPr="00E875C2">
        <w:rPr>
          <w:spacing w:val="1"/>
          <w:sz w:val="24"/>
          <w:szCs w:val="24"/>
        </w:rPr>
        <w:t xml:space="preserve"> </w:t>
      </w:r>
      <w:r w:rsidRPr="00E875C2">
        <w:rPr>
          <w:sz w:val="24"/>
          <w:szCs w:val="24"/>
        </w:rPr>
        <w:t>позднооглохших,</w:t>
      </w:r>
      <w:r w:rsidRPr="00E875C2">
        <w:rPr>
          <w:spacing w:val="1"/>
          <w:sz w:val="24"/>
          <w:szCs w:val="24"/>
        </w:rPr>
        <w:t xml:space="preserve"> </w:t>
      </w:r>
      <w:r w:rsidRPr="00E875C2">
        <w:rPr>
          <w:sz w:val="24"/>
          <w:szCs w:val="24"/>
        </w:rPr>
        <w:t>перенесших</w:t>
      </w:r>
      <w:r w:rsidRPr="00E875C2">
        <w:rPr>
          <w:spacing w:val="1"/>
          <w:sz w:val="24"/>
          <w:szCs w:val="24"/>
        </w:rPr>
        <w:t xml:space="preserve"> </w:t>
      </w:r>
      <w:r w:rsidRPr="00E875C2">
        <w:rPr>
          <w:sz w:val="24"/>
          <w:szCs w:val="24"/>
        </w:rPr>
        <w:t>операцию</w:t>
      </w:r>
      <w:r w:rsidRPr="00E875C2">
        <w:rPr>
          <w:spacing w:val="1"/>
          <w:sz w:val="24"/>
          <w:szCs w:val="24"/>
        </w:rPr>
        <w:t xml:space="preserve"> </w:t>
      </w:r>
      <w:r w:rsidRPr="00E875C2">
        <w:rPr>
          <w:sz w:val="24"/>
          <w:szCs w:val="24"/>
        </w:rPr>
        <w:t>по</w:t>
      </w:r>
      <w:r w:rsidRPr="00E875C2">
        <w:rPr>
          <w:spacing w:val="1"/>
          <w:sz w:val="24"/>
          <w:szCs w:val="24"/>
        </w:rPr>
        <w:t xml:space="preserve"> </w:t>
      </w:r>
      <w:r w:rsidRPr="00E875C2">
        <w:rPr>
          <w:sz w:val="24"/>
          <w:szCs w:val="24"/>
        </w:rPr>
        <w:t>кохлеарной</w:t>
      </w:r>
      <w:r w:rsidRPr="00E875C2">
        <w:rPr>
          <w:spacing w:val="-4"/>
          <w:sz w:val="24"/>
          <w:szCs w:val="24"/>
        </w:rPr>
        <w:t xml:space="preserve"> </w:t>
      </w:r>
      <w:r w:rsidRPr="00E875C2">
        <w:rPr>
          <w:sz w:val="24"/>
          <w:szCs w:val="24"/>
        </w:rPr>
        <w:t>имплантации).</w:t>
      </w:r>
    </w:p>
    <w:p w:rsidR="00E875C2" w:rsidRPr="00E875C2" w:rsidRDefault="00E875C2" w:rsidP="00995949">
      <w:pPr>
        <w:numPr>
          <w:ilvl w:val="0"/>
          <w:numId w:val="122"/>
        </w:numPr>
        <w:tabs>
          <w:tab w:val="left" w:pos="1529"/>
        </w:tabs>
        <w:spacing w:before="58" w:line="237" w:lineRule="auto"/>
        <w:ind w:left="1528" w:right="614" w:hanging="567"/>
        <w:jc w:val="both"/>
        <w:rPr>
          <w:rFonts w:ascii="Symbol" w:hAnsi="Symbol"/>
          <w:sz w:val="24"/>
          <w:szCs w:val="24"/>
        </w:rPr>
      </w:pPr>
      <w:r w:rsidRPr="00E875C2">
        <w:rPr>
          <w:sz w:val="24"/>
          <w:szCs w:val="24"/>
        </w:rPr>
        <w:t>АОП</w:t>
      </w:r>
      <w:r w:rsidRPr="00E875C2">
        <w:rPr>
          <w:spacing w:val="1"/>
          <w:sz w:val="24"/>
          <w:szCs w:val="24"/>
        </w:rPr>
        <w:t xml:space="preserve"> </w:t>
      </w:r>
      <w:r w:rsidRPr="00E875C2">
        <w:rPr>
          <w:sz w:val="24"/>
          <w:szCs w:val="24"/>
        </w:rPr>
        <w:t>ДО</w:t>
      </w:r>
      <w:r w:rsidRPr="00E875C2">
        <w:rPr>
          <w:spacing w:val="1"/>
          <w:sz w:val="24"/>
          <w:szCs w:val="24"/>
        </w:rPr>
        <w:t xml:space="preserve"> </w:t>
      </w:r>
      <w:r w:rsidRPr="00E875C2">
        <w:rPr>
          <w:sz w:val="24"/>
          <w:szCs w:val="24"/>
        </w:rPr>
        <w:t>для</w:t>
      </w:r>
      <w:r w:rsidRPr="00E875C2">
        <w:rPr>
          <w:spacing w:val="1"/>
          <w:sz w:val="24"/>
          <w:szCs w:val="24"/>
        </w:rPr>
        <w:t xml:space="preserve"> </w:t>
      </w:r>
      <w:r w:rsidRPr="00E875C2">
        <w:rPr>
          <w:sz w:val="24"/>
          <w:szCs w:val="24"/>
        </w:rPr>
        <w:t>обучающихся</w:t>
      </w:r>
      <w:r w:rsidRPr="00E875C2">
        <w:rPr>
          <w:spacing w:val="1"/>
          <w:sz w:val="24"/>
          <w:szCs w:val="24"/>
        </w:rPr>
        <w:t xml:space="preserve"> </w:t>
      </w:r>
      <w:r w:rsidRPr="00E875C2">
        <w:rPr>
          <w:sz w:val="24"/>
          <w:szCs w:val="24"/>
        </w:rPr>
        <w:t>с</w:t>
      </w:r>
      <w:r w:rsidRPr="00E875C2">
        <w:rPr>
          <w:spacing w:val="1"/>
          <w:sz w:val="24"/>
          <w:szCs w:val="24"/>
        </w:rPr>
        <w:t xml:space="preserve"> </w:t>
      </w:r>
      <w:r w:rsidRPr="00E875C2">
        <w:rPr>
          <w:sz w:val="24"/>
          <w:szCs w:val="24"/>
        </w:rPr>
        <w:t>нарушениями</w:t>
      </w:r>
      <w:r w:rsidRPr="00E875C2">
        <w:rPr>
          <w:spacing w:val="1"/>
          <w:sz w:val="24"/>
          <w:szCs w:val="24"/>
        </w:rPr>
        <w:t xml:space="preserve"> </w:t>
      </w:r>
      <w:r w:rsidRPr="00E875C2">
        <w:rPr>
          <w:sz w:val="24"/>
          <w:szCs w:val="24"/>
        </w:rPr>
        <w:t>зрения</w:t>
      </w:r>
      <w:r w:rsidRPr="00E875C2">
        <w:rPr>
          <w:spacing w:val="1"/>
          <w:sz w:val="24"/>
          <w:szCs w:val="24"/>
        </w:rPr>
        <w:t xml:space="preserve"> </w:t>
      </w:r>
      <w:r w:rsidRPr="00E875C2">
        <w:rPr>
          <w:sz w:val="24"/>
          <w:szCs w:val="24"/>
        </w:rPr>
        <w:t>(слепых,</w:t>
      </w:r>
      <w:r w:rsidRPr="00E875C2">
        <w:rPr>
          <w:spacing w:val="1"/>
          <w:sz w:val="24"/>
          <w:szCs w:val="24"/>
        </w:rPr>
        <w:t xml:space="preserve"> </w:t>
      </w:r>
      <w:r w:rsidRPr="00E875C2">
        <w:rPr>
          <w:sz w:val="24"/>
          <w:szCs w:val="24"/>
        </w:rPr>
        <w:t>слабовидящих,</w:t>
      </w:r>
      <w:r w:rsidRPr="00E875C2">
        <w:rPr>
          <w:spacing w:val="-2"/>
          <w:sz w:val="24"/>
          <w:szCs w:val="24"/>
        </w:rPr>
        <w:t xml:space="preserve"> </w:t>
      </w:r>
      <w:r w:rsidRPr="00E875C2">
        <w:rPr>
          <w:sz w:val="24"/>
          <w:szCs w:val="24"/>
        </w:rPr>
        <w:t>с амблиопией</w:t>
      </w:r>
      <w:r w:rsidRPr="00E875C2">
        <w:rPr>
          <w:spacing w:val="-1"/>
          <w:sz w:val="24"/>
          <w:szCs w:val="24"/>
        </w:rPr>
        <w:t xml:space="preserve"> </w:t>
      </w:r>
      <w:r w:rsidRPr="00E875C2">
        <w:rPr>
          <w:sz w:val="24"/>
          <w:szCs w:val="24"/>
        </w:rPr>
        <w:t>и косоглазием).</w:t>
      </w:r>
    </w:p>
    <w:p w:rsidR="00E875C2" w:rsidRPr="00E875C2" w:rsidRDefault="00E875C2" w:rsidP="00995949">
      <w:pPr>
        <w:numPr>
          <w:ilvl w:val="0"/>
          <w:numId w:val="122"/>
        </w:numPr>
        <w:tabs>
          <w:tab w:val="left" w:pos="1529"/>
        </w:tabs>
        <w:spacing w:before="59"/>
        <w:ind w:left="1528" w:right="605" w:hanging="567"/>
        <w:jc w:val="both"/>
        <w:rPr>
          <w:rFonts w:ascii="Symbol" w:hAnsi="Symbol"/>
          <w:sz w:val="24"/>
          <w:szCs w:val="24"/>
        </w:rPr>
      </w:pPr>
      <w:r w:rsidRPr="00E875C2">
        <w:rPr>
          <w:sz w:val="24"/>
          <w:szCs w:val="24"/>
        </w:rPr>
        <w:t>АОП</w:t>
      </w:r>
      <w:r w:rsidRPr="00E875C2">
        <w:rPr>
          <w:spacing w:val="1"/>
          <w:sz w:val="24"/>
          <w:szCs w:val="24"/>
        </w:rPr>
        <w:t xml:space="preserve"> </w:t>
      </w:r>
      <w:r w:rsidRPr="00E875C2">
        <w:rPr>
          <w:sz w:val="24"/>
          <w:szCs w:val="24"/>
        </w:rPr>
        <w:t>ДО</w:t>
      </w:r>
      <w:r w:rsidRPr="00E875C2">
        <w:rPr>
          <w:spacing w:val="1"/>
          <w:sz w:val="24"/>
          <w:szCs w:val="24"/>
        </w:rPr>
        <w:t xml:space="preserve"> </w:t>
      </w:r>
      <w:r w:rsidRPr="00E875C2">
        <w:rPr>
          <w:sz w:val="24"/>
          <w:szCs w:val="24"/>
        </w:rPr>
        <w:t>для</w:t>
      </w:r>
      <w:r w:rsidRPr="00E875C2">
        <w:rPr>
          <w:spacing w:val="1"/>
          <w:sz w:val="24"/>
          <w:szCs w:val="24"/>
        </w:rPr>
        <w:t xml:space="preserve"> </w:t>
      </w:r>
      <w:r w:rsidRPr="00E875C2">
        <w:rPr>
          <w:sz w:val="24"/>
          <w:szCs w:val="24"/>
        </w:rPr>
        <w:t>обучающихся</w:t>
      </w:r>
      <w:r w:rsidRPr="00E875C2">
        <w:rPr>
          <w:spacing w:val="1"/>
          <w:sz w:val="24"/>
          <w:szCs w:val="24"/>
        </w:rPr>
        <w:t xml:space="preserve"> </w:t>
      </w:r>
      <w:r w:rsidRPr="00E875C2">
        <w:rPr>
          <w:sz w:val="24"/>
          <w:szCs w:val="24"/>
        </w:rPr>
        <w:t>с</w:t>
      </w:r>
      <w:r w:rsidRPr="00E875C2">
        <w:rPr>
          <w:spacing w:val="1"/>
          <w:sz w:val="24"/>
          <w:szCs w:val="24"/>
        </w:rPr>
        <w:t xml:space="preserve"> </w:t>
      </w:r>
      <w:r w:rsidRPr="00E875C2">
        <w:rPr>
          <w:sz w:val="24"/>
          <w:szCs w:val="24"/>
        </w:rPr>
        <w:t>тяжелыми</w:t>
      </w:r>
      <w:r w:rsidRPr="00E875C2">
        <w:rPr>
          <w:spacing w:val="1"/>
          <w:sz w:val="24"/>
          <w:szCs w:val="24"/>
        </w:rPr>
        <w:t xml:space="preserve"> </w:t>
      </w:r>
      <w:r w:rsidRPr="00E875C2">
        <w:rPr>
          <w:sz w:val="24"/>
          <w:szCs w:val="24"/>
        </w:rPr>
        <w:t>нарушениями</w:t>
      </w:r>
      <w:r w:rsidRPr="00E875C2">
        <w:rPr>
          <w:spacing w:val="1"/>
          <w:sz w:val="24"/>
          <w:szCs w:val="24"/>
        </w:rPr>
        <w:t xml:space="preserve"> </w:t>
      </w:r>
      <w:r w:rsidRPr="00E875C2">
        <w:rPr>
          <w:sz w:val="24"/>
          <w:szCs w:val="24"/>
        </w:rPr>
        <w:t>речи</w:t>
      </w:r>
      <w:r w:rsidRPr="00E875C2">
        <w:rPr>
          <w:spacing w:val="1"/>
          <w:sz w:val="24"/>
          <w:szCs w:val="24"/>
        </w:rPr>
        <w:t xml:space="preserve"> </w:t>
      </w:r>
      <w:r w:rsidRPr="00E875C2">
        <w:rPr>
          <w:sz w:val="24"/>
          <w:szCs w:val="24"/>
        </w:rPr>
        <w:t>(далее</w:t>
      </w:r>
      <w:r w:rsidRPr="00E875C2">
        <w:rPr>
          <w:spacing w:val="70"/>
          <w:sz w:val="24"/>
          <w:szCs w:val="24"/>
        </w:rPr>
        <w:t xml:space="preserve"> </w:t>
      </w:r>
      <w:r w:rsidRPr="00E875C2">
        <w:rPr>
          <w:sz w:val="24"/>
          <w:szCs w:val="24"/>
        </w:rPr>
        <w:t>-</w:t>
      </w:r>
      <w:r w:rsidRPr="00E875C2">
        <w:rPr>
          <w:spacing w:val="1"/>
          <w:sz w:val="24"/>
          <w:szCs w:val="24"/>
        </w:rPr>
        <w:t xml:space="preserve"> </w:t>
      </w:r>
      <w:r w:rsidRPr="00E875C2">
        <w:rPr>
          <w:sz w:val="24"/>
          <w:szCs w:val="24"/>
        </w:rPr>
        <w:t>ТНР).</w:t>
      </w:r>
    </w:p>
    <w:p w:rsidR="00E875C2" w:rsidRPr="00E875C2" w:rsidRDefault="00E875C2" w:rsidP="00995949">
      <w:pPr>
        <w:numPr>
          <w:ilvl w:val="0"/>
          <w:numId w:val="122"/>
        </w:numPr>
        <w:tabs>
          <w:tab w:val="left" w:pos="1529"/>
        </w:tabs>
        <w:spacing w:before="61" w:line="237" w:lineRule="auto"/>
        <w:ind w:left="1528" w:right="607" w:hanging="567"/>
        <w:jc w:val="both"/>
        <w:rPr>
          <w:rFonts w:ascii="Symbol" w:hAnsi="Symbol"/>
          <w:sz w:val="24"/>
          <w:szCs w:val="24"/>
        </w:rPr>
      </w:pPr>
      <w:r w:rsidRPr="00E875C2">
        <w:rPr>
          <w:sz w:val="24"/>
          <w:szCs w:val="24"/>
        </w:rPr>
        <w:t>АОП</w:t>
      </w:r>
      <w:r w:rsidRPr="00E875C2">
        <w:rPr>
          <w:spacing w:val="1"/>
          <w:sz w:val="24"/>
          <w:szCs w:val="24"/>
        </w:rPr>
        <w:t xml:space="preserve"> </w:t>
      </w:r>
      <w:r w:rsidRPr="00E875C2">
        <w:rPr>
          <w:sz w:val="24"/>
          <w:szCs w:val="24"/>
        </w:rPr>
        <w:t>ДО</w:t>
      </w:r>
      <w:r w:rsidRPr="00E875C2">
        <w:rPr>
          <w:spacing w:val="1"/>
          <w:sz w:val="24"/>
          <w:szCs w:val="24"/>
        </w:rPr>
        <w:t xml:space="preserve"> </w:t>
      </w:r>
      <w:r w:rsidRPr="00E875C2">
        <w:rPr>
          <w:sz w:val="24"/>
          <w:szCs w:val="24"/>
        </w:rPr>
        <w:t>для</w:t>
      </w:r>
      <w:r w:rsidRPr="00E875C2">
        <w:rPr>
          <w:spacing w:val="1"/>
          <w:sz w:val="24"/>
          <w:szCs w:val="24"/>
        </w:rPr>
        <w:t xml:space="preserve"> </w:t>
      </w:r>
      <w:r w:rsidRPr="00E875C2">
        <w:rPr>
          <w:sz w:val="24"/>
          <w:szCs w:val="24"/>
        </w:rPr>
        <w:t>обучающихся</w:t>
      </w:r>
      <w:r w:rsidRPr="00E875C2">
        <w:rPr>
          <w:spacing w:val="1"/>
          <w:sz w:val="24"/>
          <w:szCs w:val="24"/>
        </w:rPr>
        <w:t xml:space="preserve"> </w:t>
      </w:r>
      <w:r w:rsidRPr="00E875C2">
        <w:rPr>
          <w:sz w:val="24"/>
          <w:szCs w:val="24"/>
        </w:rPr>
        <w:t>с</w:t>
      </w:r>
      <w:r w:rsidRPr="00E875C2">
        <w:rPr>
          <w:spacing w:val="1"/>
          <w:sz w:val="24"/>
          <w:szCs w:val="24"/>
        </w:rPr>
        <w:t xml:space="preserve"> </w:t>
      </w:r>
      <w:r w:rsidRPr="00E875C2">
        <w:rPr>
          <w:sz w:val="24"/>
          <w:szCs w:val="24"/>
        </w:rPr>
        <w:t>нарушениями</w:t>
      </w:r>
      <w:r w:rsidRPr="00E875C2">
        <w:rPr>
          <w:spacing w:val="1"/>
          <w:sz w:val="24"/>
          <w:szCs w:val="24"/>
        </w:rPr>
        <w:t xml:space="preserve"> </w:t>
      </w:r>
      <w:r w:rsidRPr="00E875C2">
        <w:rPr>
          <w:sz w:val="24"/>
          <w:szCs w:val="24"/>
        </w:rPr>
        <w:t>опорно-двигательного</w:t>
      </w:r>
      <w:r w:rsidRPr="00E875C2">
        <w:rPr>
          <w:spacing w:val="-67"/>
          <w:sz w:val="24"/>
          <w:szCs w:val="24"/>
        </w:rPr>
        <w:t xml:space="preserve"> </w:t>
      </w:r>
      <w:r w:rsidRPr="00E875C2">
        <w:rPr>
          <w:sz w:val="24"/>
          <w:szCs w:val="24"/>
        </w:rPr>
        <w:t>аппарата</w:t>
      </w:r>
      <w:r w:rsidRPr="00E875C2">
        <w:rPr>
          <w:spacing w:val="-1"/>
          <w:sz w:val="24"/>
          <w:szCs w:val="24"/>
        </w:rPr>
        <w:t xml:space="preserve"> </w:t>
      </w:r>
      <w:r w:rsidRPr="00E875C2">
        <w:rPr>
          <w:sz w:val="24"/>
          <w:szCs w:val="24"/>
        </w:rPr>
        <w:t>(далее -</w:t>
      </w:r>
      <w:r w:rsidRPr="00E875C2">
        <w:rPr>
          <w:spacing w:val="-1"/>
          <w:sz w:val="24"/>
          <w:szCs w:val="24"/>
        </w:rPr>
        <w:t xml:space="preserve"> </w:t>
      </w:r>
      <w:r w:rsidRPr="00E875C2">
        <w:rPr>
          <w:sz w:val="24"/>
          <w:szCs w:val="24"/>
        </w:rPr>
        <w:t>НО</w:t>
      </w:r>
      <w:r w:rsidRPr="00E875C2">
        <w:rPr>
          <w:spacing w:val="-1"/>
          <w:sz w:val="24"/>
          <w:szCs w:val="24"/>
        </w:rPr>
        <w:t xml:space="preserve"> </w:t>
      </w:r>
      <w:r w:rsidRPr="00E875C2">
        <w:rPr>
          <w:sz w:val="24"/>
          <w:szCs w:val="24"/>
        </w:rPr>
        <w:t>ДА).</w:t>
      </w:r>
    </w:p>
    <w:p w:rsidR="00E875C2" w:rsidRPr="00E875C2" w:rsidRDefault="00E875C2" w:rsidP="00995949">
      <w:pPr>
        <w:numPr>
          <w:ilvl w:val="0"/>
          <w:numId w:val="122"/>
        </w:numPr>
        <w:tabs>
          <w:tab w:val="left" w:pos="1529"/>
        </w:tabs>
        <w:spacing w:before="59"/>
        <w:ind w:left="1528" w:right="605" w:hanging="567"/>
        <w:jc w:val="both"/>
        <w:rPr>
          <w:rFonts w:ascii="Symbol" w:hAnsi="Symbol"/>
          <w:sz w:val="24"/>
          <w:szCs w:val="24"/>
        </w:rPr>
      </w:pPr>
      <w:r w:rsidRPr="00E875C2">
        <w:rPr>
          <w:sz w:val="24"/>
          <w:szCs w:val="24"/>
        </w:rPr>
        <w:t>АОП ДО для обучающихся с задержкой психического развития (далее -</w:t>
      </w:r>
      <w:r w:rsidRPr="00E875C2">
        <w:rPr>
          <w:spacing w:val="1"/>
          <w:sz w:val="24"/>
          <w:szCs w:val="24"/>
        </w:rPr>
        <w:t xml:space="preserve"> </w:t>
      </w:r>
      <w:r w:rsidRPr="00E875C2">
        <w:rPr>
          <w:sz w:val="24"/>
          <w:szCs w:val="24"/>
        </w:rPr>
        <w:t>ЗПР).</w:t>
      </w:r>
    </w:p>
    <w:p w:rsidR="00E875C2" w:rsidRPr="00E875C2" w:rsidRDefault="00E875C2" w:rsidP="00995949">
      <w:pPr>
        <w:numPr>
          <w:ilvl w:val="0"/>
          <w:numId w:val="122"/>
        </w:numPr>
        <w:tabs>
          <w:tab w:val="left" w:pos="1528"/>
          <w:tab w:val="left" w:pos="1529"/>
        </w:tabs>
        <w:spacing w:before="60" w:line="237" w:lineRule="auto"/>
        <w:ind w:left="1528" w:right="608" w:hanging="567"/>
        <w:rPr>
          <w:rFonts w:ascii="Symbol" w:hAnsi="Symbol"/>
          <w:sz w:val="24"/>
          <w:szCs w:val="24"/>
        </w:rPr>
      </w:pPr>
      <w:r w:rsidRPr="00E875C2">
        <w:rPr>
          <w:sz w:val="24"/>
          <w:szCs w:val="24"/>
        </w:rPr>
        <w:t>АОП</w:t>
      </w:r>
      <w:r w:rsidRPr="00E875C2">
        <w:rPr>
          <w:spacing w:val="58"/>
          <w:sz w:val="24"/>
          <w:szCs w:val="24"/>
        </w:rPr>
        <w:t xml:space="preserve"> </w:t>
      </w:r>
      <w:r w:rsidRPr="00E875C2">
        <w:rPr>
          <w:sz w:val="24"/>
          <w:szCs w:val="24"/>
        </w:rPr>
        <w:t>ДО</w:t>
      </w:r>
      <w:r w:rsidRPr="00E875C2">
        <w:rPr>
          <w:spacing w:val="60"/>
          <w:sz w:val="24"/>
          <w:szCs w:val="24"/>
        </w:rPr>
        <w:t xml:space="preserve"> </w:t>
      </w:r>
      <w:r w:rsidRPr="00E875C2">
        <w:rPr>
          <w:sz w:val="24"/>
          <w:szCs w:val="24"/>
        </w:rPr>
        <w:t>для</w:t>
      </w:r>
      <w:r w:rsidRPr="00E875C2">
        <w:rPr>
          <w:spacing w:val="60"/>
          <w:sz w:val="24"/>
          <w:szCs w:val="24"/>
        </w:rPr>
        <w:t xml:space="preserve"> </w:t>
      </w:r>
      <w:r w:rsidRPr="00E875C2">
        <w:rPr>
          <w:sz w:val="24"/>
          <w:szCs w:val="24"/>
        </w:rPr>
        <w:t>обучающихся</w:t>
      </w:r>
      <w:r w:rsidRPr="00E875C2">
        <w:rPr>
          <w:spacing w:val="61"/>
          <w:sz w:val="24"/>
          <w:szCs w:val="24"/>
        </w:rPr>
        <w:t xml:space="preserve"> </w:t>
      </w:r>
      <w:r w:rsidRPr="00E875C2">
        <w:rPr>
          <w:sz w:val="24"/>
          <w:szCs w:val="24"/>
        </w:rPr>
        <w:t>с</w:t>
      </w:r>
      <w:r w:rsidRPr="00E875C2">
        <w:rPr>
          <w:spacing w:val="60"/>
          <w:sz w:val="24"/>
          <w:szCs w:val="24"/>
        </w:rPr>
        <w:t xml:space="preserve"> </w:t>
      </w:r>
      <w:r w:rsidRPr="00E875C2">
        <w:rPr>
          <w:sz w:val="24"/>
          <w:szCs w:val="24"/>
        </w:rPr>
        <w:t>расстройствами</w:t>
      </w:r>
      <w:r w:rsidRPr="00E875C2">
        <w:rPr>
          <w:spacing w:val="61"/>
          <w:sz w:val="24"/>
          <w:szCs w:val="24"/>
        </w:rPr>
        <w:t xml:space="preserve"> </w:t>
      </w:r>
      <w:r w:rsidRPr="00E875C2">
        <w:rPr>
          <w:sz w:val="24"/>
          <w:szCs w:val="24"/>
        </w:rPr>
        <w:t>аутистического</w:t>
      </w:r>
      <w:r w:rsidRPr="00E875C2">
        <w:rPr>
          <w:spacing w:val="60"/>
          <w:sz w:val="24"/>
          <w:szCs w:val="24"/>
        </w:rPr>
        <w:t xml:space="preserve"> </w:t>
      </w:r>
      <w:r w:rsidRPr="00E875C2">
        <w:rPr>
          <w:sz w:val="24"/>
          <w:szCs w:val="24"/>
        </w:rPr>
        <w:t>спектра</w:t>
      </w:r>
      <w:r w:rsidRPr="00E875C2">
        <w:rPr>
          <w:spacing w:val="-67"/>
          <w:sz w:val="24"/>
          <w:szCs w:val="24"/>
        </w:rPr>
        <w:t xml:space="preserve"> </w:t>
      </w:r>
      <w:r w:rsidRPr="00E875C2">
        <w:rPr>
          <w:sz w:val="24"/>
          <w:szCs w:val="24"/>
        </w:rPr>
        <w:t>(далее</w:t>
      </w:r>
      <w:r w:rsidRPr="00E875C2">
        <w:rPr>
          <w:spacing w:val="-1"/>
          <w:sz w:val="24"/>
          <w:szCs w:val="24"/>
        </w:rPr>
        <w:t xml:space="preserve"> </w:t>
      </w:r>
      <w:r w:rsidRPr="00E875C2">
        <w:rPr>
          <w:sz w:val="24"/>
          <w:szCs w:val="24"/>
        </w:rPr>
        <w:t>-</w:t>
      </w:r>
      <w:r w:rsidRPr="00E875C2">
        <w:rPr>
          <w:spacing w:val="-1"/>
          <w:sz w:val="24"/>
          <w:szCs w:val="24"/>
        </w:rPr>
        <w:t xml:space="preserve"> </w:t>
      </w:r>
      <w:r w:rsidRPr="00E875C2">
        <w:rPr>
          <w:sz w:val="24"/>
          <w:szCs w:val="24"/>
        </w:rPr>
        <w:t>РАС).</w:t>
      </w:r>
    </w:p>
    <w:p w:rsidR="00E875C2" w:rsidRPr="00E875C2" w:rsidRDefault="00E875C2" w:rsidP="00995949">
      <w:pPr>
        <w:numPr>
          <w:ilvl w:val="0"/>
          <w:numId w:val="122"/>
        </w:numPr>
        <w:tabs>
          <w:tab w:val="left" w:pos="1528"/>
          <w:tab w:val="left" w:pos="1529"/>
          <w:tab w:val="left" w:pos="2581"/>
          <w:tab w:val="left" w:pos="3423"/>
          <w:tab w:val="left" w:pos="4284"/>
          <w:tab w:val="left" w:pos="6388"/>
          <w:tab w:val="left" w:pos="6961"/>
          <w:tab w:val="left" w:pos="8818"/>
        </w:tabs>
        <w:spacing w:before="59"/>
        <w:ind w:left="1528" w:right="610" w:hanging="567"/>
        <w:rPr>
          <w:rFonts w:ascii="Symbol" w:hAnsi="Symbol"/>
          <w:sz w:val="24"/>
          <w:szCs w:val="24"/>
        </w:rPr>
      </w:pPr>
      <w:r w:rsidRPr="00E875C2">
        <w:rPr>
          <w:sz w:val="24"/>
          <w:szCs w:val="24"/>
        </w:rPr>
        <w:lastRenderedPageBreak/>
        <w:t>АОП</w:t>
      </w:r>
      <w:r w:rsidRPr="00E875C2">
        <w:rPr>
          <w:sz w:val="24"/>
          <w:szCs w:val="24"/>
        </w:rPr>
        <w:tab/>
        <w:t>ДО</w:t>
      </w:r>
      <w:r w:rsidRPr="00E875C2">
        <w:rPr>
          <w:sz w:val="24"/>
          <w:szCs w:val="24"/>
        </w:rPr>
        <w:tab/>
        <w:t>для</w:t>
      </w:r>
      <w:r w:rsidRPr="00E875C2">
        <w:rPr>
          <w:sz w:val="24"/>
          <w:szCs w:val="24"/>
        </w:rPr>
        <w:tab/>
        <w:t>обучающихся</w:t>
      </w:r>
      <w:r w:rsidRPr="00E875C2">
        <w:rPr>
          <w:sz w:val="24"/>
          <w:szCs w:val="24"/>
        </w:rPr>
        <w:tab/>
        <w:t>с</w:t>
      </w:r>
      <w:r w:rsidRPr="00E875C2">
        <w:rPr>
          <w:sz w:val="24"/>
          <w:szCs w:val="24"/>
        </w:rPr>
        <w:tab/>
        <w:t>умственной</w:t>
      </w:r>
      <w:r w:rsidRPr="00E875C2">
        <w:rPr>
          <w:sz w:val="24"/>
          <w:szCs w:val="24"/>
        </w:rPr>
        <w:tab/>
      </w:r>
      <w:r w:rsidRPr="00E875C2">
        <w:rPr>
          <w:spacing w:val="-1"/>
          <w:sz w:val="24"/>
          <w:szCs w:val="24"/>
        </w:rPr>
        <w:t>отсталостью</w:t>
      </w:r>
      <w:r w:rsidRPr="00E875C2">
        <w:rPr>
          <w:spacing w:val="-67"/>
          <w:sz w:val="24"/>
          <w:szCs w:val="24"/>
        </w:rPr>
        <w:t xml:space="preserve"> </w:t>
      </w:r>
      <w:r w:rsidRPr="00E875C2">
        <w:rPr>
          <w:sz w:val="24"/>
          <w:szCs w:val="24"/>
        </w:rPr>
        <w:t>(интеллектуальными</w:t>
      </w:r>
      <w:r w:rsidRPr="00E875C2">
        <w:rPr>
          <w:spacing w:val="-1"/>
          <w:sz w:val="24"/>
          <w:szCs w:val="24"/>
        </w:rPr>
        <w:t xml:space="preserve"> </w:t>
      </w:r>
      <w:r w:rsidRPr="00E875C2">
        <w:rPr>
          <w:sz w:val="24"/>
          <w:szCs w:val="24"/>
        </w:rPr>
        <w:t>нарушениями) (далее</w:t>
      </w:r>
      <w:r w:rsidRPr="00E875C2">
        <w:rPr>
          <w:spacing w:val="4"/>
          <w:sz w:val="24"/>
          <w:szCs w:val="24"/>
        </w:rPr>
        <w:t xml:space="preserve"> </w:t>
      </w:r>
      <w:r w:rsidRPr="00E875C2">
        <w:rPr>
          <w:sz w:val="24"/>
          <w:szCs w:val="24"/>
        </w:rPr>
        <w:t>-</w:t>
      </w:r>
      <w:r w:rsidRPr="00E875C2">
        <w:rPr>
          <w:spacing w:val="-2"/>
          <w:sz w:val="24"/>
          <w:szCs w:val="24"/>
        </w:rPr>
        <w:t xml:space="preserve"> </w:t>
      </w:r>
      <w:r w:rsidRPr="00E875C2">
        <w:rPr>
          <w:sz w:val="24"/>
          <w:szCs w:val="24"/>
        </w:rPr>
        <w:t>УО).</w:t>
      </w:r>
    </w:p>
    <w:p w:rsidR="00E875C2" w:rsidRPr="00E875C2" w:rsidRDefault="00E875C2" w:rsidP="00995949">
      <w:pPr>
        <w:numPr>
          <w:ilvl w:val="0"/>
          <w:numId w:val="122"/>
        </w:numPr>
        <w:tabs>
          <w:tab w:val="left" w:pos="1528"/>
          <w:tab w:val="left" w:pos="1529"/>
        </w:tabs>
        <w:spacing w:before="55"/>
        <w:ind w:left="1528" w:right="612" w:hanging="567"/>
        <w:rPr>
          <w:rFonts w:ascii="Symbol" w:hAnsi="Symbol"/>
          <w:sz w:val="24"/>
          <w:szCs w:val="24"/>
        </w:rPr>
      </w:pPr>
      <w:r w:rsidRPr="00E875C2">
        <w:rPr>
          <w:sz w:val="24"/>
          <w:szCs w:val="24"/>
        </w:rPr>
        <w:t>АОП</w:t>
      </w:r>
      <w:r w:rsidRPr="00E875C2">
        <w:rPr>
          <w:spacing w:val="14"/>
          <w:sz w:val="24"/>
          <w:szCs w:val="24"/>
        </w:rPr>
        <w:t xml:space="preserve"> </w:t>
      </w:r>
      <w:r w:rsidRPr="00E875C2">
        <w:rPr>
          <w:sz w:val="24"/>
          <w:szCs w:val="24"/>
        </w:rPr>
        <w:t>ДО</w:t>
      </w:r>
      <w:r w:rsidRPr="00E875C2">
        <w:rPr>
          <w:spacing w:val="15"/>
          <w:sz w:val="24"/>
          <w:szCs w:val="24"/>
        </w:rPr>
        <w:t xml:space="preserve"> </w:t>
      </w:r>
      <w:r w:rsidRPr="00E875C2">
        <w:rPr>
          <w:sz w:val="24"/>
          <w:szCs w:val="24"/>
        </w:rPr>
        <w:t>для</w:t>
      </w:r>
      <w:r w:rsidRPr="00E875C2">
        <w:rPr>
          <w:spacing w:val="17"/>
          <w:sz w:val="24"/>
          <w:szCs w:val="24"/>
        </w:rPr>
        <w:t xml:space="preserve"> </w:t>
      </w:r>
      <w:r w:rsidRPr="00E875C2">
        <w:rPr>
          <w:sz w:val="24"/>
          <w:szCs w:val="24"/>
        </w:rPr>
        <w:t>обучающихся</w:t>
      </w:r>
      <w:r w:rsidRPr="00E875C2">
        <w:rPr>
          <w:spacing w:val="17"/>
          <w:sz w:val="24"/>
          <w:szCs w:val="24"/>
        </w:rPr>
        <w:t xml:space="preserve"> </w:t>
      </w:r>
      <w:r w:rsidRPr="00E875C2">
        <w:rPr>
          <w:sz w:val="24"/>
          <w:szCs w:val="24"/>
        </w:rPr>
        <w:t>с</w:t>
      </w:r>
      <w:r w:rsidRPr="00E875C2">
        <w:rPr>
          <w:spacing w:val="16"/>
          <w:sz w:val="24"/>
          <w:szCs w:val="24"/>
        </w:rPr>
        <w:t xml:space="preserve"> </w:t>
      </w:r>
      <w:r w:rsidRPr="00E875C2">
        <w:rPr>
          <w:sz w:val="24"/>
          <w:szCs w:val="24"/>
        </w:rPr>
        <w:t>тяжелыми</w:t>
      </w:r>
      <w:r w:rsidRPr="00E875C2">
        <w:rPr>
          <w:spacing w:val="16"/>
          <w:sz w:val="24"/>
          <w:szCs w:val="24"/>
        </w:rPr>
        <w:t xml:space="preserve"> </w:t>
      </w:r>
      <w:r w:rsidRPr="00E875C2">
        <w:rPr>
          <w:sz w:val="24"/>
          <w:szCs w:val="24"/>
        </w:rPr>
        <w:t>множественными</w:t>
      </w:r>
      <w:r w:rsidRPr="00E875C2">
        <w:rPr>
          <w:spacing w:val="14"/>
          <w:sz w:val="24"/>
          <w:szCs w:val="24"/>
        </w:rPr>
        <w:t xml:space="preserve"> </w:t>
      </w:r>
      <w:r w:rsidRPr="00E875C2">
        <w:rPr>
          <w:sz w:val="24"/>
          <w:szCs w:val="24"/>
        </w:rPr>
        <w:t>нарушениями</w:t>
      </w:r>
      <w:r w:rsidRPr="00E875C2">
        <w:rPr>
          <w:spacing w:val="-67"/>
          <w:sz w:val="24"/>
          <w:szCs w:val="24"/>
        </w:rPr>
        <w:t xml:space="preserve"> </w:t>
      </w:r>
      <w:r w:rsidRPr="00E875C2">
        <w:rPr>
          <w:sz w:val="24"/>
          <w:szCs w:val="24"/>
        </w:rPr>
        <w:t>развития</w:t>
      </w:r>
      <w:r w:rsidRPr="00E875C2">
        <w:rPr>
          <w:spacing w:val="-1"/>
          <w:sz w:val="24"/>
          <w:szCs w:val="24"/>
        </w:rPr>
        <w:t xml:space="preserve"> </w:t>
      </w:r>
      <w:r w:rsidRPr="00E875C2">
        <w:rPr>
          <w:sz w:val="24"/>
          <w:szCs w:val="24"/>
        </w:rPr>
        <w:t>(далее -</w:t>
      </w:r>
      <w:r w:rsidRPr="00E875C2">
        <w:rPr>
          <w:spacing w:val="-1"/>
          <w:sz w:val="24"/>
          <w:szCs w:val="24"/>
        </w:rPr>
        <w:t xml:space="preserve"> </w:t>
      </w:r>
      <w:r w:rsidRPr="00E875C2">
        <w:rPr>
          <w:sz w:val="24"/>
          <w:szCs w:val="24"/>
        </w:rPr>
        <w:t>ТМНР).</w:t>
      </w:r>
    </w:p>
    <w:p w:rsidR="00E875C2" w:rsidRPr="00E875C2" w:rsidRDefault="00E875C2" w:rsidP="00E875C2">
      <w:pPr>
        <w:spacing w:before="1"/>
        <w:ind w:left="962" w:right="609" w:firstLine="566"/>
        <w:jc w:val="both"/>
        <w:rPr>
          <w:sz w:val="24"/>
          <w:szCs w:val="24"/>
        </w:rPr>
      </w:pPr>
      <w:r w:rsidRPr="00E875C2">
        <w:rPr>
          <w:sz w:val="24"/>
          <w:szCs w:val="24"/>
        </w:rPr>
        <w:t>Для</w:t>
      </w:r>
      <w:r w:rsidRPr="00E875C2">
        <w:rPr>
          <w:spacing w:val="1"/>
          <w:sz w:val="24"/>
          <w:szCs w:val="24"/>
        </w:rPr>
        <w:t xml:space="preserve"> </w:t>
      </w:r>
      <w:r w:rsidRPr="00E875C2">
        <w:rPr>
          <w:sz w:val="24"/>
          <w:szCs w:val="24"/>
        </w:rPr>
        <w:t>каждого</w:t>
      </w:r>
      <w:r w:rsidRPr="00E875C2">
        <w:rPr>
          <w:spacing w:val="1"/>
          <w:sz w:val="24"/>
          <w:szCs w:val="24"/>
        </w:rPr>
        <w:t xml:space="preserve"> </w:t>
      </w:r>
      <w:r w:rsidRPr="00E875C2">
        <w:rPr>
          <w:sz w:val="24"/>
          <w:szCs w:val="24"/>
        </w:rPr>
        <w:t>воспитанника</w:t>
      </w:r>
      <w:r w:rsidRPr="00E875C2">
        <w:rPr>
          <w:spacing w:val="1"/>
          <w:sz w:val="24"/>
          <w:szCs w:val="24"/>
        </w:rPr>
        <w:t xml:space="preserve"> </w:t>
      </w:r>
      <w:r w:rsidRPr="00E875C2">
        <w:rPr>
          <w:sz w:val="24"/>
          <w:szCs w:val="24"/>
        </w:rPr>
        <w:t>с</w:t>
      </w:r>
      <w:r w:rsidRPr="00E875C2">
        <w:rPr>
          <w:spacing w:val="1"/>
          <w:sz w:val="24"/>
          <w:szCs w:val="24"/>
        </w:rPr>
        <w:t xml:space="preserve"> </w:t>
      </w:r>
      <w:r w:rsidRPr="00E875C2">
        <w:rPr>
          <w:sz w:val="24"/>
          <w:szCs w:val="24"/>
        </w:rPr>
        <w:t>ОВЗ</w:t>
      </w:r>
      <w:r w:rsidRPr="00E875C2">
        <w:rPr>
          <w:spacing w:val="1"/>
          <w:sz w:val="24"/>
          <w:szCs w:val="24"/>
        </w:rPr>
        <w:t xml:space="preserve"> </w:t>
      </w:r>
      <w:r w:rsidRPr="00E875C2">
        <w:rPr>
          <w:sz w:val="24"/>
          <w:szCs w:val="24"/>
        </w:rPr>
        <w:t>в</w:t>
      </w:r>
      <w:r w:rsidRPr="00E875C2">
        <w:rPr>
          <w:spacing w:val="1"/>
          <w:sz w:val="24"/>
          <w:szCs w:val="24"/>
        </w:rPr>
        <w:t xml:space="preserve"> </w:t>
      </w:r>
      <w:r w:rsidRPr="00E875C2">
        <w:rPr>
          <w:sz w:val="24"/>
          <w:szCs w:val="24"/>
        </w:rPr>
        <w:t>группе</w:t>
      </w:r>
      <w:r w:rsidRPr="00E875C2">
        <w:rPr>
          <w:spacing w:val="1"/>
          <w:sz w:val="24"/>
          <w:szCs w:val="24"/>
        </w:rPr>
        <w:t xml:space="preserve"> </w:t>
      </w:r>
      <w:r w:rsidRPr="00E875C2">
        <w:rPr>
          <w:sz w:val="24"/>
          <w:szCs w:val="24"/>
        </w:rPr>
        <w:t>после</w:t>
      </w:r>
      <w:r w:rsidRPr="00E875C2">
        <w:rPr>
          <w:spacing w:val="1"/>
          <w:sz w:val="24"/>
          <w:szCs w:val="24"/>
        </w:rPr>
        <w:t xml:space="preserve"> </w:t>
      </w:r>
      <w:r w:rsidRPr="00E875C2">
        <w:rPr>
          <w:sz w:val="24"/>
          <w:szCs w:val="24"/>
        </w:rPr>
        <w:t>проведения</w:t>
      </w:r>
      <w:r w:rsidRPr="00E875C2">
        <w:rPr>
          <w:spacing w:val="1"/>
          <w:sz w:val="24"/>
          <w:szCs w:val="24"/>
        </w:rPr>
        <w:t xml:space="preserve"> </w:t>
      </w:r>
      <w:r w:rsidRPr="00E875C2">
        <w:rPr>
          <w:sz w:val="24"/>
          <w:szCs w:val="24"/>
        </w:rPr>
        <w:t>педагогической</w:t>
      </w:r>
      <w:r w:rsidRPr="00E875C2">
        <w:rPr>
          <w:spacing w:val="1"/>
          <w:sz w:val="24"/>
          <w:szCs w:val="24"/>
        </w:rPr>
        <w:t xml:space="preserve"> </w:t>
      </w:r>
      <w:r w:rsidRPr="00E875C2">
        <w:rPr>
          <w:sz w:val="24"/>
          <w:szCs w:val="24"/>
        </w:rPr>
        <w:t>диагностики</w:t>
      </w:r>
      <w:r w:rsidRPr="00E875C2">
        <w:rPr>
          <w:spacing w:val="1"/>
          <w:sz w:val="24"/>
          <w:szCs w:val="24"/>
        </w:rPr>
        <w:t xml:space="preserve"> </w:t>
      </w:r>
      <w:r w:rsidRPr="00E875C2">
        <w:rPr>
          <w:sz w:val="24"/>
          <w:szCs w:val="24"/>
        </w:rPr>
        <w:t>индивидуального</w:t>
      </w:r>
      <w:r w:rsidRPr="00E875C2">
        <w:rPr>
          <w:spacing w:val="1"/>
          <w:sz w:val="24"/>
          <w:szCs w:val="24"/>
        </w:rPr>
        <w:t xml:space="preserve"> </w:t>
      </w:r>
      <w:r w:rsidRPr="00E875C2">
        <w:rPr>
          <w:sz w:val="24"/>
          <w:szCs w:val="24"/>
        </w:rPr>
        <w:t>развития</w:t>
      </w:r>
      <w:r w:rsidRPr="00E875C2">
        <w:rPr>
          <w:spacing w:val="1"/>
          <w:sz w:val="24"/>
          <w:szCs w:val="24"/>
        </w:rPr>
        <w:t xml:space="preserve"> </w:t>
      </w:r>
      <w:r w:rsidRPr="00E875C2">
        <w:rPr>
          <w:sz w:val="24"/>
          <w:szCs w:val="24"/>
        </w:rPr>
        <w:t>и</w:t>
      </w:r>
      <w:r w:rsidRPr="00E875C2">
        <w:rPr>
          <w:spacing w:val="1"/>
          <w:sz w:val="24"/>
          <w:szCs w:val="24"/>
        </w:rPr>
        <w:t xml:space="preserve"> </w:t>
      </w:r>
      <w:r w:rsidRPr="00E875C2">
        <w:rPr>
          <w:sz w:val="24"/>
          <w:szCs w:val="24"/>
        </w:rPr>
        <w:t>на</w:t>
      </w:r>
      <w:r w:rsidRPr="00E875C2">
        <w:rPr>
          <w:spacing w:val="1"/>
          <w:sz w:val="24"/>
          <w:szCs w:val="24"/>
        </w:rPr>
        <w:t xml:space="preserve"> </w:t>
      </w:r>
      <w:r w:rsidRPr="00E875C2">
        <w:rPr>
          <w:sz w:val="24"/>
          <w:szCs w:val="24"/>
        </w:rPr>
        <w:t>основе</w:t>
      </w:r>
      <w:r w:rsidRPr="00E875C2">
        <w:rPr>
          <w:spacing w:val="1"/>
          <w:sz w:val="24"/>
          <w:szCs w:val="24"/>
        </w:rPr>
        <w:t xml:space="preserve"> </w:t>
      </w:r>
      <w:r w:rsidRPr="00E875C2">
        <w:rPr>
          <w:sz w:val="24"/>
          <w:szCs w:val="24"/>
        </w:rPr>
        <w:t>Программы</w:t>
      </w:r>
      <w:r w:rsidRPr="00E875C2">
        <w:rPr>
          <w:spacing w:val="1"/>
          <w:sz w:val="24"/>
          <w:szCs w:val="24"/>
        </w:rPr>
        <w:t xml:space="preserve"> </w:t>
      </w:r>
      <w:r w:rsidRPr="00E875C2">
        <w:rPr>
          <w:sz w:val="24"/>
          <w:szCs w:val="24"/>
        </w:rPr>
        <w:t>коррекционно-развивающей</w:t>
      </w:r>
      <w:r w:rsidRPr="00E875C2">
        <w:rPr>
          <w:spacing w:val="1"/>
          <w:sz w:val="24"/>
          <w:szCs w:val="24"/>
        </w:rPr>
        <w:t xml:space="preserve"> </w:t>
      </w:r>
      <w:r w:rsidRPr="00E875C2">
        <w:rPr>
          <w:sz w:val="24"/>
          <w:szCs w:val="24"/>
        </w:rPr>
        <w:t>работы</w:t>
      </w:r>
      <w:r w:rsidRPr="00E875C2">
        <w:rPr>
          <w:spacing w:val="1"/>
          <w:sz w:val="24"/>
          <w:szCs w:val="24"/>
        </w:rPr>
        <w:t xml:space="preserve"> </w:t>
      </w:r>
      <w:r w:rsidRPr="00E875C2">
        <w:rPr>
          <w:sz w:val="24"/>
          <w:szCs w:val="24"/>
        </w:rPr>
        <w:t>разрабатывается</w:t>
      </w:r>
      <w:r w:rsidRPr="00E875C2">
        <w:rPr>
          <w:spacing w:val="-67"/>
          <w:sz w:val="24"/>
          <w:szCs w:val="24"/>
        </w:rPr>
        <w:t xml:space="preserve"> </w:t>
      </w:r>
      <w:r w:rsidRPr="00E875C2">
        <w:rPr>
          <w:sz w:val="24"/>
          <w:szCs w:val="24"/>
        </w:rPr>
        <w:t>индивидуальный</w:t>
      </w:r>
      <w:r w:rsidRPr="00E875C2">
        <w:rPr>
          <w:spacing w:val="1"/>
          <w:sz w:val="24"/>
          <w:szCs w:val="24"/>
        </w:rPr>
        <w:t xml:space="preserve"> </w:t>
      </w:r>
      <w:r w:rsidRPr="00E875C2">
        <w:rPr>
          <w:sz w:val="24"/>
          <w:szCs w:val="24"/>
        </w:rPr>
        <w:t>план,</w:t>
      </w:r>
      <w:r w:rsidRPr="00E875C2">
        <w:rPr>
          <w:spacing w:val="1"/>
          <w:sz w:val="24"/>
          <w:szCs w:val="24"/>
        </w:rPr>
        <w:t xml:space="preserve"> </w:t>
      </w:r>
      <w:r w:rsidRPr="00E875C2">
        <w:rPr>
          <w:sz w:val="24"/>
          <w:szCs w:val="24"/>
        </w:rPr>
        <w:t>определяется</w:t>
      </w:r>
      <w:r w:rsidRPr="00E875C2">
        <w:rPr>
          <w:spacing w:val="1"/>
          <w:sz w:val="24"/>
          <w:szCs w:val="24"/>
        </w:rPr>
        <w:t xml:space="preserve"> </w:t>
      </w:r>
      <w:r w:rsidRPr="00E875C2">
        <w:rPr>
          <w:sz w:val="24"/>
          <w:szCs w:val="24"/>
        </w:rPr>
        <w:t>индивидуальный</w:t>
      </w:r>
      <w:r w:rsidRPr="00E875C2">
        <w:rPr>
          <w:spacing w:val="1"/>
          <w:sz w:val="24"/>
          <w:szCs w:val="24"/>
        </w:rPr>
        <w:t xml:space="preserve"> </w:t>
      </w:r>
      <w:r w:rsidRPr="00E875C2">
        <w:rPr>
          <w:sz w:val="24"/>
          <w:szCs w:val="24"/>
        </w:rPr>
        <w:t>образовательный</w:t>
      </w:r>
      <w:r w:rsidRPr="00E875C2">
        <w:rPr>
          <w:spacing w:val="1"/>
          <w:sz w:val="24"/>
          <w:szCs w:val="24"/>
        </w:rPr>
        <w:t xml:space="preserve"> </w:t>
      </w:r>
      <w:r w:rsidRPr="00E875C2">
        <w:rPr>
          <w:sz w:val="24"/>
          <w:szCs w:val="24"/>
        </w:rPr>
        <w:t>маршрут,</w:t>
      </w:r>
      <w:r w:rsidRPr="00E875C2">
        <w:rPr>
          <w:spacing w:val="1"/>
          <w:sz w:val="24"/>
          <w:szCs w:val="24"/>
        </w:rPr>
        <w:t xml:space="preserve"> </w:t>
      </w:r>
      <w:r w:rsidRPr="00E875C2">
        <w:rPr>
          <w:sz w:val="24"/>
          <w:szCs w:val="24"/>
        </w:rPr>
        <w:t>подбираются</w:t>
      </w:r>
      <w:r w:rsidRPr="00E875C2">
        <w:rPr>
          <w:spacing w:val="1"/>
          <w:sz w:val="24"/>
          <w:szCs w:val="24"/>
        </w:rPr>
        <w:t xml:space="preserve"> </w:t>
      </w:r>
      <w:r w:rsidRPr="00E875C2">
        <w:rPr>
          <w:sz w:val="24"/>
          <w:szCs w:val="24"/>
        </w:rPr>
        <w:t>педагогические</w:t>
      </w:r>
      <w:r w:rsidRPr="00E875C2">
        <w:rPr>
          <w:spacing w:val="1"/>
          <w:sz w:val="24"/>
          <w:szCs w:val="24"/>
        </w:rPr>
        <w:t xml:space="preserve"> </w:t>
      </w:r>
      <w:r w:rsidRPr="00E875C2">
        <w:rPr>
          <w:sz w:val="24"/>
          <w:szCs w:val="24"/>
        </w:rPr>
        <w:t>технологии,</w:t>
      </w:r>
      <w:r w:rsidRPr="00E875C2">
        <w:rPr>
          <w:spacing w:val="1"/>
          <w:sz w:val="24"/>
          <w:szCs w:val="24"/>
        </w:rPr>
        <w:t xml:space="preserve"> </w:t>
      </w:r>
      <w:r w:rsidRPr="00E875C2">
        <w:rPr>
          <w:sz w:val="24"/>
          <w:szCs w:val="24"/>
        </w:rPr>
        <w:t>методики</w:t>
      </w:r>
      <w:r w:rsidRPr="00E875C2">
        <w:rPr>
          <w:spacing w:val="1"/>
          <w:sz w:val="24"/>
          <w:szCs w:val="24"/>
        </w:rPr>
        <w:t xml:space="preserve"> </w:t>
      </w:r>
      <w:r w:rsidRPr="00E875C2">
        <w:rPr>
          <w:sz w:val="24"/>
          <w:szCs w:val="24"/>
        </w:rPr>
        <w:t>и</w:t>
      </w:r>
      <w:r w:rsidRPr="00E875C2">
        <w:rPr>
          <w:spacing w:val="1"/>
          <w:sz w:val="24"/>
          <w:szCs w:val="24"/>
        </w:rPr>
        <w:t xml:space="preserve"> </w:t>
      </w:r>
      <w:r w:rsidRPr="00E875C2">
        <w:rPr>
          <w:sz w:val="24"/>
          <w:szCs w:val="24"/>
        </w:rPr>
        <w:t>формы</w:t>
      </w:r>
      <w:r w:rsidRPr="00E875C2">
        <w:rPr>
          <w:spacing w:val="1"/>
          <w:sz w:val="24"/>
          <w:szCs w:val="24"/>
        </w:rPr>
        <w:t xml:space="preserve"> </w:t>
      </w:r>
      <w:r w:rsidRPr="00E875C2">
        <w:rPr>
          <w:sz w:val="24"/>
          <w:szCs w:val="24"/>
        </w:rPr>
        <w:t>деятельности,</w:t>
      </w:r>
      <w:r w:rsidRPr="00E875C2">
        <w:rPr>
          <w:spacing w:val="1"/>
          <w:sz w:val="24"/>
          <w:szCs w:val="24"/>
        </w:rPr>
        <w:t xml:space="preserve"> </w:t>
      </w:r>
      <w:r w:rsidRPr="00E875C2">
        <w:rPr>
          <w:sz w:val="24"/>
          <w:szCs w:val="24"/>
        </w:rPr>
        <w:t>соответствующие</w:t>
      </w:r>
      <w:r w:rsidRPr="00E875C2">
        <w:rPr>
          <w:spacing w:val="1"/>
          <w:sz w:val="24"/>
          <w:szCs w:val="24"/>
        </w:rPr>
        <w:t xml:space="preserve"> </w:t>
      </w:r>
      <w:r w:rsidRPr="00E875C2">
        <w:rPr>
          <w:sz w:val="24"/>
          <w:szCs w:val="24"/>
        </w:rPr>
        <w:t>образовательным</w:t>
      </w:r>
      <w:r w:rsidRPr="00E875C2">
        <w:rPr>
          <w:spacing w:val="1"/>
          <w:sz w:val="24"/>
          <w:szCs w:val="24"/>
        </w:rPr>
        <w:t xml:space="preserve"> </w:t>
      </w:r>
      <w:r w:rsidRPr="00E875C2">
        <w:rPr>
          <w:sz w:val="24"/>
          <w:szCs w:val="24"/>
        </w:rPr>
        <w:t>потребностям</w:t>
      </w:r>
      <w:r w:rsidRPr="00E875C2">
        <w:rPr>
          <w:spacing w:val="1"/>
          <w:sz w:val="24"/>
          <w:szCs w:val="24"/>
        </w:rPr>
        <w:t xml:space="preserve"> </w:t>
      </w:r>
      <w:r w:rsidRPr="00E875C2">
        <w:rPr>
          <w:sz w:val="24"/>
          <w:szCs w:val="24"/>
        </w:rPr>
        <w:t>данного</w:t>
      </w:r>
      <w:r w:rsidRPr="00E875C2">
        <w:rPr>
          <w:spacing w:val="-67"/>
          <w:sz w:val="24"/>
          <w:szCs w:val="24"/>
        </w:rPr>
        <w:t xml:space="preserve"> </w:t>
      </w:r>
      <w:r w:rsidRPr="00E875C2">
        <w:rPr>
          <w:sz w:val="24"/>
          <w:szCs w:val="24"/>
        </w:rPr>
        <w:t>ребенка.</w:t>
      </w:r>
    </w:p>
    <w:p w:rsidR="00E875C2" w:rsidRPr="00E875C2" w:rsidRDefault="00E875C2" w:rsidP="00E875C2">
      <w:pPr>
        <w:tabs>
          <w:tab w:val="left" w:pos="3937"/>
          <w:tab w:val="left" w:pos="7005"/>
          <w:tab w:val="left" w:pos="9581"/>
        </w:tabs>
        <w:ind w:left="962" w:right="608" w:firstLine="566"/>
        <w:jc w:val="both"/>
        <w:rPr>
          <w:sz w:val="24"/>
          <w:szCs w:val="24"/>
        </w:rPr>
      </w:pPr>
      <w:r w:rsidRPr="00E875C2">
        <w:rPr>
          <w:sz w:val="24"/>
          <w:szCs w:val="24"/>
        </w:rPr>
        <w:t>Частота</w:t>
      </w:r>
      <w:r w:rsidRPr="00E875C2">
        <w:rPr>
          <w:spacing w:val="32"/>
          <w:sz w:val="24"/>
          <w:szCs w:val="24"/>
        </w:rPr>
        <w:t xml:space="preserve"> </w:t>
      </w:r>
      <w:r w:rsidRPr="00E875C2">
        <w:rPr>
          <w:sz w:val="24"/>
          <w:szCs w:val="24"/>
        </w:rPr>
        <w:t>проведения</w:t>
      </w:r>
      <w:r w:rsidRPr="00E875C2">
        <w:rPr>
          <w:spacing w:val="34"/>
          <w:sz w:val="24"/>
          <w:szCs w:val="24"/>
        </w:rPr>
        <w:t xml:space="preserve"> </w:t>
      </w:r>
      <w:r w:rsidRPr="00E875C2">
        <w:rPr>
          <w:sz w:val="24"/>
          <w:szCs w:val="24"/>
        </w:rPr>
        <w:t>индивидуальных</w:t>
      </w:r>
      <w:r w:rsidRPr="00E875C2">
        <w:rPr>
          <w:spacing w:val="33"/>
          <w:sz w:val="24"/>
          <w:szCs w:val="24"/>
        </w:rPr>
        <w:t xml:space="preserve"> </w:t>
      </w:r>
      <w:r w:rsidRPr="00E875C2">
        <w:rPr>
          <w:sz w:val="24"/>
          <w:szCs w:val="24"/>
        </w:rPr>
        <w:t>занятий</w:t>
      </w:r>
      <w:r w:rsidRPr="00E875C2">
        <w:rPr>
          <w:spacing w:val="34"/>
          <w:sz w:val="24"/>
          <w:szCs w:val="24"/>
        </w:rPr>
        <w:t xml:space="preserve"> </w:t>
      </w:r>
      <w:r w:rsidRPr="00E875C2">
        <w:rPr>
          <w:sz w:val="24"/>
          <w:szCs w:val="24"/>
        </w:rPr>
        <w:t>определяется</w:t>
      </w:r>
      <w:r w:rsidRPr="00E875C2">
        <w:rPr>
          <w:spacing w:val="36"/>
          <w:sz w:val="24"/>
          <w:szCs w:val="24"/>
        </w:rPr>
        <w:t xml:space="preserve"> </w:t>
      </w:r>
      <w:r w:rsidRPr="00E875C2">
        <w:rPr>
          <w:sz w:val="24"/>
          <w:szCs w:val="24"/>
        </w:rPr>
        <w:t>характером</w:t>
      </w:r>
      <w:r w:rsidRPr="00E875C2">
        <w:rPr>
          <w:spacing w:val="-68"/>
          <w:sz w:val="24"/>
          <w:szCs w:val="24"/>
        </w:rPr>
        <w:t xml:space="preserve"> </w:t>
      </w:r>
      <w:r w:rsidRPr="00E875C2">
        <w:rPr>
          <w:sz w:val="24"/>
          <w:szCs w:val="24"/>
        </w:rPr>
        <w:t>и</w:t>
      </w:r>
      <w:r w:rsidRPr="00E875C2">
        <w:rPr>
          <w:spacing w:val="1"/>
          <w:sz w:val="24"/>
          <w:szCs w:val="24"/>
        </w:rPr>
        <w:t xml:space="preserve"> </w:t>
      </w:r>
      <w:r w:rsidRPr="00E875C2">
        <w:rPr>
          <w:sz w:val="24"/>
          <w:szCs w:val="24"/>
        </w:rPr>
        <w:t>степенью</w:t>
      </w:r>
      <w:r w:rsidRPr="00E875C2">
        <w:rPr>
          <w:spacing w:val="1"/>
          <w:sz w:val="24"/>
          <w:szCs w:val="24"/>
        </w:rPr>
        <w:t xml:space="preserve"> </w:t>
      </w:r>
      <w:r w:rsidRPr="00E875C2">
        <w:rPr>
          <w:sz w:val="24"/>
          <w:szCs w:val="24"/>
        </w:rPr>
        <w:t>выраженности</w:t>
      </w:r>
      <w:r w:rsidRPr="00E875C2">
        <w:rPr>
          <w:spacing w:val="1"/>
          <w:sz w:val="24"/>
          <w:szCs w:val="24"/>
        </w:rPr>
        <w:t xml:space="preserve"> </w:t>
      </w:r>
      <w:r w:rsidRPr="00E875C2">
        <w:rPr>
          <w:sz w:val="24"/>
          <w:szCs w:val="24"/>
        </w:rPr>
        <w:t>речевого</w:t>
      </w:r>
      <w:r w:rsidRPr="00E875C2">
        <w:rPr>
          <w:spacing w:val="1"/>
          <w:sz w:val="24"/>
          <w:szCs w:val="24"/>
        </w:rPr>
        <w:t xml:space="preserve"> </w:t>
      </w:r>
      <w:r w:rsidRPr="00E875C2">
        <w:rPr>
          <w:sz w:val="24"/>
          <w:szCs w:val="24"/>
        </w:rPr>
        <w:t>нарушения,</w:t>
      </w:r>
      <w:r w:rsidRPr="00E875C2">
        <w:rPr>
          <w:spacing w:val="1"/>
          <w:sz w:val="24"/>
          <w:szCs w:val="24"/>
        </w:rPr>
        <w:t xml:space="preserve"> </w:t>
      </w:r>
      <w:r w:rsidRPr="00E875C2">
        <w:rPr>
          <w:sz w:val="24"/>
          <w:szCs w:val="24"/>
        </w:rPr>
        <w:t>возрастом</w:t>
      </w:r>
      <w:r w:rsidRPr="00E875C2">
        <w:rPr>
          <w:spacing w:val="1"/>
          <w:sz w:val="24"/>
          <w:szCs w:val="24"/>
        </w:rPr>
        <w:t xml:space="preserve"> </w:t>
      </w:r>
      <w:r w:rsidRPr="00E875C2">
        <w:rPr>
          <w:sz w:val="24"/>
          <w:szCs w:val="24"/>
        </w:rPr>
        <w:t>и</w:t>
      </w:r>
      <w:r w:rsidRPr="00E875C2">
        <w:rPr>
          <w:spacing w:val="1"/>
          <w:sz w:val="24"/>
          <w:szCs w:val="24"/>
        </w:rPr>
        <w:t xml:space="preserve"> </w:t>
      </w:r>
      <w:r w:rsidR="00316F6A">
        <w:rPr>
          <w:sz w:val="24"/>
          <w:szCs w:val="24"/>
        </w:rPr>
        <w:t xml:space="preserve">индивидуальными психофизическими особенностями </w:t>
      </w:r>
      <w:r w:rsidRPr="00E875C2">
        <w:rPr>
          <w:spacing w:val="-1"/>
          <w:sz w:val="24"/>
          <w:szCs w:val="24"/>
        </w:rPr>
        <w:t>детей,</w:t>
      </w:r>
      <w:r w:rsidRPr="00E875C2">
        <w:rPr>
          <w:spacing w:val="-68"/>
          <w:sz w:val="24"/>
          <w:szCs w:val="24"/>
        </w:rPr>
        <w:t xml:space="preserve"> </w:t>
      </w:r>
      <w:r w:rsidRPr="00E875C2">
        <w:rPr>
          <w:sz w:val="24"/>
          <w:szCs w:val="24"/>
        </w:rPr>
        <w:t>продолжительность</w:t>
      </w:r>
      <w:r w:rsidRPr="00E875C2">
        <w:rPr>
          <w:spacing w:val="-5"/>
          <w:sz w:val="24"/>
          <w:szCs w:val="24"/>
        </w:rPr>
        <w:t xml:space="preserve"> </w:t>
      </w:r>
      <w:r w:rsidRPr="00E875C2">
        <w:rPr>
          <w:sz w:val="24"/>
          <w:szCs w:val="24"/>
        </w:rPr>
        <w:t>индивидуальных</w:t>
      </w:r>
      <w:r w:rsidRPr="00E875C2">
        <w:rPr>
          <w:spacing w:val="1"/>
          <w:sz w:val="24"/>
          <w:szCs w:val="24"/>
        </w:rPr>
        <w:t xml:space="preserve"> </w:t>
      </w:r>
      <w:r w:rsidRPr="00E875C2">
        <w:rPr>
          <w:sz w:val="24"/>
          <w:szCs w:val="24"/>
        </w:rPr>
        <w:t>занятий</w:t>
      </w:r>
      <w:r w:rsidRPr="00E875C2">
        <w:rPr>
          <w:spacing w:val="-4"/>
          <w:sz w:val="24"/>
          <w:szCs w:val="24"/>
        </w:rPr>
        <w:t xml:space="preserve"> </w:t>
      </w:r>
      <w:r w:rsidRPr="00E875C2">
        <w:rPr>
          <w:sz w:val="24"/>
          <w:szCs w:val="24"/>
        </w:rPr>
        <w:t>10-15</w:t>
      </w:r>
      <w:r w:rsidRPr="00E875C2">
        <w:rPr>
          <w:spacing w:val="1"/>
          <w:sz w:val="24"/>
          <w:szCs w:val="24"/>
        </w:rPr>
        <w:t xml:space="preserve"> </w:t>
      </w:r>
      <w:r w:rsidRPr="00E875C2">
        <w:rPr>
          <w:sz w:val="24"/>
          <w:szCs w:val="24"/>
        </w:rPr>
        <w:t>минут.</w:t>
      </w:r>
    </w:p>
    <w:p w:rsidR="00E875C2" w:rsidRPr="00E875C2" w:rsidRDefault="00E875C2" w:rsidP="00E875C2">
      <w:pPr>
        <w:spacing w:before="1"/>
        <w:ind w:left="962" w:right="614" w:firstLine="566"/>
        <w:jc w:val="both"/>
        <w:rPr>
          <w:sz w:val="24"/>
          <w:szCs w:val="24"/>
        </w:rPr>
      </w:pPr>
      <w:r w:rsidRPr="00E875C2">
        <w:rPr>
          <w:sz w:val="24"/>
          <w:szCs w:val="24"/>
        </w:rPr>
        <w:t>Планирование</w:t>
      </w:r>
      <w:r w:rsidRPr="00E875C2">
        <w:rPr>
          <w:spacing w:val="1"/>
          <w:sz w:val="24"/>
          <w:szCs w:val="24"/>
        </w:rPr>
        <w:t xml:space="preserve"> </w:t>
      </w:r>
      <w:r w:rsidRPr="00E875C2">
        <w:rPr>
          <w:sz w:val="24"/>
          <w:szCs w:val="24"/>
        </w:rPr>
        <w:t>индивидуальных</w:t>
      </w:r>
      <w:r w:rsidRPr="00E875C2">
        <w:rPr>
          <w:spacing w:val="1"/>
          <w:sz w:val="24"/>
          <w:szCs w:val="24"/>
        </w:rPr>
        <w:t xml:space="preserve"> </w:t>
      </w:r>
      <w:r w:rsidRPr="00E875C2">
        <w:rPr>
          <w:sz w:val="24"/>
          <w:szCs w:val="24"/>
        </w:rPr>
        <w:t>занятий</w:t>
      </w:r>
      <w:r w:rsidRPr="00E875C2">
        <w:rPr>
          <w:spacing w:val="1"/>
          <w:sz w:val="24"/>
          <w:szCs w:val="24"/>
        </w:rPr>
        <w:t xml:space="preserve"> </w:t>
      </w:r>
      <w:r w:rsidRPr="00E875C2">
        <w:rPr>
          <w:sz w:val="24"/>
          <w:szCs w:val="24"/>
        </w:rPr>
        <w:t>по</w:t>
      </w:r>
      <w:r w:rsidRPr="00E875C2">
        <w:rPr>
          <w:spacing w:val="1"/>
          <w:sz w:val="24"/>
          <w:szCs w:val="24"/>
        </w:rPr>
        <w:t xml:space="preserve"> </w:t>
      </w:r>
      <w:r w:rsidRPr="00E875C2">
        <w:rPr>
          <w:sz w:val="24"/>
          <w:szCs w:val="24"/>
        </w:rPr>
        <w:t>коррекции</w:t>
      </w:r>
      <w:r w:rsidRPr="00E875C2">
        <w:rPr>
          <w:spacing w:val="-67"/>
          <w:sz w:val="24"/>
          <w:szCs w:val="24"/>
        </w:rPr>
        <w:t xml:space="preserve"> </w:t>
      </w:r>
      <w:r w:rsidRPr="00E875C2">
        <w:rPr>
          <w:sz w:val="24"/>
          <w:szCs w:val="24"/>
        </w:rPr>
        <w:t>звукопроизношения</w:t>
      </w:r>
      <w:r w:rsidRPr="00E875C2">
        <w:rPr>
          <w:spacing w:val="1"/>
          <w:sz w:val="24"/>
          <w:szCs w:val="24"/>
        </w:rPr>
        <w:t xml:space="preserve"> </w:t>
      </w:r>
      <w:r w:rsidRPr="00E875C2">
        <w:rPr>
          <w:sz w:val="24"/>
          <w:szCs w:val="24"/>
        </w:rPr>
        <w:t>строится</w:t>
      </w:r>
      <w:r w:rsidRPr="00E875C2">
        <w:rPr>
          <w:spacing w:val="1"/>
          <w:sz w:val="24"/>
          <w:szCs w:val="24"/>
        </w:rPr>
        <w:t xml:space="preserve"> </w:t>
      </w:r>
      <w:r w:rsidRPr="00E875C2">
        <w:rPr>
          <w:sz w:val="24"/>
          <w:szCs w:val="24"/>
        </w:rPr>
        <w:t>по</w:t>
      </w:r>
      <w:r w:rsidRPr="00E875C2">
        <w:rPr>
          <w:spacing w:val="1"/>
          <w:sz w:val="24"/>
          <w:szCs w:val="24"/>
        </w:rPr>
        <w:t xml:space="preserve"> </w:t>
      </w:r>
      <w:r w:rsidRPr="00E875C2">
        <w:rPr>
          <w:sz w:val="24"/>
          <w:szCs w:val="24"/>
        </w:rPr>
        <w:t>индивидуальным</w:t>
      </w:r>
      <w:r w:rsidRPr="00E875C2">
        <w:rPr>
          <w:spacing w:val="1"/>
          <w:sz w:val="24"/>
          <w:szCs w:val="24"/>
        </w:rPr>
        <w:t xml:space="preserve"> </w:t>
      </w:r>
      <w:r w:rsidRPr="00E875C2">
        <w:rPr>
          <w:sz w:val="24"/>
          <w:szCs w:val="24"/>
        </w:rPr>
        <w:t>планам</w:t>
      </w:r>
      <w:r w:rsidRPr="00E875C2">
        <w:rPr>
          <w:spacing w:val="1"/>
          <w:sz w:val="24"/>
          <w:szCs w:val="24"/>
        </w:rPr>
        <w:t xml:space="preserve"> </w:t>
      </w:r>
      <w:r w:rsidRPr="00E875C2">
        <w:rPr>
          <w:sz w:val="24"/>
          <w:szCs w:val="24"/>
        </w:rPr>
        <w:t>и</w:t>
      </w:r>
      <w:r w:rsidRPr="00E875C2">
        <w:rPr>
          <w:spacing w:val="1"/>
          <w:sz w:val="24"/>
          <w:szCs w:val="24"/>
        </w:rPr>
        <w:t xml:space="preserve"> </w:t>
      </w:r>
      <w:r w:rsidRPr="00E875C2">
        <w:rPr>
          <w:sz w:val="24"/>
          <w:szCs w:val="24"/>
        </w:rPr>
        <w:t>отражено</w:t>
      </w:r>
      <w:r w:rsidRPr="00E875C2">
        <w:rPr>
          <w:spacing w:val="1"/>
          <w:sz w:val="24"/>
          <w:szCs w:val="24"/>
        </w:rPr>
        <w:t xml:space="preserve"> </w:t>
      </w:r>
      <w:r w:rsidRPr="00E875C2">
        <w:rPr>
          <w:sz w:val="24"/>
          <w:szCs w:val="24"/>
        </w:rPr>
        <w:t>в</w:t>
      </w:r>
      <w:r w:rsidRPr="00E875C2">
        <w:rPr>
          <w:spacing w:val="1"/>
          <w:sz w:val="24"/>
          <w:szCs w:val="24"/>
        </w:rPr>
        <w:t xml:space="preserve"> </w:t>
      </w:r>
      <w:r w:rsidRPr="00E875C2">
        <w:rPr>
          <w:sz w:val="24"/>
          <w:szCs w:val="24"/>
        </w:rPr>
        <w:t>Журнале</w:t>
      </w:r>
      <w:r w:rsidRPr="00E875C2">
        <w:rPr>
          <w:spacing w:val="-3"/>
          <w:sz w:val="24"/>
          <w:szCs w:val="24"/>
        </w:rPr>
        <w:t xml:space="preserve"> </w:t>
      </w:r>
      <w:r w:rsidR="00316F6A">
        <w:rPr>
          <w:sz w:val="24"/>
          <w:szCs w:val="24"/>
        </w:rPr>
        <w:t>учё</w:t>
      </w:r>
      <w:r w:rsidRPr="00E875C2">
        <w:rPr>
          <w:sz w:val="24"/>
          <w:szCs w:val="24"/>
        </w:rPr>
        <w:t>та индивидуальных</w:t>
      </w:r>
      <w:r w:rsidRPr="00E875C2">
        <w:rPr>
          <w:spacing w:val="1"/>
          <w:sz w:val="24"/>
          <w:szCs w:val="24"/>
        </w:rPr>
        <w:t xml:space="preserve"> </w:t>
      </w:r>
      <w:r w:rsidRPr="00E875C2">
        <w:rPr>
          <w:sz w:val="24"/>
          <w:szCs w:val="24"/>
        </w:rPr>
        <w:t>занятий.</w:t>
      </w:r>
    </w:p>
    <w:p w:rsidR="00E875C2" w:rsidRPr="00E875C2" w:rsidRDefault="00E875C2" w:rsidP="00E875C2">
      <w:pPr>
        <w:ind w:left="962" w:right="608" w:firstLine="566"/>
        <w:jc w:val="both"/>
        <w:rPr>
          <w:sz w:val="24"/>
          <w:szCs w:val="24"/>
        </w:rPr>
      </w:pPr>
      <w:r w:rsidRPr="00E875C2">
        <w:rPr>
          <w:sz w:val="24"/>
          <w:szCs w:val="24"/>
        </w:rPr>
        <w:t>Подгрупповые занятия осуществляются в соответствии с перспективным</w:t>
      </w:r>
      <w:r w:rsidRPr="00E875C2">
        <w:rPr>
          <w:spacing w:val="-67"/>
          <w:sz w:val="24"/>
          <w:szCs w:val="24"/>
        </w:rPr>
        <w:t xml:space="preserve"> </w:t>
      </w:r>
      <w:r w:rsidRPr="00E875C2">
        <w:rPr>
          <w:sz w:val="24"/>
          <w:szCs w:val="24"/>
        </w:rPr>
        <w:t>планом</w:t>
      </w:r>
      <w:r w:rsidRPr="00E875C2">
        <w:rPr>
          <w:spacing w:val="1"/>
          <w:sz w:val="24"/>
          <w:szCs w:val="24"/>
        </w:rPr>
        <w:t xml:space="preserve"> </w:t>
      </w:r>
      <w:r w:rsidRPr="00E875C2">
        <w:rPr>
          <w:sz w:val="24"/>
          <w:szCs w:val="24"/>
        </w:rPr>
        <w:t>работы.</w:t>
      </w:r>
      <w:r w:rsidRPr="00E875C2">
        <w:rPr>
          <w:spacing w:val="1"/>
          <w:sz w:val="24"/>
          <w:szCs w:val="24"/>
        </w:rPr>
        <w:t xml:space="preserve"> </w:t>
      </w:r>
      <w:r w:rsidRPr="00E875C2">
        <w:rPr>
          <w:sz w:val="24"/>
          <w:szCs w:val="24"/>
        </w:rPr>
        <w:t>Для</w:t>
      </w:r>
      <w:r w:rsidRPr="00E875C2">
        <w:rPr>
          <w:spacing w:val="1"/>
          <w:sz w:val="24"/>
          <w:szCs w:val="24"/>
        </w:rPr>
        <w:t xml:space="preserve"> </w:t>
      </w:r>
      <w:r w:rsidRPr="00E875C2">
        <w:rPr>
          <w:sz w:val="24"/>
          <w:szCs w:val="24"/>
        </w:rPr>
        <w:t>подгрупповых</w:t>
      </w:r>
      <w:r w:rsidRPr="00E875C2">
        <w:rPr>
          <w:spacing w:val="1"/>
          <w:sz w:val="24"/>
          <w:szCs w:val="24"/>
        </w:rPr>
        <w:t xml:space="preserve"> </w:t>
      </w:r>
      <w:r w:rsidRPr="00E875C2">
        <w:rPr>
          <w:sz w:val="24"/>
          <w:szCs w:val="24"/>
        </w:rPr>
        <w:t>занятий</w:t>
      </w:r>
      <w:r w:rsidRPr="00E875C2">
        <w:rPr>
          <w:spacing w:val="1"/>
          <w:sz w:val="24"/>
          <w:szCs w:val="24"/>
        </w:rPr>
        <w:t xml:space="preserve"> </w:t>
      </w:r>
      <w:r w:rsidRPr="00E875C2">
        <w:rPr>
          <w:sz w:val="24"/>
          <w:szCs w:val="24"/>
        </w:rPr>
        <w:t>объединяются</w:t>
      </w:r>
      <w:r w:rsidRPr="00E875C2">
        <w:rPr>
          <w:spacing w:val="1"/>
          <w:sz w:val="24"/>
          <w:szCs w:val="24"/>
        </w:rPr>
        <w:t xml:space="preserve"> </w:t>
      </w:r>
      <w:r w:rsidRPr="00E875C2">
        <w:rPr>
          <w:sz w:val="24"/>
          <w:szCs w:val="24"/>
        </w:rPr>
        <w:t>дети</w:t>
      </w:r>
      <w:r w:rsidRPr="00E875C2">
        <w:rPr>
          <w:spacing w:val="1"/>
          <w:sz w:val="24"/>
          <w:szCs w:val="24"/>
        </w:rPr>
        <w:t xml:space="preserve"> </w:t>
      </w:r>
      <w:r w:rsidRPr="00E875C2">
        <w:rPr>
          <w:sz w:val="24"/>
          <w:szCs w:val="24"/>
        </w:rPr>
        <w:t>одной</w:t>
      </w:r>
      <w:r w:rsidRPr="00E875C2">
        <w:rPr>
          <w:spacing w:val="1"/>
          <w:sz w:val="24"/>
          <w:szCs w:val="24"/>
        </w:rPr>
        <w:t xml:space="preserve"> </w:t>
      </w:r>
      <w:r w:rsidRPr="00E875C2">
        <w:rPr>
          <w:sz w:val="24"/>
          <w:szCs w:val="24"/>
        </w:rPr>
        <w:t>возрастной группы, 7-8 человек, имеющие сходные по характеру и степени</w:t>
      </w:r>
      <w:r w:rsidRPr="00E875C2">
        <w:rPr>
          <w:spacing w:val="1"/>
          <w:sz w:val="24"/>
          <w:szCs w:val="24"/>
        </w:rPr>
        <w:t xml:space="preserve"> </w:t>
      </w:r>
      <w:r w:rsidRPr="00E875C2">
        <w:rPr>
          <w:sz w:val="24"/>
          <w:szCs w:val="24"/>
        </w:rPr>
        <w:t>выраженности</w:t>
      </w:r>
      <w:r w:rsidRPr="00E875C2">
        <w:rPr>
          <w:spacing w:val="-1"/>
          <w:sz w:val="24"/>
          <w:szCs w:val="24"/>
        </w:rPr>
        <w:t xml:space="preserve"> </w:t>
      </w:r>
      <w:r w:rsidRPr="00E875C2">
        <w:rPr>
          <w:sz w:val="24"/>
          <w:szCs w:val="24"/>
        </w:rPr>
        <w:t>речевые нарушения.</w:t>
      </w:r>
    </w:p>
    <w:p w:rsidR="00E875C2" w:rsidRPr="00E875C2" w:rsidRDefault="00E875C2" w:rsidP="00E875C2">
      <w:pPr>
        <w:ind w:left="962" w:right="605" w:firstLine="566"/>
        <w:jc w:val="both"/>
        <w:rPr>
          <w:sz w:val="28"/>
          <w:szCs w:val="28"/>
        </w:rPr>
      </w:pPr>
      <w:r w:rsidRPr="00E875C2">
        <w:rPr>
          <w:sz w:val="24"/>
          <w:szCs w:val="24"/>
        </w:rPr>
        <w:t>Периодичность</w:t>
      </w:r>
      <w:r w:rsidRPr="00E875C2">
        <w:rPr>
          <w:spacing w:val="1"/>
          <w:sz w:val="24"/>
          <w:szCs w:val="24"/>
        </w:rPr>
        <w:t xml:space="preserve"> </w:t>
      </w:r>
      <w:r w:rsidRPr="00E875C2">
        <w:rPr>
          <w:sz w:val="24"/>
          <w:szCs w:val="24"/>
        </w:rPr>
        <w:t>подгрупповых</w:t>
      </w:r>
      <w:r w:rsidRPr="00E875C2">
        <w:rPr>
          <w:spacing w:val="1"/>
          <w:sz w:val="24"/>
          <w:szCs w:val="24"/>
        </w:rPr>
        <w:t xml:space="preserve"> </w:t>
      </w:r>
      <w:r w:rsidRPr="00E875C2">
        <w:rPr>
          <w:sz w:val="24"/>
          <w:szCs w:val="24"/>
        </w:rPr>
        <w:t>занятий</w:t>
      </w:r>
      <w:r w:rsidRPr="00E875C2">
        <w:rPr>
          <w:spacing w:val="1"/>
          <w:sz w:val="24"/>
          <w:szCs w:val="24"/>
        </w:rPr>
        <w:t xml:space="preserve"> </w:t>
      </w:r>
      <w:r w:rsidRPr="00E875C2">
        <w:rPr>
          <w:sz w:val="24"/>
          <w:szCs w:val="24"/>
        </w:rPr>
        <w:t>–</w:t>
      </w:r>
      <w:r w:rsidRPr="00E875C2">
        <w:rPr>
          <w:spacing w:val="1"/>
          <w:sz w:val="24"/>
          <w:szCs w:val="24"/>
        </w:rPr>
        <w:t xml:space="preserve"> </w:t>
      </w:r>
      <w:r w:rsidRPr="00E875C2">
        <w:rPr>
          <w:sz w:val="24"/>
          <w:szCs w:val="24"/>
        </w:rPr>
        <w:t>2</w:t>
      </w:r>
      <w:r w:rsidRPr="00E875C2">
        <w:rPr>
          <w:spacing w:val="1"/>
          <w:sz w:val="24"/>
          <w:szCs w:val="24"/>
        </w:rPr>
        <w:t xml:space="preserve"> </w:t>
      </w:r>
      <w:r w:rsidRPr="00E875C2">
        <w:rPr>
          <w:sz w:val="24"/>
          <w:szCs w:val="24"/>
        </w:rPr>
        <w:t>раза</w:t>
      </w:r>
      <w:r w:rsidRPr="00E875C2">
        <w:rPr>
          <w:spacing w:val="1"/>
          <w:sz w:val="24"/>
          <w:szCs w:val="24"/>
        </w:rPr>
        <w:t xml:space="preserve"> </w:t>
      </w:r>
      <w:r w:rsidRPr="00E875C2">
        <w:rPr>
          <w:sz w:val="24"/>
          <w:szCs w:val="24"/>
        </w:rPr>
        <w:t>в</w:t>
      </w:r>
      <w:r w:rsidRPr="00E875C2">
        <w:rPr>
          <w:spacing w:val="1"/>
          <w:sz w:val="24"/>
          <w:szCs w:val="24"/>
        </w:rPr>
        <w:t xml:space="preserve"> </w:t>
      </w:r>
      <w:r w:rsidRPr="00E875C2">
        <w:rPr>
          <w:sz w:val="24"/>
          <w:szCs w:val="24"/>
        </w:rPr>
        <w:t>неделю,</w:t>
      </w:r>
      <w:r w:rsidRPr="00E875C2">
        <w:rPr>
          <w:spacing w:val="1"/>
          <w:sz w:val="24"/>
          <w:szCs w:val="24"/>
        </w:rPr>
        <w:t xml:space="preserve"> </w:t>
      </w:r>
      <w:r w:rsidRPr="00E875C2">
        <w:rPr>
          <w:sz w:val="24"/>
          <w:szCs w:val="24"/>
        </w:rPr>
        <w:t>продолжительность</w:t>
      </w:r>
      <w:r w:rsidRPr="00E875C2">
        <w:rPr>
          <w:spacing w:val="-5"/>
          <w:sz w:val="24"/>
          <w:szCs w:val="24"/>
        </w:rPr>
        <w:t xml:space="preserve"> </w:t>
      </w:r>
      <w:r w:rsidRPr="00E875C2">
        <w:rPr>
          <w:sz w:val="24"/>
          <w:szCs w:val="24"/>
        </w:rPr>
        <w:t>ОД</w:t>
      </w:r>
      <w:r w:rsidRPr="00E875C2">
        <w:rPr>
          <w:spacing w:val="-1"/>
          <w:sz w:val="24"/>
          <w:szCs w:val="24"/>
        </w:rPr>
        <w:t xml:space="preserve"> </w:t>
      </w:r>
      <w:r w:rsidRPr="00E875C2">
        <w:rPr>
          <w:sz w:val="24"/>
          <w:szCs w:val="24"/>
        </w:rPr>
        <w:t>в</w:t>
      </w:r>
      <w:r w:rsidRPr="00E875C2">
        <w:rPr>
          <w:spacing w:val="-3"/>
          <w:sz w:val="24"/>
          <w:szCs w:val="24"/>
        </w:rPr>
        <w:t xml:space="preserve"> </w:t>
      </w:r>
      <w:r w:rsidRPr="00E875C2">
        <w:rPr>
          <w:sz w:val="24"/>
          <w:szCs w:val="24"/>
        </w:rPr>
        <w:t>соответствии с</w:t>
      </w:r>
      <w:r w:rsidRPr="00E875C2">
        <w:rPr>
          <w:spacing w:val="-4"/>
          <w:sz w:val="24"/>
          <w:szCs w:val="24"/>
        </w:rPr>
        <w:t xml:space="preserve"> </w:t>
      </w:r>
      <w:r w:rsidRPr="00E875C2">
        <w:rPr>
          <w:sz w:val="24"/>
          <w:szCs w:val="24"/>
        </w:rPr>
        <w:t>нормами</w:t>
      </w:r>
      <w:r w:rsidRPr="00E875C2">
        <w:rPr>
          <w:spacing w:val="-1"/>
          <w:sz w:val="24"/>
          <w:szCs w:val="24"/>
        </w:rPr>
        <w:t xml:space="preserve"> </w:t>
      </w:r>
      <w:r w:rsidRPr="00E875C2">
        <w:rPr>
          <w:sz w:val="24"/>
          <w:szCs w:val="24"/>
        </w:rPr>
        <w:t>СанПиН</w:t>
      </w:r>
      <w:r w:rsidRPr="00E875C2">
        <w:rPr>
          <w:spacing w:val="-2"/>
          <w:sz w:val="24"/>
          <w:szCs w:val="24"/>
        </w:rPr>
        <w:t xml:space="preserve"> </w:t>
      </w:r>
      <w:r w:rsidRPr="00E875C2">
        <w:rPr>
          <w:sz w:val="24"/>
          <w:szCs w:val="24"/>
        </w:rPr>
        <w:t>2.4.3648-20</w:t>
      </w:r>
      <w:r w:rsidRPr="00E875C2">
        <w:rPr>
          <w:sz w:val="28"/>
          <w:szCs w:val="28"/>
        </w:rPr>
        <w:t>.</w:t>
      </w:r>
    </w:p>
    <w:p w:rsidR="00E875C2" w:rsidRPr="00E875C2" w:rsidRDefault="00E875C2" w:rsidP="00E875C2">
      <w:pPr>
        <w:spacing w:before="67"/>
        <w:ind w:left="962" w:right="613"/>
        <w:jc w:val="both"/>
        <w:rPr>
          <w:sz w:val="24"/>
          <w:szCs w:val="24"/>
        </w:rPr>
      </w:pPr>
      <w:r w:rsidRPr="00E875C2">
        <w:rPr>
          <w:sz w:val="24"/>
          <w:szCs w:val="24"/>
        </w:rPr>
        <w:t>Предусматривается подключение родителей к участию в интегрированных</w:t>
      </w:r>
      <w:r w:rsidRPr="00E875C2">
        <w:rPr>
          <w:spacing w:val="1"/>
          <w:sz w:val="24"/>
          <w:szCs w:val="24"/>
        </w:rPr>
        <w:t xml:space="preserve"> </w:t>
      </w:r>
      <w:r w:rsidRPr="00E875C2">
        <w:rPr>
          <w:sz w:val="24"/>
          <w:szCs w:val="24"/>
        </w:rPr>
        <w:t>занятиях,</w:t>
      </w:r>
      <w:r w:rsidRPr="00E875C2">
        <w:rPr>
          <w:spacing w:val="1"/>
          <w:sz w:val="24"/>
          <w:szCs w:val="24"/>
        </w:rPr>
        <w:t xml:space="preserve"> </w:t>
      </w:r>
      <w:r w:rsidRPr="00E875C2">
        <w:rPr>
          <w:sz w:val="24"/>
          <w:szCs w:val="24"/>
        </w:rPr>
        <w:t>присутствие</w:t>
      </w:r>
      <w:r w:rsidRPr="00E875C2">
        <w:rPr>
          <w:spacing w:val="1"/>
          <w:sz w:val="24"/>
          <w:szCs w:val="24"/>
        </w:rPr>
        <w:t xml:space="preserve"> </w:t>
      </w:r>
      <w:r w:rsidRPr="00E875C2">
        <w:rPr>
          <w:sz w:val="24"/>
          <w:szCs w:val="24"/>
        </w:rPr>
        <w:t>родителей</w:t>
      </w:r>
      <w:r w:rsidRPr="00E875C2">
        <w:rPr>
          <w:spacing w:val="1"/>
          <w:sz w:val="24"/>
          <w:szCs w:val="24"/>
        </w:rPr>
        <w:t xml:space="preserve"> </w:t>
      </w:r>
      <w:r w:rsidRPr="00E875C2">
        <w:rPr>
          <w:sz w:val="24"/>
          <w:szCs w:val="24"/>
        </w:rPr>
        <w:t>на</w:t>
      </w:r>
      <w:r w:rsidRPr="00E875C2">
        <w:rPr>
          <w:spacing w:val="1"/>
          <w:sz w:val="24"/>
          <w:szCs w:val="24"/>
        </w:rPr>
        <w:t xml:space="preserve"> </w:t>
      </w:r>
      <w:r w:rsidRPr="00E875C2">
        <w:rPr>
          <w:sz w:val="24"/>
          <w:szCs w:val="24"/>
        </w:rPr>
        <w:t>индивидуальных</w:t>
      </w:r>
      <w:r w:rsidRPr="00E875C2">
        <w:rPr>
          <w:spacing w:val="1"/>
          <w:sz w:val="24"/>
          <w:szCs w:val="24"/>
        </w:rPr>
        <w:t xml:space="preserve"> </w:t>
      </w:r>
      <w:r w:rsidRPr="00E875C2">
        <w:rPr>
          <w:sz w:val="24"/>
          <w:szCs w:val="24"/>
        </w:rPr>
        <w:t>занятиях</w:t>
      </w:r>
      <w:r w:rsidRPr="00E875C2">
        <w:rPr>
          <w:spacing w:val="1"/>
          <w:sz w:val="24"/>
          <w:szCs w:val="24"/>
        </w:rPr>
        <w:t xml:space="preserve"> </w:t>
      </w:r>
      <w:r w:rsidRPr="00E875C2">
        <w:rPr>
          <w:sz w:val="24"/>
          <w:szCs w:val="24"/>
        </w:rPr>
        <w:t>с</w:t>
      </w:r>
      <w:r w:rsidRPr="00E875C2">
        <w:rPr>
          <w:spacing w:val="71"/>
          <w:sz w:val="24"/>
          <w:szCs w:val="24"/>
        </w:rPr>
        <w:t xml:space="preserve"> </w:t>
      </w:r>
      <w:r w:rsidRPr="00E875C2">
        <w:rPr>
          <w:sz w:val="24"/>
          <w:szCs w:val="24"/>
        </w:rPr>
        <w:t>их</w:t>
      </w:r>
      <w:r w:rsidRPr="00E875C2">
        <w:rPr>
          <w:spacing w:val="1"/>
          <w:sz w:val="24"/>
          <w:szCs w:val="24"/>
        </w:rPr>
        <w:t xml:space="preserve"> </w:t>
      </w:r>
      <w:r w:rsidRPr="00E875C2">
        <w:rPr>
          <w:sz w:val="24"/>
          <w:szCs w:val="24"/>
        </w:rPr>
        <w:t>ребенком,</w:t>
      </w:r>
      <w:r w:rsidRPr="00E875C2">
        <w:rPr>
          <w:spacing w:val="-6"/>
          <w:sz w:val="24"/>
          <w:szCs w:val="24"/>
        </w:rPr>
        <w:t xml:space="preserve"> </w:t>
      </w:r>
      <w:r w:rsidRPr="00E875C2">
        <w:rPr>
          <w:sz w:val="24"/>
          <w:szCs w:val="24"/>
        </w:rPr>
        <w:t>обязательное</w:t>
      </w:r>
      <w:r w:rsidRPr="00E875C2">
        <w:rPr>
          <w:spacing w:val="-4"/>
          <w:sz w:val="24"/>
          <w:szCs w:val="24"/>
        </w:rPr>
        <w:t xml:space="preserve"> </w:t>
      </w:r>
      <w:r w:rsidRPr="00E875C2">
        <w:rPr>
          <w:sz w:val="24"/>
          <w:szCs w:val="24"/>
        </w:rPr>
        <w:t>консультирование</w:t>
      </w:r>
      <w:r w:rsidRPr="00E875C2">
        <w:rPr>
          <w:spacing w:val="-1"/>
          <w:sz w:val="24"/>
          <w:szCs w:val="24"/>
        </w:rPr>
        <w:t xml:space="preserve"> </w:t>
      </w:r>
      <w:r w:rsidRPr="00E875C2">
        <w:rPr>
          <w:sz w:val="24"/>
          <w:szCs w:val="24"/>
        </w:rPr>
        <w:t>родителей</w:t>
      </w:r>
      <w:r w:rsidRPr="00E875C2">
        <w:rPr>
          <w:spacing w:val="4"/>
          <w:sz w:val="24"/>
          <w:szCs w:val="24"/>
        </w:rPr>
        <w:t xml:space="preserve"> </w:t>
      </w:r>
      <w:r w:rsidRPr="00E875C2">
        <w:rPr>
          <w:sz w:val="24"/>
          <w:szCs w:val="24"/>
        </w:rPr>
        <w:t>специалистами.</w:t>
      </w:r>
    </w:p>
    <w:p w:rsidR="00E875C2" w:rsidRPr="00E875C2" w:rsidRDefault="00E875C2" w:rsidP="00E875C2">
      <w:pPr>
        <w:spacing w:before="6"/>
        <w:rPr>
          <w:sz w:val="24"/>
          <w:szCs w:val="24"/>
        </w:rPr>
      </w:pPr>
    </w:p>
    <w:p w:rsidR="00E875C2" w:rsidRPr="00E875C2" w:rsidRDefault="00E875C2" w:rsidP="00E875C2">
      <w:pPr>
        <w:ind w:left="1019" w:right="667"/>
        <w:jc w:val="center"/>
        <w:outlineLvl w:val="0"/>
        <w:rPr>
          <w:b/>
          <w:bCs/>
          <w:sz w:val="24"/>
          <w:szCs w:val="24"/>
        </w:rPr>
      </w:pPr>
      <w:r w:rsidRPr="00E875C2">
        <w:rPr>
          <w:b/>
          <w:bCs/>
          <w:sz w:val="24"/>
          <w:szCs w:val="24"/>
        </w:rPr>
        <w:t>Описание образовательной деятельности по психолого-педагогическому</w:t>
      </w:r>
      <w:r w:rsidR="00D4491D">
        <w:rPr>
          <w:b/>
          <w:bCs/>
          <w:sz w:val="24"/>
          <w:szCs w:val="24"/>
        </w:rPr>
        <w:t xml:space="preserve"> </w:t>
      </w:r>
      <w:r w:rsidRPr="00E875C2">
        <w:rPr>
          <w:b/>
          <w:bCs/>
          <w:spacing w:val="-67"/>
          <w:sz w:val="24"/>
          <w:szCs w:val="24"/>
        </w:rPr>
        <w:t xml:space="preserve"> </w:t>
      </w:r>
      <w:r w:rsidR="00D4491D">
        <w:rPr>
          <w:b/>
          <w:bCs/>
          <w:spacing w:val="-67"/>
          <w:sz w:val="24"/>
          <w:szCs w:val="24"/>
        </w:rPr>
        <w:t xml:space="preserve">  </w:t>
      </w:r>
      <w:r w:rsidRPr="00E875C2">
        <w:rPr>
          <w:b/>
          <w:bCs/>
          <w:sz w:val="24"/>
          <w:szCs w:val="24"/>
        </w:rPr>
        <w:t>сопровождению детей различных категорий целевых групп</w:t>
      </w:r>
      <w:r w:rsidRPr="00E875C2">
        <w:rPr>
          <w:b/>
          <w:bCs/>
          <w:spacing w:val="1"/>
          <w:sz w:val="24"/>
          <w:szCs w:val="24"/>
        </w:rPr>
        <w:t xml:space="preserve"> </w:t>
      </w:r>
      <w:r w:rsidRPr="00E875C2">
        <w:rPr>
          <w:b/>
          <w:bCs/>
          <w:sz w:val="24"/>
          <w:szCs w:val="24"/>
        </w:rPr>
        <w:t>обучающихся</w:t>
      </w:r>
      <w:r w:rsidRPr="00E875C2">
        <w:rPr>
          <w:b/>
          <w:bCs/>
          <w:spacing w:val="-2"/>
          <w:sz w:val="24"/>
          <w:szCs w:val="24"/>
        </w:rPr>
        <w:t xml:space="preserve"> </w:t>
      </w:r>
      <w:r w:rsidRPr="00E875C2">
        <w:rPr>
          <w:b/>
          <w:bCs/>
          <w:sz w:val="24"/>
          <w:szCs w:val="24"/>
        </w:rPr>
        <w:t>в</w:t>
      </w:r>
      <w:r w:rsidRPr="00E875C2">
        <w:rPr>
          <w:b/>
          <w:bCs/>
          <w:spacing w:val="-1"/>
          <w:sz w:val="24"/>
          <w:szCs w:val="24"/>
        </w:rPr>
        <w:t xml:space="preserve"> </w:t>
      </w:r>
      <w:r w:rsidRPr="00E875C2">
        <w:rPr>
          <w:b/>
          <w:bCs/>
          <w:sz w:val="24"/>
          <w:szCs w:val="24"/>
        </w:rPr>
        <w:t>соответствии</w:t>
      </w:r>
      <w:r w:rsidRPr="00E875C2">
        <w:rPr>
          <w:b/>
          <w:bCs/>
          <w:spacing w:val="-1"/>
          <w:sz w:val="24"/>
          <w:szCs w:val="24"/>
        </w:rPr>
        <w:t xml:space="preserve"> </w:t>
      </w:r>
      <w:r w:rsidRPr="00E875C2">
        <w:rPr>
          <w:b/>
          <w:bCs/>
          <w:sz w:val="24"/>
          <w:szCs w:val="24"/>
        </w:rPr>
        <w:t>с</w:t>
      </w:r>
      <w:r w:rsidRPr="00E875C2">
        <w:rPr>
          <w:b/>
          <w:bCs/>
          <w:spacing w:val="-1"/>
          <w:sz w:val="24"/>
          <w:szCs w:val="24"/>
        </w:rPr>
        <w:t xml:space="preserve"> </w:t>
      </w:r>
      <w:r w:rsidRPr="00E875C2">
        <w:rPr>
          <w:b/>
          <w:bCs/>
          <w:sz w:val="24"/>
          <w:szCs w:val="24"/>
        </w:rPr>
        <w:t>ФОП.</w:t>
      </w:r>
    </w:p>
    <w:p w:rsidR="00E875C2" w:rsidRPr="00E875C2" w:rsidRDefault="00E875C2" w:rsidP="00E875C2">
      <w:pPr>
        <w:spacing w:before="8"/>
        <w:rPr>
          <w:b/>
          <w:sz w:val="24"/>
          <w:szCs w:val="24"/>
        </w:rPr>
      </w:pPr>
    </w:p>
    <w:p w:rsidR="00E875C2" w:rsidRPr="00E875C2" w:rsidRDefault="00E875C2" w:rsidP="00E875C2">
      <w:pPr>
        <w:ind w:left="962" w:right="606" w:firstLine="707"/>
        <w:jc w:val="both"/>
        <w:rPr>
          <w:sz w:val="24"/>
          <w:szCs w:val="24"/>
        </w:rPr>
      </w:pPr>
      <w:r w:rsidRPr="00E875C2">
        <w:rPr>
          <w:sz w:val="24"/>
          <w:szCs w:val="24"/>
        </w:rPr>
        <w:t>В образовательной практике определяются нижеследующие категории</w:t>
      </w:r>
      <w:r w:rsidRPr="00E875C2">
        <w:rPr>
          <w:spacing w:val="1"/>
          <w:sz w:val="24"/>
          <w:szCs w:val="24"/>
        </w:rPr>
        <w:t xml:space="preserve"> </w:t>
      </w:r>
      <w:r w:rsidRPr="00E875C2">
        <w:rPr>
          <w:sz w:val="24"/>
          <w:szCs w:val="24"/>
        </w:rPr>
        <w:t>целевых</w:t>
      </w:r>
      <w:r w:rsidRPr="00E875C2">
        <w:rPr>
          <w:spacing w:val="1"/>
          <w:sz w:val="24"/>
          <w:szCs w:val="24"/>
        </w:rPr>
        <w:t xml:space="preserve"> </w:t>
      </w:r>
      <w:r w:rsidRPr="00E875C2">
        <w:rPr>
          <w:sz w:val="24"/>
          <w:szCs w:val="24"/>
        </w:rPr>
        <w:t>групп</w:t>
      </w:r>
      <w:r w:rsidRPr="00E875C2">
        <w:rPr>
          <w:spacing w:val="1"/>
          <w:sz w:val="24"/>
          <w:szCs w:val="24"/>
        </w:rPr>
        <w:t xml:space="preserve"> </w:t>
      </w:r>
      <w:r w:rsidRPr="00E875C2">
        <w:rPr>
          <w:sz w:val="24"/>
          <w:szCs w:val="24"/>
        </w:rPr>
        <w:t>обучающихся</w:t>
      </w:r>
      <w:r w:rsidRPr="00E875C2">
        <w:rPr>
          <w:spacing w:val="1"/>
          <w:sz w:val="24"/>
          <w:szCs w:val="24"/>
        </w:rPr>
        <w:t xml:space="preserve"> </w:t>
      </w:r>
      <w:r w:rsidRPr="00E875C2">
        <w:rPr>
          <w:sz w:val="24"/>
          <w:szCs w:val="24"/>
        </w:rPr>
        <w:t>для</w:t>
      </w:r>
      <w:r w:rsidRPr="00E875C2">
        <w:rPr>
          <w:spacing w:val="1"/>
          <w:sz w:val="24"/>
          <w:szCs w:val="24"/>
        </w:rPr>
        <w:t xml:space="preserve"> </w:t>
      </w:r>
      <w:r w:rsidRPr="00E875C2">
        <w:rPr>
          <w:sz w:val="24"/>
          <w:szCs w:val="24"/>
        </w:rPr>
        <w:t>оказания</w:t>
      </w:r>
      <w:r w:rsidRPr="00E875C2">
        <w:rPr>
          <w:spacing w:val="1"/>
          <w:sz w:val="24"/>
          <w:szCs w:val="24"/>
        </w:rPr>
        <w:t xml:space="preserve"> </w:t>
      </w:r>
      <w:r w:rsidRPr="00E875C2">
        <w:rPr>
          <w:sz w:val="24"/>
          <w:szCs w:val="24"/>
        </w:rPr>
        <w:t>им</w:t>
      </w:r>
      <w:r w:rsidRPr="00E875C2">
        <w:rPr>
          <w:spacing w:val="1"/>
          <w:sz w:val="24"/>
          <w:szCs w:val="24"/>
        </w:rPr>
        <w:t xml:space="preserve"> </w:t>
      </w:r>
      <w:r w:rsidRPr="00E875C2">
        <w:rPr>
          <w:sz w:val="24"/>
          <w:szCs w:val="24"/>
        </w:rPr>
        <w:t>адресной</w:t>
      </w:r>
      <w:r w:rsidRPr="00E875C2">
        <w:rPr>
          <w:spacing w:val="1"/>
          <w:sz w:val="24"/>
          <w:szCs w:val="24"/>
        </w:rPr>
        <w:t xml:space="preserve"> </w:t>
      </w:r>
      <w:r w:rsidRPr="00E875C2">
        <w:rPr>
          <w:sz w:val="24"/>
          <w:szCs w:val="24"/>
        </w:rPr>
        <w:t>психологической</w:t>
      </w:r>
      <w:r w:rsidRPr="00E875C2">
        <w:rPr>
          <w:spacing w:val="1"/>
          <w:sz w:val="24"/>
          <w:szCs w:val="24"/>
        </w:rPr>
        <w:t xml:space="preserve"> </w:t>
      </w:r>
      <w:r w:rsidRPr="00E875C2">
        <w:rPr>
          <w:sz w:val="24"/>
          <w:szCs w:val="24"/>
        </w:rPr>
        <w:t>помощи</w:t>
      </w:r>
      <w:r w:rsidRPr="00E875C2">
        <w:rPr>
          <w:spacing w:val="1"/>
          <w:sz w:val="24"/>
          <w:szCs w:val="24"/>
        </w:rPr>
        <w:t xml:space="preserve"> </w:t>
      </w:r>
      <w:r w:rsidRPr="00E875C2">
        <w:rPr>
          <w:sz w:val="24"/>
          <w:szCs w:val="24"/>
        </w:rPr>
        <w:t>и</w:t>
      </w:r>
      <w:r w:rsidRPr="00E875C2">
        <w:rPr>
          <w:spacing w:val="1"/>
          <w:sz w:val="24"/>
          <w:szCs w:val="24"/>
        </w:rPr>
        <w:t xml:space="preserve"> </w:t>
      </w:r>
      <w:r w:rsidRPr="00E875C2">
        <w:rPr>
          <w:sz w:val="24"/>
          <w:szCs w:val="24"/>
        </w:rPr>
        <w:t>включения</w:t>
      </w:r>
      <w:r w:rsidRPr="00E875C2">
        <w:rPr>
          <w:spacing w:val="1"/>
          <w:sz w:val="24"/>
          <w:szCs w:val="24"/>
        </w:rPr>
        <w:t xml:space="preserve"> </w:t>
      </w:r>
      <w:r w:rsidRPr="00E875C2">
        <w:rPr>
          <w:sz w:val="24"/>
          <w:szCs w:val="24"/>
        </w:rPr>
        <w:t>их</w:t>
      </w:r>
      <w:r w:rsidRPr="00E875C2">
        <w:rPr>
          <w:spacing w:val="1"/>
          <w:sz w:val="24"/>
          <w:szCs w:val="24"/>
        </w:rPr>
        <w:t xml:space="preserve"> </w:t>
      </w:r>
      <w:r w:rsidRPr="00E875C2">
        <w:rPr>
          <w:sz w:val="24"/>
          <w:szCs w:val="24"/>
        </w:rPr>
        <w:t>в</w:t>
      </w:r>
      <w:r w:rsidRPr="00E875C2">
        <w:rPr>
          <w:spacing w:val="1"/>
          <w:sz w:val="24"/>
          <w:szCs w:val="24"/>
        </w:rPr>
        <w:t xml:space="preserve"> </w:t>
      </w:r>
      <w:r w:rsidRPr="00E875C2">
        <w:rPr>
          <w:sz w:val="24"/>
          <w:szCs w:val="24"/>
        </w:rPr>
        <w:t>программы</w:t>
      </w:r>
      <w:r w:rsidRPr="00E875C2">
        <w:rPr>
          <w:spacing w:val="1"/>
          <w:sz w:val="24"/>
          <w:szCs w:val="24"/>
        </w:rPr>
        <w:t xml:space="preserve"> </w:t>
      </w:r>
      <w:r w:rsidRPr="00E875C2">
        <w:rPr>
          <w:sz w:val="24"/>
          <w:szCs w:val="24"/>
        </w:rPr>
        <w:t>психолого-педагогического</w:t>
      </w:r>
      <w:r w:rsidRPr="00E875C2">
        <w:rPr>
          <w:spacing w:val="1"/>
          <w:sz w:val="24"/>
          <w:szCs w:val="24"/>
        </w:rPr>
        <w:t xml:space="preserve"> </w:t>
      </w:r>
      <w:r w:rsidRPr="00E875C2">
        <w:rPr>
          <w:sz w:val="24"/>
          <w:szCs w:val="24"/>
        </w:rPr>
        <w:t>сопровождения:</w:t>
      </w:r>
    </w:p>
    <w:p w:rsidR="00E875C2" w:rsidRPr="00E875C2" w:rsidRDefault="00E875C2" w:rsidP="00995949">
      <w:pPr>
        <w:numPr>
          <w:ilvl w:val="0"/>
          <w:numId w:val="135"/>
        </w:numPr>
        <w:tabs>
          <w:tab w:val="left" w:pos="1268"/>
        </w:tabs>
        <w:spacing w:line="321" w:lineRule="exact"/>
        <w:ind w:hanging="306"/>
        <w:jc w:val="both"/>
        <w:rPr>
          <w:sz w:val="24"/>
          <w:szCs w:val="24"/>
        </w:rPr>
      </w:pPr>
      <w:r w:rsidRPr="00E875C2">
        <w:rPr>
          <w:sz w:val="24"/>
          <w:szCs w:val="24"/>
        </w:rPr>
        <w:t>нормотипичные</w:t>
      </w:r>
      <w:r w:rsidRPr="00E875C2">
        <w:rPr>
          <w:spacing w:val="-3"/>
          <w:sz w:val="24"/>
          <w:szCs w:val="24"/>
        </w:rPr>
        <w:t xml:space="preserve"> </w:t>
      </w:r>
      <w:r w:rsidRPr="00E875C2">
        <w:rPr>
          <w:sz w:val="24"/>
          <w:szCs w:val="24"/>
        </w:rPr>
        <w:t>дети</w:t>
      </w:r>
      <w:r w:rsidRPr="00E875C2">
        <w:rPr>
          <w:spacing w:val="-2"/>
          <w:sz w:val="24"/>
          <w:szCs w:val="24"/>
        </w:rPr>
        <w:t xml:space="preserve"> </w:t>
      </w:r>
      <w:r w:rsidRPr="00E875C2">
        <w:rPr>
          <w:sz w:val="24"/>
          <w:szCs w:val="24"/>
        </w:rPr>
        <w:t>с</w:t>
      </w:r>
      <w:r w:rsidRPr="00E875C2">
        <w:rPr>
          <w:spacing w:val="-2"/>
          <w:sz w:val="24"/>
          <w:szCs w:val="24"/>
        </w:rPr>
        <w:t xml:space="preserve"> </w:t>
      </w:r>
      <w:r w:rsidRPr="00E875C2">
        <w:rPr>
          <w:sz w:val="24"/>
          <w:szCs w:val="24"/>
        </w:rPr>
        <w:t>нормативным</w:t>
      </w:r>
      <w:r w:rsidRPr="00E875C2">
        <w:rPr>
          <w:spacing w:val="-6"/>
          <w:sz w:val="24"/>
          <w:szCs w:val="24"/>
        </w:rPr>
        <w:t xml:space="preserve"> </w:t>
      </w:r>
      <w:r w:rsidRPr="00E875C2">
        <w:rPr>
          <w:sz w:val="24"/>
          <w:szCs w:val="24"/>
        </w:rPr>
        <w:t>кризисом</w:t>
      </w:r>
      <w:r w:rsidRPr="00E875C2">
        <w:rPr>
          <w:spacing w:val="-5"/>
          <w:sz w:val="24"/>
          <w:szCs w:val="24"/>
        </w:rPr>
        <w:t xml:space="preserve"> </w:t>
      </w:r>
      <w:r w:rsidRPr="00E875C2">
        <w:rPr>
          <w:sz w:val="24"/>
          <w:szCs w:val="24"/>
        </w:rPr>
        <w:t>развития;</w:t>
      </w:r>
    </w:p>
    <w:p w:rsidR="00E875C2" w:rsidRPr="00E875C2" w:rsidRDefault="00E875C2" w:rsidP="00995949">
      <w:pPr>
        <w:numPr>
          <w:ilvl w:val="0"/>
          <w:numId w:val="135"/>
        </w:numPr>
        <w:tabs>
          <w:tab w:val="left" w:pos="1268"/>
        </w:tabs>
        <w:spacing w:before="2" w:line="321" w:lineRule="exact"/>
        <w:ind w:hanging="306"/>
        <w:jc w:val="both"/>
        <w:rPr>
          <w:sz w:val="24"/>
          <w:szCs w:val="24"/>
        </w:rPr>
      </w:pPr>
      <w:r w:rsidRPr="00E875C2">
        <w:rPr>
          <w:sz w:val="24"/>
          <w:szCs w:val="24"/>
        </w:rPr>
        <w:t>обучающиеся</w:t>
      </w:r>
      <w:r w:rsidRPr="00E875C2">
        <w:rPr>
          <w:spacing w:val="-3"/>
          <w:sz w:val="24"/>
          <w:szCs w:val="24"/>
        </w:rPr>
        <w:t xml:space="preserve"> </w:t>
      </w:r>
      <w:r w:rsidRPr="00E875C2">
        <w:rPr>
          <w:sz w:val="24"/>
          <w:szCs w:val="24"/>
        </w:rPr>
        <w:t>с</w:t>
      </w:r>
      <w:r w:rsidRPr="00E875C2">
        <w:rPr>
          <w:spacing w:val="-3"/>
          <w:sz w:val="24"/>
          <w:szCs w:val="24"/>
        </w:rPr>
        <w:t xml:space="preserve"> </w:t>
      </w:r>
      <w:r w:rsidRPr="00E875C2">
        <w:rPr>
          <w:sz w:val="24"/>
          <w:szCs w:val="24"/>
        </w:rPr>
        <w:t>ООП:</w:t>
      </w:r>
    </w:p>
    <w:p w:rsidR="00E875C2" w:rsidRPr="00E875C2" w:rsidRDefault="00E875C2" w:rsidP="00995949">
      <w:pPr>
        <w:numPr>
          <w:ilvl w:val="0"/>
          <w:numId w:val="122"/>
        </w:numPr>
        <w:tabs>
          <w:tab w:val="left" w:pos="1529"/>
        </w:tabs>
        <w:ind w:left="1528" w:right="613" w:hanging="567"/>
        <w:jc w:val="both"/>
        <w:rPr>
          <w:rFonts w:ascii="Symbol" w:hAnsi="Symbol"/>
          <w:sz w:val="24"/>
          <w:szCs w:val="24"/>
        </w:rPr>
      </w:pPr>
      <w:r w:rsidRPr="00E875C2">
        <w:rPr>
          <w:sz w:val="24"/>
          <w:szCs w:val="24"/>
        </w:rPr>
        <w:t>с</w:t>
      </w:r>
      <w:r w:rsidRPr="00E875C2">
        <w:rPr>
          <w:spacing w:val="1"/>
          <w:sz w:val="24"/>
          <w:szCs w:val="24"/>
        </w:rPr>
        <w:t xml:space="preserve"> </w:t>
      </w:r>
      <w:r w:rsidRPr="00E875C2">
        <w:rPr>
          <w:sz w:val="24"/>
          <w:szCs w:val="24"/>
        </w:rPr>
        <w:t>ОВЗ</w:t>
      </w:r>
      <w:r w:rsidRPr="00E875C2">
        <w:rPr>
          <w:spacing w:val="1"/>
          <w:sz w:val="24"/>
          <w:szCs w:val="24"/>
        </w:rPr>
        <w:t xml:space="preserve"> </w:t>
      </w:r>
      <w:r w:rsidRPr="00E875C2">
        <w:rPr>
          <w:sz w:val="24"/>
          <w:szCs w:val="24"/>
        </w:rPr>
        <w:t>и</w:t>
      </w:r>
      <w:r w:rsidRPr="00E875C2">
        <w:rPr>
          <w:spacing w:val="1"/>
          <w:sz w:val="24"/>
          <w:szCs w:val="24"/>
        </w:rPr>
        <w:t xml:space="preserve"> </w:t>
      </w:r>
      <w:r w:rsidRPr="00E875C2">
        <w:rPr>
          <w:sz w:val="24"/>
          <w:szCs w:val="24"/>
        </w:rPr>
        <w:t>(или)</w:t>
      </w:r>
      <w:r w:rsidRPr="00E875C2">
        <w:rPr>
          <w:spacing w:val="1"/>
          <w:sz w:val="24"/>
          <w:szCs w:val="24"/>
        </w:rPr>
        <w:t xml:space="preserve"> </w:t>
      </w:r>
      <w:r w:rsidRPr="00E875C2">
        <w:rPr>
          <w:sz w:val="24"/>
          <w:szCs w:val="24"/>
        </w:rPr>
        <w:t>инвалидностью,</w:t>
      </w:r>
      <w:r w:rsidRPr="00E875C2">
        <w:rPr>
          <w:spacing w:val="1"/>
          <w:sz w:val="24"/>
          <w:szCs w:val="24"/>
        </w:rPr>
        <w:t xml:space="preserve"> </w:t>
      </w:r>
      <w:r w:rsidRPr="00E875C2">
        <w:rPr>
          <w:sz w:val="24"/>
          <w:szCs w:val="24"/>
        </w:rPr>
        <w:t>получившие</w:t>
      </w:r>
      <w:r w:rsidRPr="00E875C2">
        <w:rPr>
          <w:spacing w:val="1"/>
          <w:sz w:val="24"/>
          <w:szCs w:val="24"/>
        </w:rPr>
        <w:t xml:space="preserve"> </w:t>
      </w:r>
      <w:r w:rsidRPr="00E875C2">
        <w:rPr>
          <w:sz w:val="24"/>
          <w:szCs w:val="24"/>
        </w:rPr>
        <w:t>статус</w:t>
      </w:r>
      <w:r w:rsidRPr="00E875C2">
        <w:rPr>
          <w:spacing w:val="1"/>
          <w:sz w:val="24"/>
          <w:szCs w:val="24"/>
        </w:rPr>
        <w:t xml:space="preserve"> </w:t>
      </w:r>
      <w:r w:rsidRPr="00E875C2">
        <w:rPr>
          <w:sz w:val="24"/>
          <w:szCs w:val="24"/>
        </w:rPr>
        <w:t>в</w:t>
      </w:r>
      <w:r w:rsidRPr="00E875C2">
        <w:rPr>
          <w:spacing w:val="1"/>
          <w:sz w:val="24"/>
          <w:szCs w:val="24"/>
        </w:rPr>
        <w:t xml:space="preserve"> </w:t>
      </w:r>
      <w:r w:rsidRPr="00E875C2">
        <w:rPr>
          <w:sz w:val="24"/>
          <w:szCs w:val="24"/>
        </w:rPr>
        <w:t>порядке,</w:t>
      </w:r>
      <w:r w:rsidRPr="00E875C2">
        <w:rPr>
          <w:spacing w:val="1"/>
          <w:sz w:val="24"/>
          <w:szCs w:val="24"/>
        </w:rPr>
        <w:t xml:space="preserve"> </w:t>
      </w:r>
      <w:r w:rsidRPr="00E875C2">
        <w:rPr>
          <w:sz w:val="24"/>
          <w:szCs w:val="24"/>
        </w:rPr>
        <w:t>установленном</w:t>
      </w:r>
      <w:r w:rsidRPr="00E875C2">
        <w:rPr>
          <w:spacing w:val="-1"/>
          <w:sz w:val="24"/>
          <w:szCs w:val="24"/>
        </w:rPr>
        <w:t xml:space="preserve"> </w:t>
      </w:r>
      <w:r w:rsidRPr="00E875C2">
        <w:rPr>
          <w:sz w:val="24"/>
          <w:szCs w:val="24"/>
        </w:rPr>
        <w:t>законодательством</w:t>
      </w:r>
      <w:r w:rsidRPr="00E875C2">
        <w:rPr>
          <w:spacing w:val="-1"/>
          <w:sz w:val="24"/>
          <w:szCs w:val="24"/>
        </w:rPr>
        <w:t xml:space="preserve"> </w:t>
      </w:r>
      <w:r w:rsidRPr="00E875C2">
        <w:rPr>
          <w:sz w:val="24"/>
          <w:szCs w:val="24"/>
        </w:rPr>
        <w:t>Российской</w:t>
      </w:r>
      <w:r w:rsidRPr="00E875C2">
        <w:rPr>
          <w:spacing w:val="-1"/>
          <w:sz w:val="24"/>
          <w:szCs w:val="24"/>
        </w:rPr>
        <w:t xml:space="preserve"> </w:t>
      </w:r>
      <w:r w:rsidRPr="00E875C2">
        <w:rPr>
          <w:sz w:val="24"/>
          <w:szCs w:val="24"/>
        </w:rPr>
        <w:t>Федерации;</w:t>
      </w:r>
    </w:p>
    <w:p w:rsidR="00E875C2" w:rsidRPr="00E875C2" w:rsidRDefault="00E875C2" w:rsidP="00995949">
      <w:pPr>
        <w:numPr>
          <w:ilvl w:val="0"/>
          <w:numId w:val="122"/>
        </w:numPr>
        <w:tabs>
          <w:tab w:val="left" w:pos="1529"/>
        </w:tabs>
        <w:spacing w:before="52"/>
        <w:ind w:left="1528" w:right="608" w:hanging="567"/>
        <w:jc w:val="both"/>
        <w:rPr>
          <w:rFonts w:ascii="Symbol" w:hAnsi="Symbol"/>
          <w:sz w:val="24"/>
          <w:szCs w:val="24"/>
        </w:rPr>
      </w:pPr>
      <w:r w:rsidRPr="00E875C2">
        <w:rPr>
          <w:sz w:val="24"/>
          <w:szCs w:val="24"/>
        </w:rPr>
        <w:t>обучающиеся</w:t>
      </w:r>
      <w:r w:rsidRPr="00E875C2">
        <w:rPr>
          <w:spacing w:val="1"/>
          <w:sz w:val="24"/>
          <w:szCs w:val="24"/>
        </w:rPr>
        <w:t xml:space="preserve"> </w:t>
      </w:r>
      <w:r w:rsidRPr="00E875C2">
        <w:rPr>
          <w:sz w:val="24"/>
          <w:szCs w:val="24"/>
        </w:rPr>
        <w:t>по</w:t>
      </w:r>
      <w:r w:rsidRPr="00E875C2">
        <w:rPr>
          <w:spacing w:val="1"/>
          <w:sz w:val="24"/>
          <w:szCs w:val="24"/>
        </w:rPr>
        <w:t xml:space="preserve"> </w:t>
      </w:r>
      <w:r w:rsidRPr="00E875C2">
        <w:rPr>
          <w:sz w:val="24"/>
          <w:szCs w:val="24"/>
        </w:rPr>
        <w:t>индивидуальному</w:t>
      </w:r>
      <w:r w:rsidRPr="00E875C2">
        <w:rPr>
          <w:spacing w:val="1"/>
          <w:sz w:val="24"/>
          <w:szCs w:val="24"/>
        </w:rPr>
        <w:t xml:space="preserve"> </w:t>
      </w:r>
      <w:r w:rsidRPr="00E875C2">
        <w:rPr>
          <w:sz w:val="24"/>
          <w:szCs w:val="24"/>
        </w:rPr>
        <w:t>учебному</w:t>
      </w:r>
      <w:r w:rsidRPr="00E875C2">
        <w:rPr>
          <w:spacing w:val="1"/>
          <w:sz w:val="24"/>
          <w:szCs w:val="24"/>
        </w:rPr>
        <w:t xml:space="preserve"> </w:t>
      </w:r>
      <w:r w:rsidRPr="00E875C2">
        <w:rPr>
          <w:sz w:val="24"/>
          <w:szCs w:val="24"/>
        </w:rPr>
        <w:t>плану</w:t>
      </w:r>
      <w:r w:rsidRPr="00E875C2">
        <w:rPr>
          <w:spacing w:val="1"/>
          <w:sz w:val="24"/>
          <w:szCs w:val="24"/>
        </w:rPr>
        <w:t xml:space="preserve"> </w:t>
      </w:r>
      <w:r w:rsidRPr="00E875C2">
        <w:rPr>
          <w:sz w:val="24"/>
          <w:szCs w:val="24"/>
        </w:rPr>
        <w:t>(учебному</w:t>
      </w:r>
      <w:r w:rsidRPr="00E875C2">
        <w:rPr>
          <w:spacing w:val="1"/>
          <w:sz w:val="24"/>
          <w:szCs w:val="24"/>
        </w:rPr>
        <w:t xml:space="preserve"> </w:t>
      </w:r>
      <w:r w:rsidRPr="00E875C2">
        <w:rPr>
          <w:sz w:val="24"/>
          <w:szCs w:val="24"/>
        </w:rPr>
        <w:t>расписанию)</w:t>
      </w:r>
      <w:r w:rsidRPr="00E875C2">
        <w:rPr>
          <w:spacing w:val="1"/>
          <w:sz w:val="24"/>
          <w:szCs w:val="24"/>
        </w:rPr>
        <w:t xml:space="preserve"> </w:t>
      </w:r>
      <w:r w:rsidRPr="00E875C2">
        <w:rPr>
          <w:sz w:val="24"/>
          <w:szCs w:val="24"/>
        </w:rPr>
        <w:t>на</w:t>
      </w:r>
      <w:r w:rsidRPr="00E875C2">
        <w:rPr>
          <w:spacing w:val="1"/>
          <w:sz w:val="24"/>
          <w:szCs w:val="24"/>
        </w:rPr>
        <w:t xml:space="preserve"> </w:t>
      </w:r>
      <w:r w:rsidRPr="00E875C2">
        <w:rPr>
          <w:sz w:val="24"/>
          <w:szCs w:val="24"/>
        </w:rPr>
        <w:t>основании</w:t>
      </w:r>
      <w:r w:rsidRPr="00E875C2">
        <w:rPr>
          <w:spacing w:val="1"/>
          <w:sz w:val="24"/>
          <w:szCs w:val="24"/>
        </w:rPr>
        <w:t xml:space="preserve"> </w:t>
      </w:r>
      <w:r w:rsidRPr="00E875C2">
        <w:rPr>
          <w:sz w:val="24"/>
          <w:szCs w:val="24"/>
        </w:rPr>
        <w:t>медицинского</w:t>
      </w:r>
      <w:r w:rsidRPr="00E875C2">
        <w:rPr>
          <w:spacing w:val="1"/>
          <w:sz w:val="24"/>
          <w:szCs w:val="24"/>
        </w:rPr>
        <w:t xml:space="preserve"> </w:t>
      </w:r>
      <w:r w:rsidRPr="00E875C2">
        <w:rPr>
          <w:sz w:val="24"/>
          <w:szCs w:val="24"/>
        </w:rPr>
        <w:t>заключения</w:t>
      </w:r>
      <w:r w:rsidRPr="00E875C2">
        <w:rPr>
          <w:spacing w:val="1"/>
          <w:sz w:val="24"/>
          <w:szCs w:val="24"/>
        </w:rPr>
        <w:t xml:space="preserve"> </w:t>
      </w:r>
      <w:r w:rsidRPr="00E875C2">
        <w:rPr>
          <w:sz w:val="24"/>
          <w:szCs w:val="24"/>
        </w:rPr>
        <w:t>(дети,</w:t>
      </w:r>
      <w:r w:rsidRPr="00E875C2">
        <w:rPr>
          <w:spacing w:val="1"/>
          <w:sz w:val="24"/>
          <w:szCs w:val="24"/>
        </w:rPr>
        <w:t xml:space="preserve"> </w:t>
      </w:r>
      <w:r w:rsidRPr="00E875C2">
        <w:rPr>
          <w:sz w:val="24"/>
          <w:szCs w:val="24"/>
        </w:rPr>
        <w:t>находящиеся</w:t>
      </w:r>
      <w:r w:rsidRPr="00E875C2">
        <w:rPr>
          <w:spacing w:val="1"/>
          <w:sz w:val="24"/>
          <w:szCs w:val="24"/>
        </w:rPr>
        <w:t xml:space="preserve"> </w:t>
      </w:r>
      <w:r w:rsidRPr="00E875C2">
        <w:rPr>
          <w:sz w:val="24"/>
          <w:szCs w:val="24"/>
        </w:rPr>
        <w:t>под</w:t>
      </w:r>
      <w:r w:rsidRPr="00E875C2">
        <w:rPr>
          <w:spacing w:val="1"/>
          <w:sz w:val="24"/>
          <w:szCs w:val="24"/>
        </w:rPr>
        <w:t xml:space="preserve"> </w:t>
      </w:r>
      <w:r w:rsidRPr="00E875C2">
        <w:rPr>
          <w:sz w:val="24"/>
          <w:szCs w:val="24"/>
        </w:rPr>
        <w:t>диспансерным</w:t>
      </w:r>
      <w:r w:rsidRPr="00E875C2">
        <w:rPr>
          <w:spacing w:val="1"/>
          <w:sz w:val="24"/>
          <w:szCs w:val="24"/>
        </w:rPr>
        <w:t xml:space="preserve"> </w:t>
      </w:r>
      <w:r w:rsidRPr="00E875C2">
        <w:rPr>
          <w:sz w:val="24"/>
          <w:szCs w:val="24"/>
        </w:rPr>
        <w:t>наблюдением,</w:t>
      </w:r>
      <w:r w:rsidRPr="00E875C2">
        <w:rPr>
          <w:spacing w:val="1"/>
          <w:sz w:val="24"/>
          <w:szCs w:val="24"/>
        </w:rPr>
        <w:t xml:space="preserve"> </w:t>
      </w:r>
      <w:r w:rsidRPr="00E875C2">
        <w:rPr>
          <w:sz w:val="24"/>
          <w:szCs w:val="24"/>
        </w:rPr>
        <w:t>в</w:t>
      </w:r>
      <w:r w:rsidRPr="00E875C2">
        <w:rPr>
          <w:spacing w:val="1"/>
          <w:sz w:val="24"/>
          <w:szCs w:val="24"/>
        </w:rPr>
        <w:t xml:space="preserve"> </w:t>
      </w:r>
      <w:r w:rsidRPr="00E875C2">
        <w:rPr>
          <w:sz w:val="24"/>
          <w:szCs w:val="24"/>
        </w:rPr>
        <w:t>том</w:t>
      </w:r>
      <w:r w:rsidRPr="00E875C2">
        <w:rPr>
          <w:spacing w:val="1"/>
          <w:sz w:val="24"/>
          <w:szCs w:val="24"/>
        </w:rPr>
        <w:t xml:space="preserve"> </w:t>
      </w:r>
      <w:r w:rsidRPr="00E875C2">
        <w:rPr>
          <w:sz w:val="24"/>
          <w:szCs w:val="24"/>
        </w:rPr>
        <w:t>числе</w:t>
      </w:r>
      <w:r w:rsidRPr="00E875C2">
        <w:rPr>
          <w:spacing w:val="1"/>
          <w:sz w:val="24"/>
          <w:szCs w:val="24"/>
        </w:rPr>
        <w:t xml:space="preserve"> </w:t>
      </w:r>
      <w:r w:rsidRPr="00E875C2">
        <w:rPr>
          <w:sz w:val="24"/>
          <w:szCs w:val="24"/>
        </w:rPr>
        <w:t>часто</w:t>
      </w:r>
      <w:r w:rsidRPr="00E875C2">
        <w:rPr>
          <w:spacing w:val="1"/>
          <w:sz w:val="24"/>
          <w:szCs w:val="24"/>
        </w:rPr>
        <w:t xml:space="preserve"> </w:t>
      </w:r>
      <w:r w:rsidRPr="00E875C2">
        <w:rPr>
          <w:sz w:val="24"/>
          <w:szCs w:val="24"/>
        </w:rPr>
        <w:t>болеющие</w:t>
      </w:r>
      <w:r w:rsidRPr="00E875C2">
        <w:rPr>
          <w:spacing w:val="-4"/>
          <w:sz w:val="24"/>
          <w:szCs w:val="24"/>
        </w:rPr>
        <w:t xml:space="preserve"> </w:t>
      </w:r>
      <w:r w:rsidRPr="00E875C2">
        <w:rPr>
          <w:sz w:val="24"/>
          <w:szCs w:val="24"/>
        </w:rPr>
        <w:t>дети);</w:t>
      </w:r>
    </w:p>
    <w:p w:rsidR="00E875C2" w:rsidRPr="00E875C2" w:rsidRDefault="00E875C2" w:rsidP="00995949">
      <w:pPr>
        <w:numPr>
          <w:ilvl w:val="0"/>
          <w:numId w:val="122"/>
        </w:numPr>
        <w:tabs>
          <w:tab w:val="left" w:pos="1529"/>
        </w:tabs>
        <w:spacing w:before="54"/>
        <w:ind w:left="1528" w:right="611" w:hanging="567"/>
        <w:jc w:val="both"/>
        <w:rPr>
          <w:rFonts w:ascii="Symbol" w:hAnsi="Symbol"/>
          <w:sz w:val="24"/>
          <w:szCs w:val="24"/>
        </w:rPr>
      </w:pPr>
      <w:r w:rsidRPr="00E875C2">
        <w:rPr>
          <w:sz w:val="24"/>
          <w:szCs w:val="24"/>
        </w:rPr>
        <w:t>часто</w:t>
      </w:r>
      <w:r w:rsidRPr="00E875C2">
        <w:rPr>
          <w:spacing w:val="1"/>
          <w:sz w:val="24"/>
          <w:szCs w:val="24"/>
        </w:rPr>
        <w:t xml:space="preserve"> </w:t>
      </w:r>
      <w:r w:rsidRPr="00E875C2">
        <w:rPr>
          <w:sz w:val="24"/>
          <w:szCs w:val="24"/>
        </w:rPr>
        <w:t>болеющие</w:t>
      </w:r>
      <w:r w:rsidRPr="00E875C2">
        <w:rPr>
          <w:spacing w:val="1"/>
          <w:sz w:val="24"/>
          <w:szCs w:val="24"/>
        </w:rPr>
        <w:t xml:space="preserve"> </w:t>
      </w:r>
      <w:r w:rsidRPr="00E875C2">
        <w:rPr>
          <w:sz w:val="24"/>
          <w:szCs w:val="24"/>
        </w:rPr>
        <w:t>дети</w:t>
      </w:r>
      <w:r w:rsidRPr="00E875C2">
        <w:rPr>
          <w:spacing w:val="1"/>
          <w:sz w:val="24"/>
          <w:szCs w:val="24"/>
        </w:rPr>
        <w:t xml:space="preserve"> </w:t>
      </w:r>
      <w:r w:rsidRPr="00E875C2">
        <w:rPr>
          <w:sz w:val="24"/>
          <w:szCs w:val="24"/>
        </w:rPr>
        <w:t>характеризуются</w:t>
      </w:r>
      <w:r w:rsidRPr="00E875C2">
        <w:rPr>
          <w:spacing w:val="1"/>
          <w:sz w:val="24"/>
          <w:szCs w:val="24"/>
        </w:rPr>
        <w:t xml:space="preserve"> </w:t>
      </w:r>
      <w:r w:rsidRPr="00E875C2">
        <w:rPr>
          <w:sz w:val="24"/>
          <w:szCs w:val="24"/>
        </w:rPr>
        <w:t>повышенной</w:t>
      </w:r>
      <w:r w:rsidRPr="00E875C2">
        <w:rPr>
          <w:spacing w:val="1"/>
          <w:sz w:val="24"/>
          <w:szCs w:val="24"/>
        </w:rPr>
        <w:t xml:space="preserve"> </w:t>
      </w:r>
      <w:r w:rsidRPr="00E875C2">
        <w:rPr>
          <w:sz w:val="24"/>
          <w:szCs w:val="24"/>
        </w:rPr>
        <w:t>заболеваемостью</w:t>
      </w:r>
      <w:r w:rsidRPr="00E875C2">
        <w:rPr>
          <w:spacing w:val="-67"/>
          <w:sz w:val="24"/>
          <w:szCs w:val="24"/>
        </w:rPr>
        <w:t xml:space="preserve"> </w:t>
      </w:r>
      <w:r w:rsidRPr="00E875C2">
        <w:rPr>
          <w:sz w:val="24"/>
          <w:szCs w:val="24"/>
        </w:rPr>
        <w:t>острыми</w:t>
      </w:r>
      <w:r w:rsidRPr="00E875C2">
        <w:rPr>
          <w:spacing w:val="1"/>
          <w:sz w:val="24"/>
          <w:szCs w:val="24"/>
        </w:rPr>
        <w:t xml:space="preserve"> </w:t>
      </w:r>
      <w:r w:rsidRPr="00E875C2">
        <w:rPr>
          <w:sz w:val="24"/>
          <w:szCs w:val="24"/>
        </w:rPr>
        <w:t>респираторными</w:t>
      </w:r>
      <w:r w:rsidRPr="00E875C2">
        <w:rPr>
          <w:spacing w:val="1"/>
          <w:sz w:val="24"/>
          <w:szCs w:val="24"/>
        </w:rPr>
        <w:t xml:space="preserve"> </w:t>
      </w:r>
      <w:r w:rsidRPr="00E875C2">
        <w:rPr>
          <w:sz w:val="24"/>
          <w:szCs w:val="24"/>
        </w:rPr>
        <w:t>инфекциями,</w:t>
      </w:r>
      <w:r w:rsidRPr="00E875C2">
        <w:rPr>
          <w:spacing w:val="1"/>
          <w:sz w:val="24"/>
          <w:szCs w:val="24"/>
        </w:rPr>
        <w:t xml:space="preserve"> </w:t>
      </w:r>
      <w:r w:rsidRPr="00E875C2">
        <w:rPr>
          <w:sz w:val="24"/>
          <w:szCs w:val="24"/>
        </w:rPr>
        <w:t>которые</w:t>
      </w:r>
      <w:r w:rsidRPr="00E875C2">
        <w:rPr>
          <w:spacing w:val="1"/>
          <w:sz w:val="24"/>
          <w:szCs w:val="24"/>
        </w:rPr>
        <w:t xml:space="preserve"> </w:t>
      </w:r>
      <w:r w:rsidRPr="00E875C2">
        <w:rPr>
          <w:sz w:val="24"/>
          <w:szCs w:val="24"/>
        </w:rPr>
        <w:t>не</w:t>
      </w:r>
      <w:r w:rsidRPr="00E875C2">
        <w:rPr>
          <w:spacing w:val="1"/>
          <w:sz w:val="24"/>
          <w:szCs w:val="24"/>
        </w:rPr>
        <w:t xml:space="preserve"> </w:t>
      </w:r>
      <w:r w:rsidRPr="00E875C2">
        <w:rPr>
          <w:sz w:val="24"/>
          <w:szCs w:val="24"/>
        </w:rPr>
        <w:t>связаны</w:t>
      </w:r>
      <w:r w:rsidRPr="00E875C2">
        <w:rPr>
          <w:spacing w:val="1"/>
          <w:sz w:val="24"/>
          <w:szCs w:val="24"/>
        </w:rPr>
        <w:t xml:space="preserve"> </w:t>
      </w:r>
      <w:r w:rsidRPr="00E875C2">
        <w:rPr>
          <w:sz w:val="24"/>
          <w:szCs w:val="24"/>
        </w:rPr>
        <w:t>с</w:t>
      </w:r>
      <w:r w:rsidRPr="00E875C2">
        <w:rPr>
          <w:spacing w:val="1"/>
          <w:sz w:val="24"/>
          <w:szCs w:val="24"/>
        </w:rPr>
        <w:t xml:space="preserve"> </w:t>
      </w:r>
      <w:r w:rsidRPr="00E875C2">
        <w:rPr>
          <w:sz w:val="24"/>
          <w:szCs w:val="24"/>
        </w:rPr>
        <w:t>врожденными</w:t>
      </w:r>
      <w:r w:rsidRPr="00E875C2">
        <w:rPr>
          <w:spacing w:val="1"/>
          <w:sz w:val="24"/>
          <w:szCs w:val="24"/>
        </w:rPr>
        <w:t xml:space="preserve"> </w:t>
      </w:r>
      <w:r w:rsidRPr="00E875C2">
        <w:rPr>
          <w:sz w:val="24"/>
          <w:szCs w:val="24"/>
        </w:rPr>
        <w:t>и</w:t>
      </w:r>
      <w:r w:rsidRPr="00E875C2">
        <w:rPr>
          <w:spacing w:val="1"/>
          <w:sz w:val="24"/>
          <w:szCs w:val="24"/>
        </w:rPr>
        <w:t xml:space="preserve"> </w:t>
      </w:r>
      <w:r w:rsidRPr="00E875C2">
        <w:rPr>
          <w:sz w:val="24"/>
          <w:szCs w:val="24"/>
        </w:rPr>
        <w:t>наследственными</w:t>
      </w:r>
      <w:r w:rsidRPr="00E875C2">
        <w:rPr>
          <w:spacing w:val="1"/>
          <w:sz w:val="24"/>
          <w:szCs w:val="24"/>
        </w:rPr>
        <w:t xml:space="preserve"> </w:t>
      </w:r>
      <w:r w:rsidRPr="00E875C2">
        <w:rPr>
          <w:sz w:val="24"/>
          <w:szCs w:val="24"/>
        </w:rPr>
        <w:t>состояниями,</w:t>
      </w:r>
      <w:r w:rsidRPr="00E875C2">
        <w:rPr>
          <w:spacing w:val="1"/>
          <w:sz w:val="24"/>
          <w:szCs w:val="24"/>
        </w:rPr>
        <w:t xml:space="preserve"> </w:t>
      </w:r>
      <w:r w:rsidRPr="00E875C2">
        <w:rPr>
          <w:sz w:val="24"/>
          <w:szCs w:val="24"/>
        </w:rPr>
        <w:t>приводящими</w:t>
      </w:r>
      <w:r w:rsidRPr="00E875C2">
        <w:rPr>
          <w:spacing w:val="1"/>
          <w:sz w:val="24"/>
          <w:szCs w:val="24"/>
        </w:rPr>
        <w:t xml:space="preserve"> </w:t>
      </w:r>
      <w:r w:rsidRPr="00E875C2">
        <w:rPr>
          <w:sz w:val="24"/>
          <w:szCs w:val="24"/>
        </w:rPr>
        <w:t>к</w:t>
      </w:r>
      <w:r w:rsidRPr="00E875C2">
        <w:rPr>
          <w:spacing w:val="1"/>
          <w:sz w:val="24"/>
          <w:szCs w:val="24"/>
        </w:rPr>
        <w:t xml:space="preserve"> </w:t>
      </w:r>
      <w:r w:rsidRPr="00E875C2">
        <w:rPr>
          <w:sz w:val="24"/>
          <w:szCs w:val="24"/>
        </w:rPr>
        <w:t>большому</w:t>
      </w:r>
      <w:r w:rsidRPr="00E875C2">
        <w:rPr>
          <w:spacing w:val="-5"/>
          <w:sz w:val="24"/>
          <w:szCs w:val="24"/>
        </w:rPr>
        <w:t xml:space="preserve"> </w:t>
      </w:r>
      <w:r w:rsidRPr="00E875C2">
        <w:rPr>
          <w:sz w:val="24"/>
          <w:szCs w:val="24"/>
        </w:rPr>
        <w:t>количеству</w:t>
      </w:r>
      <w:r w:rsidRPr="00E875C2">
        <w:rPr>
          <w:spacing w:val="-2"/>
          <w:sz w:val="24"/>
          <w:szCs w:val="24"/>
        </w:rPr>
        <w:t xml:space="preserve"> </w:t>
      </w:r>
      <w:r w:rsidRPr="00E875C2">
        <w:rPr>
          <w:sz w:val="24"/>
          <w:szCs w:val="24"/>
        </w:rPr>
        <w:t>пропусков</w:t>
      </w:r>
      <w:r w:rsidRPr="00E875C2">
        <w:rPr>
          <w:spacing w:val="-3"/>
          <w:sz w:val="24"/>
          <w:szCs w:val="24"/>
        </w:rPr>
        <w:t xml:space="preserve"> </w:t>
      </w:r>
      <w:r w:rsidRPr="00E875C2">
        <w:rPr>
          <w:sz w:val="24"/>
          <w:szCs w:val="24"/>
        </w:rPr>
        <w:t>ребѐнком в</w:t>
      </w:r>
      <w:r w:rsidRPr="00E875C2">
        <w:rPr>
          <w:spacing w:val="-2"/>
          <w:sz w:val="24"/>
          <w:szCs w:val="24"/>
        </w:rPr>
        <w:t xml:space="preserve"> </w:t>
      </w:r>
      <w:r w:rsidRPr="00E875C2">
        <w:rPr>
          <w:sz w:val="24"/>
          <w:szCs w:val="24"/>
        </w:rPr>
        <w:t>посещении</w:t>
      </w:r>
      <w:r w:rsidRPr="00E875C2">
        <w:rPr>
          <w:spacing w:val="-4"/>
          <w:sz w:val="24"/>
          <w:szCs w:val="24"/>
        </w:rPr>
        <w:t xml:space="preserve"> </w:t>
      </w:r>
      <w:r w:rsidRPr="00E875C2">
        <w:rPr>
          <w:sz w:val="24"/>
          <w:szCs w:val="24"/>
        </w:rPr>
        <w:t>ДОО;</w:t>
      </w:r>
    </w:p>
    <w:p w:rsidR="00E875C2" w:rsidRPr="00E875C2" w:rsidRDefault="00E875C2" w:rsidP="00995949">
      <w:pPr>
        <w:numPr>
          <w:ilvl w:val="0"/>
          <w:numId w:val="122"/>
        </w:numPr>
        <w:tabs>
          <w:tab w:val="left" w:pos="1529"/>
        </w:tabs>
        <w:spacing w:before="55"/>
        <w:ind w:left="1528" w:right="613" w:hanging="567"/>
        <w:jc w:val="both"/>
        <w:rPr>
          <w:rFonts w:ascii="Symbol" w:hAnsi="Symbol"/>
          <w:sz w:val="24"/>
          <w:szCs w:val="24"/>
        </w:rPr>
      </w:pPr>
      <w:r w:rsidRPr="00E875C2">
        <w:rPr>
          <w:sz w:val="24"/>
          <w:szCs w:val="24"/>
        </w:rPr>
        <w:t>обучающиеся, испытывающие трудности в освоении образовательных</w:t>
      </w:r>
      <w:r w:rsidRPr="00E875C2">
        <w:rPr>
          <w:spacing w:val="1"/>
          <w:sz w:val="24"/>
          <w:szCs w:val="24"/>
        </w:rPr>
        <w:t xml:space="preserve"> </w:t>
      </w:r>
      <w:r w:rsidRPr="00E875C2">
        <w:rPr>
          <w:sz w:val="24"/>
          <w:szCs w:val="24"/>
        </w:rPr>
        <w:t>программ,</w:t>
      </w:r>
      <w:r w:rsidRPr="00E875C2">
        <w:rPr>
          <w:spacing w:val="-5"/>
          <w:sz w:val="24"/>
          <w:szCs w:val="24"/>
        </w:rPr>
        <w:t xml:space="preserve"> </w:t>
      </w:r>
      <w:r w:rsidRPr="00E875C2">
        <w:rPr>
          <w:sz w:val="24"/>
          <w:szCs w:val="24"/>
        </w:rPr>
        <w:t>развитии,</w:t>
      </w:r>
      <w:r w:rsidRPr="00E875C2">
        <w:rPr>
          <w:spacing w:val="-3"/>
          <w:sz w:val="24"/>
          <w:szCs w:val="24"/>
        </w:rPr>
        <w:t xml:space="preserve"> </w:t>
      </w:r>
      <w:r w:rsidRPr="00E875C2">
        <w:rPr>
          <w:sz w:val="24"/>
          <w:szCs w:val="24"/>
        </w:rPr>
        <w:t>социальной адаптации;</w:t>
      </w:r>
    </w:p>
    <w:p w:rsidR="00E875C2" w:rsidRPr="00E875C2" w:rsidRDefault="00E875C2" w:rsidP="00995949">
      <w:pPr>
        <w:numPr>
          <w:ilvl w:val="0"/>
          <w:numId w:val="122"/>
        </w:numPr>
        <w:tabs>
          <w:tab w:val="left" w:pos="1529"/>
        </w:tabs>
        <w:spacing w:before="55"/>
        <w:ind w:left="1528" w:hanging="567"/>
        <w:jc w:val="both"/>
        <w:rPr>
          <w:rFonts w:ascii="Symbol" w:hAnsi="Symbol"/>
          <w:sz w:val="24"/>
          <w:szCs w:val="24"/>
        </w:rPr>
      </w:pPr>
      <w:r w:rsidRPr="00E875C2">
        <w:rPr>
          <w:sz w:val="24"/>
          <w:szCs w:val="24"/>
        </w:rPr>
        <w:t>одаренные</w:t>
      </w:r>
      <w:r w:rsidRPr="00E875C2">
        <w:rPr>
          <w:spacing w:val="-5"/>
          <w:sz w:val="24"/>
          <w:szCs w:val="24"/>
        </w:rPr>
        <w:t xml:space="preserve"> </w:t>
      </w:r>
      <w:r w:rsidRPr="00E875C2">
        <w:rPr>
          <w:sz w:val="24"/>
          <w:szCs w:val="24"/>
        </w:rPr>
        <w:t>обучающиеся;</w:t>
      </w:r>
    </w:p>
    <w:p w:rsidR="00E875C2" w:rsidRPr="00E875C2" w:rsidRDefault="00E875C2" w:rsidP="00E875C2">
      <w:pPr>
        <w:spacing w:before="9"/>
        <w:rPr>
          <w:sz w:val="24"/>
          <w:szCs w:val="24"/>
        </w:rPr>
      </w:pPr>
    </w:p>
    <w:p w:rsidR="00E875C2" w:rsidRPr="00E875C2" w:rsidRDefault="00E875C2" w:rsidP="00995949">
      <w:pPr>
        <w:numPr>
          <w:ilvl w:val="0"/>
          <w:numId w:val="135"/>
        </w:numPr>
        <w:tabs>
          <w:tab w:val="left" w:pos="1401"/>
        </w:tabs>
        <w:spacing w:before="1" w:line="242" w:lineRule="auto"/>
        <w:ind w:left="962" w:right="614" w:firstLine="0"/>
        <w:jc w:val="both"/>
        <w:rPr>
          <w:sz w:val="24"/>
          <w:szCs w:val="24"/>
        </w:rPr>
      </w:pPr>
      <w:r w:rsidRPr="00E875C2">
        <w:rPr>
          <w:sz w:val="24"/>
          <w:szCs w:val="24"/>
        </w:rPr>
        <w:t>дети</w:t>
      </w:r>
      <w:r w:rsidRPr="00E875C2">
        <w:rPr>
          <w:spacing w:val="1"/>
          <w:sz w:val="24"/>
          <w:szCs w:val="24"/>
        </w:rPr>
        <w:t xml:space="preserve"> </w:t>
      </w:r>
      <w:r w:rsidRPr="00E875C2">
        <w:rPr>
          <w:sz w:val="24"/>
          <w:szCs w:val="24"/>
        </w:rPr>
        <w:t>и</w:t>
      </w:r>
      <w:r w:rsidRPr="00E875C2">
        <w:rPr>
          <w:spacing w:val="1"/>
          <w:sz w:val="24"/>
          <w:szCs w:val="24"/>
        </w:rPr>
        <w:t xml:space="preserve"> </w:t>
      </w:r>
      <w:r w:rsidRPr="00E875C2">
        <w:rPr>
          <w:sz w:val="24"/>
          <w:szCs w:val="24"/>
        </w:rPr>
        <w:t>(или)</w:t>
      </w:r>
      <w:r w:rsidRPr="00E875C2">
        <w:rPr>
          <w:spacing w:val="1"/>
          <w:sz w:val="24"/>
          <w:szCs w:val="24"/>
        </w:rPr>
        <w:t xml:space="preserve"> </w:t>
      </w:r>
      <w:r w:rsidRPr="00E875C2">
        <w:rPr>
          <w:sz w:val="24"/>
          <w:szCs w:val="24"/>
        </w:rPr>
        <w:t>семьи,</w:t>
      </w:r>
      <w:r w:rsidRPr="00E875C2">
        <w:rPr>
          <w:spacing w:val="1"/>
          <w:sz w:val="24"/>
          <w:szCs w:val="24"/>
        </w:rPr>
        <w:t xml:space="preserve"> </w:t>
      </w:r>
      <w:r w:rsidRPr="00E875C2">
        <w:rPr>
          <w:sz w:val="24"/>
          <w:szCs w:val="24"/>
        </w:rPr>
        <w:t>находящиеся</w:t>
      </w:r>
      <w:r w:rsidRPr="00E875C2">
        <w:rPr>
          <w:spacing w:val="1"/>
          <w:sz w:val="24"/>
          <w:szCs w:val="24"/>
        </w:rPr>
        <w:t xml:space="preserve"> </w:t>
      </w:r>
      <w:r w:rsidRPr="00E875C2">
        <w:rPr>
          <w:sz w:val="24"/>
          <w:szCs w:val="24"/>
        </w:rPr>
        <w:t>в</w:t>
      </w:r>
      <w:r w:rsidRPr="00E875C2">
        <w:rPr>
          <w:spacing w:val="1"/>
          <w:sz w:val="24"/>
          <w:szCs w:val="24"/>
        </w:rPr>
        <w:t xml:space="preserve"> </w:t>
      </w:r>
      <w:r w:rsidRPr="00E875C2">
        <w:rPr>
          <w:sz w:val="24"/>
          <w:szCs w:val="24"/>
        </w:rPr>
        <w:t>трудной</w:t>
      </w:r>
      <w:r w:rsidRPr="00E875C2">
        <w:rPr>
          <w:spacing w:val="1"/>
          <w:sz w:val="24"/>
          <w:szCs w:val="24"/>
        </w:rPr>
        <w:t xml:space="preserve"> </w:t>
      </w:r>
      <w:r w:rsidRPr="00E875C2">
        <w:rPr>
          <w:sz w:val="24"/>
          <w:szCs w:val="24"/>
        </w:rPr>
        <w:t>жизненной</w:t>
      </w:r>
      <w:r w:rsidRPr="00E875C2">
        <w:rPr>
          <w:spacing w:val="1"/>
          <w:sz w:val="24"/>
          <w:szCs w:val="24"/>
        </w:rPr>
        <w:t xml:space="preserve"> </w:t>
      </w:r>
      <w:r w:rsidRPr="00E875C2">
        <w:rPr>
          <w:sz w:val="24"/>
          <w:szCs w:val="24"/>
        </w:rPr>
        <w:t>ситуации,</w:t>
      </w:r>
      <w:r w:rsidRPr="00E875C2">
        <w:rPr>
          <w:spacing w:val="1"/>
          <w:sz w:val="24"/>
          <w:szCs w:val="24"/>
        </w:rPr>
        <w:t xml:space="preserve"> </w:t>
      </w:r>
      <w:r w:rsidRPr="00E875C2">
        <w:rPr>
          <w:sz w:val="24"/>
          <w:szCs w:val="24"/>
        </w:rPr>
        <w:t>признанные</w:t>
      </w:r>
      <w:r w:rsidRPr="00E875C2">
        <w:rPr>
          <w:spacing w:val="-1"/>
          <w:sz w:val="24"/>
          <w:szCs w:val="24"/>
        </w:rPr>
        <w:t xml:space="preserve"> </w:t>
      </w:r>
      <w:r w:rsidRPr="00E875C2">
        <w:rPr>
          <w:sz w:val="24"/>
          <w:szCs w:val="24"/>
        </w:rPr>
        <w:lastRenderedPageBreak/>
        <w:t>таковыми</w:t>
      </w:r>
      <w:r w:rsidRPr="00E875C2">
        <w:rPr>
          <w:spacing w:val="-1"/>
          <w:sz w:val="24"/>
          <w:szCs w:val="24"/>
        </w:rPr>
        <w:t xml:space="preserve"> </w:t>
      </w:r>
      <w:r w:rsidRPr="00E875C2">
        <w:rPr>
          <w:sz w:val="24"/>
          <w:szCs w:val="24"/>
        </w:rPr>
        <w:t>в</w:t>
      </w:r>
      <w:r w:rsidRPr="00E875C2">
        <w:rPr>
          <w:spacing w:val="-1"/>
          <w:sz w:val="24"/>
          <w:szCs w:val="24"/>
        </w:rPr>
        <w:t xml:space="preserve"> </w:t>
      </w:r>
      <w:r w:rsidRPr="00E875C2">
        <w:rPr>
          <w:sz w:val="24"/>
          <w:szCs w:val="24"/>
        </w:rPr>
        <w:t>нормативно установленном</w:t>
      </w:r>
      <w:r w:rsidRPr="00E875C2">
        <w:rPr>
          <w:spacing w:val="-3"/>
          <w:sz w:val="24"/>
          <w:szCs w:val="24"/>
        </w:rPr>
        <w:t xml:space="preserve"> </w:t>
      </w:r>
      <w:r w:rsidRPr="00E875C2">
        <w:rPr>
          <w:sz w:val="24"/>
          <w:szCs w:val="24"/>
        </w:rPr>
        <w:t>порядке;</w:t>
      </w:r>
    </w:p>
    <w:p w:rsidR="00E875C2" w:rsidRPr="00E875C2" w:rsidRDefault="00E875C2" w:rsidP="00995949">
      <w:pPr>
        <w:numPr>
          <w:ilvl w:val="0"/>
          <w:numId w:val="135"/>
        </w:numPr>
        <w:tabs>
          <w:tab w:val="left" w:pos="1389"/>
        </w:tabs>
        <w:ind w:left="962" w:right="613" w:firstLine="0"/>
        <w:jc w:val="both"/>
        <w:rPr>
          <w:sz w:val="24"/>
          <w:szCs w:val="24"/>
        </w:rPr>
      </w:pPr>
      <w:r w:rsidRPr="00E875C2">
        <w:rPr>
          <w:sz w:val="24"/>
          <w:szCs w:val="24"/>
        </w:rPr>
        <w:t>дети</w:t>
      </w:r>
      <w:r w:rsidRPr="00E875C2">
        <w:rPr>
          <w:spacing w:val="1"/>
          <w:sz w:val="24"/>
          <w:szCs w:val="24"/>
        </w:rPr>
        <w:t xml:space="preserve"> </w:t>
      </w:r>
      <w:r w:rsidRPr="00E875C2">
        <w:rPr>
          <w:sz w:val="24"/>
          <w:szCs w:val="24"/>
        </w:rPr>
        <w:t>и</w:t>
      </w:r>
      <w:r w:rsidRPr="00E875C2">
        <w:rPr>
          <w:spacing w:val="1"/>
          <w:sz w:val="24"/>
          <w:szCs w:val="24"/>
        </w:rPr>
        <w:t xml:space="preserve"> </w:t>
      </w:r>
      <w:r w:rsidRPr="00E875C2">
        <w:rPr>
          <w:sz w:val="24"/>
          <w:szCs w:val="24"/>
        </w:rPr>
        <w:t>(или)</w:t>
      </w:r>
      <w:r w:rsidRPr="00E875C2">
        <w:rPr>
          <w:spacing w:val="1"/>
          <w:sz w:val="24"/>
          <w:szCs w:val="24"/>
        </w:rPr>
        <w:t xml:space="preserve"> </w:t>
      </w:r>
      <w:r w:rsidRPr="00E875C2">
        <w:rPr>
          <w:sz w:val="24"/>
          <w:szCs w:val="24"/>
        </w:rPr>
        <w:t>семьи,</w:t>
      </w:r>
      <w:r w:rsidRPr="00E875C2">
        <w:rPr>
          <w:spacing w:val="1"/>
          <w:sz w:val="24"/>
          <w:szCs w:val="24"/>
        </w:rPr>
        <w:t xml:space="preserve"> </w:t>
      </w:r>
      <w:r w:rsidRPr="00E875C2">
        <w:rPr>
          <w:sz w:val="24"/>
          <w:szCs w:val="24"/>
        </w:rPr>
        <w:t>находящиеся</w:t>
      </w:r>
      <w:r w:rsidRPr="00E875C2">
        <w:rPr>
          <w:spacing w:val="1"/>
          <w:sz w:val="24"/>
          <w:szCs w:val="24"/>
        </w:rPr>
        <w:t xml:space="preserve"> </w:t>
      </w:r>
      <w:r w:rsidRPr="00E875C2">
        <w:rPr>
          <w:sz w:val="24"/>
          <w:szCs w:val="24"/>
        </w:rPr>
        <w:t>в</w:t>
      </w:r>
      <w:r w:rsidRPr="00E875C2">
        <w:rPr>
          <w:spacing w:val="1"/>
          <w:sz w:val="24"/>
          <w:szCs w:val="24"/>
        </w:rPr>
        <w:t xml:space="preserve"> </w:t>
      </w:r>
      <w:r w:rsidRPr="00E875C2">
        <w:rPr>
          <w:sz w:val="24"/>
          <w:szCs w:val="24"/>
        </w:rPr>
        <w:t>социально</w:t>
      </w:r>
      <w:r w:rsidRPr="00E875C2">
        <w:rPr>
          <w:spacing w:val="1"/>
          <w:sz w:val="24"/>
          <w:szCs w:val="24"/>
        </w:rPr>
        <w:t xml:space="preserve"> </w:t>
      </w:r>
      <w:r w:rsidRPr="00E875C2">
        <w:rPr>
          <w:sz w:val="24"/>
          <w:szCs w:val="24"/>
        </w:rPr>
        <w:t>опасном</w:t>
      </w:r>
      <w:r w:rsidRPr="00E875C2">
        <w:rPr>
          <w:spacing w:val="1"/>
          <w:sz w:val="24"/>
          <w:szCs w:val="24"/>
        </w:rPr>
        <w:t xml:space="preserve"> </w:t>
      </w:r>
      <w:r w:rsidRPr="00E875C2">
        <w:rPr>
          <w:sz w:val="24"/>
          <w:szCs w:val="24"/>
        </w:rPr>
        <w:t>положении</w:t>
      </w:r>
      <w:r w:rsidRPr="00E875C2">
        <w:rPr>
          <w:spacing w:val="1"/>
          <w:sz w:val="24"/>
          <w:szCs w:val="24"/>
        </w:rPr>
        <w:t xml:space="preserve"> </w:t>
      </w:r>
      <w:r w:rsidRPr="00E875C2">
        <w:rPr>
          <w:sz w:val="24"/>
          <w:szCs w:val="24"/>
        </w:rPr>
        <w:t>(безнадзорные,</w:t>
      </w:r>
      <w:r w:rsidRPr="00E875C2">
        <w:rPr>
          <w:spacing w:val="1"/>
          <w:sz w:val="24"/>
          <w:szCs w:val="24"/>
        </w:rPr>
        <w:t xml:space="preserve"> </w:t>
      </w:r>
      <w:r w:rsidRPr="00E875C2">
        <w:rPr>
          <w:sz w:val="24"/>
          <w:szCs w:val="24"/>
        </w:rPr>
        <w:t>беспризорные,</w:t>
      </w:r>
      <w:r w:rsidRPr="00E875C2">
        <w:rPr>
          <w:spacing w:val="1"/>
          <w:sz w:val="24"/>
          <w:szCs w:val="24"/>
        </w:rPr>
        <w:t xml:space="preserve"> </w:t>
      </w:r>
      <w:r w:rsidRPr="00E875C2">
        <w:rPr>
          <w:sz w:val="24"/>
          <w:szCs w:val="24"/>
        </w:rPr>
        <w:t>склонные</w:t>
      </w:r>
      <w:r w:rsidRPr="00E875C2">
        <w:rPr>
          <w:spacing w:val="1"/>
          <w:sz w:val="24"/>
          <w:szCs w:val="24"/>
        </w:rPr>
        <w:t xml:space="preserve"> </w:t>
      </w:r>
      <w:r w:rsidRPr="00E875C2">
        <w:rPr>
          <w:sz w:val="24"/>
          <w:szCs w:val="24"/>
        </w:rPr>
        <w:t>к</w:t>
      </w:r>
      <w:r w:rsidRPr="00E875C2">
        <w:rPr>
          <w:spacing w:val="1"/>
          <w:sz w:val="24"/>
          <w:szCs w:val="24"/>
        </w:rPr>
        <w:t xml:space="preserve"> </w:t>
      </w:r>
      <w:r w:rsidRPr="00E875C2">
        <w:rPr>
          <w:sz w:val="24"/>
          <w:szCs w:val="24"/>
        </w:rPr>
        <w:t>бродяжничеству),</w:t>
      </w:r>
      <w:r w:rsidRPr="00E875C2">
        <w:rPr>
          <w:spacing w:val="1"/>
          <w:sz w:val="24"/>
          <w:szCs w:val="24"/>
        </w:rPr>
        <w:t xml:space="preserve"> </w:t>
      </w:r>
      <w:r w:rsidRPr="00E875C2">
        <w:rPr>
          <w:sz w:val="24"/>
          <w:szCs w:val="24"/>
        </w:rPr>
        <w:t>признанные</w:t>
      </w:r>
      <w:r w:rsidRPr="00E875C2">
        <w:rPr>
          <w:spacing w:val="1"/>
          <w:sz w:val="24"/>
          <w:szCs w:val="24"/>
        </w:rPr>
        <w:t xml:space="preserve"> </w:t>
      </w:r>
      <w:r w:rsidRPr="00E875C2">
        <w:rPr>
          <w:sz w:val="24"/>
          <w:szCs w:val="24"/>
        </w:rPr>
        <w:t>таковыми</w:t>
      </w:r>
      <w:r w:rsidRPr="00E875C2">
        <w:rPr>
          <w:spacing w:val="-1"/>
          <w:sz w:val="24"/>
          <w:szCs w:val="24"/>
        </w:rPr>
        <w:t xml:space="preserve"> </w:t>
      </w:r>
      <w:r w:rsidRPr="00E875C2">
        <w:rPr>
          <w:sz w:val="24"/>
          <w:szCs w:val="24"/>
        </w:rPr>
        <w:t>в</w:t>
      </w:r>
      <w:r w:rsidRPr="00E875C2">
        <w:rPr>
          <w:spacing w:val="-4"/>
          <w:sz w:val="24"/>
          <w:szCs w:val="24"/>
        </w:rPr>
        <w:t xml:space="preserve"> </w:t>
      </w:r>
      <w:r w:rsidRPr="00E875C2">
        <w:rPr>
          <w:sz w:val="24"/>
          <w:szCs w:val="24"/>
        </w:rPr>
        <w:t>нормативно</w:t>
      </w:r>
      <w:r w:rsidRPr="00E875C2">
        <w:rPr>
          <w:spacing w:val="1"/>
          <w:sz w:val="24"/>
          <w:szCs w:val="24"/>
        </w:rPr>
        <w:t xml:space="preserve"> </w:t>
      </w:r>
      <w:r w:rsidRPr="00E875C2">
        <w:rPr>
          <w:sz w:val="24"/>
          <w:szCs w:val="24"/>
        </w:rPr>
        <w:t>установленном</w:t>
      </w:r>
      <w:r w:rsidRPr="00E875C2">
        <w:rPr>
          <w:spacing w:val="-4"/>
          <w:sz w:val="24"/>
          <w:szCs w:val="24"/>
        </w:rPr>
        <w:t xml:space="preserve"> </w:t>
      </w:r>
      <w:r w:rsidRPr="00E875C2">
        <w:rPr>
          <w:sz w:val="24"/>
          <w:szCs w:val="24"/>
        </w:rPr>
        <w:t>порядке;</w:t>
      </w:r>
    </w:p>
    <w:p w:rsidR="00E875C2" w:rsidRDefault="00E875C2" w:rsidP="00995949">
      <w:pPr>
        <w:numPr>
          <w:ilvl w:val="0"/>
          <w:numId w:val="135"/>
        </w:numPr>
        <w:tabs>
          <w:tab w:val="left" w:pos="1403"/>
        </w:tabs>
        <w:ind w:left="962" w:right="606" w:firstLine="0"/>
        <w:jc w:val="both"/>
        <w:rPr>
          <w:sz w:val="24"/>
          <w:szCs w:val="24"/>
        </w:rPr>
      </w:pPr>
      <w:r w:rsidRPr="00E875C2">
        <w:rPr>
          <w:sz w:val="24"/>
          <w:szCs w:val="24"/>
        </w:rPr>
        <w:t>обучающиеся</w:t>
      </w:r>
      <w:r w:rsidRPr="00E875C2">
        <w:rPr>
          <w:spacing w:val="1"/>
          <w:sz w:val="24"/>
          <w:szCs w:val="24"/>
        </w:rPr>
        <w:t xml:space="preserve"> </w:t>
      </w:r>
      <w:r w:rsidRPr="00E875C2">
        <w:rPr>
          <w:sz w:val="24"/>
          <w:szCs w:val="24"/>
        </w:rPr>
        <w:t>«группы</w:t>
      </w:r>
      <w:r w:rsidRPr="00E875C2">
        <w:rPr>
          <w:spacing w:val="1"/>
          <w:sz w:val="24"/>
          <w:szCs w:val="24"/>
        </w:rPr>
        <w:t xml:space="preserve"> </w:t>
      </w:r>
      <w:r w:rsidRPr="00E875C2">
        <w:rPr>
          <w:sz w:val="24"/>
          <w:szCs w:val="24"/>
        </w:rPr>
        <w:t>риска»:</w:t>
      </w:r>
      <w:r w:rsidRPr="00E875C2">
        <w:rPr>
          <w:spacing w:val="1"/>
          <w:sz w:val="24"/>
          <w:szCs w:val="24"/>
        </w:rPr>
        <w:t xml:space="preserve"> </w:t>
      </w:r>
      <w:r w:rsidRPr="00E875C2">
        <w:rPr>
          <w:sz w:val="24"/>
          <w:szCs w:val="24"/>
        </w:rPr>
        <w:t>проявляющие</w:t>
      </w:r>
      <w:r w:rsidRPr="00E875C2">
        <w:rPr>
          <w:spacing w:val="1"/>
          <w:sz w:val="24"/>
          <w:szCs w:val="24"/>
        </w:rPr>
        <w:t xml:space="preserve"> </w:t>
      </w:r>
      <w:r w:rsidRPr="00E875C2">
        <w:rPr>
          <w:sz w:val="24"/>
          <w:szCs w:val="24"/>
        </w:rPr>
        <w:t>комплекс</w:t>
      </w:r>
      <w:r w:rsidRPr="00E875C2">
        <w:rPr>
          <w:spacing w:val="1"/>
          <w:sz w:val="24"/>
          <w:szCs w:val="24"/>
        </w:rPr>
        <w:t xml:space="preserve"> </w:t>
      </w:r>
      <w:r w:rsidRPr="00E875C2">
        <w:rPr>
          <w:sz w:val="24"/>
          <w:szCs w:val="24"/>
        </w:rPr>
        <w:t>выраженных</w:t>
      </w:r>
      <w:r w:rsidRPr="00E875C2">
        <w:rPr>
          <w:spacing w:val="1"/>
          <w:sz w:val="24"/>
          <w:szCs w:val="24"/>
        </w:rPr>
        <w:t xml:space="preserve"> </w:t>
      </w:r>
      <w:r w:rsidRPr="00E875C2">
        <w:rPr>
          <w:sz w:val="24"/>
          <w:szCs w:val="24"/>
        </w:rPr>
        <w:t>факторов</w:t>
      </w:r>
      <w:r w:rsidRPr="00E875C2">
        <w:rPr>
          <w:spacing w:val="1"/>
          <w:sz w:val="24"/>
          <w:szCs w:val="24"/>
        </w:rPr>
        <w:t xml:space="preserve"> </w:t>
      </w:r>
      <w:r w:rsidRPr="00E875C2">
        <w:rPr>
          <w:sz w:val="24"/>
          <w:szCs w:val="24"/>
        </w:rPr>
        <w:t>риска</w:t>
      </w:r>
      <w:r w:rsidRPr="00E875C2">
        <w:rPr>
          <w:spacing w:val="1"/>
          <w:sz w:val="24"/>
          <w:szCs w:val="24"/>
        </w:rPr>
        <w:t xml:space="preserve"> </w:t>
      </w:r>
      <w:r w:rsidRPr="00E875C2">
        <w:rPr>
          <w:sz w:val="24"/>
          <w:szCs w:val="24"/>
        </w:rPr>
        <w:t>негативных</w:t>
      </w:r>
      <w:r w:rsidRPr="00E875C2">
        <w:rPr>
          <w:spacing w:val="1"/>
          <w:sz w:val="24"/>
          <w:szCs w:val="24"/>
        </w:rPr>
        <w:t xml:space="preserve"> </w:t>
      </w:r>
      <w:r w:rsidRPr="00E875C2">
        <w:rPr>
          <w:sz w:val="24"/>
          <w:szCs w:val="24"/>
        </w:rPr>
        <w:t>проявлений</w:t>
      </w:r>
      <w:r w:rsidRPr="00E875C2">
        <w:rPr>
          <w:spacing w:val="1"/>
          <w:sz w:val="24"/>
          <w:szCs w:val="24"/>
        </w:rPr>
        <w:t xml:space="preserve"> </w:t>
      </w:r>
      <w:r w:rsidRPr="00E875C2">
        <w:rPr>
          <w:sz w:val="24"/>
          <w:szCs w:val="24"/>
        </w:rPr>
        <w:t>(импульсивность,</w:t>
      </w:r>
      <w:r w:rsidRPr="00E875C2">
        <w:rPr>
          <w:spacing w:val="1"/>
          <w:sz w:val="24"/>
          <w:szCs w:val="24"/>
        </w:rPr>
        <w:t xml:space="preserve"> </w:t>
      </w:r>
      <w:r w:rsidRPr="00E875C2">
        <w:rPr>
          <w:sz w:val="24"/>
          <w:szCs w:val="24"/>
        </w:rPr>
        <w:t>агрессивность,</w:t>
      </w:r>
      <w:r w:rsidRPr="00E875C2">
        <w:rPr>
          <w:spacing w:val="1"/>
          <w:sz w:val="24"/>
          <w:szCs w:val="24"/>
        </w:rPr>
        <w:t xml:space="preserve"> </w:t>
      </w:r>
      <w:r w:rsidRPr="00E875C2">
        <w:rPr>
          <w:sz w:val="24"/>
          <w:szCs w:val="24"/>
        </w:rPr>
        <w:t>неустойчивая</w:t>
      </w:r>
      <w:r w:rsidRPr="00E875C2">
        <w:rPr>
          <w:spacing w:val="1"/>
          <w:sz w:val="24"/>
          <w:szCs w:val="24"/>
        </w:rPr>
        <w:t xml:space="preserve"> </w:t>
      </w:r>
      <w:r w:rsidRPr="00E875C2">
        <w:rPr>
          <w:sz w:val="24"/>
          <w:szCs w:val="24"/>
        </w:rPr>
        <w:t>или</w:t>
      </w:r>
      <w:r w:rsidRPr="00E875C2">
        <w:rPr>
          <w:spacing w:val="1"/>
          <w:sz w:val="24"/>
          <w:szCs w:val="24"/>
        </w:rPr>
        <w:t xml:space="preserve"> </w:t>
      </w:r>
      <w:r w:rsidRPr="00E875C2">
        <w:rPr>
          <w:sz w:val="24"/>
          <w:szCs w:val="24"/>
        </w:rPr>
        <w:t>крайне</w:t>
      </w:r>
      <w:r w:rsidRPr="00E875C2">
        <w:rPr>
          <w:spacing w:val="1"/>
          <w:sz w:val="24"/>
          <w:szCs w:val="24"/>
        </w:rPr>
        <w:t xml:space="preserve"> </w:t>
      </w:r>
      <w:r w:rsidRPr="00E875C2">
        <w:rPr>
          <w:sz w:val="24"/>
          <w:szCs w:val="24"/>
        </w:rPr>
        <w:t>низкая</w:t>
      </w:r>
      <w:r w:rsidRPr="00E875C2">
        <w:rPr>
          <w:spacing w:val="1"/>
          <w:sz w:val="24"/>
          <w:szCs w:val="24"/>
        </w:rPr>
        <w:t xml:space="preserve"> </w:t>
      </w:r>
      <w:r w:rsidRPr="00E875C2">
        <w:rPr>
          <w:sz w:val="24"/>
          <w:szCs w:val="24"/>
        </w:rPr>
        <w:t>(завышенная)</w:t>
      </w:r>
      <w:r w:rsidRPr="00E875C2">
        <w:rPr>
          <w:spacing w:val="1"/>
          <w:sz w:val="24"/>
          <w:szCs w:val="24"/>
        </w:rPr>
        <w:t xml:space="preserve"> </w:t>
      </w:r>
      <w:r w:rsidRPr="00E875C2">
        <w:rPr>
          <w:sz w:val="24"/>
          <w:szCs w:val="24"/>
        </w:rPr>
        <w:t>самооценка,</w:t>
      </w:r>
      <w:r w:rsidRPr="00E875C2">
        <w:rPr>
          <w:spacing w:val="1"/>
          <w:sz w:val="24"/>
          <w:szCs w:val="24"/>
        </w:rPr>
        <w:t xml:space="preserve"> </w:t>
      </w:r>
      <w:r w:rsidRPr="00E875C2">
        <w:rPr>
          <w:sz w:val="24"/>
          <w:szCs w:val="24"/>
        </w:rPr>
        <w:t>завышенный</w:t>
      </w:r>
      <w:r w:rsidRPr="00E875C2">
        <w:rPr>
          <w:spacing w:val="1"/>
          <w:sz w:val="24"/>
          <w:szCs w:val="24"/>
        </w:rPr>
        <w:t xml:space="preserve"> </w:t>
      </w:r>
      <w:r w:rsidRPr="00E875C2">
        <w:rPr>
          <w:sz w:val="24"/>
          <w:szCs w:val="24"/>
        </w:rPr>
        <w:t>уровень</w:t>
      </w:r>
      <w:r w:rsidRPr="00E875C2">
        <w:rPr>
          <w:spacing w:val="-2"/>
          <w:sz w:val="24"/>
          <w:szCs w:val="24"/>
        </w:rPr>
        <w:t xml:space="preserve"> </w:t>
      </w:r>
      <w:r w:rsidRPr="00E875C2">
        <w:rPr>
          <w:sz w:val="24"/>
          <w:szCs w:val="24"/>
        </w:rPr>
        <w:t>притязаний).</w:t>
      </w:r>
    </w:p>
    <w:p w:rsidR="00B22691" w:rsidRDefault="00B22691" w:rsidP="00B22691">
      <w:pPr>
        <w:tabs>
          <w:tab w:val="left" w:pos="1403"/>
        </w:tabs>
        <w:ind w:left="962" w:right="606"/>
        <w:rPr>
          <w:sz w:val="24"/>
          <w:szCs w:val="24"/>
        </w:rPr>
      </w:pPr>
      <w:r w:rsidRPr="00B22691">
        <w:rPr>
          <w:sz w:val="24"/>
          <w:szCs w:val="24"/>
        </w:rPr>
        <w:t>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r>
        <w:rPr>
          <w:sz w:val="24"/>
          <w:szCs w:val="24"/>
        </w:rPr>
        <w:t>.</w:t>
      </w:r>
    </w:p>
    <w:p w:rsidR="00B22691" w:rsidRDefault="00B22691" w:rsidP="00B22691">
      <w:pPr>
        <w:tabs>
          <w:tab w:val="left" w:pos="1403"/>
        </w:tabs>
        <w:ind w:left="962" w:right="606"/>
        <w:jc w:val="center"/>
        <w:rPr>
          <w:b/>
          <w:sz w:val="28"/>
          <w:szCs w:val="28"/>
        </w:rPr>
      </w:pPr>
    </w:p>
    <w:p w:rsidR="009843EB" w:rsidRDefault="009843EB" w:rsidP="009843EB">
      <w:pPr>
        <w:tabs>
          <w:tab w:val="left" w:pos="1403"/>
          <w:tab w:val="left" w:pos="4515"/>
          <w:tab w:val="center" w:pos="5948"/>
        </w:tabs>
        <w:ind w:left="962" w:right="606"/>
        <w:rPr>
          <w:b/>
          <w:sz w:val="28"/>
          <w:szCs w:val="28"/>
        </w:rPr>
      </w:pPr>
      <w:r>
        <w:rPr>
          <w:b/>
          <w:sz w:val="28"/>
          <w:szCs w:val="28"/>
        </w:rPr>
        <w:tab/>
      </w:r>
      <w:r>
        <w:rPr>
          <w:b/>
          <w:sz w:val="28"/>
          <w:szCs w:val="28"/>
        </w:rPr>
        <w:tab/>
      </w:r>
    </w:p>
    <w:p w:rsidR="009843EB" w:rsidRDefault="009843EB" w:rsidP="009843EB">
      <w:pPr>
        <w:tabs>
          <w:tab w:val="left" w:pos="1403"/>
          <w:tab w:val="left" w:pos="4515"/>
          <w:tab w:val="center" w:pos="5948"/>
        </w:tabs>
        <w:ind w:left="962" w:right="606"/>
        <w:rPr>
          <w:b/>
          <w:sz w:val="28"/>
          <w:szCs w:val="28"/>
        </w:rPr>
      </w:pPr>
    </w:p>
    <w:p w:rsidR="009843EB" w:rsidRDefault="009843EB" w:rsidP="009843EB">
      <w:pPr>
        <w:tabs>
          <w:tab w:val="left" w:pos="1403"/>
          <w:tab w:val="left" w:pos="4515"/>
          <w:tab w:val="center" w:pos="5948"/>
        </w:tabs>
        <w:ind w:left="962" w:right="606"/>
        <w:rPr>
          <w:b/>
          <w:sz w:val="28"/>
          <w:szCs w:val="28"/>
        </w:rPr>
      </w:pPr>
    </w:p>
    <w:p w:rsidR="009843EB" w:rsidRDefault="009843EB" w:rsidP="009843EB">
      <w:pPr>
        <w:tabs>
          <w:tab w:val="left" w:pos="1403"/>
          <w:tab w:val="left" w:pos="4515"/>
          <w:tab w:val="center" w:pos="5948"/>
        </w:tabs>
        <w:ind w:left="962" w:right="606"/>
        <w:rPr>
          <w:b/>
          <w:sz w:val="28"/>
          <w:szCs w:val="28"/>
        </w:rPr>
      </w:pPr>
    </w:p>
    <w:p w:rsidR="00316F6A" w:rsidRDefault="009843EB" w:rsidP="00316F6A">
      <w:pPr>
        <w:tabs>
          <w:tab w:val="left" w:pos="1403"/>
          <w:tab w:val="left" w:pos="4380"/>
          <w:tab w:val="left" w:pos="4515"/>
          <w:tab w:val="center" w:pos="5948"/>
        </w:tabs>
        <w:ind w:left="962" w:right="606"/>
        <w:rPr>
          <w:b/>
          <w:sz w:val="28"/>
          <w:szCs w:val="28"/>
        </w:rPr>
      </w:pPr>
      <w:r>
        <w:rPr>
          <w:b/>
          <w:sz w:val="28"/>
          <w:szCs w:val="28"/>
        </w:rPr>
        <w:t xml:space="preserve">                    </w:t>
      </w:r>
      <w:r>
        <w:rPr>
          <w:b/>
          <w:sz w:val="28"/>
          <w:szCs w:val="28"/>
        </w:rPr>
        <w:tab/>
      </w: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316F6A" w:rsidRDefault="00316F6A" w:rsidP="00316F6A">
      <w:pPr>
        <w:tabs>
          <w:tab w:val="left" w:pos="1403"/>
          <w:tab w:val="left" w:pos="4380"/>
          <w:tab w:val="left" w:pos="4515"/>
          <w:tab w:val="center" w:pos="5948"/>
        </w:tabs>
        <w:ind w:left="962" w:right="606"/>
        <w:rPr>
          <w:b/>
          <w:sz w:val="28"/>
          <w:szCs w:val="28"/>
        </w:rPr>
      </w:pPr>
    </w:p>
    <w:p w:rsidR="00B22691" w:rsidRPr="00B22691" w:rsidRDefault="00316F6A" w:rsidP="00316F6A">
      <w:pPr>
        <w:tabs>
          <w:tab w:val="left" w:pos="1403"/>
          <w:tab w:val="left" w:pos="4380"/>
          <w:tab w:val="left" w:pos="4515"/>
          <w:tab w:val="center" w:pos="5948"/>
        </w:tabs>
        <w:ind w:left="962" w:right="606"/>
        <w:rPr>
          <w:b/>
          <w:sz w:val="28"/>
          <w:szCs w:val="28"/>
        </w:rPr>
      </w:pPr>
      <w:r>
        <w:rPr>
          <w:b/>
          <w:sz w:val="28"/>
          <w:szCs w:val="28"/>
        </w:rPr>
        <w:lastRenderedPageBreak/>
        <w:t xml:space="preserve">                       </w:t>
      </w:r>
      <w:r>
        <w:rPr>
          <w:b/>
          <w:sz w:val="28"/>
          <w:szCs w:val="28"/>
        </w:rPr>
        <w:tab/>
      </w:r>
      <w:r w:rsidR="00B22691" w:rsidRPr="00B22691">
        <w:rPr>
          <w:b/>
          <w:sz w:val="28"/>
          <w:szCs w:val="28"/>
        </w:rPr>
        <w:t>Содержание КРР.</w:t>
      </w:r>
    </w:p>
    <w:p w:rsidR="00B22691" w:rsidRDefault="00B22691" w:rsidP="00B22691">
      <w:pPr>
        <w:tabs>
          <w:tab w:val="left" w:pos="1403"/>
        </w:tabs>
        <w:ind w:left="962" w:right="606"/>
        <w:rPr>
          <w:sz w:val="24"/>
          <w:szCs w:val="24"/>
        </w:rPr>
      </w:pP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7197"/>
      </w:tblGrid>
      <w:tr w:rsidR="00B22691" w:rsidRPr="00B22691" w:rsidTr="00B22691">
        <w:trPr>
          <w:trHeight w:val="263"/>
        </w:trPr>
        <w:tc>
          <w:tcPr>
            <w:tcW w:w="2377" w:type="dxa"/>
          </w:tcPr>
          <w:p w:rsidR="00B22691" w:rsidRPr="00B22691" w:rsidRDefault="00B22691" w:rsidP="00B22691">
            <w:pPr>
              <w:spacing w:line="244" w:lineRule="exact"/>
              <w:ind w:left="561"/>
              <w:rPr>
                <w:b/>
                <w:i/>
                <w:sz w:val="23"/>
              </w:rPr>
            </w:pPr>
            <w:r w:rsidRPr="00B22691">
              <w:rPr>
                <w:b/>
                <w:i/>
                <w:sz w:val="23"/>
              </w:rPr>
              <w:t>Вид</w:t>
            </w:r>
            <w:r w:rsidRPr="00B22691">
              <w:rPr>
                <w:b/>
                <w:i/>
                <w:spacing w:val="-1"/>
                <w:sz w:val="23"/>
              </w:rPr>
              <w:t xml:space="preserve"> </w:t>
            </w:r>
            <w:r w:rsidRPr="00B22691">
              <w:rPr>
                <w:b/>
                <w:i/>
                <w:sz w:val="23"/>
              </w:rPr>
              <w:t>работы</w:t>
            </w:r>
          </w:p>
        </w:tc>
        <w:tc>
          <w:tcPr>
            <w:tcW w:w="7197" w:type="dxa"/>
          </w:tcPr>
          <w:p w:rsidR="00B22691" w:rsidRPr="00B22691" w:rsidRDefault="00B22691" w:rsidP="00B22691">
            <w:pPr>
              <w:spacing w:line="244" w:lineRule="exact"/>
              <w:ind w:left="2503" w:right="2497"/>
              <w:jc w:val="center"/>
              <w:rPr>
                <w:b/>
                <w:i/>
                <w:sz w:val="23"/>
              </w:rPr>
            </w:pPr>
            <w:r w:rsidRPr="00B22691">
              <w:rPr>
                <w:b/>
                <w:i/>
                <w:sz w:val="23"/>
              </w:rPr>
              <w:t>Содержание</w:t>
            </w:r>
            <w:r w:rsidRPr="00B22691">
              <w:rPr>
                <w:b/>
                <w:i/>
                <w:spacing w:val="-2"/>
                <w:sz w:val="23"/>
              </w:rPr>
              <w:t xml:space="preserve"> </w:t>
            </w:r>
            <w:r w:rsidRPr="00B22691">
              <w:rPr>
                <w:b/>
                <w:i/>
                <w:sz w:val="23"/>
              </w:rPr>
              <w:t>работы</w:t>
            </w:r>
          </w:p>
        </w:tc>
      </w:tr>
      <w:tr w:rsidR="00B22691" w:rsidRPr="00B22691" w:rsidTr="00B22691">
        <w:trPr>
          <w:trHeight w:val="9788"/>
        </w:trPr>
        <w:tc>
          <w:tcPr>
            <w:tcW w:w="2377" w:type="dxa"/>
          </w:tcPr>
          <w:p w:rsidR="00B22691" w:rsidRPr="00B22691" w:rsidRDefault="00B22691" w:rsidP="00B22691">
            <w:pPr>
              <w:spacing w:line="258" w:lineRule="exact"/>
              <w:ind w:left="107"/>
              <w:rPr>
                <w:sz w:val="23"/>
              </w:rPr>
            </w:pPr>
            <w:r w:rsidRPr="00B22691">
              <w:rPr>
                <w:sz w:val="23"/>
              </w:rPr>
              <w:t>Диагностическая</w:t>
            </w:r>
          </w:p>
        </w:tc>
        <w:tc>
          <w:tcPr>
            <w:tcW w:w="7197" w:type="dxa"/>
          </w:tcPr>
          <w:p w:rsidR="00B22691" w:rsidRPr="00B22691" w:rsidRDefault="00B22691" w:rsidP="00995949">
            <w:pPr>
              <w:numPr>
                <w:ilvl w:val="0"/>
                <w:numId w:val="136"/>
              </w:numPr>
              <w:tabs>
                <w:tab w:val="left" w:pos="242"/>
              </w:tabs>
              <w:spacing w:line="242" w:lineRule="auto"/>
              <w:ind w:right="932" w:firstLine="0"/>
              <w:rPr>
                <w:sz w:val="23"/>
              </w:rPr>
            </w:pPr>
            <w:r w:rsidRPr="00B22691">
              <w:rPr>
                <w:sz w:val="23"/>
              </w:rPr>
              <w:t>своевременное выявление детей, нуждающихся в психолого-</w:t>
            </w:r>
            <w:r w:rsidRPr="00B22691">
              <w:rPr>
                <w:spacing w:val="-55"/>
                <w:sz w:val="23"/>
              </w:rPr>
              <w:t xml:space="preserve"> </w:t>
            </w:r>
            <w:r w:rsidRPr="00B22691">
              <w:rPr>
                <w:sz w:val="23"/>
              </w:rPr>
              <w:t>педагогическом</w:t>
            </w:r>
            <w:r w:rsidRPr="00B22691">
              <w:rPr>
                <w:spacing w:val="-1"/>
                <w:sz w:val="23"/>
              </w:rPr>
              <w:t xml:space="preserve"> </w:t>
            </w:r>
            <w:r w:rsidRPr="00B22691">
              <w:rPr>
                <w:sz w:val="23"/>
              </w:rPr>
              <w:t>сопровождении;</w:t>
            </w:r>
          </w:p>
          <w:p w:rsidR="00B22691" w:rsidRPr="00B22691" w:rsidRDefault="00B22691" w:rsidP="00995949">
            <w:pPr>
              <w:numPr>
                <w:ilvl w:val="0"/>
                <w:numId w:val="136"/>
              </w:numPr>
              <w:tabs>
                <w:tab w:val="left" w:pos="242"/>
              </w:tabs>
              <w:spacing w:line="260" w:lineRule="exact"/>
              <w:ind w:left="241"/>
              <w:rPr>
                <w:sz w:val="23"/>
              </w:rPr>
            </w:pPr>
            <w:r w:rsidRPr="00B22691">
              <w:rPr>
                <w:sz w:val="23"/>
              </w:rPr>
              <w:t>раннюю</w:t>
            </w:r>
            <w:r w:rsidRPr="00B22691">
              <w:rPr>
                <w:spacing w:val="-2"/>
                <w:sz w:val="23"/>
              </w:rPr>
              <w:t xml:space="preserve"> </w:t>
            </w:r>
            <w:r w:rsidRPr="00B22691">
              <w:rPr>
                <w:sz w:val="23"/>
              </w:rPr>
              <w:t>(с</w:t>
            </w:r>
            <w:r w:rsidRPr="00B22691">
              <w:rPr>
                <w:spacing w:val="-4"/>
                <w:sz w:val="23"/>
              </w:rPr>
              <w:t xml:space="preserve"> </w:t>
            </w:r>
            <w:r w:rsidRPr="00B22691">
              <w:rPr>
                <w:sz w:val="23"/>
              </w:rPr>
              <w:t>первых</w:t>
            </w:r>
            <w:r w:rsidRPr="00B22691">
              <w:rPr>
                <w:spacing w:val="-1"/>
                <w:sz w:val="23"/>
              </w:rPr>
              <w:t xml:space="preserve"> </w:t>
            </w:r>
            <w:r w:rsidRPr="00B22691">
              <w:rPr>
                <w:sz w:val="23"/>
              </w:rPr>
              <w:t>дней</w:t>
            </w:r>
            <w:r w:rsidRPr="00B22691">
              <w:rPr>
                <w:spacing w:val="-3"/>
                <w:sz w:val="23"/>
              </w:rPr>
              <w:t xml:space="preserve"> </w:t>
            </w:r>
            <w:r w:rsidRPr="00B22691">
              <w:rPr>
                <w:sz w:val="23"/>
              </w:rPr>
              <w:t>пребывания</w:t>
            </w:r>
            <w:r w:rsidRPr="00B22691">
              <w:rPr>
                <w:spacing w:val="-2"/>
                <w:sz w:val="23"/>
              </w:rPr>
              <w:t xml:space="preserve"> </w:t>
            </w:r>
            <w:r w:rsidRPr="00B22691">
              <w:rPr>
                <w:sz w:val="23"/>
              </w:rPr>
              <w:t>обучающегося</w:t>
            </w:r>
            <w:r w:rsidRPr="00B22691">
              <w:rPr>
                <w:spacing w:val="-1"/>
                <w:sz w:val="23"/>
              </w:rPr>
              <w:t xml:space="preserve"> </w:t>
            </w:r>
            <w:r w:rsidRPr="00B22691">
              <w:rPr>
                <w:sz w:val="23"/>
              </w:rPr>
              <w:t>в</w:t>
            </w:r>
            <w:r w:rsidRPr="00B22691">
              <w:rPr>
                <w:spacing w:val="-4"/>
                <w:sz w:val="23"/>
              </w:rPr>
              <w:t xml:space="preserve"> </w:t>
            </w:r>
            <w:r w:rsidRPr="00B22691">
              <w:rPr>
                <w:sz w:val="23"/>
              </w:rPr>
              <w:t>ДОО)</w:t>
            </w:r>
          </w:p>
          <w:p w:rsidR="00B22691" w:rsidRPr="00B22691" w:rsidRDefault="00B22691" w:rsidP="00B22691">
            <w:pPr>
              <w:ind w:left="107" w:right="668"/>
              <w:rPr>
                <w:sz w:val="23"/>
              </w:rPr>
            </w:pPr>
            <w:r w:rsidRPr="00B22691">
              <w:rPr>
                <w:sz w:val="23"/>
              </w:rPr>
              <w:t>диагностику отклонений в развитии и анализ причин трудностей</w:t>
            </w:r>
            <w:r w:rsidRPr="00B22691">
              <w:rPr>
                <w:spacing w:val="-55"/>
                <w:sz w:val="23"/>
              </w:rPr>
              <w:t xml:space="preserve"> </w:t>
            </w:r>
            <w:r w:rsidRPr="00B22691">
              <w:rPr>
                <w:sz w:val="23"/>
              </w:rPr>
              <w:t>социальной</w:t>
            </w:r>
            <w:r w:rsidRPr="00B22691">
              <w:rPr>
                <w:spacing w:val="-2"/>
                <w:sz w:val="23"/>
              </w:rPr>
              <w:t xml:space="preserve"> </w:t>
            </w:r>
            <w:r w:rsidRPr="00B22691">
              <w:rPr>
                <w:sz w:val="23"/>
              </w:rPr>
              <w:t>адаптации;</w:t>
            </w:r>
          </w:p>
          <w:p w:rsidR="00B22691" w:rsidRPr="00B22691" w:rsidRDefault="00B22691" w:rsidP="00995949">
            <w:pPr>
              <w:numPr>
                <w:ilvl w:val="0"/>
                <w:numId w:val="136"/>
              </w:numPr>
              <w:tabs>
                <w:tab w:val="left" w:pos="242"/>
              </w:tabs>
              <w:spacing w:line="264" w:lineRule="exact"/>
              <w:ind w:left="241"/>
              <w:rPr>
                <w:sz w:val="23"/>
              </w:rPr>
            </w:pPr>
            <w:r w:rsidRPr="00B22691">
              <w:rPr>
                <w:sz w:val="23"/>
              </w:rPr>
              <w:t>комплексный</w:t>
            </w:r>
            <w:r w:rsidRPr="00B22691">
              <w:rPr>
                <w:spacing w:val="-3"/>
                <w:sz w:val="23"/>
              </w:rPr>
              <w:t xml:space="preserve"> </w:t>
            </w:r>
            <w:r w:rsidRPr="00B22691">
              <w:rPr>
                <w:sz w:val="23"/>
              </w:rPr>
              <w:t>сбор</w:t>
            </w:r>
            <w:r w:rsidRPr="00B22691">
              <w:rPr>
                <w:spacing w:val="-4"/>
                <w:sz w:val="23"/>
              </w:rPr>
              <w:t xml:space="preserve"> </w:t>
            </w:r>
            <w:r w:rsidRPr="00B22691">
              <w:rPr>
                <w:sz w:val="23"/>
              </w:rPr>
              <w:t>сведений</w:t>
            </w:r>
            <w:r w:rsidRPr="00B22691">
              <w:rPr>
                <w:spacing w:val="-3"/>
                <w:sz w:val="23"/>
              </w:rPr>
              <w:t xml:space="preserve"> </w:t>
            </w:r>
            <w:r w:rsidRPr="00B22691">
              <w:rPr>
                <w:sz w:val="23"/>
              </w:rPr>
              <w:t>об</w:t>
            </w:r>
            <w:r w:rsidRPr="00B22691">
              <w:rPr>
                <w:spacing w:val="-2"/>
                <w:sz w:val="23"/>
              </w:rPr>
              <w:t xml:space="preserve"> </w:t>
            </w:r>
            <w:r w:rsidRPr="00B22691">
              <w:rPr>
                <w:sz w:val="23"/>
              </w:rPr>
              <w:t>обучающемся</w:t>
            </w:r>
            <w:r w:rsidRPr="00B22691">
              <w:rPr>
                <w:spacing w:val="-2"/>
                <w:sz w:val="23"/>
              </w:rPr>
              <w:t xml:space="preserve"> </w:t>
            </w:r>
            <w:r w:rsidRPr="00B22691">
              <w:rPr>
                <w:sz w:val="23"/>
              </w:rPr>
              <w:t>на</w:t>
            </w:r>
            <w:r w:rsidRPr="00B22691">
              <w:rPr>
                <w:spacing w:val="-1"/>
                <w:sz w:val="23"/>
              </w:rPr>
              <w:t xml:space="preserve"> </w:t>
            </w:r>
            <w:r w:rsidRPr="00B22691">
              <w:rPr>
                <w:sz w:val="23"/>
              </w:rPr>
              <w:t>основании</w:t>
            </w:r>
          </w:p>
          <w:p w:rsidR="00B22691" w:rsidRPr="00B22691" w:rsidRDefault="00B22691" w:rsidP="00B22691">
            <w:pPr>
              <w:spacing w:line="264" w:lineRule="exact"/>
              <w:ind w:left="107"/>
              <w:rPr>
                <w:sz w:val="23"/>
              </w:rPr>
            </w:pPr>
            <w:r w:rsidRPr="00B22691">
              <w:rPr>
                <w:sz w:val="23"/>
              </w:rPr>
              <w:t>диагностической</w:t>
            </w:r>
            <w:r w:rsidRPr="00B22691">
              <w:rPr>
                <w:spacing w:val="-4"/>
                <w:sz w:val="23"/>
              </w:rPr>
              <w:t xml:space="preserve"> </w:t>
            </w:r>
            <w:r w:rsidRPr="00B22691">
              <w:rPr>
                <w:sz w:val="23"/>
              </w:rPr>
              <w:t>информации</w:t>
            </w:r>
            <w:r w:rsidRPr="00B22691">
              <w:rPr>
                <w:spacing w:val="-3"/>
                <w:sz w:val="23"/>
              </w:rPr>
              <w:t xml:space="preserve"> </w:t>
            </w:r>
            <w:r w:rsidRPr="00B22691">
              <w:rPr>
                <w:sz w:val="23"/>
              </w:rPr>
              <w:t>от</w:t>
            </w:r>
            <w:r w:rsidRPr="00B22691">
              <w:rPr>
                <w:spacing w:val="-3"/>
                <w:sz w:val="23"/>
              </w:rPr>
              <w:t xml:space="preserve"> </w:t>
            </w:r>
            <w:r w:rsidRPr="00B22691">
              <w:rPr>
                <w:sz w:val="23"/>
              </w:rPr>
              <w:t>специалистов</w:t>
            </w:r>
            <w:r w:rsidRPr="00B22691">
              <w:rPr>
                <w:spacing w:val="-5"/>
                <w:sz w:val="23"/>
              </w:rPr>
              <w:t xml:space="preserve"> </w:t>
            </w:r>
            <w:r w:rsidRPr="00B22691">
              <w:rPr>
                <w:sz w:val="23"/>
              </w:rPr>
              <w:t>разного</w:t>
            </w:r>
            <w:r w:rsidRPr="00B22691">
              <w:rPr>
                <w:spacing w:val="-3"/>
                <w:sz w:val="23"/>
              </w:rPr>
              <w:t xml:space="preserve"> </w:t>
            </w:r>
            <w:r w:rsidRPr="00B22691">
              <w:rPr>
                <w:sz w:val="23"/>
              </w:rPr>
              <w:t>профиля;</w:t>
            </w:r>
          </w:p>
          <w:p w:rsidR="00B22691" w:rsidRPr="00B22691" w:rsidRDefault="00B22691" w:rsidP="00995949">
            <w:pPr>
              <w:numPr>
                <w:ilvl w:val="0"/>
                <w:numId w:val="136"/>
              </w:numPr>
              <w:tabs>
                <w:tab w:val="left" w:pos="242"/>
              </w:tabs>
              <w:ind w:right="638" w:firstLine="0"/>
              <w:rPr>
                <w:sz w:val="23"/>
              </w:rPr>
            </w:pPr>
            <w:r w:rsidRPr="00B22691">
              <w:rPr>
                <w:sz w:val="23"/>
              </w:rPr>
              <w:t>определение уровня актуального и зоны ближайшего развития</w:t>
            </w:r>
            <w:r w:rsidRPr="00B22691">
              <w:rPr>
                <w:spacing w:val="1"/>
                <w:sz w:val="23"/>
              </w:rPr>
              <w:t xml:space="preserve"> </w:t>
            </w:r>
            <w:r w:rsidRPr="00B22691">
              <w:rPr>
                <w:sz w:val="23"/>
              </w:rPr>
              <w:t>обучающегося</w:t>
            </w:r>
            <w:r w:rsidRPr="00B22691">
              <w:rPr>
                <w:spacing w:val="-2"/>
                <w:sz w:val="23"/>
              </w:rPr>
              <w:t xml:space="preserve"> </w:t>
            </w:r>
            <w:r w:rsidRPr="00B22691">
              <w:rPr>
                <w:sz w:val="23"/>
              </w:rPr>
              <w:t>с</w:t>
            </w:r>
            <w:r w:rsidRPr="00B22691">
              <w:rPr>
                <w:spacing w:val="-1"/>
                <w:sz w:val="23"/>
              </w:rPr>
              <w:t xml:space="preserve"> </w:t>
            </w:r>
            <w:r w:rsidRPr="00B22691">
              <w:rPr>
                <w:sz w:val="23"/>
              </w:rPr>
              <w:t>ОВЗ,</w:t>
            </w:r>
            <w:r w:rsidRPr="00B22691">
              <w:rPr>
                <w:spacing w:val="-4"/>
                <w:sz w:val="23"/>
              </w:rPr>
              <w:t xml:space="preserve"> </w:t>
            </w:r>
            <w:r w:rsidRPr="00B22691">
              <w:rPr>
                <w:sz w:val="23"/>
              </w:rPr>
              <w:t>с</w:t>
            </w:r>
            <w:r w:rsidRPr="00B22691">
              <w:rPr>
                <w:spacing w:val="-3"/>
                <w:sz w:val="23"/>
              </w:rPr>
              <w:t xml:space="preserve"> </w:t>
            </w:r>
            <w:r w:rsidRPr="00B22691">
              <w:rPr>
                <w:sz w:val="23"/>
              </w:rPr>
              <w:t>трудностями</w:t>
            </w:r>
            <w:r w:rsidRPr="00B22691">
              <w:rPr>
                <w:spacing w:val="-1"/>
                <w:sz w:val="23"/>
              </w:rPr>
              <w:t xml:space="preserve"> </w:t>
            </w:r>
            <w:r w:rsidRPr="00B22691">
              <w:rPr>
                <w:sz w:val="23"/>
              </w:rPr>
              <w:t>в</w:t>
            </w:r>
            <w:r w:rsidRPr="00B22691">
              <w:rPr>
                <w:spacing w:val="-2"/>
                <w:sz w:val="23"/>
              </w:rPr>
              <w:t xml:space="preserve"> </w:t>
            </w:r>
            <w:r w:rsidRPr="00B22691">
              <w:rPr>
                <w:sz w:val="23"/>
              </w:rPr>
              <w:t>обучении</w:t>
            </w:r>
            <w:r w:rsidRPr="00B22691">
              <w:rPr>
                <w:spacing w:val="-1"/>
                <w:sz w:val="23"/>
              </w:rPr>
              <w:t xml:space="preserve"> </w:t>
            </w:r>
            <w:r w:rsidRPr="00B22691">
              <w:rPr>
                <w:sz w:val="23"/>
              </w:rPr>
              <w:t>и</w:t>
            </w:r>
            <w:r w:rsidRPr="00B22691">
              <w:rPr>
                <w:spacing w:val="-2"/>
                <w:sz w:val="23"/>
              </w:rPr>
              <w:t xml:space="preserve"> </w:t>
            </w:r>
            <w:r w:rsidRPr="00B22691">
              <w:rPr>
                <w:sz w:val="23"/>
              </w:rPr>
              <w:t>социализации,</w:t>
            </w:r>
            <w:r w:rsidRPr="00B22691">
              <w:rPr>
                <w:spacing w:val="-54"/>
                <w:sz w:val="23"/>
              </w:rPr>
              <w:t xml:space="preserve"> </w:t>
            </w:r>
            <w:r w:rsidRPr="00B22691">
              <w:rPr>
                <w:sz w:val="23"/>
              </w:rPr>
              <w:t>выявление</w:t>
            </w:r>
            <w:r w:rsidRPr="00B22691">
              <w:rPr>
                <w:spacing w:val="-1"/>
                <w:sz w:val="23"/>
              </w:rPr>
              <w:t xml:space="preserve"> </w:t>
            </w:r>
            <w:r w:rsidRPr="00B22691">
              <w:rPr>
                <w:sz w:val="23"/>
              </w:rPr>
              <w:t>его резервных возможностей;</w:t>
            </w:r>
          </w:p>
          <w:p w:rsidR="00B22691" w:rsidRPr="00B22691" w:rsidRDefault="00B22691" w:rsidP="00995949">
            <w:pPr>
              <w:numPr>
                <w:ilvl w:val="0"/>
                <w:numId w:val="136"/>
              </w:numPr>
              <w:tabs>
                <w:tab w:val="left" w:pos="242"/>
              </w:tabs>
              <w:ind w:right="382" w:firstLine="0"/>
              <w:rPr>
                <w:sz w:val="23"/>
              </w:rPr>
            </w:pPr>
            <w:r w:rsidRPr="00B22691">
              <w:rPr>
                <w:sz w:val="23"/>
              </w:rPr>
              <w:t>изучение уровня общего развития обучающихся (с учѐтом</w:t>
            </w:r>
            <w:r w:rsidRPr="00B22691">
              <w:rPr>
                <w:spacing w:val="1"/>
                <w:sz w:val="23"/>
              </w:rPr>
              <w:t xml:space="preserve"> </w:t>
            </w:r>
            <w:r w:rsidRPr="00B22691">
              <w:rPr>
                <w:sz w:val="23"/>
              </w:rPr>
              <w:t>особенностей</w:t>
            </w:r>
            <w:r w:rsidRPr="00B22691">
              <w:rPr>
                <w:spacing w:val="-4"/>
                <w:sz w:val="23"/>
              </w:rPr>
              <w:t xml:space="preserve"> </w:t>
            </w:r>
            <w:r w:rsidRPr="00B22691">
              <w:rPr>
                <w:sz w:val="23"/>
              </w:rPr>
              <w:t>нозологической</w:t>
            </w:r>
            <w:r w:rsidRPr="00B22691">
              <w:rPr>
                <w:spacing w:val="-4"/>
                <w:sz w:val="23"/>
              </w:rPr>
              <w:t xml:space="preserve"> </w:t>
            </w:r>
            <w:r w:rsidRPr="00B22691">
              <w:rPr>
                <w:sz w:val="23"/>
              </w:rPr>
              <w:t>группы),</w:t>
            </w:r>
            <w:r w:rsidRPr="00B22691">
              <w:rPr>
                <w:spacing w:val="-3"/>
                <w:sz w:val="23"/>
              </w:rPr>
              <w:t xml:space="preserve"> </w:t>
            </w:r>
            <w:r w:rsidRPr="00B22691">
              <w:rPr>
                <w:sz w:val="23"/>
              </w:rPr>
              <w:t>возможностей</w:t>
            </w:r>
            <w:r w:rsidRPr="00B22691">
              <w:rPr>
                <w:spacing w:val="-4"/>
                <w:sz w:val="23"/>
              </w:rPr>
              <w:t xml:space="preserve"> </w:t>
            </w:r>
            <w:r w:rsidRPr="00B22691">
              <w:rPr>
                <w:sz w:val="23"/>
              </w:rPr>
              <w:t>вербальной</w:t>
            </w:r>
            <w:r w:rsidRPr="00B22691">
              <w:rPr>
                <w:spacing w:val="-4"/>
                <w:sz w:val="23"/>
              </w:rPr>
              <w:t xml:space="preserve"> </w:t>
            </w:r>
            <w:r w:rsidRPr="00B22691">
              <w:rPr>
                <w:sz w:val="23"/>
              </w:rPr>
              <w:t>и</w:t>
            </w:r>
            <w:r w:rsidRPr="00B22691">
              <w:rPr>
                <w:spacing w:val="-55"/>
                <w:sz w:val="23"/>
              </w:rPr>
              <w:t xml:space="preserve"> </w:t>
            </w:r>
            <w:r w:rsidRPr="00B22691">
              <w:rPr>
                <w:sz w:val="23"/>
              </w:rPr>
              <w:t>невербальной</w:t>
            </w:r>
            <w:r w:rsidRPr="00B22691">
              <w:rPr>
                <w:spacing w:val="-3"/>
                <w:sz w:val="23"/>
              </w:rPr>
              <w:t xml:space="preserve"> </w:t>
            </w:r>
            <w:r w:rsidRPr="00B22691">
              <w:rPr>
                <w:sz w:val="23"/>
              </w:rPr>
              <w:t>коммуникации</w:t>
            </w:r>
            <w:r w:rsidRPr="00B22691">
              <w:rPr>
                <w:spacing w:val="-2"/>
                <w:sz w:val="23"/>
              </w:rPr>
              <w:t xml:space="preserve"> </w:t>
            </w:r>
            <w:r w:rsidRPr="00B22691">
              <w:rPr>
                <w:sz w:val="23"/>
              </w:rPr>
              <w:t>со сверстниками</w:t>
            </w:r>
            <w:r w:rsidRPr="00B22691">
              <w:rPr>
                <w:spacing w:val="-1"/>
                <w:sz w:val="23"/>
              </w:rPr>
              <w:t xml:space="preserve"> </w:t>
            </w:r>
            <w:r w:rsidRPr="00B22691">
              <w:rPr>
                <w:sz w:val="23"/>
              </w:rPr>
              <w:t>и</w:t>
            </w:r>
            <w:r w:rsidRPr="00B22691">
              <w:rPr>
                <w:spacing w:val="-4"/>
                <w:sz w:val="23"/>
              </w:rPr>
              <w:t xml:space="preserve"> </w:t>
            </w:r>
            <w:r w:rsidRPr="00B22691">
              <w:rPr>
                <w:sz w:val="23"/>
              </w:rPr>
              <w:t>взрослыми;</w:t>
            </w:r>
          </w:p>
          <w:p w:rsidR="00B22691" w:rsidRPr="00B22691" w:rsidRDefault="00B22691" w:rsidP="00995949">
            <w:pPr>
              <w:numPr>
                <w:ilvl w:val="0"/>
                <w:numId w:val="136"/>
              </w:numPr>
              <w:tabs>
                <w:tab w:val="left" w:pos="242"/>
              </w:tabs>
              <w:ind w:right="689" w:firstLine="0"/>
              <w:rPr>
                <w:sz w:val="23"/>
              </w:rPr>
            </w:pPr>
            <w:r w:rsidRPr="00B22691">
              <w:rPr>
                <w:sz w:val="23"/>
              </w:rPr>
              <w:t>изучение развития эмоционально-волевой сферы и личностных</w:t>
            </w:r>
            <w:r w:rsidRPr="00B22691">
              <w:rPr>
                <w:spacing w:val="-55"/>
                <w:sz w:val="23"/>
              </w:rPr>
              <w:t xml:space="preserve"> </w:t>
            </w:r>
            <w:r w:rsidRPr="00B22691">
              <w:rPr>
                <w:sz w:val="23"/>
              </w:rPr>
              <w:t>особенностей</w:t>
            </w:r>
            <w:r w:rsidRPr="00B22691">
              <w:rPr>
                <w:spacing w:val="-2"/>
                <w:sz w:val="23"/>
              </w:rPr>
              <w:t xml:space="preserve"> </w:t>
            </w:r>
            <w:r w:rsidRPr="00B22691">
              <w:rPr>
                <w:sz w:val="23"/>
              </w:rPr>
              <w:t>обучающихся;</w:t>
            </w:r>
          </w:p>
          <w:p w:rsidR="00B22691" w:rsidRPr="00B22691" w:rsidRDefault="00B22691" w:rsidP="00995949">
            <w:pPr>
              <w:numPr>
                <w:ilvl w:val="0"/>
                <w:numId w:val="136"/>
              </w:numPr>
              <w:tabs>
                <w:tab w:val="left" w:pos="242"/>
              </w:tabs>
              <w:ind w:right="1247" w:firstLine="0"/>
              <w:rPr>
                <w:sz w:val="23"/>
              </w:rPr>
            </w:pPr>
            <w:r w:rsidRPr="00B22691">
              <w:rPr>
                <w:sz w:val="23"/>
              </w:rPr>
              <w:t>изучение индивидуальных образовательных и социально-</w:t>
            </w:r>
            <w:r w:rsidRPr="00B22691">
              <w:rPr>
                <w:spacing w:val="-55"/>
                <w:sz w:val="23"/>
              </w:rPr>
              <w:t xml:space="preserve"> </w:t>
            </w:r>
            <w:r w:rsidRPr="00B22691">
              <w:rPr>
                <w:sz w:val="23"/>
              </w:rPr>
              <w:t>коммуникативных</w:t>
            </w:r>
            <w:r w:rsidRPr="00B22691">
              <w:rPr>
                <w:spacing w:val="-1"/>
                <w:sz w:val="23"/>
              </w:rPr>
              <w:t xml:space="preserve"> </w:t>
            </w:r>
            <w:r w:rsidRPr="00B22691">
              <w:rPr>
                <w:sz w:val="23"/>
              </w:rPr>
              <w:t>потребностей</w:t>
            </w:r>
            <w:r w:rsidRPr="00B22691">
              <w:rPr>
                <w:spacing w:val="-1"/>
                <w:sz w:val="23"/>
              </w:rPr>
              <w:t xml:space="preserve"> </w:t>
            </w:r>
            <w:r w:rsidRPr="00B22691">
              <w:rPr>
                <w:sz w:val="23"/>
              </w:rPr>
              <w:t>обучающихся;</w:t>
            </w:r>
          </w:p>
          <w:p w:rsidR="00B22691" w:rsidRPr="00B22691" w:rsidRDefault="00B22691" w:rsidP="00995949">
            <w:pPr>
              <w:numPr>
                <w:ilvl w:val="0"/>
                <w:numId w:val="136"/>
              </w:numPr>
              <w:tabs>
                <w:tab w:val="left" w:pos="242"/>
              </w:tabs>
              <w:ind w:right="832" w:firstLine="0"/>
              <w:rPr>
                <w:sz w:val="23"/>
              </w:rPr>
            </w:pPr>
            <w:r w:rsidRPr="00B22691">
              <w:rPr>
                <w:sz w:val="23"/>
              </w:rPr>
              <w:t>изучение</w:t>
            </w:r>
            <w:r w:rsidRPr="00B22691">
              <w:rPr>
                <w:spacing w:val="-3"/>
                <w:sz w:val="23"/>
              </w:rPr>
              <w:t xml:space="preserve"> </w:t>
            </w:r>
            <w:r w:rsidRPr="00B22691">
              <w:rPr>
                <w:sz w:val="23"/>
              </w:rPr>
              <w:t>социальной</w:t>
            </w:r>
            <w:r w:rsidRPr="00B22691">
              <w:rPr>
                <w:spacing w:val="-3"/>
                <w:sz w:val="23"/>
              </w:rPr>
              <w:t xml:space="preserve"> </w:t>
            </w:r>
            <w:r w:rsidRPr="00B22691">
              <w:rPr>
                <w:sz w:val="23"/>
              </w:rPr>
              <w:t>ситуации</w:t>
            </w:r>
            <w:r w:rsidRPr="00B22691">
              <w:rPr>
                <w:spacing w:val="-3"/>
                <w:sz w:val="23"/>
              </w:rPr>
              <w:t xml:space="preserve"> </w:t>
            </w:r>
            <w:r w:rsidRPr="00B22691">
              <w:rPr>
                <w:sz w:val="23"/>
              </w:rPr>
              <w:t>развития</w:t>
            </w:r>
            <w:r w:rsidRPr="00B22691">
              <w:rPr>
                <w:spacing w:val="-2"/>
                <w:sz w:val="23"/>
              </w:rPr>
              <w:t xml:space="preserve"> </w:t>
            </w:r>
            <w:r w:rsidRPr="00B22691">
              <w:rPr>
                <w:sz w:val="23"/>
              </w:rPr>
              <w:t>и</w:t>
            </w:r>
            <w:r w:rsidRPr="00B22691">
              <w:rPr>
                <w:spacing w:val="-3"/>
                <w:sz w:val="23"/>
              </w:rPr>
              <w:t xml:space="preserve"> </w:t>
            </w:r>
            <w:r w:rsidRPr="00B22691">
              <w:rPr>
                <w:sz w:val="23"/>
              </w:rPr>
              <w:t>условий</w:t>
            </w:r>
            <w:r w:rsidRPr="00B22691">
              <w:rPr>
                <w:spacing w:val="-3"/>
                <w:sz w:val="23"/>
              </w:rPr>
              <w:t xml:space="preserve"> </w:t>
            </w:r>
            <w:r w:rsidRPr="00B22691">
              <w:rPr>
                <w:sz w:val="23"/>
              </w:rPr>
              <w:t>семейного</w:t>
            </w:r>
            <w:r w:rsidRPr="00B22691">
              <w:rPr>
                <w:spacing w:val="-54"/>
                <w:sz w:val="23"/>
              </w:rPr>
              <w:t xml:space="preserve"> </w:t>
            </w:r>
            <w:r w:rsidRPr="00B22691">
              <w:rPr>
                <w:sz w:val="23"/>
              </w:rPr>
              <w:t>воспитания</w:t>
            </w:r>
            <w:r w:rsidRPr="00B22691">
              <w:rPr>
                <w:spacing w:val="-1"/>
                <w:sz w:val="23"/>
              </w:rPr>
              <w:t xml:space="preserve"> </w:t>
            </w:r>
            <w:r w:rsidRPr="00B22691">
              <w:rPr>
                <w:sz w:val="23"/>
              </w:rPr>
              <w:t>ребѐнка;</w:t>
            </w:r>
          </w:p>
          <w:p w:rsidR="00B22691" w:rsidRPr="00B22691" w:rsidRDefault="00B22691" w:rsidP="00995949">
            <w:pPr>
              <w:numPr>
                <w:ilvl w:val="0"/>
                <w:numId w:val="136"/>
              </w:numPr>
              <w:tabs>
                <w:tab w:val="left" w:pos="242"/>
              </w:tabs>
              <w:ind w:right="801" w:firstLine="0"/>
              <w:rPr>
                <w:sz w:val="23"/>
              </w:rPr>
            </w:pPr>
            <w:r w:rsidRPr="00B22691">
              <w:rPr>
                <w:sz w:val="23"/>
              </w:rPr>
              <w:t>изучение уровня адаптации и адаптивных возможностей</w:t>
            </w:r>
            <w:r w:rsidRPr="00B22691">
              <w:rPr>
                <w:spacing w:val="1"/>
                <w:sz w:val="23"/>
              </w:rPr>
              <w:t xml:space="preserve"> </w:t>
            </w:r>
            <w:r w:rsidRPr="00B22691">
              <w:rPr>
                <w:sz w:val="23"/>
              </w:rPr>
              <w:t>обучающегося;</w:t>
            </w:r>
            <w:r w:rsidRPr="00B22691">
              <w:rPr>
                <w:spacing w:val="-4"/>
                <w:sz w:val="23"/>
              </w:rPr>
              <w:t xml:space="preserve"> </w:t>
            </w:r>
            <w:r w:rsidRPr="00B22691">
              <w:rPr>
                <w:sz w:val="23"/>
              </w:rPr>
              <w:t>изучение</w:t>
            </w:r>
            <w:r w:rsidRPr="00B22691">
              <w:rPr>
                <w:spacing w:val="-2"/>
                <w:sz w:val="23"/>
              </w:rPr>
              <w:t xml:space="preserve"> </w:t>
            </w:r>
            <w:r w:rsidRPr="00B22691">
              <w:rPr>
                <w:sz w:val="23"/>
              </w:rPr>
              <w:t>направленности</w:t>
            </w:r>
            <w:r w:rsidRPr="00B22691">
              <w:rPr>
                <w:spacing w:val="-5"/>
                <w:sz w:val="23"/>
              </w:rPr>
              <w:t xml:space="preserve"> </w:t>
            </w:r>
            <w:r w:rsidRPr="00B22691">
              <w:rPr>
                <w:sz w:val="23"/>
              </w:rPr>
              <w:t>детской</w:t>
            </w:r>
            <w:r w:rsidRPr="00B22691">
              <w:rPr>
                <w:spacing w:val="-4"/>
                <w:sz w:val="23"/>
              </w:rPr>
              <w:t xml:space="preserve"> </w:t>
            </w:r>
            <w:r w:rsidRPr="00B22691">
              <w:rPr>
                <w:sz w:val="23"/>
              </w:rPr>
              <w:t>одаренности;</w:t>
            </w:r>
          </w:p>
          <w:p w:rsidR="00B22691" w:rsidRPr="00B22691" w:rsidRDefault="00B22691" w:rsidP="00995949">
            <w:pPr>
              <w:numPr>
                <w:ilvl w:val="0"/>
                <w:numId w:val="136"/>
              </w:numPr>
              <w:tabs>
                <w:tab w:val="left" w:pos="242"/>
              </w:tabs>
              <w:ind w:right="1121" w:firstLine="0"/>
              <w:rPr>
                <w:sz w:val="23"/>
              </w:rPr>
            </w:pPr>
            <w:r w:rsidRPr="00B22691">
              <w:rPr>
                <w:sz w:val="23"/>
              </w:rPr>
              <w:t>изучение,</w:t>
            </w:r>
            <w:r w:rsidRPr="00B22691">
              <w:rPr>
                <w:spacing w:val="-2"/>
                <w:sz w:val="23"/>
              </w:rPr>
              <w:t xml:space="preserve"> </w:t>
            </w:r>
            <w:r w:rsidRPr="00B22691">
              <w:rPr>
                <w:sz w:val="23"/>
              </w:rPr>
              <w:t>констатацию</w:t>
            </w:r>
            <w:r w:rsidRPr="00B22691">
              <w:rPr>
                <w:spacing w:val="-3"/>
                <w:sz w:val="23"/>
              </w:rPr>
              <w:t xml:space="preserve"> </w:t>
            </w:r>
            <w:r w:rsidRPr="00B22691">
              <w:rPr>
                <w:sz w:val="23"/>
              </w:rPr>
              <w:t>в</w:t>
            </w:r>
            <w:r w:rsidRPr="00B22691">
              <w:rPr>
                <w:spacing w:val="-2"/>
                <w:sz w:val="23"/>
              </w:rPr>
              <w:t xml:space="preserve"> </w:t>
            </w:r>
            <w:r w:rsidRPr="00B22691">
              <w:rPr>
                <w:sz w:val="23"/>
              </w:rPr>
              <w:t>развитии</w:t>
            </w:r>
            <w:r w:rsidRPr="00B22691">
              <w:rPr>
                <w:spacing w:val="-2"/>
                <w:sz w:val="23"/>
              </w:rPr>
              <w:t xml:space="preserve"> </w:t>
            </w:r>
            <w:r w:rsidRPr="00B22691">
              <w:rPr>
                <w:sz w:val="23"/>
              </w:rPr>
              <w:t>ребѐнка</w:t>
            </w:r>
            <w:r w:rsidRPr="00B22691">
              <w:rPr>
                <w:spacing w:val="-3"/>
                <w:sz w:val="23"/>
              </w:rPr>
              <w:t xml:space="preserve"> </w:t>
            </w:r>
            <w:r w:rsidRPr="00B22691">
              <w:rPr>
                <w:sz w:val="23"/>
              </w:rPr>
              <w:t>его</w:t>
            </w:r>
            <w:r w:rsidRPr="00B22691">
              <w:rPr>
                <w:spacing w:val="-4"/>
                <w:sz w:val="23"/>
              </w:rPr>
              <w:t xml:space="preserve"> </w:t>
            </w:r>
            <w:r w:rsidRPr="00B22691">
              <w:rPr>
                <w:sz w:val="23"/>
              </w:rPr>
              <w:t>интересов</w:t>
            </w:r>
            <w:r w:rsidRPr="00B22691">
              <w:rPr>
                <w:spacing w:val="-2"/>
                <w:sz w:val="23"/>
              </w:rPr>
              <w:t xml:space="preserve"> </w:t>
            </w:r>
            <w:r w:rsidRPr="00B22691">
              <w:rPr>
                <w:sz w:val="23"/>
              </w:rPr>
              <w:t>и</w:t>
            </w:r>
            <w:r w:rsidRPr="00B22691">
              <w:rPr>
                <w:spacing w:val="-54"/>
                <w:sz w:val="23"/>
              </w:rPr>
              <w:t xml:space="preserve"> </w:t>
            </w:r>
            <w:r w:rsidRPr="00B22691">
              <w:rPr>
                <w:sz w:val="23"/>
              </w:rPr>
              <w:t>склонностей,</w:t>
            </w:r>
            <w:r w:rsidRPr="00B22691">
              <w:rPr>
                <w:spacing w:val="-1"/>
                <w:sz w:val="23"/>
              </w:rPr>
              <w:t xml:space="preserve"> </w:t>
            </w:r>
            <w:r w:rsidRPr="00B22691">
              <w:rPr>
                <w:sz w:val="23"/>
              </w:rPr>
              <w:t>одаренности;</w:t>
            </w:r>
          </w:p>
          <w:p w:rsidR="00B22691" w:rsidRPr="00B22691" w:rsidRDefault="00B22691" w:rsidP="00995949">
            <w:pPr>
              <w:numPr>
                <w:ilvl w:val="0"/>
                <w:numId w:val="136"/>
              </w:numPr>
              <w:tabs>
                <w:tab w:val="left" w:pos="242"/>
              </w:tabs>
              <w:ind w:right="834" w:firstLine="0"/>
              <w:rPr>
                <w:sz w:val="23"/>
              </w:rPr>
            </w:pPr>
            <w:r w:rsidRPr="00B22691">
              <w:rPr>
                <w:sz w:val="23"/>
              </w:rPr>
              <w:t>мониторинг</w:t>
            </w:r>
            <w:r w:rsidRPr="00B22691">
              <w:rPr>
                <w:spacing w:val="-4"/>
                <w:sz w:val="23"/>
              </w:rPr>
              <w:t xml:space="preserve"> </w:t>
            </w:r>
            <w:r w:rsidRPr="00B22691">
              <w:rPr>
                <w:sz w:val="23"/>
              </w:rPr>
              <w:t>развития</w:t>
            </w:r>
            <w:r w:rsidRPr="00B22691">
              <w:rPr>
                <w:spacing w:val="-3"/>
                <w:sz w:val="23"/>
              </w:rPr>
              <w:t xml:space="preserve"> </w:t>
            </w:r>
            <w:r w:rsidRPr="00B22691">
              <w:rPr>
                <w:sz w:val="23"/>
              </w:rPr>
              <w:t>детей</w:t>
            </w:r>
            <w:r w:rsidRPr="00B22691">
              <w:rPr>
                <w:spacing w:val="-3"/>
                <w:sz w:val="23"/>
              </w:rPr>
              <w:t xml:space="preserve"> </w:t>
            </w:r>
            <w:r w:rsidRPr="00B22691">
              <w:rPr>
                <w:sz w:val="23"/>
              </w:rPr>
              <w:t>и</w:t>
            </w:r>
            <w:r w:rsidRPr="00B22691">
              <w:rPr>
                <w:spacing w:val="-4"/>
                <w:sz w:val="23"/>
              </w:rPr>
              <w:t xml:space="preserve"> </w:t>
            </w:r>
            <w:r w:rsidRPr="00B22691">
              <w:rPr>
                <w:sz w:val="23"/>
              </w:rPr>
              <w:t>предупреждение</w:t>
            </w:r>
            <w:r w:rsidRPr="00B22691">
              <w:rPr>
                <w:spacing w:val="-3"/>
                <w:sz w:val="23"/>
              </w:rPr>
              <w:t xml:space="preserve"> </w:t>
            </w:r>
            <w:r w:rsidRPr="00B22691">
              <w:rPr>
                <w:sz w:val="23"/>
              </w:rPr>
              <w:t>возникновения</w:t>
            </w:r>
            <w:r w:rsidRPr="00B22691">
              <w:rPr>
                <w:spacing w:val="-54"/>
                <w:sz w:val="23"/>
              </w:rPr>
              <w:t xml:space="preserve"> </w:t>
            </w:r>
            <w:r w:rsidRPr="00B22691">
              <w:rPr>
                <w:sz w:val="23"/>
              </w:rPr>
              <w:t>психологопедагогических</w:t>
            </w:r>
            <w:r w:rsidRPr="00B22691">
              <w:rPr>
                <w:spacing w:val="-1"/>
                <w:sz w:val="23"/>
              </w:rPr>
              <w:t xml:space="preserve"> </w:t>
            </w:r>
            <w:r w:rsidRPr="00B22691">
              <w:rPr>
                <w:sz w:val="23"/>
              </w:rPr>
              <w:t>проблем в</w:t>
            </w:r>
            <w:r w:rsidRPr="00B22691">
              <w:rPr>
                <w:spacing w:val="-1"/>
                <w:sz w:val="23"/>
              </w:rPr>
              <w:t xml:space="preserve"> </w:t>
            </w:r>
            <w:r w:rsidRPr="00B22691">
              <w:rPr>
                <w:sz w:val="23"/>
              </w:rPr>
              <w:t>их развитии;</w:t>
            </w:r>
          </w:p>
          <w:p w:rsidR="00B22691" w:rsidRPr="00B22691" w:rsidRDefault="00B22691" w:rsidP="00995949">
            <w:pPr>
              <w:numPr>
                <w:ilvl w:val="0"/>
                <w:numId w:val="136"/>
              </w:numPr>
              <w:tabs>
                <w:tab w:val="left" w:pos="242"/>
              </w:tabs>
              <w:ind w:right="715" w:firstLine="0"/>
              <w:rPr>
                <w:sz w:val="23"/>
              </w:rPr>
            </w:pPr>
            <w:r w:rsidRPr="00B22691">
              <w:rPr>
                <w:sz w:val="23"/>
              </w:rPr>
              <w:t>выявление детей-мигрантов, имеющих трудности в обучении и</w:t>
            </w:r>
            <w:r w:rsidRPr="00B22691">
              <w:rPr>
                <w:spacing w:val="-56"/>
                <w:sz w:val="23"/>
              </w:rPr>
              <w:t xml:space="preserve"> </w:t>
            </w:r>
            <w:r w:rsidRPr="00B22691">
              <w:rPr>
                <w:sz w:val="23"/>
              </w:rPr>
              <w:t>социально-</w:t>
            </w:r>
            <w:r w:rsidRPr="00B22691">
              <w:rPr>
                <w:spacing w:val="-2"/>
                <w:sz w:val="23"/>
              </w:rPr>
              <w:t xml:space="preserve"> </w:t>
            </w:r>
            <w:r w:rsidRPr="00B22691">
              <w:rPr>
                <w:sz w:val="23"/>
              </w:rPr>
              <w:t>психологической</w:t>
            </w:r>
            <w:r w:rsidRPr="00B22691">
              <w:rPr>
                <w:spacing w:val="-2"/>
                <w:sz w:val="23"/>
              </w:rPr>
              <w:t xml:space="preserve"> </w:t>
            </w:r>
            <w:r w:rsidRPr="00B22691">
              <w:rPr>
                <w:sz w:val="23"/>
              </w:rPr>
              <w:t>адаптации,</w:t>
            </w:r>
            <w:r w:rsidRPr="00B22691">
              <w:rPr>
                <w:spacing w:val="-2"/>
                <w:sz w:val="23"/>
              </w:rPr>
              <w:t xml:space="preserve"> </w:t>
            </w:r>
            <w:r w:rsidRPr="00B22691">
              <w:rPr>
                <w:sz w:val="23"/>
              </w:rPr>
              <w:t>дифференциальная</w:t>
            </w:r>
          </w:p>
          <w:p w:rsidR="00B22691" w:rsidRPr="00B22691" w:rsidRDefault="00B22691" w:rsidP="00B22691">
            <w:pPr>
              <w:spacing w:line="264" w:lineRule="exact"/>
              <w:ind w:left="107"/>
              <w:rPr>
                <w:sz w:val="23"/>
              </w:rPr>
            </w:pPr>
            <w:r w:rsidRPr="00B22691">
              <w:rPr>
                <w:sz w:val="23"/>
              </w:rPr>
              <w:t>диагностика</w:t>
            </w:r>
            <w:r w:rsidRPr="00B22691">
              <w:rPr>
                <w:spacing w:val="-2"/>
                <w:sz w:val="23"/>
              </w:rPr>
              <w:t xml:space="preserve"> </w:t>
            </w:r>
            <w:r w:rsidRPr="00B22691">
              <w:rPr>
                <w:sz w:val="23"/>
              </w:rPr>
              <w:t>и</w:t>
            </w:r>
            <w:r w:rsidRPr="00B22691">
              <w:rPr>
                <w:spacing w:val="-2"/>
                <w:sz w:val="23"/>
              </w:rPr>
              <w:t xml:space="preserve"> </w:t>
            </w:r>
            <w:r w:rsidRPr="00B22691">
              <w:rPr>
                <w:sz w:val="23"/>
              </w:rPr>
              <w:t>оценка</w:t>
            </w:r>
          </w:p>
          <w:p w:rsidR="00B22691" w:rsidRPr="00B22691" w:rsidRDefault="00B22691" w:rsidP="00B22691">
            <w:pPr>
              <w:spacing w:line="264" w:lineRule="exact"/>
              <w:ind w:left="107"/>
              <w:rPr>
                <w:sz w:val="23"/>
              </w:rPr>
            </w:pPr>
            <w:r w:rsidRPr="00B22691">
              <w:rPr>
                <w:sz w:val="23"/>
              </w:rPr>
              <w:t>этнокультурной</w:t>
            </w:r>
            <w:r w:rsidRPr="00B22691">
              <w:rPr>
                <w:spacing w:val="-2"/>
                <w:sz w:val="23"/>
              </w:rPr>
              <w:t xml:space="preserve"> </w:t>
            </w:r>
            <w:r w:rsidRPr="00B22691">
              <w:rPr>
                <w:sz w:val="23"/>
              </w:rPr>
              <w:t>природы</w:t>
            </w:r>
            <w:r w:rsidRPr="00B22691">
              <w:rPr>
                <w:spacing w:val="-1"/>
                <w:sz w:val="23"/>
              </w:rPr>
              <w:t xml:space="preserve"> </w:t>
            </w:r>
            <w:r w:rsidRPr="00B22691">
              <w:rPr>
                <w:sz w:val="23"/>
              </w:rPr>
              <w:t>имеющихся</w:t>
            </w:r>
            <w:r w:rsidRPr="00B22691">
              <w:rPr>
                <w:spacing w:val="-2"/>
                <w:sz w:val="23"/>
              </w:rPr>
              <w:t xml:space="preserve"> </w:t>
            </w:r>
            <w:r w:rsidRPr="00B22691">
              <w:rPr>
                <w:sz w:val="23"/>
              </w:rPr>
              <w:t>трудностей;</w:t>
            </w:r>
          </w:p>
          <w:p w:rsidR="00B22691" w:rsidRPr="00B22691" w:rsidRDefault="00B22691" w:rsidP="00995949">
            <w:pPr>
              <w:numPr>
                <w:ilvl w:val="0"/>
                <w:numId w:val="136"/>
              </w:numPr>
              <w:tabs>
                <w:tab w:val="left" w:pos="242"/>
              </w:tabs>
              <w:ind w:right="105" w:firstLine="0"/>
              <w:jc w:val="both"/>
              <w:rPr>
                <w:sz w:val="23"/>
              </w:rPr>
            </w:pPr>
            <w:r w:rsidRPr="00B22691">
              <w:rPr>
                <w:sz w:val="23"/>
              </w:rPr>
              <w:t>всестороннее психолого-педагогическое изучение личности ребѐнка;</w:t>
            </w:r>
            <w:r w:rsidRPr="00B22691">
              <w:rPr>
                <w:spacing w:val="-55"/>
                <w:sz w:val="23"/>
              </w:rPr>
              <w:t xml:space="preserve"> </w:t>
            </w:r>
            <w:r w:rsidRPr="00B22691">
              <w:rPr>
                <w:sz w:val="23"/>
              </w:rPr>
              <w:t>выявление и изучение неблагоприятных факторов социальной среды и</w:t>
            </w:r>
            <w:r w:rsidRPr="00B22691">
              <w:rPr>
                <w:spacing w:val="-55"/>
                <w:sz w:val="23"/>
              </w:rPr>
              <w:t xml:space="preserve"> </w:t>
            </w:r>
            <w:r w:rsidRPr="00B22691">
              <w:rPr>
                <w:sz w:val="23"/>
              </w:rPr>
              <w:t>рисков</w:t>
            </w:r>
          </w:p>
          <w:p w:rsidR="00B22691" w:rsidRPr="00B22691" w:rsidRDefault="00B22691" w:rsidP="00B22691">
            <w:pPr>
              <w:spacing w:line="264" w:lineRule="exact"/>
              <w:ind w:left="107"/>
              <w:jc w:val="both"/>
              <w:rPr>
                <w:sz w:val="23"/>
              </w:rPr>
            </w:pPr>
            <w:r w:rsidRPr="00B22691">
              <w:rPr>
                <w:sz w:val="23"/>
              </w:rPr>
              <w:t>образовательной</w:t>
            </w:r>
            <w:r w:rsidRPr="00B22691">
              <w:rPr>
                <w:spacing w:val="-4"/>
                <w:sz w:val="23"/>
              </w:rPr>
              <w:t xml:space="preserve"> </w:t>
            </w:r>
            <w:r w:rsidRPr="00B22691">
              <w:rPr>
                <w:sz w:val="23"/>
              </w:rPr>
              <w:t>среды;</w:t>
            </w:r>
          </w:p>
          <w:p w:rsidR="00B22691" w:rsidRPr="00B22691" w:rsidRDefault="00B22691" w:rsidP="00995949">
            <w:pPr>
              <w:numPr>
                <w:ilvl w:val="0"/>
                <w:numId w:val="136"/>
              </w:numPr>
              <w:tabs>
                <w:tab w:val="left" w:pos="242"/>
              </w:tabs>
              <w:ind w:right="559" w:firstLine="0"/>
              <w:rPr>
                <w:sz w:val="23"/>
              </w:rPr>
            </w:pPr>
            <w:r w:rsidRPr="00B22691">
              <w:rPr>
                <w:sz w:val="23"/>
              </w:rPr>
              <w:t>системный</w:t>
            </w:r>
            <w:r w:rsidRPr="00B22691">
              <w:rPr>
                <w:spacing w:val="-4"/>
                <w:sz w:val="23"/>
              </w:rPr>
              <w:t xml:space="preserve"> </w:t>
            </w:r>
            <w:r w:rsidRPr="00B22691">
              <w:rPr>
                <w:sz w:val="23"/>
              </w:rPr>
              <w:t>разносторонний</w:t>
            </w:r>
            <w:r w:rsidRPr="00B22691">
              <w:rPr>
                <w:spacing w:val="-4"/>
                <w:sz w:val="23"/>
              </w:rPr>
              <w:t xml:space="preserve"> </w:t>
            </w:r>
            <w:r w:rsidRPr="00B22691">
              <w:rPr>
                <w:sz w:val="23"/>
              </w:rPr>
              <w:t>контроль</w:t>
            </w:r>
            <w:r w:rsidRPr="00B22691">
              <w:rPr>
                <w:spacing w:val="-3"/>
                <w:sz w:val="23"/>
              </w:rPr>
              <w:t xml:space="preserve"> </w:t>
            </w:r>
            <w:r w:rsidRPr="00B22691">
              <w:rPr>
                <w:sz w:val="23"/>
              </w:rPr>
              <w:t>специалистов</w:t>
            </w:r>
            <w:r w:rsidRPr="00B22691">
              <w:rPr>
                <w:spacing w:val="-2"/>
                <w:sz w:val="23"/>
              </w:rPr>
              <w:t xml:space="preserve"> </w:t>
            </w:r>
            <w:r w:rsidRPr="00B22691">
              <w:rPr>
                <w:sz w:val="23"/>
              </w:rPr>
              <w:t>за</w:t>
            </w:r>
            <w:r w:rsidRPr="00B22691">
              <w:rPr>
                <w:spacing w:val="-3"/>
                <w:sz w:val="23"/>
              </w:rPr>
              <w:t xml:space="preserve"> </w:t>
            </w:r>
            <w:r w:rsidRPr="00B22691">
              <w:rPr>
                <w:sz w:val="23"/>
              </w:rPr>
              <w:t>уровнем</w:t>
            </w:r>
            <w:r w:rsidRPr="00B22691">
              <w:rPr>
                <w:spacing w:val="-3"/>
                <w:sz w:val="23"/>
              </w:rPr>
              <w:t xml:space="preserve"> </w:t>
            </w:r>
            <w:r w:rsidRPr="00B22691">
              <w:rPr>
                <w:sz w:val="23"/>
              </w:rPr>
              <w:t>и</w:t>
            </w:r>
            <w:r w:rsidRPr="00B22691">
              <w:rPr>
                <w:spacing w:val="-55"/>
                <w:sz w:val="23"/>
              </w:rPr>
              <w:t xml:space="preserve"> </w:t>
            </w:r>
            <w:r w:rsidRPr="00B22691">
              <w:rPr>
                <w:sz w:val="23"/>
              </w:rPr>
              <w:t>динамикой</w:t>
            </w:r>
            <w:r w:rsidRPr="00B22691">
              <w:rPr>
                <w:spacing w:val="-1"/>
                <w:sz w:val="23"/>
              </w:rPr>
              <w:t xml:space="preserve"> </w:t>
            </w:r>
            <w:r w:rsidRPr="00B22691">
              <w:rPr>
                <w:sz w:val="23"/>
              </w:rPr>
              <w:t>развития</w:t>
            </w:r>
            <w:r w:rsidRPr="00B22691">
              <w:rPr>
                <w:spacing w:val="-1"/>
                <w:sz w:val="23"/>
              </w:rPr>
              <w:t xml:space="preserve"> </w:t>
            </w:r>
            <w:r w:rsidRPr="00B22691">
              <w:rPr>
                <w:sz w:val="23"/>
              </w:rPr>
              <w:t>обучающегося, а</w:t>
            </w:r>
            <w:r w:rsidRPr="00B22691">
              <w:rPr>
                <w:spacing w:val="-1"/>
                <w:sz w:val="23"/>
              </w:rPr>
              <w:t xml:space="preserve"> </w:t>
            </w:r>
            <w:r w:rsidRPr="00B22691">
              <w:rPr>
                <w:sz w:val="23"/>
              </w:rPr>
              <w:t>также</w:t>
            </w:r>
            <w:r w:rsidRPr="00B22691">
              <w:rPr>
                <w:spacing w:val="-1"/>
                <w:sz w:val="23"/>
              </w:rPr>
              <w:t xml:space="preserve"> </w:t>
            </w:r>
            <w:r w:rsidRPr="00B22691">
              <w:rPr>
                <w:sz w:val="23"/>
              </w:rPr>
              <w:t>за созданием</w:t>
            </w:r>
          </w:p>
          <w:p w:rsidR="00B22691" w:rsidRPr="00B22691" w:rsidRDefault="00B22691" w:rsidP="00B22691">
            <w:pPr>
              <w:spacing w:line="266" w:lineRule="exact"/>
              <w:ind w:left="107" w:right="285"/>
              <w:rPr>
                <w:sz w:val="23"/>
              </w:rPr>
            </w:pPr>
            <w:r w:rsidRPr="00B22691">
              <w:rPr>
                <w:sz w:val="23"/>
              </w:rPr>
              <w:t>необходимых</w:t>
            </w:r>
            <w:r w:rsidRPr="00B22691">
              <w:rPr>
                <w:spacing w:val="-3"/>
                <w:sz w:val="23"/>
              </w:rPr>
              <w:t xml:space="preserve"> </w:t>
            </w:r>
            <w:r w:rsidRPr="00B22691">
              <w:rPr>
                <w:sz w:val="23"/>
              </w:rPr>
              <w:t>условий,</w:t>
            </w:r>
            <w:r w:rsidRPr="00B22691">
              <w:rPr>
                <w:spacing w:val="-3"/>
                <w:sz w:val="23"/>
              </w:rPr>
              <w:t xml:space="preserve"> </w:t>
            </w:r>
            <w:r w:rsidRPr="00B22691">
              <w:rPr>
                <w:sz w:val="23"/>
              </w:rPr>
              <w:t>соответствующих</w:t>
            </w:r>
            <w:r w:rsidRPr="00B22691">
              <w:rPr>
                <w:spacing w:val="-3"/>
                <w:sz w:val="23"/>
              </w:rPr>
              <w:t xml:space="preserve"> </w:t>
            </w:r>
            <w:r w:rsidRPr="00B22691">
              <w:rPr>
                <w:sz w:val="23"/>
              </w:rPr>
              <w:t>особым</w:t>
            </w:r>
            <w:r w:rsidRPr="00B22691">
              <w:rPr>
                <w:spacing w:val="-2"/>
                <w:sz w:val="23"/>
              </w:rPr>
              <w:t xml:space="preserve"> </w:t>
            </w:r>
            <w:r w:rsidRPr="00B22691">
              <w:rPr>
                <w:sz w:val="23"/>
              </w:rPr>
              <w:t>(индивидуальным)</w:t>
            </w:r>
            <w:r w:rsidRPr="00B22691">
              <w:rPr>
                <w:spacing w:val="-55"/>
                <w:sz w:val="23"/>
              </w:rPr>
              <w:t xml:space="preserve"> </w:t>
            </w:r>
            <w:r w:rsidRPr="00B22691">
              <w:rPr>
                <w:sz w:val="23"/>
              </w:rPr>
              <w:t>образовательным</w:t>
            </w:r>
            <w:r w:rsidRPr="00B22691">
              <w:rPr>
                <w:spacing w:val="-1"/>
                <w:sz w:val="23"/>
              </w:rPr>
              <w:t xml:space="preserve"> </w:t>
            </w:r>
            <w:r w:rsidRPr="00B22691">
              <w:rPr>
                <w:sz w:val="23"/>
              </w:rPr>
              <w:t>потребностям обучающегося.</w:t>
            </w:r>
          </w:p>
        </w:tc>
      </w:tr>
      <w:tr w:rsidR="00B22691" w:rsidRPr="00B22691" w:rsidTr="00B22691">
        <w:trPr>
          <w:trHeight w:val="3703"/>
        </w:trPr>
        <w:tc>
          <w:tcPr>
            <w:tcW w:w="2377" w:type="dxa"/>
          </w:tcPr>
          <w:p w:rsidR="00B22691" w:rsidRPr="00B22691" w:rsidRDefault="00B22691" w:rsidP="00B22691">
            <w:pPr>
              <w:spacing w:line="258" w:lineRule="exact"/>
              <w:ind w:left="107"/>
              <w:rPr>
                <w:sz w:val="23"/>
              </w:rPr>
            </w:pPr>
            <w:r w:rsidRPr="00B22691">
              <w:rPr>
                <w:sz w:val="23"/>
              </w:rPr>
              <w:t>КРР</w:t>
            </w:r>
          </w:p>
        </w:tc>
        <w:tc>
          <w:tcPr>
            <w:tcW w:w="7197" w:type="dxa"/>
          </w:tcPr>
          <w:p w:rsidR="00B22691" w:rsidRPr="00B22691" w:rsidRDefault="00B22691" w:rsidP="00995949">
            <w:pPr>
              <w:numPr>
                <w:ilvl w:val="0"/>
                <w:numId w:val="137"/>
              </w:numPr>
              <w:tabs>
                <w:tab w:val="left" w:pos="242"/>
              </w:tabs>
              <w:ind w:right="544" w:firstLine="0"/>
              <w:rPr>
                <w:sz w:val="23"/>
              </w:rPr>
            </w:pPr>
            <w:r w:rsidRPr="00B22691">
              <w:rPr>
                <w:sz w:val="23"/>
              </w:rPr>
              <w:t>выбор оптимальных для развития обучающегося коррекционно-</w:t>
            </w:r>
            <w:r w:rsidRPr="00B22691">
              <w:rPr>
                <w:spacing w:val="1"/>
                <w:sz w:val="23"/>
              </w:rPr>
              <w:t xml:space="preserve"> </w:t>
            </w:r>
            <w:r w:rsidRPr="00B22691">
              <w:rPr>
                <w:sz w:val="23"/>
              </w:rPr>
              <w:t>развивающих программ (методик) психолого-педагогического</w:t>
            </w:r>
            <w:r w:rsidRPr="00B22691">
              <w:rPr>
                <w:spacing w:val="1"/>
                <w:sz w:val="23"/>
              </w:rPr>
              <w:t xml:space="preserve"> </w:t>
            </w:r>
            <w:r w:rsidRPr="00B22691">
              <w:rPr>
                <w:sz w:val="23"/>
              </w:rPr>
              <w:t>сопровождения</w:t>
            </w:r>
            <w:r w:rsidRPr="00B22691">
              <w:rPr>
                <w:spacing w:val="-3"/>
                <w:sz w:val="23"/>
              </w:rPr>
              <w:t xml:space="preserve"> </w:t>
            </w:r>
            <w:r w:rsidRPr="00B22691">
              <w:rPr>
                <w:sz w:val="23"/>
              </w:rPr>
              <w:t>в</w:t>
            </w:r>
            <w:r w:rsidRPr="00B22691">
              <w:rPr>
                <w:spacing w:val="-4"/>
                <w:sz w:val="23"/>
              </w:rPr>
              <w:t xml:space="preserve"> </w:t>
            </w:r>
            <w:r w:rsidRPr="00B22691">
              <w:rPr>
                <w:sz w:val="23"/>
              </w:rPr>
              <w:t>соответствии</w:t>
            </w:r>
            <w:r w:rsidRPr="00B22691">
              <w:rPr>
                <w:spacing w:val="-3"/>
                <w:sz w:val="23"/>
              </w:rPr>
              <w:t xml:space="preserve"> </w:t>
            </w:r>
            <w:r w:rsidRPr="00B22691">
              <w:rPr>
                <w:sz w:val="23"/>
              </w:rPr>
              <w:t>с</w:t>
            </w:r>
            <w:r w:rsidRPr="00B22691">
              <w:rPr>
                <w:spacing w:val="-2"/>
                <w:sz w:val="23"/>
              </w:rPr>
              <w:t xml:space="preserve"> </w:t>
            </w:r>
            <w:r w:rsidRPr="00B22691">
              <w:rPr>
                <w:sz w:val="23"/>
              </w:rPr>
              <w:t>его</w:t>
            </w:r>
            <w:r w:rsidRPr="00B22691">
              <w:rPr>
                <w:spacing w:val="-3"/>
                <w:sz w:val="23"/>
              </w:rPr>
              <w:t xml:space="preserve"> </w:t>
            </w:r>
            <w:r w:rsidRPr="00B22691">
              <w:rPr>
                <w:sz w:val="23"/>
              </w:rPr>
              <w:t>особыми</w:t>
            </w:r>
            <w:r w:rsidRPr="00B22691">
              <w:rPr>
                <w:spacing w:val="-2"/>
                <w:sz w:val="23"/>
              </w:rPr>
              <w:t xml:space="preserve"> </w:t>
            </w:r>
            <w:r w:rsidRPr="00B22691">
              <w:rPr>
                <w:sz w:val="23"/>
              </w:rPr>
              <w:t>(индивидуальными)</w:t>
            </w:r>
            <w:r w:rsidRPr="00B22691">
              <w:rPr>
                <w:spacing w:val="-55"/>
                <w:sz w:val="23"/>
              </w:rPr>
              <w:t xml:space="preserve"> </w:t>
            </w:r>
            <w:r w:rsidRPr="00B22691">
              <w:rPr>
                <w:sz w:val="23"/>
              </w:rPr>
              <w:t>образовательными</w:t>
            </w:r>
            <w:r w:rsidRPr="00B22691">
              <w:rPr>
                <w:spacing w:val="-1"/>
                <w:sz w:val="23"/>
              </w:rPr>
              <w:t xml:space="preserve"> </w:t>
            </w:r>
            <w:r w:rsidRPr="00B22691">
              <w:rPr>
                <w:sz w:val="23"/>
              </w:rPr>
              <w:t>потребностями;</w:t>
            </w:r>
          </w:p>
          <w:p w:rsidR="00B22691" w:rsidRPr="00B22691" w:rsidRDefault="00B22691" w:rsidP="00995949">
            <w:pPr>
              <w:numPr>
                <w:ilvl w:val="0"/>
                <w:numId w:val="137"/>
              </w:numPr>
              <w:tabs>
                <w:tab w:val="left" w:pos="242"/>
              </w:tabs>
              <w:spacing w:line="264" w:lineRule="exact"/>
              <w:ind w:left="241"/>
              <w:rPr>
                <w:sz w:val="23"/>
              </w:rPr>
            </w:pPr>
            <w:r w:rsidRPr="00B22691">
              <w:rPr>
                <w:sz w:val="23"/>
              </w:rPr>
              <w:t>организацию,</w:t>
            </w:r>
            <w:r w:rsidRPr="00B22691">
              <w:rPr>
                <w:spacing w:val="-3"/>
                <w:sz w:val="23"/>
              </w:rPr>
              <w:t xml:space="preserve"> </w:t>
            </w:r>
            <w:r w:rsidRPr="00B22691">
              <w:rPr>
                <w:sz w:val="23"/>
              </w:rPr>
              <w:t>разработку</w:t>
            </w:r>
            <w:r w:rsidRPr="00B22691">
              <w:rPr>
                <w:spacing w:val="-5"/>
                <w:sz w:val="23"/>
              </w:rPr>
              <w:t xml:space="preserve"> </w:t>
            </w:r>
            <w:r w:rsidRPr="00B22691">
              <w:rPr>
                <w:sz w:val="23"/>
              </w:rPr>
              <w:t>и</w:t>
            </w:r>
            <w:r w:rsidRPr="00B22691">
              <w:rPr>
                <w:spacing w:val="-3"/>
                <w:sz w:val="23"/>
              </w:rPr>
              <w:t xml:space="preserve"> </w:t>
            </w:r>
            <w:r w:rsidRPr="00B22691">
              <w:rPr>
                <w:sz w:val="23"/>
              </w:rPr>
              <w:t>проведение</w:t>
            </w:r>
            <w:r w:rsidRPr="00B22691">
              <w:rPr>
                <w:spacing w:val="-2"/>
                <w:sz w:val="23"/>
              </w:rPr>
              <w:t xml:space="preserve"> </w:t>
            </w:r>
            <w:r w:rsidRPr="00B22691">
              <w:rPr>
                <w:sz w:val="23"/>
              </w:rPr>
              <w:t>специалистами</w:t>
            </w:r>
          </w:p>
          <w:p w:rsidR="00B22691" w:rsidRPr="00B22691" w:rsidRDefault="00B22691" w:rsidP="00B22691">
            <w:pPr>
              <w:ind w:left="107" w:right="282"/>
              <w:rPr>
                <w:sz w:val="23"/>
              </w:rPr>
            </w:pPr>
            <w:r w:rsidRPr="00B22691">
              <w:rPr>
                <w:sz w:val="23"/>
              </w:rPr>
              <w:t>индивидуальных и групповых коррекционно-развивающих занятий,</w:t>
            </w:r>
            <w:r w:rsidRPr="00B22691">
              <w:rPr>
                <w:spacing w:val="1"/>
                <w:sz w:val="23"/>
              </w:rPr>
              <w:t xml:space="preserve"> </w:t>
            </w:r>
            <w:r w:rsidRPr="00B22691">
              <w:rPr>
                <w:sz w:val="23"/>
              </w:rPr>
              <w:t>необходимых для преодоления нарушений поведения и развития,</w:t>
            </w:r>
            <w:r w:rsidRPr="00B22691">
              <w:rPr>
                <w:spacing w:val="1"/>
                <w:sz w:val="23"/>
              </w:rPr>
              <w:t xml:space="preserve"> </w:t>
            </w:r>
            <w:r w:rsidRPr="00B22691">
              <w:rPr>
                <w:sz w:val="23"/>
              </w:rPr>
              <w:t>трудностей</w:t>
            </w:r>
            <w:r w:rsidRPr="00B22691">
              <w:rPr>
                <w:spacing w:val="-3"/>
                <w:sz w:val="23"/>
              </w:rPr>
              <w:t xml:space="preserve"> </w:t>
            </w:r>
            <w:r w:rsidRPr="00B22691">
              <w:rPr>
                <w:sz w:val="23"/>
              </w:rPr>
              <w:t>в</w:t>
            </w:r>
            <w:r w:rsidRPr="00B22691">
              <w:rPr>
                <w:spacing w:val="-2"/>
                <w:sz w:val="23"/>
              </w:rPr>
              <w:t xml:space="preserve"> </w:t>
            </w:r>
            <w:r w:rsidRPr="00B22691">
              <w:rPr>
                <w:sz w:val="23"/>
              </w:rPr>
              <w:t>освоении</w:t>
            </w:r>
            <w:r w:rsidRPr="00B22691">
              <w:rPr>
                <w:spacing w:val="-3"/>
                <w:sz w:val="23"/>
              </w:rPr>
              <w:t xml:space="preserve"> </w:t>
            </w:r>
            <w:r w:rsidRPr="00B22691">
              <w:rPr>
                <w:sz w:val="23"/>
              </w:rPr>
              <w:t>образовательной</w:t>
            </w:r>
            <w:r w:rsidRPr="00B22691">
              <w:rPr>
                <w:spacing w:val="-2"/>
                <w:sz w:val="23"/>
              </w:rPr>
              <w:t xml:space="preserve"> </w:t>
            </w:r>
            <w:r w:rsidRPr="00B22691">
              <w:rPr>
                <w:sz w:val="23"/>
              </w:rPr>
              <w:t>программы</w:t>
            </w:r>
            <w:r w:rsidRPr="00B22691">
              <w:rPr>
                <w:spacing w:val="-1"/>
                <w:sz w:val="23"/>
              </w:rPr>
              <w:t xml:space="preserve"> </w:t>
            </w:r>
            <w:r w:rsidRPr="00B22691">
              <w:rPr>
                <w:sz w:val="23"/>
              </w:rPr>
              <w:t>и</w:t>
            </w:r>
            <w:r w:rsidRPr="00B22691">
              <w:rPr>
                <w:spacing w:val="-2"/>
                <w:sz w:val="23"/>
              </w:rPr>
              <w:t xml:space="preserve"> </w:t>
            </w:r>
            <w:r w:rsidRPr="00B22691">
              <w:rPr>
                <w:sz w:val="23"/>
              </w:rPr>
              <w:t>социализации;</w:t>
            </w:r>
          </w:p>
          <w:p w:rsidR="00B22691" w:rsidRPr="00B22691" w:rsidRDefault="00B22691" w:rsidP="00995949">
            <w:pPr>
              <w:numPr>
                <w:ilvl w:val="0"/>
                <w:numId w:val="137"/>
              </w:numPr>
              <w:tabs>
                <w:tab w:val="left" w:pos="242"/>
              </w:tabs>
              <w:spacing w:line="263" w:lineRule="exact"/>
              <w:ind w:left="241"/>
              <w:rPr>
                <w:sz w:val="23"/>
              </w:rPr>
            </w:pPr>
            <w:r w:rsidRPr="00B22691">
              <w:rPr>
                <w:sz w:val="23"/>
              </w:rPr>
              <w:t>коррекцию</w:t>
            </w:r>
            <w:r w:rsidRPr="00B22691">
              <w:rPr>
                <w:spacing w:val="-3"/>
                <w:sz w:val="23"/>
              </w:rPr>
              <w:t xml:space="preserve"> </w:t>
            </w:r>
            <w:r w:rsidRPr="00B22691">
              <w:rPr>
                <w:sz w:val="23"/>
              </w:rPr>
              <w:t>и</w:t>
            </w:r>
            <w:r w:rsidRPr="00B22691">
              <w:rPr>
                <w:spacing w:val="-3"/>
                <w:sz w:val="23"/>
              </w:rPr>
              <w:t xml:space="preserve"> </w:t>
            </w:r>
            <w:r w:rsidRPr="00B22691">
              <w:rPr>
                <w:sz w:val="23"/>
              </w:rPr>
              <w:t>развитие</w:t>
            </w:r>
            <w:r w:rsidRPr="00B22691">
              <w:rPr>
                <w:spacing w:val="-4"/>
                <w:sz w:val="23"/>
              </w:rPr>
              <w:t xml:space="preserve"> </w:t>
            </w:r>
            <w:r w:rsidRPr="00B22691">
              <w:rPr>
                <w:sz w:val="23"/>
              </w:rPr>
              <w:t>высших</w:t>
            </w:r>
            <w:r w:rsidRPr="00B22691">
              <w:rPr>
                <w:spacing w:val="-2"/>
                <w:sz w:val="23"/>
              </w:rPr>
              <w:t xml:space="preserve"> </w:t>
            </w:r>
            <w:r w:rsidRPr="00B22691">
              <w:rPr>
                <w:sz w:val="23"/>
              </w:rPr>
              <w:t>психических</w:t>
            </w:r>
            <w:r w:rsidRPr="00B22691">
              <w:rPr>
                <w:spacing w:val="-2"/>
                <w:sz w:val="23"/>
              </w:rPr>
              <w:t xml:space="preserve"> </w:t>
            </w:r>
            <w:r w:rsidRPr="00B22691">
              <w:rPr>
                <w:sz w:val="23"/>
              </w:rPr>
              <w:t>функций;</w:t>
            </w:r>
          </w:p>
          <w:p w:rsidR="00B22691" w:rsidRPr="00B22691" w:rsidRDefault="00B22691" w:rsidP="00B22691">
            <w:pPr>
              <w:ind w:left="107" w:right="125"/>
              <w:rPr>
                <w:sz w:val="23"/>
              </w:rPr>
            </w:pPr>
            <w:r w:rsidRPr="00B22691">
              <w:rPr>
                <w:sz w:val="23"/>
              </w:rPr>
              <w:t>развитие эмоционально-волевой и личностной сферы обучающегося и</w:t>
            </w:r>
            <w:r w:rsidRPr="00B22691">
              <w:rPr>
                <w:spacing w:val="-55"/>
                <w:sz w:val="23"/>
              </w:rPr>
              <w:t xml:space="preserve"> </w:t>
            </w:r>
            <w:r w:rsidRPr="00B22691">
              <w:rPr>
                <w:sz w:val="23"/>
              </w:rPr>
              <w:t>психологическую</w:t>
            </w:r>
            <w:r w:rsidRPr="00B22691">
              <w:rPr>
                <w:spacing w:val="-1"/>
                <w:sz w:val="23"/>
              </w:rPr>
              <w:t xml:space="preserve"> </w:t>
            </w:r>
            <w:r w:rsidRPr="00B22691">
              <w:rPr>
                <w:sz w:val="23"/>
              </w:rPr>
              <w:t>коррекцию его поведения;</w:t>
            </w:r>
          </w:p>
          <w:p w:rsidR="00B22691" w:rsidRPr="00B22691" w:rsidRDefault="00B22691" w:rsidP="00995949">
            <w:pPr>
              <w:numPr>
                <w:ilvl w:val="0"/>
                <w:numId w:val="137"/>
              </w:numPr>
              <w:tabs>
                <w:tab w:val="left" w:pos="242"/>
              </w:tabs>
              <w:spacing w:line="264" w:lineRule="exact"/>
              <w:ind w:right="1048" w:firstLine="0"/>
              <w:rPr>
                <w:sz w:val="23"/>
              </w:rPr>
            </w:pPr>
            <w:r w:rsidRPr="00B22691">
              <w:rPr>
                <w:sz w:val="23"/>
              </w:rPr>
              <w:t>развитие коммуникативных способностей, социального и</w:t>
            </w:r>
            <w:r w:rsidRPr="00B22691">
              <w:rPr>
                <w:spacing w:val="1"/>
                <w:sz w:val="23"/>
              </w:rPr>
              <w:t xml:space="preserve"> </w:t>
            </w:r>
            <w:r w:rsidRPr="00B22691">
              <w:rPr>
                <w:sz w:val="23"/>
              </w:rPr>
              <w:t>эмоционального интеллекта обучающихся, формирование их</w:t>
            </w:r>
            <w:r w:rsidRPr="00B22691">
              <w:rPr>
                <w:spacing w:val="-56"/>
                <w:sz w:val="23"/>
              </w:rPr>
              <w:t xml:space="preserve"> </w:t>
            </w:r>
            <w:r w:rsidRPr="00B22691">
              <w:rPr>
                <w:sz w:val="23"/>
              </w:rPr>
              <w:t>коммуникативной</w:t>
            </w:r>
            <w:r w:rsidRPr="00B22691">
              <w:rPr>
                <w:spacing w:val="-2"/>
                <w:sz w:val="23"/>
              </w:rPr>
              <w:t xml:space="preserve"> </w:t>
            </w:r>
            <w:r w:rsidRPr="00B22691">
              <w:rPr>
                <w:sz w:val="23"/>
              </w:rPr>
              <w:t>компетентности;</w:t>
            </w:r>
          </w:p>
        </w:tc>
      </w:tr>
      <w:tr w:rsidR="00210AFA" w:rsidTr="006F507A">
        <w:trPr>
          <w:trHeight w:val="5292"/>
        </w:trPr>
        <w:tc>
          <w:tcPr>
            <w:tcW w:w="2377" w:type="dxa"/>
          </w:tcPr>
          <w:p w:rsidR="00210AFA" w:rsidRDefault="00210AFA" w:rsidP="006F507A">
            <w:pPr>
              <w:pStyle w:val="TableParagraph"/>
            </w:pPr>
          </w:p>
        </w:tc>
        <w:tc>
          <w:tcPr>
            <w:tcW w:w="7197" w:type="dxa"/>
          </w:tcPr>
          <w:p w:rsidR="00210AFA" w:rsidRDefault="00210AFA" w:rsidP="00995949">
            <w:pPr>
              <w:pStyle w:val="TableParagraph"/>
              <w:numPr>
                <w:ilvl w:val="0"/>
                <w:numId w:val="140"/>
              </w:numPr>
              <w:tabs>
                <w:tab w:val="left" w:pos="242"/>
              </w:tabs>
              <w:ind w:right="899" w:firstLine="0"/>
              <w:rPr>
                <w:sz w:val="23"/>
              </w:rPr>
            </w:pPr>
            <w:r>
              <w:rPr>
                <w:sz w:val="23"/>
              </w:rPr>
              <w:t>коррекцию</w:t>
            </w:r>
            <w:r>
              <w:rPr>
                <w:spacing w:val="-2"/>
                <w:sz w:val="23"/>
              </w:rPr>
              <w:t xml:space="preserve"> </w:t>
            </w:r>
            <w:r>
              <w:rPr>
                <w:sz w:val="23"/>
              </w:rPr>
              <w:t>и</w:t>
            </w:r>
            <w:r>
              <w:rPr>
                <w:spacing w:val="-2"/>
                <w:sz w:val="23"/>
              </w:rPr>
              <w:t xml:space="preserve"> </w:t>
            </w:r>
            <w:r>
              <w:rPr>
                <w:sz w:val="23"/>
              </w:rPr>
              <w:t>развитие</w:t>
            </w:r>
            <w:r>
              <w:rPr>
                <w:spacing w:val="-3"/>
                <w:sz w:val="23"/>
              </w:rPr>
              <w:t xml:space="preserve"> </w:t>
            </w:r>
            <w:r>
              <w:rPr>
                <w:sz w:val="23"/>
              </w:rPr>
              <w:t>психомоторной</w:t>
            </w:r>
            <w:r>
              <w:rPr>
                <w:spacing w:val="-4"/>
                <w:sz w:val="23"/>
              </w:rPr>
              <w:t xml:space="preserve"> </w:t>
            </w:r>
            <w:r>
              <w:rPr>
                <w:sz w:val="23"/>
              </w:rPr>
              <w:t>сферы,</w:t>
            </w:r>
            <w:r>
              <w:rPr>
                <w:spacing w:val="-1"/>
                <w:sz w:val="23"/>
              </w:rPr>
              <w:t xml:space="preserve"> </w:t>
            </w:r>
            <w:r>
              <w:rPr>
                <w:sz w:val="23"/>
              </w:rPr>
              <w:t>координации</w:t>
            </w:r>
            <w:r>
              <w:rPr>
                <w:spacing w:val="-2"/>
                <w:sz w:val="23"/>
              </w:rPr>
              <w:t xml:space="preserve"> </w:t>
            </w:r>
            <w:r>
              <w:rPr>
                <w:sz w:val="23"/>
              </w:rPr>
              <w:t>и</w:t>
            </w:r>
            <w:r>
              <w:rPr>
                <w:spacing w:val="-55"/>
                <w:sz w:val="23"/>
              </w:rPr>
              <w:t xml:space="preserve"> </w:t>
            </w:r>
            <w:r>
              <w:rPr>
                <w:sz w:val="23"/>
              </w:rPr>
              <w:t>регуляции</w:t>
            </w:r>
            <w:r>
              <w:rPr>
                <w:spacing w:val="-2"/>
                <w:sz w:val="23"/>
              </w:rPr>
              <w:t xml:space="preserve"> </w:t>
            </w:r>
            <w:r>
              <w:rPr>
                <w:sz w:val="23"/>
              </w:rPr>
              <w:t>движений;</w:t>
            </w:r>
          </w:p>
          <w:p w:rsidR="00210AFA" w:rsidRDefault="00210AFA" w:rsidP="00995949">
            <w:pPr>
              <w:pStyle w:val="TableParagraph"/>
              <w:numPr>
                <w:ilvl w:val="0"/>
                <w:numId w:val="140"/>
              </w:numPr>
              <w:tabs>
                <w:tab w:val="left" w:pos="242"/>
              </w:tabs>
              <w:ind w:right="302" w:firstLine="0"/>
              <w:rPr>
                <w:sz w:val="23"/>
              </w:rPr>
            </w:pPr>
            <w:r>
              <w:rPr>
                <w:sz w:val="23"/>
              </w:rPr>
              <w:t>создание условий, обеспечивающих развитие, обучение и</w:t>
            </w:r>
            <w:r>
              <w:rPr>
                <w:spacing w:val="1"/>
                <w:sz w:val="23"/>
              </w:rPr>
              <w:t xml:space="preserve"> </w:t>
            </w:r>
            <w:r>
              <w:rPr>
                <w:sz w:val="23"/>
              </w:rPr>
              <w:t>воспитание детей с ярко выраженной познавательной</w:t>
            </w:r>
            <w:r>
              <w:rPr>
                <w:spacing w:val="1"/>
                <w:sz w:val="23"/>
              </w:rPr>
              <w:t xml:space="preserve"> </w:t>
            </w:r>
            <w:r>
              <w:rPr>
                <w:sz w:val="23"/>
              </w:rPr>
              <w:t>направленностью,</w:t>
            </w:r>
            <w:r>
              <w:rPr>
                <w:spacing w:val="-4"/>
                <w:sz w:val="23"/>
              </w:rPr>
              <w:t xml:space="preserve"> </w:t>
            </w:r>
            <w:r>
              <w:rPr>
                <w:sz w:val="23"/>
              </w:rPr>
              <w:t>высоким</w:t>
            </w:r>
            <w:r>
              <w:rPr>
                <w:spacing w:val="-2"/>
                <w:sz w:val="23"/>
              </w:rPr>
              <w:t xml:space="preserve"> </w:t>
            </w:r>
            <w:r>
              <w:rPr>
                <w:sz w:val="23"/>
              </w:rPr>
              <w:t>уровнем</w:t>
            </w:r>
            <w:r>
              <w:rPr>
                <w:spacing w:val="-1"/>
                <w:sz w:val="23"/>
              </w:rPr>
              <w:t xml:space="preserve"> </w:t>
            </w:r>
            <w:r>
              <w:rPr>
                <w:sz w:val="23"/>
              </w:rPr>
              <w:t>умственного</w:t>
            </w:r>
            <w:r>
              <w:rPr>
                <w:spacing w:val="-2"/>
                <w:sz w:val="23"/>
              </w:rPr>
              <w:t xml:space="preserve"> </w:t>
            </w:r>
            <w:r>
              <w:rPr>
                <w:sz w:val="23"/>
              </w:rPr>
              <w:t>развития</w:t>
            </w:r>
            <w:r>
              <w:rPr>
                <w:spacing w:val="-4"/>
                <w:sz w:val="23"/>
              </w:rPr>
              <w:t xml:space="preserve"> </w:t>
            </w:r>
            <w:r>
              <w:rPr>
                <w:sz w:val="23"/>
              </w:rPr>
              <w:t>или</w:t>
            </w:r>
            <w:r>
              <w:rPr>
                <w:spacing w:val="-3"/>
                <w:sz w:val="23"/>
              </w:rPr>
              <w:t xml:space="preserve"> </w:t>
            </w:r>
            <w:r>
              <w:rPr>
                <w:sz w:val="23"/>
              </w:rPr>
              <w:t>иной</w:t>
            </w:r>
            <w:r>
              <w:rPr>
                <w:spacing w:val="-55"/>
                <w:sz w:val="23"/>
              </w:rPr>
              <w:t xml:space="preserve"> </w:t>
            </w:r>
            <w:r>
              <w:rPr>
                <w:sz w:val="23"/>
              </w:rPr>
              <w:t>направленностью</w:t>
            </w:r>
            <w:r>
              <w:rPr>
                <w:spacing w:val="-1"/>
                <w:sz w:val="23"/>
              </w:rPr>
              <w:t xml:space="preserve"> </w:t>
            </w:r>
            <w:r>
              <w:rPr>
                <w:sz w:val="23"/>
              </w:rPr>
              <w:t>одаренности;</w:t>
            </w:r>
          </w:p>
          <w:p w:rsidR="00210AFA" w:rsidRDefault="00210AFA" w:rsidP="00995949">
            <w:pPr>
              <w:pStyle w:val="TableParagraph"/>
              <w:numPr>
                <w:ilvl w:val="0"/>
                <w:numId w:val="140"/>
              </w:numPr>
              <w:tabs>
                <w:tab w:val="left" w:pos="242"/>
              </w:tabs>
              <w:spacing w:line="264" w:lineRule="exact"/>
              <w:ind w:left="241"/>
              <w:rPr>
                <w:sz w:val="23"/>
              </w:rPr>
            </w:pPr>
            <w:r>
              <w:rPr>
                <w:sz w:val="23"/>
              </w:rPr>
              <w:t>создание</w:t>
            </w:r>
            <w:r>
              <w:rPr>
                <w:spacing w:val="-3"/>
                <w:sz w:val="23"/>
              </w:rPr>
              <w:t xml:space="preserve"> </w:t>
            </w:r>
            <w:r>
              <w:rPr>
                <w:sz w:val="23"/>
              </w:rPr>
              <w:t>насыщенной</w:t>
            </w:r>
            <w:r>
              <w:rPr>
                <w:spacing w:val="-6"/>
                <w:sz w:val="23"/>
              </w:rPr>
              <w:t xml:space="preserve"> </w:t>
            </w:r>
            <w:r>
              <w:rPr>
                <w:sz w:val="23"/>
              </w:rPr>
              <w:t>PIПIC</w:t>
            </w:r>
            <w:r>
              <w:rPr>
                <w:spacing w:val="-2"/>
                <w:sz w:val="23"/>
              </w:rPr>
              <w:t xml:space="preserve"> </w:t>
            </w:r>
            <w:r>
              <w:rPr>
                <w:sz w:val="23"/>
              </w:rPr>
              <w:t>для</w:t>
            </w:r>
            <w:r>
              <w:rPr>
                <w:spacing w:val="-3"/>
                <w:sz w:val="23"/>
              </w:rPr>
              <w:t xml:space="preserve"> </w:t>
            </w:r>
            <w:r>
              <w:rPr>
                <w:sz w:val="23"/>
              </w:rPr>
              <w:t>разных</w:t>
            </w:r>
            <w:r>
              <w:rPr>
                <w:spacing w:val="-2"/>
                <w:sz w:val="23"/>
              </w:rPr>
              <w:t xml:space="preserve"> </w:t>
            </w:r>
            <w:r>
              <w:rPr>
                <w:sz w:val="23"/>
              </w:rPr>
              <w:t>видов</w:t>
            </w:r>
            <w:r>
              <w:rPr>
                <w:spacing w:val="-2"/>
                <w:sz w:val="23"/>
              </w:rPr>
              <w:t xml:space="preserve"> </w:t>
            </w:r>
            <w:r>
              <w:rPr>
                <w:sz w:val="23"/>
              </w:rPr>
              <w:t>деятельности;</w:t>
            </w:r>
          </w:p>
          <w:p w:rsidR="00210AFA" w:rsidRDefault="00210AFA" w:rsidP="00995949">
            <w:pPr>
              <w:pStyle w:val="TableParagraph"/>
              <w:numPr>
                <w:ilvl w:val="0"/>
                <w:numId w:val="140"/>
              </w:numPr>
              <w:tabs>
                <w:tab w:val="left" w:pos="242"/>
              </w:tabs>
              <w:ind w:right="104" w:firstLine="0"/>
              <w:rPr>
                <w:sz w:val="23"/>
              </w:rPr>
            </w:pPr>
            <w:r>
              <w:rPr>
                <w:sz w:val="23"/>
              </w:rPr>
              <w:t>формирование инклюзивной образовательной среды, в том числе</w:t>
            </w:r>
            <w:r>
              <w:rPr>
                <w:spacing w:val="1"/>
                <w:sz w:val="23"/>
              </w:rPr>
              <w:t xml:space="preserve"> </w:t>
            </w:r>
            <w:r>
              <w:rPr>
                <w:sz w:val="23"/>
              </w:rPr>
              <w:t>обеспечивающей</w:t>
            </w:r>
            <w:r>
              <w:rPr>
                <w:spacing w:val="-4"/>
                <w:sz w:val="23"/>
              </w:rPr>
              <w:t xml:space="preserve"> </w:t>
            </w:r>
            <w:r>
              <w:rPr>
                <w:sz w:val="23"/>
              </w:rPr>
              <w:t>включение</w:t>
            </w:r>
            <w:r>
              <w:rPr>
                <w:spacing w:val="-3"/>
                <w:sz w:val="23"/>
              </w:rPr>
              <w:t xml:space="preserve"> </w:t>
            </w:r>
            <w:r>
              <w:rPr>
                <w:sz w:val="23"/>
              </w:rPr>
              <w:t>детей</w:t>
            </w:r>
            <w:r>
              <w:rPr>
                <w:spacing w:val="-4"/>
                <w:sz w:val="23"/>
              </w:rPr>
              <w:t xml:space="preserve"> </w:t>
            </w:r>
            <w:r>
              <w:rPr>
                <w:sz w:val="23"/>
              </w:rPr>
              <w:t>иностранных</w:t>
            </w:r>
            <w:r>
              <w:rPr>
                <w:spacing w:val="-5"/>
                <w:sz w:val="23"/>
              </w:rPr>
              <w:t xml:space="preserve"> </w:t>
            </w:r>
            <w:r>
              <w:rPr>
                <w:sz w:val="23"/>
              </w:rPr>
              <w:t>граждан</w:t>
            </w:r>
            <w:r>
              <w:rPr>
                <w:spacing w:val="-4"/>
                <w:sz w:val="23"/>
              </w:rPr>
              <w:t xml:space="preserve"> </w:t>
            </w:r>
            <w:r>
              <w:rPr>
                <w:sz w:val="23"/>
              </w:rPr>
              <w:t>в</w:t>
            </w:r>
            <w:r>
              <w:rPr>
                <w:spacing w:val="-4"/>
                <w:sz w:val="23"/>
              </w:rPr>
              <w:t xml:space="preserve"> </w:t>
            </w:r>
            <w:r>
              <w:rPr>
                <w:sz w:val="23"/>
              </w:rPr>
              <w:t>российское</w:t>
            </w:r>
            <w:r>
              <w:rPr>
                <w:spacing w:val="-54"/>
                <w:sz w:val="23"/>
              </w:rPr>
              <w:t xml:space="preserve"> </w:t>
            </w:r>
            <w:r>
              <w:rPr>
                <w:sz w:val="23"/>
              </w:rPr>
              <w:t>образовательное</w:t>
            </w:r>
            <w:r>
              <w:rPr>
                <w:spacing w:val="-1"/>
                <w:sz w:val="23"/>
              </w:rPr>
              <w:t xml:space="preserve"> </w:t>
            </w:r>
            <w:r>
              <w:rPr>
                <w:sz w:val="23"/>
              </w:rPr>
              <w:t>пространство с</w:t>
            </w:r>
            <w:r>
              <w:rPr>
                <w:spacing w:val="-3"/>
                <w:sz w:val="23"/>
              </w:rPr>
              <w:t xml:space="preserve"> </w:t>
            </w:r>
            <w:r>
              <w:rPr>
                <w:sz w:val="23"/>
              </w:rPr>
              <w:t>сохранением культуры и</w:t>
            </w:r>
          </w:p>
          <w:p w:rsidR="00210AFA" w:rsidRDefault="00210AFA" w:rsidP="006F507A">
            <w:pPr>
              <w:pStyle w:val="TableParagraph"/>
              <w:spacing w:line="264" w:lineRule="exact"/>
              <w:ind w:left="107"/>
              <w:rPr>
                <w:sz w:val="23"/>
              </w:rPr>
            </w:pPr>
            <w:r>
              <w:rPr>
                <w:sz w:val="23"/>
              </w:rPr>
              <w:t>идентичности,</w:t>
            </w:r>
            <w:r>
              <w:rPr>
                <w:spacing w:val="-2"/>
                <w:sz w:val="23"/>
              </w:rPr>
              <w:t xml:space="preserve"> </w:t>
            </w:r>
            <w:r>
              <w:rPr>
                <w:sz w:val="23"/>
              </w:rPr>
              <w:t>связанных</w:t>
            </w:r>
            <w:r>
              <w:rPr>
                <w:spacing w:val="-2"/>
                <w:sz w:val="23"/>
              </w:rPr>
              <w:t xml:space="preserve"> </w:t>
            </w:r>
            <w:r>
              <w:rPr>
                <w:sz w:val="23"/>
              </w:rPr>
              <w:t>со</w:t>
            </w:r>
            <w:r>
              <w:rPr>
                <w:spacing w:val="-2"/>
                <w:sz w:val="23"/>
              </w:rPr>
              <w:t xml:space="preserve"> </w:t>
            </w:r>
            <w:r>
              <w:rPr>
                <w:sz w:val="23"/>
              </w:rPr>
              <w:t>страной</w:t>
            </w:r>
            <w:r>
              <w:rPr>
                <w:spacing w:val="-2"/>
                <w:sz w:val="23"/>
              </w:rPr>
              <w:t xml:space="preserve"> </w:t>
            </w:r>
            <w:r>
              <w:rPr>
                <w:sz w:val="23"/>
              </w:rPr>
              <w:t>исхода</w:t>
            </w:r>
            <w:r>
              <w:rPr>
                <w:spacing w:val="-4"/>
                <w:sz w:val="23"/>
              </w:rPr>
              <w:t xml:space="preserve"> </w:t>
            </w:r>
            <w:r>
              <w:rPr>
                <w:sz w:val="23"/>
              </w:rPr>
              <w:t>(происхождения);</w:t>
            </w:r>
          </w:p>
          <w:p w:rsidR="00210AFA" w:rsidRDefault="00210AFA" w:rsidP="00995949">
            <w:pPr>
              <w:pStyle w:val="TableParagraph"/>
              <w:numPr>
                <w:ilvl w:val="0"/>
                <w:numId w:val="140"/>
              </w:numPr>
              <w:tabs>
                <w:tab w:val="left" w:pos="242"/>
              </w:tabs>
              <w:ind w:right="456" w:firstLine="0"/>
              <w:rPr>
                <w:sz w:val="23"/>
              </w:rPr>
            </w:pPr>
            <w:r>
              <w:rPr>
                <w:sz w:val="23"/>
              </w:rPr>
              <w:t>оказание</w:t>
            </w:r>
            <w:r>
              <w:rPr>
                <w:spacing w:val="-4"/>
                <w:sz w:val="23"/>
              </w:rPr>
              <w:t xml:space="preserve"> </w:t>
            </w:r>
            <w:r>
              <w:rPr>
                <w:sz w:val="23"/>
              </w:rPr>
              <w:t>поддержки</w:t>
            </w:r>
            <w:r>
              <w:rPr>
                <w:spacing w:val="-4"/>
                <w:sz w:val="23"/>
              </w:rPr>
              <w:t xml:space="preserve"> </w:t>
            </w:r>
            <w:r>
              <w:rPr>
                <w:sz w:val="23"/>
              </w:rPr>
              <w:t>ребѐнку</w:t>
            </w:r>
            <w:r>
              <w:rPr>
                <w:spacing w:val="-7"/>
                <w:sz w:val="23"/>
              </w:rPr>
              <w:t xml:space="preserve"> </w:t>
            </w:r>
            <w:r>
              <w:rPr>
                <w:sz w:val="23"/>
              </w:rPr>
              <w:t>в</w:t>
            </w:r>
            <w:r>
              <w:rPr>
                <w:spacing w:val="-4"/>
                <w:sz w:val="23"/>
              </w:rPr>
              <w:t xml:space="preserve"> </w:t>
            </w:r>
            <w:r>
              <w:rPr>
                <w:sz w:val="23"/>
              </w:rPr>
              <w:t>случаях</w:t>
            </w:r>
            <w:r>
              <w:rPr>
                <w:spacing w:val="-3"/>
                <w:sz w:val="23"/>
              </w:rPr>
              <w:t xml:space="preserve"> </w:t>
            </w:r>
            <w:r>
              <w:rPr>
                <w:sz w:val="23"/>
              </w:rPr>
              <w:t>неблагоприятных</w:t>
            </w:r>
            <w:r>
              <w:rPr>
                <w:spacing w:val="-2"/>
                <w:sz w:val="23"/>
              </w:rPr>
              <w:t xml:space="preserve"> </w:t>
            </w:r>
            <w:r>
              <w:rPr>
                <w:sz w:val="23"/>
              </w:rPr>
              <w:t>условий</w:t>
            </w:r>
            <w:r>
              <w:rPr>
                <w:spacing w:val="-54"/>
                <w:sz w:val="23"/>
              </w:rPr>
              <w:t xml:space="preserve"> </w:t>
            </w:r>
            <w:r>
              <w:rPr>
                <w:sz w:val="23"/>
              </w:rPr>
              <w:t>жизни,</w:t>
            </w:r>
            <w:r>
              <w:rPr>
                <w:spacing w:val="-1"/>
                <w:sz w:val="23"/>
              </w:rPr>
              <w:t xml:space="preserve"> </w:t>
            </w:r>
            <w:r>
              <w:rPr>
                <w:sz w:val="23"/>
              </w:rPr>
              <w:t>психотравмирующих</w:t>
            </w:r>
            <w:r>
              <w:rPr>
                <w:spacing w:val="-1"/>
                <w:sz w:val="23"/>
              </w:rPr>
              <w:t xml:space="preserve"> </w:t>
            </w:r>
            <w:r>
              <w:rPr>
                <w:sz w:val="23"/>
              </w:rPr>
              <w:t>обстоятельствах</w:t>
            </w:r>
            <w:r>
              <w:rPr>
                <w:spacing w:val="-1"/>
                <w:sz w:val="23"/>
              </w:rPr>
              <w:t xml:space="preserve"> </w:t>
            </w:r>
            <w:r>
              <w:rPr>
                <w:sz w:val="23"/>
              </w:rPr>
              <w:t>при условии</w:t>
            </w:r>
          </w:p>
          <w:p w:rsidR="00210AFA" w:rsidRDefault="00210AFA" w:rsidP="006F507A">
            <w:pPr>
              <w:pStyle w:val="TableParagraph"/>
              <w:spacing w:line="264" w:lineRule="exact"/>
              <w:ind w:left="107"/>
              <w:rPr>
                <w:sz w:val="23"/>
              </w:rPr>
            </w:pPr>
            <w:r>
              <w:rPr>
                <w:sz w:val="23"/>
              </w:rPr>
              <w:t>информирования</w:t>
            </w:r>
            <w:r>
              <w:rPr>
                <w:spacing w:val="-2"/>
                <w:sz w:val="23"/>
              </w:rPr>
              <w:t xml:space="preserve"> </w:t>
            </w:r>
            <w:r>
              <w:rPr>
                <w:sz w:val="23"/>
              </w:rPr>
              <w:t>соответствующих</w:t>
            </w:r>
            <w:r>
              <w:rPr>
                <w:spacing w:val="-2"/>
                <w:sz w:val="23"/>
              </w:rPr>
              <w:t xml:space="preserve"> </w:t>
            </w:r>
            <w:r>
              <w:rPr>
                <w:sz w:val="23"/>
              </w:rPr>
              <w:t>структур</w:t>
            </w:r>
            <w:r>
              <w:rPr>
                <w:spacing w:val="-2"/>
                <w:sz w:val="23"/>
              </w:rPr>
              <w:t xml:space="preserve"> </w:t>
            </w:r>
            <w:r>
              <w:rPr>
                <w:sz w:val="23"/>
              </w:rPr>
              <w:t>социальной</w:t>
            </w:r>
            <w:r>
              <w:rPr>
                <w:spacing w:val="-3"/>
                <w:sz w:val="23"/>
              </w:rPr>
              <w:t xml:space="preserve"> </w:t>
            </w:r>
            <w:r>
              <w:rPr>
                <w:sz w:val="23"/>
              </w:rPr>
              <w:t>защиты;</w:t>
            </w:r>
          </w:p>
          <w:p w:rsidR="00210AFA" w:rsidRDefault="00210AFA" w:rsidP="00995949">
            <w:pPr>
              <w:pStyle w:val="TableParagraph"/>
              <w:numPr>
                <w:ilvl w:val="0"/>
                <w:numId w:val="140"/>
              </w:numPr>
              <w:tabs>
                <w:tab w:val="left" w:pos="242"/>
              </w:tabs>
              <w:ind w:right="1107" w:firstLine="0"/>
              <w:rPr>
                <w:sz w:val="23"/>
              </w:rPr>
            </w:pPr>
            <w:r>
              <w:rPr>
                <w:sz w:val="23"/>
              </w:rPr>
              <w:t>преодоление педагогической запущенности в работе с</w:t>
            </w:r>
            <w:r>
              <w:rPr>
                <w:spacing w:val="1"/>
                <w:sz w:val="23"/>
              </w:rPr>
              <w:t xml:space="preserve"> </w:t>
            </w:r>
            <w:r>
              <w:rPr>
                <w:sz w:val="23"/>
              </w:rPr>
              <w:t>обучающимся, стремление устранить неадекватные методы</w:t>
            </w:r>
            <w:r>
              <w:rPr>
                <w:spacing w:val="1"/>
                <w:sz w:val="23"/>
              </w:rPr>
              <w:t xml:space="preserve"> </w:t>
            </w:r>
            <w:r>
              <w:rPr>
                <w:sz w:val="23"/>
              </w:rPr>
              <w:t>воспитания в семье во взаимодействии родителей (законных</w:t>
            </w:r>
            <w:r>
              <w:rPr>
                <w:spacing w:val="-55"/>
                <w:sz w:val="23"/>
              </w:rPr>
              <w:t xml:space="preserve"> </w:t>
            </w:r>
            <w:r>
              <w:rPr>
                <w:sz w:val="23"/>
              </w:rPr>
              <w:t>представителей)</w:t>
            </w:r>
            <w:r>
              <w:rPr>
                <w:spacing w:val="-1"/>
                <w:sz w:val="23"/>
              </w:rPr>
              <w:t xml:space="preserve"> </w:t>
            </w:r>
            <w:r>
              <w:rPr>
                <w:sz w:val="23"/>
              </w:rPr>
              <w:t>с</w:t>
            </w:r>
            <w:r>
              <w:rPr>
                <w:spacing w:val="-2"/>
                <w:sz w:val="23"/>
              </w:rPr>
              <w:t xml:space="preserve"> </w:t>
            </w:r>
            <w:r>
              <w:rPr>
                <w:sz w:val="23"/>
              </w:rPr>
              <w:t>детьми;</w:t>
            </w:r>
          </w:p>
          <w:p w:rsidR="00210AFA" w:rsidRDefault="00210AFA" w:rsidP="00995949">
            <w:pPr>
              <w:pStyle w:val="TableParagraph"/>
              <w:numPr>
                <w:ilvl w:val="0"/>
                <w:numId w:val="140"/>
              </w:numPr>
              <w:tabs>
                <w:tab w:val="left" w:pos="242"/>
              </w:tabs>
              <w:spacing w:line="264" w:lineRule="exact"/>
              <w:ind w:right="853" w:firstLine="0"/>
              <w:rPr>
                <w:sz w:val="23"/>
              </w:rPr>
            </w:pPr>
            <w:r>
              <w:rPr>
                <w:sz w:val="23"/>
              </w:rPr>
              <w:t>помощь</w:t>
            </w:r>
            <w:r>
              <w:rPr>
                <w:spacing w:val="-2"/>
                <w:sz w:val="23"/>
              </w:rPr>
              <w:t xml:space="preserve"> </w:t>
            </w:r>
            <w:r>
              <w:rPr>
                <w:sz w:val="23"/>
              </w:rPr>
              <w:t>в</w:t>
            </w:r>
            <w:r>
              <w:rPr>
                <w:spacing w:val="-2"/>
                <w:sz w:val="23"/>
              </w:rPr>
              <w:t xml:space="preserve"> </w:t>
            </w:r>
            <w:r>
              <w:rPr>
                <w:sz w:val="23"/>
              </w:rPr>
              <w:t>устранении</w:t>
            </w:r>
            <w:r>
              <w:rPr>
                <w:spacing w:val="-3"/>
                <w:sz w:val="23"/>
              </w:rPr>
              <w:t xml:space="preserve"> </w:t>
            </w:r>
            <w:r>
              <w:rPr>
                <w:sz w:val="23"/>
              </w:rPr>
              <w:t>психотравмирующих</w:t>
            </w:r>
            <w:r>
              <w:rPr>
                <w:spacing w:val="-2"/>
                <w:sz w:val="23"/>
              </w:rPr>
              <w:t xml:space="preserve"> </w:t>
            </w:r>
            <w:r>
              <w:rPr>
                <w:sz w:val="23"/>
              </w:rPr>
              <w:t>ситуаций в</w:t>
            </w:r>
            <w:r>
              <w:rPr>
                <w:spacing w:val="-3"/>
                <w:sz w:val="23"/>
              </w:rPr>
              <w:t xml:space="preserve"> </w:t>
            </w:r>
            <w:r>
              <w:rPr>
                <w:sz w:val="23"/>
              </w:rPr>
              <w:t>жизни</w:t>
            </w:r>
            <w:r>
              <w:rPr>
                <w:spacing w:val="-55"/>
                <w:sz w:val="23"/>
              </w:rPr>
              <w:t xml:space="preserve"> </w:t>
            </w:r>
            <w:r>
              <w:rPr>
                <w:sz w:val="23"/>
              </w:rPr>
              <w:t>ребѐнка.</w:t>
            </w:r>
          </w:p>
        </w:tc>
      </w:tr>
      <w:tr w:rsidR="00210AFA" w:rsidTr="006F507A">
        <w:trPr>
          <w:trHeight w:val="2114"/>
        </w:trPr>
        <w:tc>
          <w:tcPr>
            <w:tcW w:w="2377" w:type="dxa"/>
          </w:tcPr>
          <w:p w:rsidR="00210AFA" w:rsidRDefault="00210AFA" w:rsidP="006F507A">
            <w:pPr>
              <w:pStyle w:val="TableParagraph"/>
              <w:spacing w:line="253" w:lineRule="exact"/>
              <w:ind w:left="107"/>
              <w:rPr>
                <w:sz w:val="23"/>
              </w:rPr>
            </w:pPr>
            <w:r>
              <w:rPr>
                <w:sz w:val="23"/>
              </w:rPr>
              <w:t>Консультативная</w:t>
            </w:r>
          </w:p>
        </w:tc>
        <w:tc>
          <w:tcPr>
            <w:tcW w:w="7197" w:type="dxa"/>
          </w:tcPr>
          <w:p w:rsidR="00210AFA" w:rsidRDefault="00210AFA" w:rsidP="00995949">
            <w:pPr>
              <w:pStyle w:val="TableParagraph"/>
              <w:numPr>
                <w:ilvl w:val="0"/>
                <w:numId w:val="139"/>
              </w:numPr>
              <w:tabs>
                <w:tab w:val="left" w:pos="242"/>
              </w:tabs>
              <w:ind w:right="201" w:firstLine="0"/>
              <w:rPr>
                <w:sz w:val="23"/>
              </w:rPr>
            </w:pPr>
            <w:r>
              <w:rPr>
                <w:sz w:val="23"/>
              </w:rPr>
              <w:t>разработку рекомендаций по основным направлениям работы с</w:t>
            </w:r>
            <w:r>
              <w:rPr>
                <w:spacing w:val="1"/>
                <w:sz w:val="23"/>
              </w:rPr>
              <w:t xml:space="preserve"> </w:t>
            </w:r>
            <w:r>
              <w:rPr>
                <w:sz w:val="23"/>
              </w:rPr>
              <w:t>обучающимся с трудностями в обучении и социализации, единых для</w:t>
            </w:r>
            <w:r>
              <w:rPr>
                <w:spacing w:val="-55"/>
                <w:sz w:val="23"/>
              </w:rPr>
              <w:t xml:space="preserve"> </w:t>
            </w:r>
            <w:r>
              <w:rPr>
                <w:sz w:val="23"/>
              </w:rPr>
              <w:t>всех</w:t>
            </w:r>
            <w:r>
              <w:rPr>
                <w:spacing w:val="-1"/>
                <w:sz w:val="23"/>
              </w:rPr>
              <w:t xml:space="preserve"> </w:t>
            </w:r>
            <w:r>
              <w:rPr>
                <w:sz w:val="23"/>
              </w:rPr>
              <w:t>участников</w:t>
            </w:r>
            <w:r>
              <w:rPr>
                <w:spacing w:val="-1"/>
                <w:sz w:val="23"/>
              </w:rPr>
              <w:t xml:space="preserve"> </w:t>
            </w:r>
            <w:r>
              <w:rPr>
                <w:sz w:val="23"/>
              </w:rPr>
              <w:t>образовательных отношений;</w:t>
            </w:r>
          </w:p>
          <w:p w:rsidR="00210AFA" w:rsidRDefault="00210AFA" w:rsidP="00995949">
            <w:pPr>
              <w:pStyle w:val="TableParagraph"/>
              <w:numPr>
                <w:ilvl w:val="0"/>
                <w:numId w:val="139"/>
              </w:numPr>
              <w:tabs>
                <w:tab w:val="left" w:pos="242"/>
              </w:tabs>
              <w:spacing w:line="263" w:lineRule="exact"/>
              <w:ind w:left="241"/>
              <w:rPr>
                <w:sz w:val="23"/>
              </w:rPr>
            </w:pPr>
            <w:r>
              <w:rPr>
                <w:sz w:val="23"/>
              </w:rPr>
              <w:t>консультирование</w:t>
            </w:r>
            <w:r>
              <w:rPr>
                <w:spacing w:val="-2"/>
                <w:sz w:val="23"/>
              </w:rPr>
              <w:t xml:space="preserve"> </w:t>
            </w:r>
            <w:r>
              <w:rPr>
                <w:sz w:val="23"/>
              </w:rPr>
              <w:t>специалистами</w:t>
            </w:r>
            <w:r>
              <w:rPr>
                <w:spacing w:val="-1"/>
                <w:sz w:val="23"/>
              </w:rPr>
              <w:t xml:space="preserve"> </w:t>
            </w:r>
            <w:r>
              <w:rPr>
                <w:sz w:val="23"/>
              </w:rPr>
              <w:t>педагогов</w:t>
            </w:r>
            <w:r>
              <w:rPr>
                <w:spacing w:val="-3"/>
                <w:sz w:val="23"/>
              </w:rPr>
              <w:t xml:space="preserve"> </w:t>
            </w:r>
            <w:r>
              <w:rPr>
                <w:sz w:val="23"/>
              </w:rPr>
              <w:t>по</w:t>
            </w:r>
            <w:r>
              <w:rPr>
                <w:spacing w:val="-1"/>
                <w:sz w:val="23"/>
              </w:rPr>
              <w:t xml:space="preserve"> </w:t>
            </w:r>
            <w:r>
              <w:rPr>
                <w:sz w:val="23"/>
              </w:rPr>
              <w:t>выбору</w:t>
            </w:r>
          </w:p>
          <w:p w:rsidR="00210AFA" w:rsidRDefault="00210AFA" w:rsidP="006F507A">
            <w:pPr>
              <w:pStyle w:val="TableParagraph"/>
              <w:ind w:left="107" w:right="895"/>
              <w:rPr>
                <w:sz w:val="23"/>
              </w:rPr>
            </w:pPr>
            <w:r>
              <w:rPr>
                <w:sz w:val="23"/>
              </w:rPr>
              <w:t>индивидуально</w:t>
            </w:r>
            <w:r>
              <w:rPr>
                <w:spacing w:val="-2"/>
                <w:sz w:val="23"/>
              </w:rPr>
              <w:t xml:space="preserve"> </w:t>
            </w:r>
            <w:r>
              <w:rPr>
                <w:sz w:val="23"/>
              </w:rPr>
              <w:t>ориентированных</w:t>
            </w:r>
            <w:r>
              <w:rPr>
                <w:spacing w:val="-2"/>
                <w:sz w:val="23"/>
              </w:rPr>
              <w:t xml:space="preserve"> </w:t>
            </w:r>
            <w:r>
              <w:rPr>
                <w:sz w:val="23"/>
              </w:rPr>
              <w:t>методов</w:t>
            </w:r>
            <w:r>
              <w:rPr>
                <w:spacing w:val="-1"/>
                <w:sz w:val="23"/>
              </w:rPr>
              <w:t xml:space="preserve"> </w:t>
            </w:r>
            <w:r>
              <w:rPr>
                <w:sz w:val="23"/>
              </w:rPr>
              <w:t>и</w:t>
            </w:r>
            <w:r>
              <w:rPr>
                <w:spacing w:val="-4"/>
                <w:sz w:val="23"/>
              </w:rPr>
              <w:t xml:space="preserve"> </w:t>
            </w:r>
            <w:r>
              <w:rPr>
                <w:sz w:val="23"/>
              </w:rPr>
              <w:t>приемов</w:t>
            </w:r>
            <w:r>
              <w:rPr>
                <w:spacing w:val="-1"/>
                <w:sz w:val="23"/>
              </w:rPr>
              <w:t xml:space="preserve"> </w:t>
            </w:r>
            <w:r>
              <w:rPr>
                <w:sz w:val="23"/>
              </w:rPr>
              <w:t>работы</w:t>
            </w:r>
            <w:r>
              <w:rPr>
                <w:spacing w:val="-4"/>
                <w:sz w:val="23"/>
              </w:rPr>
              <w:t xml:space="preserve"> </w:t>
            </w:r>
            <w:r>
              <w:rPr>
                <w:sz w:val="23"/>
              </w:rPr>
              <w:t>с</w:t>
            </w:r>
            <w:r>
              <w:rPr>
                <w:spacing w:val="-54"/>
                <w:sz w:val="23"/>
              </w:rPr>
              <w:t xml:space="preserve"> </w:t>
            </w:r>
            <w:r>
              <w:rPr>
                <w:sz w:val="23"/>
              </w:rPr>
              <w:t>обучающимся;</w:t>
            </w:r>
          </w:p>
          <w:p w:rsidR="00210AFA" w:rsidRDefault="00210AFA" w:rsidP="00995949">
            <w:pPr>
              <w:pStyle w:val="TableParagraph"/>
              <w:numPr>
                <w:ilvl w:val="0"/>
                <w:numId w:val="139"/>
              </w:numPr>
              <w:tabs>
                <w:tab w:val="left" w:pos="242"/>
              </w:tabs>
              <w:spacing w:line="264" w:lineRule="exact"/>
              <w:ind w:right="525" w:firstLine="0"/>
              <w:rPr>
                <w:sz w:val="23"/>
              </w:rPr>
            </w:pPr>
            <w:r>
              <w:rPr>
                <w:sz w:val="23"/>
              </w:rPr>
              <w:t>консультативную</w:t>
            </w:r>
            <w:r>
              <w:rPr>
                <w:spacing w:val="-2"/>
                <w:sz w:val="23"/>
              </w:rPr>
              <w:t xml:space="preserve"> </w:t>
            </w:r>
            <w:r>
              <w:rPr>
                <w:sz w:val="23"/>
              </w:rPr>
              <w:t>помощь</w:t>
            </w:r>
            <w:r>
              <w:rPr>
                <w:spacing w:val="-3"/>
                <w:sz w:val="23"/>
              </w:rPr>
              <w:t xml:space="preserve"> </w:t>
            </w:r>
            <w:r>
              <w:rPr>
                <w:sz w:val="23"/>
              </w:rPr>
              <w:t>семье</w:t>
            </w:r>
            <w:r>
              <w:rPr>
                <w:spacing w:val="-4"/>
                <w:sz w:val="23"/>
              </w:rPr>
              <w:t xml:space="preserve"> </w:t>
            </w:r>
            <w:r>
              <w:rPr>
                <w:sz w:val="23"/>
              </w:rPr>
              <w:t>в</w:t>
            </w:r>
            <w:r>
              <w:rPr>
                <w:spacing w:val="-4"/>
                <w:sz w:val="23"/>
              </w:rPr>
              <w:t xml:space="preserve"> </w:t>
            </w:r>
            <w:r>
              <w:rPr>
                <w:sz w:val="23"/>
              </w:rPr>
              <w:t>вопросах</w:t>
            </w:r>
            <w:r>
              <w:rPr>
                <w:spacing w:val="-3"/>
                <w:sz w:val="23"/>
              </w:rPr>
              <w:t xml:space="preserve"> </w:t>
            </w:r>
            <w:r>
              <w:rPr>
                <w:sz w:val="23"/>
              </w:rPr>
              <w:t>выбора</w:t>
            </w:r>
            <w:r>
              <w:rPr>
                <w:spacing w:val="-4"/>
                <w:sz w:val="23"/>
              </w:rPr>
              <w:t xml:space="preserve"> </w:t>
            </w:r>
            <w:r>
              <w:rPr>
                <w:sz w:val="23"/>
              </w:rPr>
              <w:t>оптимальной</w:t>
            </w:r>
            <w:r>
              <w:rPr>
                <w:spacing w:val="-54"/>
                <w:sz w:val="23"/>
              </w:rPr>
              <w:t xml:space="preserve"> </w:t>
            </w:r>
            <w:r>
              <w:rPr>
                <w:sz w:val="23"/>
              </w:rPr>
              <w:t>стратегии</w:t>
            </w:r>
            <w:r>
              <w:rPr>
                <w:spacing w:val="-2"/>
                <w:sz w:val="23"/>
              </w:rPr>
              <w:t xml:space="preserve"> </w:t>
            </w:r>
            <w:r>
              <w:rPr>
                <w:sz w:val="23"/>
              </w:rPr>
              <w:t>воспитания и</w:t>
            </w:r>
            <w:r>
              <w:rPr>
                <w:spacing w:val="-1"/>
                <w:sz w:val="23"/>
              </w:rPr>
              <w:t xml:space="preserve"> </w:t>
            </w:r>
            <w:r>
              <w:rPr>
                <w:sz w:val="23"/>
              </w:rPr>
              <w:t>приемов КРР</w:t>
            </w:r>
            <w:r>
              <w:rPr>
                <w:spacing w:val="-1"/>
                <w:sz w:val="23"/>
              </w:rPr>
              <w:t xml:space="preserve"> </w:t>
            </w:r>
            <w:r>
              <w:rPr>
                <w:sz w:val="23"/>
              </w:rPr>
              <w:t>с</w:t>
            </w:r>
            <w:r>
              <w:rPr>
                <w:spacing w:val="-1"/>
                <w:sz w:val="23"/>
              </w:rPr>
              <w:t xml:space="preserve"> </w:t>
            </w:r>
            <w:r>
              <w:rPr>
                <w:sz w:val="23"/>
              </w:rPr>
              <w:t>ребѐнком.</w:t>
            </w:r>
          </w:p>
        </w:tc>
      </w:tr>
      <w:tr w:rsidR="00210AFA" w:rsidTr="006F507A">
        <w:trPr>
          <w:trHeight w:val="3439"/>
        </w:trPr>
        <w:tc>
          <w:tcPr>
            <w:tcW w:w="2377" w:type="dxa"/>
          </w:tcPr>
          <w:p w:rsidR="00210AFA" w:rsidRDefault="00210AFA" w:rsidP="006F507A">
            <w:pPr>
              <w:pStyle w:val="TableParagraph"/>
              <w:ind w:left="107" w:right="506"/>
              <w:rPr>
                <w:sz w:val="23"/>
              </w:rPr>
            </w:pPr>
            <w:r>
              <w:rPr>
                <w:sz w:val="23"/>
              </w:rPr>
              <w:t>Информационо-</w:t>
            </w:r>
            <w:r>
              <w:rPr>
                <w:spacing w:val="-55"/>
                <w:sz w:val="23"/>
              </w:rPr>
              <w:t xml:space="preserve"> </w:t>
            </w:r>
            <w:r>
              <w:rPr>
                <w:sz w:val="23"/>
              </w:rPr>
              <w:t>просветительская</w:t>
            </w:r>
          </w:p>
        </w:tc>
        <w:tc>
          <w:tcPr>
            <w:tcW w:w="7197" w:type="dxa"/>
          </w:tcPr>
          <w:p w:rsidR="00210AFA" w:rsidRDefault="00210AFA" w:rsidP="00995949">
            <w:pPr>
              <w:pStyle w:val="TableParagraph"/>
              <w:numPr>
                <w:ilvl w:val="0"/>
                <w:numId w:val="138"/>
              </w:numPr>
              <w:tabs>
                <w:tab w:val="left" w:pos="242"/>
              </w:tabs>
              <w:ind w:right="206" w:firstLine="0"/>
              <w:rPr>
                <w:sz w:val="23"/>
              </w:rPr>
            </w:pPr>
            <w:r>
              <w:rPr>
                <w:sz w:val="23"/>
              </w:rPr>
              <w:t>различные формы просветительской деятельности (лекции, беседы,</w:t>
            </w:r>
            <w:r>
              <w:rPr>
                <w:spacing w:val="1"/>
                <w:sz w:val="23"/>
              </w:rPr>
              <w:t xml:space="preserve"> </w:t>
            </w:r>
            <w:r>
              <w:rPr>
                <w:sz w:val="23"/>
              </w:rPr>
              <w:t>информационные стенды, печатные материалы, электронные</w:t>
            </w:r>
            <w:r>
              <w:rPr>
                <w:spacing w:val="1"/>
                <w:sz w:val="23"/>
              </w:rPr>
              <w:t xml:space="preserve"> </w:t>
            </w:r>
            <w:r>
              <w:rPr>
                <w:sz w:val="23"/>
              </w:rPr>
              <w:t>ресурсы),</w:t>
            </w:r>
            <w:r>
              <w:rPr>
                <w:spacing w:val="-5"/>
                <w:sz w:val="23"/>
              </w:rPr>
              <w:t xml:space="preserve"> </w:t>
            </w:r>
            <w:r>
              <w:rPr>
                <w:sz w:val="23"/>
              </w:rPr>
              <w:t>направленные</w:t>
            </w:r>
            <w:r>
              <w:rPr>
                <w:spacing w:val="-6"/>
                <w:sz w:val="23"/>
              </w:rPr>
              <w:t xml:space="preserve"> </w:t>
            </w:r>
            <w:r>
              <w:rPr>
                <w:sz w:val="23"/>
              </w:rPr>
              <w:t>на</w:t>
            </w:r>
            <w:r>
              <w:rPr>
                <w:spacing w:val="-4"/>
                <w:sz w:val="23"/>
              </w:rPr>
              <w:t xml:space="preserve"> </w:t>
            </w:r>
            <w:r>
              <w:rPr>
                <w:sz w:val="23"/>
              </w:rPr>
              <w:t>разъяснение</w:t>
            </w:r>
            <w:r>
              <w:rPr>
                <w:spacing w:val="-5"/>
                <w:sz w:val="23"/>
              </w:rPr>
              <w:t xml:space="preserve"> </w:t>
            </w:r>
            <w:r>
              <w:rPr>
                <w:sz w:val="23"/>
              </w:rPr>
              <w:t>участникам</w:t>
            </w:r>
            <w:r>
              <w:rPr>
                <w:spacing w:val="-4"/>
                <w:sz w:val="23"/>
              </w:rPr>
              <w:t xml:space="preserve"> </w:t>
            </w:r>
            <w:r>
              <w:rPr>
                <w:sz w:val="23"/>
              </w:rPr>
              <w:t>образовательных</w:t>
            </w:r>
            <w:r>
              <w:rPr>
                <w:spacing w:val="-55"/>
                <w:sz w:val="23"/>
              </w:rPr>
              <w:t xml:space="preserve"> </w:t>
            </w:r>
            <w:r>
              <w:rPr>
                <w:sz w:val="23"/>
              </w:rPr>
              <w:t>отношений - обучающимся (в доступной для дошкольного возраста</w:t>
            </w:r>
            <w:r>
              <w:rPr>
                <w:spacing w:val="1"/>
                <w:sz w:val="23"/>
              </w:rPr>
              <w:t xml:space="preserve"> </w:t>
            </w:r>
            <w:r>
              <w:rPr>
                <w:sz w:val="23"/>
              </w:rPr>
              <w:t>форме), их родителям (законным представителям), педагогам -</w:t>
            </w:r>
            <w:r>
              <w:rPr>
                <w:spacing w:val="1"/>
                <w:sz w:val="23"/>
              </w:rPr>
              <w:t xml:space="preserve"> </w:t>
            </w:r>
            <w:r>
              <w:rPr>
                <w:sz w:val="23"/>
              </w:rPr>
              <w:t>вопросов,</w:t>
            </w:r>
            <w:r>
              <w:rPr>
                <w:spacing w:val="-2"/>
                <w:sz w:val="23"/>
              </w:rPr>
              <w:t xml:space="preserve"> </w:t>
            </w:r>
            <w:r>
              <w:rPr>
                <w:sz w:val="23"/>
              </w:rPr>
              <w:t>связанных</w:t>
            </w:r>
            <w:r>
              <w:rPr>
                <w:spacing w:val="-2"/>
                <w:sz w:val="23"/>
              </w:rPr>
              <w:t xml:space="preserve"> </w:t>
            </w:r>
            <w:r>
              <w:rPr>
                <w:sz w:val="23"/>
              </w:rPr>
              <w:t>с</w:t>
            </w:r>
            <w:r>
              <w:rPr>
                <w:spacing w:val="-3"/>
                <w:sz w:val="23"/>
              </w:rPr>
              <w:t xml:space="preserve"> </w:t>
            </w:r>
            <w:r>
              <w:rPr>
                <w:sz w:val="23"/>
              </w:rPr>
              <w:t>особенностями</w:t>
            </w:r>
            <w:r>
              <w:rPr>
                <w:spacing w:val="-2"/>
                <w:sz w:val="23"/>
              </w:rPr>
              <w:t xml:space="preserve"> </w:t>
            </w:r>
            <w:r>
              <w:rPr>
                <w:sz w:val="23"/>
              </w:rPr>
              <w:t>образовательного</w:t>
            </w:r>
            <w:r>
              <w:rPr>
                <w:spacing w:val="-1"/>
                <w:sz w:val="23"/>
              </w:rPr>
              <w:t xml:space="preserve"> </w:t>
            </w:r>
            <w:r>
              <w:rPr>
                <w:sz w:val="23"/>
              </w:rPr>
              <w:t>процесса</w:t>
            </w:r>
            <w:r>
              <w:rPr>
                <w:spacing w:val="-2"/>
                <w:sz w:val="23"/>
              </w:rPr>
              <w:t xml:space="preserve"> </w:t>
            </w:r>
            <w:r>
              <w:rPr>
                <w:sz w:val="23"/>
              </w:rPr>
              <w:t>и</w:t>
            </w:r>
          </w:p>
          <w:p w:rsidR="00210AFA" w:rsidRDefault="00210AFA" w:rsidP="006F507A">
            <w:pPr>
              <w:pStyle w:val="TableParagraph"/>
              <w:ind w:left="107" w:right="97"/>
              <w:rPr>
                <w:sz w:val="23"/>
              </w:rPr>
            </w:pPr>
            <w:r>
              <w:rPr>
                <w:sz w:val="23"/>
              </w:rPr>
              <w:t>психолого-педагогического</w:t>
            </w:r>
            <w:r>
              <w:rPr>
                <w:spacing w:val="-3"/>
                <w:sz w:val="23"/>
              </w:rPr>
              <w:t xml:space="preserve"> </w:t>
            </w:r>
            <w:r>
              <w:rPr>
                <w:sz w:val="23"/>
              </w:rPr>
              <w:t>сопровождения</w:t>
            </w:r>
            <w:r>
              <w:rPr>
                <w:spacing w:val="-3"/>
                <w:sz w:val="23"/>
              </w:rPr>
              <w:t xml:space="preserve"> </w:t>
            </w:r>
            <w:r>
              <w:rPr>
                <w:sz w:val="23"/>
              </w:rPr>
              <w:t>обучающихся,</w:t>
            </w:r>
            <w:r>
              <w:rPr>
                <w:spacing w:val="-2"/>
                <w:sz w:val="23"/>
              </w:rPr>
              <w:t xml:space="preserve"> </w:t>
            </w:r>
            <w:r>
              <w:rPr>
                <w:sz w:val="23"/>
              </w:rPr>
              <w:t>в</w:t>
            </w:r>
            <w:r>
              <w:rPr>
                <w:spacing w:val="-4"/>
                <w:sz w:val="23"/>
              </w:rPr>
              <w:t xml:space="preserve"> </w:t>
            </w:r>
            <w:r>
              <w:rPr>
                <w:sz w:val="23"/>
              </w:rPr>
              <w:t>том</w:t>
            </w:r>
            <w:r>
              <w:rPr>
                <w:spacing w:val="-2"/>
                <w:sz w:val="23"/>
              </w:rPr>
              <w:t xml:space="preserve"> </w:t>
            </w:r>
            <w:r>
              <w:rPr>
                <w:sz w:val="23"/>
              </w:rPr>
              <w:t>числе</w:t>
            </w:r>
            <w:r>
              <w:rPr>
                <w:spacing w:val="-55"/>
                <w:sz w:val="23"/>
              </w:rPr>
              <w:t xml:space="preserve"> </w:t>
            </w:r>
            <w:r>
              <w:rPr>
                <w:sz w:val="23"/>
              </w:rPr>
              <w:t>с</w:t>
            </w:r>
            <w:r>
              <w:rPr>
                <w:spacing w:val="-1"/>
                <w:sz w:val="23"/>
              </w:rPr>
              <w:t xml:space="preserve"> </w:t>
            </w:r>
            <w:r>
              <w:rPr>
                <w:sz w:val="23"/>
              </w:rPr>
              <w:t>ОВЗ, трудностями в</w:t>
            </w:r>
            <w:r>
              <w:rPr>
                <w:spacing w:val="-1"/>
                <w:sz w:val="23"/>
              </w:rPr>
              <w:t xml:space="preserve"> </w:t>
            </w:r>
            <w:r>
              <w:rPr>
                <w:sz w:val="23"/>
              </w:rPr>
              <w:t>обучении</w:t>
            </w:r>
            <w:r>
              <w:rPr>
                <w:spacing w:val="-1"/>
                <w:sz w:val="23"/>
              </w:rPr>
              <w:t xml:space="preserve"> </w:t>
            </w:r>
            <w:r>
              <w:rPr>
                <w:sz w:val="23"/>
              </w:rPr>
              <w:t>и</w:t>
            </w:r>
            <w:r>
              <w:rPr>
                <w:spacing w:val="-1"/>
                <w:sz w:val="23"/>
              </w:rPr>
              <w:t xml:space="preserve"> </w:t>
            </w:r>
            <w:r>
              <w:rPr>
                <w:sz w:val="23"/>
              </w:rPr>
              <w:t>социализации;</w:t>
            </w:r>
          </w:p>
          <w:p w:rsidR="00210AFA" w:rsidRDefault="00210AFA" w:rsidP="00995949">
            <w:pPr>
              <w:pStyle w:val="TableParagraph"/>
              <w:numPr>
                <w:ilvl w:val="0"/>
                <w:numId w:val="138"/>
              </w:numPr>
              <w:tabs>
                <w:tab w:val="left" w:pos="242"/>
              </w:tabs>
              <w:ind w:right="417" w:firstLine="0"/>
              <w:rPr>
                <w:sz w:val="23"/>
              </w:rPr>
            </w:pPr>
            <w:r>
              <w:rPr>
                <w:sz w:val="23"/>
              </w:rPr>
              <w:t>проведение тематических выступлений, онлайн-консультаций для</w:t>
            </w:r>
            <w:r>
              <w:rPr>
                <w:spacing w:val="-55"/>
                <w:sz w:val="23"/>
              </w:rPr>
              <w:t xml:space="preserve"> </w:t>
            </w:r>
            <w:r>
              <w:rPr>
                <w:sz w:val="23"/>
              </w:rPr>
              <w:t>педагогов и родителей (законных представителей) по разъяснению</w:t>
            </w:r>
            <w:r>
              <w:rPr>
                <w:spacing w:val="1"/>
                <w:sz w:val="23"/>
              </w:rPr>
              <w:t xml:space="preserve"> </w:t>
            </w:r>
            <w:r>
              <w:rPr>
                <w:sz w:val="23"/>
              </w:rPr>
              <w:t>индивидуальнотипологических особенностей различных категорий</w:t>
            </w:r>
            <w:r>
              <w:rPr>
                <w:spacing w:val="-55"/>
                <w:sz w:val="23"/>
              </w:rPr>
              <w:t xml:space="preserve"> </w:t>
            </w:r>
            <w:r>
              <w:rPr>
                <w:sz w:val="23"/>
              </w:rPr>
              <w:t>обучающихся,</w:t>
            </w:r>
            <w:r>
              <w:rPr>
                <w:spacing w:val="-1"/>
                <w:sz w:val="23"/>
              </w:rPr>
              <w:t xml:space="preserve"> </w:t>
            </w:r>
            <w:r>
              <w:rPr>
                <w:sz w:val="23"/>
              </w:rPr>
              <w:t>в</w:t>
            </w:r>
            <w:r>
              <w:rPr>
                <w:spacing w:val="-1"/>
                <w:sz w:val="23"/>
              </w:rPr>
              <w:t xml:space="preserve"> </w:t>
            </w:r>
            <w:r>
              <w:rPr>
                <w:sz w:val="23"/>
              </w:rPr>
              <w:t>том</w:t>
            </w:r>
            <w:r>
              <w:rPr>
                <w:spacing w:val="-1"/>
                <w:sz w:val="23"/>
              </w:rPr>
              <w:t xml:space="preserve"> </w:t>
            </w:r>
            <w:r>
              <w:rPr>
                <w:sz w:val="23"/>
              </w:rPr>
              <w:t>числе</w:t>
            </w:r>
            <w:r>
              <w:rPr>
                <w:spacing w:val="1"/>
                <w:sz w:val="23"/>
              </w:rPr>
              <w:t xml:space="preserve"> </w:t>
            </w:r>
            <w:r>
              <w:rPr>
                <w:sz w:val="23"/>
              </w:rPr>
              <w:t>с</w:t>
            </w:r>
            <w:r>
              <w:rPr>
                <w:spacing w:val="-1"/>
                <w:sz w:val="23"/>
              </w:rPr>
              <w:t xml:space="preserve"> </w:t>
            </w:r>
            <w:r>
              <w:rPr>
                <w:sz w:val="23"/>
              </w:rPr>
              <w:t>ОВЗ, трудностями</w:t>
            </w:r>
            <w:r>
              <w:rPr>
                <w:spacing w:val="-1"/>
                <w:sz w:val="23"/>
              </w:rPr>
              <w:t xml:space="preserve"> </w:t>
            </w:r>
            <w:r>
              <w:rPr>
                <w:sz w:val="23"/>
              </w:rPr>
              <w:t>в</w:t>
            </w:r>
            <w:r>
              <w:rPr>
                <w:spacing w:val="-1"/>
                <w:sz w:val="23"/>
              </w:rPr>
              <w:t xml:space="preserve"> </w:t>
            </w:r>
            <w:r>
              <w:rPr>
                <w:sz w:val="23"/>
              </w:rPr>
              <w:t>обучении</w:t>
            </w:r>
            <w:r>
              <w:rPr>
                <w:spacing w:val="-2"/>
                <w:sz w:val="23"/>
              </w:rPr>
              <w:t xml:space="preserve"> </w:t>
            </w:r>
            <w:r>
              <w:rPr>
                <w:sz w:val="23"/>
              </w:rPr>
              <w:t>и</w:t>
            </w:r>
          </w:p>
          <w:p w:rsidR="00210AFA" w:rsidRDefault="00210AFA" w:rsidP="006F507A">
            <w:pPr>
              <w:pStyle w:val="TableParagraph"/>
              <w:spacing w:line="255" w:lineRule="exact"/>
              <w:ind w:left="107"/>
              <w:rPr>
                <w:sz w:val="23"/>
              </w:rPr>
            </w:pPr>
            <w:r>
              <w:rPr>
                <w:sz w:val="23"/>
              </w:rPr>
              <w:t>социализации.</w:t>
            </w:r>
          </w:p>
        </w:tc>
      </w:tr>
    </w:tbl>
    <w:p w:rsidR="00210AFA" w:rsidRPr="00210AFA" w:rsidRDefault="00210AFA" w:rsidP="00210AFA">
      <w:pPr>
        <w:spacing w:before="89"/>
        <w:ind w:left="1018" w:right="667"/>
        <w:jc w:val="center"/>
        <w:rPr>
          <w:sz w:val="28"/>
          <w:szCs w:val="28"/>
        </w:rPr>
      </w:pPr>
      <w:r w:rsidRPr="00210AFA">
        <w:rPr>
          <w:sz w:val="28"/>
          <w:szCs w:val="28"/>
        </w:rPr>
        <w:t>Направленность</w:t>
      </w:r>
      <w:r w:rsidRPr="00210AFA">
        <w:rPr>
          <w:spacing w:val="-5"/>
          <w:sz w:val="28"/>
          <w:szCs w:val="28"/>
        </w:rPr>
        <w:t xml:space="preserve"> </w:t>
      </w:r>
      <w:r w:rsidRPr="00210AFA">
        <w:rPr>
          <w:sz w:val="28"/>
          <w:szCs w:val="28"/>
        </w:rPr>
        <w:t>КРР.</w:t>
      </w:r>
    </w:p>
    <w:p w:rsidR="00210AFA" w:rsidRPr="00210AFA" w:rsidRDefault="00210AFA" w:rsidP="00210AFA">
      <w:pPr>
        <w:spacing w:before="9"/>
        <w:rPr>
          <w:sz w:val="28"/>
          <w:szCs w:val="28"/>
        </w:rPr>
      </w:pP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6770"/>
      </w:tblGrid>
      <w:tr w:rsidR="00210AFA" w:rsidRPr="00210AFA" w:rsidTr="006F507A">
        <w:trPr>
          <w:trHeight w:val="263"/>
        </w:trPr>
        <w:tc>
          <w:tcPr>
            <w:tcW w:w="2804" w:type="dxa"/>
          </w:tcPr>
          <w:p w:rsidR="00210AFA" w:rsidRPr="00210AFA" w:rsidRDefault="00210AFA" w:rsidP="00210AFA">
            <w:pPr>
              <w:spacing w:line="244" w:lineRule="exact"/>
              <w:ind w:left="518"/>
              <w:rPr>
                <w:b/>
                <w:sz w:val="23"/>
              </w:rPr>
            </w:pPr>
            <w:r w:rsidRPr="00210AFA">
              <w:rPr>
                <w:b/>
                <w:sz w:val="23"/>
              </w:rPr>
              <w:t>Целевые</w:t>
            </w:r>
            <w:r w:rsidRPr="00210AFA">
              <w:rPr>
                <w:b/>
                <w:spacing w:val="-4"/>
                <w:sz w:val="23"/>
              </w:rPr>
              <w:t xml:space="preserve"> </w:t>
            </w:r>
            <w:r w:rsidRPr="00210AFA">
              <w:rPr>
                <w:b/>
                <w:sz w:val="23"/>
              </w:rPr>
              <w:t>группы</w:t>
            </w:r>
          </w:p>
        </w:tc>
        <w:tc>
          <w:tcPr>
            <w:tcW w:w="6770" w:type="dxa"/>
          </w:tcPr>
          <w:p w:rsidR="00210AFA" w:rsidRPr="00210AFA" w:rsidRDefault="00210AFA" w:rsidP="00210AFA">
            <w:pPr>
              <w:spacing w:line="244" w:lineRule="exact"/>
              <w:ind w:left="2240" w:right="2237"/>
              <w:jc w:val="center"/>
              <w:rPr>
                <w:b/>
                <w:sz w:val="23"/>
              </w:rPr>
            </w:pPr>
            <w:r w:rsidRPr="00210AFA">
              <w:rPr>
                <w:b/>
                <w:sz w:val="23"/>
              </w:rPr>
              <w:t>Направленность</w:t>
            </w:r>
            <w:r w:rsidRPr="00210AFA">
              <w:rPr>
                <w:b/>
                <w:spacing w:val="-5"/>
                <w:sz w:val="23"/>
              </w:rPr>
              <w:t xml:space="preserve"> </w:t>
            </w:r>
            <w:r w:rsidRPr="00210AFA">
              <w:rPr>
                <w:b/>
                <w:sz w:val="23"/>
              </w:rPr>
              <w:t>КРР</w:t>
            </w:r>
          </w:p>
        </w:tc>
      </w:tr>
      <w:tr w:rsidR="00210AFA" w:rsidRPr="00210AFA" w:rsidTr="006F507A">
        <w:trPr>
          <w:trHeight w:val="1588"/>
        </w:trPr>
        <w:tc>
          <w:tcPr>
            <w:tcW w:w="2804" w:type="dxa"/>
          </w:tcPr>
          <w:p w:rsidR="00210AFA" w:rsidRPr="00210AFA" w:rsidRDefault="00210AFA" w:rsidP="00210AFA">
            <w:pPr>
              <w:spacing w:line="242" w:lineRule="auto"/>
              <w:ind w:left="107" w:right="245"/>
              <w:rPr>
                <w:sz w:val="23"/>
              </w:rPr>
            </w:pPr>
            <w:r w:rsidRPr="00210AFA">
              <w:rPr>
                <w:sz w:val="23"/>
              </w:rPr>
              <w:t>Дети, находящииеся под</w:t>
            </w:r>
            <w:r w:rsidRPr="00210AFA">
              <w:rPr>
                <w:spacing w:val="-55"/>
                <w:sz w:val="23"/>
              </w:rPr>
              <w:t xml:space="preserve"> </w:t>
            </w:r>
            <w:r w:rsidRPr="00210AFA">
              <w:rPr>
                <w:sz w:val="23"/>
              </w:rPr>
              <w:t>диспансерным</w:t>
            </w:r>
          </w:p>
          <w:p w:rsidR="00210AFA" w:rsidRPr="00210AFA" w:rsidRDefault="00210AFA" w:rsidP="00210AFA">
            <w:pPr>
              <w:ind w:left="107" w:right="435"/>
              <w:rPr>
                <w:sz w:val="23"/>
              </w:rPr>
            </w:pPr>
            <w:r w:rsidRPr="00210AFA">
              <w:rPr>
                <w:sz w:val="23"/>
              </w:rPr>
              <w:t>наблюдением, в том</w:t>
            </w:r>
            <w:r w:rsidRPr="00210AFA">
              <w:rPr>
                <w:spacing w:val="1"/>
                <w:sz w:val="23"/>
              </w:rPr>
              <w:t xml:space="preserve"> </w:t>
            </w:r>
            <w:r w:rsidRPr="00210AFA">
              <w:rPr>
                <w:sz w:val="23"/>
              </w:rPr>
              <w:t>числе часто болеющие</w:t>
            </w:r>
            <w:r w:rsidRPr="00210AFA">
              <w:rPr>
                <w:spacing w:val="-55"/>
                <w:sz w:val="23"/>
              </w:rPr>
              <w:t xml:space="preserve"> </w:t>
            </w:r>
            <w:r w:rsidRPr="00210AFA">
              <w:rPr>
                <w:sz w:val="23"/>
              </w:rPr>
              <w:t>дети</w:t>
            </w:r>
          </w:p>
        </w:tc>
        <w:tc>
          <w:tcPr>
            <w:tcW w:w="6770" w:type="dxa"/>
          </w:tcPr>
          <w:p w:rsidR="00210AFA" w:rsidRPr="00210AFA" w:rsidRDefault="00210AFA" w:rsidP="00995949">
            <w:pPr>
              <w:numPr>
                <w:ilvl w:val="0"/>
                <w:numId w:val="144"/>
              </w:numPr>
              <w:tabs>
                <w:tab w:val="left" w:pos="240"/>
              </w:tabs>
              <w:ind w:right="899" w:firstLine="0"/>
              <w:rPr>
                <w:sz w:val="23"/>
              </w:rPr>
            </w:pPr>
            <w:r w:rsidRPr="00210AFA">
              <w:rPr>
                <w:sz w:val="23"/>
              </w:rPr>
              <w:t>коррекция (развитие) коммуникативной, личностной,</w:t>
            </w:r>
            <w:r w:rsidRPr="00210AFA">
              <w:rPr>
                <w:spacing w:val="1"/>
                <w:sz w:val="23"/>
              </w:rPr>
              <w:t xml:space="preserve"> </w:t>
            </w:r>
            <w:r w:rsidRPr="00210AFA">
              <w:rPr>
                <w:sz w:val="23"/>
              </w:rPr>
              <w:t>эмоционально-волевой сфер, познавательных процессов; -</w:t>
            </w:r>
            <w:r w:rsidRPr="00210AFA">
              <w:rPr>
                <w:spacing w:val="-55"/>
                <w:sz w:val="23"/>
              </w:rPr>
              <w:t xml:space="preserve"> </w:t>
            </w:r>
            <w:r w:rsidRPr="00210AFA">
              <w:rPr>
                <w:sz w:val="23"/>
              </w:rPr>
              <w:t>снижение</w:t>
            </w:r>
            <w:r w:rsidRPr="00210AFA">
              <w:rPr>
                <w:spacing w:val="-1"/>
                <w:sz w:val="23"/>
              </w:rPr>
              <w:t xml:space="preserve"> </w:t>
            </w:r>
            <w:r w:rsidRPr="00210AFA">
              <w:rPr>
                <w:sz w:val="23"/>
              </w:rPr>
              <w:t>тревожности;</w:t>
            </w:r>
          </w:p>
          <w:p w:rsidR="00210AFA" w:rsidRPr="00210AFA" w:rsidRDefault="00210AFA" w:rsidP="00995949">
            <w:pPr>
              <w:numPr>
                <w:ilvl w:val="0"/>
                <w:numId w:val="144"/>
              </w:numPr>
              <w:tabs>
                <w:tab w:val="left" w:pos="240"/>
              </w:tabs>
              <w:spacing w:line="264" w:lineRule="exact"/>
              <w:ind w:left="239"/>
              <w:rPr>
                <w:sz w:val="23"/>
              </w:rPr>
            </w:pPr>
            <w:r w:rsidRPr="00210AFA">
              <w:rPr>
                <w:sz w:val="23"/>
              </w:rPr>
              <w:t>помощь</w:t>
            </w:r>
            <w:r w:rsidRPr="00210AFA">
              <w:rPr>
                <w:spacing w:val="-1"/>
                <w:sz w:val="23"/>
              </w:rPr>
              <w:t xml:space="preserve"> </w:t>
            </w:r>
            <w:r w:rsidRPr="00210AFA">
              <w:rPr>
                <w:sz w:val="23"/>
              </w:rPr>
              <w:t>в</w:t>
            </w:r>
            <w:r w:rsidRPr="00210AFA">
              <w:rPr>
                <w:spacing w:val="-3"/>
                <w:sz w:val="23"/>
              </w:rPr>
              <w:t xml:space="preserve"> </w:t>
            </w:r>
            <w:r w:rsidRPr="00210AFA">
              <w:rPr>
                <w:sz w:val="23"/>
              </w:rPr>
              <w:t>разрешении</w:t>
            </w:r>
            <w:r w:rsidRPr="00210AFA">
              <w:rPr>
                <w:spacing w:val="-3"/>
                <w:sz w:val="23"/>
              </w:rPr>
              <w:t xml:space="preserve"> </w:t>
            </w:r>
            <w:r w:rsidRPr="00210AFA">
              <w:rPr>
                <w:sz w:val="23"/>
              </w:rPr>
              <w:t>поведенческих</w:t>
            </w:r>
            <w:r w:rsidRPr="00210AFA">
              <w:rPr>
                <w:spacing w:val="-2"/>
                <w:sz w:val="23"/>
              </w:rPr>
              <w:t xml:space="preserve"> </w:t>
            </w:r>
            <w:r w:rsidRPr="00210AFA">
              <w:rPr>
                <w:sz w:val="23"/>
              </w:rPr>
              <w:t>проблем;</w:t>
            </w:r>
          </w:p>
          <w:p w:rsidR="00210AFA" w:rsidRPr="00210AFA" w:rsidRDefault="00210AFA" w:rsidP="00995949">
            <w:pPr>
              <w:numPr>
                <w:ilvl w:val="0"/>
                <w:numId w:val="144"/>
              </w:numPr>
              <w:tabs>
                <w:tab w:val="left" w:pos="240"/>
              </w:tabs>
              <w:spacing w:line="264" w:lineRule="exact"/>
              <w:ind w:left="239"/>
              <w:rPr>
                <w:sz w:val="23"/>
              </w:rPr>
            </w:pPr>
            <w:r w:rsidRPr="00210AFA">
              <w:rPr>
                <w:sz w:val="23"/>
              </w:rPr>
              <w:t>создание</w:t>
            </w:r>
            <w:r w:rsidRPr="00210AFA">
              <w:rPr>
                <w:spacing w:val="-2"/>
                <w:sz w:val="23"/>
              </w:rPr>
              <w:t xml:space="preserve"> </w:t>
            </w:r>
            <w:r w:rsidRPr="00210AFA">
              <w:rPr>
                <w:sz w:val="23"/>
              </w:rPr>
              <w:t>условий</w:t>
            </w:r>
            <w:r w:rsidRPr="00210AFA">
              <w:rPr>
                <w:spacing w:val="-3"/>
                <w:sz w:val="23"/>
              </w:rPr>
              <w:t xml:space="preserve"> </w:t>
            </w:r>
            <w:r w:rsidRPr="00210AFA">
              <w:rPr>
                <w:sz w:val="23"/>
              </w:rPr>
              <w:t>для успешной</w:t>
            </w:r>
            <w:r w:rsidRPr="00210AFA">
              <w:rPr>
                <w:spacing w:val="-4"/>
                <w:sz w:val="23"/>
              </w:rPr>
              <w:t xml:space="preserve"> </w:t>
            </w:r>
            <w:r w:rsidRPr="00210AFA">
              <w:rPr>
                <w:sz w:val="23"/>
              </w:rPr>
              <w:t>социализации,</w:t>
            </w:r>
            <w:r w:rsidRPr="00210AFA">
              <w:rPr>
                <w:spacing w:val="-2"/>
                <w:sz w:val="23"/>
              </w:rPr>
              <w:t xml:space="preserve"> </w:t>
            </w:r>
            <w:r w:rsidRPr="00210AFA">
              <w:rPr>
                <w:sz w:val="23"/>
              </w:rPr>
              <w:t>оптимизация</w:t>
            </w:r>
          </w:p>
          <w:p w:rsidR="00210AFA" w:rsidRPr="00210AFA" w:rsidRDefault="00210AFA" w:rsidP="00210AFA">
            <w:pPr>
              <w:spacing w:line="252" w:lineRule="exact"/>
              <w:ind w:left="105"/>
              <w:rPr>
                <w:sz w:val="23"/>
              </w:rPr>
            </w:pPr>
            <w:r w:rsidRPr="00210AFA">
              <w:rPr>
                <w:sz w:val="23"/>
              </w:rPr>
              <w:t>межличностного</w:t>
            </w:r>
            <w:r w:rsidRPr="00210AFA">
              <w:rPr>
                <w:spacing w:val="-3"/>
                <w:sz w:val="23"/>
              </w:rPr>
              <w:t xml:space="preserve"> </w:t>
            </w:r>
            <w:r w:rsidRPr="00210AFA">
              <w:rPr>
                <w:sz w:val="23"/>
              </w:rPr>
              <w:t>взаимодействия</w:t>
            </w:r>
            <w:r w:rsidRPr="00210AFA">
              <w:rPr>
                <w:spacing w:val="-2"/>
                <w:sz w:val="23"/>
              </w:rPr>
              <w:t xml:space="preserve"> </w:t>
            </w:r>
            <w:r w:rsidRPr="00210AFA">
              <w:rPr>
                <w:sz w:val="23"/>
              </w:rPr>
              <w:t>со</w:t>
            </w:r>
            <w:r w:rsidRPr="00210AFA">
              <w:rPr>
                <w:spacing w:val="-2"/>
                <w:sz w:val="23"/>
              </w:rPr>
              <w:t xml:space="preserve"> </w:t>
            </w:r>
            <w:r w:rsidRPr="00210AFA">
              <w:rPr>
                <w:sz w:val="23"/>
              </w:rPr>
              <w:t>взрослыми</w:t>
            </w:r>
            <w:r w:rsidRPr="00210AFA">
              <w:rPr>
                <w:spacing w:val="-2"/>
                <w:sz w:val="23"/>
              </w:rPr>
              <w:t xml:space="preserve"> </w:t>
            </w:r>
            <w:r w:rsidRPr="00210AFA">
              <w:rPr>
                <w:sz w:val="23"/>
              </w:rPr>
              <w:t>и</w:t>
            </w:r>
            <w:r w:rsidRPr="00210AFA">
              <w:rPr>
                <w:spacing w:val="-4"/>
                <w:sz w:val="23"/>
              </w:rPr>
              <w:t xml:space="preserve"> </w:t>
            </w:r>
            <w:r w:rsidRPr="00210AFA">
              <w:rPr>
                <w:sz w:val="23"/>
              </w:rPr>
              <w:t>сверстниками.</w:t>
            </w:r>
          </w:p>
        </w:tc>
      </w:tr>
      <w:tr w:rsidR="00210AFA" w:rsidRPr="00210AFA" w:rsidTr="00210AFA">
        <w:trPr>
          <w:trHeight w:val="589"/>
        </w:trPr>
        <w:tc>
          <w:tcPr>
            <w:tcW w:w="2804" w:type="dxa"/>
          </w:tcPr>
          <w:p w:rsidR="00210AFA" w:rsidRPr="00210AFA" w:rsidRDefault="00210AFA" w:rsidP="00210AFA">
            <w:pPr>
              <w:spacing w:line="259" w:lineRule="exact"/>
              <w:ind w:left="107"/>
              <w:rPr>
                <w:sz w:val="23"/>
              </w:rPr>
            </w:pPr>
            <w:r w:rsidRPr="00210AFA">
              <w:rPr>
                <w:sz w:val="23"/>
              </w:rPr>
              <w:t>Одаренные</w:t>
            </w:r>
            <w:r w:rsidRPr="00210AFA">
              <w:rPr>
                <w:spacing w:val="-1"/>
                <w:sz w:val="23"/>
              </w:rPr>
              <w:t xml:space="preserve"> </w:t>
            </w:r>
            <w:r w:rsidRPr="00210AFA">
              <w:rPr>
                <w:sz w:val="23"/>
              </w:rPr>
              <w:t>дети</w:t>
            </w:r>
          </w:p>
        </w:tc>
        <w:tc>
          <w:tcPr>
            <w:tcW w:w="6770" w:type="dxa"/>
          </w:tcPr>
          <w:p w:rsidR="00210AFA" w:rsidRPr="00210AFA" w:rsidRDefault="00210AFA" w:rsidP="00210AFA">
            <w:pPr>
              <w:spacing w:line="259" w:lineRule="exact"/>
              <w:ind w:left="105"/>
              <w:rPr>
                <w:sz w:val="23"/>
              </w:rPr>
            </w:pPr>
            <w:r w:rsidRPr="00210AFA">
              <w:rPr>
                <w:sz w:val="23"/>
              </w:rPr>
              <w:t>-</w:t>
            </w:r>
            <w:r w:rsidRPr="00210AFA">
              <w:rPr>
                <w:spacing w:val="-3"/>
                <w:sz w:val="23"/>
              </w:rPr>
              <w:t xml:space="preserve"> </w:t>
            </w:r>
            <w:r w:rsidRPr="00210AFA">
              <w:rPr>
                <w:sz w:val="23"/>
              </w:rPr>
              <w:t>определение</w:t>
            </w:r>
            <w:r w:rsidRPr="00210AFA">
              <w:rPr>
                <w:spacing w:val="-3"/>
                <w:sz w:val="23"/>
              </w:rPr>
              <w:t xml:space="preserve"> </w:t>
            </w:r>
            <w:r w:rsidRPr="00210AFA">
              <w:rPr>
                <w:sz w:val="23"/>
              </w:rPr>
              <w:t>вида</w:t>
            </w:r>
            <w:r w:rsidRPr="00210AFA">
              <w:rPr>
                <w:spacing w:val="-2"/>
                <w:sz w:val="23"/>
              </w:rPr>
              <w:t xml:space="preserve"> </w:t>
            </w:r>
            <w:r w:rsidRPr="00210AFA">
              <w:rPr>
                <w:sz w:val="23"/>
              </w:rPr>
              <w:t>одаренности,</w:t>
            </w:r>
            <w:r w:rsidRPr="00210AFA">
              <w:rPr>
                <w:spacing w:val="-3"/>
                <w:sz w:val="23"/>
              </w:rPr>
              <w:t xml:space="preserve"> </w:t>
            </w:r>
            <w:r w:rsidRPr="00210AFA">
              <w:rPr>
                <w:sz w:val="23"/>
              </w:rPr>
              <w:t>интеллектуальных</w:t>
            </w:r>
            <w:r w:rsidRPr="00210AFA">
              <w:rPr>
                <w:spacing w:val="-2"/>
                <w:sz w:val="23"/>
              </w:rPr>
              <w:t xml:space="preserve"> </w:t>
            </w:r>
            <w:r w:rsidRPr="00210AFA">
              <w:rPr>
                <w:sz w:val="23"/>
              </w:rPr>
              <w:t>и</w:t>
            </w:r>
            <w:r w:rsidRPr="00210AFA">
              <w:rPr>
                <w:spacing w:val="-4"/>
                <w:sz w:val="23"/>
              </w:rPr>
              <w:t xml:space="preserve"> </w:t>
            </w:r>
            <w:r w:rsidRPr="00210AFA">
              <w:rPr>
                <w:sz w:val="23"/>
              </w:rPr>
              <w:t>личностных</w:t>
            </w:r>
          </w:p>
          <w:p w:rsidR="00303B38" w:rsidRPr="00210AFA" w:rsidRDefault="00210AFA" w:rsidP="00303B38">
            <w:pPr>
              <w:spacing w:line="255" w:lineRule="exact"/>
              <w:ind w:left="105"/>
              <w:rPr>
                <w:sz w:val="23"/>
              </w:rPr>
            </w:pPr>
            <w:r w:rsidRPr="00210AFA">
              <w:rPr>
                <w:sz w:val="23"/>
              </w:rPr>
              <w:t>особенностей</w:t>
            </w:r>
            <w:r w:rsidRPr="00210AFA">
              <w:rPr>
                <w:spacing w:val="-4"/>
                <w:sz w:val="23"/>
              </w:rPr>
              <w:t xml:space="preserve"> </w:t>
            </w:r>
            <w:r w:rsidRPr="00210AFA">
              <w:rPr>
                <w:sz w:val="23"/>
              </w:rPr>
              <w:t>детей,</w:t>
            </w:r>
            <w:r w:rsidRPr="00210AFA">
              <w:rPr>
                <w:spacing w:val="-2"/>
                <w:sz w:val="23"/>
              </w:rPr>
              <w:t xml:space="preserve"> </w:t>
            </w:r>
            <w:r w:rsidRPr="00210AFA">
              <w:rPr>
                <w:sz w:val="23"/>
              </w:rPr>
              <w:t>прогноз</w:t>
            </w:r>
            <w:r w:rsidRPr="00210AFA">
              <w:rPr>
                <w:spacing w:val="-3"/>
                <w:sz w:val="23"/>
              </w:rPr>
              <w:t xml:space="preserve"> </w:t>
            </w:r>
            <w:r w:rsidRPr="00210AFA">
              <w:rPr>
                <w:sz w:val="23"/>
              </w:rPr>
              <w:t>возможных</w:t>
            </w:r>
            <w:r w:rsidRPr="00210AFA">
              <w:rPr>
                <w:spacing w:val="-2"/>
                <w:sz w:val="23"/>
              </w:rPr>
              <w:t xml:space="preserve"> </w:t>
            </w:r>
            <w:r w:rsidRPr="00210AFA">
              <w:rPr>
                <w:sz w:val="23"/>
              </w:rPr>
              <w:t>проблем</w:t>
            </w:r>
            <w:r w:rsidRPr="00210AFA">
              <w:rPr>
                <w:spacing w:val="-3"/>
                <w:sz w:val="23"/>
              </w:rPr>
              <w:t xml:space="preserve"> </w:t>
            </w:r>
            <w:r w:rsidRPr="00210AFA">
              <w:rPr>
                <w:sz w:val="23"/>
              </w:rPr>
              <w:t>и</w:t>
            </w:r>
            <w:r w:rsidRPr="00210AFA">
              <w:rPr>
                <w:spacing w:val="-2"/>
                <w:sz w:val="23"/>
              </w:rPr>
              <w:t xml:space="preserve"> </w:t>
            </w:r>
            <w:r w:rsidRPr="00210AFA">
              <w:rPr>
                <w:sz w:val="23"/>
              </w:rPr>
              <w:t>потенциала</w:t>
            </w:r>
            <w:r w:rsidR="00303B38" w:rsidRPr="00210AFA">
              <w:rPr>
                <w:sz w:val="23"/>
              </w:rPr>
              <w:t xml:space="preserve"> развития;</w:t>
            </w:r>
          </w:p>
          <w:p w:rsidR="00303B38" w:rsidRPr="00210AFA" w:rsidRDefault="00303B38" w:rsidP="00995949">
            <w:pPr>
              <w:numPr>
                <w:ilvl w:val="0"/>
                <w:numId w:val="143"/>
              </w:numPr>
              <w:tabs>
                <w:tab w:val="left" w:pos="240"/>
              </w:tabs>
              <w:ind w:right="182" w:firstLine="0"/>
              <w:rPr>
                <w:sz w:val="23"/>
              </w:rPr>
            </w:pPr>
            <w:r w:rsidRPr="00210AFA">
              <w:rPr>
                <w:sz w:val="23"/>
              </w:rPr>
              <w:t>вовлечение родителей (законных представителей) в</w:t>
            </w:r>
            <w:r w:rsidRPr="00210AFA">
              <w:rPr>
                <w:spacing w:val="1"/>
                <w:sz w:val="23"/>
              </w:rPr>
              <w:t xml:space="preserve"> </w:t>
            </w:r>
            <w:r w:rsidRPr="00210AFA">
              <w:rPr>
                <w:sz w:val="23"/>
              </w:rPr>
              <w:lastRenderedPageBreak/>
              <w:t>образовательный процесс и установление с ними отношений</w:t>
            </w:r>
            <w:r w:rsidRPr="00210AFA">
              <w:rPr>
                <w:spacing w:val="1"/>
                <w:sz w:val="23"/>
              </w:rPr>
              <w:t xml:space="preserve"> </w:t>
            </w:r>
            <w:r w:rsidRPr="00210AFA">
              <w:rPr>
                <w:sz w:val="23"/>
              </w:rPr>
              <w:t>сотрудничества</w:t>
            </w:r>
            <w:r w:rsidRPr="00210AFA">
              <w:rPr>
                <w:spacing w:val="-4"/>
                <w:sz w:val="23"/>
              </w:rPr>
              <w:t xml:space="preserve"> </w:t>
            </w:r>
            <w:r w:rsidRPr="00210AFA">
              <w:rPr>
                <w:sz w:val="23"/>
              </w:rPr>
              <w:t>как</w:t>
            </w:r>
            <w:r w:rsidRPr="00210AFA">
              <w:rPr>
                <w:spacing w:val="-3"/>
                <w:sz w:val="23"/>
              </w:rPr>
              <w:t xml:space="preserve"> </w:t>
            </w:r>
            <w:r w:rsidRPr="00210AFA">
              <w:rPr>
                <w:sz w:val="23"/>
              </w:rPr>
              <w:t>обязательного</w:t>
            </w:r>
            <w:r w:rsidRPr="00210AFA">
              <w:rPr>
                <w:spacing w:val="-1"/>
                <w:sz w:val="23"/>
              </w:rPr>
              <w:t xml:space="preserve"> </w:t>
            </w:r>
            <w:r w:rsidRPr="00210AFA">
              <w:rPr>
                <w:sz w:val="23"/>
              </w:rPr>
              <w:t>условия</w:t>
            </w:r>
            <w:r w:rsidRPr="00210AFA">
              <w:rPr>
                <w:spacing w:val="-3"/>
                <w:sz w:val="23"/>
              </w:rPr>
              <w:t xml:space="preserve"> </w:t>
            </w:r>
            <w:r w:rsidRPr="00210AFA">
              <w:rPr>
                <w:sz w:val="23"/>
              </w:rPr>
              <w:t>поддержки</w:t>
            </w:r>
            <w:r w:rsidRPr="00210AFA">
              <w:rPr>
                <w:spacing w:val="-5"/>
                <w:sz w:val="23"/>
              </w:rPr>
              <w:t xml:space="preserve"> </w:t>
            </w:r>
            <w:r w:rsidRPr="00210AFA">
              <w:rPr>
                <w:sz w:val="23"/>
              </w:rPr>
              <w:t>и</w:t>
            </w:r>
            <w:r w:rsidRPr="00210AFA">
              <w:rPr>
                <w:spacing w:val="-4"/>
                <w:sz w:val="23"/>
              </w:rPr>
              <w:t xml:space="preserve"> </w:t>
            </w:r>
            <w:r w:rsidRPr="00210AFA">
              <w:rPr>
                <w:sz w:val="23"/>
              </w:rPr>
              <w:t>развития</w:t>
            </w:r>
            <w:r w:rsidRPr="00210AFA">
              <w:rPr>
                <w:spacing w:val="-54"/>
                <w:sz w:val="23"/>
              </w:rPr>
              <w:t xml:space="preserve"> </w:t>
            </w:r>
            <w:r w:rsidRPr="00210AFA">
              <w:rPr>
                <w:sz w:val="23"/>
              </w:rPr>
              <w:t>одаренного ребѐнка, как в ДОО, так и в условиях семенного</w:t>
            </w:r>
            <w:r w:rsidRPr="00210AFA">
              <w:rPr>
                <w:spacing w:val="1"/>
                <w:sz w:val="23"/>
              </w:rPr>
              <w:t xml:space="preserve"> </w:t>
            </w:r>
            <w:r w:rsidRPr="00210AFA">
              <w:rPr>
                <w:sz w:val="23"/>
              </w:rPr>
              <w:t>воспитания;</w:t>
            </w:r>
          </w:p>
          <w:p w:rsidR="00303B38" w:rsidRPr="00210AFA" w:rsidRDefault="00303B38" w:rsidP="00995949">
            <w:pPr>
              <w:numPr>
                <w:ilvl w:val="0"/>
                <w:numId w:val="143"/>
              </w:numPr>
              <w:tabs>
                <w:tab w:val="left" w:pos="240"/>
              </w:tabs>
              <w:ind w:right="137" w:firstLine="0"/>
              <w:rPr>
                <w:sz w:val="23"/>
              </w:rPr>
            </w:pPr>
            <w:r w:rsidRPr="00210AFA">
              <w:rPr>
                <w:sz w:val="23"/>
              </w:rPr>
              <w:t>создание</w:t>
            </w:r>
            <w:r w:rsidRPr="00210AFA">
              <w:rPr>
                <w:spacing w:val="-4"/>
                <w:sz w:val="23"/>
              </w:rPr>
              <w:t xml:space="preserve"> </w:t>
            </w:r>
            <w:r w:rsidRPr="00210AFA">
              <w:rPr>
                <w:sz w:val="23"/>
              </w:rPr>
              <w:t>атмосферы</w:t>
            </w:r>
            <w:r w:rsidRPr="00210AFA">
              <w:rPr>
                <w:spacing w:val="-4"/>
                <w:sz w:val="23"/>
              </w:rPr>
              <w:t xml:space="preserve"> </w:t>
            </w:r>
            <w:r w:rsidRPr="00210AFA">
              <w:rPr>
                <w:sz w:val="23"/>
              </w:rPr>
              <w:t>доброжелательности,</w:t>
            </w:r>
            <w:r w:rsidRPr="00210AFA">
              <w:rPr>
                <w:spacing w:val="-4"/>
                <w:sz w:val="23"/>
              </w:rPr>
              <w:t xml:space="preserve"> </w:t>
            </w:r>
            <w:r w:rsidRPr="00210AFA">
              <w:rPr>
                <w:sz w:val="23"/>
              </w:rPr>
              <w:t>заботы</w:t>
            </w:r>
            <w:r w:rsidRPr="00210AFA">
              <w:rPr>
                <w:spacing w:val="-3"/>
                <w:sz w:val="23"/>
              </w:rPr>
              <w:t xml:space="preserve"> </w:t>
            </w:r>
            <w:r w:rsidRPr="00210AFA">
              <w:rPr>
                <w:sz w:val="23"/>
              </w:rPr>
              <w:t>и</w:t>
            </w:r>
            <w:r w:rsidRPr="00210AFA">
              <w:rPr>
                <w:spacing w:val="-3"/>
                <w:sz w:val="23"/>
              </w:rPr>
              <w:t xml:space="preserve"> </w:t>
            </w:r>
            <w:r w:rsidRPr="00210AFA">
              <w:rPr>
                <w:sz w:val="23"/>
              </w:rPr>
              <w:t>уважения</w:t>
            </w:r>
            <w:r w:rsidRPr="00210AFA">
              <w:rPr>
                <w:spacing w:val="-4"/>
                <w:sz w:val="23"/>
              </w:rPr>
              <w:t xml:space="preserve"> </w:t>
            </w:r>
            <w:r w:rsidRPr="00210AFA">
              <w:rPr>
                <w:sz w:val="23"/>
              </w:rPr>
              <w:t>по</w:t>
            </w:r>
            <w:r w:rsidRPr="00210AFA">
              <w:rPr>
                <w:spacing w:val="-54"/>
                <w:sz w:val="23"/>
              </w:rPr>
              <w:t xml:space="preserve"> </w:t>
            </w:r>
            <w:r w:rsidRPr="00210AFA">
              <w:rPr>
                <w:sz w:val="23"/>
              </w:rPr>
              <w:t>отношению к ребѐнку, обстановки, формирующей у ребѐнка</w:t>
            </w:r>
            <w:r w:rsidRPr="00210AFA">
              <w:rPr>
                <w:spacing w:val="1"/>
                <w:sz w:val="23"/>
              </w:rPr>
              <w:t xml:space="preserve"> </w:t>
            </w:r>
            <w:r w:rsidRPr="00210AFA">
              <w:rPr>
                <w:sz w:val="23"/>
              </w:rPr>
              <w:t>чувство собственной значимости, поощряющей проявление его</w:t>
            </w:r>
            <w:r w:rsidRPr="00210AFA">
              <w:rPr>
                <w:spacing w:val="1"/>
                <w:sz w:val="23"/>
              </w:rPr>
              <w:t xml:space="preserve"> </w:t>
            </w:r>
            <w:r w:rsidRPr="00210AFA">
              <w:rPr>
                <w:sz w:val="23"/>
              </w:rPr>
              <w:t>индивидуальности;</w:t>
            </w:r>
          </w:p>
          <w:p w:rsidR="00303B38" w:rsidRPr="00210AFA" w:rsidRDefault="00303B38" w:rsidP="00995949">
            <w:pPr>
              <w:numPr>
                <w:ilvl w:val="0"/>
                <w:numId w:val="143"/>
              </w:numPr>
              <w:tabs>
                <w:tab w:val="left" w:pos="240"/>
              </w:tabs>
              <w:ind w:right="222" w:firstLine="0"/>
              <w:rPr>
                <w:sz w:val="23"/>
              </w:rPr>
            </w:pPr>
            <w:r w:rsidRPr="00210AFA">
              <w:rPr>
                <w:sz w:val="23"/>
              </w:rPr>
              <w:t>сохранение и поддержка индивидуальности ребѐнка, развитие</w:t>
            </w:r>
            <w:r w:rsidRPr="00210AFA">
              <w:rPr>
                <w:spacing w:val="1"/>
                <w:sz w:val="23"/>
              </w:rPr>
              <w:t xml:space="preserve"> </w:t>
            </w:r>
            <w:r w:rsidRPr="00210AFA">
              <w:rPr>
                <w:sz w:val="23"/>
              </w:rPr>
              <w:t>его</w:t>
            </w:r>
            <w:r w:rsidRPr="00210AFA">
              <w:rPr>
                <w:spacing w:val="-2"/>
                <w:sz w:val="23"/>
              </w:rPr>
              <w:t xml:space="preserve"> </w:t>
            </w:r>
            <w:r w:rsidRPr="00210AFA">
              <w:rPr>
                <w:sz w:val="23"/>
              </w:rPr>
              <w:t>индивидуальных</w:t>
            </w:r>
            <w:r w:rsidRPr="00210AFA">
              <w:rPr>
                <w:spacing w:val="-2"/>
                <w:sz w:val="23"/>
              </w:rPr>
              <w:t xml:space="preserve"> </w:t>
            </w:r>
            <w:r w:rsidRPr="00210AFA">
              <w:rPr>
                <w:sz w:val="23"/>
              </w:rPr>
              <w:t>способностей</w:t>
            </w:r>
            <w:r w:rsidRPr="00210AFA">
              <w:rPr>
                <w:spacing w:val="-3"/>
                <w:sz w:val="23"/>
              </w:rPr>
              <w:t xml:space="preserve"> </w:t>
            </w:r>
            <w:r w:rsidRPr="00210AFA">
              <w:rPr>
                <w:sz w:val="23"/>
              </w:rPr>
              <w:t>и</w:t>
            </w:r>
            <w:r w:rsidRPr="00210AFA">
              <w:rPr>
                <w:spacing w:val="-3"/>
                <w:sz w:val="23"/>
              </w:rPr>
              <w:t xml:space="preserve"> </w:t>
            </w:r>
            <w:r w:rsidRPr="00210AFA">
              <w:rPr>
                <w:sz w:val="23"/>
              </w:rPr>
              <w:t>творческого</w:t>
            </w:r>
            <w:r w:rsidRPr="00210AFA">
              <w:rPr>
                <w:spacing w:val="-5"/>
                <w:sz w:val="23"/>
              </w:rPr>
              <w:t xml:space="preserve"> </w:t>
            </w:r>
            <w:r w:rsidRPr="00210AFA">
              <w:rPr>
                <w:sz w:val="23"/>
              </w:rPr>
              <w:t>потенциала как</w:t>
            </w:r>
            <w:r w:rsidRPr="00210AFA">
              <w:rPr>
                <w:spacing w:val="-55"/>
                <w:sz w:val="23"/>
              </w:rPr>
              <w:t xml:space="preserve"> </w:t>
            </w:r>
            <w:r w:rsidRPr="00210AFA">
              <w:rPr>
                <w:sz w:val="23"/>
              </w:rPr>
              <w:t>субъекта</w:t>
            </w:r>
            <w:r w:rsidRPr="00210AFA">
              <w:rPr>
                <w:spacing w:val="-1"/>
                <w:sz w:val="23"/>
              </w:rPr>
              <w:t xml:space="preserve"> </w:t>
            </w:r>
            <w:r w:rsidRPr="00210AFA">
              <w:rPr>
                <w:sz w:val="23"/>
              </w:rPr>
              <w:t>отношений</w:t>
            </w:r>
            <w:r w:rsidRPr="00210AFA">
              <w:rPr>
                <w:spacing w:val="-1"/>
                <w:sz w:val="23"/>
              </w:rPr>
              <w:t xml:space="preserve"> </w:t>
            </w:r>
            <w:r w:rsidRPr="00210AFA">
              <w:rPr>
                <w:sz w:val="23"/>
              </w:rPr>
              <w:t>с людьми,</w:t>
            </w:r>
            <w:r w:rsidRPr="00210AFA">
              <w:rPr>
                <w:spacing w:val="-1"/>
                <w:sz w:val="23"/>
              </w:rPr>
              <w:t xml:space="preserve"> </w:t>
            </w:r>
            <w:r w:rsidRPr="00210AFA">
              <w:rPr>
                <w:sz w:val="23"/>
              </w:rPr>
              <w:t>миром и самим</w:t>
            </w:r>
            <w:r w:rsidRPr="00210AFA">
              <w:rPr>
                <w:spacing w:val="-1"/>
                <w:sz w:val="23"/>
              </w:rPr>
              <w:t xml:space="preserve"> </w:t>
            </w:r>
            <w:r w:rsidRPr="00210AFA">
              <w:rPr>
                <w:sz w:val="23"/>
              </w:rPr>
              <w:t>собой;</w:t>
            </w:r>
          </w:p>
          <w:p w:rsidR="00303B38" w:rsidRPr="00210AFA" w:rsidRDefault="00303B38" w:rsidP="00995949">
            <w:pPr>
              <w:numPr>
                <w:ilvl w:val="0"/>
                <w:numId w:val="143"/>
              </w:numPr>
              <w:tabs>
                <w:tab w:val="left" w:pos="240"/>
              </w:tabs>
              <w:ind w:right="1226" w:firstLine="0"/>
              <w:rPr>
                <w:sz w:val="23"/>
              </w:rPr>
            </w:pPr>
            <w:r w:rsidRPr="00210AFA">
              <w:rPr>
                <w:sz w:val="23"/>
              </w:rPr>
              <w:t>формирование</w:t>
            </w:r>
            <w:r w:rsidRPr="00210AFA">
              <w:rPr>
                <w:spacing w:val="-4"/>
                <w:sz w:val="23"/>
              </w:rPr>
              <w:t xml:space="preserve"> </w:t>
            </w:r>
            <w:r w:rsidRPr="00210AFA">
              <w:rPr>
                <w:sz w:val="23"/>
              </w:rPr>
              <w:t>коммуникативных</w:t>
            </w:r>
            <w:r w:rsidRPr="00210AFA">
              <w:rPr>
                <w:spacing w:val="-3"/>
                <w:sz w:val="23"/>
              </w:rPr>
              <w:t xml:space="preserve"> </w:t>
            </w:r>
            <w:r w:rsidRPr="00210AFA">
              <w:rPr>
                <w:sz w:val="23"/>
              </w:rPr>
              <w:t>навыков</w:t>
            </w:r>
            <w:r w:rsidRPr="00210AFA">
              <w:rPr>
                <w:spacing w:val="-5"/>
                <w:sz w:val="23"/>
              </w:rPr>
              <w:t xml:space="preserve"> </w:t>
            </w:r>
            <w:r w:rsidRPr="00210AFA">
              <w:rPr>
                <w:sz w:val="23"/>
              </w:rPr>
              <w:t>и</w:t>
            </w:r>
            <w:r w:rsidRPr="00210AFA">
              <w:rPr>
                <w:spacing w:val="-4"/>
                <w:sz w:val="23"/>
              </w:rPr>
              <w:t xml:space="preserve"> </w:t>
            </w:r>
            <w:r w:rsidRPr="00210AFA">
              <w:rPr>
                <w:sz w:val="23"/>
              </w:rPr>
              <w:t>развитие</w:t>
            </w:r>
            <w:r w:rsidRPr="00210AFA">
              <w:rPr>
                <w:spacing w:val="-54"/>
                <w:sz w:val="23"/>
              </w:rPr>
              <w:t xml:space="preserve"> </w:t>
            </w:r>
            <w:r w:rsidRPr="00210AFA">
              <w:rPr>
                <w:sz w:val="23"/>
              </w:rPr>
              <w:t>эмоциональной устойчивости;</w:t>
            </w:r>
          </w:p>
          <w:p w:rsidR="00210AFA" w:rsidRPr="00210AFA" w:rsidRDefault="00303B38" w:rsidP="00303B38">
            <w:pPr>
              <w:spacing w:line="249" w:lineRule="exact"/>
              <w:ind w:left="105"/>
              <w:rPr>
                <w:sz w:val="23"/>
              </w:rPr>
            </w:pPr>
            <w:r w:rsidRPr="00210AFA">
              <w:rPr>
                <w:sz w:val="23"/>
              </w:rPr>
              <w:t>организация предметно-развивающей, обогащѐнной</w:t>
            </w:r>
            <w:r w:rsidRPr="00210AFA">
              <w:rPr>
                <w:spacing w:val="1"/>
                <w:sz w:val="23"/>
              </w:rPr>
              <w:t xml:space="preserve"> </w:t>
            </w:r>
            <w:r w:rsidRPr="00210AFA">
              <w:rPr>
                <w:sz w:val="23"/>
              </w:rPr>
              <w:t>образовательной</w:t>
            </w:r>
            <w:r w:rsidRPr="00210AFA">
              <w:rPr>
                <w:spacing w:val="-4"/>
                <w:sz w:val="23"/>
              </w:rPr>
              <w:t xml:space="preserve"> </w:t>
            </w:r>
            <w:r w:rsidRPr="00210AFA">
              <w:rPr>
                <w:sz w:val="23"/>
              </w:rPr>
              <w:t>среды</w:t>
            </w:r>
            <w:r w:rsidRPr="00210AFA">
              <w:rPr>
                <w:spacing w:val="-4"/>
                <w:sz w:val="23"/>
              </w:rPr>
              <w:t xml:space="preserve"> </w:t>
            </w:r>
            <w:r w:rsidRPr="00210AFA">
              <w:rPr>
                <w:sz w:val="23"/>
              </w:rPr>
              <w:t>в</w:t>
            </w:r>
            <w:r w:rsidRPr="00210AFA">
              <w:rPr>
                <w:spacing w:val="-2"/>
                <w:sz w:val="23"/>
              </w:rPr>
              <w:t xml:space="preserve"> </w:t>
            </w:r>
            <w:r w:rsidRPr="00210AFA">
              <w:rPr>
                <w:sz w:val="23"/>
              </w:rPr>
              <w:t>условиях</w:t>
            </w:r>
            <w:r w:rsidRPr="00210AFA">
              <w:rPr>
                <w:spacing w:val="-2"/>
                <w:sz w:val="23"/>
              </w:rPr>
              <w:t xml:space="preserve"> </w:t>
            </w:r>
            <w:r w:rsidRPr="00210AFA">
              <w:rPr>
                <w:sz w:val="23"/>
              </w:rPr>
              <w:t>ДОО,</w:t>
            </w:r>
            <w:r w:rsidRPr="00210AFA">
              <w:rPr>
                <w:spacing w:val="-3"/>
                <w:sz w:val="23"/>
              </w:rPr>
              <w:t xml:space="preserve"> </w:t>
            </w:r>
            <w:r w:rsidRPr="00210AFA">
              <w:rPr>
                <w:sz w:val="23"/>
              </w:rPr>
              <w:t>благоприятную</w:t>
            </w:r>
            <w:r w:rsidRPr="00210AFA">
              <w:rPr>
                <w:spacing w:val="-2"/>
                <w:sz w:val="23"/>
              </w:rPr>
              <w:t xml:space="preserve"> </w:t>
            </w:r>
            <w:r w:rsidRPr="00210AFA">
              <w:rPr>
                <w:sz w:val="23"/>
              </w:rPr>
              <w:t>для</w:t>
            </w:r>
            <w:r w:rsidRPr="00210AFA">
              <w:rPr>
                <w:spacing w:val="-55"/>
                <w:sz w:val="23"/>
              </w:rPr>
              <w:t xml:space="preserve"> </w:t>
            </w:r>
            <w:r w:rsidRPr="00210AFA">
              <w:rPr>
                <w:sz w:val="23"/>
              </w:rPr>
              <w:t>развития</w:t>
            </w:r>
            <w:r w:rsidRPr="00210AFA">
              <w:rPr>
                <w:spacing w:val="-1"/>
                <w:sz w:val="23"/>
              </w:rPr>
              <w:t xml:space="preserve"> </w:t>
            </w:r>
            <w:r w:rsidRPr="00210AFA">
              <w:rPr>
                <w:sz w:val="23"/>
              </w:rPr>
              <w:t>различных</w:t>
            </w:r>
            <w:r w:rsidRPr="00210AFA">
              <w:rPr>
                <w:spacing w:val="-1"/>
                <w:sz w:val="23"/>
              </w:rPr>
              <w:t xml:space="preserve"> </w:t>
            </w:r>
            <w:r w:rsidRPr="00210AFA">
              <w:rPr>
                <w:sz w:val="23"/>
              </w:rPr>
              <w:t>видов</w:t>
            </w:r>
            <w:r w:rsidRPr="00210AFA">
              <w:rPr>
                <w:spacing w:val="-1"/>
                <w:sz w:val="23"/>
              </w:rPr>
              <w:t xml:space="preserve"> </w:t>
            </w:r>
            <w:r w:rsidRPr="00210AFA">
              <w:rPr>
                <w:sz w:val="23"/>
              </w:rPr>
              <w:t>способностей</w:t>
            </w:r>
            <w:r w:rsidRPr="00210AFA">
              <w:rPr>
                <w:spacing w:val="-2"/>
                <w:sz w:val="23"/>
              </w:rPr>
              <w:t xml:space="preserve"> </w:t>
            </w:r>
            <w:r w:rsidRPr="00210AFA">
              <w:rPr>
                <w:sz w:val="23"/>
              </w:rPr>
              <w:t>и</w:t>
            </w:r>
            <w:r w:rsidRPr="00210AFA">
              <w:rPr>
                <w:spacing w:val="-2"/>
                <w:sz w:val="23"/>
              </w:rPr>
              <w:t xml:space="preserve"> </w:t>
            </w:r>
            <w:r w:rsidRPr="00210AFA">
              <w:rPr>
                <w:sz w:val="23"/>
              </w:rPr>
              <w:t>одаренности.</w:t>
            </w:r>
          </w:p>
        </w:tc>
      </w:tr>
      <w:tr w:rsidR="00303B38" w:rsidRPr="00210AFA" w:rsidTr="00210AFA">
        <w:trPr>
          <w:trHeight w:val="589"/>
        </w:trPr>
        <w:tc>
          <w:tcPr>
            <w:tcW w:w="2804" w:type="dxa"/>
          </w:tcPr>
          <w:p w:rsidR="00303B38" w:rsidRPr="00210AFA" w:rsidRDefault="00303B38" w:rsidP="00303B38">
            <w:pPr>
              <w:ind w:left="107" w:right="762"/>
              <w:rPr>
                <w:sz w:val="23"/>
              </w:rPr>
            </w:pPr>
            <w:r w:rsidRPr="00210AFA">
              <w:rPr>
                <w:sz w:val="23"/>
              </w:rPr>
              <w:lastRenderedPageBreak/>
              <w:t>Билингвальные</w:t>
            </w:r>
            <w:r w:rsidRPr="00210AFA">
              <w:rPr>
                <w:spacing w:val="1"/>
                <w:sz w:val="23"/>
              </w:rPr>
              <w:t xml:space="preserve"> </w:t>
            </w:r>
            <w:r w:rsidRPr="00210AFA">
              <w:rPr>
                <w:sz w:val="23"/>
              </w:rPr>
              <w:t>обучающиеся, дети</w:t>
            </w:r>
            <w:r w:rsidRPr="00210AFA">
              <w:rPr>
                <w:spacing w:val="-55"/>
                <w:sz w:val="23"/>
              </w:rPr>
              <w:t xml:space="preserve"> </w:t>
            </w:r>
            <w:r w:rsidRPr="00210AFA">
              <w:rPr>
                <w:sz w:val="23"/>
              </w:rPr>
              <w:t>мигрантов,</w:t>
            </w:r>
            <w:r w:rsidRPr="00210AFA">
              <w:rPr>
                <w:spacing w:val="1"/>
                <w:sz w:val="23"/>
              </w:rPr>
              <w:t xml:space="preserve"> </w:t>
            </w:r>
            <w:r w:rsidRPr="00210AFA">
              <w:rPr>
                <w:sz w:val="23"/>
              </w:rPr>
              <w:t>испытывающие</w:t>
            </w:r>
          </w:p>
          <w:p w:rsidR="00303B38" w:rsidRPr="00210AFA" w:rsidRDefault="00303B38" w:rsidP="00303B38">
            <w:pPr>
              <w:spacing w:line="259" w:lineRule="exact"/>
              <w:ind w:left="107"/>
              <w:rPr>
                <w:sz w:val="23"/>
              </w:rPr>
            </w:pPr>
            <w:r w:rsidRPr="00210AFA">
              <w:rPr>
                <w:sz w:val="23"/>
              </w:rPr>
              <w:t>трудности с пониманием</w:t>
            </w:r>
            <w:r w:rsidRPr="00210AFA">
              <w:rPr>
                <w:spacing w:val="-55"/>
                <w:sz w:val="23"/>
              </w:rPr>
              <w:t xml:space="preserve"> </w:t>
            </w:r>
            <w:r w:rsidRPr="00210AFA">
              <w:rPr>
                <w:sz w:val="23"/>
              </w:rPr>
              <w:t>государственного языка</w:t>
            </w:r>
            <w:r w:rsidRPr="00210AFA">
              <w:rPr>
                <w:spacing w:val="1"/>
                <w:sz w:val="23"/>
              </w:rPr>
              <w:t xml:space="preserve"> </w:t>
            </w:r>
            <w:r w:rsidRPr="00210AFA">
              <w:rPr>
                <w:sz w:val="23"/>
              </w:rPr>
              <w:t>Российской</w:t>
            </w:r>
            <w:r w:rsidRPr="00210AFA">
              <w:rPr>
                <w:spacing w:val="-3"/>
                <w:sz w:val="23"/>
              </w:rPr>
              <w:t xml:space="preserve"> </w:t>
            </w:r>
            <w:r w:rsidRPr="00210AFA">
              <w:rPr>
                <w:sz w:val="23"/>
              </w:rPr>
              <w:t>Федерации</w:t>
            </w:r>
          </w:p>
        </w:tc>
        <w:tc>
          <w:tcPr>
            <w:tcW w:w="6770" w:type="dxa"/>
          </w:tcPr>
          <w:p w:rsidR="00303B38" w:rsidRPr="00210AFA" w:rsidRDefault="00303B38" w:rsidP="00995949">
            <w:pPr>
              <w:numPr>
                <w:ilvl w:val="0"/>
                <w:numId w:val="142"/>
              </w:numPr>
              <w:tabs>
                <w:tab w:val="left" w:pos="240"/>
              </w:tabs>
              <w:ind w:right="246" w:firstLine="0"/>
              <w:rPr>
                <w:sz w:val="23"/>
              </w:rPr>
            </w:pPr>
            <w:r w:rsidRPr="00210AFA">
              <w:rPr>
                <w:sz w:val="23"/>
              </w:rPr>
              <w:t>развитие коммуникативных навыков, формирование</w:t>
            </w:r>
            <w:r w:rsidRPr="00210AFA">
              <w:rPr>
                <w:spacing w:val="1"/>
                <w:sz w:val="23"/>
              </w:rPr>
              <w:t xml:space="preserve"> </w:t>
            </w:r>
            <w:r w:rsidRPr="00210AFA">
              <w:rPr>
                <w:sz w:val="23"/>
              </w:rPr>
              <w:t>чувствительности</w:t>
            </w:r>
            <w:r w:rsidRPr="00210AFA">
              <w:rPr>
                <w:spacing w:val="-5"/>
                <w:sz w:val="23"/>
              </w:rPr>
              <w:t xml:space="preserve"> </w:t>
            </w:r>
            <w:r w:rsidRPr="00210AFA">
              <w:rPr>
                <w:sz w:val="23"/>
              </w:rPr>
              <w:t>к</w:t>
            </w:r>
            <w:r w:rsidRPr="00210AFA">
              <w:rPr>
                <w:spacing w:val="-3"/>
                <w:sz w:val="23"/>
              </w:rPr>
              <w:t xml:space="preserve"> </w:t>
            </w:r>
            <w:r w:rsidRPr="00210AFA">
              <w:rPr>
                <w:sz w:val="23"/>
              </w:rPr>
              <w:t>сверстнику,</w:t>
            </w:r>
            <w:r w:rsidRPr="00210AFA">
              <w:rPr>
                <w:spacing w:val="-3"/>
                <w:sz w:val="23"/>
              </w:rPr>
              <w:t xml:space="preserve"> </w:t>
            </w:r>
            <w:r w:rsidRPr="00210AFA">
              <w:rPr>
                <w:sz w:val="23"/>
              </w:rPr>
              <w:t>его</w:t>
            </w:r>
            <w:r w:rsidRPr="00210AFA">
              <w:rPr>
                <w:spacing w:val="-4"/>
                <w:sz w:val="23"/>
              </w:rPr>
              <w:t xml:space="preserve"> </w:t>
            </w:r>
            <w:r w:rsidRPr="00210AFA">
              <w:rPr>
                <w:sz w:val="23"/>
              </w:rPr>
              <w:t>эмоциональному</w:t>
            </w:r>
            <w:r w:rsidRPr="00210AFA">
              <w:rPr>
                <w:spacing w:val="-8"/>
                <w:sz w:val="23"/>
              </w:rPr>
              <w:t xml:space="preserve"> </w:t>
            </w:r>
            <w:r w:rsidRPr="00210AFA">
              <w:rPr>
                <w:sz w:val="23"/>
              </w:rPr>
              <w:t>состоянию,</w:t>
            </w:r>
            <w:r w:rsidRPr="00210AFA">
              <w:rPr>
                <w:spacing w:val="-54"/>
                <w:sz w:val="23"/>
              </w:rPr>
              <w:t xml:space="preserve"> </w:t>
            </w:r>
            <w:r w:rsidRPr="00210AFA">
              <w:rPr>
                <w:sz w:val="23"/>
              </w:rPr>
              <w:t>намерениям</w:t>
            </w:r>
            <w:r w:rsidRPr="00210AFA">
              <w:rPr>
                <w:spacing w:val="-1"/>
                <w:sz w:val="23"/>
              </w:rPr>
              <w:t xml:space="preserve"> </w:t>
            </w:r>
            <w:r w:rsidRPr="00210AFA">
              <w:rPr>
                <w:sz w:val="23"/>
              </w:rPr>
              <w:t>и</w:t>
            </w:r>
            <w:r w:rsidRPr="00210AFA">
              <w:rPr>
                <w:spacing w:val="-1"/>
                <w:sz w:val="23"/>
              </w:rPr>
              <w:t xml:space="preserve"> </w:t>
            </w:r>
            <w:r w:rsidRPr="00210AFA">
              <w:rPr>
                <w:sz w:val="23"/>
              </w:rPr>
              <w:t>желаниям;</w:t>
            </w:r>
          </w:p>
          <w:p w:rsidR="00303B38" w:rsidRPr="00210AFA" w:rsidRDefault="00303B38" w:rsidP="00995949">
            <w:pPr>
              <w:numPr>
                <w:ilvl w:val="0"/>
                <w:numId w:val="142"/>
              </w:numPr>
              <w:tabs>
                <w:tab w:val="left" w:pos="240"/>
              </w:tabs>
              <w:spacing w:line="264" w:lineRule="exact"/>
              <w:ind w:left="239"/>
              <w:rPr>
                <w:sz w:val="23"/>
              </w:rPr>
            </w:pPr>
            <w:r w:rsidRPr="00210AFA">
              <w:rPr>
                <w:sz w:val="23"/>
              </w:rPr>
              <w:t>формирование</w:t>
            </w:r>
            <w:r w:rsidRPr="00210AFA">
              <w:rPr>
                <w:spacing w:val="-3"/>
                <w:sz w:val="23"/>
              </w:rPr>
              <w:t xml:space="preserve"> </w:t>
            </w:r>
            <w:r w:rsidRPr="00210AFA">
              <w:rPr>
                <w:sz w:val="23"/>
              </w:rPr>
              <w:t>уверенного</w:t>
            </w:r>
            <w:r w:rsidRPr="00210AFA">
              <w:rPr>
                <w:spacing w:val="-2"/>
                <w:sz w:val="23"/>
              </w:rPr>
              <w:t xml:space="preserve"> </w:t>
            </w:r>
            <w:r w:rsidRPr="00210AFA">
              <w:rPr>
                <w:sz w:val="23"/>
              </w:rPr>
              <w:t>поведения</w:t>
            </w:r>
            <w:r w:rsidRPr="00210AFA">
              <w:rPr>
                <w:spacing w:val="-3"/>
                <w:sz w:val="23"/>
              </w:rPr>
              <w:t xml:space="preserve"> </w:t>
            </w:r>
            <w:r w:rsidRPr="00210AFA">
              <w:rPr>
                <w:sz w:val="23"/>
              </w:rPr>
              <w:t>и</w:t>
            </w:r>
            <w:r w:rsidRPr="00210AFA">
              <w:rPr>
                <w:spacing w:val="-4"/>
                <w:sz w:val="23"/>
              </w:rPr>
              <w:t xml:space="preserve"> </w:t>
            </w:r>
            <w:r w:rsidRPr="00210AFA">
              <w:rPr>
                <w:sz w:val="23"/>
              </w:rPr>
              <w:t>социальной</w:t>
            </w:r>
            <w:r w:rsidRPr="00210AFA">
              <w:rPr>
                <w:spacing w:val="-2"/>
                <w:sz w:val="23"/>
              </w:rPr>
              <w:t xml:space="preserve"> </w:t>
            </w:r>
            <w:r w:rsidRPr="00210AFA">
              <w:rPr>
                <w:sz w:val="23"/>
              </w:rPr>
              <w:t>успешности;</w:t>
            </w:r>
          </w:p>
          <w:p w:rsidR="00303B38" w:rsidRPr="00210AFA" w:rsidRDefault="00303B38" w:rsidP="00995949">
            <w:pPr>
              <w:numPr>
                <w:ilvl w:val="0"/>
                <w:numId w:val="142"/>
              </w:numPr>
              <w:tabs>
                <w:tab w:val="left" w:pos="240"/>
              </w:tabs>
              <w:ind w:right="995" w:firstLine="0"/>
              <w:rPr>
                <w:sz w:val="23"/>
              </w:rPr>
            </w:pPr>
            <w:r w:rsidRPr="00210AFA">
              <w:rPr>
                <w:sz w:val="23"/>
              </w:rPr>
              <w:t>коррекцию деструктивных эмоциональных состояний,</w:t>
            </w:r>
            <w:r w:rsidRPr="00210AFA">
              <w:rPr>
                <w:spacing w:val="1"/>
                <w:sz w:val="23"/>
              </w:rPr>
              <w:t xml:space="preserve"> </w:t>
            </w:r>
            <w:r w:rsidRPr="00210AFA">
              <w:rPr>
                <w:sz w:val="23"/>
              </w:rPr>
              <w:t>возникающих</w:t>
            </w:r>
            <w:r w:rsidRPr="00210AFA">
              <w:rPr>
                <w:spacing w:val="-3"/>
                <w:sz w:val="23"/>
              </w:rPr>
              <w:t xml:space="preserve"> </w:t>
            </w:r>
            <w:r w:rsidRPr="00210AFA">
              <w:rPr>
                <w:sz w:val="23"/>
              </w:rPr>
              <w:t>вследствие</w:t>
            </w:r>
            <w:r w:rsidRPr="00210AFA">
              <w:rPr>
                <w:spacing w:val="-3"/>
                <w:sz w:val="23"/>
              </w:rPr>
              <w:t xml:space="preserve"> </w:t>
            </w:r>
            <w:r w:rsidRPr="00210AFA">
              <w:rPr>
                <w:sz w:val="23"/>
              </w:rPr>
              <w:t>попадания</w:t>
            </w:r>
            <w:r w:rsidRPr="00210AFA">
              <w:rPr>
                <w:spacing w:val="-2"/>
                <w:sz w:val="23"/>
              </w:rPr>
              <w:t xml:space="preserve"> </w:t>
            </w:r>
            <w:r w:rsidRPr="00210AFA">
              <w:rPr>
                <w:sz w:val="23"/>
              </w:rPr>
              <w:t>в</w:t>
            </w:r>
            <w:r w:rsidRPr="00210AFA">
              <w:rPr>
                <w:spacing w:val="-4"/>
                <w:sz w:val="23"/>
              </w:rPr>
              <w:t xml:space="preserve"> </w:t>
            </w:r>
            <w:r w:rsidRPr="00210AFA">
              <w:rPr>
                <w:sz w:val="23"/>
              </w:rPr>
              <w:t>новую</w:t>
            </w:r>
            <w:r w:rsidRPr="00210AFA">
              <w:rPr>
                <w:spacing w:val="-3"/>
                <w:sz w:val="23"/>
              </w:rPr>
              <w:t xml:space="preserve"> </w:t>
            </w:r>
            <w:r w:rsidRPr="00210AFA">
              <w:rPr>
                <w:sz w:val="23"/>
              </w:rPr>
              <w:t>языковую</w:t>
            </w:r>
            <w:r w:rsidRPr="00210AFA">
              <w:rPr>
                <w:spacing w:val="-2"/>
                <w:sz w:val="23"/>
              </w:rPr>
              <w:t xml:space="preserve"> </w:t>
            </w:r>
            <w:r w:rsidRPr="00210AFA">
              <w:rPr>
                <w:sz w:val="23"/>
              </w:rPr>
              <w:t>и</w:t>
            </w:r>
            <w:r w:rsidRPr="00210AFA">
              <w:rPr>
                <w:spacing w:val="-55"/>
                <w:sz w:val="23"/>
              </w:rPr>
              <w:t xml:space="preserve"> </w:t>
            </w:r>
            <w:r w:rsidRPr="00210AFA">
              <w:rPr>
                <w:sz w:val="23"/>
              </w:rPr>
              <w:t>культурную</w:t>
            </w:r>
            <w:r w:rsidRPr="00210AFA">
              <w:rPr>
                <w:spacing w:val="-1"/>
                <w:sz w:val="23"/>
              </w:rPr>
              <w:t xml:space="preserve"> </w:t>
            </w:r>
            <w:r w:rsidRPr="00210AFA">
              <w:rPr>
                <w:sz w:val="23"/>
              </w:rPr>
              <w:t>среду</w:t>
            </w:r>
            <w:r w:rsidRPr="00210AFA">
              <w:rPr>
                <w:spacing w:val="-5"/>
                <w:sz w:val="23"/>
              </w:rPr>
              <w:t xml:space="preserve"> </w:t>
            </w:r>
            <w:r w:rsidRPr="00210AFA">
              <w:rPr>
                <w:sz w:val="23"/>
              </w:rPr>
              <w:t>(тревога</w:t>
            </w:r>
          </w:p>
          <w:p w:rsidR="00303B38" w:rsidRPr="00210AFA" w:rsidRDefault="00303B38" w:rsidP="00303B38">
            <w:pPr>
              <w:spacing w:line="264" w:lineRule="exact"/>
              <w:ind w:left="105"/>
              <w:rPr>
                <w:sz w:val="23"/>
              </w:rPr>
            </w:pPr>
            <w:r w:rsidRPr="00210AFA">
              <w:rPr>
                <w:sz w:val="23"/>
              </w:rPr>
              <w:t>неуверенность,</w:t>
            </w:r>
            <w:r w:rsidRPr="00210AFA">
              <w:rPr>
                <w:spacing w:val="-4"/>
                <w:sz w:val="23"/>
              </w:rPr>
              <w:t xml:space="preserve"> </w:t>
            </w:r>
            <w:r w:rsidRPr="00210AFA">
              <w:rPr>
                <w:sz w:val="23"/>
              </w:rPr>
              <w:t>агрессия);</w:t>
            </w:r>
          </w:p>
          <w:p w:rsidR="00303B38" w:rsidRPr="00210AFA" w:rsidRDefault="00303B38" w:rsidP="00303B38">
            <w:pPr>
              <w:spacing w:line="259" w:lineRule="exact"/>
              <w:ind w:left="105"/>
              <w:rPr>
                <w:sz w:val="23"/>
              </w:rPr>
            </w:pPr>
            <w:r w:rsidRPr="00210AFA">
              <w:rPr>
                <w:sz w:val="23"/>
              </w:rPr>
              <w:t>создание</w:t>
            </w:r>
            <w:r w:rsidRPr="00210AFA">
              <w:rPr>
                <w:spacing w:val="-4"/>
                <w:sz w:val="23"/>
              </w:rPr>
              <w:t xml:space="preserve"> </w:t>
            </w:r>
            <w:r w:rsidRPr="00210AFA">
              <w:rPr>
                <w:sz w:val="23"/>
              </w:rPr>
              <w:t>атмосферы</w:t>
            </w:r>
            <w:r w:rsidRPr="00210AFA">
              <w:rPr>
                <w:spacing w:val="-4"/>
                <w:sz w:val="23"/>
              </w:rPr>
              <w:t xml:space="preserve"> </w:t>
            </w:r>
            <w:r w:rsidRPr="00210AFA">
              <w:rPr>
                <w:sz w:val="23"/>
              </w:rPr>
              <w:t>доброжелательности,</w:t>
            </w:r>
            <w:r w:rsidRPr="00210AFA">
              <w:rPr>
                <w:spacing w:val="-4"/>
                <w:sz w:val="23"/>
              </w:rPr>
              <w:t xml:space="preserve"> </w:t>
            </w:r>
            <w:r w:rsidRPr="00210AFA">
              <w:rPr>
                <w:sz w:val="23"/>
              </w:rPr>
              <w:t>заботы</w:t>
            </w:r>
            <w:r w:rsidRPr="00210AFA">
              <w:rPr>
                <w:spacing w:val="-3"/>
                <w:sz w:val="23"/>
              </w:rPr>
              <w:t xml:space="preserve"> </w:t>
            </w:r>
            <w:r w:rsidRPr="00210AFA">
              <w:rPr>
                <w:sz w:val="23"/>
              </w:rPr>
              <w:t>и</w:t>
            </w:r>
            <w:r w:rsidRPr="00210AFA">
              <w:rPr>
                <w:spacing w:val="-3"/>
                <w:sz w:val="23"/>
              </w:rPr>
              <w:t xml:space="preserve"> </w:t>
            </w:r>
            <w:r w:rsidRPr="00210AFA">
              <w:rPr>
                <w:sz w:val="23"/>
              </w:rPr>
              <w:t>уважения</w:t>
            </w:r>
            <w:r w:rsidRPr="00210AFA">
              <w:rPr>
                <w:spacing w:val="-4"/>
                <w:sz w:val="23"/>
              </w:rPr>
              <w:t xml:space="preserve"> </w:t>
            </w:r>
            <w:r w:rsidRPr="00210AFA">
              <w:rPr>
                <w:sz w:val="23"/>
              </w:rPr>
              <w:t>по</w:t>
            </w:r>
            <w:r w:rsidRPr="00210AFA">
              <w:rPr>
                <w:spacing w:val="-54"/>
                <w:sz w:val="23"/>
              </w:rPr>
              <w:t xml:space="preserve"> </w:t>
            </w:r>
            <w:r w:rsidRPr="00210AFA">
              <w:rPr>
                <w:sz w:val="23"/>
              </w:rPr>
              <w:t>отношению</w:t>
            </w:r>
            <w:r w:rsidRPr="00210AFA">
              <w:rPr>
                <w:spacing w:val="-1"/>
                <w:sz w:val="23"/>
              </w:rPr>
              <w:t xml:space="preserve"> </w:t>
            </w:r>
            <w:r w:rsidRPr="00210AFA">
              <w:rPr>
                <w:sz w:val="23"/>
              </w:rPr>
              <w:t>к ребѐнку.</w:t>
            </w:r>
          </w:p>
        </w:tc>
      </w:tr>
      <w:tr w:rsidR="00303B38" w:rsidRPr="00210AFA" w:rsidTr="00210AFA">
        <w:trPr>
          <w:trHeight w:val="589"/>
        </w:trPr>
        <w:tc>
          <w:tcPr>
            <w:tcW w:w="2804" w:type="dxa"/>
          </w:tcPr>
          <w:p w:rsidR="00303B38" w:rsidRPr="00210AFA" w:rsidRDefault="00303B38" w:rsidP="00303B38">
            <w:pPr>
              <w:ind w:left="107" w:right="762"/>
              <w:rPr>
                <w:sz w:val="23"/>
              </w:rPr>
            </w:pPr>
            <w:r w:rsidRPr="00210AFA">
              <w:rPr>
                <w:sz w:val="23"/>
              </w:rPr>
              <w:t>Обучающиеся, имеющие</w:t>
            </w:r>
            <w:r w:rsidRPr="00210AFA">
              <w:rPr>
                <w:spacing w:val="-55"/>
                <w:sz w:val="23"/>
              </w:rPr>
              <w:t xml:space="preserve"> </w:t>
            </w:r>
            <w:r w:rsidRPr="00210AFA">
              <w:rPr>
                <w:sz w:val="23"/>
              </w:rPr>
              <w:t>девиации развития и</w:t>
            </w:r>
            <w:r w:rsidRPr="00210AFA">
              <w:rPr>
                <w:spacing w:val="1"/>
                <w:sz w:val="23"/>
              </w:rPr>
              <w:t xml:space="preserve"> </w:t>
            </w:r>
            <w:r w:rsidRPr="00210AFA">
              <w:rPr>
                <w:sz w:val="23"/>
              </w:rPr>
              <w:t>поведения</w:t>
            </w:r>
          </w:p>
        </w:tc>
        <w:tc>
          <w:tcPr>
            <w:tcW w:w="6770" w:type="dxa"/>
          </w:tcPr>
          <w:p w:rsidR="00303B38" w:rsidRPr="00210AFA" w:rsidRDefault="00303B38" w:rsidP="00995949">
            <w:pPr>
              <w:numPr>
                <w:ilvl w:val="0"/>
                <w:numId w:val="141"/>
              </w:numPr>
              <w:tabs>
                <w:tab w:val="left" w:pos="240"/>
              </w:tabs>
              <w:ind w:right="149" w:firstLine="0"/>
              <w:rPr>
                <w:sz w:val="23"/>
              </w:rPr>
            </w:pPr>
            <w:r w:rsidRPr="00210AFA">
              <w:rPr>
                <w:sz w:val="23"/>
              </w:rPr>
              <w:t>коррекция (развитие) социально-коммуникативной, личностной,</w:t>
            </w:r>
            <w:r w:rsidRPr="00210AFA">
              <w:rPr>
                <w:spacing w:val="-56"/>
                <w:sz w:val="23"/>
              </w:rPr>
              <w:t xml:space="preserve"> </w:t>
            </w:r>
            <w:r w:rsidRPr="00210AFA">
              <w:rPr>
                <w:sz w:val="23"/>
              </w:rPr>
              <w:t>эмоционально-волевой</w:t>
            </w:r>
            <w:r w:rsidRPr="00210AFA">
              <w:rPr>
                <w:spacing w:val="-2"/>
                <w:sz w:val="23"/>
              </w:rPr>
              <w:t xml:space="preserve"> </w:t>
            </w:r>
            <w:r w:rsidRPr="00210AFA">
              <w:rPr>
                <w:sz w:val="23"/>
              </w:rPr>
              <w:t>сферы;</w:t>
            </w:r>
          </w:p>
          <w:p w:rsidR="00303B38" w:rsidRPr="00210AFA" w:rsidRDefault="00303B38" w:rsidP="00995949">
            <w:pPr>
              <w:numPr>
                <w:ilvl w:val="0"/>
                <w:numId w:val="141"/>
              </w:numPr>
              <w:tabs>
                <w:tab w:val="left" w:pos="240"/>
              </w:tabs>
              <w:spacing w:line="263" w:lineRule="exact"/>
              <w:ind w:left="239"/>
              <w:rPr>
                <w:sz w:val="23"/>
              </w:rPr>
            </w:pPr>
            <w:r w:rsidRPr="00210AFA">
              <w:rPr>
                <w:sz w:val="23"/>
              </w:rPr>
              <w:t>помощь</w:t>
            </w:r>
            <w:r w:rsidRPr="00210AFA">
              <w:rPr>
                <w:spacing w:val="-2"/>
                <w:sz w:val="23"/>
              </w:rPr>
              <w:t xml:space="preserve"> </w:t>
            </w:r>
            <w:r w:rsidRPr="00210AFA">
              <w:rPr>
                <w:sz w:val="23"/>
              </w:rPr>
              <w:t>в</w:t>
            </w:r>
            <w:r w:rsidRPr="00210AFA">
              <w:rPr>
                <w:spacing w:val="-2"/>
                <w:sz w:val="23"/>
              </w:rPr>
              <w:t xml:space="preserve"> </w:t>
            </w:r>
            <w:r w:rsidRPr="00210AFA">
              <w:rPr>
                <w:sz w:val="23"/>
              </w:rPr>
              <w:t>решении</w:t>
            </w:r>
            <w:r w:rsidRPr="00210AFA">
              <w:rPr>
                <w:spacing w:val="-2"/>
                <w:sz w:val="23"/>
              </w:rPr>
              <w:t xml:space="preserve"> </w:t>
            </w:r>
            <w:r w:rsidRPr="00210AFA">
              <w:rPr>
                <w:sz w:val="23"/>
              </w:rPr>
              <w:t>поведенческих</w:t>
            </w:r>
            <w:r w:rsidRPr="00210AFA">
              <w:rPr>
                <w:spacing w:val="-2"/>
                <w:sz w:val="23"/>
              </w:rPr>
              <w:t xml:space="preserve"> </w:t>
            </w:r>
            <w:r w:rsidRPr="00210AFA">
              <w:rPr>
                <w:sz w:val="23"/>
              </w:rPr>
              <w:t>проблем;</w:t>
            </w:r>
          </w:p>
          <w:p w:rsidR="00303B38" w:rsidRPr="00210AFA" w:rsidRDefault="00303B38" w:rsidP="00995949">
            <w:pPr>
              <w:numPr>
                <w:ilvl w:val="0"/>
                <w:numId w:val="141"/>
              </w:numPr>
              <w:tabs>
                <w:tab w:val="left" w:pos="240"/>
              </w:tabs>
              <w:ind w:right="472" w:firstLine="0"/>
              <w:rPr>
                <w:sz w:val="23"/>
              </w:rPr>
            </w:pPr>
            <w:r w:rsidRPr="00210AFA">
              <w:rPr>
                <w:sz w:val="23"/>
              </w:rPr>
              <w:t>формирование адекватных, социально-приемлемых способов</w:t>
            </w:r>
            <w:r w:rsidRPr="00210AFA">
              <w:rPr>
                <w:spacing w:val="-55"/>
                <w:sz w:val="23"/>
              </w:rPr>
              <w:t xml:space="preserve"> </w:t>
            </w:r>
            <w:r w:rsidRPr="00210AFA">
              <w:rPr>
                <w:sz w:val="23"/>
              </w:rPr>
              <w:t>поведения;</w:t>
            </w:r>
            <w:r w:rsidRPr="00210AFA">
              <w:rPr>
                <w:spacing w:val="-1"/>
                <w:sz w:val="23"/>
              </w:rPr>
              <w:t xml:space="preserve"> </w:t>
            </w:r>
            <w:r w:rsidRPr="00210AFA">
              <w:rPr>
                <w:sz w:val="23"/>
              </w:rPr>
              <w:t>развитие</w:t>
            </w:r>
            <w:r w:rsidRPr="00210AFA">
              <w:rPr>
                <w:spacing w:val="-1"/>
                <w:sz w:val="23"/>
              </w:rPr>
              <w:t xml:space="preserve"> </w:t>
            </w:r>
            <w:r w:rsidRPr="00210AFA">
              <w:rPr>
                <w:sz w:val="23"/>
              </w:rPr>
              <w:t>рефлексивных способностей;</w:t>
            </w:r>
          </w:p>
          <w:p w:rsidR="00303B38" w:rsidRPr="00210AFA" w:rsidRDefault="00303B38" w:rsidP="00995949">
            <w:pPr>
              <w:numPr>
                <w:ilvl w:val="0"/>
                <w:numId w:val="142"/>
              </w:numPr>
              <w:tabs>
                <w:tab w:val="left" w:pos="240"/>
              </w:tabs>
              <w:ind w:right="246" w:firstLine="0"/>
              <w:rPr>
                <w:sz w:val="23"/>
              </w:rPr>
            </w:pPr>
            <w:r w:rsidRPr="00210AFA">
              <w:rPr>
                <w:sz w:val="23"/>
              </w:rPr>
              <w:t>совершенствование</w:t>
            </w:r>
            <w:r w:rsidRPr="00210AFA">
              <w:rPr>
                <w:spacing w:val="-5"/>
                <w:sz w:val="23"/>
              </w:rPr>
              <w:t xml:space="preserve"> </w:t>
            </w:r>
            <w:r w:rsidRPr="00210AFA">
              <w:rPr>
                <w:sz w:val="23"/>
              </w:rPr>
              <w:t>способов</w:t>
            </w:r>
            <w:r w:rsidRPr="00210AFA">
              <w:rPr>
                <w:spacing w:val="-4"/>
                <w:sz w:val="23"/>
              </w:rPr>
              <w:t xml:space="preserve"> </w:t>
            </w:r>
            <w:r w:rsidRPr="00210AFA">
              <w:rPr>
                <w:sz w:val="23"/>
              </w:rPr>
              <w:t>саморегуляции.</w:t>
            </w:r>
          </w:p>
        </w:tc>
      </w:tr>
    </w:tbl>
    <w:p w:rsidR="00210AFA" w:rsidRDefault="00210AFA" w:rsidP="00210AFA">
      <w:pPr>
        <w:spacing w:line="249" w:lineRule="exact"/>
        <w:rPr>
          <w:sz w:val="23"/>
        </w:rPr>
      </w:pPr>
    </w:p>
    <w:p w:rsidR="00210AFA" w:rsidRDefault="00210AFA" w:rsidP="00210AFA">
      <w:pPr>
        <w:spacing w:line="249" w:lineRule="exact"/>
        <w:rPr>
          <w:sz w:val="23"/>
        </w:rPr>
      </w:pPr>
    </w:p>
    <w:p w:rsidR="00210AFA" w:rsidRDefault="00210AFA" w:rsidP="00210AFA">
      <w:pPr>
        <w:spacing w:line="249" w:lineRule="exact"/>
        <w:rPr>
          <w:sz w:val="23"/>
        </w:rPr>
      </w:pPr>
    </w:p>
    <w:p w:rsidR="00E875C2" w:rsidRDefault="00E875C2" w:rsidP="00E875C2">
      <w:pPr>
        <w:rPr>
          <w:sz w:val="24"/>
          <w:szCs w:val="24"/>
        </w:rPr>
      </w:pPr>
    </w:p>
    <w:p w:rsidR="00486337" w:rsidRPr="006D4CEC" w:rsidRDefault="00D474AE" w:rsidP="00D474AE">
      <w:pPr>
        <w:pStyle w:val="a3"/>
        <w:spacing w:before="6" w:line="268" w:lineRule="auto"/>
        <w:ind w:left="456" w:right="685"/>
      </w:pPr>
      <w:r>
        <w:rPr>
          <w:b/>
          <w:sz w:val="36"/>
          <w:szCs w:val="36"/>
        </w:rPr>
        <w:t xml:space="preserve">                         </w:t>
      </w:r>
      <w:r w:rsidR="005B37D5">
        <w:rPr>
          <w:b/>
          <w:sz w:val="36"/>
          <w:szCs w:val="36"/>
        </w:rPr>
        <w:t xml:space="preserve"> </w:t>
      </w:r>
      <w:r w:rsidR="00630773" w:rsidRPr="007C0A6A">
        <w:rPr>
          <w:b/>
          <w:sz w:val="36"/>
          <w:szCs w:val="36"/>
        </w:rPr>
        <w:t>Рабочая</w:t>
      </w:r>
      <w:r w:rsidR="00630773" w:rsidRPr="007C0A6A">
        <w:rPr>
          <w:b/>
          <w:spacing w:val="-5"/>
          <w:sz w:val="36"/>
          <w:szCs w:val="36"/>
        </w:rPr>
        <w:t xml:space="preserve"> </w:t>
      </w:r>
      <w:r w:rsidR="00630773" w:rsidRPr="007C0A6A">
        <w:rPr>
          <w:b/>
          <w:sz w:val="36"/>
          <w:szCs w:val="36"/>
        </w:rPr>
        <w:t>программа</w:t>
      </w:r>
      <w:r w:rsidR="00630773" w:rsidRPr="007C0A6A">
        <w:rPr>
          <w:b/>
          <w:spacing w:val="-2"/>
          <w:sz w:val="36"/>
          <w:szCs w:val="36"/>
        </w:rPr>
        <w:t xml:space="preserve"> </w:t>
      </w:r>
      <w:r w:rsidR="00630773" w:rsidRPr="007C0A6A">
        <w:rPr>
          <w:b/>
          <w:sz w:val="36"/>
          <w:szCs w:val="36"/>
        </w:rPr>
        <w:t>воспитания</w:t>
      </w:r>
    </w:p>
    <w:p w:rsidR="006D4CEC" w:rsidRPr="000947CB" w:rsidRDefault="006D4CEC" w:rsidP="006D4CEC">
      <w:pPr>
        <w:pStyle w:val="a3"/>
        <w:spacing w:before="6" w:line="268" w:lineRule="auto"/>
        <w:ind w:left="456" w:right="685"/>
      </w:pPr>
      <w:r>
        <w:rPr>
          <w:b/>
          <w:sz w:val="36"/>
          <w:szCs w:val="36"/>
        </w:rPr>
        <w:t xml:space="preserve">                                         Целевой раздел</w:t>
      </w:r>
    </w:p>
    <w:p w:rsidR="006D4CEC" w:rsidRDefault="006D4CEC" w:rsidP="006D4CEC">
      <w:pPr>
        <w:pStyle w:val="31"/>
        <w:tabs>
          <w:tab w:val="left" w:pos="3630"/>
        </w:tabs>
        <w:ind w:left="456"/>
      </w:pPr>
      <w:r>
        <w:t xml:space="preserve">                       </w:t>
      </w:r>
    </w:p>
    <w:p w:rsidR="00BE7355" w:rsidRDefault="006D4CEC" w:rsidP="006D4CEC">
      <w:pPr>
        <w:pStyle w:val="31"/>
        <w:tabs>
          <w:tab w:val="left" w:pos="3630"/>
        </w:tabs>
        <w:ind w:left="456"/>
      </w:pPr>
      <w:r>
        <w:t xml:space="preserve">             </w:t>
      </w:r>
      <w:r w:rsidR="00630773">
        <w:t>Цель</w:t>
      </w:r>
      <w:r w:rsidR="00630773" w:rsidRPr="006D4CEC">
        <w:rPr>
          <w:spacing w:val="-6"/>
        </w:rPr>
        <w:t xml:space="preserve"> </w:t>
      </w:r>
      <w:r w:rsidR="00630773">
        <w:t>и</w:t>
      </w:r>
      <w:r w:rsidR="00630773" w:rsidRPr="006D4CEC">
        <w:rPr>
          <w:spacing w:val="-1"/>
        </w:rPr>
        <w:t xml:space="preserve"> </w:t>
      </w:r>
      <w:r>
        <w:t xml:space="preserve">задачи </w:t>
      </w:r>
      <w:r w:rsidR="00630773">
        <w:t>воспитания</w:t>
      </w:r>
    </w:p>
    <w:p w:rsidR="00BE7355" w:rsidRDefault="00BE7355" w:rsidP="00210AFA">
      <w:pPr>
        <w:pStyle w:val="a3"/>
        <w:ind w:left="0"/>
        <w:jc w:val="center"/>
        <w:rPr>
          <w:b/>
        </w:rPr>
      </w:pPr>
    </w:p>
    <w:p w:rsidR="00610BBF" w:rsidRPr="00067D00" w:rsidRDefault="006D4CEC" w:rsidP="006D4CEC">
      <w:pPr>
        <w:ind w:left="962" w:right="610"/>
        <w:jc w:val="both"/>
        <w:rPr>
          <w:sz w:val="24"/>
          <w:szCs w:val="24"/>
        </w:rPr>
      </w:pPr>
      <w:r>
        <w:rPr>
          <w:sz w:val="24"/>
          <w:szCs w:val="24"/>
        </w:rPr>
        <w:t xml:space="preserve">      </w:t>
      </w:r>
      <w:r w:rsidR="00067D00" w:rsidRPr="00067D00">
        <w:rPr>
          <w:spacing w:val="1"/>
          <w:sz w:val="24"/>
          <w:szCs w:val="24"/>
        </w:rPr>
        <w:t xml:space="preserve"> </w:t>
      </w:r>
      <w:r w:rsidR="00610BBF" w:rsidRPr="00067D00">
        <w:rPr>
          <w:sz w:val="24"/>
          <w:szCs w:val="24"/>
        </w:rPr>
        <w:t>Общая</w:t>
      </w:r>
      <w:r w:rsidR="00610BBF" w:rsidRPr="00067D00">
        <w:rPr>
          <w:spacing w:val="1"/>
          <w:sz w:val="24"/>
          <w:szCs w:val="24"/>
        </w:rPr>
        <w:t xml:space="preserve"> </w:t>
      </w:r>
      <w:r w:rsidR="00610BBF" w:rsidRPr="00067D00">
        <w:rPr>
          <w:b/>
          <w:i/>
          <w:sz w:val="24"/>
          <w:szCs w:val="24"/>
        </w:rPr>
        <w:t>цель</w:t>
      </w:r>
      <w:r w:rsidR="00610BBF" w:rsidRPr="00067D00">
        <w:rPr>
          <w:b/>
          <w:i/>
          <w:spacing w:val="1"/>
          <w:sz w:val="24"/>
          <w:szCs w:val="24"/>
        </w:rPr>
        <w:t xml:space="preserve"> </w:t>
      </w:r>
      <w:r w:rsidR="00610BBF" w:rsidRPr="00067D00">
        <w:rPr>
          <w:b/>
          <w:i/>
          <w:sz w:val="24"/>
          <w:szCs w:val="24"/>
        </w:rPr>
        <w:t>воспитания</w:t>
      </w:r>
      <w:r w:rsidR="00610BBF" w:rsidRPr="00067D00">
        <w:rPr>
          <w:b/>
          <w:i/>
          <w:spacing w:val="1"/>
          <w:sz w:val="24"/>
          <w:szCs w:val="24"/>
        </w:rPr>
        <w:t xml:space="preserve"> </w:t>
      </w:r>
      <w:r w:rsidR="00610BBF" w:rsidRPr="00067D00">
        <w:rPr>
          <w:sz w:val="24"/>
          <w:szCs w:val="24"/>
        </w:rPr>
        <w:t>в</w:t>
      </w:r>
      <w:r w:rsidR="00610BBF" w:rsidRPr="00067D00">
        <w:rPr>
          <w:spacing w:val="1"/>
          <w:sz w:val="24"/>
          <w:szCs w:val="24"/>
        </w:rPr>
        <w:t xml:space="preserve"> </w:t>
      </w:r>
      <w:r w:rsidR="00610BBF" w:rsidRPr="00067D00">
        <w:rPr>
          <w:sz w:val="24"/>
          <w:szCs w:val="24"/>
        </w:rPr>
        <w:t>ДОО</w:t>
      </w:r>
      <w:r w:rsidR="00610BBF" w:rsidRPr="00067D00">
        <w:rPr>
          <w:spacing w:val="1"/>
          <w:sz w:val="24"/>
          <w:szCs w:val="24"/>
        </w:rPr>
        <w:t xml:space="preserve"> </w:t>
      </w:r>
      <w:r w:rsidR="00610BBF" w:rsidRPr="00067D00">
        <w:rPr>
          <w:sz w:val="24"/>
          <w:szCs w:val="24"/>
        </w:rPr>
        <w:t>-</w:t>
      </w:r>
      <w:r w:rsidR="00610BBF" w:rsidRPr="00067D00">
        <w:rPr>
          <w:spacing w:val="1"/>
          <w:sz w:val="24"/>
          <w:szCs w:val="24"/>
        </w:rPr>
        <w:t xml:space="preserve"> </w:t>
      </w:r>
      <w:r w:rsidR="00610BBF" w:rsidRPr="00067D00">
        <w:rPr>
          <w:sz w:val="24"/>
          <w:szCs w:val="24"/>
        </w:rPr>
        <w:t>личностное</w:t>
      </w:r>
      <w:r w:rsidR="00610BBF" w:rsidRPr="00067D00">
        <w:rPr>
          <w:spacing w:val="1"/>
          <w:sz w:val="24"/>
          <w:szCs w:val="24"/>
        </w:rPr>
        <w:t xml:space="preserve"> </w:t>
      </w:r>
      <w:r w:rsidR="00610BBF" w:rsidRPr="00067D00">
        <w:rPr>
          <w:sz w:val="24"/>
          <w:szCs w:val="24"/>
        </w:rPr>
        <w:t>развитие</w:t>
      </w:r>
      <w:r w:rsidR="00610BBF" w:rsidRPr="00067D00">
        <w:rPr>
          <w:spacing w:val="70"/>
          <w:sz w:val="24"/>
          <w:szCs w:val="24"/>
        </w:rPr>
        <w:t xml:space="preserve"> </w:t>
      </w:r>
      <w:r w:rsidR="00610BBF" w:rsidRPr="00067D00">
        <w:rPr>
          <w:sz w:val="24"/>
          <w:szCs w:val="24"/>
        </w:rPr>
        <w:t>каждого</w:t>
      </w:r>
      <w:r w:rsidR="00610BBF" w:rsidRPr="00067D00">
        <w:rPr>
          <w:spacing w:val="1"/>
          <w:sz w:val="24"/>
          <w:szCs w:val="24"/>
        </w:rPr>
        <w:t xml:space="preserve"> </w:t>
      </w:r>
      <w:r>
        <w:rPr>
          <w:sz w:val="24"/>
          <w:szCs w:val="24"/>
        </w:rPr>
        <w:t>ребѐнка с учё</w:t>
      </w:r>
      <w:r w:rsidR="00610BBF" w:rsidRPr="00067D00">
        <w:rPr>
          <w:sz w:val="24"/>
          <w:szCs w:val="24"/>
        </w:rPr>
        <w:t>том его индивидуальности и создание условий для позитивной</w:t>
      </w:r>
      <w:r w:rsidR="00610BBF" w:rsidRPr="00067D00">
        <w:rPr>
          <w:spacing w:val="1"/>
          <w:sz w:val="24"/>
          <w:szCs w:val="24"/>
        </w:rPr>
        <w:t xml:space="preserve"> </w:t>
      </w:r>
      <w:r w:rsidR="00610BBF" w:rsidRPr="00067D00">
        <w:rPr>
          <w:sz w:val="24"/>
          <w:szCs w:val="24"/>
        </w:rPr>
        <w:t>социализации</w:t>
      </w:r>
      <w:r w:rsidR="00610BBF" w:rsidRPr="00067D00">
        <w:rPr>
          <w:spacing w:val="1"/>
          <w:sz w:val="24"/>
          <w:szCs w:val="24"/>
        </w:rPr>
        <w:t xml:space="preserve"> </w:t>
      </w:r>
      <w:r w:rsidR="00610BBF" w:rsidRPr="00067D00">
        <w:rPr>
          <w:sz w:val="24"/>
          <w:szCs w:val="24"/>
        </w:rPr>
        <w:t>детей</w:t>
      </w:r>
      <w:r w:rsidR="00610BBF" w:rsidRPr="00067D00">
        <w:rPr>
          <w:spacing w:val="1"/>
          <w:sz w:val="24"/>
          <w:szCs w:val="24"/>
        </w:rPr>
        <w:t xml:space="preserve"> </w:t>
      </w:r>
      <w:r w:rsidR="00610BBF" w:rsidRPr="00067D00">
        <w:rPr>
          <w:sz w:val="24"/>
          <w:szCs w:val="24"/>
        </w:rPr>
        <w:t>на</w:t>
      </w:r>
      <w:r w:rsidR="00610BBF" w:rsidRPr="00067D00">
        <w:rPr>
          <w:spacing w:val="1"/>
          <w:sz w:val="24"/>
          <w:szCs w:val="24"/>
        </w:rPr>
        <w:t xml:space="preserve"> </w:t>
      </w:r>
      <w:r w:rsidR="00610BBF" w:rsidRPr="00067D00">
        <w:rPr>
          <w:sz w:val="24"/>
          <w:szCs w:val="24"/>
        </w:rPr>
        <w:t>основе</w:t>
      </w:r>
      <w:r w:rsidR="00610BBF" w:rsidRPr="00067D00">
        <w:rPr>
          <w:spacing w:val="1"/>
          <w:sz w:val="24"/>
          <w:szCs w:val="24"/>
        </w:rPr>
        <w:t xml:space="preserve"> </w:t>
      </w:r>
      <w:r w:rsidR="00610BBF" w:rsidRPr="00067D00">
        <w:rPr>
          <w:sz w:val="24"/>
          <w:szCs w:val="24"/>
        </w:rPr>
        <w:t>традиционных</w:t>
      </w:r>
      <w:r w:rsidR="00610BBF" w:rsidRPr="00067D00">
        <w:rPr>
          <w:spacing w:val="1"/>
          <w:sz w:val="24"/>
          <w:szCs w:val="24"/>
        </w:rPr>
        <w:t xml:space="preserve"> </w:t>
      </w:r>
      <w:r w:rsidR="00610BBF" w:rsidRPr="00067D00">
        <w:rPr>
          <w:sz w:val="24"/>
          <w:szCs w:val="24"/>
        </w:rPr>
        <w:t>ценностей</w:t>
      </w:r>
      <w:r w:rsidR="00610BBF" w:rsidRPr="00067D00">
        <w:rPr>
          <w:spacing w:val="1"/>
          <w:sz w:val="24"/>
          <w:szCs w:val="24"/>
        </w:rPr>
        <w:t xml:space="preserve"> </w:t>
      </w:r>
      <w:r w:rsidR="00610BBF" w:rsidRPr="00067D00">
        <w:rPr>
          <w:sz w:val="24"/>
          <w:szCs w:val="24"/>
        </w:rPr>
        <w:t>российского</w:t>
      </w:r>
      <w:r w:rsidR="00610BBF" w:rsidRPr="00067D00">
        <w:rPr>
          <w:spacing w:val="1"/>
          <w:sz w:val="24"/>
          <w:szCs w:val="24"/>
        </w:rPr>
        <w:t xml:space="preserve"> </w:t>
      </w:r>
      <w:r w:rsidR="00610BBF" w:rsidRPr="00067D00">
        <w:rPr>
          <w:sz w:val="24"/>
          <w:szCs w:val="24"/>
        </w:rPr>
        <w:t>общества,</w:t>
      </w:r>
      <w:r w:rsidR="00610BBF" w:rsidRPr="00067D00">
        <w:rPr>
          <w:spacing w:val="-2"/>
          <w:sz w:val="24"/>
          <w:szCs w:val="24"/>
        </w:rPr>
        <w:t xml:space="preserve"> </w:t>
      </w:r>
      <w:r w:rsidR="00610BBF" w:rsidRPr="00067D00">
        <w:rPr>
          <w:sz w:val="24"/>
          <w:szCs w:val="24"/>
        </w:rPr>
        <w:t>что</w:t>
      </w:r>
      <w:r w:rsidR="00610BBF" w:rsidRPr="00067D00">
        <w:rPr>
          <w:spacing w:val="1"/>
          <w:sz w:val="24"/>
          <w:szCs w:val="24"/>
        </w:rPr>
        <w:t xml:space="preserve"> </w:t>
      </w:r>
      <w:r w:rsidR="00610BBF" w:rsidRPr="00067D00">
        <w:rPr>
          <w:sz w:val="24"/>
          <w:szCs w:val="24"/>
        </w:rPr>
        <w:t>предполагает:</w:t>
      </w:r>
    </w:p>
    <w:p w:rsidR="00610BBF" w:rsidRPr="00067D00" w:rsidRDefault="00CF0E6B" w:rsidP="00CF0E6B">
      <w:pPr>
        <w:tabs>
          <w:tab w:val="left" w:pos="1281"/>
        </w:tabs>
        <w:spacing w:before="1"/>
        <w:ind w:left="1351" w:right="613"/>
        <w:jc w:val="both"/>
        <w:rPr>
          <w:sz w:val="24"/>
          <w:szCs w:val="24"/>
        </w:rPr>
      </w:pPr>
      <w:r>
        <w:rPr>
          <w:sz w:val="24"/>
          <w:szCs w:val="24"/>
        </w:rPr>
        <w:t>1)</w:t>
      </w:r>
      <w:r w:rsidR="00610BBF" w:rsidRPr="00067D00">
        <w:rPr>
          <w:sz w:val="24"/>
          <w:szCs w:val="24"/>
        </w:rPr>
        <w:t>формирование первоначальных представлений о традиционных ценностях</w:t>
      </w:r>
      <w:r w:rsidR="00610BBF" w:rsidRPr="00067D00">
        <w:rPr>
          <w:spacing w:val="1"/>
          <w:sz w:val="24"/>
          <w:szCs w:val="24"/>
        </w:rPr>
        <w:t xml:space="preserve"> </w:t>
      </w:r>
      <w:r w:rsidR="00610BBF" w:rsidRPr="00067D00">
        <w:rPr>
          <w:sz w:val="24"/>
          <w:szCs w:val="24"/>
        </w:rPr>
        <w:t>российского</w:t>
      </w:r>
      <w:r w:rsidR="00610BBF" w:rsidRPr="00067D00">
        <w:rPr>
          <w:spacing w:val="1"/>
          <w:sz w:val="24"/>
          <w:szCs w:val="24"/>
        </w:rPr>
        <w:t xml:space="preserve"> </w:t>
      </w:r>
      <w:r w:rsidR="00610BBF" w:rsidRPr="00067D00">
        <w:rPr>
          <w:sz w:val="24"/>
          <w:szCs w:val="24"/>
        </w:rPr>
        <w:t>народа,</w:t>
      </w:r>
      <w:r w:rsidR="00610BBF" w:rsidRPr="00067D00">
        <w:rPr>
          <w:spacing w:val="1"/>
          <w:sz w:val="24"/>
          <w:szCs w:val="24"/>
        </w:rPr>
        <w:t xml:space="preserve"> </w:t>
      </w:r>
      <w:r w:rsidR="00610BBF" w:rsidRPr="00067D00">
        <w:rPr>
          <w:sz w:val="24"/>
          <w:szCs w:val="24"/>
        </w:rPr>
        <w:t>социально</w:t>
      </w:r>
      <w:r w:rsidR="00610BBF" w:rsidRPr="00067D00">
        <w:rPr>
          <w:spacing w:val="1"/>
          <w:sz w:val="24"/>
          <w:szCs w:val="24"/>
        </w:rPr>
        <w:t xml:space="preserve"> </w:t>
      </w:r>
      <w:r w:rsidR="00610BBF" w:rsidRPr="00067D00">
        <w:rPr>
          <w:sz w:val="24"/>
          <w:szCs w:val="24"/>
        </w:rPr>
        <w:t>приемлемых</w:t>
      </w:r>
      <w:r w:rsidR="00610BBF" w:rsidRPr="00067D00">
        <w:rPr>
          <w:spacing w:val="1"/>
          <w:sz w:val="24"/>
          <w:szCs w:val="24"/>
        </w:rPr>
        <w:t xml:space="preserve"> </w:t>
      </w:r>
      <w:r w:rsidR="00610BBF" w:rsidRPr="00067D00">
        <w:rPr>
          <w:sz w:val="24"/>
          <w:szCs w:val="24"/>
        </w:rPr>
        <w:t>нормах</w:t>
      </w:r>
      <w:r w:rsidR="00610BBF" w:rsidRPr="00067D00">
        <w:rPr>
          <w:spacing w:val="1"/>
          <w:sz w:val="24"/>
          <w:szCs w:val="24"/>
        </w:rPr>
        <w:t xml:space="preserve"> </w:t>
      </w:r>
      <w:r w:rsidR="00610BBF" w:rsidRPr="00067D00">
        <w:rPr>
          <w:sz w:val="24"/>
          <w:szCs w:val="24"/>
        </w:rPr>
        <w:t>и</w:t>
      </w:r>
      <w:r w:rsidR="00610BBF" w:rsidRPr="00067D00">
        <w:rPr>
          <w:spacing w:val="1"/>
          <w:sz w:val="24"/>
          <w:szCs w:val="24"/>
        </w:rPr>
        <w:t xml:space="preserve"> </w:t>
      </w:r>
      <w:r w:rsidR="00610BBF" w:rsidRPr="00067D00">
        <w:rPr>
          <w:sz w:val="24"/>
          <w:szCs w:val="24"/>
        </w:rPr>
        <w:t>правилах</w:t>
      </w:r>
      <w:r w:rsidR="00610BBF" w:rsidRPr="00067D00">
        <w:rPr>
          <w:spacing w:val="1"/>
          <w:sz w:val="24"/>
          <w:szCs w:val="24"/>
        </w:rPr>
        <w:t xml:space="preserve"> </w:t>
      </w:r>
      <w:r w:rsidR="00610BBF" w:rsidRPr="00067D00">
        <w:rPr>
          <w:sz w:val="24"/>
          <w:szCs w:val="24"/>
        </w:rPr>
        <w:t>поведения;</w:t>
      </w:r>
    </w:p>
    <w:p w:rsidR="00610BBF" w:rsidRPr="00067D00" w:rsidRDefault="00CF0E6B" w:rsidP="00CF0E6B">
      <w:pPr>
        <w:tabs>
          <w:tab w:val="left" w:pos="1269"/>
        </w:tabs>
        <w:ind w:left="1351" w:right="612"/>
        <w:jc w:val="both"/>
        <w:rPr>
          <w:sz w:val="24"/>
          <w:szCs w:val="24"/>
        </w:rPr>
      </w:pPr>
      <w:r>
        <w:rPr>
          <w:sz w:val="24"/>
          <w:szCs w:val="24"/>
        </w:rPr>
        <w:t>2)</w:t>
      </w:r>
      <w:r w:rsidR="00610BBF" w:rsidRPr="00067D00">
        <w:rPr>
          <w:sz w:val="24"/>
          <w:szCs w:val="24"/>
        </w:rPr>
        <w:t>формирование ценностного отношения к окружающему миру (природному</w:t>
      </w:r>
      <w:r w:rsidR="00610BBF" w:rsidRPr="00067D00">
        <w:rPr>
          <w:spacing w:val="-67"/>
          <w:sz w:val="24"/>
          <w:szCs w:val="24"/>
        </w:rPr>
        <w:t xml:space="preserve"> </w:t>
      </w:r>
      <w:r w:rsidR="00610BBF" w:rsidRPr="00067D00">
        <w:rPr>
          <w:sz w:val="24"/>
          <w:szCs w:val="24"/>
        </w:rPr>
        <w:t>и</w:t>
      </w:r>
      <w:r w:rsidR="00610BBF" w:rsidRPr="00067D00">
        <w:rPr>
          <w:spacing w:val="-1"/>
          <w:sz w:val="24"/>
          <w:szCs w:val="24"/>
        </w:rPr>
        <w:t xml:space="preserve"> </w:t>
      </w:r>
      <w:r w:rsidR="00610BBF" w:rsidRPr="00067D00">
        <w:rPr>
          <w:sz w:val="24"/>
          <w:szCs w:val="24"/>
        </w:rPr>
        <w:t>социокультурному),</w:t>
      </w:r>
      <w:r w:rsidR="00610BBF" w:rsidRPr="00067D00">
        <w:rPr>
          <w:spacing w:val="1"/>
          <w:sz w:val="24"/>
          <w:szCs w:val="24"/>
        </w:rPr>
        <w:t xml:space="preserve"> </w:t>
      </w:r>
      <w:r w:rsidR="00610BBF" w:rsidRPr="00067D00">
        <w:rPr>
          <w:sz w:val="24"/>
          <w:szCs w:val="24"/>
        </w:rPr>
        <w:t>другим</w:t>
      </w:r>
      <w:r w:rsidR="00610BBF" w:rsidRPr="00067D00">
        <w:rPr>
          <w:spacing w:val="-1"/>
          <w:sz w:val="24"/>
          <w:szCs w:val="24"/>
        </w:rPr>
        <w:t xml:space="preserve"> </w:t>
      </w:r>
      <w:r w:rsidR="00610BBF" w:rsidRPr="00067D00">
        <w:rPr>
          <w:sz w:val="24"/>
          <w:szCs w:val="24"/>
        </w:rPr>
        <w:t>людям,</w:t>
      </w:r>
      <w:r w:rsidR="00610BBF" w:rsidRPr="00067D00">
        <w:rPr>
          <w:spacing w:val="-1"/>
          <w:sz w:val="24"/>
          <w:szCs w:val="24"/>
        </w:rPr>
        <w:t xml:space="preserve"> </w:t>
      </w:r>
      <w:r w:rsidR="00610BBF" w:rsidRPr="00067D00">
        <w:rPr>
          <w:sz w:val="24"/>
          <w:szCs w:val="24"/>
        </w:rPr>
        <w:t>самому</w:t>
      </w:r>
      <w:r w:rsidR="00610BBF" w:rsidRPr="00067D00">
        <w:rPr>
          <w:spacing w:val="-4"/>
          <w:sz w:val="24"/>
          <w:szCs w:val="24"/>
        </w:rPr>
        <w:t xml:space="preserve"> </w:t>
      </w:r>
      <w:r w:rsidR="00610BBF" w:rsidRPr="00067D00">
        <w:rPr>
          <w:sz w:val="24"/>
          <w:szCs w:val="24"/>
        </w:rPr>
        <w:t>себе;</w:t>
      </w:r>
    </w:p>
    <w:p w:rsidR="00CF0E6B" w:rsidRDefault="00CF0E6B" w:rsidP="00CF0E6B">
      <w:pPr>
        <w:ind w:left="712" w:right="625"/>
        <w:rPr>
          <w:sz w:val="24"/>
          <w:szCs w:val="24"/>
        </w:rPr>
      </w:pPr>
      <w:r>
        <w:rPr>
          <w:sz w:val="24"/>
          <w:szCs w:val="24"/>
        </w:rPr>
        <w:t xml:space="preserve">        3</w:t>
      </w:r>
      <w:r w:rsidR="00610BBF">
        <w:rPr>
          <w:sz w:val="24"/>
          <w:szCs w:val="24"/>
        </w:rPr>
        <w:t>)</w:t>
      </w:r>
      <w:r w:rsidR="00610BBF" w:rsidRPr="00D87263">
        <w:rPr>
          <w:sz w:val="24"/>
          <w:szCs w:val="24"/>
        </w:rPr>
        <w:t>становление первичного опыта деятельности и поведения в соответствии с</w:t>
      </w:r>
      <w:r w:rsidR="00610BBF" w:rsidRPr="00D87263">
        <w:rPr>
          <w:spacing w:val="-67"/>
          <w:sz w:val="24"/>
          <w:szCs w:val="24"/>
        </w:rPr>
        <w:t xml:space="preserve"> </w:t>
      </w:r>
      <w:r w:rsidR="00610BBF" w:rsidRPr="00D87263">
        <w:rPr>
          <w:sz w:val="24"/>
          <w:szCs w:val="24"/>
        </w:rPr>
        <w:t>традиционными</w:t>
      </w:r>
      <w:r w:rsidR="00610BBF" w:rsidRPr="00D87263">
        <w:rPr>
          <w:spacing w:val="1"/>
          <w:sz w:val="24"/>
          <w:szCs w:val="24"/>
        </w:rPr>
        <w:t xml:space="preserve"> </w:t>
      </w:r>
      <w:r w:rsidR="00610BBF" w:rsidRPr="00D87263">
        <w:rPr>
          <w:sz w:val="24"/>
          <w:szCs w:val="24"/>
        </w:rPr>
        <w:t>ценностями,</w:t>
      </w:r>
      <w:r w:rsidR="00610BBF" w:rsidRPr="00D87263">
        <w:rPr>
          <w:spacing w:val="1"/>
          <w:sz w:val="24"/>
          <w:szCs w:val="24"/>
        </w:rPr>
        <w:t xml:space="preserve"> </w:t>
      </w:r>
      <w:r w:rsidR="00610BBF" w:rsidRPr="00D87263">
        <w:rPr>
          <w:sz w:val="24"/>
          <w:szCs w:val="24"/>
        </w:rPr>
        <w:t>принятыми</w:t>
      </w:r>
      <w:r w:rsidR="00610BBF" w:rsidRPr="00D87263">
        <w:rPr>
          <w:spacing w:val="1"/>
          <w:sz w:val="24"/>
          <w:szCs w:val="24"/>
        </w:rPr>
        <w:t xml:space="preserve"> </w:t>
      </w:r>
      <w:r w:rsidR="00610BBF" w:rsidRPr="00D87263">
        <w:rPr>
          <w:sz w:val="24"/>
          <w:szCs w:val="24"/>
        </w:rPr>
        <w:t>в</w:t>
      </w:r>
      <w:r w:rsidR="00610BBF" w:rsidRPr="00D87263">
        <w:rPr>
          <w:spacing w:val="1"/>
          <w:sz w:val="24"/>
          <w:szCs w:val="24"/>
        </w:rPr>
        <w:t xml:space="preserve"> </w:t>
      </w:r>
      <w:r w:rsidR="00610BBF" w:rsidRPr="00D87263">
        <w:rPr>
          <w:sz w:val="24"/>
          <w:szCs w:val="24"/>
        </w:rPr>
        <w:t>обществе</w:t>
      </w:r>
      <w:r w:rsidR="00610BBF" w:rsidRPr="00D87263">
        <w:rPr>
          <w:spacing w:val="1"/>
          <w:sz w:val="24"/>
          <w:szCs w:val="24"/>
        </w:rPr>
        <w:t xml:space="preserve"> </w:t>
      </w:r>
      <w:r w:rsidR="00610BBF" w:rsidRPr="00D87263">
        <w:rPr>
          <w:sz w:val="24"/>
          <w:szCs w:val="24"/>
        </w:rPr>
        <w:t>нормами</w:t>
      </w:r>
      <w:r w:rsidR="00610BBF" w:rsidRPr="00D87263">
        <w:rPr>
          <w:spacing w:val="1"/>
          <w:sz w:val="24"/>
          <w:szCs w:val="24"/>
        </w:rPr>
        <w:t xml:space="preserve"> </w:t>
      </w:r>
      <w:r w:rsidR="00610BBF" w:rsidRPr="00D87263">
        <w:rPr>
          <w:sz w:val="24"/>
          <w:szCs w:val="24"/>
        </w:rPr>
        <w:t>и</w:t>
      </w:r>
      <w:r w:rsidR="00610BBF" w:rsidRPr="00D87263">
        <w:rPr>
          <w:spacing w:val="1"/>
          <w:sz w:val="24"/>
          <w:szCs w:val="24"/>
        </w:rPr>
        <w:t xml:space="preserve"> </w:t>
      </w:r>
      <w:r w:rsidR="00610BBF" w:rsidRPr="00D87263">
        <w:rPr>
          <w:sz w:val="24"/>
          <w:szCs w:val="24"/>
        </w:rPr>
        <w:t>правилами</w:t>
      </w:r>
      <w:r>
        <w:rPr>
          <w:sz w:val="24"/>
          <w:szCs w:val="24"/>
        </w:rPr>
        <w:t>.</w:t>
      </w:r>
    </w:p>
    <w:p w:rsidR="00CF0E6B" w:rsidRDefault="00CF0E6B" w:rsidP="00CF0E6B">
      <w:pPr>
        <w:ind w:left="709" w:right="625"/>
        <w:rPr>
          <w:i/>
          <w:sz w:val="24"/>
        </w:rPr>
      </w:pPr>
      <w:r>
        <w:rPr>
          <w:sz w:val="24"/>
          <w:szCs w:val="24"/>
        </w:rPr>
        <w:t xml:space="preserve">   </w:t>
      </w:r>
      <w:r w:rsidRPr="00CF0E6B">
        <w:rPr>
          <w:i/>
          <w:sz w:val="24"/>
        </w:rPr>
        <w:t xml:space="preserve"> </w:t>
      </w:r>
      <w:r>
        <w:rPr>
          <w:i/>
          <w:sz w:val="24"/>
        </w:rPr>
        <w:t>Вариативная</w:t>
      </w:r>
      <w:r>
        <w:rPr>
          <w:i/>
          <w:spacing w:val="-10"/>
          <w:sz w:val="24"/>
        </w:rPr>
        <w:t xml:space="preserve"> </w:t>
      </w:r>
      <w:r>
        <w:rPr>
          <w:i/>
          <w:spacing w:val="-2"/>
          <w:sz w:val="24"/>
        </w:rPr>
        <w:t>часть</w:t>
      </w:r>
    </w:p>
    <w:p w:rsidR="00CF0E6B" w:rsidRDefault="00CF0E6B" w:rsidP="00CF0E6B">
      <w:pPr>
        <w:pStyle w:val="a7"/>
        <w:numPr>
          <w:ilvl w:val="0"/>
          <w:numId w:val="150"/>
        </w:numPr>
        <w:tabs>
          <w:tab w:val="left" w:pos="1117"/>
          <w:tab w:val="left" w:pos="2827"/>
          <w:tab w:val="left" w:pos="4009"/>
          <w:tab w:val="left" w:pos="4332"/>
          <w:tab w:val="left" w:pos="5495"/>
          <w:tab w:val="left" w:pos="5831"/>
          <w:tab w:val="left" w:pos="8241"/>
          <w:tab w:val="left" w:pos="8788"/>
        </w:tabs>
        <w:ind w:left="709" w:right="625" w:firstLine="0"/>
        <w:rPr>
          <w:sz w:val="24"/>
        </w:rPr>
      </w:pPr>
      <w:r>
        <w:rPr>
          <w:spacing w:val="-2"/>
          <w:sz w:val="24"/>
        </w:rPr>
        <w:t>формирование</w:t>
      </w:r>
      <w:r>
        <w:rPr>
          <w:sz w:val="24"/>
        </w:rPr>
        <w:tab/>
      </w:r>
      <w:r>
        <w:rPr>
          <w:spacing w:val="-2"/>
          <w:sz w:val="24"/>
        </w:rPr>
        <w:t>уважения</w:t>
      </w:r>
      <w:r>
        <w:rPr>
          <w:sz w:val="24"/>
        </w:rPr>
        <w:tab/>
      </w:r>
      <w:r>
        <w:rPr>
          <w:spacing w:val="-10"/>
          <w:sz w:val="24"/>
        </w:rPr>
        <w:t>к</w:t>
      </w:r>
      <w:r>
        <w:rPr>
          <w:sz w:val="24"/>
        </w:rPr>
        <w:tab/>
      </w:r>
      <w:r>
        <w:rPr>
          <w:spacing w:val="-2"/>
          <w:sz w:val="24"/>
        </w:rPr>
        <w:t>русскому</w:t>
      </w:r>
      <w:r>
        <w:rPr>
          <w:sz w:val="24"/>
        </w:rPr>
        <w:tab/>
      </w:r>
      <w:r>
        <w:rPr>
          <w:spacing w:val="-10"/>
          <w:sz w:val="24"/>
        </w:rPr>
        <w:t>и</w:t>
      </w:r>
      <w:r>
        <w:rPr>
          <w:sz w:val="24"/>
        </w:rPr>
        <w:tab/>
        <w:t>чувашскому</w:t>
      </w:r>
      <w:r>
        <w:rPr>
          <w:spacing w:val="80"/>
          <w:sz w:val="24"/>
        </w:rPr>
        <w:t xml:space="preserve"> </w:t>
      </w:r>
      <w:r>
        <w:rPr>
          <w:sz w:val="24"/>
        </w:rPr>
        <w:t>языкам</w:t>
      </w:r>
      <w:r>
        <w:rPr>
          <w:sz w:val="24"/>
        </w:rPr>
        <w:tab/>
      </w:r>
      <w:r>
        <w:rPr>
          <w:spacing w:val="-4"/>
          <w:sz w:val="24"/>
        </w:rPr>
        <w:t>как</w:t>
      </w:r>
      <w:r>
        <w:rPr>
          <w:sz w:val="24"/>
        </w:rPr>
        <w:lastRenderedPageBreak/>
        <w:tab/>
      </w:r>
      <w:r>
        <w:rPr>
          <w:spacing w:val="-2"/>
          <w:sz w:val="24"/>
        </w:rPr>
        <w:t xml:space="preserve">основам </w:t>
      </w:r>
      <w:r>
        <w:rPr>
          <w:sz w:val="24"/>
        </w:rPr>
        <w:t>гражданской  идентичности;</w:t>
      </w:r>
    </w:p>
    <w:p w:rsidR="00CF0E6B" w:rsidRDefault="00CF0E6B" w:rsidP="00CF0E6B">
      <w:pPr>
        <w:pStyle w:val="a7"/>
        <w:numPr>
          <w:ilvl w:val="0"/>
          <w:numId w:val="150"/>
        </w:numPr>
        <w:tabs>
          <w:tab w:val="left" w:pos="971"/>
        </w:tabs>
        <w:ind w:left="709" w:right="625" w:firstLine="0"/>
        <w:rPr>
          <w:sz w:val="24"/>
        </w:rPr>
      </w:pPr>
      <w:r>
        <w:rPr>
          <w:sz w:val="24"/>
        </w:rPr>
        <w:t>воспитания</w:t>
      </w:r>
      <w:r>
        <w:rPr>
          <w:spacing w:val="-6"/>
          <w:sz w:val="24"/>
        </w:rPr>
        <w:t xml:space="preserve"> </w:t>
      </w:r>
      <w:r>
        <w:rPr>
          <w:sz w:val="24"/>
        </w:rPr>
        <w:t>чувства</w:t>
      </w:r>
      <w:r>
        <w:rPr>
          <w:spacing w:val="-5"/>
          <w:sz w:val="24"/>
        </w:rPr>
        <w:t xml:space="preserve"> </w:t>
      </w:r>
      <w:r>
        <w:rPr>
          <w:sz w:val="24"/>
        </w:rPr>
        <w:t>национальной</w:t>
      </w:r>
      <w:r>
        <w:rPr>
          <w:spacing w:val="-6"/>
          <w:sz w:val="24"/>
        </w:rPr>
        <w:t xml:space="preserve"> </w:t>
      </w:r>
      <w:r>
        <w:rPr>
          <w:sz w:val="24"/>
        </w:rPr>
        <w:t>гордости,</w:t>
      </w:r>
      <w:r>
        <w:rPr>
          <w:spacing w:val="-6"/>
          <w:sz w:val="24"/>
        </w:rPr>
        <w:t xml:space="preserve"> </w:t>
      </w:r>
      <w:r>
        <w:rPr>
          <w:sz w:val="24"/>
        </w:rPr>
        <w:t>бережного</w:t>
      </w:r>
      <w:r>
        <w:rPr>
          <w:spacing w:val="-6"/>
          <w:sz w:val="24"/>
        </w:rPr>
        <w:t xml:space="preserve"> </w:t>
      </w:r>
      <w:r>
        <w:rPr>
          <w:sz w:val="24"/>
        </w:rPr>
        <w:t>отношения</w:t>
      </w:r>
      <w:r>
        <w:rPr>
          <w:spacing w:val="-8"/>
          <w:sz w:val="24"/>
        </w:rPr>
        <w:t xml:space="preserve"> </w:t>
      </w:r>
      <w:r>
        <w:rPr>
          <w:sz w:val="24"/>
        </w:rPr>
        <w:t>к</w:t>
      </w:r>
      <w:r>
        <w:rPr>
          <w:spacing w:val="-6"/>
          <w:sz w:val="24"/>
        </w:rPr>
        <w:t xml:space="preserve"> </w:t>
      </w:r>
      <w:r>
        <w:rPr>
          <w:sz w:val="24"/>
        </w:rPr>
        <w:t>национальным богатствам страны, языку, культуре, традициям;</w:t>
      </w:r>
    </w:p>
    <w:p w:rsidR="00CF0E6B" w:rsidRDefault="00CF0E6B" w:rsidP="00CF0E6B">
      <w:pPr>
        <w:pStyle w:val="a7"/>
        <w:numPr>
          <w:ilvl w:val="0"/>
          <w:numId w:val="150"/>
        </w:numPr>
        <w:tabs>
          <w:tab w:val="left" w:pos="989"/>
        </w:tabs>
        <w:ind w:left="709" w:right="625" w:firstLine="0"/>
        <w:rPr>
          <w:sz w:val="24"/>
        </w:rPr>
      </w:pPr>
      <w:r>
        <w:rPr>
          <w:sz w:val="24"/>
        </w:rPr>
        <w:t>формирования нравственного отношения к миру и к себе на основе приобщения к системе общечеловеческих ценностей;</w:t>
      </w:r>
    </w:p>
    <w:p w:rsidR="00CF0E6B" w:rsidRDefault="00CF0E6B" w:rsidP="00CF0E6B">
      <w:pPr>
        <w:pStyle w:val="a7"/>
        <w:numPr>
          <w:ilvl w:val="0"/>
          <w:numId w:val="150"/>
        </w:numPr>
        <w:tabs>
          <w:tab w:val="left" w:pos="1049"/>
        </w:tabs>
        <w:spacing w:before="1"/>
        <w:ind w:left="709" w:right="625" w:firstLine="0"/>
        <w:rPr>
          <w:sz w:val="24"/>
        </w:rPr>
      </w:pPr>
      <w:r>
        <w:rPr>
          <w:sz w:val="24"/>
        </w:rPr>
        <w:t>приобретение</w:t>
      </w:r>
      <w:r>
        <w:rPr>
          <w:spacing w:val="40"/>
          <w:sz w:val="24"/>
        </w:rPr>
        <w:t xml:space="preserve"> </w:t>
      </w:r>
      <w:r>
        <w:rPr>
          <w:sz w:val="24"/>
        </w:rPr>
        <w:t>опыта</w:t>
      </w:r>
      <w:r>
        <w:rPr>
          <w:spacing w:val="40"/>
          <w:sz w:val="24"/>
        </w:rPr>
        <w:t xml:space="preserve"> </w:t>
      </w:r>
      <w:r>
        <w:rPr>
          <w:sz w:val="24"/>
        </w:rPr>
        <w:t>социально</w:t>
      </w:r>
      <w:r>
        <w:rPr>
          <w:spacing w:val="40"/>
          <w:sz w:val="24"/>
        </w:rPr>
        <w:t xml:space="preserve"> </w:t>
      </w:r>
      <w:r>
        <w:rPr>
          <w:sz w:val="24"/>
        </w:rPr>
        <w:t>значимых</w:t>
      </w:r>
      <w:r>
        <w:rPr>
          <w:spacing w:val="77"/>
          <w:sz w:val="24"/>
        </w:rPr>
        <w:t xml:space="preserve"> </w:t>
      </w:r>
      <w:r>
        <w:rPr>
          <w:sz w:val="24"/>
        </w:rPr>
        <w:t>дел</w:t>
      </w:r>
      <w:r>
        <w:rPr>
          <w:spacing w:val="80"/>
          <w:sz w:val="24"/>
        </w:rPr>
        <w:t xml:space="preserve"> </w:t>
      </w:r>
      <w:r>
        <w:rPr>
          <w:sz w:val="24"/>
        </w:rPr>
        <w:t>-</w:t>
      </w:r>
      <w:r>
        <w:rPr>
          <w:spacing w:val="40"/>
          <w:sz w:val="24"/>
        </w:rPr>
        <w:t xml:space="preserve"> </w:t>
      </w:r>
      <w:r>
        <w:rPr>
          <w:sz w:val="24"/>
        </w:rPr>
        <w:t>социальных</w:t>
      </w:r>
      <w:r>
        <w:rPr>
          <w:spacing w:val="77"/>
          <w:sz w:val="24"/>
        </w:rPr>
        <w:t xml:space="preserve"> </w:t>
      </w:r>
      <w:r>
        <w:rPr>
          <w:sz w:val="24"/>
        </w:rPr>
        <w:t>акций</w:t>
      </w:r>
      <w:r>
        <w:rPr>
          <w:spacing w:val="40"/>
          <w:sz w:val="24"/>
        </w:rPr>
        <w:t xml:space="preserve"> </w:t>
      </w:r>
      <w:r>
        <w:rPr>
          <w:sz w:val="24"/>
        </w:rPr>
        <w:t>на</w:t>
      </w:r>
      <w:r>
        <w:rPr>
          <w:spacing w:val="76"/>
          <w:sz w:val="24"/>
        </w:rPr>
        <w:t xml:space="preserve"> </w:t>
      </w:r>
      <w:r>
        <w:rPr>
          <w:sz w:val="24"/>
        </w:rPr>
        <w:t>уровне   Красночетайского муниципального округа, Чувашской Республики.</w:t>
      </w:r>
    </w:p>
    <w:p w:rsidR="00610BBF" w:rsidRDefault="00610BBF" w:rsidP="00CF0E6B">
      <w:pPr>
        <w:spacing w:before="67"/>
        <w:ind w:left="709" w:right="625"/>
        <w:rPr>
          <w:sz w:val="24"/>
          <w:szCs w:val="24"/>
        </w:rPr>
      </w:pPr>
    </w:p>
    <w:p w:rsidR="00610BBF" w:rsidRPr="00067D00" w:rsidRDefault="007608A5" w:rsidP="007608A5">
      <w:pPr>
        <w:spacing w:before="67"/>
        <w:jc w:val="both"/>
        <w:rPr>
          <w:sz w:val="24"/>
          <w:szCs w:val="24"/>
        </w:rPr>
      </w:pPr>
      <w:r>
        <w:rPr>
          <w:sz w:val="28"/>
        </w:rPr>
        <w:t xml:space="preserve">                     </w:t>
      </w:r>
      <w:r w:rsidR="00610BBF" w:rsidRPr="00067D00">
        <w:rPr>
          <w:sz w:val="24"/>
          <w:szCs w:val="24"/>
        </w:rPr>
        <w:t>Общие</w:t>
      </w:r>
      <w:r w:rsidR="00610BBF" w:rsidRPr="00067D00">
        <w:rPr>
          <w:spacing w:val="-4"/>
          <w:sz w:val="24"/>
          <w:szCs w:val="24"/>
        </w:rPr>
        <w:t xml:space="preserve"> </w:t>
      </w:r>
      <w:r w:rsidR="00610BBF" w:rsidRPr="00067D00">
        <w:rPr>
          <w:b/>
          <w:i/>
          <w:sz w:val="24"/>
          <w:szCs w:val="24"/>
        </w:rPr>
        <w:t>задачи</w:t>
      </w:r>
      <w:r w:rsidR="00610BBF" w:rsidRPr="00067D00">
        <w:rPr>
          <w:b/>
          <w:i/>
          <w:spacing w:val="-2"/>
          <w:sz w:val="24"/>
          <w:szCs w:val="24"/>
        </w:rPr>
        <w:t xml:space="preserve"> </w:t>
      </w:r>
      <w:r w:rsidR="00610BBF" w:rsidRPr="00067D00">
        <w:rPr>
          <w:b/>
          <w:i/>
          <w:sz w:val="24"/>
          <w:szCs w:val="24"/>
        </w:rPr>
        <w:t>воспитания</w:t>
      </w:r>
      <w:r w:rsidR="00610BBF" w:rsidRPr="00067D00">
        <w:rPr>
          <w:b/>
          <w:i/>
          <w:spacing w:val="-1"/>
          <w:sz w:val="24"/>
          <w:szCs w:val="24"/>
        </w:rPr>
        <w:t xml:space="preserve"> </w:t>
      </w:r>
      <w:r w:rsidR="00610BBF" w:rsidRPr="00067D00">
        <w:rPr>
          <w:sz w:val="24"/>
          <w:szCs w:val="24"/>
        </w:rPr>
        <w:t>в</w:t>
      </w:r>
      <w:r w:rsidR="00610BBF" w:rsidRPr="00067D00">
        <w:rPr>
          <w:spacing w:val="-4"/>
          <w:sz w:val="24"/>
          <w:szCs w:val="24"/>
        </w:rPr>
        <w:t xml:space="preserve"> </w:t>
      </w:r>
      <w:r w:rsidR="00610BBF" w:rsidRPr="00067D00">
        <w:rPr>
          <w:sz w:val="24"/>
          <w:szCs w:val="24"/>
        </w:rPr>
        <w:t>ДОО:</w:t>
      </w:r>
    </w:p>
    <w:p w:rsidR="00D87263" w:rsidRDefault="00067D00" w:rsidP="00067D00">
      <w:pPr>
        <w:spacing w:before="3"/>
        <w:ind w:left="1670" w:right="611" w:hanging="708"/>
        <w:jc w:val="both"/>
        <w:rPr>
          <w:sz w:val="24"/>
          <w:szCs w:val="24"/>
        </w:rPr>
      </w:pPr>
      <w:r w:rsidRPr="00067D00">
        <w:rPr>
          <w:sz w:val="24"/>
          <w:szCs w:val="24"/>
        </w:rPr>
        <w:t>представлениях</w:t>
      </w:r>
      <w:r w:rsidRPr="00067D00">
        <w:rPr>
          <w:spacing w:val="1"/>
          <w:sz w:val="24"/>
          <w:szCs w:val="24"/>
        </w:rPr>
        <w:t xml:space="preserve"> </w:t>
      </w:r>
      <w:r w:rsidRPr="00067D00">
        <w:rPr>
          <w:sz w:val="24"/>
          <w:szCs w:val="24"/>
        </w:rPr>
        <w:t>о</w:t>
      </w:r>
      <w:r w:rsidRPr="00067D00">
        <w:rPr>
          <w:spacing w:val="1"/>
          <w:sz w:val="24"/>
          <w:szCs w:val="24"/>
        </w:rPr>
        <w:t xml:space="preserve"> </w:t>
      </w:r>
      <w:r w:rsidRPr="00067D00">
        <w:rPr>
          <w:sz w:val="24"/>
          <w:szCs w:val="24"/>
        </w:rPr>
        <w:t>добре</w:t>
      </w:r>
      <w:r w:rsidRPr="00067D00">
        <w:rPr>
          <w:spacing w:val="1"/>
          <w:sz w:val="24"/>
          <w:szCs w:val="24"/>
        </w:rPr>
        <w:t xml:space="preserve"> </w:t>
      </w:r>
      <w:r w:rsidRPr="00067D00">
        <w:rPr>
          <w:sz w:val="24"/>
          <w:szCs w:val="24"/>
        </w:rPr>
        <w:t>и</w:t>
      </w:r>
      <w:r w:rsidRPr="00067D00">
        <w:rPr>
          <w:spacing w:val="1"/>
          <w:sz w:val="24"/>
          <w:szCs w:val="24"/>
        </w:rPr>
        <w:t xml:space="preserve"> </w:t>
      </w:r>
      <w:r w:rsidRPr="00067D00">
        <w:rPr>
          <w:sz w:val="24"/>
          <w:szCs w:val="24"/>
        </w:rPr>
        <w:t>зле,</w:t>
      </w:r>
      <w:r w:rsidRPr="00067D00">
        <w:rPr>
          <w:spacing w:val="1"/>
          <w:sz w:val="24"/>
          <w:szCs w:val="24"/>
        </w:rPr>
        <w:t xml:space="preserve"> </w:t>
      </w:r>
      <w:r w:rsidRPr="00067D00">
        <w:rPr>
          <w:sz w:val="24"/>
          <w:szCs w:val="24"/>
        </w:rPr>
        <w:t>должном</w:t>
      </w:r>
      <w:r w:rsidRPr="00067D00">
        <w:rPr>
          <w:spacing w:val="1"/>
          <w:sz w:val="24"/>
          <w:szCs w:val="24"/>
        </w:rPr>
        <w:t xml:space="preserve"> </w:t>
      </w:r>
      <w:r w:rsidRPr="00067D00">
        <w:rPr>
          <w:sz w:val="24"/>
          <w:szCs w:val="24"/>
        </w:rPr>
        <w:t>и</w:t>
      </w:r>
      <w:r w:rsidRPr="00067D00">
        <w:rPr>
          <w:spacing w:val="1"/>
          <w:sz w:val="24"/>
          <w:szCs w:val="24"/>
        </w:rPr>
        <w:t xml:space="preserve"> </w:t>
      </w:r>
      <w:r w:rsidRPr="00067D00">
        <w:rPr>
          <w:sz w:val="24"/>
          <w:szCs w:val="24"/>
        </w:rPr>
        <w:t>недопустимом;</w:t>
      </w:r>
    </w:p>
    <w:p w:rsidR="00067D00" w:rsidRPr="00067D00" w:rsidRDefault="00067D00" w:rsidP="00067D00">
      <w:pPr>
        <w:spacing w:before="3"/>
        <w:ind w:left="1670" w:right="611" w:hanging="708"/>
        <w:jc w:val="both"/>
        <w:rPr>
          <w:sz w:val="24"/>
          <w:szCs w:val="24"/>
        </w:rPr>
      </w:pPr>
      <w:r w:rsidRPr="00067D00">
        <w:rPr>
          <w:sz w:val="24"/>
          <w:szCs w:val="24"/>
        </w:rPr>
        <w:t>2)</w:t>
      </w:r>
      <w:r w:rsidRPr="00067D00">
        <w:rPr>
          <w:spacing w:val="1"/>
          <w:sz w:val="24"/>
          <w:szCs w:val="24"/>
        </w:rPr>
        <w:t xml:space="preserve"> </w:t>
      </w:r>
      <w:r w:rsidRPr="00067D00">
        <w:rPr>
          <w:sz w:val="24"/>
          <w:szCs w:val="24"/>
        </w:rPr>
        <w:t>способствовать становлению нравственности, основанной на духовных</w:t>
      </w:r>
      <w:r w:rsidRPr="00067D00">
        <w:rPr>
          <w:spacing w:val="1"/>
          <w:sz w:val="24"/>
          <w:szCs w:val="24"/>
        </w:rPr>
        <w:t xml:space="preserve"> </w:t>
      </w:r>
      <w:r w:rsidRPr="00067D00">
        <w:rPr>
          <w:sz w:val="24"/>
          <w:szCs w:val="24"/>
        </w:rPr>
        <w:t>отечественных традициях, внутренней установке личности поступать</w:t>
      </w:r>
      <w:r w:rsidRPr="00067D00">
        <w:rPr>
          <w:spacing w:val="1"/>
          <w:sz w:val="24"/>
          <w:szCs w:val="24"/>
        </w:rPr>
        <w:t xml:space="preserve"> </w:t>
      </w:r>
      <w:r w:rsidRPr="00067D00">
        <w:rPr>
          <w:sz w:val="24"/>
          <w:szCs w:val="24"/>
        </w:rPr>
        <w:t>согласно своей совести;</w:t>
      </w:r>
    </w:p>
    <w:p w:rsidR="00067D00" w:rsidRPr="00067D00" w:rsidRDefault="00067D00" w:rsidP="00995949">
      <w:pPr>
        <w:numPr>
          <w:ilvl w:val="0"/>
          <w:numId w:val="103"/>
        </w:numPr>
        <w:tabs>
          <w:tab w:val="left" w:pos="1341"/>
        </w:tabs>
        <w:ind w:right="606" w:hanging="708"/>
        <w:jc w:val="both"/>
        <w:rPr>
          <w:sz w:val="24"/>
          <w:szCs w:val="24"/>
        </w:rPr>
      </w:pPr>
      <w:r w:rsidRPr="00067D00">
        <w:rPr>
          <w:sz w:val="24"/>
          <w:szCs w:val="24"/>
        </w:rPr>
        <w:t>создавать</w:t>
      </w:r>
      <w:r w:rsidRPr="00067D00">
        <w:rPr>
          <w:spacing w:val="1"/>
          <w:sz w:val="24"/>
          <w:szCs w:val="24"/>
        </w:rPr>
        <w:t xml:space="preserve"> </w:t>
      </w:r>
      <w:r w:rsidRPr="00067D00">
        <w:rPr>
          <w:sz w:val="24"/>
          <w:szCs w:val="24"/>
        </w:rPr>
        <w:t>условия</w:t>
      </w:r>
      <w:r w:rsidRPr="00067D00">
        <w:rPr>
          <w:spacing w:val="1"/>
          <w:sz w:val="24"/>
          <w:szCs w:val="24"/>
        </w:rPr>
        <w:t xml:space="preserve"> </w:t>
      </w:r>
      <w:r w:rsidRPr="00067D00">
        <w:rPr>
          <w:sz w:val="24"/>
          <w:szCs w:val="24"/>
        </w:rPr>
        <w:t>для</w:t>
      </w:r>
      <w:r w:rsidRPr="00067D00">
        <w:rPr>
          <w:spacing w:val="1"/>
          <w:sz w:val="24"/>
          <w:szCs w:val="24"/>
        </w:rPr>
        <w:t xml:space="preserve"> </w:t>
      </w:r>
      <w:r w:rsidRPr="00067D00">
        <w:rPr>
          <w:sz w:val="24"/>
          <w:szCs w:val="24"/>
        </w:rPr>
        <w:t>развития</w:t>
      </w:r>
      <w:r w:rsidRPr="00067D00">
        <w:rPr>
          <w:spacing w:val="1"/>
          <w:sz w:val="24"/>
          <w:szCs w:val="24"/>
        </w:rPr>
        <w:t xml:space="preserve"> </w:t>
      </w:r>
      <w:r w:rsidRPr="00067D00">
        <w:rPr>
          <w:sz w:val="24"/>
          <w:szCs w:val="24"/>
        </w:rPr>
        <w:t>и</w:t>
      </w:r>
      <w:r w:rsidRPr="00067D00">
        <w:rPr>
          <w:spacing w:val="1"/>
          <w:sz w:val="24"/>
          <w:szCs w:val="24"/>
        </w:rPr>
        <w:t xml:space="preserve"> </w:t>
      </w:r>
      <w:r w:rsidRPr="00067D00">
        <w:rPr>
          <w:sz w:val="24"/>
          <w:szCs w:val="24"/>
        </w:rPr>
        <w:t>реализации</w:t>
      </w:r>
      <w:r w:rsidRPr="00067D00">
        <w:rPr>
          <w:spacing w:val="1"/>
          <w:sz w:val="24"/>
          <w:szCs w:val="24"/>
        </w:rPr>
        <w:t xml:space="preserve"> </w:t>
      </w:r>
      <w:r w:rsidRPr="00067D00">
        <w:rPr>
          <w:sz w:val="24"/>
          <w:szCs w:val="24"/>
        </w:rPr>
        <w:t>личностного</w:t>
      </w:r>
      <w:r w:rsidRPr="00067D00">
        <w:rPr>
          <w:spacing w:val="1"/>
          <w:sz w:val="24"/>
          <w:szCs w:val="24"/>
        </w:rPr>
        <w:t xml:space="preserve"> </w:t>
      </w:r>
      <w:r w:rsidRPr="00067D00">
        <w:rPr>
          <w:sz w:val="24"/>
          <w:szCs w:val="24"/>
        </w:rPr>
        <w:t>потенциала</w:t>
      </w:r>
      <w:r w:rsidRPr="00067D00">
        <w:rPr>
          <w:spacing w:val="-67"/>
          <w:sz w:val="24"/>
          <w:szCs w:val="24"/>
        </w:rPr>
        <w:t xml:space="preserve"> </w:t>
      </w:r>
      <w:r w:rsidRPr="00067D00">
        <w:rPr>
          <w:sz w:val="24"/>
          <w:szCs w:val="24"/>
        </w:rPr>
        <w:t>ребѐнка,</w:t>
      </w:r>
      <w:r w:rsidRPr="00067D00">
        <w:rPr>
          <w:spacing w:val="1"/>
          <w:sz w:val="24"/>
          <w:szCs w:val="24"/>
        </w:rPr>
        <w:t xml:space="preserve"> </w:t>
      </w:r>
      <w:r w:rsidRPr="00067D00">
        <w:rPr>
          <w:sz w:val="24"/>
          <w:szCs w:val="24"/>
        </w:rPr>
        <w:t>его</w:t>
      </w:r>
      <w:r w:rsidRPr="00067D00">
        <w:rPr>
          <w:spacing w:val="1"/>
          <w:sz w:val="24"/>
          <w:szCs w:val="24"/>
        </w:rPr>
        <w:t xml:space="preserve"> </w:t>
      </w:r>
      <w:r w:rsidRPr="00067D00">
        <w:rPr>
          <w:sz w:val="24"/>
          <w:szCs w:val="24"/>
        </w:rPr>
        <w:t>готовности</w:t>
      </w:r>
      <w:r w:rsidRPr="00067D00">
        <w:rPr>
          <w:spacing w:val="1"/>
          <w:sz w:val="24"/>
          <w:szCs w:val="24"/>
        </w:rPr>
        <w:t xml:space="preserve"> </w:t>
      </w:r>
      <w:r w:rsidRPr="00067D00">
        <w:rPr>
          <w:sz w:val="24"/>
          <w:szCs w:val="24"/>
        </w:rPr>
        <w:t>к</w:t>
      </w:r>
      <w:r w:rsidRPr="00067D00">
        <w:rPr>
          <w:spacing w:val="1"/>
          <w:sz w:val="24"/>
          <w:szCs w:val="24"/>
        </w:rPr>
        <w:t xml:space="preserve"> </w:t>
      </w:r>
      <w:r w:rsidRPr="00067D00">
        <w:rPr>
          <w:sz w:val="24"/>
          <w:szCs w:val="24"/>
        </w:rPr>
        <w:t>творческому</w:t>
      </w:r>
      <w:r w:rsidRPr="00067D00">
        <w:rPr>
          <w:spacing w:val="1"/>
          <w:sz w:val="24"/>
          <w:szCs w:val="24"/>
        </w:rPr>
        <w:t xml:space="preserve"> </w:t>
      </w:r>
      <w:r w:rsidRPr="00067D00">
        <w:rPr>
          <w:sz w:val="24"/>
          <w:szCs w:val="24"/>
        </w:rPr>
        <w:t>самовыражению</w:t>
      </w:r>
      <w:r w:rsidRPr="00067D00">
        <w:rPr>
          <w:spacing w:val="1"/>
          <w:sz w:val="24"/>
          <w:szCs w:val="24"/>
        </w:rPr>
        <w:t xml:space="preserve"> </w:t>
      </w:r>
      <w:r w:rsidRPr="00067D00">
        <w:rPr>
          <w:sz w:val="24"/>
          <w:szCs w:val="24"/>
        </w:rPr>
        <w:t>и</w:t>
      </w:r>
      <w:r w:rsidRPr="00067D00">
        <w:rPr>
          <w:spacing w:val="-67"/>
          <w:sz w:val="24"/>
          <w:szCs w:val="24"/>
        </w:rPr>
        <w:t xml:space="preserve"> </w:t>
      </w:r>
      <w:r w:rsidRPr="00067D00">
        <w:rPr>
          <w:sz w:val="24"/>
          <w:szCs w:val="24"/>
        </w:rPr>
        <w:t>саморазвитию,</w:t>
      </w:r>
      <w:r w:rsidRPr="00067D00">
        <w:rPr>
          <w:spacing w:val="-2"/>
          <w:sz w:val="24"/>
          <w:szCs w:val="24"/>
        </w:rPr>
        <w:t xml:space="preserve"> </w:t>
      </w:r>
      <w:r w:rsidRPr="00067D00">
        <w:rPr>
          <w:sz w:val="24"/>
          <w:szCs w:val="24"/>
        </w:rPr>
        <w:t>самовоспитанию;</w:t>
      </w:r>
    </w:p>
    <w:p w:rsidR="00067D00" w:rsidRPr="00067D00" w:rsidRDefault="00067D00" w:rsidP="00995949">
      <w:pPr>
        <w:numPr>
          <w:ilvl w:val="0"/>
          <w:numId w:val="103"/>
        </w:numPr>
        <w:tabs>
          <w:tab w:val="left" w:pos="1305"/>
        </w:tabs>
        <w:ind w:right="613" w:hanging="708"/>
        <w:jc w:val="both"/>
        <w:rPr>
          <w:sz w:val="24"/>
          <w:szCs w:val="24"/>
        </w:rPr>
      </w:pPr>
      <w:r w:rsidRPr="00067D00">
        <w:rPr>
          <w:sz w:val="24"/>
          <w:szCs w:val="24"/>
        </w:rPr>
        <w:t>осуществлять поддержку позитивной социализации ребѐнка посредством</w:t>
      </w:r>
      <w:r w:rsidRPr="00067D00">
        <w:rPr>
          <w:spacing w:val="1"/>
          <w:sz w:val="24"/>
          <w:szCs w:val="24"/>
        </w:rPr>
        <w:t xml:space="preserve"> </w:t>
      </w:r>
      <w:r w:rsidRPr="00067D00">
        <w:rPr>
          <w:sz w:val="24"/>
          <w:szCs w:val="24"/>
        </w:rPr>
        <w:t>проектирования и принятия уклада, воспитывающей среды, создания</w:t>
      </w:r>
      <w:r w:rsidRPr="00067D00">
        <w:rPr>
          <w:spacing w:val="1"/>
          <w:sz w:val="24"/>
          <w:szCs w:val="24"/>
        </w:rPr>
        <w:t xml:space="preserve"> </w:t>
      </w:r>
      <w:r w:rsidRPr="00067D00">
        <w:rPr>
          <w:sz w:val="24"/>
          <w:szCs w:val="24"/>
        </w:rPr>
        <w:t>воспитывающих общностей.</w:t>
      </w:r>
    </w:p>
    <w:p w:rsidR="00067D00" w:rsidRPr="00067D00" w:rsidRDefault="007608A5" w:rsidP="00067D00">
      <w:pPr>
        <w:spacing w:before="3" w:line="321" w:lineRule="exact"/>
        <w:ind w:left="962"/>
        <w:jc w:val="both"/>
        <w:outlineLvl w:val="0"/>
        <w:rPr>
          <w:b/>
          <w:bCs/>
          <w:i/>
          <w:sz w:val="24"/>
          <w:szCs w:val="24"/>
        </w:rPr>
      </w:pPr>
      <w:r>
        <w:rPr>
          <w:b/>
          <w:bCs/>
          <w:sz w:val="24"/>
          <w:szCs w:val="24"/>
        </w:rPr>
        <w:t xml:space="preserve">   </w:t>
      </w:r>
      <w:r w:rsidR="00D474AE">
        <w:rPr>
          <w:b/>
          <w:bCs/>
          <w:sz w:val="24"/>
          <w:szCs w:val="24"/>
        </w:rPr>
        <w:t xml:space="preserve">         </w:t>
      </w:r>
      <w:r w:rsidR="00067D00" w:rsidRPr="00067D00">
        <w:rPr>
          <w:b/>
          <w:bCs/>
          <w:sz w:val="24"/>
          <w:szCs w:val="24"/>
        </w:rPr>
        <w:t>Направления</w:t>
      </w:r>
      <w:r w:rsidR="00067D00" w:rsidRPr="00067D00">
        <w:rPr>
          <w:b/>
          <w:bCs/>
          <w:spacing w:val="-5"/>
          <w:sz w:val="24"/>
          <w:szCs w:val="24"/>
        </w:rPr>
        <w:t xml:space="preserve"> </w:t>
      </w:r>
      <w:r w:rsidR="00067D00" w:rsidRPr="00067D00">
        <w:rPr>
          <w:b/>
          <w:bCs/>
          <w:sz w:val="24"/>
          <w:szCs w:val="24"/>
        </w:rPr>
        <w:t>воспитания</w:t>
      </w:r>
      <w:r w:rsidR="00067D00" w:rsidRPr="00067D00">
        <w:rPr>
          <w:b/>
          <w:bCs/>
          <w:i/>
          <w:sz w:val="24"/>
          <w:szCs w:val="24"/>
        </w:rPr>
        <w:t>.</w:t>
      </w:r>
    </w:p>
    <w:p w:rsidR="00067D00" w:rsidRPr="00067D00" w:rsidRDefault="00067D00" w:rsidP="00067D00">
      <w:pPr>
        <w:spacing w:line="320" w:lineRule="exact"/>
        <w:ind w:left="962"/>
        <w:jc w:val="both"/>
        <w:rPr>
          <w:i/>
          <w:sz w:val="24"/>
          <w:szCs w:val="24"/>
        </w:rPr>
      </w:pPr>
      <w:r w:rsidRPr="00067D00">
        <w:rPr>
          <w:i/>
          <w:sz w:val="24"/>
          <w:szCs w:val="24"/>
        </w:rPr>
        <w:t>Патриотическое</w:t>
      </w:r>
      <w:r w:rsidRPr="00067D00">
        <w:rPr>
          <w:i/>
          <w:spacing w:val="-8"/>
          <w:sz w:val="24"/>
          <w:szCs w:val="24"/>
        </w:rPr>
        <w:t xml:space="preserve"> </w:t>
      </w:r>
      <w:r w:rsidRPr="00067D00">
        <w:rPr>
          <w:i/>
          <w:sz w:val="24"/>
          <w:szCs w:val="24"/>
        </w:rPr>
        <w:t>направление</w:t>
      </w:r>
      <w:r w:rsidRPr="00067D00">
        <w:rPr>
          <w:i/>
          <w:spacing w:val="-7"/>
          <w:sz w:val="24"/>
          <w:szCs w:val="24"/>
        </w:rPr>
        <w:t xml:space="preserve"> </w:t>
      </w:r>
      <w:r w:rsidRPr="00067D00">
        <w:rPr>
          <w:i/>
          <w:sz w:val="24"/>
          <w:szCs w:val="24"/>
        </w:rPr>
        <w:t>воспитания.</w:t>
      </w:r>
    </w:p>
    <w:p w:rsidR="00067D00" w:rsidRPr="00067D00" w:rsidRDefault="00067D00" w:rsidP="00995949">
      <w:pPr>
        <w:numPr>
          <w:ilvl w:val="0"/>
          <w:numId w:val="102"/>
        </w:numPr>
        <w:tabs>
          <w:tab w:val="left" w:pos="1581"/>
        </w:tabs>
        <w:ind w:right="607" w:firstLine="0"/>
        <w:jc w:val="both"/>
        <w:rPr>
          <w:sz w:val="24"/>
          <w:szCs w:val="24"/>
        </w:rPr>
      </w:pPr>
      <w:r w:rsidRPr="00067D00">
        <w:rPr>
          <w:sz w:val="24"/>
          <w:szCs w:val="24"/>
        </w:rPr>
        <w:t>Цель</w:t>
      </w:r>
      <w:r w:rsidRPr="00067D00">
        <w:rPr>
          <w:spacing w:val="1"/>
          <w:sz w:val="24"/>
          <w:szCs w:val="24"/>
        </w:rPr>
        <w:t xml:space="preserve"> </w:t>
      </w:r>
      <w:r w:rsidRPr="00067D00">
        <w:rPr>
          <w:sz w:val="24"/>
          <w:szCs w:val="24"/>
        </w:rPr>
        <w:t>патриотического</w:t>
      </w:r>
      <w:r w:rsidRPr="00067D00">
        <w:rPr>
          <w:spacing w:val="1"/>
          <w:sz w:val="24"/>
          <w:szCs w:val="24"/>
        </w:rPr>
        <w:t xml:space="preserve"> </w:t>
      </w:r>
      <w:r w:rsidRPr="00067D00">
        <w:rPr>
          <w:sz w:val="24"/>
          <w:szCs w:val="24"/>
        </w:rPr>
        <w:t>направления</w:t>
      </w:r>
      <w:r w:rsidRPr="00067D00">
        <w:rPr>
          <w:spacing w:val="1"/>
          <w:sz w:val="24"/>
          <w:szCs w:val="24"/>
        </w:rPr>
        <w:t xml:space="preserve"> </w:t>
      </w:r>
      <w:r w:rsidRPr="00067D00">
        <w:rPr>
          <w:sz w:val="24"/>
          <w:szCs w:val="24"/>
        </w:rPr>
        <w:t>воспитания</w:t>
      </w:r>
      <w:r w:rsidRPr="00067D00">
        <w:rPr>
          <w:spacing w:val="1"/>
          <w:sz w:val="24"/>
          <w:szCs w:val="24"/>
        </w:rPr>
        <w:t xml:space="preserve"> </w:t>
      </w:r>
      <w:r w:rsidRPr="00067D00">
        <w:rPr>
          <w:sz w:val="24"/>
          <w:szCs w:val="24"/>
        </w:rPr>
        <w:t>содействовать</w:t>
      </w:r>
      <w:r w:rsidRPr="00067D00">
        <w:rPr>
          <w:spacing w:val="1"/>
          <w:sz w:val="24"/>
          <w:szCs w:val="24"/>
        </w:rPr>
        <w:t xml:space="preserve"> </w:t>
      </w:r>
      <w:r w:rsidRPr="00067D00">
        <w:rPr>
          <w:sz w:val="24"/>
          <w:szCs w:val="24"/>
        </w:rPr>
        <w:t>формированию</w:t>
      </w:r>
      <w:r w:rsidRPr="00067D00">
        <w:rPr>
          <w:spacing w:val="1"/>
          <w:sz w:val="24"/>
          <w:szCs w:val="24"/>
        </w:rPr>
        <w:t xml:space="preserve"> </w:t>
      </w:r>
      <w:r w:rsidRPr="00067D00">
        <w:rPr>
          <w:sz w:val="24"/>
          <w:szCs w:val="24"/>
        </w:rPr>
        <w:t>у</w:t>
      </w:r>
      <w:r w:rsidRPr="00067D00">
        <w:rPr>
          <w:spacing w:val="1"/>
          <w:sz w:val="24"/>
          <w:szCs w:val="24"/>
        </w:rPr>
        <w:t xml:space="preserve"> </w:t>
      </w:r>
      <w:r w:rsidRPr="00067D00">
        <w:rPr>
          <w:sz w:val="24"/>
          <w:szCs w:val="24"/>
        </w:rPr>
        <w:t>ребѐнка</w:t>
      </w:r>
      <w:r w:rsidRPr="00067D00">
        <w:rPr>
          <w:spacing w:val="1"/>
          <w:sz w:val="24"/>
          <w:szCs w:val="24"/>
        </w:rPr>
        <w:t xml:space="preserve"> </w:t>
      </w:r>
      <w:r w:rsidRPr="00067D00">
        <w:rPr>
          <w:sz w:val="24"/>
          <w:szCs w:val="24"/>
        </w:rPr>
        <w:t>личностной</w:t>
      </w:r>
      <w:r w:rsidRPr="00067D00">
        <w:rPr>
          <w:spacing w:val="1"/>
          <w:sz w:val="24"/>
          <w:szCs w:val="24"/>
        </w:rPr>
        <w:t xml:space="preserve"> </w:t>
      </w:r>
      <w:r w:rsidRPr="00067D00">
        <w:rPr>
          <w:sz w:val="24"/>
          <w:szCs w:val="24"/>
        </w:rPr>
        <w:t>позиции</w:t>
      </w:r>
      <w:r w:rsidRPr="00067D00">
        <w:rPr>
          <w:spacing w:val="1"/>
          <w:sz w:val="24"/>
          <w:szCs w:val="24"/>
        </w:rPr>
        <w:t xml:space="preserve"> </w:t>
      </w:r>
      <w:r w:rsidRPr="00067D00">
        <w:rPr>
          <w:sz w:val="24"/>
          <w:szCs w:val="24"/>
        </w:rPr>
        <w:t>наследника</w:t>
      </w:r>
      <w:r w:rsidRPr="00067D00">
        <w:rPr>
          <w:spacing w:val="1"/>
          <w:sz w:val="24"/>
          <w:szCs w:val="24"/>
        </w:rPr>
        <w:t xml:space="preserve"> </w:t>
      </w:r>
      <w:r w:rsidRPr="00067D00">
        <w:rPr>
          <w:sz w:val="24"/>
          <w:szCs w:val="24"/>
        </w:rPr>
        <w:t>традиций</w:t>
      </w:r>
      <w:r w:rsidRPr="00067D00">
        <w:rPr>
          <w:spacing w:val="1"/>
          <w:sz w:val="24"/>
          <w:szCs w:val="24"/>
        </w:rPr>
        <w:t xml:space="preserve"> </w:t>
      </w:r>
      <w:r w:rsidRPr="00067D00">
        <w:rPr>
          <w:sz w:val="24"/>
          <w:szCs w:val="24"/>
        </w:rPr>
        <w:t>и</w:t>
      </w:r>
      <w:r w:rsidRPr="00067D00">
        <w:rPr>
          <w:spacing w:val="1"/>
          <w:sz w:val="24"/>
          <w:szCs w:val="24"/>
        </w:rPr>
        <w:t xml:space="preserve"> </w:t>
      </w:r>
      <w:r w:rsidRPr="00067D00">
        <w:rPr>
          <w:sz w:val="24"/>
          <w:szCs w:val="24"/>
        </w:rPr>
        <w:t>культуры,</w:t>
      </w:r>
      <w:r w:rsidRPr="00067D00">
        <w:rPr>
          <w:spacing w:val="1"/>
          <w:sz w:val="24"/>
          <w:szCs w:val="24"/>
        </w:rPr>
        <w:t xml:space="preserve"> </w:t>
      </w:r>
      <w:r w:rsidRPr="00067D00">
        <w:rPr>
          <w:sz w:val="24"/>
          <w:szCs w:val="24"/>
        </w:rPr>
        <w:t>защитника</w:t>
      </w:r>
      <w:r w:rsidRPr="00067D00">
        <w:rPr>
          <w:spacing w:val="1"/>
          <w:sz w:val="24"/>
          <w:szCs w:val="24"/>
        </w:rPr>
        <w:t xml:space="preserve"> </w:t>
      </w:r>
      <w:r w:rsidRPr="00067D00">
        <w:rPr>
          <w:sz w:val="24"/>
          <w:szCs w:val="24"/>
        </w:rPr>
        <w:t>Отечества</w:t>
      </w:r>
      <w:r w:rsidRPr="00067D00">
        <w:rPr>
          <w:spacing w:val="1"/>
          <w:sz w:val="24"/>
          <w:szCs w:val="24"/>
        </w:rPr>
        <w:t xml:space="preserve"> </w:t>
      </w:r>
      <w:r w:rsidRPr="00067D00">
        <w:rPr>
          <w:sz w:val="24"/>
          <w:szCs w:val="24"/>
        </w:rPr>
        <w:t>и</w:t>
      </w:r>
      <w:r w:rsidRPr="00067D00">
        <w:rPr>
          <w:spacing w:val="1"/>
          <w:sz w:val="24"/>
          <w:szCs w:val="24"/>
        </w:rPr>
        <w:t xml:space="preserve"> </w:t>
      </w:r>
      <w:r w:rsidRPr="00067D00">
        <w:rPr>
          <w:sz w:val="24"/>
          <w:szCs w:val="24"/>
        </w:rPr>
        <w:t>творца</w:t>
      </w:r>
      <w:r w:rsidRPr="00067D00">
        <w:rPr>
          <w:spacing w:val="1"/>
          <w:sz w:val="24"/>
          <w:szCs w:val="24"/>
        </w:rPr>
        <w:t xml:space="preserve"> </w:t>
      </w:r>
      <w:r w:rsidRPr="00067D00">
        <w:rPr>
          <w:sz w:val="24"/>
          <w:szCs w:val="24"/>
        </w:rPr>
        <w:t>(созидателя),</w:t>
      </w:r>
      <w:r w:rsidRPr="00067D00">
        <w:rPr>
          <w:spacing w:val="1"/>
          <w:sz w:val="24"/>
          <w:szCs w:val="24"/>
        </w:rPr>
        <w:t xml:space="preserve"> </w:t>
      </w:r>
      <w:r w:rsidRPr="00067D00">
        <w:rPr>
          <w:sz w:val="24"/>
          <w:szCs w:val="24"/>
        </w:rPr>
        <w:t>ответственного</w:t>
      </w:r>
      <w:r w:rsidRPr="00067D00">
        <w:rPr>
          <w:spacing w:val="1"/>
          <w:sz w:val="24"/>
          <w:szCs w:val="24"/>
        </w:rPr>
        <w:t xml:space="preserve"> </w:t>
      </w:r>
      <w:r w:rsidRPr="00067D00">
        <w:rPr>
          <w:sz w:val="24"/>
          <w:szCs w:val="24"/>
        </w:rPr>
        <w:t>за</w:t>
      </w:r>
      <w:r w:rsidRPr="00067D00">
        <w:rPr>
          <w:spacing w:val="1"/>
          <w:sz w:val="24"/>
          <w:szCs w:val="24"/>
        </w:rPr>
        <w:t xml:space="preserve"> </w:t>
      </w:r>
      <w:r w:rsidRPr="00067D00">
        <w:rPr>
          <w:sz w:val="24"/>
          <w:szCs w:val="24"/>
        </w:rPr>
        <w:t>будущее</w:t>
      </w:r>
      <w:r w:rsidRPr="00067D00">
        <w:rPr>
          <w:spacing w:val="-1"/>
          <w:sz w:val="24"/>
          <w:szCs w:val="24"/>
        </w:rPr>
        <w:t xml:space="preserve"> </w:t>
      </w:r>
      <w:r w:rsidRPr="00067D00">
        <w:rPr>
          <w:sz w:val="24"/>
          <w:szCs w:val="24"/>
        </w:rPr>
        <w:t>своей</w:t>
      </w:r>
      <w:r w:rsidRPr="00067D00">
        <w:rPr>
          <w:spacing w:val="1"/>
          <w:sz w:val="24"/>
          <w:szCs w:val="24"/>
        </w:rPr>
        <w:t xml:space="preserve"> </w:t>
      </w:r>
      <w:r w:rsidRPr="00067D00">
        <w:rPr>
          <w:sz w:val="24"/>
          <w:szCs w:val="24"/>
        </w:rPr>
        <w:t>страны.</w:t>
      </w:r>
    </w:p>
    <w:p w:rsidR="00067D00" w:rsidRPr="00067D00" w:rsidRDefault="00067D00" w:rsidP="00995949">
      <w:pPr>
        <w:numPr>
          <w:ilvl w:val="0"/>
          <w:numId w:val="102"/>
        </w:numPr>
        <w:tabs>
          <w:tab w:val="left" w:pos="1442"/>
        </w:tabs>
        <w:ind w:right="608" w:firstLine="0"/>
        <w:jc w:val="both"/>
        <w:rPr>
          <w:sz w:val="24"/>
          <w:szCs w:val="24"/>
        </w:rPr>
      </w:pPr>
      <w:r w:rsidRPr="00067D00">
        <w:rPr>
          <w:sz w:val="24"/>
          <w:szCs w:val="24"/>
        </w:rPr>
        <w:t>Ценности</w:t>
      </w:r>
      <w:r w:rsidRPr="00067D00">
        <w:rPr>
          <w:spacing w:val="1"/>
          <w:sz w:val="24"/>
          <w:szCs w:val="24"/>
        </w:rPr>
        <w:t xml:space="preserve"> </w:t>
      </w:r>
      <w:r w:rsidRPr="00067D00">
        <w:rPr>
          <w:sz w:val="24"/>
          <w:szCs w:val="24"/>
        </w:rPr>
        <w:t>-</w:t>
      </w:r>
      <w:r w:rsidRPr="00067D00">
        <w:rPr>
          <w:spacing w:val="1"/>
          <w:sz w:val="24"/>
          <w:szCs w:val="24"/>
        </w:rPr>
        <w:t xml:space="preserve"> </w:t>
      </w:r>
      <w:r w:rsidRPr="00067D00">
        <w:rPr>
          <w:sz w:val="24"/>
          <w:szCs w:val="24"/>
        </w:rPr>
        <w:t>Родина</w:t>
      </w:r>
      <w:r w:rsidRPr="00067D00">
        <w:rPr>
          <w:spacing w:val="1"/>
          <w:sz w:val="24"/>
          <w:szCs w:val="24"/>
        </w:rPr>
        <w:t xml:space="preserve"> </w:t>
      </w:r>
      <w:r w:rsidRPr="00067D00">
        <w:rPr>
          <w:sz w:val="24"/>
          <w:szCs w:val="24"/>
        </w:rPr>
        <w:t>и</w:t>
      </w:r>
      <w:r w:rsidRPr="00067D00">
        <w:rPr>
          <w:spacing w:val="1"/>
          <w:sz w:val="24"/>
          <w:szCs w:val="24"/>
        </w:rPr>
        <w:t xml:space="preserve"> </w:t>
      </w:r>
      <w:r w:rsidRPr="00067D00">
        <w:rPr>
          <w:sz w:val="24"/>
          <w:szCs w:val="24"/>
        </w:rPr>
        <w:t>природа</w:t>
      </w:r>
      <w:r w:rsidRPr="00067D00">
        <w:rPr>
          <w:spacing w:val="1"/>
          <w:sz w:val="24"/>
          <w:szCs w:val="24"/>
        </w:rPr>
        <w:t xml:space="preserve"> </w:t>
      </w:r>
      <w:r w:rsidRPr="00067D00">
        <w:rPr>
          <w:sz w:val="24"/>
          <w:szCs w:val="24"/>
        </w:rPr>
        <w:t>лежат</w:t>
      </w:r>
      <w:r w:rsidRPr="00067D00">
        <w:rPr>
          <w:spacing w:val="1"/>
          <w:sz w:val="24"/>
          <w:szCs w:val="24"/>
        </w:rPr>
        <w:t xml:space="preserve"> </w:t>
      </w:r>
      <w:r w:rsidRPr="00067D00">
        <w:rPr>
          <w:sz w:val="24"/>
          <w:szCs w:val="24"/>
        </w:rPr>
        <w:t>в</w:t>
      </w:r>
      <w:r w:rsidRPr="00067D00">
        <w:rPr>
          <w:spacing w:val="1"/>
          <w:sz w:val="24"/>
          <w:szCs w:val="24"/>
        </w:rPr>
        <w:t xml:space="preserve"> </w:t>
      </w:r>
      <w:r w:rsidRPr="00067D00">
        <w:rPr>
          <w:sz w:val="24"/>
          <w:szCs w:val="24"/>
        </w:rPr>
        <w:t>основе</w:t>
      </w:r>
      <w:r w:rsidRPr="00067D00">
        <w:rPr>
          <w:spacing w:val="1"/>
          <w:sz w:val="24"/>
          <w:szCs w:val="24"/>
        </w:rPr>
        <w:t xml:space="preserve"> </w:t>
      </w:r>
      <w:r w:rsidRPr="00067D00">
        <w:rPr>
          <w:sz w:val="24"/>
          <w:szCs w:val="24"/>
        </w:rPr>
        <w:t>патриотического</w:t>
      </w:r>
      <w:r w:rsidRPr="00067D00">
        <w:rPr>
          <w:spacing w:val="1"/>
          <w:sz w:val="24"/>
          <w:szCs w:val="24"/>
        </w:rPr>
        <w:t xml:space="preserve"> </w:t>
      </w:r>
      <w:r w:rsidRPr="00067D00">
        <w:rPr>
          <w:sz w:val="24"/>
          <w:szCs w:val="24"/>
        </w:rPr>
        <w:t>направления</w:t>
      </w:r>
      <w:r w:rsidRPr="00067D00">
        <w:rPr>
          <w:spacing w:val="1"/>
          <w:sz w:val="24"/>
          <w:szCs w:val="24"/>
        </w:rPr>
        <w:t xml:space="preserve"> </w:t>
      </w:r>
      <w:r w:rsidRPr="00067D00">
        <w:rPr>
          <w:sz w:val="24"/>
          <w:szCs w:val="24"/>
        </w:rPr>
        <w:t>воспитания.</w:t>
      </w:r>
      <w:r w:rsidRPr="00067D00">
        <w:rPr>
          <w:spacing w:val="1"/>
          <w:sz w:val="24"/>
          <w:szCs w:val="24"/>
        </w:rPr>
        <w:t xml:space="preserve"> </w:t>
      </w:r>
      <w:r w:rsidRPr="00067D00">
        <w:rPr>
          <w:sz w:val="24"/>
          <w:szCs w:val="24"/>
        </w:rPr>
        <w:t>Чувство</w:t>
      </w:r>
      <w:r w:rsidRPr="00067D00">
        <w:rPr>
          <w:spacing w:val="1"/>
          <w:sz w:val="24"/>
          <w:szCs w:val="24"/>
        </w:rPr>
        <w:t xml:space="preserve"> </w:t>
      </w:r>
      <w:r w:rsidRPr="00067D00">
        <w:rPr>
          <w:sz w:val="24"/>
          <w:szCs w:val="24"/>
        </w:rPr>
        <w:t>патриотизма</w:t>
      </w:r>
      <w:r w:rsidRPr="00067D00">
        <w:rPr>
          <w:spacing w:val="1"/>
          <w:sz w:val="24"/>
          <w:szCs w:val="24"/>
        </w:rPr>
        <w:t xml:space="preserve"> </w:t>
      </w:r>
      <w:r w:rsidRPr="00067D00">
        <w:rPr>
          <w:sz w:val="24"/>
          <w:szCs w:val="24"/>
        </w:rPr>
        <w:t>возникает</w:t>
      </w:r>
      <w:r w:rsidRPr="00067D00">
        <w:rPr>
          <w:spacing w:val="1"/>
          <w:sz w:val="24"/>
          <w:szCs w:val="24"/>
        </w:rPr>
        <w:t xml:space="preserve"> </w:t>
      </w:r>
      <w:r w:rsidRPr="00067D00">
        <w:rPr>
          <w:sz w:val="24"/>
          <w:szCs w:val="24"/>
        </w:rPr>
        <w:t>у</w:t>
      </w:r>
      <w:r w:rsidRPr="00067D00">
        <w:rPr>
          <w:spacing w:val="1"/>
          <w:sz w:val="24"/>
          <w:szCs w:val="24"/>
        </w:rPr>
        <w:t xml:space="preserve"> </w:t>
      </w:r>
      <w:r w:rsidRPr="00067D00">
        <w:rPr>
          <w:sz w:val="24"/>
          <w:szCs w:val="24"/>
        </w:rPr>
        <w:t>ребѐнка</w:t>
      </w:r>
      <w:r w:rsidRPr="00067D00">
        <w:rPr>
          <w:spacing w:val="1"/>
          <w:sz w:val="24"/>
          <w:szCs w:val="24"/>
        </w:rPr>
        <w:t xml:space="preserve"> </w:t>
      </w:r>
      <w:r w:rsidRPr="00067D00">
        <w:rPr>
          <w:sz w:val="24"/>
          <w:szCs w:val="24"/>
        </w:rPr>
        <w:t>вследствие</w:t>
      </w:r>
      <w:r w:rsidRPr="00067D00">
        <w:rPr>
          <w:spacing w:val="1"/>
          <w:sz w:val="24"/>
          <w:szCs w:val="24"/>
        </w:rPr>
        <w:t xml:space="preserve"> </w:t>
      </w:r>
      <w:r w:rsidRPr="00067D00">
        <w:rPr>
          <w:sz w:val="24"/>
          <w:szCs w:val="24"/>
        </w:rPr>
        <w:t>воспитания</w:t>
      </w:r>
      <w:r w:rsidRPr="00067D00">
        <w:rPr>
          <w:spacing w:val="1"/>
          <w:sz w:val="24"/>
          <w:szCs w:val="24"/>
        </w:rPr>
        <w:t xml:space="preserve"> </w:t>
      </w:r>
      <w:r w:rsidRPr="00067D00">
        <w:rPr>
          <w:sz w:val="24"/>
          <w:szCs w:val="24"/>
        </w:rPr>
        <w:t>у</w:t>
      </w:r>
      <w:r w:rsidRPr="00067D00">
        <w:rPr>
          <w:spacing w:val="1"/>
          <w:sz w:val="24"/>
          <w:szCs w:val="24"/>
        </w:rPr>
        <w:t xml:space="preserve"> </w:t>
      </w:r>
      <w:r w:rsidRPr="00067D00">
        <w:rPr>
          <w:sz w:val="24"/>
          <w:szCs w:val="24"/>
        </w:rPr>
        <w:t>него</w:t>
      </w:r>
      <w:r w:rsidRPr="00067D00">
        <w:rPr>
          <w:spacing w:val="1"/>
          <w:sz w:val="24"/>
          <w:szCs w:val="24"/>
        </w:rPr>
        <w:t xml:space="preserve"> </w:t>
      </w:r>
      <w:r w:rsidRPr="00067D00">
        <w:rPr>
          <w:sz w:val="24"/>
          <w:szCs w:val="24"/>
        </w:rPr>
        <w:t>нравственных</w:t>
      </w:r>
      <w:r w:rsidRPr="00067D00">
        <w:rPr>
          <w:spacing w:val="1"/>
          <w:sz w:val="24"/>
          <w:szCs w:val="24"/>
        </w:rPr>
        <w:t xml:space="preserve"> </w:t>
      </w:r>
      <w:r w:rsidRPr="00067D00">
        <w:rPr>
          <w:sz w:val="24"/>
          <w:szCs w:val="24"/>
        </w:rPr>
        <w:t>качеств,</w:t>
      </w:r>
      <w:r w:rsidRPr="00067D00">
        <w:rPr>
          <w:spacing w:val="1"/>
          <w:sz w:val="24"/>
          <w:szCs w:val="24"/>
        </w:rPr>
        <w:t xml:space="preserve"> </w:t>
      </w:r>
      <w:r w:rsidRPr="00067D00">
        <w:rPr>
          <w:sz w:val="24"/>
          <w:szCs w:val="24"/>
        </w:rPr>
        <w:t>интереса,</w:t>
      </w:r>
      <w:r w:rsidRPr="00067D00">
        <w:rPr>
          <w:spacing w:val="70"/>
          <w:sz w:val="24"/>
          <w:szCs w:val="24"/>
        </w:rPr>
        <w:t xml:space="preserve"> </w:t>
      </w:r>
      <w:r w:rsidRPr="00067D00">
        <w:rPr>
          <w:sz w:val="24"/>
          <w:szCs w:val="24"/>
        </w:rPr>
        <w:t>чувства</w:t>
      </w:r>
      <w:r w:rsidRPr="00067D00">
        <w:rPr>
          <w:spacing w:val="1"/>
          <w:sz w:val="24"/>
          <w:szCs w:val="24"/>
        </w:rPr>
        <w:t xml:space="preserve"> </w:t>
      </w:r>
      <w:r w:rsidRPr="00067D00">
        <w:rPr>
          <w:sz w:val="24"/>
          <w:szCs w:val="24"/>
        </w:rPr>
        <w:t>любви и</w:t>
      </w:r>
      <w:r w:rsidRPr="00067D00">
        <w:rPr>
          <w:spacing w:val="1"/>
          <w:sz w:val="24"/>
          <w:szCs w:val="24"/>
        </w:rPr>
        <w:t xml:space="preserve"> </w:t>
      </w:r>
      <w:r w:rsidRPr="00067D00">
        <w:rPr>
          <w:sz w:val="24"/>
          <w:szCs w:val="24"/>
        </w:rPr>
        <w:t>уважения</w:t>
      </w:r>
      <w:r w:rsidRPr="00067D00">
        <w:rPr>
          <w:spacing w:val="1"/>
          <w:sz w:val="24"/>
          <w:szCs w:val="24"/>
        </w:rPr>
        <w:t xml:space="preserve"> </w:t>
      </w:r>
      <w:r w:rsidRPr="00067D00">
        <w:rPr>
          <w:sz w:val="24"/>
          <w:szCs w:val="24"/>
        </w:rPr>
        <w:t>к</w:t>
      </w:r>
      <w:r w:rsidRPr="00067D00">
        <w:rPr>
          <w:spacing w:val="1"/>
          <w:sz w:val="24"/>
          <w:szCs w:val="24"/>
        </w:rPr>
        <w:t xml:space="preserve"> </w:t>
      </w:r>
      <w:r w:rsidRPr="00067D00">
        <w:rPr>
          <w:sz w:val="24"/>
          <w:szCs w:val="24"/>
        </w:rPr>
        <w:t>своей</w:t>
      </w:r>
      <w:r w:rsidRPr="00067D00">
        <w:rPr>
          <w:spacing w:val="1"/>
          <w:sz w:val="24"/>
          <w:szCs w:val="24"/>
        </w:rPr>
        <w:t xml:space="preserve"> </w:t>
      </w:r>
      <w:r w:rsidRPr="00067D00">
        <w:rPr>
          <w:sz w:val="24"/>
          <w:szCs w:val="24"/>
        </w:rPr>
        <w:t>стране</w:t>
      </w:r>
      <w:r w:rsidRPr="00067D00">
        <w:rPr>
          <w:spacing w:val="1"/>
          <w:sz w:val="24"/>
          <w:szCs w:val="24"/>
        </w:rPr>
        <w:t xml:space="preserve"> </w:t>
      </w:r>
      <w:r w:rsidRPr="00067D00">
        <w:rPr>
          <w:sz w:val="24"/>
          <w:szCs w:val="24"/>
        </w:rPr>
        <w:t>- России, своему краю,</w:t>
      </w:r>
      <w:r w:rsidRPr="00067D00">
        <w:rPr>
          <w:spacing w:val="1"/>
          <w:sz w:val="24"/>
          <w:szCs w:val="24"/>
        </w:rPr>
        <w:t xml:space="preserve"> </w:t>
      </w:r>
      <w:r w:rsidRPr="00067D00">
        <w:rPr>
          <w:sz w:val="24"/>
          <w:szCs w:val="24"/>
        </w:rPr>
        <w:t>малой</w:t>
      </w:r>
      <w:r w:rsidRPr="00067D00">
        <w:rPr>
          <w:spacing w:val="1"/>
          <w:sz w:val="24"/>
          <w:szCs w:val="24"/>
        </w:rPr>
        <w:t xml:space="preserve"> </w:t>
      </w:r>
      <w:r w:rsidRPr="00067D00">
        <w:rPr>
          <w:sz w:val="24"/>
          <w:szCs w:val="24"/>
        </w:rPr>
        <w:t>родине,</w:t>
      </w:r>
      <w:r w:rsidRPr="00067D00">
        <w:rPr>
          <w:spacing w:val="1"/>
          <w:sz w:val="24"/>
          <w:szCs w:val="24"/>
        </w:rPr>
        <w:t xml:space="preserve"> </w:t>
      </w:r>
      <w:r w:rsidRPr="00067D00">
        <w:rPr>
          <w:sz w:val="24"/>
          <w:szCs w:val="24"/>
        </w:rPr>
        <w:t>своему</w:t>
      </w:r>
      <w:r w:rsidRPr="00067D00">
        <w:rPr>
          <w:spacing w:val="1"/>
          <w:sz w:val="24"/>
          <w:szCs w:val="24"/>
        </w:rPr>
        <w:t xml:space="preserve"> </w:t>
      </w:r>
      <w:r w:rsidRPr="00067D00">
        <w:rPr>
          <w:sz w:val="24"/>
          <w:szCs w:val="24"/>
        </w:rPr>
        <w:t>народу</w:t>
      </w:r>
      <w:r w:rsidRPr="00067D00">
        <w:rPr>
          <w:spacing w:val="1"/>
          <w:sz w:val="24"/>
          <w:szCs w:val="24"/>
        </w:rPr>
        <w:t xml:space="preserve"> </w:t>
      </w:r>
      <w:r w:rsidRPr="00067D00">
        <w:rPr>
          <w:sz w:val="24"/>
          <w:szCs w:val="24"/>
        </w:rPr>
        <w:t>и</w:t>
      </w:r>
      <w:r w:rsidRPr="00067D00">
        <w:rPr>
          <w:spacing w:val="1"/>
          <w:sz w:val="24"/>
          <w:szCs w:val="24"/>
        </w:rPr>
        <w:t xml:space="preserve"> </w:t>
      </w:r>
      <w:r w:rsidRPr="00067D00">
        <w:rPr>
          <w:sz w:val="24"/>
          <w:szCs w:val="24"/>
        </w:rPr>
        <w:t>народу</w:t>
      </w:r>
      <w:r w:rsidRPr="00067D00">
        <w:rPr>
          <w:spacing w:val="1"/>
          <w:sz w:val="24"/>
          <w:szCs w:val="24"/>
        </w:rPr>
        <w:t xml:space="preserve"> </w:t>
      </w:r>
      <w:r w:rsidRPr="00067D00">
        <w:rPr>
          <w:sz w:val="24"/>
          <w:szCs w:val="24"/>
        </w:rPr>
        <w:t>России</w:t>
      </w:r>
      <w:r w:rsidRPr="00067D00">
        <w:rPr>
          <w:spacing w:val="1"/>
          <w:sz w:val="24"/>
          <w:szCs w:val="24"/>
        </w:rPr>
        <w:t xml:space="preserve"> </w:t>
      </w:r>
      <w:r w:rsidRPr="00067D00">
        <w:rPr>
          <w:sz w:val="24"/>
          <w:szCs w:val="24"/>
        </w:rPr>
        <w:t>в</w:t>
      </w:r>
      <w:r w:rsidRPr="00067D00">
        <w:rPr>
          <w:spacing w:val="1"/>
          <w:sz w:val="24"/>
          <w:szCs w:val="24"/>
        </w:rPr>
        <w:t xml:space="preserve"> </w:t>
      </w:r>
      <w:r w:rsidRPr="00067D00">
        <w:rPr>
          <w:sz w:val="24"/>
          <w:szCs w:val="24"/>
        </w:rPr>
        <w:t>целом</w:t>
      </w:r>
      <w:r w:rsidRPr="00067D00">
        <w:rPr>
          <w:spacing w:val="1"/>
          <w:sz w:val="24"/>
          <w:szCs w:val="24"/>
        </w:rPr>
        <w:t xml:space="preserve"> </w:t>
      </w:r>
      <w:r w:rsidRPr="00067D00">
        <w:rPr>
          <w:sz w:val="24"/>
          <w:szCs w:val="24"/>
        </w:rPr>
        <w:t>(гражданский</w:t>
      </w:r>
      <w:r w:rsidRPr="00067D00">
        <w:rPr>
          <w:spacing w:val="1"/>
          <w:sz w:val="24"/>
          <w:szCs w:val="24"/>
        </w:rPr>
        <w:t xml:space="preserve"> </w:t>
      </w:r>
      <w:r w:rsidRPr="00067D00">
        <w:rPr>
          <w:sz w:val="24"/>
          <w:szCs w:val="24"/>
        </w:rPr>
        <w:t>патриотизм),</w:t>
      </w:r>
      <w:r w:rsidRPr="00067D00">
        <w:rPr>
          <w:spacing w:val="1"/>
          <w:sz w:val="24"/>
          <w:szCs w:val="24"/>
        </w:rPr>
        <w:t xml:space="preserve"> </w:t>
      </w:r>
      <w:r w:rsidRPr="00067D00">
        <w:rPr>
          <w:sz w:val="24"/>
          <w:szCs w:val="24"/>
        </w:rPr>
        <w:t>ответственности,</w:t>
      </w:r>
      <w:r w:rsidRPr="00067D00">
        <w:rPr>
          <w:spacing w:val="-2"/>
          <w:sz w:val="24"/>
          <w:szCs w:val="24"/>
        </w:rPr>
        <w:t xml:space="preserve"> </w:t>
      </w:r>
      <w:r w:rsidRPr="00067D00">
        <w:rPr>
          <w:sz w:val="24"/>
          <w:szCs w:val="24"/>
        </w:rPr>
        <w:t>ощущения</w:t>
      </w:r>
      <w:r w:rsidRPr="00067D00">
        <w:rPr>
          <w:spacing w:val="-1"/>
          <w:sz w:val="24"/>
          <w:szCs w:val="24"/>
        </w:rPr>
        <w:t xml:space="preserve"> </w:t>
      </w:r>
      <w:r w:rsidRPr="00067D00">
        <w:rPr>
          <w:sz w:val="24"/>
          <w:szCs w:val="24"/>
        </w:rPr>
        <w:t>принадлежности</w:t>
      </w:r>
      <w:r w:rsidRPr="00067D00">
        <w:rPr>
          <w:spacing w:val="-2"/>
          <w:sz w:val="24"/>
          <w:szCs w:val="24"/>
        </w:rPr>
        <w:t xml:space="preserve"> </w:t>
      </w:r>
      <w:r w:rsidRPr="00067D00">
        <w:rPr>
          <w:sz w:val="24"/>
          <w:szCs w:val="24"/>
        </w:rPr>
        <w:t>к</w:t>
      </w:r>
      <w:r w:rsidRPr="00067D00">
        <w:rPr>
          <w:spacing w:val="-1"/>
          <w:sz w:val="24"/>
          <w:szCs w:val="24"/>
        </w:rPr>
        <w:t xml:space="preserve"> </w:t>
      </w:r>
      <w:r w:rsidRPr="00067D00">
        <w:rPr>
          <w:sz w:val="24"/>
          <w:szCs w:val="24"/>
        </w:rPr>
        <w:t>своему</w:t>
      </w:r>
      <w:r w:rsidRPr="00067D00">
        <w:rPr>
          <w:spacing w:val="-4"/>
          <w:sz w:val="24"/>
          <w:szCs w:val="24"/>
        </w:rPr>
        <w:t xml:space="preserve"> </w:t>
      </w:r>
      <w:r w:rsidRPr="00067D00">
        <w:rPr>
          <w:sz w:val="24"/>
          <w:szCs w:val="24"/>
        </w:rPr>
        <w:t>народу.</w:t>
      </w:r>
    </w:p>
    <w:p w:rsidR="00067D00" w:rsidRPr="00067D00" w:rsidRDefault="00067D00" w:rsidP="00995949">
      <w:pPr>
        <w:numPr>
          <w:ilvl w:val="0"/>
          <w:numId w:val="102"/>
        </w:numPr>
        <w:tabs>
          <w:tab w:val="left" w:pos="1293"/>
        </w:tabs>
        <w:ind w:right="612" w:firstLine="0"/>
        <w:jc w:val="both"/>
        <w:rPr>
          <w:sz w:val="24"/>
          <w:szCs w:val="24"/>
        </w:rPr>
      </w:pPr>
      <w:r w:rsidRPr="00067D00">
        <w:rPr>
          <w:sz w:val="24"/>
          <w:szCs w:val="24"/>
        </w:rPr>
        <w:t>Патриотическое направление воспитания базируется на идее патриотизма</w:t>
      </w:r>
      <w:r w:rsidRPr="00067D00">
        <w:rPr>
          <w:spacing w:val="1"/>
          <w:sz w:val="24"/>
          <w:szCs w:val="24"/>
        </w:rPr>
        <w:t xml:space="preserve"> </w:t>
      </w:r>
      <w:r w:rsidRPr="00067D00">
        <w:rPr>
          <w:sz w:val="24"/>
          <w:szCs w:val="24"/>
        </w:rPr>
        <w:t>как нравственного чувства, которое</w:t>
      </w:r>
      <w:r w:rsidRPr="00067D00">
        <w:rPr>
          <w:spacing w:val="1"/>
          <w:sz w:val="24"/>
          <w:szCs w:val="24"/>
        </w:rPr>
        <w:t xml:space="preserve"> </w:t>
      </w:r>
      <w:r w:rsidRPr="00067D00">
        <w:rPr>
          <w:sz w:val="24"/>
          <w:szCs w:val="24"/>
        </w:rPr>
        <w:t>вырастает из культуры человеческого</w:t>
      </w:r>
      <w:r w:rsidRPr="00067D00">
        <w:rPr>
          <w:spacing w:val="1"/>
          <w:sz w:val="24"/>
          <w:szCs w:val="24"/>
        </w:rPr>
        <w:t xml:space="preserve"> </w:t>
      </w:r>
      <w:r w:rsidRPr="00067D00">
        <w:rPr>
          <w:sz w:val="24"/>
          <w:szCs w:val="24"/>
        </w:rPr>
        <w:t>бытия,</w:t>
      </w:r>
      <w:r w:rsidRPr="00067D00">
        <w:rPr>
          <w:spacing w:val="1"/>
          <w:sz w:val="24"/>
          <w:szCs w:val="24"/>
        </w:rPr>
        <w:t xml:space="preserve"> </w:t>
      </w:r>
      <w:r w:rsidRPr="00067D00">
        <w:rPr>
          <w:sz w:val="24"/>
          <w:szCs w:val="24"/>
        </w:rPr>
        <w:t>особенностей</w:t>
      </w:r>
      <w:r w:rsidRPr="00067D00">
        <w:rPr>
          <w:spacing w:val="1"/>
          <w:sz w:val="24"/>
          <w:szCs w:val="24"/>
        </w:rPr>
        <w:t xml:space="preserve"> </w:t>
      </w:r>
      <w:r w:rsidRPr="00067D00">
        <w:rPr>
          <w:sz w:val="24"/>
          <w:szCs w:val="24"/>
        </w:rPr>
        <w:t>образа</w:t>
      </w:r>
      <w:r w:rsidRPr="00067D00">
        <w:rPr>
          <w:spacing w:val="1"/>
          <w:sz w:val="24"/>
          <w:szCs w:val="24"/>
        </w:rPr>
        <w:t xml:space="preserve"> </w:t>
      </w:r>
      <w:r w:rsidRPr="00067D00">
        <w:rPr>
          <w:sz w:val="24"/>
          <w:szCs w:val="24"/>
        </w:rPr>
        <w:t>жизни</w:t>
      </w:r>
      <w:r w:rsidRPr="00067D00">
        <w:rPr>
          <w:spacing w:val="1"/>
          <w:sz w:val="24"/>
          <w:szCs w:val="24"/>
        </w:rPr>
        <w:t xml:space="preserve"> </w:t>
      </w:r>
      <w:r w:rsidRPr="00067D00">
        <w:rPr>
          <w:sz w:val="24"/>
          <w:szCs w:val="24"/>
        </w:rPr>
        <w:t>и</w:t>
      </w:r>
      <w:r w:rsidRPr="00067D00">
        <w:rPr>
          <w:spacing w:val="1"/>
          <w:sz w:val="24"/>
          <w:szCs w:val="24"/>
        </w:rPr>
        <w:t xml:space="preserve"> </w:t>
      </w:r>
      <w:r w:rsidRPr="00067D00">
        <w:rPr>
          <w:sz w:val="24"/>
          <w:szCs w:val="24"/>
        </w:rPr>
        <w:t>еѐ</w:t>
      </w:r>
      <w:r w:rsidRPr="00067D00">
        <w:rPr>
          <w:spacing w:val="1"/>
          <w:sz w:val="24"/>
          <w:szCs w:val="24"/>
        </w:rPr>
        <w:t xml:space="preserve"> </w:t>
      </w:r>
      <w:r w:rsidRPr="00067D00">
        <w:rPr>
          <w:sz w:val="24"/>
          <w:szCs w:val="24"/>
        </w:rPr>
        <w:t>уклада,</w:t>
      </w:r>
      <w:r w:rsidRPr="00067D00">
        <w:rPr>
          <w:spacing w:val="1"/>
          <w:sz w:val="24"/>
          <w:szCs w:val="24"/>
        </w:rPr>
        <w:t xml:space="preserve"> </w:t>
      </w:r>
      <w:r w:rsidRPr="00067D00">
        <w:rPr>
          <w:sz w:val="24"/>
          <w:szCs w:val="24"/>
        </w:rPr>
        <w:t>народных</w:t>
      </w:r>
      <w:r w:rsidRPr="00067D00">
        <w:rPr>
          <w:spacing w:val="1"/>
          <w:sz w:val="24"/>
          <w:szCs w:val="24"/>
        </w:rPr>
        <w:t xml:space="preserve"> </w:t>
      </w:r>
      <w:r w:rsidRPr="00067D00">
        <w:rPr>
          <w:sz w:val="24"/>
          <w:szCs w:val="24"/>
        </w:rPr>
        <w:t>и</w:t>
      </w:r>
      <w:r w:rsidRPr="00067D00">
        <w:rPr>
          <w:spacing w:val="1"/>
          <w:sz w:val="24"/>
          <w:szCs w:val="24"/>
        </w:rPr>
        <w:t xml:space="preserve"> </w:t>
      </w:r>
      <w:r w:rsidRPr="00067D00">
        <w:rPr>
          <w:sz w:val="24"/>
          <w:szCs w:val="24"/>
        </w:rPr>
        <w:t>семейных</w:t>
      </w:r>
      <w:r w:rsidRPr="00067D00">
        <w:rPr>
          <w:spacing w:val="1"/>
          <w:sz w:val="24"/>
          <w:szCs w:val="24"/>
        </w:rPr>
        <w:t xml:space="preserve"> </w:t>
      </w:r>
      <w:r w:rsidRPr="00067D00">
        <w:rPr>
          <w:sz w:val="24"/>
          <w:szCs w:val="24"/>
        </w:rPr>
        <w:t>традиций.</w:t>
      </w:r>
    </w:p>
    <w:p w:rsidR="00067D00" w:rsidRPr="00067D00" w:rsidRDefault="00067D00" w:rsidP="00995949">
      <w:pPr>
        <w:numPr>
          <w:ilvl w:val="0"/>
          <w:numId w:val="102"/>
        </w:numPr>
        <w:tabs>
          <w:tab w:val="left" w:pos="1268"/>
        </w:tabs>
        <w:spacing w:line="322" w:lineRule="exact"/>
        <w:ind w:left="1267" w:hanging="306"/>
        <w:jc w:val="both"/>
        <w:rPr>
          <w:sz w:val="24"/>
          <w:szCs w:val="24"/>
        </w:rPr>
      </w:pPr>
      <w:r w:rsidRPr="00067D00">
        <w:rPr>
          <w:sz w:val="24"/>
          <w:szCs w:val="24"/>
        </w:rPr>
        <w:t>Работа</w:t>
      </w:r>
      <w:r w:rsidRPr="00067D00">
        <w:rPr>
          <w:spacing w:val="-9"/>
          <w:sz w:val="24"/>
          <w:szCs w:val="24"/>
        </w:rPr>
        <w:t xml:space="preserve"> </w:t>
      </w:r>
      <w:r w:rsidRPr="00067D00">
        <w:rPr>
          <w:sz w:val="24"/>
          <w:szCs w:val="24"/>
        </w:rPr>
        <w:t>по</w:t>
      </w:r>
      <w:r w:rsidRPr="00067D00">
        <w:rPr>
          <w:spacing w:val="-5"/>
          <w:sz w:val="24"/>
          <w:szCs w:val="24"/>
        </w:rPr>
        <w:t xml:space="preserve"> </w:t>
      </w:r>
      <w:r w:rsidRPr="00067D00">
        <w:rPr>
          <w:sz w:val="24"/>
          <w:szCs w:val="24"/>
        </w:rPr>
        <w:t>патриотическому</w:t>
      </w:r>
      <w:r w:rsidRPr="00067D00">
        <w:rPr>
          <w:spacing w:val="-9"/>
          <w:sz w:val="24"/>
          <w:szCs w:val="24"/>
        </w:rPr>
        <w:t xml:space="preserve"> </w:t>
      </w:r>
      <w:r w:rsidRPr="00067D00">
        <w:rPr>
          <w:sz w:val="24"/>
          <w:szCs w:val="24"/>
        </w:rPr>
        <w:t>воспитанию</w:t>
      </w:r>
      <w:r w:rsidRPr="00067D00">
        <w:rPr>
          <w:spacing w:val="-7"/>
          <w:sz w:val="24"/>
          <w:szCs w:val="24"/>
        </w:rPr>
        <w:t xml:space="preserve"> </w:t>
      </w:r>
      <w:r w:rsidRPr="00067D00">
        <w:rPr>
          <w:sz w:val="24"/>
          <w:szCs w:val="24"/>
        </w:rPr>
        <w:t>предполагает:</w:t>
      </w:r>
      <w:r w:rsidRPr="00067D00">
        <w:rPr>
          <w:spacing w:val="-4"/>
          <w:sz w:val="24"/>
          <w:szCs w:val="24"/>
        </w:rPr>
        <w:t xml:space="preserve"> </w:t>
      </w:r>
      <w:r w:rsidRPr="00067D00">
        <w:rPr>
          <w:sz w:val="24"/>
          <w:szCs w:val="24"/>
        </w:rPr>
        <w:t>формирование</w:t>
      </w:r>
    </w:p>
    <w:p w:rsidR="00067D00" w:rsidRPr="00067D00" w:rsidRDefault="00067D00" w:rsidP="00067D00">
      <w:pPr>
        <w:ind w:left="962" w:right="606"/>
        <w:jc w:val="both"/>
        <w:rPr>
          <w:sz w:val="24"/>
          <w:szCs w:val="24"/>
        </w:rPr>
      </w:pPr>
      <w:r w:rsidRPr="00067D00">
        <w:rPr>
          <w:sz w:val="24"/>
          <w:szCs w:val="24"/>
        </w:rPr>
        <w:t>«патриотизма наследника», испытывающего чувство гордости</w:t>
      </w:r>
      <w:r w:rsidRPr="00067D00">
        <w:rPr>
          <w:spacing w:val="1"/>
          <w:sz w:val="24"/>
          <w:szCs w:val="24"/>
        </w:rPr>
        <w:t xml:space="preserve"> </w:t>
      </w:r>
      <w:r w:rsidRPr="00067D00">
        <w:rPr>
          <w:sz w:val="24"/>
          <w:szCs w:val="24"/>
        </w:rPr>
        <w:t>за наследие</w:t>
      </w:r>
      <w:r w:rsidRPr="00067D00">
        <w:rPr>
          <w:spacing w:val="1"/>
          <w:sz w:val="24"/>
          <w:szCs w:val="24"/>
        </w:rPr>
        <w:t xml:space="preserve"> </w:t>
      </w:r>
      <w:r w:rsidRPr="00067D00">
        <w:rPr>
          <w:sz w:val="24"/>
          <w:szCs w:val="24"/>
        </w:rPr>
        <w:t>своих</w:t>
      </w:r>
      <w:r w:rsidRPr="00067D00">
        <w:rPr>
          <w:spacing w:val="1"/>
          <w:sz w:val="24"/>
          <w:szCs w:val="24"/>
        </w:rPr>
        <w:t xml:space="preserve"> </w:t>
      </w:r>
      <w:r w:rsidRPr="00067D00">
        <w:rPr>
          <w:sz w:val="24"/>
          <w:szCs w:val="24"/>
        </w:rPr>
        <w:t>предков</w:t>
      </w:r>
      <w:r w:rsidRPr="00067D00">
        <w:rPr>
          <w:spacing w:val="1"/>
          <w:sz w:val="24"/>
          <w:szCs w:val="24"/>
        </w:rPr>
        <w:t xml:space="preserve"> </w:t>
      </w:r>
      <w:r w:rsidRPr="00067D00">
        <w:rPr>
          <w:sz w:val="24"/>
          <w:szCs w:val="24"/>
        </w:rPr>
        <w:t>(предполагает</w:t>
      </w:r>
      <w:r w:rsidRPr="00067D00">
        <w:rPr>
          <w:spacing w:val="1"/>
          <w:sz w:val="24"/>
          <w:szCs w:val="24"/>
        </w:rPr>
        <w:t xml:space="preserve"> </w:t>
      </w:r>
      <w:r w:rsidRPr="00067D00">
        <w:rPr>
          <w:sz w:val="24"/>
          <w:szCs w:val="24"/>
        </w:rPr>
        <w:t>приобщение</w:t>
      </w:r>
      <w:r w:rsidRPr="00067D00">
        <w:rPr>
          <w:spacing w:val="1"/>
          <w:sz w:val="24"/>
          <w:szCs w:val="24"/>
        </w:rPr>
        <w:t xml:space="preserve"> </w:t>
      </w:r>
      <w:r w:rsidRPr="00067D00">
        <w:rPr>
          <w:sz w:val="24"/>
          <w:szCs w:val="24"/>
        </w:rPr>
        <w:t>детей</w:t>
      </w:r>
      <w:r w:rsidRPr="00067D00">
        <w:rPr>
          <w:spacing w:val="1"/>
          <w:sz w:val="24"/>
          <w:szCs w:val="24"/>
        </w:rPr>
        <w:t xml:space="preserve"> </w:t>
      </w:r>
      <w:r w:rsidRPr="00067D00">
        <w:rPr>
          <w:sz w:val="24"/>
          <w:szCs w:val="24"/>
        </w:rPr>
        <w:t>к</w:t>
      </w:r>
      <w:r w:rsidRPr="00067D00">
        <w:rPr>
          <w:spacing w:val="1"/>
          <w:sz w:val="24"/>
          <w:szCs w:val="24"/>
        </w:rPr>
        <w:t xml:space="preserve"> </w:t>
      </w:r>
      <w:r w:rsidRPr="00067D00">
        <w:rPr>
          <w:sz w:val="24"/>
          <w:szCs w:val="24"/>
        </w:rPr>
        <w:t>истории,</w:t>
      </w:r>
      <w:r w:rsidRPr="00067D00">
        <w:rPr>
          <w:spacing w:val="1"/>
          <w:sz w:val="24"/>
          <w:szCs w:val="24"/>
        </w:rPr>
        <w:t xml:space="preserve"> </w:t>
      </w:r>
      <w:r w:rsidRPr="00067D00">
        <w:rPr>
          <w:sz w:val="24"/>
          <w:szCs w:val="24"/>
        </w:rPr>
        <w:t>культуре</w:t>
      </w:r>
      <w:r w:rsidRPr="00067D00">
        <w:rPr>
          <w:spacing w:val="1"/>
          <w:sz w:val="24"/>
          <w:szCs w:val="24"/>
        </w:rPr>
        <w:t xml:space="preserve"> </w:t>
      </w:r>
      <w:r w:rsidRPr="00067D00">
        <w:rPr>
          <w:sz w:val="24"/>
          <w:szCs w:val="24"/>
        </w:rPr>
        <w:t>и</w:t>
      </w:r>
      <w:r w:rsidRPr="00067D00">
        <w:rPr>
          <w:spacing w:val="1"/>
          <w:sz w:val="24"/>
          <w:szCs w:val="24"/>
        </w:rPr>
        <w:t xml:space="preserve"> </w:t>
      </w:r>
      <w:r w:rsidRPr="00067D00">
        <w:rPr>
          <w:sz w:val="24"/>
          <w:szCs w:val="24"/>
        </w:rPr>
        <w:t>традициям</w:t>
      </w:r>
      <w:r w:rsidRPr="00067D00">
        <w:rPr>
          <w:spacing w:val="116"/>
          <w:sz w:val="24"/>
          <w:szCs w:val="24"/>
        </w:rPr>
        <w:t xml:space="preserve"> </w:t>
      </w:r>
      <w:r w:rsidRPr="00067D00">
        <w:rPr>
          <w:sz w:val="24"/>
          <w:szCs w:val="24"/>
        </w:rPr>
        <w:t>нашего</w:t>
      </w:r>
      <w:r w:rsidRPr="00067D00">
        <w:rPr>
          <w:spacing w:val="117"/>
          <w:sz w:val="24"/>
          <w:szCs w:val="24"/>
        </w:rPr>
        <w:t xml:space="preserve"> </w:t>
      </w:r>
      <w:r w:rsidRPr="00067D00">
        <w:rPr>
          <w:sz w:val="24"/>
          <w:szCs w:val="24"/>
        </w:rPr>
        <w:t>народа:</w:t>
      </w:r>
      <w:r w:rsidRPr="00067D00">
        <w:rPr>
          <w:spacing w:val="117"/>
          <w:sz w:val="24"/>
          <w:szCs w:val="24"/>
        </w:rPr>
        <w:t xml:space="preserve"> </w:t>
      </w:r>
      <w:r w:rsidRPr="00067D00">
        <w:rPr>
          <w:sz w:val="24"/>
          <w:szCs w:val="24"/>
        </w:rPr>
        <w:t>отношение</w:t>
      </w:r>
      <w:r w:rsidRPr="00067D00">
        <w:rPr>
          <w:spacing w:val="119"/>
          <w:sz w:val="24"/>
          <w:szCs w:val="24"/>
        </w:rPr>
        <w:t xml:space="preserve"> </w:t>
      </w:r>
      <w:r w:rsidRPr="00067D00">
        <w:rPr>
          <w:sz w:val="24"/>
          <w:szCs w:val="24"/>
        </w:rPr>
        <w:t>к</w:t>
      </w:r>
      <w:r w:rsidRPr="00067D00">
        <w:rPr>
          <w:spacing w:val="116"/>
          <w:sz w:val="24"/>
          <w:szCs w:val="24"/>
        </w:rPr>
        <w:t xml:space="preserve"> </w:t>
      </w:r>
      <w:r w:rsidRPr="00067D00">
        <w:rPr>
          <w:sz w:val="24"/>
          <w:szCs w:val="24"/>
        </w:rPr>
        <w:t>труду,</w:t>
      </w:r>
      <w:r w:rsidRPr="00067D00">
        <w:rPr>
          <w:spacing w:val="118"/>
          <w:sz w:val="24"/>
          <w:szCs w:val="24"/>
        </w:rPr>
        <w:t xml:space="preserve"> </w:t>
      </w:r>
      <w:r w:rsidRPr="00067D00">
        <w:rPr>
          <w:sz w:val="24"/>
          <w:szCs w:val="24"/>
        </w:rPr>
        <w:t>семье,</w:t>
      </w:r>
      <w:r w:rsidRPr="00067D00">
        <w:rPr>
          <w:spacing w:val="118"/>
          <w:sz w:val="24"/>
          <w:szCs w:val="24"/>
        </w:rPr>
        <w:t xml:space="preserve"> </w:t>
      </w:r>
      <w:r w:rsidRPr="00067D00">
        <w:rPr>
          <w:sz w:val="24"/>
          <w:szCs w:val="24"/>
        </w:rPr>
        <w:t>стране</w:t>
      </w:r>
      <w:r w:rsidRPr="00067D00">
        <w:rPr>
          <w:spacing w:val="116"/>
          <w:sz w:val="24"/>
          <w:szCs w:val="24"/>
        </w:rPr>
        <w:t xml:space="preserve"> </w:t>
      </w:r>
      <w:r w:rsidRPr="00067D00">
        <w:rPr>
          <w:sz w:val="24"/>
          <w:szCs w:val="24"/>
        </w:rPr>
        <w:t>и</w:t>
      </w:r>
      <w:r w:rsidRPr="00067D00">
        <w:rPr>
          <w:spacing w:val="119"/>
          <w:sz w:val="24"/>
          <w:szCs w:val="24"/>
        </w:rPr>
        <w:t xml:space="preserve"> </w:t>
      </w:r>
      <w:r w:rsidRPr="00067D00">
        <w:rPr>
          <w:sz w:val="24"/>
          <w:szCs w:val="24"/>
        </w:rPr>
        <w:t>вере);</w:t>
      </w:r>
    </w:p>
    <w:p w:rsidR="00067D00" w:rsidRPr="00067D00" w:rsidRDefault="00067D00" w:rsidP="00067D00">
      <w:pPr>
        <w:ind w:left="962" w:right="609"/>
        <w:jc w:val="both"/>
        <w:rPr>
          <w:sz w:val="24"/>
          <w:szCs w:val="24"/>
        </w:rPr>
      </w:pPr>
      <w:r w:rsidRPr="00067D00">
        <w:rPr>
          <w:sz w:val="24"/>
          <w:szCs w:val="24"/>
        </w:rPr>
        <w:t>«патриотизма</w:t>
      </w:r>
      <w:r w:rsidRPr="00067D00">
        <w:rPr>
          <w:spacing w:val="1"/>
          <w:sz w:val="24"/>
          <w:szCs w:val="24"/>
        </w:rPr>
        <w:t xml:space="preserve"> </w:t>
      </w:r>
      <w:r w:rsidRPr="00067D00">
        <w:rPr>
          <w:sz w:val="24"/>
          <w:szCs w:val="24"/>
        </w:rPr>
        <w:t>защитника»,</w:t>
      </w:r>
      <w:r w:rsidRPr="00067D00">
        <w:rPr>
          <w:spacing w:val="1"/>
          <w:sz w:val="24"/>
          <w:szCs w:val="24"/>
        </w:rPr>
        <w:t xml:space="preserve"> </w:t>
      </w:r>
      <w:r w:rsidRPr="00067D00">
        <w:rPr>
          <w:sz w:val="24"/>
          <w:szCs w:val="24"/>
        </w:rPr>
        <w:t>стремящегося</w:t>
      </w:r>
      <w:r w:rsidRPr="00067D00">
        <w:rPr>
          <w:spacing w:val="1"/>
          <w:sz w:val="24"/>
          <w:szCs w:val="24"/>
        </w:rPr>
        <w:t xml:space="preserve"> </w:t>
      </w:r>
      <w:r w:rsidRPr="00067D00">
        <w:rPr>
          <w:sz w:val="24"/>
          <w:szCs w:val="24"/>
        </w:rPr>
        <w:t>сохранить</w:t>
      </w:r>
      <w:r w:rsidRPr="00067D00">
        <w:rPr>
          <w:spacing w:val="1"/>
          <w:sz w:val="24"/>
          <w:szCs w:val="24"/>
        </w:rPr>
        <w:t xml:space="preserve"> </w:t>
      </w:r>
      <w:r w:rsidRPr="00067D00">
        <w:rPr>
          <w:sz w:val="24"/>
          <w:szCs w:val="24"/>
        </w:rPr>
        <w:t>это</w:t>
      </w:r>
      <w:r w:rsidRPr="00067D00">
        <w:rPr>
          <w:spacing w:val="1"/>
          <w:sz w:val="24"/>
          <w:szCs w:val="24"/>
        </w:rPr>
        <w:t xml:space="preserve"> </w:t>
      </w:r>
      <w:r w:rsidRPr="00067D00">
        <w:rPr>
          <w:sz w:val="24"/>
          <w:szCs w:val="24"/>
        </w:rPr>
        <w:t>наследие</w:t>
      </w:r>
      <w:r w:rsidRPr="00067D00">
        <w:rPr>
          <w:spacing w:val="1"/>
          <w:sz w:val="24"/>
          <w:szCs w:val="24"/>
        </w:rPr>
        <w:t xml:space="preserve"> </w:t>
      </w:r>
      <w:r w:rsidRPr="00067D00">
        <w:rPr>
          <w:sz w:val="24"/>
          <w:szCs w:val="24"/>
        </w:rPr>
        <w:t>(предполагает</w:t>
      </w:r>
      <w:r w:rsidRPr="00067D00">
        <w:rPr>
          <w:spacing w:val="1"/>
          <w:sz w:val="24"/>
          <w:szCs w:val="24"/>
        </w:rPr>
        <w:t xml:space="preserve"> </w:t>
      </w:r>
      <w:r w:rsidRPr="00067D00">
        <w:rPr>
          <w:sz w:val="24"/>
          <w:szCs w:val="24"/>
        </w:rPr>
        <w:t>развитие</w:t>
      </w:r>
      <w:r w:rsidRPr="00067D00">
        <w:rPr>
          <w:spacing w:val="1"/>
          <w:sz w:val="24"/>
          <w:szCs w:val="24"/>
        </w:rPr>
        <w:t xml:space="preserve"> </w:t>
      </w:r>
      <w:r w:rsidRPr="00067D00">
        <w:rPr>
          <w:sz w:val="24"/>
          <w:szCs w:val="24"/>
        </w:rPr>
        <w:t>у</w:t>
      </w:r>
      <w:r w:rsidRPr="00067D00">
        <w:rPr>
          <w:spacing w:val="1"/>
          <w:sz w:val="24"/>
          <w:szCs w:val="24"/>
        </w:rPr>
        <w:t xml:space="preserve"> </w:t>
      </w:r>
      <w:r w:rsidRPr="00067D00">
        <w:rPr>
          <w:sz w:val="24"/>
          <w:szCs w:val="24"/>
        </w:rPr>
        <w:t>детей</w:t>
      </w:r>
      <w:r w:rsidRPr="00067D00">
        <w:rPr>
          <w:spacing w:val="1"/>
          <w:sz w:val="24"/>
          <w:szCs w:val="24"/>
        </w:rPr>
        <w:t xml:space="preserve"> </w:t>
      </w:r>
      <w:r w:rsidRPr="00067D00">
        <w:rPr>
          <w:sz w:val="24"/>
          <w:szCs w:val="24"/>
        </w:rPr>
        <w:t>готовности</w:t>
      </w:r>
      <w:r w:rsidRPr="00067D00">
        <w:rPr>
          <w:spacing w:val="1"/>
          <w:sz w:val="24"/>
          <w:szCs w:val="24"/>
        </w:rPr>
        <w:t xml:space="preserve"> </w:t>
      </w:r>
      <w:r w:rsidRPr="00067D00">
        <w:rPr>
          <w:sz w:val="24"/>
          <w:szCs w:val="24"/>
        </w:rPr>
        <w:t>преодолевать</w:t>
      </w:r>
      <w:r w:rsidRPr="00067D00">
        <w:rPr>
          <w:spacing w:val="1"/>
          <w:sz w:val="24"/>
          <w:szCs w:val="24"/>
        </w:rPr>
        <w:t xml:space="preserve"> </w:t>
      </w:r>
      <w:r w:rsidRPr="00067D00">
        <w:rPr>
          <w:sz w:val="24"/>
          <w:szCs w:val="24"/>
        </w:rPr>
        <w:t>трудности</w:t>
      </w:r>
      <w:r w:rsidRPr="00067D00">
        <w:rPr>
          <w:spacing w:val="1"/>
          <w:sz w:val="24"/>
          <w:szCs w:val="24"/>
        </w:rPr>
        <w:t xml:space="preserve"> </w:t>
      </w:r>
      <w:r w:rsidRPr="00067D00">
        <w:rPr>
          <w:sz w:val="24"/>
          <w:szCs w:val="24"/>
        </w:rPr>
        <w:t>ради</w:t>
      </w:r>
      <w:r w:rsidRPr="00067D00">
        <w:rPr>
          <w:spacing w:val="1"/>
          <w:sz w:val="24"/>
          <w:szCs w:val="24"/>
        </w:rPr>
        <w:t xml:space="preserve"> </w:t>
      </w:r>
      <w:r w:rsidRPr="00067D00">
        <w:rPr>
          <w:sz w:val="24"/>
          <w:szCs w:val="24"/>
        </w:rPr>
        <w:t>своей</w:t>
      </w:r>
      <w:r w:rsidRPr="00067D00">
        <w:rPr>
          <w:spacing w:val="1"/>
          <w:sz w:val="24"/>
          <w:szCs w:val="24"/>
        </w:rPr>
        <w:t xml:space="preserve"> </w:t>
      </w:r>
      <w:r w:rsidRPr="00067D00">
        <w:rPr>
          <w:sz w:val="24"/>
          <w:szCs w:val="24"/>
        </w:rPr>
        <w:t>семьи,</w:t>
      </w:r>
      <w:r w:rsidRPr="00067D00">
        <w:rPr>
          <w:spacing w:val="1"/>
          <w:sz w:val="24"/>
          <w:szCs w:val="24"/>
        </w:rPr>
        <w:t xml:space="preserve"> </w:t>
      </w:r>
      <w:r w:rsidRPr="00067D00">
        <w:rPr>
          <w:sz w:val="24"/>
          <w:szCs w:val="24"/>
        </w:rPr>
        <w:t>малой</w:t>
      </w:r>
      <w:r w:rsidRPr="00067D00">
        <w:rPr>
          <w:spacing w:val="1"/>
          <w:sz w:val="24"/>
          <w:szCs w:val="24"/>
        </w:rPr>
        <w:t xml:space="preserve"> </w:t>
      </w:r>
      <w:r w:rsidRPr="00067D00">
        <w:rPr>
          <w:sz w:val="24"/>
          <w:szCs w:val="24"/>
        </w:rPr>
        <w:t>родины);</w:t>
      </w:r>
      <w:r w:rsidRPr="00067D00">
        <w:rPr>
          <w:spacing w:val="1"/>
          <w:sz w:val="24"/>
          <w:szCs w:val="24"/>
        </w:rPr>
        <w:t xml:space="preserve"> </w:t>
      </w:r>
      <w:r w:rsidRPr="00067D00">
        <w:rPr>
          <w:sz w:val="24"/>
          <w:szCs w:val="24"/>
        </w:rPr>
        <w:t>«патриотизма</w:t>
      </w:r>
      <w:r w:rsidRPr="00067D00">
        <w:rPr>
          <w:spacing w:val="1"/>
          <w:sz w:val="24"/>
          <w:szCs w:val="24"/>
        </w:rPr>
        <w:t xml:space="preserve"> </w:t>
      </w:r>
      <w:r w:rsidRPr="00067D00">
        <w:rPr>
          <w:sz w:val="24"/>
          <w:szCs w:val="24"/>
        </w:rPr>
        <w:t>созидателя</w:t>
      </w:r>
      <w:r w:rsidRPr="00067D00">
        <w:rPr>
          <w:spacing w:val="1"/>
          <w:sz w:val="24"/>
          <w:szCs w:val="24"/>
        </w:rPr>
        <w:t xml:space="preserve"> </w:t>
      </w:r>
      <w:r w:rsidRPr="00067D00">
        <w:rPr>
          <w:sz w:val="24"/>
          <w:szCs w:val="24"/>
        </w:rPr>
        <w:t>и</w:t>
      </w:r>
      <w:r w:rsidRPr="00067D00">
        <w:rPr>
          <w:spacing w:val="1"/>
          <w:sz w:val="24"/>
          <w:szCs w:val="24"/>
        </w:rPr>
        <w:t xml:space="preserve"> </w:t>
      </w:r>
      <w:r w:rsidRPr="00067D00">
        <w:rPr>
          <w:sz w:val="24"/>
          <w:szCs w:val="24"/>
        </w:rPr>
        <w:t>творца»,</w:t>
      </w:r>
      <w:r w:rsidRPr="00067D00">
        <w:rPr>
          <w:spacing w:val="-67"/>
          <w:sz w:val="24"/>
          <w:szCs w:val="24"/>
        </w:rPr>
        <w:t xml:space="preserve"> </w:t>
      </w:r>
      <w:r w:rsidRPr="00067D00">
        <w:rPr>
          <w:sz w:val="24"/>
          <w:szCs w:val="24"/>
        </w:rPr>
        <w:t>устремленного в будущее, уверенного в благополучии и процветании своей</w:t>
      </w:r>
      <w:r w:rsidRPr="00067D00">
        <w:rPr>
          <w:spacing w:val="1"/>
          <w:sz w:val="24"/>
          <w:szCs w:val="24"/>
        </w:rPr>
        <w:t xml:space="preserve"> </w:t>
      </w:r>
      <w:r w:rsidRPr="00067D00">
        <w:rPr>
          <w:sz w:val="24"/>
          <w:szCs w:val="24"/>
        </w:rPr>
        <w:t>Родины</w:t>
      </w:r>
      <w:r w:rsidRPr="00067D00">
        <w:rPr>
          <w:spacing w:val="1"/>
          <w:sz w:val="24"/>
          <w:szCs w:val="24"/>
        </w:rPr>
        <w:t xml:space="preserve"> </w:t>
      </w:r>
      <w:r w:rsidRPr="00067D00">
        <w:rPr>
          <w:sz w:val="24"/>
          <w:szCs w:val="24"/>
        </w:rPr>
        <w:t>(предполагает</w:t>
      </w:r>
      <w:r w:rsidRPr="00067D00">
        <w:rPr>
          <w:spacing w:val="1"/>
          <w:sz w:val="24"/>
          <w:szCs w:val="24"/>
        </w:rPr>
        <w:t xml:space="preserve"> </w:t>
      </w:r>
      <w:r w:rsidRPr="00067D00">
        <w:rPr>
          <w:sz w:val="24"/>
          <w:szCs w:val="24"/>
        </w:rPr>
        <w:t>конкретные</w:t>
      </w:r>
      <w:r w:rsidRPr="00067D00">
        <w:rPr>
          <w:spacing w:val="1"/>
          <w:sz w:val="24"/>
          <w:szCs w:val="24"/>
        </w:rPr>
        <w:t xml:space="preserve"> </w:t>
      </w:r>
      <w:r w:rsidRPr="00067D00">
        <w:rPr>
          <w:sz w:val="24"/>
          <w:szCs w:val="24"/>
        </w:rPr>
        <w:t>каждодневные</w:t>
      </w:r>
      <w:r w:rsidRPr="00067D00">
        <w:rPr>
          <w:spacing w:val="1"/>
          <w:sz w:val="24"/>
          <w:szCs w:val="24"/>
        </w:rPr>
        <w:t xml:space="preserve"> </w:t>
      </w:r>
      <w:r w:rsidRPr="00067D00">
        <w:rPr>
          <w:sz w:val="24"/>
          <w:szCs w:val="24"/>
        </w:rPr>
        <w:t>дела,</w:t>
      </w:r>
      <w:r w:rsidRPr="00067D00">
        <w:rPr>
          <w:spacing w:val="1"/>
          <w:sz w:val="24"/>
          <w:szCs w:val="24"/>
        </w:rPr>
        <w:t xml:space="preserve"> </w:t>
      </w:r>
      <w:r w:rsidRPr="00067D00">
        <w:rPr>
          <w:sz w:val="24"/>
          <w:szCs w:val="24"/>
        </w:rPr>
        <w:t>направленные,</w:t>
      </w:r>
      <w:r w:rsidRPr="00067D00">
        <w:rPr>
          <w:spacing w:val="1"/>
          <w:sz w:val="24"/>
          <w:szCs w:val="24"/>
        </w:rPr>
        <w:t xml:space="preserve"> </w:t>
      </w:r>
      <w:r w:rsidRPr="00067D00">
        <w:rPr>
          <w:sz w:val="24"/>
          <w:szCs w:val="24"/>
        </w:rPr>
        <w:t>например,</w:t>
      </w:r>
      <w:r w:rsidRPr="00067D00">
        <w:rPr>
          <w:spacing w:val="12"/>
          <w:sz w:val="24"/>
          <w:szCs w:val="24"/>
        </w:rPr>
        <w:t xml:space="preserve"> </w:t>
      </w:r>
      <w:r w:rsidRPr="00067D00">
        <w:rPr>
          <w:sz w:val="24"/>
          <w:szCs w:val="24"/>
        </w:rPr>
        <w:t>на</w:t>
      </w:r>
      <w:r w:rsidRPr="00067D00">
        <w:rPr>
          <w:spacing w:val="14"/>
          <w:sz w:val="24"/>
          <w:szCs w:val="24"/>
        </w:rPr>
        <w:t xml:space="preserve"> </w:t>
      </w:r>
      <w:r w:rsidRPr="00067D00">
        <w:rPr>
          <w:sz w:val="24"/>
          <w:szCs w:val="24"/>
        </w:rPr>
        <w:t>поддержание</w:t>
      </w:r>
      <w:r w:rsidRPr="00067D00">
        <w:rPr>
          <w:spacing w:val="14"/>
          <w:sz w:val="24"/>
          <w:szCs w:val="24"/>
        </w:rPr>
        <w:t xml:space="preserve"> </w:t>
      </w:r>
      <w:r w:rsidRPr="00067D00">
        <w:rPr>
          <w:sz w:val="24"/>
          <w:szCs w:val="24"/>
        </w:rPr>
        <w:t>чистоты</w:t>
      </w:r>
      <w:r w:rsidRPr="00067D00">
        <w:rPr>
          <w:spacing w:val="14"/>
          <w:sz w:val="24"/>
          <w:szCs w:val="24"/>
        </w:rPr>
        <w:t xml:space="preserve"> </w:t>
      </w:r>
      <w:r w:rsidRPr="00067D00">
        <w:rPr>
          <w:sz w:val="24"/>
          <w:szCs w:val="24"/>
        </w:rPr>
        <w:t>и</w:t>
      </w:r>
      <w:r w:rsidRPr="00067D00">
        <w:rPr>
          <w:spacing w:val="20"/>
          <w:sz w:val="24"/>
          <w:szCs w:val="24"/>
        </w:rPr>
        <w:t xml:space="preserve"> </w:t>
      </w:r>
      <w:r w:rsidRPr="00067D00">
        <w:rPr>
          <w:sz w:val="24"/>
          <w:szCs w:val="24"/>
        </w:rPr>
        <w:t>порядка,</w:t>
      </w:r>
      <w:r w:rsidRPr="00067D00">
        <w:rPr>
          <w:spacing w:val="14"/>
          <w:sz w:val="24"/>
          <w:szCs w:val="24"/>
        </w:rPr>
        <w:t xml:space="preserve"> </w:t>
      </w:r>
      <w:r w:rsidRPr="00067D00">
        <w:rPr>
          <w:sz w:val="24"/>
          <w:szCs w:val="24"/>
        </w:rPr>
        <w:t>опрятности</w:t>
      </w:r>
      <w:r w:rsidRPr="00067D00">
        <w:rPr>
          <w:spacing w:val="14"/>
          <w:sz w:val="24"/>
          <w:szCs w:val="24"/>
        </w:rPr>
        <w:t xml:space="preserve"> </w:t>
      </w:r>
      <w:r w:rsidRPr="00067D00">
        <w:rPr>
          <w:sz w:val="24"/>
          <w:szCs w:val="24"/>
        </w:rPr>
        <w:t>и</w:t>
      </w:r>
      <w:r w:rsidRPr="00067D00">
        <w:rPr>
          <w:spacing w:val="14"/>
          <w:sz w:val="24"/>
          <w:szCs w:val="24"/>
        </w:rPr>
        <w:t xml:space="preserve"> </w:t>
      </w:r>
      <w:r w:rsidRPr="00067D00">
        <w:rPr>
          <w:sz w:val="24"/>
          <w:szCs w:val="24"/>
        </w:rPr>
        <w:t>аккуратности,</w:t>
      </w:r>
      <w:r w:rsidRPr="00067D00">
        <w:rPr>
          <w:spacing w:val="11"/>
          <w:sz w:val="24"/>
          <w:szCs w:val="24"/>
        </w:rPr>
        <w:t xml:space="preserve"> </w:t>
      </w:r>
      <w:r w:rsidRPr="00067D00">
        <w:rPr>
          <w:sz w:val="24"/>
          <w:szCs w:val="24"/>
        </w:rPr>
        <w:t>а</w:t>
      </w:r>
      <w:r w:rsidRPr="00067D00">
        <w:rPr>
          <w:spacing w:val="-68"/>
          <w:sz w:val="24"/>
          <w:szCs w:val="24"/>
        </w:rPr>
        <w:t xml:space="preserve"> </w:t>
      </w:r>
      <w:r w:rsidRPr="00067D00">
        <w:rPr>
          <w:sz w:val="24"/>
          <w:szCs w:val="24"/>
        </w:rPr>
        <w:t>в дальнейшем - на развитие всего своего населенного пункта, района, края,</w:t>
      </w:r>
      <w:r w:rsidRPr="00067D00">
        <w:rPr>
          <w:spacing w:val="1"/>
          <w:sz w:val="24"/>
          <w:szCs w:val="24"/>
        </w:rPr>
        <w:t xml:space="preserve"> </w:t>
      </w:r>
      <w:r w:rsidRPr="00067D00">
        <w:rPr>
          <w:sz w:val="24"/>
          <w:szCs w:val="24"/>
        </w:rPr>
        <w:t>Отчизны</w:t>
      </w:r>
      <w:r w:rsidRPr="00067D00">
        <w:rPr>
          <w:spacing w:val="-1"/>
          <w:sz w:val="24"/>
          <w:szCs w:val="24"/>
        </w:rPr>
        <w:t xml:space="preserve"> </w:t>
      </w:r>
      <w:r w:rsidRPr="00067D00">
        <w:rPr>
          <w:sz w:val="24"/>
          <w:szCs w:val="24"/>
        </w:rPr>
        <w:t>в</w:t>
      </w:r>
      <w:r w:rsidRPr="00067D00">
        <w:rPr>
          <w:spacing w:val="-1"/>
          <w:sz w:val="24"/>
          <w:szCs w:val="24"/>
        </w:rPr>
        <w:t xml:space="preserve"> </w:t>
      </w:r>
      <w:r w:rsidRPr="00067D00">
        <w:rPr>
          <w:sz w:val="24"/>
          <w:szCs w:val="24"/>
        </w:rPr>
        <w:t>целом).</w:t>
      </w:r>
    </w:p>
    <w:p w:rsidR="00067D00" w:rsidRPr="00067D00" w:rsidRDefault="00067D00" w:rsidP="00067D00">
      <w:pPr>
        <w:spacing w:before="1" w:line="322" w:lineRule="exact"/>
        <w:ind w:left="962"/>
        <w:jc w:val="both"/>
        <w:rPr>
          <w:i/>
          <w:sz w:val="24"/>
          <w:szCs w:val="24"/>
        </w:rPr>
      </w:pPr>
      <w:r w:rsidRPr="00067D00">
        <w:rPr>
          <w:i/>
          <w:sz w:val="24"/>
          <w:szCs w:val="24"/>
        </w:rPr>
        <w:t>Духовно-нравственное</w:t>
      </w:r>
      <w:r w:rsidRPr="00067D00">
        <w:rPr>
          <w:i/>
          <w:spacing w:val="-9"/>
          <w:sz w:val="24"/>
          <w:szCs w:val="24"/>
        </w:rPr>
        <w:t xml:space="preserve"> </w:t>
      </w:r>
      <w:r w:rsidRPr="00067D00">
        <w:rPr>
          <w:i/>
          <w:sz w:val="24"/>
          <w:szCs w:val="24"/>
        </w:rPr>
        <w:t>направление</w:t>
      </w:r>
      <w:r w:rsidRPr="00067D00">
        <w:rPr>
          <w:i/>
          <w:spacing w:val="-9"/>
          <w:sz w:val="24"/>
          <w:szCs w:val="24"/>
        </w:rPr>
        <w:t xml:space="preserve"> </w:t>
      </w:r>
      <w:r w:rsidRPr="00067D00">
        <w:rPr>
          <w:i/>
          <w:sz w:val="24"/>
          <w:szCs w:val="24"/>
        </w:rPr>
        <w:t>воспитания.</w:t>
      </w:r>
    </w:p>
    <w:p w:rsidR="00D87263" w:rsidRDefault="00067D00" w:rsidP="00995949">
      <w:pPr>
        <w:pStyle w:val="a3"/>
        <w:numPr>
          <w:ilvl w:val="1"/>
          <w:numId w:val="20"/>
        </w:numPr>
        <w:tabs>
          <w:tab w:val="left" w:pos="1541"/>
        </w:tabs>
        <w:spacing w:before="76" w:line="276" w:lineRule="auto"/>
        <w:ind w:left="668" w:right="711" w:firstLine="424"/>
      </w:pPr>
      <w:r w:rsidRPr="00067D00">
        <w:t>Цель</w:t>
      </w:r>
      <w:r w:rsidRPr="00067D00">
        <w:rPr>
          <w:spacing w:val="1"/>
        </w:rPr>
        <w:t xml:space="preserve"> </w:t>
      </w:r>
      <w:r w:rsidRPr="00067D00">
        <w:t>духовно-нравственного</w:t>
      </w:r>
      <w:r w:rsidRPr="00067D00">
        <w:rPr>
          <w:spacing w:val="1"/>
        </w:rPr>
        <w:t xml:space="preserve"> </w:t>
      </w:r>
      <w:r w:rsidRPr="00067D00">
        <w:t>направления</w:t>
      </w:r>
      <w:r w:rsidRPr="00067D00">
        <w:rPr>
          <w:spacing w:val="1"/>
        </w:rPr>
        <w:t xml:space="preserve"> </w:t>
      </w:r>
      <w:r w:rsidRPr="00067D00">
        <w:t>воспитания</w:t>
      </w:r>
      <w:r w:rsidRPr="00067D00">
        <w:rPr>
          <w:spacing w:val="1"/>
        </w:rPr>
        <w:t xml:space="preserve"> </w:t>
      </w:r>
      <w:r w:rsidRPr="00067D00">
        <w:t>-</w:t>
      </w:r>
      <w:r w:rsidRPr="00067D00">
        <w:rPr>
          <w:spacing w:val="1"/>
        </w:rPr>
        <w:t xml:space="preserve"> </w:t>
      </w:r>
      <w:r w:rsidRPr="00067D00">
        <w:t>формирование</w:t>
      </w:r>
      <w:r w:rsidRPr="00067D00">
        <w:rPr>
          <w:spacing w:val="1"/>
        </w:rPr>
        <w:t xml:space="preserve"> </w:t>
      </w:r>
      <w:r w:rsidR="00D87263">
        <w:t>способности</w:t>
      </w:r>
    </w:p>
    <w:p w:rsidR="007A5028" w:rsidRPr="007608A5" w:rsidRDefault="00D87263" w:rsidP="00995949">
      <w:pPr>
        <w:pStyle w:val="a7"/>
        <w:numPr>
          <w:ilvl w:val="0"/>
          <w:numId w:val="106"/>
        </w:numPr>
        <w:tabs>
          <w:tab w:val="left" w:pos="1600"/>
        </w:tabs>
        <w:spacing w:before="67" w:line="242" w:lineRule="auto"/>
        <w:ind w:right="610" w:firstLine="0"/>
        <w:rPr>
          <w:sz w:val="24"/>
          <w:szCs w:val="24"/>
        </w:rPr>
      </w:pPr>
      <w:r w:rsidRPr="007608A5">
        <w:rPr>
          <w:sz w:val="24"/>
          <w:szCs w:val="24"/>
        </w:rPr>
        <w:t>к духовному</w:t>
      </w:r>
      <w:r w:rsidR="007A5028" w:rsidRPr="007608A5">
        <w:rPr>
          <w:sz w:val="24"/>
          <w:szCs w:val="24"/>
        </w:rPr>
        <w:t xml:space="preserve"> </w:t>
      </w:r>
      <w:r w:rsidRPr="007608A5">
        <w:rPr>
          <w:sz w:val="24"/>
          <w:szCs w:val="24"/>
        </w:rPr>
        <w:t xml:space="preserve">развитию,  нравственному </w:t>
      </w:r>
      <w:r w:rsidR="00067D00" w:rsidRPr="007608A5">
        <w:rPr>
          <w:sz w:val="24"/>
          <w:szCs w:val="24"/>
        </w:rPr>
        <w:t>самосовершенствованию,</w:t>
      </w:r>
      <w:r w:rsidR="00067D00" w:rsidRPr="007608A5">
        <w:rPr>
          <w:spacing w:val="-3"/>
          <w:sz w:val="24"/>
          <w:szCs w:val="24"/>
        </w:rPr>
        <w:t xml:space="preserve"> </w:t>
      </w:r>
      <w:r w:rsidR="00067D00" w:rsidRPr="007608A5">
        <w:rPr>
          <w:sz w:val="24"/>
          <w:szCs w:val="24"/>
        </w:rPr>
        <w:t>индивидуально-ответственному</w:t>
      </w:r>
      <w:r w:rsidR="00067D00" w:rsidRPr="007608A5">
        <w:rPr>
          <w:spacing w:val="-5"/>
          <w:sz w:val="24"/>
          <w:szCs w:val="24"/>
        </w:rPr>
        <w:t xml:space="preserve"> </w:t>
      </w:r>
      <w:r w:rsidR="00067D00" w:rsidRPr="007608A5">
        <w:rPr>
          <w:sz w:val="24"/>
          <w:szCs w:val="24"/>
        </w:rPr>
        <w:t>поведению</w:t>
      </w:r>
      <w:r w:rsidRPr="007608A5">
        <w:rPr>
          <w:sz w:val="24"/>
          <w:szCs w:val="24"/>
        </w:rPr>
        <w:t>.</w:t>
      </w:r>
      <w:r w:rsidR="007A5028" w:rsidRPr="007608A5">
        <w:rPr>
          <w:sz w:val="24"/>
          <w:szCs w:val="24"/>
        </w:rPr>
        <w:t xml:space="preserve"> </w:t>
      </w:r>
    </w:p>
    <w:p w:rsidR="007A5028" w:rsidRPr="007A5028" w:rsidRDefault="007A5028" w:rsidP="00995949">
      <w:pPr>
        <w:pStyle w:val="a7"/>
        <w:numPr>
          <w:ilvl w:val="0"/>
          <w:numId w:val="106"/>
        </w:numPr>
        <w:tabs>
          <w:tab w:val="left" w:pos="1600"/>
        </w:tabs>
        <w:spacing w:before="67" w:line="242" w:lineRule="auto"/>
        <w:ind w:right="610" w:firstLine="0"/>
        <w:rPr>
          <w:sz w:val="24"/>
          <w:szCs w:val="24"/>
        </w:rPr>
      </w:pPr>
      <w:r w:rsidRPr="007A5028">
        <w:rPr>
          <w:sz w:val="24"/>
          <w:szCs w:val="24"/>
        </w:rPr>
        <w:lastRenderedPageBreak/>
        <w:t>Ценности</w:t>
      </w:r>
      <w:r w:rsidRPr="007A5028">
        <w:rPr>
          <w:spacing w:val="1"/>
          <w:sz w:val="24"/>
          <w:szCs w:val="24"/>
        </w:rPr>
        <w:t xml:space="preserve"> </w:t>
      </w:r>
      <w:r w:rsidRPr="007A5028">
        <w:rPr>
          <w:sz w:val="24"/>
          <w:szCs w:val="24"/>
        </w:rPr>
        <w:t>-</w:t>
      </w:r>
      <w:r w:rsidRPr="007A5028">
        <w:rPr>
          <w:spacing w:val="1"/>
          <w:sz w:val="24"/>
          <w:szCs w:val="24"/>
        </w:rPr>
        <w:t xml:space="preserve"> </w:t>
      </w:r>
      <w:r w:rsidRPr="007A5028">
        <w:rPr>
          <w:sz w:val="24"/>
          <w:szCs w:val="24"/>
        </w:rPr>
        <w:t>жизнь,</w:t>
      </w:r>
      <w:r w:rsidRPr="007A5028">
        <w:rPr>
          <w:spacing w:val="1"/>
          <w:sz w:val="24"/>
          <w:szCs w:val="24"/>
        </w:rPr>
        <w:t xml:space="preserve"> </w:t>
      </w:r>
      <w:r w:rsidRPr="007A5028">
        <w:rPr>
          <w:sz w:val="24"/>
          <w:szCs w:val="24"/>
        </w:rPr>
        <w:t>милосердие,</w:t>
      </w:r>
      <w:r w:rsidRPr="007A5028">
        <w:rPr>
          <w:spacing w:val="1"/>
          <w:sz w:val="24"/>
          <w:szCs w:val="24"/>
        </w:rPr>
        <w:t xml:space="preserve"> </w:t>
      </w:r>
      <w:r w:rsidRPr="007A5028">
        <w:rPr>
          <w:sz w:val="24"/>
          <w:szCs w:val="24"/>
        </w:rPr>
        <w:t>добро</w:t>
      </w:r>
      <w:r w:rsidRPr="007A5028">
        <w:rPr>
          <w:spacing w:val="1"/>
          <w:sz w:val="24"/>
          <w:szCs w:val="24"/>
        </w:rPr>
        <w:t xml:space="preserve"> </w:t>
      </w:r>
      <w:r w:rsidRPr="007A5028">
        <w:rPr>
          <w:sz w:val="24"/>
          <w:szCs w:val="24"/>
        </w:rPr>
        <w:t>лежат</w:t>
      </w:r>
      <w:r w:rsidRPr="007A5028">
        <w:rPr>
          <w:spacing w:val="1"/>
          <w:sz w:val="24"/>
          <w:szCs w:val="24"/>
        </w:rPr>
        <w:t xml:space="preserve"> </w:t>
      </w:r>
      <w:r w:rsidRPr="007A5028">
        <w:rPr>
          <w:sz w:val="24"/>
          <w:szCs w:val="24"/>
        </w:rPr>
        <w:t>в</w:t>
      </w:r>
      <w:r w:rsidRPr="007A5028">
        <w:rPr>
          <w:spacing w:val="1"/>
          <w:sz w:val="24"/>
          <w:szCs w:val="24"/>
        </w:rPr>
        <w:t xml:space="preserve"> </w:t>
      </w:r>
      <w:r w:rsidRPr="007A5028">
        <w:rPr>
          <w:sz w:val="24"/>
          <w:szCs w:val="24"/>
        </w:rPr>
        <w:t>основе</w:t>
      </w:r>
      <w:r w:rsidRPr="007A5028">
        <w:rPr>
          <w:spacing w:val="1"/>
          <w:sz w:val="24"/>
          <w:szCs w:val="24"/>
        </w:rPr>
        <w:t xml:space="preserve"> </w:t>
      </w:r>
      <w:r w:rsidRPr="007A5028">
        <w:rPr>
          <w:sz w:val="24"/>
          <w:szCs w:val="24"/>
        </w:rPr>
        <w:t>духовно-нравственного</w:t>
      </w:r>
      <w:r w:rsidRPr="007A5028">
        <w:rPr>
          <w:spacing w:val="-3"/>
          <w:sz w:val="24"/>
          <w:szCs w:val="24"/>
        </w:rPr>
        <w:t xml:space="preserve"> </w:t>
      </w:r>
      <w:r w:rsidRPr="007A5028">
        <w:rPr>
          <w:sz w:val="24"/>
          <w:szCs w:val="24"/>
        </w:rPr>
        <w:t>направления воспитания.</w:t>
      </w:r>
    </w:p>
    <w:p w:rsidR="007A5028" w:rsidRPr="007A5028" w:rsidRDefault="007A5028" w:rsidP="00995949">
      <w:pPr>
        <w:numPr>
          <w:ilvl w:val="0"/>
          <w:numId w:val="106"/>
        </w:numPr>
        <w:tabs>
          <w:tab w:val="left" w:pos="1658"/>
        </w:tabs>
        <w:ind w:right="605" w:firstLine="0"/>
        <w:jc w:val="both"/>
        <w:rPr>
          <w:sz w:val="24"/>
          <w:szCs w:val="24"/>
        </w:rPr>
      </w:pPr>
      <w:r w:rsidRPr="007A5028">
        <w:rPr>
          <w:sz w:val="24"/>
          <w:szCs w:val="24"/>
        </w:rPr>
        <w:t>Духовно-нравственное</w:t>
      </w:r>
      <w:r w:rsidRPr="007A5028">
        <w:rPr>
          <w:spacing w:val="1"/>
          <w:sz w:val="24"/>
          <w:szCs w:val="24"/>
        </w:rPr>
        <w:t xml:space="preserve"> </w:t>
      </w:r>
      <w:r w:rsidRPr="007A5028">
        <w:rPr>
          <w:sz w:val="24"/>
          <w:szCs w:val="24"/>
        </w:rPr>
        <w:t>воспитание</w:t>
      </w:r>
      <w:r w:rsidRPr="007A5028">
        <w:rPr>
          <w:spacing w:val="1"/>
          <w:sz w:val="24"/>
          <w:szCs w:val="24"/>
        </w:rPr>
        <w:t xml:space="preserve"> </w:t>
      </w:r>
      <w:r w:rsidRPr="007A5028">
        <w:rPr>
          <w:sz w:val="24"/>
          <w:szCs w:val="24"/>
        </w:rPr>
        <w:t>направлено</w:t>
      </w:r>
      <w:r w:rsidRPr="007A5028">
        <w:rPr>
          <w:spacing w:val="1"/>
          <w:sz w:val="24"/>
          <w:szCs w:val="24"/>
        </w:rPr>
        <w:t xml:space="preserve"> </w:t>
      </w:r>
      <w:r w:rsidRPr="007A5028">
        <w:rPr>
          <w:sz w:val="24"/>
          <w:szCs w:val="24"/>
        </w:rPr>
        <w:t>на</w:t>
      </w:r>
      <w:r w:rsidRPr="007A5028">
        <w:rPr>
          <w:spacing w:val="1"/>
          <w:sz w:val="24"/>
          <w:szCs w:val="24"/>
        </w:rPr>
        <w:t xml:space="preserve"> </w:t>
      </w:r>
      <w:r w:rsidRPr="007A5028">
        <w:rPr>
          <w:sz w:val="24"/>
          <w:szCs w:val="24"/>
        </w:rPr>
        <w:t>развитие</w:t>
      </w:r>
      <w:r w:rsidRPr="007A5028">
        <w:rPr>
          <w:spacing w:val="1"/>
          <w:sz w:val="24"/>
          <w:szCs w:val="24"/>
        </w:rPr>
        <w:t xml:space="preserve"> </w:t>
      </w:r>
      <w:r w:rsidRPr="007A5028">
        <w:rPr>
          <w:sz w:val="24"/>
          <w:szCs w:val="24"/>
        </w:rPr>
        <w:t>ценностно</w:t>
      </w:r>
      <w:r>
        <w:rPr>
          <w:sz w:val="24"/>
          <w:szCs w:val="24"/>
        </w:rPr>
        <w:t>-</w:t>
      </w:r>
      <w:r w:rsidRPr="007A5028">
        <w:rPr>
          <w:sz w:val="24"/>
          <w:szCs w:val="24"/>
        </w:rPr>
        <w:t>смысловой</w:t>
      </w:r>
      <w:r w:rsidRPr="007A5028">
        <w:rPr>
          <w:spacing w:val="1"/>
          <w:sz w:val="24"/>
          <w:szCs w:val="24"/>
        </w:rPr>
        <w:t xml:space="preserve"> </w:t>
      </w:r>
      <w:r w:rsidRPr="007A5028">
        <w:rPr>
          <w:sz w:val="24"/>
          <w:szCs w:val="24"/>
        </w:rPr>
        <w:t>сферы</w:t>
      </w:r>
      <w:r w:rsidRPr="007A5028">
        <w:rPr>
          <w:spacing w:val="1"/>
          <w:sz w:val="24"/>
          <w:szCs w:val="24"/>
        </w:rPr>
        <w:t xml:space="preserve"> </w:t>
      </w:r>
      <w:r w:rsidRPr="007A5028">
        <w:rPr>
          <w:sz w:val="24"/>
          <w:szCs w:val="24"/>
        </w:rPr>
        <w:t>дошкольников</w:t>
      </w:r>
      <w:r w:rsidRPr="007A5028">
        <w:rPr>
          <w:spacing w:val="1"/>
          <w:sz w:val="24"/>
          <w:szCs w:val="24"/>
        </w:rPr>
        <w:t xml:space="preserve"> </w:t>
      </w:r>
      <w:r w:rsidRPr="007A5028">
        <w:rPr>
          <w:sz w:val="24"/>
          <w:szCs w:val="24"/>
        </w:rPr>
        <w:t>на</w:t>
      </w:r>
      <w:r w:rsidRPr="007A5028">
        <w:rPr>
          <w:spacing w:val="1"/>
          <w:sz w:val="24"/>
          <w:szCs w:val="24"/>
        </w:rPr>
        <w:t xml:space="preserve"> </w:t>
      </w:r>
      <w:r w:rsidRPr="007A5028">
        <w:rPr>
          <w:sz w:val="24"/>
          <w:szCs w:val="24"/>
        </w:rPr>
        <w:t>основе</w:t>
      </w:r>
      <w:r w:rsidRPr="007A5028">
        <w:rPr>
          <w:spacing w:val="1"/>
          <w:sz w:val="24"/>
          <w:szCs w:val="24"/>
        </w:rPr>
        <w:t xml:space="preserve"> </w:t>
      </w:r>
      <w:r w:rsidRPr="007A5028">
        <w:rPr>
          <w:sz w:val="24"/>
          <w:szCs w:val="24"/>
        </w:rPr>
        <w:t>творческого</w:t>
      </w:r>
      <w:r w:rsidRPr="007A5028">
        <w:rPr>
          <w:spacing w:val="1"/>
          <w:sz w:val="24"/>
          <w:szCs w:val="24"/>
        </w:rPr>
        <w:t xml:space="preserve"> </w:t>
      </w:r>
      <w:r w:rsidRPr="007A5028">
        <w:rPr>
          <w:sz w:val="24"/>
          <w:szCs w:val="24"/>
        </w:rPr>
        <w:t>в</w:t>
      </w:r>
      <w:r>
        <w:rPr>
          <w:sz w:val="24"/>
          <w:szCs w:val="24"/>
        </w:rPr>
        <w:t xml:space="preserve">заимодействия в детско-взрослой </w:t>
      </w:r>
      <w:r w:rsidRPr="007A5028">
        <w:rPr>
          <w:sz w:val="24"/>
          <w:szCs w:val="24"/>
        </w:rPr>
        <w:t>общности, содержанием которого является</w:t>
      </w:r>
      <w:r w:rsidRPr="007A5028">
        <w:rPr>
          <w:spacing w:val="-67"/>
          <w:sz w:val="24"/>
          <w:szCs w:val="24"/>
        </w:rPr>
        <w:t xml:space="preserve"> </w:t>
      </w:r>
      <w:r>
        <w:rPr>
          <w:sz w:val="24"/>
          <w:szCs w:val="24"/>
        </w:rPr>
        <w:t>освоение со</w:t>
      </w:r>
      <w:r w:rsidRPr="007A5028">
        <w:rPr>
          <w:spacing w:val="1"/>
          <w:sz w:val="24"/>
          <w:szCs w:val="24"/>
        </w:rPr>
        <w:t xml:space="preserve"> </w:t>
      </w:r>
      <w:r w:rsidRPr="007A5028">
        <w:rPr>
          <w:sz w:val="24"/>
          <w:szCs w:val="24"/>
        </w:rPr>
        <w:t>опыта</w:t>
      </w:r>
      <w:r w:rsidRPr="007A5028">
        <w:rPr>
          <w:spacing w:val="1"/>
          <w:sz w:val="24"/>
          <w:szCs w:val="24"/>
        </w:rPr>
        <w:t xml:space="preserve"> </w:t>
      </w:r>
      <w:r w:rsidRPr="007A5028">
        <w:rPr>
          <w:sz w:val="24"/>
          <w:szCs w:val="24"/>
        </w:rPr>
        <w:t>в</w:t>
      </w:r>
      <w:r w:rsidRPr="007A5028">
        <w:rPr>
          <w:spacing w:val="1"/>
          <w:sz w:val="24"/>
          <w:szCs w:val="24"/>
        </w:rPr>
        <w:t xml:space="preserve"> </w:t>
      </w:r>
      <w:r w:rsidRPr="007A5028">
        <w:rPr>
          <w:sz w:val="24"/>
          <w:szCs w:val="24"/>
        </w:rPr>
        <w:t>его</w:t>
      </w:r>
      <w:r w:rsidRPr="007A5028">
        <w:rPr>
          <w:spacing w:val="1"/>
          <w:sz w:val="24"/>
          <w:szCs w:val="24"/>
        </w:rPr>
        <w:t xml:space="preserve"> </w:t>
      </w:r>
      <w:r w:rsidRPr="007A5028">
        <w:rPr>
          <w:sz w:val="24"/>
          <w:szCs w:val="24"/>
        </w:rPr>
        <w:t>культурно-историческом</w:t>
      </w:r>
      <w:r w:rsidRPr="007A5028">
        <w:rPr>
          <w:spacing w:val="1"/>
          <w:sz w:val="24"/>
          <w:szCs w:val="24"/>
        </w:rPr>
        <w:t xml:space="preserve"> </w:t>
      </w:r>
      <w:r w:rsidRPr="007A5028">
        <w:rPr>
          <w:sz w:val="24"/>
          <w:szCs w:val="24"/>
        </w:rPr>
        <w:t>и</w:t>
      </w:r>
      <w:r w:rsidRPr="007A5028">
        <w:rPr>
          <w:spacing w:val="1"/>
          <w:sz w:val="24"/>
          <w:szCs w:val="24"/>
        </w:rPr>
        <w:t xml:space="preserve"> </w:t>
      </w:r>
      <w:r w:rsidRPr="007A5028">
        <w:rPr>
          <w:sz w:val="24"/>
          <w:szCs w:val="24"/>
        </w:rPr>
        <w:t>личностном</w:t>
      </w:r>
      <w:r w:rsidRPr="007A5028">
        <w:rPr>
          <w:spacing w:val="-4"/>
          <w:sz w:val="24"/>
          <w:szCs w:val="24"/>
        </w:rPr>
        <w:t xml:space="preserve"> </w:t>
      </w:r>
      <w:r w:rsidRPr="007A5028">
        <w:rPr>
          <w:sz w:val="24"/>
          <w:szCs w:val="24"/>
        </w:rPr>
        <w:t>аспектах.</w:t>
      </w:r>
    </w:p>
    <w:p w:rsidR="007A5028" w:rsidRPr="007A5028" w:rsidRDefault="007A5028" w:rsidP="007A5028">
      <w:pPr>
        <w:spacing w:line="322" w:lineRule="exact"/>
        <w:ind w:left="962"/>
        <w:jc w:val="both"/>
        <w:rPr>
          <w:i/>
          <w:sz w:val="24"/>
          <w:szCs w:val="24"/>
        </w:rPr>
      </w:pPr>
      <w:r w:rsidRPr="007A5028">
        <w:rPr>
          <w:i/>
          <w:sz w:val="24"/>
          <w:szCs w:val="24"/>
        </w:rPr>
        <w:t>Социальное</w:t>
      </w:r>
      <w:r w:rsidRPr="007A5028">
        <w:rPr>
          <w:i/>
          <w:spacing w:val="-6"/>
          <w:sz w:val="24"/>
          <w:szCs w:val="24"/>
        </w:rPr>
        <w:t xml:space="preserve"> </w:t>
      </w:r>
      <w:r w:rsidRPr="007A5028">
        <w:rPr>
          <w:i/>
          <w:sz w:val="24"/>
          <w:szCs w:val="24"/>
        </w:rPr>
        <w:t>направление</w:t>
      </w:r>
      <w:r w:rsidRPr="007A5028">
        <w:rPr>
          <w:i/>
          <w:spacing w:val="-6"/>
          <w:sz w:val="24"/>
          <w:szCs w:val="24"/>
        </w:rPr>
        <w:t xml:space="preserve"> </w:t>
      </w:r>
      <w:r w:rsidRPr="007A5028">
        <w:rPr>
          <w:i/>
          <w:sz w:val="24"/>
          <w:szCs w:val="24"/>
        </w:rPr>
        <w:t>воспитания.</w:t>
      </w:r>
    </w:p>
    <w:p w:rsidR="007A5028" w:rsidRPr="007A5028" w:rsidRDefault="007A5028" w:rsidP="00995949">
      <w:pPr>
        <w:numPr>
          <w:ilvl w:val="0"/>
          <w:numId w:val="105"/>
        </w:numPr>
        <w:tabs>
          <w:tab w:val="left" w:pos="1310"/>
        </w:tabs>
        <w:ind w:right="609" w:firstLine="0"/>
        <w:jc w:val="both"/>
        <w:rPr>
          <w:sz w:val="24"/>
          <w:szCs w:val="24"/>
        </w:rPr>
      </w:pPr>
      <w:r w:rsidRPr="007A5028">
        <w:rPr>
          <w:sz w:val="24"/>
          <w:szCs w:val="24"/>
        </w:rPr>
        <w:t>Цель социального направления воспитания - формирование ценностного</w:t>
      </w:r>
      <w:r w:rsidRPr="007A5028">
        <w:rPr>
          <w:spacing w:val="1"/>
          <w:sz w:val="24"/>
          <w:szCs w:val="24"/>
        </w:rPr>
        <w:t xml:space="preserve"> </w:t>
      </w:r>
      <w:r w:rsidRPr="007A5028">
        <w:rPr>
          <w:sz w:val="24"/>
          <w:szCs w:val="24"/>
        </w:rPr>
        <w:t>отношения детей к семье, другому человеку, развитие дружелюбия, умения</w:t>
      </w:r>
      <w:r w:rsidRPr="007A5028">
        <w:rPr>
          <w:spacing w:val="1"/>
          <w:sz w:val="24"/>
          <w:szCs w:val="24"/>
        </w:rPr>
        <w:t xml:space="preserve"> </w:t>
      </w:r>
      <w:r w:rsidRPr="007A5028">
        <w:rPr>
          <w:sz w:val="24"/>
          <w:szCs w:val="24"/>
        </w:rPr>
        <w:t>находить</w:t>
      </w:r>
      <w:r w:rsidRPr="007A5028">
        <w:rPr>
          <w:spacing w:val="-6"/>
          <w:sz w:val="24"/>
          <w:szCs w:val="24"/>
        </w:rPr>
        <w:t xml:space="preserve"> </w:t>
      </w:r>
      <w:r w:rsidRPr="007A5028">
        <w:rPr>
          <w:sz w:val="24"/>
          <w:szCs w:val="24"/>
        </w:rPr>
        <w:t>общий язык с другими людьми.</w:t>
      </w:r>
    </w:p>
    <w:p w:rsidR="007A5028" w:rsidRPr="007A5028" w:rsidRDefault="007A5028" w:rsidP="00995949">
      <w:pPr>
        <w:numPr>
          <w:ilvl w:val="0"/>
          <w:numId w:val="105"/>
        </w:numPr>
        <w:tabs>
          <w:tab w:val="left" w:pos="1351"/>
        </w:tabs>
        <w:ind w:right="612" w:firstLine="0"/>
        <w:jc w:val="both"/>
        <w:rPr>
          <w:sz w:val="24"/>
          <w:szCs w:val="24"/>
        </w:rPr>
      </w:pPr>
      <w:r w:rsidRPr="007A5028">
        <w:rPr>
          <w:sz w:val="24"/>
          <w:szCs w:val="24"/>
        </w:rPr>
        <w:t>Ценности</w:t>
      </w:r>
      <w:r w:rsidRPr="007A5028">
        <w:rPr>
          <w:spacing w:val="1"/>
          <w:sz w:val="24"/>
          <w:szCs w:val="24"/>
        </w:rPr>
        <w:t xml:space="preserve"> </w:t>
      </w:r>
      <w:r w:rsidRPr="007A5028">
        <w:rPr>
          <w:sz w:val="24"/>
          <w:szCs w:val="24"/>
        </w:rPr>
        <w:t>-</w:t>
      </w:r>
      <w:r w:rsidRPr="007A5028">
        <w:rPr>
          <w:spacing w:val="1"/>
          <w:sz w:val="24"/>
          <w:szCs w:val="24"/>
        </w:rPr>
        <w:t xml:space="preserve"> </w:t>
      </w:r>
      <w:r w:rsidRPr="007A5028">
        <w:rPr>
          <w:sz w:val="24"/>
          <w:szCs w:val="24"/>
        </w:rPr>
        <w:t>семья,</w:t>
      </w:r>
      <w:r w:rsidRPr="007A5028">
        <w:rPr>
          <w:spacing w:val="1"/>
          <w:sz w:val="24"/>
          <w:szCs w:val="24"/>
        </w:rPr>
        <w:t xml:space="preserve"> </w:t>
      </w:r>
      <w:r w:rsidRPr="007A5028">
        <w:rPr>
          <w:sz w:val="24"/>
          <w:szCs w:val="24"/>
        </w:rPr>
        <w:t>дружба,</w:t>
      </w:r>
      <w:r w:rsidRPr="007A5028">
        <w:rPr>
          <w:spacing w:val="1"/>
          <w:sz w:val="24"/>
          <w:szCs w:val="24"/>
        </w:rPr>
        <w:t xml:space="preserve"> </w:t>
      </w:r>
      <w:r w:rsidRPr="007A5028">
        <w:rPr>
          <w:sz w:val="24"/>
          <w:szCs w:val="24"/>
        </w:rPr>
        <w:t>человек</w:t>
      </w:r>
      <w:r w:rsidRPr="007A5028">
        <w:rPr>
          <w:spacing w:val="1"/>
          <w:sz w:val="24"/>
          <w:szCs w:val="24"/>
        </w:rPr>
        <w:t xml:space="preserve"> </w:t>
      </w:r>
      <w:r w:rsidRPr="007A5028">
        <w:rPr>
          <w:sz w:val="24"/>
          <w:szCs w:val="24"/>
        </w:rPr>
        <w:t>и</w:t>
      </w:r>
      <w:r w:rsidRPr="007A5028">
        <w:rPr>
          <w:spacing w:val="1"/>
          <w:sz w:val="24"/>
          <w:szCs w:val="24"/>
        </w:rPr>
        <w:t xml:space="preserve"> </w:t>
      </w:r>
      <w:r w:rsidRPr="007A5028">
        <w:rPr>
          <w:sz w:val="24"/>
          <w:szCs w:val="24"/>
        </w:rPr>
        <w:t>сотрудничество</w:t>
      </w:r>
      <w:r w:rsidRPr="007A5028">
        <w:rPr>
          <w:spacing w:val="1"/>
          <w:sz w:val="24"/>
          <w:szCs w:val="24"/>
        </w:rPr>
        <w:t xml:space="preserve"> </w:t>
      </w:r>
      <w:r w:rsidRPr="007A5028">
        <w:rPr>
          <w:sz w:val="24"/>
          <w:szCs w:val="24"/>
        </w:rPr>
        <w:t>лежат</w:t>
      </w:r>
      <w:r w:rsidRPr="007A5028">
        <w:rPr>
          <w:spacing w:val="1"/>
          <w:sz w:val="24"/>
          <w:szCs w:val="24"/>
        </w:rPr>
        <w:t xml:space="preserve"> </w:t>
      </w:r>
      <w:r w:rsidRPr="007A5028">
        <w:rPr>
          <w:sz w:val="24"/>
          <w:szCs w:val="24"/>
        </w:rPr>
        <w:t>в</w:t>
      </w:r>
      <w:r w:rsidRPr="007A5028">
        <w:rPr>
          <w:spacing w:val="1"/>
          <w:sz w:val="24"/>
          <w:szCs w:val="24"/>
        </w:rPr>
        <w:t xml:space="preserve"> </w:t>
      </w:r>
      <w:r w:rsidRPr="007A5028">
        <w:rPr>
          <w:sz w:val="24"/>
          <w:szCs w:val="24"/>
        </w:rPr>
        <w:t>основе</w:t>
      </w:r>
      <w:r w:rsidRPr="007A5028">
        <w:rPr>
          <w:spacing w:val="1"/>
          <w:sz w:val="24"/>
          <w:szCs w:val="24"/>
        </w:rPr>
        <w:t xml:space="preserve"> </w:t>
      </w:r>
      <w:r w:rsidRPr="007A5028">
        <w:rPr>
          <w:sz w:val="24"/>
          <w:szCs w:val="24"/>
        </w:rPr>
        <w:t>социального направления воспитания.</w:t>
      </w:r>
    </w:p>
    <w:p w:rsidR="007A5028" w:rsidRPr="007A5028" w:rsidRDefault="007A5028" w:rsidP="00995949">
      <w:pPr>
        <w:numPr>
          <w:ilvl w:val="0"/>
          <w:numId w:val="105"/>
        </w:numPr>
        <w:tabs>
          <w:tab w:val="left" w:pos="1358"/>
        </w:tabs>
        <w:ind w:right="608" w:firstLine="0"/>
        <w:jc w:val="both"/>
        <w:rPr>
          <w:sz w:val="24"/>
          <w:szCs w:val="24"/>
        </w:rPr>
      </w:pPr>
      <w:r w:rsidRPr="007A5028">
        <w:rPr>
          <w:sz w:val="24"/>
          <w:szCs w:val="24"/>
        </w:rPr>
        <w:t>В</w:t>
      </w:r>
      <w:r w:rsidRPr="007A5028">
        <w:rPr>
          <w:spacing w:val="1"/>
          <w:sz w:val="24"/>
          <w:szCs w:val="24"/>
        </w:rPr>
        <w:t xml:space="preserve"> </w:t>
      </w:r>
      <w:r w:rsidRPr="007A5028">
        <w:rPr>
          <w:sz w:val="24"/>
          <w:szCs w:val="24"/>
        </w:rPr>
        <w:t>дошкольном</w:t>
      </w:r>
      <w:r w:rsidRPr="007A5028">
        <w:rPr>
          <w:spacing w:val="1"/>
          <w:sz w:val="24"/>
          <w:szCs w:val="24"/>
        </w:rPr>
        <w:t xml:space="preserve"> </w:t>
      </w:r>
      <w:r w:rsidRPr="007A5028">
        <w:rPr>
          <w:sz w:val="24"/>
          <w:szCs w:val="24"/>
        </w:rPr>
        <w:t>детстве</w:t>
      </w:r>
      <w:r w:rsidRPr="007A5028">
        <w:rPr>
          <w:spacing w:val="1"/>
          <w:sz w:val="24"/>
          <w:szCs w:val="24"/>
        </w:rPr>
        <w:t xml:space="preserve"> </w:t>
      </w:r>
      <w:r w:rsidR="00316F6A">
        <w:rPr>
          <w:sz w:val="24"/>
          <w:szCs w:val="24"/>
        </w:rPr>
        <w:t>ребё</w:t>
      </w:r>
      <w:r w:rsidRPr="007A5028">
        <w:rPr>
          <w:sz w:val="24"/>
          <w:szCs w:val="24"/>
        </w:rPr>
        <w:t>нок</w:t>
      </w:r>
      <w:r w:rsidRPr="007A5028">
        <w:rPr>
          <w:spacing w:val="1"/>
          <w:sz w:val="24"/>
          <w:szCs w:val="24"/>
        </w:rPr>
        <w:t xml:space="preserve"> </w:t>
      </w:r>
      <w:r w:rsidRPr="007A5028">
        <w:rPr>
          <w:sz w:val="24"/>
          <w:szCs w:val="24"/>
        </w:rPr>
        <w:t>начинает</w:t>
      </w:r>
      <w:r w:rsidRPr="007A5028">
        <w:rPr>
          <w:spacing w:val="1"/>
          <w:sz w:val="24"/>
          <w:szCs w:val="24"/>
        </w:rPr>
        <w:t xml:space="preserve"> </w:t>
      </w:r>
      <w:r w:rsidRPr="007A5028">
        <w:rPr>
          <w:sz w:val="24"/>
          <w:szCs w:val="24"/>
        </w:rPr>
        <w:t>осваивать</w:t>
      </w:r>
      <w:r w:rsidRPr="007A5028">
        <w:rPr>
          <w:spacing w:val="1"/>
          <w:sz w:val="24"/>
          <w:szCs w:val="24"/>
        </w:rPr>
        <w:t xml:space="preserve"> </w:t>
      </w:r>
      <w:r w:rsidRPr="007A5028">
        <w:rPr>
          <w:sz w:val="24"/>
          <w:szCs w:val="24"/>
        </w:rPr>
        <w:t>все</w:t>
      </w:r>
      <w:r w:rsidRPr="007A5028">
        <w:rPr>
          <w:spacing w:val="1"/>
          <w:sz w:val="24"/>
          <w:szCs w:val="24"/>
        </w:rPr>
        <w:t xml:space="preserve"> </w:t>
      </w:r>
      <w:r w:rsidRPr="007A5028">
        <w:rPr>
          <w:sz w:val="24"/>
          <w:szCs w:val="24"/>
        </w:rPr>
        <w:t>многообразие</w:t>
      </w:r>
      <w:r w:rsidRPr="007A5028">
        <w:rPr>
          <w:spacing w:val="1"/>
          <w:sz w:val="24"/>
          <w:szCs w:val="24"/>
        </w:rPr>
        <w:t xml:space="preserve"> </w:t>
      </w:r>
      <w:r w:rsidRPr="007A5028">
        <w:rPr>
          <w:sz w:val="24"/>
          <w:szCs w:val="24"/>
        </w:rPr>
        <w:t>социальных отношений и социальных ролей. Он учится действовать сообща,</w:t>
      </w:r>
      <w:r w:rsidRPr="007A5028">
        <w:rPr>
          <w:spacing w:val="1"/>
          <w:sz w:val="24"/>
          <w:szCs w:val="24"/>
        </w:rPr>
        <w:t xml:space="preserve"> </w:t>
      </w:r>
      <w:r w:rsidRPr="007A5028">
        <w:rPr>
          <w:sz w:val="24"/>
          <w:szCs w:val="24"/>
        </w:rPr>
        <w:t>подчиняться правилам, нести ответственность за свои поступки, действовать</w:t>
      </w:r>
      <w:r w:rsidRPr="007A5028">
        <w:rPr>
          <w:spacing w:val="1"/>
          <w:sz w:val="24"/>
          <w:szCs w:val="24"/>
        </w:rPr>
        <w:t xml:space="preserve"> </w:t>
      </w:r>
      <w:r w:rsidRPr="007A5028">
        <w:rPr>
          <w:sz w:val="24"/>
          <w:szCs w:val="24"/>
        </w:rPr>
        <w:t>в интересах других людей. Формирование ценностно-смыслового отношения</w:t>
      </w:r>
      <w:r w:rsidRPr="007A5028">
        <w:rPr>
          <w:spacing w:val="1"/>
          <w:sz w:val="24"/>
          <w:szCs w:val="24"/>
        </w:rPr>
        <w:t xml:space="preserve"> </w:t>
      </w:r>
      <w:r w:rsidR="00316F6A">
        <w:rPr>
          <w:sz w:val="24"/>
          <w:szCs w:val="24"/>
        </w:rPr>
        <w:t>ребё</w:t>
      </w:r>
      <w:r w:rsidRPr="007A5028">
        <w:rPr>
          <w:sz w:val="24"/>
          <w:szCs w:val="24"/>
        </w:rPr>
        <w:t>нка к социальному окружению невозможно без грамотно выстроенного</w:t>
      </w:r>
      <w:r w:rsidRPr="007A5028">
        <w:rPr>
          <w:spacing w:val="1"/>
          <w:sz w:val="24"/>
          <w:szCs w:val="24"/>
        </w:rPr>
        <w:t xml:space="preserve"> </w:t>
      </w:r>
      <w:r w:rsidRPr="007A5028">
        <w:rPr>
          <w:sz w:val="24"/>
          <w:szCs w:val="24"/>
        </w:rPr>
        <w:t>воспитательного</w:t>
      </w:r>
      <w:r w:rsidRPr="007A5028">
        <w:rPr>
          <w:spacing w:val="1"/>
          <w:sz w:val="24"/>
          <w:szCs w:val="24"/>
        </w:rPr>
        <w:t xml:space="preserve"> </w:t>
      </w:r>
      <w:r w:rsidRPr="007A5028">
        <w:rPr>
          <w:sz w:val="24"/>
          <w:szCs w:val="24"/>
        </w:rPr>
        <w:t>процесса,</w:t>
      </w:r>
      <w:r w:rsidRPr="007A5028">
        <w:rPr>
          <w:spacing w:val="1"/>
          <w:sz w:val="24"/>
          <w:szCs w:val="24"/>
        </w:rPr>
        <w:t xml:space="preserve"> </w:t>
      </w:r>
      <w:r w:rsidRPr="007A5028">
        <w:rPr>
          <w:sz w:val="24"/>
          <w:szCs w:val="24"/>
        </w:rPr>
        <w:t>в</w:t>
      </w:r>
      <w:r w:rsidRPr="007A5028">
        <w:rPr>
          <w:spacing w:val="1"/>
          <w:sz w:val="24"/>
          <w:szCs w:val="24"/>
        </w:rPr>
        <w:t xml:space="preserve"> </w:t>
      </w:r>
      <w:r w:rsidRPr="007A5028">
        <w:rPr>
          <w:sz w:val="24"/>
          <w:szCs w:val="24"/>
        </w:rPr>
        <w:t>котором</w:t>
      </w:r>
      <w:r w:rsidRPr="007A5028">
        <w:rPr>
          <w:spacing w:val="1"/>
          <w:sz w:val="24"/>
          <w:szCs w:val="24"/>
        </w:rPr>
        <w:t xml:space="preserve"> </w:t>
      </w:r>
      <w:r w:rsidRPr="007A5028">
        <w:rPr>
          <w:sz w:val="24"/>
          <w:szCs w:val="24"/>
        </w:rPr>
        <w:t>проявляется</w:t>
      </w:r>
      <w:r w:rsidRPr="007A5028">
        <w:rPr>
          <w:spacing w:val="1"/>
          <w:sz w:val="24"/>
          <w:szCs w:val="24"/>
        </w:rPr>
        <w:t xml:space="preserve"> </w:t>
      </w:r>
      <w:r w:rsidRPr="007A5028">
        <w:rPr>
          <w:sz w:val="24"/>
          <w:szCs w:val="24"/>
        </w:rPr>
        <w:t>личная</w:t>
      </w:r>
      <w:r w:rsidRPr="007A5028">
        <w:rPr>
          <w:spacing w:val="1"/>
          <w:sz w:val="24"/>
          <w:szCs w:val="24"/>
        </w:rPr>
        <w:t xml:space="preserve"> </w:t>
      </w:r>
      <w:r w:rsidRPr="007A5028">
        <w:rPr>
          <w:sz w:val="24"/>
          <w:szCs w:val="24"/>
        </w:rPr>
        <w:t>социальная</w:t>
      </w:r>
      <w:r w:rsidRPr="007A5028">
        <w:rPr>
          <w:spacing w:val="1"/>
          <w:sz w:val="24"/>
          <w:szCs w:val="24"/>
        </w:rPr>
        <w:t xml:space="preserve"> </w:t>
      </w:r>
      <w:r w:rsidRPr="007A5028">
        <w:rPr>
          <w:sz w:val="24"/>
          <w:szCs w:val="24"/>
        </w:rPr>
        <w:t>инициатива</w:t>
      </w:r>
      <w:r w:rsidRPr="007A5028">
        <w:rPr>
          <w:spacing w:val="-3"/>
          <w:sz w:val="24"/>
          <w:szCs w:val="24"/>
        </w:rPr>
        <w:t xml:space="preserve"> </w:t>
      </w:r>
      <w:r w:rsidR="00316F6A">
        <w:rPr>
          <w:sz w:val="24"/>
          <w:szCs w:val="24"/>
        </w:rPr>
        <w:t>ребё</w:t>
      </w:r>
      <w:r w:rsidRPr="007A5028">
        <w:rPr>
          <w:sz w:val="24"/>
          <w:szCs w:val="24"/>
        </w:rPr>
        <w:t>нка</w:t>
      </w:r>
      <w:r w:rsidRPr="007A5028">
        <w:rPr>
          <w:spacing w:val="-2"/>
          <w:sz w:val="24"/>
          <w:szCs w:val="24"/>
        </w:rPr>
        <w:t xml:space="preserve"> </w:t>
      </w:r>
      <w:r w:rsidRPr="007A5028">
        <w:rPr>
          <w:sz w:val="24"/>
          <w:szCs w:val="24"/>
        </w:rPr>
        <w:t>в</w:t>
      </w:r>
      <w:r w:rsidRPr="007A5028">
        <w:rPr>
          <w:spacing w:val="-1"/>
          <w:sz w:val="24"/>
          <w:szCs w:val="24"/>
        </w:rPr>
        <w:t xml:space="preserve"> </w:t>
      </w:r>
      <w:r w:rsidRPr="007A5028">
        <w:rPr>
          <w:sz w:val="24"/>
          <w:szCs w:val="24"/>
        </w:rPr>
        <w:t>детско</w:t>
      </w:r>
      <w:r w:rsidR="00316F6A">
        <w:rPr>
          <w:sz w:val="24"/>
          <w:szCs w:val="24"/>
        </w:rPr>
        <w:t>-</w:t>
      </w:r>
      <w:r w:rsidRPr="007A5028">
        <w:rPr>
          <w:sz w:val="24"/>
          <w:szCs w:val="24"/>
        </w:rPr>
        <w:t>взрослых и</w:t>
      </w:r>
      <w:r w:rsidRPr="007A5028">
        <w:rPr>
          <w:spacing w:val="-2"/>
          <w:sz w:val="24"/>
          <w:szCs w:val="24"/>
        </w:rPr>
        <w:t xml:space="preserve"> </w:t>
      </w:r>
      <w:r w:rsidRPr="007A5028">
        <w:rPr>
          <w:sz w:val="24"/>
          <w:szCs w:val="24"/>
        </w:rPr>
        <w:t>детских</w:t>
      </w:r>
      <w:r w:rsidRPr="007A5028">
        <w:rPr>
          <w:spacing w:val="-4"/>
          <w:sz w:val="24"/>
          <w:szCs w:val="24"/>
        </w:rPr>
        <w:t xml:space="preserve"> </w:t>
      </w:r>
      <w:r w:rsidRPr="007A5028">
        <w:rPr>
          <w:sz w:val="24"/>
          <w:szCs w:val="24"/>
        </w:rPr>
        <w:t>общностях.</w:t>
      </w:r>
    </w:p>
    <w:p w:rsidR="007A5028" w:rsidRPr="007A5028" w:rsidRDefault="007A5028" w:rsidP="00995949">
      <w:pPr>
        <w:numPr>
          <w:ilvl w:val="0"/>
          <w:numId w:val="105"/>
        </w:numPr>
        <w:tabs>
          <w:tab w:val="left" w:pos="1268"/>
        </w:tabs>
        <w:spacing w:line="322" w:lineRule="exact"/>
        <w:ind w:left="1267" w:hanging="306"/>
        <w:jc w:val="both"/>
        <w:rPr>
          <w:sz w:val="24"/>
          <w:szCs w:val="24"/>
        </w:rPr>
      </w:pPr>
      <w:r w:rsidRPr="007A5028">
        <w:rPr>
          <w:sz w:val="24"/>
          <w:szCs w:val="24"/>
        </w:rPr>
        <w:t>Важной</w:t>
      </w:r>
      <w:r w:rsidRPr="007A5028">
        <w:rPr>
          <w:spacing w:val="-4"/>
          <w:sz w:val="24"/>
          <w:szCs w:val="24"/>
        </w:rPr>
        <w:t xml:space="preserve"> </w:t>
      </w:r>
      <w:r w:rsidRPr="007A5028">
        <w:rPr>
          <w:sz w:val="24"/>
          <w:szCs w:val="24"/>
        </w:rPr>
        <w:t>составляющей</w:t>
      </w:r>
      <w:r w:rsidRPr="007A5028">
        <w:rPr>
          <w:spacing w:val="-3"/>
          <w:sz w:val="24"/>
          <w:szCs w:val="24"/>
        </w:rPr>
        <w:t xml:space="preserve"> </w:t>
      </w:r>
      <w:r w:rsidRPr="007A5028">
        <w:rPr>
          <w:sz w:val="24"/>
          <w:szCs w:val="24"/>
        </w:rPr>
        <w:t>социального</w:t>
      </w:r>
      <w:r w:rsidRPr="007A5028">
        <w:rPr>
          <w:spacing w:val="-5"/>
          <w:sz w:val="24"/>
          <w:szCs w:val="24"/>
        </w:rPr>
        <w:t xml:space="preserve"> </w:t>
      </w:r>
      <w:r w:rsidRPr="007A5028">
        <w:rPr>
          <w:sz w:val="24"/>
          <w:szCs w:val="24"/>
        </w:rPr>
        <w:t>воспитания</w:t>
      </w:r>
      <w:r w:rsidRPr="007A5028">
        <w:rPr>
          <w:spacing w:val="-3"/>
          <w:sz w:val="24"/>
          <w:szCs w:val="24"/>
        </w:rPr>
        <w:t xml:space="preserve"> </w:t>
      </w:r>
      <w:r w:rsidRPr="007A5028">
        <w:rPr>
          <w:sz w:val="24"/>
          <w:szCs w:val="24"/>
        </w:rPr>
        <w:t>является</w:t>
      </w:r>
      <w:r w:rsidRPr="007A5028">
        <w:rPr>
          <w:spacing w:val="-3"/>
          <w:sz w:val="24"/>
          <w:szCs w:val="24"/>
        </w:rPr>
        <w:t xml:space="preserve"> </w:t>
      </w:r>
      <w:r w:rsidRPr="007A5028">
        <w:rPr>
          <w:sz w:val="24"/>
          <w:szCs w:val="24"/>
        </w:rPr>
        <w:t>освоение</w:t>
      </w:r>
    </w:p>
    <w:p w:rsidR="007A5028" w:rsidRPr="007A5028" w:rsidRDefault="00316F6A" w:rsidP="007A5028">
      <w:pPr>
        <w:ind w:left="962" w:right="606"/>
        <w:jc w:val="both"/>
        <w:rPr>
          <w:sz w:val="24"/>
          <w:szCs w:val="24"/>
        </w:rPr>
      </w:pPr>
      <w:r>
        <w:rPr>
          <w:sz w:val="24"/>
          <w:szCs w:val="24"/>
        </w:rPr>
        <w:t>ребё</w:t>
      </w:r>
      <w:r w:rsidR="007A5028" w:rsidRPr="007A5028">
        <w:rPr>
          <w:sz w:val="24"/>
          <w:szCs w:val="24"/>
        </w:rPr>
        <w:t>нком моральных ценностей, формирование у него нравственных качеств</w:t>
      </w:r>
      <w:r w:rsidR="007A5028" w:rsidRPr="007A5028">
        <w:rPr>
          <w:spacing w:val="1"/>
          <w:sz w:val="24"/>
          <w:szCs w:val="24"/>
        </w:rPr>
        <w:t xml:space="preserve"> </w:t>
      </w:r>
      <w:r w:rsidR="007A5028" w:rsidRPr="007A5028">
        <w:rPr>
          <w:sz w:val="24"/>
          <w:szCs w:val="24"/>
        </w:rPr>
        <w:t>и идеалов, способности жить в соответствии с моральными принципами и</w:t>
      </w:r>
      <w:r w:rsidR="007A5028" w:rsidRPr="007A5028">
        <w:rPr>
          <w:spacing w:val="1"/>
          <w:sz w:val="24"/>
          <w:szCs w:val="24"/>
        </w:rPr>
        <w:t xml:space="preserve"> </w:t>
      </w:r>
      <w:r w:rsidR="007A5028" w:rsidRPr="007A5028">
        <w:rPr>
          <w:sz w:val="24"/>
          <w:szCs w:val="24"/>
        </w:rPr>
        <w:t>нормами и воплощать их в своем поведении. Культура поведения в своей</w:t>
      </w:r>
      <w:r w:rsidR="007A5028" w:rsidRPr="007A5028">
        <w:rPr>
          <w:spacing w:val="1"/>
          <w:sz w:val="24"/>
          <w:szCs w:val="24"/>
        </w:rPr>
        <w:t xml:space="preserve"> </w:t>
      </w:r>
      <w:r w:rsidR="007A5028" w:rsidRPr="007A5028">
        <w:rPr>
          <w:sz w:val="24"/>
          <w:szCs w:val="24"/>
        </w:rPr>
        <w:t>основе</w:t>
      </w:r>
      <w:r w:rsidR="007A5028" w:rsidRPr="007A5028">
        <w:rPr>
          <w:spacing w:val="1"/>
          <w:sz w:val="24"/>
          <w:szCs w:val="24"/>
        </w:rPr>
        <w:t xml:space="preserve"> </w:t>
      </w:r>
      <w:r w:rsidR="007A5028" w:rsidRPr="007A5028">
        <w:rPr>
          <w:sz w:val="24"/>
          <w:szCs w:val="24"/>
        </w:rPr>
        <w:t>имеет</w:t>
      </w:r>
      <w:r w:rsidR="007A5028" w:rsidRPr="007A5028">
        <w:rPr>
          <w:spacing w:val="1"/>
          <w:sz w:val="24"/>
          <w:szCs w:val="24"/>
        </w:rPr>
        <w:t xml:space="preserve"> </w:t>
      </w:r>
      <w:r w:rsidR="007A5028" w:rsidRPr="007A5028">
        <w:rPr>
          <w:sz w:val="24"/>
          <w:szCs w:val="24"/>
        </w:rPr>
        <w:t>глубоко</w:t>
      </w:r>
      <w:r w:rsidR="007A5028" w:rsidRPr="007A5028">
        <w:rPr>
          <w:spacing w:val="1"/>
          <w:sz w:val="24"/>
          <w:szCs w:val="24"/>
        </w:rPr>
        <w:t xml:space="preserve"> </w:t>
      </w:r>
      <w:r w:rsidR="007A5028" w:rsidRPr="007A5028">
        <w:rPr>
          <w:sz w:val="24"/>
          <w:szCs w:val="24"/>
        </w:rPr>
        <w:t>социальное</w:t>
      </w:r>
      <w:r w:rsidR="007A5028" w:rsidRPr="007A5028">
        <w:rPr>
          <w:spacing w:val="1"/>
          <w:sz w:val="24"/>
          <w:szCs w:val="24"/>
        </w:rPr>
        <w:t xml:space="preserve"> </w:t>
      </w:r>
      <w:r w:rsidR="007A5028" w:rsidRPr="007A5028">
        <w:rPr>
          <w:sz w:val="24"/>
          <w:szCs w:val="24"/>
        </w:rPr>
        <w:t>нравственное</w:t>
      </w:r>
      <w:r w:rsidR="007A5028" w:rsidRPr="007A5028">
        <w:rPr>
          <w:spacing w:val="1"/>
          <w:sz w:val="24"/>
          <w:szCs w:val="24"/>
        </w:rPr>
        <w:t xml:space="preserve"> </w:t>
      </w:r>
      <w:r w:rsidR="007A5028" w:rsidRPr="007A5028">
        <w:rPr>
          <w:sz w:val="24"/>
          <w:szCs w:val="24"/>
        </w:rPr>
        <w:t>чувство</w:t>
      </w:r>
      <w:r w:rsidR="007A5028" w:rsidRPr="007A5028">
        <w:rPr>
          <w:spacing w:val="1"/>
          <w:sz w:val="24"/>
          <w:szCs w:val="24"/>
        </w:rPr>
        <w:t xml:space="preserve"> </w:t>
      </w:r>
      <w:r w:rsidR="007A5028" w:rsidRPr="007A5028">
        <w:rPr>
          <w:sz w:val="24"/>
          <w:szCs w:val="24"/>
        </w:rPr>
        <w:t>-</w:t>
      </w:r>
      <w:r w:rsidR="007A5028" w:rsidRPr="007A5028">
        <w:rPr>
          <w:spacing w:val="1"/>
          <w:sz w:val="24"/>
          <w:szCs w:val="24"/>
        </w:rPr>
        <w:t xml:space="preserve"> </w:t>
      </w:r>
      <w:r w:rsidR="007A5028" w:rsidRPr="007A5028">
        <w:rPr>
          <w:sz w:val="24"/>
          <w:szCs w:val="24"/>
        </w:rPr>
        <w:t>уважение</w:t>
      </w:r>
      <w:r w:rsidR="007A5028" w:rsidRPr="007A5028">
        <w:rPr>
          <w:spacing w:val="1"/>
          <w:sz w:val="24"/>
          <w:szCs w:val="24"/>
        </w:rPr>
        <w:t xml:space="preserve"> </w:t>
      </w:r>
      <w:r w:rsidR="007A5028" w:rsidRPr="007A5028">
        <w:rPr>
          <w:sz w:val="24"/>
          <w:szCs w:val="24"/>
        </w:rPr>
        <w:t>к</w:t>
      </w:r>
      <w:r w:rsidR="007A5028" w:rsidRPr="007A5028">
        <w:rPr>
          <w:spacing w:val="1"/>
          <w:sz w:val="24"/>
          <w:szCs w:val="24"/>
        </w:rPr>
        <w:t xml:space="preserve"> </w:t>
      </w:r>
      <w:r w:rsidR="007A5028" w:rsidRPr="007A5028">
        <w:rPr>
          <w:sz w:val="24"/>
          <w:szCs w:val="24"/>
        </w:rPr>
        <w:t>человеку, к законам человеческого общества. Конкретные представления о</w:t>
      </w:r>
      <w:r w:rsidR="007A5028" w:rsidRPr="007A5028">
        <w:rPr>
          <w:spacing w:val="1"/>
          <w:sz w:val="24"/>
          <w:szCs w:val="24"/>
        </w:rPr>
        <w:t xml:space="preserve"> </w:t>
      </w:r>
      <w:r w:rsidR="007A5028" w:rsidRPr="007A5028">
        <w:rPr>
          <w:sz w:val="24"/>
          <w:szCs w:val="24"/>
        </w:rPr>
        <w:t>культуре</w:t>
      </w:r>
      <w:r w:rsidR="007A5028" w:rsidRPr="007A5028">
        <w:rPr>
          <w:spacing w:val="1"/>
          <w:sz w:val="24"/>
          <w:szCs w:val="24"/>
        </w:rPr>
        <w:t xml:space="preserve"> </w:t>
      </w:r>
      <w:r w:rsidR="007A5028" w:rsidRPr="007A5028">
        <w:rPr>
          <w:sz w:val="24"/>
          <w:szCs w:val="24"/>
        </w:rPr>
        <w:t>поведения усваиваются</w:t>
      </w:r>
      <w:r w:rsidR="007A5028" w:rsidRPr="007A5028">
        <w:rPr>
          <w:spacing w:val="1"/>
          <w:sz w:val="24"/>
          <w:szCs w:val="24"/>
        </w:rPr>
        <w:t xml:space="preserve"> </w:t>
      </w:r>
      <w:r w:rsidR="00151B83">
        <w:rPr>
          <w:sz w:val="24"/>
          <w:szCs w:val="24"/>
        </w:rPr>
        <w:t>ребенком</w:t>
      </w:r>
      <w:r w:rsidR="007A5028" w:rsidRPr="007A5028">
        <w:rPr>
          <w:spacing w:val="1"/>
          <w:sz w:val="24"/>
          <w:szCs w:val="24"/>
        </w:rPr>
        <w:t xml:space="preserve"> </w:t>
      </w:r>
      <w:r w:rsidR="007A5028" w:rsidRPr="007A5028">
        <w:rPr>
          <w:sz w:val="24"/>
          <w:szCs w:val="24"/>
        </w:rPr>
        <w:t>вместе с</w:t>
      </w:r>
      <w:r w:rsidR="007A5028" w:rsidRPr="007A5028">
        <w:rPr>
          <w:spacing w:val="1"/>
          <w:sz w:val="24"/>
          <w:szCs w:val="24"/>
        </w:rPr>
        <w:t xml:space="preserve"> </w:t>
      </w:r>
      <w:r w:rsidR="007A5028" w:rsidRPr="007A5028">
        <w:rPr>
          <w:sz w:val="24"/>
          <w:szCs w:val="24"/>
        </w:rPr>
        <w:t>опытом</w:t>
      </w:r>
      <w:r w:rsidR="007A5028" w:rsidRPr="007A5028">
        <w:rPr>
          <w:spacing w:val="1"/>
          <w:sz w:val="24"/>
          <w:szCs w:val="24"/>
        </w:rPr>
        <w:t xml:space="preserve"> </w:t>
      </w:r>
      <w:r w:rsidR="007A5028" w:rsidRPr="007A5028">
        <w:rPr>
          <w:sz w:val="24"/>
          <w:szCs w:val="24"/>
        </w:rPr>
        <w:t>поведения, с</w:t>
      </w:r>
      <w:r w:rsidR="007A5028" w:rsidRPr="007A5028">
        <w:rPr>
          <w:spacing w:val="1"/>
          <w:sz w:val="24"/>
          <w:szCs w:val="24"/>
        </w:rPr>
        <w:t xml:space="preserve"> </w:t>
      </w:r>
      <w:r w:rsidR="007A5028" w:rsidRPr="007A5028">
        <w:rPr>
          <w:sz w:val="24"/>
          <w:szCs w:val="24"/>
        </w:rPr>
        <w:t>накоплением</w:t>
      </w:r>
      <w:r w:rsidR="007A5028" w:rsidRPr="007A5028">
        <w:rPr>
          <w:spacing w:val="1"/>
          <w:sz w:val="24"/>
          <w:szCs w:val="24"/>
        </w:rPr>
        <w:t xml:space="preserve"> </w:t>
      </w:r>
      <w:r w:rsidR="007A5028" w:rsidRPr="007A5028">
        <w:rPr>
          <w:sz w:val="24"/>
          <w:szCs w:val="24"/>
        </w:rPr>
        <w:t>нравственных</w:t>
      </w:r>
      <w:r w:rsidR="007A5028" w:rsidRPr="007A5028">
        <w:rPr>
          <w:spacing w:val="1"/>
          <w:sz w:val="24"/>
          <w:szCs w:val="24"/>
        </w:rPr>
        <w:t xml:space="preserve"> </w:t>
      </w:r>
      <w:r w:rsidR="007A5028" w:rsidRPr="007A5028">
        <w:rPr>
          <w:sz w:val="24"/>
          <w:szCs w:val="24"/>
        </w:rPr>
        <w:t>представлений,</w:t>
      </w:r>
      <w:r w:rsidR="007A5028" w:rsidRPr="007A5028">
        <w:rPr>
          <w:spacing w:val="1"/>
          <w:sz w:val="24"/>
          <w:szCs w:val="24"/>
        </w:rPr>
        <w:t xml:space="preserve"> </w:t>
      </w:r>
      <w:r w:rsidR="007A5028" w:rsidRPr="007A5028">
        <w:rPr>
          <w:sz w:val="24"/>
          <w:szCs w:val="24"/>
        </w:rPr>
        <w:t>формированием</w:t>
      </w:r>
      <w:r w:rsidR="007A5028" w:rsidRPr="007A5028">
        <w:rPr>
          <w:spacing w:val="1"/>
          <w:sz w:val="24"/>
          <w:szCs w:val="24"/>
        </w:rPr>
        <w:t xml:space="preserve"> </w:t>
      </w:r>
      <w:r w:rsidR="007A5028" w:rsidRPr="007A5028">
        <w:rPr>
          <w:sz w:val="24"/>
          <w:szCs w:val="24"/>
        </w:rPr>
        <w:t>навыка</w:t>
      </w:r>
      <w:r w:rsidR="007A5028" w:rsidRPr="007A5028">
        <w:rPr>
          <w:spacing w:val="1"/>
          <w:sz w:val="24"/>
          <w:szCs w:val="24"/>
        </w:rPr>
        <w:t xml:space="preserve"> </w:t>
      </w:r>
      <w:r w:rsidR="007A5028" w:rsidRPr="007A5028">
        <w:rPr>
          <w:sz w:val="24"/>
          <w:szCs w:val="24"/>
        </w:rPr>
        <w:t>культурного поведения.</w:t>
      </w:r>
    </w:p>
    <w:p w:rsidR="007A5028" w:rsidRPr="007A5028" w:rsidRDefault="007A5028" w:rsidP="007A5028">
      <w:pPr>
        <w:spacing w:line="322" w:lineRule="exact"/>
        <w:ind w:left="962"/>
        <w:jc w:val="both"/>
        <w:rPr>
          <w:i/>
          <w:sz w:val="24"/>
          <w:szCs w:val="24"/>
        </w:rPr>
      </w:pPr>
      <w:r w:rsidRPr="007A5028">
        <w:rPr>
          <w:i/>
          <w:sz w:val="24"/>
          <w:szCs w:val="24"/>
        </w:rPr>
        <w:t>Познавательное</w:t>
      </w:r>
      <w:r w:rsidRPr="007A5028">
        <w:rPr>
          <w:i/>
          <w:spacing w:val="-6"/>
          <w:sz w:val="24"/>
          <w:szCs w:val="24"/>
        </w:rPr>
        <w:t xml:space="preserve"> </w:t>
      </w:r>
      <w:r w:rsidRPr="007A5028">
        <w:rPr>
          <w:i/>
          <w:sz w:val="24"/>
          <w:szCs w:val="24"/>
        </w:rPr>
        <w:t>направление</w:t>
      </w:r>
      <w:r w:rsidRPr="007A5028">
        <w:rPr>
          <w:i/>
          <w:spacing w:val="-6"/>
          <w:sz w:val="24"/>
          <w:szCs w:val="24"/>
        </w:rPr>
        <w:t xml:space="preserve"> </w:t>
      </w:r>
      <w:r w:rsidRPr="007A5028">
        <w:rPr>
          <w:i/>
          <w:sz w:val="24"/>
          <w:szCs w:val="24"/>
        </w:rPr>
        <w:t>воспитания.</w:t>
      </w:r>
    </w:p>
    <w:p w:rsidR="007A5028" w:rsidRPr="007A5028" w:rsidRDefault="007A5028" w:rsidP="00995949">
      <w:pPr>
        <w:numPr>
          <w:ilvl w:val="0"/>
          <w:numId w:val="104"/>
        </w:numPr>
        <w:tabs>
          <w:tab w:val="left" w:pos="1298"/>
        </w:tabs>
        <w:ind w:right="609" w:firstLine="0"/>
        <w:jc w:val="both"/>
        <w:rPr>
          <w:sz w:val="24"/>
          <w:szCs w:val="24"/>
        </w:rPr>
      </w:pPr>
      <w:r w:rsidRPr="007A5028">
        <w:rPr>
          <w:sz w:val="24"/>
          <w:szCs w:val="24"/>
        </w:rPr>
        <w:t>Цель познавательного направления воспитания - формирование ценности</w:t>
      </w:r>
      <w:r w:rsidRPr="007A5028">
        <w:rPr>
          <w:spacing w:val="1"/>
          <w:sz w:val="24"/>
          <w:szCs w:val="24"/>
        </w:rPr>
        <w:t xml:space="preserve"> </w:t>
      </w:r>
      <w:r w:rsidRPr="007A5028">
        <w:rPr>
          <w:sz w:val="24"/>
          <w:szCs w:val="24"/>
        </w:rPr>
        <w:t>познания.</w:t>
      </w:r>
    </w:p>
    <w:p w:rsidR="007A5028" w:rsidRPr="007A5028" w:rsidRDefault="007A5028" w:rsidP="00995949">
      <w:pPr>
        <w:numPr>
          <w:ilvl w:val="0"/>
          <w:numId w:val="104"/>
        </w:numPr>
        <w:tabs>
          <w:tab w:val="left" w:pos="1399"/>
        </w:tabs>
        <w:spacing w:line="242" w:lineRule="auto"/>
        <w:ind w:right="611" w:firstLine="0"/>
        <w:jc w:val="both"/>
        <w:rPr>
          <w:sz w:val="24"/>
          <w:szCs w:val="24"/>
        </w:rPr>
      </w:pPr>
      <w:r w:rsidRPr="007A5028">
        <w:rPr>
          <w:sz w:val="24"/>
          <w:szCs w:val="24"/>
        </w:rPr>
        <w:t>Ценность</w:t>
      </w:r>
      <w:r w:rsidRPr="007A5028">
        <w:rPr>
          <w:spacing w:val="1"/>
          <w:sz w:val="24"/>
          <w:szCs w:val="24"/>
        </w:rPr>
        <w:t xml:space="preserve"> </w:t>
      </w:r>
      <w:r w:rsidRPr="007A5028">
        <w:rPr>
          <w:sz w:val="24"/>
          <w:szCs w:val="24"/>
        </w:rPr>
        <w:t>-</w:t>
      </w:r>
      <w:r w:rsidRPr="007A5028">
        <w:rPr>
          <w:spacing w:val="1"/>
          <w:sz w:val="24"/>
          <w:szCs w:val="24"/>
        </w:rPr>
        <w:t xml:space="preserve"> </w:t>
      </w:r>
      <w:r w:rsidRPr="007A5028">
        <w:rPr>
          <w:sz w:val="24"/>
          <w:szCs w:val="24"/>
        </w:rPr>
        <w:t>познание</w:t>
      </w:r>
      <w:r w:rsidRPr="007A5028">
        <w:rPr>
          <w:spacing w:val="1"/>
          <w:sz w:val="24"/>
          <w:szCs w:val="24"/>
        </w:rPr>
        <w:t xml:space="preserve"> </w:t>
      </w:r>
      <w:r w:rsidRPr="007A5028">
        <w:rPr>
          <w:sz w:val="24"/>
          <w:szCs w:val="24"/>
        </w:rPr>
        <w:t>лежит</w:t>
      </w:r>
      <w:r w:rsidRPr="007A5028">
        <w:rPr>
          <w:spacing w:val="1"/>
          <w:sz w:val="24"/>
          <w:szCs w:val="24"/>
        </w:rPr>
        <w:t xml:space="preserve"> </w:t>
      </w:r>
      <w:r w:rsidRPr="007A5028">
        <w:rPr>
          <w:sz w:val="24"/>
          <w:szCs w:val="24"/>
        </w:rPr>
        <w:t>в</w:t>
      </w:r>
      <w:r w:rsidRPr="007A5028">
        <w:rPr>
          <w:spacing w:val="1"/>
          <w:sz w:val="24"/>
          <w:szCs w:val="24"/>
        </w:rPr>
        <w:t xml:space="preserve"> </w:t>
      </w:r>
      <w:r w:rsidRPr="007A5028">
        <w:rPr>
          <w:sz w:val="24"/>
          <w:szCs w:val="24"/>
        </w:rPr>
        <w:t>основе</w:t>
      </w:r>
      <w:r w:rsidRPr="007A5028">
        <w:rPr>
          <w:spacing w:val="1"/>
          <w:sz w:val="24"/>
          <w:szCs w:val="24"/>
        </w:rPr>
        <w:t xml:space="preserve"> </w:t>
      </w:r>
      <w:r w:rsidRPr="007A5028">
        <w:rPr>
          <w:sz w:val="24"/>
          <w:szCs w:val="24"/>
        </w:rPr>
        <w:t>познавательного</w:t>
      </w:r>
      <w:r w:rsidRPr="007A5028">
        <w:rPr>
          <w:spacing w:val="1"/>
          <w:sz w:val="24"/>
          <w:szCs w:val="24"/>
        </w:rPr>
        <w:t xml:space="preserve"> </w:t>
      </w:r>
      <w:r w:rsidRPr="007A5028">
        <w:rPr>
          <w:sz w:val="24"/>
          <w:szCs w:val="24"/>
        </w:rPr>
        <w:t>направления</w:t>
      </w:r>
      <w:r w:rsidRPr="007A5028">
        <w:rPr>
          <w:spacing w:val="1"/>
          <w:sz w:val="24"/>
          <w:szCs w:val="24"/>
        </w:rPr>
        <w:t xml:space="preserve"> </w:t>
      </w:r>
      <w:r w:rsidRPr="007A5028">
        <w:rPr>
          <w:sz w:val="24"/>
          <w:szCs w:val="24"/>
        </w:rPr>
        <w:t>воспитания.</w:t>
      </w:r>
    </w:p>
    <w:p w:rsidR="007A5028" w:rsidRPr="007A5028" w:rsidRDefault="007A5028" w:rsidP="00995949">
      <w:pPr>
        <w:numPr>
          <w:ilvl w:val="0"/>
          <w:numId w:val="104"/>
        </w:numPr>
        <w:tabs>
          <w:tab w:val="left" w:pos="1420"/>
        </w:tabs>
        <w:ind w:right="605" w:firstLine="0"/>
        <w:jc w:val="both"/>
        <w:rPr>
          <w:sz w:val="24"/>
          <w:szCs w:val="24"/>
        </w:rPr>
      </w:pPr>
      <w:r w:rsidRPr="007A5028">
        <w:rPr>
          <w:sz w:val="24"/>
          <w:szCs w:val="24"/>
        </w:rPr>
        <w:t>В</w:t>
      </w:r>
      <w:r w:rsidRPr="007A5028">
        <w:rPr>
          <w:spacing w:val="1"/>
          <w:sz w:val="24"/>
          <w:szCs w:val="24"/>
        </w:rPr>
        <w:t xml:space="preserve"> </w:t>
      </w:r>
      <w:r w:rsidRPr="007A5028">
        <w:rPr>
          <w:sz w:val="24"/>
          <w:szCs w:val="24"/>
        </w:rPr>
        <w:t>ДОО</w:t>
      </w:r>
      <w:r w:rsidRPr="007A5028">
        <w:rPr>
          <w:spacing w:val="1"/>
          <w:sz w:val="24"/>
          <w:szCs w:val="24"/>
        </w:rPr>
        <w:t xml:space="preserve"> </w:t>
      </w:r>
      <w:r w:rsidRPr="007A5028">
        <w:rPr>
          <w:sz w:val="24"/>
          <w:szCs w:val="24"/>
        </w:rPr>
        <w:t>проблема</w:t>
      </w:r>
      <w:r w:rsidRPr="007A5028">
        <w:rPr>
          <w:spacing w:val="1"/>
          <w:sz w:val="24"/>
          <w:szCs w:val="24"/>
        </w:rPr>
        <w:t xml:space="preserve"> </w:t>
      </w:r>
      <w:r w:rsidRPr="007A5028">
        <w:rPr>
          <w:sz w:val="24"/>
          <w:szCs w:val="24"/>
        </w:rPr>
        <w:t>воспитания</w:t>
      </w:r>
      <w:r w:rsidRPr="007A5028">
        <w:rPr>
          <w:spacing w:val="1"/>
          <w:sz w:val="24"/>
          <w:szCs w:val="24"/>
        </w:rPr>
        <w:t xml:space="preserve"> </w:t>
      </w:r>
      <w:r w:rsidRPr="007A5028">
        <w:rPr>
          <w:sz w:val="24"/>
          <w:szCs w:val="24"/>
        </w:rPr>
        <w:t>у</w:t>
      </w:r>
      <w:r w:rsidRPr="007A5028">
        <w:rPr>
          <w:spacing w:val="1"/>
          <w:sz w:val="24"/>
          <w:szCs w:val="24"/>
        </w:rPr>
        <w:t xml:space="preserve"> </w:t>
      </w:r>
      <w:r w:rsidRPr="007A5028">
        <w:rPr>
          <w:sz w:val="24"/>
          <w:szCs w:val="24"/>
        </w:rPr>
        <w:t>детей</w:t>
      </w:r>
      <w:r w:rsidRPr="007A5028">
        <w:rPr>
          <w:spacing w:val="1"/>
          <w:sz w:val="24"/>
          <w:szCs w:val="24"/>
        </w:rPr>
        <w:t xml:space="preserve"> </w:t>
      </w:r>
      <w:r w:rsidRPr="007A5028">
        <w:rPr>
          <w:sz w:val="24"/>
          <w:szCs w:val="24"/>
        </w:rPr>
        <w:t>познавательной</w:t>
      </w:r>
      <w:r w:rsidRPr="007A5028">
        <w:rPr>
          <w:spacing w:val="1"/>
          <w:sz w:val="24"/>
          <w:szCs w:val="24"/>
        </w:rPr>
        <w:t xml:space="preserve"> </w:t>
      </w:r>
      <w:r w:rsidRPr="007A5028">
        <w:rPr>
          <w:sz w:val="24"/>
          <w:szCs w:val="24"/>
        </w:rPr>
        <w:t>активности</w:t>
      </w:r>
      <w:r w:rsidRPr="007A5028">
        <w:rPr>
          <w:spacing w:val="1"/>
          <w:sz w:val="24"/>
          <w:szCs w:val="24"/>
        </w:rPr>
        <w:t xml:space="preserve"> </w:t>
      </w:r>
      <w:r w:rsidRPr="007A5028">
        <w:rPr>
          <w:sz w:val="24"/>
          <w:szCs w:val="24"/>
        </w:rPr>
        <w:t>охватывает все стороны воспитательного процесса и является непременным</w:t>
      </w:r>
      <w:r w:rsidRPr="007A5028">
        <w:rPr>
          <w:spacing w:val="1"/>
          <w:sz w:val="24"/>
          <w:szCs w:val="24"/>
        </w:rPr>
        <w:t xml:space="preserve"> </w:t>
      </w:r>
      <w:r w:rsidRPr="007A5028">
        <w:rPr>
          <w:sz w:val="24"/>
          <w:szCs w:val="24"/>
        </w:rPr>
        <w:t>условием формирования умственных качеств личности, самостоятельности и</w:t>
      </w:r>
      <w:r w:rsidRPr="007A5028">
        <w:rPr>
          <w:spacing w:val="1"/>
          <w:sz w:val="24"/>
          <w:szCs w:val="24"/>
        </w:rPr>
        <w:t xml:space="preserve"> </w:t>
      </w:r>
      <w:r w:rsidRPr="007A5028">
        <w:rPr>
          <w:sz w:val="24"/>
          <w:szCs w:val="24"/>
        </w:rPr>
        <w:t>инициативности</w:t>
      </w:r>
      <w:r w:rsidRPr="007A5028">
        <w:rPr>
          <w:spacing w:val="1"/>
          <w:sz w:val="24"/>
          <w:szCs w:val="24"/>
        </w:rPr>
        <w:t xml:space="preserve"> </w:t>
      </w:r>
      <w:r w:rsidR="00316F6A">
        <w:rPr>
          <w:sz w:val="24"/>
          <w:szCs w:val="24"/>
        </w:rPr>
        <w:t>ребё</w:t>
      </w:r>
      <w:r w:rsidRPr="007A5028">
        <w:rPr>
          <w:sz w:val="24"/>
          <w:szCs w:val="24"/>
        </w:rPr>
        <w:t>нка.</w:t>
      </w:r>
      <w:r w:rsidRPr="007A5028">
        <w:rPr>
          <w:spacing w:val="1"/>
          <w:sz w:val="24"/>
          <w:szCs w:val="24"/>
        </w:rPr>
        <w:t xml:space="preserve"> </w:t>
      </w:r>
      <w:r w:rsidRPr="007A5028">
        <w:rPr>
          <w:sz w:val="24"/>
          <w:szCs w:val="24"/>
        </w:rPr>
        <w:t>Познавательное</w:t>
      </w:r>
      <w:r w:rsidRPr="007A5028">
        <w:rPr>
          <w:spacing w:val="1"/>
          <w:sz w:val="24"/>
          <w:szCs w:val="24"/>
        </w:rPr>
        <w:t xml:space="preserve"> </w:t>
      </w:r>
      <w:r w:rsidRPr="007A5028">
        <w:rPr>
          <w:sz w:val="24"/>
          <w:szCs w:val="24"/>
        </w:rPr>
        <w:t>и</w:t>
      </w:r>
      <w:r w:rsidRPr="007A5028">
        <w:rPr>
          <w:spacing w:val="1"/>
          <w:sz w:val="24"/>
          <w:szCs w:val="24"/>
        </w:rPr>
        <w:t xml:space="preserve"> </w:t>
      </w:r>
      <w:r w:rsidRPr="007A5028">
        <w:rPr>
          <w:sz w:val="24"/>
          <w:szCs w:val="24"/>
        </w:rPr>
        <w:t>духовно-нравственное</w:t>
      </w:r>
      <w:r w:rsidRPr="007A5028">
        <w:rPr>
          <w:spacing w:val="1"/>
          <w:sz w:val="24"/>
          <w:szCs w:val="24"/>
        </w:rPr>
        <w:t xml:space="preserve"> </w:t>
      </w:r>
      <w:r w:rsidRPr="007A5028">
        <w:rPr>
          <w:sz w:val="24"/>
          <w:szCs w:val="24"/>
        </w:rPr>
        <w:t>воспитание</w:t>
      </w:r>
      <w:r w:rsidRPr="007A5028">
        <w:rPr>
          <w:spacing w:val="1"/>
          <w:sz w:val="24"/>
          <w:szCs w:val="24"/>
        </w:rPr>
        <w:t xml:space="preserve"> </w:t>
      </w:r>
      <w:r w:rsidRPr="007A5028">
        <w:rPr>
          <w:sz w:val="24"/>
          <w:szCs w:val="24"/>
        </w:rPr>
        <w:t>должны</w:t>
      </w:r>
      <w:r w:rsidRPr="007A5028">
        <w:rPr>
          <w:spacing w:val="1"/>
          <w:sz w:val="24"/>
          <w:szCs w:val="24"/>
        </w:rPr>
        <w:t xml:space="preserve"> </w:t>
      </w:r>
      <w:r w:rsidRPr="007A5028">
        <w:rPr>
          <w:sz w:val="24"/>
          <w:szCs w:val="24"/>
        </w:rPr>
        <w:t>осуществляться</w:t>
      </w:r>
      <w:r w:rsidRPr="007A5028">
        <w:rPr>
          <w:spacing w:val="1"/>
          <w:sz w:val="24"/>
          <w:szCs w:val="24"/>
        </w:rPr>
        <w:t xml:space="preserve"> </w:t>
      </w:r>
      <w:r w:rsidRPr="007A5028">
        <w:rPr>
          <w:sz w:val="24"/>
          <w:szCs w:val="24"/>
        </w:rPr>
        <w:t>в</w:t>
      </w:r>
      <w:r w:rsidRPr="007A5028">
        <w:rPr>
          <w:spacing w:val="1"/>
          <w:sz w:val="24"/>
          <w:szCs w:val="24"/>
        </w:rPr>
        <w:t xml:space="preserve"> </w:t>
      </w:r>
      <w:r w:rsidRPr="007A5028">
        <w:rPr>
          <w:sz w:val="24"/>
          <w:szCs w:val="24"/>
        </w:rPr>
        <w:t>содержательном</w:t>
      </w:r>
      <w:r w:rsidRPr="007A5028">
        <w:rPr>
          <w:spacing w:val="1"/>
          <w:sz w:val="24"/>
          <w:szCs w:val="24"/>
        </w:rPr>
        <w:t xml:space="preserve"> </w:t>
      </w:r>
      <w:r w:rsidRPr="007A5028">
        <w:rPr>
          <w:sz w:val="24"/>
          <w:szCs w:val="24"/>
        </w:rPr>
        <w:t>единстве,</w:t>
      </w:r>
      <w:r w:rsidRPr="007A5028">
        <w:rPr>
          <w:spacing w:val="1"/>
          <w:sz w:val="24"/>
          <w:szCs w:val="24"/>
        </w:rPr>
        <w:t xml:space="preserve"> </w:t>
      </w:r>
      <w:r w:rsidRPr="007A5028">
        <w:rPr>
          <w:sz w:val="24"/>
          <w:szCs w:val="24"/>
        </w:rPr>
        <w:t>так</w:t>
      </w:r>
      <w:r w:rsidRPr="007A5028">
        <w:rPr>
          <w:spacing w:val="1"/>
          <w:sz w:val="24"/>
          <w:szCs w:val="24"/>
        </w:rPr>
        <w:t xml:space="preserve"> </w:t>
      </w:r>
      <w:r w:rsidRPr="007A5028">
        <w:rPr>
          <w:sz w:val="24"/>
          <w:szCs w:val="24"/>
        </w:rPr>
        <w:t>как</w:t>
      </w:r>
      <w:r w:rsidRPr="007A5028">
        <w:rPr>
          <w:spacing w:val="1"/>
          <w:sz w:val="24"/>
          <w:szCs w:val="24"/>
        </w:rPr>
        <w:t xml:space="preserve"> </w:t>
      </w:r>
      <w:r w:rsidRPr="007A5028">
        <w:rPr>
          <w:sz w:val="24"/>
          <w:szCs w:val="24"/>
        </w:rPr>
        <w:t>знания</w:t>
      </w:r>
      <w:r w:rsidRPr="007A5028">
        <w:rPr>
          <w:spacing w:val="1"/>
          <w:sz w:val="24"/>
          <w:szCs w:val="24"/>
        </w:rPr>
        <w:t xml:space="preserve"> </w:t>
      </w:r>
      <w:r w:rsidRPr="007A5028">
        <w:rPr>
          <w:sz w:val="24"/>
          <w:szCs w:val="24"/>
        </w:rPr>
        <w:t>наук</w:t>
      </w:r>
      <w:r w:rsidRPr="007A5028">
        <w:rPr>
          <w:spacing w:val="1"/>
          <w:sz w:val="24"/>
          <w:szCs w:val="24"/>
        </w:rPr>
        <w:t xml:space="preserve"> </w:t>
      </w:r>
      <w:r w:rsidRPr="007A5028">
        <w:rPr>
          <w:sz w:val="24"/>
          <w:szCs w:val="24"/>
        </w:rPr>
        <w:t>и</w:t>
      </w:r>
      <w:r w:rsidRPr="007A5028">
        <w:rPr>
          <w:spacing w:val="1"/>
          <w:sz w:val="24"/>
          <w:szCs w:val="24"/>
        </w:rPr>
        <w:t xml:space="preserve"> </w:t>
      </w:r>
      <w:r w:rsidRPr="007A5028">
        <w:rPr>
          <w:sz w:val="24"/>
          <w:szCs w:val="24"/>
        </w:rPr>
        <w:t>незнание</w:t>
      </w:r>
      <w:r w:rsidRPr="007A5028">
        <w:rPr>
          <w:spacing w:val="1"/>
          <w:sz w:val="24"/>
          <w:szCs w:val="24"/>
        </w:rPr>
        <w:t xml:space="preserve"> </w:t>
      </w:r>
      <w:r w:rsidRPr="007A5028">
        <w:rPr>
          <w:sz w:val="24"/>
          <w:szCs w:val="24"/>
        </w:rPr>
        <w:t>добра</w:t>
      </w:r>
      <w:r w:rsidRPr="007A5028">
        <w:rPr>
          <w:spacing w:val="1"/>
          <w:sz w:val="24"/>
          <w:szCs w:val="24"/>
        </w:rPr>
        <w:t xml:space="preserve"> </w:t>
      </w:r>
      <w:r w:rsidRPr="007A5028">
        <w:rPr>
          <w:sz w:val="24"/>
          <w:szCs w:val="24"/>
        </w:rPr>
        <w:t>ограничивает</w:t>
      </w:r>
      <w:r w:rsidRPr="007A5028">
        <w:rPr>
          <w:spacing w:val="1"/>
          <w:sz w:val="24"/>
          <w:szCs w:val="24"/>
        </w:rPr>
        <w:t xml:space="preserve"> </w:t>
      </w:r>
      <w:r w:rsidRPr="007A5028">
        <w:rPr>
          <w:sz w:val="24"/>
          <w:szCs w:val="24"/>
        </w:rPr>
        <w:t>и</w:t>
      </w:r>
      <w:r w:rsidRPr="007A5028">
        <w:rPr>
          <w:spacing w:val="1"/>
          <w:sz w:val="24"/>
          <w:szCs w:val="24"/>
        </w:rPr>
        <w:t xml:space="preserve"> </w:t>
      </w:r>
      <w:r w:rsidRPr="007A5028">
        <w:rPr>
          <w:sz w:val="24"/>
          <w:szCs w:val="24"/>
        </w:rPr>
        <w:t>деформирует</w:t>
      </w:r>
      <w:r w:rsidRPr="007A5028">
        <w:rPr>
          <w:spacing w:val="1"/>
          <w:sz w:val="24"/>
          <w:szCs w:val="24"/>
        </w:rPr>
        <w:t xml:space="preserve"> </w:t>
      </w:r>
      <w:r w:rsidRPr="007A5028">
        <w:rPr>
          <w:sz w:val="24"/>
          <w:szCs w:val="24"/>
        </w:rPr>
        <w:t>личностное</w:t>
      </w:r>
      <w:r w:rsidRPr="007A5028">
        <w:rPr>
          <w:spacing w:val="1"/>
          <w:sz w:val="24"/>
          <w:szCs w:val="24"/>
        </w:rPr>
        <w:t xml:space="preserve"> </w:t>
      </w:r>
      <w:r w:rsidRPr="007A5028">
        <w:rPr>
          <w:sz w:val="24"/>
          <w:szCs w:val="24"/>
        </w:rPr>
        <w:t>развитие</w:t>
      </w:r>
      <w:r w:rsidRPr="007A5028">
        <w:rPr>
          <w:spacing w:val="-4"/>
          <w:sz w:val="24"/>
          <w:szCs w:val="24"/>
        </w:rPr>
        <w:t xml:space="preserve"> </w:t>
      </w:r>
      <w:r w:rsidR="00316F6A">
        <w:rPr>
          <w:sz w:val="24"/>
          <w:szCs w:val="24"/>
        </w:rPr>
        <w:t>ребё</w:t>
      </w:r>
      <w:r w:rsidRPr="007A5028">
        <w:rPr>
          <w:sz w:val="24"/>
          <w:szCs w:val="24"/>
        </w:rPr>
        <w:t>нка.</w:t>
      </w:r>
    </w:p>
    <w:p w:rsidR="00151B83" w:rsidRPr="00151B83" w:rsidRDefault="007A5028" w:rsidP="00151B83">
      <w:pPr>
        <w:pStyle w:val="a3"/>
        <w:spacing w:before="67" w:line="242" w:lineRule="auto"/>
        <w:ind w:right="614"/>
      </w:pPr>
      <w:r w:rsidRPr="007A5028">
        <w:t>Значимым</w:t>
      </w:r>
      <w:r w:rsidRPr="007A5028">
        <w:rPr>
          <w:spacing w:val="1"/>
        </w:rPr>
        <w:t xml:space="preserve"> </w:t>
      </w:r>
      <w:r w:rsidRPr="007A5028">
        <w:t>является</w:t>
      </w:r>
      <w:r w:rsidRPr="007A5028">
        <w:rPr>
          <w:spacing w:val="1"/>
        </w:rPr>
        <w:t xml:space="preserve"> </w:t>
      </w:r>
      <w:r w:rsidRPr="007A5028">
        <w:t>воспитание</w:t>
      </w:r>
      <w:r w:rsidRPr="007A5028">
        <w:rPr>
          <w:spacing w:val="1"/>
        </w:rPr>
        <w:t xml:space="preserve"> </w:t>
      </w:r>
      <w:r w:rsidRPr="007A5028">
        <w:t>у</w:t>
      </w:r>
      <w:r w:rsidRPr="007A5028">
        <w:rPr>
          <w:spacing w:val="1"/>
        </w:rPr>
        <w:t xml:space="preserve"> </w:t>
      </w:r>
      <w:r w:rsidR="00151B83">
        <w:t>ребенка</w:t>
      </w:r>
      <w:r w:rsidRPr="007A5028">
        <w:rPr>
          <w:spacing w:val="1"/>
        </w:rPr>
        <w:t xml:space="preserve"> </w:t>
      </w:r>
      <w:r w:rsidRPr="007A5028">
        <w:t>стремления</w:t>
      </w:r>
      <w:r w:rsidRPr="007A5028">
        <w:rPr>
          <w:spacing w:val="1"/>
        </w:rPr>
        <w:t xml:space="preserve"> </w:t>
      </w:r>
      <w:r w:rsidRPr="007A5028">
        <w:t>к</w:t>
      </w:r>
      <w:r w:rsidRPr="007A5028">
        <w:rPr>
          <w:spacing w:val="1"/>
        </w:rPr>
        <w:t xml:space="preserve"> </w:t>
      </w:r>
      <w:r w:rsidRPr="007A5028">
        <w:t>истине,</w:t>
      </w:r>
      <w:r w:rsidRPr="007A5028">
        <w:rPr>
          <w:spacing w:val="1"/>
        </w:rPr>
        <w:t xml:space="preserve"> </w:t>
      </w:r>
      <w:r w:rsidRPr="007A5028">
        <w:t>становление</w:t>
      </w:r>
      <w:r w:rsidRPr="007A5028">
        <w:rPr>
          <w:spacing w:val="17"/>
        </w:rPr>
        <w:t xml:space="preserve"> </w:t>
      </w:r>
      <w:r w:rsidRPr="007A5028">
        <w:t>целостной</w:t>
      </w:r>
      <w:r w:rsidRPr="007A5028">
        <w:rPr>
          <w:spacing w:val="18"/>
        </w:rPr>
        <w:t xml:space="preserve"> </w:t>
      </w:r>
      <w:r w:rsidRPr="007A5028">
        <w:t>картины</w:t>
      </w:r>
      <w:r w:rsidRPr="007A5028">
        <w:rPr>
          <w:spacing w:val="18"/>
        </w:rPr>
        <w:t xml:space="preserve"> </w:t>
      </w:r>
      <w:r w:rsidRPr="007A5028">
        <w:t>мира,</w:t>
      </w:r>
      <w:r w:rsidRPr="007A5028">
        <w:rPr>
          <w:spacing w:val="15"/>
        </w:rPr>
        <w:t xml:space="preserve"> </w:t>
      </w:r>
      <w:r w:rsidRPr="007A5028">
        <w:t>в</w:t>
      </w:r>
      <w:r w:rsidRPr="007A5028">
        <w:rPr>
          <w:spacing w:val="17"/>
        </w:rPr>
        <w:t xml:space="preserve"> </w:t>
      </w:r>
      <w:r w:rsidRPr="007A5028">
        <w:t>которой</w:t>
      </w:r>
      <w:r w:rsidRPr="007A5028">
        <w:rPr>
          <w:spacing w:val="16"/>
        </w:rPr>
        <w:t xml:space="preserve"> </w:t>
      </w:r>
      <w:r w:rsidRPr="007A5028">
        <w:t>интегрировано</w:t>
      </w:r>
      <w:r w:rsidRPr="007A5028">
        <w:rPr>
          <w:spacing w:val="16"/>
        </w:rPr>
        <w:t xml:space="preserve"> </w:t>
      </w:r>
      <w:r w:rsidRPr="007A5028">
        <w:t>ценностное</w:t>
      </w:r>
      <w:r w:rsidR="00151B83">
        <w:t>,</w:t>
      </w:r>
      <w:r w:rsidR="00151B83" w:rsidRPr="00151B83">
        <w:rPr>
          <w:sz w:val="28"/>
          <w:szCs w:val="28"/>
        </w:rPr>
        <w:t xml:space="preserve"> </w:t>
      </w:r>
      <w:r w:rsidR="00151B83" w:rsidRPr="00151B83">
        <w:t>эмоционально окрашенное отношение к миру, людям, природе, деятельности</w:t>
      </w:r>
      <w:r w:rsidR="00151B83" w:rsidRPr="00151B83">
        <w:rPr>
          <w:spacing w:val="-67"/>
        </w:rPr>
        <w:t xml:space="preserve"> </w:t>
      </w:r>
      <w:r w:rsidR="00151B83" w:rsidRPr="00151B83">
        <w:t>человека.</w:t>
      </w:r>
    </w:p>
    <w:p w:rsidR="00151B83" w:rsidRPr="00151B83" w:rsidRDefault="00151B83" w:rsidP="00151B83">
      <w:pPr>
        <w:spacing w:line="317" w:lineRule="exact"/>
        <w:ind w:left="962"/>
        <w:jc w:val="both"/>
        <w:rPr>
          <w:i/>
          <w:sz w:val="24"/>
          <w:szCs w:val="24"/>
        </w:rPr>
      </w:pPr>
      <w:r w:rsidRPr="00151B83">
        <w:rPr>
          <w:i/>
          <w:sz w:val="24"/>
          <w:szCs w:val="24"/>
        </w:rPr>
        <w:t>Физическое</w:t>
      </w:r>
      <w:r w:rsidRPr="00151B83">
        <w:rPr>
          <w:i/>
          <w:spacing w:val="-8"/>
          <w:sz w:val="24"/>
          <w:szCs w:val="24"/>
        </w:rPr>
        <w:t xml:space="preserve"> </w:t>
      </w:r>
      <w:r w:rsidRPr="00151B83">
        <w:rPr>
          <w:i/>
          <w:sz w:val="24"/>
          <w:szCs w:val="24"/>
        </w:rPr>
        <w:t>и</w:t>
      </w:r>
      <w:r w:rsidRPr="00151B83">
        <w:rPr>
          <w:i/>
          <w:spacing w:val="-4"/>
          <w:sz w:val="24"/>
          <w:szCs w:val="24"/>
        </w:rPr>
        <w:t xml:space="preserve"> </w:t>
      </w:r>
      <w:r w:rsidRPr="00151B83">
        <w:rPr>
          <w:i/>
          <w:sz w:val="24"/>
          <w:szCs w:val="24"/>
        </w:rPr>
        <w:t>оздоровительное</w:t>
      </w:r>
      <w:r w:rsidRPr="00151B83">
        <w:rPr>
          <w:i/>
          <w:spacing w:val="-4"/>
          <w:sz w:val="24"/>
          <w:szCs w:val="24"/>
        </w:rPr>
        <w:t xml:space="preserve"> </w:t>
      </w:r>
      <w:r w:rsidRPr="00151B83">
        <w:rPr>
          <w:i/>
          <w:sz w:val="24"/>
          <w:szCs w:val="24"/>
        </w:rPr>
        <w:t>направление</w:t>
      </w:r>
      <w:r w:rsidRPr="00151B83">
        <w:rPr>
          <w:i/>
          <w:spacing w:val="-5"/>
          <w:sz w:val="24"/>
          <w:szCs w:val="24"/>
        </w:rPr>
        <w:t xml:space="preserve"> </w:t>
      </w:r>
      <w:r w:rsidRPr="00151B83">
        <w:rPr>
          <w:i/>
          <w:sz w:val="24"/>
          <w:szCs w:val="24"/>
        </w:rPr>
        <w:t>воспитания.</w:t>
      </w:r>
    </w:p>
    <w:p w:rsidR="00151B83" w:rsidRPr="00151B83" w:rsidRDefault="00151B83" w:rsidP="00995949">
      <w:pPr>
        <w:numPr>
          <w:ilvl w:val="0"/>
          <w:numId w:val="109"/>
        </w:numPr>
        <w:tabs>
          <w:tab w:val="left" w:pos="1411"/>
        </w:tabs>
        <w:ind w:right="606" w:firstLine="0"/>
        <w:jc w:val="both"/>
        <w:rPr>
          <w:sz w:val="24"/>
          <w:szCs w:val="24"/>
        </w:rPr>
      </w:pPr>
      <w:r w:rsidRPr="00151B83">
        <w:rPr>
          <w:sz w:val="24"/>
          <w:szCs w:val="24"/>
        </w:rPr>
        <w:t>Цель</w:t>
      </w:r>
      <w:r w:rsidRPr="00151B83">
        <w:rPr>
          <w:spacing w:val="1"/>
          <w:sz w:val="24"/>
          <w:szCs w:val="24"/>
        </w:rPr>
        <w:t xml:space="preserve"> </w:t>
      </w:r>
      <w:r w:rsidRPr="00151B83">
        <w:rPr>
          <w:sz w:val="24"/>
          <w:szCs w:val="24"/>
        </w:rPr>
        <w:t>физического</w:t>
      </w:r>
      <w:r w:rsidRPr="00151B83">
        <w:rPr>
          <w:spacing w:val="1"/>
          <w:sz w:val="24"/>
          <w:szCs w:val="24"/>
        </w:rPr>
        <w:t xml:space="preserve"> </w:t>
      </w:r>
      <w:r w:rsidRPr="00151B83">
        <w:rPr>
          <w:sz w:val="24"/>
          <w:szCs w:val="24"/>
        </w:rPr>
        <w:t>и</w:t>
      </w:r>
      <w:r w:rsidRPr="00151B83">
        <w:rPr>
          <w:spacing w:val="1"/>
          <w:sz w:val="24"/>
          <w:szCs w:val="24"/>
        </w:rPr>
        <w:t xml:space="preserve"> </w:t>
      </w:r>
      <w:r w:rsidRPr="00151B83">
        <w:rPr>
          <w:sz w:val="24"/>
          <w:szCs w:val="24"/>
        </w:rPr>
        <w:t>оздоровительного</w:t>
      </w:r>
      <w:r w:rsidRPr="00151B83">
        <w:rPr>
          <w:spacing w:val="1"/>
          <w:sz w:val="24"/>
          <w:szCs w:val="24"/>
        </w:rPr>
        <w:t xml:space="preserve"> </w:t>
      </w:r>
      <w:r w:rsidRPr="00151B83">
        <w:rPr>
          <w:sz w:val="24"/>
          <w:szCs w:val="24"/>
        </w:rPr>
        <w:t>воспитания</w:t>
      </w:r>
      <w:r w:rsidRPr="00151B83">
        <w:rPr>
          <w:spacing w:val="1"/>
          <w:sz w:val="24"/>
          <w:szCs w:val="24"/>
        </w:rPr>
        <w:t xml:space="preserve"> </w:t>
      </w:r>
      <w:r w:rsidRPr="00151B83">
        <w:rPr>
          <w:sz w:val="24"/>
          <w:szCs w:val="24"/>
        </w:rPr>
        <w:t>-</w:t>
      </w:r>
      <w:r w:rsidRPr="00151B83">
        <w:rPr>
          <w:spacing w:val="1"/>
          <w:sz w:val="24"/>
          <w:szCs w:val="24"/>
        </w:rPr>
        <w:t xml:space="preserve"> </w:t>
      </w:r>
      <w:r w:rsidRPr="00151B83">
        <w:rPr>
          <w:sz w:val="24"/>
          <w:szCs w:val="24"/>
        </w:rPr>
        <w:t>формирование</w:t>
      </w:r>
      <w:r w:rsidRPr="00151B83">
        <w:rPr>
          <w:spacing w:val="-67"/>
          <w:sz w:val="24"/>
          <w:szCs w:val="24"/>
        </w:rPr>
        <w:t xml:space="preserve"> </w:t>
      </w:r>
      <w:r w:rsidRPr="00151B83">
        <w:rPr>
          <w:sz w:val="24"/>
          <w:szCs w:val="24"/>
        </w:rPr>
        <w:t>ценностного</w:t>
      </w:r>
      <w:r w:rsidRPr="00151B83">
        <w:rPr>
          <w:spacing w:val="1"/>
          <w:sz w:val="24"/>
          <w:szCs w:val="24"/>
        </w:rPr>
        <w:t xml:space="preserve"> </w:t>
      </w:r>
      <w:r w:rsidRPr="00151B83">
        <w:rPr>
          <w:sz w:val="24"/>
          <w:szCs w:val="24"/>
        </w:rPr>
        <w:t>отношения</w:t>
      </w:r>
      <w:r w:rsidRPr="00151B83">
        <w:rPr>
          <w:spacing w:val="1"/>
          <w:sz w:val="24"/>
          <w:szCs w:val="24"/>
        </w:rPr>
        <w:t xml:space="preserve"> </w:t>
      </w:r>
      <w:r w:rsidRPr="00151B83">
        <w:rPr>
          <w:sz w:val="24"/>
          <w:szCs w:val="24"/>
        </w:rPr>
        <w:t>детей</w:t>
      </w:r>
      <w:r w:rsidRPr="00151B83">
        <w:rPr>
          <w:spacing w:val="1"/>
          <w:sz w:val="24"/>
          <w:szCs w:val="24"/>
        </w:rPr>
        <w:t xml:space="preserve"> </w:t>
      </w:r>
      <w:r w:rsidRPr="00151B83">
        <w:rPr>
          <w:sz w:val="24"/>
          <w:szCs w:val="24"/>
        </w:rPr>
        <w:t>к</w:t>
      </w:r>
      <w:r w:rsidRPr="00151B83">
        <w:rPr>
          <w:spacing w:val="1"/>
          <w:sz w:val="24"/>
          <w:szCs w:val="24"/>
        </w:rPr>
        <w:t xml:space="preserve"> </w:t>
      </w:r>
      <w:r w:rsidRPr="00151B83">
        <w:rPr>
          <w:sz w:val="24"/>
          <w:szCs w:val="24"/>
        </w:rPr>
        <w:t>здоровому</w:t>
      </w:r>
      <w:r w:rsidRPr="00151B83">
        <w:rPr>
          <w:spacing w:val="1"/>
          <w:sz w:val="24"/>
          <w:szCs w:val="24"/>
        </w:rPr>
        <w:t xml:space="preserve"> </w:t>
      </w:r>
      <w:r w:rsidRPr="00151B83">
        <w:rPr>
          <w:sz w:val="24"/>
          <w:szCs w:val="24"/>
        </w:rPr>
        <w:t>образу</w:t>
      </w:r>
      <w:r w:rsidRPr="00151B83">
        <w:rPr>
          <w:spacing w:val="1"/>
          <w:sz w:val="24"/>
          <w:szCs w:val="24"/>
        </w:rPr>
        <w:t xml:space="preserve"> </w:t>
      </w:r>
      <w:r w:rsidRPr="00151B83">
        <w:rPr>
          <w:sz w:val="24"/>
          <w:szCs w:val="24"/>
        </w:rPr>
        <w:t>жизни,</w:t>
      </w:r>
      <w:r w:rsidRPr="00151B83">
        <w:rPr>
          <w:spacing w:val="1"/>
          <w:sz w:val="24"/>
          <w:szCs w:val="24"/>
        </w:rPr>
        <w:t xml:space="preserve"> </w:t>
      </w:r>
      <w:r w:rsidRPr="00151B83">
        <w:rPr>
          <w:sz w:val="24"/>
          <w:szCs w:val="24"/>
        </w:rPr>
        <w:t>овладение</w:t>
      </w:r>
      <w:r w:rsidRPr="00151B83">
        <w:rPr>
          <w:spacing w:val="1"/>
          <w:sz w:val="24"/>
          <w:szCs w:val="24"/>
        </w:rPr>
        <w:t xml:space="preserve"> </w:t>
      </w:r>
      <w:r w:rsidRPr="00151B83">
        <w:rPr>
          <w:sz w:val="24"/>
          <w:szCs w:val="24"/>
        </w:rPr>
        <w:t>элементарными</w:t>
      </w:r>
      <w:r w:rsidRPr="00151B83">
        <w:rPr>
          <w:spacing w:val="-1"/>
          <w:sz w:val="24"/>
          <w:szCs w:val="24"/>
        </w:rPr>
        <w:t xml:space="preserve"> </w:t>
      </w:r>
      <w:r w:rsidRPr="00151B83">
        <w:rPr>
          <w:sz w:val="24"/>
          <w:szCs w:val="24"/>
        </w:rPr>
        <w:t>гигиеническими</w:t>
      </w:r>
      <w:r w:rsidRPr="00151B83">
        <w:rPr>
          <w:spacing w:val="-3"/>
          <w:sz w:val="24"/>
          <w:szCs w:val="24"/>
        </w:rPr>
        <w:t xml:space="preserve"> </w:t>
      </w:r>
      <w:r w:rsidRPr="00151B83">
        <w:rPr>
          <w:sz w:val="24"/>
          <w:szCs w:val="24"/>
        </w:rPr>
        <w:t>навыками</w:t>
      </w:r>
      <w:r w:rsidRPr="00151B83">
        <w:rPr>
          <w:spacing w:val="-1"/>
          <w:sz w:val="24"/>
          <w:szCs w:val="24"/>
        </w:rPr>
        <w:t xml:space="preserve"> </w:t>
      </w:r>
      <w:r w:rsidRPr="00151B83">
        <w:rPr>
          <w:sz w:val="24"/>
          <w:szCs w:val="24"/>
        </w:rPr>
        <w:t>и</w:t>
      </w:r>
      <w:r w:rsidRPr="00151B83">
        <w:rPr>
          <w:spacing w:val="-4"/>
          <w:sz w:val="24"/>
          <w:szCs w:val="24"/>
        </w:rPr>
        <w:t xml:space="preserve"> </w:t>
      </w:r>
      <w:r w:rsidRPr="00151B83">
        <w:rPr>
          <w:sz w:val="24"/>
          <w:szCs w:val="24"/>
        </w:rPr>
        <w:t>правилами</w:t>
      </w:r>
      <w:r w:rsidRPr="00151B83">
        <w:rPr>
          <w:spacing w:val="-1"/>
          <w:sz w:val="24"/>
          <w:szCs w:val="24"/>
        </w:rPr>
        <w:t xml:space="preserve"> </w:t>
      </w:r>
      <w:r w:rsidRPr="00151B83">
        <w:rPr>
          <w:sz w:val="24"/>
          <w:szCs w:val="24"/>
        </w:rPr>
        <w:t>безопасности.</w:t>
      </w:r>
    </w:p>
    <w:p w:rsidR="00151B83" w:rsidRPr="00151B83" w:rsidRDefault="00151B83" w:rsidP="00995949">
      <w:pPr>
        <w:numPr>
          <w:ilvl w:val="0"/>
          <w:numId w:val="109"/>
        </w:numPr>
        <w:tabs>
          <w:tab w:val="left" w:pos="1495"/>
        </w:tabs>
        <w:spacing w:line="242" w:lineRule="auto"/>
        <w:ind w:right="615" w:firstLine="0"/>
        <w:jc w:val="both"/>
        <w:rPr>
          <w:sz w:val="24"/>
          <w:szCs w:val="24"/>
        </w:rPr>
      </w:pPr>
      <w:r w:rsidRPr="00151B83">
        <w:rPr>
          <w:sz w:val="24"/>
          <w:szCs w:val="24"/>
        </w:rPr>
        <w:t>Ценности</w:t>
      </w:r>
      <w:r w:rsidRPr="00151B83">
        <w:rPr>
          <w:spacing w:val="1"/>
          <w:sz w:val="24"/>
          <w:szCs w:val="24"/>
        </w:rPr>
        <w:t xml:space="preserve"> </w:t>
      </w:r>
      <w:r w:rsidRPr="00151B83">
        <w:rPr>
          <w:sz w:val="24"/>
          <w:szCs w:val="24"/>
        </w:rPr>
        <w:t>жизнь</w:t>
      </w:r>
      <w:r w:rsidRPr="00151B83">
        <w:rPr>
          <w:spacing w:val="1"/>
          <w:sz w:val="24"/>
          <w:szCs w:val="24"/>
        </w:rPr>
        <w:t xml:space="preserve"> </w:t>
      </w:r>
      <w:r w:rsidRPr="00151B83">
        <w:rPr>
          <w:sz w:val="24"/>
          <w:szCs w:val="24"/>
        </w:rPr>
        <w:t>и</w:t>
      </w:r>
      <w:r w:rsidRPr="00151B83">
        <w:rPr>
          <w:spacing w:val="1"/>
          <w:sz w:val="24"/>
          <w:szCs w:val="24"/>
        </w:rPr>
        <w:t xml:space="preserve"> </w:t>
      </w:r>
      <w:r w:rsidRPr="00151B83">
        <w:rPr>
          <w:sz w:val="24"/>
          <w:szCs w:val="24"/>
        </w:rPr>
        <w:t>здоровье</w:t>
      </w:r>
      <w:r w:rsidRPr="00151B83">
        <w:rPr>
          <w:spacing w:val="1"/>
          <w:sz w:val="24"/>
          <w:szCs w:val="24"/>
        </w:rPr>
        <w:t xml:space="preserve"> </w:t>
      </w:r>
      <w:r w:rsidRPr="00151B83">
        <w:rPr>
          <w:sz w:val="24"/>
          <w:szCs w:val="24"/>
        </w:rPr>
        <w:t>лежит</w:t>
      </w:r>
      <w:r w:rsidRPr="00151B83">
        <w:rPr>
          <w:spacing w:val="1"/>
          <w:sz w:val="24"/>
          <w:szCs w:val="24"/>
        </w:rPr>
        <w:t xml:space="preserve"> </w:t>
      </w:r>
      <w:r w:rsidRPr="00151B83">
        <w:rPr>
          <w:sz w:val="24"/>
          <w:szCs w:val="24"/>
        </w:rPr>
        <w:t>в</w:t>
      </w:r>
      <w:r w:rsidRPr="00151B83">
        <w:rPr>
          <w:spacing w:val="1"/>
          <w:sz w:val="24"/>
          <w:szCs w:val="24"/>
        </w:rPr>
        <w:t xml:space="preserve"> </w:t>
      </w:r>
      <w:r w:rsidRPr="00151B83">
        <w:rPr>
          <w:sz w:val="24"/>
          <w:szCs w:val="24"/>
        </w:rPr>
        <w:t>основе</w:t>
      </w:r>
      <w:r w:rsidRPr="00151B83">
        <w:rPr>
          <w:spacing w:val="1"/>
          <w:sz w:val="24"/>
          <w:szCs w:val="24"/>
        </w:rPr>
        <w:t xml:space="preserve"> </w:t>
      </w:r>
      <w:r w:rsidRPr="00151B83">
        <w:rPr>
          <w:sz w:val="24"/>
          <w:szCs w:val="24"/>
        </w:rPr>
        <w:t>физического</w:t>
      </w:r>
      <w:r w:rsidRPr="00151B83">
        <w:rPr>
          <w:spacing w:val="1"/>
          <w:sz w:val="24"/>
          <w:szCs w:val="24"/>
        </w:rPr>
        <w:t xml:space="preserve"> </w:t>
      </w:r>
      <w:r w:rsidRPr="00151B83">
        <w:rPr>
          <w:sz w:val="24"/>
          <w:szCs w:val="24"/>
        </w:rPr>
        <w:t>и</w:t>
      </w:r>
      <w:r w:rsidRPr="00151B83">
        <w:rPr>
          <w:spacing w:val="1"/>
          <w:sz w:val="24"/>
          <w:szCs w:val="24"/>
        </w:rPr>
        <w:t xml:space="preserve"> </w:t>
      </w:r>
      <w:r w:rsidRPr="00151B83">
        <w:rPr>
          <w:sz w:val="24"/>
          <w:szCs w:val="24"/>
        </w:rPr>
        <w:t>оздоровительного</w:t>
      </w:r>
      <w:r w:rsidRPr="00151B83">
        <w:rPr>
          <w:spacing w:val="-3"/>
          <w:sz w:val="24"/>
          <w:szCs w:val="24"/>
        </w:rPr>
        <w:t xml:space="preserve"> </w:t>
      </w:r>
      <w:r w:rsidRPr="00151B83">
        <w:rPr>
          <w:sz w:val="24"/>
          <w:szCs w:val="24"/>
        </w:rPr>
        <w:t>направления воспитания.</w:t>
      </w:r>
    </w:p>
    <w:p w:rsidR="00151B83" w:rsidRPr="00151B83" w:rsidRDefault="00151B83" w:rsidP="00995949">
      <w:pPr>
        <w:numPr>
          <w:ilvl w:val="0"/>
          <w:numId w:val="109"/>
        </w:numPr>
        <w:tabs>
          <w:tab w:val="left" w:pos="1288"/>
        </w:tabs>
        <w:ind w:right="611" w:firstLine="0"/>
        <w:jc w:val="both"/>
        <w:rPr>
          <w:sz w:val="24"/>
          <w:szCs w:val="24"/>
        </w:rPr>
      </w:pPr>
      <w:r w:rsidRPr="00151B83">
        <w:rPr>
          <w:sz w:val="24"/>
          <w:szCs w:val="24"/>
        </w:rPr>
        <w:t>Физическое и оздоровительное направление воспитания основано на идее</w:t>
      </w:r>
      <w:r w:rsidRPr="00151B83">
        <w:rPr>
          <w:spacing w:val="1"/>
          <w:sz w:val="24"/>
          <w:szCs w:val="24"/>
        </w:rPr>
        <w:t xml:space="preserve"> </w:t>
      </w:r>
      <w:r w:rsidRPr="00151B83">
        <w:rPr>
          <w:sz w:val="24"/>
          <w:szCs w:val="24"/>
        </w:rPr>
        <w:t>охраны и укрепления здоровья детей, становления осознанного отношения к</w:t>
      </w:r>
      <w:r w:rsidRPr="00151B83">
        <w:rPr>
          <w:spacing w:val="1"/>
          <w:sz w:val="24"/>
          <w:szCs w:val="24"/>
        </w:rPr>
        <w:t xml:space="preserve"> </w:t>
      </w:r>
      <w:r w:rsidRPr="00151B83">
        <w:rPr>
          <w:sz w:val="24"/>
          <w:szCs w:val="24"/>
        </w:rPr>
        <w:t>жизни</w:t>
      </w:r>
      <w:r w:rsidRPr="00151B83">
        <w:rPr>
          <w:spacing w:val="1"/>
          <w:sz w:val="24"/>
          <w:szCs w:val="24"/>
        </w:rPr>
        <w:t xml:space="preserve"> </w:t>
      </w:r>
      <w:r w:rsidRPr="00151B83">
        <w:rPr>
          <w:sz w:val="24"/>
          <w:szCs w:val="24"/>
        </w:rPr>
        <w:t>как</w:t>
      </w:r>
      <w:r w:rsidRPr="00151B83">
        <w:rPr>
          <w:spacing w:val="1"/>
          <w:sz w:val="24"/>
          <w:szCs w:val="24"/>
        </w:rPr>
        <w:t xml:space="preserve"> </w:t>
      </w:r>
      <w:r w:rsidRPr="00151B83">
        <w:rPr>
          <w:sz w:val="24"/>
          <w:szCs w:val="24"/>
        </w:rPr>
        <w:t>основоположной</w:t>
      </w:r>
      <w:r w:rsidRPr="00151B83">
        <w:rPr>
          <w:spacing w:val="1"/>
          <w:sz w:val="24"/>
          <w:szCs w:val="24"/>
        </w:rPr>
        <w:t xml:space="preserve"> </w:t>
      </w:r>
      <w:r w:rsidRPr="00151B83">
        <w:rPr>
          <w:sz w:val="24"/>
          <w:szCs w:val="24"/>
        </w:rPr>
        <w:t>ценности</w:t>
      </w:r>
      <w:r w:rsidRPr="00151B83">
        <w:rPr>
          <w:spacing w:val="1"/>
          <w:sz w:val="24"/>
          <w:szCs w:val="24"/>
        </w:rPr>
        <w:t xml:space="preserve"> </w:t>
      </w:r>
      <w:r w:rsidRPr="00151B83">
        <w:rPr>
          <w:sz w:val="24"/>
          <w:szCs w:val="24"/>
        </w:rPr>
        <w:t>и</w:t>
      </w:r>
      <w:r w:rsidRPr="00151B83">
        <w:rPr>
          <w:spacing w:val="1"/>
          <w:sz w:val="24"/>
          <w:szCs w:val="24"/>
        </w:rPr>
        <w:t xml:space="preserve"> </w:t>
      </w:r>
      <w:r w:rsidRPr="00151B83">
        <w:rPr>
          <w:sz w:val="24"/>
          <w:szCs w:val="24"/>
        </w:rPr>
        <w:t>здоровью</w:t>
      </w:r>
      <w:r w:rsidRPr="00151B83">
        <w:rPr>
          <w:spacing w:val="1"/>
          <w:sz w:val="24"/>
          <w:szCs w:val="24"/>
        </w:rPr>
        <w:t xml:space="preserve"> </w:t>
      </w:r>
      <w:r w:rsidRPr="00151B83">
        <w:rPr>
          <w:sz w:val="24"/>
          <w:szCs w:val="24"/>
        </w:rPr>
        <w:t>как</w:t>
      </w:r>
      <w:r w:rsidRPr="00151B83">
        <w:rPr>
          <w:spacing w:val="1"/>
          <w:sz w:val="24"/>
          <w:szCs w:val="24"/>
        </w:rPr>
        <w:t xml:space="preserve"> </w:t>
      </w:r>
      <w:r w:rsidRPr="00151B83">
        <w:rPr>
          <w:sz w:val="24"/>
          <w:szCs w:val="24"/>
        </w:rPr>
        <w:t>совокупности</w:t>
      </w:r>
      <w:r w:rsidRPr="00151B83">
        <w:rPr>
          <w:spacing w:val="1"/>
          <w:sz w:val="24"/>
          <w:szCs w:val="24"/>
        </w:rPr>
        <w:t xml:space="preserve"> </w:t>
      </w:r>
      <w:r w:rsidRPr="00151B83">
        <w:rPr>
          <w:sz w:val="24"/>
          <w:szCs w:val="24"/>
        </w:rPr>
        <w:t>физического,</w:t>
      </w:r>
      <w:r w:rsidRPr="00151B83">
        <w:rPr>
          <w:spacing w:val="-2"/>
          <w:sz w:val="24"/>
          <w:szCs w:val="24"/>
        </w:rPr>
        <w:t xml:space="preserve"> </w:t>
      </w:r>
      <w:r w:rsidRPr="00151B83">
        <w:rPr>
          <w:sz w:val="24"/>
          <w:szCs w:val="24"/>
        </w:rPr>
        <w:lastRenderedPageBreak/>
        <w:t>духовного и социального</w:t>
      </w:r>
      <w:r w:rsidRPr="00151B83">
        <w:rPr>
          <w:spacing w:val="-4"/>
          <w:sz w:val="24"/>
          <w:szCs w:val="24"/>
        </w:rPr>
        <w:t xml:space="preserve"> </w:t>
      </w:r>
      <w:r w:rsidRPr="00151B83">
        <w:rPr>
          <w:sz w:val="24"/>
          <w:szCs w:val="24"/>
        </w:rPr>
        <w:t>благополучия</w:t>
      </w:r>
      <w:r w:rsidRPr="00151B83">
        <w:rPr>
          <w:spacing w:val="-1"/>
          <w:sz w:val="24"/>
          <w:szCs w:val="24"/>
        </w:rPr>
        <w:t xml:space="preserve"> </w:t>
      </w:r>
      <w:r w:rsidRPr="00151B83">
        <w:rPr>
          <w:sz w:val="24"/>
          <w:szCs w:val="24"/>
        </w:rPr>
        <w:t>человека.</w:t>
      </w:r>
    </w:p>
    <w:p w:rsidR="00151B83" w:rsidRPr="00151B83" w:rsidRDefault="00151B83" w:rsidP="00151B83">
      <w:pPr>
        <w:spacing w:line="321" w:lineRule="exact"/>
        <w:ind w:left="962"/>
        <w:jc w:val="both"/>
        <w:rPr>
          <w:sz w:val="24"/>
          <w:szCs w:val="24"/>
        </w:rPr>
      </w:pPr>
      <w:r w:rsidRPr="00151B83">
        <w:rPr>
          <w:i/>
          <w:sz w:val="24"/>
          <w:szCs w:val="24"/>
        </w:rPr>
        <w:t>Трудовое</w:t>
      </w:r>
      <w:r w:rsidRPr="00151B83">
        <w:rPr>
          <w:i/>
          <w:spacing w:val="-5"/>
          <w:sz w:val="24"/>
          <w:szCs w:val="24"/>
        </w:rPr>
        <w:t xml:space="preserve"> </w:t>
      </w:r>
      <w:r w:rsidRPr="00151B83">
        <w:rPr>
          <w:i/>
          <w:sz w:val="24"/>
          <w:szCs w:val="24"/>
        </w:rPr>
        <w:t>направление</w:t>
      </w:r>
      <w:r w:rsidRPr="00151B83">
        <w:rPr>
          <w:i/>
          <w:spacing w:val="-5"/>
          <w:sz w:val="24"/>
          <w:szCs w:val="24"/>
        </w:rPr>
        <w:t xml:space="preserve"> </w:t>
      </w:r>
      <w:r w:rsidRPr="00151B83">
        <w:rPr>
          <w:i/>
          <w:sz w:val="24"/>
          <w:szCs w:val="24"/>
        </w:rPr>
        <w:t>воспитания</w:t>
      </w:r>
      <w:r w:rsidRPr="00151B83">
        <w:rPr>
          <w:sz w:val="24"/>
          <w:szCs w:val="24"/>
        </w:rPr>
        <w:t>.</w:t>
      </w:r>
    </w:p>
    <w:p w:rsidR="00151B83" w:rsidRPr="00151B83" w:rsidRDefault="00151B83" w:rsidP="00995949">
      <w:pPr>
        <w:numPr>
          <w:ilvl w:val="0"/>
          <w:numId w:val="108"/>
        </w:numPr>
        <w:tabs>
          <w:tab w:val="left" w:pos="1274"/>
        </w:tabs>
        <w:ind w:right="612" w:firstLine="0"/>
        <w:jc w:val="both"/>
        <w:rPr>
          <w:sz w:val="24"/>
          <w:szCs w:val="24"/>
        </w:rPr>
      </w:pPr>
      <w:r w:rsidRPr="00151B83">
        <w:rPr>
          <w:sz w:val="24"/>
          <w:szCs w:val="24"/>
        </w:rPr>
        <w:t>Цель трудового воспитания - формирование ценностного отношения детей</w:t>
      </w:r>
      <w:r w:rsidRPr="00151B83">
        <w:rPr>
          <w:spacing w:val="-67"/>
          <w:sz w:val="24"/>
          <w:szCs w:val="24"/>
        </w:rPr>
        <w:t xml:space="preserve"> </w:t>
      </w:r>
      <w:r w:rsidRPr="00151B83">
        <w:rPr>
          <w:sz w:val="24"/>
          <w:szCs w:val="24"/>
        </w:rPr>
        <w:t>к</w:t>
      </w:r>
      <w:r w:rsidRPr="00151B83">
        <w:rPr>
          <w:spacing w:val="-1"/>
          <w:sz w:val="24"/>
          <w:szCs w:val="24"/>
        </w:rPr>
        <w:t xml:space="preserve"> </w:t>
      </w:r>
      <w:r w:rsidRPr="00151B83">
        <w:rPr>
          <w:sz w:val="24"/>
          <w:szCs w:val="24"/>
        </w:rPr>
        <w:t>труду, трудолюбию</w:t>
      </w:r>
      <w:r w:rsidRPr="00151B83">
        <w:rPr>
          <w:spacing w:val="-1"/>
          <w:sz w:val="24"/>
          <w:szCs w:val="24"/>
        </w:rPr>
        <w:t xml:space="preserve"> </w:t>
      </w:r>
      <w:r w:rsidRPr="00151B83">
        <w:rPr>
          <w:sz w:val="24"/>
          <w:szCs w:val="24"/>
        </w:rPr>
        <w:t>и</w:t>
      </w:r>
      <w:r w:rsidRPr="00151B83">
        <w:rPr>
          <w:spacing w:val="-1"/>
          <w:sz w:val="24"/>
          <w:szCs w:val="24"/>
        </w:rPr>
        <w:t xml:space="preserve"> </w:t>
      </w:r>
      <w:r w:rsidR="00316F6A">
        <w:rPr>
          <w:sz w:val="24"/>
          <w:szCs w:val="24"/>
        </w:rPr>
        <w:t>приобщение ребё</w:t>
      </w:r>
      <w:r w:rsidRPr="00151B83">
        <w:rPr>
          <w:sz w:val="24"/>
          <w:szCs w:val="24"/>
        </w:rPr>
        <w:t>нка</w:t>
      </w:r>
      <w:r w:rsidRPr="00151B83">
        <w:rPr>
          <w:spacing w:val="-1"/>
          <w:sz w:val="24"/>
          <w:szCs w:val="24"/>
        </w:rPr>
        <w:t xml:space="preserve"> </w:t>
      </w:r>
      <w:r w:rsidRPr="00151B83">
        <w:rPr>
          <w:sz w:val="24"/>
          <w:szCs w:val="24"/>
        </w:rPr>
        <w:t>к труду.</w:t>
      </w:r>
    </w:p>
    <w:p w:rsidR="00151B83" w:rsidRPr="00151B83" w:rsidRDefault="00151B83" w:rsidP="00995949">
      <w:pPr>
        <w:numPr>
          <w:ilvl w:val="0"/>
          <w:numId w:val="108"/>
        </w:numPr>
        <w:tabs>
          <w:tab w:val="left" w:pos="1268"/>
        </w:tabs>
        <w:spacing w:line="321" w:lineRule="exact"/>
        <w:ind w:left="1267" w:hanging="306"/>
        <w:jc w:val="both"/>
        <w:rPr>
          <w:sz w:val="24"/>
          <w:szCs w:val="24"/>
        </w:rPr>
      </w:pPr>
      <w:r w:rsidRPr="00151B83">
        <w:rPr>
          <w:sz w:val="24"/>
          <w:szCs w:val="24"/>
        </w:rPr>
        <w:t>Ценность-труд</w:t>
      </w:r>
      <w:r w:rsidRPr="00151B83">
        <w:rPr>
          <w:spacing w:val="-3"/>
          <w:sz w:val="24"/>
          <w:szCs w:val="24"/>
        </w:rPr>
        <w:t xml:space="preserve"> </w:t>
      </w:r>
      <w:r w:rsidRPr="00151B83">
        <w:rPr>
          <w:sz w:val="24"/>
          <w:szCs w:val="24"/>
        </w:rPr>
        <w:t>лежит</w:t>
      </w:r>
      <w:r w:rsidRPr="00151B83">
        <w:rPr>
          <w:spacing w:val="-4"/>
          <w:sz w:val="24"/>
          <w:szCs w:val="24"/>
        </w:rPr>
        <w:t xml:space="preserve"> </w:t>
      </w:r>
      <w:r w:rsidRPr="00151B83">
        <w:rPr>
          <w:sz w:val="24"/>
          <w:szCs w:val="24"/>
        </w:rPr>
        <w:t>в</w:t>
      </w:r>
      <w:r w:rsidRPr="00151B83">
        <w:rPr>
          <w:spacing w:val="-5"/>
          <w:sz w:val="24"/>
          <w:szCs w:val="24"/>
        </w:rPr>
        <w:t xml:space="preserve"> </w:t>
      </w:r>
      <w:r w:rsidRPr="00151B83">
        <w:rPr>
          <w:sz w:val="24"/>
          <w:szCs w:val="24"/>
        </w:rPr>
        <w:t>основе</w:t>
      </w:r>
      <w:r w:rsidRPr="00151B83">
        <w:rPr>
          <w:spacing w:val="-5"/>
          <w:sz w:val="24"/>
          <w:szCs w:val="24"/>
        </w:rPr>
        <w:t xml:space="preserve"> </w:t>
      </w:r>
      <w:r w:rsidRPr="00151B83">
        <w:rPr>
          <w:sz w:val="24"/>
          <w:szCs w:val="24"/>
        </w:rPr>
        <w:t>трудового</w:t>
      </w:r>
      <w:r w:rsidRPr="00151B83">
        <w:rPr>
          <w:spacing w:val="-5"/>
          <w:sz w:val="24"/>
          <w:szCs w:val="24"/>
        </w:rPr>
        <w:t xml:space="preserve"> </w:t>
      </w:r>
      <w:r w:rsidRPr="00151B83">
        <w:rPr>
          <w:sz w:val="24"/>
          <w:szCs w:val="24"/>
        </w:rPr>
        <w:t>направления</w:t>
      </w:r>
      <w:r w:rsidRPr="00151B83">
        <w:rPr>
          <w:spacing w:val="-3"/>
          <w:sz w:val="24"/>
          <w:szCs w:val="24"/>
        </w:rPr>
        <w:t xml:space="preserve"> </w:t>
      </w:r>
      <w:r w:rsidRPr="00151B83">
        <w:rPr>
          <w:sz w:val="24"/>
          <w:szCs w:val="24"/>
        </w:rPr>
        <w:t>воспитания.</w:t>
      </w:r>
    </w:p>
    <w:p w:rsidR="00151B83" w:rsidRPr="00151B83" w:rsidRDefault="00151B83" w:rsidP="00995949">
      <w:pPr>
        <w:numPr>
          <w:ilvl w:val="0"/>
          <w:numId w:val="108"/>
        </w:numPr>
        <w:tabs>
          <w:tab w:val="left" w:pos="1420"/>
        </w:tabs>
        <w:ind w:right="604" w:firstLine="0"/>
        <w:jc w:val="both"/>
        <w:rPr>
          <w:sz w:val="24"/>
          <w:szCs w:val="24"/>
        </w:rPr>
      </w:pPr>
      <w:r w:rsidRPr="00151B83">
        <w:rPr>
          <w:sz w:val="24"/>
          <w:szCs w:val="24"/>
        </w:rPr>
        <w:t>Трудовое</w:t>
      </w:r>
      <w:r w:rsidRPr="00151B83">
        <w:rPr>
          <w:spacing w:val="1"/>
          <w:sz w:val="24"/>
          <w:szCs w:val="24"/>
        </w:rPr>
        <w:t xml:space="preserve"> </w:t>
      </w:r>
      <w:r w:rsidRPr="00151B83">
        <w:rPr>
          <w:sz w:val="24"/>
          <w:szCs w:val="24"/>
        </w:rPr>
        <w:t>направление</w:t>
      </w:r>
      <w:r w:rsidRPr="00151B83">
        <w:rPr>
          <w:spacing w:val="1"/>
          <w:sz w:val="24"/>
          <w:szCs w:val="24"/>
        </w:rPr>
        <w:t xml:space="preserve"> </w:t>
      </w:r>
      <w:r w:rsidRPr="00151B83">
        <w:rPr>
          <w:sz w:val="24"/>
          <w:szCs w:val="24"/>
        </w:rPr>
        <w:t>воспитания</w:t>
      </w:r>
      <w:r w:rsidRPr="00151B83">
        <w:rPr>
          <w:spacing w:val="1"/>
          <w:sz w:val="24"/>
          <w:szCs w:val="24"/>
        </w:rPr>
        <w:t xml:space="preserve"> </w:t>
      </w:r>
      <w:r w:rsidRPr="00151B83">
        <w:rPr>
          <w:sz w:val="24"/>
          <w:szCs w:val="24"/>
        </w:rPr>
        <w:t>направлено</w:t>
      </w:r>
      <w:r w:rsidRPr="00151B83">
        <w:rPr>
          <w:spacing w:val="1"/>
          <w:sz w:val="24"/>
          <w:szCs w:val="24"/>
        </w:rPr>
        <w:t xml:space="preserve"> </w:t>
      </w:r>
      <w:r w:rsidRPr="00151B83">
        <w:rPr>
          <w:sz w:val="24"/>
          <w:szCs w:val="24"/>
        </w:rPr>
        <w:t>на</w:t>
      </w:r>
      <w:r w:rsidRPr="00151B83">
        <w:rPr>
          <w:spacing w:val="1"/>
          <w:sz w:val="24"/>
          <w:szCs w:val="24"/>
        </w:rPr>
        <w:t xml:space="preserve"> </w:t>
      </w:r>
      <w:r w:rsidRPr="00151B83">
        <w:rPr>
          <w:sz w:val="24"/>
          <w:szCs w:val="24"/>
        </w:rPr>
        <w:t>формирование</w:t>
      </w:r>
      <w:r w:rsidRPr="00151B83">
        <w:rPr>
          <w:spacing w:val="1"/>
          <w:sz w:val="24"/>
          <w:szCs w:val="24"/>
        </w:rPr>
        <w:t xml:space="preserve"> </w:t>
      </w:r>
      <w:r w:rsidRPr="00151B83">
        <w:rPr>
          <w:sz w:val="24"/>
          <w:szCs w:val="24"/>
        </w:rPr>
        <w:t>и</w:t>
      </w:r>
      <w:r w:rsidRPr="00151B83">
        <w:rPr>
          <w:spacing w:val="1"/>
          <w:sz w:val="24"/>
          <w:szCs w:val="24"/>
        </w:rPr>
        <w:t xml:space="preserve"> </w:t>
      </w:r>
      <w:r w:rsidRPr="00151B83">
        <w:rPr>
          <w:sz w:val="24"/>
          <w:szCs w:val="24"/>
        </w:rPr>
        <w:t>поддержку</w:t>
      </w:r>
      <w:r w:rsidRPr="00151B83">
        <w:rPr>
          <w:spacing w:val="1"/>
          <w:sz w:val="24"/>
          <w:szCs w:val="24"/>
        </w:rPr>
        <w:t xml:space="preserve"> </w:t>
      </w:r>
      <w:r w:rsidRPr="00151B83">
        <w:rPr>
          <w:sz w:val="24"/>
          <w:szCs w:val="24"/>
        </w:rPr>
        <w:t>привычки</w:t>
      </w:r>
      <w:r w:rsidRPr="00151B83">
        <w:rPr>
          <w:spacing w:val="1"/>
          <w:sz w:val="24"/>
          <w:szCs w:val="24"/>
        </w:rPr>
        <w:t xml:space="preserve"> </w:t>
      </w:r>
      <w:r w:rsidRPr="00151B83">
        <w:rPr>
          <w:sz w:val="24"/>
          <w:szCs w:val="24"/>
        </w:rPr>
        <w:t>к</w:t>
      </w:r>
      <w:r w:rsidRPr="00151B83">
        <w:rPr>
          <w:spacing w:val="1"/>
          <w:sz w:val="24"/>
          <w:szCs w:val="24"/>
        </w:rPr>
        <w:t xml:space="preserve"> </w:t>
      </w:r>
      <w:r w:rsidRPr="00151B83">
        <w:rPr>
          <w:sz w:val="24"/>
          <w:szCs w:val="24"/>
        </w:rPr>
        <w:t>трудовому</w:t>
      </w:r>
      <w:r w:rsidRPr="00151B83">
        <w:rPr>
          <w:spacing w:val="1"/>
          <w:sz w:val="24"/>
          <w:szCs w:val="24"/>
        </w:rPr>
        <w:t xml:space="preserve"> </w:t>
      </w:r>
      <w:r w:rsidRPr="00151B83">
        <w:rPr>
          <w:sz w:val="24"/>
          <w:szCs w:val="24"/>
        </w:rPr>
        <w:t>усилию,</w:t>
      </w:r>
      <w:r w:rsidRPr="00151B83">
        <w:rPr>
          <w:spacing w:val="1"/>
          <w:sz w:val="24"/>
          <w:szCs w:val="24"/>
        </w:rPr>
        <w:t xml:space="preserve"> </w:t>
      </w:r>
      <w:r w:rsidRPr="00151B83">
        <w:rPr>
          <w:sz w:val="24"/>
          <w:szCs w:val="24"/>
        </w:rPr>
        <w:t>к</w:t>
      </w:r>
      <w:r w:rsidRPr="00151B83">
        <w:rPr>
          <w:spacing w:val="1"/>
          <w:sz w:val="24"/>
          <w:szCs w:val="24"/>
        </w:rPr>
        <w:t xml:space="preserve"> </w:t>
      </w:r>
      <w:r w:rsidRPr="00151B83">
        <w:rPr>
          <w:sz w:val="24"/>
          <w:szCs w:val="24"/>
        </w:rPr>
        <w:t>доступному</w:t>
      </w:r>
      <w:r w:rsidRPr="00151B83">
        <w:rPr>
          <w:spacing w:val="1"/>
          <w:sz w:val="24"/>
          <w:szCs w:val="24"/>
        </w:rPr>
        <w:t xml:space="preserve"> </w:t>
      </w:r>
      <w:r w:rsidRPr="00151B83">
        <w:rPr>
          <w:sz w:val="24"/>
          <w:szCs w:val="24"/>
        </w:rPr>
        <w:t>напряжению</w:t>
      </w:r>
      <w:r w:rsidRPr="00151B83">
        <w:rPr>
          <w:spacing w:val="1"/>
          <w:sz w:val="24"/>
          <w:szCs w:val="24"/>
        </w:rPr>
        <w:t xml:space="preserve"> </w:t>
      </w:r>
      <w:r w:rsidRPr="00151B83">
        <w:rPr>
          <w:sz w:val="24"/>
          <w:szCs w:val="24"/>
        </w:rPr>
        <w:t>физических, умственных и нравственных сил для решения трудовой задачи;</w:t>
      </w:r>
      <w:r w:rsidRPr="00151B83">
        <w:rPr>
          <w:spacing w:val="1"/>
          <w:sz w:val="24"/>
          <w:szCs w:val="24"/>
        </w:rPr>
        <w:t xml:space="preserve"> </w:t>
      </w:r>
      <w:r w:rsidRPr="00151B83">
        <w:rPr>
          <w:sz w:val="24"/>
          <w:szCs w:val="24"/>
        </w:rPr>
        <w:t>стремление</w:t>
      </w:r>
      <w:r w:rsidRPr="00151B83">
        <w:rPr>
          <w:spacing w:val="1"/>
          <w:sz w:val="24"/>
          <w:szCs w:val="24"/>
        </w:rPr>
        <w:t xml:space="preserve"> </w:t>
      </w:r>
      <w:r w:rsidRPr="00151B83">
        <w:rPr>
          <w:sz w:val="24"/>
          <w:szCs w:val="24"/>
        </w:rPr>
        <w:t>приносить</w:t>
      </w:r>
      <w:r w:rsidRPr="00151B83">
        <w:rPr>
          <w:spacing w:val="1"/>
          <w:sz w:val="24"/>
          <w:szCs w:val="24"/>
        </w:rPr>
        <w:t xml:space="preserve"> </w:t>
      </w:r>
      <w:r w:rsidRPr="00151B83">
        <w:rPr>
          <w:sz w:val="24"/>
          <w:szCs w:val="24"/>
        </w:rPr>
        <w:t>пользу</w:t>
      </w:r>
      <w:r w:rsidRPr="00151B83">
        <w:rPr>
          <w:spacing w:val="1"/>
          <w:sz w:val="24"/>
          <w:szCs w:val="24"/>
        </w:rPr>
        <w:t xml:space="preserve"> </w:t>
      </w:r>
      <w:r w:rsidRPr="00151B83">
        <w:rPr>
          <w:sz w:val="24"/>
          <w:szCs w:val="24"/>
        </w:rPr>
        <w:t>людям.</w:t>
      </w:r>
      <w:r w:rsidRPr="00151B83">
        <w:rPr>
          <w:spacing w:val="1"/>
          <w:sz w:val="24"/>
          <w:szCs w:val="24"/>
        </w:rPr>
        <w:t xml:space="preserve"> </w:t>
      </w:r>
      <w:r w:rsidRPr="00151B83">
        <w:rPr>
          <w:sz w:val="24"/>
          <w:szCs w:val="24"/>
        </w:rPr>
        <w:t>Повседневный</w:t>
      </w:r>
      <w:r w:rsidRPr="00151B83">
        <w:rPr>
          <w:spacing w:val="1"/>
          <w:sz w:val="24"/>
          <w:szCs w:val="24"/>
        </w:rPr>
        <w:t xml:space="preserve"> </w:t>
      </w:r>
      <w:r w:rsidRPr="00151B83">
        <w:rPr>
          <w:sz w:val="24"/>
          <w:szCs w:val="24"/>
        </w:rPr>
        <w:t>труд</w:t>
      </w:r>
      <w:r w:rsidRPr="00151B83">
        <w:rPr>
          <w:spacing w:val="1"/>
          <w:sz w:val="24"/>
          <w:szCs w:val="24"/>
        </w:rPr>
        <w:t xml:space="preserve"> </w:t>
      </w:r>
      <w:r w:rsidRPr="00151B83">
        <w:rPr>
          <w:sz w:val="24"/>
          <w:szCs w:val="24"/>
        </w:rPr>
        <w:t>постепенно</w:t>
      </w:r>
      <w:r w:rsidRPr="00151B83">
        <w:rPr>
          <w:spacing w:val="1"/>
          <w:sz w:val="24"/>
          <w:szCs w:val="24"/>
        </w:rPr>
        <w:t xml:space="preserve"> </w:t>
      </w:r>
      <w:r w:rsidRPr="00151B83">
        <w:rPr>
          <w:sz w:val="24"/>
          <w:szCs w:val="24"/>
        </w:rPr>
        <w:t>приводит</w:t>
      </w:r>
      <w:r w:rsidRPr="00151B83">
        <w:rPr>
          <w:spacing w:val="1"/>
          <w:sz w:val="24"/>
          <w:szCs w:val="24"/>
        </w:rPr>
        <w:t xml:space="preserve"> </w:t>
      </w:r>
      <w:r w:rsidRPr="00151B83">
        <w:rPr>
          <w:sz w:val="24"/>
          <w:szCs w:val="24"/>
        </w:rPr>
        <w:t>детей</w:t>
      </w:r>
      <w:r w:rsidRPr="00151B83">
        <w:rPr>
          <w:spacing w:val="1"/>
          <w:sz w:val="24"/>
          <w:szCs w:val="24"/>
        </w:rPr>
        <w:t xml:space="preserve"> </w:t>
      </w:r>
      <w:r w:rsidRPr="00151B83">
        <w:rPr>
          <w:sz w:val="24"/>
          <w:szCs w:val="24"/>
        </w:rPr>
        <w:t>к</w:t>
      </w:r>
      <w:r w:rsidRPr="00151B83">
        <w:rPr>
          <w:spacing w:val="1"/>
          <w:sz w:val="24"/>
          <w:szCs w:val="24"/>
        </w:rPr>
        <w:t xml:space="preserve"> </w:t>
      </w:r>
      <w:r w:rsidRPr="00151B83">
        <w:rPr>
          <w:sz w:val="24"/>
          <w:szCs w:val="24"/>
        </w:rPr>
        <w:t>осознанию</w:t>
      </w:r>
      <w:r w:rsidRPr="00151B83">
        <w:rPr>
          <w:spacing w:val="1"/>
          <w:sz w:val="24"/>
          <w:szCs w:val="24"/>
        </w:rPr>
        <w:t xml:space="preserve"> </w:t>
      </w:r>
      <w:r w:rsidRPr="00151B83">
        <w:rPr>
          <w:sz w:val="24"/>
          <w:szCs w:val="24"/>
        </w:rPr>
        <w:t>нравственной</w:t>
      </w:r>
      <w:r w:rsidRPr="00151B83">
        <w:rPr>
          <w:spacing w:val="1"/>
          <w:sz w:val="24"/>
          <w:szCs w:val="24"/>
        </w:rPr>
        <w:t xml:space="preserve"> </w:t>
      </w:r>
      <w:r w:rsidRPr="00151B83">
        <w:rPr>
          <w:sz w:val="24"/>
          <w:szCs w:val="24"/>
        </w:rPr>
        <w:t>стороны</w:t>
      </w:r>
      <w:r w:rsidRPr="00151B83">
        <w:rPr>
          <w:spacing w:val="71"/>
          <w:sz w:val="24"/>
          <w:szCs w:val="24"/>
        </w:rPr>
        <w:t xml:space="preserve"> </w:t>
      </w:r>
      <w:r w:rsidRPr="00151B83">
        <w:rPr>
          <w:sz w:val="24"/>
          <w:szCs w:val="24"/>
        </w:rPr>
        <w:t>труда.</w:t>
      </w:r>
      <w:r w:rsidRPr="00151B83">
        <w:rPr>
          <w:spacing w:val="1"/>
          <w:sz w:val="24"/>
          <w:szCs w:val="24"/>
        </w:rPr>
        <w:t xml:space="preserve"> </w:t>
      </w:r>
      <w:r w:rsidRPr="00151B83">
        <w:rPr>
          <w:sz w:val="24"/>
          <w:szCs w:val="24"/>
        </w:rPr>
        <w:t>Самостоятельность</w:t>
      </w:r>
      <w:r w:rsidRPr="00151B83">
        <w:rPr>
          <w:spacing w:val="1"/>
          <w:sz w:val="24"/>
          <w:szCs w:val="24"/>
        </w:rPr>
        <w:t xml:space="preserve"> </w:t>
      </w:r>
      <w:r w:rsidRPr="00151B83">
        <w:rPr>
          <w:sz w:val="24"/>
          <w:szCs w:val="24"/>
        </w:rPr>
        <w:t>в</w:t>
      </w:r>
      <w:r w:rsidRPr="00151B83">
        <w:rPr>
          <w:spacing w:val="1"/>
          <w:sz w:val="24"/>
          <w:szCs w:val="24"/>
        </w:rPr>
        <w:t xml:space="preserve"> </w:t>
      </w:r>
      <w:r w:rsidRPr="00151B83">
        <w:rPr>
          <w:sz w:val="24"/>
          <w:szCs w:val="24"/>
        </w:rPr>
        <w:t>выполнении</w:t>
      </w:r>
      <w:r w:rsidRPr="00151B83">
        <w:rPr>
          <w:spacing w:val="1"/>
          <w:sz w:val="24"/>
          <w:szCs w:val="24"/>
        </w:rPr>
        <w:t xml:space="preserve"> </w:t>
      </w:r>
      <w:r w:rsidRPr="00151B83">
        <w:rPr>
          <w:sz w:val="24"/>
          <w:szCs w:val="24"/>
        </w:rPr>
        <w:t>трудовых</w:t>
      </w:r>
      <w:r w:rsidRPr="00151B83">
        <w:rPr>
          <w:spacing w:val="1"/>
          <w:sz w:val="24"/>
          <w:szCs w:val="24"/>
        </w:rPr>
        <w:t xml:space="preserve"> </w:t>
      </w:r>
      <w:r w:rsidRPr="00151B83">
        <w:rPr>
          <w:sz w:val="24"/>
          <w:szCs w:val="24"/>
        </w:rPr>
        <w:t>поручений</w:t>
      </w:r>
      <w:r w:rsidRPr="00151B83">
        <w:rPr>
          <w:spacing w:val="1"/>
          <w:sz w:val="24"/>
          <w:szCs w:val="24"/>
        </w:rPr>
        <w:t xml:space="preserve"> </w:t>
      </w:r>
      <w:r w:rsidRPr="00151B83">
        <w:rPr>
          <w:sz w:val="24"/>
          <w:szCs w:val="24"/>
        </w:rPr>
        <w:t>способствует</w:t>
      </w:r>
      <w:r w:rsidRPr="00151B83">
        <w:rPr>
          <w:spacing w:val="-67"/>
          <w:sz w:val="24"/>
          <w:szCs w:val="24"/>
        </w:rPr>
        <w:t xml:space="preserve"> </w:t>
      </w:r>
      <w:r w:rsidRPr="00151B83">
        <w:rPr>
          <w:sz w:val="24"/>
          <w:szCs w:val="24"/>
        </w:rPr>
        <w:t>формированию</w:t>
      </w:r>
      <w:r w:rsidRPr="00151B83">
        <w:rPr>
          <w:spacing w:val="-2"/>
          <w:sz w:val="24"/>
          <w:szCs w:val="24"/>
        </w:rPr>
        <w:t xml:space="preserve"> </w:t>
      </w:r>
      <w:r w:rsidRPr="00151B83">
        <w:rPr>
          <w:sz w:val="24"/>
          <w:szCs w:val="24"/>
        </w:rPr>
        <w:t>ответственности за свои</w:t>
      </w:r>
      <w:r w:rsidRPr="00151B83">
        <w:rPr>
          <w:spacing w:val="-3"/>
          <w:sz w:val="24"/>
          <w:szCs w:val="24"/>
        </w:rPr>
        <w:t xml:space="preserve"> </w:t>
      </w:r>
      <w:r w:rsidRPr="00151B83">
        <w:rPr>
          <w:sz w:val="24"/>
          <w:szCs w:val="24"/>
        </w:rPr>
        <w:t>действия.</w:t>
      </w:r>
    </w:p>
    <w:p w:rsidR="00151B83" w:rsidRPr="00151B83" w:rsidRDefault="00151B83" w:rsidP="00151B83">
      <w:pPr>
        <w:spacing w:line="322" w:lineRule="exact"/>
        <w:ind w:left="962"/>
        <w:jc w:val="both"/>
        <w:rPr>
          <w:i/>
          <w:sz w:val="24"/>
          <w:szCs w:val="24"/>
        </w:rPr>
      </w:pPr>
      <w:r w:rsidRPr="00151B83">
        <w:rPr>
          <w:i/>
          <w:sz w:val="24"/>
          <w:szCs w:val="24"/>
        </w:rPr>
        <w:t>Эстетическое</w:t>
      </w:r>
      <w:r w:rsidRPr="00151B83">
        <w:rPr>
          <w:i/>
          <w:spacing w:val="-8"/>
          <w:sz w:val="24"/>
          <w:szCs w:val="24"/>
        </w:rPr>
        <w:t xml:space="preserve"> </w:t>
      </w:r>
      <w:r w:rsidRPr="00151B83">
        <w:rPr>
          <w:i/>
          <w:sz w:val="24"/>
          <w:szCs w:val="24"/>
        </w:rPr>
        <w:t>направление</w:t>
      </w:r>
      <w:r w:rsidRPr="00151B83">
        <w:rPr>
          <w:i/>
          <w:spacing w:val="-10"/>
          <w:sz w:val="24"/>
          <w:szCs w:val="24"/>
        </w:rPr>
        <w:t xml:space="preserve"> </w:t>
      </w:r>
      <w:r w:rsidRPr="00151B83">
        <w:rPr>
          <w:i/>
          <w:sz w:val="24"/>
          <w:szCs w:val="24"/>
        </w:rPr>
        <w:t>воспитания.</w:t>
      </w:r>
    </w:p>
    <w:p w:rsidR="00151B83" w:rsidRPr="00151B83" w:rsidRDefault="00151B83" w:rsidP="00995949">
      <w:pPr>
        <w:numPr>
          <w:ilvl w:val="0"/>
          <w:numId w:val="107"/>
        </w:numPr>
        <w:tabs>
          <w:tab w:val="left" w:pos="1533"/>
        </w:tabs>
        <w:ind w:right="604" w:firstLine="0"/>
        <w:jc w:val="both"/>
        <w:rPr>
          <w:sz w:val="24"/>
          <w:szCs w:val="24"/>
        </w:rPr>
      </w:pPr>
      <w:r w:rsidRPr="00151B83">
        <w:rPr>
          <w:sz w:val="24"/>
          <w:szCs w:val="24"/>
        </w:rPr>
        <w:t>Цель</w:t>
      </w:r>
      <w:r w:rsidRPr="00151B83">
        <w:rPr>
          <w:spacing w:val="1"/>
          <w:sz w:val="24"/>
          <w:szCs w:val="24"/>
        </w:rPr>
        <w:t xml:space="preserve"> </w:t>
      </w:r>
      <w:r w:rsidRPr="00151B83">
        <w:rPr>
          <w:sz w:val="24"/>
          <w:szCs w:val="24"/>
        </w:rPr>
        <w:t>эстетического</w:t>
      </w:r>
      <w:r w:rsidRPr="00151B83">
        <w:rPr>
          <w:spacing w:val="1"/>
          <w:sz w:val="24"/>
          <w:szCs w:val="24"/>
        </w:rPr>
        <w:t xml:space="preserve"> </w:t>
      </w:r>
      <w:r w:rsidRPr="00151B83">
        <w:rPr>
          <w:sz w:val="24"/>
          <w:szCs w:val="24"/>
        </w:rPr>
        <w:t>направления</w:t>
      </w:r>
      <w:r w:rsidRPr="00151B83">
        <w:rPr>
          <w:spacing w:val="1"/>
          <w:sz w:val="24"/>
          <w:szCs w:val="24"/>
        </w:rPr>
        <w:t xml:space="preserve"> </w:t>
      </w:r>
      <w:r w:rsidRPr="00151B83">
        <w:rPr>
          <w:sz w:val="24"/>
          <w:szCs w:val="24"/>
        </w:rPr>
        <w:t>воспитания</w:t>
      </w:r>
      <w:r w:rsidRPr="00151B83">
        <w:rPr>
          <w:spacing w:val="1"/>
          <w:sz w:val="24"/>
          <w:szCs w:val="24"/>
        </w:rPr>
        <w:t xml:space="preserve"> </w:t>
      </w:r>
      <w:r w:rsidRPr="00151B83">
        <w:rPr>
          <w:sz w:val="24"/>
          <w:szCs w:val="24"/>
        </w:rPr>
        <w:t>-</w:t>
      </w:r>
      <w:r w:rsidRPr="00151B83">
        <w:rPr>
          <w:spacing w:val="1"/>
          <w:sz w:val="24"/>
          <w:szCs w:val="24"/>
        </w:rPr>
        <w:t xml:space="preserve"> </w:t>
      </w:r>
      <w:r w:rsidRPr="00151B83">
        <w:rPr>
          <w:sz w:val="24"/>
          <w:szCs w:val="24"/>
        </w:rPr>
        <w:t>способствовать</w:t>
      </w:r>
      <w:r w:rsidRPr="00151B83">
        <w:rPr>
          <w:spacing w:val="1"/>
          <w:sz w:val="24"/>
          <w:szCs w:val="24"/>
        </w:rPr>
        <w:t xml:space="preserve"> </w:t>
      </w:r>
      <w:r w:rsidRPr="00151B83">
        <w:rPr>
          <w:sz w:val="24"/>
          <w:szCs w:val="24"/>
        </w:rPr>
        <w:t>становлению</w:t>
      </w:r>
      <w:r w:rsidRPr="00151B83">
        <w:rPr>
          <w:spacing w:val="-2"/>
          <w:sz w:val="24"/>
          <w:szCs w:val="24"/>
        </w:rPr>
        <w:t xml:space="preserve"> </w:t>
      </w:r>
      <w:r w:rsidRPr="00151B83">
        <w:rPr>
          <w:sz w:val="24"/>
          <w:szCs w:val="24"/>
        </w:rPr>
        <w:t>у</w:t>
      </w:r>
      <w:r w:rsidRPr="00151B83">
        <w:rPr>
          <w:spacing w:val="-5"/>
          <w:sz w:val="24"/>
          <w:szCs w:val="24"/>
        </w:rPr>
        <w:t xml:space="preserve"> </w:t>
      </w:r>
      <w:r w:rsidRPr="00151B83">
        <w:rPr>
          <w:sz w:val="24"/>
          <w:szCs w:val="24"/>
        </w:rPr>
        <w:t>ребѐнка</w:t>
      </w:r>
      <w:r w:rsidRPr="00151B83">
        <w:rPr>
          <w:spacing w:val="-1"/>
          <w:sz w:val="24"/>
          <w:szCs w:val="24"/>
        </w:rPr>
        <w:t xml:space="preserve"> </w:t>
      </w:r>
      <w:r w:rsidRPr="00151B83">
        <w:rPr>
          <w:sz w:val="24"/>
          <w:szCs w:val="24"/>
        </w:rPr>
        <w:t>ценностного</w:t>
      </w:r>
      <w:r w:rsidRPr="00151B83">
        <w:rPr>
          <w:spacing w:val="1"/>
          <w:sz w:val="24"/>
          <w:szCs w:val="24"/>
        </w:rPr>
        <w:t xml:space="preserve"> </w:t>
      </w:r>
      <w:r w:rsidRPr="00151B83">
        <w:rPr>
          <w:sz w:val="24"/>
          <w:szCs w:val="24"/>
        </w:rPr>
        <w:t>отношения</w:t>
      </w:r>
      <w:r w:rsidRPr="00151B83">
        <w:rPr>
          <w:spacing w:val="4"/>
          <w:sz w:val="24"/>
          <w:szCs w:val="24"/>
        </w:rPr>
        <w:t xml:space="preserve"> </w:t>
      </w:r>
      <w:r w:rsidRPr="00151B83">
        <w:rPr>
          <w:sz w:val="24"/>
          <w:szCs w:val="24"/>
        </w:rPr>
        <w:t>к</w:t>
      </w:r>
      <w:r w:rsidRPr="00151B83">
        <w:rPr>
          <w:spacing w:val="-1"/>
          <w:sz w:val="24"/>
          <w:szCs w:val="24"/>
        </w:rPr>
        <w:t xml:space="preserve"> </w:t>
      </w:r>
      <w:r w:rsidRPr="00151B83">
        <w:rPr>
          <w:sz w:val="24"/>
          <w:szCs w:val="24"/>
        </w:rPr>
        <w:t>красоте.</w:t>
      </w:r>
    </w:p>
    <w:p w:rsidR="00151B83" w:rsidRPr="00151B83" w:rsidRDefault="00151B83" w:rsidP="00995949">
      <w:pPr>
        <w:numPr>
          <w:ilvl w:val="0"/>
          <w:numId w:val="107"/>
        </w:numPr>
        <w:tabs>
          <w:tab w:val="left" w:pos="1298"/>
        </w:tabs>
        <w:ind w:right="614" w:firstLine="0"/>
        <w:jc w:val="both"/>
        <w:rPr>
          <w:sz w:val="24"/>
          <w:szCs w:val="24"/>
        </w:rPr>
      </w:pPr>
      <w:r w:rsidRPr="00151B83">
        <w:rPr>
          <w:sz w:val="24"/>
          <w:szCs w:val="24"/>
        </w:rPr>
        <w:t>Ценности - культура, красота, лежат в основе эстетического направления</w:t>
      </w:r>
      <w:r w:rsidRPr="00151B83">
        <w:rPr>
          <w:spacing w:val="1"/>
          <w:sz w:val="24"/>
          <w:szCs w:val="24"/>
        </w:rPr>
        <w:t xml:space="preserve"> </w:t>
      </w:r>
      <w:r w:rsidRPr="00151B83">
        <w:rPr>
          <w:sz w:val="24"/>
          <w:szCs w:val="24"/>
        </w:rPr>
        <w:t>воспитания.</w:t>
      </w:r>
    </w:p>
    <w:p w:rsidR="00151B83" w:rsidRPr="00151B83" w:rsidRDefault="00151B83" w:rsidP="00995949">
      <w:pPr>
        <w:numPr>
          <w:ilvl w:val="0"/>
          <w:numId w:val="107"/>
        </w:numPr>
        <w:tabs>
          <w:tab w:val="left" w:pos="1281"/>
        </w:tabs>
        <w:ind w:right="606" w:firstLine="0"/>
        <w:jc w:val="both"/>
        <w:rPr>
          <w:sz w:val="24"/>
          <w:szCs w:val="24"/>
        </w:rPr>
      </w:pPr>
      <w:r w:rsidRPr="00151B83">
        <w:rPr>
          <w:sz w:val="24"/>
          <w:szCs w:val="24"/>
        </w:rPr>
        <w:t>Эстетическое воспитание направлено на воспитание любви к прекрасному</w:t>
      </w:r>
      <w:r w:rsidRPr="00151B83">
        <w:rPr>
          <w:spacing w:val="1"/>
          <w:sz w:val="24"/>
          <w:szCs w:val="24"/>
        </w:rPr>
        <w:t xml:space="preserve"> </w:t>
      </w:r>
      <w:r w:rsidRPr="00151B83">
        <w:rPr>
          <w:sz w:val="24"/>
          <w:szCs w:val="24"/>
        </w:rPr>
        <w:t>в окружающей обстановке, в природе, в искусстве, в отношениях, развитие у</w:t>
      </w:r>
      <w:r w:rsidRPr="00151B83">
        <w:rPr>
          <w:spacing w:val="1"/>
          <w:sz w:val="24"/>
          <w:szCs w:val="24"/>
        </w:rPr>
        <w:t xml:space="preserve"> </w:t>
      </w:r>
      <w:r w:rsidRPr="00151B83">
        <w:rPr>
          <w:sz w:val="24"/>
          <w:szCs w:val="24"/>
        </w:rPr>
        <w:t>детей желания и умения творить. Эстетическое воспитание через обогащение</w:t>
      </w:r>
      <w:r w:rsidRPr="00151B83">
        <w:rPr>
          <w:spacing w:val="-67"/>
          <w:sz w:val="24"/>
          <w:szCs w:val="24"/>
        </w:rPr>
        <w:t xml:space="preserve"> </w:t>
      </w:r>
      <w:r w:rsidRPr="00151B83">
        <w:rPr>
          <w:sz w:val="24"/>
          <w:szCs w:val="24"/>
        </w:rPr>
        <w:t>чувственного опыта и развитие эмоциональной сферы личности влияет на</w:t>
      </w:r>
      <w:r w:rsidRPr="00151B83">
        <w:rPr>
          <w:spacing w:val="1"/>
          <w:sz w:val="24"/>
          <w:szCs w:val="24"/>
        </w:rPr>
        <w:t xml:space="preserve"> </w:t>
      </w:r>
      <w:r w:rsidRPr="00151B83">
        <w:rPr>
          <w:sz w:val="24"/>
          <w:szCs w:val="24"/>
        </w:rPr>
        <w:t>становление</w:t>
      </w:r>
      <w:r w:rsidRPr="00151B83">
        <w:rPr>
          <w:spacing w:val="1"/>
          <w:sz w:val="24"/>
          <w:szCs w:val="24"/>
        </w:rPr>
        <w:t xml:space="preserve"> </w:t>
      </w:r>
      <w:r w:rsidRPr="00151B83">
        <w:rPr>
          <w:sz w:val="24"/>
          <w:szCs w:val="24"/>
        </w:rPr>
        <w:t>нравственной</w:t>
      </w:r>
      <w:r w:rsidRPr="00151B83">
        <w:rPr>
          <w:spacing w:val="1"/>
          <w:sz w:val="24"/>
          <w:szCs w:val="24"/>
        </w:rPr>
        <w:t xml:space="preserve"> </w:t>
      </w:r>
      <w:r w:rsidRPr="00151B83">
        <w:rPr>
          <w:sz w:val="24"/>
          <w:szCs w:val="24"/>
        </w:rPr>
        <w:t>и</w:t>
      </w:r>
      <w:r w:rsidRPr="00151B83">
        <w:rPr>
          <w:spacing w:val="1"/>
          <w:sz w:val="24"/>
          <w:szCs w:val="24"/>
        </w:rPr>
        <w:t xml:space="preserve"> </w:t>
      </w:r>
      <w:r w:rsidRPr="00151B83">
        <w:rPr>
          <w:sz w:val="24"/>
          <w:szCs w:val="24"/>
        </w:rPr>
        <w:t>духовной</w:t>
      </w:r>
      <w:r w:rsidRPr="00151B83">
        <w:rPr>
          <w:spacing w:val="1"/>
          <w:sz w:val="24"/>
          <w:szCs w:val="24"/>
        </w:rPr>
        <w:t xml:space="preserve"> </w:t>
      </w:r>
      <w:r w:rsidRPr="00151B83">
        <w:rPr>
          <w:sz w:val="24"/>
          <w:szCs w:val="24"/>
        </w:rPr>
        <w:t>составляющих</w:t>
      </w:r>
      <w:r w:rsidRPr="00151B83">
        <w:rPr>
          <w:spacing w:val="1"/>
          <w:sz w:val="24"/>
          <w:szCs w:val="24"/>
        </w:rPr>
        <w:t xml:space="preserve"> </w:t>
      </w:r>
      <w:r w:rsidRPr="00151B83">
        <w:rPr>
          <w:sz w:val="24"/>
          <w:szCs w:val="24"/>
        </w:rPr>
        <w:t>внутреннего</w:t>
      </w:r>
      <w:r w:rsidRPr="00151B83">
        <w:rPr>
          <w:spacing w:val="1"/>
          <w:sz w:val="24"/>
          <w:szCs w:val="24"/>
        </w:rPr>
        <w:t xml:space="preserve"> </w:t>
      </w:r>
      <w:r w:rsidRPr="00151B83">
        <w:rPr>
          <w:sz w:val="24"/>
          <w:szCs w:val="24"/>
        </w:rPr>
        <w:t>мира</w:t>
      </w:r>
      <w:r w:rsidRPr="00151B83">
        <w:rPr>
          <w:spacing w:val="1"/>
          <w:sz w:val="24"/>
          <w:szCs w:val="24"/>
        </w:rPr>
        <w:t xml:space="preserve"> </w:t>
      </w:r>
      <w:r>
        <w:rPr>
          <w:sz w:val="24"/>
          <w:szCs w:val="24"/>
        </w:rPr>
        <w:t>ребе</w:t>
      </w:r>
      <w:r w:rsidRPr="00151B83">
        <w:rPr>
          <w:sz w:val="24"/>
          <w:szCs w:val="24"/>
        </w:rPr>
        <w:t>нка.</w:t>
      </w:r>
      <w:r w:rsidRPr="00151B83">
        <w:rPr>
          <w:spacing w:val="1"/>
          <w:sz w:val="24"/>
          <w:szCs w:val="24"/>
        </w:rPr>
        <w:t xml:space="preserve"> </w:t>
      </w:r>
      <w:r w:rsidRPr="00151B83">
        <w:rPr>
          <w:sz w:val="24"/>
          <w:szCs w:val="24"/>
        </w:rPr>
        <w:t>Искусство</w:t>
      </w:r>
      <w:r w:rsidRPr="00151B83">
        <w:rPr>
          <w:spacing w:val="1"/>
          <w:sz w:val="24"/>
          <w:szCs w:val="24"/>
        </w:rPr>
        <w:t xml:space="preserve"> </w:t>
      </w:r>
      <w:r w:rsidRPr="00151B83">
        <w:rPr>
          <w:sz w:val="24"/>
          <w:szCs w:val="24"/>
        </w:rPr>
        <w:t>делает</w:t>
      </w:r>
      <w:r w:rsidRPr="00151B83">
        <w:rPr>
          <w:spacing w:val="1"/>
          <w:sz w:val="24"/>
          <w:szCs w:val="24"/>
        </w:rPr>
        <w:t xml:space="preserve"> </w:t>
      </w:r>
      <w:r>
        <w:rPr>
          <w:sz w:val="24"/>
          <w:szCs w:val="24"/>
        </w:rPr>
        <w:t>ребё</w:t>
      </w:r>
      <w:r w:rsidRPr="00151B83">
        <w:rPr>
          <w:sz w:val="24"/>
          <w:szCs w:val="24"/>
        </w:rPr>
        <w:t>нка</w:t>
      </w:r>
      <w:r w:rsidRPr="00151B83">
        <w:rPr>
          <w:spacing w:val="1"/>
          <w:sz w:val="24"/>
          <w:szCs w:val="24"/>
        </w:rPr>
        <w:t xml:space="preserve"> </w:t>
      </w:r>
      <w:r w:rsidRPr="00151B83">
        <w:rPr>
          <w:sz w:val="24"/>
          <w:szCs w:val="24"/>
        </w:rPr>
        <w:t>отзывчивее,</w:t>
      </w:r>
      <w:r w:rsidRPr="00151B83">
        <w:rPr>
          <w:spacing w:val="1"/>
          <w:sz w:val="24"/>
          <w:szCs w:val="24"/>
        </w:rPr>
        <w:t xml:space="preserve"> </w:t>
      </w:r>
      <w:r w:rsidRPr="00151B83">
        <w:rPr>
          <w:sz w:val="24"/>
          <w:szCs w:val="24"/>
        </w:rPr>
        <w:t>добрее,</w:t>
      </w:r>
      <w:r w:rsidRPr="00151B83">
        <w:rPr>
          <w:spacing w:val="1"/>
          <w:sz w:val="24"/>
          <w:szCs w:val="24"/>
        </w:rPr>
        <w:t xml:space="preserve"> </w:t>
      </w:r>
      <w:r w:rsidRPr="00151B83">
        <w:rPr>
          <w:sz w:val="24"/>
          <w:szCs w:val="24"/>
        </w:rPr>
        <w:t>обогащает</w:t>
      </w:r>
      <w:r w:rsidRPr="00151B83">
        <w:rPr>
          <w:spacing w:val="1"/>
          <w:sz w:val="24"/>
          <w:szCs w:val="24"/>
        </w:rPr>
        <w:t xml:space="preserve"> </w:t>
      </w:r>
      <w:r w:rsidRPr="00151B83">
        <w:rPr>
          <w:sz w:val="24"/>
          <w:szCs w:val="24"/>
        </w:rPr>
        <w:t>его</w:t>
      </w:r>
      <w:r w:rsidRPr="00151B83">
        <w:rPr>
          <w:spacing w:val="1"/>
          <w:sz w:val="24"/>
          <w:szCs w:val="24"/>
        </w:rPr>
        <w:t xml:space="preserve"> </w:t>
      </w:r>
      <w:r w:rsidRPr="00151B83">
        <w:rPr>
          <w:sz w:val="24"/>
          <w:szCs w:val="24"/>
        </w:rPr>
        <w:t>духовный мир, способствует воспитанию воображения, чувств. Красивая и</w:t>
      </w:r>
      <w:r w:rsidRPr="00151B83">
        <w:rPr>
          <w:spacing w:val="1"/>
          <w:sz w:val="24"/>
          <w:szCs w:val="24"/>
        </w:rPr>
        <w:t xml:space="preserve"> </w:t>
      </w:r>
      <w:r w:rsidRPr="00151B83">
        <w:rPr>
          <w:sz w:val="24"/>
          <w:szCs w:val="24"/>
        </w:rPr>
        <w:t>удобная обстановка, чистота помещения, опрятный вид детей и</w:t>
      </w:r>
      <w:r w:rsidRPr="00151B83">
        <w:rPr>
          <w:spacing w:val="1"/>
          <w:sz w:val="24"/>
          <w:szCs w:val="24"/>
        </w:rPr>
        <w:t xml:space="preserve"> </w:t>
      </w:r>
      <w:r w:rsidRPr="00151B83">
        <w:rPr>
          <w:sz w:val="24"/>
          <w:szCs w:val="24"/>
        </w:rPr>
        <w:t>взрослых</w:t>
      </w:r>
      <w:r w:rsidRPr="00151B83">
        <w:rPr>
          <w:spacing w:val="1"/>
          <w:sz w:val="24"/>
          <w:szCs w:val="24"/>
        </w:rPr>
        <w:t xml:space="preserve"> </w:t>
      </w:r>
      <w:r w:rsidRPr="00151B83">
        <w:rPr>
          <w:sz w:val="24"/>
          <w:szCs w:val="24"/>
        </w:rPr>
        <w:t>содействуют</w:t>
      </w:r>
      <w:r w:rsidRPr="00151B83">
        <w:rPr>
          <w:spacing w:val="-2"/>
          <w:sz w:val="24"/>
          <w:szCs w:val="24"/>
        </w:rPr>
        <w:t xml:space="preserve"> </w:t>
      </w:r>
      <w:r w:rsidRPr="00151B83">
        <w:rPr>
          <w:sz w:val="24"/>
          <w:szCs w:val="24"/>
        </w:rPr>
        <w:t>воспитанию</w:t>
      </w:r>
      <w:r w:rsidRPr="00151B83">
        <w:rPr>
          <w:spacing w:val="-4"/>
          <w:sz w:val="24"/>
          <w:szCs w:val="24"/>
        </w:rPr>
        <w:t xml:space="preserve"> </w:t>
      </w:r>
      <w:r w:rsidRPr="00151B83">
        <w:rPr>
          <w:sz w:val="24"/>
          <w:szCs w:val="24"/>
        </w:rPr>
        <w:t>художественного вкуса.</w:t>
      </w:r>
    </w:p>
    <w:p w:rsidR="00151B83" w:rsidRPr="00151B83" w:rsidRDefault="00151B83" w:rsidP="00151B83">
      <w:pPr>
        <w:spacing w:before="1" w:line="319" w:lineRule="exact"/>
        <w:ind w:left="1088" w:right="667"/>
        <w:jc w:val="center"/>
        <w:outlineLvl w:val="0"/>
        <w:rPr>
          <w:b/>
          <w:bCs/>
          <w:sz w:val="24"/>
          <w:szCs w:val="24"/>
        </w:rPr>
      </w:pPr>
      <w:r w:rsidRPr="00151B83">
        <w:rPr>
          <w:b/>
          <w:bCs/>
          <w:sz w:val="24"/>
          <w:szCs w:val="24"/>
        </w:rPr>
        <w:t>Целевые</w:t>
      </w:r>
      <w:r w:rsidRPr="00151B83">
        <w:rPr>
          <w:b/>
          <w:bCs/>
          <w:spacing w:val="-5"/>
          <w:sz w:val="24"/>
          <w:szCs w:val="24"/>
        </w:rPr>
        <w:t xml:space="preserve"> </w:t>
      </w:r>
      <w:r w:rsidRPr="00151B83">
        <w:rPr>
          <w:b/>
          <w:bCs/>
          <w:sz w:val="24"/>
          <w:szCs w:val="24"/>
        </w:rPr>
        <w:t>ориентиры</w:t>
      </w:r>
      <w:r w:rsidRPr="00151B83">
        <w:rPr>
          <w:b/>
          <w:bCs/>
          <w:spacing w:val="-3"/>
          <w:sz w:val="24"/>
          <w:szCs w:val="24"/>
        </w:rPr>
        <w:t xml:space="preserve"> </w:t>
      </w:r>
      <w:r w:rsidRPr="00151B83">
        <w:rPr>
          <w:b/>
          <w:bCs/>
          <w:sz w:val="24"/>
          <w:szCs w:val="24"/>
        </w:rPr>
        <w:t>воспитания.</w:t>
      </w:r>
    </w:p>
    <w:p w:rsidR="00151B83" w:rsidRPr="00151B83" w:rsidRDefault="00151B83" w:rsidP="00151B83">
      <w:pPr>
        <w:spacing w:line="319" w:lineRule="exact"/>
        <w:ind w:left="1160" w:right="667"/>
        <w:jc w:val="center"/>
        <w:rPr>
          <w:sz w:val="24"/>
          <w:szCs w:val="24"/>
        </w:rPr>
      </w:pPr>
      <w:r w:rsidRPr="00151B83">
        <w:rPr>
          <w:sz w:val="24"/>
          <w:szCs w:val="24"/>
        </w:rPr>
        <w:t>Планируемые</w:t>
      </w:r>
      <w:r w:rsidRPr="00151B83">
        <w:rPr>
          <w:spacing w:val="-2"/>
          <w:sz w:val="24"/>
          <w:szCs w:val="24"/>
        </w:rPr>
        <w:t xml:space="preserve"> </w:t>
      </w:r>
      <w:r w:rsidRPr="00151B83">
        <w:rPr>
          <w:sz w:val="24"/>
          <w:szCs w:val="24"/>
        </w:rPr>
        <w:t>результаты</w:t>
      </w:r>
      <w:r w:rsidRPr="00151B83">
        <w:rPr>
          <w:spacing w:val="-2"/>
          <w:sz w:val="24"/>
          <w:szCs w:val="24"/>
        </w:rPr>
        <w:t xml:space="preserve"> </w:t>
      </w:r>
      <w:r w:rsidRPr="00151B83">
        <w:rPr>
          <w:sz w:val="24"/>
          <w:szCs w:val="24"/>
        </w:rPr>
        <w:t>воспитания</w:t>
      </w:r>
      <w:r w:rsidRPr="00151B83">
        <w:rPr>
          <w:spacing w:val="-2"/>
          <w:sz w:val="24"/>
          <w:szCs w:val="24"/>
        </w:rPr>
        <w:t xml:space="preserve"> </w:t>
      </w:r>
      <w:r w:rsidRPr="00151B83">
        <w:rPr>
          <w:sz w:val="24"/>
          <w:szCs w:val="24"/>
        </w:rPr>
        <w:t>носят</w:t>
      </w:r>
      <w:r w:rsidRPr="00151B83">
        <w:rPr>
          <w:spacing w:val="-4"/>
          <w:sz w:val="24"/>
          <w:szCs w:val="24"/>
        </w:rPr>
        <w:t xml:space="preserve"> </w:t>
      </w:r>
      <w:r w:rsidRPr="00151B83">
        <w:rPr>
          <w:sz w:val="24"/>
          <w:szCs w:val="24"/>
        </w:rPr>
        <w:t>отсроченный</w:t>
      </w:r>
      <w:r w:rsidRPr="00151B83">
        <w:rPr>
          <w:spacing w:val="-5"/>
          <w:sz w:val="24"/>
          <w:szCs w:val="24"/>
        </w:rPr>
        <w:t xml:space="preserve"> </w:t>
      </w:r>
      <w:r w:rsidRPr="00151B83">
        <w:rPr>
          <w:sz w:val="24"/>
          <w:szCs w:val="24"/>
        </w:rPr>
        <w:t>характер.</w:t>
      </w:r>
    </w:p>
    <w:p w:rsidR="00151B83" w:rsidRPr="00151B83" w:rsidRDefault="007608A5" w:rsidP="00151B83">
      <w:pPr>
        <w:spacing w:before="2"/>
        <w:ind w:left="962" w:right="613"/>
        <w:jc w:val="both"/>
        <w:rPr>
          <w:sz w:val="24"/>
          <w:szCs w:val="24"/>
        </w:rPr>
      </w:pPr>
      <w:r>
        <w:rPr>
          <w:sz w:val="24"/>
          <w:szCs w:val="24"/>
        </w:rPr>
        <w:t xml:space="preserve">1) </w:t>
      </w:r>
      <w:r w:rsidR="00151B83" w:rsidRPr="00151B83">
        <w:rPr>
          <w:sz w:val="24"/>
          <w:szCs w:val="24"/>
        </w:rPr>
        <w:t>Деятельность воспитателя нацелена на перспективу становления личности и</w:t>
      </w:r>
      <w:r w:rsidR="00151B83" w:rsidRPr="00151B83">
        <w:rPr>
          <w:spacing w:val="1"/>
          <w:sz w:val="24"/>
          <w:szCs w:val="24"/>
        </w:rPr>
        <w:t xml:space="preserve"> </w:t>
      </w:r>
      <w:r w:rsidR="00151B83" w:rsidRPr="00151B83">
        <w:rPr>
          <w:sz w:val="24"/>
          <w:szCs w:val="24"/>
        </w:rPr>
        <w:t>развития</w:t>
      </w:r>
      <w:r w:rsidR="00316F6A">
        <w:rPr>
          <w:sz w:val="24"/>
          <w:szCs w:val="24"/>
        </w:rPr>
        <w:t xml:space="preserve"> ребё</w:t>
      </w:r>
      <w:r w:rsidR="00151B83" w:rsidRPr="00151B83">
        <w:rPr>
          <w:sz w:val="24"/>
          <w:szCs w:val="24"/>
        </w:rPr>
        <w:t>нка. Поэтому планируемые результаты представлены в виде</w:t>
      </w:r>
      <w:r w:rsidR="00151B83" w:rsidRPr="00151B83">
        <w:rPr>
          <w:spacing w:val="1"/>
          <w:sz w:val="24"/>
          <w:szCs w:val="24"/>
        </w:rPr>
        <w:t xml:space="preserve"> </w:t>
      </w:r>
      <w:r w:rsidR="00151B83" w:rsidRPr="00151B83">
        <w:rPr>
          <w:sz w:val="24"/>
          <w:szCs w:val="24"/>
        </w:rPr>
        <w:t>целевых ориентиро</w:t>
      </w:r>
      <w:r w:rsidR="009843EB">
        <w:rPr>
          <w:sz w:val="24"/>
          <w:szCs w:val="24"/>
        </w:rPr>
        <w:t>в как обобщенные «портреты» ребё</w:t>
      </w:r>
      <w:r w:rsidR="00151B83" w:rsidRPr="00151B83">
        <w:rPr>
          <w:sz w:val="24"/>
          <w:szCs w:val="24"/>
        </w:rPr>
        <w:t>нка к концу раннего и</w:t>
      </w:r>
      <w:r w:rsidR="00151B83" w:rsidRPr="00151B83">
        <w:rPr>
          <w:spacing w:val="1"/>
          <w:sz w:val="24"/>
          <w:szCs w:val="24"/>
        </w:rPr>
        <w:t xml:space="preserve"> </w:t>
      </w:r>
      <w:r w:rsidR="00151B83" w:rsidRPr="00151B83">
        <w:rPr>
          <w:sz w:val="24"/>
          <w:szCs w:val="24"/>
        </w:rPr>
        <w:t>дошкольного возрастов.</w:t>
      </w:r>
    </w:p>
    <w:p w:rsidR="00151B83" w:rsidRPr="00151B83" w:rsidRDefault="007608A5" w:rsidP="00151B83">
      <w:pPr>
        <w:pStyle w:val="a3"/>
        <w:spacing w:before="67"/>
        <w:ind w:right="608"/>
      </w:pPr>
      <w:r>
        <w:t xml:space="preserve">   2) В </w:t>
      </w:r>
      <w:r w:rsidR="00151B83" w:rsidRPr="00151B83">
        <w:t>соответствии с ФГОС ДО</w:t>
      </w:r>
      <w:r>
        <w:t xml:space="preserve"> оценка результатов воспитательной работы не осуществляется, так как </w:t>
      </w:r>
      <w:r w:rsidR="00151B83" w:rsidRPr="00151B83">
        <w:t>целевые ориентиры основной</w:t>
      </w:r>
      <w:r w:rsidR="00151B83" w:rsidRPr="00151B83">
        <w:rPr>
          <w:spacing w:val="1"/>
        </w:rPr>
        <w:t xml:space="preserve"> </w:t>
      </w:r>
      <w:r w:rsidR="00151B83" w:rsidRPr="00151B83">
        <w:t>образовательной</w:t>
      </w:r>
      <w:r w:rsidR="00151B83" w:rsidRPr="00151B83">
        <w:rPr>
          <w:spacing w:val="1"/>
        </w:rPr>
        <w:t xml:space="preserve"> </w:t>
      </w:r>
      <w:r w:rsidR="00151B83" w:rsidRPr="00151B83">
        <w:t>программы</w:t>
      </w:r>
      <w:r w:rsidR="00151B83" w:rsidRPr="00151B83">
        <w:rPr>
          <w:spacing w:val="1"/>
        </w:rPr>
        <w:t xml:space="preserve"> </w:t>
      </w:r>
      <w:r w:rsidR="00151B83" w:rsidRPr="00151B83">
        <w:t>дошкольного</w:t>
      </w:r>
      <w:r w:rsidR="00151B83" w:rsidRPr="00151B83">
        <w:rPr>
          <w:spacing w:val="1"/>
        </w:rPr>
        <w:t xml:space="preserve"> </w:t>
      </w:r>
      <w:r w:rsidR="00151B83" w:rsidRPr="00151B83">
        <w:t>образования</w:t>
      </w:r>
      <w:r w:rsidR="00151B83" w:rsidRPr="00151B83">
        <w:rPr>
          <w:spacing w:val="1"/>
        </w:rPr>
        <w:t xml:space="preserve"> </w:t>
      </w:r>
      <w:r w:rsidR="00151B83" w:rsidRPr="00151B83">
        <w:t>не</w:t>
      </w:r>
      <w:r w:rsidR="00151B83" w:rsidRPr="00151B83">
        <w:rPr>
          <w:spacing w:val="1"/>
        </w:rPr>
        <w:t xml:space="preserve"> </w:t>
      </w:r>
      <w:r w:rsidR="00151B83" w:rsidRPr="00151B83">
        <w:t>подлежат</w:t>
      </w:r>
      <w:r w:rsidR="00151B83" w:rsidRPr="00151B83">
        <w:rPr>
          <w:spacing w:val="1"/>
        </w:rPr>
        <w:t xml:space="preserve"> </w:t>
      </w:r>
      <w:r w:rsidR="00151B83" w:rsidRPr="00151B83">
        <w:t>непосредственной оценке, в том числе в виде педагогической диагностики</w:t>
      </w:r>
      <w:r w:rsidR="00151B83" w:rsidRPr="00151B83">
        <w:rPr>
          <w:spacing w:val="1"/>
        </w:rPr>
        <w:t xml:space="preserve"> </w:t>
      </w:r>
      <w:r w:rsidR="00151B83" w:rsidRPr="00151B83">
        <w:t>(мониторинга), и не являются основанием для их формального сравнения с</w:t>
      </w:r>
      <w:r w:rsidR="00151B83" w:rsidRPr="00151B83">
        <w:rPr>
          <w:spacing w:val="1"/>
        </w:rPr>
        <w:t xml:space="preserve"> </w:t>
      </w:r>
      <w:r w:rsidR="00151B83" w:rsidRPr="00151B83">
        <w:t>реальными</w:t>
      </w:r>
      <w:r w:rsidR="00151B83" w:rsidRPr="00151B83">
        <w:rPr>
          <w:spacing w:val="-1"/>
        </w:rPr>
        <w:t xml:space="preserve"> </w:t>
      </w:r>
      <w:r w:rsidR="00151B83" w:rsidRPr="00151B83">
        <w:t>достижениями</w:t>
      </w:r>
      <w:r w:rsidR="00151B83" w:rsidRPr="00151B83">
        <w:rPr>
          <w:spacing w:val="-2"/>
        </w:rPr>
        <w:t xml:space="preserve"> </w:t>
      </w:r>
      <w:r>
        <w:t>детей</w:t>
      </w:r>
      <w:r w:rsidR="00151B83" w:rsidRPr="00151B83">
        <w:t>.</w:t>
      </w:r>
    </w:p>
    <w:p w:rsidR="007608A5" w:rsidRDefault="007608A5" w:rsidP="007608A5">
      <w:pPr>
        <w:ind w:right="667"/>
        <w:outlineLvl w:val="0"/>
        <w:rPr>
          <w:sz w:val="24"/>
          <w:szCs w:val="24"/>
        </w:rPr>
      </w:pPr>
    </w:p>
    <w:p w:rsidR="007608A5" w:rsidRDefault="007608A5" w:rsidP="007608A5">
      <w:pPr>
        <w:ind w:right="667"/>
        <w:outlineLvl w:val="0"/>
        <w:rPr>
          <w:sz w:val="24"/>
          <w:szCs w:val="24"/>
        </w:rPr>
      </w:pPr>
    </w:p>
    <w:p w:rsidR="00151B83" w:rsidRPr="007608A5" w:rsidRDefault="007608A5" w:rsidP="007608A5">
      <w:pPr>
        <w:ind w:right="667"/>
        <w:outlineLvl w:val="0"/>
        <w:rPr>
          <w:b/>
          <w:bCs/>
          <w:sz w:val="24"/>
          <w:szCs w:val="24"/>
        </w:rPr>
      </w:pPr>
      <w:r>
        <w:rPr>
          <w:sz w:val="24"/>
          <w:szCs w:val="24"/>
        </w:rPr>
        <w:t xml:space="preserve">  </w:t>
      </w:r>
      <w:r w:rsidR="00316F6A">
        <w:rPr>
          <w:sz w:val="24"/>
          <w:szCs w:val="24"/>
        </w:rPr>
        <w:t xml:space="preserve">                     </w:t>
      </w:r>
      <w:r>
        <w:rPr>
          <w:b/>
          <w:bCs/>
          <w:sz w:val="24"/>
          <w:szCs w:val="24"/>
        </w:rPr>
        <w:t xml:space="preserve"> </w:t>
      </w:r>
      <w:r w:rsidR="00151B83" w:rsidRPr="00151B83">
        <w:rPr>
          <w:b/>
          <w:bCs/>
          <w:sz w:val="24"/>
          <w:szCs w:val="24"/>
        </w:rPr>
        <w:t>Целевые</w:t>
      </w:r>
      <w:r w:rsidR="00151B83" w:rsidRPr="00151B83">
        <w:rPr>
          <w:b/>
          <w:bCs/>
          <w:spacing w:val="-6"/>
          <w:sz w:val="24"/>
          <w:szCs w:val="24"/>
        </w:rPr>
        <w:t xml:space="preserve"> </w:t>
      </w:r>
      <w:r w:rsidR="00151B83" w:rsidRPr="00151B83">
        <w:rPr>
          <w:b/>
          <w:bCs/>
          <w:sz w:val="24"/>
          <w:szCs w:val="24"/>
        </w:rPr>
        <w:t>ориентиры</w:t>
      </w:r>
      <w:r w:rsidR="00151B83" w:rsidRPr="00151B83">
        <w:rPr>
          <w:b/>
          <w:bCs/>
          <w:spacing w:val="-4"/>
          <w:sz w:val="24"/>
          <w:szCs w:val="24"/>
        </w:rPr>
        <w:t xml:space="preserve"> </w:t>
      </w:r>
      <w:r w:rsidR="00151B83" w:rsidRPr="00151B83">
        <w:rPr>
          <w:b/>
          <w:bCs/>
          <w:sz w:val="24"/>
          <w:szCs w:val="24"/>
        </w:rPr>
        <w:t>воспитания</w:t>
      </w:r>
      <w:r w:rsidR="00151B83" w:rsidRPr="00151B83">
        <w:rPr>
          <w:b/>
          <w:bCs/>
          <w:spacing w:val="-4"/>
          <w:sz w:val="24"/>
          <w:szCs w:val="24"/>
        </w:rPr>
        <w:t xml:space="preserve"> </w:t>
      </w:r>
      <w:r w:rsidR="00151B83" w:rsidRPr="00151B83">
        <w:rPr>
          <w:b/>
          <w:bCs/>
          <w:sz w:val="24"/>
          <w:szCs w:val="24"/>
        </w:rPr>
        <w:t>детей</w:t>
      </w:r>
      <w:r w:rsidR="00151B83" w:rsidRPr="00151B83">
        <w:rPr>
          <w:b/>
          <w:bCs/>
          <w:spacing w:val="-4"/>
          <w:sz w:val="24"/>
          <w:szCs w:val="24"/>
        </w:rPr>
        <w:t xml:space="preserve"> </w:t>
      </w:r>
      <w:r w:rsidR="00151B83" w:rsidRPr="00151B83">
        <w:rPr>
          <w:b/>
          <w:bCs/>
          <w:sz w:val="24"/>
          <w:szCs w:val="24"/>
        </w:rPr>
        <w:t>раннего</w:t>
      </w:r>
      <w:r w:rsidR="00151B83" w:rsidRPr="00151B83">
        <w:rPr>
          <w:b/>
          <w:bCs/>
          <w:spacing w:val="-1"/>
          <w:sz w:val="24"/>
          <w:szCs w:val="24"/>
        </w:rPr>
        <w:t xml:space="preserve"> </w:t>
      </w:r>
      <w:r w:rsidR="00151B83" w:rsidRPr="00151B83">
        <w:rPr>
          <w:b/>
          <w:bCs/>
          <w:sz w:val="24"/>
          <w:szCs w:val="24"/>
        </w:rPr>
        <w:t>возраста</w:t>
      </w:r>
      <w:r>
        <w:rPr>
          <w:b/>
          <w:bCs/>
          <w:sz w:val="24"/>
          <w:szCs w:val="24"/>
        </w:rPr>
        <w:t xml:space="preserve"> </w:t>
      </w:r>
      <w:r w:rsidR="00151B83" w:rsidRPr="00151B83">
        <w:rPr>
          <w:b/>
          <w:sz w:val="24"/>
          <w:szCs w:val="24"/>
        </w:rPr>
        <w:t>(к</w:t>
      </w:r>
      <w:r w:rsidR="00151B83" w:rsidRPr="00151B83">
        <w:rPr>
          <w:b/>
          <w:spacing w:val="-3"/>
          <w:sz w:val="24"/>
          <w:szCs w:val="24"/>
        </w:rPr>
        <w:t xml:space="preserve"> </w:t>
      </w:r>
      <w:r w:rsidR="00151B83" w:rsidRPr="00151B83">
        <w:rPr>
          <w:b/>
          <w:sz w:val="24"/>
          <w:szCs w:val="24"/>
        </w:rPr>
        <w:t>трем</w:t>
      </w:r>
      <w:r w:rsidR="00151B83" w:rsidRPr="00151B83">
        <w:rPr>
          <w:b/>
          <w:spacing w:val="-1"/>
          <w:sz w:val="24"/>
          <w:szCs w:val="24"/>
        </w:rPr>
        <w:t xml:space="preserve"> </w:t>
      </w:r>
      <w:r w:rsidR="00316F6A">
        <w:rPr>
          <w:b/>
          <w:spacing w:val="-1"/>
          <w:sz w:val="24"/>
          <w:szCs w:val="24"/>
        </w:rPr>
        <w:t xml:space="preserve">  </w:t>
      </w:r>
      <w:r w:rsidR="00151B83" w:rsidRPr="00151B83">
        <w:rPr>
          <w:b/>
          <w:sz w:val="24"/>
          <w:szCs w:val="24"/>
        </w:rPr>
        <w:t>годам)</w:t>
      </w:r>
    </w:p>
    <w:p w:rsidR="00151B83" w:rsidRPr="00151B83" w:rsidRDefault="00151B83" w:rsidP="00151B83">
      <w:pPr>
        <w:spacing w:before="2"/>
        <w:rPr>
          <w:b/>
          <w:sz w:val="28"/>
          <w:szCs w:val="28"/>
        </w:rPr>
      </w:pP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1984"/>
        <w:gridCol w:w="5494"/>
      </w:tblGrid>
      <w:tr w:rsidR="00151B83" w:rsidRPr="00151B83" w:rsidTr="00151B83">
        <w:trPr>
          <w:trHeight w:val="527"/>
        </w:trPr>
        <w:tc>
          <w:tcPr>
            <w:tcW w:w="2093" w:type="dxa"/>
          </w:tcPr>
          <w:p w:rsidR="00151B83" w:rsidRPr="00151B83" w:rsidRDefault="00151B83" w:rsidP="00151B83">
            <w:pPr>
              <w:spacing w:line="264" w:lineRule="exact"/>
              <w:ind w:left="434" w:right="321" w:hanging="84"/>
              <w:rPr>
                <w:b/>
                <w:sz w:val="23"/>
              </w:rPr>
            </w:pPr>
            <w:r w:rsidRPr="00151B83">
              <w:rPr>
                <w:b/>
                <w:sz w:val="23"/>
              </w:rPr>
              <w:t>Направление</w:t>
            </w:r>
            <w:r w:rsidRPr="00151B83">
              <w:rPr>
                <w:b/>
                <w:spacing w:val="-55"/>
                <w:sz w:val="23"/>
              </w:rPr>
              <w:t xml:space="preserve"> </w:t>
            </w:r>
            <w:r w:rsidRPr="00151B83">
              <w:rPr>
                <w:b/>
                <w:sz w:val="23"/>
              </w:rPr>
              <w:t>воспитания</w:t>
            </w:r>
          </w:p>
        </w:tc>
        <w:tc>
          <w:tcPr>
            <w:tcW w:w="1984" w:type="dxa"/>
          </w:tcPr>
          <w:p w:rsidR="00151B83" w:rsidRPr="00151B83" w:rsidRDefault="00151B83" w:rsidP="00151B83">
            <w:pPr>
              <w:spacing w:before="130"/>
              <w:ind w:left="487"/>
              <w:rPr>
                <w:b/>
                <w:sz w:val="23"/>
              </w:rPr>
            </w:pPr>
            <w:r w:rsidRPr="00151B83">
              <w:rPr>
                <w:b/>
                <w:sz w:val="23"/>
              </w:rPr>
              <w:t>Ценности</w:t>
            </w:r>
          </w:p>
        </w:tc>
        <w:tc>
          <w:tcPr>
            <w:tcW w:w="5494" w:type="dxa"/>
          </w:tcPr>
          <w:p w:rsidR="00151B83" w:rsidRPr="00151B83" w:rsidRDefault="00151B83" w:rsidP="00151B83">
            <w:pPr>
              <w:spacing w:before="130"/>
              <w:ind w:left="1676"/>
              <w:rPr>
                <w:b/>
                <w:sz w:val="23"/>
              </w:rPr>
            </w:pPr>
            <w:r w:rsidRPr="00151B83">
              <w:rPr>
                <w:b/>
                <w:sz w:val="23"/>
              </w:rPr>
              <w:t>Целевые</w:t>
            </w:r>
            <w:r w:rsidRPr="00151B83">
              <w:rPr>
                <w:b/>
                <w:spacing w:val="-5"/>
                <w:sz w:val="23"/>
              </w:rPr>
              <w:t xml:space="preserve"> </w:t>
            </w:r>
            <w:r w:rsidRPr="00151B83">
              <w:rPr>
                <w:b/>
                <w:sz w:val="23"/>
              </w:rPr>
              <w:t>ориентиры</w:t>
            </w:r>
          </w:p>
        </w:tc>
      </w:tr>
      <w:tr w:rsidR="00151B83" w:rsidRPr="00151B83" w:rsidTr="00151B83">
        <w:trPr>
          <w:trHeight w:val="530"/>
        </w:trPr>
        <w:tc>
          <w:tcPr>
            <w:tcW w:w="2093" w:type="dxa"/>
          </w:tcPr>
          <w:p w:rsidR="00151B83" w:rsidRPr="00151B83" w:rsidRDefault="00151B83" w:rsidP="00151B83">
            <w:pPr>
              <w:spacing w:line="260" w:lineRule="exact"/>
              <w:ind w:left="107"/>
              <w:rPr>
                <w:sz w:val="23"/>
              </w:rPr>
            </w:pPr>
            <w:r w:rsidRPr="00151B83">
              <w:rPr>
                <w:sz w:val="23"/>
              </w:rPr>
              <w:t>Патриотическое</w:t>
            </w:r>
          </w:p>
        </w:tc>
        <w:tc>
          <w:tcPr>
            <w:tcW w:w="1984" w:type="dxa"/>
          </w:tcPr>
          <w:p w:rsidR="00151B83" w:rsidRPr="00151B83" w:rsidRDefault="00151B83" w:rsidP="00151B83">
            <w:pPr>
              <w:spacing w:line="260" w:lineRule="exact"/>
              <w:ind w:left="108"/>
              <w:rPr>
                <w:sz w:val="23"/>
              </w:rPr>
            </w:pPr>
            <w:r w:rsidRPr="00151B83">
              <w:rPr>
                <w:sz w:val="23"/>
              </w:rPr>
              <w:t>Родина,</w:t>
            </w:r>
            <w:r w:rsidRPr="00151B83">
              <w:rPr>
                <w:spacing w:val="-1"/>
                <w:sz w:val="23"/>
              </w:rPr>
              <w:t xml:space="preserve"> </w:t>
            </w:r>
            <w:r w:rsidRPr="00151B83">
              <w:rPr>
                <w:sz w:val="23"/>
              </w:rPr>
              <w:t>природа</w:t>
            </w:r>
          </w:p>
        </w:tc>
        <w:tc>
          <w:tcPr>
            <w:tcW w:w="5494" w:type="dxa"/>
          </w:tcPr>
          <w:p w:rsidR="00151B83" w:rsidRPr="00151B83" w:rsidRDefault="00151B83" w:rsidP="00151B83">
            <w:pPr>
              <w:spacing w:line="260" w:lineRule="exact"/>
              <w:ind w:left="106"/>
              <w:rPr>
                <w:sz w:val="23"/>
              </w:rPr>
            </w:pPr>
            <w:r w:rsidRPr="00151B83">
              <w:rPr>
                <w:sz w:val="23"/>
              </w:rPr>
              <w:t>Проявляющий</w:t>
            </w:r>
            <w:r w:rsidRPr="00151B83">
              <w:rPr>
                <w:spacing w:val="-3"/>
                <w:sz w:val="23"/>
              </w:rPr>
              <w:t xml:space="preserve"> </w:t>
            </w:r>
            <w:r w:rsidRPr="00151B83">
              <w:rPr>
                <w:sz w:val="23"/>
              </w:rPr>
              <w:t>привязанность</w:t>
            </w:r>
            <w:r w:rsidRPr="00151B83">
              <w:rPr>
                <w:spacing w:val="-2"/>
                <w:sz w:val="23"/>
              </w:rPr>
              <w:t xml:space="preserve"> </w:t>
            </w:r>
            <w:r w:rsidRPr="00151B83">
              <w:rPr>
                <w:sz w:val="23"/>
              </w:rPr>
              <w:t>к</w:t>
            </w:r>
            <w:r w:rsidRPr="00151B83">
              <w:rPr>
                <w:spacing w:val="-1"/>
                <w:sz w:val="23"/>
              </w:rPr>
              <w:t xml:space="preserve"> </w:t>
            </w:r>
            <w:r w:rsidRPr="00151B83">
              <w:rPr>
                <w:sz w:val="23"/>
              </w:rPr>
              <w:t>близким</w:t>
            </w:r>
            <w:r w:rsidRPr="00151B83">
              <w:rPr>
                <w:spacing w:val="-2"/>
                <w:sz w:val="23"/>
              </w:rPr>
              <w:t xml:space="preserve"> </w:t>
            </w:r>
            <w:r w:rsidRPr="00151B83">
              <w:rPr>
                <w:sz w:val="23"/>
              </w:rPr>
              <w:t>людям,</w:t>
            </w:r>
          </w:p>
          <w:p w:rsidR="00151B83" w:rsidRPr="00151B83" w:rsidRDefault="00151B83" w:rsidP="00151B83">
            <w:pPr>
              <w:spacing w:line="250" w:lineRule="exact"/>
              <w:ind w:left="106"/>
              <w:rPr>
                <w:sz w:val="23"/>
              </w:rPr>
            </w:pPr>
            <w:r w:rsidRPr="00151B83">
              <w:rPr>
                <w:sz w:val="23"/>
              </w:rPr>
              <w:t>бережное</w:t>
            </w:r>
            <w:r w:rsidRPr="00151B83">
              <w:rPr>
                <w:spacing w:val="-3"/>
                <w:sz w:val="23"/>
              </w:rPr>
              <w:t xml:space="preserve"> </w:t>
            </w:r>
            <w:r w:rsidRPr="00151B83">
              <w:rPr>
                <w:sz w:val="23"/>
              </w:rPr>
              <w:t>отношение</w:t>
            </w:r>
            <w:r w:rsidRPr="00151B83">
              <w:rPr>
                <w:spacing w:val="-2"/>
                <w:sz w:val="23"/>
              </w:rPr>
              <w:t xml:space="preserve"> </w:t>
            </w:r>
            <w:r w:rsidRPr="00151B83">
              <w:rPr>
                <w:sz w:val="23"/>
              </w:rPr>
              <w:t>к</w:t>
            </w:r>
            <w:r w:rsidRPr="00151B83">
              <w:rPr>
                <w:spacing w:val="-4"/>
                <w:sz w:val="23"/>
              </w:rPr>
              <w:t xml:space="preserve"> </w:t>
            </w:r>
            <w:r w:rsidRPr="00151B83">
              <w:rPr>
                <w:sz w:val="23"/>
              </w:rPr>
              <w:t>живому.</w:t>
            </w:r>
          </w:p>
        </w:tc>
      </w:tr>
      <w:tr w:rsidR="00151B83" w:rsidRPr="00151B83" w:rsidTr="00151B83">
        <w:trPr>
          <w:trHeight w:val="793"/>
        </w:trPr>
        <w:tc>
          <w:tcPr>
            <w:tcW w:w="2093" w:type="dxa"/>
          </w:tcPr>
          <w:p w:rsidR="00151B83" w:rsidRPr="00151B83" w:rsidRDefault="00151B83" w:rsidP="00151B83">
            <w:pPr>
              <w:ind w:left="107" w:right="630"/>
              <w:rPr>
                <w:sz w:val="23"/>
              </w:rPr>
            </w:pPr>
            <w:r w:rsidRPr="00151B83">
              <w:rPr>
                <w:sz w:val="23"/>
              </w:rPr>
              <w:t>Духовно</w:t>
            </w:r>
            <w:r w:rsidRPr="00151B83">
              <w:rPr>
                <w:spacing w:val="1"/>
                <w:sz w:val="23"/>
              </w:rPr>
              <w:t xml:space="preserve"> </w:t>
            </w:r>
            <w:r w:rsidRPr="00151B83">
              <w:rPr>
                <w:sz w:val="23"/>
              </w:rPr>
              <w:t>нравственное</w:t>
            </w:r>
          </w:p>
        </w:tc>
        <w:tc>
          <w:tcPr>
            <w:tcW w:w="1984" w:type="dxa"/>
          </w:tcPr>
          <w:p w:rsidR="00151B83" w:rsidRPr="00151B83" w:rsidRDefault="00151B83" w:rsidP="00151B83">
            <w:pPr>
              <w:spacing w:line="258" w:lineRule="exact"/>
              <w:ind w:left="108"/>
              <w:rPr>
                <w:sz w:val="23"/>
              </w:rPr>
            </w:pPr>
            <w:r w:rsidRPr="00151B83">
              <w:rPr>
                <w:sz w:val="23"/>
              </w:rPr>
              <w:t>Жизнь,</w:t>
            </w:r>
          </w:p>
          <w:p w:rsidR="00151B83" w:rsidRPr="00151B83" w:rsidRDefault="00151B83" w:rsidP="00151B83">
            <w:pPr>
              <w:spacing w:line="266" w:lineRule="exact"/>
              <w:ind w:left="108" w:right="628"/>
              <w:rPr>
                <w:sz w:val="23"/>
              </w:rPr>
            </w:pPr>
            <w:r w:rsidRPr="00151B83">
              <w:rPr>
                <w:sz w:val="23"/>
              </w:rPr>
              <w:t>милосердие,</w:t>
            </w:r>
            <w:r w:rsidRPr="00151B83">
              <w:rPr>
                <w:spacing w:val="-55"/>
                <w:sz w:val="23"/>
              </w:rPr>
              <w:t xml:space="preserve"> </w:t>
            </w:r>
            <w:r w:rsidRPr="00151B83">
              <w:rPr>
                <w:sz w:val="23"/>
              </w:rPr>
              <w:t>добро</w:t>
            </w:r>
          </w:p>
        </w:tc>
        <w:tc>
          <w:tcPr>
            <w:tcW w:w="5494" w:type="dxa"/>
          </w:tcPr>
          <w:p w:rsidR="00151B83" w:rsidRPr="00151B83" w:rsidRDefault="00151B83" w:rsidP="00151B83">
            <w:pPr>
              <w:spacing w:line="258" w:lineRule="exact"/>
              <w:ind w:left="106"/>
              <w:rPr>
                <w:sz w:val="23"/>
              </w:rPr>
            </w:pPr>
            <w:r w:rsidRPr="00151B83">
              <w:rPr>
                <w:sz w:val="23"/>
              </w:rPr>
              <w:t>Способный</w:t>
            </w:r>
            <w:r w:rsidRPr="00151B83">
              <w:rPr>
                <w:spacing w:val="-1"/>
                <w:sz w:val="23"/>
              </w:rPr>
              <w:t xml:space="preserve"> </w:t>
            </w:r>
            <w:r w:rsidRPr="00151B83">
              <w:rPr>
                <w:sz w:val="23"/>
              </w:rPr>
              <w:t>понять</w:t>
            </w:r>
            <w:r w:rsidRPr="00151B83">
              <w:rPr>
                <w:spacing w:val="-1"/>
                <w:sz w:val="23"/>
              </w:rPr>
              <w:t xml:space="preserve"> </w:t>
            </w:r>
            <w:r w:rsidRPr="00151B83">
              <w:rPr>
                <w:sz w:val="23"/>
              </w:rPr>
              <w:t>и</w:t>
            </w:r>
            <w:r w:rsidRPr="00151B83">
              <w:rPr>
                <w:spacing w:val="-1"/>
                <w:sz w:val="23"/>
              </w:rPr>
              <w:t xml:space="preserve"> </w:t>
            </w:r>
            <w:r w:rsidRPr="00151B83">
              <w:rPr>
                <w:sz w:val="23"/>
              </w:rPr>
              <w:t>принять, что</w:t>
            </w:r>
            <w:r w:rsidRPr="00151B83">
              <w:rPr>
                <w:spacing w:val="-1"/>
                <w:sz w:val="23"/>
              </w:rPr>
              <w:t xml:space="preserve"> </w:t>
            </w:r>
            <w:r w:rsidRPr="00151B83">
              <w:rPr>
                <w:sz w:val="23"/>
              </w:rPr>
              <w:t>такое</w:t>
            </w:r>
          </w:p>
          <w:p w:rsidR="00151B83" w:rsidRPr="00151B83" w:rsidRDefault="00151B83" w:rsidP="00151B83">
            <w:pPr>
              <w:spacing w:line="266" w:lineRule="exact"/>
              <w:ind w:left="106" w:right="1834"/>
              <w:rPr>
                <w:sz w:val="23"/>
              </w:rPr>
            </w:pPr>
            <w:r w:rsidRPr="00151B83">
              <w:rPr>
                <w:sz w:val="23"/>
              </w:rPr>
              <w:t>«хорошо»</w:t>
            </w:r>
            <w:r w:rsidRPr="00151B83">
              <w:rPr>
                <w:spacing w:val="10"/>
                <w:sz w:val="23"/>
              </w:rPr>
              <w:t xml:space="preserve"> </w:t>
            </w:r>
            <w:r w:rsidRPr="00151B83">
              <w:rPr>
                <w:sz w:val="23"/>
              </w:rPr>
              <w:t>и</w:t>
            </w:r>
            <w:r w:rsidRPr="00151B83">
              <w:rPr>
                <w:spacing w:val="17"/>
                <w:sz w:val="23"/>
              </w:rPr>
              <w:t xml:space="preserve"> </w:t>
            </w:r>
            <w:r w:rsidRPr="00151B83">
              <w:rPr>
                <w:sz w:val="23"/>
              </w:rPr>
              <w:t>«плохо».</w:t>
            </w:r>
            <w:r w:rsidRPr="00151B83">
              <w:rPr>
                <w:spacing w:val="1"/>
                <w:sz w:val="23"/>
              </w:rPr>
              <w:t xml:space="preserve"> </w:t>
            </w:r>
            <w:r w:rsidRPr="00151B83">
              <w:rPr>
                <w:sz w:val="23"/>
              </w:rPr>
              <w:t>Проявляющий</w:t>
            </w:r>
            <w:r w:rsidRPr="00151B83">
              <w:rPr>
                <w:spacing w:val="-9"/>
                <w:sz w:val="23"/>
              </w:rPr>
              <w:t xml:space="preserve"> </w:t>
            </w:r>
            <w:r w:rsidRPr="00151B83">
              <w:rPr>
                <w:sz w:val="23"/>
              </w:rPr>
              <w:t>сочувствие,</w:t>
            </w:r>
            <w:r w:rsidRPr="00151B83">
              <w:rPr>
                <w:spacing w:val="-8"/>
                <w:sz w:val="23"/>
              </w:rPr>
              <w:t xml:space="preserve"> </w:t>
            </w:r>
            <w:r w:rsidRPr="00151B83">
              <w:rPr>
                <w:sz w:val="23"/>
              </w:rPr>
              <w:t>доброту.</w:t>
            </w:r>
          </w:p>
        </w:tc>
      </w:tr>
      <w:tr w:rsidR="00151B83" w:rsidRPr="00151B83" w:rsidTr="00151B83">
        <w:trPr>
          <w:trHeight w:val="2116"/>
        </w:trPr>
        <w:tc>
          <w:tcPr>
            <w:tcW w:w="2093" w:type="dxa"/>
          </w:tcPr>
          <w:p w:rsidR="00151B83" w:rsidRPr="00151B83" w:rsidRDefault="00151B83" w:rsidP="00151B83">
            <w:pPr>
              <w:spacing w:line="258" w:lineRule="exact"/>
              <w:ind w:left="107"/>
              <w:rPr>
                <w:sz w:val="23"/>
              </w:rPr>
            </w:pPr>
            <w:r w:rsidRPr="00151B83">
              <w:rPr>
                <w:sz w:val="23"/>
              </w:rPr>
              <w:lastRenderedPageBreak/>
              <w:t>Социальное</w:t>
            </w:r>
          </w:p>
        </w:tc>
        <w:tc>
          <w:tcPr>
            <w:tcW w:w="1984" w:type="dxa"/>
          </w:tcPr>
          <w:p w:rsidR="00151B83" w:rsidRPr="00151B83" w:rsidRDefault="00151B83" w:rsidP="00151B83">
            <w:pPr>
              <w:ind w:left="108" w:right="309"/>
              <w:rPr>
                <w:sz w:val="23"/>
              </w:rPr>
            </w:pPr>
            <w:r w:rsidRPr="00151B83">
              <w:rPr>
                <w:sz w:val="23"/>
              </w:rPr>
              <w:t>Человек, семья,</w:t>
            </w:r>
            <w:r w:rsidRPr="00151B83">
              <w:rPr>
                <w:spacing w:val="-55"/>
                <w:sz w:val="23"/>
              </w:rPr>
              <w:t xml:space="preserve"> </w:t>
            </w:r>
            <w:r w:rsidRPr="00151B83">
              <w:rPr>
                <w:sz w:val="23"/>
              </w:rPr>
              <w:t>дружба,</w:t>
            </w:r>
          </w:p>
          <w:p w:rsidR="00151B83" w:rsidRPr="00151B83" w:rsidRDefault="00151B83" w:rsidP="00151B83">
            <w:pPr>
              <w:spacing w:line="264" w:lineRule="exact"/>
              <w:ind w:left="108"/>
              <w:rPr>
                <w:sz w:val="23"/>
              </w:rPr>
            </w:pPr>
            <w:r w:rsidRPr="00151B83">
              <w:rPr>
                <w:sz w:val="23"/>
              </w:rPr>
              <w:t>сотрудничество</w:t>
            </w:r>
          </w:p>
        </w:tc>
        <w:tc>
          <w:tcPr>
            <w:tcW w:w="5494" w:type="dxa"/>
          </w:tcPr>
          <w:p w:rsidR="00151B83" w:rsidRPr="00151B83" w:rsidRDefault="00151B83" w:rsidP="00151B83">
            <w:pPr>
              <w:ind w:left="106" w:right="680"/>
              <w:rPr>
                <w:sz w:val="23"/>
              </w:rPr>
            </w:pPr>
            <w:r w:rsidRPr="00151B83">
              <w:rPr>
                <w:sz w:val="23"/>
              </w:rPr>
              <w:t>Испытывающий</w:t>
            </w:r>
            <w:r w:rsidRPr="00151B83">
              <w:rPr>
                <w:spacing w:val="-5"/>
                <w:sz w:val="23"/>
              </w:rPr>
              <w:t xml:space="preserve"> </w:t>
            </w:r>
            <w:r w:rsidRPr="00151B83">
              <w:rPr>
                <w:sz w:val="23"/>
              </w:rPr>
              <w:t>чувство</w:t>
            </w:r>
            <w:r w:rsidRPr="00151B83">
              <w:rPr>
                <w:spacing w:val="-2"/>
                <w:sz w:val="23"/>
              </w:rPr>
              <w:t xml:space="preserve"> </w:t>
            </w:r>
            <w:r w:rsidRPr="00151B83">
              <w:rPr>
                <w:sz w:val="23"/>
              </w:rPr>
              <w:t>удовольствия</w:t>
            </w:r>
            <w:r w:rsidRPr="00151B83">
              <w:rPr>
                <w:spacing w:val="-3"/>
                <w:sz w:val="23"/>
              </w:rPr>
              <w:t xml:space="preserve"> </w:t>
            </w:r>
            <w:r w:rsidRPr="00151B83">
              <w:rPr>
                <w:sz w:val="23"/>
              </w:rPr>
              <w:t>в</w:t>
            </w:r>
            <w:r w:rsidRPr="00151B83">
              <w:rPr>
                <w:spacing w:val="-5"/>
                <w:sz w:val="23"/>
              </w:rPr>
              <w:t xml:space="preserve"> </w:t>
            </w:r>
            <w:r w:rsidRPr="00151B83">
              <w:rPr>
                <w:sz w:val="23"/>
              </w:rPr>
              <w:t>случае</w:t>
            </w:r>
            <w:r w:rsidRPr="00151B83">
              <w:rPr>
                <w:spacing w:val="-54"/>
                <w:sz w:val="23"/>
              </w:rPr>
              <w:t xml:space="preserve"> </w:t>
            </w:r>
            <w:r w:rsidRPr="00151B83">
              <w:rPr>
                <w:sz w:val="23"/>
              </w:rPr>
              <w:t>одобрения и чувство огорчения в случае</w:t>
            </w:r>
            <w:r w:rsidRPr="00151B83">
              <w:rPr>
                <w:spacing w:val="1"/>
                <w:sz w:val="23"/>
              </w:rPr>
              <w:t xml:space="preserve"> </w:t>
            </w:r>
            <w:r w:rsidRPr="00151B83">
              <w:rPr>
                <w:sz w:val="23"/>
              </w:rPr>
              <w:t>неодобрения со</w:t>
            </w:r>
            <w:r w:rsidRPr="00151B83">
              <w:rPr>
                <w:spacing w:val="-2"/>
                <w:sz w:val="23"/>
              </w:rPr>
              <w:t xml:space="preserve"> </w:t>
            </w:r>
            <w:r w:rsidRPr="00151B83">
              <w:rPr>
                <w:sz w:val="23"/>
              </w:rPr>
              <w:t>стороны</w:t>
            </w:r>
            <w:r w:rsidRPr="00151B83">
              <w:rPr>
                <w:spacing w:val="-2"/>
                <w:sz w:val="23"/>
              </w:rPr>
              <w:t xml:space="preserve"> </w:t>
            </w:r>
            <w:r w:rsidRPr="00151B83">
              <w:rPr>
                <w:sz w:val="23"/>
              </w:rPr>
              <w:t>взрослых.</w:t>
            </w:r>
          </w:p>
          <w:p w:rsidR="00151B83" w:rsidRPr="00151B83" w:rsidRDefault="00151B83" w:rsidP="00151B83">
            <w:pPr>
              <w:ind w:left="106" w:right="228"/>
              <w:rPr>
                <w:sz w:val="23"/>
              </w:rPr>
            </w:pPr>
            <w:r w:rsidRPr="00151B83">
              <w:rPr>
                <w:sz w:val="23"/>
              </w:rPr>
              <w:t>Проявляющий интерес к другим детям и способный</w:t>
            </w:r>
            <w:r w:rsidRPr="00151B83">
              <w:rPr>
                <w:spacing w:val="-55"/>
                <w:sz w:val="23"/>
              </w:rPr>
              <w:t xml:space="preserve"> </w:t>
            </w:r>
            <w:r w:rsidRPr="00151B83">
              <w:rPr>
                <w:sz w:val="23"/>
              </w:rPr>
              <w:t>бесконфликтно</w:t>
            </w:r>
            <w:r w:rsidRPr="00151B83">
              <w:rPr>
                <w:spacing w:val="-1"/>
                <w:sz w:val="23"/>
              </w:rPr>
              <w:t xml:space="preserve"> </w:t>
            </w:r>
            <w:r w:rsidRPr="00151B83">
              <w:rPr>
                <w:sz w:val="23"/>
              </w:rPr>
              <w:t>играть рядом с</w:t>
            </w:r>
            <w:r w:rsidRPr="00151B83">
              <w:rPr>
                <w:spacing w:val="1"/>
                <w:sz w:val="23"/>
              </w:rPr>
              <w:t xml:space="preserve"> </w:t>
            </w:r>
            <w:r w:rsidRPr="00151B83">
              <w:rPr>
                <w:sz w:val="23"/>
              </w:rPr>
              <w:t>ними.</w:t>
            </w:r>
          </w:p>
          <w:p w:rsidR="00151B83" w:rsidRPr="00151B83" w:rsidRDefault="00151B83" w:rsidP="00151B83">
            <w:pPr>
              <w:spacing w:line="263" w:lineRule="exact"/>
              <w:ind w:left="106"/>
              <w:rPr>
                <w:sz w:val="23"/>
              </w:rPr>
            </w:pPr>
            <w:r w:rsidRPr="00151B83">
              <w:rPr>
                <w:sz w:val="23"/>
              </w:rPr>
              <w:t>Проявляющий</w:t>
            </w:r>
            <w:r w:rsidRPr="00151B83">
              <w:rPr>
                <w:spacing w:val="-4"/>
                <w:sz w:val="23"/>
              </w:rPr>
              <w:t xml:space="preserve"> </w:t>
            </w:r>
            <w:r w:rsidRPr="00151B83">
              <w:rPr>
                <w:sz w:val="23"/>
              </w:rPr>
              <w:t>позицию «Я</w:t>
            </w:r>
            <w:r w:rsidRPr="00151B83">
              <w:rPr>
                <w:spacing w:val="-3"/>
                <w:sz w:val="23"/>
              </w:rPr>
              <w:t xml:space="preserve"> </w:t>
            </w:r>
            <w:r w:rsidRPr="00151B83">
              <w:rPr>
                <w:sz w:val="23"/>
              </w:rPr>
              <w:t>сам!».</w:t>
            </w:r>
          </w:p>
          <w:p w:rsidR="00151B83" w:rsidRPr="00151B83" w:rsidRDefault="00151B83" w:rsidP="00151B83">
            <w:pPr>
              <w:spacing w:line="264" w:lineRule="exact"/>
              <w:ind w:left="106" w:right="962"/>
              <w:rPr>
                <w:sz w:val="23"/>
              </w:rPr>
            </w:pPr>
            <w:r w:rsidRPr="00151B83">
              <w:rPr>
                <w:sz w:val="23"/>
              </w:rPr>
              <w:t>Способный к самостоятельным (свободным)</w:t>
            </w:r>
            <w:r w:rsidRPr="00151B83">
              <w:rPr>
                <w:spacing w:val="-56"/>
                <w:sz w:val="23"/>
              </w:rPr>
              <w:t xml:space="preserve"> </w:t>
            </w:r>
            <w:r w:rsidRPr="00151B83">
              <w:rPr>
                <w:sz w:val="23"/>
              </w:rPr>
              <w:t>активным</w:t>
            </w:r>
            <w:r w:rsidRPr="00151B83">
              <w:rPr>
                <w:spacing w:val="-1"/>
                <w:sz w:val="23"/>
              </w:rPr>
              <w:t xml:space="preserve"> </w:t>
            </w:r>
            <w:r w:rsidRPr="00151B83">
              <w:rPr>
                <w:sz w:val="23"/>
              </w:rPr>
              <w:t>действиям в общении.</w:t>
            </w:r>
          </w:p>
        </w:tc>
      </w:tr>
      <w:tr w:rsidR="00151B83" w:rsidRPr="00151B83" w:rsidTr="00151B83">
        <w:trPr>
          <w:trHeight w:val="527"/>
        </w:trPr>
        <w:tc>
          <w:tcPr>
            <w:tcW w:w="2093" w:type="dxa"/>
          </w:tcPr>
          <w:p w:rsidR="00151B83" w:rsidRPr="00151B83" w:rsidRDefault="00151B83" w:rsidP="00151B83">
            <w:pPr>
              <w:spacing w:line="258" w:lineRule="exact"/>
              <w:ind w:left="107"/>
              <w:rPr>
                <w:sz w:val="23"/>
              </w:rPr>
            </w:pPr>
            <w:r w:rsidRPr="00151B83">
              <w:rPr>
                <w:sz w:val="23"/>
              </w:rPr>
              <w:t>Познавательное</w:t>
            </w:r>
          </w:p>
        </w:tc>
        <w:tc>
          <w:tcPr>
            <w:tcW w:w="1984" w:type="dxa"/>
          </w:tcPr>
          <w:p w:rsidR="00151B83" w:rsidRPr="00151B83" w:rsidRDefault="00151B83" w:rsidP="00151B83">
            <w:pPr>
              <w:spacing w:line="258" w:lineRule="exact"/>
              <w:ind w:left="108"/>
              <w:rPr>
                <w:sz w:val="23"/>
              </w:rPr>
            </w:pPr>
            <w:r w:rsidRPr="00151B83">
              <w:rPr>
                <w:sz w:val="23"/>
              </w:rPr>
              <w:t>Познание</w:t>
            </w:r>
          </w:p>
        </w:tc>
        <w:tc>
          <w:tcPr>
            <w:tcW w:w="5494" w:type="dxa"/>
          </w:tcPr>
          <w:p w:rsidR="00151B83" w:rsidRPr="00151B83" w:rsidRDefault="00151B83" w:rsidP="00151B83">
            <w:pPr>
              <w:spacing w:line="258" w:lineRule="exact"/>
              <w:ind w:left="106"/>
              <w:rPr>
                <w:sz w:val="23"/>
              </w:rPr>
            </w:pPr>
            <w:r w:rsidRPr="00151B83">
              <w:rPr>
                <w:sz w:val="23"/>
              </w:rPr>
              <w:t>Проявляющий</w:t>
            </w:r>
            <w:r w:rsidRPr="00151B83">
              <w:rPr>
                <w:spacing w:val="-2"/>
                <w:sz w:val="23"/>
              </w:rPr>
              <w:t xml:space="preserve"> </w:t>
            </w:r>
            <w:r w:rsidRPr="00151B83">
              <w:rPr>
                <w:sz w:val="23"/>
              </w:rPr>
              <w:t>интерес к</w:t>
            </w:r>
            <w:r w:rsidRPr="00151B83">
              <w:rPr>
                <w:spacing w:val="-2"/>
                <w:sz w:val="23"/>
              </w:rPr>
              <w:t xml:space="preserve"> </w:t>
            </w:r>
            <w:r w:rsidRPr="00151B83">
              <w:rPr>
                <w:sz w:val="23"/>
              </w:rPr>
              <w:t>окружающему</w:t>
            </w:r>
            <w:r w:rsidRPr="00151B83">
              <w:rPr>
                <w:spacing w:val="-5"/>
                <w:sz w:val="23"/>
              </w:rPr>
              <w:t xml:space="preserve"> </w:t>
            </w:r>
            <w:r w:rsidRPr="00151B83">
              <w:rPr>
                <w:sz w:val="23"/>
              </w:rPr>
              <w:t>миру</w:t>
            </w:r>
          </w:p>
          <w:p w:rsidR="00151B83" w:rsidRPr="00151B83" w:rsidRDefault="00151B83" w:rsidP="00151B83">
            <w:pPr>
              <w:spacing w:line="250" w:lineRule="exact"/>
              <w:ind w:left="106"/>
              <w:rPr>
                <w:sz w:val="23"/>
              </w:rPr>
            </w:pPr>
            <w:r w:rsidRPr="00151B83">
              <w:rPr>
                <w:sz w:val="23"/>
              </w:rPr>
              <w:t>и</w:t>
            </w:r>
            <w:r w:rsidRPr="00151B83">
              <w:rPr>
                <w:spacing w:val="-3"/>
                <w:sz w:val="23"/>
              </w:rPr>
              <w:t xml:space="preserve"> </w:t>
            </w:r>
            <w:r w:rsidRPr="00151B83">
              <w:rPr>
                <w:sz w:val="23"/>
              </w:rPr>
              <w:t>активность</w:t>
            </w:r>
            <w:r w:rsidRPr="00151B83">
              <w:rPr>
                <w:spacing w:val="-1"/>
                <w:sz w:val="23"/>
              </w:rPr>
              <w:t xml:space="preserve"> </w:t>
            </w:r>
            <w:r w:rsidRPr="00151B83">
              <w:rPr>
                <w:sz w:val="23"/>
              </w:rPr>
              <w:t>в</w:t>
            </w:r>
            <w:r w:rsidRPr="00151B83">
              <w:rPr>
                <w:spacing w:val="-2"/>
                <w:sz w:val="23"/>
              </w:rPr>
              <w:t xml:space="preserve"> </w:t>
            </w:r>
            <w:r w:rsidRPr="00151B83">
              <w:rPr>
                <w:sz w:val="23"/>
              </w:rPr>
              <w:t>поведении</w:t>
            </w:r>
            <w:r w:rsidRPr="00151B83">
              <w:rPr>
                <w:spacing w:val="-2"/>
                <w:sz w:val="23"/>
              </w:rPr>
              <w:t xml:space="preserve"> </w:t>
            </w:r>
            <w:r w:rsidRPr="00151B83">
              <w:rPr>
                <w:sz w:val="23"/>
              </w:rPr>
              <w:t>и</w:t>
            </w:r>
            <w:r w:rsidRPr="00151B83">
              <w:rPr>
                <w:spacing w:val="-3"/>
                <w:sz w:val="23"/>
              </w:rPr>
              <w:t xml:space="preserve"> </w:t>
            </w:r>
            <w:r w:rsidRPr="00151B83">
              <w:rPr>
                <w:sz w:val="23"/>
              </w:rPr>
              <w:t>деятельности.</w:t>
            </w:r>
          </w:p>
        </w:tc>
      </w:tr>
      <w:tr w:rsidR="00151B83" w:rsidRPr="00151B83" w:rsidTr="00151B83">
        <w:trPr>
          <w:trHeight w:val="2908"/>
        </w:trPr>
        <w:tc>
          <w:tcPr>
            <w:tcW w:w="2093" w:type="dxa"/>
          </w:tcPr>
          <w:p w:rsidR="00151B83" w:rsidRPr="00151B83" w:rsidRDefault="00151B83" w:rsidP="00151B83">
            <w:pPr>
              <w:spacing w:line="258" w:lineRule="exact"/>
              <w:ind w:left="107"/>
              <w:rPr>
                <w:sz w:val="23"/>
              </w:rPr>
            </w:pPr>
            <w:r w:rsidRPr="00151B83">
              <w:rPr>
                <w:sz w:val="23"/>
              </w:rPr>
              <w:t>Физическое</w:t>
            </w:r>
          </w:p>
          <w:p w:rsidR="00151B83" w:rsidRPr="00151B83" w:rsidRDefault="00151B83" w:rsidP="00151B83">
            <w:pPr>
              <w:spacing w:line="264" w:lineRule="exact"/>
              <w:ind w:left="107"/>
              <w:rPr>
                <w:sz w:val="23"/>
              </w:rPr>
            </w:pPr>
            <w:r w:rsidRPr="00151B83">
              <w:rPr>
                <w:sz w:val="23"/>
              </w:rPr>
              <w:t>и</w:t>
            </w:r>
            <w:r w:rsidRPr="00151B83">
              <w:rPr>
                <w:spacing w:val="-1"/>
                <w:sz w:val="23"/>
              </w:rPr>
              <w:t xml:space="preserve"> </w:t>
            </w:r>
            <w:r w:rsidRPr="00151B83">
              <w:rPr>
                <w:sz w:val="23"/>
              </w:rPr>
              <w:t>оздоровительное</w:t>
            </w:r>
          </w:p>
        </w:tc>
        <w:tc>
          <w:tcPr>
            <w:tcW w:w="1984" w:type="dxa"/>
          </w:tcPr>
          <w:p w:rsidR="00151B83" w:rsidRPr="00151B83" w:rsidRDefault="00151B83" w:rsidP="00151B83">
            <w:pPr>
              <w:spacing w:line="258" w:lineRule="exact"/>
              <w:ind w:left="108"/>
              <w:rPr>
                <w:sz w:val="23"/>
              </w:rPr>
            </w:pPr>
            <w:r w:rsidRPr="00151B83">
              <w:rPr>
                <w:sz w:val="23"/>
              </w:rPr>
              <w:t>Здоровье, жизнь</w:t>
            </w:r>
          </w:p>
        </w:tc>
        <w:tc>
          <w:tcPr>
            <w:tcW w:w="5494" w:type="dxa"/>
          </w:tcPr>
          <w:p w:rsidR="00151B83" w:rsidRPr="00151B83" w:rsidRDefault="00151B83" w:rsidP="00151B83">
            <w:pPr>
              <w:ind w:left="106" w:right="770"/>
              <w:rPr>
                <w:sz w:val="23"/>
              </w:rPr>
            </w:pPr>
            <w:r w:rsidRPr="00151B83">
              <w:rPr>
                <w:sz w:val="23"/>
              </w:rPr>
              <w:t>Понимающий ценность жизни и здоровья,</w:t>
            </w:r>
            <w:r w:rsidRPr="00151B83">
              <w:rPr>
                <w:spacing w:val="1"/>
                <w:sz w:val="23"/>
              </w:rPr>
              <w:t xml:space="preserve"> </w:t>
            </w:r>
            <w:r w:rsidRPr="00151B83">
              <w:rPr>
                <w:sz w:val="23"/>
              </w:rPr>
              <w:t>владеющий</w:t>
            </w:r>
            <w:r w:rsidRPr="00151B83">
              <w:rPr>
                <w:spacing w:val="-6"/>
                <w:sz w:val="23"/>
              </w:rPr>
              <w:t xml:space="preserve"> </w:t>
            </w:r>
            <w:r w:rsidRPr="00151B83">
              <w:rPr>
                <w:sz w:val="23"/>
              </w:rPr>
              <w:t>основными</w:t>
            </w:r>
            <w:r w:rsidRPr="00151B83">
              <w:rPr>
                <w:spacing w:val="-6"/>
                <w:sz w:val="23"/>
              </w:rPr>
              <w:t xml:space="preserve"> </w:t>
            </w:r>
            <w:r w:rsidRPr="00151B83">
              <w:rPr>
                <w:sz w:val="23"/>
              </w:rPr>
              <w:t>способами</w:t>
            </w:r>
            <w:r w:rsidRPr="00151B83">
              <w:rPr>
                <w:spacing w:val="-3"/>
                <w:sz w:val="23"/>
              </w:rPr>
              <w:t xml:space="preserve"> </w:t>
            </w:r>
            <w:r w:rsidRPr="00151B83">
              <w:rPr>
                <w:sz w:val="23"/>
              </w:rPr>
              <w:t>укрепления</w:t>
            </w:r>
            <w:r w:rsidRPr="00151B83">
              <w:rPr>
                <w:spacing w:val="-54"/>
                <w:sz w:val="23"/>
              </w:rPr>
              <w:t xml:space="preserve"> </w:t>
            </w:r>
            <w:r w:rsidRPr="00151B83">
              <w:rPr>
                <w:sz w:val="23"/>
              </w:rPr>
              <w:t>здоровья</w:t>
            </w:r>
            <w:r w:rsidRPr="00151B83">
              <w:rPr>
                <w:spacing w:val="-2"/>
                <w:sz w:val="23"/>
              </w:rPr>
              <w:t xml:space="preserve"> </w:t>
            </w:r>
            <w:r w:rsidRPr="00151B83">
              <w:rPr>
                <w:sz w:val="23"/>
              </w:rPr>
              <w:t>-</w:t>
            </w:r>
            <w:r w:rsidRPr="00151B83">
              <w:rPr>
                <w:spacing w:val="-2"/>
                <w:sz w:val="23"/>
              </w:rPr>
              <w:t xml:space="preserve"> </w:t>
            </w:r>
            <w:r w:rsidRPr="00151B83">
              <w:rPr>
                <w:sz w:val="23"/>
              </w:rPr>
              <w:t>физическая</w:t>
            </w:r>
            <w:r w:rsidRPr="00151B83">
              <w:rPr>
                <w:spacing w:val="-2"/>
                <w:sz w:val="23"/>
              </w:rPr>
              <w:t xml:space="preserve"> </w:t>
            </w:r>
            <w:r w:rsidRPr="00151B83">
              <w:rPr>
                <w:sz w:val="23"/>
              </w:rPr>
              <w:t>культура,</w:t>
            </w:r>
            <w:r w:rsidRPr="00151B83">
              <w:rPr>
                <w:spacing w:val="-2"/>
                <w:sz w:val="23"/>
              </w:rPr>
              <w:t xml:space="preserve"> </w:t>
            </w:r>
            <w:r w:rsidRPr="00151B83">
              <w:rPr>
                <w:sz w:val="23"/>
              </w:rPr>
              <w:t>закаливание,</w:t>
            </w:r>
          </w:p>
          <w:p w:rsidR="00151B83" w:rsidRPr="00151B83" w:rsidRDefault="00151B83" w:rsidP="00151B83">
            <w:pPr>
              <w:ind w:left="106" w:right="415"/>
              <w:rPr>
                <w:sz w:val="23"/>
              </w:rPr>
            </w:pPr>
            <w:r w:rsidRPr="00151B83">
              <w:rPr>
                <w:sz w:val="23"/>
              </w:rPr>
              <w:t>утренняя гимнастика, личная гигиена, безопасное</w:t>
            </w:r>
            <w:r w:rsidRPr="00151B83">
              <w:rPr>
                <w:spacing w:val="1"/>
                <w:sz w:val="23"/>
              </w:rPr>
              <w:t xml:space="preserve"> </w:t>
            </w:r>
            <w:r w:rsidRPr="00151B83">
              <w:rPr>
                <w:sz w:val="23"/>
              </w:rPr>
              <w:t>поведение</w:t>
            </w:r>
            <w:r w:rsidRPr="00151B83">
              <w:rPr>
                <w:spacing w:val="-3"/>
                <w:sz w:val="23"/>
              </w:rPr>
              <w:t xml:space="preserve"> </w:t>
            </w:r>
            <w:r w:rsidRPr="00151B83">
              <w:rPr>
                <w:sz w:val="23"/>
              </w:rPr>
              <w:t>и</w:t>
            </w:r>
            <w:r w:rsidRPr="00151B83">
              <w:rPr>
                <w:spacing w:val="-3"/>
                <w:sz w:val="23"/>
              </w:rPr>
              <w:t xml:space="preserve"> </w:t>
            </w:r>
            <w:r w:rsidRPr="00151B83">
              <w:rPr>
                <w:sz w:val="23"/>
              </w:rPr>
              <w:t>другое;</w:t>
            </w:r>
            <w:r w:rsidRPr="00151B83">
              <w:rPr>
                <w:spacing w:val="-3"/>
                <w:sz w:val="23"/>
              </w:rPr>
              <w:t xml:space="preserve"> </w:t>
            </w:r>
            <w:r w:rsidRPr="00151B83">
              <w:rPr>
                <w:sz w:val="23"/>
              </w:rPr>
              <w:t>стремящийся</w:t>
            </w:r>
            <w:r w:rsidRPr="00151B83">
              <w:rPr>
                <w:spacing w:val="-2"/>
                <w:sz w:val="23"/>
              </w:rPr>
              <w:t xml:space="preserve"> </w:t>
            </w:r>
            <w:r w:rsidRPr="00151B83">
              <w:rPr>
                <w:sz w:val="23"/>
              </w:rPr>
              <w:t>к</w:t>
            </w:r>
            <w:r w:rsidRPr="00151B83">
              <w:rPr>
                <w:spacing w:val="-2"/>
                <w:sz w:val="23"/>
              </w:rPr>
              <w:t xml:space="preserve"> </w:t>
            </w:r>
            <w:r w:rsidRPr="00151B83">
              <w:rPr>
                <w:sz w:val="23"/>
              </w:rPr>
              <w:t>сбережению</w:t>
            </w:r>
            <w:r w:rsidRPr="00151B83">
              <w:rPr>
                <w:spacing w:val="-5"/>
                <w:sz w:val="23"/>
              </w:rPr>
              <w:t xml:space="preserve"> </w:t>
            </w:r>
            <w:r w:rsidRPr="00151B83">
              <w:rPr>
                <w:sz w:val="23"/>
              </w:rPr>
              <w:t>и</w:t>
            </w:r>
            <w:r w:rsidRPr="00151B83">
              <w:rPr>
                <w:spacing w:val="-54"/>
                <w:sz w:val="23"/>
              </w:rPr>
              <w:t xml:space="preserve"> </w:t>
            </w:r>
            <w:r w:rsidRPr="00151B83">
              <w:rPr>
                <w:sz w:val="23"/>
              </w:rPr>
              <w:t>укреплению собственного здоровья и здоровья</w:t>
            </w:r>
            <w:r w:rsidRPr="00151B83">
              <w:rPr>
                <w:spacing w:val="1"/>
                <w:sz w:val="23"/>
              </w:rPr>
              <w:t xml:space="preserve"> </w:t>
            </w:r>
            <w:r w:rsidRPr="00151B83">
              <w:rPr>
                <w:sz w:val="23"/>
              </w:rPr>
              <w:t>окружающих.</w:t>
            </w:r>
          </w:p>
          <w:p w:rsidR="00151B83" w:rsidRPr="00151B83" w:rsidRDefault="00151B83" w:rsidP="00151B83">
            <w:pPr>
              <w:ind w:left="106" w:right="118"/>
              <w:rPr>
                <w:sz w:val="23"/>
              </w:rPr>
            </w:pPr>
            <w:r w:rsidRPr="00151B83">
              <w:rPr>
                <w:sz w:val="23"/>
              </w:rPr>
              <w:t>Проявляющий интерес к физическим упражнениям и</w:t>
            </w:r>
            <w:r w:rsidRPr="00151B83">
              <w:rPr>
                <w:spacing w:val="-55"/>
                <w:sz w:val="23"/>
              </w:rPr>
              <w:t xml:space="preserve"> </w:t>
            </w:r>
            <w:r w:rsidRPr="00151B83">
              <w:rPr>
                <w:sz w:val="23"/>
              </w:rPr>
              <w:t>подвижным</w:t>
            </w:r>
            <w:r w:rsidRPr="00151B83">
              <w:rPr>
                <w:spacing w:val="-1"/>
                <w:sz w:val="23"/>
              </w:rPr>
              <w:t xml:space="preserve"> </w:t>
            </w:r>
            <w:r w:rsidRPr="00151B83">
              <w:rPr>
                <w:sz w:val="23"/>
              </w:rPr>
              <w:t>играм, стремление к</w:t>
            </w:r>
            <w:r w:rsidRPr="00151B83">
              <w:rPr>
                <w:spacing w:val="-3"/>
                <w:sz w:val="23"/>
              </w:rPr>
              <w:t xml:space="preserve"> </w:t>
            </w:r>
            <w:r w:rsidRPr="00151B83">
              <w:rPr>
                <w:sz w:val="23"/>
              </w:rPr>
              <w:t>личной</w:t>
            </w:r>
            <w:r w:rsidRPr="00151B83">
              <w:rPr>
                <w:spacing w:val="-1"/>
                <w:sz w:val="23"/>
              </w:rPr>
              <w:t xml:space="preserve"> </w:t>
            </w:r>
            <w:r w:rsidRPr="00151B83">
              <w:rPr>
                <w:sz w:val="23"/>
              </w:rPr>
              <w:t>и</w:t>
            </w:r>
          </w:p>
          <w:p w:rsidR="00151B83" w:rsidRPr="00151B83" w:rsidRDefault="00151B83" w:rsidP="00151B83">
            <w:pPr>
              <w:spacing w:line="264" w:lineRule="exact"/>
              <w:ind w:left="106" w:right="1024"/>
              <w:rPr>
                <w:sz w:val="23"/>
              </w:rPr>
            </w:pPr>
            <w:r w:rsidRPr="00151B83">
              <w:rPr>
                <w:sz w:val="23"/>
              </w:rPr>
              <w:t>командной победе, нравственные и волевые</w:t>
            </w:r>
            <w:r w:rsidRPr="00151B83">
              <w:rPr>
                <w:spacing w:val="-55"/>
                <w:sz w:val="23"/>
              </w:rPr>
              <w:t xml:space="preserve"> </w:t>
            </w:r>
            <w:r w:rsidRPr="00151B83">
              <w:rPr>
                <w:sz w:val="23"/>
              </w:rPr>
              <w:t>качества.</w:t>
            </w:r>
          </w:p>
        </w:tc>
      </w:tr>
      <w:tr w:rsidR="00151B83" w:rsidRPr="00151B83" w:rsidTr="00151B83">
        <w:trPr>
          <w:trHeight w:val="2380"/>
        </w:trPr>
        <w:tc>
          <w:tcPr>
            <w:tcW w:w="2093" w:type="dxa"/>
          </w:tcPr>
          <w:p w:rsidR="00151B83" w:rsidRPr="00151B83" w:rsidRDefault="00151B83" w:rsidP="00151B83">
            <w:pPr>
              <w:spacing w:line="261" w:lineRule="exact"/>
              <w:ind w:left="107"/>
              <w:rPr>
                <w:sz w:val="23"/>
              </w:rPr>
            </w:pPr>
            <w:r w:rsidRPr="00151B83">
              <w:rPr>
                <w:sz w:val="23"/>
              </w:rPr>
              <w:t>Трудовое</w:t>
            </w:r>
          </w:p>
        </w:tc>
        <w:tc>
          <w:tcPr>
            <w:tcW w:w="1984" w:type="dxa"/>
          </w:tcPr>
          <w:p w:rsidR="00151B83" w:rsidRPr="00151B83" w:rsidRDefault="00151B83" w:rsidP="00151B83">
            <w:pPr>
              <w:spacing w:line="261" w:lineRule="exact"/>
              <w:ind w:left="108"/>
              <w:rPr>
                <w:sz w:val="23"/>
              </w:rPr>
            </w:pPr>
            <w:r w:rsidRPr="00151B83">
              <w:rPr>
                <w:sz w:val="23"/>
              </w:rPr>
              <w:t>Труд</w:t>
            </w:r>
          </w:p>
        </w:tc>
        <w:tc>
          <w:tcPr>
            <w:tcW w:w="5494" w:type="dxa"/>
          </w:tcPr>
          <w:p w:rsidR="00151B83" w:rsidRPr="00151B83" w:rsidRDefault="00151B83" w:rsidP="00151B83">
            <w:pPr>
              <w:ind w:left="106" w:right="1049"/>
              <w:rPr>
                <w:sz w:val="23"/>
              </w:rPr>
            </w:pPr>
            <w:r w:rsidRPr="00151B83">
              <w:rPr>
                <w:sz w:val="23"/>
              </w:rPr>
              <w:t>Поддерживающий элементарный порядок в</w:t>
            </w:r>
            <w:r w:rsidRPr="00151B83">
              <w:rPr>
                <w:spacing w:val="-55"/>
                <w:sz w:val="23"/>
              </w:rPr>
              <w:t xml:space="preserve"> </w:t>
            </w:r>
            <w:r w:rsidRPr="00151B83">
              <w:rPr>
                <w:sz w:val="23"/>
              </w:rPr>
              <w:t>окружающей</w:t>
            </w:r>
            <w:r w:rsidRPr="00151B83">
              <w:rPr>
                <w:spacing w:val="-2"/>
                <w:sz w:val="23"/>
              </w:rPr>
              <w:t xml:space="preserve"> </w:t>
            </w:r>
            <w:r w:rsidRPr="00151B83">
              <w:rPr>
                <w:sz w:val="23"/>
              </w:rPr>
              <w:t>обстановке.</w:t>
            </w:r>
          </w:p>
          <w:p w:rsidR="00151B83" w:rsidRPr="00151B83" w:rsidRDefault="00151B83" w:rsidP="00151B83">
            <w:pPr>
              <w:ind w:left="106" w:right="593"/>
              <w:rPr>
                <w:sz w:val="23"/>
              </w:rPr>
            </w:pPr>
            <w:r w:rsidRPr="00151B83">
              <w:rPr>
                <w:sz w:val="23"/>
              </w:rPr>
              <w:t>Стремящийся помогать старшим в доступных</w:t>
            </w:r>
            <w:r w:rsidRPr="00151B83">
              <w:rPr>
                <w:spacing w:val="1"/>
                <w:sz w:val="23"/>
              </w:rPr>
              <w:t xml:space="preserve"> </w:t>
            </w:r>
            <w:r w:rsidRPr="00151B83">
              <w:rPr>
                <w:sz w:val="23"/>
              </w:rPr>
              <w:t>трудовых действиях. Стремящийся к</w:t>
            </w:r>
            <w:r w:rsidRPr="00151B83">
              <w:rPr>
                <w:spacing w:val="1"/>
                <w:sz w:val="23"/>
              </w:rPr>
              <w:t xml:space="preserve"> </w:t>
            </w:r>
            <w:r w:rsidRPr="00151B83">
              <w:rPr>
                <w:sz w:val="23"/>
              </w:rPr>
              <w:t>результативности, самостоятельности,</w:t>
            </w:r>
            <w:r w:rsidRPr="00151B83">
              <w:rPr>
                <w:spacing w:val="1"/>
                <w:sz w:val="23"/>
              </w:rPr>
              <w:t xml:space="preserve"> </w:t>
            </w:r>
            <w:r w:rsidRPr="00151B83">
              <w:rPr>
                <w:sz w:val="23"/>
              </w:rPr>
              <w:t>ответственности в самообслуживании, в быту, в</w:t>
            </w:r>
            <w:r w:rsidRPr="00151B83">
              <w:rPr>
                <w:spacing w:val="-55"/>
                <w:sz w:val="23"/>
              </w:rPr>
              <w:t xml:space="preserve"> </w:t>
            </w:r>
            <w:r w:rsidRPr="00151B83">
              <w:rPr>
                <w:sz w:val="23"/>
              </w:rPr>
              <w:t>игровой и других видах деятельности</w:t>
            </w:r>
            <w:r w:rsidRPr="00151B83">
              <w:rPr>
                <w:spacing w:val="1"/>
                <w:sz w:val="23"/>
              </w:rPr>
              <w:t xml:space="preserve"> </w:t>
            </w:r>
            <w:r w:rsidRPr="00151B83">
              <w:rPr>
                <w:sz w:val="23"/>
              </w:rPr>
              <w:t>(конструирование,</w:t>
            </w:r>
            <w:r w:rsidRPr="00151B83">
              <w:rPr>
                <w:spacing w:val="-4"/>
                <w:sz w:val="23"/>
              </w:rPr>
              <w:t xml:space="preserve"> </w:t>
            </w:r>
            <w:r w:rsidRPr="00151B83">
              <w:rPr>
                <w:sz w:val="23"/>
              </w:rPr>
              <w:t>лепка,</w:t>
            </w:r>
            <w:r w:rsidRPr="00151B83">
              <w:rPr>
                <w:spacing w:val="-4"/>
                <w:sz w:val="23"/>
              </w:rPr>
              <w:t xml:space="preserve"> </w:t>
            </w:r>
            <w:r w:rsidRPr="00151B83">
              <w:rPr>
                <w:sz w:val="23"/>
              </w:rPr>
              <w:t>художественный</w:t>
            </w:r>
            <w:r w:rsidRPr="00151B83">
              <w:rPr>
                <w:spacing w:val="-5"/>
                <w:sz w:val="23"/>
              </w:rPr>
              <w:t xml:space="preserve"> </w:t>
            </w:r>
            <w:r w:rsidRPr="00151B83">
              <w:rPr>
                <w:sz w:val="23"/>
              </w:rPr>
              <w:t>труд,</w:t>
            </w:r>
          </w:p>
          <w:p w:rsidR="00151B83" w:rsidRPr="00151B83" w:rsidRDefault="00151B83" w:rsidP="00151B83">
            <w:pPr>
              <w:spacing w:line="249" w:lineRule="exact"/>
              <w:ind w:left="106"/>
              <w:rPr>
                <w:sz w:val="23"/>
              </w:rPr>
            </w:pPr>
            <w:r w:rsidRPr="00151B83">
              <w:rPr>
                <w:sz w:val="23"/>
              </w:rPr>
              <w:t>детский</w:t>
            </w:r>
            <w:r w:rsidRPr="00151B83">
              <w:rPr>
                <w:spacing w:val="-2"/>
                <w:sz w:val="23"/>
              </w:rPr>
              <w:t xml:space="preserve"> </w:t>
            </w:r>
            <w:r w:rsidRPr="00151B83">
              <w:rPr>
                <w:sz w:val="23"/>
              </w:rPr>
              <w:t>дизайн</w:t>
            </w:r>
            <w:r w:rsidRPr="00151B83">
              <w:rPr>
                <w:spacing w:val="-1"/>
                <w:sz w:val="23"/>
              </w:rPr>
              <w:t xml:space="preserve"> </w:t>
            </w:r>
            <w:r w:rsidRPr="00151B83">
              <w:rPr>
                <w:sz w:val="23"/>
              </w:rPr>
              <w:t>и</w:t>
            </w:r>
            <w:r w:rsidRPr="00151B83">
              <w:rPr>
                <w:spacing w:val="-2"/>
                <w:sz w:val="23"/>
              </w:rPr>
              <w:t xml:space="preserve"> </w:t>
            </w:r>
            <w:r w:rsidRPr="00151B83">
              <w:rPr>
                <w:sz w:val="23"/>
              </w:rPr>
              <w:t>другое).</w:t>
            </w:r>
          </w:p>
        </w:tc>
      </w:tr>
      <w:tr w:rsidR="00151B83" w:rsidRPr="00151B83" w:rsidTr="00151B83">
        <w:trPr>
          <w:trHeight w:val="1588"/>
        </w:trPr>
        <w:tc>
          <w:tcPr>
            <w:tcW w:w="2093" w:type="dxa"/>
          </w:tcPr>
          <w:p w:rsidR="00151B83" w:rsidRPr="00151B83" w:rsidRDefault="00151B83" w:rsidP="00151B83">
            <w:pPr>
              <w:spacing w:line="261" w:lineRule="exact"/>
              <w:ind w:left="107"/>
              <w:rPr>
                <w:sz w:val="23"/>
              </w:rPr>
            </w:pPr>
            <w:r w:rsidRPr="00151B83">
              <w:rPr>
                <w:sz w:val="23"/>
              </w:rPr>
              <w:t>Эстетическое</w:t>
            </w:r>
          </w:p>
        </w:tc>
        <w:tc>
          <w:tcPr>
            <w:tcW w:w="1984" w:type="dxa"/>
          </w:tcPr>
          <w:p w:rsidR="00151B83" w:rsidRPr="00151B83" w:rsidRDefault="00151B83" w:rsidP="00151B83">
            <w:pPr>
              <w:ind w:left="108" w:right="759"/>
              <w:rPr>
                <w:sz w:val="23"/>
              </w:rPr>
            </w:pPr>
            <w:r w:rsidRPr="00151B83">
              <w:rPr>
                <w:sz w:val="23"/>
              </w:rPr>
              <w:t>Культура</w:t>
            </w:r>
            <w:r w:rsidRPr="00151B83">
              <w:rPr>
                <w:spacing w:val="-15"/>
                <w:sz w:val="23"/>
              </w:rPr>
              <w:t xml:space="preserve"> </w:t>
            </w:r>
            <w:r w:rsidRPr="00151B83">
              <w:rPr>
                <w:sz w:val="23"/>
              </w:rPr>
              <w:t>и</w:t>
            </w:r>
            <w:r w:rsidRPr="00151B83">
              <w:rPr>
                <w:spacing w:val="-54"/>
                <w:sz w:val="23"/>
              </w:rPr>
              <w:t xml:space="preserve"> </w:t>
            </w:r>
            <w:r w:rsidRPr="00151B83">
              <w:rPr>
                <w:sz w:val="23"/>
              </w:rPr>
              <w:t>красота</w:t>
            </w:r>
          </w:p>
        </w:tc>
        <w:tc>
          <w:tcPr>
            <w:tcW w:w="5494" w:type="dxa"/>
          </w:tcPr>
          <w:p w:rsidR="00151B83" w:rsidRPr="00151B83" w:rsidRDefault="00151B83" w:rsidP="00151B83">
            <w:pPr>
              <w:ind w:left="106" w:right="631"/>
              <w:rPr>
                <w:sz w:val="23"/>
              </w:rPr>
            </w:pPr>
            <w:r w:rsidRPr="00151B83">
              <w:rPr>
                <w:sz w:val="23"/>
              </w:rPr>
              <w:t>Проявляющий</w:t>
            </w:r>
            <w:r w:rsidRPr="00151B83">
              <w:rPr>
                <w:spacing w:val="-5"/>
                <w:sz w:val="23"/>
              </w:rPr>
              <w:t xml:space="preserve"> </w:t>
            </w:r>
            <w:r w:rsidRPr="00151B83">
              <w:rPr>
                <w:sz w:val="23"/>
              </w:rPr>
              <w:t>эмоциональную</w:t>
            </w:r>
            <w:r w:rsidRPr="00151B83">
              <w:rPr>
                <w:spacing w:val="-3"/>
                <w:sz w:val="23"/>
              </w:rPr>
              <w:t xml:space="preserve"> </w:t>
            </w:r>
            <w:r w:rsidRPr="00151B83">
              <w:rPr>
                <w:sz w:val="23"/>
              </w:rPr>
              <w:t>отзывчивость</w:t>
            </w:r>
            <w:r w:rsidRPr="00151B83">
              <w:rPr>
                <w:spacing w:val="-4"/>
                <w:sz w:val="23"/>
              </w:rPr>
              <w:t xml:space="preserve"> </w:t>
            </w:r>
            <w:r w:rsidRPr="00151B83">
              <w:rPr>
                <w:sz w:val="23"/>
              </w:rPr>
              <w:t>на</w:t>
            </w:r>
            <w:r w:rsidRPr="00151B83">
              <w:rPr>
                <w:spacing w:val="-54"/>
                <w:sz w:val="23"/>
              </w:rPr>
              <w:t xml:space="preserve"> </w:t>
            </w:r>
            <w:r w:rsidRPr="00151B83">
              <w:rPr>
                <w:sz w:val="23"/>
              </w:rPr>
              <w:t>красоту</w:t>
            </w:r>
            <w:r w:rsidRPr="00151B83">
              <w:rPr>
                <w:spacing w:val="-6"/>
                <w:sz w:val="23"/>
              </w:rPr>
              <w:t xml:space="preserve"> </w:t>
            </w:r>
            <w:r w:rsidRPr="00151B83">
              <w:rPr>
                <w:sz w:val="23"/>
              </w:rPr>
              <w:t>в</w:t>
            </w:r>
            <w:r w:rsidRPr="00151B83">
              <w:rPr>
                <w:spacing w:val="-1"/>
                <w:sz w:val="23"/>
              </w:rPr>
              <w:t xml:space="preserve"> </w:t>
            </w:r>
            <w:r w:rsidRPr="00151B83">
              <w:rPr>
                <w:sz w:val="23"/>
              </w:rPr>
              <w:t>окружающем</w:t>
            </w:r>
            <w:r w:rsidRPr="00151B83">
              <w:rPr>
                <w:spacing w:val="-2"/>
                <w:sz w:val="23"/>
              </w:rPr>
              <w:t xml:space="preserve"> </w:t>
            </w:r>
            <w:r w:rsidRPr="00151B83">
              <w:rPr>
                <w:sz w:val="23"/>
              </w:rPr>
              <w:t>мире</w:t>
            </w:r>
            <w:r w:rsidRPr="00151B83">
              <w:rPr>
                <w:spacing w:val="-1"/>
                <w:sz w:val="23"/>
              </w:rPr>
              <w:t xml:space="preserve"> </w:t>
            </w:r>
            <w:r w:rsidRPr="00151B83">
              <w:rPr>
                <w:sz w:val="23"/>
              </w:rPr>
              <w:t>и искусстве.</w:t>
            </w:r>
          </w:p>
          <w:p w:rsidR="00151B83" w:rsidRPr="00151B83" w:rsidRDefault="00151B83" w:rsidP="00151B83">
            <w:pPr>
              <w:ind w:left="106" w:right="102"/>
              <w:rPr>
                <w:sz w:val="23"/>
              </w:rPr>
            </w:pPr>
            <w:r w:rsidRPr="00151B83">
              <w:rPr>
                <w:sz w:val="23"/>
              </w:rPr>
              <w:t>Способный к творческой деятельности</w:t>
            </w:r>
            <w:r w:rsidRPr="00151B83">
              <w:rPr>
                <w:spacing w:val="1"/>
                <w:sz w:val="23"/>
              </w:rPr>
              <w:t xml:space="preserve"> </w:t>
            </w:r>
            <w:r w:rsidRPr="00151B83">
              <w:rPr>
                <w:sz w:val="23"/>
              </w:rPr>
              <w:t>(изобразительной, декоративно- оформительской,</w:t>
            </w:r>
            <w:r w:rsidRPr="00151B83">
              <w:rPr>
                <w:spacing w:val="1"/>
                <w:sz w:val="23"/>
              </w:rPr>
              <w:t xml:space="preserve"> </w:t>
            </w:r>
            <w:r w:rsidRPr="00151B83">
              <w:rPr>
                <w:sz w:val="23"/>
              </w:rPr>
              <w:t>музыкальной,</w:t>
            </w:r>
            <w:r w:rsidRPr="00151B83">
              <w:rPr>
                <w:spacing w:val="-4"/>
                <w:sz w:val="23"/>
              </w:rPr>
              <w:t xml:space="preserve"> </w:t>
            </w:r>
            <w:r w:rsidRPr="00151B83">
              <w:rPr>
                <w:sz w:val="23"/>
              </w:rPr>
              <w:t>словесно-</w:t>
            </w:r>
            <w:r w:rsidRPr="00151B83">
              <w:rPr>
                <w:spacing w:val="-3"/>
                <w:sz w:val="23"/>
              </w:rPr>
              <w:t xml:space="preserve"> </w:t>
            </w:r>
            <w:r w:rsidRPr="00151B83">
              <w:rPr>
                <w:sz w:val="23"/>
              </w:rPr>
              <w:t>речевой,</w:t>
            </w:r>
            <w:r w:rsidRPr="00151B83">
              <w:rPr>
                <w:spacing w:val="-3"/>
                <w:sz w:val="23"/>
              </w:rPr>
              <w:t xml:space="preserve"> </w:t>
            </w:r>
            <w:r w:rsidRPr="00151B83">
              <w:rPr>
                <w:sz w:val="23"/>
              </w:rPr>
              <w:t>театрализованной</w:t>
            </w:r>
            <w:r w:rsidRPr="00151B83">
              <w:rPr>
                <w:spacing w:val="-5"/>
                <w:sz w:val="23"/>
              </w:rPr>
              <w:t xml:space="preserve"> </w:t>
            </w:r>
            <w:r w:rsidRPr="00151B83">
              <w:rPr>
                <w:sz w:val="23"/>
              </w:rPr>
              <w:t>и</w:t>
            </w:r>
          </w:p>
          <w:p w:rsidR="00151B83" w:rsidRPr="00151B83" w:rsidRDefault="00151B83" w:rsidP="00151B83">
            <w:pPr>
              <w:spacing w:line="250" w:lineRule="exact"/>
              <w:ind w:left="106"/>
              <w:rPr>
                <w:sz w:val="23"/>
              </w:rPr>
            </w:pPr>
            <w:r w:rsidRPr="00151B83">
              <w:rPr>
                <w:sz w:val="23"/>
              </w:rPr>
              <w:t>другое).</w:t>
            </w:r>
          </w:p>
        </w:tc>
      </w:tr>
    </w:tbl>
    <w:p w:rsidR="00677767" w:rsidRDefault="00677767" w:rsidP="00677767">
      <w:pPr>
        <w:spacing w:before="72" w:line="242" w:lineRule="auto"/>
        <w:ind w:left="3477" w:right="1100" w:hanging="1304"/>
        <w:outlineLvl w:val="0"/>
        <w:rPr>
          <w:b/>
          <w:bCs/>
          <w:sz w:val="24"/>
          <w:szCs w:val="24"/>
        </w:rPr>
      </w:pPr>
    </w:p>
    <w:p w:rsidR="00677767" w:rsidRPr="00677767" w:rsidRDefault="00677767" w:rsidP="00316F6A">
      <w:pPr>
        <w:spacing w:before="72" w:line="242" w:lineRule="auto"/>
        <w:ind w:right="1100"/>
        <w:jc w:val="center"/>
        <w:outlineLvl w:val="0"/>
        <w:rPr>
          <w:b/>
          <w:bCs/>
          <w:sz w:val="24"/>
          <w:szCs w:val="24"/>
        </w:rPr>
      </w:pPr>
      <w:r w:rsidRPr="00677767">
        <w:rPr>
          <w:b/>
          <w:bCs/>
          <w:sz w:val="24"/>
          <w:szCs w:val="24"/>
        </w:rPr>
        <w:t>Целевые ориентиры восп</w:t>
      </w:r>
      <w:r w:rsidR="007608A5">
        <w:rPr>
          <w:b/>
          <w:bCs/>
          <w:sz w:val="24"/>
          <w:szCs w:val="24"/>
        </w:rPr>
        <w:t>итания детей на этапе завершени</w:t>
      </w:r>
      <w:r w:rsidR="00316F6A">
        <w:rPr>
          <w:b/>
          <w:bCs/>
          <w:sz w:val="24"/>
          <w:szCs w:val="24"/>
        </w:rPr>
        <w:t>и</w:t>
      </w:r>
      <w:r w:rsidR="00400B5C">
        <w:rPr>
          <w:b/>
          <w:bCs/>
          <w:sz w:val="24"/>
          <w:szCs w:val="24"/>
        </w:rPr>
        <w:t xml:space="preserve"> </w:t>
      </w:r>
      <w:r w:rsidRPr="00677767">
        <w:rPr>
          <w:b/>
          <w:bCs/>
          <w:sz w:val="24"/>
          <w:szCs w:val="24"/>
        </w:rPr>
        <w:t>освоения</w:t>
      </w:r>
      <w:r w:rsidR="00316F6A">
        <w:rPr>
          <w:b/>
          <w:bCs/>
          <w:sz w:val="24"/>
          <w:szCs w:val="24"/>
        </w:rPr>
        <w:t xml:space="preserve"> </w:t>
      </w:r>
      <w:r w:rsidR="007608A5">
        <w:rPr>
          <w:b/>
          <w:bCs/>
          <w:sz w:val="24"/>
          <w:szCs w:val="24"/>
        </w:rPr>
        <w:t>программы</w:t>
      </w:r>
    </w:p>
    <w:p w:rsidR="00677767" w:rsidRPr="00677767" w:rsidRDefault="00677767" w:rsidP="00316F6A">
      <w:pPr>
        <w:spacing w:before="9"/>
        <w:jc w:val="center"/>
        <w:rPr>
          <w:b/>
          <w:sz w:val="27"/>
          <w:szCs w:val="28"/>
        </w:rPr>
      </w:pP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1954"/>
        <w:gridCol w:w="5229"/>
      </w:tblGrid>
      <w:tr w:rsidR="00677767" w:rsidRPr="00677767" w:rsidTr="00DA257A">
        <w:trPr>
          <w:trHeight w:val="530"/>
        </w:trPr>
        <w:tc>
          <w:tcPr>
            <w:tcW w:w="2391" w:type="dxa"/>
          </w:tcPr>
          <w:p w:rsidR="00677767" w:rsidRPr="00677767" w:rsidRDefault="00677767" w:rsidP="00677767">
            <w:pPr>
              <w:spacing w:line="264" w:lineRule="exact"/>
              <w:ind w:left="582" w:right="471" w:hanging="84"/>
              <w:rPr>
                <w:b/>
                <w:sz w:val="23"/>
              </w:rPr>
            </w:pPr>
            <w:r w:rsidRPr="00677767">
              <w:rPr>
                <w:b/>
                <w:sz w:val="23"/>
              </w:rPr>
              <w:t>Направление</w:t>
            </w:r>
            <w:r w:rsidRPr="00677767">
              <w:rPr>
                <w:b/>
                <w:spacing w:val="-55"/>
                <w:sz w:val="23"/>
              </w:rPr>
              <w:t xml:space="preserve"> </w:t>
            </w:r>
            <w:r w:rsidRPr="00677767">
              <w:rPr>
                <w:b/>
                <w:sz w:val="23"/>
              </w:rPr>
              <w:t>воспитания</w:t>
            </w:r>
          </w:p>
        </w:tc>
        <w:tc>
          <w:tcPr>
            <w:tcW w:w="1954" w:type="dxa"/>
          </w:tcPr>
          <w:p w:rsidR="00677767" w:rsidRPr="00677767" w:rsidRDefault="00677767" w:rsidP="00677767">
            <w:pPr>
              <w:spacing w:line="263" w:lineRule="exact"/>
              <w:ind w:left="472"/>
              <w:rPr>
                <w:b/>
                <w:sz w:val="23"/>
              </w:rPr>
            </w:pPr>
            <w:r w:rsidRPr="00677767">
              <w:rPr>
                <w:b/>
                <w:sz w:val="23"/>
              </w:rPr>
              <w:t>Ценности</w:t>
            </w:r>
          </w:p>
        </w:tc>
        <w:tc>
          <w:tcPr>
            <w:tcW w:w="5229" w:type="dxa"/>
          </w:tcPr>
          <w:p w:rsidR="00677767" w:rsidRPr="00677767" w:rsidRDefault="00677767" w:rsidP="00677767">
            <w:pPr>
              <w:spacing w:line="263" w:lineRule="exact"/>
              <w:ind w:left="1979" w:right="1974"/>
              <w:jc w:val="center"/>
              <w:rPr>
                <w:b/>
                <w:sz w:val="23"/>
              </w:rPr>
            </w:pPr>
            <w:r w:rsidRPr="00677767">
              <w:rPr>
                <w:b/>
                <w:sz w:val="23"/>
              </w:rPr>
              <w:t>Показатели</w:t>
            </w:r>
          </w:p>
        </w:tc>
      </w:tr>
      <w:tr w:rsidR="00677767" w:rsidRPr="00677767" w:rsidTr="00DA257A">
        <w:trPr>
          <w:trHeight w:val="1055"/>
        </w:trPr>
        <w:tc>
          <w:tcPr>
            <w:tcW w:w="2391" w:type="dxa"/>
          </w:tcPr>
          <w:p w:rsidR="00677767" w:rsidRPr="00677767" w:rsidRDefault="00677767" w:rsidP="00677767">
            <w:pPr>
              <w:spacing w:line="258" w:lineRule="exact"/>
              <w:ind w:left="107"/>
              <w:rPr>
                <w:sz w:val="23"/>
              </w:rPr>
            </w:pPr>
            <w:r w:rsidRPr="00677767">
              <w:rPr>
                <w:sz w:val="23"/>
              </w:rPr>
              <w:t>Патриотическое</w:t>
            </w:r>
          </w:p>
        </w:tc>
        <w:tc>
          <w:tcPr>
            <w:tcW w:w="1954" w:type="dxa"/>
          </w:tcPr>
          <w:p w:rsidR="00677767" w:rsidRPr="00677767" w:rsidRDefault="00677767" w:rsidP="00677767">
            <w:pPr>
              <w:spacing w:line="258" w:lineRule="exact"/>
              <w:ind w:left="107"/>
              <w:rPr>
                <w:sz w:val="23"/>
              </w:rPr>
            </w:pPr>
            <w:r w:rsidRPr="00677767">
              <w:rPr>
                <w:sz w:val="23"/>
              </w:rPr>
              <w:t>Родина,</w:t>
            </w:r>
            <w:r w:rsidRPr="00677767">
              <w:rPr>
                <w:spacing w:val="-1"/>
                <w:sz w:val="23"/>
              </w:rPr>
              <w:t xml:space="preserve"> </w:t>
            </w:r>
            <w:r w:rsidRPr="00677767">
              <w:rPr>
                <w:sz w:val="23"/>
              </w:rPr>
              <w:t>природа</w:t>
            </w:r>
          </w:p>
        </w:tc>
        <w:tc>
          <w:tcPr>
            <w:tcW w:w="5229" w:type="dxa"/>
          </w:tcPr>
          <w:p w:rsidR="00677767" w:rsidRPr="00677767" w:rsidRDefault="00677767" w:rsidP="00677767">
            <w:pPr>
              <w:ind w:left="107" w:right="896"/>
              <w:rPr>
                <w:sz w:val="23"/>
              </w:rPr>
            </w:pPr>
            <w:r w:rsidRPr="00677767">
              <w:rPr>
                <w:sz w:val="23"/>
              </w:rPr>
              <w:t>Любящий</w:t>
            </w:r>
            <w:r w:rsidRPr="00677767">
              <w:rPr>
                <w:spacing w:val="-2"/>
                <w:sz w:val="23"/>
              </w:rPr>
              <w:t xml:space="preserve"> </w:t>
            </w:r>
            <w:r w:rsidRPr="00677767">
              <w:rPr>
                <w:sz w:val="23"/>
              </w:rPr>
              <w:t>свою</w:t>
            </w:r>
            <w:r w:rsidRPr="00677767">
              <w:rPr>
                <w:spacing w:val="-1"/>
                <w:sz w:val="23"/>
              </w:rPr>
              <w:t xml:space="preserve"> </w:t>
            </w:r>
            <w:r w:rsidRPr="00677767">
              <w:rPr>
                <w:sz w:val="23"/>
              </w:rPr>
              <w:t>малую</w:t>
            </w:r>
            <w:r w:rsidRPr="00677767">
              <w:rPr>
                <w:spacing w:val="-2"/>
                <w:sz w:val="23"/>
              </w:rPr>
              <w:t xml:space="preserve"> </w:t>
            </w:r>
            <w:r w:rsidRPr="00677767">
              <w:rPr>
                <w:sz w:val="23"/>
              </w:rPr>
              <w:t>родину</w:t>
            </w:r>
            <w:r w:rsidRPr="00677767">
              <w:rPr>
                <w:spacing w:val="-5"/>
                <w:sz w:val="23"/>
              </w:rPr>
              <w:t xml:space="preserve"> </w:t>
            </w:r>
            <w:r w:rsidRPr="00677767">
              <w:rPr>
                <w:sz w:val="23"/>
              </w:rPr>
              <w:t>и имеющий</w:t>
            </w:r>
            <w:r w:rsidRPr="00677767">
              <w:rPr>
                <w:spacing w:val="-55"/>
                <w:sz w:val="23"/>
              </w:rPr>
              <w:t xml:space="preserve"> </w:t>
            </w:r>
            <w:r w:rsidRPr="00677767">
              <w:rPr>
                <w:sz w:val="23"/>
              </w:rPr>
              <w:t>представление</w:t>
            </w:r>
            <w:r w:rsidRPr="00677767">
              <w:rPr>
                <w:spacing w:val="-2"/>
                <w:sz w:val="23"/>
              </w:rPr>
              <w:t xml:space="preserve"> </w:t>
            </w:r>
            <w:r w:rsidRPr="00677767">
              <w:rPr>
                <w:sz w:val="23"/>
              </w:rPr>
              <w:t>о</w:t>
            </w:r>
            <w:r w:rsidRPr="00677767">
              <w:rPr>
                <w:spacing w:val="-1"/>
                <w:sz w:val="23"/>
              </w:rPr>
              <w:t xml:space="preserve"> </w:t>
            </w:r>
            <w:r w:rsidRPr="00677767">
              <w:rPr>
                <w:sz w:val="23"/>
              </w:rPr>
              <w:t>своей</w:t>
            </w:r>
            <w:r w:rsidRPr="00677767">
              <w:rPr>
                <w:spacing w:val="-2"/>
                <w:sz w:val="23"/>
              </w:rPr>
              <w:t xml:space="preserve"> </w:t>
            </w:r>
            <w:r w:rsidRPr="00677767">
              <w:rPr>
                <w:sz w:val="23"/>
              </w:rPr>
              <w:t>стране</w:t>
            </w:r>
            <w:r w:rsidRPr="00677767">
              <w:rPr>
                <w:spacing w:val="2"/>
                <w:sz w:val="23"/>
              </w:rPr>
              <w:t xml:space="preserve"> </w:t>
            </w:r>
            <w:r w:rsidRPr="00677767">
              <w:rPr>
                <w:sz w:val="23"/>
              </w:rPr>
              <w:t>-</w:t>
            </w:r>
            <w:r w:rsidRPr="00677767">
              <w:rPr>
                <w:spacing w:val="-1"/>
                <w:sz w:val="23"/>
              </w:rPr>
              <w:t xml:space="preserve"> </w:t>
            </w:r>
            <w:r w:rsidRPr="00677767">
              <w:rPr>
                <w:sz w:val="23"/>
              </w:rPr>
              <w:t>России,</w:t>
            </w:r>
          </w:p>
          <w:p w:rsidR="00677767" w:rsidRPr="00677767" w:rsidRDefault="00677767" w:rsidP="00677767">
            <w:pPr>
              <w:spacing w:line="264" w:lineRule="exact"/>
              <w:ind w:left="107" w:right="133"/>
              <w:rPr>
                <w:sz w:val="23"/>
              </w:rPr>
            </w:pPr>
            <w:r w:rsidRPr="00677767">
              <w:rPr>
                <w:sz w:val="23"/>
              </w:rPr>
              <w:t>испытывающий</w:t>
            </w:r>
            <w:r w:rsidRPr="00677767">
              <w:rPr>
                <w:spacing w:val="-5"/>
                <w:sz w:val="23"/>
              </w:rPr>
              <w:t xml:space="preserve"> </w:t>
            </w:r>
            <w:r w:rsidRPr="00677767">
              <w:rPr>
                <w:sz w:val="23"/>
              </w:rPr>
              <w:t>чувство</w:t>
            </w:r>
            <w:r w:rsidRPr="00677767">
              <w:rPr>
                <w:spacing w:val="-2"/>
                <w:sz w:val="23"/>
              </w:rPr>
              <w:t xml:space="preserve"> </w:t>
            </w:r>
            <w:r w:rsidRPr="00677767">
              <w:rPr>
                <w:sz w:val="23"/>
              </w:rPr>
              <w:t>привязанности</w:t>
            </w:r>
            <w:r w:rsidRPr="00677767">
              <w:rPr>
                <w:spacing w:val="-3"/>
                <w:sz w:val="23"/>
              </w:rPr>
              <w:t xml:space="preserve"> </w:t>
            </w:r>
            <w:r w:rsidRPr="00677767">
              <w:rPr>
                <w:sz w:val="23"/>
              </w:rPr>
              <w:t>к</w:t>
            </w:r>
            <w:r w:rsidRPr="00677767">
              <w:rPr>
                <w:spacing w:val="-3"/>
                <w:sz w:val="23"/>
              </w:rPr>
              <w:t xml:space="preserve"> </w:t>
            </w:r>
            <w:r w:rsidRPr="00677767">
              <w:rPr>
                <w:sz w:val="23"/>
              </w:rPr>
              <w:t>родному</w:t>
            </w:r>
            <w:r w:rsidRPr="00677767">
              <w:rPr>
                <w:spacing w:val="-54"/>
                <w:sz w:val="23"/>
              </w:rPr>
              <w:t xml:space="preserve"> </w:t>
            </w:r>
            <w:r w:rsidRPr="00677767">
              <w:rPr>
                <w:sz w:val="23"/>
              </w:rPr>
              <w:t>дому,</w:t>
            </w:r>
            <w:r w:rsidRPr="00677767">
              <w:rPr>
                <w:spacing w:val="-1"/>
                <w:sz w:val="23"/>
              </w:rPr>
              <w:t xml:space="preserve"> </w:t>
            </w:r>
            <w:r w:rsidRPr="00677767">
              <w:rPr>
                <w:sz w:val="23"/>
              </w:rPr>
              <w:t>семье, близким людям.</w:t>
            </w:r>
          </w:p>
        </w:tc>
      </w:tr>
      <w:tr w:rsidR="00677767" w:rsidRPr="00677767" w:rsidTr="00DA257A">
        <w:trPr>
          <w:trHeight w:val="2910"/>
        </w:trPr>
        <w:tc>
          <w:tcPr>
            <w:tcW w:w="2391" w:type="dxa"/>
          </w:tcPr>
          <w:p w:rsidR="00677767" w:rsidRPr="00677767" w:rsidRDefault="00677767" w:rsidP="00677767">
            <w:pPr>
              <w:spacing w:line="259" w:lineRule="exact"/>
              <w:ind w:left="107"/>
              <w:rPr>
                <w:sz w:val="23"/>
              </w:rPr>
            </w:pPr>
            <w:r w:rsidRPr="00677767">
              <w:rPr>
                <w:sz w:val="23"/>
              </w:rPr>
              <w:lastRenderedPageBreak/>
              <w:t>Духовно</w:t>
            </w:r>
            <w:r>
              <w:rPr>
                <w:sz w:val="23"/>
              </w:rPr>
              <w:t>-</w:t>
            </w:r>
            <w:r w:rsidRPr="00677767">
              <w:rPr>
                <w:sz w:val="23"/>
              </w:rPr>
              <w:t>нравственное</w:t>
            </w:r>
          </w:p>
        </w:tc>
        <w:tc>
          <w:tcPr>
            <w:tcW w:w="1954" w:type="dxa"/>
          </w:tcPr>
          <w:p w:rsidR="00677767" w:rsidRPr="00677767" w:rsidRDefault="00677767" w:rsidP="00677767">
            <w:pPr>
              <w:spacing w:line="259" w:lineRule="exact"/>
              <w:ind w:left="107"/>
              <w:rPr>
                <w:sz w:val="23"/>
              </w:rPr>
            </w:pPr>
            <w:r w:rsidRPr="00677767">
              <w:rPr>
                <w:sz w:val="23"/>
              </w:rPr>
              <w:t>Жизнь,</w:t>
            </w:r>
          </w:p>
          <w:p w:rsidR="00677767" w:rsidRPr="00677767" w:rsidRDefault="00677767" w:rsidP="00677767">
            <w:pPr>
              <w:ind w:left="107" w:right="599"/>
              <w:rPr>
                <w:sz w:val="23"/>
              </w:rPr>
            </w:pPr>
            <w:r w:rsidRPr="00677767">
              <w:rPr>
                <w:sz w:val="23"/>
              </w:rPr>
              <w:t>милосердие,</w:t>
            </w:r>
            <w:r w:rsidRPr="00677767">
              <w:rPr>
                <w:spacing w:val="-55"/>
                <w:sz w:val="23"/>
              </w:rPr>
              <w:t xml:space="preserve"> </w:t>
            </w:r>
            <w:r w:rsidRPr="00677767">
              <w:rPr>
                <w:sz w:val="23"/>
              </w:rPr>
              <w:t>добро</w:t>
            </w:r>
          </w:p>
        </w:tc>
        <w:tc>
          <w:tcPr>
            <w:tcW w:w="5229" w:type="dxa"/>
          </w:tcPr>
          <w:p w:rsidR="00677767" w:rsidRPr="00677767" w:rsidRDefault="00677767" w:rsidP="00677767">
            <w:pPr>
              <w:ind w:left="107" w:right="123"/>
              <w:rPr>
                <w:sz w:val="23"/>
              </w:rPr>
            </w:pPr>
            <w:r w:rsidRPr="00677767">
              <w:rPr>
                <w:sz w:val="23"/>
              </w:rPr>
              <w:t>Различающий основные проявления добра и зла,</w:t>
            </w:r>
            <w:r w:rsidRPr="00677767">
              <w:rPr>
                <w:spacing w:val="1"/>
                <w:sz w:val="23"/>
              </w:rPr>
              <w:t xml:space="preserve"> </w:t>
            </w:r>
            <w:r w:rsidRPr="00677767">
              <w:rPr>
                <w:sz w:val="23"/>
              </w:rPr>
              <w:t>принимающий и уважающий традиционные</w:t>
            </w:r>
            <w:r w:rsidRPr="00677767">
              <w:rPr>
                <w:spacing w:val="1"/>
                <w:sz w:val="23"/>
              </w:rPr>
              <w:t xml:space="preserve"> </w:t>
            </w:r>
            <w:r w:rsidRPr="00677767">
              <w:rPr>
                <w:sz w:val="23"/>
              </w:rPr>
              <w:t>ценности,</w:t>
            </w:r>
            <w:r w:rsidRPr="00677767">
              <w:rPr>
                <w:spacing w:val="-3"/>
                <w:sz w:val="23"/>
              </w:rPr>
              <w:t xml:space="preserve"> </w:t>
            </w:r>
            <w:r w:rsidRPr="00677767">
              <w:rPr>
                <w:sz w:val="23"/>
              </w:rPr>
              <w:t>ценности</w:t>
            </w:r>
            <w:r w:rsidRPr="00677767">
              <w:rPr>
                <w:spacing w:val="-3"/>
                <w:sz w:val="23"/>
              </w:rPr>
              <w:t xml:space="preserve"> </w:t>
            </w:r>
            <w:r w:rsidRPr="00677767">
              <w:rPr>
                <w:sz w:val="23"/>
              </w:rPr>
              <w:t>семьи</w:t>
            </w:r>
            <w:r w:rsidRPr="00677767">
              <w:rPr>
                <w:spacing w:val="-4"/>
                <w:sz w:val="23"/>
              </w:rPr>
              <w:t xml:space="preserve"> </w:t>
            </w:r>
            <w:r w:rsidRPr="00677767">
              <w:rPr>
                <w:sz w:val="23"/>
              </w:rPr>
              <w:t>и</w:t>
            </w:r>
            <w:r w:rsidRPr="00677767">
              <w:rPr>
                <w:spacing w:val="-3"/>
                <w:sz w:val="23"/>
              </w:rPr>
              <w:t xml:space="preserve"> </w:t>
            </w:r>
            <w:r w:rsidRPr="00677767">
              <w:rPr>
                <w:sz w:val="23"/>
              </w:rPr>
              <w:t>общества,</w:t>
            </w:r>
            <w:r w:rsidRPr="00677767">
              <w:rPr>
                <w:spacing w:val="-3"/>
                <w:sz w:val="23"/>
              </w:rPr>
              <w:t xml:space="preserve"> </w:t>
            </w:r>
            <w:r w:rsidRPr="00677767">
              <w:rPr>
                <w:sz w:val="23"/>
              </w:rPr>
              <w:t>правдивый,</w:t>
            </w:r>
            <w:r w:rsidRPr="00677767">
              <w:rPr>
                <w:spacing w:val="-54"/>
                <w:sz w:val="23"/>
              </w:rPr>
              <w:t xml:space="preserve"> </w:t>
            </w:r>
            <w:r w:rsidRPr="00677767">
              <w:rPr>
                <w:sz w:val="23"/>
              </w:rPr>
              <w:t>искренний, способный к сочувствию и заботе, к</w:t>
            </w:r>
            <w:r w:rsidRPr="00677767">
              <w:rPr>
                <w:spacing w:val="1"/>
                <w:sz w:val="23"/>
              </w:rPr>
              <w:t xml:space="preserve"> </w:t>
            </w:r>
            <w:r w:rsidRPr="00677767">
              <w:rPr>
                <w:sz w:val="23"/>
              </w:rPr>
              <w:t>нравственному</w:t>
            </w:r>
            <w:r w:rsidRPr="00677767">
              <w:rPr>
                <w:spacing w:val="-3"/>
                <w:sz w:val="23"/>
              </w:rPr>
              <w:t xml:space="preserve"> </w:t>
            </w:r>
            <w:r w:rsidRPr="00677767">
              <w:rPr>
                <w:sz w:val="23"/>
              </w:rPr>
              <w:t>поступку.</w:t>
            </w:r>
          </w:p>
          <w:p w:rsidR="00677767" w:rsidRPr="00677767" w:rsidRDefault="00677767" w:rsidP="00677767">
            <w:pPr>
              <w:ind w:left="107" w:right="148"/>
              <w:rPr>
                <w:sz w:val="23"/>
              </w:rPr>
            </w:pPr>
            <w:r w:rsidRPr="00677767">
              <w:rPr>
                <w:sz w:val="23"/>
              </w:rPr>
              <w:t>Способный</w:t>
            </w:r>
            <w:r w:rsidRPr="00677767">
              <w:rPr>
                <w:spacing w:val="-3"/>
                <w:sz w:val="23"/>
              </w:rPr>
              <w:t xml:space="preserve"> </w:t>
            </w:r>
            <w:r w:rsidRPr="00677767">
              <w:rPr>
                <w:sz w:val="23"/>
              </w:rPr>
              <w:t>не</w:t>
            </w:r>
            <w:r w:rsidRPr="00677767">
              <w:rPr>
                <w:spacing w:val="-2"/>
                <w:sz w:val="23"/>
              </w:rPr>
              <w:t xml:space="preserve"> </w:t>
            </w:r>
            <w:r w:rsidRPr="00677767">
              <w:rPr>
                <w:sz w:val="23"/>
              </w:rPr>
              <w:t>оставаться</w:t>
            </w:r>
            <w:r w:rsidRPr="00677767">
              <w:rPr>
                <w:spacing w:val="-3"/>
                <w:sz w:val="23"/>
              </w:rPr>
              <w:t xml:space="preserve"> </w:t>
            </w:r>
            <w:r w:rsidRPr="00677767">
              <w:rPr>
                <w:sz w:val="23"/>
              </w:rPr>
              <w:t>равнодушным</w:t>
            </w:r>
            <w:r w:rsidRPr="00677767">
              <w:rPr>
                <w:spacing w:val="-1"/>
                <w:sz w:val="23"/>
              </w:rPr>
              <w:t xml:space="preserve"> </w:t>
            </w:r>
            <w:r w:rsidRPr="00677767">
              <w:rPr>
                <w:sz w:val="23"/>
              </w:rPr>
              <w:t>к</w:t>
            </w:r>
            <w:r w:rsidRPr="00677767">
              <w:rPr>
                <w:spacing w:val="-3"/>
                <w:sz w:val="23"/>
              </w:rPr>
              <w:t xml:space="preserve"> </w:t>
            </w:r>
            <w:r w:rsidRPr="00677767">
              <w:rPr>
                <w:sz w:val="23"/>
              </w:rPr>
              <w:t>чужому</w:t>
            </w:r>
            <w:r w:rsidRPr="00677767">
              <w:rPr>
                <w:spacing w:val="-54"/>
                <w:sz w:val="23"/>
              </w:rPr>
              <w:t xml:space="preserve"> </w:t>
            </w:r>
            <w:r w:rsidRPr="00677767">
              <w:rPr>
                <w:sz w:val="23"/>
              </w:rPr>
              <w:t>горю, проявлять заботу; Самостоятельно</w:t>
            </w:r>
            <w:r w:rsidRPr="00677767">
              <w:rPr>
                <w:spacing w:val="1"/>
                <w:sz w:val="23"/>
              </w:rPr>
              <w:t xml:space="preserve"> </w:t>
            </w:r>
            <w:r w:rsidRPr="00677767">
              <w:rPr>
                <w:sz w:val="23"/>
              </w:rPr>
              <w:t>различающий основные отрицательные и</w:t>
            </w:r>
            <w:r w:rsidRPr="00677767">
              <w:rPr>
                <w:spacing w:val="1"/>
                <w:sz w:val="23"/>
              </w:rPr>
              <w:t xml:space="preserve"> </w:t>
            </w:r>
            <w:r w:rsidRPr="00677767">
              <w:rPr>
                <w:sz w:val="23"/>
              </w:rPr>
              <w:t>положительные человеческие качества, иногда</w:t>
            </w:r>
            <w:r w:rsidRPr="00677767">
              <w:rPr>
                <w:spacing w:val="1"/>
                <w:sz w:val="23"/>
              </w:rPr>
              <w:t xml:space="preserve"> </w:t>
            </w:r>
            <w:r w:rsidRPr="00677767">
              <w:rPr>
                <w:sz w:val="23"/>
              </w:rPr>
              <w:t>прибегая</w:t>
            </w:r>
            <w:r w:rsidRPr="00677767">
              <w:rPr>
                <w:spacing w:val="-1"/>
                <w:sz w:val="23"/>
              </w:rPr>
              <w:t xml:space="preserve"> </w:t>
            </w:r>
            <w:r w:rsidRPr="00677767">
              <w:rPr>
                <w:sz w:val="23"/>
              </w:rPr>
              <w:t>к помощи взрослого</w:t>
            </w:r>
          </w:p>
          <w:p w:rsidR="00677767" w:rsidRPr="00677767" w:rsidRDefault="00677767" w:rsidP="00677767">
            <w:pPr>
              <w:spacing w:line="250" w:lineRule="exact"/>
              <w:ind w:left="107"/>
              <w:rPr>
                <w:sz w:val="23"/>
              </w:rPr>
            </w:pPr>
            <w:r w:rsidRPr="00677767">
              <w:rPr>
                <w:sz w:val="23"/>
              </w:rPr>
              <w:t>в</w:t>
            </w:r>
            <w:r w:rsidRPr="00677767">
              <w:rPr>
                <w:spacing w:val="-2"/>
                <w:sz w:val="23"/>
              </w:rPr>
              <w:t xml:space="preserve"> </w:t>
            </w:r>
            <w:r w:rsidRPr="00677767">
              <w:rPr>
                <w:sz w:val="23"/>
              </w:rPr>
              <w:t>ситуациях</w:t>
            </w:r>
            <w:r w:rsidRPr="00677767">
              <w:rPr>
                <w:spacing w:val="-1"/>
                <w:sz w:val="23"/>
              </w:rPr>
              <w:t xml:space="preserve"> </w:t>
            </w:r>
            <w:r w:rsidRPr="00677767">
              <w:rPr>
                <w:sz w:val="23"/>
              </w:rPr>
              <w:t>морального</w:t>
            </w:r>
            <w:r w:rsidRPr="00677767">
              <w:rPr>
                <w:spacing w:val="-1"/>
                <w:sz w:val="23"/>
              </w:rPr>
              <w:t xml:space="preserve"> </w:t>
            </w:r>
            <w:r w:rsidRPr="00677767">
              <w:rPr>
                <w:sz w:val="23"/>
              </w:rPr>
              <w:t>выбора.</w:t>
            </w:r>
          </w:p>
        </w:tc>
      </w:tr>
      <w:tr w:rsidR="00677767" w:rsidRPr="00677767" w:rsidTr="00DA257A">
        <w:trPr>
          <w:trHeight w:val="2116"/>
        </w:trPr>
        <w:tc>
          <w:tcPr>
            <w:tcW w:w="2391" w:type="dxa"/>
          </w:tcPr>
          <w:p w:rsidR="00677767" w:rsidRPr="00677767" w:rsidRDefault="00677767" w:rsidP="00677767">
            <w:pPr>
              <w:spacing w:line="258" w:lineRule="exact"/>
              <w:ind w:left="107"/>
              <w:rPr>
                <w:sz w:val="23"/>
              </w:rPr>
            </w:pPr>
            <w:r w:rsidRPr="00677767">
              <w:rPr>
                <w:sz w:val="23"/>
              </w:rPr>
              <w:t>Социальное</w:t>
            </w:r>
          </w:p>
        </w:tc>
        <w:tc>
          <w:tcPr>
            <w:tcW w:w="1954" w:type="dxa"/>
          </w:tcPr>
          <w:p w:rsidR="00677767" w:rsidRPr="00677767" w:rsidRDefault="00677767" w:rsidP="00677767">
            <w:pPr>
              <w:ind w:left="107" w:right="280"/>
              <w:rPr>
                <w:sz w:val="23"/>
              </w:rPr>
            </w:pPr>
            <w:r w:rsidRPr="00677767">
              <w:rPr>
                <w:sz w:val="23"/>
              </w:rPr>
              <w:t>Человек, семья,</w:t>
            </w:r>
            <w:r w:rsidRPr="00677767">
              <w:rPr>
                <w:spacing w:val="-55"/>
                <w:sz w:val="23"/>
              </w:rPr>
              <w:t xml:space="preserve"> </w:t>
            </w:r>
            <w:r w:rsidRPr="00677767">
              <w:rPr>
                <w:sz w:val="23"/>
              </w:rPr>
              <w:t>дружба,</w:t>
            </w:r>
          </w:p>
          <w:p w:rsidR="00677767" w:rsidRPr="00677767" w:rsidRDefault="00677767" w:rsidP="00677767">
            <w:pPr>
              <w:spacing w:line="264" w:lineRule="exact"/>
              <w:ind w:left="107"/>
              <w:rPr>
                <w:sz w:val="23"/>
              </w:rPr>
            </w:pPr>
            <w:r w:rsidRPr="00677767">
              <w:rPr>
                <w:sz w:val="23"/>
              </w:rPr>
              <w:t>сотрудничество</w:t>
            </w:r>
          </w:p>
        </w:tc>
        <w:tc>
          <w:tcPr>
            <w:tcW w:w="5229" w:type="dxa"/>
          </w:tcPr>
          <w:p w:rsidR="00677767" w:rsidRPr="00677767" w:rsidRDefault="00677767" w:rsidP="00677767">
            <w:pPr>
              <w:ind w:left="107" w:right="139"/>
              <w:jc w:val="both"/>
              <w:rPr>
                <w:sz w:val="23"/>
              </w:rPr>
            </w:pPr>
            <w:r w:rsidRPr="00677767">
              <w:rPr>
                <w:sz w:val="23"/>
              </w:rPr>
              <w:t>Проявляющий ответственность за свои действия и</w:t>
            </w:r>
            <w:r w:rsidRPr="00677767">
              <w:rPr>
                <w:spacing w:val="-55"/>
                <w:sz w:val="23"/>
              </w:rPr>
              <w:t xml:space="preserve"> </w:t>
            </w:r>
            <w:r w:rsidRPr="00677767">
              <w:rPr>
                <w:sz w:val="23"/>
              </w:rPr>
              <w:t>поведение; принимающий и уважающий различия</w:t>
            </w:r>
            <w:r w:rsidRPr="00677767">
              <w:rPr>
                <w:spacing w:val="-55"/>
                <w:sz w:val="23"/>
              </w:rPr>
              <w:t xml:space="preserve"> </w:t>
            </w:r>
            <w:r w:rsidRPr="00677767">
              <w:rPr>
                <w:sz w:val="23"/>
              </w:rPr>
              <w:t>между</w:t>
            </w:r>
            <w:r w:rsidRPr="00677767">
              <w:rPr>
                <w:spacing w:val="-5"/>
                <w:sz w:val="23"/>
              </w:rPr>
              <w:t xml:space="preserve"> </w:t>
            </w:r>
            <w:r w:rsidRPr="00677767">
              <w:rPr>
                <w:sz w:val="23"/>
              </w:rPr>
              <w:t>людьми.</w:t>
            </w:r>
          </w:p>
          <w:p w:rsidR="00677767" w:rsidRPr="00677767" w:rsidRDefault="00677767" w:rsidP="00677767">
            <w:pPr>
              <w:ind w:left="107" w:right="233"/>
              <w:rPr>
                <w:sz w:val="23"/>
              </w:rPr>
            </w:pPr>
            <w:r w:rsidRPr="00677767">
              <w:rPr>
                <w:sz w:val="23"/>
              </w:rPr>
              <w:t>Владеющий основами речевой культуры.</w:t>
            </w:r>
            <w:r w:rsidRPr="00677767">
              <w:rPr>
                <w:spacing w:val="1"/>
                <w:sz w:val="23"/>
              </w:rPr>
              <w:t xml:space="preserve"> </w:t>
            </w:r>
            <w:r w:rsidRPr="00677767">
              <w:rPr>
                <w:sz w:val="23"/>
              </w:rPr>
              <w:t>Дружелюбный и доброжелательный, умеющий</w:t>
            </w:r>
            <w:r w:rsidRPr="00677767">
              <w:rPr>
                <w:spacing w:val="1"/>
                <w:sz w:val="23"/>
              </w:rPr>
              <w:t xml:space="preserve"> </w:t>
            </w:r>
            <w:r w:rsidRPr="00677767">
              <w:rPr>
                <w:sz w:val="23"/>
              </w:rPr>
              <w:t>слушать и слышать собеседника, способный</w:t>
            </w:r>
            <w:r w:rsidRPr="00677767">
              <w:rPr>
                <w:spacing w:val="1"/>
                <w:sz w:val="23"/>
              </w:rPr>
              <w:t xml:space="preserve"> </w:t>
            </w:r>
            <w:r w:rsidRPr="00677767">
              <w:rPr>
                <w:sz w:val="23"/>
              </w:rPr>
              <w:t>взаимодействовать</w:t>
            </w:r>
            <w:r w:rsidRPr="00677767">
              <w:rPr>
                <w:spacing w:val="-2"/>
                <w:sz w:val="23"/>
              </w:rPr>
              <w:t xml:space="preserve"> </w:t>
            </w:r>
            <w:r w:rsidRPr="00677767">
              <w:rPr>
                <w:sz w:val="23"/>
              </w:rPr>
              <w:t>со</w:t>
            </w:r>
            <w:r w:rsidRPr="00677767">
              <w:rPr>
                <w:spacing w:val="-5"/>
                <w:sz w:val="23"/>
              </w:rPr>
              <w:t xml:space="preserve"> </w:t>
            </w:r>
            <w:r w:rsidRPr="00677767">
              <w:rPr>
                <w:sz w:val="23"/>
              </w:rPr>
              <w:t>взрослыми</w:t>
            </w:r>
            <w:r w:rsidRPr="00677767">
              <w:rPr>
                <w:spacing w:val="-1"/>
                <w:sz w:val="23"/>
              </w:rPr>
              <w:t xml:space="preserve"> </w:t>
            </w:r>
            <w:r w:rsidRPr="00677767">
              <w:rPr>
                <w:sz w:val="23"/>
              </w:rPr>
              <w:t>и</w:t>
            </w:r>
            <w:r w:rsidRPr="00677767">
              <w:rPr>
                <w:spacing w:val="-2"/>
                <w:sz w:val="23"/>
              </w:rPr>
              <w:t xml:space="preserve"> </w:t>
            </w:r>
            <w:r w:rsidRPr="00677767">
              <w:rPr>
                <w:sz w:val="23"/>
              </w:rPr>
              <w:t>сверстниками</w:t>
            </w:r>
          </w:p>
          <w:p w:rsidR="00677767" w:rsidRPr="00677767" w:rsidRDefault="00677767" w:rsidP="00677767">
            <w:pPr>
              <w:spacing w:line="251" w:lineRule="exact"/>
              <w:ind w:left="107"/>
              <w:rPr>
                <w:sz w:val="23"/>
              </w:rPr>
            </w:pPr>
            <w:r w:rsidRPr="00677767">
              <w:rPr>
                <w:sz w:val="23"/>
              </w:rPr>
              <w:t>на</w:t>
            </w:r>
            <w:r w:rsidRPr="00677767">
              <w:rPr>
                <w:spacing w:val="-2"/>
                <w:sz w:val="23"/>
              </w:rPr>
              <w:t xml:space="preserve"> </w:t>
            </w:r>
            <w:r w:rsidRPr="00677767">
              <w:rPr>
                <w:sz w:val="23"/>
              </w:rPr>
              <w:t>основе</w:t>
            </w:r>
            <w:r w:rsidRPr="00677767">
              <w:rPr>
                <w:spacing w:val="-1"/>
                <w:sz w:val="23"/>
              </w:rPr>
              <w:t xml:space="preserve"> </w:t>
            </w:r>
            <w:r w:rsidRPr="00677767">
              <w:rPr>
                <w:sz w:val="23"/>
              </w:rPr>
              <w:t>общих</w:t>
            </w:r>
            <w:r w:rsidRPr="00677767">
              <w:rPr>
                <w:spacing w:val="-1"/>
                <w:sz w:val="23"/>
              </w:rPr>
              <w:t xml:space="preserve"> </w:t>
            </w:r>
            <w:r w:rsidRPr="00677767">
              <w:rPr>
                <w:sz w:val="23"/>
              </w:rPr>
              <w:t>интересов</w:t>
            </w:r>
            <w:r w:rsidRPr="00677767">
              <w:rPr>
                <w:spacing w:val="-2"/>
                <w:sz w:val="23"/>
              </w:rPr>
              <w:t xml:space="preserve"> </w:t>
            </w:r>
            <w:r w:rsidRPr="00677767">
              <w:rPr>
                <w:sz w:val="23"/>
              </w:rPr>
              <w:t>и</w:t>
            </w:r>
            <w:r w:rsidRPr="00677767">
              <w:rPr>
                <w:spacing w:val="-3"/>
                <w:sz w:val="23"/>
              </w:rPr>
              <w:t xml:space="preserve"> </w:t>
            </w:r>
            <w:r w:rsidRPr="00677767">
              <w:rPr>
                <w:sz w:val="23"/>
              </w:rPr>
              <w:t>дел.</w:t>
            </w:r>
          </w:p>
        </w:tc>
      </w:tr>
      <w:tr w:rsidR="00677767" w:rsidRPr="00677767" w:rsidTr="00DA257A">
        <w:trPr>
          <w:trHeight w:val="3967"/>
        </w:trPr>
        <w:tc>
          <w:tcPr>
            <w:tcW w:w="2391" w:type="dxa"/>
          </w:tcPr>
          <w:p w:rsidR="00677767" w:rsidRPr="00677767" w:rsidRDefault="00677767" w:rsidP="00677767">
            <w:pPr>
              <w:spacing w:line="258" w:lineRule="exact"/>
              <w:ind w:left="107"/>
              <w:rPr>
                <w:sz w:val="23"/>
              </w:rPr>
            </w:pPr>
            <w:r w:rsidRPr="00677767">
              <w:rPr>
                <w:sz w:val="23"/>
              </w:rPr>
              <w:t>Познавательное</w:t>
            </w:r>
          </w:p>
        </w:tc>
        <w:tc>
          <w:tcPr>
            <w:tcW w:w="1954" w:type="dxa"/>
          </w:tcPr>
          <w:p w:rsidR="00677767" w:rsidRPr="00677767" w:rsidRDefault="00677767" w:rsidP="00677767">
            <w:pPr>
              <w:spacing w:line="258" w:lineRule="exact"/>
              <w:ind w:left="107"/>
              <w:rPr>
                <w:sz w:val="23"/>
              </w:rPr>
            </w:pPr>
            <w:r w:rsidRPr="00677767">
              <w:rPr>
                <w:sz w:val="23"/>
              </w:rPr>
              <w:t>Познание</w:t>
            </w:r>
          </w:p>
        </w:tc>
        <w:tc>
          <w:tcPr>
            <w:tcW w:w="5229" w:type="dxa"/>
          </w:tcPr>
          <w:p w:rsidR="00677767" w:rsidRPr="00677767" w:rsidRDefault="00677767" w:rsidP="00677767">
            <w:pPr>
              <w:ind w:left="107" w:right="230"/>
              <w:rPr>
                <w:sz w:val="23"/>
              </w:rPr>
            </w:pPr>
            <w:r w:rsidRPr="00677767">
              <w:rPr>
                <w:sz w:val="23"/>
              </w:rPr>
              <w:t>Любознательный, наблюдательный,</w:t>
            </w:r>
            <w:r w:rsidRPr="00677767">
              <w:rPr>
                <w:spacing w:val="1"/>
                <w:sz w:val="23"/>
              </w:rPr>
              <w:t xml:space="preserve"> </w:t>
            </w:r>
            <w:r w:rsidRPr="00677767">
              <w:rPr>
                <w:sz w:val="23"/>
              </w:rPr>
              <w:t>испытывающий потребность в самовыражении, в</w:t>
            </w:r>
            <w:r w:rsidRPr="00677767">
              <w:rPr>
                <w:spacing w:val="-56"/>
                <w:sz w:val="23"/>
              </w:rPr>
              <w:t xml:space="preserve"> </w:t>
            </w:r>
            <w:r w:rsidRPr="00677767">
              <w:rPr>
                <w:sz w:val="23"/>
              </w:rPr>
              <w:t>том</w:t>
            </w:r>
            <w:r w:rsidRPr="00677767">
              <w:rPr>
                <w:spacing w:val="-1"/>
                <w:sz w:val="23"/>
              </w:rPr>
              <w:t xml:space="preserve"> </w:t>
            </w:r>
            <w:r w:rsidRPr="00677767">
              <w:rPr>
                <w:sz w:val="23"/>
              </w:rPr>
              <w:t>числе</w:t>
            </w:r>
            <w:r w:rsidRPr="00677767">
              <w:rPr>
                <w:spacing w:val="1"/>
                <w:sz w:val="23"/>
              </w:rPr>
              <w:t xml:space="preserve"> </w:t>
            </w:r>
            <w:r w:rsidRPr="00677767">
              <w:rPr>
                <w:sz w:val="23"/>
              </w:rPr>
              <w:t>творческом.</w:t>
            </w:r>
          </w:p>
          <w:p w:rsidR="00677767" w:rsidRPr="00677767" w:rsidRDefault="00677767" w:rsidP="00677767">
            <w:pPr>
              <w:ind w:left="107" w:right="488"/>
              <w:rPr>
                <w:sz w:val="23"/>
              </w:rPr>
            </w:pPr>
            <w:r w:rsidRPr="00677767">
              <w:rPr>
                <w:sz w:val="23"/>
              </w:rPr>
              <w:t>Проявляющий активность, самостоятельность,</w:t>
            </w:r>
            <w:r w:rsidRPr="00677767">
              <w:rPr>
                <w:spacing w:val="-55"/>
                <w:sz w:val="23"/>
              </w:rPr>
              <w:t xml:space="preserve"> </w:t>
            </w:r>
            <w:r w:rsidRPr="00677767">
              <w:rPr>
                <w:sz w:val="23"/>
              </w:rPr>
              <w:t>инициативу в познавательной, игровой,</w:t>
            </w:r>
            <w:r w:rsidRPr="00677767">
              <w:rPr>
                <w:spacing w:val="1"/>
                <w:sz w:val="23"/>
              </w:rPr>
              <w:t xml:space="preserve"> </w:t>
            </w:r>
            <w:r w:rsidRPr="00677767">
              <w:rPr>
                <w:sz w:val="23"/>
              </w:rPr>
              <w:t>коммуникативной и</w:t>
            </w:r>
            <w:r w:rsidRPr="00677767">
              <w:rPr>
                <w:spacing w:val="-2"/>
                <w:sz w:val="23"/>
              </w:rPr>
              <w:t xml:space="preserve"> </w:t>
            </w:r>
            <w:r w:rsidRPr="00677767">
              <w:rPr>
                <w:sz w:val="23"/>
              </w:rPr>
              <w:t>продуктивных</w:t>
            </w:r>
            <w:r w:rsidRPr="00677767">
              <w:rPr>
                <w:spacing w:val="-1"/>
                <w:sz w:val="23"/>
              </w:rPr>
              <w:t xml:space="preserve"> </w:t>
            </w:r>
            <w:r w:rsidRPr="00677767">
              <w:rPr>
                <w:sz w:val="23"/>
              </w:rPr>
              <w:t>видах</w:t>
            </w:r>
          </w:p>
          <w:p w:rsidR="00677767" w:rsidRPr="00677767" w:rsidRDefault="00677767" w:rsidP="00677767">
            <w:pPr>
              <w:spacing w:line="264" w:lineRule="exact"/>
              <w:ind w:left="107"/>
              <w:rPr>
                <w:sz w:val="23"/>
              </w:rPr>
            </w:pPr>
            <w:r w:rsidRPr="00677767">
              <w:rPr>
                <w:sz w:val="23"/>
              </w:rPr>
              <w:t>деятельности</w:t>
            </w:r>
            <w:r w:rsidRPr="00677767">
              <w:rPr>
                <w:spacing w:val="-4"/>
                <w:sz w:val="23"/>
              </w:rPr>
              <w:t xml:space="preserve"> </w:t>
            </w:r>
            <w:r w:rsidRPr="00677767">
              <w:rPr>
                <w:sz w:val="23"/>
              </w:rPr>
              <w:t>и</w:t>
            </w:r>
            <w:r w:rsidRPr="00677767">
              <w:rPr>
                <w:spacing w:val="-5"/>
                <w:sz w:val="23"/>
              </w:rPr>
              <w:t xml:space="preserve"> </w:t>
            </w:r>
            <w:r w:rsidRPr="00677767">
              <w:rPr>
                <w:sz w:val="23"/>
              </w:rPr>
              <w:t>в</w:t>
            </w:r>
            <w:r w:rsidRPr="00677767">
              <w:rPr>
                <w:spacing w:val="-4"/>
                <w:sz w:val="23"/>
              </w:rPr>
              <w:t xml:space="preserve"> </w:t>
            </w:r>
            <w:r w:rsidRPr="00677767">
              <w:rPr>
                <w:sz w:val="23"/>
              </w:rPr>
              <w:t>самообслуживании.</w:t>
            </w:r>
          </w:p>
          <w:p w:rsidR="00677767" w:rsidRPr="00677767" w:rsidRDefault="00677767" w:rsidP="00677767">
            <w:pPr>
              <w:ind w:left="107" w:right="151"/>
              <w:rPr>
                <w:sz w:val="23"/>
              </w:rPr>
            </w:pPr>
            <w:r w:rsidRPr="00677767">
              <w:rPr>
                <w:sz w:val="23"/>
              </w:rPr>
              <w:t>Обладающий первичной картиной мира на основе</w:t>
            </w:r>
            <w:r w:rsidRPr="00677767">
              <w:rPr>
                <w:spacing w:val="-55"/>
                <w:sz w:val="23"/>
              </w:rPr>
              <w:t xml:space="preserve"> </w:t>
            </w:r>
            <w:r w:rsidRPr="00677767">
              <w:rPr>
                <w:sz w:val="23"/>
              </w:rPr>
              <w:t>традиционных</w:t>
            </w:r>
            <w:r w:rsidRPr="00677767">
              <w:rPr>
                <w:spacing w:val="-1"/>
                <w:sz w:val="23"/>
              </w:rPr>
              <w:t xml:space="preserve"> </w:t>
            </w:r>
            <w:r w:rsidRPr="00677767">
              <w:rPr>
                <w:sz w:val="23"/>
              </w:rPr>
              <w:t>ценностей</w:t>
            </w:r>
          </w:p>
          <w:p w:rsidR="00677767" w:rsidRPr="00677767" w:rsidRDefault="00677767" w:rsidP="00677767">
            <w:pPr>
              <w:ind w:left="107" w:right="915"/>
              <w:rPr>
                <w:sz w:val="23"/>
              </w:rPr>
            </w:pPr>
            <w:r w:rsidRPr="00677767">
              <w:rPr>
                <w:sz w:val="23"/>
              </w:rPr>
              <w:t>стремление к личной и командной победе,</w:t>
            </w:r>
            <w:r w:rsidRPr="00677767">
              <w:rPr>
                <w:spacing w:val="-56"/>
                <w:sz w:val="23"/>
              </w:rPr>
              <w:t xml:space="preserve"> </w:t>
            </w:r>
            <w:r w:rsidRPr="00677767">
              <w:rPr>
                <w:sz w:val="23"/>
              </w:rPr>
              <w:t>нравственные</w:t>
            </w:r>
            <w:r w:rsidRPr="00677767">
              <w:rPr>
                <w:spacing w:val="-1"/>
                <w:sz w:val="23"/>
              </w:rPr>
              <w:t xml:space="preserve"> </w:t>
            </w:r>
            <w:r w:rsidRPr="00677767">
              <w:rPr>
                <w:sz w:val="23"/>
              </w:rPr>
              <w:t>и</w:t>
            </w:r>
            <w:r w:rsidRPr="00677767">
              <w:rPr>
                <w:spacing w:val="-1"/>
                <w:sz w:val="23"/>
              </w:rPr>
              <w:t xml:space="preserve"> </w:t>
            </w:r>
            <w:r w:rsidRPr="00677767">
              <w:rPr>
                <w:sz w:val="23"/>
              </w:rPr>
              <w:t>волевые</w:t>
            </w:r>
            <w:r w:rsidRPr="00677767">
              <w:rPr>
                <w:spacing w:val="-3"/>
                <w:sz w:val="23"/>
              </w:rPr>
              <w:t xml:space="preserve"> </w:t>
            </w:r>
            <w:r w:rsidRPr="00677767">
              <w:rPr>
                <w:sz w:val="23"/>
              </w:rPr>
              <w:t>качества.</w:t>
            </w:r>
          </w:p>
          <w:p w:rsidR="00677767" w:rsidRPr="00677767" w:rsidRDefault="00677767" w:rsidP="00677767">
            <w:pPr>
              <w:ind w:left="107" w:right="355"/>
              <w:rPr>
                <w:sz w:val="23"/>
              </w:rPr>
            </w:pPr>
            <w:r w:rsidRPr="00677767">
              <w:rPr>
                <w:sz w:val="23"/>
              </w:rPr>
              <w:t>Демонстрирующий потребность в двигательной</w:t>
            </w:r>
            <w:r w:rsidRPr="00677767">
              <w:rPr>
                <w:spacing w:val="-55"/>
                <w:sz w:val="23"/>
              </w:rPr>
              <w:t xml:space="preserve"> </w:t>
            </w:r>
            <w:r w:rsidRPr="00677767">
              <w:rPr>
                <w:sz w:val="23"/>
              </w:rPr>
              <w:t>деятельности.</w:t>
            </w:r>
          </w:p>
          <w:p w:rsidR="00677767" w:rsidRPr="00677767" w:rsidRDefault="00677767" w:rsidP="00677767">
            <w:pPr>
              <w:spacing w:line="266" w:lineRule="exact"/>
              <w:ind w:left="107" w:right="684"/>
              <w:rPr>
                <w:sz w:val="23"/>
              </w:rPr>
            </w:pPr>
            <w:r w:rsidRPr="00677767">
              <w:rPr>
                <w:sz w:val="23"/>
              </w:rPr>
              <w:t>Имеющий представление о некоторых видах</w:t>
            </w:r>
            <w:r w:rsidRPr="00677767">
              <w:rPr>
                <w:spacing w:val="-56"/>
                <w:sz w:val="23"/>
              </w:rPr>
              <w:t xml:space="preserve"> </w:t>
            </w:r>
            <w:r w:rsidRPr="00677767">
              <w:rPr>
                <w:sz w:val="23"/>
              </w:rPr>
              <w:t>спорта</w:t>
            </w:r>
            <w:r w:rsidRPr="00677767">
              <w:rPr>
                <w:spacing w:val="-1"/>
                <w:sz w:val="23"/>
              </w:rPr>
              <w:t xml:space="preserve"> </w:t>
            </w:r>
            <w:r w:rsidRPr="00677767">
              <w:rPr>
                <w:sz w:val="23"/>
              </w:rPr>
              <w:t>и</w:t>
            </w:r>
            <w:r w:rsidRPr="00677767">
              <w:rPr>
                <w:spacing w:val="-1"/>
                <w:sz w:val="23"/>
              </w:rPr>
              <w:t xml:space="preserve"> </w:t>
            </w:r>
            <w:r w:rsidRPr="00677767">
              <w:rPr>
                <w:sz w:val="23"/>
              </w:rPr>
              <w:t>активного отдыха.</w:t>
            </w:r>
          </w:p>
        </w:tc>
      </w:tr>
      <w:tr w:rsidR="00677767" w:rsidRPr="00677767" w:rsidTr="008736E5">
        <w:trPr>
          <w:trHeight w:val="3875"/>
        </w:trPr>
        <w:tc>
          <w:tcPr>
            <w:tcW w:w="2391" w:type="dxa"/>
          </w:tcPr>
          <w:p w:rsidR="00677767" w:rsidRPr="00677767" w:rsidRDefault="00677767" w:rsidP="00677767">
            <w:pPr>
              <w:ind w:left="107" w:right="519"/>
              <w:rPr>
                <w:sz w:val="24"/>
              </w:rPr>
            </w:pPr>
            <w:r w:rsidRPr="00677767">
              <w:rPr>
                <w:sz w:val="24"/>
              </w:rPr>
              <w:t>Физическое</w:t>
            </w:r>
            <w:r>
              <w:rPr>
                <w:sz w:val="24"/>
              </w:rPr>
              <w:t xml:space="preserve"> </w:t>
            </w:r>
            <w:r w:rsidRPr="00677767">
              <w:rPr>
                <w:sz w:val="24"/>
              </w:rPr>
              <w:t>и</w:t>
            </w:r>
            <w:r w:rsidRPr="00677767">
              <w:rPr>
                <w:spacing w:val="1"/>
                <w:sz w:val="24"/>
              </w:rPr>
              <w:t xml:space="preserve"> </w:t>
            </w:r>
            <w:r w:rsidRPr="00677767">
              <w:rPr>
                <w:sz w:val="24"/>
              </w:rPr>
              <w:t>оздоровительное</w:t>
            </w:r>
          </w:p>
        </w:tc>
        <w:tc>
          <w:tcPr>
            <w:tcW w:w="1954" w:type="dxa"/>
          </w:tcPr>
          <w:p w:rsidR="00677767" w:rsidRPr="00677767" w:rsidRDefault="00677767" w:rsidP="00677767">
            <w:pPr>
              <w:spacing w:line="265" w:lineRule="exact"/>
              <w:ind w:left="107"/>
              <w:rPr>
                <w:sz w:val="24"/>
              </w:rPr>
            </w:pPr>
            <w:r w:rsidRPr="00677767">
              <w:rPr>
                <w:sz w:val="24"/>
              </w:rPr>
              <w:t>Здоровье,</w:t>
            </w:r>
            <w:r w:rsidRPr="00677767">
              <w:rPr>
                <w:spacing w:val="-1"/>
                <w:sz w:val="24"/>
              </w:rPr>
              <w:t xml:space="preserve"> </w:t>
            </w:r>
            <w:r w:rsidRPr="00677767">
              <w:rPr>
                <w:sz w:val="24"/>
              </w:rPr>
              <w:t>жизнь</w:t>
            </w:r>
          </w:p>
        </w:tc>
        <w:tc>
          <w:tcPr>
            <w:tcW w:w="5229" w:type="dxa"/>
          </w:tcPr>
          <w:p w:rsidR="00677767" w:rsidRPr="00677767" w:rsidRDefault="00677767" w:rsidP="00677767">
            <w:pPr>
              <w:ind w:left="107" w:right="448"/>
              <w:rPr>
                <w:sz w:val="24"/>
              </w:rPr>
            </w:pPr>
            <w:r w:rsidRPr="00677767">
              <w:rPr>
                <w:sz w:val="24"/>
              </w:rPr>
              <w:t>Понимающий ценность жизни,</w:t>
            </w:r>
            <w:r>
              <w:rPr>
                <w:sz w:val="24"/>
              </w:rPr>
              <w:t xml:space="preserve"> </w:t>
            </w:r>
            <w:r w:rsidRPr="00677767">
              <w:rPr>
                <w:sz w:val="24"/>
              </w:rPr>
              <w:t>владеющий</w:t>
            </w:r>
            <w:r w:rsidRPr="00677767">
              <w:rPr>
                <w:spacing w:val="1"/>
                <w:sz w:val="24"/>
              </w:rPr>
              <w:t xml:space="preserve"> </w:t>
            </w:r>
            <w:r w:rsidRPr="00677767">
              <w:rPr>
                <w:sz w:val="24"/>
              </w:rPr>
              <w:t xml:space="preserve">основными </w:t>
            </w:r>
            <w:r>
              <w:rPr>
                <w:sz w:val="24"/>
              </w:rPr>
              <w:t xml:space="preserve"> укрепления</w:t>
            </w:r>
            <w:r w:rsidRPr="00677767">
              <w:rPr>
                <w:sz w:val="24"/>
              </w:rPr>
              <w:t xml:space="preserve"> здоровья –</w:t>
            </w:r>
            <w:r w:rsidRPr="00677767">
              <w:rPr>
                <w:spacing w:val="-57"/>
                <w:sz w:val="24"/>
              </w:rPr>
              <w:t xml:space="preserve"> </w:t>
            </w:r>
            <w:r w:rsidRPr="00677767">
              <w:rPr>
                <w:sz w:val="24"/>
              </w:rPr>
              <w:t>занятия</w:t>
            </w:r>
            <w:r>
              <w:rPr>
                <w:sz w:val="24"/>
              </w:rPr>
              <w:t xml:space="preserve"> </w:t>
            </w:r>
            <w:r w:rsidRPr="00677767">
              <w:rPr>
                <w:sz w:val="24"/>
              </w:rPr>
              <w:t>физической культурой,</w:t>
            </w:r>
            <w:r w:rsidRPr="00677767">
              <w:rPr>
                <w:spacing w:val="1"/>
                <w:sz w:val="24"/>
              </w:rPr>
              <w:t xml:space="preserve"> </w:t>
            </w:r>
            <w:r w:rsidRPr="00677767">
              <w:rPr>
                <w:sz w:val="24"/>
              </w:rPr>
              <w:t>закаливание,</w:t>
            </w:r>
            <w:r>
              <w:rPr>
                <w:sz w:val="24"/>
              </w:rPr>
              <w:t xml:space="preserve"> </w:t>
            </w:r>
            <w:r w:rsidRPr="00677767">
              <w:rPr>
                <w:sz w:val="24"/>
              </w:rPr>
              <w:t>утренняя</w:t>
            </w:r>
            <w:r w:rsidRPr="00677767">
              <w:rPr>
                <w:spacing w:val="-1"/>
                <w:sz w:val="24"/>
              </w:rPr>
              <w:t xml:space="preserve"> </w:t>
            </w:r>
            <w:r w:rsidRPr="00677767">
              <w:rPr>
                <w:sz w:val="24"/>
              </w:rPr>
              <w:t>гимнастика,</w:t>
            </w:r>
          </w:p>
          <w:p w:rsidR="00677767" w:rsidRPr="00677767" w:rsidRDefault="00677767" w:rsidP="00677767">
            <w:pPr>
              <w:ind w:left="107" w:right="177"/>
              <w:rPr>
                <w:sz w:val="24"/>
              </w:rPr>
            </w:pPr>
            <w:r w:rsidRPr="00677767">
              <w:rPr>
                <w:sz w:val="24"/>
              </w:rPr>
              <w:t>Соблюдение</w:t>
            </w:r>
            <w:r>
              <w:rPr>
                <w:sz w:val="24"/>
              </w:rPr>
              <w:t xml:space="preserve"> </w:t>
            </w:r>
            <w:r w:rsidRPr="00677767">
              <w:rPr>
                <w:sz w:val="24"/>
              </w:rPr>
              <w:t>личной гигиены и безопасного</w:t>
            </w:r>
            <w:r w:rsidRPr="00677767">
              <w:rPr>
                <w:spacing w:val="1"/>
                <w:sz w:val="24"/>
              </w:rPr>
              <w:t xml:space="preserve"> </w:t>
            </w:r>
            <w:r w:rsidRPr="00677767">
              <w:rPr>
                <w:sz w:val="24"/>
              </w:rPr>
              <w:t>поведения</w:t>
            </w:r>
            <w:r>
              <w:rPr>
                <w:sz w:val="24"/>
              </w:rPr>
              <w:t xml:space="preserve"> </w:t>
            </w:r>
            <w:r w:rsidRPr="00677767">
              <w:rPr>
                <w:sz w:val="24"/>
              </w:rPr>
              <w:t>и</w:t>
            </w:r>
            <w:r w:rsidRPr="00677767">
              <w:rPr>
                <w:spacing w:val="-5"/>
                <w:sz w:val="24"/>
              </w:rPr>
              <w:t xml:space="preserve"> </w:t>
            </w:r>
            <w:r w:rsidRPr="00677767">
              <w:rPr>
                <w:sz w:val="24"/>
              </w:rPr>
              <w:t>другое;</w:t>
            </w:r>
            <w:r w:rsidRPr="00677767">
              <w:rPr>
                <w:spacing w:val="-4"/>
                <w:sz w:val="24"/>
              </w:rPr>
              <w:t xml:space="preserve"> </w:t>
            </w:r>
            <w:r w:rsidRPr="00677767">
              <w:rPr>
                <w:sz w:val="24"/>
              </w:rPr>
              <w:t>стремящийся</w:t>
            </w:r>
            <w:r w:rsidRPr="00677767">
              <w:rPr>
                <w:spacing w:val="-4"/>
                <w:sz w:val="24"/>
              </w:rPr>
              <w:t xml:space="preserve"> </w:t>
            </w:r>
            <w:r w:rsidRPr="00677767">
              <w:rPr>
                <w:sz w:val="24"/>
              </w:rPr>
              <w:t>к</w:t>
            </w:r>
            <w:r w:rsidRPr="00677767">
              <w:rPr>
                <w:spacing w:val="-4"/>
                <w:sz w:val="24"/>
              </w:rPr>
              <w:t xml:space="preserve"> </w:t>
            </w:r>
            <w:r w:rsidRPr="00677767">
              <w:rPr>
                <w:sz w:val="24"/>
              </w:rPr>
              <w:t>сбережению</w:t>
            </w:r>
            <w:r w:rsidRPr="00677767">
              <w:rPr>
                <w:spacing w:val="-57"/>
                <w:sz w:val="24"/>
              </w:rPr>
              <w:t xml:space="preserve"> </w:t>
            </w:r>
            <w:r w:rsidRPr="00677767">
              <w:rPr>
                <w:sz w:val="24"/>
              </w:rPr>
              <w:t>и</w:t>
            </w:r>
            <w:r>
              <w:rPr>
                <w:sz w:val="24"/>
              </w:rPr>
              <w:t xml:space="preserve"> </w:t>
            </w:r>
            <w:r w:rsidRPr="00677767">
              <w:rPr>
                <w:sz w:val="24"/>
              </w:rPr>
              <w:t>укреплению собственного здоровья и</w:t>
            </w:r>
            <w:r>
              <w:rPr>
                <w:sz w:val="24"/>
              </w:rPr>
              <w:t xml:space="preserve"> </w:t>
            </w:r>
            <w:r w:rsidRPr="00677767">
              <w:rPr>
                <w:sz w:val="24"/>
              </w:rPr>
              <w:t>здоровья</w:t>
            </w:r>
            <w:r w:rsidRPr="00677767">
              <w:rPr>
                <w:spacing w:val="-57"/>
                <w:sz w:val="24"/>
              </w:rPr>
              <w:t xml:space="preserve"> </w:t>
            </w:r>
            <w:r w:rsidRPr="00677767">
              <w:rPr>
                <w:sz w:val="24"/>
              </w:rPr>
              <w:t>окружающих. стремление</w:t>
            </w:r>
            <w:r w:rsidRPr="00677767">
              <w:rPr>
                <w:spacing w:val="-1"/>
                <w:sz w:val="24"/>
              </w:rPr>
              <w:t xml:space="preserve"> </w:t>
            </w:r>
            <w:r w:rsidRPr="00677767">
              <w:rPr>
                <w:sz w:val="24"/>
              </w:rPr>
              <w:t>к</w:t>
            </w:r>
            <w:r w:rsidRPr="00677767">
              <w:rPr>
                <w:spacing w:val="-1"/>
                <w:sz w:val="24"/>
              </w:rPr>
              <w:t xml:space="preserve"> </w:t>
            </w:r>
            <w:r w:rsidRPr="00677767">
              <w:rPr>
                <w:sz w:val="24"/>
              </w:rPr>
              <w:t>личной и</w:t>
            </w:r>
          </w:p>
          <w:p w:rsidR="00677767" w:rsidRPr="00677767" w:rsidRDefault="00677767" w:rsidP="00677767">
            <w:pPr>
              <w:spacing w:line="270" w:lineRule="atLeast"/>
              <w:ind w:left="107" w:right="1544"/>
              <w:rPr>
                <w:sz w:val="24"/>
              </w:rPr>
            </w:pPr>
            <w:r w:rsidRPr="00677767">
              <w:rPr>
                <w:sz w:val="24"/>
              </w:rPr>
              <w:t>Командной</w:t>
            </w:r>
            <w:r>
              <w:rPr>
                <w:sz w:val="24"/>
              </w:rPr>
              <w:t xml:space="preserve"> </w:t>
            </w:r>
            <w:r w:rsidRPr="00677767">
              <w:rPr>
                <w:sz w:val="24"/>
              </w:rPr>
              <w:t>победе,</w:t>
            </w:r>
            <w:r w:rsidRPr="00677767">
              <w:rPr>
                <w:spacing w:val="-6"/>
                <w:sz w:val="24"/>
              </w:rPr>
              <w:t xml:space="preserve"> </w:t>
            </w:r>
            <w:r w:rsidRPr="00677767">
              <w:rPr>
                <w:sz w:val="24"/>
              </w:rPr>
              <w:t>нравственные</w:t>
            </w:r>
            <w:r w:rsidRPr="00677767">
              <w:rPr>
                <w:spacing w:val="-7"/>
                <w:sz w:val="24"/>
              </w:rPr>
              <w:t xml:space="preserve"> </w:t>
            </w:r>
            <w:r w:rsidRPr="00677767">
              <w:rPr>
                <w:sz w:val="24"/>
              </w:rPr>
              <w:t>и</w:t>
            </w:r>
            <w:r w:rsidRPr="00677767">
              <w:rPr>
                <w:spacing w:val="-57"/>
                <w:sz w:val="24"/>
              </w:rPr>
              <w:t xml:space="preserve"> </w:t>
            </w:r>
            <w:r>
              <w:rPr>
                <w:spacing w:val="-57"/>
                <w:sz w:val="24"/>
              </w:rPr>
              <w:t xml:space="preserve">                </w:t>
            </w:r>
            <w:r w:rsidRPr="00677767">
              <w:rPr>
                <w:sz w:val="24"/>
              </w:rPr>
              <w:t>волевые</w:t>
            </w:r>
            <w:r>
              <w:rPr>
                <w:sz w:val="24"/>
              </w:rPr>
              <w:t xml:space="preserve"> </w:t>
            </w:r>
            <w:r w:rsidRPr="00677767">
              <w:rPr>
                <w:sz w:val="24"/>
              </w:rPr>
              <w:t>качества.</w:t>
            </w:r>
          </w:p>
          <w:p w:rsidR="00677767" w:rsidRPr="00677767" w:rsidRDefault="00677767" w:rsidP="008736E5">
            <w:pPr>
              <w:pStyle w:val="TableParagraph"/>
              <w:ind w:left="107" w:right="133"/>
              <w:rPr>
                <w:sz w:val="24"/>
              </w:rPr>
            </w:pPr>
            <w:r>
              <w:rPr>
                <w:sz w:val="24"/>
              </w:rPr>
              <w:t>Демонстрирующий</w:t>
            </w:r>
            <w:r>
              <w:rPr>
                <w:spacing w:val="-10"/>
                <w:sz w:val="24"/>
              </w:rPr>
              <w:t xml:space="preserve"> </w:t>
            </w:r>
            <w:r>
              <w:rPr>
                <w:sz w:val="24"/>
              </w:rPr>
              <w:t>потребность</w:t>
            </w:r>
            <w:r>
              <w:rPr>
                <w:spacing w:val="-10"/>
                <w:sz w:val="24"/>
              </w:rPr>
              <w:t xml:space="preserve"> </w:t>
            </w:r>
            <w:r>
              <w:rPr>
                <w:sz w:val="24"/>
              </w:rPr>
              <w:t>в двигательной</w:t>
            </w:r>
            <w:r>
              <w:rPr>
                <w:spacing w:val="-57"/>
                <w:sz w:val="24"/>
              </w:rPr>
              <w:t xml:space="preserve"> </w:t>
            </w:r>
            <w:r>
              <w:rPr>
                <w:sz w:val="24"/>
              </w:rPr>
              <w:t>деятельности. Имеющий представление о</w:t>
            </w:r>
            <w:r>
              <w:rPr>
                <w:spacing w:val="1"/>
                <w:sz w:val="24"/>
              </w:rPr>
              <w:t xml:space="preserve"> </w:t>
            </w:r>
            <w:r>
              <w:rPr>
                <w:sz w:val="24"/>
              </w:rPr>
              <w:t xml:space="preserve"> некоторых видах спорта</w:t>
            </w:r>
            <w:r>
              <w:rPr>
                <w:spacing w:val="-5"/>
                <w:sz w:val="24"/>
              </w:rPr>
              <w:t xml:space="preserve"> </w:t>
            </w:r>
            <w:r>
              <w:rPr>
                <w:sz w:val="24"/>
              </w:rPr>
              <w:t>и</w:t>
            </w:r>
            <w:r>
              <w:rPr>
                <w:spacing w:val="-2"/>
                <w:sz w:val="24"/>
              </w:rPr>
              <w:t xml:space="preserve"> </w:t>
            </w:r>
            <w:r>
              <w:rPr>
                <w:sz w:val="24"/>
              </w:rPr>
              <w:t>активного</w:t>
            </w:r>
            <w:r>
              <w:rPr>
                <w:spacing w:val="-1"/>
                <w:sz w:val="24"/>
              </w:rPr>
              <w:t xml:space="preserve"> </w:t>
            </w:r>
            <w:r>
              <w:rPr>
                <w:sz w:val="24"/>
              </w:rPr>
              <w:t>отдыха.</w:t>
            </w:r>
          </w:p>
        </w:tc>
      </w:tr>
      <w:tr w:rsidR="00677767" w:rsidTr="00DA257A">
        <w:trPr>
          <w:trHeight w:val="1321"/>
        </w:trPr>
        <w:tc>
          <w:tcPr>
            <w:tcW w:w="2391" w:type="dxa"/>
          </w:tcPr>
          <w:p w:rsidR="00677767" w:rsidRDefault="00677767" w:rsidP="00DA257A">
            <w:pPr>
              <w:pStyle w:val="TableParagraph"/>
              <w:spacing w:line="253" w:lineRule="exact"/>
              <w:ind w:left="107"/>
              <w:rPr>
                <w:sz w:val="23"/>
              </w:rPr>
            </w:pPr>
            <w:r>
              <w:rPr>
                <w:sz w:val="23"/>
              </w:rPr>
              <w:t>Трудовое</w:t>
            </w:r>
          </w:p>
        </w:tc>
        <w:tc>
          <w:tcPr>
            <w:tcW w:w="1954" w:type="dxa"/>
          </w:tcPr>
          <w:p w:rsidR="00677767" w:rsidRDefault="00677767" w:rsidP="00DA257A">
            <w:pPr>
              <w:pStyle w:val="TableParagraph"/>
              <w:spacing w:line="253" w:lineRule="exact"/>
              <w:ind w:left="107"/>
              <w:rPr>
                <w:sz w:val="23"/>
              </w:rPr>
            </w:pPr>
            <w:r>
              <w:rPr>
                <w:sz w:val="23"/>
              </w:rPr>
              <w:t>Труд</w:t>
            </w:r>
          </w:p>
        </w:tc>
        <w:tc>
          <w:tcPr>
            <w:tcW w:w="5229" w:type="dxa"/>
          </w:tcPr>
          <w:p w:rsidR="00677767" w:rsidRDefault="00677767" w:rsidP="00DA257A">
            <w:pPr>
              <w:pStyle w:val="TableParagraph"/>
              <w:ind w:left="107" w:right="619"/>
              <w:rPr>
                <w:sz w:val="23"/>
              </w:rPr>
            </w:pPr>
            <w:r>
              <w:rPr>
                <w:sz w:val="23"/>
              </w:rPr>
              <w:t>Понимающий ценность труда в семье и в</w:t>
            </w:r>
            <w:r>
              <w:rPr>
                <w:spacing w:val="1"/>
                <w:sz w:val="23"/>
              </w:rPr>
              <w:t xml:space="preserve"> </w:t>
            </w:r>
            <w:r>
              <w:rPr>
                <w:sz w:val="23"/>
              </w:rPr>
              <w:t>обществе на основе уважения к людям труда,</w:t>
            </w:r>
            <w:r>
              <w:rPr>
                <w:spacing w:val="-56"/>
                <w:sz w:val="23"/>
              </w:rPr>
              <w:t xml:space="preserve"> </w:t>
            </w:r>
            <w:r>
              <w:rPr>
                <w:sz w:val="23"/>
              </w:rPr>
              <w:t>результатам</w:t>
            </w:r>
            <w:r>
              <w:rPr>
                <w:spacing w:val="-1"/>
                <w:sz w:val="23"/>
              </w:rPr>
              <w:t xml:space="preserve"> </w:t>
            </w:r>
            <w:r>
              <w:rPr>
                <w:sz w:val="23"/>
              </w:rPr>
              <w:t>их деятельности.</w:t>
            </w:r>
          </w:p>
          <w:p w:rsidR="00677767" w:rsidRDefault="00677767" w:rsidP="00DA257A">
            <w:pPr>
              <w:pStyle w:val="TableParagraph"/>
              <w:spacing w:line="266" w:lineRule="exact"/>
              <w:ind w:left="107" w:right="545"/>
              <w:rPr>
                <w:sz w:val="23"/>
              </w:rPr>
            </w:pPr>
            <w:r>
              <w:rPr>
                <w:sz w:val="23"/>
              </w:rPr>
              <w:t>Проявляющий трудолюбие при выполнении</w:t>
            </w:r>
            <w:r>
              <w:rPr>
                <w:spacing w:val="1"/>
                <w:sz w:val="23"/>
              </w:rPr>
              <w:t xml:space="preserve"> </w:t>
            </w:r>
            <w:r>
              <w:rPr>
                <w:sz w:val="23"/>
              </w:rPr>
              <w:t>поручений</w:t>
            </w:r>
            <w:r>
              <w:rPr>
                <w:spacing w:val="-3"/>
                <w:sz w:val="23"/>
              </w:rPr>
              <w:t xml:space="preserve"> </w:t>
            </w:r>
            <w:r>
              <w:rPr>
                <w:sz w:val="23"/>
              </w:rPr>
              <w:t>и</w:t>
            </w:r>
            <w:r>
              <w:rPr>
                <w:spacing w:val="-2"/>
                <w:sz w:val="23"/>
              </w:rPr>
              <w:t xml:space="preserve"> </w:t>
            </w:r>
            <w:r>
              <w:rPr>
                <w:sz w:val="23"/>
              </w:rPr>
              <w:t>в</w:t>
            </w:r>
            <w:r>
              <w:rPr>
                <w:spacing w:val="-2"/>
                <w:sz w:val="23"/>
              </w:rPr>
              <w:t xml:space="preserve"> </w:t>
            </w:r>
            <w:r>
              <w:rPr>
                <w:sz w:val="23"/>
              </w:rPr>
              <w:t>самостоятельной</w:t>
            </w:r>
            <w:r>
              <w:rPr>
                <w:spacing w:val="-3"/>
                <w:sz w:val="23"/>
              </w:rPr>
              <w:t xml:space="preserve"> </w:t>
            </w:r>
            <w:r>
              <w:rPr>
                <w:sz w:val="23"/>
              </w:rPr>
              <w:t>деятельности.</w:t>
            </w:r>
          </w:p>
        </w:tc>
      </w:tr>
      <w:tr w:rsidR="00677767" w:rsidTr="00DA257A">
        <w:trPr>
          <w:trHeight w:val="1055"/>
        </w:trPr>
        <w:tc>
          <w:tcPr>
            <w:tcW w:w="2391" w:type="dxa"/>
          </w:tcPr>
          <w:p w:rsidR="00677767" w:rsidRDefault="00677767" w:rsidP="00DA257A">
            <w:pPr>
              <w:pStyle w:val="TableParagraph"/>
              <w:spacing w:line="249" w:lineRule="exact"/>
              <w:ind w:left="107"/>
              <w:rPr>
                <w:sz w:val="23"/>
              </w:rPr>
            </w:pPr>
            <w:r>
              <w:rPr>
                <w:sz w:val="23"/>
              </w:rPr>
              <w:lastRenderedPageBreak/>
              <w:t>Эстетическое</w:t>
            </w:r>
          </w:p>
        </w:tc>
        <w:tc>
          <w:tcPr>
            <w:tcW w:w="1954" w:type="dxa"/>
          </w:tcPr>
          <w:p w:rsidR="00677767" w:rsidRDefault="00677767" w:rsidP="00DA257A">
            <w:pPr>
              <w:pStyle w:val="TableParagraph"/>
              <w:spacing w:line="249" w:lineRule="exact"/>
              <w:ind w:left="107"/>
              <w:rPr>
                <w:sz w:val="23"/>
              </w:rPr>
            </w:pPr>
            <w:r>
              <w:rPr>
                <w:sz w:val="23"/>
              </w:rPr>
              <w:t>Культура</w:t>
            </w:r>
            <w:r>
              <w:rPr>
                <w:spacing w:val="-2"/>
                <w:sz w:val="23"/>
              </w:rPr>
              <w:t xml:space="preserve"> </w:t>
            </w:r>
            <w:r>
              <w:rPr>
                <w:sz w:val="23"/>
              </w:rPr>
              <w:t>и</w:t>
            </w:r>
          </w:p>
          <w:p w:rsidR="00677767" w:rsidRDefault="00677767" w:rsidP="00DA257A">
            <w:pPr>
              <w:pStyle w:val="TableParagraph"/>
              <w:spacing w:line="264" w:lineRule="exact"/>
              <w:ind w:left="107"/>
              <w:rPr>
                <w:sz w:val="23"/>
              </w:rPr>
            </w:pPr>
            <w:r>
              <w:rPr>
                <w:sz w:val="23"/>
              </w:rPr>
              <w:t>красота</w:t>
            </w:r>
          </w:p>
        </w:tc>
        <w:tc>
          <w:tcPr>
            <w:tcW w:w="5229" w:type="dxa"/>
          </w:tcPr>
          <w:p w:rsidR="00677767" w:rsidRDefault="00677767" w:rsidP="00DA257A">
            <w:pPr>
              <w:pStyle w:val="TableParagraph"/>
              <w:spacing w:line="249" w:lineRule="exact"/>
              <w:ind w:left="107"/>
              <w:rPr>
                <w:sz w:val="23"/>
              </w:rPr>
            </w:pPr>
            <w:r>
              <w:rPr>
                <w:sz w:val="23"/>
              </w:rPr>
              <w:t>Способный</w:t>
            </w:r>
            <w:r>
              <w:rPr>
                <w:spacing w:val="-2"/>
                <w:sz w:val="23"/>
              </w:rPr>
              <w:t xml:space="preserve"> </w:t>
            </w:r>
            <w:r>
              <w:rPr>
                <w:sz w:val="23"/>
              </w:rPr>
              <w:t>воспринимать</w:t>
            </w:r>
            <w:r>
              <w:rPr>
                <w:spacing w:val="-1"/>
                <w:sz w:val="23"/>
              </w:rPr>
              <w:t xml:space="preserve"> </w:t>
            </w:r>
            <w:r>
              <w:rPr>
                <w:sz w:val="23"/>
              </w:rPr>
              <w:t>и</w:t>
            </w:r>
            <w:r>
              <w:rPr>
                <w:spacing w:val="-2"/>
                <w:sz w:val="23"/>
              </w:rPr>
              <w:t xml:space="preserve"> </w:t>
            </w:r>
            <w:r>
              <w:rPr>
                <w:sz w:val="23"/>
              </w:rPr>
              <w:t>чувствовать</w:t>
            </w:r>
          </w:p>
          <w:p w:rsidR="00677767" w:rsidRDefault="00677767" w:rsidP="00DA257A">
            <w:pPr>
              <w:pStyle w:val="TableParagraph"/>
              <w:ind w:left="107" w:right="97"/>
              <w:rPr>
                <w:sz w:val="23"/>
              </w:rPr>
            </w:pPr>
            <w:r>
              <w:rPr>
                <w:sz w:val="23"/>
              </w:rPr>
              <w:t>прекрасное</w:t>
            </w:r>
            <w:r>
              <w:rPr>
                <w:spacing w:val="-3"/>
                <w:sz w:val="23"/>
              </w:rPr>
              <w:t xml:space="preserve"> </w:t>
            </w:r>
            <w:r>
              <w:rPr>
                <w:sz w:val="23"/>
              </w:rPr>
              <w:t>в</w:t>
            </w:r>
            <w:r>
              <w:rPr>
                <w:spacing w:val="-4"/>
                <w:sz w:val="23"/>
              </w:rPr>
              <w:t xml:space="preserve"> </w:t>
            </w:r>
            <w:r>
              <w:rPr>
                <w:sz w:val="23"/>
              </w:rPr>
              <w:t>быту,</w:t>
            </w:r>
            <w:r>
              <w:rPr>
                <w:spacing w:val="-3"/>
                <w:sz w:val="23"/>
              </w:rPr>
              <w:t xml:space="preserve"> </w:t>
            </w:r>
            <w:r>
              <w:rPr>
                <w:sz w:val="23"/>
              </w:rPr>
              <w:t>природе,</w:t>
            </w:r>
            <w:r>
              <w:rPr>
                <w:spacing w:val="-3"/>
                <w:sz w:val="23"/>
              </w:rPr>
              <w:t xml:space="preserve"> </w:t>
            </w:r>
            <w:r>
              <w:rPr>
                <w:sz w:val="23"/>
              </w:rPr>
              <w:t>поступках,</w:t>
            </w:r>
            <w:r>
              <w:rPr>
                <w:spacing w:val="-2"/>
                <w:sz w:val="23"/>
              </w:rPr>
              <w:t xml:space="preserve"> </w:t>
            </w:r>
            <w:r>
              <w:rPr>
                <w:sz w:val="23"/>
              </w:rPr>
              <w:t>искусстве.</w:t>
            </w:r>
            <w:r>
              <w:rPr>
                <w:spacing w:val="-55"/>
                <w:sz w:val="23"/>
              </w:rPr>
              <w:t xml:space="preserve"> </w:t>
            </w:r>
            <w:r>
              <w:rPr>
                <w:sz w:val="23"/>
              </w:rPr>
              <w:t>Стремящийся</w:t>
            </w:r>
            <w:r>
              <w:rPr>
                <w:spacing w:val="-1"/>
                <w:sz w:val="23"/>
              </w:rPr>
              <w:t xml:space="preserve"> </w:t>
            </w:r>
            <w:r>
              <w:rPr>
                <w:sz w:val="23"/>
              </w:rPr>
              <w:t>к</w:t>
            </w:r>
            <w:r>
              <w:rPr>
                <w:spacing w:val="-2"/>
                <w:sz w:val="23"/>
              </w:rPr>
              <w:t xml:space="preserve"> </w:t>
            </w:r>
            <w:r>
              <w:rPr>
                <w:sz w:val="23"/>
              </w:rPr>
              <w:t>отображению</w:t>
            </w:r>
            <w:r>
              <w:rPr>
                <w:spacing w:val="-1"/>
                <w:sz w:val="23"/>
              </w:rPr>
              <w:t xml:space="preserve"> </w:t>
            </w:r>
            <w:r>
              <w:rPr>
                <w:sz w:val="23"/>
              </w:rPr>
              <w:t>прекрасного в</w:t>
            </w:r>
          </w:p>
          <w:p w:rsidR="00677767" w:rsidRDefault="00677767" w:rsidP="00DA257A">
            <w:pPr>
              <w:pStyle w:val="TableParagraph"/>
              <w:spacing w:before="1" w:line="255" w:lineRule="exact"/>
              <w:ind w:left="107"/>
              <w:rPr>
                <w:sz w:val="23"/>
              </w:rPr>
            </w:pPr>
            <w:r>
              <w:rPr>
                <w:sz w:val="23"/>
              </w:rPr>
              <w:t>продуктивных</w:t>
            </w:r>
            <w:r>
              <w:rPr>
                <w:spacing w:val="-3"/>
                <w:sz w:val="23"/>
              </w:rPr>
              <w:t xml:space="preserve"> </w:t>
            </w:r>
            <w:r>
              <w:rPr>
                <w:sz w:val="23"/>
              </w:rPr>
              <w:t>видах</w:t>
            </w:r>
            <w:r>
              <w:rPr>
                <w:spacing w:val="-2"/>
                <w:sz w:val="23"/>
              </w:rPr>
              <w:t xml:space="preserve"> </w:t>
            </w:r>
            <w:r>
              <w:rPr>
                <w:sz w:val="23"/>
              </w:rPr>
              <w:t>деятельности.</w:t>
            </w:r>
          </w:p>
        </w:tc>
      </w:tr>
    </w:tbl>
    <w:p w:rsidR="00677767" w:rsidRDefault="00677767" w:rsidP="00677767">
      <w:pPr>
        <w:pStyle w:val="a3"/>
        <w:spacing w:before="7"/>
        <w:ind w:left="0"/>
        <w:jc w:val="left"/>
        <w:rPr>
          <w:b/>
          <w:sz w:val="19"/>
        </w:rPr>
      </w:pPr>
    </w:p>
    <w:p w:rsidR="00677767" w:rsidRPr="00677767" w:rsidRDefault="00677767" w:rsidP="00677767">
      <w:pPr>
        <w:spacing w:before="89" w:line="322" w:lineRule="exact"/>
        <w:ind w:left="1017" w:right="667"/>
        <w:jc w:val="center"/>
        <w:rPr>
          <w:b/>
          <w:sz w:val="24"/>
          <w:szCs w:val="24"/>
        </w:rPr>
      </w:pPr>
      <w:r w:rsidRPr="00677767">
        <w:rPr>
          <w:b/>
          <w:sz w:val="24"/>
          <w:szCs w:val="24"/>
        </w:rPr>
        <w:t>Содержательный</w:t>
      </w:r>
      <w:r w:rsidRPr="00677767">
        <w:rPr>
          <w:b/>
          <w:spacing w:val="-5"/>
          <w:sz w:val="24"/>
          <w:szCs w:val="24"/>
        </w:rPr>
        <w:t xml:space="preserve"> </w:t>
      </w:r>
      <w:r w:rsidRPr="00677767">
        <w:rPr>
          <w:b/>
          <w:sz w:val="24"/>
          <w:szCs w:val="24"/>
        </w:rPr>
        <w:t xml:space="preserve">раздел.    </w:t>
      </w:r>
    </w:p>
    <w:p w:rsidR="00677767" w:rsidRPr="007608A5" w:rsidRDefault="00677767" w:rsidP="00334156">
      <w:pPr>
        <w:tabs>
          <w:tab w:val="left" w:pos="709"/>
        </w:tabs>
        <w:spacing w:before="89" w:line="322" w:lineRule="exact"/>
        <w:ind w:right="667"/>
        <w:rPr>
          <w:sz w:val="24"/>
          <w:szCs w:val="24"/>
        </w:rPr>
      </w:pPr>
      <w:r w:rsidRPr="00677767">
        <w:rPr>
          <w:sz w:val="24"/>
          <w:szCs w:val="24"/>
        </w:rPr>
        <w:tab/>
      </w:r>
      <w:r w:rsidRPr="00334156">
        <w:rPr>
          <w:sz w:val="24"/>
          <w:szCs w:val="24"/>
          <w:u w:val="single"/>
        </w:rPr>
        <w:t>Уклад</w:t>
      </w:r>
      <w:r w:rsidRPr="00334156">
        <w:rPr>
          <w:spacing w:val="-7"/>
          <w:sz w:val="24"/>
          <w:szCs w:val="24"/>
          <w:u w:val="single"/>
        </w:rPr>
        <w:t xml:space="preserve"> </w:t>
      </w:r>
      <w:r w:rsidRPr="00334156">
        <w:rPr>
          <w:sz w:val="24"/>
          <w:szCs w:val="24"/>
          <w:u w:val="single"/>
        </w:rPr>
        <w:t>образовательной</w:t>
      </w:r>
      <w:r w:rsidRPr="00334156">
        <w:rPr>
          <w:spacing w:val="-3"/>
          <w:sz w:val="24"/>
          <w:szCs w:val="24"/>
          <w:u w:val="single"/>
        </w:rPr>
        <w:t xml:space="preserve"> </w:t>
      </w:r>
      <w:r w:rsidRPr="00334156">
        <w:rPr>
          <w:sz w:val="24"/>
          <w:szCs w:val="24"/>
          <w:u w:val="single"/>
        </w:rPr>
        <w:t>организации</w:t>
      </w:r>
      <w:r w:rsidRPr="007608A5">
        <w:rPr>
          <w:sz w:val="24"/>
          <w:szCs w:val="24"/>
        </w:rPr>
        <w:t>.</w:t>
      </w:r>
    </w:p>
    <w:p w:rsidR="00677767" w:rsidRDefault="00334156" w:rsidP="00334156">
      <w:pPr>
        <w:pStyle w:val="a3"/>
        <w:tabs>
          <w:tab w:val="left" w:pos="709"/>
          <w:tab w:val="right" w:pos="11540"/>
        </w:tabs>
        <w:ind w:left="0" w:right="667"/>
        <w:jc w:val="left"/>
      </w:pPr>
      <w:r>
        <w:rPr>
          <w:sz w:val="27"/>
        </w:rPr>
        <w:t xml:space="preserve">           </w:t>
      </w:r>
      <w:r w:rsidR="00677767">
        <w:t>Уклад</w:t>
      </w:r>
      <w:r w:rsidR="00677767">
        <w:rPr>
          <w:spacing w:val="60"/>
        </w:rPr>
        <w:t xml:space="preserve"> </w:t>
      </w:r>
      <w:r w:rsidR="00677767">
        <w:t>ДОО</w:t>
      </w:r>
      <w:r w:rsidR="00677767">
        <w:rPr>
          <w:spacing w:val="62"/>
        </w:rPr>
        <w:t xml:space="preserve"> </w:t>
      </w:r>
      <w:r w:rsidR="00677767">
        <w:t>-</w:t>
      </w:r>
      <w:r w:rsidR="00677767">
        <w:rPr>
          <w:spacing w:val="61"/>
        </w:rPr>
        <w:t xml:space="preserve"> </w:t>
      </w:r>
      <w:r w:rsidR="00677767">
        <w:t>это</w:t>
      </w:r>
      <w:r w:rsidR="00677767">
        <w:rPr>
          <w:spacing w:val="58"/>
        </w:rPr>
        <w:t xml:space="preserve"> </w:t>
      </w:r>
      <w:r w:rsidR="00316F6A">
        <w:t>её</w:t>
      </w:r>
      <w:r w:rsidR="00677767">
        <w:rPr>
          <w:spacing w:val="63"/>
        </w:rPr>
        <w:t xml:space="preserve"> </w:t>
      </w:r>
      <w:r w:rsidR="00677767">
        <w:t>необходимый</w:t>
      </w:r>
      <w:r w:rsidR="00677767">
        <w:rPr>
          <w:spacing w:val="61"/>
        </w:rPr>
        <w:t xml:space="preserve"> </w:t>
      </w:r>
      <w:r w:rsidR="00677767">
        <w:t>фундамент,</w:t>
      </w:r>
      <w:r w:rsidR="00677767">
        <w:rPr>
          <w:spacing w:val="59"/>
        </w:rPr>
        <w:t xml:space="preserve"> </w:t>
      </w:r>
      <w:r w:rsidR="00677767">
        <w:t>основа</w:t>
      </w:r>
      <w:r w:rsidR="00677767">
        <w:rPr>
          <w:spacing w:val="61"/>
        </w:rPr>
        <w:t xml:space="preserve"> </w:t>
      </w:r>
      <w:r w:rsidR="00677767">
        <w:t>и</w:t>
      </w:r>
      <w:r w:rsidR="00677767">
        <w:rPr>
          <w:spacing w:val="61"/>
        </w:rPr>
        <w:t xml:space="preserve"> </w:t>
      </w:r>
      <w:r w:rsidR="00677767">
        <w:t>инструмент</w:t>
      </w:r>
      <w:r w:rsidR="00677767">
        <w:rPr>
          <w:spacing w:val="-67"/>
        </w:rPr>
        <w:t xml:space="preserve"> </w:t>
      </w:r>
      <w:r w:rsidR="008736E5">
        <w:rPr>
          <w:spacing w:val="-67"/>
        </w:rPr>
        <w:t xml:space="preserve">                            </w:t>
      </w:r>
      <w:r w:rsidR="008736E5">
        <w:t xml:space="preserve"> воспитания.</w:t>
      </w:r>
      <w:r w:rsidR="00400B5C">
        <w:tab/>
      </w:r>
    </w:p>
    <w:p w:rsidR="004B51CC" w:rsidRDefault="00334156" w:rsidP="00334156">
      <w:pPr>
        <w:pStyle w:val="a3"/>
        <w:tabs>
          <w:tab w:val="left" w:pos="709"/>
          <w:tab w:val="left" w:pos="2003"/>
          <w:tab w:val="left" w:pos="2362"/>
          <w:tab w:val="left" w:pos="2897"/>
          <w:tab w:val="left" w:pos="2973"/>
          <w:tab w:val="left" w:pos="3226"/>
          <w:tab w:val="left" w:pos="3343"/>
          <w:tab w:val="left" w:pos="3620"/>
          <w:tab w:val="left" w:pos="4247"/>
          <w:tab w:val="left" w:pos="5101"/>
          <w:tab w:val="left" w:pos="5192"/>
          <w:tab w:val="left" w:pos="5446"/>
          <w:tab w:val="left" w:pos="5703"/>
          <w:tab w:val="left" w:pos="5908"/>
          <w:tab w:val="left" w:pos="6193"/>
          <w:tab w:val="left" w:pos="6623"/>
          <w:tab w:val="left" w:pos="6999"/>
          <w:tab w:val="left" w:pos="7041"/>
          <w:tab w:val="left" w:pos="7100"/>
          <w:tab w:val="left" w:pos="7217"/>
          <w:tab w:val="left" w:pos="8080"/>
          <w:tab w:val="left" w:pos="8218"/>
          <w:tab w:val="left" w:pos="8534"/>
          <w:tab w:val="left" w:pos="8928"/>
          <w:tab w:val="left" w:pos="8973"/>
          <w:tab w:val="left" w:pos="9077"/>
          <w:tab w:val="left" w:pos="10159"/>
        </w:tabs>
        <w:ind w:right="667"/>
        <w:jc w:val="left"/>
        <w:rPr>
          <w:spacing w:val="1"/>
        </w:rPr>
      </w:pPr>
      <w:r>
        <w:t xml:space="preserve"> </w:t>
      </w:r>
      <w:r w:rsidR="00677767">
        <w:t>Уклад</w:t>
      </w:r>
      <w:r w:rsidR="00677767">
        <w:rPr>
          <w:spacing w:val="31"/>
        </w:rPr>
        <w:t xml:space="preserve"> </w:t>
      </w:r>
      <w:r w:rsidR="00677767">
        <w:t>задает</w:t>
      </w:r>
      <w:r w:rsidR="00677767">
        <w:rPr>
          <w:spacing w:val="33"/>
        </w:rPr>
        <w:t xml:space="preserve"> </w:t>
      </w:r>
      <w:r w:rsidR="00677767">
        <w:t>и</w:t>
      </w:r>
      <w:r w:rsidR="00677767">
        <w:rPr>
          <w:spacing w:val="32"/>
        </w:rPr>
        <w:t xml:space="preserve"> </w:t>
      </w:r>
      <w:r w:rsidR="00677767">
        <w:t>удерживает</w:t>
      </w:r>
      <w:r w:rsidR="00677767">
        <w:rPr>
          <w:spacing w:val="30"/>
        </w:rPr>
        <w:t xml:space="preserve"> </w:t>
      </w:r>
      <w:r w:rsidR="00677767">
        <w:t>ценности</w:t>
      </w:r>
      <w:r w:rsidR="00677767">
        <w:rPr>
          <w:spacing w:val="32"/>
        </w:rPr>
        <w:t xml:space="preserve"> </w:t>
      </w:r>
      <w:r w:rsidR="00677767">
        <w:t>воспитания</w:t>
      </w:r>
      <w:r w:rsidR="00677767">
        <w:rPr>
          <w:spacing w:val="31"/>
        </w:rPr>
        <w:t xml:space="preserve"> </w:t>
      </w:r>
      <w:r w:rsidR="00677767">
        <w:t>для</w:t>
      </w:r>
      <w:r w:rsidR="00677767">
        <w:rPr>
          <w:spacing w:val="34"/>
        </w:rPr>
        <w:t xml:space="preserve"> </w:t>
      </w:r>
      <w:r w:rsidR="00677767">
        <w:t>всех</w:t>
      </w:r>
      <w:r w:rsidR="00677767">
        <w:rPr>
          <w:spacing w:val="32"/>
        </w:rPr>
        <w:t xml:space="preserve"> </w:t>
      </w:r>
      <w:r w:rsidR="00677767">
        <w:t>участников</w:t>
      </w:r>
      <w:r w:rsidR="00677767">
        <w:rPr>
          <w:spacing w:val="-67"/>
        </w:rPr>
        <w:t xml:space="preserve"> </w:t>
      </w:r>
      <w:r w:rsidR="00677767">
        <w:t>образовательн</w:t>
      </w:r>
      <w:r w:rsidR="008736E5">
        <w:t>ых отношений:</w:t>
      </w:r>
      <w:r w:rsidR="008736E5">
        <w:tab/>
        <w:t>руководителей  ДОО,</w:t>
      </w:r>
      <w:r w:rsidR="008736E5">
        <w:tab/>
        <w:t xml:space="preserve"> </w:t>
      </w:r>
      <w:r w:rsidR="00677767">
        <w:t>воспитателей</w:t>
      </w:r>
      <w:r w:rsidR="00677767">
        <w:tab/>
        <w:t>и</w:t>
      </w:r>
      <w:r w:rsidR="00D41415">
        <w:t xml:space="preserve"> </w:t>
      </w:r>
      <w:r w:rsidR="00677767">
        <w:rPr>
          <w:spacing w:val="-67"/>
        </w:rPr>
        <w:t xml:space="preserve"> </w:t>
      </w:r>
      <w:r w:rsidR="008736E5">
        <w:t xml:space="preserve">специалистов,  </w:t>
      </w:r>
      <w:r w:rsidR="006D3DB0">
        <w:t xml:space="preserve">  </w:t>
      </w:r>
      <w:r w:rsidR="00DA257A">
        <w:t xml:space="preserve">вспомогательного  </w:t>
      </w:r>
      <w:r w:rsidR="00677767">
        <w:t>персонала</w:t>
      </w:r>
      <w:r w:rsidR="00DA257A">
        <w:t xml:space="preserve">, </w:t>
      </w:r>
      <w:r w:rsidR="00677767">
        <w:t>обучающихся</w:t>
      </w:r>
      <w:r w:rsidR="00DA257A">
        <w:t>,</w:t>
      </w:r>
      <w:r w:rsidR="00DA257A">
        <w:tab/>
      </w:r>
      <w:r w:rsidR="00677767">
        <w:t>родителей</w:t>
      </w:r>
      <w:r w:rsidR="00677767">
        <w:rPr>
          <w:spacing w:val="-67"/>
        </w:rPr>
        <w:t xml:space="preserve"> </w:t>
      </w:r>
      <w:r w:rsidR="00677767">
        <w:t>(законных представителей), субъектов социокультурного окружения ДОО.</w:t>
      </w:r>
      <w:r w:rsidR="00677767">
        <w:rPr>
          <w:spacing w:val="1"/>
        </w:rPr>
        <w:t xml:space="preserve"> </w:t>
      </w:r>
    </w:p>
    <w:p w:rsidR="00677767" w:rsidRDefault="00334156" w:rsidP="00334156">
      <w:pPr>
        <w:pStyle w:val="a3"/>
        <w:tabs>
          <w:tab w:val="left" w:pos="709"/>
          <w:tab w:val="left" w:pos="2003"/>
          <w:tab w:val="left" w:pos="2362"/>
          <w:tab w:val="left" w:pos="2897"/>
          <w:tab w:val="left" w:pos="2973"/>
          <w:tab w:val="left" w:pos="3226"/>
          <w:tab w:val="left" w:pos="3343"/>
          <w:tab w:val="left" w:pos="3620"/>
          <w:tab w:val="left" w:pos="4247"/>
          <w:tab w:val="left" w:pos="5101"/>
          <w:tab w:val="left" w:pos="5192"/>
          <w:tab w:val="left" w:pos="5446"/>
          <w:tab w:val="left" w:pos="5703"/>
          <w:tab w:val="left" w:pos="5908"/>
          <w:tab w:val="left" w:pos="6193"/>
          <w:tab w:val="left" w:pos="6623"/>
          <w:tab w:val="left" w:pos="6999"/>
          <w:tab w:val="left" w:pos="7041"/>
          <w:tab w:val="left" w:pos="7100"/>
          <w:tab w:val="left" w:pos="7217"/>
          <w:tab w:val="left" w:pos="8080"/>
          <w:tab w:val="left" w:pos="8218"/>
          <w:tab w:val="left" w:pos="8534"/>
          <w:tab w:val="left" w:pos="8928"/>
          <w:tab w:val="left" w:pos="8973"/>
          <w:tab w:val="left" w:pos="9077"/>
          <w:tab w:val="left" w:pos="10159"/>
        </w:tabs>
        <w:ind w:right="667"/>
        <w:jc w:val="left"/>
      </w:pPr>
      <w:r>
        <w:t>Уклад, в качестве установившегося порядка жизни дошкольной группы «Радуга»</w:t>
      </w:r>
      <w:r w:rsidR="00677767">
        <w:t>,</w:t>
      </w:r>
      <w:r w:rsidR="00677767">
        <w:tab/>
      </w:r>
      <w:r w:rsidR="00677767">
        <w:tab/>
        <w:t>определяет</w:t>
      </w:r>
      <w:r>
        <w:t xml:space="preserve"> </w:t>
      </w:r>
      <w:r w:rsidR="00677767">
        <w:rPr>
          <w:spacing w:val="-67"/>
        </w:rPr>
        <w:t xml:space="preserve"> </w:t>
      </w:r>
      <w:r w:rsidR="00DA257A">
        <w:t>мировосприятие,   гармонизацию</w:t>
      </w:r>
      <w:r w:rsidR="00DA257A">
        <w:tab/>
      </w:r>
      <w:r w:rsidR="00677767">
        <w:t>интересов</w:t>
      </w:r>
      <w:r w:rsidR="00677767">
        <w:tab/>
        <w:t>и</w:t>
      </w:r>
      <w:r>
        <w:t xml:space="preserve"> </w:t>
      </w:r>
      <w:r w:rsidR="00677767">
        <w:tab/>
        <w:t>возможностей</w:t>
      </w:r>
      <w:r w:rsidR="00677767">
        <w:tab/>
        <w:t>совместной</w:t>
      </w:r>
      <w:r w:rsidR="00677767">
        <w:rPr>
          <w:spacing w:val="-67"/>
        </w:rPr>
        <w:t xml:space="preserve"> </w:t>
      </w:r>
      <w:r w:rsidR="00DA257A">
        <w:t>деятельности детских, взрослых  и</w:t>
      </w:r>
      <w:r w:rsidR="00DA257A">
        <w:tab/>
      </w:r>
      <w:r w:rsidR="00677767">
        <w:t>детско-в</w:t>
      </w:r>
      <w:r w:rsidR="00DA257A">
        <w:t xml:space="preserve">зрослых </w:t>
      </w:r>
      <w:r w:rsidR="00677767">
        <w:t>общностей</w:t>
      </w:r>
      <w:r w:rsidR="00677767">
        <w:tab/>
      </w:r>
      <w:r w:rsidR="00677767">
        <w:rPr>
          <w:spacing w:val="-1"/>
        </w:rPr>
        <w:t>в</w:t>
      </w:r>
      <w:r w:rsidR="00DA257A">
        <w:rPr>
          <w:spacing w:val="-1"/>
        </w:rPr>
        <w:t xml:space="preserve"> </w:t>
      </w:r>
      <w:r w:rsidR="00677767">
        <w:rPr>
          <w:spacing w:val="-67"/>
        </w:rPr>
        <w:t xml:space="preserve"> </w:t>
      </w:r>
      <w:r w:rsidR="00677767">
        <w:t>пространстве</w:t>
      </w:r>
      <w:r w:rsidR="00677767">
        <w:rPr>
          <w:spacing w:val="-2"/>
        </w:rPr>
        <w:t xml:space="preserve"> </w:t>
      </w:r>
      <w:r w:rsidR="00677767">
        <w:t>дошкольного</w:t>
      </w:r>
      <w:r w:rsidR="00677767">
        <w:rPr>
          <w:spacing w:val="1"/>
        </w:rPr>
        <w:t xml:space="preserve"> </w:t>
      </w:r>
      <w:r w:rsidR="00677767">
        <w:t>образования.</w:t>
      </w:r>
    </w:p>
    <w:p w:rsidR="00677767" w:rsidRDefault="00677767" w:rsidP="00334156">
      <w:pPr>
        <w:pStyle w:val="a3"/>
        <w:tabs>
          <w:tab w:val="left" w:pos="709"/>
        </w:tabs>
        <w:spacing w:before="3"/>
        <w:ind w:left="0"/>
      </w:pPr>
    </w:p>
    <w:p w:rsidR="00677767" w:rsidRPr="00400B5C" w:rsidRDefault="00334156" w:rsidP="00334156">
      <w:pPr>
        <w:pStyle w:val="1"/>
        <w:tabs>
          <w:tab w:val="center" w:pos="6277"/>
          <w:tab w:val="left" w:pos="9980"/>
        </w:tabs>
        <w:ind w:left="1015"/>
        <w:rPr>
          <w:sz w:val="24"/>
          <w:szCs w:val="24"/>
        </w:rPr>
      </w:pPr>
      <w:r>
        <w:rPr>
          <w:color w:val="auto"/>
          <w:sz w:val="24"/>
          <w:szCs w:val="24"/>
        </w:rPr>
        <w:tab/>
      </w:r>
      <w:r w:rsidR="00677767" w:rsidRPr="00400B5C">
        <w:rPr>
          <w:color w:val="auto"/>
          <w:sz w:val="24"/>
          <w:szCs w:val="24"/>
        </w:rPr>
        <w:t>Цель</w:t>
      </w:r>
      <w:r w:rsidR="00677767" w:rsidRPr="00400B5C">
        <w:rPr>
          <w:color w:val="auto"/>
          <w:spacing w:val="-1"/>
          <w:sz w:val="24"/>
          <w:szCs w:val="24"/>
        </w:rPr>
        <w:t xml:space="preserve"> </w:t>
      </w:r>
      <w:r w:rsidR="00677767" w:rsidRPr="00400B5C">
        <w:rPr>
          <w:color w:val="auto"/>
          <w:sz w:val="24"/>
          <w:szCs w:val="24"/>
        </w:rPr>
        <w:t>и</w:t>
      </w:r>
      <w:r w:rsidR="00677767" w:rsidRPr="00400B5C">
        <w:rPr>
          <w:color w:val="auto"/>
          <w:spacing w:val="-3"/>
          <w:sz w:val="24"/>
          <w:szCs w:val="24"/>
        </w:rPr>
        <w:t xml:space="preserve"> </w:t>
      </w:r>
      <w:r w:rsidR="00677767" w:rsidRPr="00400B5C">
        <w:rPr>
          <w:color w:val="auto"/>
          <w:sz w:val="24"/>
          <w:szCs w:val="24"/>
        </w:rPr>
        <w:t>смысл деятельности</w:t>
      </w:r>
      <w:r w:rsidR="00677767" w:rsidRPr="00400B5C">
        <w:rPr>
          <w:color w:val="auto"/>
          <w:spacing w:val="-1"/>
          <w:sz w:val="24"/>
          <w:szCs w:val="24"/>
        </w:rPr>
        <w:t xml:space="preserve"> </w:t>
      </w:r>
      <w:r w:rsidR="00677767" w:rsidRPr="00400B5C">
        <w:rPr>
          <w:color w:val="auto"/>
          <w:sz w:val="24"/>
          <w:szCs w:val="24"/>
        </w:rPr>
        <w:t>ДОО,</w:t>
      </w:r>
      <w:r w:rsidR="00677767" w:rsidRPr="00400B5C">
        <w:rPr>
          <w:color w:val="auto"/>
          <w:spacing w:val="-3"/>
          <w:sz w:val="24"/>
          <w:szCs w:val="24"/>
        </w:rPr>
        <w:t xml:space="preserve"> </w:t>
      </w:r>
      <w:r w:rsidR="00677767" w:rsidRPr="00400B5C">
        <w:rPr>
          <w:color w:val="auto"/>
          <w:sz w:val="24"/>
          <w:szCs w:val="24"/>
        </w:rPr>
        <w:t>ее</w:t>
      </w:r>
      <w:r w:rsidR="00677767" w:rsidRPr="00400B5C">
        <w:rPr>
          <w:color w:val="auto"/>
          <w:spacing w:val="-4"/>
          <w:sz w:val="24"/>
          <w:szCs w:val="24"/>
        </w:rPr>
        <w:t xml:space="preserve"> </w:t>
      </w:r>
      <w:r w:rsidR="00677767" w:rsidRPr="00400B5C">
        <w:rPr>
          <w:color w:val="auto"/>
          <w:sz w:val="24"/>
          <w:szCs w:val="24"/>
        </w:rPr>
        <w:t>миссия</w:t>
      </w:r>
      <w:r w:rsidR="00677767" w:rsidRPr="00400B5C">
        <w:rPr>
          <w:sz w:val="24"/>
          <w:szCs w:val="24"/>
        </w:rPr>
        <w:t>.</w:t>
      </w:r>
      <w:r>
        <w:rPr>
          <w:sz w:val="24"/>
          <w:szCs w:val="24"/>
        </w:rPr>
        <w:tab/>
      </w:r>
    </w:p>
    <w:p w:rsidR="00677767" w:rsidRDefault="00677767" w:rsidP="00677767">
      <w:pPr>
        <w:pStyle w:val="a3"/>
        <w:spacing w:before="8"/>
        <w:ind w:left="0"/>
        <w:jc w:val="left"/>
        <w:rPr>
          <w:b/>
          <w:sz w:val="27"/>
        </w:rPr>
      </w:pPr>
    </w:p>
    <w:p w:rsidR="00677767" w:rsidRDefault="00677767" w:rsidP="00677767">
      <w:pPr>
        <w:pStyle w:val="a3"/>
        <w:spacing w:before="1"/>
        <w:ind w:right="610"/>
      </w:pPr>
      <w:r>
        <w:rPr>
          <w:b/>
        </w:rPr>
        <w:t>Целью</w:t>
      </w:r>
      <w:r>
        <w:rPr>
          <w:b/>
          <w:spacing w:val="1"/>
        </w:rPr>
        <w:t xml:space="preserve"> </w:t>
      </w:r>
      <w:r>
        <w:t>деятельности</w:t>
      </w:r>
      <w:r>
        <w:rPr>
          <w:spacing w:val="1"/>
        </w:rPr>
        <w:t xml:space="preserve"> </w:t>
      </w:r>
      <w:r>
        <w:t>ДОО</w:t>
      </w:r>
      <w:r>
        <w:rPr>
          <w:spacing w:val="1"/>
        </w:rPr>
        <w:t xml:space="preserve"> </w:t>
      </w:r>
      <w:r>
        <w:t>является</w:t>
      </w:r>
      <w:r>
        <w:rPr>
          <w:spacing w:val="1"/>
        </w:rPr>
        <w:t xml:space="preserve"> </w:t>
      </w:r>
      <w:r>
        <w:t>всестороннее</w:t>
      </w:r>
      <w:r>
        <w:rPr>
          <w:spacing w:val="1"/>
        </w:rPr>
        <w:t xml:space="preserve"> </w:t>
      </w:r>
      <w:r>
        <w:t>формирование</w:t>
      </w:r>
      <w:r>
        <w:rPr>
          <w:spacing w:val="1"/>
        </w:rPr>
        <w:t xml:space="preserve"> </w:t>
      </w:r>
      <w:r>
        <w:t>личности</w:t>
      </w:r>
      <w:r>
        <w:rPr>
          <w:spacing w:val="1"/>
        </w:rPr>
        <w:t xml:space="preserve"> </w:t>
      </w:r>
      <w:r>
        <w:t>ребенка</w:t>
      </w:r>
      <w:r>
        <w:rPr>
          <w:spacing w:val="1"/>
        </w:rPr>
        <w:t xml:space="preserve"> </w:t>
      </w:r>
      <w:r>
        <w:t>с</w:t>
      </w:r>
      <w:r>
        <w:rPr>
          <w:spacing w:val="1"/>
        </w:rPr>
        <w:t xml:space="preserve"> </w:t>
      </w:r>
      <w:r>
        <w:t>учетом</w:t>
      </w:r>
      <w:r>
        <w:rPr>
          <w:spacing w:val="1"/>
        </w:rPr>
        <w:t xml:space="preserve"> </w:t>
      </w:r>
      <w:r>
        <w:t>особенностей</w:t>
      </w:r>
      <w:r>
        <w:rPr>
          <w:spacing w:val="1"/>
        </w:rPr>
        <w:t xml:space="preserve"> </w:t>
      </w:r>
      <w:r>
        <w:t>его</w:t>
      </w:r>
      <w:r>
        <w:rPr>
          <w:spacing w:val="1"/>
        </w:rPr>
        <w:t xml:space="preserve"> </w:t>
      </w:r>
      <w:r>
        <w:t>физического,</w:t>
      </w:r>
      <w:r>
        <w:rPr>
          <w:spacing w:val="1"/>
        </w:rPr>
        <w:t xml:space="preserve"> </w:t>
      </w:r>
      <w:r>
        <w:t>психического</w:t>
      </w:r>
      <w:r>
        <w:rPr>
          <w:spacing w:val="1"/>
        </w:rPr>
        <w:t xml:space="preserve"> </w:t>
      </w:r>
      <w:r>
        <w:t>развития,</w:t>
      </w:r>
      <w:r>
        <w:rPr>
          <w:spacing w:val="1"/>
        </w:rPr>
        <w:t xml:space="preserve"> </w:t>
      </w:r>
      <w:r>
        <w:t>индивидуальных</w:t>
      </w:r>
      <w:r>
        <w:rPr>
          <w:spacing w:val="1"/>
        </w:rPr>
        <w:t xml:space="preserve"> </w:t>
      </w:r>
      <w:r>
        <w:t>возможностей</w:t>
      </w:r>
      <w:r>
        <w:rPr>
          <w:spacing w:val="1"/>
        </w:rPr>
        <w:t xml:space="preserve"> </w:t>
      </w:r>
      <w:r>
        <w:t>и</w:t>
      </w:r>
      <w:r>
        <w:rPr>
          <w:spacing w:val="1"/>
        </w:rPr>
        <w:t xml:space="preserve"> </w:t>
      </w:r>
      <w:r>
        <w:t>способностей,</w:t>
      </w:r>
      <w:r>
        <w:rPr>
          <w:spacing w:val="1"/>
        </w:rPr>
        <w:t xml:space="preserve"> </w:t>
      </w:r>
      <w:r>
        <w:t>подготовка</w:t>
      </w:r>
      <w:r>
        <w:rPr>
          <w:spacing w:val="1"/>
        </w:rPr>
        <w:t xml:space="preserve"> </w:t>
      </w:r>
      <w:r>
        <w:t>к</w:t>
      </w:r>
      <w:r>
        <w:rPr>
          <w:spacing w:val="1"/>
        </w:rPr>
        <w:t xml:space="preserve"> </w:t>
      </w:r>
      <w:r>
        <w:t>обучению</w:t>
      </w:r>
      <w:r>
        <w:rPr>
          <w:spacing w:val="1"/>
        </w:rPr>
        <w:t xml:space="preserve"> </w:t>
      </w:r>
      <w:r>
        <w:t>в</w:t>
      </w:r>
      <w:r>
        <w:rPr>
          <w:spacing w:val="1"/>
        </w:rPr>
        <w:t xml:space="preserve"> </w:t>
      </w:r>
      <w:r>
        <w:t>школе,</w:t>
      </w:r>
      <w:r>
        <w:rPr>
          <w:spacing w:val="1"/>
        </w:rPr>
        <w:t xml:space="preserve"> </w:t>
      </w:r>
      <w:r>
        <w:t>развитие</w:t>
      </w:r>
      <w:r>
        <w:rPr>
          <w:spacing w:val="1"/>
        </w:rPr>
        <w:t xml:space="preserve"> </w:t>
      </w:r>
      <w:r>
        <w:t>и</w:t>
      </w:r>
      <w:r>
        <w:rPr>
          <w:spacing w:val="1"/>
        </w:rPr>
        <w:t xml:space="preserve"> </w:t>
      </w:r>
      <w:r>
        <w:t>совершенствование</w:t>
      </w:r>
      <w:r>
        <w:rPr>
          <w:spacing w:val="1"/>
        </w:rPr>
        <w:t xml:space="preserve"> </w:t>
      </w:r>
      <w:r>
        <w:t>образовательного</w:t>
      </w:r>
      <w:r>
        <w:rPr>
          <w:spacing w:val="1"/>
        </w:rPr>
        <w:t xml:space="preserve"> </w:t>
      </w:r>
      <w:r>
        <w:t>процесса,</w:t>
      </w:r>
      <w:r>
        <w:rPr>
          <w:spacing w:val="1"/>
        </w:rPr>
        <w:t xml:space="preserve"> </w:t>
      </w:r>
      <w:r>
        <w:t>осуществление</w:t>
      </w:r>
      <w:r>
        <w:rPr>
          <w:spacing w:val="1"/>
        </w:rPr>
        <w:t xml:space="preserve"> </w:t>
      </w:r>
      <w:r>
        <w:t>дополнительных</w:t>
      </w:r>
      <w:r>
        <w:rPr>
          <w:spacing w:val="1"/>
        </w:rPr>
        <w:t xml:space="preserve"> </w:t>
      </w:r>
      <w:r>
        <w:t>мер</w:t>
      </w:r>
      <w:r>
        <w:rPr>
          <w:spacing w:val="1"/>
        </w:rPr>
        <w:t xml:space="preserve"> </w:t>
      </w:r>
      <w:r>
        <w:t>социальной</w:t>
      </w:r>
      <w:r>
        <w:rPr>
          <w:spacing w:val="1"/>
        </w:rPr>
        <w:t xml:space="preserve"> </w:t>
      </w:r>
      <w:r>
        <w:t>поддержки</w:t>
      </w:r>
      <w:r>
        <w:rPr>
          <w:spacing w:val="1"/>
        </w:rPr>
        <w:t xml:space="preserve"> </w:t>
      </w:r>
      <w:r>
        <w:t>обучающихся</w:t>
      </w:r>
      <w:r>
        <w:rPr>
          <w:spacing w:val="-4"/>
        </w:rPr>
        <w:t xml:space="preserve"> </w:t>
      </w:r>
      <w:r>
        <w:t>и работников</w:t>
      </w:r>
      <w:r>
        <w:rPr>
          <w:spacing w:val="-2"/>
        </w:rPr>
        <w:t xml:space="preserve"> </w:t>
      </w:r>
      <w:r>
        <w:t>ДОО.</w:t>
      </w:r>
    </w:p>
    <w:p w:rsidR="00677767" w:rsidRDefault="00677767" w:rsidP="00677767">
      <w:pPr>
        <w:pStyle w:val="a3"/>
        <w:spacing w:line="242" w:lineRule="auto"/>
        <w:ind w:right="671"/>
      </w:pPr>
      <w:r>
        <w:rPr>
          <w:b/>
        </w:rPr>
        <w:t xml:space="preserve">Миссия </w:t>
      </w:r>
      <w:r>
        <w:t>заключается в объединении усилий ДОО и семьи для создания</w:t>
      </w:r>
      <w:r>
        <w:rPr>
          <w:spacing w:val="-67"/>
        </w:rPr>
        <w:t xml:space="preserve"> </w:t>
      </w:r>
      <w:r>
        <w:t>условий,</w:t>
      </w:r>
      <w:r>
        <w:rPr>
          <w:spacing w:val="-3"/>
        </w:rPr>
        <w:t xml:space="preserve"> </w:t>
      </w:r>
      <w:r>
        <w:t>раскрывающих</w:t>
      </w:r>
      <w:r>
        <w:rPr>
          <w:spacing w:val="-3"/>
        </w:rPr>
        <w:t xml:space="preserve"> </w:t>
      </w:r>
      <w:r>
        <w:t>индивидуальность</w:t>
      </w:r>
      <w:r>
        <w:rPr>
          <w:spacing w:val="-2"/>
        </w:rPr>
        <w:t xml:space="preserve"> </w:t>
      </w:r>
      <w:r>
        <w:t>ребенка</w:t>
      </w:r>
      <w:r>
        <w:rPr>
          <w:spacing w:val="-1"/>
        </w:rPr>
        <w:t xml:space="preserve"> </w:t>
      </w:r>
      <w:r>
        <w:t>и</w:t>
      </w:r>
      <w:r>
        <w:rPr>
          <w:spacing w:val="-1"/>
        </w:rPr>
        <w:t xml:space="preserve"> </w:t>
      </w:r>
      <w:r>
        <w:t>способствующих</w:t>
      </w:r>
    </w:p>
    <w:p w:rsidR="00677767" w:rsidRDefault="00677767" w:rsidP="00677767">
      <w:pPr>
        <w:pStyle w:val="a3"/>
        <w:ind w:right="1599"/>
      </w:pPr>
      <w:r>
        <w:t>формированию компетенций, которые обеспечивают ему успешность</w:t>
      </w:r>
      <w:r>
        <w:rPr>
          <w:spacing w:val="-67"/>
        </w:rPr>
        <w:t xml:space="preserve"> </w:t>
      </w:r>
      <w:r>
        <w:t>сегодня</w:t>
      </w:r>
      <w:r>
        <w:rPr>
          <w:spacing w:val="-1"/>
        </w:rPr>
        <w:t xml:space="preserve"> </w:t>
      </w:r>
      <w:r>
        <w:t>и в</w:t>
      </w:r>
      <w:r>
        <w:rPr>
          <w:spacing w:val="-1"/>
        </w:rPr>
        <w:t xml:space="preserve"> </w:t>
      </w:r>
      <w:r>
        <w:t>будущем.</w:t>
      </w:r>
    </w:p>
    <w:p w:rsidR="00677767" w:rsidRPr="00DA257A" w:rsidRDefault="00677767" w:rsidP="00677767">
      <w:pPr>
        <w:pStyle w:val="1"/>
        <w:spacing w:line="321" w:lineRule="exact"/>
        <w:ind w:left="1670"/>
        <w:rPr>
          <w:b w:val="0"/>
          <w:color w:val="auto"/>
          <w:sz w:val="24"/>
          <w:szCs w:val="24"/>
        </w:rPr>
      </w:pPr>
      <w:r w:rsidRPr="00DA257A">
        <w:rPr>
          <w:color w:val="auto"/>
          <w:sz w:val="24"/>
          <w:szCs w:val="24"/>
        </w:rPr>
        <w:t>Стратегия</w:t>
      </w:r>
      <w:r w:rsidRPr="00DA257A">
        <w:rPr>
          <w:b w:val="0"/>
          <w:color w:val="auto"/>
          <w:sz w:val="24"/>
          <w:szCs w:val="24"/>
        </w:rPr>
        <w:t>:</w:t>
      </w:r>
    </w:p>
    <w:p w:rsidR="00377A3C" w:rsidRPr="00377A3C" w:rsidRDefault="00677767" w:rsidP="00334156">
      <w:pPr>
        <w:pStyle w:val="a7"/>
        <w:numPr>
          <w:ilvl w:val="0"/>
          <w:numId w:val="110"/>
        </w:numPr>
        <w:tabs>
          <w:tab w:val="left" w:pos="1529"/>
        </w:tabs>
        <w:spacing w:before="86"/>
        <w:ind w:left="1528" w:right="625" w:hanging="567"/>
        <w:rPr>
          <w:rFonts w:ascii="Symbol" w:hAnsi="Symbol"/>
          <w:sz w:val="28"/>
        </w:rPr>
      </w:pPr>
      <w:r w:rsidRPr="00DA257A">
        <w:rPr>
          <w:sz w:val="24"/>
          <w:szCs w:val="24"/>
        </w:rPr>
        <w:t>формирование социальных компетенций личности обучающихся в</w:t>
      </w:r>
      <w:r w:rsidRPr="00377A3C">
        <w:rPr>
          <w:spacing w:val="1"/>
          <w:sz w:val="24"/>
          <w:szCs w:val="24"/>
        </w:rPr>
        <w:t xml:space="preserve"> </w:t>
      </w:r>
      <w:r w:rsidRPr="00DA257A">
        <w:rPr>
          <w:sz w:val="24"/>
          <w:szCs w:val="24"/>
        </w:rPr>
        <w:t>условиях сетевого взаимодействия ДОО с учреждениями социальной</w:t>
      </w:r>
      <w:r w:rsidRPr="00377A3C">
        <w:rPr>
          <w:spacing w:val="-67"/>
          <w:sz w:val="24"/>
          <w:szCs w:val="24"/>
        </w:rPr>
        <w:t xml:space="preserve"> </w:t>
      </w:r>
      <w:r w:rsidR="00377A3C">
        <w:rPr>
          <w:spacing w:val="-67"/>
          <w:sz w:val="24"/>
          <w:szCs w:val="24"/>
        </w:rPr>
        <w:t xml:space="preserve">           </w:t>
      </w:r>
      <w:r w:rsidR="00377A3C">
        <w:rPr>
          <w:sz w:val="24"/>
          <w:szCs w:val="24"/>
        </w:rPr>
        <w:t xml:space="preserve"> сферой;</w:t>
      </w:r>
      <w:r w:rsidR="00377A3C" w:rsidRPr="00377A3C">
        <w:rPr>
          <w:sz w:val="28"/>
        </w:rPr>
        <w:t xml:space="preserve"> </w:t>
      </w:r>
    </w:p>
    <w:p w:rsidR="00377A3C" w:rsidRPr="00377A3C" w:rsidRDefault="00377A3C" w:rsidP="00334156">
      <w:pPr>
        <w:pStyle w:val="a7"/>
        <w:numPr>
          <w:ilvl w:val="0"/>
          <w:numId w:val="110"/>
        </w:numPr>
        <w:tabs>
          <w:tab w:val="left" w:pos="1529"/>
        </w:tabs>
        <w:spacing w:before="86"/>
        <w:ind w:left="1528" w:right="625" w:hanging="567"/>
        <w:jc w:val="left"/>
        <w:rPr>
          <w:rFonts w:ascii="Symbol" w:hAnsi="Symbol"/>
          <w:sz w:val="24"/>
          <w:szCs w:val="24"/>
        </w:rPr>
      </w:pPr>
      <w:r w:rsidRPr="00377A3C">
        <w:rPr>
          <w:sz w:val="24"/>
          <w:szCs w:val="24"/>
        </w:rPr>
        <w:t>развитие</w:t>
      </w:r>
      <w:r w:rsidRPr="00377A3C">
        <w:rPr>
          <w:spacing w:val="-6"/>
          <w:sz w:val="24"/>
          <w:szCs w:val="24"/>
        </w:rPr>
        <w:t xml:space="preserve"> </w:t>
      </w:r>
      <w:r w:rsidRPr="00377A3C">
        <w:rPr>
          <w:sz w:val="24"/>
          <w:szCs w:val="24"/>
        </w:rPr>
        <w:t>ресурсного,</w:t>
      </w:r>
      <w:r w:rsidRPr="00377A3C">
        <w:rPr>
          <w:spacing w:val="-4"/>
          <w:sz w:val="24"/>
          <w:szCs w:val="24"/>
        </w:rPr>
        <w:t xml:space="preserve"> </w:t>
      </w:r>
      <w:r w:rsidRPr="00377A3C">
        <w:rPr>
          <w:sz w:val="24"/>
          <w:szCs w:val="24"/>
        </w:rPr>
        <w:t>материально-технического,</w:t>
      </w:r>
      <w:r w:rsidRPr="00377A3C">
        <w:rPr>
          <w:spacing w:val="-4"/>
          <w:sz w:val="24"/>
          <w:szCs w:val="24"/>
        </w:rPr>
        <w:t xml:space="preserve"> </w:t>
      </w:r>
      <w:r w:rsidRPr="00377A3C">
        <w:rPr>
          <w:sz w:val="24"/>
          <w:szCs w:val="24"/>
        </w:rPr>
        <w:t>кадрового,</w:t>
      </w:r>
      <w:r w:rsidRPr="00377A3C">
        <w:rPr>
          <w:spacing w:val="-4"/>
          <w:sz w:val="24"/>
          <w:szCs w:val="24"/>
        </w:rPr>
        <w:t xml:space="preserve"> </w:t>
      </w:r>
      <w:r w:rsidRPr="00377A3C">
        <w:rPr>
          <w:sz w:val="24"/>
          <w:szCs w:val="24"/>
        </w:rPr>
        <w:t>научно -методического</w:t>
      </w:r>
      <w:r w:rsidRPr="00377A3C">
        <w:rPr>
          <w:spacing w:val="-4"/>
          <w:sz w:val="24"/>
          <w:szCs w:val="24"/>
        </w:rPr>
        <w:t xml:space="preserve"> </w:t>
      </w:r>
      <w:r w:rsidRPr="00377A3C">
        <w:rPr>
          <w:sz w:val="24"/>
          <w:szCs w:val="24"/>
        </w:rPr>
        <w:t>обеспечения</w:t>
      </w:r>
      <w:r w:rsidRPr="00377A3C">
        <w:rPr>
          <w:spacing w:val="-5"/>
          <w:sz w:val="24"/>
          <w:szCs w:val="24"/>
        </w:rPr>
        <w:t xml:space="preserve"> </w:t>
      </w:r>
      <w:r w:rsidRPr="00377A3C">
        <w:rPr>
          <w:sz w:val="24"/>
          <w:szCs w:val="24"/>
        </w:rPr>
        <w:t>образовательного</w:t>
      </w:r>
      <w:r w:rsidRPr="00377A3C">
        <w:rPr>
          <w:spacing w:val="-4"/>
          <w:sz w:val="24"/>
          <w:szCs w:val="24"/>
        </w:rPr>
        <w:t xml:space="preserve"> </w:t>
      </w:r>
      <w:r w:rsidRPr="00377A3C">
        <w:rPr>
          <w:sz w:val="24"/>
          <w:szCs w:val="24"/>
        </w:rPr>
        <w:t>процесса;</w:t>
      </w:r>
    </w:p>
    <w:p w:rsidR="00377A3C" w:rsidRPr="00377A3C" w:rsidRDefault="00377A3C" w:rsidP="00334156">
      <w:pPr>
        <w:numPr>
          <w:ilvl w:val="0"/>
          <w:numId w:val="110"/>
        </w:numPr>
        <w:tabs>
          <w:tab w:val="left" w:pos="1529"/>
        </w:tabs>
        <w:spacing w:before="61" w:line="237" w:lineRule="auto"/>
        <w:ind w:left="1528" w:right="625" w:hanging="567"/>
        <w:jc w:val="both"/>
        <w:rPr>
          <w:rFonts w:ascii="Symbol" w:hAnsi="Symbol"/>
          <w:sz w:val="24"/>
          <w:szCs w:val="24"/>
        </w:rPr>
      </w:pPr>
      <w:r w:rsidRPr="00377A3C">
        <w:rPr>
          <w:sz w:val="24"/>
          <w:szCs w:val="24"/>
        </w:rPr>
        <w:t>создание эмоционально комфортного климата в учреждении для всех</w:t>
      </w:r>
      <w:r w:rsidRPr="00377A3C">
        <w:rPr>
          <w:spacing w:val="1"/>
          <w:sz w:val="24"/>
          <w:szCs w:val="24"/>
        </w:rPr>
        <w:t xml:space="preserve"> </w:t>
      </w:r>
      <w:r w:rsidRPr="00377A3C">
        <w:rPr>
          <w:sz w:val="24"/>
          <w:szCs w:val="24"/>
        </w:rPr>
        <w:t>участников</w:t>
      </w:r>
      <w:r w:rsidRPr="00377A3C">
        <w:rPr>
          <w:spacing w:val="-3"/>
          <w:sz w:val="24"/>
          <w:szCs w:val="24"/>
        </w:rPr>
        <w:t xml:space="preserve"> </w:t>
      </w:r>
      <w:r w:rsidRPr="00377A3C">
        <w:rPr>
          <w:sz w:val="24"/>
          <w:szCs w:val="24"/>
        </w:rPr>
        <w:t>образовательных</w:t>
      </w:r>
      <w:r w:rsidRPr="00377A3C">
        <w:rPr>
          <w:spacing w:val="1"/>
          <w:sz w:val="24"/>
          <w:szCs w:val="24"/>
        </w:rPr>
        <w:t xml:space="preserve"> </w:t>
      </w:r>
      <w:r w:rsidRPr="00377A3C">
        <w:rPr>
          <w:sz w:val="24"/>
          <w:szCs w:val="24"/>
        </w:rPr>
        <w:t>отношений;</w:t>
      </w:r>
    </w:p>
    <w:p w:rsidR="00377A3C" w:rsidRPr="00377A3C" w:rsidRDefault="00377A3C" w:rsidP="00334156">
      <w:pPr>
        <w:numPr>
          <w:ilvl w:val="0"/>
          <w:numId w:val="110"/>
        </w:numPr>
        <w:tabs>
          <w:tab w:val="left" w:pos="1529"/>
        </w:tabs>
        <w:spacing w:before="59"/>
        <w:ind w:left="1528" w:right="625" w:hanging="567"/>
        <w:jc w:val="both"/>
        <w:rPr>
          <w:rFonts w:ascii="Symbol" w:hAnsi="Symbol"/>
          <w:sz w:val="24"/>
          <w:szCs w:val="24"/>
        </w:rPr>
      </w:pPr>
      <w:r w:rsidRPr="00377A3C">
        <w:rPr>
          <w:sz w:val="24"/>
          <w:szCs w:val="24"/>
        </w:rPr>
        <w:t>повышение</w:t>
      </w:r>
      <w:r w:rsidRPr="00377A3C">
        <w:rPr>
          <w:spacing w:val="1"/>
          <w:sz w:val="24"/>
          <w:szCs w:val="24"/>
        </w:rPr>
        <w:t xml:space="preserve"> </w:t>
      </w:r>
      <w:r w:rsidRPr="00377A3C">
        <w:rPr>
          <w:sz w:val="24"/>
          <w:szCs w:val="24"/>
        </w:rPr>
        <w:t>внутренней</w:t>
      </w:r>
      <w:r w:rsidRPr="00377A3C">
        <w:rPr>
          <w:spacing w:val="1"/>
          <w:sz w:val="24"/>
          <w:szCs w:val="24"/>
        </w:rPr>
        <w:t xml:space="preserve"> </w:t>
      </w:r>
      <w:r w:rsidRPr="00377A3C">
        <w:rPr>
          <w:sz w:val="24"/>
          <w:szCs w:val="24"/>
        </w:rPr>
        <w:t>и</w:t>
      </w:r>
      <w:r w:rsidRPr="00377A3C">
        <w:rPr>
          <w:spacing w:val="1"/>
          <w:sz w:val="24"/>
          <w:szCs w:val="24"/>
        </w:rPr>
        <w:t xml:space="preserve"> </w:t>
      </w:r>
      <w:r w:rsidRPr="00377A3C">
        <w:rPr>
          <w:sz w:val="24"/>
          <w:szCs w:val="24"/>
        </w:rPr>
        <w:t>внешней</w:t>
      </w:r>
      <w:r w:rsidRPr="00377A3C">
        <w:rPr>
          <w:spacing w:val="1"/>
          <w:sz w:val="24"/>
          <w:szCs w:val="24"/>
        </w:rPr>
        <w:t xml:space="preserve"> </w:t>
      </w:r>
      <w:r w:rsidRPr="00377A3C">
        <w:rPr>
          <w:sz w:val="24"/>
          <w:szCs w:val="24"/>
        </w:rPr>
        <w:t>конкурентоспособности</w:t>
      </w:r>
      <w:r w:rsidRPr="00377A3C">
        <w:rPr>
          <w:spacing w:val="1"/>
          <w:sz w:val="24"/>
          <w:szCs w:val="24"/>
        </w:rPr>
        <w:t xml:space="preserve"> </w:t>
      </w:r>
      <w:r w:rsidRPr="00377A3C">
        <w:rPr>
          <w:sz w:val="24"/>
          <w:szCs w:val="24"/>
        </w:rPr>
        <w:t>педагогов</w:t>
      </w:r>
      <w:r w:rsidRPr="00377A3C">
        <w:rPr>
          <w:spacing w:val="1"/>
          <w:sz w:val="24"/>
          <w:szCs w:val="24"/>
        </w:rPr>
        <w:t xml:space="preserve"> </w:t>
      </w:r>
      <w:r w:rsidRPr="00377A3C">
        <w:rPr>
          <w:sz w:val="24"/>
          <w:szCs w:val="24"/>
        </w:rPr>
        <w:t>учреждения</w:t>
      </w:r>
      <w:r w:rsidRPr="00377A3C">
        <w:rPr>
          <w:spacing w:val="1"/>
          <w:sz w:val="24"/>
          <w:szCs w:val="24"/>
        </w:rPr>
        <w:t xml:space="preserve"> </w:t>
      </w:r>
      <w:r w:rsidRPr="00377A3C">
        <w:rPr>
          <w:sz w:val="24"/>
          <w:szCs w:val="24"/>
        </w:rPr>
        <w:t>на</w:t>
      </w:r>
      <w:r w:rsidRPr="00377A3C">
        <w:rPr>
          <w:spacing w:val="1"/>
          <w:sz w:val="24"/>
          <w:szCs w:val="24"/>
        </w:rPr>
        <w:t xml:space="preserve"> </w:t>
      </w:r>
      <w:r w:rsidRPr="00377A3C">
        <w:rPr>
          <w:sz w:val="24"/>
          <w:szCs w:val="24"/>
        </w:rPr>
        <w:t>учрежденческом,</w:t>
      </w:r>
      <w:r w:rsidRPr="00377A3C">
        <w:rPr>
          <w:spacing w:val="1"/>
          <w:sz w:val="24"/>
          <w:szCs w:val="24"/>
        </w:rPr>
        <w:t xml:space="preserve"> </w:t>
      </w:r>
      <w:r w:rsidRPr="00377A3C">
        <w:rPr>
          <w:sz w:val="24"/>
          <w:szCs w:val="24"/>
        </w:rPr>
        <w:t>муниципальном</w:t>
      </w:r>
      <w:r w:rsidRPr="00377A3C">
        <w:rPr>
          <w:spacing w:val="1"/>
          <w:sz w:val="24"/>
          <w:szCs w:val="24"/>
        </w:rPr>
        <w:t xml:space="preserve"> </w:t>
      </w:r>
      <w:r w:rsidRPr="00377A3C">
        <w:rPr>
          <w:sz w:val="24"/>
          <w:szCs w:val="24"/>
        </w:rPr>
        <w:t>и</w:t>
      </w:r>
      <w:r w:rsidRPr="00377A3C">
        <w:rPr>
          <w:spacing w:val="71"/>
          <w:sz w:val="24"/>
          <w:szCs w:val="24"/>
        </w:rPr>
        <w:t xml:space="preserve"> </w:t>
      </w:r>
      <w:r w:rsidRPr="00377A3C">
        <w:rPr>
          <w:sz w:val="24"/>
          <w:szCs w:val="24"/>
        </w:rPr>
        <w:t>региональном</w:t>
      </w:r>
      <w:r w:rsidRPr="00377A3C">
        <w:rPr>
          <w:spacing w:val="1"/>
          <w:sz w:val="24"/>
          <w:szCs w:val="24"/>
        </w:rPr>
        <w:t xml:space="preserve"> </w:t>
      </w:r>
      <w:r w:rsidRPr="00377A3C">
        <w:rPr>
          <w:sz w:val="24"/>
          <w:szCs w:val="24"/>
        </w:rPr>
        <w:t>уровне;</w:t>
      </w:r>
    </w:p>
    <w:p w:rsidR="00377A3C" w:rsidRPr="00377A3C" w:rsidRDefault="00377A3C" w:rsidP="00334156">
      <w:pPr>
        <w:numPr>
          <w:ilvl w:val="0"/>
          <w:numId w:val="110"/>
        </w:numPr>
        <w:tabs>
          <w:tab w:val="left" w:pos="1529"/>
        </w:tabs>
        <w:spacing w:before="60" w:line="237" w:lineRule="auto"/>
        <w:ind w:left="1528" w:right="625" w:hanging="567"/>
        <w:jc w:val="both"/>
        <w:rPr>
          <w:rFonts w:ascii="Symbol" w:hAnsi="Symbol"/>
          <w:sz w:val="24"/>
          <w:szCs w:val="24"/>
        </w:rPr>
      </w:pPr>
      <w:r w:rsidRPr="00377A3C">
        <w:rPr>
          <w:sz w:val="24"/>
          <w:szCs w:val="24"/>
        </w:rPr>
        <w:t>развитие</w:t>
      </w:r>
      <w:r w:rsidRPr="00377A3C">
        <w:rPr>
          <w:spacing w:val="1"/>
          <w:sz w:val="24"/>
          <w:szCs w:val="24"/>
        </w:rPr>
        <w:t xml:space="preserve"> </w:t>
      </w:r>
      <w:r w:rsidRPr="00377A3C">
        <w:rPr>
          <w:sz w:val="24"/>
          <w:szCs w:val="24"/>
        </w:rPr>
        <w:t>системы</w:t>
      </w:r>
      <w:r w:rsidRPr="00377A3C">
        <w:rPr>
          <w:spacing w:val="1"/>
          <w:sz w:val="24"/>
          <w:szCs w:val="24"/>
        </w:rPr>
        <w:t xml:space="preserve"> </w:t>
      </w:r>
      <w:r w:rsidRPr="00377A3C">
        <w:rPr>
          <w:sz w:val="24"/>
          <w:szCs w:val="24"/>
        </w:rPr>
        <w:t>дополнительного</w:t>
      </w:r>
      <w:r w:rsidRPr="00377A3C">
        <w:rPr>
          <w:spacing w:val="1"/>
          <w:sz w:val="24"/>
          <w:szCs w:val="24"/>
        </w:rPr>
        <w:t xml:space="preserve"> </w:t>
      </w:r>
      <w:r w:rsidRPr="00377A3C">
        <w:rPr>
          <w:sz w:val="24"/>
          <w:szCs w:val="24"/>
        </w:rPr>
        <w:t>образования</w:t>
      </w:r>
      <w:r w:rsidRPr="00377A3C">
        <w:rPr>
          <w:spacing w:val="1"/>
          <w:sz w:val="24"/>
          <w:szCs w:val="24"/>
        </w:rPr>
        <w:t xml:space="preserve"> </w:t>
      </w:r>
      <w:r w:rsidRPr="00377A3C">
        <w:rPr>
          <w:sz w:val="24"/>
          <w:szCs w:val="24"/>
        </w:rPr>
        <w:t>в</w:t>
      </w:r>
      <w:r w:rsidRPr="00377A3C">
        <w:rPr>
          <w:spacing w:val="1"/>
          <w:sz w:val="24"/>
          <w:szCs w:val="24"/>
        </w:rPr>
        <w:t xml:space="preserve"> </w:t>
      </w:r>
      <w:r w:rsidRPr="00377A3C">
        <w:rPr>
          <w:sz w:val="24"/>
          <w:szCs w:val="24"/>
        </w:rPr>
        <w:t>разных</w:t>
      </w:r>
      <w:r w:rsidRPr="00377A3C">
        <w:rPr>
          <w:spacing w:val="1"/>
          <w:sz w:val="24"/>
          <w:szCs w:val="24"/>
        </w:rPr>
        <w:t xml:space="preserve"> </w:t>
      </w:r>
      <w:r w:rsidRPr="00377A3C">
        <w:rPr>
          <w:sz w:val="24"/>
          <w:szCs w:val="24"/>
        </w:rPr>
        <w:t>формах</w:t>
      </w:r>
      <w:r w:rsidRPr="00377A3C">
        <w:rPr>
          <w:spacing w:val="1"/>
          <w:sz w:val="24"/>
          <w:szCs w:val="24"/>
        </w:rPr>
        <w:t xml:space="preserve"> </w:t>
      </w:r>
      <w:r w:rsidRPr="00377A3C">
        <w:rPr>
          <w:sz w:val="24"/>
          <w:szCs w:val="24"/>
        </w:rPr>
        <w:t>и</w:t>
      </w:r>
      <w:r w:rsidRPr="00377A3C">
        <w:rPr>
          <w:spacing w:val="1"/>
          <w:sz w:val="24"/>
          <w:szCs w:val="24"/>
        </w:rPr>
        <w:t xml:space="preserve"> </w:t>
      </w:r>
      <w:r w:rsidRPr="00377A3C">
        <w:rPr>
          <w:sz w:val="24"/>
          <w:szCs w:val="24"/>
        </w:rPr>
        <w:t>видах деятельности</w:t>
      </w:r>
      <w:r w:rsidRPr="00377A3C">
        <w:rPr>
          <w:spacing w:val="-3"/>
          <w:sz w:val="24"/>
          <w:szCs w:val="24"/>
        </w:rPr>
        <w:t xml:space="preserve"> </w:t>
      </w:r>
      <w:r w:rsidRPr="00377A3C">
        <w:rPr>
          <w:sz w:val="24"/>
          <w:szCs w:val="24"/>
        </w:rPr>
        <w:t>детей;</w:t>
      </w:r>
    </w:p>
    <w:p w:rsidR="00377A3C" w:rsidRPr="00377A3C" w:rsidRDefault="00377A3C" w:rsidP="00334156">
      <w:pPr>
        <w:numPr>
          <w:ilvl w:val="0"/>
          <w:numId w:val="110"/>
        </w:numPr>
        <w:tabs>
          <w:tab w:val="left" w:pos="1529"/>
        </w:tabs>
        <w:spacing w:before="59"/>
        <w:ind w:left="1528" w:right="625" w:hanging="567"/>
        <w:jc w:val="both"/>
        <w:rPr>
          <w:rFonts w:ascii="Symbol" w:hAnsi="Symbol"/>
          <w:sz w:val="24"/>
          <w:szCs w:val="24"/>
        </w:rPr>
      </w:pPr>
      <w:r w:rsidRPr="00377A3C">
        <w:rPr>
          <w:sz w:val="24"/>
          <w:szCs w:val="24"/>
        </w:rPr>
        <w:t>реализация</w:t>
      </w:r>
      <w:r w:rsidRPr="00377A3C">
        <w:rPr>
          <w:spacing w:val="1"/>
          <w:sz w:val="24"/>
          <w:szCs w:val="24"/>
        </w:rPr>
        <w:t xml:space="preserve"> </w:t>
      </w:r>
      <w:r w:rsidRPr="00377A3C">
        <w:rPr>
          <w:sz w:val="24"/>
          <w:szCs w:val="24"/>
        </w:rPr>
        <w:t>компетентностного</w:t>
      </w:r>
      <w:r w:rsidRPr="00377A3C">
        <w:rPr>
          <w:spacing w:val="1"/>
          <w:sz w:val="24"/>
          <w:szCs w:val="24"/>
        </w:rPr>
        <w:t xml:space="preserve"> </w:t>
      </w:r>
      <w:r w:rsidRPr="00377A3C">
        <w:rPr>
          <w:sz w:val="24"/>
          <w:szCs w:val="24"/>
        </w:rPr>
        <w:t>подхода</w:t>
      </w:r>
      <w:r w:rsidRPr="00377A3C">
        <w:rPr>
          <w:spacing w:val="1"/>
          <w:sz w:val="24"/>
          <w:szCs w:val="24"/>
        </w:rPr>
        <w:t xml:space="preserve"> </w:t>
      </w:r>
      <w:r w:rsidRPr="00377A3C">
        <w:rPr>
          <w:sz w:val="24"/>
          <w:szCs w:val="24"/>
        </w:rPr>
        <w:t>в</w:t>
      </w:r>
      <w:r w:rsidRPr="00377A3C">
        <w:rPr>
          <w:spacing w:val="1"/>
          <w:sz w:val="24"/>
          <w:szCs w:val="24"/>
        </w:rPr>
        <w:t xml:space="preserve"> </w:t>
      </w:r>
      <w:r w:rsidRPr="00377A3C">
        <w:rPr>
          <w:sz w:val="24"/>
          <w:szCs w:val="24"/>
        </w:rPr>
        <w:t>образовательном</w:t>
      </w:r>
      <w:r w:rsidRPr="00377A3C">
        <w:rPr>
          <w:spacing w:val="1"/>
          <w:sz w:val="24"/>
          <w:szCs w:val="24"/>
        </w:rPr>
        <w:t xml:space="preserve"> </w:t>
      </w:r>
      <w:r w:rsidRPr="00377A3C">
        <w:rPr>
          <w:sz w:val="24"/>
          <w:szCs w:val="24"/>
        </w:rPr>
        <w:t>процессе</w:t>
      </w:r>
      <w:r w:rsidRPr="00377A3C">
        <w:rPr>
          <w:spacing w:val="1"/>
          <w:sz w:val="24"/>
          <w:szCs w:val="24"/>
        </w:rPr>
        <w:t xml:space="preserve"> </w:t>
      </w:r>
      <w:r w:rsidRPr="00377A3C">
        <w:rPr>
          <w:sz w:val="24"/>
          <w:szCs w:val="24"/>
        </w:rPr>
        <w:t>ДОО;</w:t>
      </w:r>
    </w:p>
    <w:p w:rsidR="00377A3C" w:rsidRPr="00377A3C" w:rsidRDefault="00377A3C" w:rsidP="00334156">
      <w:pPr>
        <w:numPr>
          <w:ilvl w:val="0"/>
          <w:numId w:val="110"/>
        </w:numPr>
        <w:tabs>
          <w:tab w:val="left" w:pos="1528"/>
          <w:tab w:val="left" w:pos="1529"/>
        </w:tabs>
        <w:spacing w:before="58" w:line="342" w:lineRule="exact"/>
        <w:ind w:left="1528" w:right="625" w:hanging="567"/>
        <w:rPr>
          <w:rFonts w:ascii="Symbol" w:hAnsi="Symbol"/>
          <w:sz w:val="24"/>
          <w:szCs w:val="24"/>
        </w:rPr>
      </w:pPr>
      <w:r w:rsidRPr="00377A3C">
        <w:rPr>
          <w:sz w:val="24"/>
          <w:szCs w:val="24"/>
        </w:rPr>
        <w:t>формирование</w:t>
      </w:r>
      <w:r w:rsidRPr="00377A3C">
        <w:rPr>
          <w:spacing w:val="-6"/>
          <w:sz w:val="24"/>
          <w:szCs w:val="24"/>
        </w:rPr>
        <w:t xml:space="preserve"> </w:t>
      </w:r>
      <w:r w:rsidRPr="00377A3C">
        <w:rPr>
          <w:sz w:val="24"/>
          <w:szCs w:val="24"/>
        </w:rPr>
        <w:t>информационно-ресурсного</w:t>
      </w:r>
      <w:r w:rsidRPr="00377A3C">
        <w:rPr>
          <w:spacing w:val="-6"/>
          <w:sz w:val="24"/>
          <w:szCs w:val="24"/>
        </w:rPr>
        <w:t xml:space="preserve"> </w:t>
      </w:r>
      <w:r w:rsidRPr="00377A3C">
        <w:rPr>
          <w:sz w:val="24"/>
          <w:szCs w:val="24"/>
        </w:rPr>
        <w:t>фонда</w:t>
      </w:r>
      <w:r w:rsidRPr="00377A3C">
        <w:rPr>
          <w:spacing w:val="-3"/>
          <w:sz w:val="24"/>
          <w:szCs w:val="24"/>
        </w:rPr>
        <w:t xml:space="preserve"> </w:t>
      </w:r>
      <w:r w:rsidRPr="00377A3C">
        <w:rPr>
          <w:sz w:val="24"/>
          <w:szCs w:val="24"/>
        </w:rPr>
        <w:t>ДОО;</w:t>
      </w:r>
    </w:p>
    <w:p w:rsidR="00377A3C" w:rsidRPr="00377A3C" w:rsidRDefault="00377A3C" w:rsidP="00316F6A">
      <w:pPr>
        <w:numPr>
          <w:ilvl w:val="0"/>
          <w:numId w:val="110"/>
        </w:numPr>
        <w:tabs>
          <w:tab w:val="left" w:pos="1528"/>
          <w:tab w:val="left" w:pos="1529"/>
        </w:tabs>
        <w:spacing w:line="342" w:lineRule="exact"/>
        <w:ind w:left="1528" w:hanging="567"/>
        <w:jc w:val="both"/>
        <w:rPr>
          <w:rFonts w:ascii="Symbol" w:hAnsi="Symbol"/>
          <w:sz w:val="24"/>
          <w:szCs w:val="24"/>
        </w:rPr>
      </w:pPr>
      <w:r w:rsidRPr="00377A3C">
        <w:rPr>
          <w:sz w:val="24"/>
          <w:szCs w:val="24"/>
        </w:rPr>
        <w:t>Выполнение</w:t>
      </w:r>
      <w:r w:rsidRPr="00377A3C">
        <w:rPr>
          <w:spacing w:val="-3"/>
          <w:sz w:val="24"/>
          <w:szCs w:val="24"/>
        </w:rPr>
        <w:t xml:space="preserve"> </w:t>
      </w:r>
      <w:r w:rsidRPr="00377A3C">
        <w:rPr>
          <w:sz w:val="24"/>
          <w:szCs w:val="24"/>
        </w:rPr>
        <w:t>данной</w:t>
      </w:r>
      <w:r w:rsidRPr="00377A3C">
        <w:rPr>
          <w:spacing w:val="-5"/>
          <w:sz w:val="24"/>
          <w:szCs w:val="24"/>
        </w:rPr>
        <w:t xml:space="preserve"> </w:t>
      </w:r>
      <w:r w:rsidRPr="00377A3C">
        <w:rPr>
          <w:b/>
          <w:sz w:val="24"/>
          <w:szCs w:val="24"/>
        </w:rPr>
        <w:t>стратегии</w:t>
      </w:r>
      <w:r w:rsidRPr="00377A3C">
        <w:rPr>
          <w:b/>
          <w:spacing w:val="-3"/>
          <w:sz w:val="24"/>
          <w:szCs w:val="24"/>
        </w:rPr>
        <w:t xml:space="preserve"> </w:t>
      </w:r>
      <w:r w:rsidRPr="00377A3C">
        <w:rPr>
          <w:sz w:val="24"/>
          <w:szCs w:val="24"/>
        </w:rPr>
        <w:t>обеспечивается</w:t>
      </w:r>
      <w:r w:rsidRPr="00377A3C">
        <w:rPr>
          <w:spacing w:val="-3"/>
          <w:sz w:val="24"/>
          <w:szCs w:val="24"/>
        </w:rPr>
        <w:t xml:space="preserve"> </w:t>
      </w:r>
      <w:r w:rsidRPr="00377A3C">
        <w:rPr>
          <w:sz w:val="24"/>
          <w:szCs w:val="24"/>
        </w:rPr>
        <w:t>за</w:t>
      </w:r>
      <w:r w:rsidRPr="00377A3C">
        <w:rPr>
          <w:spacing w:val="-3"/>
          <w:sz w:val="24"/>
          <w:szCs w:val="24"/>
        </w:rPr>
        <w:t xml:space="preserve"> </w:t>
      </w:r>
      <w:r w:rsidR="00316F6A">
        <w:rPr>
          <w:sz w:val="24"/>
          <w:szCs w:val="24"/>
        </w:rPr>
        <w:t>счё</w:t>
      </w:r>
      <w:r w:rsidRPr="00377A3C">
        <w:rPr>
          <w:sz w:val="24"/>
          <w:szCs w:val="24"/>
        </w:rPr>
        <w:t>т:</w:t>
      </w:r>
    </w:p>
    <w:p w:rsidR="00377A3C" w:rsidRPr="00377A3C" w:rsidRDefault="00377A3C" w:rsidP="00316F6A">
      <w:pPr>
        <w:numPr>
          <w:ilvl w:val="0"/>
          <w:numId w:val="110"/>
        </w:numPr>
        <w:tabs>
          <w:tab w:val="left" w:pos="1528"/>
          <w:tab w:val="left" w:pos="1529"/>
        </w:tabs>
        <w:ind w:left="1528" w:hanging="567"/>
        <w:jc w:val="both"/>
        <w:rPr>
          <w:rFonts w:ascii="Symbol" w:hAnsi="Symbol"/>
          <w:sz w:val="24"/>
          <w:szCs w:val="24"/>
        </w:rPr>
      </w:pPr>
      <w:r w:rsidRPr="00377A3C">
        <w:rPr>
          <w:sz w:val="24"/>
          <w:szCs w:val="24"/>
        </w:rPr>
        <w:t>создания</w:t>
      </w:r>
      <w:r w:rsidRPr="00377A3C">
        <w:rPr>
          <w:spacing w:val="-4"/>
          <w:sz w:val="24"/>
          <w:szCs w:val="24"/>
        </w:rPr>
        <w:t xml:space="preserve"> </w:t>
      </w:r>
      <w:r w:rsidRPr="00377A3C">
        <w:rPr>
          <w:sz w:val="24"/>
          <w:szCs w:val="24"/>
        </w:rPr>
        <w:t>условий</w:t>
      </w:r>
      <w:r w:rsidRPr="00377A3C">
        <w:rPr>
          <w:spacing w:val="-6"/>
          <w:sz w:val="24"/>
          <w:szCs w:val="24"/>
        </w:rPr>
        <w:t xml:space="preserve"> </w:t>
      </w:r>
      <w:r w:rsidRPr="00377A3C">
        <w:rPr>
          <w:sz w:val="24"/>
          <w:szCs w:val="24"/>
        </w:rPr>
        <w:t>для</w:t>
      </w:r>
      <w:r w:rsidRPr="00377A3C">
        <w:rPr>
          <w:spacing w:val="-3"/>
          <w:sz w:val="24"/>
          <w:szCs w:val="24"/>
        </w:rPr>
        <w:t xml:space="preserve"> </w:t>
      </w:r>
      <w:r w:rsidRPr="00377A3C">
        <w:rPr>
          <w:sz w:val="24"/>
          <w:szCs w:val="24"/>
        </w:rPr>
        <w:t>повышения</w:t>
      </w:r>
      <w:r w:rsidRPr="00377A3C">
        <w:rPr>
          <w:spacing w:val="-4"/>
          <w:sz w:val="24"/>
          <w:szCs w:val="24"/>
        </w:rPr>
        <w:t xml:space="preserve"> </w:t>
      </w:r>
      <w:r w:rsidRPr="00377A3C">
        <w:rPr>
          <w:sz w:val="24"/>
          <w:szCs w:val="24"/>
        </w:rPr>
        <w:t>квалификации</w:t>
      </w:r>
      <w:r w:rsidRPr="00377A3C">
        <w:rPr>
          <w:spacing w:val="-3"/>
          <w:sz w:val="24"/>
          <w:szCs w:val="24"/>
        </w:rPr>
        <w:t xml:space="preserve"> </w:t>
      </w:r>
      <w:r w:rsidRPr="00377A3C">
        <w:rPr>
          <w:sz w:val="24"/>
          <w:szCs w:val="24"/>
        </w:rPr>
        <w:t>педагогических</w:t>
      </w:r>
      <w:r w:rsidRPr="00377A3C">
        <w:rPr>
          <w:spacing w:val="-3"/>
          <w:sz w:val="24"/>
          <w:szCs w:val="24"/>
        </w:rPr>
        <w:t xml:space="preserve"> </w:t>
      </w:r>
      <w:r w:rsidRPr="00377A3C">
        <w:rPr>
          <w:sz w:val="24"/>
          <w:szCs w:val="24"/>
        </w:rPr>
        <w:t>кадров;</w:t>
      </w:r>
    </w:p>
    <w:p w:rsidR="00377A3C" w:rsidRPr="00377A3C" w:rsidRDefault="00377A3C" w:rsidP="00316F6A">
      <w:pPr>
        <w:numPr>
          <w:ilvl w:val="0"/>
          <w:numId w:val="110"/>
        </w:numPr>
        <w:tabs>
          <w:tab w:val="left" w:pos="1528"/>
          <w:tab w:val="left" w:pos="1529"/>
          <w:tab w:val="left" w:pos="2883"/>
          <w:tab w:val="left" w:pos="4174"/>
          <w:tab w:val="left" w:pos="5853"/>
          <w:tab w:val="left" w:pos="6284"/>
          <w:tab w:val="left" w:pos="8342"/>
        </w:tabs>
        <w:spacing w:before="53"/>
        <w:ind w:left="1528" w:right="613" w:hanging="567"/>
        <w:jc w:val="both"/>
        <w:rPr>
          <w:rFonts w:ascii="Symbol" w:hAnsi="Symbol"/>
          <w:sz w:val="24"/>
          <w:szCs w:val="24"/>
        </w:rPr>
      </w:pPr>
      <w:r w:rsidRPr="00377A3C">
        <w:rPr>
          <w:sz w:val="24"/>
          <w:szCs w:val="24"/>
        </w:rPr>
        <w:t>создания</w:t>
      </w:r>
      <w:r w:rsidRPr="00377A3C">
        <w:rPr>
          <w:sz w:val="24"/>
          <w:szCs w:val="24"/>
        </w:rPr>
        <w:tab/>
        <w:t>системы</w:t>
      </w:r>
      <w:r w:rsidRPr="00377A3C">
        <w:rPr>
          <w:sz w:val="24"/>
          <w:szCs w:val="24"/>
        </w:rPr>
        <w:tab/>
        <w:t>морального</w:t>
      </w:r>
      <w:r w:rsidRPr="00377A3C">
        <w:rPr>
          <w:sz w:val="24"/>
          <w:szCs w:val="24"/>
        </w:rPr>
        <w:tab/>
        <w:t>и</w:t>
      </w:r>
      <w:r w:rsidRPr="00377A3C">
        <w:rPr>
          <w:sz w:val="24"/>
          <w:szCs w:val="24"/>
        </w:rPr>
        <w:tab/>
        <w:t>материального</w:t>
      </w:r>
      <w:r w:rsidRPr="00377A3C">
        <w:rPr>
          <w:sz w:val="24"/>
          <w:szCs w:val="24"/>
        </w:rPr>
        <w:tab/>
      </w:r>
      <w:r w:rsidRPr="00377A3C">
        <w:rPr>
          <w:spacing w:val="-1"/>
          <w:sz w:val="24"/>
          <w:szCs w:val="24"/>
        </w:rPr>
        <w:t>стимулирования</w:t>
      </w:r>
      <w:r w:rsidRPr="00377A3C">
        <w:rPr>
          <w:spacing w:val="-67"/>
          <w:sz w:val="24"/>
          <w:szCs w:val="24"/>
        </w:rPr>
        <w:t xml:space="preserve"> </w:t>
      </w:r>
      <w:r w:rsidRPr="00377A3C">
        <w:rPr>
          <w:sz w:val="24"/>
          <w:szCs w:val="24"/>
        </w:rPr>
        <w:t>качественного профессионального</w:t>
      </w:r>
      <w:r w:rsidRPr="00377A3C">
        <w:rPr>
          <w:spacing w:val="1"/>
          <w:sz w:val="24"/>
          <w:szCs w:val="24"/>
        </w:rPr>
        <w:t xml:space="preserve"> </w:t>
      </w:r>
      <w:r w:rsidRPr="00377A3C">
        <w:rPr>
          <w:sz w:val="24"/>
          <w:szCs w:val="24"/>
        </w:rPr>
        <w:t>труда;</w:t>
      </w:r>
    </w:p>
    <w:p w:rsidR="00316F6A" w:rsidRPr="00316F6A" w:rsidRDefault="00377A3C" w:rsidP="00316F6A">
      <w:pPr>
        <w:numPr>
          <w:ilvl w:val="0"/>
          <w:numId w:val="110"/>
        </w:numPr>
        <w:tabs>
          <w:tab w:val="left" w:pos="1528"/>
          <w:tab w:val="left" w:pos="1529"/>
          <w:tab w:val="left" w:pos="2830"/>
          <w:tab w:val="left" w:pos="4073"/>
          <w:tab w:val="left" w:pos="6308"/>
          <w:tab w:val="left" w:pos="8585"/>
          <w:tab w:val="left" w:pos="9541"/>
          <w:tab w:val="left" w:pos="9906"/>
        </w:tabs>
        <w:spacing w:before="55"/>
        <w:ind w:left="1528" w:right="614" w:hanging="567"/>
        <w:jc w:val="both"/>
        <w:rPr>
          <w:rFonts w:ascii="Symbol" w:hAnsi="Symbol"/>
          <w:sz w:val="24"/>
          <w:szCs w:val="24"/>
        </w:rPr>
      </w:pPr>
      <w:r w:rsidRPr="00377A3C">
        <w:rPr>
          <w:sz w:val="24"/>
          <w:szCs w:val="24"/>
        </w:rPr>
        <w:t>создания</w:t>
      </w:r>
      <w:r w:rsidRPr="00377A3C">
        <w:rPr>
          <w:sz w:val="24"/>
          <w:szCs w:val="24"/>
        </w:rPr>
        <w:tab/>
        <w:t>системы</w:t>
      </w:r>
      <w:r w:rsidRPr="00377A3C">
        <w:rPr>
          <w:sz w:val="24"/>
          <w:szCs w:val="24"/>
        </w:rPr>
        <w:tab/>
        <w:t>дополн</w:t>
      </w:r>
      <w:r w:rsidR="00316F6A">
        <w:rPr>
          <w:sz w:val="24"/>
          <w:szCs w:val="24"/>
        </w:rPr>
        <w:t>ительных</w:t>
      </w:r>
      <w:r w:rsidR="00316F6A">
        <w:rPr>
          <w:sz w:val="24"/>
          <w:szCs w:val="24"/>
        </w:rPr>
        <w:tab/>
        <w:t>образовательных</w:t>
      </w:r>
      <w:r w:rsidR="00316F6A">
        <w:rPr>
          <w:sz w:val="24"/>
          <w:szCs w:val="24"/>
        </w:rPr>
        <w:tab/>
        <w:t xml:space="preserve">услуг, </w:t>
      </w:r>
      <w:r w:rsidRPr="00377A3C">
        <w:rPr>
          <w:sz w:val="24"/>
          <w:szCs w:val="24"/>
        </w:rPr>
        <w:t>в</w:t>
      </w:r>
      <w:r w:rsidRPr="00377A3C">
        <w:rPr>
          <w:sz w:val="24"/>
          <w:szCs w:val="24"/>
        </w:rPr>
        <w:tab/>
      </w:r>
    </w:p>
    <w:p w:rsidR="00377A3C" w:rsidRPr="00377A3C" w:rsidRDefault="00316F6A" w:rsidP="00316F6A">
      <w:pPr>
        <w:tabs>
          <w:tab w:val="left" w:pos="1528"/>
          <w:tab w:val="left" w:pos="1529"/>
          <w:tab w:val="left" w:pos="2830"/>
          <w:tab w:val="left" w:pos="4073"/>
          <w:tab w:val="left" w:pos="6308"/>
          <w:tab w:val="left" w:pos="8585"/>
          <w:tab w:val="left" w:pos="9541"/>
          <w:tab w:val="left" w:pos="9906"/>
        </w:tabs>
        <w:spacing w:before="55"/>
        <w:ind w:left="1528" w:right="614"/>
        <w:jc w:val="both"/>
        <w:rPr>
          <w:rFonts w:ascii="Symbol" w:hAnsi="Symbol"/>
          <w:sz w:val="24"/>
          <w:szCs w:val="24"/>
        </w:rPr>
      </w:pPr>
      <w:r>
        <w:rPr>
          <w:spacing w:val="-1"/>
          <w:sz w:val="24"/>
          <w:szCs w:val="24"/>
        </w:rPr>
        <w:lastRenderedPageBreak/>
        <w:t>т</w:t>
      </w:r>
      <w:r w:rsidR="00377A3C" w:rsidRPr="00377A3C">
        <w:rPr>
          <w:spacing w:val="-1"/>
          <w:sz w:val="24"/>
          <w:szCs w:val="24"/>
        </w:rPr>
        <w:t>.ч.</w:t>
      </w:r>
      <w:r w:rsidR="00377A3C" w:rsidRPr="00377A3C">
        <w:rPr>
          <w:spacing w:val="-67"/>
          <w:sz w:val="24"/>
          <w:szCs w:val="24"/>
        </w:rPr>
        <w:t xml:space="preserve"> </w:t>
      </w:r>
      <w:r w:rsidR="00377A3C" w:rsidRPr="00377A3C">
        <w:rPr>
          <w:sz w:val="24"/>
          <w:szCs w:val="24"/>
        </w:rPr>
        <w:t>платных;</w:t>
      </w:r>
    </w:p>
    <w:p w:rsidR="00377A3C" w:rsidRPr="00377A3C" w:rsidRDefault="00377A3C" w:rsidP="00995949">
      <w:pPr>
        <w:numPr>
          <w:ilvl w:val="0"/>
          <w:numId w:val="110"/>
        </w:numPr>
        <w:tabs>
          <w:tab w:val="left" w:pos="1528"/>
          <w:tab w:val="left" w:pos="1529"/>
        </w:tabs>
        <w:spacing w:before="52"/>
        <w:ind w:left="1528" w:hanging="567"/>
        <w:rPr>
          <w:rFonts w:ascii="Symbol" w:hAnsi="Symbol"/>
          <w:sz w:val="24"/>
          <w:szCs w:val="24"/>
        </w:rPr>
      </w:pPr>
      <w:r w:rsidRPr="00377A3C">
        <w:rPr>
          <w:sz w:val="24"/>
          <w:szCs w:val="24"/>
        </w:rPr>
        <w:t>развития</w:t>
      </w:r>
      <w:r w:rsidRPr="00377A3C">
        <w:rPr>
          <w:spacing w:val="-4"/>
          <w:sz w:val="24"/>
          <w:szCs w:val="24"/>
        </w:rPr>
        <w:t xml:space="preserve"> </w:t>
      </w:r>
      <w:r w:rsidRPr="00377A3C">
        <w:rPr>
          <w:sz w:val="24"/>
          <w:szCs w:val="24"/>
        </w:rPr>
        <w:t>материально-технической</w:t>
      </w:r>
      <w:r w:rsidRPr="00377A3C">
        <w:rPr>
          <w:spacing w:val="-3"/>
          <w:sz w:val="24"/>
          <w:szCs w:val="24"/>
        </w:rPr>
        <w:t xml:space="preserve"> </w:t>
      </w:r>
      <w:r w:rsidRPr="00377A3C">
        <w:rPr>
          <w:sz w:val="24"/>
          <w:szCs w:val="24"/>
        </w:rPr>
        <w:t>базы</w:t>
      </w:r>
      <w:r w:rsidRPr="00377A3C">
        <w:rPr>
          <w:spacing w:val="-4"/>
          <w:sz w:val="24"/>
          <w:szCs w:val="24"/>
        </w:rPr>
        <w:t xml:space="preserve"> </w:t>
      </w:r>
      <w:r w:rsidRPr="00377A3C">
        <w:rPr>
          <w:sz w:val="24"/>
          <w:szCs w:val="24"/>
        </w:rPr>
        <w:t>учреждения;</w:t>
      </w:r>
    </w:p>
    <w:p w:rsidR="00377A3C" w:rsidRPr="00377A3C" w:rsidRDefault="00377A3C" w:rsidP="00995949">
      <w:pPr>
        <w:numPr>
          <w:ilvl w:val="0"/>
          <w:numId w:val="110"/>
        </w:numPr>
        <w:tabs>
          <w:tab w:val="left" w:pos="1529"/>
        </w:tabs>
        <w:spacing w:before="56"/>
        <w:ind w:left="1528" w:right="613" w:hanging="567"/>
        <w:jc w:val="both"/>
        <w:rPr>
          <w:rFonts w:ascii="Symbol" w:hAnsi="Symbol"/>
          <w:sz w:val="24"/>
          <w:szCs w:val="24"/>
        </w:rPr>
      </w:pPr>
      <w:r w:rsidRPr="00377A3C">
        <w:rPr>
          <w:sz w:val="24"/>
          <w:szCs w:val="24"/>
        </w:rPr>
        <w:t>формирования</w:t>
      </w:r>
      <w:r w:rsidRPr="00377A3C">
        <w:rPr>
          <w:spacing w:val="1"/>
          <w:sz w:val="24"/>
          <w:szCs w:val="24"/>
        </w:rPr>
        <w:t xml:space="preserve"> </w:t>
      </w:r>
      <w:r w:rsidRPr="00377A3C">
        <w:rPr>
          <w:sz w:val="24"/>
          <w:szCs w:val="24"/>
        </w:rPr>
        <w:t>единого</w:t>
      </w:r>
      <w:r w:rsidRPr="00377A3C">
        <w:rPr>
          <w:spacing w:val="1"/>
          <w:sz w:val="24"/>
          <w:szCs w:val="24"/>
        </w:rPr>
        <w:t xml:space="preserve"> </w:t>
      </w:r>
      <w:r w:rsidRPr="00377A3C">
        <w:rPr>
          <w:sz w:val="24"/>
          <w:szCs w:val="24"/>
        </w:rPr>
        <w:t>образовательного</w:t>
      </w:r>
      <w:r w:rsidRPr="00377A3C">
        <w:rPr>
          <w:spacing w:val="1"/>
          <w:sz w:val="24"/>
          <w:szCs w:val="24"/>
        </w:rPr>
        <w:t xml:space="preserve"> </w:t>
      </w:r>
      <w:r w:rsidRPr="00377A3C">
        <w:rPr>
          <w:sz w:val="24"/>
          <w:szCs w:val="24"/>
        </w:rPr>
        <w:t>пространства</w:t>
      </w:r>
      <w:r w:rsidRPr="00377A3C">
        <w:rPr>
          <w:spacing w:val="1"/>
          <w:sz w:val="24"/>
          <w:szCs w:val="24"/>
        </w:rPr>
        <w:t xml:space="preserve"> </w:t>
      </w:r>
      <w:r w:rsidRPr="00377A3C">
        <w:rPr>
          <w:sz w:val="24"/>
          <w:szCs w:val="24"/>
        </w:rPr>
        <w:t>ДОО,</w:t>
      </w:r>
      <w:r w:rsidRPr="00377A3C">
        <w:rPr>
          <w:spacing w:val="-67"/>
          <w:sz w:val="24"/>
          <w:szCs w:val="24"/>
        </w:rPr>
        <w:t xml:space="preserve"> </w:t>
      </w:r>
      <w:r w:rsidRPr="00377A3C">
        <w:rPr>
          <w:sz w:val="24"/>
          <w:szCs w:val="24"/>
        </w:rPr>
        <w:t>реализацию</w:t>
      </w:r>
      <w:r w:rsidRPr="00377A3C">
        <w:rPr>
          <w:spacing w:val="1"/>
          <w:sz w:val="24"/>
          <w:szCs w:val="24"/>
        </w:rPr>
        <w:t xml:space="preserve"> </w:t>
      </w:r>
      <w:r w:rsidRPr="00377A3C">
        <w:rPr>
          <w:sz w:val="24"/>
          <w:szCs w:val="24"/>
        </w:rPr>
        <w:t>механизма</w:t>
      </w:r>
      <w:r w:rsidRPr="00377A3C">
        <w:rPr>
          <w:spacing w:val="1"/>
          <w:sz w:val="24"/>
          <w:szCs w:val="24"/>
        </w:rPr>
        <w:t xml:space="preserve"> </w:t>
      </w:r>
      <w:r w:rsidRPr="00377A3C">
        <w:rPr>
          <w:sz w:val="24"/>
          <w:szCs w:val="24"/>
        </w:rPr>
        <w:t>социального</w:t>
      </w:r>
      <w:r w:rsidRPr="00377A3C">
        <w:rPr>
          <w:spacing w:val="1"/>
          <w:sz w:val="24"/>
          <w:szCs w:val="24"/>
        </w:rPr>
        <w:t xml:space="preserve"> </w:t>
      </w:r>
      <w:r w:rsidRPr="00377A3C">
        <w:rPr>
          <w:sz w:val="24"/>
          <w:szCs w:val="24"/>
        </w:rPr>
        <w:t>партнерства</w:t>
      </w:r>
      <w:r w:rsidRPr="00377A3C">
        <w:rPr>
          <w:spacing w:val="1"/>
          <w:sz w:val="24"/>
          <w:szCs w:val="24"/>
        </w:rPr>
        <w:t xml:space="preserve"> </w:t>
      </w:r>
      <w:r w:rsidRPr="00377A3C">
        <w:rPr>
          <w:sz w:val="24"/>
          <w:szCs w:val="24"/>
        </w:rPr>
        <w:t>детского</w:t>
      </w:r>
      <w:r w:rsidRPr="00377A3C">
        <w:rPr>
          <w:spacing w:val="1"/>
          <w:sz w:val="24"/>
          <w:szCs w:val="24"/>
        </w:rPr>
        <w:t xml:space="preserve"> </w:t>
      </w:r>
      <w:r w:rsidRPr="00377A3C">
        <w:rPr>
          <w:sz w:val="24"/>
          <w:szCs w:val="24"/>
        </w:rPr>
        <w:t>сада</w:t>
      </w:r>
      <w:r w:rsidRPr="00377A3C">
        <w:rPr>
          <w:spacing w:val="1"/>
          <w:sz w:val="24"/>
          <w:szCs w:val="24"/>
        </w:rPr>
        <w:t xml:space="preserve"> </w:t>
      </w:r>
      <w:r w:rsidRPr="00377A3C">
        <w:rPr>
          <w:sz w:val="24"/>
          <w:szCs w:val="24"/>
        </w:rPr>
        <w:t>с</w:t>
      </w:r>
      <w:r w:rsidRPr="00377A3C">
        <w:rPr>
          <w:spacing w:val="1"/>
          <w:sz w:val="24"/>
          <w:szCs w:val="24"/>
        </w:rPr>
        <w:t xml:space="preserve"> </w:t>
      </w:r>
      <w:r w:rsidRPr="00377A3C">
        <w:rPr>
          <w:sz w:val="24"/>
          <w:szCs w:val="24"/>
        </w:rPr>
        <w:t>учреждениями социальной сферы.</w:t>
      </w:r>
    </w:p>
    <w:p w:rsidR="00377A3C" w:rsidRPr="00377A3C" w:rsidRDefault="00377A3C" w:rsidP="00377A3C">
      <w:pPr>
        <w:rPr>
          <w:sz w:val="24"/>
          <w:szCs w:val="24"/>
        </w:rPr>
      </w:pPr>
    </w:p>
    <w:p w:rsidR="00377A3C" w:rsidRPr="00377A3C" w:rsidRDefault="00377A3C" w:rsidP="00377A3C">
      <w:pPr>
        <w:spacing w:line="321" w:lineRule="exact"/>
        <w:ind w:left="1670"/>
        <w:jc w:val="both"/>
        <w:rPr>
          <w:sz w:val="24"/>
          <w:szCs w:val="24"/>
        </w:rPr>
      </w:pPr>
      <w:r w:rsidRPr="00377A3C">
        <w:rPr>
          <w:b/>
          <w:sz w:val="24"/>
          <w:szCs w:val="24"/>
        </w:rPr>
        <w:t>К</w:t>
      </w:r>
      <w:r w:rsidRPr="00377A3C">
        <w:rPr>
          <w:b/>
          <w:spacing w:val="-2"/>
          <w:sz w:val="24"/>
          <w:szCs w:val="24"/>
        </w:rPr>
        <w:t xml:space="preserve"> </w:t>
      </w:r>
      <w:r w:rsidRPr="00377A3C">
        <w:rPr>
          <w:b/>
          <w:sz w:val="24"/>
          <w:szCs w:val="24"/>
        </w:rPr>
        <w:t xml:space="preserve">ценностям </w:t>
      </w:r>
      <w:r w:rsidRPr="00377A3C">
        <w:rPr>
          <w:sz w:val="24"/>
          <w:szCs w:val="24"/>
        </w:rPr>
        <w:t>ДОО</w:t>
      </w:r>
      <w:r w:rsidRPr="00377A3C">
        <w:rPr>
          <w:spacing w:val="-4"/>
          <w:sz w:val="24"/>
          <w:szCs w:val="24"/>
        </w:rPr>
        <w:t xml:space="preserve"> </w:t>
      </w:r>
      <w:r w:rsidRPr="00377A3C">
        <w:rPr>
          <w:sz w:val="24"/>
          <w:szCs w:val="24"/>
        </w:rPr>
        <w:t>относятся:</w:t>
      </w:r>
    </w:p>
    <w:p w:rsidR="00377A3C" w:rsidRPr="00377A3C" w:rsidRDefault="00377A3C" w:rsidP="00995949">
      <w:pPr>
        <w:numPr>
          <w:ilvl w:val="0"/>
          <w:numId w:val="110"/>
        </w:numPr>
        <w:tabs>
          <w:tab w:val="left" w:pos="1529"/>
        </w:tabs>
        <w:ind w:left="1528" w:right="615" w:hanging="567"/>
        <w:jc w:val="both"/>
        <w:rPr>
          <w:rFonts w:ascii="Symbol" w:hAnsi="Symbol"/>
          <w:sz w:val="24"/>
          <w:szCs w:val="24"/>
        </w:rPr>
      </w:pPr>
      <w:r w:rsidRPr="00377A3C">
        <w:rPr>
          <w:sz w:val="24"/>
          <w:szCs w:val="24"/>
        </w:rPr>
        <w:t>информационная</w:t>
      </w:r>
      <w:r w:rsidRPr="00377A3C">
        <w:rPr>
          <w:spacing w:val="1"/>
          <w:sz w:val="24"/>
          <w:szCs w:val="24"/>
        </w:rPr>
        <w:t xml:space="preserve"> </w:t>
      </w:r>
      <w:r w:rsidRPr="00377A3C">
        <w:rPr>
          <w:sz w:val="24"/>
          <w:szCs w:val="24"/>
        </w:rPr>
        <w:t>открытость,</w:t>
      </w:r>
      <w:r w:rsidRPr="00377A3C">
        <w:rPr>
          <w:spacing w:val="1"/>
          <w:sz w:val="24"/>
          <w:szCs w:val="24"/>
        </w:rPr>
        <w:t xml:space="preserve"> </w:t>
      </w:r>
      <w:r w:rsidRPr="00377A3C">
        <w:rPr>
          <w:sz w:val="24"/>
          <w:szCs w:val="24"/>
        </w:rPr>
        <w:t>поддержка</w:t>
      </w:r>
      <w:r w:rsidRPr="00377A3C">
        <w:rPr>
          <w:spacing w:val="1"/>
          <w:sz w:val="24"/>
          <w:szCs w:val="24"/>
        </w:rPr>
        <w:t xml:space="preserve"> </w:t>
      </w:r>
      <w:r w:rsidRPr="00377A3C">
        <w:rPr>
          <w:sz w:val="24"/>
          <w:szCs w:val="24"/>
        </w:rPr>
        <w:t>и</w:t>
      </w:r>
      <w:r w:rsidRPr="00377A3C">
        <w:rPr>
          <w:spacing w:val="1"/>
          <w:sz w:val="24"/>
          <w:szCs w:val="24"/>
        </w:rPr>
        <w:t xml:space="preserve"> </w:t>
      </w:r>
      <w:r w:rsidRPr="00377A3C">
        <w:rPr>
          <w:sz w:val="24"/>
          <w:szCs w:val="24"/>
        </w:rPr>
        <w:t>сотрудничество</w:t>
      </w:r>
      <w:r w:rsidRPr="00377A3C">
        <w:rPr>
          <w:spacing w:val="1"/>
          <w:sz w:val="24"/>
          <w:szCs w:val="24"/>
        </w:rPr>
        <w:t xml:space="preserve"> </w:t>
      </w:r>
      <w:r w:rsidRPr="00377A3C">
        <w:rPr>
          <w:sz w:val="24"/>
          <w:szCs w:val="24"/>
        </w:rPr>
        <w:t>всех</w:t>
      </w:r>
      <w:r w:rsidRPr="00377A3C">
        <w:rPr>
          <w:spacing w:val="-67"/>
          <w:sz w:val="24"/>
          <w:szCs w:val="24"/>
        </w:rPr>
        <w:t xml:space="preserve"> </w:t>
      </w:r>
      <w:r w:rsidRPr="00377A3C">
        <w:rPr>
          <w:sz w:val="24"/>
          <w:szCs w:val="24"/>
        </w:rPr>
        <w:t>участников</w:t>
      </w:r>
      <w:r w:rsidRPr="00377A3C">
        <w:rPr>
          <w:spacing w:val="-3"/>
          <w:sz w:val="24"/>
          <w:szCs w:val="24"/>
        </w:rPr>
        <w:t xml:space="preserve"> </w:t>
      </w:r>
      <w:r w:rsidRPr="00377A3C">
        <w:rPr>
          <w:sz w:val="24"/>
          <w:szCs w:val="24"/>
        </w:rPr>
        <w:t>образовательных</w:t>
      </w:r>
      <w:r w:rsidRPr="00377A3C">
        <w:rPr>
          <w:spacing w:val="1"/>
          <w:sz w:val="24"/>
          <w:szCs w:val="24"/>
        </w:rPr>
        <w:t xml:space="preserve"> </w:t>
      </w:r>
      <w:r w:rsidRPr="00377A3C">
        <w:rPr>
          <w:sz w:val="24"/>
          <w:szCs w:val="24"/>
        </w:rPr>
        <w:t>отношений;</w:t>
      </w:r>
    </w:p>
    <w:p w:rsidR="00377A3C" w:rsidRPr="00377A3C" w:rsidRDefault="00377A3C" w:rsidP="00995949">
      <w:pPr>
        <w:numPr>
          <w:ilvl w:val="0"/>
          <w:numId w:val="110"/>
        </w:numPr>
        <w:tabs>
          <w:tab w:val="left" w:pos="1529"/>
        </w:tabs>
        <w:spacing w:before="83"/>
        <w:ind w:left="1528" w:hanging="567"/>
        <w:jc w:val="both"/>
        <w:rPr>
          <w:rFonts w:ascii="Symbol" w:hAnsi="Symbol"/>
          <w:sz w:val="24"/>
          <w:szCs w:val="24"/>
        </w:rPr>
      </w:pPr>
      <w:r w:rsidRPr="00377A3C">
        <w:rPr>
          <w:sz w:val="24"/>
          <w:szCs w:val="24"/>
        </w:rPr>
        <w:t>профессионализм</w:t>
      </w:r>
      <w:r w:rsidRPr="00377A3C">
        <w:rPr>
          <w:spacing w:val="-7"/>
          <w:sz w:val="24"/>
          <w:szCs w:val="24"/>
        </w:rPr>
        <w:t xml:space="preserve"> </w:t>
      </w:r>
      <w:r w:rsidRPr="00377A3C">
        <w:rPr>
          <w:sz w:val="24"/>
          <w:szCs w:val="24"/>
        </w:rPr>
        <w:t>и</w:t>
      </w:r>
      <w:r w:rsidRPr="00377A3C">
        <w:rPr>
          <w:spacing w:val="-5"/>
          <w:sz w:val="24"/>
          <w:szCs w:val="24"/>
        </w:rPr>
        <w:t xml:space="preserve"> </w:t>
      </w:r>
      <w:r w:rsidRPr="00377A3C">
        <w:rPr>
          <w:sz w:val="24"/>
          <w:szCs w:val="24"/>
        </w:rPr>
        <w:t>высокое</w:t>
      </w:r>
      <w:r w:rsidRPr="00377A3C">
        <w:rPr>
          <w:spacing w:val="-2"/>
          <w:sz w:val="24"/>
          <w:szCs w:val="24"/>
        </w:rPr>
        <w:t xml:space="preserve"> </w:t>
      </w:r>
      <w:r w:rsidRPr="00377A3C">
        <w:rPr>
          <w:sz w:val="24"/>
          <w:szCs w:val="24"/>
        </w:rPr>
        <w:t>качество</w:t>
      </w:r>
      <w:r w:rsidRPr="00377A3C">
        <w:rPr>
          <w:spacing w:val="-5"/>
          <w:sz w:val="24"/>
          <w:szCs w:val="24"/>
        </w:rPr>
        <w:t xml:space="preserve"> </w:t>
      </w:r>
      <w:r w:rsidRPr="00377A3C">
        <w:rPr>
          <w:sz w:val="24"/>
          <w:szCs w:val="24"/>
        </w:rPr>
        <w:t>образовательных</w:t>
      </w:r>
      <w:r w:rsidRPr="00377A3C">
        <w:rPr>
          <w:spacing w:val="-1"/>
          <w:sz w:val="24"/>
          <w:szCs w:val="24"/>
        </w:rPr>
        <w:t xml:space="preserve"> </w:t>
      </w:r>
      <w:r w:rsidRPr="00377A3C">
        <w:rPr>
          <w:sz w:val="24"/>
          <w:szCs w:val="24"/>
        </w:rPr>
        <w:t>услуг;</w:t>
      </w:r>
    </w:p>
    <w:p w:rsidR="00377A3C" w:rsidRPr="00377A3C" w:rsidRDefault="00377A3C" w:rsidP="00995949">
      <w:pPr>
        <w:numPr>
          <w:ilvl w:val="0"/>
          <w:numId w:val="110"/>
        </w:numPr>
        <w:tabs>
          <w:tab w:val="left" w:pos="1529"/>
        </w:tabs>
        <w:spacing w:before="82"/>
        <w:ind w:left="1528" w:right="613" w:hanging="567"/>
        <w:jc w:val="both"/>
        <w:rPr>
          <w:rFonts w:ascii="Symbol" w:hAnsi="Symbol"/>
          <w:sz w:val="24"/>
          <w:szCs w:val="24"/>
        </w:rPr>
      </w:pPr>
      <w:r w:rsidRPr="00377A3C">
        <w:rPr>
          <w:sz w:val="24"/>
          <w:szCs w:val="24"/>
        </w:rPr>
        <w:t>единое</w:t>
      </w:r>
      <w:r w:rsidRPr="00377A3C">
        <w:rPr>
          <w:spacing w:val="1"/>
          <w:sz w:val="24"/>
          <w:szCs w:val="24"/>
        </w:rPr>
        <w:t xml:space="preserve"> </w:t>
      </w:r>
      <w:r w:rsidRPr="00377A3C">
        <w:rPr>
          <w:sz w:val="24"/>
          <w:szCs w:val="24"/>
        </w:rPr>
        <w:t>образовательное</w:t>
      </w:r>
      <w:r w:rsidRPr="00377A3C">
        <w:rPr>
          <w:spacing w:val="1"/>
          <w:sz w:val="24"/>
          <w:szCs w:val="24"/>
        </w:rPr>
        <w:t xml:space="preserve"> </w:t>
      </w:r>
      <w:r w:rsidRPr="00377A3C">
        <w:rPr>
          <w:sz w:val="24"/>
          <w:szCs w:val="24"/>
        </w:rPr>
        <w:t>пространство</w:t>
      </w:r>
      <w:r w:rsidRPr="00377A3C">
        <w:rPr>
          <w:spacing w:val="1"/>
          <w:sz w:val="24"/>
          <w:szCs w:val="24"/>
        </w:rPr>
        <w:t xml:space="preserve"> </w:t>
      </w:r>
      <w:r w:rsidRPr="00377A3C">
        <w:rPr>
          <w:sz w:val="24"/>
          <w:szCs w:val="24"/>
        </w:rPr>
        <w:t>ДОО,</w:t>
      </w:r>
      <w:r w:rsidRPr="00377A3C">
        <w:rPr>
          <w:spacing w:val="1"/>
          <w:sz w:val="24"/>
          <w:szCs w:val="24"/>
        </w:rPr>
        <w:t xml:space="preserve"> </w:t>
      </w:r>
      <w:r w:rsidRPr="00377A3C">
        <w:rPr>
          <w:sz w:val="24"/>
          <w:szCs w:val="24"/>
        </w:rPr>
        <w:t>сформированное</w:t>
      </w:r>
      <w:r w:rsidRPr="00377A3C">
        <w:rPr>
          <w:spacing w:val="1"/>
          <w:sz w:val="24"/>
          <w:szCs w:val="24"/>
        </w:rPr>
        <w:t xml:space="preserve"> </w:t>
      </w:r>
      <w:r w:rsidRPr="00377A3C">
        <w:rPr>
          <w:sz w:val="24"/>
          <w:szCs w:val="24"/>
        </w:rPr>
        <w:t>за</w:t>
      </w:r>
      <w:r w:rsidRPr="00377A3C">
        <w:rPr>
          <w:spacing w:val="1"/>
          <w:sz w:val="24"/>
          <w:szCs w:val="24"/>
        </w:rPr>
        <w:t xml:space="preserve"> </w:t>
      </w:r>
      <w:r w:rsidRPr="00377A3C">
        <w:rPr>
          <w:sz w:val="24"/>
          <w:szCs w:val="24"/>
        </w:rPr>
        <w:t>счет</w:t>
      </w:r>
      <w:r w:rsidRPr="00377A3C">
        <w:rPr>
          <w:spacing w:val="1"/>
          <w:sz w:val="24"/>
          <w:szCs w:val="24"/>
        </w:rPr>
        <w:t xml:space="preserve"> </w:t>
      </w:r>
      <w:r w:rsidRPr="00377A3C">
        <w:rPr>
          <w:sz w:val="24"/>
          <w:szCs w:val="24"/>
        </w:rPr>
        <w:t>устойчивого социального</w:t>
      </w:r>
      <w:r w:rsidRPr="00377A3C">
        <w:rPr>
          <w:spacing w:val="1"/>
          <w:sz w:val="24"/>
          <w:szCs w:val="24"/>
        </w:rPr>
        <w:t xml:space="preserve"> </w:t>
      </w:r>
      <w:r w:rsidRPr="00377A3C">
        <w:rPr>
          <w:sz w:val="24"/>
          <w:szCs w:val="24"/>
        </w:rPr>
        <w:t>партнерства;</w:t>
      </w:r>
    </w:p>
    <w:p w:rsidR="00377A3C" w:rsidRPr="00377A3C" w:rsidRDefault="00377A3C" w:rsidP="00995949">
      <w:pPr>
        <w:numPr>
          <w:ilvl w:val="0"/>
          <w:numId w:val="110"/>
        </w:numPr>
        <w:tabs>
          <w:tab w:val="left" w:pos="1529"/>
        </w:tabs>
        <w:spacing w:before="84"/>
        <w:ind w:left="1528" w:right="609" w:hanging="567"/>
        <w:jc w:val="both"/>
        <w:rPr>
          <w:rFonts w:ascii="Symbol" w:hAnsi="Symbol"/>
          <w:sz w:val="24"/>
          <w:szCs w:val="24"/>
        </w:rPr>
      </w:pPr>
      <w:r w:rsidRPr="00377A3C">
        <w:rPr>
          <w:sz w:val="24"/>
          <w:szCs w:val="24"/>
        </w:rPr>
        <w:t>возможность</w:t>
      </w:r>
      <w:r w:rsidRPr="00377A3C">
        <w:rPr>
          <w:spacing w:val="1"/>
          <w:sz w:val="24"/>
          <w:szCs w:val="24"/>
        </w:rPr>
        <w:t xml:space="preserve"> </w:t>
      </w:r>
      <w:r w:rsidRPr="00377A3C">
        <w:rPr>
          <w:sz w:val="24"/>
          <w:szCs w:val="24"/>
        </w:rPr>
        <w:t>реализации</w:t>
      </w:r>
      <w:r w:rsidRPr="00377A3C">
        <w:rPr>
          <w:spacing w:val="1"/>
          <w:sz w:val="24"/>
          <w:szCs w:val="24"/>
        </w:rPr>
        <w:t xml:space="preserve"> </w:t>
      </w:r>
      <w:r w:rsidRPr="00377A3C">
        <w:rPr>
          <w:sz w:val="24"/>
          <w:szCs w:val="24"/>
        </w:rPr>
        <w:t>творческого</w:t>
      </w:r>
      <w:r w:rsidRPr="00377A3C">
        <w:rPr>
          <w:spacing w:val="1"/>
          <w:sz w:val="24"/>
          <w:szCs w:val="24"/>
        </w:rPr>
        <w:t xml:space="preserve"> </w:t>
      </w:r>
      <w:r w:rsidRPr="00377A3C">
        <w:rPr>
          <w:sz w:val="24"/>
          <w:szCs w:val="24"/>
        </w:rPr>
        <w:t>потенциала</w:t>
      </w:r>
      <w:r w:rsidRPr="00377A3C">
        <w:rPr>
          <w:spacing w:val="1"/>
          <w:sz w:val="24"/>
          <w:szCs w:val="24"/>
        </w:rPr>
        <w:t xml:space="preserve"> </w:t>
      </w:r>
      <w:r w:rsidRPr="00377A3C">
        <w:rPr>
          <w:sz w:val="24"/>
          <w:szCs w:val="24"/>
        </w:rPr>
        <w:t>всех</w:t>
      </w:r>
      <w:r w:rsidRPr="00377A3C">
        <w:rPr>
          <w:spacing w:val="1"/>
          <w:sz w:val="24"/>
          <w:szCs w:val="24"/>
        </w:rPr>
        <w:t xml:space="preserve"> </w:t>
      </w:r>
      <w:r w:rsidRPr="00377A3C">
        <w:rPr>
          <w:sz w:val="24"/>
          <w:szCs w:val="24"/>
        </w:rPr>
        <w:t>участников</w:t>
      </w:r>
      <w:r w:rsidRPr="00377A3C">
        <w:rPr>
          <w:spacing w:val="1"/>
          <w:sz w:val="24"/>
          <w:szCs w:val="24"/>
        </w:rPr>
        <w:t xml:space="preserve"> </w:t>
      </w:r>
      <w:r w:rsidRPr="00377A3C">
        <w:rPr>
          <w:sz w:val="24"/>
          <w:szCs w:val="24"/>
        </w:rPr>
        <w:t>образовательных</w:t>
      </w:r>
      <w:r w:rsidRPr="00377A3C">
        <w:rPr>
          <w:spacing w:val="1"/>
          <w:sz w:val="24"/>
          <w:szCs w:val="24"/>
        </w:rPr>
        <w:t xml:space="preserve"> </w:t>
      </w:r>
      <w:r w:rsidRPr="00377A3C">
        <w:rPr>
          <w:sz w:val="24"/>
          <w:szCs w:val="24"/>
        </w:rPr>
        <w:t>отношений</w:t>
      </w:r>
      <w:r w:rsidRPr="00377A3C">
        <w:rPr>
          <w:spacing w:val="1"/>
          <w:sz w:val="24"/>
          <w:szCs w:val="24"/>
        </w:rPr>
        <w:t xml:space="preserve"> </w:t>
      </w:r>
      <w:r w:rsidRPr="00377A3C">
        <w:rPr>
          <w:sz w:val="24"/>
          <w:szCs w:val="24"/>
        </w:rPr>
        <w:t>(результатами</w:t>
      </w:r>
      <w:r w:rsidRPr="00377A3C">
        <w:rPr>
          <w:spacing w:val="1"/>
          <w:sz w:val="24"/>
          <w:szCs w:val="24"/>
        </w:rPr>
        <w:t xml:space="preserve"> </w:t>
      </w:r>
      <w:r w:rsidRPr="00377A3C">
        <w:rPr>
          <w:sz w:val="24"/>
          <w:szCs w:val="24"/>
        </w:rPr>
        <w:t>образовательной</w:t>
      </w:r>
      <w:r w:rsidRPr="00377A3C">
        <w:rPr>
          <w:spacing w:val="-67"/>
          <w:sz w:val="24"/>
          <w:szCs w:val="24"/>
        </w:rPr>
        <w:t xml:space="preserve"> </w:t>
      </w:r>
      <w:r w:rsidRPr="00377A3C">
        <w:rPr>
          <w:sz w:val="24"/>
          <w:szCs w:val="24"/>
        </w:rPr>
        <w:t>деятельности являются успехи обучающихся и педагогов ДОО, многие</w:t>
      </w:r>
      <w:r w:rsidRPr="00377A3C">
        <w:rPr>
          <w:spacing w:val="1"/>
          <w:sz w:val="24"/>
          <w:szCs w:val="24"/>
        </w:rPr>
        <w:t xml:space="preserve"> </w:t>
      </w:r>
      <w:r w:rsidRPr="00377A3C">
        <w:rPr>
          <w:sz w:val="24"/>
          <w:szCs w:val="24"/>
        </w:rPr>
        <w:t>из</w:t>
      </w:r>
      <w:r w:rsidRPr="00377A3C">
        <w:rPr>
          <w:spacing w:val="1"/>
          <w:sz w:val="24"/>
          <w:szCs w:val="24"/>
        </w:rPr>
        <w:t xml:space="preserve"> </w:t>
      </w:r>
      <w:r w:rsidRPr="00377A3C">
        <w:rPr>
          <w:sz w:val="24"/>
          <w:szCs w:val="24"/>
        </w:rPr>
        <w:t>которых</w:t>
      </w:r>
      <w:r w:rsidRPr="00377A3C">
        <w:rPr>
          <w:spacing w:val="1"/>
          <w:sz w:val="24"/>
          <w:szCs w:val="24"/>
        </w:rPr>
        <w:t xml:space="preserve"> </w:t>
      </w:r>
      <w:r w:rsidRPr="00377A3C">
        <w:rPr>
          <w:sz w:val="24"/>
          <w:szCs w:val="24"/>
        </w:rPr>
        <w:t>являются</w:t>
      </w:r>
      <w:r w:rsidRPr="00377A3C">
        <w:rPr>
          <w:spacing w:val="1"/>
          <w:sz w:val="24"/>
          <w:szCs w:val="24"/>
        </w:rPr>
        <w:t xml:space="preserve"> </w:t>
      </w:r>
      <w:r w:rsidRPr="00377A3C">
        <w:rPr>
          <w:sz w:val="24"/>
          <w:szCs w:val="24"/>
        </w:rPr>
        <w:t>лауреатами</w:t>
      </w:r>
      <w:r w:rsidRPr="00377A3C">
        <w:rPr>
          <w:spacing w:val="1"/>
          <w:sz w:val="24"/>
          <w:szCs w:val="24"/>
        </w:rPr>
        <w:t xml:space="preserve"> </w:t>
      </w:r>
      <w:r w:rsidRPr="00377A3C">
        <w:rPr>
          <w:sz w:val="24"/>
          <w:szCs w:val="24"/>
        </w:rPr>
        <w:t>и</w:t>
      </w:r>
      <w:r w:rsidRPr="00377A3C">
        <w:rPr>
          <w:spacing w:val="1"/>
          <w:sz w:val="24"/>
          <w:szCs w:val="24"/>
        </w:rPr>
        <w:t xml:space="preserve"> </w:t>
      </w:r>
      <w:r w:rsidRPr="00377A3C">
        <w:rPr>
          <w:sz w:val="24"/>
          <w:szCs w:val="24"/>
        </w:rPr>
        <w:t>победителями</w:t>
      </w:r>
      <w:r w:rsidRPr="00377A3C">
        <w:rPr>
          <w:spacing w:val="1"/>
          <w:sz w:val="24"/>
          <w:szCs w:val="24"/>
        </w:rPr>
        <w:t xml:space="preserve"> </w:t>
      </w:r>
      <w:r w:rsidRPr="00377A3C">
        <w:rPr>
          <w:sz w:val="24"/>
          <w:szCs w:val="24"/>
        </w:rPr>
        <w:t>конкурсов</w:t>
      </w:r>
      <w:r w:rsidRPr="00377A3C">
        <w:rPr>
          <w:spacing w:val="1"/>
          <w:sz w:val="24"/>
          <w:szCs w:val="24"/>
        </w:rPr>
        <w:t xml:space="preserve"> </w:t>
      </w:r>
      <w:r w:rsidRPr="00377A3C">
        <w:rPr>
          <w:sz w:val="24"/>
          <w:szCs w:val="24"/>
        </w:rPr>
        <w:t>и</w:t>
      </w:r>
      <w:r w:rsidRPr="00377A3C">
        <w:rPr>
          <w:spacing w:val="1"/>
          <w:sz w:val="24"/>
          <w:szCs w:val="24"/>
        </w:rPr>
        <w:t xml:space="preserve"> </w:t>
      </w:r>
      <w:r w:rsidRPr="00377A3C">
        <w:rPr>
          <w:sz w:val="24"/>
          <w:szCs w:val="24"/>
        </w:rPr>
        <w:t>соревнований</w:t>
      </w:r>
      <w:r w:rsidRPr="00377A3C">
        <w:rPr>
          <w:spacing w:val="-1"/>
          <w:sz w:val="24"/>
          <w:szCs w:val="24"/>
        </w:rPr>
        <w:t xml:space="preserve"> </w:t>
      </w:r>
      <w:r w:rsidRPr="00377A3C">
        <w:rPr>
          <w:sz w:val="24"/>
          <w:szCs w:val="24"/>
        </w:rPr>
        <w:t>различного</w:t>
      </w:r>
      <w:r w:rsidRPr="00377A3C">
        <w:rPr>
          <w:spacing w:val="1"/>
          <w:sz w:val="24"/>
          <w:szCs w:val="24"/>
        </w:rPr>
        <w:t xml:space="preserve"> </w:t>
      </w:r>
      <w:r w:rsidRPr="00377A3C">
        <w:rPr>
          <w:sz w:val="24"/>
          <w:szCs w:val="24"/>
        </w:rPr>
        <w:t>уровня;</w:t>
      </w:r>
    </w:p>
    <w:p w:rsidR="00377A3C" w:rsidRPr="00377A3C" w:rsidRDefault="00377A3C" w:rsidP="00995949">
      <w:pPr>
        <w:numPr>
          <w:ilvl w:val="0"/>
          <w:numId w:val="110"/>
        </w:numPr>
        <w:tabs>
          <w:tab w:val="left" w:pos="1529"/>
        </w:tabs>
        <w:spacing w:before="83"/>
        <w:ind w:left="1528" w:hanging="567"/>
        <w:jc w:val="both"/>
        <w:rPr>
          <w:rFonts w:ascii="Symbol" w:hAnsi="Symbol"/>
          <w:sz w:val="24"/>
          <w:szCs w:val="24"/>
        </w:rPr>
      </w:pPr>
      <w:r w:rsidRPr="00377A3C">
        <w:rPr>
          <w:sz w:val="24"/>
          <w:szCs w:val="24"/>
        </w:rPr>
        <w:t>квалифицированные</w:t>
      </w:r>
      <w:r w:rsidRPr="00377A3C">
        <w:rPr>
          <w:spacing w:val="-4"/>
          <w:sz w:val="24"/>
          <w:szCs w:val="24"/>
        </w:rPr>
        <w:t xml:space="preserve"> </w:t>
      </w:r>
      <w:r w:rsidRPr="00377A3C">
        <w:rPr>
          <w:sz w:val="24"/>
          <w:szCs w:val="24"/>
        </w:rPr>
        <w:t>педагоги,</w:t>
      </w:r>
      <w:r w:rsidRPr="00377A3C">
        <w:rPr>
          <w:spacing w:val="-8"/>
          <w:sz w:val="24"/>
          <w:szCs w:val="24"/>
        </w:rPr>
        <w:t xml:space="preserve"> </w:t>
      </w:r>
      <w:r w:rsidRPr="00377A3C">
        <w:rPr>
          <w:sz w:val="24"/>
          <w:szCs w:val="24"/>
        </w:rPr>
        <w:t>работающие</w:t>
      </w:r>
      <w:r w:rsidRPr="00377A3C">
        <w:rPr>
          <w:spacing w:val="-4"/>
          <w:sz w:val="24"/>
          <w:szCs w:val="24"/>
        </w:rPr>
        <w:t xml:space="preserve"> </w:t>
      </w:r>
      <w:r w:rsidRPr="00377A3C">
        <w:rPr>
          <w:sz w:val="24"/>
          <w:szCs w:val="24"/>
        </w:rPr>
        <w:t>в</w:t>
      </w:r>
      <w:r w:rsidRPr="00377A3C">
        <w:rPr>
          <w:spacing w:val="-4"/>
          <w:sz w:val="24"/>
          <w:szCs w:val="24"/>
        </w:rPr>
        <w:t xml:space="preserve"> </w:t>
      </w:r>
      <w:r w:rsidRPr="00377A3C">
        <w:rPr>
          <w:sz w:val="24"/>
          <w:szCs w:val="24"/>
        </w:rPr>
        <w:t>инновационном</w:t>
      </w:r>
      <w:r w:rsidRPr="00377A3C">
        <w:rPr>
          <w:spacing w:val="-4"/>
          <w:sz w:val="24"/>
          <w:szCs w:val="24"/>
        </w:rPr>
        <w:t xml:space="preserve"> </w:t>
      </w:r>
      <w:r w:rsidRPr="00377A3C">
        <w:rPr>
          <w:sz w:val="24"/>
          <w:szCs w:val="24"/>
        </w:rPr>
        <w:t>режиме;</w:t>
      </w:r>
    </w:p>
    <w:p w:rsidR="00377A3C" w:rsidRPr="00377A3C" w:rsidRDefault="00377A3C" w:rsidP="00995949">
      <w:pPr>
        <w:numPr>
          <w:ilvl w:val="0"/>
          <w:numId w:val="110"/>
        </w:numPr>
        <w:tabs>
          <w:tab w:val="left" w:pos="1529"/>
        </w:tabs>
        <w:spacing w:before="84"/>
        <w:ind w:left="1528" w:hanging="567"/>
        <w:jc w:val="both"/>
        <w:rPr>
          <w:rFonts w:ascii="Symbol" w:hAnsi="Symbol"/>
          <w:sz w:val="24"/>
          <w:szCs w:val="24"/>
        </w:rPr>
      </w:pPr>
      <w:r w:rsidRPr="00377A3C">
        <w:rPr>
          <w:sz w:val="24"/>
          <w:szCs w:val="24"/>
        </w:rPr>
        <w:t>теплая</w:t>
      </w:r>
      <w:r w:rsidRPr="00377A3C">
        <w:rPr>
          <w:spacing w:val="-4"/>
          <w:sz w:val="24"/>
          <w:szCs w:val="24"/>
        </w:rPr>
        <w:t xml:space="preserve"> </w:t>
      </w:r>
      <w:r w:rsidRPr="00377A3C">
        <w:rPr>
          <w:sz w:val="24"/>
          <w:szCs w:val="24"/>
        </w:rPr>
        <w:t>и дружеская</w:t>
      </w:r>
      <w:r w:rsidRPr="00377A3C">
        <w:rPr>
          <w:spacing w:val="-3"/>
          <w:sz w:val="24"/>
          <w:szCs w:val="24"/>
        </w:rPr>
        <w:t xml:space="preserve"> </w:t>
      </w:r>
      <w:r w:rsidRPr="00377A3C">
        <w:rPr>
          <w:sz w:val="24"/>
          <w:szCs w:val="24"/>
        </w:rPr>
        <w:t>атмосфера.</w:t>
      </w:r>
    </w:p>
    <w:p w:rsidR="00BE7355" w:rsidRDefault="00BE7355" w:rsidP="0082040F">
      <w:pPr>
        <w:pStyle w:val="a7"/>
        <w:tabs>
          <w:tab w:val="left" w:pos="1528"/>
          <w:tab w:val="left" w:pos="1529"/>
          <w:tab w:val="left" w:pos="2089"/>
        </w:tabs>
        <w:ind w:left="2089" w:right="1076" w:firstLine="0"/>
      </w:pPr>
    </w:p>
    <w:p w:rsidR="0082040F" w:rsidRPr="0082040F" w:rsidRDefault="0082040F" w:rsidP="0082040F">
      <w:pPr>
        <w:pStyle w:val="1"/>
        <w:spacing w:before="72"/>
        <w:jc w:val="center"/>
        <w:rPr>
          <w:rFonts w:ascii="Times New Roman" w:eastAsia="Times New Roman" w:hAnsi="Times New Roman" w:cs="Times New Roman"/>
          <w:color w:val="auto"/>
          <w:sz w:val="24"/>
          <w:szCs w:val="24"/>
        </w:rPr>
      </w:pPr>
      <w:r w:rsidRPr="0082040F">
        <w:rPr>
          <w:rFonts w:ascii="Times New Roman" w:eastAsia="Times New Roman" w:hAnsi="Times New Roman" w:cs="Times New Roman"/>
          <w:color w:val="auto"/>
          <w:sz w:val="24"/>
          <w:szCs w:val="24"/>
        </w:rPr>
        <w:t>Принципы</w:t>
      </w:r>
      <w:r w:rsidRPr="0082040F">
        <w:rPr>
          <w:rFonts w:ascii="Times New Roman" w:eastAsia="Times New Roman" w:hAnsi="Times New Roman" w:cs="Times New Roman"/>
          <w:color w:val="auto"/>
          <w:spacing w:val="-1"/>
          <w:sz w:val="24"/>
          <w:szCs w:val="24"/>
        </w:rPr>
        <w:t xml:space="preserve"> </w:t>
      </w:r>
      <w:r w:rsidRPr="0082040F">
        <w:rPr>
          <w:rFonts w:ascii="Times New Roman" w:eastAsia="Times New Roman" w:hAnsi="Times New Roman" w:cs="Times New Roman"/>
          <w:color w:val="auto"/>
          <w:sz w:val="24"/>
          <w:szCs w:val="24"/>
        </w:rPr>
        <w:t>жизни</w:t>
      </w:r>
      <w:r w:rsidRPr="0082040F">
        <w:rPr>
          <w:rFonts w:ascii="Times New Roman" w:eastAsia="Times New Roman" w:hAnsi="Times New Roman" w:cs="Times New Roman"/>
          <w:color w:val="auto"/>
          <w:spacing w:val="-1"/>
          <w:sz w:val="24"/>
          <w:szCs w:val="24"/>
        </w:rPr>
        <w:t xml:space="preserve"> </w:t>
      </w:r>
      <w:r w:rsidRPr="0082040F">
        <w:rPr>
          <w:rFonts w:ascii="Times New Roman" w:eastAsia="Times New Roman" w:hAnsi="Times New Roman" w:cs="Times New Roman"/>
          <w:color w:val="auto"/>
          <w:sz w:val="24"/>
          <w:szCs w:val="24"/>
        </w:rPr>
        <w:t>и</w:t>
      </w:r>
      <w:r w:rsidRPr="0082040F">
        <w:rPr>
          <w:rFonts w:ascii="Times New Roman" w:eastAsia="Times New Roman" w:hAnsi="Times New Roman" w:cs="Times New Roman"/>
          <w:color w:val="auto"/>
          <w:spacing w:val="-2"/>
          <w:sz w:val="24"/>
          <w:szCs w:val="24"/>
        </w:rPr>
        <w:t xml:space="preserve"> </w:t>
      </w:r>
      <w:r w:rsidRPr="0082040F">
        <w:rPr>
          <w:rFonts w:ascii="Times New Roman" w:eastAsia="Times New Roman" w:hAnsi="Times New Roman" w:cs="Times New Roman"/>
          <w:color w:val="auto"/>
          <w:sz w:val="24"/>
          <w:szCs w:val="24"/>
        </w:rPr>
        <w:t>воспитания</w:t>
      </w:r>
      <w:r w:rsidRPr="0082040F">
        <w:rPr>
          <w:rFonts w:ascii="Times New Roman" w:eastAsia="Times New Roman" w:hAnsi="Times New Roman" w:cs="Times New Roman"/>
          <w:color w:val="auto"/>
          <w:spacing w:val="-2"/>
          <w:sz w:val="24"/>
          <w:szCs w:val="24"/>
        </w:rPr>
        <w:t xml:space="preserve"> </w:t>
      </w:r>
      <w:r w:rsidRPr="0082040F">
        <w:rPr>
          <w:rFonts w:ascii="Times New Roman" w:eastAsia="Times New Roman" w:hAnsi="Times New Roman" w:cs="Times New Roman"/>
          <w:color w:val="auto"/>
          <w:sz w:val="24"/>
          <w:szCs w:val="24"/>
        </w:rPr>
        <w:t>в</w:t>
      </w:r>
      <w:r w:rsidRPr="0082040F">
        <w:rPr>
          <w:rFonts w:ascii="Times New Roman" w:eastAsia="Times New Roman" w:hAnsi="Times New Roman" w:cs="Times New Roman"/>
          <w:color w:val="auto"/>
          <w:spacing w:val="-2"/>
          <w:sz w:val="24"/>
          <w:szCs w:val="24"/>
        </w:rPr>
        <w:t xml:space="preserve"> </w:t>
      </w:r>
      <w:r w:rsidRPr="0082040F">
        <w:rPr>
          <w:rFonts w:ascii="Times New Roman" w:eastAsia="Times New Roman" w:hAnsi="Times New Roman" w:cs="Times New Roman"/>
          <w:color w:val="auto"/>
          <w:sz w:val="24"/>
          <w:szCs w:val="24"/>
        </w:rPr>
        <w:t>ДОО.</w:t>
      </w:r>
    </w:p>
    <w:p w:rsidR="0082040F" w:rsidRPr="0082040F" w:rsidRDefault="0082040F" w:rsidP="0082040F">
      <w:pPr>
        <w:spacing w:before="8"/>
        <w:rPr>
          <w:b/>
          <w:sz w:val="24"/>
          <w:szCs w:val="24"/>
        </w:rPr>
      </w:pPr>
    </w:p>
    <w:p w:rsidR="0082040F" w:rsidRPr="0082040F" w:rsidRDefault="0082040F" w:rsidP="0082040F">
      <w:pPr>
        <w:spacing w:before="1"/>
        <w:ind w:left="962" w:right="613" w:firstLine="707"/>
        <w:jc w:val="both"/>
        <w:rPr>
          <w:sz w:val="24"/>
          <w:szCs w:val="24"/>
        </w:rPr>
      </w:pPr>
      <w:r w:rsidRPr="0082040F">
        <w:rPr>
          <w:sz w:val="24"/>
          <w:szCs w:val="24"/>
        </w:rPr>
        <w:t>Программа</w:t>
      </w:r>
      <w:r w:rsidRPr="0082040F">
        <w:rPr>
          <w:spacing w:val="1"/>
          <w:sz w:val="24"/>
          <w:szCs w:val="24"/>
        </w:rPr>
        <w:t xml:space="preserve"> </w:t>
      </w:r>
      <w:r w:rsidRPr="0082040F">
        <w:rPr>
          <w:sz w:val="24"/>
          <w:szCs w:val="24"/>
        </w:rPr>
        <w:t>воспитания</w:t>
      </w:r>
      <w:r w:rsidRPr="0082040F">
        <w:rPr>
          <w:spacing w:val="1"/>
          <w:sz w:val="24"/>
          <w:szCs w:val="24"/>
        </w:rPr>
        <w:t xml:space="preserve"> </w:t>
      </w:r>
      <w:r w:rsidRPr="0082040F">
        <w:rPr>
          <w:sz w:val="24"/>
          <w:szCs w:val="24"/>
        </w:rPr>
        <w:t>построена</w:t>
      </w:r>
      <w:r w:rsidRPr="0082040F">
        <w:rPr>
          <w:spacing w:val="1"/>
          <w:sz w:val="24"/>
          <w:szCs w:val="24"/>
        </w:rPr>
        <w:t xml:space="preserve"> </w:t>
      </w:r>
      <w:r w:rsidRPr="0082040F">
        <w:rPr>
          <w:sz w:val="24"/>
          <w:szCs w:val="24"/>
        </w:rPr>
        <w:t>на</w:t>
      </w:r>
      <w:r w:rsidRPr="0082040F">
        <w:rPr>
          <w:spacing w:val="1"/>
          <w:sz w:val="24"/>
          <w:szCs w:val="24"/>
        </w:rPr>
        <w:t xml:space="preserve"> </w:t>
      </w:r>
      <w:r w:rsidRPr="0082040F">
        <w:rPr>
          <w:sz w:val="24"/>
          <w:szCs w:val="24"/>
        </w:rPr>
        <w:t>основе</w:t>
      </w:r>
      <w:r w:rsidRPr="0082040F">
        <w:rPr>
          <w:spacing w:val="1"/>
          <w:sz w:val="24"/>
          <w:szCs w:val="24"/>
        </w:rPr>
        <w:t xml:space="preserve"> </w:t>
      </w:r>
      <w:r w:rsidRPr="0082040F">
        <w:rPr>
          <w:sz w:val="24"/>
          <w:szCs w:val="24"/>
        </w:rPr>
        <w:t>ценностного</w:t>
      </w:r>
      <w:r w:rsidRPr="0082040F">
        <w:rPr>
          <w:spacing w:val="1"/>
          <w:sz w:val="24"/>
          <w:szCs w:val="24"/>
        </w:rPr>
        <w:t xml:space="preserve"> </w:t>
      </w:r>
      <w:r w:rsidRPr="0082040F">
        <w:rPr>
          <w:sz w:val="24"/>
          <w:szCs w:val="24"/>
        </w:rPr>
        <w:t>подхода,</w:t>
      </w:r>
      <w:r w:rsidRPr="0082040F">
        <w:rPr>
          <w:spacing w:val="1"/>
          <w:sz w:val="24"/>
          <w:szCs w:val="24"/>
        </w:rPr>
        <w:t xml:space="preserve"> </w:t>
      </w:r>
      <w:r w:rsidRPr="0082040F">
        <w:rPr>
          <w:sz w:val="24"/>
          <w:szCs w:val="24"/>
        </w:rPr>
        <w:t>предполагающего</w:t>
      </w:r>
      <w:r w:rsidRPr="0082040F">
        <w:rPr>
          <w:spacing w:val="1"/>
          <w:sz w:val="24"/>
          <w:szCs w:val="24"/>
        </w:rPr>
        <w:t xml:space="preserve"> </w:t>
      </w:r>
      <w:r w:rsidRPr="0082040F">
        <w:rPr>
          <w:sz w:val="24"/>
          <w:szCs w:val="24"/>
        </w:rPr>
        <w:t>присвоение</w:t>
      </w:r>
      <w:r w:rsidRPr="0082040F">
        <w:rPr>
          <w:spacing w:val="1"/>
          <w:sz w:val="24"/>
          <w:szCs w:val="24"/>
        </w:rPr>
        <w:t xml:space="preserve"> </w:t>
      </w:r>
      <w:r w:rsidRPr="0082040F">
        <w:rPr>
          <w:sz w:val="24"/>
          <w:szCs w:val="24"/>
        </w:rPr>
        <w:t>ребенком</w:t>
      </w:r>
      <w:r w:rsidRPr="0082040F">
        <w:rPr>
          <w:spacing w:val="1"/>
          <w:sz w:val="24"/>
          <w:szCs w:val="24"/>
        </w:rPr>
        <w:t xml:space="preserve"> </w:t>
      </w:r>
      <w:r w:rsidRPr="0082040F">
        <w:rPr>
          <w:sz w:val="24"/>
          <w:szCs w:val="24"/>
        </w:rPr>
        <w:t>дошкольного</w:t>
      </w:r>
      <w:r w:rsidRPr="0082040F">
        <w:rPr>
          <w:spacing w:val="1"/>
          <w:sz w:val="24"/>
          <w:szCs w:val="24"/>
        </w:rPr>
        <w:t xml:space="preserve"> </w:t>
      </w:r>
      <w:r w:rsidRPr="0082040F">
        <w:rPr>
          <w:sz w:val="24"/>
          <w:szCs w:val="24"/>
        </w:rPr>
        <w:t>возраста</w:t>
      </w:r>
      <w:r w:rsidRPr="0082040F">
        <w:rPr>
          <w:spacing w:val="1"/>
          <w:sz w:val="24"/>
          <w:szCs w:val="24"/>
        </w:rPr>
        <w:t xml:space="preserve"> </w:t>
      </w:r>
      <w:r w:rsidRPr="0082040F">
        <w:rPr>
          <w:sz w:val="24"/>
          <w:szCs w:val="24"/>
        </w:rPr>
        <w:t>базовых</w:t>
      </w:r>
      <w:r w:rsidRPr="0082040F">
        <w:rPr>
          <w:spacing w:val="-67"/>
          <w:sz w:val="24"/>
          <w:szCs w:val="24"/>
        </w:rPr>
        <w:t xml:space="preserve"> </w:t>
      </w:r>
      <w:r w:rsidRPr="0082040F">
        <w:rPr>
          <w:sz w:val="24"/>
          <w:szCs w:val="24"/>
        </w:rPr>
        <w:t>ценностей</w:t>
      </w:r>
      <w:r w:rsidRPr="0082040F">
        <w:rPr>
          <w:spacing w:val="-1"/>
          <w:sz w:val="24"/>
          <w:szCs w:val="24"/>
        </w:rPr>
        <w:t xml:space="preserve"> </w:t>
      </w:r>
      <w:r w:rsidRPr="0082040F">
        <w:rPr>
          <w:sz w:val="24"/>
          <w:szCs w:val="24"/>
        </w:rPr>
        <w:t>и опирается</w:t>
      </w:r>
      <w:r w:rsidRPr="0082040F">
        <w:rPr>
          <w:spacing w:val="-1"/>
          <w:sz w:val="24"/>
          <w:szCs w:val="24"/>
        </w:rPr>
        <w:t xml:space="preserve"> </w:t>
      </w:r>
      <w:r w:rsidRPr="0082040F">
        <w:rPr>
          <w:sz w:val="24"/>
          <w:szCs w:val="24"/>
        </w:rPr>
        <w:t>на следующие принципы:</w:t>
      </w:r>
    </w:p>
    <w:p w:rsidR="0082040F" w:rsidRPr="0082040F" w:rsidRDefault="0082040F" w:rsidP="00995949">
      <w:pPr>
        <w:numPr>
          <w:ilvl w:val="0"/>
          <w:numId w:val="110"/>
        </w:numPr>
        <w:tabs>
          <w:tab w:val="left" w:pos="1529"/>
        </w:tabs>
        <w:ind w:left="1528" w:right="610" w:hanging="567"/>
        <w:jc w:val="both"/>
        <w:rPr>
          <w:rFonts w:ascii="Symbol" w:hAnsi="Symbol"/>
          <w:sz w:val="24"/>
          <w:szCs w:val="24"/>
        </w:rPr>
      </w:pPr>
      <w:r w:rsidRPr="0082040F">
        <w:rPr>
          <w:sz w:val="24"/>
          <w:szCs w:val="24"/>
        </w:rPr>
        <w:t>принцип</w:t>
      </w:r>
      <w:r w:rsidRPr="0082040F">
        <w:rPr>
          <w:spacing w:val="1"/>
          <w:sz w:val="24"/>
          <w:szCs w:val="24"/>
        </w:rPr>
        <w:t xml:space="preserve"> </w:t>
      </w:r>
      <w:r w:rsidRPr="0082040F">
        <w:rPr>
          <w:sz w:val="24"/>
          <w:szCs w:val="24"/>
        </w:rPr>
        <w:t>гуманизма.</w:t>
      </w:r>
      <w:r w:rsidRPr="0082040F">
        <w:rPr>
          <w:spacing w:val="1"/>
          <w:sz w:val="24"/>
          <w:szCs w:val="24"/>
        </w:rPr>
        <w:t xml:space="preserve"> </w:t>
      </w:r>
      <w:r w:rsidRPr="0082040F">
        <w:rPr>
          <w:sz w:val="24"/>
          <w:szCs w:val="24"/>
        </w:rPr>
        <w:t>Приоритет</w:t>
      </w:r>
      <w:r w:rsidRPr="0082040F">
        <w:rPr>
          <w:spacing w:val="1"/>
          <w:sz w:val="24"/>
          <w:szCs w:val="24"/>
        </w:rPr>
        <w:t xml:space="preserve"> </w:t>
      </w:r>
      <w:r w:rsidRPr="0082040F">
        <w:rPr>
          <w:sz w:val="24"/>
          <w:szCs w:val="24"/>
        </w:rPr>
        <w:t>жизни</w:t>
      </w:r>
      <w:r w:rsidRPr="0082040F">
        <w:rPr>
          <w:spacing w:val="1"/>
          <w:sz w:val="24"/>
          <w:szCs w:val="24"/>
        </w:rPr>
        <w:t xml:space="preserve"> </w:t>
      </w:r>
      <w:r w:rsidRPr="0082040F">
        <w:rPr>
          <w:sz w:val="24"/>
          <w:szCs w:val="24"/>
        </w:rPr>
        <w:t>и</w:t>
      </w:r>
      <w:r w:rsidRPr="0082040F">
        <w:rPr>
          <w:spacing w:val="1"/>
          <w:sz w:val="24"/>
          <w:szCs w:val="24"/>
        </w:rPr>
        <w:t xml:space="preserve"> </w:t>
      </w:r>
      <w:r w:rsidRPr="0082040F">
        <w:rPr>
          <w:sz w:val="24"/>
          <w:szCs w:val="24"/>
        </w:rPr>
        <w:t>здоровья</w:t>
      </w:r>
      <w:r w:rsidRPr="0082040F">
        <w:rPr>
          <w:spacing w:val="1"/>
          <w:sz w:val="24"/>
          <w:szCs w:val="24"/>
        </w:rPr>
        <w:t xml:space="preserve"> </w:t>
      </w:r>
      <w:r w:rsidRPr="0082040F">
        <w:rPr>
          <w:sz w:val="24"/>
          <w:szCs w:val="24"/>
        </w:rPr>
        <w:t>человека,</w:t>
      </w:r>
      <w:r w:rsidRPr="0082040F">
        <w:rPr>
          <w:spacing w:val="1"/>
          <w:sz w:val="24"/>
          <w:szCs w:val="24"/>
        </w:rPr>
        <w:t xml:space="preserve"> </w:t>
      </w:r>
      <w:r w:rsidRPr="0082040F">
        <w:rPr>
          <w:sz w:val="24"/>
          <w:szCs w:val="24"/>
        </w:rPr>
        <w:t>прав</w:t>
      </w:r>
      <w:r w:rsidRPr="0082040F">
        <w:rPr>
          <w:spacing w:val="1"/>
          <w:sz w:val="24"/>
          <w:szCs w:val="24"/>
        </w:rPr>
        <w:t xml:space="preserve"> </w:t>
      </w:r>
      <w:r w:rsidRPr="0082040F">
        <w:rPr>
          <w:sz w:val="24"/>
          <w:szCs w:val="24"/>
        </w:rPr>
        <w:t>и</w:t>
      </w:r>
      <w:r w:rsidRPr="0082040F">
        <w:rPr>
          <w:spacing w:val="1"/>
          <w:sz w:val="24"/>
          <w:szCs w:val="24"/>
        </w:rPr>
        <w:t xml:space="preserve"> </w:t>
      </w:r>
      <w:r w:rsidRPr="0082040F">
        <w:rPr>
          <w:sz w:val="24"/>
          <w:szCs w:val="24"/>
        </w:rPr>
        <w:t>свобод</w:t>
      </w:r>
      <w:r w:rsidRPr="0082040F">
        <w:rPr>
          <w:spacing w:val="1"/>
          <w:sz w:val="24"/>
          <w:szCs w:val="24"/>
        </w:rPr>
        <w:t xml:space="preserve"> </w:t>
      </w:r>
      <w:r w:rsidRPr="0082040F">
        <w:rPr>
          <w:sz w:val="24"/>
          <w:szCs w:val="24"/>
        </w:rPr>
        <w:t>личности,</w:t>
      </w:r>
      <w:r w:rsidRPr="0082040F">
        <w:rPr>
          <w:spacing w:val="1"/>
          <w:sz w:val="24"/>
          <w:szCs w:val="24"/>
        </w:rPr>
        <w:t xml:space="preserve"> </w:t>
      </w:r>
      <w:r w:rsidRPr="0082040F">
        <w:rPr>
          <w:sz w:val="24"/>
          <w:szCs w:val="24"/>
        </w:rPr>
        <w:t>свободного</w:t>
      </w:r>
      <w:r w:rsidRPr="0082040F">
        <w:rPr>
          <w:spacing w:val="1"/>
          <w:sz w:val="24"/>
          <w:szCs w:val="24"/>
        </w:rPr>
        <w:t xml:space="preserve"> </w:t>
      </w:r>
      <w:r w:rsidRPr="0082040F">
        <w:rPr>
          <w:sz w:val="24"/>
          <w:szCs w:val="24"/>
        </w:rPr>
        <w:t>развития</w:t>
      </w:r>
      <w:r w:rsidRPr="0082040F">
        <w:rPr>
          <w:spacing w:val="1"/>
          <w:sz w:val="24"/>
          <w:szCs w:val="24"/>
        </w:rPr>
        <w:t xml:space="preserve"> </w:t>
      </w:r>
      <w:r w:rsidRPr="0082040F">
        <w:rPr>
          <w:sz w:val="24"/>
          <w:szCs w:val="24"/>
        </w:rPr>
        <w:t>личности;</w:t>
      </w:r>
      <w:r w:rsidRPr="0082040F">
        <w:rPr>
          <w:spacing w:val="1"/>
          <w:sz w:val="24"/>
          <w:szCs w:val="24"/>
        </w:rPr>
        <w:t xml:space="preserve"> </w:t>
      </w:r>
      <w:r w:rsidRPr="0082040F">
        <w:rPr>
          <w:sz w:val="24"/>
          <w:szCs w:val="24"/>
        </w:rPr>
        <w:t>воспитание</w:t>
      </w:r>
      <w:r w:rsidRPr="0082040F">
        <w:rPr>
          <w:spacing w:val="-67"/>
          <w:sz w:val="24"/>
          <w:szCs w:val="24"/>
        </w:rPr>
        <w:t xml:space="preserve"> </w:t>
      </w:r>
      <w:r w:rsidRPr="0082040F">
        <w:rPr>
          <w:sz w:val="24"/>
          <w:szCs w:val="24"/>
        </w:rPr>
        <w:t>взаимоуважения,</w:t>
      </w:r>
      <w:r w:rsidRPr="0082040F">
        <w:rPr>
          <w:spacing w:val="1"/>
          <w:sz w:val="24"/>
          <w:szCs w:val="24"/>
        </w:rPr>
        <w:t xml:space="preserve"> </w:t>
      </w:r>
      <w:r w:rsidRPr="0082040F">
        <w:rPr>
          <w:sz w:val="24"/>
          <w:szCs w:val="24"/>
        </w:rPr>
        <w:t>трудолюбия,</w:t>
      </w:r>
      <w:r w:rsidRPr="0082040F">
        <w:rPr>
          <w:spacing w:val="1"/>
          <w:sz w:val="24"/>
          <w:szCs w:val="24"/>
        </w:rPr>
        <w:t xml:space="preserve"> </w:t>
      </w:r>
      <w:r w:rsidRPr="0082040F">
        <w:rPr>
          <w:sz w:val="24"/>
          <w:szCs w:val="24"/>
        </w:rPr>
        <w:t>гражданственности,</w:t>
      </w:r>
      <w:r w:rsidRPr="0082040F">
        <w:rPr>
          <w:spacing w:val="1"/>
          <w:sz w:val="24"/>
          <w:szCs w:val="24"/>
        </w:rPr>
        <w:t xml:space="preserve"> </w:t>
      </w:r>
      <w:r w:rsidRPr="0082040F">
        <w:rPr>
          <w:sz w:val="24"/>
          <w:szCs w:val="24"/>
        </w:rPr>
        <w:t>патриотизма,</w:t>
      </w:r>
      <w:r w:rsidRPr="0082040F">
        <w:rPr>
          <w:spacing w:val="1"/>
          <w:sz w:val="24"/>
          <w:szCs w:val="24"/>
        </w:rPr>
        <w:t xml:space="preserve"> </w:t>
      </w:r>
      <w:r w:rsidRPr="0082040F">
        <w:rPr>
          <w:sz w:val="24"/>
          <w:szCs w:val="24"/>
        </w:rPr>
        <w:t>ответственности, правовой культуры, бережного отношения к природе и</w:t>
      </w:r>
      <w:r w:rsidRPr="0082040F">
        <w:rPr>
          <w:spacing w:val="1"/>
          <w:sz w:val="24"/>
          <w:szCs w:val="24"/>
        </w:rPr>
        <w:t xml:space="preserve"> </w:t>
      </w:r>
      <w:r w:rsidRPr="0082040F">
        <w:rPr>
          <w:sz w:val="24"/>
          <w:szCs w:val="24"/>
        </w:rPr>
        <w:t>окружающей</w:t>
      </w:r>
      <w:r w:rsidRPr="0082040F">
        <w:rPr>
          <w:spacing w:val="-1"/>
          <w:sz w:val="24"/>
          <w:szCs w:val="24"/>
        </w:rPr>
        <w:t xml:space="preserve"> </w:t>
      </w:r>
      <w:r w:rsidRPr="0082040F">
        <w:rPr>
          <w:sz w:val="24"/>
          <w:szCs w:val="24"/>
        </w:rPr>
        <w:t>среде,</w:t>
      </w:r>
      <w:r w:rsidRPr="0082040F">
        <w:rPr>
          <w:spacing w:val="-5"/>
          <w:sz w:val="24"/>
          <w:szCs w:val="24"/>
        </w:rPr>
        <w:t xml:space="preserve"> </w:t>
      </w:r>
      <w:r w:rsidRPr="0082040F">
        <w:rPr>
          <w:sz w:val="24"/>
          <w:szCs w:val="24"/>
        </w:rPr>
        <w:t>рационального</w:t>
      </w:r>
      <w:r w:rsidRPr="0082040F">
        <w:rPr>
          <w:spacing w:val="1"/>
          <w:sz w:val="24"/>
          <w:szCs w:val="24"/>
        </w:rPr>
        <w:t xml:space="preserve"> </w:t>
      </w:r>
      <w:r w:rsidRPr="0082040F">
        <w:rPr>
          <w:sz w:val="24"/>
          <w:szCs w:val="24"/>
        </w:rPr>
        <w:t>природопользования;</w:t>
      </w:r>
    </w:p>
    <w:p w:rsidR="0082040F" w:rsidRPr="0082040F" w:rsidRDefault="0082040F" w:rsidP="00995949">
      <w:pPr>
        <w:numPr>
          <w:ilvl w:val="0"/>
          <w:numId w:val="110"/>
        </w:numPr>
        <w:tabs>
          <w:tab w:val="left" w:pos="1529"/>
        </w:tabs>
        <w:spacing w:before="52"/>
        <w:ind w:left="1528" w:right="609" w:hanging="567"/>
        <w:jc w:val="both"/>
        <w:rPr>
          <w:rFonts w:ascii="Symbol" w:hAnsi="Symbol"/>
          <w:sz w:val="24"/>
          <w:szCs w:val="24"/>
        </w:rPr>
      </w:pPr>
      <w:r w:rsidRPr="0082040F">
        <w:rPr>
          <w:sz w:val="24"/>
          <w:szCs w:val="24"/>
        </w:rPr>
        <w:t>принцип ценностного единства и совместности. Единство ценностей и</w:t>
      </w:r>
      <w:r w:rsidRPr="0082040F">
        <w:rPr>
          <w:spacing w:val="1"/>
          <w:sz w:val="24"/>
          <w:szCs w:val="24"/>
        </w:rPr>
        <w:t xml:space="preserve"> </w:t>
      </w:r>
      <w:r w:rsidRPr="0082040F">
        <w:rPr>
          <w:sz w:val="24"/>
          <w:szCs w:val="24"/>
        </w:rPr>
        <w:t>смыслов воспитания, разделяемых всеми участниками образовательных</w:t>
      </w:r>
      <w:r w:rsidRPr="0082040F">
        <w:rPr>
          <w:spacing w:val="1"/>
          <w:sz w:val="24"/>
          <w:szCs w:val="24"/>
        </w:rPr>
        <w:t xml:space="preserve"> </w:t>
      </w:r>
      <w:r w:rsidRPr="0082040F">
        <w:rPr>
          <w:sz w:val="24"/>
          <w:szCs w:val="24"/>
        </w:rPr>
        <w:t>отношений,</w:t>
      </w:r>
      <w:r w:rsidRPr="0082040F">
        <w:rPr>
          <w:spacing w:val="1"/>
          <w:sz w:val="24"/>
          <w:szCs w:val="24"/>
        </w:rPr>
        <w:t xml:space="preserve"> </w:t>
      </w:r>
      <w:r w:rsidRPr="0082040F">
        <w:rPr>
          <w:sz w:val="24"/>
          <w:szCs w:val="24"/>
        </w:rPr>
        <w:t>содействие,</w:t>
      </w:r>
      <w:r w:rsidRPr="0082040F">
        <w:rPr>
          <w:spacing w:val="1"/>
          <w:sz w:val="24"/>
          <w:szCs w:val="24"/>
        </w:rPr>
        <w:t xml:space="preserve"> </w:t>
      </w:r>
      <w:r w:rsidRPr="0082040F">
        <w:rPr>
          <w:sz w:val="24"/>
          <w:szCs w:val="24"/>
        </w:rPr>
        <w:t>сотворчество</w:t>
      </w:r>
      <w:r w:rsidRPr="0082040F">
        <w:rPr>
          <w:spacing w:val="1"/>
          <w:sz w:val="24"/>
          <w:szCs w:val="24"/>
        </w:rPr>
        <w:t xml:space="preserve"> </w:t>
      </w:r>
      <w:r w:rsidRPr="0082040F">
        <w:rPr>
          <w:sz w:val="24"/>
          <w:szCs w:val="24"/>
        </w:rPr>
        <w:t>и</w:t>
      </w:r>
      <w:r w:rsidRPr="0082040F">
        <w:rPr>
          <w:spacing w:val="1"/>
          <w:sz w:val="24"/>
          <w:szCs w:val="24"/>
        </w:rPr>
        <w:t xml:space="preserve"> </w:t>
      </w:r>
      <w:r w:rsidRPr="0082040F">
        <w:rPr>
          <w:sz w:val="24"/>
          <w:szCs w:val="24"/>
        </w:rPr>
        <w:t>сопереживание,</w:t>
      </w:r>
      <w:r w:rsidRPr="0082040F">
        <w:rPr>
          <w:spacing w:val="1"/>
          <w:sz w:val="24"/>
          <w:szCs w:val="24"/>
        </w:rPr>
        <w:t xml:space="preserve"> </w:t>
      </w:r>
      <w:r w:rsidRPr="0082040F">
        <w:rPr>
          <w:sz w:val="24"/>
          <w:szCs w:val="24"/>
        </w:rPr>
        <w:t>взаимопонимание</w:t>
      </w:r>
      <w:r w:rsidRPr="0082040F">
        <w:rPr>
          <w:spacing w:val="-4"/>
          <w:sz w:val="24"/>
          <w:szCs w:val="24"/>
        </w:rPr>
        <w:t xml:space="preserve"> </w:t>
      </w:r>
      <w:r w:rsidRPr="0082040F">
        <w:rPr>
          <w:sz w:val="24"/>
          <w:szCs w:val="24"/>
        </w:rPr>
        <w:t>и</w:t>
      </w:r>
      <w:r w:rsidRPr="0082040F">
        <w:rPr>
          <w:spacing w:val="-3"/>
          <w:sz w:val="24"/>
          <w:szCs w:val="24"/>
        </w:rPr>
        <w:t xml:space="preserve"> </w:t>
      </w:r>
      <w:r w:rsidRPr="0082040F">
        <w:rPr>
          <w:sz w:val="24"/>
          <w:szCs w:val="24"/>
        </w:rPr>
        <w:t>взаимное уважение;</w:t>
      </w:r>
    </w:p>
    <w:p w:rsidR="0082040F" w:rsidRPr="0082040F" w:rsidRDefault="0082040F" w:rsidP="00995949">
      <w:pPr>
        <w:numPr>
          <w:ilvl w:val="0"/>
          <w:numId w:val="110"/>
        </w:numPr>
        <w:tabs>
          <w:tab w:val="left" w:pos="1529"/>
        </w:tabs>
        <w:ind w:left="1528" w:right="616" w:hanging="567"/>
        <w:jc w:val="both"/>
        <w:rPr>
          <w:rFonts w:ascii="Symbol" w:hAnsi="Symbol"/>
          <w:sz w:val="24"/>
          <w:szCs w:val="24"/>
        </w:rPr>
      </w:pPr>
      <w:r w:rsidRPr="0082040F">
        <w:rPr>
          <w:sz w:val="24"/>
          <w:szCs w:val="24"/>
        </w:rPr>
        <w:t>принцип общего культурного образования. Воспитание основывается на</w:t>
      </w:r>
      <w:r w:rsidRPr="0082040F">
        <w:rPr>
          <w:spacing w:val="1"/>
          <w:sz w:val="24"/>
          <w:szCs w:val="24"/>
        </w:rPr>
        <w:t xml:space="preserve"> </w:t>
      </w:r>
      <w:r w:rsidRPr="0082040F">
        <w:rPr>
          <w:sz w:val="24"/>
          <w:szCs w:val="24"/>
        </w:rPr>
        <w:t>культуре</w:t>
      </w:r>
      <w:r w:rsidRPr="0082040F">
        <w:rPr>
          <w:spacing w:val="1"/>
          <w:sz w:val="24"/>
          <w:szCs w:val="24"/>
        </w:rPr>
        <w:t xml:space="preserve"> </w:t>
      </w:r>
      <w:r w:rsidRPr="0082040F">
        <w:rPr>
          <w:sz w:val="24"/>
          <w:szCs w:val="24"/>
        </w:rPr>
        <w:t>и</w:t>
      </w:r>
      <w:r w:rsidRPr="0082040F">
        <w:rPr>
          <w:spacing w:val="1"/>
          <w:sz w:val="24"/>
          <w:szCs w:val="24"/>
        </w:rPr>
        <w:t xml:space="preserve"> </w:t>
      </w:r>
      <w:r w:rsidRPr="0082040F">
        <w:rPr>
          <w:sz w:val="24"/>
          <w:szCs w:val="24"/>
        </w:rPr>
        <w:t>традициях</w:t>
      </w:r>
      <w:r w:rsidRPr="0082040F">
        <w:rPr>
          <w:spacing w:val="1"/>
          <w:sz w:val="24"/>
          <w:szCs w:val="24"/>
        </w:rPr>
        <w:t xml:space="preserve"> </w:t>
      </w:r>
      <w:r w:rsidRPr="0082040F">
        <w:rPr>
          <w:sz w:val="24"/>
          <w:szCs w:val="24"/>
        </w:rPr>
        <w:t>России,</w:t>
      </w:r>
      <w:r w:rsidRPr="0082040F">
        <w:rPr>
          <w:spacing w:val="1"/>
          <w:sz w:val="24"/>
          <w:szCs w:val="24"/>
        </w:rPr>
        <w:t xml:space="preserve"> </w:t>
      </w:r>
      <w:r w:rsidRPr="0082040F">
        <w:rPr>
          <w:sz w:val="24"/>
          <w:szCs w:val="24"/>
        </w:rPr>
        <w:t>включая</w:t>
      </w:r>
      <w:r w:rsidRPr="0082040F">
        <w:rPr>
          <w:spacing w:val="1"/>
          <w:sz w:val="24"/>
          <w:szCs w:val="24"/>
        </w:rPr>
        <w:t xml:space="preserve"> </w:t>
      </w:r>
      <w:r w:rsidRPr="0082040F">
        <w:rPr>
          <w:sz w:val="24"/>
          <w:szCs w:val="24"/>
        </w:rPr>
        <w:t>культурные</w:t>
      </w:r>
      <w:r w:rsidRPr="0082040F">
        <w:rPr>
          <w:spacing w:val="71"/>
          <w:sz w:val="24"/>
          <w:szCs w:val="24"/>
        </w:rPr>
        <w:t xml:space="preserve"> </w:t>
      </w:r>
      <w:r w:rsidRPr="0082040F">
        <w:rPr>
          <w:sz w:val="24"/>
          <w:szCs w:val="24"/>
        </w:rPr>
        <w:t>особенности</w:t>
      </w:r>
      <w:r w:rsidRPr="0082040F">
        <w:rPr>
          <w:spacing w:val="1"/>
          <w:sz w:val="24"/>
          <w:szCs w:val="24"/>
        </w:rPr>
        <w:t xml:space="preserve"> </w:t>
      </w:r>
      <w:r w:rsidRPr="0082040F">
        <w:rPr>
          <w:sz w:val="24"/>
          <w:szCs w:val="24"/>
        </w:rPr>
        <w:t>региона;</w:t>
      </w:r>
    </w:p>
    <w:p w:rsidR="0082040F" w:rsidRPr="0082040F" w:rsidRDefault="0082040F" w:rsidP="00995949">
      <w:pPr>
        <w:numPr>
          <w:ilvl w:val="0"/>
          <w:numId w:val="110"/>
        </w:numPr>
        <w:tabs>
          <w:tab w:val="left" w:pos="1529"/>
        </w:tabs>
        <w:spacing w:before="54"/>
        <w:ind w:left="1528" w:right="604" w:hanging="567"/>
        <w:jc w:val="both"/>
        <w:rPr>
          <w:rFonts w:ascii="Symbol" w:hAnsi="Symbol"/>
          <w:sz w:val="24"/>
          <w:szCs w:val="24"/>
        </w:rPr>
      </w:pPr>
      <w:r w:rsidRPr="0082040F">
        <w:rPr>
          <w:sz w:val="24"/>
          <w:szCs w:val="24"/>
        </w:rPr>
        <w:t>принцип</w:t>
      </w:r>
      <w:r w:rsidRPr="0082040F">
        <w:rPr>
          <w:spacing w:val="1"/>
          <w:sz w:val="24"/>
          <w:szCs w:val="24"/>
        </w:rPr>
        <w:t xml:space="preserve"> </w:t>
      </w:r>
      <w:r w:rsidRPr="0082040F">
        <w:rPr>
          <w:sz w:val="24"/>
          <w:szCs w:val="24"/>
        </w:rPr>
        <w:t>следования</w:t>
      </w:r>
      <w:r w:rsidRPr="0082040F">
        <w:rPr>
          <w:spacing w:val="1"/>
          <w:sz w:val="24"/>
          <w:szCs w:val="24"/>
        </w:rPr>
        <w:t xml:space="preserve"> </w:t>
      </w:r>
      <w:r w:rsidRPr="0082040F">
        <w:rPr>
          <w:sz w:val="24"/>
          <w:szCs w:val="24"/>
        </w:rPr>
        <w:t>нравственному</w:t>
      </w:r>
      <w:r w:rsidRPr="0082040F">
        <w:rPr>
          <w:spacing w:val="1"/>
          <w:sz w:val="24"/>
          <w:szCs w:val="24"/>
        </w:rPr>
        <w:t xml:space="preserve"> </w:t>
      </w:r>
      <w:r w:rsidRPr="0082040F">
        <w:rPr>
          <w:sz w:val="24"/>
          <w:szCs w:val="24"/>
        </w:rPr>
        <w:t>примеру.</w:t>
      </w:r>
      <w:r w:rsidRPr="0082040F">
        <w:rPr>
          <w:spacing w:val="1"/>
          <w:sz w:val="24"/>
          <w:szCs w:val="24"/>
        </w:rPr>
        <w:t xml:space="preserve"> </w:t>
      </w:r>
      <w:r w:rsidRPr="0082040F">
        <w:rPr>
          <w:sz w:val="24"/>
          <w:szCs w:val="24"/>
        </w:rPr>
        <w:t>Пример</w:t>
      </w:r>
      <w:r w:rsidRPr="0082040F">
        <w:rPr>
          <w:spacing w:val="1"/>
          <w:sz w:val="24"/>
          <w:szCs w:val="24"/>
        </w:rPr>
        <w:t xml:space="preserve"> </w:t>
      </w:r>
      <w:r w:rsidRPr="0082040F">
        <w:rPr>
          <w:sz w:val="24"/>
          <w:szCs w:val="24"/>
        </w:rPr>
        <w:t>как</w:t>
      </w:r>
      <w:r w:rsidRPr="0082040F">
        <w:rPr>
          <w:spacing w:val="1"/>
          <w:sz w:val="24"/>
          <w:szCs w:val="24"/>
        </w:rPr>
        <w:t xml:space="preserve"> </w:t>
      </w:r>
      <w:r w:rsidRPr="0082040F">
        <w:rPr>
          <w:sz w:val="24"/>
          <w:szCs w:val="24"/>
        </w:rPr>
        <w:t>метод</w:t>
      </w:r>
      <w:r w:rsidRPr="0082040F">
        <w:rPr>
          <w:spacing w:val="1"/>
          <w:sz w:val="24"/>
          <w:szCs w:val="24"/>
        </w:rPr>
        <w:t xml:space="preserve"> </w:t>
      </w:r>
      <w:r w:rsidRPr="0082040F">
        <w:rPr>
          <w:sz w:val="24"/>
          <w:szCs w:val="24"/>
        </w:rPr>
        <w:t>воспитания позволяет расширить нравственный опыт ребенка, побудить</w:t>
      </w:r>
      <w:r w:rsidRPr="0082040F">
        <w:rPr>
          <w:spacing w:val="1"/>
          <w:sz w:val="24"/>
          <w:szCs w:val="24"/>
        </w:rPr>
        <w:t xml:space="preserve"> </w:t>
      </w:r>
      <w:r w:rsidRPr="0082040F">
        <w:rPr>
          <w:sz w:val="24"/>
          <w:szCs w:val="24"/>
        </w:rPr>
        <w:t>его к открытому внутреннему диалогу, пробудить в нем нравственную</w:t>
      </w:r>
      <w:r w:rsidRPr="0082040F">
        <w:rPr>
          <w:spacing w:val="1"/>
          <w:sz w:val="24"/>
          <w:szCs w:val="24"/>
        </w:rPr>
        <w:t xml:space="preserve"> </w:t>
      </w:r>
      <w:r w:rsidRPr="0082040F">
        <w:rPr>
          <w:sz w:val="24"/>
          <w:szCs w:val="24"/>
        </w:rPr>
        <w:t>рефлексию,</w:t>
      </w:r>
      <w:r w:rsidRPr="0082040F">
        <w:rPr>
          <w:spacing w:val="1"/>
          <w:sz w:val="24"/>
          <w:szCs w:val="24"/>
        </w:rPr>
        <w:t xml:space="preserve"> </w:t>
      </w:r>
      <w:r w:rsidRPr="0082040F">
        <w:rPr>
          <w:sz w:val="24"/>
          <w:szCs w:val="24"/>
        </w:rPr>
        <w:t>обеспечить</w:t>
      </w:r>
      <w:r w:rsidRPr="0082040F">
        <w:rPr>
          <w:spacing w:val="1"/>
          <w:sz w:val="24"/>
          <w:szCs w:val="24"/>
        </w:rPr>
        <w:t xml:space="preserve"> </w:t>
      </w:r>
      <w:r w:rsidRPr="0082040F">
        <w:rPr>
          <w:sz w:val="24"/>
          <w:szCs w:val="24"/>
        </w:rPr>
        <w:t>возможность</w:t>
      </w:r>
      <w:r w:rsidRPr="0082040F">
        <w:rPr>
          <w:spacing w:val="1"/>
          <w:sz w:val="24"/>
          <w:szCs w:val="24"/>
        </w:rPr>
        <w:t xml:space="preserve"> </w:t>
      </w:r>
      <w:r w:rsidRPr="0082040F">
        <w:rPr>
          <w:sz w:val="24"/>
          <w:szCs w:val="24"/>
        </w:rPr>
        <w:t>выбора</w:t>
      </w:r>
      <w:r w:rsidRPr="0082040F">
        <w:rPr>
          <w:spacing w:val="1"/>
          <w:sz w:val="24"/>
          <w:szCs w:val="24"/>
        </w:rPr>
        <w:t xml:space="preserve"> </w:t>
      </w:r>
      <w:r w:rsidRPr="0082040F">
        <w:rPr>
          <w:sz w:val="24"/>
          <w:szCs w:val="24"/>
        </w:rPr>
        <w:t>при</w:t>
      </w:r>
      <w:r w:rsidRPr="0082040F">
        <w:rPr>
          <w:spacing w:val="1"/>
          <w:sz w:val="24"/>
          <w:szCs w:val="24"/>
        </w:rPr>
        <w:t xml:space="preserve"> </w:t>
      </w:r>
      <w:r w:rsidRPr="0082040F">
        <w:rPr>
          <w:sz w:val="24"/>
          <w:szCs w:val="24"/>
        </w:rPr>
        <w:t>построении</w:t>
      </w:r>
      <w:r w:rsidRPr="0082040F">
        <w:rPr>
          <w:spacing w:val="-67"/>
          <w:sz w:val="24"/>
          <w:szCs w:val="24"/>
        </w:rPr>
        <w:t xml:space="preserve"> </w:t>
      </w:r>
      <w:r w:rsidRPr="0082040F">
        <w:rPr>
          <w:sz w:val="24"/>
          <w:szCs w:val="24"/>
        </w:rPr>
        <w:t>собственной</w:t>
      </w:r>
      <w:r w:rsidRPr="0082040F">
        <w:rPr>
          <w:spacing w:val="1"/>
          <w:sz w:val="24"/>
          <w:szCs w:val="24"/>
        </w:rPr>
        <w:t xml:space="preserve"> </w:t>
      </w:r>
      <w:r w:rsidRPr="0082040F">
        <w:rPr>
          <w:sz w:val="24"/>
          <w:szCs w:val="24"/>
        </w:rPr>
        <w:t>системы</w:t>
      </w:r>
      <w:r w:rsidRPr="0082040F">
        <w:rPr>
          <w:spacing w:val="1"/>
          <w:sz w:val="24"/>
          <w:szCs w:val="24"/>
        </w:rPr>
        <w:t xml:space="preserve"> </w:t>
      </w:r>
      <w:r w:rsidRPr="0082040F">
        <w:rPr>
          <w:sz w:val="24"/>
          <w:szCs w:val="24"/>
        </w:rPr>
        <w:t>ценностных</w:t>
      </w:r>
      <w:r w:rsidRPr="0082040F">
        <w:rPr>
          <w:spacing w:val="1"/>
          <w:sz w:val="24"/>
          <w:szCs w:val="24"/>
        </w:rPr>
        <w:t xml:space="preserve"> </w:t>
      </w:r>
      <w:r w:rsidRPr="0082040F">
        <w:rPr>
          <w:sz w:val="24"/>
          <w:szCs w:val="24"/>
        </w:rPr>
        <w:t>отношений,</w:t>
      </w:r>
      <w:r w:rsidRPr="0082040F">
        <w:rPr>
          <w:spacing w:val="1"/>
          <w:sz w:val="24"/>
          <w:szCs w:val="24"/>
        </w:rPr>
        <w:t xml:space="preserve"> </w:t>
      </w:r>
      <w:r w:rsidRPr="0082040F">
        <w:rPr>
          <w:sz w:val="24"/>
          <w:szCs w:val="24"/>
        </w:rPr>
        <w:t>продемонстрировать</w:t>
      </w:r>
      <w:r w:rsidRPr="0082040F">
        <w:rPr>
          <w:spacing w:val="1"/>
          <w:sz w:val="24"/>
          <w:szCs w:val="24"/>
        </w:rPr>
        <w:t xml:space="preserve"> </w:t>
      </w:r>
      <w:r w:rsidRPr="0082040F">
        <w:rPr>
          <w:sz w:val="24"/>
          <w:szCs w:val="24"/>
        </w:rPr>
        <w:t>ребенку</w:t>
      </w:r>
      <w:r w:rsidRPr="0082040F">
        <w:rPr>
          <w:spacing w:val="-5"/>
          <w:sz w:val="24"/>
          <w:szCs w:val="24"/>
        </w:rPr>
        <w:t xml:space="preserve"> </w:t>
      </w:r>
      <w:r w:rsidRPr="0082040F">
        <w:rPr>
          <w:sz w:val="24"/>
          <w:szCs w:val="24"/>
        </w:rPr>
        <w:t>реальную</w:t>
      </w:r>
      <w:r w:rsidRPr="0082040F">
        <w:rPr>
          <w:spacing w:val="-1"/>
          <w:sz w:val="24"/>
          <w:szCs w:val="24"/>
        </w:rPr>
        <w:t xml:space="preserve"> </w:t>
      </w:r>
      <w:r w:rsidRPr="0082040F">
        <w:rPr>
          <w:sz w:val="24"/>
          <w:szCs w:val="24"/>
        </w:rPr>
        <w:t>возможность</w:t>
      </w:r>
      <w:r w:rsidRPr="0082040F">
        <w:rPr>
          <w:spacing w:val="-1"/>
          <w:sz w:val="24"/>
          <w:szCs w:val="24"/>
        </w:rPr>
        <w:t xml:space="preserve"> </w:t>
      </w:r>
      <w:r w:rsidRPr="0082040F">
        <w:rPr>
          <w:sz w:val="24"/>
          <w:szCs w:val="24"/>
        </w:rPr>
        <w:t>следования</w:t>
      </w:r>
      <w:r w:rsidRPr="0082040F">
        <w:rPr>
          <w:spacing w:val="-3"/>
          <w:sz w:val="24"/>
          <w:szCs w:val="24"/>
        </w:rPr>
        <w:t xml:space="preserve"> </w:t>
      </w:r>
      <w:r w:rsidRPr="0082040F">
        <w:rPr>
          <w:sz w:val="24"/>
          <w:szCs w:val="24"/>
        </w:rPr>
        <w:t>идеалу</w:t>
      </w:r>
      <w:r w:rsidRPr="0082040F">
        <w:rPr>
          <w:spacing w:val="-5"/>
          <w:sz w:val="24"/>
          <w:szCs w:val="24"/>
        </w:rPr>
        <w:t xml:space="preserve"> </w:t>
      </w:r>
      <w:r w:rsidRPr="0082040F">
        <w:rPr>
          <w:sz w:val="24"/>
          <w:szCs w:val="24"/>
        </w:rPr>
        <w:t>в</w:t>
      </w:r>
      <w:r w:rsidRPr="0082040F">
        <w:rPr>
          <w:spacing w:val="-1"/>
          <w:sz w:val="24"/>
          <w:szCs w:val="24"/>
        </w:rPr>
        <w:t xml:space="preserve"> </w:t>
      </w:r>
      <w:r w:rsidRPr="0082040F">
        <w:rPr>
          <w:sz w:val="24"/>
          <w:szCs w:val="24"/>
        </w:rPr>
        <w:t>жизни;</w:t>
      </w:r>
    </w:p>
    <w:p w:rsidR="0082040F" w:rsidRPr="0082040F" w:rsidRDefault="0082040F" w:rsidP="00995949">
      <w:pPr>
        <w:numPr>
          <w:ilvl w:val="0"/>
          <w:numId w:val="110"/>
        </w:numPr>
        <w:tabs>
          <w:tab w:val="left" w:pos="1529"/>
        </w:tabs>
        <w:spacing w:before="54"/>
        <w:ind w:left="1528" w:right="610" w:hanging="567"/>
        <w:jc w:val="both"/>
        <w:rPr>
          <w:rFonts w:ascii="Symbol" w:hAnsi="Symbol"/>
          <w:sz w:val="24"/>
          <w:szCs w:val="24"/>
        </w:rPr>
      </w:pPr>
      <w:r w:rsidRPr="0082040F">
        <w:rPr>
          <w:sz w:val="24"/>
          <w:szCs w:val="24"/>
        </w:rPr>
        <w:t>принципы</w:t>
      </w:r>
      <w:r w:rsidRPr="0082040F">
        <w:rPr>
          <w:spacing w:val="1"/>
          <w:sz w:val="24"/>
          <w:szCs w:val="24"/>
        </w:rPr>
        <w:t xml:space="preserve"> </w:t>
      </w:r>
      <w:r w:rsidRPr="0082040F">
        <w:rPr>
          <w:sz w:val="24"/>
          <w:szCs w:val="24"/>
        </w:rPr>
        <w:t>безопасной</w:t>
      </w:r>
      <w:r w:rsidRPr="0082040F">
        <w:rPr>
          <w:spacing w:val="1"/>
          <w:sz w:val="24"/>
          <w:szCs w:val="24"/>
        </w:rPr>
        <w:t xml:space="preserve"> </w:t>
      </w:r>
      <w:r w:rsidRPr="0082040F">
        <w:rPr>
          <w:sz w:val="24"/>
          <w:szCs w:val="24"/>
        </w:rPr>
        <w:t>жизнедеятельности.</w:t>
      </w:r>
      <w:r w:rsidRPr="0082040F">
        <w:rPr>
          <w:spacing w:val="1"/>
          <w:sz w:val="24"/>
          <w:szCs w:val="24"/>
        </w:rPr>
        <w:t xml:space="preserve"> </w:t>
      </w:r>
      <w:r w:rsidRPr="0082040F">
        <w:rPr>
          <w:sz w:val="24"/>
          <w:szCs w:val="24"/>
        </w:rPr>
        <w:t>Защищенность</w:t>
      </w:r>
      <w:r w:rsidRPr="0082040F">
        <w:rPr>
          <w:spacing w:val="1"/>
          <w:sz w:val="24"/>
          <w:szCs w:val="24"/>
        </w:rPr>
        <w:t xml:space="preserve"> </w:t>
      </w:r>
      <w:r w:rsidRPr="0082040F">
        <w:rPr>
          <w:sz w:val="24"/>
          <w:szCs w:val="24"/>
        </w:rPr>
        <w:t>важных</w:t>
      </w:r>
      <w:r w:rsidRPr="0082040F">
        <w:rPr>
          <w:spacing w:val="1"/>
          <w:sz w:val="24"/>
          <w:szCs w:val="24"/>
        </w:rPr>
        <w:t xml:space="preserve"> </w:t>
      </w:r>
      <w:r w:rsidRPr="0082040F">
        <w:rPr>
          <w:sz w:val="24"/>
          <w:szCs w:val="24"/>
        </w:rPr>
        <w:t>интересов личности от внутренних и внешних угроз, воспитание через</w:t>
      </w:r>
      <w:r w:rsidRPr="0082040F">
        <w:rPr>
          <w:spacing w:val="1"/>
          <w:sz w:val="24"/>
          <w:szCs w:val="24"/>
        </w:rPr>
        <w:t xml:space="preserve"> </w:t>
      </w:r>
      <w:r w:rsidRPr="0082040F">
        <w:rPr>
          <w:sz w:val="24"/>
          <w:szCs w:val="24"/>
        </w:rPr>
        <w:t>призму</w:t>
      </w:r>
      <w:r w:rsidRPr="0082040F">
        <w:rPr>
          <w:spacing w:val="-6"/>
          <w:sz w:val="24"/>
          <w:szCs w:val="24"/>
        </w:rPr>
        <w:t xml:space="preserve"> </w:t>
      </w:r>
      <w:r w:rsidRPr="0082040F">
        <w:rPr>
          <w:sz w:val="24"/>
          <w:szCs w:val="24"/>
        </w:rPr>
        <w:t>безопасности и безопасного</w:t>
      </w:r>
      <w:r w:rsidRPr="0082040F">
        <w:rPr>
          <w:spacing w:val="-2"/>
          <w:sz w:val="24"/>
          <w:szCs w:val="24"/>
        </w:rPr>
        <w:t xml:space="preserve"> </w:t>
      </w:r>
      <w:r w:rsidRPr="0082040F">
        <w:rPr>
          <w:sz w:val="24"/>
          <w:szCs w:val="24"/>
        </w:rPr>
        <w:t>поведения;</w:t>
      </w:r>
    </w:p>
    <w:p w:rsidR="0082040F" w:rsidRPr="0082040F" w:rsidRDefault="0082040F" w:rsidP="00995949">
      <w:pPr>
        <w:numPr>
          <w:ilvl w:val="0"/>
          <w:numId w:val="110"/>
        </w:numPr>
        <w:tabs>
          <w:tab w:val="left" w:pos="1529"/>
        </w:tabs>
        <w:spacing w:before="54"/>
        <w:ind w:left="1528" w:right="612" w:hanging="567"/>
        <w:jc w:val="both"/>
        <w:rPr>
          <w:rFonts w:ascii="Symbol" w:hAnsi="Symbol"/>
          <w:sz w:val="24"/>
          <w:szCs w:val="24"/>
        </w:rPr>
      </w:pPr>
      <w:r w:rsidRPr="0082040F">
        <w:rPr>
          <w:sz w:val="24"/>
          <w:szCs w:val="24"/>
        </w:rPr>
        <w:t>принцип</w:t>
      </w:r>
      <w:r w:rsidRPr="0082040F">
        <w:rPr>
          <w:spacing w:val="1"/>
          <w:sz w:val="24"/>
          <w:szCs w:val="24"/>
        </w:rPr>
        <w:t xml:space="preserve"> </w:t>
      </w:r>
      <w:r w:rsidRPr="0082040F">
        <w:rPr>
          <w:sz w:val="24"/>
          <w:szCs w:val="24"/>
        </w:rPr>
        <w:t>совместной</w:t>
      </w:r>
      <w:r w:rsidRPr="0082040F">
        <w:rPr>
          <w:spacing w:val="1"/>
          <w:sz w:val="24"/>
          <w:szCs w:val="24"/>
        </w:rPr>
        <w:t xml:space="preserve"> </w:t>
      </w:r>
      <w:r w:rsidRPr="0082040F">
        <w:rPr>
          <w:sz w:val="24"/>
          <w:szCs w:val="24"/>
        </w:rPr>
        <w:t>деятельности</w:t>
      </w:r>
      <w:r w:rsidRPr="0082040F">
        <w:rPr>
          <w:spacing w:val="1"/>
          <w:sz w:val="24"/>
          <w:szCs w:val="24"/>
        </w:rPr>
        <w:t xml:space="preserve"> </w:t>
      </w:r>
      <w:r w:rsidRPr="0082040F">
        <w:rPr>
          <w:sz w:val="24"/>
          <w:szCs w:val="24"/>
        </w:rPr>
        <w:t>ребенка</w:t>
      </w:r>
      <w:r w:rsidRPr="0082040F">
        <w:rPr>
          <w:spacing w:val="1"/>
          <w:sz w:val="24"/>
          <w:szCs w:val="24"/>
        </w:rPr>
        <w:t xml:space="preserve"> </w:t>
      </w:r>
      <w:r w:rsidRPr="0082040F">
        <w:rPr>
          <w:sz w:val="24"/>
          <w:szCs w:val="24"/>
        </w:rPr>
        <w:t>и</w:t>
      </w:r>
      <w:r w:rsidRPr="0082040F">
        <w:rPr>
          <w:spacing w:val="1"/>
          <w:sz w:val="24"/>
          <w:szCs w:val="24"/>
        </w:rPr>
        <w:t xml:space="preserve"> </w:t>
      </w:r>
      <w:r w:rsidRPr="0082040F">
        <w:rPr>
          <w:sz w:val="24"/>
          <w:szCs w:val="24"/>
        </w:rPr>
        <w:t>взрослого.</w:t>
      </w:r>
      <w:r w:rsidRPr="0082040F">
        <w:rPr>
          <w:spacing w:val="1"/>
          <w:sz w:val="24"/>
          <w:szCs w:val="24"/>
        </w:rPr>
        <w:t xml:space="preserve"> </w:t>
      </w:r>
      <w:r w:rsidRPr="0082040F">
        <w:rPr>
          <w:sz w:val="24"/>
          <w:szCs w:val="24"/>
        </w:rPr>
        <w:t>Значимость</w:t>
      </w:r>
      <w:r w:rsidRPr="0082040F">
        <w:rPr>
          <w:spacing w:val="1"/>
          <w:sz w:val="24"/>
          <w:szCs w:val="24"/>
        </w:rPr>
        <w:t xml:space="preserve"> </w:t>
      </w:r>
      <w:r w:rsidRPr="0082040F">
        <w:rPr>
          <w:sz w:val="24"/>
          <w:szCs w:val="24"/>
        </w:rPr>
        <w:t>совместной деятельности взрослого и ребенка на основе приобщения к</w:t>
      </w:r>
      <w:r w:rsidRPr="0082040F">
        <w:rPr>
          <w:spacing w:val="1"/>
          <w:sz w:val="24"/>
          <w:szCs w:val="24"/>
        </w:rPr>
        <w:t xml:space="preserve"> </w:t>
      </w:r>
      <w:r w:rsidRPr="0082040F">
        <w:rPr>
          <w:sz w:val="24"/>
          <w:szCs w:val="24"/>
        </w:rPr>
        <w:t>культурным</w:t>
      </w:r>
      <w:r w:rsidRPr="0082040F">
        <w:rPr>
          <w:spacing w:val="-1"/>
          <w:sz w:val="24"/>
          <w:szCs w:val="24"/>
        </w:rPr>
        <w:t xml:space="preserve"> </w:t>
      </w:r>
      <w:r w:rsidRPr="0082040F">
        <w:rPr>
          <w:sz w:val="24"/>
          <w:szCs w:val="24"/>
        </w:rPr>
        <w:t>ценностям и их</w:t>
      </w:r>
      <w:r w:rsidRPr="0082040F">
        <w:rPr>
          <w:spacing w:val="1"/>
          <w:sz w:val="24"/>
          <w:szCs w:val="24"/>
        </w:rPr>
        <w:t xml:space="preserve"> </w:t>
      </w:r>
      <w:r w:rsidRPr="0082040F">
        <w:rPr>
          <w:sz w:val="24"/>
          <w:szCs w:val="24"/>
        </w:rPr>
        <w:t>освоения;</w:t>
      </w:r>
    </w:p>
    <w:p w:rsidR="0082040F" w:rsidRPr="0082040F" w:rsidRDefault="0082040F" w:rsidP="00995949">
      <w:pPr>
        <w:numPr>
          <w:ilvl w:val="0"/>
          <w:numId w:val="110"/>
        </w:numPr>
        <w:tabs>
          <w:tab w:val="left" w:pos="1529"/>
        </w:tabs>
        <w:spacing w:before="55"/>
        <w:ind w:left="1528" w:right="609" w:hanging="567"/>
        <w:jc w:val="both"/>
        <w:rPr>
          <w:rFonts w:ascii="Symbol" w:hAnsi="Symbol"/>
          <w:sz w:val="24"/>
          <w:szCs w:val="24"/>
        </w:rPr>
      </w:pPr>
      <w:r w:rsidRPr="0082040F">
        <w:rPr>
          <w:sz w:val="24"/>
          <w:szCs w:val="24"/>
        </w:rPr>
        <w:t>принцип инклюзивности. Организация образовательного процесса, при</w:t>
      </w:r>
      <w:r w:rsidRPr="0082040F">
        <w:rPr>
          <w:spacing w:val="1"/>
          <w:sz w:val="24"/>
          <w:szCs w:val="24"/>
        </w:rPr>
        <w:t xml:space="preserve"> </w:t>
      </w:r>
      <w:r w:rsidRPr="0082040F">
        <w:rPr>
          <w:sz w:val="24"/>
          <w:szCs w:val="24"/>
        </w:rPr>
        <w:lastRenderedPageBreak/>
        <w:t>котором</w:t>
      </w:r>
      <w:r w:rsidRPr="0082040F">
        <w:rPr>
          <w:spacing w:val="1"/>
          <w:sz w:val="24"/>
          <w:szCs w:val="24"/>
        </w:rPr>
        <w:t xml:space="preserve"> </w:t>
      </w:r>
      <w:r w:rsidRPr="0082040F">
        <w:rPr>
          <w:sz w:val="24"/>
          <w:szCs w:val="24"/>
        </w:rPr>
        <w:t>все</w:t>
      </w:r>
      <w:r w:rsidRPr="0082040F">
        <w:rPr>
          <w:spacing w:val="1"/>
          <w:sz w:val="24"/>
          <w:szCs w:val="24"/>
        </w:rPr>
        <w:t xml:space="preserve"> </w:t>
      </w:r>
      <w:r w:rsidRPr="0082040F">
        <w:rPr>
          <w:sz w:val="24"/>
          <w:szCs w:val="24"/>
        </w:rPr>
        <w:t>дети,</w:t>
      </w:r>
      <w:r w:rsidRPr="0082040F">
        <w:rPr>
          <w:spacing w:val="1"/>
          <w:sz w:val="24"/>
          <w:szCs w:val="24"/>
        </w:rPr>
        <w:t xml:space="preserve"> </w:t>
      </w:r>
      <w:r w:rsidRPr="0082040F">
        <w:rPr>
          <w:sz w:val="24"/>
          <w:szCs w:val="24"/>
        </w:rPr>
        <w:t>независимо</w:t>
      </w:r>
      <w:r w:rsidRPr="0082040F">
        <w:rPr>
          <w:spacing w:val="1"/>
          <w:sz w:val="24"/>
          <w:szCs w:val="24"/>
        </w:rPr>
        <w:t xml:space="preserve"> </w:t>
      </w:r>
      <w:r w:rsidRPr="0082040F">
        <w:rPr>
          <w:sz w:val="24"/>
          <w:szCs w:val="24"/>
        </w:rPr>
        <w:t>от</w:t>
      </w:r>
      <w:r w:rsidRPr="0082040F">
        <w:rPr>
          <w:spacing w:val="1"/>
          <w:sz w:val="24"/>
          <w:szCs w:val="24"/>
        </w:rPr>
        <w:t xml:space="preserve"> </w:t>
      </w:r>
      <w:r w:rsidRPr="0082040F">
        <w:rPr>
          <w:sz w:val="24"/>
          <w:szCs w:val="24"/>
        </w:rPr>
        <w:t>их</w:t>
      </w:r>
      <w:r w:rsidRPr="0082040F">
        <w:rPr>
          <w:spacing w:val="1"/>
          <w:sz w:val="24"/>
          <w:szCs w:val="24"/>
        </w:rPr>
        <w:t xml:space="preserve"> </w:t>
      </w:r>
      <w:r w:rsidRPr="0082040F">
        <w:rPr>
          <w:sz w:val="24"/>
          <w:szCs w:val="24"/>
        </w:rPr>
        <w:t>физических,</w:t>
      </w:r>
      <w:r w:rsidRPr="0082040F">
        <w:rPr>
          <w:spacing w:val="1"/>
          <w:sz w:val="24"/>
          <w:szCs w:val="24"/>
        </w:rPr>
        <w:t xml:space="preserve"> </w:t>
      </w:r>
      <w:r w:rsidRPr="0082040F">
        <w:rPr>
          <w:sz w:val="24"/>
          <w:szCs w:val="24"/>
        </w:rPr>
        <w:t>психических,</w:t>
      </w:r>
      <w:r w:rsidRPr="0082040F">
        <w:rPr>
          <w:spacing w:val="1"/>
          <w:sz w:val="24"/>
          <w:szCs w:val="24"/>
        </w:rPr>
        <w:t xml:space="preserve"> </w:t>
      </w:r>
      <w:r w:rsidRPr="0082040F">
        <w:rPr>
          <w:sz w:val="24"/>
          <w:szCs w:val="24"/>
        </w:rPr>
        <w:t>интеллектуальных,</w:t>
      </w:r>
      <w:r w:rsidRPr="0082040F">
        <w:rPr>
          <w:spacing w:val="1"/>
          <w:sz w:val="24"/>
          <w:szCs w:val="24"/>
        </w:rPr>
        <w:t xml:space="preserve"> </w:t>
      </w:r>
      <w:r w:rsidRPr="0082040F">
        <w:rPr>
          <w:sz w:val="24"/>
          <w:szCs w:val="24"/>
        </w:rPr>
        <w:t>культурно-этнических</w:t>
      </w:r>
      <w:r w:rsidRPr="0082040F">
        <w:rPr>
          <w:spacing w:val="1"/>
          <w:sz w:val="24"/>
          <w:szCs w:val="24"/>
        </w:rPr>
        <w:t xml:space="preserve"> </w:t>
      </w:r>
      <w:r w:rsidRPr="0082040F">
        <w:rPr>
          <w:sz w:val="24"/>
          <w:szCs w:val="24"/>
        </w:rPr>
        <w:t>языковых</w:t>
      </w:r>
      <w:r w:rsidRPr="0082040F">
        <w:rPr>
          <w:spacing w:val="1"/>
          <w:sz w:val="24"/>
          <w:szCs w:val="24"/>
        </w:rPr>
        <w:t xml:space="preserve"> </w:t>
      </w:r>
      <w:r w:rsidRPr="0082040F">
        <w:rPr>
          <w:sz w:val="24"/>
          <w:szCs w:val="24"/>
        </w:rPr>
        <w:t>и</w:t>
      </w:r>
      <w:r w:rsidRPr="0082040F">
        <w:rPr>
          <w:spacing w:val="1"/>
          <w:sz w:val="24"/>
          <w:szCs w:val="24"/>
        </w:rPr>
        <w:t xml:space="preserve"> </w:t>
      </w:r>
      <w:r w:rsidRPr="0082040F">
        <w:rPr>
          <w:sz w:val="24"/>
          <w:szCs w:val="24"/>
        </w:rPr>
        <w:t>иных</w:t>
      </w:r>
      <w:r w:rsidRPr="0082040F">
        <w:rPr>
          <w:spacing w:val="1"/>
          <w:sz w:val="24"/>
          <w:szCs w:val="24"/>
        </w:rPr>
        <w:t xml:space="preserve"> </w:t>
      </w:r>
      <w:r w:rsidRPr="0082040F">
        <w:rPr>
          <w:sz w:val="24"/>
          <w:szCs w:val="24"/>
        </w:rPr>
        <w:t>особенностей,</w:t>
      </w:r>
      <w:r w:rsidRPr="0082040F">
        <w:rPr>
          <w:spacing w:val="-2"/>
          <w:sz w:val="24"/>
          <w:szCs w:val="24"/>
        </w:rPr>
        <w:t xml:space="preserve"> </w:t>
      </w:r>
      <w:r w:rsidRPr="0082040F">
        <w:rPr>
          <w:sz w:val="24"/>
          <w:szCs w:val="24"/>
        </w:rPr>
        <w:t>включены в</w:t>
      </w:r>
      <w:r w:rsidRPr="0082040F">
        <w:rPr>
          <w:spacing w:val="-2"/>
          <w:sz w:val="24"/>
          <w:szCs w:val="24"/>
        </w:rPr>
        <w:t xml:space="preserve"> </w:t>
      </w:r>
      <w:r w:rsidRPr="0082040F">
        <w:rPr>
          <w:sz w:val="24"/>
          <w:szCs w:val="24"/>
        </w:rPr>
        <w:t>общую</w:t>
      </w:r>
      <w:r w:rsidRPr="0082040F">
        <w:rPr>
          <w:spacing w:val="-1"/>
          <w:sz w:val="24"/>
          <w:szCs w:val="24"/>
        </w:rPr>
        <w:t xml:space="preserve"> </w:t>
      </w:r>
      <w:r w:rsidRPr="0082040F">
        <w:rPr>
          <w:sz w:val="24"/>
          <w:szCs w:val="24"/>
        </w:rPr>
        <w:t>систему</w:t>
      </w:r>
      <w:r w:rsidRPr="0082040F">
        <w:rPr>
          <w:spacing w:val="-4"/>
          <w:sz w:val="24"/>
          <w:szCs w:val="24"/>
        </w:rPr>
        <w:t xml:space="preserve"> </w:t>
      </w:r>
      <w:r w:rsidRPr="0082040F">
        <w:rPr>
          <w:sz w:val="24"/>
          <w:szCs w:val="24"/>
        </w:rPr>
        <w:t>образования;</w:t>
      </w:r>
    </w:p>
    <w:p w:rsidR="002E7B0F" w:rsidRPr="002E7B0F" w:rsidRDefault="0082040F" w:rsidP="00995949">
      <w:pPr>
        <w:numPr>
          <w:ilvl w:val="0"/>
          <w:numId w:val="110"/>
        </w:numPr>
        <w:tabs>
          <w:tab w:val="left" w:pos="1529"/>
        </w:tabs>
        <w:spacing w:before="55"/>
        <w:ind w:left="1528" w:right="611" w:hanging="567"/>
        <w:jc w:val="both"/>
        <w:rPr>
          <w:rFonts w:ascii="Symbol" w:hAnsi="Symbol"/>
          <w:sz w:val="24"/>
          <w:szCs w:val="24"/>
        </w:rPr>
      </w:pPr>
      <w:r w:rsidRPr="0082040F">
        <w:rPr>
          <w:sz w:val="24"/>
          <w:szCs w:val="24"/>
        </w:rPr>
        <w:t>принцип</w:t>
      </w:r>
      <w:r w:rsidRPr="0082040F">
        <w:rPr>
          <w:spacing w:val="1"/>
          <w:sz w:val="24"/>
          <w:szCs w:val="24"/>
        </w:rPr>
        <w:t xml:space="preserve"> </w:t>
      </w:r>
      <w:r w:rsidRPr="0082040F">
        <w:rPr>
          <w:sz w:val="24"/>
          <w:szCs w:val="24"/>
        </w:rPr>
        <w:t>субъектности.</w:t>
      </w:r>
      <w:r w:rsidRPr="0082040F">
        <w:rPr>
          <w:spacing w:val="1"/>
          <w:sz w:val="24"/>
          <w:szCs w:val="24"/>
        </w:rPr>
        <w:t xml:space="preserve"> </w:t>
      </w:r>
      <w:r w:rsidRPr="0082040F">
        <w:rPr>
          <w:sz w:val="24"/>
          <w:szCs w:val="24"/>
        </w:rPr>
        <w:t>Развитие</w:t>
      </w:r>
      <w:r w:rsidRPr="0082040F">
        <w:rPr>
          <w:spacing w:val="1"/>
          <w:sz w:val="24"/>
          <w:szCs w:val="24"/>
        </w:rPr>
        <w:t xml:space="preserve"> </w:t>
      </w:r>
      <w:r w:rsidRPr="0082040F">
        <w:rPr>
          <w:sz w:val="24"/>
          <w:szCs w:val="24"/>
        </w:rPr>
        <w:t>и</w:t>
      </w:r>
      <w:r w:rsidRPr="0082040F">
        <w:rPr>
          <w:spacing w:val="1"/>
          <w:sz w:val="24"/>
          <w:szCs w:val="24"/>
        </w:rPr>
        <w:t xml:space="preserve"> </w:t>
      </w:r>
      <w:r w:rsidRPr="0082040F">
        <w:rPr>
          <w:sz w:val="24"/>
          <w:szCs w:val="24"/>
        </w:rPr>
        <w:t>воспитание</w:t>
      </w:r>
      <w:r w:rsidRPr="0082040F">
        <w:rPr>
          <w:spacing w:val="1"/>
          <w:sz w:val="24"/>
          <w:szCs w:val="24"/>
        </w:rPr>
        <w:t xml:space="preserve"> </w:t>
      </w:r>
      <w:r w:rsidRPr="0082040F">
        <w:rPr>
          <w:sz w:val="24"/>
          <w:szCs w:val="24"/>
        </w:rPr>
        <w:t>личности</w:t>
      </w:r>
      <w:r w:rsidRPr="0082040F">
        <w:rPr>
          <w:spacing w:val="1"/>
          <w:sz w:val="24"/>
          <w:szCs w:val="24"/>
        </w:rPr>
        <w:t xml:space="preserve"> </w:t>
      </w:r>
      <w:r w:rsidRPr="0082040F">
        <w:rPr>
          <w:sz w:val="24"/>
          <w:szCs w:val="24"/>
        </w:rPr>
        <w:t>ребенка</w:t>
      </w:r>
      <w:r w:rsidRPr="0082040F">
        <w:rPr>
          <w:spacing w:val="1"/>
          <w:sz w:val="24"/>
          <w:szCs w:val="24"/>
        </w:rPr>
        <w:t xml:space="preserve"> </w:t>
      </w:r>
      <w:r w:rsidRPr="0082040F">
        <w:rPr>
          <w:sz w:val="24"/>
          <w:szCs w:val="24"/>
        </w:rPr>
        <w:t>как</w:t>
      </w:r>
      <w:r w:rsidRPr="0082040F">
        <w:rPr>
          <w:spacing w:val="-67"/>
          <w:sz w:val="24"/>
          <w:szCs w:val="24"/>
        </w:rPr>
        <w:t xml:space="preserve"> </w:t>
      </w:r>
      <w:r w:rsidRPr="0082040F">
        <w:rPr>
          <w:sz w:val="24"/>
          <w:szCs w:val="24"/>
        </w:rPr>
        <w:t>субъекта</w:t>
      </w:r>
      <w:r w:rsidRPr="0082040F">
        <w:rPr>
          <w:spacing w:val="1"/>
          <w:sz w:val="24"/>
          <w:szCs w:val="24"/>
        </w:rPr>
        <w:t xml:space="preserve"> </w:t>
      </w:r>
      <w:r w:rsidRPr="0082040F">
        <w:rPr>
          <w:sz w:val="24"/>
          <w:szCs w:val="24"/>
        </w:rPr>
        <w:t>собственной</w:t>
      </w:r>
      <w:r w:rsidRPr="0082040F">
        <w:rPr>
          <w:spacing w:val="1"/>
          <w:sz w:val="24"/>
          <w:szCs w:val="24"/>
        </w:rPr>
        <w:t xml:space="preserve"> </w:t>
      </w:r>
      <w:r w:rsidRPr="0082040F">
        <w:rPr>
          <w:sz w:val="24"/>
          <w:szCs w:val="24"/>
        </w:rPr>
        <w:t>жизнедеятельности;</w:t>
      </w:r>
      <w:r w:rsidRPr="0082040F">
        <w:rPr>
          <w:spacing w:val="1"/>
          <w:sz w:val="24"/>
          <w:szCs w:val="24"/>
        </w:rPr>
        <w:t xml:space="preserve"> </w:t>
      </w:r>
      <w:r w:rsidRPr="0082040F">
        <w:rPr>
          <w:sz w:val="24"/>
          <w:szCs w:val="24"/>
        </w:rPr>
        <w:t>воспитание</w:t>
      </w:r>
      <w:r w:rsidRPr="0082040F">
        <w:rPr>
          <w:spacing w:val="1"/>
          <w:sz w:val="24"/>
          <w:szCs w:val="24"/>
        </w:rPr>
        <w:t xml:space="preserve"> </w:t>
      </w:r>
      <w:r w:rsidRPr="0082040F">
        <w:rPr>
          <w:sz w:val="24"/>
          <w:szCs w:val="24"/>
        </w:rPr>
        <w:t>самоуважения,</w:t>
      </w:r>
      <w:r w:rsidRPr="0082040F">
        <w:rPr>
          <w:spacing w:val="1"/>
          <w:sz w:val="24"/>
          <w:szCs w:val="24"/>
        </w:rPr>
        <w:t xml:space="preserve"> </w:t>
      </w:r>
      <w:r w:rsidRPr="0082040F">
        <w:rPr>
          <w:sz w:val="24"/>
          <w:szCs w:val="24"/>
        </w:rPr>
        <w:t>привычки</w:t>
      </w:r>
      <w:r w:rsidRPr="0082040F">
        <w:rPr>
          <w:spacing w:val="1"/>
          <w:sz w:val="24"/>
          <w:szCs w:val="24"/>
        </w:rPr>
        <w:t xml:space="preserve"> </w:t>
      </w:r>
      <w:r w:rsidRPr="0082040F">
        <w:rPr>
          <w:sz w:val="24"/>
          <w:szCs w:val="24"/>
        </w:rPr>
        <w:t>к</w:t>
      </w:r>
      <w:r w:rsidRPr="0082040F">
        <w:rPr>
          <w:spacing w:val="1"/>
          <w:sz w:val="24"/>
          <w:szCs w:val="24"/>
        </w:rPr>
        <w:t xml:space="preserve"> </w:t>
      </w:r>
      <w:r w:rsidRPr="0082040F">
        <w:rPr>
          <w:sz w:val="24"/>
          <w:szCs w:val="24"/>
        </w:rPr>
        <w:t>заботе</w:t>
      </w:r>
      <w:r w:rsidRPr="0082040F">
        <w:rPr>
          <w:spacing w:val="1"/>
          <w:sz w:val="24"/>
          <w:szCs w:val="24"/>
        </w:rPr>
        <w:t xml:space="preserve"> </w:t>
      </w:r>
      <w:r w:rsidRPr="0082040F">
        <w:rPr>
          <w:sz w:val="24"/>
          <w:szCs w:val="24"/>
        </w:rPr>
        <w:t>о</w:t>
      </w:r>
      <w:r w:rsidRPr="0082040F">
        <w:rPr>
          <w:spacing w:val="1"/>
          <w:sz w:val="24"/>
          <w:szCs w:val="24"/>
        </w:rPr>
        <w:t xml:space="preserve"> </w:t>
      </w:r>
      <w:r w:rsidRPr="0082040F">
        <w:rPr>
          <w:sz w:val="24"/>
          <w:szCs w:val="24"/>
        </w:rPr>
        <w:t>себе,</w:t>
      </w:r>
      <w:r w:rsidRPr="0082040F">
        <w:rPr>
          <w:spacing w:val="1"/>
          <w:sz w:val="24"/>
          <w:szCs w:val="24"/>
        </w:rPr>
        <w:t xml:space="preserve"> </w:t>
      </w:r>
      <w:r w:rsidRPr="0082040F">
        <w:rPr>
          <w:sz w:val="24"/>
          <w:szCs w:val="24"/>
        </w:rPr>
        <w:t>формирование</w:t>
      </w:r>
      <w:r w:rsidRPr="0082040F">
        <w:rPr>
          <w:spacing w:val="1"/>
          <w:sz w:val="24"/>
          <w:szCs w:val="24"/>
        </w:rPr>
        <w:t xml:space="preserve"> </w:t>
      </w:r>
      <w:r w:rsidRPr="0082040F">
        <w:rPr>
          <w:sz w:val="24"/>
          <w:szCs w:val="24"/>
        </w:rPr>
        <w:t>адекватной</w:t>
      </w:r>
      <w:r w:rsidRPr="0082040F">
        <w:rPr>
          <w:spacing w:val="1"/>
          <w:sz w:val="24"/>
          <w:szCs w:val="24"/>
        </w:rPr>
        <w:t xml:space="preserve"> </w:t>
      </w:r>
      <w:r w:rsidRPr="0082040F">
        <w:rPr>
          <w:sz w:val="24"/>
          <w:szCs w:val="24"/>
        </w:rPr>
        <w:t>самооценки</w:t>
      </w:r>
      <w:r w:rsidRPr="0082040F">
        <w:rPr>
          <w:spacing w:val="1"/>
          <w:sz w:val="24"/>
          <w:szCs w:val="24"/>
        </w:rPr>
        <w:t xml:space="preserve"> </w:t>
      </w:r>
      <w:r w:rsidRPr="0082040F">
        <w:rPr>
          <w:sz w:val="24"/>
          <w:szCs w:val="24"/>
        </w:rPr>
        <w:t>и</w:t>
      </w:r>
      <w:r w:rsidRPr="0082040F">
        <w:rPr>
          <w:spacing w:val="1"/>
          <w:sz w:val="24"/>
          <w:szCs w:val="24"/>
        </w:rPr>
        <w:t xml:space="preserve"> </w:t>
      </w:r>
      <w:r w:rsidRPr="0082040F">
        <w:rPr>
          <w:sz w:val="24"/>
          <w:szCs w:val="24"/>
        </w:rPr>
        <w:t>самосознания;</w:t>
      </w:r>
    </w:p>
    <w:p w:rsidR="0082040F" w:rsidRPr="002E7B0F" w:rsidRDefault="002E7B0F" w:rsidP="00995949">
      <w:pPr>
        <w:numPr>
          <w:ilvl w:val="0"/>
          <w:numId w:val="110"/>
        </w:numPr>
        <w:tabs>
          <w:tab w:val="left" w:pos="1529"/>
        </w:tabs>
        <w:spacing w:before="55"/>
        <w:ind w:left="1528" w:right="611" w:hanging="567"/>
        <w:jc w:val="both"/>
        <w:rPr>
          <w:rFonts w:ascii="Symbol" w:hAnsi="Symbol"/>
          <w:sz w:val="24"/>
          <w:szCs w:val="24"/>
        </w:rPr>
      </w:pPr>
      <w:r>
        <w:rPr>
          <w:sz w:val="24"/>
          <w:szCs w:val="24"/>
        </w:rPr>
        <w:t xml:space="preserve">принцип </w:t>
      </w:r>
      <w:r w:rsidR="0082040F" w:rsidRPr="002E7B0F">
        <w:rPr>
          <w:sz w:val="24"/>
          <w:szCs w:val="24"/>
        </w:rPr>
        <w:t>интеграции. Комплексный и системный подходы к содержанию</w:t>
      </w:r>
      <w:r w:rsidR="0082040F" w:rsidRPr="002E7B0F">
        <w:rPr>
          <w:spacing w:val="-67"/>
          <w:sz w:val="24"/>
          <w:szCs w:val="24"/>
        </w:rPr>
        <w:t xml:space="preserve"> </w:t>
      </w:r>
      <w:r w:rsidR="0082040F" w:rsidRPr="002E7B0F">
        <w:rPr>
          <w:sz w:val="24"/>
          <w:szCs w:val="24"/>
        </w:rPr>
        <w:t>и</w:t>
      </w:r>
      <w:r w:rsidR="0082040F" w:rsidRPr="002E7B0F">
        <w:rPr>
          <w:spacing w:val="1"/>
          <w:sz w:val="24"/>
          <w:szCs w:val="24"/>
        </w:rPr>
        <w:t xml:space="preserve"> </w:t>
      </w:r>
      <w:r w:rsidR="0082040F" w:rsidRPr="002E7B0F">
        <w:rPr>
          <w:sz w:val="24"/>
          <w:szCs w:val="24"/>
        </w:rPr>
        <w:t>организации</w:t>
      </w:r>
      <w:r w:rsidR="0082040F" w:rsidRPr="002E7B0F">
        <w:rPr>
          <w:spacing w:val="1"/>
          <w:sz w:val="24"/>
          <w:szCs w:val="24"/>
        </w:rPr>
        <w:t xml:space="preserve"> </w:t>
      </w:r>
      <w:r w:rsidR="0082040F" w:rsidRPr="002E7B0F">
        <w:rPr>
          <w:sz w:val="24"/>
          <w:szCs w:val="24"/>
        </w:rPr>
        <w:t>образовательного</w:t>
      </w:r>
      <w:r w:rsidR="0082040F" w:rsidRPr="002E7B0F">
        <w:rPr>
          <w:spacing w:val="1"/>
          <w:sz w:val="24"/>
          <w:szCs w:val="24"/>
        </w:rPr>
        <w:t xml:space="preserve"> </w:t>
      </w:r>
      <w:r w:rsidR="0082040F" w:rsidRPr="002E7B0F">
        <w:rPr>
          <w:sz w:val="24"/>
          <w:szCs w:val="24"/>
        </w:rPr>
        <w:t>процесса.</w:t>
      </w:r>
      <w:r w:rsidR="0082040F" w:rsidRPr="002E7B0F">
        <w:rPr>
          <w:spacing w:val="1"/>
          <w:sz w:val="24"/>
          <w:szCs w:val="24"/>
        </w:rPr>
        <w:t xml:space="preserve"> </w:t>
      </w:r>
      <w:r w:rsidR="0082040F" w:rsidRPr="002E7B0F">
        <w:rPr>
          <w:sz w:val="24"/>
          <w:szCs w:val="24"/>
        </w:rPr>
        <w:t>В</w:t>
      </w:r>
      <w:r w:rsidR="0082040F" w:rsidRPr="002E7B0F">
        <w:rPr>
          <w:spacing w:val="1"/>
          <w:sz w:val="24"/>
          <w:szCs w:val="24"/>
        </w:rPr>
        <w:t xml:space="preserve"> </w:t>
      </w:r>
      <w:r w:rsidR="0082040F" w:rsidRPr="002E7B0F">
        <w:rPr>
          <w:sz w:val="24"/>
          <w:szCs w:val="24"/>
        </w:rPr>
        <w:t>основе</w:t>
      </w:r>
      <w:r w:rsidR="0082040F" w:rsidRPr="002E7B0F">
        <w:rPr>
          <w:spacing w:val="1"/>
          <w:sz w:val="24"/>
          <w:szCs w:val="24"/>
        </w:rPr>
        <w:t xml:space="preserve"> </w:t>
      </w:r>
      <w:r w:rsidR="0082040F" w:rsidRPr="002E7B0F">
        <w:rPr>
          <w:sz w:val="24"/>
          <w:szCs w:val="24"/>
        </w:rPr>
        <w:t>систематизации</w:t>
      </w:r>
      <w:r w:rsidR="0082040F" w:rsidRPr="002E7B0F">
        <w:rPr>
          <w:spacing w:val="1"/>
          <w:sz w:val="24"/>
          <w:szCs w:val="24"/>
        </w:rPr>
        <w:t xml:space="preserve"> </w:t>
      </w:r>
      <w:r w:rsidR="0082040F" w:rsidRPr="002E7B0F">
        <w:rPr>
          <w:sz w:val="24"/>
          <w:szCs w:val="24"/>
        </w:rPr>
        <w:t>содержания работы лежит идея развития базиса личностной культуры,</w:t>
      </w:r>
      <w:r w:rsidR="0082040F" w:rsidRPr="002E7B0F">
        <w:rPr>
          <w:spacing w:val="1"/>
          <w:sz w:val="24"/>
          <w:szCs w:val="24"/>
        </w:rPr>
        <w:t xml:space="preserve"> </w:t>
      </w:r>
      <w:r w:rsidR="0082040F" w:rsidRPr="002E7B0F">
        <w:rPr>
          <w:sz w:val="24"/>
          <w:szCs w:val="24"/>
        </w:rPr>
        <w:t>духовное</w:t>
      </w:r>
      <w:r w:rsidR="0082040F" w:rsidRPr="002E7B0F">
        <w:rPr>
          <w:spacing w:val="-1"/>
          <w:sz w:val="24"/>
          <w:szCs w:val="24"/>
        </w:rPr>
        <w:t xml:space="preserve"> </w:t>
      </w:r>
      <w:r w:rsidR="0082040F" w:rsidRPr="002E7B0F">
        <w:rPr>
          <w:sz w:val="24"/>
          <w:szCs w:val="24"/>
        </w:rPr>
        <w:t>развитие</w:t>
      </w:r>
      <w:r w:rsidR="0082040F" w:rsidRPr="002E7B0F">
        <w:rPr>
          <w:spacing w:val="-1"/>
          <w:sz w:val="24"/>
          <w:szCs w:val="24"/>
        </w:rPr>
        <w:t xml:space="preserve"> </w:t>
      </w:r>
      <w:r w:rsidR="0082040F" w:rsidRPr="002E7B0F">
        <w:rPr>
          <w:sz w:val="24"/>
          <w:szCs w:val="24"/>
        </w:rPr>
        <w:t>детей</w:t>
      </w:r>
      <w:r w:rsidR="0082040F" w:rsidRPr="002E7B0F">
        <w:rPr>
          <w:spacing w:val="-1"/>
          <w:sz w:val="24"/>
          <w:szCs w:val="24"/>
        </w:rPr>
        <w:t xml:space="preserve"> </w:t>
      </w:r>
      <w:r w:rsidR="0082040F" w:rsidRPr="002E7B0F">
        <w:rPr>
          <w:sz w:val="24"/>
          <w:szCs w:val="24"/>
        </w:rPr>
        <w:t>во всех сферах</w:t>
      </w:r>
      <w:r w:rsidR="0082040F" w:rsidRPr="002E7B0F">
        <w:rPr>
          <w:spacing w:val="-3"/>
          <w:sz w:val="24"/>
          <w:szCs w:val="24"/>
        </w:rPr>
        <w:t xml:space="preserve"> </w:t>
      </w:r>
      <w:r w:rsidR="0082040F" w:rsidRPr="002E7B0F">
        <w:rPr>
          <w:sz w:val="24"/>
          <w:szCs w:val="24"/>
        </w:rPr>
        <w:t>и видах</w:t>
      </w:r>
      <w:r w:rsidR="0082040F" w:rsidRPr="002E7B0F">
        <w:rPr>
          <w:spacing w:val="-3"/>
          <w:sz w:val="24"/>
          <w:szCs w:val="24"/>
        </w:rPr>
        <w:t xml:space="preserve"> </w:t>
      </w:r>
      <w:r w:rsidR="0082040F" w:rsidRPr="002E7B0F">
        <w:rPr>
          <w:sz w:val="24"/>
          <w:szCs w:val="24"/>
        </w:rPr>
        <w:t>деятельности</w:t>
      </w:r>
      <w:r w:rsidR="0082040F" w:rsidRPr="002E7B0F">
        <w:rPr>
          <w:sz w:val="24"/>
        </w:rPr>
        <w:t xml:space="preserve"> </w:t>
      </w:r>
      <w:r w:rsidR="0082040F" w:rsidRPr="002E7B0F">
        <w:t>принцип</w:t>
      </w:r>
      <w:r w:rsidR="0082040F" w:rsidRPr="002E7B0F">
        <w:rPr>
          <w:spacing w:val="1"/>
        </w:rPr>
        <w:t xml:space="preserve"> </w:t>
      </w:r>
      <w:r w:rsidR="0082040F" w:rsidRPr="002E7B0F">
        <w:t>учета</w:t>
      </w:r>
      <w:r w:rsidR="0082040F" w:rsidRPr="002E7B0F">
        <w:rPr>
          <w:spacing w:val="1"/>
        </w:rPr>
        <w:t xml:space="preserve"> </w:t>
      </w:r>
      <w:r w:rsidR="0082040F" w:rsidRPr="002E7B0F">
        <w:t>возрастных</w:t>
      </w:r>
      <w:r w:rsidR="0082040F" w:rsidRPr="002E7B0F">
        <w:rPr>
          <w:spacing w:val="1"/>
        </w:rPr>
        <w:t xml:space="preserve"> </w:t>
      </w:r>
      <w:r w:rsidR="0082040F" w:rsidRPr="002E7B0F">
        <w:t>особенностей.</w:t>
      </w:r>
      <w:r w:rsidR="0082040F" w:rsidRPr="002E7B0F">
        <w:rPr>
          <w:spacing w:val="1"/>
        </w:rPr>
        <w:t xml:space="preserve"> </w:t>
      </w:r>
      <w:r w:rsidR="0082040F" w:rsidRPr="002E7B0F">
        <w:t>Содержание</w:t>
      </w:r>
      <w:r w:rsidR="0082040F" w:rsidRPr="002E7B0F">
        <w:rPr>
          <w:spacing w:val="1"/>
        </w:rPr>
        <w:t xml:space="preserve"> </w:t>
      </w:r>
      <w:r w:rsidR="0082040F" w:rsidRPr="002E7B0F">
        <w:t>и</w:t>
      </w:r>
      <w:r w:rsidR="0082040F" w:rsidRPr="002E7B0F">
        <w:rPr>
          <w:spacing w:val="1"/>
        </w:rPr>
        <w:t xml:space="preserve"> </w:t>
      </w:r>
      <w:r w:rsidR="0082040F" w:rsidRPr="002E7B0F">
        <w:t>методы</w:t>
      </w:r>
      <w:r w:rsidR="0082040F" w:rsidRPr="002E7B0F">
        <w:rPr>
          <w:spacing w:val="1"/>
        </w:rPr>
        <w:t xml:space="preserve"> </w:t>
      </w:r>
      <w:r w:rsidR="0082040F" w:rsidRPr="002E7B0F">
        <w:t>воспитательной</w:t>
      </w:r>
      <w:r w:rsidR="0082040F" w:rsidRPr="002E7B0F">
        <w:rPr>
          <w:spacing w:val="1"/>
        </w:rPr>
        <w:t xml:space="preserve"> </w:t>
      </w:r>
      <w:r w:rsidR="0082040F" w:rsidRPr="002E7B0F">
        <w:t>работы</w:t>
      </w:r>
      <w:r w:rsidR="0082040F" w:rsidRPr="002E7B0F">
        <w:rPr>
          <w:spacing w:val="1"/>
        </w:rPr>
        <w:t xml:space="preserve"> </w:t>
      </w:r>
      <w:r w:rsidR="0082040F" w:rsidRPr="002E7B0F">
        <w:t>должны</w:t>
      </w:r>
      <w:r w:rsidR="0082040F" w:rsidRPr="002E7B0F">
        <w:rPr>
          <w:spacing w:val="1"/>
        </w:rPr>
        <w:t xml:space="preserve"> </w:t>
      </w:r>
      <w:r w:rsidR="0082040F" w:rsidRPr="002E7B0F">
        <w:t>соответствовать</w:t>
      </w:r>
      <w:r w:rsidR="0082040F" w:rsidRPr="002E7B0F">
        <w:rPr>
          <w:spacing w:val="1"/>
        </w:rPr>
        <w:t xml:space="preserve"> </w:t>
      </w:r>
      <w:r w:rsidR="0082040F" w:rsidRPr="002E7B0F">
        <w:t>возрастным</w:t>
      </w:r>
      <w:r w:rsidR="0082040F" w:rsidRPr="002E7B0F">
        <w:rPr>
          <w:spacing w:val="-67"/>
        </w:rPr>
        <w:t xml:space="preserve"> </w:t>
      </w:r>
      <w:r w:rsidR="0082040F" w:rsidRPr="002E7B0F">
        <w:t>особенностям</w:t>
      </w:r>
      <w:r w:rsidR="0082040F" w:rsidRPr="002E7B0F">
        <w:rPr>
          <w:spacing w:val="-1"/>
        </w:rPr>
        <w:t xml:space="preserve"> </w:t>
      </w:r>
      <w:r w:rsidR="0082040F" w:rsidRPr="002E7B0F">
        <w:t>ребенка;</w:t>
      </w:r>
    </w:p>
    <w:p w:rsidR="0082040F" w:rsidRPr="002E7B0F" w:rsidRDefault="0082040F" w:rsidP="00995949">
      <w:pPr>
        <w:numPr>
          <w:ilvl w:val="0"/>
          <w:numId w:val="110"/>
        </w:numPr>
        <w:tabs>
          <w:tab w:val="left" w:pos="1529"/>
        </w:tabs>
        <w:spacing w:before="55"/>
        <w:ind w:left="1528" w:right="613" w:hanging="567"/>
        <w:jc w:val="both"/>
        <w:rPr>
          <w:rFonts w:ascii="Symbol" w:hAnsi="Symbol"/>
          <w:sz w:val="24"/>
          <w:szCs w:val="24"/>
        </w:rPr>
      </w:pPr>
      <w:r w:rsidRPr="002E7B0F">
        <w:rPr>
          <w:sz w:val="24"/>
          <w:szCs w:val="24"/>
        </w:rPr>
        <w:t>принципы</w:t>
      </w:r>
      <w:r w:rsidRPr="002E7B0F">
        <w:rPr>
          <w:spacing w:val="1"/>
          <w:sz w:val="24"/>
          <w:szCs w:val="24"/>
        </w:rPr>
        <w:t xml:space="preserve"> </w:t>
      </w:r>
      <w:r w:rsidRPr="002E7B0F">
        <w:rPr>
          <w:sz w:val="24"/>
          <w:szCs w:val="24"/>
        </w:rPr>
        <w:t>индивидуального</w:t>
      </w:r>
      <w:r w:rsidRPr="002E7B0F">
        <w:rPr>
          <w:spacing w:val="1"/>
          <w:sz w:val="24"/>
          <w:szCs w:val="24"/>
        </w:rPr>
        <w:t xml:space="preserve"> </w:t>
      </w:r>
      <w:r w:rsidRPr="002E7B0F">
        <w:rPr>
          <w:sz w:val="24"/>
          <w:szCs w:val="24"/>
        </w:rPr>
        <w:t>и</w:t>
      </w:r>
      <w:r w:rsidRPr="002E7B0F">
        <w:rPr>
          <w:spacing w:val="1"/>
          <w:sz w:val="24"/>
          <w:szCs w:val="24"/>
        </w:rPr>
        <w:t xml:space="preserve"> </w:t>
      </w:r>
      <w:r w:rsidRPr="002E7B0F">
        <w:rPr>
          <w:sz w:val="24"/>
          <w:szCs w:val="24"/>
        </w:rPr>
        <w:t>дифференцированного</w:t>
      </w:r>
      <w:r w:rsidRPr="002E7B0F">
        <w:rPr>
          <w:spacing w:val="1"/>
          <w:sz w:val="24"/>
          <w:szCs w:val="24"/>
        </w:rPr>
        <w:t xml:space="preserve"> </w:t>
      </w:r>
      <w:r w:rsidRPr="002E7B0F">
        <w:rPr>
          <w:sz w:val="24"/>
          <w:szCs w:val="24"/>
        </w:rPr>
        <w:t>подходов.</w:t>
      </w:r>
      <w:r w:rsidRPr="002E7B0F">
        <w:rPr>
          <w:spacing w:val="1"/>
          <w:sz w:val="24"/>
          <w:szCs w:val="24"/>
        </w:rPr>
        <w:t xml:space="preserve"> </w:t>
      </w:r>
      <w:r w:rsidRPr="002E7B0F">
        <w:rPr>
          <w:sz w:val="24"/>
          <w:szCs w:val="24"/>
        </w:rPr>
        <w:t>Индивидуальный</w:t>
      </w:r>
      <w:r w:rsidRPr="002E7B0F">
        <w:rPr>
          <w:spacing w:val="1"/>
          <w:sz w:val="24"/>
          <w:szCs w:val="24"/>
        </w:rPr>
        <w:t xml:space="preserve"> </w:t>
      </w:r>
      <w:r w:rsidRPr="002E7B0F">
        <w:rPr>
          <w:sz w:val="24"/>
          <w:szCs w:val="24"/>
        </w:rPr>
        <w:t>подход</w:t>
      </w:r>
      <w:r w:rsidRPr="002E7B0F">
        <w:rPr>
          <w:spacing w:val="1"/>
          <w:sz w:val="24"/>
          <w:szCs w:val="24"/>
        </w:rPr>
        <w:t xml:space="preserve"> </w:t>
      </w:r>
      <w:r w:rsidRPr="002E7B0F">
        <w:rPr>
          <w:sz w:val="24"/>
          <w:szCs w:val="24"/>
        </w:rPr>
        <w:t>к</w:t>
      </w:r>
      <w:r w:rsidRPr="002E7B0F">
        <w:rPr>
          <w:spacing w:val="1"/>
          <w:sz w:val="24"/>
          <w:szCs w:val="24"/>
        </w:rPr>
        <w:t xml:space="preserve"> </w:t>
      </w:r>
      <w:r w:rsidRPr="002E7B0F">
        <w:rPr>
          <w:sz w:val="24"/>
          <w:szCs w:val="24"/>
        </w:rPr>
        <w:t>детям</w:t>
      </w:r>
      <w:r w:rsidRPr="002E7B0F">
        <w:rPr>
          <w:spacing w:val="1"/>
          <w:sz w:val="24"/>
          <w:szCs w:val="24"/>
        </w:rPr>
        <w:t xml:space="preserve"> </w:t>
      </w:r>
      <w:r w:rsidRPr="002E7B0F">
        <w:rPr>
          <w:sz w:val="24"/>
          <w:szCs w:val="24"/>
        </w:rPr>
        <w:t>с</w:t>
      </w:r>
      <w:r w:rsidRPr="002E7B0F">
        <w:rPr>
          <w:spacing w:val="1"/>
          <w:sz w:val="24"/>
          <w:szCs w:val="24"/>
        </w:rPr>
        <w:t xml:space="preserve"> </w:t>
      </w:r>
      <w:r w:rsidRPr="002E7B0F">
        <w:rPr>
          <w:sz w:val="24"/>
          <w:szCs w:val="24"/>
        </w:rPr>
        <w:t>учетом</w:t>
      </w:r>
      <w:r w:rsidRPr="002E7B0F">
        <w:rPr>
          <w:spacing w:val="1"/>
          <w:sz w:val="24"/>
          <w:szCs w:val="24"/>
        </w:rPr>
        <w:t xml:space="preserve"> </w:t>
      </w:r>
      <w:r w:rsidRPr="002E7B0F">
        <w:rPr>
          <w:sz w:val="24"/>
          <w:szCs w:val="24"/>
        </w:rPr>
        <w:t>возможностей,</w:t>
      </w:r>
      <w:r w:rsidRPr="002E7B0F">
        <w:rPr>
          <w:spacing w:val="1"/>
          <w:sz w:val="24"/>
          <w:szCs w:val="24"/>
        </w:rPr>
        <w:t xml:space="preserve"> </w:t>
      </w:r>
      <w:r w:rsidRPr="002E7B0F">
        <w:rPr>
          <w:sz w:val="24"/>
          <w:szCs w:val="24"/>
        </w:rPr>
        <w:t>индивидуального</w:t>
      </w:r>
      <w:r w:rsidRPr="002E7B0F">
        <w:rPr>
          <w:spacing w:val="1"/>
          <w:sz w:val="24"/>
          <w:szCs w:val="24"/>
        </w:rPr>
        <w:t xml:space="preserve"> </w:t>
      </w:r>
      <w:r w:rsidRPr="002E7B0F">
        <w:rPr>
          <w:sz w:val="24"/>
          <w:szCs w:val="24"/>
        </w:rPr>
        <w:t>темпа</w:t>
      </w:r>
      <w:r w:rsidRPr="002E7B0F">
        <w:rPr>
          <w:spacing w:val="1"/>
          <w:sz w:val="24"/>
          <w:szCs w:val="24"/>
        </w:rPr>
        <w:t xml:space="preserve"> </w:t>
      </w:r>
      <w:r w:rsidRPr="002E7B0F">
        <w:rPr>
          <w:sz w:val="24"/>
          <w:szCs w:val="24"/>
        </w:rPr>
        <w:t>развития,</w:t>
      </w:r>
      <w:r w:rsidRPr="002E7B0F">
        <w:rPr>
          <w:spacing w:val="1"/>
          <w:sz w:val="24"/>
          <w:szCs w:val="24"/>
        </w:rPr>
        <w:t xml:space="preserve"> </w:t>
      </w:r>
      <w:r w:rsidRPr="002E7B0F">
        <w:rPr>
          <w:sz w:val="24"/>
          <w:szCs w:val="24"/>
        </w:rPr>
        <w:t>интересов.</w:t>
      </w:r>
      <w:r w:rsidRPr="002E7B0F">
        <w:rPr>
          <w:spacing w:val="1"/>
          <w:sz w:val="24"/>
          <w:szCs w:val="24"/>
        </w:rPr>
        <w:t xml:space="preserve"> </w:t>
      </w:r>
      <w:r w:rsidRPr="002E7B0F">
        <w:rPr>
          <w:sz w:val="24"/>
          <w:szCs w:val="24"/>
        </w:rPr>
        <w:t>Дифференцированный</w:t>
      </w:r>
      <w:r w:rsidRPr="002E7B0F">
        <w:rPr>
          <w:spacing w:val="-67"/>
          <w:sz w:val="24"/>
          <w:szCs w:val="24"/>
        </w:rPr>
        <w:t xml:space="preserve"> </w:t>
      </w:r>
      <w:r w:rsidRPr="002E7B0F">
        <w:rPr>
          <w:sz w:val="24"/>
          <w:szCs w:val="24"/>
        </w:rPr>
        <w:t>подход</w:t>
      </w:r>
      <w:r w:rsidRPr="002E7B0F">
        <w:rPr>
          <w:spacing w:val="-1"/>
          <w:sz w:val="24"/>
          <w:szCs w:val="24"/>
        </w:rPr>
        <w:t xml:space="preserve"> </w:t>
      </w:r>
      <w:r w:rsidRPr="002E7B0F">
        <w:rPr>
          <w:sz w:val="24"/>
          <w:szCs w:val="24"/>
        </w:rPr>
        <w:t>реализуется</w:t>
      </w:r>
      <w:r w:rsidRPr="002E7B0F">
        <w:rPr>
          <w:spacing w:val="-1"/>
          <w:sz w:val="24"/>
          <w:szCs w:val="24"/>
        </w:rPr>
        <w:t xml:space="preserve"> </w:t>
      </w:r>
      <w:r w:rsidRPr="002E7B0F">
        <w:rPr>
          <w:sz w:val="24"/>
          <w:szCs w:val="24"/>
        </w:rPr>
        <w:t>с</w:t>
      </w:r>
      <w:r w:rsidRPr="002E7B0F">
        <w:rPr>
          <w:spacing w:val="-1"/>
          <w:sz w:val="24"/>
          <w:szCs w:val="24"/>
        </w:rPr>
        <w:t xml:space="preserve"> </w:t>
      </w:r>
      <w:r w:rsidRPr="002E7B0F">
        <w:rPr>
          <w:sz w:val="24"/>
          <w:szCs w:val="24"/>
        </w:rPr>
        <w:t>учетом</w:t>
      </w:r>
      <w:r w:rsidRPr="002E7B0F">
        <w:rPr>
          <w:spacing w:val="-2"/>
          <w:sz w:val="24"/>
          <w:szCs w:val="24"/>
        </w:rPr>
        <w:t xml:space="preserve"> </w:t>
      </w:r>
      <w:r w:rsidRPr="002E7B0F">
        <w:rPr>
          <w:sz w:val="24"/>
          <w:szCs w:val="24"/>
        </w:rPr>
        <w:t>семейных,</w:t>
      </w:r>
      <w:r w:rsidRPr="002E7B0F">
        <w:rPr>
          <w:spacing w:val="-5"/>
          <w:sz w:val="24"/>
          <w:szCs w:val="24"/>
        </w:rPr>
        <w:t xml:space="preserve"> </w:t>
      </w:r>
      <w:r w:rsidRPr="002E7B0F">
        <w:rPr>
          <w:sz w:val="24"/>
          <w:szCs w:val="24"/>
        </w:rPr>
        <w:t>национальных традиций</w:t>
      </w:r>
      <w:r w:rsidRPr="002E7B0F">
        <w:rPr>
          <w:spacing w:val="-4"/>
          <w:sz w:val="24"/>
          <w:szCs w:val="24"/>
        </w:rPr>
        <w:t xml:space="preserve"> </w:t>
      </w:r>
      <w:r w:rsidRPr="002E7B0F">
        <w:rPr>
          <w:sz w:val="24"/>
          <w:szCs w:val="24"/>
        </w:rPr>
        <w:t>и</w:t>
      </w:r>
      <w:r w:rsidRPr="002E7B0F">
        <w:rPr>
          <w:spacing w:val="-2"/>
          <w:sz w:val="24"/>
          <w:szCs w:val="24"/>
        </w:rPr>
        <w:t xml:space="preserve"> </w:t>
      </w:r>
      <w:r w:rsidRPr="002E7B0F">
        <w:rPr>
          <w:sz w:val="24"/>
          <w:szCs w:val="24"/>
        </w:rPr>
        <w:t>т.п.</w:t>
      </w:r>
    </w:p>
    <w:p w:rsidR="0082040F" w:rsidRPr="002E7B0F" w:rsidRDefault="0082040F" w:rsidP="0082040F">
      <w:pPr>
        <w:spacing w:before="4"/>
        <w:rPr>
          <w:sz w:val="24"/>
          <w:szCs w:val="24"/>
        </w:rPr>
      </w:pPr>
    </w:p>
    <w:p w:rsidR="0082040F" w:rsidRPr="002E7B0F" w:rsidRDefault="00400B5C" w:rsidP="0082040F">
      <w:pPr>
        <w:spacing w:before="1" w:line="242" w:lineRule="auto"/>
        <w:ind w:left="3593" w:right="673" w:hanging="2557"/>
        <w:outlineLvl w:val="0"/>
        <w:rPr>
          <w:b/>
          <w:bCs/>
          <w:sz w:val="24"/>
          <w:szCs w:val="24"/>
        </w:rPr>
      </w:pPr>
      <w:r>
        <w:rPr>
          <w:b/>
          <w:bCs/>
          <w:sz w:val="24"/>
          <w:szCs w:val="24"/>
        </w:rPr>
        <w:t xml:space="preserve">    </w:t>
      </w:r>
      <w:r w:rsidR="0082040F" w:rsidRPr="002E7B0F">
        <w:rPr>
          <w:b/>
          <w:bCs/>
          <w:sz w:val="24"/>
          <w:szCs w:val="24"/>
        </w:rPr>
        <w:t>Отношения к обучающимся, их родителям (законным представителям),</w:t>
      </w:r>
      <w:r w:rsidR="0082040F" w:rsidRPr="002E7B0F">
        <w:rPr>
          <w:b/>
          <w:bCs/>
          <w:spacing w:val="-67"/>
          <w:sz w:val="24"/>
          <w:szCs w:val="24"/>
        </w:rPr>
        <w:t xml:space="preserve"> </w:t>
      </w:r>
      <w:r w:rsidR="0082040F" w:rsidRPr="002E7B0F">
        <w:rPr>
          <w:b/>
          <w:bCs/>
          <w:sz w:val="24"/>
          <w:szCs w:val="24"/>
        </w:rPr>
        <w:t>сотрудникам</w:t>
      </w:r>
      <w:r w:rsidR="0082040F" w:rsidRPr="002E7B0F">
        <w:rPr>
          <w:b/>
          <w:bCs/>
          <w:spacing w:val="-1"/>
          <w:sz w:val="24"/>
          <w:szCs w:val="24"/>
        </w:rPr>
        <w:t xml:space="preserve"> </w:t>
      </w:r>
      <w:r w:rsidR="0082040F" w:rsidRPr="002E7B0F">
        <w:rPr>
          <w:b/>
          <w:bCs/>
          <w:sz w:val="24"/>
          <w:szCs w:val="24"/>
        </w:rPr>
        <w:t>и</w:t>
      </w:r>
      <w:r w:rsidR="0082040F" w:rsidRPr="002E7B0F">
        <w:rPr>
          <w:b/>
          <w:bCs/>
          <w:spacing w:val="-2"/>
          <w:sz w:val="24"/>
          <w:szCs w:val="24"/>
        </w:rPr>
        <w:t xml:space="preserve"> </w:t>
      </w:r>
      <w:r>
        <w:rPr>
          <w:b/>
          <w:bCs/>
          <w:spacing w:val="-2"/>
          <w:sz w:val="24"/>
          <w:szCs w:val="24"/>
        </w:rPr>
        <w:t xml:space="preserve"> </w:t>
      </w:r>
      <w:r w:rsidR="0082040F" w:rsidRPr="002E7B0F">
        <w:rPr>
          <w:b/>
          <w:bCs/>
          <w:sz w:val="24"/>
          <w:szCs w:val="24"/>
        </w:rPr>
        <w:t>партнерам ДОО.</w:t>
      </w:r>
    </w:p>
    <w:p w:rsidR="0082040F" w:rsidRPr="002E7B0F" w:rsidRDefault="0082040F" w:rsidP="0082040F">
      <w:pPr>
        <w:spacing w:before="2"/>
        <w:rPr>
          <w:b/>
          <w:sz w:val="24"/>
          <w:szCs w:val="24"/>
        </w:rPr>
      </w:pPr>
    </w:p>
    <w:p w:rsidR="0082040F" w:rsidRPr="002E7B0F" w:rsidRDefault="0082040F" w:rsidP="0082040F">
      <w:pPr>
        <w:ind w:left="962" w:right="596" w:firstLine="707"/>
        <w:rPr>
          <w:sz w:val="24"/>
          <w:szCs w:val="24"/>
        </w:rPr>
      </w:pPr>
      <w:r w:rsidRPr="002E7B0F">
        <w:rPr>
          <w:sz w:val="24"/>
          <w:szCs w:val="24"/>
        </w:rPr>
        <w:t>Взаимодействие</w:t>
      </w:r>
      <w:r w:rsidRPr="002E7B0F">
        <w:rPr>
          <w:spacing w:val="25"/>
          <w:sz w:val="24"/>
          <w:szCs w:val="24"/>
        </w:rPr>
        <w:t xml:space="preserve"> </w:t>
      </w:r>
      <w:r w:rsidRPr="002E7B0F">
        <w:rPr>
          <w:sz w:val="24"/>
          <w:szCs w:val="24"/>
        </w:rPr>
        <w:t>всех</w:t>
      </w:r>
      <w:r w:rsidRPr="002E7B0F">
        <w:rPr>
          <w:spacing w:val="25"/>
          <w:sz w:val="24"/>
          <w:szCs w:val="24"/>
        </w:rPr>
        <w:t xml:space="preserve"> </w:t>
      </w:r>
      <w:r w:rsidRPr="002E7B0F">
        <w:rPr>
          <w:sz w:val="24"/>
          <w:szCs w:val="24"/>
        </w:rPr>
        <w:t>участников</w:t>
      </w:r>
      <w:r w:rsidRPr="002E7B0F">
        <w:rPr>
          <w:spacing w:val="23"/>
          <w:sz w:val="24"/>
          <w:szCs w:val="24"/>
        </w:rPr>
        <w:t xml:space="preserve"> </w:t>
      </w:r>
      <w:r w:rsidRPr="002E7B0F">
        <w:rPr>
          <w:sz w:val="24"/>
          <w:szCs w:val="24"/>
        </w:rPr>
        <w:t>воспитательного</w:t>
      </w:r>
      <w:r w:rsidRPr="002E7B0F">
        <w:rPr>
          <w:spacing w:val="23"/>
          <w:sz w:val="24"/>
          <w:szCs w:val="24"/>
        </w:rPr>
        <w:t xml:space="preserve"> </w:t>
      </w:r>
      <w:r w:rsidRPr="002E7B0F">
        <w:rPr>
          <w:sz w:val="24"/>
          <w:szCs w:val="24"/>
        </w:rPr>
        <w:t>процесса</w:t>
      </w:r>
      <w:r w:rsidRPr="002E7B0F">
        <w:rPr>
          <w:spacing w:val="25"/>
          <w:sz w:val="24"/>
          <w:szCs w:val="24"/>
        </w:rPr>
        <w:t xml:space="preserve"> </w:t>
      </w:r>
      <w:r w:rsidRPr="002E7B0F">
        <w:rPr>
          <w:sz w:val="24"/>
          <w:szCs w:val="24"/>
        </w:rPr>
        <w:t>в</w:t>
      </w:r>
      <w:r w:rsidRPr="002E7B0F">
        <w:rPr>
          <w:spacing w:val="21"/>
          <w:sz w:val="24"/>
          <w:szCs w:val="24"/>
        </w:rPr>
        <w:t xml:space="preserve"> </w:t>
      </w:r>
      <w:r w:rsidRPr="002E7B0F">
        <w:rPr>
          <w:sz w:val="24"/>
          <w:szCs w:val="24"/>
        </w:rPr>
        <w:t>ДОО</w:t>
      </w:r>
      <w:r w:rsidRPr="002E7B0F">
        <w:rPr>
          <w:spacing w:val="-67"/>
          <w:sz w:val="24"/>
          <w:szCs w:val="24"/>
        </w:rPr>
        <w:t xml:space="preserve"> </w:t>
      </w:r>
      <w:r w:rsidRPr="002E7B0F">
        <w:rPr>
          <w:sz w:val="24"/>
          <w:szCs w:val="24"/>
        </w:rPr>
        <w:t>строится</w:t>
      </w:r>
      <w:r w:rsidRPr="002E7B0F">
        <w:rPr>
          <w:spacing w:val="-1"/>
          <w:sz w:val="24"/>
          <w:szCs w:val="24"/>
        </w:rPr>
        <w:t xml:space="preserve"> </w:t>
      </w:r>
      <w:r w:rsidRPr="002E7B0F">
        <w:rPr>
          <w:sz w:val="24"/>
          <w:szCs w:val="24"/>
        </w:rPr>
        <w:t>на</w:t>
      </w:r>
      <w:r w:rsidRPr="002E7B0F">
        <w:rPr>
          <w:spacing w:val="-3"/>
          <w:sz w:val="24"/>
          <w:szCs w:val="24"/>
        </w:rPr>
        <w:t xml:space="preserve"> </w:t>
      </w:r>
      <w:r w:rsidRPr="002E7B0F">
        <w:rPr>
          <w:sz w:val="24"/>
          <w:szCs w:val="24"/>
        </w:rPr>
        <w:t>основе</w:t>
      </w:r>
      <w:r w:rsidRPr="002E7B0F">
        <w:rPr>
          <w:spacing w:val="-4"/>
          <w:sz w:val="24"/>
          <w:szCs w:val="24"/>
        </w:rPr>
        <w:t xml:space="preserve"> </w:t>
      </w:r>
      <w:r w:rsidRPr="002E7B0F">
        <w:rPr>
          <w:sz w:val="24"/>
          <w:szCs w:val="24"/>
        </w:rPr>
        <w:t>принципов:</w:t>
      </w:r>
    </w:p>
    <w:p w:rsidR="0082040F" w:rsidRPr="002E7B0F" w:rsidRDefault="0082040F" w:rsidP="00995949">
      <w:pPr>
        <w:numPr>
          <w:ilvl w:val="0"/>
          <w:numId w:val="110"/>
        </w:numPr>
        <w:tabs>
          <w:tab w:val="left" w:pos="1528"/>
          <w:tab w:val="left" w:pos="1529"/>
        </w:tabs>
        <w:spacing w:line="341" w:lineRule="exact"/>
        <w:ind w:left="1528" w:hanging="567"/>
        <w:rPr>
          <w:rFonts w:ascii="Symbol" w:hAnsi="Symbol"/>
          <w:sz w:val="24"/>
          <w:szCs w:val="24"/>
        </w:rPr>
      </w:pPr>
      <w:r w:rsidRPr="002E7B0F">
        <w:rPr>
          <w:sz w:val="24"/>
          <w:szCs w:val="24"/>
        </w:rPr>
        <w:t>добровольность;</w:t>
      </w:r>
    </w:p>
    <w:p w:rsidR="0082040F" w:rsidRPr="002E7B0F" w:rsidRDefault="0082040F" w:rsidP="00995949">
      <w:pPr>
        <w:numPr>
          <w:ilvl w:val="0"/>
          <w:numId w:val="110"/>
        </w:numPr>
        <w:tabs>
          <w:tab w:val="left" w:pos="1528"/>
          <w:tab w:val="left" w:pos="1529"/>
        </w:tabs>
        <w:spacing w:before="55"/>
        <w:ind w:left="1528" w:hanging="567"/>
        <w:rPr>
          <w:rFonts w:ascii="Symbol" w:hAnsi="Symbol"/>
          <w:sz w:val="24"/>
          <w:szCs w:val="24"/>
        </w:rPr>
      </w:pPr>
      <w:r w:rsidRPr="002E7B0F">
        <w:rPr>
          <w:sz w:val="24"/>
          <w:szCs w:val="24"/>
        </w:rPr>
        <w:t>сотрудничество;</w:t>
      </w:r>
    </w:p>
    <w:p w:rsidR="0082040F" w:rsidRPr="002E7B0F" w:rsidRDefault="0082040F" w:rsidP="00995949">
      <w:pPr>
        <w:numPr>
          <w:ilvl w:val="0"/>
          <w:numId w:val="110"/>
        </w:numPr>
        <w:tabs>
          <w:tab w:val="left" w:pos="1528"/>
          <w:tab w:val="left" w:pos="1529"/>
        </w:tabs>
        <w:spacing w:before="58"/>
        <w:ind w:left="1528" w:hanging="567"/>
        <w:rPr>
          <w:rFonts w:ascii="Symbol" w:hAnsi="Symbol"/>
          <w:sz w:val="24"/>
          <w:szCs w:val="24"/>
        </w:rPr>
      </w:pPr>
      <w:r w:rsidRPr="002E7B0F">
        <w:rPr>
          <w:sz w:val="24"/>
          <w:szCs w:val="24"/>
        </w:rPr>
        <w:t>уважение</w:t>
      </w:r>
      <w:r w:rsidRPr="002E7B0F">
        <w:rPr>
          <w:spacing w:val="-4"/>
          <w:sz w:val="24"/>
          <w:szCs w:val="24"/>
        </w:rPr>
        <w:t xml:space="preserve"> </w:t>
      </w:r>
      <w:r w:rsidRPr="002E7B0F">
        <w:rPr>
          <w:sz w:val="24"/>
          <w:szCs w:val="24"/>
        </w:rPr>
        <w:t>интересов</w:t>
      </w:r>
      <w:r w:rsidRPr="002E7B0F">
        <w:rPr>
          <w:spacing w:val="-6"/>
          <w:sz w:val="24"/>
          <w:szCs w:val="24"/>
        </w:rPr>
        <w:t xml:space="preserve"> </w:t>
      </w:r>
      <w:r w:rsidRPr="002E7B0F">
        <w:rPr>
          <w:sz w:val="24"/>
          <w:szCs w:val="24"/>
        </w:rPr>
        <w:t>друг</w:t>
      </w:r>
      <w:r w:rsidRPr="002E7B0F">
        <w:rPr>
          <w:spacing w:val="-4"/>
          <w:sz w:val="24"/>
          <w:szCs w:val="24"/>
        </w:rPr>
        <w:t xml:space="preserve"> </w:t>
      </w:r>
      <w:r w:rsidRPr="002E7B0F">
        <w:rPr>
          <w:sz w:val="24"/>
          <w:szCs w:val="24"/>
        </w:rPr>
        <w:t>друга;</w:t>
      </w:r>
    </w:p>
    <w:p w:rsidR="0082040F" w:rsidRPr="002E7B0F" w:rsidRDefault="0082040F" w:rsidP="00995949">
      <w:pPr>
        <w:numPr>
          <w:ilvl w:val="0"/>
          <w:numId w:val="110"/>
        </w:numPr>
        <w:tabs>
          <w:tab w:val="left" w:pos="1528"/>
          <w:tab w:val="left" w:pos="1529"/>
        </w:tabs>
        <w:spacing w:before="55"/>
        <w:ind w:left="1528" w:hanging="567"/>
        <w:rPr>
          <w:rFonts w:ascii="Symbol" w:hAnsi="Symbol"/>
          <w:sz w:val="24"/>
          <w:szCs w:val="24"/>
        </w:rPr>
      </w:pPr>
      <w:r w:rsidRPr="002E7B0F">
        <w:rPr>
          <w:sz w:val="24"/>
          <w:szCs w:val="24"/>
        </w:rPr>
        <w:t>соблюдение</w:t>
      </w:r>
      <w:r w:rsidRPr="002E7B0F">
        <w:rPr>
          <w:spacing w:val="-3"/>
          <w:sz w:val="24"/>
          <w:szCs w:val="24"/>
        </w:rPr>
        <w:t xml:space="preserve"> </w:t>
      </w:r>
      <w:r w:rsidRPr="002E7B0F">
        <w:rPr>
          <w:sz w:val="24"/>
          <w:szCs w:val="24"/>
        </w:rPr>
        <w:t>законов</w:t>
      </w:r>
      <w:r w:rsidRPr="002E7B0F">
        <w:rPr>
          <w:spacing w:val="-6"/>
          <w:sz w:val="24"/>
          <w:szCs w:val="24"/>
        </w:rPr>
        <w:t xml:space="preserve"> </w:t>
      </w:r>
      <w:r w:rsidRPr="002E7B0F">
        <w:rPr>
          <w:sz w:val="24"/>
          <w:szCs w:val="24"/>
        </w:rPr>
        <w:t>и</w:t>
      </w:r>
      <w:r w:rsidRPr="002E7B0F">
        <w:rPr>
          <w:spacing w:val="-3"/>
          <w:sz w:val="24"/>
          <w:szCs w:val="24"/>
        </w:rPr>
        <w:t xml:space="preserve"> </w:t>
      </w:r>
      <w:r w:rsidRPr="002E7B0F">
        <w:rPr>
          <w:sz w:val="24"/>
          <w:szCs w:val="24"/>
        </w:rPr>
        <w:t>иных</w:t>
      </w:r>
      <w:r w:rsidRPr="002E7B0F">
        <w:rPr>
          <w:spacing w:val="-1"/>
          <w:sz w:val="24"/>
          <w:szCs w:val="24"/>
        </w:rPr>
        <w:t xml:space="preserve"> </w:t>
      </w:r>
      <w:r w:rsidRPr="002E7B0F">
        <w:rPr>
          <w:sz w:val="24"/>
          <w:szCs w:val="24"/>
        </w:rPr>
        <w:t>нормативных</w:t>
      </w:r>
      <w:r w:rsidRPr="002E7B0F">
        <w:rPr>
          <w:spacing w:val="-2"/>
          <w:sz w:val="24"/>
          <w:szCs w:val="24"/>
        </w:rPr>
        <w:t xml:space="preserve"> </w:t>
      </w:r>
      <w:r w:rsidRPr="002E7B0F">
        <w:rPr>
          <w:sz w:val="24"/>
          <w:szCs w:val="24"/>
        </w:rPr>
        <w:t>актов.</w:t>
      </w:r>
    </w:p>
    <w:p w:rsidR="0082040F" w:rsidRPr="002E7B0F" w:rsidRDefault="0082040F" w:rsidP="0082040F">
      <w:pPr>
        <w:spacing w:before="1"/>
        <w:rPr>
          <w:sz w:val="24"/>
          <w:szCs w:val="24"/>
        </w:rPr>
      </w:pPr>
    </w:p>
    <w:p w:rsidR="0082040F" w:rsidRPr="002E7B0F" w:rsidRDefault="0082040F" w:rsidP="0082040F">
      <w:pPr>
        <w:ind w:left="962" w:right="612" w:firstLine="566"/>
        <w:jc w:val="both"/>
        <w:rPr>
          <w:sz w:val="24"/>
          <w:szCs w:val="24"/>
        </w:rPr>
      </w:pPr>
      <w:r w:rsidRPr="002E7B0F">
        <w:rPr>
          <w:sz w:val="24"/>
          <w:szCs w:val="24"/>
        </w:rPr>
        <w:t>Ведущей</w:t>
      </w:r>
      <w:r w:rsidRPr="002E7B0F">
        <w:rPr>
          <w:spacing w:val="1"/>
          <w:sz w:val="24"/>
          <w:szCs w:val="24"/>
        </w:rPr>
        <w:t xml:space="preserve"> </w:t>
      </w:r>
      <w:r w:rsidRPr="002E7B0F">
        <w:rPr>
          <w:sz w:val="24"/>
          <w:szCs w:val="24"/>
        </w:rPr>
        <w:t>целью</w:t>
      </w:r>
      <w:r w:rsidRPr="002E7B0F">
        <w:rPr>
          <w:spacing w:val="1"/>
          <w:sz w:val="24"/>
          <w:szCs w:val="24"/>
        </w:rPr>
        <w:t xml:space="preserve"> </w:t>
      </w:r>
      <w:r w:rsidRPr="002E7B0F">
        <w:rPr>
          <w:sz w:val="24"/>
          <w:szCs w:val="24"/>
        </w:rPr>
        <w:t>взаимодействия</w:t>
      </w:r>
      <w:r w:rsidRPr="002E7B0F">
        <w:rPr>
          <w:spacing w:val="1"/>
          <w:sz w:val="24"/>
          <w:szCs w:val="24"/>
        </w:rPr>
        <w:t xml:space="preserve"> </w:t>
      </w:r>
      <w:r w:rsidRPr="002E7B0F">
        <w:rPr>
          <w:sz w:val="24"/>
          <w:szCs w:val="24"/>
        </w:rPr>
        <w:t>является</w:t>
      </w:r>
      <w:r w:rsidRPr="002E7B0F">
        <w:rPr>
          <w:spacing w:val="1"/>
          <w:sz w:val="24"/>
          <w:szCs w:val="24"/>
        </w:rPr>
        <w:t xml:space="preserve"> </w:t>
      </w:r>
      <w:r w:rsidRPr="002E7B0F">
        <w:rPr>
          <w:sz w:val="24"/>
          <w:szCs w:val="24"/>
        </w:rPr>
        <w:t>развитие</w:t>
      </w:r>
      <w:r w:rsidRPr="002E7B0F">
        <w:rPr>
          <w:spacing w:val="1"/>
          <w:sz w:val="24"/>
          <w:szCs w:val="24"/>
        </w:rPr>
        <w:t xml:space="preserve"> </w:t>
      </w:r>
      <w:r w:rsidRPr="002E7B0F">
        <w:rPr>
          <w:sz w:val="24"/>
          <w:szCs w:val="24"/>
        </w:rPr>
        <w:t>личностей</w:t>
      </w:r>
      <w:r w:rsidRPr="002E7B0F">
        <w:rPr>
          <w:spacing w:val="1"/>
          <w:sz w:val="24"/>
          <w:szCs w:val="24"/>
        </w:rPr>
        <w:t xml:space="preserve"> </w:t>
      </w:r>
      <w:r w:rsidRPr="002E7B0F">
        <w:rPr>
          <w:sz w:val="24"/>
          <w:szCs w:val="24"/>
        </w:rPr>
        <w:t>взаимодействующих</w:t>
      </w:r>
      <w:r w:rsidRPr="002E7B0F">
        <w:rPr>
          <w:spacing w:val="1"/>
          <w:sz w:val="24"/>
          <w:szCs w:val="24"/>
        </w:rPr>
        <w:t xml:space="preserve"> </w:t>
      </w:r>
      <w:r w:rsidRPr="002E7B0F">
        <w:rPr>
          <w:sz w:val="24"/>
          <w:szCs w:val="24"/>
        </w:rPr>
        <w:t>сторон,</w:t>
      </w:r>
      <w:r w:rsidRPr="002E7B0F">
        <w:rPr>
          <w:spacing w:val="1"/>
          <w:sz w:val="24"/>
          <w:szCs w:val="24"/>
        </w:rPr>
        <w:t xml:space="preserve"> </w:t>
      </w:r>
      <w:r w:rsidRPr="002E7B0F">
        <w:rPr>
          <w:sz w:val="24"/>
          <w:szCs w:val="24"/>
        </w:rPr>
        <w:t>их</w:t>
      </w:r>
      <w:r w:rsidRPr="002E7B0F">
        <w:rPr>
          <w:spacing w:val="1"/>
          <w:sz w:val="24"/>
          <w:szCs w:val="24"/>
        </w:rPr>
        <w:t xml:space="preserve"> </w:t>
      </w:r>
      <w:r w:rsidRPr="002E7B0F">
        <w:rPr>
          <w:sz w:val="24"/>
          <w:szCs w:val="24"/>
        </w:rPr>
        <w:t>взаимоотношений,</w:t>
      </w:r>
      <w:r w:rsidRPr="002E7B0F">
        <w:rPr>
          <w:spacing w:val="1"/>
          <w:sz w:val="24"/>
          <w:szCs w:val="24"/>
        </w:rPr>
        <w:t xml:space="preserve"> </w:t>
      </w:r>
      <w:r w:rsidRPr="002E7B0F">
        <w:rPr>
          <w:sz w:val="24"/>
          <w:szCs w:val="24"/>
        </w:rPr>
        <w:t>развитие</w:t>
      </w:r>
      <w:r w:rsidRPr="002E7B0F">
        <w:rPr>
          <w:spacing w:val="1"/>
          <w:sz w:val="24"/>
          <w:szCs w:val="24"/>
        </w:rPr>
        <w:t xml:space="preserve"> </w:t>
      </w:r>
      <w:r w:rsidRPr="002E7B0F">
        <w:rPr>
          <w:sz w:val="24"/>
          <w:szCs w:val="24"/>
        </w:rPr>
        <w:t>коллектива</w:t>
      </w:r>
      <w:r w:rsidRPr="002E7B0F">
        <w:rPr>
          <w:spacing w:val="1"/>
          <w:sz w:val="24"/>
          <w:szCs w:val="24"/>
        </w:rPr>
        <w:t xml:space="preserve"> </w:t>
      </w:r>
      <w:r w:rsidRPr="002E7B0F">
        <w:rPr>
          <w:sz w:val="24"/>
          <w:szCs w:val="24"/>
        </w:rPr>
        <w:t>и</w:t>
      </w:r>
      <w:r w:rsidRPr="002E7B0F">
        <w:rPr>
          <w:spacing w:val="-67"/>
          <w:sz w:val="24"/>
          <w:szCs w:val="24"/>
        </w:rPr>
        <w:t xml:space="preserve"> </w:t>
      </w:r>
      <w:r w:rsidRPr="002E7B0F">
        <w:rPr>
          <w:sz w:val="24"/>
          <w:szCs w:val="24"/>
        </w:rPr>
        <w:t>реализация</w:t>
      </w:r>
      <w:r w:rsidRPr="002E7B0F">
        <w:rPr>
          <w:spacing w:val="-1"/>
          <w:sz w:val="24"/>
          <w:szCs w:val="24"/>
        </w:rPr>
        <w:t xml:space="preserve"> </w:t>
      </w:r>
      <w:r w:rsidRPr="002E7B0F">
        <w:rPr>
          <w:sz w:val="24"/>
          <w:szCs w:val="24"/>
        </w:rPr>
        <w:t>его</w:t>
      </w:r>
      <w:r w:rsidRPr="002E7B0F">
        <w:rPr>
          <w:spacing w:val="1"/>
          <w:sz w:val="24"/>
          <w:szCs w:val="24"/>
        </w:rPr>
        <w:t xml:space="preserve"> </w:t>
      </w:r>
      <w:r w:rsidRPr="002E7B0F">
        <w:rPr>
          <w:sz w:val="24"/>
          <w:szCs w:val="24"/>
        </w:rPr>
        <w:t>воспитательных</w:t>
      </w:r>
      <w:r w:rsidRPr="002E7B0F">
        <w:rPr>
          <w:spacing w:val="1"/>
          <w:sz w:val="24"/>
          <w:szCs w:val="24"/>
        </w:rPr>
        <w:t xml:space="preserve"> </w:t>
      </w:r>
      <w:r w:rsidRPr="002E7B0F">
        <w:rPr>
          <w:sz w:val="24"/>
          <w:szCs w:val="24"/>
        </w:rPr>
        <w:t>возможностей.</w:t>
      </w:r>
    </w:p>
    <w:p w:rsidR="0082040F" w:rsidRPr="002E7B0F" w:rsidRDefault="0082040F" w:rsidP="0082040F">
      <w:pPr>
        <w:ind w:left="962" w:right="612" w:firstLine="566"/>
        <w:jc w:val="both"/>
        <w:rPr>
          <w:sz w:val="24"/>
          <w:szCs w:val="24"/>
        </w:rPr>
      </w:pPr>
      <w:r w:rsidRPr="002E7B0F">
        <w:rPr>
          <w:sz w:val="24"/>
          <w:szCs w:val="24"/>
        </w:rPr>
        <w:t>Взаимодействие</w:t>
      </w:r>
      <w:r w:rsidRPr="002E7B0F">
        <w:rPr>
          <w:spacing w:val="1"/>
          <w:sz w:val="24"/>
          <w:szCs w:val="24"/>
        </w:rPr>
        <w:t xml:space="preserve"> </w:t>
      </w:r>
      <w:r w:rsidRPr="002E7B0F">
        <w:rPr>
          <w:sz w:val="24"/>
          <w:szCs w:val="24"/>
        </w:rPr>
        <w:t>ДОО</w:t>
      </w:r>
      <w:r w:rsidRPr="002E7B0F">
        <w:rPr>
          <w:spacing w:val="1"/>
          <w:sz w:val="24"/>
          <w:szCs w:val="24"/>
        </w:rPr>
        <w:t xml:space="preserve"> </w:t>
      </w:r>
      <w:r w:rsidRPr="002E7B0F">
        <w:rPr>
          <w:sz w:val="24"/>
          <w:szCs w:val="24"/>
        </w:rPr>
        <w:t>и</w:t>
      </w:r>
      <w:r w:rsidRPr="002E7B0F">
        <w:rPr>
          <w:spacing w:val="1"/>
          <w:sz w:val="24"/>
          <w:szCs w:val="24"/>
        </w:rPr>
        <w:t xml:space="preserve"> </w:t>
      </w:r>
      <w:r w:rsidRPr="002E7B0F">
        <w:rPr>
          <w:sz w:val="24"/>
          <w:szCs w:val="24"/>
        </w:rPr>
        <w:t>социальных</w:t>
      </w:r>
      <w:r w:rsidRPr="002E7B0F">
        <w:rPr>
          <w:spacing w:val="1"/>
          <w:sz w:val="24"/>
          <w:szCs w:val="24"/>
        </w:rPr>
        <w:t xml:space="preserve"> </w:t>
      </w:r>
      <w:r w:rsidRPr="002E7B0F">
        <w:rPr>
          <w:sz w:val="24"/>
          <w:szCs w:val="24"/>
        </w:rPr>
        <w:t>партнѐров</w:t>
      </w:r>
      <w:r w:rsidRPr="002E7B0F">
        <w:rPr>
          <w:spacing w:val="1"/>
          <w:sz w:val="24"/>
          <w:szCs w:val="24"/>
        </w:rPr>
        <w:t xml:space="preserve"> </w:t>
      </w:r>
      <w:r w:rsidRPr="002E7B0F">
        <w:rPr>
          <w:sz w:val="24"/>
          <w:szCs w:val="24"/>
        </w:rPr>
        <w:t>строится</w:t>
      </w:r>
      <w:r w:rsidRPr="002E7B0F">
        <w:rPr>
          <w:spacing w:val="1"/>
          <w:sz w:val="24"/>
          <w:szCs w:val="24"/>
        </w:rPr>
        <w:t xml:space="preserve"> </w:t>
      </w:r>
      <w:r w:rsidRPr="002E7B0F">
        <w:rPr>
          <w:sz w:val="24"/>
          <w:szCs w:val="24"/>
        </w:rPr>
        <w:t>на</w:t>
      </w:r>
      <w:r w:rsidRPr="002E7B0F">
        <w:rPr>
          <w:spacing w:val="1"/>
          <w:sz w:val="24"/>
          <w:szCs w:val="24"/>
        </w:rPr>
        <w:t xml:space="preserve"> </w:t>
      </w:r>
      <w:r w:rsidRPr="002E7B0F">
        <w:rPr>
          <w:sz w:val="24"/>
          <w:szCs w:val="24"/>
        </w:rPr>
        <w:t>основе</w:t>
      </w:r>
      <w:r w:rsidRPr="002E7B0F">
        <w:rPr>
          <w:spacing w:val="1"/>
          <w:sz w:val="24"/>
          <w:szCs w:val="24"/>
        </w:rPr>
        <w:t xml:space="preserve"> </w:t>
      </w:r>
      <w:r w:rsidRPr="002E7B0F">
        <w:rPr>
          <w:sz w:val="24"/>
          <w:szCs w:val="24"/>
        </w:rPr>
        <w:t>принципов:</w:t>
      </w:r>
    </w:p>
    <w:p w:rsidR="0082040F" w:rsidRPr="002E7B0F" w:rsidRDefault="0082040F" w:rsidP="00995949">
      <w:pPr>
        <w:numPr>
          <w:ilvl w:val="0"/>
          <w:numId w:val="110"/>
        </w:numPr>
        <w:tabs>
          <w:tab w:val="left" w:pos="1528"/>
          <w:tab w:val="left" w:pos="1529"/>
        </w:tabs>
        <w:spacing w:line="341" w:lineRule="exact"/>
        <w:ind w:left="1528" w:hanging="567"/>
        <w:rPr>
          <w:rFonts w:ascii="Symbol" w:hAnsi="Symbol"/>
          <w:sz w:val="24"/>
          <w:szCs w:val="24"/>
        </w:rPr>
      </w:pPr>
      <w:r w:rsidRPr="002E7B0F">
        <w:rPr>
          <w:sz w:val="24"/>
          <w:szCs w:val="24"/>
        </w:rPr>
        <w:t>добровольность;</w:t>
      </w:r>
    </w:p>
    <w:p w:rsidR="0082040F" w:rsidRPr="002E7B0F" w:rsidRDefault="0082040F" w:rsidP="00995949">
      <w:pPr>
        <w:numPr>
          <w:ilvl w:val="0"/>
          <w:numId w:val="110"/>
        </w:numPr>
        <w:tabs>
          <w:tab w:val="left" w:pos="1528"/>
          <w:tab w:val="left" w:pos="1529"/>
        </w:tabs>
        <w:spacing w:before="57"/>
        <w:ind w:left="1528" w:hanging="567"/>
        <w:rPr>
          <w:rFonts w:ascii="Symbol" w:hAnsi="Symbol"/>
          <w:sz w:val="24"/>
          <w:szCs w:val="24"/>
        </w:rPr>
      </w:pPr>
      <w:r w:rsidRPr="002E7B0F">
        <w:rPr>
          <w:sz w:val="24"/>
          <w:szCs w:val="24"/>
        </w:rPr>
        <w:t>равноправие</w:t>
      </w:r>
      <w:r w:rsidRPr="002E7B0F">
        <w:rPr>
          <w:spacing w:val="-5"/>
          <w:sz w:val="24"/>
          <w:szCs w:val="24"/>
        </w:rPr>
        <w:t xml:space="preserve"> </w:t>
      </w:r>
      <w:r w:rsidRPr="002E7B0F">
        <w:rPr>
          <w:sz w:val="24"/>
          <w:szCs w:val="24"/>
        </w:rPr>
        <w:t>сторон;</w:t>
      </w:r>
    </w:p>
    <w:p w:rsidR="0082040F" w:rsidRPr="002E7B0F" w:rsidRDefault="0082040F" w:rsidP="00995949">
      <w:pPr>
        <w:numPr>
          <w:ilvl w:val="0"/>
          <w:numId w:val="110"/>
        </w:numPr>
        <w:tabs>
          <w:tab w:val="left" w:pos="1528"/>
          <w:tab w:val="left" w:pos="1529"/>
        </w:tabs>
        <w:spacing w:before="55"/>
        <w:ind w:left="1528" w:hanging="567"/>
        <w:rPr>
          <w:rFonts w:ascii="Symbol" w:hAnsi="Symbol"/>
          <w:sz w:val="24"/>
          <w:szCs w:val="24"/>
        </w:rPr>
      </w:pPr>
      <w:r w:rsidRPr="002E7B0F">
        <w:rPr>
          <w:sz w:val="24"/>
          <w:szCs w:val="24"/>
        </w:rPr>
        <w:t>уважение</w:t>
      </w:r>
      <w:r w:rsidRPr="002E7B0F">
        <w:rPr>
          <w:spacing w:val="-4"/>
          <w:sz w:val="24"/>
          <w:szCs w:val="24"/>
        </w:rPr>
        <w:t xml:space="preserve"> </w:t>
      </w:r>
      <w:r w:rsidRPr="002E7B0F">
        <w:rPr>
          <w:sz w:val="24"/>
          <w:szCs w:val="24"/>
        </w:rPr>
        <w:t>интересов</w:t>
      </w:r>
      <w:r w:rsidRPr="002E7B0F">
        <w:rPr>
          <w:spacing w:val="-6"/>
          <w:sz w:val="24"/>
          <w:szCs w:val="24"/>
        </w:rPr>
        <w:t xml:space="preserve"> </w:t>
      </w:r>
      <w:r w:rsidRPr="002E7B0F">
        <w:rPr>
          <w:sz w:val="24"/>
          <w:szCs w:val="24"/>
        </w:rPr>
        <w:t>друг</w:t>
      </w:r>
      <w:r w:rsidRPr="002E7B0F">
        <w:rPr>
          <w:spacing w:val="-4"/>
          <w:sz w:val="24"/>
          <w:szCs w:val="24"/>
        </w:rPr>
        <w:t xml:space="preserve"> </w:t>
      </w:r>
      <w:r w:rsidRPr="002E7B0F">
        <w:rPr>
          <w:sz w:val="24"/>
          <w:szCs w:val="24"/>
        </w:rPr>
        <w:t>друга;</w:t>
      </w:r>
    </w:p>
    <w:p w:rsidR="0082040F" w:rsidRPr="002E7B0F" w:rsidRDefault="0082040F" w:rsidP="00995949">
      <w:pPr>
        <w:numPr>
          <w:ilvl w:val="0"/>
          <w:numId w:val="110"/>
        </w:numPr>
        <w:tabs>
          <w:tab w:val="left" w:pos="1528"/>
          <w:tab w:val="left" w:pos="1529"/>
        </w:tabs>
        <w:spacing w:before="56"/>
        <w:ind w:left="1528" w:hanging="567"/>
        <w:rPr>
          <w:rFonts w:ascii="Symbol" w:hAnsi="Symbol"/>
          <w:sz w:val="24"/>
          <w:szCs w:val="24"/>
        </w:rPr>
      </w:pPr>
      <w:r w:rsidRPr="002E7B0F">
        <w:rPr>
          <w:sz w:val="24"/>
          <w:szCs w:val="24"/>
        </w:rPr>
        <w:t>соблюдение</w:t>
      </w:r>
      <w:r w:rsidRPr="002E7B0F">
        <w:rPr>
          <w:spacing w:val="-3"/>
          <w:sz w:val="24"/>
          <w:szCs w:val="24"/>
        </w:rPr>
        <w:t xml:space="preserve"> </w:t>
      </w:r>
      <w:r w:rsidRPr="002E7B0F">
        <w:rPr>
          <w:sz w:val="24"/>
          <w:szCs w:val="24"/>
        </w:rPr>
        <w:t>законов</w:t>
      </w:r>
      <w:r w:rsidRPr="002E7B0F">
        <w:rPr>
          <w:spacing w:val="-6"/>
          <w:sz w:val="24"/>
          <w:szCs w:val="24"/>
        </w:rPr>
        <w:t xml:space="preserve"> </w:t>
      </w:r>
      <w:r w:rsidRPr="002E7B0F">
        <w:rPr>
          <w:sz w:val="24"/>
          <w:szCs w:val="24"/>
        </w:rPr>
        <w:t>и</w:t>
      </w:r>
      <w:r w:rsidRPr="002E7B0F">
        <w:rPr>
          <w:spacing w:val="-3"/>
          <w:sz w:val="24"/>
          <w:szCs w:val="24"/>
        </w:rPr>
        <w:t xml:space="preserve"> </w:t>
      </w:r>
      <w:r w:rsidRPr="002E7B0F">
        <w:rPr>
          <w:sz w:val="24"/>
          <w:szCs w:val="24"/>
        </w:rPr>
        <w:t>иных</w:t>
      </w:r>
      <w:r w:rsidRPr="002E7B0F">
        <w:rPr>
          <w:spacing w:val="-2"/>
          <w:sz w:val="24"/>
          <w:szCs w:val="24"/>
        </w:rPr>
        <w:t xml:space="preserve"> </w:t>
      </w:r>
      <w:r w:rsidRPr="002E7B0F">
        <w:rPr>
          <w:sz w:val="24"/>
          <w:szCs w:val="24"/>
        </w:rPr>
        <w:t>нормативных</w:t>
      </w:r>
      <w:r w:rsidRPr="002E7B0F">
        <w:rPr>
          <w:spacing w:val="-2"/>
          <w:sz w:val="24"/>
          <w:szCs w:val="24"/>
        </w:rPr>
        <w:t xml:space="preserve"> </w:t>
      </w:r>
      <w:r w:rsidRPr="002E7B0F">
        <w:rPr>
          <w:sz w:val="24"/>
          <w:szCs w:val="24"/>
        </w:rPr>
        <w:t>актов;</w:t>
      </w:r>
    </w:p>
    <w:p w:rsidR="0082040F" w:rsidRPr="002E7B0F" w:rsidRDefault="0082040F" w:rsidP="00995949">
      <w:pPr>
        <w:numPr>
          <w:ilvl w:val="0"/>
          <w:numId w:val="110"/>
        </w:numPr>
        <w:tabs>
          <w:tab w:val="left" w:pos="1528"/>
          <w:tab w:val="left" w:pos="1529"/>
        </w:tabs>
        <w:spacing w:before="58"/>
        <w:ind w:left="1528" w:hanging="567"/>
        <w:rPr>
          <w:rFonts w:ascii="Symbol" w:hAnsi="Symbol"/>
          <w:sz w:val="24"/>
          <w:szCs w:val="24"/>
        </w:rPr>
      </w:pPr>
      <w:r w:rsidRPr="002E7B0F">
        <w:rPr>
          <w:sz w:val="24"/>
          <w:szCs w:val="24"/>
        </w:rPr>
        <w:t>учета</w:t>
      </w:r>
      <w:r w:rsidRPr="002E7B0F">
        <w:rPr>
          <w:spacing w:val="-2"/>
          <w:sz w:val="24"/>
          <w:szCs w:val="24"/>
        </w:rPr>
        <w:t xml:space="preserve"> </w:t>
      </w:r>
      <w:r w:rsidRPr="002E7B0F">
        <w:rPr>
          <w:sz w:val="24"/>
          <w:szCs w:val="24"/>
        </w:rPr>
        <w:t>запросов</w:t>
      </w:r>
      <w:r w:rsidRPr="002E7B0F">
        <w:rPr>
          <w:spacing w:val="-5"/>
          <w:sz w:val="24"/>
          <w:szCs w:val="24"/>
        </w:rPr>
        <w:t xml:space="preserve"> </w:t>
      </w:r>
      <w:r w:rsidRPr="002E7B0F">
        <w:rPr>
          <w:sz w:val="24"/>
          <w:szCs w:val="24"/>
        </w:rPr>
        <w:t>общественности;</w:t>
      </w:r>
    </w:p>
    <w:p w:rsidR="0082040F" w:rsidRPr="002E7B0F" w:rsidRDefault="0082040F" w:rsidP="00995949">
      <w:pPr>
        <w:numPr>
          <w:ilvl w:val="0"/>
          <w:numId w:val="110"/>
        </w:numPr>
        <w:tabs>
          <w:tab w:val="left" w:pos="1528"/>
          <w:tab w:val="left" w:pos="1529"/>
        </w:tabs>
        <w:spacing w:before="55"/>
        <w:ind w:left="1528" w:hanging="567"/>
        <w:rPr>
          <w:rFonts w:ascii="Symbol" w:hAnsi="Symbol"/>
          <w:sz w:val="24"/>
          <w:szCs w:val="24"/>
        </w:rPr>
      </w:pPr>
      <w:r w:rsidRPr="002E7B0F">
        <w:rPr>
          <w:sz w:val="24"/>
          <w:szCs w:val="24"/>
        </w:rPr>
        <w:t>сохранения</w:t>
      </w:r>
      <w:r w:rsidRPr="002E7B0F">
        <w:rPr>
          <w:spacing w:val="-3"/>
          <w:sz w:val="24"/>
          <w:szCs w:val="24"/>
        </w:rPr>
        <w:t xml:space="preserve"> </w:t>
      </w:r>
      <w:r w:rsidRPr="002E7B0F">
        <w:rPr>
          <w:sz w:val="24"/>
          <w:szCs w:val="24"/>
        </w:rPr>
        <w:t>имиджа</w:t>
      </w:r>
      <w:r w:rsidRPr="002E7B0F">
        <w:rPr>
          <w:spacing w:val="-5"/>
          <w:sz w:val="24"/>
          <w:szCs w:val="24"/>
        </w:rPr>
        <w:t xml:space="preserve"> </w:t>
      </w:r>
      <w:r w:rsidRPr="002E7B0F">
        <w:rPr>
          <w:sz w:val="24"/>
          <w:szCs w:val="24"/>
        </w:rPr>
        <w:t>учреждения</w:t>
      </w:r>
      <w:r w:rsidRPr="002E7B0F">
        <w:rPr>
          <w:spacing w:val="-2"/>
          <w:sz w:val="24"/>
          <w:szCs w:val="24"/>
        </w:rPr>
        <w:t xml:space="preserve"> </w:t>
      </w:r>
      <w:r w:rsidRPr="002E7B0F">
        <w:rPr>
          <w:sz w:val="24"/>
          <w:szCs w:val="24"/>
        </w:rPr>
        <w:t>в</w:t>
      </w:r>
      <w:r w:rsidRPr="002E7B0F">
        <w:rPr>
          <w:spacing w:val="-4"/>
          <w:sz w:val="24"/>
          <w:szCs w:val="24"/>
        </w:rPr>
        <w:t xml:space="preserve"> </w:t>
      </w:r>
      <w:r w:rsidRPr="002E7B0F">
        <w:rPr>
          <w:sz w:val="24"/>
          <w:szCs w:val="24"/>
        </w:rPr>
        <w:t>обществе;</w:t>
      </w:r>
    </w:p>
    <w:p w:rsidR="0082040F" w:rsidRPr="002E7B0F" w:rsidRDefault="0082040F" w:rsidP="00995949">
      <w:pPr>
        <w:numPr>
          <w:ilvl w:val="0"/>
          <w:numId w:val="110"/>
        </w:numPr>
        <w:tabs>
          <w:tab w:val="left" w:pos="1528"/>
          <w:tab w:val="left" w:pos="1529"/>
        </w:tabs>
        <w:spacing w:before="55"/>
        <w:ind w:left="1528" w:hanging="567"/>
        <w:rPr>
          <w:rFonts w:ascii="Symbol" w:hAnsi="Symbol"/>
          <w:sz w:val="24"/>
          <w:szCs w:val="24"/>
        </w:rPr>
      </w:pPr>
      <w:r w:rsidRPr="002E7B0F">
        <w:rPr>
          <w:sz w:val="24"/>
          <w:szCs w:val="24"/>
        </w:rPr>
        <w:t>установление</w:t>
      </w:r>
      <w:r w:rsidRPr="002E7B0F">
        <w:rPr>
          <w:spacing w:val="-3"/>
          <w:sz w:val="24"/>
          <w:szCs w:val="24"/>
        </w:rPr>
        <w:t xml:space="preserve"> </w:t>
      </w:r>
      <w:r w:rsidRPr="002E7B0F">
        <w:rPr>
          <w:sz w:val="24"/>
          <w:szCs w:val="24"/>
        </w:rPr>
        <w:t>коммуникаций</w:t>
      </w:r>
      <w:r w:rsidRPr="002E7B0F">
        <w:rPr>
          <w:spacing w:val="-2"/>
          <w:sz w:val="24"/>
          <w:szCs w:val="24"/>
        </w:rPr>
        <w:t xml:space="preserve"> </w:t>
      </w:r>
      <w:r w:rsidRPr="002E7B0F">
        <w:rPr>
          <w:sz w:val="24"/>
          <w:szCs w:val="24"/>
        </w:rPr>
        <w:t>между</w:t>
      </w:r>
      <w:r w:rsidRPr="002E7B0F">
        <w:rPr>
          <w:spacing w:val="-6"/>
          <w:sz w:val="24"/>
          <w:szCs w:val="24"/>
        </w:rPr>
        <w:t xml:space="preserve"> </w:t>
      </w:r>
      <w:r w:rsidRPr="002E7B0F">
        <w:rPr>
          <w:sz w:val="24"/>
          <w:szCs w:val="24"/>
        </w:rPr>
        <w:t>ДОО</w:t>
      </w:r>
      <w:r w:rsidRPr="002E7B0F">
        <w:rPr>
          <w:spacing w:val="-3"/>
          <w:sz w:val="24"/>
          <w:szCs w:val="24"/>
        </w:rPr>
        <w:t xml:space="preserve"> </w:t>
      </w:r>
      <w:r w:rsidRPr="002E7B0F">
        <w:rPr>
          <w:sz w:val="24"/>
          <w:szCs w:val="24"/>
        </w:rPr>
        <w:t>и</w:t>
      </w:r>
      <w:r w:rsidRPr="002E7B0F">
        <w:rPr>
          <w:spacing w:val="-2"/>
          <w:sz w:val="24"/>
          <w:szCs w:val="24"/>
        </w:rPr>
        <w:t xml:space="preserve"> </w:t>
      </w:r>
      <w:r w:rsidRPr="002E7B0F">
        <w:rPr>
          <w:sz w:val="24"/>
          <w:szCs w:val="24"/>
        </w:rPr>
        <w:t>социумом;</w:t>
      </w:r>
    </w:p>
    <w:p w:rsidR="0082040F" w:rsidRPr="002E7B0F" w:rsidRDefault="0082040F" w:rsidP="00995949">
      <w:pPr>
        <w:numPr>
          <w:ilvl w:val="0"/>
          <w:numId w:val="110"/>
        </w:numPr>
        <w:tabs>
          <w:tab w:val="left" w:pos="1528"/>
          <w:tab w:val="left" w:pos="1529"/>
        </w:tabs>
        <w:spacing w:before="56"/>
        <w:ind w:left="1528" w:hanging="567"/>
        <w:rPr>
          <w:rFonts w:ascii="Symbol" w:hAnsi="Symbol"/>
          <w:sz w:val="24"/>
          <w:szCs w:val="24"/>
        </w:rPr>
      </w:pPr>
      <w:r w:rsidRPr="002E7B0F">
        <w:rPr>
          <w:sz w:val="24"/>
          <w:szCs w:val="24"/>
        </w:rPr>
        <w:t>обязательность</w:t>
      </w:r>
      <w:r w:rsidRPr="002E7B0F">
        <w:rPr>
          <w:spacing w:val="-7"/>
          <w:sz w:val="24"/>
          <w:szCs w:val="24"/>
        </w:rPr>
        <w:t xml:space="preserve"> </w:t>
      </w:r>
      <w:r w:rsidRPr="002E7B0F">
        <w:rPr>
          <w:sz w:val="24"/>
          <w:szCs w:val="24"/>
        </w:rPr>
        <w:t>исполнения</w:t>
      </w:r>
      <w:r w:rsidRPr="002E7B0F">
        <w:rPr>
          <w:spacing w:val="-5"/>
          <w:sz w:val="24"/>
          <w:szCs w:val="24"/>
        </w:rPr>
        <w:t xml:space="preserve"> </w:t>
      </w:r>
      <w:r w:rsidRPr="002E7B0F">
        <w:rPr>
          <w:sz w:val="24"/>
          <w:szCs w:val="24"/>
        </w:rPr>
        <w:t>договоренности;</w:t>
      </w:r>
    </w:p>
    <w:p w:rsidR="0082040F" w:rsidRPr="002E7B0F" w:rsidRDefault="0082040F" w:rsidP="00995949">
      <w:pPr>
        <w:numPr>
          <w:ilvl w:val="0"/>
          <w:numId w:val="110"/>
        </w:numPr>
        <w:tabs>
          <w:tab w:val="left" w:pos="1528"/>
          <w:tab w:val="left" w:pos="1529"/>
        </w:tabs>
        <w:spacing w:before="58"/>
        <w:ind w:left="1528" w:hanging="567"/>
        <w:rPr>
          <w:rFonts w:ascii="Symbol" w:hAnsi="Symbol"/>
          <w:sz w:val="24"/>
          <w:szCs w:val="24"/>
        </w:rPr>
      </w:pPr>
      <w:r w:rsidRPr="002E7B0F">
        <w:rPr>
          <w:sz w:val="24"/>
          <w:szCs w:val="24"/>
        </w:rPr>
        <w:t>ответственность</w:t>
      </w:r>
      <w:r w:rsidRPr="002E7B0F">
        <w:rPr>
          <w:spacing w:val="-4"/>
          <w:sz w:val="24"/>
          <w:szCs w:val="24"/>
        </w:rPr>
        <w:t xml:space="preserve"> </w:t>
      </w:r>
      <w:r w:rsidRPr="002E7B0F">
        <w:rPr>
          <w:sz w:val="24"/>
          <w:szCs w:val="24"/>
        </w:rPr>
        <w:t>за</w:t>
      </w:r>
      <w:r w:rsidRPr="002E7B0F">
        <w:rPr>
          <w:spacing w:val="-5"/>
          <w:sz w:val="24"/>
          <w:szCs w:val="24"/>
        </w:rPr>
        <w:t xml:space="preserve"> </w:t>
      </w:r>
      <w:r w:rsidRPr="002E7B0F">
        <w:rPr>
          <w:sz w:val="24"/>
          <w:szCs w:val="24"/>
        </w:rPr>
        <w:t>нарушение</w:t>
      </w:r>
      <w:r w:rsidRPr="002E7B0F">
        <w:rPr>
          <w:spacing w:val="-2"/>
          <w:sz w:val="24"/>
          <w:szCs w:val="24"/>
        </w:rPr>
        <w:t xml:space="preserve"> </w:t>
      </w:r>
      <w:r w:rsidRPr="002E7B0F">
        <w:rPr>
          <w:sz w:val="24"/>
          <w:szCs w:val="24"/>
        </w:rPr>
        <w:t>соглашений.</w:t>
      </w:r>
    </w:p>
    <w:p w:rsidR="0082040F" w:rsidRPr="002E7B0F" w:rsidRDefault="0082040F" w:rsidP="0082040F">
      <w:pPr>
        <w:spacing w:before="10"/>
        <w:rPr>
          <w:sz w:val="24"/>
          <w:szCs w:val="24"/>
        </w:rPr>
      </w:pPr>
    </w:p>
    <w:p w:rsidR="0082040F" w:rsidRPr="005D7728" w:rsidRDefault="005D7728" w:rsidP="00E67F85">
      <w:pPr>
        <w:tabs>
          <w:tab w:val="left" w:pos="1529"/>
        </w:tabs>
        <w:spacing w:before="36" w:line="278" w:lineRule="auto"/>
        <w:ind w:left="567" w:right="625" w:hanging="567"/>
        <w:rPr>
          <w:sz w:val="24"/>
          <w:szCs w:val="24"/>
        </w:rPr>
      </w:pPr>
      <w:r w:rsidRPr="005D7728">
        <w:rPr>
          <w:sz w:val="24"/>
          <w:szCs w:val="24"/>
        </w:rPr>
        <w:t xml:space="preserve">          </w:t>
      </w:r>
      <w:r w:rsidR="0082040F" w:rsidRPr="005D7728">
        <w:rPr>
          <w:sz w:val="24"/>
          <w:szCs w:val="24"/>
        </w:rPr>
        <w:t>Взаимодействие</w:t>
      </w:r>
      <w:r w:rsidR="0082040F" w:rsidRPr="005D7728">
        <w:rPr>
          <w:spacing w:val="1"/>
          <w:sz w:val="24"/>
          <w:szCs w:val="24"/>
        </w:rPr>
        <w:t xml:space="preserve"> </w:t>
      </w:r>
      <w:r w:rsidR="0082040F" w:rsidRPr="005D7728">
        <w:rPr>
          <w:sz w:val="24"/>
          <w:szCs w:val="24"/>
        </w:rPr>
        <w:t>с</w:t>
      </w:r>
      <w:r w:rsidR="0082040F" w:rsidRPr="005D7728">
        <w:rPr>
          <w:spacing w:val="1"/>
          <w:sz w:val="24"/>
          <w:szCs w:val="24"/>
        </w:rPr>
        <w:t xml:space="preserve"> </w:t>
      </w:r>
      <w:r w:rsidR="0082040F" w:rsidRPr="005D7728">
        <w:rPr>
          <w:sz w:val="24"/>
          <w:szCs w:val="24"/>
        </w:rPr>
        <w:t>социальными</w:t>
      </w:r>
      <w:r w:rsidR="0082040F" w:rsidRPr="005D7728">
        <w:rPr>
          <w:spacing w:val="1"/>
          <w:sz w:val="24"/>
          <w:szCs w:val="24"/>
        </w:rPr>
        <w:t xml:space="preserve"> </w:t>
      </w:r>
      <w:r w:rsidR="0082040F" w:rsidRPr="005D7728">
        <w:rPr>
          <w:sz w:val="24"/>
          <w:szCs w:val="24"/>
        </w:rPr>
        <w:t>партнерами</w:t>
      </w:r>
      <w:r w:rsidR="0082040F" w:rsidRPr="005D7728">
        <w:rPr>
          <w:spacing w:val="1"/>
          <w:sz w:val="24"/>
          <w:szCs w:val="24"/>
        </w:rPr>
        <w:t xml:space="preserve"> </w:t>
      </w:r>
      <w:r w:rsidR="0082040F" w:rsidRPr="005D7728">
        <w:rPr>
          <w:sz w:val="24"/>
          <w:szCs w:val="24"/>
        </w:rPr>
        <w:t>носит</w:t>
      </w:r>
      <w:r w:rsidR="0082040F" w:rsidRPr="005D7728">
        <w:rPr>
          <w:spacing w:val="71"/>
          <w:sz w:val="24"/>
          <w:szCs w:val="24"/>
        </w:rPr>
        <w:t xml:space="preserve"> </w:t>
      </w:r>
      <w:r w:rsidR="0082040F" w:rsidRPr="005D7728">
        <w:rPr>
          <w:sz w:val="24"/>
          <w:szCs w:val="24"/>
        </w:rPr>
        <w:t>вариативный</w:t>
      </w:r>
      <w:r w:rsidR="00FE4E31">
        <w:rPr>
          <w:sz w:val="24"/>
          <w:szCs w:val="24"/>
        </w:rPr>
        <w:t xml:space="preserve"> </w:t>
      </w:r>
      <w:r w:rsidR="0082040F" w:rsidRPr="005D7728">
        <w:rPr>
          <w:spacing w:val="-67"/>
          <w:sz w:val="24"/>
          <w:szCs w:val="24"/>
        </w:rPr>
        <w:t xml:space="preserve"> </w:t>
      </w:r>
      <w:r w:rsidR="0082040F" w:rsidRPr="005D7728">
        <w:rPr>
          <w:sz w:val="24"/>
          <w:szCs w:val="24"/>
        </w:rPr>
        <w:t>характер</w:t>
      </w:r>
      <w:r w:rsidR="0082040F" w:rsidRPr="005D7728">
        <w:rPr>
          <w:spacing w:val="1"/>
          <w:sz w:val="24"/>
          <w:szCs w:val="24"/>
        </w:rPr>
        <w:t xml:space="preserve"> </w:t>
      </w:r>
      <w:r w:rsidR="0082040F" w:rsidRPr="005D7728">
        <w:rPr>
          <w:sz w:val="24"/>
          <w:szCs w:val="24"/>
        </w:rPr>
        <w:t>построения</w:t>
      </w:r>
      <w:r w:rsidR="0082040F" w:rsidRPr="005D7728">
        <w:rPr>
          <w:spacing w:val="1"/>
          <w:sz w:val="24"/>
          <w:szCs w:val="24"/>
        </w:rPr>
        <w:t xml:space="preserve"> </w:t>
      </w:r>
      <w:r w:rsidR="00400B5C">
        <w:rPr>
          <w:spacing w:val="1"/>
          <w:sz w:val="24"/>
          <w:szCs w:val="24"/>
        </w:rPr>
        <w:t xml:space="preserve">           </w:t>
      </w:r>
      <w:r w:rsidR="0082040F" w:rsidRPr="005D7728">
        <w:rPr>
          <w:sz w:val="24"/>
          <w:szCs w:val="24"/>
        </w:rPr>
        <w:t>взаимоотношений</w:t>
      </w:r>
      <w:r w:rsidR="0082040F" w:rsidRPr="005D7728">
        <w:rPr>
          <w:spacing w:val="1"/>
          <w:sz w:val="24"/>
          <w:szCs w:val="24"/>
        </w:rPr>
        <w:t xml:space="preserve"> </w:t>
      </w:r>
      <w:r w:rsidR="0082040F" w:rsidRPr="005D7728">
        <w:rPr>
          <w:sz w:val="24"/>
          <w:szCs w:val="24"/>
        </w:rPr>
        <w:t>по</w:t>
      </w:r>
      <w:r w:rsidR="0082040F" w:rsidRPr="005D7728">
        <w:rPr>
          <w:spacing w:val="1"/>
          <w:sz w:val="24"/>
          <w:szCs w:val="24"/>
        </w:rPr>
        <w:t xml:space="preserve"> </w:t>
      </w:r>
      <w:r w:rsidR="0082040F" w:rsidRPr="005D7728">
        <w:rPr>
          <w:sz w:val="24"/>
          <w:szCs w:val="24"/>
        </w:rPr>
        <w:t>времени</w:t>
      </w:r>
      <w:r w:rsidR="0082040F" w:rsidRPr="005D7728">
        <w:rPr>
          <w:spacing w:val="1"/>
          <w:sz w:val="24"/>
          <w:szCs w:val="24"/>
        </w:rPr>
        <w:t xml:space="preserve"> </w:t>
      </w:r>
      <w:r w:rsidR="0082040F" w:rsidRPr="005D7728">
        <w:rPr>
          <w:sz w:val="24"/>
          <w:szCs w:val="24"/>
        </w:rPr>
        <w:t>сотрудничества</w:t>
      </w:r>
      <w:r w:rsidR="0082040F" w:rsidRPr="005D7728">
        <w:rPr>
          <w:spacing w:val="1"/>
          <w:sz w:val="24"/>
          <w:szCs w:val="24"/>
        </w:rPr>
        <w:t xml:space="preserve"> </w:t>
      </w:r>
      <w:r w:rsidR="0082040F" w:rsidRPr="005D7728">
        <w:rPr>
          <w:sz w:val="24"/>
          <w:szCs w:val="24"/>
        </w:rPr>
        <w:t>и</w:t>
      </w:r>
      <w:r w:rsidR="0082040F" w:rsidRPr="005D7728">
        <w:rPr>
          <w:spacing w:val="1"/>
          <w:sz w:val="24"/>
          <w:szCs w:val="24"/>
        </w:rPr>
        <w:t xml:space="preserve"> </w:t>
      </w:r>
      <w:r w:rsidR="0082040F" w:rsidRPr="005D7728">
        <w:rPr>
          <w:sz w:val="24"/>
          <w:szCs w:val="24"/>
        </w:rPr>
        <w:t>по</w:t>
      </w:r>
      <w:r w:rsidR="0082040F" w:rsidRPr="005D7728">
        <w:rPr>
          <w:spacing w:val="1"/>
          <w:sz w:val="24"/>
          <w:szCs w:val="24"/>
        </w:rPr>
        <w:t xml:space="preserve"> </w:t>
      </w:r>
      <w:r w:rsidR="0082040F" w:rsidRPr="005D7728">
        <w:rPr>
          <w:sz w:val="24"/>
          <w:szCs w:val="24"/>
        </w:rPr>
        <w:t>оформлению</w:t>
      </w:r>
      <w:r w:rsidR="0082040F" w:rsidRPr="005D7728">
        <w:rPr>
          <w:spacing w:val="-3"/>
          <w:sz w:val="24"/>
          <w:szCs w:val="24"/>
        </w:rPr>
        <w:t xml:space="preserve"> </w:t>
      </w:r>
      <w:r w:rsidR="0082040F" w:rsidRPr="005D7728">
        <w:rPr>
          <w:sz w:val="24"/>
          <w:szCs w:val="24"/>
        </w:rPr>
        <w:t>договоренностей</w:t>
      </w:r>
      <w:r w:rsidR="0082040F" w:rsidRPr="005D7728">
        <w:rPr>
          <w:spacing w:val="-1"/>
          <w:sz w:val="24"/>
          <w:szCs w:val="24"/>
        </w:rPr>
        <w:t xml:space="preserve"> </w:t>
      </w:r>
      <w:r w:rsidR="0082040F" w:rsidRPr="005D7728">
        <w:rPr>
          <w:sz w:val="24"/>
          <w:szCs w:val="24"/>
        </w:rPr>
        <w:t>(планов)</w:t>
      </w:r>
      <w:r w:rsidR="0082040F" w:rsidRPr="005D7728">
        <w:rPr>
          <w:spacing w:val="-5"/>
          <w:sz w:val="24"/>
          <w:szCs w:val="24"/>
        </w:rPr>
        <w:t xml:space="preserve"> </w:t>
      </w:r>
      <w:r w:rsidR="0082040F" w:rsidRPr="005D7728">
        <w:rPr>
          <w:sz w:val="24"/>
          <w:szCs w:val="24"/>
        </w:rPr>
        <w:t>совместного</w:t>
      </w:r>
      <w:r w:rsidR="0082040F" w:rsidRPr="005D7728">
        <w:rPr>
          <w:spacing w:val="-1"/>
          <w:sz w:val="24"/>
          <w:szCs w:val="24"/>
        </w:rPr>
        <w:t xml:space="preserve"> </w:t>
      </w:r>
      <w:r w:rsidR="00400B5C">
        <w:rPr>
          <w:spacing w:val="-1"/>
          <w:sz w:val="24"/>
          <w:szCs w:val="24"/>
        </w:rPr>
        <w:t xml:space="preserve">   </w:t>
      </w:r>
      <w:r w:rsidR="0082040F" w:rsidRPr="005D7728">
        <w:rPr>
          <w:sz w:val="24"/>
          <w:szCs w:val="24"/>
        </w:rPr>
        <w:t>сотрудничества</w:t>
      </w:r>
      <w:r w:rsidRPr="005D7728">
        <w:rPr>
          <w:sz w:val="24"/>
          <w:szCs w:val="24"/>
        </w:rPr>
        <w:t>.</w:t>
      </w:r>
    </w:p>
    <w:p w:rsidR="00FE4E31" w:rsidRDefault="005D7728" w:rsidP="00E67F85">
      <w:pPr>
        <w:spacing w:before="72"/>
        <w:ind w:left="567" w:right="625" w:hanging="567"/>
        <w:outlineLvl w:val="0"/>
      </w:pPr>
      <w:r>
        <w:t xml:space="preserve">                                                       </w:t>
      </w:r>
      <w:r w:rsidR="00316F6A">
        <w:t xml:space="preserve">                        </w:t>
      </w:r>
      <w:r>
        <w:t xml:space="preserve"> </w:t>
      </w:r>
    </w:p>
    <w:p w:rsidR="00FE4E31" w:rsidRDefault="00FE4E31" w:rsidP="00E67F85">
      <w:pPr>
        <w:spacing w:before="72"/>
        <w:ind w:left="567" w:right="625" w:hanging="567"/>
        <w:outlineLvl w:val="0"/>
      </w:pPr>
    </w:p>
    <w:p w:rsidR="005D7728" w:rsidRPr="005D7728" w:rsidRDefault="00FE4E31" w:rsidP="00E67F85">
      <w:pPr>
        <w:spacing w:before="72"/>
        <w:ind w:left="567" w:right="625" w:hanging="567"/>
        <w:outlineLvl w:val="0"/>
        <w:rPr>
          <w:b/>
          <w:bCs/>
          <w:sz w:val="24"/>
          <w:szCs w:val="24"/>
        </w:rPr>
      </w:pPr>
      <w:r>
        <w:lastRenderedPageBreak/>
        <w:t xml:space="preserve">                                                                             </w:t>
      </w:r>
      <w:r w:rsidR="005D7728" w:rsidRPr="005D7728">
        <w:rPr>
          <w:b/>
          <w:bCs/>
          <w:sz w:val="24"/>
          <w:szCs w:val="24"/>
        </w:rPr>
        <w:t>Ключевые</w:t>
      </w:r>
      <w:r w:rsidR="005D7728" w:rsidRPr="005D7728">
        <w:rPr>
          <w:b/>
          <w:bCs/>
          <w:spacing w:val="-2"/>
          <w:sz w:val="24"/>
          <w:szCs w:val="24"/>
        </w:rPr>
        <w:t xml:space="preserve"> </w:t>
      </w:r>
      <w:r w:rsidR="005D7728" w:rsidRPr="005D7728">
        <w:rPr>
          <w:b/>
          <w:bCs/>
          <w:sz w:val="24"/>
          <w:szCs w:val="24"/>
        </w:rPr>
        <w:t>правила</w:t>
      </w:r>
      <w:r w:rsidR="005D7728" w:rsidRPr="005D7728">
        <w:rPr>
          <w:b/>
          <w:bCs/>
          <w:spacing w:val="-1"/>
          <w:sz w:val="24"/>
          <w:szCs w:val="24"/>
        </w:rPr>
        <w:t xml:space="preserve"> </w:t>
      </w:r>
      <w:r w:rsidR="005D7728" w:rsidRPr="005D7728">
        <w:rPr>
          <w:b/>
          <w:bCs/>
          <w:sz w:val="24"/>
          <w:szCs w:val="24"/>
        </w:rPr>
        <w:t>ДОО.</w:t>
      </w:r>
    </w:p>
    <w:p w:rsidR="005D7728" w:rsidRPr="005D7728" w:rsidRDefault="00FE4E31" w:rsidP="005D7728">
      <w:pPr>
        <w:ind w:right="667"/>
        <w:outlineLvl w:val="1"/>
        <w:rPr>
          <w:b/>
          <w:bCs/>
          <w:i/>
          <w:iCs/>
          <w:sz w:val="24"/>
          <w:szCs w:val="24"/>
        </w:rPr>
      </w:pPr>
      <w:r>
        <w:rPr>
          <w:b/>
          <w:sz w:val="24"/>
          <w:szCs w:val="24"/>
        </w:rPr>
        <w:t xml:space="preserve">                                                             </w:t>
      </w:r>
      <w:r w:rsidR="005D7728" w:rsidRPr="005D7728">
        <w:rPr>
          <w:b/>
          <w:bCs/>
          <w:i/>
          <w:iCs/>
          <w:sz w:val="24"/>
          <w:szCs w:val="24"/>
        </w:rPr>
        <w:t>Структура</w:t>
      </w:r>
      <w:r w:rsidR="005D7728" w:rsidRPr="005D7728">
        <w:rPr>
          <w:b/>
          <w:bCs/>
          <w:i/>
          <w:iCs/>
          <w:spacing w:val="-5"/>
          <w:sz w:val="24"/>
          <w:szCs w:val="24"/>
        </w:rPr>
        <w:t xml:space="preserve"> </w:t>
      </w:r>
      <w:r w:rsidR="005D7728" w:rsidRPr="005D7728">
        <w:rPr>
          <w:b/>
          <w:bCs/>
          <w:i/>
          <w:iCs/>
          <w:sz w:val="24"/>
          <w:szCs w:val="24"/>
        </w:rPr>
        <w:t>образовательного</w:t>
      </w:r>
      <w:r w:rsidR="005D7728" w:rsidRPr="005D7728">
        <w:rPr>
          <w:b/>
          <w:bCs/>
          <w:i/>
          <w:iCs/>
          <w:spacing w:val="-6"/>
          <w:sz w:val="24"/>
          <w:szCs w:val="24"/>
        </w:rPr>
        <w:t xml:space="preserve"> </w:t>
      </w:r>
      <w:r w:rsidR="005D7728" w:rsidRPr="005D7728">
        <w:rPr>
          <w:b/>
          <w:bCs/>
          <w:i/>
          <w:iCs/>
          <w:sz w:val="24"/>
          <w:szCs w:val="24"/>
        </w:rPr>
        <w:t>года</w:t>
      </w:r>
    </w:p>
    <w:p w:rsidR="005D7728" w:rsidRPr="005D7728" w:rsidRDefault="005D7728" w:rsidP="005D7728">
      <w:pPr>
        <w:spacing w:before="11"/>
        <w:rPr>
          <w:b/>
          <w:i/>
          <w:sz w:val="24"/>
          <w:szCs w:val="24"/>
        </w:rPr>
      </w:pP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8"/>
        <w:gridCol w:w="3085"/>
      </w:tblGrid>
      <w:tr w:rsidR="005D7728" w:rsidRPr="005D7728" w:rsidTr="000D342A">
        <w:trPr>
          <w:trHeight w:val="321"/>
        </w:trPr>
        <w:tc>
          <w:tcPr>
            <w:tcW w:w="6488" w:type="dxa"/>
          </w:tcPr>
          <w:p w:rsidR="005D7728" w:rsidRPr="005D7728" w:rsidRDefault="005D7728" w:rsidP="005D7728">
            <w:pPr>
              <w:spacing w:line="301" w:lineRule="exact"/>
              <w:ind w:left="107"/>
              <w:rPr>
                <w:sz w:val="24"/>
                <w:szCs w:val="24"/>
              </w:rPr>
            </w:pPr>
            <w:r w:rsidRPr="005D7728">
              <w:rPr>
                <w:sz w:val="24"/>
                <w:szCs w:val="24"/>
              </w:rPr>
              <w:t>Содержание</w:t>
            </w:r>
            <w:r w:rsidRPr="005D7728">
              <w:rPr>
                <w:spacing w:val="-6"/>
                <w:sz w:val="24"/>
                <w:szCs w:val="24"/>
              </w:rPr>
              <w:t xml:space="preserve"> </w:t>
            </w:r>
            <w:r w:rsidRPr="005D7728">
              <w:rPr>
                <w:sz w:val="24"/>
                <w:szCs w:val="24"/>
              </w:rPr>
              <w:t>деятельности</w:t>
            </w:r>
          </w:p>
        </w:tc>
        <w:tc>
          <w:tcPr>
            <w:tcW w:w="3085" w:type="dxa"/>
          </w:tcPr>
          <w:p w:rsidR="005D7728" w:rsidRPr="005D7728" w:rsidRDefault="005D7728" w:rsidP="005D7728">
            <w:pPr>
              <w:spacing w:line="301" w:lineRule="exact"/>
              <w:ind w:left="107"/>
              <w:rPr>
                <w:sz w:val="24"/>
                <w:szCs w:val="24"/>
              </w:rPr>
            </w:pPr>
            <w:r w:rsidRPr="005D7728">
              <w:rPr>
                <w:sz w:val="24"/>
                <w:szCs w:val="24"/>
              </w:rPr>
              <w:t>Временной</w:t>
            </w:r>
            <w:r w:rsidRPr="005D7728">
              <w:rPr>
                <w:spacing w:val="-4"/>
                <w:sz w:val="24"/>
                <w:szCs w:val="24"/>
              </w:rPr>
              <w:t xml:space="preserve"> </w:t>
            </w:r>
            <w:r w:rsidRPr="005D7728">
              <w:rPr>
                <w:sz w:val="24"/>
                <w:szCs w:val="24"/>
              </w:rPr>
              <w:t>период</w:t>
            </w:r>
          </w:p>
        </w:tc>
      </w:tr>
      <w:tr w:rsidR="005D7728" w:rsidRPr="005D7728" w:rsidTr="000D342A">
        <w:trPr>
          <w:trHeight w:val="323"/>
        </w:trPr>
        <w:tc>
          <w:tcPr>
            <w:tcW w:w="6488" w:type="dxa"/>
          </w:tcPr>
          <w:p w:rsidR="005D7728" w:rsidRPr="005D7728" w:rsidRDefault="005D7728" w:rsidP="005D7728">
            <w:pPr>
              <w:spacing w:line="304" w:lineRule="exact"/>
              <w:ind w:left="107"/>
              <w:rPr>
                <w:sz w:val="24"/>
                <w:szCs w:val="24"/>
              </w:rPr>
            </w:pPr>
            <w:r w:rsidRPr="005D7728">
              <w:rPr>
                <w:sz w:val="24"/>
                <w:szCs w:val="24"/>
              </w:rPr>
              <w:t>Образовательная</w:t>
            </w:r>
            <w:r w:rsidRPr="005D7728">
              <w:rPr>
                <w:spacing w:val="-6"/>
                <w:sz w:val="24"/>
                <w:szCs w:val="24"/>
              </w:rPr>
              <w:t xml:space="preserve"> </w:t>
            </w:r>
            <w:r w:rsidRPr="005D7728">
              <w:rPr>
                <w:sz w:val="24"/>
                <w:szCs w:val="24"/>
              </w:rPr>
              <w:t>деятельность</w:t>
            </w:r>
          </w:p>
        </w:tc>
        <w:tc>
          <w:tcPr>
            <w:tcW w:w="3085" w:type="dxa"/>
          </w:tcPr>
          <w:p w:rsidR="005D7728" w:rsidRPr="005D7728" w:rsidRDefault="005D7728" w:rsidP="005D7728">
            <w:pPr>
              <w:spacing w:line="304" w:lineRule="exact"/>
              <w:ind w:left="107"/>
              <w:rPr>
                <w:sz w:val="24"/>
                <w:szCs w:val="24"/>
              </w:rPr>
            </w:pPr>
            <w:r w:rsidRPr="005D7728">
              <w:rPr>
                <w:sz w:val="24"/>
                <w:szCs w:val="24"/>
              </w:rPr>
              <w:t>01.09</w:t>
            </w:r>
            <w:r w:rsidRPr="005D7728">
              <w:rPr>
                <w:spacing w:val="-2"/>
                <w:sz w:val="24"/>
                <w:szCs w:val="24"/>
              </w:rPr>
              <w:t xml:space="preserve"> </w:t>
            </w:r>
            <w:r w:rsidRPr="005D7728">
              <w:rPr>
                <w:sz w:val="24"/>
                <w:szCs w:val="24"/>
              </w:rPr>
              <w:t>-31.05</w:t>
            </w:r>
          </w:p>
        </w:tc>
      </w:tr>
      <w:tr w:rsidR="005D7728" w:rsidRPr="005D7728" w:rsidTr="000D342A">
        <w:trPr>
          <w:trHeight w:val="321"/>
        </w:trPr>
        <w:tc>
          <w:tcPr>
            <w:tcW w:w="6488" w:type="dxa"/>
          </w:tcPr>
          <w:p w:rsidR="005D7728" w:rsidRPr="005D7728" w:rsidRDefault="005D7728" w:rsidP="005D7728">
            <w:pPr>
              <w:spacing w:line="301" w:lineRule="exact"/>
              <w:ind w:left="107"/>
              <w:rPr>
                <w:sz w:val="24"/>
                <w:szCs w:val="24"/>
              </w:rPr>
            </w:pPr>
            <w:r w:rsidRPr="005D7728">
              <w:rPr>
                <w:sz w:val="24"/>
                <w:szCs w:val="24"/>
              </w:rPr>
              <w:t>Педагогическая</w:t>
            </w:r>
            <w:r w:rsidRPr="005D7728">
              <w:rPr>
                <w:spacing w:val="-3"/>
                <w:sz w:val="24"/>
                <w:szCs w:val="24"/>
              </w:rPr>
              <w:t xml:space="preserve"> </w:t>
            </w:r>
            <w:r w:rsidRPr="005D7728">
              <w:rPr>
                <w:sz w:val="24"/>
                <w:szCs w:val="24"/>
              </w:rPr>
              <w:t>диагностика</w:t>
            </w:r>
            <w:r w:rsidRPr="005D7728">
              <w:rPr>
                <w:spacing w:val="-3"/>
                <w:sz w:val="24"/>
                <w:szCs w:val="24"/>
              </w:rPr>
              <w:t xml:space="preserve"> </w:t>
            </w:r>
            <w:r w:rsidRPr="005D7728">
              <w:rPr>
                <w:sz w:val="24"/>
                <w:szCs w:val="24"/>
              </w:rPr>
              <w:t>(начало</w:t>
            </w:r>
            <w:r w:rsidRPr="005D7728">
              <w:rPr>
                <w:spacing w:val="-3"/>
                <w:sz w:val="24"/>
                <w:szCs w:val="24"/>
              </w:rPr>
              <w:t xml:space="preserve"> </w:t>
            </w:r>
            <w:r w:rsidRPr="005D7728">
              <w:rPr>
                <w:sz w:val="24"/>
                <w:szCs w:val="24"/>
              </w:rPr>
              <w:t>года)</w:t>
            </w:r>
          </w:p>
        </w:tc>
        <w:tc>
          <w:tcPr>
            <w:tcW w:w="3085" w:type="dxa"/>
          </w:tcPr>
          <w:p w:rsidR="005D7728" w:rsidRPr="005D7728" w:rsidRDefault="00D41415" w:rsidP="005D7728">
            <w:pPr>
              <w:spacing w:line="301" w:lineRule="exact"/>
              <w:ind w:left="107"/>
              <w:rPr>
                <w:sz w:val="24"/>
                <w:szCs w:val="24"/>
              </w:rPr>
            </w:pPr>
            <w:r>
              <w:rPr>
                <w:sz w:val="24"/>
                <w:szCs w:val="24"/>
              </w:rPr>
              <w:t>01.10-30.10</w:t>
            </w:r>
          </w:p>
        </w:tc>
      </w:tr>
      <w:tr w:rsidR="005D7728" w:rsidRPr="005D7728" w:rsidTr="000D342A">
        <w:trPr>
          <w:trHeight w:val="321"/>
        </w:trPr>
        <w:tc>
          <w:tcPr>
            <w:tcW w:w="6488" w:type="dxa"/>
          </w:tcPr>
          <w:p w:rsidR="005D7728" w:rsidRPr="005D7728" w:rsidRDefault="005D7728" w:rsidP="005D7728">
            <w:pPr>
              <w:spacing w:line="301" w:lineRule="exact"/>
              <w:ind w:left="107"/>
              <w:rPr>
                <w:sz w:val="24"/>
                <w:szCs w:val="24"/>
              </w:rPr>
            </w:pPr>
            <w:r w:rsidRPr="005D7728">
              <w:rPr>
                <w:sz w:val="24"/>
                <w:szCs w:val="24"/>
              </w:rPr>
              <w:t>Зимние</w:t>
            </w:r>
            <w:r w:rsidRPr="005D7728">
              <w:rPr>
                <w:spacing w:val="-4"/>
                <w:sz w:val="24"/>
                <w:szCs w:val="24"/>
              </w:rPr>
              <w:t xml:space="preserve"> </w:t>
            </w:r>
            <w:r w:rsidRPr="005D7728">
              <w:rPr>
                <w:sz w:val="24"/>
                <w:szCs w:val="24"/>
              </w:rPr>
              <w:t>каникулы</w:t>
            </w:r>
          </w:p>
        </w:tc>
        <w:tc>
          <w:tcPr>
            <w:tcW w:w="3085" w:type="dxa"/>
          </w:tcPr>
          <w:p w:rsidR="005D7728" w:rsidRPr="005D7728" w:rsidRDefault="00D41415" w:rsidP="005D7728">
            <w:pPr>
              <w:spacing w:line="301" w:lineRule="exact"/>
              <w:ind w:left="107"/>
              <w:rPr>
                <w:sz w:val="24"/>
                <w:szCs w:val="24"/>
              </w:rPr>
            </w:pPr>
            <w:r>
              <w:rPr>
                <w:sz w:val="24"/>
                <w:szCs w:val="24"/>
              </w:rPr>
              <w:t>01.01-11</w:t>
            </w:r>
            <w:r w:rsidR="005D7728" w:rsidRPr="005D7728">
              <w:rPr>
                <w:sz w:val="24"/>
                <w:szCs w:val="24"/>
              </w:rPr>
              <w:t>.01</w:t>
            </w:r>
          </w:p>
        </w:tc>
      </w:tr>
      <w:tr w:rsidR="005D7728" w:rsidRPr="005D7728" w:rsidTr="000D342A">
        <w:trPr>
          <w:trHeight w:val="323"/>
        </w:trPr>
        <w:tc>
          <w:tcPr>
            <w:tcW w:w="6488" w:type="dxa"/>
          </w:tcPr>
          <w:p w:rsidR="005D7728" w:rsidRPr="005D7728" w:rsidRDefault="005D7728" w:rsidP="005D7728">
            <w:pPr>
              <w:spacing w:line="304" w:lineRule="exact"/>
              <w:ind w:left="107"/>
              <w:rPr>
                <w:sz w:val="24"/>
                <w:szCs w:val="24"/>
              </w:rPr>
            </w:pPr>
            <w:r w:rsidRPr="005D7728">
              <w:rPr>
                <w:sz w:val="24"/>
                <w:szCs w:val="24"/>
              </w:rPr>
              <w:t>Педагогическая</w:t>
            </w:r>
            <w:r w:rsidRPr="005D7728">
              <w:rPr>
                <w:spacing w:val="-4"/>
                <w:sz w:val="24"/>
                <w:szCs w:val="24"/>
              </w:rPr>
              <w:t xml:space="preserve"> </w:t>
            </w:r>
            <w:r w:rsidRPr="005D7728">
              <w:rPr>
                <w:sz w:val="24"/>
                <w:szCs w:val="24"/>
              </w:rPr>
              <w:t>диагностика</w:t>
            </w:r>
            <w:r w:rsidRPr="005D7728">
              <w:rPr>
                <w:spacing w:val="-4"/>
                <w:sz w:val="24"/>
                <w:szCs w:val="24"/>
              </w:rPr>
              <w:t xml:space="preserve"> </w:t>
            </w:r>
            <w:r w:rsidRPr="005D7728">
              <w:rPr>
                <w:sz w:val="24"/>
                <w:szCs w:val="24"/>
              </w:rPr>
              <w:t>(конец</w:t>
            </w:r>
            <w:r w:rsidRPr="005D7728">
              <w:rPr>
                <w:spacing w:val="-4"/>
                <w:sz w:val="24"/>
                <w:szCs w:val="24"/>
              </w:rPr>
              <w:t xml:space="preserve"> </w:t>
            </w:r>
            <w:r w:rsidRPr="005D7728">
              <w:rPr>
                <w:sz w:val="24"/>
                <w:szCs w:val="24"/>
              </w:rPr>
              <w:t>года)</w:t>
            </w:r>
          </w:p>
        </w:tc>
        <w:tc>
          <w:tcPr>
            <w:tcW w:w="3085" w:type="dxa"/>
          </w:tcPr>
          <w:p w:rsidR="005D7728" w:rsidRPr="005D7728" w:rsidRDefault="005D7728" w:rsidP="005D7728">
            <w:pPr>
              <w:spacing w:line="304" w:lineRule="exact"/>
              <w:ind w:left="107"/>
              <w:rPr>
                <w:sz w:val="24"/>
                <w:szCs w:val="24"/>
              </w:rPr>
            </w:pPr>
            <w:r w:rsidRPr="005D7728">
              <w:rPr>
                <w:sz w:val="24"/>
                <w:szCs w:val="24"/>
              </w:rPr>
              <w:t>15.05-31.05</w:t>
            </w:r>
          </w:p>
        </w:tc>
      </w:tr>
      <w:tr w:rsidR="005D7728" w:rsidRPr="005D7728" w:rsidTr="000D342A">
        <w:trPr>
          <w:trHeight w:val="321"/>
        </w:trPr>
        <w:tc>
          <w:tcPr>
            <w:tcW w:w="6488" w:type="dxa"/>
          </w:tcPr>
          <w:p w:rsidR="005D7728" w:rsidRPr="005D7728" w:rsidRDefault="005D7728" w:rsidP="005D7728">
            <w:pPr>
              <w:spacing w:line="301" w:lineRule="exact"/>
              <w:ind w:left="107"/>
              <w:rPr>
                <w:sz w:val="24"/>
                <w:szCs w:val="24"/>
              </w:rPr>
            </w:pPr>
            <w:r w:rsidRPr="005D7728">
              <w:rPr>
                <w:sz w:val="24"/>
                <w:szCs w:val="24"/>
              </w:rPr>
              <w:t>Летний</w:t>
            </w:r>
            <w:r w:rsidRPr="005D7728">
              <w:rPr>
                <w:spacing w:val="-6"/>
                <w:sz w:val="24"/>
                <w:szCs w:val="24"/>
              </w:rPr>
              <w:t xml:space="preserve"> </w:t>
            </w:r>
            <w:r w:rsidRPr="005D7728">
              <w:rPr>
                <w:sz w:val="24"/>
                <w:szCs w:val="24"/>
              </w:rPr>
              <w:t>оздоровительный</w:t>
            </w:r>
            <w:r w:rsidRPr="005D7728">
              <w:rPr>
                <w:spacing w:val="-6"/>
                <w:sz w:val="24"/>
                <w:szCs w:val="24"/>
              </w:rPr>
              <w:t xml:space="preserve"> </w:t>
            </w:r>
            <w:r w:rsidRPr="005D7728">
              <w:rPr>
                <w:sz w:val="24"/>
                <w:szCs w:val="24"/>
              </w:rPr>
              <w:t>период</w:t>
            </w:r>
          </w:p>
        </w:tc>
        <w:tc>
          <w:tcPr>
            <w:tcW w:w="3085" w:type="dxa"/>
          </w:tcPr>
          <w:p w:rsidR="005D7728" w:rsidRPr="005D7728" w:rsidRDefault="005D7728" w:rsidP="005D7728">
            <w:pPr>
              <w:spacing w:line="301" w:lineRule="exact"/>
              <w:ind w:left="107"/>
              <w:rPr>
                <w:sz w:val="24"/>
                <w:szCs w:val="24"/>
              </w:rPr>
            </w:pPr>
            <w:r w:rsidRPr="005D7728">
              <w:rPr>
                <w:sz w:val="24"/>
                <w:szCs w:val="24"/>
              </w:rPr>
              <w:t>01.06-31.08</w:t>
            </w:r>
          </w:p>
        </w:tc>
      </w:tr>
    </w:tbl>
    <w:p w:rsidR="005D7728" w:rsidRPr="005D7728" w:rsidRDefault="005D7728" w:rsidP="005D7728">
      <w:pPr>
        <w:rPr>
          <w:b/>
          <w:i/>
          <w:sz w:val="24"/>
          <w:szCs w:val="24"/>
        </w:rPr>
      </w:pPr>
    </w:p>
    <w:p w:rsidR="005D7728" w:rsidRPr="005D7728" w:rsidRDefault="005D7728" w:rsidP="005D7728">
      <w:pPr>
        <w:ind w:right="1593"/>
        <w:jc w:val="center"/>
        <w:rPr>
          <w:b/>
          <w:i/>
          <w:sz w:val="24"/>
          <w:szCs w:val="24"/>
        </w:rPr>
      </w:pPr>
      <w:r>
        <w:rPr>
          <w:b/>
          <w:i/>
          <w:sz w:val="24"/>
          <w:szCs w:val="24"/>
        </w:rPr>
        <w:t xml:space="preserve">                 </w:t>
      </w:r>
      <w:r w:rsidRPr="005D7728">
        <w:rPr>
          <w:b/>
          <w:i/>
          <w:sz w:val="24"/>
          <w:szCs w:val="24"/>
        </w:rPr>
        <w:t>Структура</w:t>
      </w:r>
      <w:r w:rsidRPr="005D7728">
        <w:rPr>
          <w:b/>
          <w:i/>
          <w:spacing w:val="-4"/>
          <w:sz w:val="24"/>
          <w:szCs w:val="24"/>
        </w:rPr>
        <w:t xml:space="preserve"> </w:t>
      </w:r>
      <w:r w:rsidRPr="005D7728">
        <w:rPr>
          <w:b/>
          <w:i/>
          <w:sz w:val="24"/>
          <w:szCs w:val="24"/>
        </w:rPr>
        <w:t>образовательного</w:t>
      </w:r>
      <w:r w:rsidRPr="005D7728">
        <w:rPr>
          <w:b/>
          <w:i/>
          <w:spacing w:val="-5"/>
          <w:sz w:val="24"/>
          <w:szCs w:val="24"/>
        </w:rPr>
        <w:t xml:space="preserve"> </w:t>
      </w:r>
      <w:r w:rsidRPr="005D7728">
        <w:rPr>
          <w:b/>
          <w:i/>
          <w:sz w:val="24"/>
          <w:szCs w:val="24"/>
        </w:rPr>
        <w:t>процесса</w:t>
      </w:r>
      <w:r w:rsidRPr="005D7728">
        <w:rPr>
          <w:b/>
          <w:i/>
          <w:spacing w:val="-3"/>
          <w:sz w:val="24"/>
          <w:szCs w:val="24"/>
        </w:rPr>
        <w:t xml:space="preserve"> </w:t>
      </w:r>
      <w:r w:rsidRPr="005D7728">
        <w:rPr>
          <w:b/>
          <w:i/>
          <w:sz w:val="24"/>
          <w:szCs w:val="24"/>
        </w:rPr>
        <w:t>в</w:t>
      </w:r>
      <w:r w:rsidRPr="005D7728">
        <w:rPr>
          <w:b/>
          <w:i/>
          <w:spacing w:val="-7"/>
          <w:sz w:val="24"/>
          <w:szCs w:val="24"/>
        </w:rPr>
        <w:t xml:space="preserve"> </w:t>
      </w:r>
      <w:r w:rsidRPr="005D7728">
        <w:rPr>
          <w:b/>
          <w:i/>
          <w:sz w:val="24"/>
          <w:szCs w:val="24"/>
        </w:rPr>
        <w:t>режиме</w:t>
      </w:r>
      <w:r w:rsidRPr="005D7728">
        <w:rPr>
          <w:b/>
          <w:i/>
          <w:spacing w:val="-5"/>
          <w:sz w:val="24"/>
          <w:szCs w:val="24"/>
        </w:rPr>
        <w:t xml:space="preserve"> </w:t>
      </w:r>
      <w:r w:rsidRPr="005D7728">
        <w:rPr>
          <w:b/>
          <w:i/>
          <w:sz w:val="24"/>
          <w:szCs w:val="24"/>
        </w:rPr>
        <w:t>дня</w:t>
      </w:r>
    </w:p>
    <w:p w:rsidR="005D7728" w:rsidRPr="005D7728" w:rsidRDefault="005D7728" w:rsidP="005D7728">
      <w:pPr>
        <w:spacing w:before="1" w:after="1"/>
        <w:rPr>
          <w:b/>
          <w:i/>
          <w:sz w:val="24"/>
          <w:szCs w:val="24"/>
        </w:rPr>
      </w:pP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0"/>
        <w:gridCol w:w="3190"/>
        <w:gridCol w:w="3193"/>
      </w:tblGrid>
      <w:tr w:rsidR="005D7728" w:rsidRPr="005D7728" w:rsidTr="000D342A">
        <w:trPr>
          <w:trHeight w:val="527"/>
        </w:trPr>
        <w:tc>
          <w:tcPr>
            <w:tcW w:w="3190" w:type="dxa"/>
          </w:tcPr>
          <w:p w:rsidR="005D7728" w:rsidRPr="005D7728" w:rsidRDefault="005D7728" w:rsidP="005D7728">
            <w:pPr>
              <w:spacing w:line="264" w:lineRule="exact"/>
              <w:ind w:left="107" w:right="1481"/>
              <w:rPr>
                <w:b/>
                <w:sz w:val="24"/>
                <w:szCs w:val="24"/>
              </w:rPr>
            </w:pPr>
            <w:r w:rsidRPr="005D7728">
              <w:rPr>
                <w:b/>
                <w:sz w:val="24"/>
                <w:szCs w:val="24"/>
              </w:rPr>
              <w:t>Утренний</w:t>
            </w:r>
            <w:r w:rsidRPr="005D7728">
              <w:rPr>
                <w:b/>
                <w:spacing w:val="-15"/>
                <w:sz w:val="24"/>
                <w:szCs w:val="24"/>
              </w:rPr>
              <w:t xml:space="preserve"> </w:t>
            </w:r>
            <w:r w:rsidRPr="005D7728">
              <w:rPr>
                <w:b/>
                <w:sz w:val="24"/>
                <w:szCs w:val="24"/>
              </w:rPr>
              <w:t>блок</w:t>
            </w:r>
            <w:r w:rsidRPr="005D7728">
              <w:rPr>
                <w:b/>
                <w:spacing w:val="-54"/>
                <w:sz w:val="24"/>
                <w:szCs w:val="24"/>
              </w:rPr>
              <w:t xml:space="preserve"> </w:t>
            </w:r>
            <w:r>
              <w:rPr>
                <w:b/>
                <w:sz w:val="24"/>
                <w:szCs w:val="24"/>
              </w:rPr>
              <w:t>7.30</w:t>
            </w:r>
            <w:r w:rsidRPr="005D7728">
              <w:rPr>
                <w:b/>
                <w:sz w:val="24"/>
                <w:szCs w:val="24"/>
              </w:rPr>
              <w:t>-9.00</w:t>
            </w:r>
          </w:p>
        </w:tc>
        <w:tc>
          <w:tcPr>
            <w:tcW w:w="3190" w:type="dxa"/>
          </w:tcPr>
          <w:p w:rsidR="005D7728" w:rsidRPr="005D7728" w:rsidRDefault="005D7728" w:rsidP="005D7728">
            <w:pPr>
              <w:spacing w:line="264" w:lineRule="exact"/>
              <w:ind w:left="107" w:right="1622"/>
              <w:rPr>
                <w:b/>
                <w:sz w:val="24"/>
                <w:szCs w:val="24"/>
              </w:rPr>
            </w:pPr>
            <w:r w:rsidRPr="005D7728">
              <w:rPr>
                <w:b/>
                <w:sz w:val="24"/>
                <w:szCs w:val="24"/>
              </w:rPr>
              <w:t>Дневной блок</w:t>
            </w:r>
            <w:r w:rsidRPr="005D7728">
              <w:rPr>
                <w:b/>
                <w:spacing w:val="-55"/>
                <w:sz w:val="24"/>
                <w:szCs w:val="24"/>
              </w:rPr>
              <w:t xml:space="preserve"> </w:t>
            </w:r>
            <w:r w:rsidRPr="005D7728">
              <w:rPr>
                <w:b/>
                <w:sz w:val="24"/>
                <w:szCs w:val="24"/>
              </w:rPr>
              <w:t>9.00-15.30</w:t>
            </w:r>
          </w:p>
        </w:tc>
        <w:tc>
          <w:tcPr>
            <w:tcW w:w="3193" w:type="dxa"/>
          </w:tcPr>
          <w:p w:rsidR="005D7728" w:rsidRPr="005D7728" w:rsidRDefault="005D7728" w:rsidP="005D7728">
            <w:pPr>
              <w:spacing w:line="264" w:lineRule="exact"/>
              <w:ind w:left="107" w:right="1510"/>
              <w:rPr>
                <w:b/>
                <w:sz w:val="24"/>
                <w:szCs w:val="24"/>
              </w:rPr>
            </w:pPr>
            <w:r w:rsidRPr="005D7728">
              <w:rPr>
                <w:b/>
                <w:sz w:val="24"/>
                <w:szCs w:val="24"/>
              </w:rPr>
              <w:t>Вечерний блок</w:t>
            </w:r>
            <w:r w:rsidRPr="005D7728">
              <w:rPr>
                <w:b/>
                <w:spacing w:val="-55"/>
                <w:sz w:val="24"/>
                <w:szCs w:val="24"/>
              </w:rPr>
              <w:t xml:space="preserve"> </w:t>
            </w:r>
            <w:r>
              <w:rPr>
                <w:b/>
                <w:sz w:val="24"/>
                <w:szCs w:val="24"/>
              </w:rPr>
              <w:t>15.30-17.30</w:t>
            </w:r>
          </w:p>
        </w:tc>
      </w:tr>
      <w:tr w:rsidR="005D7728" w:rsidRPr="005D7728" w:rsidTr="005D7728">
        <w:trPr>
          <w:trHeight w:val="698"/>
        </w:trPr>
        <w:tc>
          <w:tcPr>
            <w:tcW w:w="3190" w:type="dxa"/>
          </w:tcPr>
          <w:p w:rsidR="005D7728" w:rsidRPr="005D7728" w:rsidRDefault="005D7728" w:rsidP="005D7728">
            <w:pPr>
              <w:spacing w:line="258" w:lineRule="exact"/>
              <w:ind w:left="107"/>
              <w:rPr>
                <w:sz w:val="24"/>
                <w:szCs w:val="24"/>
              </w:rPr>
            </w:pPr>
            <w:r w:rsidRPr="005D7728">
              <w:rPr>
                <w:sz w:val="24"/>
                <w:szCs w:val="24"/>
              </w:rPr>
              <w:t>-взаимодействие</w:t>
            </w:r>
            <w:r w:rsidRPr="005D7728">
              <w:rPr>
                <w:spacing w:val="-3"/>
                <w:sz w:val="24"/>
                <w:szCs w:val="24"/>
              </w:rPr>
              <w:t xml:space="preserve"> </w:t>
            </w:r>
            <w:r w:rsidRPr="005D7728">
              <w:rPr>
                <w:sz w:val="24"/>
                <w:szCs w:val="24"/>
              </w:rPr>
              <w:t>с</w:t>
            </w:r>
            <w:r w:rsidRPr="005D7728">
              <w:rPr>
                <w:spacing w:val="-3"/>
                <w:sz w:val="24"/>
                <w:szCs w:val="24"/>
              </w:rPr>
              <w:t xml:space="preserve"> </w:t>
            </w:r>
            <w:r>
              <w:rPr>
                <w:sz w:val="24"/>
                <w:szCs w:val="24"/>
              </w:rPr>
              <w:t>семье</w:t>
            </w:r>
            <w:r w:rsidRPr="005D7728">
              <w:rPr>
                <w:sz w:val="24"/>
                <w:szCs w:val="24"/>
              </w:rPr>
              <w:t>й</w:t>
            </w:r>
          </w:p>
          <w:p w:rsidR="005D7728" w:rsidRPr="005D7728" w:rsidRDefault="005D7728" w:rsidP="005D7728">
            <w:pPr>
              <w:spacing w:before="2" w:line="264" w:lineRule="exact"/>
              <w:ind w:left="107"/>
              <w:rPr>
                <w:sz w:val="24"/>
                <w:szCs w:val="24"/>
              </w:rPr>
            </w:pPr>
            <w:r w:rsidRPr="005D7728">
              <w:rPr>
                <w:sz w:val="24"/>
                <w:szCs w:val="24"/>
              </w:rPr>
              <w:t>-игровая</w:t>
            </w:r>
            <w:r w:rsidRPr="005D7728">
              <w:rPr>
                <w:spacing w:val="-2"/>
                <w:sz w:val="24"/>
                <w:szCs w:val="24"/>
              </w:rPr>
              <w:t xml:space="preserve"> </w:t>
            </w:r>
            <w:r w:rsidRPr="005D7728">
              <w:rPr>
                <w:sz w:val="24"/>
                <w:szCs w:val="24"/>
              </w:rPr>
              <w:t>деятельность</w:t>
            </w:r>
          </w:p>
          <w:p w:rsidR="005D7728" w:rsidRPr="005D7728" w:rsidRDefault="005D7728" w:rsidP="005D7728">
            <w:pPr>
              <w:ind w:left="107" w:right="704"/>
              <w:rPr>
                <w:sz w:val="24"/>
                <w:szCs w:val="24"/>
              </w:rPr>
            </w:pPr>
            <w:r w:rsidRPr="005D7728">
              <w:rPr>
                <w:sz w:val="24"/>
                <w:szCs w:val="24"/>
              </w:rPr>
              <w:t>-физкультурно-</w:t>
            </w:r>
            <w:r w:rsidRPr="005D7728">
              <w:rPr>
                <w:spacing w:val="1"/>
                <w:sz w:val="24"/>
                <w:szCs w:val="24"/>
              </w:rPr>
              <w:t xml:space="preserve"> </w:t>
            </w:r>
            <w:r w:rsidRPr="005D7728">
              <w:rPr>
                <w:sz w:val="24"/>
                <w:szCs w:val="24"/>
              </w:rPr>
              <w:t>оздоровительная</w:t>
            </w:r>
            <w:r w:rsidRPr="005D7728">
              <w:rPr>
                <w:spacing w:val="-13"/>
                <w:sz w:val="24"/>
                <w:szCs w:val="24"/>
              </w:rPr>
              <w:t xml:space="preserve"> </w:t>
            </w:r>
            <w:r w:rsidRPr="005D7728">
              <w:rPr>
                <w:sz w:val="24"/>
                <w:szCs w:val="24"/>
              </w:rPr>
              <w:t>работа</w:t>
            </w:r>
          </w:p>
          <w:p w:rsidR="005D7728" w:rsidRPr="005D7728" w:rsidRDefault="005D7728" w:rsidP="005D7728">
            <w:pPr>
              <w:spacing w:line="263" w:lineRule="exact"/>
              <w:ind w:left="107"/>
              <w:rPr>
                <w:sz w:val="24"/>
                <w:szCs w:val="24"/>
              </w:rPr>
            </w:pPr>
            <w:r w:rsidRPr="005D7728">
              <w:rPr>
                <w:sz w:val="24"/>
                <w:szCs w:val="24"/>
              </w:rPr>
              <w:t>-завтрак</w:t>
            </w:r>
          </w:p>
          <w:p w:rsidR="005D7728" w:rsidRPr="005D7728" w:rsidRDefault="005D7728" w:rsidP="005D7728">
            <w:pPr>
              <w:ind w:left="107" w:right="283"/>
              <w:rPr>
                <w:sz w:val="24"/>
                <w:szCs w:val="24"/>
              </w:rPr>
            </w:pPr>
            <w:r w:rsidRPr="005D7728">
              <w:rPr>
                <w:sz w:val="24"/>
                <w:szCs w:val="24"/>
              </w:rPr>
              <w:t>-совместная деятельность</w:t>
            </w:r>
            <w:r w:rsidRPr="005D7728">
              <w:rPr>
                <w:spacing w:val="1"/>
                <w:sz w:val="24"/>
                <w:szCs w:val="24"/>
              </w:rPr>
              <w:t xml:space="preserve"> </w:t>
            </w:r>
            <w:r w:rsidRPr="005D7728">
              <w:rPr>
                <w:sz w:val="24"/>
                <w:szCs w:val="24"/>
              </w:rPr>
              <w:t>воспитателя</w:t>
            </w:r>
            <w:r w:rsidRPr="005D7728">
              <w:rPr>
                <w:spacing w:val="-2"/>
                <w:sz w:val="24"/>
                <w:szCs w:val="24"/>
              </w:rPr>
              <w:t xml:space="preserve"> </w:t>
            </w:r>
            <w:r w:rsidRPr="005D7728">
              <w:rPr>
                <w:sz w:val="24"/>
                <w:szCs w:val="24"/>
              </w:rPr>
              <w:t>с</w:t>
            </w:r>
            <w:r w:rsidRPr="005D7728">
              <w:rPr>
                <w:spacing w:val="-4"/>
                <w:sz w:val="24"/>
                <w:szCs w:val="24"/>
              </w:rPr>
              <w:t xml:space="preserve"> </w:t>
            </w:r>
            <w:r w:rsidRPr="005D7728">
              <w:rPr>
                <w:sz w:val="24"/>
                <w:szCs w:val="24"/>
              </w:rPr>
              <w:t>детьми</w:t>
            </w:r>
            <w:r w:rsidRPr="005D7728">
              <w:rPr>
                <w:spacing w:val="-2"/>
                <w:sz w:val="24"/>
                <w:szCs w:val="24"/>
              </w:rPr>
              <w:t xml:space="preserve"> </w:t>
            </w:r>
            <w:r w:rsidRPr="005D7728">
              <w:rPr>
                <w:sz w:val="24"/>
                <w:szCs w:val="24"/>
              </w:rPr>
              <w:t>в</w:t>
            </w:r>
            <w:r w:rsidRPr="005D7728">
              <w:rPr>
                <w:spacing w:val="-3"/>
                <w:sz w:val="24"/>
                <w:szCs w:val="24"/>
              </w:rPr>
              <w:t xml:space="preserve"> </w:t>
            </w:r>
            <w:r w:rsidRPr="005D7728">
              <w:rPr>
                <w:sz w:val="24"/>
                <w:szCs w:val="24"/>
              </w:rPr>
              <w:t>ходе</w:t>
            </w:r>
            <w:r w:rsidR="00D41415">
              <w:rPr>
                <w:sz w:val="24"/>
                <w:szCs w:val="24"/>
              </w:rPr>
              <w:t xml:space="preserve"> </w:t>
            </w:r>
            <w:r w:rsidRPr="005D7728">
              <w:rPr>
                <w:spacing w:val="-54"/>
                <w:sz w:val="24"/>
                <w:szCs w:val="24"/>
              </w:rPr>
              <w:t xml:space="preserve"> </w:t>
            </w:r>
            <w:r w:rsidRPr="005D7728">
              <w:rPr>
                <w:sz w:val="24"/>
                <w:szCs w:val="24"/>
              </w:rPr>
              <w:t>режимных</w:t>
            </w:r>
            <w:r w:rsidRPr="005D7728">
              <w:rPr>
                <w:spacing w:val="-1"/>
                <w:sz w:val="24"/>
                <w:szCs w:val="24"/>
              </w:rPr>
              <w:t xml:space="preserve"> </w:t>
            </w:r>
            <w:r w:rsidRPr="005D7728">
              <w:rPr>
                <w:sz w:val="24"/>
                <w:szCs w:val="24"/>
              </w:rPr>
              <w:t>процессов</w:t>
            </w:r>
          </w:p>
          <w:p w:rsidR="005D7728" w:rsidRPr="005D7728" w:rsidRDefault="005D7728" w:rsidP="00995949">
            <w:pPr>
              <w:numPr>
                <w:ilvl w:val="0"/>
                <w:numId w:val="113"/>
              </w:numPr>
              <w:tabs>
                <w:tab w:val="left" w:pos="243"/>
              </w:tabs>
              <w:ind w:left="242"/>
              <w:rPr>
                <w:sz w:val="24"/>
                <w:szCs w:val="24"/>
              </w:rPr>
            </w:pPr>
            <w:r w:rsidRPr="005D7728">
              <w:rPr>
                <w:sz w:val="24"/>
                <w:szCs w:val="24"/>
              </w:rPr>
              <w:t>индивидуальная</w:t>
            </w:r>
            <w:r w:rsidRPr="005D7728">
              <w:rPr>
                <w:spacing w:val="-3"/>
                <w:sz w:val="24"/>
                <w:szCs w:val="24"/>
              </w:rPr>
              <w:t xml:space="preserve"> </w:t>
            </w:r>
            <w:r w:rsidRPr="005D7728">
              <w:rPr>
                <w:sz w:val="24"/>
                <w:szCs w:val="24"/>
              </w:rPr>
              <w:t>работа</w:t>
            </w:r>
          </w:p>
          <w:p w:rsidR="005D7728" w:rsidRPr="005D7728" w:rsidRDefault="005D7728" w:rsidP="00995949">
            <w:pPr>
              <w:numPr>
                <w:ilvl w:val="0"/>
                <w:numId w:val="113"/>
              </w:numPr>
              <w:tabs>
                <w:tab w:val="left" w:pos="243"/>
              </w:tabs>
              <w:spacing w:line="264" w:lineRule="exact"/>
              <w:ind w:left="242"/>
              <w:rPr>
                <w:sz w:val="24"/>
                <w:szCs w:val="24"/>
              </w:rPr>
            </w:pPr>
            <w:r w:rsidRPr="005D7728">
              <w:rPr>
                <w:sz w:val="24"/>
                <w:szCs w:val="24"/>
              </w:rPr>
              <w:t>самостоятельная</w:t>
            </w:r>
          </w:p>
          <w:p w:rsidR="005D7728" w:rsidRPr="005D7728" w:rsidRDefault="005D7728" w:rsidP="005D7728">
            <w:pPr>
              <w:ind w:left="107" w:right="862"/>
              <w:rPr>
                <w:sz w:val="24"/>
                <w:szCs w:val="24"/>
              </w:rPr>
            </w:pPr>
            <w:r w:rsidRPr="005D7728">
              <w:rPr>
                <w:sz w:val="24"/>
                <w:szCs w:val="24"/>
              </w:rPr>
              <w:t>деятельность детей по</w:t>
            </w:r>
            <w:r w:rsidRPr="005D7728">
              <w:rPr>
                <w:spacing w:val="-56"/>
                <w:sz w:val="24"/>
                <w:szCs w:val="24"/>
              </w:rPr>
              <w:t xml:space="preserve"> </w:t>
            </w:r>
            <w:r w:rsidRPr="005D7728">
              <w:rPr>
                <w:sz w:val="24"/>
                <w:szCs w:val="24"/>
              </w:rPr>
              <w:t>интересам</w:t>
            </w:r>
          </w:p>
          <w:p w:rsidR="005D7728" w:rsidRPr="005D7728" w:rsidRDefault="005D7728" w:rsidP="00995949">
            <w:pPr>
              <w:numPr>
                <w:ilvl w:val="0"/>
                <w:numId w:val="113"/>
              </w:numPr>
              <w:tabs>
                <w:tab w:val="left" w:pos="243"/>
              </w:tabs>
              <w:spacing w:before="1"/>
              <w:ind w:right="505" w:firstLine="0"/>
              <w:rPr>
                <w:sz w:val="24"/>
                <w:szCs w:val="24"/>
              </w:rPr>
            </w:pPr>
            <w:r w:rsidRPr="005D7728">
              <w:rPr>
                <w:sz w:val="24"/>
                <w:szCs w:val="24"/>
              </w:rPr>
              <w:t>различные виды детской</w:t>
            </w:r>
            <w:r w:rsidRPr="005D7728">
              <w:rPr>
                <w:spacing w:val="-56"/>
                <w:sz w:val="24"/>
                <w:szCs w:val="24"/>
              </w:rPr>
              <w:t xml:space="preserve"> </w:t>
            </w:r>
            <w:r w:rsidRPr="005D7728">
              <w:rPr>
                <w:sz w:val="24"/>
                <w:szCs w:val="24"/>
              </w:rPr>
              <w:t>деятельности</w:t>
            </w:r>
          </w:p>
          <w:p w:rsidR="005D7728" w:rsidRPr="005D7728" w:rsidRDefault="005D7728" w:rsidP="00995949">
            <w:pPr>
              <w:numPr>
                <w:ilvl w:val="0"/>
                <w:numId w:val="113"/>
              </w:numPr>
              <w:tabs>
                <w:tab w:val="left" w:pos="245"/>
              </w:tabs>
              <w:spacing w:line="264" w:lineRule="exact"/>
              <w:ind w:left="244" w:hanging="138"/>
              <w:rPr>
                <w:sz w:val="24"/>
                <w:szCs w:val="24"/>
              </w:rPr>
            </w:pPr>
            <w:r w:rsidRPr="005D7728">
              <w:rPr>
                <w:sz w:val="24"/>
                <w:szCs w:val="24"/>
              </w:rPr>
              <w:t>утренний</w:t>
            </w:r>
            <w:r w:rsidRPr="005D7728">
              <w:rPr>
                <w:spacing w:val="-4"/>
                <w:sz w:val="24"/>
                <w:szCs w:val="24"/>
              </w:rPr>
              <w:t xml:space="preserve"> </w:t>
            </w:r>
            <w:r w:rsidRPr="005D7728">
              <w:rPr>
                <w:sz w:val="24"/>
                <w:szCs w:val="24"/>
              </w:rPr>
              <w:t>круг</w:t>
            </w:r>
          </w:p>
        </w:tc>
        <w:tc>
          <w:tcPr>
            <w:tcW w:w="3190" w:type="dxa"/>
          </w:tcPr>
          <w:p w:rsidR="005D7728" w:rsidRPr="005D7728" w:rsidRDefault="005D7728" w:rsidP="005D7728">
            <w:pPr>
              <w:spacing w:line="258" w:lineRule="exact"/>
              <w:ind w:left="107"/>
              <w:rPr>
                <w:sz w:val="24"/>
                <w:szCs w:val="24"/>
              </w:rPr>
            </w:pPr>
            <w:r w:rsidRPr="005D7728">
              <w:rPr>
                <w:sz w:val="24"/>
                <w:szCs w:val="24"/>
              </w:rPr>
              <w:t>-игровая</w:t>
            </w:r>
            <w:r w:rsidRPr="005D7728">
              <w:rPr>
                <w:spacing w:val="-2"/>
                <w:sz w:val="24"/>
                <w:szCs w:val="24"/>
              </w:rPr>
              <w:t xml:space="preserve"> </w:t>
            </w:r>
            <w:r w:rsidRPr="005D7728">
              <w:rPr>
                <w:sz w:val="24"/>
                <w:szCs w:val="24"/>
              </w:rPr>
              <w:t>деятельность</w:t>
            </w:r>
          </w:p>
          <w:p w:rsidR="005D7728" w:rsidRPr="005D7728" w:rsidRDefault="005D7728" w:rsidP="005D7728">
            <w:pPr>
              <w:spacing w:before="2"/>
              <w:ind w:left="107" w:right="1300"/>
              <w:rPr>
                <w:sz w:val="24"/>
                <w:szCs w:val="24"/>
              </w:rPr>
            </w:pPr>
            <w:r w:rsidRPr="005D7728">
              <w:rPr>
                <w:sz w:val="24"/>
                <w:szCs w:val="24"/>
              </w:rPr>
              <w:t>- образовательная</w:t>
            </w:r>
            <w:r w:rsidRPr="005D7728">
              <w:rPr>
                <w:spacing w:val="-55"/>
                <w:sz w:val="24"/>
                <w:szCs w:val="24"/>
              </w:rPr>
              <w:t xml:space="preserve"> </w:t>
            </w:r>
            <w:r w:rsidRPr="005D7728">
              <w:rPr>
                <w:sz w:val="24"/>
                <w:szCs w:val="24"/>
              </w:rPr>
              <w:t>деятельность</w:t>
            </w:r>
          </w:p>
          <w:p w:rsidR="005D7728" w:rsidRPr="005D7728" w:rsidRDefault="005D7728" w:rsidP="005D7728">
            <w:pPr>
              <w:spacing w:line="263" w:lineRule="exact"/>
              <w:ind w:left="107"/>
              <w:rPr>
                <w:sz w:val="24"/>
                <w:szCs w:val="24"/>
              </w:rPr>
            </w:pPr>
            <w:r w:rsidRPr="005D7728">
              <w:rPr>
                <w:sz w:val="24"/>
                <w:szCs w:val="24"/>
              </w:rPr>
              <w:t>-второй</w:t>
            </w:r>
            <w:r w:rsidRPr="005D7728">
              <w:rPr>
                <w:spacing w:val="-1"/>
                <w:sz w:val="24"/>
                <w:szCs w:val="24"/>
              </w:rPr>
              <w:t xml:space="preserve"> </w:t>
            </w:r>
            <w:r w:rsidRPr="005D7728">
              <w:rPr>
                <w:sz w:val="24"/>
                <w:szCs w:val="24"/>
              </w:rPr>
              <w:t>завтрак</w:t>
            </w:r>
          </w:p>
          <w:p w:rsidR="005D7728" w:rsidRPr="005D7728" w:rsidRDefault="005D7728" w:rsidP="005D7728">
            <w:pPr>
              <w:ind w:left="107" w:right="266"/>
              <w:rPr>
                <w:sz w:val="24"/>
                <w:szCs w:val="24"/>
              </w:rPr>
            </w:pPr>
            <w:r w:rsidRPr="005D7728">
              <w:rPr>
                <w:sz w:val="24"/>
                <w:szCs w:val="24"/>
              </w:rPr>
              <w:t>-прогулка: физкультурно-</w:t>
            </w:r>
            <w:r w:rsidRPr="005D7728">
              <w:rPr>
                <w:spacing w:val="1"/>
                <w:sz w:val="24"/>
                <w:szCs w:val="24"/>
              </w:rPr>
              <w:t xml:space="preserve"> </w:t>
            </w:r>
            <w:r w:rsidRPr="005D7728">
              <w:rPr>
                <w:sz w:val="24"/>
                <w:szCs w:val="24"/>
              </w:rPr>
              <w:t>оздоровительная работа,</w:t>
            </w:r>
            <w:r w:rsidRPr="005D7728">
              <w:rPr>
                <w:spacing w:val="1"/>
                <w:sz w:val="24"/>
                <w:szCs w:val="24"/>
              </w:rPr>
              <w:t xml:space="preserve"> </w:t>
            </w:r>
            <w:r w:rsidRPr="005D7728">
              <w:rPr>
                <w:sz w:val="24"/>
                <w:szCs w:val="24"/>
              </w:rPr>
              <w:t>совместная деятельность</w:t>
            </w:r>
            <w:r w:rsidRPr="005D7728">
              <w:rPr>
                <w:spacing w:val="1"/>
                <w:sz w:val="24"/>
                <w:szCs w:val="24"/>
              </w:rPr>
              <w:t xml:space="preserve"> </w:t>
            </w:r>
            <w:r w:rsidRPr="005D7728">
              <w:rPr>
                <w:sz w:val="24"/>
                <w:szCs w:val="24"/>
              </w:rPr>
              <w:t>воспитателя с детьми по</w:t>
            </w:r>
            <w:r w:rsidRPr="005D7728">
              <w:rPr>
                <w:spacing w:val="1"/>
                <w:sz w:val="24"/>
                <w:szCs w:val="24"/>
              </w:rPr>
              <w:t xml:space="preserve"> </w:t>
            </w:r>
            <w:r w:rsidRPr="005D7728">
              <w:rPr>
                <w:sz w:val="24"/>
                <w:szCs w:val="24"/>
              </w:rPr>
              <w:t>реализации проектов,</w:t>
            </w:r>
            <w:r w:rsidRPr="005D7728">
              <w:rPr>
                <w:spacing w:val="1"/>
                <w:sz w:val="24"/>
                <w:szCs w:val="24"/>
              </w:rPr>
              <w:t xml:space="preserve"> </w:t>
            </w:r>
            <w:r w:rsidRPr="005D7728">
              <w:rPr>
                <w:sz w:val="24"/>
                <w:szCs w:val="24"/>
              </w:rPr>
              <w:t>экспериментальная и</w:t>
            </w:r>
            <w:r w:rsidRPr="005D7728">
              <w:rPr>
                <w:spacing w:val="1"/>
                <w:sz w:val="24"/>
                <w:szCs w:val="24"/>
              </w:rPr>
              <w:t xml:space="preserve"> </w:t>
            </w:r>
            <w:r w:rsidRPr="005D7728">
              <w:rPr>
                <w:sz w:val="24"/>
                <w:szCs w:val="24"/>
              </w:rPr>
              <w:t>опытническая деятельность,</w:t>
            </w:r>
            <w:r w:rsidRPr="005D7728">
              <w:rPr>
                <w:spacing w:val="-55"/>
                <w:sz w:val="24"/>
                <w:szCs w:val="24"/>
              </w:rPr>
              <w:t xml:space="preserve"> </w:t>
            </w:r>
            <w:r w:rsidRPr="005D7728">
              <w:rPr>
                <w:sz w:val="24"/>
                <w:szCs w:val="24"/>
              </w:rPr>
              <w:t>трудовая деятельность в</w:t>
            </w:r>
            <w:r w:rsidRPr="005D7728">
              <w:rPr>
                <w:spacing w:val="1"/>
                <w:sz w:val="24"/>
                <w:szCs w:val="24"/>
              </w:rPr>
              <w:t xml:space="preserve"> </w:t>
            </w:r>
            <w:r w:rsidRPr="005D7728">
              <w:rPr>
                <w:sz w:val="24"/>
                <w:szCs w:val="24"/>
              </w:rPr>
              <w:t>природе индивидуальная</w:t>
            </w:r>
            <w:r w:rsidRPr="005D7728">
              <w:rPr>
                <w:spacing w:val="1"/>
                <w:sz w:val="24"/>
                <w:szCs w:val="24"/>
              </w:rPr>
              <w:t xml:space="preserve"> </w:t>
            </w:r>
            <w:r w:rsidRPr="005D7728">
              <w:rPr>
                <w:sz w:val="24"/>
                <w:szCs w:val="24"/>
              </w:rPr>
              <w:t>работа</w:t>
            </w:r>
          </w:p>
          <w:p w:rsidR="005D7728" w:rsidRPr="005D7728" w:rsidRDefault="005D7728" w:rsidP="005D7728">
            <w:pPr>
              <w:spacing w:line="264" w:lineRule="exact"/>
              <w:ind w:left="107"/>
              <w:rPr>
                <w:sz w:val="24"/>
                <w:szCs w:val="24"/>
              </w:rPr>
            </w:pPr>
            <w:r w:rsidRPr="005D7728">
              <w:rPr>
                <w:sz w:val="24"/>
                <w:szCs w:val="24"/>
              </w:rPr>
              <w:t>-самостоятельная</w:t>
            </w:r>
          </w:p>
          <w:p w:rsidR="005D7728" w:rsidRPr="005D7728" w:rsidRDefault="005D7728" w:rsidP="005D7728">
            <w:pPr>
              <w:spacing w:line="266" w:lineRule="exact"/>
              <w:ind w:left="107" w:right="862"/>
              <w:rPr>
                <w:sz w:val="24"/>
                <w:szCs w:val="24"/>
              </w:rPr>
            </w:pPr>
            <w:r w:rsidRPr="005D7728">
              <w:rPr>
                <w:sz w:val="24"/>
                <w:szCs w:val="24"/>
              </w:rPr>
              <w:t>деятельность детей по</w:t>
            </w:r>
            <w:r w:rsidRPr="005D7728">
              <w:rPr>
                <w:spacing w:val="-56"/>
                <w:sz w:val="24"/>
                <w:szCs w:val="24"/>
              </w:rPr>
              <w:t xml:space="preserve"> </w:t>
            </w:r>
            <w:r w:rsidRPr="005D7728">
              <w:rPr>
                <w:sz w:val="24"/>
                <w:szCs w:val="24"/>
              </w:rPr>
              <w:t>интересам</w:t>
            </w:r>
          </w:p>
        </w:tc>
        <w:tc>
          <w:tcPr>
            <w:tcW w:w="3193" w:type="dxa"/>
          </w:tcPr>
          <w:p w:rsidR="005D7728" w:rsidRPr="005D7728" w:rsidRDefault="005D7728" w:rsidP="00995949">
            <w:pPr>
              <w:numPr>
                <w:ilvl w:val="0"/>
                <w:numId w:val="112"/>
              </w:numPr>
              <w:tabs>
                <w:tab w:val="left" w:pos="243"/>
              </w:tabs>
              <w:spacing w:line="258" w:lineRule="exact"/>
              <w:ind w:hanging="136"/>
              <w:rPr>
                <w:sz w:val="24"/>
                <w:szCs w:val="24"/>
              </w:rPr>
            </w:pPr>
            <w:r w:rsidRPr="005D7728">
              <w:rPr>
                <w:sz w:val="24"/>
                <w:szCs w:val="24"/>
              </w:rPr>
              <w:t>взаимодействие</w:t>
            </w:r>
            <w:r w:rsidRPr="005D7728">
              <w:rPr>
                <w:spacing w:val="-3"/>
                <w:sz w:val="24"/>
                <w:szCs w:val="24"/>
              </w:rPr>
              <w:t xml:space="preserve"> </w:t>
            </w:r>
            <w:r w:rsidRPr="005D7728">
              <w:rPr>
                <w:sz w:val="24"/>
                <w:szCs w:val="24"/>
              </w:rPr>
              <w:t>с</w:t>
            </w:r>
            <w:r w:rsidRPr="005D7728">
              <w:rPr>
                <w:spacing w:val="-4"/>
                <w:sz w:val="24"/>
                <w:szCs w:val="24"/>
              </w:rPr>
              <w:t xml:space="preserve"> </w:t>
            </w:r>
            <w:r>
              <w:rPr>
                <w:sz w:val="24"/>
                <w:szCs w:val="24"/>
              </w:rPr>
              <w:t>семье</w:t>
            </w:r>
            <w:r w:rsidRPr="005D7728">
              <w:rPr>
                <w:sz w:val="24"/>
                <w:szCs w:val="24"/>
              </w:rPr>
              <w:t>й</w:t>
            </w:r>
          </w:p>
          <w:p w:rsidR="005D7728" w:rsidRPr="005D7728" w:rsidRDefault="005D7728" w:rsidP="00995949">
            <w:pPr>
              <w:numPr>
                <w:ilvl w:val="0"/>
                <w:numId w:val="112"/>
              </w:numPr>
              <w:tabs>
                <w:tab w:val="left" w:pos="243"/>
              </w:tabs>
              <w:spacing w:before="2" w:line="264" w:lineRule="exact"/>
              <w:ind w:hanging="136"/>
              <w:rPr>
                <w:sz w:val="24"/>
                <w:szCs w:val="24"/>
              </w:rPr>
            </w:pPr>
            <w:r w:rsidRPr="005D7728">
              <w:rPr>
                <w:sz w:val="24"/>
                <w:szCs w:val="24"/>
              </w:rPr>
              <w:t>игровая</w:t>
            </w:r>
            <w:r w:rsidRPr="005D7728">
              <w:rPr>
                <w:spacing w:val="-3"/>
                <w:sz w:val="24"/>
                <w:szCs w:val="24"/>
              </w:rPr>
              <w:t xml:space="preserve"> </w:t>
            </w:r>
            <w:r w:rsidRPr="005D7728">
              <w:rPr>
                <w:sz w:val="24"/>
                <w:szCs w:val="24"/>
              </w:rPr>
              <w:t>деятельность</w:t>
            </w:r>
          </w:p>
          <w:p w:rsidR="005D7728" w:rsidRPr="005D7728" w:rsidRDefault="005D7728" w:rsidP="005D7728">
            <w:pPr>
              <w:ind w:left="107"/>
              <w:rPr>
                <w:sz w:val="24"/>
                <w:szCs w:val="24"/>
              </w:rPr>
            </w:pPr>
            <w:r w:rsidRPr="005D7728">
              <w:rPr>
                <w:sz w:val="24"/>
                <w:szCs w:val="24"/>
              </w:rPr>
              <w:t>– физкультурно-</w:t>
            </w:r>
            <w:r w:rsidRPr="005D7728">
              <w:rPr>
                <w:spacing w:val="1"/>
                <w:sz w:val="24"/>
                <w:szCs w:val="24"/>
              </w:rPr>
              <w:t xml:space="preserve"> </w:t>
            </w:r>
            <w:r w:rsidRPr="005D7728">
              <w:rPr>
                <w:spacing w:val="-1"/>
                <w:sz w:val="24"/>
                <w:szCs w:val="24"/>
              </w:rPr>
              <w:t>оздоровительная</w:t>
            </w:r>
            <w:r w:rsidRPr="005D7728">
              <w:rPr>
                <w:spacing w:val="-2"/>
                <w:sz w:val="24"/>
                <w:szCs w:val="24"/>
              </w:rPr>
              <w:t xml:space="preserve"> </w:t>
            </w:r>
            <w:r w:rsidRPr="005D7728">
              <w:rPr>
                <w:sz w:val="24"/>
                <w:szCs w:val="24"/>
              </w:rPr>
              <w:t>работа</w:t>
            </w:r>
          </w:p>
          <w:p w:rsidR="005D7728" w:rsidRPr="005D7728" w:rsidRDefault="005D7728" w:rsidP="00995949">
            <w:pPr>
              <w:numPr>
                <w:ilvl w:val="0"/>
                <w:numId w:val="111"/>
              </w:numPr>
              <w:tabs>
                <w:tab w:val="left" w:pos="243"/>
              </w:tabs>
              <w:ind w:right="482" w:firstLine="0"/>
              <w:rPr>
                <w:sz w:val="24"/>
                <w:szCs w:val="24"/>
              </w:rPr>
            </w:pPr>
            <w:r w:rsidRPr="005D7728">
              <w:rPr>
                <w:sz w:val="24"/>
                <w:szCs w:val="24"/>
              </w:rPr>
              <w:t>совместная</w:t>
            </w:r>
            <w:r w:rsidRPr="005D7728">
              <w:rPr>
                <w:spacing w:val="-8"/>
                <w:sz w:val="24"/>
                <w:szCs w:val="24"/>
              </w:rPr>
              <w:t xml:space="preserve"> </w:t>
            </w:r>
            <w:r w:rsidRPr="005D7728">
              <w:rPr>
                <w:sz w:val="24"/>
                <w:szCs w:val="24"/>
              </w:rPr>
              <w:t>деятельность</w:t>
            </w:r>
            <w:r w:rsidRPr="005D7728">
              <w:rPr>
                <w:spacing w:val="-54"/>
                <w:sz w:val="24"/>
                <w:szCs w:val="24"/>
              </w:rPr>
              <w:t xml:space="preserve"> </w:t>
            </w:r>
            <w:r w:rsidRPr="005D7728">
              <w:rPr>
                <w:sz w:val="24"/>
                <w:szCs w:val="24"/>
              </w:rPr>
              <w:t>воспитателя</w:t>
            </w:r>
            <w:r w:rsidRPr="005D7728">
              <w:rPr>
                <w:spacing w:val="-1"/>
                <w:sz w:val="24"/>
                <w:szCs w:val="24"/>
              </w:rPr>
              <w:t xml:space="preserve"> </w:t>
            </w:r>
            <w:r w:rsidRPr="005D7728">
              <w:rPr>
                <w:sz w:val="24"/>
                <w:szCs w:val="24"/>
              </w:rPr>
              <w:t>с</w:t>
            </w:r>
            <w:r w:rsidRPr="005D7728">
              <w:rPr>
                <w:spacing w:val="-3"/>
                <w:sz w:val="24"/>
                <w:szCs w:val="24"/>
              </w:rPr>
              <w:t xml:space="preserve"> </w:t>
            </w:r>
            <w:r w:rsidRPr="005D7728">
              <w:rPr>
                <w:sz w:val="24"/>
                <w:szCs w:val="24"/>
              </w:rPr>
              <w:t>ребенком</w:t>
            </w:r>
          </w:p>
          <w:p w:rsidR="005D7728" w:rsidRPr="005D7728" w:rsidRDefault="005D7728" w:rsidP="005D7728">
            <w:pPr>
              <w:spacing w:line="264" w:lineRule="exact"/>
              <w:ind w:left="107"/>
              <w:rPr>
                <w:sz w:val="24"/>
                <w:szCs w:val="24"/>
              </w:rPr>
            </w:pPr>
            <w:r w:rsidRPr="005D7728">
              <w:rPr>
                <w:sz w:val="24"/>
                <w:szCs w:val="24"/>
              </w:rPr>
              <w:t>-индивидуальная</w:t>
            </w:r>
            <w:r w:rsidRPr="005D7728">
              <w:rPr>
                <w:spacing w:val="-3"/>
                <w:sz w:val="24"/>
                <w:szCs w:val="24"/>
              </w:rPr>
              <w:t xml:space="preserve"> </w:t>
            </w:r>
            <w:r w:rsidRPr="005D7728">
              <w:rPr>
                <w:sz w:val="24"/>
                <w:szCs w:val="24"/>
              </w:rPr>
              <w:t>работа</w:t>
            </w:r>
          </w:p>
          <w:p w:rsidR="005D7728" w:rsidRPr="005D7728" w:rsidRDefault="005D7728" w:rsidP="00995949">
            <w:pPr>
              <w:numPr>
                <w:ilvl w:val="0"/>
                <w:numId w:val="111"/>
              </w:numPr>
              <w:tabs>
                <w:tab w:val="left" w:pos="243"/>
              </w:tabs>
              <w:spacing w:line="264" w:lineRule="exact"/>
              <w:ind w:left="242" w:hanging="136"/>
              <w:rPr>
                <w:sz w:val="24"/>
                <w:szCs w:val="24"/>
              </w:rPr>
            </w:pPr>
            <w:r w:rsidRPr="005D7728">
              <w:rPr>
                <w:sz w:val="24"/>
                <w:szCs w:val="24"/>
              </w:rPr>
              <w:t>вечерний</w:t>
            </w:r>
            <w:r w:rsidRPr="005D7728">
              <w:rPr>
                <w:spacing w:val="-3"/>
                <w:sz w:val="24"/>
                <w:szCs w:val="24"/>
              </w:rPr>
              <w:t xml:space="preserve"> </w:t>
            </w:r>
            <w:r w:rsidRPr="005D7728">
              <w:rPr>
                <w:sz w:val="24"/>
                <w:szCs w:val="24"/>
              </w:rPr>
              <w:t>круг</w:t>
            </w:r>
          </w:p>
          <w:p w:rsidR="005D7728" w:rsidRPr="005D7728" w:rsidRDefault="005D7728" w:rsidP="005D7728">
            <w:pPr>
              <w:spacing w:line="264" w:lineRule="exact"/>
              <w:ind w:left="107"/>
              <w:rPr>
                <w:sz w:val="24"/>
                <w:szCs w:val="24"/>
              </w:rPr>
            </w:pPr>
            <w:r w:rsidRPr="005D7728">
              <w:rPr>
                <w:sz w:val="24"/>
                <w:szCs w:val="24"/>
              </w:rPr>
              <w:t>-прогулка</w:t>
            </w:r>
          </w:p>
          <w:p w:rsidR="005D7728" w:rsidRPr="005D7728" w:rsidRDefault="005D7728" w:rsidP="00995949">
            <w:pPr>
              <w:numPr>
                <w:ilvl w:val="0"/>
                <w:numId w:val="111"/>
              </w:numPr>
              <w:tabs>
                <w:tab w:val="left" w:pos="243"/>
              </w:tabs>
              <w:ind w:right="235" w:firstLine="0"/>
              <w:rPr>
                <w:sz w:val="24"/>
                <w:szCs w:val="24"/>
              </w:rPr>
            </w:pPr>
            <w:r w:rsidRPr="005D7728">
              <w:rPr>
                <w:sz w:val="24"/>
                <w:szCs w:val="24"/>
              </w:rPr>
              <w:t>свободная</w:t>
            </w:r>
            <w:r w:rsidRPr="005D7728">
              <w:rPr>
                <w:spacing w:val="-9"/>
                <w:sz w:val="24"/>
                <w:szCs w:val="24"/>
              </w:rPr>
              <w:t xml:space="preserve"> </w:t>
            </w:r>
            <w:r w:rsidRPr="005D7728">
              <w:rPr>
                <w:sz w:val="24"/>
                <w:szCs w:val="24"/>
              </w:rPr>
              <w:t>самостоятельная</w:t>
            </w:r>
            <w:r w:rsidRPr="005D7728">
              <w:rPr>
                <w:spacing w:val="-55"/>
                <w:sz w:val="24"/>
                <w:szCs w:val="24"/>
              </w:rPr>
              <w:t xml:space="preserve"> </w:t>
            </w:r>
            <w:r w:rsidRPr="005D7728">
              <w:rPr>
                <w:sz w:val="24"/>
                <w:szCs w:val="24"/>
              </w:rPr>
              <w:t>деятельность детей по</w:t>
            </w:r>
            <w:r w:rsidRPr="005D7728">
              <w:rPr>
                <w:spacing w:val="1"/>
                <w:sz w:val="24"/>
                <w:szCs w:val="24"/>
              </w:rPr>
              <w:t xml:space="preserve"> </w:t>
            </w:r>
            <w:r w:rsidRPr="005D7728">
              <w:rPr>
                <w:sz w:val="24"/>
                <w:szCs w:val="24"/>
              </w:rPr>
              <w:t>интересам</w:t>
            </w:r>
          </w:p>
          <w:p w:rsidR="005D7728" w:rsidRPr="005D7728" w:rsidRDefault="005D7728" w:rsidP="00995949">
            <w:pPr>
              <w:numPr>
                <w:ilvl w:val="0"/>
                <w:numId w:val="111"/>
              </w:numPr>
              <w:tabs>
                <w:tab w:val="left" w:pos="243"/>
              </w:tabs>
              <w:spacing w:before="1"/>
              <w:ind w:right="508" w:firstLine="0"/>
              <w:rPr>
                <w:sz w:val="24"/>
                <w:szCs w:val="24"/>
              </w:rPr>
            </w:pPr>
            <w:r w:rsidRPr="005D7728">
              <w:rPr>
                <w:sz w:val="24"/>
                <w:szCs w:val="24"/>
              </w:rPr>
              <w:t>различные виды детской</w:t>
            </w:r>
            <w:r w:rsidRPr="005D7728">
              <w:rPr>
                <w:spacing w:val="-56"/>
                <w:sz w:val="24"/>
                <w:szCs w:val="24"/>
              </w:rPr>
              <w:t xml:space="preserve"> </w:t>
            </w:r>
            <w:r w:rsidRPr="005D7728">
              <w:rPr>
                <w:sz w:val="24"/>
                <w:szCs w:val="24"/>
              </w:rPr>
              <w:t>деятельности</w:t>
            </w:r>
          </w:p>
        </w:tc>
      </w:tr>
    </w:tbl>
    <w:p w:rsidR="005D7728" w:rsidRPr="005D7728" w:rsidRDefault="005D7728" w:rsidP="005D7728">
      <w:pPr>
        <w:spacing w:before="8"/>
        <w:rPr>
          <w:b/>
          <w:i/>
          <w:sz w:val="27"/>
          <w:szCs w:val="28"/>
        </w:rPr>
      </w:pPr>
    </w:p>
    <w:p w:rsidR="005D7728" w:rsidRPr="005D7728" w:rsidRDefault="00BE48A7" w:rsidP="00BE48A7">
      <w:pPr>
        <w:spacing w:before="1"/>
        <w:ind w:right="1628"/>
        <w:jc w:val="center"/>
        <w:outlineLvl w:val="0"/>
        <w:rPr>
          <w:b/>
          <w:bCs/>
          <w:sz w:val="24"/>
          <w:szCs w:val="24"/>
        </w:rPr>
      </w:pPr>
      <w:r>
        <w:rPr>
          <w:b/>
          <w:bCs/>
          <w:sz w:val="24"/>
          <w:szCs w:val="24"/>
        </w:rPr>
        <w:t xml:space="preserve">            </w:t>
      </w:r>
      <w:r w:rsidR="005D7728" w:rsidRPr="005D7728">
        <w:rPr>
          <w:b/>
          <w:bCs/>
          <w:sz w:val="24"/>
          <w:szCs w:val="24"/>
        </w:rPr>
        <w:t>Традиции</w:t>
      </w:r>
      <w:r w:rsidR="005D7728" w:rsidRPr="005D7728">
        <w:rPr>
          <w:b/>
          <w:bCs/>
          <w:spacing w:val="-3"/>
          <w:sz w:val="24"/>
          <w:szCs w:val="24"/>
        </w:rPr>
        <w:t xml:space="preserve"> </w:t>
      </w:r>
      <w:r w:rsidR="005D7728" w:rsidRPr="005D7728">
        <w:rPr>
          <w:b/>
          <w:bCs/>
          <w:sz w:val="24"/>
          <w:szCs w:val="24"/>
        </w:rPr>
        <w:t>и</w:t>
      </w:r>
      <w:r w:rsidR="005D7728" w:rsidRPr="005D7728">
        <w:rPr>
          <w:b/>
          <w:bCs/>
          <w:spacing w:val="-3"/>
          <w:sz w:val="24"/>
          <w:szCs w:val="24"/>
        </w:rPr>
        <w:t xml:space="preserve"> </w:t>
      </w:r>
      <w:r w:rsidR="005D7728" w:rsidRPr="005D7728">
        <w:rPr>
          <w:b/>
          <w:bCs/>
          <w:sz w:val="24"/>
          <w:szCs w:val="24"/>
        </w:rPr>
        <w:t>ритуалы,</w:t>
      </w:r>
      <w:r w:rsidR="005D7728" w:rsidRPr="005D7728">
        <w:rPr>
          <w:b/>
          <w:bCs/>
          <w:spacing w:val="-5"/>
          <w:sz w:val="24"/>
          <w:szCs w:val="24"/>
        </w:rPr>
        <w:t xml:space="preserve"> </w:t>
      </w:r>
      <w:r w:rsidR="005D7728" w:rsidRPr="005D7728">
        <w:rPr>
          <w:b/>
          <w:bCs/>
          <w:sz w:val="24"/>
          <w:szCs w:val="24"/>
        </w:rPr>
        <w:t>особые</w:t>
      </w:r>
      <w:r w:rsidR="005D7728" w:rsidRPr="005D7728">
        <w:rPr>
          <w:b/>
          <w:bCs/>
          <w:spacing w:val="-1"/>
          <w:sz w:val="24"/>
          <w:szCs w:val="24"/>
        </w:rPr>
        <w:t xml:space="preserve"> </w:t>
      </w:r>
      <w:r w:rsidR="005D7728" w:rsidRPr="005D7728">
        <w:rPr>
          <w:b/>
          <w:bCs/>
          <w:sz w:val="24"/>
          <w:szCs w:val="24"/>
        </w:rPr>
        <w:t>нормы</w:t>
      </w:r>
      <w:r w:rsidR="005D7728" w:rsidRPr="005D7728">
        <w:rPr>
          <w:b/>
          <w:bCs/>
          <w:spacing w:val="-2"/>
          <w:sz w:val="24"/>
          <w:szCs w:val="24"/>
        </w:rPr>
        <w:t xml:space="preserve"> </w:t>
      </w:r>
      <w:r w:rsidR="005D7728" w:rsidRPr="005D7728">
        <w:rPr>
          <w:b/>
          <w:bCs/>
          <w:sz w:val="24"/>
          <w:szCs w:val="24"/>
        </w:rPr>
        <w:t>этикета в</w:t>
      </w:r>
      <w:r w:rsidR="005D7728" w:rsidRPr="005D7728">
        <w:rPr>
          <w:b/>
          <w:bCs/>
          <w:spacing w:val="-2"/>
          <w:sz w:val="24"/>
          <w:szCs w:val="24"/>
        </w:rPr>
        <w:t xml:space="preserve"> </w:t>
      </w:r>
      <w:r w:rsidR="005D7728" w:rsidRPr="005D7728">
        <w:rPr>
          <w:b/>
          <w:bCs/>
          <w:sz w:val="24"/>
          <w:szCs w:val="24"/>
        </w:rPr>
        <w:t>ДОО.</w:t>
      </w:r>
    </w:p>
    <w:p w:rsidR="005D7728" w:rsidRPr="005D7728" w:rsidRDefault="005D7728" w:rsidP="005D7728">
      <w:pPr>
        <w:spacing w:before="6"/>
        <w:rPr>
          <w:b/>
          <w:sz w:val="24"/>
          <w:szCs w:val="24"/>
        </w:rPr>
      </w:pPr>
    </w:p>
    <w:p w:rsidR="005D7728" w:rsidRPr="005D7728" w:rsidRDefault="005D7728" w:rsidP="005D7728">
      <w:pPr>
        <w:ind w:left="962" w:right="610" w:firstLine="707"/>
        <w:jc w:val="both"/>
        <w:rPr>
          <w:sz w:val="24"/>
          <w:szCs w:val="24"/>
        </w:rPr>
      </w:pPr>
      <w:r w:rsidRPr="005D7728">
        <w:rPr>
          <w:sz w:val="24"/>
          <w:szCs w:val="24"/>
        </w:rPr>
        <w:t>Ритуалы и традиции способствуют развитию чувства сопричастности</w:t>
      </w:r>
      <w:r w:rsidRPr="005D7728">
        <w:rPr>
          <w:spacing w:val="1"/>
          <w:sz w:val="24"/>
          <w:szCs w:val="24"/>
        </w:rPr>
        <w:t xml:space="preserve"> </w:t>
      </w:r>
      <w:r w:rsidRPr="005D7728">
        <w:rPr>
          <w:sz w:val="24"/>
          <w:szCs w:val="24"/>
        </w:rPr>
        <w:t>сообществу</w:t>
      </w:r>
      <w:r w:rsidRPr="005D7728">
        <w:rPr>
          <w:spacing w:val="1"/>
          <w:sz w:val="24"/>
          <w:szCs w:val="24"/>
        </w:rPr>
        <w:t xml:space="preserve"> </w:t>
      </w:r>
      <w:r w:rsidRPr="005D7728">
        <w:rPr>
          <w:sz w:val="24"/>
          <w:szCs w:val="24"/>
        </w:rPr>
        <w:t>людей,</w:t>
      </w:r>
      <w:r w:rsidRPr="005D7728">
        <w:rPr>
          <w:spacing w:val="1"/>
          <w:sz w:val="24"/>
          <w:szCs w:val="24"/>
        </w:rPr>
        <w:t xml:space="preserve"> </w:t>
      </w:r>
      <w:r w:rsidRPr="005D7728">
        <w:rPr>
          <w:sz w:val="24"/>
          <w:szCs w:val="24"/>
        </w:rPr>
        <w:t>помогают</w:t>
      </w:r>
      <w:r w:rsidRPr="005D7728">
        <w:rPr>
          <w:spacing w:val="1"/>
          <w:sz w:val="24"/>
          <w:szCs w:val="24"/>
        </w:rPr>
        <w:t xml:space="preserve"> </w:t>
      </w:r>
      <w:r w:rsidRPr="005D7728">
        <w:rPr>
          <w:sz w:val="24"/>
          <w:szCs w:val="24"/>
        </w:rPr>
        <w:t>ребенку</w:t>
      </w:r>
      <w:r w:rsidRPr="005D7728">
        <w:rPr>
          <w:spacing w:val="1"/>
          <w:sz w:val="24"/>
          <w:szCs w:val="24"/>
        </w:rPr>
        <w:t xml:space="preserve"> </w:t>
      </w:r>
      <w:r w:rsidRPr="005D7728">
        <w:rPr>
          <w:sz w:val="24"/>
          <w:szCs w:val="24"/>
        </w:rPr>
        <w:t>освоить</w:t>
      </w:r>
      <w:r w:rsidRPr="005D7728">
        <w:rPr>
          <w:spacing w:val="1"/>
          <w:sz w:val="24"/>
          <w:szCs w:val="24"/>
        </w:rPr>
        <w:t xml:space="preserve"> </w:t>
      </w:r>
      <w:r w:rsidRPr="005D7728">
        <w:rPr>
          <w:sz w:val="24"/>
          <w:szCs w:val="24"/>
        </w:rPr>
        <w:t>ценности</w:t>
      </w:r>
      <w:r w:rsidRPr="005D7728">
        <w:rPr>
          <w:spacing w:val="1"/>
          <w:sz w:val="24"/>
          <w:szCs w:val="24"/>
        </w:rPr>
        <w:t xml:space="preserve"> </w:t>
      </w:r>
      <w:r w:rsidRPr="005D7728">
        <w:rPr>
          <w:sz w:val="24"/>
          <w:szCs w:val="24"/>
        </w:rPr>
        <w:t>коллектива,</w:t>
      </w:r>
      <w:r w:rsidRPr="005D7728">
        <w:rPr>
          <w:spacing w:val="1"/>
          <w:sz w:val="24"/>
          <w:szCs w:val="24"/>
        </w:rPr>
        <w:t xml:space="preserve"> </w:t>
      </w:r>
      <w:r w:rsidRPr="005D7728">
        <w:rPr>
          <w:sz w:val="24"/>
          <w:szCs w:val="24"/>
        </w:rPr>
        <w:t>прогнозировать дальнейшие действия и события. Каждая традиция решает</w:t>
      </w:r>
      <w:r w:rsidRPr="005D7728">
        <w:rPr>
          <w:spacing w:val="1"/>
          <w:sz w:val="24"/>
          <w:szCs w:val="24"/>
        </w:rPr>
        <w:t xml:space="preserve"> </w:t>
      </w:r>
      <w:r w:rsidRPr="005D7728">
        <w:rPr>
          <w:sz w:val="24"/>
          <w:szCs w:val="24"/>
        </w:rPr>
        <w:t>определенные</w:t>
      </w:r>
      <w:r w:rsidRPr="005D7728">
        <w:rPr>
          <w:spacing w:val="1"/>
          <w:sz w:val="24"/>
          <w:szCs w:val="24"/>
        </w:rPr>
        <w:t xml:space="preserve"> </w:t>
      </w:r>
      <w:r w:rsidRPr="005D7728">
        <w:rPr>
          <w:sz w:val="24"/>
          <w:szCs w:val="24"/>
        </w:rPr>
        <w:t>воспитательные</w:t>
      </w:r>
      <w:r w:rsidRPr="005D7728">
        <w:rPr>
          <w:spacing w:val="1"/>
          <w:sz w:val="24"/>
          <w:szCs w:val="24"/>
        </w:rPr>
        <w:t xml:space="preserve"> </w:t>
      </w:r>
      <w:r w:rsidRPr="005D7728">
        <w:rPr>
          <w:sz w:val="24"/>
          <w:szCs w:val="24"/>
        </w:rPr>
        <w:t>задачи</w:t>
      </w:r>
      <w:r w:rsidRPr="005D7728">
        <w:rPr>
          <w:spacing w:val="1"/>
          <w:sz w:val="24"/>
          <w:szCs w:val="24"/>
        </w:rPr>
        <w:t xml:space="preserve"> </w:t>
      </w:r>
      <w:r w:rsidRPr="005D7728">
        <w:rPr>
          <w:sz w:val="24"/>
          <w:szCs w:val="24"/>
        </w:rPr>
        <w:t>и</w:t>
      </w:r>
      <w:r w:rsidRPr="005D7728">
        <w:rPr>
          <w:spacing w:val="1"/>
          <w:sz w:val="24"/>
          <w:szCs w:val="24"/>
        </w:rPr>
        <w:t xml:space="preserve"> </w:t>
      </w:r>
      <w:r w:rsidRPr="005D7728">
        <w:rPr>
          <w:sz w:val="24"/>
          <w:szCs w:val="24"/>
        </w:rPr>
        <w:t>соответствует</w:t>
      </w:r>
      <w:r w:rsidRPr="005D7728">
        <w:rPr>
          <w:spacing w:val="1"/>
          <w:sz w:val="24"/>
          <w:szCs w:val="24"/>
        </w:rPr>
        <w:t xml:space="preserve"> </w:t>
      </w:r>
      <w:r w:rsidRPr="005D7728">
        <w:rPr>
          <w:sz w:val="24"/>
          <w:szCs w:val="24"/>
        </w:rPr>
        <w:t>возрастным</w:t>
      </w:r>
      <w:r w:rsidRPr="005D7728">
        <w:rPr>
          <w:spacing w:val="1"/>
          <w:sz w:val="24"/>
          <w:szCs w:val="24"/>
        </w:rPr>
        <w:t xml:space="preserve"> </w:t>
      </w:r>
      <w:r w:rsidRPr="005D7728">
        <w:rPr>
          <w:sz w:val="24"/>
          <w:szCs w:val="24"/>
        </w:rPr>
        <w:t>особенностям</w:t>
      </w:r>
      <w:r w:rsidRPr="005D7728">
        <w:rPr>
          <w:spacing w:val="-1"/>
          <w:sz w:val="24"/>
          <w:szCs w:val="24"/>
        </w:rPr>
        <w:t xml:space="preserve"> </w:t>
      </w:r>
      <w:r w:rsidRPr="005D7728">
        <w:rPr>
          <w:sz w:val="24"/>
          <w:szCs w:val="24"/>
        </w:rPr>
        <w:t>детей.</w:t>
      </w:r>
    </w:p>
    <w:p w:rsidR="005D7728" w:rsidRPr="005D7728" w:rsidRDefault="005D7728" w:rsidP="005D7728">
      <w:pPr>
        <w:spacing w:before="1"/>
        <w:ind w:left="962" w:right="606" w:firstLine="707"/>
        <w:jc w:val="both"/>
        <w:rPr>
          <w:sz w:val="24"/>
          <w:szCs w:val="24"/>
        </w:rPr>
      </w:pPr>
      <w:r w:rsidRPr="005D7728">
        <w:rPr>
          <w:sz w:val="24"/>
          <w:szCs w:val="24"/>
        </w:rPr>
        <w:t>В ДОО стало доброй традицией поздравление пожилых людей. Дети</w:t>
      </w:r>
      <w:r w:rsidRPr="005D7728">
        <w:rPr>
          <w:spacing w:val="1"/>
          <w:sz w:val="24"/>
          <w:szCs w:val="24"/>
        </w:rPr>
        <w:t xml:space="preserve"> </w:t>
      </w:r>
      <w:r w:rsidRPr="005D7728">
        <w:rPr>
          <w:sz w:val="24"/>
          <w:szCs w:val="24"/>
        </w:rPr>
        <w:t>совместно</w:t>
      </w:r>
      <w:r w:rsidRPr="005D7728">
        <w:rPr>
          <w:spacing w:val="1"/>
          <w:sz w:val="24"/>
          <w:szCs w:val="24"/>
        </w:rPr>
        <w:t xml:space="preserve"> </w:t>
      </w:r>
      <w:r w:rsidRPr="005D7728">
        <w:rPr>
          <w:sz w:val="24"/>
          <w:szCs w:val="24"/>
        </w:rPr>
        <w:t>с</w:t>
      </w:r>
      <w:r w:rsidRPr="005D7728">
        <w:rPr>
          <w:spacing w:val="1"/>
          <w:sz w:val="24"/>
          <w:szCs w:val="24"/>
        </w:rPr>
        <w:t xml:space="preserve"> </w:t>
      </w:r>
      <w:r w:rsidRPr="005D7728">
        <w:rPr>
          <w:sz w:val="24"/>
          <w:szCs w:val="24"/>
        </w:rPr>
        <w:t>педагогами</w:t>
      </w:r>
      <w:r w:rsidRPr="005D7728">
        <w:rPr>
          <w:spacing w:val="1"/>
          <w:sz w:val="24"/>
          <w:szCs w:val="24"/>
        </w:rPr>
        <w:t xml:space="preserve"> </w:t>
      </w:r>
      <w:r w:rsidRPr="005D7728">
        <w:rPr>
          <w:sz w:val="24"/>
          <w:szCs w:val="24"/>
        </w:rPr>
        <w:t>выступают</w:t>
      </w:r>
      <w:r w:rsidRPr="005D7728">
        <w:rPr>
          <w:spacing w:val="1"/>
          <w:sz w:val="24"/>
          <w:szCs w:val="24"/>
        </w:rPr>
        <w:t xml:space="preserve"> </w:t>
      </w:r>
      <w:r w:rsidRPr="005D7728">
        <w:rPr>
          <w:sz w:val="24"/>
          <w:szCs w:val="24"/>
        </w:rPr>
        <w:t>с</w:t>
      </w:r>
      <w:r w:rsidRPr="005D7728">
        <w:rPr>
          <w:spacing w:val="1"/>
          <w:sz w:val="24"/>
          <w:szCs w:val="24"/>
        </w:rPr>
        <w:t xml:space="preserve"> </w:t>
      </w:r>
      <w:r w:rsidRPr="005D7728">
        <w:rPr>
          <w:sz w:val="24"/>
          <w:szCs w:val="24"/>
        </w:rPr>
        <w:t>концертными</w:t>
      </w:r>
      <w:r w:rsidRPr="005D7728">
        <w:rPr>
          <w:spacing w:val="1"/>
          <w:sz w:val="24"/>
          <w:szCs w:val="24"/>
        </w:rPr>
        <w:t xml:space="preserve"> </w:t>
      </w:r>
      <w:r w:rsidRPr="005D7728">
        <w:rPr>
          <w:sz w:val="24"/>
          <w:szCs w:val="24"/>
        </w:rPr>
        <w:t>номерами</w:t>
      </w:r>
      <w:r w:rsidRPr="005D7728">
        <w:rPr>
          <w:spacing w:val="1"/>
          <w:sz w:val="24"/>
          <w:szCs w:val="24"/>
        </w:rPr>
        <w:t xml:space="preserve"> </w:t>
      </w:r>
      <w:r w:rsidRPr="005D7728">
        <w:rPr>
          <w:sz w:val="24"/>
          <w:szCs w:val="24"/>
        </w:rPr>
        <w:t>и</w:t>
      </w:r>
      <w:r w:rsidRPr="005D7728">
        <w:rPr>
          <w:spacing w:val="1"/>
          <w:sz w:val="24"/>
          <w:szCs w:val="24"/>
        </w:rPr>
        <w:t xml:space="preserve"> </w:t>
      </w:r>
      <w:r w:rsidRPr="005D7728">
        <w:rPr>
          <w:sz w:val="24"/>
          <w:szCs w:val="24"/>
        </w:rPr>
        <w:t>самыми</w:t>
      </w:r>
      <w:r w:rsidRPr="005D7728">
        <w:rPr>
          <w:spacing w:val="1"/>
          <w:sz w:val="24"/>
          <w:szCs w:val="24"/>
        </w:rPr>
        <w:t xml:space="preserve"> </w:t>
      </w:r>
      <w:r w:rsidRPr="005D7728">
        <w:rPr>
          <w:sz w:val="24"/>
          <w:szCs w:val="24"/>
        </w:rPr>
        <w:t>тѐплыми пожеланиями здоровья и долгих лет жизни. Эти встречи оставляют</w:t>
      </w:r>
      <w:r w:rsidRPr="005D7728">
        <w:rPr>
          <w:spacing w:val="1"/>
          <w:sz w:val="24"/>
          <w:szCs w:val="24"/>
        </w:rPr>
        <w:t xml:space="preserve"> </w:t>
      </w:r>
      <w:r w:rsidRPr="005D7728">
        <w:rPr>
          <w:sz w:val="24"/>
          <w:szCs w:val="24"/>
        </w:rPr>
        <w:t>сильные</w:t>
      </w:r>
      <w:r w:rsidRPr="005D7728">
        <w:rPr>
          <w:spacing w:val="1"/>
          <w:sz w:val="24"/>
          <w:szCs w:val="24"/>
        </w:rPr>
        <w:t xml:space="preserve"> </w:t>
      </w:r>
      <w:r w:rsidRPr="005D7728">
        <w:rPr>
          <w:sz w:val="24"/>
          <w:szCs w:val="24"/>
        </w:rPr>
        <w:t>впечатления</w:t>
      </w:r>
      <w:r w:rsidRPr="005D7728">
        <w:rPr>
          <w:spacing w:val="1"/>
          <w:sz w:val="24"/>
          <w:szCs w:val="24"/>
        </w:rPr>
        <w:t xml:space="preserve"> </w:t>
      </w:r>
      <w:r w:rsidRPr="005D7728">
        <w:rPr>
          <w:sz w:val="24"/>
          <w:szCs w:val="24"/>
        </w:rPr>
        <w:t>у</w:t>
      </w:r>
      <w:r w:rsidRPr="005D7728">
        <w:rPr>
          <w:spacing w:val="1"/>
          <w:sz w:val="24"/>
          <w:szCs w:val="24"/>
        </w:rPr>
        <w:t xml:space="preserve"> </w:t>
      </w:r>
      <w:r w:rsidRPr="005D7728">
        <w:rPr>
          <w:sz w:val="24"/>
          <w:szCs w:val="24"/>
        </w:rPr>
        <w:t>детей</w:t>
      </w:r>
      <w:r w:rsidRPr="005D7728">
        <w:rPr>
          <w:spacing w:val="1"/>
          <w:sz w:val="24"/>
          <w:szCs w:val="24"/>
        </w:rPr>
        <w:t xml:space="preserve"> </w:t>
      </w:r>
      <w:r w:rsidRPr="005D7728">
        <w:rPr>
          <w:sz w:val="24"/>
          <w:szCs w:val="24"/>
        </w:rPr>
        <w:t>и</w:t>
      </w:r>
      <w:r w:rsidRPr="005D7728">
        <w:rPr>
          <w:spacing w:val="1"/>
          <w:sz w:val="24"/>
          <w:szCs w:val="24"/>
        </w:rPr>
        <w:t xml:space="preserve"> </w:t>
      </w:r>
      <w:r w:rsidRPr="005D7728">
        <w:rPr>
          <w:sz w:val="24"/>
          <w:szCs w:val="24"/>
        </w:rPr>
        <w:t>способствуют</w:t>
      </w:r>
      <w:r w:rsidRPr="005D7728">
        <w:rPr>
          <w:spacing w:val="1"/>
          <w:sz w:val="24"/>
          <w:szCs w:val="24"/>
        </w:rPr>
        <w:t xml:space="preserve"> </w:t>
      </w:r>
      <w:r w:rsidRPr="005D7728">
        <w:rPr>
          <w:sz w:val="24"/>
          <w:szCs w:val="24"/>
        </w:rPr>
        <w:t>воспитанию</w:t>
      </w:r>
      <w:r w:rsidRPr="005D7728">
        <w:rPr>
          <w:spacing w:val="1"/>
          <w:sz w:val="24"/>
          <w:szCs w:val="24"/>
        </w:rPr>
        <w:t xml:space="preserve"> </w:t>
      </w:r>
      <w:r w:rsidRPr="005D7728">
        <w:rPr>
          <w:sz w:val="24"/>
          <w:szCs w:val="24"/>
        </w:rPr>
        <w:t>бережного</w:t>
      </w:r>
      <w:r w:rsidRPr="005D7728">
        <w:rPr>
          <w:spacing w:val="-67"/>
          <w:sz w:val="24"/>
          <w:szCs w:val="24"/>
        </w:rPr>
        <w:t xml:space="preserve"> </w:t>
      </w:r>
      <w:r w:rsidRPr="005D7728">
        <w:rPr>
          <w:sz w:val="24"/>
          <w:szCs w:val="24"/>
        </w:rPr>
        <w:t>отношения</w:t>
      </w:r>
      <w:r w:rsidRPr="005D7728">
        <w:rPr>
          <w:spacing w:val="-1"/>
          <w:sz w:val="24"/>
          <w:szCs w:val="24"/>
        </w:rPr>
        <w:t xml:space="preserve"> </w:t>
      </w:r>
      <w:r w:rsidRPr="005D7728">
        <w:rPr>
          <w:sz w:val="24"/>
          <w:szCs w:val="24"/>
        </w:rPr>
        <w:t>к людям</w:t>
      </w:r>
      <w:r w:rsidRPr="005D7728">
        <w:rPr>
          <w:spacing w:val="-3"/>
          <w:sz w:val="24"/>
          <w:szCs w:val="24"/>
        </w:rPr>
        <w:t xml:space="preserve"> </w:t>
      </w:r>
      <w:r w:rsidRPr="005D7728">
        <w:rPr>
          <w:sz w:val="24"/>
          <w:szCs w:val="24"/>
        </w:rPr>
        <w:t>старшего</w:t>
      </w:r>
      <w:r w:rsidRPr="005D7728">
        <w:rPr>
          <w:spacing w:val="-3"/>
          <w:sz w:val="24"/>
          <w:szCs w:val="24"/>
        </w:rPr>
        <w:t xml:space="preserve"> </w:t>
      </w:r>
      <w:r w:rsidRPr="005D7728">
        <w:rPr>
          <w:sz w:val="24"/>
          <w:szCs w:val="24"/>
        </w:rPr>
        <w:t>поколения.</w:t>
      </w:r>
    </w:p>
    <w:p w:rsidR="00E62FD1" w:rsidRPr="00E62FD1" w:rsidRDefault="005D7728" w:rsidP="00E62FD1">
      <w:pPr>
        <w:pStyle w:val="a3"/>
        <w:spacing w:before="67" w:line="242" w:lineRule="auto"/>
        <w:jc w:val="left"/>
      </w:pPr>
      <w:r w:rsidRPr="005D7728">
        <w:t>В</w:t>
      </w:r>
      <w:r w:rsidRPr="005D7728">
        <w:rPr>
          <w:spacing w:val="1"/>
        </w:rPr>
        <w:t xml:space="preserve"> </w:t>
      </w:r>
      <w:r w:rsidRPr="005D7728">
        <w:t>ДОО</w:t>
      </w:r>
      <w:r w:rsidRPr="005D7728">
        <w:rPr>
          <w:spacing w:val="1"/>
        </w:rPr>
        <w:t xml:space="preserve"> </w:t>
      </w:r>
      <w:r w:rsidRPr="005D7728">
        <w:t>регулярно</w:t>
      </w:r>
      <w:r w:rsidRPr="005D7728">
        <w:rPr>
          <w:spacing w:val="1"/>
        </w:rPr>
        <w:t xml:space="preserve"> </w:t>
      </w:r>
      <w:r w:rsidRPr="005D7728">
        <w:t>проводятся</w:t>
      </w:r>
      <w:r w:rsidRPr="005D7728">
        <w:rPr>
          <w:spacing w:val="1"/>
        </w:rPr>
        <w:t xml:space="preserve"> </w:t>
      </w:r>
      <w:r w:rsidRPr="005D7728">
        <w:t>календарные</w:t>
      </w:r>
      <w:r w:rsidRPr="005D7728">
        <w:rPr>
          <w:spacing w:val="1"/>
        </w:rPr>
        <w:t xml:space="preserve"> </w:t>
      </w:r>
      <w:r w:rsidRPr="005D7728">
        <w:t>и</w:t>
      </w:r>
      <w:r w:rsidRPr="005D7728">
        <w:rPr>
          <w:spacing w:val="1"/>
        </w:rPr>
        <w:t xml:space="preserve"> </w:t>
      </w:r>
      <w:r w:rsidRPr="005D7728">
        <w:t>народные</w:t>
      </w:r>
      <w:r w:rsidRPr="005D7728">
        <w:rPr>
          <w:spacing w:val="1"/>
        </w:rPr>
        <w:t xml:space="preserve"> </w:t>
      </w:r>
      <w:r w:rsidRPr="005D7728">
        <w:t>праздники.</w:t>
      </w:r>
      <w:r w:rsidRPr="005D7728">
        <w:rPr>
          <w:spacing w:val="1"/>
        </w:rPr>
        <w:t xml:space="preserve"> </w:t>
      </w:r>
      <w:r w:rsidRPr="005D7728">
        <w:t>Приобщение</w:t>
      </w:r>
      <w:r w:rsidRPr="005D7728">
        <w:rPr>
          <w:spacing w:val="21"/>
        </w:rPr>
        <w:t xml:space="preserve"> </w:t>
      </w:r>
      <w:r w:rsidRPr="005D7728">
        <w:t>детей</w:t>
      </w:r>
      <w:r w:rsidRPr="005D7728">
        <w:rPr>
          <w:spacing w:val="23"/>
        </w:rPr>
        <w:t xml:space="preserve"> </w:t>
      </w:r>
      <w:r w:rsidRPr="005D7728">
        <w:t>к</w:t>
      </w:r>
      <w:r w:rsidRPr="005D7728">
        <w:rPr>
          <w:spacing w:val="24"/>
        </w:rPr>
        <w:t xml:space="preserve"> </w:t>
      </w:r>
      <w:r w:rsidRPr="005D7728">
        <w:t>народным</w:t>
      </w:r>
      <w:r w:rsidRPr="005D7728">
        <w:rPr>
          <w:spacing w:val="24"/>
        </w:rPr>
        <w:t xml:space="preserve"> </w:t>
      </w:r>
      <w:r w:rsidRPr="00E62FD1">
        <w:t>традициям</w:t>
      </w:r>
      <w:r w:rsidRPr="00E62FD1">
        <w:rPr>
          <w:spacing w:val="22"/>
        </w:rPr>
        <w:t xml:space="preserve"> </w:t>
      </w:r>
      <w:r w:rsidRPr="00E62FD1">
        <w:t>помогает</w:t>
      </w:r>
      <w:r w:rsidRPr="00E62FD1">
        <w:rPr>
          <w:spacing w:val="24"/>
        </w:rPr>
        <w:t xml:space="preserve"> </w:t>
      </w:r>
      <w:r w:rsidRPr="00E62FD1">
        <w:t>воспитывать</w:t>
      </w:r>
      <w:r w:rsidRPr="00E62FD1">
        <w:rPr>
          <w:spacing w:val="23"/>
        </w:rPr>
        <w:t xml:space="preserve"> </w:t>
      </w:r>
      <w:r w:rsidRPr="00E62FD1">
        <w:t>здоровую</w:t>
      </w:r>
      <w:r w:rsidR="00E62FD1" w:rsidRPr="00E62FD1">
        <w:t xml:space="preserve"> гармоничную</w:t>
      </w:r>
      <w:r w:rsidR="00E62FD1" w:rsidRPr="00E62FD1">
        <w:rPr>
          <w:spacing w:val="35"/>
        </w:rPr>
        <w:t xml:space="preserve"> </w:t>
      </w:r>
      <w:r w:rsidR="00E62FD1" w:rsidRPr="00E62FD1">
        <w:t>личность,</w:t>
      </w:r>
      <w:r w:rsidR="00E62FD1" w:rsidRPr="00E62FD1">
        <w:rPr>
          <w:spacing w:val="36"/>
        </w:rPr>
        <w:t xml:space="preserve"> </w:t>
      </w:r>
      <w:r w:rsidR="00E62FD1" w:rsidRPr="00E62FD1">
        <w:t>способную</w:t>
      </w:r>
      <w:r w:rsidR="00E62FD1" w:rsidRPr="00E62FD1">
        <w:rPr>
          <w:spacing w:val="35"/>
        </w:rPr>
        <w:t xml:space="preserve"> </w:t>
      </w:r>
      <w:r w:rsidR="00E62FD1" w:rsidRPr="00E62FD1">
        <w:t>преодолевать</w:t>
      </w:r>
      <w:r w:rsidR="00E62FD1" w:rsidRPr="00E62FD1">
        <w:rPr>
          <w:spacing w:val="35"/>
        </w:rPr>
        <w:t xml:space="preserve"> </w:t>
      </w:r>
      <w:r w:rsidR="00E62FD1" w:rsidRPr="00E62FD1">
        <w:t>жизненные</w:t>
      </w:r>
      <w:r w:rsidR="00E62FD1" w:rsidRPr="00E62FD1">
        <w:rPr>
          <w:spacing w:val="37"/>
        </w:rPr>
        <w:t xml:space="preserve"> </w:t>
      </w:r>
      <w:r w:rsidR="00E62FD1" w:rsidRPr="00E62FD1">
        <w:t>препятствия</w:t>
      </w:r>
      <w:r w:rsidR="00E62FD1" w:rsidRPr="00E62FD1">
        <w:rPr>
          <w:spacing w:val="34"/>
        </w:rPr>
        <w:t xml:space="preserve"> </w:t>
      </w:r>
      <w:r w:rsidR="00E62FD1" w:rsidRPr="00E62FD1">
        <w:t>и</w:t>
      </w:r>
      <w:r w:rsidR="00E62FD1" w:rsidRPr="00E62FD1">
        <w:rPr>
          <w:spacing w:val="-67"/>
        </w:rPr>
        <w:t xml:space="preserve"> </w:t>
      </w:r>
      <w:r w:rsidR="00E62FD1" w:rsidRPr="00E62FD1">
        <w:t>сохранить</w:t>
      </w:r>
      <w:r w:rsidR="00E62FD1" w:rsidRPr="00E62FD1">
        <w:rPr>
          <w:spacing w:val="-2"/>
        </w:rPr>
        <w:t xml:space="preserve"> </w:t>
      </w:r>
      <w:r w:rsidR="00E62FD1" w:rsidRPr="00E62FD1">
        <w:t>бодрым тело</w:t>
      </w:r>
      <w:r w:rsidR="00E62FD1" w:rsidRPr="00E62FD1">
        <w:rPr>
          <w:spacing w:val="-1"/>
        </w:rPr>
        <w:t xml:space="preserve"> </w:t>
      </w:r>
      <w:r w:rsidR="00E62FD1" w:rsidRPr="00E62FD1">
        <w:t>и</w:t>
      </w:r>
      <w:r w:rsidR="00E62FD1" w:rsidRPr="00E62FD1">
        <w:rPr>
          <w:spacing w:val="-3"/>
        </w:rPr>
        <w:t xml:space="preserve"> </w:t>
      </w:r>
      <w:r w:rsidR="00E62FD1" w:rsidRPr="00E62FD1">
        <w:t>дух</w:t>
      </w:r>
      <w:r w:rsidR="00E62FD1" w:rsidRPr="00E62FD1">
        <w:rPr>
          <w:spacing w:val="1"/>
        </w:rPr>
        <w:t xml:space="preserve"> </w:t>
      </w:r>
      <w:r w:rsidR="00E62FD1" w:rsidRPr="00E62FD1">
        <w:t>до глубокой старости.</w:t>
      </w:r>
    </w:p>
    <w:p w:rsidR="00E62FD1" w:rsidRPr="00E62FD1" w:rsidRDefault="00E62FD1" w:rsidP="00E62FD1">
      <w:pPr>
        <w:spacing w:line="317" w:lineRule="exact"/>
        <w:ind w:left="1670"/>
        <w:rPr>
          <w:sz w:val="24"/>
          <w:szCs w:val="24"/>
        </w:rPr>
      </w:pPr>
      <w:r w:rsidRPr="00E62FD1">
        <w:rPr>
          <w:sz w:val="24"/>
          <w:szCs w:val="24"/>
        </w:rPr>
        <w:t>Особой</w:t>
      </w:r>
      <w:r w:rsidRPr="00E62FD1">
        <w:rPr>
          <w:spacing w:val="-6"/>
          <w:sz w:val="24"/>
          <w:szCs w:val="24"/>
        </w:rPr>
        <w:t xml:space="preserve"> </w:t>
      </w:r>
      <w:r w:rsidRPr="00E62FD1">
        <w:rPr>
          <w:sz w:val="24"/>
          <w:szCs w:val="24"/>
        </w:rPr>
        <w:t>популярностью</w:t>
      </w:r>
      <w:r w:rsidRPr="00E62FD1">
        <w:rPr>
          <w:spacing w:val="-4"/>
          <w:sz w:val="24"/>
          <w:szCs w:val="24"/>
        </w:rPr>
        <w:t xml:space="preserve"> </w:t>
      </w:r>
      <w:r w:rsidRPr="00E62FD1">
        <w:rPr>
          <w:sz w:val="24"/>
          <w:szCs w:val="24"/>
        </w:rPr>
        <w:t>пользуются</w:t>
      </w:r>
      <w:r w:rsidRPr="00E62FD1">
        <w:rPr>
          <w:spacing w:val="-3"/>
          <w:sz w:val="24"/>
          <w:szCs w:val="24"/>
        </w:rPr>
        <w:t xml:space="preserve"> </w:t>
      </w:r>
      <w:r w:rsidRPr="00E62FD1">
        <w:rPr>
          <w:sz w:val="24"/>
          <w:szCs w:val="24"/>
        </w:rPr>
        <w:t>детско-родительские</w:t>
      </w:r>
      <w:r w:rsidRPr="00E62FD1">
        <w:rPr>
          <w:spacing w:val="-3"/>
          <w:sz w:val="24"/>
          <w:szCs w:val="24"/>
        </w:rPr>
        <w:t xml:space="preserve"> </w:t>
      </w:r>
      <w:r w:rsidRPr="00E62FD1">
        <w:rPr>
          <w:sz w:val="24"/>
          <w:szCs w:val="24"/>
        </w:rPr>
        <w:t>проекты:</w:t>
      </w:r>
    </w:p>
    <w:p w:rsidR="00E62FD1" w:rsidRPr="00E62FD1" w:rsidRDefault="00E62FD1" w:rsidP="00995949">
      <w:pPr>
        <w:numPr>
          <w:ilvl w:val="0"/>
          <w:numId w:val="114"/>
        </w:numPr>
        <w:tabs>
          <w:tab w:val="left" w:pos="1528"/>
          <w:tab w:val="left" w:pos="1529"/>
        </w:tabs>
        <w:spacing w:line="342" w:lineRule="exact"/>
        <w:ind w:left="1528" w:hanging="567"/>
        <w:rPr>
          <w:rFonts w:ascii="Symbol" w:hAnsi="Symbol"/>
          <w:sz w:val="24"/>
          <w:szCs w:val="24"/>
        </w:rPr>
      </w:pPr>
      <w:r w:rsidRPr="00E62FD1">
        <w:rPr>
          <w:sz w:val="24"/>
          <w:szCs w:val="24"/>
        </w:rPr>
        <w:lastRenderedPageBreak/>
        <w:t>команда</w:t>
      </w:r>
      <w:r w:rsidRPr="00E62FD1">
        <w:rPr>
          <w:spacing w:val="-2"/>
          <w:sz w:val="24"/>
          <w:szCs w:val="24"/>
        </w:rPr>
        <w:t xml:space="preserve"> </w:t>
      </w:r>
      <w:r w:rsidRPr="00E62FD1">
        <w:rPr>
          <w:sz w:val="24"/>
          <w:szCs w:val="24"/>
        </w:rPr>
        <w:t>добрых</w:t>
      </w:r>
      <w:r w:rsidRPr="00E62FD1">
        <w:rPr>
          <w:spacing w:val="-4"/>
          <w:sz w:val="24"/>
          <w:szCs w:val="24"/>
        </w:rPr>
        <w:t xml:space="preserve"> </w:t>
      </w:r>
      <w:r w:rsidRPr="00E62FD1">
        <w:rPr>
          <w:sz w:val="24"/>
          <w:szCs w:val="24"/>
        </w:rPr>
        <w:t>дел</w:t>
      </w:r>
    </w:p>
    <w:p w:rsidR="00E62FD1" w:rsidRPr="00E62FD1" w:rsidRDefault="00E62FD1" w:rsidP="00995949">
      <w:pPr>
        <w:numPr>
          <w:ilvl w:val="0"/>
          <w:numId w:val="114"/>
        </w:numPr>
        <w:tabs>
          <w:tab w:val="left" w:pos="1528"/>
          <w:tab w:val="left" w:pos="1529"/>
        </w:tabs>
        <w:spacing w:before="55"/>
        <w:ind w:left="1528" w:hanging="567"/>
        <w:rPr>
          <w:rFonts w:ascii="Symbol" w:hAnsi="Symbol"/>
          <w:sz w:val="24"/>
          <w:szCs w:val="24"/>
        </w:rPr>
      </w:pPr>
      <w:r w:rsidRPr="00E62FD1">
        <w:rPr>
          <w:sz w:val="24"/>
          <w:szCs w:val="24"/>
        </w:rPr>
        <w:t>трудовой</w:t>
      </w:r>
      <w:r w:rsidRPr="00E62FD1">
        <w:rPr>
          <w:spacing w:val="-2"/>
          <w:sz w:val="24"/>
          <w:szCs w:val="24"/>
        </w:rPr>
        <w:t xml:space="preserve"> </w:t>
      </w:r>
      <w:r w:rsidRPr="00E62FD1">
        <w:rPr>
          <w:sz w:val="24"/>
          <w:szCs w:val="24"/>
        </w:rPr>
        <w:t>десант</w:t>
      </w:r>
    </w:p>
    <w:p w:rsidR="00E62FD1" w:rsidRPr="00E62FD1" w:rsidRDefault="00E62FD1" w:rsidP="00E62FD1">
      <w:pPr>
        <w:spacing w:before="1"/>
        <w:rPr>
          <w:sz w:val="24"/>
          <w:szCs w:val="24"/>
        </w:rPr>
      </w:pPr>
    </w:p>
    <w:p w:rsidR="00E62FD1" w:rsidRPr="00E62FD1" w:rsidRDefault="00E62FD1" w:rsidP="00E62FD1">
      <w:pPr>
        <w:ind w:left="962" w:right="615" w:firstLine="566"/>
        <w:jc w:val="both"/>
        <w:rPr>
          <w:sz w:val="24"/>
          <w:szCs w:val="24"/>
        </w:rPr>
      </w:pPr>
      <w:r w:rsidRPr="00E62FD1">
        <w:rPr>
          <w:sz w:val="24"/>
          <w:szCs w:val="24"/>
        </w:rPr>
        <w:t>Кроме</w:t>
      </w:r>
      <w:r w:rsidRPr="00E62FD1">
        <w:rPr>
          <w:spacing w:val="1"/>
          <w:sz w:val="24"/>
          <w:szCs w:val="24"/>
        </w:rPr>
        <w:t xml:space="preserve"> </w:t>
      </w:r>
      <w:r w:rsidRPr="00E62FD1">
        <w:rPr>
          <w:sz w:val="24"/>
          <w:szCs w:val="24"/>
        </w:rPr>
        <w:t>того,</w:t>
      </w:r>
      <w:r w:rsidRPr="00E62FD1">
        <w:rPr>
          <w:spacing w:val="1"/>
          <w:sz w:val="24"/>
          <w:szCs w:val="24"/>
        </w:rPr>
        <w:t xml:space="preserve"> </w:t>
      </w:r>
      <w:r w:rsidRPr="00E62FD1">
        <w:rPr>
          <w:sz w:val="24"/>
          <w:szCs w:val="24"/>
        </w:rPr>
        <w:t>в</w:t>
      </w:r>
      <w:r w:rsidRPr="00E62FD1">
        <w:rPr>
          <w:spacing w:val="1"/>
          <w:sz w:val="24"/>
          <w:szCs w:val="24"/>
        </w:rPr>
        <w:t xml:space="preserve"> </w:t>
      </w:r>
      <w:r w:rsidRPr="00E62FD1">
        <w:rPr>
          <w:sz w:val="24"/>
          <w:szCs w:val="24"/>
        </w:rPr>
        <w:t>каждой</w:t>
      </w:r>
      <w:r w:rsidRPr="00E62FD1">
        <w:rPr>
          <w:spacing w:val="1"/>
          <w:sz w:val="24"/>
          <w:szCs w:val="24"/>
        </w:rPr>
        <w:t xml:space="preserve"> </w:t>
      </w:r>
      <w:r w:rsidRPr="00E62FD1">
        <w:rPr>
          <w:sz w:val="24"/>
          <w:szCs w:val="24"/>
        </w:rPr>
        <w:t>группе</w:t>
      </w:r>
      <w:r w:rsidRPr="00E62FD1">
        <w:rPr>
          <w:spacing w:val="1"/>
          <w:sz w:val="24"/>
          <w:szCs w:val="24"/>
        </w:rPr>
        <w:t xml:space="preserve"> </w:t>
      </w:r>
      <w:r w:rsidRPr="00E62FD1">
        <w:rPr>
          <w:sz w:val="24"/>
          <w:szCs w:val="24"/>
        </w:rPr>
        <w:t>проводится</w:t>
      </w:r>
      <w:r w:rsidRPr="00E62FD1">
        <w:rPr>
          <w:spacing w:val="1"/>
          <w:sz w:val="24"/>
          <w:szCs w:val="24"/>
        </w:rPr>
        <w:t xml:space="preserve"> </w:t>
      </w:r>
      <w:r w:rsidRPr="00E62FD1">
        <w:rPr>
          <w:sz w:val="24"/>
          <w:szCs w:val="24"/>
        </w:rPr>
        <w:t>работа</w:t>
      </w:r>
      <w:r w:rsidRPr="00E62FD1">
        <w:rPr>
          <w:spacing w:val="1"/>
          <w:sz w:val="24"/>
          <w:szCs w:val="24"/>
        </w:rPr>
        <w:t xml:space="preserve"> </w:t>
      </w:r>
      <w:r w:rsidRPr="00E62FD1">
        <w:rPr>
          <w:sz w:val="24"/>
          <w:szCs w:val="24"/>
        </w:rPr>
        <w:t>по</w:t>
      </w:r>
      <w:r w:rsidRPr="00E62FD1">
        <w:rPr>
          <w:spacing w:val="1"/>
          <w:sz w:val="24"/>
          <w:szCs w:val="24"/>
        </w:rPr>
        <w:t xml:space="preserve"> </w:t>
      </w:r>
      <w:r w:rsidRPr="00E62FD1">
        <w:rPr>
          <w:sz w:val="24"/>
          <w:szCs w:val="24"/>
        </w:rPr>
        <w:t>созданию</w:t>
      </w:r>
      <w:r w:rsidRPr="00E62FD1">
        <w:rPr>
          <w:spacing w:val="1"/>
          <w:sz w:val="24"/>
          <w:szCs w:val="24"/>
        </w:rPr>
        <w:t xml:space="preserve"> </w:t>
      </w:r>
      <w:r w:rsidRPr="00E62FD1">
        <w:rPr>
          <w:sz w:val="24"/>
          <w:szCs w:val="24"/>
        </w:rPr>
        <w:t>своих</w:t>
      </w:r>
      <w:r w:rsidRPr="00E62FD1">
        <w:rPr>
          <w:spacing w:val="-67"/>
          <w:sz w:val="24"/>
          <w:szCs w:val="24"/>
        </w:rPr>
        <w:t xml:space="preserve"> </w:t>
      </w:r>
      <w:r w:rsidRPr="00E62FD1">
        <w:rPr>
          <w:sz w:val="24"/>
          <w:szCs w:val="24"/>
        </w:rPr>
        <w:t>традиций,</w:t>
      </w:r>
      <w:r w:rsidRPr="00E62FD1">
        <w:rPr>
          <w:spacing w:val="-2"/>
          <w:sz w:val="24"/>
          <w:szCs w:val="24"/>
        </w:rPr>
        <w:t xml:space="preserve"> </w:t>
      </w:r>
      <w:r w:rsidRPr="00E62FD1">
        <w:rPr>
          <w:sz w:val="24"/>
          <w:szCs w:val="24"/>
        </w:rPr>
        <w:t>среди которых</w:t>
      </w:r>
      <w:r w:rsidRPr="00E62FD1">
        <w:rPr>
          <w:spacing w:val="1"/>
          <w:sz w:val="24"/>
          <w:szCs w:val="24"/>
        </w:rPr>
        <w:t xml:space="preserve"> </w:t>
      </w:r>
      <w:r w:rsidRPr="00E62FD1">
        <w:rPr>
          <w:sz w:val="24"/>
          <w:szCs w:val="24"/>
        </w:rPr>
        <w:t>можно выделить:</w:t>
      </w:r>
    </w:p>
    <w:p w:rsidR="00E62FD1" w:rsidRPr="00E62FD1" w:rsidRDefault="00E62FD1" w:rsidP="00995949">
      <w:pPr>
        <w:numPr>
          <w:ilvl w:val="1"/>
          <w:numId w:val="114"/>
        </w:numPr>
        <w:tabs>
          <w:tab w:val="left" w:pos="1682"/>
        </w:tabs>
        <w:spacing w:line="341" w:lineRule="exact"/>
        <w:jc w:val="both"/>
        <w:rPr>
          <w:sz w:val="24"/>
          <w:szCs w:val="24"/>
        </w:rPr>
      </w:pPr>
      <w:r w:rsidRPr="00E62FD1">
        <w:rPr>
          <w:sz w:val="24"/>
          <w:szCs w:val="24"/>
        </w:rPr>
        <w:t>«Утро</w:t>
      </w:r>
      <w:r w:rsidRPr="00E62FD1">
        <w:rPr>
          <w:spacing w:val="-5"/>
          <w:sz w:val="24"/>
          <w:szCs w:val="24"/>
        </w:rPr>
        <w:t xml:space="preserve"> </w:t>
      </w:r>
      <w:r w:rsidRPr="00E62FD1">
        <w:rPr>
          <w:sz w:val="24"/>
          <w:szCs w:val="24"/>
        </w:rPr>
        <w:t>радостных встреч».</w:t>
      </w:r>
    </w:p>
    <w:p w:rsidR="00E62FD1" w:rsidRPr="00E62FD1" w:rsidRDefault="00E62FD1" w:rsidP="00E62FD1">
      <w:pPr>
        <w:spacing w:before="1"/>
        <w:ind w:left="962" w:right="608" w:firstLine="359"/>
        <w:jc w:val="both"/>
        <w:rPr>
          <w:sz w:val="24"/>
          <w:szCs w:val="24"/>
        </w:rPr>
      </w:pPr>
      <w:r w:rsidRPr="00E62FD1">
        <w:rPr>
          <w:sz w:val="24"/>
          <w:szCs w:val="24"/>
        </w:rPr>
        <w:t>Цель: обеспечить постепенное вхождение ребенка в ритм жизни группы,</w:t>
      </w:r>
      <w:r w:rsidRPr="00E62FD1">
        <w:rPr>
          <w:spacing w:val="1"/>
          <w:sz w:val="24"/>
          <w:szCs w:val="24"/>
        </w:rPr>
        <w:t xml:space="preserve"> </w:t>
      </w:r>
      <w:r w:rsidRPr="00E62FD1">
        <w:rPr>
          <w:sz w:val="24"/>
          <w:szCs w:val="24"/>
        </w:rPr>
        <w:t>создать</w:t>
      </w:r>
      <w:r w:rsidRPr="00E62FD1">
        <w:rPr>
          <w:spacing w:val="1"/>
          <w:sz w:val="24"/>
          <w:szCs w:val="24"/>
        </w:rPr>
        <w:t xml:space="preserve"> </w:t>
      </w:r>
      <w:r w:rsidRPr="00E62FD1">
        <w:rPr>
          <w:sz w:val="24"/>
          <w:szCs w:val="24"/>
        </w:rPr>
        <w:t>хорошее</w:t>
      </w:r>
      <w:r w:rsidRPr="00E62FD1">
        <w:rPr>
          <w:spacing w:val="1"/>
          <w:sz w:val="24"/>
          <w:szCs w:val="24"/>
        </w:rPr>
        <w:t xml:space="preserve"> </w:t>
      </w:r>
      <w:r w:rsidRPr="00E62FD1">
        <w:rPr>
          <w:sz w:val="24"/>
          <w:szCs w:val="24"/>
        </w:rPr>
        <w:t>настроение,</w:t>
      </w:r>
      <w:r w:rsidRPr="00E62FD1">
        <w:rPr>
          <w:spacing w:val="1"/>
          <w:sz w:val="24"/>
          <w:szCs w:val="24"/>
        </w:rPr>
        <w:t xml:space="preserve"> </w:t>
      </w:r>
      <w:r w:rsidRPr="00E62FD1">
        <w:rPr>
          <w:sz w:val="24"/>
          <w:szCs w:val="24"/>
        </w:rPr>
        <w:t>настроить</w:t>
      </w:r>
      <w:r w:rsidRPr="00E62FD1">
        <w:rPr>
          <w:spacing w:val="1"/>
          <w:sz w:val="24"/>
          <w:szCs w:val="24"/>
        </w:rPr>
        <w:t xml:space="preserve"> </w:t>
      </w:r>
      <w:r w:rsidRPr="00E62FD1">
        <w:rPr>
          <w:sz w:val="24"/>
          <w:szCs w:val="24"/>
        </w:rPr>
        <w:t>на</w:t>
      </w:r>
      <w:r w:rsidRPr="00E62FD1">
        <w:rPr>
          <w:spacing w:val="1"/>
          <w:sz w:val="24"/>
          <w:szCs w:val="24"/>
        </w:rPr>
        <w:t xml:space="preserve"> </w:t>
      </w:r>
      <w:r w:rsidRPr="00E62FD1">
        <w:rPr>
          <w:sz w:val="24"/>
          <w:szCs w:val="24"/>
        </w:rPr>
        <w:t>доброжелательное</w:t>
      </w:r>
      <w:r w:rsidRPr="00E62FD1">
        <w:rPr>
          <w:spacing w:val="1"/>
          <w:sz w:val="24"/>
          <w:szCs w:val="24"/>
        </w:rPr>
        <w:t xml:space="preserve"> </w:t>
      </w:r>
      <w:r w:rsidRPr="00E62FD1">
        <w:rPr>
          <w:sz w:val="24"/>
          <w:szCs w:val="24"/>
        </w:rPr>
        <w:t>общение</w:t>
      </w:r>
      <w:r w:rsidRPr="00E62FD1">
        <w:rPr>
          <w:spacing w:val="1"/>
          <w:sz w:val="24"/>
          <w:szCs w:val="24"/>
        </w:rPr>
        <w:t xml:space="preserve"> </w:t>
      </w:r>
      <w:r w:rsidRPr="00E62FD1">
        <w:rPr>
          <w:sz w:val="24"/>
          <w:szCs w:val="24"/>
        </w:rPr>
        <w:t>со</w:t>
      </w:r>
      <w:r w:rsidRPr="00E62FD1">
        <w:rPr>
          <w:spacing w:val="-67"/>
          <w:sz w:val="24"/>
          <w:szCs w:val="24"/>
        </w:rPr>
        <w:t xml:space="preserve"> </w:t>
      </w:r>
      <w:r w:rsidRPr="00E62FD1">
        <w:rPr>
          <w:sz w:val="24"/>
          <w:szCs w:val="24"/>
        </w:rPr>
        <w:t>сверстниками. Педагоги в каждой группе самостоятельно выбирают форму,</w:t>
      </w:r>
      <w:r w:rsidRPr="00E62FD1">
        <w:rPr>
          <w:spacing w:val="1"/>
          <w:sz w:val="24"/>
          <w:szCs w:val="24"/>
        </w:rPr>
        <w:t xml:space="preserve"> </w:t>
      </w:r>
      <w:r w:rsidRPr="00E62FD1">
        <w:rPr>
          <w:sz w:val="24"/>
          <w:szCs w:val="24"/>
        </w:rPr>
        <w:t>вкоторой проходит традиционное утреннее приветствие, а также сроки, когда</w:t>
      </w:r>
      <w:r w:rsidRPr="00E62FD1">
        <w:rPr>
          <w:spacing w:val="-67"/>
          <w:sz w:val="24"/>
          <w:szCs w:val="24"/>
        </w:rPr>
        <w:t xml:space="preserve"> </w:t>
      </w:r>
      <w:r w:rsidRPr="00E62FD1">
        <w:rPr>
          <w:sz w:val="24"/>
          <w:szCs w:val="24"/>
        </w:rPr>
        <w:t>одно приветствие может смениться</w:t>
      </w:r>
      <w:r w:rsidRPr="00E62FD1">
        <w:rPr>
          <w:spacing w:val="-3"/>
          <w:sz w:val="24"/>
          <w:szCs w:val="24"/>
        </w:rPr>
        <w:t xml:space="preserve"> </w:t>
      </w:r>
      <w:r w:rsidRPr="00E62FD1">
        <w:rPr>
          <w:sz w:val="24"/>
          <w:szCs w:val="24"/>
        </w:rPr>
        <w:t>другим.</w:t>
      </w:r>
    </w:p>
    <w:p w:rsidR="00E62FD1" w:rsidRPr="00E62FD1" w:rsidRDefault="00E62FD1" w:rsidP="00995949">
      <w:pPr>
        <w:numPr>
          <w:ilvl w:val="0"/>
          <w:numId w:val="114"/>
        </w:numPr>
        <w:tabs>
          <w:tab w:val="left" w:pos="1529"/>
        </w:tabs>
        <w:spacing w:line="342" w:lineRule="exact"/>
        <w:ind w:left="1528" w:hanging="567"/>
        <w:jc w:val="both"/>
        <w:rPr>
          <w:rFonts w:ascii="Symbol" w:hAnsi="Symbol"/>
          <w:sz w:val="24"/>
          <w:szCs w:val="24"/>
        </w:rPr>
      </w:pPr>
      <w:r w:rsidRPr="00E62FD1">
        <w:rPr>
          <w:sz w:val="24"/>
          <w:szCs w:val="24"/>
        </w:rPr>
        <w:t>«Отмечаем</w:t>
      </w:r>
      <w:r w:rsidRPr="00E62FD1">
        <w:rPr>
          <w:spacing w:val="-2"/>
          <w:sz w:val="24"/>
          <w:szCs w:val="24"/>
        </w:rPr>
        <w:t xml:space="preserve"> </w:t>
      </w:r>
      <w:r w:rsidRPr="00E62FD1">
        <w:rPr>
          <w:sz w:val="24"/>
          <w:szCs w:val="24"/>
        </w:rPr>
        <w:t>день</w:t>
      </w:r>
      <w:r w:rsidRPr="00E62FD1">
        <w:rPr>
          <w:spacing w:val="-2"/>
          <w:sz w:val="24"/>
          <w:szCs w:val="24"/>
        </w:rPr>
        <w:t xml:space="preserve"> </w:t>
      </w:r>
      <w:r w:rsidRPr="00E62FD1">
        <w:rPr>
          <w:sz w:val="24"/>
          <w:szCs w:val="24"/>
        </w:rPr>
        <w:t>рождения».</w:t>
      </w:r>
    </w:p>
    <w:p w:rsidR="00E62FD1" w:rsidRPr="00E62FD1" w:rsidRDefault="00E62FD1" w:rsidP="00E62FD1">
      <w:pPr>
        <w:ind w:left="962" w:right="606" w:firstLine="566"/>
        <w:jc w:val="both"/>
        <w:rPr>
          <w:sz w:val="24"/>
          <w:szCs w:val="24"/>
        </w:rPr>
      </w:pPr>
      <w:r w:rsidRPr="00E62FD1">
        <w:rPr>
          <w:sz w:val="24"/>
          <w:szCs w:val="24"/>
        </w:rPr>
        <w:t>Цель:</w:t>
      </w:r>
      <w:r w:rsidRPr="00E62FD1">
        <w:rPr>
          <w:spacing w:val="1"/>
          <w:sz w:val="24"/>
          <w:szCs w:val="24"/>
        </w:rPr>
        <w:t xml:space="preserve"> </w:t>
      </w:r>
      <w:r w:rsidRPr="00E62FD1">
        <w:rPr>
          <w:sz w:val="24"/>
          <w:szCs w:val="24"/>
        </w:rPr>
        <w:t>развивать</w:t>
      </w:r>
      <w:r w:rsidRPr="00E62FD1">
        <w:rPr>
          <w:spacing w:val="1"/>
          <w:sz w:val="24"/>
          <w:szCs w:val="24"/>
        </w:rPr>
        <w:t xml:space="preserve"> </w:t>
      </w:r>
      <w:r w:rsidRPr="00E62FD1">
        <w:rPr>
          <w:sz w:val="24"/>
          <w:szCs w:val="24"/>
        </w:rPr>
        <w:t>у</w:t>
      </w:r>
      <w:r w:rsidRPr="00E62FD1">
        <w:rPr>
          <w:spacing w:val="1"/>
          <w:sz w:val="24"/>
          <w:szCs w:val="24"/>
        </w:rPr>
        <w:t xml:space="preserve"> </w:t>
      </w:r>
      <w:r w:rsidRPr="00E62FD1">
        <w:rPr>
          <w:sz w:val="24"/>
          <w:szCs w:val="24"/>
        </w:rPr>
        <w:t>детей</w:t>
      </w:r>
      <w:r w:rsidRPr="00E62FD1">
        <w:rPr>
          <w:spacing w:val="1"/>
          <w:sz w:val="24"/>
          <w:szCs w:val="24"/>
        </w:rPr>
        <w:t xml:space="preserve"> </w:t>
      </w:r>
      <w:r w:rsidRPr="00E62FD1">
        <w:rPr>
          <w:sz w:val="24"/>
          <w:szCs w:val="24"/>
        </w:rPr>
        <w:t>способность</w:t>
      </w:r>
      <w:r w:rsidRPr="00E62FD1">
        <w:rPr>
          <w:spacing w:val="1"/>
          <w:sz w:val="24"/>
          <w:szCs w:val="24"/>
        </w:rPr>
        <w:t xml:space="preserve"> </w:t>
      </w:r>
      <w:r w:rsidRPr="00E62FD1">
        <w:rPr>
          <w:sz w:val="24"/>
          <w:szCs w:val="24"/>
        </w:rPr>
        <w:t>сопереживанию</w:t>
      </w:r>
      <w:r w:rsidRPr="00E62FD1">
        <w:rPr>
          <w:spacing w:val="1"/>
          <w:sz w:val="24"/>
          <w:szCs w:val="24"/>
        </w:rPr>
        <w:t xml:space="preserve"> </w:t>
      </w:r>
      <w:r w:rsidRPr="00E62FD1">
        <w:rPr>
          <w:sz w:val="24"/>
          <w:szCs w:val="24"/>
        </w:rPr>
        <w:t>радостных</w:t>
      </w:r>
      <w:r w:rsidRPr="00E62FD1">
        <w:rPr>
          <w:spacing w:val="1"/>
          <w:sz w:val="24"/>
          <w:szCs w:val="24"/>
        </w:rPr>
        <w:t xml:space="preserve"> </w:t>
      </w:r>
      <w:r w:rsidRPr="00E62FD1">
        <w:rPr>
          <w:sz w:val="24"/>
          <w:szCs w:val="24"/>
        </w:rPr>
        <w:t>событий, вызвать положительные эмоции, подчеркнуть значимость каждого</w:t>
      </w:r>
      <w:r w:rsidRPr="00E62FD1">
        <w:rPr>
          <w:spacing w:val="1"/>
          <w:sz w:val="24"/>
          <w:szCs w:val="24"/>
        </w:rPr>
        <w:t xml:space="preserve"> </w:t>
      </w:r>
      <w:r w:rsidRPr="00E62FD1">
        <w:rPr>
          <w:sz w:val="24"/>
          <w:szCs w:val="24"/>
        </w:rPr>
        <w:t>ребенка</w:t>
      </w:r>
      <w:r w:rsidRPr="00E62FD1">
        <w:rPr>
          <w:spacing w:val="1"/>
          <w:sz w:val="24"/>
          <w:szCs w:val="24"/>
        </w:rPr>
        <w:t xml:space="preserve"> </w:t>
      </w:r>
      <w:r w:rsidRPr="00E62FD1">
        <w:rPr>
          <w:sz w:val="24"/>
          <w:szCs w:val="24"/>
        </w:rPr>
        <w:t>в</w:t>
      </w:r>
      <w:r w:rsidRPr="00E62FD1">
        <w:rPr>
          <w:spacing w:val="1"/>
          <w:sz w:val="24"/>
          <w:szCs w:val="24"/>
        </w:rPr>
        <w:t xml:space="preserve"> </w:t>
      </w:r>
      <w:r w:rsidRPr="00E62FD1">
        <w:rPr>
          <w:sz w:val="24"/>
          <w:szCs w:val="24"/>
        </w:rPr>
        <w:t>группе.</w:t>
      </w:r>
      <w:r w:rsidRPr="00E62FD1">
        <w:rPr>
          <w:spacing w:val="1"/>
          <w:sz w:val="24"/>
          <w:szCs w:val="24"/>
        </w:rPr>
        <w:t xml:space="preserve"> </w:t>
      </w:r>
      <w:r w:rsidRPr="00E62FD1">
        <w:rPr>
          <w:sz w:val="24"/>
          <w:szCs w:val="24"/>
        </w:rPr>
        <w:t>Дети</w:t>
      </w:r>
      <w:r w:rsidRPr="00E62FD1">
        <w:rPr>
          <w:spacing w:val="1"/>
          <w:sz w:val="24"/>
          <w:szCs w:val="24"/>
        </w:rPr>
        <w:t xml:space="preserve"> </w:t>
      </w:r>
      <w:r w:rsidRPr="00E62FD1">
        <w:rPr>
          <w:sz w:val="24"/>
          <w:szCs w:val="24"/>
        </w:rPr>
        <w:t>вместе</w:t>
      </w:r>
      <w:r w:rsidRPr="00E62FD1">
        <w:rPr>
          <w:spacing w:val="1"/>
          <w:sz w:val="24"/>
          <w:szCs w:val="24"/>
        </w:rPr>
        <w:t xml:space="preserve"> </w:t>
      </w:r>
      <w:r w:rsidRPr="00E62FD1">
        <w:rPr>
          <w:sz w:val="24"/>
          <w:szCs w:val="24"/>
        </w:rPr>
        <w:t>с</w:t>
      </w:r>
      <w:r w:rsidRPr="00E62FD1">
        <w:rPr>
          <w:spacing w:val="1"/>
          <w:sz w:val="24"/>
          <w:szCs w:val="24"/>
        </w:rPr>
        <w:t xml:space="preserve"> </w:t>
      </w:r>
      <w:r w:rsidRPr="00E62FD1">
        <w:rPr>
          <w:sz w:val="24"/>
          <w:szCs w:val="24"/>
        </w:rPr>
        <w:t>воспитателем</w:t>
      </w:r>
      <w:r w:rsidRPr="00E62FD1">
        <w:rPr>
          <w:spacing w:val="1"/>
          <w:sz w:val="24"/>
          <w:szCs w:val="24"/>
        </w:rPr>
        <w:t xml:space="preserve"> </w:t>
      </w:r>
      <w:r w:rsidRPr="00E62FD1">
        <w:rPr>
          <w:sz w:val="24"/>
          <w:szCs w:val="24"/>
        </w:rPr>
        <w:t>поздравляют</w:t>
      </w:r>
      <w:r w:rsidRPr="00E62FD1">
        <w:rPr>
          <w:spacing w:val="1"/>
          <w:sz w:val="24"/>
          <w:szCs w:val="24"/>
        </w:rPr>
        <w:t xml:space="preserve"> </w:t>
      </w:r>
      <w:r w:rsidRPr="00E62FD1">
        <w:rPr>
          <w:sz w:val="24"/>
          <w:szCs w:val="24"/>
        </w:rPr>
        <w:t>именинника,</w:t>
      </w:r>
      <w:r w:rsidRPr="00E62FD1">
        <w:rPr>
          <w:spacing w:val="-67"/>
          <w:sz w:val="24"/>
          <w:szCs w:val="24"/>
        </w:rPr>
        <w:t xml:space="preserve"> </w:t>
      </w:r>
      <w:r w:rsidRPr="00E62FD1">
        <w:rPr>
          <w:sz w:val="24"/>
          <w:szCs w:val="24"/>
        </w:rPr>
        <w:t>поют</w:t>
      </w:r>
      <w:r w:rsidRPr="00E62FD1">
        <w:rPr>
          <w:spacing w:val="1"/>
          <w:sz w:val="24"/>
          <w:szCs w:val="24"/>
        </w:rPr>
        <w:t xml:space="preserve"> </w:t>
      </w:r>
      <w:r w:rsidRPr="00E62FD1">
        <w:rPr>
          <w:sz w:val="24"/>
          <w:szCs w:val="24"/>
        </w:rPr>
        <w:t>ему</w:t>
      </w:r>
      <w:r w:rsidRPr="00E62FD1">
        <w:rPr>
          <w:spacing w:val="1"/>
          <w:sz w:val="24"/>
          <w:szCs w:val="24"/>
        </w:rPr>
        <w:t xml:space="preserve"> </w:t>
      </w:r>
      <w:r w:rsidRPr="00E62FD1">
        <w:rPr>
          <w:sz w:val="24"/>
          <w:szCs w:val="24"/>
        </w:rPr>
        <w:t>«Каравай»,</w:t>
      </w:r>
      <w:r w:rsidRPr="00E62FD1">
        <w:rPr>
          <w:spacing w:val="1"/>
          <w:sz w:val="24"/>
          <w:szCs w:val="24"/>
        </w:rPr>
        <w:t xml:space="preserve"> </w:t>
      </w:r>
      <w:r w:rsidRPr="00E62FD1">
        <w:rPr>
          <w:sz w:val="24"/>
          <w:szCs w:val="24"/>
        </w:rPr>
        <w:t>в</w:t>
      </w:r>
      <w:r w:rsidRPr="00E62FD1">
        <w:rPr>
          <w:spacing w:val="1"/>
          <w:sz w:val="24"/>
          <w:szCs w:val="24"/>
        </w:rPr>
        <w:t xml:space="preserve"> </w:t>
      </w:r>
      <w:r w:rsidRPr="00E62FD1">
        <w:rPr>
          <w:sz w:val="24"/>
          <w:szCs w:val="24"/>
        </w:rPr>
        <w:t>средней,</w:t>
      </w:r>
      <w:r w:rsidRPr="00E62FD1">
        <w:rPr>
          <w:spacing w:val="1"/>
          <w:sz w:val="24"/>
          <w:szCs w:val="24"/>
        </w:rPr>
        <w:t xml:space="preserve"> </w:t>
      </w:r>
      <w:r w:rsidRPr="00E62FD1">
        <w:rPr>
          <w:sz w:val="24"/>
          <w:szCs w:val="24"/>
        </w:rPr>
        <w:t>старшей</w:t>
      </w:r>
      <w:r w:rsidRPr="00E62FD1">
        <w:rPr>
          <w:spacing w:val="1"/>
          <w:sz w:val="24"/>
          <w:szCs w:val="24"/>
        </w:rPr>
        <w:t xml:space="preserve"> </w:t>
      </w:r>
      <w:r w:rsidRPr="00E62FD1">
        <w:rPr>
          <w:sz w:val="24"/>
          <w:szCs w:val="24"/>
        </w:rPr>
        <w:t>и</w:t>
      </w:r>
      <w:r w:rsidRPr="00E62FD1">
        <w:rPr>
          <w:spacing w:val="1"/>
          <w:sz w:val="24"/>
          <w:szCs w:val="24"/>
        </w:rPr>
        <w:t xml:space="preserve"> </w:t>
      </w:r>
      <w:r w:rsidRPr="00E62FD1">
        <w:rPr>
          <w:sz w:val="24"/>
          <w:szCs w:val="24"/>
        </w:rPr>
        <w:t>подготовительной</w:t>
      </w:r>
      <w:r w:rsidRPr="00E62FD1">
        <w:rPr>
          <w:spacing w:val="1"/>
          <w:sz w:val="24"/>
          <w:szCs w:val="24"/>
        </w:rPr>
        <w:t xml:space="preserve"> </w:t>
      </w:r>
      <w:r w:rsidRPr="00E62FD1">
        <w:rPr>
          <w:sz w:val="24"/>
          <w:szCs w:val="24"/>
        </w:rPr>
        <w:t>группах</w:t>
      </w:r>
      <w:r w:rsidRPr="00E62FD1">
        <w:rPr>
          <w:spacing w:val="1"/>
          <w:sz w:val="24"/>
          <w:szCs w:val="24"/>
        </w:rPr>
        <w:t xml:space="preserve"> </w:t>
      </w:r>
      <w:r w:rsidRPr="00E62FD1">
        <w:rPr>
          <w:sz w:val="24"/>
          <w:szCs w:val="24"/>
        </w:rPr>
        <w:t>–</w:t>
      </w:r>
      <w:r w:rsidRPr="00E62FD1">
        <w:rPr>
          <w:spacing w:val="1"/>
          <w:sz w:val="24"/>
          <w:szCs w:val="24"/>
        </w:rPr>
        <w:t xml:space="preserve"> </w:t>
      </w:r>
      <w:r w:rsidRPr="00E62FD1">
        <w:rPr>
          <w:sz w:val="24"/>
          <w:szCs w:val="24"/>
        </w:rPr>
        <w:t>каждый</w:t>
      </w:r>
      <w:r w:rsidRPr="00E62FD1">
        <w:rPr>
          <w:spacing w:val="-1"/>
          <w:sz w:val="24"/>
          <w:szCs w:val="24"/>
        </w:rPr>
        <w:t xml:space="preserve"> </w:t>
      </w:r>
      <w:r w:rsidRPr="00E62FD1">
        <w:rPr>
          <w:sz w:val="24"/>
          <w:szCs w:val="24"/>
        </w:rPr>
        <w:t>ребенок говорит</w:t>
      </w:r>
      <w:r w:rsidRPr="00E62FD1">
        <w:rPr>
          <w:spacing w:val="-1"/>
          <w:sz w:val="24"/>
          <w:szCs w:val="24"/>
        </w:rPr>
        <w:t xml:space="preserve"> </w:t>
      </w:r>
      <w:r w:rsidRPr="00E62FD1">
        <w:rPr>
          <w:sz w:val="24"/>
          <w:szCs w:val="24"/>
        </w:rPr>
        <w:t>имениннику</w:t>
      </w:r>
      <w:r w:rsidRPr="00E62FD1">
        <w:rPr>
          <w:spacing w:val="-4"/>
          <w:sz w:val="24"/>
          <w:szCs w:val="24"/>
        </w:rPr>
        <w:t xml:space="preserve"> </w:t>
      </w:r>
      <w:r w:rsidRPr="00E62FD1">
        <w:rPr>
          <w:sz w:val="24"/>
          <w:szCs w:val="24"/>
        </w:rPr>
        <w:t>пожелание.</w:t>
      </w:r>
    </w:p>
    <w:p w:rsidR="00E62FD1" w:rsidRPr="00E62FD1" w:rsidRDefault="00E62FD1" w:rsidP="00E62FD1">
      <w:pPr>
        <w:ind w:left="962" w:right="614" w:firstLine="566"/>
        <w:jc w:val="both"/>
        <w:rPr>
          <w:sz w:val="24"/>
          <w:szCs w:val="24"/>
        </w:rPr>
      </w:pPr>
      <w:r w:rsidRPr="00E62FD1">
        <w:rPr>
          <w:b/>
          <w:sz w:val="24"/>
          <w:szCs w:val="24"/>
        </w:rPr>
        <w:t>Этикет</w:t>
      </w:r>
      <w:r w:rsidRPr="00E62FD1">
        <w:rPr>
          <w:b/>
          <w:spacing w:val="1"/>
          <w:sz w:val="24"/>
          <w:szCs w:val="24"/>
        </w:rPr>
        <w:t xml:space="preserve"> </w:t>
      </w:r>
      <w:r w:rsidRPr="00E62FD1">
        <w:rPr>
          <w:sz w:val="24"/>
          <w:szCs w:val="24"/>
        </w:rPr>
        <w:t>как</w:t>
      </w:r>
      <w:r w:rsidRPr="00E62FD1">
        <w:rPr>
          <w:spacing w:val="1"/>
          <w:sz w:val="24"/>
          <w:szCs w:val="24"/>
        </w:rPr>
        <w:t xml:space="preserve"> </w:t>
      </w:r>
      <w:r w:rsidRPr="00E62FD1">
        <w:rPr>
          <w:sz w:val="24"/>
          <w:szCs w:val="24"/>
        </w:rPr>
        <w:t>условный</w:t>
      </w:r>
      <w:r w:rsidRPr="00E62FD1">
        <w:rPr>
          <w:spacing w:val="1"/>
          <w:sz w:val="24"/>
          <w:szCs w:val="24"/>
        </w:rPr>
        <w:t xml:space="preserve"> </w:t>
      </w:r>
      <w:r w:rsidRPr="00E62FD1">
        <w:rPr>
          <w:sz w:val="24"/>
          <w:szCs w:val="24"/>
        </w:rPr>
        <w:t>ритуал</w:t>
      </w:r>
      <w:r w:rsidRPr="00E62FD1">
        <w:rPr>
          <w:spacing w:val="1"/>
          <w:sz w:val="24"/>
          <w:szCs w:val="24"/>
        </w:rPr>
        <w:t xml:space="preserve"> </w:t>
      </w:r>
      <w:r w:rsidRPr="00E62FD1">
        <w:rPr>
          <w:sz w:val="24"/>
          <w:szCs w:val="24"/>
        </w:rPr>
        <w:t>представляет</w:t>
      </w:r>
      <w:r w:rsidRPr="00E62FD1">
        <w:rPr>
          <w:spacing w:val="1"/>
          <w:sz w:val="24"/>
          <w:szCs w:val="24"/>
        </w:rPr>
        <w:t xml:space="preserve"> </w:t>
      </w:r>
      <w:r w:rsidRPr="00E62FD1">
        <w:rPr>
          <w:sz w:val="24"/>
          <w:szCs w:val="24"/>
        </w:rPr>
        <w:t>собой</w:t>
      </w:r>
      <w:r w:rsidRPr="00E62FD1">
        <w:rPr>
          <w:spacing w:val="71"/>
          <w:sz w:val="24"/>
          <w:szCs w:val="24"/>
        </w:rPr>
        <w:t xml:space="preserve"> </w:t>
      </w:r>
      <w:r w:rsidRPr="00E62FD1">
        <w:rPr>
          <w:sz w:val="24"/>
          <w:szCs w:val="24"/>
        </w:rPr>
        <w:t>общепринятую</w:t>
      </w:r>
      <w:r w:rsidRPr="00E62FD1">
        <w:rPr>
          <w:spacing w:val="1"/>
          <w:sz w:val="24"/>
          <w:szCs w:val="24"/>
        </w:rPr>
        <w:t xml:space="preserve"> </w:t>
      </w:r>
      <w:r w:rsidRPr="00E62FD1">
        <w:rPr>
          <w:sz w:val="24"/>
          <w:szCs w:val="24"/>
        </w:rPr>
        <w:t>систему</w:t>
      </w:r>
      <w:r w:rsidRPr="00E62FD1">
        <w:rPr>
          <w:spacing w:val="1"/>
          <w:sz w:val="24"/>
          <w:szCs w:val="24"/>
        </w:rPr>
        <w:t xml:space="preserve"> </w:t>
      </w:r>
      <w:r w:rsidRPr="00E62FD1">
        <w:rPr>
          <w:sz w:val="24"/>
          <w:szCs w:val="24"/>
        </w:rPr>
        <w:t>определѐнных</w:t>
      </w:r>
      <w:r w:rsidRPr="00E62FD1">
        <w:rPr>
          <w:spacing w:val="1"/>
          <w:sz w:val="24"/>
          <w:szCs w:val="24"/>
        </w:rPr>
        <w:t xml:space="preserve"> </w:t>
      </w:r>
      <w:r w:rsidRPr="00E62FD1">
        <w:rPr>
          <w:sz w:val="24"/>
          <w:szCs w:val="24"/>
        </w:rPr>
        <w:t>правил</w:t>
      </w:r>
      <w:r w:rsidRPr="00E62FD1">
        <w:rPr>
          <w:spacing w:val="1"/>
          <w:sz w:val="24"/>
          <w:szCs w:val="24"/>
        </w:rPr>
        <w:t xml:space="preserve"> </w:t>
      </w:r>
      <w:r w:rsidRPr="00E62FD1">
        <w:rPr>
          <w:sz w:val="24"/>
          <w:szCs w:val="24"/>
        </w:rPr>
        <w:t>вежливости,</w:t>
      </w:r>
      <w:r w:rsidRPr="00E62FD1">
        <w:rPr>
          <w:spacing w:val="1"/>
          <w:sz w:val="24"/>
          <w:szCs w:val="24"/>
        </w:rPr>
        <w:t xml:space="preserve"> </w:t>
      </w:r>
      <w:r w:rsidRPr="00E62FD1">
        <w:rPr>
          <w:sz w:val="24"/>
          <w:szCs w:val="24"/>
        </w:rPr>
        <w:t>которые</w:t>
      </w:r>
      <w:r w:rsidRPr="00E62FD1">
        <w:rPr>
          <w:spacing w:val="1"/>
          <w:sz w:val="24"/>
          <w:szCs w:val="24"/>
        </w:rPr>
        <w:t xml:space="preserve"> </w:t>
      </w:r>
      <w:r w:rsidRPr="00E62FD1">
        <w:rPr>
          <w:sz w:val="24"/>
          <w:szCs w:val="24"/>
        </w:rPr>
        <w:t>регламентируют</w:t>
      </w:r>
      <w:r w:rsidRPr="00E62FD1">
        <w:rPr>
          <w:spacing w:val="1"/>
          <w:sz w:val="24"/>
          <w:szCs w:val="24"/>
        </w:rPr>
        <w:t xml:space="preserve"> </w:t>
      </w:r>
      <w:r w:rsidRPr="00E62FD1">
        <w:rPr>
          <w:sz w:val="24"/>
          <w:szCs w:val="24"/>
        </w:rPr>
        <w:t>особенности</w:t>
      </w:r>
      <w:r w:rsidRPr="00E62FD1">
        <w:rPr>
          <w:spacing w:val="1"/>
          <w:sz w:val="24"/>
          <w:szCs w:val="24"/>
        </w:rPr>
        <w:t xml:space="preserve"> </w:t>
      </w:r>
      <w:r w:rsidRPr="00E62FD1">
        <w:rPr>
          <w:sz w:val="24"/>
          <w:szCs w:val="24"/>
        </w:rPr>
        <w:t>взаимоотношений</w:t>
      </w:r>
      <w:r w:rsidRPr="00E62FD1">
        <w:rPr>
          <w:spacing w:val="1"/>
          <w:sz w:val="24"/>
          <w:szCs w:val="24"/>
        </w:rPr>
        <w:t xml:space="preserve"> </w:t>
      </w:r>
      <w:r w:rsidRPr="00E62FD1">
        <w:rPr>
          <w:sz w:val="24"/>
          <w:szCs w:val="24"/>
        </w:rPr>
        <w:t>между</w:t>
      </w:r>
      <w:r w:rsidRPr="00E62FD1">
        <w:rPr>
          <w:spacing w:val="1"/>
          <w:sz w:val="24"/>
          <w:szCs w:val="24"/>
        </w:rPr>
        <w:t xml:space="preserve"> </w:t>
      </w:r>
      <w:r w:rsidRPr="00E62FD1">
        <w:rPr>
          <w:sz w:val="24"/>
          <w:szCs w:val="24"/>
        </w:rPr>
        <w:t>представителями</w:t>
      </w:r>
      <w:r w:rsidRPr="00E62FD1">
        <w:rPr>
          <w:spacing w:val="1"/>
          <w:sz w:val="24"/>
          <w:szCs w:val="24"/>
        </w:rPr>
        <w:t xml:space="preserve"> </w:t>
      </w:r>
      <w:r w:rsidRPr="00E62FD1">
        <w:rPr>
          <w:sz w:val="24"/>
          <w:szCs w:val="24"/>
        </w:rPr>
        <w:t>различных</w:t>
      </w:r>
      <w:r w:rsidRPr="00E62FD1">
        <w:rPr>
          <w:spacing w:val="1"/>
          <w:sz w:val="24"/>
          <w:szCs w:val="24"/>
        </w:rPr>
        <w:t xml:space="preserve"> </w:t>
      </w:r>
      <w:r>
        <w:rPr>
          <w:sz w:val="24"/>
          <w:szCs w:val="24"/>
        </w:rPr>
        <w:t>слое</w:t>
      </w:r>
      <w:r w:rsidRPr="00E62FD1">
        <w:rPr>
          <w:sz w:val="24"/>
          <w:szCs w:val="24"/>
        </w:rPr>
        <w:t>в</w:t>
      </w:r>
      <w:r w:rsidRPr="00E62FD1">
        <w:rPr>
          <w:spacing w:val="1"/>
          <w:sz w:val="24"/>
          <w:szCs w:val="24"/>
        </w:rPr>
        <w:t xml:space="preserve"> </w:t>
      </w:r>
      <w:r w:rsidRPr="00E62FD1">
        <w:rPr>
          <w:sz w:val="24"/>
          <w:szCs w:val="24"/>
        </w:rPr>
        <w:t>населения</w:t>
      </w:r>
      <w:r w:rsidRPr="00E62FD1">
        <w:rPr>
          <w:spacing w:val="-1"/>
          <w:sz w:val="24"/>
          <w:szCs w:val="24"/>
        </w:rPr>
        <w:t xml:space="preserve"> </w:t>
      </w:r>
      <w:r w:rsidRPr="00E62FD1">
        <w:rPr>
          <w:sz w:val="24"/>
          <w:szCs w:val="24"/>
        </w:rPr>
        <w:t>и социальных групп в</w:t>
      </w:r>
      <w:r w:rsidRPr="00E62FD1">
        <w:rPr>
          <w:spacing w:val="-2"/>
          <w:sz w:val="24"/>
          <w:szCs w:val="24"/>
        </w:rPr>
        <w:t xml:space="preserve"> </w:t>
      </w:r>
      <w:r w:rsidRPr="00E62FD1">
        <w:rPr>
          <w:sz w:val="24"/>
          <w:szCs w:val="24"/>
        </w:rPr>
        <w:t>соответствии с</w:t>
      </w:r>
      <w:r w:rsidRPr="00E62FD1">
        <w:rPr>
          <w:spacing w:val="-4"/>
          <w:sz w:val="24"/>
          <w:szCs w:val="24"/>
        </w:rPr>
        <w:t xml:space="preserve"> </w:t>
      </w:r>
      <w:r w:rsidRPr="00E62FD1">
        <w:rPr>
          <w:sz w:val="24"/>
          <w:szCs w:val="24"/>
        </w:rPr>
        <w:t>их</w:t>
      </w:r>
      <w:r w:rsidRPr="00E62FD1">
        <w:rPr>
          <w:spacing w:val="-4"/>
          <w:sz w:val="24"/>
          <w:szCs w:val="24"/>
        </w:rPr>
        <w:t xml:space="preserve"> </w:t>
      </w:r>
      <w:r w:rsidRPr="00E62FD1">
        <w:rPr>
          <w:sz w:val="24"/>
          <w:szCs w:val="24"/>
        </w:rPr>
        <w:t>общественным</w:t>
      </w:r>
    </w:p>
    <w:p w:rsidR="00E62FD1" w:rsidRPr="00E62FD1" w:rsidRDefault="00E62FD1" w:rsidP="00E62FD1">
      <w:pPr>
        <w:spacing w:line="321" w:lineRule="exact"/>
        <w:ind w:left="962"/>
        <w:rPr>
          <w:sz w:val="24"/>
          <w:szCs w:val="24"/>
        </w:rPr>
      </w:pPr>
      <w:r w:rsidRPr="00E62FD1">
        <w:rPr>
          <w:sz w:val="24"/>
          <w:szCs w:val="24"/>
        </w:rPr>
        <w:t>статусом.</w:t>
      </w:r>
    </w:p>
    <w:p w:rsidR="00E62FD1" w:rsidRPr="00E62FD1" w:rsidRDefault="00E62FD1" w:rsidP="00E62FD1">
      <w:pPr>
        <w:spacing w:before="2" w:line="321" w:lineRule="exact"/>
        <w:ind w:left="962"/>
        <w:rPr>
          <w:sz w:val="24"/>
          <w:szCs w:val="24"/>
        </w:rPr>
      </w:pPr>
      <w:r w:rsidRPr="00E62FD1">
        <w:rPr>
          <w:sz w:val="24"/>
          <w:szCs w:val="24"/>
        </w:rPr>
        <w:t>Виды</w:t>
      </w:r>
      <w:r w:rsidRPr="00E62FD1">
        <w:rPr>
          <w:spacing w:val="-2"/>
          <w:sz w:val="24"/>
          <w:szCs w:val="24"/>
        </w:rPr>
        <w:t xml:space="preserve"> </w:t>
      </w:r>
      <w:r w:rsidRPr="00E62FD1">
        <w:rPr>
          <w:sz w:val="24"/>
          <w:szCs w:val="24"/>
        </w:rPr>
        <w:t>этикета</w:t>
      </w:r>
      <w:r w:rsidRPr="00E62FD1">
        <w:rPr>
          <w:spacing w:val="-1"/>
          <w:sz w:val="24"/>
          <w:szCs w:val="24"/>
        </w:rPr>
        <w:t xml:space="preserve"> </w:t>
      </w:r>
      <w:r w:rsidRPr="00E62FD1">
        <w:rPr>
          <w:sz w:val="24"/>
          <w:szCs w:val="24"/>
        </w:rPr>
        <w:t>в</w:t>
      </w:r>
      <w:r w:rsidRPr="00E62FD1">
        <w:rPr>
          <w:spacing w:val="-3"/>
          <w:sz w:val="24"/>
          <w:szCs w:val="24"/>
        </w:rPr>
        <w:t xml:space="preserve"> </w:t>
      </w:r>
      <w:r w:rsidRPr="00E62FD1">
        <w:rPr>
          <w:sz w:val="24"/>
          <w:szCs w:val="24"/>
        </w:rPr>
        <w:t>ДОО:</w:t>
      </w:r>
    </w:p>
    <w:p w:rsidR="00E62FD1" w:rsidRPr="00E62FD1" w:rsidRDefault="00E62FD1" w:rsidP="00995949">
      <w:pPr>
        <w:numPr>
          <w:ilvl w:val="0"/>
          <w:numId w:val="114"/>
        </w:numPr>
        <w:tabs>
          <w:tab w:val="left" w:pos="1528"/>
          <w:tab w:val="left" w:pos="1529"/>
        </w:tabs>
        <w:spacing w:line="342" w:lineRule="exact"/>
        <w:ind w:left="1528" w:hanging="567"/>
        <w:rPr>
          <w:rFonts w:ascii="Symbol" w:hAnsi="Symbol"/>
          <w:sz w:val="24"/>
          <w:szCs w:val="24"/>
        </w:rPr>
      </w:pPr>
      <w:r w:rsidRPr="00E62FD1">
        <w:rPr>
          <w:sz w:val="24"/>
          <w:szCs w:val="24"/>
        </w:rPr>
        <w:t>«Речевой»;</w:t>
      </w:r>
    </w:p>
    <w:p w:rsidR="00E62FD1" w:rsidRPr="00E62FD1" w:rsidRDefault="00E62FD1" w:rsidP="00995949">
      <w:pPr>
        <w:numPr>
          <w:ilvl w:val="0"/>
          <w:numId w:val="114"/>
        </w:numPr>
        <w:tabs>
          <w:tab w:val="left" w:pos="1528"/>
          <w:tab w:val="left" w:pos="1529"/>
        </w:tabs>
        <w:spacing w:before="80"/>
        <w:ind w:left="1528" w:hanging="567"/>
        <w:rPr>
          <w:rFonts w:ascii="Symbol" w:hAnsi="Symbol"/>
          <w:sz w:val="24"/>
          <w:szCs w:val="24"/>
        </w:rPr>
      </w:pPr>
      <w:r w:rsidRPr="00E62FD1">
        <w:rPr>
          <w:sz w:val="24"/>
          <w:szCs w:val="24"/>
        </w:rPr>
        <w:t>«Гостевой»;</w:t>
      </w:r>
    </w:p>
    <w:p w:rsidR="00E62FD1" w:rsidRPr="00E62FD1" w:rsidRDefault="00E62FD1" w:rsidP="00995949">
      <w:pPr>
        <w:numPr>
          <w:ilvl w:val="0"/>
          <w:numId w:val="114"/>
        </w:numPr>
        <w:tabs>
          <w:tab w:val="left" w:pos="1528"/>
          <w:tab w:val="left" w:pos="1529"/>
        </w:tabs>
        <w:spacing w:before="79"/>
        <w:ind w:left="1528" w:hanging="567"/>
        <w:rPr>
          <w:rFonts w:ascii="Symbol" w:hAnsi="Symbol"/>
          <w:sz w:val="24"/>
          <w:szCs w:val="24"/>
        </w:rPr>
      </w:pPr>
      <w:r w:rsidRPr="00E62FD1">
        <w:rPr>
          <w:sz w:val="24"/>
          <w:szCs w:val="24"/>
        </w:rPr>
        <w:t>«Столовый»;</w:t>
      </w:r>
    </w:p>
    <w:p w:rsidR="00E62FD1" w:rsidRPr="00E62FD1" w:rsidRDefault="00E62FD1" w:rsidP="00995949">
      <w:pPr>
        <w:numPr>
          <w:ilvl w:val="0"/>
          <w:numId w:val="114"/>
        </w:numPr>
        <w:tabs>
          <w:tab w:val="left" w:pos="1528"/>
          <w:tab w:val="left" w:pos="1529"/>
        </w:tabs>
        <w:spacing w:before="82"/>
        <w:ind w:left="1528" w:hanging="567"/>
        <w:rPr>
          <w:rFonts w:ascii="Symbol" w:hAnsi="Symbol"/>
          <w:sz w:val="24"/>
          <w:szCs w:val="24"/>
        </w:rPr>
      </w:pPr>
      <w:r w:rsidRPr="00E62FD1">
        <w:rPr>
          <w:sz w:val="24"/>
          <w:szCs w:val="24"/>
        </w:rPr>
        <w:t>«Прогулочный».</w:t>
      </w:r>
    </w:p>
    <w:p w:rsidR="00E62FD1" w:rsidRPr="00E62FD1" w:rsidRDefault="00E62FD1" w:rsidP="00E62FD1">
      <w:pPr>
        <w:spacing w:before="3"/>
        <w:rPr>
          <w:sz w:val="24"/>
          <w:szCs w:val="24"/>
        </w:rPr>
      </w:pPr>
    </w:p>
    <w:p w:rsidR="00E62FD1" w:rsidRPr="00E62FD1" w:rsidRDefault="00E62FD1" w:rsidP="00E62FD1">
      <w:pPr>
        <w:spacing w:before="1"/>
        <w:ind w:left="1016" w:right="667"/>
        <w:outlineLvl w:val="0"/>
        <w:rPr>
          <w:b/>
          <w:bCs/>
          <w:sz w:val="24"/>
          <w:szCs w:val="24"/>
        </w:rPr>
      </w:pPr>
      <w:r w:rsidRPr="00E62FD1">
        <w:rPr>
          <w:b/>
          <w:bCs/>
          <w:sz w:val="24"/>
          <w:szCs w:val="24"/>
        </w:rPr>
        <w:t>Особенности</w:t>
      </w:r>
      <w:r w:rsidRPr="00E62FD1">
        <w:rPr>
          <w:b/>
          <w:bCs/>
          <w:spacing w:val="-3"/>
          <w:sz w:val="24"/>
          <w:szCs w:val="24"/>
        </w:rPr>
        <w:t xml:space="preserve"> </w:t>
      </w:r>
      <w:r w:rsidRPr="00E62FD1">
        <w:rPr>
          <w:b/>
          <w:bCs/>
          <w:sz w:val="24"/>
          <w:szCs w:val="24"/>
        </w:rPr>
        <w:t>РППС,</w:t>
      </w:r>
      <w:r w:rsidRPr="00E62FD1">
        <w:rPr>
          <w:b/>
          <w:bCs/>
          <w:spacing w:val="-2"/>
          <w:sz w:val="24"/>
          <w:szCs w:val="24"/>
        </w:rPr>
        <w:t xml:space="preserve"> </w:t>
      </w:r>
      <w:r w:rsidRPr="00E62FD1">
        <w:rPr>
          <w:b/>
          <w:bCs/>
          <w:sz w:val="24"/>
          <w:szCs w:val="24"/>
        </w:rPr>
        <w:t>отражающие</w:t>
      </w:r>
      <w:r w:rsidRPr="00E62FD1">
        <w:rPr>
          <w:b/>
          <w:bCs/>
          <w:spacing w:val="-1"/>
          <w:sz w:val="24"/>
          <w:szCs w:val="24"/>
        </w:rPr>
        <w:t xml:space="preserve"> </w:t>
      </w:r>
      <w:r w:rsidRPr="00E62FD1">
        <w:rPr>
          <w:b/>
          <w:bCs/>
          <w:sz w:val="24"/>
          <w:szCs w:val="24"/>
        </w:rPr>
        <w:t>образ</w:t>
      </w:r>
      <w:r w:rsidRPr="00E62FD1">
        <w:rPr>
          <w:b/>
          <w:bCs/>
          <w:spacing w:val="-2"/>
          <w:sz w:val="24"/>
          <w:szCs w:val="24"/>
        </w:rPr>
        <w:t xml:space="preserve"> </w:t>
      </w:r>
      <w:r w:rsidRPr="00E62FD1">
        <w:rPr>
          <w:b/>
          <w:bCs/>
          <w:sz w:val="24"/>
          <w:szCs w:val="24"/>
        </w:rPr>
        <w:t>и</w:t>
      </w:r>
      <w:r w:rsidRPr="00E62FD1">
        <w:rPr>
          <w:b/>
          <w:bCs/>
          <w:spacing w:val="-2"/>
          <w:sz w:val="24"/>
          <w:szCs w:val="24"/>
        </w:rPr>
        <w:t xml:space="preserve"> </w:t>
      </w:r>
      <w:r w:rsidRPr="00E62FD1">
        <w:rPr>
          <w:b/>
          <w:bCs/>
          <w:sz w:val="24"/>
          <w:szCs w:val="24"/>
        </w:rPr>
        <w:t>ценности</w:t>
      </w:r>
      <w:r w:rsidRPr="00E62FD1">
        <w:rPr>
          <w:b/>
          <w:bCs/>
          <w:spacing w:val="-2"/>
          <w:sz w:val="24"/>
          <w:szCs w:val="24"/>
        </w:rPr>
        <w:t xml:space="preserve"> </w:t>
      </w:r>
      <w:r w:rsidRPr="00E62FD1">
        <w:rPr>
          <w:b/>
          <w:bCs/>
          <w:sz w:val="24"/>
          <w:szCs w:val="24"/>
        </w:rPr>
        <w:t>ДОО.</w:t>
      </w:r>
    </w:p>
    <w:p w:rsidR="00E62FD1" w:rsidRPr="00E62FD1" w:rsidRDefault="00E62FD1" w:rsidP="00E62FD1">
      <w:pPr>
        <w:ind w:right="610"/>
        <w:jc w:val="center"/>
        <w:rPr>
          <w:sz w:val="24"/>
          <w:szCs w:val="24"/>
        </w:rPr>
      </w:pPr>
      <w:r>
        <w:rPr>
          <w:sz w:val="24"/>
          <w:szCs w:val="24"/>
        </w:rPr>
        <w:t xml:space="preserve">    </w:t>
      </w:r>
      <w:r w:rsidRPr="00E62FD1">
        <w:rPr>
          <w:sz w:val="24"/>
          <w:szCs w:val="24"/>
        </w:rPr>
        <w:t>РППС –</w:t>
      </w:r>
      <w:r w:rsidRPr="00E62FD1">
        <w:rPr>
          <w:spacing w:val="1"/>
          <w:sz w:val="24"/>
          <w:szCs w:val="24"/>
        </w:rPr>
        <w:t xml:space="preserve"> </w:t>
      </w:r>
      <w:r w:rsidRPr="00E62FD1">
        <w:rPr>
          <w:sz w:val="24"/>
          <w:szCs w:val="24"/>
        </w:rPr>
        <w:t>заданная укладом совокупность всех предметных ресурсов,</w:t>
      </w:r>
      <w:r w:rsidRPr="00E62FD1">
        <w:rPr>
          <w:spacing w:val="1"/>
          <w:sz w:val="24"/>
          <w:szCs w:val="24"/>
        </w:rPr>
        <w:t xml:space="preserve"> </w:t>
      </w:r>
      <w:r w:rsidRPr="00E62FD1">
        <w:rPr>
          <w:sz w:val="24"/>
          <w:szCs w:val="24"/>
        </w:rPr>
        <w:t xml:space="preserve">обусловливающих </w:t>
      </w:r>
      <w:r>
        <w:rPr>
          <w:sz w:val="24"/>
          <w:szCs w:val="24"/>
        </w:rPr>
        <w:t xml:space="preserve">         </w:t>
      </w:r>
      <w:r w:rsidRPr="00E62FD1">
        <w:rPr>
          <w:sz w:val="24"/>
          <w:szCs w:val="24"/>
        </w:rPr>
        <w:t>реализацию воспитательного процесса в ДОО с учетом их</w:t>
      </w:r>
      <w:r w:rsidRPr="00E62FD1">
        <w:rPr>
          <w:spacing w:val="1"/>
          <w:sz w:val="24"/>
          <w:szCs w:val="24"/>
        </w:rPr>
        <w:t xml:space="preserve"> </w:t>
      </w:r>
      <w:r w:rsidRPr="00E62FD1">
        <w:rPr>
          <w:sz w:val="24"/>
          <w:szCs w:val="24"/>
        </w:rPr>
        <w:t>пространственной</w:t>
      </w:r>
      <w:r w:rsidRPr="00E62FD1">
        <w:rPr>
          <w:spacing w:val="-4"/>
          <w:sz w:val="24"/>
          <w:szCs w:val="24"/>
        </w:rPr>
        <w:t xml:space="preserve"> </w:t>
      </w:r>
      <w:r w:rsidRPr="00E62FD1">
        <w:rPr>
          <w:sz w:val="24"/>
          <w:szCs w:val="24"/>
        </w:rPr>
        <w:t>организации.</w:t>
      </w:r>
    </w:p>
    <w:p w:rsidR="00E62FD1" w:rsidRDefault="00E62FD1" w:rsidP="00E62FD1">
      <w:pPr>
        <w:ind w:left="962" w:right="611"/>
        <w:rPr>
          <w:sz w:val="24"/>
          <w:szCs w:val="24"/>
        </w:rPr>
      </w:pPr>
      <w:r w:rsidRPr="00E62FD1">
        <w:rPr>
          <w:sz w:val="24"/>
          <w:szCs w:val="24"/>
        </w:rPr>
        <w:t>Предметно-пространственная среда не только отражает традиционные</w:t>
      </w:r>
      <w:r w:rsidRPr="00E62FD1">
        <w:rPr>
          <w:spacing w:val="1"/>
          <w:sz w:val="24"/>
          <w:szCs w:val="24"/>
        </w:rPr>
        <w:t xml:space="preserve"> </w:t>
      </w:r>
      <w:r w:rsidRPr="00E62FD1">
        <w:rPr>
          <w:sz w:val="24"/>
          <w:szCs w:val="24"/>
        </w:rPr>
        <w:t>российские</w:t>
      </w:r>
      <w:r w:rsidRPr="00E62FD1">
        <w:rPr>
          <w:spacing w:val="1"/>
          <w:sz w:val="24"/>
          <w:szCs w:val="24"/>
        </w:rPr>
        <w:t xml:space="preserve"> </w:t>
      </w:r>
      <w:r w:rsidRPr="00E62FD1">
        <w:rPr>
          <w:sz w:val="24"/>
          <w:szCs w:val="24"/>
        </w:rPr>
        <w:t>ценности,</w:t>
      </w:r>
      <w:r w:rsidRPr="00E62FD1">
        <w:rPr>
          <w:spacing w:val="1"/>
          <w:sz w:val="24"/>
          <w:szCs w:val="24"/>
        </w:rPr>
        <w:t xml:space="preserve"> </w:t>
      </w:r>
      <w:r w:rsidRPr="00E62FD1">
        <w:rPr>
          <w:sz w:val="24"/>
          <w:szCs w:val="24"/>
        </w:rPr>
        <w:t>но</w:t>
      </w:r>
      <w:r w:rsidRPr="00E62FD1">
        <w:rPr>
          <w:spacing w:val="1"/>
          <w:sz w:val="24"/>
          <w:szCs w:val="24"/>
        </w:rPr>
        <w:t xml:space="preserve"> </w:t>
      </w:r>
      <w:r w:rsidRPr="00E62FD1">
        <w:rPr>
          <w:sz w:val="24"/>
          <w:szCs w:val="24"/>
        </w:rPr>
        <w:t>и</w:t>
      </w:r>
      <w:r w:rsidRPr="00E62FD1">
        <w:rPr>
          <w:spacing w:val="1"/>
          <w:sz w:val="24"/>
          <w:szCs w:val="24"/>
        </w:rPr>
        <w:t xml:space="preserve"> </w:t>
      </w:r>
      <w:r w:rsidRPr="00E62FD1">
        <w:rPr>
          <w:sz w:val="24"/>
          <w:szCs w:val="24"/>
        </w:rPr>
        <w:t>способствует</w:t>
      </w:r>
      <w:r w:rsidRPr="00E62FD1">
        <w:rPr>
          <w:spacing w:val="1"/>
          <w:sz w:val="24"/>
          <w:szCs w:val="24"/>
        </w:rPr>
        <w:t xml:space="preserve"> </w:t>
      </w:r>
      <w:r w:rsidRPr="00E62FD1">
        <w:rPr>
          <w:sz w:val="24"/>
          <w:szCs w:val="24"/>
        </w:rPr>
        <w:t>их</w:t>
      </w:r>
      <w:r w:rsidRPr="00E62FD1">
        <w:rPr>
          <w:spacing w:val="1"/>
          <w:sz w:val="24"/>
          <w:szCs w:val="24"/>
        </w:rPr>
        <w:t xml:space="preserve"> </w:t>
      </w:r>
      <w:r w:rsidRPr="00E62FD1">
        <w:rPr>
          <w:sz w:val="24"/>
          <w:szCs w:val="24"/>
        </w:rPr>
        <w:t>принятию</w:t>
      </w:r>
      <w:r w:rsidRPr="00E62FD1">
        <w:rPr>
          <w:spacing w:val="1"/>
          <w:sz w:val="24"/>
          <w:szCs w:val="24"/>
        </w:rPr>
        <w:t xml:space="preserve"> </w:t>
      </w:r>
      <w:r w:rsidRPr="00E62FD1">
        <w:rPr>
          <w:sz w:val="24"/>
          <w:szCs w:val="24"/>
        </w:rPr>
        <w:t>и</w:t>
      </w:r>
      <w:r w:rsidRPr="00E62FD1">
        <w:rPr>
          <w:spacing w:val="71"/>
          <w:sz w:val="24"/>
          <w:szCs w:val="24"/>
        </w:rPr>
        <w:t xml:space="preserve"> </w:t>
      </w:r>
      <w:r w:rsidRPr="00E62FD1">
        <w:rPr>
          <w:sz w:val="24"/>
          <w:szCs w:val="24"/>
        </w:rPr>
        <w:t>раскрытию</w:t>
      </w:r>
      <w:r w:rsidRPr="00E62FD1">
        <w:rPr>
          <w:spacing w:val="1"/>
          <w:sz w:val="24"/>
          <w:szCs w:val="24"/>
        </w:rPr>
        <w:t xml:space="preserve"> </w:t>
      </w:r>
      <w:r w:rsidRPr="00E62FD1">
        <w:rPr>
          <w:sz w:val="24"/>
          <w:szCs w:val="24"/>
        </w:rPr>
        <w:t>ребенком.</w:t>
      </w:r>
    </w:p>
    <w:p w:rsidR="00494D2F" w:rsidRPr="00E62FD1" w:rsidRDefault="00494D2F" w:rsidP="00494D2F">
      <w:pPr>
        <w:ind w:right="611"/>
        <w:rPr>
          <w:sz w:val="24"/>
          <w:szCs w:val="24"/>
        </w:rPr>
      </w:pPr>
    </w:p>
    <w:p w:rsidR="000D342A" w:rsidRPr="00E67F85" w:rsidRDefault="000D342A" w:rsidP="00E67F85">
      <w:pPr>
        <w:pStyle w:val="1"/>
        <w:spacing w:before="89"/>
        <w:ind w:right="783"/>
        <w:rPr>
          <w:rFonts w:ascii="Times New Roman" w:eastAsia="Times New Roman" w:hAnsi="Times New Roman" w:cs="Times New Roman"/>
          <w:color w:val="auto"/>
          <w:sz w:val="24"/>
          <w:szCs w:val="24"/>
        </w:rPr>
      </w:pPr>
    </w:p>
    <w:p w:rsidR="000D342A" w:rsidRPr="00B04734" w:rsidRDefault="000D342A" w:rsidP="000D342A">
      <w:pPr>
        <w:spacing w:before="1"/>
        <w:rPr>
          <w:sz w:val="24"/>
          <w:szCs w:val="24"/>
        </w:rPr>
      </w:pPr>
    </w:p>
    <w:p w:rsidR="00B04734" w:rsidRPr="00B04734" w:rsidRDefault="00B04734" w:rsidP="00B04734">
      <w:pPr>
        <w:spacing w:before="1"/>
        <w:ind w:left="1018" w:right="667"/>
        <w:jc w:val="center"/>
        <w:outlineLvl w:val="0"/>
        <w:rPr>
          <w:b/>
          <w:bCs/>
          <w:sz w:val="24"/>
          <w:szCs w:val="24"/>
        </w:rPr>
      </w:pPr>
      <w:r w:rsidRPr="00B04734">
        <w:rPr>
          <w:b/>
          <w:bCs/>
          <w:sz w:val="24"/>
          <w:szCs w:val="24"/>
        </w:rPr>
        <w:t>Воспитывающая</w:t>
      </w:r>
      <w:r w:rsidRPr="00B04734">
        <w:rPr>
          <w:b/>
          <w:bCs/>
          <w:spacing w:val="-4"/>
          <w:sz w:val="24"/>
          <w:szCs w:val="24"/>
        </w:rPr>
        <w:t xml:space="preserve"> </w:t>
      </w:r>
      <w:r w:rsidRPr="00B04734">
        <w:rPr>
          <w:b/>
          <w:bCs/>
          <w:sz w:val="24"/>
          <w:szCs w:val="24"/>
        </w:rPr>
        <w:t>среда</w:t>
      </w:r>
      <w:r w:rsidRPr="00B04734">
        <w:rPr>
          <w:b/>
          <w:bCs/>
          <w:spacing w:val="-2"/>
          <w:sz w:val="24"/>
          <w:szCs w:val="24"/>
        </w:rPr>
        <w:t xml:space="preserve"> </w:t>
      </w:r>
      <w:r w:rsidRPr="00B04734">
        <w:rPr>
          <w:b/>
          <w:bCs/>
          <w:sz w:val="24"/>
          <w:szCs w:val="24"/>
        </w:rPr>
        <w:t>ДОО.</w:t>
      </w:r>
    </w:p>
    <w:p w:rsidR="00B04734" w:rsidRPr="00B04734" w:rsidRDefault="00B04734" w:rsidP="00B04734">
      <w:pPr>
        <w:spacing w:before="8"/>
        <w:rPr>
          <w:b/>
          <w:sz w:val="24"/>
          <w:szCs w:val="24"/>
        </w:rPr>
      </w:pPr>
    </w:p>
    <w:p w:rsidR="00B04734" w:rsidRPr="00B04734" w:rsidRDefault="00B04734" w:rsidP="00B04734">
      <w:pPr>
        <w:ind w:left="962" w:right="605" w:firstLine="707"/>
        <w:jc w:val="both"/>
        <w:rPr>
          <w:sz w:val="24"/>
          <w:szCs w:val="24"/>
        </w:rPr>
      </w:pPr>
      <w:r w:rsidRPr="00B04734">
        <w:rPr>
          <w:sz w:val="24"/>
          <w:szCs w:val="24"/>
        </w:rPr>
        <w:t>Воспитывающая среда раскрывает ценности и смыслы, заложенные в</w:t>
      </w:r>
      <w:r w:rsidRPr="00B04734">
        <w:rPr>
          <w:spacing w:val="1"/>
          <w:sz w:val="24"/>
          <w:szCs w:val="24"/>
        </w:rPr>
        <w:t xml:space="preserve"> </w:t>
      </w:r>
      <w:r w:rsidRPr="00B04734">
        <w:rPr>
          <w:sz w:val="24"/>
          <w:szCs w:val="24"/>
        </w:rPr>
        <w:t>укладе. Воспитывающая среда включает совокупность различных условий</w:t>
      </w:r>
      <w:r w:rsidRPr="00B04734">
        <w:rPr>
          <w:spacing w:val="1"/>
          <w:sz w:val="24"/>
          <w:szCs w:val="24"/>
        </w:rPr>
        <w:t xml:space="preserve"> </w:t>
      </w:r>
      <w:r w:rsidRPr="00B04734">
        <w:rPr>
          <w:sz w:val="24"/>
          <w:szCs w:val="24"/>
        </w:rPr>
        <w:t>предполагающих возможность встречи и взаимодействия детей и взрослых в</w:t>
      </w:r>
      <w:r w:rsidRPr="00B04734">
        <w:rPr>
          <w:spacing w:val="1"/>
          <w:sz w:val="24"/>
          <w:szCs w:val="24"/>
        </w:rPr>
        <w:t xml:space="preserve"> </w:t>
      </w:r>
      <w:r w:rsidRPr="00B04734">
        <w:rPr>
          <w:sz w:val="24"/>
          <w:szCs w:val="24"/>
        </w:rPr>
        <w:t>процессе</w:t>
      </w:r>
      <w:r w:rsidRPr="00B04734">
        <w:rPr>
          <w:spacing w:val="1"/>
          <w:sz w:val="24"/>
          <w:szCs w:val="24"/>
        </w:rPr>
        <w:t xml:space="preserve"> </w:t>
      </w:r>
      <w:r w:rsidRPr="00B04734">
        <w:rPr>
          <w:sz w:val="24"/>
          <w:szCs w:val="24"/>
        </w:rPr>
        <w:t>приобщения</w:t>
      </w:r>
      <w:r w:rsidRPr="00B04734">
        <w:rPr>
          <w:spacing w:val="1"/>
          <w:sz w:val="24"/>
          <w:szCs w:val="24"/>
        </w:rPr>
        <w:t xml:space="preserve"> </w:t>
      </w:r>
      <w:r w:rsidRPr="00B04734">
        <w:rPr>
          <w:sz w:val="24"/>
          <w:szCs w:val="24"/>
        </w:rPr>
        <w:t>к</w:t>
      </w:r>
      <w:r w:rsidRPr="00B04734">
        <w:rPr>
          <w:spacing w:val="1"/>
          <w:sz w:val="24"/>
          <w:szCs w:val="24"/>
        </w:rPr>
        <w:t xml:space="preserve"> </w:t>
      </w:r>
      <w:r w:rsidRPr="00B04734">
        <w:rPr>
          <w:sz w:val="24"/>
          <w:szCs w:val="24"/>
        </w:rPr>
        <w:t>традиционным</w:t>
      </w:r>
      <w:r w:rsidRPr="00B04734">
        <w:rPr>
          <w:spacing w:val="1"/>
          <w:sz w:val="24"/>
          <w:szCs w:val="24"/>
        </w:rPr>
        <w:t xml:space="preserve"> </w:t>
      </w:r>
      <w:r w:rsidRPr="00B04734">
        <w:rPr>
          <w:sz w:val="24"/>
          <w:szCs w:val="24"/>
        </w:rPr>
        <w:t>ценностям</w:t>
      </w:r>
      <w:r w:rsidRPr="00B04734">
        <w:rPr>
          <w:spacing w:val="1"/>
          <w:sz w:val="24"/>
          <w:szCs w:val="24"/>
        </w:rPr>
        <w:t xml:space="preserve"> </w:t>
      </w:r>
      <w:r w:rsidRPr="00B04734">
        <w:rPr>
          <w:sz w:val="24"/>
          <w:szCs w:val="24"/>
        </w:rPr>
        <w:t>российского</w:t>
      </w:r>
      <w:r w:rsidRPr="00B04734">
        <w:rPr>
          <w:spacing w:val="1"/>
          <w:sz w:val="24"/>
          <w:szCs w:val="24"/>
        </w:rPr>
        <w:t xml:space="preserve"> </w:t>
      </w:r>
      <w:r w:rsidRPr="00B04734">
        <w:rPr>
          <w:sz w:val="24"/>
          <w:szCs w:val="24"/>
        </w:rPr>
        <w:t>общества.</w:t>
      </w:r>
      <w:r w:rsidRPr="00B04734">
        <w:rPr>
          <w:spacing w:val="1"/>
          <w:sz w:val="24"/>
          <w:szCs w:val="24"/>
        </w:rPr>
        <w:t xml:space="preserve"> </w:t>
      </w:r>
      <w:r w:rsidRPr="00B04734">
        <w:rPr>
          <w:sz w:val="24"/>
          <w:szCs w:val="24"/>
        </w:rPr>
        <w:t>Пространство,</w:t>
      </w:r>
      <w:r w:rsidRPr="00B04734">
        <w:rPr>
          <w:spacing w:val="1"/>
          <w:sz w:val="24"/>
          <w:szCs w:val="24"/>
        </w:rPr>
        <w:t xml:space="preserve"> </w:t>
      </w:r>
      <w:r w:rsidRPr="00B04734">
        <w:rPr>
          <w:sz w:val="24"/>
          <w:szCs w:val="24"/>
        </w:rPr>
        <w:t>в</w:t>
      </w:r>
      <w:r w:rsidRPr="00B04734">
        <w:rPr>
          <w:spacing w:val="1"/>
          <w:sz w:val="24"/>
          <w:szCs w:val="24"/>
        </w:rPr>
        <w:t xml:space="preserve"> </w:t>
      </w:r>
      <w:r w:rsidRPr="00B04734">
        <w:rPr>
          <w:sz w:val="24"/>
          <w:szCs w:val="24"/>
        </w:rPr>
        <w:t>рамках</w:t>
      </w:r>
      <w:r w:rsidRPr="00B04734">
        <w:rPr>
          <w:spacing w:val="1"/>
          <w:sz w:val="24"/>
          <w:szCs w:val="24"/>
        </w:rPr>
        <w:t xml:space="preserve"> </w:t>
      </w:r>
      <w:r w:rsidRPr="00B04734">
        <w:rPr>
          <w:sz w:val="24"/>
          <w:szCs w:val="24"/>
        </w:rPr>
        <w:t>которого</w:t>
      </w:r>
      <w:r w:rsidRPr="00B04734">
        <w:rPr>
          <w:spacing w:val="1"/>
          <w:sz w:val="24"/>
          <w:szCs w:val="24"/>
        </w:rPr>
        <w:t xml:space="preserve"> </w:t>
      </w:r>
      <w:r w:rsidRPr="00B04734">
        <w:rPr>
          <w:sz w:val="24"/>
          <w:szCs w:val="24"/>
        </w:rPr>
        <w:t>происходит</w:t>
      </w:r>
      <w:r w:rsidRPr="00B04734">
        <w:rPr>
          <w:spacing w:val="1"/>
          <w:sz w:val="24"/>
          <w:szCs w:val="24"/>
        </w:rPr>
        <w:t xml:space="preserve"> </w:t>
      </w:r>
      <w:r w:rsidRPr="00B04734">
        <w:rPr>
          <w:sz w:val="24"/>
          <w:szCs w:val="24"/>
        </w:rPr>
        <w:t>процесс</w:t>
      </w:r>
      <w:r w:rsidRPr="00B04734">
        <w:rPr>
          <w:spacing w:val="71"/>
          <w:sz w:val="24"/>
          <w:szCs w:val="24"/>
        </w:rPr>
        <w:t xml:space="preserve"> </w:t>
      </w:r>
      <w:r w:rsidRPr="00B04734">
        <w:rPr>
          <w:sz w:val="24"/>
          <w:szCs w:val="24"/>
        </w:rPr>
        <w:t>воспитания,</w:t>
      </w:r>
      <w:r w:rsidRPr="00B04734">
        <w:rPr>
          <w:spacing w:val="1"/>
          <w:sz w:val="24"/>
          <w:szCs w:val="24"/>
        </w:rPr>
        <w:t xml:space="preserve"> </w:t>
      </w:r>
      <w:r w:rsidRPr="00B04734">
        <w:rPr>
          <w:sz w:val="24"/>
          <w:szCs w:val="24"/>
        </w:rPr>
        <w:t>называется</w:t>
      </w:r>
      <w:r w:rsidRPr="00B04734">
        <w:rPr>
          <w:spacing w:val="1"/>
          <w:sz w:val="24"/>
          <w:szCs w:val="24"/>
        </w:rPr>
        <w:t xml:space="preserve"> </w:t>
      </w:r>
      <w:r w:rsidRPr="00B04734">
        <w:rPr>
          <w:sz w:val="24"/>
          <w:szCs w:val="24"/>
        </w:rPr>
        <w:t>воспитывающей</w:t>
      </w:r>
      <w:r w:rsidRPr="00B04734">
        <w:rPr>
          <w:spacing w:val="1"/>
          <w:sz w:val="24"/>
          <w:szCs w:val="24"/>
        </w:rPr>
        <w:t xml:space="preserve"> </w:t>
      </w:r>
      <w:r w:rsidRPr="00B04734">
        <w:rPr>
          <w:sz w:val="24"/>
          <w:szCs w:val="24"/>
        </w:rPr>
        <w:t>средой.</w:t>
      </w:r>
      <w:r w:rsidRPr="00B04734">
        <w:rPr>
          <w:spacing w:val="1"/>
          <w:sz w:val="24"/>
          <w:szCs w:val="24"/>
        </w:rPr>
        <w:t xml:space="preserve"> </w:t>
      </w:r>
      <w:r w:rsidRPr="00B04734">
        <w:rPr>
          <w:sz w:val="24"/>
          <w:szCs w:val="24"/>
        </w:rPr>
        <w:t>Основными</w:t>
      </w:r>
      <w:r w:rsidRPr="00B04734">
        <w:rPr>
          <w:spacing w:val="1"/>
          <w:sz w:val="24"/>
          <w:szCs w:val="24"/>
        </w:rPr>
        <w:t xml:space="preserve"> </w:t>
      </w:r>
      <w:r w:rsidRPr="00B04734">
        <w:rPr>
          <w:sz w:val="24"/>
          <w:szCs w:val="24"/>
        </w:rPr>
        <w:t>характеристиками</w:t>
      </w:r>
      <w:r w:rsidRPr="00B04734">
        <w:rPr>
          <w:spacing w:val="1"/>
          <w:sz w:val="24"/>
          <w:szCs w:val="24"/>
        </w:rPr>
        <w:t xml:space="preserve"> </w:t>
      </w:r>
      <w:r w:rsidRPr="00B04734">
        <w:rPr>
          <w:sz w:val="24"/>
          <w:szCs w:val="24"/>
        </w:rPr>
        <w:t>воспитывающей</w:t>
      </w:r>
      <w:r w:rsidRPr="00B04734">
        <w:rPr>
          <w:spacing w:val="1"/>
          <w:sz w:val="24"/>
          <w:szCs w:val="24"/>
        </w:rPr>
        <w:t xml:space="preserve"> </w:t>
      </w:r>
      <w:r w:rsidRPr="00B04734">
        <w:rPr>
          <w:sz w:val="24"/>
          <w:szCs w:val="24"/>
        </w:rPr>
        <w:t>среды</w:t>
      </w:r>
      <w:r w:rsidRPr="00B04734">
        <w:rPr>
          <w:spacing w:val="1"/>
          <w:sz w:val="24"/>
          <w:szCs w:val="24"/>
        </w:rPr>
        <w:t xml:space="preserve"> </w:t>
      </w:r>
      <w:r w:rsidRPr="00B04734">
        <w:rPr>
          <w:sz w:val="24"/>
          <w:szCs w:val="24"/>
        </w:rPr>
        <w:t>являются</w:t>
      </w:r>
      <w:r w:rsidRPr="00B04734">
        <w:rPr>
          <w:spacing w:val="1"/>
          <w:sz w:val="24"/>
          <w:szCs w:val="24"/>
        </w:rPr>
        <w:t xml:space="preserve"> </w:t>
      </w:r>
      <w:r>
        <w:rPr>
          <w:sz w:val="24"/>
          <w:szCs w:val="24"/>
        </w:rPr>
        <w:t>ее</w:t>
      </w:r>
      <w:r w:rsidRPr="00B04734">
        <w:rPr>
          <w:spacing w:val="1"/>
          <w:sz w:val="24"/>
          <w:szCs w:val="24"/>
        </w:rPr>
        <w:t xml:space="preserve"> </w:t>
      </w:r>
      <w:r w:rsidRPr="00B04734">
        <w:rPr>
          <w:sz w:val="24"/>
          <w:szCs w:val="24"/>
        </w:rPr>
        <w:t>содержательная</w:t>
      </w:r>
      <w:r w:rsidRPr="00B04734">
        <w:rPr>
          <w:spacing w:val="1"/>
          <w:sz w:val="24"/>
          <w:szCs w:val="24"/>
        </w:rPr>
        <w:t xml:space="preserve"> </w:t>
      </w:r>
      <w:r w:rsidRPr="00B04734">
        <w:rPr>
          <w:sz w:val="24"/>
          <w:szCs w:val="24"/>
        </w:rPr>
        <w:t>насыщенность</w:t>
      </w:r>
      <w:r w:rsidRPr="00B04734">
        <w:rPr>
          <w:spacing w:val="1"/>
          <w:sz w:val="24"/>
          <w:szCs w:val="24"/>
        </w:rPr>
        <w:t xml:space="preserve"> </w:t>
      </w:r>
      <w:r w:rsidRPr="00B04734">
        <w:rPr>
          <w:sz w:val="24"/>
          <w:szCs w:val="24"/>
        </w:rPr>
        <w:t>и</w:t>
      </w:r>
      <w:r w:rsidRPr="00B04734">
        <w:rPr>
          <w:spacing w:val="1"/>
          <w:sz w:val="24"/>
          <w:szCs w:val="24"/>
        </w:rPr>
        <w:t xml:space="preserve"> </w:t>
      </w:r>
      <w:r w:rsidRPr="00B04734">
        <w:rPr>
          <w:sz w:val="24"/>
          <w:szCs w:val="24"/>
        </w:rPr>
        <w:t>структурированность.</w:t>
      </w:r>
    </w:p>
    <w:p w:rsidR="00B04734" w:rsidRPr="00B04734" w:rsidRDefault="00B04734" w:rsidP="00995949">
      <w:pPr>
        <w:pStyle w:val="a7"/>
        <w:numPr>
          <w:ilvl w:val="0"/>
          <w:numId w:val="114"/>
        </w:numPr>
        <w:tabs>
          <w:tab w:val="left" w:pos="1529"/>
        </w:tabs>
        <w:spacing w:before="86"/>
        <w:ind w:left="1528" w:right="614" w:hanging="567"/>
        <w:rPr>
          <w:rFonts w:ascii="Symbol" w:hAnsi="Symbol"/>
          <w:sz w:val="24"/>
          <w:szCs w:val="24"/>
        </w:rPr>
      </w:pPr>
      <w:r>
        <w:rPr>
          <w:sz w:val="24"/>
          <w:szCs w:val="24"/>
        </w:rPr>
        <w:t xml:space="preserve">           При </w:t>
      </w:r>
      <w:r w:rsidRPr="00B04734">
        <w:rPr>
          <w:sz w:val="24"/>
          <w:szCs w:val="24"/>
        </w:rPr>
        <w:t>организации</w:t>
      </w:r>
      <w:r w:rsidRPr="00B04734">
        <w:rPr>
          <w:spacing w:val="-4"/>
          <w:sz w:val="24"/>
          <w:szCs w:val="24"/>
        </w:rPr>
        <w:t xml:space="preserve"> </w:t>
      </w:r>
      <w:r w:rsidRPr="00B04734">
        <w:rPr>
          <w:sz w:val="24"/>
          <w:szCs w:val="24"/>
        </w:rPr>
        <w:t>воспитывающей</w:t>
      </w:r>
      <w:r w:rsidRPr="00B04734">
        <w:rPr>
          <w:spacing w:val="-4"/>
          <w:sz w:val="24"/>
          <w:szCs w:val="24"/>
        </w:rPr>
        <w:t xml:space="preserve"> </w:t>
      </w:r>
      <w:r w:rsidRPr="00B04734">
        <w:rPr>
          <w:sz w:val="24"/>
          <w:szCs w:val="24"/>
        </w:rPr>
        <w:t>среды</w:t>
      </w:r>
      <w:r w:rsidRPr="00B04734">
        <w:rPr>
          <w:spacing w:val="1"/>
          <w:sz w:val="24"/>
          <w:szCs w:val="24"/>
        </w:rPr>
        <w:t xml:space="preserve"> </w:t>
      </w:r>
      <w:r w:rsidRPr="00B04734">
        <w:rPr>
          <w:sz w:val="24"/>
          <w:szCs w:val="24"/>
        </w:rPr>
        <w:t>ДОО</w:t>
      </w:r>
      <w:r w:rsidRPr="00B04734">
        <w:rPr>
          <w:spacing w:val="-6"/>
          <w:sz w:val="24"/>
          <w:szCs w:val="24"/>
        </w:rPr>
        <w:t xml:space="preserve"> </w:t>
      </w:r>
      <w:r w:rsidRPr="00B04734">
        <w:rPr>
          <w:sz w:val="24"/>
          <w:szCs w:val="24"/>
        </w:rPr>
        <w:t>учитываются:</w:t>
      </w:r>
      <w:r>
        <w:rPr>
          <w:sz w:val="24"/>
          <w:szCs w:val="24"/>
        </w:rPr>
        <w:t xml:space="preserve">  </w:t>
      </w:r>
      <w:r w:rsidRPr="00B04734">
        <w:rPr>
          <w:sz w:val="24"/>
          <w:szCs w:val="24"/>
        </w:rPr>
        <w:t>условия</w:t>
      </w:r>
      <w:r w:rsidRPr="00B04734">
        <w:rPr>
          <w:spacing w:val="1"/>
          <w:sz w:val="24"/>
          <w:szCs w:val="24"/>
        </w:rPr>
        <w:t xml:space="preserve"> </w:t>
      </w:r>
      <w:r w:rsidRPr="00B04734">
        <w:rPr>
          <w:sz w:val="24"/>
          <w:szCs w:val="24"/>
        </w:rPr>
        <w:t>для</w:t>
      </w:r>
      <w:r w:rsidRPr="00B04734">
        <w:rPr>
          <w:spacing w:val="1"/>
          <w:sz w:val="24"/>
          <w:szCs w:val="24"/>
        </w:rPr>
        <w:t xml:space="preserve"> </w:t>
      </w:r>
      <w:r w:rsidRPr="00B04734">
        <w:rPr>
          <w:sz w:val="24"/>
          <w:szCs w:val="24"/>
        </w:rPr>
        <w:t>формирования</w:t>
      </w:r>
      <w:r w:rsidRPr="00B04734">
        <w:rPr>
          <w:spacing w:val="1"/>
          <w:sz w:val="24"/>
          <w:szCs w:val="24"/>
        </w:rPr>
        <w:t xml:space="preserve"> </w:t>
      </w:r>
      <w:r>
        <w:rPr>
          <w:spacing w:val="1"/>
          <w:sz w:val="24"/>
          <w:szCs w:val="24"/>
        </w:rPr>
        <w:t xml:space="preserve">   </w:t>
      </w:r>
      <w:r w:rsidRPr="00B04734">
        <w:rPr>
          <w:sz w:val="24"/>
          <w:szCs w:val="24"/>
        </w:rPr>
        <w:t>эмоционально-ценностного</w:t>
      </w:r>
      <w:r w:rsidRPr="00B04734">
        <w:rPr>
          <w:spacing w:val="1"/>
          <w:sz w:val="24"/>
          <w:szCs w:val="24"/>
        </w:rPr>
        <w:t xml:space="preserve"> </w:t>
      </w:r>
      <w:r w:rsidRPr="00B04734">
        <w:rPr>
          <w:sz w:val="24"/>
          <w:szCs w:val="24"/>
        </w:rPr>
        <w:t>отношения</w:t>
      </w:r>
      <w:r w:rsidRPr="00B04734">
        <w:rPr>
          <w:spacing w:val="1"/>
          <w:sz w:val="24"/>
          <w:szCs w:val="24"/>
        </w:rPr>
        <w:t xml:space="preserve"> </w:t>
      </w:r>
      <w:r>
        <w:rPr>
          <w:sz w:val="24"/>
          <w:szCs w:val="24"/>
        </w:rPr>
        <w:t>ребе</w:t>
      </w:r>
      <w:r w:rsidRPr="00B04734">
        <w:rPr>
          <w:sz w:val="24"/>
          <w:szCs w:val="24"/>
        </w:rPr>
        <w:t>нка</w:t>
      </w:r>
      <w:r w:rsidRPr="00B04734">
        <w:rPr>
          <w:spacing w:val="-1"/>
          <w:sz w:val="24"/>
          <w:szCs w:val="24"/>
        </w:rPr>
        <w:t xml:space="preserve"> </w:t>
      </w:r>
      <w:r w:rsidRPr="00B04734">
        <w:rPr>
          <w:sz w:val="24"/>
          <w:szCs w:val="24"/>
        </w:rPr>
        <w:t>к окружающему</w:t>
      </w:r>
      <w:r w:rsidRPr="00B04734">
        <w:rPr>
          <w:spacing w:val="-4"/>
          <w:sz w:val="24"/>
          <w:szCs w:val="24"/>
        </w:rPr>
        <w:t xml:space="preserve"> </w:t>
      </w:r>
      <w:r w:rsidRPr="00B04734">
        <w:rPr>
          <w:sz w:val="24"/>
          <w:szCs w:val="24"/>
        </w:rPr>
        <w:t>миру,</w:t>
      </w:r>
      <w:r w:rsidRPr="00B04734">
        <w:rPr>
          <w:spacing w:val="-1"/>
          <w:sz w:val="24"/>
          <w:szCs w:val="24"/>
        </w:rPr>
        <w:t xml:space="preserve"> </w:t>
      </w:r>
      <w:r w:rsidRPr="00B04734">
        <w:rPr>
          <w:sz w:val="24"/>
          <w:szCs w:val="24"/>
        </w:rPr>
        <w:t>другим</w:t>
      </w:r>
      <w:r w:rsidRPr="00B04734">
        <w:rPr>
          <w:spacing w:val="1"/>
          <w:sz w:val="24"/>
          <w:szCs w:val="24"/>
        </w:rPr>
        <w:t xml:space="preserve"> </w:t>
      </w:r>
      <w:r w:rsidRPr="00B04734">
        <w:rPr>
          <w:sz w:val="24"/>
          <w:szCs w:val="24"/>
        </w:rPr>
        <w:t>людям,</w:t>
      </w:r>
      <w:r w:rsidRPr="00B04734">
        <w:rPr>
          <w:spacing w:val="-2"/>
          <w:sz w:val="24"/>
          <w:szCs w:val="24"/>
        </w:rPr>
        <w:t xml:space="preserve"> </w:t>
      </w:r>
      <w:r w:rsidRPr="00B04734">
        <w:rPr>
          <w:sz w:val="24"/>
          <w:szCs w:val="24"/>
        </w:rPr>
        <w:t>себе</w:t>
      </w:r>
      <w:r w:rsidRPr="00B04734">
        <w:rPr>
          <w:sz w:val="28"/>
        </w:rPr>
        <w:t xml:space="preserve"> </w:t>
      </w:r>
      <w:r w:rsidRPr="00B04734">
        <w:rPr>
          <w:sz w:val="24"/>
          <w:szCs w:val="24"/>
        </w:rPr>
        <w:t>условия</w:t>
      </w:r>
      <w:r w:rsidRPr="00B04734">
        <w:rPr>
          <w:spacing w:val="1"/>
          <w:sz w:val="24"/>
          <w:szCs w:val="24"/>
        </w:rPr>
        <w:t xml:space="preserve"> </w:t>
      </w:r>
      <w:r w:rsidRPr="00B04734">
        <w:rPr>
          <w:sz w:val="24"/>
          <w:szCs w:val="24"/>
        </w:rPr>
        <w:t>для</w:t>
      </w:r>
      <w:r w:rsidRPr="00B04734">
        <w:rPr>
          <w:spacing w:val="1"/>
          <w:sz w:val="24"/>
          <w:szCs w:val="24"/>
        </w:rPr>
        <w:t xml:space="preserve"> </w:t>
      </w:r>
      <w:r w:rsidRPr="00B04734">
        <w:rPr>
          <w:sz w:val="24"/>
          <w:szCs w:val="24"/>
        </w:rPr>
        <w:t>обретения</w:t>
      </w:r>
      <w:r w:rsidRPr="00B04734">
        <w:rPr>
          <w:spacing w:val="1"/>
          <w:sz w:val="24"/>
          <w:szCs w:val="24"/>
        </w:rPr>
        <w:t xml:space="preserve"> </w:t>
      </w:r>
      <w:r>
        <w:rPr>
          <w:sz w:val="24"/>
          <w:szCs w:val="24"/>
        </w:rPr>
        <w:t>ребе</w:t>
      </w:r>
      <w:r w:rsidRPr="00B04734">
        <w:rPr>
          <w:sz w:val="24"/>
          <w:szCs w:val="24"/>
        </w:rPr>
        <w:t>нком</w:t>
      </w:r>
      <w:r w:rsidRPr="00B04734">
        <w:rPr>
          <w:spacing w:val="1"/>
          <w:sz w:val="24"/>
          <w:szCs w:val="24"/>
        </w:rPr>
        <w:t xml:space="preserve"> </w:t>
      </w:r>
      <w:r w:rsidRPr="00B04734">
        <w:rPr>
          <w:sz w:val="24"/>
          <w:szCs w:val="24"/>
        </w:rPr>
        <w:t>первичного</w:t>
      </w:r>
      <w:r w:rsidRPr="00B04734">
        <w:rPr>
          <w:spacing w:val="1"/>
          <w:sz w:val="24"/>
          <w:szCs w:val="24"/>
        </w:rPr>
        <w:t xml:space="preserve"> </w:t>
      </w:r>
      <w:r w:rsidRPr="00B04734">
        <w:rPr>
          <w:sz w:val="24"/>
          <w:szCs w:val="24"/>
        </w:rPr>
        <w:t>опыта</w:t>
      </w:r>
      <w:r w:rsidRPr="00B04734">
        <w:rPr>
          <w:spacing w:val="1"/>
          <w:sz w:val="24"/>
          <w:szCs w:val="24"/>
        </w:rPr>
        <w:t xml:space="preserve"> </w:t>
      </w:r>
      <w:r w:rsidRPr="00B04734">
        <w:rPr>
          <w:sz w:val="24"/>
          <w:szCs w:val="24"/>
        </w:rPr>
        <w:t>деятельности</w:t>
      </w:r>
      <w:r w:rsidRPr="00B04734">
        <w:rPr>
          <w:spacing w:val="1"/>
          <w:sz w:val="24"/>
          <w:szCs w:val="24"/>
        </w:rPr>
        <w:t xml:space="preserve"> </w:t>
      </w:r>
      <w:r w:rsidRPr="00B04734">
        <w:rPr>
          <w:sz w:val="24"/>
          <w:szCs w:val="24"/>
        </w:rPr>
        <w:t>и</w:t>
      </w:r>
      <w:r w:rsidRPr="00B04734">
        <w:rPr>
          <w:spacing w:val="1"/>
          <w:sz w:val="24"/>
          <w:szCs w:val="24"/>
        </w:rPr>
        <w:t xml:space="preserve"> </w:t>
      </w:r>
      <w:r w:rsidRPr="00B04734">
        <w:rPr>
          <w:sz w:val="24"/>
          <w:szCs w:val="24"/>
        </w:rPr>
        <w:t>поступка</w:t>
      </w:r>
      <w:r w:rsidRPr="00B04734">
        <w:rPr>
          <w:spacing w:val="1"/>
          <w:sz w:val="24"/>
          <w:szCs w:val="24"/>
        </w:rPr>
        <w:t xml:space="preserve"> </w:t>
      </w:r>
      <w:r w:rsidRPr="00B04734">
        <w:rPr>
          <w:sz w:val="24"/>
          <w:szCs w:val="24"/>
        </w:rPr>
        <w:t>в</w:t>
      </w:r>
      <w:r w:rsidRPr="00B04734">
        <w:rPr>
          <w:spacing w:val="1"/>
          <w:sz w:val="24"/>
          <w:szCs w:val="24"/>
        </w:rPr>
        <w:t xml:space="preserve"> </w:t>
      </w:r>
      <w:r w:rsidRPr="00B04734">
        <w:rPr>
          <w:sz w:val="24"/>
          <w:szCs w:val="24"/>
        </w:rPr>
        <w:t>соответствии</w:t>
      </w:r>
      <w:r w:rsidRPr="00B04734">
        <w:rPr>
          <w:spacing w:val="1"/>
          <w:sz w:val="24"/>
          <w:szCs w:val="24"/>
        </w:rPr>
        <w:t xml:space="preserve"> </w:t>
      </w:r>
      <w:r w:rsidRPr="00B04734">
        <w:rPr>
          <w:sz w:val="24"/>
          <w:szCs w:val="24"/>
        </w:rPr>
        <w:t>с</w:t>
      </w:r>
      <w:r w:rsidRPr="00B04734">
        <w:rPr>
          <w:spacing w:val="1"/>
          <w:sz w:val="24"/>
          <w:szCs w:val="24"/>
        </w:rPr>
        <w:t xml:space="preserve"> </w:t>
      </w:r>
      <w:r w:rsidRPr="00B04734">
        <w:rPr>
          <w:sz w:val="24"/>
          <w:szCs w:val="24"/>
        </w:rPr>
        <w:lastRenderedPageBreak/>
        <w:t>традиционными</w:t>
      </w:r>
      <w:r w:rsidRPr="00B04734">
        <w:rPr>
          <w:spacing w:val="1"/>
          <w:sz w:val="24"/>
          <w:szCs w:val="24"/>
        </w:rPr>
        <w:t xml:space="preserve"> </w:t>
      </w:r>
      <w:r w:rsidRPr="00B04734">
        <w:rPr>
          <w:sz w:val="24"/>
          <w:szCs w:val="24"/>
        </w:rPr>
        <w:t>ценностями</w:t>
      </w:r>
      <w:r w:rsidRPr="00B04734">
        <w:rPr>
          <w:spacing w:val="1"/>
          <w:sz w:val="24"/>
          <w:szCs w:val="24"/>
        </w:rPr>
        <w:t xml:space="preserve"> </w:t>
      </w:r>
      <w:r w:rsidRPr="00B04734">
        <w:rPr>
          <w:sz w:val="24"/>
          <w:szCs w:val="24"/>
        </w:rPr>
        <w:t>российского</w:t>
      </w:r>
      <w:r w:rsidRPr="00B04734">
        <w:rPr>
          <w:spacing w:val="1"/>
          <w:sz w:val="24"/>
          <w:szCs w:val="24"/>
        </w:rPr>
        <w:t xml:space="preserve"> </w:t>
      </w:r>
      <w:r w:rsidRPr="00B04734">
        <w:rPr>
          <w:sz w:val="24"/>
          <w:szCs w:val="24"/>
        </w:rPr>
        <w:t>общества;</w:t>
      </w:r>
    </w:p>
    <w:p w:rsidR="00B04734" w:rsidRPr="00B04734" w:rsidRDefault="00B04734" w:rsidP="00995949">
      <w:pPr>
        <w:numPr>
          <w:ilvl w:val="0"/>
          <w:numId w:val="114"/>
        </w:numPr>
        <w:tabs>
          <w:tab w:val="left" w:pos="1529"/>
        </w:tabs>
        <w:ind w:left="1528" w:right="606" w:hanging="567"/>
        <w:jc w:val="both"/>
        <w:rPr>
          <w:rFonts w:ascii="Symbol" w:hAnsi="Symbol"/>
          <w:sz w:val="24"/>
          <w:szCs w:val="24"/>
        </w:rPr>
      </w:pPr>
      <w:r w:rsidRPr="00B04734">
        <w:rPr>
          <w:sz w:val="24"/>
          <w:szCs w:val="24"/>
        </w:rPr>
        <w:t>условия</w:t>
      </w:r>
      <w:r w:rsidRPr="00B04734">
        <w:rPr>
          <w:spacing w:val="1"/>
          <w:sz w:val="24"/>
          <w:szCs w:val="24"/>
        </w:rPr>
        <w:t xml:space="preserve"> </w:t>
      </w:r>
      <w:r w:rsidRPr="00B04734">
        <w:rPr>
          <w:sz w:val="24"/>
          <w:szCs w:val="24"/>
        </w:rPr>
        <w:t>для</w:t>
      </w:r>
      <w:r w:rsidRPr="00B04734">
        <w:rPr>
          <w:spacing w:val="1"/>
          <w:sz w:val="24"/>
          <w:szCs w:val="24"/>
        </w:rPr>
        <w:t xml:space="preserve"> </w:t>
      </w:r>
      <w:r w:rsidRPr="00B04734">
        <w:rPr>
          <w:sz w:val="24"/>
          <w:szCs w:val="24"/>
        </w:rPr>
        <w:t>становления</w:t>
      </w:r>
      <w:r w:rsidRPr="00B04734">
        <w:rPr>
          <w:spacing w:val="1"/>
          <w:sz w:val="24"/>
          <w:szCs w:val="24"/>
        </w:rPr>
        <w:t xml:space="preserve"> </w:t>
      </w:r>
      <w:r w:rsidRPr="00B04734">
        <w:rPr>
          <w:sz w:val="24"/>
          <w:szCs w:val="24"/>
        </w:rPr>
        <w:t>самостоятельности,</w:t>
      </w:r>
      <w:r w:rsidRPr="00B04734">
        <w:rPr>
          <w:spacing w:val="1"/>
          <w:sz w:val="24"/>
          <w:szCs w:val="24"/>
        </w:rPr>
        <w:t xml:space="preserve"> </w:t>
      </w:r>
      <w:r w:rsidRPr="00B04734">
        <w:rPr>
          <w:sz w:val="24"/>
          <w:szCs w:val="24"/>
        </w:rPr>
        <w:t>инициативности</w:t>
      </w:r>
      <w:r w:rsidRPr="00B04734">
        <w:rPr>
          <w:spacing w:val="1"/>
          <w:sz w:val="24"/>
          <w:szCs w:val="24"/>
        </w:rPr>
        <w:t xml:space="preserve"> </w:t>
      </w:r>
      <w:r w:rsidRPr="00B04734">
        <w:rPr>
          <w:sz w:val="24"/>
          <w:szCs w:val="24"/>
        </w:rPr>
        <w:t>и</w:t>
      </w:r>
      <w:r w:rsidRPr="00B04734">
        <w:rPr>
          <w:spacing w:val="1"/>
          <w:sz w:val="24"/>
          <w:szCs w:val="24"/>
        </w:rPr>
        <w:t xml:space="preserve"> </w:t>
      </w:r>
      <w:r w:rsidRPr="00B04734">
        <w:rPr>
          <w:sz w:val="24"/>
          <w:szCs w:val="24"/>
        </w:rPr>
        <w:t>творческого взаимодействия в разных детско-взрослых и детско-детских</w:t>
      </w:r>
      <w:r w:rsidRPr="00B04734">
        <w:rPr>
          <w:spacing w:val="-67"/>
          <w:sz w:val="24"/>
          <w:szCs w:val="24"/>
        </w:rPr>
        <w:t xml:space="preserve"> </w:t>
      </w:r>
      <w:r w:rsidRPr="00B04734">
        <w:rPr>
          <w:sz w:val="24"/>
          <w:szCs w:val="24"/>
        </w:rPr>
        <w:t>общностях,</w:t>
      </w:r>
      <w:r w:rsidRPr="00B04734">
        <w:rPr>
          <w:spacing w:val="-2"/>
          <w:sz w:val="24"/>
          <w:szCs w:val="24"/>
        </w:rPr>
        <w:t xml:space="preserve"> </w:t>
      </w:r>
      <w:r w:rsidRPr="00B04734">
        <w:rPr>
          <w:sz w:val="24"/>
          <w:szCs w:val="24"/>
        </w:rPr>
        <w:t>включая</w:t>
      </w:r>
      <w:r w:rsidRPr="00B04734">
        <w:rPr>
          <w:spacing w:val="-3"/>
          <w:sz w:val="24"/>
          <w:szCs w:val="24"/>
        </w:rPr>
        <w:t xml:space="preserve"> </w:t>
      </w:r>
      <w:r w:rsidRPr="00B04734">
        <w:rPr>
          <w:sz w:val="24"/>
          <w:szCs w:val="24"/>
        </w:rPr>
        <w:t>разновозрастное</w:t>
      </w:r>
      <w:r w:rsidRPr="00B04734">
        <w:rPr>
          <w:spacing w:val="-1"/>
          <w:sz w:val="24"/>
          <w:szCs w:val="24"/>
        </w:rPr>
        <w:t xml:space="preserve"> </w:t>
      </w:r>
      <w:r w:rsidRPr="00B04734">
        <w:rPr>
          <w:sz w:val="24"/>
          <w:szCs w:val="24"/>
        </w:rPr>
        <w:t>детское сообщество.</w:t>
      </w:r>
    </w:p>
    <w:p w:rsidR="00B04734" w:rsidRPr="00B04734" w:rsidRDefault="00B04734" w:rsidP="00B04734">
      <w:pPr>
        <w:spacing w:line="321" w:lineRule="exact"/>
        <w:ind w:left="1528"/>
        <w:jc w:val="both"/>
        <w:rPr>
          <w:sz w:val="24"/>
          <w:szCs w:val="24"/>
        </w:rPr>
      </w:pPr>
      <w:r w:rsidRPr="00B04734">
        <w:rPr>
          <w:sz w:val="24"/>
          <w:szCs w:val="24"/>
        </w:rPr>
        <w:t>Воспитывающая</w:t>
      </w:r>
      <w:r w:rsidRPr="00B04734">
        <w:rPr>
          <w:spacing w:val="-6"/>
          <w:sz w:val="24"/>
          <w:szCs w:val="24"/>
        </w:rPr>
        <w:t xml:space="preserve"> </w:t>
      </w:r>
      <w:r w:rsidRPr="00B04734">
        <w:rPr>
          <w:sz w:val="24"/>
          <w:szCs w:val="24"/>
        </w:rPr>
        <w:t>среда</w:t>
      </w:r>
      <w:r w:rsidRPr="00B04734">
        <w:rPr>
          <w:spacing w:val="-2"/>
          <w:sz w:val="24"/>
          <w:szCs w:val="24"/>
        </w:rPr>
        <w:t xml:space="preserve"> </w:t>
      </w:r>
      <w:r w:rsidRPr="00B04734">
        <w:rPr>
          <w:sz w:val="24"/>
          <w:szCs w:val="24"/>
        </w:rPr>
        <w:t>строится</w:t>
      </w:r>
      <w:r w:rsidRPr="00B04734">
        <w:rPr>
          <w:spacing w:val="-5"/>
          <w:sz w:val="24"/>
          <w:szCs w:val="24"/>
        </w:rPr>
        <w:t xml:space="preserve"> </w:t>
      </w:r>
      <w:r w:rsidRPr="00B04734">
        <w:rPr>
          <w:sz w:val="24"/>
          <w:szCs w:val="24"/>
        </w:rPr>
        <w:t>по</w:t>
      </w:r>
      <w:r w:rsidRPr="00B04734">
        <w:rPr>
          <w:spacing w:val="-2"/>
          <w:sz w:val="24"/>
          <w:szCs w:val="24"/>
        </w:rPr>
        <w:t xml:space="preserve"> </w:t>
      </w:r>
      <w:r w:rsidRPr="00B04734">
        <w:rPr>
          <w:sz w:val="24"/>
          <w:szCs w:val="24"/>
        </w:rPr>
        <w:t>трем</w:t>
      </w:r>
      <w:r w:rsidRPr="00B04734">
        <w:rPr>
          <w:spacing w:val="-5"/>
          <w:sz w:val="24"/>
          <w:szCs w:val="24"/>
        </w:rPr>
        <w:t xml:space="preserve"> </w:t>
      </w:r>
      <w:r w:rsidRPr="00B04734">
        <w:rPr>
          <w:sz w:val="24"/>
          <w:szCs w:val="24"/>
        </w:rPr>
        <w:t>направлениям:</w:t>
      </w:r>
    </w:p>
    <w:p w:rsidR="00B04734" w:rsidRPr="00B04734" w:rsidRDefault="00B04734" w:rsidP="00995949">
      <w:pPr>
        <w:numPr>
          <w:ilvl w:val="0"/>
          <w:numId w:val="114"/>
        </w:numPr>
        <w:tabs>
          <w:tab w:val="left" w:pos="1529"/>
        </w:tabs>
        <w:ind w:left="1528" w:right="610" w:hanging="567"/>
        <w:jc w:val="both"/>
        <w:rPr>
          <w:rFonts w:ascii="Symbol" w:hAnsi="Symbol"/>
          <w:sz w:val="24"/>
          <w:szCs w:val="24"/>
        </w:rPr>
      </w:pPr>
      <w:r w:rsidRPr="00B04734">
        <w:rPr>
          <w:sz w:val="24"/>
          <w:szCs w:val="24"/>
        </w:rPr>
        <w:t>- «от взрослого», который создает предметно-пространственную среду,</w:t>
      </w:r>
      <w:r w:rsidRPr="00B04734">
        <w:rPr>
          <w:spacing w:val="1"/>
          <w:sz w:val="24"/>
          <w:szCs w:val="24"/>
        </w:rPr>
        <w:t xml:space="preserve"> </w:t>
      </w:r>
      <w:r w:rsidRPr="00B04734">
        <w:rPr>
          <w:sz w:val="24"/>
          <w:szCs w:val="24"/>
        </w:rPr>
        <w:t>насыщая</w:t>
      </w:r>
      <w:r w:rsidRPr="00B04734">
        <w:rPr>
          <w:spacing w:val="-1"/>
          <w:sz w:val="24"/>
          <w:szCs w:val="24"/>
        </w:rPr>
        <w:t xml:space="preserve"> </w:t>
      </w:r>
      <w:r w:rsidRPr="00B04734">
        <w:rPr>
          <w:sz w:val="24"/>
          <w:szCs w:val="24"/>
        </w:rPr>
        <w:t>ее ценностями</w:t>
      </w:r>
      <w:r w:rsidRPr="00B04734">
        <w:rPr>
          <w:spacing w:val="1"/>
          <w:sz w:val="24"/>
          <w:szCs w:val="24"/>
        </w:rPr>
        <w:t xml:space="preserve"> </w:t>
      </w:r>
      <w:r w:rsidRPr="00B04734">
        <w:rPr>
          <w:sz w:val="24"/>
          <w:szCs w:val="24"/>
        </w:rPr>
        <w:t>и смыслами;</w:t>
      </w:r>
    </w:p>
    <w:p w:rsidR="00B04734" w:rsidRPr="00B04734" w:rsidRDefault="00B04734" w:rsidP="00995949">
      <w:pPr>
        <w:numPr>
          <w:ilvl w:val="0"/>
          <w:numId w:val="114"/>
        </w:numPr>
        <w:tabs>
          <w:tab w:val="left" w:pos="1529"/>
        </w:tabs>
        <w:ind w:left="1528" w:right="612" w:hanging="567"/>
        <w:jc w:val="both"/>
        <w:rPr>
          <w:rFonts w:ascii="Symbol" w:hAnsi="Symbol"/>
          <w:sz w:val="24"/>
          <w:szCs w:val="24"/>
        </w:rPr>
      </w:pPr>
      <w:r w:rsidRPr="00B04734">
        <w:rPr>
          <w:sz w:val="24"/>
          <w:szCs w:val="24"/>
        </w:rPr>
        <w:t>-</w:t>
      </w:r>
      <w:r w:rsidRPr="00B04734">
        <w:rPr>
          <w:spacing w:val="1"/>
          <w:sz w:val="24"/>
          <w:szCs w:val="24"/>
        </w:rPr>
        <w:t xml:space="preserve"> </w:t>
      </w:r>
      <w:r w:rsidRPr="00B04734">
        <w:rPr>
          <w:sz w:val="24"/>
          <w:szCs w:val="24"/>
        </w:rPr>
        <w:t>«от</w:t>
      </w:r>
      <w:r w:rsidRPr="00B04734">
        <w:rPr>
          <w:spacing w:val="1"/>
          <w:sz w:val="24"/>
          <w:szCs w:val="24"/>
        </w:rPr>
        <w:t xml:space="preserve"> </w:t>
      </w:r>
      <w:r w:rsidRPr="00B04734">
        <w:rPr>
          <w:sz w:val="24"/>
          <w:szCs w:val="24"/>
        </w:rPr>
        <w:t>совместности</w:t>
      </w:r>
      <w:r w:rsidRPr="00B04734">
        <w:rPr>
          <w:spacing w:val="1"/>
          <w:sz w:val="24"/>
          <w:szCs w:val="24"/>
        </w:rPr>
        <w:t xml:space="preserve"> </w:t>
      </w:r>
      <w:r w:rsidRPr="00B04734">
        <w:rPr>
          <w:sz w:val="24"/>
          <w:szCs w:val="24"/>
        </w:rPr>
        <w:t>ребенка</w:t>
      </w:r>
      <w:r w:rsidRPr="00B04734">
        <w:rPr>
          <w:spacing w:val="1"/>
          <w:sz w:val="24"/>
          <w:szCs w:val="24"/>
        </w:rPr>
        <w:t xml:space="preserve"> </w:t>
      </w:r>
      <w:r w:rsidRPr="00B04734">
        <w:rPr>
          <w:sz w:val="24"/>
          <w:szCs w:val="24"/>
        </w:rPr>
        <w:t>и</w:t>
      </w:r>
      <w:r w:rsidRPr="00B04734">
        <w:rPr>
          <w:spacing w:val="1"/>
          <w:sz w:val="24"/>
          <w:szCs w:val="24"/>
        </w:rPr>
        <w:t xml:space="preserve"> </w:t>
      </w:r>
      <w:r w:rsidRPr="00B04734">
        <w:rPr>
          <w:sz w:val="24"/>
          <w:szCs w:val="24"/>
        </w:rPr>
        <w:t>взрослого»:</w:t>
      </w:r>
      <w:r w:rsidRPr="00B04734">
        <w:rPr>
          <w:spacing w:val="1"/>
          <w:sz w:val="24"/>
          <w:szCs w:val="24"/>
        </w:rPr>
        <w:t xml:space="preserve"> </w:t>
      </w:r>
      <w:r w:rsidRPr="00B04734">
        <w:rPr>
          <w:sz w:val="24"/>
          <w:szCs w:val="24"/>
        </w:rPr>
        <w:t>воспитывающая</w:t>
      </w:r>
      <w:r w:rsidRPr="00B04734">
        <w:rPr>
          <w:spacing w:val="1"/>
          <w:sz w:val="24"/>
          <w:szCs w:val="24"/>
        </w:rPr>
        <w:t xml:space="preserve"> </w:t>
      </w:r>
      <w:r w:rsidRPr="00B04734">
        <w:rPr>
          <w:sz w:val="24"/>
          <w:szCs w:val="24"/>
        </w:rPr>
        <w:t>среда,</w:t>
      </w:r>
      <w:r w:rsidRPr="00B04734">
        <w:rPr>
          <w:spacing w:val="-67"/>
          <w:sz w:val="24"/>
          <w:szCs w:val="24"/>
        </w:rPr>
        <w:t xml:space="preserve"> </w:t>
      </w:r>
      <w:r w:rsidRPr="00B04734">
        <w:rPr>
          <w:sz w:val="24"/>
          <w:szCs w:val="24"/>
        </w:rPr>
        <w:t>направленная на взаимодействие ребенка и взрослого, раскрывающего</w:t>
      </w:r>
      <w:r w:rsidRPr="00B04734">
        <w:rPr>
          <w:spacing w:val="1"/>
          <w:sz w:val="24"/>
          <w:szCs w:val="24"/>
        </w:rPr>
        <w:t xml:space="preserve"> </w:t>
      </w:r>
      <w:r w:rsidRPr="00B04734">
        <w:rPr>
          <w:sz w:val="24"/>
          <w:szCs w:val="24"/>
        </w:rPr>
        <w:t>смыслы</w:t>
      </w:r>
      <w:r w:rsidRPr="00B04734">
        <w:rPr>
          <w:spacing w:val="-1"/>
          <w:sz w:val="24"/>
          <w:szCs w:val="24"/>
        </w:rPr>
        <w:t xml:space="preserve"> </w:t>
      </w:r>
      <w:r w:rsidRPr="00B04734">
        <w:rPr>
          <w:sz w:val="24"/>
          <w:szCs w:val="24"/>
        </w:rPr>
        <w:t>и ценности</w:t>
      </w:r>
      <w:r w:rsidRPr="00B04734">
        <w:rPr>
          <w:spacing w:val="-2"/>
          <w:sz w:val="24"/>
          <w:szCs w:val="24"/>
        </w:rPr>
        <w:t xml:space="preserve"> </w:t>
      </w:r>
      <w:r w:rsidRPr="00B04734">
        <w:rPr>
          <w:sz w:val="24"/>
          <w:szCs w:val="24"/>
        </w:rPr>
        <w:t>воспитания;</w:t>
      </w:r>
    </w:p>
    <w:p w:rsidR="00B04734" w:rsidRPr="00B04734" w:rsidRDefault="00B04734" w:rsidP="00995949">
      <w:pPr>
        <w:numPr>
          <w:ilvl w:val="0"/>
          <w:numId w:val="114"/>
        </w:numPr>
        <w:tabs>
          <w:tab w:val="left" w:pos="1529"/>
        </w:tabs>
        <w:spacing w:line="342" w:lineRule="exact"/>
        <w:ind w:left="1528" w:hanging="567"/>
        <w:jc w:val="both"/>
        <w:rPr>
          <w:rFonts w:ascii="Symbol" w:hAnsi="Symbol"/>
          <w:sz w:val="24"/>
          <w:szCs w:val="24"/>
        </w:rPr>
      </w:pPr>
      <w:r w:rsidRPr="00B04734">
        <w:rPr>
          <w:sz w:val="24"/>
          <w:szCs w:val="24"/>
        </w:rPr>
        <w:t>-</w:t>
      </w:r>
      <w:r w:rsidRPr="00B04734">
        <w:rPr>
          <w:spacing w:val="-3"/>
          <w:sz w:val="24"/>
          <w:szCs w:val="24"/>
        </w:rPr>
        <w:t xml:space="preserve"> </w:t>
      </w:r>
      <w:r w:rsidRPr="00B04734">
        <w:rPr>
          <w:sz w:val="24"/>
          <w:szCs w:val="24"/>
        </w:rPr>
        <w:t>«от</w:t>
      </w:r>
      <w:r w:rsidRPr="00B04734">
        <w:rPr>
          <w:spacing w:val="-2"/>
          <w:sz w:val="24"/>
          <w:szCs w:val="24"/>
        </w:rPr>
        <w:t xml:space="preserve"> </w:t>
      </w:r>
      <w:r w:rsidRPr="00B04734">
        <w:rPr>
          <w:sz w:val="24"/>
          <w:szCs w:val="24"/>
        </w:rPr>
        <w:t>ребенка»:</w:t>
      </w:r>
      <w:r w:rsidRPr="00B04734">
        <w:rPr>
          <w:spacing w:val="-2"/>
          <w:sz w:val="24"/>
          <w:szCs w:val="24"/>
        </w:rPr>
        <w:t xml:space="preserve"> </w:t>
      </w:r>
      <w:r w:rsidRPr="00B04734">
        <w:rPr>
          <w:sz w:val="24"/>
          <w:szCs w:val="24"/>
        </w:rPr>
        <w:t>воспитывающая</w:t>
      </w:r>
      <w:r w:rsidRPr="00B04734">
        <w:rPr>
          <w:spacing w:val="-1"/>
          <w:sz w:val="24"/>
          <w:szCs w:val="24"/>
        </w:rPr>
        <w:t xml:space="preserve"> </w:t>
      </w:r>
      <w:r w:rsidRPr="00B04734">
        <w:rPr>
          <w:sz w:val="24"/>
          <w:szCs w:val="24"/>
        </w:rPr>
        <w:t>среда,</w:t>
      </w:r>
      <w:r w:rsidRPr="00B04734">
        <w:rPr>
          <w:spacing w:val="-3"/>
          <w:sz w:val="24"/>
          <w:szCs w:val="24"/>
        </w:rPr>
        <w:t xml:space="preserve"> </w:t>
      </w:r>
      <w:r w:rsidRPr="00B04734">
        <w:rPr>
          <w:sz w:val="24"/>
          <w:szCs w:val="24"/>
        </w:rPr>
        <w:t>в</w:t>
      </w:r>
      <w:r w:rsidRPr="00B04734">
        <w:rPr>
          <w:spacing w:val="-3"/>
          <w:sz w:val="24"/>
          <w:szCs w:val="24"/>
        </w:rPr>
        <w:t xml:space="preserve"> </w:t>
      </w:r>
      <w:r w:rsidRPr="00B04734">
        <w:rPr>
          <w:sz w:val="24"/>
          <w:szCs w:val="24"/>
        </w:rPr>
        <w:t>которой</w:t>
      </w:r>
      <w:r w:rsidRPr="00B04734">
        <w:rPr>
          <w:spacing w:val="-4"/>
          <w:sz w:val="24"/>
          <w:szCs w:val="24"/>
        </w:rPr>
        <w:t xml:space="preserve"> </w:t>
      </w:r>
      <w:r w:rsidRPr="00B04734">
        <w:rPr>
          <w:sz w:val="24"/>
          <w:szCs w:val="24"/>
        </w:rPr>
        <w:t>ребенок</w:t>
      </w:r>
    </w:p>
    <w:p w:rsidR="00B04734" w:rsidRPr="00B04734" w:rsidRDefault="00B04734" w:rsidP="00B04734">
      <w:pPr>
        <w:spacing w:line="242" w:lineRule="auto"/>
        <w:ind w:left="1528" w:right="643"/>
        <w:jc w:val="both"/>
        <w:rPr>
          <w:b/>
          <w:sz w:val="24"/>
          <w:szCs w:val="24"/>
        </w:rPr>
      </w:pPr>
      <w:r w:rsidRPr="00B04734">
        <w:rPr>
          <w:sz w:val="24"/>
          <w:szCs w:val="24"/>
        </w:rPr>
        <w:t>самостоятельно творит, живет и получает опыт позитивных достижений,</w:t>
      </w:r>
      <w:r w:rsidRPr="00B04734">
        <w:rPr>
          <w:spacing w:val="-67"/>
          <w:sz w:val="24"/>
          <w:szCs w:val="24"/>
        </w:rPr>
        <w:t xml:space="preserve"> </w:t>
      </w:r>
      <w:r w:rsidRPr="00B04734">
        <w:rPr>
          <w:sz w:val="24"/>
          <w:szCs w:val="24"/>
        </w:rPr>
        <w:t>осваивая</w:t>
      </w:r>
      <w:r w:rsidRPr="00B04734">
        <w:rPr>
          <w:spacing w:val="-1"/>
          <w:sz w:val="24"/>
          <w:szCs w:val="24"/>
        </w:rPr>
        <w:t xml:space="preserve"> </w:t>
      </w:r>
      <w:r w:rsidRPr="00B04734">
        <w:rPr>
          <w:sz w:val="24"/>
          <w:szCs w:val="24"/>
        </w:rPr>
        <w:t>ценности</w:t>
      </w:r>
      <w:r w:rsidRPr="00B04734">
        <w:rPr>
          <w:spacing w:val="-2"/>
          <w:sz w:val="24"/>
          <w:szCs w:val="24"/>
        </w:rPr>
        <w:t xml:space="preserve"> </w:t>
      </w:r>
      <w:r w:rsidRPr="00B04734">
        <w:rPr>
          <w:sz w:val="24"/>
          <w:szCs w:val="24"/>
        </w:rPr>
        <w:t>и</w:t>
      </w:r>
      <w:r w:rsidRPr="00B04734">
        <w:rPr>
          <w:spacing w:val="-2"/>
          <w:sz w:val="24"/>
          <w:szCs w:val="24"/>
        </w:rPr>
        <w:t xml:space="preserve"> </w:t>
      </w:r>
      <w:r w:rsidRPr="00B04734">
        <w:rPr>
          <w:sz w:val="24"/>
          <w:szCs w:val="24"/>
        </w:rPr>
        <w:t>смыслы, заложенные взрослым</w:t>
      </w:r>
      <w:r w:rsidRPr="00B04734">
        <w:rPr>
          <w:b/>
          <w:sz w:val="24"/>
          <w:szCs w:val="24"/>
        </w:rPr>
        <w:t>.</w:t>
      </w:r>
    </w:p>
    <w:p w:rsidR="00B04734" w:rsidRPr="00B04734" w:rsidRDefault="00B04734" w:rsidP="00B04734">
      <w:pPr>
        <w:spacing w:before="10"/>
        <w:rPr>
          <w:b/>
          <w:sz w:val="24"/>
          <w:szCs w:val="24"/>
        </w:rPr>
      </w:pPr>
    </w:p>
    <w:p w:rsidR="00B04734" w:rsidRPr="00B04734" w:rsidRDefault="00B04734" w:rsidP="00B04734">
      <w:pPr>
        <w:ind w:left="1018" w:right="667"/>
        <w:jc w:val="center"/>
        <w:outlineLvl w:val="0"/>
        <w:rPr>
          <w:b/>
          <w:bCs/>
          <w:sz w:val="24"/>
          <w:szCs w:val="24"/>
        </w:rPr>
      </w:pPr>
      <w:r w:rsidRPr="00B04734">
        <w:rPr>
          <w:b/>
          <w:bCs/>
          <w:sz w:val="24"/>
          <w:szCs w:val="24"/>
        </w:rPr>
        <w:t>Общности</w:t>
      </w:r>
      <w:r w:rsidRPr="00B04734">
        <w:rPr>
          <w:b/>
          <w:bCs/>
          <w:spacing w:val="-3"/>
          <w:sz w:val="24"/>
          <w:szCs w:val="24"/>
        </w:rPr>
        <w:t xml:space="preserve"> </w:t>
      </w:r>
      <w:r w:rsidRPr="00B04734">
        <w:rPr>
          <w:b/>
          <w:bCs/>
          <w:sz w:val="24"/>
          <w:szCs w:val="24"/>
        </w:rPr>
        <w:t>(сообщества)</w:t>
      </w:r>
      <w:r w:rsidRPr="00B04734">
        <w:rPr>
          <w:b/>
          <w:bCs/>
          <w:spacing w:val="-1"/>
          <w:sz w:val="24"/>
          <w:szCs w:val="24"/>
        </w:rPr>
        <w:t xml:space="preserve"> </w:t>
      </w:r>
      <w:r w:rsidR="005145A9">
        <w:rPr>
          <w:b/>
          <w:bCs/>
          <w:sz w:val="24"/>
          <w:szCs w:val="24"/>
        </w:rPr>
        <w:t>образовательной организации</w:t>
      </w:r>
      <w:r w:rsidRPr="00B04734">
        <w:rPr>
          <w:b/>
          <w:bCs/>
          <w:sz w:val="24"/>
          <w:szCs w:val="24"/>
        </w:rPr>
        <w:t>.</w:t>
      </w:r>
    </w:p>
    <w:p w:rsidR="00B04734" w:rsidRPr="00B04734" w:rsidRDefault="00B04734" w:rsidP="00B04734">
      <w:pPr>
        <w:spacing w:before="6"/>
        <w:rPr>
          <w:b/>
          <w:sz w:val="24"/>
          <w:szCs w:val="24"/>
        </w:rPr>
      </w:pPr>
    </w:p>
    <w:p w:rsidR="00B04734" w:rsidRPr="00B04734" w:rsidRDefault="00B04734" w:rsidP="009E766C">
      <w:pPr>
        <w:ind w:left="709" w:right="606" w:firstLine="960"/>
        <w:jc w:val="both"/>
        <w:rPr>
          <w:sz w:val="24"/>
          <w:szCs w:val="24"/>
        </w:rPr>
      </w:pPr>
      <w:r w:rsidRPr="00B04734">
        <w:rPr>
          <w:sz w:val="24"/>
          <w:szCs w:val="24"/>
        </w:rPr>
        <w:t>Общность</w:t>
      </w:r>
      <w:r w:rsidRPr="00B04734">
        <w:rPr>
          <w:spacing w:val="1"/>
          <w:sz w:val="24"/>
          <w:szCs w:val="24"/>
        </w:rPr>
        <w:t xml:space="preserve"> </w:t>
      </w:r>
      <w:r w:rsidRPr="00B04734">
        <w:rPr>
          <w:sz w:val="24"/>
          <w:szCs w:val="24"/>
        </w:rPr>
        <w:t>–</w:t>
      </w:r>
      <w:r w:rsidRPr="00B04734">
        <w:rPr>
          <w:spacing w:val="1"/>
          <w:sz w:val="24"/>
          <w:szCs w:val="24"/>
        </w:rPr>
        <w:t xml:space="preserve"> </w:t>
      </w:r>
      <w:r w:rsidRPr="00B04734">
        <w:rPr>
          <w:sz w:val="24"/>
          <w:szCs w:val="24"/>
        </w:rPr>
        <w:t>это</w:t>
      </w:r>
      <w:r w:rsidRPr="00B04734">
        <w:rPr>
          <w:spacing w:val="1"/>
          <w:sz w:val="24"/>
          <w:szCs w:val="24"/>
        </w:rPr>
        <w:t xml:space="preserve"> </w:t>
      </w:r>
      <w:r w:rsidRPr="00B04734">
        <w:rPr>
          <w:sz w:val="24"/>
          <w:szCs w:val="24"/>
        </w:rPr>
        <w:t>качественная</w:t>
      </w:r>
      <w:r w:rsidRPr="00B04734">
        <w:rPr>
          <w:spacing w:val="1"/>
          <w:sz w:val="24"/>
          <w:szCs w:val="24"/>
        </w:rPr>
        <w:t xml:space="preserve"> </w:t>
      </w:r>
      <w:r w:rsidRPr="00B04734">
        <w:rPr>
          <w:sz w:val="24"/>
          <w:szCs w:val="24"/>
        </w:rPr>
        <w:t>характеристика</w:t>
      </w:r>
      <w:r w:rsidRPr="00B04734">
        <w:rPr>
          <w:spacing w:val="1"/>
          <w:sz w:val="24"/>
          <w:szCs w:val="24"/>
        </w:rPr>
        <w:t xml:space="preserve"> </w:t>
      </w:r>
      <w:r w:rsidRPr="00B04734">
        <w:rPr>
          <w:sz w:val="24"/>
          <w:szCs w:val="24"/>
        </w:rPr>
        <w:t>любого</w:t>
      </w:r>
      <w:r w:rsidRPr="00B04734">
        <w:rPr>
          <w:spacing w:val="1"/>
          <w:sz w:val="24"/>
          <w:szCs w:val="24"/>
        </w:rPr>
        <w:t xml:space="preserve"> </w:t>
      </w:r>
      <w:r w:rsidRPr="00B04734">
        <w:rPr>
          <w:sz w:val="24"/>
          <w:szCs w:val="24"/>
        </w:rPr>
        <w:t>объединения</w:t>
      </w:r>
      <w:r w:rsidRPr="00B04734">
        <w:rPr>
          <w:spacing w:val="1"/>
          <w:sz w:val="24"/>
          <w:szCs w:val="24"/>
        </w:rPr>
        <w:t xml:space="preserve"> </w:t>
      </w:r>
      <w:r w:rsidRPr="00B04734">
        <w:rPr>
          <w:sz w:val="24"/>
          <w:szCs w:val="24"/>
        </w:rPr>
        <w:t>людей,</w:t>
      </w:r>
      <w:r w:rsidRPr="00B04734">
        <w:rPr>
          <w:spacing w:val="1"/>
          <w:sz w:val="24"/>
          <w:szCs w:val="24"/>
        </w:rPr>
        <w:t xml:space="preserve"> </w:t>
      </w:r>
      <w:r w:rsidRPr="00B04734">
        <w:rPr>
          <w:sz w:val="24"/>
          <w:szCs w:val="24"/>
        </w:rPr>
        <w:t>определяющая</w:t>
      </w:r>
      <w:r w:rsidRPr="00B04734">
        <w:rPr>
          <w:spacing w:val="1"/>
          <w:sz w:val="24"/>
          <w:szCs w:val="24"/>
        </w:rPr>
        <w:t xml:space="preserve"> </w:t>
      </w:r>
      <w:r w:rsidRPr="00B04734">
        <w:rPr>
          <w:sz w:val="24"/>
          <w:szCs w:val="24"/>
        </w:rPr>
        <w:t>степень</w:t>
      </w:r>
      <w:r w:rsidRPr="00B04734">
        <w:rPr>
          <w:spacing w:val="1"/>
          <w:sz w:val="24"/>
          <w:szCs w:val="24"/>
        </w:rPr>
        <w:t xml:space="preserve"> </w:t>
      </w:r>
      <w:r w:rsidRPr="00B04734">
        <w:rPr>
          <w:sz w:val="24"/>
          <w:szCs w:val="24"/>
        </w:rPr>
        <w:t>их</w:t>
      </w:r>
      <w:r w:rsidRPr="00B04734">
        <w:rPr>
          <w:spacing w:val="1"/>
          <w:sz w:val="24"/>
          <w:szCs w:val="24"/>
        </w:rPr>
        <w:t xml:space="preserve"> </w:t>
      </w:r>
      <w:r w:rsidRPr="00B04734">
        <w:rPr>
          <w:sz w:val="24"/>
          <w:szCs w:val="24"/>
        </w:rPr>
        <w:t>единства</w:t>
      </w:r>
      <w:r w:rsidRPr="00B04734">
        <w:rPr>
          <w:spacing w:val="1"/>
          <w:sz w:val="24"/>
          <w:szCs w:val="24"/>
        </w:rPr>
        <w:t xml:space="preserve"> </w:t>
      </w:r>
      <w:r w:rsidRPr="00B04734">
        <w:rPr>
          <w:sz w:val="24"/>
          <w:szCs w:val="24"/>
        </w:rPr>
        <w:t>и</w:t>
      </w:r>
      <w:r w:rsidRPr="00B04734">
        <w:rPr>
          <w:spacing w:val="1"/>
          <w:sz w:val="24"/>
          <w:szCs w:val="24"/>
        </w:rPr>
        <w:t xml:space="preserve"> </w:t>
      </w:r>
      <w:r w:rsidRPr="00B04734">
        <w:rPr>
          <w:sz w:val="24"/>
          <w:szCs w:val="24"/>
        </w:rPr>
        <w:t>совместности,</w:t>
      </w:r>
      <w:r w:rsidRPr="00B04734">
        <w:rPr>
          <w:spacing w:val="1"/>
          <w:sz w:val="24"/>
          <w:szCs w:val="24"/>
        </w:rPr>
        <w:t xml:space="preserve"> </w:t>
      </w:r>
      <w:r w:rsidRPr="00B04734">
        <w:rPr>
          <w:sz w:val="24"/>
          <w:szCs w:val="24"/>
        </w:rPr>
        <w:t>для</w:t>
      </w:r>
      <w:r w:rsidRPr="00B04734">
        <w:rPr>
          <w:spacing w:val="1"/>
          <w:sz w:val="24"/>
          <w:szCs w:val="24"/>
        </w:rPr>
        <w:t xml:space="preserve"> </w:t>
      </w:r>
      <w:r w:rsidRPr="00B04734">
        <w:rPr>
          <w:sz w:val="24"/>
          <w:szCs w:val="24"/>
        </w:rPr>
        <w:t>которой</w:t>
      </w:r>
      <w:r w:rsidRPr="00B04734">
        <w:rPr>
          <w:spacing w:val="1"/>
          <w:sz w:val="24"/>
          <w:szCs w:val="24"/>
        </w:rPr>
        <w:t xml:space="preserve"> </w:t>
      </w:r>
      <w:r w:rsidRPr="00B04734">
        <w:rPr>
          <w:sz w:val="24"/>
          <w:szCs w:val="24"/>
        </w:rPr>
        <w:t>характерно</w:t>
      </w:r>
      <w:r w:rsidRPr="00B04734">
        <w:rPr>
          <w:spacing w:val="1"/>
          <w:sz w:val="24"/>
          <w:szCs w:val="24"/>
        </w:rPr>
        <w:t xml:space="preserve"> </w:t>
      </w:r>
      <w:r w:rsidRPr="00B04734">
        <w:rPr>
          <w:sz w:val="24"/>
          <w:szCs w:val="24"/>
        </w:rPr>
        <w:t>содействие</w:t>
      </w:r>
      <w:r w:rsidRPr="00B04734">
        <w:rPr>
          <w:spacing w:val="1"/>
          <w:sz w:val="24"/>
          <w:szCs w:val="24"/>
        </w:rPr>
        <w:t xml:space="preserve"> </w:t>
      </w:r>
      <w:r w:rsidRPr="00B04734">
        <w:rPr>
          <w:sz w:val="24"/>
          <w:szCs w:val="24"/>
        </w:rPr>
        <w:t>друг</w:t>
      </w:r>
      <w:r w:rsidRPr="00B04734">
        <w:rPr>
          <w:spacing w:val="1"/>
          <w:sz w:val="24"/>
          <w:szCs w:val="24"/>
        </w:rPr>
        <w:t xml:space="preserve"> </w:t>
      </w:r>
      <w:r w:rsidRPr="00B04734">
        <w:rPr>
          <w:sz w:val="24"/>
          <w:szCs w:val="24"/>
        </w:rPr>
        <w:t>другу,</w:t>
      </w:r>
      <w:r w:rsidRPr="00B04734">
        <w:rPr>
          <w:spacing w:val="1"/>
          <w:sz w:val="24"/>
          <w:szCs w:val="24"/>
        </w:rPr>
        <w:t xml:space="preserve"> </w:t>
      </w:r>
      <w:r w:rsidRPr="00B04734">
        <w:rPr>
          <w:sz w:val="24"/>
          <w:szCs w:val="24"/>
        </w:rPr>
        <w:t>сотворчество</w:t>
      </w:r>
      <w:r w:rsidRPr="00B04734">
        <w:rPr>
          <w:spacing w:val="1"/>
          <w:sz w:val="24"/>
          <w:szCs w:val="24"/>
        </w:rPr>
        <w:t xml:space="preserve"> </w:t>
      </w:r>
      <w:r w:rsidRPr="00B04734">
        <w:rPr>
          <w:sz w:val="24"/>
          <w:szCs w:val="24"/>
        </w:rPr>
        <w:t>и</w:t>
      </w:r>
      <w:r w:rsidRPr="00B04734">
        <w:rPr>
          <w:spacing w:val="1"/>
          <w:sz w:val="24"/>
          <w:szCs w:val="24"/>
        </w:rPr>
        <w:t xml:space="preserve"> </w:t>
      </w:r>
      <w:r w:rsidRPr="00B04734">
        <w:rPr>
          <w:sz w:val="24"/>
          <w:szCs w:val="24"/>
        </w:rPr>
        <w:t>сопереживание,</w:t>
      </w:r>
      <w:r w:rsidRPr="00B04734">
        <w:rPr>
          <w:spacing w:val="1"/>
          <w:sz w:val="24"/>
          <w:szCs w:val="24"/>
        </w:rPr>
        <w:t xml:space="preserve"> </w:t>
      </w:r>
      <w:r w:rsidRPr="00B04734">
        <w:rPr>
          <w:sz w:val="24"/>
          <w:szCs w:val="24"/>
        </w:rPr>
        <w:t>взаимопонимание и взаимное уважение, наличие общих симпатий, ценностей</w:t>
      </w:r>
      <w:r w:rsidRPr="00B04734">
        <w:rPr>
          <w:spacing w:val="-67"/>
          <w:sz w:val="24"/>
          <w:szCs w:val="24"/>
        </w:rPr>
        <w:t xml:space="preserve"> </w:t>
      </w:r>
      <w:r w:rsidRPr="00B04734">
        <w:rPr>
          <w:sz w:val="24"/>
          <w:szCs w:val="24"/>
        </w:rPr>
        <w:t>и смыслов.</w:t>
      </w:r>
    </w:p>
    <w:p w:rsidR="00B04734" w:rsidRPr="00B04734" w:rsidRDefault="00B04734" w:rsidP="009E766C">
      <w:pPr>
        <w:spacing w:before="1"/>
        <w:ind w:left="709" w:right="606" w:firstLine="960"/>
        <w:jc w:val="both"/>
        <w:rPr>
          <w:sz w:val="24"/>
          <w:szCs w:val="24"/>
        </w:rPr>
      </w:pPr>
      <w:r w:rsidRPr="00B04734">
        <w:rPr>
          <w:sz w:val="24"/>
          <w:szCs w:val="24"/>
        </w:rPr>
        <w:t>Понятие</w:t>
      </w:r>
      <w:r w:rsidRPr="00B04734">
        <w:rPr>
          <w:spacing w:val="1"/>
          <w:sz w:val="24"/>
          <w:szCs w:val="24"/>
        </w:rPr>
        <w:t xml:space="preserve"> </w:t>
      </w:r>
      <w:r w:rsidRPr="00B04734">
        <w:rPr>
          <w:sz w:val="24"/>
          <w:szCs w:val="24"/>
        </w:rPr>
        <w:t>общность</w:t>
      </w:r>
      <w:r w:rsidRPr="00B04734">
        <w:rPr>
          <w:spacing w:val="1"/>
          <w:sz w:val="24"/>
          <w:szCs w:val="24"/>
        </w:rPr>
        <w:t xml:space="preserve"> </w:t>
      </w:r>
      <w:r w:rsidRPr="00B04734">
        <w:rPr>
          <w:sz w:val="24"/>
          <w:szCs w:val="24"/>
        </w:rPr>
        <w:t>основывается</w:t>
      </w:r>
      <w:r w:rsidRPr="00B04734">
        <w:rPr>
          <w:spacing w:val="1"/>
          <w:sz w:val="24"/>
          <w:szCs w:val="24"/>
        </w:rPr>
        <w:t xml:space="preserve"> </w:t>
      </w:r>
      <w:r w:rsidRPr="00B04734">
        <w:rPr>
          <w:sz w:val="24"/>
          <w:szCs w:val="24"/>
        </w:rPr>
        <w:t>на</w:t>
      </w:r>
      <w:r w:rsidRPr="00B04734">
        <w:rPr>
          <w:spacing w:val="1"/>
          <w:sz w:val="24"/>
          <w:szCs w:val="24"/>
        </w:rPr>
        <w:t xml:space="preserve"> </w:t>
      </w:r>
      <w:r w:rsidRPr="00B04734">
        <w:rPr>
          <w:sz w:val="24"/>
          <w:szCs w:val="24"/>
        </w:rPr>
        <w:t>социальной</w:t>
      </w:r>
      <w:r w:rsidRPr="00B04734">
        <w:rPr>
          <w:spacing w:val="1"/>
          <w:sz w:val="24"/>
          <w:szCs w:val="24"/>
        </w:rPr>
        <w:t xml:space="preserve"> </w:t>
      </w:r>
      <w:r w:rsidRPr="00B04734">
        <w:rPr>
          <w:sz w:val="24"/>
          <w:szCs w:val="24"/>
        </w:rPr>
        <w:t>ситуации</w:t>
      </w:r>
      <w:r w:rsidRPr="00B04734">
        <w:rPr>
          <w:spacing w:val="1"/>
          <w:sz w:val="24"/>
          <w:szCs w:val="24"/>
        </w:rPr>
        <w:t xml:space="preserve"> </w:t>
      </w:r>
      <w:r w:rsidRPr="00B04734">
        <w:rPr>
          <w:sz w:val="24"/>
          <w:szCs w:val="24"/>
        </w:rPr>
        <w:t>развития</w:t>
      </w:r>
      <w:r w:rsidRPr="00B04734">
        <w:rPr>
          <w:spacing w:val="1"/>
          <w:sz w:val="24"/>
          <w:szCs w:val="24"/>
        </w:rPr>
        <w:t xml:space="preserve"> </w:t>
      </w:r>
      <w:r w:rsidRPr="00B04734">
        <w:rPr>
          <w:sz w:val="24"/>
          <w:szCs w:val="24"/>
        </w:rPr>
        <w:t>ребенка,</w:t>
      </w:r>
      <w:r w:rsidRPr="00B04734">
        <w:rPr>
          <w:spacing w:val="1"/>
          <w:sz w:val="24"/>
          <w:szCs w:val="24"/>
        </w:rPr>
        <w:t xml:space="preserve"> </w:t>
      </w:r>
      <w:r w:rsidRPr="00B04734">
        <w:rPr>
          <w:sz w:val="24"/>
          <w:szCs w:val="24"/>
        </w:rPr>
        <w:t>которая</w:t>
      </w:r>
      <w:r w:rsidRPr="00B04734">
        <w:rPr>
          <w:spacing w:val="1"/>
          <w:sz w:val="24"/>
          <w:szCs w:val="24"/>
        </w:rPr>
        <w:t xml:space="preserve"> </w:t>
      </w:r>
      <w:r w:rsidRPr="00B04734">
        <w:rPr>
          <w:sz w:val="24"/>
          <w:szCs w:val="24"/>
        </w:rPr>
        <w:t>представляет</w:t>
      </w:r>
      <w:r w:rsidRPr="00B04734">
        <w:rPr>
          <w:spacing w:val="1"/>
          <w:sz w:val="24"/>
          <w:szCs w:val="24"/>
        </w:rPr>
        <w:t xml:space="preserve"> </w:t>
      </w:r>
      <w:r w:rsidRPr="00B04734">
        <w:rPr>
          <w:sz w:val="24"/>
          <w:szCs w:val="24"/>
        </w:rPr>
        <w:t>собой</w:t>
      </w:r>
      <w:r w:rsidRPr="00B04734">
        <w:rPr>
          <w:spacing w:val="1"/>
          <w:sz w:val="24"/>
          <w:szCs w:val="24"/>
        </w:rPr>
        <w:t xml:space="preserve"> </w:t>
      </w:r>
      <w:r w:rsidRPr="00B04734">
        <w:rPr>
          <w:sz w:val="24"/>
          <w:szCs w:val="24"/>
        </w:rPr>
        <w:t>исходный</w:t>
      </w:r>
      <w:r w:rsidRPr="00B04734">
        <w:rPr>
          <w:spacing w:val="1"/>
          <w:sz w:val="24"/>
          <w:szCs w:val="24"/>
        </w:rPr>
        <w:t xml:space="preserve"> </w:t>
      </w:r>
      <w:r w:rsidRPr="00B04734">
        <w:rPr>
          <w:sz w:val="24"/>
          <w:szCs w:val="24"/>
        </w:rPr>
        <w:t>момент</w:t>
      </w:r>
      <w:r w:rsidRPr="00B04734">
        <w:rPr>
          <w:spacing w:val="1"/>
          <w:sz w:val="24"/>
          <w:szCs w:val="24"/>
        </w:rPr>
        <w:t xml:space="preserve"> </w:t>
      </w:r>
      <w:r w:rsidRPr="00B04734">
        <w:rPr>
          <w:sz w:val="24"/>
          <w:szCs w:val="24"/>
        </w:rPr>
        <w:t>для</w:t>
      </w:r>
      <w:r w:rsidRPr="00B04734">
        <w:rPr>
          <w:spacing w:val="1"/>
          <w:sz w:val="24"/>
          <w:szCs w:val="24"/>
        </w:rPr>
        <w:t xml:space="preserve"> </w:t>
      </w:r>
      <w:r w:rsidRPr="00B04734">
        <w:rPr>
          <w:sz w:val="24"/>
          <w:szCs w:val="24"/>
        </w:rPr>
        <w:t>всех</w:t>
      </w:r>
      <w:r w:rsidRPr="00B04734">
        <w:rPr>
          <w:spacing w:val="1"/>
          <w:sz w:val="24"/>
          <w:szCs w:val="24"/>
        </w:rPr>
        <w:t xml:space="preserve"> </w:t>
      </w:r>
      <w:r w:rsidRPr="00B04734">
        <w:rPr>
          <w:sz w:val="24"/>
          <w:szCs w:val="24"/>
        </w:rPr>
        <w:t>динамических</w:t>
      </w:r>
      <w:r w:rsidRPr="00B04734">
        <w:rPr>
          <w:spacing w:val="1"/>
          <w:sz w:val="24"/>
          <w:szCs w:val="24"/>
        </w:rPr>
        <w:t xml:space="preserve"> </w:t>
      </w:r>
      <w:r w:rsidRPr="00B04734">
        <w:rPr>
          <w:sz w:val="24"/>
          <w:szCs w:val="24"/>
        </w:rPr>
        <w:t>изменений,</w:t>
      </w:r>
      <w:r w:rsidRPr="00B04734">
        <w:rPr>
          <w:spacing w:val="1"/>
          <w:sz w:val="24"/>
          <w:szCs w:val="24"/>
        </w:rPr>
        <w:t xml:space="preserve"> </w:t>
      </w:r>
      <w:r w:rsidRPr="00B04734">
        <w:rPr>
          <w:sz w:val="24"/>
          <w:szCs w:val="24"/>
        </w:rPr>
        <w:t>происходящих</w:t>
      </w:r>
      <w:r w:rsidRPr="00B04734">
        <w:rPr>
          <w:spacing w:val="1"/>
          <w:sz w:val="24"/>
          <w:szCs w:val="24"/>
        </w:rPr>
        <w:t xml:space="preserve"> </w:t>
      </w:r>
      <w:r w:rsidRPr="00B04734">
        <w:rPr>
          <w:sz w:val="24"/>
          <w:szCs w:val="24"/>
        </w:rPr>
        <w:t>в</w:t>
      </w:r>
      <w:r w:rsidRPr="00B04734">
        <w:rPr>
          <w:spacing w:val="1"/>
          <w:sz w:val="24"/>
          <w:szCs w:val="24"/>
        </w:rPr>
        <w:t xml:space="preserve"> </w:t>
      </w:r>
      <w:r w:rsidRPr="00B04734">
        <w:rPr>
          <w:sz w:val="24"/>
          <w:szCs w:val="24"/>
        </w:rPr>
        <w:t>развитии</w:t>
      </w:r>
      <w:r w:rsidRPr="00B04734">
        <w:rPr>
          <w:spacing w:val="1"/>
          <w:sz w:val="24"/>
          <w:szCs w:val="24"/>
        </w:rPr>
        <w:t xml:space="preserve"> </w:t>
      </w:r>
      <w:r w:rsidRPr="00B04734">
        <w:rPr>
          <w:sz w:val="24"/>
          <w:szCs w:val="24"/>
        </w:rPr>
        <w:t>в</w:t>
      </w:r>
      <w:r w:rsidRPr="00B04734">
        <w:rPr>
          <w:spacing w:val="1"/>
          <w:sz w:val="24"/>
          <w:szCs w:val="24"/>
        </w:rPr>
        <w:t xml:space="preserve"> </w:t>
      </w:r>
      <w:r w:rsidRPr="00B04734">
        <w:rPr>
          <w:sz w:val="24"/>
          <w:szCs w:val="24"/>
        </w:rPr>
        <w:t>течение</w:t>
      </w:r>
      <w:r w:rsidRPr="00B04734">
        <w:rPr>
          <w:spacing w:val="1"/>
          <w:sz w:val="24"/>
          <w:szCs w:val="24"/>
        </w:rPr>
        <w:t xml:space="preserve"> </w:t>
      </w:r>
      <w:r w:rsidRPr="00B04734">
        <w:rPr>
          <w:sz w:val="24"/>
          <w:szCs w:val="24"/>
        </w:rPr>
        <w:t>данного</w:t>
      </w:r>
      <w:r w:rsidRPr="00B04734">
        <w:rPr>
          <w:spacing w:val="1"/>
          <w:sz w:val="24"/>
          <w:szCs w:val="24"/>
        </w:rPr>
        <w:t xml:space="preserve"> </w:t>
      </w:r>
      <w:r w:rsidRPr="00B04734">
        <w:rPr>
          <w:sz w:val="24"/>
          <w:szCs w:val="24"/>
        </w:rPr>
        <w:t>периода. Она определяет целиком и полностью те формы, и тот путь, следуя</w:t>
      </w:r>
      <w:r w:rsidRPr="00B04734">
        <w:rPr>
          <w:spacing w:val="1"/>
          <w:sz w:val="24"/>
          <w:szCs w:val="24"/>
        </w:rPr>
        <w:t xml:space="preserve"> </w:t>
      </w:r>
      <w:r w:rsidRPr="00B04734">
        <w:rPr>
          <w:sz w:val="24"/>
          <w:szCs w:val="24"/>
        </w:rPr>
        <w:t>по которому, ребенок приобретает новые и новые свойства своей личности,</w:t>
      </w:r>
      <w:r w:rsidRPr="00B04734">
        <w:rPr>
          <w:spacing w:val="1"/>
          <w:sz w:val="24"/>
          <w:szCs w:val="24"/>
        </w:rPr>
        <w:t xml:space="preserve"> </w:t>
      </w:r>
      <w:r w:rsidRPr="00B04734">
        <w:rPr>
          <w:sz w:val="24"/>
          <w:szCs w:val="24"/>
        </w:rPr>
        <w:t>черпая их из среды, как из основного источника своего развития, тот путь, по</w:t>
      </w:r>
      <w:r w:rsidRPr="00B04734">
        <w:rPr>
          <w:spacing w:val="-67"/>
          <w:sz w:val="24"/>
          <w:szCs w:val="24"/>
        </w:rPr>
        <w:t xml:space="preserve"> </w:t>
      </w:r>
      <w:r>
        <w:rPr>
          <w:spacing w:val="-67"/>
          <w:sz w:val="24"/>
          <w:szCs w:val="24"/>
        </w:rPr>
        <w:t xml:space="preserve">         </w:t>
      </w:r>
      <w:r>
        <w:rPr>
          <w:sz w:val="24"/>
          <w:szCs w:val="24"/>
        </w:rPr>
        <w:t xml:space="preserve"> которому </w:t>
      </w:r>
      <w:r w:rsidRPr="00B04734">
        <w:rPr>
          <w:spacing w:val="-5"/>
          <w:sz w:val="24"/>
          <w:szCs w:val="24"/>
        </w:rPr>
        <w:t xml:space="preserve"> </w:t>
      </w:r>
      <w:r w:rsidRPr="00B04734">
        <w:rPr>
          <w:sz w:val="24"/>
          <w:szCs w:val="24"/>
        </w:rPr>
        <w:t>социальное становится индивидуальным.</w:t>
      </w:r>
    </w:p>
    <w:p w:rsidR="00A3163F" w:rsidRDefault="00B04734" w:rsidP="009E766C">
      <w:pPr>
        <w:pStyle w:val="TableParagraph"/>
        <w:ind w:left="709" w:right="606" w:firstLine="960"/>
        <w:jc w:val="both"/>
        <w:rPr>
          <w:b/>
          <w:bCs/>
          <w:sz w:val="23"/>
        </w:rPr>
      </w:pPr>
      <w:r w:rsidRPr="00B04734">
        <w:rPr>
          <w:sz w:val="24"/>
          <w:szCs w:val="24"/>
        </w:rPr>
        <w:t>Процесс</w:t>
      </w:r>
      <w:r w:rsidRPr="00B04734">
        <w:rPr>
          <w:spacing w:val="1"/>
          <w:sz w:val="24"/>
          <w:szCs w:val="24"/>
        </w:rPr>
        <w:t xml:space="preserve"> </w:t>
      </w:r>
      <w:r w:rsidRPr="00B04734">
        <w:rPr>
          <w:sz w:val="24"/>
          <w:szCs w:val="24"/>
        </w:rPr>
        <w:t>воспитания</w:t>
      </w:r>
      <w:r w:rsidRPr="00B04734">
        <w:rPr>
          <w:spacing w:val="1"/>
          <w:sz w:val="24"/>
          <w:szCs w:val="24"/>
        </w:rPr>
        <w:t xml:space="preserve"> </w:t>
      </w:r>
      <w:r w:rsidRPr="00B04734">
        <w:rPr>
          <w:sz w:val="24"/>
          <w:szCs w:val="24"/>
        </w:rPr>
        <w:t>детей</w:t>
      </w:r>
      <w:r w:rsidRPr="00B04734">
        <w:rPr>
          <w:spacing w:val="1"/>
          <w:sz w:val="24"/>
          <w:szCs w:val="24"/>
        </w:rPr>
        <w:t xml:space="preserve"> </w:t>
      </w:r>
      <w:r w:rsidRPr="00B04734">
        <w:rPr>
          <w:sz w:val="24"/>
          <w:szCs w:val="24"/>
        </w:rPr>
        <w:t>дошкольного</w:t>
      </w:r>
      <w:r w:rsidRPr="00B04734">
        <w:rPr>
          <w:spacing w:val="1"/>
          <w:sz w:val="24"/>
          <w:szCs w:val="24"/>
        </w:rPr>
        <w:t xml:space="preserve"> </w:t>
      </w:r>
      <w:r w:rsidRPr="00B04734">
        <w:rPr>
          <w:sz w:val="24"/>
          <w:szCs w:val="24"/>
        </w:rPr>
        <w:t>возраста</w:t>
      </w:r>
      <w:r w:rsidRPr="00B04734">
        <w:rPr>
          <w:spacing w:val="1"/>
          <w:sz w:val="24"/>
          <w:szCs w:val="24"/>
        </w:rPr>
        <w:t xml:space="preserve"> </w:t>
      </w:r>
      <w:r w:rsidRPr="00B04734">
        <w:rPr>
          <w:sz w:val="24"/>
          <w:szCs w:val="24"/>
        </w:rPr>
        <w:t>связан</w:t>
      </w:r>
      <w:r w:rsidRPr="00B04734">
        <w:rPr>
          <w:spacing w:val="1"/>
          <w:sz w:val="24"/>
          <w:szCs w:val="24"/>
        </w:rPr>
        <w:t xml:space="preserve"> </w:t>
      </w:r>
      <w:r w:rsidRPr="00B04734">
        <w:rPr>
          <w:sz w:val="24"/>
          <w:szCs w:val="24"/>
        </w:rPr>
        <w:t>с</w:t>
      </w:r>
      <w:r w:rsidRPr="00B04734">
        <w:rPr>
          <w:spacing w:val="-67"/>
          <w:sz w:val="24"/>
          <w:szCs w:val="24"/>
        </w:rPr>
        <w:t xml:space="preserve"> </w:t>
      </w:r>
      <w:r w:rsidRPr="00B04734">
        <w:rPr>
          <w:sz w:val="24"/>
          <w:szCs w:val="24"/>
        </w:rPr>
        <w:t>деятельностью</w:t>
      </w:r>
      <w:r w:rsidRPr="00B04734">
        <w:rPr>
          <w:spacing w:val="1"/>
          <w:sz w:val="24"/>
          <w:szCs w:val="24"/>
        </w:rPr>
        <w:t xml:space="preserve"> </w:t>
      </w:r>
      <w:r w:rsidRPr="00B04734">
        <w:rPr>
          <w:sz w:val="24"/>
          <w:szCs w:val="24"/>
        </w:rPr>
        <w:t>разных</w:t>
      </w:r>
      <w:r w:rsidRPr="00B04734">
        <w:rPr>
          <w:spacing w:val="1"/>
          <w:sz w:val="24"/>
          <w:szCs w:val="24"/>
        </w:rPr>
        <w:t xml:space="preserve"> </w:t>
      </w:r>
      <w:r w:rsidRPr="00B04734">
        <w:rPr>
          <w:sz w:val="24"/>
          <w:szCs w:val="24"/>
        </w:rPr>
        <w:t>видов</w:t>
      </w:r>
      <w:r w:rsidRPr="00B04734">
        <w:rPr>
          <w:spacing w:val="1"/>
          <w:sz w:val="24"/>
          <w:szCs w:val="24"/>
        </w:rPr>
        <w:t xml:space="preserve"> </w:t>
      </w:r>
      <w:r w:rsidRPr="00B04734">
        <w:rPr>
          <w:sz w:val="24"/>
          <w:szCs w:val="24"/>
        </w:rPr>
        <w:t>общностей</w:t>
      </w:r>
      <w:r w:rsidR="00C461A0">
        <w:rPr>
          <w:spacing w:val="1"/>
          <w:sz w:val="24"/>
          <w:szCs w:val="24"/>
        </w:rPr>
        <w:t xml:space="preserve"> </w:t>
      </w:r>
      <w:r w:rsidRPr="00B04734">
        <w:rPr>
          <w:sz w:val="24"/>
          <w:szCs w:val="24"/>
        </w:rPr>
        <w:t>детских,</w:t>
      </w:r>
      <w:r w:rsidRPr="00B04734">
        <w:rPr>
          <w:spacing w:val="1"/>
          <w:sz w:val="24"/>
          <w:szCs w:val="24"/>
        </w:rPr>
        <w:t xml:space="preserve"> </w:t>
      </w:r>
      <w:r w:rsidRPr="00B04734">
        <w:rPr>
          <w:sz w:val="24"/>
          <w:szCs w:val="24"/>
        </w:rPr>
        <w:t>детско-взрослых,</w:t>
      </w:r>
      <w:r w:rsidRPr="00B04734">
        <w:rPr>
          <w:spacing w:val="1"/>
          <w:sz w:val="24"/>
          <w:szCs w:val="24"/>
        </w:rPr>
        <w:t xml:space="preserve"> </w:t>
      </w:r>
      <w:r w:rsidRPr="00B04734">
        <w:rPr>
          <w:sz w:val="24"/>
          <w:szCs w:val="24"/>
        </w:rPr>
        <w:t>профессионально-родительских,</w:t>
      </w:r>
      <w:r w:rsidRPr="00B04734">
        <w:rPr>
          <w:spacing w:val="-5"/>
          <w:sz w:val="24"/>
          <w:szCs w:val="24"/>
        </w:rPr>
        <w:t xml:space="preserve"> </w:t>
      </w:r>
      <w:r w:rsidRPr="00B04734">
        <w:rPr>
          <w:sz w:val="24"/>
          <w:szCs w:val="24"/>
        </w:rPr>
        <w:t>профессиональных).</w:t>
      </w:r>
    </w:p>
    <w:p w:rsidR="00A3163F" w:rsidRPr="00A3163F" w:rsidRDefault="00A3163F" w:rsidP="009E766C">
      <w:pPr>
        <w:pStyle w:val="TableParagraph"/>
        <w:ind w:left="709" w:right="606" w:firstLine="960"/>
        <w:jc w:val="both"/>
        <w:rPr>
          <w:sz w:val="24"/>
          <w:szCs w:val="24"/>
        </w:rPr>
      </w:pPr>
      <w:r w:rsidRPr="00A3163F">
        <w:rPr>
          <w:i/>
          <w:sz w:val="24"/>
          <w:szCs w:val="24"/>
        </w:rPr>
        <w:t>Профессиональная общность</w:t>
      </w:r>
      <w:r>
        <w:rPr>
          <w:sz w:val="24"/>
          <w:szCs w:val="24"/>
        </w:rPr>
        <w:t xml:space="preserve">. </w:t>
      </w:r>
      <w:r w:rsidRPr="00A3163F">
        <w:rPr>
          <w:sz w:val="24"/>
          <w:szCs w:val="24"/>
        </w:rPr>
        <w:t xml:space="preserve">Это устойчивая система связей и </w:t>
      </w:r>
      <w:r w:rsidR="00C461A0">
        <w:rPr>
          <w:sz w:val="24"/>
          <w:szCs w:val="24"/>
        </w:rPr>
        <w:t xml:space="preserve">отношений между людьми, единств </w:t>
      </w:r>
      <w:r w:rsidRPr="00A3163F">
        <w:rPr>
          <w:sz w:val="24"/>
          <w:szCs w:val="24"/>
        </w:rPr>
        <w:t>целей</w:t>
      </w:r>
      <w:r w:rsidRPr="00A3163F">
        <w:rPr>
          <w:spacing w:val="-3"/>
          <w:sz w:val="24"/>
          <w:szCs w:val="24"/>
        </w:rPr>
        <w:t xml:space="preserve"> </w:t>
      </w:r>
      <w:r w:rsidRPr="00A3163F">
        <w:rPr>
          <w:sz w:val="24"/>
          <w:szCs w:val="24"/>
        </w:rPr>
        <w:t>и</w:t>
      </w:r>
      <w:r w:rsidRPr="00A3163F">
        <w:rPr>
          <w:spacing w:val="-2"/>
          <w:sz w:val="24"/>
          <w:szCs w:val="24"/>
        </w:rPr>
        <w:t xml:space="preserve"> </w:t>
      </w:r>
      <w:r w:rsidRPr="00A3163F">
        <w:rPr>
          <w:sz w:val="24"/>
          <w:szCs w:val="24"/>
        </w:rPr>
        <w:t>задач</w:t>
      </w:r>
      <w:r w:rsidRPr="00A3163F">
        <w:rPr>
          <w:spacing w:val="-2"/>
          <w:sz w:val="24"/>
          <w:szCs w:val="24"/>
        </w:rPr>
        <w:t xml:space="preserve"> </w:t>
      </w:r>
      <w:r w:rsidRPr="00A3163F">
        <w:rPr>
          <w:sz w:val="24"/>
          <w:szCs w:val="24"/>
        </w:rPr>
        <w:t>воспитания,</w:t>
      </w:r>
      <w:r w:rsidRPr="00A3163F">
        <w:rPr>
          <w:spacing w:val="-1"/>
          <w:sz w:val="24"/>
          <w:szCs w:val="24"/>
        </w:rPr>
        <w:t xml:space="preserve"> </w:t>
      </w:r>
      <w:r w:rsidRPr="00A3163F">
        <w:rPr>
          <w:sz w:val="24"/>
          <w:szCs w:val="24"/>
        </w:rPr>
        <w:t>реализуемое всеми</w:t>
      </w:r>
      <w:r w:rsidRPr="00A3163F">
        <w:rPr>
          <w:spacing w:val="-1"/>
          <w:sz w:val="24"/>
          <w:szCs w:val="24"/>
        </w:rPr>
        <w:t xml:space="preserve"> </w:t>
      </w:r>
      <w:r w:rsidRPr="00A3163F">
        <w:rPr>
          <w:sz w:val="24"/>
          <w:szCs w:val="24"/>
        </w:rPr>
        <w:t>сотрудниками</w:t>
      </w:r>
      <w:r w:rsidRPr="00A3163F">
        <w:rPr>
          <w:spacing w:val="-2"/>
          <w:sz w:val="24"/>
          <w:szCs w:val="24"/>
        </w:rPr>
        <w:t xml:space="preserve"> </w:t>
      </w:r>
      <w:r w:rsidRPr="00A3163F">
        <w:rPr>
          <w:sz w:val="24"/>
          <w:szCs w:val="24"/>
        </w:rPr>
        <w:t>ДОО.</w:t>
      </w:r>
    </w:p>
    <w:p w:rsidR="00B04734" w:rsidRPr="00B04734" w:rsidRDefault="00A3163F" w:rsidP="009E766C">
      <w:pPr>
        <w:ind w:left="709" w:right="606" w:firstLine="960"/>
        <w:jc w:val="both"/>
        <w:rPr>
          <w:sz w:val="24"/>
          <w:szCs w:val="24"/>
        </w:rPr>
      </w:pPr>
      <w:r w:rsidRPr="00A3163F">
        <w:rPr>
          <w:sz w:val="24"/>
          <w:szCs w:val="24"/>
        </w:rPr>
        <w:t>Сами участники общности должны разделять те ценности, которые</w:t>
      </w:r>
      <w:r w:rsidRPr="00A3163F">
        <w:rPr>
          <w:spacing w:val="-56"/>
          <w:sz w:val="24"/>
          <w:szCs w:val="24"/>
        </w:rPr>
        <w:t xml:space="preserve"> </w:t>
      </w:r>
      <w:r>
        <w:rPr>
          <w:sz w:val="24"/>
          <w:szCs w:val="24"/>
        </w:rPr>
        <w:t xml:space="preserve">заложены в основу Программы. </w:t>
      </w:r>
      <w:r w:rsidRPr="00A3163F">
        <w:rPr>
          <w:sz w:val="24"/>
          <w:szCs w:val="24"/>
        </w:rPr>
        <w:t>Основой эффективности такой</w:t>
      </w:r>
      <w:r w:rsidRPr="00A3163F">
        <w:rPr>
          <w:spacing w:val="1"/>
          <w:sz w:val="24"/>
          <w:szCs w:val="24"/>
        </w:rPr>
        <w:t xml:space="preserve"> </w:t>
      </w:r>
      <w:r w:rsidRPr="00A3163F">
        <w:rPr>
          <w:sz w:val="24"/>
          <w:szCs w:val="24"/>
        </w:rPr>
        <w:t>общности</w:t>
      </w:r>
      <w:r w:rsidRPr="00A3163F">
        <w:rPr>
          <w:spacing w:val="-1"/>
          <w:sz w:val="24"/>
          <w:szCs w:val="24"/>
        </w:rPr>
        <w:t xml:space="preserve"> </w:t>
      </w:r>
      <w:r w:rsidRPr="00A3163F">
        <w:rPr>
          <w:sz w:val="24"/>
          <w:szCs w:val="24"/>
        </w:rPr>
        <w:t>является</w:t>
      </w:r>
      <w:r w:rsidRPr="00A3163F">
        <w:rPr>
          <w:spacing w:val="-1"/>
          <w:sz w:val="24"/>
          <w:szCs w:val="24"/>
        </w:rPr>
        <w:t xml:space="preserve"> </w:t>
      </w:r>
      <w:r w:rsidRPr="00A3163F">
        <w:rPr>
          <w:sz w:val="24"/>
          <w:szCs w:val="24"/>
        </w:rPr>
        <w:t>рефлексия</w:t>
      </w:r>
      <w:r w:rsidRPr="00A3163F">
        <w:rPr>
          <w:spacing w:val="-1"/>
          <w:sz w:val="24"/>
          <w:szCs w:val="24"/>
        </w:rPr>
        <w:t xml:space="preserve"> </w:t>
      </w:r>
      <w:r w:rsidRPr="00A3163F">
        <w:rPr>
          <w:sz w:val="24"/>
          <w:szCs w:val="24"/>
        </w:rPr>
        <w:t>собственной</w:t>
      </w:r>
      <w:r w:rsidRPr="00A3163F">
        <w:rPr>
          <w:spacing w:val="-2"/>
          <w:sz w:val="24"/>
          <w:szCs w:val="24"/>
        </w:rPr>
        <w:t xml:space="preserve"> </w:t>
      </w:r>
      <w:r w:rsidRPr="00A3163F">
        <w:rPr>
          <w:sz w:val="24"/>
          <w:szCs w:val="24"/>
        </w:rPr>
        <w:t>профессиональной</w:t>
      </w:r>
      <w:r w:rsidR="009E766C">
        <w:rPr>
          <w:sz w:val="24"/>
          <w:szCs w:val="24"/>
        </w:rPr>
        <w:t xml:space="preserve"> </w:t>
      </w:r>
      <w:r w:rsidRPr="00A3163F">
        <w:rPr>
          <w:sz w:val="24"/>
          <w:szCs w:val="24"/>
        </w:rPr>
        <w:t>деятельности.</w:t>
      </w:r>
    </w:p>
    <w:p w:rsidR="006D3DB0" w:rsidRDefault="00630773" w:rsidP="009E766C">
      <w:pPr>
        <w:pStyle w:val="a3"/>
        <w:spacing w:before="76" w:line="276" w:lineRule="auto"/>
        <w:ind w:left="709" w:right="606" w:firstLine="960"/>
        <w:jc w:val="left"/>
      </w:pPr>
      <w:r>
        <w:rPr>
          <w:i/>
        </w:rPr>
        <w:t xml:space="preserve">Профессионально-родительская общность </w:t>
      </w:r>
      <w:r w:rsidR="00C53EDC">
        <w:t>включает сотрудников ДОО</w:t>
      </w:r>
      <w:r>
        <w:t xml:space="preserve"> и всех взрослых</w:t>
      </w:r>
      <w:r>
        <w:rPr>
          <w:spacing w:val="1"/>
        </w:rPr>
        <w:t xml:space="preserve"> </w:t>
      </w:r>
      <w:r>
        <w:t xml:space="preserve">членов </w:t>
      </w:r>
      <w:r w:rsidR="00C461A0">
        <w:t xml:space="preserve">   </w:t>
      </w:r>
      <w:r w:rsidR="00782F3C">
        <w:t xml:space="preserve">    </w:t>
      </w:r>
      <w:r>
        <w:t>семей воспитанников, которых связывают не только общие ценности, цели развития и</w:t>
      </w:r>
      <w:r>
        <w:rPr>
          <w:spacing w:val="1"/>
        </w:rPr>
        <w:t xml:space="preserve"> </w:t>
      </w:r>
      <w:r>
        <w:t>воспитания</w:t>
      </w:r>
      <w:r>
        <w:rPr>
          <w:spacing w:val="10"/>
        </w:rPr>
        <w:t xml:space="preserve"> </w:t>
      </w:r>
      <w:r>
        <w:t>детей,</w:t>
      </w:r>
      <w:r>
        <w:rPr>
          <w:spacing w:val="8"/>
        </w:rPr>
        <w:t xml:space="preserve"> </w:t>
      </w:r>
      <w:r>
        <w:t>но</w:t>
      </w:r>
      <w:r>
        <w:rPr>
          <w:spacing w:val="8"/>
        </w:rPr>
        <w:t xml:space="preserve"> </w:t>
      </w:r>
      <w:r>
        <w:t>и</w:t>
      </w:r>
      <w:r>
        <w:rPr>
          <w:spacing w:val="8"/>
        </w:rPr>
        <w:t xml:space="preserve"> </w:t>
      </w:r>
      <w:r>
        <w:t>уважение</w:t>
      </w:r>
      <w:r>
        <w:rPr>
          <w:spacing w:val="10"/>
        </w:rPr>
        <w:t xml:space="preserve"> </w:t>
      </w:r>
      <w:r>
        <w:t>друг</w:t>
      </w:r>
      <w:r>
        <w:rPr>
          <w:spacing w:val="10"/>
        </w:rPr>
        <w:t xml:space="preserve"> </w:t>
      </w:r>
      <w:r>
        <w:t>к</w:t>
      </w:r>
      <w:r>
        <w:rPr>
          <w:spacing w:val="8"/>
        </w:rPr>
        <w:t xml:space="preserve"> </w:t>
      </w:r>
      <w:r>
        <w:t>другу.</w:t>
      </w:r>
      <w:r>
        <w:rPr>
          <w:spacing w:val="8"/>
        </w:rPr>
        <w:t xml:space="preserve"> </w:t>
      </w:r>
      <w:r>
        <w:t>Основная</w:t>
      </w:r>
      <w:r>
        <w:rPr>
          <w:spacing w:val="10"/>
        </w:rPr>
        <w:t xml:space="preserve"> </w:t>
      </w:r>
      <w:r>
        <w:t>задача</w:t>
      </w:r>
      <w:r>
        <w:rPr>
          <w:spacing w:val="19"/>
        </w:rPr>
        <w:t xml:space="preserve"> </w:t>
      </w:r>
      <w:r>
        <w:t>–</w:t>
      </w:r>
      <w:r>
        <w:rPr>
          <w:spacing w:val="5"/>
        </w:rPr>
        <w:t xml:space="preserve"> </w:t>
      </w:r>
      <w:r>
        <w:t>объединение</w:t>
      </w:r>
      <w:r>
        <w:rPr>
          <w:spacing w:val="10"/>
        </w:rPr>
        <w:t xml:space="preserve"> </w:t>
      </w:r>
      <w:r>
        <w:t>усилий</w:t>
      </w:r>
      <w:r>
        <w:rPr>
          <w:spacing w:val="7"/>
        </w:rPr>
        <w:t xml:space="preserve"> </w:t>
      </w:r>
      <w:r>
        <w:t>по</w:t>
      </w:r>
      <w:r w:rsidR="006D3DB0" w:rsidRPr="006D3DB0">
        <w:t xml:space="preserve"> </w:t>
      </w:r>
      <w:r w:rsidR="006D3DB0">
        <w:t>воспитанию ребенка в семье и в дошкольном учреждении. Зачастую поведение ребенка сильно</w:t>
      </w:r>
      <w:r w:rsidR="006D3DB0">
        <w:rPr>
          <w:spacing w:val="1"/>
        </w:rPr>
        <w:t xml:space="preserve"> </w:t>
      </w:r>
      <w:r w:rsidR="006D3DB0">
        <w:t>различается</w:t>
      </w:r>
      <w:r w:rsidR="006D3DB0">
        <w:rPr>
          <w:spacing w:val="1"/>
        </w:rPr>
        <w:t xml:space="preserve"> </w:t>
      </w:r>
      <w:r w:rsidR="006D3DB0">
        <w:t>дома</w:t>
      </w:r>
      <w:r w:rsidR="006D3DB0">
        <w:rPr>
          <w:spacing w:val="1"/>
        </w:rPr>
        <w:t xml:space="preserve"> </w:t>
      </w:r>
      <w:r w:rsidR="006D3DB0">
        <w:t>и</w:t>
      </w:r>
      <w:r w:rsidR="006D3DB0">
        <w:rPr>
          <w:spacing w:val="1"/>
        </w:rPr>
        <w:t xml:space="preserve"> </w:t>
      </w:r>
      <w:r w:rsidR="006D3DB0">
        <w:t>в</w:t>
      </w:r>
      <w:r w:rsidR="006D3DB0">
        <w:rPr>
          <w:spacing w:val="1"/>
        </w:rPr>
        <w:t xml:space="preserve"> </w:t>
      </w:r>
      <w:r w:rsidR="006D3DB0">
        <w:t>ДО.</w:t>
      </w:r>
      <w:r w:rsidR="006D3DB0">
        <w:rPr>
          <w:spacing w:val="1"/>
        </w:rPr>
        <w:t xml:space="preserve"> </w:t>
      </w:r>
      <w:r w:rsidR="006D3DB0">
        <w:t>Без</w:t>
      </w:r>
      <w:r w:rsidR="006D3DB0">
        <w:rPr>
          <w:spacing w:val="1"/>
        </w:rPr>
        <w:t xml:space="preserve"> </w:t>
      </w:r>
      <w:r w:rsidR="006D3DB0">
        <w:t>совместного</w:t>
      </w:r>
      <w:r w:rsidR="006D3DB0">
        <w:rPr>
          <w:spacing w:val="1"/>
        </w:rPr>
        <w:t xml:space="preserve"> </w:t>
      </w:r>
      <w:r w:rsidR="006D3DB0">
        <w:t>обсуждения</w:t>
      </w:r>
      <w:r w:rsidR="006D3DB0">
        <w:rPr>
          <w:spacing w:val="1"/>
        </w:rPr>
        <w:t xml:space="preserve"> </w:t>
      </w:r>
      <w:r w:rsidR="006D3DB0">
        <w:t>воспитывающими</w:t>
      </w:r>
      <w:r w:rsidR="006D3DB0">
        <w:rPr>
          <w:spacing w:val="61"/>
        </w:rPr>
        <w:t xml:space="preserve"> </w:t>
      </w:r>
      <w:r w:rsidR="006D3DB0">
        <w:t>взрослыми</w:t>
      </w:r>
      <w:r w:rsidR="006D3DB0">
        <w:rPr>
          <w:spacing w:val="1"/>
        </w:rPr>
        <w:t xml:space="preserve"> </w:t>
      </w:r>
      <w:r w:rsidR="006D3DB0">
        <w:t>особенностей</w:t>
      </w:r>
      <w:r w:rsidR="006D3DB0">
        <w:rPr>
          <w:spacing w:val="1"/>
        </w:rPr>
        <w:t xml:space="preserve"> </w:t>
      </w:r>
      <w:r w:rsidR="006D3DB0">
        <w:t>ребенка</w:t>
      </w:r>
      <w:r w:rsidR="006D3DB0">
        <w:rPr>
          <w:spacing w:val="1"/>
        </w:rPr>
        <w:t xml:space="preserve"> </w:t>
      </w:r>
      <w:r w:rsidR="006D3DB0">
        <w:t>невозможно</w:t>
      </w:r>
      <w:r w:rsidR="006D3DB0">
        <w:rPr>
          <w:spacing w:val="1"/>
        </w:rPr>
        <w:t xml:space="preserve"> </w:t>
      </w:r>
      <w:r w:rsidR="006D3DB0">
        <w:t>выявление</w:t>
      </w:r>
      <w:r w:rsidR="006D3DB0">
        <w:rPr>
          <w:spacing w:val="1"/>
        </w:rPr>
        <w:t xml:space="preserve"> </w:t>
      </w:r>
      <w:r w:rsidR="006D3DB0">
        <w:t>и</w:t>
      </w:r>
      <w:r w:rsidR="006D3DB0">
        <w:rPr>
          <w:spacing w:val="1"/>
        </w:rPr>
        <w:t xml:space="preserve"> </w:t>
      </w:r>
      <w:r w:rsidR="006D3DB0">
        <w:t>в</w:t>
      </w:r>
      <w:r w:rsidR="006D3DB0">
        <w:rPr>
          <w:spacing w:val="1"/>
        </w:rPr>
        <w:t xml:space="preserve"> </w:t>
      </w:r>
      <w:r w:rsidR="006D3DB0">
        <w:t>дальнейшем</w:t>
      </w:r>
      <w:r w:rsidR="006D3DB0">
        <w:rPr>
          <w:spacing w:val="1"/>
        </w:rPr>
        <w:t xml:space="preserve"> </w:t>
      </w:r>
      <w:r w:rsidR="006D3DB0">
        <w:t>создание</w:t>
      </w:r>
      <w:r w:rsidR="006D3DB0">
        <w:rPr>
          <w:spacing w:val="1"/>
        </w:rPr>
        <w:t xml:space="preserve"> </w:t>
      </w:r>
      <w:r w:rsidR="006D3DB0">
        <w:t>условий,</w:t>
      </w:r>
      <w:r w:rsidR="006D3DB0">
        <w:rPr>
          <w:spacing w:val="1"/>
        </w:rPr>
        <w:t xml:space="preserve"> </w:t>
      </w:r>
      <w:r w:rsidR="006D3DB0">
        <w:t>которые</w:t>
      </w:r>
      <w:r w:rsidR="006D3DB0">
        <w:rPr>
          <w:spacing w:val="1"/>
        </w:rPr>
        <w:t xml:space="preserve"> </w:t>
      </w:r>
      <w:r w:rsidR="006D3DB0">
        <w:t>необходимы</w:t>
      </w:r>
      <w:r w:rsidR="006D3DB0">
        <w:rPr>
          <w:spacing w:val="-3"/>
        </w:rPr>
        <w:t xml:space="preserve"> </w:t>
      </w:r>
      <w:r w:rsidR="006D3DB0">
        <w:t>для</w:t>
      </w:r>
      <w:r w:rsidR="006D3DB0">
        <w:rPr>
          <w:spacing w:val="1"/>
        </w:rPr>
        <w:t xml:space="preserve"> </w:t>
      </w:r>
      <w:r w:rsidR="006D3DB0">
        <w:t>его</w:t>
      </w:r>
      <w:r w:rsidR="006D3DB0">
        <w:rPr>
          <w:spacing w:val="-1"/>
        </w:rPr>
        <w:t xml:space="preserve"> </w:t>
      </w:r>
      <w:r w:rsidR="006D3DB0">
        <w:t>оптимального</w:t>
      </w:r>
      <w:r w:rsidR="006D3DB0">
        <w:rPr>
          <w:spacing w:val="-1"/>
        </w:rPr>
        <w:t xml:space="preserve"> </w:t>
      </w:r>
      <w:r w:rsidR="006D3DB0">
        <w:t>и</w:t>
      </w:r>
      <w:r w:rsidR="006D3DB0">
        <w:rPr>
          <w:spacing w:val="-1"/>
        </w:rPr>
        <w:t xml:space="preserve"> </w:t>
      </w:r>
      <w:r w:rsidR="006D3DB0">
        <w:t>полноценного</w:t>
      </w:r>
      <w:r w:rsidR="006D3DB0">
        <w:rPr>
          <w:spacing w:val="-1"/>
        </w:rPr>
        <w:t xml:space="preserve"> </w:t>
      </w:r>
      <w:r w:rsidR="006D3DB0">
        <w:t>развития и</w:t>
      </w:r>
      <w:r w:rsidR="006D3DB0">
        <w:rPr>
          <w:spacing w:val="-2"/>
        </w:rPr>
        <w:t xml:space="preserve"> </w:t>
      </w:r>
      <w:r w:rsidR="006D3DB0">
        <w:t>воспитания.</w:t>
      </w:r>
    </w:p>
    <w:p w:rsidR="00BE7355" w:rsidRDefault="00630773" w:rsidP="009E766C">
      <w:pPr>
        <w:pStyle w:val="a3"/>
        <w:spacing w:line="276" w:lineRule="auto"/>
        <w:ind w:left="709" w:right="606" w:firstLine="960"/>
      </w:pPr>
      <w:r>
        <w:rPr>
          <w:i/>
        </w:rPr>
        <w:t>Детско-взрослая общность</w:t>
      </w:r>
      <w:r>
        <w:t>. Для общности характерно содействие друг другу, сотворчество и</w:t>
      </w:r>
      <w:r>
        <w:rPr>
          <w:spacing w:val="1"/>
        </w:rPr>
        <w:t xml:space="preserve"> </w:t>
      </w:r>
      <w:r>
        <w:t>сопереживание,</w:t>
      </w:r>
      <w:r>
        <w:rPr>
          <w:spacing w:val="1"/>
        </w:rPr>
        <w:t xml:space="preserve"> </w:t>
      </w:r>
      <w:r>
        <w:t>взаимопонимание</w:t>
      </w:r>
      <w:r>
        <w:rPr>
          <w:spacing w:val="1"/>
        </w:rPr>
        <w:t xml:space="preserve"> </w:t>
      </w:r>
      <w:r>
        <w:t>и</w:t>
      </w:r>
      <w:r>
        <w:rPr>
          <w:spacing w:val="1"/>
        </w:rPr>
        <w:t xml:space="preserve"> </w:t>
      </w:r>
      <w:r>
        <w:t>взаимное</w:t>
      </w:r>
      <w:r>
        <w:rPr>
          <w:spacing w:val="1"/>
        </w:rPr>
        <w:t xml:space="preserve"> </w:t>
      </w:r>
      <w:r>
        <w:t>уважение,</w:t>
      </w:r>
      <w:r>
        <w:rPr>
          <w:spacing w:val="1"/>
        </w:rPr>
        <w:t xml:space="preserve"> </w:t>
      </w:r>
      <w:r>
        <w:t>отношение</w:t>
      </w:r>
      <w:r>
        <w:rPr>
          <w:spacing w:val="1"/>
        </w:rPr>
        <w:t xml:space="preserve"> </w:t>
      </w:r>
      <w:r>
        <w:t>к</w:t>
      </w:r>
      <w:r>
        <w:rPr>
          <w:spacing w:val="1"/>
        </w:rPr>
        <w:t xml:space="preserve"> </w:t>
      </w:r>
      <w:r>
        <w:t>ребенку</w:t>
      </w:r>
      <w:r>
        <w:rPr>
          <w:spacing w:val="1"/>
        </w:rPr>
        <w:t xml:space="preserve"> </w:t>
      </w:r>
      <w:r>
        <w:t>как</w:t>
      </w:r>
      <w:r>
        <w:rPr>
          <w:spacing w:val="1"/>
        </w:rPr>
        <w:t xml:space="preserve"> </w:t>
      </w:r>
      <w:r>
        <w:t>к</w:t>
      </w:r>
      <w:r>
        <w:rPr>
          <w:spacing w:val="1"/>
        </w:rPr>
        <w:t xml:space="preserve"> </w:t>
      </w:r>
      <w:r>
        <w:t>полноправному человеку,</w:t>
      </w:r>
      <w:r>
        <w:rPr>
          <w:spacing w:val="1"/>
        </w:rPr>
        <w:t xml:space="preserve"> </w:t>
      </w:r>
      <w:r>
        <w:t>наличие</w:t>
      </w:r>
      <w:r>
        <w:rPr>
          <w:spacing w:val="1"/>
        </w:rPr>
        <w:t xml:space="preserve"> </w:t>
      </w:r>
      <w:r>
        <w:t>общих</w:t>
      </w:r>
      <w:r>
        <w:rPr>
          <w:spacing w:val="1"/>
        </w:rPr>
        <w:t xml:space="preserve"> </w:t>
      </w:r>
      <w:r>
        <w:t>симпатий,</w:t>
      </w:r>
      <w:r>
        <w:rPr>
          <w:spacing w:val="1"/>
        </w:rPr>
        <w:t xml:space="preserve"> </w:t>
      </w:r>
      <w:r>
        <w:t>ценностей</w:t>
      </w:r>
      <w:r>
        <w:rPr>
          <w:spacing w:val="1"/>
        </w:rPr>
        <w:t xml:space="preserve"> </w:t>
      </w:r>
      <w:r>
        <w:t>и</w:t>
      </w:r>
      <w:r>
        <w:rPr>
          <w:spacing w:val="1"/>
        </w:rPr>
        <w:t xml:space="preserve"> </w:t>
      </w:r>
      <w:r>
        <w:t>смыслов</w:t>
      </w:r>
      <w:r>
        <w:rPr>
          <w:spacing w:val="1"/>
        </w:rPr>
        <w:t xml:space="preserve"> </w:t>
      </w:r>
      <w:r>
        <w:t>у всех</w:t>
      </w:r>
      <w:r>
        <w:rPr>
          <w:spacing w:val="1"/>
        </w:rPr>
        <w:t xml:space="preserve"> </w:t>
      </w:r>
      <w:r>
        <w:t>участников</w:t>
      </w:r>
      <w:r>
        <w:rPr>
          <w:spacing w:val="1"/>
        </w:rPr>
        <w:t xml:space="preserve"> </w:t>
      </w:r>
      <w:r>
        <w:t>общности.</w:t>
      </w:r>
    </w:p>
    <w:p w:rsidR="00BE7355" w:rsidRDefault="00630773" w:rsidP="009E766C">
      <w:pPr>
        <w:pStyle w:val="a3"/>
        <w:spacing w:before="2" w:line="276" w:lineRule="auto"/>
        <w:ind w:left="709" w:right="606" w:firstLine="960"/>
      </w:pPr>
      <w:r>
        <w:rPr>
          <w:i/>
        </w:rPr>
        <w:t>Детско-взрослая</w:t>
      </w:r>
      <w:r>
        <w:rPr>
          <w:i/>
          <w:spacing w:val="1"/>
        </w:rPr>
        <w:t xml:space="preserve"> </w:t>
      </w:r>
      <w:r>
        <w:rPr>
          <w:i/>
        </w:rPr>
        <w:t>общность</w:t>
      </w:r>
      <w:r>
        <w:rPr>
          <w:i/>
          <w:spacing w:val="1"/>
        </w:rPr>
        <w:t xml:space="preserve"> </w:t>
      </w:r>
      <w:r>
        <w:t>является</w:t>
      </w:r>
      <w:r>
        <w:rPr>
          <w:spacing w:val="1"/>
        </w:rPr>
        <w:t xml:space="preserve"> </w:t>
      </w:r>
      <w:r>
        <w:t>источником</w:t>
      </w:r>
      <w:r>
        <w:rPr>
          <w:spacing w:val="1"/>
        </w:rPr>
        <w:t xml:space="preserve"> </w:t>
      </w:r>
      <w:r>
        <w:t>и</w:t>
      </w:r>
      <w:r>
        <w:rPr>
          <w:spacing w:val="1"/>
        </w:rPr>
        <w:t xml:space="preserve"> </w:t>
      </w:r>
      <w:r>
        <w:t>механизмом</w:t>
      </w:r>
      <w:r>
        <w:rPr>
          <w:spacing w:val="1"/>
        </w:rPr>
        <w:t xml:space="preserve"> </w:t>
      </w:r>
      <w:r>
        <w:t>воспитания</w:t>
      </w:r>
      <w:r>
        <w:rPr>
          <w:spacing w:val="61"/>
        </w:rPr>
        <w:t xml:space="preserve"> </w:t>
      </w:r>
      <w:r>
        <w:t>ребенка.</w:t>
      </w:r>
      <w:r>
        <w:rPr>
          <w:spacing w:val="1"/>
        </w:rPr>
        <w:t xml:space="preserve"> </w:t>
      </w:r>
      <w:r>
        <w:t xml:space="preserve">Находясь в общности, ребенок сначала приобщается к тем </w:t>
      </w:r>
      <w:r>
        <w:lastRenderedPageBreak/>
        <w:t>правилам и нормам, которые вносят</w:t>
      </w:r>
      <w:r>
        <w:rPr>
          <w:spacing w:val="1"/>
        </w:rPr>
        <w:t xml:space="preserve"> </w:t>
      </w:r>
      <w:r>
        <w:t>взрослые</w:t>
      </w:r>
      <w:r>
        <w:rPr>
          <w:spacing w:val="-1"/>
        </w:rPr>
        <w:t xml:space="preserve"> </w:t>
      </w:r>
      <w:r>
        <w:t>в</w:t>
      </w:r>
      <w:r>
        <w:rPr>
          <w:spacing w:val="-4"/>
        </w:rPr>
        <w:t xml:space="preserve"> </w:t>
      </w:r>
      <w:r>
        <w:t>общность,</w:t>
      </w:r>
      <w:r>
        <w:rPr>
          <w:spacing w:val="-2"/>
        </w:rPr>
        <w:t xml:space="preserve"> </w:t>
      </w:r>
      <w:r>
        <w:t>а</w:t>
      </w:r>
      <w:r>
        <w:rPr>
          <w:spacing w:val="-1"/>
        </w:rPr>
        <w:t xml:space="preserve"> </w:t>
      </w:r>
      <w:r>
        <w:t>затем</w:t>
      </w:r>
      <w:r>
        <w:rPr>
          <w:spacing w:val="-6"/>
        </w:rPr>
        <w:t xml:space="preserve"> </w:t>
      </w:r>
      <w:r>
        <w:t>эти</w:t>
      </w:r>
      <w:r>
        <w:rPr>
          <w:spacing w:val="-3"/>
        </w:rPr>
        <w:t xml:space="preserve"> </w:t>
      </w:r>
      <w:r>
        <w:t>нормы усваиваются ребенком</w:t>
      </w:r>
      <w:r>
        <w:rPr>
          <w:spacing w:val="-2"/>
        </w:rPr>
        <w:t xml:space="preserve"> </w:t>
      </w:r>
      <w:r>
        <w:t>и</w:t>
      </w:r>
      <w:r>
        <w:rPr>
          <w:spacing w:val="-3"/>
        </w:rPr>
        <w:t xml:space="preserve"> </w:t>
      </w:r>
      <w:r>
        <w:t>становятся</w:t>
      </w:r>
      <w:r>
        <w:rPr>
          <w:spacing w:val="-1"/>
        </w:rPr>
        <w:t xml:space="preserve"> </w:t>
      </w:r>
      <w:r>
        <w:t>его</w:t>
      </w:r>
      <w:r>
        <w:rPr>
          <w:spacing w:val="-2"/>
        </w:rPr>
        <w:t xml:space="preserve"> </w:t>
      </w:r>
      <w:r>
        <w:t>собственными.</w:t>
      </w:r>
    </w:p>
    <w:p w:rsidR="00BE7355" w:rsidRDefault="00630773" w:rsidP="009E766C">
      <w:pPr>
        <w:pStyle w:val="a3"/>
        <w:spacing w:line="276" w:lineRule="auto"/>
        <w:ind w:left="709" w:right="606" w:firstLine="960"/>
      </w:pPr>
      <w:r>
        <w:t>Общность</w:t>
      </w:r>
      <w:r>
        <w:rPr>
          <w:spacing w:val="1"/>
        </w:rPr>
        <w:t xml:space="preserve"> </w:t>
      </w:r>
      <w:r>
        <w:t>строится</w:t>
      </w:r>
      <w:r>
        <w:rPr>
          <w:spacing w:val="1"/>
        </w:rPr>
        <w:t xml:space="preserve"> </w:t>
      </w:r>
      <w:r>
        <w:t>и</w:t>
      </w:r>
      <w:r>
        <w:rPr>
          <w:spacing w:val="1"/>
        </w:rPr>
        <w:t xml:space="preserve"> </w:t>
      </w:r>
      <w:r>
        <w:t>задается</w:t>
      </w:r>
      <w:r>
        <w:rPr>
          <w:spacing w:val="1"/>
        </w:rPr>
        <w:t xml:space="preserve"> </w:t>
      </w:r>
      <w:r>
        <w:t>системой</w:t>
      </w:r>
      <w:r>
        <w:rPr>
          <w:spacing w:val="1"/>
        </w:rPr>
        <w:t xml:space="preserve"> </w:t>
      </w:r>
      <w:r>
        <w:t>связей</w:t>
      </w:r>
      <w:r>
        <w:rPr>
          <w:spacing w:val="1"/>
        </w:rPr>
        <w:t xml:space="preserve"> </w:t>
      </w:r>
      <w:r>
        <w:t>и</w:t>
      </w:r>
      <w:r>
        <w:rPr>
          <w:spacing w:val="1"/>
        </w:rPr>
        <w:t xml:space="preserve"> </w:t>
      </w:r>
      <w:r>
        <w:t>отношений</w:t>
      </w:r>
      <w:r>
        <w:rPr>
          <w:spacing w:val="1"/>
        </w:rPr>
        <w:t xml:space="preserve"> </w:t>
      </w:r>
      <w:r>
        <w:t>ее</w:t>
      </w:r>
      <w:r>
        <w:rPr>
          <w:spacing w:val="1"/>
        </w:rPr>
        <w:t xml:space="preserve"> </w:t>
      </w:r>
      <w:r>
        <w:t>участников.</w:t>
      </w:r>
      <w:r>
        <w:rPr>
          <w:spacing w:val="1"/>
        </w:rPr>
        <w:t xml:space="preserve"> </w:t>
      </w:r>
      <w:r>
        <w:t>В</w:t>
      </w:r>
      <w:r>
        <w:rPr>
          <w:spacing w:val="1"/>
        </w:rPr>
        <w:t xml:space="preserve"> </w:t>
      </w:r>
      <w:r>
        <w:t>каждом</w:t>
      </w:r>
      <w:r>
        <w:rPr>
          <w:spacing w:val="1"/>
        </w:rPr>
        <w:t xml:space="preserve"> </w:t>
      </w:r>
      <w:r>
        <w:t>возрасте и каждом случае она будет обладать своей спецификой в зависимости от решаемых</w:t>
      </w:r>
      <w:r>
        <w:rPr>
          <w:spacing w:val="1"/>
        </w:rPr>
        <w:t xml:space="preserve"> </w:t>
      </w:r>
      <w:r>
        <w:t>воспитательных</w:t>
      </w:r>
      <w:r>
        <w:rPr>
          <w:spacing w:val="-1"/>
        </w:rPr>
        <w:t xml:space="preserve"> </w:t>
      </w:r>
      <w:r>
        <w:t>задач.</w:t>
      </w:r>
    </w:p>
    <w:p w:rsidR="00BE7355" w:rsidRDefault="00630773" w:rsidP="009E766C">
      <w:pPr>
        <w:pStyle w:val="a3"/>
        <w:spacing w:line="276" w:lineRule="auto"/>
        <w:ind w:left="709" w:right="606" w:firstLine="960"/>
      </w:pPr>
      <w:r>
        <w:t>Детская общность. Общество сверстников – необходимое условие полноценного развития</w:t>
      </w:r>
      <w:r>
        <w:rPr>
          <w:spacing w:val="1"/>
        </w:rPr>
        <w:t xml:space="preserve"> </w:t>
      </w:r>
      <w:r>
        <w:t>личности</w:t>
      </w:r>
      <w:r>
        <w:rPr>
          <w:spacing w:val="1"/>
        </w:rPr>
        <w:t xml:space="preserve"> </w:t>
      </w:r>
      <w:r>
        <w:t>ребенка.</w:t>
      </w:r>
      <w:r>
        <w:rPr>
          <w:spacing w:val="1"/>
        </w:rPr>
        <w:t xml:space="preserve"> </w:t>
      </w:r>
      <w:r>
        <w:t>Здесь</w:t>
      </w:r>
      <w:r>
        <w:rPr>
          <w:spacing w:val="1"/>
        </w:rPr>
        <w:t xml:space="preserve"> </w:t>
      </w:r>
      <w:r>
        <w:t>он</w:t>
      </w:r>
      <w:r>
        <w:rPr>
          <w:spacing w:val="1"/>
        </w:rPr>
        <w:t xml:space="preserve"> </w:t>
      </w:r>
      <w:r>
        <w:t>непрерывно</w:t>
      </w:r>
      <w:r>
        <w:rPr>
          <w:spacing w:val="1"/>
        </w:rPr>
        <w:t xml:space="preserve"> </w:t>
      </w:r>
      <w:r>
        <w:t>приобретает</w:t>
      </w:r>
      <w:r>
        <w:rPr>
          <w:spacing w:val="1"/>
        </w:rPr>
        <w:t xml:space="preserve"> </w:t>
      </w:r>
      <w:r>
        <w:t>способы</w:t>
      </w:r>
      <w:r>
        <w:rPr>
          <w:spacing w:val="1"/>
        </w:rPr>
        <w:t xml:space="preserve"> </w:t>
      </w:r>
      <w:r>
        <w:t>общественного</w:t>
      </w:r>
      <w:r>
        <w:rPr>
          <w:spacing w:val="1"/>
        </w:rPr>
        <w:t xml:space="preserve"> </w:t>
      </w:r>
      <w:r>
        <w:t>поведения,</w:t>
      </w:r>
      <w:r>
        <w:rPr>
          <w:spacing w:val="1"/>
        </w:rPr>
        <w:t xml:space="preserve"> </w:t>
      </w:r>
      <w:r>
        <w:t>под</w:t>
      </w:r>
      <w:r>
        <w:rPr>
          <w:spacing w:val="-57"/>
        </w:rPr>
        <w:t xml:space="preserve"> </w:t>
      </w:r>
      <w:r>
        <w:t>руководством воспитателя учится умению дружно жить, сообща играть, трудиться, заниматься,</w:t>
      </w:r>
      <w:r>
        <w:rPr>
          <w:spacing w:val="1"/>
        </w:rPr>
        <w:t xml:space="preserve"> </w:t>
      </w:r>
      <w:r>
        <w:t>достигать поставленной цели. Чувство приверженности к группе сверстников рождается тогда,</w:t>
      </w:r>
      <w:r>
        <w:rPr>
          <w:spacing w:val="1"/>
        </w:rPr>
        <w:t xml:space="preserve"> </w:t>
      </w:r>
      <w:r>
        <w:t>когда ребенок впервые начинает понимать, что рядом с ним такие же, как он сам, что свои</w:t>
      </w:r>
      <w:r>
        <w:rPr>
          <w:spacing w:val="1"/>
        </w:rPr>
        <w:t xml:space="preserve"> </w:t>
      </w:r>
      <w:r>
        <w:t>желания необходимо</w:t>
      </w:r>
      <w:r>
        <w:rPr>
          <w:spacing w:val="-1"/>
        </w:rPr>
        <w:t xml:space="preserve"> </w:t>
      </w:r>
      <w:r>
        <w:t>соотносить</w:t>
      </w:r>
      <w:r>
        <w:rPr>
          <w:spacing w:val="-2"/>
        </w:rPr>
        <w:t xml:space="preserve"> </w:t>
      </w:r>
      <w:r>
        <w:t>с желаниями других.</w:t>
      </w:r>
    </w:p>
    <w:p w:rsidR="00BE7355" w:rsidRDefault="00630773">
      <w:pPr>
        <w:pStyle w:val="a3"/>
        <w:spacing w:line="276" w:lineRule="auto"/>
        <w:ind w:right="710" w:firstLine="424"/>
      </w:pPr>
      <w:r>
        <w:t>Воспитатель</w:t>
      </w:r>
      <w:r>
        <w:rPr>
          <w:spacing w:val="1"/>
        </w:rPr>
        <w:t xml:space="preserve"> </w:t>
      </w:r>
      <w:r>
        <w:t>должен</w:t>
      </w:r>
      <w:r>
        <w:rPr>
          <w:spacing w:val="1"/>
        </w:rPr>
        <w:t xml:space="preserve"> </w:t>
      </w:r>
      <w:r>
        <w:t>воспитывать</w:t>
      </w:r>
      <w:r>
        <w:rPr>
          <w:spacing w:val="1"/>
        </w:rPr>
        <w:t xml:space="preserve"> </w:t>
      </w:r>
      <w:r>
        <w:t>у</w:t>
      </w:r>
      <w:r>
        <w:rPr>
          <w:spacing w:val="1"/>
        </w:rPr>
        <w:t xml:space="preserve"> </w:t>
      </w:r>
      <w:r>
        <w:t>детей</w:t>
      </w:r>
      <w:r>
        <w:rPr>
          <w:spacing w:val="1"/>
        </w:rPr>
        <w:t xml:space="preserve"> </w:t>
      </w:r>
      <w:r>
        <w:t>навыки</w:t>
      </w:r>
      <w:r>
        <w:rPr>
          <w:spacing w:val="1"/>
        </w:rPr>
        <w:t xml:space="preserve"> </w:t>
      </w:r>
      <w:r>
        <w:t>и</w:t>
      </w:r>
      <w:r>
        <w:rPr>
          <w:spacing w:val="1"/>
        </w:rPr>
        <w:t xml:space="preserve"> </w:t>
      </w:r>
      <w:r>
        <w:t>привычки</w:t>
      </w:r>
      <w:r>
        <w:rPr>
          <w:spacing w:val="1"/>
        </w:rPr>
        <w:t xml:space="preserve"> </w:t>
      </w:r>
      <w:r>
        <w:t>поведения,</w:t>
      </w:r>
      <w:r>
        <w:rPr>
          <w:spacing w:val="1"/>
        </w:rPr>
        <w:t xml:space="preserve"> </w:t>
      </w:r>
      <w:r>
        <w:t>качества,</w:t>
      </w:r>
      <w:r>
        <w:rPr>
          <w:spacing w:val="1"/>
        </w:rPr>
        <w:t xml:space="preserve"> </w:t>
      </w:r>
      <w:r>
        <w:t>определяющие характер взаимоотношений ребенка с другими людьми и его успешность в том или</w:t>
      </w:r>
      <w:r>
        <w:rPr>
          <w:spacing w:val="-57"/>
        </w:rPr>
        <w:t xml:space="preserve"> </w:t>
      </w:r>
      <w:r>
        <w:t>ином</w:t>
      </w:r>
      <w:r>
        <w:rPr>
          <w:spacing w:val="1"/>
        </w:rPr>
        <w:t xml:space="preserve"> </w:t>
      </w:r>
      <w:r>
        <w:t>сообществе.</w:t>
      </w:r>
      <w:r>
        <w:rPr>
          <w:spacing w:val="1"/>
        </w:rPr>
        <w:t xml:space="preserve"> </w:t>
      </w:r>
      <w:r>
        <w:t>Поэтому</w:t>
      </w:r>
      <w:r>
        <w:rPr>
          <w:spacing w:val="1"/>
        </w:rPr>
        <w:t xml:space="preserve"> </w:t>
      </w:r>
      <w:r>
        <w:t>так</w:t>
      </w:r>
      <w:r>
        <w:rPr>
          <w:spacing w:val="1"/>
        </w:rPr>
        <w:t xml:space="preserve"> </w:t>
      </w:r>
      <w:r>
        <w:t>важно</w:t>
      </w:r>
      <w:r>
        <w:rPr>
          <w:spacing w:val="1"/>
        </w:rPr>
        <w:t xml:space="preserve"> </w:t>
      </w:r>
      <w:r>
        <w:t>придать</w:t>
      </w:r>
      <w:r>
        <w:rPr>
          <w:spacing w:val="1"/>
        </w:rPr>
        <w:t xml:space="preserve"> </w:t>
      </w:r>
      <w:r>
        <w:t>детским</w:t>
      </w:r>
      <w:r>
        <w:rPr>
          <w:spacing w:val="1"/>
        </w:rPr>
        <w:t xml:space="preserve"> </w:t>
      </w:r>
      <w:r>
        <w:t>взаимоотношениям</w:t>
      </w:r>
      <w:r>
        <w:rPr>
          <w:spacing w:val="1"/>
        </w:rPr>
        <w:t xml:space="preserve"> </w:t>
      </w:r>
      <w:r>
        <w:t>дух</w:t>
      </w:r>
      <w:r>
        <w:rPr>
          <w:spacing w:val="1"/>
        </w:rPr>
        <w:t xml:space="preserve"> </w:t>
      </w:r>
      <w:r>
        <w:t>доброжелательности, развивать у детей стремление и умение помогать как старшим, так и друг</w:t>
      </w:r>
      <w:r>
        <w:rPr>
          <w:spacing w:val="1"/>
        </w:rPr>
        <w:t xml:space="preserve"> </w:t>
      </w:r>
      <w:r>
        <w:t>другу, оказывать сопротивление плохим поступкам, общими усилиями достигать поставленной</w:t>
      </w:r>
      <w:r>
        <w:rPr>
          <w:spacing w:val="1"/>
        </w:rPr>
        <w:t xml:space="preserve"> </w:t>
      </w:r>
      <w:r>
        <w:t>цели.</w:t>
      </w:r>
    </w:p>
    <w:p w:rsidR="00BE7355" w:rsidRDefault="00630773" w:rsidP="009E766C">
      <w:pPr>
        <w:pStyle w:val="a3"/>
        <w:spacing w:line="276" w:lineRule="auto"/>
        <w:ind w:left="567" w:right="720" w:firstLine="424"/>
        <w:rPr>
          <w:i/>
        </w:rPr>
      </w:pPr>
      <w:r>
        <w:t>Цели</w:t>
      </w:r>
      <w:r>
        <w:rPr>
          <w:spacing w:val="1"/>
        </w:rPr>
        <w:t xml:space="preserve"> </w:t>
      </w:r>
      <w:r>
        <w:t>и</w:t>
      </w:r>
      <w:r>
        <w:rPr>
          <w:spacing w:val="1"/>
        </w:rPr>
        <w:t xml:space="preserve"> </w:t>
      </w:r>
      <w:r>
        <w:t>задачи</w:t>
      </w:r>
      <w:r>
        <w:rPr>
          <w:spacing w:val="1"/>
        </w:rPr>
        <w:t xml:space="preserve"> </w:t>
      </w:r>
      <w:r>
        <w:t>воспитания</w:t>
      </w:r>
      <w:r>
        <w:rPr>
          <w:spacing w:val="1"/>
        </w:rPr>
        <w:t xml:space="preserve"> </w:t>
      </w:r>
      <w:r>
        <w:t>реализуются</w:t>
      </w:r>
      <w:r>
        <w:rPr>
          <w:spacing w:val="1"/>
        </w:rPr>
        <w:t xml:space="preserve"> </w:t>
      </w:r>
      <w:r>
        <w:t>во</w:t>
      </w:r>
      <w:r>
        <w:rPr>
          <w:spacing w:val="1"/>
        </w:rPr>
        <w:t xml:space="preserve"> </w:t>
      </w:r>
      <w:r>
        <w:t>всех</w:t>
      </w:r>
      <w:r>
        <w:rPr>
          <w:spacing w:val="1"/>
        </w:rPr>
        <w:t xml:space="preserve"> </w:t>
      </w:r>
      <w:r>
        <w:t>видах</w:t>
      </w:r>
      <w:r>
        <w:rPr>
          <w:spacing w:val="1"/>
        </w:rPr>
        <w:t xml:space="preserve"> </w:t>
      </w:r>
      <w:r>
        <w:t>деятельности</w:t>
      </w:r>
      <w:r>
        <w:rPr>
          <w:spacing w:val="1"/>
        </w:rPr>
        <w:t xml:space="preserve"> </w:t>
      </w:r>
      <w:r>
        <w:t>дошкольника,</w:t>
      </w:r>
      <w:r>
        <w:rPr>
          <w:spacing w:val="1"/>
        </w:rPr>
        <w:t xml:space="preserve"> </w:t>
      </w:r>
      <w:r>
        <w:t>обозначенных</w:t>
      </w:r>
      <w:r>
        <w:rPr>
          <w:spacing w:val="1"/>
        </w:rPr>
        <w:t xml:space="preserve"> </w:t>
      </w:r>
      <w:r>
        <w:t>во</w:t>
      </w:r>
      <w:r>
        <w:rPr>
          <w:spacing w:val="1"/>
        </w:rPr>
        <w:t xml:space="preserve"> </w:t>
      </w:r>
      <w:r>
        <w:t>ФГОС</w:t>
      </w:r>
      <w:r>
        <w:rPr>
          <w:spacing w:val="1"/>
        </w:rPr>
        <w:t xml:space="preserve"> </w:t>
      </w:r>
      <w:r>
        <w:t>ДО.</w:t>
      </w:r>
      <w:r>
        <w:rPr>
          <w:spacing w:val="1"/>
        </w:rPr>
        <w:t xml:space="preserve"> </w:t>
      </w:r>
      <w:r>
        <w:t>В</w:t>
      </w:r>
      <w:r>
        <w:rPr>
          <w:spacing w:val="1"/>
        </w:rPr>
        <w:t xml:space="preserve"> </w:t>
      </w:r>
      <w:r>
        <w:t>качестве</w:t>
      </w:r>
      <w:r>
        <w:rPr>
          <w:spacing w:val="1"/>
        </w:rPr>
        <w:t xml:space="preserve"> </w:t>
      </w:r>
      <w:r>
        <w:t>средств</w:t>
      </w:r>
      <w:r>
        <w:rPr>
          <w:spacing w:val="1"/>
        </w:rPr>
        <w:t xml:space="preserve"> </w:t>
      </w:r>
      <w:r>
        <w:t>реализации</w:t>
      </w:r>
      <w:r>
        <w:rPr>
          <w:spacing w:val="1"/>
        </w:rPr>
        <w:t xml:space="preserve"> </w:t>
      </w:r>
      <w:r>
        <w:t>цели</w:t>
      </w:r>
      <w:r>
        <w:rPr>
          <w:spacing w:val="1"/>
        </w:rPr>
        <w:t xml:space="preserve"> </w:t>
      </w:r>
      <w:r>
        <w:t>воспитания</w:t>
      </w:r>
      <w:r>
        <w:rPr>
          <w:spacing w:val="1"/>
        </w:rPr>
        <w:t xml:space="preserve"> </w:t>
      </w:r>
      <w:r>
        <w:t>выступают</w:t>
      </w:r>
      <w:r>
        <w:rPr>
          <w:spacing w:val="1"/>
        </w:rPr>
        <w:t xml:space="preserve"> </w:t>
      </w:r>
      <w:r>
        <w:t>следующие</w:t>
      </w:r>
      <w:r>
        <w:rPr>
          <w:spacing w:val="-1"/>
        </w:rPr>
        <w:t xml:space="preserve"> </w:t>
      </w:r>
      <w:r>
        <w:t>основные</w:t>
      </w:r>
      <w:r>
        <w:rPr>
          <w:spacing w:val="3"/>
        </w:rPr>
        <w:t xml:space="preserve"> </w:t>
      </w:r>
      <w:r>
        <w:rPr>
          <w:i/>
        </w:rPr>
        <w:t>виды деятельности и культурные практики:</w:t>
      </w:r>
    </w:p>
    <w:p w:rsidR="00BE7355" w:rsidRDefault="00630773" w:rsidP="009E766C">
      <w:pPr>
        <w:pStyle w:val="a7"/>
        <w:numPr>
          <w:ilvl w:val="0"/>
          <w:numId w:val="19"/>
        </w:numPr>
        <w:tabs>
          <w:tab w:val="left" w:pos="1269"/>
        </w:tabs>
        <w:spacing w:line="276" w:lineRule="auto"/>
        <w:ind w:left="567" w:right="720" w:firstLine="424"/>
        <w:rPr>
          <w:sz w:val="24"/>
        </w:rPr>
      </w:pPr>
      <w:r>
        <w:rPr>
          <w:sz w:val="24"/>
        </w:rPr>
        <w:t>предметно-целевая (виды деятельности, организуемые взрослым, в которых он открывает</w:t>
      </w:r>
      <w:r>
        <w:rPr>
          <w:spacing w:val="1"/>
          <w:sz w:val="24"/>
        </w:rPr>
        <w:t xml:space="preserve"> </w:t>
      </w:r>
      <w:r>
        <w:rPr>
          <w:sz w:val="24"/>
        </w:rPr>
        <w:t>ребенку</w:t>
      </w:r>
      <w:r>
        <w:rPr>
          <w:spacing w:val="1"/>
          <w:sz w:val="24"/>
        </w:rPr>
        <w:t xml:space="preserve"> </w:t>
      </w:r>
      <w:r>
        <w:rPr>
          <w:sz w:val="24"/>
        </w:rPr>
        <w:t>смысл</w:t>
      </w:r>
      <w:r>
        <w:rPr>
          <w:spacing w:val="1"/>
          <w:sz w:val="24"/>
        </w:rPr>
        <w:t xml:space="preserve"> </w:t>
      </w:r>
      <w:r>
        <w:rPr>
          <w:sz w:val="24"/>
        </w:rPr>
        <w:t>и</w:t>
      </w:r>
      <w:r>
        <w:rPr>
          <w:spacing w:val="1"/>
          <w:sz w:val="24"/>
        </w:rPr>
        <w:t xml:space="preserve"> </w:t>
      </w:r>
      <w:r>
        <w:rPr>
          <w:sz w:val="24"/>
        </w:rPr>
        <w:t>ценность</w:t>
      </w:r>
      <w:r>
        <w:rPr>
          <w:spacing w:val="1"/>
          <w:sz w:val="24"/>
        </w:rPr>
        <w:t xml:space="preserve"> </w:t>
      </w:r>
      <w:r>
        <w:rPr>
          <w:sz w:val="24"/>
        </w:rPr>
        <w:t>человеческой</w:t>
      </w:r>
      <w:r>
        <w:rPr>
          <w:spacing w:val="1"/>
          <w:sz w:val="24"/>
        </w:rPr>
        <w:t xml:space="preserve"> </w:t>
      </w:r>
      <w:r>
        <w:rPr>
          <w:sz w:val="24"/>
        </w:rPr>
        <w:t>деятельности,</w:t>
      </w:r>
      <w:r>
        <w:rPr>
          <w:spacing w:val="1"/>
          <w:sz w:val="24"/>
        </w:rPr>
        <w:t xml:space="preserve"> </w:t>
      </w:r>
      <w:r>
        <w:rPr>
          <w:sz w:val="24"/>
        </w:rPr>
        <w:t>способы</w:t>
      </w:r>
      <w:r>
        <w:rPr>
          <w:spacing w:val="1"/>
          <w:sz w:val="24"/>
        </w:rPr>
        <w:t xml:space="preserve"> </w:t>
      </w:r>
      <w:r>
        <w:rPr>
          <w:sz w:val="24"/>
        </w:rPr>
        <w:t>ее</w:t>
      </w:r>
      <w:r>
        <w:rPr>
          <w:spacing w:val="1"/>
          <w:sz w:val="24"/>
        </w:rPr>
        <w:t xml:space="preserve"> </w:t>
      </w:r>
      <w:r>
        <w:rPr>
          <w:sz w:val="24"/>
        </w:rPr>
        <w:t>реализации</w:t>
      </w:r>
      <w:r>
        <w:rPr>
          <w:spacing w:val="1"/>
          <w:sz w:val="24"/>
        </w:rPr>
        <w:t xml:space="preserve"> </w:t>
      </w:r>
      <w:r>
        <w:rPr>
          <w:sz w:val="24"/>
        </w:rPr>
        <w:t>совместно</w:t>
      </w:r>
      <w:r>
        <w:rPr>
          <w:spacing w:val="1"/>
          <w:sz w:val="24"/>
        </w:rPr>
        <w:t xml:space="preserve"> </w:t>
      </w:r>
      <w:r>
        <w:rPr>
          <w:sz w:val="24"/>
        </w:rPr>
        <w:t>с</w:t>
      </w:r>
      <w:r>
        <w:rPr>
          <w:spacing w:val="1"/>
          <w:sz w:val="24"/>
        </w:rPr>
        <w:t xml:space="preserve"> </w:t>
      </w:r>
      <w:r>
        <w:rPr>
          <w:sz w:val="24"/>
        </w:rPr>
        <w:t>родителями,</w:t>
      </w:r>
      <w:r>
        <w:rPr>
          <w:spacing w:val="-1"/>
          <w:sz w:val="24"/>
        </w:rPr>
        <w:t xml:space="preserve"> </w:t>
      </w:r>
      <w:r>
        <w:rPr>
          <w:sz w:val="24"/>
        </w:rPr>
        <w:t>воспитателями, сверстниками);</w:t>
      </w:r>
    </w:p>
    <w:p w:rsidR="00BE7355" w:rsidRDefault="00630773" w:rsidP="009E766C">
      <w:pPr>
        <w:pStyle w:val="a7"/>
        <w:numPr>
          <w:ilvl w:val="0"/>
          <w:numId w:val="19"/>
        </w:numPr>
        <w:tabs>
          <w:tab w:val="left" w:pos="1433"/>
        </w:tabs>
        <w:spacing w:line="276" w:lineRule="auto"/>
        <w:ind w:left="567" w:right="720" w:firstLine="424"/>
        <w:jc w:val="left"/>
        <w:rPr>
          <w:sz w:val="24"/>
        </w:rPr>
      </w:pPr>
      <w:r>
        <w:rPr>
          <w:sz w:val="24"/>
        </w:rPr>
        <w:t>культурные</w:t>
      </w:r>
      <w:r>
        <w:rPr>
          <w:spacing w:val="1"/>
          <w:sz w:val="24"/>
        </w:rPr>
        <w:t xml:space="preserve"> </w:t>
      </w:r>
      <w:r>
        <w:rPr>
          <w:sz w:val="24"/>
        </w:rPr>
        <w:t>практики</w:t>
      </w:r>
      <w:r>
        <w:rPr>
          <w:spacing w:val="1"/>
          <w:sz w:val="24"/>
        </w:rPr>
        <w:t xml:space="preserve"> </w:t>
      </w:r>
      <w:r>
        <w:rPr>
          <w:sz w:val="24"/>
        </w:rPr>
        <w:t>(активная,</w:t>
      </w:r>
      <w:r>
        <w:rPr>
          <w:spacing w:val="1"/>
          <w:sz w:val="24"/>
        </w:rPr>
        <w:t xml:space="preserve"> </w:t>
      </w:r>
      <w:r>
        <w:rPr>
          <w:sz w:val="24"/>
        </w:rPr>
        <w:t>самостоятельная</w:t>
      </w:r>
      <w:r>
        <w:rPr>
          <w:spacing w:val="1"/>
          <w:sz w:val="24"/>
        </w:rPr>
        <w:t xml:space="preserve"> </w:t>
      </w:r>
      <w:r>
        <w:rPr>
          <w:sz w:val="24"/>
        </w:rPr>
        <w:t>апробация</w:t>
      </w:r>
      <w:r>
        <w:rPr>
          <w:spacing w:val="1"/>
          <w:sz w:val="24"/>
        </w:rPr>
        <w:t xml:space="preserve"> </w:t>
      </w:r>
      <w:r>
        <w:rPr>
          <w:sz w:val="24"/>
        </w:rPr>
        <w:t>каждым</w:t>
      </w:r>
      <w:r>
        <w:rPr>
          <w:spacing w:val="1"/>
          <w:sz w:val="24"/>
        </w:rPr>
        <w:t xml:space="preserve"> </w:t>
      </w:r>
      <w:r>
        <w:rPr>
          <w:sz w:val="24"/>
        </w:rPr>
        <w:t>ребенком</w:t>
      </w:r>
      <w:r>
        <w:rPr>
          <w:spacing w:val="1"/>
          <w:sz w:val="24"/>
        </w:rPr>
        <w:t xml:space="preserve"> </w:t>
      </w:r>
      <w:r>
        <w:rPr>
          <w:sz w:val="24"/>
        </w:rPr>
        <w:t>инструментального</w:t>
      </w:r>
      <w:r>
        <w:rPr>
          <w:spacing w:val="1"/>
          <w:sz w:val="24"/>
        </w:rPr>
        <w:t xml:space="preserve"> </w:t>
      </w:r>
      <w:r>
        <w:rPr>
          <w:sz w:val="24"/>
        </w:rPr>
        <w:t>и</w:t>
      </w:r>
      <w:r>
        <w:rPr>
          <w:spacing w:val="1"/>
          <w:sz w:val="24"/>
        </w:rPr>
        <w:t xml:space="preserve"> </w:t>
      </w:r>
      <w:r>
        <w:rPr>
          <w:sz w:val="24"/>
        </w:rPr>
        <w:t>ценностного</w:t>
      </w:r>
      <w:r>
        <w:rPr>
          <w:spacing w:val="1"/>
          <w:sz w:val="24"/>
        </w:rPr>
        <w:t xml:space="preserve"> </w:t>
      </w:r>
      <w:r>
        <w:rPr>
          <w:sz w:val="24"/>
        </w:rPr>
        <w:t>содержаний,</w:t>
      </w:r>
      <w:r>
        <w:rPr>
          <w:spacing w:val="1"/>
          <w:sz w:val="24"/>
        </w:rPr>
        <w:t xml:space="preserve"> </w:t>
      </w:r>
      <w:r>
        <w:rPr>
          <w:sz w:val="24"/>
        </w:rPr>
        <w:t>полученных</w:t>
      </w:r>
      <w:r>
        <w:rPr>
          <w:spacing w:val="1"/>
          <w:sz w:val="24"/>
        </w:rPr>
        <w:t xml:space="preserve"> </w:t>
      </w:r>
      <w:r>
        <w:rPr>
          <w:sz w:val="24"/>
        </w:rPr>
        <w:t>от</w:t>
      </w:r>
      <w:r>
        <w:rPr>
          <w:spacing w:val="1"/>
          <w:sz w:val="24"/>
        </w:rPr>
        <w:t xml:space="preserve"> </w:t>
      </w:r>
      <w:r>
        <w:rPr>
          <w:sz w:val="24"/>
        </w:rPr>
        <w:t>взрослого,</w:t>
      </w:r>
      <w:r>
        <w:rPr>
          <w:spacing w:val="1"/>
          <w:sz w:val="24"/>
        </w:rPr>
        <w:t xml:space="preserve"> </w:t>
      </w:r>
      <w:r>
        <w:rPr>
          <w:sz w:val="24"/>
        </w:rPr>
        <w:t>и</w:t>
      </w:r>
      <w:r>
        <w:rPr>
          <w:spacing w:val="1"/>
          <w:sz w:val="24"/>
        </w:rPr>
        <w:t xml:space="preserve"> </w:t>
      </w:r>
      <w:r>
        <w:rPr>
          <w:sz w:val="24"/>
        </w:rPr>
        <w:t>способов</w:t>
      </w:r>
      <w:r>
        <w:rPr>
          <w:spacing w:val="1"/>
          <w:sz w:val="24"/>
        </w:rPr>
        <w:t xml:space="preserve"> </w:t>
      </w:r>
      <w:r>
        <w:rPr>
          <w:sz w:val="24"/>
        </w:rPr>
        <w:t>их</w:t>
      </w:r>
      <w:r>
        <w:rPr>
          <w:spacing w:val="1"/>
          <w:sz w:val="24"/>
        </w:rPr>
        <w:t xml:space="preserve"> </w:t>
      </w:r>
      <w:r>
        <w:rPr>
          <w:sz w:val="24"/>
        </w:rPr>
        <w:t>реализации</w:t>
      </w:r>
      <w:r>
        <w:rPr>
          <w:spacing w:val="-2"/>
          <w:sz w:val="24"/>
        </w:rPr>
        <w:t xml:space="preserve"> </w:t>
      </w:r>
      <w:r>
        <w:rPr>
          <w:sz w:val="24"/>
        </w:rPr>
        <w:t>в</w:t>
      </w:r>
      <w:r>
        <w:rPr>
          <w:spacing w:val="-2"/>
          <w:sz w:val="24"/>
        </w:rPr>
        <w:t xml:space="preserve"> </w:t>
      </w:r>
      <w:r>
        <w:rPr>
          <w:sz w:val="24"/>
        </w:rPr>
        <w:t>различных видах</w:t>
      </w:r>
      <w:r>
        <w:rPr>
          <w:spacing w:val="-6"/>
          <w:sz w:val="24"/>
        </w:rPr>
        <w:t xml:space="preserve"> </w:t>
      </w:r>
      <w:r>
        <w:rPr>
          <w:sz w:val="24"/>
        </w:rPr>
        <w:t>деятельности</w:t>
      </w:r>
      <w:r>
        <w:rPr>
          <w:spacing w:val="-1"/>
          <w:sz w:val="24"/>
        </w:rPr>
        <w:t xml:space="preserve"> </w:t>
      </w:r>
      <w:r>
        <w:rPr>
          <w:sz w:val="24"/>
        </w:rPr>
        <w:t>через личный</w:t>
      </w:r>
      <w:r>
        <w:rPr>
          <w:spacing w:val="-1"/>
          <w:sz w:val="24"/>
        </w:rPr>
        <w:t xml:space="preserve"> </w:t>
      </w:r>
      <w:r>
        <w:rPr>
          <w:sz w:val="24"/>
        </w:rPr>
        <w:t>опыт);</w:t>
      </w:r>
    </w:p>
    <w:p w:rsidR="00C461A0" w:rsidRPr="00C461A0" w:rsidRDefault="00494D2F" w:rsidP="009E766C">
      <w:pPr>
        <w:pStyle w:val="a3"/>
        <w:spacing w:before="5"/>
        <w:ind w:left="567" w:right="720"/>
        <w:jc w:val="left"/>
        <w:rPr>
          <w:sz w:val="28"/>
          <w:szCs w:val="28"/>
        </w:rPr>
      </w:pPr>
      <w:r>
        <w:t xml:space="preserve">          </w:t>
      </w:r>
      <w:r w:rsidR="00C461A0">
        <w:t>свободная</w:t>
      </w:r>
      <w:r w:rsidR="00630773">
        <w:t xml:space="preserve"> инициативная деятельность ребенка (его спонтанная самостоятельная активность,</w:t>
      </w:r>
      <w:r w:rsidR="00630773">
        <w:rPr>
          <w:spacing w:val="-57"/>
        </w:rPr>
        <w:t xml:space="preserve"> </w:t>
      </w:r>
      <w:r w:rsidR="00630773">
        <w:t xml:space="preserve">в рамках </w:t>
      </w:r>
      <w:r w:rsidR="00C461A0">
        <w:t xml:space="preserve">     </w:t>
      </w:r>
      <w:r w:rsidR="00782F3C">
        <w:t xml:space="preserve"> </w:t>
      </w:r>
      <w:r w:rsidR="00C461A0">
        <w:t xml:space="preserve">которой </w:t>
      </w:r>
      <w:r w:rsidR="00630773">
        <w:t xml:space="preserve"> он реализует свои базовые устремления: любознательность, общительность,</w:t>
      </w:r>
      <w:r w:rsidR="00630773">
        <w:rPr>
          <w:spacing w:val="1"/>
        </w:rPr>
        <w:t xml:space="preserve"> </w:t>
      </w:r>
      <w:r w:rsidR="00630773">
        <w:t>опыт</w:t>
      </w:r>
      <w:r w:rsidR="00630773">
        <w:rPr>
          <w:spacing w:val="-2"/>
        </w:rPr>
        <w:t xml:space="preserve"> </w:t>
      </w:r>
      <w:r w:rsidR="00630773">
        <w:t>деятельности</w:t>
      </w:r>
      <w:r w:rsidR="00630773">
        <w:rPr>
          <w:spacing w:val="-1"/>
        </w:rPr>
        <w:t xml:space="preserve"> </w:t>
      </w:r>
      <w:r w:rsidR="00630773">
        <w:t>на</w:t>
      </w:r>
      <w:r w:rsidR="00630773">
        <w:rPr>
          <w:spacing w:val="1"/>
        </w:rPr>
        <w:t xml:space="preserve"> </w:t>
      </w:r>
      <w:r w:rsidR="00630773">
        <w:t>основе</w:t>
      </w:r>
      <w:r w:rsidR="00630773">
        <w:rPr>
          <w:spacing w:val="1"/>
        </w:rPr>
        <w:t xml:space="preserve"> </w:t>
      </w:r>
      <w:r w:rsidR="00630773">
        <w:t>усвоенных</w:t>
      </w:r>
      <w:r w:rsidR="00630773">
        <w:rPr>
          <w:spacing w:val="-1"/>
        </w:rPr>
        <w:t xml:space="preserve"> </w:t>
      </w:r>
      <w:r w:rsidR="00630773">
        <w:t>ценностей).</w:t>
      </w:r>
    </w:p>
    <w:p w:rsidR="001C5358" w:rsidRDefault="001C5358" w:rsidP="009E766C">
      <w:pPr>
        <w:spacing w:before="1"/>
        <w:ind w:left="567" w:right="720"/>
        <w:jc w:val="center"/>
        <w:outlineLvl w:val="0"/>
        <w:rPr>
          <w:b/>
          <w:bCs/>
          <w:sz w:val="28"/>
          <w:szCs w:val="28"/>
        </w:rPr>
      </w:pPr>
    </w:p>
    <w:p w:rsidR="00C461A0" w:rsidRPr="00C461A0" w:rsidRDefault="009E766C" w:rsidP="009E766C">
      <w:pPr>
        <w:spacing w:before="1"/>
        <w:ind w:left="567" w:right="720"/>
        <w:jc w:val="center"/>
        <w:outlineLvl w:val="0"/>
        <w:rPr>
          <w:b/>
          <w:bCs/>
          <w:sz w:val="24"/>
          <w:szCs w:val="24"/>
        </w:rPr>
      </w:pPr>
      <w:r>
        <w:rPr>
          <w:b/>
          <w:bCs/>
          <w:sz w:val="24"/>
          <w:szCs w:val="24"/>
        </w:rPr>
        <w:t xml:space="preserve">   </w:t>
      </w:r>
      <w:r w:rsidR="00C461A0" w:rsidRPr="00C461A0">
        <w:rPr>
          <w:b/>
          <w:bCs/>
          <w:sz w:val="24"/>
          <w:szCs w:val="24"/>
        </w:rPr>
        <w:t>Культура поведения воспитателя в общностях как значимая</w:t>
      </w:r>
      <w:r w:rsidR="00C461A0" w:rsidRPr="00C461A0">
        <w:rPr>
          <w:b/>
          <w:bCs/>
          <w:spacing w:val="-67"/>
          <w:sz w:val="24"/>
          <w:szCs w:val="24"/>
        </w:rPr>
        <w:t xml:space="preserve"> </w:t>
      </w:r>
      <w:r w:rsidR="00C461A0">
        <w:rPr>
          <w:b/>
          <w:bCs/>
          <w:spacing w:val="-67"/>
          <w:sz w:val="24"/>
          <w:szCs w:val="24"/>
        </w:rPr>
        <w:t xml:space="preserve">    </w:t>
      </w:r>
      <w:r w:rsidR="00C461A0">
        <w:rPr>
          <w:b/>
          <w:bCs/>
          <w:sz w:val="24"/>
          <w:szCs w:val="24"/>
        </w:rPr>
        <w:t xml:space="preserve"> составляющая </w:t>
      </w:r>
      <w:r w:rsidR="00782F3C">
        <w:rPr>
          <w:b/>
          <w:bCs/>
          <w:sz w:val="24"/>
          <w:szCs w:val="24"/>
        </w:rPr>
        <w:t xml:space="preserve"> </w:t>
      </w:r>
      <w:r w:rsidR="00C461A0" w:rsidRPr="00C461A0">
        <w:rPr>
          <w:b/>
          <w:bCs/>
          <w:sz w:val="24"/>
          <w:szCs w:val="24"/>
        </w:rPr>
        <w:t>уклада.</w:t>
      </w:r>
    </w:p>
    <w:p w:rsidR="00C461A0" w:rsidRPr="00C461A0" w:rsidRDefault="00C461A0" w:rsidP="001C5358">
      <w:pPr>
        <w:spacing w:before="7"/>
        <w:rPr>
          <w:b/>
          <w:sz w:val="27"/>
          <w:szCs w:val="28"/>
        </w:rPr>
      </w:pPr>
    </w:p>
    <w:p w:rsidR="00C461A0" w:rsidRDefault="00C461A0" w:rsidP="00C461A0">
      <w:pPr>
        <w:pStyle w:val="a3"/>
        <w:spacing w:before="67" w:line="242" w:lineRule="auto"/>
        <w:ind w:right="596"/>
        <w:jc w:val="left"/>
      </w:pPr>
      <w:r w:rsidRPr="00C461A0">
        <w:t>Культура поведения взрослых в детском саду направлена на создание</w:t>
      </w:r>
      <w:r w:rsidRPr="00C461A0">
        <w:rPr>
          <w:spacing w:val="1"/>
        </w:rPr>
        <w:t xml:space="preserve"> </w:t>
      </w:r>
      <w:r w:rsidRPr="00C461A0">
        <w:t>воспитывающей среды как условия решения возрастных задач воспитания.</w:t>
      </w:r>
      <w:r w:rsidRPr="00C461A0">
        <w:rPr>
          <w:spacing w:val="1"/>
        </w:rPr>
        <w:t xml:space="preserve"> </w:t>
      </w:r>
      <w:r w:rsidRPr="00C461A0">
        <w:t>Общая</w:t>
      </w:r>
      <w:r w:rsidRPr="00C461A0">
        <w:rPr>
          <w:spacing w:val="1"/>
        </w:rPr>
        <w:t xml:space="preserve"> </w:t>
      </w:r>
      <w:r w:rsidRPr="00C461A0">
        <w:t>психологическая</w:t>
      </w:r>
      <w:r w:rsidRPr="00C461A0">
        <w:rPr>
          <w:spacing w:val="1"/>
        </w:rPr>
        <w:t xml:space="preserve"> </w:t>
      </w:r>
      <w:r w:rsidRPr="00C461A0">
        <w:t>атмосфера,</w:t>
      </w:r>
      <w:r w:rsidRPr="00C461A0">
        <w:rPr>
          <w:spacing w:val="1"/>
        </w:rPr>
        <w:t xml:space="preserve"> </w:t>
      </w:r>
      <w:r w:rsidRPr="00C461A0">
        <w:t>эмоциональный</w:t>
      </w:r>
      <w:r w:rsidRPr="00C461A0">
        <w:rPr>
          <w:spacing w:val="1"/>
        </w:rPr>
        <w:t xml:space="preserve"> </w:t>
      </w:r>
      <w:r w:rsidRPr="00C461A0">
        <w:t>настрой</w:t>
      </w:r>
      <w:r w:rsidRPr="00C461A0">
        <w:rPr>
          <w:spacing w:val="1"/>
        </w:rPr>
        <w:t xml:space="preserve"> </w:t>
      </w:r>
      <w:r w:rsidRPr="00C461A0">
        <w:t>группы,</w:t>
      </w:r>
      <w:r w:rsidRPr="00C461A0">
        <w:rPr>
          <w:spacing w:val="1"/>
        </w:rPr>
        <w:t xml:space="preserve"> </w:t>
      </w:r>
      <w:r w:rsidRPr="00C461A0">
        <w:t>спокойная</w:t>
      </w:r>
      <w:r w:rsidRPr="00C461A0">
        <w:rPr>
          <w:spacing w:val="1"/>
        </w:rPr>
        <w:t xml:space="preserve"> </w:t>
      </w:r>
      <w:r w:rsidRPr="00C461A0">
        <w:t>обстановка,</w:t>
      </w:r>
      <w:r w:rsidRPr="00C461A0">
        <w:rPr>
          <w:spacing w:val="1"/>
        </w:rPr>
        <w:t xml:space="preserve"> </w:t>
      </w:r>
      <w:r w:rsidRPr="00C461A0">
        <w:t>отсутствие</w:t>
      </w:r>
      <w:r w:rsidRPr="00C461A0">
        <w:rPr>
          <w:spacing w:val="1"/>
        </w:rPr>
        <w:t xml:space="preserve"> </w:t>
      </w:r>
      <w:r w:rsidRPr="00C461A0">
        <w:t>спешки,</w:t>
      </w:r>
      <w:r w:rsidRPr="00C461A0">
        <w:rPr>
          <w:spacing w:val="1"/>
        </w:rPr>
        <w:t xml:space="preserve"> </w:t>
      </w:r>
      <w:r w:rsidRPr="00C461A0">
        <w:t>разумная</w:t>
      </w:r>
      <w:r w:rsidRPr="00C461A0">
        <w:rPr>
          <w:spacing w:val="1"/>
        </w:rPr>
        <w:t xml:space="preserve"> </w:t>
      </w:r>
      <w:r w:rsidRPr="00C461A0">
        <w:t>сбалансированность</w:t>
      </w:r>
      <w:r w:rsidRPr="00C461A0">
        <w:rPr>
          <w:spacing w:val="1"/>
        </w:rPr>
        <w:t xml:space="preserve"> </w:t>
      </w:r>
      <w:r w:rsidRPr="00C461A0">
        <w:t>планов</w:t>
      </w:r>
      <w:r w:rsidRPr="00C461A0">
        <w:rPr>
          <w:spacing w:val="-3"/>
        </w:rPr>
        <w:t xml:space="preserve"> </w:t>
      </w:r>
      <w:r w:rsidRPr="00C461A0">
        <w:t>–</w:t>
      </w:r>
      <w:r w:rsidRPr="00C461A0">
        <w:rPr>
          <w:spacing w:val="-1"/>
        </w:rPr>
        <w:t xml:space="preserve"> </w:t>
      </w:r>
      <w:r w:rsidRPr="00C461A0">
        <w:t>это необходимые</w:t>
      </w:r>
      <w:r w:rsidRPr="00C461A0">
        <w:rPr>
          <w:spacing w:val="-2"/>
        </w:rPr>
        <w:t xml:space="preserve"> </w:t>
      </w:r>
      <w:r w:rsidRPr="00C461A0">
        <w:t>условия</w:t>
      </w:r>
      <w:r w:rsidRPr="00C461A0">
        <w:rPr>
          <w:spacing w:val="-3"/>
        </w:rPr>
        <w:t xml:space="preserve"> </w:t>
      </w:r>
      <w:r w:rsidRPr="00C461A0">
        <w:t>нормальной</w:t>
      </w:r>
      <w:r w:rsidRPr="00C461A0">
        <w:rPr>
          <w:spacing w:val="-1"/>
        </w:rPr>
        <w:t xml:space="preserve"> </w:t>
      </w:r>
      <w:r w:rsidRPr="00C461A0">
        <w:t>жизни</w:t>
      </w:r>
      <w:r w:rsidRPr="00C461A0">
        <w:rPr>
          <w:spacing w:val="-2"/>
        </w:rPr>
        <w:t xml:space="preserve"> </w:t>
      </w:r>
      <w:r w:rsidRPr="00C461A0">
        <w:t>и</w:t>
      </w:r>
      <w:r w:rsidRPr="00C461A0">
        <w:rPr>
          <w:spacing w:val="-1"/>
        </w:rPr>
        <w:t xml:space="preserve"> </w:t>
      </w:r>
      <w:r w:rsidRPr="00C461A0">
        <w:t>развития</w:t>
      </w:r>
      <w:r w:rsidRPr="00C461A0">
        <w:rPr>
          <w:spacing w:val="-4"/>
        </w:rPr>
        <w:t xml:space="preserve"> </w:t>
      </w:r>
      <w:r w:rsidRPr="00C461A0">
        <w:t>детей</w:t>
      </w:r>
    </w:p>
    <w:p w:rsidR="00C461A0" w:rsidRPr="00C461A0" w:rsidRDefault="00C461A0" w:rsidP="00C461A0">
      <w:pPr>
        <w:pStyle w:val="a3"/>
        <w:spacing w:before="67" w:line="242" w:lineRule="auto"/>
        <w:ind w:right="596"/>
        <w:jc w:val="left"/>
      </w:pPr>
      <w:r w:rsidRPr="00C461A0">
        <w:t>Воспитатель должен соблюдать кодекс нормы профессиональной этики</w:t>
      </w:r>
      <w:r w:rsidRPr="00C461A0">
        <w:rPr>
          <w:spacing w:val="-67"/>
        </w:rPr>
        <w:t xml:space="preserve"> </w:t>
      </w:r>
      <w:r w:rsidRPr="00C461A0">
        <w:t>и</w:t>
      </w:r>
      <w:r w:rsidRPr="00C461A0">
        <w:rPr>
          <w:spacing w:val="-1"/>
        </w:rPr>
        <w:t xml:space="preserve"> </w:t>
      </w:r>
      <w:r w:rsidRPr="00C461A0">
        <w:t>поведения:</w:t>
      </w:r>
    </w:p>
    <w:p w:rsidR="00C461A0" w:rsidRPr="00C461A0" w:rsidRDefault="00C461A0" w:rsidP="00995949">
      <w:pPr>
        <w:numPr>
          <w:ilvl w:val="0"/>
          <w:numId w:val="114"/>
        </w:numPr>
        <w:tabs>
          <w:tab w:val="left" w:pos="1528"/>
          <w:tab w:val="left" w:pos="1529"/>
        </w:tabs>
        <w:ind w:left="1528" w:right="615" w:hanging="567"/>
        <w:rPr>
          <w:rFonts w:ascii="Symbol" w:hAnsi="Symbol"/>
          <w:sz w:val="24"/>
          <w:szCs w:val="24"/>
        </w:rPr>
      </w:pPr>
      <w:r w:rsidRPr="00C461A0">
        <w:rPr>
          <w:sz w:val="24"/>
          <w:szCs w:val="24"/>
        </w:rPr>
        <w:t>педагог</w:t>
      </w:r>
      <w:r w:rsidRPr="00C461A0">
        <w:rPr>
          <w:spacing w:val="21"/>
          <w:sz w:val="24"/>
          <w:szCs w:val="24"/>
        </w:rPr>
        <w:t xml:space="preserve"> </w:t>
      </w:r>
      <w:r w:rsidRPr="00C461A0">
        <w:rPr>
          <w:sz w:val="24"/>
          <w:szCs w:val="24"/>
        </w:rPr>
        <w:t>всегда</w:t>
      </w:r>
      <w:r w:rsidRPr="00C461A0">
        <w:rPr>
          <w:spacing w:val="21"/>
          <w:sz w:val="24"/>
          <w:szCs w:val="24"/>
        </w:rPr>
        <w:t xml:space="preserve"> </w:t>
      </w:r>
      <w:r w:rsidRPr="00C461A0">
        <w:rPr>
          <w:sz w:val="24"/>
          <w:szCs w:val="24"/>
        </w:rPr>
        <w:t>выходит</w:t>
      </w:r>
      <w:r w:rsidRPr="00C461A0">
        <w:rPr>
          <w:spacing w:val="19"/>
          <w:sz w:val="24"/>
          <w:szCs w:val="24"/>
        </w:rPr>
        <w:t xml:space="preserve"> </w:t>
      </w:r>
      <w:r w:rsidRPr="00C461A0">
        <w:rPr>
          <w:sz w:val="24"/>
          <w:szCs w:val="24"/>
        </w:rPr>
        <w:t>навстречу</w:t>
      </w:r>
      <w:r w:rsidRPr="00C461A0">
        <w:rPr>
          <w:spacing w:val="18"/>
          <w:sz w:val="24"/>
          <w:szCs w:val="24"/>
        </w:rPr>
        <w:t xml:space="preserve"> </w:t>
      </w:r>
      <w:r w:rsidRPr="00C461A0">
        <w:rPr>
          <w:sz w:val="24"/>
          <w:szCs w:val="24"/>
        </w:rPr>
        <w:t>родителям</w:t>
      </w:r>
      <w:r w:rsidRPr="00C461A0">
        <w:rPr>
          <w:spacing w:val="20"/>
          <w:sz w:val="24"/>
          <w:szCs w:val="24"/>
        </w:rPr>
        <w:t xml:space="preserve"> </w:t>
      </w:r>
      <w:r w:rsidRPr="00C461A0">
        <w:rPr>
          <w:sz w:val="24"/>
          <w:szCs w:val="24"/>
        </w:rPr>
        <w:t>и</w:t>
      </w:r>
      <w:r w:rsidRPr="00C461A0">
        <w:rPr>
          <w:spacing w:val="22"/>
          <w:sz w:val="24"/>
          <w:szCs w:val="24"/>
        </w:rPr>
        <w:t xml:space="preserve"> </w:t>
      </w:r>
      <w:r w:rsidRPr="00C461A0">
        <w:rPr>
          <w:sz w:val="24"/>
          <w:szCs w:val="24"/>
        </w:rPr>
        <w:t>приветствует</w:t>
      </w:r>
      <w:r w:rsidRPr="00C461A0">
        <w:rPr>
          <w:spacing w:val="21"/>
          <w:sz w:val="24"/>
          <w:szCs w:val="24"/>
        </w:rPr>
        <w:t xml:space="preserve"> </w:t>
      </w:r>
      <w:r w:rsidRPr="00C461A0">
        <w:rPr>
          <w:sz w:val="24"/>
          <w:szCs w:val="24"/>
        </w:rPr>
        <w:t>родителей</w:t>
      </w:r>
      <w:r w:rsidRPr="00C461A0">
        <w:rPr>
          <w:spacing w:val="-67"/>
          <w:sz w:val="24"/>
          <w:szCs w:val="24"/>
        </w:rPr>
        <w:t xml:space="preserve"> </w:t>
      </w:r>
      <w:r w:rsidRPr="00C461A0">
        <w:rPr>
          <w:sz w:val="24"/>
          <w:szCs w:val="24"/>
        </w:rPr>
        <w:t>и</w:t>
      </w:r>
      <w:r w:rsidRPr="00C461A0">
        <w:rPr>
          <w:spacing w:val="-1"/>
          <w:sz w:val="24"/>
          <w:szCs w:val="24"/>
        </w:rPr>
        <w:t xml:space="preserve"> </w:t>
      </w:r>
      <w:r w:rsidRPr="00C461A0">
        <w:rPr>
          <w:sz w:val="24"/>
          <w:szCs w:val="24"/>
        </w:rPr>
        <w:t>детей первым;</w:t>
      </w:r>
    </w:p>
    <w:p w:rsidR="00C461A0" w:rsidRPr="00C461A0" w:rsidRDefault="00C461A0" w:rsidP="00995949">
      <w:pPr>
        <w:numPr>
          <w:ilvl w:val="0"/>
          <w:numId w:val="114"/>
        </w:numPr>
        <w:tabs>
          <w:tab w:val="left" w:pos="1528"/>
          <w:tab w:val="left" w:pos="1529"/>
        </w:tabs>
        <w:spacing w:before="28"/>
        <w:ind w:left="1528" w:hanging="567"/>
        <w:rPr>
          <w:rFonts w:ascii="Symbol" w:hAnsi="Symbol"/>
          <w:sz w:val="24"/>
          <w:szCs w:val="24"/>
        </w:rPr>
      </w:pPr>
      <w:r w:rsidRPr="00C461A0">
        <w:rPr>
          <w:sz w:val="24"/>
          <w:szCs w:val="24"/>
        </w:rPr>
        <w:t>улыбка</w:t>
      </w:r>
      <w:r w:rsidRPr="00C461A0">
        <w:rPr>
          <w:spacing w:val="-5"/>
          <w:sz w:val="24"/>
          <w:szCs w:val="24"/>
        </w:rPr>
        <w:t xml:space="preserve"> </w:t>
      </w:r>
      <w:r w:rsidRPr="00C461A0">
        <w:rPr>
          <w:sz w:val="24"/>
          <w:szCs w:val="24"/>
        </w:rPr>
        <w:t>–</w:t>
      </w:r>
      <w:r w:rsidRPr="00C461A0">
        <w:rPr>
          <w:spacing w:val="-3"/>
          <w:sz w:val="24"/>
          <w:szCs w:val="24"/>
        </w:rPr>
        <w:t xml:space="preserve"> </w:t>
      </w:r>
      <w:r w:rsidRPr="00C461A0">
        <w:rPr>
          <w:sz w:val="24"/>
          <w:szCs w:val="24"/>
        </w:rPr>
        <w:t>всегда</w:t>
      </w:r>
      <w:r w:rsidRPr="00C461A0">
        <w:rPr>
          <w:spacing w:val="-2"/>
          <w:sz w:val="24"/>
          <w:szCs w:val="24"/>
        </w:rPr>
        <w:t xml:space="preserve"> </w:t>
      </w:r>
      <w:r w:rsidRPr="00C461A0">
        <w:rPr>
          <w:sz w:val="24"/>
          <w:szCs w:val="24"/>
        </w:rPr>
        <w:t>обязательная</w:t>
      </w:r>
      <w:r w:rsidRPr="00C461A0">
        <w:rPr>
          <w:spacing w:val="-3"/>
          <w:sz w:val="24"/>
          <w:szCs w:val="24"/>
        </w:rPr>
        <w:t xml:space="preserve"> </w:t>
      </w:r>
      <w:r w:rsidRPr="00C461A0">
        <w:rPr>
          <w:sz w:val="24"/>
          <w:szCs w:val="24"/>
        </w:rPr>
        <w:t>часть</w:t>
      </w:r>
      <w:r w:rsidRPr="00C461A0">
        <w:rPr>
          <w:spacing w:val="-3"/>
          <w:sz w:val="24"/>
          <w:szCs w:val="24"/>
        </w:rPr>
        <w:t xml:space="preserve"> </w:t>
      </w:r>
      <w:r w:rsidRPr="00C461A0">
        <w:rPr>
          <w:sz w:val="24"/>
          <w:szCs w:val="24"/>
        </w:rPr>
        <w:t>приветствия;</w:t>
      </w:r>
    </w:p>
    <w:p w:rsidR="00C461A0" w:rsidRPr="00C461A0" w:rsidRDefault="00C461A0" w:rsidP="00995949">
      <w:pPr>
        <w:numPr>
          <w:ilvl w:val="0"/>
          <w:numId w:val="114"/>
        </w:numPr>
        <w:tabs>
          <w:tab w:val="left" w:pos="1528"/>
          <w:tab w:val="left" w:pos="1529"/>
        </w:tabs>
        <w:spacing w:before="36"/>
        <w:ind w:left="1528" w:hanging="567"/>
        <w:rPr>
          <w:rFonts w:ascii="Symbol" w:hAnsi="Symbol"/>
          <w:sz w:val="24"/>
          <w:szCs w:val="24"/>
        </w:rPr>
      </w:pPr>
      <w:r w:rsidRPr="00C461A0">
        <w:rPr>
          <w:sz w:val="24"/>
          <w:szCs w:val="24"/>
        </w:rPr>
        <w:t>педагог</w:t>
      </w:r>
      <w:r w:rsidRPr="00C461A0">
        <w:rPr>
          <w:spacing w:val="-2"/>
          <w:sz w:val="24"/>
          <w:szCs w:val="24"/>
        </w:rPr>
        <w:t xml:space="preserve"> </w:t>
      </w:r>
      <w:r w:rsidRPr="00C461A0">
        <w:rPr>
          <w:sz w:val="24"/>
          <w:szCs w:val="24"/>
        </w:rPr>
        <w:t>описывает</w:t>
      </w:r>
      <w:r w:rsidRPr="00C461A0">
        <w:rPr>
          <w:spacing w:val="-3"/>
          <w:sz w:val="24"/>
          <w:szCs w:val="24"/>
        </w:rPr>
        <w:t xml:space="preserve"> </w:t>
      </w:r>
      <w:r w:rsidRPr="00C461A0">
        <w:rPr>
          <w:sz w:val="24"/>
          <w:szCs w:val="24"/>
        </w:rPr>
        <w:t>события</w:t>
      </w:r>
      <w:r w:rsidRPr="00C461A0">
        <w:rPr>
          <w:spacing w:val="-1"/>
          <w:sz w:val="24"/>
          <w:szCs w:val="24"/>
        </w:rPr>
        <w:t xml:space="preserve"> </w:t>
      </w:r>
      <w:r w:rsidRPr="00C461A0">
        <w:rPr>
          <w:sz w:val="24"/>
          <w:szCs w:val="24"/>
        </w:rPr>
        <w:t>и</w:t>
      </w:r>
      <w:r w:rsidRPr="00C461A0">
        <w:rPr>
          <w:spacing w:val="-1"/>
          <w:sz w:val="24"/>
          <w:szCs w:val="24"/>
        </w:rPr>
        <w:t xml:space="preserve"> </w:t>
      </w:r>
      <w:r w:rsidRPr="00C461A0">
        <w:rPr>
          <w:sz w:val="24"/>
          <w:szCs w:val="24"/>
        </w:rPr>
        <w:t>ситуации,</w:t>
      </w:r>
      <w:r w:rsidRPr="00C461A0">
        <w:rPr>
          <w:spacing w:val="-6"/>
          <w:sz w:val="24"/>
          <w:szCs w:val="24"/>
        </w:rPr>
        <w:t xml:space="preserve"> </w:t>
      </w:r>
      <w:r w:rsidRPr="00C461A0">
        <w:rPr>
          <w:sz w:val="24"/>
          <w:szCs w:val="24"/>
        </w:rPr>
        <w:t>но</w:t>
      </w:r>
      <w:r w:rsidRPr="00C461A0">
        <w:rPr>
          <w:spacing w:val="-4"/>
          <w:sz w:val="24"/>
          <w:szCs w:val="24"/>
        </w:rPr>
        <w:t xml:space="preserve"> </w:t>
      </w:r>
      <w:r w:rsidRPr="00C461A0">
        <w:rPr>
          <w:sz w:val="24"/>
          <w:szCs w:val="24"/>
        </w:rPr>
        <w:t>не</w:t>
      </w:r>
      <w:r w:rsidRPr="00C461A0">
        <w:rPr>
          <w:spacing w:val="-1"/>
          <w:sz w:val="24"/>
          <w:szCs w:val="24"/>
        </w:rPr>
        <w:t xml:space="preserve"> </w:t>
      </w:r>
      <w:r w:rsidRPr="00C461A0">
        <w:rPr>
          <w:sz w:val="24"/>
          <w:szCs w:val="24"/>
        </w:rPr>
        <w:t>даѐт</w:t>
      </w:r>
      <w:r w:rsidRPr="00C461A0">
        <w:rPr>
          <w:spacing w:val="-1"/>
          <w:sz w:val="24"/>
          <w:szCs w:val="24"/>
        </w:rPr>
        <w:t xml:space="preserve"> </w:t>
      </w:r>
      <w:r w:rsidRPr="00C461A0">
        <w:rPr>
          <w:sz w:val="24"/>
          <w:szCs w:val="24"/>
        </w:rPr>
        <w:t>им</w:t>
      </w:r>
      <w:r w:rsidRPr="00C461A0">
        <w:rPr>
          <w:spacing w:val="-4"/>
          <w:sz w:val="24"/>
          <w:szCs w:val="24"/>
        </w:rPr>
        <w:t xml:space="preserve"> </w:t>
      </w:r>
      <w:r w:rsidRPr="00C461A0">
        <w:rPr>
          <w:sz w:val="24"/>
          <w:szCs w:val="24"/>
        </w:rPr>
        <w:t>оценки;</w:t>
      </w:r>
    </w:p>
    <w:p w:rsidR="00C461A0" w:rsidRPr="00C461A0" w:rsidRDefault="00C461A0" w:rsidP="00995949">
      <w:pPr>
        <w:numPr>
          <w:ilvl w:val="0"/>
          <w:numId w:val="114"/>
        </w:numPr>
        <w:tabs>
          <w:tab w:val="left" w:pos="1528"/>
          <w:tab w:val="left" w:pos="1529"/>
        </w:tabs>
        <w:spacing w:before="37"/>
        <w:ind w:left="1528" w:right="613" w:hanging="567"/>
        <w:rPr>
          <w:rFonts w:ascii="Symbol" w:hAnsi="Symbol"/>
          <w:sz w:val="24"/>
          <w:szCs w:val="24"/>
        </w:rPr>
      </w:pPr>
      <w:r w:rsidRPr="00C461A0">
        <w:rPr>
          <w:sz w:val="24"/>
          <w:szCs w:val="24"/>
        </w:rPr>
        <w:t>педагог</w:t>
      </w:r>
      <w:r w:rsidRPr="00C461A0">
        <w:rPr>
          <w:spacing w:val="9"/>
          <w:sz w:val="24"/>
          <w:szCs w:val="24"/>
        </w:rPr>
        <w:t xml:space="preserve"> </w:t>
      </w:r>
      <w:r w:rsidRPr="00C461A0">
        <w:rPr>
          <w:sz w:val="24"/>
          <w:szCs w:val="24"/>
        </w:rPr>
        <w:t>не</w:t>
      </w:r>
      <w:r w:rsidRPr="00C461A0">
        <w:rPr>
          <w:spacing w:val="8"/>
          <w:sz w:val="24"/>
          <w:szCs w:val="24"/>
        </w:rPr>
        <w:t xml:space="preserve"> </w:t>
      </w:r>
      <w:r w:rsidRPr="00C461A0">
        <w:rPr>
          <w:sz w:val="24"/>
          <w:szCs w:val="24"/>
        </w:rPr>
        <w:t>обвиняет</w:t>
      </w:r>
      <w:r w:rsidRPr="00C461A0">
        <w:rPr>
          <w:spacing w:val="8"/>
          <w:sz w:val="24"/>
          <w:szCs w:val="24"/>
        </w:rPr>
        <w:t xml:space="preserve"> </w:t>
      </w:r>
      <w:r w:rsidRPr="00C461A0">
        <w:rPr>
          <w:sz w:val="24"/>
          <w:szCs w:val="24"/>
        </w:rPr>
        <w:t>родителей</w:t>
      </w:r>
      <w:r w:rsidRPr="00C461A0">
        <w:rPr>
          <w:spacing w:val="8"/>
          <w:sz w:val="24"/>
          <w:szCs w:val="24"/>
        </w:rPr>
        <w:t xml:space="preserve"> </w:t>
      </w:r>
      <w:r w:rsidRPr="00C461A0">
        <w:rPr>
          <w:sz w:val="24"/>
          <w:szCs w:val="24"/>
        </w:rPr>
        <w:t>и</w:t>
      </w:r>
      <w:r w:rsidRPr="00C461A0">
        <w:rPr>
          <w:spacing w:val="10"/>
          <w:sz w:val="24"/>
          <w:szCs w:val="24"/>
        </w:rPr>
        <w:t xml:space="preserve"> </w:t>
      </w:r>
      <w:r w:rsidRPr="00C461A0">
        <w:rPr>
          <w:sz w:val="24"/>
          <w:szCs w:val="24"/>
        </w:rPr>
        <w:t>не</w:t>
      </w:r>
      <w:r w:rsidRPr="00C461A0">
        <w:rPr>
          <w:spacing w:val="9"/>
          <w:sz w:val="24"/>
          <w:szCs w:val="24"/>
        </w:rPr>
        <w:t xml:space="preserve"> </w:t>
      </w:r>
      <w:r w:rsidRPr="00C461A0">
        <w:rPr>
          <w:sz w:val="24"/>
          <w:szCs w:val="24"/>
        </w:rPr>
        <w:t>возлагает</w:t>
      </w:r>
      <w:r w:rsidRPr="00C461A0">
        <w:rPr>
          <w:spacing w:val="10"/>
          <w:sz w:val="24"/>
          <w:szCs w:val="24"/>
        </w:rPr>
        <w:t xml:space="preserve"> </w:t>
      </w:r>
      <w:r w:rsidRPr="00C461A0">
        <w:rPr>
          <w:sz w:val="24"/>
          <w:szCs w:val="24"/>
        </w:rPr>
        <w:t>на</w:t>
      </w:r>
      <w:r w:rsidRPr="00C461A0">
        <w:rPr>
          <w:spacing w:val="8"/>
          <w:sz w:val="24"/>
          <w:szCs w:val="24"/>
        </w:rPr>
        <w:t xml:space="preserve"> </w:t>
      </w:r>
      <w:r w:rsidRPr="00C461A0">
        <w:rPr>
          <w:sz w:val="24"/>
          <w:szCs w:val="24"/>
        </w:rPr>
        <w:t>них</w:t>
      </w:r>
      <w:r w:rsidRPr="00C461A0">
        <w:rPr>
          <w:spacing w:val="8"/>
          <w:sz w:val="24"/>
          <w:szCs w:val="24"/>
        </w:rPr>
        <w:t xml:space="preserve"> </w:t>
      </w:r>
      <w:r w:rsidRPr="00C461A0">
        <w:rPr>
          <w:sz w:val="24"/>
          <w:szCs w:val="24"/>
        </w:rPr>
        <w:t>ответственность</w:t>
      </w:r>
      <w:r w:rsidRPr="00C461A0">
        <w:rPr>
          <w:spacing w:val="9"/>
          <w:sz w:val="24"/>
          <w:szCs w:val="24"/>
        </w:rPr>
        <w:t xml:space="preserve"> </w:t>
      </w:r>
      <w:r w:rsidRPr="00C461A0">
        <w:rPr>
          <w:sz w:val="24"/>
          <w:szCs w:val="24"/>
        </w:rPr>
        <w:t>за</w:t>
      </w:r>
      <w:r w:rsidRPr="00C461A0">
        <w:rPr>
          <w:spacing w:val="-67"/>
          <w:sz w:val="24"/>
          <w:szCs w:val="24"/>
        </w:rPr>
        <w:t xml:space="preserve"> </w:t>
      </w:r>
      <w:r w:rsidRPr="00C461A0">
        <w:rPr>
          <w:sz w:val="24"/>
          <w:szCs w:val="24"/>
        </w:rPr>
        <w:lastRenderedPageBreak/>
        <w:t>поведение</w:t>
      </w:r>
      <w:r w:rsidRPr="00C461A0">
        <w:rPr>
          <w:spacing w:val="-1"/>
          <w:sz w:val="24"/>
          <w:szCs w:val="24"/>
        </w:rPr>
        <w:t xml:space="preserve"> </w:t>
      </w:r>
      <w:r w:rsidRPr="00C461A0">
        <w:rPr>
          <w:sz w:val="24"/>
          <w:szCs w:val="24"/>
        </w:rPr>
        <w:t>детей в</w:t>
      </w:r>
      <w:r w:rsidRPr="00C461A0">
        <w:rPr>
          <w:spacing w:val="-1"/>
          <w:sz w:val="24"/>
          <w:szCs w:val="24"/>
        </w:rPr>
        <w:t xml:space="preserve"> </w:t>
      </w:r>
      <w:r w:rsidRPr="00C461A0">
        <w:rPr>
          <w:sz w:val="24"/>
          <w:szCs w:val="24"/>
        </w:rPr>
        <w:t>ДОО;</w:t>
      </w:r>
    </w:p>
    <w:p w:rsidR="00C461A0" w:rsidRPr="00C461A0" w:rsidRDefault="00C461A0" w:rsidP="00995949">
      <w:pPr>
        <w:numPr>
          <w:ilvl w:val="0"/>
          <w:numId w:val="114"/>
        </w:numPr>
        <w:tabs>
          <w:tab w:val="left" w:pos="1528"/>
          <w:tab w:val="left" w:pos="1529"/>
        </w:tabs>
        <w:spacing w:before="33"/>
        <w:ind w:left="1528" w:hanging="567"/>
        <w:rPr>
          <w:rFonts w:ascii="Symbol" w:hAnsi="Symbol"/>
          <w:sz w:val="24"/>
          <w:szCs w:val="24"/>
        </w:rPr>
      </w:pPr>
      <w:r w:rsidRPr="00C461A0">
        <w:rPr>
          <w:sz w:val="24"/>
          <w:szCs w:val="24"/>
        </w:rPr>
        <w:t>тон</w:t>
      </w:r>
      <w:r w:rsidRPr="00C461A0">
        <w:rPr>
          <w:spacing w:val="-4"/>
          <w:sz w:val="24"/>
          <w:szCs w:val="24"/>
        </w:rPr>
        <w:t xml:space="preserve"> </w:t>
      </w:r>
      <w:r w:rsidRPr="00C461A0">
        <w:rPr>
          <w:sz w:val="24"/>
          <w:szCs w:val="24"/>
        </w:rPr>
        <w:t>общения</w:t>
      </w:r>
      <w:r w:rsidRPr="00C461A0">
        <w:rPr>
          <w:spacing w:val="-4"/>
          <w:sz w:val="24"/>
          <w:szCs w:val="24"/>
        </w:rPr>
        <w:t xml:space="preserve"> </w:t>
      </w:r>
      <w:r w:rsidRPr="00C461A0">
        <w:rPr>
          <w:sz w:val="24"/>
          <w:szCs w:val="24"/>
        </w:rPr>
        <w:t>ровный</w:t>
      </w:r>
      <w:r w:rsidRPr="00C461A0">
        <w:rPr>
          <w:spacing w:val="-1"/>
          <w:sz w:val="24"/>
          <w:szCs w:val="24"/>
        </w:rPr>
        <w:t xml:space="preserve"> </w:t>
      </w:r>
      <w:r w:rsidRPr="00C461A0">
        <w:rPr>
          <w:sz w:val="24"/>
          <w:szCs w:val="24"/>
        </w:rPr>
        <w:t>и</w:t>
      </w:r>
      <w:r w:rsidRPr="00C461A0">
        <w:rPr>
          <w:spacing w:val="-1"/>
          <w:sz w:val="24"/>
          <w:szCs w:val="24"/>
        </w:rPr>
        <w:t xml:space="preserve"> </w:t>
      </w:r>
      <w:r w:rsidRPr="00C461A0">
        <w:rPr>
          <w:sz w:val="24"/>
          <w:szCs w:val="24"/>
        </w:rPr>
        <w:t>дружелюбный,</w:t>
      </w:r>
      <w:r w:rsidRPr="00C461A0">
        <w:rPr>
          <w:spacing w:val="-5"/>
          <w:sz w:val="24"/>
          <w:szCs w:val="24"/>
        </w:rPr>
        <w:t xml:space="preserve"> </w:t>
      </w:r>
      <w:r w:rsidRPr="00C461A0">
        <w:rPr>
          <w:sz w:val="24"/>
          <w:szCs w:val="24"/>
        </w:rPr>
        <w:t>исключается</w:t>
      </w:r>
      <w:r w:rsidRPr="00C461A0">
        <w:rPr>
          <w:spacing w:val="-3"/>
          <w:sz w:val="24"/>
          <w:szCs w:val="24"/>
        </w:rPr>
        <w:t xml:space="preserve"> </w:t>
      </w:r>
      <w:r w:rsidRPr="00C461A0">
        <w:rPr>
          <w:sz w:val="24"/>
          <w:szCs w:val="24"/>
        </w:rPr>
        <w:t>повышение</w:t>
      </w:r>
      <w:r w:rsidRPr="00C461A0">
        <w:rPr>
          <w:spacing w:val="-1"/>
          <w:sz w:val="24"/>
          <w:szCs w:val="24"/>
        </w:rPr>
        <w:t xml:space="preserve"> </w:t>
      </w:r>
      <w:r w:rsidRPr="00C461A0">
        <w:rPr>
          <w:sz w:val="24"/>
          <w:szCs w:val="24"/>
        </w:rPr>
        <w:t>голоса;</w:t>
      </w:r>
    </w:p>
    <w:p w:rsidR="00C461A0" w:rsidRPr="00C461A0" w:rsidRDefault="00C461A0" w:rsidP="00995949">
      <w:pPr>
        <w:numPr>
          <w:ilvl w:val="0"/>
          <w:numId w:val="114"/>
        </w:numPr>
        <w:tabs>
          <w:tab w:val="left" w:pos="1528"/>
          <w:tab w:val="left" w:pos="1529"/>
        </w:tabs>
        <w:spacing w:before="36"/>
        <w:ind w:left="1528" w:hanging="567"/>
        <w:rPr>
          <w:rFonts w:ascii="Symbol" w:hAnsi="Symbol"/>
          <w:sz w:val="24"/>
          <w:szCs w:val="24"/>
        </w:rPr>
      </w:pPr>
      <w:r w:rsidRPr="00C461A0">
        <w:rPr>
          <w:sz w:val="24"/>
          <w:szCs w:val="24"/>
        </w:rPr>
        <w:t>уважительное</w:t>
      </w:r>
      <w:r w:rsidRPr="00C461A0">
        <w:rPr>
          <w:spacing w:val="-3"/>
          <w:sz w:val="24"/>
          <w:szCs w:val="24"/>
        </w:rPr>
        <w:t xml:space="preserve"> </w:t>
      </w:r>
      <w:r w:rsidRPr="00C461A0">
        <w:rPr>
          <w:sz w:val="24"/>
          <w:szCs w:val="24"/>
        </w:rPr>
        <w:t>отношение</w:t>
      </w:r>
      <w:r w:rsidRPr="00C461A0">
        <w:rPr>
          <w:spacing w:val="-3"/>
          <w:sz w:val="24"/>
          <w:szCs w:val="24"/>
        </w:rPr>
        <w:t xml:space="preserve"> </w:t>
      </w:r>
      <w:r w:rsidRPr="00C461A0">
        <w:rPr>
          <w:sz w:val="24"/>
          <w:szCs w:val="24"/>
        </w:rPr>
        <w:t>к</w:t>
      </w:r>
      <w:r w:rsidRPr="00C461A0">
        <w:rPr>
          <w:spacing w:val="-3"/>
          <w:sz w:val="24"/>
          <w:szCs w:val="24"/>
        </w:rPr>
        <w:t xml:space="preserve"> </w:t>
      </w:r>
      <w:r w:rsidRPr="00C461A0">
        <w:rPr>
          <w:sz w:val="24"/>
          <w:szCs w:val="24"/>
        </w:rPr>
        <w:t>личности</w:t>
      </w:r>
      <w:r w:rsidRPr="00C461A0">
        <w:rPr>
          <w:spacing w:val="-4"/>
          <w:sz w:val="24"/>
          <w:szCs w:val="24"/>
        </w:rPr>
        <w:t xml:space="preserve"> </w:t>
      </w:r>
      <w:r w:rsidRPr="00C461A0">
        <w:rPr>
          <w:sz w:val="24"/>
          <w:szCs w:val="24"/>
        </w:rPr>
        <w:t>обучающегося;</w:t>
      </w:r>
    </w:p>
    <w:p w:rsidR="00C461A0" w:rsidRPr="00C461A0" w:rsidRDefault="00C461A0" w:rsidP="00995949">
      <w:pPr>
        <w:numPr>
          <w:ilvl w:val="0"/>
          <w:numId w:val="114"/>
        </w:numPr>
        <w:tabs>
          <w:tab w:val="left" w:pos="1528"/>
          <w:tab w:val="left" w:pos="1529"/>
        </w:tabs>
        <w:spacing w:before="34"/>
        <w:ind w:left="1528" w:hanging="567"/>
        <w:rPr>
          <w:rFonts w:ascii="Symbol" w:hAnsi="Symbol"/>
          <w:sz w:val="24"/>
          <w:szCs w:val="24"/>
        </w:rPr>
      </w:pPr>
      <w:r w:rsidRPr="00C461A0">
        <w:rPr>
          <w:sz w:val="24"/>
          <w:szCs w:val="24"/>
        </w:rPr>
        <w:t>умение</w:t>
      </w:r>
      <w:r w:rsidRPr="00C461A0">
        <w:rPr>
          <w:spacing w:val="-3"/>
          <w:sz w:val="24"/>
          <w:szCs w:val="24"/>
        </w:rPr>
        <w:t xml:space="preserve"> </w:t>
      </w:r>
      <w:r w:rsidRPr="00C461A0">
        <w:rPr>
          <w:sz w:val="24"/>
          <w:szCs w:val="24"/>
        </w:rPr>
        <w:t>заинтересованно</w:t>
      </w:r>
      <w:r w:rsidRPr="00C461A0">
        <w:rPr>
          <w:spacing w:val="-2"/>
          <w:sz w:val="24"/>
          <w:szCs w:val="24"/>
        </w:rPr>
        <w:t xml:space="preserve"> </w:t>
      </w:r>
      <w:r w:rsidRPr="00C461A0">
        <w:rPr>
          <w:sz w:val="24"/>
          <w:szCs w:val="24"/>
        </w:rPr>
        <w:t>слушать</w:t>
      </w:r>
      <w:r w:rsidRPr="00C461A0">
        <w:rPr>
          <w:spacing w:val="-3"/>
          <w:sz w:val="24"/>
          <w:szCs w:val="24"/>
        </w:rPr>
        <w:t xml:space="preserve"> </w:t>
      </w:r>
      <w:r w:rsidRPr="00C461A0">
        <w:rPr>
          <w:sz w:val="24"/>
          <w:szCs w:val="24"/>
        </w:rPr>
        <w:t>собеседника</w:t>
      </w:r>
      <w:r w:rsidRPr="00C461A0">
        <w:rPr>
          <w:spacing w:val="-6"/>
          <w:sz w:val="24"/>
          <w:szCs w:val="24"/>
        </w:rPr>
        <w:t xml:space="preserve"> </w:t>
      </w:r>
      <w:r w:rsidRPr="00C461A0">
        <w:rPr>
          <w:sz w:val="24"/>
          <w:szCs w:val="24"/>
        </w:rPr>
        <w:t>и</w:t>
      </w:r>
      <w:r w:rsidRPr="00C461A0">
        <w:rPr>
          <w:spacing w:val="-2"/>
          <w:sz w:val="24"/>
          <w:szCs w:val="24"/>
        </w:rPr>
        <w:t xml:space="preserve"> </w:t>
      </w:r>
      <w:r w:rsidRPr="00C461A0">
        <w:rPr>
          <w:sz w:val="24"/>
          <w:szCs w:val="24"/>
        </w:rPr>
        <w:t>сопереживать</w:t>
      </w:r>
      <w:r w:rsidRPr="00C461A0">
        <w:rPr>
          <w:spacing w:val="-4"/>
          <w:sz w:val="24"/>
          <w:szCs w:val="24"/>
        </w:rPr>
        <w:t xml:space="preserve"> </w:t>
      </w:r>
      <w:r w:rsidRPr="00C461A0">
        <w:rPr>
          <w:sz w:val="24"/>
          <w:szCs w:val="24"/>
        </w:rPr>
        <w:t>ему;</w:t>
      </w:r>
    </w:p>
    <w:p w:rsidR="00C461A0" w:rsidRPr="00C461A0" w:rsidRDefault="00C461A0" w:rsidP="00995949">
      <w:pPr>
        <w:numPr>
          <w:ilvl w:val="0"/>
          <w:numId w:val="114"/>
        </w:numPr>
        <w:tabs>
          <w:tab w:val="left" w:pos="1528"/>
          <w:tab w:val="left" w:pos="1529"/>
        </w:tabs>
        <w:spacing w:before="37"/>
        <w:ind w:left="1528" w:hanging="567"/>
        <w:rPr>
          <w:rFonts w:ascii="Symbol" w:hAnsi="Symbol"/>
          <w:sz w:val="24"/>
          <w:szCs w:val="24"/>
        </w:rPr>
      </w:pPr>
      <w:r w:rsidRPr="00C461A0">
        <w:rPr>
          <w:sz w:val="24"/>
          <w:szCs w:val="24"/>
        </w:rPr>
        <w:t>умение</w:t>
      </w:r>
      <w:r w:rsidRPr="00C461A0">
        <w:rPr>
          <w:spacing w:val="-3"/>
          <w:sz w:val="24"/>
          <w:szCs w:val="24"/>
        </w:rPr>
        <w:t xml:space="preserve"> </w:t>
      </w:r>
      <w:r w:rsidRPr="00C461A0">
        <w:rPr>
          <w:sz w:val="24"/>
          <w:szCs w:val="24"/>
        </w:rPr>
        <w:t>видеть</w:t>
      </w:r>
      <w:r w:rsidRPr="00C461A0">
        <w:rPr>
          <w:spacing w:val="-4"/>
          <w:sz w:val="24"/>
          <w:szCs w:val="24"/>
        </w:rPr>
        <w:t xml:space="preserve"> </w:t>
      </w:r>
      <w:r w:rsidRPr="00C461A0">
        <w:rPr>
          <w:sz w:val="24"/>
          <w:szCs w:val="24"/>
        </w:rPr>
        <w:t>и</w:t>
      </w:r>
      <w:r w:rsidRPr="00C461A0">
        <w:rPr>
          <w:spacing w:val="-2"/>
          <w:sz w:val="24"/>
          <w:szCs w:val="24"/>
        </w:rPr>
        <w:t xml:space="preserve"> </w:t>
      </w:r>
      <w:r w:rsidRPr="00C461A0">
        <w:rPr>
          <w:sz w:val="24"/>
          <w:szCs w:val="24"/>
        </w:rPr>
        <w:t>слышать</w:t>
      </w:r>
      <w:r w:rsidRPr="00C461A0">
        <w:rPr>
          <w:spacing w:val="-4"/>
          <w:sz w:val="24"/>
          <w:szCs w:val="24"/>
        </w:rPr>
        <w:t xml:space="preserve"> </w:t>
      </w:r>
      <w:r w:rsidRPr="00C461A0">
        <w:rPr>
          <w:sz w:val="24"/>
          <w:szCs w:val="24"/>
        </w:rPr>
        <w:t>обучающегося,</w:t>
      </w:r>
      <w:r w:rsidRPr="00C461A0">
        <w:rPr>
          <w:spacing w:val="-2"/>
          <w:sz w:val="24"/>
          <w:szCs w:val="24"/>
        </w:rPr>
        <w:t xml:space="preserve"> </w:t>
      </w:r>
      <w:r w:rsidRPr="00C461A0">
        <w:rPr>
          <w:sz w:val="24"/>
          <w:szCs w:val="24"/>
        </w:rPr>
        <w:t>сопереживать</w:t>
      </w:r>
      <w:r w:rsidRPr="00C461A0">
        <w:rPr>
          <w:spacing w:val="-5"/>
          <w:sz w:val="24"/>
          <w:szCs w:val="24"/>
        </w:rPr>
        <w:t xml:space="preserve"> </w:t>
      </w:r>
      <w:r w:rsidRPr="00C461A0">
        <w:rPr>
          <w:sz w:val="24"/>
          <w:szCs w:val="24"/>
        </w:rPr>
        <w:t>ему;</w:t>
      </w:r>
    </w:p>
    <w:p w:rsidR="00C461A0" w:rsidRPr="00C461A0" w:rsidRDefault="00C461A0" w:rsidP="00995949">
      <w:pPr>
        <w:numPr>
          <w:ilvl w:val="0"/>
          <w:numId w:val="114"/>
        </w:numPr>
        <w:tabs>
          <w:tab w:val="left" w:pos="1528"/>
          <w:tab w:val="left" w:pos="1529"/>
        </w:tabs>
        <w:spacing w:before="33"/>
        <w:ind w:left="1528" w:hanging="567"/>
        <w:rPr>
          <w:rFonts w:ascii="Symbol" w:hAnsi="Symbol"/>
          <w:sz w:val="24"/>
          <w:szCs w:val="24"/>
        </w:rPr>
      </w:pPr>
      <w:r w:rsidRPr="00C461A0">
        <w:rPr>
          <w:sz w:val="24"/>
          <w:szCs w:val="24"/>
        </w:rPr>
        <w:t>уравновешенность</w:t>
      </w:r>
      <w:r w:rsidRPr="00C461A0">
        <w:rPr>
          <w:spacing w:val="-6"/>
          <w:sz w:val="24"/>
          <w:szCs w:val="24"/>
        </w:rPr>
        <w:t xml:space="preserve"> </w:t>
      </w:r>
      <w:r w:rsidRPr="00C461A0">
        <w:rPr>
          <w:sz w:val="24"/>
          <w:szCs w:val="24"/>
        </w:rPr>
        <w:t>и</w:t>
      </w:r>
      <w:r w:rsidRPr="00C461A0">
        <w:rPr>
          <w:spacing w:val="-2"/>
          <w:sz w:val="24"/>
          <w:szCs w:val="24"/>
        </w:rPr>
        <w:t xml:space="preserve"> </w:t>
      </w:r>
      <w:r w:rsidRPr="00C461A0">
        <w:rPr>
          <w:sz w:val="24"/>
          <w:szCs w:val="24"/>
        </w:rPr>
        <w:t>самообладание,</w:t>
      </w:r>
      <w:r w:rsidRPr="00C461A0">
        <w:rPr>
          <w:spacing w:val="-2"/>
          <w:sz w:val="24"/>
          <w:szCs w:val="24"/>
        </w:rPr>
        <w:t xml:space="preserve"> </w:t>
      </w:r>
      <w:r w:rsidRPr="00C461A0">
        <w:rPr>
          <w:sz w:val="24"/>
          <w:szCs w:val="24"/>
        </w:rPr>
        <w:t>выдержка</w:t>
      </w:r>
      <w:r w:rsidRPr="00C461A0">
        <w:rPr>
          <w:spacing w:val="-2"/>
          <w:sz w:val="24"/>
          <w:szCs w:val="24"/>
        </w:rPr>
        <w:t xml:space="preserve"> </w:t>
      </w:r>
      <w:r w:rsidRPr="00C461A0">
        <w:rPr>
          <w:sz w:val="24"/>
          <w:szCs w:val="24"/>
        </w:rPr>
        <w:t>в</w:t>
      </w:r>
      <w:r w:rsidRPr="00C461A0">
        <w:rPr>
          <w:spacing w:val="-3"/>
          <w:sz w:val="24"/>
          <w:szCs w:val="24"/>
        </w:rPr>
        <w:t xml:space="preserve"> </w:t>
      </w:r>
      <w:r w:rsidRPr="00C461A0">
        <w:rPr>
          <w:sz w:val="24"/>
          <w:szCs w:val="24"/>
        </w:rPr>
        <w:t>отношениях с</w:t>
      </w:r>
      <w:r w:rsidRPr="00C461A0">
        <w:rPr>
          <w:spacing w:val="-3"/>
          <w:sz w:val="24"/>
          <w:szCs w:val="24"/>
        </w:rPr>
        <w:t xml:space="preserve"> </w:t>
      </w:r>
      <w:r w:rsidRPr="00C461A0">
        <w:rPr>
          <w:sz w:val="24"/>
          <w:szCs w:val="24"/>
        </w:rPr>
        <w:t>детьми;</w:t>
      </w:r>
    </w:p>
    <w:p w:rsidR="00C461A0" w:rsidRPr="00C461A0" w:rsidRDefault="00C461A0" w:rsidP="00995949">
      <w:pPr>
        <w:numPr>
          <w:ilvl w:val="0"/>
          <w:numId w:val="114"/>
        </w:numPr>
        <w:tabs>
          <w:tab w:val="left" w:pos="1528"/>
          <w:tab w:val="left" w:pos="1529"/>
        </w:tabs>
        <w:spacing w:before="37"/>
        <w:ind w:left="1528" w:right="617" w:hanging="567"/>
        <w:rPr>
          <w:rFonts w:ascii="Symbol" w:hAnsi="Symbol"/>
          <w:sz w:val="24"/>
          <w:szCs w:val="24"/>
        </w:rPr>
      </w:pPr>
      <w:r w:rsidRPr="00C461A0">
        <w:rPr>
          <w:sz w:val="24"/>
          <w:szCs w:val="24"/>
        </w:rPr>
        <w:t>умение</w:t>
      </w:r>
      <w:r w:rsidRPr="00C461A0">
        <w:rPr>
          <w:spacing w:val="21"/>
          <w:sz w:val="24"/>
          <w:szCs w:val="24"/>
        </w:rPr>
        <w:t xml:space="preserve"> </w:t>
      </w:r>
      <w:r w:rsidRPr="00C461A0">
        <w:rPr>
          <w:sz w:val="24"/>
          <w:szCs w:val="24"/>
        </w:rPr>
        <w:t>быстро</w:t>
      </w:r>
      <w:r w:rsidRPr="00C461A0">
        <w:rPr>
          <w:spacing w:val="22"/>
          <w:sz w:val="24"/>
          <w:szCs w:val="24"/>
        </w:rPr>
        <w:t xml:space="preserve"> </w:t>
      </w:r>
      <w:r w:rsidRPr="00C461A0">
        <w:rPr>
          <w:sz w:val="24"/>
          <w:szCs w:val="24"/>
        </w:rPr>
        <w:t>и</w:t>
      </w:r>
      <w:r w:rsidRPr="00C461A0">
        <w:rPr>
          <w:spacing w:val="20"/>
          <w:sz w:val="24"/>
          <w:szCs w:val="24"/>
        </w:rPr>
        <w:t xml:space="preserve"> </w:t>
      </w:r>
      <w:r w:rsidRPr="00C461A0">
        <w:rPr>
          <w:sz w:val="24"/>
          <w:szCs w:val="24"/>
        </w:rPr>
        <w:t>правильно</w:t>
      </w:r>
      <w:r w:rsidRPr="00C461A0">
        <w:rPr>
          <w:spacing w:val="19"/>
          <w:sz w:val="24"/>
          <w:szCs w:val="24"/>
        </w:rPr>
        <w:t xml:space="preserve"> </w:t>
      </w:r>
      <w:r w:rsidRPr="00C461A0">
        <w:rPr>
          <w:sz w:val="24"/>
          <w:szCs w:val="24"/>
        </w:rPr>
        <w:t>оценивать</w:t>
      </w:r>
      <w:r w:rsidRPr="00C461A0">
        <w:rPr>
          <w:spacing w:val="20"/>
          <w:sz w:val="24"/>
          <w:szCs w:val="24"/>
        </w:rPr>
        <w:t xml:space="preserve"> </w:t>
      </w:r>
      <w:r w:rsidRPr="00C461A0">
        <w:rPr>
          <w:sz w:val="24"/>
          <w:szCs w:val="24"/>
        </w:rPr>
        <w:t>сложившуюся</w:t>
      </w:r>
      <w:r w:rsidRPr="00C461A0">
        <w:rPr>
          <w:spacing w:val="21"/>
          <w:sz w:val="24"/>
          <w:szCs w:val="24"/>
        </w:rPr>
        <w:t xml:space="preserve"> </w:t>
      </w:r>
      <w:r w:rsidRPr="00C461A0">
        <w:rPr>
          <w:sz w:val="24"/>
          <w:szCs w:val="24"/>
        </w:rPr>
        <w:t>обстановку</w:t>
      </w:r>
      <w:r w:rsidRPr="00C461A0">
        <w:rPr>
          <w:spacing w:val="18"/>
          <w:sz w:val="24"/>
          <w:szCs w:val="24"/>
        </w:rPr>
        <w:t xml:space="preserve"> </w:t>
      </w:r>
      <w:r w:rsidRPr="00C461A0">
        <w:rPr>
          <w:sz w:val="24"/>
          <w:szCs w:val="24"/>
        </w:rPr>
        <w:t>и</w:t>
      </w:r>
      <w:r w:rsidRPr="00C461A0">
        <w:rPr>
          <w:spacing w:val="21"/>
          <w:sz w:val="24"/>
          <w:szCs w:val="24"/>
        </w:rPr>
        <w:t xml:space="preserve"> </w:t>
      </w:r>
      <w:r w:rsidRPr="00C461A0">
        <w:rPr>
          <w:sz w:val="24"/>
          <w:szCs w:val="24"/>
        </w:rPr>
        <w:t>в</w:t>
      </w:r>
      <w:r w:rsidRPr="00C461A0">
        <w:rPr>
          <w:spacing w:val="21"/>
          <w:sz w:val="24"/>
          <w:szCs w:val="24"/>
        </w:rPr>
        <w:t xml:space="preserve"> </w:t>
      </w:r>
      <w:r w:rsidRPr="00C461A0">
        <w:rPr>
          <w:sz w:val="24"/>
          <w:szCs w:val="24"/>
        </w:rPr>
        <w:t>то</w:t>
      </w:r>
      <w:r w:rsidRPr="00C461A0">
        <w:rPr>
          <w:spacing w:val="-67"/>
          <w:sz w:val="24"/>
          <w:szCs w:val="24"/>
        </w:rPr>
        <w:t xml:space="preserve"> </w:t>
      </w:r>
      <w:r w:rsidRPr="00C461A0">
        <w:rPr>
          <w:sz w:val="24"/>
          <w:szCs w:val="24"/>
        </w:rPr>
        <w:t>же</w:t>
      </w:r>
      <w:r w:rsidRPr="00C461A0">
        <w:rPr>
          <w:spacing w:val="-2"/>
          <w:sz w:val="24"/>
          <w:szCs w:val="24"/>
        </w:rPr>
        <w:t xml:space="preserve"> </w:t>
      </w:r>
      <w:r w:rsidRPr="00C461A0">
        <w:rPr>
          <w:sz w:val="24"/>
          <w:szCs w:val="24"/>
        </w:rPr>
        <w:t>время</w:t>
      </w:r>
      <w:r w:rsidRPr="00C461A0">
        <w:rPr>
          <w:spacing w:val="-1"/>
          <w:sz w:val="24"/>
          <w:szCs w:val="24"/>
        </w:rPr>
        <w:t xml:space="preserve"> </w:t>
      </w:r>
      <w:r w:rsidRPr="00C461A0">
        <w:rPr>
          <w:sz w:val="24"/>
          <w:szCs w:val="24"/>
        </w:rPr>
        <w:t>не</w:t>
      </w:r>
      <w:r w:rsidRPr="00C461A0">
        <w:rPr>
          <w:spacing w:val="-1"/>
          <w:sz w:val="24"/>
          <w:szCs w:val="24"/>
        </w:rPr>
        <w:t xml:space="preserve"> </w:t>
      </w:r>
      <w:r w:rsidRPr="00C461A0">
        <w:rPr>
          <w:sz w:val="24"/>
          <w:szCs w:val="24"/>
        </w:rPr>
        <w:t>торопиться</w:t>
      </w:r>
      <w:r w:rsidRPr="00C461A0">
        <w:rPr>
          <w:spacing w:val="-2"/>
          <w:sz w:val="24"/>
          <w:szCs w:val="24"/>
        </w:rPr>
        <w:t xml:space="preserve"> </w:t>
      </w:r>
      <w:r w:rsidRPr="00C461A0">
        <w:rPr>
          <w:sz w:val="24"/>
          <w:szCs w:val="24"/>
        </w:rPr>
        <w:t>с</w:t>
      </w:r>
      <w:r w:rsidRPr="00C461A0">
        <w:rPr>
          <w:spacing w:val="-1"/>
          <w:sz w:val="24"/>
          <w:szCs w:val="24"/>
        </w:rPr>
        <w:t xml:space="preserve"> </w:t>
      </w:r>
      <w:r w:rsidRPr="00C461A0">
        <w:rPr>
          <w:sz w:val="24"/>
          <w:szCs w:val="24"/>
        </w:rPr>
        <w:t>выводами</w:t>
      </w:r>
      <w:r w:rsidRPr="00C461A0">
        <w:rPr>
          <w:spacing w:val="-1"/>
          <w:sz w:val="24"/>
          <w:szCs w:val="24"/>
        </w:rPr>
        <w:t xml:space="preserve"> </w:t>
      </w:r>
      <w:r w:rsidRPr="00C461A0">
        <w:rPr>
          <w:sz w:val="24"/>
          <w:szCs w:val="24"/>
        </w:rPr>
        <w:t>о</w:t>
      </w:r>
      <w:r w:rsidRPr="00C461A0">
        <w:rPr>
          <w:spacing w:val="-5"/>
          <w:sz w:val="24"/>
          <w:szCs w:val="24"/>
        </w:rPr>
        <w:t xml:space="preserve"> </w:t>
      </w:r>
      <w:r w:rsidRPr="00C461A0">
        <w:rPr>
          <w:sz w:val="24"/>
          <w:szCs w:val="24"/>
        </w:rPr>
        <w:t>поведении</w:t>
      </w:r>
      <w:r w:rsidRPr="00C461A0">
        <w:rPr>
          <w:spacing w:val="-4"/>
          <w:sz w:val="24"/>
          <w:szCs w:val="24"/>
        </w:rPr>
        <w:t xml:space="preserve"> </w:t>
      </w:r>
      <w:r w:rsidRPr="00C461A0">
        <w:rPr>
          <w:sz w:val="24"/>
          <w:szCs w:val="24"/>
        </w:rPr>
        <w:t>и</w:t>
      </w:r>
      <w:r w:rsidRPr="00C461A0">
        <w:rPr>
          <w:spacing w:val="-1"/>
          <w:sz w:val="24"/>
          <w:szCs w:val="24"/>
        </w:rPr>
        <w:t xml:space="preserve"> </w:t>
      </w:r>
      <w:r w:rsidRPr="00C461A0">
        <w:rPr>
          <w:sz w:val="24"/>
          <w:szCs w:val="24"/>
        </w:rPr>
        <w:t>способностях</w:t>
      </w:r>
      <w:r w:rsidRPr="00C461A0">
        <w:rPr>
          <w:spacing w:val="-1"/>
          <w:sz w:val="24"/>
          <w:szCs w:val="24"/>
        </w:rPr>
        <w:t xml:space="preserve"> </w:t>
      </w:r>
      <w:r w:rsidRPr="00C461A0">
        <w:rPr>
          <w:sz w:val="24"/>
          <w:szCs w:val="24"/>
        </w:rPr>
        <w:t>в;</w:t>
      </w:r>
    </w:p>
    <w:p w:rsidR="00C461A0" w:rsidRPr="00C461A0" w:rsidRDefault="00C461A0" w:rsidP="00995949">
      <w:pPr>
        <w:numPr>
          <w:ilvl w:val="0"/>
          <w:numId w:val="114"/>
        </w:numPr>
        <w:tabs>
          <w:tab w:val="left" w:pos="1528"/>
          <w:tab w:val="left" w:pos="1529"/>
        </w:tabs>
        <w:spacing w:before="35"/>
        <w:ind w:left="1528" w:right="614" w:hanging="567"/>
        <w:rPr>
          <w:rFonts w:ascii="Symbol" w:hAnsi="Symbol"/>
          <w:sz w:val="24"/>
          <w:szCs w:val="24"/>
        </w:rPr>
      </w:pPr>
      <w:r w:rsidRPr="00C461A0">
        <w:rPr>
          <w:sz w:val="24"/>
          <w:szCs w:val="24"/>
        </w:rPr>
        <w:t>умение</w:t>
      </w:r>
      <w:r w:rsidRPr="00C461A0">
        <w:rPr>
          <w:spacing w:val="25"/>
          <w:sz w:val="24"/>
          <w:szCs w:val="24"/>
        </w:rPr>
        <w:t xml:space="preserve"> </w:t>
      </w:r>
      <w:r w:rsidRPr="00C461A0">
        <w:rPr>
          <w:sz w:val="24"/>
          <w:szCs w:val="24"/>
        </w:rPr>
        <w:t>сочетать</w:t>
      </w:r>
      <w:r w:rsidRPr="00C461A0">
        <w:rPr>
          <w:spacing w:val="25"/>
          <w:sz w:val="24"/>
          <w:szCs w:val="24"/>
        </w:rPr>
        <w:t xml:space="preserve"> </w:t>
      </w:r>
      <w:r w:rsidRPr="00C461A0">
        <w:rPr>
          <w:sz w:val="24"/>
          <w:szCs w:val="24"/>
        </w:rPr>
        <w:t>мягкий</w:t>
      </w:r>
      <w:r w:rsidRPr="00C461A0">
        <w:rPr>
          <w:spacing w:val="26"/>
          <w:sz w:val="24"/>
          <w:szCs w:val="24"/>
        </w:rPr>
        <w:t xml:space="preserve"> </w:t>
      </w:r>
      <w:r w:rsidRPr="00C461A0">
        <w:rPr>
          <w:sz w:val="24"/>
          <w:szCs w:val="24"/>
        </w:rPr>
        <w:t>эмоциональный</w:t>
      </w:r>
      <w:r w:rsidRPr="00C461A0">
        <w:rPr>
          <w:spacing w:val="26"/>
          <w:sz w:val="24"/>
          <w:szCs w:val="24"/>
        </w:rPr>
        <w:t xml:space="preserve"> </w:t>
      </w:r>
      <w:r w:rsidRPr="00C461A0">
        <w:rPr>
          <w:sz w:val="24"/>
          <w:szCs w:val="24"/>
        </w:rPr>
        <w:t>и</w:t>
      </w:r>
      <w:r w:rsidRPr="00C461A0">
        <w:rPr>
          <w:spacing w:val="24"/>
          <w:sz w:val="24"/>
          <w:szCs w:val="24"/>
        </w:rPr>
        <w:t xml:space="preserve"> </w:t>
      </w:r>
      <w:r w:rsidRPr="00C461A0">
        <w:rPr>
          <w:sz w:val="24"/>
          <w:szCs w:val="24"/>
        </w:rPr>
        <w:t>деловой</w:t>
      </w:r>
      <w:r w:rsidRPr="00C461A0">
        <w:rPr>
          <w:spacing w:val="26"/>
          <w:sz w:val="24"/>
          <w:szCs w:val="24"/>
        </w:rPr>
        <w:t xml:space="preserve"> </w:t>
      </w:r>
      <w:r w:rsidRPr="00C461A0">
        <w:rPr>
          <w:sz w:val="24"/>
          <w:szCs w:val="24"/>
        </w:rPr>
        <w:t>тон</w:t>
      </w:r>
      <w:r w:rsidRPr="00C461A0">
        <w:rPr>
          <w:spacing w:val="26"/>
          <w:sz w:val="24"/>
          <w:szCs w:val="24"/>
        </w:rPr>
        <w:t xml:space="preserve"> </w:t>
      </w:r>
      <w:r w:rsidRPr="00C461A0">
        <w:rPr>
          <w:sz w:val="24"/>
          <w:szCs w:val="24"/>
        </w:rPr>
        <w:t>в</w:t>
      </w:r>
      <w:r w:rsidRPr="00C461A0">
        <w:rPr>
          <w:spacing w:val="25"/>
          <w:sz w:val="24"/>
          <w:szCs w:val="24"/>
        </w:rPr>
        <w:t xml:space="preserve"> </w:t>
      </w:r>
      <w:r w:rsidRPr="00C461A0">
        <w:rPr>
          <w:sz w:val="24"/>
          <w:szCs w:val="24"/>
        </w:rPr>
        <w:t>отношениях</w:t>
      </w:r>
      <w:r w:rsidRPr="00C461A0">
        <w:rPr>
          <w:spacing w:val="24"/>
          <w:sz w:val="24"/>
          <w:szCs w:val="24"/>
        </w:rPr>
        <w:t xml:space="preserve"> </w:t>
      </w:r>
      <w:r w:rsidRPr="00C461A0">
        <w:rPr>
          <w:sz w:val="24"/>
          <w:szCs w:val="24"/>
        </w:rPr>
        <w:t>с</w:t>
      </w:r>
      <w:r w:rsidRPr="00C461A0">
        <w:rPr>
          <w:spacing w:val="-67"/>
          <w:sz w:val="24"/>
          <w:szCs w:val="24"/>
        </w:rPr>
        <w:t xml:space="preserve"> </w:t>
      </w:r>
      <w:r w:rsidRPr="00C461A0">
        <w:rPr>
          <w:sz w:val="24"/>
          <w:szCs w:val="24"/>
        </w:rPr>
        <w:t>детьми;</w:t>
      </w:r>
    </w:p>
    <w:p w:rsidR="00C461A0" w:rsidRPr="00C461A0" w:rsidRDefault="009E766C" w:rsidP="00995949">
      <w:pPr>
        <w:numPr>
          <w:ilvl w:val="0"/>
          <w:numId w:val="114"/>
        </w:numPr>
        <w:tabs>
          <w:tab w:val="left" w:pos="1528"/>
          <w:tab w:val="left" w:pos="1529"/>
          <w:tab w:val="left" w:pos="2756"/>
          <w:tab w:val="left" w:pos="4143"/>
          <w:tab w:val="left" w:pos="6606"/>
          <w:tab w:val="left" w:pos="7093"/>
          <w:tab w:val="left" w:pos="8321"/>
          <w:tab w:val="left" w:pos="10176"/>
        </w:tabs>
        <w:spacing w:before="34"/>
        <w:ind w:left="1528" w:right="611" w:hanging="567"/>
        <w:rPr>
          <w:rFonts w:ascii="Symbol" w:hAnsi="Symbol"/>
          <w:sz w:val="24"/>
          <w:szCs w:val="24"/>
        </w:rPr>
      </w:pPr>
      <w:r>
        <w:rPr>
          <w:sz w:val="24"/>
          <w:szCs w:val="24"/>
        </w:rPr>
        <w:t xml:space="preserve">умение сочетать </w:t>
      </w:r>
      <w:r w:rsidR="00C461A0" w:rsidRPr="00C461A0">
        <w:rPr>
          <w:sz w:val="24"/>
          <w:szCs w:val="24"/>
        </w:rPr>
        <w:t>тр</w:t>
      </w:r>
      <w:r>
        <w:rPr>
          <w:sz w:val="24"/>
          <w:szCs w:val="24"/>
        </w:rPr>
        <w:t xml:space="preserve">ебовательность с чутким </w:t>
      </w:r>
      <w:r w:rsidR="00C461A0" w:rsidRPr="00C461A0">
        <w:rPr>
          <w:sz w:val="24"/>
          <w:szCs w:val="24"/>
        </w:rPr>
        <w:t>отношением</w:t>
      </w:r>
      <w:r>
        <w:rPr>
          <w:sz w:val="24"/>
          <w:szCs w:val="24"/>
        </w:rPr>
        <w:t xml:space="preserve"> </w:t>
      </w:r>
      <w:r w:rsidR="00C461A0" w:rsidRPr="00C461A0">
        <w:rPr>
          <w:spacing w:val="-1"/>
          <w:sz w:val="24"/>
          <w:szCs w:val="24"/>
        </w:rPr>
        <w:t>к</w:t>
      </w:r>
      <w:r w:rsidR="00C461A0" w:rsidRPr="00C461A0">
        <w:rPr>
          <w:spacing w:val="-67"/>
          <w:sz w:val="24"/>
          <w:szCs w:val="24"/>
        </w:rPr>
        <w:t xml:space="preserve"> </w:t>
      </w:r>
      <w:r>
        <w:rPr>
          <w:spacing w:val="-67"/>
          <w:sz w:val="24"/>
          <w:szCs w:val="24"/>
        </w:rPr>
        <w:t xml:space="preserve">   </w:t>
      </w:r>
      <w:r w:rsidR="00C461A0" w:rsidRPr="00C461A0">
        <w:rPr>
          <w:sz w:val="24"/>
          <w:szCs w:val="24"/>
        </w:rPr>
        <w:t>обучающимся;</w:t>
      </w:r>
    </w:p>
    <w:p w:rsidR="00C461A0" w:rsidRPr="00C461A0" w:rsidRDefault="00C461A0" w:rsidP="00995949">
      <w:pPr>
        <w:numPr>
          <w:ilvl w:val="0"/>
          <w:numId w:val="114"/>
        </w:numPr>
        <w:tabs>
          <w:tab w:val="left" w:pos="1528"/>
          <w:tab w:val="left" w:pos="1529"/>
        </w:tabs>
        <w:spacing w:before="36" w:line="342" w:lineRule="exact"/>
        <w:ind w:left="1528" w:hanging="567"/>
        <w:rPr>
          <w:rFonts w:ascii="Symbol" w:hAnsi="Symbol"/>
          <w:sz w:val="24"/>
          <w:szCs w:val="24"/>
        </w:rPr>
      </w:pPr>
      <w:r w:rsidRPr="00C461A0">
        <w:rPr>
          <w:sz w:val="24"/>
          <w:szCs w:val="24"/>
        </w:rPr>
        <w:t>знание</w:t>
      </w:r>
      <w:r w:rsidRPr="00C461A0">
        <w:rPr>
          <w:spacing w:val="-4"/>
          <w:sz w:val="24"/>
          <w:szCs w:val="24"/>
        </w:rPr>
        <w:t xml:space="preserve"> </w:t>
      </w:r>
      <w:r w:rsidRPr="00C461A0">
        <w:rPr>
          <w:sz w:val="24"/>
          <w:szCs w:val="24"/>
        </w:rPr>
        <w:t>возрастных</w:t>
      </w:r>
      <w:r w:rsidRPr="00C461A0">
        <w:rPr>
          <w:spacing w:val="-7"/>
          <w:sz w:val="24"/>
          <w:szCs w:val="24"/>
        </w:rPr>
        <w:t xml:space="preserve"> </w:t>
      </w:r>
      <w:r w:rsidRPr="00C461A0">
        <w:rPr>
          <w:sz w:val="24"/>
          <w:szCs w:val="24"/>
        </w:rPr>
        <w:t>и</w:t>
      </w:r>
      <w:r w:rsidRPr="00C461A0">
        <w:rPr>
          <w:spacing w:val="-3"/>
          <w:sz w:val="24"/>
          <w:szCs w:val="24"/>
        </w:rPr>
        <w:t xml:space="preserve"> </w:t>
      </w:r>
      <w:r w:rsidRPr="00C461A0">
        <w:rPr>
          <w:sz w:val="24"/>
          <w:szCs w:val="24"/>
        </w:rPr>
        <w:t>индивидуальных</w:t>
      </w:r>
      <w:r w:rsidRPr="00C461A0">
        <w:rPr>
          <w:spacing w:val="-7"/>
          <w:sz w:val="24"/>
          <w:szCs w:val="24"/>
        </w:rPr>
        <w:t xml:space="preserve"> </w:t>
      </w:r>
      <w:r w:rsidRPr="00C461A0">
        <w:rPr>
          <w:sz w:val="24"/>
          <w:szCs w:val="24"/>
        </w:rPr>
        <w:t>особенностей,</w:t>
      </w:r>
      <w:r w:rsidRPr="00C461A0">
        <w:rPr>
          <w:spacing w:val="2"/>
          <w:sz w:val="24"/>
          <w:szCs w:val="24"/>
        </w:rPr>
        <w:t xml:space="preserve"> </w:t>
      </w:r>
      <w:r w:rsidRPr="00C461A0">
        <w:rPr>
          <w:sz w:val="24"/>
          <w:szCs w:val="24"/>
        </w:rPr>
        <w:t>обучающихся;</w:t>
      </w:r>
    </w:p>
    <w:p w:rsidR="00FE4E31" w:rsidRDefault="00C461A0" w:rsidP="00F766B4">
      <w:pPr>
        <w:numPr>
          <w:ilvl w:val="0"/>
          <w:numId w:val="114"/>
        </w:numPr>
        <w:tabs>
          <w:tab w:val="left" w:pos="1528"/>
          <w:tab w:val="left" w:pos="1529"/>
        </w:tabs>
        <w:spacing w:line="342" w:lineRule="exact"/>
        <w:ind w:left="1528" w:hanging="567"/>
        <w:rPr>
          <w:rFonts w:ascii="Symbol" w:hAnsi="Symbol"/>
          <w:sz w:val="24"/>
          <w:szCs w:val="24"/>
        </w:rPr>
      </w:pPr>
      <w:r w:rsidRPr="00C461A0">
        <w:rPr>
          <w:sz w:val="24"/>
          <w:szCs w:val="24"/>
        </w:rPr>
        <w:t>соответствие</w:t>
      </w:r>
      <w:r w:rsidRPr="00C461A0">
        <w:rPr>
          <w:spacing w:val="-3"/>
          <w:sz w:val="24"/>
          <w:szCs w:val="24"/>
        </w:rPr>
        <w:t xml:space="preserve"> </w:t>
      </w:r>
      <w:r w:rsidRPr="00C461A0">
        <w:rPr>
          <w:sz w:val="24"/>
          <w:szCs w:val="24"/>
        </w:rPr>
        <w:t>внешнего</w:t>
      </w:r>
      <w:r w:rsidRPr="00C461A0">
        <w:rPr>
          <w:spacing w:val="-1"/>
          <w:sz w:val="24"/>
          <w:szCs w:val="24"/>
        </w:rPr>
        <w:t xml:space="preserve"> </w:t>
      </w:r>
      <w:r w:rsidRPr="00C461A0">
        <w:rPr>
          <w:sz w:val="24"/>
          <w:szCs w:val="24"/>
        </w:rPr>
        <w:t>вида</w:t>
      </w:r>
      <w:r w:rsidRPr="00C461A0">
        <w:rPr>
          <w:spacing w:val="-2"/>
          <w:sz w:val="24"/>
          <w:szCs w:val="24"/>
        </w:rPr>
        <w:t xml:space="preserve"> </w:t>
      </w:r>
      <w:r w:rsidRPr="00C461A0">
        <w:rPr>
          <w:sz w:val="24"/>
          <w:szCs w:val="24"/>
        </w:rPr>
        <w:t>статусу</w:t>
      </w:r>
      <w:r w:rsidRPr="00C461A0">
        <w:rPr>
          <w:spacing w:val="-6"/>
          <w:sz w:val="24"/>
          <w:szCs w:val="24"/>
        </w:rPr>
        <w:t xml:space="preserve"> </w:t>
      </w:r>
      <w:r w:rsidRPr="00C461A0">
        <w:rPr>
          <w:sz w:val="24"/>
          <w:szCs w:val="24"/>
        </w:rPr>
        <w:t>воспитателя</w:t>
      </w:r>
      <w:r w:rsidRPr="00C461A0">
        <w:rPr>
          <w:spacing w:val="-3"/>
          <w:sz w:val="24"/>
          <w:szCs w:val="24"/>
        </w:rPr>
        <w:t xml:space="preserve"> </w:t>
      </w:r>
      <w:r w:rsidRPr="00C461A0">
        <w:rPr>
          <w:sz w:val="24"/>
          <w:szCs w:val="24"/>
        </w:rPr>
        <w:t>ДОО</w:t>
      </w:r>
    </w:p>
    <w:p w:rsidR="00FE4E31" w:rsidRDefault="00FE4E31" w:rsidP="00FE4E31">
      <w:pPr>
        <w:tabs>
          <w:tab w:val="left" w:pos="1528"/>
          <w:tab w:val="left" w:pos="1529"/>
        </w:tabs>
        <w:spacing w:line="342" w:lineRule="exact"/>
        <w:ind w:left="1528"/>
        <w:rPr>
          <w:rFonts w:ascii="Symbol" w:hAnsi="Symbol"/>
          <w:sz w:val="24"/>
          <w:szCs w:val="24"/>
        </w:rPr>
      </w:pPr>
    </w:p>
    <w:p w:rsidR="00C461A0" w:rsidRPr="00FE4E31" w:rsidRDefault="00C461A0" w:rsidP="00FE4E31">
      <w:pPr>
        <w:tabs>
          <w:tab w:val="left" w:pos="1528"/>
          <w:tab w:val="left" w:pos="1529"/>
        </w:tabs>
        <w:spacing w:line="342" w:lineRule="exact"/>
        <w:ind w:left="961"/>
        <w:rPr>
          <w:rFonts w:ascii="Symbol" w:hAnsi="Symbol"/>
          <w:sz w:val="24"/>
          <w:szCs w:val="24"/>
        </w:rPr>
      </w:pPr>
      <w:r w:rsidRPr="00FE4E31">
        <w:rPr>
          <w:b/>
          <w:bCs/>
          <w:sz w:val="24"/>
          <w:szCs w:val="24"/>
        </w:rPr>
        <w:t>Особенности обеспечения возможности разновозрастного</w:t>
      </w:r>
      <w:r w:rsidR="00F766B4" w:rsidRPr="00FE4E31">
        <w:rPr>
          <w:b/>
          <w:bCs/>
          <w:sz w:val="24"/>
          <w:szCs w:val="24"/>
        </w:rPr>
        <w:t xml:space="preserve"> </w:t>
      </w:r>
      <w:r w:rsidRPr="00FE4E31">
        <w:rPr>
          <w:b/>
          <w:bCs/>
          <w:spacing w:val="-67"/>
          <w:sz w:val="24"/>
          <w:szCs w:val="24"/>
        </w:rPr>
        <w:t xml:space="preserve"> </w:t>
      </w:r>
      <w:r w:rsidRPr="00FE4E31">
        <w:rPr>
          <w:b/>
          <w:bCs/>
          <w:sz w:val="24"/>
          <w:szCs w:val="24"/>
        </w:rPr>
        <w:t>взаимодействия</w:t>
      </w:r>
      <w:r w:rsidRPr="00FE4E31">
        <w:rPr>
          <w:b/>
          <w:bCs/>
          <w:spacing w:val="-3"/>
          <w:sz w:val="24"/>
          <w:szCs w:val="24"/>
        </w:rPr>
        <w:t xml:space="preserve"> </w:t>
      </w:r>
      <w:r w:rsidR="00FE4E31" w:rsidRPr="00FE4E31">
        <w:rPr>
          <w:b/>
          <w:bCs/>
          <w:spacing w:val="-3"/>
          <w:sz w:val="24"/>
          <w:szCs w:val="24"/>
        </w:rPr>
        <w:t xml:space="preserve">                         </w:t>
      </w:r>
      <w:r w:rsidR="00FE4E31">
        <w:rPr>
          <w:b/>
          <w:bCs/>
          <w:spacing w:val="-3"/>
          <w:sz w:val="24"/>
          <w:szCs w:val="24"/>
        </w:rPr>
        <w:t xml:space="preserve">     </w:t>
      </w:r>
      <w:r w:rsidRPr="00FE4E31">
        <w:rPr>
          <w:b/>
          <w:bCs/>
          <w:sz w:val="24"/>
          <w:szCs w:val="24"/>
        </w:rPr>
        <w:t>детей.</w:t>
      </w:r>
    </w:p>
    <w:p w:rsidR="00C461A0" w:rsidRPr="00C461A0" w:rsidRDefault="00C461A0" w:rsidP="00FE4E31">
      <w:pPr>
        <w:spacing w:before="8"/>
        <w:rPr>
          <w:b/>
          <w:sz w:val="24"/>
          <w:szCs w:val="24"/>
        </w:rPr>
      </w:pPr>
    </w:p>
    <w:p w:rsidR="00C461A0" w:rsidRPr="00C461A0" w:rsidRDefault="00C461A0" w:rsidP="00C461A0">
      <w:pPr>
        <w:ind w:left="962" w:right="606" w:firstLine="566"/>
        <w:jc w:val="both"/>
        <w:rPr>
          <w:sz w:val="24"/>
          <w:szCs w:val="24"/>
        </w:rPr>
      </w:pPr>
      <w:r w:rsidRPr="00C461A0">
        <w:rPr>
          <w:sz w:val="24"/>
          <w:szCs w:val="24"/>
        </w:rPr>
        <w:t>Разновозрастное</w:t>
      </w:r>
      <w:r w:rsidRPr="00C461A0">
        <w:rPr>
          <w:spacing w:val="1"/>
          <w:sz w:val="24"/>
          <w:szCs w:val="24"/>
        </w:rPr>
        <w:t xml:space="preserve"> </w:t>
      </w:r>
      <w:r w:rsidRPr="00C461A0">
        <w:rPr>
          <w:sz w:val="24"/>
          <w:szCs w:val="24"/>
        </w:rPr>
        <w:t>взаимодействие</w:t>
      </w:r>
      <w:r w:rsidRPr="00C461A0">
        <w:rPr>
          <w:spacing w:val="1"/>
          <w:sz w:val="24"/>
          <w:szCs w:val="24"/>
        </w:rPr>
        <w:t xml:space="preserve"> </w:t>
      </w:r>
      <w:r w:rsidRPr="00C461A0">
        <w:rPr>
          <w:sz w:val="24"/>
          <w:szCs w:val="24"/>
        </w:rPr>
        <w:t>–</w:t>
      </w:r>
      <w:r w:rsidRPr="00C461A0">
        <w:rPr>
          <w:spacing w:val="1"/>
          <w:sz w:val="24"/>
          <w:szCs w:val="24"/>
        </w:rPr>
        <w:t xml:space="preserve"> </w:t>
      </w:r>
      <w:r w:rsidRPr="00C461A0">
        <w:rPr>
          <w:sz w:val="24"/>
          <w:szCs w:val="24"/>
        </w:rPr>
        <w:t>это</w:t>
      </w:r>
      <w:r w:rsidRPr="00C461A0">
        <w:rPr>
          <w:spacing w:val="1"/>
          <w:sz w:val="24"/>
          <w:szCs w:val="24"/>
        </w:rPr>
        <w:t xml:space="preserve"> </w:t>
      </w:r>
      <w:r w:rsidRPr="00C461A0">
        <w:rPr>
          <w:sz w:val="24"/>
          <w:szCs w:val="24"/>
        </w:rPr>
        <w:t>взаимодействие</w:t>
      </w:r>
      <w:r w:rsidRPr="00C461A0">
        <w:rPr>
          <w:spacing w:val="1"/>
          <w:sz w:val="24"/>
          <w:szCs w:val="24"/>
        </w:rPr>
        <w:t xml:space="preserve"> </w:t>
      </w:r>
      <w:r w:rsidRPr="00C461A0">
        <w:rPr>
          <w:sz w:val="24"/>
          <w:szCs w:val="24"/>
        </w:rPr>
        <w:t>двух</w:t>
      </w:r>
      <w:r w:rsidRPr="00C461A0">
        <w:rPr>
          <w:spacing w:val="1"/>
          <w:sz w:val="24"/>
          <w:szCs w:val="24"/>
        </w:rPr>
        <w:t xml:space="preserve"> </w:t>
      </w:r>
      <w:r w:rsidRPr="00C461A0">
        <w:rPr>
          <w:sz w:val="24"/>
          <w:szCs w:val="24"/>
        </w:rPr>
        <w:t>или</w:t>
      </w:r>
      <w:r w:rsidRPr="00C461A0">
        <w:rPr>
          <w:spacing w:val="1"/>
          <w:sz w:val="24"/>
          <w:szCs w:val="24"/>
        </w:rPr>
        <w:t xml:space="preserve"> </w:t>
      </w:r>
      <w:r w:rsidRPr="00C461A0">
        <w:rPr>
          <w:sz w:val="24"/>
          <w:szCs w:val="24"/>
        </w:rPr>
        <w:t>нескольких детей разного возраста, способствующее обогащению их опыта,</w:t>
      </w:r>
      <w:r w:rsidRPr="00C461A0">
        <w:rPr>
          <w:spacing w:val="1"/>
          <w:sz w:val="24"/>
          <w:szCs w:val="24"/>
        </w:rPr>
        <w:t xml:space="preserve"> </w:t>
      </w:r>
      <w:r w:rsidRPr="00C461A0">
        <w:rPr>
          <w:sz w:val="24"/>
          <w:szCs w:val="24"/>
        </w:rPr>
        <w:t>познанию</w:t>
      </w:r>
      <w:r w:rsidRPr="00C461A0">
        <w:rPr>
          <w:spacing w:val="1"/>
          <w:sz w:val="24"/>
          <w:szCs w:val="24"/>
        </w:rPr>
        <w:t xml:space="preserve"> </w:t>
      </w:r>
      <w:r w:rsidRPr="00C461A0">
        <w:rPr>
          <w:sz w:val="24"/>
          <w:szCs w:val="24"/>
        </w:rPr>
        <w:t>себя</w:t>
      </w:r>
      <w:r w:rsidRPr="00C461A0">
        <w:rPr>
          <w:spacing w:val="1"/>
          <w:sz w:val="24"/>
          <w:szCs w:val="24"/>
        </w:rPr>
        <w:t xml:space="preserve"> </w:t>
      </w:r>
      <w:r w:rsidRPr="00C461A0">
        <w:rPr>
          <w:sz w:val="24"/>
          <w:szCs w:val="24"/>
        </w:rPr>
        <w:t>и</w:t>
      </w:r>
      <w:r w:rsidRPr="00C461A0">
        <w:rPr>
          <w:spacing w:val="1"/>
          <w:sz w:val="24"/>
          <w:szCs w:val="24"/>
        </w:rPr>
        <w:t xml:space="preserve"> </w:t>
      </w:r>
      <w:r w:rsidRPr="00C461A0">
        <w:rPr>
          <w:sz w:val="24"/>
          <w:szCs w:val="24"/>
        </w:rPr>
        <w:t>других,</w:t>
      </w:r>
      <w:r w:rsidRPr="00C461A0">
        <w:rPr>
          <w:spacing w:val="1"/>
          <w:sz w:val="24"/>
          <w:szCs w:val="24"/>
        </w:rPr>
        <w:t xml:space="preserve"> </w:t>
      </w:r>
      <w:r w:rsidRPr="00C461A0">
        <w:rPr>
          <w:sz w:val="24"/>
          <w:szCs w:val="24"/>
        </w:rPr>
        <w:t>а</w:t>
      </w:r>
      <w:r w:rsidRPr="00C461A0">
        <w:rPr>
          <w:spacing w:val="1"/>
          <w:sz w:val="24"/>
          <w:szCs w:val="24"/>
        </w:rPr>
        <w:t xml:space="preserve"> </w:t>
      </w:r>
      <w:r w:rsidRPr="00C461A0">
        <w:rPr>
          <w:sz w:val="24"/>
          <w:szCs w:val="24"/>
        </w:rPr>
        <w:t>также</w:t>
      </w:r>
      <w:r w:rsidRPr="00C461A0">
        <w:rPr>
          <w:spacing w:val="1"/>
          <w:sz w:val="24"/>
          <w:szCs w:val="24"/>
        </w:rPr>
        <w:t xml:space="preserve"> </w:t>
      </w:r>
      <w:r w:rsidRPr="00C461A0">
        <w:rPr>
          <w:sz w:val="24"/>
          <w:szCs w:val="24"/>
        </w:rPr>
        <w:t>развитию</w:t>
      </w:r>
      <w:r w:rsidRPr="00C461A0">
        <w:rPr>
          <w:spacing w:val="1"/>
          <w:sz w:val="24"/>
          <w:szCs w:val="24"/>
        </w:rPr>
        <w:t xml:space="preserve"> </w:t>
      </w:r>
      <w:r w:rsidRPr="00C461A0">
        <w:rPr>
          <w:sz w:val="24"/>
          <w:szCs w:val="24"/>
        </w:rPr>
        <w:t>инициативности</w:t>
      </w:r>
      <w:r w:rsidRPr="00C461A0">
        <w:rPr>
          <w:spacing w:val="1"/>
          <w:sz w:val="24"/>
          <w:szCs w:val="24"/>
        </w:rPr>
        <w:t xml:space="preserve"> </w:t>
      </w:r>
      <w:r w:rsidRPr="00C461A0">
        <w:rPr>
          <w:sz w:val="24"/>
          <w:szCs w:val="24"/>
        </w:rPr>
        <w:t>детей,</w:t>
      </w:r>
      <w:r w:rsidRPr="00C461A0">
        <w:rPr>
          <w:spacing w:val="1"/>
          <w:sz w:val="24"/>
          <w:szCs w:val="24"/>
        </w:rPr>
        <w:t xml:space="preserve"> </w:t>
      </w:r>
      <w:r w:rsidRPr="00C461A0">
        <w:rPr>
          <w:sz w:val="24"/>
          <w:szCs w:val="24"/>
        </w:rPr>
        <w:t>проявлению</w:t>
      </w:r>
      <w:r w:rsidRPr="00C461A0">
        <w:rPr>
          <w:spacing w:val="1"/>
          <w:sz w:val="24"/>
          <w:szCs w:val="24"/>
        </w:rPr>
        <w:t xml:space="preserve"> </w:t>
      </w:r>
      <w:r w:rsidRPr="00C461A0">
        <w:rPr>
          <w:sz w:val="24"/>
          <w:szCs w:val="24"/>
        </w:rPr>
        <w:t>их</w:t>
      </w:r>
      <w:r w:rsidRPr="00C461A0">
        <w:rPr>
          <w:spacing w:val="1"/>
          <w:sz w:val="24"/>
          <w:szCs w:val="24"/>
        </w:rPr>
        <w:t xml:space="preserve"> </w:t>
      </w:r>
      <w:r w:rsidRPr="00C461A0">
        <w:rPr>
          <w:sz w:val="24"/>
          <w:szCs w:val="24"/>
        </w:rPr>
        <w:t>творческого</w:t>
      </w:r>
      <w:r w:rsidRPr="00C461A0">
        <w:rPr>
          <w:spacing w:val="1"/>
          <w:sz w:val="24"/>
          <w:szCs w:val="24"/>
        </w:rPr>
        <w:t xml:space="preserve"> </w:t>
      </w:r>
      <w:r w:rsidRPr="00C461A0">
        <w:rPr>
          <w:sz w:val="24"/>
          <w:szCs w:val="24"/>
        </w:rPr>
        <w:t>потенциала</w:t>
      </w:r>
      <w:r w:rsidRPr="00C461A0">
        <w:rPr>
          <w:spacing w:val="1"/>
          <w:sz w:val="24"/>
          <w:szCs w:val="24"/>
        </w:rPr>
        <w:t xml:space="preserve"> </w:t>
      </w:r>
      <w:r w:rsidRPr="00C461A0">
        <w:rPr>
          <w:sz w:val="24"/>
          <w:szCs w:val="24"/>
        </w:rPr>
        <w:t>и</w:t>
      </w:r>
      <w:r w:rsidRPr="00C461A0">
        <w:rPr>
          <w:spacing w:val="1"/>
          <w:sz w:val="24"/>
          <w:szCs w:val="24"/>
        </w:rPr>
        <w:t xml:space="preserve"> </w:t>
      </w:r>
      <w:r w:rsidRPr="00C461A0">
        <w:rPr>
          <w:sz w:val="24"/>
          <w:szCs w:val="24"/>
        </w:rPr>
        <w:t>овладению</w:t>
      </w:r>
      <w:r w:rsidRPr="00C461A0">
        <w:rPr>
          <w:spacing w:val="1"/>
          <w:sz w:val="24"/>
          <w:szCs w:val="24"/>
        </w:rPr>
        <w:t xml:space="preserve"> </w:t>
      </w:r>
      <w:r w:rsidRPr="00C461A0">
        <w:rPr>
          <w:sz w:val="24"/>
          <w:szCs w:val="24"/>
        </w:rPr>
        <w:t>нормами</w:t>
      </w:r>
      <w:r w:rsidRPr="00C461A0">
        <w:rPr>
          <w:spacing w:val="1"/>
          <w:sz w:val="24"/>
          <w:szCs w:val="24"/>
        </w:rPr>
        <w:t xml:space="preserve"> </w:t>
      </w:r>
      <w:r w:rsidRPr="00C461A0">
        <w:rPr>
          <w:sz w:val="24"/>
          <w:szCs w:val="24"/>
        </w:rPr>
        <w:t>взаимоотношений.</w:t>
      </w:r>
    </w:p>
    <w:p w:rsidR="00C461A0" w:rsidRPr="00C461A0" w:rsidRDefault="00C461A0" w:rsidP="00C461A0">
      <w:pPr>
        <w:spacing w:line="242" w:lineRule="auto"/>
        <w:ind w:left="962" w:right="612" w:firstLine="566"/>
        <w:jc w:val="both"/>
        <w:rPr>
          <w:sz w:val="24"/>
          <w:szCs w:val="24"/>
        </w:rPr>
      </w:pPr>
      <w:r w:rsidRPr="00C461A0">
        <w:rPr>
          <w:sz w:val="24"/>
          <w:szCs w:val="24"/>
        </w:rPr>
        <w:t>Разновозрастное</w:t>
      </w:r>
      <w:r w:rsidRPr="00C461A0">
        <w:rPr>
          <w:spacing w:val="1"/>
          <w:sz w:val="24"/>
          <w:szCs w:val="24"/>
        </w:rPr>
        <w:t xml:space="preserve"> </w:t>
      </w:r>
      <w:r w:rsidRPr="00C461A0">
        <w:rPr>
          <w:sz w:val="24"/>
          <w:szCs w:val="24"/>
        </w:rPr>
        <w:t>взаимодействие</w:t>
      </w:r>
      <w:r w:rsidRPr="00C461A0">
        <w:rPr>
          <w:spacing w:val="1"/>
          <w:sz w:val="24"/>
          <w:szCs w:val="24"/>
        </w:rPr>
        <w:t xml:space="preserve"> </w:t>
      </w:r>
      <w:r w:rsidRPr="00C461A0">
        <w:rPr>
          <w:sz w:val="24"/>
          <w:szCs w:val="24"/>
        </w:rPr>
        <w:t>имеет</w:t>
      </w:r>
      <w:r w:rsidRPr="00C461A0">
        <w:rPr>
          <w:spacing w:val="1"/>
          <w:sz w:val="24"/>
          <w:szCs w:val="24"/>
        </w:rPr>
        <w:t xml:space="preserve"> </w:t>
      </w:r>
      <w:r w:rsidRPr="00C461A0">
        <w:rPr>
          <w:sz w:val="24"/>
          <w:szCs w:val="24"/>
        </w:rPr>
        <w:t>большое</w:t>
      </w:r>
      <w:r w:rsidRPr="00C461A0">
        <w:rPr>
          <w:spacing w:val="1"/>
          <w:sz w:val="24"/>
          <w:szCs w:val="24"/>
        </w:rPr>
        <w:t xml:space="preserve"> </w:t>
      </w:r>
      <w:r w:rsidRPr="00C461A0">
        <w:rPr>
          <w:sz w:val="24"/>
          <w:szCs w:val="24"/>
        </w:rPr>
        <w:t>воспитательное</w:t>
      </w:r>
      <w:r w:rsidRPr="00C461A0">
        <w:rPr>
          <w:spacing w:val="1"/>
          <w:sz w:val="24"/>
          <w:szCs w:val="24"/>
        </w:rPr>
        <w:t xml:space="preserve"> </w:t>
      </w:r>
      <w:r w:rsidRPr="00C461A0">
        <w:rPr>
          <w:sz w:val="24"/>
          <w:szCs w:val="24"/>
        </w:rPr>
        <w:t>значение:</w:t>
      </w:r>
    </w:p>
    <w:p w:rsidR="00C461A0" w:rsidRPr="00C461A0" w:rsidRDefault="00C461A0" w:rsidP="00F766B4">
      <w:pPr>
        <w:numPr>
          <w:ilvl w:val="0"/>
          <w:numId w:val="114"/>
        </w:numPr>
        <w:tabs>
          <w:tab w:val="left" w:pos="1529"/>
        </w:tabs>
        <w:spacing w:line="337" w:lineRule="exact"/>
        <w:ind w:left="1528" w:hanging="567"/>
        <w:rPr>
          <w:rFonts w:ascii="Symbol" w:hAnsi="Symbol"/>
          <w:sz w:val="24"/>
          <w:szCs w:val="24"/>
        </w:rPr>
      </w:pPr>
      <w:r w:rsidRPr="00C461A0">
        <w:rPr>
          <w:sz w:val="24"/>
          <w:szCs w:val="24"/>
        </w:rPr>
        <w:t>способствует</w:t>
      </w:r>
      <w:r w:rsidRPr="00C461A0">
        <w:rPr>
          <w:spacing w:val="-3"/>
          <w:sz w:val="24"/>
          <w:szCs w:val="24"/>
        </w:rPr>
        <w:t xml:space="preserve"> </w:t>
      </w:r>
      <w:r w:rsidRPr="00C461A0">
        <w:rPr>
          <w:sz w:val="24"/>
          <w:szCs w:val="24"/>
        </w:rPr>
        <w:t>расширению</w:t>
      </w:r>
      <w:r w:rsidRPr="00C461A0">
        <w:rPr>
          <w:spacing w:val="-4"/>
          <w:sz w:val="24"/>
          <w:szCs w:val="24"/>
        </w:rPr>
        <w:t xml:space="preserve"> </w:t>
      </w:r>
      <w:r w:rsidRPr="00C461A0">
        <w:rPr>
          <w:sz w:val="24"/>
          <w:szCs w:val="24"/>
        </w:rPr>
        <w:t>спектра</w:t>
      </w:r>
      <w:r w:rsidRPr="00C461A0">
        <w:rPr>
          <w:spacing w:val="-3"/>
          <w:sz w:val="24"/>
          <w:szCs w:val="24"/>
        </w:rPr>
        <w:t xml:space="preserve"> </w:t>
      </w:r>
      <w:r w:rsidRPr="00C461A0">
        <w:rPr>
          <w:sz w:val="24"/>
          <w:szCs w:val="24"/>
        </w:rPr>
        <w:t>освоенных</w:t>
      </w:r>
      <w:r w:rsidRPr="00C461A0">
        <w:rPr>
          <w:spacing w:val="-2"/>
          <w:sz w:val="24"/>
          <w:szCs w:val="24"/>
        </w:rPr>
        <w:t xml:space="preserve"> </w:t>
      </w:r>
      <w:r w:rsidRPr="00C461A0">
        <w:rPr>
          <w:sz w:val="24"/>
          <w:szCs w:val="24"/>
        </w:rPr>
        <w:t>социальных</w:t>
      </w:r>
      <w:r w:rsidRPr="00C461A0">
        <w:rPr>
          <w:spacing w:val="-6"/>
          <w:sz w:val="24"/>
          <w:szCs w:val="24"/>
        </w:rPr>
        <w:t xml:space="preserve"> </w:t>
      </w:r>
      <w:r w:rsidRPr="00C461A0">
        <w:rPr>
          <w:sz w:val="24"/>
          <w:szCs w:val="24"/>
        </w:rPr>
        <w:t>ролей;</w:t>
      </w:r>
    </w:p>
    <w:p w:rsidR="00C461A0" w:rsidRPr="00C461A0" w:rsidRDefault="00C461A0" w:rsidP="00F766B4">
      <w:pPr>
        <w:numPr>
          <w:ilvl w:val="0"/>
          <w:numId w:val="114"/>
        </w:numPr>
        <w:tabs>
          <w:tab w:val="left" w:pos="1529"/>
        </w:tabs>
        <w:spacing w:before="52"/>
        <w:ind w:left="1528" w:hanging="567"/>
        <w:rPr>
          <w:rFonts w:ascii="Symbol" w:hAnsi="Symbol"/>
          <w:sz w:val="24"/>
          <w:szCs w:val="24"/>
        </w:rPr>
      </w:pPr>
      <w:r w:rsidRPr="00C461A0">
        <w:rPr>
          <w:sz w:val="24"/>
          <w:szCs w:val="24"/>
        </w:rPr>
        <w:t>создает</w:t>
      </w:r>
      <w:r w:rsidRPr="00C461A0">
        <w:rPr>
          <w:spacing w:val="-3"/>
          <w:sz w:val="24"/>
          <w:szCs w:val="24"/>
        </w:rPr>
        <w:t xml:space="preserve"> </w:t>
      </w:r>
      <w:r w:rsidRPr="00C461A0">
        <w:rPr>
          <w:sz w:val="24"/>
          <w:szCs w:val="24"/>
        </w:rPr>
        <w:t>условия</w:t>
      </w:r>
      <w:r w:rsidRPr="00C461A0">
        <w:rPr>
          <w:spacing w:val="-1"/>
          <w:sz w:val="24"/>
          <w:szCs w:val="24"/>
        </w:rPr>
        <w:t xml:space="preserve"> </w:t>
      </w:r>
      <w:r w:rsidRPr="00C461A0">
        <w:rPr>
          <w:sz w:val="24"/>
          <w:szCs w:val="24"/>
        </w:rPr>
        <w:t>для</w:t>
      </w:r>
      <w:r w:rsidRPr="00C461A0">
        <w:rPr>
          <w:spacing w:val="-5"/>
          <w:sz w:val="24"/>
          <w:szCs w:val="24"/>
        </w:rPr>
        <w:t xml:space="preserve"> </w:t>
      </w:r>
      <w:r w:rsidRPr="00C461A0">
        <w:rPr>
          <w:sz w:val="24"/>
          <w:szCs w:val="24"/>
        </w:rPr>
        <w:t>формирования</w:t>
      </w:r>
      <w:r w:rsidRPr="00C461A0">
        <w:rPr>
          <w:spacing w:val="-2"/>
          <w:sz w:val="24"/>
          <w:szCs w:val="24"/>
        </w:rPr>
        <w:t xml:space="preserve"> </w:t>
      </w:r>
      <w:r w:rsidRPr="00C461A0">
        <w:rPr>
          <w:sz w:val="24"/>
          <w:szCs w:val="24"/>
        </w:rPr>
        <w:t>таких</w:t>
      </w:r>
      <w:r w:rsidRPr="00C461A0">
        <w:rPr>
          <w:spacing w:val="-1"/>
          <w:sz w:val="24"/>
          <w:szCs w:val="24"/>
        </w:rPr>
        <w:t xml:space="preserve"> </w:t>
      </w:r>
      <w:r w:rsidRPr="00C461A0">
        <w:rPr>
          <w:sz w:val="24"/>
          <w:szCs w:val="24"/>
        </w:rPr>
        <w:t>социально</w:t>
      </w:r>
      <w:r w:rsidRPr="00C461A0">
        <w:rPr>
          <w:spacing w:val="-1"/>
          <w:sz w:val="24"/>
          <w:szCs w:val="24"/>
        </w:rPr>
        <w:t xml:space="preserve"> </w:t>
      </w:r>
      <w:r w:rsidRPr="00C461A0">
        <w:rPr>
          <w:sz w:val="24"/>
          <w:szCs w:val="24"/>
        </w:rPr>
        <w:t>значимых</w:t>
      </w:r>
      <w:r w:rsidRPr="00C461A0">
        <w:rPr>
          <w:spacing w:val="-1"/>
          <w:sz w:val="24"/>
          <w:szCs w:val="24"/>
        </w:rPr>
        <w:t xml:space="preserve"> </w:t>
      </w:r>
      <w:r w:rsidRPr="00C461A0">
        <w:rPr>
          <w:sz w:val="24"/>
          <w:szCs w:val="24"/>
        </w:rPr>
        <w:t>качеств</w:t>
      </w:r>
    </w:p>
    <w:p w:rsidR="00C461A0" w:rsidRPr="00C461A0" w:rsidRDefault="00C461A0" w:rsidP="00F766B4">
      <w:pPr>
        <w:numPr>
          <w:ilvl w:val="0"/>
          <w:numId w:val="114"/>
        </w:numPr>
        <w:tabs>
          <w:tab w:val="left" w:pos="1529"/>
        </w:tabs>
        <w:ind w:left="1528" w:right="607" w:hanging="567"/>
        <w:rPr>
          <w:rFonts w:ascii="Symbol" w:hAnsi="Symbol"/>
          <w:sz w:val="24"/>
          <w:szCs w:val="24"/>
        </w:rPr>
      </w:pPr>
      <w:r w:rsidRPr="00C461A0">
        <w:rPr>
          <w:sz w:val="24"/>
          <w:szCs w:val="24"/>
        </w:rPr>
        <w:t>личности</w:t>
      </w:r>
      <w:r w:rsidR="00FE4E31">
        <w:rPr>
          <w:sz w:val="24"/>
          <w:szCs w:val="24"/>
        </w:rPr>
        <w:t xml:space="preserve"> </w:t>
      </w:r>
      <w:r w:rsidRPr="00C461A0">
        <w:rPr>
          <w:sz w:val="24"/>
          <w:szCs w:val="24"/>
        </w:rPr>
        <w:t>как</w:t>
      </w:r>
      <w:r w:rsidRPr="00C461A0">
        <w:rPr>
          <w:spacing w:val="1"/>
          <w:sz w:val="24"/>
          <w:szCs w:val="24"/>
        </w:rPr>
        <w:t xml:space="preserve"> </w:t>
      </w:r>
      <w:r w:rsidRPr="00C461A0">
        <w:rPr>
          <w:sz w:val="24"/>
          <w:szCs w:val="24"/>
        </w:rPr>
        <w:t>самостоятельность,</w:t>
      </w:r>
      <w:r w:rsidRPr="00C461A0">
        <w:rPr>
          <w:spacing w:val="1"/>
          <w:sz w:val="24"/>
          <w:szCs w:val="24"/>
        </w:rPr>
        <w:t xml:space="preserve"> </w:t>
      </w:r>
      <w:r w:rsidRPr="00C461A0">
        <w:rPr>
          <w:sz w:val="24"/>
          <w:szCs w:val="24"/>
        </w:rPr>
        <w:t>толерантность,</w:t>
      </w:r>
      <w:r w:rsidRPr="00C461A0">
        <w:rPr>
          <w:spacing w:val="1"/>
          <w:sz w:val="24"/>
          <w:szCs w:val="24"/>
        </w:rPr>
        <w:t xml:space="preserve"> </w:t>
      </w:r>
      <w:r w:rsidRPr="00C461A0">
        <w:rPr>
          <w:sz w:val="24"/>
          <w:szCs w:val="24"/>
        </w:rPr>
        <w:t>доброжелательность,</w:t>
      </w:r>
      <w:r w:rsidRPr="00C461A0">
        <w:rPr>
          <w:spacing w:val="-67"/>
          <w:sz w:val="24"/>
          <w:szCs w:val="24"/>
        </w:rPr>
        <w:t xml:space="preserve"> </w:t>
      </w:r>
      <w:r w:rsidRPr="00C461A0">
        <w:rPr>
          <w:sz w:val="24"/>
          <w:szCs w:val="24"/>
        </w:rPr>
        <w:t>дисциплинированность,</w:t>
      </w:r>
      <w:r w:rsidRPr="00C461A0">
        <w:rPr>
          <w:spacing w:val="-2"/>
          <w:sz w:val="24"/>
          <w:szCs w:val="24"/>
        </w:rPr>
        <w:t xml:space="preserve"> </w:t>
      </w:r>
      <w:r w:rsidRPr="00C461A0">
        <w:rPr>
          <w:sz w:val="24"/>
          <w:szCs w:val="24"/>
        </w:rPr>
        <w:t>а также</w:t>
      </w:r>
      <w:r w:rsidRPr="00C461A0">
        <w:rPr>
          <w:spacing w:val="-1"/>
          <w:sz w:val="24"/>
          <w:szCs w:val="24"/>
        </w:rPr>
        <w:t xml:space="preserve"> </w:t>
      </w:r>
      <w:r w:rsidRPr="00C461A0">
        <w:rPr>
          <w:sz w:val="24"/>
          <w:szCs w:val="24"/>
        </w:rPr>
        <w:t>ответственность;</w:t>
      </w:r>
    </w:p>
    <w:p w:rsidR="00C461A0" w:rsidRPr="00C461A0" w:rsidRDefault="00C461A0" w:rsidP="00F766B4">
      <w:pPr>
        <w:numPr>
          <w:ilvl w:val="0"/>
          <w:numId w:val="114"/>
        </w:numPr>
        <w:tabs>
          <w:tab w:val="left" w:pos="1529"/>
        </w:tabs>
        <w:spacing w:line="340" w:lineRule="exact"/>
        <w:ind w:left="1528" w:hanging="567"/>
        <w:rPr>
          <w:rFonts w:ascii="Symbol" w:hAnsi="Symbol"/>
          <w:sz w:val="24"/>
          <w:szCs w:val="24"/>
        </w:rPr>
      </w:pPr>
      <w:r w:rsidRPr="00C461A0">
        <w:rPr>
          <w:sz w:val="24"/>
          <w:szCs w:val="24"/>
        </w:rPr>
        <w:t>является</w:t>
      </w:r>
      <w:r w:rsidRPr="00C461A0">
        <w:rPr>
          <w:spacing w:val="-6"/>
          <w:sz w:val="24"/>
          <w:szCs w:val="24"/>
        </w:rPr>
        <w:t xml:space="preserve"> </w:t>
      </w:r>
      <w:r w:rsidRPr="00C461A0">
        <w:rPr>
          <w:sz w:val="24"/>
          <w:szCs w:val="24"/>
        </w:rPr>
        <w:t>доступным</w:t>
      </w:r>
      <w:r w:rsidRPr="00C461A0">
        <w:rPr>
          <w:spacing w:val="-5"/>
          <w:sz w:val="24"/>
          <w:szCs w:val="24"/>
        </w:rPr>
        <w:t xml:space="preserve"> </w:t>
      </w:r>
      <w:r w:rsidRPr="00C461A0">
        <w:rPr>
          <w:sz w:val="24"/>
          <w:szCs w:val="24"/>
        </w:rPr>
        <w:t>для</w:t>
      </w:r>
      <w:r w:rsidRPr="00C461A0">
        <w:rPr>
          <w:spacing w:val="-2"/>
          <w:sz w:val="24"/>
          <w:szCs w:val="24"/>
        </w:rPr>
        <w:t xml:space="preserve"> </w:t>
      </w:r>
      <w:r w:rsidRPr="00C461A0">
        <w:rPr>
          <w:sz w:val="24"/>
          <w:szCs w:val="24"/>
        </w:rPr>
        <w:t>ребенка</w:t>
      </w:r>
      <w:r w:rsidRPr="00C461A0">
        <w:rPr>
          <w:spacing w:val="-5"/>
          <w:sz w:val="24"/>
          <w:szCs w:val="24"/>
        </w:rPr>
        <w:t xml:space="preserve"> </w:t>
      </w:r>
      <w:r w:rsidRPr="00C461A0">
        <w:rPr>
          <w:sz w:val="24"/>
          <w:szCs w:val="24"/>
        </w:rPr>
        <w:t>пространством</w:t>
      </w:r>
      <w:r w:rsidRPr="00C461A0">
        <w:rPr>
          <w:spacing w:val="-2"/>
          <w:sz w:val="24"/>
          <w:szCs w:val="24"/>
        </w:rPr>
        <w:t xml:space="preserve"> </w:t>
      </w:r>
      <w:r w:rsidRPr="00C461A0">
        <w:rPr>
          <w:sz w:val="24"/>
          <w:szCs w:val="24"/>
        </w:rPr>
        <w:t>обмена</w:t>
      </w:r>
      <w:r w:rsidRPr="00C461A0">
        <w:rPr>
          <w:spacing w:val="-2"/>
          <w:sz w:val="24"/>
          <w:szCs w:val="24"/>
        </w:rPr>
        <w:t xml:space="preserve"> </w:t>
      </w:r>
      <w:r w:rsidRPr="00C461A0">
        <w:rPr>
          <w:sz w:val="24"/>
          <w:szCs w:val="24"/>
        </w:rPr>
        <w:t>социальным</w:t>
      </w:r>
    </w:p>
    <w:p w:rsidR="00C461A0" w:rsidRPr="00C461A0" w:rsidRDefault="00C461A0" w:rsidP="00F766B4">
      <w:pPr>
        <w:numPr>
          <w:ilvl w:val="0"/>
          <w:numId w:val="114"/>
        </w:numPr>
        <w:tabs>
          <w:tab w:val="left" w:pos="1528"/>
          <w:tab w:val="left" w:pos="1529"/>
        </w:tabs>
        <w:ind w:left="1528" w:right="613" w:hanging="567"/>
        <w:rPr>
          <w:rFonts w:ascii="Symbol" w:hAnsi="Symbol"/>
          <w:sz w:val="24"/>
          <w:szCs w:val="24"/>
        </w:rPr>
      </w:pPr>
      <w:r w:rsidRPr="00C461A0">
        <w:rPr>
          <w:sz w:val="24"/>
          <w:szCs w:val="24"/>
        </w:rPr>
        <w:t>опытом,</w:t>
      </w:r>
      <w:r w:rsidRPr="00C461A0">
        <w:rPr>
          <w:spacing w:val="15"/>
          <w:sz w:val="24"/>
          <w:szCs w:val="24"/>
        </w:rPr>
        <w:t xml:space="preserve"> </w:t>
      </w:r>
      <w:r w:rsidRPr="00C461A0">
        <w:rPr>
          <w:sz w:val="24"/>
          <w:szCs w:val="24"/>
        </w:rPr>
        <w:t>в</w:t>
      </w:r>
      <w:r w:rsidRPr="00C461A0">
        <w:rPr>
          <w:spacing w:val="15"/>
          <w:sz w:val="24"/>
          <w:szCs w:val="24"/>
        </w:rPr>
        <w:t xml:space="preserve"> </w:t>
      </w:r>
      <w:r w:rsidRPr="00C461A0">
        <w:rPr>
          <w:sz w:val="24"/>
          <w:szCs w:val="24"/>
        </w:rPr>
        <w:t>том</w:t>
      </w:r>
      <w:r w:rsidRPr="00C461A0">
        <w:rPr>
          <w:spacing w:val="14"/>
          <w:sz w:val="24"/>
          <w:szCs w:val="24"/>
        </w:rPr>
        <w:t xml:space="preserve"> </w:t>
      </w:r>
      <w:r w:rsidRPr="00C461A0">
        <w:rPr>
          <w:sz w:val="24"/>
          <w:szCs w:val="24"/>
        </w:rPr>
        <w:t>числе</w:t>
      </w:r>
      <w:r w:rsidRPr="00C461A0">
        <w:rPr>
          <w:spacing w:val="15"/>
          <w:sz w:val="24"/>
          <w:szCs w:val="24"/>
        </w:rPr>
        <w:t xml:space="preserve"> </w:t>
      </w:r>
      <w:r w:rsidRPr="00C461A0">
        <w:rPr>
          <w:sz w:val="24"/>
          <w:szCs w:val="24"/>
        </w:rPr>
        <w:t>знаниями,</w:t>
      </w:r>
      <w:r w:rsidRPr="00C461A0">
        <w:rPr>
          <w:spacing w:val="16"/>
          <w:sz w:val="24"/>
          <w:szCs w:val="24"/>
        </w:rPr>
        <w:t xml:space="preserve"> </w:t>
      </w:r>
      <w:r w:rsidRPr="00C461A0">
        <w:rPr>
          <w:sz w:val="24"/>
          <w:szCs w:val="24"/>
        </w:rPr>
        <w:t>практическими</w:t>
      </w:r>
      <w:r w:rsidRPr="00C461A0">
        <w:rPr>
          <w:spacing w:val="17"/>
          <w:sz w:val="24"/>
          <w:szCs w:val="24"/>
        </w:rPr>
        <w:t xml:space="preserve"> </w:t>
      </w:r>
      <w:r w:rsidRPr="00C461A0">
        <w:rPr>
          <w:sz w:val="24"/>
          <w:szCs w:val="24"/>
        </w:rPr>
        <w:t>умениями,</w:t>
      </w:r>
      <w:r w:rsidRPr="00C461A0">
        <w:rPr>
          <w:spacing w:val="15"/>
          <w:sz w:val="24"/>
          <w:szCs w:val="24"/>
        </w:rPr>
        <w:t xml:space="preserve"> </w:t>
      </w:r>
      <w:r w:rsidRPr="00C461A0">
        <w:rPr>
          <w:sz w:val="24"/>
          <w:szCs w:val="24"/>
        </w:rPr>
        <w:t>ценностными</w:t>
      </w:r>
      <w:r w:rsidRPr="00C461A0">
        <w:rPr>
          <w:spacing w:val="-67"/>
          <w:sz w:val="24"/>
          <w:szCs w:val="24"/>
        </w:rPr>
        <w:t xml:space="preserve"> </w:t>
      </w:r>
      <w:r w:rsidRPr="00C461A0">
        <w:rPr>
          <w:sz w:val="24"/>
          <w:szCs w:val="24"/>
        </w:rPr>
        <w:t>приоритетами,</w:t>
      </w:r>
      <w:r w:rsidRPr="00C461A0">
        <w:rPr>
          <w:spacing w:val="-2"/>
          <w:sz w:val="24"/>
          <w:szCs w:val="24"/>
        </w:rPr>
        <w:t xml:space="preserve"> </w:t>
      </w:r>
      <w:r w:rsidRPr="00C461A0">
        <w:rPr>
          <w:sz w:val="24"/>
          <w:szCs w:val="24"/>
        </w:rPr>
        <w:t>что</w:t>
      </w:r>
      <w:r w:rsidRPr="00C461A0">
        <w:rPr>
          <w:spacing w:val="-4"/>
          <w:sz w:val="24"/>
          <w:szCs w:val="24"/>
        </w:rPr>
        <w:t xml:space="preserve"> </w:t>
      </w:r>
      <w:r w:rsidRPr="00C461A0">
        <w:rPr>
          <w:sz w:val="24"/>
          <w:szCs w:val="24"/>
        </w:rPr>
        <w:t>стимулирует</w:t>
      </w:r>
      <w:r w:rsidRPr="00C461A0">
        <w:rPr>
          <w:spacing w:val="-1"/>
          <w:sz w:val="24"/>
          <w:szCs w:val="24"/>
        </w:rPr>
        <w:t xml:space="preserve"> </w:t>
      </w:r>
      <w:r w:rsidRPr="00C461A0">
        <w:rPr>
          <w:sz w:val="24"/>
          <w:szCs w:val="24"/>
        </w:rPr>
        <w:t>интерес</w:t>
      </w:r>
      <w:r w:rsidRPr="00C461A0">
        <w:rPr>
          <w:spacing w:val="-2"/>
          <w:sz w:val="24"/>
          <w:szCs w:val="24"/>
        </w:rPr>
        <w:t xml:space="preserve"> </w:t>
      </w:r>
      <w:r w:rsidRPr="00C461A0">
        <w:rPr>
          <w:sz w:val="24"/>
          <w:szCs w:val="24"/>
        </w:rPr>
        <w:t>дошкольника</w:t>
      </w:r>
      <w:r w:rsidRPr="00C461A0">
        <w:rPr>
          <w:spacing w:val="-4"/>
          <w:sz w:val="24"/>
          <w:szCs w:val="24"/>
        </w:rPr>
        <w:t xml:space="preserve"> </w:t>
      </w:r>
      <w:r w:rsidRPr="00C461A0">
        <w:rPr>
          <w:sz w:val="24"/>
          <w:szCs w:val="24"/>
        </w:rPr>
        <w:t>к</w:t>
      </w:r>
      <w:r w:rsidRPr="00C461A0">
        <w:rPr>
          <w:spacing w:val="-1"/>
          <w:sz w:val="24"/>
          <w:szCs w:val="24"/>
        </w:rPr>
        <w:t xml:space="preserve"> </w:t>
      </w:r>
      <w:r w:rsidRPr="00C461A0">
        <w:rPr>
          <w:sz w:val="24"/>
          <w:szCs w:val="24"/>
        </w:rPr>
        <w:t>социуму.</w:t>
      </w:r>
    </w:p>
    <w:p w:rsidR="00C461A0" w:rsidRPr="00C461A0" w:rsidRDefault="00C461A0" w:rsidP="00F766B4">
      <w:pPr>
        <w:numPr>
          <w:ilvl w:val="0"/>
          <w:numId w:val="114"/>
        </w:numPr>
        <w:tabs>
          <w:tab w:val="left" w:pos="1528"/>
          <w:tab w:val="left" w:pos="1529"/>
        </w:tabs>
        <w:ind w:left="1528" w:right="609" w:hanging="567"/>
        <w:rPr>
          <w:rFonts w:ascii="Symbol" w:hAnsi="Symbol"/>
          <w:sz w:val="24"/>
          <w:szCs w:val="24"/>
        </w:rPr>
      </w:pPr>
      <w:r w:rsidRPr="00C461A0">
        <w:rPr>
          <w:sz w:val="24"/>
          <w:szCs w:val="24"/>
        </w:rPr>
        <w:t>В</w:t>
      </w:r>
      <w:r w:rsidRPr="00C461A0">
        <w:rPr>
          <w:spacing w:val="24"/>
          <w:sz w:val="24"/>
          <w:szCs w:val="24"/>
        </w:rPr>
        <w:t xml:space="preserve"> </w:t>
      </w:r>
      <w:r w:rsidRPr="00C461A0">
        <w:rPr>
          <w:sz w:val="24"/>
          <w:szCs w:val="24"/>
        </w:rPr>
        <w:t>ДОО</w:t>
      </w:r>
      <w:r w:rsidRPr="00C461A0">
        <w:rPr>
          <w:spacing w:val="23"/>
          <w:sz w:val="24"/>
          <w:szCs w:val="24"/>
        </w:rPr>
        <w:t xml:space="preserve"> </w:t>
      </w:r>
      <w:r w:rsidRPr="00C461A0">
        <w:rPr>
          <w:sz w:val="24"/>
          <w:szCs w:val="24"/>
        </w:rPr>
        <w:t>осуществляется</w:t>
      </w:r>
      <w:r w:rsidRPr="00C461A0">
        <w:rPr>
          <w:spacing w:val="23"/>
          <w:sz w:val="24"/>
          <w:szCs w:val="24"/>
        </w:rPr>
        <w:t xml:space="preserve"> </w:t>
      </w:r>
      <w:r w:rsidRPr="00C461A0">
        <w:rPr>
          <w:sz w:val="24"/>
          <w:szCs w:val="24"/>
        </w:rPr>
        <w:t>разновозрастное</w:t>
      </w:r>
      <w:r w:rsidRPr="00C461A0">
        <w:rPr>
          <w:spacing w:val="24"/>
          <w:sz w:val="24"/>
          <w:szCs w:val="24"/>
        </w:rPr>
        <w:t xml:space="preserve"> </w:t>
      </w:r>
      <w:r w:rsidRPr="00C461A0">
        <w:rPr>
          <w:sz w:val="24"/>
          <w:szCs w:val="24"/>
        </w:rPr>
        <w:t>взаимодействие</w:t>
      </w:r>
      <w:r w:rsidRPr="00C461A0">
        <w:rPr>
          <w:spacing w:val="23"/>
          <w:sz w:val="24"/>
          <w:szCs w:val="24"/>
        </w:rPr>
        <w:t xml:space="preserve"> </w:t>
      </w:r>
      <w:r w:rsidRPr="00C461A0">
        <w:rPr>
          <w:sz w:val="24"/>
          <w:szCs w:val="24"/>
        </w:rPr>
        <w:t>дошкольников</w:t>
      </w:r>
      <w:r w:rsidRPr="00C461A0">
        <w:rPr>
          <w:spacing w:val="-67"/>
          <w:sz w:val="24"/>
          <w:szCs w:val="24"/>
        </w:rPr>
        <w:t xml:space="preserve"> </w:t>
      </w:r>
      <w:r w:rsidRPr="00C461A0">
        <w:rPr>
          <w:sz w:val="24"/>
          <w:szCs w:val="24"/>
        </w:rPr>
        <w:t>в</w:t>
      </w:r>
      <w:r w:rsidRPr="00C461A0">
        <w:rPr>
          <w:spacing w:val="-3"/>
          <w:sz w:val="24"/>
          <w:szCs w:val="24"/>
        </w:rPr>
        <w:t xml:space="preserve"> </w:t>
      </w:r>
      <w:r w:rsidRPr="00C461A0">
        <w:rPr>
          <w:sz w:val="24"/>
          <w:szCs w:val="24"/>
        </w:rPr>
        <w:t>различных формах</w:t>
      </w:r>
      <w:r w:rsidRPr="00C461A0">
        <w:rPr>
          <w:spacing w:val="1"/>
          <w:sz w:val="24"/>
          <w:szCs w:val="24"/>
        </w:rPr>
        <w:t xml:space="preserve"> </w:t>
      </w:r>
      <w:r w:rsidRPr="00C461A0">
        <w:rPr>
          <w:sz w:val="24"/>
          <w:szCs w:val="24"/>
        </w:rPr>
        <w:t>организации</w:t>
      </w:r>
      <w:r w:rsidRPr="00C461A0">
        <w:rPr>
          <w:spacing w:val="-4"/>
          <w:sz w:val="24"/>
          <w:szCs w:val="24"/>
        </w:rPr>
        <w:t xml:space="preserve"> </w:t>
      </w:r>
      <w:r w:rsidRPr="00C461A0">
        <w:rPr>
          <w:sz w:val="24"/>
          <w:szCs w:val="24"/>
        </w:rPr>
        <w:t>детской</w:t>
      </w:r>
      <w:r w:rsidRPr="00C461A0">
        <w:rPr>
          <w:spacing w:val="-3"/>
          <w:sz w:val="24"/>
          <w:szCs w:val="24"/>
        </w:rPr>
        <w:t xml:space="preserve"> </w:t>
      </w:r>
      <w:r w:rsidRPr="00C461A0">
        <w:rPr>
          <w:sz w:val="24"/>
          <w:szCs w:val="24"/>
        </w:rPr>
        <w:t>деятельности:</w:t>
      </w:r>
    </w:p>
    <w:p w:rsidR="00E44F05" w:rsidRPr="00E44F05" w:rsidRDefault="00C461A0" w:rsidP="00F766B4">
      <w:pPr>
        <w:pStyle w:val="a7"/>
        <w:numPr>
          <w:ilvl w:val="0"/>
          <w:numId w:val="114"/>
        </w:numPr>
        <w:tabs>
          <w:tab w:val="left" w:pos="1528"/>
          <w:tab w:val="left" w:pos="1529"/>
        </w:tabs>
        <w:spacing w:before="86"/>
        <w:ind w:left="1528" w:hanging="567"/>
        <w:jc w:val="left"/>
        <w:rPr>
          <w:rFonts w:ascii="Symbol" w:hAnsi="Symbol"/>
          <w:sz w:val="28"/>
        </w:rPr>
      </w:pPr>
      <w:r w:rsidRPr="00C461A0">
        <w:rPr>
          <w:sz w:val="24"/>
          <w:szCs w:val="24"/>
        </w:rPr>
        <w:t>работа</w:t>
      </w:r>
      <w:r w:rsidRPr="00C461A0">
        <w:rPr>
          <w:spacing w:val="-6"/>
          <w:sz w:val="24"/>
          <w:szCs w:val="24"/>
        </w:rPr>
        <w:t xml:space="preserve"> </w:t>
      </w:r>
      <w:r w:rsidRPr="00C461A0">
        <w:rPr>
          <w:sz w:val="24"/>
          <w:szCs w:val="24"/>
        </w:rPr>
        <w:t>на</w:t>
      </w:r>
      <w:r w:rsidRPr="00C461A0">
        <w:rPr>
          <w:spacing w:val="-2"/>
          <w:sz w:val="24"/>
          <w:szCs w:val="24"/>
        </w:rPr>
        <w:t xml:space="preserve"> </w:t>
      </w:r>
      <w:r w:rsidRPr="00C461A0">
        <w:rPr>
          <w:sz w:val="24"/>
          <w:szCs w:val="24"/>
        </w:rPr>
        <w:t>огороде</w:t>
      </w:r>
      <w:r w:rsidR="00E44F05" w:rsidRPr="00E44F05">
        <w:rPr>
          <w:sz w:val="28"/>
        </w:rPr>
        <w:t xml:space="preserve"> </w:t>
      </w:r>
    </w:p>
    <w:p w:rsidR="00E44F05" w:rsidRPr="00E44F05" w:rsidRDefault="00E44F05" w:rsidP="00F766B4">
      <w:pPr>
        <w:pStyle w:val="a7"/>
        <w:numPr>
          <w:ilvl w:val="0"/>
          <w:numId w:val="114"/>
        </w:numPr>
        <w:tabs>
          <w:tab w:val="left" w:pos="1528"/>
          <w:tab w:val="left" w:pos="1529"/>
        </w:tabs>
        <w:spacing w:before="86"/>
        <w:ind w:left="1528" w:hanging="567"/>
        <w:jc w:val="left"/>
        <w:rPr>
          <w:rFonts w:ascii="Symbol" w:hAnsi="Symbol"/>
          <w:sz w:val="24"/>
          <w:szCs w:val="24"/>
        </w:rPr>
      </w:pPr>
      <w:r w:rsidRPr="00E44F05">
        <w:rPr>
          <w:sz w:val="24"/>
          <w:szCs w:val="24"/>
        </w:rPr>
        <w:t>праздники,</w:t>
      </w:r>
      <w:r w:rsidRPr="00E44F05">
        <w:rPr>
          <w:spacing w:val="-4"/>
          <w:sz w:val="24"/>
          <w:szCs w:val="24"/>
        </w:rPr>
        <w:t xml:space="preserve"> </w:t>
      </w:r>
      <w:r w:rsidRPr="00E44F05">
        <w:rPr>
          <w:sz w:val="24"/>
          <w:szCs w:val="24"/>
        </w:rPr>
        <w:t>досуги,</w:t>
      </w:r>
      <w:r w:rsidRPr="00E44F05">
        <w:rPr>
          <w:spacing w:val="-4"/>
          <w:sz w:val="24"/>
          <w:szCs w:val="24"/>
        </w:rPr>
        <w:t xml:space="preserve"> </w:t>
      </w:r>
      <w:r w:rsidRPr="00E44F05">
        <w:rPr>
          <w:sz w:val="24"/>
          <w:szCs w:val="24"/>
        </w:rPr>
        <w:t>спектакли;</w:t>
      </w:r>
    </w:p>
    <w:p w:rsidR="00E44F05" w:rsidRPr="00E44F05" w:rsidRDefault="00E44F05" w:rsidP="00F766B4">
      <w:pPr>
        <w:numPr>
          <w:ilvl w:val="0"/>
          <w:numId w:val="114"/>
        </w:numPr>
        <w:tabs>
          <w:tab w:val="left" w:pos="1528"/>
          <w:tab w:val="left" w:pos="1529"/>
        </w:tabs>
        <w:spacing w:before="58"/>
        <w:ind w:left="1528" w:hanging="567"/>
        <w:rPr>
          <w:rFonts w:ascii="Symbol" w:hAnsi="Symbol"/>
          <w:sz w:val="24"/>
          <w:szCs w:val="24"/>
        </w:rPr>
      </w:pPr>
      <w:r w:rsidRPr="00E44F05">
        <w:rPr>
          <w:sz w:val="24"/>
          <w:szCs w:val="24"/>
        </w:rPr>
        <w:t>акции;</w:t>
      </w:r>
    </w:p>
    <w:p w:rsidR="00E44F05" w:rsidRPr="00E44F05" w:rsidRDefault="00E44F05" w:rsidP="00F766B4">
      <w:pPr>
        <w:numPr>
          <w:ilvl w:val="0"/>
          <w:numId w:val="114"/>
        </w:numPr>
        <w:tabs>
          <w:tab w:val="left" w:pos="1528"/>
          <w:tab w:val="left" w:pos="1529"/>
        </w:tabs>
        <w:spacing w:before="56"/>
        <w:ind w:left="1528" w:hanging="567"/>
        <w:rPr>
          <w:rFonts w:ascii="Symbol" w:hAnsi="Symbol"/>
          <w:sz w:val="24"/>
          <w:szCs w:val="24"/>
        </w:rPr>
      </w:pPr>
      <w:r w:rsidRPr="00E44F05">
        <w:rPr>
          <w:sz w:val="24"/>
          <w:szCs w:val="24"/>
        </w:rPr>
        <w:t>туристические</w:t>
      </w:r>
      <w:r w:rsidRPr="00E44F05">
        <w:rPr>
          <w:spacing w:val="-4"/>
          <w:sz w:val="24"/>
          <w:szCs w:val="24"/>
        </w:rPr>
        <w:t xml:space="preserve"> </w:t>
      </w:r>
      <w:r w:rsidRPr="00E44F05">
        <w:rPr>
          <w:sz w:val="24"/>
          <w:szCs w:val="24"/>
        </w:rPr>
        <w:t>походы;</w:t>
      </w:r>
    </w:p>
    <w:p w:rsidR="00E44F05" w:rsidRPr="00E44F05" w:rsidRDefault="00E44F05" w:rsidP="00F766B4">
      <w:pPr>
        <w:numPr>
          <w:ilvl w:val="0"/>
          <w:numId w:val="114"/>
        </w:numPr>
        <w:tabs>
          <w:tab w:val="left" w:pos="1528"/>
          <w:tab w:val="left" w:pos="1529"/>
        </w:tabs>
        <w:spacing w:before="55"/>
        <w:ind w:left="1528" w:hanging="567"/>
        <w:rPr>
          <w:rFonts w:ascii="Symbol" w:hAnsi="Symbol"/>
          <w:sz w:val="24"/>
          <w:szCs w:val="24"/>
        </w:rPr>
      </w:pPr>
      <w:r w:rsidRPr="00E44F05">
        <w:rPr>
          <w:sz w:val="24"/>
          <w:szCs w:val="24"/>
        </w:rPr>
        <w:t>«клубные</w:t>
      </w:r>
      <w:r w:rsidRPr="00E44F05">
        <w:rPr>
          <w:spacing w:val="-5"/>
          <w:sz w:val="24"/>
          <w:szCs w:val="24"/>
        </w:rPr>
        <w:t xml:space="preserve"> </w:t>
      </w:r>
      <w:r w:rsidRPr="00E44F05">
        <w:rPr>
          <w:sz w:val="24"/>
          <w:szCs w:val="24"/>
        </w:rPr>
        <w:t>часы».</w:t>
      </w:r>
    </w:p>
    <w:p w:rsidR="00E44F05" w:rsidRPr="00E44F05" w:rsidRDefault="00E44F05" w:rsidP="00E44F05">
      <w:pPr>
        <w:spacing w:before="5"/>
        <w:rPr>
          <w:sz w:val="24"/>
          <w:szCs w:val="24"/>
        </w:rPr>
      </w:pPr>
    </w:p>
    <w:p w:rsidR="00E44F05" w:rsidRPr="00E44F05" w:rsidRDefault="00E44F05" w:rsidP="00E44F05">
      <w:pPr>
        <w:tabs>
          <w:tab w:val="left" w:pos="2742"/>
        </w:tabs>
        <w:spacing w:before="1"/>
        <w:ind w:left="2741"/>
        <w:outlineLvl w:val="0"/>
        <w:rPr>
          <w:b/>
          <w:bCs/>
          <w:sz w:val="24"/>
          <w:szCs w:val="24"/>
        </w:rPr>
      </w:pPr>
      <w:r w:rsidRPr="00E44F05">
        <w:rPr>
          <w:b/>
          <w:bCs/>
          <w:sz w:val="24"/>
          <w:szCs w:val="24"/>
        </w:rPr>
        <w:t>Задачи</w:t>
      </w:r>
      <w:r w:rsidRPr="00E44F05">
        <w:rPr>
          <w:b/>
          <w:bCs/>
          <w:spacing w:val="-5"/>
          <w:sz w:val="24"/>
          <w:szCs w:val="24"/>
        </w:rPr>
        <w:t xml:space="preserve"> </w:t>
      </w:r>
      <w:r w:rsidRPr="00E44F05">
        <w:rPr>
          <w:b/>
          <w:bCs/>
          <w:sz w:val="24"/>
          <w:szCs w:val="24"/>
        </w:rPr>
        <w:t>воспитания</w:t>
      </w:r>
      <w:r w:rsidRPr="00E44F05">
        <w:rPr>
          <w:b/>
          <w:bCs/>
          <w:spacing w:val="-5"/>
          <w:sz w:val="24"/>
          <w:szCs w:val="24"/>
        </w:rPr>
        <w:t xml:space="preserve"> </w:t>
      </w:r>
      <w:r w:rsidRPr="00E44F05">
        <w:rPr>
          <w:b/>
          <w:bCs/>
          <w:sz w:val="24"/>
          <w:szCs w:val="24"/>
        </w:rPr>
        <w:t>в</w:t>
      </w:r>
      <w:r w:rsidRPr="00E44F05">
        <w:rPr>
          <w:b/>
          <w:bCs/>
          <w:spacing w:val="-2"/>
          <w:sz w:val="24"/>
          <w:szCs w:val="24"/>
        </w:rPr>
        <w:t xml:space="preserve"> </w:t>
      </w:r>
      <w:r w:rsidRPr="00E44F05">
        <w:rPr>
          <w:b/>
          <w:bCs/>
          <w:sz w:val="24"/>
          <w:szCs w:val="24"/>
        </w:rPr>
        <w:t>образовательных</w:t>
      </w:r>
      <w:r w:rsidRPr="00E44F05">
        <w:rPr>
          <w:b/>
          <w:bCs/>
          <w:spacing w:val="-2"/>
          <w:sz w:val="24"/>
          <w:szCs w:val="24"/>
        </w:rPr>
        <w:t xml:space="preserve"> </w:t>
      </w:r>
      <w:r w:rsidRPr="00E44F05">
        <w:rPr>
          <w:b/>
          <w:bCs/>
          <w:sz w:val="24"/>
          <w:szCs w:val="24"/>
        </w:rPr>
        <w:t>областях.</w:t>
      </w:r>
    </w:p>
    <w:p w:rsidR="00E44F05" w:rsidRPr="00E44F05" w:rsidRDefault="00E44F05" w:rsidP="00E44F05">
      <w:pPr>
        <w:spacing w:before="5"/>
        <w:rPr>
          <w:b/>
          <w:sz w:val="24"/>
          <w:szCs w:val="24"/>
        </w:rPr>
      </w:pPr>
    </w:p>
    <w:p w:rsidR="00E44F05" w:rsidRPr="00E44F05" w:rsidRDefault="00E44F05" w:rsidP="00E44F05">
      <w:pPr>
        <w:spacing w:before="1"/>
        <w:ind w:left="962" w:right="614" w:firstLine="707"/>
        <w:jc w:val="both"/>
        <w:rPr>
          <w:sz w:val="24"/>
          <w:szCs w:val="24"/>
        </w:rPr>
      </w:pPr>
      <w:r w:rsidRPr="00E44F05">
        <w:rPr>
          <w:sz w:val="24"/>
          <w:szCs w:val="24"/>
        </w:rPr>
        <w:t>Для проектирования содержания воспитательной работы необходимо</w:t>
      </w:r>
      <w:r w:rsidRPr="00E44F05">
        <w:rPr>
          <w:spacing w:val="1"/>
          <w:sz w:val="24"/>
          <w:szCs w:val="24"/>
        </w:rPr>
        <w:t xml:space="preserve"> </w:t>
      </w:r>
      <w:r w:rsidRPr="00E44F05">
        <w:rPr>
          <w:sz w:val="24"/>
          <w:szCs w:val="24"/>
        </w:rPr>
        <w:t>соотнести</w:t>
      </w:r>
      <w:r w:rsidRPr="00E44F05">
        <w:rPr>
          <w:spacing w:val="-1"/>
          <w:sz w:val="24"/>
          <w:szCs w:val="24"/>
        </w:rPr>
        <w:t xml:space="preserve"> </w:t>
      </w:r>
      <w:r w:rsidRPr="00E44F05">
        <w:rPr>
          <w:sz w:val="24"/>
          <w:szCs w:val="24"/>
        </w:rPr>
        <w:t>направления</w:t>
      </w:r>
      <w:r w:rsidRPr="00E44F05">
        <w:rPr>
          <w:spacing w:val="-1"/>
          <w:sz w:val="24"/>
          <w:szCs w:val="24"/>
        </w:rPr>
        <w:t xml:space="preserve"> </w:t>
      </w:r>
      <w:r w:rsidRPr="00E44F05">
        <w:rPr>
          <w:sz w:val="24"/>
          <w:szCs w:val="24"/>
        </w:rPr>
        <w:t>воспитания и</w:t>
      </w:r>
      <w:r w:rsidRPr="00E44F05">
        <w:rPr>
          <w:spacing w:val="-4"/>
          <w:sz w:val="24"/>
          <w:szCs w:val="24"/>
        </w:rPr>
        <w:t xml:space="preserve"> </w:t>
      </w:r>
      <w:r w:rsidRPr="00E44F05">
        <w:rPr>
          <w:sz w:val="24"/>
          <w:szCs w:val="24"/>
        </w:rPr>
        <w:t>образовательные</w:t>
      </w:r>
      <w:r w:rsidRPr="00E44F05">
        <w:rPr>
          <w:spacing w:val="-1"/>
          <w:sz w:val="24"/>
          <w:szCs w:val="24"/>
        </w:rPr>
        <w:t xml:space="preserve"> </w:t>
      </w:r>
      <w:r w:rsidRPr="00E44F05">
        <w:rPr>
          <w:sz w:val="24"/>
          <w:szCs w:val="24"/>
        </w:rPr>
        <w:t>области.</w:t>
      </w:r>
    </w:p>
    <w:p w:rsidR="00E44F05" w:rsidRPr="00E44F05" w:rsidRDefault="00E44F05" w:rsidP="001C5358">
      <w:pPr>
        <w:pStyle w:val="a3"/>
        <w:ind w:right="709" w:firstLine="424"/>
      </w:pPr>
      <w:r w:rsidRPr="00E44F05">
        <w:t>Содержание</w:t>
      </w:r>
      <w:r w:rsidRPr="00E44F05">
        <w:rPr>
          <w:spacing w:val="1"/>
        </w:rPr>
        <w:t xml:space="preserve"> </w:t>
      </w:r>
      <w:r w:rsidRPr="00E44F05">
        <w:t>Программы</w:t>
      </w:r>
      <w:r w:rsidRPr="00E44F05">
        <w:rPr>
          <w:spacing w:val="1"/>
        </w:rPr>
        <w:t xml:space="preserve"> </w:t>
      </w:r>
      <w:r w:rsidRPr="00E44F05">
        <w:t>воспитания</w:t>
      </w:r>
      <w:r w:rsidRPr="00E44F05">
        <w:rPr>
          <w:spacing w:val="1"/>
        </w:rPr>
        <w:t xml:space="preserve"> </w:t>
      </w:r>
      <w:r w:rsidRPr="00E44F05">
        <w:t>реализуется</w:t>
      </w:r>
      <w:r w:rsidRPr="00E44F05">
        <w:rPr>
          <w:spacing w:val="1"/>
        </w:rPr>
        <w:t xml:space="preserve"> </w:t>
      </w:r>
      <w:r w:rsidRPr="00E44F05">
        <w:t>в</w:t>
      </w:r>
      <w:r w:rsidRPr="00E44F05">
        <w:rPr>
          <w:spacing w:val="1"/>
        </w:rPr>
        <w:t xml:space="preserve"> </w:t>
      </w:r>
      <w:r w:rsidRPr="00E44F05">
        <w:t>ходе</w:t>
      </w:r>
      <w:r w:rsidRPr="00E44F05">
        <w:rPr>
          <w:spacing w:val="1"/>
        </w:rPr>
        <w:t xml:space="preserve"> </w:t>
      </w:r>
      <w:r w:rsidRPr="00E44F05">
        <w:t>освоения</w:t>
      </w:r>
      <w:r w:rsidRPr="00E44F05">
        <w:rPr>
          <w:spacing w:val="1"/>
        </w:rPr>
        <w:t xml:space="preserve"> </w:t>
      </w:r>
      <w:r w:rsidRPr="00E44F05">
        <w:t>детьми дошкольного возраста всех образовательных областей, обозначенных</w:t>
      </w:r>
      <w:r w:rsidRPr="00E44F05">
        <w:rPr>
          <w:spacing w:val="1"/>
        </w:rPr>
        <w:t xml:space="preserve"> </w:t>
      </w:r>
      <w:r w:rsidRPr="00E44F05">
        <w:t>в</w:t>
      </w:r>
      <w:r w:rsidRPr="00E44F05">
        <w:rPr>
          <w:spacing w:val="-3"/>
        </w:rPr>
        <w:t xml:space="preserve"> </w:t>
      </w:r>
      <w:r>
        <w:t>ФГОС ДО,</w:t>
      </w:r>
      <w:r w:rsidRPr="00E44F05">
        <w:t xml:space="preserve"> </w:t>
      </w:r>
      <w:r>
        <w:t>одной из задач которого</w:t>
      </w:r>
      <w:r>
        <w:rPr>
          <w:spacing w:val="1"/>
        </w:rPr>
        <w:t xml:space="preserve"> </w:t>
      </w:r>
      <w:r>
        <w:t>является объединение воспитания и обучения в целостный образовательный процесс на основе</w:t>
      </w:r>
      <w:r>
        <w:rPr>
          <w:spacing w:val="1"/>
        </w:rPr>
        <w:t xml:space="preserve"> </w:t>
      </w:r>
      <w:r>
        <w:t>духовно-нравственных</w:t>
      </w:r>
      <w:r>
        <w:rPr>
          <w:spacing w:val="1"/>
        </w:rPr>
        <w:t xml:space="preserve"> </w:t>
      </w:r>
      <w:r>
        <w:t>и</w:t>
      </w:r>
      <w:r>
        <w:rPr>
          <w:spacing w:val="1"/>
        </w:rPr>
        <w:t xml:space="preserve"> </w:t>
      </w:r>
      <w:r>
        <w:t>социокультурных</w:t>
      </w:r>
      <w:r>
        <w:rPr>
          <w:spacing w:val="1"/>
        </w:rPr>
        <w:t xml:space="preserve"> </w:t>
      </w:r>
      <w:r>
        <w:t>ценностей,</w:t>
      </w:r>
      <w:r>
        <w:rPr>
          <w:spacing w:val="1"/>
        </w:rPr>
        <w:t xml:space="preserve"> </w:t>
      </w:r>
      <w:r>
        <w:t>принятых</w:t>
      </w:r>
      <w:r>
        <w:rPr>
          <w:spacing w:val="1"/>
        </w:rPr>
        <w:t xml:space="preserve"> </w:t>
      </w:r>
      <w:r>
        <w:t>в</w:t>
      </w:r>
      <w:r>
        <w:rPr>
          <w:spacing w:val="1"/>
        </w:rPr>
        <w:t xml:space="preserve"> </w:t>
      </w:r>
      <w:r>
        <w:t>обществе</w:t>
      </w:r>
      <w:r>
        <w:rPr>
          <w:spacing w:val="1"/>
        </w:rPr>
        <w:t xml:space="preserve"> </w:t>
      </w:r>
      <w:r>
        <w:t>правил</w:t>
      </w:r>
      <w:r>
        <w:rPr>
          <w:spacing w:val="1"/>
        </w:rPr>
        <w:t xml:space="preserve"> </w:t>
      </w:r>
      <w:r>
        <w:t>и</w:t>
      </w:r>
      <w:r>
        <w:rPr>
          <w:spacing w:val="1"/>
        </w:rPr>
        <w:t xml:space="preserve"> </w:t>
      </w:r>
      <w:r>
        <w:t>норм</w:t>
      </w:r>
      <w:r>
        <w:rPr>
          <w:spacing w:val="1"/>
        </w:rPr>
        <w:t xml:space="preserve"> </w:t>
      </w:r>
      <w:r>
        <w:t>поведения в</w:t>
      </w:r>
      <w:r>
        <w:rPr>
          <w:spacing w:val="-2"/>
        </w:rPr>
        <w:t xml:space="preserve"> </w:t>
      </w:r>
      <w:r>
        <w:t>интересах человека,</w:t>
      </w:r>
      <w:r>
        <w:rPr>
          <w:spacing w:val="-5"/>
        </w:rPr>
        <w:t xml:space="preserve"> </w:t>
      </w:r>
      <w:r>
        <w:t>семьи,</w:t>
      </w:r>
      <w:r>
        <w:rPr>
          <w:spacing w:val="-1"/>
        </w:rPr>
        <w:t xml:space="preserve"> </w:t>
      </w:r>
      <w:r>
        <w:t>общества:</w:t>
      </w:r>
    </w:p>
    <w:p w:rsidR="00E44F05" w:rsidRPr="00E44F05" w:rsidRDefault="00E44F05" w:rsidP="00995949">
      <w:pPr>
        <w:numPr>
          <w:ilvl w:val="0"/>
          <w:numId w:val="114"/>
        </w:numPr>
        <w:tabs>
          <w:tab w:val="left" w:pos="1529"/>
        </w:tabs>
        <w:ind w:left="1528" w:right="607" w:hanging="567"/>
        <w:jc w:val="both"/>
        <w:rPr>
          <w:rFonts w:ascii="Symbol" w:hAnsi="Symbol"/>
          <w:sz w:val="24"/>
          <w:szCs w:val="24"/>
        </w:rPr>
      </w:pPr>
      <w:r w:rsidRPr="00E44F05">
        <w:rPr>
          <w:sz w:val="24"/>
          <w:szCs w:val="24"/>
        </w:rPr>
        <w:lastRenderedPageBreak/>
        <w:t>образовательная</w:t>
      </w:r>
      <w:r w:rsidRPr="00E44F05">
        <w:rPr>
          <w:spacing w:val="1"/>
          <w:sz w:val="24"/>
          <w:szCs w:val="24"/>
        </w:rPr>
        <w:t xml:space="preserve"> </w:t>
      </w:r>
      <w:r w:rsidRPr="00E44F05">
        <w:rPr>
          <w:sz w:val="24"/>
          <w:szCs w:val="24"/>
        </w:rPr>
        <w:t>область</w:t>
      </w:r>
      <w:r w:rsidRPr="00E44F05">
        <w:rPr>
          <w:spacing w:val="1"/>
          <w:sz w:val="24"/>
          <w:szCs w:val="24"/>
        </w:rPr>
        <w:t xml:space="preserve"> </w:t>
      </w:r>
      <w:r w:rsidRPr="00E44F05">
        <w:rPr>
          <w:sz w:val="24"/>
          <w:szCs w:val="24"/>
        </w:rPr>
        <w:t>«Социально-коммуникативное</w:t>
      </w:r>
      <w:r w:rsidRPr="00E44F05">
        <w:rPr>
          <w:spacing w:val="1"/>
          <w:sz w:val="24"/>
          <w:szCs w:val="24"/>
        </w:rPr>
        <w:t xml:space="preserve"> </w:t>
      </w:r>
      <w:r w:rsidRPr="00E44F05">
        <w:rPr>
          <w:sz w:val="24"/>
          <w:szCs w:val="24"/>
        </w:rPr>
        <w:t>развитие»</w:t>
      </w:r>
      <w:r w:rsidRPr="00E44F05">
        <w:rPr>
          <w:spacing w:val="1"/>
          <w:sz w:val="24"/>
          <w:szCs w:val="24"/>
        </w:rPr>
        <w:t xml:space="preserve"> </w:t>
      </w:r>
      <w:r w:rsidRPr="00E44F05">
        <w:rPr>
          <w:sz w:val="24"/>
          <w:szCs w:val="24"/>
        </w:rPr>
        <w:t>соотносится с</w:t>
      </w:r>
      <w:r w:rsidRPr="00E44F05">
        <w:rPr>
          <w:spacing w:val="1"/>
          <w:sz w:val="24"/>
          <w:szCs w:val="24"/>
        </w:rPr>
        <w:t xml:space="preserve"> </w:t>
      </w:r>
      <w:r w:rsidRPr="00E44F05">
        <w:rPr>
          <w:sz w:val="24"/>
          <w:szCs w:val="24"/>
        </w:rPr>
        <w:t>патриотическим, духовно-нравственным, социальным и</w:t>
      </w:r>
      <w:r w:rsidRPr="00E44F05">
        <w:rPr>
          <w:spacing w:val="1"/>
          <w:sz w:val="24"/>
          <w:szCs w:val="24"/>
        </w:rPr>
        <w:t xml:space="preserve"> </w:t>
      </w:r>
      <w:r w:rsidRPr="00E44F05">
        <w:rPr>
          <w:sz w:val="24"/>
          <w:szCs w:val="24"/>
        </w:rPr>
        <w:t>трудовым</w:t>
      </w:r>
      <w:r w:rsidRPr="00E44F05">
        <w:rPr>
          <w:spacing w:val="-4"/>
          <w:sz w:val="24"/>
          <w:szCs w:val="24"/>
        </w:rPr>
        <w:t xml:space="preserve"> </w:t>
      </w:r>
      <w:r w:rsidRPr="00E44F05">
        <w:rPr>
          <w:sz w:val="24"/>
          <w:szCs w:val="24"/>
        </w:rPr>
        <w:t>направлениями воспитания;</w:t>
      </w:r>
    </w:p>
    <w:p w:rsidR="00E44F05" w:rsidRPr="00E44F05" w:rsidRDefault="00E44F05" w:rsidP="00995949">
      <w:pPr>
        <w:numPr>
          <w:ilvl w:val="0"/>
          <w:numId w:val="114"/>
        </w:numPr>
        <w:tabs>
          <w:tab w:val="left" w:pos="1528"/>
          <w:tab w:val="left" w:pos="1529"/>
        </w:tabs>
        <w:spacing w:before="53"/>
        <w:ind w:left="1528" w:right="1314" w:hanging="567"/>
        <w:rPr>
          <w:rFonts w:ascii="Symbol" w:hAnsi="Symbol"/>
          <w:sz w:val="24"/>
          <w:szCs w:val="24"/>
        </w:rPr>
      </w:pPr>
      <w:r w:rsidRPr="00E44F05">
        <w:rPr>
          <w:sz w:val="24"/>
          <w:szCs w:val="24"/>
        </w:rPr>
        <w:t>образовательная область «Познавательное развитие» соотносится с</w:t>
      </w:r>
      <w:r w:rsidRPr="00E44F05">
        <w:rPr>
          <w:spacing w:val="-67"/>
          <w:sz w:val="24"/>
          <w:szCs w:val="24"/>
        </w:rPr>
        <w:t xml:space="preserve"> </w:t>
      </w:r>
      <w:r w:rsidRPr="00E44F05">
        <w:rPr>
          <w:sz w:val="24"/>
          <w:szCs w:val="24"/>
        </w:rPr>
        <w:t>познавательным</w:t>
      </w:r>
      <w:r w:rsidRPr="00E44F05">
        <w:rPr>
          <w:spacing w:val="-5"/>
          <w:sz w:val="24"/>
          <w:szCs w:val="24"/>
        </w:rPr>
        <w:t xml:space="preserve"> </w:t>
      </w:r>
      <w:r w:rsidRPr="00E44F05">
        <w:rPr>
          <w:sz w:val="24"/>
          <w:szCs w:val="24"/>
        </w:rPr>
        <w:t>и</w:t>
      </w:r>
      <w:r w:rsidRPr="00E44F05">
        <w:rPr>
          <w:spacing w:val="-1"/>
          <w:sz w:val="24"/>
          <w:szCs w:val="24"/>
        </w:rPr>
        <w:t xml:space="preserve"> </w:t>
      </w:r>
      <w:r w:rsidRPr="00E44F05">
        <w:rPr>
          <w:sz w:val="24"/>
          <w:szCs w:val="24"/>
        </w:rPr>
        <w:t>патриотическим</w:t>
      </w:r>
      <w:r w:rsidRPr="00E44F05">
        <w:rPr>
          <w:spacing w:val="-5"/>
          <w:sz w:val="24"/>
          <w:szCs w:val="24"/>
        </w:rPr>
        <w:t xml:space="preserve"> </w:t>
      </w:r>
      <w:r w:rsidRPr="00E44F05">
        <w:rPr>
          <w:sz w:val="24"/>
          <w:szCs w:val="24"/>
        </w:rPr>
        <w:t>направлениями воспитания;</w:t>
      </w:r>
    </w:p>
    <w:p w:rsidR="00E44F05" w:rsidRPr="00E44F05" w:rsidRDefault="00E44F05" w:rsidP="00995949">
      <w:pPr>
        <w:numPr>
          <w:ilvl w:val="0"/>
          <w:numId w:val="114"/>
        </w:numPr>
        <w:tabs>
          <w:tab w:val="left" w:pos="1528"/>
          <w:tab w:val="left" w:pos="1529"/>
        </w:tabs>
        <w:spacing w:before="53"/>
        <w:ind w:left="1528" w:right="749" w:hanging="567"/>
        <w:rPr>
          <w:rFonts w:ascii="Symbol" w:hAnsi="Symbol"/>
          <w:sz w:val="24"/>
          <w:szCs w:val="24"/>
        </w:rPr>
      </w:pPr>
      <w:r w:rsidRPr="00E44F05">
        <w:rPr>
          <w:sz w:val="24"/>
          <w:szCs w:val="24"/>
        </w:rPr>
        <w:t>образовательная область «Речевое развитие» соотносится с социальным</w:t>
      </w:r>
      <w:r w:rsidRPr="00E44F05">
        <w:rPr>
          <w:spacing w:val="-67"/>
          <w:sz w:val="24"/>
          <w:szCs w:val="24"/>
        </w:rPr>
        <w:t xml:space="preserve"> </w:t>
      </w:r>
      <w:r w:rsidRPr="00E44F05">
        <w:rPr>
          <w:sz w:val="24"/>
          <w:szCs w:val="24"/>
        </w:rPr>
        <w:t>и</w:t>
      </w:r>
      <w:r w:rsidRPr="00E44F05">
        <w:rPr>
          <w:spacing w:val="-1"/>
          <w:sz w:val="24"/>
          <w:szCs w:val="24"/>
        </w:rPr>
        <w:t xml:space="preserve"> </w:t>
      </w:r>
      <w:r w:rsidRPr="00E44F05">
        <w:rPr>
          <w:sz w:val="24"/>
          <w:szCs w:val="24"/>
        </w:rPr>
        <w:t>эстетическим</w:t>
      </w:r>
      <w:r w:rsidRPr="00E44F05">
        <w:rPr>
          <w:spacing w:val="-3"/>
          <w:sz w:val="24"/>
          <w:szCs w:val="24"/>
        </w:rPr>
        <w:t xml:space="preserve"> </w:t>
      </w:r>
      <w:r w:rsidRPr="00E44F05">
        <w:rPr>
          <w:sz w:val="24"/>
          <w:szCs w:val="24"/>
        </w:rPr>
        <w:t>направлениями воспитания;</w:t>
      </w:r>
    </w:p>
    <w:p w:rsidR="00E44F05" w:rsidRPr="00E44F05" w:rsidRDefault="00E44F05" w:rsidP="00995949">
      <w:pPr>
        <w:numPr>
          <w:ilvl w:val="0"/>
          <w:numId w:val="114"/>
        </w:numPr>
        <w:tabs>
          <w:tab w:val="left" w:pos="1528"/>
          <w:tab w:val="left" w:pos="1529"/>
        </w:tabs>
        <w:spacing w:before="55"/>
        <w:ind w:left="1528" w:right="1426" w:hanging="567"/>
        <w:rPr>
          <w:rFonts w:ascii="Symbol" w:hAnsi="Symbol"/>
          <w:sz w:val="24"/>
          <w:szCs w:val="24"/>
        </w:rPr>
      </w:pPr>
      <w:r w:rsidRPr="00E44F05">
        <w:rPr>
          <w:sz w:val="24"/>
          <w:szCs w:val="24"/>
        </w:rPr>
        <w:t>образовательная область «Художественно-эстетическое развитие»</w:t>
      </w:r>
      <w:r w:rsidRPr="00E44F05">
        <w:rPr>
          <w:spacing w:val="-67"/>
          <w:sz w:val="24"/>
          <w:szCs w:val="24"/>
        </w:rPr>
        <w:t xml:space="preserve"> </w:t>
      </w:r>
      <w:r w:rsidRPr="00E44F05">
        <w:rPr>
          <w:sz w:val="24"/>
          <w:szCs w:val="24"/>
        </w:rPr>
        <w:t>соотносится</w:t>
      </w:r>
      <w:r w:rsidRPr="00E44F05">
        <w:rPr>
          <w:spacing w:val="-1"/>
          <w:sz w:val="24"/>
          <w:szCs w:val="24"/>
        </w:rPr>
        <w:t xml:space="preserve"> </w:t>
      </w:r>
      <w:r w:rsidRPr="00E44F05">
        <w:rPr>
          <w:sz w:val="24"/>
          <w:szCs w:val="24"/>
        </w:rPr>
        <w:t>с</w:t>
      </w:r>
      <w:r w:rsidRPr="00E44F05">
        <w:rPr>
          <w:spacing w:val="-1"/>
          <w:sz w:val="24"/>
          <w:szCs w:val="24"/>
        </w:rPr>
        <w:t xml:space="preserve"> </w:t>
      </w:r>
      <w:r w:rsidRPr="00E44F05">
        <w:rPr>
          <w:sz w:val="24"/>
          <w:szCs w:val="24"/>
        </w:rPr>
        <w:t>эстетическим</w:t>
      </w:r>
      <w:r w:rsidRPr="00E44F05">
        <w:rPr>
          <w:spacing w:val="-3"/>
          <w:sz w:val="24"/>
          <w:szCs w:val="24"/>
        </w:rPr>
        <w:t xml:space="preserve"> </w:t>
      </w:r>
      <w:r w:rsidRPr="00E44F05">
        <w:rPr>
          <w:sz w:val="24"/>
          <w:szCs w:val="24"/>
        </w:rPr>
        <w:t>направлением</w:t>
      </w:r>
      <w:r w:rsidRPr="00E44F05">
        <w:rPr>
          <w:spacing w:val="-1"/>
          <w:sz w:val="24"/>
          <w:szCs w:val="24"/>
        </w:rPr>
        <w:t xml:space="preserve"> </w:t>
      </w:r>
      <w:r w:rsidRPr="00E44F05">
        <w:rPr>
          <w:sz w:val="24"/>
          <w:szCs w:val="24"/>
        </w:rPr>
        <w:t>воспитания;</w:t>
      </w:r>
    </w:p>
    <w:p w:rsidR="001C5358" w:rsidRPr="00782F3C" w:rsidRDefault="00E44F05" w:rsidP="00995949">
      <w:pPr>
        <w:numPr>
          <w:ilvl w:val="0"/>
          <w:numId w:val="114"/>
        </w:numPr>
        <w:tabs>
          <w:tab w:val="left" w:pos="1528"/>
          <w:tab w:val="left" w:pos="1529"/>
        </w:tabs>
        <w:spacing w:before="55"/>
        <w:ind w:left="1528" w:right="1811" w:hanging="567"/>
        <w:rPr>
          <w:rFonts w:ascii="Symbol" w:hAnsi="Symbol"/>
          <w:sz w:val="24"/>
          <w:szCs w:val="24"/>
        </w:rPr>
      </w:pPr>
      <w:r w:rsidRPr="00E44F05">
        <w:rPr>
          <w:sz w:val="24"/>
          <w:szCs w:val="24"/>
        </w:rPr>
        <w:t>образовательная область «Физическое развитие» соотносится с</w:t>
      </w:r>
      <w:r w:rsidRPr="00E44F05">
        <w:rPr>
          <w:spacing w:val="-67"/>
          <w:sz w:val="24"/>
          <w:szCs w:val="24"/>
        </w:rPr>
        <w:t xml:space="preserve"> </w:t>
      </w:r>
      <w:r w:rsidRPr="00E44F05">
        <w:rPr>
          <w:sz w:val="24"/>
          <w:szCs w:val="24"/>
        </w:rPr>
        <w:t>физическим</w:t>
      </w:r>
      <w:r w:rsidRPr="00E44F05">
        <w:rPr>
          <w:spacing w:val="-5"/>
          <w:sz w:val="24"/>
          <w:szCs w:val="24"/>
        </w:rPr>
        <w:t xml:space="preserve"> </w:t>
      </w:r>
      <w:r w:rsidRPr="00E44F05">
        <w:rPr>
          <w:sz w:val="24"/>
          <w:szCs w:val="24"/>
        </w:rPr>
        <w:t>и</w:t>
      </w:r>
      <w:r w:rsidRPr="00E44F05">
        <w:rPr>
          <w:spacing w:val="-2"/>
          <w:sz w:val="24"/>
          <w:szCs w:val="24"/>
        </w:rPr>
        <w:t xml:space="preserve"> </w:t>
      </w:r>
      <w:r w:rsidRPr="00E44F05">
        <w:rPr>
          <w:sz w:val="24"/>
          <w:szCs w:val="24"/>
        </w:rPr>
        <w:t>оздоровительным</w:t>
      </w:r>
      <w:r w:rsidRPr="00E44F05">
        <w:rPr>
          <w:spacing w:val="-5"/>
          <w:sz w:val="24"/>
          <w:szCs w:val="24"/>
        </w:rPr>
        <w:t xml:space="preserve"> </w:t>
      </w:r>
      <w:r w:rsidRPr="00E44F05">
        <w:rPr>
          <w:sz w:val="24"/>
          <w:szCs w:val="24"/>
        </w:rPr>
        <w:t>направлениями</w:t>
      </w:r>
      <w:r w:rsidRPr="00E44F05">
        <w:rPr>
          <w:spacing w:val="-2"/>
          <w:sz w:val="24"/>
          <w:szCs w:val="24"/>
        </w:rPr>
        <w:t xml:space="preserve"> </w:t>
      </w:r>
      <w:r w:rsidRPr="00E44F05">
        <w:rPr>
          <w:sz w:val="24"/>
          <w:szCs w:val="24"/>
        </w:rPr>
        <w:t>воспитания.</w:t>
      </w:r>
    </w:p>
    <w:p w:rsidR="001C5358" w:rsidRPr="001C5358" w:rsidRDefault="001C5358" w:rsidP="001C5358">
      <w:pPr>
        <w:tabs>
          <w:tab w:val="left" w:pos="1528"/>
          <w:tab w:val="left" w:pos="1529"/>
        </w:tabs>
        <w:spacing w:before="55"/>
        <w:ind w:right="1811"/>
        <w:rPr>
          <w:rFonts w:ascii="Symbol" w:hAnsi="Symbol"/>
          <w:sz w:val="24"/>
          <w:szCs w:val="24"/>
        </w:rPr>
      </w:pP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7166"/>
      </w:tblGrid>
      <w:tr w:rsidR="001C5358" w:rsidRPr="00782F3C" w:rsidTr="00F766B4">
        <w:trPr>
          <w:trHeight w:val="503"/>
        </w:trPr>
        <w:tc>
          <w:tcPr>
            <w:tcW w:w="2407" w:type="dxa"/>
          </w:tcPr>
          <w:p w:rsidR="001C5358" w:rsidRPr="00782F3C" w:rsidRDefault="001C5358" w:rsidP="001C5358">
            <w:pPr>
              <w:spacing w:line="252" w:lineRule="exact"/>
              <w:ind w:left="700" w:right="216" w:hanging="459"/>
              <w:rPr>
                <w:b/>
                <w:i/>
                <w:sz w:val="24"/>
                <w:szCs w:val="24"/>
              </w:rPr>
            </w:pPr>
            <w:r w:rsidRPr="00782F3C">
              <w:rPr>
                <w:b/>
                <w:i/>
                <w:sz w:val="24"/>
                <w:szCs w:val="24"/>
              </w:rPr>
              <w:t>Образовательные</w:t>
            </w:r>
            <w:r w:rsidRPr="00782F3C">
              <w:rPr>
                <w:b/>
                <w:i/>
                <w:spacing w:val="-52"/>
                <w:sz w:val="24"/>
                <w:szCs w:val="24"/>
              </w:rPr>
              <w:t xml:space="preserve"> </w:t>
            </w:r>
            <w:r w:rsidR="00400B5C">
              <w:rPr>
                <w:b/>
                <w:i/>
                <w:spacing w:val="-52"/>
                <w:sz w:val="24"/>
                <w:szCs w:val="24"/>
              </w:rPr>
              <w:t xml:space="preserve"> </w:t>
            </w:r>
            <w:r w:rsidRPr="00782F3C">
              <w:rPr>
                <w:b/>
                <w:i/>
                <w:sz w:val="24"/>
                <w:szCs w:val="24"/>
              </w:rPr>
              <w:t>области</w:t>
            </w:r>
          </w:p>
        </w:tc>
        <w:tc>
          <w:tcPr>
            <w:tcW w:w="7166" w:type="dxa"/>
          </w:tcPr>
          <w:p w:rsidR="001C5358" w:rsidRPr="00782F3C" w:rsidRDefault="001C5358" w:rsidP="001C5358">
            <w:pPr>
              <w:spacing w:line="251" w:lineRule="exact"/>
              <w:ind w:left="2686" w:right="2679"/>
              <w:jc w:val="center"/>
              <w:rPr>
                <w:b/>
                <w:i/>
                <w:sz w:val="24"/>
                <w:szCs w:val="24"/>
              </w:rPr>
            </w:pPr>
            <w:r w:rsidRPr="00782F3C">
              <w:rPr>
                <w:b/>
                <w:i/>
                <w:sz w:val="24"/>
                <w:szCs w:val="24"/>
              </w:rPr>
              <w:t>Задачи</w:t>
            </w:r>
            <w:r w:rsidRPr="00782F3C">
              <w:rPr>
                <w:b/>
                <w:i/>
                <w:spacing w:val="-1"/>
                <w:sz w:val="24"/>
                <w:szCs w:val="24"/>
              </w:rPr>
              <w:t xml:space="preserve"> </w:t>
            </w:r>
            <w:r w:rsidRPr="00782F3C">
              <w:rPr>
                <w:b/>
                <w:i/>
                <w:sz w:val="24"/>
                <w:szCs w:val="24"/>
              </w:rPr>
              <w:t>воспитания</w:t>
            </w:r>
          </w:p>
        </w:tc>
      </w:tr>
      <w:tr w:rsidR="001C5358" w:rsidRPr="00782F3C" w:rsidTr="00F766B4">
        <w:trPr>
          <w:trHeight w:val="5851"/>
        </w:trPr>
        <w:tc>
          <w:tcPr>
            <w:tcW w:w="2407" w:type="dxa"/>
          </w:tcPr>
          <w:p w:rsidR="001C5358" w:rsidRPr="00782F3C" w:rsidRDefault="001C5358" w:rsidP="001C5358">
            <w:pPr>
              <w:ind w:left="107" w:right="409"/>
              <w:rPr>
                <w:sz w:val="24"/>
                <w:szCs w:val="24"/>
              </w:rPr>
            </w:pPr>
            <w:r w:rsidRPr="00782F3C">
              <w:rPr>
                <w:sz w:val="24"/>
                <w:szCs w:val="24"/>
              </w:rPr>
              <w:t>Социально-</w:t>
            </w:r>
            <w:r w:rsidRPr="00782F3C">
              <w:rPr>
                <w:spacing w:val="1"/>
                <w:sz w:val="24"/>
                <w:szCs w:val="24"/>
              </w:rPr>
              <w:t xml:space="preserve"> </w:t>
            </w:r>
            <w:r w:rsidR="00F766B4">
              <w:rPr>
                <w:sz w:val="24"/>
                <w:szCs w:val="24"/>
              </w:rPr>
              <w:t>коммуникативн</w:t>
            </w:r>
            <w:r w:rsidRPr="00782F3C">
              <w:rPr>
                <w:sz w:val="24"/>
                <w:szCs w:val="24"/>
              </w:rPr>
              <w:t>ое</w:t>
            </w:r>
            <w:r w:rsidR="00F766B4">
              <w:rPr>
                <w:sz w:val="24"/>
                <w:szCs w:val="24"/>
              </w:rPr>
              <w:t xml:space="preserve"> </w:t>
            </w:r>
            <w:r w:rsidRPr="00782F3C">
              <w:rPr>
                <w:spacing w:val="-52"/>
                <w:sz w:val="24"/>
                <w:szCs w:val="24"/>
              </w:rPr>
              <w:t xml:space="preserve"> </w:t>
            </w:r>
            <w:r w:rsidRPr="00782F3C">
              <w:rPr>
                <w:sz w:val="24"/>
                <w:szCs w:val="24"/>
              </w:rPr>
              <w:t>развитие</w:t>
            </w:r>
          </w:p>
        </w:tc>
        <w:tc>
          <w:tcPr>
            <w:tcW w:w="7166" w:type="dxa"/>
          </w:tcPr>
          <w:p w:rsidR="001C5358" w:rsidRPr="00782F3C" w:rsidRDefault="001C5358" w:rsidP="001C5358">
            <w:pPr>
              <w:spacing w:line="248" w:lineRule="exact"/>
              <w:ind w:left="107"/>
              <w:rPr>
                <w:sz w:val="24"/>
                <w:szCs w:val="24"/>
              </w:rPr>
            </w:pPr>
            <w:r w:rsidRPr="00782F3C">
              <w:rPr>
                <w:sz w:val="24"/>
                <w:szCs w:val="24"/>
              </w:rPr>
              <w:t>Решение</w:t>
            </w:r>
            <w:r w:rsidRPr="00782F3C">
              <w:rPr>
                <w:spacing w:val="-2"/>
                <w:sz w:val="24"/>
                <w:szCs w:val="24"/>
              </w:rPr>
              <w:t xml:space="preserve"> </w:t>
            </w:r>
            <w:r w:rsidRPr="00782F3C">
              <w:rPr>
                <w:sz w:val="24"/>
                <w:szCs w:val="24"/>
              </w:rPr>
              <w:t>задач</w:t>
            </w:r>
            <w:r w:rsidRPr="00782F3C">
              <w:rPr>
                <w:spacing w:val="-2"/>
                <w:sz w:val="24"/>
                <w:szCs w:val="24"/>
              </w:rPr>
              <w:t xml:space="preserve"> </w:t>
            </w:r>
            <w:r w:rsidRPr="00782F3C">
              <w:rPr>
                <w:sz w:val="24"/>
                <w:szCs w:val="24"/>
              </w:rPr>
              <w:t>воспитания</w:t>
            </w:r>
            <w:r w:rsidRPr="00782F3C">
              <w:rPr>
                <w:spacing w:val="-3"/>
                <w:sz w:val="24"/>
                <w:szCs w:val="24"/>
              </w:rPr>
              <w:t xml:space="preserve"> </w:t>
            </w:r>
            <w:r w:rsidRPr="00782F3C">
              <w:rPr>
                <w:sz w:val="24"/>
                <w:szCs w:val="24"/>
              </w:rPr>
              <w:t>направленно</w:t>
            </w:r>
            <w:r w:rsidRPr="00782F3C">
              <w:rPr>
                <w:spacing w:val="-1"/>
                <w:sz w:val="24"/>
                <w:szCs w:val="24"/>
              </w:rPr>
              <w:t xml:space="preserve"> </w:t>
            </w:r>
            <w:r w:rsidRPr="00782F3C">
              <w:rPr>
                <w:sz w:val="24"/>
                <w:szCs w:val="24"/>
              </w:rPr>
              <w:t>на</w:t>
            </w:r>
            <w:r w:rsidRPr="00782F3C">
              <w:rPr>
                <w:spacing w:val="-1"/>
                <w:sz w:val="24"/>
                <w:szCs w:val="24"/>
              </w:rPr>
              <w:t xml:space="preserve"> </w:t>
            </w:r>
            <w:r w:rsidRPr="00782F3C">
              <w:rPr>
                <w:sz w:val="24"/>
                <w:szCs w:val="24"/>
              </w:rPr>
              <w:t>приобщение</w:t>
            </w:r>
            <w:r w:rsidRPr="00782F3C">
              <w:rPr>
                <w:spacing w:val="-2"/>
                <w:sz w:val="24"/>
                <w:szCs w:val="24"/>
              </w:rPr>
              <w:t xml:space="preserve"> </w:t>
            </w:r>
            <w:r w:rsidRPr="00782F3C">
              <w:rPr>
                <w:sz w:val="24"/>
                <w:szCs w:val="24"/>
              </w:rPr>
              <w:t>детей</w:t>
            </w:r>
            <w:r w:rsidRPr="00782F3C">
              <w:rPr>
                <w:spacing w:val="-4"/>
                <w:sz w:val="24"/>
                <w:szCs w:val="24"/>
              </w:rPr>
              <w:t xml:space="preserve"> </w:t>
            </w:r>
            <w:r w:rsidRPr="00782F3C">
              <w:rPr>
                <w:sz w:val="24"/>
                <w:szCs w:val="24"/>
              </w:rPr>
              <w:t>к</w:t>
            </w:r>
            <w:r w:rsidRPr="00782F3C">
              <w:rPr>
                <w:spacing w:val="-2"/>
                <w:sz w:val="24"/>
                <w:szCs w:val="24"/>
              </w:rPr>
              <w:t xml:space="preserve"> </w:t>
            </w:r>
            <w:r w:rsidRPr="00782F3C">
              <w:rPr>
                <w:sz w:val="24"/>
                <w:szCs w:val="24"/>
              </w:rPr>
              <w:t>ценностям</w:t>
            </w:r>
          </w:p>
          <w:p w:rsidR="001C5358" w:rsidRPr="00782F3C" w:rsidRDefault="001C5358" w:rsidP="001C5358">
            <w:pPr>
              <w:spacing w:line="252" w:lineRule="exact"/>
              <w:ind w:left="107"/>
              <w:rPr>
                <w:sz w:val="24"/>
                <w:szCs w:val="24"/>
              </w:rPr>
            </w:pPr>
            <w:r w:rsidRPr="00782F3C">
              <w:rPr>
                <w:sz w:val="24"/>
                <w:szCs w:val="24"/>
              </w:rPr>
              <w:t>«Родина»,</w:t>
            </w:r>
            <w:r w:rsidRPr="00782F3C">
              <w:rPr>
                <w:spacing w:val="-5"/>
                <w:sz w:val="24"/>
                <w:szCs w:val="24"/>
              </w:rPr>
              <w:t xml:space="preserve"> </w:t>
            </w:r>
            <w:r w:rsidRPr="00782F3C">
              <w:rPr>
                <w:sz w:val="24"/>
                <w:szCs w:val="24"/>
              </w:rPr>
              <w:t>«Природа»,</w:t>
            </w:r>
            <w:r w:rsidRPr="00782F3C">
              <w:rPr>
                <w:spacing w:val="-4"/>
                <w:sz w:val="24"/>
                <w:szCs w:val="24"/>
              </w:rPr>
              <w:t xml:space="preserve"> </w:t>
            </w:r>
            <w:r w:rsidRPr="00782F3C">
              <w:rPr>
                <w:sz w:val="24"/>
                <w:szCs w:val="24"/>
              </w:rPr>
              <w:t>«Семья»,</w:t>
            </w:r>
            <w:r w:rsidRPr="00782F3C">
              <w:rPr>
                <w:spacing w:val="-4"/>
                <w:sz w:val="24"/>
                <w:szCs w:val="24"/>
              </w:rPr>
              <w:t xml:space="preserve"> </w:t>
            </w:r>
            <w:r w:rsidRPr="00782F3C">
              <w:rPr>
                <w:sz w:val="24"/>
                <w:szCs w:val="24"/>
              </w:rPr>
              <w:t>«Человек»,</w:t>
            </w:r>
            <w:r w:rsidRPr="00782F3C">
              <w:rPr>
                <w:spacing w:val="-4"/>
                <w:sz w:val="24"/>
                <w:szCs w:val="24"/>
              </w:rPr>
              <w:t xml:space="preserve"> </w:t>
            </w:r>
            <w:r w:rsidRPr="00782F3C">
              <w:rPr>
                <w:sz w:val="24"/>
                <w:szCs w:val="24"/>
              </w:rPr>
              <w:t>«Жизнь»,</w:t>
            </w:r>
            <w:r w:rsidRPr="00782F3C">
              <w:rPr>
                <w:spacing w:val="-5"/>
                <w:sz w:val="24"/>
                <w:szCs w:val="24"/>
              </w:rPr>
              <w:t xml:space="preserve"> </w:t>
            </w:r>
            <w:r w:rsidRPr="00782F3C">
              <w:rPr>
                <w:sz w:val="24"/>
                <w:szCs w:val="24"/>
              </w:rPr>
              <w:t>«Милосердие»,</w:t>
            </w:r>
          </w:p>
          <w:p w:rsidR="001C5358" w:rsidRPr="00782F3C" w:rsidRDefault="001C5358" w:rsidP="001C5358">
            <w:pPr>
              <w:spacing w:line="252" w:lineRule="exact"/>
              <w:ind w:left="107"/>
              <w:rPr>
                <w:sz w:val="24"/>
                <w:szCs w:val="24"/>
              </w:rPr>
            </w:pPr>
            <w:r w:rsidRPr="00782F3C">
              <w:rPr>
                <w:sz w:val="24"/>
                <w:szCs w:val="24"/>
              </w:rPr>
              <w:t>«Добро»,</w:t>
            </w:r>
          </w:p>
          <w:p w:rsidR="001C5358" w:rsidRPr="00782F3C" w:rsidRDefault="001C5358" w:rsidP="001C5358">
            <w:pPr>
              <w:spacing w:before="1" w:line="252" w:lineRule="exact"/>
              <w:ind w:left="107"/>
              <w:rPr>
                <w:sz w:val="24"/>
                <w:szCs w:val="24"/>
              </w:rPr>
            </w:pPr>
            <w:r w:rsidRPr="00782F3C">
              <w:rPr>
                <w:sz w:val="24"/>
                <w:szCs w:val="24"/>
              </w:rPr>
              <w:t>«Дружба»,</w:t>
            </w:r>
            <w:r w:rsidRPr="00782F3C">
              <w:rPr>
                <w:spacing w:val="-5"/>
                <w:sz w:val="24"/>
                <w:szCs w:val="24"/>
              </w:rPr>
              <w:t xml:space="preserve"> </w:t>
            </w:r>
            <w:r w:rsidRPr="00782F3C">
              <w:rPr>
                <w:sz w:val="24"/>
                <w:szCs w:val="24"/>
              </w:rPr>
              <w:t>«Сотрудничество»,</w:t>
            </w:r>
            <w:r w:rsidRPr="00782F3C">
              <w:rPr>
                <w:spacing w:val="-4"/>
                <w:sz w:val="24"/>
                <w:szCs w:val="24"/>
              </w:rPr>
              <w:t xml:space="preserve"> </w:t>
            </w:r>
            <w:r w:rsidRPr="00782F3C">
              <w:rPr>
                <w:sz w:val="24"/>
                <w:szCs w:val="24"/>
              </w:rPr>
              <w:t>«Труд».</w:t>
            </w:r>
          </w:p>
          <w:p w:rsidR="001C5358" w:rsidRPr="00782F3C" w:rsidRDefault="001C5358" w:rsidP="001C5358">
            <w:pPr>
              <w:spacing w:line="252" w:lineRule="exact"/>
              <w:ind w:left="107"/>
              <w:rPr>
                <w:sz w:val="24"/>
                <w:szCs w:val="24"/>
              </w:rPr>
            </w:pPr>
            <w:r w:rsidRPr="00782F3C">
              <w:rPr>
                <w:sz w:val="24"/>
                <w:szCs w:val="24"/>
              </w:rPr>
              <w:t>Это</w:t>
            </w:r>
            <w:r w:rsidRPr="00782F3C">
              <w:rPr>
                <w:spacing w:val="-2"/>
                <w:sz w:val="24"/>
                <w:szCs w:val="24"/>
              </w:rPr>
              <w:t xml:space="preserve"> </w:t>
            </w:r>
            <w:r w:rsidRPr="00782F3C">
              <w:rPr>
                <w:sz w:val="24"/>
                <w:szCs w:val="24"/>
              </w:rPr>
              <w:t>предполагает</w:t>
            </w:r>
            <w:r w:rsidRPr="00782F3C">
              <w:rPr>
                <w:spacing w:val="-2"/>
                <w:sz w:val="24"/>
                <w:szCs w:val="24"/>
              </w:rPr>
              <w:t xml:space="preserve"> </w:t>
            </w:r>
            <w:r w:rsidRPr="00782F3C">
              <w:rPr>
                <w:sz w:val="24"/>
                <w:szCs w:val="24"/>
              </w:rPr>
              <w:t>решение</w:t>
            </w:r>
            <w:r w:rsidRPr="00782F3C">
              <w:rPr>
                <w:spacing w:val="-2"/>
                <w:sz w:val="24"/>
                <w:szCs w:val="24"/>
              </w:rPr>
              <w:t xml:space="preserve"> </w:t>
            </w:r>
            <w:r w:rsidRPr="00782F3C">
              <w:rPr>
                <w:sz w:val="24"/>
                <w:szCs w:val="24"/>
              </w:rPr>
              <w:t>задач</w:t>
            </w:r>
            <w:r w:rsidRPr="00782F3C">
              <w:rPr>
                <w:spacing w:val="-3"/>
                <w:sz w:val="24"/>
                <w:szCs w:val="24"/>
              </w:rPr>
              <w:t xml:space="preserve"> </w:t>
            </w:r>
            <w:r w:rsidRPr="00782F3C">
              <w:rPr>
                <w:sz w:val="24"/>
                <w:szCs w:val="24"/>
              </w:rPr>
              <w:t>нескольких</w:t>
            </w:r>
            <w:r w:rsidRPr="00782F3C">
              <w:rPr>
                <w:spacing w:val="-2"/>
                <w:sz w:val="24"/>
                <w:szCs w:val="24"/>
              </w:rPr>
              <w:t xml:space="preserve"> </w:t>
            </w:r>
            <w:r w:rsidRPr="00782F3C">
              <w:rPr>
                <w:sz w:val="24"/>
                <w:szCs w:val="24"/>
              </w:rPr>
              <w:t>направлений</w:t>
            </w:r>
            <w:r w:rsidRPr="00782F3C">
              <w:rPr>
                <w:spacing w:val="-3"/>
                <w:sz w:val="24"/>
                <w:szCs w:val="24"/>
              </w:rPr>
              <w:t xml:space="preserve"> </w:t>
            </w:r>
            <w:r w:rsidRPr="00782F3C">
              <w:rPr>
                <w:sz w:val="24"/>
                <w:szCs w:val="24"/>
              </w:rPr>
              <w:t>воспитания:</w:t>
            </w:r>
          </w:p>
          <w:p w:rsidR="001C5358" w:rsidRPr="00782F3C" w:rsidRDefault="001C5358" w:rsidP="00995949">
            <w:pPr>
              <w:numPr>
                <w:ilvl w:val="0"/>
                <w:numId w:val="115"/>
              </w:numPr>
              <w:tabs>
                <w:tab w:val="left" w:pos="235"/>
              </w:tabs>
              <w:spacing w:before="2"/>
              <w:ind w:right="354" w:firstLine="0"/>
              <w:rPr>
                <w:sz w:val="24"/>
                <w:szCs w:val="24"/>
              </w:rPr>
            </w:pPr>
            <w:r w:rsidRPr="00782F3C">
              <w:rPr>
                <w:sz w:val="24"/>
                <w:szCs w:val="24"/>
              </w:rPr>
              <w:t>воспитание любви к своей семье, своему населенному пункту, родному</w:t>
            </w:r>
            <w:r w:rsidRPr="00782F3C">
              <w:rPr>
                <w:spacing w:val="-52"/>
                <w:sz w:val="24"/>
                <w:szCs w:val="24"/>
              </w:rPr>
              <w:t xml:space="preserve"> </w:t>
            </w:r>
            <w:r w:rsidRPr="00782F3C">
              <w:rPr>
                <w:sz w:val="24"/>
                <w:szCs w:val="24"/>
              </w:rPr>
              <w:t>краю,</w:t>
            </w:r>
            <w:r w:rsidRPr="00782F3C">
              <w:rPr>
                <w:spacing w:val="-1"/>
                <w:sz w:val="24"/>
                <w:szCs w:val="24"/>
              </w:rPr>
              <w:t xml:space="preserve"> </w:t>
            </w:r>
            <w:r w:rsidRPr="00782F3C">
              <w:rPr>
                <w:sz w:val="24"/>
                <w:szCs w:val="24"/>
              </w:rPr>
              <w:t>своей</w:t>
            </w:r>
            <w:r w:rsidRPr="00782F3C">
              <w:rPr>
                <w:spacing w:val="-1"/>
                <w:sz w:val="24"/>
                <w:szCs w:val="24"/>
              </w:rPr>
              <w:t xml:space="preserve"> </w:t>
            </w:r>
            <w:r w:rsidRPr="00782F3C">
              <w:rPr>
                <w:sz w:val="24"/>
                <w:szCs w:val="24"/>
              </w:rPr>
              <w:t>стране;</w:t>
            </w:r>
          </w:p>
          <w:p w:rsidR="001C5358" w:rsidRPr="00782F3C" w:rsidRDefault="001C5358" w:rsidP="00995949">
            <w:pPr>
              <w:numPr>
                <w:ilvl w:val="0"/>
                <w:numId w:val="115"/>
              </w:numPr>
              <w:tabs>
                <w:tab w:val="left" w:pos="235"/>
              </w:tabs>
              <w:spacing w:before="1" w:line="252" w:lineRule="exact"/>
              <w:ind w:left="234"/>
              <w:rPr>
                <w:sz w:val="24"/>
                <w:szCs w:val="24"/>
              </w:rPr>
            </w:pPr>
            <w:r w:rsidRPr="00782F3C">
              <w:rPr>
                <w:sz w:val="24"/>
                <w:szCs w:val="24"/>
              </w:rPr>
              <w:t>воспитание</w:t>
            </w:r>
            <w:r w:rsidRPr="00782F3C">
              <w:rPr>
                <w:spacing w:val="-2"/>
                <w:sz w:val="24"/>
                <w:szCs w:val="24"/>
              </w:rPr>
              <w:t xml:space="preserve"> </w:t>
            </w:r>
            <w:r w:rsidRPr="00782F3C">
              <w:rPr>
                <w:sz w:val="24"/>
                <w:szCs w:val="24"/>
              </w:rPr>
              <w:t>уважительного</w:t>
            </w:r>
            <w:r w:rsidRPr="00782F3C">
              <w:rPr>
                <w:spacing w:val="-2"/>
                <w:sz w:val="24"/>
                <w:szCs w:val="24"/>
              </w:rPr>
              <w:t xml:space="preserve"> </w:t>
            </w:r>
            <w:r w:rsidRPr="00782F3C">
              <w:rPr>
                <w:sz w:val="24"/>
                <w:szCs w:val="24"/>
              </w:rPr>
              <w:t>отношения</w:t>
            </w:r>
            <w:r w:rsidRPr="00782F3C">
              <w:rPr>
                <w:spacing w:val="-2"/>
                <w:sz w:val="24"/>
                <w:szCs w:val="24"/>
              </w:rPr>
              <w:t xml:space="preserve"> </w:t>
            </w:r>
            <w:r w:rsidRPr="00782F3C">
              <w:rPr>
                <w:sz w:val="24"/>
                <w:szCs w:val="24"/>
              </w:rPr>
              <w:t>к</w:t>
            </w:r>
            <w:r w:rsidRPr="00782F3C">
              <w:rPr>
                <w:spacing w:val="-2"/>
                <w:sz w:val="24"/>
                <w:szCs w:val="24"/>
              </w:rPr>
              <w:t xml:space="preserve"> </w:t>
            </w:r>
            <w:r w:rsidRPr="00782F3C">
              <w:rPr>
                <w:sz w:val="24"/>
                <w:szCs w:val="24"/>
              </w:rPr>
              <w:t>ровесникам,</w:t>
            </w:r>
            <w:r w:rsidRPr="00782F3C">
              <w:rPr>
                <w:spacing w:val="-1"/>
                <w:sz w:val="24"/>
                <w:szCs w:val="24"/>
              </w:rPr>
              <w:t xml:space="preserve"> </w:t>
            </w:r>
            <w:r w:rsidRPr="00782F3C">
              <w:rPr>
                <w:sz w:val="24"/>
                <w:szCs w:val="24"/>
              </w:rPr>
              <w:t>родителям</w:t>
            </w:r>
          </w:p>
          <w:p w:rsidR="001C5358" w:rsidRPr="00782F3C" w:rsidRDefault="001C5358" w:rsidP="001C5358">
            <w:pPr>
              <w:ind w:left="107" w:right="89"/>
              <w:rPr>
                <w:sz w:val="24"/>
                <w:szCs w:val="24"/>
              </w:rPr>
            </w:pPr>
            <w:r w:rsidRPr="00782F3C">
              <w:rPr>
                <w:sz w:val="24"/>
                <w:szCs w:val="24"/>
              </w:rPr>
              <w:t>(законным представителям), соседям, другим людям вне зависимости от их</w:t>
            </w:r>
            <w:r w:rsidRPr="00782F3C">
              <w:rPr>
                <w:spacing w:val="-52"/>
                <w:sz w:val="24"/>
                <w:szCs w:val="24"/>
              </w:rPr>
              <w:t xml:space="preserve"> </w:t>
            </w:r>
            <w:r w:rsidRPr="00782F3C">
              <w:rPr>
                <w:sz w:val="24"/>
                <w:szCs w:val="24"/>
              </w:rPr>
              <w:t>этнической</w:t>
            </w:r>
            <w:r w:rsidRPr="00782F3C">
              <w:rPr>
                <w:spacing w:val="-1"/>
                <w:sz w:val="24"/>
                <w:szCs w:val="24"/>
              </w:rPr>
              <w:t xml:space="preserve"> </w:t>
            </w:r>
            <w:r w:rsidRPr="00782F3C">
              <w:rPr>
                <w:sz w:val="24"/>
                <w:szCs w:val="24"/>
              </w:rPr>
              <w:t>принадлежности;</w:t>
            </w:r>
          </w:p>
          <w:p w:rsidR="001C5358" w:rsidRPr="00782F3C" w:rsidRDefault="001C5358" w:rsidP="001C5358">
            <w:pPr>
              <w:ind w:left="107" w:right="726"/>
              <w:rPr>
                <w:sz w:val="24"/>
                <w:szCs w:val="24"/>
              </w:rPr>
            </w:pPr>
            <w:r w:rsidRPr="00782F3C">
              <w:rPr>
                <w:sz w:val="24"/>
                <w:szCs w:val="24"/>
              </w:rPr>
              <w:t>воспитание ценностного отношения к культурному наследию своего</w:t>
            </w:r>
            <w:r w:rsidRPr="00782F3C">
              <w:rPr>
                <w:spacing w:val="-52"/>
                <w:sz w:val="24"/>
                <w:szCs w:val="24"/>
              </w:rPr>
              <w:t xml:space="preserve"> </w:t>
            </w:r>
            <w:r w:rsidRPr="00782F3C">
              <w:rPr>
                <w:sz w:val="24"/>
                <w:szCs w:val="24"/>
              </w:rPr>
              <w:t>народа,</w:t>
            </w:r>
            <w:r w:rsidRPr="00782F3C">
              <w:rPr>
                <w:spacing w:val="-3"/>
                <w:sz w:val="24"/>
                <w:szCs w:val="24"/>
              </w:rPr>
              <w:t xml:space="preserve"> </w:t>
            </w:r>
            <w:r w:rsidRPr="00782F3C">
              <w:rPr>
                <w:sz w:val="24"/>
                <w:szCs w:val="24"/>
              </w:rPr>
              <w:t>к нравственным</w:t>
            </w:r>
            <w:r w:rsidRPr="00782F3C">
              <w:rPr>
                <w:spacing w:val="-1"/>
                <w:sz w:val="24"/>
                <w:szCs w:val="24"/>
              </w:rPr>
              <w:t xml:space="preserve"> </w:t>
            </w:r>
            <w:r w:rsidRPr="00782F3C">
              <w:rPr>
                <w:sz w:val="24"/>
                <w:szCs w:val="24"/>
              </w:rPr>
              <w:t>и</w:t>
            </w:r>
            <w:r w:rsidRPr="00782F3C">
              <w:rPr>
                <w:spacing w:val="-3"/>
                <w:sz w:val="24"/>
                <w:szCs w:val="24"/>
              </w:rPr>
              <w:t xml:space="preserve"> </w:t>
            </w:r>
            <w:r w:rsidRPr="00782F3C">
              <w:rPr>
                <w:sz w:val="24"/>
                <w:szCs w:val="24"/>
              </w:rPr>
              <w:t>культурным</w:t>
            </w:r>
            <w:r w:rsidRPr="00782F3C">
              <w:rPr>
                <w:spacing w:val="-2"/>
                <w:sz w:val="24"/>
                <w:szCs w:val="24"/>
              </w:rPr>
              <w:t xml:space="preserve"> </w:t>
            </w:r>
            <w:r w:rsidRPr="00782F3C">
              <w:rPr>
                <w:sz w:val="24"/>
                <w:szCs w:val="24"/>
              </w:rPr>
              <w:t>традициям России;</w:t>
            </w:r>
          </w:p>
          <w:p w:rsidR="001C5358" w:rsidRPr="00782F3C" w:rsidRDefault="001C5358" w:rsidP="00995949">
            <w:pPr>
              <w:numPr>
                <w:ilvl w:val="0"/>
                <w:numId w:val="115"/>
              </w:numPr>
              <w:tabs>
                <w:tab w:val="left" w:pos="233"/>
              </w:tabs>
              <w:ind w:right="529" w:firstLine="0"/>
              <w:rPr>
                <w:sz w:val="24"/>
                <w:szCs w:val="24"/>
              </w:rPr>
            </w:pPr>
            <w:r w:rsidRPr="00782F3C">
              <w:rPr>
                <w:sz w:val="24"/>
                <w:szCs w:val="24"/>
              </w:rPr>
              <w:t>содействие становлению целостной картины мира, основанной на</w:t>
            </w:r>
            <w:r w:rsidRPr="00782F3C">
              <w:rPr>
                <w:spacing w:val="1"/>
                <w:sz w:val="24"/>
                <w:szCs w:val="24"/>
              </w:rPr>
              <w:t xml:space="preserve"> </w:t>
            </w:r>
            <w:r w:rsidRPr="00782F3C">
              <w:rPr>
                <w:sz w:val="24"/>
                <w:szCs w:val="24"/>
              </w:rPr>
              <w:t>представлениях о добре и зле, прекрасном и безобразном, правдивом и</w:t>
            </w:r>
            <w:r w:rsidRPr="00782F3C">
              <w:rPr>
                <w:spacing w:val="-52"/>
                <w:sz w:val="24"/>
                <w:szCs w:val="24"/>
              </w:rPr>
              <w:t xml:space="preserve"> </w:t>
            </w:r>
            <w:r w:rsidRPr="00782F3C">
              <w:rPr>
                <w:sz w:val="24"/>
                <w:szCs w:val="24"/>
              </w:rPr>
              <w:t>ложном;</w:t>
            </w:r>
          </w:p>
          <w:p w:rsidR="001C5358" w:rsidRPr="00782F3C" w:rsidRDefault="001C5358" w:rsidP="00995949">
            <w:pPr>
              <w:numPr>
                <w:ilvl w:val="0"/>
                <w:numId w:val="115"/>
              </w:numPr>
              <w:tabs>
                <w:tab w:val="left" w:pos="235"/>
              </w:tabs>
              <w:spacing w:line="252" w:lineRule="exact"/>
              <w:ind w:left="234"/>
              <w:rPr>
                <w:sz w:val="24"/>
                <w:szCs w:val="24"/>
              </w:rPr>
            </w:pPr>
            <w:r w:rsidRPr="00782F3C">
              <w:rPr>
                <w:sz w:val="24"/>
                <w:szCs w:val="24"/>
              </w:rPr>
              <w:t>воспитание</w:t>
            </w:r>
            <w:r w:rsidRPr="00782F3C">
              <w:rPr>
                <w:spacing w:val="-2"/>
                <w:sz w:val="24"/>
                <w:szCs w:val="24"/>
              </w:rPr>
              <w:t xml:space="preserve"> </w:t>
            </w:r>
            <w:r w:rsidRPr="00782F3C">
              <w:rPr>
                <w:sz w:val="24"/>
                <w:szCs w:val="24"/>
              </w:rPr>
              <w:t>социальных</w:t>
            </w:r>
            <w:r w:rsidRPr="00782F3C">
              <w:rPr>
                <w:spacing w:val="-3"/>
                <w:sz w:val="24"/>
                <w:szCs w:val="24"/>
              </w:rPr>
              <w:t xml:space="preserve"> </w:t>
            </w:r>
            <w:r w:rsidRPr="00782F3C">
              <w:rPr>
                <w:sz w:val="24"/>
                <w:szCs w:val="24"/>
              </w:rPr>
              <w:t>чувств</w:t>
            </w:r>
            <w:r w:rsidRPr="00782F3C">
              <w:rPr>
                <w:spacing w:val="-2"/>
                <w:sz w:val="24"/>
                <w:szCs w:val="24"/>
              </w:rPr>
              <w:t xml:space="preserve"> </w:t>
            </w:r>
            <w:r w:rsidRPr="00782F3C">
              <w:rPr>
                <w:sz w:val="24"/>
                <w:szCs w:val="24"/>
              </w:rPr>
              <w:t>и</w:t>
            </w:r>
            <w:r w:rsidRPr="00782F3C">
              <w:rPr>
                <w:spacing w:val="-2"/>
                <w:sz w:val="24"/>
                <w:szCs w:val="24"/>
              </w:rPr>
              <w:t xml:space="preserve"> </w:t>
            </w:r>
            <w:r w:rsidRPr="00782F3C">
              <w:rPr>
                <w:sz w:val="24"/>
                <w:szCs w:val="24"/>
              </w:rPr>
              <w:t>навыков:</w:t>
            </w:r>
            <w:r w:rsidRPr="00782F3C">
              <w:rPr>
                <w:spacing w:val="-1"/>
                <w:sz w:val="24"/>
                <w:szCs w:val="24"/>
              </w:rPr>
              <w:t xml:space="preserve"> </w:t>
            </w:r>
            <w:r w:rsidRPr="00782F3C">
              <w:rPr>
                <w:sz w:val="24"/>
                <w:szCs w:val="24"/>
              </w:rPr>
              <w:t>способности</w:t>
            </w:r>
            <w:r w:rsidRPr="00782F3C">
              <w:rPr>
                <w:spacing w:val="-2"/>
                <w:sz w:val="24"/>
                <w:szCs w:val="24"/>
              </w:rPr>
              <w:t xml:space="preserve"> </w:t>
            </w:r>
            <w:r w:rsidRPr="00782F3C">
              <w:rPr>
                <w:sz w:val="24"/>
                <w:szCs w:val="24"/>
              </w:rPr>
              <w:t>к</w:t>
            </w:r>
          </w:p>
          <w:p w:rsidR="001C5358" w:rsidRPr="00782F3C" w:rsidRDefault="001C5358" w:rsidP="001C5358">
            <w:pPr>
              <w:ind w:left="107" w:right="462"/>
              <w:rPr>
                <w:sz w:val="24"/>
                <w:szCs w:val="24"/>
              </w:rPr>
            </w:pPr>
            <w:r w:rsidRPr="00782F3C">
              <w:rPr>
                <w:sz w:val="24"/>
                <w:szCs w:val="24"/>
              </w:rPr>
              <w:t>сопереживанию, общительности, дружелюбия, сотрудничества, умения</w:t>
            </w:r>
            <w:r w:rsidRPr="00782F3C">
              <w:rPr>
                <w:spacing w:val="-53"/>
                <w:sz w:val="24"/>
                <w:szCs w:val="24"/>
              </w:rPr>
              <w:t xml:space="preserve"> </w:t>
            </w:r>
            <w:r w:rsidRPr="00782F3C">
              <w:rPr>
                <w:sz w:val="24"/>
                <w:szCs w:val="24"/>
              </w:rPr>
              <w:t>соблюдать</w:t>
            </w:r>
            <w:r w:rsidRPr="00782F3C">
              <w:rPr>
                <w:spacing w:val="-1"/>
                <w:sz w:val="24"/>
                <w:szCs w:val="24"/>
              </w:rPr>
              <w:t xml:space="preserve"> </w:t>
            </w:r>
            <w:r w:rsidRPr="00782F3C">
              <w:rPr>
                <w:sz w:val="24"/>
                <w:szCs w:val="24"/>
              </w:rPr>
              <w:t>правила,</w:t>
            </w:r>
            <w:r w:rsidRPr="00782F3C">
              <w:rPr>
                <w:spacing w:val="-2"/>
                <w:sz w:val="24"/>
                <w:szCs w:val="24"/>
              </w:rPr>
              <w:t xml:space="preserve"> </w:t>
            </w:r>
            <w:r w:rsidRPr="00782F3C">
              <w:rPr>
                <w:sz w:val="24"/>
                <w:szCs w:val="24"/>
              </w:rPr>
              <w:t>активной</w:t>
            </w:r>
            <w:r w:rsidRPr="00782F3C">
              <w:rPr>
                <w:spacing w:val="-2"/>
                <w:sz w:val="24"/>
                <w:szCs w:val="24"/>
              </w:rPr>
              <w:t xml:space="preserve"> </w:t>
            </w:r>
            <w:r w:rsidRPr="00782F3C">
              <w:rPr>
                <w:sz w:val="24"/>
                <w:szCs w:val="24"/>
              </w:rPr>
              <w:t>личностной позиции.</w:t>
            </w:r>
          </w:p>
          <w:p w:rsidR="001C5358" w:rsidRPr="00782F3C" w:rsidRDefault="001C5358" w:rsidP="00995949">
            <w:pPr>
              <w:numPr>
                <w:ilvl w:val="0"/>
                <w:numId w:val="115"/>
              </w:numPr>
              <w:tabs>
                <w:tab w:val="left" w:pos="233"/>
              </w:tabs>
              <w:ind w:right="111" w:firstLine="0"/>
              <w:rPr>
                <w:sz w:val="24"/>
                <w:szCs w:val="24"/>
              </w:rPr>
            </w:pPr>
            <w:r w:rsidRPr="00782F3C">
              <w:rPr>
                <w:sz w:val="24"/>
                <w:szCs w:val="24"/>
              </w:rPr>
              <w:t>создание условий для возникновения у ребѐнка нравственного, социально</w:t>
            </w:r>
            <w:r w:rsidRPr="00782F3C">
              <w:rPr>
                <w:spacing w:val="-52"/>
                <w:sz w:val="24"/>
                <w:szCs w:val="24"/>
              </w:rPr>
              <w:t xml:space="preserve"> </w:t>
            </w:r>
            <w:r w:rsidRPr="00782F3C">
              <w:rPr>
                <w:sz w:val="24"/>
                <w:szCs w:val="24"/>
              </w:rPr>
              <w:t>значимого</w:t>
            </w:r>
            <w:r w:rsidRPr="00782F3C">
              <w:rPr>
                <w:spacing w:val="-2"/>
                <w:sz w:val="24"/>
                <w:szCs w:val="24"/>
              </w:rPr>
              <w:t xml:space="preserve"> </w:t>
            </w:r>
            <w:r w:rsidRPr="00782F3C">
              <w:rPr>
                <w:sz w:val="24"/>
                <w:szCs w:val="24"/>
              </w:rPr>
              <w:t>поступка,</w:t>
            </w:r>
            <w:r w:rsidRPr="00782F3C">
              <w:rPr>
                <w:spacing w:val="-2"/>
                <w:sz w:val="24"/>
                <w:szCs w:val="24"/>
              </w:rPr>
              <w:t xml:space="preserve"> </w:t>
            </w:r>
            <w:r w:rsidRPr="00782F3C">
              <w:rPr>
                <w:sz w:val="24"/>
                <w:szCs w:val="24"/>
              </w:rPr>
              <w:t>приобретения</w:t>
            </w:r>
            <w:r w:rsidRPr="00782F3C">
              <w:rPr>
                <w:spacing w:val="-3"/>
                <w:sz w:val="24"/>
                <w:szCs w:val="24"/>
              </w:rPr>
              <w:t xml:space="preserve"> </w:t>
            </w:r>
            <w:r w:rsidRPr="00782F3C">
              <w:rPr>
                <w:sz w:val="24"/>
                <w:szCs w:val="24"/>
              </w:rPr>
              <w:t>ребѐнком</w:t>
            </w:r>
            <w:r w:rsidRPr="00782F3C">
              <w:rPr>
                <w:spacing w:val="-2"/>
                <w:sz w:val="24"/>
                <w:szCs w:val="24"/>
              </w:rPr>
              <w:t xml:space="preserve"> </w:t>
            </w:r>
            <w:r w:rsidRPr="00782F3C">
              <w:rPr>
                <w:sz w:val="24"/>
                <w:szCs w:val="24"/>
              </w:rPr>
              <w:t>опыта</w:t>
            </w:r>
            <w:r w:rsidRPr="00782F3C">
              <w:rPr>
                <w:spacing w:val="-4"/>
                <w:sz w:val="24"/>
                <w:szCs w:val="24"/>
              </w:rPr>
              <w:t xml:space="preserve"> </w:t>
            </w:r>
            <w:r w:rsidRPr="00782F3C">
              <w:rPr>
                <w:sz w:val="24"/>
                <w:szCs w:val="24"/>
              </w:rPr>
              <w:t>милосердия</w:t>
            </w:r>
            <w:r w:rsidRPr="00782F3C">
              <w:rPr>
                <w:spacing w:val="-3"/>
                <w:sz w:val="24"/>
                <w:szCs w:val="24"/>
              </w:rPr>
              <w:t xml:space="preserve"> </w:t>
            </w:r>
            <w:r w:rsidRPr="00782F3C">
              <w:rPr>
                <w:sz w:val="24"/>
                <w:szCs w:val="24"/>
              </w:rPr>
              <w:t>и</w:t>
            </w:r>
            <w:r w:rsidRPr="00782F3C">
              <w:rPr>
                <w:spacing w:val="-1"/>
                <w:sz w:val="24"/>
                <w:szCs w:val="24"/>
              </w:rPr>
              <w:t xml:space="preserve"> </w:t>
            </w:r>
            <w:r w:rsidRPr="00782F3C">
              <w:rPr>
                <w:sz w:val="24"/>
                <w:szCs w:val="24"/>
              </w:rPr>
              <w:t>заботы;</w:t>
            </w:r>
          </w:p>
          <w:p w:rsidR="001C5358" w:rsidRPr="00782F3C" w:rsidRDefault="001C5358" w:rsidP="00995949">
            <w:pPr>
              <w:numPr>
                <w:ilvl w:val="0"/>
                <w:numId w:val="115"/>
              </w:numPr>
              <w:tabs>
                <w:tab w:val="left" w:pos="235"/>
              </w:tabs>
              <w:spacing w:line="252" w:lineRule="exact"/>
              <w:ind w:right="443" w:firstLine="0"/>
              <w:rPr>
                <w:sz w:val="24"/>
                <w:szCs w:val="24"/>
              </w:rPr>
            </w:pPr>
            <w:r w:rsidRPr="00782F3C">
              <w:rPr>
                <w:sz w:val="24"/>
                <w:szCs w:val="24"/>
              </w:rPr>
              <w:t>поддержка трудового усилия, привычки к доступному дошкольнику</w:t>
            </w:r>
            <w:r w:rsidRPr="00782F3C">
              <w:rPr>
                <w:spacing w:val="1"/>
                <w:sz w:val="24"/>
                <w:szCs w:val="24"/>
              </w:rPr>
              <w:t xml:space="preserve"> </w:t>
            </w:r>
            <w:r w:rsidRPr="00782F3C">
              <w:rPr>
                <w:sz w:val="24"/>
                <w:szCs w:val="24"/>
              </w:rPr>
              <w:t>напряжению</w:t>
            </w:r>
            <w:r w:rsidRPr="00782F3C">
              <w:rPr>
                <w:spacing w:val="-3"/>
                <w:sz w:val="24"/>
                <w:szCs w:val="24"/>
              </w:rPr>
              <w:t xml:space="preserve"> </w:t>
            </w:r>
            <w:r w:rsidRPr="00782F3C">
              <w:rPr>
                <w:sz w:val="24"/>
                <w:szCs w:val="24"/>
              </w:rPr>
              <w:t>физических,</w:t>
            </w:r>
            <w:r w:rsidRPr="00782F3C">
              <w:rPr>
                <w:spacing w:val="-5"/>
                <w:sz w:val="24"/>
                <w:szCs w:val="24"/>
              </w:rPr>
              <w:t xml:space="preserve"> </w:t>
            </w:r>
            <w:r w:rsidRPr="00782F3C">
              <w:rPr>
                <w:sz w:val="24"/>
                <w:szCs w:val="24"/>
              </w:rPr>
              <w:t>умственных</w:t>
            </w:r>
            <w:r w:rsidRPr="00782F3C">
              <w:rPr>
                <w:spacing w:val="-2"/>
                <w:sz w:val="24"/>
                <w:szCs w:val="24"/>
              </w:rPr>
              <w:t xml:space="preserve"> </w:t>
            </w:r>
            <w:r w:rsidRPr="00782F3C">
              <w:rPr>
                <w:sz w:val="24"/>
                <w:szCs w:val="24"/>
              </w:rPr>
              <w:t>и</w:t>
            </w:r>
            <w:r w:rsidRPr="00782F3C">
              <w:rPr>
                <w:spacing w:val="-2"/>
                <w:sz w:val="24"/>
                <w:szCs w:val="24"/>
              </w:rPr>
              <w:t xml:space="preserve"> </w:t>
            </w:r>
            <w:r w:rsidRPr="00782F3C">
              <w:rPr>
                <w:sz w:val="24"/>
                <w:szCs w:val="24"/>
              </w:rPr>
              <w:t>нравственных</w:t>
            </w:r>
            <w:r w:rsidRPr="00782F3C">
              <w:rPr>
                <w:spacing w:val="-3"/>
                <w:sz w:val="24"/>
                <w:szCs w:val="24"/>
              </w:rPr>
              <w:t xml:space="preserve"> </w:t>
            </w:r>
            <w:r w:rsidRPr="00782F3C">
              <w:rPr>
                <w:sz w:val="24"/>
                <w:szCs w:val="24"/>
              </w:rPr>
              <w:t>сил</w:t>
            </w:r>
            <w:r w:rsidRPr="00782F3C">
              <w:rPr>
                <w:spacing w:val="-5"/>
                <w:sz w:val="24"/>
                <w:szCs w:val="24"/>
              </w:rPr>
              <w:t xml:space="preserve"> </w:t>
            </w:r>
            <w:r w:rsidRPr="00782F3C">
              <w:rPr>
                <w:sz w:val="24"/>
                <w:szCs w:val="24"/>
              </w:rPr>
              <w:t>для</w:t>
            </w:r>
            <w:r w:rsidRPr="00782F3C">
              <w:rPr>
                <w:spacing w:val="-2"/>
                <w:sz w:val="24"/>
                <w:szCs w:val="24"/>
              </w:rPr>
              <w:t xml:space="preserve"> </w:t>
            </w:r>
            <w:r w:rsidRPr="00782F3C">
              <w:rPr>
                <w:sz w:val="24"/>
                <w:szCs w:val="24"/>
              </w:rPr>
              <w:t>решения</w:t>
            </w:r>
          </w:p>
        </w:tc>
      </w:tr>
    </w:tbl>
    <w:p w:rsidR="001C5358" w:rsidRPr="00782F3C" w:rsidRDefault="001C5358" w:rsidP="001C5358">
      <w:pPr>
        <w:tabs>
          <w:tab w:val="left" w:pos="1177"/>
          <w:tab w:val="left" w:pos="1240"/>
        </w:tabs>
        <w:spacing w:before="1" w:after="8"/>
        <w:ind w:right="1276"/>
        <w:rPr>
          <w:i/>
          <w:sz w:val="24"/>
          <w:szCs w:val="24"/>
        </w:rPr>
      </w:pPr>
      <w:r w:rsidRPr="00782F3C">
        <w:rPr>
          <w:i/>
          <w:sz w:val="24"/>
          <w:szCs w:val="24"/>
        </w:rPr>
        <w:tab/>
      </w: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7401"/>
      </w:tblGrid>
      <w:tr w:rsidR="001C5358" w:rsidRPr="00782F3C" w:rsidTr="00F766B4">
        <w:trPr>
          <w:trHeight w:val="760"/>
        </w:trPr>
        <w:tc>
          <w:tcPr>
            <w:tcW w:w="2235" w:type="dxa"/>
          </w:tcPr>
          <w:p w:rsidR="001C5358" w:rsidRPr="00782F3C" w:rsidRDefault="001C5358" w:rsidP="0070228F">
            <w:pPr>
              <w:pStyle w:val="TableParagraph"/>
              <w:rPr>
                <w:sz w:val="24"/>
                <w:szCs w:val="24"/>
              </w:rPr>
            </w:pPr>
          </w:p>
        </w:tc>
        <w:tc>
          <w:tcPr>
            <w:tcW w:w="7401" w:type="dxa"/>
          </w:tcPr>
          <w:p w:rsidR="001C5358" w:rsidRPr="00782F3C" w:rsidRDefault="001C5358" w:rsidP="0070228F">
            <w:pPr>
              <w:pStyle w:val="TableParagraph"/>
              <w:spacing w:line="243" w:lineRule="exact"/>
              <w:ind w:left="107"/>
              <w:rPr>
                <w:sz w:val="24"/>
                <w:szCs w:val="24"/>
              </w:rPr>
            </w:pPr>
            <w:r w:rsidRPr="00782F3C">
              <w:rPr>
                <w:sz w:val="24"/>
                <w:szCs w:val="24"/>
              </w:rPr>
              <w:t>трудовой</w:t>
            </w:r>
            <w:r w:rsidRPr="00782F3C">
              <w:rPr>
                <w:spacing w:val="-1"/>
                <w:sz w:val="24"/>
                <w:szCs w:val="24"/>
              </w:rPr>
              <w:t xml:space="preserve"> </w:t>
            </w:r>
            <w:r w:rsidRPr="00782F3C">
              <w:rPr>
                <w:sz w:val="24"/>
                <w:szCs w:val="24"/>
              </w:rPr>
              <w:t>задачи;</w:t>
            </w:r>
          </w:p>
          <w:p w:rsidR="001C5358" w:rsidRPr="00782F3C" w:rsidRDefault="001C5358" w:rsidP="0070228F">
            <w:pPr>
              <w:pStyle w:val="TableParagraph"/>
              <w:spacing w:line="252" w:lineRule="exact"/>
              <w:ind w:left="107" w:right="905"/>
              <w:rPr>
                <w:sz w:val="24"/>
                <w:szCs w:val="24"/>
              </w:rPr>
            </w:pPr>
            <w:r w:rsidRPr="00782F3C">
              <w:rPr>
                <w:sz w:val="24"/>
                <w:szCs w:val="24"/>
              </w:rPr>
              <w:t>- формирование способности бережно и уважительно относиться к</w:t>
            </w:r>
            <w:r w:rsidRPr="00782F3C">
              <w:rPr>
                <w:spacing w:val="-52"/>
                <w:sz w:val="24"/>
                <w:szCs w:val="24"/>
              </w:rPr>
              <w:t xml:space="preserve"> </w:t>
            </w:r>
            <w:r w:rsidRPr="00782F3C">
              <w:rPr>
                <w:sz w:val="24"/>
                <w:szCs w:val="24"/>
              </w:rPr>
              <w:t>результатам</w:t>
            </w:r>
            <w:r w:rsidRPr="00782F3C">
              <w:rPr>
                <w:spacing w:val="-1"/>
                <w:sz w:val="24"/>
                <w:szCs w:val="24"/>
              </w:rPr>
              <w:t xml:space="preserve"> </w:t>
            </w:r>
            <w:r w:rsidRPr="00782F3C">
              <w:rPr>
                <w:sz w:val="24"/>
                <w:szCs w:val="24"/>
              </w:rPr>
              <w:t>своего</w:t>
            </w:r>
            <w:r w:rsidRPr="00782F3C">
              <w:rPr>
                <w:spacing w:val="-3"/>
                <w:sz w:val="24"/>
                <w:szCs w:val="24"/>
              </w:rPr>
              <w:t xml:space="preserve"> </w:t>
            </w:r>
            <w:r w:rsidRPr="00782F3C">
              <w:rPr>
                <w:sz w:val="24"/>
                <w:szCs w:val="24"/>
              </w:rPr>
              <w:t>труда</w:t>
            </w:r>
            <w:r w:rsidRPr="00782F3C">
              <w:rPr>
                <w:spacing w:val="-2"/>
                <w:sz w:val="24"/>
                <w:szCs w:val="24"/>
              </w:rPr>
              <w:t xml:space="preserve"> </w:t>
            </w:r>
            <w:r w:rsidRPr="00782F3C">
              <w:rPr>
                <w:sz w:val="24"/>
                <w:szCs w:val="24"/>
              </w:rPr>
              <w:t>и труда</w:t>
            </w:r>
            <w:r w:rsidRPr="00782F3C">
              <w:rPr>
                <w:spacing w:val="-1"/>
                <w:sz w:val="24"/>
                <w:szCs w:val="24"/>
              </w:rPr>
              <w:t xml:space="preserve"> </w:t>
            </w:r>
            <w:r w:rsidRPr="00782F3C">
              <w:rPr>
                <w:sz w:val="24"/>
                <w:szCs w:val="24"/>
              </w:rPr>
              <w:t>других людей.</w:t>
            </w:r>
          </w:p>
        </w:tc>
      </w:tr>
      <w:tr w:rsidR="001C5358" w:rsidRPr="00782F3C" w:rsidTr="00F766B4">
        <w:trPr>
          <w:trHeight w:val="3542"/>
        </w:trPr>
        <w:tc>
          <w:tcPr>
            <w:tcW w:w="2235" w:type="dxa"/>
          </w:tcPr>
          <w:p w:rsidR="001C5358" w:rsidRPr="00782F3C" w:rsidRDefault="00EA3517" w:rsidP="0070228F">
            <w:pPr>
              <w:pStyle w:val="TableParagraph"/>
              <w:ind w:left="107" w:right="596"/>
              <w:rPr>
                <w:sz w:val="24"/>
                <w:szCs w:val="24"/>
              </w:rPr>
            </w:pPr>
            <w:r>
              <w:rPr>
                <w:sz w:val="24"/>
                <w:szCs w:val="24"/>
              </w:rPr>
              <w:lastRenderedPageBreak/>
              <w:t xml:space="preserve">Познавательное   </w:t>
            </w:r>
            <w:r w:rsidR="001C5358" w:rsidRPr="00782F3C">
              <w:rPr>
                <w:spacing w:val="-52"/>
                <w:sz w:val="24"/>
                <w:szCs w:val="24"/>
              </w:rPr>
              <w:t xml:space="preserve"> </w:t>
            </w:r>
            <w:r w:rsidR="001C5358" w:rsidRPr="00782F3C">
              <w:rPr>
                <w:sz w:val="24"/>
                <w:szCs w:val="24"/>
              </w:rPr>
              <w:t>развитие</w:t>
            </w:r>
          </w:p>
        </w:tc>
        <w:tc>
          <w:tcPr>
            <w:tcW w:w="7401" w:type="dxa"/>
          </w:tcPr>
          <w:p w:rsidR="001C5358" w:rsidRPr="00782F3C" w:rsidRDefault="001C5358" w:rsidP="0070228F">
            <w:pPr>
              <w:pStyle w:val="TableParagraph"/>
              <w:ind w:left="107" w:right="262"/>
              <w:rPr>
                <w:sz w:val="24"/>
                <w:szCs w:val="24"/>
              </w:rPr>
            </w:pPr>
            <w:r w:rsidRPr="00782F3C">
              <w:rPr>
                <w:sz w:val="24"/>
                <w:szCs w:val="24"/>
              </w:rPr>
              <w:t>4) Решение задач воспитания направлено на приобщение детей к</w:t>
            </w:r>
            <w:r w:rsidRPr="00782F3C">
              <w:rPr>
                <w:spacing w:val="1"/>
                <w:sz w:val="24"/>
                <w:szCs w:val="24"/>
              </w:rPr>
              <w:t xml:space="preserve"> </w:t>
            </w:r>
            <w:r w:rsidRPr="00782F3C">
              <w:rPr>
                <w:sz w:val="24"/>
                <w:szCs w:val="24"/>
              </w:rPr>
              <w:t>ценностям</w:t>
            </w:r>
            <w:r w:rsidRPr="00782F3C">
              <w:rPr>
                <w:spacing w:val="-5"/>
                <w:sz w:val="24"/>
                <w:szCs w:val="24"/>
              </w:rPr>
              <w:t xml:space="preserve"> </w:t>
            </w:r>
            <w:r w:rsidRPr="00782F3C">
              <w:rPr>
                <w:sz w:val="24"/>
                <w:szCs w:val="24"/>
              </w:rPr>
              <w:t>«Человек»,</w:t>
            </w:r>
            <w:r w:rsidRPr="00782F3C">
              <w:rPr>
                <w:spacing w:val="-2"/>
                <w:sz w:val="24"/>
                <w:szCs w:val="24"/>
              </w:rPr>
              <w:t xml:space="preserve"> </w:t>
            </w:r>
            <w:r w:rsidRPr="00782F3C">
              <w:rPr>
                <w:sz w:val="24"/>
                <w:szCs w:val="24"/>
              </w:rPr>
              <w:t>«Семья»,</w:t>
            </w:r>
            <w:r w:rsidRPr="00782F3C">
              <w:rPr>
                <w:spacing w:val="-3"/>
                <w:sz w:val="24"/>
                <w:szCs w:val="24"/>
              </w:rPr>
              <w:t xml:space="preserve"> </w:t>
            </w:r>
            <w:r w:rsidRPr="00782F3C">
              <w:rPr>
                <w:sz w:val="24"/>
                <w:szCs w:val="24"/>
              </w:rPr>
              <w:t>«Познание»,</w:t>
            </w:r>
            <w:r w:rsidRPr="00782F3C">
              <w:rPr>
                <w:spacing w:val="-3"/>
                <w:sz w:val="24"/>
                <w:szCs w:val="24"/>
              </w:rPr>
              <w:t xml:space="preserve"> </w:t>
            </w:r>
            <w:r w:rsidRPr="00782F3C">
              <w:rPr>
                <w:sz w:val="24"/>
                <w:szCs w:val="24"/>
              </w:rPr>
              <w:t>«Родина»</w:t>
            </w:r>
            <w:r w:rsidRPr="00782F3C">
              <w:rPr>
                <w:spacing w:val="-9"/>
                <w:sz w:val="24"/>
                <w:szCs w:val="24"/>
              </w:rPr>
              <w:t xml:space="preserve"> </w:t>
            </w:r>
            <w:r w:rsidRPr="00782F3C">
              <w:rPr>
                <w:sz w:val="24"/>
                <w:szCs w:val="24"/>
              </w:rPr>
              <w:t>и</w:t>
            </w:r>
            <w:r w:rsidRPr="00782F3C">
              <w:rPr>
                <w:spacing w:val="-3"/>
                <w:sz w:val="24"/>
                <w:szCs w:val="24"/>
              </w:rPr>
              <w:t xml:space="preserve"> </w:t>
            </w:r>
            <w:r w:rsidRPr="00782F3C">
              <w:rPr>
                <w:sz w:val="24"/>
                <w:szCs w:val="24"/>
              </w:rPr>
              <w:t>«Природа»,</w:t>
            </w:r>
            <w:r w:rsidRPr="00782F3C">
              <w:rPr>
                <w:spacing w:val="-5"/>
                <w:sz w:val="24"/>
                <w:szCs w:val="24"/>
              </w:rPr>
              <w:t xml:space="preserve"> </w:t>
            </w:r>
            <w:r w:rsidRPr="00782F3C">
              <w:rPr>
                <w:sz w:val="24"/>
                <w:szCs w:val="24"/>
              </w:rPr>
              <w:t>что</w:t>
            </w:r>
            <w:r w:rsidRPr="00782F3C">
              <w:rPr>
                <w:spacing w:val="-52"/>
                <w:sz w:val="24"/>
                <w:szCs w:val="24"/>
              </w:rPr>
              <w:t xml:space="preserve"> </w:t>
            </w:r>
            <w:r w:rsidRPr="00782F3C">
              <w:rPr>
                <w:sz w:val="24"/>
                <w:szCs w:val="24"/>
              </w:rPr>
              <w:t>предполагает:</w:t>
            </w:r>
          </w:p>
          <w:p w:rsidR="001C5358" w:rsidRPr="00782F3C" w:rsidRDefault="001C5358" w:rsidP="00995949">
            <w:pPr>
              <w:pStyle w:val="TableParagraph"/>
              <w:numPr>
                <w:ilvl w:val="0"/>
                <w:numId w:val="119"/>
              </w:numPr>
              <w:tabs>
                <w:tab w:val="left" w:pos="235"/>
              </w:tabs>
              <w:ind w:right="662" w:firstLine="0"/>
              <w:rPr>
                <w:sz w:val="24"/>
                <w:szCs w:val="24"/>
              </w:rPr>
            </w:pPr>
            <w:r w:rsidRPr="00782F3C">
              <w:rPr>
                <w:sz w:val="24"/>
                <w:szCs w:val="24"/>
              </w:rPr>
              <w:t>воспитание отношения к знанию как ценности, понимание значения</w:t>
            </w:r>
            <w:r w:rsidRPr="00782F3C">
              <w:rPr>
                <w:spacing w:val="-52"/>
                <w:sz w:val="24"/>
                <w:szCs w:val="24"/>
              </w:rPr>
              <w:t xml:space="preserve"> </w:t>
            </w:r>
            <w:r w:rsidRPr="00782F3C">
              <w:rPr>
                <w:sz w:val="24"/>
                <w:szCs w:val="24"/>
              </w:rPr>
              <w:t>образования</w:t>
            </w:r>
            <w:r w:rsidRPr="00782F3C">
              <w:rPr>
                <w:spacing w:val="-2"/>
                <w:sz w:val="24"/>
                <w:szCs w:val="24"/>
              </w:rPr>
              <w:t xml:space="preserve"> </w:t>
            </w:r>
            <w:r w:rsidRPr="00782F3C">
              <w:rPr>
                <w:sz w:val="24"/>
                <w:szCs w:val="24"/>
              </w:rPr>
              <w:t>для человека, общества, страны;</w:t>
            </w:r>
          </w:p>
          <w:p w:rsidR="001C5358" w:rsidRPr="00782F3C" w:rsidRDefault="001C5358" w:rsidP="00995949">
            <w:pPr>
              <w:pStyle w:val="TableParagraph"/>
              <w:numPr>
                <w:ilvl w:val="0"/>
                <w:numId w:val="119"/>
              </w:numPr>
              <w:tabs>
                <w:tab w:val="left" w:pos="235"/>
              </w:tabs>
              <w:ind w:left="234"/>
              <w:rPr>
                <w:sz w:val="24"/>
                <w:szCs w:val="24"/>
              </w:rPr>
            </w:pPr>
            <w:r w:rsidRPr="00782F3C">
              <w:rPr>
                <w:sz w:val="24"/>
                <w:szCs w:val="24"/>
              </w:rPr>
              <w:t>приобщение</w:t>
            </w:r>
            <w:r w:rsidRPr="00782F3C">
              <w:rPr>
                <w:spacing w:val="-3"/>
                <w:sz w:val="24"/>
                <w:szCs w:val="24"/>
              </w:rPr>
              <w:t xml:space="preserve"> </w:t>
            </w:r>
            <w:r w:rsidRPr="00782F3C">
              <w:rPr>
                <w:sz w:val="24"/>
                <w:szCs w:val="24"/>
              </w:rPr>
              <w:t>к</w:t>
            </w:r>
            <w:r w:rsidRPr="00782F3C">
              <w:rPr>
                <w:spacing w:val="-1"/>
                <w:sz w:val="24"/>
                <w:szCs w:val="24"/>
              </w:rPr>
              <w:t xml:space="preserve"> </w:t>
            </w:r>
            <w:r w:rsidRPr="00782F3C">
              <w:rPr>
                <w:sz w:val="24"/>
                <w:szCs w:val="24"/>
              </w:rPr>
              <w:t>отечественным</w:t>
            </w:r>
            <w:r w:rsidRPr="00782F3C">
              <w:rPr>
                <w:spacing w:val="-1"/>
                <w:sz w:val="24"/>
                <w:szCs w:val="24"/>
              </w:rPr>
              <w:t xml:space="preserve"> </w:t>
            </w:r>
            <w:r w:rsidRPr="00782F3C">
              <w:rPr>
                <w:sz w:val="24"/>
                <w:szCs w:val="24"/>
              </w:rPr>
              <w:t>традициям</w:t>
            </w:r>
            <w:r w:rsidRPr="00782F3C">
              <w:rPr>
                <w:spacing w:val="-1"/>
                <w:sz w:val="24"/>
                <w:szCs w:val="24"/>
              </w:rPr>
              <w:t xml:space="preserve"> </w:t>
            </w:r>
            <w:r w:rsidRPr="00782F3C">
              <w:rPr>
                <w:sz w:val="24"/>
                <w:szCs w:val="24"/>
              </w:rPr>
              <w:t>праздникам, к</w:t>
            </w:r>
            <w:r w:rsidRPr="00782F3C">
              <w:rPr>
                <w:spacing w:val="-1"/>
                <w:sz w:val="24"/>
                <w:szCs w:val="24"/>
              </w:rPr>
              <w:t xml:space="preserve"> </w:t>
            </w:r>
            <w:r w:rsidRPr="00782F3C">
              <w:rPr>
                <w:sz w:val="24"/>
                <w:szCs w:val="24"/>
              </w:rPr>
              <w:t>истории</w:t>
            </w:r>
            <w:r w:rsidRPr="00782F3C">
              <w:rPr>
                <w:spacing w:val="-2"/>
                <w:sz w:val="24"/>
                <w:szCs w:val="24"/>
              </w:rPr>
              <w:t xml:space="preserve"> </w:t>
            </w:r>
            <w:r w:rsidRPr="00782F3C">
              <w:rPr>
                <w:sz w:val="24"/>
                <w:szCs w:val="24"/>
              </w:rPr>
              <w:t>и</w:t>
            </w:r>
          </w:p>
          <w:p w:rsidR="001C5358" w:rsidRPr="00782F3C" w:rsidRDefault="001C5358" w:rsidP="0070228F">
            <w:pPr>
              <w:pStyle w:val="TableParagraph"/>
              <w:spacing w:line="252" w:lineRule="exact"/>
              <w:ind w:left="107"/>
              <w:rPr>
                <w:sz w:val="24"/>
                <w:szCs w:val="24"/>
              </w:rPr>
            </w:pPr>
            <w:r w:rsidRPr="00782F3C">
              <w:rPr>
                <w:sz w:val="24"/>
                <w:szCs w:val="24"/>
              </w:rPr>
              <w:t>достижениям</w:t>
            </w:r>
            <w:r w:rsidRPr="00782F3C">
              <w:rPr>
                <w:spacing w:val="-2"/>
                <w:sz w:val="24"/>
                <w:szCs w:val="24"/>
              </w:rPr>
              <w:t xml:space="preserve"> </w:t>
            </w:r>
            <w:r w:rsidRPr="00782F3C">
              <w:rPr>
                <w:sz w:val="24"/>
                <w:szCs w:val="24"/>
              </w:rPr>
              <w:t>родной</w:t>
            </w:r>
            <w:r w:rsidRPr="00782F3C">
              <w:rPr>
                <w:spacing w:val="-5"/>
                <w:sz w:val="24"/>
                <w:szCs w:val="24"/>
              </w:rPr>
              <w:t xml:space="preserve"> </w:t>
            </w:r>
            <w:r w:rsidRPr="00782F3C">
              <w:rPr>
                <w:sz w:val="24"/>
                <w:szCs w:val="24"/>
              </w:rPr>
              <w:t>страны,</w:t>
            </w:r>
            <w:r w:rsidRPr="00782F3C">
              <w:rPr>
                <w:spacing w:val="-2"/>
                <w:sz w:val="24"/>
                <w:szCs w:val="24"/>
              </w:rPr>
              <w:t xml:space="preserve"> </w:t>
            </w:r>
            <w:r w:rsidRPr="00782F3C">
              <w:rPr>
                <w:sz w:val="24"/>
                <w:szCs w:val="24"/>
              </w:rPr>
              <w:t>к</w:t>
            </w:r>
            <w:r w:rsidRPr="00782F3C">
              <w:rPr>
                <w:spacing w:val="-4"/>
                <w:sz w:val="24"/>
                <w:szCs w:val="24"/>
              </w:rPr>
              <w:t xml:space="preserve"> </w:t>
            </w:r>
            <w:r w:rsidRPr="00782F3C">
              <w:rPr>
                <w:sz w:val="24"/>
                <w:szCs w:val="24"/>
              </w:rPr>
              <w:t>культурному</w:t>
            </w:r>
            <w:r w:rsidRPr="00782F3C">
              <w:rPr>
                <w:spacing w:val="-5"/>
                <w:sz w:val="24"/>
                <w:szCs w:val="24"/>
              </w:rPr>
              <w:t xml:space="preserve"> </w:t>
            </w:r>
            <w:r w:rsidRPr="00782F3C">
              <w:rPr>
                <w:sz w:val="24"/>
                <w:szCs w:val="24"/>
              </w:rPr>
              <w:t>наследию</w:t>
            </w:r>
            <w:r w:rsidRPr="00782F3C">
              <w:rPr>
                <w:spacing w:val="-2"/>
                <w:sz w:val="24"/>
                <w:szCs w:val="24"/>
              </w:rPr>
              <w:t xml:space="preserve"> </w:t>
            </w:r>
            <w:r w:rsidRPr="00782F3C">
              <w:rPr>
                <w:sz w:val="24"/>
                <w:szCs w:val="24"/>
              </w:rPr>
              <w:t>народов</w:t>
            </w:r>
            <w:r w:rsidRPr="00782F3C">
              <w:rPr>
                <w:spacing w:val="-3"/>
                <w:sz w:val="24"/>
                <w:szCs w:val="24"/>
              </w:rPr>
              <w:t xml:space="preserve"> </w:t>
            </w:r>
            <w:r w:rsidRPr="00782F3C">
              <w:rPr>
                <w:sz w:val="24"/>
                <w:szCs w:val="24"/>
              </w:rPr>
              <w:t>России;</w:t>
            </w:r>
          </w:p>
          <w:p w:rsidR="001C5358" w:rsidRPr="00782F3C" w:rsidRDefault="001C5358" w:rsidP="00995949">
            <w:pPr>
              <w:pStyle w:val="TableParagraph"/>
              <w:numPr>
                <w:ilvl w:val="0"/>
                <w:numId w:val="119"/>
              </w:numPr>
              <w:tabs>
                <w:tab w:val="left" w:pos="235"/>
              </w:tabs>
              <w:ind w:right="282" w:firstLine="0"/>
              <w:rPr>
                <w:sz w:val="24"/>
                <w:szCs w:val="24"/>
              </w:rPr>
            </w:pPr>
            <w:r w:rsidRPr="00782F3C">
              <w:rPr>
                <w:sz w:val="24"/>
                <w:szCs w:val="24"/>
              </w:rPr>
              <w:t>воспитание уважения к людям - представителям разных народов России</w:t>
            </w:r>
            <w:r w:rsidRPr="00782F3C">
              <w:rPr>
                <w:spacing w:val="-52"/>
                <w:sz w:val="24"/>
                <w:szCs w:val="24"/>
              </w:rPr>
              <w:t xml:space="preserve"> </w:t>
            </w:r>
            <w:r w:rsidRPr="00782F3C">
              <w:rPr>
                <w:sz w:val="24"/>
                <w:szCs w:val="24"/>
              </w:rPr>
              <w:t>независимо</w:t>
            </w:r>
            <w:r w:rsidRPr="00782F3C">
              <w:rPr>
                <w:spacing w:val="-1"/>
                <w:sz w:val="24"/>
                <w:szCs w:val="24"/>
              </w:rPr>
              <w:t xml:space="preserve"> </w:t>
            </w:r>
            <w:r w:rsidRPr="00782F3C">
              <w:rPr>
                <w:sz w:val="24"/>
                <w:szCs w:val="24"/>
              </w:rPr>
              <w:t>от их этнической</w:t>
            </w:r>
            <w:r w:rsidRPr="00782F3C">
              <w:rPr>
                <w:spacing w:val="-1"/>
                <w:sz w:val="24"/>
                <w:szCs w:val="24"/>
              </w:rPr>
              <w:t xml:space="preserve"> </w:t>
            </w:r>
            <w:r w:rsidRPr="00782F3C">
              <w:rPr>
                <w:sz w:val="24"/>
                <w:szCs w:val="24"/>
              </w:rPr>
              <w:t>принадлежности;</w:t>
            </w:r>
          </w:p>
          <w:p w:rsidR="001C5358" w:rsidRPr="00782F3C" w:rsidRDefault="001C5358" w:rsidP="00995949">
            <w:pPr>
              <w:pStyle w:val="TableParagraph"/>
              <w:numPr>
                <w:ilvl w:val="0"/>
                <w:numId w:val="119"/>
              </w:numPr>
              <w:tabs>
                <w:tab w:val="left" w:pos="235"/>
              </w:tabs>
              <w:ind w:right="621" w:firstLine="0"/>
              <w:rPr>
                <w:sz w:val="24"/>
                <w:szCs w:val="24"/>
              </w:rPr>
            </w:pPr>
            <w:r w:rsidRPr="00782F3C">
              <w:rPr>
                <w:sz w:val="24"/>
                <w:szCs w:val="24"/>
              </w:rPr>
              <w:t>воспитание уважительного отношения к государственным символам</w:t>
            </w:r>
            <w:r w:rsidRPr="00782F3C">
              <w:rPr>
                <w:spacing w:val="-52"/>
                <w:sz w:val="24"/>
                <w:szCs w:val="24"/>
              </w:rPr>
              <w:t xml:space="preserve"> </w:t>
            </w:r>
            <w:r w:rsidRPr="00782F3C">
              <w:rPr>
                <w:sz w:val="24"/>
                <w:szCs w:val="24"/>
              </w:rPr>
              <w:t>страны</w:t>
            </w:r>
            <w:r w:rsidRPr="00782F3C">
              <w:rPr>
                <w:spacing w:val="-3"/>
                <w:sz w:val="24"/>
                <w:szCs w:val="24"/>
              </w:rPr>
              <w:t xml:space="preserve"> </w:t>
            </w:r>
            <w:r w:rsidRPr="00782F3C">
              <w:rPr>
                <w:sz w:val="24"/>
                <w:szCs w:val="24"/>
              </w:rPr>
              <w:t>(флагу, гербу, гимну);</w:t>
            </w:r>
          </w:p>
          <w:p w:rsidR="001C5358" w:rsidRPr="00782F3C" w:rsidRDefault="001C5358" w:rsidP="00995949">
            <w:pPr>
              <w:pStyle w:val="TableParagraph"/>
              <w:numPr>
                <w:ilvl w:val="0"/>
                <w:numId w:val="119"/>
              </w:numPr>
              <w:tabs>
                <w:tab w:val="left" w:pos="235"/>
              </w:tabs>
              <w:ind w:right="389" w:firstLine="0"/>
              <w:rPr>
                <w:sz w:val="24"/>
                <w:szCs w:val="24"/>
              </w:rPr>
            </w:pPr>
            <w:r w:rsidRPr="00782F3C">
              <w:rPr>
                <w:sz w:val="24"/>
                <w:szCs w:val="24"/>
              </w:rPr>
              <w:t>воспитание бережного и ответственного отношения к природе родного</w:t>
            </w:r>
            <w:r w:rsidRPr="00782F3C">
              <w:rPr>
                <w:spacing w:val="-52"/>
                <w:sz w:val="24"/>
                <w:szCs w:val="24"/>
              </w:rPr>
              <w:t xml:space="preserve"> </w:t>
            </w:r>
            <w:r w:rsidRPr="00782F3C">
              <w:rPr>
                <w:sz w:val="24"/>
                <w:szCs w:val="24"/>
              </w:rPr>
              <w:t>края,</w:t>
            </w:r>
            <w:r w:rsidRPr="00782F3C">
              <w:rPr>
                <w:spacing w:val="-1"/>
                <w:sz w:val="24"/>
                <w:szCs w:val="24"/>
              </w:rPr>
              <w:t xml:space="preserve"> </w:t>
            </w:r>
            <w:r w:rsidRPr="00782F3C">
              <w:rPr>
                <w:sz w:val="24"/>
                <w:szCs w:val="24"/>
              </w:rPr>
              <w:t>родной страны, приобретение</w:t>
            </w:r>
            <w:r w:rsidRPr="00782F3C">
              <w:rPr>
                <w:spacing w:val="-3"/>
                <w:sz w:val="24"/>
                <w:szCs w:val="24"/>
              </w:rPr>
              <w:t xml:space="preserve"> </w:t>
            </w:r>
            <w:r w:rsidRPr="00782F3C">
              <w:rPr>
                <w:sz w:val="24"/>
                <w:szCs w:val="24"/>
              </w:rPr>
              <w:t>первого</w:t>
            </w:r>
            <w:r w:rsidRPr="00782F3C">
              <w:rPr>
                <w:spacing w:val="-3"/>
                <w:sz w:val="24"/>
                <w:szCs w:val="24"/>
              </w:rPr>
              <w:t xml:space="preserve"> </w:t>
            </w:r>
            <w:r w:rsidRPr="00782F3C">
              <w:rPr>
                <w:sz w:val="24"/>
                <w:szCs w:val="24"/>
              </w:rPr>
              <w:t>опыта</w:t>
            </w:r>
            <w:r w:rsidRPr="00782F3C">
              <w:rPr>
                <w:spacing w:val="-3"/>
                <w:sz w:val="24"/>
                <w:szCs w:val="24"/>
              </w:rPr>
              <w:t xml:space="preserve"> </w:t>
            </w:r>
            <w:r w:rsidRPr="00782F3C">
              <w:rPr>
                <w:sz w:val="24"/>
                <w:szCs w:val="24"/>
              </w:rPr>
              <w:t>действий</w:t>
            </w:r>
            <w:r w:rsidRPr="00782F3C">
              <w:rPr>
                <w:spacing w:val="-2"/>
                <w:sz w:val="24"/>
                <w:szCs w:val="24"/>
              </w:rPr>
              <w:t xml:space="preserve"> </w:t>
            </w:r>
            <w:r w:rsidRPr="00782F3C">
              <w:rPr>
                <w:sz w:val="24"/>
                <w:szCs w:val="24"/>
              </w:rPr>
              <w:t>по</w:t>
            </w:r>
          </w:p>
          <w:p w:rsidR="001C5358" w:rsidRPr="00782F3C" w:rsidRDefault="001C5358" w:rsidP="0070228F">
            <w:pPr>
              <w:pStyle w:val="TableParagraph"/>
              <w:spacing w:line="245" w:lineRule="exact"/>
              <w:ind w:left="107"/>
              <w:rPr>
                <w:sz w:val="24"/>
                <w:szCs w:val="24"/>
              </w:rPr>
            </w:pPr>
            <w:r w:rsidRPr="00782F3C">
              <w:rPr>
                <w:sz w:val="24"/>
                <w:szCs w:val="24"/>
              </w:rPr>
              <w:t>сохранению</w:t>
            </w:r>
            <w:r w:rsidRPr="00782F3C">
              <w:rPr>
                <w:spacing w:val="-3"/>
                <w:sz w:val="24"/>
                <w:szCs w:val="24"/>
              </w:rPr>
              <w:t xml:space="preserve"> </w:t>
            </w:r>
            <w:r w:rsidRPr="00782F3C">
              <w:rPr>
                <w:sz w:val="24"/>
                <w:szCs w:val="24"/>
              </w:rPr>
              <w:t>природы</w:t>
            </w:r>
          </w:p>
        </w:tc>
      </w:tr>
      <w:tr w:rsidR="001C5358" w:rsidRPr="00782F3C" w:rsidTr="00F766B4">
        <w:trPr>
          <w:trHeight w:val="1770"/>
        </w:trPr>
        <w:tc>
          <w:tcPr>
            <w:tcW w:w="2235" w:type="dxa"/>
          </w:tcPr>
          <w:p w:rsidR="001C5358" w:rsidRPr="00782F3C" w:rsidRDefault="001C5358" w:rsidP="0070228F">
            <w:pPr>
              <w:pStyle w:val="TableParagraph"/>
              <w:spacing w:line="241" w:lineRule="exact"/>
              <w:ind w:left="107"/>
              <w:rPr>
                <w:sz w:val="24"/>
                <w:szCs w:val="24"/>
              </w:rPr>
            </w:pPr>
            <w:r w:rsidRPr="00782F3C">
              <w:rPr>
                <w:sz w:val="24"/>
                <w:szCs w:val="24"/>
              </w:rPr>
              <w:t>Речевое</w:t>
            </w:r>
            <w:r w:rsidRPr="00782F3C">
              <w:rPr>
                <w:spacing w:val="-3"/>
                <w:sz w:val="24"/>
                <w:szCs w:val="24"/>
              </w:rPr>
              <w:t xml:space="preserve"> </w:t>
            </w:r>
            <w:r w:rsidRPr="00782F3C">
              <w:rPr>
                <w:sz w:val="24"/>
                <w:szCs w:val="24"/>
              </w:rPr>
              <w:t>развитие</w:t>
            </w:r>
          </w:p>
        </w:tc>
        <w:tc>
          <w:tcPr>
            <w:tcW w:w="7401" w:type="dxa"/>
          </w:tcPr>
          <w:p w:rsidR="001C5358" w:rsidRPr="00782F3C" w:rsidRDefault="001C5358" w:rsidP="0070228F">
            <w:pPr>
              <w:pStyle w:val="TableParagraph"/>
              <w:spacing w:line="240" w:lineRule="exact"/>
              <w:ind w:left="107"/>
              <w:rPr>
                <w:sz w:val="24"/>
                <w:szCs w:val="24"/>
              </w:rPr>
            </w:pPr>
            <w:r w:rsidRPr="00782F3C">
              <w:rPr>
                <w:sz w:val="24"/>
                <w:szCs w:val="24"/>
              </w:rPr>
              <w:t>Решение</w:t>
            </w:r>
            <w:r w:rsidRPr="00782F3C">
              <w:rPr>
                <w:spacing w:val="-3"/>
                <w:sz w:val="24"/>
                <w:szCs w:val="24"/>
              </w:rPr>
              <w:t xml:space="preserve"> </w:t>
            </w:r>
            <w:r w:rsidRPr="00782F3C">
              <w:rPr>
                <w:sz w:val="24"/>
                <w:szCs w:val="24"/>
              </w:rPr>
              <w:t>задач</w:t>
            </w:r>
            <w:r w:rsidRPr="00782F3C">
              <w:rPr>
                <w:spacing w:val="-3"/>
                <w:sz w:val="24"/>
                <w:szCs w:val="24"/>
              </w:rPr>
              <w:t xml:space="preserve"> </w:t>
            </w:r>
            <w:r w:rsidRPr="00782F3C">
              <w:rPr>
                <w:sz w:val="24"/>
                <w:szCs w:val="24"/>
              </w:rPr>
              <w:t>воспитания</w:t>
            </w:r>
            <w:r w:rsidRPr="00782F3C">
              <w:rPr>
                <w:spacing w:val="-3"/>
                <w:sz w:val="24"/>
                <w:szCs w:val="24"/>
              </w:rPr>
              <w:t xml:space="preserve"> </w:t>
            </w:r>
            <w:r w:rsidRPr="00782F3C">
              <w:rPr>
                <w:sz w:val="24"/>
                <w:szCs w:val="24"/>
              </w:rPr>
              <w:t>направлено</w:t>
            </w:r>
            <w:r w:rsidRPr="00782F3C">
              <w:rPr>
                <w:spacing w:val="-2"/>
                <w:sz w:val="24"/>
                <w:szCs w:val="24"/>
              </w:rPr>
              <w:t xml:space="preserve"> </w:t>
            </w:r>
            <w:r w:rsidRPr="00782F3C">
              <w:rPr>
                <w:sz w:val="24"/>
                <w:szCs w:val="24"/>
              </w:rPr>
              <w:t>на</w:t>
            </w:r>
            <w:r w:rsidRPr="00782F3C">
              <w:rPr>
                <w:spacing w:val="-2"/>
                <w:sz w:val="24"/>
                <w:szCs w:val="24"/>
              </w:rPr>
              <w:t xml:space="preserve"> </w:t>
            </w:r>
            <w:r w:rsidRPr="00782F3C">
              <w:rPr>
                <w:sz w:val="24"/>
                <w:szCs w:val="24"/>
              </w:rPr>
              <w:t>приобщение</w:t>
            </w:r>
            <w:r w:rsidRPr="00782F3C">
              <w:rPr>
                <w:spacing w:val="-2"/>
                <w:sz w:val="24"/>
                <w:szCs w:val="24"/>
              </w:rPr>
              <w:t xml:space="preserve"> </w:t>
            </w:r>
            <w:r w:rsidRPr="00782F3C">
              <w:rPr>
                <w:sz w:val="24"/>
                <w:szCs w:val="24"/>
              </w:rPr>
              <w:t>детей</w:t>
            </w:r>
            <w:r w:rsidRPr="00782F3C">
              <w:rPr>
                <w:spacing w:val="-5"/>
                <w:sz w:val="24"/>
                <w:szCs w:val="24"/>
              </w:rPr>
              <w:t xml:space="preserve"> </w:t>
            </w:r>
            <w:r w:rsidRPr="00782F3C">
              <w:rPr>
                <w:sz w:val="24"/>
                <w:szCs w:val="24"/>
              </w:rPr>
              <w:t>к</w:t>
            </w:r>
            <w:r w:rsidRPr="00782F3C">
              <w:rPr>
                <w:spacing w:val="-2"/>
                <w:sz w:val="24"/>
                <w:szCs w:val="24"/>
              </w:rPr>
              <w:t xml:space="preserve"> </w:t>
            </w:r>
            <w:r w:rsidRPr="00782F3C">
              <w:rPr>
                <w:sz w:val="24"/>
                <w:szCs w:val="24"/>
              </w:rPr>
              <w:t>ценностям</w:t>
            </w:r>
          </w:p>
          <w:p w:rsidR="001C5358" w:rsidRPr="00782F3C" w:rsidRDefault="001C5358" w:rsidP="0070228F">
            <w:pPr>
              <w:pStyle w:val="TableParagraph"/>
              <w:spacing w:line="252" w:lineRule="exact"/>
              <w:ind w:left="107"/>
              <w:rPr>
                <w:sz w:val="24"/>
                <w:szCs w:val="24"/>
              </w:rPr>
            </w:pPr>
            <w:r w:rsidRPr="00782F3C">
              <w:rPr>
                <w:sz w:val="24"/>
                <w:szCs w:val="24"/>
              </w:rPr>
              <w:t>«Культура»,</w:t>
            </w:r>
            <w:r w:rsidRPr="00782F3C">
              <w:rPr>
                <w:spacing w:val="-2"/>
                <w:sz w:val="24"/>
                <w:szCs w:val="24"/>
              </w:rPr>
              <w:t xml:space="preserve"> </w:t>
            </w:r>
            <w:r w:rsidRPr="00782F3C">
              <w:rPr>
                <w:sz w:val="24"/>
                <w:szCs w:val="24"/>
              </w:rPr>
              <w:t>«Красота»,</w:t>
            </w:r>
            <w:r w:rsidRPr="00782F3C">
              <w:rPr>
                <w:spacing w:val="-3"/>
                <w:sz w:val="24"/>
                <w:szCs w:val="24"/>
              </w:rPr>
              <w:t xml:space="preserve"> </w:t>
            </w:r>
            <w:r w:rsidRPr="00782F3C">
              <w:rPr>
                <w:sz w:val="24"/>
                <w:szCs w:val="24"/>
              </w:rPr>
              <w:t>что</w:t>
            </w:r>
            <w:r w:rsidRPr="00782F3C">
              <w:rPr>
                <w:spacing w:val="-3"/>
                <w:sz w:val="24"/>
                <w:szCs w:val="24"/>
              </w:rPr>
              <w:t xml:space="preserve"> </w:t>
            </w:r>
            <w:r w:rsidRPr="00782F3C">
              <w:rPr>
                <w:sz w:val="24"/>
                <w:szCs w:val="24"/>
              </w:rPr>
              <w:t>предполагает:</w:t>
            </w:r>
          </w:p>
          <w:p w:rsidR="001C5358" w:rsidRPr="00782F3C" w:rsidRDefault="001C5358" w:rsidP="00995949">
            <w:pPr>
              <w:pStyle w:val="TableParagraph"/>
              <w:numPr>
                <w:ilvl w:val="0"/>
                <w:numId w:val="118"/>
              </w:numPr>
              <w:tabs>
                <w:tab w:val="left" w:pos="235"/>
              </w:tabs>
              <w:spacing w:before="1"/>
              <w:ind w:right="136" w:firstLine="0"/>
              <w:rPr>
                <w:sz w:val="24"/>
                <w:szCs w:val="24"/>
              </w:rPr>
            </w:pPr>
            <w:r w:rsidRPr="00782F3C">
              <w:rPr>
                <w:sz w:val="24"/>
                <w:szCs w:val="24"/>
              </w:rPr>
              <w:t>владение формами речевого этикета, отражающими принятые в обществе</w:t>
            </w:r>
            <w:r w:rsidRPr="00782F3C">
              <w:rPr>
                <w:spacing w:val="-52"/>
                <w:sz w:val="24"/>
                <w:szCs w:val="24"/>
              </w:rPr>
              <w:t xml:space="preserve"> </w:t>
            </w:r>
            <w:r w:rsidRPr="00782F3C">
              <w:rPr>
                <w:sz w:val="24"/>
                <w:szCs w:val="24"/>
              </w:rPr>
              <w:t>правила</w:t>
            </w:r>
            <w:r w:rsidRPr="00782F3C">
              <w:rPr>
                <w:spacing w:val="-1"/>
                <w:sz w:val="24"/>
                <w:szCs w:val="24"/>
              </w:rPr>
              <w:t xml:space="preserve"> </w:t>
            </w:r>
            <w:r w:rsidRPr="00782F3C">
              <w:rPr>
                <w:sz w:val="24"/>
                <w:szCs w:val="24"/>
              </w:rPr>
              <w:t>и нормы</w:t>
            </w:r>
            <w:r w:rsidRPr="00782F3C">
              <w:rPr>
                <w:spacing w:val="-3"/>
                <w:sz w:val="24"/>
                <w:szCs w:val="24"/>
              </w:rPr>
              <w:t xml:space="preserve"> </w:t>
            </w:r>
            <w:r w:rsidRPr="00782F3C">
              <w:rPr>
                <w:sz w:val="24"/>
                <w:szCs w:val="24"/>
              </w:rPr>
              <w:t>культурного поведения;</w:t>
            </w:r>
          </w:p>
          <w:p w:rsidR="001C5358" w:rsidRPr="00782F3C" w:rsidRDefault="001C5358" w:rsidP="00995949">
            <w:pPr>
              <w:pStyle w:val="TableParagraph"/>
              <w:numPr>
                <w:ilvl w:val="0"/>
                <w:numId w:val="118"/>
              </w:numPr>
              <w:tabs>
                <w:tab w:val="left" w:pos="235"/>
              </w:tabs>
              <w:spacing w:before="1" w:line="252" w:lineRule="exact"/>
              <w:ind w:left="234"/>
              <w:rPr>
                <w:sz w:val="24"/>
                <w:szCs w:val="24"/>
              </w:rPr>
            </w:pPr>
            <w:r w:rsidRPr="00782F3C">
              <w:rPr>
                <w:sz w:val="24"/>
                <w:szCs w:val="24"/>
              </w:rPr>
              <w:t>воспитание</w:t>
            </w:r>
            <w:r w:rsidRPr="00782F3C">
              <w:rPr>
                <w:spacing w:val="-1"/>
                <w:sz w:val="24"/>
                <w:szCs w:val="24"/>
              </w:rPr>
              <w:t xml:space="preserve"> </w:t>
            </w:r>
            <w:r w:rsidRPr="00782F3C">
              <w:rPr>
                <w:sz w:val="24"/>
                <w:szCs w:val="24"/>
              </w:rPr>
              <w:t>отношения</w:t>
            </w:r>
            <w:r w:rsidRPr="00782F3C">
              <w:rPr>
                <w:spacing w:val="-3"/>
                <w:sz w:val="24"/>
                <w:szCs w:val="24"/>
              </w:rPr>
              <w:t xml:space="preserve"> </w:t>
            </w:r>
            <w:r w:rsidRPr="00782F3C">
              <w:rPr>
                <w:sz w:val="24"/>
                <w:szCs w:val="24"/>
              </w:rPr>
              <w:t>к</w:t>
            </w:r>
            <w:r w:rsidRPr="00782F3C">
              <w:rPr>
                <w:spacing w:val="-1"/>
                <w:sz w:val="24"/>
                <w:szCs w:val="24"/>
              </w:rPr>
              <w:t xml:space="preserve"> </w:t>
            </w:r>
            <w:r w:rsidRPr="00782F3C">
              <w:rPr>
                <w:sz w:val="24"/>
                <w:szCs w:val="24"/>
              </w:rPr>
              <w:t>родному</w:t>
            </w:r>
            <w:r w:rsidRPr="00782F3C">
              <w:rPr>
                <w:spacing w:val="-3"/>
                <w:sz w:val="24"/>
                <w:szCs w:val="24"/>
              </w:rPr>
              <w:t xml:space="preserve"> </w:t>
            </w:r>
            <w:r w:rsidRPr="00782F3C">
              <w:rPr>
                <w:sz w:val="24"/>
                <w:szCs w:val="24"/>
              </w:rPr>
              <w:t>языку</w:t>
            </w:r>
            <w:r w:rsidRPr="00782F3C">
              <w:rPr>
                <w:spacing w:val="-4"/>
                <w:sz w:val="24"/>
                <w:szCs w:val="24"/>
              </w:rPr>
              <w:t xml:space="preserve"> </w:t>
            </w:r>
            <w:r w:rsidRPr="00782F3C">
              <w:rPr>
                <w:sz w:val="24"/>
                <w:szCs w:val="24"/>
              </w:rPr>
              <w:t>как ценности,</w:t>
            </w:r>
            <w:r w:rsidRPr="00782F3C">
              <w:rPr>
                <w:spacing w:val="-1"/>
                <w:sz w:val="24"/>
                <w:szCs w:val="24"/>
              </w:rPr>
              <w:t xml:space="preserve"> </w:t>
            </w:r>
            <w:r w:rsidRPr="00782F3C">
              <w:rPr>
                <w:sz w:val="24"/>
                <w:szCs w:val="24"/>
              </w:rPr>
              <w:t>умения</w:t>
            </w:r>
          </w:p>
          <w:p w:rsidR="001C5358" w:rsidRPr="00782F3C" w:rsidRDefault="001C5358" w:rsidP="0070228F">
            <w:pPr>
              <w:pStyle w:val="TableParagraph"/>
              <w:spacing w:line="252" w:lineRule="exact"/>
              <w:ind w:left="107" w:right="227"/>
              <w:rPr>
                <w:sz w:val="24"/>
                <w:szCs w:val="24"/>
              </w:rPr>
            </w:pPr>
            <w:r w:rsidRPr="00782F3C">
              <w:rPr>
                <w:sz w:val="24"/>
                <w:szCs w:val="24"/>
              </w:rPr>
              <w:t>чувствовать красоту языка, стремления говорить красиво (на правильном,</w:t>
            </w:r>
            <w:r w:rsidRPr="00782F3C">
              <w:rPr>
                <w:spacing w:val="-52"/>
                <w:sz w:val="24"/>
                <w:szCs w:val="24"/>
              </w:rPr>
              <w:t xml:space="preserve"> </w:t>
            </w:r>
            <w:r w:rsidRPr="00782F3C">
              <w:rPr>
                <w:sz w:val="24"/>
                <w:szCs w:val="24"/>
              </w:rPr>
              <w:t>богатом,</w:t>
            </w:r>
            <w:r w:rsidRPr="00782F3C">
              <w:rPr>
                <w:spacing w:val="-4"/>
                <w:sz w:val="24"/>
                <w:szCs w:val="24"/>
              </w:rPr>
              <w:t xml:space="preserve"> </w:t>
            </w:r>
            <w:r w:rsidRPr="00782F3C">
              <w:rPr>
                <w:sz w:val="24"/>
                <w:szCs w:val="24"/>
              </w:rPr>
              <w:t>образном</w:t>
            </w:r>
            <w:r w:rsidRPr="00782F3C">
              <w:rPr>
                <w:spacing w:val="-1"/>
                <w:sz w:val="24"/>
                <w:szCs w:val="24"/>
              </w:rPr>
              <w:t xml:space="preserve"> </w:t>
            </w:r>
            <w:r w:rsidRPr="00782F3C">
              <w:rPr>
                <w:sz w:val="24"/>
                <w:szCs w:val="24"/>
              </w:rPr>
              <w:t>языке).</w:t>
            </w:r>
          </w:p>
        </w:tc>
      </w:tr>
      <w:tr w:rsidR="001C5358" w:rsidRPr="00782F3C" w:rsidTr="00F766B4">
        <w:trPr>
          <w:trHeight w:val="5566"/>
        </w:trPr>
        <w:tc>
          <w:tcPr>
            <w:tcW w:w="2235" w:type="dxa"/>
          </w:tcPr>
          <w:p w:rsidR="001C5358" w:rsidRPr="00782F3C" w:rsidRDefault="00BE48A7" w:rsidP="0070228F">
            <w:pPr>
              <w:pStyle w:val="TableParagraph"/>
              <w:ind w:left="107" w:right="543"/>
              <w:rPr>
                <w:sz w:val="24"/>
                <w:szCs w:val="24"/>
              </w:rPr>
            </w:pPr>
            <w:r>
              <w:rPr>
                <w:sz w:val="24"/>
                <w:szCs w:val="24"/>
              </w:rPr>
              <w:t>Художествен</w:t>
            </w:r>
            <w:r w:rsidR="001C5358" w:rsidRPr="00782F3C">
              <w:rPr>
                <w:sz w:val="24"/>
                <w:szCs w:val="24"/>
              </w:rPr>
              <w:t>о-</w:t>
            </w:r>
            <w:r w:rsidR="001C5358" w:rsidRPr="00782F3C">
              <w:rPr>
                <w:spacing w:val="-52"/>
                <w:sz w:val="24"/>
                <w:szCs w:val="24"/>
              </w:rPr>
              <w:t xml:space="preserve"> </w:t>
            </w:r>
            <w:r w:rsidR="001C5358" w:rsidRPr="00782F3C">
              <w:rPr>
                <w:sz w:val="24"/>
                <w:szCs w:val="24"/>
              </w:rPr>
              <w:t>эстетическое</w:t>
            </w:r>
            <w:r w:rsidR="001C5358" w:rsidRPr="00782F3C">
              <w:rPr>
                <w:spacing w:val="1"/>
                <w:sz w:val="24"/>
                <w:szCs w:val="24"/>
              </w:rPr>
              <w:t xml:space="preserve"> </w:t>
            </w:r>
            <w:r w:rsidR="001C5358" w:rsidRPr="00782F3C">
              <w:rPr>
                <w:sz w:val="24"/>
                <w:szCs w:val="24"/>
              </w:rPr>
              <w:t>развитие</w:t>
            </w:r>
          </w:p>
        </w:tc>
        <w:tc>
          <w:tcPr>
            <w:tcW w:w="7401" w:type="dxa"/>
          </w:tcPr>
          <w:p w:rsidR="001C5358" w:rsidRPr="00782F3C" w:rsidRDefault="001C5358" w:rsidP="0070228F">
            <w:pPr>
              <w:pStyle w:val="TableParagraph"/>
              <w:spacing w:line="240" w:lineRule="exact"/>
              <w:ind w:left="107"/>
              <w:rPr>
                <w:sz w:val="24"/>
                <w:szCs w:val="24"/>
              </w:rPr>
            </w:pPr>
            <w:r w:rsidRPr="00782F3C">
              <w:rPr>
                <w:sz w:val="24"/>
                <w:szCs w:val="24"/>
              </w:rPr>
              <w:t>Решение</w:t>
            </w:r>
            <w:r w:rsidRPr="00782F3C">
              <w:rPr>
                <w:spacing w:val="-2"/>
                <w:sz w:val="24"/>
                <w:szCs w:val="24"/>
              </w:rPr>
              <w:t xml:space="preserve"> </w:t>
            </w:r>
            <w:r w:rsidRPr="00782F3C">
              <w:rPr>
                <w:sz w:val="24"/>
                <w:szCs w:val="24"/>
              </w:rPr>
              <w:t>задач</w:t>
            </w:r>
            <w:r w:rsidRPr="00782F3C">
              <w:rPr>
                <w:spacing w:val="-3"/>
                <w:sz w:val="24"/>
                <w:szCs w:val="24"/>
              </w:rPr>
              <w:t xml:space="preserve"> </w:t>
            </w:r>
            <w:r w:rsidRPr="00782F3C">
              <w:rPr>
                <w:sz w:val="24"/>
                <w:szCs w:val="24"/>
              </w:rPr>
              <w:t>воспитания</w:t>
            </w:r>
            <w:r w:rsidRPr="00782F3C">
              <w:rPr>
                <w:spacing w:val="-3"/>
                <w:sz w:val="24"/>
                <w:szCs w:val="24"/>
              </w:rPr>
              <w:t xml:space="preserve"> </w:t>
            </w:r>
            <w:r w:rsidRPr="00782F3C">
              <w:rPr>
                <w:sz w:val="24"/>
                <w:szCs w:val="24"/>
              </w:rPr>
              <w:t>направлено</w:t>
            </w:r>
            <w:r w:rsidRPr="00782F3C">
              <w:rPr>
                <w:spacing w:val="-2"/>
                <w:sz w:val="24"/>
                <w:szCs w:val="24"/>
              </w:rPr>
              <w:t xml:space="preserve"> </w:t>
            </w:r>
            <w:r w:rsidRPr="00782F3C">
              <w:rPr>
                <w:sz w:val="24"/>
                <w:szCs w:val="24"/>
              </w:rPr>
              <w:t>на</w:t>
            </w:r>
            <w:r w:rsidRPr="00782F3C">
              <w:rPr>
                <w:spacing w:val="-2"/>
                <w:sz w:val="24"/>
                <w:szCs w:val="24"/>
              </w:rPr>
              <w:t xml:space="preserve"> </w:t>
            </w:r>
            <w:r w:rsidRPr="00782F3C">
              <w:rPr>
                <w:sz w:val="24"/>
                <w:szCs w:val="24"/>
              </w:rPr>
              <w:t>приобщение</w:t>
            </w:r>
            <w:r w:rsidRPr="00782F3C">
              <w:rPr>
                <w:spacing w:val="-2"/>
                <w:sz w:val="24"/>
                <w:szCs w:val="24"/>
              </w:rPr>
              <w:t xml:space="preserve"> </w:t>
            </w:r>
            <w:r w:rsidRPr="00782F3C">
              <w:rPr>
                <w:sz w:val="24"/>
                <w:szCs w:val="24"/>
              </w:rPr>
              <w:t>детей</w:t>
            </w:r>
          </w:p>
          <w:p w:rsidR="001C5358" w:rsidRPr="00782F3C" w:rsidRDefault="001C5358" w:rsidP="0070228F">
            <w:pPr>
              <w:pStyle w:val="TableParagraph"/>
              <w:ind w:left="107" w:right="1152"/>
              <w:rPr>
                <w:sz w:val="24"/>
                <w:szCs w:val="24"/>
              </w:rPr>
            </w:pPr>
            <w:r w:rsidRPr="00782F3C">
              <w:rPr>
                <w:sz w:val="24"/>
                <w:szCs w:val="24"/>
              </w:rPr>
              <w:t>к</w:t>
            </w:r>
            <w:r w:rsidRPr="00782F3C">
              <w:rPr>
                <w:spacing w:val="-5"/>
                <w:sz w:val="24"/>
                <w:szCs w:val="24"/>
              </w:rPr>
              <w:t xml:space="preserve"> </w:t>
            </w:r>
            <w:r w:rsidRPr="00782F3C">
              <w:rPr>
                <w:sz w:val="24"/>
                <w:szCs w:val="24"/>
              </w:rPr>
              <w:t>ценностям</w:t>
            </w:r>
            <w:r w:rsidRPr="00782F3C">
              <w:rPr>
                <w:spacing w:val="-4"/>
                <w:sz w:val="24"/>
                <w:szCs w:val="24"/>
              </w:rPr>
              <w:t xml:space="preserve"> </w:t>
            </w:r>
            <w:r w:rsidRPr="00782F3C">
              <w:rPr>
                <w:sz w:val="24"/>
                <w:szCs w:val="24"/>
              </w:rPr>
              <w:t>«Красота»,</w:t>
            </w:r>
            <w:r w:rsidRPr="00782F3C">
              <w:rPr>
                <w:spacing w:val="-3"/>
                <w:sz w:val="24"/>
                <w:szCs w:val="24"/>
              </w:rPr>
              <w:t xml:space="preserve"> </w:t>
            </w:r>
            <w:r w:rsidRPr="00782F3C">
              <w:rPr>
                <w:sz w:val="24"/>
                <w:szCs w:val="24"/>
              </w:rPr>
              <w:t>«Культура»,</w:t>
            </w:r>
            <w:r w:rsidRPr="00782F3C">
              <w:rPr>
                <w:spacing w:val="-3"/>
                <w:sz w:val="24"/>
                <w:szCs w:val="24"/>
              </w:rPr>
              <w:t xml:space="preserve"> </w:t>
            </w:r>
            <w:r w:rsidRPr="00782F3C">
              <w:rPr>
                <w:sz w:val="24"/>
                <w:szCs w:val="24"/>
              </w:rPr>
              <w:t>«Человек»,</w:t>
            </w:r>
            <w:r w:rsidRPr="00782F3C">
              <w:rPr>
                <w:spacing w:val="-2"/>
                <w:sz w:val="24"/>
                <w:szCs w:val="24"/>
              </w:rPr>
              <w:t xml:space="preserve"> </w:t>
            </w:r>
            <w:r w:rsidRPr="00782F3C">
              <w:rPr>
                <w:sz w:val="24"/>
                <w:szCs w:val="24"/>
              </w:rPr>
              <w:t>«Природа»,</w:t>
            </w:r>
            <w:r w:rsidRPr="00782F3C">
              <w:rPr>
                <w:spacing w:val="-5"/>
                <w:sz w:val="24"/>
                <w:szCs w:val="24"/>
              </w:rPr>
              <w:t xml:space="preserve"> </w:t>
            </w:r>
            <w:r w:rsidRPr="00782F3C">
              <w:rPr>
                <w:sz w:val="24"/>
                <w:szCs w:val="24"/>
              </w:rPr>
              <w:t>что</w:t>
            </w:r>
            <w:r w:rsidRPr="00782F3C">
              <w:rPr>
                <w:spacing w:val="-52"/>
                <w:sz w:val="24"/>
                <w:szCs w:val="24"/>
              </w:rPr>
              <w:t xml:space="preserve"> </w:t>
            </w:r>
            <w:r w:rsidRPr="00782F3C">
              <w:rPr>
                <w:sz w:val="24"/>
                <w:szCs w:val="24"/>
              </w:rPr>
              <w:t>предполагает:</w:t>
            </w:r>
          </w:p>
          <w:p w:rsidR="001C5358" w:rsidRPr="00782F3C" w:rsidRDefault="001C5358" w:rsidP="00995949">
            <w:pPr>
              <w:pStyle w:val="TableParagraph"/>
              <w:numPr>
                <w:ilvl w:val="0"/>
                <w:numId w:val="117"/>
              </w:numPr>
              <w:tabs>
                <w:tab w:val="left" w:pos="235"/>
              </w:tabs>
              <w:ind w:right="715" w:firstLine="0"/>
              <w:rPr>
                <w:sz w:val="24"/>
                <w:szCs w:val="24"/>
              </w:rPr>
            </w:pPr>
            <w:r w:rsidRPr="00782F3C">
              <w:rPr>
                <w:sz w:val="24"/>
                <w:szCs w:val="24"/>
              </w:rPr>
              <w:t>воспитание эстетических чувств (удивления, радости, восхищения,</w:t>
            </w:r>
            <w:r w:rsidRPr="00782F3C">
              <w:rPr>
                <w:spacing w:val="1"/>
                <w:sz w:val="24"/>
                <w:szCs w:val="24"/>
              </w:rPr>
              <w:t xml:space="preserve"> </w:t>
            </w:r>
            <w:r w:rsidRPr="00782F3C">
              <w:rPr>
                <w:sz w:val="24"/>
                <w:szCs w:val="24"/>
              </w:rPr>
              <w:t>любви) к различным объектам и явлениям окружающего мира</w:t>
            </w:r>
            <w:r w:rsidRPr="00782F3C">
              <w:rPr>
                <w:spacing w:val="1"/>
                <w:sz w:val="24"/>
                <w:szCs w:val="24"/>
              </w:rPr>
              <w:t xml:space="preserve"> </w:t>
            </w:r>
            <w:r w:rsidRPr="00782F3C">
              <w:rPr>
                <w:sz w:val="24"/>
                <w:szCs w:val="24"/>
              </w:rPr>
              <w:t>(природного, бытового, социокультурного), к произведениям разных</w:t>
            </w:r>
            <w:r w:rsidRPr="00782F3C">
              <w:rPr>
                <w:spacing w:val="-52"/>
                <w:sz w:val="24"/>
                <w:szCs w:val="24"/>
              </w:rPr>
              <w:t xml:space="preserve"> </w:t>
            </w:r>
            <w:r w:rsidRPr="00782F3C">
              <w:rPr>
                <w:sz w:val="24"/>
                <w:szCs w:val="24"/>
              </w:rPr>
              <w:t>видов, жанров и стилей искусства (в соответствии с возрастными</w:t>
            </w:r>
            <w:r w:rsidRPr="00782F3C">
              <w:rPr>
                <w:spacing w:val="1"/>
                <w:sz w:val="24"/>
                <w:szCs w:val="24"/>
              </w:rPr>
              <w:t xml:space="preserve"> </w:t>
            </w:r>
            <w:r w:rsidRPr="00782F3C">
              <w:rPr>
                <w:sz w:val="24"/>
                <w:szCs w:val="24"/>
              </w:rPr>
              <w:t>особенностями);</w:t>
            </w:r>
          </w:p>
          <w:p w:rsidR="001C5358" w:rsidRPr="00782F3C" w:rsidRDefault="001C5358" w:rsidP="00995949">
            <w:pPr>
              <w:pStyle w:val="TableParagraph"/>
              <w:numPr>
                <w:ilvl w:val="0"/>
                <w:numId w:val="117"/>
              </w:numPr>
              <w:tabs>
                <w:tab w:val="left" w:pos="235"/>
              </w:tabs>
              <w:ind w:right="108" w:firstLine="0"/>
              <w:rPr>
                <w:sz w:val="24"/>
                <w:szCs w:val="24"/>
              </w:rPr>
            </w:pPr>
            <w:r w:rsidRPr="00782F3C">
              <w:rPr>
                <w:sz w:val="24"/>
                <w:szCs w:val="24"/>
              </w:rPr>
              <w:t>приобщение к традициям и великому культурному наследию российского</w:t>
            </w:r>
            <w:r w:rsidRPr="00782F3C">
              <w:rPr>
                <w:spacing w:val="-52"/>
                <w:sz w:val="24"/>
                <w:szCs w:val="24"/>
              </w:rPr>
              <w:t xml:space="preserve"> </w:t>
            </w:r>
            <w:r w:rsidRPr="00782F3C">
              <w:rPr>
                <w:sz w:val="24"/>
                <w:szCs w:val="24"/>
              </w:rPr>
              <w:t>народа, шедеврам мировой художественной культуры с целью раскрытия</w:t>
            </w:r>
            <w:r w:rsidRPr="00782F3C">
              <w:rPr>
                <w:spacing w:val="1"/>
                <w:sz w:val="24"/>
                <w:szCs w:val="24"/>
              </w:rPr>
              <w:t xml:space="preserve"> </w:t>
            </w:r>
            <w:r w:rsidRPr="00782F3C">
              <w:rPr>
                <w:sz w:val="24"/>
                <w:szCs w:val="24"/>
              </w:rPr>
              <w:t>ценностей</w:t>
            </w:r>
          </w:p>
          <w:p w:rsidR="001C5358" w:rsidRPr="00782F3C" w:rsidRDefault="001C5358" w:rsidP="0070228F">
            <w:pPr>
              <w:pStyle w:val="TableParagraph"/>
              <w:spacing w:line="252" w:lineRule="exact"/>
              <w:ind w:left="107"/>
              <w:rPr>
                <w:sz w:val="24"/>
                <w:szCs w:val="24"/>
              </w:rPr>
            </w:pPr>
            <w:r w:rsidRPr="00782F3C">
              <w:rPr>
                <w:sz w:val="24"/>
                <w:szCs w:val="24"/>
              </w:rPr>
              <w:t>«Красота»,</w:t>
            </w:r>
            <w:r w:rsidRPr="00782F3C">
              <w:rPr>
                <w:spacing w:val="-3"/>
                <w:sz w:val="24"/>
                <w:szCs w:val="24"/>
              </w:rPr>
              <w:t xml:space="preserve"> </w:t>
            </w:r>
            <w:r w:rsidRPr="00782F3C">
              <w:rPr>
                <w:sz w:val="24"/>
                <w:szCs w:val="24"/>
              </w:rPr>
              <w:t>«Природа»,</w:t>
            </w:r>
            <w:r w:rsidRPr="00782F3C">
              <w:rPr>
                <w:spacing w:val="-3"/>
                <w:sz w:val="24"/>
                <w:szCs w:val="24"/>
              </w:rPr>
              <w:t xml:space="preserve"> </w:t>
            </w:r>
            <w:r w:rsidRPr="00782F3C">
              <w:rPr>
                <w:sz w:val="24"/>
                <w:szCs w:val="24"/>
              </w:rPr>
              <w:t>«Культура»;</w:t>
            </w:r>
          </w:p>
          <w:p w:rsidR="001C5358" w:rsidRPr="00782F3C" w:rsidRDefault="001C5358" w:rsidP="00995949">
            <w:pPr>
              <w:pStyle w:val="TableParagraph"/>
              <w:numPr>
                <w:ilvl w:val="0"/>
                <w:numId w:val="117"/>
              </w:numPr>
              <w:tabs>
                <w:tab w:val="left" w:pos="233"/>
              </w:tabs>
              <w:spacing w:before="1"/>
              <w:ind w:right="170" w:firstLine="0"/>
              <w:rPr>
                <w:sz w:val="24"/>
                <w:szCs w:val="24"/>
              </w:rPr>
            </w:pPr>
            <w:r w:rsidRPr="00782F3C">
              <w:rPr>
                <w:sz w:val="24"/>
                <w:szCs w:val="24"/>
              </w:rPr>
              <w:t>становление эстетического, эмоционально-ценностного отношения к</w:t>
            </w:r>
            <w:r w:rsidRPr="00782F3C">
              <w:rPr>
                <w:spacing w:val="1"/>
                <w:sz w:val="24"/>
                <w:szCs w:val="24"/>
              </w:rPr>
              <w:t xml:space="preserve"> </w:t>
            </w:r>
            <w:r w:rsidRPr="00782F3C">
              <w:rPr>
                <w:sz w:val="24"/>
                <w:szCs w:val="24"/>
              </w:rPr>
              <w:t>окружающему миру для гармонизации внешнего мира и внутреннего мира</w:t>
            </w:r>
            <w:r w:rsidRPr="00782F3C">
              <w:rPr>
                <w:spacing w:val="-52"/>
                <w:sz w:val="24"/>
                <w:szCs w:val="24"/>
              </w:rPr>
              <w:t xml:space="preserve"> </w:t>
            </w:r>
            <w:r w:rsidRPr="00782F3C">
              <w:rPr>
                <w:sz w:val="24"/>
                <w:szCs w:val="24"/>
              </w:rPr>
              <w:t>ребѐнка;</w:t>
            </w:r>
          </w:p>
          <w:p w:rsidR="001C5358" w:rsidRPr="00782F3C" w:rsidRDefault="001C5358" w:rsidP="00995949">
            <w:pPr>
              <w:pStyle w:val="TableParagraph"/>
              <w:numPr>
                <w:ilvl w:val="0"/>
                <w:numId w:val="117"/>
              </w:numPr>
              <w:tabs>
                <w:tab w:val="left" w:pos="233"/>
              </w:tabs>
              <w:ind w:right="653" w:firstLine="0"/>
              <w:rPr>
                <w:sz w:val="24"/>
                <w:szCs w:val="24"/>
              </w:rPr>
            </w:pPr>
            <w:r w:rsidRPr="00782F3C">
              <w:rPr>
                <w:sz w:val="24"/>
                <w:szCs w:val="24"/>
              </w:rPr>
              <w:t>формирование целостной картины мира на основе интеграции</w:t>
            </w:r>
            <w:r w:rsidRPr="00782F3C">
              <w:rPr>
                <w:spacing w:val="1"/>
                <w:sz w:val="24"/>
                <w:szCs w:val="24"/>
              </w:rPr>
              <w:t xml:space="preserve"> </w:t>
            </w:r>
            <w:r w:rsidRPr="00782F3C">
              <w:rPr>
                <w:sz w:val="24"/>
                <w:szCs w:val="24"/>
              </w:rPr>
              <w:t>интеллектуального и эмоционально-образного способов его освоения</w:t>
            </w:r>
            <w:r w:rsidRPr="00782F3C">
              <w:rPr>
                <w:spacing w:val="-52"/>
                <w:sz w:val="24"/>
                <w:szCs w:val="24"/>
              </w:rPr>
              <w:t xml:space="preserve"> </w:t>
            </w:r>
            <w:r w:rsidRPr="00782F3C">
              <w:rPr>
                <w:sz w:val="24"/>
                <w:szCs w:val="24"/>
              </w:rPr>
              <w:t>детьми;</w:t>
            </w:r>
          </w:p>
          <w:p w:rsidR="001C5358" w:rsidRPr="00782F3C" w:rsidRDefault="001C5358" w:rsidP="00995949">
            <w:pPr>
              <w:pStyle w:val="TableParagraph"/>
              <w:numPr>
                <w:ilvl w:val="0"/>
                <w:numId w:val="117"/>
              </w:numPr>
              <w:tabs>
                <w:tab w:val="left" w:pos="233"/>
              </w:tabs>
              <w:ind w:right="348" w:firstLine="0"/>
              <w:rPr>
                <w:sz w:val="24"/>
                <w:szCs w:val="24"/>
              </w:rPr>
            </w:pPr>
            <w:r w:rsidRPr="00782F3C">
              <w:rPr>
                <w:sz w:val="24"/>
                <w:szCs w:val="24"/>
              </w:rPr>
              <w:t>создание условий для выявления, развития и реализации творческого</w:t>
            </w:r>
            <w:r w:rsidRPr="00782F3C">
              <w:rPr>
                <w:spacing w:val="1"/>
                <w:sz w:val="24"/>
                <w:szCs w:val="24"/>
              </w:rPr>
              <w:t xml:space="preserve"> </w:t>
            </w:r>
            <w:r w:rsidRPr="00782F3C">
              <w:rPr>
                <w:sz w:val="24"/>
                <w:szCs w:val="24"/>
              </w:rPr>
              <w:t>потенциала каждого ребѐнка с учѐтом его индивидуальности, поддержка</w:t>
            </w:r>
            <w:r w:rsidRPr="00782F3C">
              <w:rPr>
                <w:spacing w:val="-52"/>
                <w:sz w:val="24"/>
                <w:szCs w:val="24"/>
              </w:rPr>
              <w:t xml:space="preserve"> </w:t>
            </w:r>
            <w:r w:rsidRPr="00782F3C">
              <w:rPr>
                <w:sz w:val="24"/>
                <w:szCs w:val="24"/>
              </w:rPr>
              <w:t>его</w:t>
            </w:r>
            <w:r w:rsidRPr="00782F3C">
              <w:rPr>
                <w:spacing w:val="-2"/>
                <w:sz w:val="24"/>
                <w:szCs w:val="24"/>
              </w:rPr>
              <w:t xml:space="preserve"> </w:t>
            </w:r>
            <w:r w:rsidRPr="00782F3C">
              <w:rPr>
                <w:sz w:val="24"/>
                <w:szCs w:val="24"/>
              </w:rPr>
              <w:t>готовности</w:t>
            </w:r>
            <w:r w:rsidRPr="00782F3C">
              <w:rPr>
                <w:spacing w:val="-2"/>
                <w:sz w:val="24"/>
                <w:szCs w:val="24"/>
              </w:rPr>
              <w:t xml:space="preserve"> </w:t>
            </w:r>
            <w:r w:rsidRPr="00782F3C">
              <w:rPr>
                <w:sz w:val="24"/>
                <w:szCs w:val="24"/>
              </w:rPr>
              <w:t>к</w:t>
            </w:r>
            <w:r w:rsidRPr="00782F3C">
              <w:rPr>
                <w:spacing w:val="-1"/>
                <w:sz w:val="24"/>
                <w:szCs w:val="24"/>
              </w:rPr>
              <w:t xml:space="preserve"> </w:t>
            </w:r>
            <w:r w:rsidRPr="00782F3C">
              <w:rPr>
                <w:sz w:val="24"/>
                <w:szCs w:val="24"/>
              </w:rPr>
              <w:t>творческой</w:t>
            </w:r>
            <w:r w:rsidRPr="00782F3C">
              <w:rPr>
                <w:spacing w:val="-1"/>
                <w:sz w:val="24"/>
                <w:szCs w:val="24"/>
              </w:rPr>
              <w:t xml:space="preserve"> </w:t>
            </w:r>
            <w:r w:rsidRPr="00782F3C">
              <w:rPr>
                <w:sz w:val="24"/>
                <w:szCs w:val="24"/>
              </w:rPr>
              <w:t>самореализации</w:t>
            </w:r>
            <w:r w:rsidRPr="00782F3C">
              <w:rPr>
                <w:spacing w:val="-1"/>
                <w:sz w:val="24"/>
                <w:szCs w:val="24"/>
              </w:rPr>
              <w:t xml:space="preserve"> </w:t>
            </w:r>
            <w:r w:rsidRPr="00782F3C">
              <w:rPr>
                <w:sz w:val="24"/>
                <w:szCs w:val="24"/>
              </w:rPr>
              <w:t>и</w:t>
            </w:r>
            <w:r w:rsidRPr="00782F3C">
              <w:rPr>
                <w:spacing w:val="-2"/>
                <w:sz w:val="24"/>
                <w:szCs w:val="24"/>
              </w:rPr>
              <w:t xml:space="preserve"> </w:t>
            </w:r>
            <w:r w:rsidRPr="00782F3C">
              <w:rPr>
                <w:sz w:val="24"/>
                <w:szCs w:val="24"/>
              </w:rPr>
              <w:t>сотворчеству</w:t>
            </w:r>
            <w:r w:rsidRPr="00782F3C">
              <w:rPr>
                <w:spacing w:val="-4"/>
                <w:sz w:val="24"/>
                <w:szCs w:val="24"/>
              </w:rPr>
              <w:t xml:space="preserve"> </w:t>
            </w:r>
            <w:r w:rsidRPr="00782F3C">
              <w:rPr>
                <w:sz w:val="24"/>
                <w:szCs w:val="24"/>
              </w:rPr>
              <w:t>с</w:t>
            </w:r>
            <w:r w:rsidRPr="00782F3C">
              <w:rPr>
                <w:spacing w:val="-1"/>
                <w:sz w:val="24"/>
                <w:szCs w:val="24"/>
              </w:rPr>
              <w:t xml:space="preserve"> </w:t>
            </w:r>
            <w:r w:rsidRPr="00782F3C">
              <w:rPr>
                <w:sz w:val="24"/>
                <w:szCs w:val="24"/>
              </w:rPr>
              <w:t>другими</w:t>
            </w:r>
          </w:p>
          <w:p w:rsidR="001C5358" w:rsidRPr="00782F3C" w:rsidRDefault="001C5358" w:rsidP="0070228F">
            <w:pPr>
              <w:pStyle w:val="TableParagraph"/>
              <w:spacing w:before="2" w:line="244" w:lineRule="exact"/>
              <w:ind w:left="107"/>
              <w:rPr>
                <w:sz w:val="24"/>
                <w:szCs w:val="24"/>
              </w:rPr>
            </w:pPr>
            <w:r w:rsidRPr="00782F3C">
              <w:rPr>
                <w:sz w:val="24"/>
                <w:szCs w:val="24"/>
              </w:rPr>
              <w:t>людьми</w:t>
            </w:r>
            <w:r w:rsidRPr="00782F3C">
              <w:rPr>
                <w:spacing w:val="-4"/>
                <w:sz w:val="24"/>
                <w:szCs w:val="24"/>
              </w:rPr>
              <w:t xml:space="preserve"> </w:t>
            </w:r>
            <w:r w:rsidRPr="00782F3C">
              <w:rPr>
                <w:sz w:val="24"/>
                <w:szCs w:val="24"/>
              </w:rPr>
              <w:t>(детьми</w:t>
            </w:r>
            <w:r w:rsidRPr="00782F3C">
              <w:rPr>
                <w:spacing w:val="-1"/>
                <w:sz w:val="24"/>
                <w:szCs w:val="24"/>
              </w:rPr>
              <w:t xml:space="preserve"> </w:t>
            </w:r>
            <w:r w:rsidRPr="00782F3C">
              <w:rPr>
                <w:sz w:val="24"/>
                <w:szCs w:val="24"/>
              </w:rPr>
              <w:t>и взрослыми).</w:t>
            </w:r>
          </w:p>
        </w:tc>
      </w:tr>
      <w:tr w:rsidR="001C5358" w:rsidRPr="00782F3C" w:rsidTr="00F766B4">
        <w:trPr>
          <w:trHeight w:val="2277"/>
        </w:trPr>
        <w:tc>
          <w:tcPr>
            <w:tcW w:w="2235" w:type="dxa"/>
          </w:tcPr>
          <w:p w:rsidR="001C5358" w:rsidRPr="00782F3C" w:rsidRDefault="001C5358" w:rsidP="0070228F">
            <w:pPr>
              <w:pStyle w:val="TableParagraph"/>
              <w:spacing w:line="241" w:lineRule="exact"/>
              <w:ind w:left="107"/>
              <w:rPr>
                <w:sz w:val="24"/>
                <w:szCs w:val="24"/>
              </w:rPr>
            </w:pPr>
            <w:r w:rsidRPr="00782F3C">
              <w:rPr>
                <w:sz w:val="24"/>
                <w:szCs w:val="24"/>
              </w:rPr>
              <w:lastRenderedPageBreak/>
              <w:t>Физическое</w:t>
            </w:r>
            <w:r w:rsidRPr="00782F3C">
              <w:rPr>
                <w:spacing w:val="-5"/>
                <w:sz w:val="24"/>
                <w:szCs w:val="24"/>
              </w:rPr>
              <w:t xml:space="preserve"> </w:t>
            </w:r>
            <w:r w:rsidRPr="00782F3C">
              <w:rPr>
                <w:sz w:val="24"/>
                <w:szCs w:val="24"/>
              </w:rPr>
              <w:t>развитие</w:t>
            </w:r>
          </w:p>
        </w:tc>
        <w:tc>
          <w:tcPr>
            <w:tcW w:w="7401" w:type="dxa"/>
          </w:tcPr>
          <w:p w:rsidR="001C5358" w:rsidRPr="00782F3C" w:rsidRDefault="001C5358" w:rsidP="0070228F">
            <w:pPr>
              <w:pStyle w:val="TableParagraph"/>
              <w:spacing w:line="240" w:lineRule="exact"/>
              <w:ind w:left="107"/>
              <w:rPr>
                <w:sz w:val="24"/>
                <w:szCs w:val="24"/>
              </w:rPr>
            </w:pPr>
            <w:r w:rsidRPr="00782F3C">
              <w:rPr>
                <w:sz w:val="24"/>
                <w:szCs w:val="24"/>
              </w:rPr>
              <w:t>Решение</w:t>
            </w:r>
            <w:r w:rsidRPr="00782F3C">
              <w:rPr>
                <w:spacing w:val="-3"/>
                <w:sz w:val="24"/>
                <w:szCs w:val="24"/>
              </w:rPr>
              <w:t xml:space="preserve"> </w:t>
            </w:r>
            <w:r w:rsidRPr="00782F3C">
              <w:rPr>
                <w:sz w:val="24"/>
                <w:szCs w:val="24"/>
              </w:rPr>
              <w:t>задач</w:t>
            </w:r>
            <w:r w:rsidRPr="00782F3C">
              <w:rPr>
                <w:spacing w:val="-3"/>
                <w:sz w:val="24"/>
                <w:szCs w:val="24"/>
              </w:rPr>
              <w:t xml:space="preserve"> </w:t>
            </w:r>
            <w:r w:rsidRPr="00782F3C">
              <w:rPr>
                <w:sz w:val="24"/>
                <w:szCs w:val="24"/>
              </w:rPr>
              <w:t>воспитания</w:t>
            </w:r>
            <w:r w:rsidRPr="00782F3C">
              <w:rPr>
                <w:spacing w:val="-3"/>
                <w:sz w:val="24"/>
                <w:szCs w:val="24"/>
              </w:rPr>
              <w:t xml:space="preserve"> </w:t>
            </w:r>
            <w:r w:rsidRPr="00782F3C">
              <w:rPr>
                <w:sz w:val="24"/>
                <w:szCs w:val="24"/>
              </w:rPr>
              <w:t>направлено</w:t>
            </w:r>
            <w:r w:rsidRPr="00782F3C">
              <w:rPr>
                <w:spacing w:val="-2"/>
                <w:sz w:val="24"/>
                <w:szCs w:val="24"/>
              </w:rPr>
              <w:t xml:space="preserve"> </w:t>
            </w:r>
            <w:r w:rsidRPr="00782F3C">
              <w:rPr>
                <w:sz w:val="24"/>
                <w:szCs w:val="24"/>
              </w:rPr>
              <w:t>на</w:t>
            </w:r>
            <w:r w:rsidRPr="00782F3C">
              <w:rPr>
                <w:spacing w:val="-2"/>
                <w:sz w:val="24"/>
                <w:szCs w:val="24"/>
              </w:rPr>
              <w:t xml:space="preserve"> </w:t>
            </w:r>
            <w:r w:rsidRPr="00782F3C">
              <w:rPr>
                <w:sz w:val="24"/>
                <w:szCs w:val="24"/>
              </w:rPr>
              <w:t>приобщение</w:t>
            </w:r>
            <w:r w:rsidRPr="00782F3C">
              <w:rPr>
                <w:spacing w:val="-2"/>
                <w:sz w:val="24"/>
                <w:szCs w:val="24"/>
              </w:rPr>
              <w:t xml:space="preserve"> </w:t>
            </w:r>
            <w:r w:rsidRPr="00782F3C">
              <w:rPr>
                <w:sz w:val="24"/>
                <w:szCs w:val="24"/>
              </w:rPr>
              <w:t>детей</w:t>
            </w:r>
            <w:r w:rsidRPr="00782F3C">
              <w:rPr>
                <w:spacing w:val="-5"/>
                <w:sz w:val="24"/>
                <w:szCs w:val="24"/>
              </w:rPr>
              <w:t xml:space="preserve"> </w:t>
            </w:r>
            <w:r w:rsidRPr="00782F3C">
              <w:rPr>
                <w:sz w:val="24"/>
                <w:szCs w:val="24"/>
              </w:rPr>
              <w:t>к</w:t>
            </w:r>
            <w:r w:rsidRPr="00782F3C">
              <w:rPr>
                <w:spacing w:val="-2"/>
                <w:sz w:val="24"/>
                <w:szCs w:val="24"/>
              </w:rPr>
              <w:t xml:space="preserve"> </w:t>
            </w:r>
            <w:r w:rsidRPr="00782F3C">
              <w:rPr>
                <w:sz w:val="24"/>
                <w:szCs w:val="24"/>
              </w:rPr>
              <w:t>ценностям</w:t>
            </w:r>
          </w:p>
          <w:p w:rsidR="001C5358" w:rsidRPr="00782F3C" w:rsidRDefault="001C5358" w:rsidP="0070228F">
            <w:pPr>
              <w:pStyle w:val="TableParagraph"/>
              <w:spacing w:line="252" w:lineRule="exact"/>
              <w:ind w:left="107"/>
              <w:rPr>
                <w:sz w:val="24"/>
                <w:szCs w:val="24"/>
              </w:rPr>
            </w:pPr>
            <w:r w:rsidRPr="00782F3C">
              <w:rPr>
                <w:sz w:val="24"/>
                <w:szCs w:val="24"/>
              </w:rPr>
              <w:t>«Жизнь»,</w:t>
            </w:r>
            <w:r w:rsidRPr="00782F3C">
              <w:rPr>
                <w:spacing w:val="-3"/>
                <w:sz w:val="24"/>
                <w:szCs w:val="24"/>
              </w:rPr>
              <w:t xml:space="preserve"> </w:t>
            </w:r>
            <w:r w:rsidRPr="00782F3C">
              <w:rPr>
                <w:sz w:val="24"/>
                <w:szCs w:val="24"/>
              </w:rPr>
              <w:t>«Здоровье»,</w:t>
            </w:r>
            <w:r w:rsidRPr="00782F3C">
              <w:rPr>
                <w:spacing w:val="-5"/>
                <w:sz w:val="24"/>
                <w:szCs w:val="24"/>
              </w:rPr>
              <w:t xml:space="preserve"> </w:t>
            </w:r>
            <w:r w:rsidRPr="00782F3C">
              <w:rPr>
                <w:sz w:val="24"/>
                <w:szCs w:val="24"/>
              </w:rPr>
              <w:t>что</w:t>
            </w:r>
            <w:r w:rsidRPr="00782F3C">
              <w:rPr>
                <w:spacing w:val="-4"/>
                <w:sz w:val="24"/>
                <w:szCs w:val="24"/>
              </w:rPr>
              <w:t xml:space="preserve"> </w:t>
            </w:r>
            <w:r w:rsidRPr="00782F3C">
              <w:rPr>
                <w:sz w:val="24"/>
                <w:szCs w:val="24"/>
              </w:rPr>
              <w:t>предполагает:</w:t>
            </w:r>
          </w:p>
          <w:p w:rsidR="001C5358" w:rsidRPr="00782F3C" w:rsidRDefault="00FE4E31" w:rsidP="00995949">
            <w:pPr>
              <w:pStyle w:val="TableParagraph"/>
              <w:numPr>
                <w:ilvl w:val="0"/>
                <w:numId w:val="116"/>
              </w:numPr>
              <w:tabs>
                <w:tab w:val="left" w:pos="233"/>
              </w:tabs>
              <w:spacing w:before="1"/>
              <w:ind w:right="473" w:firstLine="0"/>
              <w:rPr>
                <w:sz w:val="24"/>
                <w:szCs w:val="24"/>
              </w:rPr>
            </w:pPr>
            <w:r>
              <w:rPr>
                <w:sz w:val="24"/>
                <w:szCs w:val="24"/>
              </w:rPr>
              <w:t>формирование у ребё</w:t>
            </w:r>
            <w:r w:rsidR="001C5358" w:rsidRPr="00782F3C">
              <w:rPr>
                <w:sz w:val="24"/>
                <w:szCs w:val="24"/>
              </w:rPr>
              <w:t>нка возрастосообразных представлений о жизни,</w:t>
            </w:r>
            <w:r w:rsidR="001C5358" w:rsidRPr="00782F3C">
              <w:rPr>
                <w:spacing w:val="-52"/>
                <w:sz w:val="24"/>
                <w:szCs w:val="24"/>
              </w:rPr>
              <w:t xml:space="preserve"> </w:t>
            </w:r>
            <w:r w:rsidR="001C5358" w:rsidRPr="00782F3C">
              <w:rPr>
                <w:sz w:val="24"/>
                <w:szCs w:val="24"/>
              </w:rPr>
              <w:t>здоровье</w:t>
            </w:r>
            <w:r w:rsidR="001C5358" w:rsidRPr="00782F3C">
              <w:rPr>
                <w:spacing w:val="-1"/>
                <w:sz w:val="24"/>
                <w:szCs w:val="24"/>
              </w:rPr>
              <w:t xml:space="preserve"> </w:t>
            </w:r>
            <w:r w:rsidR="001C5358" w:rsidRPr="00782F3C">
              <w:rPr>
                <w:sz w:val="24"/>
                <w:szCs w:val="24"/>
              </w:rPr>
              <w:t>и</w:t>
            </w:r>
            <w:r w:rsidR="001C5358" w:rsidRPr="00782F3C">
              <w:rPr>
                <w:spacing w:val="-3"/>
                <w:sz w:val="24"/>
                <w:szCs w:val="24"/>
              </w:rPr>
              <w:t xml:space="preserve"> </w:t>
            </w:r>
            <w:r w:rsidR="001C5358" w:rsidRPr="00782F3C">
              <w:rPr>
                <w:sz w:val="24"/>
                <w:szCs w:val="24"/>
              </w:rPr>
              <w:t>физической</w:t>
            </w:r>
            <w:r w:rsidR="001C5358" w:rsidRPr="00782F3C">
              <w:rPr>
                <w:spacing w:val="-3"/>
                <w:sz w:val="24"/>
                <w:szCs w:val="24"/>
              </w:rPr>
              <w:t xml:space="preserve"> </w:t>
            </w:r>
            <w:r w:rsidR="001C5358" w:rsidRPr="00782F3C">
              <w:rPr>
                <w:sz w:val="24"/>
                <w:szCs w:val="24"/>
              </w:rPr>
              <w:t>культуре;</w:t>
            </w:r>
          </w:p>
          <w:p w:rsidR="001C5358" w:rsidRPr="00782F3C" w:rsidRDefault="001C5358" w:rsidP="00995949">
            <w:pPr>
              <w:pStyle w:val="TableParagraph"/>
              <w:numPr>
                <w:ilvl w:val="0"/>
                <w:numId w:val="116"/>
              </w:numPr>
              <w:tabs>
                <w:tab w:val="left" w:pos="233"/>
              </w:tabs>
              <w:spacing w:before="1"/>
              <w:ind w:right="287" w:firstLine="0"/>
              <w:rPr>
                <w:sz w:val="24"/>
                <w:szCs w:val="24"/>
              </w:rPr>
            </w:pPr>
            <w:r w:rsidRPr="00782F3C">
              <w:rPr>
                <w:sz w:val="24"/>
                <w:szCs w:val="24"/>
              </w:rPr>
              <w:t>становление эмоционально-ценностного отношения к здоровому образу</w:t>
            </w:r>
            <w:r w:rsidRPr="00782F3C">
              <w:rPr>
                <w:spacing w:val="-52"/>
                <w:sz w:val="24"/>
                <w:szCs w:val="24"/>
              </w:rPr>
              <w:t xml:space="preserve"> </w:t>
            </w:r>
            <w:r w:rsidRPr="00782F3C">
              <w:rPr>
                <w:sz w:val="24"/>
                <w:szCs w:val="24"/>
              </w:rPr>
              <w:t>жизни,</w:t>
            </w:r>
            <w:r w:rsidRPr="00782F3C">
              <w:rPr>
                <w:spacing w:val="-2"/>
                <w:sz w:val="24"/>
                <w:szCs w:val="24"/>
              </w:rPr>
              <w:t xml:space="preserve"> </w:t>
            </w:r>
            <w:r w:rsidRPr="00782F3C">
              <w:rPr>
                <w:sz w:val="24"/>
                <w:szCs w:val="24"/>
              </w:rPr>
              <w:t>интереса</w:t>
            </w:r>
            <w:r w:rsidRPr="00782F3C">
              <w:rPr>
                <w:spacing w:val="-1"/>
                <w:sz w:val="24"/>
                <w:szCs w:val="24"/>
              </w:rPr>
              <w:t xml:space="preserve"> </w:t>
            </w:r>
            <w:r w:rsidRPr="00782F3C">
              <w:rPr>
                <w:sz w:val="24"/>
                <w:szCs w:val="24"/>
              </w:rPr>
              <w:t>к</w:t>
            </w:r>
            <w:r w:rsidRPr="00782F3C">
              <w:rPr>
                <w:spacing w:val="-3"/>
                <w:sz w:val="24"/>
                <w:szCs w:val="24"/>
              </w:rPr>
              <w:t xml:space="preserve"> </w:t>
            </w:r>
            <w:r w:rsidRPr="00782F3C">
              <w:rPr>
                <w:sz w:val="24"/>
                <w:szCs w:val="24"/>
              </w:rPr>
              <w:t>физическим</w:t>
            </w:r>
            <w:r w:rsidRPr="00782F3C">
              <w:rPr>
                <w:spacing w:val="-2"/>
                <w:sz w:val="24"/>
                <w:szCs w:val="24"/>
              </w:rPr>
              <w:t xml:space="preserve"> </w:t>
            </w:r>
            <w:r w:rsidRPr="00782F3C">
              <w:rPr>
                <w:sz w:val="24"/>
                <w:szCs w:val="24"/>
              </w:rPr>
              <w:t>упражнениям,</w:t>
            </w:r>
            <w:r w:rsidRPr="00782F3C">
              <w:rPr>
                <w:spacing w:val="-1"/>
                <w:sz w:val="24"/>
                <w:szCs w:val="24"/>
              </w:rPr>
              <w:t xml:space="preserve"> </w:t>
            </w:r>
            <w:r w:rsidRPr="00782F3C">
              <w:rPr>
                <w:sz w:val="24"/>
                <w:szCs w:val="24"/>
              </w:rPr>
              <w:t>подвижным</w:t>
            </w:r>
            <w:r w:rsidRPr="00782F3C">
              <w:rPr>
                <w:spacing w:val="-2"/>
                <w:sz w:val="24"/>
                <w:szCs w:val="24"/>
              </w:rPr>
              <w:t xml:space="preserve"> </w:t>
            </w:r>
            <w:r w:rsidRPr="00782F3C">
              <w:rPr>
                <w:sz w:val="24"/>
                <w:szCs w:val="24"/>
              </w:rPr>
              <w:t>играм,</w:t>
            </w:r>
          </w:p>
          <w:p w:rsidR="001C5358" w:rsidRPr="00782F3C" w:rsidRDefault="001C5358" w:rsidP="0070228F">
            <w:pPr>
              <w:pStyle w:val="TableParagraph"/>
              <w:spacing w:line="252" w:lineRule="exact"/>
              <w:ind w:left="107"/>
              <w:rPr>
                <w:sz w:val="24"/>
                <w:szCs w:val="24"/>
              </w:rPr>
            </w:pPr>
            <w:r w:rsidRPr="00782F3C">
              <w:rPr>
                <w:sz w:val="24"/>
                <w:szCs w:val="24"/>
              </w:rPr>
              <w:t>закаливанию</w:t>
            </w:r>
            <w:r w:rsidRPr="00782F3C">
              <w:rPr>
                <w:spacing w:val="-5"/>
                <w:sz w:val="24"/>
                <w:szCs w:val="24"/>
              </w:rPr>
              <w:t xml:space="preserve"> </w:t>
            </w:r>
            <w:r w:rsidRPr="00782F3C">
              <w:rPr>
                <w:sz w:val="24"/>
                <w:szCs w:val="24"/>
              </w:rPr>
              <w:t>организма,</w:t>
            </w:r>
            <w:r w:rsidRPr="00782F3C">
              <w:rPr>
                <w:spacing w:val="-5"/>
                <w:sz w:val="24"/>
                <w:szCs w:val="24"/>
              </w:rPr>
              <w:t xml:space="preserve"> </w:t>
            </w:r>
            <w:r w:rsidRPr="00782F3C">
              <w:rPr>
                <w:sz w:val="24"/>
                <w:szCs w:val="24"/>
              </w:rPr>
              <w:t>к</w:t>
            </w:r>
            <w:r w:rsidRPr="00782F3C">
              <w:rPr>
                <w:spacing w:val="-2"/>
                <w:sz w:val="24"/>
                <w:szCs w:val="24"/>
              </w:rPr>
              <w:t xml:space="preserve"> </w:t>
            </w:r>
            <w:r w:rsidRPr="00782F3C">
              <w:rPr>
                <w:sz w:val="24"/>
                <w:szCs w:val="24"/>
              </w:rPr>
              <w:t>овладению</w:t>
            </w:r>
            <w:r w:rsidRPr="00782F3C">
              <w:rPr>
                <w:spacing w:val="-4"/>
                <w:sz w:val="24"/>
                <w:szCs w:val="24"/>
              </w:rPr>
              <w:t xml:space="preserve"> </w:t>
            </w:r>
            <w:r w:rsidRPr="00782F3C">
              <w:rPr>
                <w:sz w:val="24"/>
                <w:szCs w:val="24"/>
              </w:rPr>
              <w:t>гигиеническим</w:t>
            </w:r>
            <w:r w:rsidRPr="00782F3C">
              <w:rPr>
                <w:spacing w:val="-4"/>
                <w:sz w:val="24"/>
                <w:szCs w:val="24"/>
              </w:rPr>
              <w:t xml:space="preserve"> </w:t>
            </w:r>
            <w:r w:rsidRPr="00782F3C">
              <w:rPr>
                <w:sz w:val="24"/>
                <w:szCs w:val="24"/>
              </w:rPr>
              <w:t>нормам</w:t>
            </w:r>
            <w:r w:rsidRPr="00782F3C">
              <w:rPr>
                <w:spacing w:val="-2"/>
                <w:sz w:val="24"/>
                <w:szCs w:val="24"/>
              </w:rPr>
              <w:t xml:space="preserve"> </w:t>
            </w:r>
            <w:r w:rsidRPr="00782F3C">
              <w:rPr>
                <w:sz w:val="24"/>
                <w:szCs w:val="24"/>
              </w:rPr>
              <w:t>и</w:t>
            </w:r>
            <w:r w:rsidRPr="00782F3C">
              <w:rPr>
                <w:spacing w:val="-3"/>
                <w:sz w:val="24"/>
                <w:szCs w:val="24"/>
              </w:rPr>
              <w:t xml:space="preserve"> </w:t>
            </w:r>
            <w:r w:rsidRPr="00782F3C">
              <w:rPr>
                <w:sz w:val="24"/>
                <w:szCs w:val="24"/>
              </w:rPr>
              <w:t>правилами;</w:t>
            </w:r>
          </w:p>
          <w:p w:rsidR="001C5358" w:rsidRPr="00782F3C" w:rsidRDefault="001C5358" w:rsidP="00995949">
            <w:pPr>
              <w:pStyle w:val="TableParagraph"/>
              <w:numPr>
                <w:ilvl w:val="0"/>
                <w:numId w:val="116"/>
              </w:numPr>
              <w:tabs>
                <w:tab w:val="left" w:pos="235"/>
              </w:tabs>
              <w:spacing w:line="252" w:lineRule="exact"/>
              <w:ind w:right="107" w:firstLine="0"/>
              <w:rPr>
                <w:sz w:val="24"/>
                <w:szCs w:val="24"/>
              </w:rPr>
            </w:pPr>
            <w:r w:rsidRPr="00782F3C">
              <w:rPr>
                <w:sz w:val="24"/>
                <w:szCs w:val="24"/>
              </w:rPr>
              <w:t>воспитание активности, самостоятельности, уверенности, нравственных и</w:t>
            </w:r>
            <w:r w:rsidRPr="00782F3C">
              <w:rPr>
                <w:spacing w:val="-52"/>
                <w:sz w:val="24"/>
                <w:szCs w:val="24"/>
              </w:rPr>
              <w:t xml:space="preserve"> </w:t>
            </w:r>
            <w:r w:rsidRPr="00782F3C">
              <w:rPr>
                <w:sz w:val="24"/>
                <w:szCs w:val="24"/>
              </w:rPr>
              <w:t>волевых качеств.</w:t>
            </w:r>
          </w:p>
        </w:tc>
      </w:tr>
    </w:tbl>
    <w:p w:rsidR="008B1A93" w:rsidRPr="008B1A93" w:rsidRDefault="00F766B4" w:rsidP="00F766B4">
      <w:pPr>
        <w:pStyle w:val="1"/>
        <w:spacing w:before="72"/>
        <w:rPr>
          <w:rFonts w:ascii="Times New Roman" w:eastAsia="Times New Roman" w:hAnsi="Times New Roman" w:cs="Times New Roman"/>
          <w:color w:val="auto"/>
          <w:sz w:val="24"/>
          <w:szCs w:val="24"/>
        </w:rPr>
      </w:pPr>
      <w:r>
        <w:rPr>
          <w:rFonts w:ascii="Times New Roman" w:eastAsia="Times New Roman" w:hAnsi="Times New Roman" w:cs="Times New Roman"/>
          <w:b w:val="0"/>
          <w:bCs w:val="0"/>
          <w:i/>
          <w:color w:val="auto"/>
          <w:sz w:val="24"/>
          <w:szCs w:val="24"/>
        </w:rPr>
        <w:t xml:space="preserve">                                      </w:t>
      </w:r>
      <w:r w:rsidR="008B1A93">
        <w:rPr>
          <w:b w:val="0"/>
          <w:sz w:val="23"/>
        </w:rPr>
        <w:t xml:space="preserve">  </w:t>
      </w:r>
      <w:r w:rsidR="008B1A93" w:rsidRPr="008B1A93">
        <w:rPr>
          <w:rFonts w:ascii="Times New Roman" w:eastAsia="Times New Roman" w:hAnsi="Times New Roman" w:cs="Times New Roman"/>
          <w:color w:val="auto"/>
          <w:sz w:val="24"/>
          <w:szCs w:val="24"/>
        </w:rPr>
        <w:t>Формы</w:t>
      </w:r>
      <w:r w:rsidR="008B1A93" w:rsidRPr="008B1A93">
        <w:rPr>
          <w:rFonts w:ascii="Times New Roman" w:eastAsia="Times New Roman" w:hAnsi="Times New Roman" w:cs="Times New Roman"/>
          <w:color w:val="auto"/>
          <w:spacing w:val="-5"/>
          <w:sz w:val="24"/>
          <w:szCs w:val="24"/>
        </w:rPr>
        <w:t xml:space="preserve"> </w:t>
      </w:r>
      <w:r w:rsidR="008B1A93" w:rsidRPr="008B1A93">
        <w:rPr>
          <w:rFonts w:ascii="Times New Roman" w:eastAsia="Times New Roman" w:hAnsi="Times New Roman" w:cs="Times New Roman"/>
          <w:color w:val="auto"/>
          <w:sz w:val="24"/>
          <w:szCs w:val="24"/>
        </w:rPr>
        <w:t>совместной</w:t>
      </w:r>
      <w:r w:rsidR="008B1A93" w:rsidRPr="008B1A93">
        <w:rPr>
          <w:rFonts w:ascii="Times New Roman" w:eastAsia="Times New Roman" w:hAnsi="Times New Roman" w:cs="Times New Roman"/>
          <w:color w:val="auto"/>
          <w:spacing w:val="-4"/>
          <w:sz w:val="24"/>
          <w:szCs w:val="24"/>
        </w:rPr>
        <w:t xml:space="preserve"> </w:t>
      </w:r>
      <w:r w:rsidR="008B1A93" w:rsidRPr="008B1A93">
        <w:rPr>
          <w:rFonts w:ascii="Times New Roman" w:eastAsia="Times New Roman" w:hAnsi="Times New Roman" w:cs="Times New Roman"/>
          <w:color w:val="auto"/>
          <w:sz w:val="24"/>
          <w:szCs w:val="24"/>
        </w:rPr>
        <w:t>деятельности</w:t>
      </w:r>
      <w:r w:rsidR="008B1A93" w:rsidRPr="008B1A93">
        <w:rPr>
          <w:rFonts w:ascii="Times New Roman" w:eastAsia="Times New Roman" w:hAnsi="Times New Roman" w:cs="Times New Roman"/>
          <w:color w:val="auto"/>
          <w:spacing w:val="-4"/>
          <w:sz w:val="24"/>
          <w:szCs w:val="24"/>
        </w:rPr>
        <w:t xml:space="preserve"> </w:t>
      </w:r>
      <w:r w:rsidR="008B1A93" w:rsidRPr="008B1A93">
        <w:rPr>
          <w:rFonts w:ascii="Times New Roman" w:eastAsia="Times New Roman" w:hAnsi="Times New Roman" w:cs="Times New Roman"/>
          <w:color w:val="auto"/>
          <w:sz w:val="24"/>
          <w:szCs w:val="24"/>
        </w:rPr>
        <w:t>в</w:t>
      </w:r>
      <w:r w:rsidR="008B1A93" w:rsidRPr="008B1A93">
        <w:rPr>
          <w:rFonts w:ascii="Times New Roman" w:eastAsia="Times New Roman" w:hAnsi="Times New Roman" w:cs="Times New Roman"/>
          <w:color w:val="auto"/>
          <w:spacing w:val="-5"/>
          <w:sz w:val="24"/>
          <w:szCs w:val="24"/>
        </w:rPr>
        <w:t xml:space="preserve"> </w:t>
      </w:r>
      <w:r w:rsidR="008B1A93" w:rsidRPr="008B1A93">
        <w:rPr>
          <w:rFonts w:ascii="Times New Roman" w:eastAsia="Times New Roman" w:hAnsi="Times New Roman" w:cs="Times New Roman"/>
          <w:color w:val="auto"/>
          <w:sz w:val="24"/>
          <w:szCs w:val="24"/>
        </w:rPr>
        <w:t>образовательной</w:t>
      </w:r>
      <w:r w:rsidR="008B1A93" w:rsidRPr="008B1A93">
        <w:rPr>
          <w:rFonts w:ascii="Times New Roman" w:eastAsia="Times New Roman" w:hAnsi="Times New Roman" w:cs="Times New Roman"/>
          <w:color w:val="auto"/>
          <w:spacing w:val="-4"/>
          <w:sz w:val="24"/>
          <w:szCs w:val="24"/>
        </w:rPr>
        <w:t xml:space="preserve"> </w:t>
      </w:r>
      <w:r w:rsidR="008B1A93" w:rsidRPr="008B1A93">
        <w:rPr>
          <w:rFonts w:ascii="Times New Roman" w:eastAsia="Times New Roman" w:hAnsi="Times New Roman" w:cs="Times New Roman"/>
          <w:color w:val="auto"/>
          <w:sz w:val="24"/>
          <w:szCs w:val="24"/>
        </w:rPr>
        <w:t>организации.</w:t>
      </w:r>
    </w:p>
    <w:p w:rsidR="008B1A93" w:rsidRPr="008B1A93" w:rsidRDefault="008B1A93" w:rsidP="008B1A93">
      <w:pPr>
        <w:spacing w:before="2"/>
        <w:ind w:left="1017" w:right="667"/>
        <w:jc w:val="center"/>
        <w:rPr>
          <w:b/>
          <w:sz w:val="24"/>
          <w:szCs w:val="24"/>
        </w:rPr>
      </w:pPr>
      <w:r w:rsidRPr="008B1A93">
        <w:rPr>
          <w:b/>
          <w:sz w:val="24"/>
          <w:szCs w:val="24"/>
        </w:rPr>
        <w:t>Работа</w:t>
      </w:r>
      <w:r w:rsidRPr="008B1A93">
        <w:rPr>
          <w:b/>
          <w:spacing w:val="-3"/>
          <w:sz w:val="24"/>
          <w:szCs w:val="24"/>
        </w:rPr>
        <w:t xml:space="preserve"> </w:t>
      </w:r>
      <w:r w:rsidRPr="008B1A93">
        <w:rPr>
          <w:b/>
          <w:sz w:val="24"/>
          <w:szCs w:val="24"/>
        </w:rPr>
        <w:t>с</w:t>
      </w:r>
      <w:r w:rsidRPr="008B1A93">
        <w:rPr>
          <w:b/>
          <w:spacing w:val="-4"/>
          <w:sz w:val="24"/>
          <w:szCs w:val="24"/>
        </w:rPr>
        <w:t xml:space="preserve"> </w:t>
      </w:r>
      <w:r w:rsidRPr="008B1A93">
        <w:rPr>
          <w:b/>
          <w:sz w:val="24"/>
          <w:szCs w:val="24"/>
        </w:rPr>
        <w:t>родителями</w:t>
      </w:r>
      <w:r w:rsidRPr="008B1A93">
        <w:rPr>
          <w:b/>
          <w:spacing w:val="-3"/>
          <w:sz w:val="24"/>
          <w:szCs w:val="24"/>
        </w:rPr>
        <w:t xml:space="preserve"> </w:t>
      </w:r>
      <w:r w:rsidRPr="008B1A93">
        <w:rPr>
          <w:b/>
          <w:sz w:val="24"/>
          <w:szCs w:val="24"/>
        </w:rPr>
        <w:t>(законными</w:t>
      </w:r>
      <w:r w:rsidRPr="008B1A93">
        <w:rPr>
          <w:b/>
          <w:spacing w:val="-3"/>
          <w:sz w:val="24"/>
          <w:szCs w:val="24"/>
        </w:rPr>
        <w:t xml:space="preserve"> </w:t>
      </w:r>
      <w:r w:rsidRPr="008B1A93">
        <w:rPr>
          <w:b/>
          <w:sz w:val="24"/>
          <w:szCs w:val="24"/>
        </w:rPr>
        <w:t>представителями).</w:t>
      </w:r>
    </w:p>
    <w:p w:rsidR="008B1A93" w:rsidRPr="008B1A93" w:rsidRDefault="008B1A93" w:rsidP="008B1A93">
      <w:pPr>
        <w:spacing w:before="6"/>
        <w:rPr>
          <w:b/>
          <w:sz w:val="24"/>
          <w:szCs w:val="24"/>
        </w:rPr>
      </w:pPr>
    </w:p>
    <w:p w:rsidR="008B1A93" w:rsidRPr="008B1A93" w:rsidRDefault="008B1A93" w:rsidP="008B1A93">
      <w:pPr>
        <w:ind w:left="962" w:right="604" w:firstLine="707"/>
        <w:jc w:val="both"/>
        <w:rPr>
          <w:sz w:val="24"/>
          <w:szCs w:val="24"/>
        </w:rPr>
      </w:pPr>
      <w:r w:rsidRPr="008B1A93">
        <w:rPr>
          <w:sz w:val="24"/>
          <w:szCs w:val="24"/>
        </w:rPr>
        <w:t>Необходимость взаимодействия педагогов с родителями традиционно</w:t>
      </w:r>
      <w:r w:rsidRPr="008B1A93">
        <w:rPr>
          <w:spacing w:val="1"/>
          <w:sz w:val="24"/>
          <w:szCs w:val="24"/>
        </w:rPr>
        <w:t xml:space="preserve"> </w:t>
      </w:r>
      <w:r>
        <w:rPr>
          <w:sz w:val="24"/>
          <w:szCs w:val="24"/>
        </w:rPr>
        <w:t>признае</w:t>
      </w:r>
      <w:r w:rsidRPr="008B1A93">
        <w:rPr>
          <w:sz w:val="24"/>
          <w:szCs w:val="24"/>
        </w:rPr>
        <w:t>тся</w:t>
      </w:r>
      <w:r w:rsidRPr="008B1A93">
        <w:rPr>
          <w:spacing w:val="1"/>
          <w:sz w:val="24"/>
          <w:szCs w:val="24"/>
        </w:rPr>
        <w:t xml:space="preserve"> </w:t>
      </w:r>
      <w:r w:rsidRPr="008B1A93">
        <w:rPr>
          <w:sz w:val="24"/>
          <w:szCs w:val="24"/>
        </w:rPr>
        <w:t>важнейшим</w:t>
      </w:r>
      <w:r w:rsidRPr="008B1A93">
        <w:rPr>
          <w:spacing w:val="1"/>
          <w:sz w:val="24"/>
          <w:szCs w:val="24"/>
        </w:rPr>
        <w:t xml:space="preserve"> </w:t>
      </w:r>
      <w:r w:rsidRPr="008B1A93">
        <w:rPr>
          <w:sz w:val="24"/>
          <w:szCs w:val="24"/>
        </w:rPr>
        <w:t>условием</w:t>
      </w:r>
      <w:r w:rsidRPr="008B1A93">
        <w:rPr>
          <w:spacing w:val="1"/>
          <w:sz w:val="24"/>
          <w:szCs w:val="24"/>
        </w:rPr>
        <w:t xml:space="preserve"> </w:t>
      </w:r>
      <w:r w:rsidRPr="008B1A93">
        <w:rPr>
          <w:sz w:val="24"/>
          <w:szCs w:val="24"/>
        </w:rPr>
        <w:t>эффективности</w:t>
      </w:r>
      <w:r w:rsidRPr="008B1A93">
        <w:rPr>
          <w:spacing w:val="1"/>
          <w:sz w:val="24"/>
          <w:szCs w:val="24"/>
        </w:rPr>
        <w:t xml:space="preserve"> </w:t>
      </w:r>
      <w:r w:rsidRPr="008B1A93">
        <w:rPr>
          <w:sz w:val="24"/>
          <w:szCs w:val="24"/>
        </w:rPr>
        <w:t>воспитания</w:t>
      </w:r>
      <w:r w:rsidRPr="008B1A93">
        <w:rPr>
          <w:spacing w:val="1"/>
          <w:sz w:val="24"/>
          <w:szCs w:val="24"/>
        </w:rPr>
        <w:t xml:space="preserve"> </w:t>
      </w:r>
      <w:r w:rsidRPr="008B1A93">
        <w:rPr>
          <w:sz w:val="24"/>
          <w:szCs w:val="24"/>
        </w:rPr>
        <w:t>детей.</w:t>
      </w:r>
      <w:r w:rsidRPr="008B1A93">
        <w:rPr>
          <w:spacing w:val="1"/>
          <w:sz w:val="24"/>
          <w:szCs w:val="24"/>
        </w:rPr>
        <w:t xml:space="preserve"> </w:t>
      </w:r>
      <w:r w:rsidRPr="008B1A93">
        <w:rPr>
          <w:sz w:val="24"/>
          <w:szCs w:val="24"/>
        </w:rPr>
        <w:t>Более</w:t>
      </w:r>
      <w:r w:rsidRPr="008B1A93">
        <w:rPr>
          <w:spacing w:val="-67"/>
          <w:sz w:val="24"/>
          <w:szCs w:val="24"/>
        </w:rPr>
        <w:t xml:space="preserve"> </w:t>
      </w:r>
      <w:r w:rsidRPr="008B1A93">
        <w:rPr>
          <w:sz w:val="24"/>
          <w:szCs w:val="24"/>
        </w:rPr>
        <w:t>того,</w:t>
      </w:r>
      <w:r w:rsidRPr="008B1A93">
        <w:rPr>
          <w:spacing w:val="1"/>
          <w:sz w:val="24"/>
          <w:szCs w:val="24"/>
        </w:rPr>
        <w:t xml:space="preserve"> </w:t>
      </w:r>
      <w:r w:rsidRPr="008B1A93">
        <w:rPr>
          <w:sz w:val="24"/>
          <w:szCs w:val="24"/>
        </w:rPr>
        <w:t>в</w:t>
      </w:r>
      <w:r w:rsidRPr="008B1A93">
        <w:rPr>
          <w:spacing w:val="1"/>
          <w:sz w:val="24"/>
          <w:szCs w:val="24"/>
        </w:rPr>
        <w:t xml:space="preserve"> </w:t>
      </w:r>
      <w:r w:rsidRPr="008B1A93">
        <w:rPr>
          <w:sz w:val="24"/>
          <w:szCs w:val="24"/>
        </w:rPr>
        <w:t>соответствии</w:t>
      </w:r>
      <w:r w:rsidRPr="008B1A93">
        <w:rPr>
          <w:spacing w:val="1"/>
          <w:sz w:val="24"/>
          <w:szCs w:val="24"/>
        </w:rPr>
        <w:t xml:space="preserve"> </w:t>
      </w:r>
      <w:r w:rsidRPr="008B1A93">
        <w:rPr>
          <w:sz w:val="24"/>
          <w:szCs w:val="24"/>
        </w:rPr>
        <w:t>с</w:t>
      </w:r>
      <w:r w:rsidRPr="008B1A93">
        <w:rPr>
          <w:spacing w:val="1"/>
          <w:sz w:val="24"/>
          <w:szCs w:val="24"/>
        </w:rPr>
        <w:t xml:space="preserve"> </w:t>
      </w:r>
      <w:r w:rsidRPr="008B1A93">
        <w:rPr>
          <w:sz w:val="24"/>
          <w:szCs w:val="24"/>
        </w:rPr>
        <w:t>ФГОС</w:t>
      </w:r>
      <w:r w:rsidRPr="008B1A93">
        <w:rPr>
          <w:spacing w:val="1"/>
          <w:sz w:val="24"/>
          <w:szCs w:val="24"/>
        </w:rPr>
        <w:t xml:space="preserve"> </w:t>
      </w:r>
      <w:r w:rsidRPr="008B1A93">
        <w:rPr>
          <w:sz w:val="24"/>
          <w:szCs w:val="24"/>
        </w:rPr>
        <w:t>ДО</w:t>
      </w:r>
      <w:r w:rsidRPr="008B1A93">
        <w:rPr>
          <w:spacing w:val="1"/>
          <w:sz w:val="24"/>
          <w:szCs w:val="24"/>
        </w:rPr>
        <w:t xml:space="preserve"> </w:t>
      </w:r>
      <w:r w:rsidRPr="008B1A93">
        <w:rPr>
          <w:sz w:val="24"/>
          <w:szCs w:val="24"/>
        </w:rPr>
        <w:t>сотрудничество</w:t>
      </w:r>
      <w:r w:rsidRPr="008B1A93">
        <w:rPr>
          <w:spacing w:val="1"/>
          <w:sz w:val="24"/>
          <w:szCs w:val="24"/>
        </w:rPr>
        <w:t xml:space="preserve"> </w:t>
      </w:r>
      <w:r w:rsidRPr="008B1A93">
        <w:rPr>
          <w:sz w:val="24"/>
          <w:szCs w:val="24"/>
        </w:rPr>
        <w:t>с</w:t>
      </w:r>
      <w:r w:rsidRPr="008B1A93">
        <w:rPr>
          <w:spacing w:val="1"/>
          <w:sz w:val="24"/>
          <w:szCs w:val="24"/>
        </w:rPr>
        <w:t xml:space="preserve"> </w:t>
      </w:r>
      <w:r w:rsidRPr="008B1A93">
        <w:rPr>
          <w:sz w:val="24"/>
          <w:szCs w:val="24"/>
        </w:rPr>
        <w:t>родителями</w:t>
      </w:r>
      <w:r w:rsidRPr="008B1A93">
        <w:rPr>
          <w:spacing w:val="1"/>
          <w:sz w:val="24"/>
          <w:szCs w:val="24"/>
        </w:rPr>
        <w:t xml:space="preserve"> </w:t>
      </w:r>
      <w:r w:rsidRPr="008B1A93">
        <w:rPr>
          <w:sz w:val="24"/>
          <w:szCs w:val="24"/>
        </w:rPr>
        <w:t>является</w:t>
      </w:r>
      <w:r w:rsidRPr="008B1A93">
        <w:rPr>
          <w:spacing w:val="-67"/>
          <w:sz w:val="24"/>
          <w:szCs w:val="24"/>
        </w:rPr>
        <w:t xml:space="preserve"> </w:t>
      </w:r>
      <w:r w:rsidRPr="008B1A93">
        <w:rPr>
          <w:sz w:val="24"/>
          <w:szCs w:val="24"/>
        </w:rPr>
        <w:t>одним из основных принципов дошкольного образования. Нельзя забывать,</w:t>
      </w:r>
      <w:r w:rsidRPr="008B1A93">
        <w:rPr>
          <w:spacing w:val="1"/>
          <w:sz w:val="24"/>
          <w:szCs w:val="24"/>
        </w:rPr>
        <w:t xml:space="preserve"> </w:t>
      </w:r>
      <w:r w:rsidRPr="008B1A93">
        <w:rPr>
          <w:sz w:val="24"/>
          <w:szCs w:val="24"/>
        </w:rPr>
        <w:t>что</w:t>
      </w:r>
      <w:r w:rsidRPr="008B1A93">
        <w:rPr>
          <w:spacing w:val="1"/>
          <w:sz w:val="24"/>
          <w:szCs w:val="24"/>
        </w:rPr>
        <w:t xml:space="preserve"> </w:t>
      </w:r>
      <w:r w:rsidRPr="008B1A93">
        <w:rPr>
          <w:sz w:val="24"/>
          <w:szCs w:val="24"/>
        </w:rPr>
        <w:t>личностные</w:t>
      </w:r>
      <w:r w:rsidRPr="008B1A93">
        <w:rPr>
          <w:spacing w:val="1"/>
          <w:sz w:val="24"/>
          <w:szCs w:val="24"/>
        </w:rPr>
        <w:t xml:space="preserve"> </w:t>
      </w:r>
      <w:r w:rsidRPr="008B1A93">
        <w:rPr>
          <w:sz w:val="24"/>
          <w:szCs w:val="24"/>
        </w:rPr>
        <w:t>качества</w:t>
      </w:r>
      <w:r w:rsidRPr="008B1A93">
        <w:rPr>
          <w:spacing w:val="1"/>
          <w:sz w:val="24"/>
          <w:szCs w:val="24"/>
        </w:rPr>
        <w:t xml:space="preserve"> </w:t>
      </w:r>
      <w:r w:rsidRPr="008B1A93">
        <w:rPr>
          <w:sz w:val="24"/>
          <w:szCs w:val="24"/>
        </w:rPr>
        <w:t>(патриотизм,</w:t>
      </w:r>
      <w:r w:rsidRPr="008B1A93">
        <w:rPr>
          <w:spacing w:val="1"/>
          <w:sz w:val="24"/>
          <w:szCs w:val="24"/>
        </w:rPr>
        <w:t xml:space="preserve"> </w:t>
      </w:r>
      <w:r w:rsidRPr="008B1A93">
        <w:rPr>
          <w:sz w:val="24"/>
          <w:szCs w:val="24"/>
        </w:rPr>
        <w:t>доброжелательность,</w:t>
      </w:r>
      <w:r w:rsidRPr="008B1A93">
        <w:rPr>
          <w:spacing w:val="1"/>
          <w:sz w:val="24"/>
          <w:szCs w:val="24"/>
        </w:rPr>
        <w:t xml:space="preserve"> </w:t>
      </w:r>
      <w:r w:rsidRPr="008B1A93">
        <w:rPr>
          <w:sz w:val="24"/>
          <w:szCs w:val="24"/>
        </w:rPr>
        <w:t>сострадание,</w:t>
      </w:r>
      <w:r w:rsidRPr="008B1A93">
        <w:rPr>
          <w:spacing w:val="1"/>
          <w:sz w:val="24"/>
          <w:szCs w:val="24"/>
        </w:rPr>
        <w:t xml:space="preserve"> </w:t>
      </w:r>
      <w:r w:rsidRPr="008B1A93">
        <w:rPr>
          <w:sz w:val="24"/>
          <w:szCs w:val="24"/>
        </w:rPr>
        <w:t>чуткость,</w:t>
      </w:r>
      <w:r w:rsidRPr="008B1A93">
        <w:rPr>
          <w:spacing w:val="16"/>
          <w:sz w:val="24"/>
          <w:szCs w:val="24"/>
        </w:rPr>
        <w:t xml:space="preserve"> </w:t>
      </w:r>
      <w:r w:rsidRPr="008B1A93">
        <w:rPr>
          <w:sz w:val="24"/>
          <w:szCs w:val="24"/>
        </w:rPr>
        <w:t>отзывчивость)</w:t>
      </w:r>
      <w:r w:rsidRPr="008B1A93">
        <w:rPr>
          <w:spacing w:val="16"/>
          <w:sz w:val="24"/>
          <w:szCs w:val="24"/>
        </w:rPr>
        <w:t xml:space="preserve"> </w:t>
      </w:r>
      <w:r w:rsidRPr="008B1A93">
        <w:rPr>
          <w:sz w:val="24"/>
          <w:szCs w:val="24"/>
        </w:rPr>
        <w:t>воспитываются</w:t>
      </w:r>
      <w:r w:rsidRPr="008B1A93">
        <w:rPr>
          <w:spacing w:val="18"/>
          <w:sz w:val="24"/>
          <w:szCs w:val="24"/>
        </w:rPr>
        <w:t xml:space="preserve"> </w:t>
      </w:r>
      <w:r w:rsidRPr="008B1A93">
        <w:rPr>
          <w:sz w:val="24"/>
          <w:szCs w:val="24"/>
        </w:rPr>
        <w:t>в</w:t>
      </w:r>
      <w:r w:rsidRPr="008B1A93">
        <w:rPr>
          <w:spacing w:val="16"/>
          <w:sz w:val="24"/>
          <w:szCs w:val="24"/>
        </w:rPr>
        <w:t xml:space="preserve"> </w:t>
      </w:r>
      <w:r w:rsidRPr="008B1A93">
        <w:rPr>
          <w:sz w:val="24"/>
          <w:szCs w:val="24"/>
        </w:rPr>
        <w:t>семье,</w:t>
      </w:r>
      <w:r w:rsidRPr="008B1A93">
        <w:rPr>
          <w:spacing w:val="14"/>
          <w:sz w:val="24"/>
          <w:szCs w:val="24"/>
        </w:rPr>
        <w:t xml:space="preserve"> </w:t>
      </w:r>
      <w:r w:rsidRPr="008B1A93">
        <w:rPr>
          <w:sz w:val="24"/>
          <w:szCs w:val="24"/>
        </w:rPr>
        <w:t>поэтому</w:t>
      </w:r>
      <w:r w:rsidRPr="008B1A93">
        <w:rPr>
          <w:spacing w:val="14"/>
          <w:sz w:val="24"/>
          <w:szCs w:val="24"/>
        </w:rPr>
        <w:t xml:space="preserve"> </w:t>
      </w:r>
      <w:r w:rsidRPr="008B1A93">
        <w:rPr>
          <w:sz w:val="24"/>
          <w:szCs w:val="24"/>
        </w:rPr>
        <w:t>участие</w:t>
      </w:r>
      <w:r w:rsidRPr="008B1A93">
        <w:rPr>
          <w:spacing w:val="17"/>
          <w:sz w:val="24"/>
          <w:szCs w:val="24"/>
        </w:rPr>
        <w:t xml:space="preserve"> </w:t>
      </w:r>
      <w:r w:rsidRPr="008B1A93">
        <w:rPr>
          <w:sz w:val="24"/>
          <w:szCs w:val="24"/>
        </w:rPr>
        <w:t>родителей</w:t>
      </w:r>
      <w:r w:rsidRPr="008B1A93">
        <w:rPr>
          <w:spacing w:val="-67"/>
          <w:sz w:val="24"/>
          <w:szCs w:val="24"/>
        </w:rPr>
        <w:t xml:space="preserve"> </w:t>
      </w:r>
      <w:r w:rsidRPr="008B1A93">
        <w:rPr>
          <w:sz w:val="24"/>
          <w:szCs w:val="24"/>
        </w:rPr>
        <w:t>в работе ДОО, в совместных с детьми мероприятиях, их личный пример – все</w:t>
      </w:r>
      <w:r w:rsidRPr="008B1A93">
        <w:rPr>
          <w:spacing w:val="-67"/>
          <w:sz w:val="24"/>
          <w:szCs w:val="24"/>
        </w:rPr>
        <w:t xml:space="preserve"> </w:t>
      </w:r>
      <w:r w:rsidRPr="008B1A93">
        <w:rPr>
          <w:sz w:val="24"/>
          <w:szCs w:val="24"/>
        </w:rPr>
        <w:t>это вместе дает положительные результаты в воспитании детей, приобщении</w:t>
      </w:r>
      <w:r w:rsidRPr="008B1A93">
        <w:rPr>
          <w:spacing w:val="1"/>
          <w:sz w:val="24"/>
          <w:szCs w:val="24"/>
        </w:rPr>
        <w:t xml:space="preserve"> </w:t>
      </w:r>
      <w:r w:rsidRPr="008B1A93">
        <w:rPr>
          <w:sz w:val="24"/>
          <w:szCs w:val="24"/>
        </w:rPr>
        <w:t>к</w:t>
      </w:r>
      <w:r w:rsidRPr="008B1A93">
        <w:rPr>
          <w:spacing w:val="1"/>
          <w:sz w:val="24"/>
          <w:szCs w:val="24"/>
        </w:rPr>
        <w:t xml:space="preserve"> </w:t>
      </w:r>
      <w:r w:rsidRPr="008B1A93">
        <w:rPr>
          <w:sz w:val="24"/>
          <w:szCs w:val="24"/>
        </w:rPr>
        <w:t>социокультурным</w:t>
      </w:r>
      <w:r w:rsidRPr="008B1A93">
        <w:rPr>
          <w:spacing w:val="1"/>
          <w:sz w:val="24"/>
          <w:szCs w:val="24"/>
        </w:rPr>
        <w:t xml:space="preserve"> </w:t>
      </w:r>
      <w:r w:rsidRPr="008B1A93">
        <w:rPr>
          <w:sz w:val="24"/>
          <w:szCs w:val="24"/>
        </w:rPr>
        <w:t>нормам.</w:t>
      </w:r>
      <w:r w:rsidRPr="008B1A93">
        <w:rPr>
          <w:spacing w:val="1"/>
          <w:sz w:val="24"/>
          <w:szCs w:val="24"/>
        </w:rPr>
        <w:t xml:space="preserve"> </w:t>
      </w:r>
      <w:r w:rsidRPr="008B1A93">
        <w:rPr>
          <w:sz w:val="24"/>
          <w:szCs w:val="24"/>
        </w:rPr>
        <w:t>Поэтому</w:t>
      </w:r>
      <w:r w:rsidRPr="008B1A93">
        <w:rPr>
          <w:spacing w:val="1"/>
          <w:sz w:val="24"/>
          <w:szCs w:val="24"/>
        </w:rPr>
        <w:t xml:space="preserve"> </w:t>
      </w:r>
      <w:r w:rsidRPr="008B1A93">
        <w:rPr>
          <w:sz w:val="24"/>
          <w:szCs w:val="24"/>
        </w:rPr>
        <w:t>активное</w:t>
      </w:r>
      <w:r w:rsidRPr="008B1A93">
        <w:rPr>
          <w:spacing w:val="1"/>
          <w:sz w:val="24"/>
          <w:szCs w:val="24"/>
        </w:rPr>
        <w:t xml:space="preserve"> </w:t>
      </w:r>
      <w:r w:rsidRPr="008B1A93">
        <w:rPr>
          <w:sz w:val="24"/>
          <w:szCs w:val="24"/>
        </w:rPr>
        <w:t>включение</w:t>
      </w:r>
      <w:r w:rsidRPr="008B1A93">
        <w:rPr>
          <w:spacing w:val="1"/>
          <w:sz w:val="24"/>
          <w:szCs w:val="24"/>
        </w:rPr>
        <w:t xml:space="preserve"> </w:t>
      </w:r>
      <w:r w:rsidRPr="008B1A93">
        <w:rPr>
          <w:sz w:val="24"/>
          <w:szCs w:val="24"/>
        </w:rPr>
        <w:t>родителей</w:t>
      </w:r>
      <w:r w:rsidRPr="008B1A93">
        <w:rPr>
          <w:spacing w:val="1"/>
          <w:sz w:val="24"/>
          <w:szCs w:val="24"/>
        </w:rPr>
        <w:t xml:space="preserve"> </w:t>
      </w:r>
      <w:r w:rsidRPr="008B1A93">
        <w:rPr>
          <w:sz w:val="24"/>
          <w:szCs w:val="24"/>
        </w:rPr>
        <w:t>в</w:t>
      </w:r>
      <w:r w:rsidRPr="008B1A93">
        <w:rPr>
          <w:spacing w:val="1"/>
          <w:sz w:val="24"/>
          <w:szCs w:val="24"/>
        </w:rPr>
        <w:t xml:space="preserve"> </w:t>
      </w:r>
      <w:r w:rsidRPr="008B1A93">
        <w:rPr>
          <w:sz w:val="24"/>
          <w:szCs w:val="24"/>
        </w:rPr>
        <w:t>единый</w:t>
      </w:r>
      <w:r w:rsidRPr="008B1A93">
        <w:rPr>
          <w:spacing w:val="1"/>
          <w:sz w:val="24"/>
          <w:szCs w:val="24"/>
        </w:rPr>
        <w:t xml:space="preserve"> </w:t>
      </w:r>
      <w:r w:rsidRPr="008B1A93">
        <w:rPr>
          <w:sz w:val="24"/>
          <w:szCs w:val="24"/>
        </w:rPr>
        <w:t>совместный</w:t>
      </w:r>
      <w:r w:rsidRPr="008B1A93">
        <w:rPr>
          <w:spacing w:val="1"/>
          <w:sz w:val="24"/>
          <w:szCs w:val="24"/>
        </w:rPr>
        <w:t xml:space="preserve"> </w:t>
      </w:r>
      <w:r w:rsidRPr="008B1A93">
        <w:rPr>
          <w:sz w:val="24"/>
          <w:szCs w:val="24"/>
        </w:rPr>
        <w:t>воспитательный</w:t>
      </w:r>
      <w:r w:rsidRPr="008B1A93">
        <w:rPr>
          <w:spacing w:val="1"/>
          <w:sz w:val="24"/>
          <w:szCs w:val="24"/>
        </w:rPr>
        <w:t xml:space="preserve"> </w:t>
      </w:r>
      <w:r w:rsidRPr="008B1A93">
        <w:rPr>
          <w:sz w:val="24"/>
          <w:szCs w:val="24"/>
        </w:rPr>
        <w:t>процесс</w:t>
      </w:r>
      <w:r w:rsidRPr="008B1A93">
        <w:rPr>
          <w:spacing w:val="1"/>
          <w:sz w:val="24"/>
          <w:szCs w:val="24"/>
        </w:rPr>
        <w:t xml:space="preserve"> </w:t>
      </w:r>
      <w:r w:rsidRPr="008B1A93">
        <w:rPr>
          <w:sz w:val="24"/>
          <w:szCs w:val="24"/>
        </w:rPr>
        <w:t>позволяет</w:t>
      </w:r>
      <w:r w:rsidRPr="008B1A93">
        <w:rPr>
          <w:spacing w:val="1"/>
          <w:sz w:val="24"/>
          <w:szCs w:val="24"/>
        </w:rPr>
        <w:t xml:space="preserve"> </w:t>
      </w:r>
      <w:r w:rsidRPr="008B1A93">
        <w:rPr>
          <w:sz w:val="24"/>
          <w:szCs w:val="24"/>
        </w:rPr>
        <w:t>реализовать</w:t>
      </w:r>
      <w:r w:rsidRPr="008B1A93">
        <w:rPr>
          <w:spacing w:val="1"/>
          <w:sz w:val="24"/>
          <w:szCs w:val="24"/>
        </w:rPr>
        <w:t xml:space="preserve"> </w:t>
      </w:r>
      <w:r w:rsidRPr="008B1A93">
        <w:rPr>
          <w:sz w:val="24"/>
          <w:szCs w:val="24"/>
        </w:rPr>
        <w:t>все</w:t>
      </w:r>
      <w:r w:rsidRPr="008B1A93">
        <w:rPr>
          <w:spacing w:val="1"/>
          <w:sz w:val="24"/>
          <w:szCs w:val="24"/>
        </w:rPr>
        <w:t xml:space="preserve"> </w:t>
      </w:r>
      <w:r w:rsidRPr="008B1A93">
        <w:rPr>
          <w:sz w:val="24"/>
          <w:szCs w:val="24"/>
        </w:rPr>
        <w:t>поставленные</w:t>
      </w:r>
      <w:r w:rsidRPr="008B1A93">
        <w:rPr>
          <w:spacing w:val="1"/>
          <w:sz w:val="24"/>
          <w:szCs w:val="24"/>
        </w:rPr>
        <w:t xml:space="preserve"> </w:t>
      </w:r>
      <w:r w:rsidRPr="008B1A93">
        <w:rPr>
          <w:sz w:val="24"/>
          <w:szCs w:val="24"/>
        </w:rPr>
        <w:t>задачи</w:t>
      </w:r>
      <w:r w:rsidRPr="008B1A93">
        <w:rPr>
          <w:spacing w:val="1"/>
          <w:sz w:val="24"/>
          <w:szCs w:val="24"/>
        </w:rPr>
        <w:t xml:space="preserve"> </w:t>
      </w:r>
      <w:r w:rsidRPr="008B1A93">
        <w:rPr>
          <w:sz w:val="24"/>
          <w:szCs w:val="24"/>
        </w:rPr>
        <w:t>и</w:t>
      </w:r>
      <w:r w:rsidRPr="008B1A93">
        <w:rPr>
          <w:spacing w:val="1"/>
          <w:sz w:val="24"/>
          <w:szCs w:val="24"/>
        </w:rPr>
        <w:t xml:space="preserve"> </w:t>
      </w:r>
      <w:r w:rsidRPr="008B1A93">
        <w:rPr>
          <w:sz w:val="24"/>
          <w:szCs w:val="24"/>
        </w:rPr>
        <w:t>значительно</w:t>
      </w:r>
      <w:r w:rsidRPr="008B1A93">
        <w:rPr>
          <w:spacing w:val="1"/>
          <w:sz w:val="24"/>
          <w:szCs w:val="24"/>
        </w:rPr>
        <w:t xml:space="preserve"> </w:t>
      </w:r>
      <w:r w:rsidRPr="008B1A93">
        <w:rPr>
          <w:sz w:val="24"/>
          <w:szCs w:val="24"/>
        </w:rPr>
        <w:t>повысить</w:t>
      </w:r>
      <w:r w:rsidRPr="008B1A93">
        <w:rPr>
          <w:spacing w:val="1"/>
          <w:sz w:val="24"/>
          <w:szCs w:val="24"/>
        </w:rPr>
        <w:t xml:space="preserve"> </w:t>
      </w:r>
      <w:r w:rsidRPr="008B1A93">
        <w:rPr>
          <w:sz w:val="24"/>
          <w:szCs w:val="24"/>
        </w:rPr>
        <w:t>уровень</w:t>
      </w:r>
      <w:r w:rsidRPr="008B1A93">
        <w:rPr>
          <w:spacing w:val="1"/>
          <w:sz w:val="24"/>
          <w:szCs w:val="24"/>
        </w:rPr>
        <w:t xml:space="preserve"> </w:t>
      </w:r>
      <w:r w:rsidRPr="008B1A93">
        <w:rPr>
          <w:sz w:val="24"/>
          <w:szCs w:val="24"/>
        </w:rPr>
        <w:t>партнерских</w:t>
      </w:r>
      <w:r w:rsidRPr="008B1A93">
        <w:rPr>
          <w:spacing w:val="1"/>
          <w:sz w:val="24"/>
          <w:szCs w:val="24"/>
        </w:rPr>
        <w:t xml:space="preserve"> </w:t>
      </w:r>
      <w:r w:rsidRPr="008B1A93">
        <w:rPr>
          <w:sz w:val="24"/>
          <w:szCs w:val="24"/>
        </w:rPr>
        <w:t>отношений.</w:t>
      </w:r>
    </w:p>
    <w:p w:rsidR="008B1A93" w:rsidRPr="008B1A93" w:rsidRDefault="008B1A93" w:rsidP="008B1A93">
      <w:pPr>
        <w:spacing w:before="1"/>
        <w:ind w:left="962" w:right="613" w:firstLine="707"/>
        <w:jc w:val="both"/>
        <w:rPr>
          <w:sz w:val="24"/>
          <w:szCs w:val="24"/>
        </w:rPr>
      </w:pPr>
      <w:r w:rsidRPr="008B1A93">
        <w:rPr>
          <w:sz w:val="24"/>
          <w:szCs w:val="24"/>
        </w:rPr>
        <w:t>Работа с родителями (законными представителями) детей дошкольного</w:t>
      </w:r>
      <w:r w:rsidRPr="008B1A93">
        <w:rPr>
          <w:spacing w:val="-67"/>
          <w:sz w:val="24"/>
          <w:szCs w:val="24"/>
        </w:rPr>
        <w:t xml:space="preserve"> </w:t>
      </w:r>
      <w:r w:rsidRPr="008B1A93">
        <w:rPr>
          <w:sz w:val="24"/>
          <w:szCs w:val="24"/>
        </w:rPr>
        <w:t>возраста строится на принципах ценностного единства и сотрудничества всех</w:t>
      </w:r>
      <w:r w:rsidRPr="008B1A93">
        <w:rPr>
          <w:spacing w:val="-67"/>
          <w:sz w:val="24"/>
          <w:szCs w:val="24"/>
        </w:rPr>
        <w:t xml:space="preserve"> </w:t>
      </w:r>
      <w:r w:rsidRPr="008B1A93">
        <w:rPr>
          <w:sz w:val="24"/>
          <w:szCs w:val="24"/>
        </w:rPr>
        <w:t>субъектов</w:t>
      </w:r>
      <w:r w:rsidRPr="008B1A93">
        <w:rPr>
          <w:spacing w:val="-3"/>
          <w:sz w:val="24"/>
          <w:szCs w:val="24"/>
        </w:rPr>
        <w:t xml:space="preserve"> </w:t>
      </w:r>
      <w:r w:rsidRPr="008B1A93">
        <w:rPr>
          <w:sz w:val="24"/>
          <w:szCs w:val="24"/>
        </w:rPr>
        <w:t>социокультурного</w:t>
      </w:r>
      <w:r w:rsidRPr="008B1A93">
        <w:rPr>
          <w:spacing w:val="-3"/>
          <w:sz w:val="24"/>
          <w:szCs w:val="24"/>
        </w:rPr>
        <w:t xml:space="preserve"> </w:t>
      </w:r>
      <w:r w:rsidRPr="008B1A93">
        <w:rPr>
          <w:sz w:val="24"/>
          <w:szCs w:val="24"/>
        </w:rPr>
        <w:t>окружения</w:t>
      </w:r>
      <w:r w:rsidRPr="008B1A93">
        <w:rPr>
          <w:spacing w:val="-2"/>
          <w:sz w:val="24"/>
          <w:szCs w:val="24"/>
        </w:rPr>
        <w:t xml:space="preserve"> </w:t>
      </w:r>
      <w:r w:rsidRPr="008B1A93">
        <w:rPr>
          <w:sz w:val="24"/>
          <w:szCs w:val="24"/>
        </w:rPr>
        <w:t>ДОО.</w:t>
      </w:r>
    </w:p>
    <w:p w:rsidR="008B1A93" w:rsidRPr="008B1A93" w:rsidRDefault="008B1A93" w:rsidP="008B1A93">
      <w:pPr>
        <w:ind w:left="962" w:right="610" w:firstLine="707"/>
        <w:jc w:val="both"/>
        <w:rPr>
          <w:sz w:val="24"/>
          <w:szCs w:val="24"/>
        </w:rPr>
      </w:pPr>
      <w:r w:rsidRPr="008B1A93">
        <w:rPr>
          <w:b/>
          <w:sz w:val="24"/>
          <w:szCs w:val="24"/>
        </w:rPr>
        <w:t xml:space="preserve">Цель </w:t>
      </w:r>
      <w:r w:rsidRPr="008B1A93">
        <w:rPr>
          <w:sz w:val="24"/>
          <w:szCs w:val="24"/>
        </w:rPr>
        <w:t>взаимодействия: объединение усилий педагогов ДОО и семьи по</w:t>
      </w:r>
      <w:r w:rsidRPr="008B1A93">
        <w:rPr>
          <w:spacing w:val="1"/>
          <w:sz w:val="24"/>
          <w:szCs w:val="24"/>
        </w:rPr>
        <w:t xml:space="preserve"> </w:t>
      </w:r>
      <w:r w:rsidRPr="008B1A93">
        <w:rPr>
          <w:sz w:val="24"/>
          <w:szCs w:val="24"/>
        </w:rPr>
        <w:t>созданию</w:t>
      </w:r>
      <w:r w:rsidRPr="008B1A93">
        <w:rPr>
          <w:spacing w:val="1"/>
          <w:sz w:val="24"/>
          <w:szCs w:val="24"/>
        </w:rPr>
        <w:t xml:space="preserve"> </w:t>
      </w:r>
      <w:r w:rsidRPr="008B1A93">
        <w:rPr>
          <w:sz w:val="24"/>
          <w:szCs w:val="24"/>
        </w:rPr>
        <w:t>условий</w:t>
      </w:r>
      <w:r w:rsidRPr="008B1A93">
        <w:rPr>
          <w:spacing w:val="1"/>
          <w:sz w:val="24"/>
          <w:szCs w:val="24"/>
        </w:rPr>
        <w:t xml:space="preserve"> </w:t>
      </w:r>
      <w:r w:rsidRPr="008B1A93">
        <w:rPr>
          <w:sz w:val="24"/>
          <w:szCs w:val="24"/>
        </w:rPr>
        <w:t>для</w:t>
      </w:r>
      <w:r w:rsidRPr="008B1A93">
        <w:rPr>
          <w:spacing w:val="1"/>
          <w:sz w:val="24"/>
          <w:szCs w:val="24"/>
        </w:rPr>
        <w:t xml:space="preserve"> </w:t>
      </w:r>
      <w:r w:rsidRPr="008B1A93">
        <w:rPr>
          <w:sz w:val="24"/>
          <w:szCs w:val="24"/>
        </w:rPr>
        <w:t>развития</w:t>
      </w:r>
      <w:r w:rsidRPr="008B1A93">
        <w:rPr>
          <w:spacing w:val="1"/>
          <w:sz w:val="24"/>
          <w:szCs w:val="24"/>
        </w:rPr>
        <w:t xml:space="preserve"> </w:t>
      </w:r>
      <w:r w:rsidRPr="008B1A93">
        <w:rPr>
          <w:sz w:val="24"/>
          <w:szCs w:val="24"/>
        </w:rPr>
        <w:t>личности</w:t>
      </w:r>
      <w:r w:rsidRPr="008B1A93">
        <w:rPr>
          <w:spacing w:val="1"/>
          <w:sz w:val="24"/>
          <w:szCs w:val="24"/>
        </w:rPr>
        <w:t xml:space="preserve"> </w:t>
      </w:r>
      <w:r w:rsidRPr="008B1A93">
        <w:rPr>
          <w:sz w:val="24"/>
          <w:szCs w:val="24"/>
        </w:rPr>
        <w:t>ребенка</w:t>
      </w:r>
      <w:r w:rsidRPr="008B1A93">
        <w:rPr>
          <w:spacing w:val="1"/>
          <w:sz w:val="24"/>
          <w:szCs w:val="24"/>
        </w:rPr>
        <w:t xml:space="preserve"> </w:t>
      </w:r>
      <w:r w:rsidRPr="008B1A93">
        <w:rPr>
          <w:sz w:val="24"/>
          <w:szCs w:val="24"/>
        </w:rPr>
        <w:t>на</w:t>
      </w:r>
      <w:r w:rsidRPr="008B1A93">
        <w:rPr>
          <w:spacing w:val="1"/>
          <w:sz w:val="24"/>
          <w:szCs w:val="24"/>
        </w:rPr>
        <w:t xml:space="preserve"> </w:t>
      </w:r>
      <w:r w:rsidRPr="008B1A93">
        <w:rPr>
          <w:sz w:val="24"/>
          <w:szCs w:val="24"/>
        </w:rPr>
        <w:t>основе</w:t>
      </w:r>
      <w:r w:rsidRPr="008B1A93">
        <w:rPr>
          <w:spacing w:val="1"/>
          <w:sz w:val="24"/>
          <w:szCs w:val="24"/>
        </w:rPr>
        <w:t xml:space="preserve"> </w:t>
      </w:r>
      <w:r w:rsidRPr="008B1A93">
        <w:rPr>
          <w:sz w:val="24"/>
          <w:szCs w:val="24"/>
        </w:rPr>
        <w:t>социокультурных, духовно-нравственных ценностей и правил, принятых в</w:t>
      </w:r>
      <w:r w:rsidRPr="008B1A93">
        <w:rPr>
          <w:spacing w:val="1"/>
          <w:sz w:val="24"/>
          <w:szCs w:val="24"/>
        </w:rPr>
        <w:t xml:space="preserve"> </w:t>
      </w:r>
      <w:r w:rsidRPr="008B1A93">
        <w:rPr>
          <w:sz w:val="24"/>
          <w:szCs w:val="24"/>
        </w:rPr>
        <w:t>российском</w:t>
      </w:r>
      <w:r w:rsidRPr="008B1A93">
        <w:rPr>
          <w:spacing w:val="-4"/>
          <w:sz w:val="24"/>
          <w:szCs w:val="24"/>
        </w:rPr>
        <w:t xml:space="preserve"> </w:t>
      </w:r>
      <w:r w:rsidRPr="008B1A93">
        <w:rPr>
          <w:sz w:val="24"/>
          <w:szCs w:val="24"/>
        </w:rPr>
        <w:t>обществе.</w:t>
      </w:r>
    </w:p>
    <w:p w:rsidR="008B1A93" w:rsidRPr="008B1A93" w:rsidRDefault="008B1A93" w:rsidP="008B1A93">
      <w:pPr>
        <w:spacing w:line="321" w:lineRule="exact"/>
        <w:ind w:left="1670"/>
        <w:outlineLvl w:val="0"/>
        <w:rPr>
          <w:bCs/>
          <w:sz w:val="24"/>
          <w:szCs w:val="24"/>
        </w:rPr>
      </w:pPr>
      <w:r w:rsidRPr="008B1A93">
        <w:rPr>
          <w:b/>
          <w:bCs/>
          <w:sz w:val="24"/>
          <w:szCs w:val="24"/>
        </w:rPr>
        <w:t>Задачи</w:t>
      </w:r>
      <w:r w:rsidRPr="008B1A93">
        <w:rPr>
          <w:bCs/>
          <w:sz w:val="24"/>
          <w:szCs w:val="24"/>
        </w:rPr>
        <w:t>:</w:t>
      </w:r>
    </w:p>
    <w:p w:rsidR="008B1A93" w:rsidRPr="008B1A93" w:rsidRDefault="008B1A93" w:rsidP="00995949">
      <w:pPr>
        <w:numPr>
          <w:ilvl w:val="0"/>
          <w:numId w:val="120"/>
        </w:numPr>
        <w:tabs>
          <w:tab w:val="left" w:pos="1528"/>
          <w:tab w:val="left" w:pos="1529"/>
        </w:tabs>
        <w:ind w:left="1528" w:right="613" w:hanging="567"/>
        <w:rPr>
          <w:rFonts w:ascii="Symbol" w:hAnsi="Symbol"/>
          <w:sz w:val="24"/>
          <w:szCs w:val="24"/>
        </w:rPr>
      </w:pPr>
      <w:r w:rsidRPr="008B1A93">
        <w:rPr>
          <w:sz w:val="24"/>
          <w:szCs w:val="24"/>
        </w:rPr>
        <w:t>повысить</w:t>
      </w:r>
      <w:r w:rsidRPr="008B1A93">
        <w:rPr>
          <w:spacing w:val="56"/>
          <w:sz w:val="24"/>
          <w:szCs w:val="24"/>
        </w:rPr>
        <w:t xml:space="preserve"> </w:t>
      </w:r>
      <w:r w:rsidRPr="008B1A93">
        <w:rPr>
          <w:sz w:val="24"/>
          <w:szCs w:val="24"/>
        </w:rPr>
        <w:t>компетентность</w:t>
      </w:r>
      <w:r w:rsidRPr="008B1A93">
        <w:rPr>
          <w:spacing w:val="56"/>
          <w:sz w:val="24"/>
          <w:szCs w:val="24"/>
        </w:rPr>
        <w:t xml:space="preserve"> </w:t>
      </w:r>
      <w:r w:rsidRPr="008B1A93">
        <w:rPr>
          <w:sz w:val="24"/>
          <w:szCs w:val="24"/>
        </w:rPr>
        <w:t>родителей</w:t>
      </w:r>
      <w:r w:rsidRPr="008B1A93">
        <w:rPr>
          <w:spacing w:val="57"/>
          <w:sz w:val="24"/>
          <w:szCs w:val="24"/>
        </w:rPr>
        <w:t xml:space="preserve"> </w:t>
      </w:r>
      <w:r w:rsidRPr="008B1A93">
        <w:rPr>
          <w:sz w:val="24"/>
          <w:szCs w:val="24"/>
        </w:rPr>
        <w:t>в</w:t>
      </w:r>
      <w:r w:rsidRPr="008B1A93">
        <w:rPr>
          <w:spacing w:val="54"/>
          <w:sz w:val="24"/>
          <w:szCs w:val="24"/>
        </w:rPr>
        <w:t xml:space="preserve"> </w:t>
      </w:r>
      <w:r w:rsidRPr="008B1A93">
        <w:rPr>
          <w:sz w:val="24"/>
          <w:szCs w:val="24"/>
        </w:rPr>
        <w:t>вопросах</w:t>
      </w:r>
      <w:r w:rsidRPr="008B1A93">
        <w:rPr>
          <w:spacing w:val="59"/>
          <w:sz w:val="24"/>
          <w:szCs w:val="24"/>
        </w:rPr>
        <w:t xml:space="preserve"> </w:t>
      </w:r>
      <w:r w:rsidRPr="008B1A93">
        <w:rPr>
          <w:sz w:val="24"/>
          <w:szCs w:val="24"/>
        </w:rPr>
        <w:t>развития</w:t>
      </w:r>
      <w:r w:rsidRPr="008B1A93">
        <w:rPr>
          <w:spacing w:val="55"/>
          <w:sz w:val="24"/>
          <w:szCs w:val="24"/>
        </w:rPr>
        <w:t xml:space="preserve"> </w:t>
      </w:r>
      <w:r w:rsidRPr="008B1A93">
        <w:rPr>
          <w:sz w:val="24"/>
          <w:szCs w:val="24"/>
        </w:rPr>
        <w:t>личностных</w:t>
      </w:r>
      <w:r>
        <w:rPr>
          <w:sz w:val="24"/>
          <w:szCs w:val="24"/>
        </w:rPr>
        <w:t xml:space="preserve"> </w:t>
      </w:r>
      <w:r w:rsidRPr="008B1A93">
        <w:rPr>
          <w:spacing w:val="-67"/>
          <w:sz w:val="24"/>
          <w:szCs w:val="24"/>
        </w:rPr>
        <w:t xml:space="preserve"> </w:t>
      </w:r>
      <w:r w:rsidRPr="008B1A93">
        <w:rPr>
          <w:sz w:val="24"/>
          <w:szCs w:val="24"/>
        </w:rPr>
        <w:t>качеств</w:t>
      </w:r>
      <w:r w:rsidRPr="008B1A93">
        <w:rPr>
          <w:spacing w:val="-5"/>
          <w:sz w:val="24"/>
          <w:szCs w:val="24"/>
        </w:rPr>
        <w:t xml:space="preserve"> </w:t>
      </w:r>
      <w:r w:rsidRPr="008B1A93">
        <w:rPr>
          <w:sz w:val="24"/>
          <w:szCs w:val="24"/>
        </w:rPr>
        <w:t>детей дошкольного</w:t>
      </w:r>
      <w:r w:rsidRPr="008B1A93">
        <w:rPr>
          <w:spacing w:val="1"/>
          <w:sz w:val="24"/>
          <w:szCs w:val="24"/>
        </w:rPr>
        <w:t xml:space="preserve"> </w:t>
      </w:r>
      <w:r w:rsidRPr="008B1A93">
        <w:rPr>
          <w:sz w:val="24"/>
          <w:szCs w:val="24"/>
        </w:rPr>
        <w:t>возраста;</w:t>
      </w:r>
    </w:p>
    <w:p w:rsidR="008B1A93" w:rsidRPr="008B1A93" w:rsidRDefault="008B1A93" w:rsidP="00995949">
      <w:pPr>
        <w:numPr>
          <w:ilvl w:val="0"/>
          <w:numId w:val="120"/>
        </w:numPr>
        <w:tabs>
          <w:tab w:val="left" w:pos="1528"/>
          <w:tab w:val="left" w:pos="1529"/>
        </w:tabs>
        <w:spacing w:before="36"/>
        <w:ind w:left="1528" w:right="611" w:hanging="567"/>
        <w:rPr>
          <w:rFonts w:ascii="Symbol" w:hAnsi="Symbol"/>
          <w:sz w:val="24"/>
          <w:szCs w:val="24"/>
        </w:rPr>
      </w:pPr>
      <w:r w:rsidRPr="008B1A93">
        <w:rPr>
          <w:sz w:val="24"/>
          <w:szCs w:val="24"/>
        </w:rPr>
        <w:t>оказать</w:t>
      </w:r>
      <w:r w:rsidRPr="008B1A93">
        <w:rPr>
          <w:spacing w:val="42"/>
          <w:sz w:val="24"/>
          <w:szCs w:val="24"/>
        </w:rPr>
        <w:t xml:space="preserve"> </w:t>
      </w:r>
      <w:r w:rsidRPr="008B1A93">
        <w:rPr>
          <w:sz w:val="24"/>
          <w:szCs w:val="24"/>
        </w:rPr>
        <w:t>психолого-педагогической</w:t>
      </w:r>
      <w:r w:rsidRPr="008B1A93">
        <w:rPr>
          <w:spacing w:val="44"/>
          <w:sz w:val="24"/>
          <w:szCs w:val="24"/>
        </w:rPr>
        <w:t xml:space="preserve"> </w:t>
      </w:r>
      <w:r w:rsidRPr="008B1A93">
        <w:rPr>
          <w:sz w:val="24"/>
          <w:szCs w:val="24"/>
        </w:rPr>
        <w:t>поддержку</w:t>
      </w:r>
      <w:r w:rsidRPr="008B1A93">
        <w:rPr>
          <w:spacing w:val="42"/>
          <w:sz w:val="24"/>
          <w:szCs w:val="24"/>
        </w:rPr>
        <w:t xml:space="preserve"> </w:t>
      </w:r>
      <w:r w:rsidRPr="008B1A93">
        <w:rPr>
          <w:sz w:val="24"/>
          <w:szCs w:val="24"/>
        </w:rPr>
        <w:t>родителям</w:t>
      </w:r>
      <w:r w:rsidRPr="008B1A93">
        <w:rPr>
          <w:spacing w:val="44"/>
          <w:sz w:val="24"/>
          <w:szCs w:val="24"/>
        </w:rPr>
        <w:t xml:space="preserve"> </w:t>
      </w:r>
      <w:r w:rsidRPr="008B1A93">
        <w:rPr>
          <w:sz w:val="24"/>
          <w:szCs w:val="24"/>
        </w:rPr>
        <w:t>в</w:t>
      </w:r>
      <w:r w:rsidRPr="008B1A93">
        <w:rPr>
          <w:spacing w:val="44"/>
          <w:sz w:val="24"/>
          <w:szCs w:val="24"/>
        </w:rPr>
        <w:t xml:space="preserve"> </w:t>
      </w:r>
      <w:r w:rsidRPr="008B1A93">
        <w:rPr>
          <w:sz w:val="24"/>
          <w:szCs w:val="24"/>
        </w:rPr>
        <w:t>воспитании</w:t>
      </w:r>
      <w:r w:rsidRPr="008B1A93">
        <w:rPr>
          <w:spacing w:val="-67"/>
          <w:sz w:val="24"/>
          <w:szCs w:val="24"/>
        </w:rPr>
        <w:t xml:space="preserve"> </w:t>
      </w:r>
      <w:r>
        <w:rPr>
          <w:spacing w:val="-67"/>
          <w:sz w:val="24"/>
          <w:szCs w:val="24"/>
        </w:rPr>
        <w:t xml:space="preserve">   </w:t>
      </w:r>
      <w:r>
        <w:rPr>
          <w:sz w:val="24"/>
          <w:szCs w:val="24"/>
        </w:rPr>
        <w:t xml:space="preserve"> ребенка;</w:t>
      </w:r>
    </w:p>
    <w:p w:rsidR="008B1A93" w:rsidRPr="008B1A93" w:rsidRDefault="008B1A93" w:rsidP="00995949">
      <w:pPr>
        <w:numPr>
          <w:ilvl w:val="0"/>
          <w:numId w:val="120"/>
        </w:numPr>
        <w:tabs>
          <w:tab w:val="left" w:pos="1528"/>
          <w:tab w:val="left" w:pos="1529"/>
        </w:tabs>
        <w:spacing w:before="33"/>
        <w:ind w:left="1528" w:right="615" w:hanging="567"/>
        <w:rPr>
          <w:rFonts w:ascii="Symbol" w:hAnsi="Symbol"/>
          <w:sz w:val="24"/>
          <w:szCs w:val="24"/>
        </w:rPr>
      </w:pPr>
      <w:r w:rsidRPr="008B1A93">
        <w:rPr>
          <w:sz w:val="24"/>
          <w:szCs w:val="24"/>
        </w:rPr>
        <w:t>объединить</w:t>
      </w:r>
      <w:r w:rsidRPr="008B1A93">
        <w:rPr>
          <w:spacing w:val="4"/>
          <w:sz w:val="24"/>
          <w:szCs w:val="24"/>
        </w:rPr>
        <w:t xml:space="preserve"> </w:t>
      </w:r>
      <w:r w:rsidRPr="008B1A93">
        <w:rPr>
          <w:sz w:val="24"/>
          <w:szCs w:val="24"/>
        </w:rPr>
        <w:t>усилия</w:t>
      </w:r>
      <w:r w:rsidRPr="008B1A93">
        <w:rPr>
          <w:spacing w:val="3"/>
          <w:sz w:val="24"/>
          <w:szCs w:val="24"/>
        </w:rPr>
        <w:t xml:space="preserve"> </w:t>
      </w:r>
      <w:r w:rsidRPr="008B1A93">
        <w:rPr>
          <w:sz w:val="24"/>
          <w:szCs w:val="24"/>
        </w:rPr>
        <w:t>педагогов</w:t>
      </w:r>
      <w:r w:rsidRPr="008B1A93">
        <w:rPr>
          <w:spacing w:val="2"/>
          <w:sz w:val="24"/>
          <w:szCs w:val="24"/>
        </w:rPr>
        <w:t xml:space="preserve"> </w:t>
      </w:r>
      <w:r w:rsidRPr="008B1A93">
        <w:rPr>
          <w:sz w:val="24"/>
          <w:szCs w:val="24"/>
        </w:rPr>
        <w:t>и</w:t>
      </w:r>
      <w:r w:rsidRPr="008B1A93">
        <w:rPr>
          <w:spacing w:val="6"/>
          <w:sz w:val="24"/>
          <w:szCs w:val="24"/>
        </w:rPr>
        <w:t xml:space="preserve"> </w:t>
      </w:r>
      <w:r w:rsidRPr="008B1A93">
        <w:rPr>
          <w:sz w:val="24"/>
          <w:szCs w:val="24"/>
        </w:rPr>
        <w:t>семьи</w:t>
      </w:r>
      <w:r w:rsidRPr="008B1A93">
        <w:rPr>
          <w:spacing w:val="3"/>
          <w:sz w:val="24"/>
          <w:szCs w:val="24"/>
        </w:rPr>
        <w:t xml:space="preserve"> </w:t>
      </w:r>
      <w:r w:rsidRPr="008B1A93">
        <w:rPr>
          <w:sz w:val="24"/>
          <w:szCs w:val="24"/>
        </w:rPr>
        <w:t>по</w:t>
      </w:r>
      <w:r w:rsidRPr="008B1A93">
        <w:rPr>
          <w:spacing w:val="4"/>
          <w:sz w:val="24"/>
          <w:szCs w:val="24"/>
        </w:rPr>
        <w:t xml:space="preserve"> </w:t>
      </w:r>
      <w:r w:rsidRPr="008B1A93">
        <w:rPr>
          <w:sz w:val="24"/>
          <w:szCs w:val="24"/>
        </w:rPr>
        <w:t>воспитанию</w:t>
      </w:r>
      <w:r w:rsidRPr="008B1A93">
        <w:rPr>
          <w:spacing w:val="2"/>
          <w:sz w:val="24"/>
          <w:szCs w:val="24"/>
        </w:rPr>
        <w:t xml:space="preserve"> </w:t>
      </w:r>
      <w:r>
        <w:rPr>
          <w:sz w:val="24"/>
          <w:szCs w:val="24"/>
        </w:rPr>
        <w:t xml:space="preserve">дошкольников  посредством </w:t>
      </w:r>
      <w:r w:rsidRPr="008B1A93">
        <w:rPr>
          <w:sz w:val="24"/>
          <w:szCs w:val="24"/>
        </w:rPr>
        <w:t>совместных мероприятий.</w:t>
      </w:r>
    </w:p>
    <w:p w:rsidR="008B1A93" w:rsidRPr="008B1A93" w:rsidRDefault="008B1A93" w:rsidP="008B1A93">
      <w:pPr>
        <w:spacing w:before="1"/>
        <w:ind w:left="962" w:right="611" w:firstLine="707"/>
        <w:jc w:val="both"/>
        <w:rPr>
          <w:sz w:val="24"/>
          <w:szCs w:val="24"/>
        </w:rPr>
      </w:pPr>
      <w:r w:rsidRPr="008B1A93">
        <w:rPr>
          <w:sz w:val="24"/>
          <w:szCs w:val="24"/>
        </w:rPr>
        <w:t>В</w:t>
      </w:r>
      <w:r w:rsidRPr="008B1A93">
        <w:rPr>
          <w:spacing w:val="1"/>
          <w:sz w:val="24"/>
          <w:szCs w:val="24"/>
        </w:rPr>
        <w:t xml:space="preserve"> </w:t>
      </w:r>
      <w:r w:rsidRPr="008B1A93">
        <w:rPr>
          <w:sz w:val="24"/>
          <w:szCs w:val="24"/>
        </w:rPr>
        <w:t>целях</w:t>
      </w:r>
      <w:r w:rsidRPr="008B1A93">
        <w:rPr>
          <w:spacing w:val="1"/>
          <w:sz w:val="24"/>
          <w:szCs w:val="24"/>
        </w:rPr>
        <w:t xml:space="preserve"> </w:t>
      </w:r>
      <w:r w:rsidRPr="008B1A93">
        <w:rPr>
          <w:sz w:val="24"/>
          <w:szCs w:val="24"/>
        </w:rPr>
        <w:t>педагогического</w:t>
      </w:r>
      <w:r w:rsidRPr="008B1A93">
        <w:rPr>
          <w:spacing w:val="1"/>
          <w:sz w:val="24"/>
          <w:szCs w:val="24"/>
        </w:rPr>
        <w:t xml:space="preserve"> </w:t>
      </w:r>
      <w:r w:rsidRPr="008B1A93">
        <w:rPr>
          <w:sz w:val="24"/>
          <w:szCs w:val="24"/>
        </w:rPr>
        <w:t>просвещения</w:t>
      </w:r>
      <w:r w:rsidRPr="008B1A93">
        <w:rPr>
          <w:spacing w:val="1"/>
          <w:sz w:val="24"/>
          <w:szCs w:val="24"/>
        </w:rPr>
        <w:t xml:space="preserve"> </w:t>
      </w:r>
      <w:r w:rsidRPr="008B1A93">
        <w:rPr>
          <w:sz w:val="24"/>
          <w:szCs w:val="24"/>
        </w:rPr>
        <w:t>родителей</w:t>
      </w:r>
      <w:r w:rsidRPr="008B1A93">
        <w:rPr>
          <w:spacing w:val="1"/>
          <w:sz w:val="24"/>
          <w:szCs w:val="24"/>
        </w:rPr>
        <w:t xml:space="preserve"> </w:t>
      </w:r>
      <w:r w:rsidRPr="008B1A93">
        <w:rPr>
          <w:sz w:val="24"/>
          <w:szCs w:val="24"/>
        </w:rPr>
        <w:t>(законных</w:t>
      </w:r>
      <w:r w:rsidRPr="008B1A93">
        <w:rPr>
          <w:spacing w:val="1"/>
          <w:sz w:val="24"/>
          <w:szCs w:val="24"/>
        </w:rPr>
        <w:t xml:space="preserve"> </w:t>
      </w:r>
      <w:r w:rsidRPr="008B1A93">
        <w:rPr>
          <w:sz w:val="24"/>
          <w:szCs w:val="24"/>
        </w:rPr>
        <w:t>представителей</w:t>
      </w:r>
      <w:r w:rsidRPr="008B1A93">
        <w:rPr>
          <w:spacing w:val="1"/>
          <w:sz w:val="24"/>
          <w:szCs w:val="24"/>
        </w:rPr>
        <w:t xml:space="preserve"> </w:t>
      </w:r>
      <w:r w:rsidRPr="008B1A93">
        <w:rPr>
          <w:sz w:val="24"/>
          <w:szCs w:val="24"/>
        </w:rPr>
        <w:t>обучающихся,</w:t>
      </w:r>
      <w:r>
        <w:rPr>
          <w:sz w:val="24"/>
          <w:szCs w:val="24"/>
        </w:rPr>
        <w:t xml:space="preserve"> </w:t>
      </w:r>
      <w:r w:rsidRPr="008B1A93">
        <w:rPr>
          <w:spacing w:val="1"/>
          <w:sz w:val="24"/>
          <w:szCs w:val="24"/>
        </w:rPr>
        <w:t xml:space="preserve"> </w:t>
      </w:r>
      <w:r w:rsidRPr="008B1A93">
        <w:rPr>
          <w:sz w:val="24"/>
          <w:szCs w:val="24"/>
        </w:rPr>
        <w:t>воздействия</w:t>
      </w:r>
      <w:r w:rsidRPr="008B1A93">
        <w:rPr>
          <w:spacing w:val="1"/>
          <w:sz w:val="24"/>
          <w:szCs w:val="24"/>
        </w:rPr>
        <w:t xml:space="preserve"> </w:t>
      </w:r>
      <w:r w:rsidRPr="008B1A93">
        <w:rPr>
          <w:sz w:val="24"/>
          <w:szCs w:val="24"/>
        </w:rPr>
        <w:t>на</w:t>
      </w:r>
      <w:r w:rsidRPr="008B1A93">
        <w:rPr>
          <w:spacing w:val="1"/>
          <w:sz w:val="24"/>
          <w:szCs w:val="24"/>
        </w:rPr>
        <w:t xml:space="preserve"> </w:t>
      </w:r>
      <w:r w:rsidRPr="008B1A93">
        <w:rPr>
          <w:sz w:val="24"/>
          <w:szCs w:val="24"/>
        </w:rPr>
        <w:t>семейное</w:t>
      </w:r>
      <w:r w:rsidRPr="008B1A93">
        <w:rPr>
          <w:spacing w:val="1"/>
          <w:sz w:val="24"/>
          <w:szCs w:val="24"/>
        </w:rPr>
        <w:t xml:space="preserve"> </w:t>
      </w:r>
      <w:r w:rsidRPr="008B1A93">
        <w:rPr>
          <w:sz w:val="24"/>
          <w:szCs w:val="24"/>
        </w:rPr>
        <w:t>воспитание</w:t>
      </w:r>
      <w:r w:rsidRPr="008B1A93">
        <w:rPr>
          <w:spacing w:val="1"/>
          <w:sz w:val="24"/>
          <w:szCs w:val="24"/>
        </w:rPr>
        <w:t xml:space="preserve"> </w:t>
      </w:r>
      <w:r w:rsidRPr="008B1A93">
        <w:rPr>
          <w:sz w:val="24"/>
          <w:szCs w:val="24"/>
        </w:rPr>
        <w:t>используются</w:t>
      </w:r>
      <w:r w:rsidRPr="008B1A93">
        <w:rPr>
          <w:spacing w:val="-1"/>
          <w:sz w:val="24"/>
          <w:szCs w:val="24"/>
        </w:rPr>
        <w:t xml:space="preserve"> </w:t>
      </w:r>
      <w:r w:rsidRPr="008B1A93">
        <w:rPr>
          <w:sz w:val="24"/>
          <w:szCs w:val="24"/>
        </w:rPr>
        <w:t>различные формы</w:t>
      </w:r>
      <w:r w:rsidRPr="008B1A93">
        <w:rPr>
          <w:spacing w:val="-3"/>
          <w:sz w:val="24"/>
          <w:szCs w:val="24"/>
        </w:rPr>
        <w:t xml:space="preserve"> </w:t>
      </w:r>
      <w:r w:rsidRPr="008B1A93">
        <w:rPr>
          <w:sz w:val="24"/>
          <w:szCs w:val="24"/>
        </w:rPr>
        <w:t>работы.</w:t>
      </w:r>
    </w:p>
    <w:p w:rsidR="008B1A93" w:rsidRPr="008B1A93" w:rsidRDefault="008B1A93" w:rsidP="008B1A93">
      <w:pPr>
        <w:spacing w:before="2"/>
        <w:ind w:left="962" w:right="613" w:firstLine="707"/>
        <w:jc w:val="both"/>
        <w:rPr>
          <w:sz w:val="24"/>
          <w:szCs w:val="24"/>
        </w:rPr>
      </w:pPr>
      <w:r w:rsidRPr="008B1A93">
        <w:rPr>
          <w:sz w:val="24"/>
          <w:szCs w:val="24"/>
        </w:rPr>
        <w:t>По каждой возрастной группе воспитателями ежегодно составляется</w:t>
      </w:r>
      <w:r w:rsidRPr="008B1A93">
        <w:rPr>
          <w:spacing w:val="1"/>
          <w:sz w:val="24"/>
          <w:szCs w:val="24"/>
        </w:rPr>
        <w:t xml:space="preserve"> </w:t>
      </w:r>
      <w:r w:rsidRPr="008B1A93">
        <w:rPr>
          <w:sz w:val="24"/>
          <w:szCs w:val="24"/>
        </w:rPr>
        <w:t>План</w:t>
      </w:r>
      <w:r w:rsidRPr="008B1A93">
        <w:rPr>
          <w:spacing w:val="-1"/>
          <w:sz w:val="24"/>
          <w:szCs w:val="24"/>
        </w:rPr>
        <w:t xml:space="preserve"> </w:t>
      </w:r>
      <w:r w:rsidRPr="008B1A93">
        <w:rPr>
          <w:sz w:val="24"/>
          <w:szCs w:val="24"/>
        </w:rPr>
        <w:t>работы</w:t>
      </w:r>
      <w:r w:rsidRPr="008B1A93">
        <w:rPr>
          <w:spacing w:val="-1"/>
          <w:sz w:val="24"/>
          <w:szCs w:val="24"/>
        </w:rPr>
        <w:t xml:space="preserve"> </w:t>
      </w:r>
      <w:r w:rsidRPr="008B1A93">
        <w:rPr>
          <w:sz w:val="24"/>
          <w:szCs w:val="24"/>
        </w:rPr>
        <w:t>с</w:t>
      </w:r>
      <w:r w:rsidRPr="008B1A93">
        <w:rPr>
          <w:spacing w:val="-3"/>
          <w:sz w:val="24"/>
          <w:szCs w:val="24"/>
        </w:rPr>
        <w:t xml:space="preserve"> </w:t>
      </w:r>
      <w:r w:rsidRPr="008B1A93">
        <w:rPr>
          <w:sz w:val="24"/>
          <w:szCs w:val="24"/>
        </w:rPr>
        <w:t>родителями и</w:t>
      </w:r>
      <w:r w:rsidRPr="008B1A93">
        <w:rPr>
          <w:spacing w:val="-2"/>
          <w:sz w:val="24"/>
          <w:szCs w:val="24"/>
        </w:rPr>
        <w:t xml:space="preserve"> </w:t>
      </w:r>
      <w:r w:rsidRPr="008B1A93">
        <w:rPr>
          <w:sz w:val="24"/>
          <w:szCs w:val="24"/>
        </w:rPr>
        <w:t>вносится</w:t>
      </w:r>
      <w:r w:rsidRPr="008B1A93">
        <w:rPr>
          <w:spacing w:val="1"/>
          <w:sz w:val="24"/>
          <w:szCs w:val="24"/>
        </w:rPr>
        <w:t xml:space="preserve"> </w:t>
      </w:r>
      <w:r w:rsidRPr="008B1A93">
        <w:rPr>
          <w:sz w:val="24"/>
          <w:szCs w:val="24"/>
        </w:rPr>
        <w:t>в</w:t>
      </w:r>
      <w:r w:rsidRPr="008B1A93">
        <w:rPr>
          <w:spacing w:val="-3"/>
          <w:sz w:val="24"/>
          <w:szCs w:val="24"/>
        </w:rPr>
        <w:t xml:space="preserve"> </w:t>
      </w:r>
      <w:r w:rsidRPr="008B1A93">
        <w:rPr>
          <w:sz w:val="24"/>
          <w:szCs w:val="24"/>
        </w:rPr>
        <w:t>рабочую</w:t>
      </w:r>
      <w:r w:rsidRPr="008B1A93">
        <w:rPr>
          <w:spacing w:val="-2"/>
          <w:sz w:val="24"/>
          <w:szCs w:val="24"/>
        </w:rPr>
        <w:t xml:space="preserve"> </w:t>
      </w:r>
      <w:r w:rsidRPr="008B1A93">
        <w:rPr>
          <w:sz w:val="24"/>
          <w:szCs w:val="24"/>
        </w:rPr>
        <w:t>программу</w:t>
      </w:r>
      <w:r w:rsidRPr="008B1A93">
        <w:rPr>
          <w:spacing w:val="-3"/>
          <w:sz w:val="24"/>
          <w:szCs w:val="24"/>
        </w:rPr>
        <w:t xml:space="preserve"> </w:t>
      </w:r>
      <w:r w:rsidRPr="008B1A93">
        <w:rPr>
          <w:sz w:val="24"/>
          <w:szCs w:val="24"/>
        </w:rPr>
        <w:t>воспитателя.</w:t>
      </w:r>
    </w:p>
    <w:p w:rsidR="008B1A93" w:rsidRPr="008B1A93" w:rsidRDefault="008B1A93" w:rsidP="008B1A93">
      <w:pPr>
        <w:spacing w:before="11" w:line="235" w:lineRule="auto"/>
        <w:ind w:left="962" w:right="609" w:firstLine="707"/>
        <w:jc w:val="both"/>
        <w:outlineLvl w:val="1"/>
        <w:rPr>
          <w:bCs/>
          <w:iCs/>
          <w:sz w:val="24"/>
          <w:szCs w:val="24"/>
        </w:rPr>
      </w:pPr>
      <w:r w:rsidRPr="008B1A93">
        <w:rPr>
          <w:b/>
          <w:bCs/>
          <w:i/>
          <w:iCs/>
          <w:sz w:val="24"/>
          <w:szCs w:val="24"/>
        </w:rPr>
        <w:t>Виды</w:t>
      </w:r>
      <w:r w:rsidRPr="008B1A93">
        <w:rPr>
          <w:b/>
          <w:bCs/>
          <w:i/>
          <w:iCs/>
          <w:spacing w:val="1"/>
          <w:sz w:val="24"/>
          <w:szCs w:val="24"/>
        </w:rPr>
        <w:t xml:space="preserve"> </w:t>
      </w:r>
      <w:r w:rsidRPr="008B1A93">
        <w:rPr>
          <w:b/>
          <w:bCs/>
          <w:i/>
          <w:iCs/>
          <w:sz w:val="24"/>
          <w:szCs w:val="24"/>
        </w:rPr>
        <w:t>и</w:t>
      </w:r>
      <w:r w:rsidRPr="008B1A93">
        <w:rPr>
          <w:b/>
          <w:bCs/>
          <w:i/>
          <w:iCs/>
          <w:spacing w:val="1"/>
          <w:sz w:val="24"/>
          <w:szCs w:val="24"/>
        </w:rPr>
        <w:t xml:space="preserve"> </w:t>
      </w:r>
      <w:r w:rsidRPr="008B1A93">
        <w:rPr>
          <w:b/>
          <w:bCs/>
          <w:i/>
          <w:iCs/>
          <w:sz w:val="24"/>
          <w:szCs w:val="24"/>
        </w:rPr>
        <w:t>формы</w:t>
      </w:r>
      <w:r w:rsidRPr="008B1A93">
        <w:rPr>
          <w:b/>
          <w:bCs/>
          <w:i/>
          <w:iCs/>
          <w:spacing w:val="1"/>
          <w:sz w:val="24"/>
          <w:szCs w:val="24"/>
        </w:rPr>
        <w:t xml:space="preserve"> </w:t>
      </w:r>
      <w:r w:rsidRPr="008B1A93">
        <w:rPr>
          <w:b/>
          <w:bCs/>
          <w:i/>
          <w:iCs/>
          <w:sz w:val="24"/>
          <w:szCs w:val="24"/>
        </w:rPr>
        <w:t>деятельности,</w:t>
      </w:r>
      <w:r w:rsidRPr="008B1A93">
        <w:rPr>
          <w:b/>
          <w:bCs/>
          <w:i/>
          <w:iCs/>
          <w:spacing w:val="1"/>
          <w:sz w:val="24"/>
          <w:szCs w:val="24"/>
        </w:rPr>
        <w:t xml:space="preserve"> </w:t>
      </w:r>
      <w:r w:rsidRPr="008B1A93">
        <w:rPr>
          <w:b/>
          <w:bCs/>
          <w:i/>
          <w:iCs/>
          <w:sz w:val="24"/>
          <w:szCs w:val="24"/>
        </w:rPr>
        <w:t>которые</w:t>
      </w:r>
      <w:r w:rsidRPr="008B1A93">
        <w:rPr>
          <w:b/>
          <w:bCs/>
          <w:i/>
          <w:iCs/>
          <w:spacing w:val="1"/>
          <w:sz w:val="24"/>
          <w:szCs w:val="24"/>
        </w:rPr>
        <w:t xml:space="preserve"> </w:t>
      </w:r>
      <w:r w:rsidRPr="008B1A93">
        <w:rPr>
          <w:b/>
          <w:bCs/>
          <w:i/>
          <w:iCs/>
          <w:sz w:val="24"/>
          <w:szCs w:val="24"/>
        </w:rPr>
        <w:t>используются</w:t>
      </w:r>
      <w:r w:rsidRPr="008B1A93">
        <w:rPr>
          <w:b/>
          <w:bCs/>
          <w:i/>
          <w:iCs/>
          <w:spacing w:val="1"/>
          <w:sz w:val="24"/>
          <w:szCs w:val="24"/>
        </w:rPr>
        <w:t xml:space="preserve"> </w:t>
      </w:r>
      <w:r w:rsidRPr="008B1A93">
        <w:rPr>
          <w:b/>
          <w:bCs/>
          <w:i/>
          <w:iCs/>
          <w:sz w:val="24"/>
          <w:szCs w:val="24"/>
        </w:rPr>
        <w:t>в</w:t>
      </w:r>
      <w:r w:rsidRPr="008B1A93">
        <w:rPr>
          <w:b/>
          <w:bCs/>
          <w:i/>
          <w:iCs/>
          <w:spacing w:val="1"/>
          <w:sz w:val="24"/>
          <w:szCs w:val="24"/>
        </w:rPr>
        <w:t xml:space="preserve"> </w:t>
      </w:r>
      <w:r w:rsidRPr="008B1A93">
        <w:rPr>
          <w:b/>
          <w:bCs/>
          <w:i/>
          <w:iCs/>
          <w:sz w:val="24"/>
          <w:szCs w:val="24"/>
        </w:rPr>
        <w:t>деятельности</w:t>
      </w:r>
      <w:r w:rsidRPr="008B1A93">
        <w:rPr>
          <w:b/>
          <w:bCs/>
          <w:i/>
          <w:iCs/>
          <w:spacing w:val="-1"/>
          <w:sz w:val="24"/>
          <w:szCs w:val="24"/>
        </w:rPr>
        <w:t xml:space="preserve"> </w:t>
      </w:r>
      <w:r w:rsidRPr="008B1A93">
        <w:rPr>
          <w:b/>
          <w:bCs/>
          <w:i/>
          <w:iCs/>
          <w:sz w:val="24"/>
          <w:szCs w:val="24"/>
        </w:rPr>
        <w:t>ДОО</w:t>
      </w:r>
      <w:r w:rsidRPr="008B1A93">
        <w:rPr>
          <w:bCs/>
          <w:iCs/>
          <w:sz w:val="24"/>
          <w:szCs w:val="24"/>
        </w:rPr>
        <w:t>:</w:t>
      </w:r>
    </w:p>
    <w:p w:rsidR="008B1A93" w:rsidRPr="008B1A93" w:rsidRDefault="008B1A93" w:rsidP="00995949">
      <w:pPr>
        <w:numPr>
          <w:ilvl w:val="0"/>
          <w:numId w:val="120"/>
        </w:numPr>
        <w:tabs>
          <w:tab w:val="left" w:pos="1529"/>
        </w:tabs>
        <w:spacing w:line="342" w:lineRule="exact"/>
        <w:ind w:left="1528" w:hanging="567"/>
        <w:jc w:val="both"/>
        <w:rPr>
          <w:rFonts w:ascii="Symbol" w:hAnsi="Symbol"/>
          <w:sz w:val="24"/>
          <w:szCs w:val="24"/>
        </w:rPr>
      </w:pPr>
      <w:r w:rsidRPr="008B1A93">
        <w:rPr>
          <w:sz w:val="24"/>
          <w:szCs w:val="24"/>
        </w:rPr>
        <w:t>функционирует</w:t>
      </w:r>
      <w:r w:rsidRPr="008B1A93">
        <w:rPr>
          <w:spacing w:val="-4"/>
          <w:sz w:val="24"/>
          <w:szCs w:val="24"/>
        </w:rPr>
        <w:t xml:space="preserve"> </w:t>
      </w:r>
      <w:r w:rsidRPr="008B1A93">
        <w:rPr>
          <w:sz w:val="24"/>
          <w:szCs w:val="24"/>
        </w:rPr>
        <w:t>совет</w:t>
      </w:r>
      <w:r w:rsidRPr="008B1A93">
        <w:rPr>
          <w:spacing w:val="-4"/>
          <w:sz w:val="24"/>
          <w:szCs w:val="24"/>
        </w:rPr>
        <w:t xml:space="preserve"> </w:t>
      </w:r>
      <w:r w:rsidRPr="008B1A93">
        <w:rPr>
          <w:sz w:val="24"/>
          <w:szCs w:val="24"/>
        </w:rPr>
        <w:t>родителей</w:t>
      </w:r>
      <w:r w:rsidRPr="008B1A93">
        <w:rPr>
          <w:spacing w:val="-3"/>
          <w:sz w:val="24"/>
          <w:szCs w:val="24"/>
        </w:rPr>
        <w:t xml:space="preserve"> </w:t>
      </w:r>
      <w:r w:rsidRPr="008B1A93">
        <w:rPr>
          <w:sz w:val="24"/>
          <w:szCs w:val="24"/>
        </w:rPr>
        <w:t>(законных</w:t>
      </w:r>
      <w:r w:rsidRPr="008B1A93">
        <w:rPr>
          <w:spacing w:val="-3"/>
          <w:sz w:val="24"/>
          <w:szCs w:val="24"/>
        </w:rPr>
        <w:t xml:space="preserve"> </w:t>
      </w:r>
      <w:r w:rsidRPr="008B1A93">
        <w:rPr>
          <w:sz w:val="24"/>
          <w:szCs w:val="24"/>
        </w:rPr>
        <w:t>представителей);</w:t>
      </w:r>
    </w:p>
    <w:p w:rsidR="008B1A93" w:rsidRPr="008B1A93" w:rsidRDefault="008B1A93" w:rsidP="00995949">
      <w:pPr>
        <w:numPr>
          <w:ilvl w:val="0"/>
          <w:numId w:val="120"/>
        </w:numPr>
        <w:tabs>
          <w:tab w:val="left" w:pos="1529"/>
        </w:tabs>
        <w:spacing w:before="36"/>
        <w:ind w:left="1528" w:right="615" w:hanging="567"/>
        <w:jc w:val="both"/>
        <w:rPr>
          <w:rFonts w:ascii="Symbol" w:hAnsi="Symbol"/>
          <w:sz w:val="24"/>
          <w:szCs w:val="24"/>
        </w:rPr>
      </w:pPr>
      <w:r w:rsidRPr="008B1A93">
        <w:rPr>
          <w:sz w:val="24"/>
          <w:szCs w:val="24"/>
        </w:rPr>
        <w:t>родители</w:t>
      </w:r>
      <w:r w:rsidRPr="008B1A93">
        <w:rPr>
          <w:spacing w:val="1"/>
          <w:sz w:val="24"/>
          <w:szCs w:val="24"/>
        </w:rPr>
        <w:t xml:space="preserve"> </w:t>
      </w:r>
      <w:r w:rsidRPr="008B1A93">
        <w:rPr>
          <w:sz w:val="24"/>
          <w:szCs w:val="24"/>
        </w:rPr>
        <w:t>помогают</w:t>
      </w:r>
      <w:r w:rsidRPr="008B1A93">
        <w:rPr>
          <w:spacing w:val="1"/>
          <w:sz w:val="24"/>
          <w:szCs w:val="24"/>
        </w:rPr>
        <w:t xml:space="preserve"> </w:t>
      </w:r>
      <w:r w:rsidRPr="008B1A93">
        <w:rPr>
          <w:sz w:val="24"/>
          <w:szCs w:val="24"/>
        </w:rPr>
        <w:t>и</w:t>
      </w:r>
      <w:r w:rsidRPr="008B1A93">
        <w:rPr>
          <w:spacing w:val="1"/>
          <w:sz w:val="24"/>
          <w:szCs w:val="24"/>
        </w:rPr>
        <w:t xml:space="preserve"> </w:t>
      </w:r>
      <w:r w:rsidRPr="008B1A93">
        <w:rPr>
          <w:sz w:val="24"/>
          <w:szCs w:val="24"/>
        </w:rPr>
        <w:t>участвуют</w:t>
      </w:r>
      <w:r w:rsidRPr="008B1A93">
        <w:rPr>
          <w:spacing w:val="1"/>
          <w:sz w:val="24"/>
          <w:szCs w:val="24"/>
        </w:rPr>
        <w:t xml:space="preserve"> </w:t>
      </w:r>
      <w:r w:rsidRPr="008B1A93">
        <w:rPr>
          <w:sz w:val="24"/>
          <w:szCs w:val="24"/>
        </w:rPr>
        <w:t>в</w:t>
      </w:r>
      <w:r w:rsidRPr="008B1A93">
        <w:rPr>
          <w:spacing w:val="1"/>
          <w:sz w:val="24"/>
          <w:szCs w:val="24"/>
        </w:rPr>
        <w:t xml:space="preserve"> </w:t>
      </w:r>
      <w:r w:rsidRPr="008B1A93">
        <w:rPr>
          <w:sz w:val="24"/>
          <w:szCs w:val="24"/>
        </w:rPr>
        <w:t>организации</w:t>
      </w:r>
      <w:r w:rsidRPr="008B1A93">
        <w:rPr>
          <w:spacing w:val="1"/>
          <w:sz w:val="24"/>
          <w:szCs w:val="24"/>
        </w:rPr>
        <w:t xml:space="preserve"> </w:t>
      </w:r>
      <w:r w:rsidRPr="008B1A93">
        <w:rPr>
          <w:sz w:val="24"/>
          <w:szCs w:val="24"/>
        </w:rPr>
        <w:t>и</w:t>
      </w:r>
      <w:r w:rsidRPr="008B1A93">
        <w:rPr>
          <w:spacing w:val="1"/>
          <w:sz w:val="24"/>
          <w:szCs w:val="24"/>
        </w:rPr>
        <w:t xml:space="preserve"> </w:t>
      </w:r>
      <w:r w:rsidRPr="008B1A93">
        <w:rPr>
          <w:sz w:val="24"/>
          <w:szCs w:val="24"/>
        </w:rPr>
        <w:t>проведении</w:t>
      </w:r>
      <w:r w:rsidRPr="008B1A93">
        <w:rPr>
          <w:spacing w:val="1"/>
          <w:sz w:val="24"/>
          <w:szCs w:val="24"/>
        </w:rPr>
        <w:t xml:space="preserve"> </w:t>
      </w:r>
      <w:r w:rsidRPr="008B1A93">
        <w:rPr>
          <w:sz w:val="24"/>
          <w:szCs w:val="24"/>
        </w:rPr>
        <w:t>мероприятий</w:t>
      </w:r>
      <w:r w:rsidRPr="008B1A93">
        <w:rPr>
          <w:spacing w:val="-1"/>
          <w:sz w:val="24"/>
          <w:szCs w:val="24"/>
        </w:rPr>
        <w:t xml:space="preserve"> </w:t>
      </w:r>
      <w:r w:rsidRPr="008B1A93">
        <w:rPr>
          <w:sz w:val="24"/>
          <w:szCs w:val="24"/>
        </w:rPr>
        <w:t>(акции,</w:t>
      </w:r>
      <w:r w:rsidRPr="008B1A93">
        <w:rPr>
          <w:spacing w:val="-1"/>
          <w:sz w:val="24"/>
          <w:szCs w:val="24"/>
        </w:rPr>
        <w:t xml:space="preserve"> </w:t>
      </w:r>
      <w:r w:rsidRPr="008B1A93">
        <w:rPr>
          <w:sz w:val="24"/>
          <w:szCs w:val="24"/>
        </w:rPr>
        <w:t>выставки,</w:t>
      </w:r>
      <w:r w:rsidRPr="008B1A93">
        <w:rPr>
          <w:spacing w:val="-2"/>
          <w:sz w:val="24"/>
          <w:szCs w:val="24"/>
        </w:rPr>
        <w:t xml:space="preserve"> </w:t>
      </w:r>
      <w:r w:rsidRPr="008B1A93">
        <w:rPr>
          <w:sz w:val="24"/>
          <w:szCs w:val="24"/>
        </w:rPr>
        <w:t>конкурсы,</w:t>
      </w:r>
      <w:r w:rsidRPr="008B1A93">
        <w:rPr>
          <w:spacing w:val="-1"/>
          <w:sz w:val="24"/>
          <w:szCs w:val="24"/>
        </w:rPr>
        <w:t xml:space="preserve"> </w:t>
      </w:r>
      <w:r w:rsidRPr="008B1A93">
        <w:rPr>
          <w:sz w:val="24"/>
          <w:szCs w:val="24"/>
        </w:rPr>
        <w:t>досуги);</w:t>
      </w:r>
    </w:p>
    <w:p w:rsidR="008B1A93" w:rsidRPr="008B1A93" w:rsidRDefault="008B1A93" w:rsidP="00995949">
      <w:pPr>
        <w:pStyle w:val="a7"/>
        <w:numPr>
          <w:ilvl w:val="0"/>
          <w:numId w:val="120"/>
        </w:numPr>
        <w:tabs>
          <w:tab w:val="left" w:pos="1529"/>
        </w:tabs>
        <w:spacing w:before="86"/>
        <w:ind w:left="1528" w:right="607" w:hanging="567"/>
        <w:rPr>
          <w:rFonts w:ascii="Symbol" w:hAnsi="Symbol"/>
          <w:sz w:val="28"/>
        </w:rPr>
      </w:pPr>
      <w:r w:rsidRPr="008B1A93">
        <w:rPr>
          <w:sz w:val="24"/>
          <w:szCs w:val="24"/>
        </w:rPr>
        <w:t>педагоги</w:t>
      </w:r>
      <w:r w:rsidRPr="008B1A93">
        <w:rPr>
          <w:spacing w:val="70"/>
          <w:sz w:val="24"/>
          <w:szCs w:val="24"/>
        </w:rPr>
        <w:t xml:space="preserve"> </w:t>
      </w:r>
      <w:r w:rsidRPr="008B1A93">
        <w:rPr>
          <w:sz w:val="24"/>
          <w:szCs w:val="24"/>
        </w:rPr>
        <w:t>организуют работу с коллективом родителей (проводят общие</w:t>
      </w:r>
      <w:r w:rsidRPr="008B1A93">
        <w:rPr>
          <w:spacing w:val="1"/>
          <w:sz w:val="24"/>
          <w:szCs w:val="24"/>
        </w:rPr>
        <w:t xml:space="preserve"> </w:t>
      </w:r>
      <w:r w:rsidRPr="008B1A93">
        <w:rPr>
          <w:sz w:val="24"/>
          <w:szCs w:val="24"/>
        </w:rPr>
        <w:t>и групповые собрания, беседы, тематические выставки, круглые столы,</w:t>
      </w:r>
      <w:r w:rsidRPr="008B1A93">
        <w:rPr>
          <w:spacing w:val="1"/>
          <w:sz w:val="24"/>
          <w:szCs w:val="24"/>
        </w:rPr>
        <w:t xml:space="preserve"> </w:t>
      </w:r>
      <w:r w:rsidRPr="008B1A93">
        <w:rPr>
          <w:sz w:val="24"/>
          <w:szCs w:val="24"/>
        </w:rPr>
        <w:t>семинары</w:t>
      </w:r>
      <w:r w:rsidRPr="008B1A93">
        <w:rPr>
          <w:spacing w:val="-4"/>
          <w:sz w:val="24"/>
          <w:szCs w:val="24"/>
        </w:rPr>
        <w:t xml:space="preserve"> </w:t>
      </w:r>
      <w:r w:rsidRPr="008B1A93">
        <w:rPr>
          <w:sz w:val="24"/>
          <w:szCs w:val="24"/>
        </w:rPr>
        <w:t>и пр.);</w:t>
      </w:r>
      <w:r w:rsidRPr="008B1A93">
        <w:rPr>
          <w:sz w:val="28"/>
        </w:rPr>
        <w:t xml:space="preserve"> </w:t>
      </w:r>
    </w:p>
    <w:p w:rsidR="008B1A93" w:rsidRPr="008B1A93" w:rsidRDefault="008B1A93" w:rsidP="00995949">
      <w:pPr>
        <w:pStyle w:val="a7"/>
        <w:numPr>
          <w:ilvl w:val="0"/>
          <w:numId w:val="120"/>
        </w:numPr>
        <w:tabs>
          <w:tab w:val="left" w:pos="1529"/>
        </w:tabs>
        <w:spacing w:before="86"/>
        <w:ind w:left="1528" w:right="607" w:hanging="567"/>
        <w:rPr>
          <w:rFonts w:ascii="Symbol" w:hAnsi="Symbol"/>
          <w:sz w:val="24"/>
          <w:szCs w:val="24"/>
        </w:rPr>
      </w:pPr>
      <w:r w:rsidRPr="008B1A93">
        <w:rPr>
          <w:sz w:val="24"/>
          <w:szCs w:val="24"/>
        </w:rPr>
        <w:lastRenderedPageBreak/>
        <w:t>педагоги</w:t>
      </w:r>
      <w:r w:rsidRPr="008B1A93">
        <w:rPr>
          <w:spacing w:val="1"/>
          <w:sz w:val="24"/>
          <w:szCs w:val="24"/>
        </w:rPr>
        <w:t xml:space="preserve"> </w:t>
      </w:r>
      <w:r w:rsidRPr="008B1A93">
        <w:rPr>
          <w:sz w:val="24"/>
          <w:szCs w:val="24"/>
        </w:rPr>
        <w:t>оказывают</w:t>
      </w:r>
      <w:r w:rsidRPr="008B1A93">
        <w:rPr>
          <w:spacing w:val="1"/>
          <w:sz w:val="24"/>
          <w:szCs w:val="24"/>
        </w:rPr>
        <w:t xml:space="preserve"> </w:t>
      </w:r>
      <w:r w:rsidRPr="008B1A93">
        <w:rPr>
          <w:sz w:val="24"/>
          <w:szCs w:val="24"/>
        </w:rPr>
        <w:t>индивидуальную</w:t>
      </w:r>
      <w:r w:rsidRPr="008B1A93">
        <w:rPr>
          <w:spacing w:val="1"/>
          <w:sz w:val="24"/>
          <w:szCs w:val="24"/>
        </w:rPr>
        <w:t xml:space="preserve"> </w:t>
      </w:r>
      <w:r w:rsidRPr="008B1A93">
        <w:rPr>
          <w:sz w:val="24"/>
          <w:szCs w:val="24"/>
        </w:rPr>
        <w:t>педагогическую</w:t>
      </w:r>
      <w:r w:rsidRPr="008B1A93">
        <w:rPr>
          <w:spacing w:val="1"/>
          <w:sz w:val="24"/>
          <w:szCs w:val="24"/>
        </w:rPr>
        <w:t xml:space="preserve"> </w:t>
      </w:r>
      <w:r w:rsidRPr="008B1A93">
        <w:rPr>
          <w:sz w:val="24"/>
          <w:szCs w:val="24"/>
        </w:rPr>
        <w:t>помощь</w:t>
      </w:r>
      <w:r w:rsidRPr="008B1A93">
        <w:rPr>
          <w:spacing w:val="1"/>
          <w:sz w:val="24"/>
          <w:szCs w:val="24"/>
        </w:rPr>
        <w:t xml:space="preserve"> </w:t>
      </w:r>
      <w:r w:rsidRPr="008B1A93">
        <w:rPr>
          <w:sz w:val="24"/>
          <w:szCs w:val="24"/>
        </w:rPr>
        <w:t>родителям</w:t>
      </w:r>
      <w:r w:rsidRPr="008B1A93">
        <w:rPr>
          <w:spacing w:val="1"/>
          <w:sz w:val="24"/>
          <w:szCs w:val="24"/>
        </w:rPr>
        <w:t xml:space="preserve"> </w:t>
      </w:r>
      <w:r w:rsidRPr="008B1A93">
        <w:rPr>
          <w:sz w:val="24"/>
          <w:szCs w:val="24"/>
        </w:rPr>
        <w:t>(проводят</w:t>
      </w:r>
      <w:r w:rsidRPr="008B1A93">
        <w:rPr>
          <w:spacing w:val="1"/>
          <w:sz w:val="24"/>
          <w:szCs w:val="24"/>
        </w:rPr>
        <w:t xml:space="preserve"> </w:t>
      </w:r>
      <w:r w:rsidRPr="008B1A93">
        <w:rPr>
          <w:sz w:val="24"/>
          <w:szCs w:val="24"/>
        </w:rPr>
        <w:t>консультации,</w:t>
      </w:r>
      <w:r w:rsidRPr="008B1A93">
        <w:rPr>
          <w:spacing w:val="1"/>
          <w:sz w:val="24"/>
          <w:szCs w:val="24"/>
        </w:rPr>
        <w:t xml:space="preserve"> </w:t>
      </w:r>
      <w:r w:rsidRPr="008B1A93">
        <w:rPr>
          <w:sz w:val="24"/>
          <w:szCs w:val="24"/>
        </w:rPr>
        <w:t>мастер-классы,</w:t>
      </w:r>
      <w:r w:rsidRPr="008B1A93">
        <w:rPr>
          <w:spacing w:val="71"/>
          <w:sz w:val="24"/>
          <w:szCs w:val="24"/>
        </w:rPr>
        <w:t xml:space="preserve"> </w:t>
      </w:r>
      <w:r w:rsidRPr="008B1A93">
        <w:rPr>
          <w:sz w:val="24"/>
          <w:szCs w:val="24"/>
        </w:rPr>
        <w:t>совместные</w:t>
      </w:r>
      <w:r w:rsidRPr="008B1A93">
        <w:rPr>
          <w:spacing w:val="1"/>
          <w:sz w:val="24"/>
          <w:szCs w:val="24"/>
        </w:rPr>
        <w:t xml:space="preserve"> </w:t>
      </w:r>
      <w:r w:rsidRPr="008B1A93">
        <w:rPr>
          <w:sz w:val="24"/>
          <w:szCs w:val="24"/>
        </w:rPr>
        <w:t>выставки</w:t>
      </w:r>
      <w:r w:rsidRPr="008B1A93">
        <w:rPr>
          <w:spacing w:val="-1"/>
          <w:sz w:val="24"/>
          <w:szCs w:val="24"/>
        </w:rPr>
        <w:t xml:space="preserve"> </w:t>
      </w:r>
      <w:r w:rsidRPr="008B1A93">
        <w:rPr>
          <w:sz w:val="24"/>
          <w:szCs w:val="24"/>
        </w:rPr>
        <w:t>и</w:t>
      </w:r>
      <w:r w:rsidRPr="008B1A93">
        <w:rPr>
          <w:spacing w:val="-3"/>
          <w:sz w:val="24"/>
          <w:szCs w:val="24"/>
        </w:rPr>
        <w:t xml:space="preserve"> </w:t>
      </w:r>
      <w:r w:rsidRPr="008B1A93">
        <w:rPr>
          <w:sz w:val="24"/>
          <w:szCs w:val="24"/>
        </w:rPr>
        <w:t>др.);</w:t>
      </w:r>
    </w:p>
    <w:p w:rsidR="008B1A93" w:rsidRPr="008B1A93" w:rsidRDefault="008B1A93" w:rsidP="00995949">
      <w:pPr>
        <w:numPr>
          <w:ilvl w:val="0"/>
          <w:numId w:val="120"/>
        </w:numPr>
        <w:tabs>
          <w:tab w:val="left" w:pos="1529"/>
        </w:tabs>
        <w:spacing w:before="36"/>
        <w:ind w:left="1528" w:right="610" w:hanging="567"/>
        <w:jc w:val="both"/>
        <w:rPr>
          <w:rFonts w:ascii="Symbol" w:hAnsi="Symbol"/>
          <w:sz w:val="24"/>
          <w:szCs w:val="24"/>
        </w:rPr>
      </w:pPr>
      <w:r w:rsidRPr="008B1A93">
        <w:rPr>
          <w:sz w:val="24"/>
          <w:szCs w:val="24"/>
        </w:rPr>
        <w:t>организуют</w:t>
      </w:r>
      <w:r w:rsidRPr="008B1A93">
        <w:rPr>
          <w:spacing w:val="1"/>
          <w:sz w:val="24"/>
          <w:szCs w:val="24"/>
        </w:rPr>
        <w:t xml:space="preserve"> </w:t>
      </w:r>
      <w:r w:rsidRPr="008B1A93">
        <w:rPr>
          <w:sz w:val="24"/>
          <w:szCs w:val="24"/>
        </w:rPr>
        <w:t>совместные</w:t>
      </w:r>
      <w:r w:rsidRPr="008B1A93">
        <w:rPr>
          <w:spacing w:val="1"/>
          <w:sz w:val="24"/>
          <w:szCs w:val="24"/>
        </w:rPr>
        <w:t xml:space="preserve"> </w:t>
      </w:r>
      <w:r w:rsidRPr="008B1A93">
        <w:rPr>
          <w:sz w:val="24"/>
          <w:szCs w:val="24"/>
        </w:rPr>
        <w:t>мероприятия</w:t>
      </w:r>
      <w:r w:rsidRPr="008B1A93">
        <w:rPr>
          <w:spacing w:val="1"/>
          <w:sz w:val="24"/>
          <w:szCs w:val="24"/>
        </w:rPr>
        <w:t xml:space="preserve"> </w:t>
      </w:r>
      <w:r w:rsidRPr="008B1A93">
        <w:rPr>
          <w:sz w:val="24"/>
          <w:szCs w:val="24"/>
        </w:rPr>
        <w:t>с</w:t>
      </w:r>
      <w:r w:rsidRPr="008B1A93">
        <w:rPr>
          <w:spacing w:val="1"/>
          <w:sz w:val="24"/>
          <w:szCs w:val="24"/>
        </w:rPr>
        <w:t xml:space="preserve"> </w:t>
      </w:r>
      <w:r w:rsidRPr="008B1A93">
        <w:rPr>
          <w:sz w:val="24"/>
          <w:szCs w:val="24"/>
        </w:rPr>
        <w:t>участием</w:t>
      </w:r>
      <w:r w:rsidRPr="008B1A93">
        <w:rPr>
          <w:spacing w:val="1"/>
          <w:sz w:val="24"/>
          <w:szCs w:val="24"/>
        </w:rPr>
        <w:t xml:space="preserve"> </w:t>
      </w:r>
      <w:r w:rsidRPr="008B1A93">
        <w:rPr>
          <w:sz w:val="24"/>
          <w:szCs w:val="24"/>
        </w:rPr>
        <w:t>воспитанников,</w:t>
      </w:r>
      <w:r w:rsidRPr="008B1A93">
        <w:rPr>
          <w:spacing w:val="1"/>
          <w:sz w:val="24"/>
          <w:szCs w:val="24"/>
        </w:rPr>
        <w:t xml:space="preserve"> </w:t>
      </w:r>
      <w:r w:rsidRPr="008B1A93">
        <w:rPr>
          <w:sz w:val="24"/>
          <w:szCs w:val="24"/>
        </w:rPr>
        <w:t>педагогов и родителей (тематические вечера, семейные праздники, дни</w:t>
      </w:r>
      <w:r w:rsidRPr="008B1A93">
        <w:rPr>
          <w:spacing w:val="1"/>
          <w:sz w:val="24"/>
          <w:szCs w:val="24"/>
        </w:rPr>
        <w:t xml:space="preserve"> </w:t>
      </w:r>
      <w:r w:rsidRPr="008B1A93">
        <w:rPr>
          <w:sz w:val="24"/>
          <w:szCs w:val="24"/>
        </w:rPr>
        <w:t>открытых дверей и</w:t>
      </w:r>
      <w:r w:rsidRPr="008B1A93">
        <w:rPr>
          <w:spacing w:val="-3"/>
          <w:sz w:val="24"/>
          <w:szCs w:val="24"/>
        </w:rPr>
        <w:t xml:space="preserve"> </w:t>
      </w:r>
      <w:r w:rsidRPr="008B1A93">
        <w:rPr>
          <w:sz w:val="24"/>
          <w:szCs w:val="24"/>
        </w:rPr>
        <w:t>др.);</w:t>
      </w:r>
    </w:p>
    <w:p w:rsidR="008B1A93" w:rsidRPr="008B1A93" w:rsidRDefault="008B1A93" w:rsidP="00995949">
      <w:pPr>
        <w:numPr>
          <w:ilvl w:val="0"/>
          <w:numId w:val="120"/>
        </w:numPr>
        <w:tabs>
          <w:tab w:val="left" w:pos="1529"/>
        </w:tabs>
        <w:spacing w:before="35"/>
        <w:ind w:left="1528" w:right="606" w:hanging="567"/>
        <w:jc w:val="both"/>
        <w:rPr>
          <w:rFonts w:ascii="Symbol" w:hAnsi="Symbol"/>
          <w:sz w:val="24"/>
          <w:szCs w:val="24"/>
        </w:rPr>
      </w:pPr>
      <w:r w:rsidRPr="008B1A93">
        <w:rPr>
          <w:sz w:val="24"/>
          <w:szCs w:val="24"/>
        </w:rPr>
        <w:t>используют новые формы обучения родителей педагогическим знаниям</w:t>
      </w:r>
      <w:r w:rsidRPr="008B1A93">
        <w:rPr>
          <w:spacing w:val="1"/>
          <w:sz w:val="24"/>
          <w:szCs w:val="24"/>
        </w:rPr>
        <w:t xml:space="preserve"> </w:t>
      </w:r>
      <w:r w:rsidRPr="008B1A93">
        <w:rPr>
          <w:sz w:val="24"/>
          <w:szCs w:val="24"/>
        </w:rPr>
        <w:t>(деловые</w:t>
      </w:r>
      <w:r w:rsidRPr="008B1A93">
        <w:rPr>
          <w:spacing w:val="-4"/>
          <w:sz w:val="24"/>
          <w:szCs w:val="24"/>
        </w:rPr>
        <w:t xml:space="preserve"> </w:t>
      </w:r>
      <w:r w:rsidRPr="008B1A93">
        <w:rPr>
          <w:sz w:val="24"/>
          <w:szCs w:val="24"/>
        </w:rPr>
        <w:t>игры,</w:t>
      </w:r>
      <w:r w:rsidRPr="008B1A93">
        <w:rPr>
          <w:spacing w:val="-2"/>
          <w:sz w:val="24"/>
          <w:szCs w:val="24"/>
        </w:rPr>
        <w:t xml:space="preserve"> </w:t>
      </w:r>
      <w:r w:rsidRPr="008B1A93">
        <w:rPr>
          <w:sz w:val="24"/>
          <w:szCs w:val="24"/>
        </w:rPr>
        <w:t>семинары,</w:t>
      </w:r>
      <w:r w:rsidRPr="008B1A93">
        <w:rPr>
          <w:spacing w:val="-1"/>
          <w:sz w:val="24"/>
          <w:szCs w:val="24"/>
        </w:rPr>
        <w:t xml:space="preserve"> </w:t>
      </w:r>
      <w:r w:rsidRPr="008B1A93">
        <w:rPr>
          <w:sz w:val="24"/>
          <w:szCs w:val="24"/>
        </w:rPr>
        <w:t>родительские</w:t>
      </w:r>
      <w:r w:rsidRPr="008B1A93">
        <w:rPr>
          <w:spacing w:val="-1"/>
          <w:sz w:val="24"/>
          <w:szCs w:val="24"/>
        </w:rPr>
        <w:t xml:space="preserve"> </w:t>
      </w:r>
      <w:r w:rsidRPr="008B1A93">
        <w:rPr>
          <w:sz w:val="24"/>
          <w:szCs w:val="24"/>
        </w:rPr>
        <w:t>клубы,</w:t>
      </w:r>
      <w:r w:rsidRPr="008B1A93">
        <w:rPr>
          <w:spacing w:val="-2"/>
          <w:sz w:val="24"/>
          <w:szCs w:val="24"/>
        </w:rPr>
        <w:t xml:space="preserve"> </w:t>
      </w:r>
      <w:r w:rsidRPr="008B1A93">
        <w:rPr>
          <w:sz w:val="24"/>
          <w:szCs w:val="24"/>
        </w:rPr>
        <w:t>мастер-классы);</w:t>
      </w:r>
    </w:p>
    <w:p w:rsidR="008B1A93" w:rsidRPr="008B1A93" w:rsidRDefault="008B1A93" w:rsidP="00995949">
      <w:pPr>
        <w:numPr>
          <w:ilvl w:val="0"/>
          <w:numId w:val="120"/>
        </w:numPr>
        <w:tabs>
          <w:tab w:val="left" w:pos="1529"/>
        </w:tabs>
        <w:spacing w:before="36"/>
        <w:ind w:left="1528" w:right="612" w:hanging="567"/>
        <w:jc w:val="both"/>
        <w:rPr>
          <w:rFonts w:ascii="Symbol" w:hAnsi="Symbol"/>
          <w:sz w:val="24"/>
          <w:szCs w:val="24"/>
        </w:rPr>
      </w:pPr>
      <w:r w:rsidRPr="008B1A93">
        <w:rPr>
          <w:sz w:val="24"/>
          <w:szCs w:val="24"/>
        </w:rPr>
        <w:t>используются</w:t>
      </w:r>
      <w:r w:rsidRPr="008B1A93">
        <w:rPr>
          <w:spacing w:val="1"/>
          <w:sz w:val="24"/>
          <w:szCs w:val="24"/>
        </w:rPr>
        <w:t xml:space="preserve"> </w:t>
      </w:r>
      <w:r w:rsidRPr="008B1A93">
        <w:rPr>
          <w:sz w:val="24"/>
          <w:szCs w:val="24"/>
        </w:rPr>
        <w:t>различные</w:t>
      </w:r>
      <w:r w:rsidRPr="008B1A93">
        <w:rPr>
          <w:spacing w:val="1"/>
          <w:sz w:val="24"/>
          <w:szCs w:val="24"/>
        </w:rPr>
        <w:t xml:space="preserve"> </w:t>
      </w:r>
      <w:r w:rsidRPr="008B1A93">
        <w:rPr>
          <w:sz w:val="24"/>
          <w:szCs w:val="24"/>
        </w:rPr>
        <w:t>средства</w:t>
      </w:r>
      <w:r w:rsidRPr="008B1A93">
        <w:rPr>
          <w:spacing w:val="1"/>
          <w:sz w:val="24"/>
          <w:szCs w:val="24"/>
        </w:rPr>
        <w:t xml:space="preserve"> </w:t>
      </w:r>
      <w:r w:rsidRPr="008B1A93">
        <w:rPr>
          <w:sz w:val="24"/>
          <w:szCs w:val="24"/>
        </w:rPr>
        <w:t>информации</w:t>
      </w:r>
      <w:r w:rsidRPr="008B1A93">
        <w:rPr>
          <w:spacing w:val="1"/>
          <w:sz w:val="24"/>
          <w:szCs w:val="24"/>
        </w:rPr>
        <w:t xml:space="preserve"> </w:t>
      </w:r>
      <w:r w:rsidRPr="008B1A93">
        <w:rPr>
          <w:sz w:val="24"/>
          <w:szCs w:val="24"/>
        </w:rPr>
        <w:t>(проводятся</w:t>
      </w:r>
      <w:r w:rsidRPr="008B1A93">
        <w:rPr>
          <w:spacing w:val="1"/>
          <w:sz w:val="24"/>
          <w:szCs w:val="24"/>
        </w:rPr>
        <w:t xml:space="preserve"> </w:t>
      </w:r>
      <w:r w:rsidRPr="008B1A93">
        <w:rPr>
          <w:sz w:val="24"/>
          <w:szCs w:val="24"/>
        </w:rPr>
        <w:t>тематические</w:t>
      </w:r>
      <w:r w:rsidRPr="008B1A93">
        <w:rPr>
          <w:spacing w:val="1"/>
          <w:sz w:val="24"/>
          <w:szCs w:val="24"/>
        </w:rPr>
        <w:t xml:space="preserve"> </w:t>
      </w:r>
      <w:r w:rsidRPr="008B1A93">
        <w:rPr>
          <w:sz w:val="24"/>
          <w:szCs w:val="24"/>
        </w:rPr>
        <w:t>выставки, оформляются специальные</w:t>
      </w:r>
      <w:r w:rsidRPr="008B1A93">
        <w:rPr>
          <w:spacing w:val="1"/>
          <w:sz w:val="24"/>
          <w:szCs w:val="24"/>
        </w:rPr>
        <w:t xml:space="preserve"> </w:t>
      </w:r>
      <w:r w:rsidRPr="008B1A93">
        <w:rPr>
          <w:sz w:val="24"/>
          <w:szCs w:val="24"/>
        </w:rPr>
        <w:t>стенды, действует</w:t>
      </w:r>
      <w:r w:rsidRPr="008B1A93">
        <w:rPr>
          <w:spacing w:val="1"/>
          <w:sz w:val="24"/>
          <w:szCs w:val="24"/>
        </w:rPr>
        <w:t xml:space="preserve"> </w:t>
      </w:r>
      <w:r w:rsidRPr="008B1A93">
        <w:rPr>
          <w:sz w:val="24"/>
          <w:szCs w:val="24"/>
        </w:rPr>
        <w:t>сайт</w:t>
      </w:r>
      <w:r w:rsidRPr="008B1A93">
        <w:rPr>
          <w:spacing w:val="-2"/>
          <w:sz w:val="24"/>
          <w:szCs w:val="24"/>
        </w:rPr>
        <w:t xml:space="preserve"> </w:t>
      </w:r>
      <w:r w:rsidRPr="008B1A93">
        <w:rPr>
          <w:sz w:val="24"/>
          <w:szCs w:val="24"/>
        </w:rPr>
        <w:t>ДОО,</w:t>
      </w:r>
      <w:r w:rsidRPr="008B1A93">
        <w:rPr>
          <w:spacing w:val="-1"/>
          <w:sz w:val="24"/>
          <w:szCs w:val="24"/>
        </w:rPr>
        <w:t xml:space="preserve"> </w:t>
      </w:r>
      <w:r w:rsidRPr="008B1A93">
        <w:rPr>
          <w:sz w:val="24"/>
          <w:szCs w:val="24"/>
        </w:rPr>
        <w:t>странички в</w:t>
      </w:r>
      <w:r w:rsidRPr="008B1A93">
        <w:rPr>
          <w:spacing w:val="-1"/>
          <w:sz w:val="24"/>
          <w:szCs w:val="24"/>
        </w:rPr>
        <w:t xml:space="preserve"> </w:t>
      </w:r>
      <w:r w:rsidRPr="008B1A93">
        <w:rPr>
          <w:sz w:val="24"/>
          <w:szCs w:val="24"/>
        </w:rPr>
        <w:t>социальных</w:t>
      </w:r>
      <w:r w:rsidRPr="008B1A93">
        <w:rPr>
          <w:spacing w:val="1"/>
          <w:sz w:val="24"/>
          <w:szCs w:val="24"/>
        </w:rPr>
        <w:t xml:space="preserve"> </w:t>
      </w:r>
      <w:r w:rsidRPr="008B1A93">
        <w:rPr>
          <w:sz w:val="24"/>
          <w:szCs w:val="24"/>
        </w:rPr>
        <w:t>сетях).</w:t>
      </w:r>
    </w:p>
    <w:p w:rsidR="008B1A93" w:rsidRPr="008B1A93" w:rsidRDefault="008B1A93" w:rsidP="008B1A93">
      <w:pPr>
        <w:ind w:left="962" w:right="611" w:firstLine="707"/>
        <w:jc w:val="both"/>
        <w:rPr>
          <w:sz w:val="24"/>
          <w:szCs w:val="24"/>
        </w:rPr>
      </w:pPr>
      <w:r w:rsidRPr="008B1A93">
        <w:rPr>
          <w:sz w:val="24"/>
          <w:szCs w:val="24"/>
        </w:rPr>
        <w:t>Партнерский</w:t>
      </w:r>
      <w:r w:rsidRPr="008B1A93">
        <w:rPr>
          <w:spacing w:val="1"/>
          <w:sz w:val="24"/>
          <w:szCs w:val="24"/>
        </w:rPr>
        <w:t xml:space="preserve"> </w:t>
      </w:r>
      <w:r w:rsidRPr="008B1A93">
        <w:rPr>
          <w:sz w:val="24"/>
          <w:szCs w:val="24"/>
        </w:rPr>
        <w:t>характер</w:t>
      </w:r>
      <w:r w:rsidRPr="008B1A93">
        <w:rPr>
          <w:spacing w:val="1"/>
          <w:sz w:val="24"/>
          <w:szCs w:val="24"/>
        </w:rPr>
        <w:t xml:space="preserve"> </w:t>
      </w:r>
      <w:r w:rsidRPr="008B1A93">
        <w:rPr>
          <w:sz w:val="24"/>
          <w:szCs w:val="24"/>
        </w:rPr>
        <w:t>взаимодействия</w:t>
      </w:r>
      <w:r w:rsidRPr="008B1A93">
        <w:rPr>
          <w:spacing w:val="1"/>
          <w:sz w:val="24"/>
          <w:szCs w:val="24"/>
        </w:rPr>
        <w:t xml:space="preserve"> </w:t>
      </w:r>
      <w:r w:rsidRPr="008B1A93">
        <w:rPr>
          <w:sz w:val="24"/>
          <w:szCs w:val="24"/>
        </w:rPr>
        <w:t>делает</w:t>
      </w:r>
      <w:r w:rsidRPr="008B1A93">
        <w:rPr>
          <w:spacing w:val="1"/>
          <w:sz w:val="24"/>
          <w:szCs w:val="24"/>
        </w:rPr>
        <w:t xml:space="preserve"> </w:t>
      </w:r>
      <w:r w:rsidRPr="008B1A93">
        <w:rPr>
          <w:sz w:val="24"/>
          <w:szCs w:val="24"/>
        </w:rPr>
        <w:t>сотрудничество</w:t>
      </w:r>
      <w:r w:rsidRPr="008B1A93">
        <w:rPr>
          <w:spacing w:val="1"/>
          <w:sz w:val="24"/>
          <w:szCs w:val="24"/>
        </w:rPr>
        <w:t xml:space="preserve"> </w:t>
      </w:r>
      <w:r w:rsidRPr="008B1A93">
        <w:rPr>
          <w:sz w:val="24"/>
          <w:szCs w:val="24"/>
        </w:rPr>
        <w:t>более</w:t>
      </w:r>
      <w:r w:rsidRPr="008B1A93">
        <w:rPr>
          <w:spacing w:val="1"/>
          <w:sz w:val="24"/>
          <w:szCs w:val="24"/>
        </w:rPr>
        <w:t xml:space="preserve"> </w:t>
      </w:r>
      <w:r w:rsidRPr="008B1A93">
        <w:rPr>
          <w:sz w:val="24"/>
          <w:szCs w:val="24"/>
        </w:rPr>
        <w:t>успешным,</w:t>
      </w:r>
      <w:r w:rsidRPr="008B1A93">
        <w:rPr>
          <w:spacing w:val="1"/>
          <w:sz w:val="24"/>
          <w:szCs w:val="24"/>
        </w:rPr>
        <w:t xml:space="preserve"> </w:t>
      </w:r>
      <w:r w:rsidRPr="008B1A93">
        <w:rPr>
          <w:sz w:val="24"/>
          <w:szCs w:val="24"/>
        </w:rPr>
        <w:t>при</w:t>
      </w:r>
      <w:r w:rsidRPr="008B1A93">
        <w:rPr>
          <w:spacing w:val="1"/>
          <w:sz w:val="24"/>
          <w:szCs w:val="24"/>
        </w:rPr>
        <w:t xml:space="preserve"> </w:t>
      </w:r>
      <w:r w:rsidRPr="008B1A93">
        <w:rPr>
          <w:sz w:val="24"/>
          <w:szCs w:val="24"/>
        </w:rPr>
        <w:t>условии,</w:t>
      </w:r>
      <w:r w:rsidRPr="008B1A93">
        <w:rPr>
          <w:spacing w:val="1"/>
          <w:sz w:val="24"/>
          <w:szCs w:val="24"/>
        </w:rPr>
        <w:t xml:space="preserve"> </w:t>
      </w:r>
      <w:r w:rsidRPr="008B1A93">
        <w:rPr>
          <w:sz w:val="24"/>
          <w:szCs w:val="24"/>
        </w:rPr>
        <w:t>что</w:t>
      </w:r>
      <w:r w:rsidRPr="008B1A93">
        <w:rPr>
          <w:spacing w:val="1"/>
          <w:sz w:val="24"/>
          <w:szCs w:val="24"/>
        </w:rPr>
        <w:t xml:space="preserve"> </w:t>
      </w:r>
      <w:r w:rsidRPr="008B1A93">
        <w:rPr>
          <w:sz w:val="24"/>
          <w:szCs w:val="24"/>
        </w:rPr>
        <w:t>ДОО</w:t>
      </w:r>
      <w:r w:rsidRPr="008B1A93">
        <w:rPr>
          <w:spacing w:val="1"/>
          <w:sz w:val="24"/>
          <w:szCs w:val="24"/>
        </w:rPr>
        <w:t xml:space="preserve"> </w:t>
      </w:r>
      <w:r w:rsidRPr="008B1A93">
        <w:rPr>
          <w:sz w:val="24"/>
          <w:szCs w:val="24"/>
        </w:rPr>
        <w:t>знакома</w:t>
      </w:r>
      <w:r w:rsidRPr="008B1A93">
        <w:rPr>
          <w:spacing w:val="1"/>
          <w:sz w:val="24"/>
          <w:szCs w:val="24"/>
        </w:rPr>
        <w:t xml:space="preserve"> </w:t>
      </w:r>
      <w:r w:rsidRPr="008B1A93">
        <w:rPr>
          <w:sz w:val="24"/>
          <w:szCs w:val="24"/>
        </w:rPr>
        <w:t>с</w:t>
      </w:r>
      <w:r w:rsidRPr="008B1A93">
        <w:rPr>
          <w:spacing w:val="1"/>
          <w:sz w:val="24"/>
          <w:szCs w:val="24"/>
        </w:rPr>
        <w:t xml:space="preserve"> </w:t>
      </w:r>
      <w:r w:rsidRPr="008B1A93">
        <w:rPr>
          <w:sz w:val="24"/>
          <w:szCs w:val="24"/>
        </w:rPr>
        <w:t>воспитательными</w:t>
      </w:r>
      <w:r w:rsidRPr="008B1A93">
        <w:rPr>
          <w:spacing w:val="1"/>
          <w:sz w:val="24"/>
          <w:szCs w:val="24"/>
        </w:rPr>
        <w:t xml:space="preserve"> </w:t>
      </w:r>
      <w:r w:rsidRPr="008B1A93">
        <w:rPr>
          <w:sz w:val="24"/>
          <w:szCs w:val="24"/>
        </w:rPr>
        <w:t>возможностями</w:t>
      </w:r>
      <w:r w:rsidRPr="008B1A93">
        <w:rPr>
          <w:spacing w:val="1"/>
          <w:sz w:val="24"/>
          <w:szCs w:val="24"/>
        </w:rPr>
        <w:t xml:space="preserve"> </w:t>
      </w:r>
      <w:r w:rsidRPr="008B1A93">
        <w:rPr>
          <w:sz w:val="24"/>
          <w:szCs w:val="24"/>
        </w:rPr>
        <w:t>семьи</w:t>
      </w:r>
      <w:r w:rsidRPr="008B1A93">
        <w:rPr>
          <w:spacing w:val="1"/>
          <w:sz w:val="24"/>
          <w:szCs w:val="24"/>
        </w:rPr>
        <w:t xml:space="preserve"> </w:t>
      </w:r>
      <w:r w:rsidRPr="008B1A93">
        <w:rPr>
          <w:sz w:val="24"/>
          <w:szCs w:val="24"/>
        </w:rPr>
        <w:t>ребенка,</w:t>
      </w:r>
      <w:r w:rsidRPr="008B1A93">
        <w:rPr>
          <w:spacing w:val="1"/>
          <w:sz w:val="24"/>
          <w:szCs w:val="24"/>
        </w:rPr>
        <w:t xml:space="preserve"> </w:t>
      </w:r>
      <w:r w:rsidRPr="008B1A93">
        <w:rPr>
          <w:sz w:val="24"/>
          <w:szCs w:val="24"/>
        </w:rPr>
        <w:t>а</w:t>
      </w:r>
      <w:r w:rsidRPr="008B1A93">
        <w:rPr>
          <w:spacing w:val="1"/>
          <w:sz w:val="24"/>
          <w:szCs w:val="24"/>
        </w:rPr>
        <w:t xml:space="preserve"> </w:t>
      </w:r>
      <w:r w:rsidRPr="008B1A93">
        <w:rPr>
          <w:sz w:val="24"/>
          <w:szCs w:val="24"/>
        </w:rPr>
        <w:t>семья</w:t>
      </w:r>
      <w:r w:rsidRPr="008B1A93">
        <w:rPr>
          <w:spacing w:val="1"/>
          <w:sz w:val="24"/>
          <w:szCs w:val="24"/>
        </w:rPr>
        <w:t xml:space="preserve"> </w:t>
      </w:r>
      <w:r w:rsidRPr="008B1A93">
        <w:rPr>
          <w:sz w:val="24"/>
          <w:szCs w:val="24"/>
        </w:rPr>
        <w:t>имеет</w:t>
      </w:r>
      <w:r w:rsidRPr="008B1A93">
        <w:rPr>
          <w:spacing w:val="1"/>
          <w:sz w:val="24"/>
          <w:szCs w:val="24"/>
        </w:rPr>
        <w:t xml:space="preserve"> </w:t>
      </w:r>
      <w:r w:rsidRPr="008B1A93">
        <w:rPr>
          <w:sz w:val="24"/>
          <w:szCs w:val="24"/>
        </w:rPr>
        <w:t>представление</w:t>
      </w:r>
      <w:r w:rsidRPr="008B1A93">
        <w:rPr>
          <w:spacing w:val="1"/>
          <w:sz w:val="24"/>
          <w:szCs w:val="24"/>
        </w:rPr>
        <w:t xml:space="preserve"> </w:t>
      </w:r>
      <w:r w:rsidRPr="008B1A93">
        <w:rPr>
          <w:sz w:val="24"/>
          <w:szCs w:val="24"/>
        </w:rPr>
        <w:t>о</w:t>
      </w:r>
      <w:r w:rsidRPr="008B1A93">
        <w:rPr>
          <w:spacing w:val="71"/>
          <w:sz w:val="24"/>
          <w:szCs w:val="24"/>
        </w:rPr>
        <w:t xml:space="preserve"> </w:t>
      </w:r>
      <w:r w:rsidRPr="008B1A93">
        <w:rPr>
          <w:sz w:val="24"/>
          <w:szCs w:val="24"/>
        </w:rPr>
        <w:t>ДОО,</w:t>
      </w:r>
      <w:r w:rsidRPr="008B1A93">
        <w:rPr>
          <w:spacing w:val="-67"/>
          <w:sz w:val="24"/>
          <w:szCs w:val="24"/>
        </w:rPr>
        <w:t xml:space="preserve"> </w:t>
      </w:r>
      <w:r w:rsidR="00F766B4">
        <w:rPr>
          <w:spacing w:val="-67"/>
          <w:sz w:val="24"/>
          <w:szCs w:val="24"/>
        </w:rPr>
        <w:t xml:space="preserve">  </w:t>
      </w:r>
      <w:r w:rsidRPr="008B1A93">
        <w:rPr>
          <w:sz w:val="24"/>
          <w:szCs w:val="24"/>
        </w:rPr>
        <w:t>которому</w:t>
      </w:r>
      <w:r w:rsidRPr="008B1A93">
        <w:rPr>
          <w:spacing w:val="-5"/>
          <w:sz w:val="24"/>
          <w:szCs w:val="24"/>
        </w:rPr>
        <w:t xml:space="preserve"> </w:t>
      </w:r>
      <w:r w:rsidRPr="008B1A93">
        <w:rPr>
          <w:sz w:val="24"/>
          <w:szCs w:val="24"/>
        </w:rPr>
        <w:t>доверяет</w:t>
      </w:r>
      <w:r w:rsidRPr="008B1A93">
        <w:rPr>
          <w:spacing w:val="-3"/>
          <w:sz w:val="24"/>
          <w:szCs w:val="24"/>
        </w:rPr>
        <w:t xml:space="preserve"> </w:t>
      </w:r>
      <w:r w:rsidRPr="008B1A93">
        <w:rPr>
          <w:sz w:val="24"/>
          <w:szCs w:val="24"/>
        </w:rPr>
        <w:t>воспитание</w:t>
      </w:r>
      <w:r w:rsidRPr="008B1A93">
        <w:rPr>
          <w:spacing w:val="-3"/>
          <w:sz w:val="24"/>
          <w:szCs w:val="24"/>
        </w:rPr>
        <w:t xml:space="preserve"> </w:t>
      </w:r>
      <w:r w:rsidRPr="008B1A93">
        <w:rPr>
          <w:sz w:val="24"/>
          <w:szCs w:val="24"/>
        </w:rPr>
        <w:t>ребенка.</w:t>
      </w:r>
    </w:p>
    <w:p w:rsidR="008B1A93" w:rsidRPr="008B1A93" w:rsidRDefault="008B1A93" w:rsidP="008B1A93">
      <w:pPr>
        <w:spacing w:before="5"/>
        <w:rPr>
          <w:sz w:val="24"/>
          <w:szCs w:val="24"/>
        </w:rPr>
      </w:pPr>
    </w:p>
    <w:p w:rsidR="008B1A93" w:rsidRPr="008B1A93" w:rsidRDefault="008B1A93" w:rsidP="008B1A93">
      <w:pPr>
        <w:ind w:left="3425"/>
        <w:outlineLvl w:val="0"/>
        <w:rPr>
          <w:b/>
          <w:bCs/>
          <w:sz w:val="24"/>
          <w:szCs w:val="24"/>
        </w:rPr>
      </w:pPr>
      <w:r w:rsidRPr="008B1A93">
        <w:rPr>
          <w:b/>
          <w:bCs/>
          <w:sz w:val="24"/>
          <w:szCs w:val="24"/>
        </w:rPr>
        <w:t>События</w:t>
      </w:r>
      <w:r w:rsidRPr="008B1A93">
        <w:rPr>
          <w:b/>
          <w:bCs/>
          <w:spacing w:val="-8"/>
          <w:sz w:val="24"/>
          <w:szCs w:val="24"/>
        </w:rPr>
        <w:t xml:space="preserve"> </w:t>
      </w:r>
      <w:r w:rsidRPr="008B1A93">
        <w:rPr>
          <w:b/>
          <w:bCs/>
          <w:sz w:val="24"/>
          <w:szCs w:val="24"/>
        </w:rPr>
        <w:t>образовательной</w:t>
      </w:r>
      <w:r w:rsidRPr="008B1A93">
        <w:rPr>
          <w:b/>
          <w:bCs/>
          <w:spacing w:val="-6"/>
          <w:sz w:val="24"/>
          <w:szCs w:val="24"/>
        </w:rPr>
        <w:t xml:space="preserve"> </w:t>
      </w:r>
      <w:r w:rsidRPr="008B1A93">
        <w:rPr>
          <w:b/>
          <w:bCs/>
          <w:sz w:val="24"/>
          <w:szCs w:val="24"/>
        </w:rPr>
        <w:t>организации.</w:t>
      </w:r>
    </w:p>
    <w:p w:rsidR="008B1A93" w:rsidRPr="008B1A93" w:rsidRDefault="008B1A93" w:rsidP="008B1A93">
      <w:pPr>
        <w:spacing w:before="6"/>
        <w:rPr>
          <w:b/>
          <w:sz w:val="24"/>
          <w:szCs w:val="24"/>
        </w:rPr>
      </w:pPr>
    </w:p>
    <w:p w:rsidR="008B1A93" w:rsidRPr="008B1A93" w:rsidRDefault="008B1A93" w:rsidP="008B1A93">
      <w:pPr>
        <w:ind w:left="962" w:right="607" w:firstLine="707"/>
        <w:jc w:val="both"/>
        <w:rPr>
          <w:sz w:val="24"/>
          <w:szCs w:val="24"/>
        </w:rPr>
      </w:pPr>
      <w:r w:rsidRPr="008B1A93">
        <w:rPr>
          <w:sz w:val="24"/>
          <w:szCs w:val="24"/>
        </w:rPr>
        <w:t xml:space="preserve">Событие </w:t>
      </w:r>
      <w:r>
        <w:rPr>
          <w:sz w:val="24"/>
          <w:szCs w:val="24"/>
        </w:rPr>
        <w:t>предполагает взаимодействие ребе</w:t>
      </w:r>
      <w:r w:rsidRPr="008B1A93">
        <w:rPr>
          <w:sz w:val="24"/>
          <w:szCs w:val="24"/>
        </w:rPr>
        <w:t>нка и взрослого, в котором</w:t>
      </w:r>
      <w:r w:rsidRPr="008B1A93">
        <w:rPr>
          <w:spacing w:val="1"/>
          <w:sz w:val="24"/>
          <w:szCs w:val="24"/>
        </w:rPr>
        <w:t xml:space="preserve"> </w:t>
      </w:r>
      <w:r w:rsidRPr="008B1A93">
        <w:rPr>
          <w:sz w:val="24"/>
          <w:szCs w:val="24"/>
        </w:rPr>
        <w:t>активность</w:t>
      </w:r>
      <w:r w:rsidRPr="008B1A93">
        <w:rPr>
          <w:spacing w:val="1"/>
          <w:sz w:val="24"/>
          <w:szCs w:val="24"/>
        </w:rPr>
        <w:t xml:space="preserve"> </w:t>
      </w:r>
      <w:r w:rsidRPr="008B1A93">
        <w:rPr>
          <w:sz w:val="24"/>
          <w:szCs w:val="24"/>
        </w:rPr>
        <w:t>взрослого</w:t>
      </w:r>
      <w:r w:rsidRPr="008B1A93">
        <w:rPr>
          <w:spacing w:val="1"/>
          <w:sz w:val="24"/>
          <w:szCs w:val="24"/>
        </w:rPr>
        <w:t xml:space="preserve"> </w:t>
      </w:r>
      <w:r w:rsidRPr="008B1A93">
        <w:rPr>
          <w:sz w:val="24"/>
          <w:szCs w:val="24"/>
        </w:rPr>
        <w:t>приводит</w:t>
      </w:r>
      <w:r w:rsidRPr="008B1A93">
        <w:rPr>
          <w:spacing w:val="1"/>
          <w:sz w:val="24"/>
          <w:szCs w:val="24"/>
        </w:rPr>
        <w:t xml:space="preserve"> </w:t>
      </w:r>
      <w:r w:rsidRPr="008B1A93">
        <w:rPr>
          <w:sz w:val="24"/>
          <w:szCs w:val="24"/>
        </w:rPr>
        <w:t>к</w:t>
      </w:r>
      <w:r w:rsidRPr="008B1A93">
        <w:rPr>
          <w:spacing w:val="1"/>
          <w:sz w:val="24"/>
          <w:szCs w:val="24"/>
        </w:rPr>
        <w:t xml:space="preserve"> </w:t>
      </w:r>
      <w:r w:rsidRPr="008B1A93">
        <w:rPr>
          <w:sz w:val="24"/>
          <w:szCs w:val="24"/>
        </w:rPr>
        <w:t>приобретению</w:t>
      </w:r>
      <w:r w:rsidRPr="008B1A93">
        <w:rPr>
          <w:spacing w:val="1"/>
          <w:sz w:val="24"/>
          <w:szCs w:val="24"/>
        </w:rPr>
        <w:t xml:space="preserve"> </w:t>
      </w:r>
      <w:r>
        <w:rPr>
          <w:sz w:val="24"/>
          <w:szCs w:val="24"/>
        </w:rPr>
        <w:t>ребе</w:t>
      </w:r>
      <w:r w:rsidRPr="008B1A93">
        <w:rPr>
          <w:sz w:val="24"/>
          <w:szCs w:val="24"/>
        </w:rPr>
        <w:t>нком</w:t>
      </w:r>
      <w:r w:rsidRPr="008B1A93">
        <w:rPr>
          <w:spacing w:val="1"/>
          <w:sz w:val="24"/>
          <w:szCs w:val="24"/>
        </w:rPr>
        <w:t xml:space="preserve"> </w:t>
      </w:r>
      <w:r w:rsidRPr="008B1A93">
        <w:rPr>
          <w:sz w:val="24"/>
          <w:szCs w:val="24"/>
        </w:rPr>
        <w:t>собственного</w:t>
      </w:r>
      <w:r w:rsidRPr="008B1A93">
        <w:rPr>
          <w:spacing w:val="1"/>
          <w:sz w:val="24"/>
          <w:szCs w:val="24"/>
        </w:rPr>
        <w:t xml:space="preserve"> </w:t>
      </w:r>
      <w:r w:rsidRPr="008B1A93">
        <w:rPr>
          <w:sz w:val="24"/>
          <w:szCs w:val="24"/>
        </w:rPr>
        <w:t>опыта переживания той или иной ценности. Событийным может быть не</w:t>
      </w:r>
      <w:r w:rsidRPr="008B1A93">
        <w:rPr>
          <w:spacing w:val="1"/>
          <w:sz w:val="24"/>
          <w:szCs w:val="24"/>
        </w:rPr>
        <w:t xml:space="preserve"> </w:t>
      </w:r>
      <w:r w:rsidRPr="008B1A93">
        <w:rPr>
          <w:sz w:val="24"/>
          <w:szCs w:val="24"/>
        </w:rPr>
        <w:t>только организованное мероприятие, но и спонтанно возникшая ситуация, и</w:t>
      </w:r>
      <w:r w:rsidRPr="008B1A93">
        <w:rPr>
          <w:spacing w:val="1"/>
          <w:sz w:val="24"/>
          <w:szCs w:val="24"/>
        </w:rPr>
        <w:t xml:space="preserve"> </w:t>
      </w:r>
      <w:r w:rsidRPr="008B1A93">
        <w:rPr>
          <w:sz w:val="24"/>
          <w:szCs w:val="24"/>
        </w:rPr>
        <w:t>любой режимный момент, традиции утренней встречи детей, индивидуальная</w:t>
      </w:r>
      <w:r w:rsidRPr="008B1A93">
        <w:rPr>
          <w:spacing w:val="-67"/>
          <w:sz w:val="24"/>
          <w:szCs w:val="24"/>
        </w:rPr>
        <w:t xml:space="preserve"> </w:t>
      </w:r>
      <w:r w:rsidRPr="008B1A93">
        <w:rPr>
          <w:sz w:val="24"/>
          <w:szCs w:val="24"/>
        </w:rPr>
        <w:t>беседа,</w:t>
      </w:r>
      <w:r w:rsidRPr="008B1A93">
        <w:rPr>
          <w:spacing w:val="-2"/>
          <w:sz w:val="24"/>
          <w:szCs w:val="24"/>
        </w:rPr>
        <w:t xml:space="preserve"> </w:t>
      </w:r>
      <w:r w:rsidRPr="008B1A93">
        <w:rPr>
          <w:sz w:val="24"/>
          <w:szCs w:val="24"/>
        </w:rPr>
        <w:t>общие дела,</w:t>
      </w:r>
      <w:r w:rsidRPr="008B1A93">
        <w:rPr>
          <w:spacing w:val="-2"/>
          <w:sz w:val="24"/>
          <w:szCs w:val="24"/>
        </w:rPr>
        <w:t xml:space="preserve"> </w:t>
      </w:r>
      <w:r w:rsidRPr="008B1A93">
        <w:rPr>
          <w:sz w:val="24"/>
          <w:szCs w:val="24"/>
        </w:rPr>
        <w:t>совместно реализуемые проекты и</w:t>
      </w:r>
      <w:r w:rsidRPr="008B1A93">
        <w:rPr>
          <w:spacing w:val="-4"/>
          <w:sz w:val="24"/>
          <w:szCs w:val="24"/>
        </w:rPr>
        <w:t xml:space="preserve"> </w:t>
      </w:r>
      <w:r w:rsidRPr="008B1A93">
        <w:rPr>
          <w:sz w:val="24"/>
          <w:szCs w:val="24"/>
        </w:rPr>
        <w:t>прочее.</w:t>
      </w:r>
    </w:p>
    <w:p w:rsidR="008B1A93" w:rsidRPr="008B1A93" w:rsidRDefault="008B1A93" w:rsidP="008B1A93">
      <w:pPr>
        <w:spacing w:before="1"/>
        <w:ind w:left="962" w:right="608" w:firstLine="707"/>
        <w:jc w:val="both"/>
        <w:rPr>
          <w:sz w:val="24"/>
          <w:szCs w:val="24"/>
        </w:rPr>
      </w:pPr>
      <w:r w:rsidRPr="008B1A93">
        <w:rPr>
          <w:sz w:val="24"/>
          <w:szCs w:val="24"/>
        </w:rPr>
        <w:t>Проектирование событий позволяет построить целостный годовой цикл</w:t>
      </w:r>
      <w:r w:rsidRPr="008B1A93">
        <w:rPr>
          <w:spacing w:val="-67"/>
          <w:sz w:val="24"/>
          <w:szCs w:val="24"/>
        </w:rPr>
        <w:t xml:space="preserve"> </w:t>
      </w:r>
      <w:r w:rsidRPr="008B1A93">
        <w:rPr>
          <w:sz w:val="24"/>
          <w:szCs w:val="24"/>
        </w:rPr>
        <w:t>методической</w:t>
      </w:r>
      <w:r w:rsidRPr="008B1A93">
        <w:rPr>
          <w:spacing w:val="1"/>
          <w:sz w:val="24"/>
          <w:szCs w:val="24"/>
        </w:rPr>
        <w:t xml:space="preserve"> </w:t>
      </w:r>
      <w:r w:rsidRPr="008B1A93">
        <w:rPr>
          <w:sz w:val="24"/>
          <w:szCs w:val="24"/>
        </w:rPr>
        <w:t>работы</w:t>
      </w:r>
      <w:r w:rsidRPr="008B1A93">
        <w:rPr>
          <w:spacing w:val="1"/>
          <w:sz w:val="24"/>
          <w:szCs w:val="24"/>
        </w:rPr>
        <w:t xml:space="preserve"> </w:t>
      </w:r>
      <w:r w:rsidRPr="008B1A93">
        <w:rPr>
          <w:sz w:val="24"/>
          <w:szCs w:val="24"/>
        </w:rPr>
        <w:t>на</w:t>
      </w:r>
      <w:r w:rsidRPr="008B1A93">
        <w:rPr>
          <w:spacing w:val="1"/>
          <w:sz w:val="24"/>
          <w:szCs w:val="24"/>
        </w:rPr>
        <w:t xml:space="preserve"> </w:t>
      </w:r>
      <w:r w:rsidRPr="008B1A93">
        <w:rPr>
          <w:sz w:val="24"/>
          <w:szCs w:val="24"/>
        </w:rPr>
        <w:t>основе</w:t>
      </w:r>
      <w:r w:rsidRPr="008B1A93">
        <w:rPr>
          <w:spacing w:val="1"/>
          <w:sz w:val="24"/>
          <w:szCs w:val="24"/>
        </w:rPr>
        <w:t xml:space="preserve"> </w:t>
      </w:r>
      <w:r w:rsidRPr="008B1A93">
        <w:rPr>
          <w:sz w:val="24"/>
          <w:szCs w:val="24"/>
        </w:rPr>
        <w:t>традиционных</w:t>
      </w:r>
      <w:r w:rsidRPr="008B1A93">
        <w:rPr>
          <w:spacing w:val="1"/>
          <w:sz w:val="24"/>
          <w:szCs w:val="24"/>
        </w:rPr>
        <w:t xml:space="preserve"> </w:t>
      </w:r>
      <w:r w:rsidRPr="008B1A93">
        <w:rPr>
          <w:sz w:val="24"/>
          <w:szCs w:val="24"/>
        </w:rPr>
        <w:t>ценностей</w:t>
      </w:r>
      <w:r w:rsidRPr="008B1A93">
        <w:rPr>
          <w:spacing w:val="1"/>
          <w:sz w:val="24"/>
          <w:szCs w:val="24"/>
        </w:rPr>
        <w:t xml:space="preserve"> </w:t>
      </w:r>
      <w:r w:rsidRPr="008B1A93">
        <w:rPr>
          <w:sz w:val="24"/>
          <w:szCs w:val="24"/>
        </w:rPr>
        <w:t>российского</w:t>
      </w:r>
      <w:r w:rsidRPr="008B1A93">
        <w:rPr>
          <w:spacing w:val="-67"/>
          <w:sz w:val="24"/>
          <w:szCs w:val="24"/>
        </w:rPr>
        <w:t xml:space="preserve"> </w:t>
      </w:r>
      <w:r w:rsidRPr="008B1A93">
        <w:rPr>
          <w:sz w:val="24"/>
          <w:szCs w:val="24"/>
        </w:rPr>
        <w:t>общества. Это поможет каждому педагогу спроектировать работу с группой в</w:t>
      </w:r>
      <w:r w:rsidRPr="008B1A93">
        <w:rPr>
          <w:spacing w:val="-67"/>
          <w:sz w:val="24"/>
          <w:szCs w:val="24"/>
        </w:rPr>
        <w:t xml:space="preserve"> </w:t>
      </w:r>
      <w:r w:rsidRPr="008B1A93">
        <w:rPr>
          <w:sz w:val="24"/>
          <w:szCs w:val="24"/>
        </w:rPr>
        <w:t>целом,</w:t>
      </w:r>
      <w:r w:rsidRPr="008B1A93">
        <w:rPr>
          <w:spacing w:val="-2"/>
          <w:sz w:val="24"/>
          <w:szCs w:val="24"/>
        </w:rPr>
        <w:t xml:space="preserve"> </w:t>
      </w:r>
      <w:r w:rsidRPr="008B1A93">
        <w:rPr>
          <w:sz w:val="24"/>
          <w:szCs w:val="24"/>
        </w:rPr>
        <w:t>с</w:t>
      </w:r>
      <w:r w:rsidRPr="008B1A93">
        <w:rPr>
          <w:spacing w:val="-3"/>
          <w:sz w:val="24"/>
          <w:szCs w:val="24"/>
        </w:rPr>
        <w:t xml:space="preserve"> </w:t>
      </w:r>
      <w:r w:rsidRPr="008B1A93">
        <w:rPr>
          <w:sz w:val="24"/>
          <w:szCs w:val="24"/>
        </w:rPr>
        <w:t>подгруппами детей,</w:t>
      </w:r>
      <w:r w:rsidRPr="008B1A93">
        <w:rPr>
          <w:spacing w:val="-1"/>
          <w:sz w:val="24"/>
          <w:szCs w:val="24"/>
        </w:rPr>
        <w:t xml:space="preserve"> </w:t>
      </w:r>
      <w:r w:rsidRPr="008B1A93">
        <w:rPr>
          <w:sz w:val="24"/>
          <w:szCs w:val="24"/>
        </w:rPr>
        <w:t>с каждым</w:t>
      </w:r>
      <w:r w:rsidRPr="008B1A93">
        <w:rPr>
          <w:spacing w:val="-3"/>
          <w:sz w:val="24"/>
          <w:szCs w:val="24"/>
        </w:rPr>
        <w:t xml:space="preserve"> </w:t>
      </w:r>
      <w:r>
        <w:rPr>
          <w:sz w:val="24"/>
          <w:szCs w:val="24"/>
        </w:rPr>
        <w:t>ребе</w:t>
      </w:r>
      <w:r w:rsidRPr="008B1A93">
        <w:rPr>
          <w:sz w:val="24"/>
          <w:szCs w:val="24"/>
        </w:rPr>
        <w:t>нком.</w:t>
      </w:r>
    </w:p>
    <w:p w:rsidR="008B1A93" w:rsidRPr="008B1A93" w:rsidRDefault="008B1A93" w:rsidP="008B1A93">
      <w:pPr>
        <w:spacing w:before="1"/>
        <w:ind w:left="962" w:right="606" w:firstLine="707"/>
        <w:jc w:val="both"/>
        <w:rPr>
          <w:sz w:val="24"/>
          <w:szCs w:val="24"/>
        </w:rPr>
      </w:pPr>
      <w:r w:rsidRPr="008B1A93">
        <w:rPr>
          <w:sz w:val="24"/>
          <w:szCs w:val="24"/>
        </w:rPr>
        <w:t>Сущность</w:t>
      </w:r>
      <w:r w:rsidRPr="008B1A93">
        <w:rPr>
          <w:spacing w:val="1"/>
          <w:sz w:val="24"/>
          <w:szCs w:val="24"/>
        </w:rPr>
        <w:t xml:space="preserve"> </w:t>
      </w:r>
      <w:r w:rsidRPr="008B1A93">
        <w:rPr>
          <w:sz w:val="24"/>
          <w:szCs w:val="24"/>
        </w:rPr>
        <w:t>воспитательного</w:t>
      </w:r>
      <w:r w:rsidRPr="008B1A93">
        <w:rPr>
          <w:spacing w:val="1"/>
          <w:sz w:val="24"/>
          <w:szCs w:val="24"/>
        </w:rPr>
        <w:t xml:space="preserve"> </w:t>
      </w:r>
      <w:r w:rsidRPr="008B1A93">
        <w:rPr>
          <w:sz w:val="24"/>
          <w:szCs w:val="24"/>
        </w:rPr>
        <w:t>события</w:t>
      </w:r>
      <w:r w:rsidRPr="008B1A93">
        <w:rPr>
          <w:spacing w:val="1"/>
          <w:sz w:val="24"/>
          <w:szCs w:val="24"/>
        </w:rPr>
        <w:t xml:space="preserve"> </w:t>
      </w:r>
      <w:r w:rsidRPr="008B1A93">
        <w:rPr>
          <w:sz w:val="24"/>
          <w:szCs w:val="24"/>
        </w:rPr>
        <w:t>заключается</w:t>
      </w:r>
      <w:r w:rsidRPr="008B1A93">
        <w:rPr>
          <w:spacing w:val="1"/>
          <w:sz w:val="24"/>
          <w:szCs w:val="24"/>
        </w:rPr>
        <w:t xml:space="preserve"> </w:t>
      </w:r>
      <w:r w:rsidRPr="008B1A93">
        <w:rPr>
          <w:sz w:val="24"/>
          <w:szCs w:val="24"/>
        </w:rPr>
        <w:t>в</w:t>
      </w:r>
      <w:r w:rsidRPr="008B1A93">
        <w:rPr>
          <w:spacing w:val="1"/>
          <w:sz w:val="24"/>
          <w:szCs w:val="24"/>
        </w:rPr>
        <w:t xml:space="preserve"> </w:t>
      </w:r>
      <w:r w:rsidRPr="008B1A93">
        <w:rPr>
          <w:sz w:val="24"/>
          <w:szCs w:val="24"/>
        </w:rPr>
        <w:t>том,</w:t>
      </w:r>
      <w:r w:rsidRPr="008B1A93">
        <w:rPr>
          <w:spacing w:val="1"/>
          <w:sz w:val="24"/>
          <w:szCs w:val="24"/>
        </w:rPr>
        <w:t xml:space="preserve"> </w:t>
      </w:r>
      <w:r w:rsidRPr="008B1A93">
        <w:rPr>
          <w:sz w:val="24"/>
          <w:szCs w:val="24"/>
        </w:rPr>
        <w:t>что</w:t>
      </w:r>
      <w:r w:rsidRPr="008B1A93">
        <w:rPr>
          <w:spacing w:val="1"/>
          <w:sz w:val="24"/>
          <w:szCs w:val="24"/>
        </w:rPr>
        <w:t xml:space="preserve"> </w:t>
      </w:r>
      <w:r w:rsidRPr="008B1A93">
        <w:rPr>
          <w:sz w:val="24"/>
          <w:szCs w:val="24"/>
        </w:rPr>
        <w:t>организуются</w:t>
      </w:r>
      <w:r w:rsidRPr="008B1A93">
        <w:rPr>
          <w:spacing w:val="1"/>
          <w:sz w:val="24"/>
          <w:szCs w:val="24"/>
        </w:rPr>
        <w:t xml:space="preserve"> </w:t>
      </w:r>
      <w:r w:rsidRPr="008B1A93">
        <w:rPr>
          <w:sz w:val="24"/>
          <w:szCs w:val="24"/>
        </w:rPr>
        <w:t>специальные</w:t>
      </w:r>
      <w:r w:rsidRPr="008B1A93">
        <w:rPr>
          <w:spacing w:val="1"/>
          <w:sz w:val="24"/>
          <w:szCs w:val="24"/>
        </w:rPr>
        <w:t xml:space="preserve"> </w:t>
      </w:r>
      <w:r w:rsidRPr="008B1A93">
        <w:rPr>
          <w:sz w:val="24"/>
          <w:szCs w:val="24"/>
        </w:rPr>
        <w:t>условия</w:t>
      </w:r>
      <w:r w:rsidRPr="008B1A93">
        <w:rPr>
          <w:spacing w:val="1"/>
          <w:sz w:val="24"/>
          <w:szCs w:val="24"/>
        </w:rPr>
        <w:t xml:space="preserve"> </w:t>
      </w:r>
      <w:r w:rsidRPr="008B1A93">
        <w:rPr>
          <w:sz w:val="24"/>
          <w:szCs w:val="24"/>
        </w:rPr>
        <w:t>для</w:t>
      </w:r>
      <w:r w:rsidRPr="008B1A93">
        <w:rPr>
          <w:spacing w:val="1"/>
          <w:sz w:val="24"/>
          <w:szCs w:val="24"/>
        </w:rPr>
        <w:t xml:space="preserve"> </w:t>
      </w:r>
      <w:r w:rsidRPr="008B1A93">
        <w:rPr>
          <w:sz w:val="24"/>
          <w:szCs w:val="24"/>
        </w:rPr>
        <w:t>создания</w:t>
      </w:r>
      <w:r w:rsidRPr="008B1A93">
        <w:rPr>
          <w:spacing w:val="1"/>
          <w:sz w:val="24"/>
          <w:szCs w:val="24"/>
        </w:rPr>
        <w:t xml:space="preserve"> </w:t>
      </w:r>
      <w:r w:rsidRPr="008B1A93">
        <w:rPr>
          <w:sz w:val="24"/>
          <w:szCs w:val="24"/>
        </w:rPr>
        <w:t>«продукта</w:t>
      </w:r>
      <w:r w:rsidRPr="008B1A93">
        <w:rPr>
          <w:spacing w:val="1"/>
          <w:sz w:val="24"/>
          <w:szCs w:val="24"/>
        </w:rPr>
        <w:t xml:space="preserve"> </w:t>
      </w:r>
      <w:r w:rsidRPr="008B1A93">
        <w:rPr>
          <w:sz w:val="24"/>
          <w:szCs w:val="24"/>
        </w:rPr>
        <w:t>совместной</w:t>
      </w:r>
      <w:r w:rsidRPr="008B1A93">
        <w:rPr>
          <w:spacing w:val="1"/>
          <w:sz w:val="24"/>
          <w:szCs w:val="24"/>
        </w:rPr>
        <w:t xml:space="preserve"> </w:t>
      </w:r>
      <w:r w:rsidRPr="008B1A93">
        <w:rPr>
          <w:sz w:val="24"/>
          <w:szCs w:val="24"/>
        </w:rPr>
        <w:t>деятельности», в ходе которого дети, совместно со взрослыми проживают</w:t>
      </w:r>
      <w:r w:rsidRPr="008B1A93">
        <w:rPr>
          <w:spacing w:val="1"/>
          <w:sz w:val="24"/>
          <w:szCs w:val="24"/>
        </w:rPr>
        <w:t xml:space="preserve"> </w:t>
      </w:r>
      <w:r w:rsidRPr="008B1A93">
        <w:rPr>
          <w:sz w:val="24"/>
          <w:szCs w:val="24"/>
        </w:rPr>
        <w:t>значимое</w:t>
      </w:r>
      <w:r w:rsidRPr="008B1A93">
        <w:rPr>
          <w:spacing w:val="1"/>
          <w:sz w:val="24"/>
          <w:szCs w:val="24"/>
        </w:rPr>
        <w:t xml:space="preserve"> </w:t>
      </w:r>
      <w:r w:rsidRPr="008B1A93">
        <w:rPr>
          <w:sz w:val="24"/>
          <w:szCs w:val="24"/>
        </w:rPr>
        <w:t>событие,</w:t>
      </w:r>
      <w:r w:rsidRPr="008B1A93">
        <w:rPr>
          <w:spacing w:val="1"/>
          <w:sz w:val="24"/>
          <w:szCs w:val="24"/>
        </w:rPr>
        <w:t xml:space="preserve"> </w:t>
      </w:r>
      <w:r w:rsidRPr="008B1A93">
        <w:rPr>
          <w:sz w:val="24"/>
          <w:szCs w:val="24"/>
        </w:rPr>
        <w:t>получают</w:t>
      </w:r>
      <w:r w:rsidRPr="008B1A93">
        <w:rPr>
          <w:spacing w:val="1"/>
          <w:sz w:val="24"/>
          <w:szCs w:val="24"/>
        </w:rPr>
        <w:t xml:space="preserve"> </w:t>
      </w:r>
      <w:r w:rsidRPr="008B1A93">
        <w:rPr>
          <w:sz w:val="24"/>
          <w:szCs w:val="24"/>
        </w:rPr>
        <w:t>опыт,</w:t>
      </w:r>
      <w:r w:rsidRPr="008B1A93">
        <w:rPr>
          <w:spacing w:val="1"/>
          <w:sz w:val="24"/>
          <w:szCs w:val="24"/>
        </w:rPr>
        <w:t xml:space="preserve"> </w:t>
      </w:r>
      <w:r w:rsidRPr="008B1A93">
        <w:rPr>
          <w:sz w:val="24"/>
          <w:szCs w:val="24"/>
        </w:rPr>
        <w:t>знания,</w:t>
      </w:r>
      <w:r w:rsidRPr="008B1A93">
        <w:rPr>
          <w:spacing w:val="1"/>
          <w:sz w:val="24"/>
          <w:szCs w:val="24"/>
        </w:rPr>
        <w:t xml:space="preserve"> </w:t>
      </w:r>
      <w:r w:rsidRPr="008B1A93">
        <w:rPr>
          <w:sz w:val="24"/>
          <w:szCs w:val="24"/>
        </w:rPr>
        <w:t>проявляют</w:t>
      </w:r>
      <w:r w:rsidRPr="008B1A93">
        <w:rPr>
          <w:spacing w:val="1"/>
          <w:sz w:val="24"/>
          <w:szCs w:val="24"/>
        </w:rPr>
        <w:t xml:space="preserve"> </w:t>
      </w:r>
      <w:r w:rsidRPr="008B1A93">
        <w:rPr>
          <w:sz w:val="24"/>
          <w:szCs w:val="24"/>
        </w:rPr>
        <w:t>инициативу,</w:t>
      </w:r>
      <w:r w:rsidRPr="008B1A93">
        <w:rPr>
          <w:spacing w:val="1"/>
          <w:sz w:val="24"/>
          <w:szCs w:val="24"/>
        </w:rPr>
        <w:t xml:space="preserve"> </w:t>
      </w:r>
      <w:r w:rsidRPr="008B1A93">
        <w:rPr>
          <w:sz w:val="24"/>
          <w:szCs w:val="24"/>
        </w:rPr>
        <w:t>самостоятельность,</w:t>
      </w:r>
      <w:r w:rsidRPr="008B1A93">
        <w:rPr>
          <w:spacing w:val="-2"/>
          <w:sz w:val="24"/>
          <w:szCs w:val="24"/>
        </w:rPr>
        <w:t xml:space="preserve"> </w:t>
      </w:r>
      <w:r w:rsidRPr="008B1A93">
        <w:rPr>
          <w:sz w:val="24"/>
          <w:szCs w:val="24"/>
        </w:rPr>
        <w:t>радуются своим</w:t>
      </w:r>
      <w:r w:rsidRPr="008B1A93">
        <w:rPr>
          <w:spacing w:val="-1"/>
          <w:sz w:val="24"/>
          <w:szCs w:val="24"/>
        </w:rPr>
        <w:t xml:space="preserve"> </w:t>
      </w:r>
      <w:r w:rsidRPr="008B1A93">
        <w:rPr>
          <w:sz w:val="24"/>
          <w:szCs w:val="24"/>
        </w:rPr>
        <w:t>успехам</w:t>
      </w:r>
      <w:r w:rsidRPr="008B1A93">
        <w:rPr>
          <w:spacing w:val="-3"/>
          <w:sz w:val="24"/>
          <w:szCs w:val="24"/>
        </w:rPr>
        <w:t xml:space="preserve"> </w:t>
      </w:r>
      <w:r w:rsidRPr="008B1A93">
        <w:rPr>
          <w:sz w:val="24"/>
          <w:szCs w:val="24"/>
        </w:rPr>
        <w:t>и</w:t>
      </w:r>
      <w:r w:rsidRPr="008B1A93">
        <w:rPr>
          <w:spacing w:val="-1"/>
          <w:sz w:val="24"/>
          <w:szCs w:val="24"/>
        </w:rPr>
        <w:t xml:space="preserve"> </w:t>
      </w:r>
      <w:r w:rsidRPr="008B1A93">
        <w:rPr>
          <w:sz w:val="24"/>
          <w:szCs w:val="24"/>
        </w:rPr>
        <w:t>удачам других.</w:t>
      </w:r>
    </w:p>
    <w:p w:rsidR="00BE7355" w:rsidRPr="008B1A93" w:rsidRDefault="008B1A93" w:rsidP="008B1A93">
      <w:pPr>
        <w:spacing w:line="242" w:lineRule="auto"/>
        <w:ind w:left="962" w:right="607" w:firstLine="707"/>
        <w:jc w:val="both"/>
        <w:rPr>
          <w:sz w:val="24"/>
          <w:szCs w:val="24"/>
        </w:rPr>
      </w:pPr>
      <w:r w:rsidRPr="008B1A93">
        <w:rPr>
          <w:sz w:val="24"/>
          <w:szCs w:val="24"/>
        </w:rPr>
        <w:t>Подготовка,</w:t>
      </w:r>
      <w:r w:rsidRPr="008B1A93">
        <w:rPr>
          <w:spacing w:val="1"/>
          <w:sz w:val="24"/>
          <w:szCs w:val="24"/>
        </w:rPr>
        <w:t xml:space="preserve"> </w:t>
      </w:r>
      <w:r w:rsidRPr="008B1A93">
        <w:rPr>
          <w:sz w:val="24"/>
          <w:szCs w:val="24"/>
        </w:rPr>
        <w:t>организация</w:t>
      </w:r>
      <w:r w:rsidRPr="008B1A93">
        <w:rPr>
          <w:spacing w:val="1"/>
          <w:sz w:val="24"/>
          <w:szCs w:val="24"/>
        </w:rPr>
        <w:t xml:space="preserve"> </w:t>
      </w:r>
      <w:r w:rsidRPr="008B1A93">
        <w:rPr>
          <w:sz w:val="24"/>
          <w:szCs w:val="24"/>
        </w:rPr>
        <w:t>и</w:t>
      </w:r>
      <w:r w:rsidRPr="008B1A93">
        <w:rPr>
          <w:spacing w:val="1"/>
          <w:sz w:val="24"/>
          <w:szCs w:val="24"/>
        </w:rPr>
        <w:t xml:space="preserve"> </w:t>
      </w:r>
      <w:r w:rsidRPr="008B1A93">
        <w:rPr>
          <w:sz w:val="24"/>
          <w:szCs w:val="24"/>
        </w:rPr>
        <w:t>проведение</w:t>
      </w:r>
      <w:r w:rsidRPr="008B1A93">
        <w:rPr>
          <w:spacing w:val="1"/>
          <w:sz w:val="24"/>
          <w:szCs w:val="24"/>
        </w:rPr>
        <w:t xml:space="preserve"> </w:t>
      </w:r>
      <w:r w:rsidRPr="008B1A93">
        <w:rPr>
          <w:sz w:val="24"/>
          <w:szCs w:val="24"/>
        </w:rPr>
        <w:t>воспитательного</w:t>
      </w:r>
      <w:r w:rsidRPr="008B1A93">
        <w:rPr>
          <w:spacing w:val="1"/>
          <w:sz w:val="24"/>
          <w:szCs w:val="24"/>
        </w:rPr>
        <w:t xml:space="preserve"> </w:t>
      </w:r>
      <w:r w:rsidRPr="008B1A93">
        <w:rPr>
          <w:sz w:val="24"/>
          <w:szCs w:val="24"/>
        </w:rPr>
        <w:t>события</w:t>
      </w:r>
      <w:r w:rsidRPr="008B1A93">
        <w:rPr>
          <w:spacing w:val="1"/>
          <w:sz w:val="24"/>
          <w:szCs w:val="24"/>
        </w:rPr>
        <w:t xml:space="preserve"> </w:t>
      </w:r>
      <w:r w:rsidRPr="008B1A93">
        <w:rPr>
          <w:sz w:val="24"/>
          <w:szCs w:val="24"/>
        </w:rPr>
        <w:t>проходит</w:t>
      </w:r>
      <w:r w:rsidRPr="008B1A93">
        <w:rPr>
          <w:spacing w:val="-2"/>
          <w:sz w:val="24"/>
          <w:szCs w:val="24"/>
        </w:rPr>
        <w:t xml:space="preserve"> </w:t>
      </w:r>
      <w:r w:rsidRPr="008B1A93">
        <w:rPr>
          <w:sz w:val="24"/>
          <w:szCs w:val="24"/>
        </w:rPr>
        <w:t>с учетом</w:t>
      </w:r>
      <w:r w:rsidRPr="008B1A93">
        <w:rPr>
          <w:spacing w:val="-3"/>
          <w:sz w:val="24"/>
          <w:szCs w:val="24"/>
        </w:rPr>
        <w:t xml:space="preserve"> </w:t>
      </w:r>
      <w:r w:rsidRPr="008B1A93">
        <w:rPr>
          <w:sz w:val="24"/>
          <w:szCs w:val="24"/>
        </w:rPr>
        <w:t>принципов:</w:t>
      </w:r>
    </w:p>
    <w:p w:rsidR="008B1A93" w:rsidRPr="008B1A93" w:rsidRDefault="008B1A93" w:rsidP="00995949">
      <w:pPr>
        <w:numPr>
          <w:ilvl w:val="0"/>
          <w:numId w:val="120"/>
        </w:numPr>
        <w:tabs>
          <w:tab w:val="left" w:pos="1528"/>
          <w:tab w:val="left" w:pos="1529"/>
        </w:tabs>
        <w:spacing w:before="86"/>
        <w:ind w:left="1528" w:hanging="567"/>
        <w:rPr>
          <w:rFonts w:ascii="Symbol" w:hAnsi="Symbol"/>
          <w:sz w:val="24"/>
          <w:szCs w:val="24"/>
        </w:rPr>
      </w:pPr>
      <w:r w:rsidRPr="008B1A93">
        <w:rPr>
          <w:sz w:val="24"/>
          <w:szCs w:val="24"/>
        </w:rPr>
        <w:t>активность</w:t>
      </w:r>
      <w:r w:rsidRPr="008B1A93">
        <w:rPr>
          <w:spacing w:val="-5"/>
          <w:sz w:val="24"/>
          <w:szCs w:val="24"/>
        </w:rPr>
        <w:t xml:space="preserve"> </w:t>
      </w:r>
      <w:r w:rsidRPr="008B1A93">
        <w:rPr>
          <w:sz w:val="24"/>
          <w:szCs w:val="24"/>
        </w:rPr>
        <w:t>и</w:t>
      </w:r>
      <w:r w:rsidRPr="008B1A93">
        <w:rPr>
          <w:spacing w:val="-2"/>
          <w:sz w:val="24"/>
          <w:szCs w:val="24"/>
        </w:rPr>
        <w:t xml:space="preserve"> </w:t>
      </w:r>
      <w:r w:rsidRPr="008B1A93">
        <w:rPr>
          <w:sz w:val="24"/>
          <w:szCs w:val="24"/>
        </w:rPr>
        <w:t>самодеятельность</w:t>
      </w:r>
      <w:r w:rsidRPr="008B1A93">
        <w:rPr>
          <w:spacing w:val="-2"/>
          <w:sz w:val="24"/>
          <w:szCs w:val="24"/>
        </w:rPr>
        <w:t xml:space="preserve"> </w:t>
      </w:r>
      <w:r w:rsidRPr="008B1A93">
        <w:rPr>
          <w:sz w:val="24"/>
          <w:szCs w:val="24"/>
        </w:rPr>
        <w:t>детей;</w:t>
      </w:r>
    </w:p>
    <w:p w:rsidR="008B1A93" w:rsidRPr="008B1A93" w:rsidRDefault="008B1A93" w:rsidP="00995949">
      <w:pPr>
        <w:numPr>
          <w:ilvl w:val="0"/>
          <w:numId w:val="120"/>
        </w:numPr>
        <w:tabs>
          <w:tab w:val="left" w:pos="1528"/>
          <w:tab w:val="left" w:pos="1529"/>
        </w:tabs>
        <w:spacing w:before="86"/>
        <w:ind w:left="1528" w:hanging="567"/>
        <w:rPr>
          <w:rFonts w:ascii="Symbol" w:hAnsi="Symbol"/>
          <w:sz w:val="24"/>
          <w:szCs w:val="24"/>
        </w:rPr>
      </w:pPr>
      <w:r w:rsidRPr="008B1A93">
        <w:rPr>
          <w:sz w:val="24"/>
          <w:szCs w:val="24"/>
        </w:rPr>
        <w:t>творческий</w:t>
      </w:r>
      <w:r w:rsidRPr="008B1A93">
        <w:rPr>
          <w:spacing w:val="-6"/>
          <w:sz w:val="24"/>
          <w:szCs w:val="24"/>
        </w:rPr>
        <w:t xml:space="preserve"> </w:t>
      </w:r>
      <w:r w:rsidRPr="008B1A93">
        <w:rPr>
          <w:sz w:val="24"/>
          <w:szCs w:val="24"/>
        </w:rPr>
        <w:t>подход</w:t>
      </w:r>
      <w:r w:rsidRPr="008B1A93">
        <w:rPr>
          <w:spacing w:val="-5"/>
          <w:sz w:val="24"/>
          <w:szCs w:val="24"/>
        </w:rPr>
        <w:t xml:space="preserve"> </w:t>
      </w:r>
      <w:r w:rsidRPr="008B1A93">
        <w:rPr>
          <w:sz w:val="24"/>
          <w:szCs w:val="24"/>
        </w:rPr>
        <w:t>к</w:t>
      </w:r>
      <w:r w:rsidRPr="008B1A93">
        <w:rPr>
          <w:spacing w:val="-2"/>
          <w:sz w:val="24"/>
          <w:szCs w:val="24"/>
        </w:rPr>
        <w:t xml:space="preserve"> </w:t>
      </w:r>
      <w:r w:rsidRPr="008B1A93">
        <w:rPr>
          <w:sz w:val="24"/>
          <w:szCs w:val="24"/>
        </w:rPr>
        <w:t>организации</w:t>
      </w:r>
      <w:r w:rsidRPr="008B1A93">
        <w:rPr>
          <w:spacing w:val="-3"/>
          <w:sz w:val="24"/>
          <w:szCs w:val="24"/>
        </w:rPr>
        <w:t xml:space="preserve"> </w:t>
      </w:r>
      <w:r w:rsidRPr="008B1A93">
        <w:rPr>
          <w:sz w:val="24"/>
          <w:szCs w:val="24"/>
        </w:rPr>
        <w:t>события</w:t>
      </w:r>
    </w:p>
    <w:p w:rsidR="008B1A93" w:rsidRPr="008B1A93" w:rsidRDefault="008B1A93" w:rsidP="00995949">
      <w:pPr>
        <w:numPr>
          <w:ilvl w:val="0"/>
          <w:numId w:val="120"/>
        </w:numPr>
        <w:tabs>
          <w:tab w:val="left" w:pos="1528"/>
          <w:tab w:val="left" w:pos="1529"/>
        </w:tabs>
        <w:spacing w:before="58"/>
        <w:ind w:left="1528" w:hanging="567"/>
        <w:rPr>
          <w:rFonts w:ascii="Symbol" w:hAnsi="Symbol"/>
          <w:sz w:val="24"/>
          <w:szCs w:val="24"/>
        </w:rPr>
      </w:pPr>
      <w:r w:rsidRPr="008B1A93">
        <w:rPr>
          <w:sz w:val="24"/>
          <w:szCs w:val="24"/>
        </w:rPr>
        <w:t>поддержка</w:t>
      </w:r>
      <w:r w:rsidRPr="008B1A93">
        <w:rPr>
          <w:spacing w:val="-5"/>
          <w:sz w:val="24"/>
          <w:szCs w:val="24"/>
        </w:rPr>
        <w:t xml:space="preserve"> </w:t>
      </w:r>
      <w:r w:rsidRPr="008B1A93">
        <w:rPr>
          <w:sz w:val="24"/>
          <w:szCs w:val="24"/>
        </w:rPr>
        <w:t>инициативы</w:t>
      </w:r>
      <w:r w:rsidRPr="008B1A93">
        <w:rPr>
          <w:spacing w:val="-5"/>
          <w:sz w:val="24"/>
          <w:szCs w:val="24"/>
        </w:rPr>
        <w:t xml:space="preserve"> </w:t>
      </w:r>
      <w:r w:rsidRPr="008B1A93">
        <w:rPr>
          <w:sz w:val="24"/>
          <w:szCs w:val="24"/>
        </w:rPr>
        <w:t>детей;</w:t>
      </w:r>
    </w:p>
    <w:p w:rsidR="008B1A93" w:rsidRPr="008B1A93" w:rsidRDefault="008B1A93" w:rsidP="00995949">
      <w:pPr>
        <w:numPr>
          <w:ilvl w:val="0"/>
          <w:numId w:val="120"/>
        </w:numPr>
        <w:tabs>
          <w:tab w:val="left" w:pos="1528"/>
          <w:tab w:val="left" w:pos="1529"/>
        </w:tabs>
        <w:spacing w:before="56"/>
        <w:ind w:left="1528" w:hanging="567"/>
        <w:rPr>
          <w:rFonts w:ascii="Symbol" w:hAnsi="Symbol"/>
          <w:sz w:val="24"/>
          <w:szCs w:val="24"/>
        </w:rPr>
      </w:pPr>
      <w:r w:rsidRPr="008B1A93">
        <w:rPr>
          <w:sz w:val="24"/>
          <w:szCs w:val="24"/>
        </w:rPr>
        <w:t>формирование</w:t>
      </w:r>
      <w:r w:rsidRPr="008B1A93">
        <w:rPr>
          <w:spacing w:val="-6"/>
          <w:sz w:val="24"/>
          <w:szCs w:val="24"/>
        </w:rPr>
        <w:t xml:space="preserve"> </w:t>
      </w:r>
      <w:r w:rsidRPr="008B1A93">
        <w:rPr>
          <w:sz w:val="24"/>
          <w:szCs w:val="24"/>
        </w:rPr>
        <w:t>опыта</w:t>
      </w:r>
      <w:r w:rsidRPr="008B1A93">
        <w:rPr>
          <w:spacing w:val="-4"/>
          <w:sz w:val="24"/>
          <w:szCs w:val="24"/>
        </w:rPr>
        <w:t xml:space="preserve"> </w:t>
      </w:r>
      <w:r w:rsidRPr="008B1A93">
        <w:rPr>
          <w:sz w:val="24"/>
          <w:szCs w:val="24"/>
        </w:rPr>
        <w:t>самостоятельного</w:t>
      </w:r>
      <w:r w:rsidRPr="008B1A93">
        <w:rPr>
          <w:spacing w:val="-5"/>
          <w:sz w:val="24"/>
          <w:szCs w:val="24"/>
        </w:rPr>
        <w:t xml:space="preserve"> </w:t>
      </w:r>
      <w:r w:rsidRPr="008B1A93">
        <w:rPr>
          <w:sz w:val="24"/>
          <w:szCs w:val="24"/>
        </w:rPr>
        <w:t>решения</w:t>
      </w:r>
      <w:r w:rsidRPr="008B1A93">
        <w:rPr>
          <w:spacing w:val="-3"/>
          <w:sz w:val="24"/>
          <w:szCs w:val="24"/>
        </w:rPr>
        <w:t xml:space="preserve"> </w:t>
      </w:r>
      <w:r w:rsidRPr="008B1A93">
        <w:rPr>
          <w:sz w:val="24"/>
          <w:szCs w:val="24"/>
        </w:rPr>
        <w:t>проблемы;</w:t>
      </w:r>
    </w:p>
    <w:p w:rsidR="008B1A93" w:rsidRPr="008B1A93" w:rsidRDefault="008B1A93" w:rsidP="00995949">
      <w:pPr>
        <w:numPr>
          <w:ilvl w:val="0"/>
          <w:numId w:val="120"/>
        </w:numPr>
        <w:tabs>
          <w:tab w:val="left" w:pos="1528"/>
          <w:tab w:val="left" w:pos="1529"/>
        </w:tabs>
        <w:spacing w:before="55"/>
        <w:ind w:left="1528" w:hanging="567"/>
        <w:rPr>
          <w:rFonts w:ascii="Symbol" w:hAnsi="Symbol"/>
          <w:sz w:val="24"/>
          <w:szCs w:val="24"/>
        </w:rPr>
      </w:pPr>
      <w:r w:rsidRPr="008B1A93">
        <w:rPr>
          <w:sz w:val="24"/>
          <w:szCs w:val="24"/>
        </w:rPr>
        <w:t>избегание</w:t>
      </w:r>
      <w:r w:rsidRPr="008B1A93">
        <w:rPr>
          <w:spacing w:val="-6"/>
          <w:sz w:val="24"/>
          <w:szCs w:val="24"/>
        </w:rPr>
        <w:t xml:space="preserve"> </w:t>
      </w:r>
      <w:r w:rsidRPr="008B1A93">
        <w:rPr>
          <w:sz w:val="24"/>
          <w:szCs w:val="24"/>
        </w:rPr>
        <w:t>оценочных</w:t>
      </w:r>
      <w:r w:rsidRPr="008B1A93">
        <w:rPr>
          <w:spacing w:val="-3"/>
          <w:sz w:val="24"/>
          <w:szCs w:val="24"/>
        </w:rPr>
        <w:t xml:space="preserve"> </w:t>
      </w:r>
      <w:r w:rsidRPr="008B1A93">
        <w:rPr>
          <w:sz w:val="24"/>
          <w:szCs w:val="24"/>
        </w:rPr>
        <w:t>суждений;</w:t>
      </w:r>
    </w:p>
    <w:p w:rsidR="008B1A93" w:rsidRPr="008B1A93" w:rsidRDefault="008B1A93" w:rsidP="00995949">
      <w:pPr>
        <w:numPr>
          <w:ilvl w:val="0"/>
          <w:numId w:val="120"/>
        </w:numPr>
        <w:tabs>
          <w:tab w:val="left" w:pos="1528"/>
          <w:tab w:val="left" w:pos="1529"/>
        </w:tabs>
        <w:spacing w:before="58"/>
        <w:ind w:left="1528" w:hanging="567"/>
        <w:rPr>
          <w:rFonts w:ascii="Symbol" w:hAnsi="Symbol"/>
          <w:sz w:val="24"/>
          <w:szCs w:val="24"/>
        </w:rPr>
      </w:pPr>
      <w:r w:rsidRPr="008B1A93">
        <w:rPr>
          <w:sz w:val="24"/>
          <w:szCs w:val="24"/>
        </w:rPr>
        <w:t>коллективизм</w:t>
      </w:r>
      <w:r w:rsidRPr="008B1A93">
        <w:rPr>
          <w:spacing w:val="-7"/>
          <w:sz w:val="24"/>
          <w:szCs w:val="24"/>
        </w:rPr>
        <w:t xml:space="preserve"> </w:t>
      </w:r>
      <w:r w:rsidRPr="008B1A93">
        <w:rPr>
          <w:sz w:val="24"/>
          <w:szCs w:val="24"/>
        </w:rPr>
        <w:t>и</w:t>
      </w:r>
      <w:r w:rsidRPr="008B1A93">
        <w:rPr>
          <w:spacing w:val="-3"/>
          <w:sz w:val="24"/>
          <w:szCs w:val="24"/>
        </w:rPr>
        <w:t xml:space="preserve"> </w:t>
      </w:r>
      <w:r w:rsidRPr="008B1A93">
        <w:rPr>
          <w:sz w:val="24"/>
          <w:szCs w:val="24"/>
        </w:rPr>
        <w:t>социальная</w:t>
      </w:r>
      <w:r w:rsidRPr="008B1A93">
        <w:rPr>
          <w:spacing w:val="-4"/>
          <w:sz w:val="24"/>
          <w:szCs w:val="24"/>
        </w:rPr>
        <w:t xml:space="preserve"> </w:t>
      </w:r>
      <w:r w:rsidRPr="008B1A93">
        <w:rPr>
          <w:sz w:val="24"/>
          <w:szCs w:val="24"/>
        </w:rPr>
        <w:t>солидарность.</w:t>
      </w:r>
    </w:p>
    <w:p w:rsidR="008B1A93" w:rsidRPr="008B1A93" w:rsidRDefault="008B1A93" w:rsidP="008B1A93">
      <w:pPr>
        <w:spacing w:before="9"/>
        <w:rPr>
          <w:sz w:val="24"/>
          <w:szCs w:val="24"/>
        </w:rPr>
      </w:pPr>
    </w:p>
    <w:p w:rsidR="008B1A93" w:rsidRPr="008B1A93" w:rsidRDefault="008B1A93" w:rsidP="008B1A93">
      <w:pPr>
        <w:spacing w:before="1"/>
        <w:ind w:left="962" w:firstLine="707"/>
        <w:rPr>
          <w:sz w:val="24"/>
          <w:szCs w:val="24"/>
        </w:rPr>
      </w:pPr>
      <w:r w:rsidRPr="008B1A93">
        <w:rPr>
          <w:sz w:val="24"/>
          <w:szCs w:val="24"/>
        </w:rPr>
        <w:t>Педагоги</w:t>
      </w:r>
      <w:r w:rsidRPr="008B1A93">
        <w:rPr>
          <w:spacing w:val="38"/>
          <w:sz w:val="24"/>
          <w:szCs w:val="24"/>
        </w:rPr>
        <w:t xml:space="preserve"> </w:t>
      </w:r>
      <w:r w:rsidRPr="008B1A93">
        <w:rPr>
          <w:sz w:val="24"/>
          <w:szCs w:val="24"/>
        </w:rPr>
        <w:t>ДОО</w:t>
      </w:r>
      <w:r w:rsidRPr="008B1A93">
        <w:rPr>
          <w:spacing w:val="37"/>
          <w:sz w:val="24"/>
          <w:szCs w:val="24"/>
        </w:rPr>
        <w:t xml:space="preserve"> </w:t>
      </w:r>
      <w:r w:rsidRPr="008B1A93">
        <w:rPr>
          <w:sz w:val="24"/>
          <w:szCs w:val="24"/>
        </w:rPr>
        <w:t>реализуют</w:t>
      </w:r>
      <w:r w:rsidRPr="008B1A93">
        <w:rPr>
          <w:spacing w:val="39"/>
          <w:sz w:val="24"/>
          <w:szCs w:val="24"/>
        </w:rPr>
        <w:t xml:space="preserve"> </w:t>
      </w:r>
      <w:r w:rsidRPr="008B1A93">
        <w:rPr>
          <w:sz w:val="24"/>
          <w:szCs w:val="24"/>
        </w:rPr>
        <w:t>следующие</w:t>
      </w:r>
      <w:r w:rsidRPr="008B1A93">
        <w:rPr>
          <w:spacing w:val="41"/>
          <w:sz w:val="24"/>
          <w:szCs w:val="24"/>
        </w:rPr>
        <w:t xml:space="preserve"> </w:t>
      </w:r>
      <w:r w:rsidRPr="008B1A93">
        <w:rPr>
          <w:sz w:val="24"/>
          <w:szCs w:val="24"/>
        </w:rPr>
        <w:t>типы</w:t>
      </w:r>
      <w:r w:rsidRPr="008B1A93">
        <w:rPr>
          <w:spacing w:val="37"/>
          <w:sz w:val="24"/>
          <w:szCs w:val="24"/>
        </w:rPr>
        <w:t xml:space="preserve"> </w:t>
      </w:r>
      <w:r w:rsidRPr="008B1A93">
        <w:rPr>
          <w:sz w:val="24"/>
          <w:szCs w:val="24"/>
        </w:rPr>
        <w:t>и</w:t>
      </w:r>
      <w:r w:rsidRPr="008B1A93">
        <w:rPr>
          <w:spacing w:val="40"/>
          <w:sz w:val="24"/>
          <w:szCs w:val="24"/>
        </w:rPr>
        <w:t xml:space="preserve"> </w:t>
      </w:r>
      <w:r w:rsidRPr="008B1A93">
        <w:rPr>
          <w:sz w:val="24"/>
          <w:szCs w:val="24"/>
        </w:rPr>
        <w:t>формы</w:t>
      </w:r>
      <w:r w:rsidRPr="008B1A93">
        <w:rPr>
          <w:spacing w:val="41"/>
          <w:sz w:val="24"/>
          <w:szCs w:val="24"/>
        </w:rPr>
        <w:t xml:space="preserve"> </w:t>
      </w:r>
      <w:r w:rsidRPr="008B1A93">
        <w:rPr>
          <w:sz w:val="24"/>
          <w:szCs w:val="24"/>
        </w:rPr>
        <w:t>воспитательных</w:t>
      </w:r>
      <w:r w:rsidR="00FE4E31">
        <w:rPr>
          <w:sz w:val="24"/>
          <w:szCs w:val="24"/>
        </w:rPr>
        <w:t xml:space="preserve"> </w:t>
      </w:r>
      <w:r w:rsidRPr="008B1A93">
        <w:rPr>
          <w:spacing w:val="-67"/>
          <w:sz w:val="24"/>
          <w:szCs w:val="24"/>
        </w:rPr>
        <w:t xml:space="preserve"> </w:t>
      </w:r>
      <w:r w:rsidRPr="008B1A93">
        <w:rPr>
          <w:sz w:val="24"/>
          <w:szCs w:val="24"/>
        </w:rPr>
        <w:t>событий:</w:t>
      </w:r>
    </w:p>
    <w:p w:rsidR="008B1A93" w:rsidRPr="008B1A93" w:rsidRDefault="008B1A93" w:rsidP="008B1A93">
      <w:pPr>
        <w:spacing w:before="9" w:line="318" w:lineRule="exact"/>
        <w:ind w:left="1670"/>
        <w:outlineLvl w:val="1"/>
        <w:rPr>
          <w:b/>
          <w:bCs/>
          <w:i/>
          <w:iCs/>
          <w:sz w:val="24"/>
          <w:szCs w:val="24"/>
        </w:rPr>
      </w:pPr>
      <w:r w:rsidRPr="008B1A93">
        <w:rPr>
          <w:b/>
          <w:bCs/>
          <w:i/>
          <w:iCs/>
          <w:sz w:val="24"/>
          <w:szCs w:val="24"/>
        </w:rPr>
        <w:t>типы:</w:t>
      </w:r>
    </w:p>
    <w:p w:rsidR="008B1A93" w:rsidRPr="008B1A93" w:rsidRDefault="008B1A93" w:rsidP="00995949">
      <w:pPr>
        <w:numPr>
          <w:ilvl w:val="0"/>
          <w:numId w:val="120"/>
        </w:numPr>
        <w:tabs>
          <w:tab w:val="left" w:pos="1528"/>
          <w:tab w:val="left" w:pos="1529"/>
        </w:tabs>
        <w:spacing w:line="339" w:lineRule="exact"/>
        <w:ind w:left="1528" w:hanging="567"/>
        <w:rPr>
          <w:rFonts w:ascii="Symbol" w:hAnsi="Symbol"/>
          <w:sz w:val="24"/>
          <w:szCs w:val="24"/>
        </w:rPr>
      </w:pPr>
      <w:r w:rsidRPr="008B1A93">
        <w:rPr>
          <w:sz w:val="24"/>
          <w:szCs w:val="24"/>
        </w:rPr>
        <w:t>запланированное</w:t>
      </w:r>
    </w:p>
    <w:p w:rsidR="008B1A93" w:rsidRPr="008B1A93" w:rsidRDefault="008B1A93" w:rsidP="00995949">
      <w:pPr>
        <w:numPr>
          <w:ilvl w:val="0"/>
          <w:numId w:val="120"/>
        </w:numPr>
        <w:tabs>
          <w:tab w:val="left" w:pos="1528"/>
          <w:tab w:val="left" w:pos="1529"/>
        </w:tabs>
        <w:spacing w:before="53"/>
        <w:ind w:left="1528" w:hanging="567"/>
        <w:rPr>
          <w:rFonts w:ascii="Symbol" w:hAnsi="Symbol"/>
          <w:sz w:val="24"/>
          <w:szCs w:val="24"/>
        </w:rPr>
      </w:pPr>
      <w:r w:rsidRPr="008B1A93">
        <w:rPr>
          <w:sz w:val="24"/>
          <w:szCs w:val="24"/>
        </w:rPr>
        <w:t>календарное</w:t>
      </w:r>
    </w:p>
    <w:p w:rsidR="008B1A93" w:rsidRPr="008B1A93" w:rsidRDefault="008B1A93" w:rsidP="00995949">
      <w:pPr>
        <w:numPr>
          <w:ilvl w:val="0"/>
          <w:numId w:val="120"/>
        </w:numPr>
        <w:tabs>
          <w:tab w:val="left" w:pos="1528"/>
          <w:tab w:val="left" w:pos="1529"/>
        </w:tabs>
        <w:spacing w:before="55"/>
        <w:ind w:left="1528" w:hanging="567"/>
        <w:rPr>
          <w:rFonts w:ascii="Symbol" w:hAnsi="Symbol"/>
          <w:sz w:val="24"/>
          <w:szCs w:val="24"/>
        </w:rPr>
      </w:pPr>
      <w:r w:rsidRPr="008B1A93">
        <w:rPr>
          <w:sz w:val="24"/>
          <w:szCs w:val="24"/>
        </w:rPr>
        <w:t>спонтанно-случающееся</w:t>
      </w:r>
    </w:p>
    <w:p w:rsidR="008B1A93" w:rsidRPr="008B1A93" w:rsidRDefault="008B1A93" w:rsidP="008B1A93">
      <w:pPr>
        <w:spacing w:before="6" w:line="318" w:lineRule="exact"/>
        <w:ind w:left="1528"/>
        <w:outlineLvl w:val="1"/>
        <w:rPr>
          <w:b/>
          <w:bCs/>
          <w:i/>
          <w:iCs/>
          <w:sz w:val="24"/>
          <w:szCs w:val="24"/>
        </w:rPr>
      </w:pPr>
      <w:r w:rsidRPr="008B1A93">
        <w:rPr>
          <w:b/>
          <w:bCs/>
          <w:i/>
          <w:iCs/>
          <w:sz w:val="24"/>
          <w:szCs w:val="24"/>
        </w:rPr>
        <w:t>формы:</w:t>
      </w:r>
    </w:p>
    <w:p w:rsidR="008B1A93" w:rsidRPr="008B1A93" w:rsidRDefault="008B1A93" w:rsidP="00995949">
      <w:pPr>
        <w:numPr>
          <w:ilvl w:val="0"/>
          <w:numId w:val="120"/>
        </w:numPr>
        <w:tabs>
          <w:tab w:val="left" w:pos="1528"/>
          <w:tab w:val="left" w:pos="1529"/>
        </w:tabs>
        <w:spacing w:line="339" w:lineRule="exact"/>
        <w:ind w:left="1528" w:hanging="567"/>
        <w:rPr>
          <w:rFonts w:ascii="Symbol" w:hAnsi="Symbol"/>
          <w:sz w:val="24"/>
          <w:szCs w:val="24"/>
        </w:rPr>
      </w:pPr>
      <w:r w:rsidRPr="008B1A93">
        <w:rPr>
          <w:sz w:val="24"/>
          <w:szCs w:val="24"/>
        </w:rPr>
        <w:t>проект,</w:t>
      </w:r>
    </w:p>
    <w:p w:rsidR="008B1A93" w:rsidRPr="008B1A93" w:rsidRDefault="008B1A93" w:rsidP="00995949">
      <w:pPr>
        <w:numPr>
          <w:ilvl w:val="0"/>
          <w:numId w:val="120"/>
        </w:numPr>
        <w:tabs>
          <w:tab w:val="left" w:pos="1528"/>
          <w:tab w:val="left" w:pos="1529"/>
        </w:tabs>
        <w:spacing w:before="56"/>
        <w:ind w:left="1528" w:hanging="567"/>
        <w:rPr>
          <w:rFonts w:ascii="Symbol" w:hAnsi="Symbol"/>
          <w:sz w:val="24"/>
          <w:szCs w:val="24"/>
        </w:rPr>
      </w:pPr>
      <w:r w:rsidRPr="008B1A93">
        <w:rPr>
          <w:sz w:val="24"/>
          <w:szCs w:val="24"/>
        </w:rPr>
        <w:lastRenderedPageBreak/>
        <w:t>акция,</w:t>
      </w:r>
    </w:p>
    <w:p w:rsidR="008B1A93" w:rsidRPr="008B1A93" w:rsidRDefault="008B1A93" w:rsidP="00995949">
      <w:pPr>
        <w:numPr>
          <w:ilvl w:val="0"/>
          <w:numId w:val="120"/>
        </w:numPr>
        <w:tabs>
          <w:tab w:val="left" w:pos="1528"/>
          <w:tab w:val="left" w:pos="1529"/>
        </w:tabs>
        <w:spacing w:before="55"/>
        <w:ind w:left="1528" w:hanging="567"/>
        <w:rPr>
          <w:rFonts w:ascii="Symbol" w:hAnsi="Symbol"/>
          <w:sz w:val="24"/>
          <w:szCs w:val="24"/>
        </w:rPr>
      </w:pPr>
      <w:r w:rsidRPr="008B1A93">
        <w:rPr>
          <w:sz w:val="24"/>
          <w:szCs w:val="24"/>
        </w:rPr>
        <w:t>марафон,</w:t>
      </w:r>
    </w:p>
    <w:p w:rsidR="008B1A93" w:rsidRPr="008B1A93" w:rsidRDefault="008B1A93" w:rsidP="00995949">
      <w:pPr>
        <w:numPr>
          <w:ilvl w:val="0"/>
          <w:numId w:val="120"/>
        </w:numPr>
        <w:tabs>
          <w:tab w:val="left" w:pos="1528"/>
          <w:tab w:val="left" w:pos="1529"/>
        </w:tabs>
        <w:spacing w:before="55"/>
        <w:ind w:left="1528" w:hanging="567"/>
        <w:rPr>
          <w:rFonts w:ascii="Symbol" w:hAnsi="Symbol"/>
          <w:sz w:val="24"/>
          <w:szCs w:val="24"/>
        </w:rPr>
      </w:pPr>
      <w:r w:rsidRPr="008B1A93">
        <w:rPr>
          <w:sz w:val="24"/>
          <w:szCs w:val="24"/>
        </w:rPr>
        <w:t>мастерская,</w:t>
      </w:r>
    </w:p>
    <w:p w:rsidR="008B1A93" w:rsidRPr="008B1A93" w:rsidRDefault="008B1A93" w:rsidP="00995949">
      <w:pPr>
        <w:numPr>
          <w:ilvl w:val="0"/>
          <w:numId w:val="120"/>
        </w:numPr>
        <w:tabs>
          <w:tab w:val="left" w:pos="1528"/>
          <w:tab w:val="left" w:pos="1529"/>
        </w:tabs>
        <w:spacing w:before="56"/>
        <w:ind w:left="1528" w:hanging="567"/>
        <w:rPr>
          <w:rFonts w:ascii="Symbol" w:hAnsi="Symbol"/>
          <w:sz w:val="24"/>
          <w:szCs w:val="24"/>
        </w:rPr>
      </w:pPr>
      <w:r w:rsidRPr="008B1A93">
        <w:rPr>
          <w:sz w:val="24"/>
          <w:szCs w:val="24"/>
        </w:rPr>
        <w:t>игра,</w:t>
      </w:r>
    </w:p>
    <w:p w:rsidR="008B1A93" w:rsidRPr="008B1A93" w:rsidRDefault="008B1A93" w:rsidP="00995949">
      <w:pPr>
        <w:numPr>
          <w:ilvl w:val="0"/>
          <w:numId w:val="120"/>
        </w:numPr>
        <w:tabs>
          <w:tab w:val="left" w:pos="1528"/>
          <w:tab w:val="left" w:pos="1529"/>
        </w:tabs>
        <w:spacing w:before="55"/>
        <w:ind w:left="1528" w:hanging="567"/>
        <w:rPr>
          <w:rFonts w:ascii="Symbol" w:hAnsi="Symbol"/>
          <w:sz w:val="24"/>
          <w:szCs w:val="24"/>
        </w:rPr>
      </w:pPr>
      <w:r w:rsidRPr="008B1A93">
        <w:rPr>
          <w:sz w:val="24"/>
          <w:szCs w:val="24"/>
        </w:rPr>
        <w:t>конкурс,</w:t>
      </w:r>
    </w:p>
    <w:p w:rsidR="008B1A93" w:rsidRPr="008B1A93" w:rsidRDefault="008B1A93" w:rsidP="00995949">
      <w:pPr>
        <w:numPr>
          <w:ilvl w:val="0"/>
          <w:numId w:val="120"/>
        </w:numPr>
        <w:tabs>
          <w:tab w:val="left" w:pos="1528"/>
          <w:tab w:val="left" w:pos="1529"/>
        </w:tabs>
        <w:spacing w:before="56"/>
        <w:ind w:left="1528" w:hanging="567"/>
        <w:rPr>
          <w:rFonts w:ascii="Symbol" w:hAnsi="Symbol"/>
          <w:sz w:val="24"/>
          <w:szCs w:val="24"/>
        </w:rPr>
      </w:pPr>
      <w:r w:rsidRPr="008B1A93">
        <w:rPr>
          <w:sz w:val="24"/>
          <w:szCs w:val="24"/>
        </w:rPr>
        <w:t>праздник,</w:t>
      </w:r>
    </w:p>
    <w:p w:rsidR="008B1A93" w:rsidRPr="008B1A93" w:rsidRDefault="008B1A93" w:rsidP="00995949">
      <w:pPr>
        <w:numPr>
          <w:ilvl w:val="0"/>
          <w:numId w:val="120"/>
        </w:numPr>
        <w:tabs>
          <w:tab w:val="left" w:pos="1528"/>
          <w:tab w:val="left" w:pos="1529"/>
        </w:tabs>
        <w:spacing w:before="53"/>
        <w:ind w:left="1528" w:hanging="567"/>
        <w:rPr>
          <w:rFonts w:ascii="Symbol" w:hAnsi="Symbol"/>
          <w:sz w:val="24"/>
          <w:szCs w:val="24"/>
        </w:rPr>
      </w:pPr>
      <w:r w:rsidRPr="008B1A93">
        <w:rPr>
          <w:sz w:val="24"/>
          <w:szCs w:val="24"/>
        </w:rPr>
        <w:t>досуг,</w:t>
      </w:r>
    </w:p>
    <w:p w:rsidR="008B1A93" w:rsidRPr="008B1A93" w:rsidRDefault="008B1A93" w:rsidP="00995949">
      <w:pPr>
        <w:numPr>
          <w:ilvl w:val="0"/>
          <w:numId w:val="120"/>
        </w:numPr>
        <w:tabs>
          <w:tab w:val="left" w:pos="1528"/>
          <w:tab w:val="left" w:pos="1529"/>
        </w:tabs>
        <w:spacing w:before="55"/>
        <w:ind w:left="1528" w:hanging="567"/>
        <w:rPr>
          <w:rFonts w:ascii="Symbol" w:hAnsi="Symbol"/>
          <w:sz w:val="24"/>
          <w:szCs w:val="24"/>
        </w:rPr>
      </w:pPr>
      <w:r w:rsidRPr="008B1A93">
        <w:rPr>
          <w:sz w:val="24"/>
          <w:szCs w:val="24"/>
        </w:rPr>
        <w:t>экскурсия,</w:t>
      </w:r>
    </w:p>
    <w:p w:rsidR="008B1A93" w:rsidRPr="008B1A93" w:rsidRDefault="008B1A93" w:rsidP="00995949">
      <w:pPr>
        <w:numPr>
          <w:ilvl w:val="0"/>
          <w:numId w:val="120"/>
        </w:numPr>
        <w:tabs>
          <w:tab w:val="left" w:pos="1528"/>
          <w:tab w:val="left" w:pos="1529"/>
        </w:tabs>
        <w:spacing w:before="56"/>
        <w:ind w:left="1528" w:hanging="567"/>
        <w:rPr>
          <w:rFonts w:ascii="Symbol" w:hAnsi="Symbol"/>
          <w:sz w:val="24"/>
          <w:szCs w:val="24"/>
        </w:rPr>
      </w:pPr>
      <w:r w:rsidRPr="008B1A93">
        <w:rPr>
          <w:sz w:val="24"/>
          <w:szCs w:val="24"/>
        </w:rPr>
        <w:t>традиция,</w:t>
      </w:r>
    </w:p>
    <w:p w:rsidR="008B1A93" w:rsidRPr="008B1A93" w:rsidRDefault="008B1A93" w:rsidP="00995949">
      <w:pPr>
        <w:numPr>
          <w:ilvl w:val="0"/>
          <w:numId w:val="120"/>
        </w:numPr>
        <w:tabs>
          <w:tab w:val="left" w:pos="1528"/>
          <w:tab w:val="left" w:pos="1529"/>
        </w:tabs>
        <w:spacing w:before="55"/>
        <w:ind w:left="1528" w:hanging="567"/>
        <w:rPr>
          <w:rFonts w:ascii="Symbol" w:hAnsi="Symbol"/>
          <w:sz w:val="24"/>
          <w:szCs w:val="24"/>
        </w:rPr>
      </w:pPr>
      <w:r w:rsidRPr="008B1A93">
        <w:rPr>
          <w:sz w:val="24"/>
          <w:szCs w:val="24"/>
        </w:rPr>
        <w:t>спонтанно</w:t>
      </w:r>
      <w:r w:rsidRPr="008B1A93">
        <w:rPr>
          <w:spacing w:val="-3"/>
          <w:sz w:val="24"/>
          <w:szCs w:val="24"/>
        </w:rPr>
        <w:t xml:space="preserve"> </w:t>
      </w:r>
      <w:r w:rsidRPr="008B1A93">
        <w:rPr>
          <w:sz w:val="24"/>
          <w:szCs w:val="24"/>
        </w:rPr>
        <w:t>возникшая</w:t>
      </w:r>
      <w:r w:rsidRPr="008B1A93">
        <w:rPr>
          <w:spacing w:val="-3"/>
          <w:sz w:val="24"/>
          <w:szCs w:val="24"/>
        </w:rPr>
        <w:t xml:space="preserve"> </w:t>
      </w:r>
      <w:r w:rsidRPr="008B1A93">
        <w:rPr>
          <w:sz w:val="24"/>
          <w:szCs w:val="24"/>
        </w:rPr>
        <w:t>ситуация.</w:t>
      </w:r>
    </w:p>
    <w:p w:rsidR="008B1A93" w:rsidRPr="008B1A93" w:rsidRDefault="008B1A93" w:rsidP="008B1A93">
      <w:pPr>
        <w:spacing w:before="1"/>
        <w:rPr>
          <w:sz w:val="24"/>
          <w:szCs w:val="24"/>
        </w:rPr>
      </w:pPr>
    </w:p>
    <w:p w:rsidR="00582A0E" w:rsidRDefault="008B1A93" w:rsidP="00F766B4">
      <w:pPr>
        <w:pStyle w:val="a3"/>
        <w:tabs>
          <w:tab w:val="left" w:pos="2065"/>
          <w:tab w:val="left" w:pos="2424"/>
          <w:tab w:val="left" w:pos="2548"/>
          <w:tab w:val="left" w:pos="2817"/>
          <w:tab w:val="left" w:pos="2920"/>
          <w:tab w:val="left" w:pos="2998"/>
          <w:tab w:val="left" w:pos="3559"/>
          <w:tab w:val="left" w:pos="3706"/>
          <w:tab w:val="left" w:pos="4029"/>
          <w:tab w:val="left" w:pos="4082"/>
          <w:tab w:val="left" w:pos="4857"/>
          <w:tab w:val="left" w:pos="5008"/>
          <w:tab w:val="left" w:pos="5088"/>
          <w:tab w:val="left" w:pos="5542"/>
          <w:tab w:val="left" w:pos="6728"/>
          <w:tab w:val="left" w:pos="6980"/>
          <w:tab w:val="left" w:pos="7342"/>
          <w:tab w:val="left" w:pos="8100"/>
          <w:tab w:val="left" w:pos="8657"/>
          <w:tab w:val="left" w:pos="8688"/>
          <w:tab w:val="left" w:pos="9017"/>
          <w:tab w:val="left" w:pos="9261"/>
          <w:tab w:val="left" w:pos="9614"/>
          <w:tab w:val="left" w:pos="9762"/>
          <w:tab w:val="left" w:pos="10160"/>
        </w:tabs>
        <w:ind w:right="483" w:firstLine="566"/>
        <w:jc w:val="left"/>
        <w:rPr>
          <w:sz w:val="28"/>
          <w:szCs w:val="28"/>
        </w:rPr>
      </w:pPr>
      <w:r w:rsidRPr="008B1A93">
        <w:t>Фактором,</w:t>
      </w:r>
      <w:r w:rsidRPr="008B1A93">
        <w:rPr>
          <w:spacing w:val="1"/>
        </w:rPr>
        <w:t xml:space="preserve"> </w:t>
      </w:r>
      <w:r w:rsidRPr="008B1A93">
        <w:t>укрепляющим,</w:t>
      </w:r>
      <w:r w:rsidRPr="008B1A93">
        <w:rPr>
          <w:spacing w:val="1"/>
        </w:rPr>
        <w:t xml:space="preserve"> </w:t>
      </w:r>
      <w:r w:rsidRPr="008B1A93">
        <w:t>обогащающим</w:t>
      </w:r>
      <w:r w:rsidRPr="008B1A93">
        <w:rPr>
          <w:spacing w:val="1"/>
        </w:rPr>
        <w:t xml:space="preserve"> </w:t>
      </w:r>
      <w:r w:rsidRPr="008B1A93">
        <w:t>формы</w:t>
      </w:r>
      <w:r w:rsidRPr="008B1A93">
        <w:rPr>
          <w:spacing w:val="1"/>
        </w:rPr>
        <w:t xml:space="preserve"> </w:t>
      </w:r>
      <w:r w:rsidRPr="008B1A93">
        <w:t>события,</w:t>
      </w:r>
      <w:r w:rsidRPr="008B1A93">
        <w:rPr>
          <w:spacing w:val="1"/>
        </w:rPr>
        <w:t xml:space="preserve"> </w:t>
      </w:r>
      <w:r w:rsidRPr="008B1A93">
        <w:t>является</w:t>
      </w:r>
      <w:r w:rsidRPr="008B1A93">
        <w:rPr>
          <w:spacing w:val="-67"/>
        </w:rPr>
        <w:t xml:space="preserve"> </w:t>
      </w:r>
      <w:r w:rsidRPr="008B1A93">
        <w:t>педагогическое сотрудничество с семьями обучающихся и (или)социальными</w:t>
      </w:r>
      <w:r w:rsidRPr="008B1A93">
        <w:rPr>
          <w:spacing w:val="-67"/>
        </w:rPr>
        <w:t xml:space="preserve"> </w:t>
      </w:r>
      <w:r w:rsidRPr="008B1A93">
        <w:t>партнерами,</w:t>
      </w:r>
      <w:r w:rsidRPr="008B1A93">
        <w:rPr>
          <w:spacing w:val="1"/>
        </w:rPr>
        <w:t xml:space="preserve"> </w:t>
      </w:r>
      <w:r w:rsidRPr="008B1A93">
        <w:t>как</w:t>
      </w:r>
      <w:r w:rsidRPr="008B1A93">
        <w:rPr>
          <w:spacing w:val="1"/>
        </w:rPr>
        <w:t xml:space="preserve"> </w:t>
      </w:r>
      <w:r w:rsidRPr="008B1A93">
        <w:t>субъектами</w:t>
      </w:r>
      <w:r w:rsidRPr="008B1A93">
        <w:rPr>
          <w:spacing w:val="1"/>
        </w:rPr>
        <w:t xml:space="preserve"> </w:t>
      </w:r>
      <w:r w:rsidRPr="008B1A93">
        <w:t>событийной</w:t>
      </w:r>
      <w:r w:rsidRPr="008B1A93">
        <w:rPr>
          <w:spacing w:val="1"/>
        </w:rPr>
        <w:t xml:space="preserve"> </w:t>
      </w:r>
      <w:r w:rsidRPr="008B1A93">
        <w:t>общности.</w:t>
      </w:r>
      <w:r w:rsidRPr="008B1A93">
        <w:rPr>
          <w:spacing w:val="1"/>
        </w:rPr>
        <w:t xml:space="preserve"> </w:t>
      </w:r>
      <w:r w:rsidRPr="008B1A93">
        <w:t>Определяются</w:t>
      </w:r>
      <w:r w:rsidRPr="008B1A93">
        <w:rPr>
          <w:spacing w:val="1"/>
        </w:rPr>
        <w:t xml:space="preserve"> </w:t>
      </w:r>
      <w:r w:rsidRPr="008B1A93">
        <w:t>общие</w:t>
      </w:r>
      <w:r w:rsidRPr="008B1A93">
        <w:rPr>
          <w:spacing w:val="-67"/>
        </w:rPr>
        <w:t xml:space="preserve"> </w:t>
      </w:r>
      <w:r w:rsidRPr="008B1A93">
        <w:t>цели, которые, в свою очередь, обеспечивают совместную деятельность в</w:t>
      </w:r>
      <w:r w:rsidRPr="008B1A93">
        <w:rPr>
          <w:spacing w:val="1"/>
        </w:rPr>
        <w:t xml:space="preserve"> </w:t>
      </w:r>
      <w:r w:rsidRPr="008B1A93">
        <w:t>рамках событийного</w:t>
      </w:r>
      <w:r w:rsidRPr="008B1A93">
        <w:rPr>
          <w:spacing w:val="1"/>
        </w:rPr>
        <w:t xml:space="preserve"> </w:t>
      </w:r>
      <w:r w:rsidRPr="008B1A93">
        <w:t>воспитательного</w:t>
      </w:r>
      <w:r w:rsidRPr="008B1A93">
        <w:rPr>
          <w:spacing w:val="-3"/>
        </w:rPr>
        <w:t xml:space="preserve"> </w:t>
      </w:r>
      <w:r w:rsidRPr="008B1A93">
        <w:t>пространства</w:t>
      </w:r>
      <w:r w:rsidR="00F766B4">
        <w:t>.</w:t>
      </w:r>
      <w:r w:rsidR="00582A0E" w:rsidRPr="00582A0E">
        <w:rPr>
          <w:sz w:val="28"/>
          <w:szCs w:val="28"/>
        </w:rPr>
        <w:t xml:space="preserve"> </w:t>
      </w:r>
    </w:p>
    <w:p w:rsidR="00526A3D" w:rsidRPr="00526A3D" w:rsidRDefault="00582A0E" w:rsidP="00F766B4">
      <w:pPr>
        <w:pStyle w:val="a3"/>
        <w:spacing w:before="67"/>
        <w:ind w:right="483"/>
        <w:jc w:val="left"/>
      </w:pPr>
      <w:r w:rsidRPr="00582A0E">
        <w:t>Для организации традиционных событий используется сюжетно-</w:t>
      </w:r>
      <w:r w:rsidRPr="00582A0E">
        <w:rPr>
          <w:spacing w:val="1"/>
        </w:rPr>
        <w:t xml:space="preserve"> </w:t>
      </w:r>
      <w:r w:rsidRPr="00582A0E">
        <w:t>тематическое</w:t>
      </w:r>
      <w:r w:rsidRPr="00582A0E">
        <w:rPr>
          <w:spacing w:val="-2"/>
        </w:rPr>
        <w:t xml:space="preserve"> </w:t>
      </w:r>
      <w:r w:rsidRPr="00582A0E">
        <w:t>планирования образовательного</w:t>
      </w:r>
      <w:r w:rsidRPr="00582A0E">
        <w:rPr>
          <w:spacing w:val="2"/>
        </w:rPr>
        <w:t xml:space="preserve"> </w:t>
      </w:r>
      <w:r w:rsidRPr="00582A0E">
        <w:t>процесса с</w:t>
      </w:r>
      <w:r w:rsidRPr="00582A0E">
        <w:rPr>
          <w:spacing w:val="2"/>
        </w:rPr>
        <w:t xml:space="preserve"> </w:t>
      </w:r>
      <w:r w:rsidRPr="00582A0E">
        <w:t>учетом</w:t>
      </w:r>
      <w:r w:rsidRPr="00582A0E">
        <w:rPr>
          <w:spacing w:val="-1"/>
        </w:rPr>
        <w:t xml:space="preserve"> </w:t>
      </w:r>
      <w:r w:rsidRPr="00582A0E">
        <w:t>календарно-</w:t>
      </w:r>
      <w:r w:rsidRPr="00582A0E">
        <w:rPr>
          <w:spacing w:val="-67"/>
        </w:rPr>
        <w:t xml:space="preserve"> </w:t>
      </w:r>
      <w:r w:rsidR="00F766B4">
        <w:t xml:space="preserve">тематического  плана. </w:t>
      </w:r>
      <w:r>
        <w:t>Темы</w:t>
      </w:r>
      <w:r>
        <w:tab/>
        <w:t xml:space="preserve"> определяют исходя из </w:t>
      </w:r>
      <w:r w:rsidRPr="00582A0E">
        <w:t>интересов</w:t>
      </w:r>
      <w:r w:rsidRPr="00582A0E">
        <w:tab/>
        <w:t>и</w:t>
      </w:r>
      <w:r w:rsidRPr="00582A0E">
        <w:rPr>
          <w:spacing w:val="-67"/>
        </w:rPr>
        <w:t xml:space="preserve"> </w:t>
      </w:r>
      <w:r>
        <w:rPr>
          <w:spacing w:val="-67"/>
        </w:rPr>
        <w:t xml:space="preserve">    </w:t>
      </w:r>
      <w:r>
        <w:t xml:space="preserve"> потребностей детей и родителей (законных представителей),</w:t>
      </w:r>
      <w:r>
        <w:tab/>
        <w:t xml:space="preserve">а </w:t>
      </w:r>
      <w:r w:rsidRPr="00582A0E">
        <w:t>также</w:t>
      </w:r>
      <w:r w:rsidRPr="00582A0E">
        <w:rPr>
          <w:spacing w:val="-67"/>
        </w:rPr>
        <w:t xml:space="preserve"> </w:t>
      </w:r>
      <w:r w:rsidRPr="00582A0E">
        <w:t>необходимости</w:t>
      </w:r>
      <w:r w:rsidRPr="00582A0E">
        <w:rPr>
          <w:spacing w:val="1"/>
        </w:rPr>
        <w:t xml:space="preserve"> </w:t>
      </w:r>
      <w:r w:rsidRPr="00582A0E">
        <w:t>обогащения</w:t>
      </w:r>
      <w:r w:rsidRPr="00582A0E">
        <w:rPr>
          <w:spacing w:val="1"/>
        </w:rPr>
        <w:t xml:space="preserve"> </w:t>
      </w:r>
      <w:r w:rsidRPr="00582A0E">
        <w:t>детского</w:t>
      </w:r>
      <w:r w:rsidRPr="00582A0E">
        <w:rPr>
          <w:spacing w:val="1"/>
        </w:rPr>
        <w:t xml:space="preserve"> </w:t>
      </w:r>
      <w:r w:rsidRPr="00582A0E">
        <w:t>опыта</w:t>
      </w:r>
      <w:r w:rsidRPr="00582A0E">
        <w:rPr>
          <w:spacing w:val="1"/>
        </w:rPr>
        <w:t xml:space="preserve"> </w:t>
      </w:r>
      <w:r w:rsidRPr="00582A0E">
        <w:t>и</w:t>
      </w:r>
      <w:r w:rsidRPr="00582A0E">
        <w:rPr>
          <w:spacing w:val="1"/>
        </w:rPr>
        <w:t xml:space="preserve"> </w:t>
      </w:r>
      <w:r w:rsidRPr="00582A0E">
        <w:t>интегрируют</w:t>
      </w:r>
      <w:r w:rsidRPr="00582A0E">
        <w:rPr>
          <w:spacing w:val="1"/>
        </w:rPr>
        <w:t xml:space="preserve"> </w:t>
      </w:r>
      <w:r w:rsidRPr="00582A0E">
        <w:t>содержание,</w:t>
      </w:r>
      <w:r w:rsidRPr="00582A0E">
        <w:rPr>
          <w:spacing w:val="-67"/>
        </w:rPr>
        <w:t xml:space="preserve"> </w:t>
      </w:r>
      <w:r w:rsidR="00F766B4">
        <w:t xml:space="preserve">методы и </w:t>
      </w:r>
      <w:r>
        <w:t>приемы</w:t>
      </w:r>
      <w:r>
        <w:tab/>
      </w:r>
      <w:r w:rsidR="00526A3D">
        <w:t xml:space="preserve">из </w:t>
      </w:r>
      <w:r w:rsidRPr="00582A0E">
        <w:t>р</w:t>
      </w:r>
      <w:r>
        <w:t>азны</w:t>
      </w:r>
      <w:r w:rsidR="00526A3D">
        <w:t>х  образовательных областей</w:t>
      </w:r>
      <w:r>
        <w:t xml:space="preserve">. </w:t>
      </w:r>
      <w:r w:rsidR="00526A3D">
        <w:t xml:space="preserve">                                                                                                            </w:t>
      </w:r>
      <w:r>
        <w:t xml:space="preserve">Единая </w:t>
      </w:r>
      <w:r w:rsidR="00526A3D">
        <w:t xml:space="preserve"> тема </w:t>
      </w:r>
      <w:r w:rsidRPr="00582A0E">
        <w:rPr>
          <w:spacing w:val="-67"/>
        </w:rPr>
        <w:t xml:space="preserve"> </w:t>
      </w:r>
      <w:r w:rsidR="00F766B4">
        <w:t xml:space="preserve">отражается в </w:t>
      </w:r>
      <w:r w:rsidR="00526A3D">
        <w:t xml:space="preserve">организуемых воспитателем </w:t>
      </w:r>
      <w:r w:rsidR="00F766B4">
        <w:t xml:space="preserve">образовательных </w:t>
      </w:r>
      <w:r w:rsidRPr="00582A0E">
        <w:t>ситуациях,</w:t>
      </w:r>
      <w:r w:rsidRPr="00582A0E">
        <w:rPr>
          <w:spacing w:val="-67"/>
        </w:rPr>
        <w:t xml:space="preserve"> </w:t>
      </w:r>
      <w:r w:rsidR="00526A3D">
        <w:rPr>
          <w:spacing w:val="-67"/>
        </w:rPr>
        <w:t xml:space="preserve">   </w:t>
      </w:r>
      <w:r w:rsidR="00526A3D">
        <w:t xml:space="preserve"> детской </w:t>
      </w:r>
      <w:r w:rsidRPr="00582A0E">
        <w:rPr>
          <w:spacing w:val="8"/>
        </w:rPr>
        <w:t xml:space="preserve"> </w:t>
      </w:r>
      <w:r w:rsidRPr="00582A0E">
        <w:t>практической,</w:t>
      </w:r>
      <w:r w:rsidRPr="00582A0E">
        <w:rPr>
          <w:spacing w:val="4"/>
        </w:rPr>
        <w:t xml:space="preserve"> </w:t>
      </w:r>
      <w:r w:rsidRPr="00582A0E">
        <w:t>игровой,</w:t>
      </w:r>
      <w:r w:rsidRPr="00582A0E">
        <w:rPr>
          <w:spacing w:val="4"/>
        </w:rPr>
        <w:t xml:space="preserve"> </w:t>
      </w:r>
      <w:r w:rsidRPr="00582A0E">
        <w:t>изобразительной</w:t>
      </w:r>
      <w:r w:rsidRPr="00582A0E">
        <w:rPr>
          <w:spacing w:val="6"/>
        </w:rPr>
        <w:t xml:space="preserve"> </w:t>
      </w:r>
      <w:r w:rsidRPr="00582A0E">
        <w:t>деятельности,</w:t>
      </w:r>
      <w:r w:rsidRPr="00582A0E">
        <w:rPr>
          <w:spacing w:val="7"/>
        </w:rPr>
        <w:t xml:space="preserve"> </w:t>
      </w:r>
      <w:r w:rsidRPr="00582A0E">
        <w:t>в</w:t>
      </w:r>
      <w:r w:rsidRPr="00582A0E">
        <w:rPr>
          <w:spacing w:val="7"/>
        </w:rPr>
        <w:t xml:space="preserve"> </w:t>
      </w:r>
      <w:r w:rsidRPr="00582A0E">
        <w:t>музыке,</w:t>
      </w:r>
      <w:r w:rsidRPr="00582A0E">
        <w:rPr>
          <w:spacing w:val="-67"/>
        </w:rPr>
        <w:t xml:space="preserve"> </w:t>
      </w:r>
      <w:r w:rsidRPr="00582A0E">
        <w:t>чтении</w:t>
      </w:r>
      <w:r w:rsidRPr="00582A0E">
        <w:rPr>
          <w:spacing w:val="19"/>
        </w:rPr>
        <w:t xml:space="preserve"> </w:t>
      </w:r>
      <w:r w:rsidRPr="00582A0E">
        <w:t>художественной</w:t>
      </w:r>
      <w:r w:rsidRPr="00582A0E">
        <w:rPr>
          <w:spacing w:val="23"/>
        </w:rPr>
        <w:t xml:space="preserve"> </w:t>
      </w:r>
      <w:r w:rsidRPr="00582A0E">
        <w:t>литературы,</w:t>
      </w:r>
      <w:r w:rsidRPr="00582A0E">
        <w:rPr>
          <w:spacing w:val="22"/>
        </w:rPr>
        <w:t xml:space="preserve"> </w:t>
      </w:r>
      <w:r w:rsidRPr="00582A0E">
        <w:t>в</w:t>
      </w:r>
      <w:r w:rsidRPr="00582A0E">
        <w:rPr>
          <w:spacing w:val="19"/>
        </w:rPr>
        <w:t xml:space="preserve"> </w:t>
      </w:r>
      <w:r w:rsidRPr="00582A0E">
        <w:t>наблюдениях</w:t>
      </w:r>
      <w:r w:rsidRPr="00582A0E">
        <w:rPr>
          <w:spacing w:val="20"/>
        </w:rPr>
        <w:t xml:space="preserve"> </w:t>
      </w:r>
      <w:r w:rsidRPr="00582A0E">
        <w:t>и</w:t>
      </w:r>
      <w:r w:rsidRPr="00582A0E">
        <w:rPr>
          <w:spacing w:val="23"/>
        </w:rPr>
        <w:t xml:space="preserve"> </w:t>
      </w:r>
      <w:r w:rsidRPr="00582A0E">
        <w:t>общении</w:t>
      </w:r>
      <w:r w:rsidRPr="00582A0E">
        <w:rPr>
          <w:spacing w:val="23"/>
        </w:rPr>
        <w:t xml:space="preserve"> </w:t>
      </w:r>
      <w:r w:rsidRPr="00582A0E">
        <w:t>воспитателя</w:t>
      </w:r>
      <w:r w:rsidRPr="00582A0E">
        <w:rPr>
          <w:spacing w:val="-67"/>
        </w:rPr>
        <w:t xml:space="preserve"> </w:t>
      </w:r>
      <w:r w:rsidRPr="00582A0E">
        <w:t>с детьми.</w:t>
      </w:r>
      <w:r w:rsidR="00526A3D" w:rsidRPr="00526A3D">
        <w:rPr>
          <w:sz w:val="28"/>
          <w:szCs w:val="28"/>
        </w:rPr>
        <w:t xml:space="preserve"> </w:t>
      </w:r>
      <w:r w:rsidR="00526A3D" w:rsidRPr="00526A3D">
        <w:t>В</w:t>
      </w:r>
      <w:r w:rsidR="00526A3D" w:rsidRPr="00526A3D">
        <w:rPr>
          <w:spacing w:val="1"/>
        </w:rPr>
        <w:t xml:space="preserve"> </w:t>
      </w:r>
      <w:r w:rsidR="00526A3D" w:rsidRPr="00526A3D">
        <w:t>организации</w:t>
      </w:r>
      <w:r w:rsidR="00526A3D" w:rsidRPr="00526A3D">
        <w:rPr>
          <w:spacing w:val="1"/>
        </w:rPr>
        <w:t xml:space="preserve"> </w:t>
      </w:r>
      <w:r w:rsidR="00526A3D" w:rsidRPr="00526A3D">
        <w:t>воспитательной</w:t>
      </w:r>
      <w:r w:rsidR="00526A3D" w:rsidRPr="00526A3D">
        <w:rPr>
          <w:spacing w:val="1"/>
        </w:rPr>
        <w:t xml:space="preserve"> </w:t>
      </w:r>
      <w:r w:rsidR="00526A3D" w:rsidRPr="00526A3D">
        <w:t>деятельности</w:t>
      </w:r>
      <w:r w:rsidR="00526A3D" w:rsidRPr="00526A3D">
        <w:rPr>
          <w:spacing w:val="1"/>
        </w:rPr>
        <w:t xml:space="preserve"> </w:t>
      </w:r>
      <w:r w:rsidR="00526A3D" w:rsidRPr="00526A3D">
        <w:t>учитывается</w:t>
      </w:r>
      <w:r w:rsidR="00526A3D" w:rsidRPr="00526A3D">
        <w:rPr>
          <w:spacing w:val="1"/>
        </w:rPr>
        <w:t xml:space="preserve"> </w:t>
      </w:r>
      <w:r w:rsidR="00526A3D" w:rsidRPr="00526A3D">
        <w:t>также</w:t>
      </w:r>
      <w:r w:rsidR="00526A3D" w:rsidRPr="00526A3D">
        <w:rPr>
          <w:spacing w:val="1"/>
        </w:rPr>
        <w:t xml:space="preserve"> </w:t>
      </w:r>
      <w:r w:rsidR="00526A3D" w:rsidRPr="00526A3D">
        <w:t>принцип</w:t>
      </w:r>
      <w:r w:rsidR="00526A3D" w:rsidRPr="00526A3D">
        <w:rPr>
          <w:spacing w:val="1"/>
        </w:rPr>
        <w:t xml:space="preserve"> </w:t>
      </w:r>
      <w:r w:rsidR="00526A3D" w:rsidRPr="00526A3D">
        <w:t>сезонности,</w:t>
      </w:r>
      <w:r w:rsidR="00526A3D" w:rsidRPr="00526A3D">
        <w:rPr>
          <w:spacing w:val="1"/>
        </w:rPr>
        <w:t xml:space="preserve"> </w:t>
      </w:r>
      <w:r w:rsidR="00526A3D" w:rsidRPr="00526A3D">
        <w:t>доступные</w:t>
      </w:r>
      <w:r w:rsidR="00526A3D" w:rsidRPr="00526A3D">
        <w:rPr>
          <w:spacing w:val="1"/>
        </w:rPr>
        <w:t xml:space="preserve"> </w:t>
      </w:r>
      <w:r w:rsidR="00526A3D" w:rsidRPr="00526A3D">
        <w:t>пониманию</w:t>
      </w:r>
      <w:r w:rsidR="00526A3D" w:rsidRPr="00526A3D">
        <w:rPr>
          <w:spacing w:val="1"/>
        </w:rPr>
        <w:t xml:space="preserve"> </w:t>
      </w:r>
      <w:r w:rsidR="00526A3D" w:rsidRPr="00526A3D">
        <w:t>детей</w:t>
      </w:r>
      <w:r w:rsidR="00526A3D" w:rsidRPr="00526A3D">
        <w:rPr>
          <w:spacing w:val="1"/>
        </w:rPr>
        <w:t xml:space="preserve"> </w:t>
      </w:r>
      <w:r w:rsidR="00526A3D" w:rsidRPr="00526A3D">
        <w:t>сезонные</w:t>
      </w:r>
      <w:r w:rsidR="00526A3D" w:rsidRPr="00526A3D">
        <w:rPr>
          <w:spacing w:val="70"/>
        </w:rPr>
        <w:t xml:space="preserve"> </w:t>
      </w:r>
      <w:r w:rsidR="00526A3D" w:rsidRPr="00526A3D">
        <w:t>праздники,</w:t>
      </w:r>
      <w:r w:rsidR="00526A3D" w:rsidRPr="00526A3D">
        <w:rPr>
          <w:spacing w:val="1"/>
        </w:rPr>
        <w:t xml:space="preserve"> </w:t>
      </w:r>
      <w:r w:rsidR="00526A3D" w:rsidRPr="00526A3D">
        <w:t>такие</w:t>
      </w:r>
      <w:r w:rsidR="00526A3D" w:rsidRPr="00526A3D">
        <w:rPr>
          <w:spacing w:val="1"/>
        </w:rPr>
        <w:t xml:space="preserve"> </w:t>
      </w:r>
      <w:r w:rsidR="00526A3D" w:rsidRPr="00526A3D">
        <w:t>как</w:t>
      </w:r>
      <w:r w:rsidR="00526A3D" w:rsidRPr="00526A3D">
        <w:rPr>
          <w:spacing w:val="1"/>
        </w:rPr>
        <w:t xml:space="preserve"> </w:t>
      </w:r>
      <w:r w:rsidR="00526A3D" w:rsidRPr="00526A3D">
        <w:t>Новый</w:t>
      </w:r>
      <w:r w:rsidR="00526A3D" w:rsidRPr="00526A3D">
        <w:rPr>
          <w:spacing w:val="1"/>
        </w:rPr>
        <w:t xml:space="preserve"> </w:t>
      </w:r>
      <w:r w:rsidR="00526A3D" w:rsidRPr="00526A3D">
        <w:t>год,</w:t>
      </w:r>
      <w:r w:rsidR="00526A3D" w:rsidRPr="00526A3D">
        <w:rPr>
          <w:spacing w:val="1"/>
        </w:rPr>
        <w:t xml:space="preserve"> </w:t>
      </w:r>
      <w:r w:rsidR="00526A3D" w:rsidRPr="00526A3D">
        <w:t>проводы</w:t>
      </w:r>
      <w:r w:rsidR="00526A3D" w:rsidRPr="00526A3D">
        <w:rPr>
          <w:spacing w:val="1"/>
        </w:rPr>
        <w:t xml:space="preserve"> </w:t>
      </w:r>
      <w:r w:rsidR="00526A3D" w:rsidRPr="00526A3D">
        <w:t>зимы</w:t>
      </w:r>
      <w:r w:rsidR="00526A3D" w:rsidRPr="00526A3D">
        <w:rPr>
          <w:spacing w:val="1"/>
        </w:rPr>
        <w:t xml:space="preserve"> </w:t>
      </w:r>
      <w:r w:rsidR="00526A3D" w:rsidRPr="00526A3D">
        <w:t>и</w:t>
      </w:r>
      <w:r w:rsidR="00526A3D" w:rsidRPr="00526A3D">
        <w:rPr>
          <w:spacing w:val="1"/>
        </w:rPr>
        <w:t xml:space="preserve"> </w:t>
      </w:r>
      <w:r w:rsidR="00526A3D" w:rsidRPr="00526A3D">
        <w:t>т.</w:t>
      </w:r>
      <w:r w:rsidR="00526A3D" w:rsidRPr="00526A3D">
        <w:rPr>
          <w:spacing w:val="1"/>
        </w:rPr>
        <w:t xml:space="preserve"> </w:t>
      </w:r>
      <w:r w:rsidR="00526A3D" w:rsidRPr="00526A3D">
        <w:t>п.,</w:t>
      </w:r>
      <w:r w:rsidR="00526A3D" w:rsidRPr="00526A3D">
        <w:rPr>
          <w:spacing w:val="1"/>
        </w:rPr>
        <w:t xml:space="preserve"> </w:t>
      </w:r>
      <w:r w:rsidR="00526A3D" w:rsidRPr="00526A3D">
        <w:t>общественно-политические</w:t>
      </w:r>
      <w:r w:rsidR="00526A3D" w:rsidRPr="00526A3D">
        <w:rPr>
          <w:spacing w:val="1"/>
        </w:rPr>
        <w:t xml:space="preserve"> </w:t>
      </w:r>
      <w:r w:rsidR="00526A3D" w:rsidRPr="00526A3D">
        <w:t>праздники.</w:t>
      </w:r>
    </w:p>
    <w:p w:rsidR="00526A3D" w:rsidRPr="00526A3D" w:rsidRDefault="00526A3D" w:rsidP="00F766B4">
      <w:pPr>
        <w:spacing w:before="1"/>
        <w:ind w:left="962" w:right="483"/>
        <w:jc w:val="both"/>
        <w:rPr>
          <w:sz w:val="24"/>
          <w:szCs w:val="24"/>
        </w:rPr>
      </w:pPr>
      <w:r w:rsidRPr="00526A3D">
        <w:rPr>
          <w:sz w:val="24"/>
          <w:szCs w:val="24"/>
        </w:rPr>
        <w:t>Событийные</w:t>
      </w:r>
      <w:r w:rsidRPr="00526A3D">
        <w:rPr>
          <w:spacing w:val="1"/>
          <w:sz w:val="24"/>
          <w:szCs w:val="24"/>
        </w:rPr>
        <w:t xml:space="preserve"> </w:t>
      </w:r>
      <w:r w:rsidRPr="00526A3D">
        <w:rPr>
          <w:sz w:val="24"/>
          <w:szCs w:val="24"/>
        </w:rPr>
        <w:t>мероприятия</w:t>
      </w:r>
      <w:r w:rsidRPr="00526A3D">
        <w:rPr>
          <w:spacing w:val="1"/>
          <w:sz w:val="24"/>
          <w:szCs w:val="24"/>
        </w:rPr>
        <w:t xml:space="preserve"> </w:t>
      </w:r>
      <w:r w:rsidRPr="00526A3D">
        <w:rPr>
          <w:sz w:val="24"/>
          <w:szCs w:val="24"/>
        </w:rPr>
        <w:t>планируются</w:t>
      </w:r>
      <w:r w:rsidRPr="00526A3D">
        <w:rPr>
          <w:spacing w:val="1"/>
          <w:sz w:val="24"/>
          <w:szCs w:val="24"/>
        </w:rPr>
        <w:t xml:space="preserve"> </w:t>
      </w:r>
      <w:r w:rsidRPr="00526A3D">
        <w:rPr>
          <w:sz w:val="24"/>
          <w:szCs w:val="24"/>
        </w:rPr>
        <w:t>на</w:t>
      </w:r>
      <w:r w:rsidRPr="00526A3D">
        <w:rPr>
          <w:spacing w:val="1"/>
          <w:sz w:val="24"/>
          <w:szCs w:val="24"/>
        </w:rPr>
        <w:t xml:space="preserve"> </w:t>
      </w:r>
      <w:r w:rsidRPr="00526A3D">
        <w:rPr>
          <w:sz w:val="24"/>
          <w:szCs w:val="24"/>
        </w:rPr>
        <w:t>основе</w:t>
      </w:r>
      <w:r w:rsidRPr="00526A3D">
        <w:rPr>
          <w:spacing w:val="1"/>
          <w:sz w:val="24"/>
          <w:szCs w:val="24"/>
        </w:rPr>
        <w:t xml:space="preserve"> </w:t>
      </w:r>
      <w:r w:rsidRPr="00526A3D">
        <w:rPr>
          <w:sz w:val="24"/>
          <w:szCs w:val="24"/>
        </w:rPr>
        <w:t>традиционных</w:t>
      </w:r>
      <w:r w:rsidRPr="00526A3D">
        <w:rPr>
          <w:spacing w:val="1"/>
          <w:sz w:val="24"/>
          <w:szCs w:val="24"/>
        </w:rPr>
        <w:t xml:space="preserve"> </w:t>
      </w:r>
      <w:r w:rsidRPr="00526A3D">
        <w:rPr>
          <w:sz w:val="24"/>
          <w:szCs w:val="24"/>
        </w:rPr>
        <w:t>ценностей российского общества, Указа Президента РФ о теме предстоящего</w:t>
      </w:r>
      <w:r w:rsidRPr="00526A3D">
        <w:rPr>
          <w:spacing w:val="-67"/>
          <w:sz w:val="24"/>
          <w:szCs w:val="24"/>
        </w:rPr>
        <w:t xml:space="preserve"> </w:t>
      </w:r>
      <w:r w:rsidRPr="00526A3D">
        <w:rPr>
          <w:sz w:val="24"/>
          <w:szCs w:val="24"/>
        </w:rPr>
        <w:t>календарного</w:t>
      </w:r>
      <w:r w:rsidRPr="00526A3D">
        <w:rPr>
          <w:spacing w:val="1"/>
          <w:sz w:val="24"/>
          <w:szCs w:val="24"/>
        </w:rPr>
        <w:t xml:space="preserve"> </w:t>
      </w:r>
      <w:r w:rsidRPr="00526A3D">
        <w:rPr>
          <w:sz w:val="24"/>
          <w:szCs w:val="24"/>
        </w:rPr>
        <w:t>года и</w:t>
      </w:r>
      <w:r w:rsidRPr="00526A3D">
        <w:rPr>
          <w:spacing w:val="1"/>
          <w:sz w:val="24"/>
          <w:szCs w:val="24"/>
        </w:rPr>
        <w:t xml:space="preserve"> </w:t>
      </w:r>
      <w:r w:rsidRPr="00526A3D">
        <w:rPr>
          <w:sz w:val="24"/>
          <w:szCs w:val="24"/>
        </w:rPr>
        <w:t>событий</w:t>
      </w:r>
      <w:r w:rsidRPr="00526A3D">
        <w:rPr>
          <w:spacing w:val="1"/>
          <w:sz w:val="24"/>
          <w:szCs w:val="24"/>
        </w:rPr>
        <w:t xml:space="preserve"> </w:t>
      </w:r>
      <w:r w:rsidRPr="00526A3D">
        <w:rPr>
          <w:sz w:val="24"/>
          <w:szCs w:val="24"/>
        </w:rPr>
        <w:t>в</w:t>
      </w:r>
      <w:r w:rsidRPr="00526A3D">
        <w:rPr>
          <w:spacing w:val="1"/>
          <w:sz w:val="24"/>
          <w:szCs w:val="24"/>
        </w:rPr>
        <w:t xml:space="preserve"> </w:t>
      </w:r>
      <w:r w:rsidRPr="00526A3D">
        <w:rPr>
          <w:sz w:val="24"/>
          <w:szCs w:val="24"/>
        </w:rPr>
        <w:t>РФ,</w:t>
      </w:r>
      <w:r w:rsidRPr="00526A3D">
        <w:rPr>
          <w:spacing w:val="1"/>
          <w:sz w:val="24"/>
          <w:szCs w:val="24"/>
        </w:rPr>
        <w:t xml:space="preserve"> </w:t>
      </w:r>
      <w:r w:rsidRPr="00526A3D">
        <w:rPr>
          <w:sz w:val="24"/>
          <w:szCs w:val="24"/>
        </w:rPr>
        <w:t>календаря</w:t>
      </w:r>
      <w:r w:rsidRPr="00526A3D">
        <w:rPr>
          <w:spacing w:val="1"/>
          <w:sz w:val="24"/>
          <w:szCs w:val="24"/>
        </w:rPr>
        <w:t xml:space="preserve"> </w:t>
      </w:r>
      <w:r w:rsidRPr="00526A3D">
        <w:rPr>
          <w:sz w:val="24"/>
          <w:szCs w:val="24"/>
        </w:rPr>
        <w:t>образовательных</w:t>
      </w:r>
      <w:r w:rsidRPr="00526A3D">
        <w:rPr>
          <w:spacing w:val="1"/>
          <w:sz w:val="24"/>
          <w:szCs w:val="24"/>
        </w:rPr>
        <w:t xml:space="preserve"> </w:t>
      </w:r>
      <w:r w:rsidRPr="00526A3D">
        <w:rPr>
          <w:sz w:val="24"/>
          <w:szCs w:val="24"/>
        </w:rPr>
        <w:t>событий,</w:t>
      </w:r>
      <w:r w:rsidRPr="00526A3D">
        <w:rPr>
          <w:spacing w:val="1"/>
          <w:sz w:val="24"/>
          <w:szCs w:val="24"/>
        </w:rPr>
        <w:t xml:space="preserve"> </w:t>
      </w:r>
      <w:r w:rsidRPr="00526A3D">
        <w:rPr>
          <w:sz w:val="24"/>
          <w:szCs w:val="24"/>
        </w:rPr>
        <w:t>календаря</w:t>
      </w:r>
      <w:r w:rsidRPr="00526A3D">
        <w:rPr>
          <w:spacing w:val="1"/>
          <w:sz w:val="24"/>
          <w:szCs w:val="24"/>
        </w:rPr>
        <w:t xml:space="preserve"> </w:t>
      </w:r>
      <w:r w:rsidRPr="00526A3D">
        <w:rPr>
          <w:sz w:val="24"/>
          <w:szCs w:val="24"/>
        </w:rPr>
        <w:t>профессиональных</w:t>
      </w:r>
      <w:r w:rsidRPr="00526A3D">
        <w:rPr>
          <w:spacing w:val="1"/>
          <w:sz w:val="24"/>
          <w:szCs w:val="24"/>
        </w:rPr>
        <w:t xml:space="preserve"> </w:t>
      </w:r>
      <w:r w:rsidRPr="00526A3D">
        <w:rPr>
          <w:sz w:val="24"/>
          <w:szCs w:val="24"/>
        </w:rPr>
        <w:t>праздников.</w:t>
      </w:r>
      <w:r w:rsidRPr="00526A3D">
        <w:rPr>
          <w:spacing w:val="1"/>
          <w:sz w:val="24"/>
          <w:szCs w:val="24"/>
        </w:rPr>
        <w:t xml:space="preserve"> </w:t>
      </w:r>
      <w:r w:rsidRPr="00526A3D">
        <w:rPr>
          <w:sz w:val="24"/>
          <w:szCs w:val="24"/>
        </w:rPr>
        <w:t>В</w:t>
      </w:r>
      <w:r w:rsidRPr="00526A3D">
        <w:rPr>
          <w:spacing w:val="1"/>
          <w:sz w:val="24"/>
          <w:szCs w:val="24"/>
        </w:rPr>
        <w:t xml:space="preserve"> </w:t>
      </w:r>
      <w:r w:rsidRPr="00526A3D">
        <w:rPr>
          <w:sz w:val="24"/>
          <w:szCs w:val="24"/>
        </w:rPr>
        <w:t>соответствии</w:t>
      </w:r>
      <w:r w:rsidRPr="00526A3D">
        <w:rPr>
          <w:spacing w:val="1"/>
          <w:sz w:val="24"/>
          <w:szCs w:val="24"/>
        </w:rPr>
        <w:t xml:space="preserve"> </w:t>
      </w:r>
      <w:r w:rsidRPr="00526A3D">
        <w:rPr>
          <w:sz w:val="24"/>
          <w:szCs w:val="24"/>
        </w:rPr>
        <w:t>с</w:t>
      </w:r>
      <w:r w:rsidRPr="00526A3D">
        <w:rPr>
          <w:spacing w:val="1"/>
          <w:sz w:val="24"/>
          <w:szCs w:val="24"/>
        </w:rPr>
        <w:t xml:space="preserve"> </w:t>
      </w:r>
      <w:r w:rsidRPr="00526A3D">
        <w:rPr>
          <w:sz w:val="24"/>
          <w:szCs w:val="24"/>
        </w:rPr>
        <w:t>возрастными</w:t>
      </w:r>
      <w:r w:rsidRPr="00526A3D">
        <w:rPr>
          <w:spacing w:val="1"/>
          <w:sz w:val="24"/>
          <w:szCs w:val="24"/>
        </w:rPr>
        <w:t xml:space="preserve"> </w:t>
      </w:r>
      <w:r w:rsidRPr="00526A3D">
        <w:rPr>
          <w:sz w:val="24"/>
          <w:szCs w:val="24"/>
        </w:rPr>
        <w:t>особенностями</w:t>
      </w:r>
      <w:r w:rsidRPr="00526A3D">
        <w:rPr>
          <w:spacing w:val="1"/>
          <w:sz w:val="24"/>
          <w:szCs w:val="24"/>
        </w:rPr>
        <w:t xml:space="preserve"> </w:t>
      </w:r>
      <w:r w:rsidRPr="00526A3D">
        <w:rPr>
          <w:sz w:val="24"/>
          <w:szCs w:val="24"/>
        </w:rPr>
        <w:t>воспитанников,</w:t>
      </w:r>
      <w:r w:rsidRPr="00526A3D">
        <w:rPr>
          <w:spacing w:val="1"/>
          <w:sz w:val="24"/>
          <w:szCs w:val="24"/>
        </w:rPr>
        <w:t xml:space="preserve"> </w:t>
      </w:r>
      <w:r w:rsidRPr="00526A3D">
        <w:rPr>
          <w:sz w:val="24"/>
          <w:szCs w:val="24"/>
        </w:rPr>
        <w:t>каждый</w:t>
      </w:r>
      <w:r w:rsidRPr="00526A3D">
        <w:rPr>
          <w:spacing w:val="1"/>
          <w:sz w:val="24"/>
          <w:szCs w:val="24"/>
        </w:rPr>
        <w:t xml:space="preserve"> </w:t>
      </w:r>
      <w:r w:rsidRPr="00526A3D">
        <w:rPr>
          <w:sz w:val="24"/>
          <w:szCs w:val="24"/>
        </w:rPr>
        <w:t>педагог</w:t>
      </w:r>
      <w:r w:rsidRPr="00526A3D">
        <w:rPr>
          <w:spacing w:val="1"/>
          <w:sz w:val="24"/>
          <w:szCs w:val="24"/>
        </w:rPr>
        <w:t xml:space="preserve"> </w:t>
      </w:r>
      <w:r w:rsidRPr="00526A3D">
        <w:rPr>
          <w:sz w:val="24"/>
          <w:szCs w:val="24"/>
        </w:rPr>
        <w:t>создает</w:t>
      </w:r>
      <w:r w:rsidRPr="00526A3D">
        <w:rPr>
          <w:spacing w:val="1"/>
          <w:sz w:val="24"/>
          <w:szCs w:val="24"/>
        </w:rPr>
        <w:t xml:space="preserve"> </w:t>
      </w:r>
      <w:r w:rsidRPr="00526A3D">
        <w:rPr>
          <w:sz w:val="24"/>
          <w:szCs w:val="24"/>
        </w:rPr>
        <w:t>тематический</w:t>
      </w:r>
      <w:r w:rsidRPr="00526A3D">
        <w:rPr>
          <w:spacing w:val="1"/>
          <w:sz w:val="24"/>
          <w:szCs w:val="24"/>
        </w:rPr>
        <w:t xml:space="preserve"> </w:t>
      </w:r>
      <w:r w:rsidRPr="00526A3D">
        <w:rPr>
          <w:sz w:val="24"/>
          <w:szCs w:val="24"/>
        </w:rPr>
        <w:t>творческий</w:t>
      </w:r>
      <w:r w:rsidRPr="00526A3D">
        <w:rPr>
          <w:spacing w:val="-4"/>
          <w:sz w:val="24"/>
          <w:szCs w:val="24"/>
        </w:rPr>
        <w:t xml:space="preserve"> </w:t>
      </w:r>
      <w:r w:rsidRPr="00526A3D">
        <w:rPr>
          <w:sz w:val="24"/>
          <w:szCs w:val="24"/>
        </w:rPr>
        <w:t>проект</w:t>
      </w:r>
      <w:r w:rsidRPr="00526A3D">
        <w:rPr>
          <w:spacing w:val="1"/>
          <w:sz w:val="24"/>
          <w:szCs w:val="24"/>
        </w:rPr>
        <w:t xml:space="preserve"> </w:t>
      </w:r>
      <w:r w:rsidRPr="00526A3D">
        <w:rPr>
          <w:sz w:val="24"/>
          <w:szCs w:val="24"/>
        </w:rPr>
        <w:t>в</w:t>
      </w:r>
      <w:r w:rsidRPr="00526A3D">
        <w:rPr>
          <w:spacing w:val="-2"/>
          <w:sz w:val="24"/>
          <w:szCs w:val="24"/>
        </w:rPr>
        <w:t xml:space="preserve"> </w:t>
      </w:r>
      <w:r w:rsidRPr="00526A3D">
        <w:rPr>
          <w:sz w:val="24"/>
          <w:szCs w:val="24"/>
        </w:rPr>
        <w:t>своей</w:t>
      </w:r>
      <w:r w:rsidRPr="00526A3D">
        <w:rPr>
          <w:spacing w:val="-1"/>
          <w:sz w:val="24"/>
          <w:szCs w:val="24"/>
        </w:rPr>
        <w:t xml:space="preserve"> </w:t>
      </w:r>
      <w:r w:rsidRPr="00526A3D">
        <w:rPr>
          <w:sz w:val="24"/>
          <w:szCs w:val="24"/>
        </w:rPr>
        <w:t>группе и</w:t>
      </w:r>
      <w:r w:rsidRPr="00526A3D">
        <w:rPr>
          <w:spacing w:val="-3"/>
          <w:sz w:val="24"/>
          <w:szCs w:val="24"/>
        </w:rPr>
        <w:t xml:space="preserve"> </w:t>
      </w:r>
      <w:r w:rsidRPr="00526A3D">
        <w:rPr>
          <w:sz w:val="24"/>
          <w:szCs w:val="24"/>
        </w:rPr>
        <w:t>реализует</w:t>
      </w:r>
      <w:r w:rsidRPr="00526A3D">
        <w:rPr>
          <w:spacing w:val="-1"/>
          <w:sz w:val="24"/>
          <w:szCs w:val="24"/>
        </w:rPr>
        <w:t xml:space="preserve"> </w:t>
      </w:r>
      <w:r w:rsidRPr="00526A3D">
        <w:rPr>
          <w:sz w:val="24"/>
          <w:szCs w:val="24"/>
        </w:rPr>
        <w:t>его в</w:t>
      </w:r>
      <w:r w:rsidRPr="00526A3D">
        <w:rPr>
          <w:spacing w:val="-2"/>
          <w:sz w:val="24"/>
          <w:szCs w:val="24"/>
        </w:rPr>
        <w:t xml:space="preserve"> </w:t>
      </w:r>
      <w:r w:rsidRPr="00526A3D">
        <w:rPr>
          <w:sz w:val="24"/>
          <w:szCs w:val="24"/>
        </w:rPr>
        <w:t>течение</w:t>
      </w:r>
      <w:r w:rsidRPr="00526A3D">
        <w:rPr>
          <w:spacing w:val="-3"/>
          <w:sz w:val="24"/>
          <w:szCs w:val="24"/>
        </w:rPr>
        <w:t xml:space="preserve"> </w:t>
      </w:r>
      <w:r w:rsidRPr="00526A3D">
        <w:rPr>
          <w:sz w:val="24"/>
          <w:szCs w:val="24"/>
        </w:rPr>
        <w:t>года.</w:t>
      </w:r>
    </w:p>
    <w:p w:rsidR="00526A3D" w:rsidRPr="00526A3D" w:rsidRDefault="00526A3D" w:rsidP="00F766B4">
      <w:pPr>
        <w:spacing w:before="5"/>
        <w:ind w:right="483"/>
        <w:rPr>
          <w:sz w:val="24"/>
          <w:szCs w:val="24"/>
        </w:rPr>
      </w:pPr>
    </w:p>
    <w:p w:rsidR="00526A3D" w:rsidRPr="00526A3D" w:rsidRDefault="00526A3D" w:rsidP="00F766B4">
      <w:pPr>
        <w:ind w:left="1014" w:right="483"/>
        <w:jc w:val="center"/>
        <w:outlineLvl w:val="0"/>
        <w:rPr>
          <w:b/>
          <w:bCs/>
          <w:sz w:val="24"/>
          <w:szCs w:val="24"/>
        </w:rPr>
      </w:pPr>
      <w:r w:rsidRPr="00526A3D">
        <w:rPr>
          <w:b/>
          <w:bCs/>
          <w:sz w:val="24"/>
          <w:szCs w:val="24"/>
        </w:rPr>
        <w:t>Совместная</w:t>
      </w:r>
      <w:r w:rsidRPr="00526A3D">
        <w:rPr>
          <w:b/>
          <w:bCs/>
          <w:spacing w:val="-6"/>
          <w:sz w:val="24"/>
          <w:szCs w:val="24"/>
        </w:rPr>
        <w:t xml:space="preserve"> </w:t>
      </w:r>
      <w:r w:rsidRPr="00526A3D">
        <w:rPr>
          <w:b/>
          <w:bCs/>
          <w:sz w:val="24"/>
          <w:szCs w:val="24"/>
        </w:rPr>
        <w:t>деятельность</w:t>
      </w:r>
      <w:r w:rsidRPr="00526A3D">
        <w:rPr>
          <w:b/>
          <w:bCs/>
          <w:spacing w:val="-3"/>
          <w:sz w:val="24"/>
          <w:szCs w:val="24"/>
        </w:rPr>
        <w:t xml:space="preserve"> </w:t>
      </w:r>
      <w:r w:rsidRPr="00526A3D">
        <w:rPr>
          <w:b/>
          <w:bCs/>
          <w:sz w:val="24"/>
          <w:szCs w:val="24"/>
        </w:rPr>
        <w:t>в</w:t>
      </w:r>
      <w:r w:rsidRPr="00526A3D">
        <w:rPr>
          <w:b/>
          <w:bCs/>
          <w:spacing w:val="-6"/>
          <w:sz w:val="24"/>
          <w:szCs w:val="24"/>
        </w:rPr>
        <w:t xml:space="preserve"> </w:t>
      </w:r>
      <w:r w:rsidRPr="00526A3D">
        <w:rPr>
          <w:b/>
          <w:bCs/>
          <w:sz w:val="24"/>
          <w:szCs w:val="24"/>
        </w:rPr>
        <w:t>образовательных</w:t>
      </w:r>
      <w:r w:rsidRPr="00526A3D">
        <w:rPr>
          <w:b/>
          <w:bCs/>
          <w:spacing w:val="-2"/>
          <w:sz w:val="24"/>
          <w:szCs w:val="24"/>
        </w:rPr>
        <w:t xml:space="preserve"> </w:t>
      </w:r>
      <w:r w:rsidRPr="00526A3D">
        <w:rPr>
          <w:b/>
          <w:bCs/>
          <w:sz w:val="24"/>
          <w:szCs w:val="24"/>
        </w:rPr>
        <w:t>ситуациях.</w:t>
      </w:r>
    </w:p>
    <w:p w:rsidR="00526A3D" w:rsidRPr="00526A3D" w:rsidRDefault="00526A3D" w:rsidP="00F766B4">
      <w:pPr>
        <w:spacing w:before="9"/>
        <w:ind w:right="483"/>
        <w:rPr>
          <w:b/>
          <w:sz w:val="24"/>
          <w:szCs w:val="24"/>
        </w:rPr>
      </w:pPr>
    </w:p>
    <w:p w:rsidR="00526A3D" w:rsidRPr="00526A3D" w:rsidRDefault="00526A3D" w:rsidP="00F766B4">
      <w:pPr>
        <w:ind w:left="962" w:right="483" w:firstLine="707"/>
        <w:jc w:val="both"/>
        <w:rPr>
          <w:sz w:val="24"/>
          <w:szCs w:val="24"/>
        </w:rPr>
      </w:pPr>
      <w:r w:rsidRPr="00526A3D">
        <w:rPr>
          <w:sz w:val="24"/>
          <w:szCs w:val="24"/>
        </w:rPr>
        <w:t>Совместная</w:t>
      </w:r>
      <w:r w:rsidRPr="00526A3D">
        <w:rPr>
          <w:spacing w:val="1"/>
          <w:sz w:val="24"/>
          <w:szCs w:val="24"/>
        </w:rPr>
        <w:t xml:space="preserve"> </w:t>
      </w:r>
      <w:r w:rsidRPr="00526A3D">
        <w:rPr>
          <w:sz w:val="24"/>
          <w:szCs w:val="24"/>
        </w:rPr>
        <w:t>деятельность</w:t>
      </w:r>
      <w:r w:rsidRPr="00526A3D">
        <w:rPr>
          <w:spacing w:val="1"/>
          <w:sz w:val="24"/>
          <w:szCs w:val="24"/>
        </w:rPr>
        <w:t xml:space="preserve"> </w:t>
      </w:r>
      <w:r w:rsidRPr="00526A3D">
        <w:rPr>
          <w:sz w:val="24"/>
          <w:szCs w:val="24"/>
        </w:rPr>
        <w:t>в</w:t>
      </w:r>
      <w:r w:rsidRPr="00526A3D">
        <w:rPr>
          <w:spacing w:val="1"/>
          <w:sz w:val="24"/>
          <w:szCs w:val="24"/>
        </w:rPr>
        <w:t xml:space="preserve"> </w:t>
      </w:r>
      <w:r w:rsidRPr="00526A3D">
        <w:rPr>
          <w:sz w:val="24"/>
          <w:szCs w:val="24"/>
        </w:rPr>
        <w:t>образовательных</w:t>
      </w:r>
      <w:r w:rsidRPr="00526A3D">
        <w:rPr>
          <w:spacing w:val="1"/>
          <w:sz w:val="24"/>
          <w:szCs w:val="24"/>
        </w:rPr>
        <w:t xml:space="preserve"> </w:t>
      </w:r>
      <w:r w:rsidRPr="00526A3D">
        <w:rPr>
          <w:sz w:val="24"/>
          <w:szCs w:val="24"/>
        </w:rPr>
        <w:t>ситуациях</w:t>
      </w:r>
      <w:r w:rsidRPr="00526A3D">
        <w:rPr>
          <w:spacing w:val="1"/>
          <w:sz w:val="24"/>
          <w:szCs w:val="24"/>
        </w:rPr>
        <w:t xml:space="preserve"> </w:t>
      </w:r>
      <w:r w:rsidRPr="00526A3D">
        <w:rPr>
          <w:sz w:val="24"/>
          <w:szCs w:val="24"/>
        </w:rPr>
        <w:t>является</w:t>
      </w:r>
      <w:r w:rsidRPr="00526A3D">
        <w:rPr>
          <w:spacing w:val="1"/>
          <w:sz w:val="24"/>
          <w:szCs w:val="24"/>
        </w:rPr>
        <w:t xml:space="preserve"> </w:t>
      </w:r>
      <w:r w:rsidRPr="00526A3D">
        <w:rPr>
          <w:sz w:val="24"/>
          <w:szCs w:val="24"/>
        </w:rPr>
        <w:t>ведущей формой организации совместн</w:t>
      </w:r>
      <w:r>
        <w:rPr>
          <w:sz w:val="24"/>
          <w:szCs w:val="24"/>
        </w:rPr>
        <w:t>ой деятельности взрослого и ребе</w:t>
      </w:r>
      <w:r w:rsidRPr="00526A3D">
        <w:rPr>
          <w:sz w:val="24"/>
          <w:szCs w:val="24"/>
        </w:rPr>
        <w:t>нка</w:t>
      </w:r>
      <w:r w:rsidRPr="00526A3D">
        <w:rPr>
          <w:spacing w:val="1"/>
          <w:sz w:val="24"/>
          <w:szCs w:val="24"/>
        </w:rPr>
        <w:t xml:space="preserve"> </w:t>
      </w:r>
      <w:r w:rsidRPr="00526A3D">
        <w:rPr>
          <w:sz w:val="24"/>
          <w:szCs w:val="24"/>
        </w:rPr>
        <w:t>по освоению ООП ДО, в</w:t>
      </w:r>
      <w:r w:rsidRPr="00526A3D">
        <w:rPr>
          <w:spacing w:val="1"/>
          <w:sz w:val="24"/>
          <w:szCs w:val="24"/>
        </w:rPr>
        <w:t xml:space="preserve"> </w:t>
      </w:r>
      <w:r w:rsidRPr="00526A3D">
        <w:rPr>
          <w:sz w:val="24"/>
          <w:szCs w:val="24"/>
        </w:rPr>
        <w:t>рамках которой</w:t>
      </w:r>
      <w:r w:rsidRPr="00526A3D">
        <w:rPr>
          <w:spacing w:val="1"/>
          <w:sz w:val="24"/>
          <w:szCs w:val="24"/>
        </w:rPr>
        <w:t xml:space="preserve"> </w:t>
      </w:r>
      <w:r w:rsidRPr="00526A3D">
        <w:rPr>
          <w:sz w:val="24"/>
          <w:szCs w:val="24"/>
        </w:rPr>
        <w:t>возможно решение</w:t>
      </w:r>
      <w:r w:rsidRPr="00526A3D">
        <w:rPr>
          <w:spacing w:val="1"/>
          <w:sz w:val="24"/>
          <w:szCs w:val="24"/>
        </w:rPr>
        <w:t xml:space="preserve"> </w:t>
      </w:r>
      <w:r w:rsidRPr="00526A3D">
        <w:rPr>
          <w:sz w:val="24"/>
          <w:szCs w:val="24"/>
        </w:rPr>
        <w:t>конкретных</w:t>
      </w:r>
      <w:r w:rsidRPr="00526A3D">
        <w:rPr>
          <w:spacing w:val="1"/>
          <w:sz w:val="24"/>
          <w:szCs w:val="24"/>
        </w:rPr>
        <w:t xml:space="preserve"> </w:t>
      </w:r>
      <w:r w:rsidRPr="00526A3D">
        <w:rPr>
          <w:sz w:val="24"/>
          <w:szCs w:val="24"/>
        </w:rPr>
        <w:t>задач воспитания.</w:t>
      </w:r>
    </w:p>
    <w:p w:rsidR="00526A3D" w:rsidRPr="00526A3D" w:rsidRDefault="00526A3D" w:rsidP="00F766B4">
      <w:pPr>
        <w:ind w:left="962" w:right="483"/>
        <w:jc w:val="both"/>
        <w:rPr>
          <w:sz w:val="24"/>
          <w:szCs w:val="24"/>
        </w:rPr>
      </w:pPr>
      <w:r w:rsidRPr="00526A3D">
        <w:rPr>
          <w:sz w:val="24"/>
          <w:szCs w:val="24"/>
        </w:rPr>
        <w:t>Цели</w:t>
      </w:r>
      <w:r w:rsidRPr="00526A3D">
        <w:rPr>
          <w:spacing w:val="1"/>
          <w:sz w:val="24"/>
          <w:szCs w:val="24"/>
        </w:rPr>
        <w:t xml:space="preserve"> </w:t>
      </w:r>
      <w:r w:rsidRPr="00526A3D">
        <w:rPr>
          <w:sz w:val="24"/>
          <w:szCs w:val="24"/>
        </w:rPr>
        <w:t>и</w:t>
      </w:r>
      <w:r w:rsidRPr="00526A3D">
        <w:rPr>
          <w:spacing w:val="1"/>
          <w:sz w:val="24"/>
          <w:szCs w:val="24"/>
        </w:rPr>
        <w:t xml:space="preserve"> </w:t>
      </w:r>
      <w:r w:rsidRPr="00526A3D">
        <w:rPr>
          <w:sz w:val="24"/>
          <w:szCs w:val="24"/>
        </w:rPr>
        <w:t>задачи</w:t>
      </w:r>
      <w:r w:rsidRPr="00526A3D">
        <w:rPr>
          <w:spacing w:val="1"/>
          <w:sz w:val="24"/>
          <w:szCs w:val="24"/>
        </w:rPr>
        <w:t xml:space="preserve"> </w:t>
      </w:r>
      <w:r w:rsidRPr="00526A3D">
        <w:rPr>
          <w:sz w:val="24"/>
          <w:szCs w:val="24"/>
        </w:rPr>
        <w:t>воспитания</w:t>
      </w:r>
      <w:r w:rsidRPr="00526A3D">
        <w:rPr>
          <w:spacing w:val="1"/>
          <w:sz w:val="24"/>
          <w:szCs w:val="24"/>
        </w:rPr>
        <w:t xml:space="preserve"> </w:t>
      </w:r>
      <w:r w:rsidRPr="00526A3D">
        <w:rPr>
          <w:sz w:val="24"/>
          <w:szCs w:val="24"/>
        </w:rPr>
        <w:t>реализуются</w:t>
      </w:r>
      <w:r w:rsidRPr="00526A3D">
        <w:rPr>
          <w:spacing w:val="1"/>
          <w:sz w:val="24"/>
          <w:szCs w:val="24"/>
        </w:rPr>
        <w:t xml:space="preserve"> </w:t>
      </w:r>
      <w:r w:rsidRPr="00526A3D">
        <w:rPr>
          <w:sz w:val="24"/>
          <w:szCs w:val="24"/>
        </w:rPr>
        <w:t>во</w:t>
      </w:r>
      <w:r w:rsidRPr="00526A3D">
        <w:rPr>
          <w:spacing w:val="1"/>
          <w:sz w:val="24"/>
          <w:szCs w:val="24"/>
        </w:rPr>
        <w:t xml:space="preserve"> </w:t>
      </w:r>
      <w:r w:rsidRPr="00526A3D">
        <w:rPr>
          <w:sz w:val="24"/>
          <w:szCs w:val="24"/>
        </w:rPr>
        <w:t>всех</w:t>
      </w:r>
      <w:r w:rsidRPr="00526A3D">
        <w:rPr>
          <w:spacing w:val="1"/>
          <w:sz w:val="24"/>
          <w:szCs w:val="24"/>
        </w:rPr>
        <w:t xml:space="preserve"> </w:t>
      </w:r>
      <w:r w:rsidRPr="00526A3D">
        <w:rPr>
          <w:sz w:val="24"/>
          <w:szCs w:val="24"/>
        </w:rPr>
        <w:t>видах</w:t>
      </w:r>
      <w:r w:rsidRPr="00526A3D">
        <w:rPr>
          <w:spacing w:val="1"/>
          <w:sz w:val="24"/>
          <w:szCs w:val="24"/>
        </w:rPr>
        <w:t xml:space="preserve"> </w:t>
      </w:r>
      <w:r w:rsidRPr="00526A3D">
        <w:rPr>
          <w:sz w:val="24"/>
          <w:szCs w:val="24"/>
        </w:rPr>
        <w:t>деятельности</w:t>
      </w:r>
      <w:r w:rsidRPr="00526A3D">
        <w:rPr>
          <w:spacing w:val="1"/>
          <w:sz w:val="24"/>
          <w:szCs w:val="24"/>
        </w:rPr>
        <w:t xml:space="preserve"> </w:t>
      </w:r>
      <w:r w:rsidRPr="00526A3D">
        <w:rPr>
          <w:sz w:val="24"/>
          <w:szCs w:val="24"/>
        </w:rPr>
        <w:t>дошкольника, обозначенных во ФГОС ДО. В качестве средств реализации</w:t>
      </w:r>
      <w:r w:rsidRPr="00526A3D">
        <w:rPr>
          <w:spacing w:val="1"/>
          <w:sz w:val="24"/>
          <w:szCs w:val="24"/>
        </w:rPr>
        <w:t xml:space="preserve"> </w:t>
      </w:r>
      <w:r w:rsidRPr="00526A3D">
        <w:rPr>
          <w:sz w:val="24"/>
          <w:szCs w:val="24"/>
        </w:rPr>
        <w:t>цели воспитания могут выступать следующие основные виды деятельности и</w:t>
      </w:r>
      <w:r>
        <w:rPr>
          <w:sz w:val="24"/>
          <w:szCs w:val="24"/>
        </w:rPr>
        <w:t xml:space="preserve"> </w:t>
      </w:r>
      <w:r w:rsidRPr="00526A3D">
        <w:rPr>
          <w:spacing w:val="-67"/>
          <w:sz w:val="24"/>
          <w:szCs w:val="24"/>
        </w:rPr>
        <w:t xml:space="preserve"> </w:t>
      </w:r>
      <w:r w:rsidRPr="00526A3D">
        <w:rPr>
          <w:sz w:val="24"/>
          <w:szCs w:val="24"/>
        </w:rPr>
        <w:t>культурные</w:t>
      </w:r>
      <w:r w:rsidRPr="00526A3D">
        <w:rPr>
          <w:spacing w:val="-1"/>
          <w:sz w:val="24"/>
          <w:szCs w:val="24"/>
        </w:rPr>
        <w:t xml:space="preserve"> </w:t>
      </w:r>
      <w:r w:rsidRPr="00526A3D">
        <w:rPr>
          <w:sz w:val="24"/>
          <w:szCs w:val="24"/>
        </w:rPr>
        <w:t>практики:</w:t>
      </w:r>
    </w:p>
    <w:p w:rsidR="00526A3D" w:rsidRPr="00526A3D" w:rsidRDefault="00526A3D" w:rsidP="00F766B4">
      <w:pPr>
        <w:numPr>
          <w:ilvl w:val="0"/>
          <w:numId w:val="120"/>
        </w:numPr>
        <w:tabs>
          <w:tab w:val="left" w:pos="1529"/>
        </w:tabs>
        <w:ind w:left="1528" w:right="483" w:hanging="567"/>
        <w:jc w:val="both"/>
        <w:rPr>
          <w:rFonts w:ascii="Symbol" w:hAnsi="Symbol"/>
          <w:sz w:val="24"/>
          <w:szCs w:val="24"/>
        </w:rPr>
      </w:pPr>
      <w:r w:rsidRPr="00526A3D">
        <w:rPr>
          <w:sz w:val="24"/>
          <w:szCs w:val="24"/>
        </w:rPr>
        <w:t>предметно-целевая</w:t>
      </w:r>
      <w:r w:rsidRPr="00526A3D">
        <w:rPr>
          <w:spacing w:val="1"/>
          <w:sz w:val="24"/>
          <w:szCs w:val="24"/>
        </w:rPr>
        <w:t xml:space="preserve"> </w:t>
      </w:r>
      <w:r w:rsidRPr="00526A3D">
        <w:rPr>
          <w:sz w:val="24"/>
          <w:szCs w:val="24"/>
        </w:rPr>
        <w:t>(виды</w:t>
      </w:r>
      <w:r w:rsidRPr="00526A3D">
        <w:rPr>
          <w:spacing w:val="1"/>
          <w:sz w:val="24"/>
          <w:szCs w:val="24"/>
        </w:rPr>
        <w:t xml:space="preserve"> </w:t>
      </w:r>
      <w:r w:rsidRPr="00526A3D">
        <w:rPr>
          <w:sz w:val="24"/>
          <w:szCs w:val="24"/>
        </w:rPr>
        <w:t>деятельности,</w:t>
      </w:r>
      <w:r w:rsidRPr="00526A3D">
        <w:rPr>
          <w:spacing w:val="1"/>
          <w:sz w:val="24"/>
          <w:szCs w:val="24"/>
        </w:rPr>
        <w:t xml:space="preserve"> </w:t>
      </w:r>
      <w:r w:rsidRPr="00526A3D">
        <w:rPr>
          <w:sz w:val="24"/>
          <w:szCs w:val="24"/>
        </w:rPr>
        <w:t>организуемые</w:t>
      </w:r>
      <w:r w:rsidRPr="00526A3D">
        <w:rPr>
          <w:spacing w:val="1"/>
          <w:sz w:val="24"/>
          <w:szCs w:val="24"/>
        </w:rPr>
        <w:t xml:space="preserve"> </w:t>
      </w:r>
      <w:r w:rsidRPr="00526A3D">
        <w:rPr>
          <w:sz w:val="24"/>
          <w:szCs w:val="24"/>
        </w:rPr>
        <w:t>взрослым,</w:t>
      </w:r>
      <w:r w:rsidRPr="00526A3D">
        <w:rPr>
          <w:spacing w:val="1"/>
          <w:sz w:val="24"/>
          <w:szCs w:val="24"/>
        </w:rPr>
        <w:t xml:space="preserve"> </w:t>
      </w:r>
      <w:r w:rsidRPr="00526A3D">
        <w:rPr>
          <w:sz w:val="24"/>
          <w:szCs w:val="24"/>
        </w:rPr>
        <w:t>в</w:t>
      </w:r>
      <w:r w:rsidRPr="00526A3D">
        <w:rPr>
          <w:spacing w:val="-67"/>
          <w:sz w:val="24"/>
          <w:szCs w:val="24"/>
        </w:rPr>
        <w:t xml:space="preserve"> </w:t>
      </w:r>
      <w:r w:rsidRPr="00526A3D">
        <w:rPr>
          <w:sz w:val="24"/>
          <w:szCs w:val="24"/>
        </w:rPr>
        <w:t>которых</w:t>
      </w:r>
      <w:r w:rsidRPr="00526A3D">
        <w:rPr>
          <w:spacing w:val="1"/>
          <w:sz w:val="24"/>
          <w:szCs w:val="24"/>
        </w:rPr>
        <w:t xml:space="preserve"> </w:t>
      </w:r>
      <w:r w:rsidRPr="00526A3D">
        <w:rPr>
          <w:sz w:val="24"/>
          <w:szCs w:val="24"/>
        </w:rPr>
        <w:t>он</w:t>
      </w:r>
      <w:r w:rsidRPr="00526A3D">
        <w:rPr>
          <w:spacing w:val="1"/>
          <w:sz w:val="24"/>
          <w:szCs w:val="24"/>
        </w:rPr>
        <w:t xml:space="preserve"> </w:t>
      </w:r>
      <w:r w:rsidRPr="00526A3D">
        <w:rPr>
          <w:sz w:val="24"/>
          <w:szCs w:val="24"/>
        </w:rPr>
        <w:t>открывает</w:t>
      </w:r>
      <w:r w:rsidRPr="00526A3D">
        <w:rPr>
          <w:spacing w:val="1"/>
          <w:sz w:val="24"/>
          <w:szCs w:val="24"/>
        </w:rPr>
        <w:t xml:space="preserve"> </w:t>
      </w:r>
      <w:r w:rsidRPr="00526A3D">
        <w:rPr>
          <w:sz w:val="24"/>
          <w:szCs w:val="24"/>
        </w:rPr>
        <w:t>ребенку</w:t>
      </w:r>
      <w:r w:rsidRPr="00526A3D">
        <w:rPr>
          <w:spacing w:val="1"/>
          <w:sz w:val="24"/>
          <w:szCs w:val="24"/>
        </w:rPr>
        <w:t xml:space="preserve"> </w:t>
      </w:r>
      <w:r w:rsidRPr="00526A3D">
        <w:rPr>
          <w:sz w:val="24"/>
          <w:szCs w:val="24"/>
        </w:rPr>
        <w:t>смысл</w:t>
      </w:r>
      <w:r w:rsidRPr="00526A3D">
        <w:rPr>
          <w:spacing w:val="1"/>
          <w:sz w:val="24"/>
          <w:szCs w:val="24"/>
        </w:rPr>
        <w:t xml:space="preserve"> </w:t>
      </w:r>
      <w:r w:rsidRPr="00526A3D">
        <w:rPr>
          <w:sz w:val="24"/>
          <w:szCs w:val="24"/>
        </w:rPr>
        <w:t>и</w:t>
      </w:r>
      <w:r w:rsidRPr="00526A3D">
        <w:rPr>
          <w:spacing w:val="1"/>
          <w:sz w:val="24"/>
          <w:szCs w:val="24"/>
        </w:rPr>
        <w:t xml:space="preserve"> </w:t>
      </w:r>
      <w:r w:rsidRPr="00526A3D">
        <w:rPr>
          <w:sz w:val="24"/>
          <w:szCs w:val="24"/>
        </w:rPr>
        <w:t>ценность</w:t>
      </w:r>
      <w:r w:rsidRPr="00526A3D">
        <w:rPr>
          <w:spacing w:val="1"/>
          <w:sz w:val="24"/>
          <w:szCs w:val="24"/>
        </w:rPr>
        <w:t xml:space="preserve"> </w:t>
      </w:r>
      <w:r w:rsidRPr="00526A3D">
        <w:rPr>
          <w:sz w:val="24"/>
          <w:szCs w:val="24"/>
        </w:rPr>
        <w:t>человеческой</w:t>
      </w:r>
      <w:r w:rsidRPr="00526A3D">
        <w:rPr>
          <w:spacing w:val="1"/>
          <w:sz w:val="24"/>
          <w:szCs w:val="24"/>
        </w:rPr>
        <w:t xml:space="preserve"> </w:t>
      </w:r>
      <w:r w:rsidRPr="00526A3D">
        <w:rPr>
          <w:sz w:val="24"/>
          <w:szCs w:val="24"/>
        </w:rPr>
        <w:t>деятельности,</w:t>
      </w:r>
      <w:r w:rsidRPr="00526A3D">
        <w:rPr>
          <w:spacing w:val="1"/>
          <w:sz w:val="24"/>
          <w:szCs w:val="24"/>
        </w:rPr>
        <w:t xml:space="preserve"> </w:t>
      </w:r>
      <w:r w:rsidRPr="00526A3D">
        <w:rPr>
          <w:sz w:val="24"/>
          <w:szCs w:val="24"/>
        </w:rPr>
        <w:t>способы</w:t>
      </w:r>
      <w:r w:rsidRPr="00526A3D">
        <w:rPr>
          <w:spacing w:val="1"/>
          <w:sz w:val="24"/>
          <w:szCs w:val="24"/>
        </w:rPr>
        <w:t xml:space="preserve"> </w:t>
      </w:r>
      <w:r w:rsidRPr="00526A3D">
        <w:rPr>
          <w:sz w:val="24"/>
          <w:szCs w:val="24"/>
        </w:rPr>
        <w:t>ее</w:t>
      </w:r>
      <w:r w:rsidRPr="00526A3D">
        <w:rPr>
          <w:spacing w:val="1"/>
          <w:sz w:val="24"/>
          <w:szCs w:val="24"/>
        </w:rPr>
        <w:t xml:space="preserve"> </w:t>
      </w:r>
      <w:r w:rsidRPr="00526A3D">
        <w:rPr>
          <w:sz w:val="24"/>
          <w:szCs w:val="24"/>
        </w:rPr>
        <w:t>реализации</w:t>
      </w:r>
      <w:r w:rsidRPr="00526A3D">
        <w:rPr>
          <w:spacing w:val="1"/>
          <w:sz w:val="24"/>
          <w:szCs w:val="24"/>
        </w:rPr>
        <w:t xml:space="preserve"> </w:t>
      </w:r>
      <w:r w:rsidRPr="00526A3D">
        <w:rPr>
          <w:sz w:val="24"/>
          <w:szCs w:val="24"/>
        </w:rPr>
        <w:t>совместно</w:t>
      </w:r>
      <w:r w:rsidRPr="00526A3D">
        <w:rPr>
          <w:spacing w:val="1"/>
          <w:sz w:val="24"/>
          <w:szCs w:val="24"/>
        </w:rPr>
        <w:t xml:space="preserve"> </w:t>
      </w:r>
      <w:r w:rsidRPr="00526A3D">
        <w:rPr>
          <w:sz w:val="24"/>
          <w:szCs w:val="24"/>
        </w:rPr>
        <w:t>с</w:t>
      </w:r>
      <w:r w:rsidRPr="00526A3D">
        <w:rPr>
          <w:spacing w:val="1"/>
          <w:sz w:val="24"/>
          <w:szCs w:val="24"/>
        </w:rPr>
        <w:t xml:space="preserve"> </w:t>
      </w:r>
      <w:r w:rsidRPr="00526A3D">
        <w:rPr>
          <w:sz w:val="24"/>
          <w:szCs w:val="24"/>
        </w:rPr>
        <w:t>родителями,</w:t>
      </w:r>
      <w:r w:rsidRPr="00526A3D">
        <w:rPr>
          <w:spacing w:val="1"/>
          <w:sz w:val="24"/>
          <w:szCs w:val="24"/>
        </w:rPr>
        <w:t xml:space="preserve"> </w:t>
      </w:r>
      <w:r w:rsidRPr="00526A3D">
        <w:rPr>
          <w:sz w:val="24"/>
          <w:szCs w:val="24"/>
        </w:rPr>
        <w:t>воспитателями,</w:t>
      </w:r>
      <w:r w:rsidRPr="00526A3D">
        <w:rPr>
          <w:spacing w:val="-1"/>
          <w:sz w:val="24"/>
          <w:szCs w:val="24"/>
        </w:rPr>
        <w:t xml:space="preserve"> </w:t>
      </w:r>
      <w:r w:rsidRPr="00526A3D">
        <w:rPr>
          <w:sz w:val="24"/>
          <w:szCs w:val="24"/>
        </w:rPr>
        <w:t>сверстниками);</w:t>
      </w:r>
    </w:p>
    <w:p w:rsidR="00526A3D" w:rsidRPr="00526A3D" w:rsidRDefault="00526A3D" w:rsidP="00F766B4">
      <w:pPr>
        <w:numPr>
          <w:ilvl w:val="0"/>
          <w:numId w:val="120"/>
        </w:numPr>
        <w:tabs>
          <w:tab w:val="left" w:pos="1529"/>
        </w:tabs>
        <w:spacing w:before="34"/>
        <w:ind w:left="1528" w:right="483" w:hanging="567"/>
        <w:jc w:val="both"/>
        <w:rPr>
          <w:rFonts w:ascii="Symbol" w:hAnsi="Symbol"/>
          <w:sz w:val="24"/>
          <w:szCs w:val="24"/>
        </w:rPr>
      </w:pPr>
      <w:r w:rsidRPr="00526A3D">
        <w:rPr>
          <w:sz w:val="24"/>
          <w:szCs w:val="24"/>
        </w:rPr>
        <w:t>культурные</w:t>
      </w:r>
      <w:r w:rsidRPr="00526A3D">
        <w:rPr>
          <w:spacing w:val="1"/>
          <w:sz w:val="24"/>
          <w:szCs w:val="24"/>
        </w:rPr>
        <w:t xml:space="preserve"> </w:t>
      </w:r>
      <w:r w:rsidRPr="00526A3D">
        <w:rPr>
          <w:sz w:val="24"/>
          <w:szCs w:val="24"/>
        </w:rPr>
        <w:t>практики</w:t>
      </w:r>
      <w:r w:rsidRPr="00526A3D">
        <w:rPr>
          <w:spacing w:val="1"/>
          <w:sz w:val="24"/>
          <w:szCs w:val="24"/>
        </w:rPr>
        <w:t xml:space="preserve"> </w:t>
      </w:r>
      <w:r w:rsidRPr="00526A3D">
        <w:rPr>
          <w:sz w:val="24"/>
          <w:szCs w:val="24"/>
        </w:rPr>
        <w:t>(активная,</w:t>
      </w:r>
      <w:r w:rsidRPr="00526A3D">
        <w:rPr>
          <w:spacing w:val="1"/>
          <w:sz w:val="24"/>
          <w:szCs w:val="24"/>
        </w:rPr>
        <w:t xml:space="preserve"> </w:t>
      </w:r>
      <w:r w:rsidRPr="00526A3D">
        <w:rPr>
          <w:sz w:val="24"/>
          <w:szCs w:val="24"/>
        </w:rPr>
        <w:t>самостоятельная</w:t>
      </w:r>
      <w:r w:rsidRPr="00526A3D">
        <w:rPr>
          <w:spacing w:val="1"/>
          <w:sz w:val="24"/>
          <w:szCs w:val="24"/>
        </w:rPr>
        <w:t xml:space="preserve"> </w:t>
      </w:r>
      <w:r w:rsidRPr="00526A3D">
        <w:rPr>
          <w:sz w:val="24"/>
          <w:szCs w:val="24"/>
        </w:rPr>
        <w:t>апробация</w:t>
      </w:r>
      <w:r w:rsidRPr="00526A3D">
        <w:rPr>
          <w:spacing w:val="1"/>
          <w:sz w:val="24"/>
          <w:szCs w:val="24"/>
        </w:rPr>
        <w:t xml:space="preserve"> </w:t>
      </w:r>
      <w:r w:rsidRPr="00526A3D">
        <w:rPr>
          <w:sz w:val="24"/>
          <w:szCs w:val="24"/>
        </w:rPr>
        <w:t>каждым</w:t>
      </w:r>
      <w:r w:rsidRPr="00526A3D">
        <w:rPr>
          <w:spacing w:val="1"/>
          <w:sz w:val="24"/>
          <w:szCs w:val="24"/>
        </w:rPr>
        <w:t xml:space="preserve"> </w:t>
      </w:r>
      <w:r w:rsidRPr="00526A3D">
        <w:rPr>
          <w:sz w:val="24"/>
          <w:szCs w:val="24"/>
        </w:rPr>
        <w:t>ребенком инструментального и ценностного содержаний, полученных от</w:t>
      </w:r>
      <w:r w:rsidRPr="00526A3D">
        <w:rPr>
          <w:spacing w:val="-67"/>
          <w:sz w:val="24"/>
          <w:szCs w:val="24"/>
        </w:rPr>
        <w:t xml:space="preserve"> </w:t>
      </w:r>
      <w:r w:rsidRPr="00526A3D">
        <w:rPr>
          <w:sz w:val="24"/>
          <w:szCs w:val="24"/>
        </w:rPr>
        <w:t>взрослого, и способов их реализации в различных видах деятельности</w:t>
      </w:r>
      <w:r w:rsidRPr="00526A3D">
        <w:rPr>
          <w:spacing w:val="1"/>
          <w:sz w:val="24"/>
          <w:szCs w:val="24"/>
        </w:rPr>
        <w:t xml:space="preserve"> </w:t>
      </w:r>
      <w:r w:rsidRPr="00526A3D">
        <w:rPr>
          <w:sz w:val="24"/>
          <w:szCs w:val="24"/>
        </w:rPr>
        <w:t>через</w:t>
      </w:r>
      <w:r w:rsidRPr="00526A3D">
        <w:rPr>
          <w:spacing w:val="-2"/>
          <w:sz w:val="24"/>
          <w:szCs w:val="24"/>
        </w:rPr>
        <w:t xml:space="preserve"> </w:t>
      </w:r>
      <w:r w:rsidRPr="00526A3D">
        <w:rPr>
          <w:sz w:val="24"/>
          <w:szCs w:val="24"/>
        </w:rPr>
        <w:t>личный опыт);</w:t>
      </w:r>
    </w:p>
    <w:p w:rsidR="00526A3D" w:rsidRPr="00526A3D" w:rsidRDefault="00526A3D" w:rsidP="00F766B4">
      <w:pPr>
        <w:numPr>
          <w:ilvl w:val="0"/>
          <w:numId w:val="120"/>
        </w:numPr>
        <w:tabs>
          <w:tab w:val="left" w:pos="1529"/>
        </w:tabs>
        <w:spacing w:before="35"/>
        <w:ind w:left="1528" w:right="483" w:hanging="567"/>
        <w:jc w:val="both"/>
        <w:rPr>
          <w:rFonts w:ascii="Symbol" w:hAnsi="Symbol"/>
          <w:sz w:val="24"/>
          <w:szCs w:val="24"/>
        </w:rPr>
      </w:pPr>
      <w:r w:rsidRPr="00526A3D">
        <w:rPr>
          <w:sz w:val="24"/>
          <w:szCs w:val="24"/>
        </w:rPr>
        <w:lastRenderedPageBreak/>
        <w:t>свободная</w:t>
      </w:r>
      <w:r w:rsidRPr="00526A3D">
        <w:rPr>
          <w:spacing w:val="1"/>
          <w:sz w:val="24"/>
          <w:szCs w:val="24"/>
        </w:rPr>
        <w:t xml:space="preserve"> </w:t>
      </w:r>
      <w:r w:rsidRPr="00526A3D">
        <w:rPr>
          <w:sz w:val="24"/>
          <w:szCs w:val="24"/>
        </w:rPr>
        <w:t>инициативная</w:t>
      </w:r>
      <w:r w:rsidRPr="00526A3D">
        <w:rPr>
          <w:spacing w:val="1"/>
          <w:sz w:val="24"/>
          <w:szCs w:val="24"/>
        </w:rPr>
        <w:t xml:space="preserve"> </w:t>
      </w:r>
      <w:r w:rsidRPr="00526A3D">
        <w:rPr>
          <w:sz w:val="24"/>
          <w:szCs w:val="24"/>
        </w:rPr>
        <w:t>деятельность</w:t>
      </w:r>
      <w:r w:rsidRPr="00526A3D">
        <w:rPr>
          <w:spacing w:val="1"/>
          <w:sz w:val="24"/>
          <w:szCs w:val="24"/>
        </w:rPr>
        <w:t xml:space="preserve"> </w:t>
      </w:r>
      <w:r w:rsidRPr="00526A3D">
        <w:rPr>
          <w:sz w:val="24"/>
          <w:szCs w:val="24"/>
        </w:rPr>
        <w:t>ребенка</w:t>
      </w:r>
      <w:r w:rsidRPr="00526A3D">
        <w:rPr>
          <w:spacing w:val="1"/>
          <w:sz w:val="24"/>
          <w:szCs w:val="24"/>
        </w:rPr>
        <w:t xml:space="preserve"> </w:t>
      </w:r>
      <w:r w:rsidRPr="00526A3D">
        <w:rPr>
          <w:sz w:val="24"/>
          <w:szCs w:val="24"/>
        </w:rPr>
        <w:t>(его</w:t>
      </w:r>
      <w:r w:rsidRPr="00526A3D">
        <w:rPr>
          <w:spacing w:val="1"/>
          <w:sz w:val="24"/>
          <w:szCs w:val="24"/>
        </w:rPr>
        <w:t xml:space="preserve"> </w:t>
      </w:r>
      <w:r w:rsidRPr="00526A3D">
        <w:rPr>
          <w:sz w:val="24"/>
          <w:szCs w:val="24"/>
        </w:rPr>
        <w:t>спонтанная</w:t>
      </w:r>
      <w:r w:rsidRPr="00526A3D">
        <w:rPr>
          <w:spacing w:val="1"/>
          <w:sz w:val="24"/>
          <w:szCs w:val="24"/>
        </w:rPr>
        <w:t xml:space="preserve"> </w:t>
      </w:r>
      <w:r w:rsidRPr="00526A3D">
        <w:rPr>
          <w:sz w:val="24"/>
          <w:szCs w:val="24"/>
        </w:rPr>
        <w:t>самостоятельная</w:t>
      </w:r>
      <w:r w:rsidRPr="00526A3D">
        <w:rPr>
          <w:spacing w:val="1"/>
          <w:sz w:val="24"/>
          <w:szCs w:val="24"/>
        </w:rPr>
        <w:t xml:space="preserve"> </w:t>
      </w:r>
      <w:r w:rsidRPr="00526A3D">
        <w:rPr>
          <w:sz w:val="24"/>
          <w:szCs w:val="24"/>
        </w:rPr>
        <w:t>активность,</w:t>
      </w:r>
      <w:r w:rsidRPr="00526A3D">
        <w:rPr>
          <w:spacing w:val="1"/>
          <w:sz w:val="24"/>
          <w:szCs w:val="24"/>
        </w:rPr>
        <w:t xml:space="preserve"> </w:t>
      </w:r>
      <w:r w:rsidRPr="00526A3D">
        <w:rPr>
          <w:sz w:val="24"/>
          <w:szCs w:val="24"/>
        </w:rPr>
        <w:t>в</w:t>
      </w:r>
      <w:r w:rsidRPr="00526A3D">
        <w:rPr>
          <w:spacing w:val="1"/>
          <w:sz w:val="24"/>
          <w:szCs w:val="24"/>
        </w:rPr>
        <w:t xml:space="preserve"> </w:t>
      </w:r>
      <w:r w:rsidRPr="00526A3D">
        <w:rPr>
          <w:sz w:val="24"/>
          <w:szCs w:val="24"/>
        </w:rPr>
        <w:t>рамках</w:t>
      </w:r>
      <w:r w:rsidRPr="00526A3D">
        <w:rPr>
          <w:spacing w:val="1"/>
          <w:sz w:val="24"/>
          <w:szCs w:val="24"/>
        </w:rPr>
        <w:t xml:space="preserve"> </w:t>
      </w:r>
      <w:r w:rsidRPr="00526A3D">
        <w:rPr>
          <w:sz w:val="24"/>
          <w:szCs w:val="24"/>
        </w:rPr>
        <w:t>которой</w:t>
      </w:r>
      <w:r w:rsidRPr="00526A3D">
        <w:rPr>
          <w:spacing w:val="1"/>
          <w:sz w:val="24"/>
          <w:szCs w:val="24"/>
        </w:rPr>
        <w:t xml:space="preserve"> </w:t>
      </w:r>
      <w:r w:rsidRPr="00526A3D">
        <w:rPr>
          <w:sz w:val="24"/>
          <w:szCs w:val="24"/>
        </w:rPr>
        <w:t>он</w:t>
      </w:r>
      <w:r w:rsidRPr="00526A3D">
        <w:rPr>
          <w:spacing w:val="1"/>
          <w:sz w:val="24"/>
          <w:szCs w:val="24"/>
        </w:rPr>
        <w:t xml:space="preserve"> </w:t>
      </w:r>
      <w:r w:rsidRPr="00526A3D">
        <w:rPr>
          <w:sz w:val="24"/>
          <w:szCs w:val="24"/>
        </w:rPr>
        <w:t>реализует</w:t>
      </w:r>
      <w:r w:rsidRPr="00526A3D">
        <w:rPr>
          <w:spacing w:val="1"/>
          <w:sz w:val="24"/>
          <w:szCs w:val="24"/>
        </w:rPr>
        <w:t xml:space="preserve"> </w:t>
      </w:r>
      <w:r w:rsidRPr="00526A3D">
        <w:rPr>
          <w:sz w:val="24"/>
          <w:szCs w:val="24"/>
        </w:rPr>
        <w:t>свои</w:t>
      </w:r>
      <w:r w:rsidRPr="00526A3D">
        <w:rPr>
          <w:spacing w:val="1"/>
          <w:sz w:val="24"/>
          <w:szCs w:val="24"/>
        </w:rPr>
        <w:t xml:space="preserve"> </w:t>
      </w:r>
      <w:r w:rsidRPr="00526A3D">
        <w:rPr>
          <w:sz w:val="24"/>
          <w:szCs w:val="24"/>
        </w:rPr>
        <w:t>базовые</w:t>
      </w:r>
      <w:r w:rsidRPr="00526A3D">
        <w:rPr>
          <w:spacing w:val="1"/>
          <w:sz w:val="24"/>
          <w:szCs w:val="24"/>
        </w:rPr>
        <w:t xml:space="preserve"> </w:t>
      </w:r>
      <w:r w:rsidRPr="00526A3D">
        <w:rPr>
          <w:sz w:val="24"/>
          <w:szCs w:val="24"/>
        </w:rPr>
        <w:t>устремления:</w:t>
      </w:r>
      <w:r w:rsidRPr="00526A3D">
        <w:rPr>
          <w:spacing w:val="1"/>
          <w:sz w:val="24"/>
          <w:szCs w:val="24"/>
        </w:rPr>
        <w:t xml:space="preserve"> </w:t>
      </w:r>
      <w:r w:rsidRPr="00526A3D">
        <w:rPr>
          <w:sz w:val="24"/>
          <w:szCs w:val="24"/>
        </w:rPr>
        <w:t>любознательность,</w:t>
      </w:r>
      <w:r w:rsidRPr="00526A3D">
        <w:rPr>
          <w:spacing w:val="1"/>
          <w:sz w:val="24"/>
          <w:szCs w:val="24"/>
        </w:rPr>
        <w:t xml:space="preserve"> </w:t>
      </w:r>
      <w:r w:rsidRPr="00526A3D">
        <w:rPr>
          <w:sz w:val="24"/>
          <w:szCs w:val="24"/>
        </w:rPr>
        <w:t>общительность,</w:t>
      </w:r>
      <w:r w:rsidRPr="00526A3D">
        <w:rPr>
          <w:spacing w:val="1"/>
          <w:sz w:val="24"/>
          <w:szCs w:val="24"/>
        </w:rPr>
        <w:t xml:space="preserve"> </w:t>
      </w:r>
      <w:r w:rsidRPr="00526A3D">
        <w:rPr>
          <w:sz w:val="24"/>
          <w:szCs w:val="24"/>
        </w:rPr>
        <w:t>опыт</w:t>
      </w:r>
      <w:r w:rsidRPr="00526A3D">
        <w:rPr>
          <w:spacing w:val="1"/>
          <w:sz w:val="24"/>
          <w:szCs w:val="24"/>
        </w:rPr>
        <w:t xml:space="preserve"> </w:t>
      </w:r>
      <w:r w:rsidRPr="00526A3D">
        <w:rPr>
          <w:sz w:val="24"/>
          <w:szCs w:val="24"/>
        </w:rPr>
        <w:t>деятельности</w:t>
      </w:r>
      <w:r w:rsidRPr="00526A3D">
        <w:rPr>
          <w:spacing w:val="-1"/>
          <w:sz w:val="24"/>
          <w:szCs w:val="24"/>
        </w:rPr>
        <w:t xml:space="preserve"> </w:t>
      </w:r>
      <w:r w:rsidRPr="00526A3D">
        <w:rPr>
          <w:sz w:val="24"/>
          <w:szCs w:val="24"/>
        </w:rPr>
        <w:t>на основе</w:t>
      </w:r>
      <w:r w:rsidRPr="00526A3D">
        <w:rPr>
          <w:spacing w:val="-2"/>
          <w:sz w:val="24"/>
          <w:szCs w:val="24"/>
        </w:rPr>
        <w:t xml:space="preserve"> </w:t>
      </w:r>
      <w:r w:rsidRPr="00526A3D">
        <w:rPr>
          <w:sz w:val="24"/>
          <w:szCs w:val="24"/>
        </w:rPr>
        <w:t>усвоенных ценностей).</w:t>
      </w:r>
    </w:p>
    <w:p w:rsidR="00526A3D" w:rsidRPr="00526A3D" w:rsidRDefault="00526A3D" w:rsidP="00F766B4">
      <w:pPr>
        <w:spacing w:before="1"/>
        <w:ind w:left="962" w:right="483" w:firstLine="566"/>
        <w:jc w:val="both"/>
        <w:rPr>
          <w:sz w:val="24"/>
          <w:szCs w:val="24"/>
        </w:rPr>
      </w:pPr>
      <w:r w:rsidRPr="00526A3D">
        <w:rPr>
          <w:sz w:val="24"/>
          <w:szCs w:val="24"/>
        </w:rPr>
        <w:t>Основные</w:t>
      </w:r>
      <w:r w:rsidRPr="00526A3D">
        <w:rPr>
          <w:spacing w:val="1"/>
          <w:sz w:val="24"/>
          <w:szCs w:val="24"/>
        </w:rPr>
        <w:t xml:space="preserve"> </w:t>
      </w:r>
      <w:r w:rsidRPr="00526A3D">
        <w:rPr>
          <w:sz w:val="24"/>
          <w:szCs w:val="24"/>
        </w:rPr>
        <w:t>виды</w:t>
      </w:r>
      <w:r w:rsidRPr="00526A3D">
        <w:rPr>
          <w:spacing w:val="1"/>
          <w:sz w:val="24"/>
          <w:szCs w:val="24"/>
        </w:rPr>
        <w:t xml:space="preserve"> </w:t>
      </w:r>
      <w:r w:rsidRPr="00526A3D">
        <w:rPr>
          <w:sz w:val="24"/>
          <w:szCs w:val="24"/>
        </w:rPr>
        <w:t>организации</w:t>
      </w:r>
      <w:r w:rsidRPr="00526A3D">
        <w:rPr>
          <w:spacing w:val="1"/>
          <w:sz w:val="24"/>
          <w:szCs w:val="24"/>
        </w:rPr>
        <w:t xml:space="preserve"> </w:t>
      </w:r>
      <w:r w:rsidRPr="00526A3D">
        <w:rPr>
          <w:sz w:val="24"/>
          <w:szCs w:val="24"/>
        </w:rPr>
        <w:t>совместной</w:t>
      </w:r>
      <w:r w:rsidRPr="00526A3D">
        <w:rPr>
          <w:spacing w:val="1"/>
          <w:sz w:val="24"/>
          <w:szCs w:val="24"/>
        </w:rPr>
        <w:t xml:space="preserve"> </w:t>
      </w:r>
      <w:r w:rsidRPr="00526A3D">
        <w:rPr>
          <w:sz w:val="24"/>
          <w:szCs w:val="24"/>
        </w:rPr>
        <w:t>деятельности</w:t>
      </w:r>
      <w:r w:rsidRPr="00526A3D">
        <w:rPr>
          <w:spacing w:val="1"/>
          <w:sz w:val="24"/>
          <w:szCs w:val="24"/>
        </w:rPr>
        <w:t xml:space="preserve"> </w:t>
      </w:r>
      <w:r w:rsidRPr="00526A3D">
        <w:rPr>
          <w:sz w:val="24"/>
          <w:szCs w:val="24"/>
        </w:rPr>
        <w:t>в</w:t>
      </w:r>
      <w:r w:rsidRPr="00526A3D">
        <w:rPr>
          <w:spacing w:val="1"/>
          <w:sz w:val="24"/>
          <w:szCs w:val="24"/>
        </w:rPr>
        <w:t xml:space="preserve"> </w:t>
      </w:r>
      <w:r w:rsidRPr="00526A3D">
        <w:rPr>
          <w:sz w:val="24"/>
          <w:szCs w:val="24"/>
        </w:rPr>
        <w:t>образовательных</w:t>
      </w:r>
      <w:r w:rsidRPr="00526A3D">
        <w:rPr>
          <w:spacing w:val="-4"/>
          <w:sz w:val="24"/>
          <w:szCs w:val="24"/>
        </w:rPr>
        <w:t xml:space="preserve"> </w:t>
      </w:r>
      <w:r w:rsidRPr="00526A3D">
        <w:rPr>
          <w:sz w:val="24"/>
          <w:szCs w:val="24"/>
        </w:rPr>
        <w:t>ситуациях</w:t>
      </w:r>
      <w:r w:rsidRPr="00526A3D">
        <w:rPr>
          <w:spacing w:val="1"/>
          <w:sz w:val="24"/>
          <w:szCs w:val="24"/>
        </w:rPr>
        <w:t xml:space="preserve"> </w:t>
      </w:r>
      <w:r w:rsidRPr="00526A3D">
        <w:rPr>
          <w:sz w:val="24"/>
          <w:szCs w:val="24"/>
        </w:rPr>
        <w:t>в</w:t>
      </w:r>
      <w:r w:rsidRPr="00526A3D">
        <w:rPr>
          <w:spacing w:val="-1"/>
          <w:sz w:val="24"/>
          <w:szCs w:val="24"/>
        </w:rPr>
        <w:t xml:space="preserve"> </w:t>
      </w:r>
      <w:r w:rsidR="00F766B4">
        <w:rPr>
          <w:spacing w:val="-1"/>
          <w:sz w:val="24"/>
          <w:szCs w:val="24"/>
        </w:rPr>
        <w:t xml:space="preserve">              </w:t>
      </w:r>
      <w:r w:rsidRPr="00526A3D">
        <w:rPr>
          <w:sz w:val="24"/>
          <w:szCs w:val="24"/>
        </w:rPr>
        <w:t>ДОО:</w:t>
      </w:r>
    </w:p>
    <w:p w:rsidR="00526A3D" w:rsidRPr="00526A3D" w:rsidRDefault="00526A3D" w:rsidP="00F766B4">
      <w:pPr>
        <w:numPr>
          <w:ilvl w:val="0"/>
          <w:numId w:val="120"/>
        </w:numPr>
        <w:tabs>
          <w:tab w:val="left" w:pos="1529"/>
        </w:tabs>
        <w:spacing w:line="341" w:lineRule="exact"/>
        <w:ind w:left="1528" w:right="483" w:hanging="567"/>
        <w:jc w:val="both"/>
        <w:rPr>
          <w:rFonts w:ascii="Symbol" w:hAnsi="Symbol"/>
          <w:sz w:val="24"/>
          <w:szCs w:val="24"/>
        </w:rPr>
      </w:pPr>
      <w:r w:rsidRPr="00526A3D">
        <w:rPr>
          <w:sz w:val="24"/>
          <w:szCs w:val="24"/>
        </w:rPr>
        <w:t>ситуативная</w:t>
      </w:r>
      <w:r w:rsidRPr="00526A3D">
        <w:rPr>
          <w:spacing w:val="-4"/>
          <w:sz w:val="24"/>
          <w:szCs w:val="24"/>
        </w:rPr>
        <w:t xml:space="preserve"> </w:t>
      </w:r>
      <w:r w:rsidRPr="00526A3D">
        <w:rPr>
          <w:sz w:val="24"/>
          <w:szCs w:val="24"/>
        </w:rPr>
        <w:t>беседа,</w:t>
      </w:r>
      <w:r w:rsidRPr="00526A3D">
        <w:rPr>
          <w:spacing w:val="-4"/>
          <w:sz w:val="24"/>
          <w:szCs w:val="24"/>
        </w:rPr>
        <w:t xml:space="preserve"> </w:t>
      </w:r>
      <w:r w:rsidRPr="00526A3D">
        <w:rPr>
          <w:sz w:val="24"/>
          <w:szCs w:val="24"/>
        </w:rPr>
        <w:t>рассказ,</w:t>
      </w:r>
      <w:r w:rsidRPr="00526A3D">
        <w:rPr>
          <w:spacing w:val="-2"/>
          <w:sz w:val="24"/>
          <w:szCs w:val="24"/>
        </w:rPr>
        <w:t xml:space="preserve"> </w:t>
      </w:r>
      <w:r w:rsidRPr="00526A3D">
        <w:rPr>
          <w:sz w:val="24"/>
          <w:szCs w:val="24"/>
        </w:rPr>
        <w:t>советы,</w:t>
      </w:r>
      <w:r w:rsidRPr="00526A3D">
        <w:rPr>
          <w:spacing w:val="-1"/>
          <w:sz w:val="24"/>
          <w:szCs w:val="24"/>
        </w:rPr>
        <w:t xml:space="preserve"> </w:t>
      </w:r>
      <w:r w:rsidRPr="00526A3D">
        <w:rPr>
          <w:sz w:val="24"/>
          <w:szCs w:val="24"/>
        </w:rPr>
        <w:t>вопросы;</w:t>
      </w:r>
    </w:p>
    <w:p w:rsidR="00526A3D" w:rsidRPr="00526A3D" w:rsidRDefault="00526A3D" w:rsidP="00F766B4">
      <w:pPr>
        <w:numPr>
          <w:ilvl w:val="0"/>
          <w:numId w:val="120"/>
        </w:numPr>
        <w:tabs>
          <w:tab w:val="left" w:pos="1529"/>
        </w:tabs>
        <w:ind w:left="1528" w:right="483" w:hanging="567"/>
        <w:jc w:val="both"/>
        <w:rPr>
          <w:rFonts w:ascii="Symbol" w:hAnsi="Symbol"/>
          <w:sz w:val="24"/>
          <w:szCs w:val="24"/>
        </w:rPr>
      </w:pPr>
      <w:r w:rsidRPr="00526A3D">
        <w:rPr>
          <w:sz w:val="24"/>
          <w:szCs w:val="24"/>
        </w:rPr>
        <w:t>социальное</w:t>
      </w:r>
      <w:r w:rsidRPr="00526A3D">
        <w:rPr>
          <w:spacing w:val="1"/>
          <w:sz w:val="24"/>
          <w:szCs w:val="24"/>
        </w:rPr>
        <w:t xml:space="preserve"> </w:t>
      </w:r>
      <w:r w:rsidRPr="00526A3D">
        <w:rPr>
          <w:sz w:val="24"/>
          <w:szCs w:val="24"/>
        </w:rPr>
        <w:t>моделирование,</w:t>
      </w:r>
      <w:r w:rsidRPr="00526A3D">
        <w:rPr>
          <w:spacing w:val="1"/>
          <w:sz w:val="24"/>
          <w:szCs w:val="24"/>
        </w:rPr>
        <w:t xml:space="preserve"> </w:t>
      </w:r>
      <w:r w:rsidRPr="00526A3D">
        <w:rPr>
          <w:sz w:val="24"/>
          <w:szCs w:val="24"/>
        </w:rPr>
        <w:t>воспитывающая</w:t>
      </w:r>
      <w:r w:rsidRPr="00526A3D">
        <w:rPr>
          <w:spacing w:val="1"/>
          <w:sz w:val="24"/>
          <w:szCs w:val="24"/>
        </w:rPr>
        <w:t xml:space="preserve"> </w:t>
      </w:r>
      <w:r w:rsidRPr="00526A3D">
        <w:rPr>
          <w:sz w:val="24"/>
          <w:szCs w:val="24"/>
        </w:rPr>
        <w:t>(проблемная)</w:t>
      </w:r>
      <w:r w:rsidRPr="00526A3D">
        <w:rPr>
          <w:spacing w:val="1"/>
          <w:sz w:val="24"/>
          <w:szCs w:val="24"/>
        </w:rPr>
        <w:t xml:space="preserve"> </w:t>
      </w:r>
      <w:r w:rsidRPr="00526A3D">
        <w:rPr>
          <w:sz w:val="24"/>
          <w:szCs w:val="24"/>
        </w:rPr>
        <w:t>ситуация,</w:t>
      </w:r>
      <w:r w:rsidRPr="00526A3D">
        <w:rPr>
          <w:spacing w:val="1"/>
          <w:sz w:val="24"/>
          <w:szCs w:val="24"/>
        </w:rPr>
        <w:t xml:space="preserve"> </w:t>
      </w:r>
      <w:r w:rsidRPr="00526A3D">
        <w:rPr>
          <w:sz w:val="24"/>
          <w:szCs w:val="24"/>
        </w:rPr>
        <w:t>составление</w:t>
      </w:r>
      <w:r w:rsidRPr="00526A3D">
        <w:rPr>
          <w:spacing w:val="-1"/>
          <w:sz w:val="24"/>
          <w:szCs w:val="24"/>
        </w:rPr>
        <w:t xml:space="preserve"> </w:t>
      </w:r>
      <w:r w:rsidRPr="00526A3D">
        <w:rPr>
          <w:sz w:val="24"/>
          <w:szCs w:val="24"/>
        </w:rPr>
        <w:t>рассказов</w:t>
      </w:r>
      <w:r w:rsidRPr="00526A3D">
        <w:rPr>
          <w:spacing w:val="-2"/>
          <w:sz w:val="24"/>
          <w:szCs w:val="24"/>
        </w:rPr>
        <w:t xml:space="preserve"> </w:t>
      </w:r>
      <w:r w:rsidRPr="00526A3D">
        <w:rPr>
          <w:sz w:val="24"/>
          <w:szCs w:val="24"/>
        </w:rPr>
        <w:t>из</w:t>
      </w:r>
      <w:r w:rsidRPr="00526A3D">
        <w:rPr>
          <w:spacing w:val="-1"/>
          <w:sz w:val="24"/>
          <w:szCs w:val="24"/>
        </w:rPr>
        <w:t xml:space="preserve"> </w:t>
      </w:r>
      <w:r w:rsidRPr="00526A3D">
        <w:rPr>
          <w:sz w:val="24"/>
          <w:szCs w:val="24"/>
        </w:rPr>
        <w:t>личного</w:t>
      </w:r>
      <w:r w:rsidRPr="00526A3D">
        <w:rPr>
          <w:spacing w:val="-2"/>
          <w:sz w:val="24"/>
          <w:szCs w:val="24"/>
        </w:rPr>
        <w:t xml:space="preserve"> </w:t>
      </w:r>
      <w:r w:rsidRPr="00526A3D">
        <w:rPr>
          <w:sz w:val="24"/>
          <w:szCs w:val="24"/>
        </w:rPr>
        <w:t>опыта;</w:t>
      </w:r>
    </w:p>
    <w:p w:rsidR="00526A3D" w:rsidRPr="00526A3D" w:rsidRDefault="00526A3D" w:rsidP="00F766B4">
      <w:pPr>
        <w:numPr>
          <w:ilvl w:val="0"/>
          <w:numId w:val="120"/>
        </w:numPr>
        <w:tabs>
          <w:tab w:val="left" w:pos="1529"/>
        </w:tabs>
        <w:spacing w:before="52"/>
        <w:ind w:left="1528" w:right="483" w:hanging="567"/>
        <w:jc w:val="both"/>
        <w:rPr>
          <w:rFonts w:ascii="Symbol" w:hAnsi="Symbol"/>
          <w:sz w:val="24"/>
          <w:szCs w:val="24"/>
        </w:rPr>
      </w:pPr>
      <w:r w:rsidRPr="00526A3D">
        <w:rPr>
          <w:sz w:val="24"/>
          <w:szCs w:val="24"/>
        </w:rPr>
        <w:t>чтение</w:t>
      </w:r>
      <w:r w:rsidRPr="00526A3D">
        <w:rPr>
          <w:spacing w:val="1"/>
          <w:sz w:val="24"/>
          <w:szCs w:val="24"/>
        </w:rPr>
        <w:t xml:space="preserve"> </w:t>
      </w:r>
      <w:r w:rsidRPr="00526A3D">
        <w:rPr>
          <w:sz w:val="24"/>
          <w:szCs w:val="24"/>
        </w:rPr>
        <w:t>художественной</w:t>
      </w:r>
      <w:r w:rsidRPr="00526A3D">
        <w:rPr>
          <w:spacing w:val="1"/>
          <w:sz w:val="24"/>
          <w:szCs w:val="24"/>
        </w:rPr>
        <w:t xml:space="preserve"> </w:t>
      </w:r>
      <w:r w:rsidRPr="00526A3D">
        <w:rPr>
          <w:sz w:val="24"/>
          <w:szCs w:val="24"/>
        </w:rPr>
        <w:t>литературы</w:t>
      </w:r>
      <w:r w:rsidRPr="00526A3D">
        <w:rPr>
          <w:spacing w:val="1"/>
          <w:sz w:val="24"/>
          <w:szCs w:val="24"/>
        </w:rPr>
        <w:t xml:space="preserve"> </w:t>
      </w:r>
      <w:r w:rsidRPr="00526A3D">
        <w:rPr>
          <w:sz w:val="24"/>
          <w:szCs w:val="24"/>
        </w:rPr>
        <w:t>с</w:t>
      </w:r>
      <w:r w:rsidRPr="00526A3D">
        <w:rPr>
          <w:spacing w:val="1"/>
          <w:sz w:val="24"/>
          <w:szCs w:val="24"/>
        </w:rPr>
        <w:t xml:space="preserve"> </w:t>
      </w:r>
      <w:r w:rsidRPr="00526A3D">
        <w:rPr>
          <w:sz w:val="24"/>
          <w:szCs w:val="24"/>
        </w:rPr>
        <w:t>последующим</w:t>
      </w:r>
      <w:r w:rsidRPr="00526A3D">
        <w:rPr>
          <w:spacing w:val="1"/>
          <w:sz w:val="24"/>
          <w:szCs w:val="24"/>
        </w:rPr>
        <w:t xml:space="preserve"> </w:t>
      </w:r>
      <w:r w:rsidRPr="00526A3D">
        <w:rPr>
          <w:sz w:val="24"/>
          <w:szCs w:val="24"/>
        </w:rPr>
        <w:t>обсуждением</w:t>
      </w:r>
      <w:r w:rsidRPr="00526A3D">
        <w:rPr>
          <w:spacing w:val="1"/>
          <w:sz w:val="24"/>
          <w:szCs w:val="24"/>
        </w:rPr>
        <w:t xml:space="preserve"> </w:t>
      </w:r>
      <w:r w:rsidRPr="00526A3D">
        <w:rPr>
          <w:sz w:val="24"/>
          <w:szCs w:val="24"/>
        </w:rPr>
        <w:t>и</w:t>
      </w:r>
      <w:r w:rsidRPr="00526A3D">
        <w:rPr>
          <w:spacing w:val="1"/>
          <w:sz w:val="24"/>
          <w:szCs w:val="24"/>
        </w:rPr>
        <w:t xml:space="preserve"> </w:t>
      </w:r>
      <w:r w:rsidRPr="00526A3D">
        <w:rPr>
          <w:sz w:val="24"/>
          <w:szCs w:val="24"/>
        </w:rPr>
        <w:t>выводами, сочинение рассказов, историй, сказок, заучивание и чтение</w:t>
      </w:r>
      <w:r w:rsidRPr="00526A3D">
        <w:rPr>
          <w:spacing w:val="1"/>
          <w:sz w:val="24"/>
          <w:szCs w:val="24"/>
        </w:rPr>
        <w:t xml:space="preserve"> </w:t>
      </w:r>
      <w:r w:rsidRPr="00526A3D">
        <w:rPr>
          <w:sz w:val="24"/>
          <w:szCs w:val="24"/>
        </w:rPr>
        <w:t>стихов</w:t>
      </w:r>
      <w:r w:rsidRPr="00526A3D">
        <w:rPr>
          <w:spacing w:val="-1"/>
          <w:sz w:val="24"/>
          <w:szCs w:val="24"/>
        </w:rPr>
        <w:t xml:space="preserve"> </w:t>
      </w:r>
      <w:r w:rsidRPr="00526A3D">
        <w:rPr>
          <w:sz w:val="24"/>
          <w:szCs w:val="24"/>
        </w:rPr>
        <w:t>наизусть;</w:t>
      </w:r>
    </w:p>
    <w:p w:rsidR="00526A3D" w:rsidRPr="00526A3D" w:rsidRDefault="00526A3D" w:rsidP="00F766B4">
      <w:pPr>
        <w:pStyle w:val="a7"/>
        <w:numPr>
          <w:ilvl w:val="0"/>
          <w:numId w:val="120"/>
        </w:numPr>
        <w:tabs>
          <w:tab w:val="left" w:pos="1528"/>
          <w:tab w:val="left" w:pos="1529"/>
          <w:tab w:val="left" w:pos="3693"/>
          <w:tab w:val="left" w:pos="4101"/>
          <w:tab w:val="left" w:pos="5789"/>
          <w:tab w:val="left" w:pos="6871"/>
          <w:tab w:val="left" w:pos="7278"/>
          <w:tab w:val="left" w:pos="8643"/>
        </w:tabs>
        <w:spacing w:before="86"/>
        <w:ind w:left="1528" w:right="483" w:hanging="567"/>
        <w:jc w:val="left"/>
        <w:rPr>
          <w:rFonts w:ascii="Symbol" w:hAnsi="Symbol"/>
          <w:sz w:val="28"/>
        </w:rPr>
      </w:pPr>
      <w:r w:rsidRPr="00526A3D">
        <w:rPr>
          <w:sz w:val="24"/>
          <w:szCs w:val="24"/>
        </w:rPr>
        <w:t>разучивание</w:t>
      </w:r>
      <w:r w:rsidRPr="00526A3D">
        <w:rPr>
          <w:spacing w:val="1"/>
          <w:sz w:val="24"/>
          <w:szCs w:val="24"/>
        </w:rPr>
        <w:t xml:space="preserve"> </w:t>
      </w:r>
      <w:r w:rsidRPr="00526A3D">
        <w:rPr>
          <w:sz w:val="24"/>
          <w:szCs w:val="24"/>
        </w:rPr>
        <w:t>и</w:t>
      </w:r>
      <w:r w:rsidRPr="00526A3D">
        <w:rPr>
          <w:spacing w:val="1"/>
          <w:sz w:val="24"/>
          <w:szCs w:val="24"/>
        </w:rPr>
        <w:t xml:space="preserve"> </w:t>
      </w:r>
      <w:r w:rsidRPr="00526A3D">
        <w:rPr>
          <w:sz w:val="24"/>
          <w:szCs w:val="24"/>
        </w:rPr>
        <w:t>исполнение</w:t>
      </w:r>
      <w:r w:rsidRPr="00526A3D">
        <w:rPr>
          <w:spacing w:val="1"/>
          <w:sz w:val="24"/>
          <w:szCs w:val="24"/>
        </w:rPr>
        <w:t xml:space="preserve"> </w:t>
      </w:r>
      <w:r w:rsidRPr="00526A3D">
        <w:rPr>
          <w:sz w:val="24"/>
          <w:szCs w:val="24"/>
        </w:rPr>
        <w:t>песен,</w:t>
      </w:r>
      <w:r w:rsidRPr="00526A3D">
        <w:rPr>
          <w:spacing w:val="1"/>
          <w:sz w:val="24"/>
          <w:szCs w:val="24"/>
        </w:rPr>
        <w:t xml:space="preserve"> </w:t>
      </w:r>
      <w:r w:rsidRPr="00526A3D">
        <w:rPr>
          <w:sz w:val="24"/>
          <w:szCs w:val="24"/>
        </w:rPr>
        <w:t>театрализация,</w:t>
      </w:r>
      <w:r w:rsidRPr="00526A3D">
        <w:rPr>
          <w:spacing w:val="1"/>
          <w:sz w:val="24"/>
          <w:szCs w:val="24"/>
        </w:rPr>
        <w:t xml:space="preserve"> </w:t>
      </w:r>
      <w:r w:rsidRPr="00526A3D">
        <w:rPr>
          <w:sz w:val="24"/>
          <w:szCs w:val="24"/>
        </w:rPr>
        <w:t>драматизация,</w:t>
      </w:r>
      <w:r w:rsidRPr="00526A3D">
        <w:rPr>
          <w:spacing w:val="1"/>
          <w:sz w:val="24"/>
          <w:szCs w:val="24"/>
        </w:rPr>
        <w:t xml:space="preserve"> </w:t>
      </w:r>
      <w:r w:rsidRPr="00526A3D">
        <w:rPr>
          <w:sz w:val="24"/>
          <w:szCs w:val="24"/>
        </w:rPr>
        <w:t>этюды инсценировки;</w:t>
      </w:r>
      <w:r w:rsidRPr="00526A3D">
        <w:rPr>
          <w:sz w:val="28"/>
        </w:rPr>
        <w:t xml:space="preserve"> </w:t>
      </w:r>
    </w:p>
    <w:p w:rsidR="00526A3D" w:rsidRPr="00526A3D" w:rsidRDefault="00526A3D" w:rsidP="00F766B4">
      <w:pPr>
        <w:numPr>
          <w:ilvl w:val="0"/>
          <w:numId w:val="120"/>
        </w:numPr>
        <w:tabs>
          <w:tab w:val="left" w:pos="1528"/>
          <w:tab w:val="left" w:pos="1529"/>
        </w:tabs>
        <w:spacing w:before="56"/>
        <w:ind w:left="1528" w:right="483" w:hanging="567"/>
        <w:rPr>
          <w:rFonts w:ascii="Symbol" w:hAnsi="Symbol"/>
          <w:sz w:val="24"/>
          <w:szCs w:val="24"/>
        </w:rPr>
      </w:pPr>
      <w:r w:rsidRPr="00526A3D">
        <w:rPr>
          <w:sz w:val="24"/>
          <w:szCs w:val="24"/>
        </w:rPr>
        <w:t>организация</w:t>
      </w:r>
      <w:r w:rsidRPr="00526A3D">
        <w:rPr>
          <w:spacing w:val="14"/>
          <w:sz w:val="24"/>
          <w:szCs w:val="24"/>
        </w:rPr>
        <w:t xml:space="preserve"> </w:t>
      </w:r>
      <w:r w:rsidRPr="00526A3D">
        <w:rPr>
          <w:sz w:val="24"/>
          <w:szCs w:val="24"/>
        </w:rPr>
        <w:t>выставок</w:t>
      </w:r>
      <w:r w:rsidRPr="00526A3D">
        <w:rPr>
          <w:spacing w:val="17"/>
          <w:sz w:val="24"/>
          <w:szCs w:val="24"/>
        </w:rPr>
        <w:t xml:space="preserve"> </w:t>
      </w:r>
      <w:r w:rsidRPr="00526A3D">
        <w:rPr>
          <w:sz w:val="24"/>
          <w:szCs w:val="24"/>
        </w:rPr>
        <w:t>(книг,</w:t>
      </w:r>
      <w:r w:rsidRPr="00526A3D">
        <w:rPr>
          <w:spacing w:val="15"/>
          <w:sz w:val="24"/>
          <w:szCs w:val="24"/>
        </w:rPr>
        <w:t xml:space="preserve"> </w:t>
      </w:r>
      <w:r w:rsidRPr="00526A3D">
        <w:rPr>
          <w:sz w:val="24"/>
          <w:szCs w:val="24"/>
        </w:rPr>
        <w:t>репродукций</w:t>
      </w:r>
      <w:r w:rsidRPr="00526A3D">
        <w:rPr>
          <w:spacing w:val="17"/>
          <w:sz w:val="24"/>
          <w:szCs w:val="24"/>
        </w:rPr>
        <w:t xml:space="preserve"> </w:t>
      </w:r>
      <w:r w:rsidRPr="00526A3D">
        <w:rPr>
          <w:sz w:val="24"/>
          <w:szCs w:val="24"/>
        </w:rPr>
        <w:t>картин,</w:t>
      </w:r>
      <w:r w:rsidRPr="00526A3D">
        <w:rPr>
          <w:spacing w:val="16"/>
          <w:sz w:val="24"/>
          <w:szCs w:val="24"/>
        </w:rPr>
        <w:t xml:space="preserve"> </w:t>
      </w:r>
      <w:r w:rsidRPr="00526A3D">
        <w:rPr>
          <w:sz w:val="24"/>
          <w:szCs w:val="24"/>
        </w:rPr>
        <w:t>тематических</w:t>
      </w:r>
      <w:r w:rsidRPr="00526A3D">
        <w:rPr>
          <w:spacing w:val="14"/>
          <w:sz w:val="24"/>
          <w:szCs w:val="24"/>
        </w:rPr>
        <w:t xml:space="preserve"> </w:t>
      </w:r>
      <w:r w:rsidRPr="00526A3D">
        <w:rPr>
          <w:sz w:val="24"/>
          <w:szCs w:val="24"/>
        </w:rPr>
        <w:t>или</w:t>
      </w:r>
      <w:r w:rsidRPr="00526A3D">
        <w:rPr>
          <w:spacing w:val="-67"/>
          <w:sz w:val="24"/>
          <w:szCs w:val="24"/>
        </w:rPr>
        <w:t xml:space="preserve"> </w:t>
      </w:r>
      <w:r w:rsidRPr="00526A3D">
        <w:rPr>
          <w:sz w:val="24"/>
          <w:szCs w:val="24"/>
        </w:rPr>
        <w:t>авторских,</w:t>
      </w:r>
      <w:r w:rsidRPr="00526A3D">
        <w:rPr>
          <w:spacing w:val="-5"/>
          <w:sz w:val="24"/>
          <w:szCs w:val="24"/>
        </w:rPr>
        <w:t xml:space="preserve"> </w:t>
      </w:r>
      <w:r w:rsidRPr="00526A3D">
        <w:rPr>
          <w:sz w:val="24"/>
          <w:szCs w:val="24"/>
        </w:rPr>
        <w:t>детских</w:t>
      </w:r>
      <w:r w:rsidRPr="00526A3D">
        <w:rPr>
          <w:spacing w:val="-3"/>
          <w:sz w:val="24"/>
          <w:szCs w:val="24"/>
        </w:rPr>
        <w:t xml:space="preserve"> </w:t>
      </w:r>
      <w:r w:rsidRPr="00526A3D">
        <w:rPr>
          <w:sz w:val="24"/>
          <w:szCs w:val="24"/>
        </w:rPr>
        <w:t>поделок и тому</w:t>
      </w:r>
      <w:r w:rsidRPr="00526A3D">
        <w:rPr>
          <w:spacing w:val="-4"/>
          <w:sz w:val="24"/>
          <w:szCs w:val="24"/>
        </w:rPr>
        <w:t xml:space="preserve"> </w:t>
      </w:r>
      <w:r w:rsidRPr="00526A3D">
        <w:rPr>
          <w:sz w:val="24"/>
          <w:szCs w:val="24"/>
        </w:rPr>
        <w:t>подобное),</w:t>
      </w:r>
    </w:p>
    <w:p w:rsidR="00526A3D" w:rsidRPr="00526A3D" w:rsidRDefault="00526A3D" w:rsidP="00F766B4">
      <w:pPr>
        <w:numPr>
          <w:ilvl w:val="0"/>
          <w:numId w:val="120"/>
        </w:numPr>
        <w:tabs>
          <w:tab w:val="left" w:pos="1528"/>
          <w:tab w:val="left" w:pos="1529"/>
        </w:tabs>
        <w:spacing w:before="56"/>
        <w:ind w:left="1528" w:right="483" w:hanging="567"/>
        <w:rPr>
          <w:rFonts w:ascii="Symbol" w:hAnsi="Symbol"/>
          <w:sz w:val="24"/>
          <w:szCs w:val="24"/>
        </w:rPr>
      </w:pPr>
      <w:r w:rsidRPr="00526A3D">
        <w:rPr>
          <w:sz w:val="24"/>
          <w:szCs w:val="24"/>
        </w:rPr>
        <w:t xml:space="preserve"> рассматривание</w:t>
      </w:r>
      <w:r w:rsidRPr="00526A3D">
        <w:rPr>
          <w:sz w:val="24"/>
          <w:szCs w:val="24"/>
        </w:rPr>
        <w:tab/>
        <w:t>и</w:t>
      </w:r>
      <w:r w:rsidRPr="00526A3D">
        <w:rPr>
          <w:sz w:val="24"/>
          <w:szCs w:val="24"/>
        </w:rPr>
        <w:tab/>
        <w:t>обсуждение</w:t>
      </w:r>
      <w:r w:rsidRPr="00526A3D">
        <w:rPr>
          <w:sz w:val="24"/>
          <w:szCs w:val="24"/>
        </w:rPr>
        <w:tab/>
        <w:t>картин</w:t>
      </w:r>
      <w:r w:rsidRPr="00526A3D">
        <w:rPr>
          <w:sz w:val="24"/>
          <w:szCs w:val="24"/>
        </w:rPr>
        <w:tab/>
        <w:t>и</w:t>
      </w:r>
      <w:r w:rsidRPr="00526A3D">
        <w:rPr>
          <w:sz w:val="24"/>
          <w:szCs w:val="24"/>
        </w:rPr>
        <w:tab/>
        <w:t>книжных</w:t>
      </w:r>
      <w:r w:rsidRPr="00526A3D">
        <w:rPr>
          <w:sz w:val="24"/>
          <w:szCs w:val="24"/>
        </w:rPr>
        <w:tab/>
      </w:r>
      <w:r w:rsidRPr="00526A3D">
        <w:rPr>
          <w:spacing w:val="-1"/>
          <w:sz w:val="24"/>
          <w:szCs w:val="24"/>
        </w:rPr>
        <w:t>иллюстраций,</w:t>
      </w:r>
      <w:r w:rsidRPr="00526A3D">
        <w:rPr>
          <w:spacing w:val="-67"/>
          <w:sz w:val="24"/>
          <w:szCs w:val="24"/>
        </w:rPr>
        <w:t xml:space="preserve"> </w:t>
      </w:r>
      <w:r w:rsidRPr="00526A3D">
        <w:rPr>
          <w:sz w:val="24"/>
          <w:szCs w:val="24"/>
        </w:rPr>
        <w:t>просмотр видеороликов,</w:t>
      </w:r>
      <w:r w:rsidRPr="00526A3D">
        <w:rPr>
          <w:spacing w:val="-2"/>
          <w:sz w:val="24"/>
          <w:szCs w:val="24"/>
        </w:rPr>
        <w:t xml:space="preserve"> </w:t>
      </w:r>
      <w:r w:rsidRPr="00526A3D">
        <w:rPr>
          <w:sz w:val="24"/>
          <w:szCs w:val="24"/>
        </w:rPr>
        <w:t>презентаций,</w:t>
      </w:r>
      <w:r w:rsidRPr="00526A3D">
        <w:rPr>
          <w:spacing w:val="-4"/>
          <w:sz w:val="24"/>
          <w:szCs w:val="24"/>
        </w:rPr>
        <w:t xml:space="preserve"> </w:t>
      </w:r>
      <w:r w:rsidRPr="00526A3D">
        <w:rPr>
          <w:sz w:val="24"/>
          <w:szCs w:val="24"/>
        </w:rPr>
        <w:t>мультфильмов</w:t>
      </w:r>
    </w:p>
    <w:p w:rsidR="00526A3D" w:rsidRPr="00526A3D" w:rsidRDefault="00526A3D" w:rsidP="00F766B4">
      <w:pPr>
        <w:numPr>
          <w:ilvl w:val="0"/>
          <w:numId w:val="120"/>
        </w:numPr>
        <w:tabs>
          <w:tab w:val="left" w:pos="1528"/>
          <w:tab w:val="left" w:pos="1529"/>
        </w:tabs>
        <w:spacing w:before="55"/>
        <w:ind w:left="1528" w:right="483" w:hanging="567"/>
        <w:rPr>
          <w:rFonts w:ascii="Symbol" w:hAnsi="Symbol"/>
          <w:sz w:val="24"/>
          <w:szCs w:val="24"/>
        </w:rPr>
      </w:pPr>
      <w:r w:rsidRPr="00526A3D">
        <w:rPr>
          <w:sz w:val="24"/>
          <w:szCs w:val="24"/>
        </w:rPr>
        <w:t>экскурсии</w:t>
      </w:r>
      <w:r w:rsidRPr="00526A3D">
        <w:rPr>
          <w:spacing w:val="42"/>
          <w:sz w:val="24"/>
          <w:szCs w:val="24"/>
        </w:rPr>
        <w:t xml:space="preserve"> </w:t>
      </w:r>
      <w:r w:rsidRPr="00526A3D">
        <w:rPr>
          <w:sz w:val="24"/>
          <w:szCs w:val="24"/>
        </w:rPr>
        <w:t>(в</w:t>
      </w:r>
      <w:r w:rsidRPr="00526A3D">
        <w:rPr>
          <w:spacing w:val="45"/>
          <w:sz w:val="24"/>
          <w:szCs w:val="24"/>
        </w:rPr>
        <w:t xml:space="preserve"> </w:t>
      </w:r>
      <w:r w:rsidRPr="00526A3D">
        <w:rPr>
          <w:sz w:val="24"/>
          <w:szCs w:val="24"/>
        </w:rPr>
        <w:t>музей,</w:t>
      </w:r>
      <w:r w:rsidRPr="00526A3D">
        <w:rPr>
          <w:spacing w:val="44"/>
          <w:sz w:val="24"/>
          <w:szCs w:val="24"/>
        </w:rPr>
        <w:t xml:space="preserve"> </w:t>
      </w:r>
      <w:r w:rsidRPr="00526A3D">
        <w:rPr>
          <w:sz w:val="24"/>
          <w:szCs w:val="24"/>
        </w:rPr>
        <w:t>в</w:t>
      </w:r>
      <w:r w:rsidRPr="00526A3D">
        <w:rPr>
          <w:spacing w:val="44"/>
          <w:sz w:val="24"/>
          <w:szCs w:val="24"/>
        </w:rPr>
        <w:t xml:space="preserve"> </w:t>
      </w:r>
      <w:r w:rsidRPr="00526A3D">
        <w:rPr>
          <w:sz w:val="24"/>
          <w:szCs w:val="24"/>
        </w:rPr>
        <w:t>общеобразовательную</w:t>
      </w:r>
      <w:r w:rsidRPr="00526A3D">
        <w:rPr>
          <w:spacing w:val="43"/>
          <w:sz w:val="24"/>
          <w:szCs w:val="24"/>
        </w:rPr>
        <w:t xml:space="preserve"> </w:t>
      </w:r>
      <w:r w:rsidRPr="00526A3D">
        <w:rPr>
          <w:sz w:val="24"/>
          <w:szCs w:val="24"/>
        </w:rPr>
        <w:t>организацию),</w:t>
      </w:r>
      <w:r w:rsidRPr="00526A3D">
        <w:rPr>
          <w:spacing w:val="45"/>
          <w:sz w:val="24"/>
          <w:szCs w:val="24"/>
        </w:rPr>
        <w:t xml:space="preserve"> </w:t>
      </w:r>
      <w:r w:rsidRPr="00526A3D">
        <w:rPr>
          <w:sz w:val="24"/>
          <w:szCs w:val="24"/>
        </w:rPr>
        <w:t>посещение</w:t>
      </w:r>
      <w:r w:rsidRPr="00526A3D">
        <w:rPr>
          <w:spacing w:val="-67"/>
          <w:sz w:val="24"/>
          <w:szCs w:val="24"/>
        </w:rPr>
        <w:t xml:space="preserve"> </w:t>
      </w:r>
      <w:r w:rsidRPr="00526A3D">
        <w:rPr>
          <w:sz w:val="24"/>
          <w:szCs w:val="24"/>
        </w:rPr>
        <w:t>спектаклей,</w:t>
      </w:r>
      <w:r w:rsidRPr="00526A3D">
        <w:rPr>
          <w:spacing w:val="-1"/>
          <w:sz w:val="24"/>
          <w:szCs w:val="24"/>
        </w:rPr>
        <w:t xml:space="preserve"> </w:t>
      </w:r>
      <w:r w:rsidRPr="00526A3D">
        <w:rPr>
          <w:sz w:val="24"/>
          <w:szCs w:val="24"/>
        </w:rPr>
        <w:t>выставок;</w:t>
      </w:r>
    </w:p>
    <w:p w:rsidR="00526A3D" w:rsidRPr="00526A3D" w:rsidRDefault="00526A3D" w:rsidP="00F766B4">
      <w:pPr>
        <w:numPr>
          <w:ilvl w:val="0"/>
          <w:numId w:val="120"/>
        </w:numPr>
        <w:tabs>
          <w:tab w:val="left" w:pos="1528"/>
          <w:tab w:val="left" w:pos="1529"/>
        </w:tabs>
        <w:spacing w:before="52"/>
        <w:ind w:left="1528" w:right="483" w:hanging="567"/>
        <w:rPr>
          <w:rFonts w:ascii="Symbol" w:hAnsi="Symbol"/>
          <w:sz w:val="24"/>
          <w:szCs w:val="24"/>
        </w:rPr>
      </w:pPr>
      <w:r w:rsidRPr="00526A3D">
        <w:rPr>
          <w:sz w:val="24"/>
          <w:szCs w:val="24"/>
        </w:rPr>
        <w:t>игровые методы (игровая роль, игровая ситуация, игровое действие,</w:t>
      </w:r>
      <w:r w:rsidRPr="00526A3D">
        <w:rPr>
          <w:spacing w:val="-67"/>
          <w:sz w:val="24"/>
          <w:szCs w:val="24"/>
        </w:rPr>
        <w:t xml:space="preserve"> </w:t>
      </w:r>
      <w:r w:rsidRPr="00526A3D">
        <w:rPr>
          <w:sz w:val="24"/>
          <w:szCs w:val="24"/>
        </w:rPr>
        <w:t>квест-</w:t>
      </w:r>
      <w:r w:rsidRPr="00526A3D">
        <w:rPr>
          <w:spacing w:val="-2"/>
          <w:sz w:val="24"/>
          <w:szCs w:val="24"/>
        </w:rPr>
        <w:t xml:space="preserve"> </w:t>
      </w:r>
      <w:r w:rsidRPr="00526A3D">
        <w:rPr>
          <w:sz w:val="24"/>
          <w:szCs w:val="24"/>
        </w:rPr>
        <w:t>игра);</w:t>
      </w:r>
    </w:p>
    <w:p w:rsidR="00526A3D" w:rsidRPr="00526A3D" w:rsidRDefault="00526A3D" w:rsidP="00F766B4">
      <w:pPr>
        <w:numPr>
          <w:ilvl w:val="0"/>
          <w:numId w:val="120"/>
        </w:numPr>
        <w:tabs>
          <w:tab w:val="left" w:pos="1528"/>
          <w:tab w:val="left" w:pos="1529"/>
        </w:tabs>
        <w:spacing w:before="55"/>
        <w:ind w:left="1528" w:right="483" w:hanging="567"/>
        <w:rPr>
          <w:rFonts w:ascii="Symbol" w:hAnsi="Symbol"/>
          <w:sz w:val="24"/>
          <w:szCs w:val="24"/>
        </w:rPr>
      </w:pPr>
      <w:r w:rsidRPr="00526A3D">
        <w:rPr>
          <w:sz w:val="24"/>
          <w:szCs w:val="24"/>
        </w:rPr>
        <w:t>демонстрация собственной нравственной позиции педагогом, личный</w:t>
      </w:r>
      <w:r w:rsidRPr="00526A3D">
        <w:rPr>
          <w:spacing w:val="-68"/>
          <w:sz w:val="24"/>
          <w:szCs w:val="24"/>
        </w:rPr>
        <w:t xml:space="preserve"> </w:t>
      </w:r>
      <w:r w:rsidRPr="00526A3D">
        <w:rPr>
          <w:sz w:val="24"/>
          <w:szCs w:val="24"/>
        </w:rPr>
        <w:t>пример педагога, приучение к вежливому общению, поощрение</w:t>
      </w:r>
      <w:r w:rsidRPr="00526A3D">
        <w:rPr>
          <w:spacing w:val="1"/>
          <w:sz w:val="24"/>
          <w:szCs w:val="24"/>
        </w:rPr>
        <w:t xml:space="preserve"> </w:t>
      </w:r>
      <w:r w:rsidRPr="00526A3D">
        <w:rPr>
          <w:sz w:val="24"/>
          <w:szCs w:val="24"/>
        </w:rPr>
        <w:t>(одобрение,</w:t>
      </w:r>
      <w:r w:rsidRPr="00526A3D">
        <w:rPr>
          <w:spacing w:val="-3"/>
          <w:sz w:val="24"/>
          <w:szCs w:val="24"/>
        </w:rPr>
        <w:t xml:space="preserve"> </w:t>
      </w:r>
      <w:r w:rsidRPr="00526A3D">
        <w:rPr>
          <w:sz w:val="24"/>
          <w:szCs w:val="24"/>
        </w:rPr>
        <w:t>тактильный</w:t>
      </w:r>
      <w:r w:rsidRPr="00526A3D">
        <w:rPr>
          <w:spacing w:val="-1"/>
          <w:sz w:val="24"/>
          <w:szCs w:val="24"/>
        </w:rPr>
        <w:t xml:space="preserve"> </w:t>
      </w:r>
      <w:r w:rsidRPr="00526A3D">
        <w:rPr>
          <w:sz w:val="24"/>
          <w:szCs w:val="24"/>
        </w:rPr>
        <w:t>контакт,</w:t>
      </w:r>
      <w:r w:rsidRPr="00526A3D">
        <w:rPr>
          <w:spacing w:val="-3"/>
          <w:sz w:val="24"/>
          <w:szCs w:val="24"/>
        </w:rPr>
        <w:t xml:space="preserve"> </w:t>
      </w:r>
      <w:r w:rsidRPr="00526A3D">
        <w:rPr>
          <w:sz w:val="24"/>
          <w:szCs w:val="24"/>
        </w:rPr>
        <w:t>похвала,</w:t>
      </w:r>
      <w:r w:rsidRPr="00526A3D">
        <w:rPr>
          <w:spacing w:val="-2"/>
          <w:sz w:val="24"/>
          <w:szCs w:val="24"/>
        </w:rPr>
        <w:t xml:space="preserve"> </w:t>
      </w:r>
      <w:r w:rsidRPr="00526A3D">
        <w:rPr>
          <w:sz w:val="24"/>
          <w:szCs w:val="24"/>
        </w:rPr>
        <w:t>поощряющий</w:t>
      </w:r>
      <w:r w:rsidRPr="00526A3D">
        <w:rPr>
          <w:spacing w:val="-1"/>
          <w:sz w:val="24"/>
          <w:szCs w:val="24"/>
        </w:rPr>
        <w:t xml:space="preserve"> </w:t>
      </w:r>
      <w:r w:rsidRPr="00526A3D">
        <w:rPr>
          <w:sz w:val="24"/>
          <w:szCs w:val="24"/>
        </w:rPr>
        <w:t>взгляд).</w:t>
      </w:r>
    </w:p>
    <w:p w:rsidR="00526A3D" w:rsidRPr="00526A3D" w:rsidRDefault="00526A3D" w:rsidP="00F766B4">
      <w:pPr>
        <w:spacing w:before="1"/>
        <w:ind w:left="962" w:right="483" w:firstLine="707"/>
        <w:rPr>
          <w:sz w:val="24"/>
          <w:szCs w:val="24"/>
        </w:rPr>
      </w:pPr>
      <w:r w:rsidRPr="00526A3D">
        <w:rPr>
          <w:sz w:val="24"/>
          <w:szCs w:val="24"/>
        </w:rPr>
        <w:t>Воспитание в образовательной деятельности осуществляется в течение</w:t>
      </w:r>
      <w:r w:rsidRPr="00526A3D">
        <w:rPr>
          <w:spacing w:val="-67"/>
          <w:sz w:val="24"/>
          <w:szCs w:val="24"/>
        </w:rPr>
        <w:t xml:space="preserve"> </w:t>
      </w:r>
      <w:r w:rsidRPr="00526A3D">
        <w:rPr>
          <w:sz w:val="24"/>
          <w:szCs w:val="24"/>
        </w:rPr>
        <w:t>всего времени</w:t>
      </w:r>
      <w:r w:rsidRPr="00526A3D">
        <w:rPr>
          <w:spacing w:val="-3"/>
          <w:sz w:val="24"/>
          <w:szCs w:val="24"/>
        </w:rPr>
        <w:t xml:space="preserve"> </w:t>
      </w:r>
      <w:r w:rsidRPr="00526A3D">
        <w:rPr>
          <w:sz w:val="24"/>
          <w:szCs w:val="24"/>
        </w:rPr>
        <w:t>пребывания</w:t>
      </w:r>
      <w:r w:rsidRPr="00526A3D">
        <w:rPr>
          <w:spacing w:val="-3"/>
          <w:sz w:val="24"/>
          <w:szCs w:val="24"/>
        </w:rPr>
        <w:t xml:space="preserve"> </w:t>
      </w:r>
      <w:r>
        <w:rPr>
          <w:sz w:val="24"/>
          <w:szCs w:val="24"/>
        </w:rPr>
        <w:t>ребе</w:t>
      </w:r>
      <w:r w:rsidRPr="00526A3D">
        <w:rPr>
          <w:sz w:val="24"/>
          <w:szCs w:val="24"/>
        </w:rPr>
        <w:t>нка</w:t>
      </w:r>
      <w:r w:rsidRPr="00526A3D">
        <w:rPr>
          <w:spacing w:val="-1"/>
          <w:sz w:val="24"/>
          <w:szCs w:val="24"/>
        </w:rPr>
        <w:t xml:space="preserve"> </w:t>
      </w:r>
      <w:r w:rsidRPr="00526A3D">
        <w:rPr>
          <w:sz w:val="24"/>
          <w:szCs w:val="24"/>
        </w:rPr>
        <w:t>в</w:t>
      </w:r>
      <w:r w:rsidRPr="00526A3D">
        <w:rPr>
          <w:spacing w:val="-2"/>
          <w:sz w:val="24"/>
          <w:szCs w:val="24"/>
        </w:rPr>
        <w:t xml:space="preserve"> </w:t>
      </w:r>
      <w:r w:rsidRPr="00526A3D">
        <w:rPr>
          <w:sz w:val="24"/>
          <w:szCs w:val="24"/>
        </w:rPr>
        <w:t>ДОО.</w:t>
      </w:r>
    </w:p>
    <w:p w:rsidR="00526A3D" w:rsidRPr="00526A3D" w:rsidRDefault="00526A3D" w:rsidP="00F766B4">
      <w:pPr>
        <w:spacing w:before="4"/>
        <w:ind w:right="483"/>
        <w:rPr>
          <w:sz w:val="24"/>
          <w:szCs w:val="24"/>
        </w:rPr>
      </w:pPr>
    </w:p>
    <w:p w:rsidR="00526A3D" w:rsidRPr="00526A3D" w:rsidRDefault="00526A3D" w:rsidP="00F766B4">
      <w:pPr>
        <w:ind w:left="1016" w:right="483"/>
        <w:jc w:val="center"/>
        <w:outlineLvl w:val="0"/>
        <w:rPr>
          <w:b/>
          <w:bCs/>
          <w:sz w:val="24"/>
          <w:szCs w:val="24"/>
        </w:rPr>
      </w:pPr>
      <w:r w:rsidRPr="00526A3D">
        <w:rPr>
          <w:b/>
          <w:bCs/>
          <w:sz w:val="24"/>
          <w:szCs w:val="24"/>
        </w:rPr>
        <w:t>Организация</w:t>
      </w:r>
      <w:r w:rsidRPr="00526A3D">
        <w:rPr>
          <w:b/>
          <w:bCs/>
          <w:spacing w:val="-5"/>
          <w:sz w:val="24"/>
          <w:szCs w:val="24"/>
        </w:rPr>
        <w:t xml:space="preserve"> </w:t>
      </w:r>
      <w:r w:rsidRPr="00526A3D">
        <w:rPr>
          <w:b/>
          <w:bCs/>
          <w:sz w:val="24"/>
          <w:szCs w:val="24"/>
        </w:rPr>
        <w:t>предметно-пространственной</w:t>
      </w:r>
      <w:r w:rsidRPr="00526A3D">
        <w:rPr>
          <w:b/>
          <w:bCs/>
          <w:spacing w:val="-4"/>
          <w:sz w:val="24"/>
          <w:szCs w:val="24"/>
        </w:rPr>
        <w:t xml:space="preserve"> </w:t>
      </w:r>
      <w:r w:rsidRPr="00526A3D">
        <w:rPr>
          <w:b/>
          <w:bCs/>
          <w:sz w:val="24"/>
          <w:szCs w:val="24"/>
        </w:rPr>
        <w:t>среды.</w:t>
      </w:r>
    </w:p>
    <w:p w:rsidR="00526A3D" w:rsidRPr="00526A3D" w:rsidRDefault="00526A3D" w:rsidP="00F766B4">
      <w:pPr>
        <w:spacing w:before="8"/>
        <w:ind w:right="483"/>
        <w:rPr>
          <w:b/>
          <w:sz w:val="24"/>
          <w:szCs w:val="24"/>
        </w:rPr>
      </w:pPr>
    </w:p>
    <w:p w:rsidR="00526A3D" w:rsidRPr="00526A3D" w:rsidRDefault="00526A3D" w:rsidP="00F766B4">
      <w:pPr>
        <w:ind w:left="962" w:right="483" w:firstLine="707"/>
        <w:jc w:val="both"/>
        <w:rPr>
          <w:sz w:val="24"/>
          <w:szCs w:val="24"/>
        </w:rPr>
      </w:pPr>
      <w:r w:rsidRPr="00526A3D">
        <w:rPr>
          <w:sz w:val="24"/>
          <w:szCs w:val="24"/>
        </w:rPr>
        <w:t>Предметно-пространственная</w:t>
      </w:r>
      <w:r w:rsidRPr="00526A3D">
        <w:rPr>
          <w:spacing w:val="1"/>
          <w:sz w:val="24"/>
          <w:szCs w:val="24"/>
        </w:rPr>
        <w:t xml:space="preserve"> </w:t>
      </w:r>
      <w:r w:rsidRPr="00526A3D">
        <w:rPr>
          <w:sz w:val="24"/>
          <w:szCs w:val="24"/>
        </w:rPr>
        <w:t>среда</w:t>
      </w:r>
      <w:r w:rsidRPr="00526A3D">
        <w:rPr>
          <w:spacing w:val="1"/>
          <w:sz w:val="24"/>
          <w:szCs w:val="24"/>
        </w:rPr>
        <w:t xml:space="preserve"> </w:t>
      </w:r>
      <w:r w:rsidRPr="00526A3D">
        <w:rPr>
          <w:sz w:val="24"/>
          <w:szCs w:val="24"/>
        </w:rPr>
        <w:t>(далее</w:t>
      </w:r>
      <w:r w:rsidRPr="00526A3D">
        <w:rPr>
          <w:spacing w:val="1"/>
          <w:sz w:val="24"/>
          <w:szCs w:val="24"/>
        </w:rPr>
        <w:t xml:space="preserve"> </w:t>
      </w:r>
      <w:r w:rsidRPr="00526A3D">
        <w:rPr>
          <w:sz w:val="24"/>
          <w:szCs w:val="24"/>
        </w:rPr>
        <w:t>–</w:t>
      </w:r>
      <w:r w:rsidRPr="00526A3D">
        <w:rPr>
          <w:spacing w:val="1"/>
          <w:sz w:val="24"/>
          <w:szCs w:val="24"/>
        </w:rPr>
        <w:t xml:space="preserve"> </w:t>
      </w:r>
      <w:r w:rsidRPr="00526A3D">
        <w:rPr>
          <w:sz w:val="24"/>
          <w:szCs w:val="24"/>
        </w:rPr>
        <w:t>ППС)</w:t>
      </w:r>
      <w:r w:rsidRPr="00526A3D">
        <w:rPr>
          <w:spacing w:val="1"/>
          <w:sz w:val="24"/>
          <w:szCs w:val="24"/>
        </w:rPr>
        <w:t xml:space="preserve"> </w:t>
      </w:r>
      <w:r w:rsidRPr="00526A3D">
        <w:rPr>
          <w:sz w:val="24"/>
          <w:szCs w:val="24"/>
        </w:rPr>
        <w:t>отражает</w:t>
      </w:r>
      <w:r w:rsidRPr="00526A3D">
        <w:rPr>
          <w:spacing w:val="-67"/>
          <w:sz w:val="24"/>
          <w:szCs w:val="24"/>
        </w:rPr>
        <w:t xml:space="preserve"> </w:t>
      </w:r>
      <w:r w:rsidRPr="00526A3D">
        <w:rPr>
          <w:sz w:val="24"/>
          <w:szCs w:val="24"/>
        </w:rPr>
        <w:t>федеральную,</w:t>
      </w:r>
      <w:r w:rsidRPr="00526A3D">
        <w:rPr>
          <w:spacing w:val="1"/>
          <w:sz w:val="24"/>
          <w:szCs w:val="24"/>
        </w:rPr>
        <w:t xml:space="preserve"> </w:t>
      </w:r>
      <w:r w:rsidRPr="00526A3D">
        <w:rPr>
          <w:sz w:val="24"/>
          <w:szCs w:val="24"/>
        </w:rPr>
        <w:t>региональную</w:t>
      </w:r>
      <w:r w:rsidRPr="00526A3D">
        <w:rPr>
          <w:spacing w:val="1"/>
          <w:sz w:val="24"/>
          <w:szCs w:val="24"/>
        </w:rPr>
        <w:t xml:space="preserve"> </w:t>
      </w:r>
      <w:r w:rsidRPr="00526A3D">
        <w:rPr>
          <w:sz w:val="24"/>
          <w:szCs w:val="24"/>
        </w:rPr>
        <w:t>специфику,</w:t>
      </w:r>
      <w:r w:rsidRPr="00526A3D">
        <w:rPr>
          <w:spacing w:val="1"/>
          <w:sz w:val="24"/>
          <w:szCs w:val="24"/>
        </w:rPr>
        <w:t xml:space="preserve"> </w:t>
      </w:r>
      <w:r w:rsidRPr="00526A3D">
        <w:rPr>
          <w:sz w:val="24"/>
          <w:szCs w:val="24"/>
        </w:rPr>
        <w:t>а</w:t>
      </w:r>
      <w:r w:rsidRPr="00526A3D">
        <w:rPr>
          <w:spacing w:val="1"/>
          <w:sz w:val="24"/>
          <w:szCs w:val="24"/>
        </w:rPr>
        <w:t xml:space="preserve"> </w:t>
      </w:r>
      <w:r w:rsidRPr="00526A3D">
        <w:rPr>
          <w:sz w:val="24"/>
          <w:szCs w:val="24"/>
        </w:rPr>
        <w:t>также</w:t>
      </w:r>
      <w:r w:rsidRPr="00526A3D">
        <w:rPr>
          <w:spacing w:val="1"/>
          <w:sz w:val="24"/>
          <w:szCs w:val="24"/>
        </w:rPr>
        <w:t xml:space="preserve"> </w:t>
      </w:r>
      <w:r w:rsidRPr="00526A3D">
        <w:rPr>
          <w:sz w:val="24"/>
          <w:szCs w:val="24"/>
        </w:rPr>
        <w:t>специфику</w:t>
      </w:r>
      <w:r w:rsidRPr="00526A3D">
        <w:rPr>
          <w:spacing w:val="1"/>
          <w:sz w:val="24"/>
          <w:szCs w:val="24"/>
        </w:rPr>
        <w:t xml:space="preserve"> </w:t>
      </w:r>
      <w:r w:rsidRPr="00526A3D">
        <w:rPr>
          <w:sz w:val="24"/>
          <w:szCs w:val="24"/>
        </w:rPr>
        <w:t>ДОО</w:t>
      </w:r>
      <w:r w:rsidRPr="00526A3D">
        <w:rPr>
          <w:spacing w:val="71"/>
          <w:sz w:val="24"/>
          <w:szCs w:val="24"/>
        </w:rPr>
        <w:t xml:space="preserve"> </w:t>
      </w:r>
      <w:r w:rsidRPr="00526A3D">
        <w:rPr>
          <w:sz w:val="24"/>
          <w:szCs w:val="24"/>
        </w:rPr>
        <w:t>и</w:t>
      </w:r>
      <w:r w:rsidRPr="00526A3D">
        <w:rPr>
          <w:spacing w:val="1"/>
          <w:sz w:val="24"/>
          <w:szCs w:val="24"/>
        </w:rPr>
        <w:t xml:space="preserve"> </w:t>
      </w:r>
      <w:r w:rsidRPr="00526A3D">
        <w:rPr>
          <w:sz w:val="24"/>
          <w:szCs w:val="24"/>
        </w:rPr>
        <w:t>включает:</w:t>
      </w:r>
    </w:p>
    <w:p w:rsidR="00526A3D" w:rsidRPr="00526A3D" w:rsidRDefault="00526A3D" w:rsidP="00F766B4">
      <w:pPr>
        <w:numPr>
          <w:ilvl w:val="0"/>
          <w:numId w:val="120"/>
        </w:numPr>
        <w:tabs>
          <w:tab w:val="left" w:pos="1528"/>
          <w:tab w:val="left" w:pos="1529"/>
        </w:tabs>
        <w:spacing w:line="341" w:lineRule="exact"/>
        <w:ind w:left="1528" w:right="483" w:hanging="567"/>
        <w:rPr>
          <w:rFonts w:ascii="Symbol" w:hAnsi="Symbol"/>
          <w:sz w:val="24"/>
          <w:szCs w:val="24"/>
        </w:rPr>
      </w:pPr>
      <w:r w:rsidRPr="00526A3D">
        <w:rPr>
          <w:sz w:val="24"/>
          <w:szCs w:val="24"/>
        </w:rPr>
        <w:t>оформление</w:t>
      </w:r>
      <w:r w:rsidRPr="00526A3D">
        <w:rPr>
          <w:spacing w:val="-3"/>
          <w:sz w:val="24"/>
          <w:szCs w:val="24"/>
        </w:rPr>
        <w:t xml:space="preserve"> </w:t>
      </w:r>
      <w:r w:rsidRPr="00526A3D">
        <w:rPr>
          <w:sz w:val="24"/>
          <w:szCs w:val="24"/>
        </w:rPr>
        <w:t>помещений;</w:t>
      </w:r>
    </w:p>
    <w:p w:rsidR="00526A3D" w:rsidRPr="00526A3D" w:rsidRDefault="00526A3D" w:rsidP="00F766B4">
      <w:pPr>
        <w:numPr>
          <w:ilvl w:val="0"/>
          <w:numId w:val="120"/>
        </w:numPr>
        <w:tabs>
          <w:tab w:val="left" w:pos="1528"/>
          <w:tab w:val="left" w:pos="1529"/>
        </w:tabs>
        <w:spacing w:before="56"/>
        <w:ind w:left="1528" w:right="483" w:hanging="567"/>
        <w:rPr>
          <w:rFonts w:ascii="Symbol" w:hAnsi="Symbol"/>
          <w:sz w:val="24"/>
          <w:szCs w:val="24"/>
        </w:rPr>
      </w:pPr>
      <w:r w:rsidRPr="00526A3D">
        <w:rPr>
          <w:sz w:val="24"/>
          <w:szCs w:val="24"/>
        </w:rPr>
        <w:t>оборудование;</w:t>
      </w:r>
    </w:p>
    <w:p w:rsidR="00526A3D" w:rsidRPr="00526A3D" w:rsidRDefault="00526A3D" w:rsidP="00995949">
      <w:pPr>
        <w:numPr>
          <w:ilvl w:val="0"/>
          <w:numId w:val="120"/>
        </w:numPr>
        <w:tabs>
          <w:tab w:val="left" w:pos="1528"/>
          <w:tab w:val="left" w:pos="1529"/>
        </w:tabs>
        <w:spacing w:before="58" w:line="342" w:lineRule="exact"/>
        <w:ind w:left="1528" w:hanging="567"/>
        <w:rPr>
          <w:rFonts w:ascii="Symbol" w:hAnsi="Symbol"/>
          <w:sz w:val="24"/>
          <w:szCs w:val="24"/>
        </w:rPr>
      </w:pPr>
      <w:r w:rsidRPr="00526A3D">
        <w:rPr>
          <w:sz w:val="24"/>
          <w:szCs w:val="24"/>
        </w:rPr>
        <w:t>игрушки.</w:t>
      </w:r>
    </w:p>
    <w:p w:rsidR="00526A3D" w:rsidRPr="00526A3D" w:rsidRDefault="00526A3D" w:rsidP="00526A3D">
      <w:pPr>
        <w:ind w:left="962" w:right="609" w:firstLine="707"/>
        <w:jc w:val="both"/>
        <w:rPr>
          <w:sz w:val="24"/>
          <w:szCs w:val="24"/>
        </w:rPr>
      </w:pPr>
      <w:r w:rsidRPr="00526A3D">
        <w:rPr>
          <w:sz w:val="24"/>
          <w:szCs w:val="24"/>
        </w:rPr>
        <w:t>ППС отражает ценности, на которых строится Программа воспитания,</w:t>
      </w:r>
      <w:r w:rsidRPr="00526A3D">
        <w:rPr>
          <w:spacing w:val="1"/>
          <w:sz w:val="24"/>
          <w:szCs w:val="24"/>
        </w:rPr>
        <w:t xml:space="preserve"> </w:t>
      </w:r>
      <w:r w:rsidRPr="00526A3D">
        <w:rPr>
          <w:sz w:val="24"/>
          <w:szCs w:val="24"/>
        </w:rPr>
        <w:t>способствует</w:t>
      </w:r>
      <w:r w:rsidRPr="00526A3D">
        <w:rPr>
          <w:spacing w:val="1"/>
          <w:sz w:val="24"/>
          <w:szCs w:val="24"/>
        </w:rPr>
        <w:t xml:space="preserve"> </w:t>
      </w:r>
      <w:r w:rsidRPr="00526A3D">
        <w:rPr>
          <w:sz w:val="24"/>
          <w:szCs w:val="24"/>
        </w:rPr>
        <w:t>их</w:t>
      </w:r>
      <w:r w:rsidRPr="00526A3D">
        <w:rPr>
          <w:spacing w:val="1"/>
          <w:sz w:val="24"/>
          <w:szCs w:val="24"/>
        </w:rPr>
        <w:t xml:space="preserve"> </w:t>
      </w:r>
      <w:r w:rsidRPr="00526A3D">
        <w:rPr>
          <w:sz w:val="24"/>
          <w:szCs w:val="24"/>
        </w:rPr>
        <w:t>принятию</w:t>
      </w:r>
      <w:r w:rsidRPr="00526A3D">
        <w:rPr>
          <w:spacing w:val="1"/>
          <w:sz w:val="24"/>
          <w:szCs w:val="24"/>
        </w:rPr>
        <w:t xml:space="preserve"> </w:t>
      </w:r>
      <w:r w:rsidRPr="00526A3D">
        <w:rPr>
          <w:sz w:val="24"/>
          <w:szCs w:val="24"/>
        </w:rPr>
        <w:t>и</w:t>
      </w:r>
      <w:r w:rsidRPr="00526A3D">
        <w:rPr>
          <w:spacing w:val="1"/>
          <w:sz w:val="24"/>
          <w:szCs w:val="24"/>
        </w:rPr>
        <w:t xml:space="preserve"> </w:t>
      </w:r>
      <w:r w:rsidRPr="00526A3D">
        <w:rPr>
          <w:sz w:val="24"/>
          <w:szCs w:val="24"/>
        </w:rPr>
        <w:t>раскрытию</w:t>
      </w:r>
      <w:r w:rsidRPr="00526A3D">
        <w:rPr>
          <w:spacing w:val="1"/>
          <w:sz w:val="24"/>
          <w:szCs w:val="24"/>
        </w:rPr>
        <w:t xml:space="preserve"> </w:t>
      </w:r>
      <w:r w:rsidRPr="00526A3D">
        <w:rPr>
          <w:sz w:val="24"/>
          <w:szCs w:val="24"/>
        </w:rPr>
        <w:t>ребенком.</w:t>
      </w:r>
      <w:r w:rsidRPr="00526A3D">
        <w:rPr>
          <w:spacing w:val="1"/>
          <w:sz w:val="24"/>
          <w:szCs w:val="24"/>
        </w:rPr>
        <w:t xml:space="preserve"> </w:t>
      </w:r>
      <w:r w:rsidRPr="00526A3D">
        <w:rPr>
          <w:sz w:val="24"/>
          <w:szCs w:val="24"/>
        </w:rPr>
        <w:t>Реализация</w:t>
      </w:r>
      <w:r w:rsidRPr="00526A3D">
        <w:rPr>
          <w:spacing w:val="1"/>
          <w:sz w:val="24"/>
          <w:szCs w:val="24"/>
        </w:rPr>
        <w:t xml:space="preserve"> </w:t>
      </w:r>
      <w:r w:rsidRPr="00526A3D">
        <w:rPr>
          <w:sz w:val="24"/>
          <w:szCs w:val="24"/>
        </w:rPr>
        <w:t>воспитательного</w:t>
      </w:r>
      <w:r w:rsidRPr="00526A3D">
        <w:rPr>
          <w:spacing w:val="1"/>
          <w:sz w:val="24"/>
          <w:szCs w:val="24"/>
        </w:rPr>
        <w:t xml:space="preserve"> </w:t>
      </w:r>
      <w:r w:rsidRPr="00526A3D">
        <w:rPr>
          <w:sz w:val="24"/>
          <w:szCs w:val="24"/>
        </w:rPr>
        <w:t>потенциала</w:t>
      </w:r>
      <w:r w:rsidRPr="00526A3D">
        <w:rPr>
          <w:spacing w:val="1"/>
          <w:sz w:val="24"/>
          <w:szCs w:val="24"/>
        </w:rPr>
        <w:t xml:space="preserve"> </w:t>
      </w:r>
      <w:r w:rsidRPr="00526A3D">
        <w:rPr>
          <w:sz w:val="24"/>
          <w:szCs w:val="24"/>
        </w:rPr>
        <w:t>предметно-пространственной</w:t>
      </w:r>
      <w:r w:rsidRPr="00526A3D">
        <w:rPr>
          <w:spacing w:val="1"/>
          <w:sz w:val="24"/>
          <w:szCs w:val="24"/>
        </w:rPr>
        <w:t xml:space="preserve"> </w:t>
      </w:r>
      <w:r w:rsidRPr="00526A3D">
        <w:rPr>
          <w:sz w:val="24"/>
          <w:szCs w:val="24"/>
        </w:rPr>
        <w:t>среды</w:t>
      </w:r>
      <w:r w:rsidRPr="00526A3D">
        <w:rPr>
          <w:spacing w:val="-67"/>
          <w:sz w:val="24"/>
          <w:szCs w:val="24"/>
        </w:rPr>
        <w:t xml:space="preserve"> </w:t>
      </w:r>
      <w:r w:rsidRPr="00526A3D">
        <w:rPr>
          <w:sz w:val="24"/>
          <w:szCs w:val="24"/>
        </w:rPr>
        <w:t>предусматривает совместную деятельность педагогов, обучающихся, других</w:t>
      </w:r>
      <w:r w:rsidRPr="00526A3D">
        <w:rPr>
          <w:spacing w:val="1"/>
          <w:sz w:val="24"/>
          <w:szCs w:val="24"/>
        </w:rPr>
        <w:t xml:space="preserve"> </w:t>
      </w:r>
      <w:r w:rsidRPr="00526A3D">
        <w:rPr>
          <w:sz w:val="24"/>
          <w:szCs w:val="24"/>
        </w:rPr>
        <w:t>участников</w:t>
      </w:r>
      <w:r w:rsidRPr="00526A3D">
        <w:rPr>
          <w:spacing w:val="1"/>
          <w:sz w:val="24"/>
          <w:szCs w:val="24"/>
        </w:rPr>
        <w:t xml:space="preserve"> </w:t>
      </w:r>
      <w:r w:rsidRPr="00526A3D">
        <w:rPr>
          <w:sz w:val="24"/>
          <w:szCs w:val="24"/>
        </w:rPr>
        <w:t>образовательных</w:t>
      </w:r>
      <w:r w:rsidRPr="00526A3D">
        <w:rPr>
          <w:spacing w:val="1"/>
          <w:sz w:val="24"/>
          <w:szCs w:val="24"/>
        </w:rPr>
        <w:t xml:space="preserve"> </w:t>
      </w:r>
      <w:r w:rsidRPr="00526A3D">
        <w:rPr>
          <w:sz w:val="24"/>
          <w:szCs w:val="24"/>
        </w:rPr>
        <w:t>отношений</w:t>
      </w:r>
      <w:r w:rsidRPr="00526A3D">
        <w:rPr>
          <w:spacing w:val="1"/>
          <w:sz w:val="24"/>
          <w:szCs w:val="24"/>
        </w:rPr>
        <w:t xml:space="preserve"> </w:t>
      </w:r>
      <w:r w:rsidRPr="00526A3D">
        <w:rPr>
          <w:sz w:val="24"/>
          <w:szCs w:val="24"/>
        </w:rPr>
        <w:t>по</w:t>
      </w:r>
      <w:r w:rsidRPr="00526A3D">
        <w:rPr>
          <w:spacing w:val="1"/>
          <w:sz w:val="24"/>
          <w:szCs w:val="24"/>
        </w:rPr>
        <w:t xml:space="preserve"> </w:t>
      </w:r>
      <w:r w:rsidRPr="00526A3D">
        <w:rPr>
          <w:sz w:val="24"/>
          <w:szCs w:val="24"/>
        </w:rPr>
        <w:t>еѐ</w:t>
      </w:r>
      <w:r w:rsidRPr="00526A3D">
        <w:rPr>
          <w:spacing w:val="1"/>
          <w:sz w:val="24"/>
          <w:szCs w:val="24"/>
        </w:rPr>
        <w:t xml:space="preserve"> </w:t>
      </w:r>
      <w:r w:rsidRPr="00526A3D">
        <w:rPr>
          <w:sz w:val="24"/>
          <w:szCs w:val="24"/>
        </w:rPr>
        <w:t>созданию,</w:t>
      </w:r>
      <w:r w:rsidRPr="00526A3D">
        <w:rPr>
          <w:spacing w:val="1"/>
          <w:sz w:val="24"/>
          <w:szCs w:val="24"/>
        </w:rPr>
        <w:t xml:space="preserve"> </w:t>
      </w:r>
      <w:r w:rsidRPr="00526A3D">
        <w:rPr>
          <w:sz w:val="24"/>
          <w:szCs w:val="24"/>
        </w:rPr>
        <w:t>поддержанию,</w:t>
      </w:r>
      <w:r w:rsidRPr="00526A3D">
        <w:rPr>
          <w:spacing w:val="1"/>
          <w:sz w:val="24"/>
          <w:szCs w:val="24"/>
        </w:rPr>
        <w:t xml:space="preserve"> </w:t>
      </w:r>
      <w:r w:rsidRPr="00526A3D">
        <w:rPr>
          <w:sz w:val="24"/>
          <w:szCs w:val="24"/>
        </w:rPr>
        <w:t>использованию</w:t>
      </w:r>
      <w:r w:rsidRPr="00526A3D">
        <w:rPr>
          <w:spacing w:val="-2"/>
          <w:sz w:val="24"/>
          <w:szCs w:val="24"/>
        </w:rPr>
        <w:t xml:space="preserve"> </w:t>
      </w:r>
      <w:r w:rsidRPr="00526A3D">
        <w:rPr>
          <w:sz w:val="24"/>
          <w:szCs w:val="24"/>
        </w:rPr>
        <w:t>в</w:t>
      </w:r>
      <w:r w:rsidRPr="00526A3D">
        <w:rPr>
          <w:spacing w:val="-1"/>
          <w:sz w:val="24"/>
          <w:szCs w:val="24"/>
        </w:rPr>
        <w:t xml:space="preserve"> </w:t>
      </w:r>
      <w:r w:rsidRPr="00526A3D">
        <w:rPr>
          <w:sz w:val="24"/>
          <w:szCs w:val="24"/>
        </w:rPr>
        <w:t>воспитательном процессе:</w:t>
      </w:r>
    </w:p>
    <w:p w:rsidR="00526A3D" w:rsidRPr="00526A3D" w:rsidRDefault="00526A3D" w:rsidP="00995949">
      <w:pPr>
        <w:numPr>
          <w:ilvl w:val="0"/>
          <w:numId w:val="120"/>
        </w:numPr>
        <w:tabs>
          <w:tab w:val="left" w:pos="1529"/>
        </w:tabs>
        <w:spacing w:line="342" w:lineRule="exact"/>
        <w:ind w:left="1528" w:hanging="567"/>
        <w:jc w:val="both"/>
        <w:rPr>
          <w:rFonts w:ascii="Symbol" w:hAnsi="Symbol"/>
          <w:sz w:val="24"/>
          <w:szCs w:val="24"/>
        </w:rPr>
      </w:pPr>
      <w:r w:rsidRPr="00526A3D">
        <w:rPr>
          <w:sz w:val="24"/>
          <w:szCs w:val="24"/>
        </w:rPr>
        <w:t>знаки</w:t>
      </w:r>
      <w:r w:rsidRPr="00526A3D">
        <w:rPr>
          <w:spacing w:val="-2"/>
          <w:sz w:val="24"/>
          <w:szCs w:val="24"/>
        </w:rPr>
        <w:t xml:space="preserve"> </w:t>
      </w:r>
      <w:r w:rsidRPr="00526A3D">
        <w:rPr>
          <w:sz w:val="24"/>
          <w:szCs w:val="24"/>
        </w:rPr>
        <w:t>и</w:t>
      </w:r>
      <w:r w:rsidRPr="00526A3D">
        <w:rPr>
          <w:spacing w:val="-2"/>
          <w:sz w:val="24"/>
          <w:szCs w:val="24"/>
        </w:rPr>
        <w:t xml:space="preserve"> </w:t>
      </w:r>
      <w:r w:rsidRPr="00526A3D">
        <w:rPr>
          <w:sz w:val="24"/>
          <w:szCs w:val="24"/>
        </w:rPr>
        <w:t>символы</w:t>
      </w:r>
      <w:r w:rsidRPr="00526A3D">
        <w:rPr>
          <w:spacing w:val="-1"/>
          <w:sz w:val="24"/>
          <w:szCs w:val="24"/>
        </w:rPr>
        <w:t xml:space="preserve"> </w:t>
      </w:r>
      <w:r w:rsidRPr="00526A3D">
        <w:rPr>
          <w:sz w:val="24"/>
          <w:szCs w:val="24"/>
        </w:rPr>
        <w:t>государства,</w:t>
      </w:r>
      <w:r w:rsidRPr="00526A3D">
        <w:rPr>
          <w:spacing w:val="-3"/>
          <w:sz w:val="24"/>
          <w:szCs w:val="24"/>
        </w:rPr>
        <w:t xml:space="preserve"> </w:t>
      </w:r>
      <w:r w:rsidRPr="00526A3D">
        <w:rPr>
          <w:sz w:val="24"/>
          <w:szCs w:val="24"/>
        </w:rPr>
        <w:t>региона,</w:t>
      </w:r>
      <w:r w:rsidRPr="00526A3D">
        <w:rPr>
          <w:spacing w:val="-5"/>
          <w:sz w:val="24"/>
          <w:szCs w:val="24"/>
        </w:rPr>
        <w:t xml:space="preserve"> </w:t>
      </w:r>
      <w:r w:rsidRPr="00526A3D">
        <w:rPr>
          <w:sz w:val="24"/>
          <w:szCs w:val="24"/>
        </w:rPr>
        <w:t>населенного</w:t>
      </w:r>
      <w:r w:rsidRPr="00526A3D">
        <w:rPr>
          <w:spacing w:val="-1"/>
          <w:sz w:val="24"/>
          <w:szCs w:val="24"/>
        </w:rPr>
        <w:t xml:space="preserve"> </w:t>
      </w:r>
      <w:r w:rsidRPr="00526A3D">
        <w:rPr>
          <w:sz w:val="24"/>
          <w:szCs w:val="24"/>
        </w:rPr>
        <w:t>пункта</w:t>
      </w:r>
      <w:r w:rsidRPr="00526A3D">
        <w:rPr>
          <w:spacing w:val="-4"/>
          <w:sz w:val="24"/>
          <w:szCs w:val="24"/>
        </w:rPr>
        <w:t xml:space="preserve"> </w:t>
      </w:r>
      <w:r w:rsidRPr="00526A3D">
        <w:rPr>
          <w:sz w:val="24"/>
          <w:szCs w:val="24"/>
        </w:rPr>
        <w:t>и</w:t>
      </w:r>
      <w:r w:rsidRPr="00526A3D">
        <w:rPr>
          <w:spacing w:val="-2"/>
          <w:sz w:val="24"/>
          <w:szCs w:val="24"/>
        </w:rPr>
        <w:t xml:space="preserve"> </w:t>
      </w:r>
      <w:r w:rsidRPr="00526A3D">
        <w:rPr>
          <w:sz w:val="24"/>
          <w:szCs w:val="24"/>
        </w:rPr>
        <w:t>ДОО;</w:t>
      </w:r>
    </w:p>
    <w:p w:rsidR="00526A3D" w:rsidRPr="00526A3D" w:rsidRDefault="00526A3D" w:rsidP="00995949">
      <w:pPr>
        <w:numPr>
          <w:ilvl w:val="0"/>
          <w:numId w:val="120"/>
        </w:numPr>
        <w:tabs>
          <w:tab w:val="left" w:pos="1529"/>
        </w:tabs>
        <w:ind w:left="1528" w:right="606" w:hanging="567"/>
        <w:jc w:val="both"/>
        <w:rPr>
          <w:rFonts w:ascii="Symbol" w:hAnsi="Symbol"/>
          <w:sz w:val="24"/>
          <w:szCs w:val="24"/>
        </w:rPr>
      </w:pPr>
      <w:r w:rsidRPr="00526A3D">
        <w:rPr>
          <w:sz w:val="24"/>
          <w:szCs w:val="24"/>
        </w:rPr>
        <w:t>компоненты</w:t>
      </w:r>
      <w:r w:rsidRPr="00526A3D">
        <w:rPr>
          <w:spacing w:val="1"/>
          <w:sz w:val="24"/>
          <w:szCs w:val="24"/>
        </w:rPr>
        <w:t xml:space="preserve"> </w:t>
      </w:r>
      <w:r w:rsidRPr="00526A3D">
        <w:rPr>
          <w:sz w:val="24"/>
          <w:szCs w:val="24"/>
        </w:rPr>
        <w:t>среды,</w:t>
      </w:r>
      <w:r w:rsidRPr="00526A3D">
        <w:rPr>
          <w:spacing w:val="1"/>
          <w:sz w:val="24"/>
          <w:szCs w:val="24"/>
        </w:rPr>
        <w:t xml:space="preserve"> </w:t>
      </w:r>
      <w:r w:rsidRPr="00526A3D">
        <w:rPr>
          <w:sz w:val="24"/>
          <w:szCs w:val="24"/>
        </w:rPr>
        <w:t>отражающие</w:t>
      </w:r>
      <w:r w:rsidRPr="00526A3D">
        <w:rPr>
          <w:spacing w:val="1"/>
          <w:sz w:val="24"/>
          <w:szCs w:val="24"/>
        </w:rPr>
        <w:t xml:space="preserve"> </w:t>
      </w:r>
      <w:r w:rsidRPr="00526A3D">
        <w:rPr>
          <w:sz w:val="24"/>
          <w:szCs w:val="24"/>
        </w:rPr>
        <w:t>региональные,</w:t>
      </w:r>
      <w:r w:rsidRPr="00526A3D">
        <w:rPr>
          <w:spacing w:val="1"/>
          <w:sz w:val="24"/>
          <w:szCs w:val="24"/>
        </w:rPr>
        <w:t xml:space="preserve"> </w:t>
      </w:r>
      <w:r w:rsidRPr="00526A3D">
        <w:rPr>
          <w:sz w:val="24"/>
          <w:szCs w:val="24"/>
        </w:rPr>
        <w:t>этнографические</w:t>
      </w:r>
      <w:r w:rsidRPr="00526A3D">
        <w:rPr>
          <w:spacing w:val="1"/>
          <w:sz w:val="24"/>
          <w:szCs w:val="24"/>
        </w:rPr>
        <w:t xml:space="preserve"> </w:t>
      </w:r>
      <w:r w:rsidRPr="00526A3D">
        <w:rPr>
          <w:sz w:val="24"/>
          <w:szCs w:val="24"/>
        </w:rPr>
        <w:t>и</w:t>
      </w:r>
      <w:r w:rsidRPr="00526A3D">
        <w:rPr>
          <w:spacing w:val="1"/>
          <w:sz w:val="24"/>
          <w:szCs w:val="24"/>
        </w:rPr>
        <w:t xml:space="preserve"> </w:t>
      </w:r>
      <w:r w:rsidRPr="00526A3D">
        <w:rPr>
          <w:sz w:val="24"/>
          <w:szCs w:val="24"/>
        </w:rPr>
        <w:t>другие</w:t>
      </w:r>
      <w:r w:rsidRPr="00526A3D">
        <w:rPr>
          <w:spacing w:val="1"/>
          <w:sz w:val="24"/>
          <w:szCs w:val="24"/>
        </w:rPr>
        <w:t xml:space="preserve"> </w:t>
      </w:r>
      <w:r w:rsidRPr="00526A3D">
        <w:rPr>
          <w:sz w:val="24"/>
          <w:szCs w:val="24"/>
        </w:rPr>
        <w:t>особенности</w:t>
      </w:r>
      <w:r w:rsidRPr="00526A3D">
        <w:rPr>
          <w:spacing w:val="1"/>
          <w:sz w:val="24"/>
          <w:szCs w:val="24"/>
        </w:rPr>
        <w:t xml:space="preserve"> </w:t>
      </w:r>
      <w:r w:rsidRPr="00526A3D">
        <w:rPr>
          <w:sz w:val="24"/>
          <w:szCs w:val="24"/>
        </w:rPr>
        <w:t>социокультурных</w:t>
      </w:r>
      <w:r w:rsidRPr="00526A3D">
        <w:rPr>
          <w:spacing w:val="1"/>
          <w:sz w:val="24"/>
          <w:szCs w:val="24"/>
        </w:rPr>
        <w:t xml:space="preserve"> </w:t>
      </w:r>
      <w:r w:rsidRPr="00526A3D">
        <w:rPr>
          <w:sz w:val="24"/>
          <w:szCs w:val="24"/>
        </w:rPr>
        <w:t>условий,</w:t>
      </w:r>
      <w:r w:rsidRPr="00526A3D">
        <w:rPr>
          <w:spacing w:val="1"/>
          <w:sz w:val="24"/>
          <w:szCs w:val="24"/>
        </w:rPr>
        <w:t xml:space="preserve"> </w:t>
      </w:r>
      <w:r w:rsidRPr="00526A3D">
        <w:rPr>
          <w:sz w:val="24"/>
          <w:szCs w:val="24"/>
        </w:rPr>
        <w:t>в</w:t>
      </w:r>
      <w:r w:rsidRPr="00526A3D">
        <w:rPr>
          <w:spacing w:val="1"/>
          <w:sz w:val="24"/>
          <w:szCs w:val="24"/>
        </w:rPr>
        <w:t xml:space="preserve"> </w:t>
      </w:r>
      <w:r w:rsidRPr="00526A3D">
        <w:rPr>
          <w:sz w:val="24"/>
          <w:szCs w:val="24"/>
        </w:rPr>
        <w:t>которых</w:t>
      </w:r>
      <w:r w:rsidRPr="00526A3D">
        <w:rPr>
          <w:spacing w:val="1"/>
          <w:sz w:val="24"/>
          <w:szCs w:val="24"/>
        </w:rPr>
        <w:t xml:space="preserve"> </w:t>
      </w:r>
      <w:r w:rsidRPr="00526A3D">
        <w:rPr>
          <w:sz w:val="24"/>
          <w:szCs w:val="24"/>
        </w:rPr>
        <w:t>находится</w:t>
      </w:r>
      <w:r w:rsidRPr="00526A3D">
        <w:rPr>
          <w:spacing w:val="1"/>
          <w:sz w:val="24"/>
          <w:szCs w:val="24"/>
        </w:rPr>
        <w:t xml:space="preserve"> </w:t>
      </w:r>
      <w:r w:rsidRPr="00526A3D">
        <w:rPr>
          <w:sz w:val="24"/>
          <w:szCs w:val="24"/>
        </w:rPr>
        <w:t>ДОО;</w:t>
      </w:r>
    </w:p>
    <w:p w:rsidR="00526A3D" w:rsidRPr="00526A3D" w:rsidRDefault="00526A3D" w:rsidP="00995949">
      <w:pPr>
        <w:numPr>
          <w:ilvl w:val="0"/>
          <w:numId w:val="120"/>
        </w:numPr>
        <w:tabs>
          <w:tab w:val="left" w:pos="1529"/>
        </w:tabs>
        <w:ind w:left="1528" w:right="616" w:hanging="567"/>
        <w:jc w:val="both"/>
        <w:rPr>
          <w:rFonts w:ascii="Symbol" w:hAnsi="Symbol"/>
          <w:sz w:val="24"/>
          <w:szCs w:val="24"/>
        </w:rPr>
      </w:pPr>
      <w:r w:rsidRPr="00526A3D">
        <w:rPr>
          <w:sz w:val="24"/>
          <w:szCs w:val="24"/>
        </w:rPr>
        <w:t>компоненты среды, отражающие экологичность, природосообразность и</w:t>
      </w:r>
      <w:r w:rsidRPr="00526A3D">
        <w:rPr>
          <w:spacing w:val="1"/>
          <w:sz w:val="24"/>
          <w:szCs w:val="24"/>
        </w:rPr>
        <w:t xml:space="preserve"> </w:t>
      </w:r>
      <w:r w:rsidRPr="00526A3D">
        <w:rPr>
          <w:sz w:val="24"/>
          <w:szCs w:val="24"/>
        </w:rPr>
        <w:t>безопасность;</w:t>
      </w:r>
    </w:p>
    <w:p w:rsidR="00526A3D" w:rsidRPr="00526A3D" w:rsidRDefault="00526A3D" w:rsidP="00995949">
      <w:pPr>
        <w:numPr>
          <w:ilvl w:val="0"/>
          <w:numId w:val="120"/>
        </w:numPr>
        <w:tabs>
          <w:tab w:val="left" w:pos="1529"/>
        </w:tabs>
        <w:ind w:left="1528" w:right="614" w:hanging="567"/>
        <w:jc w:val="both"/>
        <w:rPr>
          <w:rFonts w:ascii="Symbol" w:hAnsi="Symbol"/>
          <w:sz w:val="24"/>
          <w:szCs w:val="24"/>
        </w:rPr>
      </w:pPr>
      <w:r w:rsidRPr="00526A3D">
        <w:rPr>
          <w:sz w:val="24"/>
          <w:szCs w:val="24"/>
        </w:rPr>
        <w:t>компоненты среды, обеспечивающие детям возможность общения, игры</w:t>
      </w:r>
      <w:r w:rsidRPr="00526A3D">
        <w:rPr>
          <w:spacing w:val="1"/>
          <w:sz w:val="24"/>
          <w:szCs w:val="24"/>
        </w:rPr>
        <w:t xml:space="preserve"> </w:t>
      </w:r>
      <w:r w:rsidRPr="00526A3D">
        <w:rPr>
          <w:sz w:val="24"/>
          <w:szCs w:val="24"/>
        </w:rPr>
        <w:t>и</w:t>
      </w:r>
      <w:r w:rsidRPr="00526A3D">
        <w:rPr>
          <w:spacing w:val="-1"/>
          <w:sz w:val="24"/>
          <w:szCs w:val="24"/>
        </w:rPr>
        <w:t xml:space="preserve"> </w:t>
      </w:r>
      <w:r w:rsidRPr="00526A3D">
        <w:rPr>
          <w:sz w:val="24"/>
          <w:szCs w:val="24"/>
        </w:rPr>
        <w:t>совместной деятельности;</w:t>
      </w:r>
    </w:p>
    <w:p w:rsidR="00526A3D" w:rsidRPr="00526A3D" w:rsidRDefault="00526A3D" w:rsidP="00995949">
      <w:pPr>
        <w:numPr>
          <w:ilvl w:val="0"/>
          <w:numId w:val="120"/>
        </w:numPr>
        <w:tabs>
          <w:tab w:val="left" w:pos="1529"/>
        </w:tabs>
        <w:ind w:left="1528" w:right="612" w:hanging="567"/>
        <w:jc w:val="both"/>
        <w:rPr>
          <w:rFonts w:ascii="Symbol" w:hAnsi="Symbol"/>
          <w:sz w:val="24"/>
          <w:szCs w:val="24"/>
        </w:rPr>
      </w:pPr>
      <w:r w:rsidRPr="00526A3D">
        <w:rPr>
          <w:sz w:val="24"/>
          <w:szCs w:val="24"/>
        </w:rPr>
        <w:t>компоненты</w:t>
      </w:r>
      <w:r w:rsidRPr="00526A3D">
        <w:rPr>
          <w:spacing w:val="1"/>
          <w:sz w:val="24"/>
          <w:szCs w:val="24"/>
        </w:rPr>
        <w:t xml:space="preserve"> </w:t>
      </w:r>
      <w:r w:rsidRPr="00526A3D">
        <w:rPr>
          <w:sz w:val="24"/>
          <w:szCs w:val="24"/>
        </w:rPr>
        <w:t>среды,</w:t>
      </w:r>
      <w:r w:rsidRPr="00526A3D">
        <w:rPr>
          <w:spacing w:val="1"/>
          <w:sz w:val="24"/>
          <w:szCs w:val="24"/>
        </w:rPr>
        <w:t xml:space="preserve"> </w:t>
      </w:r>
      <w:r w:rsidRPr="00526A3D">
        <w:rPr>
          <w:sz w:val="24"/>
          <w:szCs w:val="24"/>
        </w:rPr>
        <w:t>отражающие</w:t>
      </w:r>
      <w:r w:rsidRPr="00526A3D">
        <w:rPr>
          <w:spacing w:val="1"/>
          <w:sz w:val="24"/>
          <w:szCs w:val="24"/>
        </w:rPr>
        <w:t xml:space="preserve"> </w:t>
      </w:r>
      <w:r w:rsidRPr="00526A3D">
        <w:rPr>
          <w:sz w:val="24"/>
          <w:szCs w:val="24"/>
        </w:rPr>
        <w:t>ценность</w:t>
      </w:r>
      <w:r w:rsidRPr="00526A3D">
        <w:rPr>
          <w:spacing w:val="1"/>
          <w:sz w:val="24"/>
          <w:szCs w:val="24"/>
        </w:rPr>
        <w:t xml:space="preserve"> </w:t>
      </w:r>
      <w:r w:rsidRPr="00526A3D">
        <w:rPr>
          <w:sz w:val="24"/>
          <w:szCs w:val="24"/>
        </w:rPr>
        <w:t>семьи,</w:t>
      </w:r>
      <w:r w:rsidRPr="00526A3D">
        <w:rPr>
          <w:spacing w:val="1"/>
          <w:sz w:val="24"/>
          <w:szCs w:val="24"/>
        </w:rPr>
        <w:t xml:space="preserve"> </w:t>
      </w:r>
      <w:r w:rsidRPr="00526A3D">
        <w:rPr>
          <w:sz w:val="24"/>
          <w:szCs w:val="24"/>
        </w:rPr>
        <w:t>людей</w:t>
      </w:r>
      <w:r w:rsidRPr="00526A3D">
        <w:rPr>
          <w:spacing w:val="1"/>
          <w:sz w:val="24"/>
          <w:szCs w:val="24"/>
        </w:rPr>
        <w:t xml:space="preserve"> </w:t>
      </w:r>
      <w:r w:rsidRPr="00526A3D">
        <w:rPr>
          <w:sz w:val="24"/>
          <w:szCs w:val="24"/>
        </w:rPr>
        <w:t>разных</w:t>
      </w:r>
      <w:r w:rsidRPr="00526A3D">
        <w:rPr>
          <w:spacing w:val="1"/>
          <w:sz w:val="24"/>
          <w:szCs w:val="24"/>
        </w:rPr>
        <w:t xml:space="preserve"> </w:t>
      </w:r>
      <w:r w:rsidRPr="00526A3D">
        <w:rPr>
          <w:sz w:val="24"/>
          <w:szCs w:val="24"/>
        </w:rPr>
        <w:t>поколений,</w:t>
      </w:r>
      <w:r w:rsidRPr="00526A3D">
        <w:rPr>
          <w:spacing w:val="-2"/>
          <w:sz w:val="24"/>
          <w:szCs w:val="24"/>
        </w:rPr>
        <w:t xml:space="preserve"> </w:t>
      </w:r>
      <w:r w:rsidRPr="00526A3D">
        <w:rPr>
          <w:sz w:val="24"/>
          <w:szCs w:val="24"/>
        </w:rPr>
        <w:lastRenderedPageBreak/>
        <w:t>радость</w:t>
      </w:r>
      <w:r w:rsidRPr="00526A3D">
        <w:rPr>
          <w:spacing w:val="-4"/>
          <w:sz w:val="24"/>
          <w:szCs w:val="24"/>
        </w:rPr>
        <w:t xml:space="preserve"> </w:t>
      </w:r>
      <w:r w:rsidRPr="00526A3D">
        <w:rPr>
          <w:sz w:val="24"/>
          <w:szCs w:val="24"/>
        </w:rPr>
        <w:t>общения с семьей;</w:t>
      </w:r>
    </w:p>
    <w:p w:rsidR="00470604" w:rsidRPr="00470604" w:rsidRDefault="00526A3D" w:rsidP="00995949">
      <w:pPr>
        <w:pStyle w:val="a7"/>
        <w:numPr>
          <w:ilvl w:val="0"/>
          <w:numId w:val="120"/>
        </w:numPr>
        <w:tabs>
          <w:tab w:val="left" w:pos="1529"/>
        </w:tabs>
        <w:spacing w:before="86"/>
        <w:ind w:left="1528" w:right="613" w:hanging="567"/>
        <w:rPr>
          <w:rFonts w:ascii="Symbol" w:hAnsi="Symbol"/>
          <w:sz w:val="28"/>
        </w:rPr>
      </w:pPr>
      <w:r w:rsidRPr="00526A3D">
        <w:rPr>
          <w:sz w:val="24"/>
          <w:szCs w:val="24"/>
        </w:rPr>
        <w:t>компоненты</w:t>
      </w:r>
      <w:r w:rsidRPr="00526A3D">
        <w:rPr>
          <w:spacing w:val="1"/>
          <w:sz w:val="24"/>
          <w:szCs w:val="24"/>
        </w:rPr>
        <w:t xml:space="preserve"> </w:t>
      </w:r>
      <w:r w:rsidRPr="00526A3D">
        <w:rPr>
          <w:sz w:val="24"/>
          <w:szCs w:val="24"/>
        </w:rPr>
        <w:t>среды,</w:t>
      </w:r>
      <w:r w:rsidRPr="00526A3D">
        <w:rPr>
          <w:spacing w:val="1"/>
          <w:sz w:val="24"/>
          <w:szCs w:val="24"/>
        </w:rPr>
        <w:t xml:space="preserve"> </w:t>
      </w:r>
      <w:r w:rsidRPr="00526A3D">
        <w:rPr>
          <w:sz w:val="24"/>
          <w:szCs w:val="24"/>
        </w:rPr>
        <w:t>обеспечивающие</w:t>
      </w:r>
      <w:r w:rsidRPr="00526A3D">
        <w:rPr>
          <w:spacing w:val="1"/>
          <w:sz w:val="24"/>
          <w:szCs w:val="24"/>
        </w:rPr>
        <w:t xml:space="preserve"> </w:t>
      </w:r>
      <w:r w:rsidR="00FE4E31">
        <w:rPr>
          <w:sz w:val="24"/>
          <w:szCs w:val="24"/>
        </w:rPr>
        <w:t>ребё</w:t>
      </w:r>
      <w:r w:rsidRPr="00526A3D">
        <w:rPr>
          <w:sz w:val="24"/>
          <w:szCs w:val="24"/>
        </w:rPr>
        <w:t>нку</w:t>
      </w:r>
      <w:r w:rsidRPr="00526A3D">
        <w:rPr>
          <w:spacing w:val="1"/>
          <w:sz w:val="24"/>
          <w:szCs w:val="24"/>
        </w:rPr>
        <w:t xml:space="preserve"> </w:t>
      </w:r>
      <w:r w:rsidRPr="00526A3D">
        <w:rPr>
          <w:sz w:val="24"/>
          <w:szCs w:val="24"/>
        </w:rPr>
        <w:t>возможность</w:t>
      </w:r>
      <w:r w:rsidRPr="00526A3D">
        <w:rPr>
          <w:spacing w:val="1"/>
          <w:sz w:val="24"/>
          <w:szCs w:val="24"/>
        </w:rPr>
        <w:t xml:space="preserve"> </w:t>
      </w:r>
      <w:r w:rsidRPr="00526A3D">
        <w:rPr>
          <w:sz w:val="24"/>
          <w:szCs w:val="24"/>
        </w:rPr>
        <w:t>познавательного</w:t>
      </w:r>
      <w:r w:rsidRPr="00526A3D">
        <w:rPr>
          <w:spacing w:val="1"/>
          <w:sz w:val="24"/>
          <w:szCs w:val="24"/>
        </w:rPr>
        <w:t xml:space="preserve"> </w:t>
      </w:r>
      <w:r w:rsidRPr="00526A3D">
        <w:rPr>
          <w:sz w:val="24"/>
          <w:szCs w:val="24"/>
        </w:rPr>
        <w:t>развития,</w:t>
      </w:r>
      <w:r w:rsidRPr="00526A3D">
        <w:rPr>
          <w:spacing w:val="1"/>
          <w:sz w:val="24"/>
          <w:szCs w:val="24"/>
        </w:rPr>
        <w:t xml:space="preserve"> </w:t>
      </w:r>
      <w:r w:rsidRPr="00526A3D">
        <w:rPr>
          <w:sz w:val="24"/>
          <w:szCs w:val="24"/>
        </w:rPr>
        <w:t>экспериментирования,</w:t>
      </w:r>
      <w:r w:rsidRPr="00526A3D">
        <w:rPr>
          <w:spacing w:val="1"/>
          <w:sz w:val="24"/>
          <w:szCs w:val="24"/>
        </w:rPr>
        <w:t xml:space="preserve"> </w:t>
      </w:r>
      <w:r w:rsidRPr="00526A3D">
        <w:rPr>
          <w:sz w:val="24"/>
          <w:szCs w:val="24"/>
        </w:rPr>
        <w:t>освоения</w:t>
      </w:r>
      <w:r w:rsidRPr="00526A3D">
        <w:rPr>
          <w:spacing w:val="1"/>
          <w:sz w:val="24"/>
          <w:szCs w:val="24"/>
        </w:rPr>
        <w:t xml:space="preserve"> </w:t>
      </w:r>
      <w:r w:rsidRPr="00526A3D">
        <w:rPr>
          <w:sz w:val="24"/>
          <w:szCs w:val="24"/>
        </w:rPr>
        <w:t>новых</w:t>
      </w:r>
      <w:r w:rsidRPr="00526A3D">
        <w:rPr>
          <w:spacing w:val="1"/>
          <w:sz w:val="24"/>
          <w:szCs w:val="24"/>
        </w:rPr>
        <w:t xml:space="preserve"> </w:t>
      </w:r>
      <w:r w:rsidRPr="00526A3D">
        <w:rPr>
          <w:sz w:val="24"/>
          <w:szCs w:val="24"/>
        </w:rPr>
        <w:t>технологий,</w:t>
      </w:r>
      <w:r w:rsidRPr="00526A3D">
        <w:rPr>
          <w:spacing w:val="1"/>
          <w:sz w:val="24"/>
          <w:szCs w:val="24"/>
        </w:rPr>
        <w:t xml:space="preserve"> </w:t>
      </w:r>
      <w:r w:rsidRPr="00526A3D">
        <w:rPr>
          <w:sz w:val="24"/>
          <w:szCs w:val="24"/>
        </w:rPr>
        <w:t>раскрывающие</w:t>
      </w:r>
      <w:r w:rsidRPr="00526A3D">
        <w:rPr>
          <w:spacing w:val="1"/>
          <w:sz w:val="24"/>
          <w:szCs w:val="24"/>
        </w:rPr>
        <w:t xml:space="preserve"> </w:t>
      </w:r>
      <w:r w:rsidRPr="00526A3D">
        <w:rPr>
          <w:sz w:val="24"/>
          <w:szCs w:val="24"/>
        </w:rPr>
        <w:t>красоту</w:t>
      </w:r>
      <w:r w:rsidRPr="00526A3D">
        <w:rPr>
          <w:spacing w:val="1"/>
          <w:sz w:val="24"/>
          <w:szCs w:val="24"/>
        </w:rPr>
        <w:t xml:space="preserve"> </w:t>
      </w:r>
      <w:r w:rsidRPr="00526A3D">
        <w:rPr>
          <w:sz w:val="24"/>
          <w:szCs w:val="24"/>
        </w:rPr>
        <w:t>знаний,</w:t>
      </w:r>
      <w:r w:rsidRPr="00526A3D">
        <w:rPr>
          <w:spacing w:val="1"/>
          <w:sz w:val="24"/>
          <w:szCs w:val="24"/>
        </w:rPr>
        <w:t xml:space="preserve"> </w:t>
      </w:r>
      <w:r w:rsidRPr="00526A3D">
        <w:rPr>
          <w:sz w:val="24"/>
          <w:szCs w:val="24"/>
        </w:rPr>
        <w:t>необходимость</w:t>
      </w:r>
      <w:r w:rsidRPr="00526A3D">
        <w:rPr>
          <w:spacing w:val="1"/>
          <w:sz w:val="24"/>
          <w:szCs w:val="24"/>
        </w:rPr>
        <w:t xml:space="preserve"> </w:t>
      </w:r>
      <w:r w:rsidRPr="00526A3D">
        <w:rPr>
          <w:sz w:val="24"/>
          <w:szCs w:val="24"/>
        </w:rPr>
        <w:t>научного</w:t>
      </w:r>
      <w:r w:rsidRPr="00526A3D">
        <w:rPr>
          <w:spacing w:val="1"/>
          <w:sz w:val="24"/>
          <w:szCs w:val="24"/>
        </w:rPr>
        <w:t xml:space="preserve"> </w:t>
      </w:r>
      <w:r w:rsidRPr="00526A3D">
        <w:rPr>
          <w:sz w:val="24"/>
          <w:szCs w:val="24"/>
        </w:rPr>
        <w:t>познания,</w:t>
      </w:r>
      <w:r w:rsidRPr="00526A3D">
        <w:rPr>
          <w:spacing w:val="-1"/>
          <w:sz w:val="24"/>
          <w:szCs w:val="24"/>
        </w:rPr>
        <w:t xml:space="preserve"> </w:t>
      </w:r>
      <w:r w:rsidRPr="00526A3D">
        <w:rPr>
          <w:sz w:val="24"/>
          <w:szCs w:val="24"/>
        </w:rPr>
        <w:t>формирующие научную</w:t>
      </w:r>
      <w:r w:rsidRPr="00526A3D">
        <w:rPr>
          <w:spacing w:val="-1"/>
          <w:sz w:val="24"/>
          <w:szCs w:val="24"/>
        </w:rPr>
        <w:t xml:space="preserve"> </w:t>
      </w:r>
      <w:r w:rsidRPr="00526A3D">
        <w:rPr>
          <w:sz w:val="24"/>
          <w:szCs w:val="24"/>
        </w:rPr>
        <w:t>картину</w:t>
      </w:r>
      <w:r w:rsidRPr="00526A3D">
        <w:rPr>
          <w:spacing w:val="-4"/>
          <w:sz w:val="24"/>
          <w:szCs w:val="24"/>
        </w:rPr>
        <w:t xml:space="preserve"> </w:t>
      </w:r>
      <w:r w:rsidRPr="00526A3D">
        <w:rPr>
          <w:sz w:val="24"/>
          <w:szCs w:val="24"/>
        </w:rPr>
        <w:t>мира</w:t>
      </w:r>
      <w:r w:rsidR="00630773" w:rsidRPr="00526A3D">
        <w:rPr>
          <w:sz w:val="24"/>
          <w:szCs w:val="24"/>
        </w:rPr>
        <w:t>.</w:t>
      </w:r>
    </w:p>
    <w:p w:rsidR="00526A3D" w:rsidRPr="00470604" w:rsidRDefault="00526A3D" w:rsidP="00995949">
      <w:pPr>
        <w:pStyle w:val="a7"/>
        <w:numPr>
          <w:ilvl w:val="0"/>
          <w:numId w:val="120"/>
        </w:numPr>
        <w:tabs>
          <w:tab w:val="left" w:pos="1529"/>
        </w:tabs>
        <w:spacing w:before="86"/>
        <w:ind w:left="1528" w:right="613" w:hanging="567"/>
        <w:rPr>
          <w:rFonts w:ascii="Symbol" w:hAnsi="Symbol"/>
          <w:sz w:val="24"/>
          <w:szCs w:val="24"/>
        </w:rPr>
      </w:pPr>
      <w:r w:rsidRPr="00470604">
        <w:rPr>
          <w:sz w:val="24"/>
          <w:szCs w:val="24"/>
        </w:rPr>
        <w:t xml:space="preserve"> компо</w:t>
      </w:r>
      <w:r w:rsidR="00FE4E31">
        <w:rPr>
          <w:sz w:val="24"/>
          <w:szCs w:val="24"/>
        </w:rPr>
        <w:t>ненты среды, обеспечивающие ребё</w:t>
      </w:r>
      <w:r w:rsidRPr="00470604">
        <w:rPr>
          <w:sz w:val="24"/>
          <w:szCs w:val="24"/>
        </w:rPr>
        <w:t>нку возможность посильного</w:t>
      </w:r>
      <w:r w:rsidRPr="00470604">
        <w:rPr>
          <w:spacing w:val="1"/>
          <w:sz w:val="24"/>
          <w:szCs w:val="24"/>
        </w:rPr>
        <w:t xml:space="preserve"> </w:t>
      </w:r>
      <w:r w:rsidRPr="00470604">
        <w:rPr>
          <w:sz w:val="24"/>
          <w:szCs w:val="24"/>
        </w:rPr>
        <w:t>труда,</w:t>
      </w:r>
      <w:r w:rsidRPr="00470604">
        <w:rPr>
          <w:spacing w:val="1"/>
          <w:sz w:val="24"/>
          <w:szCs w:val="24"/>
        </w:rPr>
        <w:t xml:space="preserve"> </w:t>
      </w:r>
      <w:r w:rsidRPr="00470604">
        <w:rPr>
          <w:sz w:val="24"/>
          <w:szCs w:val="24"/>
        </w:rPr>
        <w:t>а</w:t>
      </w:r>
      <w:r w:rsidRPr="00470604">
        <w:rPr>
          <w:spacing w:val="1"/>
          <w:sz w:val="24"/>
          <w:szCs w:val="24"/>
        </w:rPr>
        <w:t xml:space="preserve"> </w:t>
      </w:r>
      <w:r w:rsidRPr="00470604">
        <w:rPr>
          <w:sz w:val="24"/>
          <w:szCs w:val="24"/>
        </w:rPr>
        <w:t>также</w:t>
      </w:r>
      <w:r w:rsidRPr="00470604">
        <w:rPr>
          <w:spacing w:val="1"/>
          <w:sz w:val="24"/>
          <w:szCs w:val="24"/>
        </w:rPr>
        <w:t xml:space="preserve"> </w:t>
      </w:r>
      <w:r w:rsidRPr="00470604">
        <w:rPr>
          <w:sz w:val="24"/>
          <w:szCs w:val="24"/>
        </w:rPr>
        <w:t>отражающие</w:t>
      </w:r>
      <w:r w:rsidRPr="00470604">
        <w:rPr>
          <w:spacing w:val="1"/>
          <w:sz w:val="24"/>
          <w:szCs w:val="24"/>
        </w:rPr>
        <w:t xml:space="preserve"> </w:t>
      </w:r>
      <w:r w:rsidRPr="00470604">
        <w:rPr>
          <w:sz w:val="24"/>
          <w:szCs w:val="24"/>
        </w:rPr>
        <w:t>ценности</w:t>
      </w:r>
      <w:r w:rsidRPr="00470604">
        <w:rPr>
          <w:spacing w:val="1"/>
          <w:sz w:val="24"/>
          <w:szCs w:val="24"/>
        </w:rPr>
        <w:t xml:space="preserve"> </w:t>
      </w:r>
      <w:r w:rsidRPr="00470604">
        <w:rPr>
          <w:sz w:val="24"/>
          <w:szCs w:val="24"/>
        </w:rPr>
        <w:t>труда</w:t>
      </w:r>
      <w:r w:rsidRPr="00470604">
        <w:rPr>
          <w:spacing w:val="1"/>
          <w:sz w:val="24"/>
          <w:szCs w:val="24"/>
        </w:rPr>
        <w:t xml:space="preserve"> </w:t>
      </w:r>
      <w:r w:rsidRPr="00470604">
        <w:rPr>
          <w:sz w:val="24"/>
          <w:szCs w:val="24"/>
        </w:rPr>
        <w:t>в</w:t>
      </w:r>
      <w:r w:rsidRPr="00470604">
        <w:rPr>
          <w:spacing w:val="1"/>
          <w:sz w:val="24"/>
          <w:szCs w:val="24"/>
        </w:rPr>
        <w:t xml:space="preserve"> </w:t>
      </w:r>
      <w:r w:rsidRPr="00470604">
        <w:rPr>
          <w:sz w:val="24"/>
          <w:szCs w:val="24"/>
        </w:rPr>
        <w:t>жизни</w:t>
      </w:r>
      <w:r w:rsidRPr="00470604">
        <w:rPr>
          <w:spacing w:val="1"/>
          <w:sz w:val="24"/>
          <w:szCs w:val="24"/>
        </w:rPr>
        <w:t xml:space="preserve"> </w:t>
      </w:r>
      <w:r w:rsidRPr="00470604">
        <w:rPr>
          <w:sz w:val="24"/>
          <w:szCs w:val="24"/>
        </w:rPr>
        <w:t>человека</w:t>
      </w:r>
      <w:r w:rsidRPr="00470604">
        <w:rPr>
          <w:spacing w:val="1"/>
          <w:sz w:val="24"/>
          <w:szCs w:val="24"/>
        </w:rPr>
        <w:t xml:space="preserve"> </w:t>
      </w:r>
      <w:r w:rsidRPr="00470604">
        <w:rPr>
          <w:sz w:val="24"/>
          <w:szCs w:val="24"/>
        </w:rPr>
        <w:t>и</w:t>
      </w:r>
      <w:r w:rsidRPr="00470604">
        <w:rPr>
          <w:spacing w:val="1"/>
          <w:sz w:val="24"/>
          <w:szCs w:val="24"/>
        </w:rPr>
        <w:t xml:space="preserve"> </w:t>
      </w:r>
      <w:r w:rsidRPr="00470604">
        <w:rPr>
          <w:sz w:val="24"/>
          <w:szCs w:val="24"/>
        </w:rPr>
        <w:t>государства;</w:t>
      </w:r>
    </w:p>
    <w:p w:rsidR="00526A3D" w:rsidRPr="00470604" w:rsidRDefault="00526A3D" w:rsidP="00995949">
      <w:pPr>
        <w:numPr>
          <w:ilvl w:val="0"/>
          <w:numId w:val="120"/>
        </w:numPr>
        <w:tabs>
          <w:tab w:val="left" w:pos="1529"/>
        </w:tabs>
        <w:ind w:left="1528" w:right="611" w:hanging="567"/>
        <w:jc w:val="both"/>
        <w:rPr>
          <w:rFonts w:ascii="Symbol" w:hAnsi="Symbol"/>
          <w:sz w:val="24"/>
          <w:szCs w:val="24"/>
        </w:rPr>
      </w:pPr>
      <w:r w:rsidRPr="00470604">
        <w:rPr>
          <w:sz w:val="24"/>
          <w:szCs w:val="24"/>
        </w:rPr>
        <w:t>компоненты</w:t>
      </w:r>
      <w:r w:rsidRPr="00470604">
        <w:rPr>
          <w:spacing w:val="1"/>
          <w:sz w:val="24"/>
          <w:szCs w:val="24"/>
        </w:rPr>
        <w:t xml:space="preserve"> </w:t>
      </w:r>
      <w:r w:rsidRPr="00470604">
        <w:rPr>
          <w:sz w:val="24"/>
          <w:szCs w:val="24"/>
        </w:rPr>
        <w:t>среды,</w:t>
      </w:r>
      <w:r w:rsidRPr="00470604">
        <w:rPr>
          <w:spacing w:val="1"/>
          <w:sz w:val="24"/>
          <w:szCs w:val="24"/>
        </w:rPr>
        <w:t xml:space="preserve"> </w:t>
      </w:r>
      <w:r w:rsidRPr="00470604">
        <w:rPr>
          <w:sz w:val="24"/>
          <w:szCs w:val="24"/>
        </w:rPr>
        <w:t>обеспечивающие</w:t>
      </w:r>
      <w:r w:rsidRPr="00470604">
        <w:rPr>
          <w:spacing w:val="1"/>
          <w:sz w:val="24"/>
          <w:szCs w:val="24"/>
        </w:rPr>
        <w:t xml:space="preserve"> </w:t>
      </w:r>
      <w:r w:rsidR="00FE4E31">
        <w:rPr>
          <w:sz w:val="24"/>
          <w:szCs w:val="24"/>
        </w:rPr>
        <w:t>ребё</w:t>
      </w:r>
      <w:r w:rsidRPr="00470604">
        <w:rPr>
          <w:sz w:val="24"/>
          <w:szCs w:val="24"/>
        </w:rPr>
        <w:t>нку</w:t>
      </w:r>
      <w:r w:rsidRPr="00470604">
        <w:rPr>
          <w:spacing w:val="1"/>
          <w:sz w:val="24"/>
          <w:szCs w:val="24"/>
        </w:rPr>
        <w:t xml:space="preserve"> </w:t>
      </w:r>
      <w:r w:rsidRPr="00470604">
        <w:rPr>
          <w:sz w:val="24"/>
          <w:szCs w:val="24"/>
        </w:rPr>
        <w:t>возможности</w:t>
      </w:r>
      <w:r w:rsidRPr="00470604">
        <w:rPr>
          <w:spacing w:val="1"/>
          <w:sz w:val="24"/>
          <w:szCs w:val="24"/>
        </w:rPr>
        <w:t xml:space="preserve"> </w:t>
      </w:r>
      <w:r w:rsidRPr="00470604">
        <w:rPr>
          <w:sz w:val="24"/>
          <w:szCs w:val="24"/>
        </w:rPr>
        <w:t>для</w:t>
      </w:r>
      <w:r w:rsidRPr="00470604">
        <w:rPr>
          <w:spacing w:val="1"/>
          <w:sz w:val="24"/>
          <w:szCs w:val="24"/>
        </w:rPr>
        <w:t xml:space="preserve"> </w:t>
      </w:r>
      <w:r w:rsidRPr="00470604">
        <w:rPr>
          <w:sz w:val="24"/>
          <w:szCs w:val="24"/>
        </w:rPr>
        <w:t>укрепления</w:t>
      </w:r>
      <w:r w:rsidRPr="00470604">
        <w:rPr>
          <w:spacing w:val="1"/>
          <w:sz w:val="24"/>
          <w:szCs w:val="24"/>
        </w:rPr>
        <w:t xml:space="preserve"> </w:t>
      </w:r>
      <w:r w:rsidRPr="00470604">
        <w:rPr>
          <w:sz w:val="24"/>
          <w:szCs w:val="24"/>
        </w:rPr>
        <w:t>здоровья,</w:t>
      </w:r>
      <w:r w:rsidRPr="00470604">
        <w:rPr>
          <w:spacing w:val="1"/>
          <w:sz w:val="24"/>
          <w:szCs w:val="24"/>
        </w:rPr>
        <w:t xml:space="preserve"> </w:t>
      </w:r>
      <w:r w:rsidRPr="00470604">
        <w:rPr>
          <w:sz w:val="24"/>
          <w:szCs w:val="24"/>
        </w:rPr>
        <w:t>раскрывающие</w:t>
      </w:r>
      <w:r w:rsidRPr="00470604">
        <w:rPr>
          <w:spacing w:val="1"/>
          <w:sz w:val="24"/>
          <w:szCs w:val="24"/>
        </w:rPr>
        <w:t xml:space="preserve"> </w:t>
      </w:r>
      <w:r w:rsidRPr="00470604">
        <w:rPr>
          <w:sz w:val="24"/>
          <w:szCs w:val="24"/>
        </w:rPr>
        <w:t>смысл</w:t>
      </w:r>
      <w:r w:rsidRPr="00470604">
        <w:rPr>
          <w:spacing w:val="1"/>
          <w:sz w:val="24"/>
          <w:szCs w:val="24"/>
        </w:rPr>
        <w:t xml:space="preserve"> </w:t>
      </w:r>
      <w:r w:rsidRPr="00470604">
        <w:rPr>
          <w:sz w:val="24"/>
          <w:szCs w:val="24"/>
        </w:rPr>
        <w:t>здорового</w:t>
      </w:r>
      <w:r w:rsidRPr="00470604">
        <w:rPr>
          <w:spacing w:val="1"/>
          <w:sz w:val="24"/>
          <w:szCs w:val="24"/>
        </w:rPr>
        <w:t xml:space="preserve"> </w:t>
      </w:r>
      <w:r w:rsidRPr="00470604">
        <w:rPr>
          <w:sz w:val="24"/>
          <w:szCs w:val="24"/>
        </w:rPr>
        <w:t>образа</w:t>
      </w:r>
      <w:r w:rsidRPr="00470604">
        <w:rPr>
          <w:spacing w:val="1"/>
          <w:sz w:val="24"/>
          <w:szCs w:val="24"/>
        </w:rPr>
        <w:t xml:space="preserve"> </w:t>
      </w:r>
      <w:r w:rsidRPr="00470604">
        <w:rPr>
          <w:sz w:val="24"/>
          <w:szCs w:val="24"/>
        </w:rPr>
        <w:t>жизни,</w:t>
      </w:r>
      <w:r w:rsidRPr="00470604">
        <w:rPr>
          <w:spacing w:val="-67"/>
          <w:sz w:val="24"/>
          <w:szCs w:val="24"/>
        </w:rPr>
        <w:t xml:space="preserve"> </w:t>
      </w:r>
      <w:r w:rsidRPr="00470604">
        <w:rPr>
          <w:sz w:val="24"/>
          <w:szCs w:val="24"/>
        </w:rPr>
        <w:t>физической</w:t>
      </w:r>
      <w:r w:rsidRPr="00470604">
        <w:rPr>
          <w:spacing w:val="-1"/>
          <w:sz w:val="24"/>
          <w:szCs w:val="24"/>
        </w:rPr>
        <w:t xml:space="preserve"> </w:t>
      </w:r>
      <w:r w:rsidRPr="00470604">
        <w:rPr>
          <w:sz w:val="24"/>
          <w:szCs w:val="24"/>
        </w:rPr>
        <w:t>культуры и спорта;</w:t>
      </w:r>
    </w:p>
    <w:p w:rsidR="00526A3D" w:rsidRPr="00470604" w:rsidRDefault="00526A3D" w:rsidP="00995949">
      <w:pPr>
        <w:numPr>
          <w:ilvl w:val="0"/>
          <w:numId w:val="120"/>
        </w:numPr>
        <w:tabs>
          <w:tab w:val="left" w:pos="1529"/>
        </w:tabs>
        <w:ind w:left="1528" w:right="668" w:hanging="567"/>
        <w:jc w:val="both"/>
        <w:rPr>
          <w:rFonts w:ascii="Symbol" w:hAnsi="Symbol"/>
          <w:sz w:val="24"/>
          <w:szCs w:val="24"/>
        </w:rPr>
      </w:pPr>
      <w:r w:rsidRPr="00470604">
        <w:rPr>
          <w:sz w:val="24"/>
          <w:szCs w:val="24"/>
        </w:rPr>
        <w:t>компон</w:t>
      </w:r>
      <w:r w:rsidR="00FE4E31">
        <w:rPr>
          <w:sz w:val="24"/>
          <w:szCs w:val="24"/>
        </w:rPr>
        <w:t>енты среды, предоставляющие ребё</w:t>
      </w:r>
      <w:r w:rsidRPr="00470604">
        <w:rPr>
          <w:sz w:val="24"/>
          <w:szCs w:val="24"/>
        </w:rPr>
        <w:t>нку возможность погружения</w:t>
      </w:r>
      <w:r w:rsidRPr="00470604">
        <w:rPr>
          <w:spacing w:val="-67"/>
          <w:sz w:val="24"/>
          <w:szCs w:val="24"/>
        </w:rPr>
        <w:t xml:space="preserve"> </w:t>
      </w:r>
      <w:r w:rsidRPr="00470604">
        <w:rPr>
          <w:sz w:val="24"/>
          <w:szCs w:val="24"/>
        </w:rPr>
        <w:t>в</w:t>
      </w:r>
      <w:r w:rsidRPr="00470604">
        <w:rPr>
          <w:spacing w:val="-3"/>
          <w:sz w:val="24"/>
          <w:szCs w:val="24"/>
        </w:rPr>
        <w:t xml:space="preserve"> </w:t>
      </w:r>
      <w:r w:rsidRPr="00470604">
        <w:rPr>
          <w:sz w:val="24"/>
          <w:szCs w:val="24"/>
        </w:rPr>
        <w:t>культуру</w:t>
      </w:r>
      <w:r w:rsidRPr="00470604">
        <w:rPr>
          <w:spacing w:val="-4"/>
          <w:sz w:val="24"/>
          <w:szCs w:val="24"/>
        </w:rPr>
        <w:t xml:space="preserve"> </w:t>
      </w:r>
      <w:r w:rsidRPr="00470604">
        <w:rPr>
          <w:sz w:val="24"/>
          <w:szCs w:val="24"/>
        </w:rPr>
        <w:t>России,</w:t>
      </w:r>
      <w:r w:rsidRPr="00470604">
        <w:rPr>
          <w:spacing w:val="-2"/>
          <w:sz w:val="24"/>
          <w:szCs w:val="24"/>
        </w:rPr>
        <w:t xml:space="preserve"> </w:t>
      </w:r>
      <w:r w:rsidRPr="00470604">
        <w:rPr>
          <w:sz w:val="24"/>
          <w:szCs w:val="24"/>
        </w:rPr>
        <w:t>знакомства с</w:t>
      </w:r>
      <w:r w:rsidRPr="00470604">
        <w:rPr>
          <w:spacing w:val="-5"/>
          <w:sz w:val="24"/>
          <w:szCs w:val="24"/>
        </w:rPr>
        <w:t xml:space="preserve"> </w:t>
      </w:r>
      <w:r w:rsidRPr="00470604">
        <w:rPr>
          <w:sz w:val="24"/>
          <w:szCs w:val="24"/>
        </w:rPr>
        <w:t>особенностями традиций</w:t>
      </w:r>
    </w:p>
    <w:p w:rsidR="00526A3D" w:rsidRPr="00470604" w:rsidRDefault="00526A3D" w:rsidP="00526A3D">
      <w:pPr>
        <w:spacing w:line="322" w:lineRule="exact"/>
        <w:ind w:left="1528"/>
        <w:rPr>
          <w:sz w:val="24"/>
          <w:szCs w:val="24"/>
        </w:rPr>
      </w:pPr>
      <w:r w:rsidRPr="00470604">
        <w:rPr>
          <w:sz w:val="24"/>
          <w:szCs w:val="24"/>
        </w:rPr>
        <w:t>многонационального</w:t>
      </w:r>
      <w:r w:rsidRPr="00470604">
        <w:rPr>
          <w:spacing w:val="-4"/>
          <w:sz w:val="24"/>
          <w:szCs w:val="24"/>
        </w:rPr>
        <w:t xml:space="preserve"> </w:t>
      </w:r>
      <w:r w:rsidRPr="00470604">
        <w:rPr>
          <w:sz w:val="24"/>
          <w:szCs w:val="24"/>
        </w:rPr>
        <w:t>российского</w:t>
      </w:r>
      <w:r w:rsidRPr="00470604">
        <w:rPr>
          <w:spacing w:val="-6"/>
          <w:sz w:val="24"/>
          <w:szCs w:val="24"/>
        </w:rPr>
        <w:t xml:space="preserve"> </w:t>
      </w:r>
      <w:r w:rsidRPr="00470604">
        <w:rPr>
          <w:sz w:val="24"/>
          <w:szCs w:val="24"/>
        </w:rPr>
        <w:t>народа.</w:t>
      </w:r>
    </w:p>
    <w:p w:rsidR="00526A3D" w:rsidRPr="00470604" w:rsidRDefault="00526A3D" w:rsidP="00526A3D">
      <w:pPr>
        <w:ind w:left="962" w:right="606" w:firstLine="707"/>
        <w:rPr>
          <w:sz w:val="24"/>
          <w:szCs w:val="24"/>
        </w:rPr>
      </w:pPr>
      <w:r w:rsidRPr="00470604">
        <w:rPr>
          <w:sz w:val="24"/>
          <w:szCs w:val="24"/>
        </w:rPr>
        <w:t>Вся среда ДОО является гармоничной и эстетически привлекательной.</w:t>
      </w:r>
      <w:r w:rsidRPr="00470604">
        <w:rPr>
          <w:spacing w:val="1"/>
          <w:sz w:val="24"/>
          <w:szCs w:val="24"/>
        </w:rPr>
        <w:t xml:space="preserve"> </w:t>
      </w:r>
      <w:r w:rsidRPr="00470604">
        <w:rPr>
          <w:sz w:val="24"/>
          <w:szCs w:val="24"/>
        </w:rPr>
        <w:t>Окружающая</w:t>
      </w:r>
      <w:r w:rsidRPr="00470604">
        <w:rPr>
          <w:spacing w:val="56"/>
          <w:sz w:val="24"/>
          <w:szCs w:val="24"/>
        </w:rPr>
        <w:t xml:space="preserve"> </w:t>
      </w:r>
      <w:r w:rsidRPr="00470604">
        <w:rPr>
          <w:sz w:val="24"/>
          <w:szCs w:val="24"/>
        </w:rPr>
        <w:t>ребенка</w:t>
      </w:r>
      <w:r w:rsidRPr="00470604">
        <w:rPr>
          <w:spacing w:val="59"/>
          <w:sz w:val="24"/>
          <w:szCs w:val="24"/>
        </w:rPr>
        <w:t xml:space="preserve"> </w:t>
      </w:r>
      <w:r w:rsidRPr="00470604">
        <w:rPr>
          <w:sz w:val="24"/>
          <w:szCs w:val="24"/>
        </w:rPr>
        <w:t>ППС</w:t>
      </w:r>
      <w:r w:rsidRPr="00470604">
        <w:rPr>
          <w:spacing w:val="56"/>
          <w:sz w:val="24"/>
          <w:szCs w:val="24"/>
        </w:rPr>
        <w:t xml:space="preserve"> </w:t>
      </w:r>
      <w:r w:rsidRPr="00470604">
        <w:rPr>
          <w:sz w:val="24"/>
          <w:szCs w:val="24"/>
        </w:rPr>
        <w:t>ДОО,</w:t>
      </w:r>
      <w:r w:rsidRPr="00470604">
        <w:rPr>
          <w:spacing w:val="58"/>
          <w:sz w:val="24"/>
          <w:szCs w:val="24"/>
        </w:rPr>
        <w:t xml:space="preserve"> </w:t>
      </w:r>
      <w:r w:rsidRPr="00470604">
        <w:rPr>
          <w:sz w:val="24"/>
          <w:szCs w:val="24"/>
        </w:rPr>
        <w:t>при</w:t>
      </w:r>
      <w:r w:rsidRPr="00470604">
        <w:rPr>
          <w:spacing w:val="57"/>
          <w:sz w:val="24"/>
          <w:szCs w:val="24"/>
        </w:rPr>
        <w:t xml:space="preserve"> </w:t>
      </w:r>
      <w:r w:rsidRPr="00470604">
        <w:rPr>
          <w:sz w:val="24"/>
          <w:szCs w:val="24"/>
        </w:rPr>
        <w:t>условии</w:t>
      </w:r>
      <w:r w:rsidRPr="00470604">
        <w:rPr>
          <w:spacing w:val="57"/>
          <w:sz w:val="24"/>
          <w:szCs w:val="24"/>
        </w:rPr>
        <w:t xml:space="preserve"> </w:t>
      </w:r>
      <w:r w:rsidRPr="00470604">
        <w:rPr>
          <w:sz w:val="24"/>
          <w:szCs w:val="24"/>
        </w:rPr>
        <w:t>ее</w:t>
      </w:r>
      <w:r w:rsidRPr="00470604">
        <w:rPr>
          <w:spacing w:val="59"/>
          <w:sz w:val="24"/>
          <w:szCs w:val="24"/>
        </w:rPr>
        <w:t xml:space="preserve"> </w:t>
      </w:r>
      <w:r w:rsidRPr="00470604">
        <w:rPr>
          <w:sz w:val="24"/>
          <w:szCs w:val="24"/>
        </w:rPr>
        <w:t>грамотной</w:t>
      </w:r>
      <w:r w:rsidRPr="00470604">
        <w:rPr>
          <w:spacing w:val="56"/>
          <w:sz w:val="24"/>
          <w:szCs w:val="24"/>
        </w:rPr>
        <w:t xml:space="preserve"> </w:t>
      </w:r>
      <w:r w:rsidRPr="00470604">
        <w:rPr>
          <w:sz w:val="24"/>
          <w:szCs w:val="24"/>
        </w:rPr>
        <w:t>организации,</w:t>
      </w:r>
      <w:r w:rsidRPr="00470604">
        <w:rPr>
          <w:spacing w:val="-67"/>
          <w:sz w:val="24"/>
          <w:szCs w:val="24"/>
        </w:rPr>
        <w:t xml:space="preserve"> </w:t>
      </w:r>
      <w:r w:rsidRPr="00470604">
        <w:rPr>
          <w:sz w:val="24"/>
          <w:szCs w:val="24"/>
        </w:rPr>
        <w:t>обогащает</w:t>
      </w:r>
      <w:r w:rsidRPr="00470604">
        <w:rPr>
          <w:spacing w:val="1"/>
          <w:sz w:val="24"/>
          <w:szCs w:val="24"/>
        </w:rPr>
        <w:t xml:space="preserve"> </w:t>
      </w:r>
      <w:r w:rsidRPr="00470604">
        <w:rPr>
          <w:sz w:val="24"/>
          <w:szCs w:val="24"/>
        </w:rPr>
        <w:t>внутренний</w:t>
      </w:r>
      <w:r w:rsidRPr="00470604">
        <w:rPr>
          <w:spacing w:val="1"/>
          <w:sz w:val="24"/>
          <w:szCs w:val="24"/>
        </w:rPr>
        <w:t xml:space="preserve"> </w:t>
      </w:r>
      <w:r w:rsidRPr="00470604">
        <w:rPr>
          <w:sz w:val="24"/>
          <w:szCs w:val="24"/>
        </w:rPr>
        <w:t>мир</w:t>
      </w:r>
      <w:r w:rsidRPr="00470604">
        <w:rPr>
          <w:spacing w:val="1"/>
          <w:sz w:val="24"/>
          <w:szCs w:val="24"/>
        </w:rPr>
        <w:t xml:space="preserve"> </w:t>
      </w:r>
      <w:r w:rsidRPr="00470604">
        <w:rPr>
          <w:sz w:val="24"/>
          <w:szCs w:val="24"/>
        </w:rPr>
        <w:t>дошкольника,</w:t>
      </w:r>
      <w:r w:rsidRPr="00470604">
        <w:rPr>
          <w:spacing w:val="1"/>
          <w:sz w:val="24"/>
          <w:szCs w:val="24"/>
        </w:rPr>
        <w:t xml:space="preserve"> </w:t>
      </w:r>
      <w:r w:rsidRPr="00470604">
        <w:rPr>
          <w:sz w:val="24"/>
          <w:szCs w:val="24"/>
        </w:rPr>
        <w:t>способствует</w:t>
      </w:r>
      <w:r w:rsidRPr="00470604">
        <w:rPr>
          <w:spacing w:val="1"/>
          <w:sz w:val="24"/>
          <w:szCs w:val="24"/>
        </w:rPr>
        <w:t xml:space="preserve"> </w:t>
      </w:r>
      <w:r w:rsidRPr="00470604">
        <w:rPr>
          <w:sz w:val="24"/>
          <w:szCs w:val="24"/>
        </w:rPr>
        <w:t>формированию</w:t>
      </w:r>
      <w:r w:rsidRPr="00470604">
        <w:rPr>
          <w:spacing w:val="70"/>
          <w:sz w:val="24"/>
          <w:szCs w:val="24"/>
        </w:rPr>
        <w:t xml:space="preserve"> </w:t>
      </w:r>
      <w:r w:rsidRPr="00470604">
        <w:rPr>
          <w:sz w:val="24"/>
          <w:szCs w:val="24"/>
        </w:rPr>
        <w:t>у</w:t>
      </w:r>
      <w:r w:rsidRPr="00470604">
        <w:rPr>
          <w:spacing w:val="-67"/>
          <w:sz w:val="24"/>
          <w:szCs w:val="24"/>
        </w:rPr>
        <w:t xml:space="preserve"> </w:t>
      </w:r>
      <w:r w:rsidRPr="00470604">
        <w:rPr>
          <w:sz w:val="24"/>
          <w:szCs w:val="24"/>
        </w:rPr>
        <w:t>него</w:t>
      </w:r>
      <w:r w:rsidRPr="00470604">
        <w:rPr>
          <w:spacing w:val="28"/>
          <w:sz w:val="24"/>
          <w:szCs w:val="24"/>
        </w:rPr>
        <w:t xml:space="preserve"> </w:t>
      </w:r>
      <w:r w:rsidRPr="00470604">
        <w:rPr>
          <w:sz w:val="24"/>
          <w:szCs w:val="24"/>
        </w:rPr>
        <w:t>чувства</w:t>
      </w:r>
      <w:r w:rsidRPr="00470604">
        <w:rPr>
          <w:spacing w:val="28"/>
          <w:sz w:val="24"/>
          <w:szCs w:val="24"/>
        </w:rPr>
        <w:t xml:space="preserve"> </w:t>
      </w:r>
      <w:r w:rsidRPr="00470604">
        <w:rPr>
          <w:sz w:val="24"/>
          <w:szCs w:val="24"/>
        </w:rPr>
        <w:t>вкуса</w:t>
      </w:r>
      <w:r w:rsidRPr="00470604">
        <w:rPr>
          <w:spacing w:val="31"/>
          <w:sz w:val="24"/>
          <w:szCs w:val="24"/>
        </w:rPr>
        <w:t xml:space="preserve"> </w:t>
      </w:r>
      <w:r w:rsidRPr="00470604">
        <w:rPr>
          <w:sz w:val="24"/>
          <w:szCs w:val="24"/>
        </w:rPr>
        <w:t>и</w:t>
      </w:r>
      <w:r w:rsidRPr="00470604">
        <w:rPr>
          <w:spacing w:val="28"/>
          <w:sz w:val="24"/>
          <w:szCs w:val="24"/>
        </w:rPr>
        <w:t xml:space="preserve"> </w:t>
      </w:r>
      <w:r w:rsidRPr="00470604">
        <w:rPr>
          <w:sz w:val="24"/>
          <w:szCs w:val="24"/>
        </w:rPr>
        <w:t>стиля,</w:t>
      </w:r>
      <w:r w:rsidRPr="00470604">
        <w:rPr>
          <w:spacing w:val="28"/>
          <w:sz w:val="24"/>
          <w:szCs w:val="24"/>
        </w:rPr>
        <w:t xml:space="preserve"> </w:t>
      </w:r>
      <w:r w:rsidRPr="00470604">
        <w:rPr>
          <w:sz w:val="24"/>
          <w:szCs w:val="24"/>
        </w:rPr>
        <w:t>создает</w:t>
      </w:r>
      <w:r w:rsidRPr="00470604">
        <w:rPr>
          <w:spacing w:val="26"/>
          <w:sz w:val="24"/>
          <w:szCs w:val="24"/>
        </w:rPr>
        <w:t xml:space="preserve"> </w:t>
      </w:r>
      <w:r w:rsidRPr="00470604">
        <w:rPr>
          <w:sz w:val="24"/>
          <w:szCs w:val="24"/>
        </w:rPr>
        <w:t>атмосферу</w:t>
      </w:r>
      <w:r w:rsidRPr="00470604">
        <w:rPr>
          <w:spacing w:val="24"/>
          <w:sz w:val="24"/>
          <w:szCs w:val="24"/>
        </w:rPr>
        <w:t xml:space="preserve"> </w:t>
      </w:r>
      <w:r w:rsidRPr="00470604">
        <w:rPr>
          <w:sz w:val="24"/>
          <w:szCs w:val="24"/>
        </w:rPr>
        <w:t>психологического</w:t>
      </w:r>
      <w:r w:rsidRPr="00470604">
        <w:rPr>
          <w:spacing w:val="29"/>
          <w:sz w:val="24"/>
          <w:szCs w:val="24"/>
        </w:rPr>
        <w:t xml:space="preserve"> </w:t>
      </w:r>
      <w:r w:rsidRPr="00470604">
        <w:rPr>
          <w:sz w:val="24"/>
          <w:szCs w:val="24"/>
        </w:rPr>
        <w:t>комфорта,</w:t>
      </w:r>
      <w:r w:rsidRPr="00470604">
        <w:rPr>
          <w:spacing w:val="-67"/>
          <w:sz w:val="24"/>
          <w:szCs w:val="24"/>
        </w:rPr>
        <w:t xml:space="preserve"> </w:t>
      </w:r>
      <w:r w:rsidRPr="00470604">
        <w:rPr>
          <w:sz w:val="24"/>
          <w:szCs w:val="24"/>
        </w:rPr>
        <w:t>поднимает</w:t>
      </w:r>
      <w:r w:rsidRPr="00470604">
        <w:rPr>
          <w:spacing w:val="1"/>
          <w:sz w:val="24"/>
          <w:szCs w:val="24"/>
        </w:rPr>
        <w:t xml:space="preserve"> </w:t>
      </w:r>
      <w:r w:rsidRPr="00470604">
        <w:rPr>
          <w:sz w:val="24"/>
          <w:szCs w:val="24"/>
        </w:rPr>
        <w:t>настроение,</w:t>
      </w:r>
      <w:r w:rsidRPr="00470604">
        <w:rPr>
          <w:spacing w:val="1"/>
          <w:sz w:val="24"/>
          <w:szCs w:val="24"/>
        </w:rPr>
        <w:t xml:space="preserve"> </w:t>
      </w:r>
      <w:r w:rsidRPr="00470604">
        <w:rPr>
          <w:sz w:val="24"/>
          <w:szCs w:val="24"/>
        </w:rPr>
        <w:t>предупреждает</w:t>
      </w:r>
      <w:r w:rsidRPr="00470604">
        <w:rPr>
          <w:spacing w:val="1"/>
          <w:sz w:val="24"/>
          <w:szCs w:val="24"/>
        </w:rPr>
        <w:t xml:space="preserve"> </w:t>
      </w:r>
      <w:r w:rsidRPr="00470604">
        <w:rPr>
          <w:sz w:val="24"/>
          <w:szCs w:val="24"/>
        </w:rPr>
        <w:t>стрессовые</w:t>
      </w:r>
      <w:r w:rsidRPr="00470604">
        <w:rPr>
          <w:spacing w:val="1"/>
          <w:sz w:val="24"/>
          <w:szCs w:val="24"/>
        </w:rPr>
        <w:t xml:space="preserve"> </w:t>
      </w:r>
      <w:r w:rsidRPr="00470604">
        <w:rPr>
          <w:sz w:val="24"/>
          <w:szCs w:val="24"/>
        </w:rPr>
        <w:t>ситуации,</w:t>
      </w:r>
      <w:r w:rsidRPr="00470604">
        <w:rPr>
          <w:spacing w:val="1"/>
          <w:sz w:val="24"/>
          <w:szCs w:val="24"/>
        </w:rPr>
        <w:t xml:space="preserve"> </w:t>
      </w:r>
      <w:r w:rsidRPr="00470604">
        <w:rPr>
          <w:sz w:val="24"/>
          <w:szCs w:val="24"/>
        </w:rPr>
        <w:t>способствует</w:t>
      </w:r>
      <w:r w:rsidRPr="00470604">
        <w:rPr>
          <w:spacing w:val="-67"/>
          <w:sz w:val="24"/>
          <w:szCs w:val="24"/>
        </w:rPr>
        <w:t xml:space="preserve"> </w:t>
      </w:r>
      <w:r w:rsidRPr="00470604">
        <w:rPr>
          <w:sz w:val="24"/>
          <w:szCs w:val="24"/>
        </w:rPr>
        <w:t>позитивному</w:t>
      </w:r>
      <w:r w:rsidRPr="00470604">
        <w:rPr>
          <w:spacing w:val="25"/>
          <w:sz w:val="24"/>
          <w:szCs w:val="24"/>
        </w:rPr>
        <w:t xml:space="preserve"> </w:t>
      </w:r>
      <w:r w:rsidRPr="00470604">
        <w:rPr>
          <w:sz w:val="24"/>
          <w:szCs w:val="24"/>
        </w:rPr>
        <w:t>восприятию</w:t>
      </w:r>
      <w:r w:rsidRPr="00470604">
        <w:rPr>
          <w:spacing w:val="25"/>
          <w:sz w:val="24"/>
          <w:szCs w:val="24"/>
        </w:rPr>
        <w:t xml:space="preserve"> </w:t>
      </w:r>
      <w:r w:rsidRPr="00470604">
        <w:rPr>
          <w:sz w:val="24"/>
          <w:szCs w:val="24"/>
        </w:rPr>
        <w:t>ребенком</w:t>
      </w:r>
      <w:r w:rsidRPr="00470604">
        <w:rPr>
          <w:spacing w:val="26"/>
          <w:sz w:val="24"/>
          <w:szCs w:val="24"/>
        </w:rPr>
        <w:t xml:space="preserve"> </w:t>
      </w:r>
      <w:r w:rsidRPr="00470604">
        <w:rPr>
          <w:sz w:val="24"/>
          <w:szCs w:val="24"/>
        </w:rPr>
        <w:t>детского</w:t>
      </w:r>
      <w:r w:rsidRPr="00470604">
        <w:rPr>
          <w:spacing w:val="29"/>
          <w:sz w:val="24"/>
          <w:szCs w:val="24"/>
        </w:rPr>
        <w:t xml:space="preserve"> </w:t>
      </w:r>
      <w:r w:rsidRPr="00470604">
        <w:rPr>
          <w:sz w:val="24"/>
          <w:szCs w:val="24"/>
        </w:rPr>
        <w:t>сада.</w:t>
      </w:r>
      <w:r w:rsidRPr="00470604">
        <w:rPr>
          <w:spacing w:val="26"/>
          <w:sz w:val="24"/>
          <w:szCs w:val="24"/>
        </w:rPr>
        <w:t xml:space="preserve"> </w:t>
      </w:r>
      <w:r w:rsidRPr="00470604">
        <w:rPr>
          <w:sz w:val="24"/>
          <w:szCs w:val="24"/>
        </w:rPr>
        <w:t>Воспитывающее</w:t>
      </w:r>
      <w:r w:rsidRPr="00470604">
        <w:rPr>
          <w:spacing w:val="29"/>
          <w:sz w:val="24"/>
          <w:szCs w:val="24"/>
        </w:rPr>
        <w:t xml:space="preserve"> </w:t>
      </w:r>
      <w:r w:rsidRPr="00470604">
        <w:rPr>
          <w:sz w:val="24"/>
          <w:szCs w:val="24"/>
        </w:rPr>
        <w:t>влияние</w:t>
      </w:r>
      <w:r w:rsidRPr="00470604">
        <w:rPr>
          <w:spacing w:val="-67"/>
          <w:sz w:val="24"/>
          <w:szCs w:val="24"/>
        </w:rPr>
        <w:t xml:space="preserve"> </w:t>
      </w:r>
      <w:r w:rsidRPr="00470604">
        <w:rPr>
          <w:sz w:val="24"/>
          <w:szCs w:val="24"/>
        </w:rPr>
        <w:t>на</w:t>
      </w:r>
      <w:r w:rsidRPr="00470604">
        <w:rPr>
          <w:spacing w:val="-1"/>
          <w:sz w:val="24"/>
          <w:szCs w:val="24"/>
        </w:rPr>
        <w:t xml:space="preserve"> </w:t>
      </w:r>
      <w:r w:rsidRPr="00470604">
        <w:rPr>
          <w:sz w:val="24"/>
          <w:szCs w:val="24"/>
        </w:rPr>
        <w:t>ребенка</w:t>
      </w:r>
      <w:r w:rsidRPr="00470604">
        <w:rPr>
          <w:spacing w:val="-3"/>
          <w:sz w:val="24"/>
          <w:szCs w:val="24"/>
        </w:rPr>
        <w:t xml:space="preserve"> </w:t>
      </w:r>
      <w:r w:rsidRPr="00470604">
        <w:rPr>
          <w:sz w:val="24"/>
          <w:szCs w:val="24"/>
        </w:rPr>
        <w:t>осуществляется через</w:t>
      </w:r>
      <w:r w:rsidRPr="00470604">
        <w:rPr>
          <w:spacing w:val="-2"/>
          <w:sz w:val="24"/>
          <w:szCs w:val="24"/>
        </w:rPr>
        <w:t xml:space="preserve"> </w:t>
      </w:r>
      <w:r w:rsidRPr="00470604">
        <w:rPr>
          <w:sz w:val="24"/>
          <w:szCs w:val="24"/>
        </w:rPr>
        <w:t>такие</w:t>
      </w:r>
      <w:r w:rsidRPr="00470604">
        <w:rPr>
          <w:spacing w:val="-3"/>
          <w:sz w:val="24"/>
          <w:szCs w:val="24"/>
        </w:rPr>
        <w:t xml:space="preserve"> </w:t>
      </w:r>
      <w:r w:rsidRPr="00470604">
        <w:rPr>
          <w:sz w:val="24"/>
          <w:szCs w:val="24"/>
        </w:rPr>
        <w:t>формы</w:t>
      </w:r>
      <w:r w:rsidRPr="00470604">
        <w:rPr>
          <w:spacing w:val="-3"/>
          <w:sz w:val="24"/>
          <w:szCs w:val="24"/>
        </w:rPr>
        <w:t xml:space="preserve"> </w:t>
      </w:r>
      <w:r w:rsidRPr="00470604">
        <w:rPr>
          <w:sz w:val="24"/>
          <w:szCs w:val="24"/>
        </w:rPr>
        <w:t>работы с</w:t>
      </w:r>
      <w:r w:rsidRPr="00470604">
        <w:rPr>
          <w:spacing w:val="-1"/>
          <w:sz w:val="24"/>
          <w:szCs w:val="24"/>
        </w:rPr>
        <w:t xml:space="preserve"> </w:t>
      </w:r>
      <w:r w:rsidRPr="00470604">
        <w:rPr>
          <w:sz w:val="24"/>
          <w:szCs w:val="24"/>
        </w:rPr>
        <w:t>ППС ДОО</w:t>
      </w:r>
      <w:r w:rsidRPr="00470604">
        <w:rPr>
          <w:spacing w:val="-1"/>
          <w:sz w:val="24"/>
          <w:szCs w:val="24"/>
        </w:rPr>
        <w:t xml:space="preserve"> </w:t>
      </w:r>
      <w:r w:rsidRPr="00470604">
        <w:rPr>
          <w:sz w:val="24"/>
          <w:szCs w:val="24"/>
        </w:rPr>
        <w:t>как:</w:t>
      </w:r>
    </w:p>
    <w:p w:rsidR="00526A3D" w:rsidRPr="00470604" w:rsidRDefault="00526A3D" w:rsidP="00995949">
      <w:pPr>
        <w:numPr>
          <w:ilvl w:val="0"/>
          <w:numId w:val="120"/>
        </w:numPr>
        <w:tabs>
          <w:tab w:val="left" w:pos="1528"/>
          <w:tab w:val="left" w:pos="1529"/>
          <w:tab w:val="left" w:pos="3199"/>
          <w:tab w:val="left" w:pos="4607"/>
          <w:tab w:val="left" w:pos="6331"/>
          <w:tab w:val="left" w:pos="7924"/>
          <w:tab w:val="left" w:pos="8986"/>
        </w:tabs>
        <w:ind w:left="1528" w:right="608" w:hanging="567"/>
        <w:rPr>
          <w:rFonts w:ascii="Symbol" w:hAnsi="Symbol"/>
          <w:sz w:val="24"/>
          <w:szCs w:val="24"/>
        </w:rPr>
      </w:pPr>
      <w:r w:rsidRPr="00470604">
        <w:rPr>
          <w:sz w:val="24"/>
          <w:szCs w:val="24"/>
        </w:rPr>
        <w:t>оформление</w:t>
      </w:r>
      <w:r w:rsidRPr="00470604">
        <w:rPr>
          <w:sz w:val="24"/>
          <w:szCs w:val="24"/>
        </w:rPr>
        <w:tab/>
        <w:t>интерьера</w:t>
      </w:r>
      <w:r w:rsidRPr="00470604">
        <w:rPr>
          <w:sz w:val="24"/>
          <w:szCs w:val="24"/>
        </w:rPr>
        <w:tab/>
        <w:t>дошкольных</w:t>
      </w:r>
      <w:r w:rsidRPr="00470604">
        <w:rPr>
          <w:sz w:val="24"/>
          <w:szCs w:val="24"/>
        </w:rPr>
        <w:tab/>
        <w:t>помещений</w:t>
      </w:r>
      <w:r w:rsidRPr="00470604">
        <w:rPr>
          <w:sz w:val="24"/>
          <w:szCs w:val="24"/>
        </w:rPr>
        <w:tab/>
        <w:t>(групп,</w:t>
      </w:r>
      <w:r w:rsidRPr="00470604">
        <w:rPr>
          <w:sz w:val="24"/>
          <w:szCs w:val="24"/>
        </w:rPr>
        <w:tab/>
      </w:r>
      <w:r w:rsidRPr="00470604">
        <w:rPr>
          <w:spacing w:val="-1"/>
          <w:sz w:val="24"/>
          <w:szCs w:val="24"/>
        </w:rPr>
        <w:t>коридоров,</w:t>
      </w:r>
      <w:r w:rsidRPr="00470604">
        <w:rPr>
          <w:spacing w:val="-67"/>
          <w:sz w:val="24"/>
          <w:szCs w:val="24"/>
        </w:rPr>
        <w:t xml:space="preserve"> </w:t>
      </w:r>
      <w:r w:rsidRPr="00470604">
        <w:rPr>
          <w:sz w:val="24"/>
          <w:szCs w:val="24"/>
        </w:rPr>
        <w:t>залов,</w:t>
      </w:r>
      <w:r w:rsidRPr="00470604">
        <w:rPr>
          <w:spacing w:val="-4"/>
          <w:sz w:val="24"/>
          <w:szCs w:val="24"/>
        </w:rPr>
        <w:t xml:space="preserve"> </w:t>
      </w:r>
      <w:r w:rsidRPr="00470604">
        <w:rPr>
          <w:sz w:val="24"/>
          <w:szCs w:val="24"/>
        </w:rPr>
        <w:t>лестничных</w:t>
      </w:r>
      <w:r w:rsidRPr="00470604">
        <w:rPr>
          <w:spacing w:val="-1"/>
          <w:sz w:val="24"/>
          <w:szCs w:val="24"/>
        </w:rPr>
        <w:t xml:space="preserve"> </w:t>
      </w:r>
      <w:r w:rsidRPr="00470604">
        <w:rPr>
          <w:sz w:val="24"/>
          <w:szCs w:val="24"/>
        </w:rPr>
        <w:t>пролетов</w:t>
      </w:r>
      <w:r w:rsidRPr="00470604">
        <w:rPr>
          <w:spacing w:val="-4"/>
          <w:sz w:val="24"/>
          <w:szCs w:val="24"/>
        </w:rPr>
        <w:t xml:space="preserve"> </w:t>
      </w:r>
      <w:r w:rsidRPr="00470604">
        <w:rPr>
          <w:sz w:val="24"/>
          <w:szCs w:val="24"/>
        </w:rPr>
        <w:t>и</w:t>
      </w:r>
      <w:r w:rsidRPr="00470604">
        <w:rPr>
          <w:spacing w:val="-3"/>
          <w:sz w:val="24"/>
          <w:szCs w:val="24"/>
        </w:rPr>
        <w:t xml:space="preserve"> </w:t>
      </w:r>
      <w:r w:rsidRPr="00470604">
        <w:rPr>
          <w:sz w:val="24"/>
          <w:szCs w:val="24"/>
        </w:rPr>
        <w:t>т.п.)</w:t>
      </w:r>
      <w:r w:rsidRPr="00470604">
        <w:rPr>
          <w:spacing w:val="-3"/>
          <w:sz w:val="24"/>
          <w:szCs w:val="24"/>
        </w:rPr>
        <w:t xml:space="preserve"> </w:t>
      </w:r>
      <w:r w:rsidRPr="00470604">
        <w:rPr>
          <w:sz w:val="24"/>
          <w:szCs w:val="24"/>
        </w:rPr>
        <w:t>и</w:t>
      </w:r>
      <w:r w:rsidRPr="00470604">
        <w:rPr>
          <w:spacing w:val="-2"/>
          <w:sz w:val="24"/>
          <w:szCs w:val="24"/>
        </w:rPr>
        <w:t xml:space="preserve"> </w:t>
      </w:r>
      <w:r w:rsidRPr="00470604">
        <w:rPr>
          <w:sz w:val="24"/>
          <w:szCs w:val="24"/>
        </w:rPr>
        <w:t>их</w:t>
      </w:r>
      <w:r w:rsidRPr="00470604">
        <w:rPr>
          <w:spacing w:val="-6"/>
          <w:sz w:val="24"/>
          <w:szCs w:val="24"/>
        </w:rPr>
        <w:t xml:space="preserve"> </w:t>
      </w:r>
      <w:r w:rsidRPr="00470604">
        <w:rPr>
          <w:sz w:val="24"/>
          <w:szCs w:val="24"/>
        </w:rPr>
        <w:t>периодическая</w:t>
      </w:r>
      <w:r w:rsidRPr="00470604">
        <w:rPr>
          <w:spacing w:val="-4"/>
          <w:sz w:val="24"/>
          <w:szCs w:val="24"/>
        </w:rPr>
        <w:t xml:space="preserve"> </w:t>
      </w:r>
      <w:r w:rsidRPr="00470604">
        <w:rPr>
          <w:sz w:val="24"/>
          <w:szCs w:val="24"/>
        </w:rPr>
        <w:t>переориентация;</w:t>
      </w:r>
    </w:p>
    <w:p w:rsidR="00526A3D" w:rsidRPr="00470604" w:rsidRDefault="00526A3D" w:rsidP="00995949">
      <w:pPr>
        <w:numPr>
          <w:ilvl w:val="0"/>
          <w:numId w:val="120"/>
        </w:numPr>
        <w:tabs>
          <w:tab w:val="left" w:pos="1528"/>
          <w:tab w:val="left" w:pos="1529"/>
        </w:tabs>
        <w:spacing w:before="54" w:line="342" w:lineRule="exact"/>
        <w:ind w:left="1528" w:hanging="567"/>
        <w:rPr>
          <w:rFonts w:ascii="Symbol" w:hAnsi="Symbol"/>
          <w:sz w:val="24"/>
          <w:szCs w:val="24"/>
        </w:rPr>
      </w:pPr>
      <w:r w:rsidRPr="00470604">
        <w:rPr>
          <w:sz w:val="24"/>
          <w:szCs w:val="24"/>
        </w:rPr>
        <w:t>размещение</w:t>
      </w:r>
      <w:r w:rsidRPr="00470604">
        <w:rPr>
          <w:spacing w:val="-2"/>
          <w:sz w:val="24"/>
          <w:szCs w:val="24"/>
        </w:rPr>
        <w:t xml:space="preserve"> </w:t>
      </w:r>
      <w:r w:rsidRPr="00470604">
        <w:rPr>
          <w:sz w:val="24"/>
          <w:szCs w:val="24"/>
        </w:rPr>
        <w:t>на</w:t>
      </w:r>
      <w:r w:rsidRPr="00470604">
        <w:rPr>
          <w:spacing w:val="-5"/>
          <w:sz w:val="24"/>
          <w:szCs w:val="24"/>
        </w:rPr>
        <w:t xml:space="preserve"> </w:t>
      </w:r>
      <w:r w:rsidRPr="00470604">
        <w:rPr>
          <w:sz w:val="24"/>
          <w:szCs w:val="24"/>
        </w:rPr>
        <w:t>стенах</w:t>
      </w:r>
      <w:r w:rsidRPr="00470604">
        <w:rPr>
          <w:spacing w:val="-1"/>
          <w:sz w:val="24"/>
          <w:szCs w:val="24"/>
        </w:rPr>
        <w:t xml:space="preserve"> </w:t>
      </w:r>
      <w:r w:rsidRPr="00470604">
        <w:rPr>
          <w:sz w:val="24"/>
          <w:szCs w:val="24"/>
        </w:rPr>
        <w:t>ДОО</w:t>
      </w:r>
      <w:r w:rsidRPr="00470604">
        <w:rPr>
          <w:spacing w:val="-3"/>
          <w:sz w:val="24"/>
          <w:szCs w:val="24"/>
        </w:rPr>
        <w:t xml:space="preserve"> </w:t>
      </w:r>
      <w:r w:rsidRPr="00470604">
        <w:rPr>
          <w:sz w:val="24"/>
          <w:szCs w:val="24"/>
        </w:rPr>
        <w:t>регулярно</w:t>
      </w:r>
      <w:r w:rsidRPr="00470604">
        <w:rPr>
          <w:spacing w:val="-1"/>
          <w:sz w:val="24"/>
          <w:szCs w:val="24"/>
        </w:rPr>
        <w:t xml:space="preserve"> </w:t>
      </w:r>
      <w:r w:rsidRPr="00470604">
        <w:rPr>
          <w:sz w:val="24"/>
          <w:szCs w:val="24"/>
        </w:rPr>
        <w:t>сменяемых</w:t>
      </w:r>
      <w:r w:rsidRPr="00470604">
        <w:rPr>
          <w:spacing w:val="-1"/>
          <w:sz w:val="24"/>
          <w:szCs w:val="24"/>
        </w:rPr>
        <w:t xml:space="preserve"> </w:t>
      </w:r>
      <w:r w:rsidRPr="00470604">
        <w:rPr>
          <w:sz w:val="24"/>
          <w:szCs w:val="24"/>
        </w:rPr>
        <w:t>экспозиций;</w:t>
      </w:r>
    </w:p>
    <w:p w:rsidR="00526A3D" w:rsidRPr="00470604" w:rsidRDefault="00470604" w:rsidP="00995949">
      <w:pPr>
        <w:numPr>
          <w:ilvl w:val="0"/>
          <w:numId w:val="120"/>
        </w:numPr>
        <w:tabs>
          <w:tab w:val="left" w:pos="1529"/>
        </w:tabs>
        <w:ind w:left="1528" w:right="609" w:hanging="567"/>
        <w:jc w:val="both"/>
        <w:rPr>
          <w:rFonts w:ascii="Symbol" w:hAnsi="Symbol"/>
          <w:sz w:val="24"/>
          <w:szCs w:val="24"/>
        </w:rPr>
      </w:pPr>
      <w:r>
        <w:rPr>
          <w:sz w:val="24"/>
          <w:szCs w:val="24"/>
        </w:rPr>
        <w:t xml:space="preserve">озеленение </w:t>
      </w:r>
      <w:r w:rsidR="00526A3D" w:rsidRPr="00470604">
        <w:rPr>
          <w:sz w:val="24"/>
          <w:szCs w:val="24"/>
        </w:rPr>
        <w:t xml:space="preserve"> территории, разбивка клумб, посадка деревьев,</w:t>
      </w:r>
      <w:r w:rsidR="00526A3D" w:rsidRPr="00470604">
        <w:rPr>
          <w:spacing w:val="1"/>
          <w:sz w:val="24"/>
          <w:szCs w:val="24"/>
        </w:rPr>
        <w:t xml:space="preserve"> </w:t>
      </w:r>
      <w:r w:rsidR="00526A3D" w:rsidRPr="00470604">
        <w:rPr>
          <w:sz w:val="24"/>
          <w:szCs w:val="24"/>
        </w:rPr>
        <w:t>оборудование</w:t>
      </w:r>
      <w:r w:rsidR="00526A3D" w:rsidRPr="00470604">
        <w:rPr>
          <w:spacing w:val="1"/>
          <w:sz w:val="24"/>
          <w:szCs w:val="24"/>
        </w:rPr>
        <w:t xml:space="preserve"> </w:t>
      </w:r>
      <w:r w:rsidR="00526A3D" w:rsidRPr="00470604">
        <w:rPr>
          <w:sz w:val="24"/>
          <w:szCs w:val="24"/>
        </w:rPr>
        <w:t>спортивных</w:t>
      </w:r>
      <w:r w:rsidR="00526A3D" w:rsidRPr="00470604">
        <w:rPr>
          <w:spacing w:val="1"/>
          <w:sz w:val="24"/>
          <w:szCs w:val="24"/>
        </w:rPr>
        <w:t xml:space="preserve"> </w:t>
      </w:r>
      <w:r w:rsidR="00526A3D" w:rsidRPr="00470604">
        <w:rPr>
          <w:sz w:val="24"/>
          <w:szCs w:val="24"/>
        </w:rPr>
        <w:t>и</w:t>
      </w:r>
      <w:r w:rsidR="00526A3D" w:rsidRPr="00470604">
        <w:rPr>
          <w:spacing w:val="1"/>
          <w:sz w:val="24"/>
          <w:szCs w:val="24"/>
        </w:rPr>
        <w:t xml:space="preserve"> </w:t>
      </w:r>
      <w:r w:rsidR="00526A3D" w:rsidRPr="00470604">
        <w:rPr>
          <w:sz w:val="24"/>
          <w:szCs w:val="24"/>
        </w:rPr>
        <w:t>игровых</w:t>
      </w:r>
      <w:r w:rsidR="00526A3D" w:rsidRPr="00470604">
        <w:rPr>
          <w:spacing w:val="1"/>
          <w:sz w:val="24"/>
          <w:szCs w:val="24"/>
        </w:rPr>
        <w:t xml:space="preserve"> </w:t>
      </w:r>
      <w:r w:rsidR="00526A3D" w:rsidRPr="00470604">
        <w:rPr>
          <w:sz w:val="24"/>
          <w:szCs w:val="24"/>
        </w:rPr>
        <w:t>площадок,</w:t>
      </w:r>
      <w:r w:rsidR="00526A3D" w:rsidRPr="00470604">
        <w:rPr>
          <w:spacing w:val="1"/>
          <w:sz w:val="24"/>
          <w:szCs w:val="24"/>
        </w:rPr>
        <w:t xml:space="preserve"> </w:t>
      </w:r>
      <w:r w:rsidR="00526A3D" w:rsidRPr="00470604">
        <w:rPr>
          <w:sz w:val="24"/>
          <w:szCs w:val="24"/>
        </w:rPr>
        <w:t>доступных</w:t>
      </w:r>
      <w:r w:rsidR="00526A3D" w:rsidRPr="00470604">
        <w:rPr>
          <w:spacing w:val="1"/>
          <w:sz w:val="24"/>
          <w:szCs w:val="24"/>
        </w:rPr>
        <w:t xml:space="preserve"> </w:t>
      </w:r>
      <w:r w:rsidR="00526A3D" w:rsidRPr="00470604">
        <w:rPr>
          <w:sz w:val="24"/>
          <w:szCs w:val="24"/>
        </w:rPr>
        <w:t>и</w:t>
      </w:r>
      <w:r w:rsidR="00526A3D" w:rsidRPr="00470604">
        <w:rPr>
          <w:spacing w:val="1"/>
          <w:sz w:val="24"/>
          <w:szCs w:val="24"/>
        </w:rPr>
        <w:t xml:space="preserve"> </w:t>
      </w:r>
      <w:r w:rsidR="00526A3D" w:rsidRPr="00470604">
        <w:rPr>
          <w:sz w:val="24"/>
          <w:szCs w:val="24"/>
        </w:rPr>
        <w:t>приспособленных</w:t>
      </w:r>
      <w:r w:rsidR="00526A3D" w:rsidRPr="00470604">
        <w:rPr>
          <w:spacing w:val="1"/>
          <w:sz w:val="24"/>
          <w:szCs w:val="24"/>
        </w:rPr>
        <w:t xml:space="preserve"> </w:t>
      </w:r>
      <w:r w:rsidR="00526A3D" w:rsidRPr="00470604">
        <w:rPr>
          <w:sz w:val="24"/>
          <w:szCs w:val="24"/>
        </w:rPr>
        <w:t>для</w:t>
      </w:r>
      <w:r w:rsidR="00526A3D" w:rsidRPr="00470604">
        <w:rPr>
          <w:spacing w:val="1"/>
          <w:sz w:val="24"/>
          <w:szCs w:val="24"/>
        </w:rPr>
        <w:t xml:space="preserve"> </w:t>
      </w:r>
      <w:r w:rsidR="00526A3D" w:rsidRPr="00470604">
        <w:rPr>
          <w:sz w:val="24"/>
          <w:szCs w:val="24"/>
        </w:rPr>
        <w:t>дошкольников</w:t>
      </w:r>
      <w:r w:rsidR="00526A3D" w:rsidRPr="00470604">
        <w:rPr>
          <w:spacing w:val="1"/>
          <w:sz w:val="24"/>
          <w:szCs w:val="24"/>
        </w:rPr>
        <w:t xml:space="preserve"> </w:t>
      </w:r>
      <w:r w:rsidR="00526A3D" w:rsidRPr="00470604">
        <w:rPr>
          <w:sz w:val="24"/>
          <w:szCs w:val="24"/>
        </w:rPr>
        <w:t>разных</w:t>
      </w:r>
      <w:r w:rsidR="00526A3D" w:rsidRPr="00470604">
        <w:rPr>
          <w:spacing w:val="1"/>
          <w:sz w:val="24"/>
          <w:szCs w:val="24"/>
        </w:rPr>
        <w:t xml:space="preserve"> </w:t>
      </w:r>
      <w:r w:rsidR="00526A3D" w:rsidRPr="00470604">
        <w:rPr>
          <w:sz w:val="24"/>
          <w:szCs w:val="24"/>
        </w:rPr>
        <w:t>возрастных</w:t>
      </w:r>
      <w:r w:rsidR="00526A3D" w:rsidRPr="00470604">
        <w:rPr>
          <w:spacing w:val="1"/>
          <w:sz w:val="24"/>
          <w:szCs w:val="24"/>
        </w:rPr>
        <w:t xml:space="preserve"> </w:t>
      </w:r>
      <w:r w:rsidR="00526A3D" w:rsidRPr="00470604">
        <w:rPr>
          <w:sz w:val="24"/>
          <w:szCs w:val="24"/>
        </w:rPr>
        <w:t>категорий,</w:t>
      </w:r>
      <w:r w:rsidR="00526A3D" w:rsidRPr="00470604">
        <w:rPr>
          <w:spacing w:val="1"/>
          <w:sz w:val="24"/>
          <w:szCs w:val="24"/>
        </w:rPr>
        <w:t xml:space="preserve"> </w:t>
      </w:r>
      <w:r w:rsidR="00526A3D" w:rsidRPr="00470604">
        <w:rPr>
          <w:sz w:val="24"/>
          <w:szCs w:val="24"/>
        </w:rPr>
        <w:t>разделяющих свободное пространство ДОО на зоны активного и тихого</w:t>
      </w:r>
      <w:r w:rsidR="00526A3D" w:rsidRPr="00470604">
        <w:rPr>
          <w:spacing w:val="1"/>
          <w:sz w:val="24"/>
          <w:szCs w:val="24"/>
        </w:rPr>
        <w:t xml:space="preserve"> </w:t>
      </w:r>
      <w:r w:rsidR="00526A3D" w:rsidRPr="00470604">
        <w:rPr>
          <w:sz w:val="24"/>
          <w:szCs w:val="24"/>
        </w:rPr>
        <w:t>отдыха;</w:t>
      </w:r>
    </w:p>
    <w:p w:rsidR="00526A3D" w:rsidRPr="00470604" w:rsidRDefault="00526A3D" w:rsidP="00995949">
      <w:pPr>
        <w:numPr>
          <w:ilvl w:val="0"/>
          <w:numId w:val="120"/>
        </w:numPr>
        <w:tabs>
          <w:tab w:val="left" w:pos="1529"/>
        </w:tabs>
        <w:ind w:left="1528" w:right="611" w:hanging="567"/>
        <w:jc w:val="both"/>
        <w:rPr>
          <w:rFonts w:ascii="Symbol" w:hAnsi="Symbol"/>
          <w:sz w:val="24"/>
          <w:szCs w:val="24"/>
        </w:rPr>
      </w:pPr>
      <w:r w:rsidRPr="00470604">
        <w:rPr>
          <w:sz w:val="24"/>
          <w:szCs w:val="24"/>
        </w:rPr>
        <w:t>акцентирование внимания дошкольников посредством элементов ППС</w:t>
      </w:r>
      <w:r w:rsidRPr="00470604">
        <w:rPr>
          <w:spacing w:val="1"/>
          <w:sz w:val="24"/>
          <w:szCs w:val="24"/>
        </w:rPr>
        <w:t xml:space="preserve"> </w:t>
      </w:r>
      <w:r w:rsidRPr="00470604">
        <w:rPr>
          <w:sz w:val="24"/>
          <w:szCs w:val="24"/>
        </w:rPr>
        <w:t>(стенды, плакаты, инсталляции) на важных для воспитания ценностях</w:t>
      </w:r>
      <w:r w:rsidRPr="00470604">
        <w:rPr>
          <w:spacing w:val="1"/>
          <w:sz w:val="24"/>
          <w:szCs w:val="24"/>
        </w:rPr>
        <w:t xml:space="preserve"> </w:t>
      </w:r>
      <w:r w:rsidRPr="00470604">
        <w:rPr>
          <w:sz w:val="24"/>
          <w:szCs w:val="24"/>
        </w:rPr>
        <w:t>детского сада,</w:t>
      </w:r>
      <w:r w:rsidRPr="00470604">
        <w:rPr>
          <w:spacing w:val="-1"/>
          <w:sz w:val="24"/>
          <w:szCs w:val="24"/>
        </w:rPr>
        <w:t xml:space="preserve"> </w:t>
      </w:r>
      <w:r w:rsidRPr="00470604">
        <w:rPr>
          <w:sz w:val="24"/>
          <w:szCs w:val="24"/>
        </w:rPr>
        <w:t>его</w:t>
      </w:r>
      <w:r w:rsidRPr="00470604">
        <w:rPr>
          <w:spacing w:val="1"/>
          <w:sz w:val="24"/>
          <w:szCs w:val="24"/>
        </w:rPr>
        <w:t xml:space="preserve"> </w:t>
      </w:r>
      <w:r w:rsidRPr="00470604">
        <w:rPr>
          <w:sz w:val="24"/>
          <w:szCs w:val="24"/>
        </w:rPr>
        <w:t>традициях,</w:t>
      </w:r>
      <w:r w:rsidRPr="00470604">
        <w:rPr>
          <w:spacing w:val="-1"/>
          <w:sz w:val="24"/>
          <w:szCs w:val="24"/>
        </w:rPr>
        <w:t xml:space="preserve"> </w:t>
      </w:r>
      <w:r w:rsidRPr="00470604">
        <w:rPr>
          <w:sz w:val="24"/>
          <w:szCs w:val="24"/>
        </w:rPr>
        <w:t>правилах.</w:t>
      </w:r>
    </w:p>
    <w:p w:rsidR="00526A3D" w:rsidRPr="00470604" w:rsidRDefault="00526A3D" w:rsidP="00526A3D">
      <w:pPr>
        <w:ind w:left="962" w:right="606" w:firstLine="707"/>
        <w:jc w:val="both"/>
        <w:rPr>
          <w:sz w:val="24"/>
          <w:szCs w:val="24"/>
        </w:rPr>
      </w:pPr>
      <w:r w:rsidRPr="00470604">
        <w:rPr>
          <w:sz w:val="24"/>
          <w:szCs w:val="24"/>
        </w:rPr>
        <w:t>Поэтому</w:t>
      </w:r>
      <w:r w:rsidRPr="00470604">
        <w:rPr>
          <w:spacing w:val="1"/>
          <w:sz w:val="24"/>
          <w:szCs w:val="24"/>
        </w:rPr>
        <w:t xml:space="preserve"> </w:t>
      </w:r>
      <w:r w:rsidRPr="00470604">
        <w:rPr>
          <w:sz w:val="24"/>
          <w:szCs w:val="24"/>
        </w:rPr>
        <w:t>территория</w:t>
      </w:r>
      <w:r w:rsidRPr="00470604">
        <w:rPr>
          <w:spacing w:val="1"/>
          <w:sz w:val="24"/>
          <w:szCs w:val="24"/>
        </w:rPr>
        <w:t xml:space="preserve"> </w:t>
      </w:r>
      <w:r w:rsidRPr="00470604">
        <w:rPr>
          <w:sz w:val="24"/>
          <w:szCs w:val="24"/>
        </w:rPr>
        <w:t>ДОО</w:t>
      </w:r>
      <w:r w:rsidRPr="00470604">
        <w:rPr>
          <w:spacing w:val="1"/>
          <w:sz w:val="24"/>
          <w:szCs w:val="24"/>
        </w:rPr>
        <w:t xml:space="preserve"> </w:t>
      </w:r>
      <w:r w:rsidRPr="00470604">
        <w:rPr>
          <w:sz w:val="24"/>
          <w:szCs w:val="24"/>
        </w:rPr>
        <w:t>благоустроена,</w:t>
      </w:r>
      <w:r w:rsidRPr="00470604">
        <w:rPr>
          <w:spacing w:val="1"/>
          <w:sz w:val="24"/>
          <w:szCs w:val="24"/>
        </w:rPr>
        <w:t xml:space="preserve">  </w:t>
      </w:r>
      <w:r w:rsidRPr="00470604">
        <w:rPr>
          <w:sz w:val="24"/>
          <w:szCs w:val="24"/>
        </w:rPr>
        <w:t>группа</w:t>
      </w:r>
      <w:r w:rsidRPr="00470604">
        <w:rPr>
          <w:spacing w:val="1"/>
          <w:sz w:val="24"/>
          <w:szCs w:val="24"/>
        </w:rPr>
        <w:t xml:space="preserve"> </w:t>
      </w:r>
      <w:r w:rsidRPr="00470604">
        <w:rPr>
          <w:sz w:val="24"/>
          <w:szCs w:val="24"/>
        </w:rPr>
        <w:t>имеет</w:t>
      </w:r>
      <w:r w:rsidRPr="00470604">
        <w:rPr>
          <w:spacing w:val="1"/>
          <w:sz w:val="24"/>
          <w:szCs w:val="24"/>
        </w:rPr>
        <w:t xml:space="preserve"> </w:t>
      </w:r>
      <w:r w:rsidRPr="00470604">
        <w:rPr>
          <w:sz w:val="24"/>
          <w:szCs w:val="24"/>
        </w:rPr>
        <w:t>прогулочный</w:t>
      </w:r>
      <w:r w:rsidRPr="00470604">
        <w:rPr>
          <w:spacing w:val="1"/>
          <w:sz w:val="24"/>
          <w:szCs w:val="24"/>
        </w:rPr>
        <w:t xml:space="preserve"> </w:t>
      </w:r>
      <w:r w:rsidRPr="00470604">
        <w:rPr>
          <w:sz w:val="24"/>
          <w:szCs w:val="24"/>
        </w:rPr>
        <w:t>участок.</w:t>
      </w:r>
      <w:r w:rsidRPr="00470604">
        <w:rPr>
          <w:spacing w:val="1"/>
          <w:sz w:val="24"/>
          <w:szCs w:val="24"/>
        </w:rPr>
        <w:t xml:space="preserve"> </w:t>
      </w:r>
      <w:r w:rsidRPr="00470604">
        <w:rPr>
          <w:sz w:val="24"/>
          <w:szCs w:val="24"/>
        </w:rPr>
        <w:t>Все</w:t>
      </w:r>
      <w:r w:rsidRPr="00470604">
        <w:rPr>
          <w:spacing w:val="1"/>
          <w:sz w:val="24"/>
          <w:szCs w:val="24"/>
        </w:rPr>
        <w:t xml:space="preserve"> </w:t>
      </w:r>
      <w:r w:rsidRPr="00470604">
        <w:rPr>
          <w:sz w:val="24"/>
          <w:szCs w:val="24"/>
        </w:rPr>
        <w:t>участки</w:t>
      </w:r>
      <w:r w:rsidRPr="00470604">
        <w:rPr>
          <w:spacing w:val="1"/>
          <w:sz w:val="24"/>
          <w:szCs w:val="24"/>
        </w:rPr>
        <w:t xml:space="preserve"> </w:t>
      </w:r>
      <w:r w:rsidRPr="00470604">
        <w:rPr>
          <w:sz w:val="24"/>
          <w:szCs w:val="24"/>
        </w:rPr>
        <w:t>озеленены</w:t>
      </w:r>
      <w:r w:rsidRPr="00470604">
        <w:rPr>
          <w:spacing w:val="1"/>
          <w:sz w:val="24"/>
          <w:szCs w:val="24"/>
        </w:rPr>
        <w:t xml:space="preserve"> </w:t>
      </w:r>
      <w:r w:rsidRPr="00470604">
        <w:rPr>
          <w:sz w:val="24"/>
          <w:szCs w:val="24"/>
        </w:rPr>
        <w:t>насаждениями</w:t>
      </w:r>
      <w:r w:rsidRPr="00470604">
        <w:rPr>
          <w:spacing w:val="70"/>
          <w:sz w:val="24"/>
          <w:szCs w:val="24"/>
        </w:rPr>
        <w:t xml:space="preserve"> </w:t>
      </w:r>
      <w:r w:rsidRPr="00470604">
        <w:rPr>
          <w:sz w:val="24"/>
          <w:szCs w:val="24"/>
        </w:rPr>
        <w:t>различных</w:t>
      </w:r>
      <w:r w:rsidRPr="00470604">
        <w:rPr>
          <w:spacing w:val="1"/>
          <w:sz w:val="24"/>
          <w:szCs w:val="24"/>
        </w:rPr>
        <w:t xml:space="preserve"> </w:t>
      </w:r>
      <w:r w:rsidRPr="00470604">
        <w:rPr>
          <w:sz w:val="24"/>
          <w:szCs w:val="24"/>
        </w:rPr>
        <w:t>видов</w:t>
      </w:r>
      <w:r w:rsidRPr="00470604">
        <w:rPr>
          <w:spacing w:val="1"/>
          <w:sz w:val="24"/>
          <w:szCs w:val="24"/>
        </w:rPr>
        <w:t xml:space="preserve"> </w:t>
      </w:r>
      <w:r w:rsidRPr="00470604">
        <w:rPr>
          <w:sz w:val="24"/>
          <w:szCs w:val="24"/>
        </w:rPr>
        <w:t>деревьев</w:t>
      </w:r>
      <w:r w:rsidRPr="00470604">
        <w:rPr>
          <w:spacing w:val="1"/>
          <w:sz w:val="24"/>
          <w:szCs w:val="24"/>
        </w:rPr>
        <w:t xml:space="preserve"> </w:t>
      </w:r>
      <w:r w:rsidRPr="00470604">
        <w:rPr>
          <w:sz w:val="24"/>
          <w:szCs w:val="24"/>
        </w:rPr>
        <w:t>и</w:t>
      </w:r>
      <w:r w:rsidRPr="00470604">
        <w:rPr>
          <w:spacing w:val="1"/>
          <w:sz w:val="24"/>
          <w:szCs w:val="24"/>
        </w:rPr>
        <w:t xml:space="preserve"> </w:t>
      </w:r>
      <w:r w:rsidRPr="00470604">
        <w:rPr>
          <w:sz w:val="24"/>
          <w:szCs w:val="24"/>
        </w:rPr>
        <w:t>кустарников,</w:t>
      </w:r>
      <w:r w:rsidRPr="00470604">
        <w:rPr>
          <w:spacing w:val="1"/>
          <w:sz w:val="24"/>
          <w:szCs w:val="24"/>
        </w:rPr>
        <w:t xml:space="preserve"> </w:t>
      </w:r>
      <w:r w:rsidRPr="00470604">
        <w:rPr>
          <w:sz w:val="24"/>
          <w:szCs w:val="24"/>
        </w:rPr>
        <w:t>имеются</w:t>
      </w:r>
      <w:r w:rsidRPr="00470604">
        <w:rPr>
          <w:spacing w:val="1"/>
          <w:sz w:val="24"/>
          <w:szCs w:val="24"/>
        </w:rPr>
        <w:t xml:space="preserve"> </w:t>
      </w:r>
      <w:r w:rsidRPr="00470604">
        <w:rPr>
          <w:sz w:val="24"/>
          <w:szCs w:val="24"/>
        </w:rPr>
        <w:t>клумбы</w:t>
      </w:r>
      <w:r w:rsidRPr="00470604">
        <w:rPr>
          <w:spacing w:val="1"/>
          <w:sz w:val="24"/>
          <w:szCs w:val="24"/>
        </w:rPr>
        <w:t xml:space="preserve"> </w:t>
      </w:r>
      <w:r w:rsidRPr="00470604">
        <w:rPr>
          <w:sz w:val="24"/>
          <w:szCs w:val="24"/>
        </w:rPr>
        <w:t>с</w:t>
      </w:r>
      <w:r w:rsidRPr="00470604">
        <w:rPr>
          <w:spacing w:val="1"/>
          <w:sz w:val="24"/>
          <w:szCs w:val="24"/>
        </w:rPr>
        <w:t xml:space="preserve"> </w:t>
      </w:r>
      <w:r w:rsidRPr="00470604">
        <w:rPr>
          <w:sz w:val="24"/>
          <w:szCs w:val="24"/>
        </w:rPr>
        <w:t>однолетними</w:t>
      </w:r>
      <w:r w:rsidRPr="00470604">
        <w:rPr>
          <w:spacing w:val="1"/>
          <w:sz w:val="24"/>
          <w:szCs w:val="24"/>
        </w:rPr>
        <w:t xml:space="preserve"> </w:t>
      </w:r>
      <w:r w:rsidRPr="00470604">
        <w:rPr>
          <w:sz w:val="24"/>
          <w:szCs w:val="24"/>
        </w:rPr>
        <w:t>и</w:t>
      </w:r>
      <w:r w:rsidRPr="00470604">
        <w:rPr>
          <w:spacing w:val="1"/>
          <w:sz w:val="24"/>
          <w:szCs w:val="24"/>
        </w:rPr>
        <w:t xml:space="preserve"> </w:t>
      </w:r>
      <w:r w:rsidRPr="00470604">
        <w:rPr>
          <w:sz w:val="24"/>
          <w:szCs w:val="24"/>
        </w:rPr>
        <w:t>многолетними</w:t>
      </w:r>
      <w:r w:rsidRPr="00470604">
        <w:rPr>
          <w:spacing w:val="-1"/>
          <w:sz w:val="24"/>
          <w:szCs w:val="24"/>
        </w:rPr>
        <w:t xml:space="preserve"> </w:t>
      </w:r>
      <w:r w:rsidRPr="00470604">
        <w:rPr>
          <w:sz w:val="24"/>
          <w:szCs w:val="24"/>
        </w:rPr>
        <w:t>насаждениями.</w:t>
      </w:r>
    </w:p>
    <w:p w:rsidR="00526A3D" w:rsidRPr="00470604" w:rsidRDefault="00526A3D" w:rsidP="00526A3D">
      <w:pPr>
        <w:ind w:left="962" w:right="614" w:firstLine="707"/>
        <w:jc w:val="both"/>
        <w:rPr>
          <w:sz w:val="24"/>
          <w:szCs w:val="24"/>
        </w:rPr>
      </w:pPr>
      <w:r w:rsidRPr="00470604">
        <w:rPr>
          <w:sz w:val="24"/>
          <w:szCs w:val="24"/>
        </w:rPr>
        <w:t>На</w:t>
      </w:r>
      <w:r w:rsidRPr="00470604">
        <w:rPr>
          <w:spacing w:val="1"/>
          <w:sz w:val="24"/>
          <w:szCs w:val="24"/>
        </w:rPr>
        <w:t xml:space="preserve"> </w:t>
      </w:r>
      <w:r w:rsidRPr="00470604">
        <w:rPr>
          <w:sz w:val="24"/>
          <w:szCs w:val="24"/>
        </w:rPr>
        <w:t>территории</w:t>
      </w:r>
      <w:r w:rsidRPr="00470604">
        <w:rPr>
          <w:spacing w:val="1"/>
          <w:sz w:val="24"/>
          <w:szCs w:val="24"/>
        </w:rPr>
        <w:t xml:space="preserve"> </w:t>
      </w:r>
      <w:r w:rsidRPr="00470604">
        <w:rPr>
          <w:sz w:val="24"/>
          <w:szCs w:val="24"/>
        </w:rPr>
        <w:t>ДОО</w:t>
      </w:r>
      <w:r w:rsidRPr="00470604">
        <w:rPr>
          <w:spacing w:val="1"/>
          <w:sz w:val="24"/>
          <w:szCs w:val="24"/>
        </w:rPr>
        <w:t xml:space="preserve"> </w:t>
      </w:r>
      <w:r w:rsidRPr="00470604">
        <w:rPr>
          <w:sz w:val="24"/>
          <w:szCs w:val="24"/>
        </w:rPr>
        <w:t>находятся:</w:t>
      </w:r>
      <w:r w:rsidRPr="00470604">
        <w:rPr>
          <w:spacing w:val="1"/>
          <w:sz w:val="24"/>
          <w:szCs w:val="24"/>
        </w:rPr>
        <w:t xml:space="preserve"> </w:t>
      </w:r>
      <w:r w:rsidRPr="00470604">
        <w:rPr>
          <w:sz w:val="24"/>
          <w:szCs w:val="24"/>
        </w:rPr>
        <w:t>площадки</w:t>
      </w:r>
      <w:r w:rsidRPr="00470604">
        <w:rPr>
          <w:spacing w:val="1"/>
          <w:sz w:val="24"/>
          <w:szCs w:val="24"/>
        </w:rPr>
        <w:t xml:space="preserve"> </w:t>
      </w:r>
      <w:r w:rsidRPr="00470604">
        <w:rPr>
          <w:sz w:val="24"/>
          <w:szCs w:val="24"/>
        </w:rPr>
        <w:t>для</w:t>
      </w:r>
      <w:r w:rsidRPr="00470604">
        <w:rPr>
          <w:spacing w:val="1"/>
          <w:sz w:val="24"/>
          <w:szCs w:val="24"/>
        </w:rPr>
        <w:t xml:space="preserve"> </w:t>
      </w:r>
      <w:r w:rsidRPr="00470604">
        <w:rPr>
          <w:sz w:val="24"/>
          <w:szCs w:val="24"/>
        </w:rPr>
        <w:t>игровой</w:t>
      </w:r>
      <w:r w:rsidRPr="00470604">
        <w:rPr>
          <w:spacing w:val="71"/>
          <w:sz w:val="24"/>
          <w:szCs w:val="24"/>
        </w:rPr>
        <w:t xml:space="preserve"> </w:t>
      </w:r>
      <w:r w:rsidRPr="00470604">
        <w:rPr>
          <w:sz w:val="24"/>
          <w:szCs w:val="24"/>
        </w:rPr>
        <w:t>и</w:t>
      </w:r>
      <w:r w:rsidRPr="00470604">
        <w:rPr>
          <w:spacing w:val="1"/>
          <w:sz w:val="24"/>
          <w:szCs w:val="24"/>
        </w:rPr>
        <w:t xml:space="preserve"> </w:t>
      </w:r>
      <w:r w:rsidRPr="00470604">
        <w:rPr>
          <w:sz w:val="24"/>
          <w:szCs w:val="24"/>
        </w:rPr>
        <w:t>физкультурной</w:t>
      </w:r>
      <w:r w:rsidRPr="00470604">
        <w:rPr>
          <w:spacing w:val="1"/>
          <w:sz w:val="24"/>
          <w:szCs w:val="24"/>
        </w:rPr>
        <w:t xml:space="preserve"> </w:t>
      </w:r>
      <w:r w:rsidRPr="00470604">
        <w:rPr>
          <w:sz w:val="24"/>
          <w:szCs w:val="24"/>
        </w:rPr>
        <w:t>деятельности</w:t>
      </w:r>
      <w:r w:rsidRPr="00470604">
        <w:rPr>
          <w:spacing w:val="1"/>
          <w:sz w:val="24"/>
          <w:szCs w:val="24"/>
        </w:rPr>
        <w:t xml:space="preserve"> </w:t>
      </w:r>
      <w:r w:rsidRPr="00470604">
        <w:rPr>
          <w:sz w:val="24"/>
          <w:szCs w:val="24"/>
        </w:rPr>
        <w:t>детей,</w:t>
      </w:r>
      <w:r w:rsidRPr="00470604">
        <w:rPr>
          <w:spacing w:val="1"/>
          <w:sz w:val="24"/>
          <w:szCs w:val="24"/>
        </w:rPr>
        <w:t xml:space="preserve"> </w:t>
      </w:r>
      <w:r w:rsidRPr="00470604">
        <w:rPr>
          <w:sz w:val="24"/>
          <w:szCs w:val="24"/>
        </w:rPr>
        <w:t>Все</w:t>
      </w:r>
      <w:r w:rsidRPr="00470604">
        <w:rPr>
          <w:spacing w:val="1"/>
          <w:sz w:val="24"/>
          <w:szCs w:val="24"/>
        </w:rPr>
        <w:t xml:space="preserve"> </w:t>
      </w:r>
      <w:r w:rsidRPr="00470604">
        <w:rPr>
          <w:sz w:val="24"/>
          <w:szCs w:val="24"/>
        </w:rPr>
        <w:t>оборудование</w:t>
      </w:r>
      <w:r w:rsidRPr="00470604">
        <w:rPr>
          <w:spacing w:val="1"/>
          <w:sz w:val="24"/>
          <w:szCs w:val="24"/>
        </w:rPr>
        <w:t xml:space="preserve"> </w:t>
      </w:r>
      <w:r w:rsidRPr="00470604">
        <w:rPr>
          <w:sz w:val="24"/>
          <w:szCs w:val="24"/>
        </w:rPr>
        <w:t>покрашено</w:t>
      </w:r>
      <w:r w:rsidRPr="00470604">
        <w:rPr>
          <w:spacing w:val="1"/>
          <w:sz w:val="24"/>
          <w:szCs w:val="24"/>
        </w:rPr>
        <w:t xml:space="preserve"> </w:t>
      </w:r>
      <w:r w:rsidRPr="00470604">
        <w:rPr>
          <w:sz w:val="24"/>
          <w:szCs w:val="24"/>
        </w:rPr>
        <w:t>и</w:t>
      </w:r>
      <w:r w:rsidRPr="00470604">
        <w:rPr>
          <w:spacing w:val="1"/>
          <w:sz w:val="24"/>
          <w:szCs w:val="24"/>
        </w:rPr>
        <w:t xml:space="preserve"> </w:t>
      </w:r>
      <w:r w:rsidRPr="00470604">
        <w:rPr>
          <w:sz w:val="24"/>
          <w:szCs w:val="24"/>
        </w:rPr>
        <w:t>закреплено.</w:t>
      </w:r>
    </w:p>
    <w:p w:rsidR="00526A3D" w:rsidRPr="00470604" w:rsidRDefault="00526A3D" w:rsidP="00526A3D">
      <w:pPr>
        <w:spacing w:line="321" w:lineRule="exact"/>
        <w:ind w:left="1670"/>
        <w:jc w:val="both"/>
        <w:rPr>
          <w:sz w:val="24"/>
          <w:szCs w:val="24"/>
        </w:rPr>
      </w:pPr>
      <w:r w:rsidRPr="00470604">
        <w:rPr>
          <w:sz w:val="24"/>
          <w:szCs w:val="24"/>
        </w:rPr>
        <w:t>В</w:t>
      </w:r>
      <w:r w:rsidRPr="00470604">
        <w:rPr>
          <w:spacing w:val="-3"/>
          <w:sz w:val="24"/>
          <w:szCs w:val="24"/>
        </w:rPr>
        <w:t xml:space="preserve"> </w:t>
      </w:r>
      <w:r w:rsidRPr="00470604">
        <w:rPr>
          <w:sz w:val="24"/>
          <w:szCs w:val="24"/>
        </w:rPr>
        <w:t>группах</w:t>
      </w:r>
      <w:r w:rsidRPr="00470604">
        <w:rPr>
          <w:spacing w:val="-5"/>
          <w:sz w:val="24"/>
          <w:szCs w:val="24"/>
        </w:rPr>
        <w:t xml:space="preserve"> </w:t>
      </w:r>
      <w:r w:rsidRPr="00470604">
        <w:rPr>
          <w:sz w:val="24"/>
          <w:szCs w:val="24"/>
        </w:rPr>
        <w:t>созданы</w:t>
      </w:r>
      <w:r w:rsidRPr="00470604">
        <w:rPr>
          <w:spacing w:val="-5"/>
          <w:sz w:val="24"/>
          <w:szCs w:val="24"/>
        </w:rPr>
        <w:t xml:space="preserve"> </w:t>
      </w:r>
      <w:r w:rsidRPr="00470604">
        <w:rPr>
          <w:sz w:val="24"/>
          <w:szCs w:val="24"/>
        </w:rPr>
        <w:t>различные</w:t>
      </w:r>
      <w:r w:rsidRPr="00470604">
        <w:rPr>
          <w:spacing w:val="-3"/>
          <w:sz w:val="24"/>
          <w:szCs w:val="24"/>
        </w:rPr>
        <w:t xml:space="preserve"> </w:t>
      </w:r>
      <w:r w:rsidRPr="00470604">
        <w:rPr>
          <w:sz w:val="24"/>
          <w:szCs w:val="24"/>
        </w:rPr>
        <w:t>центры</w:t>
      </w:r>
      <w:r w:rsidRPr="00470604">
        <w:rPr>
          <w:spacing w:val="-3"/>
          <w:sz w:val="24"/>
          <w:szCs w:val="24"/>
        </w:rPr>
        <w:t xml:space="preserve"> </w:t>
      </w:r>
      <w:r w:rsidRPr="00470604">
        <w:rPr>
          <w:sz w:val="24"/>
          <w:szCs w:val="24"/>
        </w:rPr>
        <w:t>активности:</w:t>
      </w:r>
    </w:p>
    <w:p w:rsidR="00526A3D" w:rsidRPr="00470604" w:rsidRDefault="00526A3D" w:rsidP="00995949">
      <w:pPr>
        <w:numPr>
          <w:ilvl w:val="0"/>
          <w:numId w:val="120"/>
        </w:numPr>
        <w:tabs>
          <w:tab w:val="left" w:pos="1528"/>
          <w:tab w:val="left" w:pos="1529"/>
        </w:tabs>
        <w:spacing w:line="342" w:lineRule="exact"/>
        <w:ind w:left="1528" w:hanging="567"/>
        <w:rPr>
          <w:rFonts w:ascii="Symbol" w:hAnsi="Symbol"/>
          <w:sz w:val="24"/>
          <w:szCs w:val="24"/>
        </w:rPr>
      </w:pPr>
      <w:r w:rsidRPr="00470604">
        <w:rPr>
          <w:sz w:val="24"/>
          <w:szCs w:val="24"/>
        </w:rPr>
        <w:t>центр</w:t>
      </w:r>
      <w:r w:rsidRPr="00470604">
        <w:rPr>
          <w:spacing w:val="-3"/>
          <w:sz w:val="24"/>
          <w:szCs w:val="24"/>
        </w:rPr>
        <w:t xml:space="preserve"> </w:t>
      </w:r>
      <w:r w:rsidRPr="00470604">
        <w:rPr>
          <w:sz w:val="24"/>
          <w:szCs w:val="24"/>
        </w:rPr>
        <w:t>двигательной</w:t>
      </w:r>
      <w:r w:rsidRPr="00470604">
        <w:rPr>
          <w:spacing w:val="-7"/>
          <w:sz w:val="24"/>
          <w:szCs w:val="24"/>
        </w:rPr>
        <w:t xml:space="preserve"> </w:t>
      </w:r>
      <w:r w:rsidRPr="00470604">
        <w:rPr>
          <w:sz w:val="24"/>
          <w:szCs w:val="24"/>
        </w:rPr>
        <w:t>активности;</w:t>
      </w:r>
    </w:p>
    <w:p w:rsidR="00526A3D" w:rsidRPr="00470604" w:rsidRDefault="00526A3D" w:rsidP="00995949">
      <w:pPr>
        <w:numPr>
          <w:ilvl w:val="0"/>
          <w:numId w:val="120"/>
        </w:numPr>
        <w:tabs>
          <w:tab w:val="left" w:pos="1528"/>
          <w:tab w:val="left" w:pos="1529"/>
        </w:tabs>
        <w:spacing w:line="342" w:lineRule="exact"/>
        <w:ind w:left="1528" w:hanging="567"/>
        <w:rPr>
          <w:rFonts w:ascii="Symbol" w:hAnsi="Symbol"/>
          <w:sz w:val="24"/>
          <w:szCs w:val="24"/>
        </w:rPr>
      </w:pPr>
      <w:r w:rsidRPr="00470604">
        <w:rPr>
          <w:sz w:val="24"/>
          <w:szCs w:val="24"/>
        </w:rPr>
        <w:t>центр</w:t>
      </w:r>
      <w:r w:rsidRPr="00470604">
        <w:rPr>
          <w:spacing w:val="-3"/>
          <w:sz w:val="24"/>
          <w:szCs w:val="24"/>
        </w:rPr>
        <w:t xml:space="preserve"> </w:t>
      </w:r>
      <w:r w:rsidRPr="00470604">
        <w:rPr>
          <w:sz w:val="24"/>
          <w:szCs w:val="24"/>
        </w:rPr>
        <w:t>безопасности;</w:t>
      </w:r>
    </w:p>
    <w:p w:rsidR="00526A3D" w:rsidRPr="00470604" w:rsidRDefault="00526A3D" w:rsidP="00995949">
      <w:pPr>
        <w:numPr>
          <w:ilvl w:val="0"/>
          <w:numId w:val="120"/>
        </w:numPr>
        <w:tabs>
          <w:tab w:val="left" w:pos="1528"/>
          <w:tab w:val="left" w:pos="1529"/>
        </w:tabs>
        <w:spacing w:line="342" w:lineRule="exact"/>
        <w:ind w:left="1528" w:hanging="567"/>
        <w:rPr>
          <w:rFonts w:ascii="Symbol" w:hAnsi="Symbol"/>
          <w:sz w:val="24"/>
          <w:szCs w:val="24"/>
        </w:rPr>
      </w:pPr>
      <w:r w:rsidRPr="00470604">
        <w:rPr>
          <w:sz w:val="24"/>
          <w:szCs w:val="24"/>
        </w:rPr>
        <w:t>центр</w:t>
      </w:r>
      <w:r w:rsidRPr="00470604">
        <w:rPr>
          <w:spacing w:val="-1"/>
          <w:sz w:val="24"/>
          <w:szCs w:val="24"/>
        </w:rPr>
        <w:t xml:space="preserve"> </w:t>
      </w:r>
      <w:r w:rsidRPr="00470604">
        <w:rPr>
          <w:sz w:val="24"/>
          <w:szCs w:val="24"/>
        </w:rPr>
        <w:t>игры;</w:t>
      </w:r>
    </w:p>
    <w:p w:rsidR="00470604" w:rsidRPr="00470604" w:rsidRDefault="00526A3D" w:rsidP="00995949">
      <w:pPr>
        <w:pStyle w:val="a7"/>
        <w:numPr>
          <w:ilvl w:val="0"/>
          <w:numId w:val="120"/>
        </w:numPr>
        <w:tabs>
          <w:tab w:val="left" w:pos="1528"/>
          <w:tab w:val="left" w:pos="1529"/>
        </w:tabs>
        <w:spacing w:before="86"/>
        <w:ind w:left="1528" w:hanging="567"/>
        <w:jc w:val="left"/>
        <w:rPr>
          <w:rFonts w:ascii="Symbol" w:hAnsi="Symbol"/>
          <w:sz w:val="28"/>
        </w:rPr>
      </w:pPr>
      <w:r w:rsidRPr="00470604">
        <w:rPr>
          <w:sz w:val="24"/>
          <w:szCs w:val="24"/>
        </w:rPr>
        <w:t>центр</w:t>
      </w:r>
      <w:r w:rsidRPr="00470604">
        <w:rPr>
          <w:spacing w:val="-4"/>
          <w:sz w:val="24"/>
          <w:szCs w:val="24"/>
        </w:rPr>
        <w:t xml:space="preserve"> </w:t>
      </w:r>
      <w:r w:rsidRPr="00470604">
        <w:rPr>
          <w:sz w:val="24"/>
          <w:szCs w:val="24"/>
        </w:rPr>
        <w:t>конструирования</w:t>
      </w:r>
      <w:r w:rsidR="00470604" w:rsidRPr="00470604">
        <w:rPr>
          <w:sz w:val="28"/>
        </w:rPr>
        <w:t xml:space="preserve"> </w:t>
      </w:r>
    </w:p>
    <w:p w:rsidR="00470604" w:rsidRPr="00470604" w:rsidRDefault="00470604" w:rsidP="00995949">
      <w:pPr>
        <w:numPr>
          <w:ilvl w:val="0"/>
          <w:numId w:val="120"/>
        </w:numPr>
        <w:tabs>
          <w:tab w:val="left" w:pos="1528"/>
          <w:tab w:val="left" w:pos="1529"/>
        </w:tabs>
        <w:spacing w:before="56" w:line="342" w:lineRule="exact"/>
        <w:ind w:left="1528" w:hanging="567"/>
        <w:rPr>
          <w:rFonts w:ascii="Symbol" w:hAnsi="Symbol"/>
          <w:sz w:val="24"/>
          <w:szCs w:val="24"/>
        </w:rPr>
      </w:pPr>
      <w:r w:rsidRPr="00470604">
        <w:rPr>
          <w:sz w:val="24"/>
          <w:szCs w:val="24"/>
        </w:rPr>
        <w:t>центр</w:t>
      </w:r>
      <w:r w:rsidRPr="00470604">
        <w:rPr>
          <w:spacing w:val="-4"/>
          <w:sz w:val="24"/>
          <w:szCs w:val="24"/>
        </w:rPr>
        <w:t xml:space="preserve"> </w:t>
      </w:r>
      <w:r w:rsidRPr="00470604">
        <w:rPr>
          <w:sz w:val="24"/>
          <w:szCs w:val="24"/>
        </w:rPr>
        <w:t>экспериментирования,</w:t>
      </w:r>
      <w:r w:rsidRPr="00470604">
        <w:rPr>
          <w:spacing w:val="-5"/>
          <w:sz w:val="24"/>
          <w:szCs w:val="24"/>
        </w:rPr>
        <w:t xml:space="preserve"> </w:t>
      </w:r>
      <w:r w:rsidRPr="00470604">
        <w:rPr>
          <w:sz w:val="24"/>
          <w:szCs w:val="24"/>
        </w:rPr>
        <w:t>организации</w:t>
      </w:r>
      <w:r w:rsidRPr="00470604">
        <w:rPr>
          <w:spacing w:val="-7"/>
          <w:sz w:val="24"/>
          <w:szCs w:val="24"/>
        </w:rPr>
        <w:t xml:space="preserve"> </w:t>
      </w:r>
      <w:r w:rsidRPr="00470604">
        <w:rPr>
          <w:sz w:val="24"/>
          <w:szCs w:val="24"/>
        </w:rPr>
        <w:t>наблюдения</w:t>
      </w:r>
      <w:r w:rsidRPr="00470604">
        <w:rPr>
          <w:spacing w:val="-7"/>
          <w:sz w:val="24"/>
          <w:szCs w:val="24"/>
        </w:rPr>
        <w:t xml:space="preserve"> </w:t>
      </w:r>
      <w:r w:rsidRPr="00470604">
        <w:rPr>
          <w:sz w:val="24"/>
          <w:szCs w:val="24"/>
        </w:rPr>
        <w:t>и</w:t>
      </w:r>
      <w:r w:rsidRPr="00470604">
        <w:rPr>
          <w:spacing w:val="-5"/>
          <w:sz w:val="24"/>
          <w:szCs w:val="24"/>
        </w:rPr>
        <w:t xml:space="preserve"> </w:t>
      </w:r>
      <w:r w:rsidRPr="00470604">
        <w:rPr>
          <w:sz w:val="24"/>
          <w:szCs w:val="24"/>
        </w:rPr>
        <w:t>труда;</w:t>
      </w:r>
    </w:p>
    <w:p w:rsidR="00470604" w:rsidRPr="00470604" w:rsidRDefault="00470604" w:rsidP="00995949">
      <w:pPr>
        <w:numPr>
          <w:ilvl w:val="0"/>
          <w:numId w:val="120"/>
        </w:numPr>
        <w:tabs>
          <w:tab w:val="left" w:pos="1528"/>
          <w:tab w:val="left" w:pos="1529"/>
        </w:tabs>
        <w:spacing w:line="342" w:lineRule="exact"/>
        <w:ind w:left="1528" w:hanging="567"/>
        <w:rPr>
          <w:rFonts w:ascii="Symbol" w:hAnsi="Symbol"/>
          <w:sz w:val="24"/>
          <w:szCs w:val="24"/>
        </w:rPr>
      </w:pPr>
      <w:r w:rsidRPr="00470604">
        <w:rPr>
          <w:sz w:val="24"/>
          <w:szCs w:val="24"/>
        </w:rPr>
        <w:t>центр</w:t>
      </w:r>
      <w:r w:rsidRPr="00470604">
        <w:rPr>
          <w:spacing w:val="-1"/>
          <w:sz w:val="24"/>
          <w:szCs w:val="24"/>
        </w:rPr>
        <w:t xml:space="preserve"> </w:t>
      </w:r>
      <w:r w:rsidRPr="00470604">
        <w:rPr>
          <w:sz w:val="24"/>
          <w:szCs w:val="24"/>
        </w:rPr>
        <w:t>познания</w:t>
      </w:r>
      <w:r w:rsidRPr="00470604">
        <w:rPr>
          <w:spacing w:val="-5"/>
          <w:sz w:val="24"/>
          <w:szCs w:val="24"/>
        </w:rPr>
        <w:t xml:space="preserve"> </w:t>
      </w:r>
      <w:r w:rsidRPr="00470604">
        <w:rPr>
          <w:sz w:val="24"/>
          <w:szCs w:val="24"/>
        </w:rPr>
        <w:t>и</w:t>
      </w:r>
      <w:r w:rsidRPr="00470604">
        <w:rPr>
          <w:spacing w:val="-2"/>
          <w:sz w:val="24"/>
          <w:szCs w:val="24"/>
        </w:rPr>
        <w:t xml:space="preserve"> </w:t>
      </w:r>
      <w:r w:rsidRPr="00470604">
        <w:rPr>
          <w:sz w:val="24"/>
          <w:szCs w:val="24"/>
        </w:rPr>
        <w:t>коммуникации;</w:t>
      </w:r>
    </w:p>
    <w:p w:rsidR="00470604" w:rsidRPr="00470604" w:rsidRDefault="00470604" w:rsidP="00995949">
      <w:pPr>
        <w:numPr>
          <w:ilvl w:val="0"/>
          <w:numId w:val="120"/>
        </w:numPr>
        <w:tabs>
          <w:tab w:val="left" w:pos="1528"/>
          <w:tab w:val="left" w:pos="1529"/>
        </w:tabs>
        <w:ind w:left="1528" w:hanging="567"/>
        <w:rPr>
          <w:rFonts w:ascii="Symbol" w:hAnsi="Symbol"/>
          <w:sz w:val="24"/>
          <w:szCs w:val="24"/>
        </w:rPr>
      </w:pPr>
      <w:r w:rsidRPr="00470604">
        <w:rPr>
          <w:sz w:val="24"/>
          <w:szCs w:val="24"/>
        </w:rPr>
        <w:t>книжный</w:t>
      </w:r>
      <w:r w:rsidRPr="00470604">
        <w:rPr>
          <w:spacing w:val="-3"/>
          <w:sz w:val="24"/>
          <w:szCs w:val="24"/>
        </w:rPr>
        <w:t xml:space="preserve"> </w:t>
      </w:r>
      <w:r w:rsidRPr="00470604">
        <w:rPr>
          <w:sz w:val="24"/>
          <w:szCs w:val="24"/>
        </w:rPr>
        <w:t>уголок;</w:t>
      </w:r>
    </w:p>
    <w:p w:rsidR="00470604" w:rsidRPr="00470604" w:rsidRDefault="00470604" w:rsidP="00995949">
      <w:pPr>
        <w:numPr>
          <w:ilvl w:val="0"/>
          <w:numId w:val="120"/>
        </w:numPr>
        <w:tabs>
          <w:tab w:val="left" w:pos="1528"/>
          <w:tab w:val="left" w:pos="1529"/>
        </w:tabs>
        <w:spacing w:before="56"/>
        <w:ind w:left="1528" w:hanging="567"/>
        <w:rPr>
          <w:rFonts w:ascii="Symbol" w:hAnsi="Symbol"/>
          <w:sz w:val="24"/>
          <w:szCs w:val="24"/>
        </w:rPr>
      </w:pPr>
      <w:r w:rsidRPr="00470604">
        <w:rPr>
          <w:sz w:val="24"/>
          <w:szCs w:val="24"/>
        </w:rPr>
        <w:t>центр</w:t>
      </w:r>
      <w:r w:rsidRPr="00470604">
        <w:rPr>
          <w:spacing w:val="-3"/>
          <w:sz w:val="24"/>
          <w:szCs w:val="24"/>
        </w:rPr>
        <w:t xml:space="preserve"> </w:t>
      </w:r>
      <w:r w:rsidRPr="00470604">
        <w:rPr>
          <w:sz w:val="24"/>
          <w:szCs w:val="24"/>
        </w:rPr>
        <w:t>театрализации;</w:t>
      </w:r>
    </w:p>
    <w:p w:rsidR="00470604" w:rsidRPr="00470604" w:rsidRDefault="00470604" w:rsidP="00995949">
      <w:pPr>
        <w:numPr>
          <w:ilvl w:val="0"/>
          <w:numId w:val="120"/>
        </w:numPr>
        <w:tabs>
          <w:tab w:val="left" w:pos="1528"/>
          <w:tab w:val="left" w:pos="1529"/>
        </w:tabs>
        <w:spacing w:before="57"/>
        <w:ind w:left="1528" w:hanging="567"/>
        <w:rPr>
          <w:rFonts w:ascii="Symbol" w:hAnsi="Symbol"/>
          <w:sz w:val="24"/>
          <w:szCs w:val="24"/>
        </w:rPr>
      </w:pPr>
      <w:r w:rsidRPr="00470604">
        <w:rPr>
          <w:sz w:val="24"/>
          <w:szCs w:val="24"/>
        </w:rPr>
        <w:t>центр</w:t>
      </w:r>
      <w:r w:rsidRPr="00470604">
        <w:rPr>
          <w:spacing w:val="-8"/>
          <w:sz w:val="24"/>
          <w:szCs w:val="24"/>
        </w:rPr>
        <w:t xml:space="preserve"> </w:t>
      </w:r>
      <w:r w:rsidRPr="00470604">
        <w:rPr>
          <w:sz w:val="24"/>
          <w:szCs w:val="24"/>
        </w:rPr>
        <w:t>уединения;</w:t>
      </w:r>
    </w:p>
    <w:p w:rsidR="00470604" w:rsidRPr="00470604" w:rsidRDefault="00470604" w:rsidP="00995949">
      <w:pPr>
        <w:numPr>
          <w:ilvl w:val="0"/>
          <w:numId w:val="120"/>
        </w:numPr>
        <w:tabs>
          <w:tab w:val="left" w:pos="1528"/>
          <w:tab w:val="left" w:pos="1529"/>
        </w:tabs>
        <w:spacing w:before="55"/>
        <w:ind w:left="1528" w:hanging="567"/>
        <w:rPr>
          <w:rFonts w:ascii="Symbol" w:hAnsi="Symbol"/>
          <w:sz w:val="24"/>
          <w:szCs w:val="24"/>
        </w:rPr>
      </w:pPr>
      <w:r w:rsidRPr="00470604">
        <w:rPr>
          <w:sz w:val="24"/>
          <w:szCs w:val="24"/>
        </w:rPr>
        <w:t>центр</w:t>
      </w:r>
      <w:r w:rsidRPr="00470604">
        <w:rPr>
          <w:spacing w:val="-3"/>
          <w:sz w:val="24"/>
          <w:szCs w:val="24"/>
        </w:rPr>
        <w:t xml:space="preserve"> </w:t>
      </w:r>
      <w:r w:rsidRPr="00470604">
        <w:rPr>
          <w:sz w:val="24"/>
          <w:szCs w:val="24"/>
        </w:rPr>
        <w:t>творчества.</w:t>
      </w:r>
    </w:p>
    <w:p w:rsidR="00470604" w:rsidRPr="00470604" w:rsidRDefault="00470604" w:rsidP="00470604">
      <w:pPr>
        <w:spacing w:before="1"/>
        <w:ind w:left="962" w:right="608" w:firstLine="707"/>
        <w:jc w:val="both"/>
        <w:rPr>
          <w:sz w:val="24"/>
          <w:szCs w:val="24"/>
        </w:rPr>
      </w:pPr>
      <w:r w:rsidRPr="00470604">
        <w:rPr>
          <w:sz w:val="24"/>
          <w:szCs w:val="24"/>
        </w:rPr>
        <w:t xml:space="preserve">При выборе </w:t>
      </w:r>
      <w:r w:rsidR="00F766B4">
        <w:rPr>
          <w:sz w:val="24"/>
          <w:szCs w:val="24"/>
        </w:rPr>
        <w:t>материалов и игрушек для ППС дошкольная группа</w:t>
      </w:r>
      <w:r w:rsidRPr="00470604">
        <w:rPr>
          <w:sz w:val="24"/>
          <w:szCs w:val="24"/>
        </w:rPr>
        <w:t xml:space="preserve"> </w:t>
      </w:r>
      <w:r w:rsidRPr="00470604">
        <w:rPr>
          <w:sz w:val="24"/>
          <w:szCs w:val="24"/>
        </w:rPr>
        <w:lastRenderedPageBreak/>
        <w:t>ориентируется на</w:t>
      </w:r>
      <w:r w:rsidRPr="00470604">
        <w:rPr>
          <w:spacing w:val="1"/>
          <w:sz w:val="24"/>
          <w:szCs w:val="24"/>
        </w:rPr>
        <w:t xml:space="preserve"> </w:t>
      </w:r>
      <w:r w:rsidRPr="00470604">
        <w:rPr>
          <w:sz w:val="24"/>
          <w:szCs w:val="24"/>
        </w:rPr>
        <w:t>продукцию</w:t>
      </w:r>
      <w:r w:rsidRPr="00470604">
        <w:rPr>
          <w:spacing w:val="1"/>
          <w:sz w:val="24"/>
          <w:szCs w:val="24"/>
        </w:rPr>
        <w:t xml:space="preserve"> </w:t>
      </w:r>
      <w:r w:rsidRPr="00470604">
        <w:rPr>
          <w:sz w:val="24"/>
          <w:szCs w:val="24"/>
        </w:rPr>
        <w:t>отечественных</w:t>
      </w:r>
      <w:r w:rsidRPr="00470604">
        <w:rPr>
          <w:spacing w:val="1"/>
          <w:sz w:val="24"/>
          <w:szCs w:val="24"/>
        </w:rPr>
        <w:t xml:space="preserve"> </w:t>
      </w:r>
      <w:r w:rsidRPr="00470604">
        <w:rPr>
          <w:sz w:val="24"/>
          <w:szCs w:val="24"/>
        </w:rPr>
        <w:t>и</w:t>
      </w:r>
      <w:r w:rsidRPr="00470604">
        <w:rPr>
          <w:spacing w:val="1"/>
          <w:sz w:val="24"/>
          <w:szCs w:val="24"/>
        </w:rPr>
        <w:t xml:space="preserve"> </w:t>
      </w:r>
      <w:r w:rsidRPr="00470604">
        <w:rPr>
          <w:sz w:val="24"/>
          <w:szCs w:val="24"/>
        </w:rPr>
        <w:t>территориальных</w:t>
      </w:r>
      <w:r w:rsidRPr="00470604">
        <w:rPr>
          <w:spacing w:val="1"/>
          <w:sz w:val="24"/>
          <w:szCs w:val="24"/>
        </w:rPr>
        <w:t xml:space="preserve"> </w:t>
      </w:r>
      <w:r w:rsidRPr="00470604">
        <w:rPr>
          <w:sz w:val="24"/>
          <w:szCs w:val="24"/>
        </w:rPr>
        <w:t>производителей.</w:t>
      </w:r>
      <w:r w:rsidRPr="00470604">
        <w:rPr>
          <w:spacing w:val="1"/>
          <w:sz w:val="24"/>
          <w:szCs w:val="24"/>
        </w:rPr>
        <w:t xml:space="preserve"> </w:t>
      </w:r>
      <w:r w:rsidRPr="00470604">
        <w:rPr>
          <w:sz w:val="24"/>
          <w:szCs w:val="24"/>
        </w:rPr>
        <w:t>Игрушки,</w:t>
      </w:r>
      <w:r w:rsidRPr="00470604">
        <w:rPr>
          <w:spacing w:val="1"/>
          <w:sz w:val="24"/>
          <w:szCs w:val="24"/>
        </w:rPr>
        <w:t xml:space="preserve"> </w:t>
      </w:r>
      <w:r w:rsidRPr="00470604">
        <w:rPr>
          <w:sz w:val="24"/>
          <w:szCs w:val="24"/>
        </w:rPr>
        <w:t>материалы и оборудование соответствуют возрастным задачам воспитания</w:t>
      </w:r>
      <w:r w:rsidRPr="00470604">
        <w:rPr>
          <w:spacing w:val="1"/>
          <w:sz w:val="24"/>
          <w:szCs w:val="24"/>
        </w:rPr>
        <w:t xml:space="preserve"> </w:t>
      </w:r>
      <w:r w:rsidRPr="00470604">
        <w:rPr>
          <w:sz w:val="24"/>
          <w:szCs w:val="24"/>
        </w:rPr>
        <w:t>детей</w:t>
      </w:r>
      <w:r w:rsidRPr="00470604">
        <w:rPr>
          <w:spacing w:val="-1"/>
          <w:sz w:val="24"/>
          <w:szCs w:val="24"/>
        </w:rPr>
        <w:t xml:space="preserve"> </w:t>
      </w:r>
      <w:r w:rsidRPr="00470604">
        <w:rPr>
          <w:sz w:val="24"/>
          <w:szCs w:val="24"/>
        </w:rPr>
        <w:t>дошкольного</w:t>
      </w:r>
      <w:r w:rsidRPr="00470604">
        <w:rPr>
          <w:spacing w:val="-2"/>
          <w:sz w:val="24"/>
          <w:szCs w:val="24"/>
        </w:rPr>
        <w:t xml:space="preserve"> </w:t>
      </w:r>
      <w:r w:rsidRPr="00470604">
        <w:rPr>
          <w:sz w:val="24"/>
          <w:szCs w:val="24"/>
        </w:rPr>
        <w:t>возраста.</w:t>
      </w:r>
    </w:p>
    <w:p w:rsidR="00470604" w:rsidRPr="00470604" w:rsidRDefault="00470604" w:rsidP="00470604">
      <w:pPr>
        <w:ind w:left="962" w:right="612" w:firstLine="707"/>
        <w:jc w:val="both"/>
        <w:rPr>
          <w:sz w:val="24"/>
          <w:szCs w:val="24"/>
        </w:rPr>
      </w:pPr>
      <w:r w:rsidRPr="00470604">
        <w:rPr>
          <w:sz w:val="24"/>
          <w:szCs w:val="24"/>
        </w:rPr>
        <w:t>При создании ППС для детей с ОВЗ ДОО учитывает особенности их</w:t>
      </w:r>
      <w:r w:rsidRPr="00470604">
        <w:rPr>
          <w:spacing w:val="1"/>
          <w:sz w:val="24"/>
          <w:szCs w:val="24"/>
        </w:rPr>
        <w:t xml:space="preserve"> </w:t>
      </w:r>
      <w:r w:rsidRPr="00470604">
        <w:rPr>
          <w:sz w:val="24"/>
          <w:szCs w:val="24"/>
        </w:rPr>
        <w:t>психофизического развития. Организация имеет необходимые для всех видов</w:t>
      </w:r>
      <w:r w:rsidRPr="00470604">
        <w:rPr>
          <w:spacing w:val="-67"/>
          <w:sz w:val="24"/>
          <w:szCs w:val="24"/>
        </w:rPr>
        <w:t xml:space="preserve"> </w:t>
      </w:r>
      <w:r w:rsidRPr="00470604">
        <w:rPr>
          <w:sz w:val="24"/>
          <w:szCs w:val="24"/>
        </w:rPr>
        <w:t>образовательной</w:t>
      </w:r>
      <w:r w:rsidRPr="00470604">
        <w:rPr>
          <w:spacing w:val="1"/>
          <w:sz w:val="24"/>
          <w:szCs w:val="24"/>
        </w:rPr>
        <w:t xml:space="preserve"> </w:t>
      </w:r>
      <w:r w:rsidRPr="00470604">
        <w:rPr>
          <w:sz w:val="24"/>
          <w:szCs w:val="24"/>
        </w:rPr>
        <w:t>деятельности</w:t>
      </w:r>
      <w:r w:rsidRPr="00470604">
        <w:rPr>
          <w:spacing w:val="1"/>
          <w:sz w:val="24"/>
          <w:szCs w:val="24"/>
        </w:rPr>
        <w:t xml:space="preserve"> </w:t>
      </w:r>
      <w:r w:rsidRPr="00470604">
        <w:rPr>
          <w:sz w:val="24"/>
          <w:szCs w:val="24"/>
        </w:rPr>
        <w:t>воспитанников</w:t>
      </w:r>
      <w:r w:rsidRPr="00470604">
        <w:rPr>
          <w:spacing w:val="1"/>
          <w:sz w:val="24"/>
          <w:szCs w:val="24"/>
        </w:rPr>
        <w:t xml:space="preserve"> </w:t>
      </w:r>
      <w:r w:rsidRPr="00470604">
        <w:rPr>
          <w:sz w:val="24"/>
          <w:szCs w:val="24"/>
        </w:rPr>
        <w:t>(в</w:t>
      </w:r>
      <w:r w:rsidRPr="00470604">
        <w:rPr>
          <w:spacing w:val="1"/>
          <w:sz w:val="24"/>
          <w:szCs w:val="24"/>
        </w:rPr>
        <w:t xml:space="preserve"> </w:t>
      </w:r>
      <w:r w:rsidRPr="00470604">
        <w:rPr>
          <w:sz w:val="24"/>
          <w:szCs w:val="24"/>
        </w:rPr>
        <w:t>том</w:t>
      </w:r>
      <w:r w:rsidRPr="00470604">
        <w:rPr>
          <w:spacing w:val="1"/>
          <w:sz w:val="24"/>
          <w:szCs w:val="24"/>
        </w:rPr>
        <w:t xml:space="preserve"> </w:t>
      </w:r>
      <w:r w:rsidRPr="00470604">
        <w:rPr>
          <w:sz w:val="24"/>
          <w:szCs w:val="24"/>
        </w:rPr>
        <w:t>числе</w:t>
      </w:r>
      <w:r w:rsidRPr="00470604">
        <w:rPr>
          <w:spacing w:val="1"/>
          <w:sz w:val="24"/>
          <w:szCs w:val="24"/>
        </w:rPr>
        <w:t xml:space="preserve"> </w:t>
      </w:r>
      <w:r w:rsidRPr="00470604">
        <w:rPr>
          <w:sz w:val="24"/>
          <w:szCs w:val="24"/>
        </w:rPr>
        <w:t>детей</w:t>
      </w:r>
      <w:r w:rsidRPr="00470604">
        <w:rPr>
          <w:spacing w:val="1"/>
          <w:sz w:val="24"/>
          <w:szCs w:val="24"/>
        </w:rPr>
        <w:t xml:space="preserve"> </w:t>
      </w:r>
      <w:r w:rsidRPr="00470604">
        <w:rPr>
          <w:sz w:val="24"/>
          <w:szCs w:val="24"/>
        </w:rPr>
        <w:t>с</w:t>
      </w:r>
      <w:r w:rsidRPr="00470604">
        <w:rPr>
          <w:spacing w:val="1"/>
          <w:sz w:val="24"/>
          <w:szCs w:val="24"/>
        </w:rPr>
        <w:t xml:space="preserve"> </w:t>
      </w:r>
      <w:r w:rsidRPr="00470604">
        <w:rPr>
          <w:sz w:val="24"/>
          <w:szCs w:val="24"/>
        </w:rPr>
        <w:t>ограниченными</w:t>
      </w:r>
      <w:r w:rsidRPr="00470604">
        <w:rPr>
          <w:spacing w:val="-1"/>
          <w:sz w:val="24"/>
          <w:szCs w:val="24"/>
        </w:rPr>
        <w:t xml:space="preserve"> </w:t>
      </w:r>
      <w:r w:rsidRPr="00470604">
        <w:rPr>
          <w:sz w:val="24"/>
          <w:szCs w:val="24"/>
        </w:rPr>
        <w:t>возможностями</w:t>
      </w:r>
      <w:r w:rsidRPr="00470604">
        <w:rPr>
          <w:spacing w:val="-1"/>
          <w:sz w:val="24"/>
          <w:szCs w:val="24"/>
        </w:rPr>
        <w:t xml:space="preserve"> </w:t>
      </w:r>
      <w:r w:rsidRPr="00470604">
        <w:rPr>
          <w:sz w:val="24"/>
          <w:szCs w:val="24"/>
        </w:rPr>
        <w:t>здоровья</w:t>
      </w:r>
      <w:r w:rsidRPr="00470604">
        <w:rPr>
          <w:spacing w:val="-1"/>
          <w:sz w:val="24"/>
          <w:szCs w:val="24"/>
        </w:rPr>
        <w:t xml:space="preserve"> </w:t>
      </w:r>
      <w:r w:rsidRPr="00470604">
        <w:rPr>
          <w:sz w:val="24"/>
          <w:szCs w:val="24"/>
        </w:rPr>
        <w:t>и</w:t>
      </w:r>
      <w:r w:rsidRPr="00470604">
        <w:rPr>
          <w:spacing w:val="-1"/>
          <w:sz w:val="24"/>
          <w:szCs w:val="24"/>
        </w:rPr>
        <w:t xml:space="preserve"> </w:t>
      </w:r>
      <w:r w:rsidRPr="00470604">
        <w:rPr>
          <w:sz w:val="24"/>
          <w:szCs w:val="24"/>
        </w:rPr>
        <w:t>детей</w:t>
      </w:r>
      <w:r w:rsidRPr="00470604">
        <w:rPr>
          <w:spacing w:val="4"/>
          <w:sz w:val="24"/>
          <w:szCs w:val="24"/>
        </w:rPr>
        <w:t xml:space="preserve"> </w:t>
      </w:r>
      <w:r w:rsidRPr="00470604">
        <w:rPr>
          <w:sz w:val="24"/>
          <w:szCs w:val="24"/>
        </w:rPr>
        <w:t>-</w:t>
      </w:r>
      <w:r w:rsidRPr="00470604">
        <w:rPr>
          <w:spacing w:val="-2"/>
          <w:sz w:val="24"/>
          <w:szCs w:val="24"/>
        </w:rPr>
        <w:t xml:space="preserve"> </w:t>
      </w:r>
      <w:r w:rsidRPr="00470604">
        <w:rPr>
          <w:sz w:val="24"/>
          <w:szCs w:val="24"/>
        </w:rPr>
        <w:t>инвалидов).</w:t>
      </w:r>
    </w:p>
    <w:p w:rsidR="00470604" w:rsidRPr="00470604" w:rsidRDefault="00470604" w:rsidP="00470604">
      <w:pPr>
        <w:spacing w:before="4"/>
        <w:rPr>
          <w:sz w:val="24"/>
          <w:szCs w:val="24"/>
        </w:rPr>
      </w:pPr>
    </w:p>
    <w:p w:rsidR="00470604" w:rsidRPr="00470604" w:rsidRDefault="00470604" w:rsidP="00470604">
      <w:pPr>
        <w:ind w:left="4361"/>
        <w:outlineLvl w:val="0"/>
        <w:rPr>
          <w:b/>
          <w:bCs/>
          <w:sz w:val="24"/>
          <w:szCs w:val="24"/>
        </w:rPr>
      </w:pPr>
      <w:r w:rsidRPr="00470604">
        <w:rPr>
          <w:b/>
          <w:bCs/>
          <w:sz w:val="24"/>
          <w:szCs w:val="24"/>
        </w:rPr>
        <w:t>Социальное</w:t>
      </w:r>
      <w:r w:rsidRPr="00470604">
        <w:rPr>
          <w:b/>
          <w:bCs/>
          <w:spacing w:val="-4"/>
          <w:sz w:val="24"/>
          <w:szCs w:val="24"/>
        </w:rPr>
        <w:t xml:space="preserve"> </w:t>
      </w:r>
      <w:r w:rsidRPr="00470604">
        <w:rPr>
          <w:b/>
          <w:bCs/>
          <w:sz w:val="24"/>
          <w:szCs w:val="24"/>
        </w:rPr>
        <w:t>партнерство.</w:t>
      </w:r>
    </w:p>
    <w:p w:rsidR="00470604" w:rsidRPr="00470604" w:rsidRDefault="00470604" w:rsidP="00470604">
      <w:pPr>
        <w:spacing w:before="6"/>
        <w:rPr>
          <w:b/>
          <w:sz w:val="24"/>
          <w:szCs w:val="24"/>
        </w:rPr>
      </w:pPr>
    </w:p>
    <w:p w:rsidR="00470604" w:rsidRPr="00470604" w:rsidRDefault="00470604" w:rsidP="00BD28B0">
      <w:pPr>
        <w:spacing w:line="242" w:lineRule="auto"/>
        <w:ind w:left="962" w:right="611" w:firstLine="707"/>
        <w:rPr>
          <w:sz w:val="24"/>
          <w:szCs w:val="24"/>
        </w:rPr>
      </w:pPr>
      <w:r w:rsidRPr="00470604">
        <w:rPr>
          <w:sz w:val="24"/>
          <w:szCs w:val="24"/>
        </w:rPr>
        <w:t>Особая</w:t>
      </w:r>
      <w:r w:rsidRPr="00470604">
        <w:rPr>
          <w:spacing w:val="1"/>
          <w:sz w:val="24"/>
          <w:szCs w:val="24"/>
        </w:rPr>
        <w:t xml:space="preserve"> </w:t>
      </w:r>
      <w:r w:rsidRPr="00470604">
        <w:rPr>
          <w:sz w:val="24"/>
          <w:szCs w:val="24"/>
        </w:rPr>
        <w:t>значимость</w:t>
      </w:r>
      <w:r w:rsidRPr="00470604">
        <w:rPr>
          <w:spacing w:val="1"/>
          <w:sz w:val="24"/>
          <w:szCs w:val="24"/>
        </w:rPr>
        <w:t xml:space="preserve"> </w:t>
      </w:r>
      <w:r w:rsidRPr="00470604">
        <w:rPr>
          <w:sz w:val="24"/>
          <w:szCs w:val="24"/>
        </w:rPr>
        <w:t>в</w:t>
      </w:r>
      <w:r w:rsidRPr="00470604">
        <w:rPr>
          <w:spacing w:val="1"/>
          <w:sz w:val="24"/>
          <w:szCs w:val="24"/>
        </w:rPr>
        <w:t xml:space="preserve"> </w:t>
      </w:r>
      <w:r w:rsidRPr="00470604">
        <w:rPr>
          <w:sz w:val="24"/>
          <w:szCs w:val="24"/>
        </w:rPr>
        <w:t>воспитательной</w:t>
      </w:r>
      <w:r w:rsidRPr="00470604">
        <w:rPr>
          <w:spacing w:val="1"/>
          <w:sz w:val="24"/>
          <w:szCs w:val="24"/>
        </w:rPr>
        <w:t xml:space="preserve"> </w:t>
      </w:r>
      <w:r w:rsidRPr="00470604">
        <w:rPr>
          <w:sz w:val="24"/>
          <w:szCs w:val="24"/>
        </w:rPr>
        <w:t>работе</w:t>
      </w:r>
      <w:r w:rsidRPr="00470604">
        <w:rPr>
          <w:spacing w:val="71"/>
          <w:sz w:val="24"/>
          <w:szCs w:val="24"/>
        </w:rPr>
        <w:t xml:space="preserve"> </w:t>
      </w:r>
      <w:r w:rsidRPr="00470604">
        <w:rPr>
          <w:sz w:val="24"/>
          <w:szCs w:val="24"/>
        </w:rPr>
        <w:t>придается</w:t>
      </w:r>
      <w:r w:rsidRPr="00470604">
        <w:rPr>
          <w:spacing w:val="1"/>
          <w:sz w:val="24"/>
          <w:szCs w:val="24"/>
        </w:rPr>
        <w:t xml:space="preserve"> </w:t>
      </w:r>
      <w:r w:rsidRPr="00470604">
        <w:rPr>
          <w:sz w:val="24"/>
          <w:szCs w:val="24"/>
        </w:rPr>
        <w:t>взаимодействию</w:t>
      </w:r>
      <w:r w:rsidRPr="00470604">
        <w:rPr>
          <w:spacing w:val="-2"/>
          <w:sz w:val="24"/>
          <w:szCs w:val="24"/>
        </w:rPr>
        <w:t xml:space="preserve"> </w:t>
      </w:r>
      <w:r w:rsidRPr="00470604">
        <w:rPr>
          <w:sz w:val="24"/>
          <w:szCs w:val="24"/>
        </w:rPr>
        <w:t>с</w:t>
      </w:r>
      <w:r w:rsidRPr="00470604">
        <w:rPr>
          <w:spacing w:val="-1"/>
          <w:sz w:val="24"/>
          <w:szCs w:val="24"/>
        </w:rPr>
        <w:t xml:space="preserve"> </w:t>
      </w:r>
      <w:r w:rsidRPr="00470604">
        <w:rPr>
          <w:sz w:val="24"/>
          <w:szCs w:val="24"/>
        </w:rPr>
        <w:t>социальными</w:t>
      </w:r>
      <w:r w:rsidRPr="00470604">
        <w:rPr>
          <w:spacing w:val="-2"/>
          <w:sz w:val="24"/>
          <w:szCs w:val="24"/>
        </w:rPr>
        <w:t xml:space="preserve"> </w:t>
      </w:r>
      <w:r w:rsidRPr="00470604">
        <w:rPr>
          <w:sz w:val="24"/>
          <w:szCs w:val="24"/>
        </w:rPr>
        <w:t>партнерами</w:t>
      </w:r>
      <w:r w:rsidRPr="00470604">
        <w:rPr>
          <w:spacing w:val="-1"/>
          <w:sz w:val="24"/>
          <w:szCs w:val="24"/>
        </w:rPr>
        <w:t xml:space="preserve"> </w:t>
      </w:r>
      <w:r w:rsidR="00BD28B0">
        <w:rPr>
          <w:sz w:val="24"/>
          <w:szCs w:val="24"/>
        </w:rPr>
        <w:t>дошкольной группы</w:t>
      </w:r>
      <w:r w:rsidRPr="00470604">
        <w:rPr>
          <w:sz w:val="24"/>
          <w:szCs w:val="24"/>
        </w:rPr>
        <w:t>.</w:t>
      </w:r>
    </w:p>
    <w:p w:rsidR="00470604" w:rsidRPr="00470604" w:rsidRDefault="00470604" w:rsidP="00BD28B0">
      <w:pPr>
        <w:ind w:left="962" w:right="613" w:firstLine="707"/>
        <w:rPr>
          <w:sz w:val="24"/>
          <w:szCs w:val="24"/>
        </w:rPr>
      </w:pPr>
      <w:r w:rsidRPr="00470604">
        <w:rPr>
          <w:sz w:val="24"/>
          <w:szCs w:val="24"/>
        </w:rPr>
        <w:t>Устанавливая</w:t>
      </w:r>
      <w:r w:rsidR="00BD28B0">
        <w:rPr>
          <w:spacing w:val="1"/>
          <w:sz w:val="24"/>
          <w:szCs w:val="24"/>
        </w:rPr>
        <w:t xml:space="preserve"> </w:t>
      </w:r>
      <w:r w:rsidRPr="00470604">
        <w:rPr>
          <w:sz w:val="24"/>
          <w:szCs w:val="24"/>
        </w:rPr>
        <w:t>социальное</w:t>
      </w:r>
      <w:r w:rsidRPr="00470604">
        <w:rPr>
          <w:spacing w:val="1"/>
          <w:sz w:val="24"/>
          <w:szCs w:val="24"/>
        </w:rPr>
        <w:t xml:space="preserve"> </w:t>
      </w:r>
      <w:r w:rsidRPr="00470604">
        <w:rPr>
          <w:sz w:val="24"/>
          <w:szCs w:val="24"/>
        </w:rPr>
        <w:t>партнерство</w:t>
      </w:r>
      <w:r w:rsidRPr="00470604">
        <w:rPr>
          <w:spacing w:val="1"/>
          <w:sz w:val="24"/>
          <w:szCs w:val="24"/>
        </w:rPr>
        <w:t xml:space="preserve"> </w:t>
      </w:r>
      <w:r w:rsidR="00BD28B0">
        <w:rPr>
          <w:sz w:val="24"/>
          <w:szCs w:val="24"/>
        </w:rPr>
        <w:t>дошкольной группы</w:t>
      </w:r>
      <w:r w:rsidRPr="00470604">
        <w:rPr>
          <w:spacing w:val="1"/>
          <w:sz w:val="24"/>
          <w:szCs w:val="24"/>
        </w:rPr>
        <w:t xml:space="preserve"> </w:t>
      </w:r>
      <w:r w:rsidRPr="00470604">
        <w:rPr>
          <w:sz w:val="24"/>
          <w:szCs w:val="24"/>
        </w:rPr>
        <w:t>с</w:t>
      </w:r>
      <w:r w:rsidRPr="00470604">
        <w:rPr>
          <w:spacing w:val="1"/>
          <w:sz w:val="24"/>
          <w:szCs w:val="24"/>
        </w:rPr>
        <w:t xml:space="preserve"> </w:t>
      </w:r>
      <w:r w:rsidRPr="00470604">
        <w:rPr>
          <w:sz w:val="24"/>
          <w:szCs w:val="24"/>
        </w:rPr>
        <w:t>другими</w:t>
      </w:r>
      <w:r w:rsidRPr="00470604">
        <w:rPr>
          <w:spacing w:val="1"/>
          <w:sz w:val="24"/>
          <w:szCs w:val="24"/>
        </w:rPr>
        <w:t xml:space="preserve"> </w:t>
      </w:r>
      <w:r w:rsidRPr="00470604">
        <w:rPr>
          <w:sz w:val="24"/>
          <w:szCs w:val="24"/>
        </w:rPr>
        <w:t>заинтересованными</w:t>
      </w:r>
      <w:r w:rsidRPr="00470604">
        <w:rPr>
          <w:spacing w:val="-4"/>
          <w:sz w:val="24"/>
          <w:szCs w:val="24"/>
        </w:rPr>
        <w:t xml:space="preserve"> </w:t>
      </w:r>
      <w:r w:rsidRPr="00470604">
        <w:rPr>
          <w:sz w:val="24"/>
          <w:szCs w:val="24"/>
        </w:rPr>
        <w:t>лицами,</w:t>
      </w:r>
      <w:r w:rsidRPr="00470604">
        <w:rPr>
          <w:spacing w:val="-1"/>
          <w:sz w:val="24"/>
          <w:szCs w:val="24"/>
        </w:rPr>
        <w:t xml:space="preserve"> </w:t>
      </w:r>
      <w:r w:rsidRPr="00470604">
        <w:rPr>
          <w:sz w:val="24"/>
          <w:szCs w:val="24"/>
        </w:rPr>
        <w:t>создаются условия:</w:t>
      </w:r>
    </w:p>
    <w:p w:rsidR="00470604" w:rsidRPr="00470604" w:rsidRDefault="00470604" w:rsidP="00BD28B0">
      <w:pPr>
        <w:numPr>
          <w:ilvl w:val="0"/>
          <w:numId w:val="121"/>
        </w:numPr>
        <w:tabs>
          <w:tab w:val="left" w:pos="1291"/>
        </w:tabs>
        <w:ind w:right="607"/>
        <w:rPr>
          <w:sz w:val="24"/>
          <w:szCs w:val="24"/>
        </w:rPr>
      </w:pPr>
      <w:r w:rsidRPr="00470604">
        <w:rPr>
          <w:sz w:val="24"/>
          <w:szCs w:val="24"/>
        </w:rPr>
        <w:t>для</w:t>
      </w:r>
      <w:r w:rsidRPr="00470604">
        <w:rPr>
          <w:spacing w:val="1"/>
          <w:sz w:val="24"/>
          <w:szCs w:val="24"/>
        </w:rPr>
        <w:t xml:space="preserve"> </w:t>
      </w:r>
      <w:r w:rsidRPr="00470604">
        <w:rPr>
          <w:sz w:val="24"/>
          <w:szCs w:val="24"/>
        </w:rPr>
        <w:t>расширения</w:t>
      </w:r>
      <w:r w:rsidRPr="00470604">
        <w:rPr>
          <w:spacing w:val="1"/>
          <w:sz w:val="24"/>
          <w:szCs w:val="24"/>
        </w:rPr>
        <w:t xml:space="preserve"> </w:t>
      </w:r>
      <w:r w:rsidRPr="00470604">
        <w:rPr>
          <w:sz w:val="24"/>
          <w:szCs w:val="24"/>
        </w:rPr>
        <w:t>кругозора</w:t>
      </w:r>
      <w:r w:rsidRPr="00470604">
        <w:rPr>
          <w:spacing w:val="1"/>
          <w:sz w:val="24"/>
          <w:szCs w:val="24"/>
        </w:rPr>
        <w:t xml:space="preserve"> </w:t>
      </w:r>
      <w:r w:rsidRPr="00470604">
        <w:rPr>
          <w:sz w:val="24"/>
          <w:szCs w:val="24"/>
        </w:rPr>
        <w:t>дошкольников</w:t>
      </w:r>
      <w:r w:rsidRPr="00470604">
        <w:rPr>
          <w:spacing w:val="1"/>
          <w:sz w:val="24"/>
          <w:szCs w:val="24"/>
        </w:rPr>
        <w:t xml:space="preserve"> </w:t>
      </w:r>
      <w:r w:rsidRPr="00470604">
        <w:rPr>
          <w:sz w:val="24"/>
          <w:szCs w:val="24"/>
        </w:rPr>
        <w:t>(освоения</w:t>
      </w:r>
      <w:r w:rsidRPr="00470604">
        <w:rPr>
          <w:spacing w:val="1"/>
          <w:sz w:val="24"/>
          <w:szCs w:val="24"/>
        </w:rPr>
        <w:t xml:space="preserve"> </w:t>
      </w:r>
      <w:r w:rsidRPr="00470604">
        <w:rPr>
          <w:sz w:val="24"/>
          <w:szCs w:val="24"/>
        </w:rPr>
        <w:t>предметного</w:t>
      </w:r>
      <w:r w:rsidRPr="00470604">
        <w:rPr>
          <w:spacing w:val="1"/>
          <w:sz w:val="24"/>
          <w:szCs w:val="24"/>
        </w:rPr>
        <w:t xml:space="preserve"> </w:t>
      </w:r>
      <w:r w:rsidRPr="00470604">
        <w:rPr>
          <w:sz w:val="24"/>
          <w:szCs w:val="24"/>
        </w:rPr>
        <w:t>и</w:t>
      </w:r>
      <w:r w:rsidRPr="00470604">
        <w:rPr>
          <w:spacing w:val="1"/>
          <w:sz w:val="24"/>
          <w:szCs w:val="24"/>
        </w:rPr>
        <w:t xml:space="preserve"> </w:t>
      </w:r>
      <w:r w:rsidRPr="00470604">
        <w:rPr>
          <w:sz w:val="24"/>
          <w:szCs w:val="24"/>
        </w:rPr>
        <w:t>природного</w:t>
      </w:r>
      <w:r w:rsidRPr="00470604">
        <w:rPr>
          <w:spacing w:val="1"/>
          <w:sz w:val="24"/>
          <w:szCs w:val="24"/>
        </w:rPr>
        <w:t xml:space="preserve"> </w:t>
      </w:r>
      <w:r w:rsidRPr="00470604">
        <w:rPr>
          <w:sz w:val="24"/>
          <w:szCs w:val="24"/>
        </w:rPr>
        <w:t>окружения,</w:t>
      </w:r>
      <w:r w:rsidRPr="00470604">
        <w:rPr>
          <w:spacing w:val="1"/>
          <w:sz w:val="24"/>
          <w:szCs w:val="24"/>
        </w:rPr>
        <w:t xml:space="preserve"> </w:t>
      </w:r>
      <w:r w:rsidRPr="00470604">
        <w:rPr>
          <w:sz w:val="24"/>
          <w:szCs w:val="24"/>
        </w:rPr>
        <w:t>развития</w:t>
      </w:r>
      <w:r w:rsidRPr="00470604">
        <w:rPr>
          <w:spacing w:val="1"/>
          <w:sz w:val="24"/>
          <w:szCs w:val="24"/>
        </w:rPr>
        <w:t xml:space="preserve"> </w:t>
      </w:r>
      <w:r w:rsidRPr="00470604">
        <w:rPr>
          <w:sz w:val="24"/>
          <w:szCs w:val="24"/>
        </w:rPr>
        <w:t>мышления,</w:t>
      </w:r>
      <w:r w:rsidRPr="00470604">
        <w:rPr>
          <w:spacing w:val="1"/>
          <w:sz w:val="24"/>
          <w:szCs w:val="24"/>
        </w:rPr>
        <w:t xml:space="preserve"> </w:t>
      </w:r>
      <w:r w:rsidRPr="00470604">
        <w:rPr>
          <w:sz w:val="24"/>
          <w:szCs w:val="24"/>
        </w:rPr>
        <w:t>обогащения</w:t>
      </w:r>
      <w:r w:rsidRPr="00470604">
        <w:rPr>
          <w:spacing w:val="1"/>
          <w:sz w:val="24"/>
          <w:szCs w:val="24"/>
        </w:rPr>
        <w:t xml:space="preserve"> </w:t>
      </w:r>
      <w:r w:rsidRPr="00470604">
        <w:rPr>
          <w:sz w:val="24"/>
          <w:szCs w:val="24"/>
        </w:rPr>
        <w:t>словаря,</w:t>
      </w:r>
      <w:r w:rsidRPr="00470604">
        <w:rPr>
          <w:spacing w:val="1"/>
          <w:sz w:val="24"/>
          <w:szCs w:val="24"/>
        </w:rPr>
        <w:t xml:space="preserve"> </w:t>
      </w:r>
      <w:r w:rsidRPr="00470604">
        <w:rPr>
          <w:sz w:val="24"/>
          <w:szCs w:val="24"/>
        </w:rPr>
        <w:t>знакомства</w:t>
      </w:r>
      <w:r w:rsidRPr="00470604">
        <w:rPr>
          <w:spacing w:val="1"/>
          <w:sz w:val="24"/>
          <w:szCs w:val="24"/>
        </w:rPr>
        <w:t xml:space="preserve"> </w:t>
      </w:r>
      <w:r w:rsidRPr="00470604">
        <w:rPr>
          <w:sz w:val="24"/>
          <w:szCs w:val="24"/>
        </w:rPr>
        <w:t>с</w:t>
      </w:r>
      <w:r w:rsidRPr="00470604">
        <w:rPr>
          <w:spacing w:val="1"/>
          <w:sz w:val="24"/>
          <w:szCs w:val="24"/>
        </w:rPr>
        <w:t xml:space="preserve"> </w:t>
      </w:r>
      <w:r w:rsidRPr="00470604">
        <w:rPr>
          <w:sz w:val="24"/>
          <w:szCs w:val="24"/>
        </w:rPr>
        <w:t>историей,</w:t>
      </w:r>
      <w:r w:rsidRPr="00470604">
        <w:rPr>
          <w:spacing w:val="1"/>
          <w:sz w:val="24"/>
          <w:szCs w:val="24"/>
        </w:rPr>
        <w:t xml:space="preserve"> </w:t>
      </w:r>
      <w:r w:rsidRPr="00470604">
        <w:rPr>
          <w:sz w:val="24"/>
          <w:szCs w:val="24"/>
        </w:rPr>
        <w:t>традициями</w:t>
      </w:r>
      <w:r w:rsidRPr="00470604">
        <w:rPr>
          <w:spacing w:val="1"/>
          <w:sz w:val="24"/>
          <w:szCs w:val="24"/>
        </w:rPr>
        <w:t xml:space="preserve"> </w:t>
      </w:r>
      <w:r w:rsidRPr="00470604">
        <w:rPr>
          <w:sz w:val="24"/>
          <w:szCs w:val="24"/>
        </w:rPr>
        <w:t>народа)</w:t>
      </w:r>
      <w:r w:rsidRPr="00470604">
        <w:rPr>
          <w:spacing w:val="1"/>
          <w:sz w:val="24"/>
          <w:szCs w:val="24"/>
        </w:rPr>
        <w:t xml:space="preserve"> </w:t>
      </w:r>
      <w:r w:rsidRPr="00470604">
        <w:rPr>
          <w:sz w:val="24"/>
          <w:szCs w:val="24"/>
        </w:rPr>
        <w:t>за</w:t>
      </w:r>
      <w:r w:rsidRPr="00470604">
        <w:rPr>
          <w:spacing w:val="1"/>
          <w:sz w:val="24"/>
          <w:szCs w:val="24"/>
        </w:rPr>
        <w:t xml:space="preserve"> </w:t>
      </w:r>
      <w:r w:rsidRPr="00470604">
        <w:rPr>
          <w:sz w:val="24"/>
          <w:szCs w:val="24"/>
        </w:rPr>
        <w:t>счет</w:t>
      </w:r>
      <w:r w:rsidRPr="00470604">
        <w:rPr>
          <w:spacing w:val="1"/>
          <w:sz w:val="24"/>
          <w:szCs w:val="24"/>
        </w:rPr>
        <w:t xml:space="preserve"> </w:t>
      </w:r>
      <w:r w:rsidRPr="00470604">
        <w:rPr>
          <w:sz w:val="24"/>
          <w:szCs w:val="24"/>
        </w:rPr>
        <w:t>снятия</w:t>
      </w:r>
      <w:r w:rsidRPr="00470604">
        <w:rPr>
          <w:spacing w:val="1"/>
          <w:sz w:val="24"/>
          <w:szCs w:val="24"/>
        </w:rPr>
        <w:t xml:space="preserve"> </w:t>
      </w:r>
      <w:r w:rsidRPr="00470604">
        <w:rPr>
          <w:sz w:val="24"/>
          <w:szCs w:val="24"/>
        </w:rPr>
        <w:t>территориальной</w:t>
      </w:r>
      <w:r w:rsidRPr="00470604">
        <w:rPr>
          <w:spacing w:val="-1"/>
          <w:sz w:val="24"/>
          <w:szCs w:val="24"/>
        </w:rPr>
        <w:t xml:space="preserve"> </w:t>
      </w:r>
      <w:r w:rsidRPr="00470604">
        <w:rPr>
          <w:sz w:val="24"/>
          <w:szCs w:val="24"/>
        </w:rPr>
        <w:t>ограниченности</w:t>
      </w:r>
      <w:r w:rsidRPr="00470604">
        <w:rPr>
          <w:spacing w:val="-1"/>
          <w:sz w:val="24"/>
          <w:szCs w:val="24"/>
        </w:rPr>
        <w:t xml:space="preserve"> </w:t>
      </w:r>
      <w:r w:rsidRPr="00470604">
        <w:rPr>
          <w:sz w:val="24"/>
          <w:szCs w:val="24"/>
        </w:rPr>
        <w:t>ДОО</w:t>
      </w:r>
      <w:r w:rsidRPr="00470604">
        <w:rPr>
          <w:spacing w:val="-6"/>
          <w:sz w:val="24"/>
          <w:szCs w:val="24"/>
        </w:rPr>
        <w:t xml:space="preserve"> </w:t>
      </w:r>
      <w:r w:rsidRPr="00470604">
        <w:rPr>
          <w:sz w:val="24"/>
          <w:szCs w:val="24"/>
        </w:rPr>
        <w:t>(экскурсии,</w:t>
      </w:r>
      <w:r w:rsidRPr="00470604">
        <w:rPr>
          <w:spacing w:val="-2"/>
          <w:sz w:val="24"/>
          <w:szCs w:val="24"/>
        </w:rPr>
        <w:t xml:space="preserve"> </w:t>
      </w:r>
      <w:r w:rsidRPr="00470604">
        <w:rPr>
          <w:sz w:val="24"/>
          <w:szCs w:val="24"/>
        </w:rPr>
        <w:t>походы);</w:t>
      </w:r>
    </w:p>
    <w:p w:rsidR="00470604" w:rsidRPr="00470604" w:rsidRDefault="00470604" w:rsidP="00BD28B0">
      <w:pPr>
        <w:numPr>
          <w:ilvl w:val="0"/>
          <w:numId w:val="121"/>
        </w:numPr>
        <w:tabs>
          <w:tab w:val="left" w:pos="1207"/>
        </w:tabs>
        <w:ind w:right="612"/>
        <w:rPr>
          <w:sz w:val="24"/>
          <w:szCs w:val="24"/>
        </w:rPr>
      </w:pPr>
      <w:r w:rsidRPr="00470604">
        <w:rPr>
          <w:sz w:val="24"/>
          <w:szCs w:val="24"/>
        </w:rPr>
        <w:t>формирования</w:t>
      </w:r>
      <w:r w:rsidRPr="00470604">
        <w:rPr>
          <w:spacing w:val="1"/>
          <w:sz w:val="24"/>
          <w:szCs w:val="24"/>
        </w:rPr>
        <w:t xml:space="preserve"> </w:t>
      </w:r>
      <w:r w:rsidRPr="00470604">
        <w:rPr>
          <w:sz w:val="24"/>
          <w:szCs w:val="24"/>
        </w:rPr>
        <w:t>навыков</w:t>
      </w:r>
      <w:r w:rsidRPr="00470604">
        <w:rPr>
          <w:spacing w:val="1"/>
          <w:sz w:val="24"/>
          <w:szCs w:val="24"/>
        </w:rPr>
        <w:t xml:space="preserve"> </w:t>
      </w:r>
      <w:r w:rsidRPr="00470604">
        <w:rPr>
          <w:sz w:val="24"/>
          <w:szCs w:val="24"/>
        </w:rPr>
        <w:t>общения</w:t>
      </w:r>
      <w:r w:rsidRPr="00470604">
        <w:rPr>
          <w:spacing w:val="1"/>
          <w:sz w:val="24"/>
          <w:szCs w:val="24"/>
        </w:rPr>
        <w:t xml:space="preserve"> </w:t>
      </w:r>
      <w:r w:rsidRPr="00470604">
        <w:rPr>
          <w:sz w:val="24"/>
          <w:szCs w:val="24"/>
        </w:rPr>
        <w:t>в</w:t>
      </w:r>
      <w:r w:rsidRPr="00470604">
        <w:rPr>
          <w:spacing w:val="1"/>
          <w:sz w:val="24"/>
          <w:szCs w:val="24"/>
        </w:rPr>
        <w:t xml:space="preserve"> </w:t>
      </w:r>
      <w:r w:rsidRPr="00470604">
        <w:rPr>
          <w:sz w:val="24"/>
          <w:szCs w:val="24"/>
        </w:rPr>
        <w:t>различных</w:t>
      </w:r>
      <w:r w:rsidRPr="00470604">
        <w:rPr>
          <w:spacing w:val="1"/>
          <w:sz w:val="24"/>
          <w:szCs w:val="24"/>
        </w:rPr>
        <w:t xml:space="preserve"> </w:t>
      </w:r>
      <w:r w:rsidRPr="00470604">
        <w:rPr>
          <w:sz w:val="24"/>
          <w:szCs w:val="24"/>
        </w:rPr>
        <w:t>социальных</w:t>
      </w:r>
      <w:r w:rsidRPr="00470604">
        <w:rPr>
          <w:spacing w:val="1"/>
          <w:sz w:val="24"/>
          <w:szCs w:val="24"/>
        </w:rPr>
        <w:t xml:space="preserve"> </w:t>
      </w:r>
      <w:r w:rsidRPr="00470604">
        <w:rPr>
          <w:sz w:val="24"/>
          <w:szCs w:val="24"/>
        </w:rPr>
        <w:t>ситуациях,</w:t>
      </w:r>
      <w:r w:rsidRPr="00470604">
        <w:rPr>
          <w:spacing w:val="1"/>
          <w:sz w:val="24"/>
          <w:szCs w:val="24"/>
        </w:rPr>
        <w:t xml:space="preserve"> </w:t>
      </w:r>
      <w:r w:rsidRPr="00470604">
        <w:rPr>
          <w:sz w:val="24"/>
          <w:szCs w:val="24"/>
        </w:rPr>
        <w:t>с</w:t>
      </w:r>
      <w:r w:rsidRPr="00470604">
        <w:rPr>
          <w:spacing w:val="-67"/>
          <w:sz w:val="24"/>
          <w:szCs w:val="24"/>
        </w:rPr>
        <w:t xml:space="preserve"> </w:t>
      </w:r>
      <w:r w:rsidRPr="00470604">
        <w:rPr>
          <w:sz w:val="24"/>
          <w:szCs w:val="24"/>
        </w:rPr>
        <w:t>людьми</w:t>
      </w:r>
      <w:r w:rsidRPr="00470604">
        <w:rPr>
          <w:spacing w:val="1"/>
          <w:sz w:val="24"/>
          <w:szCs w:val="24"/>
        </w:rPr>
        <w:t xml:space="preserve"> </w:t>
      </w:r>
      <w:r w:rsidRPr="00470604">
        <w:rPr>
          <w:sz w:val="24"/>
          <w:szCs w:val="24"/>
        </w:rPr>
        <w:t>разного</w:t>
      </w:r>
      <w:r w:rsidRPr="00470604">
        <w:rPr>
          <w:spacing w:val="1"/>
          <w:sz w:val="24"/>
          <w:szCs w:val="24"/>
        </w:rPr>
        <w:t xml:space="preserve"> </w:t>
      </w:r>
      <w:r w:rsidRPr="00470604">
        <w:rPr>
          <w:sz w:val="24"/>
          <w:szCs w:val="24"/>
        </w:rPr>
        <w:t>пола,</w:t>
      </w:r>
      <w:r w:rsidRPr="00470604">
        <w:rPr>
          <w:spacing w:val="1"/>
          <w:sz w:val="24"/>
          <w:szCs w:val="24"/>
        </w:rPr>
        <w:t xml:space="preserve"> </w:t>
      </w:r>
      <w:r w:rsidRPr="00470604">
        <w:rPr>
          <w:sz w:val="24"/>
          <w:szCs w:val="24"/>
        </w:rPr>
        <w:t>возраста,</w:t>
      </w:r>
      <w:r w:rsidRPr="00470604">
        <w:rPr>
          <w:spacing w:val="1"/>
          <w:sz w:val="24"/>
          <w:szCs w:val="24"/>
        </w:rPr>
        <w:t xml:space="preserve"> </w:t>
      </w:r>
      <w:r w:rsidRPr="00470604">
        <w:rPr>
          <w:sz w:val="24"/>
          <w:szCs w:val="24"/>
        </w:rPr>
        <w:t>национальности,</w:t>
      </w:r>
      <w:r w:rsidRPr="00470604">
        <w:rPr>
          <w:spacing w:val="1"/>
          <w:sz w:val="24"/>
          <w:szCs w:val="24"/>
        </w:rPr>
        <w:t xml:space="preserve"> </w:t>
      </w:r>
      <w:r w:rsidRPr="00470604">
        <w:rPr>
          <w:sz w:val="24"/>
          <w:szCs w:val="24"/>
        </w:rPr>
        <w:t>с</w:t>
      </w:r>
      <w:r w:rsidRPr="00470604">
        <w:rPr>
          <w:spacing w:val="1"/>
          <w:sz w:val="24"/>
          <w:szCs w:val="24"/>
        </w:rPr>
        <w:t xml:space="preserve"> </w:t>
      </w:r>
      <w:r w:rsidRPr="00470604">
        <w:rPr>
          <w:sz w:val="24"/>
          <w:szCs w:val="24"/>
        </w:rPr>
        <w:t>представителями</w:t>
      </w:r>
      <w:r w:rsidRPr="00470604">
        <w:rPr>
          <w:spacing w:val="1"/>
          <w:sz w:val="24"/>
          <w:szCs w:val="24"/>
        </w:rPr>
        <w:t xml:space="preserve"> </w:t>
      </w:r>
      <w:r w:rsidRPr="00470604">
        <w:rPr>
          <w:sz w:val="24"/>
          <w:szCs w:val="24"/>
        </w:rPr>
        <w:t>разных профессий;</w:t>
      </w:r>
    </w:p>
    <w:p w:rsidR="00470604" w:rsidRPr="00470604" w:rsidRDefault="00BD28B0" w:rsidP="00BD28B0">
      <w:pPr>
        <w:numPr>
          <w:ilvl w:val="0"/>
          <w:numId w:val="121"/>
        </w:numPr>
        <w:tabs>
          <w:tab w:val="left" w:pos="1131"/>
        </w:tabs>
        <w:spacing w:line="321" w:lineRule="exact"/>
        <w:ind w:left="1130" w:hanging="169"/>
        <w:rPr>
          <w:sz w:val="24"/>
          <w:szCs w:val="24"/>
        </w:rPr>
      </w:pPr>
      <w:r>
        <w:rPr>
          <w:sz w:val="24"/>
          <w:szCs w:val="24"/>
        </w:rPr>
        <w:t xml:space="preserve">     </w:t>
      </w:r>
      <w:r w:rsidR="00470604" w:rsidRPr="00470604">
        <w:rPr>
          <w:sz w:val="24"/>
          <w:szCs w:val="24"/>
        </w:rPr>
        <w:t>воспитания</w:t>
      </w:r>
      <w:r w:rsidR="00470604" w:rsidRPr="00470604">
        <w:rPr>
          <w:spacing w:val="-2"/>
          <w:sz w:val="24"/>
          <w:szCs w:val="24"/>
        </w:rPr>
        <w:t xml:space="preserve"> </w:t>
      </w:r>
      <w:r w:rsidR="00470604" w:rsidRPr="00470604">
        <w:rPr>
          <w:sz w:val="24"/>
          <w:szCs w:val="24"/>
        </w:rPr>
        <w:t>уважения</w:t>
      </w:r>
      <w:r w:rsidR="00470604" w:rsidRPr="00470604">
        <w:rPr>
          <w:spacing w:val="-5"/>
          <w:sz w:val="24"/>
          <w:szCs w:val="24"/>
        </w:rPr>
        <w:t xml:space="preserve"> </w:t>
      </w:r>
      <w:r w:rsidR="00470604" w:rsidRPr="00470604">
        <w:rPr>
          <w:sz w:val="24"/>
          <w:szCs w:val="24"/>
        </w:rPr>
        <w:t>к</w:t>
      </w:r>
      <w:r w:rsidR="00470604" w:rsidRPr="00470604">
        <w:rPr>
          <w:spacing w:val="-2"/>
          <w:sz w:val="24"/>
          <w:szCs w:val="24"/>
        </w:rPr>
        <w:t xml:space="preserve"> </w:t>
      </w:r>
      <w:r w:rsidR="00470604" w:rsidRPr="00470604">
        <w:rPr>
          <w:sz w:val="24"/>
          <w:szCs w:val="24"/>
        </w:rPr>
        <w:t>труду</w:t>
      </w:r>
      <w:r w:rsidR="00470604" w:rsidRPr="00470604">
        <w:rPr>
          <w:spacing w:val="-5"/>
          <w:sz w:val="24"/>
          <w:szCs w:val="24"/>
        </w:rPr>
        <w:t xml:space="preserve"> </w:t>
      </w:r>
      <w:r w:rsidR="00470604" w:rsidRPr="00470604">
        <w:rPr>
          <w:sz w:val="24"/>
          <w:szCs w:val="24"/>
        </w:rPr>
        <w:t>взрослых;</w:t>
      </w:r>
    </w:p>
    <w:p w:rsidR="00470604" w:rsidRPr="00470604" w:rsidRDefault="00470604" w:rsidP="00BD28B0">
      <w:pPr>
        <w:pStyle w:val="a7"/>
        <w:numPr>
          <w:ilvl w:val="0"/>
          <w:numId w:val="120"/>
        </w:numPr>
        <w:tabs>
          <w:tab w:val="left" w:pos="1528"/>
          <w:tab w:val="left" w:pos="1529"/>
        </w:tabs>
        <w:spacing w:before="86"/>
        <w:ind w:left="1528" w:hanging="567"/>
        <w:jc w:val="left"/>
        <w:rPr>
          <w:rFonts w:ascii="Symbol" w:hAnsi="Symbol"/>
          <w:sz w:val="24"/>
          <w:szCs w:val="24"/>
        </w:rPr>
      </w:pPr>
      <w:r w:rsidRPr="00470604">
        <w:rPr>
          <w:sz w:val="24"/>
          <w:szCs w:val="24"/>
        </w:rPr>
        <w:t>Взаимодействие</w:t>
      </w:r>
      <w:r w:rsidRPr="00470604">
        <w:rPr>
          <w:spacing w:val="1"/>
          <w:sz w:val="24"/>
          <w:szCs w:val="24"/>
        </w:rPr>
        <w:t xml:space="preserve"> </w:t>
      </w:r>
      <w:r w:rsidR="00BD28B0">
        <w:rPr>
          <w:sz w:val="24"/>
          <w:szCs w:val="24"/>
        </w:rPr>
        <w:t>дошкольной группы</w:t>
      </w:r>
      <w:r w:rsidRPr="00470604">
        <w:rPr>
          <w:spacing w:val="1"/>
          <w:sz w:val="24"/>
          <w:szCs w:val="24"/>
        </w:rPr>
        <w:t xml:space="preserve"> </w:t>
      </w:r>
      <w:r w:rsidRPr="00470604">
        <w:rPr>
          <w:sz w:val="24"/>
          <w:szCs w:val="24"/>
        </w:rPr>
        <w:t>с</w:t>
      </w:r>
      <w:r w:rsidRPr="00470604">
        <w:rPr>
          <w:spacing w:val="1"/>
          <w:sz w:val="24"/>
          <w:szCs w:val="24"/>
        </w:rPr>
        <w:t xml:space="preserve"> </w:t>
      </w:r>
      <w:r w:rsidRPr="00470604">
        <w:rPr>
          <w:sz w:val="24"/>
          <w:szCs w:val="24"/>
        </w:rPr>
        <w:t>каждым</w:t>
      </w:r>
      <w:r w:rsidRPr="00470604">
        <w:rPr>
          <w:spacing w:val="1"/>
          <w:sz w:val="24"/>
          <w:szCs w:val="24"/>
        </w:rPr>
        <w:t xml:space="preserve"> </w:t>
      </w:r>
      <w:r w:rsidRPr="00470604">
        <w:rPr>
          <w:sz w:val="24"/>
          <w:szCs w:val="24"/>
        </w:rPr>
        <w:t>из</w:t>
      </w:r>
      <w:r w:rsidRPr="00470604">
        <w:rPr>
          <w:spacing w:val="1"/>
          <w:sz w:val="24"/>
          <w:szCs w:val="24"/>
        </w:rPr>
        <w:t xml:space="preserve"> </w:t>
      </w:r>
      <w:r w:rsidRPr="00470604">
        <w:rPr>
          <w:sz w:val="24"/>
          <w:szCs w:val="24"/>
        </w:rPr>
        <w:t>партнеров</w:t>
      </w:r>
      <w:r w:rsidRPr="00470604">
        <w:rPr>
          <w:spacing w:val="1"/>
          <w:sz w:val="24"/>
          <w:szCs w:val="24"/>
        </w:rPr>
        <w:t xml:space="preserve"> </w:t>
      </w:r>
      <w:r w:rsidRPr="00470604">
        <w:rPr>
          <w:sz w:val="24"/>
          <w:szCs w:val="24"/>
        </w:rPr>
        <w:t>базируется</w:t>
      </w:r>
      <w:r w:rsidRPr="00470604">
        <w:rPr>
          <w:spacing w:val="71"/>
          <w:sz w:val="24"/>
          <w:szCs w:val="24"/>
        </w:rPr>
        <w:t xml:space="preserve"> </w:t>
      </w:r>
      <w:r w:rsidRPr="00470604">
        <w:rPr>
          <w:sz w:val="24"/>
          <w:szCs w:val="24"/>
        </w:rPr>
        <w:t>на</w:t>
      </w:r>
      <w:r w:rsidRPr="00470604">
        <w:rPr>
          <w:spacing w:val="1"/>
          <w:sz w:val="24"/>
          <w:szCs w:val="24"/>
        </w:rPr>
        <w:t xml:space="preserve"> </w:t>
      </w:r>
      <w:r w:rsidRPr="00470604">
        <w:rPr>
          <w:sz w:val="24"/>
          <w:szCs w:val="24"/>
        </w:rPr>
        <w:t>следующих принципах: добровольность;</w:t>
      </w:r>
    </w:p>
    <w:p w:rsidR="00470604" w:rsidRPr="00470604" w:rsidRDefault="00470604" w:rsidP="00995949">
      <w:pPr>
        <w:numPr>
          <w:ilvl w:val="0"/>
          <w:numId w:val="120"/>
        </w:numPr>
        <w:tabs>
          <w:tab w:val="left" w:pos="1528"/>
          <w:tab w:val="left" w:pos="1529"/>
        </w:tabs>
        <w:spacing w:before="58"/>
        <w:ind w:left="1528" w:hanging="567"/>
        <w:rPr>
          <w:rFonts w:ascii="Symbol" w:hAnsi="Symbol"/>
          <w:sz w:val="24"/>
          <w:szCs w:val="24"/>
        </w:rPr>
      </w:pPr>
      <w:r w:rsidRPr="00470604">
        <w:rPr>
          <w:sz w:val="24"/>
          <w:szCs w:val="24"/>
        </w:rPr>
        <w:t>равноправие</w:t>
      </w:r>
      <w:r w:rsidRPr="00470604">
        <w:rPr>
          <w:spacing w:val="-5"/>
          <w:sz w:val="24"/>
          <w:szCs w:val="24"/>
        </w:rPr>
        <w:t xml:space="preserve"> </w:t>
      </w:r>
      <w:r w:rsidRPr="00470604">
        <w:rPr>
          <w:sz w:val="24"/>
          <w:szCs w:val="24"/>
        </w:rPr>
        <w:t>сторон;</w:t>
      </w:r>
    </w:p>
    <w:p w:rsidR="00470604" w:rsidRPr="00470604" w:rsidRDefault="00470604" w:rsidP="00995949">
      <w:pPr>
        <w:numPr>
          <w:ilvl w:val="0"/>
          <w:numId w:val="120"/>
        </w:numPr>
        <w:tabs>
          <w:tab w:val="left" w:pos="1528"/>
          <w:tab w:val="left" w:pos="1529"/>
        </w:tabs>
        <w:spacing w:before="58"/>
        <w:ind w:left="1528" w:hanging="567"/>
        <w:rPr>
          <w:rFonts w:ascii="Symbol" w:hAnsi="Symbol"/>
          <w:sz w:val="24"/>
          <w:szCs w:val="24"/>
        </w:rPr>
      </w:pPr>
      <w:r w:rsidRPr="00470604">
        <w:rPr>
          <w:sz w:val="24"/>
          <w:szCs w:val="24"/>
        </w:rPr>
        <w:t>уважение</w:t>
      </w:r>
      <w:r w:rsidRPr="00470604">
        <w:rPr>
          <w:spacing w:val="-4"/>
          <w:sz w:val="24"/>
          <w:szCs w:val="24"/>
        </w:rPr>
        <w:t xml:space="preserve"> </w:t>
      </w:r>
      <w:r w:rsidRPr="00470604">
        <w:rPr>
          <w:sz w:val="24"/>
          <w:szCs w:val="24"/>
        </w:rPr>
        <w:t>интересов</w:t>
      </w:r>
      <w:r w:rsidRPr="00470604">
        <w:rPr>
          <w:spacing w:val="-6"/>
          <w:sz w:val="24"/>
          <w:szCs w:val="24"/>
        </w:rPr>
        <w:t xml:space="preserve"> </w:t>
      </w:r>
      <w:r w:rsidRPr="00470604">
        <w:rPr>
          <w:sz w:val="24"/>
          <w:szCs w:val="24"/>
        </w:rPr>
        <w:t>друг</w:t>
      </w:r>
      <w:r w:rsidRPr="00470604">
        <w:rPr>
          <w:spacing w:val="-4"/>
          <w:sz w:val="24"/>
          <w:szCs w:val="24"/>
        </w:rPr>
        <w:t xml:space="preserve"> </w:t>
      </w:r>
      <w:r w:rsidRPr="00470604">
        <w:rPr>
          <w:sz w:val="24"/>
          <w:szCs w:val="24"/>
        </w:rPr>
        <w:t>друга;</w:t>
      </w:r>
    </w:p>
    <w:p w:rsidR="00470604" w:rsidRPr="00470604" w:rsidRDefault="00470604" w:rsidP="00995949">
      <w:pPr>
        <w:numPr>
          <w:ilvl w:val="0"/>
          <w:numId w:val="120"/>
        </w:numPr>
        <w:tabs>
          <w:tab w:val="left" w:pos="1528"/>
          <w:tab w:val="left" w:pos="1529"/>
        </w:tabs>
        <w:spacing w:before="58"/>
        <w:ind w:left="1528" w:hanging="567"/>
        <w:rPr>
          <w:rFonts w:ascii="Symbol" w:hAnsi="Symbol"/>
          <w:sz w:val="24"/>
          <w:szCs w:val="24"/>
        </w:rPr>
      </w:pPr>
      <w:r w:rsidRPr="00470604">
        <w:rPr>
          <w:sz w:val="24"/>
          <w:szCs w:val="24"/>
        </w:rPr>
        <w:t>соблюдение</w:t>
      </w:r>
      <w:r w:rsidRPr="00470604">
        <w:rPr>
          <w:spacing w:val="-3"/>
          <w:sz w:val="24"/>
          <w:szCs w:val="24"/>
        </w:rPr>
        <w:t xml:space="preserve"> </w:t>
      </w:r>
      <w:r w:rsidRPr="00470604">
        <w:rPr>
          <w:sz w:val="24"/>
          <w:szCs w:val="24"/>
        </w:rPr>
        <w:t>законов</w:t>
      </w:r>
      <w:r w:rsidRPr="00470604">
        <w:rPr>
          <w:spacing w:val="-5"/>
          <w:sz w:val="24"/>
          <w:szCs w:val="24"/>
        </w:rPr>
        <w:t xml:space="preserve"> </w:t>
      </w:r>
      <w:r w:rsidRPr="00470604">
        <w:rPr>
          <w:sz w:val="24"/>
          <w:szCs w:val="24"/>
        </w:rPr>
        <w:t>и</w:t>
      </w:r>
      <w:r w:rsidRPr="00470604">
        <w:rPr>
          <w:spacing w:val="-2"/>
          <w:sz w:val="24"/>
          <w:szCs w:val="24"/>
        </w:rPr>
        <w:t xml:space="preserve"> </w:t>
      </w:r>
      <w:r w:rsidRPr="00470604">
        <w:rPr>
          <w:sz w:val="24"/>
          <w:szCs w:val="24"/>
        </w:rPr>
        <w:t>иных</w:t>
      </w:r>
      <w:r w:rsidRPr="00470604">
        <w:rPr>
          <w:spacing w:val="-1"/>
          <w:sz w:val="24"/>
          <w:szCs w:val="24"/>
        </w:rPr>
        <w:t xml:space="preserve"> </w:t>
      </w:r>
      <w:r w:rsidRPr="00470604">
        <w:rPr>
          <w:sz w:val="24"/>
          <w:szCs w:val="24"/>
        </w:rPr>
        <w:t>нормативных</w:t>
      </w:r>
      <w:r w:rsidRPr="00470604">
        <w:rPr>
          <w:spacing w:val="-1"/>
          <w:sz w:val="24"/>
          <w:szCs w:val="24"/>
        </w:rPr>
        <w:t xml:space="preserve"> </w:t>
      </w:r>
      <w:r w:rsidRPr="00470604">
        <w:rPr>
          <w:sz w:val="24"/>
          <w:szCs w:val="24"/>
        </w:rPr>
        <w:t>актов.</w:t>
      </w:r>
    </w:p>
    <w:p w:rsidR="00470604" w:rsidRPr="00470604" w:rsidRDefault="00470604" w:rsidP="00470604">
      <w:pPr>
        <w:spacing w:before="10"/>
        <w:rPr>
          <w:sz w:val="24"/>
          <w:szCs w:val="24"/>
        </w:rPr>
      </w:pPr>
    </w:p>
    <w:p w:rsidR="00470604" w:rsidRPr="00470604" w:rsidRDefault="00470604" w:rsidP="00BD28B0">
      <w:pPr>
        <w:ind w:left="962" w:right="611" w:firstLine="707"/>
        <w:jc w:val="both"/>
        <w:rPr>
          <w:sz w:val="24"/>
          <w:szCs w:val="24"/>
        </w:rPr>
      </w:pPr>
      <w:r w:rsidRPr="00470604">
        <w:rPr>
          <w:sz w:val="24"/>
          <w:szCs w:val="24"/>
        </w:rPr>
        <w:t>Планы взаимодействия ДОО с различными учреждениями разработаны</w:t>
      </w:r>
      <w:r w:rsidRPr="00470604">
        <w:rPr>
          <w:spacing w:val="-67"/>
          <w:sz w:val="24"/>
          <w:szCs w:val="24"/>
        </w:rPr>
        <w:t xml:space="preserve"> </w:t>
      </w:r>
      <w:r w:rsidRPr="00470604">
        <w:rPr>
          <w:sz w:val="24"/>
          <w:szCs w:val="24"/>
        </w:rPr>
        <w:t>с</w:t>
      </w:r>
      <w:r w:rsidRPr="00470604">
        <w:rPr>
          <w:spacing w:val="1"/>
          <w:sz w:val="24"/>
          <w:szCs w:val="24"/>
        </w:rPr>
        <w:t xml:space="preserve"> </w:t>
      </w:r>
      <w:r w:rsidRPr="00470604">
        <w:rPr>
          <w:sz w:val="24"/>
          <w:szCs w:val="24"/>
        </w:rPr>
        <w:t>учетом</w:t>
      </w:r>
      <w:r w:rsidRPr="00470604">
        <w:rPr>
          <w:spacing w:val="1"/>
          <w:sz w:val="24"/>
          <w:szCs w:val="24"/>
        </w:rPr>
        <w:t xml:space="preserve"> </w:t>
      </w:r>
      <w:r w:rsidRPr="00470604">
        <w:rPr>
          <w:sz w:val="24"/>
          <w:szCs w:val="24"/>
        </w:rPr>
        <w:t>доступности,</w:t>
      </w:r>
      <w:r w:rsidRPr="00470604">
        <w:rPr>
          <w:spacing w:val="1"/>
          <w:sz w:val="24"/>
          <w:szCs w:val="24"/>
        </w:rPr>
        <w:t xml:space="preserve"> </w:t>
      </w:r>
      <w:r w:rsidRPr="00470604">
        <w:rPr>
          <w:sz w:val="24"/>
          <w:szCs w:val="24"/>
        </w:rPr>
        <w:t>соответствия</w:t>
      </w:r>
      <w:r w:rsidRPr="00470604">
        <w:rPr>
          <w:spacing w:val="1"/>
          <w:sz w:val="24"/>
          <w:szCs w:val="24"/>
        </w:rPr>
        <w:t xml:space="preserve"> </w:t>
      </w:r>
      <w:r w:rsidRPr="00470604">
        <w:rPr>
          <w:sz w:val="24"/>
          <w:szCs w:val="24"/>
        </w:rPr>
        <w:t>возрастным</w:t>
      </w:r>
      <w:r w:rsidRPr="00470604">
        <w:rPr>
          <w:spacing w:val="1"/>
          <w:sz w:val="24"/>
          <w:szCs w:val="24"/>
        </w:rPr>
        <w:t xml:space="preserve"> </w:t>
      </w:r>
      <w:r w:rsidRPr="00470604">
        <w:rPr>
          <w:sz w:val="24"/>
          <w:szCs w:val="24"/>
        </w:rPr>
        <w:t>возможностям</w:t>
      </w:r>
      <w:r w:rsidRPr="00470604">
        <w:rPr>
          <w:spacing w:val="1"/>
          <w:sz w:val="24"/>
          <w:szCs w:val="24"/>
        </w:rPr>
        <w:t xml:space="preserve"> </w:t>
      </w:r>
      <w:r w:rsidRPr="00470604">
        <w:rPr>
          <w:sz w:val="24"/>
          <w:szCs w:val="24"/>
        </w:rPr>
        <w:t>детей</w:t>
      </w:r>
      <w:r w:rsidRPr="00470604">
        <w:rPr>
          <w:spacing w:val="1"/>
          <w:sz w:val="24"/>
          <w:szCs w:val="24"/>
        </w:rPr>
        <w:t xml:space="preserve"> </w:t>
      </w:r>
      <w:r w:rsidRPr="00470604">
        <w:rPr>
          <w:sz w:val="24"/>
          <w:szCs w:val="24"/>
        </w:rPr>
        <w:t>и</w:t>
      </w:r>
      <w:r w:rsidRPr="00470604">
        <w:rPr>
          <w:spacing w:val="1"/>
          <w:sz w:val="24"/>
          <w:szCs w:val="24"/>
        </w:rPr>
        <w:t xml:space="preserve"> </w:t>
      </w:r>
      <w:r w:rsidRPr="00470604">
        <w:rPr>
          <w:sz w:val="24"/>
          <w:szCs w:val="24"/>
        </w:rPr>
        <w:t>эмоциональной</w:t>
      </w:r>
      <w:r w:rsidRPr="00470604">
        <w:rPr>
          <w:spacing w:val="-1"/>
          <w:sz w:val="24"/>
          <w:szCs w:val="24"/>
        </w:rPr>
        <w:t xml:space="preserve"> </w:t>
      </w:r>
      <w:r w:rsidRPr="00470604">
        <w:rPr>
          <w:sz w:val="24"/>
          <w:szCs w:val="24"/>
        </w:rPr>
        <w:t>насыщенности.</w:t>
      </w:r>
    </w:p>
    <w:p w:rsidR="00470604" w:rsidRPr="00470604" w:rsidRDefault="00470604" w:rsidP="00BD28B0">
      <w:pPr>
        <w:spacing w:before="1"/>
        <w:ind w:left="962" w:right="609" w:firstLine="707"/>
        <w:jc w:val="both"/>
        <w:rPr>
          <w:sz w:val="24"/>
          <w:szCs w:val="24"/>
        </w:rPr>
      </w:pPr>
      <w:r w:rsidRPr="00470604">
        <w:rPr>
          <w:sz w:val="24"/>
          <w:szCs w:val="24"/>
        </w:rPr>
        <w:t>Сотрудничество</w:t>
      </w:r>
      <w:r w:rsidRPr="00470604">
        <w:rPr>
          <w:spacing w:val="1"/>
          <w:sz w:val="24"/>
          <w:szCs w:val="24"/>
        </w:rPr>
        <w:t xml:space="preserve"> </w:t>
      </w:r>
      <w:r w:rsidRPr="00470604">
        <w:rPr>
          <w:sz w:val="24"/>
          <w:szCs w:val="24"/>
        </w:rPr>
        <w:t>коллектива</w:t>
      </w:r>
      <w:r w:rsidRPr="00470604">
        <w:rPr>
          <w:spacing w:val="1"/>
          <w:sz w:val="24"/>
          <w:szCs w:val="24"/>
        </w:rPr>
        <w:t xml:space="preserve"> </w:t>
      </w:r>
      <w:r w:rsidRPr="00470604">
        <w:rPr>
          <w:sz w:val="24"/>
          <w:szCs w:val="24"/>
        </w:rPr>
        <w:t>ДОО</w:t>
      </w:r>
      <w:r w:rsidRPr="00470604">
        <w:rPr>
          <w:spacing w:val="1"/>
          <w:sz w:val="24"/>
          <w:szCs w:val="24"/>
        </w:rPr>
        <w:t xml:space="preserve"> </w:t>
      </w:r>
      <w:r w:rsidRPr="00470604">
        <w:rPr>
          <w:sz w:val="24"/>
          <w:szCs w:val="24"/>
        </w:rPr>
        <w:t>с</w:t>
      </w:r>
      <w:r w:rsidRPr="00470604">
        <w:rPr>
          <w:spacing w:val="1"/>
          <w:sz w:val="24"/>
          <w:szCs w:val="24"/>
        </w:rPr>
        <w:t xml:space="preserve"> </w:t>
      </w:r>
      <w:r w:rsidRPr="00470604">
        <w:rPr>
          <w:sz w:val="24"/>
          <w:szCs w:val="24"/>
        </w:rPr>
        <w:t>коллективами</w:t>
      </w:r>
      <w:r w:rsidRPr="00470604">
        <w:rPr>
          <w:spacing w:val="1"/>
          <w:sz w:val="24"/>
          <w:szCs w:val="24"/>
        </w:rPr>
        <w:t xml:space="preserve"> </w:t>
      </w:r>
      <w:r w:rsidRPr="00470604">
        <w:rPr>
          <w:sz w:val="24"/>
          <w:szCs w:val="24"/>
        </w:rPr>
        <w:t>других</w:t>
      </w:r>
      <w:r w:rsidRPr="00470604">
        <w:rPr>
          <w:spacing w:val="71"/>
          <w:sz w:val="24"/>
          <w:szCs w:val="24"/>
        </w:rPr>
        <w:t xml:space="preserve"> </w:t>
      </w:r>
      <w:r w:rsidRPr="00470604">
        <w:rPr>
          <w:sz w:val="24"/>
          <w:szCs w:val="24"/>
        </w:rPr>
        <w:t>ДОО</w:t>
      </w:r>
      <w:r w:rsidRPr="00470604">
        <w:rPr>
          <w:spacing w:val="1"/>
          <w:sz w:val="24"/>
          <w:szCs w:val="24"/>
        </w:rPr>
        <w:t xml:space="preserve"> </w:t>
      </w:r>
      <w:r w:rsidRPr="00470604">
        <w:rPr>
          <w:sz w:val="24"/>
          <w:szCs w:val="24"/>
        </w:rPr>
        <w:t>помогает повысить качество образования за счет объединения материальных</w:t>
      </w:r>
      <w:r w:rsidRPr="00470604">
        <w:rPr>
          <w:spacing w:val="1"/>
          <w:sz w:val="24"/>
          <w:szCs w:val="24"/>
        </w:rPr>
        <w:t xml:space="preserve"> </w:t>
      </w:r>
      <w:r w:rsidRPr="00470604">
        <w:rPr>
          <w:sz w:val="24"/>
          <w:szCs w:val="24"/>
        </w:rPr>
        <w:t>и</w:t>
      </w:r>
      <w:r w:rsidRPr="00470604">
        <w:rPr>
          <w:spacing w:val="-1"/>
          <w:sz w:val="24"/>
          <w:szCs w:val="24"/>
        </w:rPr>
        <w:t xml:space="preserve"> </w:t>
      </w:r>
      <w:r w:rsidRPr="00470604">
        <w:rPr>
          <w:sz w:val="24"/>
          <w:szCs w:val="24"/>
        </w:rPr>
        <w:t>технических</w:t>
      </w:r>
      <w:r w:rsidRPr="00470604">
        <w:rPr>
          <w:spacing w:val="1"/>
          <w:sz w:val="24"/>
          <w:szCs w:val="24"/>
        </w:rPr>
        <w:t xml:space="preserve"> </w:t>
      </w:r>
      <w:r w:rsidRPr="00470604">
        <w:rPr>
          <w:sz w:val="24"/>
          <w:szCs w:val="24"/>
        </w:rPr>
        <w:t>ресурсов.</w:t>
      </w:r>
    </w:p>
    <w:p w:rsidR="00470604" w:rsidRPr="00470604" w:rsidRDefault="00470604" w:rsidP="00BD28B0">
      <w:pPr>
        <w:ind w:left="962" w:right="606" w:firstLine="707"/>
        <w:jc w:val="both"/>
        <w:rPr>
          <w:sz w:val="24"/>
          <w:szCs w:val="24"/>
        </w:rPr>
      </w:pPr>
      <w:r w:rsidRPr="00470604">
        <w:rPr>
          <w:sz w:val="24"/>
          <w:szCs w:val="24"/>
        </w:rPr>
        <w:t>Сотрудничество</w:t>
      </w:r>
      <w:r w:rsidR="00BD28B0">
        <w:rPr>
          <w:spacing w:val="1"/>
          <w:sz w:val="24"/>
          <w:szCs w:val="24"/>
        </w:rPr>
        <w:t xml:space="preserve"> </w:t>
      </w:r>
      <w:r w:rsidR="00BD28B0">
        <w:rPr>
          <w:sz w:val="24"/>
          <w:szCs w:val="24"/>
        </w:rPr>
        <w:t xml:space="preserve">с </w:t>
      </w:r>
      <w:r w:rsidR="00DB3E41">
        <w:rPr>
          <w:sz w:val="24"/>
          <w:szCs w:val="24"/>
        </w:rPr>
        <w:t xml:space="preserve">МБОУ «Новоатайская СОШ» </w:t>
      </w:r>
      <w:r w:rsidRPr="00470604">
        <w:rPr>
          <w:sz w:val="24"/>
          <w:szCs w:val="24"/>
        </w:rPr>
        <w:t>обеспечивает</w:t>
      </w:r>
      <w:r w:rsidRPr="00470604">
        <w:rPr>
          <w:spacing w:val="1"/>
          <w:sz w:val="24"/>
          <w:szCs w:val="24"/>
        </w:rPr>
        <w:t xml:space="preserve"> </w:t>
      </w:r>
      <w:r w:rsidRPr="00470604">
        <w:rPr>
          <w:sz w:val="24"/>
          <w:szCs w:val="24"/>
        </w:rPr>
        <w:t>преемственность</w:t>
      </w:r>
      <w:r w:rsidRPr="00470604">
        <w:rPr>
          <w:spacing w:val="1"/>
          <w:sz w:val="24"/>
          <w:szCs w:val="24"/>
        </w:rPr>
        <w:t xml:space="preserve"> </w:t>
      </w:r>
      <w:r w:rsidRPr="00470604">
        <w:rPr>
          <w:sz w:val="24"/>
          <w:szCs w:val="24"/>
        </w:rPr>
        <w:t>и</w:t>
      </w:r>
      <w:r w:rsidRPr="00470604">
        <w:rPr>
          <w:spacing w:val="1"/>
          <w:sz w:val="24"/>
          <w:szCs w:val="24"/>
        </w:rPr>
        <w:t xml:space="preserve"> </w:t>
      </w:r>
      <w:r w:rsidRPr="00470604">
        <w:rPr>
          <w:sz w:val="24"/>
          <w:szCs w:val="24"/>
        </w:rPr>
        <w:t>непрерывность</w:t>
      </w:r>
      <w:r w:rsidRPr="00470604">
        <w:rPr>
          <w:spacing w:val="1"/>
          <w:sz w:val="24"/>
          <w:szCs w:val="24"/>
        </w:rPr>
        <w:t xml:space="preserve"> </w:t>
      </w:r>
      <w:r w:rsidRPr="00470604">
        <w:rPr>
          <w:sz w:val="24"/>
          <w:szCs w:val="24"/>
        </w:rPr>
        <w:t>в</w:t>
      </w:r>
      <w:r w:rsidRPr="00470604">
        <w:rPr>
          <w:spacing w:val="1"/>
          <w:sz w:val="24"/>
          <w:szCs w:val="24"/>
        </w:rPr>
        <w:t xml:space="preserve"> </w:t>
      </w:r>
      <w:r w:rsidRPr="00470604">
        <w:rPr>
          <w:sz w:val="24"/>
          <w:szCs w:val="24"/>
        </w:rPr>
        <w:t>организации</w:t>
      </w:r>
      <w:r w:rsidRPr="00470604">
        <w:rPr>
          <w:spacing w:val="1"/>
          <w:sz w:val="24"/>
          <w:szCs w:val="24"/>
        </w:rPr>
        <w:t xml:space="preserve"> </w:t>
      </w:r>
      <w:r w:rsidRPr="00470604">
        <w:rPr>
          <w:sz w:val="24"/>
          <w:szCs w:val="24"/>
        </w:rPr>
        <w:t>воспитательной</w:t>
      </w:r>
      <w:r w:rsidRPr="00470604">
        <w:rPr>
          <w:spacing w:val="1"/>
          <w:sz w:val="24"/>
          <w:szCs w:val="24"/>
        </w:rPr>
        <w:t xml:space="preserve"> </w:t>
      </w:r>
      <w:r w:rsidRPr="00470604">
        <w:rPr>
          <w:sz w:val="24"/>
          <w:szCs w:val="24"/>
        </w:rPr>
        <w:t>работы</w:t>
      </w:r>
      <w:r w:rsidRPr="00470604">
        <w:rPr>
          <w:spacing w:val="1"/>
          <w:sz w:val="24"/>
          <w:szCs w:val="24"/>
        </w:rPr>
        <w:t xml:space="preserve"> </w:t>
      </w:r>
      <w:r w:rsidRPr="00470604">
        <w:rPr>
          <w:sz w:val="24"/>
          <w:szCs w:val="24"/>
        </w:rPr>
        <w:t>между</w:t>
      </w:r>
      <w:r w:rsidRPr="00470604">
        <w:rPr>
          <w:spacing w:val="1"/>
          <w:sz w:val="24"/>
          <w:szCs w:val="24"/>
        </w:rPr>
        <w:t xml:space="preserve"> </w:t>
      </w:r>
      <w:r w:rsidRPr="00470604">
        <w:rPr>
          <w:sz w:val="24"/>
          <w:szCs w:val="24"/>
        </w:rPr>
        <w:t>дошкольным</w:t>
      </w:r>
      <w:r w:rsidRPr="00470604">
        <w:rPr>
          <w:spacing w:val="1"/>
          <w:sz w:val="24"/>
          <w:szCs w:val="24"/>
        </w:rPr>
        <w:t xml:space="preserve"> </w:t>
      </w:r>
      <w:r w:rsidRPr="00470604">
        <w:rPr>
          <w:sz w:val="24"/>
          <w:szCs w:val="24"/>
        </w:rPr>
        <w:t>и</w:t>
      </w:r>
      <w:r w:rsidRPr="00470604">
        <w:rPr>
          <w:spacing w:val="1"/>
          <w:sz w:val="24"/>
          <w:szCs w:val="24"/>
        </w:rPr>
        <w:t xml:space="preserve"> </w:t>
      </w:r>
      <w:r w:rsidRPr="00470604">
        <w:rPr>
          <w:sz w:val="24"/>
          <w:szCs w:val="24"/>
        </w:rPr>
        <w:t>начальным</w:t>
      </w:r>
      <w:r w:rsidRPr="00470604">
        <w:rPr>
          <w:spacing w:val="1"/>
          <w:sz w:val="24"/>
          <w:szCs w:val="24"/>
        </w:rPr>
        <w:t xml:space="preserve"> </w:t>
      </w:r>
      <w:r w:rsidRPr="00470604">
        <w:rPr>
          <w:sz w:val="24"/>
          <w:szCs w:val="24"/>
        </w:rPr>
        <w:t>звеном</w:t>
      </w:r>
      <w:r w:rsidRPr="00470604">
        <w:rPr>
          <w:spacing w:val="1"/>
          <w:sz w:val="24"/>
          <w:szCs w:val="24"/>
        </w:rPr>
        <w:t xml:space="preserve"> </w:t>
      </w:r>
      <w:r w:rsidRPr="00470604">
        <w:rPr>
          <w:sz w:val="24"/>
          <w:szCs w:val="24"/>
        </w:rPr>
        <w:t>образования</w:t>
      </w:r>
      <w:r w:rsidR="00DB3E41">
        <w:rPr>
          <w:sz w:val="24"/>
          <w:szCs w:val="24"/>
        </w:rPr>
        <w:t xml:space="preserve"> </w:t>
      </w:r>
      <w:r w:rsidRPr="00470604">
        <w:rPr>
          <w:sz w:val="24"/>
          <w:szCs w:val="24"/>
        </w:rPr>
        <w:t>.Для</w:t>
      </w:r>
      <w:r w:rsidRPr="00470604">
        <w:rPr>
          <w:spacing w:val="1"/>
          <w:sz w:val="24"/>
          <w:szCs w:val="24"/>
        </w:rPr>
        <w:t xml:space="preserve"> </w:t>
      </w:r>
      <w:r w:rsidRPr="00470604">
        <w:rPr>
          <w:sz w:val="24"/>
          <w:szCs w:val="24"/>
        </w:rPr>
        <w:t>воспитанников</w:t>
      </w:r>
      <w:r w:rsidRPr="00470604">
        <w:rPr>
          <w:spacing w:val="-67"/>
          <w:sz w:val="24"/>
          <w:szCs w:val="24"/>
        </w:rPr>
        <w:t xml:space="preserve"> </w:t>
      </w:r>
      <w:r w:rsidR="00DB3E41">
        <w:rPr>
          <w:sz w:val="24"/>
          <w:szCs w:val="24"/>
        </w:rPr>
        <w:t>дошкольной группы</w:t>
      </w:r>
      <w:r w:rsidRPr="00470604">
        <w:rPr>
          <w:spacing w:val="1"/>
          <w:sz w:val="24"/>
          <w:szCs w:val="24"/>
        </w:rPr>
        <w:t xml:space="preserve"> </w:t>
      </w:r>
      <w:r w:rsidRPr="00470604">
        <w:rPr>
          <w:sz w:val="24"/>
          <w:szCs w:val="24"/>
        </w:rPr>
        <w:t>организуются</w:t>
      </w:r>
      <w:r w:rsidRPr="00470604">
        <w:rPr>
          <w:spacing w:val="1"/>
          <w:sz w:val="24"/>
          <w:szCs w:val="24"/>
        </w:rPr>
        <w:t xml:space="preserve"> </w:t>
      </w:r>
      <w:r w:rsidRPr="00470604">
        <w:rPr>
          <w:sz w:val="24"/>
          <w:szCs w:val="24"/>
        </w:rPr>
        <w:t>экскурсии</w:t>
      </w:r>
      <w:r w:rsidRPr="00470604">
        <w:rPr>
          <w:spacing w:val="1"/>
          <w:sz w:val="24"/>
          <w:szCs w:val="24"/>
        </w:rPr>
        <w:t xml:space="preserve"> </w:t>
      </w:r>
      <w:r w:rsidRPr="00470604">
        <w:rPr>
          <w:sz w:val="24"/>
          <w:szCs w:val="24"/>
        </w:rPr>
        <w:t>в</w:t>
      </w:r>
      <w:r w:rsidRPr="00470604">
        <w:rPr>
          <w:spacing w:val="1"/>
          <w:sz w:val="24"/>
          <w:szCs w:val="24"/>
        </w:rPr>
        <w:t xml:space="preserve"> </w:t>
      </w:r>
      <w:r w:rsidRPr="00470604">
        <w:rPr>
          <w:sz w:val="24"/>
          <w:szCs w:val="24"/>
        </w:rPr>
        <w:t>школу,</w:t>
      </w:r>
      <w:r w:rsidRPr="00470604">
        <w:rPr>
          <w:spacing w:val="1"/>
          <w:sz w:val="24"/>
          <w:szCs w:val="24"/>
        </w:rPr>
        <w:t xml:space="preserve"> </w:t>
      </w:r>
      <w:r w:rsidRPr="00470604">
        <w:rPr>
          <w:sz w:val="24"/>
          <w:szCs w:val="24"/>
        </w:rPr>
        <w:t>участие</w:t>
      </w:r>
      <w:r w:rsidRPr="00470604">
        <w:rPr>
          <w:spacing w:val="1"/>
          <w:sz w:val="24"/>
          <w:szCs w:val="24"/>
        </w:rPr>
        <w:t xml:space="preserve"> </w:t>
      </w:r>
      <w:r w:rsidRPr="00470604">
        <w:rPr>
          <w:sz w:val="24"/>
          <w:szCs w:val="24"/>
        </w:rPr>
        <w:t>в</w:t>
      </w:r>
      <w:r w:rsidRPr="00470604">
        <w:rPr>
          <w:spacing w:val="1"/>
          <w:sz w:val="24"/>
          <w:szCs w:val="24"/>
        </w:rPr>
        <w:t xml:space="preserve"> </w:t>
      </w:r>
      <w:r w:rsidRPr="00470604">
        <w:rPr>
          <w:sz w:val="24"/>
          <w:szCs w:val="24"/>
        </w:rPr>
        <w:t>совместных</w:t>
      </w:r>
      <w:r w:rsidRPr="00470604">
        <w:rPr>
          <w:spacing w:val="1"/>
          <w:sz w:val="24"/>
          <w:szCs w:val="24"/>
        </w:rPr>
        <w:t xml:space="preserve"> </w:t>
      </w:r>
      <w:r w:rsidRPr="00470604">
        <w:rPr>
          <w:sz w:val="24"/>
          <w:szCs w:val="24"/>
        </w:rPr>
        <w:t>конкурсах</w:t>
      </w:r>
      <w:r w:rsidRPr="00470604">
        <w:rPr>
          <w:spacing w:val="-3"/>
          <w:sz w:val="24"/>
          <w:szCs w:val="24"/>
        </w:rPr>
        <w:t xml:space="preserve"> </w:t>
      </w:r>
      <w:r w:rsidR="00DB3E41">
        <w:rPr>
          <w:sz w:val="24"/>
          <w:szCs w:val="24"/>
        </w:rPr>
        <w:t>и мероприятиях</w:t>
      </w:r>
      <w:r w:rsidRPr="00470604">
        <w:rPr>
          <w:sz w:val="24"/>
          <w:szCs w:val="24"/>
        </w:rPr>
        <w:t>.</w:t>
      </w:r>
    </w:p>
    <w:p w:rsidR="00470604" w:rsidRPr="00470604" w:rsidRDefault="00470604" w:rsidP="00BD28B0">
      <w:pPr>
        <w:ind w:left="962" w:right="606" w:firstLine="707"/>
        <w:rPr>
          <w:sz w:val="24"/>
          <w:szCs w:val="24"/>
        </w:rPr>
      </w:pPr>
      <w:r w:rsidRPr="00470604">
        <w:rPr>
          <w:sz w:val="24"/>
          <w:szCs w:val="24"/>
        </w:rPr>
        <w:t>Для развития у детей целостного представления об окружающем мире,</w:t>
      </w:r>
      <w:r w:rsidRPr="00470604">
        <w:rPr>
          <w:spacing w:val="1"/>
          <w:sz w:val="24"/>
          <w:szCs w:val="24"/>
        </w:rPr>
        <w:t xml:space="preserve"> </w:t>
      </w:r>
      <w:r w:rsidRPr="00470604">
        <w:rPr>
          <w:sz w:val="24"/>
          <w:szCs w:val="24"/>
        </w:rPr>
        <w:t>усвоения</w:t>
      </w:r>
      <w:r w:rsidRPr="00470604">
        <w:rPr>
          <w:spacing w:val="1"/>
          <w:sz w:val="24"/>
          <w:szCs w:val="24"/>
        </w:rPr>
        <w:t xml:space="preserve"> </w:t>
      </w:r>
      <w:r w:rsidRPr="00470604">
        <w:rPr>
          <w:sz w:val="24"/>
          <w:szCs w:val="24"/>
        </w:rPr>
        <w:t>социальных</w:t>
      </w:r>
      <w:r w:rsidRPr="00470604">
        <w:rPr>
          <w:spacing w:val="1"/>
          <w:sz w:val="24"/>
          <w:szCs w:val="24"/>
        </w:rPr>
        <w:t xml:space="preserve"> </w:t>
      </w:r>
      <w:r w:rsidRPr="00470604">
        <w:rPr>
          <w:sz w:val="24"/>
          <w:szCs w:val="24"/>
        </w:rPr>
        <w:t>ценностей,</w:t>
      </w:r>
      <w:r w:rsidRPr="00470604">
        <w:rPr>
          <w:spacing w:val="1"/>
          <w:sz w:val="24"/>
          <w:szCs w:val="24"/>
        </w:rPr>
        <w:t xml:space="preserve"> </w:t>
      </w:r>
      <w:r w:rsidRPr="00470604">
        <w:rPr>
          <w:sz w:val="24"/>
          <w:szCs w:val="24"/>
        </w:rPr>
        <w:t>формирования</w:t>
      </w:r>
      <w:r w:rsidRPr="00470604">
        <w:rPr>
          <w:spacing w:val="1"/>
          <w:sz w:val="24"/>
          <w:szCs w:val="24"/>
        </w:rPr>
        <w:t xml:space="preserve"> </w:t>
      </w:r>
      <w:r w:rsidRPr="00470604">
        <w:rPr>
          <w:sz w:val="24"/>
          <w:szCs w:val="24"/>
        </w:rPr>
        <w:t>личностной</w:t>
      </w:r>
      <w:r w:rsidRPr="00470604">
        <w:rPr>
          <w:spacing w:val="1"/>
          <w:sz w:val="24"/>
          <w:szCs w:val="24"/>
        </w:rPr>
        <w:t xml:space="preserve"> </w:t>
      </w:r>
      <w:r w:rsidRPr="00470604">
        <w:rPr>
          <w:sz w:val="24"/>
          <w:szCs w:val="24"/>
        </w:rPr>
        <w:t>культуры</w:t>
      </w:r>
      <w:r w:rsidRPr="00470604">
        <w:rPr>
          <w:spacing w:val="1"/>
          <w:sz w:val="24"/>
          <w:szCs w:val="24"/>
        </w:rPr>
        <w:t xml:space="preserve"> </w:t>
      </w:r>
      <w:r w:rsidRPr="00470604">
        <w:rPr>
          <w:sz w:val="24"/>
          <w:szCs w:val="24"/>
        </w:rPr>
        <w:t>организуется совместная деятель</w:t>
      </w:r>
      <w:r w:rsidR="00BE3786">
        <w:rPr>
          <w:sz w:val="24"/>
          <w:szCs w:val="24"/>
        </w:rPr>
        <w:t>ность с Новоатайской сельской библиотекой</w:t>
      </w:r>
      <w:r w:rsidRPr="00470604">
        <w:rPr>
          <w:sz w:val="24"/>
          <w:szCs w:val="24"/>
        </w:rPr>
        <w:t>. Беседы,</w:t>
      </w:r>
      <w:r w:rsidRPr="00470604">
        <w:rPr>
          <w:spacing w:val="1"/>
          <w:sz w:val="24"/>
          <w:szCs w:val="24"/>
        </w:rPr>
        <w:t xml:space="preserve"> </w:t>
      </w:r>
      <w:r w:rsidRPr="00470604">
        <w:rPr>
          <w:sz w:val="24"/>
          <w:szCs w:val="24"/>
        </w:rPr>
        <w:t>конкурсы,</w:t>
      </w:r>
      <w:r w:rsidRPr="00470604">
        <w:rPr>
          <w:spacing w:val="1"/>
          <w:sz w:val="24"/>
          <w:szCs w:val="24"/>
        </w:rPr>
        <w:t xml:space="preserve"> </w:t>
      </w:r>
      <w:r w:rsidRPr="00470604">
        <w:rPr>
          <w:sz w:val="24"/>
          <w:szCs w:val="24"/>
        </w:rPr>
        <w:t>викторины,</w:t>
      </w:r>
      <w:r w:rsidRPr="00470604">
        <w:rPr>
          <w:spacing w:val="1"/>
          <w:sz w:val="24"/>
          <w:szCs w:val="24"/>
        </w:rPr>
        <w:t xml:space="preserve"> </w:t>
      </w:r>
      <w:r w:rsidRPr="00470604">
        <w:rPr>
          <w:sz w:val="24"/>
          <w:szCs w:val="24"/>
        </w:rPr>
        <w:t>совместные</w:t>
      </w:r>
      <w:r w:rsidRPr="00470604">
        <w:rPr>
          <w:spacing w:val="1"/>
          <w:sz w:val="24"/>
          <w:szCs w:val="24"/>
        </w:rPr>
        <w:t xml:space="preserve"> </w:t>
      </w:r>
      <w:r w:rsidRPr="00470604">
        <w:rPr>
          <w:sz w:val="24"/>
          <w:szCs w:val="24"/>
        </w:rPr>
        <w:t>мероприятия</w:t>
      </w:r>
      <w:r w:rsidRPr="00470604">
        <w:rPr>
          <w:spacing w:val="1"/>
          <w:sz w:val="24"/>
          <w:szCs w:val="24"/>
        </w:rPr>
        <w:t xml:space="preserve"> </w:t>
      </w:r>
      <w:r w:rsidRPr="00470604">
        <w:rPr>
          <w:sz w:val="24"/>
          <w:szCs w:val="24"/>
        </w:rPr>
        <w:t>способствуют</w:t>
      </w:r>
      <w:r w:rsidRPr="00470604">
        <w:rPr>
          <w:spacing w:val="1"/>
          <w:sz w:val="24"/>
          <w:szCs w:val="24"/>
        </w:rPr>
        <w:t xml:space="preserve"> </w:t>
      </w:r>
      <w:r w:rsidRPr="00470604">
        <w:rPr>
          <w:sz w:val="24"/>
          <w:szCs w:val="24"/>
        </w:rPr>
        <w:t>развитию</w:t>
      </w:r>
      <w:r w:rsidRPr="00470604">
        <w:rPr>
          <w:spacing w:val="1"/>
          <w:sz w:val="24"/>
          <w:szCs w:val="24"/>
        </w:rPr>
        <w:t xml:space="preserve"> </w:t>
      </w:r>
      <w:r w:rsidRPr="00470604">
        <w:rPr>
          <w:sz w:val="24"/>
          <w:szCs w:val="24"/>
        </w:rPr>
        <w:t>воображения, любознательности, вдумчивости, повышают интерес к чтению</w:t>
      </w:r>
      <w:r w:rsidRPr="00470604">
        <w:rPr>
          <w:spacing w:val="1"/>
          <w:sz w:val="24"/>
          <w:szCs w:val="24"/>
        </w:rPr>
        <w:t xml:space="preserve"> </w:t>
      </w:r>
      <w:r w:rsidRPr="00470604">
        <w:rPr>
          <w:sz w:val="24"/>
          <w:szCs w:val="24"/>
        </w:rPr>
        <w:t>детской</w:t>
      </w:r>
      <w:r w:rsidRPr="00470604">
        <w:rPr>
          <w:spacing w:val="-1"/>
          <w:sz w:val="24"/>
          <w:szCs w:val="24"/>
        </w:rPr>
        <w:t xml:space="preserve"> </w:t>
      </w:r>
      <w:r w:rsidRPr="00470604">
        <w:rPr>
          <w:sz w:val="24"/>
          <w:szCs w:val="24"/>
        </w:rPr>
        <w:t>литературы.</w:t>
      </w:r>
    </w:p>
    <w:p w:rsidR="00470604" w:rsidRPr="00470604" w:rsidRDefault="00470604" w:rsidP="00470604">
      <w:pPr>
        <w:ind w:left="962" w:right="611" w:firstLine="707"/>
        <w:jc w:val="both"/>
        <w:rPr>
          <w:sz w:val="24"/>
          <w:szCs w:val="24"/>
        </w:rPr>
      </w:pPr>
      <w:r w:rsidRPr="00470604">
        <w:rPr>
          <w:sz w:val="24"/>
          <w:szCs w:val="24"/>
        </w:rPr>
        <w:t>Социальное</w:t>
      </w:r>
      <w:r w:rsidRPr="00470604">
        <w:rPr>
          <w:spacing w:val="1"/>
          <w:sz w:val="24"/>
          <w:szCs w:val="24"/>
        </w:rPr>
        <w:t xml:space="preserve"> </w:t>
      </w:r>
      <w:r w:rsidRPr="00470604">
        <w:rPr>
          <w:sz w:val="24"/>
          <w:szCs w:val="24"/>
        </w:rPr>
        <w:t>партнерство</w:t>
      </w:r>
      <w:r w:rsidRPr="00470604">
        <w:rPr>
          <w:spacing w:val="1"/>
          <w:sz w:val="24"/>
          <w:szCs w:val="24"/>
        </w:rPr>
        <w:t xml:space="preserve"> </w:t>
      </w:r>
      <w:r w:rsidRPr="00470604">
        <w:rPr>
          <w:sz w:val="24"/>
          <w:szCs w:val="24"/>
        </w:rPr>
        <w:t>создает</w:t>
      </w:r>
      <w:r w:rsidRPr="00470604">
        <w:rPr>
          <w:spacing w:val="1"/>
          <w:sz w:val="24"/>
          <w:szCs w:val="24"/>
        </w:rPr>
        <w:t xml:space="preserve"> </w:t>
      </w:r>
      <w:r w:rsidRPr="00470604">
        <w:rPr>
          <w:sz w:val="24"/>
          <w:szCs w:val="24"/>
        </w:rPr>
        <w:t>благоприятные</w:t>
      </w:r>
      <w:r w:rsidRPr="00470604">
        <w:rPr>
          <w:spacing w:val="1"/>
          <w:sz w:val="24"/>
          <w:szCs w:val="24"/>
        </w:rPr>
        <w:t xml:space="preserve"> </w:t>
      </w:r>
      <w:r w:rsidRPr="00470604">
        <w:rPr>
          <w:sz w:val="24"/>
          <w:szCs w:val="24"/>
        </w:rPr>
        <w:t>условия</w:t>
      </w:r>
      <w:r w:rsidRPr="00470604">
        <w:rPr>
          <w:spacing w:val="1"/>
          <w:sz w:val="24"/>
          <w:szCs w:val="24"/>
        </w:rPr>
        <w:t xml:space="preserve"> </w:t>
      </w:r>
      <w:r w:rsidRPr="00470604">
        <w:rPr>
          <w:sz w:val="24"/>
          <w:szCs w:val="24"/>
        </w:rPr>
        <w:t>для</w:t>
      </w:r>
      <w:r w:rsidRPr="00470604">
        <w:rPr>
          <w:spacing w:val="1"/>
          <w:sz w:val="24"/>
          <w:szCs w:val="24"/>
        </w:rPr>
        <w:t xml:space="preserve"> </w:t>
      </w:r>
      <w:r w:rsidRPr="00470604">
        <w:rPr>
          <w:sz w:val="24"/>
          <w:szCs w:val="24"/>
        </w:rPr>
        <w:t>творческого</w:t>
      </w:r>
      <w:r w:rsidRPr="00470604">
        <w:rPr>
          <w:spacing w:val="1"/>
          <w:sz w:val="24"/>
          <w:szCs w:val="24"/>
        </w:rPr>
        <w:t xml:space="preserve"> </w:t>
      </w:r>
      <w:r w:rsidRPr="00470604">
        <w:rPr>
          <w:sz w:val="24"/>
          <w:szCs w:val="24"/>
        </w:rPr>
        <w:t>саморазвития</w:t>
      </w:r>
      <w:r w:rsidRPr="00470604">
        <w:rPr>
          <w:spacing w:val="1"/>
          <w:sz w:val="24"/>
          <w:szCs w:val="24"/>
        </w:rPr>
        <w:t xml:space="preserve"> </w:t>
      </w:r>
      <w:r w:rsidRPr="00470604">
        <w:rPr>
          <w:sz w:val="24"/>
          <w:szCs w:val="24"/>
        </w:rPr>
        <w:t>участников</w:t>
      </w:r>
      <w:r w:rsidRPr="00470604">
        <w:rPr>
          <w:spacing w:val="1"/>
          <w:sz w:val="24"/>
          <w:szCs w:val="24"/>
        </w:rPr>
        <w:t xml:space="preserve"> </w:t>
      </w:r>
      <w:r w:rsidRPr="00470604">
        <w:rPr>
          <w:sz w:val="24"/>
          <w:szCs w:val="24"/>
        </w:rPr>
        <w:t>образовательного</w:t>
      </w:r>
      <w:r w:rsidRPr="00470604">
        <w:rPr>
          <w:spacing w:val="1"/>
          <w:sz w:val="24"/>
          <w:szCs w:val="24"/>
        </w:rPr>
        <w:t xml:space="preserve"> </w:t>
      </w:r>
      <w:r w:rsidRPr="00470604">
        <w:rPr>
          <w:sz w:val="24"/>
          <w:szCs w:val="24"/>
        </w:rPr>
        <w:t>процесса.</w:t>
      </w:r>
      <w:r w:rsidRPr="00470604">
        <w:rPr>
          <w:spacing w:val="1"/>
          <w:sz w:val="24"/>
          <w:szCs w:val="24"/>
        </w:rPr>
        <w:t xml:space="preserve"> </w:t>
      </w:r>
      <w:r w:rsidRPr="00470604">
        <w:rPr>
          <w:sz w:val="24"/>
          <w:szCs w:val="24"/>
        </w:rPr>
        <w:t>Такая</w:t>
      </w:r>
      <w:r w:rsidRPr="00470604">
        <w:rPr>
          <w:spacing w:val="1"/>
          <w:sz w:val="24"/>
          <w:szCs w:val="24"/>
        </w:rPr>
        <w:t xml:space="preserve"> </w:t>
      </w:r>
      <w:r w:rsidRPr="00470604">
        <w:rPr>
          <w:sz w:val="24"/>
          <w:szCs w:val="24"/>
        </w:rPr>
        <w:t>работа,</w:t>
      </w:r>
      <w:r w:rsidRPr="00470604">
        <w:rPr>
          <w:spacing w:val="1"/>
          <w:sz w:val="24"/>
          <w:szCs w:val="24"/>
        </w:rPr>
        <w:t xml:space="preserve"> </w:t>
      </w:r>
      <w:r w:rsidRPr="00470604">
        <w:rPr>
          <w:sz w:val="24"/>
          <w:szCs w:val="24"/>
        </w:rPr>
        <w:t>проводимая</w:t>
      </w:r>
      <w:r w:rsidRPr="00470604">
        <w:rPr>
          <w:spacing w:val="1"/>
          <w:sz w:val="24"/>
          <w:szCs w:val="24"/>
        </w:rPr>
        <w:t xml:space="preserve"> </w:t>
      </w:r>
      <w:r w:rsidRPr="00470604">
        <w:rPr>
          <w:sz w:val="24"/>
          <w:szCs w:val="24"/>
        </w:rPr>
        <w:t>в</w:t>
      </w:r>
      <w:r w:rsidRPr="00470604">
        <w:rPr>
          <w:spacing w:val="1"/>
          <w:sz w:val="24"/>
          <w:szCs w:val="24"/>
        </w:rPr>
        <w:t xml:space="preserve"> </w:t>
      </w:r>
      <w:r w:rsidRPr="00470604">
        <w:rPr>
          <w:sz w:val="24"/>
          <w:szCs w:val="24"/>
        </w:rPr>
        <w:t>ДОО,</w:t>
      </w:r>
      <w:r w:rsidRPr="00470604">
        <w:rPr>
          <w:spacing w:val="1"/>
          <w:sz w:val="24"/>
          <w:szCs w:val="24"/>
        </w:rPr>
        <w:t xml:space="preserve"> </w:t>
      </w:r>
      <w:r w:rsidRPr="00470604">
        <w:rPr>
          <w:sz w:val="24"/>
          <w:szCs w:val="24"/>
        </w:rPr>
        <w:t>способствует</w:t>
      </w:r>
      <w:r w:rsidRPr="00470604">
        <w:rPr>
          <w:spacing w:val="1"/>
          <w:sz w:val="24"/>
          <w:szCs w:val="24"/>
        </w:rPr>
        <w:t xml:space="preserve"> </w:t>
      </w:r>
      <w:r w:rsidRPr="00470604">
        <w:rPr>
          <w:sz w:val="24"/>
          <w:szCs w:val="24"/>
        </w:rPr>
        <w:t>разрушению</w:t>
      </w:r>
      <w:r w:rsidRPr="00470604">
        <w:rPr>
          <w:spacing w:val="1"/>
          <w:sz w:val="24"/>
          <w:szCs w:val="24"/>
        </w:rPr>
        <w:t xml:space="preserve"> </w:t>
      </w:r>
      <w:r w:rsidRPr="00470604">
        <w:rPr>
          <w:sz w:val="24"/>
          <w:szCs w:val="24"/>
        </w:rPr>
        <w:t>привычного</w:t>
      </w:r>
      <w:r w:rsidRPr="00470604">
        <w:rPr>
          <w:spacing w:val="-67"/>
          <w:sz w:val="24"/>
          <w:szCs w:val="24"/>
        </w:rPr>
        <w:t xml:space="preserve"> </w:t>
      </w:r>
      <w:r w:rsidRPr="00470604">
        <w:rPr>
          <w:sz w:val="24"/>
          <w:szCs w:val="24"/>
        </w:rPr>
        <w:t>стереотипа и общественно</w:t>
      </w:r>
      <w:r w:rsidR="00AC23C6">
        <w:rPr>
          <w:sz w:val="24"/>
          <w:szCs w:val="24"/>
        </w:rPr>
        <w:t>го мнения о работе детского сада</w:t>
      </w:r>
      <w:r w:rsidRPr="00470604">
        <w:rPr>
          <w:sz w:val="24"/>
          <w:szCs w:val="24"/>
        </w:rPr>
        <w:t xml:space="preserve"> только с семьями</w:t>
      </w:r>
      <w:r w:rsidRPr="00470604">
        <w:rPr>
          <w:spacing w:val="-67"/>
          <w:sz w:val="24"/>
          <w:szCs w:val="24"/>
        </w:rPr>
        <w:t xml:space="preserve"> </w:t>
      </w:r>
      <w:r w:rsidRPr="00470604">
        <w:rPr>
          <w:sz w:val="24"/>
          <w:szCs w:val="24"/>
        </w:rPr>
        <w:t>своих</w:t>
      </w:r>
      <w:r w:rsidRPr="00470604">
        <w:rPr>
          <w:spacing w:val="1"/>
          <w:sz w:val="24"/>
          <w:szCs w:val="24"/>
        </w:rPr>
        <w:t xml:space="preserve"> </w:t>
      </w:r>
      <w:r w:rsidRPr="00470604">
        <w:rPr>
          <w:sz w:val="24"/>
          <w:szCs w:val="24"/>
        </w:rPr>
        <w:t>воспитанников,</w:t>
      </w:r>
      <w:r w:rsidRPr="00470604">
        <w:rPr>
          <w:spacing w:val="1"/>
          <w:sz w:val="24"/>
          <w:szCs w:val="24"/>
        </w:rPr>
        <w:t xml:space="preserve"> </w:t>
      </w:r>
      <w:r w:rsidRPr="00470604">
        <w:rPr>
          <w:sz w:val="24"/>
          <w:szCs w:val="24"/>
        </w:rPr>
        <w:t>развивает</w:t>
      </w:r>
      <w:r w:rsidRPr="00470604">
        <w:rPr>
          <w:spacing w:val="1"/>
          <w:sz w:val="24"/>
          <w:szCs w:val="24"/>
        </w:rPr>
        <w:t xml:space="preserve"> </w:t>
      </w:r>
      <w:r w:rsidRPr="00470604">
        <w:rPr>
          <w:sz w:val="24"/>
          <w:szCs w:val="24"/>
        </w:rPr>
        <w:t>позитивное</w:t>
      </w:r>
      <w:r w:rsidRPr="00470604">
        <w:rPr>
          <w:spacing w:val="1"/>
          <w:sz w:val="24"/>
          <w:szCs w:val="24"/>
        </w:rPr>
        <w:t xml:space="preserve"> </w:t>
      </w:r>
      <w:r w:rsidRPr="00470604">
        <w:rPr>
          <w:sz w:val="24"/>
          <w:szCs w:val="24"/>
        </w:rPr>
        <w:t>общественное</w:t>
      </w:r>
      <w:r w:rsidRPr="00470604">
        <w:rPr>
          <w:spacing w:val="1"/>
          <w:sz w:val="24"/>
          <w:szCs w:val="24"/>
        </w:rPr>
        <w:t xml:space="preserve"> </w:t>
      </w:r>
      <w:r w:rsidRPr="00470604">
        <w:rPr>
          <w:sz w:val="24"/>
          <w:szCs w:val="24"/>
        </w:rPr>
        <w:t>мнение</w:t>
      </w:r>
      <w:r w:rsidRPr="00470604">
        <w:rPr>
          <w:spacing w:val="1"/>
          <w:sz w:val="24"/>
          <w:szCs w:val="24"/>
        </w:rPr>
        <w:t xml:space="preserve"> </w:t>
      </w:r>
      <w:r w:rsidRPr="00470604">
        <w:rPr>
          <w:sz w:val="24"/>
          <w:szCs w:val="24"/>
        </w:rPr>
        <w:t>об</w:t>
      </w:r>
      <w:r w:rsidRPr="00470604">
        <w:rPr>
          <w:spacing w:val="1"/>
          <w:sz w:val="24"/>
          <w:szCs w:val="24"/>
        </w:rPr>
        <w:t xml:space="preserve"> </w:t>
      </w:r>
      <w:r w:rsidRPr="00470604">
        <w:rPr>
          <w:sz w:val="24"/>
          <w:szCs w:val="24"/>
        </w:rPr>
        <w:t>учреждении,</w:t>
      </w:r>
      <w:r w:rsidRPr="00470604">
        <w:rPr>
          <w:spacing w:val="1"/>
          <w:sz w:val="24"/>
          <w:szCs w:val="24"/>
        </w:rPr>
        <w:t xml:space="preserve"> </w:t>
      </w:r>
      <w:r w:rsidRPr="00470604">
        <w:rPr>
          <w:sz w:val="24"/>
          <w:szCs w:val="24"/>
        </w:rPr>
        <w:t>повышает</w:t>
      </w:r>
      <w:r w:rsidRPr="00470604">
        <w:rPr>
          <w:spacing w:val="1"/>
          <w:sz w:val="24"/>
          <w:szCs w:val="24"/>
        </w:rPr>
        <w:t xml:space="preserve"> </w:t>
      </w:r>
      <w:r w:rsidRPr="00470604">
        <w:rPr>
          <w:sz w:val="24"/>
          <w:szCs w:val="24"/>
        </w:rPr>
        <w:t>спрос</w:t>
      </w:r>
      <w:r w:rsidRPr="00470604">
        <w:rPr>
          <w:spacing w:val="1"/>
          <w:sz w:val="24"/>
          <w:szCs w:val="24"/>
        </w:rPr>
        <w:t xml:space="preserve"> </w:t>
      </w:r>
      <w:r w:rsidRPr="00470604">
        <w:rPr>
          <w:sz w:val="24"/>
          <w:szCs w:val="24"/>
        </w:rPr>
        <w:t>на</w:t>
      </w:r>
      <w:r w:rsidRPr="00470604">
        <w:rPr>
          <w:spacing w:val="1"/>
          <w:sz w:val="24"/>
          <w:szCs w:val="24"/>
        </w:rPr>
        <w:t xml:space="preserve"> </w:t>
      </w:r>
      <w:r w:rsidRPr="00470604">
        <w:rPr>
          <w:sz w:val="24"/>
          <w:szCs w:val="24"/>
        </w:rPr>
        <w:t>образовательные</w:t>
      </w:r>
      <w:r w:rsidRPr="00470604">
        <w:rPr>
          <w:spacing w:val="1"/>
          <w:sz w:val="24"/>
          <w:szCs w:val="24"/>
        </w:rPr>
        <w:t xml:space="preserve"> </w:t>
      </w:r>
      <w:r w:rsidRPr="00470604">
        <w:rPr>
          <w:sz w:val="24"/>
          <w:szCs w:val="24"/>
        </w:rPr>
        <w:t>услуги</w:t>
      </w:r>
      <w:r w:rsidRPr="00470604">
        <w:rPr>
          <w:spacing w:val="1"/>
          <w:sz w:val="24"/>
          <w:szCs w:val="24"/>
        </w:rPr>
        <w:t xml:space="preserve"> </w:t>
      </w:r>
      <w:r w:rsidRPr="00470604">
        <w:rPr>
          <w:sz w:val="24"/>
          <w:szCs w:val="24"/>
        </w:rPr>
        <w:t>для</w:t>
      </w:r>
      <w:r w:rsidRPr="00470604">
        <w:rPr>
          <w:spacing w:val="71"/>
          <w:sz w:val="24"/>
          <w:szCs w:val="24"/>
        </w:rPr>
        <w:t xml:space="preserve"> </w:t>
      </w:r>
      <w:r w:rsidRPr="00470604">
        <w:rPr>
          <w:sz w:val="24"/>
          <w:szCs w:val="24"/>
        </w:rPr>
        <w:t>детей,</w:t>
      </w:r>
      <w:r w:rsidRPr="00470604">
        <w:rPr>
          <w:spacing w:val="1"/>
          <w:sz w:val="24"/>
          <w:szCs w:val="24"/>
        </w:rPr>
        <w:t xml:space="preserve"> </w:t>
      </w:r>
      <w:r w:rsidRPr="00470604">
        <w:rPr>
          <w:sz w:val="24"/>
          <w:szCs w:val="24"/>
        </w:rPr>
        <w:t xml:space="preserve">улучшает подготовку детей к более легкой </w:t>
      </w:r>
      <w:r w:rsidRPr="00470604">
        <w:rPr>
          <w:sz w:val="24"/>
          <w:szCs w:val="24"/>
        </w:rPr>
        <w:lastRenderedPageBreak/>
        <w:t>адаптации в новой социальной</w:t>
      </w:r>
      <w:r w:rsidRPr="00470604">
        <w:rPr>
          <w:spacing w:val="1"/>
          <w:sz w:val="24"/>
          <w:szCs w:val="24"/>
        </w:rPr>
        <w:t xml:space="preserve"> </w:t>
      </w:r>
      <w:r w:rsidRPr="00470604">
        <w:rPr>
          <w:sz w:val="24"/>
          <w:szCs w:val="24"/>
        </w:rPr>
        <w:t>среде.</w:t>
      </w:r>
    </w:p>
    <w:p w:rsidR="00470604" w:rsidRPr="00470604" w:rsidRDefault="00470604" w:rsidP="00470604">
      <w:pPr>
        <w:spacing w:before="5"/>
        <w:rPr>
          <w:sz w:val="24"/>
          <w:szCs w:val="24"/>
        </w:rPr>
      </w:pPr>
    </w:p>
    <w:p w:rsidR="00470604" w:rsidRPr="00470604" w:rsidRDefault="00470604" w:rsidP="00470604">
      <w:pPr>
        <w:spacing w:before="1" w:line="322" w:lineRule="exact"/>
        <w:ind w:left="1015" w:right="667"/>
        <w:jc w:val="center"/>
        <w:outlineLvl w:val="0"/>
        <w:rPr>
          <w:b/>
          <w:bCs/>
          <w:sz w:val="24"/>
          <w:szCs w:val="24"/>
        </w:rPr>
      </w:pPr>
      <w:r w:rsidRPr="00470604">
        <w:rPr>
          <w:b/>
          <w:bCs/>
          <w:sz w:val="24"/>
          <w:szCs w:val="24"/>
        </w:rPr>
        <w:t>Организационный</w:t>
      </w:r>
      <w:r w:rsidRPr="00470604">
        <w:rPr>
          <w:b/>
          <w:bCs/>
          <w:spacing w:val="-4"/>
          <w:sz w:val="24"/>
          <w:szCs w:val="24"/>
        </w:rPr>
        <w:t xml:space="preserve"> </w:t>
      </w:r>
      <w:r w:rsidRPr="00470604">
        <w:rPr>
          <w:b/>
          <w:bCs/>
          <w:sz w:val="24"/>
          <w:szCs w:val="24"/>
        </w:rPr>
        <w:t>раздел</w:t>
      </w:r>
      <w:r w:rsidRPr="00470604">
        <w:rPr>
          <w:b/>
          <w:bCs/>
          <w:spacing w:val="-4"/>
          <w:sz w:val="24"/>
          <w:szCs w:val="24"/>
        </w:rPr>
        <w:t xml:space="preserve"> </w:t>
      </w:r>
      <w:r w:rsidRPr="00470604">
        <w:rPr>
          <w:b/>
          <w:bCs/>
          <w:sz w:val="24"/>
          <w:szCs w:val="24"/>
        </w:rPr>
        <w:t>Программы</w:t>
      </w:r>
      <w:r w:rsidRPr="00470604">
        <w:rPr>
          <w:b/>
          <w:bCs/>
          <w:spacing w:val="-6"/>
          <w:sz w:val="24"/>
          <w:szCs w:val="24"/>
        </w:rPr>
        <w:t xml:space="preserve"> </w:t>
      </w:r>
      <w:r w:rsidRPr="00470604">
        <w:rPr>
          <w:b/>
          <w:bCs/>
          <w:sz w:val="24"/>
          <w:szCs w:val="24"/>
        </w:rPr>
        <w:t>воспитания.</w:t>
      </w:r>
    </w:p>
    <w:p w:rsidR="00470604" w:rsidRPr="00470604" w:rsidRDefault="00470604" w:rsidP="00470604">
      <w:pPr>
        <w:ind w:left="1018" w:right="667"/>
        <w:jc w:val="center"/>
        <w:rPr>
          <w:b/>
          <w:sz w:val="24"/>
          <w:szCs w:val="24"/>
        </w:rPr>
      </w:pPr>
      <w:r w:rsidRPr="00470604">
        <w:rPr>
          <w:b/>
          <w:sz w:val="24"/>
          <w:szCs w:val="24"/>
        </w:rPr>
        <w:t>Кадровое</w:t>
      </w:r>
      <w:r w:rsidRPr="00470604">
        <w:rPr>
          <w:b/>
          <w:spacing w:val="-4"/>
          <w:sz w:val="24"/>
          <w:szCs w:val="24"/>
        </w:rPr>
        <w:t xml:space="preserve"> </w:t>
      </w:r>
      <w:r w:rsidRPr="00470604">
        <w:rPr>
          <w:b/>
          <w:sz w:val="24"/>
          <w:szCs w:val="24"/>
        </w:rPr>
        <w:t>обеспечение.</w:t>
      </w:r>
    </w:p>
    <w:p w:rsidR="00246A23" w:rsidRPr="00246A23" w:rsidRDefault="00246A23" w:rsidP="00246A23">
      <w:pPr>
        <w:tabs>
          <w:tab w:val="left" w:pos="3310"/>
          <w:tab w:val="left" w:pos="4994"/>
          <w:tab w:val="left" w:pos="6642"/>
          <w:tab w:val="left" w:pos="8774"/>
        </w:tabs>
        <w:ind w:right="611"/>
        <w:rPr>
          <w:sz w:val="24"/>
          <w:szCs w:val="24"/>
        </w:rPr>
      </w:pPr>
    </w:p>
    <w:p w:rsidR="00246A23" w:rsidRDefault="00246A23" w:rsidP="00246A23">
      <w:pPr>
        <w:pStyle w:val="a3"/>
        <w:ind w:right="715" w:firstLine="424"/>
      </w:pPr>
      <w:r w:rsidRPr="00246A23">
        <w:t xml:space="preserve"> </w:t>
      </w:r>
      <w:r>
        <w:t>Процесс</w:t>
      </w:r>
      <w:r>
        <w:rPr>
          <w:spacing w:val="1"/>
        </w:rPr>
        <w:t xml:space="preserve"> </w:t>
      </w:r>
      <w:r>
        <w:t>воспитания</w:t>
      </w:r>
      <w:r>
        <w:rPr>
          <w:spacing w:val="1"/>
        </w:rPr>
        <w:t xml:space="preserve"> </w:t>
      </w:r>
      <w:r>
        <w:t>имеет двусторонний</w:t>
      </w:r>
      <w:r>
        <w:rPr>
          <w:spacing w:val="1"/>
        </w:rPr>
        <w:t xml:space="preserve"> </w:t>
      </w:r>
      <w:r>
        <w:t>характер. Его</w:t>
      </w:r>
      <w:r>
        <w:rPr>
          <w:spacing w:val="1"/>
        </w:rPr>
        <w:t xml:space="preserve"> </w:t>
      </w:r>
      <w:r>
        <w:t>течение</w:t>
      </w:r>
      <w:r>
        <w:rPr>
          <w:spacing w:val="1"/>
        </w:rPr>
        <w:t xml:space="preserve"> </w:t>
      </w:r>
      <w:r>
        <w:t>необычно тем,</w:t>
      </w:r>
      <w:r>
        <w:rPr>
          <w:spacing w:val="1"/>
        </w:rPr>
        <w:t xml:space="preserve"> </w:t>
      </w:r>
      <w:r>
        <w:t>что</w:t>
      </w:r>
      <w:r>
        <w:rPr>
          <w:spacing w:val="60"/>
        </w:rPr>
        <w:t xml:space="preserve"> </w:t>
      </w:r>
      <w:r>
        <w:t>идет в</w:t>
      </w:r>
      <w:r>
        <w:rPr>
          <w:spacing w:val="1"/>
        </w:rPr>
        <w:t xml:space="preserve"> </w:t>
      </w:r>
      <w:r>
        <w:t>двух направлениях: от воспитателя к воспитаннику и от воспитанника к воспитателю. Управление</w:t>
      </w:r>
      <w:r>
        <w:rPr>
          <w:spacing w:val="-57"/>
        </w:rPr>
        <w:t xml:space="preserve"> </w:t>
      </w:r>
      <w:r>
        <w:t>процессом</w:t>
      </w:r>
      <w:r>
        <w:rPr>
          <w:spacing w:val="1"/>
        </w:rPr>
        <w:t xml:space="preserve"> </w:t>
      </w:r>
      <w:r>
        <w:t>строится</w:t>
      </w:r>
      <w:r>
        <w:rPr>
          <w:spacing w:val="1"/>
        </w:rPr>
        <w:t xml:space="preserve"> </w:t>
      </w:r>
      <w:r>
        <w:t>главным</w:t>
      </w:r>
      <w:r>
        <w:rPr>
          <w:spacing w:val="1"/>
        </w:rPr>
        <w:t xml:space="preserve"> </w:t>
      </w:r>
      <w:r>
        <w:t>образом на</w:t>
      </w:r>
      <w:r>
        <w:rPr>
          <w:spacing w:val="1"/>
        </w:rPr>
        <w:t xml:space="preserve"> </w:t>
      </w:r>
      <w:r>
        <w:t>обратных</w:t>
      </w:r>
      <w:r>
        <w:rPr>
          <w:spacing w:val="1"/>
        </w:rPr>
        <w:t xml:space="preserve"> </w:t>
      </w:r>
      <w:r>
        <w:t>связях,</w:t>
      </w:r>
      <w:r>
        <w:rPr>
          <w:spacing w:val="1"/>
        </w:rPr>
        <w:t xml:space="preserve"> </w:t>
      </w:r>
      <w:r>
        <w:t>т.</w:t>
      </w:r>
      <w:r>
        <w:rPr>
          <w:spacing w:val="1"/>
        </w:rPr>
        <w:t xml:space="preserve"> </w:t>
      </w:r>
      <w:r>
        <w:t>е.</w:t>
      </w:r>
      <w:r>
        <w:rPr>
          <w:spacing w:val="1"/>
        </w:rPr>
        <w:t xml:space="preserve"> </w:t>
      </w:r>
      <w:r>
        <w:t>на</w:t>
      </w:r>
      <w:r>
        <w:rPr>
          <w:spacing w:val="1"/>
        </w:rPr>
        <w:t xml:space="preserve"> </w:t>
      </w:r>
      <w:r>
        <w:t>той</w:t>
      </w:r>
      <w:r>
        <w:rPr>
          <w:spacing w:val="1"/>
        </w:rPr>
        <w:t xml:space="preserve"> </w:t>
      </w:r>
      <w:r>
        <w:t>информации,</w:t>
      </w:r>
      <w:r>
        <w:rPr>
          <w:spacing w:val="1"/>
        </w:rPr>
        <w:t xml:space="preserve"> </w:t>
      </w:r>
      <w:r>
        <w:t>которая</w:t>
      </w:r>
      <w:r>
        <w:rPr>
          <w:spacing w:val="1"/>
        </w:rPr>
        <w:t xml:space="preserve"> </w:t>
      </w:r>
      <w:r>
        <w:t>поступает от воспитанников. Чем больше ее в распоряжении воспитателя, тем целесообразнее</w:t>
      </w:r>
      <w:r>
        <w:rPr>
          <w:spacing w:val="1"/>
        </w:rPr>
        <w:t xml:space="preserve"> </w:t>
      </w:r>
      <w:r>
        <w:t>воспитательное</w:t>
      </w:r>
      <w:r>
        <w:rPr>
          <w:spacing w:val="-1"/>
        </w:rPr>
        <w:t xml:space="preserve"> </w:t>
      </w:r>
      <w:r>
        <w:t>воздействие.</w:t>
      </w:r>
    </w:p>
    <w:p w:rsidR="00246A23" w:rsidRDefault="00246A23" w:rsidP="00246A23">
      <w:pPr>
        <w:pStyle w:val="a3"/>
        <w:ind w:right="706" w:firstLine="424"/>
      </w:pPr>
      <w:r>
        <w:t>Содержание деятельности педагога на этапе осуществления педагогического процесса может</w:t>
      </w:r>
      <w:r>
        <w:rPr>
          <w:spacing w:val="1"/>
        </w:rPr>
        <w:t xml:space="preserve"> </w:t>
      </w:r>
      <w:r>
        <w:t>быть</w:t>
      </w:r>
      <w:r>
        <w:rPr>
          <w:spacing w:val="-3"/>
        </w:rPr>
        <w:t xml:space="preserve"> </w:t>
      </w:r>
      <w:r>
        <w:t>представлено</w:t>
      </w:r>
      <w:r>
        <w:rPr>
          <w:spacing w:val="-2"/>
        </w:rPr>
        <w:t xml:space="preserve"> </w:t>
      </w:r>
      <w:r>
        <w:t>взаимосвязанной</w:t>
      </w:r>
      <w:r>
        <w:rPr>
          <w:spacing w:val="-1"/>
        </w:rPr>
        <w:t xml:space="preserve"> </w:t>
      </w:r>
      <w:r>
        <w:t>системой</w:t>
      </w:r>
      <w:r>
        <w:rPr>
          <w:spacing w:val="-1"/>
        </w:rPr>
        <w:t xml:space="preserve"> </w:t>
      </w:r>
      <w:r>
        <w:t>таких</w:t>
      </w:r>
      <w:r>
        <w:rPr>
          <w:spacing w:val="-1"/>
        </w:rPr>
        <w:t xml:space="preserve"> </w:t>
      </w:r>
      <w:r>
        <w:t>педагогических</w:t>
      </w:r>
      <w:r>
        <w:rPr>
          <w:spacing w:val="-1"/>
        </w:rPr>
        <w:t xml:space="preserve"> </w:t>
      </w:r>
      <w:r>
        <w:t>действий,</w:t>
      </w:r>
      <w:r>
        <w:rPr>
          <w:spacing w:val="-1"/>
        </w:rPr>
        <w:t xml:space="preserve"> </w:t>
      </w:r>
      <w:r>
        <w:t>как:</w:t>
      </w:r>
    </w:p>
    <w:p w:rsidR="00246A23" w:rsidRDefault="00246A23" w:rsidP="00995949">
      <w:pPr>
        <w:pStyle w:val="a7"/>
        <w:numPr>
          <w:ilvl w:val="0"/>
          <w:numId w:val="18"/>
        </w:numPr>
        <w:tabs>
          <w:tab w:val="left" w:pos="1229"/>
        </w:tabs>
        <w:spacing w:before="1"/>
        <w:ind w:left="1228" w:hanging="137"/>
        <w:jc w:val="left"/>
        <w:rPr>
          <w:sz w:val="24"/>
        </w:rPr>
      </w:pPr>
      <w:r>
        <w:rPr>
          <w:sz w:val="24"/>
        </w:rPr>
        <w:t>постановка</w:t>
      </w:r>
      <w:r>
        <w:rPr>
          <w:spacing w:val="-3"/>
          <w:sz w:val="24"/>
        </w:rPr>
        <w:t xml:space="preserve"> </w:t>
      </w:r>
      <w:r>
        <w:rPr>
          <w:sz w:val="24"/>
        </w:rPr>
        <w:t>перед</w:t>
      </w:r>
      <w:r>
        <w:rPr>
          <w:spacing w:val="-1"/>
          <w:sz w:val="24"/>
        </w:rPr>
        <w:t xml:space="preserve"> </w:t>
      </w:r>
      <w:r>
        <w:rPr>
          <w:sz w:val="24"/>
        </w:rPr>
        <w:t>воспитанниками</w:t>
      </w:r>
      <w:r>
        <w:rPr>
          <w:spacing w:val="-3"/>
          <w:sz w:val="24"/>
        </w:rPr>
        <w:t xml:space="preserve"> </w:t>
      </w:r>
      <w:r>
        <w:rPr>
          <w:sz w:val="24"/>
        </w:rPr>
        <w:t>целей</w:t>
      </w:r>
      <w:r>
        <w:rPr>
          <w:spacing w:val="-3"/>
          <w:sz w:val="24"/>
        </w:rPr>
        <w:t xml:space="preserve"> </w:t>
      </w:r>
      <w:r>
        <w:rPr>
          <w:sz w:val="24"/>
        </w:rPr>
        <w:t>и</w:t>
      </w:r>
      <w:r>
        <w:rPr>
          <w:spacing w:val="-4"/>
          <w:sz w:val="24"/>
        </w:rPr>
        <w:t xml:space="preserve"> </w:t>
      </w:r>
      <w:r>
        <w:rPr>
          <w:sz w:val="24"/>
        </w:rPr>
        <w:t>разъяснение</w:t>
      </w:r>
      <w:r>
        <w:rPr>
          <w:spacing w:val="-1"/>
          <w:sz w:val="24"/>
        </w:rPr>
        <w:t xml:space="preserve"> </w:t>
      </w:r>
      <w:r>
        <w:rPr>
          <w:sz w:val="24"/>
        </w:rPr>
        <w:t>задач</w:t>
      </w:r>
      <w:r>
        <w:rPr>
          <w:spacing w:val="-3"/>
          <w:sz w:val="24"/>
        </w:rPr>
        <w:t xml:space="preserve"> </w:t>
      </w:r>
      <w:r>
        <w:rPr>
          <w:sz w:val="24"/>
        </w:rPr>
        <w:t>деятельности;</w:t>
      </w:r>
    </w:p>
    <w:p w:rsidR="00FA0FAA" w:rsidRDefault="00246A23" w:rsidP="00995949">
      <w:pPr>
        <w:pStyle w:val="a7"/>
        <w:numPr>
          <w:ilvl w:val="0"/>
          <w:numId w:val="18"/>
        </w:numPr>
        <w:tabs>
          <w:tab w:val="left" w:pos="1388"/>
          <w:tab w:val="left" w:pos="1389"/>
          <w:tab w:val="left" w:pos="2527"/>
          <w:tab w:val="left" w:pos="3575"/>
          <w:tab w:val="left" w:pos="4150"/>
          <w:tab w:val="left" w:pos="5325"/>
          <w:tab w:val="left" w:pos="6093"/>
          <w:tab w:val="left" w:pos="7679"/>
          <w:tab w:val="left" w:pos="9215"/>
          <w:tab w:val="left" w:pos="9562"/>
        </w:tabs>
        <w:ind w:right="715" w:firstLine="424"/>
        <w:jc w:val="left"/>
        <w:rPr>
          <w:sz w:val="24"/>
        </w:rPr>
      </w:pPr>
      <w:r>
        <w:rPr>
          <w:sz w:val="24"/>
        </w:rPr>
        <w:t>создание</w:t>
      </w:r>
      <w:r>
        <w:rPr>
          <w:sz w:val="24"/>
        </w:rPr>
        <w:tab/>
        <w:t>условий</w:t>
      </w:r>
      <w:r>
        <w:rPr>
          <w:sz w:val="24"/>
        </w:rPr>
        <w:tab/>
        <w:t>для</w:t>
      </w:r>
      <w:r>
        <w:rPr>
          <w:sz w:val="24"/>
        </w:rPr>
        <w:tab/>
        <w:t>принятия</w:t>
      </w:r>
      <w:r>
        <w:rPr>
          <w:sz w:val="24"/>
        </w:rPr>
        <w:tab/>
        <w:t>задач</w:t>
      </w:r>
      <w:r>
        <w:rPr>
          <w:sz w:val="24"/>
        </w:rPr>
        <w:tab/>
        <w:t>деятельности</w:t>
      </w:r>
      <w:r>
        <w:rPr>
          <w:sz w:val="24"/>
        </w:rPr>
        <w:tab/>
        <w:t>коллективом</w:t>
      </w:r>
      <w:r>
        <w:rPr>
          <w:sz w:val="24"/>
        </w:rPr>
        <w:tab/>
        <w:t>и</w:t>
      </w:r>
      <w:r>
        <w:rPr>
          <w:sz w:val="24"/>
        </w:rPr>
        <w:tab/>
      </w:r>
    </w:p>
    <w:p w:rsidR="00246A23" w:rsidRDefault="00246A23" w:rsidP="00FA0FAA">
      <w:pPr>
        <w:pStyle w:val="a7"/>
        <w:tabs>
          <w:tab w:val="left" w:pos="1388"/>
          <w:tab w:val="left" w:pos="1389"/>
          <w:tab w:val="left" w:pos="2527"/>
          <w:tab w:val="left" w:pos="3575"/>
          <w:tab w:val="left" w:pos="4150"/>
          <w:tab w:val="left" w:pos="5325"/>
          <w:tab w:val="left" w:pos="6093"/>
          <w:tab w:val="left" w:pos="7679"/>
          <w:tab w:val="left" w:pos="9215"/>
          <w:tab w:val="left" w:pos="9562"/>
        </w:tabs>
        <w:ind w:left="1092" w:right="715" w:firstLine="0"/>
        <w:jc w:val="left"/>
        <w:rPr>
          <w:sz w:val="24"/>
        </w:rPr>
      </w:pPr>
      <w:r>
        <w:rPr>
          <w:sz w:val="24"/>
        </w:rPr>
        <w:t>отдельными</w:t>
      </w:r>
      <w:r w:rsidR="00FA0FAA">
        <w:rPr>
          <w:sz w:val="24"/>
        </w:rPr>
        <w:t xml:space="preserve"> </w:t>
      </w:r>
      <w:r>
        <w:rPr>
          <w:spacing w:val="-57"/>
          <w:sz w:val="24"/>
        </w:rPr>
        <w:t xml:space="preserve"> </w:t>
      </w:r>
      <w:r>
        <w:rPr>
          <w:sz w:val="24"/>
        </w:rPr>
        <w:t>воспитанниками;</w:t>
      </w:r>
    </w:p>
    <w:p w:rsidR="00246A23" w:rsidRDefault="00246A23" w:rsidP="00246A23">
      <w:pPr>
        <w:pStyle w:val="a3"/>
        <w:spacing w:before="72"/>
        <w:jc w:val="left"/>
      </w:pPr>
      <w:r>
        <w:t>применение</w:t>
      </w:r>
      <w:r>
        <w:rPr>
          <w:spacing w:val="36"/>
        </w:rPr>
        <w:t xml:space="preserve"> </w:t>
      </w:r>
      <w:r>
        <w:t>отобранных</w:t>
      </w:r>
      <w:r>
        <w:rPr>
          <w:spacing w:val="92"/>
        </w:rPr>
        <w:t xml:space="preserve"> </w:t>
      </w:r>
      <w:r>
        <w:t>методов,</w:t>
      </w:r>
      <w:r>
        <w:rPr>
          <w:spacing w:val="92"/>
        </w:rPr>
        <w:t xml:space="preserve"> </w:t>
      </w:r>
      <w:r>
        <w:t>средств</w:t>
      </w:r>
      <w:r>
        <w:rPr>
          <w:spacing w:val="92"/>
        </w:rPr>
        <w:t xml:space="preserve"> </w:t>
      </w:r>
      <w:r>
        <w:t>и</w:t>
      </w:r>
      <w:r>
        <w:rPr>
          <w:spacing w:val="92"/>
        </w:rPr>
        <w:t xml:space="preserve"> </w:t>
      </w:r>
      <w:r>
        <w:t>приемов</w:t>
      </w:r>
      <w:r>
        <w:rPr>
          <w:spacing w:val="92"/>
        </w:rPr>
        <w:t xml:space="preserve"> </w:t>
      </w:r>
      <w:r>
        <w:t>осуществления</w:t>
      </w:r>
      <w:r>
        <w:rPr>
          <w:spacing w:val="94"/>
        </w:rPr>
        <w:t xml:space="preserve"> </w:t>
      </w:r>
      <w:r>
        <w:t>педагогического</w:t>
      </w:r>
      <w:r w:rsidRPr="0011360E">
        <w:t xml:space="preserve"> </w:t>
      </w:r>
      <w:r>
        <w:t>процесса;</w:t>
      </w:r>
    </w:p>
    <w:p w:rsidR="00246A23" w:rsidRDefault="00246A23" w:rsidP="00995949">
      <w:pPr>
        <w:pStyle w:val="a7"/>
        <w:numPr>
          <w:ilvl w:val="0"/>
          <w:numId w:val="18"/>
        </w:numPr>
        <w:tabs>
          <w:tab w:val="left" w:pos="1261"/>
        </w:tabs>
        <w:ind w:right="721" w:firstLine="424"/>
        <w:jc w:val="left"/>
        <w:rPr>
          <w:sz w:val="24"/>
        </w:rPr>
      </w:pPr>
      <w:r>
        <w:rPr>
          <w:sz w:val="24"/>
        </w:rPr>
        <w:t>обеспечение</w:t>
      </w:r>
      <w:r>
        <w:rPr>
          <w:spacing w:val="28"/>
          <w:sz w:val="24"/>
        </w:rPr>
        <w:t xml:space="preserve"> </w:t>
      </w:r>
      <w:r>
        <w:rPr>
          <w:sz w:val="24"/>
        </w:rPr>
        <w:t>взаимодействия</w:t>
      </w:r>
      <w:r>
        <w:rPr>
          <w:spacing w:val="29"/>
          <w:sz w:val="24"/>
        </w:rPr>
        <w:t xml:space="preserve"> </w:t>
      </w:r>
      <w:r>
        <w:rPr>
          <w:sz w:val="24"/>
        </w:rPr>
        <w:t>субъектов</w:t>
      </w:r>
      <w:r>
        <w:rPr>
          <w:spacing w:val="26"/>
          <w:sz w:val="24"/>
        </w:rPr>
        <w:t xml:space="preserve"> </w:t>
      </w:r>
      <w:r>
        <w:rPr>
          <w:sz w:val="24"/>
        </w:rPr>
        <w:t>педагогического</w:t>
      </w:r>
      <w:r>
        <w:rPr>
          <w:spacing w:val="28"/>
          <w:sz w:val="24"/>
        </w:rPr>
        <w:t xml:space="preserve"> </w:t>
      </w:r>
      <w:r>
        <w:rPr>
          <w:sz w:val="24"/>
        </w:rPr>
        <w:t>процесса</w:t>
      </w:r>
      <w:r>
        <w:rPr>
          <w:spacing w:val="29"/>
          <w:sz w:val="24"/>
        </w:rPr>
        <w:t xml:space="preserve"> </w:t>
      </w:r>
      <w:r>
        <w:rPr>
          <w:sz w:val="24"/>
        </w:rPr>
        <w:t>и</w:t>
      </w:r>
      <w:r>
        <w:rPr>
          <w:spacing w:val="27"/>
          <w:sz w:val="24"/>
        </w:rPr>
        <w:t xml:space="preserve"> </w:t>
      </w:r>
      <w:r>
        <w:rPr>
          <w:sz w:val="24"/>
        </w:rPr>
        <w:t>создание</w:t>
      </w:r>
      <w:r>
        <w:rPr>
          <w:spacing w:val="33"/>
          <w:sz w:val="24"/>
        </w:rPr>
        <w:t xml:space="preserve"> </w:t>
      </w:r>
      <w:r>
        <w:rPr>
          <w:sz w:val="24"/>
        </w:rPr>
        <w:t>условий</w:t>
      </w:r>
      <w:r>
        <w:rPr>
          <w:spacing w:val="30"/>
          <w:sz w:val="24"/>
        </w:rPr>
        <w:t xml:space="preserve"> </w:t>
      </w:r>
      <w:r>
        <w:rPr>
          <w:sz w:val="24"/>
        </w:rPr>
        <w:t>для</w:t>
      </w:r>
      <w:r>
        <w:rPr>
          <w:spacing w:val="-57"/>
          <w:sz w:val="24"/>
        </w:rPr>
        <w:t xml:space="preserve"> </w:t>
      </w:r>
      <w:r>
        <w:rPr>
          <w:sz w:val="24"/>
        </w:rPr>
        <w:t>его</w:t>
      </w:r>
      <w:r>
        <w:rPr>
          <w:spacing w:val="-1"/>
          <w:sz w:val="24"/>
        </w:rPr>
        <w:t xml:space="preserve"> </w:t>
      </w:r>
      <w:r>
        <w:rPr>
          <w:sz w:val="24"/>
        </w:rPr>
        <w:t>эффективного протекания;</w:t>
      </w:r>
    </w:p>
    <w:p w:rsidR="00246A23" w:rsidRDefault="00246A23" w:rsidP="00995949">
      <w:pPr>
        <w:pStyle w:val="a7"/>
        <w:numPr>
          <w:ilvl w:val="0"/>
          <w:numId w:val="18"/>
        </w:numPr>
        <w:tabs>
          <w:tab w:val="left" w:pos="1229"/>
        </w:tabs>
        <w:ind w:left="1228" w:hanging="137"/>
        <w:jc w:val="left"/>
        <w:rPr>
          <w:sz w:val="24"/>
        </w:rPr>
      </w:pPr>
      <w:r>
        <w:rPr>
          <w:sz w:val="24"/>
        </w:rPr>
        <w:t>использование</w:t>
      </w:r>
      <w:r>
        <w:rPr>
          <w:spacing w:val="-4"/>
          <w:sz w:val="24"/>
        </w:rPr>
        <w:t xml:space="preserve"> </w:t>
      </w:r>
      <w:r>
        <w:rPr>
          <w:sz w:val="24"/>
        </w:rPr>
        <w:t>необходимых</w:t>
      </w:r>
      <w:r>
        <w:rPr>
          <w:spacing w:val="-4"/>
          <w:sz w:val="24"/>
        </w:rPr>
        <w:t xml:space="preserve"> </w:t>
      </w:r>
      <w:r>
        <w:rPr>
          <w:sz w:val="24"/>
        </w:rPr>
        <w:t>приемов</w:t>
      </w:r>
      <w:r>
        <w:rPr>
          <w:spacing w:val="-5"/>
          <w:sz w:val="24"/>
        </w:rPr>
        <w:t xml:space="preserve"> </w:t>
      </w:r>
      <w:r>
        <w:rPr>
          <w:sz w:val="24"/>
        </w:rPr>
        <w:t>стимулирования</w:t>
      </w:r>
      <w:r>
        <w:rPr>
          <w:spacing w:val="-3"/>
          <w:sz w:val="24"/>
        </w:rPr>
        <w:t xml:space="preserve"> </w:t>
      </w:r>
      <w:r>
        <w:rPr>
          <w:sz w:val="24"/>
        </w:rPr>
        <w:t>активности</w:t>
      </w:r>
      <w:r>
        <w:rPr>
          <w:spacing w:val="-5"/>
          <w:sz w:val="24"/>
        </w:rPr>
        <w:t xml:space="preserve"> </w:t>
      </w:r>
      <w:r>
        <w:rPr>
          <w:sz w:val="24"/>
        </w:rPr>
        <w:t>обучающихся;</w:t>
      </w:r>
    </w:p>
    <w:p w:rsidR="00246A23" w:rsidRDefault="00246A23" w:rsidP="00995949">
      <w:pPr>
        <w:pStyle w:val="a7"/>
        <w:numPr>
          <w:ilvl w:val="0"/>
          <w:numId w:val="18"/>
        </w:numPr>
        <w:tabs>
          <w:tab w:val="left" w:pos="1353"/>
        </w:tabs>
        <w:ind w:right="716" w:firstLine="424"/>
        <w:jc w:val="left"/>
        <w:rPr>
          <w:sz w:val="24"/>
        </w:rPr>
      </w:pPr>
      <w:r>
        <w:rPr>
          <w:sz w:val="24"/>
        </w:rPr>
        <w:t>установление</w:t>
      </w:r>
      <w:r>
        <w:rPr>
          <w:spacing w:val="58"/>
          <w:sz w:val="24"/>
        </w:rPr>
        <w:t xml:space="preserve"> </w:t>
      </w:r>
      <w:r>
        <w:rPr>
          <w:sz w:val="24"/>
        </w:rPr>
        <w:t>обратной</w:t>
      </w:r>
      <w:r>
        <w:rPr>
          <w:spacing w:val="56"/>
          <w:sz w:val="24"/>
        </w:rPr>
        <w:t xml:space="preserve"> </w:t>
      </w:r>
      <w:r>
        <w:rPr>
          <w:sz w:val="24"/>
        </w:rPr>
        <w:t>связи</w:t>
      </w:r>
      <w:r>
        <w:rPr>
          <w:spacing w:val="56"/>
          <w:sz w:val="24"/>
        </w:rPr>
        <w:t xml:space="preserve"> </w:t>
      </w:r>
      <w:r>
        <w:rPr>
          <w:sz w:val="24"/>
        </w:rPr>
        <w:t>и</w:t>
      </w:r>
      <w:r>
        <w:rPr>
          <w:spacing w:val="52"/>
          <w:sz w:val="24"/>
        </w:rPr>
        <w:t xml:space="preserve"> </w:t>
      </w:r>
      <w:r>
        <w:rPr>
          <w:sz w:val="24"/>
        </w:rPr>
        <w:t>своевременная</w:t>
      </w:r>
      <w:r>
        <w:rPr>
          <w:spacing w:val="54"/>
          <w:sz w:val="24"/>
        </w:rPr>
        <w:t xml:space="preserve"> </w:t>
      </w:r>
      <w:r>
        <w:rPr>
          <w:sz w:val="24"/>
        </w:rPr>
        <w:t>корректировка</w:t>
      </w:r>
      <w:r>
        <w:rPr>
          <w:spacing w:val="57"/>
          <w:sz w:val="24"/>
        </w:rPr>
        <w:t xml:space="preserve"> </w:t>
      </w:r>
      <w:r>
        <w:rPr>
          <w:sz w:val="24"/>
        </w:rPr>
        <w:t>хода</w:t>
      </w:r>
      <w:r>
        <w:rPr>
          <w:spacing w:val="50"/>
          <w:sz w:val="24"/>
        </w:rPr>
        <w:t xml:space="preserve"> </w:t>
      </w:r>
      <w:r>
        <w:rPr>
          <w:sz w:val="24"/>
        </w:rPr>
        <w:t>педагогического</w:t>
      </w:r>
      <w:r>
        <w:rPr>
          <w:spacing w:val="-57"/>
          <w:sz w:val="24"/>
        </w:rPr>
        <w:t xml:space="preserve"> </w:t>
      </w:r>
      <w:r>
        <w:rPr>
          <w:sz w:val="24"/>
        </w:rPr>
        <w:t>процесса.</w:t>
      </w:r>
    </w:p>
    <w:p w:rsidR="00DB3E41" w:rsidRPr="00DB3E41" w:rsidRDefault="00DB3E41" w:rsidP="00DB3E41">
      <w:pPr>
        <w:pStyle w:val="a3"/>
        <w:ind w:right="615"/>
      </w:pPr>
      <w:r w:rsidRPr="00DB3E41">
        <w:t xml:space="preserve"> В</w:t>
      </w:r>
      <w:r w:rsidRPr="00DB3E41">
        <w:rPr>
          <w:spacing w:val="1"/>
        </w:rPr>
        <w:t xml:space="preserve"> </w:t>
      </w:r>
      <w:r w:rsidRPr="00DB3E41">
        <w:t>целях</w:t>
      </w:r>
      <w:r w:rsidRPr="00DB3E41">
        <w:rPr>
          <w:spacing w:val="1"/>
        </w:rPr>
        <w:t xml:space="preserve"> </w:t>
      </w:r>
      <w:r w:rsidRPr="00DB3E41">
        <w:t>эффективной</w:t>
      </w:r>
      <w:r w:rsidRPr="00DB3E41">
        <w:rPr>
          <w:spacing w:val="1"/>
        </w:rPr>
        <w:t xml:space="preserve"> </w:t>
      </w:r>
      <w:r w:rsidRPr="00DB3E41">
        <w:t>реализации</w:t>
      </w:r>
      <w:r w:rsidRPr="00DB3E41">
        <w:rPr>
          <w:spacing w:val="1"/>
        </w:rPr>
        <w:t xml:space="preserve"> </w:t>
      </w:r>
      <w:r w:rsidRPr="00DB3E41">
        <w:t>Программы</w:t>
      </w:r>
      <w:r w:rsidRPr="00DB3E41">
        <w:rPr>
          <w:spacing w:val="1"/>
        </w:rPr>
        <w:t xml:space="preserve"> </w:t>
      </w:r>
      <w:r w:rsidRPr="00DB3E41">
        <w:t>воспитания</w:t>
      </w:r>
      <w:r w:rsidRPr="00DB3E41">
        <w:rPr>
          <w:spacing w:val="1"/>
        </w:rPr>
        <w:t xml:space="preserve"> </w:t>
      </w:r>
      <w:r w:rsidRPr="00DB3E41">
        <w:t>созданы</w:t>
      </w:r>
      <w:r w:rsidRPr="00DB3E41">
        <w:rPr>
          <w:spacing w:val="1"/>
        </w:rPr>
        <w:t xml:space="preserve"> </w:t>
      </w:r>
      <w:r w:rsidRPr="00DB3E41">
        <w:t>условия</w:t>
      </w:r>
      <w:r w:rsidRPr="00DB3E41">
        <w:rPr>
          <w:spacing w:val="1"/>
        </w:rPr>
        <w:t xml:space="preserve"> </w:t>
      </w:r>
      <w:r w:rsidRPr="00DB3E41">
        <w:t>для:</w:t>
      </w:r>
    </w:p>
    <w:p w:rsidR="00DB3E41" w:rsidRPr="00DB3E41" w:rsidRDefault="00DB3E41" w:rsidP="00995949">
      <w:pPr>
        <w:numPr>
          <w:ilvl w:val="0"/>
          <w:numId w:val="120"/>
        </w:numPr>
        <w:tabs>
          <w:tab w:val="left" w:pos="1529"/>
        </w:tabs>
        <w:ind w:left="1528" w:right="610" w:hanging="567"/>
        <w:jc w:val="both"/>
        <w:rPr>
          <w:rFonts w:ascii="Symbol" w:hAnsi="Symbol"/>
          <w:sz w:val="24"/>
          <w:szCs w:val="24"/>
        </w:rPr>
      </w:pPr>
      <w:r w:rsidRPr="00DB3E41">
        <w:rPr>
          <w:sz w:val="24"/>
          <w:szCs w:val="24"/>
        </w:rPr>
        <w:t>профессионального</w:t>
      </w:r>
      <w:r w:rsidRPr="00DB3E41">
        <w:rPr>
          <w:spacing w:val="1"/>
          <w:sz w:val="24"/>
          <w:szCs w:val="24"/>
        </w:rPr>
        <w:t xml:space="preserve"> </w:t>
      </w:r>
      <w:r w:rsidRPr="00DB3E41">
        <w:rPr>
          <w:sz w:val="24"/>
          <w:szCs w:val="24"/>
        </w:rPr>
        <w:t>развития</w:t>
      </w:r>
      <w:r w:rsidRPr="00DB3E41">
        <w:rPr>
          <w:spacing w:val="1"/>
          <w:sz w:val="24"/>
          <w:szCs w:val="24"/>
        </w:rPr>
        <w:t xml:space="preserve"> </w:t>
      </w:r>
      <w:r w:rsidRPr="00DB3E41">
        <w:rPr>
          <w:sz w:val="24"/>
          <w:szCs w:val="24"/>
        </w:rPr>
        <w:t>педагогических</w:t>
      </w:r>
      <w:r w:rsidRPr="00DB3E41">
        <w:rPr>
          <w:spacing w:val="1"/>
          <w:sz w:val="24"/>
          <w:szCs w:val="24"/>
        </w:rPr>
        <w:t xml:space="preserve"> </w:t>
      </w:r>
      <w:r w:rsidRPr="00DB3E41">
        <w:rPr>
          <w:sz w:val="24"/>
          <w:szCs w:val="24"/>
        </w:rPr>
        <w:t>и</w:t>
      </w:r>
      <w:r w:rsidRPr="00DB3E41">
        <w:rPr>
          <w:spacing w:val="71"/>
          <w:sz w:val="24"/>
          <w:szCs w:val="24"/>
        </w:rPr>
        <w:t xml:space="preserve"> </w:t>
      </w:r>
      <w:r w:rsidRPr="00DB3E41">
        <w:rPr>
          <w:sz w:val="24"/>
          <w:szCs w:val="24"/>
        </w:rPr>
        <w:t>руководящих</w:t>
      </w:r>
      <w:r w:rsidRPr="00DB3E41">
        <w:rPr>
          <w:spacing w:val="-67"/>
          <w:sz w:val="24"/>
          <w:szCs w:val="24"/>
        </w:rPr>
        <w:t xml:space="preserve"> </w:t>
      </w:r>
      <w:r w:rsidRPr="00DB3E41">
        <w:rPr>
          <w:sz w:val="24"/>
          <w:szCs w:val="24"/>
        </w:rPr>
        <w:t>работников,</w:t>
      </w:r>
      <w:r w:rsidRPr="00DB3E41">
        <w:rPr>
          <w:spacing w:val="1"/>
          <w:sz w:val="24"/>
          <w:szCs w:val="24"/>
        </w:rPr>
        <w:t xml:space="preserve"> </w:t>
      </w:r>
      <w:r w:rsidRPr="00DB3E41">
        <w:rPr>
          <w:sz w:val="24"/>
          <w:szCs w:val="24"/>
        </w:rPr>
        <w:t>в</w:t>
      </w:r>
      <w:r w:rsidRPr="00DB3E41">
        <w:rPr>
          <w:spacing w:val="1"/>
          <w:sz w:val="24"/>
          <w:szCs w:val="24"/>
        </w:rPr>
        <w:t xml:space="preserve"> </w:t>
      </w:r>
      <w:r w:rsidRPr="00DB3E41">
        <w:rPr>
          <w:sz w:val="24"/>
          <w:szCs w:val="24"/>
        </w:rPr>
        <w:t>том</w:t>
      </w:r>
      <w:r w:rsidRPr="00DB3E41">
        <w:rPr>
          <w:spacing w:val="1"/>
          <w:sz w:val="24"/>
          <w:szCs w:val="24"/>
        </w:rPr>
        <w:t xml:space="preserve"> </w:t>
      </w:r>
      <w:r w:rsidRPr="00DB3E41">
        <w:rPr>
          <w:sz w:val="24"/>
          <w:szCs w:val="24"/>
        </w:rPr>
        <w:t>числе</w:t>
      </w:r>
      <w:r w:rsidRPr="00DB3E41">
        <w:rPr>
          <w:spacing w:val="1"/>
          <w:sz w:val="24"/>
          <w:szCs w:val="24"/>
        </w:rPr>
        <w:t xml:space="preserve"> </w:t>
      </w:r>
      <w:r w:rsidRPr="00DB3E41">
        <w:rPr>
          <w:sz w:val="24"/>
          <w:szCs w:val="24"/>
        </w:rPr>
        <w:t>их</w:t>
      </w:r>
      <w:r w:rsidRPr="00DB3E41">
        <w:rPr>
          <w:spacing w:val="1"/>
          <w:sz w:val="24"/>
          <w:szCs w:val="24"/>
        </w:rPr>
        <w:t xml:space="preserve"> </w:t>
      </w:r>
      <w:r w:rsidRPr="00DB3E41">
        <w:rPr>
          <w:sz w:val="24"/>
          <w:szCs w:val="24"/>
        </w:rPr>
        <w:t>дополнительного</w:t>
      </w:r>
      <w:r w:rsidRPr="00DB3E41">
        <w:rPr>
          <w:spacing w:val="1"/>
          <w:sz w:val="24"/>
          <w:szCs w:val="24"/>
        </w:rPr>
        <w:t xml:space="preserve"> </w:t>
      </w:r>
      <w:r w:rsidRPr="00DB3E41">
        <w:rPr>
          <w:sz w:val="24"/>
          <w:szCs w:val="24"/>
        </w:rPr>
        <w:t>профессионального</w:t>
      </w:r>
      <w:r w:rsidRPr="00DB3E41">
        <w:rPr>
          <w:spacing w:val="1"/>
          <w:sz w:val="24"/>
          <w:szCs w:val="24"/>
        </w:rPr>
        <w:t xml:space="preserve"> </w:t>
      </w:r>
      <w:r w:rsidRPr="00DB3E41">
        <w:rPr>
          <w:sz w:val="24"/>
          <w:szCs w:val="24"/>
        </w:rPr>
        <w:t>образования (ГПС, семинары, научно-практические конференции, курсы</w:t>
      </w:r>
      <w:r w:rsidRPr="00DB3E41">
        <w:rPr>
          <w:spacing w:val="-67"/>
          <w:sz w:val="24"/>
          <w:szCs w:val="24"/>
        </w:rPr>
        <w:t xml:space="preserve"> </w:t>
      </w:r>
      <w:r w:rsidRPr="00DB3E41">
        <w:rPr>
          <w:sz w:val="24"/>
          <w:szCs w:val="24"/>
        </w:rPr>
        <w:t>повышения</w:t>
      </w:r>
      <w:r w:rsidRPr="00DB3E41">
        <w:rPr>
          <w:spacing w:val="-1"/>
          <w:sz w:val="24"/>
          <w:szCs w:val="24"/>
        </w:rPr>
        <w:t xml:space="preserve"> </w:t>
      </w:r>
      <w:r w:rsidRPr="00DB3E41">
        <w:rPr>
          <w:sz w:val="24"/>
          <w:szCs w:val="24"/>
        </w:rPr>
        <w:t>квалификации);</w:t>
      </w:r>
    </w:p>
    <w:p w:rsidR="00DB3E41" w:rsidRPr="00DB3E41" w:rsidRDefault="00DB3E41" w:rsidP="00995949">
      <w:pPr>
        <w:numPr>
          <w:ilvl w:val="0"/>
          <w:numId w:val="120"/>
        </w:numPr>
        <w:tabs>
          <w:tab w:val="left" w:pos="1529"/>
        </w:tabs>
        <w:spacing w:before="40"/>
        <w:ind w:left="1528" w:right="608" w:hanging="567"/>
        <w:jc w:val="both"/>
        <w:rPr>
          <w:rFonts w:ascii="Symbol" w:hAnsi="Symbol"/>
          <w:sz w:val="24"/>
          <w:szCs w:val="24"/>
        </w:rPr>
      </w:pPr>
      <w:r w:rsidRPr="00DB3E41">
        <w:rPr>
          <w:sz w:val="24"/>
          <w:szCs w:val="24"/>
        </w:rPr>
        <w:t>консультативной</w:t>
      </w:r>
      <w:r w:rsidRPr="00DB3E41">
        <w:rPr>
          <w:spacing w:val="1"/>
          <w:sz w:val="24"/>
          <w:szCs w:val="24"/>
        </w:rPr>
        <w:t xml:space="preserve"> </w:t>
      </w:r>
      <w:r w:rsidRPr="00DB3E41">
        <w:rPr>
          <w:sz w:val="24"/>
          <w:szCs w:val="24"/>
        </w:rPr>
        <w:t>поддержки</w:t>
      </w:r>
      <w:r w:rsidRPr="00DB3E41">
        <w:rPr>
          <w:spacing w:val="1"/>
          <w:sz w:val="24"/>
          <w:szCs w:val="24"/>
        </w:rPr>
        <w:t xml:space="preserve"> </w:t>
      </w:r>
      <w:r w:rsidRPr="00DB3E41">
        <w:rPr>
          <w:sz w:val="24"/>
          <w:szCs w:val="24"/>
        </w:rPr>
        <w:t>педагогических</w:t>
      </w:r>
      <w:r w:rsidRPr="00DB3E41">
        <w:rPr>
          <w:spacing w:val="1"/>
          <w:sz w:val="24"/>
          <w:szCs w:val="24"/>
        </w:rPr>
        <w:t xml:space="preserve"> </w:t>
      </w:r>
      <w:r w:rsidRPr="00DB3E41">
        <w:rPr>
          <w:sz w:val="24"/>
          <w:szCs w:val="24"/>
        </w:rPr>
        <w:t>работников</w:t>
      </w:r>
      <w:r w:rsidRPr="00DB3E41">
        <w:rPr>
          <w:spacing w:val="1"/>
          <w:sz w:val="24"/>
          <w:szCs w:val="24"/>
        </w:rPr>
        <w:t xml:space="preserve"> </w:t>
      </w:r>
      <w:r w:rsidRPr="00DB3E41">
        <w:rPr>
          <w:sz w:val="24"/>
          <w:szCs w:val="24"/>
        </w:rPr>
        <w:t>по</w:t>
      </w:r>
      <w:r w:rsidRPr="00DB3E41">
        <w:rPr>
          <w:spacing w:val="1"/>
          <w:sz w:val="24"/>
          <w:szCs w:val="24"/>
        </w:rPr>
        <w:t xml:space="preserve"> </w:t>
      </w:r>
      <w:r w:rsidRPr="00DB3E41">
        <w:rPr>
          <w:sz w:val="24"/>
          <w:szCs w:val="24"/>
        </w:rPr>
        <w:t>вопросам</w:t>
      </w:r>
      <w:r w:rsidRPr="00DB3E41">
        <w:rPr>
          <w:spacing w:val="-67"/>
          <w:sz w:val="24"/>
          <w:szCs w:val="24"/>
        </w:rPr>
        <w:t xml:space="preserve"> </w:t>
      </w:r>
      <w:r w:rsidRPr="00DB3E41">
        <w:rPr>
          <w:sz w:val="24"/>
          <w:szCs w:val="24"/>
        </w:rPr>
        <w:t>образования, воспитания и охраны здоровья детей, в том числе и детей с</w:t>
      </w:r>
      <w:r w:rsidRPr="00DB3E41">
        <w:rPr>
          <w:spacing w:val="1"/>
          <w:sz w:val="24"/>
          <w:szCs w:val="24"/>
        </w:rPr>
        <w:t xml:space="preserve"> </w:t>
      </w:r>
      <w:r w:rsidRPr="00DB3E41">
        <w:rPr>
          <w:sz w:val="24"/>
          <w:szCs w:val="24"/>
        </w:rPr>
        <w:t>ОВЗ;</w:t>
      </w:r>
    </w:p>
    <w:p w:rsidR="00DB3E41" w:rsidRPr="00DB3E41" w:rsidRDefault="00DB3E41" w:rsidP="00995949">
      <w:pPr>
        <w:numPr>
          <w:ilvl w:val="0"/>
          <w:numId w:val="120"/>
        </w:numPr>
        <w:tabs>
          <w:tab w:val="left" w:pos="1529"/>
        </w:tabs>
        <w:spacing w:before="55"/>
        <w:ind w:left="1528" w:right="608" w:hanging="567"/>
        <w:jc w:val="both"/>
        <w:rPr>
          <w:rFonts w:ascii="Symbol" w:hAnsi="Symbol"/>
          <w:sz w:val="24"/>
          <w:szCs w:val="24"/>
        </w:rPr>
      </w:pPr>
      <w:r w:rsidRPr="00DB3E41">
        <w:rPr>
          <w:sz w:val="24"/>
          <w:szCs w:val="24"/>
        </w:rPr>
        <w:t>организационно-методическое</w:t>
      </w:r>
      <w:r w:rsidRPr="00DB3E41">
        <w:rPr>
          <w:spacing w:val="1"/>
          <w:sz w:val="24"/>
          <w:szCs w:val="24"/>
        </w:rPr>
        <w:t xml:space="preserve"> </w:t>
      </w:r>
      <w:r w:rsidRPr="00DB3E41">
        <w:rPr>
          <w:sz w:val="24"/>
          <w:szCs w:val="24"/>
        </w:rPr>
        <w:t>сопровождение</w:t>
      </w:r>
      <w:r w:rsidRPr="00DB3E41">
        <w:rPr>
          <w:spacing w:val="1"/>
          <w:sz w:val="24"/>
          <w:szCs w:val="24"/>
        </w:rPr>
        <w:t xml:space="preserve"> </w:t>
      </w:r>
      <w:r w:rsidRPr="00DB3E41">
        <w:rPr>
          <w:sz w:val="24"/>
          <w:szCs w:val="24"/>
        </w:rPr>
        <w:t>(педагогический</w:t>
      </w:r>
      <w:r w:rsidRPr="00DB3E41">
        <w:rPr>
          <w:spacing w:val="1"/>
          <w:sz w:val="24"/>
          <w:szCs w:val="24"/>
        </w:rPr>
        <w:t xml:space="preserve"> </w:t>
      </w:r>
      <w:r w:rsidRPr="00DB3E41">
        <w:rPr>
          <w:sz w:val="24"/>
          <w:szCs w:val="24"/>
        </w:rPr>
        <w:t>совет,</w:t>
      </w:r>
      <w:r w:rsidRPr="00DB3E41">
        <w:rPr>
          <w:spacing w:val="1"/>
          <w:sz w:val="24"/>
          <w:szCs w:val="24"/>
        </w:rPr>
        <w:t xml:space="preserve"> </w:t>
      </w:r>
      <w:r w:rsidRPr="00DB3E41">
        <w:rPr>
          <w:sz w:val="24"/>
          <w:szCs w:val="24"/>
        </w:rPr>
        <w:t>семинар,</w:t>
      </w:r>
      <w:r w:rsidRPr="00DB3E41">
        <w:rPr>
          <w:spacing w:val="1"/>
          <w:sz w:val="24"/>
          <w:szCs w:val="24"/>
        </w:rPr>
        <w:t xml:space="preserve"> </w:t>
      </w:r>
      <w:r w:rsidR="006364D5">
        <w:rPr>
          <w:sz w:val="24"/>
          <w:szCs w:val="24"/>
        </w:rPr>
        <w:t>семинар-практикум.</w:t>
      </w:r>
    </w:p>
    <w:p w:rsidR="00450133" w:rsidRDefault="00DB3E41" w:rsidP="00DB3E41">
      <w:pPr>
        <w:ind w:left="962" w:right="613" w:firstLine="566"/>
        <w:jc w:val="both"/>
        <w:rPr>
          <w:sz w:val="24"/>
          <w:szCs w:val="24"/>
        </w:rPr>
      </w:pPr>
      <w:r w:rsidRPr="00DB3E41">
        <w:rPr>
          <w:sz w:val="24"/>
          <w:szCs w:val="24"/>
        </w:rPr>
        <w:t>Методическая</w:t>
      </w:r>
      <w:r w:rsidRPr="00DB3E41">
        <w:rPr>
          <w:spacing w:val="1"/>
          <w:sz w:val="24"/>
          <w:szCs w:val="24"/>
        </w:rPr>
        <w:t xml:space="preserve"> </w:t>
      </w:r>
      <w:r w:rsidRPr="00DB3E41">
        <w:rPr>
          <w:sz w:val="24"/>
          <w:szCs w:val="24"/>
        </w:rPr>
        <w:t>детализация</w:t>
      </w:r>
      <w:r w:rsidRPr="00DB3E41">
        <w:rPr>
          <w:spacing w:val="1"/>
          <w:sz w:val="24"/>
          <w:szCs w:val="24"/>
        </w:rPr>
        <w:t xml:space="preserve"> </w:t>
      </w:r>
      <w:r w:rsidRPr="00DB3E41">
        <w:rPr>
          <w:sz w:val="24"/>
          <w:szCs w:val="24"/>
        </w:rPr>
        <w:t>реализации</w:t>
      </w:r>
      <w:r w:rsidRPr="00DB3E41">
        <w:rPr>
          <w:spacing w:val="1"/>
          <w:sz w:val="24"/>
          <w:szCs w:val="24"/>
        </w:rPr>
        <w:t xml:space="preserve"> </w:t>
      </w:r>
      <w:r w:rsidRPr="00DB3E41">
        <w:rPr>
          <w:sz w:val="24"/>
          <w:szCs w:val="24"/>
        </w:rPr>
        <w:t>воспитательной</w:t>
      </w:r>
      <w:r w:rsidRPr="00DB3E41">
        <w:rPr>
          <w:spacing w:val="1"/>
          <w:sz w:val="24"/>
          <w:szCs w:val="24"/>
        </w:rPr>
        <w:t xml:space="preserve"> </w:t>
      </w:r>
      <w:r w:rsidRPr="00DB3E41">
        <w:rPr>
          <w:sz w:val="24"/>
          <w:szCs w:val="24"/>
        </w:rPr>
        <w:t>деятельности</w:t>
      </w:r>
      <w:r w:rsidRPr="00DB3E41">
        <w:rPr>
          <w:spacing w:val="1"/>
          <w:sz w:val="24"/>
          <w:szCs w:val="24"/>
        </w:rPr>
        <w:t xml:space="preserve"> </w:t>
      </w:r>
      <w:r w:rsidRPr="00DB3E41">
        <w:rPr>
          <w:sz w:val="24"/>
          <w:szCs w:val="24"/>
        </w:rPr>
        <w:t>педагога</w:t>
      </w:r>
      <w:r w:rsidRPr="00DB3E41">
        <w:rPr>
          <w:spacing w:val="-1"/>
          <w:sz w:val="24"/>
          <w:szCs w:val="24"/>
        </w:rPr>
        <w:t xml:space="preserve"> </w:t>
      </w:r>
      <w:r w:rsidRPr="00DB3E41">
        <w:rPr>
          <w:sz w:val="24"/>
          <w:szCs w:val="24"/>
        </w:rPr>
        <w:t>осуществляется</w:t>
      </w:r>
      <w:r w:rsidRPr="00DB3E41">
        <w:rPr>
          <w:spacing w:val="-1"/>
          <w:sz w:val="24"/>
          <w:szCs w:val="24"/>
        </w:rPr>
        <w:t xml:space="preserve"> </w:t>
      </w:r>
      <w:r w:rsidRPr="00DB3E41">
        <w:rPr>
          <w:sz w:val="24"/>
          <w:szCs w:val="24"/>
        </w:rPr>
        <w:t>в</w:t>
      </w:r>
      <w:r w:rsidRPr="00DB3E41">
        <w:rPr>
          <w:spacing w:val="-2"/>
          <w:sz w:val="24"/>
          <w:szCs w:val="24"/>
        </w:rPr>
        <w:t xml:space="preserve"> </w:t>
      </w:r>
      <w:r w:rsidRPr="00DB3E41">
        <w:rPr>
          <w:sz w:val="24"/>
          <w:szCs w:val="24"/>
        </w:rPr>
        <w:t>процессе</w:t>
      </w:r>
      <w:r w:rsidRPr="00DB3E41">
        <w:rPr>
          <w:spacing w:val="-1"/>
          <w:sz w:val="24"/>
          <w:szCs w:val="24"/>
        </w:rPr>
        <w:t xml:space="preserve"> </w:t>
      </w:r>
      <w:r w:rsidRPr="00DB3E41">
        <w:rPr>
          <w:sz w:val="24"/>
          <w:szCs w:val="24"/>
        </w:rPr>
        <w:t>ее</w:t>
      </w:r>
      <w:r w:rsidRPr="00DB3E41">
        <w:rPr>
          <w:spacing w:val="-4"/>
          <w:sz w:val="24"/>
          <w:szCs w:val="24"/>
        </w:rPr>
        <w:t xml:space="preserve"> </w:t>
      </w:r>
      <w:r w:rsidRPr="00DB3E41">
        <w:rPr>
          <w:sz w:val="24"/>
          <w:szCs w:val="24"/>
        </w:rPr>
        <w:t>проектирования и</w:t>
      </w:r>
      <w:r w:rsidRPr="00DB3E41">
        <w:rPr>
          <w:spacing w:val="-4"/>
          <w:sz w:val="24"/>
          <w:szCs w:val="24"/>
        </w:rPr>
        <w:t xml:space="preserve"> </w:t>
      </w:r>
      <w:r w:rsidR="00450133">
        <w:rPr>
          <w:sz w:val="24"/>
          <w:szCs w:val="24"/>
        </w:rPr>
        <w:t>организации.</w:t>
      </w:r>
    </w:p>
    <w:p w:rsidR="00246A23" w:rsidRDefault="00246A23" w:rsidP="00DB3E41">
      <w:pPr>
        <w:ind w:left="962" w:right="613" w:firstLine="566"/>
        <w:jc w:val="both"/>
        <w:rPr>
          <w:sz w:val="24"/>
          <w:szCs w:val="24"/>
        </w:rPr>
      </w:pPr>
    </w:p>
    <w:p w:rsidR="00246A23" w:rsidRDefault="00246A23" w:rsidP="00DB3E41">
      <w:pPr>
        <w:ind w:left="962" w:right="613" w:firstLine="566"/>
        <w:jc w:val="both"/>
        <w:rPr>
          <w:sz w:val="24"/>
          <w:szCs w:val="24"/>
        </w:rPr>
      </w:pPr>
    </w:p>
    <w:p w:rsidR="00246A23" w:rsidRDefault="00246A23" w:rsidP="00DB3E41">
      <w:pPr>
        <w:ind w:left="962" w:right="613" w:firstLine="566"/>
        <w:jc w:val="both"/>
        <w:rPr>
          <w:sz w:val="24"/>
          <w:szCs w:val="24"/>
        </w:rPr>
      </w:pPr>
    </w:p>
    <w:p w:rsidR="00246A23" w:rsidRDefault="00246A23" w:rsidP="00DB3E41">
      <w:pPr>
        <w:ind w:left="962" w:right="613" w:firstLine="566"/>
        <w:jc w:val="both"/>
        <w:rPr>
          <w:sz w:val="24"/>
          <w:szCs w:val="24"/>
        </w:rPr>
      </w:pPr>
    </w:p>
    <w:p w:rsidR="00450133" w:rsidRPr="00DB3E41" w:rsidRDefault="00450133" w:rsidP="00DB3E41">
      <w:pPr>
        <w:ind w:left="962" w:right="613" w:firstLine="566"/>
        <w:jc w:val="both"/>
        <w:rPr>
          <w:sz w:val="24"/>
          <w:szCs w:val="24"/>
        </w:rPr>
      </w:pPr>
    </w:p>
    <w:tbl>
      <w:tblPr>
        <w:tblStyle w:val="TableNormal"/>
        <w:tblW w:w="0" w:type="auto"/>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6090"/>
      </w:tblGrid>
      <w:tr w:rsidR="00450133" w:rsidTr="004628C2">
        <w:trPr>
          <w:trHeight w:val="767"/>
        </w:trPr>
        <w:tc>
          <w:tcPr>
            <w:tcW w:w="3257" w:type="dxa"/>
          </w:tcPr>
          <w:p w:rsidR="00450133" w:rsidRDefault="00450133" w:rsidP="004628C2">
            <w:pPr>
              <w:pStyle w:val="TableParagraph"/>
              <w:ind w:left="106" w:right="89"/>
              <w:rPr>
                <w:i/>
                <w:sz w:val="24"/>
              </w:rPr>
            </w:pPr>
            <w:r>
              <w:rPr>
                <w:i/>
                <w:sz w:val="24"/>
              </w:rPr>
              <w:t>Наименование</w:t>
            </w:r>
            <w:r>
              <w:rPr>
                <w:i/>
                <w:spacing w:val="19"/>
                <w:sz w:val="24"/>
              </w:rPr>
              <w:t xml:space="preserve"> </w:t>
            </w:r>
            <w:r>
              <w:rPr>
                <w:i/>
                <w:sz w:val="24"/>
              </w:rPr>
              <w:t>должности</w:t>
            </w:r>
            <w:r>
              <w:rPr>
                <w:i/>
                <w:spacing w:val="18"/>
                <w:sz w:val="24"/>
              </w:rPr>
              <w:t xml:space="preserve"> </w:t>
            </w:r>
            <w:r>
              <w:rPr>
                <w:i/>
                <w:sz w:val="24"/>
              </w:rPr>
              <w:t>(в</w:t>
            </w:r>
            <w:r>
              <w:rPr>
                <w:i/>
                <w:spacing w:val="-57"/>
                <w:sz w:val="24"/>
              </w:rPr>
              <w:t xml:space="preserve"> </w:t>
            </w:r>
            <w:r>
              <w:rPr>
                <w:i/>
                <w:sz w:val="24"/>
              </w:rPr>
              <w:t>соответствии</w:t>
            </w:r>
            <w:r>
              <w:rPr>
                <w:i/>
                <w:spacing w:val="33"/>
                <w:sz w:val="24"/>
              </w:rPr>
              <w:t xml:space="preserve"> </w:t>
            </w:r>
            <w:r>
              <w:rPr>
                <w:i/>
                <w:sz w:val="24"/>
              </w:rPr>
              <w:t>со</w:t>
            </w:r>
            <w:r>
              <w:rPr>
                <w:i/>
                <w:spacing w:val="34"/>
                <w:sz w:val="24"/>
              </w:rPr>
              <w:t xml:space="preserve"> </w:t>
            </w:r>
            <w:r>
              <w:rPr>
                <w:i/>
                <w:sz w:val="24"/>
              </w:rPr>
              <w:t>штатным</w:t>
            </w:r>
          </w:p>
          <w:p w:rsidR="00450133" w:rsidRDefault="00450133" w:rsidP="004628C2">
            <w:pPr>
              <w:pStyle w:val="TableParagraph"/>
              <w:spacing w:line="271" w:lineRule="exact"/>
              <w:ind w:left="106"/>
              <w:rPr>
                <w:sz w:val="24"/>
              </w:rPr>
            </w:pPr>
            <w:r>
              <w:rPr>
                <w:i/>
                <w:sz w:val="24"/>
              </w:rPr>
              <w:t>расписанием</w:t>
            </w:r>
            <w:r>
              <w:rPr>
                <w:i/>
                <w:spacing w:val="-3"/>
                <w:sz w:val="24"/>
              </w:rPr>
              <w:t xml:space="preserve"> </w:t>
            </w:r>
            <w:r>
              <w:rPr>
                <w:i/>
                <w:sz w:val="24"/>
              </w:rPr>
              <w:t>)</w:t>
            </w:r>
          </w:p>
        </w:tc>
        <w:tc>
          <w:tcPr>
            <w:tcW w:w="6090" w:type="dxa"/>
          </w:tcPr>
          <w:p w:rsidR="00450133" w:rsidRDefault="00450133" w:rsidP="00995949">
            <w:pPr>
              <w:pStyle w:val="TableParagraph"/>
              <w:numPr>
                <w:ilvl w:val="0"/>
                <w:numId w:val="17"/>
              </w:numPr>
              <w:tabs>
                <w:tab w:val="left" w:pos="551"/>
              </w:tabs>
              <w:ind w:right="98" w:firstLine="0"/>
              <w:jc w:val="both"/>
              <w:rPr>
                <w:sz w:val="24"/>
              </w:rPr>
            </w:pPr>
            <w:r>
              <w:rPr>
                <w:i/>
                <w:sz w:val="24"/>
              </w:rPr>
              <w:t>Функционал,</w:t>
            </w:r>
            <w:r>
              <w:rPr>
                <w:i/>
                <w:spacing w:val="13"/>
                <w:sz w:val="24"/>
              </w:rPr>
              <w:t xml:space="preserve"> </w:t>
            </w:r>
            <w:r>
              <w:rPr>
                <w:i/>
                <w:sz w:val="24"/>
              </w:rPr>
              <w:t>связанный</w:t>
            </w:r>
            <w:r>
              <w:rPr>
                <w:i/>
                <w:spacing w:val="13"/>
                <w:sz w:val="24"/>
              </w:rPr>
              <w:t xml:space="preserve"> </w:t>
            </w:r>
            <w:r>
              <w:rPr>
                <w:i/>
                <w:sz w:val="24"/>
              </w:rPr>
              <w:t>с</w:t>
            </w:r>
            <w:r>
              <w:rPr>
                <w:i/>
                <w:spacing w:val="11"/>
                <w:sz w:val="24"/>
              </w:rPr>
              <w:t xml:space="preserve"> </w:t>
            </w:r>
            <w:r>
              <w:rPr>
                <w:i/>
                <w:sz w:val="24"/>
              </w:rPr>
              <w:t>организацией</w:t>
            </w:r>
            <w:r>
              <w:rPr>
                <w:i/>
                <w:spacing w:val="13"/>
                <w:sz w:val="24"/>
              </w:rPr>
              <w:t xml:space="preserve"> </w:t>
            </w:r>
            <w:r>
              <w:rPr>
                <w:i/>
                <w:sz w:val="24"/>
              </w:rPr>
              <w:t>и</w:t>
            </w:r>
            <w:r>
              <w:rPr>
                <w:i/>
                <w:spacing w:val="13"/>
                <w:sz w:val="24"/>
              </w:rPr>
              <w:t xml:space="preserve"> </w:t>
            </w:r>
            <w:r>
              <w:rPr>
                <w:i/>
                <w:sz w:val="24"/>
              </w:rPr>
              <w:t>реализацией</w:t>
            </w:r>
            <w:r>
              <w:rPr>
                <w:i/>
                <w:spacing w:val="-57"/>
                <w:sz w:val="24"/>
              </w:rPr>
              <w:t xml:space="preserve"> </w:t>
            </w:r>
            <w:r w:rsidR="00BE48A7">
              <w:rPr>
                <w:i/>
                <w:spacing w:val="-57"/>
                <w:sz w:val="24"/>
              </w:rPr>
              <w:t xml:space="preserve">    </w:t>
            </w:r>
            <w:r>
              <w:rPr>
                <w:i/>
                <w:sz w:val="24"/>
              </w:rPr>
              <w:t>воспитательного</w:t>
            </w:r>
            <w:r>
              <w:rPr>
                <w:i/>
                <w:spacing w:val="-1"/>
                <w:sz w:val="24"/>
              </w:rPr>
              <w:t xml:space="preserve"> </w:t>
            </w:r>
            <w:r>
              <w:rPr>
                <w:i/>
                <w:sz w:val="24"/>
              </w:rPr>
              <w:t>процесса</w:t>
            </w:r>
          </w:p>
        </w:tc>
      </w:tr>
      <w:tr w:rsidR="00450133" w:rsidTr="004628C2">
        <w:trPr>
          <w:trHeight w:val="4142"/>
        </w:trPr>
        <w:tc>
          <w:tcPr>
            <w:tcW w:w="3257" w:type="dxa"/>
          </w:tcPr>
          <w:p w:rsidR="00450133" w:rsidRDefault="00450133" w:rsidP="004628C2">
            <w:pPr>
              <w:pStyle w:val="TableParagraph"/>
              <w:spacing w:line="271" w:lineRule="exact"/>
              <w:ind w:left="106"/>
              <w:rPr>
                <w:sz w:val="24"/>
              </w:rPr>
            </w:pPr>
            <w:r>
              <w:rPr>
                <w:sz w:val="24"/>
              </w:rPr>
              <w:lastRenderedPageBreak/>
              <w:t>Воспитатель</w:t>
            </w:r>
          </w:p>
        </w:tc>
        <w:tc>
          <w:tcPr>
            <w:tcW w:w="6090" w:type="dxa"/>
          </w:tcPr>
          <w:p w:rsidR="00450133" w:rsidRDefault="00450133" w:rsidP="00995949">
            <w:pPr>
              <w:pStyle w:val="TableParagraph"/>
              <w:numPr>
                <w:ilvl w:val="0"/>
                <w:numId w:val="17"/>
              </w:numPr>
              <w:tabs>
                <w:tab w:val="left" w:pos="551"/>
              </w:tabs>
              <w:ind w:right="98" w:firstLine="0"/>
              <w:jc w:val="both"/>
              <w:rPr>
                <w:sz w:val="24"/>
              </w:rPr>
            </w:pPr>
            <w:r>
              <w:rPr>
                <w:sz w:val="24"/>
              </w:rPr>
              <w:t>организация</w:t>
            </w:r>
            <w:r>
              <w:rPr>
                <w:spacing w:val="1"/>
                <w:sz w:val="24"/>
              </w:rPr>
              <w:t xml:space="preserve"> </w:t>
            </w:r>
            <w:r>
              <w:rPr>
                <w:sz w:val="24"/>
              </w:rPr>
              <w:t>и</w:t>
            </w:r>
            <w:r>
              <w:rPr>
                <w:spacing w:val="1"/>
                <w:sz w:val="24"/>
              </w:rPr>
              <w:t xml:space="preserve"> </w:t>
            </w:r>
            <w:r>
              <w:rPr>
                <w:sz w:val="24"/>
              </w:rPr>
              <w:t>проведение</w:t>
            </w:r>
            <w:r>
              <w:rPr>
                <w:spacing w:val="1"/>
                <w:sz w:val="24"/>
              </w:rPr>
              <w:t xml:space="preserve"> </w:t>
            </w:r>
            <w:r>
              <w:rPr>
                <w:sz w:val="24"/>
              </w:rPr>
              <w:t>непосредственно</w:t>
            </w:r>
            <w:r>
              <w:rPr>
                <w:spacing w:val="-57"/>
                <w:sz w:val="24"/>
              </w:rPr>
              <w:t xml:space="preserve"> </w:t>
            </w:r>
            <w:r>
              <w:rPr>
                <w:sz w:val="24"/>
              </w:rPr>
              <w:t>образовательной</w:t>
            </w:r>
            <w:r>
              <w:rPr>
                <w:spacing w:val="-3"/>
                <w:sz w:val="24"/>
              </w:rPr>
              <w:t xml:space="preserve"> </w:t>
            </w:r>
            <w:r>
              <w:rPr>
                <w:sz w:val="24"/>
              </w:rPr>
              <w:t>деятельности</w:t>
            </w:r>
            <w:r>
              <w:rPr>
                <w:spacing w:val="-2"/>
                <w:sz w:val="24"/>
              </w:rPr>
              <w:t xml:space="preserve"> </w:t>
            </w:r>
            <w:r>
              <w:rPr>
                <w:sz w:val="24"/>
              </w:rPr>
              <w:t>с</w:t>
            </w:r>
            <w:r>
              <w:rPr>
                <w:spacing w:val="-1"/>
                <w:sz w:val="24"/>
              </w:rPr>
              <w:t xml:space="preserve"> </w:t>
            </w:r>
            <w:r>
              <w:rPr>
                <w:sz w:val="24"/>
              </w:rPr>
              <w:t>воспитанниками;</w:t>
            </w:r>
          </w:p>
          <w:p w:rsidR="00450133" w:rsidRDefault="00450133" w:rsidP="00995949">
            <w:pPr>
              <w:pStyle w:val="TableParagraph"/>
              <w:numPr>
                <w:ilvl w:val="0"/>
                <w:numId w:val="17"/>
              </w:numPr>
              <w:tabs>
                <w:tab w:val="left" w:pos="280"/>
              </w:tabs>
              <w:ind w:right="98" w:firstLine="0"/>
              <w:jc w:val="both"/>
              <w:rPr>
                <w:sz w:val="24"/>
              </w:rPr>
            </w:pPr>
            <w:r>
              <w:rPr>
                <w:sz w:val="24"/>
              </w:rPr>
              <w:t>формирование у обучающихся активной гражданской</w:t>
            </w:r>
            <w:r>
              <w:rPr>
                <w:spacing w:val="1"/>
                <w:sz w:val="24"/>
              </w:rPr>
              <w:t xml:space="preserve"> </w:t>
            </w:r>
            <w:r>
              <w:rPr>
                <w:sz w:val="24"/>
              </w:rPr>
              <w:t>позиции,</w:t>
            </w:r>
            <w:r>
              <w:rPr>
                <w:spacing w:val="1"/>
                <w:sz w:val="24"/>
              </w:rPr>
              <w:t xml:space="preserve"> </w:t>
            </w:r>
            <w:r>
              <w:rPr>
                <w:sz w:val="24"/>
              </w:rPr>
              <w:t>сохранение</w:t>
            </w:r>
            <w:r>
              <w:rPr>
                <w:spacing w:val="1"/>
                <w:sz w:val="24"/>
              </w:rPr>
              <w:t xml:space="preserve"> </w:t>
            </w:r>
            <w:r>
              <w:rPr>
                <w:sz w:val="24"/>
              </w:rPr>
              <w:t>и</w:t>
            </w:r>
            <w:r>
              <w:rPr>
                <w:spacing w:val="1"/>
                <w:sz w:val="24"/>
              </w:rPr>
              <w:t xml:space="preserve"> </w:t>
            </w:r>
            <w:r>
              <w:rPr>
                <w:sz w:val="24"/>
              </w:rPr>
              <w:t>приумножение</w:t>
            </w:r>
            <w:r>
              <w:rPr>
                <w:spacing w:val="1"/>
                <w:sz w:val="24"/>
              </w:rPr>
              <w:t xml:space="preserve"> </w:t>
            </w:r>
            <w:r>
              <w:rPr>
                <w:sz w:val="24"/>
              </w:rPr>
              <w:t>нравственных,</w:t>
            </w:r>
            <w:r>
              <w:rPr>
                <w:spacing w:val="1"/>
                <w:sz w:val="24"/>
              </w:rPr>
              <w:t xml:space="preserve"> </w:t>
            </w:r>
            <w:r>
              <w:rPr>
                <w:sz w:val="24"/>
              </w:rPr>
              <w:t>культурных</w:t>
            </w:r>
            <w:r>
              <w:rPr>
                <w:spacing w:val="1"/>
                <w:sz w:val="24"/>
              </w:rPr>
              <w:t xml:space="preserve"> </w:t>
            </w:r>
            <w:r>
              <w:rPr>
                <w:sz w:val="24"/>
              </w:rPr>
              <w:t>и</w:t>
            </w:r>
            <w:r>
              <w:rPr>
                <w:spacing w:val="1"/>
                <w:sz w:val="24"/>
              </w:rPr>
              <w:t xml:space="preserve"> </w:t>
            </w:r>
            <w:r>
              <w:rPr>
                <w:sz w:val="24"/>
              </w:rPr>
              <w:t>научных</w:t>
            </w:r>
            <w:r>
              <w:rPr>
                <w:spacing w:val="1"/>
                <w:sz w:val="24"/>
              </w:rPr>
              <w:t xml:space="preserve"> </w:t>
            </w:r>
            <w:r>
              <w:rPr>
                <w:sz w:val="24"/>
              </w:rPr>
              <w:t>ценностей</w:t>
            </w:r>
            <w:r>
              <w:rPr>
                <w:spacing w:val="1"/>
                <w:sz w:val="24"/>
              </w:rPr>
              <w:t xml:space="preserve"> </w:t>
            </w:r>
            <w:r>
              <w:rPr>
                <w:sz w:val="24"/>
              </w:rPr>
              <w:t>в</w:t>
            </w:r>
            <w:r>
              <w:rPr>
                <w:spacing w:val="1"/>
                <w:sz w:val="24"/>
              </w:rPr>
              <w:t xml:space="preserve"> </w:t>
            </w:r>
            <w:r>
              <w:rPr>
                <w:sz w:val="24"/>
              </w:rPr>
              <w:t>условиях</w:t>
            </w:r>
            <w:r>
              <w:rPr>
                <w:spacing w:val="-57"/>
                <w:sz w:val="24"/>
              </w:rPr>
              <w:t xml:space="preserve"> </w:t>
            </w:r>
            <w:r>
              <w:rPr>
                <w:sz w:val="24"/>
              </w:rPr>
              <w:t>современной</w:t>
            </w:r>
            <w:r>
              <w:rPr>
                <w:spacing w:val="-2"/>
                <w:sz w:val="24"/>
              </w:rPr>
              <w:t xml:space="preserve"> </w:t>
            </w:r>
            <w:r>
              <w:rPr>
                <w:sz w:val="24"/>
              </w:rPr>
              <w:t>жизни,</w:t>
            </w:r>
            <w:r>
              <w:rPr>
                <w:spacing w:val="-2"/>
                <w:sz w:val="24"/>
              </w:rPr>
              <w:t xml:space="preserve"> </w:t>
            </w:r>
            <w:r>
              <w:rPr>
                <w:sz w:val="24"/>
              </w:rPr>
              <w:t>сохранение</w:t>
            </w:r>
            <w:r>
              <w:rPr>
                <w:spacing w:val="-1"/>
                <w:sz w:val="24"/>
              </w:rPr>
              <w:t xml:space="preserve"> </w:t>
            </w:r>
            <w:r>
              <w:rPr>
                <w:sz w:val="24"/>
              </w:rPr>
              <w:t>традиций</w:t>
            </w:r>
            <w:r>
              <w:rPr>
                <w:spacing w:val="-2"/>
                <w:sz w:val="24"/>
              </w:rPr>
              <w:t xml:space="preserve"> </w:t>
            </w:r>
            <w:r>
              <w:rPr>
                <w:sz w:val="24"/>
              </w:rPr>
              <w:t>МКДОУ;</w:t>
            </w:r>
          </w:p>
          <w:p w:rsidR="00450133" w:rsidRDefault="00450133" w:rsidP="00995949">
            <w:pPr>
              <w:pStyle w:val="TableParagraph"/>
              <w:numPr>
                <w:ilvl w:val="0"/>
                <w:numId w:val="17"/>
              </w:numPr>
              <w:tabs>
                <w:tab w:val="left" w:pos="444"/>
              </w:tabs>
              <w:ind w:right="101" w:firstLine="0"/>
              <w:jc w:val="both"/>
              <w:rPr>
                <w:sz w:val="24"/>
              </w:rPr>
            </w:pPr>
            <w:r>
              <w:rPr>
                <w:sz w:val="24"/>
              </w:rPr>
              <w:t>организация</w:t>
            </w:r>
            <w:r>
              <w:rPr>
                <w:spacing w:val="1"/>
                <w:sz w:val="24"/>
              </w:rPr>
              <w:t xml:space="preserve"> </w:t>
            </w:r>
            <w:r>
              <w:rPr>
                <w:sz w:val="24"/>
              </w:rPr>
              <w:t>работы</w:t>
            </w:r>
            <w:r>
              <w:rPr>
                <w:spacing w:val="1"/>
                <w:sz w:val="24"/>
              </w:rPr>
              <w:t xml:space="preserve"> </w:t>
            </w:r>
            <w:r>
              <w:rPr>
                <w:sz w:val="24"/>
              </w:rPr>
              <w:t>по</w:t>
            </w:r>
            <w:r>
              <w:rPr>
                <w:spacing w:val="1"/>
                <w:sz w:val="24"/>
              </w:rPr>
              <w:t xml:space="preserve"> </w:t>
            </w:r>
            <w:r>
              <w:rPr>
                <w:sz w:val="24"/>
              </w:rPr>
              <w:t>формированию</w:t>
            </w:r>
            <w:r>
              <w:rPr>
                <w:spacing w:val="1"/>
                <w:sz w:val="24"/>
              </w:rPr>
              <w:t xml:space="preserve"> </w:t>
            </w:r>
            <w:r>
              <w:rPr>
                <w:sz w:val="24"/>
              </w:rPr>
              <w:t>общей</w:t>
            </w:r>
            <w:r>
              <w:rPr>
                <w:spacing w:val="1"/>
                <w:sz w:val="24"/>
              </w:rPr>
              <w:t xml:space="preserve"> </w:t>
            </w:r>
            <w:r>
              <w:rPr>
                <w:sz w:val="24"/>
              </w:rPr>
              <w:t>культуры</w:t>
            </w:r>
            <w:r>
              <w:rPr>
                <w:spacing w:val="-2"/>
                <w:sz w:val="24"/>
              </w:rPr>
              <w:t xml:space="preserve"> </w:t>
            </w:r>
            <w:r>
              <w:rPr>
                <w:sz w:val="24"/>
              </w:rPr>
              <w:t>дошкольника;</w:t>
            </w:r>
          </w:p>
          <w:p w:rsidR="00450133" w:rsidRDefault="00450133" w:rsidP="00995949">
            <w:pPr>
              <w:pStyle w:val="TableParagraph"/>
              <w:numPr>
                <w:ilvl w:val="0"/>
                <w:numId w:val="17"/>
              </w:numPr>
              <w:tabs>
                <w:tab w:val="left" w:pos="244"/>
              </w:tabs>
              <w:ind w:left="243" w:hanging="137"/>
              <w:jc w:val="both"/>
              <w:rPr>
                <w:sz w:val="24"/>
              </w:rPr>
            </w:pPr>
            <w:r>
              <w:rPr>
                <w:sz w:val="24"/>
              </w:rPr>
              <w:t>внедрение</w:t>
            </w:r>
            <w:r>
              <w:rPr>
                <w:spacing w:val="-2"/>
                <w:sz w:val="24"/>
              </w:rPr>
              <w:t xml:space="preserve"> </w:t>
            </w:r>
            <w:r>
              <w:rPr>
                <w:sz w:val="24"/>
              </w:rPr>
              <w:t>здорового</w:t>
            </w:r>
            <w:r>
              <w:rPr>
                <w:spacing w:val="-3"/>
                <w:sz w:val="24"/>
              </w:rPr>
              <w:t xml:space="preserve"> </w:t>
            </w:r>
            <w:r>
              <w:rPr>
                <w:sz w:val="24"/>
              </w:rPr>
              <w:t>образа</w:t>
            </w:r>
            <w:r>
              <w:rPr>
                <w:spacing w:val="-1"/>
                <w:sz w:val="24"/>
              </w:rPr>
              <w:t xml:space="preserve"> </w:t>
            </w:r>
            <w:r>
              <w:rPr>
                <w:sz w:val="24"/>
              </w:rPr>
              <w:t>жизни;</w:t>
            </w:r>
          </w:p>
          <w:p w:rsidR="00450133" w:rsidRDefault="00450133" w:rsidP="00995949">
            <w:pPr>
              <w:pStyle w:val="TableParagraph"/>
              <w:numPr>
                <w:ilvl w:val="0"/>
                <w:numId w:val="17"/>
              </w:numPr>
              <w:tabs>
                <w:tab w:val="left" w:pos="324"/>
              </w:tabs>
              <w:ind w:right="92" w:firstLine="0"/>
              <w:jc w:val="both"/>
              <w:rPr>
                <w:sz w:val="24"/>
              </w:rPr>
            </w:pPr>
            <w:r>
              <w:rPr>
                <w:sz w:val="24"/>
              </w:rPr>
              <w:t>внедрение</w:t>
            </w:r>
            <w:r>
              <w:rPr>
                <w:spacing w:val="1"/>
                <w:sz w:val="24"/>
              </w:rPr>
              <w:t xml:space="preserve"> </w:t>
            </w:r>
            <w:r>
              <w:rPr>
                <w:sz w:val="24"/>
              </w:rPr>
              <w:t>в</w:t>
            </w:r>
            <w:r>
              <w:rPr>
                <w:spacing w:val="1"/>
                <w:sz w:val="24"/>
              </w:rPr>
              <w:t xml:space="preserve"> </w:t>
            </w:r>
            <w:r>
              <w:rPr>
                <w:sz w:val="24"/>
              </w:rPr>
              <w:t>практику</w:t>
            </w:r>
            <w:r>
              <w:rPr>
                <w:spacing w:val="1"/>
                <w:sz w:val="24"/>
              </w:rPr>
              <w:t xml:space="preserve"> </w:t>
            </w:r>
            <w:r>
              <w:rPr>
                <w:sz w:val="24"/>
              </w:rPr>
              <w:t>воспитательной</w:t>
            </w:r>
            <w:r>
              <w:rPr>
                <w:spacing w:val="1"/>
                <w:sz w:val="24"/>
              </w:rPr>
              <w:t xml:space="preserve"> </w:t>
            </w:r>
            <w:r>
              <w:rPr>
                <w:sz w:val="24"/>
              </w:rPr>
              <w:t>деятельности</w:t>
            </w:r>
            <w:r>
              <w:rPr>
                <w:spacing w:val="1"/>
                <w:sz w:val="24"/>
              </w:rPr>
              <w:t xml:space="preserve"> </w:t>
            </w:r>
            <w:r>
              <w:rPr>
                <w:sz w:val="24"/>
              </w:rPr>
              <w:t>научных</w:t>
            </w:r>
            <w:r>
              <w:rPr>
                <w:spacing w:val="1"/>
                <w:sz w:val="24"/>
              </w:rPr>
              <w:t xml:space="preserve"> </w:t>
            </w:r>
            <w:r>
              <w:rPr>
                <w:sz w:val="24"/>
              </w:rPr>
              <w:t>достижений,</w:t>
            </w:r>
            <w:r>
              <w:rPr>
                <w:spacing w:val="1"/>
                <w:sz w:val="24"/>
              </w:rPr>
              <w:t xml:space="preserve"> </w:t>
            </w:r>
            <w:r>
              <w:rPr>
                <w:sz w:val="24"/>
              </w:rPr>
              <w:t>новых</w:t>
            </w:r>
            <w:r>
              <w:rPr>
                <w:spacing w:val="1"/>
                <w:sz w:val="24"/>
              </w:rPr>
              <w:t xml:space="preserve"> </w:t>
            </w:r>
            <w:r>
              <w:rPr>
                <w:sz w:val="24"/>
              </w:rPr>
              <w:t>технологий</w:t>
            </w:r>
            <w:r>
              <w:rPr>
                <w:spacing w:val="1"/>
                <w:sz w:val="24"/>
              </w:rPr>
              <w:t xml:space="preserve"> </w:t>
            </w:r>
            <w:r>
              <w:rPr>
                <w:sz w:val="24"/>
              </w:rPr>
              <w:t>образовательного</w:t>
            </w:r>
            <w:r>
              <w:rPr>
                <w:spacing w:val="-1"/>
                <w:sz w:val="24"/>
              </w:rPr>
              <w:t xml:space="preserve"> </w:t>
            </w:r>
            <w:r>
              <w:rPr>
                <w:sz w:val="24"/>
              </w:rPr>
              <w:t>процесса.</w:t>
            </w:r>
          </w:p>
          <w:p w:rsidR="00450133" w:rsidRDefault="00450133" w:rsidP="00995949">
            <w:pPr>
              <w:pStyle w:val="TableParagraph"/>
              <w:numPr>
                <w:ilvl w:val="0"/>
                <w:numId w:val="17"/>
              </w:numPr>
              <w:tabs>
                <w:tab w:val="left" w:pos="295"/>
              </w:tabs>
              <w:spacing w:line="270" w:lineRule="atLeast"/>
              <w:ind w:right="94" w:firstLine="0"/>
              <w:jc w:val="both"/>
              <w:rPr>
                <w:sz w:val="24"/>
              </w:rPr>
            </w:pPr>
            <w:r>
              <w:rPr>
                <w:sz w:val="24"/>
              </w:rPr>
              <w:t>организация участия воспитанников в мероприятиях,</w:t>
            </w:r>
            <w:r>
              <w:rPr>
                <w:spacing w:val="1"/>
                <w:sz w:val="24"/>
              </w:rPr>
              <w:t xml:space="preserve"> </w:t>
            </w:r>
            <w:r>
              <w:rPr>
                <w:sz w:val="24"/>
              </w:rPr>
              <w:t>проводимых</w:t>
            </w:r>
            <w:r>
              <w:rPr>
                <w:spacing w:val="1"/>
                <w:sz w:val="24"/>
              </w:rPr>
              <w:t xml:space="preserve"> </w:t>
            </w:r>
            <w:r>
              <w:rPr>
                <w:sz w:val="24"/>
              </w:rPr>
              <w:t>районными,</w:t>
            </w:r>
            <w:r>
              <w:rPr>
                <w:spacing w:val="1"/>
                <w:sz w:val="24"/>
              </w:rPr>
              <w:t xml:space="preserve"> </w:t>
            </w:r>
            <w:r>
              <w:rPr>
                <w:sz w:val="24"/>
              </w:rPr>
              <w:t>городскими</w:t>
            </w:r>
            <w:r>
              <w:rPr>
                <w:spacing w:val="1"/>
                <w:sz w:val="24"/>
              </w:rPr>
              <w:t xml:space="preserve"> </w:t>
            </w:r>
            <w:r>
              <w:rPr>
                <w:sz w:val="24"/>
              </w:rPr>
              <w:t>и</w:t>
            </w:r>
            <w:r>
              <w:rPr>
                <w:spacing w:val="1"/>
                <w:sz w:val="24"/>
              </w:rPr>
              <w:t xml:space="preserve"> </w:t>
            </w:r>
            <w:r>
              <w:rPr>
                <w:sz w:val="24"/>
              </w:rPr>
              <w:t>другими</w:t>
            </w:r>
            <w:r>
              <w:rPr>
                <w:spacing w:val="1"/>
                <w:sz w:val="24"/>
              </w:rPr>
              <w:t xml:space="preserve"> </w:t>
            </w:r>
            <w:r>
              <w:rPr>
                <w:sz w:val="24"/>
              </w:rPr>
              <w:t>структурами</w:t>
            </w:r>
            <w:r>
              <w:rPr>
                <w:spacing w:val="-2"/>
                <w:sz w:val="24"/>
              </w:rPr>
              <w:t xml:space="preserve"> </w:t>
            </w:r>
            <w:r>
              <w:rPr>
                <w:sz w:val="24"/>
              </w:rPr>
              <w:t>в</w:t>
            </w:r>
            <w:r>
              <w:rPr>
                <w:spacing w:val="-3"/>
                <w:sz w:val="24"/>
              </w:rPr>
              <w:t xml:space="preserve"> </w:t>
            </w:r>
            <w:r>
              <w:rPr>
                <w:sz w:val="24"/>
              </w:rPr>
              <w:t>рамках</w:t>
            </w:r>
            <w:r>
              <w:rPr>
                <w:spacing w:val="-2"/>
                <w:sz w:val="24"/>
              </w:rPr>
              <w:t xml:space="preserve"> </w:t>
            </w:r>
            <w:r>
              <w:rPr>
                <w:sz w:val="24"/>
              </w:rPr>
              <w:t>воспитательной</w:t>
            </w:r>
            <w:r>
              <w:rPr>
                <w:spacing w:val="2"/>
                <w:sz w:val="24"/>
              </w:rPr>
              <w:t xml:space="preserve"> </w:t>
            </w:r>
            <w:r>
              <w:rPr>
                <w:sz w:val="24"/>
              </w:rPr>
              <w:t>деятельности.</w:t>
            </w:r>
          </w:p>
        </w:tc>
      </w:tr>
      <w:tr w:rsidR="00450133" w:rsidTr="004628C2">
        <w:trPr>
          <w:trHeight w:val="1102"/>
        </w:trPr>
        <w:tc>
          <w:tcPr>
            <w:tcW w:w="3257" w:type="dxa"/>
          </w:tcPr>
          <w:p w:rsidR="00450133" w:rsidRDefault="00450133" w:rsidP="004628C2">
            <w:pPr>
              <w:pStyle w:val="TableParagraph"/>
              <w:spacing w:line="267" w:lineRule="exact"/>
              <w:ind w:left="106"/>
              <w:rPr>
                <w:sz w:val="24"/>
              </w:rPr>
            </w:pPr>
            <w:r>
              <w:rPr>
                <w:sz w:val="24"/>
              </w:rPr>
              <w:t>Помощник</w:t>
            </w:r>
            <w:r>
              <w:rPr>
                <w:spacing w:val="-4"/>
                <w:sz w:val="24"/>
              </w:rPr>
              <w:t xml:space="preserve"> </w:t>
            </w:r>
            <w:r>
              <w:rPr>
                <w:sz w:val="24"/>
              </w:rPr>
              <w:t>воспитателя</w:t>
            </w:r>
          </w:p>
        </w:tc>
        <w:tc>
          <w:tcPr>
            <w:tcW w:w="6090" w:type="dxa"/>
          </w:tcPr>
          <w:p w:rsidR="00450133" w:rsidRDefault="00450133" w:rsidP="00995949">
            <w:pPr>
              <w:pStyle w:val="TableParagraph"/>
              <w:numPr>
                <w:ilvl w:val="0"/>
                <w:numId w:val="16"/>
              </w:numPr>
              <w:tabs>
                <w:tab w:val="left" w:pos="399"/>
                <w:tab w:val="left" w:pos="400"/>
                <w:tab w:val="left" w:pos="1673"/>
                <w:tab w:val="left" w:pos="1997"/>
                <w:tab w:val="left" w:pos="3612"/>
                <w:tab w:val="left" w:pos="5198"/>
              </w:tabs>
              <w:ind w:right="101" w:firstLine="0"/>
              <w:rPr>
                <w:sz w:val="24"/>
              </w:rPr>
            </w:pPr>
            <w:r>
              <w:rPr>
                <w:sz w:val="24"/>
              </w:rPr>
              <w:t>совместно</w:t>
            </w:r>
            <w:r>
              <w:rPr>
                <w:sz w:val="24"/>
              </w:rPr>
              <w:tab/>
              <w:t>с</w:t>
            </w:r>
            <w:r>
              <w:rPr>
                <w:sz w:val="24"/>
              </w:rPr>
              <w:tab/>
              <w:t>воспитателем</w:t>
            </w:r>
            <w:r>
              <w:rPr>
                <w:sz w:val="24"/>
              </w:rPr>
              <w:tab/>
              <w:t>обеспечивает</w:t>
            </w:r>
            <w:r>
              <w:rPr>
                <w:sz w:val="24"/>
              </w:rPr>
              <w:tab/>
            </w:r>
            <w:r>
              <w:rPr>
                <w:spacing w:val="-1"/>
                <w:sz w:val="24"/>
              </w:rPr>
              <w:t>занятие</w:t>
            </w:r>
            <w:r>
              <w:rPr>
                <w:spacing w:val="-57"/>
                <w:sz w:val="24"/>
              </w:rPr>
              <w:t xml:space="preserve"> </w:t>
            </w:r>
            <w:r>
              <w:rPr>
                <w:sz w:val="24"/>
              </w:rPr>
              <w:t>обучающихся</w:t>
            </w:r>
            <w:r>
              <w:rPr>
                <w:spacing w:val="-1"/>
                <w:sz w:val="24"/>
              </w:rPr>
              <w:t xml:space="preserve"> </w:t>
            </w:r>
            <w:r>
              <w:rPr>
                <w:sz w:val="24"/>
              </w:rPr>
              <w:t>творчеством,</w:t>
            </w:r>
            <w:r>
              <w:rPr>
                <w:spacing w:val="-2"/>
                <w:sz w:val="24"/>
              </w:rPr>
              <w:t xml:space="preserve"> </w:t>
            </w:r>
            <w:r>
              <w:rPr>
                <w:sz w:val="24"/>
              </w:rPr>
              <w:t>трудовой</w:t>
            </w:r>
            <w:r>
              <w:rPr>
                <w:spacing w:val="-2"/>
                <w:sz w:val="24"/>
              </w:rPr>
              <w:t xml:space="preserve"> </w:t>
            </w:r>
            <w:r>
              <w:rPr>
                <w:sz w:val="24"/>
              </w:rPr>
              <w:t>деятельностью;</w:t>
            </w:r>
          </w:p>
          <w:p w:rsidR="00450133" w:rsidRDefault="00450133" w:rsidP="00995949">
            <w:pPr>
              <w:pStyle w:val="TableParagraph"/>
              <w:numPr>
                <w:ilvl w:val="0"/>
                <w:numId w:val="16"/>
              </w:numPr>
              <w:tabs>
                <w:tab w:val="left" w:pos="328"/>
              </w:tabs>
              <w:spacing w:line="270" w:lineRule="atLeast"/>
              <w:ind w:right="99" w:firstLine="0"/>
              <w:rPr>
                <w:sz w:val="24"/>
              </w:rPr>
            </w:pPr>
            <w:r>
              <w:rPr>
                <w:sz w:val="24"/>
              </w:rPr>
              <w:t>участвует</w:t>
            </w:r>
            <w:r>
              <w:rPr>
                <w:spacing w:val="16"/>
                <w:sz w:val="24"/>
              </w:rPr>
              <w:t xml:space="preserve"> </w:t>
            </w:r>
            <w:r>
              <w:rPr>
                <w:sz w:val="24"/>
              </w:rPr>
              <w:t>в</w:t>
            </w:r>
            <w:r>
              <w:rPr>
                <w:spacing w:val="16"/>
                <w:sz w:val="24"/>
              </w:rPr>
              <w:t xml:space="preserve"> </w:t>
            </w:r>
            <w:r>
              <w:rPr>
                <w:sz w:val="24"/>
              </w:rPr>
              <w:t>организации</w:t>
            </w:r>
            <w:r>
              <w:rPr>
                <w:spacing w:val="17"/>
                <w:sz w:val="24"/>
              </w:rPr>
              <w:t xml:space="preserve"> </w:t>
            </w:r>
            <w:r>
              <w:rPr>
                <w:sz w:val="24"/>
              </w:rPr>
              <w:t>работы</w:t>
            </w:r>
            <w:r>
              <w:rPr>
                <w:spacing w:val="16"/>
                <w:sz w:val="24"/>
              </w:rPr>
              <w:t xml:space="preserve"> </w:t>
            </w:r>
            <w:r>
              <w:rPr>
                <w:sz w:val="24"/>
              </w:rPr>
              <w:t>по</w:t>
            </w:r>
            <w:r>
              <w:rPr>
                <w:spacing w:val="17"/>
                <w:sz w:val="24"/>
              </w:rPr>
              <w:t xml:space="preserve"> </w:t>
            </w:r>
            <w:r>
              <w:rPr>
                <w:sz w:val="24"/>
              </w:rPr>
              <w:t>формированию</w:t>
            </w:r>
            <w:r>
              <w:rPr>
                <w:spacing w:val="-57"/>
                <w:sz w:val="24"/>
              </w:rPr>
              <w:t xml:space="preserve"> </w:t>
            </w:r>
            <w:r>
              <w:rPr>
                <w:sz w:val="24"/>
              </w:rPr>
              <w:t>общей</w:t>
            </w:r>
            <w:r>
              <w:rPr>
                <w:spacing w:val="-2"/>
                <w:sz w:val="24"/>
              </w:rPr>
              <w:t xml:space="preserve"> </w:t>
            </w:r>
            <w:r>
              <w:rPr>
                <w:sz w:val="24"/>
              </w:rPr>
              <w:t>культуры</w:t>
            </w:r>
            <w:r>
              <w:rPr>
                <w:spacing w:val="-2"/>
                <w:sz w:val="24"/>
              </w:rPr>
              <w:t xml:space="preserve"> </w:t>
            </w:r>
            <w:r>
              <w:rPr>
                <w:sz w:val="24"/>
              </w:rPr>
              <w:t>будущего</w:t>
            </w:r>
            <w:r>
              <w:rPr>
                <w:spacing w:val="-1"/>
                <w:sz w:val="24"/>
              </w:rPr>
              <w:t xml:space="preserve"> </w:t>
            </w:r>
            <w:r>
              <w:rPr>
                <w:sz w:val="24"/>
              </w:rPr>
              <w:t>школьника;</w:t>
            </w:r>
          </w:p>
        </w:tc>
      </w:tr>
    </w:tbl>
    <w:p w:rsidR="00DB3E41" w:rsidRPr="00DB3E41" w:rsidRDefault="00DB3E41" w:rsidP="00DB3E41">
      <w:pPr>
        <w:ind w:left="962" w:right="613" w:firstLine="566"/>
        <w:jc w:val="both"/>
        <w:rPr>
          <w:sz w:val="24"/>
          <w:szCs w:val="24"/>
        </w:rPr>
      </w:pPr>
    </w:p>
    <w:p w:rsidR="00DB3E41" w:rsidRPr="00DB3E41" w:rsidRDefault="00DB3E41" w:rsidP="00DB3E41">
      <w:pPr>
        <w:spacing w:before="3"/>
        <w:rPr>
          <w:sz w:val="24"/>
          <w:szCs w:val="24"/>
        </w:rPr>
      </w:pPr>
    </w:p>
    <w:p w:rsidR="00DB3E41" w:rsidRPr="00DB3E41" w:rsidRDefault="00DB3E41" w:rsidP="00DB3E41">
      <w:pPr>
        <w:spacing w:before="1"/>
        <w:ind w:left="1018" w:right="667"/>
        <w:jc w:val="center"/>
        <w:outlineLvl w:val="0"/>
        <w:rPr>
          <w:b/>
          <w:bCs/>
          <w:sz w:val="24"/>
          <w:szCs w:val="24"/>
        </w:rPr>
      </w:pPr>
      <w:r w:rsidRPr="00DB3E41">
        <w:rPr>
          <w:b/>
          <w:bCs/>
          <w:sz w:val="24"/>
          <w:szCs w:val="24"/>
        </w:rPr>
        <w:t>Нормативно-методическое</w:t>
      </w:r>
      <w:r w:rsidRPr="00DB3E41">
        <w:rPr>
          <w:b/>
          <w:bCs/>
          <w:spacing w:val="-8"/>
          <w:sz w:val="24"/>
          <w:szCs w:val="24"/>
        </w:rPr>
        <w:t xml:space="preserve"> </w:t>
      </w:r>
      <w:r w:rsidRPr="00DB3E41">
        <w:rPr>
          <w:b/>
          <w:bCs/>
          <w:sz w:val="24"/>
          <w:szCs w:val="24"/>
        </w:rPr>
        <w:t>обеспечение.</w:t>
      </w:r>
    </w:p>
    <w:p w:rsidR="00DB3E41" w:rsidRPr="00DB3E41" w:rsidRDefault="00DB3E41" w:rsidP="00DB3E41">
      <w:pPr>
        <w:spacing w:before="8"/>
        <w:rPr>
          <w:b/>
          <w:sz w:val="24"/>
          <w:szCs w:val="24"/>
        </w:rPr>
      </w:pPr>
    </w:p>
    <w:p w:rsidR="00DB3E41" w:rsidRPr="00DB3E41" w:rsidRDefault="00DB3E41" w:rsidP="00DB3E41">
      <w:pPr>
        <w:ind w:left="962" w:right="611" w:firstLine="707"/>
        <w:jc w:val="both"/>
        <w:rPr>
          <w:sz w:val="24"/>
          <w:szCs w:val="24"/>
        </w:rPr>
      </w:pPr>
      <w:r w:rsidRPr="00DB3E41">
        <w:rPr>
          <w:sz w:val="24"/>
          <w:szCs w:val="24"/>
        </w:rPr>
        <w:t>Нормативно-методическое</w:t>
      </w:r>
      <w:r w:rsidRPr="00DB3E41">
        <w:rPr>
          <w:spacing w:val="1"/>
          <w:sz w:val="24"/>
          <w:szCs w:val="24"/>
        </w:rPr>
        <w:t xml:space="preserve"> </w:t>
      </w:r>
      <w:r w:rsidRPr="00DB3E41">
        <w:rPr>
          <w:sz w:val="24"/>
          <w:szCs w:val="24"/>
        </w:rPr>
        <w:t>обеспечение</w:t>
      </w:r>
      <w:r w:rsidRPr="00DB3E41">
        <w:rPr>
          <w:spacing w:val="1"/>
          <w:sz w:val="24"/>
          <w:szCs w:val="24"/>
        </w:rPr>
        <w:t xml:space="preserve"> </w:t>
      </w:r>
      <w:r w:rsidRPr="00DB3E41">
        <w:rPr>
          <w:sz w:val="24"/>
          <w:szCs w:val="24"/>
        </w:rPr>
        <w:t>реализации</w:t>
      </w:r>
      <w:r w:rsidRPr="00DB3E41">
        <w:rPr>
          <w:spacing w:val="1"/>
          <w:sz w:val="24"/>
          <w:szCs w:val="24"/>
        </w:rPr>
        <w:t xml:space="preserve"> </w:t>
      </w:r>
      <w:r w:rsidRPr="00DB3E41">
        <w:rPr>
          <w:sz w:val="24"/>
          <w:szCs w:val="24"/>
        </w:rPr>
        <w:t>Программы</w:t>
      </w:r>
      <w:r w:rsidRPr="00DB3E41">
        <w:rPr>
          <w:spacing w:val="1"/>
          <w:sz w:val="24"/>
          <w:szCs w:val="24"/>
        </w:rPr>
        <w:t xml:space="preserve"> </w:t>
      </w:r>
      <w:r w:rsidRPr="00DB3E41">
        <w:rPr>
          <w:sz w:val="24"/>
          <w:szCs w:val="24"/>
        </w:rPr>
        <w:t>воспитания представляет собой Перечень локальных правовых документов</w:t>
      </w:r>
      <w:r w:rsidRPr="00DB3E41">
        <w:rPr>
          <w:spacing w:val="1"/>
          <w:sz w:val="24"/>
          <w:szCs w:val="24"/>
        </w:rPr>
        <w:t xml:space="preserve"> </w:t>
      </w:r>
      <w:r w:rsidRPr="00DB3E41">
        <w:rPr>
          <w:sz w:val="24"/>
          <w:szCs w:val="24"/>
        </w:rPr>
        <w:t>ДОО,</w:t>
      </w:r>
      <w:r w:rsidRPr="00DB3E41">
        <w:rPr>
          <w:spacing w:val="1"/>
          <w:sz w:val="24"/>
          <w:szCs w:val="24"/>
        </w:rPr>
        <w:t xml:space="preserve"> </w:t>
      </w:r>
      <w:r w:rsidRPr="00DB3E41">
        <w:rPr>
          <w:sz w:val="24"/>
          <w:szCs w:val="24"/>
        </w:rPr>
        <w:t>в</w:t>
      </w:r>
      <w:r w:rsidRPr="00DB3E41">
        <w:rPr>
          <w:spacing w:val="1"/>
          <w:sz w:val="24"/>
          <w:szCs w:val="24"/>
        </w:rPr>
        <w:t xml:space="preserve"> </w:t>
      </w:r>
      <w:r w:rsidRPr="00DB3E41">
        <w:rPr>
          <w:sz w:val="24"/>
          <w:szCs w:val="24"/>
        </w:rPr>
        <w:t>которые</w:t>
      </w:r>
      <w:r w:rsidRPr="00DB3E41">
        <w:rPr>
          <w:spacing w:val="1"/>
          <w:sz w:val="24"/>
          <w:szCs w:val="24"/>
        </w:rPr>
        <w:t xml:space="preserve"> </w:t>
      </w:r>
      <w:r w:rsidRPr="00DB3E41">
        <w:rPr>
          <w:sz w:val="24"/>
          <w:szCs w:val="24"/>
        </w:rPr>
        <w:t>вносятся</w:t>
      </w:r>
      <w:r w:rsidRPr="00DB3E41">
        <w:rPr>
          <w:spacing w:val="1"/>
          <w:sz w:val="24"/>
          <w:szCs w:val="24"/>
        </w:rPr>
        <w:t xml:space="preserve"> </w:t>
      </w:r>
      <w:r w:rsidRPr="00DB3E41">
        <w:rPr>
          <w:sz w:val="24"/>
          <w:szCs w:val="24"/>
        </w:rPr>
        <w:t>изменения</w:t>
      </w:r>
      <w:r w:rsidRPr="00DB3E41">
        <w:rPr>
          <w:spacing w:val="1"/>
          <w:sz w:val="24"/>
          <w:szCs w:val="24"/>
        </w:rPr>
        <w:t xml:space="preserve"> </w:t>
      </w:r>
      <w:r w:rsidRPr="00DB3E41">
        <w:rPr>
          <w:sz w:val="24"/>
          <w:szCs w:val="24"/>
        </w:rPr>
        <w:t>после принятия</w:t>
      </w:r>
      <w:r w:rsidRPr="00DB3E41">
        <w:rPr>
          <w:spacing w:val="1"/>
          <w:sz w:val="24"/>
          <w:szCs w:val="24"/>
        </w:rPr>
        <w:t xml:space="preserve"> </w:t>
      </w:r>
      <w:r w:rsidRPr="00DB3E41">
        <w:rPr>
          <w:sz w:val="24"/>
          <w:szCs w:val="24"/>
        </w:rPr>
        <w:t>Рабочей</w:t>
      </w:r>
      <w:r w:rsidRPr="00DB3E41">
        <w:rPr>
          <w:spacing w:val="1"/>
          <w:sz w:val="24"/>
          <w:szCs w:val="24"/>
        </w:rPr>
        <w:t xml:space="preserve"> </w:t>
      </w:r>
      <w:r w:rsidRPr="00DB3E41">
        <w:rPr>
          <w:sz w:val="24"/>
          <w:szCs w:val="24"/>
        </w:rPr>
        <w:t>программы</w:t>
      </w:r>
      <w:r w:rsidRPr="00DB3E41">
        <w:rPr>
          <w:spacing w:val="1"/>
          <w:sz w:val="24"/>
          <w:szCs w:val="24"/>
        </w:rPr>
        <w:t xml:space="preserve"> </w:t>
      </w:r>
      <w:r w:rsidRPr="00DB3E41">
        <w:rPr>
          <w:sz w:val="24"/>
          <w:szCs w:val="24"/>
        </w:rPr>
        <w:t>воспитания:</w:t>
      </w:r>
    </w:p>
    <w:p w:rsidR="00DB3E41" w:rsidRPr="00AC23C6" w:rsidRDefault="00DB3E41" w:rsidP="00995949">
      <w:pPr>
        <w:numPr>
          <w:ilvl w:val="0"/>
          <w:numId w:val="120"/>
        </w:numPr>
        <w:ind w:left="1528" w:right="606" w:hanging="567"/>
        <w:jc w:val="both"/>
        <w:rPr>
          <w:rFonts w:ascii="Symbol" w:hAnsi="Symbol"/>
          <w:sz w:val="24"/>
          <w:szCs w:val="24"/>
        </w:rPr>
      </w:pPr>
      <w:r w:rsidRPr="00DB3E41">
        <w:rPr>
          <w:sz w:val="24"/>
          <w:szCs w:val="24"/>
        </w:rPr>
        <w:t>Основная</w:t>
      </w:r>
      <w:r w:rsidRPr="00DB3E41">
        <w:rPr>
          <w:spacing w:val="1"/>
          <w:sz w:val="24"/>
          <w:szCs w:val="24"/>
        </w:rPr>
        <w:t xml:space="preserve"> </w:t>
      </w:r>
      <w:r w:rsidRPr="00DB3E41">
        <w:rPr>
          <w:sz w:val="24"/>
          <w:szCs w:val="24"/>
        </w:rPr>
        <w:t>общеобразовательная</w:t>
      </w:r>
      <w:r w:rsidRPr="00DB3E41">
        <w:rPr>
          <w:spacing w:val="1"/>
          <w:sz w:val="24"/>
          <w:szCs w:val="24"/>
        </w:rPr>
        <w:t xml:space="preserve"> </w:t>
      </w:r>
      <w:r w:rsidRPr="00DB3E41">
        <w:rPr>
          <w:sz w:val="24"/>
          <w:szCs w:val="24"/>
        </w:rPr>
        <w:t>программа</w:t>
      </w:r>
      <w:r w:rsidRPr="00DB3E41">
        <w:rPr>
          <w:spacing w:val="1"/>
          <w:sz w:val="24"/>
          <w:szCs w:val="24"/>
        </w:rPr>
        <w:t xml:space="preserve"> </w:t>
      </w:r>
      <w:r w:rsidRPr="00DB3E41">
        <w:rPr>
          <w:sz w:val="24"/>
          <w:szCs w:val="24"/>
        </w:rPr>
        <w:t>дошкольного</w:t>
      </w:r>
      <w:r w:rsidRPr="00DB3E41">
        <w:rPr>
          <w:spacing w:val="1"/>
          <w:sz w:val="24"/>
          <w:szCs w:val="24"/>
        </w:rPr>
        <w:t xml:space="preserve"> </w:t>
      </w:r>
      <w:r w:rsidRPr="00DB3E41">
        <w:rPr>
          <w:sz w:val="24"/>
          <w:szCs w:val="24"/>
        </w:rPr>
        <w:t>образования</w:t>
      </w:r>
      <w:r w:rsidRPr="00DB3E41">
        <w:rPr>
          <w:spacing w:val="1"/>
          <w:sz w:val="24"/>
          <w:szCs w:val="24"/>
        </w:rPr>
        <w:t xml:space="preserve"> </w:t>
      </w:r>
    </w:p>
    <w:p w:rsidR="00DB3E41" w:rsidRPr="00DB3E41" w:rsidRDefault="00DB3E41" w:rsidP="00995949">
      <w:pPr>
        <w:numPr>
          <w:ilvl w:val="0"/>
          <w:numId w:val="120"/>
        </w:numPr>
        <w:tabs>
          <w:tab w:val="left" w:pos="1528"/>
          <w:tab w:val="left" w:pos="1529"/>
        </w:tabs>
        <w:spacing w:before="34"/>
        <w:ind w:left="1528" w:hanging="567"/>
        <w:rPr>
          <w:rFonts w:ascii="Symbol" w:hAnsi="Symbol"/>
          <w:sz w:val="24"/>
          <w:szCs w:val="24"/>
        </w:rPr>
      </w:pPr>
      <w:r w:rsidRPr="00DB3E41">
        <w:rPr>
          <w:sz w:val="24"/>
          <w:szCs w:val="24"/>
        </w:rPr>
        <w:t>Календарный</w:t>
      </w:r>
      <w:r w:rsidRPr="00DB3E41">
        <w:rPr>
          <w:spacing w:val="-6"/>
          <w:sz w:val="24"/>
          <w:szCs w:val="24"/>
        </w:rPr>
        <w:t xml:space="preserve"> </w:t>
      </w:r>
      <w:r w:rsidRPr="00DB3E41">
        <w:rPr>
          <w:sz w:val="24"/>
          <w:szCs w:val="24"/>
        </w:rPr>
        <w:t>план</w:t>
      </w:r>
      <w:r w:rsidRPr="00DB3E41">
        <w:rPr>
          <w:spacing w:val="-2"/>
          <w:sz w:val="24"/>
          <w:szCs w:val="24"/>
        </w:rPr>
        <w:t xml:space="preserve"> </w:t>
      </w:r>
      <w:r w:rsidRPr="00DB3E41">
        <w:rPr>
          <w:sz w:val="24"/>
          <w:szCs w:val="24"/>
        </w:rPr>
        <w:t>воспитательной</w:t>
      </w:r>
      <w:r w:rsidRPr="00DB3E41">
        <w:rPr>
          <w:spacing w:val="-3"/>
          <w:sz w:val="24"/>
          <w:szCs w:val="24"/>
        </w:rPr>
        <w:t xml:space="preserve"> </w:t>
      </w:r>
      <w:r w:rsidRPr="00DB3E41">
        <w:rPr>
          <w:sz w:val="24"/>
          <w:szCs w:val="24"/>
        </w:rPr>
        <w:t>работы</w:t>
      </w:r>
      <w:r w:rsidRPr="00DB3E41">
        <w:rPr>
          <w:spacing w:val="-2"/>
          <w:sz w:val="24"/>
          <w:szCs w:val="24"/>
        </w:rPr>
        <w:t xml:space="preserve"> </w:t>
      </w:r>
      <w:r w:rsidRPr="00DB3E41">
        <w:rPr>
          <w:sz w:val="24"/>
          <w:szCs w:val="24"/>
        </w:rPr>
        <w:t>на</w:t>
      </w:r>
      <w:r w:rsidRPr="00DB3E41">
        <w:rPr>
          <w:spacing w:val="-3"/>
          <w:sz w:val="24"/>
          <w:szCs w:val="24"/>
        </w:rPr>
        <w:t xml:space="preserve"> </w:t>
      </w:r>
      <w:r w:rsidRPr="00DB3E41">
        <w:rPr>
          <w:sz w:val="24"/>
          <w:szCs w:val="24"/>
        </w:rPr>
        <w:t>учебный</w:t>
      </w:r>
      <w:r w:rsidRPr="00DB3E41">
        <w:rPr>
          <w:spacing w:val="-3"/>
          <w:sz w:val="24"/>
          <w:szCs w:val="24"/>
        </w:rPr>
        <w:t xml:space="preserve"> </w:t>
      </w:r>
      <w:r w:rsidRPr="00DB3E41">
        <w:rPr>
          <w:sz w:val="24"/>
          <w:szCs w:val="24"/>
        </w:rPr>
        <w:t>год;</w:t>
      </w:r>
    </w:p>
    <w:p w:rsidR="00AC23C6" w:rsidRPr="00AC23C6" w:rsidRDefault="00DB3E41" w:rsidP="00995949">
      <w:pPr>
        <w:pStyle w:val="a7"/>
        <w:numPr>
          <w:ilvl w:val="0"/>
          <w:numId w:val="122"/>
        </w:numPr>
        <w:tabs>
          <w:tab w:val="left" w:pos="1529"/>
        </w:tabs>
        <w:spacing w:before="86"/>
        <w:ind w:left="1528" w:right="612" w:hanging="567"/>
        <w:rPr>
          <w:rFonts w:ascii="Symbol" w:hAnsi="Symbol"/>
          <w:sz w:val="28"/>
        </w:rPr>
      </w:pPr>
      <w:r w:rsidRPr="00DB3E41">
        <w:rPr>
          <w:sz w:val="24"/>
          <w:szCs w:val="24"/>
        </w:rPr>
        <w:t>Годовой</w:t>
      </w:r>
      <w:r w:rsidRPr="00DB3E41">
        <w:rPr>
          <w:spacing w:val="-3"/>
          <w:sz w:val="24"/>
          <w:szCs w:val="24"/>
        </w:rPr>
        <w:t xml:space="preserve"> </w:t>
      </w:r>
      <w:r w:rsidRPr="00DB3E41">
        <w:rPr>
          <w:sz w:val="24"/>
          <w:szCs w:val="24"/>
        </w:rPr>
        <w:t>План</w:t>
      </w:r>
      <w:r w:rsidRPr="00DB3E41">
        <w:rPr>
          <w:spacing w:val="-2"/>
          <w:sz w:val="24"/>
          <w:szCs w:val="24"/>
        </w:rPr>
        <w:t xml:space="preserve"> </w:t>
      </w:r>
      <w:r w:rsidRPr="00DB3E41">
        <w:rPr>
          <w:sz w:val="24"/>
          <w:szCs w:val="24"/>
        </w:rPr>
        <w:t>работы</w:t>
      </w:r>
      <w:r w:rsidRPr="00DB3E41">
        <w:rPr>
          <w:spacing w:val="-2"/>
          <w:sz w:val="24"/>
          <w:szCs w:val="24"/>
        </w:rPr>
        <w:t xml:space="preserve"> </w:t>
      </w:r>
      <w:r w:rsidRPr="00DB3E41">
        <w:rPr>
          <w:sz w:val="24"/>
          <w:szCs w:val="24"/>
        </w:rPr>
        <w:t>на</w:t>
      </w:r>
      <w:r w:rsidRPr="00DB3E41">
        <w:rPr>
          <w:spacing w:val="-2"/>
          <w:sz w:val="24"/>
          <w:szCs w:val="24"/>
        </w:rPr>
        <w:t xml:space="preserve"> </w:t>
      </w:r>
      <w:r w:rsidRPr="00DB3E41">
        <w:rPr>
          <w:sz w:val="24"/>
          <w:szCs w:val="24"/>
        </w:rPr>
        <w:t>учебный</w:t>
      </w:r>
      <w:r w:rsidRPr="00DB3E41">
        <w:rPr>
          <w:spacing w:val="-3"/>
          <w:sz w:val="24"/>
          <w:szCs w:val="24"/>
        </w:rPr>
        <w:t xml:space="preserve"> </w:t>
      </w:r>
      <w:r w:rsidRPr="00DB3E41">
        <w:rPr>
          <w:sz w:val="24"/>
          <w:szCs w:val="24"/>
        </w:rPr>
        <w:t>год;</w:t>
      </w:r>
      <w:r w:rsidR="00AC23C6" w:rsidRPr="00AC23C6">
        <w:rPr>
          <w:sz w:val="28"/>
        </w:rPr>
        <w:t xml:space="preserve"> </w:t>
      </w:r>
    </w:p>
    <w:p w:rsidR="00AC23C6" w:rsidRPr="00AC23C6" w:rsidRDefault="00AC23C6" w:rsidP="00995949">
      <w:pPr>
        <w:pStyle w:val="a7"/>
        <w:numPr>
          <w:ilvl w:val="0"/>
          <w:numId w:val="122"/>
        </w:numPr>
        <w:tabs>
          <w:tab w:val="left" w:pos="1529"/>
        </w:tabs>
        <w:spacing w:before="86"/>
        <w:ind w:left="1528" w:right="612" w:hanging="567"/>
        <w:rPr>
          <w:rFonts w:ascii="Symbol" w:hAnsi="Symbol"/>
          <w:sz w:val="24"/>
          <w:szCs w:val="24"/>
        </w:rPr>
      </w:pPr>
      <w:r w:rsidRPr="00AC23C6">
        <w:rPr>
          <w:sz w:val="24"/>
          <w:szCs w:val="24"/>
        </w:rPr>
        <w:t>Должностные</w:t>
      </w:r>
      <w:r w:rsidRPr="00AC23C6">
        <w:rPr>
          <w:spacing w:val="1"/>
          <w:sz w:val="24"/>
          <w:szCs w:val="24"/>
        </w:rPr>
        <w:t xml:space="preserve"> </w:t>
      </w:r>
      <w:r w:rsidRPr="00AC23C6">
        <w:rPr>
          <w:sz w:val="24"/>
          <w:szCs w:val="24"/>
        </w:rPr>
        <w:t>инструкции</w:t>
      </w:r>
      <w:r w:rsidRPr="00AC23C6">
        <w:rPr>
          <w:spacing w:val="1"/>
          <w:sz w:val="24"/>
          <w:szCs w:val="24"/>
        </w:rPr>
        <w:t xml:space="preserve"> </w:t>
      </w:r>
      <w:r w:rsidRPr="00AC23C6">
        <w:rPr>
          <w:sz w:val="24"/>
          <w:szCs w:val="24"/>
        </w:rPr>
        <w:t>специалистов,</w:t>
      </w:r>
      <w:r w:rsidRPr="00AC23C6">
        <w:rPr>
          <w:spacing w:val="1"/>
          <w:sz w:val="24"/>
          <w:szCs w:val="24"/>
        </w:rPr>
        <w:t xml:space="preserve"> </w:t>
      </w:r>
      <w:r w:rsidRPr="00AC23C6">
        <w:rPr>
          <w:sz w:val="24"/>
          <w:szCs w:val="24"/>
        </w:rPr>
        <w:t>отвечающих</w:t>
      </w:r>
      <w:r w:rsidRPr="00AC23C6">
        <w:rPr>
          <w:spacing w:val="1"/>
          <w:sz w:val="24"/>
          <w:szCs w:val="24"/>
        </w:rPr>
        <w:t xml:space="preserve"> </w:t>
      </w:r>
      <w:r w:rsidRPr="00AC23C6">
        <w:rPr>
          <w:sz w:val="24"/>
          <w:szCs w:val="24"/>
        </w:rPr>
        <w:t>за</w:t>
      </w:r>
      <w:r w:rsidRPr="00AC23C6">
        <w:rPr>
          <w:spacing w:val="1"/>
          <w:sz w:val="24"/>
          <w:szCs w:val="24"/>
        </w:rPr>
        <w:t xml:space="preserve"> </w:t>
      </w:r>
      <w:r w:rsidRPr="00AC23C6">
        <w:rPr>
          <w:sz w:val="24"/>
          <w:szCs w:val="24"/>
        </w:rPr>
        <w:t>организацию</w:t>
      </w:r>
      <w:r w:rsidRPr="00AC23C6">
        <w:rPr>
          <w:spacing w:val="-67"/>
          <w:sz w:val="24"/>
          <w:szCs w:val="24"/>
        </w:rPr>
        <w:t xml:space="preserve"> </w:t>
      </w:r>
      <w:r w:rsidRPr="00AC23C6">
        <w:rPr>
          <w:sz w:val="24"/>
          <w:szCs w:val="24"/>
        </w:rPr>
        <w:t>воспитательной</w:t>
      </w:r>
      <w:r w:rsidRPr="00AC23C6">
        <w:rPr>
          <w:spacing w:val="-1"/>
          <w:sz w:val="24"/>
          <w:szCs w:val="24"/>
        </w:rPr>
        <w:t xml:space="preserve"> </w:t>
      </w:r>
      <w:r w:rsidRPr="00AC23C6">
        <w:rPr>
          <w:sz w:val="24"/>
          <w:szCs w:val="24"/>
        </w:rPr>
        <w:t>деятельности в</w:t>
      </w:r>
      <w:r w:rsidRPr="00AC23C6">
        <w:rPr>
          <w:spacing w:val="-1"/>
          <w:sz w:val="24"/>
          <w:szCs w:val="24"/>
        </w:rPr>
        <w:t xml:space="preserve"> </w:t>
      </w:r>
      <w:r w:rsidRPr="00AC23C6">
        <w:rPr>
          <w:sz w:val="24"/>
          <w:szCs w:val="24"/>
        </w:rPr>
        <w:t>ДОО;</w:t>
      </w:r>
    </w:p>
    <w:p w:rsidR="00AC23C6" w:rsidRPr="00AC23C6" w:rsidRDefault="009C0A03" w:rsidP="00995949">
      <w:pPr>
        <w:numPr>
          <w:ilvl w:val="0"/>
          <w:numId w:val="122"/>
        </w:numPr>
        <w:tabs>
          <w:tab w:val="left" w:pos="1528"/>
          <w:tab w:val="left" w:pos="1529"/>
        </w:tabs>
        <w:spacing w:before="36"/>
        <w:ind w:left="1528" w:hanging="567"/>
        <w:rPr>
          <w:rFonts w:ascii="Symbol" w:hAnsi="Symbol"/>
          <w:sz w:val="24"/>
          <w:szCs w:val="24"/>
        </w:rPr>
      </w:pPr>
      <w:r>
        <w:rPr>
          <w:sz w:val="24"/>
          <w:szCs w:val="24"/>
        </w:rPr>
        <w:t>Закон Чувашской Республики от 25 ноября 2003 года № 36 «О языках в Чувашской Республике»</w:t>
      </w:r>
      <w:r w:rsidR="00FA0FAA">
        <w:rPr>
          <w:sz w:val="24"/>
          <w:szCs w:val="24"/>
        </w:rPr>
        <w:t xml:space="preserve"> </w:t>
      </w:r>
      <w:r>
        <w:rPr>
          <w:sz w:val="24"/>
          <w:szCs w:val="24"/>
        </w:rPr>
        <w:t>(принят Государственным Советом ЧР 11 ноября2003г)</w:t>
      </w:r>
    </w:p>
    <w:p w:rsidR="00AC23C6" w:rsidRPr="00AC23C6" w:rsidRDefault="00AC23C6" w:rsidP="00AC23C6">
      <w:pPr>
        <w:spacing w:before="6"/>
        <w:rPr>
          <w:sz w:val="24"/>
          <w:szCs w:val="24"/>
        </w:rPr>
      </w:pPr>
    </w:p>
    <w:p w:rsidR="00AC23C6" w:rsidRPr="00AC23C6" w:rsidRDefault="00AC23C6" w:rsidP="00AC23C6">
      <w:pPr>
        <w:ind w:left="1019" w:right="667"/>
        <w:jc w:val="center"/>
        <w:outlineLvl w:val="0"/>
        <w:rPr>
          <w:b/>
          <w:bCs/>
          <w:sz w:val="24"/>
          <w:szCs w:val="24"/>
        </w:rPr>
      </w:pPr>
      <w:r w:rsidRPr="00AC23C6">
        <w:rPr>
          <w:b/>
          <w:bCs/>
          <w:sz w:val="24"/>
          <w:szCs w:val="24"/>
        </w:rPr>
        <w:t>Требования</w:t>
      </w:r>
      <w:r w:rsidRPr="00AC23C6">
        <w:rPr>
          <w:b/>
          <w:bCs/>
          <w:spacing w:val="-4"/>
          <w:sz w:val="24"/>
          <w:szCs w:val="24"/>
        </w:rPr>
        <w:t xml:space="preserve"> </w:t>
      </w:r>
      <w:r w:rsidRPr="00AC23C6">
        <w:rPr>
          <w:b/>
          <w:bCs/>
          <w:sz w:val="24"/>
          <w:szCs w:val="24"/>
        </w:rPr>
        <w:t>к</w:t>
      </w:r>
      <w:r w:rsidRPr="00AC23C6">
        <w:rPr>
          <w:b/>
          <w:bCs/>
          <w:spacing w:val="-3"/>
          <w:sz w:val="24"/>
          <w:szCs w:val="24"/>
        </w:rPr>
        <w:t xml:space="preserve"> </w:t>
      </w:r>
      <w:r w:rsidRPr="00AC23C6">
        <w:rPr>
          <w:b/>
          <w:bCs/>
          <w:sz w:val="24"/>
          <w:szCs w:val="24"/>
        </w:rPr>
        <w:t>условиям</w:t>
      </w:r>
      <w:r w:rsidRPr="00AC23C6">
        <w:rPr>
          <w:b/>
          <w:bCs/>
          <w:spacing w:val="-1"/>
          <w:sz w:val="24"/>
          <w:szCs w:val="24"/>
        </w:rPr>
        <w:t xml:space="preserve"> </w:t>
      </w:r>
      <w:r w:rsidRPr="00AC23C6">
        <w:rPr>
          <w:b/>
          <w:bCs/>
          <w:sz w:val="24"/>
          <w:szCs w:val="24"/>
        </w:rPr>
        <w:t>работы</w:t>
      </w:r>
      <w:r w:rsidRPr="00AC23C6">
        <w:rPr>
          <w:b/>
          <w:bCs/>
          <w:spacing w:val="-3"/>
          <w:sz w:val="24"/>
          <w:szCs w:val="24"/>
        </w:rPr>
        <w:t xml:space="preserve"> </w:t>
      </w:r>
      <w:r w:rsidRPr="00AC23C6">
        <w:rPr>
          <w:b/>
          <w:bCs/>
          <w:sz w:val="24"/>
          <w:szCs w:val="24"/>
        </w:rPr>
        <w:t>с</w:t>
      </w:r>
      <w:r w:rsidRPr="00AC23C6">
        <w:rPr>
          <w:b/>
          <w:bCs/>
          <w:spacing w:val="-3"/>
          <w:sz w:val="24"/>
          <w:szCs w:val="24"/>
        </w:rPr>
        <w:t xml:space="preserve"> </w:t>
      </w:r>
      <w:r w:rsidRPr="00AC23C6">
        <w:rPr>
          <w:b/>
          <w:bCs/>
          <w:sz w:val="24"/>
          <w:szCs w:val="24"/>
        </w:rPr>
        <w:t>особыми</w:t>
      </w:r>
      <w:r w:rsidRPr="00AC23C6">
        <w:rPr>
          <w:b/>
          <w:bCs/>
          <w:spacing w:val="-1"/>
          <w:sz w:val="24"/>
          <w:szCs w:val="24"/>
        </w:rPr>
        <w:t xml:space="preserve"> </w:t>
      </w:r>
      <w:r w:rsidRPr="00AC23C6">
        <w:rPr>
          <w:b/>
          <w:bCs/>
          <w:sz w:val="24"/>
          <w:szCs w:val="24"/>
        </w:rPr>
        <w:t>категориями</w:t>
      </w:r>
      <w:r w:rsidRPr="00AC23C6">
        <w:rPr>
          <w:b/>
          <w:bCs/>
          <w:spacing w:val="-6"/>
          <w:sz w:val="24"/>
          <w:szCs w:val="24"/>
        </w:rPr>
        <w:t xml:space="preserve"> </w:t>
      </w:r>
      <w:r w:rsidRPr="00AC23C6">
        <w:rPr>
          <w:b/>
          <w:bCs/>
          <w:sz w:val="24"/>
          <w:szCs w:val="24"/>
        </w:rPr>
        <w:t>детей.</w:t>
      </w:r>
    </w:p>
    <w:p w:rsidR="00AC23C6" w:rsidRPr="00AC23C6" w:rsidRDefault="00AC23C6" w:rsidP="00AC23C6">
      <w:pPr>
        <w:spacing w:before="6"/>
        <w:rPr>
          <w:b/>
          <w:sz w:val="24"/>
          <w:szCs w:val="24"/>
        </w:rPr>
      </w:pPr>
    </w:p>
    <w:p w:rsidR="00AC23C6" w:rsidRPr="00AC23C6" w:rsidRDefault="00AC23C6" w:rsidP="00AC23C6">
      <w:pPr>
        <w:ind w:left="962" w:right="612" w:firstLine="707"/>
        <w:jc w:val="both"/>
        <w:rPr>
          <w:sz w:val="24"/>
          <w:szCs w:val="24"/>
        </w:rPr>
      </w:pPr>
      <w:r w:rsidRPr="00AC23C6">
        <w:rPr>
          <w:sz w:val="24"/>
          <w:szCs w:val="24"/>
        </w:rPr>
        <w:t>По своим основным задачам воспитательная работа в ДОО не зависит</w:t>
      </w:r>
      <w:r w:rsidRPr="00AC23C6">
        <w:rPr>
          <w:spacing w:val="1"/>
          <w:sz w:val="24"/>
          <w:szCs w:val="24"/>
        </w:rPr>
        <w:t xml:space="preserve"> </w:t>
      </w:r>
      <w:r w:rsidRPr="00AC23C6">
        <w:rPr>
          <w:sz w:val="24"/>
          <w:szCs w:val="24"/>
        </w:rPr>
        <w:t>от</w:t>
      </w:r>
      <w:r w:rsidRPr="00AC23C6">
        <w:rPr>
          <w:spacing w:val="-3"/>
          <w:sz w:val="24"/>
          <w:szCs w:val="24"/>
        </w:rPr>
        <w:t xml:space="preserve"> </w:t>
      </w:r>
      <w:r w:rsidRPr="00AC23C6">
        <w:rPr>
          <w:sz w:val="24"/>
          <w:szCs w:val="24"/>
        </w:rPr>
        <w:t>наличия</w:t>
      </w:r>
      <w:r w:rsidRPr="00AC23C6">
        <w:rPr>
          <w:spacing w:val="-2"/>
          <w:sz w:val="24"/>
          <w:szCs w:val="24"/>
        </w:rPr>
        <w:t xml:space="preserve"> </w:t>
      </w:r>
      <w:r w:rsidRPr="00AC23C6">
        <w:rPr>
          <w:sz w:val="24"/>
          <w:szCs w:val="24"/>
        </w:rPr>
        <w:t>(отсутствия)</w:t>
      </w:r>
      <w:r w:rsidRPr="00AC23C6">
        <w:rPr>
          <w:spacing w:val="-2"/>
          <w:sz w:val="24"/>
          <w:szCs w:val="24"/>
        </w:rPr>
        <w:t xml:space="preserve"> </w:t>
      </w:r>
      <w:r w:rsidRPr="00AC23C6">
        <w:rPr>
          <w:sz w:val="24"/>
          <w:szCs w:val="24"/>
        </w:rPr>
        <w:t>у</w:t>
      </w:r>
      <w:r w:rsidRPr="00AC23C6">
        <w:rPr>
          <w:spacing w:val="-5"/>
          <w:sz w:val="24"/>
          <w:szCs w:val="24"/>
        </w:rPr>
        <w:t xml:space="preserve"> </w:t>
      </w:r>
      <w:r>
        <w:rPr>
          <w:sz w:val="24"/>
          <w:szCs w:val="24"/>
        </w:rPr>
        <w:t>ребе</w:t>
      </w:r>
      <w:r w:rsidRPr="00AC23C6">
        <w:rPr>
          <w:sz w:val="24"/>
          <w:szCs w:val="24"/>
        </w:rPr>
        <w:t>нка</w:t>
      </w:r>
      <w:r w:rsidRPr="00AC23C6">
        <w:rPr>
          <w:spacing w:val="-5"/>
          <w:sz w:val="24"/>
          <w:szCs w:val="24"/>
        </w:rPr>
        <w:t xml:space="preserve"> </w:t>
      </w:r>
      <w:r w:rsidRPr="00AC23C6">
        <w:rPr>
          <w:sz w:val="24"/>
          <w:szCs w:val="24"/>
        </w:rPr>
        <w:t>особых</w:t>
      </w:r>
      <w:r w:rsidRPr="00AC23C6">
        <w:rPr>
          <w:spacing w:val="-5"/>
          <w:sz w:val="24"/>
          <w:szCs w:val="24"/>
        </w:rPr>
        <w:t xml:space="preserve"> </w:t>
      </w:r>
      <w:r w:rsidRPr="00AC23C6">
        <w:rPr>
          <w:sz w:val="24"/>
          <w:szCs w:val="24"/>
        </w:rPr>
        <w:t>образовательных</w:t>
      </w:r>
      <w:r w:rsidRPr="00AC23C6">
        <w:rPr>
          <w:spacing w:val="-3"/>
          <w:sz w:val="24"/>
          <w:szCs w:val="24"/>
        </w:rPr>
        <w:t xml:space="preserve"> </w:t>
      </w:r>
      <w:r w:rsidRPr="00AC23C6">
        <w:rPr>
          <w:sz w:val="24"/>
          <w:szCs w:val="24"/>
        </w:rPr>
        <w:t>потребностей.</w:t>
      </w:r>
    </w:p>
    <w:p w:rsidR="00AC23C6" w:rsidRPr="00AC23C6" w:rsidRDefault="00AC23C6" w:rsidP="00AC23C6">
      <w:pPr>
        <w:ind w:left="962" w:right="607" w:firstLine="707"/>
        <w:jc w:val="both"/>
        <w:rPr>
          <w:sz w:val="24"/>
          <w:szCs w:val="24"/>
        </w:rPr>
      </w:pPr>
      <w:r w:rsidRPr="00AC23C6">
        <w:rPr>
          <w:sz w:val="24"/>
          <w:szCs w:val="24"/>
        </w:rPr>
        <w:t>В</w:t>
      </w:r>
      <w:r w:rsidRPr="00AC23C6">
        <w:rPr>
          <w:spacing w:val="1"/>
          <w:sz w:val="24"/>
          <w:szCs w:val="24"/>
        </w:rPr>
        <w:t xml:space="preserve"> </w:t>
      </w:r>
      <w:r w:rsidRPr="00AC23C6">
        <w:rPr>
          <w:sz w:val="24"/>
          <w:szCs w:val="24"/>
        </w:rPr>
        <w:t>основе</w:t>
      </w:r>
      <w:r w:rsidRPr="00AC23C6">
        <w:rPr>
          <w:spacing w:val="1"/>
          <w:sz w:val="24"/>
          <w:szCs w:val="24"/>
        </w:rPr>
        <w:t xml:space="preserve"> </w:t>
      </w:r>
      <w:r w:rsidRPr="00AC23C6">
        <w:rPr>
          <w:sz w:val="24"/>
          <w:szCs w:val="24"/>
        </w:rPr>
        <w:t>процесса</w:t>
      </w:r>
      <w:r w:rsidRPr="00AC23C6">
        <w:rPr>
          <w:spacing w:val="1"/>
          <w:sz w:val="24"/>
          <w:szCs w:val="24"/>
        </w:rPr>
        <w:t xml:space="preserve"> </w:t>
      </w:r>
      <w:r w:rsidRPr="00AC23C6">
        <w:rPr>
          <w:sz w:val="24"/>
          <w:szCs w:val="24"/>
        </w:rPr>
        <w:t>воспитания</w:t>
      </w:r>
      <w:r w:rsidRPr="00AC23C6">
        <w:rPr>
          <w:spacing w:val="1"/>
          <w:sz w:val="24"/>
          <w:szCs w:val="24"/>
        </w:rPr>
        <w:t xml:space="preserve"> </w:t>
      </w:r>
      <w:r w:rsidRPr="00AC23C6">
        <w:rPr>
          <w:sz w:val="24"/>
          <w:szCs w:val="24"/>
        </w:rPr>
        <w:t>детей</w:t>
      </w:r>
      <w:r w:rsidRPr="00AC23C6">
        <w:rPr>
          <w:spacing w:val="1"/>
          <w:sz w:val="24"/>
          <w:szCs w:val="24"/>
        </w:rPr>
        <w:t xml:space="preserve"> </w:t>
      </w:r>
      <w:r w:rsidRPr="00AC23C6">
        <w:rPr>
          <w:sz w:val="24"/>
          <w:szCs w:val="24"/>
        </w:rPr>
        <w:t>в</w:t>
      </w:r>
      <w:r w:rsidRPr="00AC23C6">
        <w:rPr>
          <w:spacing w:val="1"/>
          <w:sz w:val="24"/>
          <w:szCs w:val="24"/>
        </w:rPr>
        <w:t xml:space="preserve"> </w:t>
      </w:r>
      <w:r w:rsidRPr="00AC23C6">
        <w:rPr>
          <w:sz w:val="24"/>
          <w:szCs w:val="24"/>
        </w:rPr>
        <w:t>ДОО</w:t>
      </w:r>
      <w:r w:rsidRPr="00AC23C6">
        <w:rPr>
          <w:spacing w:val="1"/>
          <w:sz w:val="24"/>
          <w:szCs w:val="24"/>
        </w:rPr>
        <w:t xml:space="preserve"> </w:t>
      </w:r>
      <w:r w:rsidRPr="00AC23C6">
        <w:rPr>
          <w:sz w:val="24"/>
          <w:szCs w:val="24"/>
        </w:rPr>
        <w:t>лежат</w:t>
      </w:r>
      <w:r w:rsidRPr="00AC23C6">
        <w:rPr>
          <w:spacing w:val="1"/>
          <w:sz w:val="24"/>
          <w:szCs w:val="24"/>
        </w:rPr>
        <w:t xml:space="preserve"> </w:t>
      </w:r>
      <w:r w:rsidRPr="00AC23C6">
        <w:rPr>
          <w:sz w:val="24"/>
          <w:szCs w:val="24"/>
        </w:rPr>
        <w:t>традиционные</w:t>
      </w:r>
      <w:r w:rsidRPr="00AC23C6">
        <w:rPr>
          <w:spacing w:val="1"/>
          <w:sz w:val="24"/>
          <w:szCs w:val="24"/>
        </w:rPr>
        <w:t xml:space="preserve"> </w:t>
      </w:r>
      <w:r w:rsidRPr="00AC23C6">
        <w:rPr>
          <w:sz w:val="24"/>
          <w:szCs w:val="24"/>
        </w:rPr>
        <w:t>ценности российского общества. Создаются особые условия воспитания для</w:t>
      </w:r>
      <w:r w:rsidRPr="00AC23C6">
        <w:rPr>
          <w:spacing w:val="1"/>
          <w:sz w:val="24"/>
          <w:szCs w:val="24"/>
        </w:rPr>
        <w:t xml:space="preserve"> </w:t>
      </w:r>
      <w:r w:rsidRPr="00AC23C6">
        <w:rPr>
          <w:sz w:val="24"/>
          <w:szCs w:val="24"/>
        </w:rPr>
        <w:t>отдельных</w:t>
      </w:r>
      <w:r w:rsidRPr="00AC23C6">
        <w:rPr>
          <w:spacing w:val="1"/>
          <w:sz w:val="24"/>
          <w:szCs w:val="24"/>
        </w:rPr>
        <w:t xml:space="preserve"> </w:t>
      </w:r>
      <w:r w:rsidRPr="00AC23C6">
        <w:rPr>
          <w:sz w:val="24"/>
          <w:szCs w:val="24"/>
        </w:rPr>
        <w:t>категорий</w:t>
      </w:r>
      <w:r w:rsidRPr="00AC23C6">
        <w:rPr>
          <w:spacing w:val="1"/>
          <w:sz w:val="24"/>
          <w:szCs w:val="24"/>
        </w:rPr>
        <w:t xml:space="preserve"> </w:t>
      </w:r>
      <w:r w:rsidRPr="00AC23C6">
        <w:rPr>
          <w:sz w:val="24"/>
          <w:szCs w:val="24"/>
        </w:rPr>
        <w:t>обучающихся,</w:t>
      </w:r>
      <w:r w:rsidRPr="00AC23C6">
        <w:rPr>
          <w:spacing w:val="1"/>
          <w:sz w:val="24"/>
          <w:szCs w:val="24"/>
        </w:rPr>
        <w:t xml:space="preserve"> </w:t>
      </w:r>
      <w:r w:rsidRPr="00AC23C6">
        <w:rPr>
          <w:sz w:val="24"/>
          <w:szCs w:val="24"/>
        </w:rPr>
        <w:t>имеющих</w:t>
      </w:r>
      <w:r w:rsidRPr="00AC23C6">
        <w:rPr>
          <w:spacing w:val="1"/>
          <w:sz w:val="24"/>
          <w:szCs w:val="24"/>
        </w:rPr>
        <w:t xml:space="preserve"> </w:t>
      </w:r>
      <w:r w:rsidRPr="00AC23C6">
        <w:rPr>
          <w:sz w:val="24"/>
          <w:szCs w:val="24"/>
        </w:rPr>
        <w:t>особые</w:t>
      </w:r>
      <w:r w:rsidRPr="00AC23C6">
        <w:rPr>
          <w:spacing w:val="1"/>
          <w:sz w:val="24"/>
          <w:szCs w:val="24"/>
        </w:rPr>
        <w:t xml:space="preserve"> </w:t>
      </w:r>
      <w:r w:rsidRPr="00AC23C6">
        <w:rPr>
          <w:sz w:val="24"/>
          <w:szCs w:val="24"/>
        </w:rPr>
        <w:t>образовательные</w:t>
      </w:r>
      <w:r w:rsidRPr="00AC23C6">
        <w:rPr>
          <w:spacing w:val="-67"/>
          <w:sz w:val="24"/>
          <w:szCs w:val="24"/>
        </w:rPr>
        <w:t xml:space="preserve"> </w:t>
      </w:r>
      <w:r w:rsidRPr="00AC23C6">
        <w:rPr>
          <w:sz w:val="24"/>
          <w:szCs w:val="24"/>
        </w:rPr>
        <w:t>потребности: дети с инвалидностью, дети с ограниченными возможностями</w:t>
      </w:r>
      <w:r w:rsidRPr="00AC23C6">
        <w:rPr>
          <w:spacing w:val="1"/>
          <w:sz w:val="24"/>
          <w:szCs w:val="24"/>
        </w:rPr>
        <w:t xml:space="preserve"> </w:t>
      </w:r>
      <w:r w:rsidRPr="00AC23C6">
        <w:rPr>
          <w:sz w:val="24"/>
          <w:szCs w:val="24"/>
        </w:rPr>
        <w:t>здоровья, дети из социально уязвимых групп (воспитанники детских домов,</w:t>
      </w:r>
      <w:r w:rsidRPr="00AC23C6">
        <w:rPr>
          <w:spacing w:val="1"/>
          <w:sz w:val="24"/>
          <w:szCs w:val="24"/>
        </w:rPr>
        <w:t xml:space="preserve"> </w:t>
      </w:r>
      <w:r w:rsidRPr="00AC23C6">
        <w:rPr>
          <w:sz w:val="24"/>
          <w:szCs w:val="24"/>
        </w:rPr>
        <w:t>дети из семей мигрантов, и так далее), одаренные дети и другие категории.</w:t>
      </w:r>
      <w:r w:rsidRPr="00AC23C6">
        <w:rPr>
          <w:spacing w:val="1"/>
          <w:sz w:val="24"/>
          <w:szCs w:val="24"/>
        </w:rPr>
        <w:t xml:space="preserve"> </w:t>
      </w:r>
      <w:r w:rsidRPr="00AC23C6">
        <w:rPr>
          <w:sz w:val="24"/>
          <w:szCs w:val="24"/>
        </w:rPr>
        <w:t>Инклюзия</w:t>
      </w:r>
      <w:r w:rsidRPr="00AC23C6">
        <w:rPr>
          <w:spacing w:val="1"/>
          <w:sz w:val="24"/>
          <w:szCs w:val="24"/>
        </w:rPr>
        <w:t xml:space="preserve"> </w:t>
      </w:r>
      <w:r w:rsidRPr="00AC23C6">
        <w:rPr>
          <w:sz w:val="24"/>
          <w:szCs w:val="24"/>
        </w:rPr>
        <w:t>подразумевает</w:t>
      </w:r>
      <w:r w:rsidRPr="00AC23C6">
        <w:rPr>
          <w:spacing w:val="1"/>
          <w:sz w:val="24"/>
          <w:szCs w:val="24"/>
        </w:rPr>
        <w:t xml:space="preserve"> </w:t>
      </w:r>
      <w:r w:rsidRPr="00AC23C6">
        <w:rPr>
          <w:sz w:val="24"/>
          <w:szCs w:val="24"/>
        </w:rPr>
        <w:t>готовность</w:t>
      </w:r>
      <w:r w:rsidRPr="00AC23C6">
        <w:rPr>
          <w:spacing w:val="1"/>
          <w:sz w:val="24"/>
          <w:szCs w:val="24"/>
        </w:rPr>
        <w:t xml:space="preserve"> </w:t>
      </w:r>
      <w:r w:rsidRPr="00AC23C6">
        <w:rPr>
          <w:sz w:val="24"/>
          <w:szCs w:val="24"/>
        </w:rPr>
        <w:t>образовательной</w:t>
      </w:r>
      <w:r w:rsidRPr="00AC23C6">
        <w:rPr>
          <w:spacing w:val="1"/>
          <w:sz w:val="24"/>
          <w:szCs w:val="24"/>
        </w:rPr>
        <w:t xml:space="preserve"> </w:t>
      </w:r>
      <w:r w:rsidRPr="00AC23C6">
        <w:rPr>
          <w:sz w:val="24"/>
          <w:szCs w:val="24"/>
        </w:rPr>
        <w:t>системы</w:t>
      </w:r>
      <w:r w:rsidRPr="00AC23C6">
        <w:rPr>
          <w:spacing w:val="1"/>
          <w:sz w:val="24"/>
          <w:szCs w:val="24"/>
        </w:rPr>
        <w:t xml:space="preserve"> </w:t>
      </w:r>
      <w:r w:rsidRPr="00AC23C6">
        <w:rPr>
          <w:sz w:val="24"/>
          <w:szCs w:val="24"/>
        </w:rPr>
        <w:t>принять</w:t>
      </w:r>
      <w:r w:rsidRPr="00AC23C6">
        <w:rPr>
          <w:spacing w:val="-67"/>
          <w:sz w:val="24"/>
          <w:szCs w:val="24"/>
        </w:rPr>
        <w:t xml:space="preserve"> </w:t>
      </w:r>
      <w:r w:rsidRPr="00AC23C6">
        <w:rPr>
          <w:sz w:val="24"/>
          <w:szCs w:val="24"/>
        </w:rPr>
        <w:t>любого</w:t>
      </w:r>
      <w:r w:rsidRPr="00AC23C6">
        <w:rPr>
          <w:spacing w:val="1"/>
          <w:sz w:val="24"/>
          <w:szCs w:val="24"/>
        </w:rPr>
        <w:t xml:space="preserve"> </w:t>
      </w:r>
      <w:r>
        <w:rPr>
          <w:sz w:val="24"/>
          <w:szCs w:val="24"/>
        </w:rPr>
        <w:t>ребе</w:t>
      </w:r>
      <w:r w:rsidRPr="00AC23C6">
        <w:rPr>
          <w:sz w:val="24"/>
          <w:szCs w:val="24"/>
        </w:rPr>
        <w:t>нка</w:t>
      </w:r>
      <w:r w:rsidRPr="00AC23C6">
        <w:rPr>
          <w:spacing w:val="1"/>
          <w:sz w:val="24"/>
          <w:szCs w:val="24"/>
        </w:rPr>
        <w:t xml:space="preserve"> </w:t>
      </w:r>
      <w:r w:rsidRPr="00AC23C6">
        <w:rPr>
          <w:sz w:val="24"/>
          <w:szCs w:val="24"/>
        </w:rPr>
        <w:t>независимо</w:t>
      </w:r>
      <w:r w:rsidRPr="00AC23C6">
        <w:rPr>
          <w:spacing w:val="1"/>
          <w:sz w:val="24"/>
          <w:szCs w:val="24"/>
        </w:rPr>
        <w:t xml:space="preserve"> </w:t>
      </w:r>
      <w:r w:rsidRPr="00AC23C6">
        <w:rPr>
          <w:sz w:val="24"/>
          <w:szCs w:val="24"/>
        </w:rPr>
        <w:t>от</w:t>
      </w:r>
      <w:r w:rsidRPr="00AC23C6">
        <w:rPr>
          <w:spacing w:val="1"/>
          <w:sz w:val="24"/>
          <w:szCs w:val="24"/>
        </w:rPr>
        <w:t xml:space="preserve"> </w:t>
      </w:r>
      <w:r w:rsidRPr="00AC23C6">
        <w:rPr>
          <w:sz w:val="24"/>
          <w:szCs w:val="24"/>
        </w:rPr>
        <w:t>его</w:t>
      </w:r>
      <w:r w:rsidRPr="00AC23C6">
        <w:rPr>
          <w:spacing w:val="1"/>
          <w:sz w:val="24"/>
          <w:szCs w:val="24"/>
        </w:rPr>
        <w:t xml:space="preserve"> </w:t>
      </w:r>
      <w:r w:rsidRPr="00AC23C6">
        <w:rPr>
          <w:sz w:val="24"/>
          <w:szCs w:val="24"/>
        </w:rPr>
        <w:t>особенностей</w:t>
      </w:r>
      <w:r w:rsidRPr="00AC23C6">
        <w:rPr>
          <w:spacing w:val="1"/>
          <w:sz w:val="24"/>
          <w:szCs w:val="24"/>
        </w:rPr>
        <w:t xml:space="preserve"> </w:t>
      </w:r>
      <w:r w:rsidRPr="00AC23C6">
        <w:rPr>
          <w:sz w:val="24"/>
          <w:szCs w:val="24"/>
        </w:rPr>
        <w:t>(психофизиологических,</w:t>
      </w:r>
      <w:r w:rsidRPr="00AC23C6">
        <w:rPr>
          <w:spacing w:val="1"/>
          <w:sz w:val="24"/>
          <w:szCs w:val="24"/>
        </w:rPr>
        <w:t xml:space="preserve"> </w:t>
      </w:r>
      <w:r w:rsidRPr="00AC23C6">
        <w:rPr>
          <w:sz w:val="24"/>
          <w:szCs w:val="24"/>
        </w:rPr>
        <w:t>социальных, психологических, этнокультурных, национальных, религиозных</w:t>
      </w:r>
      <w:r w:rsidRPr="00AC23C6">
        <w:rPr>
          <w:spacing w:val="-67"/>
          <w:sz w:val="24"/>
          <w:szCs w:val="24"/>
        </w:rPr>
        <w:t xml:space="preserve"> </w:t>
      </w:r>
      <w:r w:rsidRPr="00AC23C6">
        <w:rPr>
          <w:sz w:val="24"/>
          <w:szCs w:val="24"/>
        </w:rPr>
        <w:t>и</w:t>
      </w:r>
      <w:r w:rsidRPr="00AC23C6">
        <w:rPr>
          <w:spacing w:val="-1"/>
          <w:sz w:val="24"/>
          <w:szCs w:val="24"/>
        </w:rPr>
        <w:t xml:space="preserve"> </w:t>
      </w:r>
      <w:r w:rsidRPr="00AC23C6">
        <w:rPr>
          <w:sz w:val="24"/>
          <w:szCs w:val="24"/>
        </w:rPr>
        <w:t>других) и</w:t>
      </w:r>
      <w:r w:rsidRPr="00AC23C6">
        <w:rPr>
          <w:spacing w:val="-4"/>
          <w:sz w:val="24"/>
          <w:szCs w:val="24"/>
        </w:rPr>
        <w:t xml:space="preserve"> </w:t>
      </w:r>
      <w:r w:rsidRPr="00AC23C6">
        <w:rPr>
          <w:sz w:val="24"/>
          <w:szCs w:val="24"/>
        </w:rPr>
        <w:t>обеспечить</w:t>
      </w:r>
      <w:r w:rsidRPr="00AC23C6">
        <w:rPr>
          <w:spacing w:val="-1"/>
          <w:sz w:val="24"/>
          <w:szCs w:val="24"/>
        </w:rPr>
        <w:t xml:space="preserve"> </w:t>
      </w:r>
      <w:r w:rsidRPr="00AC23C6">
        <w:rPr>
          <w:sz w:val="24"/>
          <w:szCs w:val="24"/>
        </w:rPr>
        <w:t>ему</w:t>
      </w:r>
      <w:r w:rsidRPr="00AC23C6">
        <w:rPr>
          <w:spacing w:val="-5"/>
          <w:sz w:val="24"/>
          <w:szCs w:val="24"/>
        </w:rPr>
        <w:t xml:space="preserve"> </w:t>
      </w:r>
      <w:r w:rsidRPr="00AC23C6">
        <w:rPr>
          <w:sz w:val="24"/>
          <w:szCs w:val="24"/>
        </w:rPr>
        <w:t>оптимальную</w:t>
      </w:r>
      <w:r w:rsidRPr="00AC23C6">
        <w:rPr>
          <w:spacing w:val="-1"/>
          <w:sz w:val="24"/>
          <w:szCs w:val="24"/>
        </w:rPr>
        <w:t xml:space="preserve"> </w:t>
      </w:r>
      <w:r w:rsidRPr="00AC23C6">
        <w:rPr>
          <w:sz w:val="24"/>
          <w:szCs w:val="24"/>
        </w:rPr>
        <w:t>социальную</w:t>
      </w:r>
      <w:r w:rsidRPr="00AC23C6">
        <w:rPr>
          <w:spacing w:val="-1"/>
          <w:sz w:val="24"/>
          <w:szCs w:val="24"/>
        </w:rPr>
        <w:t xml:space="preserve"> </w:t>
      </w:r>
      <w:r w:rsidRPr="00AC23C6">
        <w:rPr>
          <w:sz w:val="24"/>
          <w:szCs w:val="24"/>
        </w:rPr>
        <w:t>ситуацию</w:t>
      </w:r>
      <w:r w:rsidRPr="00AC23C6">
        <w:rPr>
          <w:spacing w:val="-5"/>
          <w:sz w:val="24"/>
          <w:szCs w:val="24"/>
        </w:rPr>
        <w:t xml:space="preserve"> </w:t>
      </w:r>
      <w:r w:rsidRPr="00AC23C6">
        <w:rPr>
          <w:sz w:val="24"/>
          <w:szCs w:val="24"/>
        </w:rPr>
        <w:t>развития.</w:t>
      </w:r>
    </w:p>
    <w:p w:rsidR="00AC23C6" w:rsidRPr="00AC23C6" w:rsidRDefault="00AC23C6" w:rsidP="00AC23C6">
      <w:pPr>
        <w:spacing w:before="1"/>
        <w:ind w:left="962" w:right="1102" w:firstLine="707"/>
        <w:jc w:val="both"/>
        <w:rPr>
          <w:sz w:val="24"/>
          <w:szCs w:val="24"/>
        </w:rPr>
      </w:pPr>
      <w:r w:rsidRPr="00AC23C6">
        <w:rPr>
          <w:sz w:val="24"/>
          <w:szCs w:val="24"/>
        </w:rPr>
        <w:t>Программа воспитания предполагает создание следующих условий,</w:t>
      </w:r>
      <w:r w:rsidRPr="00AC23C6">
        <w:rPr>
          <w:spacing w:val="-67"/>
          <w:sz w:val="24"/>
          <w:szCs w:val="24"/>
        </w:rPr>
        <w:t xml:space="preserve"> </w:t>
      </w:r>
      <w:r w:rsidRPr="00AC23C6">
        <w:rPr>
          <w:sz w:val="24"/>
          <w:szCs w:val="24"/>
        </w:rPr>
        <w:t>обеспечивающих</w:t>
      </w:r>
      <w:r w:rsidRPr="00AC23C6">
        <w:rPr>
          <w:spacing w:val="-1"/>
          <w:sz w:val="24"/>
          <w:szCs w:val="24"/>
        </w:rPr>
        <w:t xml:space="preserve"> </w:t>
      </w:r>
      <w:r w:rsidRPr="00AC23C6">
        <w:rPr>
          <w:sz w:val="24"/>
          <w:szCs w:val="24"/>
        </w:rPr>
        <w:t>достижение</w:t>
      </w:r>
      <w:r w:rsidRPr="00AC23C6">
        <w:rPr>
          <w:spacing w:val="-2"/>
          <w:sz w:val="24"/>
          <w:szCs w:val="24"/>
        </w:rPr>
        <w:t xml:space="preserve"> </w:t>
      </w:r>
      <w:r w:rsidRPr="00AC23C6">
        <w:rPr>
          <w:sz w:val="24"/>
          <w:szCs w:val="24"/>
        </w:rPr>
        <w:t>целевых</w:t>
      </w:r>
      <w:r w:rsidRPr="00AC23C6">
        <w:rPr>
          <w:spacing w:val="-5"/>
          <w:sz w:val="24"/>
          <w:szCs w:val="24"/>
        </w:rPr>
        <w:t xml:space="preserve"> </w:t>
      </w:r>
      <w:r w:rsidRPr="00AC23C6">
        <w:rPr>
          <w:sz w:val="24"/>
          <w:szCs w:val="24"/>
        </w:rPr>
        <w:t>ориентиров</w:t>
      </w:r>
      <w:r w:rsidRPr="00AC23C6">
        <w:rPr>
          <w:spacing w:val="-4"/>
          <w:sz w:val="24"/>
          <w:szCs w:val="24"/>
        </w:rPr>
        <w:t xml:space="preserve"> </w:t>
      </w:r>
      <w:r w:rsidRPr="00AC23C6">
        <w:rPr>
          <w:sz w:val="24"/>
          <w:szCs w:val="24"/>
        </w:rPr>
        <w:t>в</w:t>
      </w:r>
      <w:r w:rsidRPr="00AC23C6">
        <w:rPr>
          <w:spacing w:val="-3"/>
          <w:sz w:val="24"/>
          <w:szCs w:val="24"/>
        </w:rPr>
        <w:t xml:space="preserve"> </w:t>
      </w:r>
      <w:r w:rsidRPr="00AC23C6">
        <w:rPr>
          <w:sz w:val="24"/>
          <w:szCs w:val="24"/>
        </w:rPr>
        <w:t>работе</w:t>
      </w:r>
      <w:r w:rsidRPr="00AC23C6">
        <w:rPr>
          <w:spacing w:val="-5"/>
          <w:sz w:val="24"/>
          <w:szCs w:val="24"/>
        </w:rPr>
        <w:t xml:space="preserve"> </w:t>
      </w:r>
      <w:r w:rsidRPr="00AC23C6">
        <w:rPr>
          <w:sz w:val="24"/>
          <w:szCs w:val="24"/>
        </w:rPr>
        <w:t>с</w:t>
      </w:r>
      <w:r w:rsidRPr="00AC23C6">
        <w:rPr>
          <w:spacing w:val="-2"/>
          <w:sz w:val="24"/>
          <w:szCs w:val="24"/>
        </w:rPr>
        <w:t xml:space="preserve"> </w:t>
      </w:r>
      <w:r w:rsidRPr="00AC23C6">
        <w:rPr>
          <w:sz w:val="24"/>
          <w:szCs w:val="24"/>
        </w:rPr>
        <w:t>особыми</w:t>
      </w:r>
    </w:p>
    <w:p w:rsidR="00AC23C6" w:rsidRPr="00AC23C6" w:rsidRDefault="00AC23C6" w:rsidP="00AC23C6">
      <w:pPr>
        <w:spacing w:line="321" w:lineRule="exact"/>
        <w:ind w:left="962"/>
        <w:jc w:val="both"/>
        <w:rPr>
          <w:sz w:val="24"/>
          <w:szCs w:val="24"/>
        </w:rPr>
      </w:pPr>
      <w:r w:rsidRPr="00AC23C6">
        <w:rPr>
          <w:sz w:val="24"/>
          <w:szCs w:val="24"/>
        </w:rPr>
        <w:t>категориями</w:t>
      </w:r>
      <w:r w:rsidRPr="00AC23C6">
        <w:rPr>
          <w:spacing w:val="-2"/>
          <w:sz w:val="24"/>
          <w:szCs w:val="24"/>
        </w:rPr>
        <w:t xml:space="preserve"> </w:t>
      </w:r>
      <w:r w:rsidRPr="00AC23C6">
        <w:rPr>
          <w:sz w:val="24"/>
          <w:szCs w:val="24"/>
        </w:rPr>
        <w:t>детей:</w:t>
      </w:r>
    </w:p>
    <w:p w:rsidR="00AC23C6" w:rsidRPr="00AC23C6" w:rsidRDefault="00AC23C6" w:rsidP="00995949">
      <w:pPr>
        <w:numPr>
          <w:ilvl w:val="0"/>
          <w:numId w:val="122"/>
        </w:numPr>
        <w:tabs>
          <w:tab w:val="left" w:pos="1529"/>
        </w:tabs>
        <w:spacing w:before="1"/>
        <w:ind w:left="1528" w:right="612" w:hanging="567"/>
        <w:jc w:val="both"/>
        <w:rPr>
          <w:rFonts w:ascii="Symbol" w:hAnsi="Symbol"/>
          <w:sz w:val="24"/>
          <w:szCs w:val="24"/>
        </w:rPr>
      </w:pPr>
      <w:r w:rsidRPr="00AC23C6">
        <w:rPr>
          <w:sz w:val="24"/>
          <w:szCs w:val="24"/>
        </w:rPr>
        <w:lastRenderedPageBreak/>
        <w:t>направленное</w:t>
      </w:r>
      <w:r w:rsidRPr="00AC23C6">
        <w:rPr>
          <w:spacing w:val="1"/>
          <w:sz w:val="24"/>
          <w:szCs w:val="24"/>
        </w:rPr>
        <w:t xml:space="preserve"> </w:t>
      </w:r>
      <w:r w:rsidRPr="00AC23C6">
        <w:rPr>
          <w:sz w:val="24"/>
          <w:szCs w:val="24"/>
        </w:rPr>
        <w:t>на</w:t>
      </w:r>
      <w:r w:rsidRPr="00AC23C6">
        <w:rPr>
          <w:spacing w:val="1"/>
          <w:sz w:val="24"/>
          <w:szCs w:val="24"/>
        </w:rPr>
        <w:t xml:space="preserve"> </w:t>
      </w:r>
      <w:r w:rsidRPr="00AC23C6">
        <w:rPr>
          <w:sz w:val="24"/>
          <w:szCs w:val="24"/>
        </w:rPr>
        <w:t>формирование</w:t>
      </w:r>
      <w:r w:rsidRPr="00AC23C6">
        <w:rPr>
          <w:spacing w:val="1"/>
          <w:sz w:val="24"/>
          <w:szCs w:val="24"/>
        </w:rPr>
        <w:t xml:space="preserve"> </w:t>
      </w:r>
      <w:r w:rsidRPr="00AC23C6">
        <w:rPr>
          <w:sz w:val="24"/>
          <w:szCs w:val="24"/>
        </w:rPr>
        <w:t>личности</w:t>
      </w:r>
      <w:r w:rsidRPr="00AC23C6">
        <w:rPr>
          <w:spacing w:val="1"/>
          <w:sz w:val="24"/>
          <w:szCs w:val="24"/>
        </w:rPr>
        <w:t xml:space="preserve"> </w:t>
      </w:r>
      <w:r w:rsidRPr="00AC23C6">
        <w:rPr>
          <w:sz w:val="24"/>
          <w:szCs w:val="24"/>
        </w:rPr>
        <w:t>взаимодействие</w:t>
      </w:r>
      <w:r w:rsidRPr="00AC23C6">
        <w:rPr>
          <w:spacing w:val="1"/>
          <w:sz w:val="24"/>
          <w:szCs w:val="24"/>
        </w:rPr>
        <w:t xml:space="preserve"> </w:t>
      </w:r>
      <w:r w:rsidRPr="00AC23C6">
        <w:rPr>
          <w:sz w:val="24"/>
          <w:szCs w:val="24"/>
        </w:rPr>
        <w:t>взрослых</w:t>
      </w:r>
      <w:r w:rsidRPr="00AC23C6">
        <w:rPr>
          <w:spacing w:val="1"/>
          <w:sz w:val="24"/>
          <w:szCs w:val="24"/>
        </w:rPr>
        <w:t xml:space="preserve"> </w:t>
      </w:r>
      <w:r w:rsidRPr="00AC23C6">
        <w:rPr>
          <w:sz w:val="24"/>
          <w:szCs w:val="24"/>
        </w:rPr>
        <w:t>с</w:t>
      </w:r>
      <w:r w:rsidRPr="00AC23C6">
        <w:rPr>
          <w:spacing w:val="-67"/>
          <w:sz w:val="24"/>
          <w:szCs w:val="24"/>
        </w:rPr>
        <w:t xml:space="preserve"> </w:t>
      </w:r>
      <w:r w:rsidRPr="00AC23C6">
        <w:rPr>
          <w:sz w:val="24"/>
          <w:szCs w:val="24"/>
        </w:rPr>
        <w:t>детьми, предполагающее создание таких ситуаций, в которых каждому</w:t>
      </w:r>
      <w:r w:rsidRPr="00AC23C6">
        <w:rPr>
          <w:spacing w:val="1"/>
          <w:sz w:val="24"/>
          <w:szCs w:val="24"/>
        </w:rPr>
        <w:t xml:space="preserve"> </w:t>
      </w:r>
      <w:r>
        <w:rPr>
          <w:sz w:val="24"/>
          <w:szCs w:val="24"/>
        </w:rPr>
        <w:t>ребе</w:t>
      </w:r>
      <w:r w:rsidRPr="00AC23C6">
        <w:rPr>
          <w:sz w:val="24"/>
          <w:szCs w:val="24"/>
        </w:rPr>
        <w:t>нку с особыми образовательными потребностями предоставляется</w:t>
      </w:r>
      <w:r w:rsidRPr="00AC23C6">
        <w:rPr>
          <w:spacing w:val="1"/>
          <w:sz w:val="24"/>
          <w:szCs w:val="24"/>
        </w:rPr>
        <w:t xml:space="preserve"> </w:t>
      </w:r>
      <w:r w:rsidRPr="00AC23C6">
        <w:rPr>
          <w:sz w:val="24"/>
          <w:szCs w:val="24"/>
        </w:rPr>
        <w:t>возможность</w:t>
      </w:r>
      <w:r w:rsidRPr="00AC23C6">
        <w:rPr>
          <w:spacing w:val="1"/>
          <w:sz w:val="24"/>
          <w:szCs w:val="24"/>
        </w:rPr>
        <w:t xml:space="preserve"> </w:t>
      </w:r>
      <w:r w:rsidRPr="00AC23C6">
        <w:rPr>
          <w:sz w:val="24"/>
          <w:szCs w:val="24"/>
        </w:rPr>
        <w:t>выбора</w:t>
      </w:r>
      <w:r w:rsidRPr="00AC23C6">
        <w:rPr>
          <w:spacing w:val="1"/>
          <w:sz w:val="24"/>
          <w:szCs w:val="24"/>
        </w:rPr>
        <w:t xml:space="preserve"> </w:t>
      </w:r>
      <w:r w:rsidRPr="00AC23C6">
        <w:rPr>
          <w:sz w:val="24"/>
          <w:szCs w:val="24"/>
        </w:rPr>
        <w:t>деятельности,</w:t>
      </w:r>
      <w:r w:rsidRPr="00AC23C6">
        <w:rPr>
          <w:spacing w:val="1"/>
          <w:sz w:val="24"/>
          <w:szCs w:val="24"/>
        </w:rPr>
        <w:t xml:space="preserve"> </w:t>
      </w:r>
      <w:r w:rsidRPr="00AC23C6">
        <w:rPr>
          <w:sz w:val="24"/>
          <w:szCs w:val="24"/>
        </w:rPr>
        <w:t>партнера</w:t>
      </w:r>
      <w:r w:rsidRPr="00AC23C6">
        <w:rPr>
          <w:spacing w:val="1"/>
          <w:sz w:val="24"/>
          <w:szCs w:val="24"/>
        </w:rPr>
        <w:t xml:space="preserve"> </w:t>
      </w:r>
      <w:r w:rsidRPr="00AC23C6">
        <w:rPr>
          <w:sz w:val="24"/>
          <w:szCs w:val="24"/>
        </w:rPr>
        <w:t>и</w:t>
      </w:r>
      <w:r w:rsidRPr="00AC23C6">
        <w:rPr>
          <w:spacing w:val="1"/>
          <w:sz w:val="24"/>
          <w:szCs w:val="24"/>
        </w:rPr>
        <w:t xml:space="preserve"> </w:t>
      </w:r>
      <w:r w:rsidRPr="00AC23C6">
        <w:rPr>
          <w:sz w:val="24"/>
          <w:szCs w:val="24"/>
        </w:rPr>
        <w:t>средств;</w:t>
      </w:r>
      <w:r w:rsidRPr="00AC23C6">
        <w:rPr>
          <w:spacing w:val="1"/>
          <w:sz w:val="24"/>
          <w:szCs w:val="24"/>
        </w:rPr>
        <w:t xml:space="preserve"> </w:t>
      </w:r>
      <w:r w:rsidRPr="00AC23C6">
        <w:rPr>
          <w:sz w:val="24"/>
          <w:szCs w:val="24"/>
        </w:rPr>
        <w:t>учитываются</w:t>
      </w:r>
      <w:r w:rsidRPr="00AC23C6">
        <w:rPr>
          <w:spacing w:val="-67"/>
          <w:sz w:val="24"/>
          <w:szCs w:val="24"/>
        </w:rPr>
        <w:t xml:space="preserve"> </w:t>
      </w:r>
      <w:r w:rsidRPr="00AC23C6">
        <w:rPr>
          <w:sz w:val="24"/>
          <w:szCs w:val="24"/>
        </w:rPr>
        <w:t>особенности деятельности, средств еѐ реализации, ограниченный объем</w:t>
      </w:r>
      <w:r w:rsidRPr="00AC23C6">
        <w:rPr>
          <w:spacing w:val="1"/>
          <w:sz w:val="24"/>
          <w:szCs w:val="24"/>
        </w:rPr>
        <w:t xml:space="preserve"> </w:t>
      </w:r>
      <w:r w:rsidRPr="00AC23C6">
        <w:rPr>
          <w:sz w:val="24"/>
          <w:szCs w:val="24"/>
        </w:rPr>
        <w:t>личного опыта детей особых категорий;</w:t>
      </w:r>
    </w:p>
    <w:p w:rsidR="00AC23C6" w:rsidRPr="00AC23C6" w:rsidRDefault="00AC23C6" w:rsidP="00995949">
      <w:pPr>
        <w:numPr>
          <w:ilvl w:val="0"/>
          <w:numId w:val="122"/>
        </w:numPr>
        <w:tabs>
          <w:tab w:val="left" w:pos="1529"/>
        </w:tabs>
        <w:ind w:left="1528" w:right="608" w:hanging="567"/>
        <w:jc w:val="both"/>
        <w:rPr>
          <w:rFonts w:ascii="Symbol" w:hAnsi="Symbol"/>
          <w:sz w:val="24"/>
          <w:szCs w:val="24"/>
        </w:rPr>
      </w:pPr>
      <w:r w:rsidRPr="00AC23C6">
        <w:rPr>
          <w:sz w:val="24"/>
          <w:szCs w:val="24"/>
        </w:rPr>
        <w:t>формирование</w:t>
      </w:r>
      <w:r w:rsidRPr="00AC23C6">
        <w:rPr>
          <w:spacing w:val="1"/>
          <w:sz w:val="24"/>
          <w:szCs w:val="24"/>
        </w:rPr>
        <w:t xml:space="preserve"> </w:t>
      </w:r>
      <w:r w:rsidRPr="00AC23C6">
        <w:rPr>
          <w:sz w:val="24"/>
          <w:szCs w:val="24"/>
        </w:rPr>
        <w:t>игры</w:t>
      </w:r>
      <w:r w:rsidRPr="00AC23C6">
        <w:rPr>
          <w:spacing w:val="1"/>
          <w:sz w:val="24"/>
          <w:szCs w:val="24"/>
        </w:rPr>
        <w:t xml:space="preserve"> </w:t>
      </w:r>
      <w:r w:rsidRPr="00AC23C6">
        <w:rPr>
          <w:sz w:val="24"/>
          <w:szCs w:val="24"/>
        </w:rPr>
        <w:t>как</w:t>
      </w:r>
      <w:r w:rsidRPr="00AC23C6">
        <w:rPr>
          <w:spacing w:val="1"/>
          <w:sz w:val="24"/>
          <w:szCs w:val="24"/>
        </w:rPr>
        <w:t xml:space="preserve"> </w:t>
      </w:r>
      <w:r w:rsidRPr="00AC23C6">
        <w:rPr>
          <w:sz w:val="24"/>
          <w:szCs w:val="24"/>
        </w:rPr>
        <w:t>важнейшего</w:t>
      </w:r>
      <w:r w:rsidRPr="00AC23C6">
        <w:rPr>
          <w:spacing w:val="1"/>
          <w:sz w:val="24"/>
          <w:szCs w:val="24"/>
        </w:rPr>
        <w:t xml:space="preserve"> </w:t>
      </w:r>
      <w:r w:rsidRPr="00AC23C6">
        <w:rPr>
          <w:sz w:val="24"/>
          <w:szCs w:val="24"/>
        </w:rPr>
        <w:t>фактора</w:t>
      </w:r>
      <w:r w:rsidRPr="00AC23C6">
        <w:rPr>
          <w:spacing w:val="1"/>
          <w:sz w:val="24"/>
          <w:szCs w:val="24"/>
        </w:rPr>
        <w:t xml:space="preserve"> </w:t>
      </w:r>
      <w:r w:rsidRPr="00AC23C6">
        <w:rPr>
          <w:sz w:val="24"/>
          <w:szCs w:val="24"/>
        </w:rPr>
        <w:t>воспитания</w:t>
      </w:r>
      <w:r w:rsidRPr="00AC23C6">
        <w:rPr>
          <w:spacing w:val="1"/>
          <w:sz w:val="24"/>
          <w:szCs w:val="24"/>
        </w:rPr>
        <w:t xml:space="preserve"> </w:t>
      </w:r>
      <w:r w:rsidRPr="00AC23C6">
        <w:rPr>
          <w:sz w:val="24"/>
          <w:szCs w:val="24"/>
        </w:rPr>
        <w:t>и</w:t>
      </w:r>
      <w:r w:rsidRPr="00AC23C6">
        <w:rPr>
          <w:spacing w:val="1"/>
          <w:sz w:val="24"/>
          <w:szCs w:val="24"/>
        </w:rPr>
        <w:t xml:space="preserve"> </w:t>
      </w:r>
      <w:r w:rsidRPr="00AC23C6">
        <w:rPr>
          <w:sz w:val="24"/>
          <w:szCs w:val="24"/>
        </w:rPr>
        <w:t>развития</w:t>
      </w:r>
      <w:r w:rsidRPr="00AC23C6">
        <w:rPr>
          <w:spacing w:val="-67"/>
          <w:sz w:val="24"/>
          <w:szCs w:val="24"/>
        </w:rPr>
        <w:t xml:space="preserve"> </w:t>
      </w:r>
      <w:r>
        <w:rPr>
          <w:sz w:val="24"/>
          <w:szCs w:val="24"/>
        </w:rPr>
        <w:t>ребе</w:t>
      </w:r>
      <w:r w:rsidRPr="00AC23C6">
        <w:rPr>
          <w:sz w:val="24"/>
          <w:szCs w:val="24"/>
        </w:rPr>
        <w:t>нка</w:t>
      </w:r>
      <w:r w:rsidRPr="00AC23C6">
        <w:rPr>
          <w:spacing w:val="1"/>
          <w:sz w:val="24"/>
          <w:szCs w:val="24"/>
        </w:rPr>
        <w:t xml:space="preserve"> </w:t>
      </w:r>
      <w:r w:rsidRPr="00AC23C6">
        <w:rPr>
          <w:sz w:val="24"/>
          <w:szCs w:val="24"/>
        </w:rPr>
        <w:t>с</w:t>
      </w:r>
      <w:r w:rsidRPr="00AC23C6">
        <w:rPr>
          <w:spacing w:val="1"/>
          <w:sz w:val="24"/>
          <w:szCs w:val="24"/>
        </w:rPr>
        <w:t xml:space="preserve"> </w:t>
      </w:r>
      <w:r w:rsidRPr="00AC23C6">
        <w:rPr>
          <w:sz w:val="24"/>
          <w:szCs w:val="24"/>
        </w:rPr>
        <w:t>особыми</w:t>
      </w:r>
      <w:r w:rsidRPr="00AC23C6">
        <w:rPr>
          <w:spacing w:val="1"/>
          <w:sz w:val="24"/>
          <w:szCs w:val="24"/>
        </w:rPr>
        <w:t xml:space="preserve"> </w:t>
      </w:r>
      <w:r w:rsidRPr="00AC23C6">
        <w:rPr>
          <w:sz w:val="24"/>
          <w:szCs w:val="24"/>
        </w:rPr>
        <w:t>образовательными</w:t>
      </w:r>
      <w:r w:rsidRPr="00AC23C6">
        <w:rPr>
          <w:spacing w:val="1"/>
          <w:sz w:val="24"/>
          <w:szCs w:val="24"/>
        </w:rPr>
        <w:t xml:space="preserve"> </w:t>
      </w:r>
      <w:r w:rsidRPr="00AC23C6">
        <w:rPr>
          <w:sz w:val="24"/>
          <w:szCs w:val="24"/>
        </w:rPr>
        <w:t>потребностями,</w:t>
      </w:r>
      <w:r w:rsidRPr="00AC23C6">
        <w:rPr>
          <w:spacing w:val="1"/>
          <w:sz w:val="24"/>
          <w:szCs w:val="24"/>
        </w:rPr>
        <w:t xml:space="preserve"> </w:t>
      </w:r>
      <w:r w:rsidRPr="00AC23C6">
        <w:rPr>
          <w:sz w:val="24"/>
          <w:szCs w:val="24"/>
        </w:rPr>
        <w:t>с</w:t>
      </w:r>
      <w:r w:rsidRPr="00AC23C6">
        <w:rPr>
          <w:spacing w:val="1"/>
          <w:sz w:val="24"/>
          <w:szCs w:val="24"/>
        </w:rPr>
        <w:t xml:space="preserve"> </w:t>
      </w:r>
      <w:r>
        <w:rPr>
          <w:sz w:val="24"/>
          <w:szCs w:val="24"/>
        </w:rPr>
        <w:t>уче</w:t>
      </w:r>
      <w:r w:rsidRPr="00AC23C6">
        <w:rPr>
          <w:sz w:val="24"/>
          <w:szCs w:val="24"/>
        </w:rPr>
        <w:t>том</w:t>
      </w:r>
      <w:r w:rsidRPr="00AC23C6">
        <w:rPr>
          <w:spacing w:val="1"/>
          <w:sz w:val="24"/>
          <w:szCs w:val="24"/>
        </w:rPr>
        <w:t xml:space="preserve"> </w:t>
      </w:r>
      <w:r w:rsidRPr="00AC23C6">
        <w:rPr>
          <w:sz w:val="24"/>
          <w:szCs w:val="24"/>
        </w:rPr>
        <w:t>необходимости</w:t>
      </w:r>
      <w:r w:rsidRPr="00AC23C6">
        <w:rPr>
          <w:spacing w:val="1"/>
          <w:sz w:val="24"/>
          <w:szCs w:val="24"/>
        </w:rPr>
        <w:t xml:space="preserve"> </w:t>
      </w:r>
      <w:r w:rsidRPr="00AC23C6">
        <w:rPr>
          <w:sz w:val="24"/>
          <w:szCs w:val="24"/>
        </w:rPr>
        <w:t>развития</w:t>
      </w:r>
      <w:r w:rsidRPr="00AC23C6">
        <w:rPr>
          <w:spacing w:val="1"/>
          <w:sz w:val="24"/>
          <w:szCs w:val="24"/>
        </w:rPr>
        <w:t xml:space="preserve"> </w:t>
      </w:r>
      <w:r w:rsidRPr="00AC23C6">
        <w:rPr>
          <w:sz w:val="24"/>
          <w:szCs w:val="24"/>
        </w:rPr>
        <w:t>личности</w:t>
      </w:r>
      <w:r w:rsidRPr="00AC23C6">
        <w:rPr>
          <w:spacing w:val="1"/>
          <w:sz w:val="24"/>
          <w:szCs w:val="24"/>
        </w:rPr>
        <w:t xml:space="preserve"> </w:t>
      </w:r>
      <w:r>
        <w:rPr>
          <w:sz w:val="24"/>
          <w:szCs w:val="24"/>
        </w:rPr>
        <w:t>ребе</w:t>
      </w:r>
      <w:r w:rsidRPr="00AC23C6">
        <w:rPr>
          <w:sz w:val="24"/>
          <w:szCs w:val="24"/>
        </w:rPr>
        <w:t>нка,</w:t>
      </w:r>
      <w:r w:rsidRPr="00AC23C6">
        <w:rPr>
          <w:spacing w:val="1"/>
          <w:sz w:val="24"/>
          <w:szCs w:val="24"/>
        </w:rPr>
        <w:t xml:space="preserve"> </w:t>
      </w:r>
      <w:r w:rsidRPr="00AC23C6">
        <w:rPr>
          <w:sz w:val="24"/>
          <w:szCs w:val="24"/>
        </w:rPr>
        <w:t>создание</w:t>
      </w:r>
      <w:r w:rsidRPr="00AC23C6">
        <w:rPr>
          <w:spacing w:val="1"/>
          <w:sz w:val="24"/>
          <w:szCs w:val="24"/>
        </w:rPr>
        <w:t xml:space="preserve"> </w:t>
      </w:r>
      <w:r w:rsidRPr="00AC23C6">
        <w:rPr>
          <w:sz w:val="24"/>
          <w:szCs w:val="24"/>
        </w:rPr>
        <w:t>условий</w:t>
      </w:r>
      <w:r w:rsidRPr="00AC23C6">
        <w:rPr>
          <w:spacing w:val="1"/>
          <w:sz w:val="24"/>
          <w:szCs w:val="24"/>
        </w:rPr>
        <w:t xml:space="preserve"> </w:t>
      </w:r>
      <w:r w:rsidRPr="00AC23C6">
        <w:rPr>
          <w:sz w:val="24"/>
          <w:szCs w:val="24"/>
        </w:rPr>
        <w:t>для</w:t>
      </w:r>
      <w:r w:rsidRPr="00AC23C6">
        <w:rPr>
          <w:spacing w:val="-67"/>
          <w:sz w:val="24"/>
          <w:szCs w:val="24"/>
        </w:rPr>
        <w:t xml:space="preserve"> </w:t>
      </w:r>
      <w:r w:rsidRPr="00AC23C6">
        <w:rPr>
          <w:sz w:val="24"/>
          <w:szCs w:val="24"/>
        </w:rPr>
        <w:t>самоопределения</w:t>
      </w:r>
      <w:r w:rsidRPr="00AC23C6">
        <w:rPr>
          <w:spacing w:val="1"/>
          <w:sz w:val="24"/>
          <w:szCs w:val="24"/>
        </w:rPr>
        <w:t xml:space="preserve"> </w:t>
      </w:r>
      <w:r w:rsidRPr="00AC23C6">
        <w:rPr>
          <w:sz w:val="24"/>
          <w:szCs w:val="24"/>
        </w:rPr>
        <w:t>и</w:t>
      </w:r>
      <w:r w:rsidRPr="00AC23C6">
        <w:rPr>
          <w:spacing w:val="1"/>
          <w:sz w:val="24"/>
          <w:szCs w:val="24"/>
        </w:rPr>
        <w:t xml:space="preserve"> </w:t>
      </w:r>
      <w:r w:rsidRPr="00AC23C6">
        <w:rPr>
          <w:sz w:val="24"/>
          <w:szCs w:val="24"/>
        </w:rPr>
        <w:t>социализации</w:t>
      </w:r>
      <w:r w:rsidRPr="00AC23C6">
        <w:rPr>
          <w:spacing w:val="1"/>
          <w:sz w:val="24"/>
          <w:szCs w:val="24"/>
        </w:rPr>
        <w:t xml:space="preserve"> </w:t>
      </w:r>
      <w:r w:rsidRPr="00AC23C6">
        <w:rPr>
          <w:sz w:val="24"/>
          <w:szCs w:val="24"/>
        </w:rPr>
        <w:t>детей</w:t>
      </w:r>
      <w:r w:rsidRPr="00AC23C6">
        <w:rPr>
          <w:spacing w:val="1"/>
          <w:sz w:val="24"/>
          <w:szCs w:val="24"/>
        </w:rPr>
        <w:t xml:space="preserve"> </w:t>
      </w:r>
      <w:r w:rsidRPr="00AC23C6">
        <w:rPr>
          <w:sz w:val="24"/>
          <w:szCs w:val="24"/>
        </w:rPr>
        <w:t>на</w:t>
      </w:r>
      <w:r w:rsidRPr="00AC23C6">
        <w:rPr>
          <w:spacing w:val="1"/>
          <w:sz w:val="24"/>
          <w:szCs w:val="24"/>
        </w:rPr>
        <w:t xml:space="preserve"> </w:t>
      </w:r>
      <w:r w:rsidRPr="00AC23C6">
        <w:rPr>
          <w:sz w:val="24"/>
          <w:szCs w:val="24"/>
        </w:rPr>
        <w:t>основе</w:t>
      </w:r>
      <w:r w:rsidRPr="00AC23C6">
        <w:rPr>
          <w:spacing w:val="1"/>
          <w:sz w:val="24"/>
          <w:szCs w:val="24"/>
        </w:rPr>
        <w:t xml:space="preserve"> </w:t>
      </w:r>
      <w:r w:rsidRPr="00AC23C6">
        <w:rPr>
          <w:sz w:val="24"/>
          <w:szCs w:val="24"/>
        </w:rPr>
        <w:t>социокультурных,</w:t>
      </w:r>
      <w:r w:rsidRPr="00AC23C6">
        <w:rPr>
          <w:spacing w:val="1"/>
          <w:sz w:val="24"/>
          <w:szCs w:val="24"/>
        </w:rPr>
        <w:t xml:space="preserve"> </w:t>
      </w:r>
      <w:r w:rsidRPr="00AC23C6">
        <w:rPr>
          <w:sz w:val="24"/>
          <w:szCs w:val="24"/>
        </w:rPr>
        <w:t>духовно-нравственных ценностей и принятых в российском обществе</w:t>
      </w:r>
      <w:r w:rsidRPr="00AC23C6">
        <w:rPr>
          <w:spacing w:val="1"/>
          <w:sz w:val="24"/>
          <w:szCs w:val="24"/>
        </w:rPr>
        <w:t xml:space="preserve"> </w:t>
      </w:r>
      <w:r w:rsidRPr="00AC23C6">
        <w:rPr>
          <w:sz w:val="24"/>
          <w:szCs w:val="24"/>
        </w:rPr>
        <w:t>правил</w:t>
      </w:r>
      <w:r w:rsidRPr="00AC23C6">
        <w:rPr>
          <w:spacing w:val="-2"/>
          <w:sz w:val="24"/>
          <w:szCs w:val="24"/>
        </w:rPr>
        <w:t xml:space="preserve"> </w:t>
      </w:r>
      <w:r w:rsidRPr="00AC23C6">
        <w:rPr>
          <w:sz w:val="24"/>
          <w:szCs w:val="24"/>
        </w:rPr>
        <w:t>и норм поведения;</w:t>
      </w:r>
    </w:p>
    <w:p w:rsidR="00AC23C6" w:rsidRPr="00AC23C6" w:rsidRDefault="00AC23C6" w:rsidP="00995949">
      <w:pPr>
        <w:numPr>
          <w:ilvl w:val="0"/>
          <w:numId w:val="122"/>
        </w:numPr>
        <w:tabs>
          <w:tab w:val="left" w:pos="1529"/>
        </w:tabs>
        <w:ind w:left="1528" w:right="607" w:hanging="567"/>
        <w:jc w:val="both"/>
        <w:rPr>
          <w:rFonts w:ascii="Symbol" w:hAnsi="Symbol"/>
          <w:sz w:val="24"/>
          <w:szCs w:val="24"/>
        </w:rPr>
      </w:pPr>
      <w:r w:rsidRPr="00AC23C6">
        <w:rPr>
          <w:sz w:val="24"/>
          <w:szCs w:val="24"/>
        </w:rPr>
        <w:t>создание</w:t>
      </w:r>
      <w:r w:rsidRPr="00AC23C6">
        <w:rPr>
          <w:spacing w:val="1"/>
          <w:sz w:val="24"/>
          <w:szCs w:val="24"/>
        </w:rPr>
        <w:t xml:space="preserve"> </w:t>
      </w:r>
      <w:r w:rsidRPr="00AC23C6">
        <w:rPr>
          <w:sz w:val="24"/>
          <w:szCs w:val="24"/>
        </w:rPr>
        <w:t>воспитывающей</w:t>
      </w:r>
      <w:r w:rsidRPr="00AC23C6">
        <w:rPr>
          <w:spacing w:val="1"/>
          <w:sz w:val="24"/>
          <w:szCs w:val="24"/>
        </w:rPr>
        <w:t xml:space="preserve"> </w:t>
      </w:r>
      <w:r w:rsidRPr="00AC23C6">
        <w:rPr>
          <w:sz w:val="24"/>
          <w:szCs w:val="24"/>
        </w:rPr>
        <w:t>среды,</w:t>
      </w:r>
      <w:r w:rsidRPr="00AC23C6">
        <w:rPr>
          <w:spacing w:val="1"/>
          <w:sz w:val="24"/>
          <w:szCs w:val="24"/>
        </w:rPr>
        <w:t xml:space="preserve"> </w:t>
      </w:r>
      <w:r w:rsidRPr="00AC23C6">
        <w:rPr>
          <w:sz w:val="24"/>
          <w:szCs w:val="24"/>
        </w:rPr>
        <w:t>способствующей</w:t>
      </w:r>
      <w:r w:rsidRPr="00AC23C6">
        <w:rPr>
          <w:spacing w:val="1"/>
          <w:sz w:val="24"/>
          <w:szCs w:val="24"/>
        </w:rPr>
        <w:t xml:space="preserve"> </w:t>
      </w:r>
      <w:r w:rsidRPr="00AC23C6">
        <w:rPr>
          <w:sz w:val="24"/>
          <w:szCs w:val="24"/>
        </w:rPr>
        <w:t>личностному</w:t>
      </w:r>
      <w:r w:rsidRPr="00AC23C6">
        <w:rPr>
          <w:spacing w:val="1"/>
          <w:sz w:val="24"/>
          <w:szCs w:val="24"/>
        </w:rPr>
        <w:t xml:space="preserve"> </w:t>
      </w:r>
      <w:r w:rsidRPr="00AC23C6">
        <w:rPr>
          <w:sz w:val="24"/>
          <w:szCs w:val="24"/>
        </w:rPr>
        <w:t>развитию</w:t>
      </w:r>
      <w:r w:rsidRPr="00AC23C6">
        <w:rPr>
          <w:spacing w:val="1"/>
          <w:sz w:val="24"/>
          <w:szCs w:val="24"/>
        </w:rPr>
        <w:t xml:space="preserve"> </w:t>
      </w:r>
      <w:r w:rsidRPr="00AC23C6">
        <w:rPr>
          <w:sz w:val="24"/>
          <w:szCs w:val="24"/>
        </w:rPr>
        <w:t>особой</w:t>
      </w:r>
      <w:r w:rsidRPr="00AC23C6">
        <w:rPr>
          <w:spacing w:val="1"/>
          <w:sz w:val="24"/>
          <w:szCs w:val="24"/>
        </w:rPr>
        <w:t xml:space="preserve"> </w:t>
      </w:r>
      <w:r w:rsidRPr="00AC23C6">
        <w:rPr>
          <w:sz w:val="24"/>
          <w:szCs w:val="24"/>
        </w:rPr>
        <w:t>категории</w:t>
      </w:r>
      <w:r w:rsidRPr="00AC23C6">
        <w:rPr>
          <w:spacing w:val="1"/>
          <w:sz w:val="24"/>
          <w:szCs w:val="24"/>
        </w:rPr>
        <w:t xml:space="preserve"> </w:t>
      </w:r>
      <w:r w:rsidRPr="00AC23C6">
        <w:rPr>
          <w:sz w:val="24"/>
          <w:szCs w:val="24"/>
        </w:rPr>
        <w:t>дошкольников,</w:t>
      </w:r>
      <w:r w:rsidRPr="00AC23C6">
        <w:rPr>
          <w:spacing w:val="1"/>
          <w:sz w:val="24"/>
          <w:szCs w:val="24"/>
        </w:rPr>
        <w:t xml:space="preserve"> </w:t>
      </w:r>
      <w:r w:rsidRPr="00AC23C6">
        <w:rPr>
          <w:sz w:val="24"/>
          <w:szCs w:val="24"/>
        </w:rPr>
        <w:t>их</w:t>
      </w:r>
      <w:r w:rsidRPr="00AC23C6">
        <w:rPr>
          <w:spacing w:val="71"/>
          <w:sz w:val="24"/>
          <w:szCs w:val="24"/>
        </w:rPr>
        <w:t xml:space="preserve"> </w:t>
      </w:r>
      <w:r w:rsidRPr="00AC23C6">
        <w:rPr>
          <w:sz w:val="24"/>
          <w:szCs w:val="24"/>
        </w:rPr>
        <w:t>позитивной</w:t>
      </w:r>
      <w:r w:rsidRPr="00AC23C6">
        <w:rPr>
          <w:spacing w:val="1"/>
          <w:sz w:val="24"/>
          <w:szCs w:val="24"/>
        </w:rPr>
        <w:t xml:space="preserve"> </w:t>
      </w:r>
      <w:r w:rsidRPr="00AC23C6">
        <w:rPr>
          <w:sz w:val="24"/>
          <w:szCs w:val="24"/>
        </w:rPr>
        <w:t>социализации, сохранению их индивидуальности, охране и укреплению</w:t>
      </w:r>
      <w:r w:rsidRPr="00AC23C6">
        <w:rPr>
          <w:spacing w:val="1"/>
          <w:sz w:val="24"/>
          <w:szCs w:val="24"/>
        </w:rPr>
        <w:t xml:space="preserve"> </w:t>
      </w:r>
      <w:r w:rsidRPr="00AC23C6">
        <w:rPr>
          <w:sz w:val="24"/>
          <w:szCs w:val="24"/>
        </w:rPr>
        <w:t>их здоровья и</w:t>
      </w:r>
      <w:r w:rsidRPr="00AC23C6">
        <w:rPr>
          <w:spacing w:val="-1"/>
          <w:sz w:val="24"/>
          <w:szCs w:val="24"/>
        </w:rPr>
        <w:t xml:space="preserve"> </w:t>
      </w:r>
      <w:r w:rsidRPr="00AC23C6">
        <w:rPr>
          <w:sz w:val="24"/>
          <w:szCs w:val="24"/>
        </w:rPr>
        <w:t>эмоционального</w:t>
      </w:r>
      <w:r w:rsidRPr="00AC23C6">
        <w:rPr>
          <w:spacing w:val="1"/>
          <w:sz w:val="24"/>
          <w:szCs w:val="24"/>
        </w:rPr>
        <w:t xml:space="preserve"> </w:t>
      </w:r>
      <w:r w:rsidRPr="00AC23C6">
        <w:rPr>
          <w:sz w:val="24"/>
          <w:szCs w:val="24"/>
        </w:rPr>
        <w:t>благополучия;</w:t>
      </w:r>
    </w:p>
    <w:p w:rsidR="00246A23" w:rsidRPr="00246A23" w:rsidRDefault="00AC23C6" w:rsidP="00995949">
      <w:pPr>
        <w:pStyle w:val="a7"/>
        <w:numPr>
          <w:ilvl w:val="0"/>
          <w:numId w:val="122"/>
        </w:numPr>
        <w:tabs>
          <w:tab w:val="left" w:pos="1529"/>
        </w:tabs>
        <w:spacing w:before="86"/>
        <w:ind w:left="1528" w:right="612" w:hanging="567"/>
        <w:rPr>
          <w:rFonts w:ascii="Symbol" w:hAnsi="Symbol"/>
          <w:sz w:val="28"/>
        </w:rPr>
      </w:pPr>
      <w:r w:rsidRPr="00AC23C6">
        <w:rPr>
          <w:sz w:val="24"/>
          <w:szCs w:val="24"/>
        </w:rPr>
        <w:t>доступность</w:t>
      </w:r>
      <w:r w:rsidRPr="00AC23C6">
        <w:rPr>
          <w:spacing w:val="1"/>
          <w:sz w:val="24"/>
          <w:szCs w:val="24"/>
        </w:rPr>
        <w:t xml:space="preserve"> </w:t>
      </w:r>
      <w:r w:rsidRPr="00AC23C6">
        <w:rPr>
          <w:sz w:val="24"/>
          <w:szCs w:val="24"/>
        </w:rPr>
        <w:t>воспитательных</w:t>
      </w:r>
      <w:r w:rsidRPr="00AC23C6">
        <w:rPr>
          <w:spacing w:val="1"/>
          <w:sz w:val="24"/>
          <w:szCs w:val="24"/>
        </w:rPr>
        <w:t xml:space="preserve"> </w:t>
      </w:r>
      <w:r w:rsidRPr="00AC23C6">
        <w:rPr>
          <w:sz w:val="24"/>
          <w:szCs w:val="24"/>
        </w:rPr>
        <w:t>мероприятий,</w:t>
      </w:r>
      <w:r w:rsidRPr="00AC23C6">
        <w:rPr>
          <w:spacing w:val="1"/>
          <w:sz w:val="24"/>
          <w:szCs w:val="24"/>
        </w:rPr>
        <w:t xml:space="preserve"> </w:t>
      </w:r>
      <w:r w:rsidRPr="00AC23C6">
        <w:rPr>
          <w:sz w:val="24"/>
          <w:szCs w:val="24"/>
        </w:rPr>
        <w:t>совместных</w:t>
      </w:r>
      <w:r w:rsidRPr="00AC23C6">
        <w:rPr>
          <w:spacing w:val="1"/>
          <w:sz w:val="24"/>
          <w:szCs w:val="24"/>
        </w:rPr>
        <w:t xml:space="preserve"> </w:t>
      </w:r>
      <w:r w:rsidRPr="00AC23C6">
        <w:rPr>
          <w:sz w:val="24"/>
          <w:szCs w:val="24"/>
        </w:rPr>
        <w:t>и</w:t>
      </w:r>
      <w:r w:rsidRPr="00AC23C6">
        <w:rPr>
          <w:spacing w:val="1"/>
          <w:sz w:val="24"/>
          <w:szCs w:val="24"/>
        </w:rPr>
        <w:t xml:space="preserve"> </w:t>
      </w:r>
      <w:r w:rsidRPr="00AC23C6">
        <w:rPr>
          <w:sz w:val="24"/>
          <w:szCs w:val="24"/>
        </w:rPr>
        <w:t>самостоятельных, подвижных и</w:t>
      </w:r>
      <w:r>
        <w:rPr>
          <w:sz w:val="24"/>
          <w:szCs w:val="24"/>
        </w:rPr>
        <w:t xml:space="preserve"> статичных форм активности с уче</w:t>
      </w:r>
      <w:r w:rsidRPr="00AC23C6">
        <w:rPr>
          <w:sz w:val="24"/>
          <w:szCs w:val="24"/>
        </w:rPr>
        <w:t>том</w:t>
      </w:r>
      <w:r w:rsidRPr="00AC23C6">
        <w:rPr>
          <w:spacing w:val="1"/>
          <w:sz w:val="24"/>
          <w:szCs w:val="24"/>
        </w:rPr>
        <w:t xml:space="preserve"> </w:t>
      </w:r>
      <w:r w:rsidRPr="00AC23C6">
        <w:rPr>
          <w:sz w:val="24"/>
          <w:szCs w:val="24"/>
        </w:rPr>
        <w:t>особенностей развития и образо</w:t>
      </w:r>
      <w:r>
        <w:rPr>
          <w:sz w:val="24"/>
          <w:szCs w:val="24"/>
        </w:rPr>
        <w:t>вательных потребностей ребе</w:t>
      </w:r>
      <w:r w:rsidRPr="00AC23C6">
        <w:rPr>
          <w:sz w:val="24"/>
          <w:szCs w:val="24"/>
        </w:rPr>
        <w:t>нка; речь</w:t>
      </w:r>
      <w:r w:rsidRPr="00AC23C6">
        <w:rPr>
          <w:spacing w:val="1"/>
          <w:sz w:val="24"/>
          <w:szCs w:val="24"/>
        </w:rPr>
        <w:t xml:space="preserve"> </w:t>
      </w:r>
      <w:r w:rsidRPr="00AC23C6">
        <w:rPr>
          <w:sz w:val="24"/>
          <w:szCs w:val="24"/>
        </w:rPr>
        <w:t>идет не только о физической доступности, но и об интеллектуальной,</w:t>
      </w:r>
      <w:r w:rsidRPr="00AC23C6">
        <w:rPr>
          <w:spacing w:val="1"/>
          <w:sz w:val="24"/>
          <w:szCs w:val="24"/>
        </w:rPr>
        <w:t xml:space="preserve"> </w:t>
      </w:r>
      <w:r w:rsidRPr="00AC23C6">
        <w:rPr>
          <w:sz w:val="24"/>
          <w:szCs w:val="24"/>
        </w:rPr>
        <w:t>когда созданные условия воспитания и применяемые правила должны</w:t>
      </w:r>
      <w:r w:rsidRPr="00AC23C6">
        <w:rPr>
          <w:spacing w:val="1"/>
          <w:sz w:val="24"/>
          <w:szCs w:val="24"/>
        </w:rPr>
        <w:t xml:space="preserve"> </w:t>
      </w:r>
      <w:r w:rsidRPr="00AC23C6">
        <w:rPr>
          <w:sz w:val="24"/>
          <w:szCs w:val="24"/>
        </w:rPr>
        <w:t>быть</w:t>
      </w:r>
      <w:r w:rsidRPr="00AC23C6">
        <w:rPr>
          <w:spacing w:val="-3"/>
          <w:sz w:val="24"/>
          <w:szCs w:val="24"/>
        </w:rPr>
        <w:t xml:space="preserve"> </w:t>
      </w:r>
      <w:r w:rsidRPr="00AC23C6">
        <w:rPr>
          <w:sz w:val="24"/>
          <w:szCs w:val="24"/>
        </w:rPr>
        <w:t>понятны</w:t>
      </w:r>
      <w:r w:rsidRPr="00AC23C6">
        <w:rPr>
          <w:spacing w:val="-4"/>
          <w:sz w:val="24"/>
          <w:szCs w:val="24"/>
        </w:rPr>
        <w:t xml:space="preserve"> </w:t>
      </w:r>
      <w:r>
        <w:rPr>
          <w:sz w:val="24"/>
          <w:szCs w:val="24"/>
        </w:rPr>
        <w:t>ребе</w:t>
      </w:r>
      <w:r w:rsidRPr="00AC23C6">
        <w:rPr>
          <w:sz w:val="24"/>
          <w:szCs w:val="24"/>
        </w:rPr>
        <w:t>нку</w:t>
      </w:r>
      <w:r w:rsidRPr="00AC23C6">
        <w:rPr>
          <w:spacing w:val="-5"/>
          <w:sz w:val="24"/>
          <w:szCs w:val="24"/>
        </w:rPr>
        <w:t xml:space="preserve"> </w:t>
      </w:r>
      <w:r w:rsidRPr="00AC23C6">
        <w:rPr>
          <w:sz w:val="24"/>
          <w:szCs w:val="24"/>
        </w:rPr>
        <w:t>с</w:t>
      </w:r>
      <w:r w:rsidRPr="00AC23C6">
        <w:rPr>
          <w:spacing w:val="-2"/>
          <w:sz w:val="24"/>
          <w:szCs w:val="24"/>
        </w:rPr>
        <w:t xml:space="preserve"> </w:t>
      </w:r>
      <w:r w:rsidRPr="00AC23C6">
        <w:rPr>
          <w:sz w:val="24"/>
          <w:szCs w:val="24"/>
        </w:rPr>
        <w:t>особыми</w:t>
      </w:r>
      <w:r w:rsidRPr="00AC23C6">
        <w:rPr>
          <w:spacing w:val="-3"/>
          <w:sz w:val="24"/>
          <w:szCs w:val="24"/>
        </w:rPr>
        <w:t xml:space="preserve"> </w:t>
      </w:r>
      <w:r w:rsidRPr="00AC23C6">
        <w:rPr>
          <w:sz w:val="24"/>
          <w:szCs w:val="24"/>
        </w:rPr>
        <w:t>образовательными</w:t>
      </w:r>
      <w:r w:rsidRPr="00AC23C6">
        <w:rPr>
          <w:spacing w:val="-4"/>
          <w:sz w:val="24"/>
          <w:szCs w:val="24"/>
        </w:rPr>
        <w:t xml:space="preserve"> </w:t>
      </w:r>
      <w:r w:rsidRPr="00AC23C6">
        <w:rPr>
          <w:sz w:val="24"/>
          <w:szCs w:val="24"/>
        </w:rPr>
        <w:t>потребностями</w:t>
      </w:r>
      <w:r w:rsidR="009C0A03">
        <w:rPr>
          <w:sz w:val="24"/>
          <w:szCs w:val="24"/>
        </w:rPr>
        <w:t>;</w:t>
      </w:r>
    </w:p>
    <w:p w:rsidR="00246A23" w:rsidRPr="009C0A03" w:rsidRDefault="00246A23" w:rsidP="009C0A03">
      <w:pPr>
        <w:pStyle w:val="a7"/>
        <w:numPr>
          <w:ilvl w:val="0"/>
          <w:numId w:val="122"/>
        </w:numPr>
        <w:tabs>
          <w:tab w:val="left" w:pos="1529"/>
        </w:tabs>
        <w:spacing w:before="86"/>
        <w:ind w:left="1528" w:right="612" w:hanging="567"/>
        <w:rPr>
          <w:rFonts w:ascii="Symbol" w:hAnsi="Symbol"/>
          <w:sz w:val="24"/>
          <w:szCs w:val="24"/>
        </w:rPr>
      </w:pPr>
      <w:r w:rsidRPr="00246A23">
        <w:rPr>
          <w:sz w:val="24"/>
          <w:szCs w:val="24"/>
        </w:rPr>
        <w:t xml:space="preserve"> участие семьи как необходимое условие для полноценного воспитан</w:t>
      </w:r>
      <w:r w:rsidR="009C0A03">
        <w:rPr>
          <w:sz w:val="24"/>
          <w:szCs w:val="24"/>
        </w:rPr>
        <w:t xml:space="preserve">ия  </w:t>
      </w:r>
      <w:r w:rsidR="00494D2F" w:rsidRPr="009C0A03">
        <w:rPr>
          <w:sz w:val="24"/>
          <w:szCs w:val="24"/>
        </w:rPr>
        <w:t>ребе</w:t>
      </w:r>
      <w:r w:rsidRPr="009C0A03">
        <w:rPr>
          <w:sz w:val="24"/>
          <w:szCs w:val="24"/>
        </w:rPr>
        <w:t>нка</w:t>
      </w:r>
      <w:r w:rsidRPr="009C0A03">
        <w:rPr>
          <w:spacing w:val="1"/>
          <w:sz w:val="24"/>
          <w:szCs w:val="24"/>
        </w:rPr>
        <w:t xml:space="preserve"> </w:t>
      </w:r>
      <w:r w:rsidRPr="009C0A03">
        <w:rPr>
          <w:sz w:val="24"/>
          <w:szCs w:val="24"/>
        </w:rPr>
        <w:t>дошкольного</w:t>
      </w:r>
      <w:r w:rsidRPr="009C0A03">
        <w:rPr>
          <w:spacing w:val="1"/>
          <w:sz w:val="24"/>
          <w:szCs w:val="24"/>
        </w:rPr>
        <w:t xml:space="preserve"> </w:t>
      </w:r>
      <w:r w:rsidRPr="009C0A03">
        <w:rPr>
          <w:sz w:val="24"/>
          <w:szCs w:val="24"/>
        </w:rPr>
        <w:t>возраста</w:t>
      </w:r>
      <w:r w:rsidRPr="009C0A03">
        <w:rPr>
          <w:spacing w:val="1"/>
          <w:sz w:val="24"/>
          <w:szCs w:val="24"/>
        </w:rPr>
        <w:t xml:space="preserve"> </w:t>
      </w:r>
      <w:r w:rsidRPr="009C0A03">
        <w:rPr>
          <w:sz w:val="24"/>
          <w:szCs w:val="24"/>
        </w:rPr>
        <w:t>с</w:t>
      </w:r>
      <w:r w:rsidRPr="009C0A03">
        <w:rPr>
          <w:spacing w:val="1"/>
          <w:sz w:val="24"/>
          <w:szCs w:val="24"/>
        </w:rPr>
        <w:t xml:space="preserve"> </w:t>
      </w:r>
      <w:r w:rsidRPr="009C0A03">
        <w:rPr>
          <w:sz w:val="24"/>
          <w:szCs w:val="24"/>
        </w:rPr>
        <w:t>особыми</w:t>
      </w:r>
      <w:r w:rsidRPr="009C0A03">
        <w:rPr>
          <w:spacing w:val="1"/>
          <w:sz w:val="24"/>
          <w:szCs w:val="24"/>
        </w:rPr>
        <w:t xml:space="preserve"> </w:t>
      </w:r>
      <w:r w:rsidRPr="009C0A03">
        <w:rPr>
          <w:sz w:val="24"/>
          <w:szCs w:val="24"/>
        </w:rPr>
        <w:t>образовательными</w:t>
      </w:r>
      <w:r w:rsidRPr="009C0A03">
        <w:rPr>
          <w:spacing w:val="1"/>
          <w:sz w:val="24"/>
          <w:szCs w:val="24"/>
        </w:rPr>
        <w:t xml:space="preserve"> </w:t>
      </w:r>
      <w:r w:rsidRPr="009C0A03">
        <w:rPr>
          <w:sz w:val="24"/>
          <w:szCs w:val="24"/>
        </w:rPr>
        <w:t>потребностями.</w:t>
      </w:r>
    </w:p>
    <w:p w:rsidR="00246A23" w:rsidRPr="00246A23" w:rsidRDefault="00246A23" w:rsidP="00246A23">
      <w:pPr>
        <w:spacing w:before="5"/>
        <w:rPr>
          <w:sz w:val="24"/>
          <w:szCs w:val="24"/>
        </w:rPr>
      </w:pPr>
    </w:p>
    <w:p w:rsidR="00BE7355" w:rsidRPr="009E6E7F" w:rsidRDefault="009C0A03" w:rsidP="009E6E7F">
      <w:pPr>
        <w:pStyle w:val="a3"/>
        <w:ind w:left="0"/>
        <w:jc w:val="left"/>
        <w:rPr>
          <w:b/>
          <w:sz w:val="28"/>
          <w:szCs w:val="28"/>
        </w:rPr>
      </w:pPr>
      <w:r w:rsidRPr="009E6E7F">
        <w:rPr>
          <w:b/>
          <w:sz w:val="28"/>
          <w:szCs w:val="28"/>
        </w:rPr>
        <w:t xml:space="preserve">                                                       </w:t>
      </w:r>
      <w:r w:rsidR="00622951" w:rsidRPr="009E6E7F">
        <w:rPr>
          <w:b/>
          <w:sz w:val="28"/>
          <w:szCs w:val="28"/>
        </w:rPr>
        <w:t xml:space="preserve">  </w:t>
      </w:r>
      <w:r w:rsidR="00622951" w:rsidRPr="009E6E7F">
        <w:rPr>
          <w:b/>
          <w:sz w:val="28"/>
          <w:szCs w:val="28"/>
          <w:lang w:val="en-US"/>
        </w:rPr>
        <w:t>Ш.</w:t>
      </w:r>
      <w:r w:rsidR="00630773" w:rsidRPr="009E6E7F">
        <w:rPr>
          <w:b/>
          <w:sz w:val="28"/>
          <w:szCs w:val="28"/>
        </w:rPr>
        <w:t>Организационный</w:t>
      </w:r>
      <w:r w:rsidR="00630773" w:rsidRPr="009E6E7F">
        <w:rPr>
          <w:b/>
          <w:spacing w:val="-6"/>
          <w:sz w:val="28"/>
          <w:szCs w:val="28"/>
        </w:rPr>
        <w:t xml:space="preserve"> </w:t>
      </w:r>
      <w:r w:rsidR="00630773" w:rsidRPr="009E6E7F">
        <w:rPr>
          <w:b/>
          <w:sz w:val="28"/>
          <w:szCs w:val="28"/>
        </w:rPr>
        <w:t>раздел</w:t>
      </w:r>
    </w:p>
    <w:p w:rsidR="00BE7355" w:rsidRDefault="00630773" w:rsidP="00995949">
      <w:pPr>
        <w:pStyle w:val="31"/>
        <w:numPr>
          <w:ilvl w:val="1"/>
          <w:numId w:val="13"/>
        </w:numPr>
        <w:tabs>
          <w:tab w:val="left" w:pos="1761"/>
        </w:tabs>
        <w:spacing w:before="32"/>
        <w:ind w:hanging="425"/>
        <w:jc w:val="both"/>
      </w:pPr>
      <w:r>
        <w:t>Психолого-педагогические</w:t>
      </w:r>
      <w:r>
        <w:rPr>
          <w:spacing w:val="-7"/>
        </w:rPr>
        <w:t xml:space="preserve"> </w:t>
      </w:r>
      <w:r>
        <w:t>условия</w:t>
      </w:r>
      <w:r>
        <w:rPr>
          <w:spacing w:val="-7"/>
        </w:rPr>
        <w:t xml:space="preserve"> </w:t>
      </w:r>
      <w:r>
        <w:t>реализации</w:t>
      </w:r>
      <w:r>
        <w:rPr>
          <w:spacing w:val="-8"/>
        </w:rPr>
        <w:t xml:space="preserve"> </w:t>
      </w:r>
      <w:r>
        <w:t>Программы</w:t>
      </w:r>
    </w:p>
    <w:p w:rsidR="00BE7355" w:rsidRDefault="00630773">
      <w:pPr>
        <w:pStyle w:val="a3"/>
        <w:spacing w:before="128"/>
        <w:ind w:right="706" w:firstLine="568"/>
      </w:pPr>
      <w:r>
        <w:t>Успешная реализация Образовательной программы обеспечивается следующими психолого-</w:t>
      </w:r>
      <w:r>
        <w:rPr>
          <w:spacing w:val="-57"/>
        </w:rPr>
        <w:t xml:space="preserve"> </w:t>
      </w:r>
      <w:r>
        <w:t>педагогическими</w:t>
      </w:r>
      <w:r>
        <w:rPr>
          <w:spacing w:val="-1"/>
        </w:rPr>
        <w:t xml:space="preserve"> </w:t>
      </w:r>
      <w:r>
        <w:t>условиями:</w:t>
      </w:r>
    </w:p>
    <w:p w:rsidR="00BE7355" w:rsidRDefault="00630773" w:rsidP="00995949">
      <w:pPr>
        <w:pStyle w:val="a7"/>
        <w:numPr>
          <w:ilvl w:val="0"/>
          <w:numId w:val="12"/>
        </w:numPr>
        <w:tabs>
          <w:tab w:val="left" w:pos="1613"/>
        </w:tabs>
        <w:spacing w:before="120"/>
        <w:ind w:right="712" w:firstLine="568"/>
        <w:rPr>
          <w:sz w:val="24"/>
        </w:rPr>
      </w:pPr>
      <w:r>
        <w:rPr>
          <w:sz w:val="24"/>
        </w:rPr>
        <w:t>признание</w:t>
      </w:r>
      <w:r>
        <w:rPr>
          <w:spacing w:val="1"/>
          <w:sz w:val="24"/>
        </w:rPr>
        <w:t xml:space="preserve"> </w:t>
      </w:r>
      <w:r>
        <w:rPr>
          <w:sz w:val="24"/>
        </w:rPr>
        <w:t>детства</w:t>
      </w:r>
      <w:r>
        <w:rPr>
          <w:spacing w:val="1"/>
          <w:sz w:val="24"/>
        </w:rPr>
        <w:t xml:space="preserve"> </w:t>
      </w:r>
      <w:r>
        <w:rPr>
          <w:sz w:val="24"/>
        </w:rPr>
        <w:t>как</w:t>
      </w:r>
      <w:r>
        <w:rPr>
          <w:spacing w:val="1"/>
          <w:sz w:val="24"/>
        </w:rPr>
        <w:t xml:space="preserve"> </w:t>
      </w:r>
      <w:r>
        <w:rPr>
          <w:sz w:val="24"/>
        </w:rPr>
        <w:t>уникального</w:t>
      </w:r>
      <w:r>
        <w:rPr>
          <w:spacing w:val="1"/>
          <w:sz w:val="24"/>
        </w:rPr>
        <w:t xml:space="preserve"> </w:t>
      </w:r>
      <w:r>
        <w:rPr>
          <w:sz w:val="24"/>
        </w:rPr>
        <w:t>периода</w:t>
      </w:r>
      <w:r>
        <w:rPr>
          <w:spacing w:val="1"/>
          <w:sz w:val="24"/>
        </w:rPr>
        <w:t xml:space="preserve"> </w:t>
      </w:r>
      <w:r>
        <w:rPr>
          <w:sz w:val="24"/>
        </w:rPr>
        <w:t>в</w:t>
      </w:r>
      <w:r>
        <w:rPr>
          <w:spacing w:val="1"/>
          <w:sz w:val="24"/>
        </w:rPr>
        <w:t xml:space="preserve"> </w:t>
      </w:r>
      <w:r>
        <w:rPr>
          <w:sz w:val="24"/>
        </w:rPr>
        <w:t>становлении</w:t>
      </w:r>
      <w:r>
        <w:rPr>
          <w:spacing w:val="1"/>
          <w:sz w:val="24"/>
        </w:rPr>
        <w:t xml:space="preserve"> </w:t>
      </w:r>
      <w:r>
        <w:rPr>
          <w:sz w:val="24"/>
        </w:rPr>
        <w:t>человека,</w:t>
      </w:r>
      <w:r>
        <w:rPr>
          <w:spacing w:val="1"/>
          <w:sz w:val="24"/>
        </w:rPr>
        <w:t xml:space="preserve"> </w:t>
      </w:r>
      <w:r>
        <w:rPr>
          <w:sz w:val="24"/>
        </w:rPr>
        <w:t>понимание</w:t>
      </w:r>
      <w:r>
        <w:rPr>
          <w:spacing w:val="1"/>
          <w:sz w:val="24"/>
        </w:rPr>
        <w:t xml:space="preserve"> </w:t>
      </w:r>
      <w:r>
        <w:rPr>
          <w:sz w:val="24"/>
        </w:rPr>
        <w:t>неповторимости</w:t>
      </w:r>
      <w:r>
        <w:rPr>
          <w:spacing w:val="1"/>
          <w:sz w:val="24"/>
        </w:rPr>
        <w:t xml:space="preserve"> </w:t>
      </w:r>
      <w:r>
        <w:rPr>
          <w:sz w:val="24"/>
        </w:rPr>
        <w:t>личности</w:t>
      </w:r>
      <w:r>
        <w:rPr>
          <w:spacing w:val="1"/>
          <w:sz w:val="24"/>
        </w:rPr>
        <w:t xml:space="preserve"> </w:t>
      </w:r>
      <w:r>
        <w:rPr>
          <w:sz w:val="24"/>
        </w:rPr>
        <w:t>каждого</w:t>
      </w:r>
      <w:r>
        <w:rPr>
          <w:spacing w:val="1"/>
          <w:sz w:val="24"/>
        </w:rPr>
        <w:t xml:space="preserve"> </w:t>
      </w:r>
      <w:r>
        <w:rPr>
          <w:sz w:val="24"/>
        </w:rPr>
        <w:t>ребенка,</w:t>
      </w:r>
      <w:r>
        <w:rPr>
          <w:spacing w:val="1"/>
          <w:sz w:val="24"/>
        </w:rPr>
        <w:t xml:space="preserve"> </w:t>
      </w:r>
      <w:r>
        <w:rPr>
          <w:sz w:val="24"/>
        </w:rPr>
        <w:t>принятие</w:t>
      </w:r>
      <w:r>
        <w:rPr>
          <w:spacing w:val="1"/>
          <w:sz w:val="24"/>
        </w:rPr>
        <w:t xml:space="preserve"> </w:t>
      </w:r>
      <w:r>
        <w:rPr>
          <w:sz w:val="24"/>
        </w:rPr>
        <w:t>воспитанника</w:t>
      </w:r>
      <w:r>
        <w:rPr>
          <w:spacing w:val="1"/>
          <w:sz w:val="24"/>
        </w:rPr>
        <w:t xml:space="preserve"> </w:t>
      </w:r>
      <w:r>
        <w:rPr>
          <w:sz w:val="24"/>
        </w:rPr>
        <w:t>таким,</w:t>
      </w:r>
      <w:r>
        <w:rPr>
          <w:spacing w:val="1"/>
          <w:sz w:val="24"/>
        </w:rPr>
        <w:t xml:space="preserve"> </w:t>
      </w:r>
      <w:r>
        <w:rPr>
          <w:sz w:val="24"/>
        </w:rPr>
        <w:t>какой</w:t>
      </w:r>
      <w:r>
        <w:rPr>
          <w:spacing w:val="1"/>
          <w:sz w:val="24"/>
        </w:rPr>
        <w:t xml:space="preserve"> </w:t>
      </w:r>
      <w:r>
        <w:rPr>
          <w:sz w:val="24"/>
        </w:rPr>
        <w:t>он</w:t>
      </w:r>
      <w:r>
        <w:rPr>
          <w:spacing w:val="1"/>
          <w:sz w:val="24"/>
        </w:rPr>
        <w:t xml:space="preserve"> </w:t>
      </w:r>
      <w:r>
        <w:rPr>
          <w:sz w:val="24"/>
        </w:rPr>
        <w:t>есть,</w:t>
      </w:r>
      <w:r>
        <w:rPr>
          <w:spacing w:val="60"/>
          <w:sz w:val="24"/>
        </w:rPr>
        <w:t xml:space="preserve"> </w:t>
      </w:r>
      <w:r>
        <w:rPr>
          <w:sz w:val="24"/>
        </w:rPr>
        <w:t>со</w:t>
      </w:r>
      <w:r>
        <w:rPr>
          <w:spacing w:val="-57"/>
          <w:sz w:val="24"/>
        </w:rPr>
        <w:t xml:space="preserve"> </w:t>
      </w:r>
      <w:r>
        <w:rPr>
          <w:sz w:val="24"/>
        </w:rPr>
        <w:t>всеми его индивидуальными проявлениями; проявление уважения к развивающейся личности, как</w:t>
      </w:r>
      <w:r>
        <w:rPr>
          <w:spacing w:val="-57"/>
          <w:sz w:val="24"/>
        </w:rPr>
        <w:t xml:space="preserve"> </w:t>
      </w:r>
      <w:r>
        <w:rPr>
          <w:sz w:val="24"/>
        </w:rPr>
        <w:t>высшей</w:t>
      </w:r>
      <w:r>
        <w:rPr>
          <w:spacing w:val="1"/>
          <w:sz w:val="24"/>
        </w:rPr>
        <w:t xml:space="preserve"> </w:t>
      </w:r>
      <w:r>
        <w:rPr>
          <w:sz w:val="24"/>
        </w:rPr>
        <w:t>ценности,</w:t>
      </w:r>
      <w:r>
        <w:rPr>
          <w:spacing w:val="1"/>
          <w:sz w:val="24"/>
        </w:rPr>
        <w:t xml:space="preserve"> </w:t>
      </w:r>
      <w:r>
        <w:rPr>
          <w:sz w:val="24"/>
        </w:rPr>
        <w:t>поддержка</w:t>
      </w:r>
      <w:r>
        <w:rPr>
          <w:spacing w:val="1"/>
          <w:sz w:val="24"/>
        </w:rPr>
        <w:t xml:space="preserve"> </w:t>
      </w:r>
      <w:r>
        <w:rPr>
          <w:sz w:val="24"/>
        </w:rPr>
        <w:t>уверенности</w:t>
      </w:r>
      <w:r>
        <w:rPr>
          <w:spacing w:val="1"/>
          <w:sz w:val="24"/>
        </w:rPr>
        <w:t xml:space="preserve"> </w:t>
      </w:r>
      <w:r>
        <w:rPr>
          <w:sz w:val="24"/>
        </w:rPr>
        <w:t>в</w:t>
      </w:r>
      <w:r>
        <w:rPr>
          <w:spacing w:val="1"/>
          <w:sz w:val="24"/>
        </w:rPr>
        <w:t xml:space="preserve"> </w:t>
      </w:r>
      <w:r>
        <w:rPr>
          <w:sz w:val="24"/>
        </w:rPr>
        <w:t>собственных</w:t>
      </w:r>
      <w:r>
        <w:rPr>
          <w:spacing w:val="1"/>
          <w:sz w:val="24"/>
        </w:rPr>
        <w:t xml:space="preserve"> </w:t>
      </w:r>
      <w:r>
        <w:rPr>
          <w:sz w:val="24"/>
        </w:rPr>
        <w:t>возможностях</w:t>
      </w:r>
      <w:r>
        <w:rPr>
          <w:spacing w:val="1"/>
          <w:sz w:val="24"/>
        </w:rPr>
        <w:t xml:space="preserve"> </w:t>
      </w:r>
      <w:r>
        <w:rPr>
          <w:sz w:val="24"/>
        </w:rPr>
        <w:t>и</w:t>
      </w:r>
      <w:r>
        <w:rPr>
          <w:spacing w:val="1"/>
          <w:sz w:val="24"/>
        </w:rPr>
        <w:t xml:space="preserve"> </w:t>
      </w:r>
      <w:r>
        <w:rPr>
          <w:sz w:val="24"/>
        </w:rPr>
        <w:t>способностях</w:t>
      </w:r>
      <w:r>
        <w:rPr>
          <w:spacing w:val="60"/>
          <w:sz w:val="24"/>
        </w:rPr>
        <w:t xml:space="preserve"> </w:t>
      </w:r>
      <w:r>
        <w:rPr>
          <w:sz w:val="24"/>
        </w:rPr>
        <w:t>у</w:t>
      </w:r>
      <w:r>
        <w:rPr>
          <w:spacing w:val="1"/>
          <w:sz w:val="24"/>
        </w:rPr>
        <w:t xml:space="preserve"> </w:t>
      </w:r>
      <w:r>
        <w:rPr>
          <w:sz w:val="24"/>
        </w:rPr>
        <w:t>каждого</w:t>
      </w:r>
      <w:r>
        <w:rPr>
          <w:spacing w:val="-1"/>
          <w:sz w:val="24"/>
        </w:rPr>
        <w:t xml:space="preserve"> </w:t>
      </w:r>
      <w:r>
        <w:rPr>
          <w:sz w:val="24"/>
        </w:rPr>
        <w:t>воспитанника;</w:t>
      </w:r>
    </w:p>
    <w:p w:rsidR="00BE7355" w:rsidRDefault="00630773" w:rsidP="00995949">
      <w:pPr>
        <w:pStyle w:val="a7"/>
        <w:numPr>
          <w:ilvl w:val="0"/>
          <w:numId w:val="12"/>
        </w:numPr>
        <w:tabs>
          <w:tab w:val="left" w:pos="1505"/>
        </w:tabs>
        <w:spacing w:before="121"/>
        <w:ind w:right="708" w:firstLine="568"/>
        <w:rPr>
          <w:sz w:val="24"/>
        </w:rPr>
      </w:pPr>
      <w:r>
        <w:rPr>
          <w:sz w:val="24"/>
        </w:rPr>
        <w:t>решение образовательных задач с использованием как новых форм организации процесса</w:t>
      </w:r>
      <w:r>
        <w:rPr>
          <w:spacing w:val="1"/>
          <w:sz w:val="24"/>
        </w:rPr>
        <w:t xml:space="preserve"> </w:t>
      </w:r>
      <w:r>
        <w:rPr>
          <w:sz w:val="24"/>
        </w:rPr>
        <w:t>образования</w:t>
      </w:r>
      <w:r>
        <w:rPr>
          <w:spacing w:val="1"/>
          <w:sz w:val="24"/>
        </w:rPr>
        <w:t xml:space="preserve"> </w:t>
      </w:r>
      <w:r>
        <w:rPr>
          <w:sz w:val="24"/>
        </w:rPr>
        <w:t>(проектная</w:t>
      </w:r>
      <w:r>
        <w:rPr>
          <w:spacing w:val="1"/>
          <w:sz w:val="24"/>
        </w:rPr>
        <w:t xml:space="preserve"> </w:t>
      </w:r>
      <w:r>
        <w:rPr>
          <w:sz w:val="24"/>
        </w:rPr>
        <w:t>деятельность,</w:t>
      </w:r>
      <w:r>
        <w:rPr>
          <w:spacing w:val="1"/>
          <w:sz w:val="24"/>
        </w:rPr>
        <w:t xml:space="preserve"> </w:t>
      </w:r>
      <w:r>
        <w:rPr>
          <w:sz w:val="24"/>
        </w:rPr>
        <w:t>образовательная</w:t>
      </w:r>
      <w:r>
        <w:rPr>
          <w:spacing w:val="1"/>
          <w:sz w:val="24"/>
        </w:rPr>
        <w:t xml:space="preserve"> </w:t>
      </w:r>
      <w:r>
        <w:rPr>
          <w:sz w:val="24"/>
        </w:rPr>
        <w:t>ситуация,</w:t>
      </w:r>
      <w:r>
        <w:rPr>
          <w:spacing w:val="1"/>
          <w:sz w:val="24"/>
        </w:rPr>
        <w:t xml:space="preserve"> </w:t>
      </w:r>
      <w:r>
        <w:rPr>
          <w:sz w:val="24"/>
        </w:rPr>
        <w:t>образовательное</w:t>
      </w:r>
      <w:r>
        <w:rPr>
          <w:spacing w:val="1"/>
          <w:sz w:val="24"/>
        </w:rPr>
        <w:t xml:space="preserve"> </w:t>
      </w:r>
      <w:r>
        <w:rPr>
          <w:sz w:val="24"/>
        </w:rPr>
        <w:t>событие,</w:t>
      </w:r>
      <w:r>
        <w:rPr>
          <w:spacing w:val="1"/>
          <w:sz w:val="24"/>
        </w:rPr>
        <w:t xml:space="preserve"> </w:t>
      </w:r>
      <w:r>
        <w:rPr>
          <w:sz w:val="24"/>
        </w:rPr>
        <w:t>обогащенные</w:t>
      </w:r>
      <w:r>
        <w:rPr>
          <w:spacing w:val="1"/>
          <w:sz w:val="24"/>
        </w:rPr>
        <w:t xml:space="preserve"> </w:t>
      </w:r>
      <w:r>
        <w:rPr>
          <w:sz w:val="24"/>
        </w:rPr>
        <w:t>игры</w:t>
      </w:r>
      <w:r>
        <w:rPr>
          <w:spacing w:val="1"/>
          <w:sz w:val="24"/>
        </w:rPr>
        <w:t xml:space="preserve"> </w:t>
      </w:r>
      <w:r>
        <w:rPr>
          <w:sz w:val="24"/>
        </w:rPr>
        <w:t>детей</w:t>
      </w:r>
      <w:r>
        <w:rPr>
          <w:spacing w:val="1"/>
          <w:sz w:val="24"/>
        </w:rPr>
        <w:t xml:space="preserve"> </w:t>
      </w:r>
      <w:r>
        <w:rPr>
          <w:sz w:val="24"/>
        </w:rPr>
        <w:t>в</w:t>
      </w:r>
      <w:r>
        <w:rPr>
          <w:spacing w:val="1"/>
          <w:sz w:val="24"/>
        </w:rPr>
        <w:t xml:space="preserve"> </w:t>
      </w:r>
      <w:r>
        <w:rPr>
          <w:sz w:val="24"/>
        </w:rPr>
        <w:t>центрах</w:t>
      </w:r>
      <w:r>
        <w:rPr>
          <w:spacing w:val="1"/>
          <w:sz w:val="24"/>
        </w:rPr>
        <w:t xml:space="preserve"> </w:t>
      </w:r>
      <w:r>
        <w:rPr>
          <w:sz w:val="24"/>
        </w:rPr>
        <w:t>активности,</w:t>
      </w:r>
      <w:r>
        <w:rPr>
          <w:spacing w:val="1"/>
          <w:sz w:val="24"/>
        </w:rPr>
        <w:t xml:space="preserve"> </w:t>
      </w:r>
      <w:r>
        <w:rPr>
          <w:sz w:val="24"/>
        </w:rPr>
        <w:t>проблемно-обучающие</w:t>
      </w:r>
      <w:r>
        <w:rPr>
          <w:spacing w:val="1"/>
          <w:sz w:val="24"/>
        </w:rPr>
        <w:t xml:space="preserve"> </w:t>
      </w:r>
      <w:r>
        <w:rPr>
          <w:sz w:val="24"/>
        </w:rPr>
        <w:t>ситуации</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интеграции</w:t>
      </w:r>
      <w:r>
        <w:rPr>
          <w:spacing w:val="1"/>
          <w:sz w:val="24"/>
        </w:rPr>
        <w:t xml:space="preserve"> </w:t>
      </w:r>
      <w:r>
        <w:rPr>
          <w:sz w:val="24"/>
        </w:rPr>
        <w:t>образовательных</w:t>
      </w:r>
      <w:r>
        <w:rPr>
          <w:spacing w:val="1"/>
          <w:sz w:val="24"/>
        </w:rPr>
        <w:t xml:space="preserve"> </w:t>
      </w:r>
      <w:r>
        <w:rPr>
          <w:sz w:val="24"/>
        </w:rPr>
        <w:t>областей</w:t>
      </w:r>
      <w:r>
        <w:rPr>
          <w:spacing w:val="1"/>
          <w:sz w:val="24"/>
        </w:rPr>
        <w:t xml:space="preserve"> </w:t>
      </w:r>
      <w:r>
        <w:rPr>
          <w:sz w:val="24"/>
        </w:rPr>
        <w:t>и</w:t>
      </w:r>
      <w:r>
        <w:rPr>
          <w:spacing w:val="1"/>
          <w:sz w:val="24"/>
        </w:rPr>
        <w:t xml:space="preserve"> </w:t>
      </w:r>
      <w:r>
        <w:rPr>
          <w:sz w:val="24"/>
        </w:rPr>
        <w:t>другое),</w:t>
      </w:r>
      <w:r>
        <w:rPr>
          <w:spacing w:val="1"/>
          <w:sz w:val="24"/>
        </w:rPr>
        <w:t xml:space="preserve"> </w:t>
      </w:r>
      <w:r>
        <w:rPr>
          <w:sz w:val="24"/>
        </w:rPr>
        <w:t>так</w:t>
      </w:r>
      <w:r>
        <w:rPr>
          <w:spacing w:val="1"/>
          <w:sz w:val="24"/>
        </w:rPr>
        <w:t xml:space="preserve"> </w:t>
      </w:r>
      <w:r>
        <w:rPr>
          <w:sz w:val="24"/>
        </w:rPr>
        <w:t>и</w:t>
      </w:r>
      <w:r>
        <w:rPr>
          <w:spacing w:val="1"/>
          <w:sz w:val="24"/>
        </w:rPr>
        <w:t xml:space="preserve"> </w:t>
      </w:r>
      <w:r>
        <w:rPr>
          <w:sz w:val="24"/>
        </w:rPr>
        <w:t>традиционных</w:t>
      </w:r>
      <w:r>
        <w:rPr>
          <w:spacing w:val="1"/>
          <w:sz w:val="24"/>
        </w:rPr>
        <w:t xml:space="preserve"> </w:t>
      </w:r>
      <w:r>
        <w:rPr>
          <w:sz w:val="24"/>
        </w:rPr>
        <w:t>(фронтальные,</w:t>
      </w:r>
      <w:r>
        <w:rPr>
          <w:spacing w:val="1"/>
          <w:sz w:val="24"/>
        </w:rPr>
        <w:t xml:space="preserve"> </w:t>
      </w:r>
      <w:r>
        <w:rPr>
          <w:sz w:val="24"/>
        </w:rPr>
        <w:t>подгрупповые,</w:t>
      </w:r>
      <w:r>
        <w:rPr>
          <w:spacing w:val="1"/>
          <w:sz w:val="24"/>
        </w:rPr>
        <w:t xml:space="preserve"> </w:t>
      </w:r>
      <w:r>
        <w:rPr>
          <w:sz w:val="24"/>
        </w:rPr>
        <w:t>индивидуальные</w:t>
      </w:r>
      <w:r>
        <w:rPr>
          <w:spacing w:val="1"/>
          <w:sz w:val="24"/>
        </w:rPr>
        <w:t xml:space="preserve"> </w:t>
      </w:r>
      <w:r>
        <w:rPr>
          <w:sz w:val="24"/>
        </w:rPr>
        <w:t>занятий.</w:t>
      </w:r>
      <w:r>
        <w:rPr>
          <w:spacing w:val="1"/>
          <w:sz w:val="24"/>
        </w:rPr>
        <w:t xml:space="preserve"> </w:t>
      </w:r>
      <w:r>
        <w:rPr>
          <w:sz w:val="24"/>
        </w:rPr>
        <w:t>При</w:t>
      </w:r>
      <w:r>
        <w:rPr>
          <w:spacing w:val="1"/>
          <w:sz w:val="24"/>
        </w:rPr>
        <w:t xml:space="preserve"> </w:t>
      </w:r>
      <w:r>
        <w:rPr>
          <w:sz w:val="24"/>
        </w:rPr>
        <w:t>этом</w:t>
      </w:r>
      <w:r>
        <w:rPr>
          <w:spacing w:val="1"/>
          <w:sz w:val="24"/>
        </w:rPr>
        <w:t xml:space="preserve"> </w:t>
      </w:r>
      <w:r>
        <w:rPr>
          <w:sz w:val="24"/>
        </w:rPr>
        <w:t>занятие</w:t>
      </w:r>
      <w:r>
        <w:rPr>
          <w:spacing w:val="1"/>
          <w:sz w:val="24"/>
        </w:rPr>
        <w:t xml:space="preserve"> </w:t>
      </w:r>
      <w:r>
        <w:rPr>
          <w:sz w:val="24"/>
        </w:rPr>
        <w:t>рассматривается</w:t>
      </w:r>
      <w:r>
        <w:rPr>
          <w:spacing w:val="1"/>
          <w:sz w:val="24"/>
        </w:rPr>
        <w:t xml:space="preserve"> </w:t>
      </w:r>
      <w:r>
        <w:rPr>
          <w:sz w:val="24"/>
        </w:rPr>
        <w:t>как</w:t>
      </w:r>
      <w:r>
        <w:rPr>
          <w:spacing w:val="1"/>
          <w:sz w:val="24"/>
        </w:rPr>
        <w:t xml:space="preserve"> </w:t>
      </w:r>
      <w:r>
        <w:rPr>
          <w:sz w:val="24"/>
        </w:rPr>
        <w:t>дело,</w:t>
      </w:r>
      <w:r>
        <w:rPr>
          <w:spacing w:val="1"/>
          <w:sz w:val="24"/>
        </w:rPr>
        <w:t xml:space="preserve"> </w:t>
      </w:r>
      <w:r>
        <w:rPr>
          <w:sz w:val="24"/>
        </w:rPr>
        <w:t>занимательное и интересное детям, развивающее их; деятельность, направленная на освоение</w:t>
      </w:r>
      <w:r>
        <w:rPr>
          <w:spacing w:val="1"/>
          <w:sz w:val="24"/>
        </w:rPr>
        <w:t xml:space="preserve"> </w:t>
      </w:r>
      <w:r>
        <w:rPr>
          <w:sz w:val="24"/>
        </w:rPr>
        <w:t>детьми одной или нескольких образовательных областей, или их интеграцию с использованием</w:t>
      </w:r>
      <w:r>
        <w:rPr>
          <w:spacing w:val="1"/>
          <w:sz w:val="24"/>
        </w:rPr>
        <w:t xml:space="preserve"> </w:t>
      </w:r>
      <w:r>
        <w:rPr>
          <w:sz w:val="24"/>
        </w:rPr>
        <w:t>разнообразных</w:t>
      </w:r>
      <w:r>
        <w:rPr>
          <w:spacing w:val="1"/>
          <w:sz w:val="24"/>
        </w:rPr>
        <w:t xml:space="preserve"> </w:t>
      </w:r>
      <w:r>
        <w:rPr>
          <w:sz w:val="24"/>
        </w:rPr>
        <w:t>педагогически</w:t>
      </w:r>
      <w:r>
        <w:rPr>
          <w:spacing w:val="1"/>
          <w:sz w:val="24"/>
        </w:rPr>
        <w:t xml:space="preserve"> </w:t>
      </w:r>
      <w:r>
        <w:rPr>
          <w:sz w:val="24"/>
        </w:rPr>
        <w:t>обоснованных</w:t>
      </w:r>
      <w:r>
        <w:rPr>
          <w:spacing w:val="1"/>
          <w:sz w:val="24"/>
        </w:rPr>
        <w:t xml:space="preserve"> </w:t>
      </w:r>
      <w:r>
        <w:rPr>
          <w:sz w:val="24"/>
        </w:rPr>
        <w:t>форм</w:t>
      </w:r>
      <w:r>
        <w:rPr>
          <w:spacing w:val="1"/>
          <w:sz w:val="24"/>
        </w:rPr>
        <w:t xml:space="preserve"> </w:t>
      </w:r>
      <w:r>
        <w:rPr>
          <w:sz w:val="24"/>
        </w:rPr>
        <w:t>и</w:t>
      </w:r>
      <w:r>
        <w:rPr>
          <w:spacing w:val="1"/>
          <w:sz w:val="24"/>
        </w:rPr>
        <w:t xml:space="preserve"> </w:t>
      </w:r>
      <w:r>
        <w:rPr>
          <w:sz w:val="24"/>
        </w:rPr>
        <w:t>методов</w:t>
      </w:r>
      <w:r>
        <w:rPr>
          <w:spacing w:val="1"/>
          <w:sz w:val="24"/>
        </w:rPr>
        <w:t xml:space="preserve"> </w:t>
      </w:r>
      <w:r>
        <w:rPr>
          <w:sz w:val="24"/>
        </w:rPr>
        <w:t>работы,</w:t>
      </w:r>
      <w:r>
        <w:rPr>
          <w:spacing w:val="1"/>
          <w:sz w:val="24"/>
        </w:rPr>
        <w:t xml:space="preserve"> </w:t>
      </w:r>
      <w:r>
        <w:rPr>
          <w:sz w:val="24"/>
        </w:rPr>
        <w:t>выбор</w:t>
      </w:r>
      <w:r>
        <w:rPr>
          <w:spacing w:val="1"/>
          <w:sz w:val="24"/>
        </w:rPr>
        <w:t xml:space="preserve"> </w:t>
      </w:r>
      <w:r>
        <w:rPr>
          <w:sz w:val="24"/>
        </w:rPr>
        <w:t>которых</w:t>
      </w:r>
      <w:r>
        <w:rPr>
          <w:spacing w:val="1"/>
          <w:sz w:val="24"/>
        </w:rPr>
        <w:t xml:space="preserve"> </w:t>
      </w:r>
      <w:r>
        <w:rPr>
          <w:sz w:val="24"/>
        </w:rPr>
        <w:t>осуществляется педагогом;</w:t>
      </w:r>
    </w:p>
    <w:p w:rsidR="00BE7355" w:rsidRDefault="00630773" w:rsidP="00995949">
      <w:pPr>
        <w:pStyle w:val="a7"/>
        <w:numPr>
          <w:ilvl w:val="0"/>
          <w:numId w:val="12"/>
        </w:numPr>
        <w:tabs>
          <w:tab w:val="left" w:pos="1629"/>
        </w:tabs>
        <w:spacing w:before="120"/>
        <w:ind w:right="702" w:firstLine="568"/>
        <w:rPr>
          <w:sz w:val="24"/>
        </w:rPr>
      </w:pPr>
      <w:r>
        <w:rPr>
          <w:sz w:val="24"/>
        </w:rPr>
        <w:t>обеспечение</w:t>
      </w:r>
      <w:r>
        <w:rPr>
          <w:spacing w:val="1"/>
          <w:sz w:val="24"/>
        </w:rPr>
        <w:t xml:space="preserve"> </w:t>
      </w:r>
      <w:r>
        <w:rPr>
          <w:sz w:val="24"/>
        </w:rPr>
        <w:t>преемственности</w:t>
      </w:r>
      <w:r>
        <w:rPr>
          <w:spacing w:val="1"/>
          <w:sz w:val="24"/>
        </w:rPr>
        <w:t xml:space="preserve"> </w:t>
      </w:r>
      <w:r>
        <w:rPr>
          <w:sz w:val="24"/>
        </w:rPr>
        <w:t>содержания</w:t>
      </w:r>
      <w:r>
        <w:rPr>
          <w:spacing w:val="1"/>
          <w:sz w:val="24"/>
        </w:rPr>
        <w:t xml:space="preserve"> </w:t>
      </w:r>
      <w:r>
        <w:rPr>
          <w:sz w:val="24"/>
        </w:rPr>
        <w:t>и</w:t>
      </w:r>
      <w:r>
        <w:rPr>
          <w:spacing w:val="1"/>
          <w:sz w:val="24"/>
        </w:rPr>
        <w:t xml:space="preserve"> </w:t>
      </w:r>
      <w:r>
        <w:rPr>
          <w:sz w:val="24"/>
        </w:rPr>
        <w:t>форм</w:t>
      </w:r>
      <w:r>
        <w:rPr>
          <w:spacing w:val="1"/>
          <w:sz w:val="24"/>
        </w:rPr>
        <w:t xml:space="preserve"> </w:t>
      </w:r>
      <w:r>
        <w:rPr>
          <w:sz w:val="24"/>
        </w:rPr>
        <w:t>организации</w:t>
      </w:r>
      <w:r>
        <w:rPr>
          <w:spacing w:val="1"/>
          <w:sz w:val="24"/>
        </w:rPr>
        <w:t xml:space="preserve"> </w:t>
      </w:r>
      <w:r>
        <w:rPr>
          <w:sz w:val="24"/>
        </w:rPr>
        <w:t>образовательного</w:t>
      </w:r>
      <w:r>
        <w:rPr>
          <w:spacing w:val="1"/>
          <w:sz w:val="24"/>
        </w:rPr>
        <w:t xml:space="preserve"> </w:t>
      </w:r>
      <w:r>
        <w:rPr>
          <w:sz w:val="24"/>
        </w:rPr>
        <w:t>процесса в ДОО, в том числе дошкольного и начального общего уровней образования (опора на</w:t>
      </w:r>
      <w:r>
        <w:rPr>
          <w:spacing w:val="1"/>
          <w:sz w:val="24"/>
        </w:rPr>
        <w:t xml:space="preserve"> </w:t>
      </w:r>
      <w:r>
        <w:rPr>
          <w:sz w:val="24"/>
        </w:rPr>
        <w:t>опыт</w:t>
      </w:r>
      <w:r>
        <w:rPr>
          <w:spacing w:val="1"/>
          <w:sz w:val="24"/>
        </w:rPr>
        <w:t xml:space="preserve"> </w:t>
      </w:r>
      <w:r>
        <w:rPr>
          <w:sz w:val="24"/>
        </w:rPr>
        <w:t>детей,</w:t>
      </w:r>
      <w:r>
        <w:rPr>
          <w:spacing w:val="1"/>
          <w:sz w:val="24"/>
        </w:rPr>
        <w:t xml:space="preserve"> </w:t>
      </w:r>
      <w:r>
        <w:rPr>
          <w:sz w:val="24"/>
        </w:rPr>
        <w:t>накопленный</w:t>
      </w:r>
      <w:r>
        <w:rPr>
          <w:spacing w:val="1"/>
          <w:sz w:val="24"/>
        </w:rPr>
        <w:t xml:space="preserve"> </w:t>
      </w:r>
      <w:r>
        <w:rPr>
          <w:sz w:val="24"/>
        </w:rPr>
        <w:t>на</w:t>
      </w:r>
      <w:r>
        <w:rPr>
          <w:spacing w:val="1"/>
          <w:sz w:val="24"/>
        </w:rPr>
        <w:t xml:space="preserve"> </w:t>
      </w:r>
      <w:r>
        <w:rPr>
          <w:sz w:val="24"/>
        </w:rPr>
        <w:t>предыдущих</w:t>
      </w:r>
      <w:r>
        <w:rPr>
          <w:spacing w:val="1"/>
          <w:sz w:val="24"/>
        </w:rPr>
        <w:t xml:space="preserve"> </w:t>
      </w:r>
      <w:r>
        <w:rPr>
          <w:sz w:val="24"/>
        </w:rPr>
        <w:t>этапах</w:t>
      </w:r>
      <w:r>
        <w:rPr>
          <w:spacing w:val="1"/>
          <w:sz w:val="24"/>
        </w:rPr>
        <w:t xml:space="preserve"> </w:t>
      </w:r>
      <w:r>
        <w:rPr>
          <w:sz w:val="24"/>
        </w:rPr>
        <w:t>развития,</w:t>
      </w:r>
      <w:r>
        <w:rPr>
          <w:spacing w:val="1"/>
          <w:sz w:val="24"/>
        </w:rPr>
        <w:t xml:space="preserve"> </w:t>
      </w:r>
      <w:r>
        <w:rPr>
          <w:sz w:val="24"/>
        </w:rPr>
        <w:t>изменение</w:t>
      </w:r>
      <w:r>
        <w:rPr>
          <w:spacing w:val="1"/>
          <w:sz w:val="24"/>
        </w:rPr>
        <w:t xml:space="preserve"> </w:t>
      </w:r>
      <w:r>
        <w:rPr>
          <w:sz w:val="24"/>
        </w:rPr>
        <w:t>форм</w:t>
      </w:r>
      <w:r>
        <w:rPr>
          <w:spacing w:val="1"/>
          <w:sz w:val="24"/>
        </w:rPr>
        <w:t xml:space="preserve"> </w:t>
      </w:r>
      <w:r>
        <w:rPr>
          <w:sz w:val="24"/>
        </w:rPr>
        <w:t>и</w:t>
      </w:r>
      <w:r>
        <w:rPr>
          <w:spacing w:val="1"/>
          <w:sz w:val="24"/>
        </w:rPr>
        <w:t xml:space="preserve"> </w:t>
      </w:r>
      <w:r>
        <w:rPr>
          <w:sz w:val="24"/>
        </w:rPr>
        <w:t>методов</w:t>
      </w:r>
      <w:r>
        <w:rPr>
          <w:spacing w:val="1"/>
          <w:sz w:val="24"/>
        </w:rPr>
        <w:t xml:space="preserve"> </w:t>
      </w:r>
      <w:r>
        <w:rPr>
          <w:sz w:val="24"/>
        </w:rPr>
        <w:t>образовательной работы, ориентация на стратегический приоритет непрерывного образования -</w:t>
      </w:r>
      <w:r>
        <w:rPr>
          <w:spacing w:val="1"/>
          <w:sz w:val="24"/>
        </w:rPr>
        <w:t xml:space="preserve"> </w:t>
      </w:r>
      <w:r>
        <w:rPr>
          <w:sz w:val="24"/>
        </w:rPr>
        <w:t>формирование</w:t>
      </w:r>
      <w:r>
        <w:rPr>
          <w:spacing w:val="4"/>
          <w:sz w:val="24"/>
        </w:rPr>
        <w:t xml:space="preserve"> </w:t>
      </w:r>
      <w:r>
        <w:rPr>
          <w:sz w:val="24"/>
        </w:rPr>
        <w:t>умения</w:t>
      </w:r>
      <w:r>
        <w:rPr>
          <w:spacing w:val="5"/>
          <w:sz w:val="24"/>
        </w:rPr>
        <w:t xml:space="preserve"> </w:t>
      </w:r>
      <w:r>
        <w:rPr>
          <w:sz w:val="24"/>
        </w:rPr>
        <w:t>учиться);</w:t>
      </w:r>
    </w:p>
    <w:p w:rsidR="00BE7355" w:rsidRDefault="00630773" w:rsidP="00995949">
      <w:pPr>
        <w:pStyle w:val="a7"/>
        <w:numPr>
          <w:ilvl w:val="0"/>
          <w:numId w:val="12"/>
        </w:numPr>
        <w:tabs>
          <w:tab w:val="left" w:pos="1705"/>
        </w:tabs>
        <w:spacing w:before="121"/>
        <w:ind w:right="711" w:firstLine="568"/>
        <w:rPr>
          <w:sz w:val="24"/>
        </w:rPr>
      </w:pPr>
      <w:r>
        <w:rPr>
          <w:sz w:val="24"/>
        </w:rPr>
        <w:lastRenderedPageBreak/>
        <w:t>учет</w:t>
      </w:r>
      <w:r>
        <w:rPr>
          <w:spacing w:val="1"/>
          <w:sz w:val="24"/>
        </w:rPr>
        <w:t xml:space="preserve"> </w:t>
      </w:r>
      <w:r>
        <w:rPr>
          <w:sz w:val="24"/>
        </w:rPr>
        <w:t>специфики</w:t>
      </w:r>
      <w:r>
        <w:rPr>
          <w:spacing w:val="1"/>
          <w:sz w:val="24"/>
        </w:rPr>
        <w:t xml:space="preserve"> </w:t>
      </w:r>
      <w:r>
        <w:rPr>
          <w:sz w:val="24"/>
        </w:rPr>
        <w:t>возрастного</w:t>
      </w:r>
      <w:r>
        <w:rPr>
          <w:spacing w:val="1"/>
          <w:sz w:val="24"/>
        </w:rPr>
        <w:t xml:space="preserve"> </w:t>
      </w:r>
      <w:r>
        <w:rPr>
          <w:sz w:val="24"/>
        </w:rPr>
        <w:t>и</w:t>
      </w:r>
      <w:r>
        <w:rPr>
          <w:spacing w:val="1"/>
          <w:sz w:val="24"/>
        </w:rPr>
        <w:t xml:space="preserve"> </w:t>
      </w:r>
      <w:r>
        <w:rPr>
          <w:sz w:val="24"/>
        </w:rPr>
        <w:t>индивидуального</w:t>
      </w:r>
      <w:r>
        <w:rPr>
          <w:spacing w:val="1"/>
          <w:sz w:val="24"/>
        </w:rPr>
        <w:t xml:space="preserve"> </w:t>
      </w:r>
      <w:r>
        <w:rPr>
          <w:sz w:val="24"/>
        </w:rPr>
        <w:t>психофизического</w:t>
      </w:r>
      <w:r>
        <w:rPr>
          <w:spacing w:val="1"/>
          <w:sz w:val="24"/>
        </w:rPr>
        <w:t xml:space="preserve"> </w:t>
      </w:r>
      <w:r>
        <w:rPr>
          <w:sz w:val="24"/>
        </w:rPr>
        <w:t>развития</w:t>
      </w:r>
      <w:r>
        <w:rPr>
          <w:spacing w:val="1"/>
          <w:sz w:val="24"/>
        </w:rPr>
        <w:t xml:space="preserve"> </w:t>
      </w:r>
      <w:r>
        <w:rPr>
          <w:sz w:val="24"/>
        </w:rPr>
        <w:t>обучающихся</w:t>
      </w:r>
      <w:r>
        <w:rPr>
          <w:spacing w:val="1"/>
          <w:sz w:val="24"/>
        </w:rPr>
        <w:t xml:space="preserve"> </w:t>
      </w:r>
      <w:r>
        <w:rPr>
          <w:sz w:val="24"/>
        </w:rPr>
        <w:t>(использование</w:t>
      </w:r>
      <w:r>
        <w:rPr>
          <w:spacing w:val="1"/>
          <w:sz w:val="24"/>
        </w:rPr>
        <w:t xml:space="preserve"> </w:t>
      </w:r>
      <w:r>
        <w:rPr>
          <w:sz w:val="24"/>
        </w:rPr>
        <w:t>форм</w:t>
      </w:r>
      <w:r>
        <w:rPr>
          <w:spacing w:val="1"/>
          <w:sz w:val="24"/>
        </w:rPr>
        <w:t xml:space="preserve"> </w:t>
      </w:r>
      <w:r>
        <w:rPr>
          <w:sz w:val="24"/>
        </w:rPr>
        <w:t>и</w:t>
      </w:r>
      <w:r>
        <w:rPr>
          <w:spacing w:val="1"/>
          <w:sz w:val="24"/>
        </w:rPr>
        <w:t xml:space="preserve"> </w:t>
      </w:r>
      <w:r>
        <w:rPr>
          <w:sz w:val="24"/>
        </w:rPr>
        <w:t>методов,</w:t>
      </w:r>
      <w:r>
        <w:rPr>
          <w:spacing w:val="1"/>
          <w:sz w:val="24"/>
        </w:rPr>
        <w:t xml:space="preserve"> </w:t>
      </w:r>
      <w:r>
        <w:rPr>
          <w:sz w:val="24"/>
        </w:rPr>
        <w:t>соответствующих</w:t>
      </w:r>
      <w:r>
        <w:rPr>
          <w:spacing w:val="1"/>
          <w:sz w:val="24"/>
        </w:rPr>
        <w:t xml:space="preserve"> </w:t>
      </w:r>
      <w:r>
        <w:rPr>
          <w:sz w:val="24"/>
        </w:rPr>
        <w:t>возрастным</w:t>
      </w:r>
      <w:r>
        <w:rPr>
          <w:spacing w:val="60"/>
          <w:sz w:val="24"/>
        </w:rPr>
        <w:t xml:space="preserve"> </w:t>
      </w:r>
      <w:r>
        <w:rPr>
          <w:sz w:val="24"/>
        </w:rPr>
        <w:t>особенностям</w:t>
      </w:r>
      <w:r>
        <w:rPr>
          <w:spacing w:val="1"/>
          <w:sz w:val="24"/>
        </w:rPr>
        <w:t xml:space="preserve"> </w:t>
      </w:r>
      <w:r>
        <w:rPr>
          <w:sz w:val="24"/>
        </w:rPr>
        <w:t>детей;</w:t>
      </w:r>
      <w:r>
        <w:rPr>
          <w:spacing w:val="1"/>
          <w:sz w:val="24"/>
        </w:rPr>
        <w:t xml:space="preserve"> </w:t>
      </w:r>
      <w:r>
        <w:rPr>
          <w:sz w:val="24"/>
        </w:rPr>
        <w:t>видов</w:t>
      </w:r>
      <w:r>
        <w:rPr>
          <w:spacing w:val="1"/>
          <w:sz w:val="24"/>
        </w:rPr>
        <w:t xml:space="preserve"> </w:t>
      </w:r>
      <w:r>
        <w:rPr>
          <w:sz w:val="24"/>
        </w:rPr>
        <w:t>деятельности,</w:t>
      </w:r>
      <w:r>
        <w:rPr>
          <w:spacing w:val="1"/>
          <w:sz w:val="24"/>
        </w:rPr>
        <w:t xml:space="preserve"> </w:t>
      </w:r>
      <w:r>
        <w:rPr>
          <w:sz w:val="24"/>
        </w:rPr>
        <w:t>специфических</w:t>
      </w:r>
      <w:r>
        <w:rPr>
          <w:spacing w:val="1"/>
          <w:sz w:val="24"/>
        </w:rPr>
        <w:t xml:space="preserve"> </w:t>
      </w:r>
      <w:r>
        <w:rPr>
          <w:sz w:val="24"/>
        </w:rPr>
        <w:t>для</w:t>
      </w:r>
      <w:r>
        <w:rPr>
          <w:spacing w:val="1"/>
          <w:sz w:val="24"/>
        </w:rPr>
        <w:t xml:space="preserve"> </w:t>
      </w:r>
      <w:r>
        <w:rPr>
          <w:sz w:val="24"/>
        </w:rPr>
        <w:t>каждого</w:t>
      </w:r>
      <w:r>
        <w:rPr>
          <w:spacing w:val="1"/>
          <w:sz w:val="24"/>
        </w:rPr>
        <w:t xml:space="preserve"> </w:t>
      </w:r>
      <w:r>
        <w:rPr>
          <w:sz w:val="24"/>
        </w:rPr>
        <w:t>возрастного</w:t>
      </w:r>
      <w:r>
        <w:rPr>
          <w:spacing w:val="1"/>
          <w:sz w:val="24"/>
        </w:rPr>
        <w:t xml:space="preserve"> </w:t>
      </w:r>
      <w:r>
        <w:rPr>
          <w:sz w:val="24"/>
        </w:rPr>
        <w:t>периода,</w:t>
      </w:r>
      <w:r>
        <w:rPr>
          <w:spacing w:val="1"/>
          <w:sz w:val="24"/>
        </w:rPr>
        <w:t xml:space="preserve"> </w:t>
      </w:r>
      <w:r>
        <w:rPr>
          <w:sz w:val="24"/>
        </w:rPr>
        <w:t>социальной</w:t>
      </w:r>
      <w:r>
        <w:rPr>
          <w:spacing w:val="1"/>
          <w:sz w:val="24"/>
        </w:rPr>
        <w:t xml:space="preserve"> </w:t>
      </w:r>
      <w:r>
        <w:rPr>
          <w:sz w:val="24"/>
        </w:rPr>
        <w:t>ситуации</w:t>
      </w:r>
      <w:r>
        <w:rPr>
          <w:spacing w:val="-2"/>
          <w:sz w:val="24"/>
        </w:rPr>
        <w:t xml:space="preserve"> </w:t>
      </w:r>
      <w:r>
        <w:rPr>
          <w:sz w:val="24"/>
        </w:rPr>
        <w:t>развития);</w:t>
      </w:r>
    </w:p>
    <w:p w:rsidR="00BE7355" w:rsidRDefault="00630773" w:rsidP="00995949">
      <w:pPr>
        <w:pStyle w:val="a7"/>
        <w:numPr>
          <w:ilvl w:val="0"/>
          <w:numId w:val="12"/>
        </w:numPr>
        <w:tabs>
          <w:tab w:val="left" w:pos="1513"/>
        </w:tabs>
        <w:spacing w:before="120"/>
        <w:ind w:right="712" w:firstLine="568"/>
        <w:rPr>
          <w:sz w:val="24"/>
        </w:rPr>
      </w:pPr>
      <w:r>
        <w:rPr>
          <w:sz w:val="24"/>
        </w:rPr>
        <w:t>создание развивающей и эмоционально комфортной для ребенка образовательной среды,</w:t>
      </w:r>
      <w:r>
        <w:rPr>
          <w:spacing w:val="1"/>
          <w:sz w:val="24"/>
        </w:rPr>
        <w:t xml:space="preserve"> </w:t>
      </w:r>
      <w:r>
        <w:rPr>
          <w:sz w:val="24"/>
        </w:rPr>
        <w:t>способствующей</w:t>
      </w:r>
      <w:r>
        <w:rPr>
          <w:spacing w:val="1"/>
          <w:sz w:val="24"/>
        </w:rPr>
        <w:t xml:space="preserve"> </w:t>
      </w:r>
      <w:r>
        <w:rPr>
          <w:sz w:val="24"/>
        </w:rPr>
        <w:t>эмоционально-ценностному,</w:t>
      </w:r>
      <w:r>
        <w:rPr>
          <w:spacing w:val="1"/>
          <w:sz w:val="24"/>
        </w:rPr>
        <w:t xml:space="preserve"> </w:t>
      </w:r>
      <w:r>
        <w:rPr>
          <w:sz w:val="24"/>
        </w:rPr>
        <w:t>социально-личностному,</w:t>
      </w:r>
      <w:r>
        <w:rPr>
          <w:spacing w:val="1"/>
          <w:sz w:val="24"/>
        </w:rPr>
        <w:t xml:space="preserve"> </w:t>
      </w:r>
      <w:r>
        <w:rPr>
          <w:sz w:val="24"/>
        </w:rPr>
        <w:t>познавательному,</w:t>
      </w:r>
      <w:r>
        <w:rPr>
          <w:spacing w:val="1"/>
          <w:sz w:val="24"/>
        </w:rPr>
        <w:t xml:space="preserve"> </w:t>
      </w:r>
      <w:r>
        <w:rPr>
          <w:sz w:val="24"/>
        </w:rPr>
        <w:t>эстетическому</w:t>
      </w:r>
      <w:r>
        <w:rPr>
          <w:spacing w:val="1"/>
          <w:sz w:val="24"/>
        </w:rPr>
        <w:t xml:space="preserve"> </w:t>
      </w:r>
      <w:r>
        <w:rPr>
          <w:sz w:val="24"/>
        </w:rPr>
        <w:t>развитию</w:t>
      </w:r>
      <w:r>
        <w:rPr>
          <w:spacing w:val="1"/>
          <w:sz w:val="24"/>
        </w:rPr>
        <w:t xml:space="preserve"> </w:t>
      </w:r>
      <w:r>
        <w:rPr>
          <w:sz w:val="24"/>
        </w:rPr>
        <w:t>ребенка</w:t>
      </w:r>
      <w:r>
        <w:rPr>
          <w:spacing w:val="1"/>
          <w:sz w:val="24"/>
        </w:rPr>
        <w:t xml:space="preserve"> </w:t>
      </w:r>
      <w:r>
        <w:rPr>
          <w:sz w:val="24"/>
        </w:rPr>
        <w:t>и</w:t>
      </w:r>
      <w:r>
        <w:rPr>
          <w:spacing w:val="1"/>
          <w:sz w:val="24"/>
        </w:rPr>
        <w:t xml:space="preserve"> </w:t>
      </w:r>
      <w:r>
        <w:rPr>
          <w:sz w:val="24"/>
        </w:rPr>
        <w:t>сохранению</w:t>
      </w:r>
      <w:r>
        <w:rPr>
          <w:spacing w:val="1"/>
          <w:sz w:val="24"/>
        </w:rPr>
        <w:t xml:space="preserve"> </w:t>
      </w:r>
      <w:r>
        <w:rPr>
          <w:sz w:val="24"/>
        </w:rPr>
        <w:t>его</w:t>
      </w:r>
      <w:r>
        <w:rPr>
          <w:spacing w:val="1"/>
          <w:sz w:val="24"/>
        </w:rPr>
        <w:t xml:space="preserve"> </w:t>
      </w:r>
      <w:r>
        <w:rPr>
          <w:sz w:val="24"/>
        </w:rPr>
        <w:t>индивидуальности,</w:t>
      </w:r>
      <w:r>
        <w:rPr>
          <w:spacing w:val="1"/>
          <w:sz w:val="24"/>
        </w:rPr>
        <w:t xml:space="preserve"> </w:t>
      </w:r>
      <w:r>
        <w:rPr>
          <w:sz w:val="24"/>
        </w:rPr>
        <w:t>в</w:t>
      </w:r>
      <w:r>
        <w:rPr>
          <w:spacing w:val="1"/>
          <w:sz w:val="24"/>
        </w:rPr>
        <w:t xml:space="preserve"> </w:t>
      </w:r>
      <w:r>
        <w:rPr>
          <w:sz w:val="24"/>
        </w:rPr>
        <w:t>которой</w:t>
      </w:r>
      <w:r>
        <w:rPr>
          <w:spacing w:val="1"/>
          <w:sz w:val="24"/>
        </w:rPr>
        <w:t xml:space="preserve"> </w:t>
      </w:r>
      <w:r>
        <w:rPr>
          <w:sz w:val="24"/>
        </w:rPr>
        <w:t>ребенок</w:t>
      </w:r>
      <w:r>
        <w:rPr>
          <w:spacing w:val="1"/>
          <w:sz w:val="24"/>
        </w:rPr>
        <w:t xml:space="preserve"> </w:t>
      </w:r>
      <w:r>
        <w:rPr>
          <w:sz w:val="24"/>
        </w:rPr>
        <w:t>реализует</w:t>
      </w:r>
      <w:r>
        <w:rPr>
          <w:spacing w:val="-2"/>
          <w:sz w:val="24"/>
        </w:rPr>
        <w:t xml:space="preserve"> </w:t>
      </w:r>
      <w:r>
        <w:rPr>
          <w:sz w:val="24"/>
        </w:rPr>
        <w:t>право на</w:t>
      </w:r>
      <w:r>
        <w:rPr>
          <w:spacing w:val="-1"/>
          <w:sz w:val="24"/>
        </w:rPr>
        <w:t xml:space="preserve"> </w:t>
      </w:r>
      <w:r>
        <w:rPr>
          <w:sz w:val="24"/>
        </w:rPr>
        <w:t>свободу</w:t>
      </w:r>
      <w:r>
        <w:rPr>
          <w:spacing w:val="-8"/>
          <w:sz w:val="24"/>
        </w:rPr>
        <w:t xml:space="preserve"> </w:t>
      </w:r>
      <w:r>
        <w:rPr>
          <w:sz w:val="24"/>
        </w:rPr>
        <w:t>выбора</w:t>
      </w:r>
      <w:r>
        <w:rPr>
          <w:spacing w:val="1"/>
          <w:sz w:val="24"/>
        </w:rPr>
        <w:t xml:space="preserve"> </w:t>
      </w:r>
      <w:r>
        <w:rPr>
          <w:sz w:val="24"/>
        </w:rPr>
        <w:t>деятельности,</w:t>
      </w:r>
      <w:r>
        <w:rPr>
          <w:spacing w:val="-2"/>
          <w:sz w:val="24"/>
        </w:rPr>
        <w:t xml:space="preserve"> </w:t>
      </w:r>
      <w:r>
        <w:rPr>
          <w:sz w:val="24"/>
        </w:rPr>
        <w:t>партнера, средств</w:t>
      </w:r>
      <w:r>
        <w:rPr>
          <w:spacing w:val="-2"/>
          <w:sz w:val="24"/>
        </w:rPr>
        <w:t xml:space="preserve"> </w:t>
      </w:r>
      <w:r>
        <w:rPr>
          <w:sz w:val="24"/>
        </w:rPr>
        <w:t>и</w:t>
      </w:r>
      <w:r>
        <w:rPr>
          <w:spacing w:val="-2"/>
          <w:sz w:val="24"/>
        </w:rPr>
        <w:t xml:space="preserve"> </w:t>
      </w:r>
      <w:r>
        <w:rPr>
          <w:sz w:val="24"/>
        </w:rPr>
        <w:t>прочее;</w:t>
      </w:r>
    </w:p>
    <w:p w:rsidR="00BE7355" w:rsidRDefault="00630773" w:rsidP="00995949">
      <w:pPr>
        <w:pStyle w:val="a7"/>
        <w:numPr>
          <w:ilvl w:val="0"/>
          <w:numId w:val="12"/>
        </w:numPr>
        <w:tabs>
          <w:tab w:val="left" w:pos="1517"/>
        </w:tabs>
        <w:spacing w:before="121"/>
        <w:ind w:right="712" w:firstLine="568"/>
        <w:rPr>
          <w:sz w:val="24"/>
        </w:rPr>
      </w:pPr>
      <w:r>
        <w:rPr>
          <w:sz w:val="24"/>
        </w:rPr>
        <w:t>построение образовательной деятельности на основе взаимодействия взрослых с детьми,</w:t>
      </w:r>
      <w:r>
        <w:rPr>
          <w:spacing w:val="1"/>
          <w:sz w:val="24"/>
        </w:rPr>
        <w:t xml:space="preserve"> </w:t>
      </w:r>
      <w:r>
        <w:rPr>
          <w:sz w:val="24"/>
        </w:rPr>
        <w:t>ориентированного на интересы и возможности каждого ребенка и учитывающего социальную</w:t>
      </w:r>
      <w:r>
        <w:rPr>
          <w:spacing w:val="1"/>
          <w:sz w:val="24"/>
        </w:rPr>
        <w:t xml:space="preserve"> </w:t>
      </w:r>
      <w:r>
        <w:rPr>
          <w:sz w:val="24"/>
        </w:rPr>
        <w:t>ситуацию</w:t>
      </w:r>
      <w:r>
        <w:rPr>
          <w:spacing w:val="-1"/>
          <w:sz w:val="24"/>
        </w:rPr>
        <w:t xml:space="preserve"> </w:t>
      </w:r>
      <w:r>
        <w:rPr>
          <w:sz w:val="24"/>
        </w:rPr>
        <w:t>его развития;</w:t>
      </w:r>
    </w:p>
    <w:p w:rsidR="00BE7355" w:rsidRDefault="00630773" w:rsidP="00995949">
      <w:pPr>
        <w:pStyle w:val="a7"/>
        <w:numPr>
          <w:ilvl w:val="0"/>
          <w:numId w:val="12"/>
        </w:numPr>
        <w:tabs>
          <w:tab w:val="left" w:pos="1613"/>
        </w:tabs>
        <w:spacing w:before="120"/>
        <w:ind w:right="713" w:firstLine="568"/>
        <w:rPr>
          <w:sz w:val="24"/>
        </w:rPr>
      </w:pPr>
      <w:r>
        <w:rPr>
          <w:sz w:val="24"/>
        </w:rPr>
        <w:t>индивидуализация</w:t>
      </w:r>
      <w:r>
        <w:rPr>
          <w:spacing w:val="1"/>
          <w:sz w:val="24"/>
        </w:rPr>
        <w:t xml:space="preserve"> </w:t>
      </w:r>
      <w:r>
        <w:rPr>
          <w:sz w:val="24"/>
        </w:rPr>
        <w:t>образования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поддержка</w:t>
      </w:r>
      <w:r>
        <w:rPr>
          <w:spacing w:val="1"/>
          <w:sz w:val="24"/>
        </w:rPr>
        <w:t xml:space="preserve"> </w:t>
      </w:r>
      <w:r>
        <w:rPr>
          <w:sz w:val="24"/>
        </w:rPr>
        <w:t>ребенка,</w:t>
      </w:r>
      <w:r>
        <w:rPr>
          <w:spacing w:val="1"/>
          <w:sz w:val="24"/>
        </w:rPr>
        <w:t xml:space="preserve"> </w:t>
      </w:r>
      <w:r>
        <w:rPr>
          <w:sz w:val="24"/>
        </w:rPr>
        <w:t>построение</w:t>
      </w:r>
      <w:r>
        <w:rPr>
          <w:spacing w:val="1"/>
          <w:sz w:val="24"/>
        </w:rPr>
        <w:t xml:space="preserve"> </w:t>
      </w:r>
      <w:r>
        <w:rPr>
          <w:sz w:val="24"/>
        </w:rPr>
        <w:t>его</w:t>
      </w:r>
      <w:r>
        <w:rPr>
          <w:spacing w:val="1"/>
          <w:sz w:val="24"/>
        </w:rPr>
        <w:t xml:space="preserve"> </w:t>
      </w:r>
      <w:r>
        <w:rPr>
          <w:sz w:val="24"/>
        </w:rPr>
        <w:t>образовательной траектории) и оптимизация работы с группой детей, основанные на результатах</w:t>
      </w:r>
      <w:r>
        <w:rPr>
          <w:spacing w:val="1"/>
          <w:sz w:val="24"/>
        </w:rPr>
        <w:t xml:space="preserve"> </w:t>
      </w:r>
      <w:r>
        <w:rPr>
          <w:sz w:val="24"/>
        </w:rPr>
        <w:t>педагогической</w:t>
      </w:r>
      <w:r>
        <w:rPr>
          <w:spacing w:val="-6"/>
          <w:sz w:val="24"/>
        </w:rPr>
        <w:t xml:space="preserve"> </w:t>
      </w:r>
      <w:r>
        <w:rPr>
          <w:sz w:val="24"/>
        </w:rPr>
        <w:t>диагностики</w:t>
      </w:r>
      <w:r>
        <w:rPr>
          <w:spacing w:val="-1"/>
          <w:sz w:val="24"/>
        </w:rPr>
        <w:t xml:space="preserve"> </w:t>
      </w:r>
      <w:r>
        <w:rPr>
          <w:sz w:val="24"/>
        </w:rPr>
        <w:t>(мониторинга);</w:t>
      </w:r>
    </w:p>
    <w:p w:rsidR="00BE7355" w:rsidRDefault="00630773" w:rsidP="00995949">
      <w:pPr>
        <w:pStyle w:val="a7"/>
        <w:numPr>
          <w:ilvl w:val="0"/>
          <w:numId w:val="12"/>
        </w:numPr>
        <w:tabs>
          <w:tab w:val="left" w:pos="1545"/>
        </w:tabs>
        <w:spacing w:before="121"/>
        <w:ind w:right="708" w:firstLine="568"/>
        <w:rPr>
          <w:sz w:val="24"/>
        </w:rPr>
      </w:pPr>
      <w:r>
        <w:rPr>
          <w:sz w:val="24"/>
        </w:rPr>
        <w:t>оказание ранней коррекционной помощи детям с ООП, в том числе с ОВЗ на основе</w:t>
      </w:r>
      <w:r>
        <w:rPr>
          <w:spacing w:val="1"/>
          <w:sz w:val="24"/>
        </w:rPr>
        <w:t xml:space="preserve"> </w:t>
      </w:r>
      <w:r>
        <w:rPr>
          <w:sz w:val="24"/>
        </w:rPr>
        <w:t>специальных</w:t>
      </w:r>
      <w:r>
        <w:rPr>
          <w:spacing w:val="1"/>
          <w:sz w:val="24"/>
        </w:rPr>
        <w:t xml:space="preserve"> </w:t>
      </w:r>
      <w:r>
        <w:rPr>
          <w:sz w:val="24"/>
        </w:rPr>
        <w:t>психолого-педагогических</w:t>
      </w:r>
      <w:r>
        <w:rPr>
          <w:spacing w:val="1"/>
          <w:sz w:val="24"/>
        </w:rPr>
        <w:t xml:space="preserve"> </w:t>
      </w:r>
      <w:r>
        <w:rPr>
          <w:sz w:val="24"/>
        </w:rPr>
        <w:t>подходов,</w:t>
      </w:r>
      <w:r>
        <w:rPr>
          <w:spacing w:val="1"/>
          <w:sz w:val="24"/>
        </w:rPr>
        <w:t xml:space="preserve"> </w:t>
      </w:r>
      <w:r>
        <w:rPr>
          <w:sz w:val="24"/>
        </w:rPr>
        <w:t>методов,</w:t>
      </w:r>
      <w:r>
        <w:rPr>
          <w:spacing w:val="1"/>
          <w:sz w:val="24"/>
        </w:rPr>
        <w:t xml:space="preserve"> </w:t>
      </w:r>
      <w:r>
        <w:rPr>
          <w:sz w:val="24"/>
        </w:rPr>
        <w:t>способов</w:t>
      </w:r>
      <w:r>
        <w:rPr>
          <w:spacing w:val="1"/>
          <w:sz w:val="24"/>
        </w:rPr>
        <w:t xml:space="preserve"> </w:t>
      </w:r>
      <w:r>
        <w:rPr>
          <w:sz w:val="24"/>
        </w:rPr>
        <w:t>общения</w:t>
      </w:r>
      <w:r>
        <w:rPr>
          <w:spacing w:val="1"/>
          <w:sz w:val="24"/>
        </w:rPr>
        <w:t xml:space="preserve"> </w:t>
      </w:r>
      <w:r>
        <w:rPr>
          <w:sz w:val="24"/>
        </w:rPr>
        <w:t>и</w:t>
      </w:r>
      <w:r>
        <w:rPr>
          <w:spacing w:val="1"/>
          <w:sz w:val="24"/>
        </w:rPr>
        <w:t xml:space="preserve"> </w:t>
      </w:r>
      <w:r>
        <w:rPr>
          <w:sz w:val="24"/>
        </w:rPr>
        <w:t>условий,</w:t>
      </w:r>
      <w:r>
        <w:rPr>
          <w:spacing w:val="1"/>
          <w:sz w:val="24"/>
        </w:rPr>
        <w:t xml:space="preserve"> </w:t>
      </w:r>
      <w:r>
        <w:rPr>
          <w:sz w:val="24"/>
        </w:rPr>
        <w:t>способствующих получению ДО, социальному развитию этих детей, в том числе посредством</w:t>
      </w:r>
      <w:r>
        <w:rPr>
          <w:spacing w:val="1"/>
          <w:sz w:val="24"/>
        </w:rPr>
        <w:t xml:space="preserve"> </w:t>
      </w:r>
      <w:r>
        <w:rPr>
          <w:sz w:val="24"/>
        </w:rPr>
        <w:t>организации</w:t>
      </w:r>
      <w:r>
        <w:rPr>
          <w:spacing w:val="-2"/>
          <w:sz w:val="24"/>
        </w:rPr>
        <w:t xml:space="preserve"> </w:t>
      </w:r>
      <w:r>
        <w:rPr>
          <w:sz w:val="24"/>
        </w:rPr>
        <w:t>инклюзивного образования;</w:t>
      </w:r>
    </w:p>
    <w:p w:rsidR="00BE7355" w:rsidRDefault="00630773" w:rsidP="00995949">
      <w:pPr>
        <w:pStyle w:val="a7"/>
        <w:numPr>
          <w:ilvl w:val="0"/>
          <w:numId w:val="12"/>
        </w:numPr>
        <w:tabs>
          <w:tab w:val="left" w:pos="1533"/>
        </w:tabs>
        <w:spacing w:before="120"/>
        <w:ind w:right="716" w:firstLine="568"/>
        <w:rPr>
          <w:sz w:val="24"/>
        </w:rPr>
      </w:pPr>
      <w:r>
        <w:rPr>
          <w:sz w:val="24"/>
        </w:rPr>
        <w:t>совершенствование образовательной работы на основе результатов выявления запросов</w:t>
      </w:r>
      <w:r>
        <w:rPr>
          <w:spacing w:val="1"/>
          <w:sz w:val="24"/>
        </w:rPr>
        <w:t xml:space="preserve"> </w:t>
      </w:r>
      <w:r>
        <w:rPr>
          <w:sz w:val="24"/>
        </w:rPr>
        <w:t>родительского</w:t>
      </w:r>
      <w:r>
        <w:rPr>
          <w:spacing w:val="-1"/>
          <w:sz w:val="24"/>
        </w:rPr>
        <w:t xml:space="preserve"> </w:t>
      </w:r>
      <w:r>
        <w:rPr>
          <w:sz w:val="24"/>
        </w:rPr>
        <w:t>и</w:t>
      </w:r>
      <w:r>
        <w:rPr>
          <w:spacing w:val="-1"/>
          <w:sz w:val="24"/>
        </w:rPr>
        <w:t xml:space="preserve"> </w:t>
      </w:r>
      <w:r>
        <w:rPr>
          <w:sz w:val="24"/>
        </w:rPr>
        <w:t>профессионального сообщества;</w:t>
      </w:r>
    </w:p>
    <w:p w:rsidR="00BE7355" w:rsidRDefault="00630773" w:rsidP="00995949">
      <w:pPr>
        <w:pStyle w:val="a7"/>
        <w:numPr>
          <w:ilvl w:val="0"/>
          <w:numId w:val="12"/>
        </w:numPr>
        <w:tabs>
          <w:tab w:val="left" w:pos="1877"/>
        </w:tabs>
        <w:spacing w:before="122" w:line="237" w:lineRule="auto"/>
        <w:ind w:right="711" w:firstLine="568"/>
        <w:rPr>
          <w:sz w:val="24"/>
        </w:rPr>
      </w:pPr>
      <w:r>
        <w:rPr>
          <w:sz w:val="24"/>
        </w:rPr>
        <w:t>психологическая,</w:t>
      </w:r>
      <w:r>
        <w:rPr>
          <w:spacing w:val="1"/>
          <w:sz w:val="24"/>
        </w:rPr>
        <w:t xml:space="preserve"> </w:t>
      </w:r>
      <w:r>
        <w:rPr>
          <w:sz w:val="24"/>
        </w:rPr>
        <w:t>педагогическая</w:t>
      </w:r>
      <w:r>
        <w:rPr>
          <w:spacing w:val="1"/>
          <w:sz w:val="24"/>
        </w:rPr>
        <w:t xml:space="preserve"> </w:t>
      </w:r>
      <w:r>
        <w:rPr>
          <w:sz w:val="24"/>
        </w:rPr>
        <w:t>и</w:t>
      </w:r>
      <w:r>
        <w:rPr>
          <w:spacing w:val="1"/>
          <w:sz w:val="24"/>
        </w:rPr>
        <w:t xml:space="preserve"> </w:t>
      </w:r>
      <w:r>
        <w:rPr>
          <w:sz w:val="24"/>
        </w:rPr>
        <w:t>методическая</w:t>
      </w:r>
      <w:r>
        <w:rPr>
          <w:spacing w:val="1"/>
          <w:sz w:val="24"/>
        </w:rPr>
        <w:t xml:space="preserve"> </w:t>
      </w:r>
      <w:r>
        <w:rPr>
          <w:sz w:val="24"/>
        </w:rPr>
        <w:t>помощь</w:t>
      </w:r>
      <w:r>
        <w:rPr>
          <w:spacing w:val="1"/>
          <w:sz w:val="24"/>
        </w:rPr>
        <w:t xml:space="preserve"> </w:t>
      </w:r>
      <w:r>
        <w:rPr>
          <w:sz w:val="24"/>
        </w:rPr>
        <w:t>и</w:t>
      </w:r>
      <w:r>
        <w:rPr>
          <w:spacing w:val="1"/>
          <w:sz w:val="24"/>
        </w:rPr>
        <w:t xml:space="preserve"> </w:t>
      </w:r>
      <w:r>
        <w:rPr>
          <w:sz w:val="24"/>
        </w:rPr>
        <w:t>поддержка,</w:t>
      </w:r>
      <w:r>
        <w:rPr>
          <w:spacing w:val="1"/>
          <w:sz w:val="24"/>
        </w:rPr>
        <w:t xml:space="preserve"> </w:t>
      </w:r>
      <w:r>
        <w:rPr>
          <w:sz w:val="24"/>
        </w:rPr>
        <w:t>консультирование</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в</w:t>
      </w:r>
      <w:r>
        <w:rPr>
          <w:spacing w:val="1"/>
          <w:sz w:val="24"/>
        </w:rPr>
        <w:t xml:space="preserve"> </w:t>
      </w:r>
      <w:r>
        <w:rPr>
          <w:sz w:val="24"/>
        </w:rPr>
        <w:t>вопросах</w:t>
      </w:r>
      <w:r>
        <w:rPr>
          <w:spacing w:val="1"/>
          <w:sz w:val="24"/>
        </w:rPr>
        <w:t xml:space="preserve"> </w:t>
      </w:r>
      <w:r>
        <w:rPr>
          <w:sz w:val="24"/>
        </w:rPr>
        <w:t>обучения,</w:t>
      </w:r>
      <w:r>
        <w:rPr>
          <w:spacing w:val="1"/>
          <w:sz w:val="24"/>
        </w:rPr>
        <w:t xml:space="preserve"> </w:t>
      </w:r>
      <w:r>
        <w:rPr>
          <w:sz w:val="24"/>
        </w:rPr>
        <w:t>воспитания</w:t>
      </w:r>
      <w:r>
        <w:rPr>
          <w:spacing w:val="1"/>
          <w:sz w:val="24"/>
        </w:rPr>
        <w:t xml:space="preserve"> </w:t>
      </w:r>
      <w:r>
        <w:rPr>
          <w:sz w:val="24"/>
        </w:rPr>
        <w:t>и</w:t>
      </w:r>
      <w:r>
        <w:rPr>
          <w:spacing w:val="1"/>
          <w:sz w:val="24"/>
        </w:rPr>
        <w:t xml:space="preserve"> </w:t>
      </w:r>
      <w:r>
        <w:rPr>
          <w:sz w:val="24"/>
        </w:rPr>
        <w:t>развитии</w:t>
      </w:r>
      <w:r>
        <w:rPr>
          <w:spacing w:val="-2"/>
          <w:sz w:val="24"/>
        </w:rPr>
        <w:t xml:space="preserve"> </w:t>
      </w:r>
      <w:r>
        <w:rPr>
          <w:sz w:val="24"/>
        </w:rPr>
        <w:t>детей,</w:t>
      </w:r>
      <w:r>
        <w:rPr>
          <w:spacing w:val="-1"/>
          <w:sz w:val="24"/>
        </w:rPr>
        <w:t xml:space="preserve"> </w:t>
      </w:r>
      <w:r>
        <w:rPr>
          <w:sz w:val="24"/>
        </w:rPr>
        <w:t>охраны</w:t>
      </w:r>
      <w:r>
        <w:rPr>
          <w:spacing w:val="-2"/>
          <w:sz w:val="24"/>
        </w:rPr>
        <w:t xml:space="preserve"> </w:t>
      </w:r>
      <w:r>
        <w:rPr>
          <w:sz w:val="24"/>
        </w:rPr>
        <w:t>и</w:t>
      </w:r>
      <w:r>
        <w:rPr>
          <w:spacing w:val="-1"/>
          <w:sz w:val="24"/>
        </w:rPr>
        <w:t xml:space="preserve"> </w:t>
      </w:r>
      <w:r>
        <w:rPr>
          <w:sz w:val="24"/>
        </w:rPr>
        <w:t>укрепления</w:t>
      </w:r>
      <w:r>
        <w:rPr>
          <w:spacing w:val="1"/>
          <w:sz w:val="24"/>
        </w:rPr>
        <w:t xml:space="preserve"> </w:t>
      </w:r>
      <w:r>
        <w:rPr>
          <w:sz w:val="24"/>
        </w:rPr>
        <w:t>их</w:t>
      </w:r>
      <w:r>
        <w:rPr>
          <w:spacing w:val="-2"/>
          <w:sz w:val="24"/>
        </w:rPr>
        <w:t xml:space="preserve"> </w:t>
      </w:r>
      <w:r>
        <w:rPr>
          <w:sz w:val="24"/>
        </w:rPr>
        <w:t>здоровья;</w:t>
      </w:r>
    </w:p>
    <w:p w:rsidR="00BE7355" w:rsidRDefault="00630773" w:rsidP="00995949">
      <w:pPr>
        <w:pStyle w:val="a7"/>
        <w:numPr>
          <w:ilvl w:val="0"/>
          <w:numId w:val="12"/>
        </w:numPr>
        <w:tabs>
          <w:tab w:val="left" w:pos="1617"/>
        </w:tabs>
        <w:spacing w:before="122"/>
        <w:ind w:right="711" w:firstLine="568"/>
        <w:rPr>
          <w:sz w:val="24"/>
        </w:rPr>
      </w:pPr>
      <w:r>
        <w:rPr>
          <w:sz w:val="24"/>
        </w:rPr>
        <w:t>вовлечение родителей (законных представителей) в процесс реализации образовательной</w:t>
      </w:r>
      <w:r>
        <w:rPr>
          <w:spacing w:val="-57"/>
          <w:sz w:val="24"/>
        </w:rPr>
        <w:t xml:space="preserve"> </w:t>
      </w:r>
      <w:r>
        <w:rPr>
          <w:sz w:val="24"/>
        </w:rPr>
        <w:t>программы</w:t>
      </w:r>
      <w:r>
        <w:rPr>
          <w:spacing w:val="56"/>
          <w:sz w:val="24"/>
        </w:rPr>
        <w:t xml:space="preserve"> </w:t>
      </w:r>
      <w:r>
        <w:rPr>
          <w:sz w:val="24"/>
        </w:rPr>
        <w:t>и</w:t>
      </w:r>
      <w:r>
        <w:rPr>
          <w:spacing w:val="56"/>
          <w:sz w:val="24"/>
        </w:rPr>
        <w:t xml:space="preserve"> </w:t>
      </w:r>
      <w:r>
        <w:rPr>
          <w:sz w:val="24"/>
        </w:rPr>
        <w:t>построение</w:t>
      </w:r>
      <w:r>
        <w:rPr>
          <w:spacing w:val="58"/>
          <w:sz w:val="24"/>
        </w:rPr>
        <w:t xml:space="preserve"> </w:t>
      </w:r>
      <w:r>
        <w:rPr>
          <w:sz w:val="24"/>
        </w:rPr>
        <w:t>отношений</w:t>
      </w:r>
      <w:r>
        <w:rPr>
          <w:spacing w:val="56"/>
          <w:sz w:val="24"/>
        </w:rPr>
        <w:t xml:space="preserve"> </w:t>
      </w:r>
      <w:r>
        <w:rPr>
          <w:sz w:val="24"/>
        </w:rPr>
        <w:t>сотрудничества</w:t>
      </w:r>
      <w:r>
        <w:rPr>
          <w:spacing w:val="58"/>
          <w:sz w:val="24"/>
        </w:rPr>
        <w:t xml:space="preserve"> </w:t>
      </w:r>
      <w:r>
        <w:rPr>
          <w:sz w:val="24"/>
        </w:rPr>
        <w:t>в</w:t>
      </w:r>
      <w:r>
        <w:rPr>
          <w:spacing w:val="56"/>
          <w:sz w:val="24"/>
        </w:rPr>
        <w:t xml:space="preserve"> </w:t>
      </w:r>
      <w:r>
        <w:rPr>
          <w:sz w:val="24"/>
        </w:rPr>
        <w:t>соответствии</w:t>
      </w:r>
      <w:r>
        <w:rPr>
          <w:spacing w:val="56"/>
          <w:sz w:val="24"/>
        </w:rPr>
        <w:t xml:space="preserve"> </w:t>
      </w:r>
      <w:r>
        <w:rPr>
          <w:sz w:val="24"/>
        </w:rPr>
        <w:t>с</w:t>
      </w:r>
      <w:r>
        <w:rPr>
          <w:spacing w:val="58"/>
          <w:sz w:val="24"/>
        </w:rPr>
        <w:t xml:space="preserve"> </w:t>
      </w:r>
      <w:r>
        <w:rPr>
          <w:sz w:val="24"/>
        </w:rPr>
        <w:t>образовательными</w:t>
      </w:r>
    </w:p>
    <w:p w:rsidR="00BE7355" w:rsidRDefault="00630773">
      <w:pPr>
        <w:pStyle w:val="a3"/>
        <w:spacing w:before="72"/>
      </w:pPr>
      <w:r>
        <w:t>потребностями</w:t>
      </w:r>
      <w:r>
        <w:rPr>
          <w:spacing w:val="-3"/>
        </w:rPr>
        <w:t xml:space="preserve"> </w:t>
      </w:r>
      <w:r>
        <w:t>и</w:t>
      </w:r>
      <w:r>
        <w:rPr>
          <w:spacing w:val="-4"/>
        </w:rPr>
        <w:t xml:space="preserve"> </w:t>
      </w:r>
      <w:r>
        <w:t>возможностями</w:t>
      </w:r>
      <w:r>
        <w:rPr>
          <w:spacing w:val="-3"/>
        </w:rPr>
        <w:t xml:space="preserve"> </w:t>
      </w:r>
      <w:r>
        <w:t>семьи</w:t>
      </w:r>
      <w:r>
        <w:rPr>
          <w:spacing w:val="-8"/>
        </w:rPr>
        <w:t xml:space="preserve"> </w:t>
      </w:r>
      <w:r>
        <w:t>обучающихся;</w:t>
      </w:r>
    </w:p>
    <w:p w:rsidR="00BE7355" w:rsidRDefault="00630773" w:rsidP="00995949">
      <w:pPr>
        <w:pStyle w:val="a7"/>
        <w:numPr>
          <w:ilvl w:val="0"/>
          <w:numId w:val="12"/>
        </w:numPr>
        <w:tabs>
          <w:tab w:val="left" w:pos="1689"/>
        </w:tabs>
        <w:spacing w:before="120"/>
        <w:ind w:right="706" w:firstLine="568"/>
        <w:rPr>
          <w:sz w:val="24"/>
        </w:rPr>
      </w:pPr>
      <w:r>
        <w:rPr>
          <w:sz w:val="24"/>
        </w:rPr>
        <w:t>формирование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профессиональной</w:t>
      </w:r>
      <w:r>
        <w:rPr>
          <w:spacing w:val="1"/>
          <w:sz w:val="24"/>
        </w:rPr>
        <w:t xml:space="preserve"> </w:t>
      </w:r>
      <w:r>
        <w:rPr>
          <w:sz w:val="24"/>
        </w:rPr>
        <w:t>компетентности</w:t>
      </w:r>
      <w:r>
        <w:rPr>
          <w:spacing w:val="1"/>
          <w:sz w:val="24"/>
        </w:rPr>
        <w:t xml:space="preserve"> </w:t>
      </w:r>
      <w:r>
        <w:rPr>
          <w:sz w:val="24"/>
        </w:rPr>
        <w:t>педагогов,</w:t>
      </w:r>
      <w:r>
        <w:rPr>
          <w:spacing w:val="1"/>
          <w:sz w:val="24"/>
        </w:rPr>
        <w:t xml:space="preserve"> </w:t>
      </w:r>
      <w:r>
        <w:rPr>
          <w:sz w:val="24"/>
        </w:rPr>
        <w:t>психолого-</w:t>
      </w:r>
      <w:r>
        <w:rPr>
          <w:spacing w:val="1"/>
          <w:sz w:val="24"/>
        </w:rPr>
        <w:t xml:space="preserve"> </w:t>
      </w:r>
      <w:r>
        <w:rPr>
          <w:sz w:val="24"/>
        </w:rPr>
        <w:t>педагогического</w:t>
      </w:r>
      <w:r>
        <w:rPr>
          <w:spacing w:val="-2"/>
          <w:sz w:val="24"/>
        </w:rPr>
        <w:t xml:space="preserve"> </w:t>
      </w:r>
      <w:r>
        <w:rPr>
          <w:sz w:val="24"/>
        </w:rPr>
        <w:t>просвещения родителей</w:t>
      </w:r>
      <w:r>
        <w:rPr>
          <w:spacing w:val="-2"/>
          <w:sz w:val="24"/>
        </w:rPr>
        <w:t xml:space="preserve"> </w:t>
      </w:r>
      <w:r>
        <w:rPr>
          <w:sz w:val="24"/>
        </w:rPr>
        <w:t>(законных</w:t>
      </w:r>
      <w:r>
        <w:rPr>
          <w:spacing w:val="-1"/>
          <w:sz w:val="24"/>
        </w:rPr>
        <w:t xml:space="preserve"> </w:t>
      </w:r>
      <w:r>
        <w:rPr>
          <w:sz w:val="24"/>
        </w:rPr>
        <w:t>представителей)</w:t>
      </w:r>
      <w:r>
        <w:rPr>
          <w:spacing w:val="-3"/>
          <w:sz w:val="24"/>
        </w:rPr>
        <w:t xml:space="preserve"> </w:t>
      </w:r>
      <w:r>
        <w:rPr>
          <w:sz w:val="24"/>
        </w:rPr>
        <w:t>обучающихся;</w:t>
      </w:r>
    </w:p>
    <w:p w:rsidR="00BE7355" w:rsidRDefault="00630773" w:rsidP="00995949">
      <w:pPr>
        <w:pStyle w:val="a7"/>
        <w:numPr>
          <w:ilvl w:val="0"/>
          <w:numId w:val="12"/>
        </w:numPr>
        <w:tabs>
          <w:tab w:val="left" w:pos="1697"/>
        </w:tabs>
        <w:spacing w:before="120"/>
        <w:ind w:right="709" w:firstLine="568"/>
        <w:rPr>
          <w:sz w:val="24"/>
        </w:rPr>
      </w:pPr>
      <w:r>
        <w:rPr>
          <w:sz w:val="24"/>
        </w:rPr>
        <w:t>непрерывное</w:t>
      </w:r>
      <w:r>
        <w:rPr>
          <w:spacing w:val="1"/>
          <w:sz w:val="24"/>
        </w:rPr>
        <w:t xml:space="preserve"> </w:t>
      </w:r>
      <w:r>
        <w:rPr>
          <w:sz w:val="24"/>
        </w:rPr>
        <w:t>психолого-педагогическое</w:t>
      </w:r>
      <w:r>
        <w:rPr>
          <w:spacing w:val="1"/>
          <w:sz w:val="24"/>
        </w:rPr>
        <w:t xml:space="preserve"> </w:t>
      </w:r>
      <w:r>
        <w:rPr>
          <w:sz w:val="24"/>
        </w:rPr>
        <w:t>сопровождение</w:t>
      </w:r>
      <w:r>
        <w:rPr>
          <w:spacing w:val="1"/>
          <w:sz w:val="24"/>
        </w:rPr>
        <w:t xml:space="preserve"> </w:t>
      </w:r>
      <w:r>
        <w:rPr>
          <w:sz w:val="24"/>
        </w:rPr>
        <w:t>участников</w:t>
      </w:r>
      <w:r>
        <w:rPr>
          <w:spacing w:val="1"/>
          <w:sz w:val="24"/>
        </w:rPr>
        <w:t xml:space="preserve"> </w:t>
      </w:r>
      <w:r>
        <w:rPr>
          <w:sz w:val="24"/>
        </w:rPr>
        <w:t>образовательных</w:t>
      </w:r>
      <w:r>
        <w:rPr>
          <w:spacing w:val="1"/>
          <w:sz w:val="24"/>
        </w:rPr>
        <w:t xml:space="preserve"> </w:t>
      </w:r>
      <w:r>
        <w:rPr>
          <w:sz w:val="24"/>
        </w:rPr>
        <w:t>отношений в процессе реализации Федеральной программы в ДОО, обеспечение вариативности</w:t>
      </w:r>
      <w:r>
        <w:rPr>
          <w:spacing w:val="1"/>
          <w:sz w:val="24"/>
        </w:rPr>
        <w:t xml:space="preserve"> </w:t>
      </w:r>
      <w:r>
        <w:rPr>
          <w:sz w:val="24"/>
        </w:rPr>
        <w:t>его содержания, направлений и форм, согласно запросам родительского и профессионального</w:t>
      </w:r>
      <w:r>
        <w:rPr>
          <w:spacing w:val="1"/>
          <w:sz w:val="24"/>
        </w:rPr>
        <w:t xml:space="preserve"> </w:t>
      </w:r>
      <w:r>
        <w:rPr>
          <w:sz w:val="24"/>
        </w:rPr>
        <w:t>сообществ;</w:t>
      </w:r>
    </w:p>
    <w:p w:rsidR="00BE7355" w:rsidRDefault="00630773" w:rsidP="00995949">
      <w:pPr>
        <w:pStyle w:val="a7"/>
        <w:numPr>
          <w:ilvl w:val="0"/>
          <w:numId w:val="12"/>
        </w:numPr>
        <w:tabs>
          <w:tab w:val="left" w:pos="1773"/>
        </w:tabs>
        <w:spacing w:before="121"/>
        <w:ind w:right="707" w:firstLine="568"/>
        <w:rPr>
          <w:sz w:val="24"/>
        </w:rPr>
      </w:pPr>
      <w:r>
        <w:rPr>
          <w:sz w:val="24"/>
        </w:rPr>
        <w:t>взаимодействие</w:t>
      </w:r>
      <w:r>
        <w:rPr>
          <w:spacing w:val="1"/>
          <w:sz w:val="24"/>
        </w:rPr>
        <w:t xml:space="preserve"> </w:t>
      </w:r>
      <w:r>
        <w:rPr>
          <w:sz w:val="24"/>
        </w:rPr>
        <w:t>с</w:t>
      </w:r>
      <w:r>
        <w:rPr>
          <w:spacing w:val="1"/>
          <w:sz w:val="24"/>
        </w:rPr>
        <w:t xml:space="preserve"> </w:t>
      </w:r>
      <w:r>
        <w:rPr>
          <w:sz w:val="24"/>
        </w:rPr>
        <w:t>различными</w:t>
      </w:r>
      <w:r>
        <w:rPr>
          <w:spacing w:val="1"/>
          <w:sz w:val="24"/>
        </w:rPr>
        <w:t xml:space="preserve"> </w:t>
      </w:r>
      <w:r>
        <w:rPr>
          <w:sz w:val="24"/>
        </w:rPr>
        <w:t>социальными</w:t>
      </w:r>
      <w:r>
        <w:rPr>
          <w:spacing w:val="1"/>
          <w:sz w:val="24"/>
        </w:rPr>
        <w:t xml:space="preserve"> </w:t>
      </w:r>
      <w:r>
        <w:rPr>
          <w:sz w:val="24"/>
        </w:rPr>
        <w:t>институтами</w:t>
      </w:r>
      <w:r>
        <w:rPr>
          <w:spacing w:val="1"/>
          <w:sz w:val="24"/>
        </w:rPr>
        <w:t xml:space="preserve"> </w:t>
      </w:r>
      <w:r>
        <w:rPr>
          <w:sz w:val="24"/>
        </w:rPr>
        <w:t>(сферы</w:t>
      </w:r>
      <w:r>
        <w:rPr>
          <w:spacing w:val="1"/>
          <w:sz w:val="24"/>
        </w:rPr>
        <w:t xml:space="preserve"> </w:t>
      </w:r>
      <w:r>
        <w:rPr>
          <w:sz w:val="24"/>
        </w:rPr>
        <w:t>образования,</w:t>
      </w:r>
      <w:r>
        <w:rPr>
          <w:spacing w:val="1"/>
          <w:sz w:val="24"/>
        </w:rPr>
        <w:t xml:space="preserve"> </w:t>
      </w:r>
      <w:r>
        <w:rPr>
          <w:sz w:val="24"/>
        </w:rPr>
        <w:t>культуры,</w:t>
      </w:r>
      <w:r>
        <w:rPr>
          <w:spacing w:val="1"/>
          <w:sz w:val="24"/>
        </w:rPr>
        <w:t xml:space="preserve"> </w:t>
      </w:r>
      <w:r>
        <w:rPr>
          <w:sz w:val="24"/>
        </w:rPr>
        <w:t>физкультуры</w:t>
      </w:r>
      <w:r>
        <w:rPr>
          <w:spacing w:val="1"/>
          <w:sz w:val="24"/>
        </w:rPr>
        <w:t xml:space="preserve"> </w:t>
      </w:r>
      <w:r>
        <w:rPr>
          <w:sz w:val="24"/>
        </w:rPr>
        <w:t>и</w:t>
      </w:r>
      <w:r>
        <w:rPr>
          <w:spacing w:val="1"/>
          <w:sz w:val="24"/>
        </w:rPr>
        <w:t xml:space="preserve"> </w:t>
      </w:r>
      <w:r>
        <w:rPr>
          <w:sz w:val="24"/>
        </w:rPr>
        <w:t>спорта,</w:t>
      </w:r>
      <w:r>
        <w:rPr>
          <w:spacing w:val="1"/>
          <w:sz w:val="24"/>
        </w:rPr>
        <w:t xml:space="preserve"> </w:t>
      </w:r>
      <w:r>
        <w:rPr>
          <w:sz w:val="24"/>
        </w:rPr>
        <w:t>другими</w:t>
      </w:r>
      <w:r>
        <w:rPr>
          <w:spacing w:val="1"/>
          <w:sz w:val="24"/>
        </w:rPr>
        <w:t xml:space="preserve"> </w:t>
      </w:r>
      <w:r>
        <w:rPr>
          <w:sz w:val="24"/>
        </w:rPr>
        <w:t>социально-воспитательными</w:t>
      </w:r>
      <w:r>
        <w:rPr>
          <w:spacing w:val="1"/>
          <w:sz w:val="24"/>
        </w:rPr>
        <w:t xml:space="preserve"> </w:t>
      </w:r>
      <w:r>
        <w:rPr>
          <w:sz w:val="24"/>
        </w:rPr>
        <w:t>субъектами</w:t>
      </w:r>
      <w:r>
        <w:rPr>
          <w:spacing w:val="1"/>
          <w:sz w:val="24"/>
        </w:rPr>
        <w:t xml:space="preserve"> </w:t>
      </w:r>
      <w:r>
        <w:rPr>
          <w:sz w:val="24"/>
        </w:rPr>
        <w:t>открытой</w:t>
      </w:r>
      <w:r>
        <w:rPr>
          <w:spacing w:val="1"/>
          <w:sz w:val="24"/>
        </w:rPr>
        <w:t xml:space="preserve"> </w:t>
      </w:r>
      <w:r>
        <w:rPr>
          <w:sz w:val="24"/>
        </w:rPr>
        <w:t>образовательной</w:t>
      </w:r>
      <w:r>
        <w:rPr>
          <w:spacing w:val="1"/>
          <w:sz w:val="24"/>
        </w:rPr>
        <w:t xml:space="preserve"> </w:t>
      </w:r>
      <w:r>
        <w:rPr>
          <w:sz w:val="24"/>
        </w:rPr>
        <w:t>системы),</w:t>
      </w:r>
      <w:r>
        <w:rPr>
          <w:spacing w:val="1"/>
          <w:sz w:val="24"/>
        </w:rPr>
        <w:t xml:space="preserve"> </w:t>
      </w:r>
      <w:r>
        <w:rPr>
          <w:sz w:val="24"/>
        </w:rPr>
        <w:t>использование</w:t>
      </w:r>
      <w:r>
        <w:rPr>
          <w:spacing w:val="1"/>
          <w:sz w:val="24"/>
        </w:rPr>
        <w:t xml:space="preserve"> </w:t>
      </w:r>
      <w:r>
        <w:rPr>
          <w:sz w:val="24"/>
        </w:rPr>
        <w:t>форм</w:t>
      </w:r>
      <w:r>
        <w:rPr>
          <w:spacing w:val="1"/>
          <w:sz w:val="24"/>
        </w:rPr>
        <w:t xml:space="preserve"> </w:t>
      </w:r>
      <w:r>
        <w:rPr>
          <w:sz w:val="24"/>
        </w:rPr>
        <w:t>и</w:t>
      </w:r>
      <w:r>
        <w:rPr>
          <w:spacing w:val="1"/>
          <w:sz w:val="24"/>
        </w:rPr>
        <w:t xml:space="preserve"> </w:t>
      </w:r>
      <w:r>
        <w:rPr>
          <w:sz w:val="24"/>
        </w:rPr>
        <w:t>методов</w:t>
      </w:r>
      <w:r>
        <w:rPr>
          <w:spacing w:val="1"/>
          <w:sz w:val="24"/>
        </w:rPr>
        <w:t xml:space="preserve"> </w:t>
      </w:r>
      <w:r>
        <w:rPr>
          <w:sz w:val="24"/>
        </w:rPr>
        <w:t>взаимодействия,</w:t>
      </w:r>
      <w:r>
        <w:rPr>
          <w:spacing w:val="1"/>
          <w:sz w:val="24"/>
        </w:rPr>
        <w:t xml:space="preserve"> </w:t>
      </w:r>
      <w:r>
        <w:rPr>
          <w:sz w:val="24"/>
        </w:rPr>
        <w:t>востребованных</w:t>
      </w:r>
      <w:r>
        <w:rPr>
          <w:spacing w:val="1"/>
          <w:sz w:val="24"/>
        </w:rPr>
        <w:t xml:space="preserve"> </w:t>
      </w:r>
      <w:r>
        <w:rPr>
          <w:sz w:val="24"/>
        </w:rPr>
        <w:t>современной</w:t>
      </w:r>
      <w:r>
        <w:rPr>
          <w:spacing w:val="1"/>
          <w:sz w:val="24"/>
        </w:rPr>
        <w:t xml:space="preserve"> </w:t>
      </w:r>
      <w:r>
        <w:rPr>
          <w:sz w:val="24"/>
        </w:rPr>
        <w:t>педагогической</w:t>
      </w:r>
      <w:r>
        <w:rPr>
          <w:spacing w:val="1"/>
          <w:sz w:val="24"/>
        </w:rPr>
        <w:t xml:space="preserve"> </w:t>
      </w:r>
      <w:r>
        <w:rPr>
          <w:sz w:val="24"/>
        </w:rPr>
        <w:t>практикой</w:t>
      </w:r>
      <w:r>
        <w:rPr>
          <w:spacing w:val="1"/>
          <w:sz w:val="24"/>
        </w:rPr>
        <w:t xml:space="preserve"> </w:t>
      </w:r>
      <w:r>
        <w:rPr>
          <w:sz w:val="24"/>
        </w:rPr>
        <w:t>и</w:t>
      </w:r>
      <w:r>
        <w:rPr>
          <w:spacing w:val="1"/>
          <w:sz w:val="24"/>
        </w:rPr>
        <w:t xml:space="preserve"> </w:t>
      </w:r>
      <w:r>
        <w:rPr>
          <w:sz w:val="24"/>
        </w:rPr>
        <w:t>семьей,</w:t>
      </w:r>
      <w:r>
        <w:rPr>
          <w:spacing w:val="1"/>
          <w:sz w:val="24"/>
        </w:rPr>
        <w:t xml:space="preserve"> </w:t>
      </w:r>
      <w:r>
        <w:rPr>
          <w:sz w:val="24"/>
        </w:rPr>
        <w:t>участие</w:t>
      </w:r>
      <w:r>
        <w:rPr>
          <w:spacing w:val="1"/>
          <w:sz w:val="24"/>
        </w:rPr>
        <w:t xml:space="preserve"> </w:t>
      </w:r>
      <w:r>
        <w:rPr>
          <w:sz w:val="24"/>
        </w:rPr>
        <w:t>всех</w:t>
      </w:r>
      <w:r>
        <w:rPr>
          <w:spacing w:val="1"/>
          <w:sz w:val="24"/>
        </w:rPr>
        <w:t xml:space="preserve"> </w:t>
      </w:r>
      <w:r>
        <w:rPr>
          <w:sz w:val="24"/>
        </w:rPr>
        <w:t>сторон</w:t>
      </w:r>
      <w:r>
        <w:rPr>
          <w:spacing w:val="1"/>
          <w:sz w:val="24"/>
        </w:rPr>
        <w:t xml:space="preserve"> </w:t>
      </w:r>
      <w:r>
        <w:rPr>
          <w:sz w:val="24"/>
        </w:rPr>
        <w:t>взаимодействия</w:t>
      </w:r>
      <w:r>
        <w:rPr>
          <w:spacing w:val="1"/>
          <w:sz w:val="24"/>
        </w:rPr>
        <w:t xml:space="preserve"> </w:t>
      </w:r>
      <w:r>
        <w:rPr>
          <w:sz w:val="24"/>
        </w:rPr>
        <w:t>в</w:t>
      </w:r>
      <w:r>
        <w:rPr>
          <w:spacing w:val="1"/>
          <w:sz w:val="24"/>
        </w:rPr>
        <w:t xml:space="preserve"> </w:t>
      </w:r>
      <w:r>
        <w:rPr>
          <w:sz w:val="24"/>
        </w:rPr>
        <w:t>совместной</w:t>
      </w:r>
      <w:r>
        <w:rPr>
          <w:spacing w:val="-2"/>
          <w:sz w:val="24"/>
        </w:rPr>
        <w:t xml:space="preserve"> </w:t>
      </w:r>
      <w:r>
        <w:rPr>
          <w:sz w:val="24"/>
        </w:rPr>
        <w:t>социально-значимой</w:t>
      </w:r>
      <w:r>
        <w:rPr>
          <w:spacing w:val="-1"/>
          <w:sz w:val="24"/>
        </w:rPr>
        <w:t xml:space="preserve"> </w:t>
      </w:r>
      <w:r>
        <w:rPr>
          <w:sz w:val="24"/>
        </w:rPr>
        <w:t>деятельности;</w:t>
      </w:r>
    </w:p>
    <w:p w:rsidR="00BE7355" w:rsidRDefault="00630773" w:rsidP="00995949">
      <w:pPr>
        <w:pStyle w:val="a7"/>
        <w:numPr>
          <w:ilvl w:val="0"/>
          <w:numId w:val="12"/>
        </w:numPr>
        <w:tabs>
          <w:tab w:val="left" w:pos="1621"/>
        </w:tabs>
        <w:spacing w:before="120"/>
        <w:ind w:right="712" w:firstLine="568"/>
        <w:rPr>
          <w:sz w:val="24"/>
        </w:rPr>
      </w:pPr>
      <w:r>
        <w:rPr>
          <w:sz w:val="24"/>
        </w:rPr>
        <w:t>использование широких возможностей социальной среды, социума как дополнительного</w:t>
      </w:r>
      <w:r>
        <w:rPr>
          <w:spacing w:val="-57"/>
          <w:sz w:val="24"/>
        </w:rPr>
        <w:t xml:space="preserve"> </w:t>
      </w:r>
      <w:r>
        <w:rPr>
          <w:sz w:val="24"/>
        </w:rPr>
        <w:t>средства развития</w:t>
      </w:r>
      <w:r>
        <w:rPr>
          <w:spacing w:val="-1"/>
          <w:sz w:val="24"/>
        </w:rPr>
        <w:t xml:space="preserve"> </w:t>
      </w:r>
      <w:r>
        <w:rPr>
          <w:sz w:val="24"/>
        </w:rPr>
        <w:t>личности,</w:t>
      </w:r>
      <w:r>
        <w:rPr>
          <w:spacing w:val="-2"/>
          <w:sz w:val="24"/>
        </w:rPr>
        <w:t xml:space="preserve"> </w:t>
      </w:r>
      <w:r>
        <w:rPr>
          <w:sz w:val="24"/>
        </w:rPr>
        <w:t>совершенствования</w:t>
      </w:r>
      <w:r>
        <w:rPr>
          <w:spacing w:val="1"/>
          <w:sz w:val="24"/>
        </w:rPr>
        <w:t xml:space="preserve"> </w:t>
      </w:r>
      <w:r>
        <w:rPr>
          <w:sz w:val="24"/>
        </w:rPr>
        <w:t>процесса ее социализации;</w:t>
      </w:r>
    </w:p>
    <w:p w:rsidR="00BE7355" w:rsidRDefault="00630773" w:rsidP="00995949">
      <w:pPr>
        <w:pStyle w:val="a7"/>
        <w:numPr>
          <w:ilvl w:val="0"/>
          <w:numId w:val="12"/>
        </w:numPr>
        <w:tabs>
          <w:tab w:val="left" w:pos="1621"/>
        </w:tabs>
        <w:spacing w:before="120"/>
        <w:ind w:right="720" w:firstLine="568"/>
        <w:rPr>
          <w:sz w:val="24"/>
        </w:rPr>
      </w:pPr>
      <w:r>
        <w:rPr>
          <w:sz w:val="24"/>
        </w:rPr>
        <w:t>предоставление информации о Федеральной программе семье, заинтересованным лицам,</w:t>
      </w:r>
      <w:r>
        <w:rPr>
          <w:spacing w:val="-57"/>
          <w:sz w:val="24"/>
        </w:rPr>
        <w:t xml:space="preserve"> </w:t>
      </w:r>
      <w:r>
        <w:rPr>
          <w:sz w:val="24"/>
        </w:rPr>
        <w:t>вовлеченным</w:t>
      </w:r>
      <w:r>
        <w:rPr>
          <w:spacing w:val="-1"/>
          <w:sz w:val="24"/>
        </w:rPr>
        <w:t xml:space="preserve"> </w:t>
      </w:r>
      <w:r>
        <w:rPr>
          <w:sz w:val="24"/>
        </w:rPr>
        <w:t>в</w:t>
      </w:r>
      <w:r>
        <w:rPr>
          <w:spacing w:val="-3"/>
          <w:sz w:val="24"/>
        </w:rPr>
        <w:t xml:space="preserve"> </w:t>
      </w:r>
      <w:r>
        <w:rPr>
          <w:sz w:val="24"/>
        </w:rPr>
        <w:t>образовательную</w:t>
      </w:r>
      <w:r>
        <w:rPr>
          <w:spacing w:val="-1"/>
          <w:sz w:val="24"/>
        </w:rPr>
        <w:t xml:space="preserve"> </w:t>
      </w:r>
      <w:r>
        <w:rPr>
          <w:sz w:val="24"/>
        </w:rPr>
        <w:t>деятельность,</w:t>
      </w:r>
      <w:r>
        <w:rPr>
          <w:spacing w:val="-1"/>
          <w:sz w:val="24"/>
        </w:rPr>
        <w:t xml:space="preserve"> </w:t>
      </w:r>
      <w:r>
        <w:rPr>
          <w:sz w:val="24"/>
        </w:rPr>
        <w:t>а</w:t>
      </w:r>
      <w:r>
        <w:rPr>
          <w:spacing w:val="1"/>
          <w:sz w:val="24"/>
        </w:rPr>
        <w:t xml:space="preserve"> </w:t>
      </w:r>
      <w:r>
        <w:rPr>
          <w:sz w:val="24"/>
        </w:rPr>
        <w:t>также широкой</w:t>
      </w:r>
      <w:r>
        <w:rPr>
          <w:spacing w:val="-1"/>
          <w:sz w:val="24"/>
        </w:rPr>
        <w:t xml:space="preserve"> </w:t>
      </w:r>
      <w:r>
        <w:rPr>
          <w:sz w:val="24"/>
        </w:rPr>
        <w:t>общественности;</w:t>
      </w:r>
    </w:p>
    <w:p w:rsidR="00BE7355" w:rsidRDefault="00630773" w:rsidP="00995949">
      <w:pPr>
        <w:pStyle w:val="a7"/>
        <w:numPr>
          <w:ilvl w:val="0"/>
          <w:numId w:val="12"/>
        </w:numPr>
        <w:tabs>
          <w:tab w:val="left" w:pos="1785"/>
        </w:tabs>
        <w:spacing w:before="121"/>
        <w:ind w:right="716" w:firstLine="568"/>
        <w:rPr>
          <w:sz w:val="24"/>
        </w:rPr>
      </w:pPr>
      <w:r>
        <w:rPr>
          <w:sz w:val="24"/>
        </w:rPr>
        <w:lastRenderedPageBreak/>
        <w:t>обеспечение</w:t>
      </w:r>
      <w:r>
        <w:rPr>
          <w:spacing w:val="1"/>
          <w:sz w:val="24"/>
        </w:rPr>
        <w:t xml:space="preserve"> </w:t>
      </w:r>
      <w:r>
        <w:rPr>
          <w:sz w:val="24"/>
        </w:rPr>
        <w:t>возможностей</w:t>
      </w:r>
      <w:r>
        <w:rPr>
          <w:spacing w:val="1"/>
          <w:sz w:val="24"/>
        </w:rPr>
        <w:t xml:space="preserve"> </w:t>
      </w:r>
      <w:r>
        <w:rPr>
          <w:sz w:val="24"/>
        </w:rPr>
        <w:t>для</w:t>
      </w:r>
      <w:r>
        <w:rPr>
          <w:spacing w:val="1"/>
          <w:sz w:val="24"/>
        </w:rPr>
        <w:t xml:space="preserve"> </w:t>
      </w:r>
      <w:r>
        <w:rPr>
          <w:sz w:val="24"/>
        </w:rPr>
        <w:t>обсуждения</w:t>
      </w:r>
      <w:r>
        <w:rPr>
          <w:spacing w:val="1"/>
          <w:sz w:val="24"/>
        </w:rPr>
        <w:t xml:space="preserve"> </w:t>
      </w:r>
      <w:r>
        <w:rPr>
          <w:sz w:val="24"/>
        </w:rPr>
        <w:t>Федеральной</w:t>
      </w:r>
      <w:r>
        <w:rPr>
          <w:spacing w:val="1"/>
          <w:sz w:val="24"/>
        </w:rPr>
        <w:t xml:space="preserve"> </w:t>
      </w:r>
      <w:r>
        <w:rPr>
          <w:sz w:val="24"/>
        </w:rPr>
        <w:t>программы,</w:t>
      </w:r>
      <w:r>
        <w:rPr>
          <w:spacing w:val="1"/>
          <w:sz w:val="24"/>
        </w:rPr>
        <w:t xml:space="preserve"> </w:t>
      </w:r>
      <w:r>
        <w:rPr>
          <w:sz w:val="24"/>
        </w:rPr>
        <w:t>поиска,</w:t>
      </w:r>
      <w:r>
        <w:rPr>
          <w:spacing w:val="1"/>
          <w:sz w:val="24"/>
        </w:rPr>
        <w:t xml:space="preserve"> </w:t>
      </w:r>
      <w:r>
        <w:rPr>
          <w:sz w:val="24"/>
        </w:rPr>
        <w:t>использования</w:t>
      </w:r>
      <w:r>
        <w:rPr>
          <w:spacing w:val="1"/>
          <w:sz w:val="24"/>
        </w:rPr>
        <w:t xml:space="preserve"> </w:t>
      </w:r>
      <w:r>
        <w:rPr>
          <w:sz w:val="24"/>
        </w:rPr>
        <w:t>материалов,</w:t>
      </w:r>
      <w:r>
        <w:rPr>
          <w:spacing w:val="1"/>
          <w:sz w:val="24"/>
        </w:rPr>
        <w:t xml:space="preserve"> </w:t>
      </w:r>
      <w:r>
        <w:rPr>
          <w:sz w:val="24"/>
        </w:rPr>
        <w:t>обеспечивающих</w:t>
      </w:r>
      <w:r>
        <w:rPr>
          <w:spacing w:val="1"/>
          <w:sz w:val="24"/>
        </w:rPr>
        <w:t xml:space="preserve"> </w:t>
      </w:r>
      <w:r>
        <w:rPr>
          <w:sz w:val="24"/>
        </w:rPr>
        <w:t>ее</w:t>
      </w:r>
      <w:r>
        <w:rPr>
          <w:spacing w:val="1"/>
          <w:sz w:val="24"/>
        </w:rPr>
        <w:t xml:space="preserve"> </w:t>
      </w:r>
      <w:r>
        <w:rPr>
          <w:sz w:val="24"/>
        </w:rPr>
        <w:t>реализацию,</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информационной</w:t>
      </w:r>
      <w:r>
        <w:rPr>
          <w:spacing w:val="1"/>
          <w:sz w:val="24"/>
        </w:rPr>
        <w:t xml:space="preserve"> </w:t>
      </w:r>
      <w:r>
        <w:rPr>
          <w:sz w:val="24"/>
        </w:rPr>
        <w:t>среде.</w:t>
      </w:r>
    </w:p>
    <w:p w:rsidR="00BE7355" w:rsidRDefault="00BE7355">
      <w:pPr>
        <w:pStyle w:val="a3"/>
        <w:spacing w:before="1"/>
        <w:ind w:left="0"/>
        <w:jc w:val="left"/>
        <w:rPr>
          <w:sz w:val="28"/>
        </w:rPr>
      </w:pPr>
    </w:p>
    <w:p w:rsidR="00BE7355" w:rsidRDefault="009E6E7F" w:rsidP="00995949">
      <w:pPr>
        <w:pStyle w:val="31"/>
        <w:numPr>
          <w:ilvl w:val="1"/>
          <w:numId w:val="13"/>
        </w:numPr>
        <w:tabs>
          <w:tab w:val="left" w:pos="1921"/>
        </w:tabs>
        <w:spacing w:before="1" w:line="271" w:lineRule="auto"/>
        <w:ind w:left="2488" w:right="1154" w:hanging="993"/>
        <w:jc w:val="left"/>
      </w:pPr>
      <w:r>
        <w:t>М</w:t>
      </w:r>
      <w:r w:rsidR="00630773">
        <w:t>атериально-технического обеспечения Программы и обеспечение</w:t>
      </w:r>
      <w:r w:rsidR="00630773">
        <w:rPr>
          <w:spacing w:val="-57"/>
        </w:rPr>
        <w:t xml:space="preserve"> </w:t>
      </w:r>
      <w:r w:rsidR="00630773">
        <w:t>методическими</w:t>
      </w:r>
      <w:r w:rsidR="00630773">
        <w:rPr>
          <w:spacing w:val="-4"/>
        </w:rPr>
        <w:t xml:space="preserve"> </w:t>
      </w:r>
      <w:r w:rsidR="00630773">
        <w:t>материалами</w:t>
      </w:r>
      <w:r w:rsidR="00630773">
        <w:rPr>
          <w:spacing w:val="-3"/>
        </w:rPr>
        <w:t xml:space="preserve"> </w:t>
      </w:r>
      <w:r w:rsidR="00630773">
        <w:t>и</w:t>
      </w:r>
      <w:r w:rsidR="00630773">
        <w:rPr>
          <w:spacing w:val="-1"/>
        </w:rPr>
        <w:t xml:space="preserve"> </w:t>
      </w:r>
      <w:r w:rsidR="00630773">
        <w:t>средствами</w:t>
      </w:r>
      <w:r w:rsidR="00630773">
        <w:rPr>
          <w:spacing w:val="1"/>
        </w:rPr>
        <w:t xml:space="preserve"> </w:t>
      </w:r>
      <w:r w:rsidR="00630773">
        <w:t>обучения</w:t>
      </w:r>
      <w:r w:rsidR="00630773">
        <w:rPr>
          <w:spacing w:val="-4"/>
        </w:rPr>
        <w:t xml:space="preserve"> </w:t>
      </w:r>
      <w:r w:rsidR="00630773">
        <w:t>и воспитания</w:t>
      </w:r>
    </w:p>
    <w:p w:rsidR="00BE7355" w:rsidRDefault="00630773">
      <w:pPr>
        <w:pStyle w:val="a3"/>
        <w:tabs>
          <w:tab w:val="left" w:pos="2400"/>
          <w:tab w:val="left" w:pos="2764"/>
          <w:tab w:val="left" w:pos="3468"/>
          <w:tab w:val="left" w:pos="5957"/>
          <w:tab w:val="left" w:pos="7234"/>
          <w:tab w:val="left" w:pos="8974"/>
        </w:tabs>
        <w:ind w:left="1180" w:right="1434" w:firstLine="707"/>
        <w:jc w:val="left"/>
      </w:pPr>
      <w:r>
        <w:t>Общие</w:t>
      </w:r>
      <w:r>
        <w:rPr>
          <w:spacing w:val="35"/>
        </w:rPr>
        <w:t xml:space="preserve"> </w:t>
      </w:r>
      <w:r>
        <w:t>требования</w:t>
      </w:r>
      <w:r>
        <w:rPr>
          <w:spacing w:val="36"/>
        </w:rPr>
        <w:t xml:space="preserve"> </w:t>
      </w:r>
      <w:r>
        <w:t>к</w:t>
      </w:r>
      <w:r>
        <w:rPr>
          <w:spacing w:val="33"/>
        </w:rPr>
        <w:t xml:space="preserve"> </w:t>
      </w:r>
      <w:r>
        <w:t>материально-техническому</w:t>
      </w:r>
      <w:r>
        <w:rPr>
          <w:spacing w:val="27"/>
        </w:rPr>
        <w:t xml:space="preserve"> </w:t>
      </w:r>
      <w:r>
        <w:t>обеспечению</w:t>
      </w:r>
      <w:r>
        <w:rPr>
          <w:spacing w:val="36"/>
        </w:rPr>
        <w:t xml:space="preserve"> </w:t>
      </w:r>
      <w:r>
        <w:t>Программы,</w:t>
      </w:r>
      <w:r>
        <w:rPr>
          <w:spacing w:val="-57"/>
        </w:rPr>
        <w:t xml:space="preserve"> </w:t>
      </w:r>
      <w:r>
        <w:t>обеспеченности</w:t>
      </w:r>
      <w:r>
        <w:rPr>
          <w:spacing w:val="1"/>
        </w:rPr>
        <w:t xml:space="preserve"> </w:t>
      </w:r>
      <w:r>
        <w:t>методическими</w:t>
      </w:r>
      <w:r>
        <w:rPr>
          <w:spacing w:val="1"/>
        </w:rPr>
        <w:t xml:space="preserve"> </w:t>
      </w:r>
      <w:r>
        <w:t>материалами</w:t>
      </w:r>
      <w:r>
        <w:rPr>
          <w:spacing w:val="1"/>
        </w:rPr>
        <w:t xml:space="preserve"> </w:t>
      </w:r>
      <w:r>
        <w:t>и средствами</w:t>
      </w:r>
      <w:r>
        <w:rPr>
          <w:spacing w:val="1"/>
        </w:rPr>
        <w:t xml:space="preserve"> </w:t>
      </w:r>
      <w:r>
        <w:t>обучения</w:t>
      </w:r>
      <w:r>
        <w:rPr>
          <w:spacing w:val="1"/>
        </w:rPr>
        <w:t xml:space="preserve"> </w:t>
      </w:r>
      <w:r>
        <w:t>и</w:t>
      </w:r>
      <w:r>
        <w:rPr>
          <w:spacing w:val="1"/>
        </w:rPr>
        <w:t xml:space="preserve"> </w:t>
      </w:r>
      <w:r>
        <w:t>воспитания</w:t>
      </w:r>
      <w:r w:rsidR="00FA0FAA">
        <w:t xml:space="preserve"> </w:t>
      </w:r>
      <w:r>
        <w:rPr>
          <w:spacing w:val="-57"/>
        </w:rPr>
        <w:t xml:space="preserve"> </w:t>
      </w:r>
      <w:r>
        <w:t>описаны</w:t>
      </w:r>
      <w:r w:rsidR="00FA0FAA">
        <w:t xml:space="preserve"> </w:t>
      </w:r>
      <w:r>
        <w:t>в</w:t>
      </w:r>
      <w:r>
        <w:rPr>
          <w:spacing w:val="1"/>
        </w:rPr>
        <w:t xml:space="preserve"> </w:t>
      </w:r>
      <w:r>
        <w:t>п.32.</w:t>
      </w:r>
      <w:r>
        <w:rPr>
          <w:spacing w:val="6"/>
        </w:rPr>
        <w:t xml:space="preserve"> </w:t>
      </w:r>
      <w:r>
        <w:t>федеральной</w:t>
      </w:r>
      <w:r>
        <w:rPr>
          <w:spacing w:val="6"/>
        </w:rPr>
        <w:t xml:space="preserve"> </w:t>
      </w:r>
      <w:r>
        <w:t>образовательной</w:t>
      </w:r>
      <w:r>
        <w:rPr>
          <w:spacing w:val="6"/>
        </w:rPr>
        <w:t xml:space="preserve"> </w:t>
      </w:r>
      <w:r>
        <w:t>программы</w:t>
      </w:r>
      <w:r>
        <w:rPr>
          <w:spacing w:val="5"/>
        </w:rPr>
        <w:t xml:space="preserve"> </w:t>
      </w:r>
      <w:r>
        <w:t>дошкольного</w:t>
      </w:r>
      <w:r>
        <w:rPr>
          <w:spacing w:val="7"/>
        </w:rPr>
        <w:t xml:space="preserve"> </w:t>
      </w:r>
      <w:r>
        <w:t>образования.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ФГОС</w:t>
      </w:r>
      <w:r>
        <w:rPr>
          <w:spacing w:val="1"/>
        </w:rPr>
        <w:t xml:space="preserve"> </w:t>
      </w:r>
      <w:r>
        <w:t>ДО,</w:t>
      </w:r>
      <w:r>
        <w:rPr>
          <w:spacing w:val="1"/>
        </w:rPr>
        <w:t xml:space="preserve"> </w:t>
      </w:r>
      <w:r>
        <w:t>материально-техническое</w:t>
      </w:r>
      <w:r>
        <w:rPr>
          <w:spacing w:val="1"/>
        </w:rPr>
        <w:t xml:space="preserve"> </w:t>
      </w:r>
      <w:r>
        <w:t>обеспечение</w:t>
      </w:r>
      <w:r>
        <w:rPr>
          <w:spacing w:val="1"/>
        </w:rPr>
        <w:t xml:space="preserve"> </w:t>
      </w:r>
      <w:r>
        <w:t>Программы</w:t>
      </w:r>
      <w:r w:rsidR="00FA0FAA">
        <w:t xml:space="preserve"> </w:t>
      </w:r>
      <w:r>
        <w:rPr>
          <w:spacing w:val="-57"/>
        </w:rPr>
        <w:t xml:space="preserve"> </w:t>
      </w:r>
      <w:r w:rsidR="00FA0FAA">
        <w:t>включает в себя учебно-методический</w:t>
      </w:r>
      <w:r w:rsidR="00FA0FAA">
        <w:tab/>
        <w:t xml:space="preserve">комплект, оборудование, </w:t>
      </w:r>
      <w:r>
        <w:t>оснащение</w:t>
      </w:r>
      <w:r>
        <w:rPr>
          <w:spacing w:val="-57"/>
        </w:rPr>
        <w:t xml:space="preserve"> </w:t>
      </w:r>
      <w:r>
        <w:t>(предметы).</w:t>
      </w:r>
    </w:p>
    <w:p w:rsidR="00BE7355" w:rsidRPr="00FA0FAA" w:rsidRDefault="00FA0FAA" w:rsidP="00FA0FAA">
      <w:pPr>
        <w:pStyle w:val="a3"/>
        <w:spacing w:line="273" w:lineRule="exact"/>
        <w:jc w:val="left"/>
      </w:pPr>
      <w:r w:rsidRPr="00FA0FAA">
        <w:t xml:space="preserve">                                       </w:t>
      </w:r>
      <w:r w:rsidR="00630773" w:rsidRPr="00FA0FAA">
        <w:t>Учебно-методический</w:t>
      </w:r>
      <w:r w:rsidR="00630773" w:rsidRPr="00FA0FAA">
        <w:rPr>
          <w:spacing w:val="-7"/>
        </w:rPr>
        <w:t xml:space="preserve"> </w:t>
      </w:r>
      <w:r w:rsidR="00630773" w:rsidRPr="00FA0FAA">
        <w:t>комплект.</w:t>
      </w:r>
    </w:p>
    <w:p w:rsidR="00BE7355" w:rsidRDefault="00630773">
      <w:pPr>
        <w:pStyle w:val="a3"/>
        <w:tabs>
          <w:tab w:val="left" w:pos="3224"/>
          <w:tab w:val="left" w:pos="4625"/>
          <w:tab w:val="left" w:pos="6277"/>
          <w:tab w:val="left" w:pos="7850"/>
          <w:tab w:val="left" w:pos="9298"/>
        </w:tabs>
        <w:ind w:left="1180" w:right="1434"/>
        <w:jc w:val="left"/>
      </w:pPr>
      <w:r>
        <w:t>Образовательная</w:t>
      </w:r>
      <w:r>
        <w:tab/>
        <w:t>пр</w:t>
      </w:r>
      <w:r w:rsidR="00FA0FAA">
        <w:t>ограмма</w:t>
      </w:r>
      <w:r w:rsidR="00FA0FAA">
        <w:tab/>
        <w:t>дошкольного</w:t>
      </w:r>
      <w:r w:rsidR="00FA0FAA">
        <w:tab/>
        <w:t xml:space="preserve">образования обеспечена </w:t>
      </w:r>
      <w:r>
        <w:t>учебно-</w:t>
      </w:r>
      <w:r>
        <w:rPr>
          <w:spacing w:val="-57"/>
        </w:rPr>
        <w:t xml:space="preserve"> </w:t>
      </w:r>
      <w:r>
        <w:t>методическим</w:t>
      </w:r>
      <w:r>
        <w:rPr>
          <w:spacing w:val="-4"/>
        </w:rPr>
        <w:t xml:space="preserve"> </w:t>
      </w:r>
      <w:r>
        <w:t>комплектом, в</w:t>
      </w:r>
      <w:r>
        <w:rPr>
          <w:spacing w:val="-1"/>
        </w:rPr>
        <w:t xml:space="preserve"> </w:t>
      </w:r>
      <w:r>
        <w:t>который</w:t>
      </w:r>
      <w:r>
        <w:rPr>
          <w:spacing w:val="3"/>
        </w:rPr>
        <w:t xml:space="preserve"> </w:t>
      </w:r>
      <w:r>
        <w:t>входят:</w:t>
      </w:r>
    </w:p>
    <w:p w:rsidR="00BE7355" w:rsidRDefault="00630773" w:rsidP="00995949">
      <w:pPr>
        <w:pStyle w:val="a7"/>
        <w:numPr>
          <w:ilvl w:val="0"/>
          <w:numId w:val="11"/>
        </w:numPr>
        <w:tabs>
          <w:tab w:val="left" w:pos="1993"/>
        </w:tabs>
        <w:ind w:right="1444" w:firstLine="567"/>
        <w:jc w:val="left"/>
        <w:rPr>
          <w:sz w:val="24"/>
        </w:rPr>
      </w:pPr>
      <w:r>
        <w:rPr>
          <w:sz w:val="24"/>
        </w:rPr>
        <w:t>учебно-методическое</w:t>
      </w:r>
      <w:r>
        <w:rPr>
          <w:spacing w:val="5"/>
          <w:sz w:val="24"/>
        </w:rPr>
        <w:t xml:space="preserve"> </w:t>
      </w:r>
      <w:r>
        <w:rPr>
          <w:sz w:val="24"/>
        </w:rPr>
        <w:t>сопровождение</w:t>
      </w:r>
      <w:r>
        <w:rPr>
          <w:spacing w:val="1"/>
          <w:sz w:val="24"/>
        </w:rPr>
        <w:t xml:space="preserve"> </w:t>
      </w:r>
      <w:r>
        <w:rPr>
          <w:sz w:val="24"/>
        </w:rPr>
        <w:t>Программы,</w:t>
      </w:r>
      <w:r>
        <w:rPr>
          <w:spacing w:val="4"/>
          <w:sz w:val="24"/>
        </w:rPr>
        <w:t xml:space="preserve"> </w:t>
      </w:r>
      <w:r>
        <w:rPr>
          <w:sz w:val="24"/>
        </w:rPr>
        <w:t>включая</w:t>
      </w:r>
      <w:r>
        <w:rPr>
          <w:spacing w:val="4"/>
          <w:sz w:val="24"/>
        </w:rPr>
        <w:t xml:space="preserve"> </w:t>
      </w:r>
      <w:r>
        <w:rPr>
          <w:sz w:val="24"/>
        </w:rPr>
        <w:t>пособия</w:t>
      </w:r>
      <w:r>
        <w:rPr>
          <w:spacing w:val="5"/>
          <w:sz w:val="24"/>
        </w:rPr>
        <w:t xml:space="preserve"> </w:t>
      </w:r>
      <w:r>
        <w:rPr>
          <w:sz w:val="24"/>
        </w:rPr>
        <w:t>по</w:t>
      </w:r>
      <w:r>
        <w:rPr>
          <w:spacing w:val="4"/>
          <w:sz w:val="24"/>
        </w:rPr>
        <w:t xml:space="preserve"> </w:t>
      </w:r>
      <w:r>
        <w:rPr>
          <w:sz w:val="24"/>
        </w:rPr>
        <w:t>работе</w:t>
      </w:r>
      <w:r>
        <w:rPr>
          <w:spacing w:val="-57"/>
          <w:sz w:val="24"/>
        </w:rPr>
        <w:t xml:space="preserve"> </w:t>
      </w:r>
      <w:r>
        <w:rPr>
          <w:sz w:val="24"/>
        </w:rPr>
        <w:t>педагога-психолога, учителя-логопеда;</w:t>
      </w:r>
    </w:p>
    <w:p w:rsidR="00BE7355" w:rsidRDefault="00630773" w:rsidP="00995949">
      <w:pPr>
        <w:pStyle w:val="a7"/>
        <w:numPr>
          <w:ilvl w:val="0"/>
          <w:numId w:val="11"/>
        </w:numPr>
        <w:tabs>
          <w:tab w:val="left" w:pos="1889"/>
        </w:tabs>
        <w:ind w:left="1888" w:hanging="141"/>
        <w:jc w:val="left"/>
        <w:rPr>
          <w:sz w:val="24"/>
        </w:rPr>
      </w:pPr>
      <w:r>
        <w:rPr>
          <w:sz w:val="24"/>
        </w:rPr>
        <w:t>методические</w:t>
      </w:r>
      <w:r>
        <w:rPr>
          <w:spacing w:val="-5"/>
          <w:sz w:val="24"/>
        </w:rPr>
        <w:t xml:space="preserve"> </w:t>
      </w:r>
      <w:r>
        <w:rPr>
          <w:sz w:val="24"/>
        </w:rPr>
        <w:t>пособия</w:t>
      </w:r>
      <w:r>
        <w:rPr>
          <w:spacing w:val="-5"/>
          <w:sz w:val="24"/>
        </w:rPr>
        <w:t xml:space="preserve"> </w:t>
      </w:r>
      <w:r>
        <w:rPr>
          <w:sz w:val="24"/>
        </w:rPr>
        <w:t>для</w:t>
      </w:r>
      <w:r>
        <w:rPr>
          <w:spacing w:val="-2"/>
          <w:sz w:val="24"/>
        </w:rPr>
        <w:t xml:space="preserve"> </w:t>
      </w:r>
      <w:r>
        <w:rPr>
          <w:sz w:val="24"/>
        </w:rPr>
        <w:t>педагогов</w:t>
      </w:r>
      <w:r>
        <w:rPr>
          <w:spacing w:val="-8"/>
          <w:sz w:val="24"/>
        </w:rPr>
        <w:t xml:space="preserve"> </w:t>
      </w:r>
      <w:r>
        <w:rPr>
          <w:sz w:val="24"/>
        </w:rPr>
        <w:t>по</w:t>
      </w:r>
      <w:r>
        <w:rPr>
          <w:spacing w:val="-7"/>
          <w:sz w:val="24"/>
        </w:rPr>
        <w:t xml:space="preserve"> </w:t>
      </w:r>
      <w:r>
        <w:rPr>
          <w:sz w:val="24"/>
        </w:rPr>
        <w:t>всем</w:t>
      </w:r>
      <w:r>
        <w:rPr>
          <w:spacing w:val="-7"/>
          <w:sz w:val="24"/>
        </w:rPr>
        <w:t xml:space="preserve"> </w:t>
      </w:r>
      <w:r>
        <w:rPr>
          <w:sz w:val="24"/>
        </w:rPr>
        <w:t>направлениям</w:t>
      </w:r>
      <w:r>
        <w:rPr>
          <w:spacing w:val="-5"/>
          <w:sz w:val="24"/>
        </w:rPr>
        <w:t xml:space="preserve"> </w:t>
      </w:r>
      <w:r>
        <w:rPr>
          <w:sz w:val="24"/>
        </w:rPr>
        <w:t>развития</w:t>
      </w:r>
      <w:r>
        <w:rPr>
          <w:spacing w:val="-9"/>
          <w:sz w:val="24"/>
        </w:rPr>
        <w:t xml:space="preserve"> </w:t>
      </w:r>
      <w:r>
        <w:rPr>
          <w:sz w:val="24"/>
        </w:rPr>
        <w:t>ребенка;</w:t>
      </w:r>
    </w:p>
    <w:p w:rsidR="00BE7355" w:rsidRDefault="00630773" w:rsidP="00995949">
      <w:pPr>
        <w:pStyle w:val="a7"/>
        <w:numPr>
          <w:ilvl w:val="0"/>
          <w:numId w:val="11"/>
        </w:numPr>
        <w:tabs>
          <w:tab w:val="left" w:pos="1889"/>
        </w:tabs>
        <w:ind w:left="1888" w:hanging="141"/>
        <w:jc w:val="left"/>
        <w:rPr>
          <w:sz w:val="24"/>
        </w:rPr>
      </w:pPr>
      <w:r>
        <w:rPr>
          <w:sz w:val="24"/>
        </w:rPr>
        <w:t>наглядно-дидактические</w:t>
      </w:r>
      <w:r>
        <w:rPr>
          <w:spacing w:val="-12"/>
          <w:sz w:val="24"/>
        </w:rPr>
        <w:t xml:space="preserve"> </w:t>
      </w:r>
      <w:r>
        <w:rPr>
          <w:sz w:val="24"/>
        </w:rPr>
        <w:t>пособия;</w:t>
      </w:r>
    </w:p>
    <w:p w:rsidR="00BE7355" w:rsidRDefault="00630773" w:rsidP="00995949">
      <w:pPr>
        <w:pStyle w:val="a7"/>
        <w:numPr>
          <w:ilvl w:val="0"/>
          <w:numId w:val="11"/>
        </w:numPr>
        <w:tabs>
          <w:tab w:val="left" w:pos="1889"/>
        </w:tabs>
        <w:ind w:left="1888" w:hanging="141"/>
        <w:jc w:val="left"/>
        <w:rPr>
          <w:sz w:val="24"/>
        </w:rPr>
      </w:pPr>
      <w:r>
        <w:rPr>
          <w:sz w:val="24"/>
        </w:rPr>
        <w:t>комплекты</w:t>
      </w:r>
      <w:r>
        <w:rPr>
          <w:spacing w:val="-7"/>
          <w:sz w:val="24"/>
        </w:rPr>
        <w:t xml:space="preserve"> </w:t>
      </w:r>
      <w:r>
        <w:rPr>
          <w:sz w:val="24"/>
        </w:rPr>
        <w:t>для</w:t>
      </w:r>
      <w:r>
        <w:rPr>
          <w:spacing w:val="-3"/>
          <w:sz w:val="24"/>
        </w:rPr>
        <w:t xml:space="preserve"> </w:t>
      </w:r>
      <w:r>
        <w:rPr>
          <w:sz w:val="24"/>
        </w:rPr>
        <w:t>творчества;</w:t>
      </w:r>
    </w:p>
    <w:p w:rsidR="00BE7355" w:rsidRDefault="00630773" w:rsidP="00995949">
      <w:pPr>
        <w:pStyle w:val="a7"/>
        <w:numPr>
          <w:ilvl w:val="0"/>
          <w:numId w:val="11"/>
        </w:numPr>
        <w:tabs>
          <w:tab w:val="left" w:pos="1889"/>
        </w:tabs>
        <w:ind w:left="1888" w:hanging="141"/>
        <w:jc w:val="left"/>
        <w:rPr>
          <w:sz w:val="24"/>
        </w:rPr>
      </w:pPr>
      <w:r>
        <w:rPr>
          <w:spacing w:val="-1"/>
          <w:sz w:val="24"/>
        </w:rPr>
        <w:t>электронные</w:t>
      </w:r>
      <w:r>
        <w:rPr>
          <w:spacing w:val="-10"/>
          <w:sz w:val="24"/>
        </w:rPr>
        <w:t xml:space="preserve"> </w:t>
      </w:r>
      <w:r>
        <w:rPr>
          <w:sz w:val="24"/>
        </w:rPr>
        <w:t>образовательные</w:t>
      </w:r>
      <w:r>
        <w:rPr>
          <w:spacing w:val="-5"/>
          <w:sz w:val="24"/>
        </w:rPr>
        <w:t xml:space="preserve"> </w:t>
      </w:r>
      <w:r>
        <w:rPr>
          <w:sz w:val="24"/>
        </w:rPr>
        <w:t>ресурсы.</w:t>
      </w:r>
    </w:p>
    <w:p w:rsidR="00BE7355" w:rsidRDefault="00630773">
      <w:pPr>
        <w:spacing w:before="1"/>
        <w:ind w:left="1748"/>
        <w:rPr>
          <w:i/>
          <w:sz w:val="24"/>
        </w:rPr>
      </w:pPr>
      <w:r>
        <w:rPr>
          <w:i/>
          <w:sz w:val="24"/>
        </w:rPr>
        <w:t>Учебно-методическое</w:t>
      </w:r>
      <w:r>
        <w:rPr>
          <w:i/>
          <w:spacing w:val="-11"/>
          <w:sz w:val="24"/>
        </w:rPr>
        <w:t xml:space="preserve"> </w:t>
      </w:r>
      <w:r>
        <w:rPr>
          <w:i/>
          <w:sz w:val="24"/>
        </w:rPr>
        <w:t>сопровождение</w:t>
      </w:r>
      <w:r>
        <w:rPr>
          <w:i/>
          <w:spacing w:val="-13"/>
          <w:sz w:val="24"/>
        </w:rPr>
        <w:t xml:space="preserve"> </w:t>
      </w:r>
      <w:r>
        <w:rPr>
          <w:i/>
          <w:sz w:val="24"/>
        </w:rPr>
        <w:t>Программы:</w:t>
      </w:r>
    </w:p>
    <w:p w:rsidR="00BE7355" w:rsidRDefault="00630773">
      <w:pPr>
        <w:pStyle w:val="41"/>
        <w:spacing w:before="4" w:line="274" w:lineRule="exact"/>
        <w:ind w:left="1808"/>
      </w:pPr>
      <w:r>
        <w:t>Социально-коммуникативное</w:t>
      </w:r>
      <w:r>
        <w:rPr>
          <w:spacing w:val="-11"/>
        </w:rPr>
        <w:t xml:space="preserve"> </w:t>
      </w:r>
      <w:r>
        <w:t>развитие.</w:t>
      </w:r>
    </w:p>
    <w:p w:rsidR="00BE7355" w:rsidRDefault="00630773">
      <w:pPr>
        <w:pStyle w:val="a3"/>
        <w:ind w:left="1180" w:right="1168"/>
        <w:jc w:val="left"/>
      </w:pPr>
      <w:r>
        <w:t>Перечень</w:t>
      </w:r>
      <w:r>
        <w:rPr>
          <w:spacing w:val="51"/>
        </w:rPr>
        <w:t xml:space="preserve"> </w:t>
      </w:r>
      <w:r>
        <w:t>пособий,</w:t>
      </w:r>
      <w:r>
        <w:rPr>
          <w:spacing w:val="52"/>
        </w:rPr>
        <w:t xml:space="preserve"> </w:t>
      </w:r>
      <w:r>
        <w:t>дополняющих</w:t>
      </w:r>
      <w:r>
        <w:rPr>
          <w:spacing w:val="52"/>
        </w:rPr>
        <w:t xml:space="preserve"> </w:t>
      </w:r>
      <w:r>
        <w:t>и</w:t>
      </w:r>
      <w:r>
        <w:rPr>
          <w:spacing w:val="51"/>
        </w:rPr>
        <w:t xml:space="preserve"> </w:t>
      </w:r>
      <w:r>
        <w:t>обновляющих</w:t>
      </w:r>
      <w:r>
        <w:rPr>
          <w:spacing w:val="52"/>
        </w:rPr>
        <w:t xml:space="preserve"> </w:t>
      </w:r>
      <w:r>
        <w:t>содержание</w:t>
      </w:r>
      <w:r>
        <w:rPr>
          <w:spacing w:val="54"/>
        </w:rPr>
        <w:t xml:space="preserve"> </w:t>
      </w:r>
      <w:r>
        <w:t>образовательной</w:t>
      </w:r>
      <w:r>
        <w:rPr>
          <w:spacing w:val="-57"/>
        </w:rPr>
        <w:t xml:space="preserve"> </w:t>
      </w:r>
      <w:r>
        <w:t>области</w:t>
      </w:r>
      <w:r>
        <w:rPr>
          <w:spacing w:val="-2"/>
        </w:rPr>
        <w:t xml:space="preserve"> </w:t>
      </w:r>
      <w:r>
        <w:t>в</w:t>
      </w:r>
      <w:r>
        <w:rPr>
          <w:spacing w:val="-1"/>
        </w:rPr>
        <w:t xml:space="preserve"> </w:t>
      </w:r>
      <w:r>
        <w:t>соответствии</w:t>
      </w:r>
      <w:r>
        <w:rPr>
          <w:spacing w:val="-1"/>
        </w:rPr>
        <w:t xml:space="preserve"> </w:t>
      </w:r>
      <w:r>
        <w:t>с</w:t>
      </w:r>
      <w:r>
        <w:rPr>
          <w:spacing w:val="2"/>
        </w:rPr>
        <w:t xml:space="preserve"> </w:t>
      </w:r>
      <w:r>
        <w:t>задачами Программы:</w:t>
      </w:r>
    </w:p>
    <w:p w:rsidR="00BE7355" w:rsidRDefault="00630773" w:rsidP="00995949">
      <w:pPr>
        <w:pStyle w:val="a7"/>
        <w:numPr>
          <w:ilvl w:val="0"/>
          <w:numId w:val="11"/>
        </w:numPr>
        <w:tabs>
          <w:tab w:val="left" w:pos="1913"/>
        </w:tabs>
        <w:ind w:right="1451" w:firstLine="567"/>
        <w:rPr>
          <w:sz w:val="24"/>
        </w:rPr>
      </w:pPr>
      <w:r>
        <w:rPr>
          <w:sz w:val="24"/>
        </w:rPr>
        <w:t>ребёнок проявляет положительное отношение к миру, разным видам труда,</w:t>
      </w:r>
      <w:r>
        <w:rPr>
          <w:spacing w:val="1"/>
          <w:sz w:val="24"/>
        </w:rPr>
        <w:t xml:space="preserve"> </w:t>
      </w:r>
      <w:r>
        <w:rPr>
          <w:sz w:val="24"/>
        </w:rPr>
        <w:t>другим людям и самому</w:t>
      </w:r>
      <w:r>
        <w:rPr>
          <w:spacing w:val="-11"/>
          <w:sz w:val="24"/>
        </w:rPr>
        <w:t xml:space="preserve"> </w:t>
      </w:r>
      <w:r>
        <w:rPr>
          <w:sz w:val="24"/>
        </w:rPr>
        <w:t>себе;</w:t>
      </w:r>
    </w:p>
    <w:p w:rsidR="00BE7355" w:rsidRDefault="00630773" w:rsidP="00995949">
      <w:pPr>
        <w:pStyle w:val="a7"/>
        <w:numPr>
          <w:ilvl w:val="0"/>
          <w:numId w:val="11"/>
        </w:numPr>
        <w:tabs>
          <w:tab w:val="left" w:pos="1889"/>
        </w:tabs>
        <w:ind w:left="1888" w:hanging="145"/>
        <w:rPr>
          <w:sz w:val="24"/>
        </w:rPr>
      </w:pPr>
      <w:r>
        <w:rPr>
          <w:sz w:val="24"/>
        </w:rPr>
        <w:t>у</w:t>
      </w:r>
      <w:r>
        <w:rPr>
          <w:spacing w:val="-15"/>
          <w:sz w:val="24"/>
        </w:rPr>
        <w:t xml:space="preserve"> </w:t>
      </w:r>
      <w:r>
        <w:rPr>
          <w:sz w:val="24"/>
        </w:rPr>
        <w:t>ребёнка</w:t>
      </w:r>
      <w:r>
        <w:rPr>
          <w:spacing w:val="-5"/>
          <w:sz w:val="24"/>
        </w:rPr>
        <w:t xml:space="preserve"> </w:t>
      </w:r>
      <w:r>
        <w:rPr>
          <w:sz w:val="24"/>
        </w:rPr>
        <w:t>выражено</w:t>
      </w:r>
      <w:r>
        <w:rPr>
          <w:spacing w:val="-3"/>
          <w:sz w:val="24"/>
        </w:rPr>
        <w:t xml:space="preserve"> </w:t>
      </w:r>
      <w:r>
        <w:rPr>
          <w:sz w:val="24"/>
        </w:rPr>
        <w:t>стремление</w:t>
      </w:r>
      <w:r>
        <w:rPr>
          <w:spacing w:val="-5"/>
          <w:sz w:val="24"/>
        </w:rPr>
        <w:t xml:space="preserve"> </w:t>
      </w:r>
      <w:r>
        <w:rPr>
          <w:sz w:val="24"/>
        </w:rPr>
        <w:t>заниматься</w:t>
      </w:r>
      <w:r>
        <w:rPr>
          <w:spacing w:val="-1"/>
          <w:sz w:val="24"/>
        </w:rPr>
        <w:t xml:space="preserve"> </w:t>
      </w:r>
      <w:r>
        <w:rPr>
          <w:sz w:val="24"/>
        </w:rPr>
        <w:t>социально</w:t>
      </w:r>
      <w:r>
        <w:rPr>
          <w:spacing w:val="-7"/>
          <w:sz w:val="24"/>
        </w:rPr>
        <w:t xml:space="preserve"> </w:t>
      </w:r>
      <w:r>
        <w:rPr>
          <w:sz w:val="24"/>
        </w:rPr>
        <w:t>значимой</w:t>
      </w:r>
      <w:r>
        <w:rPr>
          <w:spacing w:val="-7"/>
          <w:sz w:val="24"/>
        </w:rPr>
        <w:t xml:space="preserve"> </w:t>
      </w:r>
      <w:r>
        <w:rPr>
          <w:sz w:val="24"/>
        </w:rPr>
        <w:t>деятельностью;</w:t>
      </w:r>
    </w:p>
    <w:p w:rsidR="00BE7355" w:rsidRDefault="00630773" w:rsidP="00995949">
      <w:pPr>
        <w:pStyle w:val="a7"/>
        <w:numPr>
          <w:ilvl w:val="0"/>
          <w:numId w:val="11"/>
        </w:numPr>
        <w:tabs>
          <w:tab w:val="left" w:pos="1985"/>
        </w:tabs>
        <w:ind w:right="1445" w:firstLine="567"/>
        <w:rPr>
          <w:sz w:val="24"/>
        </w:rPr>
      </w:pPr>
      <w:r>
        <w:rPr>
          <w:sz w:val="24"/>
        </w:rPr>
        <w:t>ребёнок способен к осуществлению социальной навигации как ориентации в</w:t>
      </w:r>
      <w:r>
        <w:rPr>
          <w:spacing w:val="1"/>
          <w:sz w:val="24"/>
        </w:rPr>
        <w:t xml:space="preserve"> </w:t>
      </w:r>
      <w:r>
        <w:rPr>
          <w:sz w:val="24"/>
        </w:rPr>
        <w:t>социуме</w:t>
      </w:r>
      <w:r>
        <w:rPr>
          <w:spacing w:val="-6"/>
          <w:sz w:val="24"/>
        </w:rPr>
        <w:t xml:space="preserve"> </w:t>
      </w:r>
      <w:r>
        <w:rPr>
          <w:sz w:val="24"/>
        </w:rPr>
        <w:t>и</w:t>
      </w:r>
      <w:r>
        <w:rPr>
          <w:spacing w:val="-4"/>
          <w:sz w:val="24"/>
        </w:rPr>
        <w:t xml:space="preserve"> </w:t>
      </w:r>
      <w:r>
        <w:rPr>
          <w:sz w:val="24"/>
        </w:rPr>
        <w:t>соблюдению</w:t>
      </w:r>
      <w:r>
        <w:rPr>
          <w:spacing w:val="-1"/>
          <w:sz w:val="24"/>
        </w:rPr>
        <w:t xml:space="preserve"> </w:t>
      </w:r>
      <w:r>
        <w:rPr>
          <w:sz w:val="24"/>
        </w:rPr>
        <w:t>правил</w:t>
      </w:r>
      <w:r>
        <w:rPr>
          <w:spacing w:val="-8"/>
          <w:sz w:val="24"/>
        </w:rPr>
        <w:t xml:space="preserve"> </w:t>
      </w:r>
      <w:r>
        <w:rPr>
          <w:sz w:val="24"/>
        </w:rPr>
        <w:t>безопасности</w:t>
      </w:r>
      <w:r>
        <w:rPr>
          <w:spacing w:val="-4"/>
          <w:sz w:val="24"/>
        </w:rPr>
        <w:t xml:space="preserve"> </w:t>
      </w:r>
      <w:r>
        <w:rPr>
          <w:sz w:val="24"/>
        </w:rPr>
        <w:t>в</w:t>
      </w:r>
      <w:r>
        <w:rPr>
          <w:spacing w:val="-7"/>
          <w:sz w:val="24"/>
        </w:rPr>
        <w:t xml:space="preserve"> </w:t>
      </w:r>
      <w:r>
        <w:rPr>
          <w:sz w:val="24"/>
        </w:rPr>
        <w:t>реальном</w:t>
      </w:r>
      <w:r>
        <w:rPr>
          <w:spacing w:val="-7"/>
          <w:sz w:val="24"/>
        </w:rPr>
        <w:t xml:space="preserve"> </w:t>
      </w:r>
      <w:r>
        <w:rPr>
          <w:sz w:val="24"/>
        </w:rPr>
        <w:t>и</w:t>
      </w:r>
      <w:r>
        <w:rPr>
          <w:spacing w:val="-5"/>
          <w:sz w:val="24"/>
        </w:rPr>
        <w:t xml:space="preserve"> </w:t>
      </w:r>
      <w:r>
        <w:rPr>
          <w:sz w:val="24"/>
        </w:rPr>
        <w:t>цифровом</w:t>
      </w:r>
      <w:r>
        <w:rPr>
          <w:spacing w:val="-3"/>
          <w:sz w:val="24"/>
        </w:rPr>
        <w:t xml:space="preserve"> </w:t>
      </w:r>
      <w:r>
        <w:rPr>
          <w:sz w:val="24"/>
        </w:rPr>
        <w:t>взаимодействии;</w:t>
      </w:r>
    </w:p>
    <w:p w:rsidR="00494D2F" w:rsidRDefault="00630773" w:rsidP="00995949">
      <w:pPr>
        <w:pStyle w:val="a7"/>
        <w:numPr>
          <w:ilvl w:val="0"/>
          <w:numId w:val="11"/>
        </w:numPr>
        <w:tabs>
          <w:tab w:val="left" w:pos="1985"/>
        </w:tabs>
        <w:ind w:right="1434" w:firstLine="567"/>
        <w:rPr>
          <w:sz w:val="24"/>
        </w:rPr>
      </w:pPr>
      <w:r>
        <w:rPr>
          <w:sz w:val="24"/>
        </w:rPr>
        <w:t>ребёнок способен понимать свои переживания и причины их возникновения,</w:t>
      </w:r>
      <w:r>
        <w:rPr>
          <w:spacing w:val="1"/>
          <w:sz w:val="24"/>
        </w:rPr>
        <w:t xml:space="preserve"> </w:t>
      </w:r>
      <w:r>
        <w:rPr>
          <w:sz w:val="24"/>
        </w:rPr>
        <w:t>регулировать</w:t>
      </w:r>
      <w:r>
        <w:rPr>
          <w:spacing w:val="11"/>
          <w:sz w:val="24"/>
        </w:rPr>
        <w:t xml:space="preserve"> </w:t>
      </w:r>
      <w:r>
        <w:rPr>
          <w:sz w:val="24"/>
        </w:rPr>
        <w:t>свое</w:t>
      </w:r>
      <w:r>
        <w:rPr>
          <w:spacing w:val="13"/>
          <w:sz w:val="24"/>
        </w:rPr>
        <w:t xml:space="preserve"> </w:t>
      </w:r>
      <w:r>
        <w:rPr>
          <w:sz w:val="24"/>
        </w:rPr>
        <w:t>поведение</w:t>
      </w:r>
      <w:r>
        <w:rPr>
          <w:spacing w:val="14"/>
          <w:sz w:val="24"/>
        </w:rPr>
        <w:t xml:space="preserve"> </w:t>
      </w:r>
      <w:r>
        <w:rPr>
          <w:sz w:val="24"/>
        </w:rPr>
        <w:t>и</w:t>
      </w:r>
      <w:r>
        <w:rPr>
          <w:spacing w:val="13"/>
          <w:sz w:val="24"/>
        </w:rPr>
        <w:t xml:space="preserve"> </w:t>
      </w:r>
      <w:r>
        <w:rPr>
          <w:sz w:val="24"/>
        </w:rPr>
        <w:t>осуществлять</w:t>
      </w:r>
      <w:r>
        <w:rPr>
          <w:spacing w:val="12"/>
          <w:sz w:val="24"/>
        </w:rPr>
        <w:t xml:space="preserve"> </w:t>
      </w:r>
      <w:r>
        <w:rPr>
          <w:sz w:val="24"/>
        </w:rPr>
        <w:t>выбор</w:t>
      </w:r>
      <w:r>
        <w:rPr>
          <w:spacing w:val="12"/>
          <w:sz w:val="24"/>
        </w:rPr>
        <w:t xml:space="preserve"> </w:t>
      </w:r>
      <w:r>
        <w:rPr>
          <w:sz w:val="24"/>
        </w:rPr>
        <w:t>социально</w:t>
      </w:r>
      <w:r>
        <w:rPr>
          <w:spacing w:val="13"/>
          <w:sz w:val="24"/>
        </w:rPr>
        <w:t xml:space="preserve"> </w:t>
      </w:r>
      <w:r>
        <w:rPr>
          <w:sz w:val="24"/>
        </w:rPr>
        <w:t>одобряемых</w:t>
      </w:r>
      <w:r>
        <w:rPr>
          <w:spacing w:val="10"/>
          <w:sz w:val="24"/>
        </w:rPr>
        <w:t xml:space="preserve"> </w:t>
      </w:r>
      <w:r>
        <w:rPr>
          <w:sz w:val="24"/>
        </w:rPr>
        <w:t>действий</w:t>
      </w:r>
      <w:r>
        <w:rPr>
          <w:spacing w:val="-58"/>
          <w:sz w:val="24"/>
        </w:rPr>
        <w:t xml:space="preserve"> </w:t>
      </w:r>
      <w:r>
        <w:rPr>
          <w:sz w:val="24"/>
        </w:rPr>
        <w:t>в</w:t>
      </w:r>
      <w:r>
        <w:rPr>
          <w:spacing w:val="1"/>
          <w:sz w:val="24"/>
        </w:rPr>
        <w:t xml:space="preserve"> </w:t>
      </w:r>
      <w:r>
        <w:rPr>
          <w:sz w:val="24"/>
        </w:rPr>
        <w:t>конкретных</w:t>
      </w:r>
      <w:r>
        <w:rPr>
          <w:spacing w:val="1"/>
          <w:sz w:val="24"/>
        </w:rPr>
        <w:t xml:space="preserve"> </w:t>
      </w:r>
      <w:r>
        <w:rPr>
          <w:sz w:val="24"/>
        </w:rPr>
        <w:t>ситуациях,</w:t>
      </w:r>
      <w:r>
        <w:rPr>
          <w:spacing w:val="1"/>
          <w:sz w:val="24"/>
        </w:rPr>
        <w:t xml:space="preserve"> </w:t>
      </w:r>
      <w:r>
        <w:rPr>
          <w:sz w:val="24"/>
        </w:rPr>
        <w:t>обосновывать</w:t>
      </w:r>
      <w:r>
        <w:rPr>
          <w:spacing w:val="1"/>
          <w:sz w:val="24"/>
        </w:rPr>
        <w:t xml:space="preserve"> </w:t>
      </w:r>
      <w:r>
        <w:rPr>
          <w:sz w:val="24"/>
        </w:rPr>
        <w:t>свои</w:t>
      </w:r>
      <w:r>
        <w:rPr>
          <w:spacing w:val="1"/>
          <w:sz w:val="24"/>
        </w:rPr>
        <w:t xml:space="preserve"> </w:t>
      </w:r>
      <w:r>
        <w:rPr>
          <w:sz w:val="24"/>
        </w:rPr>
        <w:t>ценностные</w:t>
      </w:r>
      <w:r>
        <w:rPr>
          <w:spacing w:val="1"/>
          <w:sz w:val="24"/>
        </w:rPr>
        <w:t xml:space="preserve"> </w:t>
      </w:r>
      <w:r>
        <w:rPr>
          <w:sz w:val="24"/>
        </w:rPr>
        <w:t>ориентации;</w:t>
      </w:r>
      <w:r>
        <w:rPr>
          <w:spacing w:val="1"/>
          <w:sz w:val="24"/>
        </w:rPr>
        <w:t xml:space="preserve"> </w:t>
      </w:r>
      <w:r>
        <w:rPr>
          <w:sz w:val="24"/>
        </w:rPr>
        <w:t>ребёнок</w:t>
      </w:r>
      <w:r>
        <w:rPr>
          <w:spacing w:val="1"/>
          <w:sz w:val="24"/>
        </w:rPr>
        <w:t xml:space="preserve"> </w:t>
      </w:r>
      <w:r>
        <w:rPr>
          <w:sz w:val="24"/>
        </w:rPr>
        <w:t>стремится</w:t>
      </w:r>
      <w:r>
        <w:rPr>
          <w:spacing w:val="1"/>
          <w:sz w:val="24"/>
        </w:rPr>
        <w:t xml:space="preserve"> </w:t>
      </w:r>
      <w:r>
        <w:rPr>
          <w:sz w:val="24"/>
        </w:rPr>
        <w:t>сохранять</w:t>
      </w:r>
      <w:r>
        <w:rPr>
          <w:spacing w:val="-5"/>
          <w:sz w:val="24"/>
        </w:rPr>
        <w:t xml:space="preserve"> </w:t>
      </w:r>
      <w:r>
        <w:rPr>
          <w:sz w:val="24"/>
        </w:rPr>
        <w:t>позитивную</w:t>
      </w:r>
      <w:r>
        <w:rPr>
          <w:spacing w:val="5"/>
          <w:sz w:val="24"/>
        </w:rPr>
        <w:t xml:space="preserve"> </w:t>
      </w:r>
      <w:r>
        <w:rPr>
          <w:sz w:val="24"/>
        </w:rPr>
        <w:t>самооценку</w:t>
      </w:r>
    </w:p>
    <w:p w:rsidR="00BE7355" w:rsidRPr="00361E53" w:rsidRDefault="00630773" w:rsidP="00361E53">
      <w:pPr>
        <w:pStyle w:val="41"/>
        <w:spacing w:before="76" w:line="271" w:lineRule="auto"/>
        <w:ind w:left="616" w:right="1119" w:firstLine="696"/>
        <w:jc w:val="both"/>
      </w:pPr>
      <w:r>
        <w:t>В рамках реализации содержания части образовательной программы, формируемой</w:t>
      </w:r>
      <w:r>
        <w:rPr>
          <w:spacing w:val="-57"/>
        </w:rPr>
        <w:t xml:space="preserve"> </w:t>
      </w:r>
      <w:r>
        <w:t>участниками</w:t>
      </w:r>
      <w:r>
        <w:rPr>
          <w:spacing w:val="-3"/>
        </w:rPr>
        <w:t xml:space="preserve"> </w:t>
      </w:r>
      <w:r>
        <w:t>образовательных</w:t>
      </w:r>
      <w:r>
        <w:rPr>
          <w:spacing w:val="2"/>
        </w:rPr>
        <w:t xml:space="preserve"> </w:t>
      </w:r>
      <w:r w:rsidR="00361E53">
        <w:t>отношений</w:t>
      </w:r>
    </w:p>
    <w:p w:rsidR="00BE7355" w:rsidRDefault="00BE7355">
      <w:pPr>
        <w:pStyle w:val="a3"/>
        <w:spacing w:before="4"/>
        <w:ind w:left="0"/>
        <w:jc w:val="left"/>
      </w:pPr>
    </w:p>
    <w:p w:rsidR="00BE7355" w:rsidRDefault="009133AA" w:rsidP="00995949">
      <w:pPr>
        <w:pStyle w:val="a7"/>
        <w:numPr>
          <w:ilvl w:val="0"/>
          <w:numId w:val="10"/>
        </w:numPr>
        <w:tabs>
          <w:tab w:val="left" w:pos="1901"/>
          <w:tab w:val="left" w:pos="3256"/>
          <w:tab w:val="left" w:pos="4105"/>
          <w:tab w:val="left" w:pos="5433"/>
          <w:tab w:val="left" w:pos="6265"/>
        </w:tabs>
        <w:ind w:right="2105"/>
        <w:rPr>
          <w:sz w:val="24"/>
        </w:rPr>
      </w:pPr>
      <w:r>
        <w:rPr>
          <w:sz w:val="24"/>
        </w:rPr>
        <w:t xml:space="preserve">Абрамова Л.В.  ,Слепцова  </w:t>
      </w:r>
      <w:r w:rsidR="00630773">
        <w:rPr>
          <w:sz w:val="24"/>
        </w:rPr>
        <w:t>И.Ф.</w:t>
      </w:r>
      <w:r w:rsidR="00630773">
        <w:rPr>
          <w:sz w:val="24"/>
        </w:rPr>
        <w:tab/>
      </w:r>
      <w:r w:rsidR="00630773">
        <w:rPr>
          <w:spacing w:val="-1"/>
          <w:sz w:val="24"/>
        </w:rPr>
        <w:t>«Социально-коммуникативное</w:t>
      </w:r>
      <w:r w:rsidR="00630773">
        <w:rPr>
          <w:spacing w:val="-57"/>
          <w:sz w:val="24"/>
        </w:rPr>
        <w:t xml:space="preserve"> </w:t>
      </w:r>
      <w:r>
        <w:rPr>
          <w:sz w:val="24"/>
        </w:rPr>
        <w:t>развитие</w:t>
      </w:r>
      <w:r w:rsidR="00CB1DEE">
        <w:rPr>
          <w:sz w:val="24"/>
        </w:rPr>
        <w:t xml:space="preserve"> </w:t>
      </w:r>
      <w:r>
        <w:rPr>
          <w:sz w:val="24"/>
        </w:rPr>
        <w:t>д</w:t>
      </w:r>
      <w:r w:rsidR="00630773">
        <w:rPr>
          <w:sz w:val="24"/>
        </w:rPr>
        <w:t>ошкольников.</w:t>
      </w:r>
      <w:r w:rsidR="00630773">
        <w:rPr>
          <w:spacing w:val="-3"/>
          <w:sz w:val="24"/>
        </w:rPr>
        <w:t xml:space="preserve"> </w:t>
      </w:r>
      <w:r w:rsidR="00630773">
        <w:rPr>
          <w:sz w:val="24"/>
        </w:rPr>
        <w:t>Старшая</w:t>
      </w:r>
      <w:r w:rsidR="00630773">
        <w:rPr>
          <w:spacing w:val="-1"/>
          <w:sz w:val="24"/>
        </w:rPr>
        <w:t xml:space="preserve"> </w:t>
      </w:r>
      <w:r w:rsidR="00630773">
        <w:rPr>
          <w:sz w:val="24"/>
        </w:rPr>
        <w:t>группа»,</w:t>
      </w:r>
      <w:r w:rsidR="00630773">
        <w:rPr>
          <w:spacing w:val="-1"/>
          <w:sz w:val="24"/>
        </w:rPr>
        <w:t xml:space="preserve"> </w:t>
      </w:r>
      <w:r w:rsidR="00630773">
        <w:rPr>
          <w:sz w:val="24"/>
        </w:rPr>
        <w:t>М.:</w:t>
      </w:r>
      <w:r w:rsidR="00630773">
        <w:rPr>
          <w:spacing w:val="-5"/>
          <w:sz w:val="24"/>
        </w:rPr>
        <w:t xml:space="preserve"> </w:t>
      </w:r>
      <w:r w:rsidR="00630773">
        <w:rPr>
          <w:sz w:val="24"/>
        </w:rPr>
        <w:t>Мозаика-Синтез,</w:t>
      </w:r>
      <w:r w:rsidR="00630773">
        <w:rPr>
          <w:spacing w:val="-2"/>
          <w:sz w:val="24"/>
        </w:rPr>
        <w:t xml:space="preserve"> </w:t>
      </w:r>
      <w:r w:rsidR="00CB1DEE">
        <w:rPr>
          <w:sz w:val="24"/>
        </w:rPr>
        <w:t>2017</w:t>
      </w:r>
      <w:r w:rsidR="00630773">
        <w:rPr>
          <w:spacing w:val="-2"/>
          <w:sz w:val="24"/>
        </w:rPr>
        <w:t xml:space="preserve"> </w:t>
      </w:r>
      <w:r w:rsidR="00630773">
        <w:rPr>
          <w:sz w:val="24"/>
        </w:rPr>
        <w:t>г.;</w:t>
      </w:r>
    </w:p>
    <w:p w:rsidR="00BE7355" w:rsidRDefault="009133AA" w:rsidP="00995949">
      <w:pPr>
        <w:pStyle w:val="a7"/>
        <w:numPr>
          <w:ilvl w:val="0"/>
          <w:numId w:val="10"/>
        </w:numPr>
        <w:tabs>
          <w:tab w:val="left" w:pos="1893"/>
          <w:tab w:val="left" w:pos="3252"/>
          <w:tab w:val="left" w:pos="4101"/>
          <w:tab w:val="left" w:pos="5429"/>
          <w:tab w:val="left" w:pos="6261"/>
        </w:tabs>
        <w:ind w:left="1892" w:right="1983" w:hanging="356"/>
        <w:rPr>
          <w:sz w:val="24"/>
        </w:rPr>
      </w:pPr>
      <w:r>
        <w:rPr>
          <w:sz w:val="24"/>
        </w:rPr>
        <w:t xml:space="preserve">Абрамова  Л.В.   ,Слепцова  </w:t>
      </w:r>
      <w:r w:rsidR="00630773">
        <w:rPr>
          <w:sz w:val="24"/>
        </w:rPr>
        <w:t>И.Ф.</w:t>
      </w:r>
      <w:r w:rsidR="00630773">
        <w:rPr>
          <w:sz w:val="24"/>
        </w:rPr>
        <w:tab/>
        <w:t>«Социально-коммуникативное</w:t>
      </w:r>
      <w:r w:rsidR="00630773">
        <w:rPr>
          <w:spacing w:val="1"/>
          <w:sz w:val="24"/>
        </w:rPr>
        <w:t xml:space="preserve"> </w:t>
      </w:r>
      <w:r w:rsidR="00630773">
        <w:rPr>
          <w:sz w:val="24"/>
        </w:rPr>
        <w:t>развитие</w:t>
      </w:r>
      <w:r>
        <w:rPr>
          <w:sz w:val="24"/>
        </w:rPr>
        <w:t xml:space="preserve"> </w:t>
      </w:r>
      <w:r w:rsidR="00630773">
        <w:rPr>
          <w:sz w:val="24"/>
        </w:rPr>
        <w:t>дошкольников. Подготовительная к школе группа», М.: Мозаика-</w:t>
      </w:r>
      <w:r w:rsidR="00630773">
        <w:rPr>
          <w:spacing w:val="-57"/>
          <w:sz w:val="24"/>
        </w:rPr>
        <w:t xml:space="preserve"> </w:t>
      </w:r>
      <w:r w:rsidR="00630773">
        <w:rPr>
          <w:sz w:val="24"/>
        </w:rPr>
        <w:t>Синтез,</w:t>
      </w:r>
      <w:r w:rsidR="00630773">
        <w:rPr>
          <w:spacing w:val="1"/>
          <w:sz w:val="24"/>
        </w:rPr>
        <w:t xml:space="preserve"> </w:t>
      </w:r>
      <w:r w:rsidR="00CB1DEE">
        <w:rPr>
          <w:sz w:val="24"/>
        </w:rPr>
        <w:t>2017</w:t>
      </w:r>
      <w:r w:rsidR="00630773">
        <w:rPr>
          <w:sz w:val="24"/>
        </w:rPr>
        <w:t>г.;</w:t>
      </w:r>
    </w:p>
    <w:p w:rsidR="00BE7355" w:rsidRPr="00CB1DEE" w:rsidRDefault="00630773" w:rsidP="00995949">
      <w:pPr>
        <w:pStyle w:val="a7"/>
        <w:numPr>
          <w:ilvl w:val="0"/>
          <w:numId w:val="10"/>
        </w:numPr>
        <w:tabs>
          <w:tab w:val="left" w:pos="1893"/>
        </w:tabs>
        <w:spacing w:before="80"/>
        <w:ind w:left="1892" w:right="2348" w:hanging="356"/>
        <w:rPr>
          <w:sz w:val="24"/>
        </w:rPr>
      </w:pPr>
      <w:r>
        <w:rPr>
          <w:sz w:val="24"/>
        </w:rPr>
        <w:t>Белая К.Ю. «Формирование основ безопасности у дошкольников», М.:</w:t>
      </w:r>
      <w:r>
        <w:rPr>
          <w:spacing w:val="-57"/>
          <w:sz w:val="24"/>
        </w:rPr>
        <w:t xml:space="preserve"> </w:t>
      </w:r>
      <w:r>
        <w:rPr>
          <w:sz w:val="24"/>
        </w:rPr>
        <w:t>Мозаика-Синтез,</w:t>
      </w:r>
      <w:r>
        <w:rPr>
          <w:spacing w:val="-1"/>
          <w:sz w:val="24"/>
        </w:rPr>
        <w:t xml:space="preserve"> </w:t>
      </w:r>
      <w:r>
        <w:rPr>
          <w:sz w:val="24"/>
        </w:rPr>
        <w:t>2018 г.</w:t>
      </w:r>
    </w:p>
    <w:p w:rsidR="00BE7355" w:rsidRDefault="00630773" w:rsidP="00995949">
      <w:pPr>
        <w:pStyle w:val="a7"/>
        <w:numPr>
          <w:ilvl w:val="0"/>
          <w:numId w:val="10"/>
        </w:numPr>
        <w:tabs>
          <w:tab w:val="left" w:pos="1893"/>
        </w:tabs>
        <w:spacing w:before="1"/>
        <w:ind w:left="1892" w:hanging="357"/>
        <w:rPr>
          <w:sz w:val="24"/>
        </w:rPr>
      </w:pPr>
      <w:r>
        <w:rPr>
          <w:sz w:val="24"/>
        </w:rPr>
        <w:t>Губанова</w:t>
      </w:r>
      <w:r>
        <w:rPr>
          <w:spacing w:val="-5"/>
          <w:sz w:val="24"/>
        </w:rPr>
        <w:t xml:space="preserve"> </w:t>
      </w:r>
      <w:r>
        <w:rPr>
          <w:sz w:val="24"/>
        </w:rPr>
        <w:t>Н.Ф.</w:t>
      </w:r>
      <w:r>
        <w:rPr>
          <w:spacing w:val="5"/>
          <w:sz w:val="24"/>
        </w:rPr>
        <w:t xml:space="preserve"> </w:t>
      </w:r>
      <w:r>
        <w:rPr>
          <w:sz w:val="24"/>
        </w:rPr>
        <w:t>«Игровая</w:t>
      </w:r>
      <w:r>
        <w:rPr>
          <w:spacing w:val="-5"/>
          <w:sz w:val="24"/>
        </w:rPr>
        <w:t xml:space="preserve"> </w:t>
      </w:r>
      <w:r>
        <w:rPr>
          <w:sz w:val="24"/>
        </w:rPr>
        <w:t>деятельность</w:t>
      </w:r>
      <w:r>
        <w:rPr>
          <w:spacing w:val="-7"/>
          <w:sz w:val="24"/>
        </w:rPr>
        <w:t xml:space="preserve"> </w:t>
      </w:r>
      <w:r>
        <w:rPr>
          <w:sz w:val="24"/>
        </w:rPr>
        <w:t>в</w:t>
      </w:r>
      <w:r>
        <w:rPr>
          <w:spacing w:val="-8"/>
          <w:sz w:val="24"/>
        </w:rPr>
        <w:t xml:space="preserve"> </w:t>
      </w:r>
      <w:r>
        <w:rPr>
          <w:sz w:val="24"/>
        </w:rPr>
        <w:t>детском</w:t>
      </w:r>
      <w:r>
        <w:rPr>
          <w:spacing w:val="-7"/>
          <w:sz w:val="24"/>
        </w:rPr>
        <w:t xml:space="preserve"> </w:t>
      </w:r>
      <w:r>
        <w:rPr>
          <w:sz w:val="24"/>
        </w:rPr>
        <w:t>саду», М.:</w:t>
      </w:r>
      <w:r>
        <w:rPr>
          <w:spacing w:val="-8"/>
          <w:sz w:val="24"/>
        </w:rPr>
        <w:t xml:space="preserve"> </w:t>
      </w:r>
      <w:r>
        <w:rPr>
          <w:sz w:val="24"/>
        </w:rPr>
        <w:t>Мозаика-Синтез,</w:t>
      </w:r>
      <w:r>
        <w:rPr>
          <w:spacing w:val="-7"/>
          <w:sz w:val="24"/>
        </w:rPr>
        <w:t xml:space="preserve"> </w:t>
      </w:r>
      <w:r w:rsidR="00CB1DEE">
        <w:rPr>
          <w:sz w:val="24"/>
        </w:rPr>
        <w:lastRenderedPageBreak/>
        <w:t>201</w:t>
      </w:r>
      <w:r w:rsidR="003F214C">
        <w:rPr>
          <w:sz w:val="24"/>
        </w:rPr>
        <w:t>7</w:t>
      </w:r>
      <w:r>
        <w:rPr>
          <w:spacing w:val="-7"/>
          <w:sz w:val="24"/>
        </w:rPr>
        <w:t xml:space="preserve"> </w:t>
      </w:r>
      <w:r>
        <w:rPr>
          <w:sz w:val="24"/>
        </w:rPr>
        <w:t>г.</w:t>
      </w:r>
    </w:p>
    <w:p w:rsidR="00BE7355" w:rsidRDefault="00630773" w:rsidP="00995949">
      <w:pPr>
        <w:pStyle w:val="a7"/>
        <w:numPr>
          <w:ilvl w:val="0"/>
          <w:numId w:val="10"/>
        </w:numPr>
        <w:tabs>
          <w:tab w:val="left" w:pos="1893"/>
        </w:tabs>
        <w:ind w:left="1892" w:right="1964" w:hanging="356"/>
        <w:rPr>
          <w:sz w:val="24"/>
        </w:rPr>
      </w:pPr>
      <w:r>
        <w:rPr>
          <w:sz w:val="24"/>
        </w:rPr>
        <w:t>Губанова</w:t>
      </w:r>
      <w:r>
        <w:rPr>
          <w:spacing w:val="44"/>
          <w:sz w:val="24"/>
        </w:rPr>
        <w:t xml:space="preserve"> </w:t>
      </w:r>
      <w:r>
        <w:rPr>
          <w:sz w:val="24"/>
        </w:rPr>
        <w:t>Н.Ф.</w:t>
      </w:r>
      <w:r>
        <w:rPr>
          <w:spacing w:val="50"/>
          <w:sz w:val="24"/>
        </w:rPr>
        <w:t xml:space="preserve"> </w:t>
      </w:r>
      <w:r>
        <w:rPr>
          <w:sz w:val="24"/>
        </w:rPr>
        <w:t>«Развитие</w:t>
      </w:r>
      <w:r>
        <w:rPr>
          <w:spacing w:val="44"/>
          <w:sz w:val="24"/>
        </w:rPr>
        <w:t xml:space="preserve"> </w:t>
      </w:r>
      <w:r>
        <w:rPr>
          <w:sz w:val="24"/>
        </w:rPr>
        <w:t>игровой</w:t>
      </w:r>
      <w:r>
        <w:rPr>
          <w:spacing w:val="42"/>
          <w:sz w:val="24"/>
        </w:rPr>
        <w:t xml:space="preserve"> </w:t>
      </w:r>
      <w:r>
        <w:rPr>
          <w:sz w:val="24"/>
        </w:rPr>
        <w:t>деятельности.</w:t>
      </w:r>
      <w:r>
        <w:rPr>
          <w:spacing w:val="44"/>
          <w:sz w:val="24"/>
        </w:rPr>
        <w:t xml:space="preserve"> </w:t>
      </w:r>
      <w:r>
        <w:rPr>
          <w:sz w:val="24"/>
        </w:rPr>
        <w:t>Младшая</w:t>
      </w:r>
      <w:r>
        <w:rPr>
          <w:spacing w:val="44"/>
          <w:sz w:val="24"/>
        </w:rPr>
        <w:t xml:space="preserve"> </w:t>
      </w:r>
      <w:r>
        <w:rPr>
          <w:sz w:val="24"/>
        </w:rPr>
        <w:t>группа».</w:t>
      </w:r>
      <w:r>
        <w:rPr>
          <w:spacing w:val="42"/>
          <w:sz w:val="24"/>
        </w:rPr>
        <w:t xml:space="preserve"> </w:t>
      </w:r>
      <w:r>
        <w:rPr>
          <w:sz w:val="24"/>
        </w:rPr>
        <w:t>М.:</w:t>
      </w:r>
      <w:r>
        <w:rPr>
          <w:spacing w:val="-57"/>
          <w:sz w:val="24"/>
        </w:rPr>
        <w:t xml:space="preserve"> </w:t>
      </w:r>
      <w:r>
        <w:rPr>
          <w:sz w:val="24"/>
        </w:rPr>
        <w:t>Мозаика-Синтез,</w:t>
      </w:r>
      <w:r>
        <w:rPr>
          <w:spacing w:val="-1"/>
          <w:sz w:val="24"/>
        </w:rPr>
        <w:t xml:space="preserve"> </w:t>
      </w:r>
      <w:r w:rsidR="00CB1DEE">
        <w:rPr>
          <w:sz w:val="24"/>
        </w:rPr>
        <w:t>2016</w:t>
      </w:r>
      <w:r>
        <w:rPr>
          <w:sz w:val="24"/>
        </w:rPr>
        <w:t xml:space="preserve"> г.</w:t>
      </w:r>
    </w:p>
    <w:p w:rsidR="003F214C" w:rsidRPr="003F214C" w:rsidRDefault="00630773" w:rsidP="00995949">
      <w:pPr>
        <w:pStyle w:val="a7"/>
        <w:numPr>
          <w:ilvl w:val="0"/>
          <w:numId w:val="10"/>
        </w:numPr>
        <w:tabs>
          <w:tab w:val="left" w:pos="1893"/>
        </w:tabs>
        <w:ind w:left="1892" w:right="2328" w:hanging="356"/>
        <w:rPr>
          <w:sz w:val="24"/>
        </w:rPr>
      </w:pPr>
      <w:r>
        <w:rPr>
          <w:sz w:val="24"/>
        </w:rPr>
        <w:t>Губанова Н.Ф. «Развитие</w:t>
      </w:r>
      <w:r>
        <w:rPr>
          <w:spacing w:val="1"/>
          <w:sz w:val="24"/>
        </w:rPr>
        <w:t xml:space="preserve"> </w:t>
      </w:r>
      <w:r>
        <w:rPr>
          <w:sz w:val="24"/>
        </w:rPr>
        <w:t>игровой деятельности. Средняя группа». М.:</w:t>
      </w:r>
      <w:r>
        <w:rPr>
          <w:spacing w:val="-57"/>
          <w:sz w:val="24"/>
        </w:rPr>
        <w:t xml:space="preserve"> </w:t>
      </w:r>
      <w:r>
        <w:rPr>
          <w:sz w:val="24"/>
        </w:rPr>
        <w:t>Мозаика-Синтез,</w:t>
      </w:r>
      <w:r>
        <w:rPr>
          <w:spacing w:val="-1"/>
          <w:sz w:val="24"/>
        </w:rPr>
        <w:t xml:space="preserve"> </w:t>
      </w:r>
      <w:r>
        <w:rPr>
          <w:sz w:val="24"/>
        </w:rPr>
        <w:t>2017 г.</w:t>
      </w:r>
    </w:p>
    <w:p w:rsidR="00361E53" w:rsidRDefault="003F214C" w:rsidP="00361E53">
      <w:pPr>
        <w:tabs>
          <w:tab w:val="left" w:pos="1901"/>
        </w:tabs>
        <w:ind w:left="1540" w:right="2076"/>
        <w:rPr>
          <w:sz w:val="24"/>
        </w:rPr>
      </w:pPr>
      <w:r>
        <w:rPr>
          <w:sz w:val="24"/>
        </w:rPr>
        <w:t>8.</w:t>
      </w:r>
      <w:r w:rsidR="00361E53">
        <w:rPr>
          <w:sz w:val="24"/>
        </w:rPr>
        <w:t xml:space="preserve">   </w:t>
      </w:r>
      <w:r w:rsidR="00630773" w:rsidRPr="003F214C">
        <w:rPr>
          <w:sz w:val="24"/>
        </w:rPr>
        <w:t>Куцакова</w:t>
      </w:r>
      <w:r w:rsidR="00630773" w:rsidRPr="003F214C">
        <w:rPr>
          <w:spacing w:val="14"/>
          <w:sz w:val="24"/>
        </w:rPr>
        <w:t xml:space="preserve"> </w:t>
      </w:r>
      <w:r w:rsidR="00630773" w:rsidRPr="003F214C">
        <w:rPr>
          <w:sz w:val="24"/>
        </w:rPr>
        <w:t>Л.В.</w:t>
      </w:r>
      <w:r w:rsidR="00630773" w:rsidRPr="003F214C">
        <w:rPr>
          <w:spacing w:val="25"/>
          <w:sz w:val="24"/>
        </w:rPr>
        <w:t xml:space="preserve"> </w:t>
      </w:r>
      <w:r w:rsidR="00630773" w:rsidRPr="003F214C">
        <w:rPr>
          <w:sz w:val="24"/>
        </w:rPr>
        <w:t>«Трудовое</w:t>
      </w:r>
      <w:r w:rsidR="00630773" w:rsidRPr="003F214C">
        <w:rPr>
          <w:spacing w:val="18"/>
          <w:sz w:val="24"/>
        </w:rPr>
        <w:t xml:space="preserve"> </w:t>
      </w:r>
      <w:r w:rsidR="00630773" w:rsidRPr="003F214C">
        <w:rPr>
          <w:sz w:val="24"/>
        </w:rPr>
        <w:t>воспитание</w:t>
      </w:r>
      <w:r w:rsidR="00630773" w:rsidRPr="003F214C">
        <w:rPr>
          <w:spacing w:val="19"/>
          <w:sz w:val="24"/>
        </w:rPr>
        <w:t xml:space="preserve"> </w:t>
      </w:r>
      <w:r w:rsidR="00630773" w:rsidRPr="003F214C">
        <w:rPr>
          <w:sz w:val="24"/>
        </w:rPr>
        <w:t>в</w:t>
      </w:r>
      <w:r w:rsidR="00630773" w:rsidRPr="003F214C">
        <w:rPr>
          <w:spacing w:val="15"/>
          <w:sz w:val="24"/>
        </w:rPr>
        <w:t xml:space="preserve"> </w:t>
      </w:r>
      <w:r w:rsidR="00630773" w:rsidRPr="003F214C">
        <w:rPr>
          <w:sz w:val="24"/>
        </w:rPr>
        <w:t>детском</w:t>
      </w:r>
      <w:r w:rsidR="00630773" w:rsidRPr="003F214C">
        <w:rPr>
          <w:spacing w:val="13"/>
          <w:sz w:val="24"/>
        </w:rPr>
        <w:t xml:space="preserve"> </w:t>
      </w:r>
      <w:r w:rsidR="00630773" w:rsidRPr="003F214C">
        <w:rPr>
          <w:sz w:val="24"/>
        </w:rPr>
        <w:t>саду.</w:t>
      </w:r>
      <w:r w:rsidR="00630773" w:rsidRPr="003F214C">
        <w:rPr>
          <w:spacing w:val="16"/>
          <w:sz w:val="24"/>
        </w:rPr>
        <w:t xml:space="preserve"> </w:t>
      </w:r>
      <w:r w:rsidR="00630773" w:rsidRPr="003F214C">
        <w:rPr>
          <w:sz w:val="24"/>
        </w:rPr>
        <w:t>Система</w:t>
      </w:r>
      <w:r w:rsidR="00630773" w:rsidRPr="003F214C">
        <w:rPr>
          <w:spacing w:val="19"/>
          <w:sz w:val="24"/>
        </w:rPr>
        <w:t xml:space="preserve"> </w:t>
      </w:r>
      <w:r w:rsidR="00630773" w:rsidRPr="003F214C">
        <w:rPr>
          <w:sz w:val="24"/>
        </w:rPr>
        <w:t>работы</w:t>
      </w:r>
      <w:r w:rsidR="00630773" w:rsidRPr="003F214C">
        <w:rPr>
          <w:spacing w:val="16"/>
          <w:sz w:val="24"/>
        </w:rPr>
        <w:t xml:space="preserve"> </w:t>
      </w:r>
      <w:r w:rsidR="00630773" w:rsidRPr="003F214C">
        <w:rPr>
          <w:sz w:val="24"/>
        </w:rPr>
        <w:t>с</w:t>
      </w:r>
      <w:r w:rsidR="00630773" w:rsidRPr="003F214C">
        <w:rPr>
          <w:spacing w:val="-57"/>
          <w:sz w:val="24"/>
        </w:rPr>
        <w:t xml:space="preserve"> </w:t>
      </w:r>
      <w:r w:rsidR="00630773" w:rsidRPr="003F214C">
        <w:rPr>
          <w:sz w:val="24"/>
        </w:rPr>
        <w:t>детьми</w:t>
      </w:r>
      <w:r w:rsidR="00630773" w:rsidRPr="003F214C">
        <w:rPr>
          <w:spacing w:val="19"/>
          <w:sz w:val="24"/>
        </w:rPr>
        <w:t xml:space="preserve"> </w:t>
      </w:r>
      <w:r w:rsidR="00630773" w:rsidRPr="003F214C">
        <w:rPr>
          <w:sz w:val="24"/>
        </w:rPr>
        <w:t>3-7лет»,</w:t>
      </w:r>
      <w:r w:rsidR="00630773" w:rsidRPr="003F214C">
        <w:rPr>
          <w:spacing w:val="1"/>
          <w:sz w:val="24"/>
        </w:rPr>
        <w:t xml:space="preserve"> </w:t>
      </w:r>
      <w:r w:rsidR="00630773" w:rsidRPr="003F214C">
        <w:rPr>
          <w:sz w:val="24"/>
        </w:rPr>
        <w:t>М.:</w:t>
      </w:r>
      <w:r w:rsidR="00630773" w:rsidRPr="003F214C">
        <w:rPr>
          <w:spacing w:val="-3"/>
          <w:sz w:val="24"/>
        </w:rPr>
        <w:t xml:space="preserve"> </w:t>
      </w:r>
      <w:r w:rsidR="00630773" w:rsidRPr="003F214C">
        <w:rPr>
          <w:sz w:val="24"/>
        </w:rPr>
        <w:t>Мозаика-Синтез, 2016 г.</w:t>
      </w:r>
    </w:p>
    <w:p w:rsidR="00361E53" w:rsidRPr="00361E53" w:rsidRDefault="00361E53" w:rsidP="00361E53">
      <w:pPr>
        <w:tabs>
          <w:tab w:val="left" w:pos="1901"/>
        </w:tabs>
        <w:ind w:left="1540" w:right="2076"/>
        <w:rPr>
          <w:sz w:val="24"/>
          <w:lang w:bidi="ru-RU"/>
        </w:rPr>
      </w:pPr>
      <w:r>
        <w:rPr>
          <w:sz w:val="24"/>
        </w:rPr>
        <w:t xml:space="preserve">9.   </w:t>
      </w:r>
      <w:r w:rsidRPr="00361E53">
        <w:rPr>
          <w:sz w:val="24"/>
        </w:rPr>
        <w:t xml:space="preserve"> </w:t>
      </w:r>
      <w:r>
        <w:rPr>
          <w:sz w:val="24"/>
        </w:rPr>
        <w:t>Саулина Т.Ф.</w:t>
      </w:r>
      <w:r w:rsidRPr="00361E53">
        <w:rPr>
          <w:sz w:val="24"/>
          <w:lang w:eastAsia="ru-RU" w:bidi="ru-RU"/>
        </w:rPr>
        <w:t xml:space="preserve"> </w:t>
      </w:r>
      <w:r w:rsidRPr="00361E53">
        <w:rPr>
          <w:sz w:val="24"/>
          <w:lang w:bidi="ru-RU"/>
        </w:rPr>
        <w:t>. Три сигнала светофора. Ознакомление дошкольников с правилами дорожного движения (3 – 7 лет). М., Мозаика – Синтез. 2008.</w:t>
      </w:r>
    </w:p>
    <w:p w:rsidR="0041102D" w:rsidRPr="009C4F81" w:rsidRDefault="009C4F81" w:rsidP="009C4F81">
      <w:pPr>
        <w:tabs>
          <w:tab w:val="left" w:pos="1901"/>
        </w:tabs>
        <w:ind w:left="1540" w:right="2076"/>
        <w:rPr>
          <w:sz w:val="24"/>
          <w:lang w:bidi="ru-RU"/>
        </w:rPr>
      </w:pPr>
      <w:r>
        <w:rPr>
          <w:sz w:val="24"/>
        </w:rPr>
        <w:t xml:space="preserve">10. </w:t>
      </w:r>
      <w:r w:rsidR="00361E53">
        <w:rPr>
          <w:sz w:val="24"/>
        </w:rPr>
        <w:t xml:space="preserve"> </w:t>
      </w:r>
      <w:r w:rsidRPr="009C4F81">
        <w:rPr>
          <w:sz w:val="24"/>
          <w:lang w:bidi="ru-RU"/>
        </w:rPr>
        <w:t xml:space="preserve">Куцакова Л.В. Творим и  мастерим.  Ручной  труд  в  детском  саду  и  дома.-  М.: </w:t>
      </w:r>
      <w:r>
        <w:rPr>
          <w:sz w:val="24"/>
          <w:lang w:bidi="ru-RU"/>
        </w:rPr>
        <w:t>Мозаика-Синтез,2008</w:t>
      </w:r>
    </w:p>
    <w:p w:rsidR="00CB1DEE" w:rsidRDefault="00CB1DEE" w:rsidP="0041102D">
      <w:pPr>
        <w:ind w:left="1980"/>
        <w:rPr>
          <w:sz w:val="24"/>
          <w:szCs w:val="24"/>
          <w:lang w:eastAsia="ru-RU" w:bidi="ru-RU"/>
        </w:rPr>
      </w:pPr>
    </w:p>
    <w:p w:rsidR="00BE7355" w:rsidRDefault="00CB1DEE" w:rsidP="00CB1DEE">
      <w:pPr>
        <w:pStyle w:val="41"/>
        <w:spacing w:before="2" w:line="272" w:lineRule="exact"/>
        <w:ind w:left="0"/>
        <w:jc w:val="both"/>
      </w:pPr>
      <w:r>
        <w:t xml:space="preserve">                     </w:t>
      </w:r>
      <w:r w:rsidR="00630773">
        <w:t>Познавательное</w:t>
      </w:r>
      <w:r w:rsidR="00630773">
        <w:rPr>
          <w:spacing w:val="-4"/>
        </w:rPr>
        <w:t xml:space="preserve"> </w:t>
      </w:r>
      <w:r w:rsidR="00630773">
        <w:t>развитие.</w:t>
      </w:r>
    </w:p>
    <w:p w:rsidR="00BE7355" w:rsidRDefault="00630773">
      <w:pPr>
        <w:pStyle w:val="a3"/>
        <w:ind w:left="1180" w:right="1443"/>
      </w:pPr>
      <w:r>
        <w:t>Перечень</w:t>
      </w:r>
      <w:r>
        <w:rPr>
          <w:spacing w:val="1"/>
        </w:rPr>
        <w:t xml:space="preserve"> </w:t>
      </w:r>
      <w:r>
        <w:t>пособий,</w:t>
      </w:r>
      <w:r>
        <w:rPr>
          <w:spacing w:val="1"/>
        </w:rPr>
        <w:t xml:space="preserve"> </w:t>
      </w:r>
      <w:r>
        <w:t>дополняющих</w:t>
      </w:r>
      <w:r>
        <w:rPr>
          <w:spacing w:val="1"/>
        </w:rPr>
        <w:t xml:space="preserve"> </w:t>
      </w:r>
      <w:r>
        <w:t>и</w:t>
      </w:r>
      <w:r>
        <w:rPr>
          <w:spacing w:val="1"/>
        </w:rPr>
        <w:t xml:space="preserve"> </w:t>
      </w:r>
      <w:r>
        <w:t>обновляющих</w:t>
      </w:r>
      <w:r>
        <w:rPr>
          <w:spacing w:val="1"/>
        </w:rPr>
        <w:t xml:space="preserve"> </w:t>
      </w:r>
      <w:r>
        <w:t>содержание</w:t>
      </w:r>
      <w:r>
        <w:rPr>
          <w:spacing w:val="1"/>
        </w:rPr>
        <w:t xml:space="preserve"> </w:t>
      </w:r>
      <w:r>
        <w:t>образовательной</w:t>
      </w:r>
      <w:r>
        <w:rPr>
          <w:spacing w:val="1"/>
        </w:rPr>
        <w:t xml:space="preserve"> </w:t>
      </w:r>
      <w:r>
        <w:t>области</w:t>
      </w:r>
      <w:r>
        <w:rPr>
          <w:spacing w:val="-2"/>
        </w:rPr>
        <w:t xml:space="preserve"> </w:t>
      </w:r>
      <w:r>
        <w:t>в</w:t>
      </w:r>
      <w:r>
        <w:rPr>
          <w:spacing w:val="-1"/>
        </w:rPr>
        <w:t xml:space="preserve"> </w:t>
      </w:r>
      <w:r>
        <w:t>соответствии</w:t>
      </w:r>
      <w:r>
        <w:rPr>
          <w:spacing w:val="-1"/>
        </w:rPr>
        <w:t xml:space="preserve"> </w:t>
      </w:r>
      <w:r>
        <w:t>с</w:t>
      </w:r>
      <w:r>
        <w:rPr>
          <w:spacing w:val="2"/>
        </w:rPr>
        <w:t xml:space="preserve"> </w:t>
      </w:r>
      <w:r>
        <w:t>задачами Программы:</w:t>
      </w:r>
    </w:p>
    <w:p w:rsidR="00BE7355" w:rsidRDefault="00630773" w:rsidP="009E6E7F">
      <w:pPr>
        <w:pStyle w:val="a7"/>
        <w:numPr>
          <w:ilvl w:val="1"/>
          <w:numId w:val="10"/>
        </w:numPr>
        <w:tabs>
          <w:tab w:val="left" w:pos="1889"/>
        </w:tabs>
        <w:ind w:left="1134" w:right="1334" w:firstLine="567"/>
        <w:rPr>
          <w:sz w:val="24"/>
        </w:rPr>
      </w:pPr>
      <w:r>
        <w:rPr>
          <w:sz w:val="24"/>
        </w:rPr>
        <w:t>ребёнок</w:t>
      </w:r>
      <w:r>
        <w:rPr>
          <w:spacing w:val="1"/>
          <w:sz w:val="24"/>
        </w:rPr>
        <w:t xml:space="preserve"> </w:t>
      </w:r>
      <w:r>
        <w:rPr>
          <w:sz w:val="24"/>
        </w:rPr>
        <w:t>способен</w:t>
      </w:r>
      <w:r>
        <w:rPr>
          <w:spacing w:val="1"/>
          <w:sz w:val="24"/>
        </w:rPr>
        <w:t xml:space="preserve"> </w:t>
      </w:r>
      <w:r>
        <w:rPr>
          <w:sz w:val="24"/>
        </w:rPr>
        <w:t>применять</w:t>
      </w:r>
      <w:r>
        <w:rPr>
          <w:spacing w:val="1"/>
          <w:sz w:val="24"/>
        </w:rPr>
        <w:t xml:space="preserve"> </w:t>
      </w:r>
      <w:r>
        <w:rPr>
          <w:sz w:val="24"/>
        </w:rPr>
        <w:t>в</w:t>
      </w:r>
      <w:r>
        <w:rPr>
          <w:spacing w:val="1"/>
          <w:sz w:val="24"/>
        </w:rPr>
        <w:t xml:space="preserve"> </w:t>
      </w:r>
      <w:r>
        <w:rPr>
          <w:sz w:val="24"/>
        </w:rPr>
        <w:t>жизненных</w:t>
      </w:r>
      <w:r>
        <w:rPr>
          <w:spacing w:val="1"/>
          <w:sz w:val="24"/>
        </w:rPr>
        <w:t xml:space="preserve"> </w:t>
      </w:r>
      <w:r>
        <w:rPr>
          <w:sz w:val="24"/>
        </w:rPr>
        <w:t>и</w:t>
      </w:r>
      <w:r>
        <w:rPr>
          <w:spacing w:val="1"/>
          <w:sz w:val="24"/>
        </w:rPr>
        <w:t xml:space="preserve"> </w:t>
      </w:r>
      <w:r>
        <w:rPr>
          <w:sz w:val="24"/>
        </w:rPr>
        <w:t>игровых</w:t>
      </w:r>
      <w:r>
        <w:rPr>
          <w:spacing w:val="1"/>
          <w:sz w:val="24"/>
        </w:rPr>
        <w:t xml:space="preserve"> </w:t>
      </w:r>
      <w:r>
        <w:rPr>
          <w:sz w:val="24"/>
        </w:rPr>
        <w:t>ситуациях</w:t>
      </w:r>
      <w:r>
        <w:rPr>
          <w:spacing w:val="1"/>
          <w:sz w:val="24"/>
        </w:rPr>
        <w:t xml:space="preserve"> </w:t>
      </w:r>
      <w:r>
        <w:rPr>
          <w:sz w:val="24"/>
        </w:rPr>
        <w:t>знания</w:t>
      </w:r>
      <w:r>
        <w:rPr>
          <w:spacing w:val="1"/>
          <w:sz w:val="24"/>
        </w:rPr>
        <w:t xml:space="preserve"> </w:t>
      </w:r>
      <w:r>
        <w:rPr>
          <w:sz w:val="24"/>
        </w:rPr>
        <w:t>о</w:t>
      </w:r>
      <w:r>
        <w:rPr>
          <w:spacing w:val="1"/>
          <w:sz w:val="24"/>
        </w:rPr>
        <w:t xml:space="preserve"> </w:t>
      </w:r>
      <w:r>
        <w:rPr>
          <w:sz w:val="24"/>
        </w:rPr>
        <w:t>количестве, форме, величине</w:t>
      </w:r>
      <w:r>
        <w:rPr>
          <w:spacing w:val="1"/>
          <w:sz w:val="24"/>
        </w:rPr>
        <w:t xml:space="preserve"> </w:t>
      </w:r>
      <w:r>
        <w:rPr>
          <w:sz w:val="24"/>
        </w:rPr>
        <w:t>предметов,</w:t>
      </w:r>
      <w:r>
        <w:rPr>
          <w:spacing w:val="1"/>
          <w:sz w:val="24"/>
        </w:rPr>
        <w:t xml:space="preserve"> </w:t>
      </w:r>
      <w:r>
        <w:rPr>
          <w:sz w:val="24"/>
        </w:rPr>
        <w:t>пространстве</w:t>
      </w:r>
      <w:r>
        <w:rPr>
          <w:spacing w:val="1"/>
          <w:sz w:val="24"/>
        </w:rPr>
        <w:t xml:space="preserve"> </w:t>
      </w:r>
      <w:r>
        <w:rPr>
          <w:sz w:val="24"/>
        </w:rPr>
        <w:t>и времени,</w:t>
      </w:r>
      <w:r>
        <w:rPr>
          <w:spacing w:val="1"/>
          <w:sz w:val="24"/>
        </w:rPr>
        <w:t xml:space="preserve"> </w:t>
      </w:r>
      <w:r>
        <w:rPr>
          <w:sz w:val="24"/>
        </w:rPr>
        <w:t>умения</w:t>
      </w:r>
      <w:r>
        <w:rPr>
          <w:spacing w:val="1"/>
          <w:sz w:val="24"/>
        </w:rPr>
        <w:t xml:space="preserve"> </w:t>
      </w:r>
      <w:r>
        <w:rPr>
          <w:sz w:val="24"/>
        </w:rPr>
        <w:t>считать,</w:t>
      </w:r>
      <w:r>
        <w:rPr>
          <w:spacing w:val="1"/>
          <w:sz w:val="24"/>
        </w:rPr>
        <w:t xml:space="preserve"> </w:t>
      </w:r>
      <w:r>
        <w:rPr>
          <w:sz w:val="24"/>
        </w:rPr>
        <w:t>измерять, сравнивать, вычислять</w:t>
      </w:r>
      <w:r>
        <w:rPr>
          <w:spacing w:val="-2"/>
          <w:sz w:val="24"/>
        </w:rPr>
        <w:t xml:space="preserve"> </w:t>
      </w:r>
      <w:r>
        <w:rPr>
          <w:sz w:val="24"/>
        </w:rPr>
        <w:t>и</w:t>
      </w:r>
      <w:r>
        <w:rPr>
          <w:spacing w:val="-1"/>
          <w:sz w:val="24"/>
        </w:rPr>
        <w:t xml:space="preserve"> </w:t>
      </w:r>
      <w:r>
        <w:rPr>
          <w:sz w:val="24"/>
        </w:rPr>
        <w:t>тому</w:t>
      </w:r>
      <w:r>
        <w:rPr>
          <w:spacing w:val="-8"/>
          <w:sz w:val="24"/>
        </w:rPr>
        <w:t xml:space="preserve"> </w:t>
      </w:r>
      <w:r>
        <w:rPr>
          <w:sz w:val="24"/>
        </w:rPr>
        <w:t>подобное</w:t>
      </w:r>
    </w:p>
    <w:p w:rsidR="00BE7355" w:rsidRDefault="00630773" w:rsidP="009E6E7F">
      <w:pPr>
        <w:pStyle w:val="a7"/>
        <w:numPr>
          <w:ilvl w:val="1"/>
          <w:numId w:val="10"/>
        </w:numPr>
        <w:tabs>
          <w:tab w:val="left" w:pos="1945"/>
        </w:tabs>
        <w:ind w:left="1134" w:right="1334" w:firstLine="567"/>
        <w:rPr>
          <w:sz w:val="24"/>
        </w:rPr>
      </w:pPr>
      <w:r>
        <w:rPr>
          <w:sz w:val="24"/>
        </w:rPr>
        <w:t>ребёнок</w:t>
      </w:r>
      <w:r>
        <w:rPr>
          <w:spacing w:val="1"/>
          <w:sz w:val="24"/>
        </w:rPr>
        <w:t xml:space="preserve"> </w:t>
      </w:r>
      <w:r>
        <w:rPr>
          <w:sz w:val="24"/>
        </w:rPr>
        <w:t>имеет</w:t>
      </w:r>
      <w:r>
        <w:rPr>
          <w:spacing w:val="1"/>
          <w:sz w:val="24"/>
        </w:rPr>
        <w:t xml:space="preserve"> </w:t>
      </w:r>
      <w:r>
        <w:rPr>
          <w:sz w:val="24"/>
        </w:rPr>
        <w:t>разнообразные</w:t>
      </w:r>
      <w:r>
        <w:rPr>
          <w:spacing w:val="1"/>
          <w:sz w:val="24"/>
        </w:rPr>
        <w:t xml:space="preserve"> </w:t>
      </w:r>
      <w:r>
        <w:rPr>
          <w:sz w:val="24"/>
        </w:rPr>
        <w:t>познавательные</w:t>
      </w:r>
      <w:r>
        <w:rPr>
          <w:spacing w:val="1"/>
          <w:sz w:val="24"/>
        </w:rPr>
        <w:t xml:space="preserve"> </w:t>
      </w:r>
      <w:r>
        <w:rPr>
          <w:sz w:val="24"/>
        </w:rPr>
        <w:t>умения:</w:t>
      </w:r>
      <w:r>
        <w:rPr>
          <w:spacing w:val="1"/>
          <w:sz w:val="24"/>
        </w:rPr>
        <w:t xml:space="preserve"> </w:t>
      </w:r>
      <w:r>
        <w:rPr>
          <w:sz w:val="24"/>
        </w:rPr>
        <w:t>определяет</w:t>
      </w:r>
      <w:r>
        <w:rPr>
          <w:spacing w:val="1"/>
          <w:sz w:val="24"/>
        </w:rPr>
        <w:t xml:space="preserve"> </w:t>
      </w:r>
      <w:r>
        <w:rPr>
          <w:sz w:val="24"/>
        </w:rPr>
        <w:t>противоречия,</w:t>
      </w:r>
      <w:r>
        <w:rPr>
          <w:spacing w:val="1"/>
          <w:sz w:val="24"/>
        </w:rPr>
        <w:t xml:space="preserve"> </w:t>
      </w:r>
      <w:r>
        <w:rPr>
          <w:sz w:val="24"/>
        </w:rPr>
        <w:t>формулирует</w:t>
      </w:r>
      <w:r>
        <w:rPr>
          <w:spacing w:val="1"/>
          <w:sz w:val="24"/>
        </w:rPr>
        <w:t xml:space="preserve"> </w:t>
      </w:r>
      <w:r>
        <w:rPr>
          <w:sz w:val="24"/>
        </w:rPr>
        <w:t>задачу</w:t>
      </w:r>
      <w:r>
        <w:rPr>
          <w:spacing w:val="1"/>
          <w:sz w:val="24"/>
        </w:rPr>
        <w:t xml:space="preserve"> </w:t>
      </w:r>
      <w:r>
        <w:rPr>
          <w:sz w:val="24"/>
        </w:rPr>
        <w:t>исследования,</w:t>
      </w:r>
      <w:r>
        <w:rPr>
          <w:spacing w:val="1"/>
          <w:sz w:val="24"/>
        </w:rPr>
        <w:t xml:space="preserve"> </w:t>
      </w:r>
      <w:r>
        <w:rPr>
          <w:sz w:val="24"/>
        </w:rPr>
        <w:t>использует</w:t>
      </w:r>
      <w:r>
        <w:rPr>
          <w:spacing w:val="1"/>
          <w:sz w:val="24"/>
        </w:rPr>
        <w:t xml:space="preserve"> </w:t>
      </w:r>
      <w:r>
        <w:rPr>
          <w:sz w:val="24"/>
        </w:rPr>
        <w:t>разные</w:t>
      </w:r>
      <w:r>
        <w:rPr>
          <w:spacing w:val="1"/>
          <w:sz w:val="24"/>
        </w:rPr>
        <w:t xml:space="preserve"> </w:t>
      </w:r>
      <w:r>
        <w:rPr>
          <w:sz w:val="24"/>
        </w:rPr>
        <w:t>способы</w:t>
      </w:r>
      <w:r>
        <w:rPr>
          <w:spacing w:val="1"/>
          <w:sz w:val="24"/>
        </w:rPr>
        <w:t xml:space="preserve"> </w:t>
      </w:r>
      <w:r>
        <w:rPr>
          <w:sz w:val="24"/>
        </w:rPr>
        <w:t>и</w:t>
      </w:r>
      <w:r>
        <w:rPr>
          <w:spacing w:val="1"/>
          <w:sz w:val="24"/>
        </w:rPr>
        <w:t xml:space="preserve"> </w:t>
      </w:r>
      <w:r>
        <w:rPr>
          <w:sz w:val="24"/>
        </w:rPr>
        <w:t>средства</w:t>
      </w:r>
      <w:r>
        <w:rPr>
          <w:spacing w:val="1"/>
          <w:sz w:val="24"/>
        </w:rPr>
        <w:t xml:space="preserve"> </w:t>
      </w:r>
      <w:r>
        <w:rPr>
          <w:sz w:val="24"/>
        </w:rPr>
        <w:t>проверки</w:t>
      </w:r>
      <w:r>
        <w:rPr>
          <w:spacing w:val="1"/>
          <w:sz w:val="24"/>
        </w:rPr>
        <w:t xml:space="preserve"> </w:t>
      </w:r>
      <w:r>
        <w:rPr>
          <w:sz w:val="24"/>
        </w:rPr>
        <w:t>предположений:</w:t>
      </w:r>
      <w:r>
        <w:rPr>
          <w:spacing w:val="1"/>
          <w:sz w:val="24"/>
        </w:rPr>
        <w:t xml:space="preserve"> </w:t>
      </w:r>
      <w:r>
        <w:rPr>
          <w:sz w:val="24"/>
        </w:rPr>
        <w:t>сравнение</w:t>
      </w:r>
      <w:r>
        <w:rPr>
          <w:spacing w:val="1"/>
          <w:sz w:val="24"/>
        </w:rPr>
        <w:t xml:space="preserve"> </w:t>
      </w:r>
      <w:r>
        <w:rPr>
          <w:sz w:val="24"/>
        </w:rPr>
        <w:t>с</w:t>
      </w:r>
      <w:r>
        <w:rPr>
          <w:spacing w:val="1"/>
          <w:sz w:val="24"/>
        </w:rPr>
        <w:t xml:space="preserve"> </w:t>
      </w:r>
      <w:r>
        <w:rPr>
          <w:sz w:val="24"/>
        </w:rPr>
        <w:t>эталонами,</w:t>
      </w:r>
      <w:r>
        <w:rPr>
          <w:spacing w:val="1"/>
          <w:sz w:val="24"/>
        </w:rPr>
        <w:t xml:space="preserve"> </w:t>
      </w:r>
      <w:r>
        <w:rPr>
          <w:sz w:val="24"/>
        </w:rPr>
        <w:t>классификацию,</w:t>
      </w:r>
      <w:r>
        <w:rPr>
          <w:spacing w:val="1"/>
          <w:sz w:val="24"/>
        </w:rPr>
        <w:t xml:space="preserve"> </w:t>
      </w:r>
      <w:r>
        <w:rPr>
          <w:sz w:val="24"/>
        </w:rPr>
        <w:t>систематизацию,</w:t>
      </w:r>
      <w:r>
        <w:rPr>
          <w:spacing w:val="1"/>
          <w:sz w:val="24"/>
        </w:rPr>
        <w:t xml:space="preserve"> </w:t>
      </w:r>
      <w:r>
        <w:rPr>
          <w:sz w:val="24"/>
        </w:rPr>
        <w:t>некоторые</w:t>
      </w:r>
      <w:r>
        <w:rPr>
          <w:spacing w:val="2"/>
          <w:sz w:val="24"/>
        </w:rPr>
        <w:t xml:space="preserve"> </w:t>
      </w:r>
      <w:r>
        <w:rPr>
          <w:sz w:val="24"/>
        </w:rPr>
        <w:t>цифровые средства</w:t>
      </w:r>
      <w:r>
        <w:rPr>
          <w:spacing w:val="2"/>
          <w:sz w:val="24"/>
        </w:rPr>
        <w:t xml:space="preserve"> </w:t>
      </w:r>
      <w:r>
        <w:rPr>
          <w:sz w:val="24"/>
        </w:rPr>
        <w:t>и</w:t>
      </w:r>
      <w:r>
        <w:rPr>
          <w:spacing w:val="-2"/>
          <w:sz w:val="24"/>
        </w:rPr>
        <w:t xml:space="preserve"> </w:t>
      </w:r>
      <w:r>
        <w:rPr>
          <w:sz w:val="24"/>
        </w:rPr>
        <w:t>другое;</w:t>
      </w:r>
    </w:p>
    <w:p w:rsidR="00BE7355" w:rsidRDefault="00630773" w:rsidP="009E6E7F">
      <w:pPr>
        <w:pStyle w:val="a7"/>
        <w:numPr>
          <w:ilvl w:val="1"/>
          <w:numId w:val="10"/>
        </w:numPr>
        <w:tabs>
          <w:tab w:val="left" w:pos="2029"/>
        </w:tabs>
        <w:ind w:left="1134" w:right="1334" w:firstLine="567"/>
        <w:rPr>
          <w:sz w:val="24"/>
        </w:rPr>
      </w:pPr>
      <w:r>
        <w:rPr>
          <w:sz w:val="24"/>
        </w:rPr>
        <w:t>ребёнок проявляет любознательность, активно задает вопросы взрослым и</w:t>
      </w:r>
      <w:r>
        <w:rPr>
          <w:spacing w:val="1"/>
          <w:sz w:val="24"/>
        </w:rPr>
        <w:t xml:space="preserve"> </w:t>
      </w:r>
      <w:r>
        <w:rPr>
          <w:sz w:val="24"/>
        </w:rPr>
        <w:t>сверстникам; интересуется субъективно новым и неизвестным в окружающем мире;</w:t>
      </w:r>
      <w:r>
        <w:rPr>
          <w:spacing w:val="1"/>
          <w:sz w:val="24"/>
        </w:rPr>
        <w:t xml:space="preserve"> </w:t>
      </w:r>
      <w:r>
        <w:rPr>
          <w:sz w:val="24"/>
        </w:rPr>
        <w:t>способен самостоятельно придумывать объяснения явлениям природы и поступкам</w:t>
      </w:r>
      <w:r>
        <w:rPr>
          <w:spacing w:val="1"/>
          <w:sz w:val="24"/>
        </w:rPr>
        <w:t xml:space="preserve"> </w:t>
      </w:r>
      <w:r>
        <w:rPr>
          <w:sz w:val="24"/>
        </w:rPr>
        <w:t>людей;</w:t>
      </w:r>
      <w:r>
        <w:rPr>
          <w:spacing w:val="1"/>
          <w:sz w:val="24"/>
        </w:rPr>
        <w:t xml:space="preserve"> </w:t>
      </w:r>
      <w:r>
        <w:rPr>
          <w:sz w:val="24"/>
        </w:rPr>
        <w:t>склонен</w:t>
      </w:r>
      <w:r>
        <w:rPr>
          <w:spacing w:val="1"/>
          <w:sz w:val="24"/>
        </w:rPr>
        <w:t xml:space="preserve"> </w:t>
      </w:r>
      <w:r>
        <w:rPr>
          <w:sz w:val="24"/>
        </w:rPr>
        <w:t>наблюдать,</w:t>
      </w:r>
      <w:r>
        <w:rPr>
          <w:spacing w:val="1"/>
          <w:sz w:val="24"/>
        </w:rPr>
        <w:t xml:space="preserve"> </w:t>
      </w:r>
      <w:r>
        <w:rPr>
          <w:sz w:val="24"/>
        </w:rPr>
        <w:t>экспериментировать;</w:t>
      </w:r>
      <w:r>
        <w:rPr>
          <w:spacing w:val="1"/>
          <w:sz w:val="24"/>
        </w:rPr>
        <w:t xml:space="preserve"> </w:t>
      </w:r>
      <w:r>
        <w:rPr>
          <w:sz w:val="24"/>
        </w:rPr>
        <w:t>строить</w:t>
      </w:r>
      <w:r>
        <w:rPr>
          <w:spacing w:val="1"/>
          <w:sz w:val="24"/>
        </w:rPr>
        <w:t xml:space="preserve"> </w:t>
      </w:r>
      <w:r>
        <w:rPr>
          <w:sz w:val="24"/>
        </w:rPr>
        <w:t>смысловую</w:t>
      </w:r>
      <w:r>
        <w:rPr>
          <w:spacing w:val="1"/>
          <w:sz w:val="24"/>
        </w:rPr>
        <w:t xml:space="preserve"> </w:t>
      </w:r>
      <w:r>
        <w:rPr>
          <w:sz w:val="24"/>
        </w:rPr>
        <w:t>картину</w:t>
      </w:r>
      <w:r>
        <w:rPr>
          <w:spacing w:val="1"/>
          <w:sz w:val="24"/>
        </w:rPr>
        <w:t xml:space="preserve"> </w:t>
      </w:r>
      <w:r>
        <w:rPr>
          <w:sz w:val="24"/>
        </w:rPr>
        <w:t>окружающей</w:t>
      </w:r>
      <w:r>
        <w:rPr>
          <w:spacing w:val="-2"/>
          <w:sz w:val="24"/>
        </w:rPr>
        <w:t xml:space="preserve"> </w:t>
      </w:r>
      <w:r>
        <w:rPr>
          <w:sz w:val="24"/>
        </w:rPr>
        <w:t>реальности,</w:t>
      </w:r>
      <w:r>
        <w:rPr>
          <w:spacing w:val="-2"/>
          <w:sz w:val="24"/>
        </w:rPr>
        <w:t xml:space="preserve"> </w:t>
      </w:r>
      <w:r>
        <w:rPr>
          <w:sz w:val="24"/>
        </w:rPr>
        <w:t>использует</w:t>
      </w:r>
      <w:r>
        <w:rPr>
          <w:spacing w:val="1"/>
          <w:sz w:val="24"/>
        </w:rPr>
        <w:t xml:space="preserve"> </w:t>
      </w:r>
      <w:r>
        <w:rPr>
          <w:sz w:val="24"/>
        </w:rPr>
        <w:t>основные</w:t>
      </w:r>
      <w:r>
        <w:rPr>
          <w:spacing w:val="-5"/>
          <w:sz w:val="24"/>
        </w:rPr>
        <w:t xml:space="preserve"> </w:t>
      </w:r>
      <w:r>
        <w:rPr>
          <w:sz w:val="24"/>
        </w:rPr>
        <w:t>культурные</w:t>
      </w:r>
      <w:r>
        <w:rPr>
          <w:spacing w:val="-2"/>
          <w:sz w:val="24"/>
        </w:rPr>
        <w:t xml:space="preserve"> </w:t>
      </w:r>
      <w:r>
        <w:rPr>
          <w:sz w:val="24"/>
        </w:rPr>
        <w:t>способы</w:t>
      </w:r>
      <w:r>
        <w:rPr>
          <w:spacing w:val="-5"/>
          <w:sz w:val="24"/>
        </w:rPr>
        <w:t xml:space="preserve"> </w:t>
      </w:r>
      <w:r>
        <w:rPr>
          <w:sz w:val="24"/>
        </w:rPr>
        <w:t>деятельности.</w:t>
      </w:r>
    </w:p>
    <w:p w:rsidR="00BE7355" w:rsidRDefault="00630773" w:rsidP="009E6E7F">
      <w:pPr>
        <w:pStyle w:val="41"/>
        <w:spacing w:before="10" w:line="271" w:lineRule="auto"/>
        <w:ind w:left="1134" w:right="1334" w:firstLine="696"/>
        <w:jc w:val="both"/>
      </w:pPr>
      <w:r>
        <w:t>В рамках реализации содержания части образовательной программы, формируемой</w:t>
      </w:r>
      <w:r>
        <w:rPr>
          <w:spacing w:val="-57"/>
        </w:rPr>
        <w:t xml:space="preserve"> </w:t>
      </w:r>
      <w:r>
        <w:t>участниками</w:t>
      </w:r>
      <w:r>
        <w:rPr>
          <w:spacing w:val="-3"/>
        </w:rPr>
        <w:t xml:space="preserve"> </w:t>
      </w:r>
      <w:r>
        <w:t>образовательных отношений:</w:t>
      </w:r>
    </w:p>
    <w:p w:rsidR="00BE7355" w:rsidRDefault="00630773" w:rsidP="009E6E7F">
      <w:pPr>
        <w:pStyle w:val="a7"/>
        <w:numPr>
          <w:ilvl w:val="0"/>
          <w:numId w:val="35"/>
        </w:numPr>
        <w:tabs>
          <w:tab w:val="left" w:pos="617"/>
        </w:tabs>
        <w:ind w:left="1134" w:right="1334" w:hanging="361"/>
        <w:rPr>
          <w:sz w:val="24"/>
        </w:rPr>
      </w:pPr>
      <w:r>
        <w:rPr>
          <w:sz w:val="24"/>
        </w:rPr>
        <w:t>расширение</w:t>
      </w:r>
      <w:r>
        <w:rPr>
          <w:spacing w:val="1"/>
          <w:sz w:val="24"/>
        </w:rPr>
        <w:t xml:space="preserve"> </w:t>
      </w:r>
      <w:r>
        <w:rPr>
          <w:sz w:val="24"/>
        </w:rPr>
        <w:t>у</w:t>
      </w:r>
      <w:r>
        <w:rPr>
          <w:spacing w:val="1"/>
          <w:sz w:val="24"/>
        </w:rPr>
        <w:t xml:space="preserve"> </w:t>
      </w:r>
      <w:r>
        <w:rPr>
          <w:sz w:val="24"/>
        </w:rPr>
        <w:t>детей</w:t>
      </w:r>
      <w:r>
        <w:rPr>
          <w:spacing w:val="1"/>
          <w:sz w:val="24"/>
        </w:rPr>
        <w:t xml:space="preserve"> </w:t>
      </w:r>
      <w:r>
        <w:rPr>
          <w:sz w:val="24"/>
        </w:rPr>
        <w:t>представлений</w:t>
      </w:r>
      <w:r>
        <w:rPr>
          <w:spacing w:val="1"/>
          <w:sz w:val="24"/>
        </w:rPr>
        <w:t xml:space="preserve"> </w:t>
      </w:r>
      <w:r>
        <w:rPr>
          <w:sz w:val="24"/>
        </w:rPr>
        <w:t>о</w:t>
      </w:r>
      <w:r>
        <w:rPr>
          <w:spacing w:val="1"/>
          <w:sz w:val="24"/>
        </w:rPr>
        <w:t xml:space="preserve"> </w:t>
      </w:r>
      <w:r>
        <w:rPr>
          <w:sz w:val="24"/>
        </w:rPr>
        <w:t>родном</w:t>
      </w:r>
      <w:r>
        <w:rPr>
          <w:spacing w:val="1"/>
          <w:sz w:val="24"/>
        </w:rPr>
        <w:t xml:space="preserve"> </w:t>
      </w:r>
      <w:r>
        <w:rPr>
          <w:sz w:val="24"/>
        </w:rPr>
        <w:t>крае</w:t>
      </w:r>
      <w:r>
        <w:rPr>
          <w:spacing w:val="1"/>
          <w:sz w:val="24"/>
        </w:rPr>
        <w:t xml:space="preserve"> </w:t>
      </w:r>
      <w:r>
        <w:rPr>
          <w:sz w:val="24"/>
        </w:rPr>
        <w:t>через</w:t>
      </w:r>
      <w:r>
        <w:rPr>
          <w:spacing w:val="1"/>
          <w:sz w:val="24"/>
        </w:rPr>
        <w:t xml:space="preserve"> </w:t>
      </w:r>
      <w:r>
        <w:rPr>
          <w:sz w:val="24"/>
        </w:rPr>
        <w:t>ознакомление</w:t>
      </w:r>
      <w:r>
        <w:rPr>
          <w:spacing w:val="1"/>
          <w:sz w:val="24"/>
        </w:rPr>
        <w:t xml:space="preserve"> </w:t>
      </w:r>
      <w:r>
        <w:rPr>
          <w:sz w:val="24"/>
        </w:rPr>
        <w:t>с</w:t>
      </w:r>
      <w:r>
        <w:rPr>
          <w:spacing w:val="1"/>
          <w:sz w:val="24"/>
        </w:rPr>
        <w:t xml:space="preserve"> </w:t>
      </w:r>
      <w:r>
        <w:rPr>
          <w:sz w:val="24"/>
        </w:rPr>
        <w:t>природой</w:t>
      </w:r>
      <w:r>
        <w:rPr>
          <w:spacing w:val="1"/>
          <w:sz w:val="24"/>
        </w:rPr>
        <w:t xml:space="preserve"> </w:t>
      </w:r>
      <w:r>
        <w:rPr>
          <w:sz w:val="24"/>
        </w:rPr>
        <w:t>и</w:t>
      </w:r>
      <w:r>
        <w:rPr>
          <w:spacing w:val="1"/>
          <w:sz w:val="24"/>
        </w:rPr>
        <w:t xml:space="preserve"> </w:t>
      </w:r>
      <w:r>
        <w:rPr>
          <w:sz w:val="24"/>
        </w:rPr>
        <w:t>культурными</w:t>
      </w:r>
      <w:r>
        <w:rPr>
          <w:spacing w:val="-1"/>
          <w:sz w:val="24"/>
        </w:rPr>
        <w:t xml:space="preserve"> </w:t>
      </w:r>
      <w:r>
        <w:rPr>
          <w:sz w:val="24"/>
        </w:rPr>
        <w:t>традициями представителей</w:t>
      </w:r>
      <w:r>
        <w:rPr>
          <w:spacing w:val="-2"/>
          <w:sz w:val="24"/>
        </w:rPr>
        <w:t xml:space="preserve"> </w:t>
      </w:r>
      <w:r>
        <w:rPr>
          <w:sz w:val="24"/>
        </w:rPr>
        <w:t>разных национальностей;</w:t>
      </w:r>
    </w:p>
    <w:p w:rsidR="00BE7355" w:rsidRDefault="00630773" w:rsidP="009E6E7F">
      <w:pPr>
        <w:pStyle w:val="a7"/>
        <w:numPr>
          <w:ilvl w:val="0"/>
          <w:numId w:val="35"/>
        </w:numPr>
        <w:tabs>
          <w:tab w:val="left" w:pos="617"/>
        </w:tabs>
        <w:spacing w:before="4"/>
        <w:ind w:left="1134" w:right="1334" w:hanging="361"/>
        <w:rPr>
          <w:sz w:val="24"/>
        </w:rPr>
      </w:pPr>
      <w:r>
        <w:rPr>
          <w:sz w:val="24"/>
        </w:rPr>
        <w:t>формирование</w:t>
      </w:r>
      <w:r>
        <w:rPr>
          <w:spacing w:val="1"/>
          <w:sz w:val="24"/>
        </w:rPr>
        <w:t xml:space="preserve"> </w:t>
      </w:r>
      <w:r>
        <w:rPr>
          <w:sz w:val="24"/>
        </w:rPr>
        <w:t>представлений</w:t>
      </w:r>
      <w:r>
        <w:rPr>
          <w:spacing w:val="1"/>
          <w:sz w:val="24"/>
        </w:rPr>
        <w:t xml:space="preserve"> </w:t>
      </w:r>
      <w:r>
        <w:rPr>
          <w:sz w:val="24"/>
        </w:rPr>
        <w:t>о</w:t>
      </w:r>
      <w:r>
        <w:rPr>
          <w:spacing w:val="1"/>
          <w:sz w:val="24"/>
        </w:rPr>
        <w:t xml:space="preserve"> </w:t>
      </w:r>
      <w:r>
        <w:rPr>
          <w:sz w:val="24"/>
        </w:rPr>
        <w:t>том,</w:t>
      </w:r>
      <w:r>
        <w:rPr>
          <w:spacing w:val="1"/>
          <w:sz w:val="24"/>
        </w:rPr>
        <w:t xml:space="preserve"> </w:t>
      </w:r>
      <w:r>
        <w:rPr>
          <w:sz w:val="24"/>
        </w:rPr>
        <w:t>что</w:t>
      </w:r>
      <w:r>
        <w:rPr>
          <w:spacing w:val="1"/>
          <w:sz w:val="24"/>
        </w:rPr>
        <w:t xml:space="preserve"> </w:t>
      </w:r>
      <w:r>
        <w:rPr>
          <w:sz w:val="24"/>
        </w:rPr>
        <w:t>человек</w:t>
      </w:r>
      <w:r>
        <w:rPr>
          <w:spacing w:val="1"/>
          <w:sz w:val="24"/>
        </w:rPr>
        <w:t xml:space="preserve"> </w:t>
      </w:r>
      <w:r>
        <w:rPr>
          <w:sz w:val="24"/>
        </w:rPr>
        <w:t>–</w:t>
      </w:r>
      <w:r>
        <w:rPr>
          <w:spacing w:val="1"/>
          <w:sz w:val="24"/>
        </w:rPr>
        <w:t xml:space="preserve"> </w:t>
      </w:r>
      <w:r>
        <w:rPr>
          <w:sz w:val="24"/>
        </w:rPr>
        <w:t>часть</w:t>
      </w:r>
      <w:r>
        <w:rPr>
          <w:spacing w:val="1"/>
          <w:sz w:val="24"/>
        </w:rPr>
        <w:t xml:space="preserve"> </w:t>
      </w:r>
      <w:r>
        <w:rPr>
          <w:sz w:val="24"/>
        </w:rPr>
        <w:t>природы,</w:t>
      </w:r>
      <w:r>
        <w:rPr>
          <w:spacing w:val="1"/>
          <w:sz w:val="24"/>
        </w:rPr>
        <w:t xml:space="preserve"> </w:t>
      </w:r>
      <w:r>
        <w:rPr>
          <w:sz w:val="24"/>
        </w:rPr>
        <w:t>его</w:t>
      </w:r>
      <w:r>
        <w:rPr>
          <w:spacing w:val="1"/>
          <w:sz w:val="24"/>
        </w:rPr>
        <w:t xml:space="preserve"> </w:t>
      </w:r>
      <w:r>
        <w:rPr>
          <w:sz w:val="24"/>
        </w:rPr>
        <w:t>жизнь</w:t>
      </w:r>
      <w:r>
        <w:rPr>
          <w:spacing w:val="1"/>
          <w:sz w:val="24"/>
        </w:rPr>
        <w:t xml:space="preserve"> </w:t>
      </w:r>
      <w:r>
        <w:rPr>
          <w:sz w:val="24"/>
        </w:rPr>
        <w:t>зависит</w:t>
      </w:r>
      <w:r>
        <w:rPr>
          <w:spacing w:val="1"/>
          <w:sz w:val="24"/>
        </w:rPr>
        <w:t xml:space="preserve"> </w:t>
      </w:r>
      <w:r>
        <w:rPr>
          <w:sz w:val="24"/>
        </w:rPr>
        <w:t>от</w:t>
      </w:r>
      <w:r>
        <w:rPr>
          <w:spacing w:val="1"/>
          <w:sz w:val="24"/>
        </w:rPr>
        <w:t xml:space="preserve"> </w:t>
      </w:r>
      <w:r>
        <w:rPr>
          <w:sz w:val="24"/>
        </w:rPr>
        <w:t>состояния</w:t>
      </w:r>
      <w:r>
        <w:rPr>
          <w:spacing w:val="1"/>
          <w:sz w:val="24"/>
        </w:rPr>
        <w:t xml:space="preserve"> </w:t>
      </w:r>
      <w:r>
        <w:rPr>
          <w:sz w:val="24"/>
        </w:rPr>
        <w:t>природных</w:t>
      </w:r>
      <w:r>
        <w:rPr>
          <w:spacing w:val="1"/>
          <w:sz w:val="24"/>
        </w:rPr>
        <w:t xml:space="preserve"> </w:t>
      </w:r>
      <w:r>
        <w:rPr>
          <w:sz w:val="24"/>
        </w:rPr>
        <w:t>объектов,</w:t>
      </w:r>
      <w:r>
        <w:rPr>
          <w:spacing w:val="1"/>
          <w:sz w:val="24"/>
        </w:rPr>
        <w:t xml:space="preserve"> </w:t>
      </w:r>
      <w:r>
        <w:rPr>
          <w:sz w:val="24"/>
        </w:rPr>
        <w:t>от</w:t>
      </w:r>
      <w:r>
        <w:rPr>
          <w:spacing w:val="1"/>
          <w:sz w:val="24"/>
        </w:rPr>
        <w:t xml:space="preserve"> </w:t>
      </w:r>
      <w:r>
        <w:rPr>
          <w:sz w:val="24"/>
        </w:rPr>
        <w:t>окружающей</w:t>
      </w:r>
      <w:r>
        <w:rPr>
          <w:spacing w:val="1"/>
          <w:sz w:val="24"/>
        </w:rPr>
        <w:t xml:space="preserve"> </w:t>
      </w:r>
      <w:r>
        <w:rPr>
          <w:sz w:val="24"/>
        </w:rPr>
        <w:t>среды,</w:t>
      </w:r>
      <w:r>
        <w:rPr>
          <w:spacing w:val="1"/>
          <w:sz w:val="24"/>
        </w:rPr>
        <w:t xml:space="preserve"> </w:t>
      </w:r>
      <w:r>
        <w:rPr>
          <w:sz w:val="24"/>
        </w:rPr>
        <w:t>а</w:t>
      </w:r>
      <w:r>
        <w:rPr>
          <w:spacing w:val="1"/>
          <w:sz w:val="24"/>
        </w:rPr>
        <w:t xml:space="preserve"> </w:t>
      </w:r>
      <w:r>
        <w:rPr>
          <w:sz w:val="24"/>
        </w:rPr>
        <w:t>их</w:t>
      </w:r>
      <w:r>
        <w:rPr>
          <w:spacing w:val="1"/>
          <w:sz w:val="24"/>
        </w:rPr>
        <w:t xml:space="preserve"> </w:t>
      </w:r>
      <w:r>
        <w:rPr>
          <w:sz w:val="24"/>
        </w:rPr>
        <w:t>сохранность</w:t>
      </w:r>
      <w:r>
        <w:rPr>
          <w:spacing w:val="1"/>
          <w:sz w:val="24"/>
        </w:rPr>
        <w:t xml:space="preserve"> </w:t>
      </w:r>
      <w:r>
        <w:rPr>
          <w:sz w:val="24"/>
        </w:rPr>
        <w:t>–</w:t>
      </w:r>
      <w:r>
        <w:rPr>
          <w:spacing w:val="1"/>
          <w:sz w:val="24"/>
        </w:rPr>
        <w:t xml:space="preserve"> </w:t>
      </w:r>
      <w:r>
        <w:rPr>
          <w:sz w:val="24"/>
        </w:rPr>
        <w:t>обязанность</w:t>
      </w:r>
      <w:r>
        <w:rPr>
          <w:spacing w:val="1"/>
          <w:sz w:val="24"/>
        </w:rPr>
        <w:t xml:space="preserve"> </w:t>
      </w:r>
      <w:r>
        <w:rPr>
          <w:sz w:val="24"/>
        </w:rPr>
        <w:t>человека;</w:t>
      </w:r>
    </w:p>
    <w:p w:rsidR="00BE7355" w:rsidRDefault="00630773" w:rsidP="009E6E7F">
      <w:pPr>
        <w:pStyle w:val="a7"/>
        <w:numPr>
          <w:ilvl w:val="0"/>
          <w:numId w:val="35"/>
        </w:numPr>
        <w:tabs>
          <w:tab w:val="left" w:pos="561"/>
        </w:tabs>
        <w:spacing w:line="242" w:lineRule="auto"/>
        <w:ind w:left="1134" w:right="1334" w:hanging="361"/>
        <w:rPr>
          <w:sz w:val="24"/>
        </w:rPr>
      </w:pPr>
      <w:r>
        <w:rPr>
          <w:sz w:val="24"/>
        </w:rPr>
        <w:t>развитие</w:t>
      </w:r>
      <w:r>
        <w:rPr>
          <w:spacing w:val="60"/>
          <w:sz w:val="24"/>
        </w:rPr>
        <w:t xml:space="preserve"> </w:t>
      </w:r>
      <w:r>
        <w:rPr>
          <w:sz w:val="24"/>
        </w:rPr>
        <w:t>инициативности</w:t>
      </w:r>
      <w:r>
        <w:rPr>
          <w:spacing w:val="60"/>
          <w:sz w:val="24"/>
        </w:rPr>
        <w:t xml:space="preserve"> </w:t>
      </w:r>
      <w:r>
        <w:rPr>
          <w:sz w:val="24"/>
        </w:rPr>
        <w:t>и</w:t>
      </w:r>
      <w:r>
        <w:rPr>
          <w:spacing w:val="61"/>
          <w:sz w:val="24"/>
        </w:rPr>
        <w:t xml:space="preserve"> </w:t>
      </w:r>
      <w:r>
        <w:rPr>
          <w:sz w:val="24"/>
        </w:rPr>
        <w:t>желания   принимать участие в традициях села и города</w:t>
      </w:r>
      <w:r>
        <w:rPr>
          <w:spacing w:val="-57"/>
          <w:sz w:val="24"/>
        </w:rPr>
        <w:t xml:space="preserve"> </w:t>
      </w:r>
      <w:r>
        <w:rPr>
          <w:sz w:val="24"/>
        </w:rPr>
        <w:t>и</w:t>
      </w:r>
      <w:r>
        <w:rPr>
          <w:spacing w:val="-2"/>
          <w:sz w:val="24"/>
        </w:rPr>
        <w:t xml:space="preserve"> </w:t>
      </w:r>
      <w:r>
        <w:rPr>
          <w:sz w:val="24"/>
        </w:rPr>
        <w:t>горожан,</w:t>
      </w:r>
      <w:r>
        <w:rPr>
          <w:spacing w:val="-1"/>
          <w:sz w:val="24"/>
        </w:rPr>
        <w:t xml:space="preserve"> </w:t>
      </w:r>
      <w:r>
        <w:rPr>
          <w:sz w:val="24"/>
        </w:rPr>
        <w:t>культурных мероприятиях</w:t>
      </w:r>
      <w:r>
        <w:rPr>
          <w:spacing w:val="-1"/>
          <w:sz w:val="24"/>
        </w:rPr>
        <w:t xml:space="preserve"> </w:t>
      </w:r>
      <w:r>
        <w:rPr>
          <w:sz w:val="24"/>
        </w:rPr>
        <w:t>и</w:t>
      </w:r>
      <w:r>
        <w:rPr>
          <w:spacing w:val="-1"/>
          <w:sz w:val="24"/>
        </w:rPr>
        <w:t xml:space="preserve"> </w:t>
      </w:r>
      <w:r>
        <w:rPr>
          <w:sz w:val="24"/>
        </w:rPr>
        <w:t>социальных акциях;</w:t>
      </w:r>
    </w:p>
    <w:p w:rsidR="00BE7355" w:rsidRPr="00CC276D" w:rsidRDefault="00630773" w:rsidP="009E6E7F">
      <w:pPr>
        <w:pStyle w:val="a7"/>
        <w:numPr>
          <w:ilvl w:val="1"/>
          <w:numId w:val="35"/>
        </w:numPr>
        <w:tabs>
          <w:tab w:val="left" w:pos="477"/>
        </w:tabs>
        <w:spacing w:before="6" w:line="242" w:lineRule="auto"/>
        <w:ind w:left="1134" w:right="1334" w:firstLine="216"/>
        <w:rPr>
          <w:sz w:val="28"/>
        </w:rPr>
      </w:pPr>
      <w:r>
        <w:rPr>
          <w:sz w:val="24"/>
        </w:rPr>
        <w:t>формирование у детей начальных навыков обращения с деньгами, правильное отношение к</w:t>
      </w:r>
      <w:r>
        <w:rPr>
          <w:spacing w:val="-57"/>
          <w:sz w:val="24"/>
        </w:rPr>
        <w:t xml:space="preserve"> </w:t>
      </w:r>
      <w:r>
        <w:rPr>
          <w:sz w:val="24"/>
        </w:rPr>
        <w:t>финансовым</w:t>
      </w:r>
      <w:r>
        <w:rPr>
          <w:spacing w:val="-1"/>
          <w:sz w:val="24"/>
        </w:rPr>
        <w:t xml:space="preserve"> </w:t>
      </w:r>
      <w:r>
        <w:rPr>
          <w:sz w:val="24"/>
        </w:rPr>
        <w:t>ресурсам и</w:t>
      </w:r>
      <w:r>
        <w:rPr>
          <w:spacing w:val="-1"/>
          <w:sz w:val="24"/>
        </w:rPr>
        <w:t xml:space="preserve"> </w:t>
      </w:r>
      <w:r>
        <w:rPr>
          <w:sz w:val="24"/>
        </w:rPr>
        <w:t>их целевому</w:t>
      </w:r>
      <w:r>
        <w:rPr>
          <w:spacing w:val="-5"/>
          <w:sz w:val="24"/>
        </w:rPr>
        <w:t xml:space="preserve"> </w:t>
      </w:r>
      <w:r w:rsidR="00CC276D">
        <w:rPr>
          <w:sz w:val="24"/>
        </w:rPr>
        <w:t>предназначению.</w:t>
      </w:r>
    </w:p>
    <w:p w:rsidR="00BE7355" w:rsidRDefault="00BE7355" w:rsidP="009E6E7F">
      <w:pPr>
        <w:pStyle w:val="a3"/>
        <w:ind w:left="1134" w:right="1334"/>
        <w:jc w:val="left"/>
      </w:pPr>
    </w:p>
    <w:p w:rsidR="00A31EDB" w:rsidRPr="00A31EDB" w:rsidRDefault="00A31EDB" w:rsidP="009E6E7F">
      <w:pPr>
        <w:pStyle w:val="a7"/>
        <w:numPr>
          <w:ilvl w:val="0"/>
          <w:numId w:val="9"/>
        </w:numPr>
        <w:tabs>
          <w:tab w:val="left" w:pos="2769"/>
        </w:tabs>
        <w:spacing w:before="90"/>
        <w:ind w:left="1134" w:right="1334"/>
        <w:rPr>
          <w:sz w:val="24"/>
          <w:lang w:eastAsia="ru-RU" w:bidi="ru-RU"/>
        </w:rPr>
      </w:pPr>
      <w:r w:rsidRPr="00A31EDB">
        <w:rPr>
          <w:sz w:val="24"/>
          <w:lang w:eastAsia="ru-RU" w:bidi="ru-RU"/>
        </w:rPr>
        <w:t>Теплюк С.Н. Игры-занятия на прогулке с детьми 2-4 лет М., Мозаика –</w:t>
      </w:r>
      <w:r w:rsidRPr="00A31EDB">
        <w:rPr>
          <w:spacing w:val="5"/>
          <w:sz w:val="24"/>
          <w:lang w:eastAsia="ru-RU" w:bidi="ru-RU"/>
        </w:rPr>
        <w:t xml:space="preserve"> </w:t>
      </w:r>
      <w:r w:rsidRPr="00A31EDB">
        <w:rPr>
          <w:sz w:val="24"/>
          <w:lang w:eastAsia="ru-RU" w:bidi="ru-RU"/>
        </w:rPr>
        <w:t>Синтез.</w:t>
      </w:r>
    </w:p>
    <w:p w:rsidR="00A31EDB" w:rsidRPr="00A31EDB" w:rsidRDefault="00A31EDB" w:rsidP="009E6E7F">
      <w:pPr>
        <w:pStyle w:val="a7"/>
        <w:ind w:left="1134" w:right="1334" w:firstLine="0"/>
        <w:rPr>
          <w:sz w:val="24"/>
          <w:szCs w:val="24"/>
          <w:lang w:eastAsia="ru-RU" w:bidi="ru-RU"/>
        </w:rPr>
      </w:pPr>
      <w:r w:rsidRPr="00A31EDB">
        <w:rPr>
          <w:sz w:val="24"/>
          <w:szCs w:val="24"/>
          <w:lang w:eastAsia="ru-RU" w:bidi="ru-RU"/>
        </w:rPr>
        <w:t>2013</w:t>
      </w:r>
      <w:r w:rsidR="009C4F81">
        <w:rPr>
          <w:sz w:val="24"/>
          <w:szCs w:val="24"/>
          <w:lang w:eastAsia="ru-RU" w:bidi="ru-RU"/>
        </w:rPr>
        <w:t>.</w:t>
      </w:r>
    </w:p>
    <w:p w:rsidR="00361E53" w:rsidRPr="009C4F81" w:rsidRDefault="009C4F81" w:rsidP="009E6E7F">
      <w:pPr>
        <w:pStyle w:val="a7"/>
        <w:numPr>
          <w:ilvl w:val="0"/>
          <w:numId w:val="9"/>
        </w:numPr>
        <w:tabs>
          <w:tab w:val="left" w:pos="1901"/>
        </w:tabs>
        <w:ind w:left="1134" w:right="1334" w:hanging="360"/>
        <w:rPr>
          <w:sz w:val="24"/>
        </w:rPr>
      </w:pPr>
      <w:r>
        <w:rPr>
          <w:sz w:val="24"/>
        </w:rPr>
        <w:t xml:space="preserve"> Машкова С. В. </w:t>
      </w:r>
      <w:r w:rsidR="00A31EDB">
        <w:rPr>
          <w:sz w:val="24"/>
        </w:rPr>
        <w:t>Познавательн</w:t>
      </w:r>
      <w:r>
        <w:rPr>
          <w:sz w:val="24"/>
        </w:rPr>
        <w:t>о-исследовательская занятия с детьми 5-7 лет на экологической тропе. Волгоград: Учитель, 2012.</w:t>
      </w:r>
    </w:p>
    <w:p w:rsidR="00361E53" w:rsidRPr="00CC276D" w:rsidRDefault="00361E53" w:rsidP="00995949">
      <w:pPr>
        <w:pStyle w:val="a7"/>
        <w:numPr>
          <w:ilvl w:val="0"/>
          <w:numId w:val="9"/>
        </w:numPr>
        <w:tabs>
          <w:tab w:val="left" w:pos="2785"/>
        </w:tabs>
        <w:ind w:right="863"/>
        <w:rPr>
          <w:sz w:val="24"/>
          <w:lang w:bidi="ru-RU"/>
        </w:rPr>
      </w:pPr>
      <w:r w:rsidRPr="00361E53">
        <w:rPr>
          <w:sz w:val="24"/>
          <w:lang w:bidi="ru-RU"/>
        </w:rPr>
        <w:lastRenderedPageBreak/>
        <w:t>Дыбина О.В</w:t>
      </w:r>
      <w:r w:rsidR="00A31EDB">
        <w:rPr>
          <w:sz w:val="24"/>
          <w:lang w:bidi="ru-RU"/>
        </w:rPr>
        <w:t>.</w:t>
      </w:r>
      <w:r w:rsidRPr="00361E53">
        <w:rPr>
          <w:sz w:val="24"/>
          <w:lang w:bidi="ru-RU"/>
        </w:rPr>
        <w:t xml:space="preserve"> Занятия по ознакомлению с окружающим миром во второй младшей группе детского сада. Конспекты занятий/. М., Мозаика – Синтез.</w:t>
      </w:r>
      <w:r w:rsidRPr="00361E53">
        <w:rPr>
          <w:spacing w:val="-4"/>
          <w:sz w:val="24"/>
          <w:lang w:bidi="ru-RU"/>
        </w:rPr>
        <w:t xml:space="preserve"> </w:t>
      </w:r>
      <w:r w:rsidRPr="00361E53">
        <w:rPr>
          <w:sz w:val="24"/>
          <w:lang w:bidi="ru-RU"/>
        </w:rPr>
        <w:t>2008г.</w:t>
      </w:r>
    </w:p>
    <w:p w:rsidR="00361E53" w:rsidRPr="00361E53" w:rsidRDefault="00361E53" w:rsidP="00995949">
      <w:pPr>
        <w:pStyle w:val="a7"/>
        <w:numPr>
          <w:ilvl w:val="0"/>
          <w:numId w:val="9"/>
        </w:numPr>
        <w:tabs>
          <w:tab w:val="left" w:pos="2897"/>
        </w:tabs>
        <w:spacing w:before="1"/>
        <w:ind w:right="857"/>
        <w:rPr>
          <w:sz w:val="24"/>
          <w:lang w:bidi="ru-RU"/>
        </w:rPr>
      </w:pPr>
      <w:r w:rsidRPr="00361E53">
        <w:rPr>
          <w:sz w:val="24"/>
          <w:lang w:bidi="ru-RU"/>
        </w:rPr>
        <w:t>Помораева И.В., Позина В.А. Формирование элементарных математических представлений. Младшая группа/. М.: Мозаика –Синтез, 2016.</w:t>
      </w:r>
    </w:p>
    <w:p w:rsidR="00361E53" w:rsidRPr="00CC276D" w:rsidRDefault="00CC276D" w:rsidP="00995949">
      <w:pPr>
        <w:pStyle w:val="a7"/>
        <w:numPr>
          <w:ilvl w:val="0"/>
          <w:numId w:val="9"/>
        </w:numPr>
        <w:tabs>
          <w:tab w:val="left" w:pos="2793"/>
        </w:tabs>
        <w:ind w:right="850"/>
        <w:rPr>
          <w:sz w:val="24"/>
          <w:lang w:eastAsia="ru-RU" w:bidi="ru-RU"/>
        </w:rPr>
      </w:pPr>
      <w:r w:rsidRPr="00CC276D">
        <w:rPr>
          <w:sz w:val="24"/>
          <w:lang w:eastAsia="ru-RU" w:bidi="ru-RU"/>
        </w:rPr>
        <w:t>Веракса Н. Е., Галимов О. Р. Познавательно-исследовательская деятельность дошкольников. /.М.; Мозаика-Синтез,</w:t>
      </w:r>
      <w:r w:rsidRPr="00CC276D">
        <w:rPr>
          <w:spacing w:val="-2"/>
          <w:sz w:val="24"/>
          <w:lang w:eastAsia="ru-RU" w:bidi="ru-RU"/>
        </w:rPr>
        <w:t xml:space="preserve"> </w:t>
      </w:r>
      <w:r w:rsidRPr="00CC276D">
        <w:rPr>
          <w:sz w:val="24"/>
          <w:lang w:eastAsia="ru-RU" w:bidi="ru-RU"/>
        </w:rPr>
        <w:t>2012.</w:t>
      </w:r>
    </w:p>
    <w:p w:rsidR="00361E53" w:rsidRPr="00CC276D" w:rsidRDefault="00361E53" w:rsidP="00995949">
      <w:pPr>
        <w:pStyle w:val="a7"/>
        <w:numPr>
          <w:ilvl w:val="0"/>
          <w:numId w:val="9"/>
        </w:numPr>
        <w:tabs>
          <w:tab w:val="left" w:pos="2897"/>
        </w:tabs>
        <w:ind w:right="853"/>
        <w:rPr>
          <w:sz w:val="24"/>
          <w:lang w:bidi="ru-RU"/>
        </w:rPr>
      </w:pPr>
      <w:r w:rsidRPr="00361E53">
        <w:rPr>
          <w:sz w:val="24"/>
          <w:lang w:bidi="ru-RU"/>
        </w:rPr>
        <w:t>Помораева И.В., Позина В. . Формирование элементарных математических представлений. Средняя группа /. М., Мозаика – Синтез.</w:t>
      </w:r>
      <w:r w:rsidRPr="00361E53">
        <w:rPr>
          <w:spacing w:val="1"/>
          <w:sz w:val="24"/>
          <w:lang w:bidi="ru-RU"/>
        </w:rPr>
        <w:t xml:space="preserve"> </w:t>
      </w:r>
      <w:r w:rsidRPr="00361E53">
        <w:rPr>
          <w:sz w:val="24"/>
          <w:lang w:bidi="ru-RU"/>
        </w:rPr>
        <w:t>2015г.</w:t>
      </w:r>
    </w:p>
    <w:p w:rsidR="00361E53" w:rsidRPr="00CC276D" w:rsidRDefault="00361E53" w:rsidP="00995949">
      <w:pPr>
        <w:pStyle w:val="a7"/>
        <w:numPr>
          <w:ilvl w:val="0"/>
          <w:numId w:val="9"/>
        </w:numPr>
        <w:tabs>
          <w:tab w:val="left" w:pos="2897"/>
        </w:tabs>
        <w:ind w:right="857"/>
        <w:rPr>
          <w:sz w:val="24"/>
          <w:lang w:bidi="ru-RU"/>
        </w:rPr>
      </w:pPr>
      <w:r w:rsidRPr="00361E53">
        <w:rPr>
          <w:sz w:val="24"/>
          <w:lang w:bidi="ru-RU"/>
        </w:rPr>
        <w:t>Помораева И.В., Позина В. . Формирование элементарных математических представлений. Старшая  группа /. М., Мозаика – Синтез.</w:t>
      </w:r>
      <w:r w:rsidRPr="00361E53">
        <w:rPr>
          <w:spacing w:val="1"/>
          <w:sz w:val="24"/>
          <w:lang w:bidi="ru-RU"/>
        </w:rPr>
        <w:t xml:space="preserve"> </w:t>
      </w:r>
      <w:r w:rsidRPr="00361E53">
        <w:rPr>
          <w:sz w:val="24"/>
          <w:lang w:bidi="ru-RU"/>
        </w:rPr>
        <w:t>2016г.</w:t>
      </w:r>
    </w:p>
    <w:p w:rsidR="00361E53" w:rsidRPr="00CC276D" w:rsidRDefault="00361E53" w:rsidP="00995949">
      <w:pPr>
        <w:pStyle w:val="a7"/>
        <w:numPr>
          <w:ilvl w:val="0"/>
          <w:numId w:val="9"/>
        </w:numPr>
        <w:tabs>
          <w:tab w:val="left" w:pos="2925"/>
        </w:tabs>
        <w:ind w:right="858"/>
        <w:rPr>
          <w:sz w:val="24"/>
          <w:lang w:bidi="ru-RU"/>
        </w:rPr>
      </w:pPr>
      <w:r w:rsidRPr="00361E53">
        <w:rPr>
          <w:sz w:val="24"/>
          <w:lang w:bidi="ru-RU"/>
        </w:rPr>
        <w:t>Помораева И.В., Позина В.А. Формирование элементарных математических представлений Подготовительная  группа /. М. Москва-</w:t>
      </w:r>
      <w:r w:rsidRPr="00361E53">
        <w:rPr>
          <w:spacing w:val="-4"/>
          <w:sz w:val="24"/>
          <w:lang w:bidi="ru-RU"/>
        </w:rPr>
        <w:t xml:space="preserve"> </w:t>
      </w:r>
      <w:r w:rsidRPr="00361E53">
        <w:rPr>
          <w:sz w:val="24"/>
          <w:lang w:bidi="ru-RU"/>
        </w:rPr>
        <w:t>Синтез.2018.</w:t>
      </w:r>
    </w:p>
    <w:p w:rsidR="00361E53" w:rsidRPr="00CC276D" w:rsidRDefault="00361E53" w:rsidP="00995949">
      <w:pPr>
        <w:pStyle w:val="a7"/>
        <w:numPr>
          <w:ilvl w:val="0"/>
          <w:numId w:val="9"/>
        </w:numPr>
        <w:tabs>
          <w:tab w:val="left" w:pos="3069"/>
        </w:tabs>
        <w:ind w:right="858"/>
        <w:rPr>
          <w:sz w:val="24"/>
          <w:lang w:bidi="ru-RU"/>
        </w:rPr>
      </w:pPr>
      <w:r w:rsidRPr="00361E53">
        <w:rPr>
          <w:sz w:val="24"/>
          <w:lang w:bidi="ru-RU"/>
        </w:rPr>
        <w:t>Соломенникова О.А. Занятия по формированию элементарных экологических представлений во второй младшей группе детского сада. Конспекты занятий/ М.: «Мозаика – Синтез»,</w:t>
      </w:r>
      <w:r w:rsidRPr="00361E53">
        <w:rPr>
          <w:spacing w:val="-4"/>
          <w:sz w:val="24"/>
          <w:lang w:bidi="ru-RU"/>
        </w:rPr>
        <w:t xml:space="preserve"> </w:t>
      </w:r>
      <w:r w:rsidRPr="00361E53">
        <w:rPr>
          <w:sz w:val="24"/>
          <w:lang w:bidi="ru-RU"/>
        </w:rPr>
        <w:t>2010.</w:t>
      </w:r>
    </w:p>
    <w:p w:rsidR="00361E53" w:rsidRPr="00CC276D" w:rsidRDefault="00361E53" w:rsidP="00995949">
      <w:pPr>
        <w:pStyle w:val="a7"/>
        <w:numPr>
          <w:ilvl w:val="0"/>
          <w:numId w:val="9"/>
        </w:numPr>
        <w:tabs>
          <w:tab w:val="left" w:pos="2813"/>
        </w:tabs>
        <w:ind w:right="850"/>
        <w:rPr>
          <w:sz w:val="24"/>
          <w:lang w:bidi="ru-RU"/>
        </w:rPr>
      </w:pPr>
      <w:r w:rsidRPr="00361E53">
        <w:rPr>
          <w:sz w:val="24"/>
          <w:lang w:bidi="ru-RU"/>
        </w:rPr>
        <w:t>Соломенникова О.А Ознакомление с природой в детском саду. Средняя группа/. М.: «Мозаика – Синтез»,</w:t>
      </w:r>
      <w:r w:rsidRPr="00361E53">
        <w:rPr>
          <w:spacing w:val="-1"/>
          <w:sz w:val="24"/>
          <w:lang w:bidi="ru-RU"/>
        </w:rPr>
        <w:t xml:space="preserve"> </w:t>
      </w:r>
      <w:r w:rsidRPr="00361E53">
        <w:rPr>
          <w:sz w:val="24"/>
          <w:lang w:bidi="ru-RU"/>
        </w:rPr>
        <w:t>2016.</w:t>
      </w:r>
    </w:p>
    <w:p w:rsidR="00361E53" w:rsidRPr="00CC276D" w:rsidRDefault="00361E53" w:rsidP="00995949">
      <w:pPr>
        <w:pStyle w:val="a7"/>
        <w:numPr>
          <w:ilvl w:val="0"/>
          <w:numId w:val="9"/>
        </w:numPr>
        <w:tabs>
          <w:tab w:val="left" w:pos="2773"/>
        </w:tabs>
        <w:spacing w:before="1"/>
        <w:ind w:right="856"/>
        <w:rPr>
          <w:sz w:val="24"/>
          <w:lang w:bidi="ru-RU"/>
        </w:rPr>
      </w:pPr>
      <w:r w:rsidRPr="00361E53">
        <w:rPr>
          <w:sz w:val="24"/>
          <w:lang w:bidi="ru-RU"/>
        </w:rPr>
        <w:t>Соломенникова О.А. «Ознакомление с природой в детском саду», Старшая группа/ М.: «Мозаика – Синтез», 2015.</w:t>
      </w:r>
    </w:p>
    <w:p w:rsidR="00361E53" w:rsidRPr="00CC276D" w:rsidRDefault="00361E53" w:rsidP="00995949">
      <w:pPr>
        <w:pStyle w:val="a7"/>
        <w:numPr>
          <w:ilvl w:val="0"/>
          <w:numId w:val="9"/>
        </w:numPr>
        <w:tabs>
          <w:tab w:val="left" w:pos="2837"/>
        </w:tabs>
        <w:spacing w:before="1"/>
        <w:ind w:right="848"/>
        <w:rPr>
          <w:sz w:val="24"/>
          <w:lang w:bidi="ru-RU"/>
        </w:rPr>
      </w:pPr>
      <w:r w:rsidRPr="00361E53">
        <w:rPr>
          <w:sz w:val="24"/>
          <w:lang w:bidi="ru-RU"/>
        </w:rPr>
        <w:t>Соломенникова О.А. «Ознакомление с природой в детском саду», Подготовительная группа/ М.: «Мозаика – Синтез», 2017</w:t>
      </w:r>
    </w:p>
    <w:p w:rsidR="00361E53" w:rsidRPr="00361E53" w:rsidRDefault="00361E53" w:rsidP="00995949">
      <w:pPr>
        <w:pStyle w:val="a7"/>
        <w:numPr>
          <w:ilvl w:val="0"/>
          <w:numId w:val="9"/>
        </w:numPr>
        <w:tabs>
          <w:tab w:val="left" w:pos="2777"/>
        </w:tabs>
        <w:ind w:right="859"/>
        <w:rPr>
          <w:sz w:val="24"/>
          <w:lang w:bidi="ru-RU"/>
        </w:rPr>
      </w:pPr>
      <w:r w:rsidRPr="00361E53">
        <w:rPr>
          <w:sz w:val="24"/>
          <w:lang w:bidi="ru-RU"/>
        </w:rPr>
        <w:t>Дыбина О. В..Занятия по ознакомлению с  окружающим  миром во второй младшей группе / М.: «Мозаика – Синтез», 2010.</w:t>
      </w:r>
    </w:p>
    <w:p w:rsidR="00361E53" w:rsidRPr="00CC276D" w:rsidRDefault="00CC276D" w:rsidP="00995949">
      <w:pPr>
        <w:pStyle w:val="a7"/>
        <w:numPr>
          <w:ilvl w:val="0"/>
          <w:numId w:val="9"/>
        </w:numPr>
        <w:tabs>
          <w:tab w:val="left" w:pos="6179"/>
        </w:tabs>
        <w:ind w:right="846"/>
        <w:rPr>
          <w:sz w:val="24"/>
          <w:lang w:eastAsia="ru-RU" w:bidi="ru-RU"/>
        </w:rPr>
      </w:pPr>
      <w:r w:rsidRPr="00CC276D">
        <w:rPr>
          <w:sz w:val="24"/>
          <w:lang w:eastAsia="ru-RU" w:bidi="ru-RU"/>
        </w:rPr>
        <w:t>Крашенников Е.Е., Холодова О. Л. Развитие познавательных способностей дошкольников. /. М.; Мозаика-Синтез,</w:t>
      </w:r>
      <w:r w:rsidRPr="00CC276D">
        <w:rPr>
          <w:spacing w:val="-5"/>
          <w:sz w:val="24"/>
          <w:lang w:eastAsia="ru-RU" w:bidi="ru-RU"/>
        </w:rPr>
        <w:t xml:space="preserve"> </w:t>
      </w:r>
      <w:r w:rsidRPr="00CC276D">
        <w:rPr>
          <w:sz w:val="24"/>
          <w:lang w:eastAsia="ru-RU" w:bidi="ru-RU"/>
        </w:rPr>
        <w:t>2012</w:t>
      </w:r>
      <w:r>
        <w:rPr>
          <w:sz w:val="24"/>
          <w:lang w:eastAsia="ru-RU" w:bidi="ru-RU"/>
        </w:rPr>
        <w:t>.</w:t>
      </w:r>
    </w:p>
    <w:p w:rsidR="00361E53" w:rsidRPr="00CC276D" w:rsidRDefault="00361E53" w:rsidP="00995949">
      <w:pPr>
        <w:pStyle w:val="a7"/>
        <w:numPr>
          <w:ilvl w:val="0"/>
          <w:numId w:val="9"/>
        </w:numPr>
        <w:tabs>
          <w:tab w:val="left" w:pos="2777"/>
        </w:tabs>
        <w:ind w:right="859"/>
        <w:rPr>
          <w:sz w:val="24"/>
          <w:lang w:bidi="ru-RU"/>
        </w:rPr>
      </w:pPr>
      <w:r w:rsidRPr="00361E53">
        <w:rPr>
          <w:sz w:val="24"/>
          <w:lang w:bidi="ru-RU"/>
        </w:rPr>
        <w:t>Дыбина О. В .Ознакомление с предметным и социальным окружением. Средняя группа. / М.: «Мозаика – Синтез», 2016.</w:t>
      </w:r>
    </w:p>
    <w:p w:rsidR="00361E53" w:rsidRPr="00CC276D" w:rsidRDefault="00361E53" w:rsidP="00995949">
      <w:pPr>
        <w:pStyle w:val="a7"/>
        <w:numPr>
          <w:ilvl w:val="0"/>
          <w:numId w:val="9"/>
        </w:numPr>
        <w:tabs>
          <w:tab w:val="left" w:pos="2777"/>
        </w:tabs>
        <w:ind w:right="859"/>
        <w:rPr>
          <w:sz w:val="24"/>
          <w:lang w:bidi="ru-RU"/>
        </w:rPr>
      </w:pPr>
      <w:r w:rsidRPr="00361E53">
        <w:rPr>
          <w:sz w:val="24"/>
          <w:lang w:bidi="ru-RU"/>
        </w:rPr>
        <w:t>Дыбина О. В .Ознакомление с предметным и социальным окружением. Старшая группа. / М.: «Мозаика – Синтез», 2015.</w:t>
      </w:r>
    </w:p>
    <w:p w:rsidR="00361E53" w:rsidRPr="00361E53" w:rsidRDefault="00361E53" w:rsidP="00995949">
      <w:pPr>
        <w:pStyle w:val="a7"/>
        <w:numPr>
          <w:ilvl w:val="0"/>
          <w:numId w:val="9"/>
        </w:numPr>
        <w:tabs>
          <w:tab w:val="left" w:pos="2777"/>
        </w:tabs>
        <w:ind w:right="859"/>
        <w:rPr>
          <w:sz w:val="24"/>
          <w:lang w:bidi="ru-RU"/>
        </w:rPr>
      </w:pPr>
      <w:r w:rsidRPr="00361E53">
        <w:rPr>
          <w:sz w:val="24"/>
          <w:lang w:bidi="ru-RU"/>
        </w:rPr>
        <w:t>Дыбина О. В .Ознакомление с предметным и социальным окружением. Подготовительная группа.. / М.: «Мозаика – Синтез», 2015.</w:t>
      </w:r>
    </w:p>
    <w:p w:rsidR="00BE7355" w:rsidRPr="00361E53" w:rsidRDefault="00BE7355" w:rsidP="00361E53">
      <w:pPr>
        <w:tabs>
          <w:tab w:val="left" w:pos="1901"/>
        </w:tabs>
        <w:ind w:left="1540" w:right="2844"/>
        <w:rPr>
          <w:sz w:val="24"/>
        </w:rPr>
      </w:pPr>
    </w:p>
    <w:p w:rsidR="00BE7355" w:rsidRDefault="00630773">
      <w:pPr>
        <w:pStyle w:val="41"/>
        <w:spacing w:line="273" w:lineRule="exact"/>
        <w:ind w:left="1748"/>
      </w:pPr>
      <w:r>
        <w:t>Развитие</w:t>
      </w:r>
      <w:r>
        <w:rPr>
          <w:spacing w:val="-3"/>
        </w:rPr>
        <w:t xml:space="preserve"> </w:t>
      </w:r>
      <w:r>
        <w:t>речи</w:t>
      </w:r>
    </w:p>
    <w:p w:rsidR="00BE7355" w:rsidRDefault="00630773">
      <w:pPr>
        <w:pStyle w:val="a3"/>
        <w:tabs>
          <w:tab w:val="left" w:pos="2416"/>
          <w:tab w:val="left" w:pos="4009"/>
          <w:tab w:val="left" w:pos="5041"/>
          <w:tab w:val="left" w:pos="6770"/>
          <w:tab w:val="left" w:pos="7162"/>
          <w:tab w:val="left" w:pos="8874"/>
        </w:tabs>
        <w:ind w:left="1180" w:right="1441"/>
        <w:jc w:val="left"/>
      </w:pPr>
      <w:r>
        <w:t>Перечень</w:t>
      </w:r>
      <w:r>
        <w:tab/>
        <w:t>вариативных</w:t>
      </w:r>
      <w:r>
        <w:tab/>
        <w:t>систем,</w:t>
      </w:r>
      <w:r>
        <w:tab/>
        <w:t>дополняющих</w:t>
      </w:r>
      <w:r>
        <w:tab/>
        <w:t>и</w:t>
      </w:r>
      <w:r>
        <w:tab/>
        <w:t>обновляющих</w:t>
      </w:r>
      <w:r>
        <w:tab/>
        <w:t>содержание</w:t>
      </w:r>
      <w:r>
        <w:rPr>
          <w:spacing w:val="-57"/>
        </w:rPr>
        <w:t xml:space="preserve"> </w:t>
      </w:r>
      <w:r>
        <w:t>образовательной</w:t>
      </w:r>
      <w:r>
        <w:rPr>
          <w:spacing w:val="-1"/>
        </w:rPr>
        <w:t xml:space="preserve"> </w:t>
      </w:r>
      <w:r>
        <w:t>области</w:t>
      </w:r>
    </w:p>
    <w:p w:rsidR="00BE7355" w:rsidRDefault="00630773">
      <w:pPr>
        <w:pStyle w:val="a3"/>
        <w:ind w:left="1748"/>
        <w:jc w:val="left"/>
      </w:pPr>
      <w:r>
        <w:t>в</w:t>
      </w:r>
      <w:r>
        <w:rPr>
          <w:spacing w:val="-7"/>
        </w:rPr>
        <w:t xml:space="preserve"> </w:t>
      </w:r>
      <w:r>
        <w:t>соответствии</w:t>
      </w:r>
      <w:r>
        <w:rPr>
          <w:spacing w:val="-5"/>
        </w:rPr>
        <w:t xml:space="preserve"> </w:t>
      </w:r>
      <w:r>
        <w:t>с</w:t>
      </w:r>
      <w:r>
        <w:rPr>
          <w:spacing w:val="-4"/>
        </w:rPr>
        <w:t xml:space="preserve"> </w:t>
      </w:r>
      <w:r>
        <w:t>задачами</w:t>
      </w:r>
      <w:r>
        <w:rPr>
          <w:spacing w:val="-3"/>
        </w:rPr>
        <w:t xml:space="preserve"> </w:t>
      </w:r>
      <w:r>
        <w:t>Программы:</w:t>
      </w:r>
    </w:p>
    <w:p w:rsidR="00BE7355" w:rsidRDefault="00630773" w:rsidP="00995949">
      <w:pPr>
        <w:pStyle w:val="a7"/>
        <w:numPr>
          <w:ilvl w:val="0"/>
          <w:numId w:val="8"/>
        </w:numPr>
        <w:tabs>
          <w:tab w:val="left" w:pos="1889"/>
        </w:tabs>
        <w:ind w:left="1888" w:hanging="141"/>
        <w:jc w:val="left"/>
        <w:rPr>
          <w:sz w:val="24"/>
        </w:rPr>
      </w:pPr>
      <w:r>
        <w:rPr>
          <w:sz w:val="24"/>
        </w:rPr>
        <w:t>ребёнок</w:t>
      </w:r>
      <w:r>
        <w:rPr>
          <w:spacing w:val="-7"/>
          <w:sz w:val="24"/>
        </w:rPr>
        <w:t xml:space="preserve"> </w:t>
      </w:r>
      <w:r>
        <w:rPr>
          <w:sz w:val="24"/>
        </w:rPr>
        <w:t>владеет</w:t>
      </w:r>
      <w:r>
        <w:rPr>
          <w:spacing w:val="-6"/>
          <w:sz w:val="24"/>
        </w:rPr>
        <w:t xml:space="preserve"> </w:t>
      </w:r>
      <w:r>
        <w:rPr>
          <w:sz w:val="24"/>
        </w:rPr>
        <w:t>речью</w:t>
      </w:r>
      <w:r>
        <w:rPr>
          <w:spacing w:val="-5"/>
          <w:sz w:val="24"/>
        </w:rPr>
        <w:t xml:space="preserve"> </w:t>
      </w:r>
      <w:r>
        <w:rPr>
          <w:sz w:val="24"/>
        </w:rPr>
        <w:t>как</w:t>
      </w:r>
      <w:r>
        <w:rPr>
          <w:spacing w:val="-7"/>
          <w:sz w:val="24"/>
        </w:rPr>
        <w:t xml:space="preserve"> </w:t>
      </w:r>
      <w:r>
        <w:rPr>
          <w:sz w:val="24"/>
        </w:rPr>
        <w:t>средством</w:t>
      </w:r>
      <w:r>
        <w:rPr>
          <w:spacing w:val="-5"/>
          <w:sz w:val="24"/>
        </w:rPr>
        <w:t xml:space="preserve"> </w:t>
      </w:r>
      <w:r>
        <w:rPr>
          <w:sz w:val="24"/>
        </w:rPr>
        <w:t>коммуникации,</w:t>
      </w:r>
    </w:p>
    <w:p w:rsidR="00BE7355" w:rsidRDefault="00630773" w:rsidP="00995949">
      <w:pPr>
        <w:pStyle w:val="a7"/>
        <w:numPr>
          <w:ilvl w:val="0"/>
          <w:numId w:val="8"/>
        </w:numPr>
        <w:tabs>
          <w:tab w:val="left" w:pos="1889"/>
        </w:tabs>
        <w:ind w:left="1888" w:hanging="141"/>
        <w:jc w:val="left"/>
        <w:rPr>
          <w:sz w:val="24"/>
        </w:rPr>
      </w:pPr>
      <w:r>
        <w:rPr>
          <w:sz w:val="24"/>
        </w:rPr>
        <w:t>ведет</w:t>
      </w:r>
      <w:r>
        <w:rPr>
          <w:spacing w:val="-5"/>
          <w:sz w:val="24"/>
        </w:rPr>
        <w:t xml:space="preserve"> </w:t>
      </w:r>
      <w:r>
        <w:rPr>
          <w:sz w:val="24"/>
        </w:rPr>
        <w:t>диалог</w:t>
      </w:r>
      <w:r>
        <w:rPr>
          <w:spacing w:val="-3"/>
          <w:sz w:val="24"/>
        </w:rPr>
        <w:t xml:space="preserve"> </w:t>
      </w:r>
      <w:r>
        <w:rPr>
          <w:sz w:val="24"/>
        </w:rPr>
        <w:t>со</w:t>
      </w:r>
      <w:r>
        <w:rPr>
          <w:spacing w:val="-5"/>
          <w:sz w:val="24"/>
        </w:rPr>
        <w:t xml:space="preserve"> </w:t>
      </w:r>
      <w:r>
        <w:rPr>
          <w:sz w:val="24"/>
        </w:rPr>
        <w:t>взрослыми</w:t>
      </w:r>
      <w:r>
        <w:rPr>
          <w:spacing w:val="-6"/>
          <w:sz w:val="24"/>
        </w:rPr>
        <w:t xml:space="preserve"> </w:t>
      </w:r>
      <w:r>
        <w:rPr>
          <w:sz w:val="24"/>
        </w:rPr>
        <w:t>и</w:t>
      </w:r>
      <w:r>
        <w:rPr>
          <w:spacing w:val="-6"/>
          <w:sz w:val="24"/>
        </w:rPr>
        <w:t xml:space="preserve"> </w:t>
      </w:r>
      <w:r>
        <w:rPr>
          <w:sz w:val="24"/>
        </w:rPr>
        <w:t>сверстниками,</w:t>
      </w:r>
    </w:p>
    <w:p w:rsidR="00BE7355" w:rsidRDefault="00630773" w:rsidP="00995949">
      <w:pPr>
        <w:pStyle w:val="a7"/>
        <w:numPr>
          <w:ilvl w:val="0"/>
          <w:numId w:val="8"/>
        </w:numPr>
        <w:tabs>
          <w:tab w:val="left" w:pos="1889"/>
        </w:tabs>
        <w:ind w:left="1888" w:hanging="141"/>
        <w:jc w:val="left"/>
        <w:rPr>
          <w:sz w:val="24"/>
        </w:rPr>
      </w:pPr>
      <w:r>
        <w:rPr>
          <w:sz w:val="24"/>
        </w:rPr>
        <w:t>использует</w:t>
      </w:r>
      <w:r>
        <w:rPr>
          <w:spacing w:val="-7"/>
          <w:sz w:val="24"/>
        </w:rPr>
        <w:t xml:space="preserve"> </w:t>
      </w:r>
      <w:r>
        <w:rPr>
          <w:sz w:val="24"/>
        </w:rPr>
        <w:t>формулы</w:t>
      </w:r>
      <w:r>
        <w:rPr>
          <w:spacing w:val="-3"/>
          <w:sz w:val="24"/>
        </w:rPr>
        <w:t xml:space="preserve"> </w:t>
      </w:r>
      <w:r>
        <w:rPr>
          <w:sz w:val="24"/>
        </w:rPr>
        <w:t>речевого</w:t>
      </w:r>
      <w:r>
        <w:rPr>
          <w:spacing w:val="-7"/>
          <w:sz w:val="24"/>
        </w:rPr>
        <w:t xml:space="preserve"> </w:t>
      </w:r>
      <w:r>
        <w:rPr>
          <w:sz w:val="24"/>
        </w:rPr>
        <w:t>этикета</w:t>
      </w:r>
      <w:r>
        <w:rPr>
          <w:spacing w:val="-4"/>
          <w:sz w:val="24"/>
        </w:rPr>
        <w:t xml:space="preserve"> </w:t>
      </w:r>
      <w:r>
        <w:rPr>
          <w:sz w:val="24"/>
        </w:rPr>
        <w:t>в</w:t>
      </w:r>
      <w:r>
        <w:rPr>
          <w:spacing w:val="-9"/>
          <w:sz w:val="24"/>
        </w:rPr>
        <w:t xml:space="preserve"> </w:t>
      </w:r>
      <w:r>
        <w:rPr>
          <w:sz w:val="24"/>
        </w:rPr>
        <w:t>соответствии</w:t>
      </w:r>
      <w:r>
        <w:rPr>
          <w:spacing w:val="-6"/>
          <w:sz w:val="24"/>
        </w:rPr>
        <w:t xml:space="preserve"> </w:t>
      </w:r>
      <w:r>
        <w:rPr>
          <w:sz w:val="24"/>
        </w:rPr>
        <w:t>с</w:t>
      </w:r>
      <w:r>
        <w:rPr>
          <w:spacing w:val="-6"/>
          <w:sz w:val="24"/>
        </w:rPr>
        <w:t xml:space="preserve"> </w:t>
      </w:r>
      <w:r>
        <w:rPr>
          <w:sz w:val="24"/>
        </w:rPr>
        <w:t>ситуацией</w:t>
      </w:r>
      <w:r>
        <w:rPr>
          <w:spacing w:val="-6"/>
          <w:sz w:val="24"/>
        </w:rPr>
        <w:t xml:space="preserve"> </w:t>
      </w:r>
      <w:r>
        <w:rPr>
          <w:sz w:val="24"/>
        </w:rPr>
        <w:t>общения,</w:t>
      </w:r>
    </w:p>
    <w:p w:rsidR="00BE7355" w:rsidRDefault="00630773" w:rsidP="00995949">
      <w:pPr>
        <w:pStyle w:val="a7"/>
        <w:numPr>
          <w:ilvl w:val="0"/>
          <w:numId w:val="8"/>
        </w:numPr>
        <w:tabs>
          <w:tab w:val="left" w:pos="1889"/>
        </w:tabs>
        <w:ind w:left="1888" w:hanging="141"/>
        <w:jc w:val="left"/>
        <w:rPr>
          <w:sz w:val="24"/>
        </w:rPr>
      </w:pPr>
      <w:r>
        <w:rPr>
          <w:sz w:val="24"/>
        </w:rPr>
        <w:t>владеет</w:t>
      </w:r>
      <w:r>
        <w:rPr>
          <w:spacing w:val="-12"/>
          <w:sz w:val="24"/>
        </w:rPr>
        <w:t xml:space="preserve"> </w:t>
      </w:r>
      <w:r>
        <w:rPr>
          <w:sz w:val="24"/>
        </w:rPr>
        <w:t>коммуникативно-речевыми</w:t>
      </w:r>
      <w:r>
        <w:rPr>
          <w:spacing w:val="-1"/>
          <w:sz w:val="24"/>
        </w:rPr>
        <w:t xml:space="preserve"> </w:t>
      </w:r>
      <w:r>
        <w:rPr>
          <w:sz w:val="24"/>
        </w:rPr>
        <w:t>умениями;</w:t>
      </w:r>
    </w:p>
    <w:p w:rsidR="00BE7355" w:rsidRDefault="00630773" w:rsidP="00995949">
      <w:pPr>
        <w:pStyle w:val="a7"/>
        <w:numPr>
          <w:ilvl w:val="0"/>
          <w:numId w:val="8"/>
        </w:numPr>
        <w:tabs>
          <w:tab w:val="left" w:pos="1917"/>
        </w:tabs>
        <w:ind w:right="2073" w:firstLine="567"/>
        <w:jc w:val="left"/>
        <w:rPr>
          <w:sz w:val="24"/>
        </w:rPr>
      </w:pPr>
      <w:r>
        <w:rPr>
          <w:sz w:val="24"/>
        </w:rPr>
        <w:t>ребёнок</w:t>
      </w:r>
      <w:r>
        <w:rPr>
          <w:spacing w:val="23"/>
          <w:sz w:val="24"/>
        </w:rPr>
        <w:t xml:space="preserve"> </w:t>
      </w:r>
      <w:r>
        <w:rPr>
          <w:sz w:val="24"/>
        </w:rPr>
        <w:t>знает</w:t>
      </w:r>
      <w:r>
        <w:rPr>
          <w:spacing w:val="22"/>
          <w:sz w:val="24"/>
        </w:rPr>
        <w:t xml:space="preserve"> </w:t>
      </w:r>
      <w:r>
        <w:rPr>
          <w:sz w:val="24"/>
        </w:rPr>
        <w:t>и</w:t>
      </w:r>
      <w:r>
        <w:rPr>
          <w:spacing w:val="23"/>
          <w:sz w:val="24"/>
        </w:rPr>
        <w:t xml:space="preserve"> </w:t>
      </w:r>
      <w:r>
        <w:rPr>
          <w:sz w:val="24"/>
        </w:rPr>
        <w:t>осмысленно</w:t>
      </w:r>
      <w:r>
        <w:rPr>
          <w:spacing w:val="23"/>
          <w:sz w:val="24"/>
        </w:rPr>
        <w:t xml:space="preserve"> </w:t>
      </w:r>
      <w:r>
        <w:rPr>
          <w:sz w:val="24"/>
        </w:rPr>
        <w:t>воспринимает</w:t>
      </w:r>
      <w:r>
        <w:rPr>
          <w:spacing w:val="19"/>
          <w:sz w:val="24"/>
        </w:rPr>
        <w:t xml:space="preserve"> </w:t>
      </w:r>
      <w:r>
        <w:rPr>
          <w:sz w:val="24"/>
        </w:rPr>
        <w:t>литературные</w:t>
      </w:r>
      <w:r>
        <w:rPr>
          <w:spacing w:val="26"/>
          <w:sz w:val="24"/>
        </w:rPr>
        <w:t xml:space="preserve"> </w:t>
      </w:r>
      <w:r>
        <w:rPr>
          <w:sz w:val="24"/>
        </w:rPr>
        <w:t>произведения</w:t>
      </w:r>
      <w:r>
        <w:rPr>
          <w:spacing w:val="-57"/>
          <w:sz w:val="24"/>
        </w:rPr>
        <w:t xml:space="preserve"> </w:t>
      </w:r>
      <w:r>
        <w:rPr>
          <w:sz w:val="24"/>
        </w:rPr>
        <w:t>различныхжанров,</w:t>
      </w:r>
    </w:p>
    <w:p w:rsidR="00BE7355" w:rsidRDefault="00630773" w:rsidP="00995949">
      <w:pPr>
        <w:pStyle w:val="a7"/>
        <w:numPr>
          <w:ilvl w:val="0"/>
          <w:numId w:val="8"/>
        </w:numPr>
        <w:tabs>
          <w:tab w:val="left" w:pos="2052"/>
          <w:tab w:val="left" w:pos="2053"/>
          <w:tab w:val="left" w:pos="2872"/>
          <w:tab w:val="left" w:pos="4525"/>
          <w:tab w:val="left" w:pos="4865"/>
          <w:tab w:val="left" w:pos="5837"/>
          <w:tab w:val="left" w:pos="7310"/>
          <w:tab w:val="left" w:pos="8570"/>
          <w:tab w:val="left" w:pos="9598"/>
        </w:tabs>
        <w:spacing w:before="1" w:line="237" w:lineRule="auto"/>
        <w:ind w:left="2053" w:right="1814" w:hanging="305"/>
        <w:jc w:val="left"/>
        <w:rPr>
          <w:sz w:val="24"/>
        </w:rPr>
      </w:pPr>
      <w:r>
        <w:rPr>
          <w:sz w:val="24"/>
        </w:rPr>
        <w:t>имеет</w:t>
      </w:r>
      <w:r>
        <w:rPr>
          <w:sz w:val="24"/>
        </w:rPr>
        <w:tab/>
        <w:t>предпочтения</w:t>
      </w:r>
      <w:r>
        <w:rPr>
          <w:sz w:val="24"/>
        </w:rPr>
        <w:tab/>
        <w:t>в</w:t>
      </w:r>
      <w:r>
        <w:rPr>
          <w:sz w:val="24"/>
        </w:rPr>
        <w:tab/>
        <w:t>жанрах</w:t>
      </w:r>
      <w:r>
        <w:rPr>
          <w:sz w:val="24"/>
        </w:rPr>
        <w:tab/>
        <w:t>литературы,</w:t>
      </w:r>
      <w:r>
        <w:rPr>
          <w:sz w:val="24"/>
        </w:rPr>
        <w:tab/>
        <w:t>проявляет</w:t>
      </w:r>
      <w:r>
        <w:rPr>
          <w:sz w:val="24"/>
        </w:rPr>
        <w:tab/>
        <w:t>интерес</w:t>
      </w:r>
      <w:r>
        <w:rPr>
          <w:sz w:val="24"/>
        </w:rPr>
        <w:tab/>
        <w:t>к</w:t>
      </w:r>
      <w:r>
        <w:rPr>
          <w:spacing w:val="-57"/>
          <w:sz w:val="24"/>
        </w:rPr>
        <w:t xml:space="preserve"> </w:t>
      </w:r>
      <w:r>
        <w:rPr>
          <w:sz w:val="24"/>
        </w:rPr>
        <w:t>книгампознавательного</w:t>
      </w:r>
      <w:r>
        <w:rPr>
          <w:spacing w:val="-4"/>
          <w:sz w:val="24"/>
        </w:rPr>
        <w:t xml:space="preserve"> </w:t>
      </w:r>
      <w:r>
        <w:rPr>
          <w:sz w:val="24"/>
        </w:rPr>
        <w:t>характера,</w:t>
      </w:r>
    </w:p>
    <w:p w:rsidR="00BE7355" w:rsidRDefault="00630773" w:rsidP="00995949">
      <w:pPr>
        <w:pStyle w:val="a7"/>
        <w:numPr>
          <w:ilvl w:val="0"/>
          <w:numId w:val="8"/>
        </w:numPr>
        <w:tabs>
          <w:tab w:val="left" w:pos="1977"/>
        </w:tabs>
        <w:ind w:right="2339" w:firstLine="567"/>
        <w:jc w:val="left"/>
        <w:rPr>
          <w:sz w:val="24"/>
        </w:rPr>
      </w:pPr>
      <w:r>
        <w:rPr>
          <w:sz w:val="24"/>
        </w:rPr>
        <w:t>определяет</w:t>
      </w:r>
      <w:r>
        <w:rPr>
          <w:spacing w:val="25"/>
          <w:sz w:val="24"/>
        </w:rPr>
        <w:t xml:space="preserve"> </w:t>
      </w:r>
      <w:r>
        <w:rPr>
          <w:sz w:val="24"/>
        </w:rPr>
        <w:t>характеры</w:t>
      </w:r>
      <w:r>
        <w:rPr>
          <w:spacing w:val="25"/>
          <w:sz w:val="24"/>
        </w:rPr>
        <w:t xml:space="preserve"> </w:t>
      </w:r>
      <w:r>
        <w:rPr>
          <w:sz w:val="24"/>
        </w:rPr>
        <w:t>персонажей,</w:t>
      </w:r>
      <w:r>
        <w:rPr>
          <w:spacing w:val="26"/>
          <w:sz w:val="24"/>
        </w:rPr>
        <w:t xml:space="preserve"> </w:t>
      </w:r>
      <w:r>
        <w:rPr>
          <w:sz w:val="24"/>
        </w:rPr>
        <w:t>мотивы</w:t>
      </w:r>
      <w:r>
        <w:rPr>
          <w:spacing w:val="23"/>
          <w:sz w:val="24"/>
        </w:rPr>
        <w:t xml:space="preserve"> </w:t>
      </w:r>
      <w:r>
        <w:rPr>
          <w:sz w:val="24"/>
        </w:rPr>
        <w:t>их</w:t>
      </w:r>
      <w:r>
        <w:rPr>
          <w:spacing w:val="29"/>
          <w:sz w:val="24"/>
        </w:rPr>
        <w:t xml:space="preserve"> </w:t>
      </w:r>
      <w:r>
        <w:rPr>
          <w:sz w:val="24"/>
        </w:rPr>
        <w:t>поведения,</w:t>
      </w:r>
      <w:r>
        <w:rPr>
          <w:spacing w:val="25"/>
          <w:sz w:val="24"/>
        </w:rPr>
        <w:t xml:space="preserve"> </w:t>
      </w:r>
      <w:r>
        <w:rPr>
          <w:sz w:val="24"/>
        </w:rPr>
        <w:t>оценивает</w:t>
      </w:r>
      <w:r>
        <w:rPr>
          <w:spacing w:val="-57"/>
          <w:sz w:val="24"/>
        </w:rPr>
        <w:t xml:space="preserve"> </w:t>
      </w:r>
      <w:r>
        <w:rPr>
          <w:sz w:val="24"/>
        </w:rPr>
        <w:t>поступкилитературных героев;</w:t>
      </w:r>
    </w:p>
    <w:p w:rsidR="00BE7355" w:rsidRPr="00687147" w:rsidRDefault="00630773" w:rsidP="00995949">
      <w:pPr>
        <w:pStyle w:val="a7"/>
        <w:numPr>
          <w:ilvl w:val="0"/>
          <w:numId w:val="8"/>
        </w:numPr>
        <w:tabs>
          <w:tab w:val="left" w:pos="1889"/>
        </w:tabs>
        <w:ind w:left="1888" w:hanging="141"/>
        <w:jc w:val="left"/>
        <w:rPr>
          <w:sz w:val="24"/>
        </w:rPr>
      </w:pPr>
      <w:r>
        <w:rPr>
          <w:sz w:val="24"/>
        </w:rPr>
        <w:t>ребёнок</w:t>
      </w:r>
      <w:r>
        <w:rPr>
          <w:spacing w:val="-7"/>
          <w:sz w:val="24"/>
        </w:rPr>
        <w:t xml:space="preserve"> </w:t>
      </w:r>
      <w:r>
        <w:rPr>
          <w:sz w:val="24"/>
        </w:rPr>
        <w:t>правильно,</w:t>
      </w:r>
      <w:r>
        <w:rPr>
          <w:spacing w:val="-6"/>
          <w:sz w:val="24"/>
        </w:rPr>
        <w:t xml:space="preserve"> </w:t>
      </w:r>
      <w:r>
        <w:rPr>
          <w:sz w:val="24"/>
        </w:rPr>
        <w:t>отчетливо</w:t>
      </w:r>
      <w:r>
        <w:rPr>
          <w:spacing w:val="-7"/>
          <w:sz w:val="24"/>
        </w:rPr>
        <w:t xml:space="preserve"> </w:t>
      </w:r>
      <w:r>
        <w:rPr>
          <w:sz w:val="24"/>
        </w:rPr>
        <w:t>произносит</w:t>
      </w:r>
      <w:r>
        <w:rPr>
          <w:spacing w:val="-7"/>
          <w:sz w:val="24"/>
        </w:rPr>
        <w:t xml:space="preserve"> </w:t>
      </w:r>
      <w:r>
        <w:rPr>
          <w:sz w:val="24"/>
        </w:rPr>
        <w:t>все</w:t>
      </w:r>
      <w:r>
        <w:rPr>
          <w:spacing w:val="-6"/>
          <w:sz w:val="24"/>
        </w:rPr>
        <w:t xml:space="preserve"> </w:t>
      </w:r>
      <w:r>
        <w:rPr>
          <w:sz w:val="24"/>
        </w:rPr>
        <w:t>звуки</w:t>
      </w:r>
      <w:r>
        <w:rPr>
          <w:spacing w:val="-6"/>
          <w:sz w:val="24"/>
        </w:rPr>
        <w:t xml:space="preserve"> </w:t>
      </w:r>
      <w:r>
        <w:rPr>
          <w:sz w:val="24"/>
        </w:rPr>
        <w:t>родного</w:t>
      </w:r>
      <w:r>
        <w:rPr>
          <w:spacing w:val="-7"/>
          <w:sz w:val="24"/>
        </w:rPr>
        <w:t xml:space="preserve"> </w:t>
      </w:r>
      <w:r>
        <w:rPr>
          <w:sz w:val="24"/>
        </w:rPr>
        <w:t>языка.</w:t>
      </w:r>
    </w:p>
    <w:p w:rsidR="00BE7355" w:rsidRPr="00687147" w:rsidRDefault="00687147" w:rsidP="00687147">
      <w:pPr>
        <w:tabs>
          <w:tab w:val="left" w:pos="1901"/>
        </w:tabs>
        <w:spacing w:line="272" w:lineRule="exact"/>
        <w:rPr>
          <w:sz w:val="24"/>
          <w:szCs w:val="24"/>
        </w:rPr>
      </w:pPr>
      <w:r w:rsidRPr="00687147">
        <w:rPr>
          <w:sz w:val="24"/>
          <w:szCs w:val="24"/>
        </w:rPr>
        <w:lastRenderedPageBreak/>
        <w:t xml:space="preserve">               </w:t>
      </w:r>
    </w:p>
    <w:p w:rsidR="009C4F81" w:rsidRPr="009C4F81" w:rsidRDefault="009C4F81" w:rsidP="00995949">
      <w:pPr>
        <w:pStyle w:val="a7"/>
        <w:numPr>
          <w:ilvl w:val="0"/>
          <w:numId w:val="7"/>
        </w:numPr>
        <w:tabs>
          <w:tab w:val="left" w:pos="2789"/>
        </w:tabs>
        <w:ind w:right="853"/>
        <w:rPr>
          <w:sz w:val="24"/>
          <w:lang w:bidi="ru-RU"/>
        </w:rPr>
      </w:pPr>
      <w:r w:rsidRPr="009C4F81">
        <w:rPr>
          <w:sz w:val="24"/>
          <w:lang w:bidi="ru-RU"/>
        </w:rPr>
        <w:t>Варенцова Н.С.  Обучение  дошкольников  грамоте,  для  занятий  3-7  лет/  /  М., Мозаика –Синтез.</w:t>
      </w:r>
      <w:r w:rsidRPr="009C4F81">
        <w:rPr>
          <w:spacing w:val="1"/>
          <w:sz w:val="24"/>
          <w:lang w:bidi="ru-RU"/>
        </w:rPr>
        <w:t xml:space="preserve"> </w:t>
      </w:r>
      <w:r w:rsidRPr="009C4F81">
        <w:rPr>
          <w:sz w:val="24"/>
          <w:lang w:bidi="ru-RU"/>
        </w:rPr>
        <w:t>2009г</w:t>
      </w:r>
      <w:r w:rsidR="00687147">
        <w:rPr>
          <w:sz w:val="24"/>
          <w:lang w:bidi="ru-RU"/>
        </w:rPr>
        <w:t>.</w:t>
      </w:r>
    </w:p>
    <w:p w:rsidR="009C4F81" w:rsidRPr="009C4F81" w:rsidRDefault="009C4F81" w:rsidP="00995949">
      <w:pPr>
        <w:pStyle w:val="a7"/>
        <w:numPr>
          <w:ilvl w:val="0"/>
          <w:numId w:val="7"/>
        </w:numPr>
        <w:tabs>
          <w:tab w:val="left" w:pos="2909"/>
          <w:tab w:val="left" w:pos="3939"/>
          <w:tab w:val="left" w:pos="5581"/>
        </w:tabs>
        <w:ind w:right="862"/>
        <w:rPr>
          <w:sz w:val="24"/>
          <w:lang w:bidi="ru-RU"/>
        </w:rPr>
      </w:pPr>
      <w:r w:rsidRPr="009C4F81">
        <w:rPr>
          <w:sz w:val="24"/>
          <w:lang w:bidi="ru-RU"/>
        </w:rPr>
        <w:t xml:space="preserve">Гербова </w:t>
      </w:r>
      <w:r w:rsidRPr="009C4F81">
        <w:rPr>
          <w:spacing w:val="-3"/>
          <w:sz w:val="24"/>
          <w:lang w:bidi="ru-RU"/>
        </w:rPr>
        <w:t xml:space="preserve">В.В.  </w:t>
      </w:r>
      <w:r w:rsidRPr="009C4F81">
        <w:rPr>
          <w:spacing w:val="24"/>
          <w:sz w:val="24"/>
          <w:lang w:bidi="ru-RU"/>
        </w:rPr>
        <w:t xml:space="preserve"> </w:t>
      </w:r>
      <w:r w:rsidRPr="009C4F81">
        <w:rPr>
          <w:sz w:val="24"/>
          <w:lang w:bidi="ru-RU"/>
        </w:rPr>
        <w:t>Занятия по развитию речи во второй младшей группе детского сада.- М.:</w:t>
      </w:r>
      <w:r w:rsidRPr="009C4F81">
        <w:rPr>
          <w:spacing w:val="-13"/>
          <w:sz w:val="24"/>
          <w:lang w:bidi="ru-RU"/>
        </w:rPr>
        <w:t xml:space="preserve"> </w:t>
      </w:r>
      <w:r w:rsidRPr="009C4F81">
        <w:rPr>
          <w:sz w:val="24"/>
          <w:lang w:bidi="ru-RU"/>
        </w:rPr>
        <w:t>Мозаика-Синтез,2010.</w:t>
      </w:r>
    </w:p>
    <w:p w:rsidR="009C4F81" w:rsidRPr="009C4F81" w:rsidRDefault="009C4F81" w:rsidP="00995949">
      <w:pPr>
        <w:pStyle w:val="a7"/>
        <w:numPr>
          <w:ilvl w:val="0"/>
          <w:numId w:val="7"/>
        </w:numPr>
        <w:tabs>
          <w:tab w:val="left" w:pos="2777"/>
        </w:tabs>
        <w:ind w:right="846"/>
        <w:rPr>
          <w:sz w:val="24"/>
          <w:lang w:bidi="ru-RU"/>
        </w:rPr>
      </w:pPr>
      <w:r w:rsidRPr="009C4F81">
        <w:rPr>
          <w:sz w:val="24"/>
          <w:lang w:bidi="ru-RU"/>
        </w:rPr>
        <w:t>Гербова В.В. Развитие речи в детском  саду. Средняя группа.- М.:</w:t>
      </w:r>
      <w:r w:rsidRPr="009C4F81">
        <w:rPr>
          <w:spacing w:val="52"/>
          <w:sz w:val="24"/>
          <w:lang w:bidi="ru-RU"/>
        </w:rPr>
        <w:t xml:space="preserve"> </w:t>
      </w:r>
      <w:r w:rsidRPr="009C4F81">
        <w:rPr>
          <w:sz w:val="24"/>
          <w:lang w:bidi="ru-RU"/>
        </w:rPr>
        <w:t>Мозаика-Синтез,2016.</w:t>
      </w:r>
    </w:p>
    <w:p w:rsidR="009C4F81" w:rsidRPr="009C4F81" w:rsidRDefault="009C4F81" w:rsidP="00995949">
      <w:pPr>
        <w:pStyle w:val="a7"/>
        <w:numPr>
          <w:ilvl w:val="0"/>
          <w:numId w:val="7"/>
        </w:numPr>
        <w:tabs>
          <w:tab w:val="left" w:pos="2885"/>
          <w:tab w:val="left" w:pos="5741"/>
        </w:tabs>
        <w:spacing w:before="1"/>
        <w:ind w:right="857"/>
        <w:rPr>
          <w:sz w:val="24"/>
          <w:lang w:bidi="ru-RU"/>
        </w:rPr>
      </w:pPr>
      <w:r w:rsidRPr="009C4F81">
        <w:rPr>
          <w:sz w:val="24"/>
          <w:lang w:bidi="ru-RU"/>
        </w:rPr>
        <w:t xml:space="preserve">Гербова </w:t>
      </w:r>
      <w:r w:rsidRPr="009C4F81">
        <w:rPr>
          <w:spacing w:val="-3"/>
          <w:sz w:val="24"/>
          <w:lang w:bidi="ru-RU"/>
        </w:rPr>
        <w:t xml:space="preserve">В. </w:t>
      </w:r>
      <w:r w:rsidRPr="009C4F81">
        <w:rPr>
          <w:spacing w:val="50"/>
          <w:sz w:val="24"/>
          <w:lang w:bidi="ru-RU"/>
        </w:rPr>
        <w:t xml:space="preserve"> </w:t>
      </w:r>
      <w:r w:rsidRPr="009C4F81">
        <w:rPr>
          <w:spacing w:val="-3"/>
          <w:sz w:val="24"/>
          <w:lang w:bidi="ru-RU"/>
        </w:rPr>
        <w:t>В.</w:t>
      </w:r>
      <w:r w:rsidRPr="009C4F81">
        <w:rPr>
          <w:sz w:val="24"/>
          <w:lang w:bidi="ru-RU"/>
        </w:rPr>
        <w:t xml:space="preserve"> Развитие речи в детском  саду.  Старшая группа</w:t>
      </w:r>
      <w:r w:rsidRPr="009C4F81">
        <w:rPr>
          <w:spacing w:val="-3"/>
          <w:sz w:val="24"/>
          <w:lang w:bidi="ru-RU"/>
        </w:rPr>
        <w:t xml:space="preserve">  </w:t>
      </w:r>
      <w:r w:rsidRPr="009C4F81">
        <w:rPr>
          <w:sz w:val="24"/>
          <w:lang w:bidi="ru-RU"/>
        </w:rPr>
        <w:t xml:space="preserve"> - М.:</w:t>
      </w:r>
      <w:r w:rsidRPr="009C4F81">
        <w:rPr>
          <w:spacing w:val="52"/>
          <w:sz w:val="24"/>
          <w:lang w:bidi="ru-RU"/>
        </w:rPr>
        <w:t xml:space="preserve"> </w:t>
      </w:r>
      <w:r w:rsidRPr="009C4F81">
        <w:rPr>
          <w:sz w:val="24"/>
          <w:lang w:bidi="ru-RU"/>
        </w:rPr>
        <w:t>Мозаика-Синтез,2015..</w:t>
      </w:r>
    </w:p>
    <w:p w:rsidR="009C4F81" w:rsidRPr="009C4F81" w:rsidRDefault="009C4F81" w:rsidP="00995949">
      <w:pPr>
        <w:pStyle w:val="a7"/>
        <w:numPr>
          <w:ilvl w:val="0"/>
          <w:numId w:val="7"/>
        </w:numPr>
        <w:tabs>
          <w:tab w:val="left" w:pos="2885"/>
          <w:tab w:val="left" w:pos="5741"/>
        </w:tabs>
        <w:spacing w:before="1"/>
        <w:ind w:right="857"/>
        <w:rPr>
          <w:sz w:val="24"/>
          <w:lang w:bidi="ru-RU"/>
        </w:rPr>
      </w:pPr>
      <w:r w:rsidRPr="009C4F81">
        <w:rPr>
          <w:sz w:val="24"/>
          <w:lang w:bidi="ru-RU"/>
        </w:rPr>
        <w:t xml:space="preserve">. Гербова </w:t>
      </w:r>
      <w:r w:rsidRPr="009C4F81">
        <w:rPr>
          <w:spacing w:val="-3"/>
          <w:sz w:val="24"/>
          <w:lang w:bidi="ru-RU"/>
        </w:rPr>
        <w:t xml:space="preserve">В. </w:t>
      </w:r>
      <w:r w:rsidRPr="009C4F81">
        <w:rPr>
          <w:spacing w:val="50"/>
          <w:sz w:val="24"/>
          <w:lang w:bidi="ru-RU"/>
        </w:rPr>
        <w:t xml:space="preserve"> </w:t>
      </w:r>
      <w:r w:rsidRPr="009C4F81">
        <w:rPr>
          <w:spacing w:val="-3"/>
          <w:sz w:val="24"/>
          <w:lang w:bidi="ru-RU"/>
        </w:rPr>
        <w:t>В.</w:t>
      </w:r>
      <w:r w:rsidRPr="009C4F81">
        <w:rPr>
          <w:sz w:val="24"/>
          <w:lang w:bidi="ru-RU"/>
        </w:rPr>
        <w:t xml:space="preserve"> Развитие речи в детском  саду.  Подготовительная группа.</w:t>
      </w:r>
      <w:r w:rsidRPr="009C4F81">
        <w:rPr>
          <w:spacing w:val="-3"/>
          <w:sz w:val="24"/>
          <w:lang w:bidi="ru-RU"/>
        </w:rPr>
        <w:t xml:space="preserve">  </w:t>
      </w:r>
      <w:r w:rsidRPr="009C4F81">
        <w:rPr>
          <w:sz w:val="24"/>
          <w:lang w:bidi="ru-RU"/>
        </w:rPr>
        <w:t xml:space="preserve"> - М.:</w:t>
      </w:r>
      <w:r w:rsidRPr="009C4F81">
        <w:rPr>
          <w:spacing w:val="52"/>
          <w:sz w:val="24"/>
          <w:lang w:bidi="ru-RU"/>
        </w:rPr>
        <w:t xml:space="preserve"> </w:t>
      </w:r>
      <w:r w:rsidRPr="009C4F81">
        <w:rPr>
          <w:sz w:val="24"/>
          <w:lang w:bidi="ru-RU"/>
        </w:rPr>
        <w:t>Мозаика-Синтез,2015..</w:t>
      </w:r>
    </w:p>
    <w:p w:rsidR="009C4F81" w:rsidRPr="009C4F81" w:rsidRDefault="009C4F81" w:rsidP="00995949">
      <w:pPr>
        <w:pStyle w:val="a7"/>
        <w:numPr>
          <w:ilvl w:val="0"/>
          <w:numId w:val="7"/>
        </w:numPr>
        <w:tabs>
          <w:tab w:val="left" w:pos="2793"/>
        </w:tabs>
        <w:ind w:right="853"/>
        <w:rPr>
          <w:sz w:val="24"/>
          <w:lang w:bidi="ru-RU"/>
        </w:rPr>
      </w:pPr>
      <w:r w:rsidRPr="009C4F81">
        <w:rPr>
          <w:sz w:val="24"/>
          <w:lang w:bidi="ru-RU"/>
        </w:rPr>
        <w:t xml:space="preserve">Книга для чтения в детском саду и дома. Хрестоматия. </w:t>
      </w:r>
      <w:r w:rsidRPr="009C4F81">
        <w:rPr>
          <w:spacing w:val="3"/>
          <w:sz w:val="24"/>
          <w:lang w:bidi="ru-RU"/>
        </w:rPr>
        <w:t xml:space="preserve">4-5 </w:t>
      </w:r>
      <w:r w:rsidRPr="009C4F81">
        <w:rPr>
          <w:sz w:val="24"/>
          <w:lang w:bidi="ru-RU"/>
        </w:rPr>
        <w:t>лет/ сост. В.В.Гербова, Н.П.Ильчук и др. М.,</w:t>
      </w:r>
      <w:r w:rsidRPr="009C4F81">
        <w:rPr>
          <w:spacing w:val="1"/>
          <w:sz w:val="24"/>
          <w:lang w:bidi="ru-RU"/>
        </w:rPr>
        <w:t xml:space="preserve"> </w:t>
      </w:r>
      <w:r w:rsidRPr="009C4F81">
        <w:rPr>
          <w:sz w:val="24"/>
          <w:lang w:bidi="ru-RU"/>
        </w:rPr>
        <w:t>2005г.</w:t>
      </w:r>
    </w:p>
    <w:p w:rsidR="009C4F81" w:rsidRPr="009C4F81" w:rsidRDefault="009C4F81" w:rsidP="00995949">
      <w:pPr>
        <w:pStyle w:val="a7"/>
        <w:numPr>
          <w:ilvl w:val="0"/>
          <w:numId w:val="7"/>
        </w:numPr>
        <w:tabs>
          <w:tab w:val="left" w:pos="2521"/>
          <w:tab w:val="left" w:pos="3890"/>
        </w:tabs>
        <w:ind w:right="848"/>
        <w:rPr>
          <w:sz w:val="24"/>
          <w:lang w:bidi="ru-RU"/>
        </w:rPr>
      </w:pPr>
      <w:r w:rsidRPr="009C4F81">
        <w:rPr>
          <w:sz w:val="24"/>
          <w:lang w:bidi="ru-RU"/>
        </w:rPr>
        <w:t xml:space="preserve">Книга  </w:t>
      </w:r>
      <w:r w:rsidRPr="009C4F81">
        <w:rPr>
          <w:spacing w:val="14"/>
          <w:sz w:val="24"/>
          <w:lang w:bidi="ru-RU"/>
        </w:rPr>
        <w:t xml:space="preserve"> </w:t>
      </w:r>
      <w:r w:rsidRPr="009C4F81">
        <w:rPr>
          <w:sz w:val="24"/>
          <w:lang w:bidi="ru-RU"/>
        </w:rPr>
        <w:t>для</w:t>
      </w:r>
      <w:r w:rsidRPr="009C4F81">
        <w:rPr>
          <w:sz w:val="24"/>
          <w:lang w:bidi="ru-RU"/>
        </w:rPr>
        <w:tab/>
        <w:t>чтения в детском саду и дома. Хрестоматия. 5-7 лет/ сост. В.В.Гербова, Н.П.Ильчук и др. М.,</w:t>
      </w:r>
      <w:r w:rsidRPr="009C4F81">
        <w:rPr>
          <w:spacing w:val="3"/>
          <w:sz w:val="24"/>
          <w:lang w:bidi="ru-RU"/>
        </w:rPr>
        <w:t xml:space="preserve"> </w:t>
      </w:r>
      <w:r w:rsidRPr="009C4F81">
        <w:rPr>
          <w:sz w:val="24"/>
          <w:lang w:bidi="ru-RU"/>
        </w:rPr>
        <w:t>2005г.</w:t>
      </w:r>
    </w:p>
    <w:p w:rsidR="002A28BC" w:rsidRDefault="002A28BC" w:rsidP="002A28BC">
      <w:pPr>
        <w:pStyle w:val="a7"/>
        <w:tabs>
          <w:tab w:val="left" w:pos="1901"/>
        </w:tabs>
        <w:spacing w:line="272" w:lineRule="exact"/>
        <w:ind w:left="1900" w:firstLine="0"/>
      </w:pPr>
    </w:p>
    <w:p w:rsidR="00BE7355" w:rsidRDefault="00630773">
      <w:pPr>
        <w:pStyle w:val="41"/>
        <w:spacing w:before="1" w:line="274" w:lineRule="exact"/>
        <w:ind w:left="1608"/>
      </w:pPr>
      <w:r>
        <w:t>Художественно-эстетическое</w:t>
      </w:r>
      <w:r>
        <w:rPr>
          <w:spacing w:val="-9"/>
        </w:rPr>
        <w:t xml:space="preserve"> </w:t>
      </w:r>
      <w:r>
        <w:t>развитие</w:t>
      </w:r>
    </w:p>
    <w:p w:rsidR="00BE7355" w:rsidRDefault="00630773">
      <w:pPr>
        <w:pStyle w:val="a3"/>
        <w:ind w:left="1180" w:right="1437" w:firstLine="428"/>
      </w:pPr>
      <w:r>
        <w:t>Перечень</w:t>
      </w:r>
      <w:r>
        <w:rPr>
          <w:spacing w:val="1"/>
        </w:rPr>
        <w:t xml:space="preserve"> </w:t>
      </w:r>
      <w:r>
        <w:t>вариативных</w:t>
      </w:r>
      <w:r>
        <w:rPr>
          <w:spacing w:val="1"/>
        </w:rPr>
        <w:t xml:space="preserve"> </w:t>
      </w:r>
      <w:r>
        <w:t>систем,</w:t>
      </w:r>
      <w:r>
        <w:rPr>
          <w:spacing w:val="1"/>
        </w:rPr>
        <w:t xml:space="preserve"> </w:t>
      </w:r>
      <w:r>
        <w:t>дополняющих</w:t>
      </w:r>
      <w:r>
        <w:rPr>
          <w:spacing w:val="1"/>
        </w:rPr>
        <w:t xml:space="preserve"> </w:t>
      </w:r>
      <w:r>
        <w:t>и</w:t>
      </w:r>
      <w:r>
        <w:rPr>
          <w:spacing w:val="1"/>
        </w:rPr>
        <w:t xml:space="preserve"> </w:t>
      </w:r>
      <w:r>
        <w:t>обновляющих</w:t>
      </w:r>
      <w:r>
        <w:rPr>
          <w:spacing w:val="1"/>
        </w:rPr>
        <w:t xml:space="preserve"> </w:t>
      </w:r>
      <w:r>
        <w:t>содержание</w:t>
      </w:r>
      <w:r>
        <w:rPr>
          <w:spacing w:val="1"/>
        </w:rPr>
        <w:t xml:space="preserve"> </w:t>
      </w:r>
      <w:r>
        <w:t>образовательной</w:t>
      </w:r>
      <w:r>
        <w:rPr>
          <w:spacing w:val="-1"/>
        </w:rPr>
        <w:t xml:space="preserve"> </w:t>
      </w:r>
      <w:r>
        <w:t>области в</w:t>
      </w:r>
      <w:r>
        <w:rPr>
          <w:spacing w:val="-2"/>
        </w:rPr>
        <w:t xml:space="preserve"> </w:t>
      </w:r>
      <w:r>
        <w:t>соответствии</w:t>
      </w:r>
      <w:r>
        <w:rPr>
          <w:spacing w:val="-1"/>
        </w:rPr>
        <w:t xml:space="preserve"> </w:t>
      </w:r>
      <w:r>
        <w:t>с</w:t>
      </w:r>
      <w:r>
        <w:rPr>
          <w:spacing w:val="1"/>
        </w:rPr>
        <w:t xml:space="preserve"> </w:t>
      </w:r>
      <w:r>
        <w:t>задачами ФОП</w:t>
      </w:r>
      <w:r>
        <w:rPr>
          <w:spacing w:val="-7"/>
        </w:rPr>
        <w:t xml:space="preserve"> </w:t>
      </w:r>
      <w:r>
        <w:t>ДО:</w:t>
      </w:r>
    </w:p>
    <w:p w:rsidR="00BE7355" w:rsidRDefault="00630773" w:rsidP="00995949">
      <w:pPr>
        <w:pStyle w:val="a7"/>
        <w:numPr>
          <w:ilvl w:val="0"/>
          <w:numId w:val="6"/>
        </w:numPr>
        <w:tabs>
          <w:tab w:val="left" w:pos="1757"/>
        </w:tabs>
        <w:ind w:right="1451" w:firstLine="428"/>
        <w:rPr>
          <w:sz w:val="24"/>
        </w:rPr>
      </w:pPr>
      <w:r>
        <w:rPr>
          <w:sz w:val="24"/>
        </w:rPr>
        <w:t>ребёнок</w:t>
      </w:r>
      <w:r>
        <w:rPr>
          <w:spacing w:val="1"/>
          <w:sz w:val="24"/>
        </w:rPr>
        <w:t xml:space="preserve"> </w:t>
      </w:r>
      <w:r>
        <w:rPr>
          <w:sz w:val="24"/>
        </w:rPr>
        <w:t>владеет</w:t>
      </w:r>
      <w:r>
        <w:rPr>
          <w:spacing w:val="1"/>
          <w:sz w:val="24"/>
        </w:rPr>
        <w:t xml:space="preserve"> </w:t>
      </w:r>
      <w:r>
        <w:rPr>
          <w:sz w:val="24"/>
        </w:rPr>
        <w:t>умениями,</w:t>
      </w:r>
      <w:r>
        <w:rPr>
          <w:spacing w:val="1"/>
          <w:sz w:val="24"/>
        </w:rPr>
        <w:t xml:space="preserve"> </w:t>
      </w:r>
      <w:r>
        <w:rPr>
          <w:sz w:val="24"/>
        </w:rPr>
        <w:t>навыками</w:t>
      </w:r>
      <w:r>
        <w:rPr>
          <w:spacing w:val="1"/>
          <w:sz w:val="24"/>
        </w:rPr>
        <w:t xml:space="preserve"> </w:t>
      </w:r>
      <w:r>
        <w:rPr>
          <w:sz w:val="24"/>
        </w:rPr>
        <w:t>и</w:t>
      </w:r>
      <w:r>
        <w:rPr>
          <w:spacing w:val="1"/>
          <w:sz w:val="24"/>
        </w:rPr>
        <w:t xml:space="preserve"> </w:t>
      </w:r>
      <w:r>
        <w:rPr>
          <w:sz w:val="24"/>
        </w:rPr>
        <w:t>средствами</w:t>
      </w:r>
      <w:r>
        <w:rPr>
          <w:spacing w:val="1"/>
          <w:sz w:val="24"/>
        </w:rPr>
        <w:t xml:space="preserve"> </w:t>
      </w:r>
      <w:r>
        <w:rPr>
          <w:sz w:val="24"/>
        </w:rPr>
        <w:t>художественной</w:t>
      </w:r>
      <w:r>
        <w:rPr>
          <w:spacing w:val="1"/>
          <w:sz w:val="24"/>
        </w:rPr>
        <w:t xml:space="preserve"> </w:t>
      </w:r>
      <w:r>
        <w:rPr>
          <w:sz w:val="24"/>
        </w:rPr>
        <w:t>выразительности в различных видах деятельности и искусства; использует различные</w:t>
      </w:r>
      <w:r>
        <w:rPr>
          <w:spacing w:val="1"/>
          <w:sz w:val="24"/>
        </w:rPr>
        <w:t xml:space="preserve"> </w:t>
      </w:r>
      <w:r>
        <w:rPr>
          <w:sz w:val="24"/>
        </w:rPr>
        <w:t>технические приемы</w:t>
      </w:r>
      <w:r>
        <w:rPr>
          <w:spacing w:val="-2"/>
          <w:sz w:val="24"/>
        </w:rPr>
        <w:t xml:space="preserve"> </w:t>
      </w:r>
      <w:r>
        <w:rPr>
          <w:sz w:val="24"/>
        </w:rPr>
        <w:t>в свободной</w:t>
      </w:r>
      <w:r>
        <w:rPr>
          <w:spacing w:val="-6"/>
          <w:sz w:val="24"/>
        </w:rPr>
        <w:t xml:space="preserve"> </w:t>
      </w:r>
      <w:r>
        <w:rPr>
          <w:sz w:val="24"/>
        </w:rPr>
        <w:t>художественной деятельности</w:t>
      </w:r>
    </w:p>
    <w:p w:rsidR="00BE7355" w:rsidRDefault="00630773" w:rsidP="00995949">
      <w:pPr>
        <w:pStyle w:val="a7"/>
        <w:numPr>
          <w:ilvl w:val="0"/>
          <w:numId w:val="6"/>
        </w:numPr>
        <w:tabs>
          <w:tab w:val="left" w:pos="1801"/>
        </w:tabs>
        <w:ind w:right="1441" w:firstLine="428"/>
        <w:rPr>
          <w:sz w:val="24"/>
        </w:rPr>
      </w:pPr>
      <w:r>
        <w:rPr>
          <w:sz w:val="24"/>
        </w:rPr>
        <w:t>ребёнок</w:t>
      </w:r>
      <w:r>
        <w:rPr>
          <w:spacing w:val="1"/>
          <w:sz w:val="24"/>
        </w:rPr>
        <w:t xml:space="preserve"> </w:t>
      </w:r>
      <w:r>
        <w:rPr>
          <w:sz w:val="24"/>
        </w:rPr>
        <w:t>участвует</w:t>
      </w:r>
      <w:r>
        <w:rPr>
          <w:spacing w:val="1"/>
          <w:sz w:val="24"/>
        </w:rPr>
        <w:t xml:space="preserve"> </w:t>
      </w:r>
      <w:r>
        <w:rPr>
          <w:sz w:val="24"/>
        </w:rPr>
        <w:t>в</w:t>
      </w:r>
      <w:r>
        <w:rPr>
          <w:spacing w:val="1"/>
          <w:sz w:val="24"/>
        </w:rPr>
        <w:t xml:space="preserve"> </w:t>
      </w:r>
      <w:r>
        <w:rPr>
          <w:sz w:val="24"/>
        </w:rPr>
        <w:t>создании</w:t>
      </w:r>
      <w:r>
        <w:rPr>
          <w:spacing w:val="1"/>
          <w:sz w:val="24"/>
        </w:rPr>
        <w:t xml:space="preserve"> </w:t>
      </w:r>
      <w:r>
        <w:rPr>
          <w:sz w:val="24"/>
        </w:rPr>
        <w:t>индивидуальных</w:t>
      </w:r>
      <w:r>
        <w:rPr>
          <w:spacing w:val="1"/>
          <w:sz w:val="24"/>
        </w:rPr>
        <w:t xml:space="preserve"> </w:t>
      </w:r>
      <w:r>
        <w:rPr>
          <w:sz w:val="24"/>
        </w:rPr>
        <w:t>и</w:t>
      </w:r>
      <w:r>
        <w:rPr>
          <w:spacing w:val="1"/>
          <w:sz w:val="24"/>
        </w:rPr>
        <w:t xml:space="preserve"> </w:t>
      </w:r>
      <w:r>
        <w:rPr>
          <w:sz w:val="24"/>
        </w:rPr>
        <w:t>коллективных</w:t>
      </w:r>
      <w:r>
        <w:rPr>
          <w:spacing w:val="1"/>
          <w:sz w:val="24"/>
        </w:rPr>
        <w:t xml:space="preserve"> </w:t>
      </w:r>
      <w:r>
        <w:rPr>
          <w:sz w:val="24"/>
        </w:rPr>
        <w:t>творческих</w:t>
      </w:r>
      <w:r>
        <w:rPr>
          <w:spacing w:val="1"/>
          <w:sz w:val="24"/>
        </w:rPr>
        <w:t xml:space="preserve"> </w:t>
      </w:r>
      <w:r>
        <w:rPr>
          <w:sz w:val="24"/>
        </w:rPr>
        <w:t>работ,</w:t>
      </w:r>
      <w:r>
        <w:rPr>
          <w:spacing w:val="1"/>
          <w:sz w:val="24"/>
        </w:rPr>
        <w:t xml:space="preserve"> </w:t>
      </w:r>
      <w:r>
        <w:rPr>
          <w:sz w:val="24"/>
        </w:rPr>
        <w:t>тематических</w:t>
      </w:r>
      <w:r>
        <w:rPr>
          <w:spacing w:val="1"/>
          <w:sz w:val="24"/>
        </w:rPr>
        <w:t xml:space="preserve"> </w:t>
      </w:r>
      <w:r>
        <w:rPr>
          <w:sz w:val="24"/>
        </w:rPr>
        <w:t>композиций</w:t>
      </w:r>
      <w:r>
        <w:rPr>
          <w:spacing w:val="1"/>
          <w:sz w:val="24"/>
        </w:rPr>
        <w:t xml:space="preserve"> </w:t>
      </w:r>
      <w:r>
        <w:rPr>
          <w:sz w:val="24"/>
        </w:rPr>
        <w:t>к</w:t>
      </w:r>
      <w:r>
        <w:rPr>
          <w:spacing w:val="1"/>
          <w:sz w:val="24"/>
        </w:rPr>
        <w:t xml:space="preserve"> </w:t>
      </w:r>
      <w:r>
        <w:rPr>
          <w:sz w:val="24"/>
        </w:rPr>
        <w:t>праздничным</w:t>
      </w:r>
      <w:r>
        <w:rPr>
          <w:spacing w:val="1"/>
          <w:sz w:val="24"/>
        </w:rPr>
        <w:t xml:space="preserve"> </w:t>
      </w:r>
      <w:r>
        <w:rPr>
          <w:sz w:val="24"/>
        </w:rPr>
        <w:t>утренникам</w:t>
      </w:r>
      <w:r>
        <w:rPr>
          <w:spacing w:val="1"/>
          <w:sz w:val="24"/>
        </w:rPr>
        <w:t xml:space="preserve"> </w:t>
      </w:r>
      <w:r>
        <w:rPr>
          <w:sz w:val="24"/>
        </w:rPr>
        <w:t>и</w:t>
      </w:r>
      <w:r>
        <w:rPr>
          <w:spacing w:val="1"/>
          <w:sz w:val="24"/>
        </w:rPr>
        <w:t xml:space="preserve"> </w:t>
      </w:r>
      <w:r>
        <w:rPr>
          <w:sz w:val="24"/>
        </w:rPr>
        <w:t>развлечениям,</w:t>
      </w:r>
      <w:r>
        <w:rPr>
          <w:spacing w:val="1"/>
          <w:sz w:val="24"/>
        </w:rPr>
        <w:t xml:space="preserve"> </w:t>
      </w:r>
      <w:r>
        <w:rPr>
          <w:sz w:val="24"/>
        </w:rPr>
        <w:t>художественных проектах</w:t>
      </w:r>
    </w:p>
    <w:p w:rsidR="00BE7355" w:rsidRPr="00C2338B" w:rsidRDefault="00630773" w:rsidP="00995949">
      <w:pPr>
        <w:pStyle w:val="a7"/>
        <w:numPr>
          <w:ilvl w:val="0"/>
          <w:numId w:val="6"/>
        </w:numPr>
        <w:tabs>
          <w:tab w:val="left" w:pos="1789"/>
        </w:tabs>
        <w:ind w:right="1439" w:firstLine="428"/>
        <w:rPr>
          <w:sz w:val="24"/>
        </w:rPr>
      </w:pPr>
      <w:r>
        <w:rPr>
          <w:sz w:val="24"/>
        </w:rPr>
        <w:t>ребёнок</w:t>
      </w:r>
      <w:r>
        <w:rPr>
          <w:spacing w:val="1"/>
          <w:sz w:val="24"/>
        </w:rPr>
        <w:t xml:space="preserve"> </w:t>
      </w:r>
      <w:r>
        <w:rPr>
          <w:sz w:val="24"/>
        </w:rPr>
        <w:t>самостоятельно</w:t>
      </w:r>
      <w:r>
        <w:rPr>
          <w:spacing w:val="1"/>
          <w:sz w:val="24"/>
        </w:rPr>
        <w:t xml:space="preserve"> </w:t>
      </w:r>
      <w:r>
        <w:rPr>
          <w:sz w:val="24"/>
        </w:rPr>
        <w:t>выбирает</w:t>
      </w:r>
      <w:r>
        <w:rPr>
          <w:spacing w:val="1"/>
          <w:sz w:val="24"/>
        </w:rPr>
        <w:t xml:space="preserve"> </w:t>
      </w:r>
      <w:r>
        <w:rPr>
          <w:sz w:val="24"/>
        </w:rPr>
        <w:t>технику</w:t>
      </w:r>
      <w:r>
        <w:rPr>
          <w:spacing w:val="1"/>
          <w:sz w:val="24"/>
        </w:rPr>
        <w:t xml:space="preserve"> </w:t>
      </w:r>
      <w:r>
        <w:rPr>
          <w:sz w:val="24"/>
        </w:rPr>
        <w:t>и</w:t>
      </w:r>
      <w:r>
        <w:rPr>
          <w:spacing w:val="1"/>
          <w:sz w:val="24"/>
        </w:rPr>
        <w:t xml:space="preserve"> </w:t>
      </w:r>
      <w:r>
        <w:rPr>
          <w:sz w:val="24"/>
        </w:rPr>
        <w:t>выразительные</w:t>
      </w:r>
      <w:r>
        <w:rPr>
          <w:spacing w:val="1"/>
          <w:sz w:val="24"/>
        </w:rPr>
        <w:t xml:space="preserve"> </w:t>
      </w:r>
      <w:r>
        <w:rPr>
          <w:sz w:val="24"/>
        </w:rPr>
        <w:t>средства</w:t>
      </w:r>
      <w:r>
        <w:rPr>
          <w:spacing w:val="1"/>
          <w:sz w:val="24"/>
        </w:rPr>
        <w:t xml:space="preserve"> </w:t>
      </w:r>
      <w:r>
        <w:rPr>
          <w:sz w:val="24"/>
        </w:rPr>
        <w:t>для</w:t>
      </w:r>
      <w:r>
        <w:rPr>
          <w:spacing w:val="1"/>
          <w:sz w:val="24"/>
        </w:rPr>
        <w:t xml:space="preserve"> </w:t>
      </w:r>
      <w:r>
        <w:rPr>
          <w:sz w:val="24"/>
        </w:rPr>
        <w:t>наиболее</w:t>
      </w:r>
      <w:r>
        <w:rPr>
          <w:spacing w:val="1"/>
          <w:sz w:val="24"/>
        </w:rPr>
        <w:t xml:space="preserve"> </w:t>
      </w:r>
      <w:r>
        <w:rPr>
          <w:sz w:val="24"/>
        </w:rPr>
        <w:t>точной</w:t>
      </w:r>
      <w:r>
        <w:rPr>
          <w:spacing w:val="1"/>
          <w:sz w:val="24"/>
        </w:rPr>
        <w:t xml:space="preserve"> </w:t>
      </w:r>
      <w:r>
        <w:rPr>
          <w:sz w:val="24"/>
        </w:rPr>
        <w:t>передачи</w:t>
      </w:r>
      <w:r>
        <w:rPr>
          <w:spacing w:val="1"/>
          <w:sz w:val="24"/>
        </w:rPr>
        <w:t xml:space="preserve"> </w:t>
      </w:r>
      <w:r>
        <w:rPr>
          <w:sz w:val="24"/>
        </w:rPr>
        <w:t>образа</w:t>
      </w:r>
      <w:r>
        <w:rPr>
          <w:spacing w:val="1"/>
          <w:sz w:val="24"/>
        </w:rPr>
        <w:t xml:space="preserve"> </w:t>
      </w:r>
      <w:r>
        <w:rPr>
          <w:sz w:val="24"/>
        </w:rPr>
        <w:t>и своего</w:t>
      </w:r>
      <w:r>
        <w:rPr>
          <w:spacing w:val="1"/>
          <w:sz w:val="24"/>
        </w:rPr>
        <w:t xml:space="preserve"> </w:t>
      </w:r>
      <w:r>
        <w:rPr>
          <w:sz w:val="24"/>
        </w:rPr>
        <w:t>замысла,</w:t>
      </w:r>
      <w:r>
        <w:rPr>
          <w:spacing w:val="1"/>
          <w:sz w:val="24"/>
        </w:rPr>
        <w:t xml:space="preserve"> </w:t>
      </w:r>
      <w:r>
        <w:rPr>
          <w:sz w:val="24"/>
        </w:rPr>
        <w:t>способен</w:t>
      </w:r>
      <w:r>
        <w:rPr>
          <w:spacing w:val="1"/>
          <w:sz w:val="24"/>
        </w:rPr>
        <w:t xml:space="preserve"> </w:t>
      </w:r>
      <w:r>
        <w:rPr>
          <w:sz w:val="24"/>
        </w:rPr>
        <w:t>создавать</w:t>
      </w:r>
      <w:r>
        <w:rPr>
          <w:spacing w:val="1"/>
          <w:sz w:val="24"/>
        </w:rPr>
        <w:t xml:space="preserve"> </w:t>
      </w:r>
      <w:r>
        <w:rPr>
          <w:sz w:val="24"/>
        </w:rPr>
        <w:t>сложные</w:t>
      </w:r>
      <w:r>
        <w:rPr>
          <w:spacing w:val="1"/>
          <w:sz w:val="24"/>
        </w:rPr>
        <w:t xml:space="preserve"> </w:t>
      </w:r>
      <w:r>
        <w:rPr>
          <w:sz w:val="24"/>
        </w:rPr>
        <w:t>объекты</w:t>
      </w:r>
      <w:r>
        <w:rPr>
          <w:spacing w:val="-4"/>
          <w:sz w:val="24"/>
        </w:rPr>
        <w:t xml:space="preserve"> </w:t>
      </w:r>
      <w:r>
        <w:rPr>
          <w:sz w:val="24"/>
        </w:rPr>
        <w:t>и</w:t>
      </w:r>
      <w:r>
        <w:rPr>
          <w:spacing w:val="-4"/>
          <w:sz w:val="24"/>
        </w:rPr>
        <w:t xml:space="preserve"> </w:t>
      </w:r>
      <w:r>
        <w:rPr>
          <w:sz w:val="24"/>
        </w:rPr>
        <w:t>композиции,</w:t>
      </w:r>
      <w:r>
        <w:rPr>
          <w:spacing w:val="-3"/>
          <w:sz w:val="24"/>
        </w:rPr>
        <w:t xml:space="preserve"> </w:t>
      </w:r>
      <w:r>
        <w:rPr>
          <w:sz w:val="24"/>
        </w:rPr>
        <w:t>преобразовывать</w:t>
      </w:r>
      <w:r>
        <w:rPr>
          <w:spacing w:val="-5"/>
          <w:sz w:val="24"/>
        </w:rPr>
        <w:t xml:space="preserve"> </w:t>
      </w:r>
      <w:r>
        <w:rPr>
          <w:sz w:val="24"/>
        </w:rPr>
        <w:t>и</w:t>
      </w:r>
      <w:r>
        <w:rPr>
          <w:spacing w:val="-4"/>
          <w:sz w:val="24"/>
        </w:rPr>
        <w:t xml:space="preserve"> </w:t>
      </w:r>
      <w:r>
        <w:rPr>
          <w:sz w:val="24"/>
        </w:rPr>
        <w:t>использовать</w:t>
      </w:r>
      <w:r>
        <w:rPr>
          <w:spacing w:val="-2"/>
          <w:sz w:val="24"/>
        </w:rPr>
        <w:t xml:space="preserve"> </w:t>
      </w:r>
      <w:r>
        <w:rPr>
          <w:sz w:val="24"/>
        </w:rPr>
        <w:t>с</w:t>
      </w:r>
      <w:r>
        <w:rPr>
          <w:spacing w:val="2"/>
          <w:sz w:val="24"/>
        </w:rPr>
        <w:t xml:space="preserve"> </w:t>
      </w:r>
      <w:r>
        <w:rPr>
          <w:sz w:val="24"/>
        </w:rPr>
        <w:t>учётом</w:t>
      </w:r>
      <w:r>
        <w:rPr>
          <w:spacing w:val="-3"/>
          <w:sz w:val="24"/>
        </w:rPr>
        <w:t xml:space="preserve"> </w:t>
      </w:r>
      <w:r>
        <w:rPr>
          <w:sz w:val="24"/>
        </w:rPr>
        <w:t>игровой</w:t>
      </w:r>
      <w:r>
        <w:rPr>
          <w:spacing w:val="-3"/>
          <w:sz w:val="24"/>
        </w:rPr>
        <w:t xml:space="preserve"> </w:t>
      </w:r>
      <w:r>
        <w:rPr>
          <w:sz w:val="24"/>
        </w:rPr>
        <w:t>ситуации.</w:t>
      </w:r>
    </w:p>
    <w:p w:rsidR="00BE7355" w:rsidRPr="00C2338B" w:rsidRDefault="00630773" w:rsidP="00995949">
      <w:pPr>
        <w:pStyle w:val="a7"/>
        <w:numPr>
          <w:ilvl w:val="0"/>
          <w:numId w:val="5"/>
        </w:numPr>
        <w:tabs>
          <w:tab w:val="left" w:pos="1901"/>
        </w:tabs>
        <w:ind w:right="1711"/>
        <w:rPr>
          <w:sz w:val="24"/>
        </w:rPr>
      </w:pPr>
      <w:r>
        <w:rPr>
          <w:sz w:val="24"/>
        </w:rPr>
        <w:t>Куцакова</w:t>
      </w:r>
      <w:r>
        <w:rPr>
          <w:spacing w:val="17"/>
          <w:sz w:val="24"/>
        </w:rPr>
        <w:t xml:space="preserve"> </w:t>
      </w:r>
      <w:r>
        <w:rPr>
          <w:sz w:val="24"/>
        </w:rPr>
        <w:t>Л.В.</w:t>
      </w:r>
      <w:r>
        <w:rPr>
          <w:spacing w:val="26"/>
          <w:sz w:val="24"/>
        </w:rPr>
        <w:t xml:space="preserve"> </w:t>
      </w:r>
      <w:r>
        <w:rPr>
          <w:sz w:val="24"/>
        </w:rPr>
        <w:t>«Конструирование</w:t>
      </w:r>
      <w:r>
        <w:rPr>
          <w:spacing w:val="22"/>
          <w:sz w:val="24"/>
        </w:rPr>
        <w:t xml:space="preserve"> </w:t>
      </w:r>
      <w:r>
        <w:rPr>
          <w:sz w:val="24"/>
        </w:rPr>
        <w:t>и</w:t>
      </w:r>
      <w:r>
        <w:rPr>
          <w:spacing w:val="18"/>
          <w:sz w:val="24"/>
        </w:rPr>
        <w:t xml:space="preserve"> </w:t>
      </w:r>
      <w:r>
        <w:rPr>
          <w:sz w:val="24"/>
        </w:rPr>
        <w:t>художественный</w:t>
      </w:r>
      <w:r>
        <w:rPr>
          <w:spacing w:val="20"/>
          <w:sz w:val="24"/>
        </w:rPr>
        <w:t xml:space="preserve"> </w:t>
      </w:r>
      <w:r>
        <w:rPr>
          <w:sz w:val="24"/>
        </w:rPr>
        <w:t>труд</w:t>
      </w:r>
      <w:r>
        <w:rPr>
          <w:spacing w:val="21"/>
          <w:sz w:val="24"/>
        </w:rPr>
        <w:t xml:space="preserve"> </w:t>
      </w:r>
      <w:r>
        <w:rPr>
          <w:sz w:val="24"/>
        </w:rPr>
        <w:t>в</w:t>
      </w:r>
      <w:r>
        <w:rPr>
          <w:spacing w:val="19"/>
          <w:sz w:val="24"/>
        </w:rPr>
        <w:t xml:space="preserve"> </w:t>
      </w:r>
      <w:r>
        <w:rPr>
          <w:sz w:val="24"/>
        </w:rPr>
        <w:t>детском</w:t>
      </w:r>
      <w:r>
        <w:rPr>
          <w:spacing w:val="19"/>
          <w:sz w:val="24"/>
        </w:rPr>
        <w:t xml:space="preserve"> </w:t>
      </w:r>
      <w:r>
        <w:rPr>
          <w:sz w:val="24"/>
        </w:rPr>
        <w:t>саду»,</w:t>
      </w:r>
      <w:r>
        <w:rPr>
          <w:spacing w:val="-57"/>
          <w:sz w:val="24"/>
        </w:rPr>
        <w:t xml:space="preserve"> </w:t>
      </w:r>
      <w:r>
        <w:rPr>
          <w:sz w:val="24"/>
        </w:rPr>
        <w:t>М.:</w:t>
      </w:r>
      <w:r>
        <w:rPr>
          <w:spacing w:val="18"/>
          <w:sz w:val="24"/>
        </w:rPr>
        <w:t xml:space="preserve"> </w:t>
      </w:r>
      <w:r>
        <w:rPr>
          <w:sz w:val="24"/>
        </w:rPr>
        <w:t>ТЦСфера, 2016 г.</w:t>
      </w:r>
    </w:p>
    <w:p w:rsidR="00687147" w:rsidRPr="00687147" w:rsidRDefault="00630773" w:rsidP="00995949">
      <w:pPr>
        <w:pStyle w:val="a7"/>
        <w:numPr>
          <w:ilvl w:val="0"/>
          <w:numId w:val="5"/>
        </w:numPr>
        <w:tabs>
          <w:tab w:val="left" w:pos="1901"/>
        </w:tabs>
        <w:spacing w:before="2"/>
        <w:ind w:right="1807"/>
        <w:rPr>
          <w:b/>
          <w:bCs/>
          <w:sz w:val="24"/>
          <w:lang w:bidi="ru-RU"/>
        </w:rPr>
      </w:pPr>
      <w:r>
        <w:rPr>
          <w:sz w:val="24"/>
        </w:rPr>
        <w:t>Найбауэр</w:t>
      </w:r>
      <w:r>
        <w:rPr>
          <w:spacing w:val="31"/>
          <w:sz w:val="24"/>
        </w:rPr>
        <w:t xml:space="preserve"> </w:t>
      </w:r>
      <w:r>
        <w:rPr>
          <w:sz w:val="24"/>
        </w:rPr>
        <w:t>А.В.,</w:t>
      </w:r>
      <w:r>
        <w:rPr>
          <w:spacing w:val="27"/>
          <w:sz w:val="24"/>
        </w:rPr>
        <w:t xml:space="preserve"> </w:t>
      </w:r>
      <w:r>
        <w:rPr>
          <w:sz w:val="24"/>
        </w:rPr>
        <w:t>Куракина</w:t>
      </w:r>
      <w:r>
        <w:rPr>
          <w:spacing w:val="28"/>
          <w:sz w:val="24"/>
        </w:rPr>
        <w:t xml:space="preserve"> </w:t>
      </w:r>
      <w:r>
        <w:rPr>
          <w:sz w:val="24"/>
        </w:rPr>
        <w:t>О.В.</w:t>
      </w:r>
      <w:r>
        <w:rPr>
          <w:spacing w:val="35"/>
          <w:sz w:val="24"/>
        </w:rPr>
        <w:t xml:space="preserve"> </w:t>
      </w:r>
      <w:r>
        <w:rPr>
          <w:sz w:val="24"/>
        </w:rPr>
        <w:t>«Развивающие</w:t>
      </w:r>
      <w:r>
        <w:rPr>
          <w:spacing w:val="25"/>
          <w:sz w:val="24"/>
        </w:rPr>
        <w:t xml:space="preserve"> </w:t>
      </w:r>
      <w:r>
        <w:rPr>
          <w:sz w:val="24"/>
        </w:rPr>
        <w:t>игровые</w:t>
      </w:r>
      <w:r>
        <w:rPr>
          <w:spacing w:val="28"/>
          <w:sz w:val="24"/>
        </w:rPr>
        <w:t xml:space="preserve"> </w:t>
      </w:r>
      <w:r>
        <w:rPr>
          <w:sz w:val="24"/>
        </w:rPr>
        <w:t>сеансы</w:t>
      </w:r>
      <w:r>
        <w:rPr>
          <w:spacing w:val="27"/>
          <w:sz w:val="24"/>
        </w:rPr>
        <w:t xml:space="preserve"> </w:t>
      </w:r>
      <w:r>
        <w:rPr>
          <w:sz w:val="24"/>
        </w:rPr>
        <w:t>в</w:t>
      </w:r>
      <w:r>
        <w:rPr>
          <w:spacing w:val="25"/>
          <w:sz w:val="24"/>
        </w:rPr>
        <w:t xml:space="preserve"> </w:t>
      </w:r>
      <w:r>
        <w:rPr>
          <w:sz w:val="24"/>
        </w:rPr>
        <w:t>ясельных</w:t>
      </w:r>
      <w:r>
        <w:rPr>
          <w:spacing w:val="-57"/>
          <w:sz w:val="24"/>
        </w:rPr>
        <w:t xml:space="preserve"> </w:t>
      </w:r>
      <w:r>
        <w:rPr>
          <w:sz w:val="24"/>
        </w:rPr>
        <w:t>группахдетского</w:t>
      </w:r>
      <w:r>
        <w:rPr>
          <w:spacing w:val="-4"/>
          <w:sz w:val="24"/>
        </w:rPr>
        <w:t xml:space="preserve"> </w:t>
      </w:r>
      <w:r>
        <w:rPr>
          <w:sz w:val="24"/>
        </w:rPr>
        <w:t>сада»,</w:t>
      </w:r>
      <w:r>
        <w:rPr>
          <w:spacing w:val="4"/>
          <w:sz w:val="24"/>
        </w:rPr>
        <w:t xml:space="preserve"> </w:t>
      </w:r>
      <w:r>
        <w:rPr>
          <w:sz w:val="24"/>
        </w:rPr>
        <w:t>М.:</w:t>
      </w:r>
      <w:r>
        <w:rPr>
          <w:spacing w:val="-3"/>
          <w:sz w:val="24"/>
        </w:rPr>
        <w:t xml:space="preserve"> </w:t>
      </w:r>
      <w:r>
        <w:rPr>
          <w:sz w:val="24"/>
        </w:rPr>
        <w:t>Мозаика-синтез, 2022 г.</w:t>
      </w:r>
    </w:p>
    <w:p w:rsidR="00687147" w:rsidRPr="00C2338B" w:rsidRDefault="00687147" w:rsidP="00995949">
      <w:pPr>
        <w:pStyle w:val="a7"/>
        <w:numPr>
          <w:ilvl w:val="0"/>
          <w:numId w:val="5"/>
        </w:numPr>
        <w:tabs>
          <w:tab w:val="left" w:pos="1901"/>
        </w:tabs>
        <w:spacing w:before="2"/>
        <w:ind w:right="1807"/>
        <w:rPr>
          <w:b/>
          <w:bCs/>
          <w:sz w:val="24"/>
          <w:lang w:bidi="ru-RU"/>
        </w:rPr>
      </w:pPr>
      <w:r w:rsidRPr="00687147">
        <w:rPr>
          <w:sz w:val="24"/>
          <w:lang w:eastAsia="ru-RU" w:bidi="ru-RU"/>
        </w:rPr>
        <w:t xml:space="preserve"> </w:t>
      </w:r>
      <w:r w:rsidRPr="00687147">
        <w:rPr>
          <w:sz w:val="24"/>
          <w:lang w:bidi="ru-RU"/>
        </w:rPr>
        <w:t>Зацепина М.Б. Музыкальное воспитание в детском саду. М. Мозаика- Синтез, 2008.</w:t>
      </w:r>
    </w:p>
    <w:p w:rsidR="00687147" w:rsidRPr="00C2338B" w:rsidRDefault="00687147" w:rsidP="00995949">
      <w:pPr>
        <w:pStyle w:val="a7"/>
        <w:numPr>
          <w:ilvl w:val="0"/>
          <w:numId w:val="5"/>
        </w:numPr>
        <w:tabs>
          <w:tab w:val="left" w:pos="1901"/>
        </w:tabs>
        <w:spacing w:before="2"/>
        <w:ind w:right="1807"/>
        <w:rPr>
          <w:sz w:val="24"/>
          <w:lang w:bidi="ru-RU"/>
        </w:rPr>
      </w:pPr>
      <w:r w:rsidRPr="00687147">
        <w:rPr>
          <w:sz w:val="24"/>
          <w:lang w:bidi="ru-RU"/>
        </w:rPr>
        <w:t>Зацепина М.Б., Жукова Г Е. Музыкальное воспитание в детском саду. Младшая группа. М.: Мозаика –Синтез/ 2016..</w:t>
      </w:r>
    </w:p>
    <w:p w:rsidR="00687147" w:rsidRPr="00C2338B" w:rsidRDefault="00687147" w:rsidP="00995949">
      <w:pPr>
        <w:pStyle w:val="a7"/>
        <w:numPr>
          <w:ilvl w:val="0"/>
          <w:numId w:val="5"/>
        </w:numPr>
        <w:tabs>
          <w:tab w:val="left" w:pos="1901"/>
        </w:tabs>
        <w:spacing w:before="2"/>
        <w:ind w:right="1807"/>
        <w:rPr>
          <w:sz w:val="24"/>
          <w:lang w:bidi="ru-RU"/>
        </w:rPr>
      </w:pPr>
      <w:r w:rsidRPr="00687147">
        <w:rPr>
          <w:sz w:val="24"/>
          <w:lang w:bidi="ru-RU"/>
        </w:rPr>
        <w:t>Зацепина М.Б., Жукова Г Е. Музыкальное воспитание в детском саду. Средняя группа. М.: Мозаика –Синтез/ 2016..</w:t>
      </w:r>
    </w:p>
    <w:p w:rsidR="00687147" w:rsidRPr="00C2338B" w:rsidRDefault="00687147" w:rsidP="00995949">
      <w:pPr>
        <w:pStyle w:val="a7"/>
        <w:numPr>
          <w:ilvl w:val="0"/>
          <w:numId w:val="5"/>
        </w:numPr>
        <w:tabs>
          <w:tab w:val="left" w:pos="1901"/>
        </w:tabs>
        <w:spacing w:before="2"/>
        <w:ind w:right="1807"/>
        <w:rPr>
          <w:sz w:val="24"/>
          <w:lang w:bidi="ru-RU"/>
        </w:rPr>
      </w:pPr>
      <w:r w:rsidRPr="00687147">
        <w:rPr>
          <w:sz w:val="24"/>
          <w:lang w:bidi="ru-RU"/>
        </w:rPr>
        <w:t>Зацепина М.Б., Жукова Г Е. Музыкальное воспитание в детском саду. Старшая группа. М.: Мозаика –Синтез/ 2018..</w:t>
      </w:r>
    </w:p>
    <w:p w:rsidR="00687147" w:rsidRPr="00C2338B" w:rsidRDefault="00687147" w:rsidP="00995949">
      <w:pPr>
        <w:pStyle w:val="a7"/>
        <w:numPr>
          <w:ilvl w:val="0"/>
          <w:numId w:val="5"/>
        </w:numPr>
        <w:tabs>
          <w:tab w:val="left" w:pos="1901"/>
        </w:tabs>
        <w:spacing w:before="2"/>
        <w:ind w:right="1807"/>
        <w:rPr>
          <w:sz w:val="24"/>
          <w:lang w:bidi="ru-RU"/>
        </w:rPr>
      </w:pPr>
      <w:r w:rsidRPr="00687147">
        <w:rPr>
          <w:sz w:val="24"/>
          <w:lang w:bidi="ru-RU"/>
        </w:rPr>
        <w:t>Комарова Т.С. Занятия по изобразительной деятельности во второй младшей группе детского сада. Конспекты заданий. –М.: Мозаика- Синтез, 2011.</w:t>
      </w:r>
    </w:p>
    <w:p w:rsidR="00687147" w:rsidRPr="00C2338B" w:rsidRDefault="00687147" w:rsidP="00995949">
      <w:pPr>
        <w:pStyle w:val="a7"/>
        <w:numPr>
          <w:ilvl w:val="0"/>
          <w:numId w:val="5"/>
        </w:numPr>
        <w:tabs>
          <w:tab w:val="left" w:pos="1901"/>
        </w:tabs>
        <w:spacing w:before="2"/>
        <w:ind w:right="1807"/>
        <w:rPr>
          <w:sz w:val="24"/>
          <w:lang w:bidi="ru-RU"/>
        </w:rPr>
      </w:pPr>
      <w:r w:rsidRPr="00687147">
        <w:rPr>
          <w:sz w:val="24"/>
          <w:lang w:bidi="ru-RU"/>
        </w:rPr>
        <w:t>Комарова Т.С. Изобразительная деятельность в детском  саду. Средняя группа. –М.: Мозаика- Синтез, 2016.</w:t>
      </w:r>
    </w:p>
    <w:p w:rsidR="00687147" w:rsidRPr="00C2338B" w:rsidRDefault="00687147" w:rsidP="00995949">
      <w:pPr>
        <w:pStyle w:val="a7"/>
        <w:numPr>
          <w:ilvl w:val="0"/>
          <w:numId w:val="5"/>
        </w:numPr>
        <w:tabs>
          <w:tab w:val="left" w:pos="1901"/>
        </w:tabs>
        <w:spacing w:before="2"/>
        <w:ind w:right="1807"/>
        <w:rPr>
          <w:sz w:val="24"/>
          <w:lang w:bidi="ru-RU"/>
        </w:rPr>
      </w:pPr>
      <w:r w:rsidRPr="00687147">
        <w:rPr>
          <w:sz w:val="24"/>
          <w:lang w:bidi="ru-RU"/>
        </w:rPr>
        <w:t>Комарова Т.С. Изобразительная деятельность в детском  саду. Старшая группа. –М.: Мозаика- Синтез, 2017.</w:t>
      </w:r>
    </w:p>
    <w:p w:rsidR="00687147" w:rsidRPr="00C2338B" w:rsidRDefault="00687147" w:rsidP="00995949">
      <w:pPr>
        <w:pStyle w:val="a7"/>
        <w:numPr>
          <w:ilvl w:val="0"/>
          <w:numId w:val="5"/>
        </w:numPr>
        <w:tabs>
          <w:tab w:val="left" w:pos="1901"/>
        </w:tabs>
        <w:spacing w:before="2"/>
        <w:ind w:right="1807"/>
        <w:rPr>
          <w:sz w:val="24"/>
          <w:lang w:bidi="ru-RU"/>
        </w:rPr>
      </w:pPr>
      <w:r w:rsidRPr="00687147">
        <w:rPr>
          <w:sz w:val="24"/>
          <w:lang w:bidi="ru-RU"/>
        </w:rPr>
        <w:t>Комарова Т.С. Изобразительная деятельность в детском  саду. подготовительная группа. –М.: Мозаика- Синтез, 2016.</w:t>
      </w:r>
    </w:p>
    <w:p w:rsidR="00687147" w:rsidRPr="00C2338B" w:rsidRDefault="00687147" w:rsidP="00995949">
      <w:pPr>
        <w:pStyle w:val="a7"/>
        <w:numPr>
          <w:ilvl w:val="0"/>
          <w:numId w:val="5"/>
        </w:numPr>
        <w:tabs>
          <w:tab w:val="left" w:pos="1901"/>
        </w:tabs>
        <w:spacing w:before="2"/>
        <w:ind w:right="1807"/>
        <w:rPr>
          <w:sz w:val="24"/>
          <w:lang w:bidi="ru-RU"/>
        </w:rPr>
      </w:pPr>
      <w:r w:rsidRPr="00687147">
        <w:rPr>
          <w:sz w:val="24"/>
          <w:lang w:bidi="ru-RU"/>
        </w:rPr>
        <w:lastRenderedPageBreak/>
        <w:t>Куцакова Л.В .Конструирование из строительн</w:t>
      </w:r>
      <w:r w:rsidR="00C2338B">
        <w:rPr>
          <w:sz w:val="24"/>
          <w:lang w:bidi="ru-RU"/>
        </w:rPr>
        <w:t xml:space="preserve">ого материала. Средняя группа. -.: </w:t>
      </w:r>
      <w:r w:rsidRPr="00687147">
        <w:rPr>
          <w:sz w:val="24"/>
          <w:lang w:bidi="ru-RU"/>
        </w:rPr>
        <w:t>Москва – Синтез ,2014.</w:t>
      </w:r>
    </w:p>
    <w:p w:rsidR="00687147" w:rsidRPr="00687147" w:rsidRDefault="00687147" w:rsidP="00995949">
      <w:pPr>
        <w:pStyle w:val="a7"/>
        <w:numPr>
          <w:ilvl w:val="0"/>
          <w:numId w:val="5"/>
        </w:numPr>
        <w:tabs>
          <w:tab w:val="left" w:pos="1901"/>
        </w:tabs>
        <w:spacing w:before="2"/>
        <w:ind w:right="1807"/>
        <w:rPr>
          <w:sz w:val="24"/>
          <w:lang w:bidi="ru-RU"/>
        </w:rPr>
      </w:pPr>
      <w:r w:rsidRPr="00687147">
        <w:rPr>
          <w:sz w:val="24"/>
          <w:lang w:bidi="ru-RU"/>
        </w:rPr>
        <w:t>Куцакова Л.В .Конструирование из строительного материала. Старшая группа. –М.:</w:t>
      </w:r>
      <w:r w:rsidR="00C2338B">
        <w:rPr>
          <w:sz w:val="24"/>
          <w:lang w:bidi="ru-RU"/>
        </w:rPr>
        <w:t xml:space="preserve"> </w:t>
      </w:r>
      <w:r w:rsidRPr="00687147">
        <w:rPr>
          <w:sz w:val="24"/>
          <w:lang w:bidi="ru-RU"/>
        </w:rPr>
        <w:t>Москва – Синтез ,2015</w:t>
      </w:r>
      <w:r w:rsidR="00C2338B">
        <w:rPr>
          <w:sz w:val="24"/>
          <w:lang w:bidi="ru-RU"/>
        </w:rPr>
        <w:t xml:space="preserve"> г</w:t>
      </w:r>
      <w:r w:rsidRPr="00687147">
        <w:rPr>
          <w:sz w:val="24"/>
          <w:lang w:bidi="ru-RU"/>
        </w:rPr>
        <w:t>.</w:t>
      </w:r>
    </w:p>
    <w:p w:rsidR="00BE7355" w:rsidRPr="00C2338B" w:rsidRDefault="00687147" w:rsidP="00995949">
      <w:pPr>
        <w:pStyle w:val="a7"/>
        <w:numPr>
          <w:ilvl w:val="0"/>
          <w:numId w:val="5"/>
        </w:numPr>
        <w:tabs>
          <w:tab w:val="left" w:pos="1901"/>
        </w:tabs>
        <w:spacing w:before="2"/>
        <w:ind w:right="1807"/>
        <w:jc w:val="left"/>
        <w:rPr>
          <w:sz w:val="24"/>
          <w:lang w:bidi="ru-RU"/>
        </w:rPr>
      </w:pPr>
      <w:r w:rsidRPr="00687147">
        <w:rPr>
          <w:sz w:val="24"/>
          <w:lang w:bidi="ru-RU"/>
        </w:rPr>
        <w:t>Куцакова</w:t>
      </w:r>
      <w:r w:rsidR="00C2338B">
        <w:rPr>
          <w:sz w:val="24"/>
          <w:lang w:bidi="ru-RU"/>
        </w:rPr>
        <w:t xml:space="preserve">  </w:t>
      </w:r>
      <w:r w:rsidRPr="00687147">
        <w:rPr>
          <w:sz w:val="24"/>
          <w:lang w:bidi="ru-RU"/>
        </w:rPr>
        <w:t>Л</w:t>
      </w:r>
      <w:r w:rsidR="00C2338B">
        <w:rPr>
          <w:sz w:val="24"/>
          <w:lang w:bidi="ru-RU"/>
        </w:rPr>
        <w:t xml:space="preserve"> </w:t>
      </w:r>
      <w:r w:rsidRPr="00687147">
        <w:rPr>
          <w:sz w:val="24"/>
          <w:lang w:bidi="ru-RU"/>
        </w:rPr>
        <w:t>.В.</w:t>
      </w:r>
      <w:r w:rsidR="00C2338B">
        <w:rPr>
          <w:sz w:val="24"/>
          <w:lang w:bidi="ru-RU"/>
        </w:rPr>
        <w:t xml:space="preserve"> </w:t>
      </w:r>
      <w:r w:rsidRPr="00687147">
        <w:rPr>
          <w:sz w:val="24"/>
          <w:lang w:bidi="ru-RU"/>
        </w:rPr>
        <w:t>Конструирование из строительного материала. Подготовительная –М.:  Москва – Синтез ,2016</w:t>
      </w:r>
      <w:r w:rsidR="00C2338B">
        <w:rPr>
          <w:sz w:val="24"/>
          <w:lang w:bidi="ru-RU"/>
        </w:rPr>
        <w:t xml:space="preserve"> г.</w:t>
      </w:r>
    </w:p>
    <w:p w:rsidR="00687147" w:rsidRPr="00687147" w:rsidRDefault="00687147" w:rsidP="00C2338B">
      <w:pPr>
        <w:pStyle w:val="a7"/>
        <w:tabs>
          <w:tab w:val="left" w:pos="1901"/>
        </w:tabs>
        <w:spacing w:before="2"/>
        <w:ind w:left="1900" w:right="1807" w:firstLine="0"/>
        <w:jc w:val="left"/>
        <w:rPr>
          <w:sz w:val="24"/>
        </w:rPr>
      </w:pPr>
    </w:p>
    <w:p w:rsidR="00BE7355" w:rsidRDefault="00630773">
      <w:pPr>
        <w:pStyle w:val="41"/>
        <w:spacing w:before="3" w:line="274" w:lineRule="exact"/>
        <w:ind w:left="1748"/>
      </w:pPr>
      <w:r>
        <w:t>Физическое</w:t>
      </w:r>
      <w:r>
        <w:rPr>
          <w:spacing w:val="-5"/>
        </w:rPr>
        <w:t xml:space="preserve"> </w:t>
      </w:r>
      <w:r>
        <w:t>развитие.</w:t>
      </w:r>
    </w:p>
    <w:p w:rsidR="00BE7355" w:rsidRDefault="00630773">
      <w:pPr>
        <w:pStyle w:val="a3"/>
        <w:ind w:left="1180" w:right="566" w:firstLine="428"/>
        <w:jc w:val="left"/>
      </w:pPr>
      <w:r>
        <w:t>Перечень</w:t>
      </w:r>
      <w:r>
        <w:rPr>
          <w:spacing w:val="11"/>
        </w:rPr>
        <w:t xml:space="preserve"> </w:t>
      </w:r>
      <w:r>
        <w:t>вариативных</w:t>
      </w:r>
      <w:r>
        <w:rPr>
          <w:spacing w:val="12"/>
        </w:rPr>
        <w:t xml:space="preserve"> </w:t>
      </w:r>
      <w:r>
        <w:t>систем,</w:t>
      </w:r>
      <w:r>
        <w:rPr>
          <w:spacing w:val="12"/>
        </w:rPr>
        <w:t xml:space="preserve"> </w:t>
      </w:r>
      <w:r>
        <w:t>дополняющих</w:t>
      </w:r>
      <w:r>
        <w:rPr>
          <w:spacing w:val="11"/>
        </w:rPr>
        <w:t xml:space="preserve"> </w:t>
      </w:r>
      <w:r>
        <w:t>и</w:t>
      </w:r>
      <w:r>
        <w:rPr>
          <w:spacing w:val="11"/>
        </w:rPr>
        <w:t xml:space="preserve"> </w:t>
      </w:r>
      <w:r>
        <w:t>обновляющих</w:t>
      </w:r>
      <w:r>
        <w:rPr>
          <w:spacing w:val="11"/>
        </w:rPr>
        <w:t xml:space="preserve"> </w:t>
      </w:r>
      <w:r>
        <w:t>содержание</w:t>
      </w:r>
      <w:r>
        <w:rPr>
          <w:spacing w:val="-57"/>
        </w:rPr>
        <w:t xml:space="preserve"> </w:t>
      </w:r>
      <w:r>
        <w:t>образовательной</w:t>
      </w:r>
      <w:r>
        <w:rPr>
          <w:spacing w:val="-2"/>
        </w:rPr>
        <w:t xml:space="preserve"> </w:t>
      </w:r>
      <w:r>
        <w:t>области</w:t>
      </w:r>
      <w:r>
        <w:rPr>
          <w:spacing w:val="2"/>
        </w:rPr>
        <w:t xml:space="preserve"> </w:t>
      </w:r>
      <w:r>
        <w:t>в</w:t>
      </w:r>
      <w:r>
        <w:rPr>
          <w:spacing w:val="-2"/>
        </w:rPr>
        <w:t xml:space="preserve"> </w:t>
      </w:r>
      <w:r>
        <w:t>соответствии</w:t>
      </w:r>
      <w:r>
        <w:rPr>
          <w:spacing w:val="-1"/>
        </w:rPr>
        <w:t xml:space="preserve"> </w:t>
      </w:r>
      <w:r>
        <w:t>с</w:t>
      </w:r>
      <w:r>
        <w:rPr>
          <w:spacing w:val="1"/>
        </w:rPr>
        <w:t xml:space="preserve"> </w:t>
      </w:r>
      <w:r>
        <w:t>задачами ФОП</w:t>
      </w:r>
      <w:r>
        <w:rPr>
          <w:spacing w:val="-6"/>
        </w:rPr>
        <w:t xml:space="preserve"> </w:t>
      </w:r>
      <w:r>
        <w:t>ДО:</w:t>
      </w:r>
    </w:p>
    <w:p w:rsidR="00C50DF4" w:rsidRPr="00C50DF4" w:rsidRDefault="00C50DF4" w:rsidP="00C50DF4">
      <w:pPr>
        <w:pStyle w:val="41"/>
        <w:spacing w:before="22"/>
      </w:pPr>
    </w:p>
    <w:p w:rsidR="00C2338B" w:rsidRPr="00C50DF4" w:rsidRDefault="00C2338B" w:rsidP="00995949">
      <w:pPr>
        <w:pStyle w:val="a7"/>
        <w:numPr>
          <w:ilvl w:val="0"/>
          <w:numId w:val="4"/>
        </w:numPr>
        <w:tabs>
          <w:tab w:val="left" w:pos="1893"/>
          <w:tab w:val="left" w:pos="3084"/>
          <w:tab w:val="left" w:pos="3705"/>
          <w:tab w:val="left" w:pos="7718"/>
          <w:tab w:val="left" w:pos="8434"/>
          <w:tab w:val="left" w:pos="8958"/>
        </w:tabs>
        <w:ind w:left="1892" w:right="2059" w:hanging="356"/>
        <w:rPr>
          <w:sz w:val="24"/>
          <w:lang w:bidi="ru-RU"/>
        </w:rPr>
      </w:pPr>
      <w:r w:rsidRPr="00C2338B">
        <w:rPr>
          <w:sz w:val="24"/>
          <w:lang w:bidi="ru-RU"/>
        </w:rPr>
        <w:t>Борисова М.М. Малоподвижные игры и игровые упражнения М., Мозаика – Синтез,2015.</w:t>
      </w:r>
    </w:p>
    <w:p w:rsidR="00C2338B" w:rsidRPr="00C50DF4" w:rsidRDefault="00C2338B" w:rsidP="00995949">
      <w:pPr>
        <w:pStyle w:val="a7"/>
        <w:numPr>
          <w:ilvl w:val="0"/>
          <w:numId w:val="4"/>
        </w:numPr>
        <w:tabs>
          <w:tab w:val="left" w:pos="1893"/>
          <w:tab w:val="left" w:pos="3084"/>
          <w:tab w:val="left" w:pos="3705"/>
          <w:tab w:val="left" w:pos="7718"/>
          <w:tab w:val="left" w:pos="8434"/>
          <w:tab w:val="left" w:pos="8958"/>
        </w:tabs>
        <w:ind w:left="1892" w:right="2059" w:hanging="356"/>
        <w:rPr>
          <w:sz w:val="24"/>
          <w:lang w:bidi="ru-RU"/>
        </w:rPr>
      </w:pPr>
      <w:r w:rsidRPr="00C2338B">
        <w:rPr>
          <w:sz w:val="24"/>
          <w:lang w:bidi="ru-RU"/>
        </w:rPr>
        <w:t>Пензулаева Л.И. Оздоровительная гимнастика для детей 3-7 лет: Методическое пособие. М.: Мозаика-Синтез, 2010</w:t>
      </w:r>
      <w:r w:rsidR="00C50DF4">
        <w:rPr>
          <w:sz w:val="24"/>
          <w:lang w:bidi="ru-RU"/>
        </w:rPr>
        <w:t>.</w:t>
      </w:r>
    </w:p>
    <w:p w:rsidR="00C2338B" w:rsidRPr="00C50DF4" w:rsidRDefault="00C2338B" w:rsidP="00995949">
      <w:pPr>
        <w:pStyle w:val="a7"/>
        <w:numPr>
          <w:ilvl w:val="0"/>
          <w:numId w:val="4"/>
        </w:numPr>
        <w:tabs>
          <w:tab w:val="left" w:pos="1893"/>
          <w:tab w:val="left" w:pos="3084"/>
          <w:tab w:val="left" w:pos="3705"/>
          <w:tab w:val="left" w:pos="7718"/>
          <w:tab w:val="left" w:pos="8434"/>
          <w:tab w:val="left" w:pos="8958"/>
        </w:tabs>
        <w:ind w:left="1892" w:right="2059" w:hanging="356"/>
        <w:rPr>
          <w:sz w:val="24"/>
          <w:lang w:bidi="ru-RU"/>
        </w:rPr>
      </w:pPr>
      <w:r w:rsidRPr="00C2338B">
        <w:rPr>
          <w:sz w:val="24"/>
          <w:lang w:bidi="ru-RU"/>
        </w:rPr>
        <w:t>Пензулаева Л.И. Физкультурные занятия в детском саду. Вторая младшая группа. Конспекты занятий. М., Мозаика – Синтез,2010.</w:t>
      </w:r>
    </w:p>
    <w:p w:rsidR="00C2338B" w:rsidRPr="00C50DF4" w:rsidRDefault="00C2338B" w:rsidP="00995949">
      <w:pPr>
        <w:pStyle w:val="a7"/>
        <w:numPr>
          <w:ilvl w:val="0"/>
          <w:numId w:val="4"/>
        </w:numPr>
        <w:tabs>
          <w:tab w:val="left" w:pos="1893"/>
          <w:tab w:val="left" w:pos="3084"/>
          <w:tab w:val="left" w:pos="3705"/>
          <w:tab w:val="left" w:pos="7718"/>
          <w:tab w:val="left" w:pos="8434"/>
          <w:tab w:val="left" w:pos="8958"/>
        </w:tabs>
        <w:ind w:left="1892" w:right="2059" w:hanging="356"/>
        <w:rPr>
          <w:sz w:val="24"/>
          <w:lang w:bidi="ru-RU"/>
        </w:rPr>
      </w:pPr>
      <w:r w:rsidRPr="00C2338B">
        <w:rPr>
          <w:sz w:val="24"/>
          <w:lang w:bidi="ru-RU"/>
        </w:rPr>
        <w:t>Пензулаева Л.И. Физкультурные занятия в детском саду. Средняя группа. М., Мозаика – Синтез,2016</w:t>
      </w:r>
    </w:p>
    <w:p w:rsidR="00C2338B" w:rsidRPr="00C50DF4" w:rsidRDefault="00C2338B" w:rsidP="00995949">
      <w:pPr>
        <w:pStyle w:val="a7"/>
        <w:numPr>
          <w:ilvl w:val="0"/>
          <w:numId w:val="4"/>
        </w:numPr>
        <w:tabs>
          <w:tab w:val="left" w:pos="1893"/>
          <w:tab w:val="left" w:pos="3084"/>
          <w:tab w:val="left" w:pos="3705"/>
          <w:tab w:val="left" w:pos="7718"/>
          <w:tab w:val="left" w:pos="8434"/>
          <w:tab w:val="left" w:pos="8958"/>
        </w:tabs>
        <w:ind w:left="1892" w:right="2059" w:hanging="356"/>
        <w:rPr>
          <w:sz w:val="24"/>
          <w:lang w:bidi="ru-RU"/>
        </w:rPr>
      </w:pPr>
      <w:r w:rsidRPr="00C2338B">
        <w:rPr>
          <w:sz w:val="24"/>
          <w:lang w:bidi="ru-RU"/>
        </w:rPr>
        <w:t>Пензулаева Л.И. Физкультурные занятия в детском саду. Старшая группа. М., Мозаика – Синтез,2015.</w:t>
      </w:r>
    </w:p>
    <w:p w:rsidR="00C2338B" w:rsidRPr="00C50DF4" w:rsidRDefault="00C2338B" w:rsidP="00995949">
      <w:pPr>
        <w:pStyle w:val="a7"/>
        <w:numPr>
          <w:ilvl w:val="0"/>
          <w:numId w:val="4"/>
        </w:numPr>
        <w:tabs>
          <w:tab w:val="left" w:pos="1893"/>
          <w:tab w:val="left" w:pos="3084"/>
          <w:tab w:val="left" w:pos="3705"/>
          <w:tab w:val="left" w:pos="7718"/>
          <w:tab w:val="left" w:pos="8434"/>
          <w:tab w:val="left" w:pos="8958"/>
        </w:tabs>
        <w:ind w:left="1892" w:right="2059" w:hanging="356"/>
        <w:rPr>
          <w:sz w:val="24"/>
          <w:lang w:bidi="ru-RU"/>
        </w:rPr>
      </w:pPr>
      <w:r w:rsidRPr="00C2338B">
        <w:rPr>
          <w:sz w:val="24"/>
          <w:lang w:bidi="ru-RU"/>
        </w:rPr>
        <w:t>Пензулаева Л.И. Физкультурные занятия в детском саду. Подготовительная группа. Конспекты занятий. М., Мозаика  –  Синтез,2016</w:t>
      </w:r>
    </w:p>
    <w:p w:rsidR="00C2338B" w:rsidRPr="00C50DF4" w:rsidRDefault="00C2338B" w:rsidP="00995949">
      <w:pPr>
        <w:pStyle w:val="a7"/>
        <w:numPr>
          <w:ilvl w:val="0"/>
          <w:numId w:val="4"/>
        </w:numPr>
        <w:tabs>
          <w:tab w:val="left" w:pos="1893"/>
          <w:tab w:val="left" w:pos="3084"/>
          <w:tab w:val="left" w:pos="3705"/>
          <w:tab w:val="left" w:pos="7718"/>
          <w:tab w:val="left" w:pos="8434"/>
          <w:tab w:val="left" w:pos="8958"/>
        </w:tabs>
        <w:ind w:left="1892" w:right="2059" w:hanging="356"/>
        <w:rPr>
          <w:sz w:val="24"/>
          <w:lang w:bidi="ru-RU"/>
        </w:rPr>
      </w:pPr>
      <w:r w:rsidRPr="00C2338B">
        <w:rPr>
          <w:sz w:val="24"/>
          <w:lang w:bidi="ru-RU"/>
        </w:rPr>
        <w:t>/.Харченко. Т. Е. Утренняя  гимнастика  в детском саду. Упражнения для детей 6-7 лет М., Мозаика – Синтез,2020</w:t>
      </w:r>
    </w:p>
    <w:p w:rsidR="00C2338B" w:rsidRPr="00C2338B" w:rsidRDefault="00C2338B" w:rsidP="00995949">
      <w:pPr>
        <w:pStyle w:val="a7"/>
        <w:numPr>
          <w:ilvl w:val="0"/>
          <w:numId w:val="4"/>
        </w:numPr>
        <w:tabs>
          <w:tab w:val="left" w:pos="1893"/>
          <w:tab w:val="left" w:pos="3084"/>
          <w:tab w:val="left" w:pos="3705"/>
          <w:tab w:val="left" w:pos="7718"/>
          <w:tab w:val="left" w:pos="8434"/>
          <w:tab w:val="left" w:pos="8958"/>
        </w:tabs>
        <w:ind w:left="1892" w:right="2059" w:hanging="356"/>
        <w:rPr>
          <w:sz w:val="24"/>
          <w:lang w:bidi="ru-RU"/>
        </w:rPr>
      </w:pPr>
      <w:r w:rsidRPr="00C2338B">
        <w:rPr>
          <w:sz w:val="24"/>
          <w:lang w:bidi="ru-RU"/>
        </w:rPr>
        <w:t>Сборник подвижных игр. Для работы с детьми 2-7 лет/Авт.- сост.Э.Я Степаненкова. М., Мозаика – Синтез,2011г</w:t>
      </w:r>
    </w:p>
    <w:p w:rsidR="00BE7355" w:rsidRPr="00C50DF4" w:rsidRDefault="00BE7355" w:rsidP="00C50DF4">
      <w:pPr>
        <w:pStyle w:val="a7"/>
        <w:tabs>
          <w:tab w:val="left" w:pos="1893"/>
          <w:tab w:val="left" w:pos="3084"/>
          <w:tab w:val="left" w:pos="3705"/>
          <w:tab w:val="left" w:pos="7718"/>
          <w:tab w:val="left" w:pos="8434"/>
          <w:tab w:val="left" w:pos="8958"/>
        </w:tabs>
        <w:ind w:left="1892" w:right="2059" w:firstLine="0"/>
        <w:rPr>
          <w:sz w:val="24"/>
          <w:lang w:bidi="ru-RU"/>
        </w:rPr>
      </w:pPr>
    </w:p>
    <w:tbl>
      <w:tblPr>
        <w:tblStyle w:val="TableNormal"/>
        <w:tblW w:w="0" w:type="auto"/>
        <w:tblInd w:w="1303" w:type="dxa"/>
        <w:tblLayout w:type="fixed"/>
        <w:tblLook w:val="01E0" w:firstRow="1" w:lastRow="1" w:firstColumn="1" w:lastColumn="1" w:noHBand="0" w:noVBand="0"/>
      </w:tblPr>
      <w:tblGrid>
        <w:gridCol w:w="5360"/>
        <w:gridCol w:w="953"/>
        <w:gridCol w:w="715"/>
        <w:gridCol w:w="565"/>
        <w:gridCol w:w="522"/>
        <w:gridCol w:w="1254"/>
      </w:tblGrid>
      <w:tr w:rsidR="00BE7355">
        <w:trPr>
          <w:trHeight w:val="756"/>
        </w:trPr>
        <w:tc>
          <w:tcPr>
            <w:tcW w:w="5360" w:type="dxa"/>
          </w:tcPr>
          <w:p w:rsidR="00BE7355" w:rsidRPr="00C2338B" w:rsidRDefault="00BE7355" w:rsidP="00C2338B">
            <w:pPr>
              <w:rPr>
                <w:sz w:val="24"/>
              </w:rPr>
            </w:pPr>
          </w:p>
        </w:tc>
        <w:tc>
          <w:tcPr>
            <w:tcW w:w="953" w:type="dxa"/>
          </w:tcPr>
          <w:p w:rsidR="00BE7355" w:rsidRDefault="00BE7355">
            <w:pPr>
              <w:pStyle w:val="TableParagraph"/>
              <w:rPr>
                <w:sz w:val="24"/>
              </w:rPr>
            </w:pPr>
          </w:p>
        </w:tc>
        <w:tc>
          <w:tcPr>
            <w:tcW w:w="715" w:type="dxa"/>
          </w:tcPr>
          <w:p w:rsidR="00BE7355" w:rsidRDefault="00BE7355">
            <w:pPr>
              <w:pStyle w:val="TableParagraph"/>
              <w:rPr>
                <w:sz w:val="24"/>
              </w:rPr>
            </w:pPr>
          </w:p>
        </w:tc>
        <w:tc>
          <w:tcPr>
            <w:tcW w:w="565" w:type="dxa"/>
          </w:tcPr>
          <w:p w:rsidR="00BE7355" w:rsidRDefault="00BE7355">
            <w:pPr>
              <w:pStyle w:val="TableParagraph"/>
              <w:rPr>
                <w:sz w:val="24"/>
              </w:rPr>
            </w:pPr>
          </w:p>
        </w:tc>
        <w:tc>
          <w:tcPr>
            <w:tcW w:w="522" w:type="dxa"/>
          </w:tcPr>
          <w:p w:rsidR="00BE7355" w:rsidRDefault="00BE7355">
            <w:pPr>
              <w:pStyle w:val="TableParagraph"/>
              <w:rPr>
                <w:sz w:val="24"/>
              </w:rPr>
            </w:pPr>
          </w:p>
        </w:tc>
        <w:tc>
          <w:tcPr>
            <w:tcW w:w="1254" w:type="dxa"/>
          </w:tcPr>
          <w:p w:rsidR="00BE7355" w:rsidRDefault="00BE7355">
            <w:pPr>
              <w:pStyle w:val="TableParagraph"/>
              <w:rPr>
                <w:sz w:val="24"/>
              </w:rPr>
            </w:pPr>
          </w:p>
        </w:tc>
      </w:tr>
    </w:tbl>
    <w:p w:rsidR="00BE7355" w:rsidRDefault="00C50DF4" w:rsidP="00674E37">
      <w:pPr>
        <w:pStyle w:val="31"/>
        <w:tabs>
          <w:tab w:val="left" w:pos="1881"/>
        </w:tabs>
        <w:spacing w:before="72" w:line="271" w:lineRule="auto"/>
        <w:ind w:left="709" w:right="2012"/>
        <w:jc w:val="both"/>
      </w:pPr>
      <w:r>
        <w:t xml:space="preserve">3.3 </w:t>
      </w:r>
      <w:r w:rsidR="00630773">
        <w:t xml:space="preserve">Примерный перечень литературных, музыкальных, </w:t>
      </w:r>
      <w:r w:rsidR="00674E37">
        <w:t xml:space="preserve">    </w:t>
      </w:r>
      <w:r w:rsidR="00630773">
        <w:t>художественных,</w:t>
      </w:r>
      <w:r w:rsidR="00630773">
        <w:rPr>
          <w:spacing w:val="-57"/>
        </w:rPr>
        <w:t xml:space="preserve"> </w:t>
      </w:r>
      <w:r w:rsidR="009E6E7F">
        <w:rPr>
          <w:spacing w:val="-57"/>
        </w:rPr>
        <w:t xml:space="preserve">            </w:t>
      </w:r>
      <w:r w:rsidR="00630773">
        <w:t>анимационных</w:t>
      </w:r>
      <w:r w:rsidR="00630773">
        <w:rPr>
          <w:spacing w:val="-5"/>
        </w:rPr>
        <w:t xml:space="preserve"> </w:t>
      </w:r>
      <w:r w:rsidR="00630773">
        <w:t>произведений</w:t>
      </w:r>
      <w:r w:rsidR="00630773">
        <w:rPr>
          <w:spacing w:val="1"/>
        </w:rPr>
        <w:t xml:space="preserve"> </w:t>
      </w:r>
      <w:r w:rsidR="00630773">
        <w:t>для</w:t>
      </w:r>
      <w:r w:rsidR="00630773">
        <w:rPr>
          <w:spacing w:val="-3"/>
        </w:rPr>
        <w:t xml:space="preserve"> </w:t>
      </w:r>
      <w:r w:rsidR="00630773">
        <w:t>реализации</w:t>
      </w:r>
      <w:r w:rsidR="00630773">
        <w:rPr>
          <w:spacing w:val="1"/>
        </w:rPr>
        <w:t xml:space="preserve"> </w:t>
      </w:r>
      <w:r w:rsidR="00630773">
        <w:t>ОП ДО</w:t>
      </w:r>
    </w:p>
    <w:p w:rsidR="00BE7355" w:rsidRDefault="00BE7355" w:rsidP="00674E37">
      <w:pPr>
        <w:pStyle w:val="a3"/>
        <w:spacing w:before="2"/>
        <w:ind w:left="709"/>
        <w:rPr>
          <w:b/>
          <w:sz w:val="36"/>
        </w:rPr>
      </w:pPr>
    </w:p>
    <w:p w:rsidR="00BE7355" w:rsidRDefault="00630773" w:rsidP="00674E37">
      <w:pPr>
        <w:spacing w:before="1"/>
        <w:ind w:left="2645"/>
        <w:jc w:val="both"/>
        <w:rPr>
          <w:b/>
          <w:sz w:val="24"/>
        </w:rPr>
      </w:pPr>
      <w:r>
        <w:rPr>
          <w:b/>
          <w:sz w:val="24"/>
        </w:rPr>
        <w:t>Примерный</w:t>
      </w:r>
      <w:r>
        <w:rPr>
          <w:b/>
          <w:spacing w:val="-6"/>
          <w:sz w:val="24"/>
        </w:rPr>
        <w:t xml:space="preserve"> </w:t>
      </w:r>
      <w:r>
        <w:rPr>
          <w:b/>
          <w:sz w:val="24"/>
        </w:rPr>
        <w:t>перечень</w:t>
      </w:r>
      <w:r>
        <w:rPr>
          <w:b/>
          <w:spacing w:val="-6"/>
          <w:sz w:val="24"/>
        </w:rPr>
        <w:t xml:space="preserve"> </w:t>
      </w:r>
      <w:r>
        <w:rPr>
          <w:b/>
          <w:sz w:val="24"/>
        </w:rPr>
        <w:t>художественной</w:t>
      </w:r>
      <w:r>
        <w:rPr>
          <w:b/>
          <w:spacing w:val="-6"/>
          <w:sz w:val="24"/>
        </w:rPr>
        <w:t xml:space="preserve"> </w:t>
      </w:r>
      <w:r>
        <w:rPr>
          <w:b/>
          <w:sz w:val="24"/>
        </w:rPr>
        <w:t>литературы.</w:t>
      </w:r>
    </w:p>
    <w:p w:rsidR="00BE7355" w:rsidRDefault="00BE7355">
      <w:pPr>
        <w:pStyle w:val="a3"/>
        <w:spacing w:before="5"/>
        <w:ind w:left="0"/>
        <w:jc w:val="left"/>
        <w:rPr>
          <w:b/>
          <w:sz w:val="20"/>
        </w:rPr>
      </w:pPr>
    </w:p>
    <w:p w:rsidR="00BE7355" w:rsidRDefault="00630773">
      <w:pPr>
        <w:pStyle w:val="a3"/>
        <w:ind w:left="1660"/>
        <w:jc w:val="left"/>
      </w:pPr>
      <w:r>
        <w:t>От</w:t>
      </w:r>
      <w:r>
        <w:rPr>
          <w:spacing w:val="-2"/>
        </w:rPr>
        <w:t xml:space="preserve"> </w:t>
      </w:r>
      <w:r>
        <w:t>1 года до 2 лет.</w:t>
      </w:r>
    </w:p>
    <w:p w:rsidR="00BE7355" w:rsidRDefault="00BE7355">
      <w:pPr>
        <w:pStyle w:val="a3"/>
        <w:spacing w:before="11"/>
        <w:ind w:left="0"/>
        <w:jc w:val="left"/>
        <w:rPr>
          <w:sz w:val="20"/>
        </w:rPr>
      </w:pPr>
    </w:p>
    <w:p w:rsidR="00BE7355" w:rsidRDefault="00630773">
      <w:pPr>
        <w:pStyle w:val="a3"/>
        <w:ind w:left="788" w:right="559"/>
      </w:pPr>
      <w:r>
        <w:t>Малые</w:t>
      </w:r>
      <w:r>
        <w:rPr>
          <w:spacing w:val="1"/>
        </w:rPr>
        <w:t xml:space="preserve"> </w:t>
      </w:r>
      <w:r>
        <w:t>формы</w:t>
      </w:r>
      <w:r>
        <w:rPr>
          <w:spacing w:val="1"/>
        </w:rPr>
        <w:t xml:space="preserve"> </w:t>
      </w:r>
      <w:r>
        <w:t>фольклора.</w:t>
      </w:r>
      <w:r>
        <w:rPr>
          <w:spacing w:val="1"/>
        </w:rPr>
        <w:t xml:space="preserve"> </w:t>
      </w:r>
      <w:r>
        <w:t>"Как</w:t>
      </w:r>
      <w:r>
        <w:rPr>
          <w:spacing w:val="1"/>
        </w:rPr>
        <w:t xml:space="preserve"> </w:t>
      </w:r>
      <w:r>
        <w:t>у нашего</w:t>
      </w:r>
      <w:r>
        <w:rPr>
          <w:spacing w:val="1"/>
        </w:rPr>
        <w:t xml:space="preserve"> </w:t>
      </w:r>
      <w:r>
        <w:t>кота...",</w:t>
      </w:r>
      <w:r>
        <w:rPr>
          <w:spacing w:val="1"/>
        </w:rPr>
        <w:t xml:space="preserve"> </w:t>
      </w:r>
      <w:r>
        <w:t>"Киска,</w:t>
      </w:r>
      <w:r>
        <w:rPr>
          <w:spacing w:val="1"/>
        </w:rPr>
        <w:t xml:space="preserve"> </w:t>
      </w:r>
      <w:r>
        <w:t>киска,</w:t>
      </w:r>
      <w:r>
        <w:rPr>
          <w:spacing w:val="1"/>
        </w:rPr>
        <w:t xml:space="preserve"> </w:t>
      </w:r>
      <w:r>
        <w:t>киска, брысь!..",</w:t>
      </w:r>
      <w:r>
        <w:rPr>
          <w:spacing w:val="60"/>
        </w:rPr>
        <w:t xml:space="preserve"> </w:t>
      </w:r>
      <w:r>
        <w:t>"Курочка",</w:t>
      </w:r>
      <w:r>
        <w:rPr>
          <w:spacing w:val="1"/>
        </w:rPr>
        <w:t xml:space="preserve"> </w:t>
      </w:r>
      <w:r>
        <w:t>"Наши</w:t>
      </w:r>
      <w:r>
        <w:rPr>
          <w:spacing w:val="3"/>
        </w:rPr>
        <w:t xml:space="preserve"> </w:t>
      </w:r>
      <w:r>
        <w:t>уточки</w:t>
      </w:r>
      <w:r>
        <w:rPr>
          <w:spacing w:val="57"/>
        </w:rPr>
        <w:t xml:space="preserve"> </w:t>
      </w:r>
      <w:r>
        <w:t>с</w:t>
      </w:r>
      <w:r>
        <w:rPr>
          <w:spacing w:val="4"/>
        </w:rPr>
        <w:t xml:space="preserve"> </w:t>
      </w:r>
      <w:r>
        <w:t>утра...",</w:t>
      </w:r>
      <w:r>
        <w:rPr>
          <w:spacing w:val="3"/>
        </w:rPr>
        <w:t xml:space="preserve"> </w:t>
      </w:r>
      <w:r>
        <w:t>"Еду-еду</w:t>
      </w:r>
      <w:r>
        <w:rPr>
          <w:spacing w:val="54"/>
        </w:rPr>
        <w:t xml:space="preserve"> </w:t>
      </w:r>
      <w:r>
        <w:t>к</w:t>
      </w:r>
      <w:r>
        <w:rPr>
          <w:spacing w:val="59"/>
        </w:rPr>
        <w:t xml:space="preserve"> </w:t>
      </w:r>
      <w:r>
        <w:t>бабе,</w:t>
      </w:r>
      <w:r>
        <w:rPr>
          <w:spacing w:val="58"/>
        </w:rPr>
        <w:t xml:space="preserve"> </w:t>
      </w:r>
      <w:r>
        <w:t>к</w:t>
      </w:r>
      <w:r>
        <w:rPr>
          <w:spacing w:val="55"/>
        </w:rPr>
        <w:t xml:space="preserve"> </w:t>
      </w:r>
      <w:r>
        <w:t>деду...",</w:t>
      </w:r>
      <w:r>
        <w:rPr>
          <w:spacing w:val="3"/>
        </w:rPr>
        <w:t xml:space="preserve"> </w:t>
      </w:r>
      <w:r>
        <w:t>"Большие</w:t>
      </w:r>
      <w:r>
        <w:rPr>
          <w:spacing w:val="59"/>
        </w:rPr>
        <w:t xml:space="preserve"> </w:t>
      </w:r>
      <w:r>
        <w:t>ноги...",</w:t>
      </w:r>
      <w:r>
        <w:rPr>
          <w:spacing w:val="3"/>
        </w:rPr>
        <w:t xml:space="preserve"> </w:t>
      </w:r>
      <w:r>
        <w:t>"Пальчик-мальчик...",</w:t>
      </w:r>
    </w:p>
    <w:p w:rsidR="00BE7355" w:rsidRDefault="00630773">
      <w:pPr>
        <w:pStyle w:val="a3"/>
        <w:ind w:left="788"/>
      </w:pPr>
      <w:r>
        <w:t>"Петушок,</w:t>
      </w:r>
      <w:r>
        <w:rPr>
          <w:spacing w:val="-4"/>
        </w:rPr>
        <w:t xml:space="preserve"> </w:t>
      </w:r>
      <w:r>
        <w:t>петушок...",</w:t>
      </w:r>
      <w:r>
        <w:rPr>
          <w:spacing w:val="-1"/>
        </w:rPr>
        <w:t xml:space="preserve"> </w:t>
      </w:r>
      <w:r>
        <w:t>"Пошел</w:t>
      </w:r>
      <w:r>
        <w:rPr>
          <w:spacing w:val="-4"/>
        </w:rPr>
        <w:t xml:space="preserve"> </w:t>
      </w:r>
      <w:r>
        <w:t>кот</w:t>
      </w:r>
      <w:r>
        <w:rPr>
          <w:spacing w:val="-6"/>
        </w:rPr>
        <w:t xml:space="preserve"> </w:t>
      </w:r>
      <w:r>
        <w:t>под</w:t>
      </w:r>
      <w:r>
        <w:rPr>
          <w:spacing w:val="-2"/>
        </w:rPr>
        <w:t xml:space="preserve"> </w:t>
      </w:r>
      <w:r>
        <w:t>мосток...",</w:t>
      </w:r>
      <w:r>
        <w:rPr>
          <w:spacing w:val="-1"/>
        </w:rPr>
        <w:t xml:space="preserve"> </w:t>
      </w:r>
      <w:r>
        <w:t>"Радуга-дуга...".</w:t>
      </w:r>
    </w:p>
    <w:p w:rsidR="00BE7355" w:rsidRDefault="00BE7355">
      <w:pPr>
        <w:pStyle w:val="a3"/>
        <w:spacing w:before="10"/>
        <w:ind w:left="0"/>
        <w:jc w:val="left"/>
        <w:rPr>
          <w:sz w:val="20"/>
        </w:rPr>
      </w:pPr>
    </w:p>
    <w:p w:rsidR="00BE7355" w:rsidRDefault="00630773">
      <w:pPr>
        <w:pStyle w:val="a3"/>
        <w:ind w:left="788" w:right="565"/>
      </w:pPr>
      <w:r>
        <w:t>Русские народные сказки. "Козлятки и волк" (обраб. К.Д. Ушинского), "Колобок" (обраб. К.Д.</w:t>
      </w:r>
      <w:r>
        <w:rPr>
          <w:spacing w:val="1"/>
        </w:rPr>
        <w:t xml:space="preserve"> </w:t>
      </w:r>
      <w:r>
        <w:t>Ушинского), "Золотое яичко" (обраб. К.Д. Ушинского), "Маша и медведь" (обраб. М.А. Булатова),</w:t>
      </w:r>
      <w:r>
        <w:rPr>
          <w:spacing w:val="-57"/>
        </w:rPr>
        <w:t xml:space="preserve"> </w:t>
      </w:r>
      <w:r>
        <w:t>"Репка"</w:t>
      </w:r>
      <w:r>
        <w:rPr>
          <w:spacing w:val="-8"/>
        </w:rPr>
        <w:t xml:space="preserve"> </w:t>
      </w:r>
      <w:r>
        <w:t>(обраб. К.Д. Ушинского), "Теремок"</w:t>
      </w:r>
      <w:r>
        <w:rPr>
          <w:spacing w:val="-7"/>
        </w:rPr>
        <w:t xml:space="preserve"> </w:t>
      </w:r>
      <w:r>
        <w:t>(обраб. М.А. Булатова).</w:t>
      </w:r>
    </w:p>
    <w:p w:rsidR="00BE7355" w:rsidRDefault="00BE7355">
      <w:pPr>
        <w:pStyle w:val="a3"/>
        <w:spacing w:before="11"/>
        <w:ind w:left="0"/>
        <w:jc w:val="left"/>
        <w:rPr>
          <w:sz w:val="20"/>
        </w:rPr>
      </w:pPr>
    </w:p>
    <w:p w:rsidR="00BE7355" w:rsidRDefault="00630773">
      <w:pPr>
        <w:pStyle w:val="a3"/>
        <w:ind w:left="788" w:right="558"/>
      </w:pPr>
      <w:r>
        <w:lastRenderedPageBreak/>
        <w:t>Поэзия.</w:t>
      </w:r>
      <w:r>
        <w:rPr>
          <w:spacing w:val="1"/>
        </w:rPr>
        <w:t xml:space="preserve"> </w:t>
      </w:r>
      <w:r>
        <w:t>Александрова</w:t>
      </w:r>
      <w:r>
        <w:rPr>
          <w:spacing w:val="1"/>
        </w:rPr>
        <w:t xml:space="preserve"> </w:t>
      </w:r>
      <w:r>
        <w:t>З.Н.</w:t>
      </w:r>
      <w:r>
        <w:rPr>
          <w:spacing w:val="1"/>
        </w:rPr>
        <w:t xml:space="preserve"> </w:t>
      </w:r>
      <w:r>
        <w:t>"Прятки",</w:t>
      </w:r>
      <w:r>
        <w:rPr>
          <w:spacing w:val="1"/>
        </w:rPr>
        <w:t xml:space="preserve"> </w:t>
      </w:r>
      <w:r>
        <w:t>"Топотушки",</w:t>
      </w:r>
      <w:r>
        <w:rPr>
          <w:spacing w:val="1"/>
        </w:rPr>
        <w:t xml:space="preserve"> </w:t>
      </w:r>
      <w:r>
        <w:t>Барто</w:t>
      </w:r>
      <w:r>
        <w:rPr>
          <w:spacing w:val="1"/>
        </w:rPr>
        <w:t xml:space="preserve"> </w:t>
      </w:r>
      <w:r>
        <w:t>А.Л.</w:t>
      </w:r>
      <w:r>
        <w:rPr>
          <w:spacing w:val="1"/>
        </w:rPr>
        <w:t xml:space="preserve"> </w:t>
      </w:r>
      <w:r>
        <w:t>"Бычок",</w:t>
      </w:r>
      <w:r>
        <w:rPr>
          <w:spacing w:val="1"/>
        </w:rPr>
        <w:t xml:space="preserve"> </w:t>
      </w:r>
      <w:r>
        <w:t>"Мячик",</w:t>
      </w:r>
      <w:r>
        <w:rPr>
          <w:spacing w:val="1"/>
        </w:rPr>
        <w:t xml:space="preserve"> </w:t>
      </w:r>
      <w:r>
        <w:t>"Слон",</w:t>
      </w:r>
      <w:r>
        <w:rPr>
          <w:spacing w:val="1"/>
        </w:rPr>
        <w:t xml:space="preserve"> </w:t>
      </w:r>
      <w:r>
        <w:t>"Мишка",</w:t>
      </w:r>
      <w:r>
        <w:rPr>
          <w:spacing w:val="1"/>
        </w:rPr>
        <w:t xml:space="preserve"> </w:t>
      </w:r>
      <w:r>
        <w:t>"Грузовик",</w:t>
      </w:r>
      <w:r>
        <w:rPr>
          <w:spacing w:val="1"/>
        </w:rPr>
        <w:t xml:space="preserve"> </w:t>
      </w:r>
      <w:r>
        <w:t>"Лошадка",</w:t>
      </w:r>
      <w:r>
        <w:rPr>
          <w:spacing w:val="1"/>
        </w:rPr>
        <w:t xml:space="preserve"> </w:t>
      </w:r>
      <w:r>
        <w:t>"Кораблик",</w:t>
      </w:r>
      <w:r>
        <w:rPr>
          <w:spacing w:val="1"/>
        </w:rPr>
        <w:t xml:space="preserve"> </w:t>
      </w:r>
      <w:r>
        <w:t>"Самолет"</w:t>
      </w:r>
      <w:r>
        <w:rPr>
          <w:spacing w:val="1"/>
        </w:rPr>
        <w:t xml:space="preserve"> </w:t>
      </w:r>
      <w:r>
        <w:t>(из</w:t>
      </w:r>
      <w:r>
        <w:rPr>
          <w:spacing w:val="1"/>
        </w:rPr>
        <w:t xml:space="preserve"> </w:t>
      </w:r>
      <w:r>
        <w:t>цикла</w:t>
      </w:r>
      <w:r>
        <w:rPr>
          <w:spacing w:val="1"/>
        </w:rPr>
        <w:t xml:space="preserve"> </w:t>
      </w:r>
      <w:r>
        <w:t>"Игрушки"),</w:t>
      </w:r>
      <w:r>
        <w:rPr>
          <w:spacing w:val="60"/>
        </w:rPr>
        <w:t xml:space="preserve"> </w:t>
      </w:r>
      <w:r>
        <w:t>"Кто</w:t>
      </w:r>
      <w:r>
        <w:rPr>
          <w:spacing w:val="60"/>
        </w:rPr>
        <w:t xml:space="preserve"> </w:t>
      </w:r>
      <w:r>
        <w:t>как</w:t>
      </w:r>
      <w:r>
        <w:rPr>
          <w:spacing w:val="1"/>
        </w:rPr>
        <w:t xml:space="preserve"> </w:t>
      </w:r>
      <w:r>
        <w:t>кричит", "Птичка", Берестов В.Д. "Курица с цыплятами", Благинина Е.А. "Аленушка", Жуковский</w:t>
      </w:r>
      <w:r>
        <w:rPr>
          <w:spacing w:val="1"/>
        </w:rPr>
        <w:t xml:space="preserve"> </w:t>
      </w:r>
      <w:r>
        <w:t>В.А.</w:t>
      </w:r>
      <w:r>
        <w:rPr>
          <w:spacing w:val="1"/>
        </w:rPr>
        <w:t xml:space="preserve"> </w:t>
      </w:r>
      <w:r>
        <w:t>"Птичка",</w:t>
      </w:r>
      <w:r>
        <w:rPr>
          <w:spacing w:val="1"/>
        </w:rPr>
        <w:t xml:space="preserve"> </w:t>
      </w:r>
      <w:r>
        <w:t>Ивенсен М.И.</w:t>
      </w:r>
      <w:r>
        <w:rPr>
          <w:spacing w:val="1"/>
        </w:rPr>
        <w:t xml:space="preserve"> </w:t>
      </w:r>
      <w:r>
        <w:t>"Поглядите, зайка</w:t>
      </w:r>
      <w:r>
        <w:rPr>
          <w:spacing w:val="1"/>
        </w:rPr>
        <w:t xml:space="preserve"> </w:t>
      </w:r>
      <w:r>
        <w:t>плачет", Клокова</w:t>
      </w:r>
      <w:r>
        <w:rPr>
          <w:spacing w:val="1"/>
        </w:rPr>
        <w:t xml:space="preserve"> </w:t>
      </w:r>
      <w:r>
        <w:t>М.</w:t>
      </w:r>
      <w:r>
        <w:rPr>
          <w:spacing w:val="1"/>
        </w:rPr>
        <w:t xml:space="preserve"> </w:t>
      </w:r>
      <w:r>
        <w:t>"Мой конь",</w:t>
      </w:r>
      <w:r>
        <w:rPr>
          <w:spacing w:val="1"/>
        </w:rPr>
        <w:t xml:space="preserve"> </w:t>
      </w:r>
      <w:r>
        <w:t>"Гоп-гоп",</w:t>
      </w:r>
      <w:r>
        <w:rPr>
          <w:spacing w:val="1"/>
        </w:rPr>
        <w:t xml:space="preserve"> </w:t>
      </w:r>
      <w:r>
        <w:t>Лагздынь Г.Р. "Зайка, зайка, попляши!", Маршак С.Я. "Слон", "Тигренок", "Совята" (из цикла</w:t>
      </w:r>
      <w:r>
        <w:rPr>
          <w:spacing w:val="1"/>
        </w:rPr>
        <w:t xml:space="preserve"> </w:t>
      </w:r>
      <w:r>
        <w:t>"Детки в клетке"), Орлова А. "Пальчики-мальчики", Стрельникова К. "Кряк-кряк", Токмакова И.П.</w:t>
      </w:r>
      <w:r>
        <w:rPr>
          <w:spacing w:val="-57"/>
        </w:rPr>
        <w:t xml:space="preserve"> </w:t>
      </w:r>
      <w:r>
        <w:t>"Баиньки",</w:t>
      </w:r>
      <w:r>
        <w:rPr>
          <w:spacing w:val="-1"/>
        </w:rPr>
        <w:t xml:space="preserve"> </w:t>
      </w:r>
      <w:r>
        <w:t>Усачев</w:t>
      </w:r>
      <w:r>
        <w:rPr>
          <w:spacing w:val="2"/>
        </w:rPr>
        <w:t xml:space="preserve"> </w:t>
      </w:r>
      <w:r>
        <w:t>А.</w:t>
      </w:r>
      <w:r>
        <w:rPr>
          <w:spacing w:val="3"/>
        </w:rPr>
        <w:t xml:space="preserve"> </w:t>
      </w:r>
      <w:r>
        <w:t>"Рукавичка".</w:t>
      </w:r>
    </w:p>
    <w:p w:rsidR="00BE7355" w:rsidRDefault="00BE7355">
      <w:pPr>
        <w:pStyle w:val="a3"/>
        <w:spacing w:before="6"/>
        <w:ind w:left="0"/>
        <w:jc w:val="left"/>
        <w:rPr>
          <w:sz w:val="20"/>
        </w:rPr>
      </w:pPr>
    </w:p>
    <w:p w:rsidR="00BE7355" w:rsidRDefault="00630773">
      <w:pPr>
        <w:pStyle w:val="a3"/>
        <w:ind w:left="788" w:right="567"/>
      </w:pPr>
      <w:r>
        <w:t>Проза. Александрова З.Н. "Хрюшка и Чушка", Б.Ф. "Маша и Миша", Пантелеев Л. "Как поросенок</w:t>
      </w:r>
      <w:r>
        <w:rPr>
          <w:spacing w:val="-57"/>
        </w:rPr>
        <w:t xml:space="preserve"> </w:t>
      </w:r>
      <w:r>
        <w:t>говорить</w:t>
      </w:r>
      <w:r>
        <w:rPr>
          <w:spacing w:val="1"/>
        </w:rPr>
        <w:t xml:space="preserve"> </w:t>
      </w:r>
      <w:r>
        <w:t>научился",</w:t>
      </w:r>
      <w:r>
        <w:rPr>
          <w:spacing w:val="1"/>
        </w:rPr>
        <w:t xml:space="preserve"> </w:t>
      </w:r>
      <w:r>
        <w:t>Сутеев</w:t>
      </w:r>
      <w:r>
        <w:rPr>
          <w:spacing w:val="1"/>
        </w:rPr>
        <w:t xml:space="preserve"> </w:t>
      </w:r>
      <w:r>
        <w:t>В.Г.</w:t>
      </w:r>
      <w:r>
        <w:rPr>
          <w:spacing w:val="1"/>
        </w:rPr>
        <w:t xml:space="preserve"> </w:t>
      </w:r>
      <w:r>
        <w:t>"Цыпленок</w:t>
      </w:r>
      <w:r>
        <w:rPr>
          <w:spacing w:val="1"/>
        </w:rPr>
        <w:t xml:space="preserve"> </w:t>
      </w:r>
      <w:r>
        <w:t>и</w:t>
      </w:r>
      <w:r>
        <w:rPr>
          <w:spacing w:val="1"/>
        </w:rPr>
        <w:t xml:space="preserve"> </w:t>
      </w:r>
      <w:r>
        <w:t>утенок",</w:t>
      </w:r>
      <w:r>
        <w:rPr>
          <w:spacing w:val="1"/>
        </w:rPr>
        <w:t xml:space="preserve"> </w:t>
      </w:r>
      <w:r>
        <w:t>Чарушин</w:t>
      </w:r>
      <w:r>
        <w:rPr>
          <w:spacing w:val="1"/>
        </w:rPr>
        <w:t xml:space="preserve"> </w:t>
      </w:r>
      <w:r>
        <w:t>Е.И.</w:t>
      </w:r>
      <w:r>
        <w:rPr>
          <w:spacing w:val="1"/>
        </w:rPr>
        <w:t xml:space="preserve"> </w:t>
      </w:r>
      <w:r>
        <w:t>"Курочка"</w:t>
      </w:r>
      <w:r>
        <w:rPr>
          <w:spacing w:val="1"/>
        </w:rPr>
        <w:t xml:space="preserve"> </w:t>
      </w:r>
      <w:r>
        <w:t>(из</w:t>
      </w:r>
      <w:r>
        <w:rPr>
          <w:spacing w:val="1"/>
        </w:rPr>
        <w:t xml:space="preserve"> </w:t>
      </w:r>
      <w:r>
        <w:t>цикла</w:t>
      </w:r>
      <w:r>
        <w:rPr>
          <w:spacing w:val="1"/>
        </w:rPr>
        <w:t xml:space="preserve"> </w:t>
      </w:r>
      <w:r>
        <w:t>"Большие</w:t>
      </w:r>
      <w:r>
        <w:rPr>
          <w:spacing w:val="-1"/>
        </w:rPr>
        <w:t xml:space="preserve"> </w:t>
      </w:r>
      <w:r>
        <w:t>и</w:t>
      </w:r>
      <w:r>
        <w:rPr>
          <w:spacing w:val="-1"/>
        </w:rPr>
        <w:t xml:space="preserve"> </w:t>
      </w:r>
      <w:r>
        <w:t>маленькие"), Чуковский</w:t>
      </w:r>
      <w:r>
        <w:rPr>
          <w:spacing w:val="-2"/>
        </w:rPr>
        <w:t xml:space="preserve"> </w:t>
      </w:r>
      <w:r>
        <w:t>К.И.</w:t>
      </w:r>
      <w:r>
        <w:rPr>
          <w:spacing w:val="3"/>
        </w:rPr>
        <w:t xml:space="preserve"> </w:t>
      </w:r>
      <w:r>
        <w:t>"Цыпленок".</w:t>
      </w:r>
    </w:p>
    <w:p w:rsidR="00BE7355" w:rsidRDefault="00BE7355">
      <w:pPr>
        <w:pStyle w:val="a3"/>
        <w:spacing w:before="10"/>
        <w:ind w:left="0"/>
        <w:jc w:val="left"/>
        <w:rPr>
          <w:sz w:val="20"/>
        </w:rPr>
      </w:pPr>
    </w:p>
    <w:p w:rsidR="00BE7355" w:rsidRDefault="00630773">
      <w:pPr>
        <w:pStyle w:val="a3"/>
        <w:spacing w:before="1"/>
        <w:ind w:left="1212"/>
        <w:jc w:val="left"/>
      </w:pPr>
      <w:r>
        <w:t>От</w:t>
      </w:r>
      <w:r>
        <w:rPr>
          <w:spacing w:val="-2"/>
        </w:rPr>
        <w:t xml:space="preserve"> </w:t>
      </w:r>
      <w:r>
        <w:t>2 до 3 лет.</w:t>
      </w:r>
    </w:p>
    <w:p w:rsidR="00BE7355" w:rsidRDefault="00BE7355">
      <w:pPr>
        <w:pStyle w:val="a3"/>
        <w:spacing w:before="9"/>
        <w:ind w:left="0"/>
        <w:jc w:val="left"/>
        <w:rPr>
          <w:sz w:val="20"/>
        </w:rPr>
      </w:pPr>
    </w:p>
    <w:p w:rsidR="00BE7355" w:rsidRDefault="00630773">
      <w:pPr>
        <w:pStyle w:val="a3"/>
        <w:spacing w:before="1"/>
        <w:ind w:left="788" w:right="558"/>
      </w:pPr>
      <w:r>
        <w:t>Малые</w:t>
      </w:r>
      <w:r>
        <w:rPr>
          <w:spacing w:val="1"/>
        </w:rPr>
        <w:t xml:space="preserve"> </w:t>
      </w:r>
      <w:r>
        <w:t>формы</w:t>
      </w:r>
      <w:r>
        <w:rPr>
          <w:spacing w:val="1"/>
        </w:rPr>
        <w:t xml:space="preserve"> </w:t>
      </w:r>
      <w:r>
        <w:t>фольклора.</w:t>
      </w:r>
      <w:r>
        <w:rPr>
          <w:spacing w:val="1"/>
        </w:rPr>
        <w:t xml:space="preserve"> </w:t>
      </w:r>
      <w:r>
        <w:t>"А</w:t>
      </w:r>
      <w:r>
        <w:rPr>
          <w:spacing w:val="1"/>
        </w:rPr>
        <w:t xml:space="preserve"> </w:t>
      </w:r>
      <w:r>
        <w:t>баиньки-баиньки",</w:t>
      </w:r>
      <w:r>
        <w:rPr>
          <w:spacing w:val="1"/>
        </w:rPr>
        <w:t xml:space="preserve"> </w:t>
      </w:r>
      <w:r>
        <w:t>"Бежала</w:t>
      </w:r>
      <w:r>
        <w:rPr>
          <w:spacing w:val="1"/>
        </w:rPr>
        <w:t xml:space="preserve"> </w:t>
      </w:r>
      <w:r>
        <w:t>лесочком</w:t>
      </w:r>
      <w:r>
        <w:rPr>
          <w:spacing w:val="1"/>
        </w:rPr>
        <w:t xml:space="preserve"> </w:t>
      </w:r>
      <w:r>
        <w:t>лиса</w:t>
      </w:r>
      <w:r>
        <w:rPr>
          <w:spacing w:val="1"/>
        </w:rPr>
        <w:t xml:space="preserve"> </w:t>
      </w:r>
      <w:r>
        <w:t>с</w:t>
      </w:r>
      <w:r>
        <w:rPr>
          <w:spacing w:val="1"/>
        </w:rPr>
        <w:t xml:space="preserve"> </w:t>
      </w:r>
      <w:r>
        <w:t>кузовочком...",</w:t>
      </w:r>
      <w:r>
        <w:rPr>
          <w:spacing w:val="1"/>
        </w:rPr>
        <w:t xml:space="preserve"> </w:t>
      </w:r>
      <w:r>
        <w:t>"Большие ноги", "Водичка, водичка", "Вот и люди спят", "Дождик, дождик, полно лить...", "Заяц</w:t>
      </w:r>
      <w:r>
        <w:rPr>
          <w:spacing w:val="1"/>
        </w:rPr>
        <w:t xml:space="preserve"> </w:t>
      </w:r>
      <w:r>
        <w:t>Егорка...", "Идет коза рогатая", "Из-за леса, из-за гор...", "Катя, Катя...", "Кисонька-мурысонька...",</w:t>
      </w:r>
      <w:r>
        <w:rPr>
          <w:spacing w:val="1"/>
        </w:rPr>
        <w:t xml:space="preserve"> </w:t>
      </w:r>
      <w:r>
        <w:t>"Наша Маша маленька...", "Наши уточки с утра", "Огуречик, огуречик...", "Ой ду-ду, ду-ду, ду-ду!</w:t>
      </w:r>
      <w:r>
        <w:rPr>
          <w:spacing w:val="1"/>
        </w:rPr>
        <w:t xml:space="preserve"> </w:t>
      </w:r>
      <w:r>
        <w:t>Сидит ворон на дубу", "Поехали, поехали", "Пошел котик на Торжок...", "Тили-бом!...", "Уж ты,</w:t>
      </w:r>
      <w:r>
        <w:rPr>
          <w:spacing w:val="1"/>
        </w:rPr>
        <w:t xml:space="preserve"> </w:t>
      </w:r>
      <w:r>
        <w:t>радуга-дуга",</w:t>
      </w:r>
      <w:r>
        <w:rPr>
          <w:spacing w:val="2"/>
        </w:rPr>
        <w:t xml:space="preserve"> </w:t>
      </w:r>
      <w:r>
        <w:t>"Улитка,</w:t>
      </w:r>
      <w:r>
        <w:rPr>
          <w:spacing w:val="3"/>
        </w:rPr>
        <w:t xml:space="preserve"> </w:t>
      </w:r>
      <w:r>
        <w:t>улитка...",</w:t>
      </w:r>
      <w:r>
        <w:rPr>
          <w:spacing w:val="2"/>
        </w:rPr>
        <w:t xml:space="preserve"> </w:t>
      </w:r>
      <w:r>
        <w:t>"Чики,</w:t>
      </w:r>
      <w:r>
        <w:rPr>
          <w:spacing w:val="-1"/>
        </w:rPr>
        <w:t xml:space="preserve"> </w:t>
      </w:r>
      <w:r>
        <w:t>чики,</w:t>
      </w:r>
      <w:r>
        <w:rPr>
          <w:spacing w:val="-2"/>
        </w:rPr>
        <w:t xml:space="preserve"> </w:t>
      </w:r>
      <w:r>
        <w:t>кички...".</w:t>
      </w:r>
    </w:p>
    <w:p w:rsidR="00BE7355" w:rsidRDefault="00BE7355">
      <w:pPr>
        <w:pStyle w:val="a3"/>
        <w:spacing w:before="10"/>
        <w:ind w:left="0"/>
        <w:jc w:val="left"/>
        <w:rPr>
          <w:sz w:val="20"/>
        </w:rPr>
      </w:pPr>
    </w:p>
    <w:p w:rsidR="00BE7355" w:rsidRDefault="00630773">
      <w:pPr>
        <w:pStyle w:val="a3"/>
        <w:ind w:left="788" w:right="564"/>
      </w:pPr>
      <w:r>
        <w:t>Русские</w:t>
      </w:r>
      <w:r>
        <w:rPr>
          <w:spacing w:val="1"/>
        </w:rPr>
        <w:t xml:space="preserve"> </w:t>
      </w:r>
      <w:r>
        <w:t>народные</w:t>
      </w:r>
      <w:r>
        <w:rPr>
          <w:spacing w:val="1"/>
        </w:rPr>
        <w:t xml:space="preserve"> </w:t>
      </w:r>
      <w:r>
        <w:t>сказки.</w:t>
      </w:r>
      <w:r>
        <w:rPr>
          <w:spacing w:val="1"/>
        </w:rPr>
        <w:t xml:space="preserve"> </w:t>
      </w:r>
      <w:r>
        <w:t>"Заюшкина</w:t>
      </w:r>
      <w:r>
        <w:rPr>
          <w:spacing w:val="1"/>
        </w:rPr>
        <w:t xml:space="preserve"> </w:t>
      </w:r>
      <w:r>
        <w:t>избушка"</w:t>
      </w:r>
      <w:r>
        <w:rPr>
          <w:spacing w:val="1"/>
        </w:rPr>
        <w:t xml:space="preserve"> </w:t>
      </w:r>
      <w:r>
        <w:t>(обраб.</w:t>
      </w:r>
      <w:r>
        <w:rPr>
          <w:spacing w:val="1"/>
        </w:rPr>
        <w:t xml:space="preserve"> </w:t>
      </w:r>
      <w:r>
        <w:t>О.</w:t>
      </w:r>
      <w:r>
        <w:rPr>
          <w:spacing w:val="1"/>
        </w:rPr>
        <w:t xml:space="preserve"> </w:t>
      </w:r>
      <w:r>
        <w:t>Капицы),</w:t>
      </w:r>
      <w:r>
        <w:rPr>
          <w:spacing w:val="1"/>
        </w:rPr>
        <w:t xml:space="preserve"> </w:t>
      </w:r>
      <w:r>
        <w:t>"Как</w:t>
      </w:r>
      <w:r>
        <w:rPr>
          <w:spacing w:val="1"/>
        </w:rPr>
        <w:t xml:space="preserve"> </w:t>
      </w:r>
      <w:r>
        <w:t>коза</w:t>
      </w:r>
      <w:r>
        <w:rPr>
          <w:spacing w:val="60"/>
        </w:rPr>
        <w:t xml:space="preserve"> </w:t>
      </w:r>
      <w:r>
        <w:t>избушку</w:t>
      </w:r>
      <w:r>
        <w:rPr>
          <w:spacing w:val="1"/>
        </w:rPr>
        <w:t xml:space="preserve"> </w:t>
      </w:r>
      <w:r>
        <w:t>построила" (обраб. М.А. Булатова), "Кот, петух и лиса" (обраб. М. Боголюбской), "Лиса и заяц"</w:t>
      </w:r>
      <w:r>
        <w:rPr>
          <w:spacing w:val="1"/>
        </w:rPr>
        <w:t xml:space="preserve"> </w:t>
      </w:r>
      <w:r>
        <w:t>(обраб. В. Даля), "Маша и медведь" (обраб. М.А. Булатова), "Снегурушка и лиса" (обраб. А.Н.</w:t>
      </w:r>
      <w:r>
        <w:rPr>
          <w:spacing w:val="1"/>
        </w:rPr>
        <w:t xml:space="preserve"> </w:t>
      </w:r>
      <w:r>
        <w:t>Толстого).</w:t>
      </w:r>
    </w:p>
    <w:p w:rsidR="00BE7355" w:rsidRDefault="00BE7355">
      <w:pPr>
        <w:pStyle w:val="a3"/>
        <w:spacing w:before="11"/>
        <w:ind w:left="0"/>
        <w:jc w:val="left"/>
        <w:rPr>
          <w:sz w:val="20"/>
        </w:rPr>
      </w:pPr>
    </w:p>
    <w:p w:rsidR="00BE7355" w:rsidRDefault="00630773">
      <w:pPr>
        <w:pStyle w:val="a3"/>
        <w:ind w:left="788" w:right="561"/>
      </w:pPr>
      <w:r>
        <w:t>Фольклор народов мира. "В гостях у королевы", "Разговор", англ. нар. песенки (пер. и обраб. С.</w:t>
      </w:r>
      <w:r>
        <w:rPr>
          <w:spacing w:val="1"/>
        </w:rPr>
        <w:t xml:space="preserve"> </w:t>
      </w:r>
      <w:r>
        <w:t>Маршака); "Ой ты заюшка-пострел...", пер. с молд. И. Токмаковой; "Снегирек", пер. с нем. В.</w:t>
      </w:r>
      <w:r>
        <w:rPr>
          <w:spacing w:val="1"/>
        </w:rPr>
        <w:t xml:space="preserve"> </w:t>
      </w:r>
      <w:r>
        <w:t>Викторова, "Три веселых братца", пер. с нем. Л. Яхнина; "Ты, собачка, не лай...", пер. с молд. И.</w:t>
      </w:r>
      <w:r>
        <w:rPr>
          <w:spacing w:val="1"/>
        </w:rPr>
        <w:t xml:space="preserve"> </w:t>
      </w:r>
      <w:r>
        <w:t>Токмаковой; "У солнышка в гостях", словацк. нар. сказка (пер. и обраб. С. Могилевской и Л.</w:t>
      </w:r>
      <w:r>
        <w:rPr>
          <w:spacing w:val="1"/>
        </w:rPr>
        <w:t xml:space="preserve"> </w:t>
      </w:r>
      <w:r>
        <w:t>Зориной).</w:t>
      </w:r>
    </w:p>
    <w:p w:rsidR="00BE7355" w:rsidRDefault="00BE7355">
      <w:pPr>
        <w:pStyle w:val="a3"/>
        <w:spacing w:before="10"/>
        <w:ind w:left="0"/>
        <w:jc w:val="left"/>
        <w:rPr>
          <w:sz w:val="20"/>
        </w:rPr>
      </w:pPr>
    </w:p>
    <w:p w:rsidR="004A0CC3" w:rsidRDefault="009E6E7F" w:rsidP="00651E0D">
      <w:pPr>
        <w:pStyle w:val="a3"/>
        <w:spacing w:before="1"/>
        <w:ind w:left="851" w:right="554"/>
      </w:pPr>
      <w:r>
        <w:t xml:space="preserve">"; Барто А., Барто П.  </w:t>
      </w:r>
      <w:r w:rsidR="00630773">
        <w:t>"Девочка-</w:t>
      </w:r>
      <w:r w:rsidR="00630773">
        <w:rPr>
          <w:spacing w:val="-57"/>
        </w:rPr>
        <w:t xml:space="preserve"> </w:t>
      </w:r>
      <w:r w:rsidR="00630773">
        <w:t>ревушка"; Берестов В.Д. "Веселое лето", "Мишка, мишка, лежебока", "Котенок", "Воробушки";</w:t>
      </w:r>
      <w:r w:rsidR="00630773">
        <w:rPr>
          <w:spacing w:val="1"/>
        </w:rPr>
        <w:t xml:space="preserve"> </w:t>
      </w:r>
      <w:r w:rsidR="00630773">
        <w:t>Введенский</w:t>
      </w:r>
      <w:r w:rsidR="00630773">
        <w:rPr>
          <w:spacing w:val="43"/>
        </w:rPr>
        <w:t xml:space="preserve"> </w:t>
      </w:r>
      <w:r w:rsidR="00630773">
        <w:t>А.И.</w:t>
      </w:r>
      <w:r w:rsidR="00630773">
        <w:rPr>
          <w:spacing w:val="48"/>
        </w:rPr>
        <w:t xml:space="preserve"> </w:t>
      </w:r>
      <w:r w:rsidR="00630773">
        <w:t>"Мышка";</w:t>
      </w:r>
      <w:r w:rsidR="00630773">
        <w:rPr>
          <w:spacing w:val="41"/>
        </w:rPr>
        <w:t xml:space="preserve"> </w:t>
      </w:r>
      <w:r w:rsidR="00630773">
        <w:t>Лагздынь</w:t>
      </w:r>
      <w:r w:rsidR="00630773">
        <w:rPr>
          <w:spacing w:val="37"/>
        </w:rPr>
        <w:t xml:space="preserve"> </w:t>
      </w:r>
      <w:r w:rsidR="00630773">
        <w:t>Г.Р.</w:t>
      </w:r>
      <w:r w:rsidR="00630773">
        <w:rPr>
          <w:spacing w:val="44"/>
        </w:rPr>
        <w:t xml:space="preserve"> </w:t>
      </w:r>
      <w:r w:rsidR="00630773">
        <w:t>"Петушок";</w:t>
      </w:r>
      <w:r w:rsidR="00630773">
        <w:rPr>
          <w:spacing w:val="41"/>
        </w:rPr>
        <w:t xml:space="preserve"> </w:t>
      </w:r>
      <w:r w:rsidR="00630773">
        <w:t>Лермонтов</w:t>
      </w:r>
      <w:r w:rsidR="00630773">
        <w:rPr>
          <w:spacing w:val="43"/>
        </w:rPr>
        <w:t xml:space="preserve"> </w:t>
      </w:r>
      <w:r w:rsidR="00630773">
        <w:t>М.Ю.</w:t>
      </w:r>
      <w:r w:rsidR="00630773">
        <w:rPr>
          <w:spacing w:val="43"/>
        </w:rPr>
        <w:t xml:space="preserve"> </w:t>
      </w:r>
      <w:r w:rsidR="00630773">
        <w:t>"Спи,</w:t>
      </w:r>
      <w:r w:rsidR="00630773">
        <w:rPr>
          <w:spacing w:val="40"/>
        </w:rPr>
        <w:t xml:space="preserve"> </w:t>
      </w:r>
      <w:r w:rsidR="00630773">
        <w:t>младенец..."</w:t>
      </w:r>
      <w:r w:rsidR="00630773">
        <w:rPr>
          <w:spacing w:val="34"/>
        </w:rPr>
        <w:t xml:space="preserve"> </w:t>
      </w:r>
      <w:r w:rsidR="00630773">
        <w:t>(из</w:t>
      </w:r>
      <w:r w:rsidR="004A0CC3">
        <w:t xml:space="preserve"> стихотворения "Казачья колыбельная"); Маршак С.Я. "Сказка о глупом мышонке"; Мошковская</w:t>
      </w:r>
      <w:r w:rsidR="004A0CC3">
        <w:rPr>
          <w:spacing w:val="1"/>
        </w:rPr>
        <w:t xml:space="preserve"> </w:t>
      </w:r>
      <w:r w:rsidR="004A0CC3">
        <w:t>Э.Э.</w:t>
      </w:r>
      <w:r w:rsidR="004A0CC3">
        <w:rPr>
          <w:spacing w:val="1"/>
        </w:rPr>
        <w:t xml:space="preserve"> </w:t>
      </w:r>
      <w:r w:rsidR="004A0CC3">
        <w:t>"Приказ"</w:t>
      </w:r>
      <w:r w:rsidR="004A0CC3">
        <w:rPr>
          <w:spacing w:val="1"/>
        </w:rPr>
        <w:t xml:space="preserve"> </w:t>
      </w:r>
      <w:r w:rsidR="004A0CC3">
        <w:t>(в</w:t>
      </w:r>
      <w:r w:rsidR="004A0CC3">
        <w:rPr>
          <w:spacing w:val="1"/>
        </w:rPr>
        <w:t xml:space="preserve"> </w:t>
      </w:r>
      <w:r w:rsidR="004A0CC3">
        <w:t>сокр.),</w:t>
      </w:r>
      <w:r w:rsidR="004A0CC3">
        <w:rPr>
          <w:spacing w:val="1"/>
        </w:rPr>
        <w:t xml:space="preserve"> </w:t>
      </w:r>
      <w:r w:rsidR="004A0CC3">
        <w:t>"Мчится</w:t>
      </w:r>
      <w:r w:rsidR="004A0CC3">
        <w:rPr>
          <w:spacing w:val="1"/>
        </w:rPr>
        <w:t xml:space="preserve"> </w:t>
      </w:r>
      <w:r w:rsidR="004A0CC3">
        <w:t>поезд";</w:t>
      </w:r>
      <w:r w:rsidR="004A0CC3">
        <w:rPr>
          <w:spacing w:val="1"/>
        </w:rPr>
        <w:t xml:space="preserve"> </w:t>
      </w:r>
      <w:r w:rsidR="004A0CC3">
        <w:t>Пикулева</w:t>
      </w:r>
      <w:r w:rsidR="004A0CC3">
        <w:rPr>
          <w:spacing w:val="1"/>
        </w:rPr>
        <w:t xml:space="preserve"> </w:t>
      </w:r>
      <w:r w:rsidR="004A0CC3">
        <w:t>Н.В.</w:t>
      </w:r>
      <w:r w:rsidR="004A0CC3">
        <w:rPr>
          <w:spacing w:val="1"/>
        </w:rPr>
        <w:t xml:space="preserve"> </w:t>
      </w:r>
      <w:r w:rsidR="004A0CC3">
        <w:t>"Лисий</w:t>
      </w:r>
      <w:r w:rsidR="004A0CC3">
        <w:rPr>
          <w:spacing w:val="1"/>
        </w:rPr>
        <w:t xml:space="preserve"> </w:t>
      </w:r>
      <w:r w:rsidR="004A0CC3">
        <w:t>хвостик",</w:t>
      </w:r>
      <w:r w:rsidR="004A0CC3">
        <w:rPr>
          <w:spacing w:val="1"/>
        </w:rPr>
        <w:t xml:space="preserve"> </w:t>
      </w:r>
      <w:r w:rsidR="004A0CC3">
        <w:t>"Надувала</w:t>
      </w:r>
      <w:r w:rsidR="004A0CC3">
        <w:rPr>
          <w:spacing w:val="60"/>
        </w:rPr>
        <w:t xml:space="preserve"> </w:t>
      </w:r>
      <w:r w:rsidR="004A0CC3">
        <w:t>кошка</w:t>
      </w:r>
      <w:r w:rsidR="004A0CC3">
        <w:rPr>
          <w:spacing w:val="1"/>
        </w:rPr>
        <w:t xml:space="preserve"> </w:t>
      </w:r>
      <w:r w:rsidR="004A0CC3">
        <w:t>шар...";</w:t>
      </w:r>
      <w:r w:rsidR="004A0CC3">
        <w:rPr>
          <w:spacing w:val="1"/>
        </w:rPr>
        <w:t xml:space="preserve"> </w:t>
      </w:r>
      <w:r w:rsidR="004A0CC3">
        <w:t>Плещеев</w:t>
      </w:r>
      <w:r w:rsidR="004A0CC3">
        <w:rPr>
          <w:spacing w:val="1"/>
        </w:rPr>
        <w:t xml:space="preserve"> </w:t>
      </w:r>
      <w:r w:rsidR="004A0CC3">
        <w:t>А.Н.</w:t>
      </w:r>
      <w:r w:rsidR="004A0CC3">
        <w:rPr>
          <w:spacing w:val="1"/>
        </w:rPr>
        <w:t xml:space="preserve"> </w:t>
      </w:r>
      <w:r w:rsidR="004A0CC3">
        <w:t>"Травка</w:t>
      </w:r>
      <w:r w:rsidR="004A0CC3">
        <w:rPr>
          <w:spacing w:val="1"/>
        </w:rPr>
        <w:t xml:space="preserve"> </w:t>
      </w:r>
      <w:r w:rsidR="004A0CC3">
        <w:t>зеленеет...";</w:t>
      </w:r>
      <w:r w:rsidR="004A0CC3">
        <w:rPr>
          <w:spacing w:val="1"/>
        </w:rPr>
        <w:t xml:space="preserve"> </w:t>
      </w:r>
      <w:r w:rsidR="004A0CC3">
        <w:t>Саконская</w:t>
      </w:r>
      <w:r w:rsidR="004A0CC3">
        <w:rPr>
          <w:spacing w:val="1"/>
        </w:rPr>
        <w:t xml:space="preserve"> </w:t>
      </w:r>
      <w:r w:rsidR="004A0CC3">
        <w:t>Н.П.</w:t>
      </w:r>
      <w:r w:rsidR="004A0CC3">
        <w:rPr>
          <w:spacing w:val="1"/>
        </w:rPr>
        <w:t xml:space="preserve"> </w:t>
      </w:r>
      <w:r w:rsidR="004A0CC3">
        <w:t>"Где</w:t>
      </w:r>
      <w:r w:rsidR="004A0CC3">
        <w:rPr>
          <w:spacing w:val="1"/>
        </w:rPr>
        <w:t xml:space="preserve"> </w:t>
      </w:r>
      <w:r w:rsidR="004A0CC3">
        <w:t>мой</w:t>
      </w:r>
      <w:r w:rsidR="004A0CC3">
        <w:rPr>
          <w:spacing w:val="1"/>
        </w:rPr>
        <w:t xml:space="preserve"> </w:t>
      </w:r>
      <w:r w:rsidR="004A0CC3">
        <w:t>пальчик?";</w:t>
      </w:r>
      <w:r w:rsidR="004A0CC3">
        <w:rPr>
          <w:spacing w:val="1"/>
        </w:rPr>
        <w:t xml:space="preserve"> </w:t>
      </w:r>
      <w:r w:rsidR="004A0CC3">
        <w:t>Сапгир</w:t>
      </w:r>
      <w:r w:rsidR="004A0CC3">
        <w:rPr>
          <w:spacing w:val="1"/>
        </w:rPr>
        <w:t xml:space="preserve"> </w:t>
      </w:r>
      <w:r w:rsidR="004A0CC3">
        <w:t>Г.В.</w:t>
      </w:r>
      <w:r w:rsidR="004A0CC3">
        <w:rPr>
          <w:spacing w:val="-57"/>
        </w:rPr>
        <w:t xml:space="preserve"> </w:t>
      </w:r>
      <w:r w:rsidR="004A0CC3">
        <w:t>"Кошка"; Хармс Д.И.</w:t>
      </w:r>
      <w:r w:rsidR="004A0CC3">
        <w:rPr>
          <w:spacing w:val="3"/>
        </w:rPr>
        <w:t xml:space="preserve"> </w:t>
      </w:r>
      <w:r w:rsidR="004A0CC3">
        <w:t>"Кораблик"; Чуковский</w:t>
      </w:r>
      <w:r w:rsidR="004A0CC3">
        <w:rPr>
          <w:spacing w:val="-1"/>
        </w:rPr>
        <w:t xml:space="preserve"> </w:t>
      </w:r>
      <w:r w:rsidR="004A0CC3">
        <w:t>К.И.</w:t>
      </w:r>
      <w:r w:rsidR="004A0CC3">
        <w:rPr>
          <w:spacing w:val="2"/>
        </w:rPr>
        <w:t xml:space="preserve"> </w:t>
      </w:r>
      <w:r w:rsidR="004A0CC3">
        <w:t>"Путаница".</w:t>
      </w:r>
    </w:p>
    <w:p w:rsidR="004A0CC3" w:rsidRDefault="004A0CC3" w:rsidP="00651E0D">
      <w:pPr>
        <w:pStyle w:val="a3"/>
        <w:ind w:left="851" w:right="558"/>
      </w:pPr>
      <w:r>
        <w:t>Проза. Бианки В.В. "Лис и мышонок"; Калинина Н.Д. "В лесу" (из книги "Летом"), "Про жука",</w:t>
      </w:r>
      <w:r>
        <w:rPr>
          <w:spacing w:val="1"/>
        </w:rPr>
        <w:t xml:space="preserve"> </w:t>
      </w:r>
      <w:r>
        <w:t>"Как</w:t>
      </w:r>
      <w:r>
        <w:rPr>
          <w:spacing w:val="1"/>
        </w:rPr>
        <w:t xml:space="preserve"> </w:t>
      </w:r>
      <w:r>
        <w:t>Саша</w:t>
      </w:r>
      <w:r>
        <w:rPr>
          <w:spacing w:val="1"/>
        </w:rPr>
        <w:t xml:space="preserve"> </w:t>
      </w:r>
      <w:r>
        <w:t>и</w:t>
      </w:r>
      <w:r>
        <w:rPr>
          <w:spacing w:val="1"/>
        </w:rPr>
        <w:t xml:space="preserve"> </w:t>
      </w:r>
      <w:r>
        <w:t>Алеша</w:t>
      </w:r>
      <w:r>
        <w:rPr>
          <w:spacing w:val="1"/>
        </w:rPr>
        <w:t xml:space="preserve"> </w:t>
      </w:r>
      <w:r>
        <w:t>пришли</w:t>
      </w:r>
      <w:r>
        <w:rPr>
          <w:spacing w:val="1"/>
        </w:rPr>
        <w:t xml:space="preserve"> </w:t>
      </w:r>
      <w:r>
        <w:t>в</w:t>
      </w:r>
      <w:r>
        <w:rPr>
          <w:spacing w:val="1"/>
        </w:rPr>
        <w:t xml:space="preserve"> </w:t>
      </w:r>
      <w:r>
        <w:t>детский</w:t>
      </w:r>
      <w:r>
        <w:rPr>
          <w:spacing w:val="1"/>
        </w:rPr>
        <w:t xml:space="preserve"> </w:t>
      </w:r>
      <w:r>
        <w:t>сад"</w:t>
      </w:r>
      <w:r>
        <w:rPr>
          <w:spacing w:val="1"/>
        </w:rPr>
        <w:t xml:space="preserve"> </w:t>
      </w:r>
      <w:r>
        <w:t>(1</w:t>
      </w:r>
      <w:r>
        <w:rPr>
          <w:spacing w:val="1"/>
        </w:rPr>
        <w:t xml:space="preserve"> </w:t>
      </w:r>
      <w:r>
        <w:t>-</w:t>
      </w:r>
      <w:r>
        <w:rPr>
          <w:spacing w:val="1"/>
        </w:rPr>
        <w:t xml:space="preserve"> </w:t>
      </w:r>
      <w:r>
        <w:t>2</w:t>
      </w:r>
      <w:r>
        <w:rPr>
          <w:spacing w:val="1"/>
        </w:rPr>
        <w:t xml:space="preserve"> </w:t>
      </w:r>
      <w:r>
        <w:t>рассказа</w:t>
      </w:r>
      <w:r>
        <w:rPr>
          <w:spacing w:val="1"/>
        </w:rPr>
        <w:t xml:space="preserve"> </w:t>
      </w:r>
      <w:r>
        <w:t>по</w:t>
      </w:r>
      <w:r>
        <w:rPr>
          <w:spacing w:val="1"/>
        </w:rPr>
        <w:t xml:space="preserve"> </w:t>
      </w:r>
      <w:r>
        <w:t>выбору);</w:t>
      </w:r>
      <w:r>
        <w:rPr>
          <w:spacing w:val="1"/>
        </w:rPr>
        <w:t xml:space="preserve"> </w:t>
      </w:r>
      <w:r>
        <w:t>Павлова</w:t>
      </w:r>
      <w:r>
        <w:rPr>
          <w:spacing w:val="60"/>
        </w:rPr>
        <w:t xml:space="preserve"> </w:t>
      </w:r>
      <w:r>
        <w:t>Н.М.</w:t>
      </w:r>
      <w:r>
        <w:rPr>
          <w:spacing w:val="1"/>
        </w:rPr>
        <w:t xml:space="preserve"> </w:t>
      </w:r>
      <w:r>
        <w:t>"Земляничка"; Симбирская Ю.С. "По тропинке, по дорожке"; Сутеев В.Г. "Кто сказал "мяу?", "Под</w:t>
      </w:r>
      <w:r>
        <w:rPr>
          <w:spacing w:val="-57"/>
        </w:rPr>
        <w:t xml:space="preserve"> </w:t>
      </w:r>
      <w:r>
        <w:t>грибом"; Тайц Я.М. "Кубик на кубик", "Впереди всех", "Волк" (рассказы по выбору); Толстой Л.Н.</w:t>
      </w:r>
      <w:r>
        <w:rPr>
          <w:spacing w:val="-57"/>
        </w:rPr>
        <w:t xml:space="preserve"> </w:t>
      </w:r>
      <w:r>
        <w:t>"Три медведя", "Косточка"; Ушинский К.Д. "Васька", "Петушок с семьей", "Уточки" (рассказы по</w:t>
      </w:r>
      <w:r>
        <w:rPr>
          <w:spacing w:val="1"/>
        </w:rPr>
        <w:t xml:space="preserve"> </w:t>
      </w:r>
      <w:r>
        <w:t>выбору);</w:t>
      </w:r>
      <w:r>
        <w:rPr>
          <w:spacing w:val="1"/>
        </w:rPr>
        <w:t xml:space="preserve"> </w:t>
      </w:r>
      <w:r>
        <w:t>Чарушин</w:t>
      </w:r>
      <w:r>
        <w:rPr>
          <w:spacing w:val="1"/>
        </w:rPr>
        <w:t xml:space="preserve"> </w:t>
      </w:r>
      <w:r>
        <w:t>Е.И.</w:t>
      </w:r>
      <w:r>
        <w:rPr>
          <w:spacing w:val="1"/>
        </w:rPr>
        <w:t xml:space="preserve"> </w:t>
      </w:r>
      <w:r>
        <w:t>"В</w:t>
      </w:r>
      <w:r>
        <w:rPr>
          <w:spacing w:val="1"/>
        </w:rPr>
        <w:t xml:space="preserve"> </w:t>
      </w:r>
      <w:r>
        <w:t>лесу"</w:t>
      </w:r>
      <w:r>
        <w:rPr>
          <w:spacing w:val="1"/>
        </w:rPr>
        <w:t xml:space="preserve"> </w:t>
      </w:r>
      <w:r>
        <w:t>(1</w:t>
      </w:r>
      <w:r>
        <w:rPr>
          <w:spacing w:val="1"/>
        </w:rPr>
        <w:t xml:space="preserve"> </w:t>
      </w:r>
      <w:r>
        <w:t>-</w:t>
      </w:r>
      <w:r>
        <w:rPr>
          <w:spacing w:val="1"/>
        </w:rPr>
        <w:t xml:space="preserve"> </w:t>
      </w:r>
      <w:r>
        <w:t>3</w:t>
      </w:r>
      <w:r>
        <w:rPr>
          <w:spacing w:val="1"/>
        </w:rPr>
        <w:t xml:space="preserve"> </w:t>
      </w:r>
      <w:r>
        <w:t>рассказа</w:t>
      </w:r>
      <w:r>
        <w:rPr>
          <w:spacing w:val="1"/>
        </w:rPr>
        <w:t xml:space="preserve"> </w:t>
      </w:r>
      <w:r>
        <w:t>по</w:t>
      </w:r>
      <w:r>
        <w:rPr>
          <w:spacing w:val="1"/>
        </w:rPr>
        <w:t xml:space="preserve"> </w:t>
      </w:r>
      <w:r>
        <w:t>выбору),</w:t>
      </w:r>
      <w:r>
        <w:rPr>
          <w:spacing w:val="1"/>
        </w:rPr>
        <w:t xml:space="preserve"> </w:t>
      </w:r>
      <w:r>
        <w:t>"Волчишко";</w:t>
      </w:r>
      <w:r>
        <w:rPr>
          <w:spacing w:val="1"/>
        </w:rPr>
        <w:t xml:space="preserve"> </w:t>
      </w:r>
      <w:r>
        <w:t>Чуковский</w:t>
      </w:r>
      <w:r>
        <w:rPr>
          <w:spacing w:val="1"/>
        </w:rPr>
        <w:t xml:space="preserve"> </w:t>
      </w:r>
      <w:r>
        <w:t>К.И.</w:t>
      </w:r>
      <w:r>
        <w:rPr>
          <w:spacing w:val="1"/>
        </w:rPr>
        <w:t xml:space="preserve"> </w:t>
      </w:r>
      <w:r>
        <w:t>"Мойдодыр".</w:t>
      </w:r>
    </w:p>
    <w:p w:rsidR="004A0CC3" w:rsidRDefault="004A0CC3" w:rsidP="00651E0D">
      <w:pPr>
        <w:pStyle w:val="a3"/>
        <w:spacing w:before="11"/>
        <w:ind w:left="851"/>
        <w:jc w:val="left"/>
        <w:rPr>
          <w:sz w:val="20"/>
        </w:rPr>
      </w:pPr>
    </w:p>
    <w:p w:rsidR="004A0CC3" w:rsidRDefault="004A0CC3" w:rsidP="00651E0D">
      <w:pPr>
        <w:pStyle w:val="a3"/>
        <w:ind w:left="851" w:right="557"/>
      </w:pPr>
      <w:r>
        <w:t>Произведения</w:t>
      </w:r>
      <w:r>
        <w:rPr>
          <w:spacing w:val="1"/>
        </w:rPr>
        <w:t xml:space="preserve"> </w:t>
      </w:r>
      <w:r>
        <w:t>поэтов</w:t>
      </w:r>
      <w:r>
        <w:rPr>
          <w:spacing w:val="1"/>
        </w:rPr>
        <w:t xml:space="preserve"> </w:t>
      </w:r>
      <w:r>
        <w:t>и</w:t>
      </w:r>
      <w:r>
        <w:rPr>
          <w:spacing w:val="1"/>
        </w:rPr>
        <w:t xml:space="preserve"> </w:t>
      </w:r>
      <w:r>
        <w:t>писателей</w:t>
      </w:r>
      <w:r>
        <w:rPr>
          <w:spacing w:val="1"/>
        </w:rPr>
        <w:t xml:space="preserve"> </w:t>
      </w:r>
      <w:r>
        <w:t>разных</w:t>
      </w:r>
      <w:r>
        <w:rPr>
          <w:spacing w:val="1"/>
        </w:rPr>
        <w:t xml:space="preserve"> </w:t>
      </w:r>
      <w:r>
        <w:t>стран.</w:t>
      </w:r>
      <w:r>
        <w:rPr>
          <w:spacing w:val="1"/>
        </w:rPr>
        <w:t xml:space="preserve"> </w:t>
      </w:r>
      <w:r>
        <w:t>Биссет</w:t>
      </w:r>
      <w:r>
        <w:rPr>
          <w:spacing w:val="1"/>
        </w:rPr>
        <w:t xml:space="preserve"> </w:t>
      </w:r>
      <w:r>
        <w:t>Д.</w:t>
      </w:r>
      <w:r>
        <w:rPr>
          <w:spacing w:val="1"/>
        </w:rPr>
        <w:t xml:space="preserve"> </w:t>
      </w:r>
      <w:r>
        <w:t>"Га-га-га!",</w:t>
      </w:r>
      <w:r>
        <w:rPr>
          <w:spacing w:val="1"/>
        </w:rPr>
        <w:t xml:space="preserve"> </w:t>
      </w:r>
      <w:r>
        <w:t>пер.</w:t>
      </w:r>
      <w:r>
        <w:rPr>
          <w:spacing w:val="1"/>
        </w:rPr>
        <w:t xml:space="preserve"> </w:t>
      </w:r>
      <w:r>
        <w:t>с</w:t>
      </w:r>
      <w:r>
        <w:rPr>
          <w:spacing w:val="1"/>
        </w:rPr>
        <w:t xml:space="preserve"> </w:t>
      </w:r>
      <w:r>
        <w:t>англ.</w:t>
      </w:r>
      <w:r>
        <w:rPr>
          <w:spacing w:val="1"/>
        </w:rPr>
        <w:t xml:space="preserve"> </w:t>
      </w:r>
      <w:r>
        <w:t>Н.</w:t>
      </w:r>
      <w:r>
        <w:rPr>
          <w:spacing w:val="-57"/>
        </w:rPr>
        <w:t xml:space="preserve"> </w:t>
      </w:r>
      <w:r>
        <w:t>Шерешевской;</w:t>
      </w:r>
      <w:r>
        <w:rPr>
          <w:spacing w:val="1"/>
        </w:rPr>
        <w:t xml:space="preserve"> </w:t>
      </w:r>
      <w:r>
        <w:t>Дональдсон Д. "Мишка-почтальон", пер. М. Бородицкой;</w:t>
      </w:r>
      <w:r>
        <w:rPr>
          <w:spacing w:val="1"/>
        </w:rPr>
        <w:t xml:space="preserve"> </w:t>
      </w:r>
      <w:r>
        <w:t>Капутикян С.Б.</w:t>
      </w:r>
      <w:r>
        <w:rPr>
          <w:spacing w:val="1"/>
        </w:rPr>
        <w:t xml:space="preserve"> </w:t>
      </w:r>
      <w:r>
        <w:t>"Все</w:t>
      </w:r>
      <w:r>
        <w:rPr>
          <w:spacing w:val="1"/>
        </w:rPr>
        <w:t xml:space="preserve"> </w:t>
      </w:r>
      <w:r>
        <w:t xml:space="preserve">спят", "Маша обедает", пер. с арм. Т. Спендиаровой; </w:t>
      </w:r>
      <w:r>
        <w:lastRenderedPageBreak/>
        <w:t>Остервальдер М. "Приключения маленького</w:t>
      </w:r>
      <w:r>
        <w:rPr>
          <w:spacing w:val="1"/>
        </w:rPr>
        <w:t xml:space="preserve"> </w:t>
      </w:r>
      <w:r>
        <w:t>Бобо. Истории в картинках для самых маленьких", пер. Т. Зборовская; Эрик К. "Очень голодная</w:t>
      </w:r>
      <w:r>
        <w:rPr>
          <w:spacing w:val="1"/>
        </w:rPr>
        <w:t xml:space="preserve"> </w:t>
      </w:r>
      <w:r>
        <w:t>гусеница".</w:t>
      </w:r>
    </w:p>
    <w:p w:rsidR="004A0CC3" w:rsidRDefault="004A0CC3" w:rsidP="00651E0D">
      <w:pPr>
        <w:pStyle w:val="a3"/>
        <w:spacing w:before="10"/>
        <w:ind w:left="851"/>
        <w:jc w:val="left"/>
        <w:rPr>
          <w:sz w:val="20"/>
        </w:rPr>
      </w:pPr>
    </w:p>
    <w:p w:rsidR="004A0CC3" w:rsidRDefault="004A0CC3" w:rsidP="00674E37">
      <w:pPr>
        <w:pStyle w:val="a3"/>
        <w:tabs>
          <w:tab w:val="left" w:pos="10206"/>
        </w:tabs>
        <w:ind w:left="851"/>
        <w:jc w:val="left"/>
      </w:pPr>
      <w:r>
        <w:t>От</w:t>
      </w:r>
      <w:r>
        <w:rPr>
          <w:spacing w:val="-2"/>
        </w:rPr>
        <w:t xml:space="preserve"> </w:t>
      </w:r>
      <w:r>
        <w:t>3 до 4 лет.</w:t>
      </w:r>
    </w:p>
    <w:p w:rsidR="004A0CC3" w:rsidRDefault="004A0CC3" w:rsidP="00674E37">
      <w:pPr>
        <w:pStyle w:val="a3"/>
        <w:tabs>
          <w:tab w:val="left" w:pos="10206"/>
        </w:tabs>
        <w:ind w:left="851"/>
        <w:jc w:val="left"/>
      </w:pPr>
    </w:p>
    <w:p w:rsidR="004A0CC3" w:rsidRDefault="004A0CC3" w:rsidP="00674E37">
      <w:pPr>
        <w:pStyle w:val="a3"/>
        <w:tabs>
          <w:tab w:val="left" w:pos="10206"/>
        </w:tabs>
        <w:spacing w:before="1"/>
        <w:ind w:left="851" w:right="555"/>
        <w:jc w:val="left"/>
      </w:pPr>
      <w:r>
        <w:t>Малые формы фольклора. "Ай, качи-качи-качи...", "Божья коровка...", "Волчок-волчок, шерстяной</w:t>
      </w:r>
      <w:r>
        <w:rPr>
          <w:spacing w:val="1"/>
        </w:rPr>
        <w:t xml:space="preserve"> </w:t>
      </w:r>
      <w:r>
        <w:t>бочок...",</w:t>
      </w:r>
      <w:r>
        <w:rPr>
          <w:spacing w:val="46"/>
        </w:rPr>
        <w:t xml:space="preserve"> </w:t>
      </w:r>
      <w:r>
        <w:t>"Дождик,</w:t>
      </w:r>
      <w:r>
        <w:rPr>
          <w:spacing w:val="40"/>
        </w:rPr>
        <w:t xml:space="preserve"> </w:t>
      </w:r>
      <w:r>
        <w:t>дождик,</w:t>
      </w:r>
      <w:r>
        <w:rPr>
          <w:spacing w:val="39"/>
        </w:rPr>
        <w:t xml:space="preserve"> </w:t>
      </w:r>
      <w:r>
        <w:t>пуще...",</w:t>
      </w:r>
      <w:r>
        <w:rPr>
          <w:spacing w:val="43"/>
        </w:rPr>
        <w:t xml:space="preserve"> </w:t>
      </w:r>
      <w:r>
        <w:t>"Еду-еду</w:t>
      </w:r>
      <w:r>
        <w:rPr>
          <w:spacing w:val="35"/>
        </w:rPr>
        <w:t xml:space="preserve"> </w:t>
      </w:r>
      <w:r>
        <w:t>к</w:t>
      </w:r>
      <w:r>
        <w:rPr>
          <w:spacing w:val="39"/>
        </w:rPr>
        <w:t xml:space="preserve"> </w:t>
      </w:r>
      <w:r>
        <w:t>бабе,</w:t>
      </w:r>
      <w:r>
        <w:rPr>
          <w:spacing w:val="39"/>
        </w:rPr>
        <w:t xml:space="preserve"> </w:t>
      </w:r>
      <w:r>
        <w:t>к</w:t>
      </w:r>
      <w:r>
        <w:rPr>
          <w:spacing w:val="39"/>
        </w:rPr>
        <w:t xml:space="preserve"> </w:t>
      </w:r>
      <w:r>
        <w:t>деду...",</w:t>
      </w:r>
      <w:r>
        <w:rPr>
          <w:spacing w:val="43"/>
        </w:rPr>
        <w:t xml:space="preserve"> </w:t>
      </w:r>
      <w:r>
        <w:t>"Жили</w:t>
      </w:r>
      <w:r>
        <w:rPr>
          <w:spacing w:val="43"/>
        </w:rPr>
        <w:t xml:space="preserve"> </w:t>
      </w:r>
      <w:r>
        <w:t>у</w:t>
      </w:r>
      <w:r>
        <w:rPr>
          <w:spacing w:val="40"/>
        </w:rPr>
        <w:t xml:space="preserve"> </w:t>
      </w:r>
      <w:r>
        <w:t>бабуси...",</w:t>
      </w:r>
      <w:r>
        <w:rPr>
          <w:spacing w:val="43"/>
        </w:rPr>
        <w:t xml:space="preserve"> </w:t>
      </w:r>
      <w:r>
        <w:t>"Заинька,</w:t>
      </w:r>
    </w:p>
    <w:p w:rsidR="004A0CC3" w:rsidRDefault="004A0CC3" w:rsidP="00674E37">
      <w:pPr>
        <w:pStyle w:val="a3"/>
        <w:tabs>
          <w:tab w:val="left" w:pos="10206"/>
        </w:tabs>
        <w:ind w:left="851"/>
        <w:jc w:val="left"/>
      </w:pPr>
      <w:r>
        <w:t>попляши...",</w:t>
      </w:r>
      <w:r>
        <w:rPr>
          <w:spacing w:val="35"/>
        </w:rPr>
        <w:t xml:space="preserve"> </w:t>
      </w:r>
      <w:r>
        <w:t>"Заря-заряница...";</w:t>
      </w:r>
      <w:r>
        <w:rPr>
          <w:spacing w:val="36"/>
        </w:rPr>
        <w:t xml:space="preserve"> </w:t>
      </w:r>
      <w:r>
        <w:t>"Как</w:t>
      </w:r>
      <w:r>
        <w:rPr>
          <w:spacing w:val="31"/>
        </w:rPr>
        <w:t xml:space="preserve"> </w:t>
      </w:r>
      <w:r>
        <w:t>без</w:t>
      </w:r>
      <w:r>
        <w:rPr>
          <w:spacing w:val="32"/>
        </w:rPr>
        <w:t xml:space="preserve"> </w:t>
      </w:r>
      <w:r>
        <w:t>дудки,</w:t>
      </w:r>
      <w:r>
        <w:rPr>
          <w:spacing w:val="36"/>
        </w:rPr>
        <w:t xml:space="preserve"> </w:t>
      </w:r>
      <w:r>
        <w:t>без</w:t>
      </w:r>
      <w:r>
        <w:rPr>
          <w:spacing w:val="32"/>
        </w:rPr>
        <w:t xml:space="preserve"> </w:t>
      </w:r>
      <w:r>
        <w:t>дуды...",</w:t>
      </w:r>
      <w:r>
        <w:rPr>
          <w:spacing w:val="35"/>
        </w:rPr>
        <w:t xml:space="preserve"> </w:t>
      </w:r>
      <w:r>
        <w:t>"Как</w:t>
      </w:r>
      <w:r>
        <w:rPr>
          <w:spacing w:val="41"/>
        </w:rPr>
        <w:t xml:space="preserve"> </w:t>
      </w:r>
      <w:r>
        <w:t>у</w:t>
      </w:r>
      <w:r>
        <w:rPr>
          <w:spacing w:val="27"/>
        </w:rPr>
        <w:t xml:space="preserve"> </w:t>
      </w:r>
      <w:r>
        <w:t>нашего</w:t>
      </w:r>
      <w:r>
        <w:rPr>
          <w:spacing w:val="36"/>
        </w:rPr>
        <w:t xml:space="preserve"> </w:t>
      </w:r>
      <w:r>
        <w:t>кота...",</w:t>
      </w:r>
      <w:r>
        <w:rPr>
          <w:spacing w:val="39"/>
        </w:rPr>
        <w:t xml:space="preserve"> </w:t>
      </w:r>
      <w:r>
        <w:t>"Кисонька-мурысеньк</w:t>
      </w:r>
      <w:r w:rsidR="00674E37">
        <w:t>а...", "Курочка- рябушечка",</w:t>
      </w:r>
      <w:r>
        <w:t>"На улице</w:t>
      </w:r>
      <w:r w:rsidR="00674E37">
        <w:t xml:space="preserve"> три курицы...","Ночь пришла</w:t>
      </w:r>
      <w:r>
        <w:t>", "Пальчик-</w:t>
      </w:r>
      <w:r>
        <w:rPr>
          <w:spacing w:val="1"/>
        </w:rPr>
        <w:t xml:space="preserve"> </w:t>
      </w:r>
      <w:r>
        <w:t>мальчик...",</w:t>
      </w:r>
      <w:r>
        <w:rPr>
          <w:spacing w:val="1"/>
        </w:rPr>
        <w:t xml:space="preserve"> </w:t>
      </w:r>
      <w:r>
        <w:t>"Привяжу</w:t>
      </w:r>
      <w:r>
        <w:rPr>
          <w:spacing w:val="1"/>
        </w:rPr>
        <w:t xml:space="preserve"> </w:t>
      </w:r>
      <w:r>
        <w:t>я</w:t>
      </w:r>
      <w:r>
        <w:rPr>
          <w:spacing w:val="1"/>
        </w:rPr>
        <w:t xml:space="preserve"> </w:t>
      </w:r>
      <w:r>
        <w:t>козлика",</w:t>
      </w:r>
      <w:r>
        <w:rPr>
          <w:spacing w:val="1"/>
        </w:rPr>
        <w:t xml:space="preserve"> </w:t>
      </w:r>
      <w:r>
        <w:t>"Радуга-дуга...",</w:t>
      </w:r>
      <w:r>
        <w:rPr>
          <w:spacing w:val="1"/>
        </w:rPr>
        <w:t xml:space="preserve"> </w:t>
      </w:r>
      <w:r>
        <w:t>"Сидит</w:t>
      </w:r>
      <w:r>
        <w:rPr>
          <w:spacing w:val="1"/>
        </w:rPr>
        <w:t xml:space="preserve"> </w:t>
      </w:r>
      <w:r>
        <w:t>белка</w:t>
      </w:r>
      <w:r>
        <w:rPr>
          <w:spacing w:val="1"/>
        </w:rPr>
        <w:t xml:space="preserve"> </w:t>
      </w:r>
      <w:r>
        <w:t>на</w:t>
      </w:r>
      <w:r>
        <w:rPr>
          <w:spacing w:val="61"/>
        </w:rPr>
        <w:t xml:space="preserve"> </w:t>
      </w:r>
      <w:r>
        <w:t>тележке...",</w:t>
      </w:r>
      <w:r>
        <w:rPr>
          <w:spacing w:val="61"/>
        </w:rPr>
        <w:t xml:space="preserve"> </w:t>
      </w:r>
      <w:r>
        <w:t>"Сорока,</w:t>
      </w:r>
      <w:r>
        <w:rPr>
          <w:spacing w:val="1"/>
        </w:rPr>
        <w:t xml:space="preserve"> </w:t>
      </w:r>
      <w:r>
        <w:t>сорока...",</w:t>
      </w:r>
      <w:r>
        <w:rPr>
          <w:spacing w:val="1"/>
        </w:rPr>
        <w:t xml:space="preserve"> </w:t>
      </w:r>
      <w:r>
        <w:t>"Тень,</w:t>
      </w:r>
      <w:r>
        <w:rPr>
          <w:spacing w:val="1"/>
        </w:rPr>
        <w:t xml:space="preserve"> </w:t>
      </w:r>
      <w:r>
        <w:t>тень,</w:t>
      </w:r>
      <w:r>
        <w:rPr>
          <w:spacing w:val="1"/>
        </w:rPr>
        <w:t xml:space="preserve"> </w:t>
      </w:r>
      <w:r>
        <w:t>потетень...",</w:t>
      </w:r>
      <w:r>
        <w:rPr>
          <w:spacing w:val="1"/>
        </w:rPr>
        <w:t xml:space="preserve"> </w:t>
      </w:r>
      <w:r>
        <w:t>"Тили-бом!</w:t>
      </w:r>
      <w:r>
        <w:rPr>
          <w:spacing w:val="1"/>
        </w:rPr>
        <w:t xml:space="preserve"> </w:t>
      </w:r>
      <w:r>
        <w:t>Тили-бом!..",</w:t>
      </w:r>
      <w:r>
        <w:rPr>
          <w:spacing w:val="1"/>
        </w:rPr>
        <w:t xml:space="preserve"> </w:t>
      </w:r>
      <w:r>
        <w:t>"Травка-муравка...",</w:t>
      </w:r>
      <w:r>
        <w:rPr>
          <w:spacing w:val="1"/>
        </w:rPr>
        <w:t xml:space="preserve"> </w:t>
      </w:r>
      <w:r>
        <w:t>"Чики-чики-</w:t>
      </w:r>
      <w:r>
        <w:rPr>
          <w:spacing w:val="-57"/>
        </w:rPr>
        <w:t xml:space="preserve"> </w:t>
      </w:r>
      <w:r>
        <w:t>чикалочки...".</w:t>
      </w:r>
    </w:p>
    <w:p w:rsidR="004A0CC3" w:rsidRDefault="004A0CC3" w:rsidP="00674E37">
      <w:pPr>
        <w:pStyle w:val="a3"/>
        <w:tabs>
          <w:tab w:val="left" w:pos="10206"/>
        </w:tabs>
        <w:spacing w:before="10"/>
        <w:ind w:left="851"/>
        <w:jc w:val="left"/>
        <w:rPr>
          <w:sz w:val="20"/>
        </w:rPr>
      </w:pPr>
    </w:p>
    <w:p w:rsidR="004A0CC3" w:rsidRDefault="004A0CC3" w:rsidP="00674E37">
      <w:pPr>
        <w:pStyle w:val="a3"/>
        <w:tabs>
          <w:tab w:val="left" w:pos="10348"/>
        </w:tabs>
        <w:ind w:left="851" w:right="563"/>
      </w:pPr>
      <w:r>
        <w:t>Русские народные сказки. "Бычок - черный бочок, белые копытца" (обраб. М. Булатова); "Волк и</w:t>
      </w:r>
      <w:r>
        <w:rPr>
          <w:spacing w:val="1"/>
        </w:rPr>
        <w:t xml:space="preserve"> </w:t>
      </w:r>
      <w:r>
        <w:t>козлята" (обраб. А.Н. Толстого); "Кот, петух и лиса" (обраб. М. Боголюбской); "Лиса и заяц"</w:t>
      </w:r>
      <w:r>
        <w:rPr>
          <w:spacing w:val="1"/>
        </w:rPr>
        <w:t xml:space="preserve"> </w:t>
      </w:r>
      <w:r>
        <w:t>(обраб. В. Даля); "Снегурочка и лиса" (обраб. М. Булатова); "У страха глаза велики" (обраб. М.</w:t>
      </w:r>
      <w:r>
        <w:rPr>
          <w:spacing w:val="1"/>
        </w:rPr>
        <w:t xml:space="preserve"> </w:t>
      </w:r>
      <w:r>
        <w:t>Серовой).</w:t>
      </w:r>
    </w:p>
    <w:p w:rsidR="004A0CC3" w:rsidRDefault="004A0CC3" w:rsidP="00651E0D">
      <w:pPr>
        <w:pStyle w:val="a3"/>
        <w:spacing w:before="11"/>
        <w:ind w:left="851"/>
        <w:jc w:val="left"/>
        <w:rPr>
          <w:sz w:val="20"/>
        </w:rPr>
      </w:pPr>
    </w:p>
    <w:p w:rsidR="004A0CC3" w:rsidRDefault="004A0CC3" w:rsidP="00651E0D">
      <w:pPr>
        <w:pStyle w:val="a3"/>
        <w:ind w:left="851" w:right="562"/>
      </w:pPr>
      <w:r>
        <w:t>Фольклор народов мира. Песенки. "Кораблик", "Храбрецы", "Маленькие феи", "Три зверолова"</w:t>
      </w:r>
      <w:r>
        <w:rPr>
          <w:spacing w:val="1"/>
        </w:rPr>
        <w:t xml:space="preserve"> </w:t>
      </w:r>
      <w:r>
        <w:t>англ., обр. С. Маршака; "Что за грохот", пер. с латыш. С. Маршака; "Купите лук...", пер. с шотл. И.</w:t>
      </w:r>
      <w:r>
        <w:rPr>
          <w:spacing w:val="-57"/>
        </w:rPr>
        <w:t xml:space="preserve"> </w:t>
      </w:r>
      <w:r>
        <w:t>Токмаковой;</w:t>
      </w:r>
      <w:r>
        <w:rPr>
          <w:spacing w:val="-3"/>
        </w:rPr>
        <w:t xml:space="preserve"> </w:t>
      </w:r>
      <w:r>
        <w:t>"Разговор</w:t>
      </w:r>
      <w:r>
        <w:rPr>
          <w:spacing w:val="-2"/>
        </w:rPr>
        <w:t xml:space="preserve"> </w:t>
      </w:r>
      <w:r>
        <w:t>лягушек",</w:t>
      </w:r>
      <w:r>
        <w:rPr>
          <w:spacing w:val="1"/>
        </w:rPr>
        <w:t xml:space="preserve"> </w:t>
      </w:r>
      <w:r>
        <w:t>"Несговорчивый</w:t>
      </w:r>
      <w:r>
        <w:rPr>
          <w:spacing w:val="1"/>
        </w:rPr>
        <w:t xml:space="preserve"> </w:t>
      </w:r>
      <w:r>
        <w:t>удод", "Помогите!"</w:t>
      </w:r>
      <w:r>
        <w:rPr>
          <w:spacing w:val="-4"/>
        </w:rPr>
        <w:t xml:space="preserve"> </w:t>
      </w:r>
      <w:r>
        <w:t>пер.</w:t>
      </w:r>
      <w:r>
        <w:rPr>
          <w:spacing w:val="-2"/>
        </w:rPr>
        <w:t xml:space="preserve"> </w:t>
      </w:r>
      <w:r>
        <w:t>с</w:t>
      </w:r>
      <w:r>
        <w:rPr>
          <w:spacing w:val="-1"/>
        </w:rPr>
        <w:t xml:space="preserve"> </w:t>
      </w:r>
      <w:r>
        <w:t>чеш.</w:t>
      </w:r>
      <w:r>
        <w:rPr>
          <w:spacing w:val="-2"/>
        </w:rPr>
        <w:t xml:space="preserve"> </w:t>
      </w:r>
      <w:r>
        <w:t>С.</w:t>
      </w:r>
      <w:r>
        <w:rPr>
          <w:spacing w:val="-3"/>
        </w:rPr>
        <w:t xml:space="preserve"> </w:t>
      </w:r>
      <w:r>
        <w:t>Маршака.</w:t>
      </w:r>
    </w:p>
    <w:p w:rsidR="004A0CC3" w:rsidRDefault="004A0CC3" w:rsidP="00651E0D">
      <w:pPr>
        <w:pStyle w:val="a3"/>
        <w:spacing w:before="10"/>
        <w:ind w:left="851"/>
        <w:jc w:val="left"/>
        <w:rPr>
          <w:sz w:val="20"/>
        </w:rPr>
      </w:pPr>
    </w:p>
    <w:p w:rsidR="004A0CC3" w:rsidRDefault="004A0CC3" w:rsidP="00651E0D">
      <w:pPr>
        <w:pStyle w:val="a3"/>
        <w:ind w:left="851" w:right="565"/>
      </w:pPr>
      <w:r>
        <w:t>Сказки. "Два жадных медвежонка", венг., обр. А. Краснова и В. Важдаева; "Упрямые козы", узб.</w:t>
      </w:r>
      <w:r>
        <w:rPr>
          <w:spacing w:val="1"/>
        </w:rPr>
        <w:t xml:space="preserve"> </w:t>
      </w:r>
      <w:r>
        <w:t>обр.</w:t>
      </w:r>
      <w:r>
        <w:rPr>
          <w:spacing w:val="1"/>
        </w:rPr>
        <w:t xml:space="preserve"> </w:t>
      </w:r>
      <w:r>
        <w:t>Ш.</w:t>
      </w:r>
      <w:r>
        <w:rPr>
          <w:spacing w:val="1"/>
        </w:rPr>
        <w:t xml:space="preserve"> </w:t>
      </w:r>
      <w:r>
        <w:t>Сагдуллы;</w:t>
      </w:r>
      <w:r>
        <w:rPr>
          <w:spacing w:val="1"/>
        </w:rPr>
        <w:t xml:space="preserve"> </w:t>
      </w:r>
      <w:r>
        <w:t>"У</w:t>
      </w:r>
      <w:r>
        <w:rPr>
          <w:spacing w:val="1"/>
        </w:rPr>
        <w:t xml:space="preserve"> </w:t>
      </w:r>
      <w:r>
        <w:t>солнышка</w:t>
      </w:r>
      <w:r>
        <w:rPr>
          <w:spacing w:val="1"/>
        </w:rPr>
        <w:t xml:space="preserve"> </w:t>
      </w:r>
      <w:r>
        <w:t>в</w:t>
      </w:r>
      <w:r>
        <w:rPr>
          <w:spacing w:val="1"/>
        </w:rPr>
        <w:t xml:space="preserve"> </w:t>
      </w:r>
      <w:r>
        <w:t>гостях",</w:t>
      </w:r>
      <w:r>
        <w:rPr>
          <w:spacing w:val="1"/>
        </w:rPr>
        <w:t xml:space="preserve"> </w:t>
      </w:r>
      <w:r>
        <w:t>пер.</w:t>
      </w:r>
      <w:r>
        <w:rPr>
          <w:spacing w:val="1"/>
        </w:rPr>
        <w:t xml:space="preserve"> </w:t>
      </w:r>
      <w:r>
        <w:t>со</w:t>
      </w:r>
      <w:r>
        <w:rPr>
          <w:spacing w:val="1"/>
        </w:rPr>
        <w:t xml:space="preserve"> </w:t>
      </w:r>
      <w:r>
        <w:t>словац.</w:t>
      </w:r>
      <w:r>
        <w:rPr>
          <w:spacing w:val="1"/>
        </w:rPr>
        <w:t xml:space="preserve"> </w:t>
      </w:r>
      <w:r>
        <w:t>С.</w:t>
      </w:r>
      <w:r>
        <w:rPr>
          <w:spacing w:val="1"/>
        </w:rPr>
        <w:t xml:space="preserve"> </w:t>
      </w:r>
      <w:r>
        <w:t>Могилевской</w:t>
      </w:r>
      <w:r>
        <w:rPr>
          <w:spacing w:val="1"/>
        </w:rPr>
        <w:t xml:space="preserve"> </w:t>
      </w:r>
      <w:r>
        <w:t>и</w:t>
      </w:r>
      <w:r>
        <w:rPr>
          <w:spacing w:val="1"/>
        </w:rPr>
        <w:t xml:space="preserve"> </w:t>
      </w:r>
      <w:r>
        <w:t>Л.</w:t>
      </w:r>
      <w:r>
        <w:rPr>
          <w:spacing w:val="1"/>
        </w:rPr>
        <w:t xml:space="preserve"> </w:t>
      </w:r>
      <w:r>
        <w:t>Зориной;</w:t>
      </w:r>
      <w:r>
        <w:rPr>
          <w:spacing w:val="1"/>
        </w:rPr>
        <w:t xml:space="preserve"> </w:t>
      </w:r>
      <w:r>
        <w:t>"Храбрец-молодец", пер. с болг. Л. Грибовой; "Пых", белорус, обр. Н. Мялика: "Лесной мишка и</w:t>
      </w:r>
      <w:r>
        <w:rPr>
          <w:spacing w:val="1"/>
        </w:rPr>
        <w:t xml:space="preserve"> </w:t>
      </w:r>
      <w:r>
        <w:t>проказница</w:t>
      </w:r>
      <w:r>
        <w:rPr>
          <w:spacing w:val="-1"/>
        </w:rPr>
        <w:t xml:space="preserve"> </w:t>
      </w:r>
      <w:r>
        <w:t>мышка", латыш.,</w:t>
      </w:r>
      <w:r>
        <w:rPr>
          <w:spacing w:val="-1"/>
        </w:rPr>
        <w:t xml:space="preserve"> </w:t>
      </w:r>
      <w:r>
        <w:t>обр. Ю. Ванага,</w:t>
      </w:r>
      <w:r>
        <w:rPr>
          <w:spacing w:val="-1"/>
        </w:rPr>
        <w:t xml:space="preserve"> </w:t>
      </w:r>
      <w:r>
        <w:t>пер. Л. Воронковой.</w:t>
      </w:r>
    </w:p>
    <w:p w:rsidR="004A0CC3" w:rsidRDefault="004A0CC3" w:rsidP="00651E0D">
      <w:pPr>
        <w:pStyle w:val="a3"/>
        <w:spacing w:before="10"/>
        <w:ind w:left="851"/>
        <w:jc w:val="left"/>
        <w:rPr>
          <w:sz w:val="20"/>
        </w:rPr>
      </w:pPr>
    </w:p>
    <w:p w:rsidR="004A0CC3" w:rsidRDefault="004A0CC3" w:rsidP="00651E0D">
      <w:pPr>
        <w:pStyle w:val="a3"/>
        <w:spacing w:before="1"/>
        <w:ind w:left="851"/>
      </w:pPr>
      <w:r>
        <w:t>Произведения</w:t>
      </w:r>
      <w:r>
        <w:rPr>
          <w:spacing w:val="-3"/>
        </w:rPr>
        <w:t xml:space="preserve"> </w:t>
      </w:r>
      <w:r>
        <w:t>поэтов</w:t>
      </w:r>
      <w:r>
        <w:rPr>
          <w:spacing w:val="-5"/>
        </w:rPr>
        <w:t xml:space="preserve"> </w:t>
      </w:r>
      <w:r>
        <w:t>и</w:t>
      </w:r>
      <w:r>
        <w:rPr>
          <w:spacing w:val="-5"/>
        </w:rPr>
        <w:t xml:space="preserve"> </w:t>
      </w:r>
      <w:r>
        <w:t>писателей</w:t>
      </w:r>
      <w:r>
        <w:rPr>
          <w:spacing w:val="-4"/>
        </w:rPr>
        <w:t xml:space="preserve"> </w:t>
      </w:r>
      <w:r>
        <w:t>России.</w:t>
      </w:r>
    </w:p>
    <w:p w:rsidR="00651E0D" w:rsidRDefault="004A0CC3" w:rsidP="00651E0D">
      <w:pPr>
        <w:pStyle w:val="a3"/>
        <w:spacing w:before="1"/>
        <w:ind w:left="851" w:right="554"/>
      </w:pPr>
      <w:r>
        <w:t>Поэзия.</w:t>
      </w:r>
      <w:r>
        <w:rPr>
          <w:spacing w:val="1"/>
        </w:rPr>
        <w:t xml:space="preserve"> </w:t>
      </w:r>
      <w:r>
        <w:t>Бальмонт</w:t>
      </w:r>
      <w:r>
        <w:rPr>
          <w:spacing w:val="1"/>
        </w:rPr>
        <w:t xml:space="preserve"> </w:t>
      </w:r>
      <w:r>
        <w:t>К.Д.</w:t>
      </w:r>
      <w:r>
        <w:rPr>
          <w:spacing w:val="1"/>
        </w:rPr>
        <w:t xml:space="preserve"> </w:t>
      </w:r>
      <w:r>
        <w:t>"Осень";</w:t>
      </w:r>
      <w:r>
        <w:rPr>
          <w:spacing w:val="1"/>
        </w:rPr>
        <w:t xml:space="preserve"> </w:t>
      </w:r>
      <w:r>
        <w:t>Благинина</w:t>
      </w:r>
      <w:r>
        <w:rPr>
          <w:spacing w:val="1"/>
        </w:rPr>
        <w:t xml:space="preserve"> </w:t>
      </w:r>
      <w:r>
        <w:t>Е.А.</w:t>
      </w:r>
      <w:r>
        <w:rPr>
          <w:spacing w:val="1"/>
        </w:rPr>
        <w:t xml:space="preserve"> </w:t>
      </w:r>
      <w:r>
        <w:t>"Радуга";</w:t>
      </w:r>
      <w:r>
        <w:rPr>
          <w:spacing w:val="1"/>
        </w:rPr>
        <w:t xml:space="preserve"> </w:t>
      </w:r>
      <w:r>
        <w:t>Городецкий</w:t>
      </w:r>
      <w:r>
        <w:rPr>
          <w:spacing w:val="1"/>
        </w:rPr>
        <w:t xml:space="preserve"> </w:t>
      </w:r>
      <w:r>
        <w:t>С.М.</w:t>
      </w:r>
      <w:r>
        <w:rPr>
          <w:spacing w:val="1"/>
        </w:rPr>
        <w:t xml:space="preserve"> </w:t>
      </w:r>
      <w:r>
        <w:t>"Кто</w:t>
      </w:r>
      <w:r>
        <w:rPr>
          <w:spacing w:val="61"/>
        </w:rPr>
        <w:t xml:space="preserve"> </w:t>
      </w:r>
      <w:r>
        <w:t>это?";</w:t>
      </w:r>
      <w:r>
        <w:rPr>
          <w:spacing w:val="1"/>
        </w:rPr>
        <w:t xml:space="preserve"> </w:t>
      </w:r>
      <w:r>
        <w:t>Заболоцкий Н.А. "Как мыши с котом воевали"; Кольцов А.В. "Дуют ветры..." (из стихотворения</w:t>
      </w:r>
      <w:r>
        <w:rPr>
          <w:spacing w:val="1"/>
        </w:rPr>
        <w:t xml:space="preserve"> </w:t>
      </w:r>
      <w:r>
        <w:t>"Русская</w:t>
      </w:r>
      <w:r>
        <w:rPr>
          <w:spacing w:val="1"/>
        </w:rPr>
        <w:t xml:space="preserve"> </w:t>
      </w:r>
      <w:r>
        <w:t>песня");</w:t>
      </w:r>
      <w:r>
        <w:rPr>
          <w:spacing w:val="1"/>
        </w:rPr>
        <w:t xml:space="preserve"> </w:t>
      </w:r>
      <w:r>
        <w:t>Косяков</w:t>
      </w:r>
      <w:r>
        <w:rPr>
          <w:spacing w:val="1"/>
        </w:rPr>
        <w:t xml:space="preserve"> </w:t>
      </w:r>
      <w:r>
        <w:t>И.И.</w:t>
      </w:r>
      <w:r>
        <w:rPr>
          <w:spacing w:val="1"/>
        </w:rPr>
        <w:t xml:space="preserve"> </w:t>
      </w:r>
      <w:r>
        <w:t>"Все</w:t>
      </w:r>
      <w:r>
        <w:rPr>
          <w:spacing w:val="1"/>
        </w:rPr>
        <w:t xml:space="preserve"> </w:t>
      </w:r>
      <w:r>
        <w:t>она";</w:t>
      </w:r>
      <w:r>
        <w:rPr>
          <w:spacing w:val="1"/>
        </w:rPr>
        <w:t xml:space="preserve"> </w:t>
      </w:r>
      <w:r>
        <w:t>Майков</w:t>
      </w:r>
      <w:r>
        <w:rPr>
          <w:spacing w:val="1"/>
        </w:rPr>
        <w:t xml:space="preserve"> </w:t>
      </w:r>
      <w:r>
        <w:t>А.Н.</w:t>
      </w:r>
      <w:r>
        <w:rPr>
          <w:spacing w:val="1"/>
        </w:rPr>
        <w:t xml:space="preserve"> </w:t>
      </w:r>
      <w:r>
        <w:t>"Колыбельная</w:t>
      </w:r>
      <w:r>
        <w:rPr>
          <w:spacing w:val="1"/>
        </w:rPr>
        <w:t xml:space="preserve"> </w:t>
      </w:r>
      <w:r>
        <w:t>песня";</w:t>
      </w:r>
      <w:r>
        <w:rPr>
          <w:spacing w:val="1"/>
        </w:rPr>
        <w:t xml:space="preserve"> </w:t>
      </w:r>
      <w:r>
        <w:t>Маршак</w:t>
      </w:r>
      <w:r>
        <w:rPr>
          <w:spacing w:val="60"/>
        </w:rPr>
        <w:t xml:space="preserve"> </w:t>
      </w:r>
      <w:r>
        <w:t>С.Я.</w:t>
      </w:r>
      <w:r>
        <w:rPr>
          <w:spacing w:val="1"/>
        </w:rPr>
        <w:t xml:space="preserve"> </w:t>
      </w:r>
      <w:r>
        <w:t>"Детки</w:t>
      </w:r>
      <w:r>
        <w:rPr>
          <w:spacing w:val="1"/>
        </w:rPr>
        <w:t xml:space="preserve"> </w:t>
      </w:r>
      <w:r>
        <w:t>в</w:t>
      </w:r>
      <w:r>
        <w:rPr>
          <w:spacing w:val="1"/>
        </w:rPr>
        <w:t xml:space="preserve"> </w:t>
      </w:r>
      <w:r>
        <w:t>клетке"</w:t>
      </w:r>
      <w:r>
        <w:rPr>
          <w:spacing w:val="1"/>
        </w:rPr>
        <w:t xml:space="preserve"> </w:t>
      </w:r>
      <w:r>
        <w:t>(стихотворения</w:t>
      </w:r>
      <w:r>
        <w:rPr>
          <w:spacing w:val="1"/>
        </w:rPr>
        <w:t xml:space="preserve"> </w:t>
      </w:r>
      <w:r>
        <w:t>из</w:t>
      </w:r>
      <w:r>
        <w:rPr>
          <w:spacing w:val="1"/>
        </w:rPr>
        <w:t xml:space="preserve"> </w:t>
      </w:r>
      <w:r>
        <w:t>цикла</w:t>
      </w:r>
      <w:r>
        <w:rPr>
          <w:spacing w:val="1"/>
        </w:rPr>
        <w:t xml:space="preserve"> </w:t>
      </w:r>
      <w:r>
        <w:t>по</w:t>
      </w:r>
      <w:r>
        <w:rPr>
          <w:spacing w:val="1"/>
        </w:rPr>
        <w:t xml:space="preserve"> </w:t>
      </w:r>
      <w:r>
        <w:t>выбору),</w:t>
      </w:r>
      <w:r>
        <w:rPr>
          <w:spacing w:val="1"/>
        </w:rPr>
        <w:t xml:space="preserve"> </w:t>
      </w:r>
      <w:r>
        <w:t>"Тихая</w:t>
      </w:r>
      <w:r>
        <w:rPr>
          <w:spacing w:val="1"/>
        </w:rPr>
        <w:t xml:space="preserve"> </w:t>
      </w:r>
      <w:r>
        <w:t>сказка",</w:t>
      </w:r>
      <w:r>
        <w:rPr>
          <w:spacing w:val="1"/>
        </w:rPr>
        <w:t xml:space="preserve"> </w:t>
      </w:r>
      <w:r>
        <w:t>"Сказка</w:t>
      </w:r>
      <w:r>
        <w:rPr>
          <w:spacing w:val="1"/>
        </w:rPr>
        <w:t xml:space="preserve"> </w:t>
      </w:r>
      <w:r>
        <w:t>об</w:t>
      </w:r>
      <w:r>
        <w:rPr>
          <w:spacing w:val="1"/>
        </w:rPr>
        <w:t xml:space="preserve"> </w:t>
      </w:r>
      <w:r>
        <w:t>умном</w:t>
      </w:r>
      <w:r>
        <w:rPr>
          <w:spacing w:val="1"/>
        </w:rPr>
        <w:t xml:space="preserve"> </w:t>
      </w:r>
      <w:r>
        <w:t>мышонке"; Михалков С.В. "Песенка друзей"; Мошковская Э.Э. "Жадина"; Плещеев А.Н. "Осень</w:t>
      </w:r>
      <w:r>
        <w:rPr>
          <w:spacing w:val="1"/>
        </w:rPr>
        <w:t xml:space="preserve"> </w:t>
      </w:r>
      <w:r>
        <w:t>наступила...",</w:t>
      </w:r>
      <w:r>
        <w:rPr>
          <w:spacing w:val="1"/>
        </w:rPr>
        <w:t xml:space="preserve"> </w:t>
      </w:r>
      <w:r>
        <w:t>"Весна"</w:t>
      </w:r>
      <w:r>
        <w:rPr>
          <w:spacing w:val="1"/>
        </w:rPr>
        <w:t xml:space="preserve"> </w:t>
      </w:r>
      <w:r>
        <w:t>(в</w:t>
      </w:r>
      <w:r>
        <w:rPr>
          <w:spacing w:val="1"/>
        </w:rPr>
        <w:t xml:space="preserve"> </w:t>
      </w:r>
      <w:r>
        <w:t>сокр.);</w:t>
      </w:r>
      <w:r>
        <w:rPr>
          <w:spacing w:val="1"/>
        </w:rPr>
        <w:t xml:space="preserve"> </w:t>
      </w:r>
      <w:r>
        <w:t>Пушкин</w:t>
      </w:r>
      <w:r>
        <w:rPr>
          <w:spacing w:val="1"/>
        </w:rPr>
        <w:t xml:space="preserve"> </w:t>
      </w:r>
      <w:r>
        <w:t>А.С.</w:t>
      </w:r>
      <w:r>
        <w:rPr>
          <w:spacing w:val="1"/>
        </w:rPr>
        <w:t xml:space="preserve"> </w:t>
      </w:r>
      <w:r>
        <w:t>"Ветер,</w:t>
      </w:r>
      <w:r>
        <w:rPr>
          <w:spacing w:val="1"/>
        </w:rPr>
        <w:t xml:space="preserve"> </w:t>
      </w:r>
      <w:r>
        <w:t>ветер!</w:t>
      </w:r>
      <w:r>
        <w:rPr>
          <w:spacing w:val="1"/>
        </w:rPr>
        <w:t xml:space="preserve"> </w:t>
      </w:r>
      <w:r>
        <w:t>Ты</w:t>
      </w:r>
      <w:r>
        <w:rPr>
          <w:spacing w:val="1"/>
        </w:rPr>
        <w:t xml:space="preserve"> </w:t>
      </w:r>
      <w:r>
        <w:t>могуч!..",</w:t>
      </w:r>
      <w:r>
        <w:rPr>
          <w:spacing w:val="1"/>
        </w:rPr>
        <w:t xml:space="preserve"> </w:t>
      </w:r>
      <w:r>
        <w:t>"Свет</w:t>
      </w:r>
      <w:r>
        <w:rPr>
          <w:spacing w:val="61"/>
        </w:rPr>
        <w:t xml:space="preserve"> </w:t>
      </w:r>
      <w:r>
        <w:t>наш,</w:t>
      </w:r>
      <w:r>
        <w:rPr>
          <w:spacing w:val="1"/>
        </w:rPr>
        <w:t xml:space="preserve"> </w:t>
      </w:r>
      <w:r>
        <w:t>солнышко!..",</w:t>
      </w:r>
      <w:r>
        <w:rPr>
          <w:spacing w:val="1"/>
        </w:rPr>
        <w:t xml:space="preserve"> </w:t>
      </w:r>
      <w:r>
        <w:t>по</w:t>
      </w:r>
      <w:r>
        <w:rPr>
          <w:spacing w:val="1"/>
        </w:rPr>
        <w:t xml:space="preserve"> </w:t>
      </w:r>
      <w:r>
        <w:t>выбору);</w:t>
      </w:r>
      <w:r>
        <w:rPr>
          <w:spacing w:val="1"/>
        </w:rPr>
        <w:t xml:space="preserve"> </w:t>
      </w:r>
      <w:r>
        <w:t>Токмакова</w:t>
      </w:r>
      <w:r>
        <w:rPr>
          <w:spacing w:val="1"/>
        </w:rPr>
        <w:t xml:space="preserve"> </w:t>
      </w:r>
      <w:r>
        <w:t>И.П.</w:t>
      </w:r>
      <w:r>
        <w:rPr>
          <w:spacing w:val="1"/>
        </w:rPr>
        <w:t xml:space="preserve"> </w:t>
      </w:r>
      <w:r>
        <w:t>"Медведь";</w:t>
      </w:r>
      <w:r>
        <w:rPr>
          <w:spacing w:val="1"/>
        </w:rPr>
        <w:t xml:space="preserve"> </w:t>
      </w:r>
      <w:r>
        <w:t>Чуковский</w:t>
      </w:r>
      <w:r>
        <w:rPr>
          <w:spacing w:val="1"/>
        </w:rPr>
        <w:t xml:space="preserve"> </w:t>
      </w:r>
      <w:r>
        <w:t>К.И.</w:t>
      </w:r>
      <w:r>
        <w:rPr>
          <w:spacing w:val="1"/>
        </w:rPr>
        <w:t xml:space="preserve"> </w:t>
      </w:r>
      <w:r>
        <w:t>"Мойдодыр",</w:t>
      </w:r>
      <w:r>
        <w:rPr>
          <w:spacing w:val="1"/>
        </w:rPr>
        <w:t xml:space="preserve"> </w:t>
      </w:r>
      <w:r>
        <w:t>"Муха-</w:t>
      </w:r>
      <w:r>
        <w:rPr>
          <w:spacing w:val="1"/>
        </w:rPr>
        <w:t xml:space="preserve"> </w:t>
      </w:r>
      <w:r>
        <w:t>цокотуха",</w:t>
      </w:r>
      <w:r>
        <w:rPr>
          <w:spacing w:val="1"/>
        </w:rPr>
        <w:t xml:space="preserve"> </w:t>
      </w:r>
      <w:r>
        <w:t>"Ежики</w:t>
      </w:r>
      <w:r>
        <w:rPr>
          <w:spacing w:val="-3"/>
        </w:rPr>
        <w:t xml:space="preserve"> </w:t>
      </w:r>
      <w:r>
        <w:t>смеются",</w:t>
      </w:r>
      <w:r>
        <w:rPr>
          <w:spacing w:val="1"/>
        </w:rPr>
        <w:t xml:space="preserve"> </w:t>
      </w:r>
      <w:r>
        <w:t>"Елка",</w:t>
      </w:r>
      <w:r>
        <w:rPr>
          <w:spacing w:val="1"/>
        </w:rPr>
        <w:t xml:space="preserve"> </w:t>
      </w:r>
      <w:r>
        <w:t>Айболит",</w:t>
      </w:r>
      <w:r>
        <w:rPr>
          <w:spacing w:val="1"/>
        </w:rPr>
        <w:t xml:space="preserve"> </w:t>
      </w:r>
      <w:r>
        <w:t>"Чудо-дерево",</w:t>
      </w:r>
      <w:r>
        <w:rPr>
          <w:spacing w:val="1"/>
        </w:rPr>
        <w:t xml:space="preserve"> </w:t>
      </w:r>
      <w:r>
        <w:t>"Черепаха"</w:t>
      </w:r>
      <w:r>
        <w:rPr>
          <w:spacing w:val="-9"/>
        </w:rPr>
        <w:t xml:space="preserve"> </w:t>
      </w:r>
      <w:r>
        <w:t>(по</w:t>
      </w:r>
      <w:r>
        <w:rPr>
          <w:spacing w:val="1"/>
        </w:rPr>
        <w:t xml:space="preserve"> </w:t>
      </w:r>
      <w:r>
        <w:t>выбору).</w:t>
      </w:r>
    </w:p>
    <w:p w:rsidR="00651E0D" w:rsidRDefault="00651E0D" w:rsidP="00651E0D"/>
    <w:p w:rsidR="00651E0D" w:rsidRDefault="00651E0D" w:rsidP="00651E0D">
      <w:pPr>
        <w:pStyle w:val="a3"/>
        <w:spacing w:before="72"/>
        <w:ind w:left="851" w:right="556"/>
      </w:pPr>
      <w:r>
        <w:t>Проза. Бианки В.В. "Купание медвежат"; Воронкова Л.Ф. "Снег идет" (из книги "Снег идет");</w:t>
      </w:r>
      <w:r>
        <w:rPr>
          <w:spacing w:val="1"/>
        </w:rPr>
        <w:t xml:space="preserve"> </w:t>
      </w:r>
      <w:r>
        <w:t>Дмитриев Ю. "Синий шалашик"; Житков Б.С. "Что я видел" (1 - 2 рассказа по выбору); Зартайская</w:t>
      </w:r>
      <w:r>
        <w:rPr>
          <w:spacing w:val="-57"/>
        </w:rPr>
        <w:t xml:space="preserve"> </w:t>
      </w:r>
      <w:r>
        <w:t>И.</w:t>
      </w:r>
      <w:r>
        <w:rPr>
          <w:spacing w:val="37"/>
        </w:rPr>
        <w:t xml:space="preserve"> </w:t>
      </w:r>
      <w:r>
        <w:t>"Душевные</w:t>
      </w:r>
      <w:r>
        <w:rPr>
          <w:spacing w:val="36"/>
        </w:rPr>
        <w:t xml:space="preserve"> </w:t>
      </w:r>
      <w:r>
        <w:t>весна..." (1 - 2 рассказа по выбору);</w:t>
      </w:r>
      <w:r>
        <w:rPr>
          <w:spacing w:val="-57"/>
        </w:rPr>
        <w:t xml:space="preserve"> </w:t>
      </w:r>
      <w:r>
        <w:t>Ушинский К.Д. "Петушок с семьей", "Уточки", "Васька", "Лиса-</w:t>
      </w:r>
      <w:r w:rsidRPr="00651E0D">
        <w:t xml:space="preserve"> </w:t>
      </w:r>
      <w:r>
        <w:t>истории</w:t>
      </w:r>
      <w:r>
        <w:rPr>
          <w:spacing w:val="34"/>
        </w:rPr>
        <w:t xml:space="preserve"> </w:t>
      </w:r>
      <w:r>
        <w:t>про</w:t>
      </w:r>
      <w:r>
        <w:rPr>
          <w:spacing w:val="38"/>
        </w:rPr>
        <w:t xml:space="preserve"> </w:t>
      </w:r>
      <w:r>
        <w:t>Пряника</w:t>
      </w:r>
      <w:r>
        <w:rPr>
          <w:spacing w:val="34"/>
        </w:rPr>
        <w:t xml:space="preserve"> </w:t>
      </w:r>
      <w:r>
        <w:t>и</w:t>
      </w:r>
      <w:r>
        <w:rPr>
          <w:spacing w:val="34"/>
        </w:rPr>
        <w:t xml:space="preserve"> </w:t>
      </w:r>
      <w:r>
        <w:t>Вареника";</w:t>
      </w:r>
      <w:r>
        <w:rPr>
          <w:spacing w:val="35"/>
        </w:rPr>
        <w:t xml:space="preserve"> </w:t>
      </w:r>
      <w:r>
        <w:t>Зощенко</w:t>
      </w:r>
      <w:r>
        <w:rPr>
          <w:spacing w:val="34"/>
        </w:rPr>
        <w:t xml:space="preserve"> </w:t>
      </w:r>
      <w:r>
        <w:t>М.М.</w:t>
      </w:r>
      <w:r>
        <w:rPr>
          <w:spacing w:val="38"/>
        </w:rPr>
        <w:t xml:space="preserve"> </w:t>
      </w:r>
      <w:r>
        <w:t>"Умная</w:t>
      </w:r>
      <w:r>
        <w:rPr>
          <w:spacing w:val="36"/>
        </w:rPr>
        <w:t xml:space="preserve"> </w:t>
      </w:r>
      <w:r>
        <w:t>птичка";</w:t>
      </w:r>
      <w:r>
        <w:rPr>
          <w:spacing w:val="38"/>
        </w:rPr>
        <w:t xml:space="preserve"> </w:t>
      </w:r>
      <w:r>
        <w:t>Прокофьева</w:t>
      </w:r>
      <w:r>
        <w:rPr>
          <w:spacing w:val="-57"/>
        </w:rPr>
        <w:t xml:space="preserve"> </w:t>
      </w:r>
      <w:r>
        <w:t>С.Л. "Маша и Ойка", "Сказка про грубое слово "Уходи", "Сказка о невоспитанном мышонке" (из</w:t>
      </w:r>
      <w:r>
        <w:rPr>
          <w:spacing w:val="1"/>
        </w:rPr>
        <w:t xml:space="preserve"> </w:t>
      </w:r>
      <w:r>
        <w:t>книги "Машины сказки", по выбору); Сутеев В.Г. "Три котенка"; Толстой Л.Н. "Птица свила</w:t>
      </w:r>
      <w:r>
        <w:rPr>
          <w:spacing w:val="1"/>
        </w:rPr>
        <w:t xml:space="preserve"> </w:t>
      </w:r>
      <w:r>
        <w:t>гнездо..."; "Таня знала буквы..."; "У Вари был чиж...", "Пришла Патрикеевна" (1 - 2 рассказа по</w:t>
      </w:r>
      <w:r>
        <w:rPr>
          <w:spacing w:val="1"/>
        </w:rPr>
        <w:t xml:space="preserve"> </w:t>
      </w:r>
      <w:r>
        <w:t>выбору); Хармс</w:t>
      </w:r>
      <w:r>
        <w:rPr>
          <w:spacing w:val="1"/>
        </w:rPr>
        <w:t xml:space="preserve"> </w:t>
      </w:r>
      <w:r>
        <w:t>Д.И.</w:t>
      </w:r>
      <w:r>
        <w:rPr>
          <w:spacing w:val="3"/>
        </w:rPr>
        <w:t xml:space="preserve"> </w:t>
      </w:r>
      <w:r>
        <w:t>"Храбрый</w:t>
      </w:r>
      <w:r>
        <w:rPr>
          <w:spacing w:val="-1"/>
        </w:rPr>
        <w:t xml:space="preserve"> </w:t>
      </w:r>
      <w:r>
        <w:t>еж".</w:t>
      </w:r>
    </w:p>
    <w:p w:rsidR="00651E0D" w:rsidRDefault="00651E0D" w:rsidP="00651E0D">
      <w:pPr>
        <w:pStyle w:val="a3"/>
        <w:spacing w:before="11"/>
        <w:ind w:left="851"/>
        <w:jc w:val="left"/>
        <w:rPr>
          <w:sz w:val="20"/>
        </w:rPr>
      </w:pPr>
    </w:p>
    <w:p w:rsidR="00651E0D" w:rsidRDefault="00651E0D" w:rsidP="00651E0D">
      <w:pPr>
        <w:pStyle w:val="a3"/>
        <w:ind w:left="851"/>
      </w:pPr>
      <w:r>
        <w:t>Произведения</w:t>
      </w:r>
      <w:r>
        <w:rPr>
          <w:spacing w:val="-3"/>
        </w:rPr>
        <w:t xml:space="preserve"> </w:t>
      </w:r>
      <w:r>
        <w:t>поэтов</w:t>
      </w:r>
      <w:r>
        <w:rPr>
          <w:spacing w:val="-5"/>
        </w:rPr>
        <w:t xml:space="preserve"> </w:t>
      </w:r>
      <w:r>
        <w:t>и</w:t>
      </w:r>
      <w:r>
        <w:rPr>
          <w:spacing w:val="-4"/>
        </w:rPr>
        <w:t xml:space="preserve"> </w:t>
      </w:r>
      <w:r>
        <w:t>писателей</w:t>
      </w:r>
      <w:r>
        <w:rPr>
          <w:spacing w:val="-4"/>
        </w:rPr>
        <w:t xml:space="preserve"> </w:t>
      </w:r>
      <w:r>
        <w:t>разных</w:t>
      </w:r>
      <w:r>
        <w:rPr>
          <w:spacing w:val="-3"/>
        </w:rPr>
        <w:t xml:space="preserve"> </w:t>
      </w:r>
      <w:r>
        <w:t>стран.</w:t>
      </w:r>
    </w:p>
    <w:p w:rsidR="00651E0D" w:rsidRDefault="00651E0D" w:rsidP="00651E0D">
      <w:pPr>
        <w:pStyle w:val="a3"/>
        <w:spacing w:before="10"/>
        <w:ind w:left="851"/>
        <w:jc w:val="left"/>
        <w:rPr>
          <w:sz w:val="20"/>
        </w:rPr>
      </w:pPr>
    </w:p>
    <w:p w:rsidR="00651E0D" w:rsidRDefault="00651E0D" w:rsidP="00651E0D">
      <w:pPr>
        <w:pStyle w:val="a3"/>
        <w:ind w:left="851" w:right="565"/>
      </w:pPr>
      <w:r>
        <w:t>Поэзия.</w:t>
      </w:r>
      <w:r>
        <w:rPr>
          <w:spacing w:val="1"/>
        </w:rPr>
        <w:t xml:space="preserve"> </w:t>
      </w:r>
      <w:r>
        <w:t>Виеру Г.</w:t>
      </w:r>
      <w:r>
        <w:rPr>
          <w:spacing w:val="1"/>
        </w:rPr>
        <w:t xml:space="preserve"> </w:t>
      </w:r>
      <w:r>
        <w:t>"Ежик и барабан", пер. с</w:t>
      </w:r>
      <w:r>
        <w:rPr>
          <w:spacing w:val="1"/>
        </w:rPr>
        <w:t xml:space="preserve"> </w:t>
      </w:r>
      <w:r>
        <w:t>молд. Я. Акима; Воронько</w:t>
      </w:r>
      <w:r>
        <w:rPr>
          <w:spacing w:val="1"/>
        </w:rPr>
        <w:t xml:space="preserve"> </w:t>
      </w:r>
      <w:r>
        <w:t>П.</w:t>
      </w:r>
      <w:r>
        <w:rPr>
          <w:spacing w:val="60"/>
        </w:rPr>
        <w:t xml:space="preserve"> </w:t>
      </w:r>
      <w:r>
        <w:t>"Хитрый ежик", пер. с</w:t>
      </w:r>
      <w:r>
        <w:rPr>
          <w:spacing w:val="1"/>
        </w:rPr>
        <w:t xml:space="preserve"> </w:t>
      </w:r>
      <w:r>
        <w:t>укр. С. Маршака; Дьюдни А. "Лама красная пижама", пер. Т. Духановой; Забила Н.Л. "Карандаш",</w:t>
      </w:r>
      <w:r>
        <w:rPr>
          <w:spacing w:val="-57"/>
        </w:rPr>
        <w:t xml:space="preserve"> </w:t>
      </w:r>
      <w:r>
        <w:t>пер. с укр. 3. Александровой; Капутикян С. "Кто скорее допьет", пер. с арм. Спендиаровой; Карем</w:t>
      </w:r>
      <w:r>
        <w:rPr>
          <w:spacing w:val="1"/>
        </w:rPr>
        <w:t xml:space="preserve"> </w:t>
      </w:r>
      <w:r>
        <w:t>М. "Мой кот", пер. с франц. М. Кудиновой; Макбратни С. "Знаешь, как я тебя люблю", пер. Е.</w:t>
      </w:r>
      <w:r>
        <w:rPr>
          <w:spacing w:val="1"/>
        </w:rPr>
        <w:t xml:space="preserve"> </w:t>
      </w:r>
      <w:r>
        <w:t>Канищевой,</w:t>
      </w:r>
      <w:r>
        <w:rPr>
          <w:spacing w:val="-2"/>
        </w:rPr>
        <w:t xml:space="preserve"> </w:t>
      </w:r>
      <w:r>
        <w:t>Я.</w:t>
      </w:r>
      <w:r>
        <w:rPr>
          <w:spacing w:val="-2"/>
        </w:rPr>
        <w:t xml:space="preserve"> </w:t>
      </w:r>
      <w:r>
        <w:t>Шапиро;</w:t>
      </w:r>
      <w:r>
        <w:rPr>
          <w:spacing w:val="-2"/>
        </w:rPr>
        <w:t xml:space="preserve"> </w:t>
      </w:r>
      <w:r>
        <w:t>Милева Л.</w:t>
      </w:r>
      <w:r>
        <w:rPr>
          <w:spacing w:val="-2"/>
        </w:rPr>
        <w:t xml:space="preserve"> </w:t>
      </w:r>
      <w:r>
        <w:t>"Быстроножка</w:t>
      </w:r>
      <w:r>
        <w:rPr>
          <w:spacing w:val="-2"/>
        </w:rPr>
        <w:t xml:space="preserve"> </w:t>
      </w:r>
      <w:r>
        <w:t>и</w:t>
      </w:r>
      <w:r>
        <w:rPr>
          <w:spacing w:val="-2"/>
        </w:rPr>
        <w:t xml:space="preserve"> </w:t>
      </w:r>
      <w:r>
        <w:t>серая</w:t>
      </w:r>
      <w:r>
        <w:rPr>
          <w:spacing w:val="-1"/>
        </w:rPr>
        <w:t xml:space="preserve"> </w:t>
      </w:r>
      <w:r>
        <w:t>Одежка",</w:t>
      </w:r>
      <w:r>
        <w:rPr>
          <w:spacing w:val="-2"/>
        </w:rPr>
        <w:t xml:space="preserve"> </w:t>
      </w:r>
      <w:r>
        <w:t>пер.</w:t>
      </w:r>
      <w:r>
        <w:rPr>
          <w:spacing w:val="-1"/>
        </w:rPr>
        <w:t xml:space="preserve"> </w:t>
      </w:r>
      <w:r>
        <w:t>с</w:t>
      </w:r>
      <w:r>
        <w:rPr>
          <w:spacing w:val="-1"/>
        </w:rPr>
        <w:t xml:space="preserve"> </w:t>
      </w:r>
      <w:r>
        <w:t>болг.</w:t>
      </w:r>
      <w:r>
        <w:rPr>
          <w:spacing w:val="-2"/>
        </w:rPr>
        <w:t xml:space="preserve"> </w:t>
      </w:r>
      <w:r>
        <w:t>М.</w:t>
      </w:r>
      <w:r>
        <w:rPr>
          <w:spacing w:val="-1"/>
        </w:rPr>
        <w:t xml:space="preserve"> </w:t>
      </w:r>
      <w:r>
        <w:t>Маринова.</w:t>
      </w:r>
    </w:p>
    <w:p w:rsidR="00651E0D" w:rsidRDefault="00651E0D" w:rsidP="00651E0D">
      <w:pPr>
        <w:pStyle w:val="a3"/>
        <w:spacing w:before="10"/>
        <w:ind w:left="284"/>
        <w:jc w:val="left"/>
        <w:rPr>
          <w:sz w:val="20"/>
        </w:rPr>
      </w:pPr>
    </w:p>
    <w:p w:rsidR="00651E0D" w:rsidRDefault="00651E0D" w:rsidP="00651E0D">
      <w:pPr>
        <w:pStyle w:val="a3"/>
        <w:spacing w:before="1"/>
        <w:ind w:left="709" w:right="554"/>
      </w:pPr>
      <w:r>
        <w:t>Проза. Бехлерова Х. "Капустный лист", пер. с польск. Г. Лукина; Биссет Д. "Лягушка в зеркале",</w:t>
      </w:r>
      <w:r>
        <w:rPr>
          <w:spacing w:val="1"/>
        </w:rPr>
        <w:t xml:space="preserve"> </w:t>
      </w:r>
      <w:r>
        <w:t>пер. с англ. Н. Шерешевской; Муур Л. "Крошка Енот и Тот, кто сидит в пруду", пер. с англ. О.</w:t>
      </w:r>
      <w:r>
        <w:rPr>
          <w:spacing w:val="1"/>
        </w:rPr>
        <w:t xml:space="preserve"> </w:t>
      </w:r>
      <w:r>
        <w:t>Образцовой;</w:t>
      </w:r>
      <w:r>
        <w:rPr>
          <w:spacing w:val="1"/>
        </w:rPr>
        <w:t xml:space="preserve"> </w:t>
      </w:r>
      <w:r>
        <w:t>Чапек</w:t>
      </w:r>
      <w:r>
        <w:rPr>
          <w:spacing w:val="1"/>
        </w:rPr>
        <w:t xml:space="preserve"> </w:t>
      </w:r>
      <w:r>
        <w:t>Й.</w:t>
      </w:r>
      <w:r>
        <w:rPr>
          <w:spacing w:val="1"/>
        </w:rPr>
        <w:t xml:space="preserve"> </w:t>
      </w:r>
      <w:r>
        <w:t>"В лесу" (из</w:t>
      </w:r>
      <w:r>
        <w:rPr>
          <w:spacing w:val="1"/>
        </w:rPr>
        <w:t xml:space="preserve"> </w:t>
      </w:r>
      <w:r>
        <w:t>книги</w:t>
      </w:r>
      <w:r>
        <w:rPr>
          <w:spacing w:val="1"/>
        </w:rPr>
        <w:t xml:space="preserve"> </w:t>
      </w:r>
      <w:r>
        <w:t>"Приключения</w:t>
      </w:r>
      <w:r>
        <w:rPr>
          <w:spacing w:val="1"/>
        </w:rPr>
        <w:t xml:space="preserve"> </w:t>
      </w:r>
      <w:r>
        <w:t>песика и</w:t>
      </w:r>
      <w:r>
        <w:rPr>
          <w:spacing w:val="1"/>
        </w:rPr>
        <w:t xml:space="preserve"> </w:t>
      </w:r>
      <w:r>
        <w:t>кошечки"),</w:t>
      </w:r>
      <w:r>
        <w:rPr>
          <w:spacing w:val="1"/>
        </w:rPr>
        <w:t xml:space="preserve"> </w:t>
      </w:r>
      <w:r>
        <w:t>пер.</w:t>
      </w:r>
      <w:r>
        <w:rPr>
          <w:spacing w:val="1"/>
        </w:rPr>
        <w:t xml:space="preserve"> </w:t>
      </w:r>
      <w:r>
        <w:t>чешек.</w:t>
      </w:r>
      <w:r>
        <w:rPr>
          <w:spacing w:val="1"/>
        </w:rPr>
        <w:t xml:space="preserve"> </w:t>
      </w:r>
      <w:r>
        <w:t>Г.</w:t>
      </w:r>
      <w:r>
        <w:rPr>
          <w:spacing w:val="1"/>
        </w:rPr>
        <w:t xml:space="preserve"> </w:t>
      </w:r>
      <w:r>
        <w:t>Лукина.</w:t>
      </w:r>
    </w:p>
    <w:p w:rsidR="00651E0D" w:rsidRDefault="00651E0D" w:rsidP="00651E0D">
      <w:pPr>
        <w:pStyle w:val="a3"/>
        <w:spacing w:before="10"/>
        <w:ind w:left="709"/>
        <w:jc w:val="left"/>
        <w:rPr>
          <w:sz w:val="20"/>
        </w:rPr>
      </w:pPr>
    </w:p>
    <w:p w:rsidR="00651E0D" w:rsidRDefault="00651E0D" w:rsidP="00651E0D">
      <w:pPr>
        <w:pStyle w:val="a3"/>
        <w:ind w:left="709"/>
        <w:jc w:val="left"/>
      </w:pPr>
      <w:r>
        <w:t>От</w:t>
      </w:r>
      <w:r>
        <w:rPr>
          <w:spacing w:val="-2"/>
        </w:rPr>
        <w:t xml:space="preserve"> </w:t>
      </w:r>
      <w:r>
        <w:t>4 до 5 лет.</w:t>
      </w:r>
    </w:p>
    <w:p w:rsidR="00651E0D" w:rsidRDefault="00651E0D" w:rsidP="00651E0D">
      <w:pPr>
        <w:pStyle w:val="a3"/>
        <w:spacing w:before="10"/>
        <w:ind w:left="709"/>
        <w:jc w:val="left"/>
        <w:rPr>
          <w:sz w:val="20"/>
        </w:rPr>
      </w:pPr>
    </w:p>
    <w:p w:rsidR="00651E0D" w:rsidRDefault="00651E0D" w:rsidP="00651E0D">
      <w:pPr>
        <w:pStyle w:val="a3"/>
        <w:ind w:left="709" w:right="557"/>
      </w:pPr>
      <w:r>
        <w:t>Малые формы фольклора. "Барашеньки...", "Гуси, вы гуси...", "Дождик-дождик, веселей", "Дон!</w:t>
      </w:r>
      <w:r>
        <w:rPr>
          <w:spacing w:val="1"/>
        </w:rPr>
        <w:t xml:space="preserve"> </w:t>
      </w:r>
      <w:r>
        <w:t>Дон! Дон!...", "Жил у бабушки козел", "Зайчишка-трусишка...", "Идет лисичка по мосту...", "Иди</w:t>
      </w:r>
      <w:r>
        <w:rPr>
          <w:spacing w:val="1"/>
        </w:rPr>
        <w:t xml:space="preserve"> </w:t>
      </w:r>
      <w:r>
        <w:t>весна, иди, красна...", "Кот на печку пошел...", "Наш козел...", "Ножки, ножки, где вы были?..",</w:t>
      </w:r>
      <w:r>
        <w:rPr>
          <w:spacing w:val="1"/>
        </w:rPr>
        <w:t xml:space="preserve"> </w:t>
      </w:r>
      <w:r>
        <w:t>"Раз, два, три, четыре, пять - вышел зайчик погулять", "Сегодня день целый...", "Сидит, сидит</w:t>
      </w:r>
      <w:r>
        <w:rPr>
          <w:spacing w:val="1"/>
        </w:rPr>
        <w:t xml:space="preserve"> </w:t>
      </w:r>
      <w:r>
        <w:t>зайка...",</w:t>
      </w:r>
      <w:r>
        <w:rPr>
          <w:spacing w:val="1"/>
        </w:rPr>
        <w:t xml:space="preserve"> </w:t>
      </w:r>
      <w:r>
        <w:t>"Солнышко-ведрышко...",</w:t>
      </w:r>
      <w:r>
        <w:rPr>
          <w:spacing w:val="2"/>
        </w:rPr>
        <w:t xml:space="preserve"> </w:t>
      </w:r>
      <w:r>
        <w:t>"Стучит,</w:t>
      </w:r>
      <w:r>
        <w:rPr>
          <w:spacing w:val="-1"/>
        </w:rPr>
        <w:t xml:space="preserve"> </w:t>
      </w:r>
      <w:r>
        <w:t>бренчит",</w:t>
      </w:r>
      <w:r>
        <w:rPr>
          <w:spacing w:val="2"/>
        </w:rPr>
        <w:t xml:space="preserve"> </w:t>
      </w:r>
      <w:r>
        <w:t>"Тень-тень,</w:t>
      </w:r>
      <w:r>
        <w:rPr>
          <w:spacing w:val="-1"/>
        </w:rPr>
        <w:t xml:space="preserve"> </w:t>
      </w:r>
      <w:r>
        <w:t>потетень".</w:t>
      </w:r>
    </w:p>
    <w:p w:rsidR="00651E0D" w:rsidRDefault="00651E0D" w:rsidP="00651E0D">
      <w:pPr>
        <w:pStyle w:val="a3"/>
        <w:spacing w:before="10"/>
        <w:ind w:left="709"/>
        <w:jc w:val="left"/>
        <w:rPr>
          <w:sz w:val="20"/>
        </w:rPr>
      </w:pPr>
    </w:p>
    <w:p w:rsidR="00651E0D" w:rsidRDefault="00651E0D" w:rsidP="00651E0D">
      <w:pPr>
        <w:pStyle w:val="a3"/>
        <w:ind w:left="709" w:right="554"/>
      </w:pPr>
      <w:r>
        <w:t>Русские</w:t>
      </w:r>
      <w:r>
        <w:rPr>
          <w:spacing w:val="1"/>
        </w:rPr>
        <w:t xml:space="preserve"> </w:t>
      </w:r>
      <w:r>
        <w:t>народные</w:t>
      </w:r>
      <w:r>
        <w:rPr>
          <w:spacing w:val="1"/>
        </w:rPr>
        <w:t xml:space="preserve"> </w:t>
      </w:r>
      <w:r>
        <w:t>сказки.</w:t>
      </w:r>
      <w:r>
        <w:rPr>
          <w:spacing w:val="1"/>
        </w:rPr>
        <w:t xml:space="preserve"> </w:t>
      </w:r>
      <w:r>
        <w:t>"Гуси-лебеди"</w:t>
      </w:r>
      <w:r>
        <w:rPr>
          <w:spacing w:val="1"/>
        </w:rPr>
        <w:t xml:space="preserve"> </w:t>
      </w:r>
      <w:r>
        <w:t>(обраб.</w:t>
      </w:r>
      <w:r>
        <w:rPr>
          <w:spacing w:val="1"/>
        </w:rPr>
        <w:t xml:space="preserve"> </w:t>
      </w:r>
      <w:r>
        <w:t>М.А.</w:t>
      </w:r>
      <w:r>
        <w:rPr>
          <w:spacing w:val="1"/>
        </w:rPr>
        <w:t xml:space="preserve"> </w:t>
      </w:r>
      <w:r>
        <w:t>Булатова);</w:t>
      </w:r>
      <w:r>
        <w:rPr>
          <w:spacing w:val="1"/>
        </w:rPr>
        <w:t xml:space="preserve"> </w:t>
      </w:r>
      <w:r>
        <w:t>"Жихарка"</w:t>
      </w:r>
      <w:r>
        <w:rPr>
          <w:spacing w:val="1"/>
        </w:rPr>
        <w:t xml:space="preserve"> </w:t>
      </w:r>
      <w:r>
        <w:t>(обраб.</w:t>
      </w:r>
      <w:r>
        <w:rPr>
          <w:spacing w:val="1"/>
        </w:rPr>
        <w:t xml:space="preserve"> </w:t>
      </w:r>
      <w:r>
        <w:t>И.</w:t>
      </w:r>
      <w:r>
        <w:rPr>
          <w:spacing w:val="1"/>
        </w:rPr>
        <w:t xml:space="preserve"> </w:t>
      </w:r>
      <w:r>
        <w:t>Карнауховой); "Заяц-хваста" (обраб. А.Н. Толстого); "Зимовье" (обраб. И. Соколова-Микитова);</w:t>
      </w:r>
      <w:r>
        <w:rPr>
          <w:spacing w:val="1"/>
        </w:rPr>
        <w:t xml:space="preserve"> </w:t>
      </w:r>
      <w:r>
        <w:t>"Коза-дереза" (обраб. М.А. Булатова); "Петушок и бобовое зернышко" (обраб. О. Капицы); "Лиса-</w:t>
      </w:r>
      <w:r>
        <w:rPr>
          <w:spacing w:val="1"/>
        </w:rPr>
        <w:t xml:space="preserve"> </w:t>
      </w:r>
      <w:r>
        <w:t>лапотница"</w:t>
      </w:r>
      <w:r>
        <w:rPr>
          <w:spacing w:val="1"/>
        </w:rPr>
        <w:t xml:space="preserve"> </w:t>
      </w:r>
      <w:r>
        <w:t>(обраб.</w:t>
      </w:r>
      <w:r>
        <w:rPr>
          <w:spacing w:val="1"/>
        </w:rPr>
        <w:t xml:space="preserve"> </w:t>
      </w:r>
      <w:r>
        <w:t>В.</w:t>
      </w:r>
      <w:r>
        <w:rPr>
          <w:spacing w:val="1"/>
        </w:rPr>
        <w:t xml:space="preserve"> </w:t>
      </w:r>
      <w:r>
        <w:t>Даля);</w:t>
      </w:r>
      <w:r>
        <w:rPr>
          <w:spacing w:val="1"/>
        </w:rPr>
        <w:t xml:space="preserve"> </w:t>
      </w:r>
      <w:r>
        <w:t>"Лисичка-сестричка</w:t>
      </w:r>
      <w:r>
        <w:rPr>
          <w:spacing w:val="1"/>
        </w:rPr>
        <w:t xml:space="preserve"> </w:t>
      </w:r>
      <w:r>
        <w:t>и</w:t>
      </w:r>
      <w:r>
        <w:rPr>
          <w:spacing w:val="1"/>
        </w:rPr>
        <w:t xml:space="preserve"> </w:t>
      </w:r>
      <w:r>
        <w:t>волк</w:t>
      </w:r>
      <w:r>
        <w:rPr>
          <w:spacing w:val="1"/>
        </w:rPr>
        <w:t xml:space="preserve"> </w:t>
      </w:r>
      <w:r>
        <w:t>(обраб.</w:t>
      </w:r>
      <w:r>
        <w:rPr>
          <w:spacing w:val="1"/>
        </w:rPr>
        <w:t xml:space="preserve"> </w:t>
      </w:r>
      <w:r>
        <w:t>М.А.</w:t>
      </w:r>
      <w:r>
        <w:rPr>
          <w:spacing w:val="1"/>
        </w:rPr>
        <w:t xml:space="preserve"> </w:t>
      </w:r>
      <w:r>
        <w:t>Булатова);</w:t>
      </w:r>
      <w:r>
        <w:rPr>
          <w:spacing w:val="1"/>
        </w:rPr>
        <w:t xml:space="preserve"> </w:t>
      </w:r>
      <w:r>
        <w:t>"Смоляной</w:t>
      </w:r>
      <w:r>
        <w:rPr>
          <w:spacing w:val="1"/>
        </w:rPr>
        <w:t xml:space="preserve"> </w:t>
      </w:r>
      <w:r>
        <w:t>бычок"</w:t>
      </w:r>
      <w:r>
        <w:rPr>
          <w:spacing w:val="-8"/>
        </w:rPr>
        <w:t xml:space="preserve"> </w:t>
      </w:r>
      <w:r>
        <w:t>(обраб. М.А. Булатова); "Снегурочка"</w:t>
      </w:r>
      <w:r>
        <w:rPr>
          <w:spacing w:val="-7"/>
        </w:rPr>
        <w:t xml:space="preserve"> </w:t>
      </w:r>
      <w:r>
        <w:t>(обраб. М.А. Булатова).</w:t>
      </w:r>
    </w:p>
    <w:p w:rsidR="00651E0D" w:rsidRDefault="00651E0D" w:rsidP="00651E0D">
      <w:pPr>
        <w:pStyle w:val="a3"/>
        <w:spacing w:before="11"/>
        <w:ind w:left="709"/>
        <w:jc w:val="left"/>
        <w:rPr>
          <w:sz w:val="20"/>
        </w:rPr>
      </w:pPr>
    </w:p>
    <w:p w:rsidR="00651E0D" w:rsidRDefault="00651E0D" w:rsidP="00651E0D">
      <w:pPr>
        <w:pStyle w:val="a3"/>
        <w:ind w:left="709"/>
      </w:pPr>
      <w:r>
        <w:t>Фольклор</w:t>
      </w:r>
      <w:r>
        <w:rPr>
          <w:spacing w:val="-1"/>
        </w:rPr>
        <w:t xml:space="preserve"> </w:t>
      </w:r>
      <w:r>
        <w:t>народов</w:t>
      </w:r>
      <w:r>
        <w:rPr>
          <w:spacing w:val="-3"/>
        </w:rPr>
        <w:t xml:space="preserve"> </w:t>
      </w:r>
      <w:r>
        <w:t>мира.</w:t>
      </w:r>
    </w:p>
    <w:p w:rsidR="00651E0D" w:rsidRDefault="00651E0D" w:rsidP="00651E0D">
      <w:pPr>
        <w:tabs>
          <w:tab w:val="left" w:pos="1185"/>
        </w:tabs>
        <w:ind w:left="709"/>
      </w:pPr>
    </w:p>
    <w:p w:rsidR="00651E0D" w:rsidRDefault="00651E0D" w:rsidP="00651E0D">
      <w:pPr>
        <w:pStyle w:val="a3"/>
        <w:ind w:left="709" w:right="567"/>
      </w:pPr>
      <w:r>
        <w:t>Песенки. "Утята", франц., обраб. Н. Гернет и С. Гиппиус; "Пальцы", пер. с нем. Л. Яхина; "Песня</w:t>
      </w:r>
      <w:r>
        <w:rPr>
          <w:spacing w:val="1"/>
        </w:rPr>
        <w:t xml:space="preserve"> </w:t>
      </w:r>
      <w:r>
        <w:t>моряка" норвежек, нар. песенка (обраб. Ю. Вронского); "Барабек", англ, (обраб. К. Чуковского);</w:t>
      </w:r>
      <w:r>
        <w:rPr>
          <w:spacing w:val="1"/>
        </w:rPr>
        <w:t xml:space="preserve"> </w:t>
      </w:r>
      <w:r>
        <w:t>"Шалтай-Болтай",</w:t>
      </w:r>
      <w:r>
        <w:rPr>
          <w:spacing w:val="-1"/>
        </w:rPr>
        <w:t xml:space="preserve"> </w:t>
      </w:r>
      <w:r>
        <w:t>англ,</w:t>
      </w:r>
      <w:r>
        <w:rPr>
          <w:spacing w:val="-1"/>
        </w:rPr>
        <w:t xml:space="preserve"> </w:t>
      </w:r>
      <w:r>
        <w:t>(обраб. С. Маршака).</w:t>
      </w:r>
    </w:p>
    <w:p w:rsidR="00651E0D" w:rsidRDefault="00651E0D" w:rsidP="00651E0D">
      <w:pPr>
        <w:pStyle w:val="a3"/>
        <w:spacing w:before="10"/>
        <w:ind w:left="709"/>
        <w:jc w:val="left"/>
        <w:rPr>
          <w:sz w:val="20"/>
        </w:rPr>
      </w:pPr>
    </w:p>
    <w:p w:rsidR="00651E0D" w:rsidRDefault="00651E0D" w:rsidP="00651E0D">
      <w:pPr>
        <w:pStyle w:val="a3"/>
        <w:spacing w:before="1"/>
        <w:ind w:left="709" w:right="565"/>
      </w:pPr>
      <w:r>
        <w:t>Сказки. "Бременские</w:t>
      </w:r>
      <w:r>
        <w:rPr>
          <w:spacing w:val="1"/>
        </w:rPr>
        <w:t xml:space="preserve"> </w:t>
      </w:r>
      <w:r>
        <w:t>музыканты" из</w:t>
      </w:r>
      <w:r>
        <w:rPr>
          <w:spacing w:val="1"/>
        </w:rPr>
        <w:t xml:space="preserve"> </w:t>
      </w:r>
      <w:r>
        <w:t>сказок братьев Гримм, пер. с. нем.</w:t>
      </w:r>
      <w:r>
        <w:rPr>
          <w:spacing w:val="1"/>
        </w:rPr>
        <w:t xml:space="preserve"> </w:t>
      </w:r>
      <w:r>
        <w:t>А. Введенского, под</w:t>
      </w:r>
      <w:r>
        <w:rPr>
          <w:spacing w:val="60"/>
        </w:rPr>
        <w:t xml:space="preserve"> </w:t>
      </w:r>
      <w:r>
        <w:t>ред.</w:t>
      </w:r>
      <w:r>
        <w:rPr>
          <w:spacing w:val="-57"/>
        </w:rPr>
        <w:t xml:space="preserve"> </w:t>
      </w:r>
      <w:r>
        <w:t>С. Маршака; "Два жадных медвежонка", венгер. сказка (обраб. А. Красновой и В. Важдаева);</w:t>
      </w:r>
      <w:r>
        <w:rPr>
          <w:spacing w:val="1"/>
        </w:rPr>
        <w:t xml:space="preserve"> </w:t>
      </w:r>
      <w:r>
        <w:t>"Колосок",</w:t>
      </w:r>
      <w:r>
        <w:rPr>
          <w:spacing w:val="40"/>
        </w:rPr>
        <w:t xml:space="preserve"> </w:t>
      </w:r>
      <w:r>
        <w:t>укр.</w:t>
      </w:r>
      <w:r>
        <w:rPr>
          <w:spacing w:val="36"/>
        </w:rPr>
        <w:t xml:space="preserve"> </w:t>
      </w:r>
      <w:r>
        <w:t>нар.</w:t>
      </w:r>
      <w:r>
        <w:rPr>
          <w:spacing w:val="36"/>
        </w:rPr>
        <w:t xml:space="preserve"> </w:t>
      </w:r>
      <w:r>
        <w:t>сказка</w:t>
      </w:r>
      <w:r>
        <w:rPr>
          <w:spacing w:val="37"/>
        </w:rPr>
        <w:t xml:space="preserve"> </w:t>
      </w:r>
      <w:r>
        <w:t>(обраб.</w:t>
      </w:r>
      <w:r>
        <w:rPr>
          <w:spacing w:val="36"/>
        </w:rPr>
        <w:t xml:space="preserve"> </w:t>
      </w:r>
      <w:r>
        <w:t>С.</w:t>
      </w:r>
      <w:r>
        <w:rPr>
          <w:spacing w:val="32"/>
        </w:rPr>
        <w:t xml:space="preserve"> </w:t>
      </w:r>
      <w:r>
        <w:t>Могилевской);</w:t>
      </w:r>
      <w:r>
        <w:rPr>
          <w:spacing w:val="38"/>
        </w:rPr>
        <w:t xml:space="preserve"> </w:t>
      </w:r>
      <w:r>
        <w:t>"Красная</w:t>
      </w:r>
      <w:r>
        <w:rPr>
          <w:spacing w:val="38"/>
        </w:rPr>
        <w:t xml:space="preserve"> </w:t>
      </w:r>
      <w:r>
        <w:t>Шапочка",</w:t>
      </w:r>
      <w:r>
        <w:rPr>
          <w:spacing w:val="36"/>
        </w:rPr>
        <w:t xml:space="preserve"> </w:t>
      </w:r>
      <w:r>
        <w:t>из</w:t>
      </w:r>
      <w:r>
        <w:rPr>
          <w:spacing w:val="37"/>
        </w:rPr>
        <w:t xml:space="preserve"> </w:t>
      </w:r>
      <w:r>
        <w:t>сказок</w:t>
      </w:r>
      <w:r>
        <w:rPr>
          <w:spacing w:val="33"/>
        </w:rPr>
        <w:t xml:space="preserve"> </w:t>
      </w:r>
      <w:r>
        <w:t>Ш.</w:t>
      </w:r>
      <w:r>
        <w:rPr>
          <w:spacing w:val="36"/>
        </w:rPr>
        <w:t xml:space="preserve"> </w:t>
      </w:r>
      <w:r>
        <w:t>Перро,</w:t>
      </w:r>
      <w:r>
        <w:rPr>
          <w:spacing w:val="-58"/>
        </w:rPr>
        <w:t xml:space="preserve"> </w:t>
      </w:r>
      <w:r>
        <w:t>пер.</w:t>
      </w:r>
      <w:r>
        <w:rPr>
          <w:spacing w:val="-1"/>
        </w:rPr>
        <w:t xml:space="preserve"> </w:t>
      </w:r>
      <w:r>
        <w:t>с</w:t>
      </w:r>
      <w:r>
        <w:rPr>
          <w:spacing w:val="1"/>
        </w:rPr>
        <w:t xml:space="preserve"> </w:t>
      </w:r>
      <w:r>
        <w:t>франц. Т.</w:t>
      </w:r>
      <w:r>
        <w:rPr>
          <w:spacing w:val="-6"/>
        </w:rPr>
        <w:t xml:space="preserve"> </w:t>
      </w:r>
      <w:r>
        <w:t>Габбе;</w:t>
      </w:r>
      <w:r>
        <w:rPr>
          <w:spacing w:val="1"/>
        </w:rPr>
        <w:t xml:space="preserve"> </w:t>
      </w:r>
      <w:r>
        <w:t>"Три поросенка",</w:t>
      </w:r>
      <w:r>
        <w:rPr>
          <w:spacing w:val="-1"/>
        </w:rPr>
        <w:t xml:space="preserve"> </w:t>
      </w:r>
      <w:r>
        <w:t>пер. с</w:t>
      </w:r>
      <w:r>
        <w:rPr>
          <w:spacing w:val="1"/>
        </w:rPr>
        <w:t xml:space="preserve"> </w:t>
      </w:r>
      <w:r>
        <w:t>англ.</w:t>
      </w:r>
      <w:r>
        <w:rPr>
          <w:spacing w:val="-2"/>
        </w:rPr>
        <w:t xml:space="preserve"> </w:t>
      </w:r>
      <w:r>
        <w:t>С. Михалкова.</w:t>
      </w:r>
    </w:p>
    <w:p w:rsidR="00651E0D" w:rsidRDefault="00651E0D" w:rsidP="00651E0D">
      <w:pPr>
        <w:pStyle w:val="a3"/>
        <w:spacing w:before="10"/>
        <w:ind w:left="0"/>
        <w:jc w:val="left"/>
        <w:rPr>
          <w:sz w:val="20"/>
        </w:rPr>
      </w:pPr>
    </w:p>
    <w:p w:rsidR="00651E0D" w:rsidRDefault="00651E0D" w:rsidP="00651E0D">
      <w:pPr>
        <w:pStyle w:val="a3"/>
        <w:ind w:left="709"/>
      </w:pPr>
      <w:r>
        <w:t>Произведения</w:t>
      </w:r>
      <w:r>
        <w:rPr>
          <w:spacing w:val="-3"/>
        </w:rPr>
        <w:t xml:space="preserve"> </w:t>
      </w:r>
      <w:r>
        <w:t>поэтов</w:t>
      </w:r>
      <w:r>
        <w:rPr>
          <w:spacing w:val="-5"/>
        </w:rPr>
        <w:t xml:space="preserve"> </w:t>
      </w:r>
      <w:r>
        <w:t>и</w:t>
      </w:r>
      <w:r>
        <w:rPr>
          <w:spacing w:val="-5"/>
        </w:rPr>
        <w:t xml:space="preserve"> </w:t>
      </w:r>
      <w:r>
        <w:t>писателей</w:t>
      </w:r>
      <w:r>
        <w:rPr>
          <w:spacing w:val="-4"/>
        </w:rPr>
        <w:t xml:space="preserve"> </w:t>
      </w:r>
      <w:r>
        <w:t>России.</w:t>
      </w:r>
    </w:p>
    <w:p w:rsidR="00651E0D" w:rsidRDefault="00651E0D" w:rsidP="00651E0D">
      <w:pPr>
        <w:pStyle w:val="a3"/>
        <w:spacing w:before="10"/>
        <w:ind w:left="0"/>
        <w:jc w:val="left"/>
        <w:rPr>
          <w:sz w:val="20"/>
        </w:rPr>
      </w:pPr>
    </w:p>
    <w:p w:rsidR="00651E0D" w:rsidRDefault="00651E0D" w:rsidP="00651E0D">
      <w:pPr>
        <w:pStyle w:val="a3"/>
        <w:spacing w:before="72"/>
        <w:ind w:left="709" w:right="555"/>
      </w:pPr>
      <w:r>
        <w:t xml:space="preserve">         4.</w:t>
      </w:r>
      <w:r w:rsidRPr="00651E0D">
        <w:t>Поэзия. Аким Я.Л. "Первый снег"; Александрова З.Н. "Таня пропала", "Теплый дождик" (по</w:t>
      </w:r>
      <w:r w:rsidRPr="00651E0D">
        <w:rPr>
          <w:spacing w:val="1"/>
        </w:rPr>
        <w:t xml:space="preserve"> </w:t>
      </w:r>
      <w:r w:rsidRPr="00651E0D">
        <w:t>выбору);</w:t>
      </w:r>
      <w:r w:rsidRPr="00651E0D">
        <w:rPr>
          <w:spacing w:val="1"/>
        </w:rPr>
        <w:t xml:space="preserve"> </w:t>
      </w:r>
      <w:r w:rsidRPr="00651E0D">
        <w:t>Бальмонт</w:t>
      </w:r>
      <w:r w:rsidRPr="00651E0D">
        <w:rPr>
          <w:spacing w:val="1"/>
        </w:rPr>
        <w:t xml:space="preserve"> </w:t>
      </w:r>
      <w:r w:rsidRPr="00651E0D">
        <w:t>К.Д.</w:t>
      </w:r>
      <w:r w:rsidRPr="00651E0D">
        <w:rPr>
          <w:spacing w:val="1"/>
        </w:rPr>
        <w:t xml:space="preserve"> </w:t>
      </w:r>
      <w:r w:rsidRPr="00651E0D">
        <w:t>"Росинка";</w:t>
      </w:r>
      <w:r w:rsidRPr="00651E0D">
        <w:rPr>
          <w:spacing w:val="1"/>
        </w:rPr>
        <w:t xml:space="preserve"> </w:t>
      </w:r>
      <w:r w:rsidRPr="00651E0D">
        <w:t>Барто</w:t>
      </w:r>
      <w:r w:rsidRPr="00651E0D">
        <w:rPr>
          <w:spacing w:val="1"/>
        </w:rPr>
        <w:t xml:space="preserve"> </w:t>
      </w:r>
      <w:r w:rsidRPr="00651E0D">
        <w:t>А.Л.</w:t>
      </w:r>
      <w:r w:rsidRPr="00651E0D">
        <w:rPr>
          <w:spacing w:val="1"/>
        </w:rPr>
        <w:t xml:space="preserve"> </w:t>
      </w:r>
      <w:r w:rsidRPr="00651E0D">
        <w:t>"Уехали",</w:t>
      </w:r>
      <w:r w:rsidRPr="00651E0D">
        <w:rPr>
          <w:spacing w:val="1"/>
        </w:rPr>
        <w:t xml:space="preserve"> </w:t>
      </w:r>
      <w:r w:rsidRPr="00651E0D">
        <w:t>"Я</w:t>
      </w:r>
      <w:r w:rsidRPr="00651E0D">
        <w:rPr>
          <w:spacing w:val="1"/>
        </w:rPr>
        <w:t xml:space="preserve"> </w:t>
      </w:r>
      <w:r w:rsidRPr="00651E0D">
        <w:t>знаю,</w:t>
      </w:r>
      <w:r w:rsidRPr="00651E0D">
        <w:rPr>
          <w:spacing w:val="1"/>
        </w:rPr>
        <w:t xml:space="preserve"> </w:t>
      </w:r>
      <w:r w:rsidRPr="00651E0D">
        <w:t>что</w:t>
      </w:r>
      <w:r w:rsidRPr="00651E0D">
        <w:rPr>
          <w:spacing w:val="1"/>
        </w:rPr>
        <w:t xml:space="preserve"> </w:t>
      </w:r>
      <w:r w:rsidRPr="00651E0D">
        <w:t>надо</w:t>
      </w:r>
      <w:r w:rsidRPr="00651E0D">
        <w:rPr>
          <w:spacing w:val="1"/>
        </w:rPr>
        <w:t xml:space="preserve"> </w:t>
      </w:r>
      <w:r w:rsidRPr="00651E0D">
        <w:t>придумать"</w:t>
      </w:r>
      <w:r w:rsidRPr="00651E0D">
        <w:rPr>
          <w:spacing w:val="1"/>
        </w:rPr>
        <w:t xml:space="preserve"> </w:t>
      </w:r>
      <w:r w:rsidRPr="00651E0D">
        <w:t>(по</w:t>
      </w:r>
      <w:r w:rsidRPr="00651E0D">
        <w:rPr>
          <w:spacing w:val="1"/>
        </w:rPr>
        <w:t xml:space="preserve"> </w:t>
      </w:r>
      <w:r w:rsidRPr="00651E0D">
        <w:t>выбору);</w:t>
      </w:r>
      <w:r w:rsidRPr="00651E0D">
        <w:rPr>
          <w:spacing w:val="1"/>
        </w:rPr>
        <w:t xml:space="preserve"> </w:t>
      </w:r>
      <w:r w:rsidRPr="00651E0D">
        <w:t>Берестов В.Д.</w:t>
      </w:r>
      <w:r w:rsidRPr="00651E0D">
        <w:rPr>
          <w:spacing w:val="1"/>
        </w:rPr>
        <w:t xml:space="preserve"> </w:t>
      </w:r>
      <w:r w:rsidRPr="00651E0D">
        <w:t>"Искалочка";</w:t>
      </w:r>
      <w:r w:rsidRPr="00651E0D">
        <w:rPr>
          <w:spacing w:val="1"/>
        </w:rPr>
        <w:t xml:space="preserve"> </w:t>
      </w:r>
      <w:r w:rsidRPr="00651E0D">
        <w:t>Благинина Е.А.</w:t>
      </w:r>
      <w:r w:rsidRPr="00651E0D">
        <w:rPr>
          <w:spacing w:val="1"/>
        </w:rPr>
        <w:t xml:space="preserve"> </w:t>
      </w:r>
      <w:r w:rsidRPr="00651E0D">
        <w:t>"Дождик, дождик...",</w:t>
      </w:r>
      <w:r w:rsidRPr="00651E0D">
        <w:rPr>
          <w:spacing w:val="60"/>
        </w:rPr>
        <w:t xml:space="preserve"> </w:t>
      </w:r>
      <w:r w:rsidRPr="00651E0D">
        <w:t>"Посидим в тишине"</w:t>
      </w:r>
      <w:r w:rsidRPr="00651E0D">
        <w:rPr>
          <w:spacing w:val="-57"/>
        </w:rPr>
        <w:t xml:space="preserve"> </w:t>
      </w:r>
      <w:r w:rsidRPr="00651E0D">
        <w:t>(по</w:t>
      </w:r>
      <w:r w:rsidRPr="00651E0D">
        <w:rPr>
          <w:spacing w:val="1"/>
        </w:rPr>
        <w:t xml:space="preserve"> </w:t>
      </w:r>
      <w:r w:rsidRPr="00651E0D">
        <w:t>выбору);</w:t>
      </w:r>
      <w:r w:rsidRPr="00651E0D">
        <w:rPr>
          <w:spacing w:val="1"/>
        </w:rPr>
        <w:t xml:space="preserve"> </w:t>
      </w:r>
      <w:r w:rsidRPr="00651E0D">
        <w:t>Брюсов</w:t>
      </w:r>
      <w:r w:rsidRPr="00651E0D">
        <w:rPr>
          <w:spacing w:val="1"/>
        </w:rPr>
        <w:t xml:space="preserve"> </w:t>
      </w:r>
      <w:r w:rsidRPr="00651E0D">
        <w:t>В.Я.</w:t>
      </w:r>
      <w:r w:rsidRPr="00651E0D">
        <w:rPr>
          <w:spacing w:val="1"/>
        </w:rPr>
        <w:t xml:space="preserve"> </w:t>
      </w:r>
      <w:r w:rsidRPr="00651E0D">
        <w:t>"Колыбельная";</w:t>
      </w:r>
      <w:r w:rsidRPr="00651E0D">
        <w:rPr>
          <w:spacing w:val="1"/>
        </w:rPr>
        <w:t xml:space="preserve"> </w:t>
      </w:r>
      <w:r w:rsidRPr="00651E0D">
        <w:t>Бунин</w:t>
      </w:r>
      <w:r w:rsidRPr="00651E0D">
        <w:rPr>
          <w:spacing w:val="1"/>
        </w:rPr>
        <w:t xml:space="preserve"> </w:t>
      </w:r>
      <w:r w:rsidRPr="00651E0D">
        <w:t>И.А.</w:t>
      </w:r>
      <w:r w:rsidRPr="00651E0D">
        <w:rPr>
          <w:spacing w:val="1"/>
        </w:rPr>
        <w:t xml:space="preserve"> </w:t>
      </w:r>
      <w:r w:rsidRPr="00651E0D">
        <w:t>"Листопад"</w:t>
      </w:r>
      <w:r w:rsidRPr="00651E0D">
        <w:rPr>
          <w:spacing w:val="1"/>
        </w:rPr>
        <w:t xml:space="preserve"> </w:t>
      </w:r>
      <w:r w:rsidRPr="00651E0D">
        <w:t>(отрывок);</w:t>
      </w:r>
      <w:r w:rsidRPr="00651E0D">
        <w:rPr>
          <w:spacing w:val="1"/>
        </w:rPr>
        <w:t xml:space="preserve"> </w:t>
      </w:r>
      <w:r w:rsidRPr="00651E0D">
        <w:t>Гамазкова</w:t>
      </w:r>
      <w:r w:rsidRPr="00651E0D">
        <w:rPr>
          <w:spacing w:val="1"/>
        </w:rPr>
        <w:t xml:space="preserve"> </w:t>
      </w:r>
      <w:r w:rsidRPr="00651E0D">
        <w:t>И.</w:t>
      </w:r>
      <w:r w:rsidRPr="00651E0D">
        <w:rPr>
          <w:spacing w:val="1"/>
        </w:rPr>
        <w:t xml:space="preserve"> </w:t>
      </w:r>
      <w:r w:rsidRPr="00651E0D">
        <w:t>"Колыбельная</w:t>
      </w:r>
      <w:r w:rsidRPr="00651E0D">
        <w:rPr>
          <w:spacing w:val="30"/>
        </w:rPr>
        <w:t xml:space="preserve"> </w:t>
      </w:r>
      <w:r w:rsidRPr="00651E0D">
        <w:t>для</w:t>
      </w:r>
      <w:r w:rsidRPr="00651E0D">
        <w:rPr>
          <w:spacing w:val="31"/>
        </w:rPr>
        <w:t xml:space="preserve"> </w:t>
      </w:r>
      <w:r w:rsidRPr="00651E0D">
        <w:t>бабушки";</w:t>
      </w:r>
      <w:r w:rsidRPr="00651E0D">
        <w:rPr>
          <w:spacing w:val="29"/>
        </w:rPr>
        <w:t xml:space="preserve"> </w:t>
      </w:r>
      <w:r w:rsidRPr="00651E0D">
        <w:t>Гернет</w:t>
      </w:r>
      <w:r w:rsidRPr="00651E0D">
        <w:rPr>
          <w:spacing w:val="32"/>
        </w:rPr>
        <w:t xml:space="preserve"> </w:t>
      </w:r>
      <w:r w:rsidRPr="00651E0D">
        <w:t>Н.</w:t>
      </w:r>
      <w:r w:rsidRPr="00651E0D">
        <w:rPr>
          <w:spacing w:val="32"/>
        </w:rPr>
        <w:t xml:space="preserve"> </w:t>
      </w:r>
      <w:r w:rsidRPr="00651E0D">
        <w:t>и</w:t>
      </w:r>
      <w:r w:rsidRPr="00651E0D">
        <w:rPr>
          <w:spacing w:val="29"/>
        </w:rPr>
        <w:t xml:space="preserve"> </w:t>
      </w:r>
      <w:r w:rsidRPr="00651E0D">
        <w:t>Хармс</w:t>
      </w:r>
      <w:r w:rsidRPr="00651E0D">
        <w:rPr>
          <w:spacing w:val="29"/>
        </w:rPr>
        <w:t xml:space="preserve"> </w:t>
      </w:r>
      <w:r w:rsidRPr="00651E0D">
        <w:t>Д.</w:t>
      </w:r>
      <w:r w:rsidRPr="00651E0D">
        <w:rPr>
          <w:spacing w:val="33"/>
        </w:rPr>
        <w:t xml:space="preserve"> </w:t>
      </w:r>
      <w:r w:rsidRPr="00651E0D">
        <w:t>"Очень-очень</w:t>
      </w:r>
      <w:r w:rsidRPr="00651E0D">
        <w:rPr>
          <w:spacing w:val="26"/>
        </w:rPr>
        <w:t xml:space="preserve"> </w:t>
      </w:r>
      <w:r w:rsidRPr="00651E0D">
        <w:t>вкусный</w:t>
      </w:r>
      <w:r w:rsidRPr="00651E0D">
        <w:rPr>
          <w:spacing w:val="33"/>
        </w:rPr>
        <w:t xml:space="preserve"> </w:t>
      </w:r>
      <w:r w:rsidRPr="00651E0D">
        <w:t>пирог";</w:t>
      </w:r>
      <w:r w:rsidRPr="00651E0D">
        <w:rPr>
          <w:spacing w:val="29"/>
        </w:rPr>
        <w:t xml:space="preserve"> </w:t>
      </w:r>
      <w:r w:rsidRPr="00651E0D">
        <w:t>Есенин</w:t>
      </w:r>
      <w:r w:rsidRPr="00651E0D">
        <w:rPr>
          <w:spacing w:val="29"/>
        </w:rPr>
        <w:t xml:space="preserve"> </w:t>
      </w:r>
      <w:r w:rsidRPr="00651E0D">
        <w:t xml:space="preserve">С.А. </w:t>
      </w:r>
      <w:r>
        <w:t>"Поет зима - аукает..."; Заходер Б.В. "Волчок", "Кискино горе" (по выбору); Кушак Ю.Н. "Сорок</w:t>
      </w:r>
      <w:r>
        <w:rPr>
          <w:spacing w:val="1"/>
        </w:rPr>
        <w:t xml:space="preserve"> </w:t>
      </w:r>
      <w:r>
        <w:t>сорок"; Лукашина М. "Розовые очки", Маршак С.Я. "Багаж",</w:t>
      </w:r>
      <w:r>
        <w:rPr>
          <w:spacing w:val="1"/>
        </w:rPr>
        <w:t xml:space="preserve"> </w:t>
      </w:r>
      <w:r>
        <w:t>"Про все на свете", "Вот какой</w:t>
      </w:r>
      <w:r>
        <w:rPr>
          <w:spacing w:val="1"/>
        </w:rPr>
        <w:t xml:space="preserve"> </w:t>
      </w:r>
      <w:r>
        <w:t>рассеянный", "Мяч", "Усатый-полосатый", "Пограничники" (1 - 2 по выбору); Матвеева Н. "Она</w:t>
      </w:r>
      <w:r>
        <w:rPr>
          <w:spacing w:val="1"/>
        </w:rPr>
        <w:t xml:space="preserve"> </w:t>
      </w:r>
      <w:r>
        <w:t>умеет превращаться"; Маяковский В.В. "Что такое хорошо и что такое плохо?"; Михалков С.В. "А</w:t>
      </w:r>
      <w:r>
        <w:rPr>
          <w:spacing w:val="1"/>
        </w:rPr>
        <w:t xml:space="preserve"> </w:t>
      </w:r>
      <w:r>
        <w:t xml:space="preserve">что у Вас?", "Рисунок", "Дядя Степа - милиционер" </w:t>
      </w:r>
      <w:r>
        <w:lastRenderedPageBreak/>
        <w:t>(1 - 2 по выбору); Мориц Ю.П. "Песенка про</w:t>
      </w:r>
      <w:r>
        <w:rPr>
          <w:spacing w:val="1"/>
        </w:rPr>
        <w:t xml:space="preserve"> </w:t>
      </w:r>
      <w:r>
        <w:t>сказку", "Дом гнома, гном - дома!", "Огромный собачий секрет" (1 - 2 по выбору); Мошковская</w:t>
      </w:r>
      <w:r>
        <w:rPr>
          <w:spacing w:val="1"/>
        </w:rPr>
        <w:t xml:space="preserve"> </w:t>
      </w:r>
      <w:r>
        <w:t>Э.Э. "Добежали до вечера"; Орлова А. "Невероятно длинная история про таксу"; Пушкин А.С.</w:t>
      </w:r>
      <w:r>
        <w:rPr>
          <w:spacing w:val="1"/>
        </w:rPr>
        <w:t xml:space="preserve"> </w:t>
      </w:r>
      <w:r>
        <w:t>"Месяц, месяц..." (из "Сказки о мертвой царевне..."), "У лукоморья..." (из вступления к поэме</w:t>
      </w:r>
      <w:r>
        <w:rPr>
          <w:spacing w:val="1"/>
        </w:rPr>
        <w:t xml:space="preserve"> </w:t>
      </w:r>
      <w:r>
        <w:t>"Руслан и Людмила"), "Уж небо осенью дышало..." (из романа "Евгений Онегин) (по выбору);</w:t>
      </w:r>
      <w:r>
        <w:rPr>
          <w:spacing w:val="1"/>
        </w:rPr>
        <w:t xml:space="preserve"> </w:t>
      </w:r>
      <w:r>
        <w:t>Сапгир Г.В. "Садовник"; Серова Е. "Похвалили"; Сеф Р.С. "На свете все на все похоже...", "Чудо"</w:t>
      </w:r>
      <w:r>
        <w:rPr>
          <w:spacing w:val="1"/>
        </w:rPr>
        <w:t xml:space="preserve"> </w:t>
      </w:r>
      <w:r>
        <w:t>(по выбору); Токмакова И.П. "Ивы", "Сосны", "Плим", "Где спит рыбка?" (по выбору); Толстой</w:t>
      </w:r>
      <w:r>
        <w:rPr>
          <w:spacing w:val="1"/>
        </w:rPr>
        <w:t xml:space="preserve"> </w:t>
      </w:r>
      <w:r>
        <w:t>А.К. "Колокольчики мои"; Усачев А. "Выбрал папа елочку"; Успенский Э.Н. "Разгром"; Фет А.А.</w:t>
      </w:r>
      <w:r>
        <w:rPr>
          <w:spacing w:val="1"/>
        </w:rPr>
        <w:t xml:space="preserve"> </w:t>
      </w:r>
      <w:r>
        <w:t>"Мама!</w:t>
      </w:r>
      <w:r>
        <w:rPr>
          <w:spacing w:val="1"/>
        </w:rPr>
        <w:t xml:space="preserve"> </w:t>
      </w:r>
      <w:r>
        <w:t>Глянь-ка</w:t>
      </w:r>
      <w:r>
        <w:rPr>
          <w:spacing w:val="1"/>
        </w:rPr>
        <w:t xml:space="preserve"> </w:t>
      </w:r>
      <w:r>
        <w:t>из</w:t>
      </w:r>
      <w:r>
        <w:rPr>
          <w:spacing w:val="1"/>
        </w:rPr>
        <w:t xml:space="preserve"> </w:t>
      </w:r>
      <w:r>
        <w:t>окошка...";</w:t>
      </w:r>
      <w:r>
        <w:rPr>
          <w:spacing w:val="1"/>
        </w:rPr>
        <w:t xml:space="preserve"> </w:t>
      </w:r>
      <w:r>
        <w:t>Хармс</w:t>
      </w:r>
      <w:r>
        <w:rPr>
          <w:spacing w:val="1"/>
        </w:rPr>
        <w:t xml:space="preserve"> </w:t>
      </w:r>
      <w:r>
        <w:t>Д.И.</w:t>
      </w:r>
      <w:r>
        <w:rPr>
          <w:spacing w:val="1"/>
        </w:rPr>
        <w:t xml:space="preserve"> </w:t>
      </w:r>
      <w:r>
        <w:t>"Очень</w:t>
      </w:r>
      <w:r>
        <w:rPr>
          <w:spacing w:val="1"/>
        </w:rPr>
        <w:t xml:space="preserve"> </w:t>
      </w:r>
      <w:r>
        <w:t>страшная</w:t>
      </w:r>
      <w:r>
        <w:rPr>
          <w:spacing w:val="1"/>
        </w:rPr>
        <w:t xml:space="preserve"> </w:t>
      </w:r>
      <w:r>
        <w:t>история",</w:t>
      </w:r>
      <w:r>
        <w:rPr>
          <w:spacing w:val="1"/>
        </w:rPr>
        <w:t xml:space="preserve"> </w:t>
      </w:r>
      <w:r>
        <w:t>"Игра"</w:t>
      </w:r>
      <w:r>
        <w:rPr>
          <w:spacing w:val="1"/>
        </w:rPr>
        <w:t xml:space="preserve"> </w:t>
      </w:r>
      <w:r>
        <w:t>(по</w:t>
      </w:r>
      <w:r>
        <w:rPr>
          <w:spacing w:val="60"/>
        </w:rPr>
        <w:t xml:space="preserve"> </w:t>
      </w:r>
      <w:r>
        <w:t>выбору);</w:t>
      </w:r>
      <w:r>
        <w:rPr>
          <w:spacing w:val="1"/>
        </w:rPr>
        <w:t xml:space="preserve"> </w:t>
      </w:r>
      <w:r>
        <w:t>Черный С. "Приставалка"; Чуковский К.И. "Путаница", "Закаляка", "Радость", "Тараканище" (по</w:t>
      </w:r>
      <w:r>
        <w:rPr>
          <w:spacing w:val="1"/>
        </w:rPr>
        <w:t xml:space="preserve"> </w:t>
      </w:r>
      <w:r>
        <w:t>выбору).</w:t>
      </w:r>
    </w:p>
    <w:p w:rsidR="00651E0D" w:rsidRDefault="00651E0D" w:rsidP="00651E0D">
      <w:pPr>
        <w:pStyle w:val="a3"/>
        <w:ind w:left="709"/>
        <w:jc w:val="left"/>
        <w:rPr>
          <w:sz w:val="21"/>
        </w:rPr>
      </w:pPr>
    </w:p>
    <w:p w:rsidR="00651E0D" w:rsidRDefault="00651E0D" w:rsidP="00651E0D">
      <w:pPr>
        <w:pStyle w:val="a3"/>
        <w:ind w:left="709" w:right="560"/>
      </w:pPr>
      <w:r>
        <w:t>Проза. Абрамцева Н.К. "Дождик", "Как у зайчонка зуб болел" (по выбору); Берестов В.Д. "Как</w:t>
      </w:r>
      <w:r>
        <w:rPr>
          <w:spacing w:val="1"/>
        </w:rPr>
        <w:t xml:space="preserve"> </w:t>
      </w:r>
      <w:r>
        <w:t>найти дорожку"; Бианки В.В. "Подкидыш", "Лис и мышонок", "Первая охота", "Лесной колобок -</w:t>
      </w:r>
      <w:r>
        <w:rPr>
          <w:spacing w:val="1"/>
        </w:rPr>
        <w:t xml:space="preserve"> </w:t>
      </w:r>
      <w:r>
        <w:t>колючий бок" (1 - 2 рассказа по выбору); Вересаев В.В. "Братишка"; Воронин С.А. "Воинственный</w:t>
      </w:r>
      <w:r>
        <w:rPr>
          <w:spacing w:val="-57"/>
        </w:rPr>
        <w:t xml:space="preserve"> </w:t>
      </w:r>
      <w:r>
        <w:t>Жако"; Воронкова Л.Ф.</w:t>
      </w:r>
      <w:r>
        <w:rPr>
          <w:spacing w:val="1"/>
        </w:rPr>
        <w:t xml:space="preserve"> </w:t>
      </w:r>
      <w:r>
        <w:t>"Как Аленка разбила зеркало" (из книги "Солнечный</w:t>
      </w:r>
      <w:r>
        <w:rPr>
          <w:spacing w:val="60"/>
        </w:rPr>
        <w:t xml:space="preserve"> </w:t>
      </w:r>
      <w:r>
        <w:t>денек"); Дмитриев</w:t>
      </w:r>
      <w:r>
        <w:rPr>
          <w:spacing w:val="1"/>
        </w:rPr>
        <w:t xml:space="preserve"> </w:t>
      </w:r>
      <w:r>
        <w:t>Ю. "Синий шалашик"; Драгунский В.Ю. "Он живой и светится...", "Тайное становится явным" (по</w:t>
      </w:r>
      <w:r>
        <w:rPr>
          <w:spacing w:val="1"/>
        </w:rPr>
        <w:t xml:space="preserve"> </w:t>
      </w:r>
      <w:r>
        <w:t>выбору); Зощенко М.М. "Показательный ребенок", "Глупая история" (по выбору); Коваль Ю.И.</w:t>
      </w:r>
      <w:r>
        <w:rPr>
          <w:spacing w:val="1"/>
        </w:rPr>
        <w:t xml:space="preserve"> </w:t>
      </w:r>
      <w:r>
        <w:t>"Дед, баба и Алеша"; Козлов С.Г. "Необыкновенная весна", "Такое дерево" (по выбору); Носов</w:t>
      </w:r>
      <w:r>
        <w:rPr>
          <w:spacing w:val="1"/>
        </w:rPr>
        <w:t xml:space="preserve"> </w:t>
      </w:r>
      <w:r>
        <w:t>Н.Н. "Заплатка", "Затейники"; Пришвин М.М. "Ребята и утята", "Журка" (по выбору); Сахарнов</w:t>
      </w:r>
      <w:r>
        <w:rPr>
          <w:spacing w:val="1"/>
        </w:rPr>
        <w:t xml:space="preserve"> </w:t>
      </w:r>
      <w:r>
        <w:t>С.В. "Кто прячется лучше всех?"; Сладков Н.И. "Неслух"; Сутеев В.Г. "Мышонок и карандаш";</w:t>
      </w:r>
      <w:r>
        <w:rPr>
          <w:spacing w:val="1"/>
        </w:rPr>
        <w:t xml:space="preserve"> </w:t>
      </w:r>
      <w:r>
        <w:t>Тайц Я.М. "По пояс", "Все здесь" (по выбору); Толстой Л.Н. "Собака шла по дощечке...", "Хотела</w:t>
      </w:r>
      <w:r>
        <w:rPr>
          <w:spacing w:val="1"/>
        </w:rPr>
        <w:t xml:space="preserve"> </w:t>
      </w:r>
      <w:r>
        <w:t>галка пить...", "Правда всего дороже", "Какая бывает роса на траве",</w:t>
      </w:r>
      <w:r>
        <w:rPr>
          <w:spacing w:val="60"/>
        </w:rPr>
        <w:t xml:space="preserve"> </w:t>
      </w:r>
      <w:r>
        <w:t>"Отец приказал сыновьям..."</w:t>
      </w:r>
      <w:r>
        <w:rPr>
          <w:spacing w:val="1"/>
        </w:rPr>
        <w:t xml:space="preserve"> </w:t>
      </w:r>
      <w:r>
        <w:t>(1 - 2 по выбору); Ушинский К.Д. "Ласточка"; Цыферов Г.М. "В медвежачий час"; Чарушин Е.И.</w:t>
      </w:r>
      <w:r>
        <w:rPr>
          <w:spacing w:val="1"/>
        </w:rPr>
        <w:t xml:space="preserve"> </w:t>
      </w:r>
      <w:r>
        <w:t>"Тюпа,</w:t>
      </w:r>
      <w:r>
        <w:rPr>
          <w:spacing w:val="-1"/>
        </w:rPr>
        <w:t xml:space="preserve"> </w:t>
      </w:r>
      <w:r>
        <w:t>Томка и</w:t>
      </w:r>
      <w:r>
        <w:rPr>
          <w:spacing w:val="-1"/>
        </w:rPr>
        <w:t xml:space="preserve"> </w:t>
      </w:r>
      <w:r>
        <w:t>сорока"</w:t>
      </w:r>
      <w:r>
        <w:rPr>
          <w:spacing w:val="-7"/>
        </w:rPr>
        <w:t xml:space="preserve"> </w:t>
      </w:r>
      <w:r>
        <w:t>(1</w:t>
      </w:r>
      <w:r>
        <w:rPr>
          <w:spacing w:val="7"/>
        </w:rPr>
        <w:t xml:space="preserve"> </w:t>
      </w:r>
      <w:r>
        <w:t>-</w:t>
      </w:r>
      <w:r>
        <w:rPr>
          <w:spacing w:val="-4"/>
        </w:rPr>
        <w:t xml:space="preserve"> </w:t>
      </w:r>
      <w:r>
        <w:t>2 рассказа</w:t>
      </w:r>
      <w:r>
        <w:rPr>
          <w:spacing w:val="-4"/>
        </w:rPr>
        <w:t xml:space="preserve"> </w:t>
      </w:r>
      <w:r>
        <w:t>по</w:t>
      </w:r>
      <w:r>
        <w:rPr>
          <w:spacing w:val="-1"/>
        </w:rPr>
        <w:t xml:space="preserve"> </w:t>
      </w:r>
      <w:r>
        <w:t>выбору).</w:t>
      </w:r>
      <w:r w:rsidRPr="00651E0D">
        <w:t xml:space="preserve"> </w:t>
      </w:r>
      <w:r>
        <w:t>Литературные</w:t>
      </w:r>
      <w:r>
        <w:rPr>
          <w:spacing w:val="1"/>
        </w:rPr>
        <w:t xml:space="preserve"> </w:t>
      </w:r>
      <w:r>
        <w:t>сказки.</w:t>
      </w:r>
      <w:r>
        <w:rPr>
          <w:spacing w:val="1"/>
        </w:rPr>
        <w:t xml:space="preserve"> </w:t>
      </w:r>
      <w:r>
        <w:t>Горький</w:t>
      </w:r>
      <w:r>
        <w:rPr>
          <w:spacing w:val="1"/>
        </w:rPr>
        <w:t xml:space="preserve"> </w:t>
      </w:r>
      <w:r>
        <w:t>М.</w:t>
      </w:r>
      <w:r>
        <w:rPr>
          <w:spacing w:val="1"/>
        </w:rPr>
        <w:t xml:space="preserve"> </w:t>
      </w:r>
      <w:r>
        <w:t>"Воробьишко";</w:t>
      </w:r>
      <w:r>
        <w:rPr>
          <w:spacing w:val="1"/>
        </w:rPr>
        <w:t xml:space="preserve"> </w:t>
      </w:r>
      <w:r>
        <w:t>Мамин-Сибиряк</w:t>
      </w:r>
      <w:r>
        <w:rPr>
          <w:spacing w:val="1"/>
        </w:rPr>
        <w:t xml:space="preserve"> </w:t>
      </w:r>
      <w:r>
        <w:t>Д.Н.</w:t>
      </w:r>
      <w:r>
        <w:rPr>
          <w:spacing w:val="1"/>
        </w:rPr>
        <w:t xml:space="preserve"> </w:t>
      </w:r>
      <w:r>
        <w:t>"Сказка</w:t>
      </w:r>
      <w:r>
        <w:rPr>
          <w:spacing w:val="1"/>
        </w:rPr>
        <w:t xml:space="preserve"> </w:t>
      </w:r>
      <w:r>
        <w:t>про</w:t>
      </w:r>
      <w:r>
        <w:rPr>
          <w:spacing w:val="1"/>
        </w:rPr>
        <w:t xml:space="preserve"> </w:t>
      </w:r>
      <w:r>
        <w:t>Комара</w:t>
      </w:r>
      <w:r>
        <w:rPr>
          <w:spacing w:val="1"/>
        </w:rPr>
        <w:t xml:space="preserve"> </w:t>
      </w:r>
      <w:r>
        <w:t>Комаровича - Длинный Нос и про Мохнатого Мишу - Короткий Хвост"; Москвина М.Л. "Что</w:t>
      </w:r>
      <w:r>
        <w:rPr>
          <w:spacing w:val="1"/>
        </w:rPr>
        <w:t xml:space="preserve"> </w:t>
      </w:r>
      <w:r>
        <w:t>случилось с крокодилом"; Сеф Р.С. "Сказка о кругленьких и длинненьких человечках"; Чуковский</w:t>
      </w:r>
      <w:r>
        <w:rPr>
          <w:spacing w:val="-57"/>
        </w:rPr>
        <w:t xml:space="preserve"> </w:t>
      </w:r>
      <w:r>
        <w:t>К.И. "Телефон", "Тараканище", "Федорино горе", "Айболит и воробей" (1 - 2 рассказа по выбору).</w:t>
      </w:r>
      <w:r>
        <w:rPr>
          <w:spacing w:val="1"/>
        </w:rPr>
        <w:t xml:space="preserve"> </w:t>
      </w:r>
      <w:r>
        <w:t>Произведения поэтов</w:t>
      </w:r>
      <w:r>
        <w:rPr>
          <w:spacing w:val="-2"/>
        </w:rPr>
        <w:t xml:space="preserve"> </w:t>
      </w:r>
      <w:r>
        <w:t>и</w:t>
      </w:r>
      <w:r>
        <w:rPr>
          <w:spacing w:val="-1"/>
        </w:rPr>
        <w:t xml:space="preserve"> </w:t>
      </w:r>
      <w:r>
        <w:t>писателей</w:t>
      </w:r>
      <w:r>
        <w:rPr>
          <w:spacing w:val="-1"/>
        </w:rPr>
        <w:t xml:space="preserve"> </w:t>
      </w:r>
      <w:r>
        <w:t>разных</w:t>
      </w:r>
      <w:r>
        <w:rPr>
          <w:spacing w:val="-1"/>
        </w:rPr>
        <w:t xml:space="preserve"> </w:t>
      </w:r>
      <w:r>
        <w:t>стран.</w:t>
      </w:r>
    </w:p>
    <w:p w:rsidR="00651E0D" w:rsidRDefault="00651E0D" w:rsidP="00651E0D">
      <w:pPr>
        <w:pStyle w:val="a3"/>
        <w:spacing w:before="10"/>
        <w:ind w:left="0"/>
        <w:jc w:val="left"/>
        <w:rPr>
          <w:sz w:val="20"/>
        </w:rPr>
      </w:pPr>
    </w:p>
    <w:p w:rsidR="00651E0D" w:rsidRDefault="00651E0D" w:rsidP="00651E0D">
      <w:pPr>
        <w:pStyle w:val="a3"/>
        <w:ind w:left="788" w:right="555"/>
      </w:pPr>
      <w:r>
        <w:t>Поэзия.</w:t>
      </w:r>
      <w:r>
        <w:rPr>
          <w:spacing w:val="1"/>
        </w:rPr>
        <w:t xml:space="preserve"> </w:t>
      </w:r>
      <w:r>
        <w:t>Бжехва</w:t>
      </w:r>
      <w:r>
        <w:rPr>
          <w:spacing w:val="1"/>
        </w:rPr>
        <w:t xml:space="preserve"> </w:t>
      </w:r>
      <w:r>
        <w:t>Я.</w:t>
      </w:r>
      <w:r>
        <w:rPr>
          <w:spacing w:val="1"/>
        </w:rPr>
        <w:t xml:space="preserve"> </w:t>
      </w:r>
      <w:r>
        <w:t>"Клей",</w:t>
      </w:r>
      <w:r>
        <w:rPr>
          <w:spacing w:val="1"/>
        </w:rPr>
        <w:t xml:space="preserve"> </w:t>
      </w:r>
      <w:r>
        <w:t>пер.</w:t>
      </w:r>
      <w:r>
        <w:rPr>
          <w:spacing w:val="1"/>
        </w:rPr>
        <w:t xml:space="preserve"> </w:t>
      </w:r>
      <w:r>
        <w:t>с</w:t>
      </w:r>
      <w:r>
        <w:rPr>
          <w:spacing w:val="1"/>
        </w:rPr>
        <w:t xml:space="preserve"> </w:t>
      </w:r>
      <w:r>
        <w:t>польск.</w:t>
      </w:r>
      <w:r>
        <w:rPr>
          <w:spacing w:val="1"/>
        </w:rPr>
        <w:t xml:space="preserve"> </w:t>
      </w:r>
      <w:r>
        <w:t>Б.</w:t>
      </w:r>
      <w:r>
        <w:rPr>
          <w:spacing w:val="1"/>
        </w:rPr>
        <w:t xml:space="preserve"> </w:t>
      </w:r>
      <w:r>
        <w:t>Заходер;</w:t>
      </w:r>
      <w:r>
        <w:rPr>
          <w:spacing w:val="1"/>
        </w:rPr>
        <w:t xml:space="preserve"> </w:t>
      </w:r>
      <w:r>
        <w:t>Грубин</w:t>
      </w:r>
      <w:r>
        <w:rPr>
          <w:spacing w:val="1"/>
        </w:rPr>
        <w:t xml:space="preserve"> </w:t>
      </w:r>
      <w:r>
        <w:t>Ф.</w:t>
      </w:r>
      <w:r>
        <w:rPr>
          <w:spacing w:val="1"/>
        </w:rPr>
        <w:t xml:space="preserve"> </w:t>
      </w:r>
      <w:r>
        <w:t>"Слезы",</w:t>
      </w:r>
      <w:r>
        <w:rPr>
          <w:spacing w:val="1"/>
        </w:rPr>
        <w:t xml:space="preserve"> </w:t>
      </w:r>
      <w:r>
        <w:t>пер.</w:t>
      </w:r>
      <w:r>
        <w:rPr>
          <w:spacing w:val="1"/>
        </w:rPr>
        <w:t xml:space="preserve"> </w:t>
      </w:r>
      <w:r>
        <w:t>с</w:t>
      </w:r>
      <w:r>
        <w:rPr>
          <w:spacing w:val="1"/>
        </w:rPr>
        <w:t xml:space="preserve"> </w:t>
      </w:r>
      <w:r>
        <w:t>чеш.</w:t>
      </w:r>
      <w:r>
        <w:rPr>
          <w:spacing w:val="1"/>
        </w:rPr>
        <w:t xml:space="preserve"> </w:t>
      </w:r>
      <w:r>
        <w:t>Е.</w:t>
      </w:r>
      <w:r>
        <w:rPr>
          <w:spacing w:val="1"/>
        </w:rPr>
        <w:t xml:space="preserve"> </w:t>
      </w:r>
      <w:r>
        <w:t>Солоновича;</w:t>
      </w:r>
      <w:r>
        <w:rPr>
          <w:spacing w:val="1"/>
        </w:rPr>
        <w:t xml:space="preserve"> </w:t>
      </w:r>
      <w:r>
        <w:t>Квитко</w:t>
      </w:r>
      <w:r>
        <w:rPr>
          <w:spacing w:val="1"/>
        </w:rPr>
        <w:t xml:space="preserve"> </w:t>
      </w:r>
      <w:r>
        <w:t>Л.М.</w:t>
      </w:r>
      <w:r>
        <w:rPr>
          <w:spacing w:val="1"/>
        </w:rPr>
        <w:t xml:space="preserve"> </w:t>
      </w:r>
      <w:r>
        <w:t>"Бабушкины</w:t>
      </w:r>
      <w:r>
        <w:rPr>
          <w:spacing w:val="1"/>
        </w:rPr>
        <w:t xml:space="preserve"> </w:t>
      </w:r>
      <w:r>
        <w:t>руки"</w:t>
      </w:r>
      <w:r>
        <w:rPr>
          <w:spacing w:val="1"/>
        </w:rPr>
        <w:t xml:space="preserve"> </w:t>
      </w:r>
      <w:r>
        <w:t>(пер.</w:t>
      </w:r>
      <w:r>
        <w:rPr>
          <w:spacing w:val="1"/>
        </w:rPr>
        <w:t xml:space="preserve"> </w:t>
      </w:r>
      <w:r>
        <w:t>с</w:t>
      </w:r>
      <w:r>
        <w:rPr>
          <w:spacing w:val="1"/>
        </w:rPr>
        <w:t xml:space="preserve"> </w:t>
      </w:r>
      <w:r>
        <w:t>евр.</w:t>
      </w:r>
      <w:r>
        <w:rPr>
          <w:spacing w:val="1"/>
        </w:rPr>
        <w:t xml:space="preserve"> </w:t>
      </w:r>
      <w:r>
        <w:t>Т.</w:t>
      </w:r>
      <w:r>
        <w:rPr>
          <w:spacing w:val="1"/>
        </w:rPr>
        <w:t xml:space="preserve"> </w:t>
      </w:r>
      <w:r>
        <w:t>Спендиаровой);</w:t>
      </w:r>
      <w:r>
        <w:rPr>
          <w:spacing w:val="1"/>
        </w:rPr>
        <w:t xml:space="preserve"> </w:t>
      </w:r>
      <w:r>
        <w:t>Райнис</w:t>
      </w:r>
      <w:r>
        <w:rPr>
          <w:spacing w:val="1"/>
        </w:rPr>
        <w:t xml:space="preserve"> </w:t>
      </w:r>
      <w:r>
        <w:t>Я.</w:t>
      </w:r>
      <w:r>
        <w:rPr>
          <w:spacing w:val="1"/>
        </w:rPr>
        <w:t xml:space="preserve"> </w:t>
      </w:r>
      <w:r>
        <w:t>"Наперегонки", пер. с латыш. Л. Мезинова; Тувим Ю. "Чудеса", пер. с польск. В. Приходько; "Про</w:t>
      </w:r>
      <w:r>
        <w:rPr>
          <w:spacing w:val="-57"/>
        </w:rPr>
        <w:t xml:space="preserve"> </w:t>
      </w:r>
      <w:r>
        <w:t>пана</w:t>
      </w:r>
      <w:r>
        <w:rPr>
          <w:spacing w:val="-2"/>
        </w:rPr>
        <w:t xml:space="preserve"> </w:t>
      </w:r>
      <w:r>
        <w:t>Трулялинского",</w:t>
      </w:r>
      <w:r>
        <w:rPr>
          <w:spacing w:val="-2"/>
        </w:rPr>
        <w:t xml:space="preserve"> </w:t>
      </w:r>
      <w:r>
        <w:t>пересказ</w:t>
      </w:r>
      <w:r>
        <w:rPr>
          <w:spacing w:val="-2"/>
        </w:rPr>
        <w:t xml:space="preserve"> </w:t>
      </w:r>
      <w:r>
        <w:t>с польск.</w:t>
      </w:r>
      <w:r>
        <w:rPr>
          <w:spacing w:val="-2"/>
        </w:rPr>
        <w:t xml:space="preserve"> </w:t>
      </w:r>
      <w:r>
        <w:t>Б.</w:t>
      </w:r>
      <w:r>
        <w:rPr>
          <w:spacing w:val="-2"/>
        </w:rPr>
        <w:t xml:space="preserve"> </w:t>
      </w:r>
      <w:r>
        <w:t>Заходера;</w:t>
      </w:r>
      <w:r>
        <w:rPr>
          <w:spacing w:val="-1"/>
        </w:rPr>
        <w:t xml:space="preserve"> </w:t>
      </w:r>
      <w:r>
        <w:t>"Овощи",</w:t>
      </w:r>
      <w:r>
        <w:rPr>
          <w:spacing w:val="-1"/>
        </w:rPr>
        <w:t xml:space="preserve"> </w:t>
      </w:r>
      <w:r>
        <w:t>пер.</w:t>
      </w:r>
      <w:r>
        <w:rPr>
          <w:spacing w:val="-2"/>
        </w:rPr>
        <w:t xml:space="preserve"> </w:t>
      </w:r>
      <w:r>
        <w:t>с</w:t>
      </w:r>
      <w:r>
        <w:rPr>
          <w:spacing w:val="-1"/>
        </w:rPr>
        <w:t xml:space="preserve"> </w:t>
      </w:r>
      <w:r>
        <w:t>польск.</w:t>
      </w:r>
      <w:r>
        <w:rPr>
          <w:spacing w:val="-2"/>
        </w:rPr>
        <w:t xml:space="preserve"> </w:t>
      </w:r>
      <w:r>
        <w:t>С.</w:t>
      </w:r>
      <w:r>
        <w:rPr>
          <w:spacing w:val="-1"/>
        </w:rPr>
        <w:t xml:space="preserve"> </w:t>
      </w:r>
      <w:r>
        <w:t>Михалкова.</w:t>
      </w:r>
      <w:r w:rsidRPr="00651E0D">
        <w:t xml:space="preserve"> </w:t>
      </w:r>
      <w:r>
        <w:t>Литературные сказки. Балинт А. "Гном Гномыч и Изюмка" (1 - 2 главы из книги по выбору), пер. с</w:t>
      </w:r>
      <w:r>
        <w:rPr>
          <w:spacing w:val="-57"/>
        </w:rPr>
        <w:t xml:space="preserve"> </w:t>
      </w:r>
      <w:r>
        <w:t>венг. Г. Лейбутина; Дональдсон Д. "Груффало", "Хочу к маме" (пер. М. Бородицкой) (по выбору);</w:t>
      </w:r>
      <w:r>
        <w:rPr>
          <w:spacing w:val="1"/>
        </w:rPr>
        <w:t xml:space="preserve"> </w:t>
      </w:r>
      <w:r>
        <w:t>Ивамура К. "14 лесных мышей" (пер. Е. Байбиковой); Ингавес Г. "Мишка Бруно" (пер. О. Мяэотс);</w:t>
      </w:r>
      <w:r>
        <w:rPr>
          <w:spacing w:val="-57"/>
        </w:rPr>
        <w:t xml:space="preserve"> </w:t>
      </w:r>
      <w:r>
        <w:t>Керр Д. "Мяули. Истории из жизни удивительной кошки" (пер. М. Аромштам); Лангройтер Ю. "А</w:t>
      </w:r>
      <w:r>
        <w:rPr>
          <w:spacing w:val="1"/>
        </w:rPr>
        <w:t xml:space="preserve"> </w:t>
      </w:r>
      <w:r>
        <w:t>дома лучше!" (пер. В. Фербикова); Мугур Ф. "Рилэ-Йепурилэ и Жучок с золотыми крылышками"</w:t>
      </w:r>
      <w:r>
        <w:rPr>
          <w:spacing w:val="1"/>
        </w:rPr>
        <w:t xml:space="preserve"> </w:t>
      </w:r>
      <w:r>
        <w:t>(пер. с румынск. Д. Шполянской); Пенн О. "Поцелуй в ладошке" (пер. Е. Сорокиной); Родари Д.</w:t>
      </w:r>
      <w:r>
        <w:rPr>
          <w:spacing w:val="1"/>
        </w:rPr>
        <w:t xml:space="preserve"> </w:t>
      </w:r>
      <w:r>
        <w:t>"Собака,</w:t>
      </w:r>
      <w:r>
        <w:rPr>
          <w:spacing w:val="1"/>
        </w:rPr>
        <w:t xml:space="preserve"> </w:t>
      </w:r>
      <w:r>
        <w:t>которая не умела</w:t>
      </w:r>
      <w:r>
        <w:rPr>
          <w:spacing w:val="1"/>
        </w:rPr>
        <w:t xml:space="preserve"> </w:t>
      </w:r>
      <w:r>
        <w:t>лаять" (из</w:t>
      </w:r>
      <w:r>
        <w:rPr>
          <w:spacing w:val="1"/>
        </w:rPr>
        <w:t xml:space="preserve"> </w:t>
      </w:r>
      <w:r>
        <w:t>книги</w:t>
      </w:r>
      <w:r>
        <w:rPr>
          <w:spacing w:val="1"/>
        </w:rPr>
        <w:t xml:space="preserve"> </w:t>
      </w:r>
      <w:r>
        <w:t>"Сказки,</w:t>
      </w:r>
      <w:r>
        <w:rPr>
          <w:spacing w:val="1"/>
        </w:rPr>
        <w:t xml:space="preserve"> </w:t>
      </w:r>
      <w:r>
        <w:t>у</w:t>
      </w:r>
      <w:r>
        <w:rPr>
          <w:spacing w:val="1"/>
        </w:rPr>
        <w:t xml:space="preserve"> </w:t>
      </w:r>
      <w:r>
        <w:t>которых</w:t>
      </w:r>
      <w:r>
        <w:rPr>
          <w:spacing w:val="1"/>
        </w:rPr>
        <w:t xml:space="preserve"> </w:t>
      </w:r>
      <w:r>
        <w:t>три</w:t>
      </w:r>
      <w:r>
        <w:rPr>
          <w:spacing w:val="1"/>
        </w:rPr>
        <w:t xml:space="preserve"> </w:t>
      </w:r>
      <w:r>
        <w:t>конца"),</w:t>
      </w:r>
      <w:r>
        <w:rPr>
          <w:spacing w:val="1"/>
        </w:rPr>
        <w:t xml:space="preserve"> </w:t>
      </w:r>
      <w:r>
        <w:t>пер.</w:t>
      </w:r>
      <w:r>
        <w:rPr>
          <w:spacing w:val="1"/>
        </w:rPr>
        <w:t xml:space="preserve"> </w:t>
      </w:r>
      <w:r>
        <w:t>с</w:t>
      </w:r>
      <w:r>
        <w:rPr>
          <w:spacing w:val="1"/>
        </w:rPr>
        <w:t xml:space="preserve"> </w:t>
      </w:r>
      <w:r>
        <w:t>итал.</w:t>
      </w:r>
      <w:r>
        <w:rPr>
          <w:spacing w:val="1"/>
        </w:rPr>
        <w:t xml:space="preserve"> </w:t>
      </w:r>
      <w:r>
        <w:t>И.</w:t>
      </w:r>
      <w:r>
        <w:rPr>
          <w:spacing w:val="1"/>
        </w:rPr>
        <w:t xml:space="preserve"> </w:t>
      </w:r>
      <w:r>
        <w:t>Константиновой; Хогарт Э. "Мафии и его веселые друзья" (1 - 2 главы из книги по выбору), пер. с</w:t>
      </w:r>
      <w:r>
        <w:rPr>
          <w:spacing w:val="1"/>
        </w:rPr>
        <w:t xml:space="preserve"> </w:t>
      </w:r>
      <w:r>
        <w:t>англ.</w:t>
      </w:r>
      <w:r>
        <w:rPr>
          <w:spacing w:val="-3"/>
        </w:rPr>
        <w:t xml:space="preserve"> </w:t>
      </w:r>
      <w:r>
        <w:t>О.</w:t>
      </w:r>
      <w:r>
        <w:rPr>
          <w:spacing w:val="-1"/>
        </w:rPr>
        <w:t xml:space="preserve"> </w:t>
      </w:r>
      <w:r>
        <w:t>Образцовой</w:t>
      </w:r>
      <w:r>
        <w:rPr>
          <w:spacing w:val="-1"/>
        </w:rPr>
        <w:t xml:space="preserve"> </w:t>
      </w:r>
      <w:r>
        <w:t>и</w:t>
      </w:r>
      <w:r>
        <w:rPr>
          <w:spacing w:val="-2"/>
        </w:rPr>
        <w:t xml:space="preserve"> </w:t>
      </w:r>
      <w:r>
        <w:t>Н.</w:t>
      </w:r>
      <w:r>
        <w:rPr>
          <w:spacing w:val="-1"/>
        </w:rPr>
        <w:t xml:space="preserve"> </w:t>
      </w:r>
      <w:r>
        <w:t>Шанько;</w:t>
      </w:r>
      <w:r>
        <w:rPr>
          <w:spacing w:val="-1"/>
        </w:rPr>
        <w:t xml:space="preserve"> </w:t>
      </w:r>
      <w:r>
        <w:t>Юхансон</w:t>
      </w:r>
      <w:r>
        <w:rPr>
          <w:spacing w:val="-1"/>
        </w:rPr>
        <w:t xml:space="preserve"> </w:t>
      </w:r>
      <w:r>
        <w:t>Г.</w:t>
      </w:r>
      <w:r>
        <w:rPr>
          <w:spacing w:val="-1"/>
        </w:rPr>
        <w:t xml:space="preserve"> </w:t>
      </w:r>
      <w:r>
        <w:t>"Мулле Мек</w:t>
      </w:r>
      <w:r>
        <w:rPr>
          <w:spacing w:val="-1"/>
        </w:rPr>
        <w:t xml:space="preserve"> </w:t>
      </w:r>
      <w:r>
        <w:t>и</w:t>
      </w:r>
      <w:r>
        <w:rPr>
          <w:spacing w:val="1"/>
        </w:rPr>
        <w:t xml:space="preserve"> </w:t>
      </w:r>
      <w:r>
        <w:t>Буффа"</w:t>
      </w:r>
      <w:r>
        <w:rPr>
          <w:spacing w:val="-8"/>
        </w:rPr>
        <w:t xml:space="preserve"> </w:t>
      </w:r>
      <w:r>
        <w:t>(пер.</w:t>
      </w:r>
      <w:r>
        <w:rPr>
          <w:spacing w:val="-1"/>
        </w:rPr>
        <w:t xml:space="preserve"> </w:t>
      </w:r>
      <w:r>
        <w:t>Л.</w:t>
      </w:r>
      <w:r>
        <w:rPr>
          <w:spacing w:val="-1"/>
        </w:rPr>
        <w:t xml:space="preserve"> </w:t>
      </w:r>
      <w:r>
        <w:t>Затолокиной).</w:t>
      </w:r>
    </w:p>
    <w:p w:rsidR="00651E0D" w:rsidRDefault="00651E0D" w:rsidP="00651E0D">
      <w:pPr>
        <w:pStyle w:val="a3"/>
        <w:spacing w:before="11"/>
        <w:ind w:left="0"/>
        <w:jc w:val="left"/>
        <w:rPr>
          <w:sz w:val="20"/>
        </w:rPr>
      </w:pPr>
    </w:p>
    <w:p w:rsidR="00651E0D" w:rsidRDefault="00651E0D" w:rsidP="00651E0D">
      <w:pPr>
        <w:pStyle w:val="a3"/>
        <w:spacing w:before="72"/>
        <w:ind w:left="788" w:right="564"/>
      </w:pPr>
      <w:r>
        <w:t>От</w:t>
      </w:r>
      <w:r>
        <w:rPr>
          <w:spacing w:val="-2"/>
        </w:rPr>
        <w:t xml:space="preserve"> </w:t>
      </w:r>
      <w:r>
        <w:t>5 до 6 лет</w:t>
      </w:r>
    </w:p>
    <w:p w:rsidR="00651E0D" w:rsidRDefault="00651E0D" w:rsidP="00651E0D">
      <w:pPr>
        <w:pStyle w:val="a3"/>
        <w:spacing w:before="72"/>
        <w:ind w:left="788" w:right="564"/>
      </w:pPr>
      <w:r>
        <w:lastRenderedPageBreak/>
        <w:t>Малые</w:t>
      </w:r>
      <w:r>
        <w:rPr>
          <w:spacing w:val="1"/>
        </w:rPr>
        <w:t xml:space="preserve"> </w:t>
      </w:r>
      <w:r>
        <w:t>формы</w:t>
      </w:r>
      <w:r>
        <w:rPr>
          <w:spacing w:val="1"/>
        </w:rPr>
        <w:t xml:space="preserve"> </w:t>
      </w:r>
      <w:r>
        <w:t>фольклора.</w:t>
      </w:r>
      <w:r>
        <w:rPr>
          <w:spacing w:val="1"/>
        </w:rPr>
        <w:t xml:space="preserve"> </w:t>
      </w:r>
      <w:r>
        <w:t>Загадки,</w:t>
      </w:r>
      <w:r>
        <w:rPr>
          <w:spacing w:val="1"/>
        </w:rPr>
        <w:t xml:space="preserve"> </w:t>
      </w:r>
      <w:r>
        <w:t>небылицы,</w:t>
      </w:r>
      <w:r>
        <w:rPr>
          <w:spacing w:val="1"/>
        </w:rPr>
        <w:t xml:space="preserve"> </w:t>
      </w:r>
      <w:r>
        <w:t>дразнилки,</w:t>
      </w:r>
      <w:r>
        <w:rPr>
          <w:spacing w:val="1"/>
        </w:rPr>
        <w:t xml:space="preserve"> </w:t>
      </w:r>
      <w:r>
        <w:t>считалки,</w:t>
      </w:r>
      <w:r>
        <w:rPr>
          <w:spacing w:val="1"/>
        </w:rPr>
        <w:t xml:space="preserve"> </w:t>
      </w:r>
      <w:r>
        <w:t>пословицы,</w:t>
      </w:r>
      <w:r>
        <w:rPr>
          <w:spacing w:val="1"/>
        </w:rPr>
        <w:t xml:space="preserve"> </w:t>
      </w:r>
      <w:r>
        <w:t>поговорки,</w:t>
      </w:r>
      <w:r>
        <w:rPr>
          <w:spacing w:val="1"/>
        </w:rPr>
        <w:t xml:space="preserve"> </w:t>
      </w:r>
      <w:r>
        <w:t>заклички,</w:t>
      </w:r>
      <w:r>
        <w:rPr>
          <w:spacing w:val="-1"/>
        </w:rPr>
        <w:t xml:space="preserve"> </w:t>
      </w:r>
      <w:r>
        <w:t>народные</w:t>
      </w:r>
      <w:r>
        <w:rPr>
          <w:spacing w:val="1"/>
        </w:rPr>
        <w:t xml:space="preserve"> </w:t>
      </w:r>
      <w:r>
        <w:t>песенки,</w:t>
      </w:r>
      <w:r>
        <w:rPr>
          <w:spacing w:val="-1"/>
        </w:rPr>
        <w:t xml:space="preserve"> </w:t>
      </w:r>
      <w:r>
        <w:t>прибаутки,</w:t>
      </w:r>
      <w:r>
        <w:rPr>
          <w:spacing w:val="-1"/>
        </w:rPr>
        <w:t xml:space="preserve"> </w:t>
      </w:r>
      <w:r>
        <w:t>скороговорки.</w:t>
      </w:r>
    </w:p>
    <w:p w:rsidR="00651E0D" w:rsidRDefault="00651E0D" w:rsidP="00651E0D">
      <w:pPr>
        <w:pStyle w:val="a3"/>
        <w:spacing w:before="10"/>
        <w:ind w:left="0"/>
        <w:jc w:val="left"/>
        <w:rPr>
          <w:sz w:val="20"/>
        </w:rPr>
      </w:pPr>
    </w:p>
    <w:p w:rsidR="00651E0D" w:rsidRDefault="00651E0D" w:rsidP="00651E0D">
      <w:pPr>
        <w:pStyle w:val="a3"/>
        <w:ind w:left="788" w:right="554"/>
      </w:pPr>
      <w:r>
        <w:t>Русские</w:t>
      </w:r>
      <w:r>
        <w:rPr>
          <w:spacing w:val="1"/>
        </w:rPr>
        <w:t xml:space="preserve"> </w:t>
      </w:r>
      <w:r>
        <w:t>народные</w:t>
      </w:r>
      <w:r>
        <w:rPr>
          <w:spacing w:val="1"/>
        </w:rPr>
        <w:t xml:space="preserve"> </w:t>
      </w:r>
      <w:r>
        <w:t>сказки.</w:t>
      </w:r>
      <w:r>
        <w:rPr>
          <w:spacing w:val="1"/>
        </w:rPr>
        <w:t xml:space="preserve"> </w:t>
      </w:r>
      <w:r>
        <w:t>"Жил-был</w:t>
      </w:r>
      <w:r>
        <w:rPr>
          <w:spacing w:val="1"/>
        </w:rPr>
        <w:t xml:space="preserve"> </w:t>
      </w:r>
      <w:r>
        <w:t>карась..."</w:t>
      </w:r>
      <w:r>
        <w:rPr>
          <w:spacing w:val="1"/>
        </w:rPr>
        <w:t xml:space="preserve"> </w:t>
      </w:r>
      <w:r>
        <w:t>(докучная</w:t>
      </w:r>
      <w:r>
        <w:rPr>
          <w:spacing w:val="1"/>
        </w:rPr>
        <w:t xml:space="preserve"> </w:t>
      </w:r>
      <w:r>
        <w:t>сказка);</w:t>
      </w:r>
      <w:r>
        <w:rPr>
          <w:spacing w:val="1"/>
        </w:rPr>
        <w:t xml:space="preserve"> </w:t>
      </w:r>
      <w:r>
        <w:t>"Жили-были</w:t>
      </w:r>
      <w:r>
        <w:rPr>
          <w:spacing w:val="1"/>
        </w:rPr>
        <w:t xml:space="preserve"> </w:t>
      </w:r>
      <w:r>
        <w:t>два</w:t>
      </w:r>
      <w:r>
        <w:rPr>
          <w:spacing w:val="1"/>
        </w:rPr>
        <w:t xml:space="preserve"> </w:t>
      </w:r>
      <w:r>
        <w:t>братца..."</w:t>
      </w:r>
      <w:r>
        <w:rPr>
          <w:spacing w:val="1"/>
        </w:rPr>
        <w:t xml:space="preserve"> </w:t>
      </w:r>
      <w:r>
        <w:t>(докучная</w:t>
      </w:r>
      <w:r>
        <w:rPr>
          <w:spacing w:val="1"/>
        </w:rPr>
        <w:t xml:space="preserve"> </w:t>
      </w:r>
      <w:r>
        <w:t>сказка);</w:t>
      </w:r>
      <w:r>
        <w:rPr>
          <w:spacing w:val="1"/>
        </w:rPr>
        <w:t xml:space="preserve"> </w:t>
      </w:r>
      <w:r>
        <w:t>"Заяц-хвастун"</w:t>
      </w:r>
      <w:r>
        <w:rPr>
          <w:spacing w:val="1"/>
        </w:rPr>
        <w:t xml:space="preserve"> </w:t>
      </w:r>
      <w:r>
        <w:t>(обраб.</w:t>
      </w:r>
      <w:r>
        <w:rPr>
          <w:spacing w:val="1"/>
        </w:rPr>
        <w:t xml:space="preserve"> </w:t>
      </w:r>
      <w:r>
        <w:t>О.И.</w:t>
      </w:r>
      <w:r>
        <w:rPr>
          <w:spacing w:val="1"/>
        </w:rPr>
        <w:t xml:space="preserve"> </w:t>
      </w:r>
      <w:r>
        <w:t>Капицы/пересказ</w:t>
      </w:r>
      <w:r>
        <w:rPr>
          <w:spacing w:val="1"/>
        </w:rPr>
        <w:t xml:space="preserve"> </w:t>
      </w:r>
      <w:r>
        <w:t>А.Н.</w:t>
      </w:r>
      <w:r>
        <w:rPr>
          <w:spacing w:val="1"/>
        </w:rPr>
        <w:t xml:space="preserve"> </w:t>
      </w:r>
      <w:r>
        <w:t>Толстого);</w:t>
      </w:r>
      <w:r>
        <w:rPr>
          <w:spacing w:val="1"/>
        </w:rPr>
        <w:t xml:space="preserve"> </w:t>
      </w:r>
      <w:r>
        <w:t>"Крылатый,</w:t>
      </w:r>
      <w:r>
        <w:rPr>
          <w:spacing w:val="1"/>
        </w:rPr>
        <w:t xml:space="preserve"> </w:t>
      </w:r>
      <w:r>
        <w:t>мохнатый</w:t>
      </w:r>
      <w:r>
        <w:rPr>
          <w:spacing w:val="1"/>
        </w:rPr>
        <w:t xml:space="preserve"> </w:t>
      </w:r>
      <w:r>
        <w:t>да</w:t>
      </w:r>
      <w:r>
        <w:rPr>
          <w:spacing w:val="1"/>
        </w:rPr>
        <w:t xml:space="preserve"> </w:t>
      </w:r>
      <w:r>
        <w:t>масляный" (обраб.</w:t>
      </w:r>
      <w:r>
        <w:rPr>
          <w:spacing w:val="1"/>
        </w:rPr>
        <w:t xml:space="preserve"> </w:t>
      </w:r>
      <w:r>
        <w:t>И.В.</w:t>
      </w:r>
      <w:r>
        <w:rPr>
          <w:spacing w:val="1"/>
        </w:rPr>
        <w:t xml:space="preserve"> </w:t>
      </w:r>
      <w:r>
        <w:t>Карнауховой);</w:t>
      </w:r>
      <w:r>
        <w:rPr>
          <w:spacing w:val="1"/>
        </w:rPr>
        <w:t xml:space="preserve"> </w:t>
      </w:r>
      <w:r>
        <w:t>"Лиса</w:t>
      </w:r>
      <w:r>
        <w:rPr>
          <w:spacing w:val="1"/>
        </w:rPr>
        <w:t xml:space="preserve"> </w:t>
      </w:r>
      <w:r>
        <w:t>и</w:t>
      </w:r>
      <w:r>
        <w:rPr>
          <w:spacing w:val="1"/>
        </w:rPr>
        <w:t xml:space="preserve"> </w:t>
      </w:r>
      <w:r>
        <w:t>кувшин" (обраб.</w:t>
      </w:r>
      <w:r>
        <w:rPr>
          <w:spacing w:val="1"/>
        </w:rPr>
        <w:t xml:space="preserve"> </w:t>
      </w:r>
      <w:r>
        <w:t>О.И.</w:t>
      </w:r>
      <w:r>
        <w:rPr>
          <w:spacing w:val="1"/>
        </w:rPr>
        <w:t xml:space="preserve"> </w:t>
      </w:r>
      <w:r>
        <w:t>Капицы);</w:t>
      </w:r>
      <w:r>
        <w:rPr>
          <w:spacing w:val="1"/>
        </w:rPr>
        <w:t xml:space="preserve"> </w:t>
      </w:r>
      <w:r>
        <w:t>"Морозко" (пересказ М. Булатова);</w:t>
      </w:r>
      <w:r>
        <w:rPr>
          <w:spacing w:val="1"/>
        </w:rPr>
        <w:t xml:space="preserve"> </w:t>
      </w:r>
      <w:r>
        <w:t>"По</w:t>
      </w:r>
      <w:r>
        <w:rPr>
          <w:spacing w:val="1"/>
        </w:rPr>
        <w:t xml:space="preserve"> </w:t>
      </w:r>
      <w:r>
        <w:t>щучьему веленью" (обраб. А.Н. Толстого); "Сестрица</w:t>
      </w:r>
      <w:r>
        <w:rPr>
          <w:spacing w:val="1"/>
        </w:rPr>
        <w:t xml:space="preserve"> </w:t>
      </w:r>
      <w:r>
        <w:t>Аленушка</w:t>
      </w:r>
      <w:r>
        <w:rPr>
          <w:spacing w:val="1"/>
        </w:rPr>
        <w:t xml:space="preserve"> </w:t>
      </w:r>
      <w:r>
        <w:t>и</w:t>
      </w:r>
      <w:r>
        <w:rPr>
          <w:spacing w:val="1"/>
        </w:rPr>
        <w:t xml:space="preserve"> </w:t>
      </w:r>
      <w:r>
        <w:t>братец</w:t>
      </w:r>
      <w:r>
        <w:rPr>
          <w:spacing w:val="1"/>
        </w:rPr>
        <w:t xml:space="preserve"> </w:t>
      </w:r>
      <w:r>
        <w:t>Иванушка"</w:t>
      </w:r>
      <w:r>
        <w:rPr>
          <w:spacing w:val="1"/>
        </w:rPr>
        <w:t xml:space="preserve"> </w:t>
      </w:r>
      <w:r>
        <w:t>(пересказ</w:t>
      </w:r>
      <w:r>
        <w:rPr>
          <w:spacing w:val="1"/>
        </w:rPr>
        <w:t xml:space="preserve"> </w:t>
      </w:r>
      <w:r>
        <w:t>А.Н.</w:t>
      </w:r>
      <w:r>
        <w:rPr>
          <w:spacing w:val="1"/>
        </w:rPr>
        <w:t xml:space="preserve"> </w:t>
      </w:r>
      <w:r>
        <w:t>Толстого);</w:t>
      </w:r>
      <w:r>
        <w:rPr>
          <w:spacing w:val="1"/>
        </w:rPr>
        <w:t xml:space="preserve"> </w:t>
      </w:r>
      <w:r>
        <w:t>"Сивка-бурка"</w:t>
      </w:r>
      <w:r>
        <w:rPr>
          <w:spacing w:val="1"/>
        </w:rPr>
        <w:t xml:space="preserve"> </w:t>
      </w:r>
      <w:r>
        <w:t>(обраб.</w:t>
      </w:r>
      <w:r>
        <w:rPr>
          <w:spacing w:val="1"/>
        </w:rPr>
        <w:t xml:space="preserve"> </w:t>
      </w:r>
      <w:r>
        <w:t>М.А.</w:t>
      </w:r>
      <w:r>
        <w:rPr>
          <w:spacing w:val="1"/>
        </w:rPr>
        <w:t xml:space="preserve"> </w:t>
      </w:r>
      <w:r>
        <w:t>Булатова/обраб.</w:t>
      </w:r>
      <w:r>
        <w:rPr>
          <w:spacing w:val="1"/>
        </w:rPr>
        <w:t xml:space="preserve"> </w:t>
      </w:r>
      <w:r>
        <w:t>А.Н.</w:t>
      </w:r>
      <w:r>
        <w:rPr>
          <w:spacing w:val="1"/>
        </w:rPr>
        <w:t xml:space="preserve"> </w:t>
      </w:r>
      <w:r>
        <w:t>Толстого/пересказ</w:t>
      </w:r>
      <w:r>
        <w:rPr>
          <w:spacing w:val="1"/>
        </w:rPr>
        <w:t xml:space="preserve"> </w:t>
      </w:r>
      <w:r>
        <w:t>К.Д.</w:t>
      </w:r>
      <w:r>
        <w:rPr>
          <w:spacing w:val="1"/>
        </w:rPr>
        <w:t xml:space="preserve"> </w:t>
      </w:r>
      <w:r>
        <w:t>Ушинского);</w:t>
      </w:r>
      <w:r>
        <w:rPr>
          <w:spacing w:val="1"/>
        </w:rPr>
        <w:t xml:space="preserve"> </w:t>
      </w:r>
      <w:r>
        <w:t>"Царевна-лягушка"</w:t>
      </w:r>
      <w:r>
        <w:rPr>
          <w:spacing w:val="1"/>
        </w:rPr>
        <w:t xml:space="preserve"> </w:t>
      </w:r>
      <w:r>
        <w:t>(обраб.</w:t>
      </w:r>
      <w:r>
        <w:rPr>
          <w:spacing w:val="1"/>
        </w:rPr>
        <w:t xml:space="preserve"> </w:t>
      </w:r>
      <w:r>
        <w:t>А.Н.</w:t>
      </w:r>
      <w:r>
        <w:rPr>
          <w:spacing w:val="1"/>
        </w:rPr>
        <w:t xml:space="preserve"> </w:t>
      </w:r>
      <w:r>
        <w:t>Толстого/обраб.</w:t>
      </w:r>
      <w:r>
        <w:rPr>
          <w:spacing w:val="-1"/>
        </w:rPr>
        <w:t xml:space="preserve"> </w:t>
      </w:r>
      <w:r>
        <w:t>М. Булатова).</w:t>
      </w:r>
    </w:p>
    <w:p w:rsidR="00651E0D" w:rsidRDefault="00651E0D" w:rsidP="00651E0D">
      <w:pPr>
        <w:pStyle w:val="a3"/>
        <w:spacing w:before="11"/>
        <w:ind w:left="0"/>
        <w:jc w:val="left"/>
        <w:rPr>
          <w:sz w:val="20"/>
        </w:rPr>
      </w:pPr>
    </w:p>
    <w:p w:rsidR="00651E0D" w:rsidRDefault="00651E0D" w:rsidP="00651E0D">
      <w:pPr>
        <w:pStyle w:val="a3"/>
        <w:ind w:left="788" w:right="567"/>
      </w:pPr>
      <w:r>
        <w:t>Сказки народов мира. "Госпожа Метелица", пересказ с нем. А. Введенского, под редакцией С.Я.</w:t>
      </w:r>
      <w:r>
        <w:rPr>
          <w:spacing w:val="1"/>
        </w:rPr>
        <w:t xml:space="preserve"> </w:t>
      </w:r>
      <w:r>
        <w:t>Маршака, из сказок братьев Гримм; "Желтый аист", пер. с кит. Ф. Ярлина; "Златовласка", пер. с</w:t>
      </w:r>
      <w:r>
        <w:rPr>
          <w:spacing w:val="1"/>
        </w:rPr>
        <w:t xml:space="preserve"> </w:t>
      </w:r>
      <w:r>
        <w:t>чешек. К.Г. Паустовского; "Летучий корабль", пер. с укр. А. Нечаева; "Рапунцель" пер. с нем. Г.</w:t>
      </w:r>
      <w:r>
        <w:rPr>
          <w:spacing w:val="1"/>
        </w:rPr>
        <w:t xml:space="preserve"> </w:t>
      </w:r>
      <w:r>
        <w:t>Петникова/пер.</w:t>
      </w:r>
      <w:r>
        <w:rPr>
          <w:spacing w:val="-1"/>
        </w:rPr>
        <w:t xml:space="preserve"> </w:t>
      </w:r>
      <w:r>
        <w:t>и</w:t>
      </w:r>
      <w:r>
        <w:rPr>
          <w:spacing w:val="-1"/>
        </w:rPr>
        <w:t xml:space="preserve"> </w:t>
      </w:r>
      <w:r>
        <w:t>обраб. И.</w:t>
      </w:r>
      <w:r>
        <w:rPr>
          <w:spacing w:val="3"/>
        </w:rPr>
        <w:t xml:space="preserve"> </w:t>
      </w:r>
      <w:r>
        <w:t>Архангельской.</w:t>
      </w:r>
    </w:p>
    <w:p w:rsidR="00651E0D" w:rsidRDefault="00651E0D" w:rsidP="00651E0D">
      <w:pPr>
        <w:pStyle w:val="a3"/>
        <w:spacing w:before="10"/>
        <w:ind w:left="0"/>
        <w:jc w:val="left"/>
        <w:rPr>
          <w:sz w:val="20"/>
        </w:rPr>
      </w:pPr>
    </w:p>
    <w:p w:rsidR="00651E0D" w:rsidRDefault="00651E0D" w:rsidP="00651E0D">
      <w:pPr>
        <w:pStyle w:val="a3"/>
        <w:spacing w:before="1"/>
        <w:ind w:left="788"/>
      </w:pPr>
      <w:r>
        <w:t>Произведения</w:t>
      </w:r>
      <w:r>
        <w:rPr>
          <w:spacing w:val="-2"/>
        </w:rPr>
        <w:t xml:space="preserve"> </w:t>
      </w:r>
      <w:r>
        <w:t>поэтов</w:t>
      </w:r>
      <w:r>
        <w:rPr>
          <w:spacing w:val="-5"/>
        </w:rPr>
        <w:t xml:space="preserve"> </w:t>
      </w:r>
      <w:r>
        <w:t>и</w:t>
      </w:r>
      <w:r>
        <w:rPr>
          <w:spacing w:val="-4"/>
        </w:rPr>
        <w:t xml:space="preserve"> </w:t>
      </w:r>
      <w:r>
        <w:t>писателей</w:t>
      </w:r>
      <w:r>
        <w:rPr>
          <w:spacing w:val="-4"/>
        </w:rPr>
        <w:t xml:space="preserve"> </w:t>
      </w:r>
      <w:r>
        <w:t>России.</w:t>
      </w:r>
    </w:p>
    <w:p w:rsidR="00651E0D" w:rsidRDefault="00651E0D" w:rsidP="00651E0D">
      <w:pPr>
        <w:pStyle w:val="a3"/>
        <w:spacing w:before="9"/>
        <w:ind w:left="0"/>
        <w:jc w:val="left"/>
        <w:rPr>
          <w:sz w:val="20"/>
        </w:rPr>
      </w:pPr>
    </w:p>
    <w:p w:rsidR="00651E0D" w:rsidRDefault="00651E0D" w:rsidP="00674E37">
      <w:pPr>
        <w:pStyle w:val="a3"/>
        <w:spacing w:before="1"/>
        <w:ind w:left="788" w:right="558"/>
      </w:pPr>
      <w:r>
        <w:t>Поэзия. Аким Я.Л. "Жадина"; Барто А.Л. "Веревочка", "Гуси-лебеди", "Есть такие мальчики", "Мы</w:t>
      </w:r>
      <w:r>
        <w:rPr>
          <w:spacing w:val="-57"/>
        </w:rPr>
        <w:t xml:space="preserve"> </w:t>
      </w:r>
      <w:r>
        <w:t>не заметили жука" (1 - 2 стихотворения по выбору); Бородицкая М. "Тетушка Луна"; Бунин И.А.</w:t>
      </w:r>
      <w:r>
        <w:rPr>
          <w:spacing w:val="1"/>
        </w:rPr>
        <w:t xml:space="preserve"> </w:t>
      </w:r>
      <w:r>
        <w:t>"Первый</w:t>
      </w:r>
      <w:r>
        <w:rPr>
          <w:spacing w:val="1"/>
        </w:rPr>
        <w:t xml:space="preserve"> </w:t>
      </w:r>
      <w:r>
        <w:t>снег";</w:t>
      </w:r>
      <w:r>
        <w:rPr>
          <w:spacing w:val="1"/>
        </w:rPr>
        <w:t xml:space="preserve"> </w:t>
      </w:r>
      <w:r>
        <w:t>Волкова</w:t>
      </w:r>
      <w:r>
        <w:rPr>
          <w:spacing w:val="1"/>
        </w:rPr>
        <w:t xml:space="preserve"> </w:t>
      </w:r>
      <w:r>
        <w:t>Н.</w:t>
      </w:r>
      <w:r>
        <w:rPr>
          <w:spacing w:val="1"/>
        </w:rPr>
        <w:t xml:space="preserve"> </w:t>
      </w:r>
      <w:r>
        <w:t>"Воздушные</w:t>
      </w:r>
      <w:r>
        <w:rPr>
          <w:spacing w:val="1"/>
        </w:rPr>
        <w:t xml:space="preserve"> </w:t>
      </w:r>
      <w:r>
        <w:t>замки";</w:t>
      </w:r>
      <w:r>
        <w:rPr>
          <w:spacing w:val="1"/>
        </w:rPr>
        <w:t xml:space="preserve"> </w:t>
      </w:r>
      <w:r>
        <w:t>Городецкий</w:t>
      </w:r>
      <w:r>
        <w:rPr>
          <w:spacing w:val="1"/>
        </w:rPr>
        <w:t xml:space="preserve"> </w:t>
      </w:r>
      <w:r>
        <w:t>С.М.</w:t>
      </w:r>
      <w:r>
        <w:rPr>
          <w:spacing w:val="1"/>
        </w:rPr>
        <w:t xml:space="preserve"> </w:t>
      </w:r>
      <w:r>
        <w:t>"Котенок";</w:t>
      </w:r>
      <w:r>
        <w:rPr>
          <w:spacing w:val="1"/>
        </w:rPr>
        <w:t xml:space="preserve"> </w:t>
      </w:r>
      <w:r>
        <w:t>Дядина</w:t>
      </w:r>
      <w:r>
        <w:rPr>
          <w:spacing w:val="1"/>
        </w:rPr>
        <w:t xml:space="preserve"> </w:t>
      </w:r>
      <w:r>
        <w:t>Г.</w:t>
      </w:r>
      <w:r>
        <w:rPr>
          <w:spacing w:val="1"/>
        </w:rPr>
        <w:t xml:space="preserve"> </w:t>
      </w:r>
      <w:r>
        <w:t>"Пуговичный городок"; Есенин С.А. "Береза"; Заходер Б.В. "Моя Вообразилия"; Маршак С.Я.</w:t>
      </w:r>
      <w:r>
        <w:rPr>
          <w:spacing w:val="1"/>
        </w:rPr>
        <w:t xml:space="preserve"> </w:t>
      </w:r>
      <w:r>
        <w:t>"Пудель"; Мориц Ю.П. "Домик с трубой"; Мошковская Э.Э. "Какие бывают подарки"; Пивоварова</w:t>
      </w:r>
      <w:r>
        <w:rPr>
          <w:spacing w:val="-57"/>
        </w:rPr>
        <w:t xml:space="preserve"> </w:t>
      </w:r>
      <w:r>
        <w:t>И.М.</w:t>
      </w:r>
      <w:r>
        <w:rPr>
          <w:spacing w:val="-1"/>
        </w:rPr>
        <w:t xml:space="preserve"> </w:t>
      </w:r>
      <w:r>
        <w:t>"Сосчитать</w:t>
      </w:r>
      <w:r>
        <w:rPr>
          <w:spacing w:val="-5"/>
        </w:rPr>
        <w:t xml:space="preserve"> </w:t>
      </w:r>
      <w:r>
        <w:t>не</w:t>
      </w:r>
      <w:r>
        <w:rPr>
          <w:spacing w:val="-4"/>
        </w:rPr>
        <w:t xml:space="preserve"> </w:t>
      </w:r>
      <w:r>
        <w:t>могу"; Пушкин А.С.</w:t>
      </w:r>
      <w:r>
        <w:rPr>
          <w:spacing w:val="-1"/>
        </w:rPr>
        <w:t xml:space="preserve"> </w:t>
      </w:r>
      <w:r>
        <w:t>"У</w:t>
      </w:r>
      <w:r>
        <w:rPr>
          <w:spacing w:val="-5"/>
        </w:rPr>
        <w:t xml:space="preserve"> </w:t>
      </w:r>
      <w:r>
        <w:t>лукоморья</w:t>
      </w:r>
      <w:r>
        <w:rPr>
          <w:spacing w:val="-3"/>
        </w:rPr>
        <w:t xml:space="preserve"> </w:t>
      </w:r>
      <w:r>
        <w:t>дуб</w:t>
      </w:r>
      <w:r>
        <w:rPr>
          <w:spacing w:val="4"/>
        </w:rPr>
        <w:t xml:space="preserve"> </w:t>
      </w:r>
      <w:r>
        <w:t>зеленый.</w:t>
      </w:r>
      <w:r>
        <w:rPr>
          <w:spacing w:val="112"/>
        </w:rPr>
        <w:t xml:space="preserve"> </w:t>
      </w:r>
      <w:r>
        <w:t>"</w:t>
      </w:r>
      <w:r>
        <w:rPr>
          <w:spacing w:val="-10"/>
        </w:rPr>
        <w:t xml:space="preserve"> </w:t>
      </w:r>
      <w:r>
        <w:t>(отрывок</w:t>
      </w:r>
      <w:r>
        <w:rPr>
          <w:spacing w:val="-3"/>
        </w:rPr>
        <w:t xml:space="preserve"> </w:t>
      </w:r>
      <w:r>
        <w:t>из</w:t>
      </w:r>
      <w:r>
        <w:rPr>
          <w:spacing w:val="-4"/>
        </w:rPr>
        <w:t xml:space="preserve"> </w:t>
      </w:r>
      <w:r>
        <w:t>поэмы "Руслан</w:t>
      </w:r>
    </w:p>
    <w:p w:rsidR="00651E0D" w:rsidRDefault="00651E0D" w:rsidP="00674E37">
      <w:pPr>
        <w:pStyle w:val="a3"/>
        <w:ind w:left="788" w:right="558"/>
      </w:pPr>
      <w:r>
        <w:t>и</w:t>
      </w:r>
      <w:r>
        <w:rPr>
          <w:spacing w:val="9"/>
        </w:rPr>
        <w:t xml:space="preserve"> </w:t>
      </w:r>
      <w:r>
        <w:t>Людмила"),</w:t>
      </w:r>
      <w:r>
        <w:rPr>
          <w:spacing w:val="14"/>
        </w:rPr>
        <w:t xml:space="preserve"> </w:t>
      </w:r>
      <w:r>
        <w:t>"Ель</w:t>
      </w:r>
      <w:r>
        <w:rPr>
          <w:spacing w:val="9"/>
        </w:rPr>
        <w:t xml:space="preserve"> </w:t>
      </w:r>
      <w:r>
        <w:t>растет</w:t>
      </w:r>
      <w:r>
        <w:rPr>
          <w:spacing w:val="9"/>
        </w:rPr>
        <w:t xml:space="preserve"> </w:t>
      </w:r>
      <w:r>
        <w:t>перед</w:t>
      </w:r>
      <w:r>
        <w:rPr>
          <w:spacing w:val="12"/>
        </w:rPr>
        <w:t xml:space="preserve"> </w:t>
      </w:r>
      <w:r>
        <w:t>дворцом...."</w:t>
      </w:r>
      <w:r>
        <w:rPr>
          <w:spacing w:val="8"/>
        </w:rPr>
        <w:t xml:space="preserve"> </w:t>
      </w:r>
      <w:r>
        <w:t>(отрывок</w:t>
      </w:r>
      <w:r>
        <w:rPr>
          <w:spacing w:val="14"/>
        </w:rPr>
        <w:t xml:space="preserve"> </w:t>
      </w:r>
      <w:r>
        <w:t>из</w:t>
      </w:r>
      <w:r>
        <w:rPr>
          <w:spacing w:val="15"/>
        </w:rPr>
        <w:t xml:space="preserve"> </w:t>
      </w:r>
      <w:r>
        <w:t>"Сказки</w:t>
      </w:r>
      <w:r>
        <w:rPr>
          <w:spacing w:val="9"/>
        </w:rPr>
        <w:t xml:space="preserve"> </w:t>
      </w:r>
      <w:r>
        <w:t>о</w:t>
      </w:r>
      <w:r>
        <w:rPr>
          <w:spacing w:val="13"/>
        </w:rPr>
        <w:t xml:space="preserve"> </w:t>
      </w:r>
      <w:r>
        <w:t>царе</w:t>
      </w:r>
      <w:r>
        <w:rPr>
          <w:spacing w:val="11"/>
        </w:rPr>
        <w:t xml:space="preserve"> </w:t>
      </w:r>
      <w:r w:rsidR="00674E37">
        <w:t>Салтане</w:t>
      </w:r>
      <w:r>
        <w:t>"</w:t>
      </w:r>
      <w:r>
        <w:rPr>
          <w:spacing w:val="8"/>
        </w:rPr>
        <w:t xml:space="preserve"> </w:t>
      </w:r>
      <w:r>
        <w:t>(по</w:t>
      </w:r>
      <w:r>
        <w:rPr>
          <w:spacing w:val="10"/>
        </w:rPr>
        <w:t xml:space="preserve"> </w:t>
      </w:r>
      <w:r>
        <w:t>выбору);</w:t>
      </w:r>
    </w:p>
    <w:p w:rsidR="00651E0D" w:rsidRDefault="00651E0D" w:rsidP="00674E37">
      <w:pPr>
        <w:pStyle w:val="a3"/>
        <w:ind w:left="788" w:right="558"/>
      </w:pPr>
      <w:r>
        <w:t>Сеф Р.С. "Бесконечные стихи"; Симбирская Ю. "Ехал дождь в командировку"; Степанов В.А.</w:t>
      </w:r>
      <w:r>
        <w:rPr>
          <w:spacing w:val="1"/>
        </w:rPr>
        <w:t xml:space="preserve"> </w:t>
      </w:r>
      <w:r>
        <w:t>"Родные просторы"; Суриков И.З. "Белый снег пушистый", "Зима" (отрывок); Токмакова И.П.</w:t>
      </w:r>
      <w:r>
        <w:rPr>
          <w:spacing w:val="1"/>
        </w:rPr>
        <w:t xml:space="preserve"> </w:t>
      </w:r>
      <w:r>
        <w:t>"Осенние</w:t>
      </w:r>
      <w:r>
        <w:rPr>
          <w:spacing w:val="1"/>
        </w:rPr>
        <w:t xml:space="preserve"> </w:t>
      </w:r>
      <w:r>
        <w:t>листья"; Тютчев Ф.И.</w:t>
      </w:r>
      <w:r>
        <w:rPr>
          <w:spacing w:val="3"/>
        </w:rPr>
        <w:t xml:space="preserve"> </w:t>
      </w:r>
      <w:r>
        <w:t>"Зима</w:t>
      </w:r>
      <w:r>
        <w:rPr>
          <w:spacing w:val="5"/>
        </w:rPr>
        <w:t xml:space="preserve"> </w:t>
      </w:r>
      <w:r>
        <w:t xml:space="preserve">недаром злится  </w:t>
      </w:r>
      <w:r>
        <w:rPr>
          <w:spacing w:val="50"/>
        </w:rPr>
        <w:t xml:space="preserve"> </w:t>
      </w:r>
      <w:r>
        <w:t>";</w:t>
      </w:r>
      <w:r>
        <w:rPr>
          <w:spacing w:val="1"/>
        </w:rPr>
        <w:t xml:space="preserve"> </w:t>
      </w:r>
      <w:r>
        <w:t>Усачев</w:t>
      </w:r>
      <w:r>
        <w:rPr>
          <w:spacing w:val="3"/>
        </w:rPr>
        <w:t xml:space="preserve"> </w:t>
      </w:r>
      <w:r>
        <w:t>А.</w:t>
      </w:r>
      <w:r>
        <w:rPr>
          <w:spacing w:val="4"/>
        </w:rPr>
        <w:t xml:space="preserve"> </w:t>
      </w:r>
      <w:r>
        <w:t>"Колыбельная</w:t>
      </w:r>
      <w:r>
        <w:rPr>
          <w:spacing w:val="2"/>
        </w:rPr>
        <w:t xml:space="preserve"> </w:t>
      </w:r>
      <w:r>
        <w:t>книга",</w:t>
      </w:r>
      <w:r>
        <w:rPr>
          <w:spacing w:val="3"/>
        </w:rPr>
        <w:t xml:space="preserve"> </w:t>
      </w:r>
      <w:r>
        <w:t>"К</w:t>
      </w:r>
      <w:r>
        <w:rPr>
          <w:spacing w:val="1"/>
        </w:rPr>
        <w:t xml:space="preserve"> </w:t>
      </w:r>
      <w:r>
        <w:t>нам</w:t>
      </w:r>
    </w:p>
    <w:p w:rsidR="00651E0D" w:rsidRDefault="00651E0D" w:rsidP="00674E37">
      <w:pPr>
        <w:pStyle w:val="a3"/>
        <w:ind w:left="788" w:right="558"/>
      </w:pPr>
      <w:r>
        <w:t>приходит Новый год"; Фет А.А. "Мама, глянь-ка из окошка...."; Цветаева М.И. "У кроватки";</w:t>
      </w:r>
      <w:r>
        <w:rPr>
          <w:spacing w:val="1"/>
        </w:rPr>
        <w:t xml:space="preserve"> </w:t>
      </w:r>
      <w:r>
        <w:t>Черный С. "Волк"; Чуковский К.И. "Елка"; Ясное М.Д. "Мирная считалка", "Жила-была семья",</w:t>
      </w:r>
      <w:r>
        <w:rPr>
          <w:spacing w:val="1"/>
        </w:rPr>
        <w:t xml:space="preserve"> </w:t>
      </w:r>
      <w:r>
        <w:t>"Подарки</w:t>
      </w:r>
      <w:r>
        <w:rPr>
          <w:spacing w:val="-2"/>
        </w:rPr>
        <w:t xml:space="preserve"> </w:t>
      </w:r>
      <w:r>
        <w:t>для</w:t>
      </w:r>
      <w:r>
        <w:rPr>
          <w:spacing w:val="1"/>
        </w:rPr>
        <w:t xml:space="preserve"> </w:t>
      </w:r>
      <w:r>
        <w:t>Елки. Зимняя</w:t>
      </w:r>
      <w:r>
        <w:rPr>
          <w:spacing w:val="1"/>
        </w:rPr>
        <w:t xml:space="preserve"> </w:t>
      </w:r>
      <w:r>
        <w:t>книга"</w:t>
      </w:r>
      <w:r>
        <w:rPr>
          <w:spacing w:val="-7"/>
        </w:rPr>
        <w:t xml:space="preserve"> </w:t>
      </w:r>
      <w:r>
        <w:t>(по</w:t>
      </w:r>
      <w:r>
        <w:rPr>
          <w:spacing w:val="3"/>
        </w:rPr>
        <w:t xml:space="preserve"> </w:t>
      </w:r>
      <w:r>
        <w:t>выбору).</w:t>
      </w:r>
    </w:p>
    <w:p w:rsidR="00651E0D" w:rsidRDefault="00651E0D" w:rsidP="00651E0D">
      <w:pPr>
        <w:pStyle w:val="a3"/>
        <w:spacing w:before="10"/>
        <w:ind w:left="0"/>
        <w:jc w:val="left"/>
        <w:rPr>
          <w:sz w:val="20"/>
        </w:rPr>
      </w:pPr>
    </w:p>
    <w:p w:rsidR="00651E0D" w:rsidRDefault="00651E0D" w:rsidP="00651E0D">
      <w:pPr>
        <w:pStyle w:val="a3"/>
        <w:ind w:left="788" w:right="552"/>
      </w:pPr>
      <w:r>
        <w:t>Проза. Аксаков С.Т. "Сурка"; Алмазов Б.А. "Горбушка"; Баруздин С.А. "Берегите свои косы!",</w:t>
      </w:r>
      <w:r>
        <w:rPr>
          <w:spacing w:val="1"/>
        </w:rPr>
        <w:t xml:space="preserve"> </w:t>
      </w:r>
      <w:r>
        <w:t>"Забракованный мишка" (по выбору); Бианки В.В. "Лесная газета" (2 - 3 рассказа по выбору);</w:t>
      </w:r>
      <w:r>
        <w:rPr>
          <w:spacing w:val="1"/>
        </w:rPr>
        <w:t xml:space="preserve"> </w:t>
      </w:r>
      <w:r>
        <w:t>Гайдар А.П. "Чук и Гек", "Поход" (по выбору); Голявкин В.В. "И мы помогали", "Язык", "Как я</w:t>
      </w:r>
      <w:r>
        <w:rPr>
          <w:spacing w:val="1"/>
        </w:rPr>
        <w:t xml:space="preserve"> </w:t>
      </w:r>
      <w:r>
        <w:t>помогал маме мыть пол",</w:t>
      </w:r>
      <w:r>
        <w:rPr>
          <w:spacing w:val="1"/>
        </w:rPr>
        <w:t xml:space="preserve"> </w:t>
      </w:r>
      <w:r>
        <w:t>"Закутанный мальчик" (1</w:t>
      </w:r>
      <w:r>
        <w:rPr>
          <w:spacing w:val="1"/>
        </w:rPr>
        <w:t xml:space="preserve"> </w:t>
      </w:r>
      <w:r>
        <w:t>- 2 рассказа по выбору); Дмитриева В.И.</w:t>
      </w:r>
      <w:r>
        <w:rPr>
          <w:spacing w:val="1"/>
        </w:rPr>
        <w:t xml:space="preserve"> </w:t>
      </w:r>
      <w:r>
        <w:t>"Малыш и Жучка"; Драгунский В.Ю. "Денискины рассказы" (1 - 2 рассказа по выбору); Москвина</w:t>
      </w:r>
      <w:r>
        <w:rPr>
          <w:spacing w:val="1"/>
        </w:rPr>
        <w:t xml:space="preserve"> </w:t>
      </w:r>
      <w:r>
        <w:t>М.Л. "Кроха"; Носов Н.Н. "Живая шляпа", "Дружок", "На горке" (по выбору); Пантелеев Л. "Буква</w:t>
      </w:r>
      <w:r>
        <w:rPr>
          <w:spacing w:val="-57"/>
        </w:rPr>
        <w:t xml:space="preserve"> </w:t>
      </w:r>
      <w:r>
        <w:t>ТЫ"; Паустовский К.Г. "Кот-ворюга"; Погодин Р.П. "Книжка про Гришку" (1 - 2 рассказа по</w:t>
      </w:r>
      <w:r>
        <w:rPr>
          <w:spacing w:val="1"/>
        </w:rPr>
        <w:t xml:space="preserve"> </w:t>
      </w:r>
      <w:r>
        <w:t>выбору); Пришвин М.М. "Глоток молока", "Беличья память", "Курица на столбах" (по выбору);</w:t>
      </w:r>
      <w:r>
        <w:rPr>
          <w:spacing w:val="1"/>
        </w:rPr>
        <w:t xml:space="preserve"> </w:t>
      </w:r>
      <w:r>
        <w:t>Симбирская Ю. "Лапин"; Сладков Н.И. "Серьезная птица", "Карлуха" (по выбору); Снегирев Г.Я.</w:t>
      </w:r>
      <w:r>
        <w:rPr>
          <w:spacing w:val="1"/>
        </w:rPr>
        <w:t xml:space="preserve"> </w:t>
      </w:r>
      <w:r>
        <w:t>"Про пингвинов" (1 - 2 рассказа по выбору); Толстой Л.Н. "Косточка", "Котенок" (по выбору);</w:t>
      </w:r>
      <w:r>
        <w:rPr>
          <w:spacing w:val="1"/>
        </w:rPr>
        <w:t xml:space="preserve"> </w:t>
      </w:r>
      <w:r>
        <w:t>Ушинский К.Д. "Четыре желания"; Фадеева О. "Фрося - ель обыкновенная"; Шим Э.Ю. "Петух и</w:t>
      </w:r>
      <w:r>
        <w:rPr>
          <w:spacing w:val="1"/>
        </w:rPr>
        <w:t xml:space="preserve"> </w:t>
      </w:r>
      <w:r>
        <w:t>наседка",</w:t>
      </w:r>
      <w:r>
        <w:rPr>
          <w:spacing w:val="2"/>
        </w:rPr>
        <w:t xml:space="preserve"> </w:t>
      </w:r>
      <w:r>
        <w:t>"Солнечная</w:t>
      </w:r>
      <w:r>
        <w:rPr>
          <w:spacing w:val="1"/>
        </w:rPr>
        <w:t xml:space="preserve"> </w:t>
      </w:r>
      <w:r>
        <w:t>капля"</w:t>
      </w:r>
      <w:r>
        <w:rPr>
          <w:spacing w:val="-7"/>
        </w:rPr>
        <w:t xml:space="preserve"> </w:t>
      </w:r>
      <w:r>
        <w:t>(по</w:t>
      </w:r>
      <w:r>
        <w:rPr>
          <w:spacing w:val="-1"/>
        </w:rPr>
        <w:t xml:space="preserve"> </w:t>
      </w:r>
      <w:r>
        <w:t>выбору).</w:t>
      </w:r>
    </w:p>
    <w:p w:rsidR="00651E0D" w:rsidRDefault="00651E0D" w:rsidP="00651E0D">
      <w:pPr>
        <w:pStyle w:val="a3"/>
        <w:ind w:left="788" w:right="552"/>
      </w:pPr>
      <w:r>
        <w:t>"Молодая ворона",</w:t>
      </w:r>
      <w:r>
        <w:rPr>
          <w:spacing w:val="1"/>
        </w:rPr>
        <w:t xml:space="preserve"> </w:t>
      </w:r>
      <w:r>
        <w:t xml:space="preserve">"Хвосты", "Чей нос лучше?", "Чьи это ноги?", "Кто чем поет?", </w:t>
      </w:r>
      <w:r>
        <w:lastRenderedPageBreak/>
        <w:t>"Лесные домишки", "Красная</w:t>
      </w:r>
      <w:r>
        <w:rPr>
          <w:spacing w:val="1"/>
        </w:rPr>
        <w:t xml:space="preserve"> </w:t>
      </w:r>
      <w:r>
        <w:t>горка", "Кукушонок", "Где раки зимуют" (2 - 3 сказки по выбору); Даль В.И. "Старик-годовик";</w:t>
      </w:r>
      <w:r>
        <w:rPr>
          <w:spacing w:val="1"/>
        </w:rPr>
        <w:t xml:space="preserve"> </w:t>
      </w:r>
      <w:r>
        <w:t>Ершов П.П. "Конек-горбунок"; Заходер Б.В. "Серая Звездочка"; Катаев В.П. "Цветик-семицветик",</w:t>
      </w:r>
      <w:r>
        <w:rPr>
          <w:spacing w:val="-57"/>
        </w:rPr>
        <w:t xml:space="preserve"> </w:t>
      </w:r>
      <w:r>
        <w:t>"Дудочка и кувшинчик" (по выбору); Мамин-Сибиряк Д.Н. "Аленушкины сказки" (1 - 2 сказки по</w:t>
      </w:r>
      <w:r>
        <w:rPr>
          <w:spacing w:val="1"/>
        </w:rPr>
        <w:t xml:space="preserve"> </w:t>
      </w:r>
      <w:r>
        <w:t>выбору); Михайлов М.Л. "Два Мороза"; Носов Н.Н. "Бобик в гостях у Барбоса"; Петрушевская</w:t>
      </w:r>
      <w:r>
        <w:rPr>
          <w:spacing w:val="1"/>
        </w:rPr>
        <w:t xml:space="preserve"> </w:t>
      </w:r>
      <w:r>
        <w:t>Л.С.</w:t>
      </w:r>
      <w:r>
        <w:rPr>
          <w:spacing w:val="17"/>
        </w:rPr>
        <w:t xml:space="preserve"> </w:t>
      </w:r>
      <w:r>
        <w:t>"От</w:t>
      </w:r>
      <w:r>
        <w:rPr>
          <w:spacing w:val="20"/>
        </w:rPr>
        <w:t xml:space="preserve"> </w:t>
      </w:r>
      <w:r>
        <w:t>тебя</w:t>
      </w:r>
      <w:r>
        <w:rPr>
          <w:spacing w:val="19"/>
        </w:rPr>
        <w:t xml:space="preserve"> </w:t>
      </w:r>
      <w:r>
        <w:t>одни</w:t>
      </w:r>
      <w:r>
        <w:rPr>
          <w:spacing w:val="16"/>
        </w:rPr>
        <w:t xml:space="preserve"> </w:t>
      </w:r>
      <w:r>
        <w:t>слезы";</w:t>
      </w:r>
      <w:r>
        <w:rPr>
          <w:spacing w:val="22"/>
        </w:rPr>
        <w:t xml:space="preserve"> </w:t>
      </w:r>
      <w:r>
        <w:t>Пушкин</w:t>
      </w:r>
      <w:r>
        <w:rPr>
          <w:spacing w:val="21"/>
        </w:rPr>
        <w:t xml:space="preserve"> </w:t>
      </w:r>
      <w:r>
        <w:t>А.С.</w:t>
      </w:r>
      <w:r>
        <w:rPr>
          <w:spacing w:val="21"/>
        </w:rPr>
        <w:t xml:space="preserve"> </w:t>
      </w:r>
      <w:r>
        <w:t>"Сказка</w:t>
      </w:r>
      <w:r>
        <w:rPr>
          <w:spacing w:val="19"/>
        </w:rPr>
        <w:t xml:space="preserve"> </w:t>
      </w:r>
      <w:r>
        <w:t>о</w:t>
      </w:r>
      <w:r>
        <w:rPr>
          <w:spacing w:val="17"/>
        </w:rPr>
        <w:t xml:space="preserve"> </w:t>
      </w:r>
      <w:r>
        <w:t>царе</w:t>
      </w:r>
      <w:r>
        <w:rPr>
          <w:spacing w:val="18"/>
        </w:rPr>
        <w:t xml:space="preserve"> </w:t>
      </w:r>
      <w:r>
        <w:t>Салтане,</w:t>
      </w:r>
      <w:r>
        <w:rPr>
          <w:spacing w:val="17"/>
        </w:rPr>
        <w:t xml:space="preserve"> </w:t>
      </w:r>
      <w:r>
        <w:t>о</w:t>
      </w:r>
      <w:r>
        <w:rPr>
          <w:spacing w:val="17"/>
        </w:rPr>
        <w:t xml:space="preserve"> </w:t>
      </w:r>
      <w:r>
        <w:t>сыне</w:t>
      </w:r>
      <w:r>
        <w:rPr>
          <w:spacing w:val="18"/>
        </w:rPr>
        <w:t xml:space="preserve"> </w:t>
      </w:r>
      <w:r>
        <w:t>его</w:t>
      </w:r>
      <w:r>
        <w:rPr>
          <w:spacing w:val="14"/>
        </w:rPr>
        <w:t xml:space="preserve"> </w:t>
      </w:r>
      <w:r>
        <w:t>славном</w:t>
      </w:r>
      <w:r>
        <w:rPr>
          <w:spacing w:val="17"/>
        </w:rPr>
        <w:t xml:space="preserve"> </w:t>
      </w:r>
      <w:r>
        <w:t>и</w:t>
      </w:r>
      <w:r>
        <w:rPr>
          <w:spacing w:val="17"/>
        </w:rPr>
        <w:t xml:space="preserve"> </w:t>
      </w:r>
      <w:r>
        <w:t>могучем богатыре князе Гвидоне Салтановиче и о прекрасной царевне лебеди", "Сказка о мертвой царевне</w:t>
      </w:r>
      <w:r>
        <w:rPr>
          <w:spacing w:val="1"/>
        </w:rPr>
        <w:t xml:space="preserve"> </w:t>
      </w:r>
      <w:r>
        <w:t>и</w:t>
      </w:r>
      <w:r>
        <w:rPr>
          <w:spacing w:val="1"/>
        </w:rPr>
        <w:t xml:space="preserve"> </w:t>
      </w:r>
      <w:r>
        <w:t>о</w:t>
      </w:r>
      <w:r>
        <w:rPr>
          <w:spacing w:val="1"/>
        </w:rPr>
        <w:t xml:space="preserve"> </w:t>
      </w:r>
      <w:r>
        <w:t>семи</w:t>
      </w:r>
      <w:r>
        <w:rPr>
          <w:spacing w:val="1"/>
        </w:rPr>
        <w:t xml:space="preserve"> </w:t>
      </w:r>
      <w:r>
        <w:t>богатырях"</w:t>
      </w:r>
      <w:r>
        <w:rPr>
          <w:spacing w:val="1"/>
        </w:rPr>
        <w:t xml:space="preserve"> </w:t>
      </w:r>
      <w:r>
        <w:t>(по</w:t>
      </w:r>
      <w:r>
        <w:rPr>
          <w:spacing w:val="1"/>
        </w:rPr>
        <w:t xml:space="preserve"> </w:t>
      </w:r>
      <w:r>
        <w:t>выбору);</w:t>
      </w:r>
      <w:r>
        <w:rPr>
          <w:spacing w:val="1"/>
        </w:rPr>
        <w:t xml:space="preserve"> </w:t>
      </w:r>
      <w:r>
        <w:t>Сапгир</w:t>
      </w:r>
      <w:r>
        <w:rPr>
          <w:spacing w:val="1"/>
        </w:rPr>
        <w:t xml:space="preserve"> </w:t>
      </w:r>
      <w:r>
        <w:t>Г.Л.</w:t>
      </w:r>
      <w:r>
        <w:rPr>
          <w:spacing w:val="1"/>
        </w:rPr>
        <w:t xml:space="preserve"> </w:t>
      </w:r>
      <w:r>
        <w:t>"Как</w:t>
      </w:r>
      <w:r>
        <w:rPr>
          <w:spacing w:val="1"/>
        </w:rPr>
        <w:t xml:space="preserve"> </w:t>
      </w:r>
      <w:r>
        <w:t>лягушку</w:t>
      </w:r>
      <w:r>
        <w:rPr>
          <w:spacing w:val="1"/>
        </w:rPr>
        <w:t xml:space="preserve"> </w:t>
      </w:r>
      <w:r>
        <w:t>продавали";</w:t>
      </w:r>
      <w:r>
        <w:rPr>
          <w:spacing w:val="1"/>
        </w:rPr>
        <w:t xml:space="preserve"> </w:t>
      </w:r>
      <w:r>
        <w:t>Телешов</w:t>
      </w:r>
      <w:r>
        <w:rPr>
          <w:spacing w:val="1"/>
        </w:rPr>
        <w:t xml:space="preserve"> </w:t>
      </w:r>
      <w:r>
        <w:t>Н.Д.</w:t>
      </w:r>
      <w:r>
        <w:rPr>
          <w:spacing w:val="1"/>
        </w:rPr>
        <w:t xml:space="preserve"> </w:t>
      </w:r>
      <w:r>
        <w:t>"Крупеничка"; Ушинский К.Д. "Слепая лошадь"; Чуковский К.И. "Доктор Айболит" (по мотивам</w:t>
      </w:r>
      <w:r>
        <w:rPr>
          <w:spacing w:val="1"/>
        </w:rPr>
        <w:t xml:space="preserve"> </w:t>
      </w:r>
      <w:r>
        <w:t>романа</w:t>
      </w:r>
      <w:r>
        <w:rPr>
          <w:spacing w:val="-1"/>
        </w:rPr>
        <w:t xml:space="preserve"> </w:t>
      </w:r>
      <w:r>
        <w:t>Х. Лофтинга).</w:t>
      </w:r>
    </w:p>
    <w:p w:rsidR="00651E0D" w:rsidRDefault="00651E0D" w:rsidP="00651E0D">
      <w:pPr>
        <w:pStyle w:val="a3"/>
        <w:spacing w:before="10"/>
        <w:ind w:left="0"/>
        <w:jc w:val="left"/>
        <w:rPr>
          <w:sz w:val="20"/>
        </w:rPr>
      </w:pPr>
    </w:p>
    <w:p w:rsidR="00651E0D" w:rsidRDefault="00651E0D" w:rsidP="00651E0D">
      <w:pPr>
        <w:pStyle w:val="a3"/>
        <w:ind w:left="788"/>
      </w:pPr>
      <w:r>
        <w:t>Произведения</w:t>
      </w:r>
      <w:r>
        <w:rPr>
          <w:spacing w:val="-3"/>
        </w:rPr>
        <w:t xml:space="preserve"> </w:t>
      </w:r>
      <w:r>
        <w:t>поэтов</w:t>
      </w:r>
      <w:r>
        <w:rPr>
          <w:spacing w:val="-5"/>
        </w:rPr>
        <w:t xml:space="preserve"> </w:t>
      </w:r>
      <w:r>
        <w:t>и</w:t>
      </w:r>
      <w:r>
        <w:rPr>
          <w:spacing w:val="-4"/>
        </w:rPr>
        <w:t xml:space="preserve"> </w:t>
      </w:r>
      <w:r>
        <w:t>писателей</w:t>
      </w:r>
      <w:r>
        <w:rPr>
          <w:spacing w:val="-4"/>
        </w:rPr>
        <w:t xml:space="preserve"> </w:t>
      </w:r>
      <w:r>
        <w:t>разных</w:t>
      </w:r>
      <w:r>
        <w:rPr>
          <w:spacing w:val="-3"/>
        </w:rPr>
        <w:t xml:space="preserve"> </w:t>
      </w:r>
      <w:r>
        <w:t>стран.</w:t>
      </w:r>
    </w:p>
    <w:p w:rsidR="00651E0D" w:rsidRDefault="00651E0D" w:rsidP="00651E0D">
      <w:pPr>
        <w:pStyle w:val="a3"/>
        <w:spacing w:before="10"/>
        <w:ind w:left="0"/>
        <w:jc w:val="left"/>
        <w:rPr>
          <w:sz w:val="20"/>
        </w:rPr>
      </w:pPr>
    </w:p>
    <w:p w:rsidR="00651E0D" w:rsidRDefault="00651E0D" w:rsidP="00651E0D">
      <w:pPr>
        <w:pStyle w:val="a3"/>
        <w:ind w:left="788" w:right="554"/>
      </w:pPr>
      <w:r>
        <w:t>Поэзия.</w:t>
      </w:r>
      <w:r>
        <w:rPr>
          <w:spacing w:val="1"/>
        </w:rPr>
        <w:t xml:space="preserve"> </w:t>
      </w:r>
      <w:r>
        <w:t>Бжехва</w:t>
      </w:r>
      <w:r>
        <w:rPr>
          <w:spacing w:val="1"/>
        </w:rPr>
        <w:t xml:space="preserve"> </w:t>
      </w:r>
      <w:r>
        <w:t>Я.</w:t>
      </w:r>
      <w:r>
        <w:rPr>
          <w:spacing w:val="1"/>
        </w:rPr>
        <w:t xml:space="preserve"> </w:t>
      </w:r>
      <w:r>
        <w:t>"На</w:t>
      </w:r>
      <w:r>
        <w:rPr>
          <w:spacing w:val="1"/>
        </w:rPr>
        <w:t xml:space="preserve"> </w:t>
      </w:r>
      <w:r>
        <w:t>Горизонтских</w:t>
      </w:r>
      <w:r>
        <w:rPr>
          <w:spacing w:val="1"/>
        </w:rPr>
        <w:t xml:space="preserve"> </w:t>
      </w:r>
      <w:r>
        <w:t>островах"</w:t>
      </w:r>
      <w:r>
        <w:rPr>
          <w:spacing w:val="1"/>
        </w:rPr>
        <w:t xml:space="preserve"> </w:t>
      </w:r>
      <w:r>
        <w:t>(пер.</w:t>
      </w:r>
      <w:r>
        <w:rPr>
          <w:spacing w:val="1"/>
        </w:rPr>
        <w:t xml:space="preserve"> </w:t>
      </w:r>
      <w:r>
        <w:t>с</w:t>
      </w:r>
      <w:r>
        <w:rPr>
          <w:spacing w:val="1"/>
        </w:rPr>
        <w:t xml:space="preserve"> </w:t>
      </w:r>
      <w:r>
        <w:t>польск.</w:t>
      </w:r>
      <w:r>
        <w:rPr>
          <w:spacing w:val="1"/>
        </w:rPr>
        <w:t xml:space="preserve"> </w:t>
      </w:r>
      <w:r>
        <w:t>Б.В.</w:t>
      </w:r>
      <w:r>
        <w:rPr>
          <w:spacing w:val="1"/>
        </w:rPr>
        <w:t xml:space="preserve"> </w:t>
      </w:r>
      <w:r>
        <w:t>Заходера);</w:t>
      </w:r>
      <w:r>
        <w:rPr>
          <w:spacing w:val="1"/>
        </w:rPr>
        <w:t xml:space="preserve"> </w:t>
      </w:r>
      <w:r>
        <w:t>Валек</w:t>
      </w:r>
      <w:r>
        <w:rPr>
          <w:spacing w:val="60"/>
        </w:rPr>
        <w:t xml:space="preserve"> </w:t>
      </w:r>
      <w:r>
        <w:t>М.</w:t>
      </w:r>
      <w:r>
        <w:rPr>
          <w:spacing w:val="1"/>
        </w:rPr>
        <w:t xml:space="preserve"> </w:t>
      </w:r>
      <w:r>
        <w:t>"Мудрецы"</w:t>
      </w:r>
      <w:r>
        <w:rPr>
          <w:spacing w:val="1"/>
        </w:rPr>
        <w:t xml:space="preserve"> </w:t>
      </w:r>
      <w:r>
        <w:t>(пер.</w:t>
      </w:r>
      <w:r>
        <w:rPr>
          <w:spacing w:val="1"/>
        </w:rPr>
        <w:t xml:space="preserve"> </w:t>
      </w:r>
      <w:r>
        <w:t>со</w:t>
      </w:r>
      <w:r>
        <w:rPr>
          <w:spacing w:val="1"/>
        </w:rPr>
        <w:t xml:space="preserve"> </w:t>
      </w:r>
      <w:r>
        <w:t>словацк.</w:t>
      </w:r>
      <w:r>
        <w:rPr>
          <w:spacing w:val="1"/>
        </w:rPr>
        <w:t xml:space="preserve"> </w:t>
      </w:r>
      <w:r>
        <w:t>Р.С.</w:t>
      </w:r>
      <w:r>
        <w:rPr>
          <w:spacing w:val="1"/>
        </w:rPr>
        <w:t xml:space="preserve"> </w:t>
      </w:r>
      <w:r>
        <w:t>Сефа);</w:t>
      </w:r>
      <w:r>
        <w:rPr>
          <w:spacing w:val="1"/>
        </w:rPr>
        <w:t xml:space="preserve"> </w:t>
      </w:r>
      <w:r>
        <w:t>Капутикян</w:t>
      </w:r>
      <w:r>
        <w:rPr>
          <w:spacing w:val="1"/>
        </w:rPr>
        <w:t xml:space="preserve"> </w:t>
      </w:r>
      <w:r>
        <w:t>С.Б.</w:t>
      </w:r>
      <w:r>
        <w:rPr>
          <w:spacing w:val="1"/>
        </w:rPr>
        <w:t xml:space="preserve"> </w:t>
      </w:r>
      <w:r>
        <w:t>"Моя</w:t>
      </w:r>
      <w:r>
        <w:rPr>
          <w:spacing w:val="1"/>
        </w:rPr>
        <w:t xml:space="preserve"> </w:t>
      </w:r>
      <w:r>
        <w:t>бабушка"</w:t>
      </w:r>
      <w:r>
        <w:rPr>
          <w:spacing w:val="1"/>
        </w:rPr>
        <w:t xml:space="preserve"> </w:t>
      </w:r>
      <w:r>
        <w:t>(пер.</w:t>
      </w:r>
      <w:r>
        <w:rPr>
          <w:spacing w:val="1"/>
        </w:rPr>
        <w:t xml:space="preserve"> </w:t>
      </w:r>
      <w:r>
        <w:t>с</w:t>
      </w:r>
      <w:r>
        <w:rPr>
          <w:spacing w:val="1"/>
        </w:rPr>
        <w:t xml:space="preserve"> </w:t>
      </w:r>
      <w:r>
        <w:t>армянск.</w:t>
      </w:r>
      <w:r>
        <w:rPr>
          <w:spacing w:val="1"/>
        </w:rPr>
        <w:t xml:space="preserve"> </w:t>
      </w:r>
      <w:r>
        <w:t>Т.</w:t>
      </w:r>
      <w:r>
        <w:rPr>
          <w:spacing w:val="-57"/>
        </w:rPr>
        <w:t xml:space="preserve"> </w:t>
      </w:r>
      <w:r>
        <w:t>Спендиаровой); Карем М. "Мирная считалка" (пер. с франц. В.Д. Берестова); Сиххад А.</w:t>
      </w:r>
      <w:r>
        <w:rPr>
          <w:spacing w:val="60"/>
        </w:rPr>
        <w:t xml:space="preserve"> </w:t>
      </w:r>
      <w:r>
        <w:t>"Сад"</w:t>
      </w:r>
      <w:r>
        <w:rPr>
          <w:spacing w:val="1"/>
        </w:rPr>
        <w:t xml:space="preserve"> </w:t>
      </w:r>
      <w:r>
        <w:t>(пер. с азербайдж. А. Ахундовой); Смит У.Д. "Про летающую корову" (пер. с англ. Б.В. Заходера);</w:t>
      </w:r>
      <w:r>
        <w:rPr>
          <w:spacing w:val="1"/>
        </w:rPr>
        <w:t xml:space="preserve"> </w:t>
      </w:r>
      <w:r>
        <w:t>Фройденберг А. "Великан и мышь" (пер. с нем. Ю.И. Коринца); Чиарди Дж. "О том, у кого три</w:t>
      </w:r>
      <w:r>
        <w:rPr>
          <w:spacing w:val="1"/>
        </w:rPr>
        <w:t xml:space="preserve"> </w:t>
      </w:r>
      <w:r>
        <w:t>глаза"</w:t>
      </w:r>
      <w:r>
        <w:rPr>
          <w:spacing w:val="-8"/>
        </w:rPr>
        <w:t xml:space="preserve"> </w:t>
      </w:r>
      <w:r>
        <w:t>(пер. с</w:t>
      </w:r>
      <w:r>
        <w:rPr>
          <w:spacing w:val="1"/>
        </w:rPr>
        <w:t xml:space="preserve"> </w:t>
      </w:r>
      <w:r>
        <w:t>англ.</w:t>
      </w:r>
      <w:r>
        <w:rPr>
          <w:spacing w:val="-1"/>
        </w:rPr>
        <w:t xml:space="preserve"> </w:t>
      </w:r>
      <w:r>
        <w:t>Р.С. Сефа).</w:t>
      </w:r>
    </w:p>
    <w:p w:rsidR="00651E0D" w:rsidRDefault="00651E0D" w:rsidP="00651E0D">
      <w:pPr>
        <w:pStyle w:val="a3"/>
        <w:spacing w:before="11"/>
        <w:ind w:left="0"/>
        <w:jc w:val="left"/>
        <w:rPr>
          <w:sz w:val="20"/>
        </w:rPr>
      </w:pPr>
    </w:p>
    <w:p w:rsidR="00651E0D" w:rsidRDefault="00651E0D" w:rsidP="00651E0D">
      <w:pPr>
        <w:pStyle w:val="a3"/>
        <w:ind w:left="788" w:right="557"/>
      </w:pPr>
      <w:r>
        <w:t>Литературные сказки. Сказки-повести (для длительного чтения). Андерсен Г.Х. "Огниво" (пер. с</w:t>
      </w:r>
      <w:r>
        <w:rPr>
          <w:spacing w:val="1"/>
        </w:rPr>
        <w:t xml:space="preserve"> </w:t>
      </w:r>
      <w:r>
        <w:t>датск. А. Ганзен), "Свинопас" (пер. с датск. А. Ганзен), "Дюймовочка" (пер. с датск. и пересказ А.</w:t>
      </w:r>
      <w:r>
        <w:rPr>
          <w:spacing w:val="1"/>
        </w:rPr>
        <w:t xml:space="preserve"> </w:t>
      </w:r>
      <w:r>
        <w:t>Ганзен), "Гадкий утенок" (пер. с датск. А. Ганзен, пересказ Т. Габбе и А. Любарской), "Новое</w:t>
      </w:r>
      <w:r>
        <w:rPr>
          <w:spacing w:val="1"/>
        </w:rPr>
        <w:t xml:space="preserve"> </w:t>
      </w:r>
      <w:r>
        <w:t>платье короля" (пер. с датск. А. Ганзен), "Ромашка" (пер. с датск. А. Ганзен), "Дикие лебеди" (пер.</w:t>
      </w:r>
      <w:r>
        <w:rPr>
          <w:spacing w:val="1"/>
        </w:rPr>
        <w:t xml:space="preserve"> </w:t>
      </w:r>
      <w:r>
        <w:t>с датск. А. Ганзен) (1 - 2 сказки по выбору); Киплинг Дж. Р. "Сказка о слоненке" (пер. с англ. К.И.</w:t>
      </w:r>
      <w:r>
        <w:rPr>
          <w:spacing w:val="1"/>
        </w:rPr>
        <w:t xml:space="preserve"> </w:t>
      </w:r>
      <w:r>
        <w:t>Чуковского),</w:t>
      </w:r>
      <w:r>
        <w:rPr>
          <w:spacing w:val="1"/>
        </w:rPr>
        <w:t xml:space="preserve"> </w:t>
      </w:r>
      <w:r>
        <w:t>"Откуда</w:t>
      </w:r>
      <w:r>
        <w:rPr>
          <w:spacing w:val="1"/>
        </w:rPr>
        <w:t xml:space="preserve"> </w:t>
      </w:r>
      <w:r>
        <w:t>у</w:t>
      </w:r>
      <w:r>
        <w:rPr>
          <w:spacing w:val="1"/>
        </w:rPr>
        <w:t xml:space="preserve"> </w:t>
      </w:r>
      <w:r>
        <w:t>кита</w:t>
      </w:r>
      <w:r>
        <w:rPr>
          <w:spacing w:val="1"/>
        </w:rPr>
        <w:t xml:space="preserve"> </w:t>
      </w:r>
      <w:r>
        <w:t>такая</w:t>
      </w:r>
      <w:r>
        <w:rPr>
          <w:spacing w:val="1"/>
        </w:rPr>
        <w:t xml:space="preserve"> </w:t>
      </w:r>
      <w:r>
        <w:t>глотка"</w:t>
      </w:r>
      <w:r>
        <w:rPr>
          <w:spacing w:val="1"/>
        </w:rPr>
        <w:t xml:space="preserve"> </w:t>
      </w:r>
      <w:r>
        <w:t>(пер.</w:t>
      </w:r>
      <w:r>
        <w:rPr>
          <w:spacing w:val="1"/>
        </w:rPr>
        <w:t xml:space="preserve"> </w:t>
      </w:r>
      <w:r>
        <w:t>с</w:t>
      </w:r>
      <w:r>
        <w:rPr>
          <w:spacing w:val="1"/>
        </w:rPr>
        <w:t xml:space="preserve"> </w:t>
      </w:r>
      <w:r>
        <w:t>англ.</w:t>
      </w:r>
      <w:r>
        <w:rPr>
          <w:spacing w:val="1"/>
        </w:rPr>
        <w:t xml:space="preserve"> </w:t>
      </w:r>
      <w:r>
        <w:t>К.И.</w:t>
      </w:r>
      <w:r>
        <w:rPr>
          <w:spacing w:val="1"/>
        </w:rPr>
        <w:t xml:space="preserve"> </w:t>
      </w:r>
      <w:r>
        <w:t>Чуковского,</w:t>
      </w:r>
      <w:r>
        <w:rPr>
          <w:spacing w:val="1"/>
        </w:rPr>
        <w:t xml:space="preserve"> </w:t>
      </w:r>
      <w:r>
        <w:t>стихи</w:t>
      </w:r>
      <w:r>
        <w:rPr>
          <w:spacing w:val="1"/>
        </w:rPr>
        <w:t xml:space="preserve"> </w:t>
      </w:r>
      <w:r>
        <w:t>в</w:t>
      </w:r>
      <w:r>
        <w:rPr>
          <w:spacing w:val="1"/>
        </w:rPr>
        <w:t xml:space="preserve"> </w:t>
      </w:r>
      <w:r>
        <w:t>пер.</w:t>
      </w:r>
      <w:r>
        <w:rPr>
          <w:spacing w:val="1"/>
        </w:rPr>
        <w:t xml:space="preserve"> </w:t>
      </w:r>
      <w:r>
        <w:t>С.Я.</w:t>
      </w:r>
      <w:r>
        <w:rPr>
          <w:spacing w:val="1"/>
        </w:rPr>
        <w:t xml:space="preserve"> </w:t>
      </w:r>
      <w:r>
        <w:t>Маршака) (по выбору); Коллоди К. "Пиноккио. История деревянной куклы" (пер. с итал. Э.Г.</w:t>
      </w:r>
      <w:r>
        <w:rPr>
          <w:spacing w:val="1"/>
        </w:rPr>
        <w:t xml:space="preserve"> </w:t>
      </w:r>
      <w:r>
        <w:t>Казакевича);</w:t>
      </w:r>
      <w:r>
        <w:rPr>
          <w:spacing w:val="1"/>
        </w:rPr>
        <w:t xml:space="preserve"> </w:t>
      </w:r>
      <w:r>
        <w:t>Лагерлеф</w:t>
      </w:r>
      <w:r>
        <w:rPr>
          <w:spacing w:val="1"/>
        </w:rPr>
        <w:t xml:space="preserve"> </w:t>
      </w:r>
      <w:r>
        <w:t>С.</w:t>
      </w:r>
      <w:r>
        <w:rPr>
          <w:spacing w:val="1"/>
        </w:rPr>
        <w:t xml:space="preserve"> </w:t>
      </w:r>
      <w:r>
        <w:t>"Чудесное</w:t>
      </w:r>
      <w:r>
        <w:rPr>
          <w:spacing w:val="1"/>
        </w:rPr>
        <w:t xml:space="preserve"> </w:t>
      </w:r>
      <w:r>
        <w:t>путешествие</w:t>
      </w:r>
      <w:r>
        <w:rPr>
          <w:spacing w:val="1"/>
        </w:rPr>
        <w:t xml:space="preserve"> </w:t>
      </w:r>
      <w:r>
        <w:t>Нильса</w:t>
      </w:r>
      <w:r>
        <w:rPr>
          <w:spacing w:val="1"/>
        </w:rPr>
        <w:t xml:space="preserve"> </w:t>
      </w:r>
      <w:r>
        <w:t>с</w:t>
      </w:r>
      <w:r>
        <w:rPr>
          <w:spacing w:val="1"/>
        </w:rPr>
        <w:t xml:space="preserve"> </w:t>
      </w:r>
      <w:r>
        <w:t>дикими</w:t>
      </w:r>
      <w:r>
        <w:rPr>
          <w:spacing w:val="1"/>
        </w:rPr>
        <w:t xml:space="preserve"> </w:t>
      </w:r>
      <w:r>
        <w:t>гусями"</w:t>
      </w:r>
      <w:r>
        <w:rPr>
          <w:spacing w:val="1"/>
        </w:rPr>
        <w:t xml:space="preserve"> </w:t>
      </w:r>
      <w:r>
        <w:t>(в</w:t>
      </w:r>
      <w:r>
        <w:rPr>
          <w:spacing w:val="1"/>
        </w:rPr>
        <w:t xml:space="preserve"> </w:t>
      </w:r>
      <w:r>
        <w:t>пересказе</w:t>
      </w:r>
      <w:r>
        <w:rPr>
          <w:spacing w:val="1"/>
        </w:rPr>
        <w:t xml:space="preserve"> </w:t>
      </w:r>
      <w:r>
        <w:t>З.</w:t>
      </w:r>
      <w:r>
        <w:rPr>
          <w:spacing w:val="1"/>
        </w:rPr>
        <w:t xml:space="preserve"> </w:t>
      </w:r>
      <w:r>
        <w:t>Задунайской и А. Любарской); Линдгрен А. "Карлсон, который живет на крыше, опять прилетел"</w:t>
      </w:r>
      <w:r>
        <w:rPr>
          <w:spacing w:val="1"/>
        </w:rPr>
        <w:t xml:space="preserve"> </w:t>
      </w:r>
      <w:r>
        <w:t>(пер. со швед. Л.З. Лунгиной); Лофтинг Х.</w:t>
      </w:r>
      <w:r>
        <w:rPr>
          <w:spacing w:val="1"/>
        </w:rPr>
        <w:t xml:space="preserve"> </w:t>
      </w:r>
      <w:r>
        <w:t>"Путешествия доктора Дулиттла" (пер. с англ. С.</w:t>
      </w:r>
      <w:r>
        <w:rPr>
          <w:spacing w:val="1"/>
        </w:rPr>
        <w:t xml:space="preserve"> </w:t>
      </w:r>
      <w:r>
        <w:t>Мещерякова); Милн А.А. "Винни-Пух и все, все, все" (перевод с англ. Б.В. Заходера); Пройслер О.</w:t>
      </w:r>
      <w:r>
        <w:rPr>
          <w:spacing w:val="-57"/>
        </w:rPr>
        <w:t xml:space="preserve"> </w:t>
      </w:r>
      <w:r>
        <w:t>"Маленькая</w:t>
      </w:r>
      <w:r>
        <w:rPr>
          <w:spacing w:val="1"/>
        </w:rPr>
        <w:t xml:space="preserve"> </w:t>
      </w:r>
      <w:r>
        <w:t>Баба-яга"</w:t>
      </w:r>
      <w:r>
        <w:rPr>
          <w:spacing w:val="1"/>
        </w:rPr>
        <w:t xml:space="preserve"> </w:t>
      </w:r>
      <w:r>
        <w:t>(пер.</w:t>
      </w:r>
      <w:r>
        <w:rPr>
          <w:spacing w:val="1"/>
        </w:rPr>
        <w:t xml:space="preserve"> </w:t>
      </w:r>
      <w:r>
        <w:t>с</w:t>
      </w:r>
      <w:r>
        <w:rPr>
          <w:spacing w:val="1"/>
        </w:rPr>
        <w:t xml:space="preserve"> </w:t>
      </w:r>
      <w:r>
        <w:t>нем.</w:t>
      </w:r>
      <w:r>
        <w:rPr>
          <w:spacing w:val="1"/>
        </w:rPr>
        <w:t xml:space="preserve"> </w:t>
      </w:r>
      <w:r>
        <w:t>Ю.</w:t>
      </w:r>
      <w:r>
        <w:rPr>
          <w:spacing w:val="1"/>
        </w:rPr>
        <w:t xml:space="preserve"> </w:t>
      </w:r>
      <w:r>
        <w:t>Коринца),</w:t>
      </w:r>
      <w:r>
        <w:rPr>
          <w:spacing w:val="1"/>
        </w:rPr>
        <w:t xml:space="preserve"> </w:t>
      </w:r>
      <w:r>
        <w:t>"Маленькое</w:t>
      </w:r>
      <w:r>
        <w:rPr>
          <w:spacing w:val="1"/>
        </w:rPr>
        <w:t xml:space="preserve"> </w:t>
      </w:r>
      <w:r>
        <w:t>привидение"</w:t>
      </w:r>
      <w:r>
        <w:rPr>
          <w:spacing w:val="1"/>
        </w:rPr>
        <w:t xml:space="preserve"> </w:t>
      </w:r>
      <w:r>
        <w:t>(пер.</w:t>
      </w:r>
      <w:r>
        <w:rPr>
          <w:spacing w:val="1"/>
        </w:rPr>
        <w:t xml:space="preserve"> </w:t>
      </w:r>
      <w:r>
        <w:t>с</w:t>
      </w:r>
      <w:r>
        <w:rPr>
          <w:spacing w:val="1"/>
        </w:rPr>
        <w:t xml:space="preserve"> </w:t>
      </w:r>
      <w:r>
        <w:t>нем.</w:t>
      </w:r>
      <w:r>
        <w:rPr>
          <w:spacing w:val="1"/>
        </w:rPr>
        <w:t xml:space="preserve"> </w:t>
      </w:r>
      <w:r>
        <w:t>Ю.</w:t>
      </w:r>
      <w:r>
        <w:rPr>
          <w:spacing w:val="1"/>
        </w:rPr>
        <w:t xml:space="preserve"> </w:t>
      </w:r>
      <w:r>
        <w:t>Коринца); Родари Д. "Приключения Чипполино" (пер. с итал. 3. Потаповой), "Сказки, у которых</w:t>
      </w:r>
      <w:r>
        <w:rPr>
          <w:spacing w:val="1"/>
        </w:rPr>
        <w:t xml:space="preserve"> </w:t>
      </w:r>
      <w:r>
        <w:t>три</w:t>
      </w:r>
      <w:r>
        <w:rPr>
          <w:spacing w:val="-1"/>
        </w:rPr>
        <w:t xml:space="preserve"> </w:t>
      </w:r>
      <w:r>
        <w:t>конца"</w:t>
      </w:r>
      <w:r>
        <w:rPr>
          <w:spacing w:val="-7"/>
        </w:rPr>
        <w:t xml:space="preserve"> </w:t>
      </w:r>
      <w:r>
        <w:t>(пер. с</w:t>
      </w:r>
      <w:r>
        <w:rPr>
          <w:spacing w:val="1"/>
        </w:rPr>
        <w:t xml:space="preserve"> </w:t>
      </w:r>
      <w:r>
        <w:t>итал.</w:t>
      </w:r>
      <w:r>
        <w:rPr>
          <w:spacing w:val="-1"/>
        </w:rPr>
        <w:t xml:space="preserve"> </w:t>
      </w:r>
      <w:r>
        <w:t>И.Г. Константиновой).</w:t>
      </w:r>
    </w:p>
    <w:p w:rsidR="00651E0D" w:rsidRDefault="00651E0D" w:rsidP="00651E0D">
      <w:pPr>
        <w:pStyle w:val="a3"/>
        <w:ind w:left="0"/>
        <w:jc w:val="left"/>
        <w:rPr>
          <w:sz w:val="21"/>
        </w:rPr>
      </w:pPr>
    </w:p>
    <w:p w:rsidR="00651E0D" w:rsidRDefault="00651E0D" w:rsidP="00651E0D">
      <w:pPr>
        <w:pStyle w:val="a3"/>
        <w:tabs>
          <w:tab w:val="center" w:pos="5999"/>
        </w:tabs>
        <w:ind w:left="1212"/>
        <w:jc w:val="left"/>
      </w:pPr>
      <w:r>
        <w:t>От</w:t>
      </w:r>
      <w:r>
        <w:rPr>
          <w:spacing w:val="-2"/>
        </w:rPr>
        <w:t xml:space="preserve"> </w:t>
      </w:r>
      <w:r>
        <w:t>6 до 7 лет.</w:t>
      </w:r>
      <w:r>
        <w:tab/>
      </w:r>
    </w:p>
    <w:p w:rsidR="00651E0D" w:rsidRDefault="00651E0D" w:rsidP="00651E0D">
      <w:pPr>
        <w:pStyle w:val="a3"/>
        <w:spacing w:before="10"/>
        <w:ind w:left="0"/>
        <w:jc w:val="left"/>
        <w:rPr>
          <w:sz w:val="20"/>
        </w:rPr>
      </w:pPr>
    </w:p>
    <w:p w:rsidR="00651E0D" w:rsidRDefault="00651E0D" w:rsidP="00651E0D">
      <w:pPr>
        <w:pStyle w:val="a3"/>
        <w:ind w:left="788" w:right="566"/>
      </w:pPr>
      <w:r>
        <w:t>Малые</w:t>
      </w:r>
      <w:r>
        <w:rPr>
          <w:spacing w:val="1"/>
        </w:rPr>
        <w:t xml:space="preserve"> </w:t>
      </w:r>
      <w:r>
        <w:t>формы</w:t>
      </w:r>
      <w:r>
        <w:rPr>
          <w:spacing w:val="1"/>
        </w:rPr>
        <w:t xml:space="preserve"> </w:t>
      </w:r>
      <w:r>
        <w:t>фольклора.</w:t>
      </w:r>
      <w:r>
        <w:rPr>
          <w:spacing w:val="1"/>
        </w:rPr>
        <w:t xml:space="preserve"> </w:t>
      </w:r>
      <w:r>
        <w:t>Загадки,</w:t>
      </w:r>
      <w:r>
        <w:rPr>
          <w:spacing w:val="1"/>
        </w:rPr>
        <w:t xml:space="preserve"> </w:t>
      </w:r>
      <w:r>
        <w:t>небылицы,</w:t>
      </w:r>
      <w:r>
        <w:rPr>
          <w:spacing w:val="1"/>
        </w:rPr>
        <w:t xml:space="preserve"> </w:t>
      </w:r>
      <w:r>
        <w:t>дразнилки,</w:t>
      </w:r>
      <w:r>
        <w:rPr>
          <w:spacing w:val="1"/>
        </w:rPr>
        <w:t xml:space="preserve"> </w:t>
      </w:r>
      <w:r>
        <w:t>считалки,</w:t>
      </w:r>
      <w:r>
        <w:rPr>
          <w:spacing w:val="1"/>
        </w:rPr>
        <w:t xml:space="preserve"> </w:t>
      </w:r>
      <w:r>
        <w:t>пословицы,</w:t>
      </w:r>
      <w:r>
        <w:rPr>
          <w:spacing w:val="1"/>
        </w:rPr>
        <w:t xml:space="preserve"> </w:t>
      </w:r>
      <w:r>
        <w:t>поговорки,</w:t>
      </w:r>
      <w:r>
        <w:rPr>
          <w:spacing w:val="1"/>
        </w:rPr>
        <w:t xml:space="preserve"> </w:t>
      </w:r>
      <w:r>
        <w:t>заклинки,</w:t>
      </w:r>
      <w:r>
        <w:rPr>
          <w:spacing w:val="-2"/>
        </w:rPr>
        <w:t xml:space="preserve"> </w:t>
      </w:r>
      <w:r>
        <w:t>народные</w:t>
      </w:r>
      <w:r>
        <w:rPr>
          <w:spacing w:val="1"/>
        </w:rPr>
        <w:t xml:space="preserve"> </w:t>
      </w:r>
      <w:r>
        <w:t>песенки,</w:t>
      </w:r>
      <w:r>
        <w:rPr>
          <w:spacing w:val="-1"/>
        </w:rPr>
        <w:t xml:space="preserve"> </w:t>
      </w:r>
      <w:r>
        <w:t>прибаутки,</w:t>
      </w:r>
      <w:r>
        <w:rPr>
          <w:spacing w:val="-1"/>
        </w:rPr>
        <w:t xml:space="preserve"> </w:t>
      </w:r>
      <w:r>
        <w:t>скороговорки.</w:t>
      </w:r>
    </w:p>
    <w:p w:rsidR="00651E0D" w:rsidRDefault="00651E0D" w:rsidP="00651E0D">
      <w:pPr>
        <w:pStyle w:val="a3"/>
        <w:spacing w:before="10"/>
        <w:ind w:left="0"/>
        <w:jc w:val="left"/>
        <w:rPr>
          <w:sz w:val="20"/>
        </w:rPr>
      </w:pPr>
    </w:p>
    <w:p w:rsidR="00651E0D" w:rsidRDefault="00651E0D" w:rsidP="00674E37">
      <w:pPr>
        <w:pStyle w:val="a3"/>
        <w:spacing w:before="1"/>
        <w:ind w:left="851" w:right="557"/>
      </w:pPr>
      <w:r>
        <w:t>Русские народные сказки. "Василиса Прекрасная" (из сборника А.Н. Афанасьева); "Вежливый</w:t>
      </w:r>
      <w:r>
        <w:rPr>
          <w:spacing w:val="1"/>
        </w:rPr>
        <w:t xml:space="preserve"> </w:t>
      </w:r>
      <w:r>
        <w:t>Кот-воркот"</w:t>
      </w:r>
      <w:r>
        <w:rPr>
          <w:spacing w:val="1"/>
        </w:rPr>
        <w:t xml:space="preserve"> </w:t>
      </w:r>
      <w:r>
        <w:t>(обраб.</w:t>
      </w:r>
      <w:r>
        <w:rPr>
          <w:spacing w:val="1"/>
        </w:rPr>
        <w:t xml:space="preserve"> </w:t>
      </w:r>
      <w:r>
        <w:t>М.</w:t>
      </w:r>
      <w:r>
        <w:rPr>
          <w:spacing w:val="1"/>
        </w:rPr>
        <w:t xml:space="preserve"> </w:t>
      </w:r>
      <w:r>
        <w:t>Булатова);</w:t>
      </w:r>
      <w:r>
        <w:rPr>
          <w:spacing w:val="1"/>
        </w:rPr>
        <w:t xml:space="preserve"> </w:t>
      </w:r>
      <w:r>
        <w:t>"Иван</w:t>
      </w:r>
      <w:r>
        <w:rPr>
          <w:spacing w:val="1"/>
        </w:rPr>
        <w:t xml:space="preserve"> </w:t>
      </w:r>
      <w:r>
        <w:t>Царевич</w:t>
      </w:r>
      <w:r>
        <w:rPr>
          <w:spacing w:val="1"/>
        </w:rPr>
        <w:t xml:space="preserve"> </w:t>
      </w:r>
      <w:r>
        <w:t>и</w:t>
      </w:r>
      <w:r>
        <w:rPr>
          <w:spacing w:val="1"/>
        </w:rPr>
        <w:t xml:space="preserve"> </w:t>
      </w:r>
      <w:r>
        <w:t>Серый</w:t>
      </w:r>
      <w:r>
        <w:rPr>
          <w:spacing w:val="1"/>
        </w:rPr>
        <w:t xml:space="preserve"> </w:t>
      </w:r>
      <w:r>
        <w:t>Волк"</w:t>
      </w:r>
      <w:r>
        <w:rPr>
          <w:spacing w:val="1"/>
        </w:rPr>
        <w:t xml:space="preserve"> </w:t>
      </w:r>
      <w:r>
        <w:t>(обраб.</w:t>
      </w:r>
      <w:r>
        <w:rPr>
          <w:spacing w:val="60"/>
        </w:rPr>
        <w:t xml:space="preserve"> </w:t>
      </w:r>
      <w:r>
        <w:t>А.Н.</w:t>
      </w:r>
      <w:r>
        <w:rPr>
          <w:spacing w:val="60"/>
        </w:rPr>
        <w:t xml:space="preserve"> </w:t>
      </w:r>
      <w:r>
        <w:t>Толстого);</w:t>
      </w:r>
      <w:r>
        <w:rPr>
          <w:spacing w:val="1"/>
        </w:rPr>
        <w:t xml:space="preserve"> </w:t>
      </w:r>
      <w:r>
        <w:t>"Зимовье зверей" (обраб. А.Н. Толстого); "Кощей Бессмертный" (2 вариант) (из сборника А.Н.</w:t>
      </w:r>
      <w:r>
        <w:rPr>
          <w:spacing w:val="1"/>
        </w:rPr>
        <w:t xml:space="preserve"> </w:t>
      </w:r>
      <w:r>
        <w:t>Афанасьева);</w:t>
      </w:r>
      <w:r>
        <w:rPr>
          <w:spacing w:val="1"/>
        </w:rPr>
        <w:t xml:space="preserve"> </w:t>
      </w:r>
      <w:r>
        <w:t>"Рифмы"</w:t>
      </w:r>
      <w:r>
        <w:rPr>
          <w:spacing w:val="1"/>
        </w:rPr>
        <w:t xml:space="preserve"> </w:t>
      </w:r>
      <w:r>
        <w:t>(авторизованный</w:t>
      </w:r>
      <w:r>
        <w:rPr>
          <w:spacing w:val="1"/>
        </w:rPr>
        <w:t xml:space="preserve"> </w:t>
      </w:r>
      <w:r>
        <w:t>пересказ</w:t>
      </w:r>
      <w:r>
        <w:rPr>
          <w:spacing w:val="1"/>
        </w:rPr>
        <w:t xml:space="preserve"> </w:t>
      </w:r>
      <w:r>
        <w:t>Б.В.</w:t>
      </w:r>
      <w:r>
        <w:rPr>
          <w:spacing w:val="1"/>
        </w:rPr>
        <w:t xml:space="preserve"> </w:t>
      </w:r>
      <w:r>
        <w:t>Шергина);</w:t>
      </w:r>
      <w:r>
        <w:rPr>
          <w:spacing w:val="1"/>
        </w:rPr>
        <w:t xml:space="preserve"> </w:t>
      </w:r>
      <w:r>
        <w:t>"Семь</w:t>
      </w:r>
      <w:r>
        <w:rPr>
          <w:spacing w:val="1"/>
        </w:rPr>
        <w:t xml:space="preserve"> </w:t>
      </w:r>
      <w:r>
        <w:t>Симеонов</w:t>
      </w:r>
      <w:r>
        <w:rPr>
          <w:spacing w:val="1"/>
        </w:rPr>
        <w:t xml:space="preserve"> </w:t>
      </w:r>
      <w:r>
        <w:t>-</w:t>
      </w:r>
      <w:r>
        <w:rPr>
          <w:spacing w:val="1"/>
        </w:rPr>
        <w:t xml:space="preserve"> </w:t>
      </w:r>
      <w:r>
        <w:t>семь</w:t>
      </w:r>
      <w:r>
        <w:rPr>
          <w:spacing w:val="1"/>
        </w:rPr>
        <w:t xml:space="preserve"> </w:t>
      </w:r>
      <w:r>
        <w:t>работников" (обраб. И.В. Карнауховой); "Солдатская загадка" (из сборника А.Н. Афанасьева); "У</w:t>
      </w:r>
      <w:r>
        <w:rPr>
          <w:spacing w:val="1"/>
        </w:rPr>
        <w:t xml:space="preserve"> </w:t>
      </w:r>
      <w:r>
        <w:t>страха глаза</w:t>
      </w:r>
      <w:r>
        <w:rPr>
          <w:spacing w:val="1"/>
        </w:rPr>
        <w:t xml:space="preserve"> </w:t>
      </w:r>
      <w:r>
        <w:t>велики"</w:t>
      </w:r>
      <w:r>
        <w:rPr>
          <w:spacing w:val="-8"/>
        </w:rPr>
        <w:t xml:space="preserve"> </w:t>
      </w:r>
      <w:r>
        <w:t>(обраб. О.И.</w:t>
      </w:r>
      <w:r>
        <w:rPr>
          <w:spacing w:val="-1"/>
        </w:rPr>
        <w:t xml:space="preserve"> </w:t>
      </w:r>
      <w:r>
        <w:t>Капицы);</w:t>
      </w:r>
      <w:r>
        <w:rPr>
          <w:spacing w:val="5"/>
        </w:rPr>
        <w:t xml:space="preserve"> </w:t>
      </w:r>
      <w:r>
        <w:t>"Хвосты"</w:t>
      </w:r>
      <w:r>
        <w:rPr>
          <w:spacing w:val="-3"/>
        </w:rPr>
        <w:t xml:space="preserve"> </w:t>
      </w:r>
      <w:r>
        <w:t>(обраб. О.И.</w:t>
      </w:r>
      <w:r>
        <w:rPr>
          <w:spacing w:val="-1"/>
        </w:rPr>
        <w:t xml:space="preserve"> </w:t>
      </w:r>
      <w:r>
        <w:t>Капицы).</w:t>
      </w:r>
    </w:p>
    <w:p w:rsidR="00651E0D" w:rsidRDefault="00651E0D" w:rsidP="00674E37">
      <w:pPr>
        <w:pStyle w:val="a3"/>
        <w:ind w:left="851"/>
        <w:jc w:val="left"/>
        <w:rPr>
          <w:sz w:val="21"/>
        </w:rPr>
      </w:pPr>
    </w:p>
    <w:p w:rsidR="00651E0D" w:rsidRDefault="00651E0D" w:rsidP="00674E37">
      <w:pPr>
        <w:pStyle w:val="a3"/>
        <w:ind w:left="851"/>
        <w:jc w:val="left"/>
      </w:pPr>
      <w:r>
        <w:t>Литературные сказки. Александрова Т.И. "Домовенок Кузька"; Бажов П.П. "Серебряное копытце";</w:t>
      </w:r>
      <w:r>
        <w:rPr>
          <w:spacing w:val="-57"/>
        </w:rPr>
        <w:t xml:space="preserve"> </w:t>
      </w:r>
      <w:r>
        <w:t>Бианки В.В. "Сова", "Как муравьишка домой спешил", "Синичкин календа</w:t>
      </w:r>
      <w:r w:rsidR="00674E37">
        <w:t>рь</w:t>
      </w:r>
    </w:p>
    <w:p w:rsidR="00BE7355" w:rsidRDefault="00630773" w:rsidP="00674E37">
      <w:pPr>
        <w:pStyle w:val="a3"/>
        <w:ind w:left="851" w:right="552"/>
      </w:pPr>
      <w:r>
        <w:lastRenderedPageBreak/>
        <w:t>"Молодая ворона",</w:t>
      </w:r>
      <w:r>
        <w:rPr>
          <w:spacing w:val="1"/>
        </w:rPr>
        <w:t xml:space="preserve"> </w:t>
      </w:r>
      <w:r>
        <w:t>"Хвосты", "Чей нос лучше?", "Чьи это ноги?", "Кто чем поет?", "Лесные домишки", "Красная</w:t>
      </w:r>
      <w:r>
        <w:rPr>
          <w:spacing w:val="1"/>
        </w:rPr>
        <w:t xml:space="preserve"> </w:t>
      </w:r>
      <w:r>
        <w:t>горка", "Кукушонок", "Где раки зимуют" (2 - 3 сказки по выбору); Даль В.И. "Старик-годовик";</w:t>
      </w:r>
      <w:r>
        <w:rPr>
          <w:spacing w:val="1"/>
        </w:rPr>
        <w:t xml:space="preserve"> </w:t>
      </w:r>
      <w:r>
        <w:t>Ершов П.П. "Конек-горбунок"; Заходер Б.В. "Серая Звездочка"; Катаев В.П. "Цветик-семицветик",</w:t>
      </w:r>
      <w:r>
        <w:rPr>
          <w:spacing w:val="-57"/>
        </w:rPr>
        <w:t xml:space="preserve"> </w:t>
      </w:r>
      <w:r>
        <w:t>"Дудочка и кувшинчик" (по выбору); Мамин-Сибиряк Д.Н. "Аленушкины сказки" (1 - 2 сказки по</w:t>
      </w:r>
      <w:r>
        <w:rPr>
          <w:spacing w:val="1"/>
        </w:rPr>
        <w:t xml:space="preserve"> </w:t>
      </w:r>
      <w:r>
        <w:t>выбору); Михайлов М.Л. "Два Мороза"; Носов Н.Н. "Бобик в гостях у Барбоса"; Петрушевская</w:t>
      </w:r>
      <w:r>
        <w:rPr>
          <w:spacing w:val="1"/>
        </w:rPr>
        <w:t xml:space="preserve"> </w:t>
      </w:r>
      <w:r>
        <w:t>Л.С.</w:t>
      </w:r>
      <w:r>
        <w:rPr>
          <w:spacing w:val="17"/>
        </w:rPr>
        <w:t xml:space="preserve"> </w:t>
      </w:r>
      <w:r>
        <w:t>"От</w:t>
      </w:r>
      <w:r>
        <w:rPr>
          <w:spacing w:val="20"/>
        </w:rPr>
        <w:t xml:space="preserve"> </w:t>
      </w:r>
      <w:r>
        <w:t>тебя</w:t>
      </w:r>
      <w:r>
        <w:rPr>
          <w:spacing w:val="19"/>
        </w:rPr>
        <w:t xml:space="preserve"> </w:t>
      </w:r>
      <w:r>
        <w:t>одни</w:t>
      </w:r>
      <w:r>
        <w:rPr>
          <w:spacing w:val="16"/>
        </w:rPr>
        <w:t xml:space="preserve"> </w:t>
      </w:r>
      <w:r>
        <w:t>слезы";</w:t>
      </w:r>
      <w:r>
        <w:rPr>
          <w:spacing w:val="22"/>
        </w:rPr>
        <w:t xml:space="preserve"> </w:t>
      </w:r>
      <w:r>
        <w:t>Пушкин</w:t>
      </w:r>
      <w:r>
        <w:rPr>
          <w:spacing w:val="21"/>
        </w:rPr>
        <w:t xml:space="preserve"> </w:t>
      </w:r>
      <w:r>
        <w:t>А.С.</w:t>
      </w:r>
      <w:r>
        <w:rPr>
          <w:spacing w:val="21"/>
        </w:rPr>
        <w:t xml:space="preserve"> </w:t>
      </w:r>
      <w:r>
        <w:t>"Сказка</w:t>
      </w:r>
      <w:r>
        <w:rPr>
          <w:spacing w:val="19"/>
        </w:rPr>
        <w:t xml:space="preserve"> </w:t>
      </w:r>
      <w:r>
        <w:t>о</w:t>
      </w:r>
      <w:r>
        <w:rPr>
          <w:spacing w:val="17"/>
        </w:rPr>
        <w:t xml:space="preserve"> </w:t>
      </w:r>
      <w:r>
        <w:t>царе</w:t>
      </w:r>
      <w:r>
        <w:rPr>
          <w:spacing w:val="18"/>
        </w:rPr>
        <w:t xml:space="preserve"> </w:t>
      </w:r>
      <w:r>
        <w:t>Салтане,</w:t>
      </w:r>
      <w:r>
        <w:rPr>
          <w:spacing w:val="17"/>
        </w:rPr>
        <w:t xml:space="preserve"> </w:t>
      </w:r>
      <w:r>
        <w:t>о</w:t>
      </w:r>
      <w:r>
        <w:rPr>
          <w:spacing w:val="17"/>
        </w:rPr>
        <w:t xml:space="preserve"> </w:t>
      </w:r>
      <w:r>
        <w:t>сыне</w:t>
      </w:r>
      <w:r>
        <w:rPr>
          <w:spacing w:val="18"/>
        </w:rPr>
        <w:t xml:space="preserve"> </w:t>
      </w:r>
      <w:r>
        <w:t>его</w:t>
      </w:r>
      <w:r>
        <w:rPr>
          <w:spacing w:val="14"/>
        </w:rPr>
        <w:t xml:space="preserve"> </w:t>
      </w:r>
      <w:r>
        <w:t>славном</w:t>
      </w:r>
      <w:r>
        <w:rPr>
          <w:spacing w:val="17"/>
        </w:rPr>
        <w:t xml:space="preserve"> </w:t>
      </w:r>
      <w:r>
        <w:t>и</w:t>
      </w:r>
      <w:r>
        <w:rPr>
          <w:spacing w:val="17"/>
        </w:rPr>
        <w:t xml:space="preserve"> </w:t>
      </w:r>
      <w:r>
        <w:t>могучем</w:t>
      </w:r>
    </w:p>
    <w:p w:rsidR="002A28BC" w:rsidRDefault="002A28BC" w:rsidP="00674E37">
      <w:pPr>
        <w:pStyle w:val="a3"/>
        <w:ind w:left="851" w:right="552"/>
      </w:pPr>
    </w:p>
    <w:p w:rsidR="00BE7355" w:rsidRDefault="00630773" w:rsidP="00674E37">
      <w:pPr>
        <w:pStyle w:val="a3"/>
        <w:spacing w:before="72"/>
        <w:ind w:left="851" w:right="560"/>
      </w:pPr>
      <w:r>
        <w:t>богатыре князе Гвидоне Салтановиче и о прекрасной царевне лебеди", "Сказка о мертвой царевне</w:t>
      </w:r>
      <w:r>
        <w:rPr>
          <w:spacing w:val="1"/>
        </w:rPr>
        <w:t xml:space="preserve"> </w:t>
      </w:r>
      <w:r>
        <w:t>и</w:t>
      </w:r>
      <w:r>
        <w:rPr>
          <w:spacing w:val="1"/>
        </w:rPr>
        <w:t xml:space="preserve"> </w:t>
      </w:r>
      <w:r>
        <w:t>о</w:t>
      </w:r>
      <w:r>
        <w:rPr>
          <w:spacing w:val="1"/>
        </w:rPr>
        <w:t xml:space="preserve"> </w:t>
      </w:r>
      <w:r>
        <w:t>семи</w:t>
      </w:r>
      <w:r>
        <w:rPr>
          <w:spacing w:val="1"/>
        </w:rPr>
        <w:t xml:space="preserve"> </w:t>
      </w:r>
      <w:r>
        <w:t>богатырях"</w:t>
      </w:r>
      <w:r>
        <w:rPr>
          <w:spacing w:val="1"/>
        </w:rPr>
        <w:t xml:space="preserve"> </w:t>
      </w:r>
      <w:r>
        <w:t>(по</w:t>
      </w:r>
      <w:r>
        <w:rPr>
          <w:spacing w:val="1"/>
        </w:rPr>
        <w:t xml:space="preserve"> </w:t>
      </w:r>
      <w:r>
        <w:t>выбору);</w:t>
      </w:r>
      <w:r>
        <w:rPr>
          <w:spacing w:val="1"/>
        </w:rPr>
        <w:t xml:space="preserve"> </w:t>
      </w:r>
      <w:r>
        <w:t>Сапгир</w:t>
      </w:r>
      <w:r>
        <w:rPr>
          <w:spacing w:val="1"/>
        </w:rPr>
        <w:t xml:space="preserve"> </w:t>
      </w:r>
      <w:r>
        <w:t>Г.Л.</w:t>
      </w:r>
      <w:r>
        <w:rPr>
          <w:spacing w:val="1"/>
        </w:rPr>
        <w:t xml:space="preserve"> </w:t>
      </w:r>
      <w:r>
        <w:t>"Как</w:t>
      </w:r>
      <w:r>
        <w:rPr>
          <w:spacing w:val="1"/>
        </w:rPr>
        <w:t xml:space="preserve"> </w:t>
      </w:r>
      <w:r>
        <w:t>лягушку</w:t>
      </w:r>
      <w:r>
        <w:rPr>
          <w:spacing w:val="1"/>
        </w:rPr>
        <w:t xml:space="preserve"> </w:t>
      </w:r>
      <w:r>
        <w:t>продавали";</w:t>
      </w:r>
      <w:r>
        <w:rPr>
          <w:spacing w:val="1"/>
        </w:rPr>
        <w:t xml:space="preserve"> </w:t>
      </w:r>
      <w:r>
        <w:t>Телешов</w:t>
      </w:r>
      <w:r>
        <w:rPr>
          <w:spacing w:val="1"/>
        </w:rPr>
        <w:t xml:space="preserve"> </w:t>
      </w:r>
      <w:r>
        <w:t>Н.Д.</w:t>
      </w:r>
      <w:r>
        <w:rPr>
          <w:spacing w:val="1"/>
        </w:rPr>
        <w:t xml:space="preserve"> </w:t>
      </w:r>
      <w:r>
        <w:t>"Крупеничка"; Ушинский К.Д. "Слепая лошадь"; Чуковский К.И. "Доктор Айболит" (по мотивам</w:t>
      </w:r>
      <w:r>
        <w:rPr>
          <w:spacing w:val="1"/>
        </w:rPr>
        <w:t xml:space="preserve"> </w:t>
      </w:r>
      <w:r>
        <w:t>романа</w:t>
      </w:r>
      <w:r>
        <w:rPr>
          <w:spacing w:val="-1"/>
        </w:rPr>
        <w:t xml:space="preserve"> </w:t>
      </w:r>
      <w:r>
        <w:t>Х. Лофтинга).</w:t>
      </w:r>
    </w:p>
    <w:p w:rsidR="00BE7355" w:rsidRDefault="00BE7355" w:rsidP="00674E37">
      <w:pPr>
        <w:pStyle w:val="a3"/>
        <w:spacing w:before="10"/>
        <w:ind w:left="851"/>
        <w:jc w:val="left"/>
        <w:rPr>
          <w:sz w:val="20"/>
        </w:rPr>
      </w:pPr>
    </w:p>
    <w:p w:rsidR="00BE7355" w:rsidRDefault="00630773" w:rsidP="00674E37">
      <w:pPr>
        <w:pStyle w:val="a3"/>
        <w:ind w:left="851"/>
      </w:pPr>
      <w:r>
        <w:t>Произведения</w:t>
      </w:r>
      <w:r>
        <w:rPr>
          <w:spacing w:val="-3"/>
        </w:rPr>
        <w:t xml:space="preserve"> </w:t>
      </w:r>
      <w:r>
        <w:t>поэтов</w:t>
      </w:r>
      <w:r>
        <w:rPr>
          <w:spacing w:val="-5"/>
        </w:rPr>
        <w:t xml:space="preserve"> </w:t>
      </w:r>
      <w:r>
        <w:t>и</w:t>
      </w:r>
      <w:r>
        <w:rPr>
          <w:spacing w:val="-4"/>
        </w:rPr>
        <w:t xml:space="preserve"> </w:t>
      </w:r>
      <w:r>
        <w:t>писателей</w:t>
      </w:r>
      <w:r>
        <w:rPr>
          <w:spacing w:val="-4"/>
        </w:rPr>
        <w:t xml:space="preserve"> </w:t>
      </w:r>
      <w:r>
        <w:t>разных</w:t>
      </w:r>
      <w:r>
        <w:rPr>
          <w:spacing w:val="-3"/>
        </w:rPr>
        <w:t xml:space="preserve"> </w:t>
      </w:r>
      <w:r>
        <w:t>стран.</w:t>
      </w:r>
    </w:p>
    <w:p w:rsidR="00BE7355" w:rsidRDefault="00BE7355" w:rsidP="00674E37">
      <w:pPr>
        <w:pStyle w:val="a3"/>
        <w:spacing w:before="10"/>
        <w:ind w:left="851"/>
        <w:jc w:val="left"/>
        <w:rPr>
          <w:sz w:val="20"/>
        </w:rPr>
      </w:pPr>
    </w:p>
    <w:p w:rsidR="00BE7355" w:rsidRDefault="00630773" w:rsidP="00674E37">
      <w:pPr>
        <w:pStyle w:val="a3"/>
        <w:ind w:left="851" w:right="554"/>
      </w:pPr>
      <w:r>
        <w:t>Поэзия.</w:t>
      </w:r>
      <w:r>
        <w:rPr>
          <w:spacing w:val="1"/>
        </w:rPr>
        <w:t xml:space="preserve"> </w:t>
      </w:r>
      <w:r>
        <w:t>Бжехва</w:t>
      </w:r>
      <w:r>
        <w:rPr>
          <w:spacing w:val="1"/>
        </w:rPr>
        <w:t xml:space="preserve"> </w:t>
      </w:r>
      <w:r>
        <w:t>Я.</w:t>
      </w:r>
      <w:r>
        <w:rPr>
          <w:spacing w:val="1"/>
        </w:rPr>
        <w:t xml:space="preserve"> </w:t>
      </w:r>
      <w:r>
        <w:t>"На</w:t>
      </w:r>
      <w:r>
        <w:rPr>
          <w:spacing w:val="1"/>
        </w:rPr>
        <w:t xml:space="preserve"> </w:t>
      </w:r>
      <w:r>
        <w:t>Горизонтских</w:t>
      </w:r>
      <w:r>
        <w:rPr>
          <w:spacing w:val="1"/>
        </w:rPr>
        <w:t xml:space="preserve"> </w:t>
      </w:r>
      <w:r>
        <w:t>островах"</w:t>
      </w:r>
      <w:r>
        <w:rPr>
          <w:spacing w:val="1"/>
        </w:rPr>
        <w:t xml:space="preserve"> </w:t>
      </w:r>
      <w:r>
        <w:t>(пер.</w:t>
      </w:r>
      <w:r>
        <w:rPr>
          <w:spacing w:val="1"/>
        </w:rPr>
        <w:t xml:space="preserve"> </w:t>
      </w:r>
      <w:r>
        <w:t>с</w:t>
      </w:r>
      <w:r>
        <w:rPr>
          <w:spacing w:val="1"/>
        </w:rPr>
        <w:t xml:space="preserve"> </w:t>
      </w:r>
      <w:r>
        <w:t>польск.</w:t>
      </w:r>
      <w:r>
        <w:rPr>
          <w:spacing w:val="1"/>
        </w:rPr>
        <w:t xml:space="preserve"> </w:t>
      </w:r>
      <w:r>
        <w:t>Б.В.</w:t>
      </w:r>
      <w:r>
        <w:rPr>
          <w:spacing w:val="1"/>
        </w:rPr>
        <w:t xml:space="preserve"> </w:t>
      </w:r>
      <w:r>
        <w:t>Заходера);</w:t>
      </w:r>
      <w:r>
        <w:rPr>
          <w:spacing w:val="1"/>
        </w:rPr>
        <w:t xml:space="preserve"> </w:t>
      </w:r>
      <w:r>
        <w:t>Валек</w:t>
      </w:r>
      <w:r>
        <w:rPr>
          <w:spacing w:val="60"/>
        </w:rPr>
        <w:t xml:space="preserve"> </w:t>
      </w:r>
      <w:r>
        <w:t>М.</w:t>
      </w:r>
      <w:r>
        <w:rPr>
          <w:spacing w:val="1"/>
        </w:rPr>
        <w:t xml:space="preserve"> </w:t>
      </w:r>
      <w:r>
        <w:t>"Мудрецы"</w:t>
      </w:r>
      <w:r>
        <w:rPr>
          <w:spacing w:val="1"/>
        </w:rPr>
        <w:t xml:space="preserve"> </w:t>
      </w:r>
      <w:r>
        <w:t>(пер.</w:t>
      </w:r>
      <w:r>
        <w:rPr>
          <w:spacing w:val="1"/>
        </w:rPr>
        <w:t xml:space="preserve"> </w:t>
      </w:r>
      <w:r>
        <w:t>со</w:t>
      </w:r>
      <w:r>
        <w:rPr>
          <w:spacing w:val="1"/>
        </w:rPr>
        <w:t xml:space="preserve"> </w:t>
      </w:r>
      <w:r>
        <w:t>словацк.</w:t>
      </w:r>
      <w:r>
        <w:rPr>
          <w:spacing w:val="1"/>
        </w:rPr>
        <w:t xml:space="preserve"> </w:t>
      </w:r>
      <w:r>
        <w:t>Р.С.</w:t>
      </w:r>
      <w:r>
        <w:rPr>
          <w:spacing w:val="1"/>
        </w:rPr>
        <w:t xml:space="preserve"> </w:t>
      </w:r>
      <w:r>
        <w:t>Сефа);</w:t>
      </w:r>
      <w:r>
        <w:rPr>
          <w:spacing w:val="1"/>
        </w:rPr>
        <w:t xml:space="preserve"> </w:t>
      </w:r>
      <w:r>
        <w:t>Капутикян</w:t>
      </w:r>
      <w:r>
        <w:rPr>
          <w:spacing w:val="1"/>
        </w:rPr>
        <w:t xml:space="preserve"> </w:t>
      </w:r>
      <w:r>
        <w:t>С.Б.</w:t>
      </w:r>
      <w:r>
        <w:rPr>
          <w:spacing w:val="1"/>
        </w:rPr>
        <w:t xml:space="preserve"> </w:t>
      </w:r>
      <w:r>
        <w:t>"Моя</w:t>
      </w:r>
      <w:r>
        <w:rPr>
          <w:spacing w:val="1"/>
        </w:rPr>
        <w:t xml:space="preserve"> </w:t>
      </w:r>
      <w:r>
        <w:t>бабушка"</w:t>
      </w:r>
      <w:r>
        <w:rPr>
          <w:spacing w:val="1"/>
        </w:rPr>
        <w:t xml:space="preserve"> </w:t>
      </w:r>
      <w:r>
        <w:t>(пер.</w:t>
      </w:r>
      <w:r>
        <w:rPr>
          <w:spacing w:val="1"/>
        </w:rPr>
        <w:t xml:space="preserve"> </w:t>
      </w:r>
      <w:r>
        <w:t>с</w:t>
      </w:r>
      <w:r>
        <w:rPr>
          <w:spacing w:val="1"/>
        </w:rPr>
        <w:t xml:space="preserve"> </w:t>
      </w:r>
      <w:r>
        <w:t>армянск.</w:t>
      </w:r>
      <w:r>
        <w:rPr>
          <w:spacing w:val="1"/>
        </w:rPr>
        <w:t xml:space="preserve"> </w:t>
      </w:r>
      <w:r>
        <w:t>Т.</w:t>
      </w:r>
      <w:r>
        <w:rPr>
          <w:spacing w:val="-57"/>
        </w:rPr>
        <w:t xml:space="preserve"> </w:t>
      </w:r>
      <w:r>
        <w:t>Спендиаровой); Карем М. "Мирная считалка" (пер. с франц. В.Д. Берестова); Сиххад А.</w:t>
      </w:r>
      <w:r>
        <w:rPr>
          <w:spacing w:val="60"/>
        </w:rPr>
        <w:t xml:space="preserve"> </w:t>
      </w:r>
      <w:r>
        <w:t>"Сад"</w:t>
      </w:r>
      <w:r>
        <w:rPr>
          <w:spacing w:val="1"/>
        </w:rPr>
        <w:t xml:space="preserve"> </w:t>
      </w:r>
      <w:r>
        <w:t>(пер. с азербайдж. А. Ахундовой); Смит У.Д. "Про летающую корову" (пер. с англ. Б.В. Заходера);</w:t>
      </w:r>
      <w:r>
        <w:rPr>
          <w:spacing w:val="1"/>
        </w:rPr>
        <w:t xml:space="preserve"> </w:t>
      </w:r>
      <w:r>
        <w:t>Фройденберг А. "Великан и мышь" (пер. с нем. Ю.И. Коринца); Чиарди Дж. "О том, у кого три</w:t>
      </w:r>
      <w:r>
        <w:rPr>
          <w:spacing w:val="1"/>
        </w:rPr>
        <w:t xml:space="preserve"> </w:t>
      </w:r>
      <w:r>
        <w:t>глаза"</w:t>
      </w:r>
      <w:r>
        <w:rPr>
          <w:spacing w:val="-8"/>
        </w:rPr>
        <w:t xml:space="preserve"> </w:t>
      </w:r>
      <w:r>
        <w:t>(пер. с</w:t>
      </w:r>
      <w:r>
        <w:rPr>
          <w:spacing w:val="1"/>
        </w:rPr>
        <w:t xml:space="preserve"> </w:t>
      </w:r>
      <w:r>
        <w:t>англ.</w:t>
      </w:r>
      <w:r>
        <w:rPr>
          <w:spacing w:val="-1"/>
        </w:rPr>
        <w:t xml:space="preserve"> </w:t>
      </w:r>
      <w:r>
        <w:t>Р.С. Сефа).</w:t>
      </w:r>
    </w:p>
    <w:p w:rsidR="00BE7355" w:rsidRDefault="00BE7355">
      <w:pPr>
        <w:pStyle w:val="a3"/>
        <w:spacing w:before="11"/>
        <w:ind w:left="0"/>
        <w:jc w:val="left"/>
        <w:rPr>
          <w:sz w:val="20"/>
        </w:rPr>
      </w:pPr>
    </w:p>
    <w:p w:rsidR="00BE7355" w:rsidRDefault="00630773">
      <w:pPr>
        <w:pStyle w:val="a3"/>
        <w:ind w:left="788" w:right="557"/>
      </w:pPr>
      <w:r>
        <w:t>Литературные сказки. Сказки-повести (для длительного чтения). Андерсен Г.Х. "Огниво" (пер. с</w:t>
      </w:r>
      <w:r>
        <w:rPr>
          <w:spacing w:val="1"/>
        </w:rPr>
        <w:t xml:space="preserve"> </w:t>
      </w:r>
      <w:r>
        <w:t>датск. А. Ганзен), "Свинопас" (пер. с датск. А. Ганзен), "Дюймовочка" (пер. с датск. и пересказ А.</w:t>
      </w:r>
      <w:r>
        <w:rPr>
          <w:spacing w:val="1"/>
        </w:rPr>
        <w:t xml:space="preserve"> </w:t>
      </w:r>
      <w:r>
        <w:t>Ганзен), "Гадкий утенок" (пер. с датск. А. Ганзен, пересказ Т. Габбе и А. Любарской), "Новое</w:t>
      </w:r>
      <w:r>
        <w:rPr>
          <w:spacing w:val="1"/>
        </w:rPr>
        <w:t xml:space="preserve"> </w:t>
      </w:r>
      <w:r>
        <w:t>платье короля" (пер. с датск. А. Ганзен), "Ромашка" (пер. с датск. А. Ганзен), "Дикие лебеди" (пер.</w:t>
      </w:r>
      <w:r>
        <w:rPr>
          <w:spacing w:val="1"/>
        </w:rPr>
        <w:t xml:space="preserve"> </w:t>
      </w:r>
      <w:r>
        <w:t>с датск. А. Ганзен) (1 - 2 сказки по выбору); Киплинг Дж. Р. "Сказка о слоненке" (пер. с англ. К.И.</w:t>
      </w:r>
      <w:r>
        <w:rPr>
          <w:spacing w:val="1"/>
        </w:rPr>
        <w:t xml:space="preserve"> </w:t>
      </w:r>
      <w:r>
        <w:t>Чуковского),</w:t>
      </w:r>
      <w:r>
        <w:rPr>
          <w:spacing w:val="1"/>
        </w:rPr>
        <w:t xml:space="preserve"> </w:t>
      </w:r>
      <w:r>
        <w:t>"Откуда</w:t>
      </w:r>
      <w:r>
        <w:rPr>
          <w:spacing w:val="1"/>
        </w:rPr>
        <w:t xml:space="preserve"> </w:t>
      </w:r>
      <w:r>
        <w:t>у</w:t>
      </w:r>
      <w:r>
        <w:rPr>
          <w:spacing w:val="1"/>
        </w:rPr>
        <w:t xml:space="preserve"> </w:t>
      </w:r>
      <w:r>
        <w:t>кита</w:t>
      </w:r>
      <w:r>
        <w:rPr>
          <w:spacing w:val="1"/>
        </w:rPr>
        <w:t xml:space="preserve"> </w:t>
      </w:r>
      <w:r>
        <w:t>такая</w:t>
      </w:r>
      <w:r>
        <w:rPr>
          <w:spacing w:val="1"/>
        </w:rPr>
        <w:t xml:space="preserve"> </w:t>
      </w:r>
      <w:r>
        <w:t>глотка"</w:t>
      </w:r>
      <w:r>
        <w:rPr>
          <w:spacing w:val="1"/>
        </w:rPr>
        <w:t xml:space="preserve"> </w:t>
      </w:r>
      <w:r>
        <w:t>(пер.</w:t>
      </w:r>
      <w:r>
        <w:rPr>
          <w:spacing w:val="1"/>
        </w:rPr>
        <w:t xml:space="preserve"> </w:t>
      </w:r>
      <w:r>
        <w:t>с</w:t>
      </w:r>
      <w:r>
        <w:rPr>
          <w:spacing w:val="1"/>
        </w:rPr>
        <w:t xml:space="preserve"> </w:t>
      </w:r>
      <w:r>
        <w:t>англ.</w:t>
      </w:r>
      <w:r>
        <w:rPr>
          <w:spacing w:val="1"/>
        </w:rPr>
        <w:t xml:space="preserve"> </w:t>
      </w:r>
      <w:r>
        <w:t>К.И.</w:t>
      </w:r>
      <w:r>
        <w:rPr>
          <w:spacing w:val="1"/>
        </w:rPr>
        <w:t xml:space="preserve"> </w:t>
      </w:r>
      <w:r>
        <w:t>Чуковского,</w:t>
      </w:r>
      <w:r>
        <w:rPr>
          <w:spacing w:val="1"/>
        </w:rPr>
        <w:t xml:space="preserve"> </w:t>
      </w:r>
      <w:r>
        <w:t>стихи</w:t>
      </w:r>
      <w:r>
        <w:rPr>
          <w:spacing w:val="1"/>
        </w:rPr>
        <w:t xml:space="preserve"> </w:t>
      </w:r>
      <w:r>
        <w:t>в</w:t>
      </w:r>
      <w:r>
        <w:rPr>
          <w:spacing w:val="1"/>
        </w:rPr>
        <w:t xml:space="preserve"> </w:t>
      </w:r>
      <w:r>
        <w:t>пер.</w:t>
      </w:r>
      <w:r>
        <w:rPr>
          <w:spacing w:val="1"/>
        </w:rPr>
        <w:t xml:space="preserve"> </w:t>
      </w:r>
      <w:r>
        <w:t>С.Я.</w:t>
      </w:r>
      <w:r>
        <w:rPr>
          <w:spacing w:val="1"/>
        </w:rPr>
        <w:t xml:space="preserve"> </w:t>
      </w:r>
      <w:r>
        <w:t>Маршака) (по выбору); Коллоди К. "Пиноккио. История деревянной куклы" (пер. с итал. Э.Г.</w:t>
      </w:r>
      <w:r>
        <w:rPr>
          <w:spacing w:val="1"/>
        </w:rPr>
        <w:t xml:space="preserve"> </w:t>
      </w:r>
      <w:r>
        <w:t>Казакевича);</w:t>
      </w:r>
      <w:r>
        <w:rPr>
          <w:spacing w:val="1"/>
        </w:rPr>
        <w:t xml:space="preserve"> </w:t>
      </w:r>
      <w:r>
        <w:t>Лагерлеф</w:t>
      </w:r>
      <w:r>
        <w:rPr>
          <w:spacing w:val="1"/>
        </w:rPr>
        <w:t xml:space="preserve"> </w:t>
      </w:r>
      <w:r>
        <w:t>С.</w:t>
      </w:r>
      <w:r>
        <w:rPr>
          <w:spacing w:val="1"/>
        </w:rPr>
        <w:t xml:space="preserve"> </w:t>
      </w:r>
      <w:r>
        <w:t>"Чудесное</w:t>
      </w:r>
      <w:r>
        <w:rPr>
          <w:spacing w:val="1"/>
        </w:rPr>
        <w:t xml:space="preserve"> </w:t>
      </w:r>
      <w:r>
        <w:t>путешествие</w:t>
      </w:r>
      <w:r>
        <w:rPr>
          <w:spacing w:val="1"/>
        </w:rPr>
        <w:t xml:space="preserve"> </w:t>
      </w:r>
      <w:r>
        <w:t>Нильса</w:t>
      </w:r>
      <w:r>
        <w:rPr>
          <w:spacing w:val="1"/>
        </w:rPr>
        <w:t xml:space="preserve"> </w:t>
      </w:r>
      <w:r>
        <w:t>с</w:t>
      </w:r>
      <w:r>
        <w:rPr>
          <w:spacing w:val="1"/>
        </w:rPr>
        <w:t xml:space="preserve"> </w:t>
      </w:r>
      <w:r>
        <w:t>дикими</w:t>
      </w:r>
      <w:r>
        <w:rPr>
          <w:spacing w:val="1"/>
        </w:rPr>
        <w:t xml:space="preserve"> </w:t>
      </w:r>
      <w:r>
        <w:t>гусями"</w:t>
      </w:r>
      <w:r>
        <w:rPr>
          <w:spacing w:val="1"/>
        </w:rPr>
        <w:t xml:space="preserve"> </w:t>
      </w:r>
      <w:r>
        <w:t>(в</w:t>
      </w:r>
      <w:r>
        <w:rPr>
          <w:spacing w:val="1"/>
        </w:rPr>
        <w:t xml:space="preserve"> </w:t>
      </w:r>
      <w:r>
        <w:t>пересказе</w:t>
      </w:r>
      <w:r>
        <w:rPr>
          <w:spacing w:val="1"/>
        </w:rPr>
        <w:t xml:space="preserve"> </w:t>
      </w:r>
      <w:r>
        <w:t>З.</w:t>
      </w:r>
      <w:r>
        <w:rPr>
          <w:spacing w:val="1"/>
        </w:rPr>
        <w:t xml:space="preserve"> </w:t>
      </w:r>
      <w:r>
        <w:t>Задунайской и А. Любарской); Линдгрен А. "Карлсон, который живет на крыше, опять прилетел"</w:t>
      </w:r>
      <w:r>
        <w:rPr>
          <w:spacing w:val="1"/>
        </w:rPr>
        <w:t xml:space="preserve"> </w:t>
      </w:r>
      <w:r>
        <w:t>(пер. со швед. Л.З. Лунгиной); Лофтинг Х.</w:t>
      </w:r>
      <w:r>
        <w:rPr>
          <w:spacing w:val="1"/>
        </w:rPr>
        <w:t xml:space="preserve"> </w:t>
      </w:r>
      <w:r>
        <w:t>"Путешествия доктора Дулиттла" (пер. с англ. С.</w:t>
      </w:r>
      <w:r>
        <w:rPr>
          <w:spacing w:val="1"/>
        </w:rPr>
        <w:t xml:space="preserve"> </w:t>
      </w:r>
      <w:r>
        <w:t>Мещерякова); Милн А.А. "Винни-Пух и все, все, все" (перевод с англ. Б.В. Заходера); Пройслер О.</w:t>
      </w:r>
      <w:r>
        <w:rPr>
          <w:spacing w:val="-57"/>
        </w:rPr>
        <w:t xml:space="preserve"> </w:t>
      </w:r>
      <w:r>
        <w:t>"Маленькая</w:t>
      </w:r>
      <w:r>
        <w:rPr>
          <w:spacing w:val="1"/>
        </w:rPr>
        <w:t xml:space="preserve"> </w:t>
      </w:r>
      <w:r>
        <w:t>Баба-яга"</w:t>
      </w:r>
      <w:r>
        <w:rPr>
          <w:spacing w:val="1"/>
        </w:rPr>
        <w:t xml:space="preserve"> </w:t>
      </w:r>
      <w:r>
        <w:t>(пер.</w:t>
      </w:r>
      <w:r>
        <w:rPr>
          <w:spacing w:val="1"/>
        </w:rPr>
        <w:t xml:space="preserve"> </w:t>
      </w:r>
      <w:r>
        <w:t>с</w:t>
      </w:r>
      <w:r>
        <w:rPr>
          <w:spacing w:val="1"/>
        </w:rPr>
        <w:t xml:space="preserve"> </w:t>
      </w:r>
      <w:r>
        <w:t>нем.</w:t>
      </w:r>
      <w:r>
        <w:rPr>
          <w:spacing w:val="1"/>
        </w:rPr>
        <w:t xml:space="preserve"> </w:t>
      </w:r>
      <w:r>
        <w:t>Ю.</w:t>
      </w:r>
      <w:r>
        <w:rPr>
          <w:spacing w:val="1"/>
        </w:rPr>
        <w:t xml:space="preserve"> </w:t>
      </w:r>
      <w:r>
        <w:t>Коринца),</w:t>
      </w:r>
      <w:r>
        <w:rPr>
          <w:spacing w:val="1"/>
        </w:rPr>
        <w:t xml:space="preserve"> </w:t>
      </w:r>
      <w:r>
        <w:t>"Маленькое</w:t>
      </w:r>
      <w:r>
        <w:rPr>
          <w:spacing w:val="1"/>
        </w:rPr>
        <w:t xml:space="preserve"> </w:t>
      </w:r>
      <w:r>
        <w:t>привидение"</w:t>
      </w:r>
      <w:r>
        <w:rPr>
          <w:spacing w:val="1"/>
        </w:rPr>
        <w:t xml:space="preserve"> </w:t>
      </w:r>
      <w:r>
        <w:t>(пер.</w:t>
      </w:r>
      <w:r>
        <w:rPr>
          <w:spacing w:val="1"/>
        </w:rPr>
        <w:t xml:space="preserve"> </w:t>
      </w:r>
      <w:r>
        <w:t>с</w:t>
      </w:r>
      <w:r>
        <w:rPr>
          <w:spacing w:val="1"/>
        </w:rPr>
        <w:t xml:space="preserve"> </w:t>
      </w:r>
      <w:r>
        <w:t>нем.</w:t>
      </w:r>
      <w:r>
        <w:rPr>
          <w:spacing w:val="1"/>
        </w:rPr>
        <w:t xml:space="preserve"> </w:t>
      </w:r>
      <w:r>
        <w:t>Ю.</w:t>
      </w:r>
      <w:r>
        <w:rPr>
          <w:spacing w:val="1"/>
        </w:rPr>
        <w:t xml:space="preserve"> </w:t>
      </w:r>
      <w:r>
        <w:t>Коринца); Родари Д. "Приключения Чипполино" (пер. с итал. 3. Потаповой), "Сказки, у которых</w:t>
      </w:r>
      <w:r>
        <w:rPr>
          <w:spacing w:val="1"/>
        </w:rPr>
        <w:t xml:space="preserve"> </w:t>
      </w:r>
      <w:r>
        <w:t>три</w:t>
      </w:r>
      <w:r>
        <w:rPr>
          <w:spacing w:val="-1"/>
        </w:rPr>
        <w:t xml:space="preserve"> </w:t>
      </w:r>
      <w:r>
        <w:t>конца"</w:t>
      </w:r>
      <w:r>
        <w:rPr>
          <w:spacing w:val="-7"/>
        </w:rPr>
        <w:t xml:space="preserve"> </w:t>
      </w:r>
      <w:r>
        <w:t>(пер. с</w:t>
      </w:r>
      <w:r>
        <w:rPr>
          <w:spacing w:val="1"/>
        </w:rPr>
        <w:t xml:space="preserve"> </w:t>
      </w:r>
      <w:r>
        <w:t>итал.</w:t>
      </w:r>
      <w:r>
        <w:rPr>
          <w:spacing w:val="-1"/>
        </w:rPr>
        <w:t xml:space="preserve"> </w:t>
      </w:r>
      <w:r>
        <w:t>И.Г. Константиновой).</w:t>
      </w:r>
    </w:p>
    <w:p w:rsidR="00BE7355" w:rsidRDefault="00BE7355">
      <w:pPr>
        <w:pStyle w:val="a3"/>
        <w:ind w:left="0"/>
        <w:jc w:val="left"/>
        <w:rPr>
          <w:sz w:val="21"/>
        </w:rPr>
      </w:pPr>
    </w:p>
    <w:p w:rsidR="00BE7355" w:rsidRDefault="00630773" w:rsidP="00651E0D">
      <w:pPr>
        <w:pStyle w:val="a3"/>
        <w:tabs>
          <w:tab w:val="center" w:pos="5999"/>
        </w:tabs>
        <w:ind w:left="1212"/>
        <w:jc w:val="left"/>
      </w:pPr>
      <w:r>
        <w:t>От</w:t>
      </w:r>
      <w:r>
        <w:rPr>
          <w:spacing w:val="-2"/>
        </w:rPr>
        <w:t xml:space="preserve"> </w:t>
      </w:r>
      <w:r>
        <w:t>6 до 7 лет.</w:t>
      </w:r>
      <w:r w:rsidR="00651E0D">
        <w:tab/>
      </w:r>
    </w:p>
    <w:p w:rsidR="00BE7355" w:rsidRDefault="00BE7355">
      <w:pPr>
        <w:pStyle w:val="a3"/>
        <w:spacing w:before="10"/>
        <w:ind w:left="0"/>
        <w:jc w:val="left"/>
        <w:rPr>
          <w:sz w:val="20"/>
        </w:rPr>
      </w:pPr>
    </w:p>
    <w:p w:rsidR="00BE7355" w:rsidRDefault="00630773">
      <w:pPr>
        <w:pStyle w:val="a3"/>
        <w:ind w:left="788" w:right="566"/>
      </w:pPr>
      <w:r>
        <w:t>Малые</w:t>
      </w:r>
      <w:r>
        <w:rPr>
          <w:spacing w:val="1"/>
        </w:rPr>
        <w:t xml:space="preserve"> </w:t>
      </w:r>
      <w:r>
        <w:t>формы</w:t>
      </w:r>
      <w:r>
        <w:rPr>
          <w:spacing w:val="1"/>
        </w:rPr>
        <w:t xml:space="preserve"> </w:t>
      </w:r>
      <w:r>
        <w:t>фольклора.</w:t>
      </w:r>
      <w:r>
        <w:rPr>
          <w:spacing w:val="1"/>
        </w:rPr>
        <w:t xml:space="preserve"> </w:t>
      </w:r>
      <w:r>
        <w:t>Загадки,</w:t>
      </w:r>
      <w:r>
        <w:rPr>
          <w:spacing w:val="1"/>
        </w:rPr>
        <w:t xml:space="preserve"> </w:t>
      </w:r>
      <w:r>
        <w:t>небылицы,</w:t>
      </w:r>
      <w:r>
        <w:rPr>
          <w:spacing w:val="1"/>
        </w:rPr>
        <w:t xml:space="preserve"> </w:t>
      </w:r>
      <w:r>
        <w:t>дразнилки,</w:t>
      </w:r>
      <w:r>
        <w:rPr>
          <w:spacing w:val="1"/>
        </w:rPr>
        <w:t xml:space="preserve"> </w:t>
      </w:r>
      <w:r>
        <w:t>считалки,</w:t>
      </w:r>
      <w:r>
        <w:rPr>
          <w:spacing w:val="1"/>
        </w:rPr>
        <w:t xml:space="preserve"> </w:t>
      </w:r>
      <w:r>
        <w:t>пословицы,</w:t>
      </w:r>
      <w:r>
        <w:rPr>
          <w:spacing w:val="1"/>
        </w:rPr>
        <w:t xml:space="preserve"> </w:t>
      </w:r>
      <w:r>
        <w:t>поговорки,</w:t>
      </w:r>
      <w:r>
        <w:rPr>
          <w:spacing w:val="1"/>
        </w:rPr>
        <w:t xml:space="preserve"> </w:t>
      </w:r>
      <w:r>
        <w:t>заклинки,</w:t>
      </w:r>
      <w:r>
        <w:rPr>
          <w:spacing w:val="-2"/>
        </w:rPr>
        <w:t xml:space="preserve"> </w:t>
      </w:r>
      <w:r>
        <w:t>народные</w:t>
      </w:r>
      <w:r>
        <w:rPr>
          <w:spacing w:val="1"/>
        </w:rPr>
        <w:t xml:space="preserve"> </w:t>
      </w:r>
      <w:r>
        <w:t>песенки,</w:t>
      </w:r>
      <w:r>
        <w:rPr>
          <w:spacing w:val="-1"/>
        </w:rPr>
        <w:t xml:space="preserve"> </w:t>
      </w:r>
      <w:r>
        <w:t>прибаутки,</w:t>
      </w:r>
      <w:r>
        <w:rPr>
          <w:spacing w:val="-1"/>
        </w:rPr>
        <w:t xml:space="preserve"> </w:t>
      </w:r>
      <w:r>
        <w:t>скороговорки.</w:t>
      </w:r>
    </w:p>
    <w:p w:rsidR="00BE7355" w:rsidRDefault="00BE7355">
      <w:pPr>
        <w:pStyle w:val="a3"/>
        <w:spacing w:before="10"/>
        <w:ind w:left="0"/>
        <w:jc w:val="left"/>
        <w:rPr>
          <w:sz w:val="20"/>
        </w:rPr>
      </w:pPr>
    </w:p>
    <w:p w:rsidR="00BE7355" w:rsidRDefault="00630773">
      <w:pPr>
        <w:pStyle w:val="a3"/>
        <w:spacing w:before="1"/>
        <w:ind w:left="788" w:right="557"/>
      </w:pPr>
      <w:r>
        <w:t>Русские народные сказки. "Василиса Прекрасная" (из сборника А.Н. Афанасьева); "Вежливый</w:t>
      </w:r>
      <w:r>
        <w:rPr>
          <w:spacing w:val="1"/>
        </w:rPr>
        <w:t xml:space="preserve"> </w:t>
      </w:r>
      <w:r>
        <w:t>Кот-воркот"</w:t>
      </w:r>
      <w:r>
        <w:rPr>
          <w:spacing w:val="1"/>
        </w:rPr>
        <w:t xml:space="preserve"> </w:t>
      </w:r>
      <w:r>
        <w:t>(обраб.</w:t>
      </w:r>
      <w:r>
        <w:rPr>
          <w:spacing w:val="1"/>
        </w:rPr>
        <w:t xml:space="preserve"> </w:t>
      </w:r>
      <w:r>
        <w:t>М.</w:t>
      </w:r>
      <w:r>
        <w:rPr>
          <w:spacing w:val="1"/>
        </w:rPr>
        <w:t xml:space="preserve"> </w:t>
      </w:r>
      <w:r>
        <w:t>Булатова);</w:t>
      </w:r>
      <w:r>
        <w:rPr>
          <w:spacing w:val="1"/>
        </w:rPr>
        <w:t xml:space="preserve"> </w:t>
      </w:r>
      <w:r>
        <w:t>"Иван</w:t>
      </w:r>
      <w:r>
        <w:rPr>
          <w:spacing w:val="1"/>
        </w:rPr>
        <w:t xml:space="preserve"> </w:t>
      </w:r>
      <w:r>
        <w:t>Царевич</w:t>
      </w:r>
      <w:r>
        <w:rPr>
          <w:spacing w:val="1"/>
        </w:rPr>
        <w:t xml:space="preserve"> </w:t>
      </w:r>
      <w:r>
        <w:t>и</w:t>
      </w:r>
      <w:r>
        <w:rPr>
          <w:spacing w:val="1"/>
        </w:rPr>
        <w:t xml:space="preserve"> </w:t>
      </w:r>
      <w:r>
        <w:t>Серый</w:t>
      </w:r>
      <w:r>
        <w:rPr>
          <w:spacing w:val="1"/>
        </w:rPr>
        <w:t xml:space="preserve"> </w:t>
      </w:r>
      <w:r>
        <w:t>Волк"</w:t>
      </w:r>
      <w:r>
        <w:rPr>
          <w:spacing w:val="1"/>
        </w:rPr>
        <w:t xml:space="preserve"> </w:t>
      </w:r>
      <w:r>
        <w:t>(обраб.</w:t>
      </w:r>
      <w:r>
        <w:rPr>
          <w:spacing w:val="60"/>
        </w:rPr>
        <w:t xml:space="preserve"> </w:t>
      </w:r>
      <w:r>
        <w:t>А.Н.</w:t>
      </w:r>
      <w:r>
        <w:rPr>
          <w:spacing w:val="60"/>
        </w:rPr>
        <w:t xml:space="preserve"> </w:t>
      </w:r>
      <w:r>
        <w:t>Толстого);</w:t>
      </w:r>
      <w:r>
        <w:rPr>
          <w:spacing w:val="1"/>
        </w:rPr>
        <w:t xml:space="preserve"> </w:t>
      </w:r>
      <w:r>
        <w:t>"Зимовье зверей" (обраб. А.Н. Толстого); "Кощей Бессмертный" (2 вариант) (из сборника А.Н.</w:t>
      </w:r>
      <w:r>
        <w:rPr>
          <w:spacing w:val="1"/>
        </w:rPr>
        <w:t xml:space="preserve"> </w:t>
      </w:r>
      <w:r>
        <w:t>Афанасьева);</w:t>
      </w:r>
      <w:r>
        <w:rPr>
          <w:spacing w:val="1"/>
        </w:rPr>
        <w:t xml:space="preserve"> </w:t>
      </w:r>
      <w:r>
        <w:t>"Рифмы"</w:t>
      </w:r>
      <w:r>
        <w:rPr>
          <w:spacing w:val="1"/>
        </w:rPr>
        <w:t xml:space="preserve"> </w:t>
      </w:r>
      <w:r>
        <w:t>(авторизованный</w:t>
      </w:r>
      <w:r>
        <w:rPr>
          <w:spacing w:val="1"/>
        </w:rPr>
        <w:t xml:space="preserve"> </w:t>
      </w:r>
      <w:r>
        <w:t>пересказ</w:t>
      </w:r>
      <w:r>
        <w:rPr>
          <w:spacing w:val="1"/>
        </w:rPr>
        <w:t xml:space="preserve"> </w:t>
      </w:r>
      <w:r>
        <w:t>Б.В.</w:t>
      </w:r>
      <w:r>
        <w:rPr>
          <w:spacing w:val="1"/>
        </w:rPr>
        <w:t xml:space="preserve"> </w:t>
      </w:r>
      <w:r>
        <w:t>Шергина);</w:t>
      </w:r>
      <w:r>
        <w:rPr>
          <w:spacing w:val="1"/>
        </w:rPr>
        <w:t xml:space="preserve"> </w:t>
      </w:r>
      <w:r>
        <w:t>"Семь</w:t>
      </w:r>
      <w:r>
        <w:rPr>
          <w:spacing w:val="1"/>
        </w:rPr>
        <w:t xml:space="preserve"> </w:t>
      </w:r>
      <w:r>
        <w:t>Симеонов</w:t>
      </w:r>
      <w:r>
        <w:rPr>
          <w:spacing w:val="1"/>
        </w:rPr>
        <w:t xml:space="preserve"> </w:t>
      </w:r>
      <w:r>
        <w:t>-</w:t>
      </w:r>
      <w:r>
        <w:rPr>
          <w:spacing w:val="1"/>
        </w:rPr>
        <w:t xml:space="preserve"> </w:t>
      </w:r>
      <w:r>
        <w:t>семь</w:t>
      </w:r>
      <w:r>
        <w:rPr>
          <w:spacing w:val="1"/>
        </w:rPr>
        <w:t xml:space="preserve"> </w:t>
      </w:r>
      <w:r>
        <w:t>работников" (обраб. И.В. Карнауховой); "Солдатская загадка" (из сборника А.Н. Афанасьева); "У</w:t>
      </w:r>
      <w:r>
        <w:rPr>
          <w:spacing w:val="1"/>
        </w:rPr>
        <w:t xml:space="preserve"> </w:t>
      </w:r>
      <w:r>
        <w:t>страха глаза</w:t>
      </w:r>
      <w:r>
        <w:rPr>
          <w:spacing w:val="1"/>
        </w:rPr>
        <w:t xml:space="preserve"> </w:t>
      </w:r>
      <w:r>
        <w:t>велики"</w:t>
      </w:r>
      <w:r>
        <w:rPr>
          <w:spacing w:val="-8"/>
        </w:rPr>
        <w:t xml:space="preserve"> </w:t>
      </w:r>
      <w:r>
        <w:t>(обраб. О.И.</w:t>
      </w:r>
      <w:r>
        <w:rPr>
          <w:spacing w:val="-1"/>
        </w:rPr>
        <w:t xml:space="preserve"> </w:t>
      </w:r>
      <w:r>
        <w:t>Капицы);</w:t>
      </w:r>
      <w:r>
        <w:rPr>
          <w:spacing w:val="5"/>
        </w:rPr>
        <w:t xml:space="preserve"> </w:t>
      </w:r>
      <w:r>
        <w:t>"Хвосты"</w:t>
      </w:r>
      <w:r>
        <w:rPr>
          <w:spacing w:val="-3"/>
        </w:rPr>
        <w:t xml:space="preserve"> </w:t>
      </w:r>
      <w:r>
        <w:t>(обраб. О.И.</w:t>
      </w:r>
      <w:r>
        <w:rPr>
          <w:spacing w:val="-1"/>
        </w:rPr>
        <w:t xml:space="preserve"> </w:t>
      </w:r>
      <w:r>
        <w:t>Капицы).</w:t>
      </w:r>
    </w:p>
    <w:p w:rsidR="00BE7355" w:rsidRDefault="00BE7355">
      <w:pPr>
        <w:pStyle w:val="a3"/>
        <w:spacing w:before="10"/>
        <w:ind w:left="0"/>
        <w:jc w:val="left"/>
        <w:rPr>
          <w:sz w:val="20"/>
        </w:rPr>
      </w:pPr>
    </w:p>
    <w:p w:rsidR="00BE7355" w:rsidRDefault="00630773">
      <w:pPr>
        <w:pStyle w:val="a3"/>
        <w:ind w:left="788" w:right="560"/>
      </w:pPr>
      <w:r>
        <w:t>Былины. "Садко" (пересказ И.В. Карнауховой/запись П.Н. Рыбникова); "Добрыня и Змей" (обраб.</w:t>
      </w:r>
      <w:r>
        <w:rPr>
          <w:spacing w:val="1"/>
        </w:rPr>
        <w:t xml:space="preserve"> </w:t>
      </w:r>
      <w:r>
        <w:t>Н.П. Колпаковой/пересказ И.В. Карнауховой); "Илья Муромец и Соловей-Разбойник" (обраб. А.Ф.</w:t>
      </w:r>
      <w:r>
        <w:rPr>
          <w:spacing w:val="-57"/>
        </w:rPr>
        <w:t xml:space="preserve"> </w:t>
      </w:r>
      <w:r>
        <w:t>Гильфердинга/пересказ</w:t>
      </w:r>
      <w:r>
        <w:rPr>
          <w:spacing w:val="-1"/>
        </w:rPr>
        <w:t xml:space="preserve"> </w:t>
      </w:r>
      <w:r>
        <w:t>И.В. Карнауховой).</w:t>
      </w:r>
    </w:p>
    <w:p w:rsidR="00BE7355" w:rsidRDefault="00BE7355">
      <w:pPr>
        <w:pStyle w:val="a3"/>
        <w:spacing w:before="10"/>
        <w:ind w:left="0"/>
        <w:jc w:val="left"/>
        <w:rPr>
          <w:sz w:val="20"/>
        </w:rPr>
      </w:pPr>
    </w:p>
    <w:p w:rsidR="00BE7355" w:rsidRDefault="00630773">
      <w:pPr>
        <w:pStyle w:val="a3"/>
        <w:ind w:left="788" w:right="550"/>
      </w:pPr>
      <w:r>
        <w:t>Сказки народов мира. "Айога", нанайск., обраб. Д. Нагишкина; "Беляночка и Розочка", нем. из</w:t>
      </w:r>
      <w:r>
        <w:rPr>
          <w:spacing w:val="1"/>
        </w:rPr>
        <w:t xml:space="preserve"> </w:t>
      </w:r>
      <w:r>
        <w:t>сказок Бр. Гримм, пересказ А.К. Покровской; "Самый красивый наряд на свете", пер. с япон. В.</w:t>
      </w:r>
      <w:r>
        <w:rPr>
          <w:spacing w:val="1"/>
        </w:rPr>
        <w:t xml:space="preserve"> </w:t>
      </w:r>
      <w:r>
        <w:t>Марковой; "Голубая птица", туркм. обраб. А. Александровой и М. Туберовского; "Кот в сапогах"</w:t>
      </w:r>
      <w:r>
        <w:rPr>
          <w:spacing w:val="1"/>
        </w:rPr>
        <w:t xml:space="preserve"> </w:t>
      </w:r>
      <w:r>
        <w:t>(пер.</w:t>
      </w:r>
      <w:r>
        <w:rPr>
          <w:spacing w:val="5"/>
        </w:rPr>
        <w:t xml:space="preserve"> </w:t>
      </w:r>
      <w:r>
        <w:t>с</w:t>
      </w:r>
      <w:r>
        <w:rPr>
          <w:spacing w:val="6"/>
        </w:rPr>
        <w:t xml:space="preserve"> </w:t>
      </w:r>
      <w:r>
        <w:t>франц.</w:t>
      </w:r>
      <w:r>
        <w:rPr>
          <w:spacing w:val="5"/>
        </w:rPr>
        <w:t xml:space="preserve"> </w:t>
      </w:r>
      <w:r>
        <w:t>Т.</w:t>
      </w:r>
      <w:r>
        <w:rPr>
          <w:spacing w:val="5"/>
        </w:rPr>
        <w:t xml:space="preserve"> </w:t>
      </w:r>
      <w:r>
        <w:t>Габбе),</w:t>
      </w:r>
      <w:r>
        <w:rPr>
          <w:spacing w:val="5"/>
        </w:rPr>
        <w:t xml:space="preserve"> </w:t>
      </w:r>
      <w:r>
        <w:t>"Волшебница"</w:t>
      </w:r>
      <w:r>
        <w:rPr>
          <w:spacing w:val="4"/>
        </w:rPr>
        <w:t xml:space="preserve"> </w:t>
      </w:r>
      <w:r>
        <w:t>(пер.</w:t>
      </w:r>
      <w:r>
        <w:rPr>
          <w:spacing w:val="5"/>
        </w:rPr>
        <w:t xml:space="preserve"> </w:t>
      </w:r>
      <w:r>
        <w:t>с</w:t>
      </w:r>
      <w:r>
        <w:rPr>
          <w:spacing w:val="6"/>
        </w:rPr>
        <w:t xml:space="preserve"> </w:t>
      </w:r>
      <w:r>
        <w:t>франц.</w:t>
      </w:r>
      <w:r>
        <w:rPr>
          <w:spacing w:val="5"/>
        </w:rPr>
        <w:t xml:space="preserve"> </w:t>
      </w:r>
      <w:r>
        <w:t>И.С.</w:t>
      </w:r>
      <w:r>
        <w:rPr>
          <w:spacing w:val="5"/>
        </w:rPr>
        <w:t xml:space="preserve"> </w:t>
      </w:r>
      <w:r>
        <w:t>Тургенева),</w:t>
      </w:r>
      <w:r>
        <w:rPr>
          <w:spacing w:val="6"/>
        </w:rPr>
        <w:t xml:space="preserve"> </w:t>
      </w:r>
      <w:r>
        <w:t>"Мальчик</w:t>
      </w:r>
      <w:r>
        <w:rPr>
          <w:spacing w:val="4"/>
        </w:rPr>
        <w:t xml:space="preserve"> </w:t>
      </w:r>
      <w:r>
        <w:t>с</w:t>
      </w:r>
      <w:r>
        <w:rPr>
          <w:spacing w:val="6"/>
        </w:rPr>
        <w:t xml:space="preserve"> </w:t>
      </w:r>
      <w:r>
        <w:t>пальчик"</w:t>
      </w:r>
      <w:r>
        <w:rPr>
          <w:spacing w:val="-1"/>
        </w:rPr>
        <w:t xml:space="preserve"> </w:t>
      </w:r>
      <w:r>
        <w:t>(пер.</w:t>
      </w:r>
      <w:r>
        <w:rPr>
          <w:spacing w:val="1"/>
        </w:rPr>
        <w:t xml:space="preserve"> </w:t>
      </w:r>
      <w:r>
        <w:t>с франц. Б.А.</w:t>
      </w:r>
      <w:r>
        <w:rPr>
          <w:spacing w:val="-1"/>
        </w:rPr>
        <w:t xml:space="preserve"> </w:t>
      </w:r>
      <w:r>
        <w:t>Дехтерева),</w:t>
      </w:r>
      <w:r>
        <w:rPr>
          <w:spacing w:val="3"/>
        </w:rPr>
        <w:t xml:space="preserve"> </w:t>
      </w:r>
      <w:r>
        <w:t>"Золушка"</w:t>
      </w:r>
      <w:r>
        <w:rPr>
          <w:spacing w:val="-8"/>
        </w:rPr>
        <w:t xml:space="preserve"> </w:t>
      </w:r>
      <w:r>
        <w:t>(пер. с франц. Т.</w:t>
      </w:r>
      <w:r>
        <w:rPr>
          <w:spacing w:val="-5"/>
        </w:rPr>
        <w:t xml:space="preserve"> </w:t>
      </w:r>
      <w:r>
        <w:t>Габбе)</w:t>
      </w:r>
      <w:r>
        <w:rPr>
          <w:spacing w:val="-1"/>
        </w:rPr>
        <w:t xml:space="preserve"> </w:t>
      </w:r>
      <w:r>
        <w:t>из сказок</w:t>
      </w:r>
      <w:r>
        <w:rPr>
          <w:spacing w:val="-1"/>
        </w:rPr>
        <w:t xml:space="preserve"> </w:t>
      </w:r>
      <w:r>
        <w:t>Перро Ш.</w:t>
      </w:r>
    </w:p>
    <w:p w:rsidR="00BE7355" w:rsidRDefault="00BE7355">
      <w:pPr>
        <w:pStyle w:val="a3"/>
        <w:spacing w:before="11"/>
        <w:ind w:left="0"/>
        <w:jc w:val="left"/>
        <w:rPr>
          <w:sz w:val="20"/>
        </w:rPr>
      </w:pPr>
    </w:p>
    <w:p w:rsidR="00BE7355" w:rsidRDefault="00630773">
      <w:pPr>
        <w:pStyle w:val="a3"/>
        <w:ind w:left="788"/>
      </w:pPr>
      <w:r>
        <w:t>Произведения</w:t>
      </w:r>
      <w:r>
        <w:rPr>
          <w:spacing w:val="-3"/>
        </w:rPr>
        <w:t xml:space="preserve"> </w:t>
      </w:r>
      <w:r>
        <w:t>поэтов</w:t>
      </w:r>
      <w:r>
        <w:rPr>
          <w:spacing w:val="-5"/>
        </w:rPr>
        <w:t xml:space="preserve"> </w:t>
      </w:r>
      <w:r>
        <w:t>и</w:t>
      </w:r>
      <w:r>
        <w:rPr>
          <w:spacing w:val="-5"/>
        </w:rPr>
        <w:t xml:space="preserve"> </w:t>
      </w:r>
      <w:r>
        <w:t>писателей</w:t>
      </w:r>
      <w:r>
        <w:rPr>
          <w:spacing w:val="-4"/>
        </w:rPr>
        <w:t xml:space="preserve"> </w:t>
      </w:r>
      <w:r>
        <w:t>России.</w:t>
      </w:r>
    </w:p>
    <w:p w:rsidR="00BE7355" w:rsidRDefault="00BE7355">
      <w:pPr>
        <w:pStyle w:val="a3"/>
        <w:spacing w:before="10"/>
        <w:ind w:left="0"/>
        <w:jc w:val="left"/>
        <w:rPr>
          <w:sz w:val="20"/>
        </w:rPr>
      </w:pPr>
    </w:p>
    <w:p w:rsidR="00BE7355" w:rsidRDefault="00630773">
      <w:pPr>
        <w:pStyle w:val="a3"/>
        <w:ind w:left="788"/>
      </w:pPr>
      <w:r>
        <w:t>Поэзия.</w:t>
      </w:r>
      <w:r>
        <w:rPr>
          <w:spacing w:val="42"/>
        </w:rPr>
        <w:t xml:space="preserve"> </w:t>
      </w:r>
      <w:r>
        <w:t>Аким</w:t>
      </w:r>
      <w:r>
        <w:rPr>
          <w:spacing w:val="39"/>
        </w:rPr>
        <w:t xml:space="preserve"> </w:t>
      </w:r>
      <w:r>
        <w:t>Я.Л.</w:t>
      </w:r>
      <w:r>
        <w:rPr>
          <w:spacing w:val="43"/>
        </w:rPr>
        <w:t xml:space="preserve"> </w:t>
      </w:r>
      <w:r>
        <w:t>"Мой</w:t>
      </w:r>
      <w:r>
        <w:rPr>
          <w:spacing w:val="38"/>
        </w:rPr>
        <w:t xml:space="preserve"> </w:t>
      </w:r>
      <w:r>
        <w:t>верный</w:t>
      </w:r>
      <w:r>
        <w:rPr>
          <w:spacing w:val="39"/>
        </w:rPr>
        <w:t xml:space="preserve"> </w:t>
      </w:r>
      <w:r>
        <w:t>чиж";</w:t>
      </w:r>
      <w:r>
        <w:rPr>
          <w:spacing w:val="43"/>
        </w:rPr>
        <w:t xml:space="preserve"> </w:t>
      </w:r>
      <w:r>
        <w:t>Бальмонт</w:t>
      </w:r>
      <w:r>
        <w:rPr>
          <w:spacing w:val="38"/>
        </w:rPr>
        <w:t xml:space="preserve"> </w:t>
      </w:r>
      <w:r>
        <w:t>К.Д.</w:t>
      </w:r>
      <w:r>
        <w:rPr>
          <w:spacing w:val="43"/>
        </w:rPr>
        <w:t xml:space="preserve"> </w:t>
      </w:r>
      <w:r>
        <w:t>"Снежинка";</w:t>
      </w:r>
      <w:r>
        <w:rPr>
          <w:spacing w:val="40"/>
        </w:rPr>
        <w:t xml:space="preserve"> </w:t>
      </w:r>
      <w:r>
        <w:t>Благинина</w:t>
      </w:r>
      <w:r>
        <w:rPr>
          <w:spacing w:val="40"/>
        </w:rPr>
        <w:t xml:space="preserve"> </w:t>
      </w:r>
      <w:r>
        <w:t>Е.А.</w:t>
      </w:r>
      <w:r>
        <w:rPr>
          <w:spacing w:val="42"/>
        </w:rPr>
        <w:t xml:space="preserve"> </w:t>
      </w:r>
      <w:r>
        <w:t>"Шинель",</w:t>
      </w:r>
    </w:p>
    <w:p w:rsidR="002A28BC" w:rsidRDefault="002A28BC">
      <w:pPr>
        <w:pStyle w:val="a3"/>
        <w:ind w:left="788"/>
      </w:pPr>
    </w:p>
    <w:p w:rsidR="00BE7355" w:rsidRDefault="00630773">
      <w:pPr>
        <w:pStyle w:val="a3"/>
        <w:spacing w:before="72"/>
        <w:ind w:left="788" w:right="565"/>
      </w:pPr>
      <w:r>
        <w:t>"Одуванчик", "Наш дедушка" (по выбору); Бунин И.А. "Листопад"; Владимиров Ю.Д. "Чудаки";</w:t>
      </w:r>
      <w:r>
        <w:rPr>
          <w:spacing w:val="1"/>
        </w:rPr>
        <w:t xml:space="preserve"> </w:t>
      </w:r>
      <w:r>
        <w:t>Гамзатов</w:t>
      </w:r>
      <w:r>
        <w:rPr>
          <w:spacing w:val="1"/>
        </w:rPr>
        <w:t xml:space="preserve"> </w:t>
      </w:r>
      <w:r>
        <w:t>Р.Г.</w:t>
      </w:r>
      <w:r>
        <w:rPr>
          <w:spacing w:val="1"/>
        </w:rPr>
        <w:t xml:space="preserve"> </w:t>
      </w:r>
      <w:r>
        <w:t>"Мой</w:t>
      </w:r>
      <w:r>
        <w:rPr>
          <w:spacing w:val="1"/>
        </w:rPr>
        <w:t xml:space="preserve"> </w:t>
      </w:r>
      <w:r>
        <w:t>дедушка" (перевод</w:t>
      </w:r>
      <w:r>
        <w:rPr>
          <w:spacing w:val="1"/>
        </w:rPr>
        <w:t xml:space="preserve"> </w:t>
      </w:r>
      <w:r>
        <w:t>с</w:t>
      </w:r>
      <w:r>
        <w:rPr>
          <w:spacing w:val="1"/>
        </w:rPr>
        <w:t xml:space="preserve"> </w:t>
      </w:r>
      <w:r>
        <w:t>аварского</w:t>
      </w:r>
      <w:r>
        <w:rPr>
          <w:spacing w:val="1"/>
        </w:rPr>
        <w:t xml:space="preserve"> </w:t>
      </w:r>
      <w:r>
        <w:t>языка</w:t>
      </w:r>
      <w:r>
        <w:rPr>
          <w:spacing w:val="1"/>
        </w:rPr>
        <w:t xml:space="preserve"> </w:t>
      </w:r>
      <w:r>
        <w:t>Я.</w:t>
      </w:r>
      <w:r>
        <w:rPr>
          <w:spacing w:val="1"/>
        </w:rPr>
        <w:t xml:space="preserve"> </w:t>
      </w:r>
      <w:r>
        <w:t>Козловского),</w:t>
      </w:r>
      <w:r>
        <w:rPr>
          <w:spacing w:val="1"/>
        </w:rPr>
        <w:t xml:space="preserve"> </w:t>
      </w:r>
      <w:r>
        <w:t>Городецкий</w:t>
      </w:r>
      <w:r>
        <w:rPr>
          <w:spacing w:val="1"/>
        </w:rPr>
        <w:t xml:space="preserve"> </w:t>
      </w:r>
      <w:r>
        <w:t>С.М.</w:t>
      </w:r>
      <w:r>
        <w:rPr>
          <w:spacing w:val="1"/>
        </w:rPr>
        <w:t xml:space="preserve"> </w:t>
      </w:r>
      <w:r>
        <w:t>"Весенняя песенка"; Есенин</w:t>
      </w:r>
      <w:r>
        <w:rPr>
          <w:spacing w:val="-2"/>
        </w:rPr>
        <w:t xml:space="preserve"> </w:t>
      </w:r>
      <w:r>
        <w:t>С.А.</w:t>
      </w:r>
      <w:r>
        <w:rPr>
          <w:spacing w:val="3"/>
        </w:rPr>
        <w:t xml:space="preserve"> </w:t>
      </w:r>
      <w:r>
        <w:t>"Поет</w:t>
      </w:r>
      <w:r>
        <w:rPr>
          <w:spacing w:val="1"/>
        </w:rPr>
        <w:t xml:space="preserve"> </w:t>
      </w:r>
      <w:r>
        <w:t>зима,</w:t>
      </w:r>
      <w:r>
        <w:rPr>
          <w:spacing w:val="-1"/>
        </w:rPr>
        <w:t xml:space="preserve"> </w:t>
      </w:r>
      <w:r>
        <w:t>аукает</w:t>
      </w:r>
      <w:r>
        <w:rPr>
          <w:spacing w:val="47"/>
        </w:rPr>
        <w:t xml:space="preserve"> </w:t>
      </w:r>
      <w:r>
        <w:t>",</w:t>
      </w:r>
      <w:r>
        <w:rPr>
          <w:spacing w:val="3"/>
        </w:rPr>
        <w:t xml:space="preserve"> </w:t>
      </w:r>
      <w:r>
        <w:t>"Пороша";</w:t>
      </w:r>
      <w:r>
        <w:rPr>
          <w:spacing w:val="-1"/>
        </w:rPr>
        <w:t xml:space="preserve"> </w:t>
      </w:r>
      <w:r>
        <w:t>Жуковский</w:t>
      </w:r>
      <w:r>
        <w:rPr>
          <w:spacing w:val="-1"/>
        </w:rPr>
        <w:t xml:space="preserve"> </w:t>
      </w:r>
      <w:r>
        <w:t>В.А.</w:t>
      </w:r>
      <w:r>
        <w:rPr>
          <w:spacing w:val="2"/>
        </w:rPr>
        <w:t xml:space="preserve"> </w:t>
      </w:r>
      <w:r>
        <w:t>"Жаворонок";</w:t>
      </w:r>
    </w:p>
    <w:p w:rsidR="00BE7355" w:rsidRDefault="00630773">
      <w:pPr>
        <w:pStyle w:val="a3"/>
        <w:ind w:left="788" w:right="555"/>
      </w:pPr>
      <w:r>
        <w:t>Левин В.А. "Зеленая история"; Маршак С.Я. "Рассказ о неизвестном герое"; Маяковский В.В. "Эта</w:t>
      </w:r>
      <w:r>
        <w:rPr>
          <w:spacing w:val="-57"/>
        </w:rPr>
        <w:t xml:space="preserve"> </w:t>
      </w:r>
      <w:r>
        <w:t>книжечка моя, про моря и про маяк"; Моравская М. "Апельсинные корки"; Мошковская Э.Э.</w:t>
      </w:r>
      <w:r>
        <w:rPr>
          <w:spacing w:val="1"/>
        </w:rPr>
        <w:t xml:space="preserve"> </w:t>
      </w:r>
      <w:r>
        <w:t>"Добежали до вечера", "Хитрые старушки"; Никитин И.С. "Встреча зимы"; Орлов В.Н. "Дом под</w:t>
      </w:r>
      <w:r>
        <w:rPr>
          <w:spacing w:val="1"/>
        </w:rPr>
        <w:t xml:space="preserve"> </w:t>
      </w:r>
      <w:r>
        <w:t>крышей голубой"; Пляцковский М.С. "Настоящий друг"; Пушкин А.С. "Зимний вечер", "Унылая</w:t>
      </w:r>
      <w:r>
        <w:rPr>
          <w:spacing w:val="1"/>
        </w:rPr>
        <w:t xml:space="preserve"> </w:t>
      </w:r>
      <w:r>
        <w:t>пора! Очей очарованье!.." ("Осень"), "Зимнее утро" (по выбору); Рубцов Н.М. "Про зайца"; Сапгир</w:t>
      </w:r>
      <w:r>
        <w:rPr>
          <w:spacing w:val="-57"/>
        </w:rPr>
        <w:t xml:space="preserve"> </w:t>
      </w:r>
      <w:r>
        <w:t>Г.В. "Считалки", "Скороговорки", "Людоед и принцесса, или Все наоборот" (по выбору); Серова</w:t>
      </w:r>
      <w:r>
        <w:rPr>
          <w:spacing w:val="1"/>
        </w:rPr>
        <w:t xml:space="preserve"> </w:t>
      </w:r>
      <w:r>
        <w:t>Е.В. "Новогоднее"; Соловьева П.С. "Подснежник", "Ночь и день"; Степанов В.А. "Что мы Родиной</w:t>
      </w:r>
      <w:r>
        <w:rPr>
          <w:spacing w:val="-57"/>
        </w:rPr>
        <w:t xml:space="preserve"> </w:t>
      </w:r>
      <w:r>
        <w:t>зовем?"; Токмакова И.П. "Мне грустно", "Куда в машинах снег везут" (по выбору); Тютчев Ф.И.</w:t>
      </w:r>
      <w:r>
        <w:rPr>
          <w:spacing w:val="1"/>
        </w:rPr>
        <w:t xml:space="preserve"> </w:t>
      </w:r>
      <w:r>
        <w:t>"Чародейкою зимою...", "Весенняя гроза"; Успенский Э.Н. "Память"; Черный С. "На коньках",</w:t>
      </w:r>
      <w:r>
        <w:rPr>
          <w:spacing w:val="1"/>
        </w:rPr>
        <w:t xml:space="preserve"> </w:t>
      </w:r>
      <w:r>
        <w:t>"Волшебник"</w:t>
      </w:r>
      <w:r>
        <w:rPr>
          <w:spacing w:val="-8"/>
        </w:rPr>
        <w:t xml:space="preserve"> </w:t>
      </w:r>
      <w:r>
        <w:t>(по выбору).</w:t>
      </w:r>
    </w:p>
    <w:p w:rsidR="00BE7355" w:rsidRDefault="00BE7355">
      <w:pPr>
        <w:pStyle w:val="a3"/>
        <w:spacing w:before="11"/>
        <w:ind w:left="0"/>
        <w:jc w:val="left"/>
        <w:rPr>
          <w:sz w:val="20"/>
        </w:rPr>
      </w:pPr>
    </w:p>
    <w:p w:rsidR="00BE7355" w:rsidRDefault="00630773">
      <w:pPr>
        <w:pStyle w:val="a3"/>
        <w:ind w:left="788" w:right="566"/>
      </w:pPr>
      <w:r>
        <w:t>Проза. Алексеев С.П. "Первый ночной таран"; Бианки В.В. "Тайна ночного леса"; Воробьев Е.З.</w:t>
      </w:r>
      <w:r>
        <w:rPr>
          <w:spacing w:val="1"/>
        </w:rPr>
        <w:t xml:space="preserve"> </w:t>
      </w:r>
      <w:r>
        <w:t>"Обрывок провода"; Воскобойников В.М. "Когда Александр Пушкин был маленьким"; Житков</w:t>
      </w:r>
      <w:r>
        <w:rPr>
          <w:spacing w:val="1"/>
        </w:rPr>
        <w:t xml:space="preserve"> </w:t>
      </w:r>
      <w:r>
        <w:t>Б.С.</w:t>
      </w:r>
      <w:r>
        <w:rPr>
          <w:spacing w:val="9"/>
        </w:rPr>
        <w:t xml:space="preserve"> </w:t>
      </w:r>
      <w:r>
        <w:t>"Морские</w:t>
      </w:r>
      <w:r>
        <w:rPr>
          <w:spacing w:val="7"/>
        </w:rPr>
        <w:t xml:space="preserve"> </w:t>
      </w:r>
      <w:r>
        <w:t>истории"</w:t>
      </w:r>
      <w:r>
        <w:rPr>
          <w:spacing w:val="-1"/>
        </w:rPr>
        <w:t xml:space="preserve"> </w:t>
      </w:r>
      <w:r>
        <w:t>(1</w:t>
      </w:r>
      <w:r>
        <w:rPr>
          <w:spacing w:val="14"/>
        </w:rPr>
        <w:t xml:space="preserve"> </w:t>
      </w:r>
      <w:r>
        <w:t>-</w:t>
      </w:r>
      <w:r>
        <w:rPr>
          <w:spacing w:val="2"/>
        </w:rPr>
        <w:t xml:space="preserve"> </w:t>
      </w:r>
      <w:r>
        <w:t>2</w:t>
      </w:r>
      <w:r>
        <w:rPr>
          <w:spacing w:val="5"/>
        </w:rPr>
        <w:t xml:space="preserve"> </w:t>
      </w:r>
      <w:r>
        <w:t>рассказа</w:t>
      </w:r>
      <w:r>
        <w:rPr>
          <w:spacing w:val="4"/>
        </w:rPr>
        <w:t xml:space="preserve"> </w:t>
      </w:r>
      <w:r>
        <w:t>по</w:t>
      </w:r>
      <w:r>
        <w:rPr>
          <w:spacing w:val="5"/>
        </w:rPr>
        <w:t xml:space="preserve"> </w:t>
      </w:r>
      <w:r>
        <w:t>выбору);</w:t>
      </w:r>
      <w:r>
        <w:rPr>
          <w:spacing w:val="7"/>
        </w:rPr>
        <w:t xml:space="preserve"> </w:t>
      </w:r>
      <w:r>
        <w:t>Зощенко</w:t>
      </w:r>
      <w:r>
        <w:rPr>
          <w:spacing w:val="6"/>
        </w:rPr>
        <w:t xml:space="preserve"> </w:t>
      </w:r>
      <w:r>
        <w:t>М.М.</w:t>
      </w:r>
      <w:r>
        <w:rPr>
          <w:spacing w:val="9"/>
        </w:rPr>
        <w:t xml:space="preserve"> </w:t>
      </w:r>
      <w:r>
        <w:t>"Рассказы</w:t>
      </w:r>
      <w:r>
        <w:rPr>
          <w:spacing w:val="1"/>
        </w:rPr>
        <w:t xml:space="preserve"> </w:t>
      </w:r>
      <w:r>
        <w:t>о</w:t>
      </w:r>
      <w:r>
        <w:rPr>
          <w:spacing w:val="5"/>
        </w:rPr>
        <w:t xml:space="preserve"> </w:t>
      </w:r>
      <w:r>
        <w:t>Леле</w:t>
      </w:r>
      <w:r>
        <w:rPr>
          <w:spacing w:val="8"/>
        </w:rPr>
        <w:t xml:space="preserve"> </w:t>
      </w:r>
      <w:r>
        <w:t>и</w:t>
      </w:r>
      <w:r>
        <w:rPr>
          <w:spacing w:val="6"/>
        </w:rPr>
        <w:t xml:space="preserve"> </w:t>
      </w:r>
      <w:r>
        <w:t>Миньке"</w:t>
      </w:r>
      <w:r>
        <w:rPr>
          <w:spacing w:val="-1"/>
        </w:rPr>
        <w:t xml:space="preserve"> </w:t>
      </w:r>
      <w:r>
        <w:t>(1</w:t>
      </w:r>
    </w:p>
    <w:p w:rsidR="00BE7355" w:rsidRDefault="00630773">
      <w:pPr>
        <w:pStyle w:val="a3"/>
        <w:ind w:left="788" w:right="553"/>
      </w:pPr>
      <w:r>
        <w:t>- 2 рассказа по выбору); Коваль Ю.И. "Русачок-травник", "Стожок", "Алый" (по выбору); Куприн</w:t>
      </w:r>
      <w:r>
        <w:rPr>
          <w:spacing w:val="1"/>
        </w:rPr>
        <w:t xml:space="preserve"> </w:t>
      </w:r>
      <w:r>
        <w:t>А.И.</w:t>
      </w:r>
      <w:r>
        <w:rPr>
          <w:spacing w:val="1"/>
        </w:rPr>
        <w:t xml:space="preserve"> </w:t>
      </w:r>
      <w:r>
        <w:t>"Слон"; Мартынова</w:t>
      </w:r>
      <w:r>
        <w:rPr>
          <w:spacing w:val="1"/>
        </w:rPr>
        <w:t xml:space="preserve"> </w:t>
      </w:r>
      <w:r>
        <w:t>К., Василиади О. "Елка, кот и Новый год";</w:t>
      </w:r>
      <w:r>
        <w:rPr>
          <w:spacing w:val="1"/>
        </w:rPr>
        <w:t xml:space="preserve"> </w:t>
      </w:r>
      <w:r>
        <w:t>Носов Н.Н.</w:t>
      </w:r>
      <w:r>
        <w:rPr>
          <w:spacing w:val="1"/>
        </w:rPr>
        <w:t xml:space="preserve"> </w:t>
      </w:r>
      <w:r>
        <w:t>"Заплатка",</w:t>
      </w:r>
      <w:r>
        <w:rPr>
          <w:spacing w:val="1"/>
        </w:rPr>
        <w:t xml:space="preserve"> </w:t>
      </w:r>
      <w:r>
        <w:t>"Огурцы", "Мишкина каша" (по выбору); Митяев А.В. "Мешок овсянки"; Погодин Р.П. "Жаба",</w:t>
      </w:r>
      <w:r>
        <w:rPr>
          <w:spacing w:val="1"/>
        </w:rPr>
        <w:t xml:space="preserve"> </w:t>
      </w:r>
      <w:r>
        <w:t>"Шутка" (по выбору); Пришвин М.М. "Лисичкин хлеб", "Изобретатель" (по выбору); Ракитина Е.</w:t>
      </w:r>
      <w:r>
        <w:rPr>
          <w:spacing w:val="1"/>
        </w:rPr>
        <w:t xml:space="preserve"> </w:t>
      </w:r>
      <w:r>
        <w:t>"Приключения</w:t>
      </w:r>
      <w:r>
        <w:rPr>
          <w:spacing w:val="1"/>
        </w:rPr>
        <w:t xml:space="preserve"> </w:t>
      </w:r>
      <w:r>
        <w:t>новогодних</w:t>
      </w:r>
      <w:r>
        <w:rPr>
          <w:spacing w:val="1"/>
        </w:rPr>
        <w:t xml:space="preserve"> </w:t>
      </w:r>
      <w:r>
        <w:t>игрушек",</w:t>
      </w:r>
      <w:r>
        <w:rPr>
          <w:spacing w:val="1"/>
        </w:rPr>
        <w:t xml:space="preserve"> </w:t>
      </w:r>
      <w:r>
        <w:t>"Сережик"</w:t>
      </w:r>
      <w:r>
        <w:rPr>
          <w:spacing w:val="1"/>
        </w:rPr>
        <w:t xml:space="preserve"> </w:t>
      </w:r>
      <w:r>
        <w:t>(по</w:t>
      </w:r>
      <w:r>
        <w:rPr>
          <w:spacing w:val="1"/>
        </w:rPr>
        <w:t xml:space="preserve"> </w:t>
      </w:r>
      <w:r>
        <w:t>выбору);</w:t>
      </w:r>
      <w:r>
        <w:rPr>
          <w:spacing w:val="1"/>
        </w:rPr>
        <w:t xml:space="preserve"> </w:t>
      </w:r>
      <w:r>
        <w:t>Раскин</w:t>
      </w:r>
      <w:r>
        <w:rPr>
          <w:spacing w:val="1"/>
        </w:rPr>
        <w:t xml:space="preserve"> </w:t>
      </w:r>
      <w:r>
        <w:t>А.Б.</w:t>
      </w:r>
      <w:r>
        <w:rPr>
          <w:spacing w:val="1"/>
        </w:rPr>
        <w:t xml:space="preserve"> </w:t>
      </w:r>
      <w:r>
        <w:t>"Как</w:t>
      </w:r>
      <w:r>
        <w:rPr>
          <w:spacing w:val="1"/>
        </w:rPr>
        <w:t xml:space="preserve"> </w:t>
      </w:r>
      <w:r>
        <w:t>папа</w:t>
      </w:r>
      <w:r>
        <w:rPr>
          <w:spacing w:val="1"/>
        </w:rPr>
        <w:t xml:space="preserve"> </w:t>
      </w:r>
      <w:r>
        <w:t>был</w:t>
      </w:r>
      <w:r>
        <w:rPr>
          <w:spacing w:val="1"/>
        </w:rPr>
        <w:t xml:space="preserve"> </w:t>
      </w:r>
      <w:r>
        <w:t>маленьким"</w:t>
      </w:r>
      <w:r>
        <w:rPr>
          <w:spacing w:val="1"/>
        </w:rPr>
        <w:t xml:space="preserve"> </w:t>
      </w:r>
      <w:r>
        <w:t>(1</w:t>
      </w:r>
      <w:r>
        <w:rPr>
          <w:spacing w:val="1"/>
        </w:rPr>
        <w:t xml:space="preserve"> </w:t>
      </w:r>
      <w:r>
        <w:t>-</w:t>
      </w:r>
      <w:r>
        <w:rPr>
          <w:spacing w:val="1"/>
        </w:rPr>
        <w:t xml:space="preserve"> </w:t>
      </w:r>
      <w:r>
        <w:t>2</w:t>
      </w:r>
      <w:r>
        <w:rPr>
          <w:spacing w:val="1"/>
        </w:rPr>
        <w:t xml:space="preserve"> </w:t>
      </w:r>
      <w:r>
        <w:t>рассказа</w:t>
      </w:r>
      <w:r>
        <w:rPr>
          <w:spacing w:val="1"/>
        </w:rPr>
        <w:t xml:space="preserve"> </w:t>
      </w:r>
      <w:r>
        <w:t>по</w:t>
      </w:r>
      <w:r>
        <w:rPr>
          <w:spacing w:val="1"/>
        </w:rPr>
        <w:t xml:space="preserve"> </w:t>
      </w:r>
      <w:r>
        <w:t>выбору);</w:t>
      </w:r>
      <w:r>
        <w:rPr>
          <w:spacing w:val="1"/>
        </w:rPr>
        <w:t xml:space="preserve"> </w:t>
      </w:r>
      <w:r>
        <w:t>Сладков</w:t>
      </w:r>
      <w:r>
        <w:rPr>
          <w:spacing w:val="1"/>
        </w:rPr>
        <w:t xml:space="preserve"> </w:t>
      </w:r>
      <w:r>
        <w:t>Н.И.</w:t>
      </w:r>
      <w:r>
        <w:rPr>
          <w:spacing w:val="1"/>
        </w:rPr>
        <w:t xml:space="preserve"> </w:t>
      </w:r>
      <w:r>
        <w:t>"Хитрющий</w:t>
      </w:r>
      <w:r>
        <w:rPr>
          <w:spacing w:val="1"/>
        </w:rPr>
        <w:t xml:space="preserve"> </w:t>
      </w:r>
      <w:r>
        <w:t>зайчишка",</w:t>
      </w:r>
      <w:r>
        <w:rPr>
          <w:spacing w:val="1"/>
        </w:rPr>
        <w:t xml:space="preserve"> </w:t>
      </w:r>
      <w:r>
        <w:t>"Синичка</w:t>
      </w:r>
      <w:r>
        <w:rPr>
          <w:spacing w:val="1"/>
        </w:rPr>
        <w:t xml:space="preserve"> </w:t>
      </w:r>
      <w:r>
        <w:t>необыкновенная", "Почему ноябрь пегий" (по выбору); Соколов-Микитов И.С. "Листопадничек";</w:t>
      </w:r>
      <w:r>
        <w:rPr>
          <w:spacing w:val="1"/>
        </w:rPr>
        <w:t xml:space="preserve"> </w:t>
      </w:r>
      <w:r>
        <w:t>Толстой Л.Н. "Филипок", "Лев и собачка", "Прыжок", "Акула", "Пожарные собаки" (1 - 2 рассказа</w:t>
      </w:r>
      <w:r>
        <w:rPr>
          <w:spacing w:val="1"/>
        </w:rPr>
        <w:t xml:space="preserve"> </w:t>
      </w:r>
      <w:r>
        <w:t>по</w:t>
      </w:r>
      <w:r>
        <w:rPr>
          <w:spacing w:val="-4"/>
        </w:rPr>
        <w:t xml:space="preserve"> </w:t>
      </w:r>
      <w:r>
        <w:t>выбору);</w:t>
      </w:r>
      <w:r>
        <w:rPr>
          <w:spacing w:val="-1"/>
        </w:rPr>
        <w:t xml:space="preserve"> </w:t>
      </w:r>
      <w:r>
        <w:t>Фадеева</w:t>
      </w:r>
      <w:r>
        <w:rPr>
          <w:spacing w:val="-1"/>
        </w:rPr>
        <w:t xml:space="preserve"> </w:t>
      </w:r>
      <w:r>
        <w:t>О.</w:t>
      </w:r>
      <w:r>
        <w:rPr>
          <w:spacing w:val="1"/>
        </w:rPr>
        <w:t xml:space="preserve"> </w:t>
      </w:r>
      <w:r>
        <w:t>"Мне</w:t>
      </w:r>
      <w:r>
        <w:rPr>
          <w:spacing w:val="-3"/>
        </w:rPr>
        <w:t xml:space="preserve"> </w:t>
      </w:r>
      <w:r>
        <w:t>письмо!";</w:t>
      </w:r>
      <w:r>
        <w:rPr>
          <w:spacing w:val="3"/>
        </w:rPr>
        <w:t xml:space="preserve"> </w:t>
      </w:r>
      <w:r>
        <w:t>Чаплина</w:t>
      </w:r>
      <w:r>
        <w:rPr>
          <w:spacing w:val="-1"/>
        </w:rPr>
        <w:t xml:space="preserve"> </w:t>
      </w:r>
      <w:r>
        <w:t>В.В.</w:t>
      </w:r>
      <w:r>
        <w:rPr>
          <w:spacing w:val="1"/>
        </w:rPr>
        <w:t xml:space="preserve"> </w:t>
      </w:r>
      <w:r>
        <w:t>"Кинули";</w:t>
      </w:r>
      <w:r>
        <w:rPr>
          <w:spacing w:val="-2"/>
        </w:rPr>
        <w:t xml:space="preserve"> </w:t>
      </w:r>
      <w:r>
        <w:t>Шим</w:t>
      </w:r>
      <w:r>
        <w:rPr>
          <w:spacing w:val="-3"/>
        </w:rPr>
        <w:t xml:space="preserve"> </w:t>
      </w:r>
      <w:r>
        <w:t>Э.Ю.</w:t>
      </w:r>
      <w:r>
        <w:rPr>
          <w:spacing w:val="-2"/>
        </w:rPr>
        <w:t xml:space="preserve"> </w:t>
      </w:r>
      <w:r>
        <w:t>"Хлеб</w:t>
      </w:r>
      <w:r>
        <w:rPr>
          <w:spacing w:val="-1"/>
        </w:rPr>
        <w:t xml:space="preserve"> </w:t>
      </w:r>
      <w:r>
        <w:t>растет".</w:t>
      </w:r>
    </w:p>
    <w:p w:rsidR="00BE7355" w:rsidRDefault="00BE7355">
      <w:pPr>
        <w:pStyle w:val="a3"/>
        <w:ind w:left="0"/>
        <w:jc w:val="left"/>
        <w:rPr>
          <w:sz w:val="21"/>
        </w:rPr>
      </w:pPr>
    </w:p>
    <w:p w:rsidR="00BE7355" w:rsidRDefault="00630773">
      <w:pPr>
        <w:pStyle w:val="a3"/>
        <w:ind w:left="788" w:right="552"/>
      </w:pPr>
      <w:r>
        <w:t>Литературные</w:t>
      </w:r>
      <w:r>
        <w:rPr>
          <w:spacing w:val="1"/>
        </w:rPr>
        <w:t xml:space="preserve"> </w:t>
      </w:r>
      <w:r>
        <w:t>сказки.</w:t>
      </w:r>
      <w:r>
        <w:rPr>
          <w:spacing w:val="1"/>
        </w:rPr>
        <w:t xml:space="preserve"> </w:t>
      </w:r>
      <w:r>
        <w:t>Гайдар</w:t>
      </w:r>
      <w:r>
        <w:rPr>
          <w:spacing w:val="1"/>
        </w:rPr>
        <w:t xml:space="preserve"> </w:t>
      </w:r>
      <w:r>
        <w:t>А.П.</w:t>
      </w:r>
      <w:r>
        <w:rPr>
          <w:spacing w:val="1"/>
        </w:rPr>
        <w:t xml:space="preserve"> </w:t>
      </w:r>
      <w:r>
        <w:t>"Сказка</w:t>
      </w:r>
      <w:r>
        <w:rPr>
          <w:spacing w:val="1"/>
        </w:rPr>
        <w:t xml:space="preserve"> </w:t>
      </w:r>
      <w:r>
        <w:t>о</w:t>
      </w:r>
      <w:r>
        <w:rPr>
          <w:spacing w:val="1"/>
        </w:rPr>
        <w:t xml:space="preserve"> </w:t>
      </w:r>
      <w:r>
        <w:t>Военной</w:t>
      </w:r>
      <w:r>
        <w:rPr>
          <w:spacing w:val="1"/>
        </w:rPr>
        <w:t xml:space="preserve"> </w:t>
      </w:r>
      <w:r>
        <w:t>тайне,</w:t>
      </w:r>
      <w:r>
        <w:rPr>
          <w:spacing w:val="1"/>
        </w:rPr>
        <w:t xml:space="preserve"> </w:t>
      </w:r>
      <w:r>
        <w:t>о</w:t>
      </w:r>
      <w:r>
        <w:rPr>
          <w:spacing w:val="1"/>
        </w:rPr>
        <w:t xml:space="preserve"> </w:t>
      </w:r>
      <w:r>
        <w:t>Мальчише-Кибальчише</w:t>
      </w:r>
      <w:r>
        <w:rPr>
          <w:spacing w:val="1"/>
        </w:rPr>
        <w:t xml:space="preserve"> </w:t>
      </w:r>
      <w:r>
        <w:t>и</w:t>
      </w:r>
      <w:r>
        <w:rPr>
          <w:spacing w:val="1"/>
        </w:rPr>
        <w:t xml:space="preserve"> </w:t>
      </w:r>
      <w:r>
        <w:t>его</w:t>
      </w:r>
      <w:r>
        <w:rPr>
          <w:spacing w:val="-57"/>
        </w:rPr>
        <w:t xml:space="preserve"> </w:t>
      </w:r>
      <w:r>
        <w:t>твердом</w:t>
      </w:r>
      <w:r>
        <w:rPr>
          <w:spacing w:val="1"/>
        </w:rPr>
        <w:t xml:space="preserve"> </w:t>
      </w:r>
      <w:r>
        <w:t>слове";</w:t>
      </w:r>
      <w:r>
        <w:rPr>
          <w:spacing w:val="1"/>
        </w:rPr>
        <w:t xml:space="preserve"> </w:t>
      </w:r>
      <w:r>
        <w:t>Гаршин</w:t>
      </w:r>
      <w:r>
        <w:rPr>
          <w:spacing w:val="1"/>
        </w:rPr>
        <w:t xml:space="preserve"> </w:t>
      </w:r>
      <w:r>
        <w:t>В.М.</w:t>
      </w:r>
      <w:r>
        <w:rPr>
          <w:spacing w:val="1"/>
        </w:rPr>
        <w:t xml:space="preserve"> </w:t>
      </w:r>
      <w:r>
        <w:t>"Лягушка-путешественница";</w:t>
      </w:r>
      <w:r>
        <w:rPr>
          <w:spacing w:val="1"/>
        </w:rPr>
        <w:t xml:space="preserve"> </w:t>
      </w:r>
      <w:r>
        <w:t>Козлов</w:t>
      </w:r>
      <w:r>
        <w:rPr>
          <w:spacing w:val="1"/>
        </w:rPr>
        <w:t xml:space="preserve"> </w:t>
      </w:r>
      <w:r>
        <w:t>С.Г.</w:t>
      </w:r>
      <w:r>
        <w:rPr>
          <w:spacing w:val="1"/>
        </w:rPr>
        <w:t xml:space="preserve"> </w:t>
      </w:r>
      <w:r>
        <w:t>"Как</w:t>
      </w:r>
      <w:r>
        <w:rPr>
          <w:spacing w:val="1"/>
        </w:rPr>
        <w:t xml:space="preserve"> </w:t>
      </w:r>
      <w:r>
        <w:t>Ежик</w:t>
      </w:r>
      <w:r>
        <w:rPr>
          <w:spacing w:val="1"/>
        </w:rPr>
        <w:t xml:space="preserve"> </w:t>
      </w:r>
      <w:r>
        <w:t>с</w:t>
      </w:r>
      <w:r>
        <w:rPr>
          <w:spacing w:val="1"/>
        </w:rPr>
        <w:t xml:space="preserve"> </w:t>
      </w:r>
      <w:r>
        <w:t xml:space="preserve">Медвежонком звезды протирали"; Маршак С.Я. </w:t>
      </w:r>
      <w:r>
        <w:lastRenderedPageBreak/>
        <w:t>"Двенадцать месяцев"; Паустовский К.Г. "Теплый</w:t>
      </w:r>
      <w:r>
        <w:rPr>
          <w:spacing w:val="1"/>
        </w:rPr>
        <w:t xml:space="preserve"> </w:t>
      </w:r>
      <w:r>
        <w:t>хлеб",</w:t>
      </w:r>
      <w:r>
        <w:rPr>
          <w:spacing w:val="1"/>
        </w:rPr>
        <w:t xml:space="preserve"> </w:t>
      </w:r>
      <w:r>
        <w:t>"Дремучий</w:t>
      </w:r>
      <w:r>
        <w:rPr>
          <w:spacing w:val="1"/>
        </w:rPr>
        <w:t xml:space="preserve"> </w:t>
      </w:r>
      <w:r>
        <w:t>медведь"</w:t>
      </w:r>
      <w:r>
        <w:rPr>
          <w:spacing w:val="1"/>
        </w:rPr>
        <w:t xml:space="preserve"> </w:t>
      </w:r>
      <w:r>
        <w:t>(по</w:t>
      </w:r>
      <w:r>
        <w:rPr>
          <w:spacing w:val="1"/>
        </w:rPr>
        <w:t xml:space="preserve"> </w:t>
      </w:r>
      <w:r>
        <w:t>выбору);</w:t>
      </w:r>
      <w:r>
        <w:rPr>
          <w:spacing w:val="1"/>
        </w:rPr>
        <w:t xml:space="preserve"> </w:t>
      </w:r>
      <w:r>
        <w:t>Ремизов</w:t>
      </w:r>
      <w:r>
        <w:rPr>
          <w:spacing w:val="1"/>
        </w:rPr>
        <w:t xml:space="preserve"> </w:t>
      </w:r>
      <w:r>
        <w:t>А.М.</w:t>
      </w:r>
      <w:r>
        <w:rPr>
          <w:spacing w:val="1"/>
        </w:rPr>
        <w:t xml:space="preserve"> </w:t>
      </w:r>
      <w:r>
        <w:t>"Гуси-лебеди",</w:t>
      </w:r>
      <w:r>
        <w:rPr>
          <w:spacing w:val="1"/>
        </w:rPr>
        <w:t xml:space="preserve"> </w:t>
      </w:r>
      <w:r>
        <w:t>"Хлебный</w:t>
      </w:r>
      <w:r>
        <w:rPr>
          <w:spacing w:val="1"/>
        </w:rPr>
        <w:t xml:space="preserve"> </w:t>
      </w:r>
      <w:r>
        <w:t>голос";</w:t>
      </w:r>
      <w:r>
        <w:rPr>
          <w:spacing w:val="1"/>
        </w:rPr>
        <w:t xml:space="preserve"> </w:t>
      </w:r>
      <w:r>
        <w:t>Скребицкий</w:t>
      </w:r>
      <w:r>
        <w:rPr>
          <w:spacing w:val="-2"/>
        </w:rPr>
        <w:t xml:space="preserve"> </w:t>
      </w:r>
      <w:r>
        <w:t>Г.А.</w:t>
      </w:r>
      <w:r>
        <w:rPr>
          <w:spacing w:val="2"/>
        </w:rPr>
        <w:t xml:space="preserve"> </w:t>
      </w:r>
      <w:r>
        <w:t>"Всяк по-своему"; Соколов-Микитов</w:t>
      </w:r>
      <w:r>
        <w:rPr>
          <w:spacing w:val="1"/>
        </w:rPr>
        <w:t xml:space="preserve"> </w:t>
      </w:r>
      <w:r>
        <w:t>И.С.</w:t>
      </w:r>
      <w:r>
        <w:rPr>
          <w:spacing w:val="3"/>
        </w:rPr>
        <w:t xml:space="preserve"> </w:t>
      </w:r>
      <w:r>
        <w:t>"Соль</w:t>
      </w:r>
      <w:r>
        <w:rPr>
          <w:spacing w:val="-3"/>
        </w:rPr>
        <w:t xml:space="preserve"> </w:t>
      </w:r>
      <w:r>
        <w:t>Земли".</w:t>
      </w:r>
    </w:p>
    <w:p w:rsidR="00BE7355" w:rsidRDefault="00BE7355">
      <w:pPr>
        <w:pStyle w:val="a3"/>
        <w:spacing w:before="10"/>
        <w:ind w:left="0"/>
        <w:jc w:val="left"/>
        <w:rPr>
          <w:sz w:val="20"/>
        </w:rPr>
      </w:pPr>
    </w:p>
    <w:p w:rsidR="00BE7355" w:rsidRDefault="00630773">
      <w:pPr>
        <w:pStyle w:val="a3"/>
        <w:ind w:left="788"/>
      </w:pPr>
      <w:r>
        <w:t>Произведения</w:t>
      </w:r>
      <w:r>
        <w:rPr>
          <w:spacing w:val="-3"/>
        </w:rPr>
        <w:t xml:space="preserve"> </w:t>
      </w:r>
      <w:r>
        <w:t>поэтов</w:t>
      </w:r>
      <w:r>
        <w:rPr>
          <w:spacing w:val="-5"/>
        </w:rPr>
        <w:t xml:space="preserve"> </w:t>
      </w:r>
      <w:r>
        <w:t>и</w:t>
      </w:r>
      <w:r>
        <w:rPr>
          <w:spacing w:val="-4"/>
        </w:rPr>
        <w:t xml:space="preserve"> </w:t>
      </w:r>
      <w:r>
        <w:t>писателей</w:t>
      </w:r>
      <w:r>
        <w:rPr>
          <w:spacing w:val="-4"/>
        </w:rPr>
        <w:t xml:space="preserve"> </w:t>
      </w:r>
      <w:r>
        <w:t>разных</w:t>
      </w:r>
      <w:r>
        <w:rPr>
          <w:spacing w:val="-3"/>
        </w:rPr>
        <w:t xml:space="preserve"> </w:t>
      </w:r>
      <w:r>
        <w:t>стран.</w:t>
      </w:r>
    </w:p>
    <w:p w:rsidR="00BE7355" w:rsidRDefault="00BE7355">
      <w:pPr>
        <w:pStyle w:val="a3"/>
        <w:spacing w:before="10"/>
        <w:ind w:left="0"/>
        <w:jc w:val="left"/>
        <w:rPr>
          <w:sz w:val="20"/>
        </w:rPr>
      </w:pPr>
    </w:p>
    <w:p w:rsidR="00BE7355" w:rsidRDefault="00630773">
      <w:pPr>
        <w:pStyle w:val="a3"/>
        <w:spacing w:before="1"/>
        <w:ind w:left="788" w:right="562"/>
      </w:pPr>
      <w:r>
        <w:t>Поэзия. Брехт Б. "Зимний вечер через форточку" (пер. с нем. К. Орешина); Дриз О.О. "Как сделать</w:t>
      </w:r>
      <w:r>
        <w:rPr>
          <w:spacing w:val="-57"/>
        </w:rPr>
        <w:t xml:space="preserve"> </w:t>
      </w:r>
      <w:r>
        <w:t>утро волшебным" (пер. с евр. Т. Спендиаровой); Лир Э. "Лимерики" (пер. с англ. Г. Кружкова);</w:t>
      </w:r>
      <w:r>
        <w:rPr>
          <w:spacing w:val="1"/>
        </w:rPr>
        <w:t xml:space="preserve"> </w:t>
      </w:r>
      <w:r>
        <w:t>Станчев Л. "Осенняя гамма" (пер. с болг. И.П. Токмаковой); Стивенсон Р.Л. "Вычитанные страны"</w:t>
      </w:r>
      <w:r>
        <w:rPr>
          <w:spacing w:val="-57"/>
        </w:rPr>
        <w:t xml:space="preserve"> </w:t>
      </w:r>
      <w:r>
        <w:t>(пер.</w:t>
      </w:r>
      <w:r>
        <w:rPr>
          <w:spacing w:val="-1"/>
        </w:rPr>
        <w:t xml:space="preserve"> </w:t>
      </w:r>
      <w:r>
        <w:t>с</w:t>
      </w:r>
      <w:r>
        <w:rPr>
          <w:spacing w:val="1"/>
        </w:rPr>
        <w:t xml:space="preserve"> </w:t>
      </w:r>
      <w:r>
        <w:t>англ.</w:t>
      </w:r>
      <w:r>
        <w:rPr>
          <w:spacing w:val="-1"/>
        </w:rPr>
        <w:t xml:space="preserve"> </w:t>
      </w:r>
      <w:r>
        <w:t>Вл.Ф. Ходасевича).</w:t>
      </w:r>
    </w:p>
    <w:p w:rsidR="00BE7355" w:rsidRDefault="00BE7355">
      <w:pPr>
        <w:pStyle w:val="a3"/>
        <w:spacing w:before="9"/>
        <w:ind w:left="0"/>
        <w:jc w:val="left"/>
        <w:rPr>
          <w:sz w:val="20"/>
        </w:rPr>
      </w:pPr>
    </w:p>
    <w:p w:rsidR="00BE7355" w:rsidRDefault="00630773" w:rsidP="00405FE5">
      <w:pPr>
        <w:pStyle w:val="a3"/>
        <w:ind w:left="788" w:right="552"/>
      </w:pPr>
      <w:r>
        <w:t>Литературные</w:t>
      </w:r>
      <w:r>
        <w:rPr>
          <w:spacing w:val="1"/>
        </w:rPr>
        <w:t xml:space="preserve"> </w:t>
      </w:r>
      <w:r>
        <w:t>сказки.</w:t>
      </w:r>
      <w:r>
        <w:rPr>
          <w:spacing w:val="1"/>
        </w:rPr>
        <w:t xml:space="preserve"> </w:t>
      </w:r>
      <w:r>
        <w:t>Сказки-повести</w:t>
      </w:r>
      <w:r>
        <w:rPr>
          <w:spacing w:val="1"/>
        </w:rPr>
        <w:t xml:space="preserve"> </w:t>
      </w:r>
      <w:r>
        <w:t>(для</w:t>
      </w:r>
      <w:r>
        <w:rPr>
          <w:spacing w:val="1"/>
        </w:rPr>
        <w:t xml:space="preserve"> </w:t>
      </w:r>
      <w:r>
        <w:t>длительного</w:t>
      </w:r>
      <w:r>
        <w:rPr>
          <w:spacing w:val="1"/>
        </w:rPr>
        <w:t xml:space="preserve"> </w:t>
      </w:r>
      <w:r>
        <w:t>чтения).</w:t>
      </w:r>
      <w:r>
        <w:rPr>
          <w:spacing w:val="1"/>
        </w:rPr>
        <w:t xml:space="preserve"> </w:t>
      </w:r>
      <w:r>
        <w:t>Андерсен Г.Х.</w:t>
      </w:r>
      <w:r>
        <w:rPr>
          <w:spacing w:val="60"/>
        </w:rPr>
        <w:t xml:space="preserve"> </w:t>
      </w:r>
      <w:r>
        <w:t>"Оле-Лукойе"</w:t>
      </w:r>
      <w:r>
        <w:rPr>
          <w:spacing w:val="1"/>
        </w:rPr>
        <w:t xml:space="preserve"> </w:t>
      </w:r>
      <w:r>
        <w:t>(пер. с датск. А. Ганзен), "Соловей" (пер. с датск. А. Ганзен, пересказ Т. Габбе и А. Любарской),</w:t>
      </w:r>
      <w:r>
        <w:rPr>
          <w:spacing w:val="1"/>
        </w:rPr>
        <w:t xml:space="preserve"> </w:t>
      </w:r>
      <w:r>
        <w:t>"Стойкий оловянный солдатик" (пер. с датск. А. Ганзен, пересказ Т. Габбе и А. Любарской),</w:t>
      </w:r>
      <w:r>
        <w:rPr>
          <w:spacing w:val="1"/>
        </w:rPr>
        <w:t xml:space="preserve"> </w:t>
      </w:r>
      <w:r>
        <w:t>"Снежная Королева" (пер. с датск. А. Ганзен), "Русалочка" (пер. с датск. А. Ганзен) (1 - 2 сказки по</w:t>
      </w:r>
      <w:r>
        <w:rPr>
          <w:spacing w:val="-57"/>
        </w:rPr>
        <w:t xml:space="preserve"> </w:t>
      </w:r>
      <w:r>
        <w:t>выбору); Гофман Э.Т.А. "Щелкунчик и мышиный Король" (пер. с нем. И. Татариновой); Киплинг</w:t>
      </w:r>
      <w:r>
        <w:rPr>
          <w:spacing w:val="1"/>
        </w:rPr>
        <w:t xml:space="preserve"> </w:t>
      </w:r>
      <w:r>
        <w:t>Дж. Р. "Маугли" (пер. с англ. Н. Дарузес/И. Шустовой),</w:t>
      </w:r>
      <w:r>
        <w:rPr>
          <w:spacing w:val="60"/>
        </w:rPr>
        <w:t xml:space="preserve"> </w:t>
      </w:r>
      <w:r>
        <w:t>"Кошка, которая гуляла сама по себе"</w:t>
      </w:r>
      <w:r>
        <w:rPr>
          <w:spacing w:val="1"/>
        </w:rPr>
        <w:t xml:space="preserve"> </w:t>
      </w:r>
      <w:r>
        <w:t>(пер. с англ. К.И. Чуковского/Н. Дарузерс); Кэррол Л. "Алиса в стране чудес" (пер. с англ. Н.</w:t>
      </w:r>
      <w:r>
        <w:rPr>
          <w:spacing w:val="1"/>
        </w:rPr>
        <w:t xml:space="preserve"> </w:t>
      </w:r>
      <w:r>
        <w:t>Демуровой, Г. Кружкова, А. Боченкова, стихи в пер. С.Я. Маршака, Д. Орловской, О. Седаковой);</w:t>
      </w:r>
      <w:r>
        <w:rPr>
          <w:spacing w:val="1"/>
        </w:rPr>
        <w:t xml:space="preserve"> </w:t>
      </w:r>
      <w:r>
        <w:t>Линдгрен А. "Три повести о Малыше и Карлсоне" (пер. со шведск. Л.З. Лунгиной); Нурдквист С.</w:t>
      </w:r>
      <w:r>
        <w:rPr>
          <w:spacing w:val="1"/>
        </w:rPr>
        <w:t xml:space="preserve"> </w:t>
      </w:r>
      <w:r>
        <w:t>"История о том, как Финдус потерялся, когда был маленьким"; Поттер Б. "Сказка про Джемайму</w:t>
      </w:r>
      <w:r>
        <w:rPr>
          <w:spacing w:val="1"/>
        </w:rPr>
        <w:t xml:space="preserve"> </w:t>
      </w:r>
      <w:r>
        <w:t>Нырнивлужу" (пер. с англ. И.П. Токмаковой); Родари Дж. "Путешествие Голубой Стрелы" (пер. с</w:t>
      </w:r>
      <w:r>
        <w:rPr>
          <w:spacing w:val="1"/>
        </w:rPr>
        <w:t xml:space="preserve"> </w:t>
      </w:r>
      <w:r>
        <w:t>итал. Ю. Ермаченко); Топпелиус</w:t>
      </w:r>
      <w:r>
        <w:rPr>
          <w:spacing w:val="1"/>
        </w:rPr>
        <w:t xml:space="preserve"> </w:t>
      </w:r>
      <w:r>
        <w:t>С.</w:t>
      </w:r>
      <w:r>
        <w:rPr>
          <w:spacing w:val="1"/>
        </w:rPr>
        <w:t xml:space="preserve"> </w:t>
      </w:r>
      <w:r>
        <w:t>"Три ржаных колоска" (пер. со шведск. А. Любарской);</w:t>
      </w:r>
      <w:r>
        <w:rPr>
          <w:spacing w:val="60"/>
        </w:rPr>
        <w:t xml:space="preserve"> </w:t>
      </w:r>
      <w:r>
        <w:t>Эме</w:t>
      </w:r>
      <w:r>
        <w:rPr>
          <w:spacing w:val="1"/>
        </w:rPr>
        <w:t xml:space="preserve"> </w:t>
      </w:r>
      <w:r>
        <w:t>М.</w:t>
      </w:r>
      <w:r>
        <w:rPr>
          <w:spacing w:val="1"/>
        </w:rPr>
        <w:t xml:space="preserve"> </w:t>
      </w:r>
      <w:r>
        <w:t>"Краски"</w:t>
      </w:r>
      <w:r>
        <w:rPr>
          <w:spacing w:val="-9"/>
        </w:rPr>
        <w:t xml:space="preserve"> </w:t>
      </w:r>
      <w:r>
        <w:t>(пер.</w:t>
      </w:r>
      <w:r>
        <w:rPr>
          <w:spacing w:val="-1"/>
        </w:rPr>
        <w:t xml:space="preserve"> </w:t>
      </w:r>
      <w:r>
        <w:t>с</w:t>
      </w:r>
      <w:r>
        <w:rPr>
          <w:spacing w:val="-1"/>
        </w:rPr>
        <w:t xml:space="preserve"> </w:t>
      </w:r>
      <w:r>
        <w:t>франц.</w:t>
      </w:r>
      <w:r>
        <w:rPr>
          <w:spacing w:val="1"/>
        </w:rPr>
        <w:t xml:space="preserve"> </w:t>
      </w:r>
      <w:r>
        <w:t>И.</w:t>
      </w:r>
      <w:r>
        <w:rPr>
          <w:spacing w:val="-1"/>
        </w:rPr>
        <w:t xml:space="preserve"> </w:t>
      </w:r>
      <w:r>
        <w:t>Кузнецовой);</w:t>
      </w:r>
      <w:r>
        <w:rPr>
          <w:spacing w:val="-2"/>
        </w:rPr>
        <w:t xml:space="preserve"> </w:t>
      </w:r>
      <w:r>
        <w:t>Янссон</w:t>
      </w:r>
      <w:r>
        <w:rPr>
          <w:spacing w:val="-1"/>
        </w:rPr>
        <w:t xml:space="preserve"> </w:t>
      </w:r>
      <w:r>
        <w:t>Т.</w:t>
      </w:r>
      <w:r>
        <w:rPr>
          <w:spacing w:val="-2"/>
        </w:rPr>
        <w:t xml:space="preserve"> </w:t>
      </w:r>
      <w:r>
        <w:t>"Шляпа</w:t>
      </w:r>
      <w:r>
        <w:rPr>
          <w:spacing w:val="-2"/>
        </w:rPr>
        <w:t xml:space="preserve"> </w:t>
      </w:r>
      <w:r>
        <w:t>волшебника"</w:t>
      </w:r>
      <w:r>
        <w:rPr>
          <w:spacing w:val="-8"/>
        </w:rPr>
        <w:t xml:space="preserve"> </w:t>
      </w:r>
      <w:r>
        <w:t>(пер.</w:t>
      </w:r>
      <w:r>
        <w:rPr>
          <w:spacing w:val="-2"/>
        </w:rPr>
        <w:t xml:space="preserve"> </w:t>
      </w:r>
      <w:r>
        <w:t>со</w:t>
      </w:r>
      <w:r>
        <w:rPr>
          <w:spacing w:val="-1"/>
        </w:rPr>
        <w:t xml:space="preserve"> </w:t>
      </w:r>
      <w:r>
        <w:t>шведск.</w:t>
      </w:r>
      <w:r>
        <w:rPr>
          <w:spacing w:val="-2"/>
        </w:rPr>
        <w:t xml:space="preserve"> </w:t>
      </w:r>
      <w:r w:rsidR="002A28BC">
        <w:t>Я</w:t>
      </w:r>
      <w:r>
        <w:t>зыка</w:t>
      </w:r>
      <w:r w:rsidR="00405FE5">
        <w:t xml:space="preserve">. </w:t>
      </w:r>
      <w:r>
        <w:t>В.А.</w:t>
      </w:r>
      <w:r>
        <w:rPr>
          <w:spacing w:val="-5"/>
        </w:rPr>
        <w:t xml:space="preserve"> </w:t>
      </w:r>
      <w:r>
        <w:t>Смирнова/Л.</w:t>
      </w:r>
      <w:r>
        <w:rPr>
          <w:spacing w:val="-4"/>
        </w:rPr>
        <w:t xml:space="preserve"> </w:t>
      </w:r>
      <w:r>
        <w:t>Брауде).</w:t>
      </w:r>
    </w:p>
    <w:p w:rsidR="00BE7355" w:rsidRDefault="00BE7355">
      <w:pPr>
        <w:pStyle w:val="a3"/>
        <w:spacing w:before="4"/>
        <w:ind w:left="0"/>
        <w:jc w:val="left"/>
      </w:pPr>
    </w:p>
    <w:p w:rsidR="00BE7355" w:rsidRDefault="00630773">
      <w:pPr>
        <w:pStyle w:val="31"/>
        <w:ind w:left="1212"/>
      </w:pPr>
      <w:r>
        <w:t>Примерный</w:t>
      </w:r>
      <w:r>
        <w:rPr>
          <w:spacing w:val="-3"/>
        </w:rPr>
        <w:t xml:space="preserve"> </w:t>
      </w:r>
      <w:r>
        <w:t>перечень</w:t>
      </w:r>
      <w:r>
        <w:rPr>
          <w:spacing w:val="-4"/>
        </w:rPr>
        <w:t xml:space="preserve"> </w:t>
      </w:r>
      <w:r>
        <w:t>музыкальных</w:t>
      </w:r>
      <w:r>
        <w:rPr>
          <w:spacing w:val="-8"/>
        </w:rPr>
        <w:t xml:space="preserve"> </w:t>
      </w:r>
      <w:r>
        <w:t>произведений.</w:t>
      </w:r>
    </w:p>
    <w:p w:rsidR="00BE7355" w:rsidRDefault="00BE7355">
      <w:pPr>
        <w:pStyle w:val="a3"/>
        <w:spacing w:before="6"/>
        <w:ind w:left="0"/>
        <w:jc w:val="left"/>
        <w:rPr>
          <w:b/>
          <w:sz w:val="20"/>
        </w:rPr>
      </w:pPr>
    </w:p>
    <w:p w:rsidR="00BE7355" w:rsidRDefault="00630773">
      <w:pPr>
        <w:pStyle w:val="a3"/>
        <w:ind w:left="1272"/>
        <w:jc w:val="left"/>
      </w:pPr>
      <w:r>
        <w:t>От</w:t>
      </w:r>
      <w:r>
        <w:rPr>
          <w:spacing w:val="-2"/>
        </w:rPr>
        <w:t xml:space="preserve"> </w:t>
      </w:r>
      <w:r>
        <w:t>2 месяцев</w:t>
      </w:r>
      <w:r>
        <w:rPr>
          <w:spacing w:val="-2"/>
        </w:rPr>
        <w:t xml:space="preserve"> </w:t>
      </w:r>
      <w:r>
        <w:t>до 1 года.</w:t>
      </w:r>
    </w:p>
    <w:p w:rsidR="00BE7355" w:rsidRDefault="00BE7355">
      <w:pPr>
        <w:pStyle w:val="a3"/>
        <w:spacing w:before="10"/>
        <w:ind w:left="0"/>
        <w:jc w:val="left"/>
        <w:rPr>
          <w:sz w:val="20"/>
        </w:rPr>
      </w:pPr>
    </w:p>
    <w:p w:rsidR="00BE7355" w:rsidRDefault="00630773">
      <w:pPr>
        <w:pStyle w:val="a3"/>
        <w:ind w:left="788" w:right="556"/>
      </w:pPr>
      <w:r>
        <w:t>Слушание.</w:t>
      </w:r>
      <w:r>
        <w:rPr>
          <w:spacing w:val="1"/>
        </w:rPr>
        <w:t xml:space="preserve"> </w:t>
      </w:r>
      <w:r>
        <w:t>"Весело</w:t>
      </w:r>
      <w:r>
        <w:rPr>
          <w:spacing w:val="1"/>
        </w:rPr>
        <w:t xml:space="preserve"> </w:t>
      </w:r>
      <w:r>
        <w:t>-</w:t>
      </w:r>
      <w:r>
        <w:rPr>
          <w:spacing w:val="1"/>
        </w:rPr>
        <w:t xml:space="preserve"> </w:t>
      </w:r>
      <w:r>
        <w:t>грустно",</w:t>
      </w:r>
      <w:r>
        <w:rPr>
          <w:spacing w:val="1"/>
        </w:rPr>
        <w:t xml:space="preserve"> </w:t>
      </w:r>
      <w:r>
        <w:t>муз.</w:t>
      </w:r>
      <w:r>
        <w:rPr>
          <w:spacing w:val="1"/>
        </w:rPr>
        <w:t xml:space="preserve"> </w:t>
      </w:r>
      <w:r>
        <w:t>Л.</w:t>
      </w:r>
      <w:r>
        <w:rPr>
          <w:spacing w:val="1"/>
        </w:rPr>
        <w:t xml:space="preserve"> </w:t>
      </w:r>
      <w:r>
        <w:t>Бетховена;</w:t>
      </w:r>
      <w:r>
        <w:rPr>
          <w:spacing w:val="1"/>
        </w:rPr>
        <w:t xml:space="preserve"> </w:t>
      </w:r>
      <w:r>
        <w:t>"Ласковая</w:t>
      </w:r>
      <w:r>
        <w:rPr>
          <w:spacing w:val="1"/>
        </w:rPr>
        <w:t xml:space="preserve"> </w:t>
      </w:r>
      <w:r>
        <w:t>просьба",</w:t>
      </w:r>
      <w:r>
        <w:rPr>
          <w:spacing w:val="1"/>
        </w:rPr>
        <w:t xml:space="preserve"> </w:t>
      </w:r>
      <w:r>
        <w:t>муз.</w:t>
      </w:r>
      <w:r>
        <w:rPr>
          <w:spacing w:val="60"/>
        </w:rPr>
        <w:t xml:space="preserve"> </w:t>
      </w:r>
      <w:r>
        <w:t>Г.</w:t>
      </w:r>
      <w:r>
        <w:rPr>
          <w:spacing w:val="60"/>
        </w:rPr>
        <w:t xml:space="preserve"> </w:t>
      </w:r>
      <w:r>
        <w:t>Свиридова;</w:t>
      </w:r>
      <w:r>
        <w:rPr>
          <w:spacing w:val="1"/>
        </w:rPr>
        <w:t xml:space="preserve"> </w:t>
      </w:r>
      <w:r>
        <w:t>"Смелый наездник", муз. Р. Шумана; "Верхом на лошадке", муз. А. Гречанинова; "Колыбельная",</w:t>
      </w:r>
      <w:r>
        <w:rPr>
          <w:spacing w:val="1"/>
        </w:rPr>
        <w:t xml:space="preserve"> </w:t>
      </w:r>
      <w:r>
        <w:t>"Петушок",</w:t>
      </w:r>
      <w:r>
        <w:rPr>
          <w:spacing w:val="1"/>
        </w:rPr>
        <w:t xml:space="preserve"> </w:t>
      </w:r>
      <w:r>
        <w:t>муз.</w:t>
      </w:r>
      <w:r>
        <w:rPr>
          <w:spacing w:val="1"/>
        </w:rPr>
        <w:t xml:space="preserve"> </w:t>
      </w:r>
      <w:r>
        <w:t>А.</w:t>
      </w:r>
      <w:r>
        <w:rPr>
          <w:spacing w:val="1"/>
        </w:rPr>
        <w:t xml:space="preserve"> </w:t>
      </w:r>
      <w:r>
        <w:t>Лядова;</w:t>
      </w:r>
      <w:r>
        <w:rPr>
          <w:spacing w:val="1"/>
        </w:rPr>
        <w:t xml:space="preserve"> </w:t>
      </w:r>
      <w:r>
        <w:t>"Колыбельная",</w:t>
      </w:r>
      <w:r>
        <w:rPr>
          <w:spacing w:val="1"/>
        </w:rPr>
        <w:t xml:space="preserve"> </w:t>
      </w:r>
      <w:r>
        <w:t>муз.</w:t>
      </w:r>
      <w:r>
        <w:rPr>
          <w:spacing w:val="1"/>
        </w:rPr>
        <w:t xml:space="preserve"> </w:t>
      </w:r>
      <w:r>
        <w:t>Н.</w:t>
      </w:r>
      <w:r>
        <w:rPr>
          <w:spacing w:val="1"/>
        </w:rPr>
        <w:t xml:space="preserve"> </w:t>
      </w:r>
      <w:r>
        <w:t>Римского-Корсакова;</w:t>
      </w:r>
      <w:r>
        <w:rPr>
          <w:spacing w:val="1"/>
        </w:rPr>
        <w:t xml:space="preserve"> </w:t>
      </w:r>
      <w:r>
        <w:t>"Полька",</w:t>
      </w:r>
      <w:r>
        <w:rPr>
          <w:spacing w:val="1"/>
        </w:rPr>
        <w:t xml:space="preserve"> </w:t>
      </w:r>
      <w:r>
        <w:t>"Игра</w:t>
      </w:r>
      <w:r>
        <w:rPr>
          <w:spacing w:val="1"/>
        </w:rPr>
        <w:t xml:space="preserve"> </w:t>
      </w:r>
      <w:r>
        <w:t>в</w:t>
      </w:r>
      <w:r>
        <w:rPr>
          <w:spacing w:val="1"/>
        </w:rPr>
        <w:t xml:space="preserve"> </w:t>
      </w:r>
      <w:r>
        <w:t>лошадки",</w:t>
      </w:r>
      <w:r>
        <w:rPr>
          <w:spacing w:val="2"/>
        </w:rPr>
        <w:t xml:space="preserve"> </w:t>
      </w:r>
      <w:r>
        <w:t>"Мама",</w:t>
      </w:r>
      <w:r>
        <w:rPr>
          <w:spacing w:val="-1"/>
        </w:rPr>
        <w:t xml:space="preserve"> </w:t>
      </w:r>
      <w:r>
        <w:t>муз.</w:t>
      </w:r>
      <w:r>
        <w:rPr>
          <w:spacing w:val="2"/>
        </w:rPr>
        <w:t xml:space="preserve"> </w:t>
      </w:r>
      <w:r>
        <w:t>П. Чайковского;</w:t>
      </w:r>
      <w:r>
        <w:rPr>
          <w:spacing w:val="-1"/>
        </w:rPr>
        <w:t xml:space="preserve"> </w:t>
      </w:r>
      <w:r>
        <w:t>"Зайчик",</w:t>
      </w:r>
      <w:r>
        <w:rPr>
          <w:spacing w:val="-1"/>
        </w:rPr>
        <w:t xml:space="preserve"> </w:t>
      </w:r>
      <w:r>
        <w:t>муз.</w:t>
      </w:r>
      <w:r>
        <w:rPr>
          <w:spacing w:val="-1"/>
        </w:rPr>
        <w:t xml:space="preserve"> </w:t>
      </w:r>
      <w:r>
        <w:t>М. Старокадомского.</w:t>
      </w:r>
    </w:p>
    <w:p w:rsidR="00BE7355" w:rsidRDefault="00BE7355">
      <w:pPr>
        <w:pStyle w:val="a3"/>
        <w:spacing w:before="11"/>
        <w:ind w:left="0"/>
        <w:jc w:val="left"/>
        <w:rPr>
          <w:sz w:val="20"/>
        </w:rPr>
      </w:pPr>
    </w:p>
    <w:p w:rsidR="00BE7355" w:rsidRDefault="00630773">
      <w:pPr>
        <w:pStyle w:val="a3"/>
        <w:ind w:left="788" w:right="556"/>
      </w:pPr>
      <w:r>
        <w:t>Подпевание.</w:t>
      </w:r>
      <w:r>
        <w:rPr>
          <w:spacing w:val="1"/>
        </w:rPr>
        <w:t xml:space="preserve"> </w:t>
      </w:r>
      <w:r>
        <w:t>"Петушок",</w:t>
      </w:r>
      <w:r>
        <w:rPr>
          <w:spacing w:val="1"/>
        </w:rPr>
        <w:t xml:space="preserve"> </w:t>
      </w:r>
      <w:r>
        <w:t>"Ладушки",</w:t>
      </w:r>
      <w:r>
        <w:rPr>
          <w:spacing w:val="1"/>
        </w:rPr>
        <w:t xml:space="preserve"> </w:t>
      </w:r>
      <w:r>
        <w:t>"Идет</w:t>
      </w:r>
      <w:r>
        <w:rPr>
          <w:spacing w:val="1"/>
        </w:rPr>
        <w:t xml:space="preserve"> </w:t>
      </w:r>
      <w:r>
        <w:t>коза</w:t>
      </w:r>
      <w:r>
        <w:rPr>
          <w:spacing w:val="1"/>
        </w:rPr>
        <w:t xml:space="preserve"> </w:t>
      </w:r>
      <w:r>
        <w:t>рогатая",</w:t>
      </w:r>
      <w:r>
        <w:rPr>
          <w:spacing w:val="1"/>
        </w:rPr>
        <w:t xml:space="preserve"> </w:t>
      </w:r>
      <w:r>
        <w:t>"Баюшки-баю",</w:t>
      </w:r>
      <w:r>
        <w:rPr>
          <w:spacing w:val="1"/>
        </w:rPr>
        <w:t xml:space="preserve"> </w:t>
      </w:r>
      <w:r>
        <w:t>"Ой,</w:t>
      </w:r>
      <w:r>
        <w:rPr>
          <w:spacing w:val="1"/>
        </w:rPr>
        <w:t xml:space="preserve"> </w:t>
      </w:r>
      <w:r>
        <w:t>люлюшки,</w:t>
      </w:r>
      <w:r>
        <w:rPr>
          <w:spacing w:val="1"/>
        </w:rPr>
        <w:t xml:space="preserve"> </w:t>
      </w:r>
      <w:r>
        <w:t>люлюшки";</w:t>
      </w:r>
      <w:r>
        <w:rPr>
          <w:spacing w:val="3"/>
        </w:rPr>
        <w:t xml:space="preserve"> </w:t>
      </w:r>
      <w:r>
        <w:t>"Кап-кап"; прибаутки, скороговорки,</w:t>
      </w:r>
      <w:r>
        <w:rPr>
          <w:spacing w:val="-1"/>
        </w:rPr>
        <w:t xml:space="preserve"> </w:t>
      </w:r>
      <w:r>
        <w:t>пестушки</w:t>
      </w:r>
      <w:r>
        <w:rPr>
          <w:spacing w:val="-1"/>
        </w:rPr>
        <w:t xml:space="preserve"> </w:t>
      </w:r>
      <w:r>
        <w:t>и</w:t>
      </w:r>
      <w:r>
        <w:rPr>
          <w:spacing w:val="-2"/>
        </w:rPr>
        <w:t xml:space="preserve"> </w:t>
      </w:r>
      <w:r>
        <w:t>игры</w:t>
      </w:r>
      <w:r>
        <w:rPr>
          <w:spacing w:val="-3"/>
        </w:rPr>
        <w:t xml:space="preserve"> </w:t>
      </w:r>
      <w:r>
        <w:t>с</w:t>
      </w:r>
      <w:r>
        <w:rPr>
          <w:spacing w:val="1"/>
        </w:rPr>
        <w:t xml:space="preserve"> </w:t>
      </w:r>
      <w:r>
        <w:t>пением.</w:t>
      </w:r>
    </w:p>
    <w:p w:rsidR="00BE7355" w:rsidRDefault="00BE7355">
      <w:pPr>
        <w:pStyle w:val="a3"/>
        <w:spacing w:before="10"/>
        <w:ind w:left="0"/>
        <w:jc w:val="left"/>
        <w:rPr>
          <w:sz w:val="20"/>
        </w:rPr>
      </w:pPr>
    </w:p>
    <w:p w:rsidR="00BE7355" w:rsidRDefault="00630773">
      <w:pPr>
        <w:pStyle w:val="a3"/>
        <w:ind w:left="788" w:right="559"/>
      </w:pPr>
      <w:r>
        <w:t>Музыкально-ритмические движение. "Устали наши ножки", муз. Т. Ломовой, сл. Е. Соковниной;</w:t>
      </w:r>
      <w:r>
        <w:rPr>
          <w:spacing w:val="1"/>
        </w:rPr>
        <w:t xml:space="preserve"> </w:t>
      </w:r>
      <w:r>
        <w:t>"Маленькая полечка", муз. Е. Тиличеевой, сл.</w:t>
      </w:r>
      <w:r>
        <w:rPr>
          <w:spacing w:val="1"/>
        </w:rPr>
        <w:t xml:space="preserve"> </w:t>
      </w:r>
      <w:r>
        <w:t>А. Шибицкой;</w:t>
      </w:r>
      <w:r>
        <w:rPr>
          <w:spacing w:val="1"/>
        </w:rPr>
        <w:t xml:space="preserve"> </w:t>
      </w:r>
      <w:r>
        <w:t>"Ой, летали птички";</w:t>
      </w:r>
      <w:r>
        <w:rPr>
          <w:spacing w:val="1"/>
        </w:rPr>
        <w:t xml:space="preserve"> </w:t>
      </w:r>
      <w:r>
        <w:t>"Ай-да!",</w:t>
      </w:r>
      <w:r>
        <w:rPr>
          <w:spacing w:val="60"/>
        </w:rPr>
        <w:t xml:space="preserve"> </w:t>
      </w:r>
      <w:r>
        <w:t>муз.</w:t>
      </w:r>
      <w:r>
        <w:rPr>
          <w:spacing w:val="-57"/>
        </w:rPr>
        <w:t xml:space="preserve"> </w:t>
      </w:r>
      <w:r>
        <w:t>В.</w:t>
      </w:r>
      <w:r>
        <w:rPr>
          <w:spacing w:val="2"/>
        </w:rPr>
        <w:t xml:space="preserve"> </w:t>
      </w:r>
      <w:r>
        <w:t>Верховинца;</w:t>
      </w:r>
      <w:r>
        <w:rPr>
          <w:spacing w:val="4"/>
        </w:rPr>
        <w:t xml:space="preserve"> </w:t>
      </w:r>
      <w:r>
        <w:t>"Поезд",</w:t>
      </w:r>
      <w:r>
        <w:rPr>
          <w:spacing w:val="-1"/>
        </w:rPr>
        <w:t xml:space="preserve"> </w:t>
      </w:r>
      <w:r>
        <w:t>муз.</w:t>
      </w:r>
      <w:r>
        <w:rPr>
          <w:spacing w:val="3"/>
        </w:rPr>
        <w:t xml:space="preserve"> </w:t>
      </w:r>
      <w:r>
        <w:t>Н.</w:t>
      </w:r>
      <w:r>
        <w:rPr>
          <w:spacing w:val="-1"/>
        </w:rPr>
        <w:t xml:space="preserve"> </w:t>
      </w:r>
      <w:r>
        <w:t>Метлова, сл.</w:t>
      </w:r>
      <w:r>
        <w:rPr>
          <w:spacing w:val="-2"/>
        </w:rPr>
        <w:t xml:space="preserve"> </w:t>
      </w:r>
      <w:r>
        <w:t>Т. Бабаджан.</w:t>
      </w:r>
    </w:p>
    <w:p w:rsidR="00BE7355" w:rsidRDefault="00BE7355">
      <w:pPr>
        <w:pStyle w:val="a3"/>
        <w:spacing w:before="10"/>
        <w:ind w:left="0"/>
        <w:jc w:val="left"/>
        <w:rPr>
          <w:sz w:val="20"/>
        </w:rPr>
      </w:pPr>
    </w:p>
    <w:p w:rsidR="00BE7355" w:rsidRDefault="00630773">
      <w:pPr>
        <w:pStyle w:val="a3"/>
        <w:spacing w:before="1"/>
        <w:ind w:left="788" w:right="563"/>
      </w:pPr>
      <w:r>
        <w:t>Пляски. "Зайчики и лисичка", муз. Б. Финоровского, сл. В. Антоновой; "Пляска с куклами", нем.</w:t>
      </w:r>
      <w:r>
        <w:rPr>
          <w:spacing w:val="1"/>
        </w:rPr>
        <w:t xml:space="preserve"> </w:t>
      </w:r>
      <w:r>
        <w:t>нар.</w:t>
      </w:r>
      <w:r>
        <w:rPr>
          <w:spacing w:val="-3"/>
        </w:rPr>
        <w:t xml:space="preserve"> </w:t>
      </w:r>
      <w:r>
        <w:t>мелодия,</w:t>
      </w:r>
      <w:r>
        <w:rPr>
          <w:spacing w:val="-7"/>
        </w:rPr>
        <w:t xml:space="preserve"> </w:t>
      </w:r>
      <w:r>
        <w:t>сл.</w:t>
      </w:r>
      <w:r>
        <w:rPr>
          <w:spacing w:val="-3"/>
        </w:rPr>
        <w:t xml:space="preserve"> </w:t>
      </w:r>
      <w:r>
        <w:t>А. Ануфриевой;</w:t>
      </w:r>
      <w:r>
        <w:rPr>
          <w:spacing w:val="2"/>
        </w:rPr>
        <w:t xml:space="preserve"> </w:t>
      </w:r>
      <w:r>
        <w:t>"Тихо-тихо</w:t>
      </w:r>
      <w:r>
        <w:rPr>
          <w:spacing w:val="-4"/>
        </w:rPr>
        <w:t xml:space="preserve"> </w:t>
      </w:r>
      <w:r>
        <w:t>мы</w:t>
      </w:r>
      <w:r>
        <w:rPr>
          <w:spacing w:val="-4"/>
        </w:rPr>
        <w:t xml:space="preserve"> </w:t>
      </w:r>
      <w:r>
        <w:t>сидим",</w:t>
      </w:r>
      <w:r>
        <w:rPr>
          <w:spacing w:val="-2"/>
        </w:rPr>
        <w:t xml:space="preserve"> </w:t>
      </w:r>
      <w:r>
        <w:t>рус.</w:t>
      </w:r>
      <w:r>
        <w:rPr>
          <w:spacing w:val="-2"/>
        </w:rPr>
        <w:t xml:space="preserve"> </w:t>
      </w:r>
      <w:r>
        <w:t>нар.</w:t>
      </w:r>
      <w:r>
        <w:rPr>
          <w:spacing w:val="-3"/>
        </w:rPr>
        <w:t xml:space="preserve"> </w:t>
      </w:r>
      <w:r>
        <w:t>мелодия,</w:t>
      </w:r>
      <w:r>
        <w:rPr>
          <w:spacing w:val="-2"/>
        </w:rPr>
        <w:t xml:space="preserve"> </w:t>
      </w:r>
      <w:r>
        <w:t>сл.</w:t>
      </w:r>
      <w:r>
        <w:rPr>
          <w:spacing w:val="-3"/>
        </w:rPr>
        <w:t xml:space="preserve"> </w:t>
      </w:r>
      <w:r>
        <w:t>А. Ануфриевой.</w:t>
      </w:r>
    </w:p>
    <w:p w:rsidR="00BE7355" w:rsidRDefault="00BE7355">
      <w:pPr>
        <w:pStyle w:val="a3"/>
        <w:spacing w:before="9"/>
        <w:ind w:left="0"/>
        <w:jc w:val="left"/>
        <w:rPr>
          <w:sz w:val="20"/>
        </w:rPr>
      </w:pPr>
    </w:p>
    <w:p w:rsidR="00BE7355" w:rsidRDefault="00630773">
      <w:pPr>
        <w:pStyle w:val="a3"/>
        <w:spacing w:before="1"/>
        <w:ind w:left="1212"/>
        <w:jc w:val="left"/>
      </w:pPr>
      <w:r>
        <w:t>От</w:t>
      </w:r>
      <w:r>
        <w:rPr>
          <w:spacing w:val="-2"/>
        </w:rPr>
        <w:t xml:space="preserve"> </w:t>
      </w:r>
      <w:r>
        <w:t>1</w:t>
      </w:r>
      <w:r>
        <w:rPr>
          <w:spacing w:val="-1"/>
        </w:rPr>
        <w:t xml:space="preserve"> </w:t>
      </w:r>
      <w:r>
        <w:t>года</w:t>
      </w:r>
      <w:r>
        <w:rPr>
          <w:spacing w:val="1"/>
        </w:rPr>
        <w:t xml:space="preserve"> </w:t>
      </w:r>
      <w:r>
        <w:t>до</w:t>
      </w:r>
      <w:r>
        <w:rPr>
          <w:spacing w:val="-1"/>
        </w:rPr>
        <w:t xml:space="preserve"> </w:t>
      </w:r>
      <w:r>
        <w:t>1</w:t>
      </w:r>
      <w:r>
        <w:rPr>
          <w:spacing w:val="-5"/>
        </w:rPr>
        <w:t xml:space="preserve"> </w:t>
      </w:r>
      <w:r>
        <w:t>года 6</w:t>
      </w:r>
      <w:r>
        <w:rPr>
          <w:spacing w:val="-1"/>
        </w:rPr>
        <w:t xml:space="preserve"> </w:t>
      </w:r>
      <w:r>
        <w:t>месяцев.</w:t>
      </w:r>
    </w:p>
    <w:p w:rsidR="00BE7355" w:rsidRDefault="00BE7355">
      <w:pPr>
        <w:pStyle w:val="a3"/>
        <w:spacing w:before="9"/>
        <w:ind w:left="0"/>
        <w:jc w:val="left"/>
        <w:rPr>
          <w:sz w:val="20"/>
        </w:rPr>
      </w:pPr>
    </w:p>
    <w:p w:rsidR="00BE7355" w:rsidRDefault="00630773">
      <w:pPr>
        <w:pStyle w:val="a3"/>
        <w:spacing w:before="1"/>
        <w:ind w:left="788" w:right="567"/>
      </w:pPr>
      <w:r>
        <w:lastRenderedPageBreak/>
        <w:t>Слушание. "Полянка", рус. нар. мелодия, обраб. Г. Фрида; "Колыбельная", муз. В. Агафонникова;</w:t>
      </w:r>
      <w:r>
        <w:rPr>
          <w:spacing w:val="1"/>
        </w:rPr>
        <w:t xml:space="preserve"> </w:t>
      </w:r>
      <w:r>
        <w:t>"Искупался Иванушка", рус. нар. мелодия; "Как у наших у ворот", рус. нар. мелодия, обраб. А.</w:t>
      </w:r>
      <w:r>
        <w:rPr>
          <w:spacing w:val="1"/>
        </w:rPr>
        <w:t xml:space="preserve"> </w:t>
      </w:r>
      <w:r>
        <w:t>Быканова;</w:t>
      </w:r>
      <w:r>
        <w:rPr>
          <w:spacing w:val="3"/>
        </w:rPr>
        <w:t xml:space="preserve"> </w:t>
      </w:r>
      <w:r>
        <w:t>"Мотылек",</w:t>
      </w:r>
      <w:r>
        <w:rPr>
          <w:spacing w:val="3"/>
        </w:rPr>
        <w:t xml:space="preserve"> </w:t>
      </w:r>
      <w:r>
        <w:t>"Сказочка",</w:t>
      </w:r>
      <w:r>
        <w:rPr>
          <w:spacing w:val="-1"/>
        </w:rPr>
        <w:t xml:space="preserve"> </w:t>
      </w:r>
      <w:r>
        <w:t>муз.</w:t>
      </w:r>
      <w:r>
        <w:rPr>
          <w:spacing w:val="3"/>
        </w:rPr>
        <w:t xml:space="preserve"> </w:t>
      </w:r>
      <w:r>
        <w:t>С.</w:t>
      </w:r>
      <w:r>
        <w:rPr>
          <w:spacing w:val="-1"/>
        </w:rPr>
        <w:t xml:space="preserve"> </w:t>
      </w:r>
      <w:r>
        <w:t>Майкапара.</w:t>
      </w:r>
    </w:p>
    <w:p w:rsidR="00BE7355" w:rsidRDefault="00BE7355">
      <w:pPr>
        <w:pStyle w:val="a3"/>
        <w:spacing w:before="10"/>
        <w:ind w:left="0"/>
        <w:jc w:val="left"/>
        <w:rPr>
          <w:sz w:val="20"/>
        </w:rPr>
      </w:pPr>
    </w:p>
    <w:p w:rsidR="00BE7355" w:rsidRDefault="00630773">
      <w:pPr>
        <w:pStyle w:val="a3"/>
        <w:ind w:left="788" w:right="569"/>
      </w:pPr>
      <w:r>
        <w:t>Пение и подпевание. "Кошка", муз. А. Александрова, сл. Н. Френкель; "Наша елочка", муз. М.</w:t>
      </w:r>
      <w:r>
        <w:rPr>
          <w:spacing w:val="1"/>
        </w:rPr>
        <w:t xml:space="preserve"> </w:t>
      </w:r>
      <w:r>
        <w:t>Красева, сл. М. Клоковой; "Бобик", муз. Т. Попатенко, сл. Н. Найденовой; "Лиса", "Лягушка",</w:t>
      </w:r>
      <w:r>
        <w:rPr>
          <w:spacing w:val="1"/>
        </w:rPr>
        <w:t xml:space="preserve"> </w:t>
      </w:r>
      <w:r>
        <w:t>"Сорока",</w:t>
      </w:r>
      <w:r>
        <w:rPr>
          <w:spacing w:val="2"/>
        </w:rPr>
        <w:t xml:space="preserve"> </w:t>
      </w:r>
      <w:r>
        <w:t>"Чижик", рус. нар. попевки.</w:t>
      </w:r>
    </w:p>
    <w:p w:rsidR="00BE7355" w:rsidRDefault="00BE7355">
      <w:pPr>
        <w:pStyle w:val="a3"/>
        <w:spacing w:before="10"/>
        <w:ind w:left="0"/>
        <w:jc w:val="left"/>
        <w:rPr>
          <w:sz w:val="20"/>
        </w:rPr>
      </w:pPr>
    </w:p>
    <w:p w:rsidR="00BE7355" w:rsidRDefault="00630773">
      <w:pPr>
        <w:pStyle w:val="a3"/>
        <w:ind w:left="788" w:right="571"/>
      </w:pPr>
      <w:r>
        <w:t>Образные</w:t>
      </w:r>
      <w:r>
        <w:rPr>
          <w:spacing w:val="1"/>
        </w:rPr>
        <w:t xml:space="preserve"> </w:t>
      </w:r>
      <w:r>
        <w:t>упражнения.</w:t>
      </w:r>
      <w:r>
        <w:rPr>
          <w:spacing w:val="1"/>
        </w:rPr>
        <w:t xml:space="preserve"> </w:t>
      </w:r>
      <w:r>
        <w:t>"Зайка</w:t>
      </w:r>
      <w:r>
        <w:rPr>
          <w:spacing w:val="1"/>
        </w:rPr>
        <w:t xml:space="preserve"> </w:t>
      </w:r>
      <w:r>
        <w:t>и</w:t>
      </w:r>
      <w:r>
        <w:rPr>
          <w:spacing w:val="1"/>
        </w:rPr>
        <w:t xml:space="preserve"> </w:t>
      </w:r>
      <w:r>
        <w:t>мишка",</w:t>
      </w:r>
      <w:r>
        <w:rPr>
          <w:spacing w:val="1"/>
        </w:rPr>
        <w:t xml:space="preserve"> </w:t>
      </w:r>
      <w:r>
        <w:t>муз.</w:t>
      </w:r>
      <w:r>
        <w:rPr>
          <w:spacing w:val="1"/>
        </w:rPr>
        <w:t xml:space="preserve"> </w:t>
      </w:r>
      <w:r>
        <w:t>Е.</w:t>
      </w:r>
      <w:r>
        <w:rPr>
          <w:spacing w:val="1"/>
        </w:rPr>
        <w:t xml:space="preserve"> </w:t>
      </w:r>
      <w:r>
        <w:t>Тиличеевой;</w:t>
      </w:r>
      <w:r>
        <w:rPr>
          <w:spacing w:val="1"/>
        </w:rPr>
        <w:t xml:space="preserve"> </w:t>
      </w:r>
      <w:r>
        <w:t>"Идет</w:t>
      </w:r>
      <w:r>
        <w:rPr>
          <w:spacing w:val="1"/>
        </w:rPr>
        <w:t xml:space="preserve"> </w:t>
      </w:r>
      <w:r>
        <w:t>коза</w:t>
      </w:r>
      <w:r>
        <w:rPr>
          <w:spacing w:val="1"/>
        </w:rPr>
        <w:t xml:space="preserve"> </w:t>
      </w:r>
      <w:r>
        <w:t>рогатая",</w:t>
      </w:r>
      <w:r>
        <w:rPr>
          <w:spacing w:val="1"/>
        </w:rPr>
        <w:t xml:space="preserve"> </w:t>
      </w:r>
      <w:r>
        <w:t>рус.</w:t>
      </w:r>
      <w:r>
        <w:rPr>
          <w:spacing w:val="1"/>
        </w:rPr>
        <w:t xml:space="preserve"> </w:t>
      </w:r>
      <w:r>
        <w:t>нар.</w:t>
      </w:r>
      <w:r>
        <w:rPr>
          <w:spacing w:val="1"/>
        </w:rPr>
        <w:t xml:space="preserve"> </w:t>
      </w:r>
      <w:r>
        <w:t>мелодия; "Собачка", муз.</w:t>
      </w:r>
      <w:r>
        <w:rPr>
          <w:spacing w:val="3"/>
        </w:rPr>
        <w:t xml:space="preserve"> </w:t>
      </w:r>
      <w:r>
        <w:t>М. Раухвергера.</w:t>
      </w:r>
    </w:p>
    <w:p w:rsidR="00BE7355" w:rsidRDefault="00BE7355">
      <w:pPr>
        <w:pStyle w:val="a3"/>
        <w:spacing w:before="11"/>
        <w:ind w:left="0"/>
        <w:jc w:val="left"/>
        <w:rPr>
          <w:sz w:val="20"/>
        </w:rPr>
      </w:pPr>
    </w:p>
    <w:p w:rsidR="00BE7355" w:rsidRDefault="00630773">
      <w:pPr>
        <w:pStyle w:val="a3"/>
        <w:ind w:left="788" w:right="558"/>
      </w:pPr>
      <w:r>
        <w:t>Музыкально-ритмические движения. "Шарик мой голубой", муз. Е. Тиличеевой; "Мы идем", муз.</w:t>
      </w:r>
      <w:r>
        <w:rPr>
          <w:spacing w:val="1"/>
        </w:rPr>
        <w:t xml:space="preserve"> </w:t>
      </w:r>
      <w:r>
        <w:t>Р. Рустамова, сл. Ю. Островского; "Маленькая кадриль", муз. М. Раухвергера; "Вот так", белорус,</w:t>
      </w:r>
      <w:r>
        <w:rPr>
          <w:spacing w:val="1"/>
        </w:rPr>
        <w:t xml:space="preserve"> </w:t>
      </w:r>
      <w:r>
        <w:t>нар.</w:t>
      </w:r>
      <w:r>
        <w:rPr>
          <w:spacing w:val="1"/>
        </w:rPr>
        <w:t xml:space="preserve"> </w:t>
      </w:r>
      <w:r>
        <w:t>мелодия</w:t>
      </w:r>
      <w:r>
        <w:rPr>
          <w:spacing w:val="1"/>
        </w:rPr>
        <w:t xml:space="preserve"> </w:t>
      </w:r>
      <w:r>
        <w:t>("Микита"),</w:t>
      </w:r>
      <w:r>
        <w:rPr>
          <w:spacing w:val="1"/>
        </w:rPr>
        <w:t xml:space="preserve"> </w:t>
      </w:r>
      <w:r>
        <w:t>обр.</w:t>
      </w:r>
      <w:r>
        <w:rPr>
          <w:spacing w:val="1"/>
        </w:rPr>
        <w:t xml:space="preserve"> </w:t>
      </w:r>
      <w:r>
        <w:t>С.</w:t>
      </w:r>
      <w:r>
        <w:rPr>
          <w:spacing w:val="1"/>
        </w:rPr>
        <w:t xml:space="preserve"> </w:t>
      </w:r>
      <w:r>
        <w:t>Полонского,</w:t>
      </w:r>
      <w:r>
        <w:rPr>
          <w:spacing w:val="1"/>
        </w:rPr>
        <w:t xml:space="preserve"> </w:t>
      </w:r>
      <w:r>
        <w:t>сл.</w:t>
      </w:r>
      <w:r>
        <w:rPr>
          <w:spacing w:val="1"/>
        </w:rPr>
        <w:t xml:space="preserve"> </w:t>
      </w:r>
      <w:r>
        <w:t>М.</w:t>
      </w:r>
      <w:r>
        <w:rPr>
          <w:spacing w:val="1"/>
        </w:rPr>
        <w:t xml:space="preserve"> </w:t>
      </w:r>
      <w:r>
        <w:t>Александровской;</w:t>
      </w:r>
      <w:r>
        <w:rPr>
          <w:spacing w:val="1"/>
        </w:rPr>
        <w:t xml:space="preserve"> </w:t>
      </w:r>
      <w:r>
        <w:t>"Юрочка",</w:t>
      </w:r>
      <w:r>
        <w:rPr>
          <w:spacing w:val="60"/>
        </w:rPr>
        <w:t xml:space="preserve"> </w:t>
      </w:r>
      <w:r>
        <w:t>белорус,</w:t>
      </w:r>
      <w:r>
        <w:rPr>
          <w:spacing w:val="1"/>
        </w:rPr>
        <w:t xml:space="preserve"> </w:t>
      </w:r>
      <w:r>
        <w:t>пляска,</w:t>
      </w:r>
      <w:r>
        <w:rPr>
          <w:spacing w:val="-1"/>
        </w:rPr>
        <w:t xml:space="preserve"> </w:t>
      </w:r>
      <w:r>
        <w:t>обр.</w:t>
      </w:r>
      <w:r>
        <w:rPr>
          <w:spacing w:val="-1"/>
        </w:rPr>
        <w:t xml:space="preserve"> </w:t>
      </w:r>
      <w:r>
        <w:t>А.</w:t>
      </w:r>
      <w:r>
        <w:rPr>
          <w:spacing w:val="-1"/>
        </w:rPr>
        <w:t xml:space="preserve"> </w:t>
      </w:r>
      <w:r>
        <w:t>Александрова; "Да, да,</w:t>
      </w:r>
      <w:r>
        <w:rPr>
          <w:spacing w:val="-1"/>
        </w:rPr>
        <w:t xml:space="preserve"> </w:t>
      </w:r>
      <w:r>
        <w:t>да!",</w:t>
      </w:r>
      <w:r>
        <w:rPr>
          <w:spacing w:val="-1"/>
        </w:rPr>
        <w:t xml:space="preserve"> </w:t>
      </w:r>
      <w:r>
        <w:t>муз.</w:t>
      </w:r>
      <w:r>
        <w:rPr>
          <w:spacing w:val="-1"/>
        </w:rPr>
        <w:t xml:space="preserve"> </w:t>
      </w:r>
      <w:r>
        <w:t>Е.</w:t>
      </w:r>
      <w:r>
        <w:rPr>
          <w:spacing w:val="-1"/>
        </w:rPr>
        <w:t xml:space="preserve"> </w:t>
      </w:r>
      <w:r>
        <w:t>Тиличеевой, сл.</w:t>
      </w:r>
      <w:r>
        <w:rPr>
          <w:spacing w:val="-2"/>
        </w:rPr>
        <w:t xml:space="preserve"> </w:t>
      </w:r>
      <w:r>
        <w:t>Ю.</w:t>
      </w:r>
      <w:r>
        <w:rPr>
          <w:spacing w:val="-1"/>
        </w:rPr>
        <w:t xml:space="preserve"> </w:t>
      </w:r>
      <w:r>
        <w:t>Островского.</w:t>
      </w:r>
    </w:p>
    <w:p w:rsidR="00BE7355" w:rsidRDefault="00BE7355">
      <w:pPr>
        <w:pStyle w:val="a3"/>
        <w:spacing w:before="10"/>
        <w:ind w:left="0"/>
        <w:jc w:val="left"/>
        <w:rPr>
          <w:sz w:val="20"/>
        </w:rPr>
      </w:pPr>
    </w:p>
    <w:p w:rsidR="00BE7355" w:rsidRDefault="00630773">
      <w:pPr>
        <w:pStyle w:val="a3"/>
        <w:ind w:left="1212"/>
        <w:jc w:val="left"/>
      </w:pPr>
      <w:r>
        <w:t>От</w:t>
      </w:r>
      <w:r>
        <w:rPr>
          <w:spacing w:val="-2"/>
        </w:rPr>
        <w:t xml:space="preserve"> </w:t>
      </w:r>
      <w:r>
        <w:t>1</w:t>
      </w:r>
      <w:r>
        <w:rPr>
          <w:spacing w:val="-1"/>
        </w:rPr>
        <w:t xml:space="preserve"> </w:t>
      </w:r>
      <w:r>
        <w:t>года</w:t>
      </w:r>
      <w:r>
        <w:rPr>
          <w:spacing w:val="1"/>
        </w:rPr>
        <w:t xml:space="preserve"> </w:t>
      </w:r>
      <w:r>
        <w:t>6</w:t>
      </w:r>
      <w:r>
        <w:rPr>
          <w:spacing w:val="-1"/>
        </w:rPr>
        <w:t xml:space="preserve"> </w:t>
      </w:r>
      <w:r>
        <w:t>месяцев</w:t>
      </w:r>
      <w:r>
        <w:rPr>
          <w:spacing w:val="-2"/>
        </w:rPr>
        <w:t xml:space="preserve"> </w:t>
      </w:r>
      <w:r>
        <w:t>до</w:t>
      </w:r>
      <w:r>
        <w:rPr>
          <w:spacing w:val="-1"/>
        </w:rPr>
        <w:t xml:space="preserve"> </w:t>
      </w:r>
      <w:r>
        <w:t>2</w:t>
      </w:r>
      <w:r>
        <w:rPr>
          <w:spacing w:val="-1"/>
        </w:rPr>
        <w:t xml:space="preserve"> </w:t>
      </w:r>
      <w:r>
        <w:t>лет.</w:t>
      </w:r>
    </w:p>
    <w:p w:rsidR="00BE7355" w:rsidRDefault="00BE7355">
      <w:pPr>
        <w:pStyle w:val="a3"/>
        <w:spacing w:before="10"/>
        <w:ind w:left="0"/>
        <w:jc w:val="left"/>
        <w:rPr>
          <w:sz w:val="20"/>
        </w:rPr>
      </w:pPr>
    </w:p>
    <w:p w:rsidR="00BE7355" w:rsidRDefault="00630773">
      <w:pPr>
        <w:pStyle w:val="a3"/>
        <w:ind w:left="788" w:right="560"/>
      </w:pPr>
      <w:r>
        <w:t>Слушание.</w:t>
      </w:r>
      <w:r>
        <w:rPr>
          <w:spacing w:val="1"/>
        </w:rPr>
        <w:t xml:space="preserve"> </w:t>
      </w:r>
      <w:r>
        <w:t>"Лошадка",</w:t>
      </w:r>
      <w:r>
        <w:rPr>
          <w:spacing w:val="1"/>
        </w:rPr>
        <w:t xml:space="preserve"> </w:t>
      </w:r>
      <w:r>
        <w:t>муз.</w:t>
      </w:r>
      <w:r>
        <w:rPr>
          <w:spacing w:val="1"/>
        </w:rPr>
        <w:t xml:space="preserve"> </w:t>
      </w:r>
      <w:r>
        <w:t>Е.</w:t>
      </w:r>
      <w:r>
        <w:rPr>
          <w:spacing w:val="1"/>
        </w:rPr>
        <w:t xml:space="preserve"> </w:t>
      </w:r>
      <w:r>
        <w:t>Тиличеевой,</w:t>
      </w:r>
      <w:r>
        <w:rPr>
          <w:spacing w:val="1"/>
        </w:rPr>
        <w:t xml:space="preserve"> </w:t>
      </w:r>
      <w:r>
        <w:t>сл.</w:t>
      </w:r>
      <w:r>
        <w:rPr>
          <w:spacing w:val="1"/>
        </w:rPr>
        <w:t xml:space="preserve"> </w:t>
      </w:r>
      <w:r>
        <w:t>Н.</w:t>
      </w:r>
      <w:r>
        <w:rPr>
          <w:spacing w:val="1"/>
        </w:rPr>
        <w:t xml:space="preserve"> </w:t>
      </w:r>
      <w:r>
        <w:t>Френкель;</w:t>
      </w:r>
      <w:r>
        <w:rPr>
          <w:spacing w:val="1"/>
        </w:rPr>
        <w:t xml:space="preserve"> </w:t>
      </w:r>
      <w:r>
        <w:t>"Курочки</w:t>
      </w:r>
      <w:r>
        <w:rPr>
          <w:spacing w:val="1"/>
        </w:rPr>
        <w:t xml:space="preserve"> </w:t>
      </w:r>
      <w:r>
        <w:t>и</w:t>
      </w:r>
      <w:r>
        <w:rPr>
          <w:spacing w:val="1"/>
        </w:rPr>
        <w:t xml:space="preserve"> </w:t>
      </w:r>
      <w:r>
        <w:t>цыплята",</w:t>
      </w:r>
      <w:r>
        <w:rPr>
          <w:spacing w:val="1"/>
        </w:rPr>
        <w:t xml:space="preserve"> </w:t>
      </w:r>
      <w:r>
        <w:t>муз.</w:t>
      </w:r>
      <w:r>
        <w:rPr>
          <w:spacing w:val="1"/>
        </w:rPr>
        <w:t xml:space="preserve"> </w:t>
      </w:r>
      <w:r>
        <w:t>Е.</w:t>
      </w:r>
      <w:r>
        <w:rPr>
          <w:spacing w:val="1"/>
        </w:rPr>
        <w:t xml:space="preserve"> </w:t>
      </w:r>
      <w:r>
        <w:t>Тиличеевой; "Вальс собачек", муз. А. Артоболевской; "Три подружки", муз. Д. Кабалевского;</w:t>
      </w:r>
      <w:r>
        <w:rPr>
          <w:spacing w:val="1"/>
        </w:rPr>
        <w:t xml:space="preserve"> </w:t>
      </w:r>
      <w:r>
        <w:t>"Весело - грустно", муз. Л. Бетховена; "Марш", муз. С. Прокофьева; "Спортивный марш", муз. И.</w:t>
      </w:r>
      <w:r>
        <w:rPr>
          <w:spacing w:val="1"/>
        </w:rPr>
        <w:t xml:space="preserve"> </w:t>
      </w:r>
      <w:r>
        <w:t>Дунаевского; "Наша Таня", "Уронили мишку", "Идет бычок", муз. Э. Елисеевой-Шмидт, стихи А.</w:t>
      </w:r>
      <w:r>
        <w:rPr>
          <w:spacing w:val="1"/>
        </w:rPr>
        <w:t xml:space="preserve"> </w:t>
      </w:r>
      <w:r>
        <w:t>Барто;</w:t>
      </w:r>
      <w:r>
        <w:rPr>
          <w:spacing w:val="-3"/>
        </w:rPr>
        <w:t xml:space="preserve"> </w:t>
      </w:r>
      <w:r>
        <w:t>"Материнские</w:t>
      </w:r>
      <w:r>
        <w:rPr>
          <w:spacing w:val="-1"/>
        </w:rPr>
        <w:t xml:space="preserve"> </w:t>
      </w:r>
      <w:r>
        <w:t>ласки",</w:t>
      </w:r>
      <w:r>
        <w:rPr>
          <w:spacing w:val="1"/>
        </w:rPr>
        <w:t xml:space="preserve"> </w:t>
      </w:r>
      <w:r>
        <w:t>"Жалоба",</w:t>
      </w:r>
      <w:r>
        <w:rPr>
          <w:spacing w:val="1"/>
        </w:rPr>
        <w:t xml:space="preserve"> </w:t>
      </w:r>
      <w:r>
        <w:t>"Грустная</w:t>
      </w:r>
      <w:r>
        <w:rPr>
          <w:spacing w:val="-2"/>
        </w:rPr>
        <w:t xml:space="preserve"> </w:t>
      </w:r>
      <w:r>
        <w:t>песенка",</w:t>
      </w:r>
      <w:r>
        <w:rPr>
          <w:spacing w:val="1"/>
        </w:rPr>
        <w:t xml:space="preserve"> </w:t>
      </w:r>
      <w:r>
        <w:t>"Вальс",</w:t>
      </w:r>
      <w:r>
        <w:rPr>
          <w:spacing w:val="-2"/>
        </w:rPr>
        <w:t xml:space="preserve"> </w:t>
      </w:r>
      <w:r>
        <w:t>муз.</w:t>
      </w:r>
      <w:r>
        <w:rPr>
          <w:spacing w:val="1"/>
        </w:rPr>
        <w:t xml:space="preserve"> </w:t>
      </w:r>
      <w:r>
        <w:t>А.</w:t>
      </w:r>
      <w:r>
        <w:rPr>
          <w:spacing w:val="-3"/>
        </w:rPr>
        <w:t xml:space="preserve"> </w:t>
      </w:r>
      <w:r>
        <w:t>Гречанинова.</w:t>
      </w:r>
    </w:p>
    <w:p w:rsidR="00BE7355" w:rsidRDefault="00BE7355">
      <w:pPr>
        <w:pStyle w:val="a3"/>
        <w:spacing w:before="10"/>
        <w:ind w:left="0"/>
        <w:jc w:val="left"/>
        <w:rPr>
          <w:sz w:val="20"/>
        </w:rPr>
      </w:pPr>
    </w:p>
    <w:p w:rsidR="00BE7355" w:rsidRDefault="00630773">
      <w:pPr>
        <w:pStyle w:val="a3"/>
        <w:spacing w:before="1"/>
        <w:ind w:left="788" w:right="562"/>
      </w:pPr>
      <w:r>
        <w:t>Пение и подпевание. "Водичка", муз. Е. Тиличеевой, сл. А. Шибицкой; "Колыбельная", муз. М.</w:t>
      </w:r>
      <w:r>
        <w:rPr>
          <w:spacing w:val="1"/>
        </w:rPr>
        <w:t xml:space="preserve"> </w:t>
      </w:r>
      <w:r>
        <w:t>Красева,</w:t>
      </w:r>
      <w:r>
        <w:rPr>
          <w:spacing w:val="1"/>
        </w:rPr>
        <w:t xml:space="preserve"> </w:t>
      </w:r>
      <w:r>
        <w:t>сл.</w:t>
      </w:r>
      <w:r>
        <w:rPr>
          <w:spacing w:val="1"/>
        </w:rPr>
        <w:t xml:space="preserve"> </w:t>
      </w:r>
      <w:r>
        <w:t>М.</w:t>
      </w:r>
      <w:r>
        <w:rPr>
          <w:spacing w:val="1"/>
        </w:rPr>
        <w:t xml:space="preserve"> </w:t>
      </w:r>
      <w:r>
        <w:t>Варной;</w:t>
      </w:r>
      <w:r>
        <w:rPr>
          <w:spacing w:val="1"/>
        </w:rPr>
        <w:t xml:space="preserve"> </w:t>
      </w:r>
      <w:r>
        <w:t>"Машенька-Маша",</w:t>
      </w:r>
      <w:r>
        <w:rPr>
          <w:spacing w:val="1"/>
        </w:rPr>
        <w:t xml:space="preserve"> </w:t>
      </w:r>
      <w:r>
        <w:t>рус.</w:t>
      </w:r>
      <w:r>
        <w:rPr>
          <w:spacing w:val="1"/>
        </w:rPr>
        <w:t xml:space="preserve"> </w:t>
      </w:r>
      <w:r>
        <w:t>нар.</w:t>
      </w:r>
      <w:r>
        <w:rPr>
          <w:spacing w:val="1"/>
        </w:rPr>
        <w:t xml:space="preserve"> </w:t>
      </w:r>
      <w:r>
        <w:t>мелодия,</w:t>
      </w:r>
      <w:r>
        <w:rPr>
          <w:spacing w:val="1"/>
        </w:rPr>
        <w:t xml:space="preserve"> </w:t>
      </w:r>
      <w:r>
        <w:t>обраб.</w:t>
      </w:r>
      <w:r>
        <w:rPr>
          <w:spacing w:val="1"/>
        </w:rPr>
        <w:t xml:space="preserve"> </w:t>
      </w:r>
      <w:r>
        <w:t>В.</w:t>
      </w:r>
      <w:r>
        <w:rPr>
          <w:spacing w:val="1"/>
        </w:rPr>
        <w:t xml:space="preserve"> </w:t>
      </w:r>
      <w:r>
        <w:t>Герчик,</w:t>
      </w:r>
      <w:r>
        <w:rPr>
          <w:spacing w:val="1"/>
        </w:rPr>
        <w:t xml:space="preserve"> </w:t>
      </w:r>
      <w:r>
        <w:t>сл.</w:t>
      </w:r>
      <w:r>
        <w:rPr>
          <w:spacing w:val="1"/>
        </w:rPr>
        <w:t xml:space="preserve"> </w:t>
      </w:r>
      <w:r>
        <w:t>М.</w:t>
      </w:r>
      <w:r>
        <w:rPr>
          <w:spacing w:val="1"/>
        </w:rPr>
        <w:t xml:space="preserve"> </w:t>
      </w:r>
      <w:r>
        <w:t>Невелынтейн;</w:t>
      </w:r>
      <w:r>
        <w:rPr>
          <w:spacing w:val="1"/>
        </w:rPr>
        <w:t xml:space="preserve"> </w:t>
      </w:r>
      <w:r>
        <w:t>"Воробей",</w:t>
      </w:r>
      <w:r>
        <w:rPr>
          <w:spacing w:val="1"/>
        </w:rPr>
        <w:t xml:space="preserve"> </w:t>
      </w:r>
      <w:r>
        <w:t>рус.</w:t>
      </w:r>
      <w:r>
        <w:rPr>
          <w:spacing w:val="1"/>
        </w:rPr>
        <w:t xml:space="preserve"> </w:t>
      </w:r>
      <w:r>
        <w:t>нар.</w:t>
      </w:r>
      <w:r>
        <w:rPr>
          <w:spacing w:val="1"/>
        </w:rPr>
        <w:t xml:space="preserve"> </w:t>
      </w:r>
      <w:r>
        <w:t>мелодия;</w:t>
      </w:r>
      <w:r>
        <w:rPr>
          <w:spacing w:val="1"/>
        </w:rPr>
        <w:t xml:space="preserve"> </w:t>
      </w:r>
      <w:r>
        <w:t>"Гули",</w:t>
      </w:r>
      <w:r>
        <w:rPr>
          <w:spacing w:val="1"/>
        </w:rPr>
        <w:t xml:space="preserve"> </w:t>
      </w:r>
      <w:r>
        <w:t>"Баю-бай",</w:t>
      </w:r>
      <w:r>
        <w:rPr>
          <w:spacing w:val="1"/>
        </w:rPr>
        <w:t xml:space="preserve"> </w:t>
      </w:r>
      <w:r>
        <w:t>"Едет</w:t>
      </w:r>
      <w:r>
        <w:rPr>
          <w:spacing w:val="1"/>
        </w:rPr>
        <w:t xml:space="preserve"> </w:t>
      </w:r>
      <w:r>
        <w:t>паровоз",</w:t>
      </w:r>
      <w:r>
        <w:rPr>
          <w:spacing w:val="1"/>
        </w:rPr>
        <w:t xml:space="preserve"> </w:t>
      </w:r>
      <w:r>
        <w:t>"Лиса",</w:t>
      </w:r>
      <w:r>
        <w:rPr>
          <w:spacing w:val="1"/>
        </w:rPr>
        <w:t xml:space="preserve"> </w:t>
      </w:r>
      <w:r>
        <w:t>"Петушок",</w:t>
      </w:r>
      <w:r>
        <w:rPr>
          <w:spacing w:val="2"/>
        </w:rPr>
        <w:t xml:space="preserve"> </w:t>
      </w:r>
      <w:r>
        <w:t>"Сорока", муз. С. Железнова.</w:t>
      </w:r>
    </w:p>
    <w:p w:rsidR="00BE7355" w:rsidRDefault="00BE7355">
      <w:pPr>
        <w:pStyle w:val="a3"/>
        <w:spacing w:before="10"/>
        <w:ind w:left="0"/>
        <w:jc w:val="left"/>
        <w:rPr>
          <w:sz w:val="20"/>
        </w:rPr>
      </w:pPr>
    </w:p>
    <w:p w:rsidR="00BE7355" w:rsidRDefault="00630773">
      <w:pPr>
        <w:pStyle w:val="a3"/>
        <w:ind w:left="788" w:right="564"/>
      </w:pPr>
      <w:r>
        <w:t>Музыкально-ритмические</w:t>
      </w:r>
      <w:r>
        <w:rPr>
          <w:spacing w:val="1"/>
        </w:rPr>
        <w:t xml:space="preserve"> </w:t>
      </w:r>
      <w:r>
        <w:t>движения. "Марш и бег", муз. Р. Рустамова;</w:t>
      </w:r>
      <w:r>
        <w:rPr>
          <w:spacing w:val="60"/>
        </w:rPr>
        <w:t xml:space="preserve"> </w:t>
      </w:r>
      <w:r>
        <w:t>"Постучим палочками",</w:t>
      </w:r>
      <w:r>
        <w:rPr>
          <w:spacing w:val="1"/>
        </w:rPr>
        <w:t xml:space="preserve"> </w:t>
      </w:r>
      <w:r>
        <w:t>рус.</w:t>
      </w:r>
      <w:r>
        <w:rPr>
          <w:spacing w:val="24"/>
        </w:rPr>
        <w:t xml:space="preserve"> </w:t>
      </w:r>
      <w:r>
        <w:t>нар.</w:t>
      </w:r>
      <w:r>
        <w:rPr>
          <w:spacing w:val="23"/>
        </w:rPr>
        <w:t xml:space="preserve"> </w:t>
      </w:r>
      <w:r>
        <w:t>мелодия;</w:t>
      </w:r>
      <w:r>
        <w:rPr>
          <w:spacing w:val="25"/>
        </w:rPr>
        <w:t xml:space="preserve"> </w:t>
      </w:r>
      <w:r>
        <w:t>"Бубен",</w:t>
      </w:r>
      <w:r>
        <w:rPr>
          <w:spacing w:val="24"/>
        </w:rPr>
        <w:t xml:space="preserve"> </w:t>
      </w:r>
      <w:r>
        <w:t>рус.</w:t>
      </w:r>
      <w:r>
        <w:rPr>
          <w:spacing w:val="24"/>
        </w:rPr>
        <w:t xml:space="preserve"> </w:t>
      </w:r>
      <w:r>
        <w:t>нар.</w:t>
      </w:r>
      <w:r>
        <w:rPr>
          <w:spacing w:val="24"/>
        </w:rPr>
        <w:t xml:space="preserve"> </w:t>
      </w:r>
      <w:r>
        <w:t>мелодия,</w:t>
      </w:r>
      <w:r>
        <w:rPr>
          <w:spacing w:val="24"/>
        </w:rPr>
        <w:t xml:space="preserve"> </w:t>
      </w:r>
      <w:r>
        <w:t>обраб.</w:t>
      </w:r>
      <w:r>
        <w:rPr>
          <w:spacing w:val="24"/>
        </w:rPr>
        <w:t xml:space="preserve"> </w:t>
      </w:r>
      <w:r>
        <w:t>М.</w:t>
      </w:r>
      <w:r>
        <w:rPr>
          <w:spacing w:val="24"/>
        </w:rPr>
        <w:t xml:space="preserve"> </w:t>
      </w:r>
      <w:r>
        <w:t>Раухвергера;</w:t>
      </w:r>
      <w:r>
        <w:rPr>
          <w:spacing w:val="25"/>
        </w:rPr>
        <w:t xml:space="preserve"> </w:t>
      </w:r>
      <w:r>
        <w:t>"Барабан",</w:t>
      </w:r>
      <w:r>
        <w:rPr>
          <w:spacing w:val="24"/>
        </w:rPr>
        <w:t xml:space="preserve"> </w:t>
      </w:r>
      <w:r>
        <w:t>муз.</w:t>
      </w:r>
      <w:r>
        <w:rPr>
          <w:spacing w:val="24"/>
        </w:rPr>
        <w:t xml:space="preserve"> </w:t>
      </w:r>
      <w:r>
        <w:t>Г.</w:t>
      </w:r>
      <w:r>
        <w:rPr>
          <w:spacing w:val="24"/>
        </w:rPr>
        <w:t xml:space="preserve"> </w:t>
      </w:r>
      <w:r>
        <w:t>Фрида;</w:t>
      </w:r>
    </w:p>
    <w:p w:rsidR="00BE7355" w:rsidRDefault="00630773">
      <w:pPr>
        <w:pStyle w:val="a3"/>
        <w:spacing w:before="72"/>
        <w:ind w:left="788" w:right="562"/>
      </w:pPr>
      <w:r>
        <w:t>"Мишка",</w:t>
      </w:r>
      <w:r>
        <w:rPr>
          <w:spacing w:val="1"/>
        </w:rPr>
        <w:t xml:space="preserve"> </w:t>
      </w:r>
      <w:r>
        <w:t>муз.</w:t>
      </w:r>
      <w:r>
        <w:rPr>
          <w:spacing w:val="1"/>
        </w:rPr>
        <w:t xml:space="preserve"> </w:t>
      </w:r>
      <w:r>
        <w:t>Е.</w:t>
      </w:r>
      <w:r>
        <w:rPr>
          <w:spacing w:val="1"/>
        </w:rPr>
        <w:t xml:space="preserve"> </w:t>
      </w:r>
      <w:r>
        <w:t>Тиличеевой,</w:t>
      </w:r>
      <w:r>
        <w:rPr>
          <w:spacing w:val="1"/>
        </w:rPr>
        <w:t xml:space="preserve"> </w:t>
      </w:r>
      <w:r>
        <w:t>сл.</w:t>
      </w:r>
      <w:r>
        <w:rPr>
          <w:spacing w:val="1"/>
        </w:rPr>
        <w:t xml:space="preserve"> </w:t>
      </w:r>
      <w:r>
        <w:t>Н.</w:t>
      </w:r>
      <w:r>
        <w:rPr>
          <w:spacing w:val="1"/>
        </w:rPr>
        <w:t xml:space="preserve"> </w:t>
      </w:r>
      <w:r>
        <w:t>Френкель;</w:t>
      </w:r>
      <w:r>
        <w:rPr>
          <w:spacing w:val="1"/>
        </w:rPr>
        <w:t xml:space="preserve"> </w:t>
      </w:r>
      <w:r>
        <w:t>"Догонялки",</w:t>
      </w:r>
      <w:r>
        <w:rPr>
          <w:spacing w:val="1"/>
        </w:rPr>
        <w:t xml:space="preserve"> </w:t>
      </w:r>
      <w:r>
        <w:t>муз.</w:t>
      </w:r>
      <w:r>
        <w:rPr>
          <w:spacing w:val="1"/>
        </w:rPr>
        <w:t xml:space="preserve"> </w:t>
      </w:r>
      <w:r>
        <w:t>Н.</w:t>
      </w:r>
      <w:r>
        <w:rPr>
          <w:spacing w:val="1"/>
        </w:rPr>
        <w:t xml:space="preserve"> </w:t>
      </w:r>
      <w:r>
        <w:t>Александровой,</w:t>
      </w:r>
      <w:r>
        <w:rPr>
          <w:spacing w:val="1"/>
        </w:rPr>
        <w:t xml:space="preserve"> </w:t>
      </w:r>
      <w:r>
        <w:t>сл.</w:t>
      </w:r>
      <w:r>
        <w:rPr>
          <w:spacing w:val="1"/>
        </w:rPr>
        <w:t xml:space="preserve"> </w:t>
      </w:r>
      <w:r>
        <w:t>Т.</w:t>
      </w:r>
      <w:r>
        <w:rPr>
          <w:spacing w:val="1"/>
        </w:rPr>
        <w:t xml:space="preserve"> </w:t>
      </w:r>
      <w:r>
        <w:t>Бабаджан,</w:t>
      </w:r>
      <w:r>
        <w:rPr>
          <w:spacing w:val="-2"/>
        </w:rPr>
        <w:t xml:space="preserve"> </w:t>
      </w:r>
      <w:r>
        <w:t>И.</w:t>
      </w:r>
      <w:r>
        <w:rPr>
          <w:spacing w:val="3"/>
        </w:rPr>
        <w:t xml:space="preserve"> </w:t>
      </w:r>
      <w:r>
        <w:t>Плакиды.</w:t>
      </w:r>
    </w:p>
    <w:p w:rsidR="00BE7355" w:rsidRDefault="00BE7355">
      <w:pPr>
        <w:pStyle w:val="a3"/>
        <w:spacing w:before="10"/>
        <w:ind w:left="0"/>
        <w:jc w:val="left"/>
        <w:rPr>
          <w:sz w:val="20"/>
        </w:rPr>
      </w:pPr>
    </w:p>
    <w:p w:rsidR="00BE7355" w:rsidRDefault="00630773">
      <w:pPr>
        <w:pStyle w:val="a3"/>
        <w:ind w:left="788" w:right="565"/>
      </w:pPr>
      <w:r>
        <w:t>Пляска. "Вот как хорошо", муз. Т. Попатенко, сл. О. Высотской; "Вот как пляшем", белорус, нар.</w:t>
      </w:r>
      <w:r>
        <w:rPr>
          <w:spacing w:val="1"/>
        </w:rPr>
        <w:t xml:space="preserve"> </w:t>
      </w:r>
      <w:r>
        <w:t>мелодия,</w:t>
      </w:r>
      <w:r>
        <w:rPr>
          <w:spacing w:val="-1"/>
        </w:rPr>
        <w:t xml:space="preserve"> </w:t>
      </w:r>
      <w:r>
        <w:t>обр.</w:t>
      </w:r>
      <w:r>
        <w:rPr>
          <w:spacing w:val="-1"/>
        </w:rPr>
        <w:t xml:space="preserve"> </w:t>
      </w:r>
      <w:r>
        <w:t>Р.</w:t>
      </w:r>
      <w:r>
        <w:rPr>
          <w:spacing w:val="1"/>
        </w:rPr>
        <w:t xml:space="preserve"> </w:t>
      </w:r>
      <w:r>
        <w:t>Рустамова;</w:t>
      </w:r>
      <w:r>
        <w:rPr>
          <w:spacing w:val="3"/>
        </w:rPr>
        <w:t xml:space="preserve"> </w:t>
      </w:r>
      <w:r>
        <w:t>"Солнышко</w:t>
      </w:r>
      <w:r>
        <w:rPr>
          <w:spacing w:val="-1"/>
        </w:rPr>
        <w:t xml:space="preserve"> </w:t>
      </w:r>
      <w:r>
        <w:t>сияет", сл.</w:t>
      </w:r>
      <w:r>
        <w:rPr>
          <w:spacing w:val="-2"/>
        </w:rPr>
        <w:t xml:space="preserve"> </w:t>
      </w:r>
      <w:r>
        <w:t>и</w:t>
      </w:r>
      <w:r>
        <w:rPr>
          <w:spacing w:val="-1"/>
        </w:rPr>
        <w:t xml:space="preserve"> </w:t>
      </w:r>
      <w:r>
        <w:t>муз.</w:t>
      </w:r>
      <w:r>
        <w:rPr>
          <w:spacing w:val="-1"/>
        </w:rPr>
        <w:t xml:space="preserve"> </w:t>
      </w:r>
      <w:r>
        <w:t>М.</w:t>
      </w:r>
      <w:r>
        <w:rPr>
          <w:spacing w:val="2"/>
        </w:rPr>
        <w:t xml:space="preserve"> </w:t>
      </w:r>
      <w:r>
        <w:t>Варной.</w:t>
      </w:r>
    </w:p>
    <w:p w:rsidR="00BE7355" w:rsidRDefault="00BE7355">
      <w:pPr>
        <w:pStyle w:val="a3"/>
        <w:spacing w:before="10"/>
        <w:ind w:left="0"/>
        <w:jc w:val="left"/>
        <w:rPr>
          <w:sz w:val="20"/>
        </w:rPr>
      </w:pPr>
    </w:p>
    <w:p w:rsidR="00BE7355" w:rsidRDefault="00630773">
      <w:pPr>
        <w:pStyle w:val="a3"/>
        <w:ind w:left="788" w:right="569"/>
      </w:pPr>
      <w:r>
        <w:t>Образные упражнения. "Идет мишка", муз. В. Ребикова; "Скачет зайка", рус. нар. мелодия, обр. А.</w:t>
      </w:r>
      <w:r>
        <w:rPr>
          <w:spacing w:val="-57"/>
        </w:rPr>
        <w:t xml:space="preserve"> </w:t>
      </w:r>
      <w:r>
        <w:t>Александрова; "Лошадка", муз. Е. Тиличеевой; "Зайчики и лисичка", муз. Б. Финоровского, сл. В.</w:t>
      </w:r>
      <w:r>
        <w:rPr>
          <w:spacing w:val="1"/>
        </w:rPr>
        <w:t xml:space="preserve"> </w:t>
      </w:r>
      <w:r>
        <w:t>Антоновой;</w:t>
      </w:r>
      <w:r>
        <w:rPr>
          <w:spacing w:val="1"/>
        </w:rPr>
        <w:t xml:space="preserve"> </w:t>
      </w:r>
      <w:r>
        <w:t>"Птичка</w:t>
      </w:r>
      <w:r>
        <w:rPr>
          <w:spacing w:val="1"/>
        </w:rPr>
        <w:t xml:space="preserve"> </w:t>
      </w:r>
      <w:r>
        <w:t>летает",</w:t>
      </w:r>
      <w:r>
        <w:rPr>
          <w:spacing w:val="1"/>
        </w:rPr>
        <w:t xml:space="preserve"> </w:t>
      </w:r>
      <w:r>
        <w:t>"Птичка</w:t>
      </w:r>
      <w:r>
        <w:rPr>
          <w:spacing w:val="1"/>
        </w:rPr>
        <w:t xml:space="preserve"> </w:t>
      </w:r>
      <w:r>
        <w:t>клюет",</w:t>
      </w:r>
      <w:r>
        <w:rPr>
          <w:spacing w:val="1"/>
        </w:rPr>
        <w:t xml:space="preserve"> </w:t>
      </w:r>
      <w:r>
        <w:t>муз.</w:t>
      </w:r>
      <w:r>
        <w:rPr>
          <w:spacing w:val="1"/>
        </w:rPr>
        <w:t xml:space="preserve"> </w:t>
      </w:r>
      <w:r>
        <w:t>Г.</w:t>
      </w:r>
      <w:r>
        <w:rPr>
          <w:spacing w:val="1"/>
        </w:rPr>
        <w:t xml:space="preserve"> </w:t>
      </w:r>
      <w:r>
        <w:t>Фрида;</w:t>
      </w:r>
      <w:r>
        <w:rPr>
          <w:spacing w:val="1"/>
        </w:rPr>
        <w:t xml:space="preserve"> </w:t>
      </w:r>
      <w:r>
        <w:t>"Цыплята</w:t>
      </w:r>
      <w:r>
        <w:rPr>
          <w:spacing w:val="1"/>
        </w:rPr>
        <w:t xml:space="preserve"> </w:t>
      </w:r>
      <w:r>
        <w:t>и</w:t>
      </w:r>
      <w:r>
        <w:rPr>
          <w:spacing w:val="1"/>
        </w:rPr>
        <w:t xml:space="preserve"> </w:t>
      </w:r>
      <w:r>
        <w:t>курочка",</w:t>
      </w:r>
      <w:r>
        <w:rPr>
          <w:spacing w:val="1"/>
        </w:rPr>
        <w:t xml:space="preserve"> </w:t>
      </w:r>
      <w:r>
        <w:t>муз.</w:t>
      </w:r>
      <w:r>
        <w:rPr>
          <w:spacing w:val="1"/>
        </w:rPr>
        <w:t xml:space="preserve"> </w:t>
      </w:r>
      <w:r>
        <w:t>А.</w:t>
      </w:r>
      <w:r>
        <w:rPr>
          <w:spacing w:val="1"/>
        </w:rPr>
        <w:t xml:space="preserve"> </w:t>
      </w:r>
      <w:r>
        <w:t>Филиппенко.</w:t>
      </w:r>
    </w:p>
    <w:p w:rsidR="00BE7355" w:rsidRDefault="00BE7355">
      <w:pPr>
        <w:pStyle w:val="a3"/>
        <w:spacing w:before="11"/>
        <w:ind w:left="0"/>
        <w:jc w:val="left"/>
        <w:rPr>
          <w:sz w:val="20"/>
        </w:rPr>
      </w:pPr>
    </w:p>
    <w:p w:rsidR="00BE7355" w:rsidRDefault="00630773">
      <w:pPr>
        <w:pStyle w:val="a3"/>
        <w:ind w:left="788" w:right="555"/>
      </w:pPr>
      <w:r>
        <w:t>Игры с пением. "Зайка", "Солнышко", "Идет коза рогатая", "Петушок", рус. нар. игры, муз. А.</w:t>
      </w:r>
      <w:r>
        <w:rPr>
          <w:spacing w:val="1"/>
        </w:rPr>
        <w:t xml:space="preserve"> </w:t>
      </w:r>
      <w:r>
        <w:t>Гречанинова; "Зайчик", муз. А. Лядова; "Воробушки и кошка", нем. плясовая мелодия, сл. А.</w:t>
      </w:r>
      <w:r>
        <w:rPr>
          <w:spacing w:val="1"/>
        </w:rPr>
        <w:t xml:space="preserve"> </w:t>
      </w:r>
      <w:r>
        <w:t>Ануфриевой;</w:t>
      </w:r>
      <w:r>
        <w:rPr>
          <w:spacing w:val="1"/>
        </w:rPr>
        <w:t xml:space="preserve"> </w:t>
      </w:r>
      <w:r>
        <w:t>"Прокати,</w:t>
      </w:r>
      <w:r>
        <w:rPr>
          <w:spacing w:val="1"/>
        </w:rPr>
        <w:t xml:space="preserve"> </w:t>
      </w:r>
      <w:r>
        <w:t>лошадка,</w:t>
      </w:r>
      <w:r>
        <w:rPr>
          <w:spacing w:val="1"/>
        </w:rPr>
        <w:t xml:space="preserve"> </w:t>
      </w:r>
      <w:r>
        <w:t>нас!",</w:t>
      </w:r>
      <w:r>
        <w:rPr>
          <w:spacing w:val="1"/>
        </w:rPr>
        <w:t xml:space="preserve"> </w:t>
      </w:r>
      <w:r>
        <w:t>муз.</w:t>
      </w:r>
      <w:r>
        <w:rPr>
          <w:spacing w:val="1"/>
        </w:rPr>
        <w:t xml:space="preserve"> </w:t>
      </w:r>
      <w:r>
        <w:t>В.</w:t>
      </w:r>
      <w:r>
        <w:rPr>
          <w:spacing w:val="1"/>
        </w:rPr>
        <w:t xml:space="preserve"> </w:t>
      </w:r>
      <w:r>
        <w:t>Агафонникова</w:t>
      </w:r>
      <w:r>
        <w:rPr>
          <w:spacing w:val="1"/>
        </w:rPr>
        <w:t xml:space="preserve"> </w:t>
      </w:r>
      <w:r>
        <w:t>и</w:t>
      </w:r>
      <w:r>
        <w:rPr>
          <w:spacing w:val="1"/>
        </w:rPr>
        <w:t xml:space="preserve"> </w:t>
      </w:r>
      <w:r>
        <w:t>К.</w:t>
      </w:r>
      <w:r>
        <w:rPr>
          <w:spacing w:val="1"/>
        </w:rPr>
        <w:t xml:space="preserve"> </w:t>
      </w:r>
      <w:r>
        <w:t>Козыревой,</w:t>
      </w:r>
      <w:r>
        <w:rPr>
          <w:spacing w:val="61"/>
        </w:rPr>
        <w:t xml:space="preserve"> </w:t>
      </w:r>
      <w:r>
        <w:t>сл.</w:t>
      </w:r>
      <w:r>
        <w:rPr>
          <w:spacing w:val="61"/>
        </w:rPr>
        <w:t xml:space="preserve"> </w:t>
      </w:r>
      <w:r>
        <w:t>И.</w:t>
      </w:r>
      <w:r>
        <w:rPr>
          <w:spacing w:val="1"/>
        </w:rPr>
        <w:t xml:space="preserve"> </w:t>
      </w:r>
      <w:r>
        <w:t>Михайловой;</w:t>
      </w:r>
      <w:r>
        <w:rPr>
          <w:spacing w:val="-1"/>
        </w:rPr>
        <w:t xml:space="preserve"> </w:t>
      </w:r>
      <w:r>
        <w:t>"Мы</w:t>
      </w:r>
      <w:r>
        <w:rPr>
          <w:spacing w:val="-3"/>
        </w:rPr>
        <w:t xml:space="preserve"> </w:t>
      </w:r>
      <w:r>
        <w:t>умеем",</w:t>
      </w:r>
      <w:r>
        <w:rPr>
          <w:spacing w:val="-2"/>
        </w:rPr>
        <w:t xml:space="preserve"> </w:t>
      </w:r>
      <w:r>
        <w:t>"Прятки",</w:t>
      </w:r>
      <w:r>
        <w:rPr>
          <w:spacing w:val="-5"/>
        </w:rPr>
        <w:t xml:space="preserve"> </w:t>
      </w:r>
      <w:r>
        <w:t>муз.</w:t>
      </w:r>
      <w:r>
        <w:rPr>
          <w:spacing w:val="-4"/>
        </w:rPr>
        <w:t xml:space="preserve"> </w:t>
      </w:r>
      <w:r>
        <w:t>Т.</w:t>
      </w:r>
      <w:r>
        <w:rPr>
          <w:spacing w:val="-5"/>
        </w:rPr>
        <w:t xml:space="preserve"> </w:t>
      </w:r>
      <w:r>
        <w:t>Ломовой;</w:t>
      </w:r>
      <w:r>
        <w:rPr>
          <w:spacing w:val="-1"/>
        </w:rPr>
        <w:t xml:space="preserve"> </w:t>
      </w:r>
      <w:r>
        <w:t>"Разноцветные</w:t>
      </w:r>
      <w:r>
        <w:rPr>
          <w:spacing w:val="-4"/>
        </w:rPr>
        <w:t xml:space="preserve"> </w:t>
      </w:r>
      <w:r>
        <w:t>флажки",</w:t>
      </w:r>
      <w:r>
        <w:rPr>
          <w:spacing w:val="-4"/>
        </w:rPr>
        <w:t xml:space="preserve"> </w:t>
      </w:r>
      <w:r>
        <w:t>рус.</w:t>
      </w:r>
      <w:r>
        <w:rPr>
          <w:spacing w:val="-5"/>
        </w:rPr>
        <w:t xml:space="preserve"> </w:t>
      </w:r>
      <w:r>
        <w:t>нар.</w:t>
      </w:r>
      <w:r>
        <w:rPr>
          <w:spacing w:val="-5"/>
        </w:rPr>
        <w:t xml:space="preserve"> </w:t>
      </w:r>
      <w:r>
        <w:t>мелодия.</w:t>
      </w:r>
    </w:p>
    <w:p w:rsidR="00BE7355" w:rsidRDefault="00BE7355">
      <w:pPr>
        <w:pStyle w:val="a3"/>
        <w:spacing w:before="10"/>
        <w:ind w:left="0"/>
        <w:jc w:val="left"/>
        <w:rPr>
          <w:sz w:val="20"/>
        </w:rPr>
      </w:pPr>
    </w:p>
    <w:p w:rsidR="00BE7355" w:rsidRDefault="00630773">
      <w:pPr>
        <w:pStyle w:val="a3"/>
        <w:ind w:left="788" w:right="555"/>
      </w:pPr>
      <w:r>
        <w:t>Инсценирование,</w:t>
      </w:r>
      <w:r>
        <w:rPr>
          <w:spacing w:val="1"/>
        </w:rPr>
        <w:t xml:space="preserve"> </w:t>
      </w:r>
      <w:r>
        <w:t>рус.</w:t>
      </w:r>
      <w:r>
        <w:rPr>
          <w:spacing w:val="1"/>
        </w:rPr>
        <w:t xml:space="preserve"> </w:t>
      </w:r>
      <w:r>
        <w:t>нар.</w:t>
      </w:r>
      <w:r>
        <w:rPr>
          <w:spacing w:val="1"/>
        </w:rPr>
        <w:t xml:space="preserve"> </w:t>
      </w:r>
      <w:r>
        <w:t>сказок</w:t>
      </w:r>
      <w:r>
        <w:rPr>
          <w:spacing w:val="1"/>
        </w:rPr>
        <w:t xml:space="preserve"> </w:t>
      </w:r>
      <w:r>
        <w:t>("Репка",</w:t>
      </w:r>
      <w:r>
        <w:rPr>
          <w:spacing w:val="1"/>
        </w:rPr>
        <w:t xml:space="preserve"> </w:t>
      </w:r>
      <w:r>
        <w:t>"Курочка</w:t>
      </w:r>
      <w:r>
        <w:rPr>
          <w:spacing w:val="1"/>
        </w:rPr>
        <w:t xml:space="preserve"> </w:t>
      </w:r>
      <w:r>
        <w:t>Ряба"),</w:t>
      </w:r>
      <w:r>
        <w:rPr>
          <w:spacing w:val="1"/>
        </w:rPr>
        <w:t xml:space="preserve"> </w:t>
      </w:r>
      <w:r>
        <w:t>песен</w:t>
      </w:r>
      <w:r>
        <w:rPr>
          <w:spacing w:val="1"/>
        </w:rPr>
        <w:t xml:space="preserve"> </w:t>
      </w:r>
      <w:r>
        <w:t>("Пастушок",</w:t>
      </w:r>
      <w:r>
        <w:rPr>
          <w:spacing w:val="1"/>
        </w:rPr>
        <w:t xml:space="preserve"> </w:t>
      </w:r>
      <w:r>
        <w:t>муз.</w:t>
      </w:r>
      <w:r>
        <w:rPr>
          <w:spacing w:val="1"/>
        </w:rPr>
        <w:t xml:space="preserve"> </w:t>
      </w:r>
      <w:r>
        <w:t>А.</w:t>
      </w:r>
      <w:r>
        <w:rPr>
          <w:spacing w:val="1"/>
        </w:rPr>
        <w:t xml:space="preserve"> </w:t>
      </w:r>
      <w:r>
        <w:t>Филиппенко;</w:t>
      </w:r>
      <w:r>
        <w:rPr>
          <w:spacing w:val="1"/>
        </w:rPr>
        <w:t xml:space="preserve"> </w:t>
      </w:r>
      <w:r>
        <w:t>"Петрушка</w:t>
      </w:r>
      <w:r>
        <w:rPr>
          <w:spacing w:val="1"/>
        </w:rPr>
        <w:t xml:space="preserve"> </w:t>
      </w:r>
      <w:r>
        <w:t>и</w:t>
      </w:r>
      <w:r>
        <w:rPr>
          <w:spacing w:val="1"/>
        </w:rPr>
        <w:t xml:space="preserve"> </w:t>
      </w:r>
      <w:r>
        <w:t>Бобик",</w:t>
      </w:r>
      <w:r>
        <w:rPr>
          <w:spacing w:val="1"/>
        </w:rPr>
        <w:t xml:space="preserve"> </w:t>
      </w:r>
      <w:r>
        <w:t>муз.</w:t>
      </w:r>
      <w:r>
        <w:rPr>
          <w:spacing w:val="1"/>
        </w:rPr>
        <w:t xml:space="preserve"> </w:t>
      </w:r>
      <w:r>
        <w:t>Е.</w:t>
      </w:r>
      <w:r>
        <w:rPr>
          <w:spacing w:val="1"/>
        </w:rPr>
        <w:t xml:space="preserve"> </w:t>
      </w:r>
      <w:r>
        <w:t>Макшанцевой),</w:t>
      </w:r>
      <w:r>
        <w:rPr>
          <w:spacing w:val="1"/>
        </w:rPr>
        <w:t xml:space="preserve"> </w:t>
      </w:r>
      <w:r>
        <w:t>показ</w:t>
      </w:r>
      <w:r>
        <w:rPr>
          <w:spacing w:val="1"/>
        </w:rPr>
        <w:t xml:space="preserve"> </w:t>
      </w:r>
      <w:r>
        <w:t>кукольных</w:t>
      </w:r>
      <w:r>
        <w:rPr>
          <w:spacing w:val="1"/>
        </w:rPr>
        <w:t xml:space="preserve"> </w:t>
      </w:r>
      <w:r>
        <w:lastRenderedPageBreak/>
        <w:t>спектаклей</w:t>
      </w:r>
      <w:r>
        <w:rPr>
          <w:spacing w:val="1"/>
        </w:rPr>
        <w:t xml:space="preserve"> </w:t>
      </w:r>
      <w:r>
        <w:t>("Петрушкины</w:t>
      </w:r>
      <w:r>
        <w:rPr>
          <w:spacing w:val="1"/>
        </w:rPr>
        <w:t xml:space="preserve"> </w:t>
      </w:r>
      <w:r>
        <w:t>друзья",</w:t>
      </w:r>
      <w:r>
        <w:rPr>
          <w:spacing w:val="1"/>
        </w:rPr>
        <w:t xml:space="preserve"> </w:t>
      </w:r>
      <w:r>
        <w:t>Т.</w:t>
      </w:r>
      <w:r>
        <w:rPr>
          <w:spacing w:val="1"/>
        </w:rPr>
        <w:t xml:space="preserve"> </w:t>
      </w:r>
      <w:r>
        <w:t>Караманенко;</w:t>
      </w:r>
      <w:r>
        <w:rPr>
          <w:spacing w:val="1"/>
        </w:rPr>
        <w:t xml:space="preserve"> </w:t>
      </w:r>
      <w:r>
        <w:t>"Зайка</w:t>
      </w:r>
      <w:r>
        <w:rPr>
          <w:spacing w:val="1"/>
        </w:rPr>
        <w:t xml:space="preserve"> </w:t>
      </w:r>
      <w:r>
        <w:t>простудился",</w:t>
      </w:r>
      <w:r>
        <w:rPr>
          <w:spacing w:val="1"/>
        </w:rPr>
        <w:t xml:space="preserve"> </w:t>
      </w:r>
      <w:r>
        <w:t>М.</w:t>
      </w:r>
      <w:r>
        <w:rPr>
          <w:spacing w:val="1"/>
        </w:rPr>
        <w:t xml:space="preserve"> </w:t>
      </w:r>
      <w:r>
        <w:t>Буш;</w:t>
      </w:r>
      <w:r>
        <w:rPr>
          <w:spacing w:val="1"/>
        </w:rPr>
        <w:t xml:space="preserve"> </w:t>
      </w:r>
      <w:r>
        <w:t>"Любочка</w:t>
      </w:r>
      <w:r>
        <w:rPr>
          <w:spacing w:val="1"/>
        </w:rPr>
        <w:t xml:space="preserve"> </w:t>
      </w:r>
      <w:r>
        <w:t>и</w:t>
      </w:r>
      <w:r>
        <w:rPr>
          <w:spacing w:val="1"/>
        </w:rPr>
        <w:t xml:space="preserve"> </w:t>
      </w:r>
      <w:r>
        <w:t>ее</w:t>
      </w:r>
      <w:r>
        <w:rPr>
          <w:spacing w:val="1"/>
        </w:rPr>
        <w:t xml:space="preserve"> </w:t>
      </w:r>
      <w:r>
        <w:t>помощники", А. Колобова; "Игрушки", А. Барто). "Бабочки", обыгрывание рус. нар. потешек,</w:t>
      </w:r>
      <w:r>
        <w:rPr>
          <w:spacing w:val="1"/>
        </w:rPr>
        <w:t xml:space="preserve"> </w:t>
      </w:r>
      <w:r>
        <w:t>сюрпризные моменты: "Нудесный мешочек", "Волшебный сундучок", "Кто к нам пришел?", "В</w:t>
      </w:r>
      <w:r>
        <w:rPr>
          <w:spacing w:val="1"/>
        </w:rPr>
        <w:t xml:space="preserve"> </w:t>
      </w:r>
      <w:r>
        <w:t>лесу",</w:t>
      </w:r>
      <w:r>
        <w:rPr>
          <w:spacing w:val="-2"/>
        </w:rPr>
        <w:t xml:space="preserve"> </w:t>
      </w:r>
      <w:r>
        <w:t>муз.</w:t>
      </w:r>
      <w:r>
        <w:rPr>
          <w:spacing w:val="-1"/>
        </w:rPr>
        <w:t xml:space="preserve"> </w:t>
      </w:r>
      <w:r>
        <w:t>Е.</w:t>
      </w:r>
      <w:r>
        <w:rPr>
          <w:spacing w:val="-2"/>
        </w:rPr>
        <w:t xml:space="preserve"> </w:t>
      </w:r>
      <w:r>
        <w:t>Тиличеевой;</w:t>
      </w:r>
      <w:r>
        <w:rPr>
          <w:spacing w:val="3"/>
        </w:rPr>
        <w:t xml:space="preserve"> </w:t>
      </w:r>
      <w:r>
        <w:t>"Праздник",</w:t>
      </w:r>
      <w:r>
        <w:rPr>
          <w:spacing w:val="1"/>
        </w:rPr>
        <w:t xml:space="preserve"> </w:t>
      </w:r>
      <w:r>
        <w:t>"Музыкальные инструменты",</w:t>
      </w:r>
      <w:r>
        <w:rPr>
          <w:spacing w:val="-1"/>
        </w:rPr>
        <w:t xml:space="preserve"> </w:t>
      </w:r>
      <w:r>
        <w:t>муз.</w:t>
      </w:r>
      <w:r>
        <w:rPr>
          <w:spacing w:val="-2"/>
        </w:rPr>
        <w:t xml:space="preserve"> </w:t>
      </w:r>
      <w:r>
        <w:t>Г.</w:t>
      </w:r>
      <w:r>
        <w:rPr>
          <w:spacing w:val="2"/>
        </w:rPr>
        <w:t xml:space="preserve"> </w:t>
      </w:r>
      <w:r>
        <w:t>Фрида.</w:t>
      </w:r>
    </w:p>
    <w:p w:rsidR="00BE7355" w:rsidRDefault="00BE7355">
      <w:pPr>
        <w:pStyle w:val="a3"/>
        <w:spacing w:before="10"/>
        <w:ind w:left="0"/>
        <w:jc w:val="left"/>
        <w:rPr>
          <w:sz w:val="20"/>
        </w:rPr>
      </w:pPr>
    </w:p>
    <w:p w:rsidR="00BE7355" w:rsidRDefault="00630773">
      <w:pPr>
        <w:pStyle w:val="a3"/>
        <w:spacing w:before="1"/>
        <w:ind w:left="1212"/>
        <w:jc w:val="left"/>
      </w:pPr>
      <w:r>
        <w:t>От</w:t>
      </w:r>
      <w:r>
        <w:rPr>
          <w:spacing w:val="-2"/>
        </w:rPr>
        <w:t xml:space="preserve"> </w:t>
      </w:r>
      <w:r>
        <w:t>2 до 3 лет.</w:t>
      </w:r>
    </w:p>
    <w:p w:rsidR="00BE7355" w:rsidRDefault="00BE7355">
      <w:pPr>
        <w:pStyle w:val="a3"/>
        <w:spacing w:before="10"/>
        <w:ind w:left="0"/>
        <w:jc w:val="left"/>
        <w:rPr>
          <w:sz w:val="20"/>
        </w:rPr>
      </w:pPr>
    </w:p>
    <w:p w:rsidR="00BE7355" w:rsidRDefault="00630773">
      <w:pPr>
        <w:pStyle w:val="a3"/>
        <w:ind w:left="788" w:right="562"/>
      </w:pPr>
      <w:r>
        <w:t>Слушание. "Наша погремушка", муз. И. Арсеева, сл. И. Черницкой; "Весною", "Осенью", муз. С.</w:t>
      </w:r>
      <w:r>
        <w:rPr>
          <w:spacing w:val="1"/>
        </w:rPr>
        <w:t xml:space="preserve"> </w:t>
      </w:r>
      <w:r>
        <w:t>Майкапара; "Цветики", муз. В. Карасевой, сл. Н. Френкель; "Вот как мы умеем", "Марш и бег",</w:t>
      </w:r>
      <w:r>
        <w:rPr>
          <w:spacing w:val="1"/>
        </w:rPr>
        <w:t xml:space="preserve"> </w:t>
      </w:r>
      <w:r>
        <w:t>муз. Е. Тиличеевой, сл. Н. Френкель; "Кошечка" (к игре "Кошка и котята"), муз. В. Витлина, сл. Н.</w:t>
      </w:r>
      <w:r>
        <w:rPr>
          <w:spacing w:val="-57"/>
        </w:rPr>
        <w:t xml:space="preserve"> </w:t>
      </w:r>
      <w:r>
        <w:t>Найденовой; "Микита", белорус, нар. мелодия, обраб. С. Полонского; "Пляска с платочком", муз.</w:t>
      </w:r>
      <w:r>
        <w:rPr>
          <w:spacing w:val="1"/>
        </w:rPr>
        <w:t xml:space="preserve"> </w:t>
      </w:r>
      <w:r>
        <w:t>Е. Тиличеевой, сл. И. Грантовской; "Полянка", рус. нар. мелодия, обраб. Г. Фрида; "Утро", муз. Г.</w:t>
      </w:r>
      <w:r>
        <w:rPr>
          <w:spacing w:val="1"/>
        </w:rPr>
        <w:t xml:space="preserve"> </w:t>
      </w:r>
      <w:r>
        <w:t>Гриневича,</w:t>
      </w:r>
      <w:r>
        <w:rPr>
          <w:spacing w:val="-1"/>
        </w:rPr>
        <w:t xml:space="preserve"> </w:t>
      </w:r>
      <w:r>
        <w:t>сл.</w:t>
      </w:r>
      <w:r>
        <w:rPr>
          <w:spacing w:val="-1"/>
        </w:rPr>
        <w:t xml:space="preserve"> </w:t>
      </w:r>
      <w:r>
        <w:t>С. Прокофьевой.</w:t>
      </w:r>
    </w:p>
    <w:p w:rsidR="00BE7355" w:rsidRDefault="00BE7355">
      <w:pPr>
        <w:pStyle w:val="a3"/>
        <w:spacing w:before="10"/>
        <w:ind w:left="0"/>
        <w:jc w:val="left"/>
        <w:rPr>
          <w:sz w:val="20"/>
        </w:rPr>
      </w:pPr>
    </w:p>
    <w:p w:rsidR="00BE7355" w:rsidRDefault="00630773">
      <w:pPr>
        <w:pStyle w:val="a3"/>
        <w:ind w:left="788" w:right="553"/>
      </w:pPr>
      <w:r>
        <w:t>Пение.</w:t>
      </w:r>
      <w:r>
        <w:rPr>
          <w:spacing w:val="1"/>
        </w:rPr>
        <w:t xml:space="preserve"> </w:t>
      </w:r>
      <w:r>
        <w:t>"Баю"</w:t>
      </w:r>
      <w:r>
        <w:rPr>
          <w:spacing w:val="1"/>
        </w:rPr>
        <w:t xml:space="preserve"> </w:t>
      </w:r>
      <w:r>
        <w:t>(колыбельная),</w:t>
      </w:r>
      <w:r>
        <w:rPr>
          <w:spacing w:val="1"/>
        </w:rPr>
        <w:t xml:space="preserve"> </w:t>
      </w:r>
      <w:r>
        <w:t>муз.</w:t>
      </w:r>
      <w:r>
        <w:rPr>
          <w:spacing w:val="1"/>
        </w:rPr>
        <w:t xml:space="preserve"> </w:t>
      </w:r>
      <w:r>
        <w:t>М.</w:t>
      </w:r>
      <w:r>
        <w:rPr>
          <w:spacing w:val="1"/>
        </w:rPr>
        <w:t xml:space="preserve"> </w:t>
      </w:r>
      <w:r>
        <w:t>Раухвергера;</w:t>
      </w:r>
      <w:r>
        <w:rPr>
          <w:spacing w:val="1"/>
        </w:rPr>
        <w:t xml:space="preserve"> </w:t>
      </w:r>
      <w:r>
        <w:t>"Белые</w:t>
      </w:r>
      <w:r>
        <w:rPr>
          <w:spacing w:val="1"/>
        </w:rPr>
        <w:t xml:space="preserve"> </w:t>
      </w:r>
      <w:r>
        <w:t>гуси",</w:t>
      </w:r>
      <w:r>
        <w:rPr>
          <w:spacing w:val="1"/>
        </w:rPr>
        <w:t xml:space="preserve"> </w:t>
      </w:r>
      <w:r>
        <w:t>муз.</w:t>
      </w:r>
      <w:r>
        <w:rPr>
          <w:spacing w:val="1"/>
        </w:rPr>
        <w:t xml:space="preserve"> </w:t>
      </w:r>
      <w:r>
        <w:t>М.</w:t>
      </w:r>
      <w:r>
        <w:rPr>
          <w:spacing w:val="1"/>
        </w:rPr>
        <w:t xml:space="preserve"> </w:t>
      </w:r>
      <w:r>
        <w:t>Красева,</w:t>
      </w:r>
      <w:r>
        <w:rPr>
          <w:spacing w:val="1"/>
        </w:rPr>
        <w:t xml:space="preserve"> </w:t>
      </w:r>
      <w:r>
        <w:t>сл.</w:t>
      </w:r>
      <w:r>
        <w:rPr>
          <w:spacing w:val="60"/>
        </w:rPr>
        <w:t xml:space="preserve"> </w:t>
      </w:r>
      <w:r>
        <w:t>М.</w:t>
      </w:r>
      <w:r>
        <w:rPr>
          <w:spacing w:val="1"/>
        </w:rPr>
        <w:t xml:space="preserve"> </w:t>
      </w:r>
      <w:r>
        <w:t>Клоковой; "Дождик", рус. нар. мелодия, обраб. В. Фере; "Елочка", муз. Е. Тиличеевой, сл. М.</w:t>
      </w:r>
      <w:r>
        <w:rPr>
          <w:spacing w:val="1"/>
        </w:rPr>
        <w:t xml:space="preserve"> </w:t>
      </w:r>
      <w:r>
        <w:t>Булатова;</w:t>
      </w:r>
      <w:r>
        <w:rPr>
          <w:spacing w:val="1"/>
        </w:rPr>
        <w:t xml:space="preserve"> </w:t>
      </w:r>
      <w:r>
        <w:t>"Кошечка",</w:t>
      </w:r>
      <w:r>
        <w:rPr>
          <w:spacing w:val="1"/>
        </w:rPr>
        <w:t xml:space="preserve"> </w:t>
      </w:r>
      <w:r>
        <w:t>муз.</w:t>
      </w:r>
      <w:r>
        <w:rPr>
          <w:spacing w:val="1"/>
        </w:rPr>
        <w:t xml:space="preserve"> </w:t>
      </w:r>
      <w:r>
        <w:t>В.</w:t>
      </w:r>
      <w:r>
        <w:rPr>
          <w:spacing w:val="1"/>
        </w:rPr>
        <w:t xml:space="preserve"> </w:t>
      </w:r>
      <w:r>
        <w:t>Витлина,</w:t>
      </w:r>
      <w:r>
        <w:rPr>
          <w:spacing w:val="1"/>
        </w:rPr>
        <w:t xml:space="preserve"> </w:t>
      </w:r>
      <w:r>
        <w:t>сл.</w:t>
      </w:r>
      <w:r>
        <w:rPr>
          <w:spacing w:val="1"/>
        </w:rPr>
        <w:t xml:space="preserve"> </w:t>
      </w:r>
      <w:r>
        <w:t>Н.</w:t>
      </w:r>
      <w:r>
        <w:rPr>
          <w:spacing w:val="1"/>
        </w:rPr>
        <w:t xml:space="preserve"> </w:t>
      </w:r>
      <w:r>
        <w:t>Найденовой;</w:t>
      </w:r>
      <w:r>
        <w:rPr>
          <w:spacing w:val="1"/>
        </w:rPr>
        <w:t xml:space="preserve"> </w:t>
      </w:r>
      <w:r>
        <w:t>"Ладушки",</w:t>
      </w:r>
      <w:r>
        <w:rPr>
          <w:spacing w:val="1"/>
        </w:rPr>
        <w:t xml:space="preserve"> </w:t>
      </w:r>
      <w:r>
        <w:t>рус.</w:t>
      </w:r>
      <w:r>
        <w:rPr>
          <w:spacing w:val="1"/>
        </w:rPr>
        <w:t xml:space="preserve"> </w:t>
      </w:r>
      <w:r>
        <w:t>нар.</w:t>
      </w:r>
      <w:r>
        <w:rPr>
          <w:spacing w:val="60"/>
        </w:rPr>
        <w:t xml:space="preserve"> </w:t>
      </w:r>
      <w:r>
        <w:t>мелодия;</w:t>
      </w:r>
      <w:r>
        <w:rPr>
          <w:spacing w:val="1"/>
        </w:rPr>
        <w:t xml:space="preserve"> </w:t>
      </w:r>
      <w:r>
        <w:t>"Птичка", муз. М. Раухвергера, сл. А. Барто; "Собачка", муз. М. Раухвергера, сл. Н. Комиссаровой;</w:t>
      </w:r>
      <w:r>
        <w:rPr>
          <w:spacing w:val="-57"/>
        </w:rPr>
        <w:t xml:space="preserve"> </w:t>
      </w:r>
      <w:r>
        <w:t>"Цыплята",</w:t>
      </w:r>
      <w:r>
        <w:rPr>
          <w:spacing w:val="1"/>
        </w:rPr>
        <w:t xml:space="preserve"> </w:t>
      </w:r>
      <w:r>
        <w:t>муз.</w:t>
      </w:r>
      <w:r>
        <w:rPr>
          <w:spacing w:val="1"/>
        </w:rPr>
        <w:t xml:space="preserve"> </w:t>
      </w:r>
      <w:r>
        <w:t>А.</w:t>
      </w:r>
      <w:r>
        <w:rPr>
          <w:spacing w:val="1"/>
        </w:rPr>
        <w:t xml:space="preserve"> </w:t>
      </w:r>
      <w:r>
        <w:t>Филиппенко,</w:t>
      </w:r>
      <w:r>
        <w:rPr>
          <w:spacing w:val="1"/>
        </w:rPr>
        <w:t xml:space="preserve"> </w:t>
      </w:r>
      <w:r>
        <w:t>сл.</w:t>
      </w:r>
      <w:r>
        <w:rPr>
          <w:spacing w:val="1"/>
        </w:rPr>
        <w:t xml:space="preserve"> </w:t>
      </w:r>
      <w:r>
        <w:t>Т.</w:t>
      </w:r>
      <w:r>
        <w:rPr>
          <w:spacing w:val="1"/>
        </w:rPr>
        <w:t xml:space="preserve"> </w:t>
      </w:r>
      <w:r>
        <w:t>Волгиной;</w:t>
      </w:r>
      <w:r>
        <w:rPr>
          <w:spacing w:val="1"/>
        </w:rPr>
        <w:t xml:space="preserve"> </w:t>
      </w:r>
      <w:r>
        <w:t>"Колокольчик",</w:t>
      </w:r>
      <w:r>
        <w:rPr>
          <w:spacing w:val="1"/>
        </w:rPr>
        <w:t xml:space="preserve"> </w:t>
      </w:r>
      <w:r>
        <w:t>муз.</w:t>
      </w:r>
      <w:r>
        <w:rPr>
          <w:spacing w:val="1"/>
        </w:rPr>
        <w:t xml:space="preserve"> </w:t>
      </w:r>
      <w:r>
        <w:t>И.</w:t>
      </w:r>
      <w:r>
        <w:rPr>
          <w:spacing w:val="1"/>
        </w:rPr>
        <w:t xml:space="preserve"> </w:t>
      </w:r>
      <w:r>
        <w:t>Арсеева,</w:t>
      </w:r>
      <w:r>
        <w:rPr>
          <w:spacing w:val="1"/>
        </w:rPr>
        <w:t xml:space="preserve"> </w:t>
      </w:r>
      <w:r>
        <w:t>сл.</w:t>
      </w:r>
      <w:r>
        <w:rPr>
          <w:spacing w:val="1"/>
        </w:rPr>
        <w:t xml:space="preserve"> </w:t>
      </w:r>
      <w:r>
        <w:t>И.</w:t>
      </w:r>
      <w:r>
        <w:rPr>
          <w:spacing w:val="1"/>
        </w:rPr>
        <w:t xml:space="preserve"> </w:t>
      </w:r>
      <w:r>
        <w:t>Черницкой.</w:t>
      </w:r>
    </w:p>
    <w:p w:rsidR="00BE7355" w:rsidRDefault="00BE7355">
      <w:pPr>
        <w:pStyle w:val="a3"/>
        <w:spacing w:before="11"/>
        <w:ind w:left="0"/>
        <w:jc w:val="left"/>
        <w:rPr>
          <w:sz w:val="20"/>
        </w:rPr>
      </w:pPr>
    </w:p>
    <w:p w:rsidR="00BE7355" w:rsidRDefault="00630773">
      <w:pPr>
        <w:pStyle w:val="a3"/>
        <w:ind w:left="788" w:right="564"/>
      </w:pPr>
      <w:r>
        <w:t>Музыкально-ритмические</w:t>
      </w:r>
      <w:r>
        <w:rPr>
          <w:spacing w:val="1"/>
        </w:rPr>
        <w:t xml:space="preserve"> </w:t>
      </w:r>
      <w:r>
        <w:t>движения.</w:t>
      </w:r>
      <w:r>
        <w:rPr>
          <w:spacing w:val="1"/>
        </w:rPr>
        <w:t xml:space="preserve"> </w:t>
      </w:r>
      <w:r>
        <w:t>"Дождик",</w:t>
      </w:r>
      <w:r>
        <w:rPr>
          <w:spacing w:val="1"/>
        </w:rPr>
        <w:t xml:space="preserve"> </w:t>
      </w:r>
      <w:r>
        <w:t>муз.</w:t>
      </w:r>
      <w:r>
        <w:rPr>
          <w:spacing w:val="1"/>
        </w:rPr>
        <w:t xml:space="preserve"> </w:t>
      </w:r>
      <w:r>
        <w:t>и</w:t>
      </w:r>
      <w:r>
        <w:rPr>
          <w:spacing w:val="1"/>
        </w:rPr>
        <w:t xml:space="preserve"> </w:t>
      </w:r>
      <w:r>
        <w:t>сл.</w:t>
      </w:r>
      <w:r>
        <w:rPr>
          <w:spacing w:val="1"/>
        </w:rPr>
        <w:t xml:space="preserve"> </w:t>
      </w:r>
      <w:r>
        <w:t>Е.</w:t>
      </w:r>
      <w:r>
        <w:rPr>
          <w:spacing w:val="1"/>
        </w:rPr>
        <w:t xml:space="preserve"> </w:t>
      </w:r>
      <w:r>
        <w:t>Макшанцевой;</w:t>
      </w:r>
      <w:r>
        <w:rPr>
          <w:spacing w:val="1"/>
        </w:rPr>
        <w:t xml:space="preserve"> </w:t>
      </w:r>
      <w:r>
        <w:t>"Воробушки",</w:t>
      </w:r>
      <w:r>
        <w:rPr>
          <w:spacing w:val="1"/>
        </w:rPr>
        <w:t xml:space="preserve"> </w:t>
      </w:r>
      <w:r>
        <w:t>"Погремушка, попляши", "Колокольчик", "Погуляем", муз. И. Арсеева, сл. И. Черницкой; "Вот как</w:t>
      </w:r>
      <w:r>
        <w:rPr>
          <w:spacing w:val="-57"/>
        </w:rPr>
        <w:t xml:space="preserve"> </w:t>
      </w:r>
      <w:r>
        <w:t>мы</w:t>
      </w:r>
      <w:r>
        <w:rPr>
          <w:spacing w:val="1"/>
        </w:rPr>
        <w:t xml:space="preserve"> </w:t>
      </w:r>
      <w:r>
        <w:t>умеем", муз. Е.</w:t>
      </w:r>
      <w:r>
        <w:rPr>
          <w:spacing w:val="-1"/>
        </w:rPr>
        <w:t xml:space="preserve"> </w:t>
      </w:r>
      <w:r>
        <w:t>Тиличеевой, сл.</w:t>
      </w:r>
      <w:r>
        <w:rPr>
          <w:spacing w:val="-1"/>
        </w:rPr>
        <w:t xml:space="preserve"> </w:t>
      </w:r>
      <w:r>
        <w:t>Н.</w:t>
      </w:r>
      <w:r>
        <w:rPr>
          <w:spacing w:val="3"/>
        </w:rPr>
        <w:t xml:space="preserve"> </w:t>
      </w:r>
      <w:r>
        <w:t>Френкель.</w:t>
      </w:r>
    </w:p>
    <w:p w:rsidR="00BE7355" w:rsidRDefault="00BE7355">
      <w:pPr>
        <w:pStyle w:val="a3"/>
        <w:spacing w:before="10"/>
        <w:ind w:left="0"/>
        <w:jc w:val="left"/>
        <w:rPr>
          <w:sz w:val="20"/>
        </w:rPr>
      </w:pPr>
    </w:p>
    <w:p w:rsidR="00BE7355" w:rsidRDefault="00630773">
      <w:pPr>
        <w:pStyle w:val="a3"/>
        <w:spacing w:before="1"/>
        <w:ind w:left="788" w:right="566"/>
        <w:jc w:val="left"/>
      </w:pPr>
      <w:r>
        <w:t>Рассказы с</w:t>
      </w:r>
      <w:r>
        <w:rPr>
          <w:spacing w:val="1"/>
        </w:rPr>
        <w:t xml:space="preserve"> </w:t>
      </w:r>
      <w:r>
        <w:t>музыкальными</w:t>
      </w:r>
      <w:r>
        <w:rPr>
          <w:spacing w:val="1"/>
        </w:rPr>
        <w:t xml:space="preserve"> </w:t>
      </w:r>
      <w:r>
        <w:t>иллюстрациями.</w:t>
      </w:r>
      <w:r>
        <w:rPr>
          <w:spacing w:val="1"/>
        </w:rPr>
        <w:t xml:space="preserve"> </w:t>
      </w:r>
      <w:r>
        <w:t>"Птички",</w:t>
      </w:r>
      <w:r>
        <w:rPr>
          <w:spacing w:val="1"/>
        </w:rPr>
        <w:t xml:space="preserve"> </w:t>
      </w:r>
      <w:r>
        <w:t>муз.</w:t>
      </w:r>
      <w:r>
        <w:rPr>
          <w:spacing w:val="1"/>
        </w:rPr>
        <w:t xml:space="preserve"> </w:t>
      </w:r>
      <w:r>
        <w:t>Г. Фрида;</w:t>
      </w:r>
      <w:r>
        <w:rPr>
          <w:spacing w:val="1"/>
        </w:rPr>
        <w:t xml:space="preserve"> </w:t>
      </w:r>
      <w:r>
        <w:t>"Праздничная</w:t>
      </w:r>
      <w:r>
        <w:rPr>
          <w:spacing w:val="60"/>
        </w:rPr>
        <w:t xml:space="preserve"> </w:t>
      </w:r>
      <w:r>
        <w:t>прогулка",</w:t>
      </w:r>
      <w:r>
        <w:rPr>
          <w:spacing w:val="-57"/>
        </w:rPr>
        <w:t xml:space="preserve"> </w:t>
      </w:r>
      <w:r>
        <w:t>муз.</w:t>
      </w:r>
      <w:r>
        <w:rPr>
          <w:spacing w:val="2"/>
        </w:rPr>
        <w:t xml:space="preserve"> </w:t>
      </w:r>
      <w:r>
        <w:t>А.</w:t>
      </w:r>
      <w:r>
        <w:rPr>
          <w:spacing w:val="3"/>
        </w:rPr>
        <w:t xml:space="preserve"> </w:t>
      </w:r>
      <w:r>
        <w:t>Александрова.</w:t>
      </w:r>
    </w:p>
    <w:p w:rsidR="00BE7355" w:rsidRDefault="00BE7355">
      <w:pPr>
        <w:pStyle w:val="a3"/>
        <w:spacing w:before="9"/>
        <w:ind w:left="0"/>
        <w:jc w:val="left"/>
        <w:rPr>
          <w:sz w:val="20"/>
        </w:rPr>
      </w:pPr>
    </w:p>
    <w:p w:rsidR="00BE7355" w:rsidRDefault="00630773">
      <w:pPr>
        <w:pStyle w:val="a3"/>
        <w:spacing w:before="1" w:line="448" w:lineRule="auto"/>
        <w:ind w:left="788" w:right="918"/>
        <w:jc w:val="left"/>
      </w:pPr>
      <w:r>
        <w:t>Игры с пением. "Игра с мишкой", муз. Г. Финаровского; "Кто у нас хороший?", рус. нар. песня.</w:t>
      </w:r>
      <w:r>
        <w:rPr>
          <w:spacing w:val="-57"/>
        </w:rPr>
        <w:t xml:space="preserve"> </w:t>
      </w:r>
      <w:r>
        <w:t>Музыкальные</w:t>
      </w:r>
      <w:r>
        <w:rPr>
          <w:spacing w:val="-1"/>
        </w:rPr>
        <w:t xml:space="preserve"> </w:t>
      </w:r>
      <w:r>
        <w:t>забавы.</w:t>
      </w:r>
      <w:r>
        <w:rPr>
          <w:spacing w:val="-2"/>
        </w:rPr>
        <w:t xml:space="preserve"> </w:t>
      </w:r>
      <w:r>
        <w:t>"Из-за леса,</w:t>
      </w:r>
      <w:r>
        <w:rPr>
          <w:spacing w:val="-2"/>
        </w:rPr>
        <w:t xml:space="preserve"> </w:t>
      </w:r>
      <w:r>
        <w:t>из-за</w:t>
      </w:r>
      <w:r>
        <w:rPr>
          <w:spacing w:val="-5"/>
        </w:rPr>
        <w:t xml:space="preserve"> </w:t>
      </w:r>
      <w:r>
        <w:t>гор",</w:t>
      </w:r>
      <w:r>
        <w:rPr>
          <w:spacing w:val="-1"/>
        </w:rPr>
        <w:t xml:space="preserve"> </w:t>
      </w:r>
      <w:r>
        <w:t>Т.</w:t>
      </w:r>
      <w:r>
        <w:rPr>
          <w:spacing w:val="-2"/>
        </w:rPr>
        <w:t xml:space="preserve"> </w:t>
      </w:r>
      <w:r>
        <w:t>Казакова; "Котик</w:t>
      </w:r>
      <w:r>
        <w:rPr>
          <w:spacing w:val="-2"/>
        </w:rPr>
        <w:t xml:space="preserve"> </w:t>
      </w:r>
      <w:r>
        <w:t>и</w:t>
      </w:r>
      <w:r>
        <w:rPr>
          <w:spacing w:val="-3"/>
        </w:rPr>
        <w:t xml:space="preserve"> </w:t>
      </w:r>
      <w:r>
        <w:t>козлик",</w:t>
      </w:r>
      <w:r>
        <w:rPr>
          <w:spacing w:val="-1"/>
        </w:rPr>
        <w:t xml:space="preserve"> </w:t>
      </w:r>
      <w:r>
        <w:t>муз.</w:t>
      </w:r>
      <w:r>
        <w:rPr>
          <w:spacing w:val="1"/>
        </w:rPr>
        <w:t xml:space="preserve"> </w:t>
      </w:r>
      <w:r>
        <w:t>Ц.</w:t>
      </w:r>
      <w:r>
        <w:rPr>
          <w:spacing w:val="-2"/>
        </w:rPr>
        <w:t xml:space="preserve"> </w:t>
      </w:r>
      <w:r>
        <w:t>Кюи.</w:t>
      </w:r>
    </w:p>
    <w:p w:rsidR="00405FE5" w:rsidRDefault="00630773" w:rsidP="00405FE5">
      <w:pPr>
        <w:pStyle w:val="a3"/>
        <w:ind w:left="788"/>
        <w:jc w:val="left"/>
      </w:pPr>
      <w:r>
        <w:t>Инсценирование</w:t>
      </w:r>
      <w:r>
        <w:rPr>
          <w:spacing w:val="3"/>
        </w:rPr>
        <w:t xml:space="preserve"> </w:t>
      </w:r>
      <w:r>
        <w:t>песен.</w:t>
      </w:r>
      <w:r>
        <w:rPr>
          <w:spacing w:val="3"/>
        </w:rPr>
        <w:t xml:space="preserve"> </w:t>
      </w:r>
      <w:r>
        <w:t>"Кошка</w:t>
      </w:r>
      <w:r>
        <w:rPr>
          <w:spacing w:val="4"/>
        </w:rPr>
        <w:t xml:space="preserve"> </w:t>
      </w:r>
      <w:r>
        <w:t>и</w:t>
      </w:r>
      <w:r>
        <w:rPr>
          <w:spacing w:val="3"/>
        </w:rPr>
        <w:t xml:space="preserve"> </w:t>
      </w:r>
      <w:r>
        <w:t>котенок",</w:t>
      </w:r>
      <w:r>
        <w:rPr>
          <w:spacing w:val="3"/>
        </w:rPr>
        <w:t xml:space="preserve"> </w:t>
      </w:r>
      <w:r>
        <w:t>муз.</w:t>
      </w:r>
      <w:r>
        <w:rPr>
          <w:spacing w:val="3"/>
        </w:rPr>
        <w:t xml:space="preserve"> </w:t>
      </w:r>
      <w:r>
        <w:t>М.</w:t>
      </w:r>
      <w:r>
        <w:rPr>
          <w:spacing w:val="3"/>
        </w:rPr>
        <w:t xml:space="preserve"> </w:t>
      </w:r>
      <w:r>
        <w:t>Красева,</w:t>
      </w:r>
      <w:r>
        <w:rPr>
          <w:spacing w:val="3"/>
        </w:rPr>
        <w:t xml:space="preserve"> </w:t>
      </w:r>
      <w:r>
        <w:t>сл.</w:t>
      </w:r>
      <w:r>
        <w:rPr>
          <w:spacing w:val="3"/>
        </w:rPr>
        <w:t xml:space="preserve"> </w:t>
      </w:r>
      <w:r>
        <w:t>О.</w:t>
      </w:r>
      <w:r>
        <w:rPr>
          <w:spacing w:val="3"/>
        </w:rPr>
        <w:t xml:space="preserve"> </w:t>
      </w:r>
      <w:r>
        <w:t>Высотской;</w:t>
      </w:r>
      <w:r>
        <w:rPr>
          <w:spacing w:val="3"/>
        </w:rPr>
        <w:t xml:space="preserve"> </w:t>
      </w:r>
      <w:r>
        <w:t>"Неваляшки",</w:t>
      </w:r>
      <w:r>
        <w:rPr>
          <w:spacing w:val="3"/>
        </w:rPr>
        <w:t xml:space="preserve"> </w:t>
      </w:r>
      <w:r>
        <w:t>муз.3. Левиной; Компанейца.</w:t>
      </w:r>
    </w:p>
    <w:p w:rsidR="00405FE5" w:rsidRDefault="00405FE5" w:rsidP="00405FE5">
      <w:pPr>
        <w:pStyle w:val="a3"/>
        <w:ind w:left="788"/>
        <w:jc w:val="left"/>
      </w:pPr>
    </w:p>
    <w:p w:rsidR="00BE7355" w:rsidRDefault="00630773" w:rsidP="00405FE5">
      <w:pPr>
        <w:pStyle w:val="a3"/>
        <w:ind w:left="788"/>
        <w:jc w:val="left"/>
      </w:pPr>
      <w:r>
        <w:rPr>
          <w:spacing w:val="-57"/>
        </w:rPr>
        <w:t xml:space="preserve"> </w:t>
      </w:r>
      <w:r>
        <w:t>От</w:t>
      </w:r>
      <w:r>
        <w:rPr>
          <w:spacing w:val="-2"/>
        </w:rPr>
        <w:t xml:space="preserve"> </w:t>
      </w:r>
      <w:r>
        <w:t>3 до 4 лет.</w:t>
      </w:r>
    </w:p>
    <w:p w:rsidR="00BE7355" w:rsidRDefault="00630773" w:rsidP="002A28BC">
      <w:pPr>
        <w:pStyle w:val="a3"/>
        <w:spacing w:before="72"/>
        <w:ind w:left="709" w:right="561"/>
      </w:pPr>
      <w:r>
        <w:t>Слушание.</w:t>
      </w:r>
      <w:r>
        <w:rPr>
          <w:spacing w:val="1"/>
        </w:rPr>
        <w:t xml:space="preserve"> </w:t>
      </w:r>
      <w:r>
        <w:t>"Осенью",</w:t>
      </w:r>
      <w:r>
        <w:rPr>
          <w:spacing w:val="1"/>
        </w:rPr>
        <w:t xml:space="preserve"> </w:t>
      </w:r>
      <w:r>
        <w:t>муз.</w:t>
      </w:r>
      <w:r>
        <w:rPr>
          <w:spacing w:val="1"/>
        </w:rPr>
        <w:t xml:space="preserve"> </w:t>
      </w:r>
      <w:r>
        <w:t>С.</w:t>
      </w:r>
      <w:r>
        <w:rPr>
          <w:spacing w:val="1"/>
        </w:rPr>
        <w:t xml:space="preserve"> </w:t>
      </w:r>
      <w:r>
        <w:t>Майкапара;</w:t>
      </w:r>
      <w:r>
        <w:rPr>
          <w:spacing w:val="1"/>
        </w:rPr>
        <w:t xml:space="preserve"> </w:t>
      </w:r>
      <w:r>
        <w:t>"Ласковая</w:t>
      </w:r>
      <w:r>
        <w:rPr>
          <w:spacing w:val="1"/>
        </w:rPr>
        <w:t xml:space="preserve"> </w:t>
      </w:r>
      <w:r>
        <w:t>песенка",</w:t>
      </w:r>
      <w:r>
        <w:rPr>
          <w:spacing w:val="1"/>
        </w:rPr>
        <w:t xml:space="preserve"> </w:t>
      </w:r>
      <w:r>
        <w:t>муз.</w:t>
      </w:r>
      <w:r>
        <w:rPr>
          <w:spacing w:val="1"/>
        </w:rPr>
        <w:t xml:space="preserve"> </w:t>
      </w:r>
      <w:r>
        <w:t>М.</w:t>
      </w:r>
      <w:r>
        <w:rPr>
          <w:spacing w:val="1"/>
        </w:rPr>
        <w:t xml:space="preserve"> </w:t>
      </w:r>
      <w:r>
        <w:t>Раухвергера,</w:t>
      </w:r>
      <w:r>
        <w:rPr>
          <w:spacing w:val="1"/>
        </w:rPr>
        <w:t xml:space="preserve"> </w:t>
      </w:r>
      <w:r>
        <w:t>сл.</w:t>
      </w:r>
      <w:r>
        <w:rPr>
          <w:spacing w:val="1"/>
        </w:rPr>
        <w:t xml:space="preserve"> </w:t>
      </w:r>
      <w:r>
        <w:t>Т.</w:t>
      </w:r>
      <w:r>
        <w:rPr>
          <w:spacing w:val="1"/>
        </w:rPr>
        <w:t xml:space="preserve"> </w:t>
      </w:r>
      <w:r>
        <w:t>Мираджи;</w:t>
      </w:r>
      <w:r>
        <w:rPr>
          <w:spacing w:val="1"/>
        </w:rPr>
        <w:t xml:space="preserve"> </w:t>
      </w:r>
      <w:r>
        <w:t>"Колыбельная",</w:t>
      </w:r>
      <w:r>
        <w:rPr>
          <w:spacing w:val="1"/>
        </w:rPr>
        <w:t xml:space="preserve"> </w:t>
      </w:r>
      <w:r>
        <w:t>муз.</w:t>
      </w:r>
      <w:r>
        <w:rPr>
          <w:spacing w:val="1"/>
        </w:rPr>
        <w:t xml:space="preserve"> </w:t>
      </w:r>
      <w:r>
        <w:t>С.</w:t>
      </w:r>
      <w:r>
        <w:rPr>
          <w:spacing w:val="1"/>
        </w:rPr>
        <w:t xml:space="preserve"> </w:t>
      </w:r>
      <w:r>
        <w:t>Разаренова;</w:t>
      </w:r>
      <w:r>
        <w:rPr>
          <w:spacing w:val="1"/>
        </w:rPr>
        <w:t xml:space="preserve"> </w:t>
      </w:r>
      <w:r>
        <w:t>"Мишка</w:t>
      </w:r>
      <w:r>
        <w:rPr>
          <w:spacing w:val="1"/>
        </w:rPr>
        <w:t xml:space="preserve"> </w:t>
      </w:r>
      <w:r>
        <w:t>с</w:t>
      </w:r>
      <w:r>
        <w:rPr>
          <w:spacing w:val="1"/>
        </w:rPr>
        <w:t xml:space="preserve"> </w:t>
      </w:r>
      <w:r>
        <w:t>куклой</w:t>
      </w:r>
      <w:r>
        <w:rPr>
          <w:spacing w:val="1"/>
        </w:rPr>
        <w:t xml:space="preserve"> </w:t>
      </w:r>
      <w:r>
        <w:t>пляшут</w:t>
      </w:r>
      <w:r>
        <w:rPr>
          <w:spacing w:val="1"/>
        </w:rPr>
        <w:t xml:space="preserve"> </w:t>
      </w:r>
      <w:r>
        <w:t>полечку",</w:t>
      </w:r>
      <w:r>
        <w:rPr>
          <w:spacing w:val="1"/>
        </w:rPr>
        <w:t xml:space="preserve"> </w:t>
      </w:r>
      <w:r>
        <w:t>муз.</w:t>
      </w:r>
      <w:r>
        <w:rPr>
          <w:spacing w:val="1"/>
        </w:rPr>
        <w:t xml:space="preserve"> </w:t>
      </w:r>
      <w:r>
        <w:t>М.</w:t>
      </w:r>
      <w:r>
        <w:rPr>
          <w:spacing w:val="1"/>
        </w:rPr>
        <w:t xml:space="preserve"> </w:t>
      </w:r>
      <w:r>
        <w:t>Качурбиной; "Зайчик", муз. Л. Лядовой; "Резвушка" и "Капризуля", муз. В. Волкова; "Воробей",</w:t>
      </w:r>
      <w:r>
        <w:rPr>
          <w:spacing w:val="1"/>
        </w:rPr>
        <w:t xml:space="preserve"> </w:t>
      </w:r>
      <w:r>
        <w:t>муз. А. Руббах; "Дождик и радуга", муз. С. Прокофьева; "Со вьюном я хожу", рус. нар. песня;</w:t>
      </w:r>
      <w:r>
        <w:rPr>
          <w:spacing w:val="1"/>
        </w:rPr>
        <w:t xml:space="preserve"> </w:t>
      </w:r>
      <w:r>
        <w:t>"Лесные картинки", муз. Ю. Слонова.</w:t>
      </w:r>
    </w:p>
    <w:p w:rsidR="00BE7355" w:rsidRDefault="00BE7355">
      <w:pPr>
        <w:pStyle w:val="a3"/>
        <w:spacing w:before="10"/>
        <w:ind w:left="0"/>
        <w:jc w:val="left"/>
        <w:rPr>
          <w:sz w:val="20"/>
        </w:rPr>
      </w:pPr>
    </w:p>
    <w:p w:rsidR="00BE7355" w:rsidRDefault="00630773">
      <w:pPr>
        <w:pStyle w:val="a3"/>
        <w:ind w:left="788"/>
        <w:jc w:val="left"/>
      </w:pPr>
      <w:r>
        <w:t>Пение.</w:t>
      </w:r>
    </w:p>
    <w:p w:rsidR="00BE7355" w:rsidRDefault="00BE7355">
      <w:pPr>
        <w:pStyle w:val="a3"/>
        <w:spacing w:before="11"/>
        <w:ind w:left="0"/>
        <w:jc w:val="left"/>
        <w:rPr>
          <w:sz w:val="20"/>
        </w:rPr>
      </w:pPr>
    </w:p>
    <w:p w:rsidR="00BE7355" w:rsidRDefault="00630773">
      <w:pPr>
        <w:pStyle w:val="a3"/>
        <w:ind w:left="788" w:right="558"/>
      </w:pPr>
      <w:r>
        <w:t>Упражнения на развитие слуха и голоса. "Лю-лю, бай", рус. нар. колыбельная; "Я иду с цветами",</w:t>
      </w:r>
      <w:r>
        <w:rPr>
          <w:spacing w:val="1"/>
        </w:rPr>
        <w:t xml:space="preserve"> </w:t>
      </w:r>
      <w:r>
        <w:t>муз. Е. Тиличеевой, сл. Л. Дымовой; "Маме улыбаемся", муз. В. Агафонникова, сл. 3. Петровой;</w:t>
      </w:r>
      <w:r>
        <w:rPr>
          <w:spacing w:val="1"/>
        </w:rPr>
        <w:t xml:space="preserve"> </w:t>
      </w:r>
      <w:r>
        <w:t>пение народной</w:t>
      </w:r>
      <w:r>
        <w:rPr>
          <w:spacing w:val="-2"/>
        </w:rPr>
        <w:t xml:space="preserve"> </w:t>
      </w:r>
      <w:r>
        <w:t>потешки</w:t>
      </w:r>
      <w:r>
        <w:rPr>
          <w:spacing w:val="-2"/>
        </w:rPr>
        <w:t xml:space="preserve"> </w:t>
      </w:r>
      <w:r>
        <w:t>"Солнышко-ведрышко;</w:t>
      </w:r>
      <w:r>
        <w:rPr>
          <w:spacing w:val="-1"/>
        </w:rPr>
        <w:t xml:space="preserve"> </w:t>
      </w:r>
      <w:r>
        <w:t>муз.</w:t>
      </w:r>
      <w:r>
        <w:rPr>
          <w:spacing w:val="2"/>
        </w:rPr>
        <w:t xml:space="preserve"> </w:t>
      </w:r>
      <w:r>
        <w:t>В.</w:t>
      </w:r>
      <w:r>
        <w:rPr>
          <w:spacing w:val="-1"/>
        </w:rPr>
        <w:t xml:space="preserve"> </w:t>
      </w:r>
      <w:r>
        <w:t>Карасевой, сл.</w:t>
      </w:r>
      <w:r>
        <w:rPr>
          <w:spacing w:val="-2"/>
        </w:rPr>
        <w:t xml:space="preserve"> </w:t>
      </w:r>
      <w:r>
        <w:t>Народные.</w:t>
      </w:r>
    </w:p>
    <w:p w:rsidR="00BE7355" w:rsidRDefault="00BE7355">
      <w:pPr>
        <w:pStyle w:val="a3"/>
        <w:spacing w:before="10"/>
        <w:ind w:left="0"/>
        <w:jc w:val="left"/>
        <w:rPr>
          <w:sz w:val="20"/>
        </w:rPr>
      </w:pPr>
    </w:p>
    <w:p w:rsidR="00BE7355" w:rsidRDefault="00630773">
      <w:pPr>
        <w:pStyle w:val="a3"/>
        <w:ind w:left="788" w:right="552"/>
      </w:pPr>
      <w:r>
        <w:t>Песни. "Петушок" и "Ладушки", рус. нар. песни; "Зайчик", рус. нар. песня, обр. Н. Лобачева;</w:t>
      </w:r>
      <w:r>
        <w:rPr>
          <w:spacing w:val="1"/>
        </w:rPr>
        <w:t xml:space="preserve"> </w:t>
      </w:r>
      <w:r>
        <w:t>"Зима", муз. В. Карасевой, сл. Н. Френкель; "Наша елочка", муз. М. Красева, сл. М. Клоковой;</w:t>
      </w:r>
      <w:r>
        <w:rPr>
          <w:spacing w:val="1"/>
        </w:rPr>
        <w:t xml:space="preserve"> </w:t>
      </w:r>
      <w:r>
        <w:t>"Прокати,</w:t>
      </w:r>
      <w:r>
        <w:rPr>
          <w:spacing w:val="1"/>
        </w:rPr>
        <w:t xml:space="preserve"> </w:t>
      </w:r>
      <w:r>
        <w:t>лошадка,</w:t>
      </w:r>
      <w:r>
        <w:rPr>
          <w:spacing w:val="1"/>
        </w:rPr>
        <w:t xml:space="preserve"> </w:t>
      </w:r>
      <w:r>
        <w:t>нас",</w:t>
      </w:r>
      <w:r>
        <w:rPr>
          <w:spacing w:val="1"/>
        </w:rPr>
        <w:t xml:space="preserve"> </w:t>
      </w:r>
      <w:r>
        <w:t>муз.</w:t>
      </w:r>
      <w:r>
        <w:rPr>
          <w:spacing w:val="1"/>
        </w:rPr>
        <w:t xml:space="preserve"> </w:t>
      </w:r>
      <w:r>
        <w:t>В.</w:t>
      </w:r>
      <w:r>
        <w:rPr>
          <w:spacing w:val="1"/>
        </w:rPr>
        <w:t xml:space="preserve"> </w:t>
      </w:r>
      <w:r>
        <w:t>Агафонникова</w:t>
      </w:r>
      <w:r>
        <w:rPr>
          <w:spacing w:val="1"/>
        </w:rPr>
        <w:t xml:space="preserve"> </w:t>
      </w:r>
      <w:r>
        <w:t>и</w:t>
      </w:r>
      <w:r>
        <w:rPr>
          <w:spacing w:val="1"/>
        </w:rPr>
        <w:t xml:space="preserve"> </w:t>
      </w:r>
      <w:r>
        <w:t>К.</w:t>
      </w:r>
      <w:r>
        <w:rPr>
          <w:spacing w:val="1"/>
        </w:rPr>
        <w:t xml:space="preserve"> </w:t>
      </w:r>
      <w:r>
        <w:t>Козыревой,</w:t>
      </w:r>
      <w:r>
        <w:rPr>
          <w:spacing w:val="1"/>
        </w:rPr>
        <w:t xml:space="preserve"> </w:t>
      </w:r>
      <w:r>
        <w:t>сл.</w:t>
      </w:r>
      <w:r>
        <w:rPr>
          <w:spacing w:val="1"/>
        </w:rPr>
        <w:t xml:space="preserve"> </w:t>
      </w:r>
      <w:r>
        <w:t>И.</w:t>
      </w:r>
      <w:r>
        <w:rPr>
          <w:spacing w:val="1"/>
        </w:rPr>
        <w:t xml:space="preserve"> </w:t>
      </w:r>
      <w:r>
        <w:t>Михайловой;</w:t>
      </w:r>
      <w:r>
        <w:rPr>
          <w:spacing w:val="1"/>
        </w:rPr>
        <w:t xml:space="preserve"> </w:t>
      </w:r>
      <w:r>
        <w:t>"Маме</w:t>
      </w:r>
      <w:r>
        <w:rPr>
          <w:spacing w:val="1"/>
        </w:rPr>
        <w:t xml:space="preserve"> </w:t>
      </w:r>
      <w:r>
        <w:t>песенку</w:t>
      </w:r>
      <w:r>
        <w:rPr>
          <w:spacing w:val="1"/>
        </w:rPr>
        <w:t xml:space="preserve"> </w:t>
      </w:r>
      <w:r>
        <w:t>пою",</w:t>
      </w:r>
      <w:r>
        <w:rPr>
          <w:spacing w:val="1"/>
        </w:rPr>
        <w:t xml:space="preserve"> </w:t>
      </w:r>
      <w:r>
        <w:t>муз.</w:t>
      </w:r>
      <w:r>
        <w:rPr>
          <w:spacing w:val="1"/>
        </w:rPr>
        <w:t xml:space="preserve"> </w:t>
      </w:r>
      <w:r>
        <w:t>Т.</w:t>
      </w:r>
      <w:r>
        <w:rPr>
          <w:spacing w:val="1"/>
        </w:rPr>
        <w:t xml:space="preserve"> </w:t>
      </w:r>
      <w:r>
        <w:t>Попатенко,</w:t>
      </w:r>
      <w:r>
        <w:rPr>
          <w:spacing w:val="1"/>
        </w:rPr>
        <w:t xml:space="preserve"> </w:t>
      </w:r>
      <w:r>
        <w:t>сл.</w:t>
      </w:r>
      <w:r>
        <w:rPr>
          <w:spacing w:val="1"/>
        </w:rPr>
        <w:t xml:space="preserve"> </w:t>
      </w:r>
      <w:r>
        <w:t>Е.</w:t>
      </w:r>
      <w:r>
        <w:rPr>
          <w:spacing w:val="1"/>
        </w:rPr>
        <w:t xml:space="preserve"> </w:t>
      </w:r>
      <w:r>
        <w:t>Авдиенко;</w:t>
      </w:r>
      <w:r>
        <w:rPr>
          <w:spacing w:val="1"/>
        </w:rPr>
        <w:t xml:space="preserve"> </w:t>
      </w:r>
      <w:r>
        <w:t>"Цыплята",</w:t>
      </w:r>
      <w:r>
        <w:rPr>
          <w:spacing w:val="1"/>
        </w:rPr>
        <w:t xml:space="preserve"> </w:t>
      </w:r>
      <w:r>
        <w:t>муз.</w:t>
      </w:r>
      <w:r>
        <w:rPr>
          <w:spacing w:val="1"/>
        </w:rPr>
        <w:t xml:space="preserve"> </w:t>
      </w:r>
      <w:r>
        <w:t>А.</w:t>
      </w:r>
      <w:r>
        <w:rPr>
          <w:spacing w:val="1"/>
        </w:rPr>
        <w:t xml:space="preserve"> </w:t>
      </w:r>
      <w:r>
        <w:t>Филиппенко,</w:t>
      </w:r>
      <w:r>
        <w:rPr>
          <w:spacing w:val="1"/>
        </w:rPr>
        <w:t xml:space="preserve"> </w:t>
      </w:r>
      <w:r>
        <w:t>сл.</w:t>
      </w:r>
      <w:r>
        <w:rPr>
          <w:spacing w:val="1"/>
        </w:rPr>
        <w:t xml:space="preserve"> </w:t>
      </w:r>
      <w:r>
        <w:t>Т.</w:t>
      </w:r>
      <w:r>
        <w:rPr>
          <w:spacing w:val="1"/>
        </w:rPr>
        <w:t xml:space="preserve"> </w:t>
      </w:r>
      <w:r>
        <w:t>Волгиной.</w:t>
      </w:r>
    </w:p>
    <w:p w:rsidR="00BE7355" w:rsidRDefault="00BE7355">
      <w:pPr>
        <w:pStyle w:val="a3"/>
        <w:spacing w:before="10"/>
        <w:ind w:left="0"/>
        <w:jc w:val="left"/>
        <w:rPr>
          <w:sz w:val="20"/>
        </w:rPr>
      </w:pPr>
    </w:p>
    <w:p w:rsidR="00BE7355" w:rsidRDefault="00630773">
      <w:pPr>
        <w:pStyle w:val="a3"/>
        <w:spacing w:before="1"/>
        <w:ind w:left="788" w:right="564"/>
      </w:pPr>
      <w:r>
        <w:t>Песенное творчество. "Бай-бай, бай-бай", "Лю-лю, бай", рус. нар. колыбельные; "Как тебя зовут?",</w:t>
      </w:r>
      <w:r>
        <w:rPr>
          <w:spacing w:val="-57"/>
        </w:rPr>
        <w:t xml:space="preserve"> </w:t>
      </w:r>
      <w:r>
        <w:t>"Спой</w:t>
      </w:r>
      <w:r>
        <w:rPr>
          <w:spacing w:val="1"/>
        </w:rPr>
        <w:t xml:space="preserve"> </w:t>
      </w:r>
      <w:r>
        <w:t>колыбельную",</w:t>
      </w:r>
      <w:r>
        <w:rPr>
          <w:spacing w:val="1"/>
        </w:rPr>
        <w:t xml:space="preserve"> </w:t>
      </w:r>
      <w:r>
        <w:t>"Ах</w:t>
      </w:r>
      <w:r>
        <w:rPr>
          <w:spacing w:val="1"/>
        </w:rPr>
        <w:t xml:space="preserve"> </w:t>
      </w:r>
      <w:r>
        <w:t>ты,</w:t>
      </w:r>
      <w:r>
        <w:rPr>
          <w:spacing w:val="1"/>
        </w:rPr>
        <w:t xml:space="preserve"> </w:t>
      </w:r>
      <w:r>
        <w:t>котенька-коток",</w:t>
      </w:r>
      <w:r>
        <w:rPr>
          <w:spacing w:val="1"/>
        </w:rPr>
        <w:t xml:space="preserve"> </w:t>
      </w:r>
      <w:r>
        <w:t>рус.</w:t>
      </w:r>
      <w:r>
        <w:rPr>
          <w:spacing w:val="1"/>
        </w:rPr>
        <w:t xml:space="preserve"> </w:t>
      </w:r>
      <w:r>
        <w:t>нар.</w:t>
      </w:r>
      <w:r>
        <w:rPr>
          <w:spacing w:val="1"/>
        </w:rPr>
        <w:t xml:space="preserve"> </w:t>
      </w:r>
      <w:r>
        <w:t>колыбельная;</w:t>
      </w:r>
      <w:r>
        <w:rPr>
          <w:spacing w:val="1"/>
        </w:rPr>
        <w:t xml:space="preserve"> </w:t>
      </w:r>
      <w:r>
        <w:t>придумывание</w:t>
      </w:r>
      <w:r>
        <w:rPr>
          <w:spacing w:val="1"/>
        </w:rPr>
        <w:t xml:space="preserve"> </w:t>
      </w:r>
      <w:r>
        <w:t>колыбельной</w:t>
      </w:r>
      <w:r>
        <w:rPr>
          <w:spacing w:val="-2"/>
        </w:rPr>
        <w:t xml:space="preserve"> </w:t>
      </w:r>
      <w:r>
        <w:t>мелодии</w:t>
      </w:r>
      <w:r>
        <w:rPr>
          <w:spacing w:val="-1"/>
        </w:rPr>
        <w:t xml:space="preserve"> </w:t>
      </w:r>
      <w:r>
        <w:t>и</w:t>
      </w:r>
      <w:r>
        <w:rPr>
          <w:spacing w:val="-1"/>
        </w:rPr>
        <w:t xml:space="preserve"> </w:t>
      </w:r>
      <w:r>
        <w:t>плясовой мелодии.</w:t>
      </w:r>
    </w:p>
    <w:p w:rsidR="00BE7355" w:rsidRDefault="00BE7355">
      <w:pPr>
        <w:pStyle w:val="a3"/>
        <w:spacing w:before="10"/>
        <w:ind w:left="0"/>
        <w:jc w:val="left"/>
        <w:rPr>
          <w:sz w:val="20"/>
        </w:rPr>
      </w:pPr>
    </w:p>
    <w:p w:rsidR="00BE7355" w:rsidRDefault="00630773">
      <w:pPr>
        <w:pStyle w:val="a3"/>
        <w:ind w:left="788"/>
        <w:jc w:val="left"/>
      </w:pPr>
      <w:r>
        <w:t>Музыкально-ритмические</w:t>
      </w:r>
      <w:r>
        <w:rPr>
          <w:spacing w:val="-5"/>
        </w:rPr>
        <w:t xml:space="preserve"> </w:t>
      </w:r>
      <w:r>
        <w:t>движения.</w:t>
      </w:r>
    </w:p>
    <w:p w:rsidR="00BE7355" w:rsidRDefault="00BE7355">
      <w:pPr>
        <w:pStyle w:val="a3"/>
        <w:spacing w:before="9"/>
        <w:ind w:left="0"/>
        <w:jc w:val="left"/>
        <w:rPr>
          <w:sz w:val="20"/>
        </w:rPr>
      </w:pPr>
    </w:p>
    <w:p w:rsidR="00BE7355" w:rsidRDefault="00630773">
      <w:pPr>
        <w:pStyle w:val="a3"/>
        <w:spacing w:before="1"/>
        <w:ind w:left="788" w:right="562"/>
      </w:pPr>
      <w:r>
        <w:t>Игровые упражнения, ходьба и бег под музыку "Марш и бег" А. Александрова; "Скачут лошадки",</w:t>
      </w:r>
      <w:r>
        <w:rPr>
          <w:spacing w:val="-57"/>
        </w:rPr>
        <w:t xml:space="preserve"> </w:t>
      </w:r>
      <w:r>
        <w:t>муз.</w:t>
      </w:r>
      <w:r>
        <w:rPr>
          <w:spacing w:val="1"/>
        </w:rPr>
        <w:t xml:space="preserve"> </w:t>
      </w:r>
      <w:r>
        <w:t>Т.</w:t>
      </w:r>
      <w:r>
        <w:rPr>
          <w:spacing w:val="1"/>
        </w:rPr>
        <w:t xml:space="preserve"> </w:t>
      </w:r>
      <w:r>
        <w:t>Попатенко;</w:t>
      </w:r>
      <w:r>
        <w:rPr>
          <w:spacing w:val="1"/>
        </w:rPr>
        <w:t xml:space="preserve"> </w:t>
      </w:r>
      <w:r>
        <w:t>"Шагаем</w:t>
      </w:r>
      <w:r>
        <w:rPr>
          <w:spacing w:val="1"/>
        </w:rPr>
        <w:t xml:space="preserve"> </w:t>
      </w:r>
      <w:r>
        <w:t>как</w:t>
      </w:r>
      <w:r>
        <w:rPr>
          <w:spacing w:val="1"/>
        </w:rPr>
        <w:t xml:space="preserve"> </w:t>
      </w:r>
      <w:r>
        <w:t>физкультурники",</w:t>
      </w:r>
      <w:r>
        <w:rPr>
          <w:spacing w:val="1"/>
        </w:rPr>
        <w:t xml:space="preserve"> </w:t>
      </w:r>
      <w:r>
        <w:t>муз.</w:t>
      </w:r>
      <w:r>
        <w:rPr>
          <w:spacing w:val="1"/>
        </w:rPr>
        <w:t xml:space="preserve"> </w:t>
      </w:r>
      <w:r>
        <w:t>Т.</w:t>
      </w:r>
      <w:r>
        <w:rPr>
          <w:spacing w:val="1"/>
        </w:rPr>
        <w:t xml:space="preserve"> </w:t>
      </w:r>
      <w:r>
        <w:t>Ломовой;</w:t>
      </w:r>
      <w:r>
        <w:rPr>
          <w:spacing w:val="1"/>
        </w:rPr>
        <w:t xml:space="preserve"> </w:t>
      </w:r>
      <w:r>
        <w:t>"Топотушки",</w:t>
      </w:r>
      <w:r>
        <w:rPr>
          <w:spacing w:val="1"/>
        </w:rPr>
        <w:t xml:space="preserve"> </w:t>
      </w:r>
      <w:r>
        <w:t>муз.</w:t>
      </w:r>
      <w:r>
        <w:rPr>
          <w:spacing w:val="1"/>
        </w:rPr>
        <w:t xml:space="preserve"> </w:t>
      </w:r>
      <w:r>
        <w:t>М.</w:t>
      </w:r>
      <w:r>
        <w:rPr>
          <w:spacing w:val="1"/>
        </w:rPr>
        <w:t xml:space="preserve"> </w:t>
      </w:r>
      <w:r>
        <w:t>Раухвергера;</w:t>
      </w:r>
      <w:r>
        <w:rPr>
          <w:spacing w:val="1"/>
        </w:rPr>
        <w:t xml:space="preserve"> </w:t>
      </w:r>
      <w:r>
        <w:t>"Птички</w:t>
      </w:r>
      <w:r>
        <w:rPr>
          <w:spacing w:val="1"/>
        </w:rPr>
        <w:t xml:space="preserve"> </w:t>
      </w:r>
      <w:r>
        <w:t>летают",</w:t>
      </w:r>
      <w:r>
        <w:rPr>
          <w:spacing w:val="1"/>
        </w:rPr>
        <w:t xml:space="preserve"> </w:t>
      </w:r>
      <w:r>
        <w:t>муз.</w:t>
      </w:r>
      <w:r>
        <w:rPr>
          <w:spacing w:val="1"/>
        </w:rPr>
        <w:t xml:space="preserve"> </w:t>
      </w:r>
      <w:r>
        <w:t>Л.</w:t>
      </w:r>
      <w:r>
        <w:rPr>
          <w:spacing w:val="1"/>
        </w:rPr>
        <w:t xml:space="preserve"> </w:t>
      </w:r>
      <w:r>
        <w:t>Банниковой;</w:t>
      </w:r>
      <w:r>
        <w:rPr>
          <w:spacing w:val="1"/>
        </w:rPr>
        <w:t xml:space="preserve"> </w:t>
      </w:r>
      <w:r>
        <w:t>перекатывание</w:t>
      </w:r>
      <w:r>
        <w:rPr>
          <w:spacing w:val="1"/>
        </w:rPr>
        <w:t xml:space="preserve"> </w:t>
      </w:r>
      <w:r>
        <w:t>мяча</w:t>
      </w:r>
      <w:r>
        <w:rPr>
          <w:spacing w:val="1"/>
        </w:rPr>
        <w:t xml:space="preserve"> </w:t>
      </w:r>
      <w:r>
        <w:t>под</w:t>
      </w:r>
      <w:r>
        <w:rPr>
          <w:spacing w:val="1"/>
        </w:rPr>
        <w:t xml:space="preserve"> </w:t>
      </w:r>
      <w:r>
        <w:t>музыку</w:t>
      </w:r>
      <w:r>
        <w:rPr>
          <w:spacing w:val="1"/>
        </w:rPr>
        <w:t xml:space="preserve"> </w:t>
      </w:r>
      <w:r>
        <w:t>Д.</w:t>
      </w:r>
      <w:r>
        <w:rPr>
          <w:spacing w:val="1"/>
        </w:rPr>
        <w:t xml:space="preserve"> </w:t>
      </w:r>
      <w:r>
        <w:t>Шостаковича (вальс-шутка); бег с хлопками под музыку</w:t>
      </w:r>
      <w:r>
        <w:rPr>
          <w:spacing w:val="-6"/>
        </w:rPr>
        <w:t xml:space="preserve"> </w:t>
      </w:r>
      <w:r>
        <w:t>Р.</w:t>
      </w:r>
      <w:r>
        <w:rPr>
          <w:spacing w:val="-1"/>
        </w:rPr>
        <w:t xml:space="preserve"> </w:t>
      </w:r>
      <w:r>
        <w:t>Шумана</w:t>
      </w:r>
      <w:r>
        <w:rPr>
          <w:spacing w:val="-1"/>
        </w:rPr>
        <w:t xml:space="preserve"> </w:t>
      </w:r>
      <w:r>
        <w:t>(игра</w:t>
      </w:r>
      <w:r>
        <w:rPr>
          <w:spacing w:val="1"/>
        </w:rPr>
        <w:t xml:space="preserve"> </w:t>
      </w:r>
      <w:r>
        <w:t>в</w:t>
      </w:r>
      <w:r>
        <w:rPr>
          <w:spacing w:val="-3"/>
        </w:rPr>
        <w:t xml:space="preserve"> </w:t>
      </w:r>
      <w:r>
        <w:t>жмурки).</w:t>
      </w:r>
    </w:p>
    <w:p w:rsidR="00BE7355" w:rsidRDefault="00BE7355">
      <w:pPr>
        <w:pStyle w:val="a3"/>
        <w:spacing w:before="10"/>
        <w:ind w:left="0"/>
        <w:jc w:val="left"/>
        <w:rPr>
          <w:sz w:val="20"/>
        </w:rPr>
      </w:pPr>
    </w:p>
    <w:p w:rsidR="00BE7355" w:rsidRDefault="00630773">
      <w:pPr>
        <w:pStyle w:val="a3"/>
        <w:ind w:left="788" w:right="555"/>
      </w:pPr>
      <w:r>
        <w:t>Этюды-драматизации. "Зайцы и лиса", муз. Е. Вихаревой; "Медвежата", муз. М. Красева, сл. Н.</w:t>
      </w:r>
      <w:r>
        <w:rPr>
          <w:spacing w:val="1"/>
        </w:rPr>
        <w:t xml:space="preserve"> </w:t>
      </w:r>
      <w:r>
        <w:t>Френкель;</w:t>
      </w:r>
      <w:r>
        <w:rPr>
          <w:spacing w:val="1"/>
        </w:rPr>
        <w:t xml:space="preserve"> </w:t>
      </w:r>
      <w:r>
        <w:t>"Птички</w:t>
      </w:r>
      <w:r>
        <w:rPr>
          <w:spacing w:val="1"/>
        </w:rPr>
        <w:t xml:space="preserve"> </w:t>
      </w:r>
      <w:r>
        <w:t>летают",</w:t>
      </w:r>
      <w:r>
        <w:rPr>
          <w:spacing w:val="1"/>
        </w:rPr>
        <w:t xml:space="preserve"> </w:t>
      </w:r>
      <w:r>
        <w:t>муз.</w:t>
      </w:r>
      <w:r>
        <w:rPr>
          <w:spacing w:val="1"/>
        </w:rPr>
        <w:t xml:space="preserve"> </w:t>
      </w:r>
      <w:r>
        <w:t>Л.</w:t>
      </w:r>
      <w:r>
        <w:rPr>
          <w:spacing w:val="1"/>
        </w:rPr>
        <w:t xml:space="preserve"> </w:t>
      </w:r>
      <w:r>
        <w:t>Банниковой;</w:t>
      </w:r>
      <w:r>
        <w:rPr>
          <w:spacing w:val="1"/>
        </w:rPr>
        <w:t xml:space="preserve"> </w:t>
      </w:r>
      <w:r>
        <w:t>"Жуки",</w:t>
      </w:r>
      <w:r>
        <w:rPr>
          <w:spacing w:val="1"/>
        </w:rPr>
        <w:t xml:space="preserve"> </w:t>
      </w:r>
      <w:r>
        <w:t>венгер.</w:t>
      </w:r>
      <w:r>
        <w:rPr>
          <w:spacing w:val="1"/>
        </w:rPr>
        <w:t xml:space="preserve"> </w:t>
      </w:r>
      <w:r>
        <w:t>нар.</w:t>
      </w:r>
      <w:r>
        <w:rPr>
          <w:spacing w:val="1"/>
        </w:rPr>
        <w:t xml:space="preserve"> </w:t>
      </w:r>
      <w:r>
        <w:t>мелодия,</w:t>
      </w:r>
      <w:r>
        <w:rPr>
          <w:spacing w:val="1"/>
        </w:rPr>
        <w:t xml:space="preserve"> </w:t>
      </w:r>
      <w:r>
        <w:t>обраб.</w:t>
      </w:r>
      <w:r>
        <w:rPr>
          <w:spacing w:val="1"/>
        </w:rPr>
        <w:t xml:space="preserve"> </w:t>
      </w:r>
      <w:r>
        <w:t>Л.</w:t>
      </w:r>
      <w:r>
        <w:rPr>
          <w:spacing w:val="1"/>
        </w:rPr>
        <w:t xml:space="preserve"> </w:t>
      </w:r>
      <w:r>
        <w:t>Вишкарева.</w:t>
      </w:r>
    </w:p>
    <w:p w:rsidR="00BE7355" w:rsidRDefault="00BE7355">
      <w:pPr>
        <w:pStyle w:val="a3"/>
        <w:spacing w:before="11"/>
        <w:ind w:left="0"/>
        <w:jc w:val="left"/>
        <w:rPr>
          <w:sz w:val="20"/>
        </w:rPr>
      </w:pPr>
    </w:p>
    <w:p w:rsidR="00BE7355" w:rsidRDefault="00630773">
      <w:pPr>
        <w:pStyle w:val="a3"/>
        <w:ind w:left="788" w:right="569"/>
      </w:pPr>
      <w:r>
        <w:t>Игры. "Солнышко и дождик", муз. М. Раухвергера, сл. А. Барто; "Жмурки с Мишкой", муз. Ф.</w:t>
      </w:r>
      <w:r>
        <w:rPr>
          <w:spacing w:val="1"/>
        </w:rPr>
        <w:t xml:space="preserve"> </w:t>
      </w:r>
      <w:r>
        <w:t>Флотова;</w:t>
      </w:r>
      <w:r>
        <w:rPr>
          <w:spacing w:val="1"/>
        </w:rPr>
        <w:t xml:space="preserve"> </w:t>
      </w:r>
      <w:r>
        <w:t>"Где</w:t>
      </w:r>
      <w:r>
        <w:rPr>
          <w:spacing w:val="1"/>
        </w:rPr>
        <w:t xml:space="preserve"> </w:t>
      </w:r>
      <w:r>
        <w:t>погремушки?",</w:t>
      </w:r>
      <w:r>
        <w:rPr>
          <w:spacing w:val="1"/>
        </w:rPr>
        <w:t xml:space="preserve"> </w:t>
      </w:r>
      <w:r>
        <w:t>муз.</w:t>
      </w:r>
      <w:r>
        <w:rPr>
          <w:spacing w:val="1"/>
        </w:rPr>
        <w:t xml:space="preserve"> </w:t>
      </w:r>
      <w:r>
        <w:t>А.</w:t>
      </w:r>
      <w:r>
        <w:rPr>
          <w:spacing w:val="1"/>
        </w:rPr>
        <w:t xml:space="preserve"> </w:t>
      </w:r>
      <w:r>
        <w:t>Александрова;</w:t>
      </w:r>
      <w:r>
        <w:rPr>
          <w:spacing w:val="1"/>
        </w:rPr>
        <w:t xml:space="preserve"> </w:t>
      </w:r>
      <w:r>
        <w:t>"Заинька,</w:t>
      </w:r>
      <w:r>
        <w:rPr>
          <w:spacing w:val="1"/>
        </w:rPr>
        <w:t xml:space="preserve"> </w:t>
      </w:r>
      <w:r>
        <w:t>выходи",</w:t>
      </w:r>
      <w:r>
        <w:rPr>
          <w:spacing w:val="1"/>
        </w:rPr>
        <w:t xml:space="preserve"> </w:t>
      </w:r>
      <w:r>
        <w:t>муз.</w:t>
      </w:r>
      <w:r>
        <w:rPr>
          <w:spacing w:val="1"/>
        </w:rPr>
        <w:t xml:space="preserve"> </w:t>
      </w:r>
      <w:r>
        <w:t>Е.</w:t>
      </w:r>
      <w:r>
        <w:rPr>
          <w:spacing w:val="60"/>
        </w:rPr>
        <w:t xml:space="preserve"> </w:t>
      </w:r>
      <w:r>
        <w:t>Тиличеевой;</w:t>
      </w:r>
      <w:r>
        <w:rPr>
          <w:spacing w:val="-57"/>
        </w:rPr>
        <w:t xml:space="preserve"> </w:t>
      </w:r>
      <w:r>
        <w:t>"Игра с куклой",</w:t>
      </w:r>
      <w:r>
        <w:rPr>
          <w:spacing w:val="-1"/>
        </w:rPr>
        <w:t xml:space="preserve"> </w:t>
      </w:r>
      <w:r>
        <w:t>муз.</w:t>
      </w:r>
      <w:r>
        <w:rPr>
          <w:spacing w:val="3"/>
        </w:rPr>
        <w:t xml:space="preserve"> </w:t>
      </w:r>
      <w:r>
        <w:t>В.</w:t>
      </w:r>
      <w:r>
        <w:rPr>
          <w:spacing w:val="-1"/>
        </w:rPr>
        <w:t xml:space="preserve"> </w:t>
      </w:r>
      <w:r>
        <w:t>Карасевой;</w:t>
      </w:r>
      <w:r>
        <w:rPr>
          <w:spacing w:val="-1"/>
        </w:rPr>
        <w:t xml:space="preserve"> </w:t>
      </w:r>
      <w:r>
        <w:t>"Ходит</w:t>
      </w:r>
      <w:r>
        <w:rPr>
          <w:spacing w:val="-3"/>
        </w:rPr>
        <w:t xml:space="preserve"> </w:t>
      </w:r>
      <w:r>
        <w:t>Ваня", рус.</w:t>
      </w:r>
      <w:r>
        <w:rPr>
          <w:spacing w:val="-1"/>
        </w:rPr>
        <w:t xml:space="preserve"> </w:t>
      </w:r>
      <w:r>
        <w:t>нар.</w:t>
      </w:r>
      <w:r>
        <w:rPr>
          <w:spacing w:val="-1"/>
        </w:rPr>
        <w:t xml:space="preserve"> </w:t>
      </w:r>
      <w:r>
        <w:t>песня,</w:t>
      </w:r>
      <w:r>
        <w:rPr>
          <w:spacing w:val="-1"/>
        </w:rPr>
        <w:t xml:space="preserve"> </w:t>
      </w:r>
      <w:r>
        <w:t>обр. Н.</w:t>
      </w:r>
      <w:r>
        <w:rPr>
          <w:spacing w:val="-1"/>
        </w:rPr>
        <w:t xml:space="preserve"> </w:t>
      </w:r>
      <w:r>
        <w:t>Метлова.</w:t>
      </w:r>
    </w:p>
    <w:p w:rsidR="00BE7355" w:rsidRDefault="00BE7355">
      <w:pPr>
        <w:pStyle w:val="a3"/>
        <w:spacing w:before="10"/>
        <w:ind w:left="0"/>
        <w:jc w:val="left"/>
        <w:rPr>
          <w:sz w:val="20"/>
        </w:rPr>
      </w:pPr>
    </w:p>
    <w:p w:rsidR="00BE7355" w:rsidRDefault="00630773">
      <w:pPr>
        <w:pStyle w:val="a3"/>
        <w:ind w:left="788" w:right="568"/>
      </w:pPr>
      <w:r>
        <w:t>Хороводы и пляски. "Пляска с погремушками", муз. и сл. В. Антоновой; "Пальчики и ручки", рус.</w:t>
      </w:r>
      <w:r>
        <w:rPr>
          <w:spacing w:val="1"/>
        </w:rPr>
        <w:t xml:space="preserve"> </w:t>
      </w:r>
      <w:r>
        <w:t>нар.</w:t>
      </w:r>
      <w:r>
        <w:rPr>
          <w:spacing w:val="1"/>
        </w:rPr>
        <w:t xml:space="preserve"> </w:t>
      </w:r>
      <w:r>
        <w:t>мелодия,</w:t>
      </w:r>
      <w:r>
        <w:rPr>
          <w:spacing w:val="1"/>
        </w:rPr>
        <w:t xml:space="preserve"> </w:t>
      </w:r>
      <w:r>
        <w:t>обраб.</w:t>
      </w:r>
      <w:r>
        <w:rPr>
          <w:spacing w:val="1"/>
        </w:rPr>
        <w:t xml:space="preserve"> </w:t>
      </w:r>
      <w:r>
        <w:t>М.</w:t>
      </w:r>
      <w:r>
        <w:rPr>
          <w:spacing w:val="1"/>
        </w:rPr>
        <w:t xml:space="preserve"> </w:t>
      </w:r>
      <w:r>
        <w:t>Раухвергера;</w:t>
      </w:r>
      <w:r>
        <w:rPr>
          <w:spacing w:val="1"/>
        </w:rPr>
        <w:t xml:space="preserve"> </w:t>
      </w:r>
      <w:r>
        <w:t>танец</w:t>
      </w:r>
      <w:r>
        <w:rPr>
          <w:spacing w:val="1"/>
        </w:rPr>
        <w:t xml:space="preserve"> </w:t>
      </w:r>
      <w:r>
        <w:t>с</w:t>
      </w:r>
      <w:r>
        <w:rPr>
          <w:spacing w:val="1"/>
        </w:rPr>
        <w:t xml:space="preserve"> </w:t>
      </w:r>
      <w:r>
        <w:t>листочками</w:t>
      </w:r>
      <w:r>
        <w:rPr>
          <w:spacing w:val="1"/>
        </w:rPr>
        <w:t xml:space="preserve"> </w:t>
      </w:r>
      <w:r>
        <w:t>под</w:t>
      </w:r>
      <w:r>
        <w:rPr>
          <w:spacing w:val="1"/>
        </w:rPr>
        <w:t xml:space="preserve"> </w:t>
      </w:r>
      <w:r>
        <w:t>рус.</w:t>
      </w:r>
      <w:r>
        <w:rPr>
          <w:spacing w:val="1"/>
        </w:rPr>
        <w:t xml:space="preserve"> </w:t>
      </w:r>
      <w:r>
        <w:t>нар.</w:t>
      </w:r>
      <w:r>
        <w:rPr>
          <w:spacing w:val="1"/>
        </w:rPr>
        <w:t xml:space="preserve"> </w:t>
      </w:r>
      <w:r>
        <w:t>плясовую</w:t>
      </w:r>
      <w:r>
        <w:rPr>
          <w:spacing w:val="1"/>
        </w:rPr>
        <w:t xml:space="preserve"> </w:t>
      </w:r>
      <w:r>
        <w:t>мелодию;</w:t>
      </w:r>
      <w:r>
        <w:rPr>
          <w:spacing w:val="1"/>
        </w:rPr>
        <w:t xml:space="preserve"> </w:t>
      </w:r>
      <w:r>
        <w:t>"Пляска с листочками", муз. Н. Китаевой, сл. А. Ануфриевой; "Танец около елки", муз. Р. Равина,</w:t>
      </w:r>
      <w:r>
        <w:rPr>
          <w:spacing w:val="1"/>
        </w:rPr>
        <w:t xml:space="preserve"> </w:t>
      </w:r>
      <w:r>
        <w:t>сл.</w:t>
      </w:r>
      <w:r>
        <w:rPr>
          <w:spacing w:val="1"/>
        </w:rPr>
        <w:t xml:space="preserve"> </w:t>
      </w:r>
      <w:r>
        <w:t>П.</w:t>
      </w:r>
      <w:r>
        <w:rPr>
          <w:spacing w:val="1"/>
        </w:rPr>
        <w:t xml:space="preserve"> </w:t>
      </w:r>
      <w:r>
        <w:t>Границыной;</w:t>
      </w:r>
      <w:r>
        <w:rPr>
          <w:spacing w:val="1"/>
        </w:rPr>
        <w:t xml:space="preserve"> </w:t>
      </w:r>
      <w:r>
        <w:t>танец</w:t>
      </w:r>
      <w:r>
        <w:rPr>
          <w:spacing w:val="1"/>
        </w:rPr>
        <w:t xml:space="preserve"> </w:t>
      </w:r>
      <w:r>
        <w:t>с</w:t>
      </w:r>
      <w:r>
        <w:rPr>
          <w:spacing w:val="1"/>
        </w:rPr>
        <w:t xml:space="preserve"> </w:t>
      </w:r>
      <w:r>
        <w:t>платочками</w:t>
      </w:r>
      <w:r>
        <w:rPr>
          <w:spacing w:val="1"/>
        </w:rPr>
        <w:t xml:space="preserve"> </w:t>
      </w:r>
      <w:r>
        <w:t>под</w:t>
      </w:r>
      <w:r>
        <w:rPr>
          <w:spacing w:val="1"/>
        </w:rPr>
        <w:t xml:space="preserve"> </w:t>
      </w:r>
      <w:r>
        <w:t>рус.</w:t>
      </w:r>
      <w:r>
        <w:rPr>
          <w:spacing w:val="1"/>
        </w:rPr>
        <w:t xml:space="preserve"> </w:t>
      </w:r>
      <w:r>
        <w:t>нар.</w:t>
      </w:r>
      <w:r>
        <w:rPr>
          <w:spacing w:val="1"/>
        </w:rPr>
        <w:t xml:space="preserve"> </w:t>
      </w:r>
      <w:r>
        <w:t>мелодию;</w:t>
      </w:r>
      <w:r>
        <w:rPr>
          <w:spacing w:val="1"/>
        </w:rPr>
        <w:t xml:space="preserve"> </w:t>
      </w:r>
      <w:r>
        <w:t>"Помирились",</w:t>
      </w:r>
      <w:r>
        <w:rPr>
          <w:spacing w:val="1"/>
        </w:rPr>
        <w:t xml:space="preserve"> </w:t>
      </w:r>
      <w:r>
        <w:t>муз.</w:t>
      </w:r>
      <w:r>
        <w:rPr>
          <w:spacing w:val="1"/>
        </w:rPr>
        <w:t xml:space="preserve"> </w:t>
      </w:r>
      <w:r>
        <w:t>Т.</w:t>
      </w:r>
      <w:r>
        <w:rPr>
          <w:spacing w:val="1"/>
        </w:rPr>
        <w:t xml:space="preserve"> </w:t>
      </w:r>
      <w:r>
        <w:t>Вилькорейской.</w:t>
      </w:r>
    </w:p>
    <w:p w:rsidR="00BE7355" w:rsidRDefault="00BE7355">
      <w:pPr>
        <w:pStyle w:val="a3"/>
        <w:spacing w:before="10"/>
        <w:ind w:left="0"/>
        <w:jc w:val="left"/>
        <w:rPr>
          <w:sz w:val="20"/>
        </w:rPr>
      </w:pPr>
    </w:p>
    <w:p w:rsidR="00BE7355" w:rsidRDefault="00630773">
      <w:pPr>
        <w:pStyle w:val="a3"/>
        <w:spacing w:before="1"/>
        <w:ind w:left="788"/>
        <w:jc w:val="left"/>
      </w:pPr>
      <w:r>
        <w:t>Характерные</w:t>
      </w:r>
      <w:r>
        <w:rPr>
          <w:spacing w:val="52"/>
        </w:rPr>
        <w:t xml:space="preserve"> </w:t>
      </w:r>
      <w:r>
        <w:t>танцы.</w:t>
      </w:r>
      <w:r>
        <w:rPr>
          <w:spacing w:val="56"/>
        </w:rPr>
        <w:t xml:space="preserve"> </w:t>
      </w:r>
      <w:r>
        <w:t>"Танец</w:t>
      </w:r>
      <w:r>
        <w:rPr>
          <w:spacing w:val="51"/>
        </w:rPr>
        <w:t xml:space="preserve"> </w:t>
      </w:r>
      <w:r>
        <w:t>снежинок",</w:t>
      </w:r>
      <w:r>
        <w:rPr>
          <w:spacing w:val="52"/>
        </w:rPr>
        <w:t xml:space="preserve"> </w:t>
      </w:r>
      <w:r>
        <w:t>муз.</w:t>
      </w:r>
      <w:r>
        <w:rPr>
          <w:spacing w:val="55"/>
        </w:rPr>
        <w:t xml:space="preserve"> </w:t>
      </w:r>
      <w:r>
        <w:t>Бекмана;</w:t>
      </w:r>
      <w:r>
        <w:rPr>
          <w:spacing w:val="53"/>
        </w:rPr>
        <w:t xml:space="preserve"> </w:t>
      </w:r>
      <w:r>
        <w:t>"Фонарики",</w:t>
      </w:r>
      <w:r>
        <w:rPr>
          <w:spacing w:val="51"/>
        </w:rPr>
        <w:t xml:space="preserve"> </w:t>
      </w:r>
      <w:r>
        <w:t>муз.</w:t>
      </w:r>
      <w:r>
        <w:rPr>
          <w:spacing w:val="56"/>
        </w:rPr>
        <w:t xml:space="preserve"> </w:t>
      </w:r>
      <w:r>
        <w:t>Р.</w:t>
      </w:r>
      <w:r>
        <w:rPr>
          <w:spacing w:val="51"/>
        </w:rPr>
        <w:t xml:space="preserve"> </w:t>
      </w:r>
      <w:r>
        <w:t>Рустамова;</w:t>
      </w:r>
      <w:r>
        <w:rPr>
          <w:spacing w:val="57"/>
        </w:rPr>
        <w:t xml:space="preserve"> </w:t>
      </w:r>
      <w:r>
        <w:t>"Танец</w:t>
      </w:r>
      <w:r>
        <w:rPr>
          <w:spacing w:val="-57"/>
        </w:rPr>
        <w:t xml:space="preserve"> </w:t>
      </w:r>
      <w:r>
        <w:t>зайчиков",</w:t>
      </w:r>
      <w:r>
        <w:rPr>
          <w:spacing w:val="-1"/>
        </w:rPr>
        <w:t xml:space="preserve"> </w:t>
      </w:r>
      <w:r>
        <w:t>рус.</w:t>
      </w:r>
      <w:r>
        <w:rPr>
          <w:spacing w:val="-1"/>
        </w:rPr>
        <w:t xml:space="preserve"> </w:t>
      </w:r>
      <w:r>
        <w:t>нар.</w:t>
      </w:r>
      <w:r>
        <w:rPr>
          <w:spacing w:val="-1"/>
        </w:rPr>
        <w:t xml:space="preserve"> </w:t>
      </w:r>
      <w:r>
        <w:t>мелодия; "Вышли</w:t>
      </w:r>
      <w:r>
        <w:rPr>
          <w:spacing w:val="2"/>
        </w:rPr>
        <w:t xml:space="preserve"> </w:t>
      </w:r>
      <w:r>
        <w:t>куклы</w:t>
      </w:r>
      <w:r>
        <w:rPr>
          <w:spacing w:val="-3"/>
        </w:rPr>
        <w:t xml:space="preserve"> </w:t>
      </w:r>
      <w:r>
        <w:t>танцевать", муз.</w:t>
      </w:r>
      <w:r>
        <w:rPr>
          <w:spacing w:val="2"/>
        </w:rPr>
        <w:t xml:space="preserve"> </w:t>
      </w:r>
      <w:r>
        <w:t>В.</w:t>
      </w:r>
      <w:r>
        <w:rPr>
          <w:spacing w:val="2"/>
        </w:rPr>
        <w:t xml:space="preserve"> </w:t>
      </w:r>
      <w:r>
        <w:t>Витлина.</w:t>
      </w:r>
    </w:p>
    <w:p w:rsidR="00BE7355" w:rsidRDefault="00BE7355">
      <w:pPr>
        <w:pStyle w:val="a3"/>
        <w:spacing w:before="9"/>
        <w:ind w:left="0"/>
        <w:jc w:val="left"/>
        <w:rPr>
          <w:sz w:val="20"/>
        </w:rPr>
      </w:pPr>
    </w:p>
    <w:p w:rsidR="00BE7355" w:rsidRDefault="00630773">
      <w:pPr>
        <w:pStyle w:val="a3"/>
        <w:spacing w:before="1"/>
        <w:ind w:left="788" w:right="566"/>
      </w:pPr>
      <w:r>
        <w:t>Развитие</w:t>
      </w:r>
      <w:r>
        <w:rPr>
          <w:spacing w:val="1"/>
        </w:rPr>
        <w:t xml:space="preserve"> </w:t>
      </w:r>
      <w:r>
        <w:t>танцевально-игрового</w:t>
      </w:r>
      <w:r>
        <w:rPr>
          <w:spacing w:val="1"/>
        </w:rPr>
        <w:t xml:space="preserve"> </w:t>
      </w:r>
      <w:r>
        <w:t>творчества.</w:t>
      </w:r>
      <w:r>
        <w:rPr>
          <w:spacing w:val="1"/>
        </w:rPr>
        <w:t xml:space="preserve"> </w:t>
      </w:r>
      <w:r>
        <w:t>"Пляска",</w:t>
      </w:r>
      <w:r>
        <w:rPr>
          <w:spacing w:val="1"/>
        </w:rPr>
        <w:t xml:space="preserve"> </w:t>
      </w:r>
      <w:r>
        <w:t>муз.</w:t>
      </w:r>
      <w:r>
        <w:rPr>
          <w:spacing w:val="1"/>
        </w:rPr>
        <w:t xml:space="preserve"> </w:t>
      </w:r>
      <w:r>
        <w:t>Р.</w:t>
      </w:r>
      <w:r>
        <w:rPr>
          <w:spacing w:val="1"/>
        </w:rPr>
        <w:t xml:space="preserve"> </w:t>
      </w:r>
      <w:r>
        <w:t>Рустамова;</w:t>
      </w:r>
      <w:r>
        <w:rPr>
          <w:spacing w:val="1"/>
        </w:rPr>
        <w:t xml:space="preserve"> </w:t>
      </w:r>
      <w:r>
        <w:t>"Зайцы",</w:t>
      </w:r>
      <w:r>
        <w:rPr>
          <w:spacing w:val="1"/>
        </w:rPr>
        <w:t xml:space="preserve"> </w:t>
      </w:r>
      <w:r>
        <w:t>муз.</w:t>
      </w:r>
      <w:r>
        <w:rPr>
          <w:spacing w:val="1"/>
        </w:rPr>
        <w:t xml:space="preserve"> </w:t>
      </w:r>
      <w:r>
        <w:t>Е.</w:t>
      </w:r>
      <w:r>
        <w:rPr>
          <w:spacing w:val="1"/>
        </w:rPr>
        <w:t xml:space="preserve"> </w:t>
      </w:r>
      <w:r>
        <w:t>Тиличеевой;</w:t>
      </w:r>
      <w:r>
        <w:rPr>
          <w:spacing w:val="1"/>
        </w:rPr>
        <w:t xml:space="preserve"> </w:t>
      </w:r>
      <w:r>
        <w:t>"Веселые</w:t>
      </w:r>
      <w:r>
        <w:rPr>
          <w:spacing w:val="1"/>
        </w:rPr>
        <w:t xml:space="preserve"> </w:t>
      </w:r>
      <w:r>
        <w:t>ножки",</w:t>
      </w:r>
      <w:r>
        <w:rPr>
          <w:spacing w:val="1"/>
        </w:rPr>
        <w:t xml:space="preserve"> </w:t>
      </w:r>
      <w:r>
        <w:t>рус.</w:t>
      </w:r>
      <w:r>
        <w:rPr>
          <w:spacing w:val="1"/>
        </w:rPr>
        <w:t xml:space="preserve"> </w:t>
      </w:r>
      <w:r>
        <w:t>нар.</w:t>
      </w:r>
      <w:r>
        <w:rPr>
          <w:spacing w:val="1"/>
        </w:rPr>
        <w:t xml:space="preserve"> </w:t>
      </w:r>
      <w:r>
        <w:t>мелодия,</w:t>
      </w:r>
      <w:r>
        <w:rPr>
          <w:spacing w:val="1"/>
        </w:rPr>
        <w:t xml:space="preserve"> </w:t>
      </w:r>
      <w:r>
        <w:t>обраб.</w:t>
      </w:r>
      <w:r>
        <w:rPr>
          <w:spacing w:val="1"/>
        </w:rPr>
        <w:t xml:space="preserve"> </w:t>
      </w:r>
      <w:r>
        <w:t>В.</w:t>
      </w:r>
      <w:r>
        <w:rPr>
          <w:spacing w:val="1"/>
        </w:rPr>
        <w:t xml:space="preserve"> </w:t>
      </w:r>
      <w:r>
        <w:t>Агафонникова;</w:t>
      </w:r>
      <w:r>
        <w:rPr>
          <w:spacing w:val="1"/>
        </w:rPr>
        <w:t xml:space="preserve"> </w:t>
      </w:r>
      <w:r>
        <w:t>"Волшебные</w:t>
      </w:r>
      <w:r>
        <w:rPr>
          <w:spacing w:val="1"/>
        </w:rPr>
        <w:t xml:space="preserve"> </w:t>
      </w:r>
      <w:r>
        <w:t>платочки",</w:t>
      </w:r>
      <w:r>
        <w:rPr>
          <w:spacing w:val="-1"/>
        </w:rPr>
        <w:t xml:space="preserve"> </w:t>
      </w:r>
      <w:r>
        <w:t>рус.</w:t>
      </w:r>
      <w:r>
        <w:rPr>
          <w:spacing w:val="3"/>
        </w:rPr>
        <w:t xml:space="preserve"> </w:t>
      </w:r>
      <w:r>
        <w:t>нар. мелодия,</w:t>
      </w:r>
      <w:r>
        <w:rPr>
          <w:spacing w:val="-1"/>
        </w:rPr>
        <w:t xml:space="preserve"> </w:t>
      </w:r>
      <w:r>
        <w:t>обраб. Р.</w:t>
      </w:r>
      <w:r>
        <w:rPr>
          <w:spacing w:val="-5"/>
        </w:rPr>
        <w:t xml:space="preserve"> </w:t>
      </w:r>
      <w:r>
        <w:t>Рустамова.</w:t>
      </w:r>
    </w:p>
    <w:p w:rsidR="00BE7355" w:rsidRDefault="00BE7355">
      <w:pPr>
        <w:pStyle w:val="a3"/>
        <w:spacing w:before="10"/>
        <w:ind w:left="0"/>
        <w:jc w:val="left"/>
        <w:rPr>
          <w:sz w:val="20"/>
        </w:rPr>
      </w:pPr>
    </w:p>
    <w:p w:rsidR="00BE7355" w:rsidRDefault="00630773">
      <w:pPr>
        <w:pStyle w:val="a3"/>
        <w:ind w:left="788"/>
        <w:jc w:val="left"/>
      </w:pPr>
      <w:r>
        <w:t>Музыкально-дидактические</w:t>
      </w:r>
      <w:r>
        <w:rPr>
          <w:spacing w:val="-4"/>
        </w:rPr>
        <w:t xml:space="preserve"> </w:t>
      </w:r>
      <w:r>
        <w:t>игры.</w:t>
      </w:r>
    </w:p>
    <w:p w:rsidR="002A28BC" w:rsidRDefault="002A28BC">
      <w:pPr>
        <w:pStyle w:val="a3"/>
        <w:ind w:left="788"/>
        <w:jc w:val="left"/>
      </w:pPr>
    </w:p>
    <w:p w:rsidR="00BE7355" w:rsidRDefault="00BE7355">
      <w:pPr>
        <w:pStyle w:val="a3"/>
        <w:spacing w:before="10"/>
        <w:ind w:left="0"/>
        <w:jc w:val="left"/>
        <w:rPr>
          <w:sz w:val="20"/>
        </w:rPr>
      </w:pPr>
    </w:p>
    <w:p w:rsidR="002A28BC" w:rsidRDefault="00630773" w:rsidP="00405FE5">
      <w:pPr>
        <w:pStyle w:val="a3"/>
        <w:tabs>
          <w:tab w:val="left" w:pos="567"/>
        </w:tabs>
        <w:ind w:left="788" w:right="438"/>
      </w:pPr>
      <w:r>
        <w:t>Развитие</w:t>
      </w:r>
      <w:r>
        <w:rPr>
          <w:spacing w:val="-5"/>
        </w:rPr>
        <w:t xml:space="preserve"> </w:t>
      </w:r>
      <w:r>
        <w:t>звуковысотного</w:t>
      </w:r>
      <w:r>
        <w:rPr>
          <w:spacing w:val="-4"/>
        </w:rPr>
        <w:t xml:space="preserve"> </w:t>
      </w:r>
      <w:r>
        <w:t>слуха.</w:t>
      </w:r>
      <w:r>
        <w:rPr>
          <w:spacing w:val="-2"/>
        </w:rPr>
        <w:t xml:space="preserve"> </w:t>
      </w:r>
      <w:r>
        <w:t>"Птицы</w:t>
      </w:r>
      <w:r>
        <w:rPr>
          <w:spacing w:val="-6"/>
        </w:rPr>
        <w:t xml:space="preserve"> </w:t>
      </w:r>
      <w:r>
        <w:t>и</w:t>
      </w:r>
      <w:r>
        <w:rPr>
          <w:spacing w:val="-5"/>
        </w:rPr>
        <w:t xml:space="preserve"> </w:t>
      </w:r>
      <w:r>
        <w:t>птенчики",</w:t>
      </w:r>
      <w:r>
        <w:rPr>
          <w:spacing w:val="-2"/>
        </w:rPr>
        <w:t xml:space="preserve"> </w:t>
      </w:r>
      <w:r>
        <w:t>"Веселые</w:t>
      </w:r>
      <w:r>
        <w:rPr>
          <w:spacing w:val="-4"/>
        </w:rPr>
        <w:t xml:space="preserve"> </w:t>
      </w:r>
      <w:r>
        <w:t>матрешки",</w:t>
      </w:r>
      <w:r>
        <w:rPr>
          <w:spacing w:val="-1"/>
        </w:rPr>
        <w:t xml:space="preserve"> </w:t>
      </w:r>
      <w:r>
        <w:t>"Три</w:t>
      </w:r>
      <w:r>
        <w:rPr>
          <w:spacing w:val="-5"/>
        </w:rPr>
        <w:t xml:space="preserve"> </w:t>
      </w:r>
      <w:r>
        <w:t>медведя"</w:t>
      </w:r>
    </w:p>
    <w:p w:rsidR="00BE7355" w:rsidRDefault="00630773" w:rsidP="00405FE5">
      <w:pPr>
        <w:pStyle w:val="a3"/>
        <w:tabs>
          <w:tab w:val="left" w:pos="567"/>
        </w:tabs>
        <w:spacing w:before="72"/>
        <w:ind w:left="788" w:right="438"/>
      </w:pPr>
      <w:r>
        <w:t>Развитие</w:t>
      </w:r>
      <w:r>
        <w:rPr>
          <w:spacing w:val="24"/>
        </w:rPr>
        <w:t xml:space="preserve"> </w:t>
      </w:r>
      <w:r>
        <w:t>ритмического</w:t>
      </w:r>
      <w:r>
        <w:rPr>
          <w:spacing w:val="23"/>
        </w:rPr>
        <w:t xml:space="preserve"> </w:t>
      </w:r>
      <w:r>
        <w:t>слуха.</w:t>
      </w:r>
      <w:r>
        <w:rPr>
          <w:spacing w:val="23"/>
        </w:rPr>
        <w:t xml:space="preserve"> </w:t>
      </w:r>
      <w:r>
        <w:t>"Кто</w:t>
      </w:r>
      <w:r>
        <w:rPr>
          <w:spacing w:val="23"/>
        </w:rPr>
        <w:t xml:space="preserve"> </w:t>
      </w:r>
      <w:r>
        <w:t>как</w:t>
      </w:r>
      <w:r>
        <w:rPr>
          <w:spacing w:val="23"/>
        </w:rPr>
        <w:t xml:space="preserve"> </w:t>
      </w:r>
      <w:r>
        <w:t>идет?",</w:t>
      </w:r>
      <w:r>
        <w:rPr>
          <w:spacing w:val="27"/>
        </w:rPr>
        <w:t xml:space="preserve"> </w:t>
      </w:r>
      <w:r>
        <w:t>"Веселые</w:t>
      </w:r>
      <w:r>
        <w:rPr>
          <w:spacing w:val="25"/>
        </w:rPr>
        <w:t xml:space="preserve"> </w:t>
      </w:r>
      <w:r>
        <w:t>дудочки".</w:t>
      </w:r>
      <w:r>
        <w:rPr>
          <w:spacing w:val="23"/>
        </w:rPr>
        <w:t xml:space="preserve"> </w:t>
      </w:r>
      <w:r>
        <w:t>Развитие</w:t>
      </w:r>
      <w:r>
        <w:rPr>
          <w:spacing w:val="24"/>
        </w:rPr>
        <w:t xml:space="preserve"> </w:t>
      </w:r>
      <w:r>
        <w:t>тембрового</w:t>
      </w:r>
      <w:r>
        <w:rPr>
          <w:spacing w:val="23"/>
        </w:rPr>
        <w:t xml:space="preserve"> </w:t>
      </w:r>
      <w:r>
        <w:t>и</w:t>
      </w:r>
      <w:r>
        <w:rPr>
          <w:spacing w:val="-57"/>
        </w:rPr>
        <w:t xml:space="preserve"> </w:t>
      </w:r>
      <w:r>
        <w:t>динамического</w:t>
      </w:r>
      <w:r>
        <w:rPr>
          <w:spacing w:val="-7"/>
        </w:rPr>
        <w:t xml:space="preserve"> </w:t>
      </w:r>
      <w:r>
        <w:t>слуха.</w:t>
      </w:r>
      <w:r>
        <w:rPr>
          <w:spacing w:val="2"/>
        </w:rPr>
        <w:t xml:space="preserve"> </w:t>
      </w:r>
      <w:r>
        <w:t>"Громко</w:t>
      </w:r>
      <w:r>
        <w:rPr>
          <w:spacing w:val="5"/>
        </w:rPr>
        <w:t xml:space="preserve"> </w:t>
      </w:r>
      <w:r>
        <w:t>-</w:t>
      </w:r>
      <w:r>
        <w:rPr>
          <w:spacing w:val="-5"/>
        </w:rPr>
        <w:t xml:space="preserve"> </w:t>
      </w:r>
      <w:r>
        <w:t>тихо",</w:t>
      </w:r>
      <w:r>
        <w:rPr>
          <w:spacing w:val="2"/>
        </w:rPr>
        <w:t xml:space="preserve"> </w:t>
      </w:r>
      <w:r>
        <w:t>"Узнай</w:t>
      </w:r>
      <w:r>
        <w:rPr>
          <w:spacing w:val="-2"/>
        </w:rPr>
        <w:t xml:space="preserve"> </w:t>
      </w:r>
      <w:r>
        <w:t>свой</w:t>
      </w:r>
      <w:r>
        <w:rPr>
          <w:spacing w:val="-1"/>
        </w:rPr>
        <w:t xml:space="preserve"> </w:t>
      </w:r>
      <w:r>
        <w:t>инструмент";</w:t>
      </w:r>
      <w:r>
        <w:rPr>
          <w:spacing w:val="3"/>
        </w:rPr>
        <w:t xml:space="preserve"> </w:t>
      </w:r>
      <w:r>
        <w:t>"Колокольчики".</w:t>
      </w:r>
    </w:p>
    <w:p w:rsidR="00BE7355" w:rsidRDefault="00BE7355" w:rsidP="00405FE5">
      <w:pPr>
        <w:pStyle w:val="a3"/>
        <w:tabs>
          <w:tab w:val="left" w:pos="567"/>
        </w:tabs>
        <w:spacing w:before="10"/>
        <w:ind w:left="788" w:right="438"/>
        <w:rPr>
          <w:sz w:val="20"/>
        </w:rPr>
      </w:pPr>
    </w:p>
    <w:p w:rsidR="00BE7355" w:rsidRDefault="00630773" w:rsidP="00405FE5">
      <w:pPr>
        <w:pStyle w:val="a3"/>
        <w:tabs>
          <w:tab w:val="left" w:pos="567"/>
        </w:tabs>
        <w:spacing w:line="448" w:lineRule="auto"/>
        <w:ind w:left="788" w:right="438"/>
      </w:pPr>
      <w:r>
        <w:t>Определение</w:t>
      </w:r>
      <w:r>
        <w:rPr>
          <w:spacing w:val="-3"/>
        </w:rPr>
        <w:t xml:space="preserve"> </w:t>
      </w:r>
      <w:r>
        <w:t>жанра</w:t>
      </w:r>
      <w:r>
        <w:rPr>
          <w:spacing w:val="-2"/>
        </w:rPr>
        <w:t xml:space="preserve"> </w:t>
      </w:r>
      <w:r>
        <w:t>и</w:t>
      </w:r>
      <w:r>
        <w:rPr>
          <w:spacing w:val="-4"/>
        </w:rPr>
        <w:t xml:space="preserve"> </w:t>
      </w:r>
      <w:r>
        <w:t>развитие</w:t>
      </w:r>
      <w:r>
        <w:rPr>
          <w:spacing w:val="-3"/>
        </w:rPr>
        <w:t xml:space="preserve"> </w:t>
      </w:r>
      <w:r>
        <w:t>памяти.</w:t>
      </w:r>
      <w:r>
        <w:rPr>
          <w:spacing w:val="-8"/>
        </w:rPr>
        <w:t xml:space="preserve"> </w:t>
      </w:r>
      <w:r>
        <w:t>"Что</w:t>
      </w:r>
      <w:r>
        <w:rPr>
          <w:spacing w:val="-3"/>
        </w:rPr>
        <w:t xml:space="preserve"> </w:t>
      </w:r>
      <w:r>
        <w:t>делает</w:t>
      </w:r>
      <w:r>
        <w:rPr>
          <w:spacing w:val="-5"/>
        </w:rPr>
        <w:t xml:space="preserve"> </w:t>
      </w:r>
      <w:r>
        <w:t>кукла?", "Узнай</w:t>
      </w:r>
      <w:r>
        <w:rPr>
          <w:spacing w:val="-4"/>
        </w:rPr>
        <w:t xml:space="preserve"> </w:t>
      </w:r>
      <w:r>
        <w:t>и</w:t>
      </w:r>
      <w:r>
        <w:rPr>
          <w:spacing w:val="-4"/>
        </w:rPr>
        <w:t xml:space="preserve"> </w:t>
      </w:r>
      <w:r>
        <w:t>спой</w:t>
      </w:r>
      <w:r>
        <w:rPr>
          <w:spacing w:val="-4"/>
        </w:rPr>
        <w:t xml:space="preserve"> </w:t>
      </w:r>
      <w:r>
        <w:t>песню</w:t>
      </w:r>
      <w:r>
        <w:rPr>
          <w:spacing w:val="-5"/>
        </w:rPr>
        <w:t xml:space="preserve"> </w:t>
      </w:r>
      <w:r>
        <w:t>по</w:t>
      </w:r>
      <w:r>
        <w:rPr>
          <w:spacing w:val="-4"/>
        </w:rPr>
        <w:t xml:space="preserve"> </w:t>
      </w:r>
      <w:r>
        <w:t>картинке".</w:t>
      </w:r>
      <w:r>
        <w:rPr>
          <w:spacing w:val="-57"/>
        </w:rPr>
        <w:t xml:space="preserve"> </w:t>
      </w:r>
      <w:r>
        <w:t>Подыгрывание</w:t>
      </w:r>
      <w:r>
        <w:rPr>
          <w:spacing w:val="-1"/>
        </w:rPr>
        <w:t xml:space="preserve"> </w:t>
      </w:r>
      <w:r>
        <w:t>на</w:t>
      </w:r>
      <w:r>
        <w:rPr>
          <w:spacing w:val="-1"/>
        </w:rPr>
        <w:t xml:space="preserve"> </w:t>
      </w:r>
      <w:r>
        <w:t>детских</w:t>
      </w:r>
      <w:r>
        <w:rPr>
          <w:spacing w:val="1"/>
        </w:rPr>
        <w:t xml:space="preserve"> </w:t>
      </w:r>
      <w:r>
        <w:t>ударных</w:t>
      </w:r>
      <w:r>
        <w:rPr>
          <w:spacing w:val="-1"/>
        </w:rPr>
        <w:t xml:space="preserve"> </w:t>
      </w:r>
      <w:r>
        <w:t>музыкальных</w:t>
      </w:r>
      <w:r>
        <w:rPr>
          <w:spacing w:val="-2"/>
        </w:rPr>
        <w:t xml:space="preserve"> </w:t>
      </w:r>
      <w:r>
        <w:t>инструментах.</w:t>
      </w:r>
      <w:r>
        <w:rPr>
          <w:spacing w:val="2"/>
        </w:rPr>
        <w:t xml:space="preserve"> </w:t>
      </w:r>
      <w:r>
        <w:t>Народные</w:t>
      </w:r>
      <w:r>
        <w:rPr>
          <w:spacing w:val="-1"/>
        </w:rPr>
        <w:t xml:space="preserve"> </w:t>
      </w:r>
      <w:r>
        <w:lastRenderedPageBreak/>
        <w:t>мелодии.</w:t>
      </w:r>
    </w:p>
    <w:p w:rsidR="00BE7355" w:rsidRDefault="00630773" w:rsidP="00405FE5">
      <w:pPr>
        <w:pStyle w:val="a3"/>
        <w:tabs>
          <w:tab w:val="left" w:pos="567"/>
        </w:tabs>
        <w:ind w:left="788" w:right="438"/>
      </w:pPr>
      <w:r>
        <w:t>От</w:t>
      </w:r>
      <w:r>
        <w:rPr>
          <w:spacing w:val="-1"/>
        </w:rPr>
        <w:t xml:space="preserve"> </w:t>
      </w:r>
      <w:r>
        <w:t>4 лет</w:t>
      </w:r>
      <w:r>
        <w:rPr>
          <w:spacing w:val="-1"/>
        </w:rPr>
        <w:t xml:space="preserve"> </w:t>
      </w:r>
      <w:r>
        <w:t>до 5 лет.</w:t>
      </w:r>
    </w:p>
    <w:p w:rsidR="00BE7355" w:rsidRDefault="00BE7355" w:rsidP="00405FE5">
      <w:pPr>
        <w:pStyle w:val="a3"/>
        <w:tabs>
          <w:tab w:val="left" w:pos="567"/>
        </w:tabs>
        <w:spacing w:before="10"/>
        <w:ind w:left="788" w:right="438"/>
        <w:rPr>
          <w:sz w:val="20"/>
        </w:rPr>
      </w:pPr>
    </w:p>
    <w:p w:rsidR="00BE7355" w:rsidRDefault="00630773" w:rsidP="00405FE5">
      <w:pPr>
        <w:pStyle w:val="a3"/>
        <w:tabs>
          <w:tab w:val="left" w:pos="567"/>
        </w:tabs>
        <w:spacing w:before="1"/>
        <w:ind w:left="788" w:right="438"/>
      </w:pPr>
      <w:r>
        <w:t>Слушание. "Ах ты, береза", рус. нар. песня; "Осенняя песенка", муз. Д. Васильева-Буглая, сл. А.</w:t>
      </w:r>
      <w:r>
        <w:rPr>
          <w:spacing w:val="1"/>
        </w:rPr>
        <w:t xml:space="preserve"> </w:t>
      </w:r>
      <w:r>
        <w:t>Плещеева; "Музыкальный ящик" (из "Альбома пьес для детей" Г. Свиридова); "Вальс снежных</w:t>
      </w:r>
      <w:r>
        <w:rPr>
          <w:spacing w:val="1"/>
        </w:rPr>
        <w:t xml:space="preserve"> </w:t>
      </w:r>
      <w:r>
        <w:t>хлопьев"</w:t>
      </w:r>
      <w:r>
        <w:rPr>
          <w:spacing w:val="1"/>
        </w:rPr>
        <w:t xml:space="preserve"> </w:t>
      </w:r>
      <w:r>
        <w:t>из</w:t>
      </w:r>
      <w:r>
        <w:rPr>
          <w:spacing w:val="1"/>
        </w:rPr>
        <w:t xml:space="preserve"> </w:t>
      </w:r>
      <w:r>
        <w:t>балета</w:t>
      </w:r>
      <w:r>
        <w:rPr>
          <w:spacing w:val="1"/>
        </w:rPr>
        <w:t xml:space="preserve"> </w:t>
      </w:r>
      <w:r>
        <w:t>"Щелкунчик",</w:t>
      </w:r>
      <w:r>
        <w:rPr>
          <w:spacing w:val="1"/>
        </w:rPr>
        <w:t xml:space="preserve"> </w:t>
      </w:r>
      <w:r>
        <w:t>муз.</w:t>
      </w:r>
      <w:r>
        <w:rPr>
          <w:spacing w:val="1"/>
        </w:rPr>
        <w:t xml:space="preserve"> </w:t>
      </w:r>
      <w:r>
        <w:t>П.</w:t>
      </w:r>
      <w:r>
        <w:rPr>
          <w:spacing w:val="1"/>
        </w:rPr>
        <w:t xml:space="preserve"> </w:t>
      </w:r>
      <w:r>
        <w:t>Чайковского;</w:t>
      </w:r>
      <w:r>
        <w:rPr>
          <w:spacing w:val="1"/>
        </w:rPr>
        <w:t xml:space="preserve"> </w:t>
      </w:r>
      <w:r>
        <w:t>"Итальянская</w:t>
      </w:r>
      <w:r>
        <w:rPr>
          <w:spacing w:val="1"/>
        </w:rPr>
        <w:t xml:space="preserve"> </w:t>
      </w:r>
      <w:r>
        <w:t>полька",</w:t>
      </w:r>
      <w:r>
        <w:rPr>
          <w:spacing w:val="1"/>
        </w:rPr>
        <w:t xml:space="preserve"> </w:t>
      </w:r>
      <w:r>
        <w:t>муз.</w:t>
      </w:r>
      <w:r>
        <w:rPr>
          <w:spacing w:val="1"/>
        </w:rPr>
        <w:t xml:space="preserve"> </w:t>
      </w:r>
      <w:r>
        <w:t>С.</w:t>
      </w:r>
      <w:r>
        <w:rPr>
          <w:spacing w:val="1"/>
        </w:rPr>
        <w:t xml:space="preserve"> </w:t>
      </w:r>
      <w:r>
        <w:t>Рахманинова;</w:t>
      </w:r>
      <w:r>
        <w:rPr>
          <w:spacing w:val="1"/>
        </w:rPr>
        <w:t xml:space="preserve"> </w:t>
      </w:r>
      <w:r>
        <w:t>"Как</w:t>
      </w:r>
      <w:r>
        <w:rPr>
          <w:spacing w:val="1"/>
        </w:rPr>
        <w:t xml:space="preserve"> </w:t>
      </w:r>
      <w:r>
        <w:t>у</w:t>
      </w:r>
      <w:r>
        <w:rPr>
          <w:spacing w:val="1"/>
        </w:rPr>
        <w:t xml:space="preserve"> </w:t>
      </w:r>
      <w:r>
        <w:t>наших</w:t>
      </w:r>
      <w:r>
        <w:rPr>
          <w:spacing w:val="1"/>
        </w:rPr>
        <w:t xml:space="preserve"> </w:t>
      </w:r>
      <w:r>
        <w:t>у</w:t>
      </w:r>
      <w:r>
        <w:rPr>
          <w:spacing w:val="1"/>
        </w:rPr>
        <w:t xml:space="preserve"> </w:t>
      </w:r>
      <w:r>
        <w:t>ворот",</w:t>
      </w:r>
      <w:r>
        <w:rPr>
          <w:spacing w:val="1"/>
        </w:rPr>
        <w:t xml:space="preserve"> </w:t>
      </w:r>
      <w:r>
        <w:t>рус.</w:t>
      </w:r>
      <w:r>
        <w:rPr>
          <w:spacing w:val="1"/>
        </w:rPr>
        <w:t xml:space="preserve"> </w:t>
      </w:r>
      <w:r>
        <w:t>нар.</w:t>
      </w:r>
      <w:r>
        <w:rPr>
          <w:spacing w:val="1"/>
        </w:rPr>
        <w:t xml:space="preserve"> </w:t>
      </w:r>
      <w:r>
        <w:t>мелодия;</w:t>
      </w:r>
      <w:r>
        <w:rPr>
          <w:spacing w:val="1"/>
        </w:rPr>
        <w:t xml:space="preserve"> </w:t>
      </w:r>
      <w:r>
        <w:t>"Мама",</w:t>
      </w:r>
      <w:r>
        <w:rPr>
          <w:spacing w:val="1"/>
        </w:rPr>
        <w:t xml:space="preserve"> </w:t>
      </w:r>
      <w:r>
        <w:t>муз.</w:t>
      </w:r>
      <w:r>
        <w:rPr>
          <w:spacing w:val="1"/>
        </w:rPr>
        <w:t xml:space="preserve"> </w:t>
      </w:r>
      <w:r>
        <w:t>П.</w:t>
      </w:r>
      <w:r>
        <w:rPr>
          <w:spacing w:val="1"/>
        </w:rPr>
        <w:t xml:space="preserve"> </w:t>
      </w:r>
      <w:r>
        <w:t>Чайковского,</w:t>
      </w:r>
      <w:r>
        <w:rPr>
          <w:spacing w:val="1"/>
        </w:rPr>
        <w:t xml:space="preserve"> </w:t>
      </w:r>
      <w:r>
        <w:t>"Жаворонок",</w:t>
      </w:r>
      <w:r>
        <w:rPr>
          <w:spacing w:val="-1"/>
        </w:rPr>
        <w:t xml:space="preserve"> </w:t>
      </w:r>
      <w:r>
        <w:t>муз. М.</w:t>
      </w:r>
      <w:r>
        <w:rPr>
          <w:spacing w:val="-1"/>
        </w:rPr>
        <w:t xml:space="preserve"> </w:t>
      </w:r>
      <w:r>
        <w:t>Глинки;</w:t>
      </w:r>
      <w:r>
        <w:rPr>
          <w:spacing w:val="4"/>
        </w:rPr>
        <w:t xml:space="preserve"> </w:t>
      </w:r>
      <w:r>
        <w:t>"Марш",</w:t>
      </w:r>
      <w:r>
        <w:rPr>
          <w:spacing w:val="2"/>
        </w:rPr>
        <w:t xml:space="preserve"> </w:t>
      </w:r>
      <w:r>
        <w:t>муз. С.</w:t>
      </w:r>
      <w:r>
        <w:rPr>
          <w:spacing w:val="2"/>
        </w:rPr>
        <w:t xml:space="preserve"> </w:t>
      </w:r>
      <w:r>
        <w:t>Прокофьева.</w:t>
      </w:r>
    </w:p>
    <w:p w:rsidR="00BE7355" w:rsidRDefault="00BE7355">
      <w:pPr>
        <w:pStyle w:val="a3"/>
        <w:spacing w:before="10"/>
        <w:ind w:left="0"/>
        <w:jc w:val="left"/>
        <w:rPr>
          <w:sz w:val="20"/>
        </w:rPr>
      </w:pPr>
    </w:p>
    <w:p w:rsidR="00BE7355" w:rsidRDefault="00630773">
      <w:pPr>
        <w:pStyle w:val="a3"/>
        <w:ind w:left="1660"/>
        <w:jc w:val="left"/>
      </w:pPr>
      <w:r>
        <w:t>Пение.</w:t>
      </w:r>
    </w:p>
    <w:p w:rsidR="00BE7355" w:rsidRDefault="00BE7355">
      <w:pPr>
        <w:pStyle w:val="a3"/>
        <w:spacing w:before="10"/>
        <w:ind w:left="0"/>
        <w:jc w:val="left"/>
        <w:rPr>
          <w:sz w:val="20"/>
        </w:rPr>
      </w:pPr>
    </w:p>
    <w:p w:rsidR="00BE7355" w:rsidRDefault="00630773">
      <w:pPr>
        <w:pStyle w:val="a3"/>
        <w:ind w:left="788" w:right="559"/>
      </w:pPr>
      <w:r>
        <w:t>Упражнения на развитие слуха и голоса. "Путаница" - песня-шутка; муз. Е. Тиличеевой, сл. К.</w:t>
      </w:r>
      <w:r>
        <w:rPr>
          <w:spacing w:val="1"/>
        </w:rPr>
        <w:t xml:space="preserve"> </w:t>
      </w:r>
      <w:r>
        <w:t>Чуковского, "Кукушечка", рус. нар. песня, обраб. И. Арсеева; "Паучок" и "Кисонька-мурысонька",</w:t>
      </w:r>
      <w:r>
        <w:rPr>
          <w:spacing w:val="-57"/>
        </w:rPr>
        <w:t xml:space="preserve"> </w:t>
      </w:r>
      <w:r>
        <w:t>рус.</w:t>
      </w:r>
      <w:r>
        <w:rPr>
          <w:spacing w:val="-2"/>
        </w:rPr>
        <w:t xml:space="preserve"> </w:t>
      </w:r>
      <w:r>
        <w:t>нар.</w:t>
      </w:r>
      <w:r>
        <w:rPr>
          <w:spacing w:val="-1"/>
        </w:rPr>
        <w:t xml:space="preserve"> </w:t>
      </w:r>
      <w:r>
        <w:t>песни; заклички:</w:t>
      </w:r>
      <w:r>
        <w:rPr>
          <w:spacing w:val="-4"/>
        </w:rPr>
        <w:t xml:space="preserve"> </w:t>
      </w:r>
      <w:r>
        <w:t>"Ой,</w:t>
      </w:r>
      <w:r>
        <w:rPr>
          <w:spacing w:val="-2"/>
        </w:rPr>
        <w:t xml:space="preserve"> </w:t>
      </w:r>
      <w:r>
        <w:t>кулики!</w:t>
      </w:r>
      <w:r>
        <w:rPr>
          <w:spacing w:val="-1"/>
        </w:rPr>
        <w:t xml:space="preserve"> </w:t>
      </w:r>
      <w:r>
        <w:t>Весна</w:t>
      </w:r>
      <w:r>
        <w:rPr>
          <w:spacing w:val="-1"/>
        </w:rPr>
        <w:t xml:space="preserve"> </w:t>
      </w:r>
      <w:r>
        <w:t>поет!"</w:t>
      </w:r>
      <w:r>
        <w:rPr>
          <w:spacing w:val="-3"/>
        </w:rPr>
        <w:t xml:space="preserve"> </w:t>
      </w:r>
      <w:r>
        <w:t>и</w:t>
      </w:r>
      <w:r>
        <w:rPr>
          <w:spacing w:val="2"/>
        </w:rPr>
        <w:t xml:space="preserve"> </w:t>
      </w:r>
      <w:r>
        <w:t>"Жаворонушки,</w:t>
      </w:r>
      <w:r>
        <w:rPr>
          <w:spacing w:val="-1"/>
        </w:rPr>
        <w:t xml:space="preserve"> </w:t>
      </w:r>
      <w:r>
        <w:t>прилетите!".</w:t>
      </w:r>
    </w:p>
    <w:p w:rsidR="00BE7355" w:rsidRDefault="00BE7355">
      <w:pPr>
        <w:pStyle w:val="a3"/>
        <w:spacing w:before="10"/>
        <w:ind w:left="0"/>
        <w:jc w:val="left"/>
        <w:rPr>
          <w:sz w:val="20"/>
        </w:rPr>
      </w:pPr>
    </w:p>
    <w:p w:rsidR="00BE7355" w:rsidRDefault="00630773">
      <w:pPr>
        <w:pStyle w:val="a3"/>
        <w:ind w:left="788" w:right="560"/>
      </w:pPr>
      <w:r>
        <w:t>Песни. "Осень", муз. И. Кишко, сл. Т. Волгиной; "Санки", муз. М. Красева, сл. О. Высотской;</w:t>
      </w:r>
      <w:r>
        <w:rPr>
          <w:spacing w:val="1"/>
        </w:rPr>
        <w:t xml:space="preserve"> </w:t>
      </w:r>
      <w:r>
        <w:t>"Зима прошла", муз. Н. Метлова, сл. М. Клоковой; "Подарок маме", муз. А. Филиппенко, сл. Т.</w:t>
      </w:r>
      <w:r>
        <w:rPr>
          <w:spacing w:val="1"/>
        </w:rPr>
        <w:t xml:space="preserve"> </w:t>
      </w:r>
      <w:r>
        <w:t>Волгиной;</w:t>
      </w:r>
      <w:r>
        <w:rPr>
          <w:spacing w:val="1"/>
        </w:rPr>
        <w:t xml:space="preserve"> </w:t>
      </w:r>
      <w:r>
        <w:t>"Воробей",</w:t>
      </w:r>
      <w:r>
        <w:rPr>
          <w:spacing w:val="1"/>
        </w:rPr>
        <w:t xml:space="preserve"> </w:t>
      </w:r>
      <w:r>
        <w:t>муз.</w:t>
      </w:r>
      <w:r>
        <w:rPr>
          <w:spacing w:val="1"/>
        </w:rPr>
        <w:t xml:space="preserve"> </w:t>
      </w:r>
      <w:r>
        <w:t>В.</w:t>
      </w:r>
      <w:r>
        <w:rPr>
          <w:spacing w:val="1"/>
        </w:rPr>
        <w:t xml:space="preserve"> </w:t>
      </w:r>
      <w:r>
        <w:t>Герчик,</w:t>
      </w:r>
      <w:r>
        <w:rPr>
          <w:spacing w:val="1"/>
        </w:rPr>
        <w:t xml:space="preserve"> </w:t>
      </w:r>
      <w:r>
        <w:t>сл.</w:t>
      </w:r>
      <w:r>
        <w:rPr>
          <w:spacing w:val="1"/>
        </w:rPr>
        <w:t xml:space="preserve"> </w:t>
      </w:r>
      <w:r>
        <w:t>А.</w:t>
      </w:r>
      <w:r>
        <w:rPr>
          <w:spacing w:val="1"/>
        </w:rPr>
        <w:t xml:space="preserve"> </w:t>
      </w:r>
      <w:r>
        <w:t>Чельцова;</w:t>
      </w:r>
      <w:r>
        <w:rPr>
          <w:spacing w:val="1"/>
        </w:rPr>
        <w:t xml:space="preserve"> </w:t>
      </w:r>
      <w:r>
        <w:t>"Дождик",</w:t>
      </w:r>
      <w:r>
        <w:rPr>
          <w:spacing w:val="1"/>
        </w:rPr>
        <w:t xml:space="preserve"> </w:t>
      </w:r>
      <w:r>
        <w:t>муз.</w:t>
      </w:r>
      <w:r>
        <w:rPr>
          <w:spacing w:val="1"/>
        </w:rPr>
        <w:t xml:space="preserve"> </w:t>
      </w:r>
      <w:r>
        <w:t>М.</w:t>
      </w:r>
      <w:r>
        <w:rPr>
          <w:spacing w:val="1"/>
        </w:rPr>
        <w:t xml:space="preserve"> </w:t>
      </w:r>
      <w:r>
        <w:t>Красева,</w:t>
      </w:r>
      <w:r>
        <w:rPr>
          <w:spacing w:val="1"/>
        </w:rPr>
        <w:t xml:space="preserve"> </w:t>
      </w:r>
      <w:r>
        <w:t>сл.</w:t>
      </w:r>
      <w:r>
        <w:rPr>
          <w:spacing w:val="1"/>
        </w:rPr>
        <w:t xml:space="preserve"> </w:t>
      </w:r>
      <w:r>
        <w:t>Н.</w:t>
      </w:r>
      <w:r>
        <w:rPr>
          <w:spacing w:val="1"/>
        </w:rPr>
        <w:t xml:space="preserve"> </w:t>
      </w:r>
      <w:r>
        <w:t>Френкель.</w:t>
      </w:r>
    </w:p>
    <w:p w:rsidR="00BE7355" w:rsidRDefault="00BE7355">
      <w:pPr>
        <w:pStyle w:val="a3"/>
        <w:spacing w:before="11"/>
        <w:ind w:left="0"/>
        <w:jc w:val="left"/>
        <w:rPr>
          <w:sz w:val="20"/>
        </w:rPr>
      </w:pPr>
    </w:p>
    <w:p w:rsidR="00BE7355" w:rsidRDefault="00630773">
      <w:pPr>
        <w:pStyle w:val="a3"/>
        <w:ind w:left="788"/>
      </w:pPr>
      <w:r>
        <w:t>Музыкально-ритмические</w:t>
      </w:r>
      <w:r>
        <w:rPr>
          <w:spacing w:val="-5"/>
        </w:rPr>
        <w:t xml:space="preserve"> </w:t>
      </w:r>
      <w:r>
        <w:t>движения.</w:t>
      </w:r>
    </w:p>
    <w:p w:rsidR="00BE7355" w:rsidRDefault="00BE7355">
      <w:pPr>
        <w:pStyle w:val="a3"/>
        <w:spacing w:before="10"/>
        <w:ind w:left="0"/>
        <w:jc w:val="left"/>
        <w:rPr>
          <w:sz w:val="20"/>
        </w:rPr>
      </w:pPr>
    </w:p>
    <w:p w:rsidR="00BE7355" w:rsidRDefault="00630773">
      <w:pPr>
        <w:pStyle w:val="a3"/>
        <w:ind w:left="788" w:right="566"/>
      </w:pPr>
      <w:r>
        <w:t>Игровые упражнения. "Пружинки" под рус. нар. мелодию; ходьба под "Марш", муз. И. Беркович;</w:t>
      </w:r>
      <w:r>
        <w:rPr>
          <w:spacing w:val="1"/>
        </w:rPr>
        <w:t xml:space="preserve"> </w:t>
      </w:r>
      <w:r>
        <w:t>"Веселые мячики" (подпрыгивание и бег), муз. М. Сатулиной; лиса и зайцы под муз. А. Майкапара</w:t>
      </w:r>
      <w:r>
        <w:rPr>
          <w:spacing w:val="-57"/>
        </w:rPr>
        <w:t xml:space="preserve"> </w:t>
      </w:r>
      <w:r>
        <w:t>"В садике"; ходит медведь под муз. "Этюд" К. Черни; "Полька", муз. М. Глинки; "Всадники", муз.</w:t>
      </w:r>
      <w:r>
        <w:rPr>
          <w:spacing w:val="1"/>
        </w:rPr>
        <w:t xml:space="preserve"> </w:t>
      </w:r>
      <w:r>
        <w:t>В. Витлина; потопаем, покружимся под рус. нар. мелодии; "Петух", муз. Т. Ломовой; "Кукла", муз.</w:t>
      </w:r>
      <w:r>
        <w:rPr>
          <w:spacing w:val="-57"/>
        </w:rPr>
        <w:t xml:space="preserve"> </w:t>
      </w:r>
      <w:r>
        <w:t>М.</w:t>
      </w:r>
      <w:r>
        <w:rPr>
          <w:spacing w:val="-1"/>
        </w:rPr>
        <w:t xml:space="preserve"> </w:t>
      </w:r>
      <w:r>
        <w:t>Старокадомского;</w:t>
      </w:r>
      <w:r>
        <w:rPr>
          <w:spacing w:val="-1"/>
        </w:rPr>
        <w:t xml:space="preserve"> </w:t>
      </w:r>
      <w:r>
        <w:t>"Упражнения с</w:t>
      </w:r>
      <w:r>
        <w:rPr>
          <w:spacing w:val="1"/>
        </w:rPr>
        <w:t xml:space="preserve"> </w:t>
      </w:r>
      <w:r>
        <w:t>цветами"</w:t>
      </w:r>
      <w:r>
        <w:rPr>
          <w:spacing w:val="-8"/>
        </w:rPr>
        <w:t xml:space="preserve"> </w:t>
      </w:r>
      <w:r>
        <w:t>под муз.</w:t>
      </w:r>
      <w:r>
        <w:rPr>
          <w:spacing w:val="3"/>
        </w:rPr>
        <w:t xml:space="preserve"> </w:t>
      </w:r>
      <w:r>
        <w:t>"Вальса"</w:t>
      </w:r>
      <w:r>
        <w:rPr>
          <w:spacing w:val="-4"/>
        </w:rPr>
        <w:t xml:space="preserve"> </w:t>
      </w:r>
      <w:r>
        <w:t>А.</w:t>
      </w:r>
      <w:r>
        <w:rPr>
          <w:spacing w:val="-1"/>
        </w:rPr>
        <w:t xml:space="preserve"> </w:t>
      </w:r>
      <w:r>
        <w:t>Жилина.</w:t>
      </w:r>
    </w:p>
    <w:p w:rsidR="00BE7355" w:rsidRDefault="00BE7355">
      <w:pPr>
        <w:pStyle w:val="a3"/>
        <w:spacing w:before="10"/>
        <w:ind w:left="0"/>
        <w:jc w:val="left"/>
        <w:rPr>
          <w:sz w:val="20"/>
        </w:rPr>
      </w:pPr>
    </w:p>
    <w:p w:rsidR="00BE7355" w:rsidRDefault="00630773">
      <w:pPr>
        <w:pStyle w:val="a3"/>
        <w:spacing w:before="1"/>
        <w:ind w:left="788" w:right="562"/>
      </w:pPr>
      <w:r>
        <w:t>Этюды-драматизации.</w:t>
      </w:r>
      <w:r>
        <w:rPr>
          <w:spacing w:val="1"/>
        </w:rPr>
        <w:t xml:space="preserve"> </w:t>
      </w:r>
      <w:r>
        <w:t>"Барабанщик",</w:t>
      </w:r>
      <w:r>
        <w:rPr>
          <w:spacing w:val="1"/>
        </w:rPr>
        <w:t xml:space="preserve"> </w:t>
      </w:r>
      <w:r>
        <w:t>муз.</w:t>
      </w:r>
      <w:r>
        <w:rPr>
          <w:spacing w:val="1"/>
        </w:rPr>
        <w:t xml:space="preserve"> </w:t>
      </w:r>
      <w:r>
        <w:t>М.</w:t>
      </w:r>
      <w:r>
        <w:rPr>
          <w:spacing w:val="1"/>
        </w:rPr>
        <w:t xml:space="preserve"> </w:t>
      </w:r>
      <w:r>
        <w:t>Красева;</w:t>
      </w:r>
      <w:r>
        <w:rPr>
          <w:spacing w:val="1"/>
        </w:rPr>
        <w:t xml:space="preserve"> </w:t>
      </w:r>
      <w:r>
        <w:t>"Танец</w:t>
      </w:r>
      <w:r>
        <w:rPr>
          <w:spacing w:val="1"/>
        </w:rPr>
        <w:t xml:space="preserve"> </w:t>
      </w:r>
      <w:r>
        <w:t>осенних</w:t>
      </w:r>
      <w:r>
        <w:rPr>
          <w:spacing w:val="1"/>
        </w:rPr>
        <w:t xml:space="preserve"> </w:t>
      </w:r>
      <w:r>
        <w:t>листочков",</w:t>
      </w:r>
      <w:r>
        <w:rPr>
          <w:spacing w:val="1"/>
        </w:rPr>
        <w:t xml:space="preserve"> </w:t>
      </w:r>
      <w:r>
        <w:t>муз.</w:t>
      </w:r>
      <w:r>
        <w:rPr>
          <w:spacing w:val="1"/>
        </w:rPr>
        <w:t xml:space="preserve"> </w:t>
      </w:r>
      <w:r>
        <w:t>А.</w:t>
      </w:r>
      <w:r>
        <w:rPr>
          <w:spacing w:val="1"/>
        </w:rPr>
        <w:t xml:space="preserve"> </w:t>
      </w:r>
      <w:r>
        <w:t>Филиппенко,</w:t>
      </w:r>
      <w:r>
        <w:rPr>
          <w:spacing w:val="1"/>
        </w:rPr>
        <w:t xml:space="preserve"> </w:t>
      </w:r>
      <w:r>
        <w:t>сл.</w:t>
      </w:r>
      <w:r>
        <w:rPr>
          <w:spacing w:val="1"/>
        </w:rPr>
        <w:t xml:space="preserve"> </w:t>
      </w:r>
      <w:r>
        <w:t>Е.</w:t>
      </w:r>
      <w:r>
        <w:rPr>
          <w:spacing w:val="1"/>
        </w:rPr>
        <w:t xml:space="preserve"> </w:t>
      </w:r>
      <w:r>
        <w:t>Макшанцевой;</w:t>
      </w:r>
      <w:r>
        <w:rPr>
          <w:spacing w:val="1"/>
        </w:rPr>
        <w:t xml:space="preserve"> </w:t>
      </w:r>
      <w:r>
        <w:t>"Барабанщики",</w:t>
      </w:r>
      <w:r>
        <w:rPr>
          <w:spacing w:val="1"/>
        </w:rPr>
        <w:t xml:space="preserve"> </w:t>
      </w:r>
      <w:r>
        <w:t>муз.</w:t>
      </w:r>
      <w:r>
        <w:rPr>
          <w:spacing w:val="1"/>
        </w:rPr>
        <w:t xml:space="preserve"> </w:t>
      </w:r>
      <w:r>
        <w:t>Д.</w:t>
      </w:r>
      <w:r>
        <w:rPr>
          <w:spacing w:val="1"/>
        </w:rPr>
        <w:t xml:space="preserve"> </w:t>
      </w:r>
      <w:r>
        <w:t>Кабалевского</w:t>
      </w:r>
      <w:r>
        <w:rPr>
          <w:spacing w:val="1"/>
        </w:rPr>
        <w:t xml:space="preserve"> </w:t>
      </w:r>
      <w:r>
        <w:t>и</w:t>
      </w:r>
      <w:r>
        <w:rPr>
          <w:spacing w:val="1"/>
        </w:rPr>
        <w:t xml:space="preserve"> </w:t>
      </w:r>
      <w:r>
        <w:t>С.</w:t>
      </w:r>
      <w:r>
        <w:rPr>
          <w:spacing w:val="1"/>
        </w:rPr>
        <w:t xml:space="preserve"> </w:t>
      </w:r>
      <w:r>
        <w:t>Левидова;</w:t>
      </w:r>
      <w:r>
        <w:rPr>
          <w:spacing w:val="1"/>
        </w:rPr>
        <w:t xml:space="preserve"> </w:t>
      </w:r>
      <w:r>
        <w:t>"Считалка",</w:t>
      </w:r>
      <w:r>
        <w:rPr>
          <w:spacing w:val="2"/>
        </w:rPr>
        <w:t xml:space="preserve"> </w:t>
      </w:r>
      <w:r>
        <w:t>"Катилось</w:t>
      </w:r>
      <w:r>
        <w:rPr>
          <w:spacing w:val="-2"/>
        </w:rPr>
        <w:t xml:space="preserve"> </w:t>
      </w:r>
      <w:r>
        <w:t>яблоко",</w:t>
      </w:r>
      <w:r>
        <w:rPr>
          <w:spacing w:val="-1"/>
        </w:rPr>
        <w:t xml:space="preserve"> </w:t>
      </w:r>
      <w:r>
        <w:t>муз.</w:t>
      </w:r>
      <w:r>
        <w:rPr>
          <w:spacing w:val="3"/>
        </w:rPr>
        <w:t xml:space="preserve"> </w:t>
      </w:r>
      <w:r>
        <w:t>В.</w:t>
      </w:r>
      <w:r>
        <w:rPr>
          <w:spacing w:val="2"/>
        </w:rPr>
        <w:t xml:space="preserve"> </w:t>
      </w:r>
      <w:r>
        <w:t>Агафонникова.</w:t>
      </w:r>
    </w:p>
    <w:p w:rsidR="00BE7355" w:rsidRDefault="00BE7355">
      <w:pPr>
        <w:pStyle w:val="a3"/>
        <w:spacing w:before="10"/>
        <w:ind w:left="0"/>
        <w:jc w:val="left"/>
        <w:rPr>
          <w:sz w:val="20"/>
        </w:rPr>
      </w:pPr>
    </w:p>
    <w:p w:rsidR="00BE7355" w:rsidRDefault="00630773">
      <w:pPr>
        <w:pStyle w:val="a3"/>
        <w:ind w:left="788" w:right="558"/>
      </w:pPr>
      <w:r>
        <w:t>Хороводы и пляски. "Топ и хлоп", муз. Т. Назарова-Метнер, сл. Е. Каргановой; "Танец с ложками"</w:t>
      </w:r>
      <w:r>
        <w:rPr>
          <w:spacing w:val="-57"/>
        </w:rPr>
        <w:t xml:space="preserve"> </w:t>
      </w:r>
      <w:r>
        <w:t>под рус.</w:t>
      </w:r>
      <w:r>
        <w:rPr>
          <w:spacing w:val="-1"/>
        </w:rPr>
        <w:t xml:space="preserve"> </w:t>
      </w:r>
      <w:r>
        <w:t>нар.</w:t>
      </w:r>
      <w:r>
        <w:rPr>
          <w:spacing w:val="-1"/>
        </w:rPr>
        <w:t xml:space="preserve"> </w:t>
      </w:r>
      <w:r>
        <w:t>мелодию; новогодние</w:t>
      </w:r>
      <w:r>
        <w:rPr>
          <w:spacing w:val="1"/>
        </w:rPr>
        <w:t xml:space="preserve"> </w:t>
      </w:r>
      <w:r>
        <w:t>хороводы</w:t>
      </w:r>
      <w:r>
        <w:rPr>
          <w:spacing w:val="-3"/>
        </w:rPr>
        <w:t xml:space="preserve"> </w:t>
      </w:r>
      <w:r>
        <w:t>по</w:t>
      </w:r>
      <w:r>
        <w:rPr>
          <w:spacing w:val="-2"/>
        </w:rPr>
        <w:t xml:space="preserve"> </w:t>
      </w:r>
      <w:r>
        <w:t>выбору</w:t>
      </w:r>
      <w:r>
        <w:rPr>
          <w:spacing w:val="-9"/>
        </w:rPr>
        <w:t xml:space="preserve"> </w:t>
      </w:r>
      <w:r>
        <w:t>музыкального руководителя.</w:t>
      </w:r>
    </w:p>
    <w:p w:rsidR="00BE7355" w:rsidRDefault="00BE7355">
      <w:pPr>
        <w:pStyle w:val="a3"/>
        <w:spacing w:before="10"/>
        <w:ind w:left="0"/>
        <w:jc w:val="left"/>
        <w:rPr>
          <w:sz w:val="20"/>
        </w:rPr>
      </w:pPr>
    </w:p>
    <w:p w:rsidR="00BE7355" w:rsidRDefault="00630773">
      <w:pPr>
        <w:pStyle w:val="a3"/>
        <w:ind w:left="788" w:right="568"/>
      </w:pPr>
      <w:r>
        <w:t>Характерные танцы. "Снежинки", муз. О. Берта, обраб. Н. Метлова; "Танец зайчат" под "Польку"</w:t>
      </w:r>
      <w:r>
        <w:rPr>
          <w:spacing w:val="1"/>
        </w:rPr>
        <w:t xml:space="preserve"> </w:t>
      </w:r>
      <w:r>
        <w:t>И.</w:t>
      </w:r>
      <w:r>
        <w:rPr>
          <w:spacing w:val="-2"/>
        </w:rPr>
        <w:t xml:space="preserve"> </w:t>
      </w:r>
      <w:r>
        <w:t>Штрауса;</w:t>
      </w:r>
      <w:r>
        <w:rPr>
          <w:spacing w:val="3"/>
        </w:rPr>
        <w:t xml:space="preserve"> </w:t>
      </w:r>
      <w:r>
        <w:t>"Снежинки",</w:t>
      </w:r>
      <w:r>
        <w:rPr>
          <w:spacing w:val="-1"/>
        </w:rPr>
        <w:t xml:space="preserve"> </w:t>
      </w:r>
      <w:r>
        <w:t>муз.</w:t>
      </w:r>
      <w:r>
        <w:rPr>
          <w:spacing w:val="-1"/>
        </w:rPr>
        <w:t xml:space="preserve"> </w:t>
      </w:r>
      <w:r>
        <w:t>Т.</w:t>
      </w:r>
      <w:r>
        <w:rPr>
          <w:spacing w:val="-2"/>
        </w:rPr>
        <w:t xml:space="preserve"> </w:t>
      </w:r>
      <w:r>
        <w:t>Ломовой;</w:t>
      </w:r>
      <w:r>
        <w:rPr>
          <w:spacing w:val="3"/>
        </w:rPr>
        <w:t xml:space="preserve"> </w:t>
      </w:r>
      <w:r>
        <w:t>"Бусинки"</w:t>
      </w:r>
      <w:r>
        <w:rPr>
          <w:spacing w:val="-3"/>
        </w:rPr>
        <w:t xml:space="preserve"> </w:t>
      </w:r>
      <w:r>
        <w:t>под</w:t>
      </w:r>
      <w:r>
        <w:rPr>
          <w:spacing w:val="4"/>
        </w:rPr>
        <w:t xml:space="preserve"> </w:t>
      </w:r>
      <w:r>
        <w:t>"Галоп"</w:t>
      </w:r>
      <w:r>
        <w:rPr>
          <w:spacing w:val="-4"/>
        </w:rPr>
        <w:t xml:space="preserve"> </w:t>
      </w:r>
      <w:r>
        <w:t>И.</w:t>
      </w:r>
      <w:r>
        <w:rPr>
          <w:spacing w:val="-2"/>
        </w:rPr>
        <w:t xml:space="preserve"> </w:t>
      </w:r>
      <w:r>
        <w:t>Дунаевского.</w:t>
      </w:r>
    </w:p>
    <w:p w:rsidR="00BE7355" w:rsidRDefault="00BE7355">
      <w:pPr>
        <w:pStyle w:val="a3"/>
        <w:spacing w:before="10"/>
        <w:ind w:left="0"/>
        <w:jc w:val="left"/>
        <w:rPr>
          <w:sz w:val="20"/>
        </w:rPr>
      </w:pPr>
    </w:p>
    <w:p w:rsidR="00BE7355" w:rsidRDefault="00630773">
      <w:pPr>
        <w:pStyle w:val="a3"/>
        <w:ind w:left="788" w:right="568"/>
      </w:pPr>
      <w:r>
        <w:t>Музыкальные игры. "Курочка и петушок", муз. Г. Фрида; "Жмурки", муз. Ф. Флотова; "Медведь и</w:t>
      </w:r>
      <w:r>
        <w:rPr>
          <w:spacing w:val="1"/>
        </w:rPr>
        <w:t xml:space="preserve"> </w:t>
      </w:r>
      <w:r>
        <w:t>заяц", муз. В. Ребикова; "Самолеты", муз. М. Магиденко; "Найди себе пару", муз. Т. Ломовой;</w:t>
      </w:r>
      <w:r>
        <w:rPr>
          <w:spacing w:val="1"/>
        </w:rPr>
        <w:t xml:space="preserve"> </w:t>
      </w:r>
      <w:r>
        <w:t>"Займи</w:t>
      </w:r>
      <w:r>
        <w:rPr>
          <w:spacing w:val="-2"/>
        </w:rPr>
        <w:t xml:space="preserve"> </w:t>
      </w:r>
      <w:r>
        <w:t>домик", муз.</w:t>
      </w:r>
      <w:r>
        <w:rPr>
          <w:spacing w:val="3"/>
        </w:rPr>
        <w:t xml:space="preserve"> </w:t>
      </w:r>
      <w:r>
        <w:t>М. Магиденко.</w:t>
      </w:r>
    </w:p>
    <w:p w:rsidR="00BE7355" w:rsidRDefault="00BE7355">
      <w:pPr>
        <w:pStyle w:val="a3"/>
        <w:spacing w:before="10"/>
        <w:ind w:left="0"/>
        <w:jc w:val="left"/>
        <w:rPr>
          <w:sz w:val="20"/>
        </w:rPr>
      </w:pPr>
    </w:p>
    <w:p w:rsidR="00BE7355" w:rsidRDefault="00630773">
      <w:pPr>
        <w:pStyle w:val="a3"/>
        <w:ind w:left="788" w:right="554"/>
      </w:pPr>
      <w:r>
        <w:t>Игры с пением. "Огородная-хороводная", муз. Б. Можжевелова, сл. А. Пассовой; "Гуси, лебеди и</w:t>
      </w:r>
      <w:r>
        <w:rPr>
          <w:spacing w:val="1"/>
        </w:rPr>
        <w:t xml:space="preserve"> </w:t>
      </w:r>
      <w:r>
        <w:t>волк", муз. Е. Тиличеевой, сл. М. Булатова; "Мы на луг ходили", муз. А. Филиппенко, сл. Н.</w:t>
      </w:r>
      <w:r>
        <w:rPr>
          <w:spacing w:val="1"/>
        </w:rPr>
        <w:t xml:space="preserve"> </w:t>
      </w:r>
      <w:r>
        <w:t>Кукловской.</w:t>
      </w:r>
    </w:p>
    <w:p w:rsidR="00BE7355" w:rsidRDefault="00BE7355">
      <w:pPr>
        <w:pStyle w:val="a3"/>
        <w:spacing w:before="11"/>
        <w:ind w:left="0"/>
        <w:jc w:val="left"/>
        <w:rPr>
          <w:sz w:val="20"/>
        </w:rPr>
      </w:pPr>
    </w:p>
    <w:p w:rsidR="00BE7355" w:rsidRDefault="00630773">
      <w:pPr>
        <w:pStyle w:val="a3"/>
        <w:ind w:left="788" w:right="571"/>
      </w:pPr>
      <w:r>
        <w:t>Песенное творчество.</w:t>
      </w:r>
      <w:r>
        <w:rPr>
          <w:spacing w:val="1"/>
        </w:rPr>
        <w:t xml:space="preserve"> </w:t>
      </w:r>
      <w:r>
        <w:t>"Как тебя</w:t>
      </w:r>
      <w:r>
        <w:rPr>
          <w:spacing w:val="1"/>
        </w:rPr>
        <w:t xml:space="preserve"> </w:t>
      </w:r>
      <w:r>
        <w:t>зовут?";</w:t>
      </w:r>
      <w:r>
        <w:rPr>
          <w:spacing w:val="1"/>
        </w:rPr>
        <w:t xml:space="preserve"> </w:t>
      </w:r>
      <w:r>
        <w:t>"Что ты хочешь, кошечка?";</w:t>
      </w:r>
      <w:r>
        <w:rPr>
          <w:spacing w:val="60"/>
        </w:rPr>
        <w:t xml:space="preserve"> </w:t>
      </w:r>
      <w:r>
        <w:t>"Наша песенка простая",</w:t>
      </w:r>
      <w:r>
        <w:rPr>
          <w:spacing w:val="1"/>
        </w:rPr>
        <w:t xml:space="preserve"> </w:t>
      </w:r>
      <w:r>
        <w:t>муз. А.</w:t>
      </w:r>
      <w:r>
        <w:rPr>
          <w:spacing w:val="1"/>
        </w:rPr>
        <w:t xml:space="preserve"> </w:t>
      </w:r>
      <w:r>
        <w:t>Александрова,</w:t>
      </w:r>
      <w:r>
        <w:rPr>
          <w:spacing w:val="-2"/>
        </w:rPr>
        <w:t xml:space="preserve"> </w:t>
      </w:r>
      <w:r>
        <w:t>сл.</w:t>
      </w:r>
      <w:r>
        <w:rPr>
          <w:spacing w:val="-3"/>
        </w:rPr>
        <w:t xml:space="preserve"> </w:t>
      </w:r>
      <w:r>
        <w:t>М.</w:t>
      </w:r>
      <w:r>
        <w:rPr>
          <w:spacing w:val="-2"/>
        </w:rPr>
        <w:t xml:space="preserve"> </w:t>
      </w:r>
      <w:r>
        <w:t>Ивенсен;</w:t>
      </w:r>
      <w:r>
        <w:rPr>
          <w:spacing w:val="-1"/>
        </w:rPr>
        <w:t xml:space="preserve"> </w:t>
      </w:r>
      <w:r>
        <w:t>"Курочка-рябушечка",</w:t>
      </w:r>
      <w:r>
        <w:rPr>
          <w:spacing w:val="-3"/>
        </w:rPr>
        <w:t xml:space="preserve"> </w:t>
      </w:r>
      <w:r>
        <w:t>муз.</w:t>
      </w:r>
      <w:r>
        <w:rPr>
          <w:spacing w:val="-2"/>
        </w:rPr>
        <w:t xml:space="preserve"> </w:t>
      </w:r>
      <w:r>
        <w:lastRenderedPageBreak/>
        <w:t>Г.</w:t>
      </w:r>
      <w:r>
        <w:rPr>
          <w:spacing w:val="-2"/>
        </w:rPr>
        <w:t xml:space="preserve"> </w:t>
      </w:r>
      <w:r>
        <w:t>Лобачева,</w:t>
      </w:r>
      <w:r>
        <w:rPr>
          <w:spacing w:val="-2"/>
        </w:rPr>
        <w:t xml:space="preserve"> </w:t>
      </w:r>
      <w:r>
        <w:t>сл.</w:t>
      </w:r>
      <w:r>
        <w:rPr>
          <w:spacing w:val="-3"/>
        </w:rPr>
        <w:t xml:space="preserve"> </w:t>
      </w:r>
      <w:r>
        <w:t>Народные.</w:t>
      </w:r>
    </w:p>
    <w:p w:rsidR="00BE7355" w:rsidRDefault="00630773">
      <w:pPr>
        <w:pStyle w:val="a3"/>
        <w:spacing w:before="72"/>
        <w:ind w:left="788" w:right="565"/>
      </w:pPr>
      <w:r>
        <w:t>Развитие</w:t>
      </w:r>
      <w:r>
        <w:rPr>
          <w:spacing w:val="1"/>
        </w:rPr>
        <w:t xml:space="preserve"> </w:t>
      </w:r>
      <w:r>
        <w:t>танцевально-игрового</w:t>
      </w:r>
      <w:r>
        <w:rPr>
          <w:spacing w:val="1"/>
        </w:rPr>
        <w:t xml:space="preserve"> </w:t>
      </w:r>
      <w:r>
        <w:t>творчества.</w:t>
      </w:r>
      <w:r>
        <w:rPr>
          <w:spacing w:val="1"/>
        </w:rPr>
        <w:t xml:space="preserve"> </w:t>
      </w:r>
      <w:r>
        <w:t>"Лошадка",</w:t>
      </w:r>
      <w:r>
        <w:rPr>
          <w:spacing w:val="1"/>
        </w:rPr>
        <w:t xml:space="preserve"> </w:t>
      </w:r>
      <w:r>
        <w:t>муз.</w:t>
      </w:r>
      <w:r>
        <w:rPr>
          <w:spacing w:val="1"/>
        </w:rPr>
        <w:t xml:space="preserve"> </w:t>
      </w:r>
      <w:r>
        <w:t>Н.</w:t>
      </w:r>
      <w:r>
        <w:rPr>
          <w:spacing w:val="1"/>
        </w:rPr>
        <w:t xml:space="preserve"> </w:t>
      </w:r>
      <w:r>
        <w:t>Потоловского;</w:t>
      </w:r>
      <w:r>
        <w:rPr>
          <w:spacing w:val="61"/>
        </w:rPr>
        <w:t xml:space="preserve"> </w:t>
      </w:r>
      <w:r>
        <w:t>"Зайчики",</w:t>
      </w:r>
      <w:r>
        <w:rPr>
          <w:spacing w:val="1"/>
        </w:rPr>
        <w:t xml:space="preserve"> </w:t>
      </w:r>
      <w:r>
        <w:t>"Наседка и цыплята", "Воробей", муз. Т. Ломовой; "Ой, хмель мой, хмелек", рус. нар. мелодия,</w:t>
      </w:r>
      <w:r>
        <w:rPr>
          <w:spacing w:val="1"/>
        </w:rPr>
        <w:t xml:space="preserve"> </w:t>
      </w:r>
      <w:r>
        <w:t>обраб. М. Раухвергера; "Кукла", муз. М. Старокадомского; "Медвежата", муз. М. Красева, сл. Н.</w:t>
      </w:r>
      <w:r>
        <w:rPr>
          <w:spacing w:val="1"/>
        </w:rPr>
        <w:t xml:space="preserve"> </w:t>
      </w:r>
      <w:r>
        <w:t>Френкель.</w:t>
      </w:r>
    </w:p>
    <w:p w:rsidR="00BE7355" w:rsidRDefault="00BE7355">
      <w:pPr>
        <w:pStyle w:val="a3"/>
        <w:spacing w:before="10"/>
        <w:ind w:left="0"/>
        <w:jc w:val="left"/>
        <w:rPr>
          <w:sz w:val="20"/>
        </w:rPr>
      </w:pPr>
    </w:p>
    <w:p w:rsidR="00BE7355" w:rsidRDefault="00630773">
      <w:pPr>
        <w:pStyle w:val="a3"/>
        <w:ind w:left="788"/>
      </w:pPr>
      <w:r>
        <w:t>Музыкально-дидактические</w:t>
      </w:r>
      <w:r>
        <w:rPr>
          <w:spacing w:val="-4"/>
        </w:rPr>
        <w:t xml:space="preserve"> </w:t>
      </w:r>
      <w:r>
        <w:t>игры.</w:t>
      </w:r>
    </w:p>
    <w:p w:rsidR="00BE7355" w:rsidRDefault="00BE7355">
      <w:pPr>
        <w:pStyle w:val="a3"/>
        <w:spacing w:before="10"/>
        <w:ind w:left="0"/>
        <w:jc w:val="left"/>
        <w:rPr>
          <w:sz w:val="20"/>
        </w:rPr>
      </w:pPr>
    </w:p>
    <w:p w:rsidR="00BE7355" w:rsidRDefault="00630773">
      <w:pPr>
        <w:pStyle w:val="a3"/>
        <w:ind w:left="788"/>
      </w:pPr>
      <w:r>
        <w:t>Развитие</w:t>
      </w:r>
      <w:r>
        <w:rPr>
          <w:spacing w:val="-6"/>
        </w:rPr>
        <w:t xml:space="preserve"> </w:t>
      </w:r>
      <w:r>
        <w:t>звуковысотного</w:t>
      </w:r>
      <w:r>
        <w:rPr>
          <w:spacing w:val="-5"/>
        </w:rPr>
        <w:t xml:space="preserve"> </w:t>
      </w:r>
      <w:r>
        <w:t>слуха.</w:t>
      </w:r>
      <w:r>
        <w:rPr>
          <w:spacing w:val="-2"/>
        </w:rPr>
        <w:t xml:space="preserve"> </w:t>
      </w:r>
      <w:r>
        <w:t>"Птицы</w:t>
      </w:r>
      <w:r>
        <w:rPr>
          <w:spacing w:val="-7"/>
        </w:rPr>
        <w:t xml:space="preserve"> </w:t>
      </w:r>
      <w:r>
        <w:t>и</w:t>
      </w:r>
      <w:r>
        <w:rPr>
          <w:spacing w:val="-6"/>
        </w:rPr>
        <w:t xml:space="preserve"> </w:t>
      </w:r>
      <w:r>
        <w:t>птенчики",</w:t>
      </w:r>
      <w:r>
        <w:rPr>
          <w:spacing w:val="-2"/>
        </w:rPr>
        <w:t xml:space="preserve"> </w:t>
      </w:r>
      <w:r>
        <w:t>"Качели".</w:t>
      </w:r>
    </w:p>
    <w:p w:rsidR="00BE7355" w:rsidRDefault="00BE7355">
      <w:pPr>
        <w:pStyle w:val="a3"/>
        <w:spacing w:before="11"/>
        <w:ind w:left="0"/>
        <w:jc w:val="left"/>
        <w:rPr>
          <w:sz w:val="20"/>
        </w:rPr>
      </w:pPr>
    </w:p>
    <w:p w:rsidR="00BE7355" w:rsidRDefault="00630773">
      <w:pPr>
        <w:pStyle w:val="a3"/>
        <w:ind w:left="788" w:right="555"/>
      </w:pPr>
      <w:r>
        <w:t>Развитие</w:t>
      </w:r>
      <w:r>
        <w:rPr>
          <w:spacing w:val="1"/>
        </w:rPr>
        <w:t xml:space="preserve"> </w:t>
      </w:r>
      <w:r>
        <w:t>ритмического</w:t>
      </w:r>
      <w:r>
        <w:rPr>
          <w:spacing w:val="1"/>
        </w:rPr>
        <w:t xml:space="preserve"> </w:t>
      </w:r>
      <w:r>
        <w:t>слуха.</w:t>
      </w:r>
      <w:r>
        <w:rPr>
          <w:spacing w:val="1"/>
        </w:rPr>
        <w:t xml:space="preserve"> </w:t>
      </w:r>
      <w:r>
        <w:t>"Петушок,</w:t>
      </w:r>
      <w:r>
        <w:rPr>
          <w:spacing w:val="1"/>
        </w:rPr>
        <w:t xml:space="preserve"> </w:t>
      </w:r>
      <w:r>
        <w:t>курочка</w:t>
      </w:r>
      <w:r>
        <w:rPr>
          <w:spacing w:val="1"/>
        </w:rPr>
        <w:t xml:space="preserve"> </w:t>
      </w:r>
      <w:r>
        <w:t>и</w:t>
      </w:r>
      <w:r>
        <w:rPr>
          <w:spacing w:val="1"/>
        </w:rPr>
        <w:t xml:space="preserve"> </w:t>
      </w:r>
      <w:r>
        <w:t>цыпленок",</w:t>
      </w:r>
      <w:r>
        <w:rPr>
          <w:spacing w:val="1"/>
        </w:rPr>
        <w:t xml:space="preserve"> </w:t>
      </w:r>
      <w:r>
        <w:t>"Кто</w:t>
      </w:r>
      <w:r>
        <w:rPr>
          <w:spacing w:val="1"/>
        </w:rPr>
        <w:t xml:space="preserve"> </w:t>
      </w:r>
      <w:r>
        <w:t>как</w:t>
      </w:r>
      <w:r>
        <w:rPr>
          <w:spacing w:val="1"/>
        </w:rPr>
        <w:t xml:space="preserve"> </w:t>
      </w:r>
      <w:r>
        <w:t>идет?",</w:t>
      </w:r>
      <w:r>
        <w:rPr>
          <w:spacing w:val="1"/>
        </w:rPr>
        <w:t xml:space="preserve"> </w:t>
      </w:r>
      <w:r>
        <w:t>"Веселые</w:t>
      </w:r>
      <w:r>
        <w:rPr>
          <w:spacing w:val="1"/>
        </w:rPr>
        <w:t xml:space="preserve"> </w:t>
      </w:r>
      <w:r>
        <w:t>дудочки";</w:t>
      </w:r>
      <w:r>
        <w:rPr>
          <w:spacing w:val="3"/>
        </w:rPr>
        <w:t xml:space="preserve"> </w:t>
      </w:r>
      <w:r>
        <w:t>"Сыграй,</w:t>
      </w:r>
      <w:r>
        <w:rPr>
          <w:spacing w:val="-1"/>
        </w:rPr>
        <w:t xml:space="preserve"> </w:t>
      </w:r>
      <w:r>
        <w:t>как я".</w:t>
      </w:r>
    </w:p>
    <w:p w:rsidR="00BE7355" w:rsidRDefault="00BE7355">
      <w:pPr>
        <w:pStyle w:val="a3"/>
        <w:spacing w:before="10"/>
        <w:ind w:left="0"/>
        <w:jc w:val="left"/>
        <w:rPr>
          <w:sz w:val="20"/>
        </w:rPr>
      </w:pPr>
    </w:p>
    <w:p w:rsidR="00BE7355" w:rsidRDefault="00630773">
      <w:pPr>
        <w:pStyle w:val="a3"/>
        <w:ind w:left="788" w:right="555"/>
      </w:pPr>
      <w:r>
        <w:t>Развитие тембрового и динамического слуха. "Громко-тихо", "Узнай свой инструмент"; "Угадай,</w:t>
      </w:r>
      <w:r>
        <w:rPr>
          <w:spacing w:val="1"/>
        </w:rPr>
        <w:t xml:space="preserve"> </w:t>
      </w:r>
      <w:r>
        <w:t>на чем играю". Определение жанра и развитие памяти. "Что делает кукла?", "Узнай и спой песню</w:t>
      </w:r>
      <w:r>
        <w:rPr>
          <w:spacing w:val="1"/>
        </w:rPr>
        <w:t xml:space="preserve"> </w:t>
      </w:r>
      <w:r>
        <w:t>по</w:t>
      </w:r>
      <w:r>
        <w:rPr>
          <w:spacing w:val="-2"/>
        </w:rPr>
        <w:t xml:space="preserve"> </w:t>
      </w:r>
      <w:r>
        <w:t>картинке",</w:t>
      </w:r>
      <w:r>
        <w:rPr>
          <w:spacing w:val="3"/>
        </w:rPr>
        <w:t xml:space="preserve"> </w:t>
      </w:r>
      <w:r>
        <w:t>"Музыкальный</w:t>
      </w:r>
      <w:r>
        <w:rPr>
          <w:spacing w:val="-1"/>
        </w:rPr>
        <w:t xml:space="preserve"> </w:t>
      </w:r>
      <w:r>
        <w:t>магазин".</w:t>
      </w:r>
    </w:p>
    <w:p w:rsidR="00BE7355" w:rsidRDefault="00BE7355">
      <w:pPr>
        <w:pStyle w:val="a3"/>
        <w:spacing w:before="10"/>
        <w:ind w:left="0"/>
        <w:jc w:val="left"/>
        <w:rPr>
          <w:sz w:val="20"/>
        </w:rPr>
      </w:pPr>
    </w:p>
    <w:p w:rsidR="00BE7355" w:rsidRDefault="00630773">
      <w:pPr>
        <w:pStyle w:val="a3"/>
        <w:ind w:left="788" w:right="560"/>
      </w:pPr>
      <w:r>
        <w:t>Игра</w:t>
      </w:r>
      <w:r>
        <w:rPr>
          <w:spacing w:val="19"/>
        </w:rPr>
        <w:t xml:space="preserve"> </w:t>
      </w:r>
      <w:r>
        <w:t>на</w:t>
      </w:r>
      <w:r>
        <w:rPr>
          <w:spacing w:val="18"/>
        </w:rPr>
        <w:t xml:space="preserve"> </w:t>
      </w:r>
      <w:r>
        <w:t>детских</w:t>
      </w:r>
      <w:r>
        <w:rPr>
          <w:spacing w:val="17"/>
        </w:rPr>
        <w:t xml:space="preserve"> </w:t>
      </w:r>
      <w:r>
        <w:t>музыкальных</w:t>
      </w:r>
      <w:r>
        <w:rPr>
          <w:spacing w:val="18"/>
        </w:rPr>
        <w:t xml:space="preserve"> </w:t>
      </w:r>
      <w:r>
        <w:t>инструментах.</w:t>
      </w:r>
      <w:r>
        <w:rPr>
          <w:spacing w:val="17"/>
        </w:rPr>
        <w:t xml:space="preserve"> </w:t>
      </w:r>
      <w:r>
        <w:t>"Гармошка",</w:t>
      </w:r>
      <w:r>
        <w:rPr>
          <w:spacing w:val="21"/>
        </w:rPr>
        <w:t xml:space="preserve"> </w:t>
      </w:r>
      <w:r>
        <w:t>"Небо</w:t>
      </w:r>
      <w:r>
        <w:rPr>
          <w:spacing w:val="17"/>
        </w:rPr>
        <w:t xml:space="preserve"> </w:t>
      </w:r>
      <w:r>
        <w:t>синее",</w:t>
      </w:r>
      <w:r>
        <w:rPr>
          <w:spacing w:val="21"/>
        </w:rPr>
        <w:t xml:space="preserve"> </w:t>
      </w:r>
      <w:r>
        <w:t>"Андрей-воробей",</w:t>
      </w:r>
      <w:r>
        <w:rPr>
          <w:spacing w:val="18"/>
        </w:rPr>
        <w:t xml:space="preserve"> </w:t>
      </w:r>
      <w:r>
        <w:t>муз.</w:t>
      </w:r>
      <w:r>
        <w:rPr>
          <w:spacing w:val="-58"/>
        </w:rPr>
        <w:t xml:space="preserve"> </w:t>
      </w:r>
      <w:r>
        <w:t>Е.</w:t>
      </w:r>
      <w:r>
        <w:rPr>
          <w:spacing w:val="-2"/>
        </w:rPr>
        <w:t xml:space="preserve"> </w:t>
      </w:r>
      <w:r>
        <w:t>Тиличеевой,</w:t>
      </w:r>
      <w:r>
        <w:rPr>
          <w:spacing w:val="-1"/>
        </w:rPr>
        <w:t xml:space="preserve"> </w:t>
      </w:r>
      <w:r>
        <w:t>сл.</w:t>
      </w:r>
      <w:r>
        <w:rPr>
          <w:spacing w:val="-3"/>
        </w:rPr>
        <w:t xml:space="preserve"> </w:t>
      </w:r>
      <w:r>
        <w:t>М.</w:t>
      </w:r>
      <w:r>
        <w:rPr>
          <w:spacing w:val="-1"/>
        </w:rPr>
        <w:t xml:space="preserve"> </w:t>
      </w:r>
      <w:r>
        <w:t>Долинова; "Сорока-сорока",</w:t>
      </w:r>
      <w:r>
        <w:rPr>
          <w:spacing w:val="-2"/>
        </w:rPr>
        <w:t xml:space="preserve"> </w:t>
      </w:r>
      <w:r>
        <w:t>рус.</w:t>
      </w:r>
      <w:r>
        <w:rPr>
          <w:spacing w:val="-1"/>
        </w:rPr>
        <w:t xml:space="preserve"> </w:t>
      </w:r>
      <w:r>
        <w:t>нар.</w:t>
      </w:r>
      <w:r>
        <w:rPr>
          <w:spacing w:val="-1"/>
        </w:rPr>
        <w:t xml:space="preserve"> </w:t>
      </w:r>
      <w:r>
        <w:t>прибаутка,</w:t>
      </w:r>
      <w:r>
        <w:rPr>
          <w:spacing w:val="-2"/>
        </w:rPr>
        <w:t xml:space="preserve"> </w:t>
      </w:r>
      <w:r>
        <w:t>обр.</w:t>
      </w:r>
      <w:r>
        <w:rPr>
          <w:spacing w:val="-1"/>
        </w:rPr>
        <w:t xml:space="preserve"> </w:t>
      </w:r>
      <w:r>
        <w:t>Т.</w:t>
      </w:r>
      <w:r>
        <w:rPr>
          <w:spacing w:val="-2"/>
        </w:rPr>
        <w:t xml:space="preserve"> </w:t>
      </w:r>
      <w:r>
        <w:t>Попатенко.</w:t>
      </w:r>
    </w:p>
    <w:p w:rsidR="00BE7355" w:rsidRDefault="00BE7355">
      <w:pPr>
        <w:pStyle w:val="a3"/>
        <w:spacing w:before="10"/>
        <w:ind w:left="0"/>
        <w:jc w:val="left"/>
        <w:rPr>
          <w:sz w:val="20"/>
        </w:rPr>
      </w:pPr>
    </w:p>
    <w:p w:rsidR="00BE7355" w:rsidRDefault="00630773">
      <w:pPr>
        <w:pStyle w:val="a3"/>
        <w:spacing w:before="1"/>
        <w:ind w:left="1212"/>
        <w:jc w:val="left"/>
      </w:pPr>
      <w:r>
        <w:t>От</w:t>
      </w:r>
      <w:r>
        <w:rPr>
          <w:spacing w:val="-1"/>
        </w:rPr>
        <w:t xml:space="preserve"> </w:t>
      </w:r>
      <w:r>
        <w:t>5 лет</w:t>
      </w:r>
      <w:r>
        <w:rPr>
          <w:spacing w:val="-1"/>
        </w:rPr>
        <w:t xml:space="preserve"> </w:t>
      </w:r>
      <w:r>
        <w:t>до 6 лет.</w:t>
      </w:r>
    </w:p>
    <w:p w:rsidR="00BE7355" w:rsidRDefault="00BE7355">
      <w:pPr>
        <w:pStyle w:val="a3"/>
        <w:spacing w:before="10"/>
        <w:ind w:left="0"/>
        <w:jc w:val="left"/>
        <w:rPr>
          <w:sz w:val="20"/>
        </w:rPr>
      </w:pPr>
    </w:p>
    <w:p w:rsidR="00BE7355" w:rsidRDefault="00630773">
      <w:pPr>
        <w:pStyle w:val="a3"/>
        <w:ind w:left="788" w:right="559"/>
      </w:pPr>
      <w:r>
        <w:t>Слушание. "Зима", муз. П. Чайковского, сл. А. Плещеева; "Осенняя песня", из цикла "Времена</w:t>
      </w:r>
      <w:r>
        <w:rPr>
          <w:spacing w:val="1"/>
        </w:rPr>
        <w:t xml:space="preserve"> </w:t>
      </w:r>
      <w:r>
        <w:t>года" П. Чайковского; "Полька"; муз. Д. Львова-Компанейца, сл. 3. Петровой; "Моя Россия", муз.</w:t>
      </w:r>
      <w:r>
        <w:rPr>
          <w:spacing w:val="1"/>
        </w:rPr>
        <w:t xml:space="preserve"> </w:t>
      </w:r>
      <w:r>
        <w:t>Г. Струве, сл. Н. Соловьевой; "Детская полька", муз. М. Глинки; "Жаворонок", муз. М. Глинки;</w:t>
      </w:r>
      <w:r>
        <w:rPr>
          <w:spacing w:val="1"/>
        </w:rPr>
        <w:t xml:space="preserve"> </w:t>
      </w:r>
      <w:r>
        <w:t>"Мотылек",</w:t>
      </w:r>
      <w:r>
        <w:rPr>
          <w:spacing w:val="-3"/>
        </w:rPr>
        <w:t xml:space="preserve"> </w:t>
      </w:r>
      <w:r>
        <w:t>муз.</w:t>
      </w:r>
      <w:r>
        <w:rPr>
          <w:spacing w:val="-2"/>
        </w:rPr>
        <w:t xml:space="preserve"> </w:t>
      </w:r>
      <w:r>
        <w:t>С.</w:t>
      </w:r>
      <w:r>
        <w:rPr>
          <w:spacing w:val="1"/>
        </w:rPr>
        <w:t xml:space="preserve"> </w:t>
      </w:r>
      <w:r>
        <w:t>Майкапара;</w:t>
      </w:r>
      <w:r>
        <w:rPr>
          <w:spacing w:val="-1"/>
        </w:rPr>
        <w:t xml:space="preserve"> </w:t>
      </w:r>
      <w:r>
        <w:t>"Пляска</w:t>
      </w:r>
      <w:r>
        <w:rPr>
          <w:spacing w:val="2"/>
        </w:rPr>
        <w:t xml:space="preserve"> </w:t>
      </w:r>
      <w:r>
        <w:t>птиц",</w:t>
      </w:r>
      <w:r>
        <w:rPr>
          <w:spacing w:val="1"/>
        </w:rPr>
        <w:t xml:space="preserve"> </w:t>
      </w:r>
      <w:r>
        <w:t>"Колыбельная",</w:t>
      </w:r>
      <w:r>
        <w:rPr>
          <w:spacing w:val="-2"/>
        </w:rPr>
        <w:t xml:space="preserve"> </w:t>
      </w:r>
      <w:r>
        <w:t>муз.</w:t>
      </w:r>
      <w:r>
        <w:rPr>
          <w:spacing w:val="1"/>
        </w:rPr>
        <w:t xml:space="preserve"> </w:t>
      </w:r>
      <w:r>
        <w:t>Н.</w:t>
      </w:r>
      <w:r>
        <w:rPr>
          <w:spacing w:val="-2"/>
        </w:rPr>
        <w:t xml:space="preserve"> </w:t>
      </w:r>
      <w:r>
        <w:t>Римского-Корсакова.</w:t>
      </w:r>
    </w:p>
    <w:p w:rsidR="00BE7355" w:rsidRDefault="00BE7355">
      <w:pPr>
        <w:pStyle w:val="a3"/>
        <w:spacing w:before="10"/>
        <w:ind w:left="0"/>
        <w:jc w:val="left"/>
        <w:rPr>
          <w:sz w:val="20"/>
        </w:rPr>
      </w:pPr>
    </w:p>
    <w:p w:rsidR="00BE7355" w:rsidRDefault="00630773">
      <w:pPr>
        <w:pStyle w:val="a3"/>
        <w:ind w:left="788"/>
        <w:jc w:val="left"/>
      </w:pPr>
      <w:r>
        <w:t>Пение.</w:t>
      </w:r>
    </w:p>
    <w:p w:rsidR="00BE7355" w:rsidRDefault="00BE7355">
      <w:pPr>
        <w:pStyle w:val="a3"/>
        <w:spacing w:before="10"/>
        <w:ind w:left="0"/>
        <w:jc w:val="left"/>
        <w:rPr>
          <w:sz w:val="20"/>
        </w:rPr>
      </w:pPr>
    </w:p>
    <w:p w:rsidR="00BE7355" w:rsidRDefault="00630773">
      <w:pPr>
        <w:pStyle w:val="a3"/>
        <w:ind w:left="788" w:right="558"/>
      </w:pPr>
      <w:r>
        <w:t>Упражнения на развитие слуха и голоса. "Ворон", рус. нар. песня, обраб. Е. Тиличеевой; "Андрей-</w:t>
      </w:r>
      <w:r>
        <w:rPr>
          <w:spacing w:val="1"/>
        </w:rPr>
        <w:t xml:space="preserve"> </w:t>
      </w:r>
      <w:r>
        <w:t>воробей",</w:t>
      </w:r>
      <w:r>
        <w:rPr>
          <w:spacing w:val="1"/>
        </w:rPr>
        <w:t xml:space="preserve"> </w:t>
      </w:r>
      <w:r>
        <w:t>рус.</w:t>
      </w:r>
      <w:r>
        <w:rPr>
          <w:spacing w:val="1"/>
        </w:rPr>
        <w:t xml:space="preserve"> </w:t>
      </w:r>
      <w:r>
        <w:t>нар.</w:t>
      </w:r>
      <w:r>
        <w:rPr>
          <w:spacing w:val="1"/>
        </w:rPr>
        <w:t xml:space="preserve"> </w:t>
      </w:r>
      <w:r>
        <w:t>песня,</w:t>
      </w:r>
      <w:r>
        <w:rPr>
          <w:spacing w:val="1"/>
        </w:rPr>
        <w:t xml:space="preserve"> </w:t>
      </w:r>
      <w:r>
        <w:t>обр.</w:t>
      </w:r>
      <w:r>
        <w:rPr>
          <w:spacing w:val="1"/>
        </w:rPr>
        <w:t xml:space="preserve"> </w:t>
      </w:r>
      <w:r>
        <w:t>Ю.</w:t>
      </w:r>
      <w:r>
        <w:rPr>
          <w:spacing w:val="1"/>
        </w:rPr>
        <w:t xml:space="preserve"> </w:t>
      </w:r>
      <w:r>
        <w:t>Слонова;</w:t>
      </w:r>
      <w:r>
        <w:rPr>
          <w:spacing w:val="1"/>
        </w:rPr>
        <w:t xml:space="preserve"> </w:t>
      </w:r>
      <w:r>
        <w:t>"Бубенчики",</w:t>
      </w:r>
      <w:r>
        <w:rPr>
          <w:spacing w:val="1"/>
        </w:rPr>
        <w:t xml:space="preserve"> </w:t>
      </w:r>
      <w:r>
        <w:t>"Гармошка",</w:t>
      </w:r>
      <w:r>
        <w:rPr>
          <w:spacing w:val="1"/>
        </w:rPr>
        <w:t xml:space="preserve"> </w:t>
      </w:r>
      <w:r>
        <w:t>муз.</w:t>
      </w:r>
      <w:r>
        <w:rPr>
          <w:spacing w:val="1"/>
        </w:rPr>
        <w:t xml:space="preserve"> </w:t>
      </w:r>
      <w:r>
        <w:t>Е.</w:t>
      </w:r>
      <w:r>
        <w:rPr>
          <w:spacing w:val="1"/>
        </w:rPr>
        <w:t xml:space="preserve"> </w:t>
      </w:r>
      <w:r>
        <w:t>Тиличеевой;</w:t>
      </w:r>
      <w:r>
        <w:rPr>
          <w:spacing w:val="1"/>
        </w:rPr>
        <w:t xml:space="preserve"> </w:t>
      </w:r>
      <w:r>
        <w:t>"Паровоз",</w:t>
      </w:r>
      <w:r>
        <w:rPr>
          <w:spacing w:val="2"/>
        </w:rPr>
        <w:t xml:space="preserve"> </w:t>
      </w:r>
      <w:r>
        <w:t>"Барабан", муз.</w:t>
      </w:r>
      <w:r>
        <w:rPr>
          <w:spacing w:val="-1"/>
        </w:rPr>
        <w:t xml:space="preserve"> </w:t>
      </w:r>
      <w:r>
        <w:t>Е. Тиличеевой,</w:t>
      </w:r>
      <w:r>
        <w:rPr>
          <w:spacing w:val="-1"/>
        </w:rPr>
        <w:t xml:space="preserve"> </w:t>
      </w:r>
      <w:r>
        <w:t>сл.</w:t>
      </w:r>
      <w:r>
        <w:rPr>
          <w:spacing w:val="-1"/>
        </w:rPr>
        <w:t xml:space="preserve"> </w:t>
      </w:r>
      <w:r>
        <w:t>Н.</w:t>
      </w:r>
      <w:r>
        <w:rPr>
          <w:spacing w:val="2"/>
        </w:rPr>
        <w:t xml:space="preserve"> </w:t>
      </w:r>
      <w:r>
        <w:t>Найденовой.</w:t>
      </w:r>
    </w:p>
    <w:p w:rsidR="00BE7355" w:rsidRDefault="00BE7355">
      <w:pPr>
        <w:pStyle w:val="a3"/>
        <w:spacing w:before="10"/>
        <w:ind w:left="0"/>
        <w:jc w:val="left"/>
        <w:rPr>
          <w:sz w:val="20"/>
        </w:rPr>
      </w:pPr>
    </w:p>
    <w:p w:rsidR="00BE7355" w:rsidRDefault="00630773">
      <w:pPr>
        <w:pStyle w:val="a3"/>
        <w:ind w:left="788" w:right="559"/>
      </w:pPr>
      <w:r>
        <w:t>Песни. "К нам гости пришли", муз. А. Александрова, сл. М. Ивенсен; "Огородная-хороводная",</w:t>
      </w:r>
      <w:r>
        <w:rPr>
          <w:spacing w:val="1"/>
        </w:rPr>
        <w:t xml:space="preserve"> </w:t>
      </w:r>
      <w:r>
        <w:t>муз. Б. Можжевелова, сл. Н. Пассовой; "Голубые санки", муз. М. Иорданского, сл. М. Клоковой;</w:t>
      </w:r>
      <w:r>
        <w:rPr>
          <w:spacing w:val="1"/>
        </w:rPr>
        <w:t xml:space="preserve"> </w:t>
      </w:r>
      <w:r>
        <w:t>"Гуси-гусенята",</w:t>
      </w:r>
      <w:r>
        <w:rPr>
          <w:spacing w:val="-3"/>
        </w:rPr>
        <w:t xml:space="preserve"> </w:t>
      </w:r>
      <w:r>
        <w:t>муз.</w:t>
      </w:r>
      <w:r>
        <w:rPr>
          <w:spacing w:val="1"/>
        </w:rPr>
        <w:t xml:space="preserve"> </w:t>
      </w:r>
      <w:r>
        <w:t>А.</w:t>
      </w:r>
      <w:r>
        <w:rPr>
          <w:spacing w:val="3"/>
        </w:rPr>
        <w:t xml:space="preserve"> </w:t>
      </w:r>
      <w:r>
        <w:t>Александрова,</w:t>
      </w:r>
      <w:r>
        <w:rPr>
          <w:spacing w:val="-2"/>
        </w:rPr>
        <w:t xml:space="preserve"> </w:t>
      </w:r>
      <w:r>
        <w:t>сл.</w:t>
      </w:r>
      <w:r>
        <w:rPr>
          <w:spacing w:val="-3"/>
        </w:rPr>
        <w:t xml:space="preserve"> </w:t>
      </w:r>
      <w:r>
        <w:t>Г.</w:t>
      </w:r>
      <w:r>
        <w:rPr>
          <w:spacing w:val="-3"/>
        </w:rPr>
        <w:t xml:space="preserve"> </w:t>
      </w:r>
      <w:r>
        <w:t>Бойко;</w:t>
      </w:r>
      <w:r>
        <w:rPr>
          <w:spacing w:val="-2"/>
        </w:rPr>
        <w:t xml:space="preserve"> </w:t>
      </w:r>
      <w:r>
        <w:t>"Рыбка",</w:t>
      </w:r>
      <w:r>
        <w:rPr>
          <w:spacing w:val="-2"/>
        </w:rPr>
        <w:t xml:space="preserve"> </w:t>
      </w:r>
      <w:r>
        <w:t>муз. М.</w:t>
      </w:r>
      <w:r>
        <w:rPr>
          <w:spacing w:val="-2"/>
        </w:rPr>
        <w:t xml:space="preserve"> </w:t>
      </w:r>
      <w:r>
        <w:t>Красева,</w:t>
      </w:r>
      <w:r>
        <w:rPr>
          <w:spacing w:val="-2"/>
        </w:rPr>
        <w:t xml:space="preserve"> </w:t>
      </w:r>
      <w:r>
        <w:t>сл.</w:t>
      </w:r>
      <w:r>
        <w:rPr>
          <w:spacing w:val="-3"/>
        </w:rPr>
        <w:t xml:space="preserve"> </w:t>
      </w:r>
      <w:r>
        <w:t>М.</w:t>
      </w:r>
      <w:r>
        <w:rPr>
          <w:spacing w:val="-3"/>
        </w:rPr>
        <w:t xml:space="preserve"> </w:t>
      </w:r>
      <w:r>
        <w:t>Клоковой.</w:t>
      </w:r>
    </w:p>
    <w:p w:rsidR="00BE7355" w:rsidRDefault="00BE7355">
      <w:pPr>
        <w:pStyle w:val="a3"/>
        <w:spacing w:before="11"/>
        <w:ind w:left="0"/>
        <w:jc w:val="left"/>
        <w:rPr>
          <w:sz w:val="20"/>
        </w:rPr>
      </w:pPr>
    </w:p>
    <w:p w:rsidR="00BE7355" w:rsidRDefault="00630773">
      <w:pPr>
        <w:pStyle w:val="a3"/>
        <w:ind w:left="788"/>
        <w:jc w:val="left"/>
      </w:pPr>
      <w:r>
        <w:t>Песенное</w:t>
      </w:r>
      <w:r>
        <w:rPr>
          <w:spacing w:val="-4"/>
        </w:rPr>
        <w:t xml:space="preserve"> </w:t>
      </w:r>
      <w:r>
        <w:t>творчество.</w:t>
      </w:r>
    </w:p>
    <w:p w:rsidR="00BE7355" w:rsidRDefault="00BE7355">
      <w:pPr>
        <w:pStyle w:val="a3"/>
        <w:spacing w:before="10"/>
        <w:ind w:left="0"/>
        <w:jc w:val="left"/>
        <w:rPr>
          <w:sz w:val="20"/>
        </w:rPr>
      </w:pPr>
    </w:p>
    <w:p w:rsidR="00BE7355" w:rsidRDefault="00630773">
      <w:pPr>
        <w:pStyle w:val="a3"/>
        <w:ind w:left="788" w:right="193"/>
        <w:jc w:val="left"/>
      </w:pPr>
      <w:r>
        <w:t>Произведения. "Колыбельная", рус. нар. песня; "Марш", муз. М. Красева; "Дили-дили! Бом! Бом!",</w:t>
      </w:r>
      <w:r>
        <w:rPr>
          <w:spacing w:val="-57"/>
        </w:rPr>
        <w:t xml:space="preserve"> </w:t>
      </w:r>
      <w:r>
        <w:t>укр.</w:t>
      </w:r>
      <w:r>
        <w:rPr>
          <w:spacing w:val="-2"/>
        </w:rPr>
        <w:t xml:space="preserve"> </w:t>
      </w:r>
      <w:r>
        <w:t>нар.</w:t>
      </w:r>
      <w:r>
        <w:rPr>
          <w:spacing w:val="-2"/>
        </w:rPr>
        <w:t xml:space="preserve"> </w:t>
      </w:r>
      <w:r>
        <w:t>песня,</w:t>
      </w:r>
      <w:r>
        <w:rPr>
          <w:spacing w:val="-2"/>
        </w:rPr>
        <w:t xml:space="preserve"> </w:t>
      </w:r>
      <w:r>
        <w:t>сл.</w:t>
      </w:r>
      <w:r>
        <w:rPr>
          <w:spacing w:val="-2"/>
        </w:rPr>
        <w:t xml:space="preserve"> </w:t>
      </w:r>
      <w:r>
        <w:t>Е.</w:t>
      </w:r>
      <w:r>
        <w:rPr>
          <w:spacing w:val="-2"/>
        </w:rPr>
        <w:t xml:space="preserve"> </w:t>
      </w:r>
      <w:r>
        <w:t>Макшанцевой;</w:t>
      </w:r>
      <w:r>
        <w:rPr>
          <w:spacing w:val="-2"/>
        </w:rPr>
        <w:t xml:space="preserve"> </w:t>
      </w:r>
      <w:r>
        <w:t>Потешки,</w:t>
      </w:r>
      <w:r>
        <w:rPr>
          <w:spacing w:val="-2"/>
        </w:rPr>
        <w:t xml:space="preserve"> </w:t>
      </w:r>
      <w:r>
        <w:t>дразнилки,</w:t>
      </w:r>
      <w:r>
        <w:rPr>
          <w:spacing w:val="-1"/>
        </w:rPr>
        <w:t xml:space="preserve"> </w:t>
      </w:r>
      <w:r>
        <w:t>считалки</w:t>
      </w:r>
      <w:r>
        <w:rPr>
          <w:spacing w:val="-3"/>
        </w:rPr>
        <w:t xml:space="preserve"> </w:t>
      </w:r>
      <w:r>
        <w:t>и</w:t>
      </w:r>
      <w:r>
        <w:rPr>
          <w:spacing w:val="-3"/>
        </w:rPr>
        <w:t xml:space="preserve"> </w:t>
      </w:r>
      <w:r>
        <w:t>другие</w:t>
      </w:r>
      <w:r>
        <w:rPr>
          <w:spacing w:val="2"/>
        </w:rPr>
        <w:t xml:space="preserve"> </w:t>
      </w:r>
      <w:r>
        <w:t>рус.</w:t>
      </w:r>
      <w:r>
        <w:rPr>
          <w:spacing w:val="-1"/>
        </w:rPr>
        <w:t xml:space="preserve"> </w:t>
      </w:r>
      <w:r>
        <w:t>нар.</w:t>
      </w:r>
      <w:r>
        <w:rPr>
          <w:spacing w:val="-2"/>
        </w:rPr>
        <w:t xml:space="preserve"> </w:t>
      </w:r>
      <w:r>
        <w:t>попевки.</w:t>
      </w:r>
    </w:p>
    <w:p w:rsidR="00BE7355" w:rsidRDefault="00BE7355">
      <w:pPr>
        <w:pStyle w:val="a3"/>
        <w:spacing w:before="10"/>
        <w:ind w:left="0"/>
        <w:jc w:val="left"/>
        <w:rPr>
          <w:sz w:val="20"/>
        </w:rPr>
      </w:pPr>
    </w:p>
    <w:p w:rsidR="00BE7355" w:rsidRDefault="00630773">
      <w:pPr>
        <w:pStyle w:val="a3"/>
        <w:ind w:left="788"/>
        <w:jc w:val="left"/>
      </w:pPr>
      <w:r>
        <w:t>Музыкально-ритмические</w:t>
      </w:r>
      <w:r>
        <w:rPr>
          <w:spacing w:val="-5"/>
        </w:rPr>
        <w:t xml:space="preserve"> </w:t>
      </w:r>
      <w:r>
        <w:t>движения.</w:t>
      </w:r>
    </w:p>
    <w:p w:rsidR="00BE7355" w:rsidRDefault="00BE7355">
      <w:pPr>
        <w:pStyle w:val="a3"/>
        <w:spacing w:before="10"/>
        <w:ind w:left="0"/>
        <w:jc w:val="left"/>
        <w:rPr>
          <w:sz w:val="20"/>
        </w:rPr>
      </w:pPr>
    </w:p>
    <w:p w:rsidR="00BE7355" w:rsidRDefault="00630773">
      <w:pPr>
        <w:pStyle w:val="a3"/>
        <w:spacing w:before="1"/>
        <w:ind w:left="788" w:right="561"/>
        <w:jc w:val="left"/>
      </w:pPr>
      <w:r>
        <w:t>Упражнения. "Шаг и бег", муз. Н. Надененко; "Плавные руки", муз. Р. Глиэра ("Вальс", фрагмент);</w:t>
      </w:r>
      <w:r>
        <w:rPr>
          <w:spacing w:val="-57"/>
        </w:rPr>
        <w:t xml:space="preserve"> </w:t>
      </w:r>
      <w:r>
        <w:t>"Кто</w:t>
      </w:r>
      <w:r>
        <w:rPr>
          <w:spacing w:val="-1"/>
        </w:rPr>
        <w:t xml:space="preserve"> </w:t>
      </w:r>
      <w:r>
        <w:t>лучше</w:t>
      </w:r>
      <w:r>
        <w:rPr>
          <w:spacing w:val="1"/>
        </w:rPr>
        <w:t xml:space="preserve"> </w:t>
      </w:r>
      <w:r>
        <w:t>скачет",</w:t>
      </w:r>
      <w:r>
        <w:rPr>
          <w:spacing w:val="-1"/>
        </w:rPr>
        <w:t xml:space="preserve"> </w:t>
      </w:r>
      <w:r>
        <w:t>муз. Т.</w:t>
      </w:r>
      <w:r>
        <w:rPr>
          <w:spacing w:val="-1"/>
        </w:rPr>
        <w:t xml:space="preserve"> </w:t>
      </w:r>
      <w:r>
        <w:t>Ломовой;</w:t>
      </w:r>
      <w:r>
        <w:rPr>
          <w:spacing w:val="4"/>
        </w:rPr>
        <w:t xml:space="preserve"> </w:t>
      </w:r>
      <w:r>
        <w:t>"Росинки",</w:t>
      </w:r>
      <w:r>
        <w:rPr>
          <w:spacing w:val="-1"/>
        </w:rPr>
        <w:t xml:space="preserve"> </w:t>
      </w:r>
      <w:r>
        <w:t>муз. С.</w:t>
      </w:r>
      <w:r>
        <w:rPr>
          <w:spacing w:val="-1"/>
        </w:rPr>
        <w:t xml:space="preserve"> </w:t>
      </w:r>
      <w:r>
        <w:t>Майкапара.</w:t>
      </w:r>
    </w:p>
    <w:p w:rsidR="00BE7355" w:rsidRDefault="00BE7355">
      <w:pPr>
        <w:pStyle w:val="a3"/>
        <w:spacing w:before="9"/>
        <w:ind w:left="0"/>
        <w:jc w:val="left"/>
        <w:rPr>
          <w:sz w:val="20"/>
        </w:rPr>
      </w:pPr>
    </w:p>
    <w:p w:rsidR="00BE7355" w:rsidRDefault="00630773">
      <w:pPr>
        <w:pStyle w:val="a3"/>
        <w:spacing w:before="1"/>
        <w:ind w:left="788"/>
        <w:jc w:val="left"/>
      </w:pPr>
      <w:r>
        <w:t>Упражнения</w:t>
      </w:r>
      <w:r>
        <w:rPr>
          <w:spacing w:val="53"/>
        </w:rPr>
        <w:t xml:space="preserve"> </w:t>
      </w:r>
      <w:r>
        <w:t>с</w:t>
      </w:r>
      <w:r>
        <w:rPr>
          <w:spacing w:val="52"/>
        </w:rPr>
        <w:t xml:space="preserve"> </w:t>
      </w:r>
      <w:r>
        <w:t>предметами.</w:t>
      </w:r>
      <w:r>
        <w:rPr>
          <w:spacing w:val="51"/>
        </w:rPr>
        <w:t xml:space="preserve"> </w:t>
      </w:r>
      <w:r>
        <w:t>"Упражнения</w:t>
      </w:r>
      <w:r>
        <w:rPr>
          <w:spacing w:val="53"/>
        </w:rPr>
        <w:t xml:space="preserve"> </w:t>
      </w:r>
      <w:r>
        <w:t>с</w:t>
      </w:r>
      <w:r>
        <w:rPr>
          <w:spacing w:val="49"/>
        </w:rPr>
        <w:t xml:space="preserve"> </w:t>
      </w:r>
      <w:r>
        <w:t>мячами",</w:t>
      </w:r>
      <w:r>
        <w:rPr>
          <w:spacing w:val="51"/>
        </w:rPr>
        <w:t xml:space="preserve"> </w:t>
      </w:r>
      <w:r>
        <w:t>муз.</w:t>
      </w:r>
      <w:r>
        <w:rPr>
          <w:spacing w:val="51"/>
        </w:rPr>
        <w:t xml:space="preserve"> </w:t>
      </w:r>
      <w:r>
        <w:t>Т.</w:t>
      </w:r>
      <w:r>
        <w:rPr>
          <w:spacing w:val="51"/>
        </w:rPr>
        <w:t xml:space="preserve"> </w:t>
      </w:r>
      <w:r>
        <w:t>Ломовой;</w:t>
      </w:r>
      <w:r>
        <w:rPr>
          <w:spacing w:val="52"/>
        </w:rPr>
        <w:t xml:space="preserve"> </w:t>
      </w:r>
      <w:r>
        <w:t>"Вальс",</w:t>
      </w:r>
      <w:r>
        <w:rPr>
          <w:spacing w:val="51"/>
        </w:rPr>
        <w:t xml:space="preserve"> </w:t>
      </w:r>
      <w:r>
        <w:t>муз.</w:t>
      </w:r>
      <w:r>
        <w:rPr>
          <w:spacing w:val="51"/>
        </w:rPr>
        <w:t xml:space="preserve"> </w:t>
      </w:r>
      <w:r>
        <w:lastRenderedPageBreak/>
        <w:t>Ф.</w:t>
      </w:r>
      <w:r>
        <w:rPr>
          <w:spacing w:val="-57"/>
        </w:rPr>
        <w:t xml:space="preserve"> </w:t>
      </w:r>
      <w:r>
        <w:t>Бургмюллера.</w:t>
      </w:r>
    </w:p>
    <w:p w:rsidR="00BE7355" w:rsidRDefault="00BE7355">
      <w:pPr>
        <w:pStyle w:val="a3"/>
        <w:spacing w:before="10"/>
        <w:ind w:left="0"/>
        <w:jc w:val="left"/>
        <w:rPr>
          <w:sz w:val="20"/>
        </w:rPr>
      </w:pPr>
    </w:p>
    <w:p w:rsidR="00BE7355" w:rsidRDefault="00630773" w:rsidP="00405FE5">
      <w:pPr>
        <w:pStyle w:val="a3"/>
        <w:ind w:left="788" w:right="580"/>
        <w:jc w:val="left"/>
      </w:pPr>
      <w:r>
        <w:t>Этюды.</w:t>
      </w:r>
      <w:r>
        <w:rPr>
          <w:spacing w:val="-3"/>
        </w:rPr>
        <w:t xml:space="preserve"> </w:t>
      </w:r>
      <w:r>
        <w:t>"Тихий</w:t>
      </w:r>
      <w:r>
        <w:rPr>
          <w:spacing w:val="-4"/>
        </w:rPr>
        <w:t xml:space="preserve"> </w:t>
      </w:r>
      <w:r>
        <w:t>танец"</w:t>
      </w:r>
      <w:r>
        <w:rPr>
          <w:spacing w:val="-10"/>
        </w:rPr>
        <w:t xml:space="preserve"> </w:t>
      </w:r>
      <w:r>
        <w:t>(тема</w:t>
      </w:r>
      <w:r>
        <w:rPr>
          <w:spacing w:val="-2"/>
        </w:rPr>
        <w:t xml:space="preserve"> </w:t>
      </w:r>
      <w:r>
        <w:t>из</w:t>
      </w:r>
      <w:r>
        <w:rPr>
          <w:spacing w:val="-3"/>
        </w:rPr>
        <w:t xml:space="preserve"> </w:t>
      </w:r>
      <w:r>
        <w:t>вариаций),</w:t>
      </w:r>
      <w:r>
        <w:rPr>
          <w:spacing w:val="-4"/>
        </w:rPr>
        <w:t xml:space="preserve"> </w:t>
      </w:r>
      <w:r>
        <w:t>муз. В.</w:t>
      </w:r>
      <w:r>
        <w:rPr>
          <w:spacing w:val="-3"/>
        </w:rPr>
        <w:t xml:space="preserve"> </w:t>
      </w:r>
      <w:r>
        <w:t>Моцарта.</w:t>
      </w:r>
    </w:p>
    <w:p w:rsidR="00BE7355" w:rsidRDefault="00BE7355" w:rsidP="00405FE5">
      <w:pPr>
        <w:pStyle w:val="a3"/>
        <w:spacing w:before="10"/>
        <w:ind w:left="0" w:right="580"/>
        <w:jc w:val="left"/>
        <w:rPr>
          <w:sz w:val="20"/>
        </w:rPr>
      </w:pPr>
    </w:p>
    <w:p w:rsidR="00BE7355" w:rsidRDefault="00630773" w:rsidP="00405FE5">
      <w:pPr>
        <w:pStyle w:val="a3"/>
        <w:ind w:left="788" w:right="580"/>
        <w:jc w:val="left"/>
      </w:pPr>
      <w:r>
        <w:t>Танцы</w:t>
      </w:r>
      <w:r>
        <w:rPr>
          <w:spacing w:val="2"/>
        </w:rPr>
        <w:t xml:space="preserve"> </w:t>
      </w:r>
      <w:r>
        <w:t>и</w:t>
      </w:r>
      <w:r>
        <w:rPr>
          <w:spacing w:val="2"/>
        </w:rPr>
        <w:t xml:space="preserve"> </w:t>
      </w:r>
      <w:r>
        <w:t>пляски.</w:t>
      </w:r>
      <w:r>
        <w:rPr>
          <w:spacing w:val="3"/>
        </w:rPr>
        <w:t xml:space="preserve"> </w:t>
      </w:r>
      <w:r>
        <w:t>"Дружные</w:t>
      </w:r>
      <w:r>
        <w:rPr>
          <w:spacing w:val="4"/>
        </w:rPr>
        <w:t xml:space="preserve"> </w:t>
      </w:r>
      <w:r>
        <w:t>пары",</w:t>
      </w:r>
      <w:r>
        <w:rPr>
          <w:spacing w:val="3"/>
        </w:rPr>
        <w:t xml:space="preserve"> </w:t>
      </w:r>
      <w:r>
        <w:t>муз.</w:t>
      </w:r>
      <w:r>
        <w:rPr>
          <w:spacing w:val="7"/>
        </w:rPr>
        <w:t xml:space="preserve"> </w:t>
      </w:r>
      <w:r>
        <w:t>И.</w:t>
      </w:r>
      <w:r>
        <w:rPr>
          <w:spacing w:val="3"/>
        </w:rPr>
        <w:t xml:space="preserve"> </w:t>
      </w:r>
      <w:r>
        <w:t>Штрауса</w:t>
      </w:r>
      <w:r>
        <w:rPr>
          <w:spacing w:val="4"/>
        </w:rPr>
        <w:t xml:space="preserve"> </w:t>
      </w:r>
      <w:r>
        <w:t>("Полька");</w:t>
      </w:r>
      <w:r>
        <w:rPr>
          <w:spacing w:val="4"/>
        </w:rPr>
        <w:t xml:space="preserve"> </w:t>
      </w:r>
      <w:r>
        <w:t>"Приглашение",</w:t>
      </w:r>
      <w:r>
        <w:rPr>
          <w:spacing w:val="3"/>
        </w:rPr>
        <w:t xml:space="preserve"> </w:t>
      </w:r>
      <w:r>
        <w:t>рус.</w:t>
      </w:r>
      <w:r>
        <w:rPr>
          <w:spacing w:val="3"/>
        </w:rPr>
        <w:t xml:space="preserve"> </w:t>
      </w:r>
      <w:r>
        <w:t>нар.</w:t>
      </w:r>
      <w:r>
        <w:rPr>
          <w:spacing w:val="3"/>
        </w:rPr>
        <w:t xml:space="preserve"> </w:t>
      </w:r>
      <w:r>
        <w:t>мелодия</w:t>
      </w:r>
      <w:r>
        <w:rPr>
          <w:spacing w:val="-57"/>
        </w:rPr>
        <w:t xml:space="preserve"> </w:t>
      </w:r>
      <w:r>
        <w:t>"Лен",</w:t>
      </w:r>
      <w:r>
        <w:rPr>
          <w:spacing w:val="-1"/>
        </w:rPr>
        <w:t xml:space="preserve"> </w:t>
      </w:r>
      <w:r>
        <w:t>обраб.</w:t>
      </w:r>
      <w:r>
        <w:rPr>
          <w:spacing w:val="-1"/>
        </w:rPr>
        <w:t xml:space="preserve"> </w:t>
      </w:r>
      <w:r>
        <w:t>М.</w:t>
      </w:r>
      <w:r>
        <w:rPr>
          <w:spacing w:val="-1"/>
        </w:rPr>
        <w:t xml:space="preserve"> </w:t>
      </w:r>
      <w:r>
        <w:t>Раухвергера; "Круговая пляска",</w:t>
      </w:r>
      <w:r>
        <w:rPr>
          <w:spacing w:val="-1"/>
        </w:rPr>
        <w:t xml:space="preserve"> </w:t>
      </w:r>
      <w:r>
        <w:t>рус.</w:t>
      </w:r>
      <w:r>
        <w:rPr>
          <w:spacing w:val="-1"/>
        </w:rPr>
        <w:t xml:space="preserve"> </w:t>
      </w:r>
      <w:r>
        <w:t>нар.</w:t>
      </w:r>
      <w:r>
        <w:rPr>
          <w:spacing w:val="-1"/>
        </w:rPr>
        <w:t xml:space="preserve"> </w:t>
      </w:r>
      <w:r>
        <w:t>мелодия,</w:t>
      </w:r>
      <w:r>
        <w:rPr>
          <w:spacing w:val="-1"/>
        </w:rPr>
        <w:t xml:space="preserve"> </w:t>
      </w:r>
      <w:r>
        <w:t>обр.</w:t>
      </w:r>
      <w:r>
        <w:rPr>
          <w:spacing w:val="-1"/>
        </w:rPr>
        <w:t xml:space="preserve"> </w:t>
      </w:r>
      <w:r>
        <w:t>С.</w:t>
      </w:r>
      <w:r>
        <w:rPr>
          <w:spacing w:val="-1"/>
        </w:rPr>
        <w:t xml:space="preserve"> </w:t>
      </w:r>
      <w:r>
        <w:t>Разоренова.</w:t>
      </w:r>
    </w:p>
    <w:p w:rsidR="002A28BC" w:rsidRDefault="002A28BC" w:rsidP="00405FE5">
      <w:pPr>
        <w:pStyle w:val="a3"/>
        <w:ind w:left="0" w:right="580"/>
        <w:jc w:val="left"/>
      </w:pPr>
    </w:p>
    <w:p w:rsidR="00BE7355" w:rsidRDefault="00BE7355" w:rsidP="00405FE5">
      <w:pPr>
        <w:pStyle w:val="a3"/>
        <w:spacing w:before="10"/>
        <w:ind w:left="0" w:right="580"/>
        <w:jc w:val="left"/>
        <w:rPr>
          <w:sz w:val="20"/>
        </w:rPr>
      </w:pPr>
    </w:p>
    <w:p w:rsidR="00BE7355" w:rsidRDefault="00630773" w:rsidP="00405FE5">
      <w:pPr>
        <w:pStyle w:val="a3"/>
        <w:ind w:left="788" w:right="580"/>
        <w:jc w:val="left"/>
      </w:pPr>
      <w:r>
        <w:t>Характерные</w:t>
      </w:r>
      <w:r>
        <w:rPr>
          <w:spacing w:val="12"/>
        </w:rPr>
        <w:t xml:space="preserve"> </w:t>
      </w:r>
      <w:r>
        <w:t>танцы.</w:t>
      </w:r>
      <w:r>
        <w:rPr>
          <w:spacing w:val="15"/>
        </w:rPr>
        <w:t xml:space="preserve"> </w:t>
      </w:r>
      <w:r>
        <w:t>"Матрешки",</w:t>
      </w:r>
      <w:r>
        <w:rPr>
          <w:spacing w:val="11"/>
        </w:rPr>
        <w:t xml:space="preserve"> </w:t>
      </w:r>
      <w:r>
        <w:t>муз.</w:t>
      </w:r>
      <w:r>
        <w:rPr>
          <w:spacing w:val="14"/>
        </w:rPr>
        <w:t xml:space="preserve"> </w:t>
      </w:r>
      <w:r>
        <w:t>Б.</w:t>
      </w:r>
      <w:r>
        <w:rPr>
          <w:spacing w:val="15"/>
        </w:rPr>
        <w:t xml:space="preserve"> </w:t>
      </w:r>
      <w:r>
        <w:t>Мокроусова;</w:t>
      </w:r>
      <w:r>
        <w:rPr>
          <w:spacing w:val="15"/>
        </w:rPr>
        <w:t xml:space="preserve"> </w:t>
      </w:r>
      <w:r>
        <w:t>"Пляска</w:t>
      </w:r>
      <w:r>
        <w:rPr>
          <w:spacing w:val="16"/>
        </w:rPr>
        <w:t xml:space="preserve"> </w:t>
      </w:r>
      <w:r>
        <w:t>Петрушек",</w:t>
      </w:r>
      <w:r>
        <w:rPr>
          <w:spacing w:val="14"/>
        </w:rPr>
        <w:t xml:space="preserve"> </w:t>
      </w:r>
      <w:r>
        <w:t>"Танец</w:t>
      </w:r>
      <w:r>
        <w:rPr>
          <w:spacing w:val="11"/>
        </w:rPr>
        <w:t xml:space="preserve"> </w:t>
      </w:r>
      <w:r>
        <w:t>Снегурочки</w:t>
      </w:r>
      <w:r>
        <w:rPr>
          <w:spacing w:val="14"/>
        </w:rPr>
        <w:t xml:space="preserve"> </w:t>
      </w:r>
      <w:r>
        <w:t>и</w:t>
      </w:r>
    </w:p>
    <w:p w:rsidR="00BE7355" w:rsidRDefault="00630773" w:rsidP="00405FE5">
      <w:pPr>
        <w:pStyle w:val="a3"/>
        <w:spacing w:before="72"/>
        <w:ind w:right="580"/>
      </w:pPr>
      <w:r>
        <w:t>снежинок",</w:t>
      </w:r>
      <w:r>
        <w:rPr>
          <w:spacing w:val="-4"/>
        </w:rPr>
        <w:t xml:space="preserve"> </w:t>
      </w:r>
      <w:r>
        <w:t>муз. Р.</w:t>
      </w:r>
      <w:r>
        <w:rPr>
          <w:spacing w:val="-3"/>
        </w:rPr>
        <w:t xml:space="preserve"> </w:t>
      </w:r>
      <w:r>
        <w:t>Глиэра.</w:t>
      </w:r>
    </w:p>
    <w:p w:rsidR="00BE7355" w:rsidRDefault="00BE7355" w:rsidP="00405FE5">
      <w:pPr>
        <w:pStyle w:val="a3"/>
        <w:spacing w:before="10"/>
        <w:ind w:left="0" w:right="580"/>
        <w:jc w:val="left"/>
        <w:rPr>
          <w:sz w:val="20"/>
        </w:rPr>
      </w:pPr>
    </w:p>
    <w:p w:rsidR="00BE7355" w:rsidRDefault="00630773" w:rsidP="00405FE5">
      <w:pPr>
        <w:pStyle w:val="a3"/>
        <w:ind w:left="788" w:right="580"/>
      </w:pPr>
      <w:r>
        <w:t>Хороводы. "Урожайная", муз. А. Филиппенко, сл. О. Волгиной; "Новогодняя хороводная", муз. С.</w:t>
      </w:r>
      <w:r>
        <w:rPr>
          <w:spacing w:val="1"/>
        </w:rPr>
        <w:t xml:space="preserve"> </w:t>
      </w:r>
      <w:r>
        <w:t>Шайдар;</w:t>
      </w:r>
      <w:r>
        <w:rPr>
          <w:spacing w:val="-1"/>
        </w:rPr>
        <w:t xml:space="preserve"> </w:t>
      </w:r>
      <w:r>
        <w:t>"Пошла млада за</w:t>
      </w:r>
      <w:r>
        <w:rPr>
          <w:spacing w:val="1"/>
        </w:rPr>
        <w:t xml:space="preserve"> </w:t>
      </w:r>
      <w:r>
        <w:t>водой",</w:t>
      </w:r>
      <w:r>
        <w:rPr>
          <w:spacing w:val="-1"/>
        </w:rPr>
        <w:t xml:space="preserve"> </w:t>
      </w:r>
      <w:r>
        <w:t>рус.</w:t>
      </w:r>
      <w:r>
        <w:rPr>
          <w:spacing w:val="2"/>
        </w:rPr>
        <w:t xml:space="preserve"> </w:t>
      </w:r>
      <w:r>
        <w:t>нар. песня,</w:t>
      </w:r>
      <w:r>
        <w:rPr>
          <w:spacing w:val="-1"/>
        </w:rPr>
        <w:t xml:space="preserve"> </w:t>
      </w:r>
      <w:r>
        <w:t>обраб.</w:t>
      </w:r>
      <w:r>
        <w:rPr>
          <w:spacing w:val="-1"/>
        </w:rPr>
        <w:t xml:space="preserve"> </w:t>
      </w:r>
      <w:r>
        <w:t>В. Агафонникова.</w:t>
      </w:r>
    </w:p>
    <w:p w:rsidR="00BE7355" w:rsidRDefault="00BE7355" w:rsidP="00405FE5">
      <w:pPr>
        <w:pStyle w:val="a3"/>
        <w:spacing w:before="10"/>
        <w:ind w:left="0" w:right="580"/>
        <w:jc w:val="left"/>
        <w:rPr>
          <w:sz w:val="20"/>
        </w:rPr>
      </w:pPr>
    </w:p>
    <w:p w:rsidR="00BE7355" w:rsidRDefault="00630773" w:rsidP="00405FE5">
      <w:pPr>
        <w:pStyle w:val="a3"/>
        <w:ind w:left="788" w:right="580"/>
      </w:pPr>
      <w:r>
        <w:t>Музыкальные</w:t>
      </w:r>
      <w:r>
        <w:rPr>
          <w:spacing w:val="-5"/>
        </w:rPr>
        <w:t xml:space="preserve"> </w:t>
      </w:r>
      <w:r>
        <w:t>игры.</w:t>
      </w:r>
    </w:p>
    <w:p w:rsidR="00BE7355" w:rsidRDefault="00BE7355">
      <w:pPr>
        <w:pStyle w:val="a3"/>
        <w:spacing w:before="10"/>
        <w:ind w:left="0"/>
        <w:jc w:val="left"/>
        <w:rPr>
          <w:sz w:val="20"/>
        </w:rPr>
      </w:pPr>
    </w:p>
    <w:p w:rsidR="00BE7355" w:rsidRDefault="00630773">
      <w:pPr>
        <w:pStyle w:val="a3"/>
        <w:ind w:left="788" w:right="569"/>
      </w:pPr>
      <w:r>
        <w:t>Игры.</w:t>
      </w:r>
      <w:r>
        <w:rPr>
          <w:spacing w:val="1"/>
        </w:rPr>
        <w:t xml:space="preserve"> </w:t>
      </w:r>
      <w:r>
        <w:t>"Не</w:t>
      </w:r>
      <w:r>
        <w:rPr>
          <w:spacing w:val="1"/>
        </w:rPr>
        <w:t xml:space="preserve"> </w:t>
      </w:r>
      <w:r>
        <w:t>выпустим",</w:t>
      </w:r>
      <w:r>
        <w:rPr>
          <w:spacing w:val="1"/>
        </w:rPr>
        <w:t xml:space="preserve"> </w:t>
      </w:r>
      <w:r>
        <w:t>муз.</w:t>
      </w:r>
      <w:r>
        <w:rPr>
          <w:spacing w:val="1"/>
        </w:rPr>
        <w:t xml:space="preserve"> </w:t>
      </w:r>
      <w:r>
        <w:t>Т.</w:t>
      </w:r>
      <w:r>
        <w:rPr>
          <w:spacing w:val="1"/>
        </w:rPr>
        <w:t xml:space="preserve"> </w:t>
      </w:r>
      <w:r>
        <w:t>Ломовой;</w:t>
      </w:r>
      <w:r>
        <w:rPr>
          <w:spacing w:val="1"/>
        </w:rPr>
        <w:t xml:space="preserve"> </w:t>
      </w:r>
      <w:r>
        <w:t>"Будь</w:t>
      </w:r>
      <w:r>
        <w:rPr>
          <w:spacing w:val="1"/>
        </w:rPr>
        <w:t xml:space="preserve"> </w:t>
      </w:r>
      <w:r>
        <w:t>ловким!",</w:t>
      </w:r>
      <w:r>
        <w:rPr>
          <w:spacing w:val="1"/>
        </w:rPr>
        <w:t xml:space="preserve"> </w:t>
      </w:r>
      <w:r>
        <w:t>муз.</w:t>
      </w:r>
      <w:r>
        <w:rPr>
          <w:spacing w:val="1"/>
        </w:rPr>
        <w:t xml:space="preserve"> </w:t>
      </w:r>
      <w:r>
        <w:t>Н.</w:t>
      </w:r>
      <w:r>
        <w:rPr>
          <w:spacing w:val="1"/>
        </w:rPr>
        <w:t xml:space="preserve"> </w:t>
      </w:r>
      <w:r>
        <w:t>Ладухина;</w:t>
      </w:r>
      <w:r>
        <w:rPr>
          <w:spacing w:val="1"/>
        </w:rPr>
        <w:t xml:space="preserve"> </w:t>
      </w:r>
      <w:r>
        <w:t>"Ищи</w:t>
      </w:r>
      <w:r>
        <w:rPr>
          <w:spacing w:val="1"/>
        </w:rPr>
        <w:t xml:space="preserve"> </w:t>
      </w:r>
      <w:r>
        <w:t>игрушку",</w:t>
      </w:r>
      <w:r>
        <w:rPr>
          <w:spacing w:val="-57"/>
        </w:rPr>
        <w:t xml:space="preserve"> </w:t>
      </w:r>
      <w:r>
        <w:t>"Найди</w:t>
      </w:r>
      <w:r>
        <w:rPr>
          <w:spacing w:val="-2"/>
        </w:rPr>
        <w:t xml:space="preserve"> </w:t>
      </w:r>
      <w:r>
        <w:t>себе</w:t>
      </w:r>
      <w:r>
        <w:rPr>
          <w:spacing w:val="1"/>
        </w:rPr>
        <w:t xml:space="preserve"> </w:t>
      </w:r>
      <w:r>
        <w:t>пару", латв. нар.</w:t>
      </w:r>
      <w:r>
        <w:rPr>
          <w:spacing w:val="-1"/>
        </w:rPr>
        <w:t xml:space="preserve"> </w:t>
      </w:r>
      <w:r>
        <w:t>мелодия,</w:t>
      </w:r>
      <w:r>
        <w:rPr>
          <w:spacing w:val="-5"/>
        </w:rPr>
        <w:t xml:space="preserve"> </w:t>
      </w:r>
      <w:r>
        <w:t>обраб.</w:t>
      </w:r>
      <w:r>
        <w:rPr>
          <w:spacing w:val="-5"/>
        </w:rPr>
        <w:t xml:space="preserve"> </w:t>
      </w:r>
      <w:r>
        <w:t>Т. Попатенко.</w:t>
      </w:r>
    </w:p>
    <w:p w:rsidR="00BE7355" w:rsidRDefault="00BE7355">
      <w:pPr>
        <w:pStyle w:val="a3"/>
        <w:spacing w:before="11"/>
        <w:ind w:left="0"/>
        <w:jc w:val="left"/>
        <w:rPr>
          <w:sz w:val="20"/>
        </w:rPr>
      </w:pPr>
    </w:p>
    <w:p w:rsidR="00BE7355" w:rsidRDefault="00630773">
      <w:pPr>
        <w:pStyle w:val="a3"/>
        <w:ind w:left="788" w:right="569"/>
      </w:pPr>
      <w:r>
        <w:t>Игры</w:t>
      </w:r>
      <w:r>
        <w:rPr>
          <w:spacing w:val="1"/>
        </w:rPr>
        <w:t xml:space="preserve"> </w:t>
      </w:r>
      <w:r>
        <w:t>с</w:t>
      </w:r>
      <w:r>
        <w:rPr>
          <w:spacing w:val="1"/>
        </w:rPr>
        <w:t xml:space="preserve"> </w:t>
      </w:r>
      <w:r>
        <w:t>пением.</w:t>
      </w:r>
      <w:r>
        <w:rPr>
          <w:spacing w:val="1"/>
        </w:rPr>
        <w:t xml:space="preserve"> </w:t>
      </w:r>
      <w:r>
        <w:t>"Колпачок",</w:t>
      </w:r>
      <w:r>
        <w:rPr>
          <w:spacing w:val="1"/>
        </w:rPr>
        <w:t xml:space="preserve"> </w:t>
      </w:r>
      <w:r>
        <w:t>"Ворон",</w:t>
      </w:r>
      <w:r>
        <w:rPr>
          <w:spacing w:val="1"/>
        </w:rPr>
        <w:t xml:space="preserve"> </w:t>
      </w:r>
      <w:r>
        <w:t>рус.</w:t>
      </w:r>
      <w:r>
        <w:rPr>
          <w:spacing w:val="1"/>
        </w:rPr>
        <w:t xml:space="preserve"> </w:t>
      </w:r>
      <w:r>
        <w:t>нар.</w:t>
      </w:r>
      <w:r>
        <w:rPr>
          <w:spacing w:val="1"/>
        </w:rPr>
        <w:t xml:space="preserve"> </w:t>
      </w:r>
      <w:r>
        <w:t>песни;</w:t>
      </w:r>
      <w:r>
        <w:rPr>
          <w:spacing w:val="1"/>
        </w:rPr>
        <w:t xml:space="preserve"> </w:t>
      </w:r>
      <w:r>
        <w:t>"Заинька",</w:t>
      </w:r>
      <w:r>
        <w:rPr>
          <w:spacing w:val="1"/>
        </w:rPr>
        <w:t xml:space="preserve"> </w:t>
      </w:r>
      <w:r>
        <w:t>рус.</w:t>
      </w:r>
      <w:r>
        <w:rPr>
          <w:spacing w:val="1"/>
        </w:rPr>
        <w:t xml:space="preserve"> </w:t>
      </w:r>
      <w:r>
        <w:t>нар.</w:t>
      </w:r>
      <w:r>
        <w:rPr>
          <w:spacing w:val="1"/>
        </w:rPr>
        <w:t xml:space="preserve"> </w:t>
      </w:r>
      <w:r>
        <w:t>песня,</w:t>
      </w:r>
      <w:r>
        <w:rPr>
          <w:spacing w:val="1"/>
        </w:rPr>
        <w:t xml:space="preserve"> </w:t>
      </w:r>
      <w:r>
        <w:t>обраб.</w:t>
      </w:r>
      <w:r>
        <w:rPr>
          <w:spacing w:val="1"/>
        </w:rPr>
        <w:t xml:space="preserve"> </w:t>
      </w:r>
      <w:r>
        <w:t>Н.</w:t>
      </w:r>
      <w:r>
        <w:rPr>
          <w:spacing w:val="1"/>
        </w:rPr>
        <w:t xml:space="preserve"> </w:t>
      </w:r>
      <w:r>
        <w:t>Римского-Корсакова; "Как</w:t>
      </w:r>
      <w:r>
        <w:rPr>
          <w:spacing w:val="-1"/>
        </w:rPr>
        <w:t xml:space="preserve"> </w:t>
      </w:r>
      <w:r>
        <w:t>на тоненький</w:t>
      </w:r>
      <w:r>
        <w:rPr>
          <w:spacing w:val="-2"/>
        </w:rPr>
        <w:t xml:space="preserve"> </w:t>
      </w:r>
      <w:r>
        <w:t>ледок",</w:t>
      </w:r>
      <w:r>
        <w:rPr>
          <w:spacing w:val="-1"/>
        </w:rPr>
        <w:t xml:space="preserve"> </w:t>
      </w:r>
      <w:r>
        <w:t>рус.</w:t>
      </w:r>
      <w:r>
        <w:rPr>
          <w:spacing w:val="3"/>
        </w:rPr>
        <w:t xml:space="preserve"> </w:t>
      </w:r>
      <w:r>
        <w:t>нар.</w:t>
      </w:r>
      <w:r>
        <w:rPr>
          <w:spacing w:val="-1"/>
        </w:rPr>
        <w:t xml:space="preserve"> </w:t>
      </w:r>
      <w:r>
        <w:t>песня,</w:t>
      </w:r>
      <w:r>
        <w:rPr>
          <w:spacing w:val="-1"/>
        </w:rPr>
        <w:t xml:space="preserve"> </w:t>
      </w:r>
      <w:r>
        <w:t>обраб.</w:t>
      </w:r>
      <w:r>
        <w:rPr>
          <w:spacing w:val="-1"/>
        </w:rPr>
        <w:t xml:space="preserve"> </w:t>
      </w:r>
      <w:r>
        <w:t>А.</w:t>
      </w:r>
      <w:r>
        <w:rPr>
          <w:spacing w:val="-1"/>
        </w:rPr>
        <w:t xml:space="preserve"> </w:t>
      </w:r>
      <w:r>
        <w:t>Рубца.</w:t>
      </w:r>
    </w:p>
    <w:p w:rsidR="00BE7355" w:rsidRDefault="00BE7355">
      <w:pPr>
        <w:pStyle w:val="a3"/>
        <w:spacing w:before="10"/>
        <w:ind w:left="0"/>
        <w:jc w:val="left"/>
        <w:rPr>
          <w:sz w:val="20"/>
        </w:rPr>
      </w:pPr>
    </w:p>
    <w:p w:rsidR="00BE7355" w:rsidRDefault="00630773">
      <w:pPr>
        <w:pStyle w:val="a3"/>
        <w:ind w:left="788"/>
      </w:pPr>
      <w:r>
        <w:t>Музыкально-дидактические</w:t>
      </w:r>
      <w:r>
        <w:rPr>
          <w:spacing w:val="-4"/>
        </w:rPr>
        <w:t xml:space="preserve"> </w:t>
      </w:r>
      <w:r>
        <w:t>игры.</w:t>
      </w:r>
    </w:p>
    <w:p w:rsidR="00BE7355" w:rsidRDefault="00BE7355">
      <w:pPr>
        <w:pStyle w:val="a3"/>
        <w:spacing w:before="10"/>
        <w:ind w:left="0"/>
        <w:jc w:val="left"/>
        <w:rPr>
          <w:sz w:val="20"/>
        </w:rPr>
      </w:pPr>
    </w:p>
    <w:p w:rsidR="00BE7355" w:rsidRDefault="00630773">
      <w:pPr>
        <w:pStyle w:val="a3"/>
        <w:ind w:left="788" w:right="560"/>
      </w:pPr>
      <w:r>
        <w:t>Развитие звуковысотного слуха. "Музыкальное лото", "Ступеньки", "Где мои детки?", "Мама и</w:t>
      </w:r>
      <w:r>
        <w:rPr>
          <w:spacing w:val="1"/>
        </w:rPr>
        <w:t xml:space="preserve"> </w:t>
      </w:r>
      <w:r>
        <w:t>детки". Развитие чувства ритма. "Определи по ритму", "Ритмические полоски", "Учись танцевать",</w:t>
      </w:r>
      <w:r>
        <w:rPr>
          <w:spacing w:val="-57"/>
        </w:rPr>
        <w:t xml:space="preserve"> </w:t>
      </w:r>
      <w:r>
        <w:t>"Ищи".</w:t>
      </w:r>
    </w:p>
    <w:p w:rsidR="00BE7355" w:rsidRDefault="00BE7355">
      <w:pPr>
        <w:pStyle w:val="a3"/>
        <w:spacing w:before="10"/>
        <w:ind w:left="0"/>
        <w:jc w:val="left"/>
        <w:rPr>
          <w:sz w:val="20"/>
        </w:rPr>
      </w:pPr>
    </w:p>
    <w:p w:rsidR="00BE7355" w:rsidRDefault="00630773">
      <w:pPr>
        <w:pStyle w:val="a3"/>
        <w:spacing w:line="448" w:lineRule="auto"/>
        <w:ind w:left="788" w:right="566"/>
        <w:jc w:val="left"/>
      </w:pPr>
      <w:r>
        <w:t>Развитие</w:t>
      </w:r>
      <w:r>
        <w:rPr>
          <w:spacing w:val="-6"/>
        </w:rPr>
        <w:t xml:space="preserve"> </w:t>
      </w:r>
      <w:r>
        <w:t>тембрового</w:t>
      </w:r>
      <w:r>
        <w:rPr>
          <w:spacing w:val="-6"/>
        </w:rPr>
        <w:t xml:space="preserve"> </w:t>
      </w:r>
      <w:r>
        <w:t>слуха.</w:t>
      </w:r>
      <w:r>
        <w:rPr>
          <w:spacing w:val="-3"/>
        </w:rPr>
        <w:t xml:space="preserve"> </w:t>
      </w:r>
      <w:r>
        <w:t>"На</w:t>
      </w:r>
      <w:r>
        <w:rPr>
          <w:spacing w:val="-4"/>
        </w:rPr>
        <w:t xml:space="preserve"> </w:t>
      </w:r>
      <w:r>
        <w:t>чем</w:t>
      </w:r>
      <w:r>
        <w:rPr>
          <w:spacing w:val="-6"/>
        </w:rPr>
        <w:t xml:space="preserve"> </w:t>
      </w:r>
      <w:r>
        <w:t>играю?",</w:t>
      </w:r>
      <w:r>
        <w:rPr>
          <w:spacing w:val="-3"/>
        </w:rPr>
        <w:t xml:space="preserve"> </w:t>
      </w:r>
      <w:r>
        <w:t>"Музыкальные</w:t>
      </w:r>
      <w:r>
        <w:rPr>
          <w:spacing w:val="-5"/>
        </w:rPr>
        <w:t xml:space="preserve"> </w:t>
      </w:r>
      <w:r>
        <w:t>загадки",</w:t>
      </w:r>
      <w:r>
        <w:rPr>
          <w:spacing w:val="-3"/>
        </w:rPr>
        <w:t xml:space="preserve"> </w:t>
      </w:r>
      <w:r>
        <w:t>"Музыкальный</w:t>
      </w:r>
      <w:r>
        <w:rPr>
          <w:spacing w:val="-6"/>
        </w:rPr>
        <w:t xml:space="preserve"> </w:t>
      </w:r>
      <w:r>
        <w:t>домик".</w:t>
      </w:r>
      <w:r>
        <w:rPr>
          <w:spacing w:val="-57"/>
        </w:rPr>
        <w:t xml:space="preserve"> </w:t>
      </w:r>
      <w:r>
        <w:t>Развитие</w:t>
      </w:r>
      <w:r>
        <w:rPr>
          <w:spacing w:val="-2"/>
        </w:rPr>
        <w:t xml:space="preserve"> </w:t>
      </w:r>
      <w:r>
        <w:t>диатонического</w:t>
      </w:r>
      <w:r>
        <w:rPr>
          <w:spacing w:val="-1"/>
        </w:rPr>
        <w:t xml:space="preserve"> </w:t>
      </w:r>
      <w:r>
        <w:t>слуха.</w:t>
      </w:r>
      <w:r>
        <w:rPr>
          <w:spacing w:val="1"/>
        </w:rPr>
        <w:t xml:space="preserve"> </w:t>
      </w:r>
      <w:r>
        <w:t>"Громко,</w:t>
      </w:r>
      <w:r>
        <w:rPr>
          <w:spacing w:val="-1"/>
        </w:rPr>
        <w:t xml:space="preserve"> </w:t>
      </w:r>
      <w:r>
        <w:t>тихо</w:t>
      </w:r>
      <w:r>
        <w:rPr>
          <w:spacing w:val="-2"/>
        </w:rPr>
        <w:t xml:space="preserve"> </w:t>
      </w:r>
      <w:r>
        <w:t>запоем",</w:t>
      </w:r>
      <w:r>
        <w:rPr>
          <w:spacing w:val="1"/>
        </w:rPr>
        <w:t xml:space="preserve"> </w:t>
      </w:r>
      <w:r>
        <w:t>"Звенящие</w:t>
      </w:r>
      <w:r>
        <w:rPr>
          <w:spacing w:val="-1"/>
        </w:rPr>
        <w:t xml:space="preserve"> </w:t>
      </w:r>
      <w:r>
        <w:t>колокольчики".</w:t>
      </w:r>
    </w:p>
    <w:p w:rsidR="00BE7355" w:rsidRDefault="00630773">
      <w:pPr>
        <w:pStyle w:val="a3"/>
        <w:spacing w:before="1"/>
        <w:ind w:left="788" w:right="566"/>
        <w:jc w:val="left"/>
      </w:pPr>
      <w:r>
        <w:t>Развитие</w:t>
      </w:r>
      <w:r>
        <w:rPr>
          <w:spacing w:val="11"/>
        </w:rPr>
        <w:t xml:space="preserve"> </w:t>
      </w:r>
      <w:r>
        <w:t>восприятия</w:t>
      </w:r>
      <w:r>
        <w:rPr>
          <w:spacing w:val="11"/>
        </w:rPr>
        <w:t xml:space="preserve"> </w:t>
      </w:r>
      <w:r>
        <w:t>музыки</w:t>
      </w:r>
      <w:r>
        <w:rPr>
          <w:spacing w:val="9"/>
        </w:rPr>
        <w:t xml:space="preserve"> </w:t>
      </w:r>
      <w:r>
        <w:t>и</w:t>
      </w:r>
      <w:r>
        <w:rPr>
          <w:spacing w:val="10"/>
        </w:rPr>
        <w:t xml:space="preserve"> </w:t>
      </w:r>
      <w:r>
        <w:t>музыкальной</w:t>
      </w:r>
      <w:r>
        <w:rPr>
          <w:spacing w:val="10"/>
        </w:rPr>
        <w:t xml:space="preserve"> </w:t>
      </w:r>
      <w:r>
        <w:t>памяти.</w:t>
      </w:r>
      <w:r>
        <w:rPr>
          <w:spacing w:val="10"/>
        </w:rPr>
        <w:t xml:space="preserve"> </w:t>
      </w:r>
      <w:r>
        <w:t>"Будь</w:t>
      </w:r>
      <w:r>
        <w:rPr>
          <w:spacing w:val="9"/>
        </w:rPr>
        <w:t xml:space="preserve"> </w:t>
      </w:r>
      <w:r>
        <w:t>внимательным",</w:t>
      </w:r>
      <w:r>
        <w:rPr>
          <w:spacing w:val="14"/>
        </w:rPr>
        <w:t xml:space="preserve"> </w:t>
      </w:r>
      <w:r>
        <w:t>"Буратино",</w:t>
      </w:r>
      <w:r>
        <w:rPr>
          <w:spacing w:val="-57"/>
        </w:rPr>
        <w:t xml:space="preserve"> </w:t>
      </w:r>
      <w:r>
        <w:t>"Музыкальный</w:t>
      </w:r>
      <w:r>
        <w:rPr>
          <w:spacing w:val="-2"/>
        </w:rPr>
        <w:t xml:space="preserve"> </w:t>
      </w:r>
      <w:r>
        <w:t>магазин",</w:t>
      </w:r>
      <w:r>
        <w:rPr>
          <w:spacing w:val="3"/>
        </w:rPr>
        <w:t xml:space="preserve"> </w:t>
      </w:r>
      <w:r>
        <w:t>"Времена</w:t>
      </w:r>
      <w:r>
        <w:rPr>
          <w:spacing w:val="-1"/>
        </w:rPr>
        <w:t xml:space="preserve"> </w:t>
      </w:r>
      <w:r>
        <w:t>года",</w:t>
      </w:r>
      <w:r>
        <w:rPr>
          <w:spacing w:val="3"/>
        </w:rPr>
        <w:t xml:space="preserve"> </w:t>
      </w:r>
      <w:r>
        <w:t>"Наши</w:t>
      </w:r>
      <w:r>
        <w:rPr>
          <w:spacing w:val="-2"/>
        </w:rPr>
        <w:t xml:space="preserve"> </w:t>
      </w:r>
      <w:r>
        <w:t>песни".</w:t>
      </w:r>
    </w:p>
    <w:p w:rsidR="00BE7355" w:rsidRDefault="00BE7355">
      <w:pPr>
        <w:pStyle w:val="a3"/>
        <w:spacing w:before="10"/>
        <w:ind w:left="0"/>
        <w:jc w:val="left"/>
        <w:rPr>
          <w:sz w:val="20"/>
        </w:rPr>
      </w:pPr>
    </w:p>
    <w:p w:rsidR="00BE7355" w:rsidRDefault="00630773">
      <w:pPr>
        <w:pStyle w:val="a3"/>
        <w:ind w:left="788" w:right="563"/>
      </w:pPr>
      <w:r>
        <w:t>Инсценировки и музыкальные спектакли. "Где был, Иванушка?", рус. нар. мелодия, обраб. М.</w:t>
      </w:r>
      <w:r>
        <w:rPr>
          <w:spacing w:val="1"/>
        </w:rPr>
        <w:t xml:space="preserve"> </w:t>
      </w:r>
      <w:r>
        <w:t>Иорданского; "Моя любимая кукла", автор Т. Коренева; "Полянка" (музыкальная играсказка), муз.</w:t>
      </w:r>
      <w:r>
        <w:rPr>
          <w:spacing w:val="-57"/>
        </w:rPr>
        <w:t xml:space="preserve"> </w:t>
      </w:r>
      <w:r>
        <w:t>Т.</w:t>
      </w:r>
      <w:r>
        <w:rPr>
          <w:spacing w:val="-1"/>
        </w:rPr>
        <w:t xml:space="preserve"> </w:t>
      </w:r>
      <w:r>
        <w:t>Вилькорейской.</w:t>
      </w:r>
    </w:p>
    <w:p w:rsidR="00BE7355" w:rsidRDefault="00BE7355">
      <w:pPr>
        <w:pStyle w:val="a3"/>
        <w:spacing w:before="10"/>
        <w:ind w:left="0"/>
        <w:jc w:val="left"/>
        <w:rPr>
          <w:sz w:val="20"/>
        </w:rPr>
      </w:pPr>
    </w:p>
    <w:p w:rsidR="00BE7355" w:rsidRDefault="00630773">
      <w:pPr>
        <w:pStyle w:val="a3"/>
        <w:ind w:left="788" w:right="562"/>
      </w:pPr>
      <w:r>
        <w:t>Развитие</w:t>
      </w:r>
      <w:r>
        <w:rPr>
          <w:spacing w:val="1"/>
        </w:rPr>
        <w:t xml:space="preserve"> </w:t>
      </w:r>
      <w:r>
        <w:t>танцевально-игрового</w:t>
      </w:r>
      <w:r>
        <w:rPr>
          <w:spacing w:val="1"/>
        </w:rPr>
        <w:t xml:space="preserve"> </w:t>
      </w:r>
      <w:r>
        <w:t>творчества</w:t>
      </w:r>
      <w:r>
        <w:rPr>
          <w:spacing w:val="1"/>
        </w:rPr>
        <w:t xml:space="preserve"> </w:t>
      </w:r>
      <w:r>
        <w:t>"Я</w:t>
      </w:r>
      <w:r>
        <w:rPr>
          <w:spacing w:val="1"/>
        </w:rPr>
        <w:t xml:space="preserve"> </w:t>
      </w:r>
      <w:r>
        <w:t>полю,</w:t>
      </w:r>
      <w:r>
        <w:rPr>
          <w:spacing w:val="1"/>
        </w:rPr>
        <w:t xml:space="preserve"> </w:t>
      </w:r>
      <w:r>
        <w:t>полю</w:t>
      </w:r>
      <w:r>
        <w:rPr>
          <w:spacing w:val="1"/>
        </w:rPr>
        <w:t xml:space="preserve"> </w:t>
      </w:r>
      <w:r>
        <w:t>лук",</w:t>
      </w:r>
      <w:r>
        <w:rPr>
          <w:spacing w:val="1"/>
        </w:rPr>
        <w:t xml:space="preserve"> </w:t>
      </w:r>
      <w:r>
        <w:t>муз.</w:t>
      </w:r>
      <w:r>
        <w:rPr>
          <w:spacing w:val="1"/>
        </w:rPr>
        <w:t xml:space="preserve"> </w:t>
      </w:r>
      <w:r>
        <w:t>Е.</w:t>
      </w:r>
      <w:r>
        <w:rPr>
          <w:spacing w:val="1"/>
        </w:rPr>
        <w:t xml:space="preserve"> </w:t>
      </w:r>
      <w:r>
        <w:t>Тиличеевой;</w:t>
      </w:r>
      <w:r>
        <w:rPr>
          <w:spacing w:val="1"/>
        </w:rPr>
        <w:t xml:space="preserve"> </w:t>
      </w:r>
      <w:r>
        <w:t>"Вальс</w:t>
      </w:r>
      <w:r>
        <w:rPr>
          <w:spacing w:val="1"/>
        </w:rPr>
        <w:t xml:space="preserve"> </w:t>
      </w:r>
      <w:r>
        <w:t>кошки", муз. В. Золотарева; "Гори, гори ясно!", рус. нар. мелодия, обраб. Р. Рустамова; "А я по</w:t>
      </w:r>
      <w:r>
        <w:rPr>
          <w:spacing w:val="1"/>
        </w:rPr>
        <w:t xml:space="preserve"> </w:t>
      </w:r>
      <w:r>
        <w:t>лугу",</w:t>
      </w:r>
      <w:r>
        <w:rPr>
          <w:spacing w:val="-1"/>
        </w:rPr>
        <w:t xml:space="preserve"> </w:t>
      </w:r>
      <w:r>
        <w:t>рус. нар. мелодия, обраб. Т. Смирновой.</w:t>
      </w:r>
    </w:p>
    <w:p w:rsidR="00BE7355" w:rsidRDefault="00BE7355">
      <w:pPr>
        <w:pStyle w:val="a3"/>
        <w:spacing w:before="10"/>
        <w:ind w:left="0"/>
        <w:jc w:val="left"/>
        <w:rPr>
          <w:sz w:val="20"/>
        </w:rPr>
      </w:pPr>
    </w:p>
    <w:p w:rsidR="00BE7355" w:rsidRDefault="00630773">
      <w:pPr>
        <w:pStyle w:val="a3"/>
        <w:spacing w:before="1"/>
        <w:ind w:left="788"/>
        <w:jc w:val="left"/>
      </w:pPr>
      <w:r>
        <w:t>Игра</w:t>
      </w:r>
      <w:r>
        <w:rPr>
          <w:spacing w:val="48"/>
        </w:rPr>
        <w:t xml:space="preserve"> </w:t>
      </w:r>
      <w:r>
        <w:t>на</w:t>
      </w:r>
      <w:r>
        <w:rPr>
          <w:spacing w:val="48"/>
        </w:rPr>
        <w:t xml:space="preserve"> </w:t>
      </w:r>
      <w:r>
        <w:t>детских</w:t>
      </w:r>
      <w:r>
        <w:rPr>
          <w:spacing w:val="47"/>
        </w:rPr>
        <w:t xml:space="preserve"> </w:t>
      </w:r>
      <w:r>
        <w:t>музыкальных</w:t>
      </w:r>
      <w:r>
        <w:rPr>
          <w:spacing w:val="47"/>
        </w:rPr>
        <w:t xml:space="preserve"> </w:t>
      </w:r>
      <w:r>
        <w:t>инструментах.</w:t>
      </w:r>
      <w:r>
        <w:rPr>
          <w:spacing w:val="46"/>
        </w:rPr>
        <w:t xml:space="preserve"> </w:t>
      </w:r>
      <w:r>
        <w:t>"Дон-дон",</w:t>
      </w:r>
      <w:r>
        <w:rPr>
          <w:spacing w:val="47"/>
        </w:rPr>
        <w:t xml:space="preserve"> </w:t>
      </w:r>
      <w:r>
        <w:t>рус.</w:t>
      </w:r>
      <w:r>
        <w:rPr>
          <w:spacing w:val="47"/>
        </w:rPr>
        <w:t xml:space="preserve"> </w:t>
      </w:r>
      <w:r>
        <w:t>нар.</w:t>
      </w:r>
      <w:r>
        <w:rPr>
          <w:spacing w:val="47"/>
        </w:rPr>
        <w:t xml:space="preserve"> </w:t>
      </w:r>
      <w:r>
        <w:t>песня,</w:t>
      </w:r>
      <w:r>
        <w:rPr>
          <w:spacing w:val="47"/>
        </w:rPr>
        <w:t xml:space="preserve"> </w:t>
      </w:r>
      <w:r>
        <w:t>обраб.</w:t>
      </w:r>
      <w:r>
        <w:rPr>
          <w:spacing w:val="43"/>
        </w:rPr>
        <w:t xml:space="preserve"> </w:t>
      </w:r>
      <w:r>
        <w:t>Р.</w:t>
      </w:r>
      <w:r>
        <w:rPr>
          <w:spacing w:val="46"/>
        </w:rPr>
        <w:t xml:space="preserve"> </w:t>
      </w:r>
      <w:r>
        <w:t>Рустамова;</w:t>
      </w:r>
      <w:r>
        <w:rPr>
          <w:spacing w:val="-57"/>
        </w:rPr>
        <w:t xml:space="preserve"> </w:t>
      </w:r>
      <w:r>
        <w:t>"Гори,</w:t>
      </w:r>
      <w:r>
        <w:rPr>
          <w:spacing w:val="-1"/>
        </w:rPr>
        <w:t xml:space="preserve"> </w:t>
      </w:r>
      <w:r>
        <w:t>гори</w:t>
      </w:r>
      <w:r>
        <w:rPr>
          <w:spacing w:val="-1"/>
        </w:rPr>
        <w:t xml:space="preserve"> </w:t>
      </w:r>
      <w:r>
        <w:t>ясно!", рус.</w:t>
      </w:r>
      <w:r>
        <w:rPr>
          <w:spacing w:val="2"/>
        </w:rPr>
        <w:t xml:space="preserve"> </w:t>
      </w:r>
      <w:r>
        <w:t>нар.</w:t>
      </w:r>
      <w:r>
        <w:rPr>
          <w:spacing w:val="-1"/>
        </w:rPr>
        <w:t xml:space="preserve"> </w:t>
      </w:r>
      <w:r>
        <w:t>мелодия; "Часики", муз.</w:t>
      </w:r>
      <w:r>
        <w:rPr>
          <w:spacing w:val="-1"/>
        </w:rPr>
        <w:t xml:space="preserve"> </w:t>
      </w:r>
      <w:r>
        <w:t>С.</w:t>
      </w:r>
      <w:r>
        <w:rPr>
          <w:spacing w:val="2"/>
        </w:rPr>
        <w:t xml:space="preserve"> </w:t>
      </w:r>
      <w:r>
        <w:t>Вольфензона.</w:t>
      </w:r>
    </w:p>
    <w:p w:rsidR="00BE7355" w:rsidRDefault="00BE7355">
      <w:pPr>
        <w:pStyle w:val="a3"/>
        <w:spacing w:before="9"/>
        <w:ind w:left="0"/>
        <w:jc w:val="left"/>
        <w:rPr>
          <w:sz w:val="20"/>
        </w:rPr>
      </w:pPr>
    </w:p>
    <w:p w:rsidR="00BE7355" w:rsidRDefault="00630773">
      <w:pPr>
        <w:pStyle w:val="a3"/>
        <w:spacing w:before="1"/>
        <w:ind w:left="1212"/>
        <w:jc w:val="left"/>
      </w:pPr>
      <w:r>
        <w:t>От</w:t>
      </w:r>
      <w:r>
        <w:rPr>
          <w:spacing w:val="-1"/>
        </w:rPr>
        <w:t xml:space="preserve"> </w:t>
      </w:r>
      <w:r>
        <w:t>6 лет</w:t>
      </w:r>
      <w:r>
        <w:rPr>
          <w:spacing w:val="-1"/>
        </w:rPr>
        <w:t xml:space="preserve"> </w:t>
      </w:r>
      <w:r>
        <w:t>до 7 лет.</w:t>
      </w:r>
    </w:p>
    <w:p w:rsidR="00BE7355" w:rsidRDefault="00BE7355">
      <w:pPr>
        <w:pStyle w:val="a3"/>
        <w:spacing w:before="9"/>
        <w:ind w:left="0"/>
        <w:jc w:val="left"/>
        <w:rPr>
          <w:sz w:val="20"/>
        </w:rPr>
      </w:pPr>
    </w:p>
    <w:p w:rsidR="00BE7355" w:rsidRDefault="00630773">
      <w:pPr>
        <w:pStyle w:val="a3"/>
        <w:spacing w:before="1"/>
        <w:ind w:left="788" w:right="554"/>
      </w:pPr>
      <w:r>
        <w:t xml:space="preserve">Слушание. "Колыбельная", муз. В. Моцарта; "Осень" (из цикла "Времена года" А. </w:t>
      </w:r>
      <w:r>
        <w:lastRenderedPageBreak/>
        <w:t>Вивальди);</w:t>
      </w:r>
      <w:r>
        <w:rPr>
          <w:spacing w:val="1"/>
        </w:rPr>
        <w:t xml:space="preserve"> </w:t>
      </w:r>
      <w:r>
        <w:t>"Октябрь" (из цикла "Времена года" П. Чайковского); "Детская полька", муз. М. Глинки; "Море",</w:t>
      </w:r>
      <w:r>
        <w:rPr>
          <w:spacing w:val="1"/>
        </w:rPr>
        <w:t xml:space="preserve"> </w:t>
      </w:r>
      <w:r>
        <w:t>"Белка", муз. Н. Римского-Корсакова (из оперы "Сказка о царе Салтане"); "Итальянская полька",</w:t>
      </w:r>
      <w:r>
        <w:rPr>
          <w:spacing w:val="1"/>
        </w:rPr>
        <w:t xml:space="preserve"> </w:t>
      </w:r>
      <w:r>
        <w:t>муз. С. Рахманинова; "Танец с саблями", муз. А. Хачатуряна; "Пляска птиц", муз. Н. Римского-</w:t>
      </w:r>
      <w:r>
        <w:rPr>
          <w:spacing w:val="1"/>
        </w:rPr>
        <w:t xml:space="preserve"> </w:t>
      </w:r>
      <w:r>
        <w:t>Корсакова (из оперы "Снегурочка"); "Рассвет на Москве-реке", муз. М. Мусоргского (вступление к</w:t>
      </w:r>
      <w:r>
        <w:rPr>
          <w:spacing w:val="-57"/>
        </w:rPr>
        <w:t xml:space="preserve"> </w:t>
      </w:r>
      <w:r>
        <w:t>опере "Хованщина").</w:t>
      </w:r>
    </w:p>
    <w:p w:rsidR="00BE7355" w:rsidRDefault="00BE7355">
      <w:pPr>
        <w:pStyle w:val="a3"/>
        <w:spacing w:before="10"/>
        <w:ind w:left="0"/>
        <w:jc w:val="left"/>
        <w:rPr>
          <w:sz w:val="20"/>
        </w:rPr>
      </w:pPr>
    </w:p>
    <w:p w:rsidR="00BE7355" w:rsidRDefault="00630773">
      <w:pPr>
        <w:pStyle w:val="a3"/>
        <w:ind w:left="788"/>
        <w:jc w:val="left"/>
      </w:pPr>
      <w:r>
        <w:t>Пение.</w:t>
      </w:r>
    </w:p>
    <w:p w:rsidR="00BE7355" w:rsidRDefault="00BE7355">
      <w:pPr>
        <w:pStyle w:val="a3"/>
        <w:spacing w:before="10"/>
        <w:ind w:left="0"/>
        <w:jc w:val="left"/>
        <w:rPr>
          <w:sz w:val="20"/>
        </w:rPr>
      </w:pPr>
    </w:p>
    <w:p w:rsidR="00BE7355" w:rsidRDefault="00630773">
      <w:pPr>
        <w:pStyle w:val="a3"/>
        <w:ind w:left="788" w:right="559"/>
      </w:pPr>
      <w:r>
        <w:t>Упражнения на развитие слуха и голоса. "Бубенчики", "Наш дом", "Дудка", "Кукушечка", муз. Е.</w:t>
      </w:r>
      <w:r>
        <w:rPr>
          <w:spacing w:val="1"/>
        </w:rPr>
        <w:t xml:space="preserve"> </w:t>
      </w:r>
      <w:r>
        <w:t>Тиличеевой, сл. М. Долинова; "В школу", муз. Е. Тиличеевой, сл. М. Долинова; "Котя-коток",</w:t>
      </w:r>
      <w:r>
        <w:rPr>
          <w:spacing w:val="1"/>
        </w:rPr>
        <w:t xml:space="preserve"> </w:t>
      </w:r>
      <w:r>
        <w:t>"Колыбельная", "Горошина",</w:t>
      </w:r>
      <w:r>
        <w:rPr>
          <w:spacing w:val="-2"/>
        </w:rPr>
        <w:t xml:space="preserve"> </w:t>
      </w:r>
      <w:r>
        <w:t>муз.</w:t>
      </w:r>
      <w:r>
        <w:rPr>
          <w:spacing w:val="1"/>
        </w:rPr>
        <w:t xml:space="preserve"> </w:t>
      </w:r>
      <w:r>
        <w:t>В.</w:t>
      </w:r>
      <w:r>
        <w:rPr>
          <w:spacing w:val="-2"/>
        </w:rPr>
        <w:t xml:space="preserve"> </w:t>
      </w:r>
      <w:r>
        <w:t>Карасевой;</w:t>
      </w:r>
      <w:r>
        <w:rPr>
          <w:spacing w:val="-3"/>
        </w:rPr>
        <w:t xml:space="preserve"> </w:t>
      </w:r>
      <w:r>
        <w:t>"Качели",</w:t>
      </w:r>
      <w:r>
        <w:rPr>
          <w:spacing w:val="-2"/>
        </w:rPr>
        <w:t xml:space="preserve"> </w:t>
      </w:r>
      <w:r>
        <w:t>муз.</w:t>
      </w:r>
      <w:r>
        <w:rPr>
          <w:spacing w:val="-2"/>
        </w:rPr>
        <w:t xml:space="preserve"> </w:t>
      </w:r>
      <w:r>
        <w:t>Е.</w:t>
      </w:r>
      <w:r>
        <w:rPr>
          <w:spacing w:val="-2"/>
        </w:rPr>
        <w:t xml:space="preserve"> </w:t>
      </w:r>
      <w:r>
        <w:t>Тиличеевой,</w:t>
      </w:r>
      <w:r>
        <w:rPr>
          <w:spacing w:val="1"/>
        </w:rPr>
        <w:t xml:space="preserve"> </w:t>
      </w:r>
      <w:r>
        <w:t>сл.</w:t>
      </w:r>
      <w:r>
        <w:rPr>
          <w:spacing w:val="-3"/>
        </w:rPr>
        <w:t xml:space="preserve"> </w:t>
      </w:r>
      <w:r>
        <w:t>М.</w:t>
      </w:r>
      <w:r>
        <w:rPr>
          <w:spacing w:val="-3"/>
        </w:rPr>
        <w:t xml:space="preserve"> </w:t>
      </w:r>
      <w:r>
        <w:t>Долинова.</w:t>
      </w:r>
    </w:p>
    <w:p w:rsidR="00BE7355" w:rsidRDefault="00BE7355">
      <w:pPr>
        <w:pStyle w:val="a3"/>
        <w:spacing w:before="11"/>
        <w:ind w:left="0"/>
        <w:jc w:val="left"/>
        <w:rPr>
          <w:sz w:val="20"/>
        </w:rPr>
      </w:pPr>
    </w:p>
    <w:p w:rsidR="00BE7355" w:rsidRDefault="00630773">
      <w:pPr>
        <w:pStyle w:val="a3"/>
        <w:ind w:left="788" w:right="562"/>
      </w:pPr>
      <w:r>
        <w:t>Песни.</w:t>
      </w:r>
      <w:r>
        <w:rPr>
          <w:spacing w:val="1"/>
        </w:rPr>
        <w:t xml:space="preserve"> </w:t>
      </w:r>
      <w:r>
        <w:t>"Листопад",</w:t>
      </w:r>
      <w:r>
        <w:rPr>
          <w:spacing w:val="1"/>
        </w:rPr>
        <w:t xml:space="preserve"> </w:t>
      </w:r>
      <w:r>
        <w:t>муз.</w:t>
      </w:r>
      <w:r>
        <w:rPr>
          <w:spacing w:val="1"/>
        </w:rPr>
        <w:t xml:space="preserve"> </w:t>
      </w:r>
      <w:r>
        <w:t>Т.</w:t>
      </w:r>
      <w:r>
        <w:rPr>
          <w:spacing w:val="1"/>
        </w:rPr>
        <w:t xml:space="preserve"> </w:t>
      </w:r>
      <w:r>
        <w:t>Попатенко,</w:t>
      </w:r>
      <w:r>
        <w:rPr>
          <w:spacing w:val="1"/>
        </w:rPr>
        <w:t xml:space="preserve"> </w:t>
      </w:r>
      <w:r>
        <w:t>сл.</w:t>
      </w:r>
      <w:r>
        <w:rPr>
          <w:spacing w:val="1"/>
        </w:rPr>
        <w:t xml:space="preserve"> </w:t>
      </w:r>
      <w:r>
        <w:t>Е. Авдиенко;</w:t>
      </w:r>
      <w:r>
        <w:rPr>
          <w:spacing w:val="1"/>
        </w:rPr>
        <w:t xml:space="preserve"> </w:t>
      </w:r>
      <w:r>
        <w:t>"Здравствуй,</w:t>
      </w:r>
      <w:r>
        <w:rPr>
          <w:spacing w:val="1"/>
        </w:rPr>
        <w:t xml:space="preserve"> </w:t>
      </w:r>
      <w:r>
        <w:t>Родина</w:t>
      </w:r>
      <w:r>
        <w:rPr>
          <w:spacing w:val="1"/>
        </w:rPr>
        <w:t xml:space="preserve"> </w:t>
      </w:r>
      <w:r>
        <w:t>моя!",</w:t>
      </w:r>
      <w:r>
        <w:rPr>
          <w:spacing w:val="1"/>
        </w:rPr>
        <w:t xml:space="preserve"> </w:t>
      </w:r>
      <w:r>
        <w:t>муз.</w:t>
      </w:r>
      <w:r>
        <w:rPr>
          <w:spacing w:val="1"/>
        </w:rPr>
        <w:t xml:space="preserve"> </w:t>
      </w:r>
      <w:r>
        <w:t>Ю.</w:t>
      </w:r>
      <w:r>
        <w:rPr>
          <w:spacing w:val="1"/>
        </w:rPr>
        <w:t xml:space="preserve"> </w:t>
      </w:r>
      <w:r>
        <w:t>Чичкова, сл. К. Ибряева; "Зимняя песенка", муз. М. Красева, сл. С. Вышеславцевой; "Елка", муз. Е.</w:t>
      </w:r>
      <w:r>
        <w:rPr>
          <w:spacing w:val="-57"/>
        </w:rPr>
        <w:t xml:space="preserve"> </w:t>
      </w:r>
      <w:r>
        <w:t>Тиличеевой,</w:t>
      </w:r>
      <w:r>
        <w:rPr>
          <w:spacing w:val="48"/>
        </w:rPr>
        <w:t xml:space="preserve"> </w:t>
      </w:r>
      <w:r>
        <w:t>сл.</w:t>
      </w:r>
      <w:r>
        <w:rPr>
          <w:spacing w:val="50"/>
        </w:rPr>
        <w:t xml:space="preserve"> </w:t>
      </w:r>
      <w:r>
        <w:t>Е.</w:t>
      </w:r>
      <w:r>
        <w:rPr>
          <w:spacing w:val="49"/>
        </w:rPr>
        <w:t xml:space="preserve"> </w:t>
      </w:r>
      <w:r>
        <w:t>Шмановой;</w:t>
      </w:r>
      <w:r>
        <w:rPr>
          <w:spacing w:val="50"/>
        </w:rPr>
        <w:t xml:space="preserve"> </w:t>
      </w:r>
      <w:r>
        <w:t>сл.</w:t>
      </w:r>
      <w:r>
        <w:rPr>
          <w:spacing w:val="49"/>
        </w:rPr>
        <w:t xml:space="preserve"> </w:t>
      </w:r>
      <w:r>
        <w:t>3.</w:t>
      </w:r>
      <w:r>
        <w:rPr>
          <w:spacing w:val="53"/>
        </w:rPr>
        <w:t xml:space="preserve"> </w:t>
      </w:r>
      <w:r>
        <w:t>Петровой;</w:t>
      </w:r>
      <w:r>
        <w:rPr>
          <w:spacing w:val="54"/>
        </w:rPr>
        <w:t xml:space="preserve"> </w:t>
      </w:r>
      <w:r>
        <w:t>"Самая</w:t>
      </w:r>
      <w:r>
        <w:rPr>
          <w:spacing w:val="51"/>
        </w:rPr>
        <w:t xml:space="preserve"> </w:t>
      </w:r>
      <w:r>
        <w:t>хорошая",</w:t>
      </w:r>
      <w:r>
        <w:rPr>
          <w:spacing w:val="48"/>
        </w:rPr>
        <w:t xml:space="preserve"> </w:t>
      </w:r>
      <w:r>
        <w:t>муз.</w:t>
      </w:r>
      <w:r>
        <w:rPr>
          <w:spacing w:val="57"/>
        </w:rPr>
        <w:t xml:space="preserve"> </w:t>
      </w:r>
      <w:r>
        <w:t>В.</w:t>
      </w:r>
      <w:r>
        <w:rPr>
          <w:spacing w:val="57"/>
        </w:rPr>
        <w:t xml:space="preserve"> </w:t>
      </w:r>
      <w:r>
        <w:t>Иванникова,</w:t>
      </w:r>
      <w:r>
        <w:rPr>
          <w:spacing w:val="49"/>
        </w:rPr>
        <w:t xml:space="preserve"> </w:t>
      </w:r>
      <w:r>
        <w:t>сл.</w:t>
      </w:r>
      <w:r>
        <w:rPr>
          <w:spacing w:val="49"/>
        </w:rPr>
        <w:t xml:space="preserve"> </w:t>
      </w:r>
      <w:r>
        <w:t>О.</w:t>
      </w:r>
    </w:p>
    <w:p w:rsidR="002A28BC" w:rsidRDefault="002A28BC">
      <w:pPr>
        <w:pStyle w:val="a3"/>
        <w:ind w:left="788" w:right="562"/>
      </w:pPr>
    </w:p>
    <w:p w:rsidR="00BE7355" w:rsidRDefault="00630773">
      <w:pPr>
        <w:pStyle w:val="a3"/>
        <w:spacing w:before="72"/>
        <w:ind w:left="788" w:right="565"/>
      </w:pPr>
      <w:r>
        <w:t>Фадеевой; "Хорошо у нас в саду", муз. В. Герчик, сл. А. Пришельца; "Новогодний хоровод", муз.</w:t>
      </w:r>
      <w:r>
        <w:rPr>
          <w:spacing w:val="1"/>
        </w:rPr>
        <w:t xml:space="preserve"> </w:t>
      </w:r>
      <w:r>
        <w:t>Т. Попатенко;</w:t>
      </w:r>
      <w:r>
        <w:rPr>
          <w:spacing w:val="1"/>
        </w:rPr>
        <w:t xml:space="preserve"> </w:t>
      </w:r>
      <w:r>
        <w:t>"Новогодняя</w:t>
      </w:r>
      <w:r>
        <w:rPr>
          <w:spacing w:val="1"/>
        </w:rPr>
        <w:t xml:space="preserve"> </w:t>
      </w:r>
      <w:r>
        <w:t>хороводная", муз. С. Шнайдера; "Песенка</w:t>
      </w:r>
      <w:r>
        <w:rPr>
          <w:spacing w:val="1"/>
        </w:rPr>
        <w:t xml:space="preserve"> </w:t>
      </w:r>
      <w:r>
        <w:t>про бабушку", муз. М.</w:t>
      </w:r>
      <w:r>
        <w:rPr>
          <w:spacing w:val="1"/>
        </w:rPr>
        <w:t xml:space="preserve"> </w:t>
      </w:r>
      <w:r>
        <w:t>Парцхаладзе; "До свиданья, детский сад", муз. Ю. Слонова, сл. В. Малкова; "Мы теперь ученики",</w:t>
      </w:r>
      <w:r>
        <w:rPr>
          <w:spacing w:val="1"/>
        </w:rPr>
        <w:t xml:space="preserve"> </w:t>
      </w:r>
      <w:r>
        <w:t>муз.</w:t>
      </w:r>
      <w:r>
        <w:rPr>
          <w:spacing w:val="-3"/>
        </w:rPr>
        <w:t xml:space="preserve"> </w:t>
      </w:r>
      <w:r>
        <w:t>Г.</w:t>
      </w:r>
      <w:r>
        <w:rPr>
          <w:spacing w:val="-3"/>
        </w:rPr>
        <w:t xml:space="preserve"> </w:t>
      </w:r>
      <w:r>
        <w:t>Струве;</w:t>
      </w:r>
      <w:r>
        <w:rPr>
          <w:spacing w:val="1"/>
        </w:rPr>
        <w:t xml:space="preserve"> </w:t>
      </w:r>
      <w:r>
        <w:t>"Праздник Победы",</w:t>
      </w:r>
      <w:r>
        <w:rPr>
          <w:spacing w:val="-3"/>
        </w:rPr>
        <w:t xml:space="preserve"> </w:t>
      </w:r>
      <w:r>
        <w:t>муз.</w:t>
      </w:r>
      <w:r>
        <w:rPr>
          <w:spacing w:val="-3"/>
        </w:rPr>
        <w:t xml:space="preserve"> </w:t>
      </w:r>
      <w:r>
        <w:t>М.</w:t>
      </w:r>
      <w:r>
        <w:rPr>
          <w:spacing w:val="-3"/>
        </w:rPr>
        <w:t xml:space="preserve"> </w:t>
      </w:r>
      <w:r>
        <w:t>Парцхаладзе;</w:t>
      </w:r>
      <w:r>
        <w:rPr>
          <w:spacing w:val="-1"/>
        </w:rPr>
        <w:t xml:space="preserve"> </w:t>
      </w:r>
      <w:r>
        <w:t>"Песня</w:t>
      </w:r>
      <w:r>
        <w:rPr>
          <w:spacing w:val="-3"/>
        </w:rPr>
        <w:t xml:space="preserve"> </w:t>
      </w:r>
      <w:r>
        <w:t>о</w:t>
      </w:r>
      <w:r>
        <w:rPr>
          <w:spacing w:val="-3"/>
        </w:rPr>
        <w:t xml:space="preserve"> </w:t>
      </w:r>
      <w:r>
        <w:t>Москве",</w:t>
      </w:r>
      <w:r>
        <w:rPr>
          <w:spacing w:val="-3"/>
        </w:rPr>
        <w:t xml:space="preserve"> </w:t>
      </w:r>
      <w:r>
        <w:t>муз.</w:t>
      </w:r>
      <w:r>
        <w:rPr>
          <w:spacing w:val="-3"/>
        </w:rPr>
        <w:t xml:space="preserve"> </w:t>
      </w:r>
      <w:r>
        <w:t>Г.</w:t>
      </w:r>
      <w:r>
        <w:rPr>
          <w:spacing w:val="-3"/>
        </w:rPr>
        <w:t xml:space="preserve"> </w:t>
      </w:r>
      <w:r>
        <w:t>Свиридова.</w:t>
      </w:r>
    </w:p>
    <w:p w:rsidR="00BE7355" w:rsidRDefault="00BE7355">
      <w:pPr>
        <w:pStyle w:val="a3"/>
        <w:spacing w:before="10"/>
        <w:ind w:left="0"/>
        <w:jc w:val="left"/>
        <w:rPr>
          <w:sz w:val="20"/>
        </w:rPr>
      </w:pPr>
    </w:p>
    <w:p w:rsidR="00BE7355" w:rsidRDefault="00630773">
      <w:pPr>
        <w:pStyle w:val="a3"/>
        <w:ind w:left="788" w:right="568"/>
      </w:pPr>
      <w:r>
        <w:t>Песенное творчество. "Веселая песенка", муз. Г. Струве, сл. В. Викторова; "Плясовая", муз. Т.</w:t>
      </w:r>
      <w:r>
        <w:rPr>
          <w:spacing w:val="1"/>
        </w:rPr>
        <w:t xml:space="preserve"> </w:t>
      </w:r>
      <w:r>
        <w:t>Ломовой;</w:t>
      </w:r>
      <w:r>
        <w:rPr>
          <w:spacing w:val="-1"/>
        </w:rPr>
        <w:t xml:space="preserve"> </w:t>
      </w:r>
      <w:r>
        <w:t>"Весной", муз. Г. Зингера.</w:t>
      </w:r>
    </w:p>
    <w:p w:rsidR="00BE7355" w:rsidRDefault="00BE7355">
      <w:pPr>
        <w:pStyle w:val="a3"/>
        <w:spacing w:before="11"/>
        <w:ind w:left="0"/>
        <w:jc w:val="left"/>
        <w:rPr>
          <w:sz w:val="20"/>
        </w:rPr>
      </w:pPr>
    </w:p>
    <w:p w:rsidR="00BE7355" w:rsidRDefault="00630773">
      <w:pPr>
        <w:pStyle w:val="a3"/>
        <w:ind w:left="788"/>
      </w:pPr>
      <w:r>
        <w:t>Музыкально-ритмические</w:t>
      </w:r>
      <w:r>
        <w:rPr>
          <w:spacing w:val="-13"/>
        </w:rPr>
        <w:t xml:space="preserve"> </w:t>
      </w:r>
      <w:r>
        <w:t>движения</w:t>
      </w:r>
    </w:p>
    <w:p w:rsidR="00BE7355" w:rsidRDefault="00BE7355">
      <w:pPr>
        <w:pStyle w:val="a3"/>
        <w:spacing w:before="10"/>
        <w:ind w:left="0"/>
        <w:jc w:val="left"/>
        <w:rPr>
          <w:sz w:val="20"/>
        </w:rPr>
      </w:pPr>
    </w:p>
    <w:p w:rsidR="00BE7355" w:rsidRDefault="00630773">
      <w:pPr>
        <w:pStyle w:val="a3"/>
        <w:ind w:left="788" w:right="561"/>
      </w:pPr>
      <w:r>
        <w:t>Упражнения. "Марш", муз. М. Робера; "Бег", "Цветные флажки", муз. Е. Тиличеевой; "Кто лучше</w:t>
      </w:r>
      <w:r>
        <w:rPr>
          <w:spacing w:val="1"/>
        </w:rPr>
        <w:t xml:space="preserve"> </w:t>
      </w:r>
      <w:r>
        <w:t>скачет?",</w:t>
      </w:r>
      <w:r>
        <w:rPr>
          <w:spacing w:val="1"/>
        </w:rPr>
        <w:t xml:space="preserve"> </w:t>
      </w:r>
      <w:r>
        <w:t>"Шагают девочки и</w:t>
      </w:r>
      <w:r>
        <w:rPr>
          <w:spacing w:val="1"/>
        </w:rPr>
        <w:t xml:space="preserve"> </w:t>
      </w:r>
      <w:r>
        <w:t>мальчики",</w:t>
      </w:r>
      <w:r>
        <w:rPr>
          <w:spacing w:val="1"/>
        </w:rPr>
        <w:t xml:space="preserve"> </w:t>
      </w:r>
      <w:r>
        <w:t>муз.</w:t>
      </w:r>
      <w:r>
        <w:rPr>
          <w:spacing w:val="1"/>
        </w:rPr>
        <w:t xml:space="preserve"> </w:t>
      </w:r>
      <w:r>
        <w:t>В.</w:t>
      </w:r>
      <w:r>
        <w:rPr>
          <w:spacing w:val="1"/>
        </w:rPr>
        <w:t xml:space="preserve"> </w:t>
      </w:r>
      <w:r>
        <w:t>Золотарева;</w:t>
      </w:r>
      <w:r>
        <w:rPr>
          <w:spacing w:val="1"/>
        </w:rPr>
        <w:t xml:space="preserve"> </w:t>
      </w:r>
      <w:r>
        <w:t>поднимай</w:t>
      </w:r>
      <w:r>
        <w:rPr>
          <w:spacing w:val="1"/>
        </w:rPr>
        <w:t xml:space="preserve"> </w:t>
      </w:r>
      <w:r>
        <w:t>и</w:t>
      </w:r>
      <w:r>
        <w:rPr>
          <w:spacing w:val="1"/>
        </w:rPr>
        <w:t xml:space="preserve"> </w:t>
      </w:r>
      <w:r>
        <w:t>скрещивай</w:t>
      </w:r>
      <w:r>
        <w:rPr>
          <w:spacing w:val="1"/>
        </w:rPr>
        <w:t xml:space="preserve"> </w:t>
      </w:r>
      <w:r>
        <w:t>флажки</w:t>
      </w:r>
      <w:r>
        <w:rPr>
          <w:spacing w:val="1"/>
        </w:rPr>
        <w:t xml:space="preserve"> </w:t>
      </w:r>
      <w:r>
        <w:t>("Этюд", муз. К. Гуритта); полоскать платочки: "Ой, утушка луговая", рус. нар. мелодия, обраб. Т.</w:t>
      </w:r>
      <w:r>
        <w:rPr>
          <w:spacing w:val="1"/>
        </w:rPr>
        <w:t xml:space="preserve"> </w:t>
      </w:r>
      <w:r>
        <w:t>Ломовой;</w:t>
      </w:r>
      <w:r>
        <w:rPr>
          <w:spacing w:val="-1"/>
        </w:rPr>
        <w:t xml:space="preserve"> </w:t>
      </w:r>
      <w:r>
        <w:t>"Упражнение</w:t>
      </w:r>
      <w:r>
        <w:rPr>
          <w:spacing w:val="1"/>
        </w:rPr>
        <w:t xml:space="preserve"> </w:t>
      </w:r>
      <w:r>
        <w:t>с</w:t>
      </w:r>
      <w:r>
        <w:rPr>
          <w:spacing w:val="1"/>
        </w:rPr>
        <w:t xml:space="preserve"> </w:t>
      </w:r>
      <w:r>
        <w:t>кубиками",</w:t>
      </w:r>
      <w:r>
        <w:rPr>
          <w:spacing w:val="-1"/>
        </w:rPr>
        <w:t xml:space="preserve"> </w:t>
      </w:r>
      <w:r>
        <w:t>муз. С. Соснина.</w:t>
      </w:r>
    </w:p>
    <w:p w:rsidR="00BE7355" w:rsidRDefault="00BE7355">
      <w:pPr>
        <w:pStyle w:val="a3"/>
        <w:spacing w:before="10"/>
        <w:ind w:left="0"/>
        <w:jc w:val="left"/>
        <w:rPr>
          <w:sz w:val="20"/>
        </w:rPr>
      </w:pPr>
    </w:p>
    <w:p w:rsidR="00BE7355" w:rsidRDefault="00630773">
      <w:pPr>
        <w:pStyle w:val="a3"/>
        <w:ind w:left="788" w:right="564"/>
      </w:pPr>
      <w:r>
        <w:t>Этюды.</w:t>
      </w:r>
      <w:r>
        <w:rPr>
          <w:spacing w:val="1"/>
        </w:rPr>
        <w:t xml:space="preserve"> </w:t>
      </w:r>
      <w:r>
        <w:t>"Медведи</w:t>
      </w:r>
      <w:r>
        <w:rPr>
          <w:spacing w:val="1"/>
        </w:rPr>
        <w:t xml:space="preserve"> </w:t>
      </w:r>
      <w:r>
        <w:t>пляшут",</w:t>
      </w:r>
      <w:r>
        <w:rPr>
          <w:spacing w:val="1"/>
        </w:rPr>
        <w:t xml:space="preserve"> </w:t>
      </w:r>
      <w:r>
        <w:t>муз.</w:t>
      </w:r>
      <w:r>
        <w:rPr>
          <w:spacing w:val="1"/>
        </w:rPr>
        <w:t xml:space="preserve"> </w:t>
      </w:r>
      <w:r>
        <w:t>М.</w:t>
      </w:r>
      <w:r>
        <w:rPr>
          <w:spacing w:val="1"/>
        </w:rPr>
        <w:t xml:space="preserve"> </w:t>
      </w:r>
      <w:r>
        <w:t>Красева;</w:t>
      </w:r>
      <w:r>
        <w:rPr>
          <w:spacing w:val="1"/>
        </w:rPr>
        <w:t xml:space="preserve"> </w:t>
      </w:r>
      <w:r>
        <w:t>Показывай</w:t>
      </w:r>
      <w:r>
        <w:rPr>
          <w:spacing w:val="1"/>
        </w:rPr>
        <w:t xml:space="preserve"> </w:t>
      </w:r>
      <w:r>
        <w:t>направление</w:t>
      </w:r>
      <w:r>
        <w:rPr>
          <w:spacing w:val="1"/>
        </w:rPr>
        <w:t xml:space="preserve"> </w:t>
      </w:r>
      <w:r>
        <w:t>("Марш",</w:t>
      </w:r>
      <w:r>
        <w:rPr>
          <w:spacing w:val="1"/>
        </w:rPr>
        <w:t xml:space="preserve"> </w:t>
      </w:r>
      <w:r>
        <w:t>муз.</w:t>
      </w:r>
      <w:r>
        <w:rPr>
          <w:spacing w:val="1"/>
        </w:rPr>
        <w:t xml:space="preserve"> </w:t>
      </w:r>
      <w:r>
        <w:t>Д.</w:t>
      </w:r>
      <w:r>
        <w:rPr>
          <w:spacing w:val="-57"/>
        </w:rPr>
        <w:t xml:space="preserve"> </w:t>
      </w:r>
      <w:r>
        <w:t>Кабалевского); каждая пара пляшет по-своему ("Ах ты, береза", рус. нар. мелодия); "Попрыгунья",</w:t>
      </w:r>
      <w:r>
        <w:rPr>
          <w:spacing w:val="-57"/>
        </w:rPr>
        <w:t xml:space="preserve"> </w:t>
      </w:r>
      <w:r>
        <w:t>"Лягушки</w:t>
      </w:r>
      <w:r>
        <w:rPr>
          <w:spacing w:val="-2"/>
        </w:rPr>
        <w:t xml:space="preserve"> </w:t>
      </w:r>
      <w:r>
        <w:t>и</w:t>
      </w:r>
      <w:r>
        <w:rPr>
          <w:spacing w:val="-1"/>
        </w:rPr>
        <w:t xml:space="preserve"> </w:t>
      </w:r>
      <w:r>
        <w:t>аисты", муз.</w:t>
      </w:r>
      <w:r>
        <w:rPr>
          <w:spacing w:val="3"/>
        </w:rPr>
        <w:t xml:space="preserve"> </w:t>
      </w:r>
      <w:r>
        <w:t>В.</w:t>
      </w:r>
      <w:r>
        <w:rPr>
          <w:spacing w:val="2"/>
        </w:rPr>
        <w:t xml:space="preserve"> </w:t>
      </w:r>
      <w:r>
        <w:t>Витлина.</w:t>
      </w:r>
    </w:p>
    <w:p w:rsidR="00BE7355" w:rsidRDefault="00BE7355">
      <w:pPr>
        <w:pStyle w:val="a3"/>
        <w:spacing w:before="10"/>
        <w:ind w:left="0"/>
        <w:jc w:val="left"/>
        <w:rPr>
          <w:sz w:val="20"/>
        </w:rPr>
      </w:pPr>
    </w:p>
    <w:p w:rsidR="00BE7355" w:rsidRDefault="00630773">
      <w:pPr>
        <w:pStyle w:val="a3"/>
        <w:ind w:left="788" w:right="556"/>
      </w:pPr>
      <w:r>
        <w:t>Танцы и пляски. "Задорный танец", муз. В. Золотарева; "Полька", муз. В. Косенко; "Вальс", муз. Е.</w:t>
      </w:r>
      <w:r>
        <w:rPr>
          <w:spacing w:val="-57"/>
        </w:rPr>
        <w:t xml:space="preserve"> </w:t>
      </w:r>
      <w:r>
        <w:t>Макарова; "Яблочко", муз. Р. Глиэра (из балета "Красный мак"); "Прялица", рус. нар. мелодия,</w:t>
      </w:r>
      <w:r>
        <w:rPr>
          <w:spacing w:val="1"/>
        </w:rPr>
        <w:t xml:space="preserve"> </w:t>
      </w:r>
      <w:r>
        <w:t>обраб.</w:t>
      </w:r>
      <w:r>
        <w:rPr>
          <w:spacing w:val="-6"/>
        </w:rPr>
        <w:t xml:space="preserve"> </w:t>
      </w:r>
      <w:r>
        <w:t>Т. Ломовой; "Сударушка", рус.</w:t>
      </w:r>
      <w:r>
        <w:rPr>
          <w:spacing w:val="-1"/>
        </w:rPr>
        <w:t xml:space="preserve"> </w:t>
      </w:r>
      <w:r>
        <w:t>нар. мелодия, обраб. Ю.</w:t>
      </w:r>
      <w:r>
        <w:rPr>
          <w:spacing w:val="-1"/>
        </w:rPr>
        <w:t xml:space="preserve"> </w:t>
      </w:r>
      <w:r>
        <w:t>Слонова.</w:t>
      </w:r>
    </w:p>
    <w:p w:rsidR="00BE7355" w:rsidRDefault="00BE7355">
      <w:pPr>
        <w:pStyle w:val="a3"/>
        <w:spacing w:before="11"/>
        <w:ind w:left="0"/>
        <w:jc w:val="left"/>
        <w:rPr>
          <w:sz w:val="20"/>
        </w:rPr>
      </w:pPr>
    </w:p>
    <w:p w:rsidR="00BE7355" w:rsidRDefault="00630773">
      <w:pPr>
        <w:pStyle w:val="a3"/>
        <w:ind w:left="788" w:right="571"/>
      </w:pPr>
      <w:r>
        <w:t>Характерные танцы. "Танец снежинок", муз. А. Жилина; "Выход к пляске медвежат", муз. М.</w:t>
      </w:r>
      <w:r>
        <w:rPr>
          <w:spacing w:val="1"/>
        </w:rPr>
        <w:t xml:space="preserve"> </w:t>
      </w:r>
      <w:r>
        <w:t>Красева; "Матрешки", муз. Ю. Слонова,</w:t>
      </w:r>
      <w:r>
        <w:rPr>
          <w:spacing w:val="-1"/>
        </w:rPr>
        <w:t xml:space="preserve"> </w:t>
      </w:r>
      <w:r>
        <w:t>сл.</w:t>
      </w:r>
      <w:r>
        <w:rPr>
          <w:spacing w:val="-1"/>
        </w:rPr>
        <w:t xml:space="preserve"> </w:t>
      </w:r>
      <w:r>
        <w:t>Л. Некрасовой.</w:t>
      </w:r>
    </w:p>
    <w:p w:rsidR="00BE7355" w:rsidRDefault="00BE7355">
      <w:pPr>
        <w:pStyle w:val="a3"/>
        <w:spacing w:before="10"/>
        <w:ind w:left="0"/>
        <w:jc w:val="left"/>
        <w:rPr>
          <w:sz w:val="20"/>
        </w:rPr>
      </w:pPr>
    </w:p>
    <w:p w:rsidR="00BE7355" w:rsidRDefault="00630773">
      <w:pPr>
        <w:pStyle w:val="a3"/>
        <w:ind w:left="788" w:right="560"/>
      </w:pPr>
      <w:r>
        <w:t>Хороводы. "Выйду ль я на реченьку", рус. нар. песня, обраб. В. Иванникова; "На горе-то калина",</w:t>
      </w:r>
      <w:r>
        <w:rPr>
          <w:spacing w:val="1"/>
        </w:rPr>
        <w:t xml:space="preserve"> </w:t>
      </w:r>
      <w:r>
        <w:t>рус.</w:t>
      </w:r>
      <w:r>
        <w:rPr>
          <w:spacing w:val="-1"/>
        </w:rPr>
        <w:t xml:space="preserve"> </w:t>
      </w:r>
      <w:r>
        <w:t>нар. мелодия, обраб. А. Новикова.</w:t>
      </w:r>
    </w:p>
    <w:p w:rsidR="00BE7355" w:rsidRDefault="00BE7355">
      <w:pPr>
        <w:pStyle w:val="a3"/>
        <w:spacing w:before="10"/>
        <w:ind w:left="0"/>
        <w:jc w:val="left"/>
        <w:rPr>
          <w:sz w:val="20"/>
        </w:rPr>
      </w:pPr>
    </w:p>
    <w:p w:rsidR="00BE7355" w:rsidRDefault="00630773">
      <w:pPr>
        <w:pStyle w:val="a3"/>
        <w:ind w:left="788"/>
      </w:pPr>
      <w:r>
        <w:t>Музыкальные</w:t>
      </w:r>
      <w:r>
        <w:rPr>
          <w:spacing w:val="-5"/>
        </w:rPr>
        <w:t xml:space="preserve"> </w:t>
      </w:r>
      <w:r>
        <w:t>игры.</w:t>
      </w:r>
    </w:p>
    <w:p w:rsidR="00BE7355" w:rsidRDefault="00BE7355">
      <w:pPr>
        <w:pStyle w:val="a3"/>
        <w:spacing w:before="10"/>
        <w:ind w:left="0"/>
        <w:jc w:val="left"/>
        <w:rPr>
          <w:sz w:val="20"/>
        </w:rPr>
      </w:pPr>
    </w:p>
    <w:p w:rsidR="00BE7355" w:rsidRDefault="00630773">
      <w:pPr>
        <w:pStyle w:val="a3"/>
        <w:ind w:left="788" w:right="570"/>
      </w:pPr>
      <w:r>
        <w:t xml:space="preserve">Игры. Кот и мыши", муз. Т. Ломовой; "Кто скорей?", муз. М. Шварца; "Игра с </w:t>
      </w:r>
      <w:r>
        <w:lastRenderedPageBreak/>
        <w:t>погремушками",</w:t>
      </w:r>
      <w:r>
        <w:rPr>
          <w:spacing w:val="1"/>
        </w:rPr>
        <w:t xml:space="preserve"> </w:t>
      </w:r>
      <w:r>
        <w:t>муз.</w:t>
      </w:r>
      <w:r>
        <w:rPr>
          <w:spacing w:val="-4"/>
        </w:rPr>
        <w:t xml:space="preserve"> </w:t>
      </w:r>
      <w:r>
        <w:t>Ф.</w:t>
      </w:r>
      <w:r>
        <w:rPr>
          <w:spacing w:val="-4"/>
        </w:rPr>
        <w:t xml:space="preserve"> </w:t>
      </w:r>
      <w:r>
        <w:t>Шуберта</w:t>
      </w:r>
      <w:r>
        <w:rPr>
          <w:spacing w:val="1"/>
        </w:rPr>
        <w:t xml:space="preserve"> </w:t>
      </w:r>
      <w:r>
        <w:t>"Экоссез"; "Поездка", "Пастух</w:t>
      </w:r>
      <w:r>
        <w:rPr>
          <w:spacing w:val="-4"/>
        </w:rPr>
        <w:t xml:space="preserve"> </w:t>
      </w:r>
      <w:r>
        <w:t>и</w:t>
      </w:r>
      <w:r>
        <w:rPr>
          <w:spacing w:val="-1"/>
        </w:rPr>
        <w:t xml:space="preserve"> </w:t>
      </w:r>
      <w:r>
        <w:t>козлята",</w:t>
      </w:r>
      <w:r>
        <w:rPr>
          <w:spacing w:val="-4"/>
        </w:rPr>
        <w:t xml:space="preserve"> </w:t>
      </w:r>
      <w:r>
        <w:t>рус.</w:t>
      </w:r>
      <w:r>
        <w:rPr>
          <w:spacing w:val="-3"/>
        </w:rPr>
        <w:t xml:space="preserve"> </w:t>
      </w:r>
      <w:r>
        <w:t>нар.</w:t>
      </w:r>
      <w:r>
        <w:rPr>
          <w:spacing w:val="-4"/>
        </w:rPr>
        <w:t xml:space="preserve"> </w:t>
      </w:r>
      <w:r>
        <w:t>песня,</w:t>
      </w:r>
      <w:r>
        <w:rPr>
          <w:spacing w:val="-4"/>
        </w:rPr>
        <w:t xml:space="preserve"> </w:t>
      </w:r>
      <w:r>
        <w:t>обраб.</w:t>
      </w:r>
      <w:r>
        <w:rPr>
          <w:spacing w:val="-3"/>
        </w:rPr>
        <w:t xml:space="preserve"> </w:t>
      </w:r>
      <w:r>
        <w:t>В.</w:t>
      </w:r>
      <w:r>
        <w:rPr>
          <w:spacing w:val="-4"/>
        </w:rPr>
        <w:t xml:space="preserve"> </w:t>
      </w:r>
      <w:r>
        <w:t>Трутовского.</w:t>
      </w:r>
    </w:p>
    <w:p w:rsidR="00BE7355" w:rsidRDefault="00BE7355">
      <w:pPr>
        <w:pStyle w:val="a3"/>
        <w:spacing w:before="11"/>
        <w:ind w:left="0"/>
        <w:jc w:val="left"/>
        <w:rPr>
          <w:sz w:val="20"/>
        </w:rPr>
      </w:pPr>
    </w:p>
    <w:p w:rsidR="00BE7355" w:rsidRDefault="00630773">
      <w:pPr>
        <w:pStyle w:val="a3"/>
        <w:ind w:left="788" w:right="569"/>
      </w:pPr>
      <w:r>
        <w:t>Игры с пением. "Плетень", рус. нар. мелодия "Сеяли девушки", обр. И. Кишко; "Узнай по голосу",</w:t>
      </w:r>
      <w:r>
        <w:rPr>
          <w:spacing w:val="1"/>
        </w:rPr>
        <w:t xml:space="preserve"> </w:t>
      </w:r>
      <w:r>
        <w:t>муз. В. Ребикова ("Пьеса"); "Теремок", рус. нар. песня; "Метелица", "Ой, вставала я ранешенько",</w:t>
      </w:r>
      <w:r>
        <w:rPr>
          <w:spacing w:val="1"/>
        </w:rPr>
        <w:t xml:space="preserve"> </w:t>
      </w:r>
      <w:r>
        <w:t>рус.</w:t>
      </w:r>
      <w:r>
        <w:rPr>
          <w:spacing w:val="1"/>
        </w:rPr>
        <w:t xml:space="preserve"> </w:t>
      </w:r>
      <w:r>
        <w:t>нар.</w:t>
      </w:r>
      <w:r>
        <w:rPr>
          <w:spacing w:val="1"/>
        </w:rPr>
        <w:t xml:space="preserve"> </w:t>
      </w:r>
      <w:r>
        <w:t>песни;</w:t>
      </w:r>
      <w:r>
        <w:rPr>
          <w:spacing w:val="1"/>
        </w:rPr>
        <w:t xml:space="preserve"> </w:t>
      </w:r>
      <w:r>
        <w:t>"Ищи",</w:t>
      </w:r>
      <w:r>
        <w:rPr>
          <w:spacing w:val="1"/>
        </w:rPr>
        <w:t xml:space="preserve"> </w:t>
      </w:r>
      <w:r>
        <w:t>муз.</w:t>
      </w:r>
      <w:r>
        <w:rPr>
          <w:spacing w:val="1"/>
        </w:rPr>
        <w:t xml:space="preserve"> </w:t>
      </w:r>
      <w:r>
        <w:t>Т.</w:t>
      </w:r>
      <w:r>
        <w:rPr>
          <w:spacing w:val="1"/>
        </w:rPr>
        <w:t xml:space="preserve"> </w:t>
      </w:r>
      <w:r>
        <w:t>Ломовой;</w:t>
      </w:r>
      <w:r>
        <w:rPr>
          <w:spacing w:val="1"/>
        </w:rPr>
        <w:t xml:space="preserve"> </w:t>
      </w:r>
      <w:r>
        <w:t>"Со</w:t>
      </w:r>
      <w:r>
        <w:rPr>
          <w:spacing w:val="1"/>
        </w:rPr>
        <w:t xml:space="preserve"> </w:t>
      </w:r>
      <w:r>
        <w:t>вьюном</w:t>
      </w:r>
      <w:r>
        <w:rPr>
          <w:spacing w:val="1"/>
        </w:rPr>
        <w:t xml:space="preserve"> </w:t>
      </w:r>
      <w:r>
        <w:t>я</w:t>
      </w:r>
      <w:r>
        <w:rPr>
          <w:spacing w:val="1"/>
        </w:rPr>
        <w:t xml:space="preserve"> </w:t>
      </w:r>
      <w:r>
        <w:t>хожу",</w:t>
      </w:r>
      <w:r>
        <w:rPr>
          <w:spacing w:val="1"/>
        </w:rPr>
        <w:t xml:space="preserve"> </w:t>
      </w:r>
      <w:r>
        <w:t>рус.</w:t>
      </w:r>
      <w:r>
        <w:rPr>
          <w:spacing w:val="1"/>
        </w:rPr>
        <w:t xml:space="preserve"> </w:t>
      </w:r>
      <w:r>
        <w:t>нар.</w:t>
      </w:r>
      <w:r>
        <w:rPr>
          <w:spacing w:val="1"/>
        </w:rPr>
        <w:t xml:space="preserve"> </w:t>
      </w:r>
      <w:r>
        <w:t>песня,</w:t>
      </w:r>
      <w:r>
        <w:rPr>
          <w:spacing w:val="1"/>
        </w:rPr>
        <w:t xml:space="preserve"> </w:t>
      </w:r>
      <w:r>
        <w:t>обраб.</w:t>
      </w:r>
      <w:r>
        <w:rPr>
          <w:spacing w:val="1"/>
        </w:rPr>
        <w:t xml:space="preserve"> </w:t>
      </w:r>
      <w:r>
        <w:t>А.</w:t>
      </w:r>
      <w:r>
        <w:rPr>
          <w:spacing w:val="1"/>
        </w:rPr>
        <w:t xml:space="preserve"> </w:t>
      </w:r>
      <w:r>
        <w:t>Гречанинова; "Савка и</w:t>
      </w:r>
      <w:r>
        <w:rPr>
          <w:spacing w:val="-1"/>
        </w:rPr>
        <w:t xml:space="preserve"> </w:t>
      </w:r>
      <w:r>
        <w:t>Гришка", белорус,</w:t>
      </w:r>
      <w:r>
        <w:rPr>
          <w:spacing w:val="-1"/>
        </w:rPr>
        <w:t xml:space="preserve"> </w:t>
      </w:r>
      <w:r>
        <w:t>нар. песня.</w:t>
      </w:r>
    </w:p>
    <w:p w:rsidR="00BE7355" w:rsidRDefault="00BE7355">
      <w:pPr>
        <w:pStyle w:val="a3"/>
        <w:spacing w:before="10"/>
        <w:ind w:left="0"/>
        <w:jc w:val="left"/>
        <w:rPr>
          <w:sz w:val="20"/>
        </w:rPr>
      </w:pPr>
    </w:p>
    <w:p w:rsidR="00BE7355" w:rsidRDefault="00630773">
      <w:pPr>
        <w:pStyle w:val="a3"/>
        <w:ind w:left="788"/>
      </w:pPr>
      <w:r>
        <w:t>Музыкально-дидактические</w:t>
      </w:r>
      <w:r>
        <w:rPr>
          <w:spacing w:val="-4"/>
        </w:rPr>
        <w:t xml:space="preserve"> </w:t>
      </w:r>
      <w:r>
        <w:t>игры.</w:t>
      </w:r>
    </w:p>
    <w:p w:rsidR="00BE7355" w:rsidRDefault="00BE7355">
      <w:pPr>
        <w:pStyle w:val="a3"/>
        <w:spacing w:before="10"/>
        <w:ind w:left="0"/>
        <w:jc w:val="left"/>
        <w:rPr>
          <w:sz w:val="20"/>
        </w:rPr>
      </w:pPr>
    </w:p>
    <w:p w:rsidR="00BE7355" w:rsidRDefault="00630773">
      <w:pPr>
        <w:pStyle w:val="a3"/>
        <w:ind w:left="788" w:right="570"/>
      </w:pPr>
      <w:r>
        <w:t>Развитие звуковысотного слуха. "Три поросенка", "Подумай, отгадай", "Звуки разные бывают",</w:t>
      </w:r>
      <w:r>
        <w:rPr>
          <w:spacing w:val="1"/>
        </w:rPr>
        <w:t xml:space="preserve"> </w:t>
      </w:r>
      <w:r>
        <w:t>"Веселые</w:t>
      </w:r>
      <w:r>
        <w:rPr>
          <w:spacing w:val="4"/>
        </w:rPr>
        <w:t xml:space="preserve"> </w:t>
      </w:r>
      <w:r>
        <w:t>Петрушки".</w:t>
      </w:r>
    </w:p>
    <w:p w:rsidR="00BE7355" w:rsidRDefault="00BE7355">
      <w:pPr>
        <w:pStyle w:val="a3"/>
        <w:spacing w:before="10"/>
        <w:ind w:left="0"/>
        <w:jc w:val="left"/>
        <w:rPr>
          <w:sz w:val="20"/>
        </w:rPr>
      </w:pPr>
    </w:p>
    <w:p w:rsidR="00BE7355" w:rsidRDefault="00630773" w:rsidP="00405FE5">
      <w:pPr>
        <w:pStyle w:val="a3"/>
        <w:spacing w:before="1"/>
        <w:ind w:left="788" w:right="570"/>
      </w:pPr>
      <w:r>
        <w:t>Развитие чувства ритма. "Прогулка в парк", "Выполни задание", "Определи по ритму". Развитие</w:t>
      </w:r>
      <w:r>
        <w:rPr>
          <w:spacing w:val="1"/>
        </w:rPr>
        <w:t xml:space="preserve"> </w:t>
      </w:r>
      <w:r>
        <w:t>тембрового слуха. "Угадай, на чем играю", "Рассказ музыкального инструмента", "Музыкальный</w:t>
      </w:r>
      <w:r>
        <w:rPr>
          <w:spacing w:val="1"/>
        </w:rPr>
        <w:t xml:space="preserve"> </w:t>
      </w:r>
      <w:r>
        <w:t>домик".</w:t>
      </w:r>
    </w:p>
    <w:p w:rsidR="00BE7355" w:rsidRDefault="00BE7355" w:rsidP="00405FE5">
      <w:pPr>
        <w:pStyle w:val="a3"/>
        <w:spacing w:before="10"/>
        <w:ind w:left="0"/>
        <w:rPr>
          <w:sz w:val="20"/>
        </w:rPr>
      </w:pPr>
    </w:p>
    <w:p w:rsidR="00BE7355" w:rsidRDefault="00630773" w:rsidP="00405FE5">
      <w:pPr>
        <w:pStyle w:val="a3"/>
        <w:ind w:left="788"/>
      </w:pPr>
      <w:r>
        <w:t>Развитие</w:t>
      </w:r>
      <w:r>
        <w:rPr>
          <w:spacing w:val="-6"/>
        </w:rPr>
        <w:t xml:space="preserve"> </w:t>
      </w:r>
      <w:r>
        <w:t>диатонического</w:t>
      </w:r>
      <w:r>
        <w:rPr>
          <w:spacing w:val="-5"/>
        </w:rPr>
        <w:t xml:space="preserve"> </w:t>
      </w:r>
      <w:r>
        <w:t>слуха."Громко-тихо</w:t>
      </w:r>
      <w:r>
        <w:rPr>
          <w:spacing w:val="-6"/>
        </w:rPr>
        <w:t xml:space="preserve"> </w:t>
      </w:r>
      <w:r>
        <w:t>запоем","Звенящие</w:t>
      </w:r>
      <w:r>
        <w:rPr>
          <w:spacing w:val="-6"/>
        </w:rPr>
        <w:t xml:space="preserve"> </w:t>
      </w:r>
      <w:r>
        <w:t>колокольчики,</w:t>
      </w:r>
      <w:r w:rsidR="00405FE5">
        <w:t xml:space="preserve"> </w:t>
      </w:r>
      <w:r>
        <w:t>ищи".</w:t>
      </w:r>
    </w:p>
    <w:p w:rsidR="00BE7355" w:rsidRDefault="00BE7355" w:rsidP="00405FE5">
      <w:pPr>
        <w:pStyle w:val="a3"/>
        <w:spacing w:before="10"/>
        <w:ind w:left="0"/>
        <w:rPr>
          <w:sz w:val="20"/>
        </w:rPr>
      </w:pPr>
    </w:p>
    <w:p w:rsidR="00BE7355" w:rsidRDefault="00630773" w:rsidP="00405FE5">
      <w:pPr>
        <w:pStyle w:val="a3"/>
        <w:ind w:left="788" w:right="564"/>
      </w:pPr>
      <w:r>
        <w:t>Развитие восприятия музыки. "На лугу", "Песня - танец - марш", "Времена года", "Наши любимые</w:t>
      </w:r>
      <w:r>
        <w:rPr>
          <w:spacing w:val="1"/>
        </w:rPr>
        <w:t xml:space="preserve"> </w:t>
      </w:r>
      <w:r>
        <w:t>произведения".</w:t>
      </w:r>
    </w:p>
    <w:p w:rsidR="00BE7355" w:rsidRDefault="00BE7355">
      <w:pPr>
        <w:pStyle w:val="a3"/>
        <w:spacing w:before="10"/>
        <w:ind w:left="0"/>
        <w:jc w:val="left"/>
        <w:rPr>
          <w:sz w:val="20"/>
        </w:rPr>
      </w:pPr>
    </w:p>
    <w:p w:rsidR="002A28BC" w:rsidRDefault="00630773">
      <w:pPr>
        <w:pStyle w:val="a3"/>
        <w:ind w:left="788" w:right="568"/>
      </w:pPr>
      <w:r>
        <w:t>Развитие</w:t>
      </w:r>
      <w:r>
        <w:rPr>
          <w:spacing w:val="1"/>
        </w:rPr>
        <w:t xml:space="preserve"> </w:t>
      </w:r>
      <w:r>
        <w:t>музыкальной</w:t>
      </w:r>
      <w:r>
        <w:rPr>
          <w:spacing w:val="1"/>
        </w:rPr>
        <w:t xml:space="preserve"> </w:t>
      </w:r>
      <w:r>
        <w:t>памяти.</w:t>
      </w:r>
      <w:r>
        <w:rPr>
          <w:spacing w:val="1"/>
        </w:rPr>
        <w:t xml:space="preserve"> </w:t>
      </w:r>
      <w:r>
        <w:t>"Назови</w:t>
      </w:r>
      <w:r>
        <w:rPr>
          <w:spacing w:val="1"/>
        </w:rPr>
        <w:t xml:space="preserve"> </w:t>
      </w:r>
      <w:r>
        <w:t>композитора",</w:t>
      </w:r>
      <w:r>
        <w:rPr>
          <w:spacing w:val="1"/>
        </w:rPr>
        <w:t xml:space="preserve"> </w:t>
      </w:r>
      <w:r>
        <w:t>"Угадай</w:t>
      </w:r>
      <w:r>
        <w:rPr>
          <w:spacing w:val="1"/>
        </w:rPr>
        <w:t xml:space="preserve"> </w:t>
      </w:r>
      <w:r>
        <w:t>песню",</w:t>
      </w:r>
      <w:r>
        <w:rPr>
          <w:spacing w:val="1"/>
        </w:rPr>
        <w:t xml:space="preserve"> </w:t>
      </w:r>
      <w:r>
        <w:t>"Повтори</w:t>
      </w:r>
      <w:r>
        <w:rPr>
          <w:spacing w:val="1"/>
        </w:rPr>
        <w:t xml:space="preserve"> </w:t>
      </w:r>
      <w:r>
        <w:t>мелодию",</w:t>
      </w:r>
      <w:r>
        <w:rPr>
          <w:spacing w:val="1"/>
        </w:rPr>
        <w:t xml:space="preserve"> </w:t>
      </w:r>
      <w:r>
        <w:t>"Узнай</w:t>
      </w:r>
      <w:r>
        <w:rPr>
          <w:spacing w:val="-2"/>
        </w:rPr>
        <w:t xml:space="preserve"> </w:t>
      </w:r>
      <w:r>
        <w:t>произведение"</w:t>
      </w:r>
    </w:p>
    <w:p w:rsidR="00BE7355" w:rsidRDefault="00630773">
      <w:pPr>
        <w:pStyle w:val="a3"/>
        <w:spacing w:before="72"/>
        <w:ind w:left="788" w:right="558"/>
      </w:pPr>
      <w:r>
        <w:t>Инсценировки и</w:t>
      </w:r>
      <w:r>
        <w:rPr>
          <w:spacing w:val="1"/>
        </w:rPr>
        <w:t xml:space="preserve"> </w:t>
      </w:r>
      <w:r>
        <w:t>музыкальные</w:t>
      </w:r>
      <w:r>
        <w:rPr>
          <w:spacing w:val="1"/>
        </w:rPr>
        <w:t xml:space="preserve"> </w:t>
      </w:r>
      <w:r>
        <w:t>спектакли.</w:t>
      </w:r>
      <w:r>
        <w:rPr>
          <w:spacing w:val="1"/>
        </w:rPr>
        <w:t xml:space="preserve"> </w:t>
      </w:r>
      <w:r>
        <w:t>"Как</w:t>
      </w:r>
      <w:r>
        <w:rPr>
          <w:spacing w:val="1"/>
        </w:rPr>
        <w:t xml:space="preserve"> </w:t>
      </w:r>
      <w:r>
        <w:t>у</w:t>
      </w:r>
      <w:r>
        <w:rPr>
          <w:spacing w:val="1"/>
        </w:rPr>
        <w:t xml:space="preserve"> </w:t>
      </w:r>
      <w:r>
        <w:t>наших</w:t>
      </w:r>
      <w:r>
        <w:rPr>
          <w:spacing w:val="1"/>
        </w:rPr>
        <w:t xml:space="preserve"> </w:t>
      </w:r>
      <w:r>
        <w:t>у</w:t>
      </w:r>
      <w:r>
        <w:rPr>
          <w:spacing w:val="1"/>
        </w:rPr>
        <w:t xml:space="preserve"> </w:t>
      </w:r>
      <w:r>
        <w:t>ворот",</w:t>
      </w:r>
      <w:r>
        <w:rPr>
          <w:spacing w:val="1"/>
        </w:rPr>
        <w:t xml:space="preserve"> </w:t>
      </w:r>
      <w:r>
        <w:t>рус.</w:t>
      </w:r>
      <w:r>
        <w:rPr>
          <w:spacing w:val="1"/>
        </w:rPr>
        <w:t xml:space="preserve"> </w:t>
      </w:r>
      <w:r>
        <w:t>нар.</w:t>
      </w:r>
      <w:r>
        <w:rPr>
          <w:spacing w:val="1"/>
        </w:rPr>
        <w:t xml:space="preserve"> </w:t>
      </w:r>
      <w:r>
        <w:t>мелодия,</w:t>
      </w:r>
      <w:r>
        <w:rPr>
          <w:spacing w:val="1"/>
        </w:rPr>
        <w:t xml:space="preserve"> </w:t>
      </w:r>
      <w:r>
        <w:t>обр.</w:t>
      </w:r>
      <w:r>
        <w:rPr>
          <w:spacing w:val="1"/>
        </w:rPr>
        <w:t xml:space="preserve"> </w:t>
      </w:r>
      <w:r>
        <w:t>В.</w:t>
      </w:r>
      <w:r>
        <w:rPr>
          <w:spacing w:val="1"/>
        </w:rPr>
        <w:t xml:space="preserve"> </w:t>
      </w:r>
      <w:r>
        <w:t>Агафонникова; "Как на тоненький ледок", рус. нар. песня; "На зеленом лугу", рус. нар. мелодия;</w:t>
      </w:r>
      <w:r>
        <w:rPr>
          <w:spacing w:val="1"/>
        </w:rPr>
        <w:t xml:space="preserve"> </w:t>
      </w:r>
      <w:r>
        <w:t>"Заинька, выходи", рус. нар. песня, обраб. Е. Тиличеевой; "Золушка", авт. Т. Коренева, "Муха-</w:t>
      </w:r>
      <w:r>
        <w:rPr>
          <w:spacing w:val="1"/>
        </w:rPr>
        <w:t xml:space="preserve"> </w:t>
      </w:r>
      <w:r>
        <w:t>цокотуха"</w:t>
      </w:r>
      <w:r>
        <w:rPr>
          <w:spacing w:val="-3"/>
        </w:rPr>
        <w:t xml:space="preserve"> </w:t>
      </w:r>
      <w:r>
        <w:t>(опера-игра</w:t>
      </w:r>
      <w:r>
        <w:rPr>
          <w:spacing w:val="1"/>
        </w:rPr>
        <w:t xml:space="preserve"> </w:t>
      </w:r>
      <w:r>
        <w:t>по</w:t>
      </w:r>
      <w:r>
        <w:rPr>
          <w:spacing w:val="-2"/>
        </w:rPr>
        <w:t xml:space="preserve"> </w:t>
      </w:r>
      <w:r>
        <w:t>мотивам сказки</w:t>
      </w:r>
      <w:r>
        <w:rPr>
          <w:spacing w:val="-1"/>
        </w:rPr>
        <w:t xml:space="preserve"> </w:t>
      </w:r>
      <w:r>
        <w:t>К.</w:t>
      </w:r>
      <w:r>
        <w:rPr>
          <w:spacing w:val="-1"/>
        </w:rPr>
        <w:t xml:space="preserve"> </w:t>
      </w:r>
      <w:r>
        <w:t>Чуковского), муз. М.</w:t>
      </w:r>
      <w:r>
        <w:rPr>
          <w:spacing w:val="-1"/>
        </w:rPr>
        <w:t xml:space="preserve"> </w:t>
      </w:r>
      <w:r>
        <w:t>Красева.</w:t>
      </w:r>
    </w:p>
    <w:p w:rsidR="00BE7355" w:rsidRDefault="00BE7355">
      <w:pPr>
        <w:pStyle w:val="a3"/>
        <w:spacing w:before="10"/>
        <w:ind w:left="0"/>
        <w:jc w:val="left"/>
        <w:rPr>
          <w:sz w:val="20"/>
        </w:rPr>
      </w:pPr>
    </w:p>
    <w:p w:rsidR="00BE7355" w:rsidRDefault="00630773">
      <w:pPr>
        <w:pStyle w:val="a3"/>
        <w:ind w:left="788" w:right="561"/>
      </w:pPr>
      <w:r>
        <w:t>Развитие танцевально-игрового творчества. "Полька", муз. Ю. Чичкова; "Хожу я по улице", рус.</w:t>
      </w:r>
      <w:r>
        <w:rPr>
          <w:spacing w:val="1"/>
        </w:rPr>
        <w:t xml:space="preserve"> </w:t>
      </w:r>
      <w:r>
        <w:t>нар. песня, обраб. А. Б. Дюбюк; "Зимний праздник", муз. М. Старокадомского; "Вальс", муз. Е.</w:t>
      </w:r>
      <w:r>
        <w:rPr>
          <w:spacing w:val="1"/>
        </w:rPr>
        <w:t xml:space="preserve"> </w:t>
      </w:r>
      <w:r>
        <w:t>Макарова;</w:t>
      </w:r>
      <w:r>
        <w:rPr>
          <w:spacing w:val="1"/>
        </w:rPr>
        <w:t xml:space="preserve"> </w:t>
      </w:r>
      <w:r>
        <w:t>"Тачанка",</w:t>
      </w:r>
      <w:r>
        <w:rPr>
          <w:spacing w:val="1"/>
        </w:rPr>
        <w:t xml:space="preserve"> </w:t>
      </w:r>
      <w:r>
        <w:t>муз.</w:t>
      </w:r>
      <w:r>
        <w:rPr>
          <w:spacing w:val="1"/>
        </w:rPr>
        <w:t xml:space="preserve"> </w:t>
      </w:r>
      <w:r>
        <w:t>К.</w:t>
      </w:r>
      <w:r>
        <w:rPr>
          <w:spacing w:val="1"/>
        </w:rPr>
        <w:t xml:space="preserve"> </w:t>
      </w:r>
      <w:r>
        <w:t>Листова;</w:t>
      </w:r>
      <w:r>
        <w:rPr>
          <w:spacing w:val="1"/>
        </w:rPr>
        <w:t xml:space="preserve"> </w:t>
      </w:r>
      <w:r>
        <w:t>"Два</w:t>
      </w:r>
      <w:r>
        <w:rPr>
          <w:spacing w:val="1"/>
        </w:rPr>
        <w:t xml:space="preserve"> </w:t>
      </w:r>
      <w:r>
        <w:t>петуха",</w:t>
      </w:r>
      <w:r>
        <w:rPr>
          <w:spacing w:val="1"/>
        </w:rPr>
        <w:t xml:space="preserve"> </w:t>
      </w:r>
      <w:r>
        <w:t>муз.</w:t>
      </w:r>
      <w:r>
        <w:rPr>
          <w:spacing w:val="1"/>
        </w:rPr>
        <w:t xml:space="preserve"> </w:t>
      </w:r>
      <w:r>
        <w:t>С.</w:t>
      </w:r>
      <w:r>
        <w:rPr>
          <w:spacing w:val="1"/>
        </w:rPr>
        <w:t xml:space="preserve"> </w:t>
      </w:r>
      <w:r>
        <w:t>Разоренова;</w:t>
      </w:r>
      <w:r>
        <w:rPr>
          <w:spacing w:val="1"/>
        </w:rPr>
        <w:t xml:space="preserve"> </w:t>
      </w:r>
      <w:r>
        <w:t>"Вышли</w:t>
      </w:r>
      <w:r>
        <w:rPr>
          <w:spacing w:val="1"/>
        </w:rPr>
        <w:t xml:space="preserve"> </w:t>
      </w:r>
      <w:r>
        <w:t>куклы</w:t>
      </w:r>
      <w:r>
        <w:rPr>
          <w:spacing w:val="1"/>
        </w:rPr>
        <w:t xml:space="preserve"> </w:t>
      </w:r>
      <w:r>
        <w:t>танцевать",</w:t>
      </w:r>
      <w:r>
        <w:rPr>
          <w:spacing w:val="1"/>
        </w:rPr>
        <w:t xml:space="preserve"> </w:t>
      </w:r>
      <w:r>
        <w:t>муз.</w:t>
      </w:r>
      <w:r>
        <w:rPr>
          <w:spacing w:val="1"/>
        </w:rPr>
        <w:t xml:space="preserve"> </w:t>
      </w:r>
      <w:r>
        <w:t>В.</w:t>
      </w:r>
      <w:r>
        <w:rPr>
          <w:spacing w:val="1"/>
        </w:rPr>
        <w:t xml:space="preserve"> </w:t>
      </w:r>
      <w:r>
        <w:t>Витлина;</w:t>
      </w:r>
      <w:r>
        <w:rPr>
          <w:spacing w:val="1"/>
        </w:rPr>
        <w:t xml:space="preserve"> </w:t>
      </w:r>
      <w:r>
        <w:t>"Полька",</w:t>
      </w:r>
      <w:r>
        <w:rPr>
          <w:spacing w:val="1"/>
        </w:rPr>
        <w:t xml:space="preserve"> </w:t>
      </w:r>
      <w:r>
        <w:t>латв.</w:t>
      </w:r>
      <w:r>
        <w:rPr>
          <w:spacing w:val="1"/>
        </w:rPr>
        <w:t xml:space="preserve"> </w:t>
      </w:r>
      <w:r>
        <w:t>нар.</w:t>
      </w:r>
      <w:r>
        <w:rPr>
          <w:spacing w:val="1"/>
        </w:rPr>
        <w:t xml:space="preserve"> </w:t>
      </w:r>
      <w:r>
        <w:t>мелодия,</w:t>
      </w:r>
      <w:r>
        <w:rPr>
          <w:spacing w:val="1"/>
        </w:rPr>
        <w:t xml:space="preserve"> </w:t>
      </w:r>
      <w:r>
        <w:t>обраб.</w:t>
      </w:r>
      <w:r>
        <w:rPr>
          <w:spacing w:val="1"/>
        </w:rPr>
        <w:t xml:space="preserve"> </w:t>
      </w:r>
      <w:r>
        <w:t>А.</w:t>
      </w:r>
      <w:r>
        <w:rPr>
          <w:spacing w:val="1"/>
        </w:rPr>
        <w:t xml:space="preserve"> </w:t>
      </w:r>
      <w:r>
        <w:t>Жилинского;</w:t>
      </w:r>
      <w:r>
        <w:rPr>
          <w:spacing w:val="1"/>
        </w:rPr>
        <w:t xml:space="preserve"> </w:t>
      </w:r>
      <w:r>
        <w:t>"Русский</w:t>
      </w:r>
      <w:r>
        <w:rPr>
          <w:spacing w:val="1"/>
        </w:rPr>
        <w:t xml:space="preserve"> </w:t>
      </w:r>
      <w:r>
        <w:t>перепляс",</w:t>
      </w:r>
      <w:r>
        <w:rPr>
          <w:spacing w:val="-1"/>
        </w:rPr>
        <w:t xml:space="preserve"> </w:t>
      </w:r>
      <w:r>
        <w:t>рус. нар. песня, обраб.</w:t>
      </w:r>
      <w:r>
        <w:rPr>
          <w:spacing w:val="-1"/>
        </w:rPr>
        <w:t xml:space="preserve"> </w:t>
      </w:r>
      <w:r>
        <w:t>К. Волкова.</w:t>
      </w:r>
    </w:p>
    <w:p w:rsidR="00BE7355" w:rsidRDefault="00BE7355">
      <w:pPr>
        <w:pStyle w:val="a3"/>
        <w:spacing w:before="11"/>
        <w:ind w:left="0"/>
        <w:jc w:val="left"/>
        <w:rPr>
          <w:sz w:val="20"/>
        </w:rPr>
      </w:pPr>
    </w:p>
    <w:p w:rsidR="00BE7355" w:rsidRDefault="00630773">
      <w:pPr>
        <w:pStyle w:val="a3"/>
        <w:ind w:left="788" w:right="553"/>
      </w:pPr>
      <w:r>
        <w:t>Игра</w:t>
      </w:r>
      <w:r>
        <w:rPr>
          <w:spacing w:val="27"/>
        </w:rPr>
        <w:t xml:space="preserve"> </w:t>
      </w:r>
      <w:r>
        <w:t>на</w:t>
      </w:r>
      <w:r>
        <w:rPr>
          <w:spacing w:val="28"/>
        </w:rPr>
        <w:t xml:space="preserve"> </w:t>
      </w:r>
      <w:r>
        <w:t>детских</w:t>
      </w:r>
      <w:r>
        <w:rPr>
          <w:spacing w:val="23"/>
        </w:rPr>
        <w:t xml:space="preserve"> </w:t>
      </w:r>
      <w:r>
        <w:t>музыкальных</w:t>
      </w:r>
      <w:r>
        <w:rPr>
          <w:spacing w:val="27"/>
        </w:rPr>
        <w:t xml:space="preserve"> </w:t>
      </w:r>
      <w:r>
        <w:t>инструментах.</w:t>
      </w:r>
      <w:r>
        <w:rPr>
          <w:spacing w:val="26"/>
        </w:rPr>
        <w:t xml:space="preserve"> </w:t>
      </w:r>
      <w:r>
        <w:t>"Бубенчики",</w:t>
      </w:r>
      <w:r>
        <w:rPr>
          <w:spacing w:val="31"/>
        </w:rPr>
        <w:t xml:space="preserve"> </w:t>
      </w:r>
      <w:r>
        <w:t>"Гармошка",</w:t>
      </w:r>
      <w:r>
        <w:rPr>
          <w:spacing w:val="27"/>
        </w:rPr>
        <w:t xml:space="preserve"> </w:t>
      </w:r>
      <w:r>
        <w:t>муз.</w:t>
      </w:r>
      <w:r>
        <w:rPr>
          <w:spacing w:val="26"/>
        </w:rPr>
        <w:t xml:space="preserve"> </w:t>
      </w:r>
      <w:r>
        <w:t>Е.</w:t>
      </w:r>
      <w:r>
        <w:rPr>
          <w:spacing w:val="23"/>
        </w:rPr>
        <w:t xml:space="preserve"> </w:t>
      </w:r>
      <w:r>
        <w:t>Тиличеевой,</w:t>
      </w:r>
      <w:r>
        <w:rPr>
          <w:spacing w:val="27"/>
        </w:rPr>
        <w:t xml:space="preserve"> </w:t>
      </w:r>
      <w:r>
        <w:t>сл.</w:t>
      </w:r>
      <w:r>
        <w:rPr>
          <w:spacing w:val="-57"/>
        </w:rPr>
        <w:t xml:space="preserve"> </w:t>
      </w:r>
      <w:r>
        <w:t>М. Долинова; "Наш оркестр", муз. Е. Тиличеевой, сл. Ю. Островского "На зеленом лугу", "Во саду</w:t>
      </w:r>
      <w:r>
        <w:rPr>
          <w:spacing w:val="-57"/>
        </w:rPr>
        <w:t xml:space="preserve"> </w:t>
      </w:r>
      <w:r>
        <w:t>ли, в огороде", "Сорока-сорока", рус. нар. мелодии; "Белка" (отрывок из оперы "Сказка о царе</w:t>
      </w:r>
      <w:r>
        <w:rPr>
          <w:spacing w:val="1"/>
        </w:rPr>
        <w:t xml:space="preserve"> </w:t>
      </w:r>
      <w:r>
        <w:t>Салтане", муз. Н. Римского-Корсакова); "Я на горку шла",</w:t>
      </w:r>
      <w:r>
        <w:rPr>
          <w:spacing w:val="60"/>
        </w:rPr>
        <w:t xml:space="preserve"> </w:t>
      </w:r>
      <w:r>
        <w:t>"Во поле береза стояла", рус. нар.</w:t>
      </w:r>
      <w:r>
        <w:rPr>
          <w:spacing w:val="1"/>
        </w:rPr>
        <w:t xml:space="preserve"> </w:t>
      </w:r>
      <w:r>
        <w:t>песни;</w:t>
      </w:r>
      <w:r>
        <w:rPr>
          <w:spacing w:val="-1"/>
        </w:rPr>
        <w:t xml:space="preserve"> </w:t>
      </w:r>
      <w:r>
        <w:t>"К</w:t>
      </w:r>
      <w:r>
        <w:rPr>
          <w:spacing w:val="-1"/>
        </w:rPr>
        <w:t xml:space="preserve"> </w:t>
      </w:r>
      <w:r>
        <w:t>нам</w:t>
      </w:r>
      <w:r>
        <w:rPr>
          <w:spacing w:val="-1"/>
        </w:rPr>
        <w:t xml:space="preserve"> </w:t>
      </w:r>
      <w:r>
        <w:t>гости</w:t>
      </w:r>
      <w:r>
        <w:rPr>
          <w:spacing w:val="-2"/>
        </w:rPr>
        <w:t xml:space="preserve"> </w:t>
      </w:r>
      <w:r>
        <w:t>пришли",</w:t>
      </w:r>
      <w:r>
        <w:rPr>
          <w:spacing w:val="-1"/>
        </w:rPr>
        <w:t xml:space="preserve"> </w:t>
      </w:r>
      <w:r>
        <w:t>муз.</w:t>
      </w:r>
      <w:r>
        <w:rPr>
          <w:spacing w:val="2"/>
        </w:rPr>
        <w:t xml:space="preserve"> </w:t>
      </w:r>
      <w:r>
        <w:t>А.</w:t>
      </w:r>
      <w:r>
        <w:rPr>
          <w:spacing w:val="2"/>
        </w:rPr>
        <w:t xml:space="preserve"> </w:t>
      </w:r>
      <w:r>
        <w:t>Александрова; "Вальс",</w:t>
      </w:r>
      <w:r>
        <w:rPr>
          <w:spacing w:val="-1"/>
        </w:rPr>
        <w:t xml:space="preserve"> </w:t>
      </w:r>
      <w:r>
        <w:t>муз.</w:t>
      </w:r>
      <w:r>
        <w:rPr>
          <w:spacing w:val="-1"/>
        </w:rPr>
        <w:t xml:space="preserve"> </w:t>
      </w:r>
      <w:r>
        <w:t>Е.</w:t>
      </w:r>
      <w:r>
        <w:rPr>
          <w:spacing w:val="-1"/>
        </w:rPr>
        <w:t xml:space="preserve"> </w:t>
      </w:r>
      <w:r>
        <w:t>Тиличеевой.</w:t>
      </w:r>
    </w:p>
    <w:p w:rsidR="00BE7355" w:rsidRDefault="00BE7355">
      <w:pPr>
        <w:pStyle w:val="a3"/>
        <w:spacing w:before="4"/>
        <w:ind w:left="0"/>
        <w:jc w:val="left"/>
      </w:pPr>
    </w:p>
    <w:p w:rsidR="00BE7355" w:rsidRDefault="00630773">
      <w:pPr>
        <w:pStyle w:val="31"/>
        <w:spacing w:before="1"/>
        <w:ind w:left="1212"/>
      </w:pPr>
      <w:r>
        <w:t>Примерный</w:t>
      </w:r>
      <w:r>
        <w:rPr>
          <w:spacing w:val="-3"/>
        </w:rPr>
        <w:t xml:space="preserve"> </w:t>
      </w:r>
      <w:r>
        <w:t>перечень</w:t>
      </w:r>
      <w:r>
        <w:rPr>
          <w:spacing w:val="-5"/>
        </w:rPr>
        <w:t xml:space="preserve"> </w:t>
      </w:r>
      <w:r>
        <w:t>произведений</w:t>
      </w:r>
      <w:r>
        <w:rPr>
          <w:spacing w:val="-4"/>
        </w:rPr>
        <w:t xml:space="preserve"> </w:t>
      </w:r>
      <w:r>
        <w:t>изобразительного</w:t>
      </w:r>
      <w:r>
        <w:rPr>
          <w:spacing w:val="-9"/>
        </w:rPr>
        <w:t xml:space="preserve"> </w:t>
      </w:r>
      <w:r>
        <w:t>искусства.</w:t>
      </w:r>
    </w:p>
    <w:p w:rsidR="00BE7355" w:rsidRDefault="00BE7355">
      <w:pPr>
        <w:pStyle w:val="a3"/>
        <w:spacing w:before="5"/>
        <w:ind w:left="0"/>
        <w:jc w:val="left"/>
        <w:rPr>
          <w:b/>
          <w:sz w:val="20"/>
        </w:rPr>
      </w:pPr>
    </w:p>
    <w:p w:rsidR="00BE7355" w:rsidRDefault="00630773">
      <w:pPr>
        <w:pStyle w:val="a3"/>
        <w:ind w:left="1212"/>
        <w:jc w:val="left"/>
      </w:pPr>
      <w:r>
        <w:t>От</w:t>
      </w:r>
      <w:r>
        <w:rPr>
          <w:spacing w:val="-2"/>
        </w:rPr>
        <w:t xml:space="preserve"> </w:t>
      </w:r>
      <w:r>
        <w:t>2 до 3 лет.</w:t>
      </w:r>
    </w:p>
    <w:p w:rsidR="00BE7355" w:rsidRDefault="00BE7355">
      <w:pPr>
        <w:pStyle w:val="a3"/>
        <w:spacing w:before="10"/>
        <w:ind w:left="0"/>
        <w:jc w:val="left"/>
        <w:rPr>
          <w:sz w:val="20"/>
        </w:rPr>
      </w:pPr>
    </w:p>
    <w:p w:rsidR="00BE7355" w:rsidRDefault="00630773">
      <w:pPr>
        <w:pStyle w:val="a3"/>
        <w:spacing w:before="1"/>
        <w:ind w:left="788" w:right="571"/>
      </w:pPr>
      <w:r>
        <w:t>Иллюстрации к книгам: В.Г. Сутеев "Кораблик", "Кто сказал мяу?", "Цыпленок и Утенок"; Ю.А.</w:t>
      </w:r>
      <w:r>
        <w:rPr>
          <w:spacing w:val="1"/>
        </w:rPr>
        <w:t xml:space="preserve"> </w:t>
      </w:r>
      <w:r>
        <w:t>Васнецов</w:t>
      </w:r>
      <w:r>
        <w:rPr>
          <w:spacing w:val="-3"/>
        </w:rPr>
        <w:t xml:space="preserve"> </w:t>
      </w:r>
      <w:r>
        <w:t>к книге</w:t>
      </w:r>
      <w:r>
        <w:rPr>
          <w:spacing w:val="5"/>
        </w:rPr>
        <w:t xml:space="preserve"> </w:t>
      </w:r>
      <w:r>
        <w:t>"Колобок",</w:t>
      </w:r>
      <w:r>
        <w:rPr>
          <w:spacing w:val="2"/>
        </w:rPr>
        <w:t xml:space="preserve"> </w:t>
      </w:r>
      <w:r>
        <w:t>"Теремок".</w:t>
      </w:r>
    </w:p>
    <w:p w:rsidR="00BE7355" w:rsidRDefault="00BE7355">
      <w:pPr>
        <w:pStyle w:val="a3"/>
        <w:spacing w:before="10"/>
        <w:ind w:left="0"/>
        <w:jc w:val="left"/>
        <w:rPr>
          <w:sz w:val="20"/>
        </w:rPr>
      </w:pPr>
    </w:p>
    <w:p w:rsidR="00BE7355" w:rsidRDefault="00630773">
      <w:pPr>
        <w:pStyle w:val="a3"/>
        <w:ind w:left="1212"/>
        <w:jc w:val="left"/>
      </w:pPr>
      <w:r>
        <w:t>От</w:t>
      </w:r>
      <w:r>
        <w:rPr>
          <w:spacing w:val="-2"/>
        </w:rPr>
        <w:t xml:space="preserve"> </w:t>
      </w:r>
      <w:r>
        <w:t>3 до 4 лет.</w:t>
      </w:r>
    </w:p>
    <w:p w:rsidR="00BE7355" w:rsidRDefault="00BE7355">
      <w:pPr>
        <w:pStyle w:val="a3"/>
        <w:spacing w:before="10"/>
        <w:ind w:left="0"/>
        <w:jc w:val="left"/>
        <w:rPr>
          <w:sz w:val="20"/>
        </w:rPr>
      </w:pPr>
    </w:p>
    <w:p w:rsidR="00BE7355" w:rsidRDefault="00630773">
      <w:pPr>
        <w:pStyle w:val="a3"/>
        <w:ind w:left="788" w:right="571"/>
      </w:pPr>
      <w:r>
        <w:lastRenderedPageBreak/>
        <w:t>Иллюстрации</w:t>
      </w:r>
      <w:r>
        <w:rPr>
          <w:spacing w:val="1"/>
        </w:rPr>
        <w:t xml:space="preserve"> </w:t>
      </w:r>
      <w:r>
        <w:t>к</w:t>
      </w:r>
      <w:r>
        <w:rPr>
          <w:spacing w:val="1"/>
        </w:rPr>
        <w:t xml:space="preserve"> </w:t>
      </w:r>
      <w:r>
        <w:t>книгам: Е.И.</w:t>
      </w:r>
      <w:r>
        <w:rPr>
          <w:spacing w:val="1"/>
        </w:rPr>
        <w:t xml:space="preserve"> </w:t>
      </w:r>
      <w:r>
        <w:t>Чарушин</w:t>
      </w:r>
      <w:r>
        <w:rPr>
          <w:spacing w:val="1"/>
        </w:rPr>
        <w:t xml:space="preserve"> </w:t>
      </w:r>
      <w:r>
        <w:t>"Рассказы о</w:t>
      </w:r>
      <w:r>
        <w:rPr>
          <w:spacing w:val="1"/>
        </w:rPr>
        <w:t xml:space="preserve"> </w:t>
      </w:r>
      <w:r>
        <w:t>животных";</w:t>
      </w:r>
      <w:r>
        <w:rPr>
          <w:spacing w:val="1"/>
        </w:rPr>
        <w:t xml:space="preserve"> </w:t>
      </w:r>
      <w:r>
        <w:t>Ю.А.</w:t>
      </w:r>
      <w:r>
        <w:rPr>
          <w:spacing w:val="1"/>
        </w:rPr>
        <w:t xml:space="preserve"> </w:t>
      </w:r>
      <w:r>
        <w:t>Васнецов к</w:t>
      </w:r>
      <w:r>
        <w:rPr>
          <w:spacing w:val="1"/>
        </w:rPr>
        <w:t xml:space="preserve"> </w:t>
      </w:r>
      <w:r>
        <w:t>книге</w:t>
      </w:r>
      <w:r>
        <w:rPr>
          <w:spacing w:val="1"/>
        </w:rPr>
        <w:t xml:space="preserve"> </w:t>
      </w:r>
      <w:r>
        <w:t>Л.Н.</w:t>
      </w:r>
      <w:r>
        <w:rPr>
          <w:spacing w:val="1"/>
        </w:rPr>
        <w:t xml:space="preserve"> </w:t>
      </w:r>
      <w:r>
        <w:t>Толстого</w:t>
      </w:r>
      <w:r>
        <w:rPr>
          <w:spacing w:val="-1"/>
        </w:rPr>
        <w:t xml:space="preserve"> </w:t>
      </w:r>
      <w:r>
        <w:t>"Три медведя".</w:t>
      </w:r>
    </w:p>
    <w:p w:rsidR="00BE7355" w:rsidRDefault="00BE7355">
      <w:pPr>
        <w:pStyle w:val="a3"/>
        <w:spacing w:before="10"/>
        <w:ind w:left="0"/>
        <w:jc w:val="left"/>
        <w:rPr>
          <w:sz w:val="20"/>
        </w:rPr>
      </w:pPr>
    </w:p>
    <w:p w:rsidR="00BE7355" w:rsidRDefault="00630773">
      <w:pPr>
        <w:pStyle w:val="a3"/>
        <w:ind w:left="788" w:right="567"/>
      </w:pPr>
      <w:r>
        <w:t>Иллюстрации, репродукции картин: П.П. Кончаловский "Клубника", "Сирень в корзине"; К.С.</w:t>
      </w:r>
      <w:r>
        <w:rPr>
          <w:spacing w:val="1"/>
        </w:rPr>
        <w:t xml:space="preserve"> </w:t>
      </w:r>
      <w:r>
        <w:t>Петров-Водкин</w:t>
      </w:r>
      <w:r>
        <w:rPr>
          <w:spacing w:val="1"/>
        </w:rPr>
        <w:t xml:space="preserve"> </w:t>
      </w:r>
      <w:r>
        <w:t>"Яблоки</w:t>
      </w:r>
      <w:r>
        <w:rPr>
          <w:spacing w:val="1"/>
        </w:rPr>
        <w:t xml:space="preserve"> </w:t>
      </w:r>
      <w:r>
        <w:t>на</w:t>
      </w:r>
      <w:r>
        <w:rPr>
          <w:spacing w:val="1"/>
        </w:rPr>
        <w:t xml:space="preserve"> </w:t>
      </w:r>
      <w:r>
        <w:t>красном</w:t>
      </w:r>
      <w:r>
        <w:rPr>
          <w:spacing w:val="1"/>
        </w:rPr>
        <w:t xml:space="preserve"> </w:t>
      </w:r>
      <w:r>
        <w:t>фоне";</w:t>
      </w:r>
      <w:r>
        <w:rPr>
          <w:spacing w:val="1"/>
        </w:rPr>
        <w:t xml:space="preserve"> </w:t>
      </w:r>
      <w:r>
        <w:t>Н.Н.</w:t>
      </w:r>
      <w:r>
        <w:rPr>
          <w:spacing w:val="1"/>
        </w:rPr>
        <w:t xml:space="preserve"> </w:t>
      </w:r>
      <w:r>
        <w:t>Жуков</w:t>
      </w:r>
      <w:r>
        <w:rPr>
          <w:spacing w:val="1"/>
        </w:rPr>
        <w:t xml:space="preserve"> </w:t>
      </w:r>
      <w:r>
        <w:t>"Елка</w:t>
      </w:r>
      <w:r>
        <w:rPr>
          <w:spacing w:val="1"/>
        </w:rPr>
        <w:t xml:space="preserve"> </w:t>
      </w:r>
      <w:r>
        <w:t>в</w:t>
      </w:r>
      <w:r>
        <w:rPr>
          <w:spacing w:val="1"/>
        </w:rPr>
        <w:t xml:space="preserve"> </w:t>
      </w:r>
      <w:r>
        <w:t>нашей</w:t>
      </w:r>
      <w:r>
        <w:rPr>
          <w:spacing w:val="1"/>
        </w:rPr>
        <w:t xml:space="preserve"> </w:t>
      </w:r>
      <w:r>
        <w:t>гостиной";</w:t>
      </w:r>
      <w:r>
        <w:rPr>
          <w:spacing w:val="60"/>
        </w:rPr>
        <w:t xml:space="preserve"> </w:t>
      </w:r>
      <w:r>
        <w:t>М.И.</w:t>
      </w:r>
      <w:r>
        <w:rPr>
          <w:spacing w:val="1"/>
        </w:rPr>
        <w:t xml:space="preserve"> </w:t>
      </w:r>
      <w:r>
        <w:t>Климентов</w:t>
      </w:r>
      <w:r>
        <w:rPr>
          <w:spacing w:val="1"/>
        </w:rPr>
        <w:t xml:space="preserve"> </w:t>
      </w:r>
      <w:r>
        <w:t>"Курица</w:t>
      </w:r>
      <w:r>
        <w:rPr>
          <w:spacing w:val="1"/>
        </w:rPr>
        <w:t xml:space="preserve"> </w:t>
      </w:r>
      <w:r>
        <w:t>с</w:t>
      </w:r>
      <w:r>
        <w:rPr>
          <w:spacing w:val="1"/>
        </w:rPr>
        <w:t xml:space="preserve"> </w:t>
      </w:r>
      <w:r>
        <w:t>цыплятами".</w:t>
      </w:r>
    </w:p>
    <w:p w:rsidR="00BE7355" w:rsidRDefault="00BE7355">
      <w:pPr>
        <w:pStyle w:val="a3"/>
        <w:spacing w:before="11"/>
        <w:ind w:left="0"/>
        <w:jc w:val="left"/>
        <w:rPr>
          <w:sz w:val="20"/>
        </w:rPr>
      </w:pPr>
    </w:p>
    <w:p w:rsidR="00BE7355" w:rsidRDefault="00630773">
      <w:pPr>
        <w:pStyle w:val="a3"/>
        <w:ind w:left="1212"/>
        <w:jc w:val="left"/>
      </w:pPr>
      <w:r>
        <w:t>От</w:t>
      </w:r>
      <w:r>
        <w:rPr>
          <w:spacing w:val="-2"/>
        </w:rPr>
        <w:t xml:space="preserve"> </w:t>
      </w:r>
      <w:r>
        <w:t>4 до 5 лет.</w:t>
      </w:r>
    </w:p>
    <w:p w:rsidR="00BE7355" w:rsidRDefault="00BE7355">
      <w:pPr>
        <w:pStyle w:val="a3"/>
        <w:spacing w:before="10"/>
        <w:ind w:left="0"/>
        <w:jc w:val="left"/>
        <w:rPr>
          <w:sz w:val="20"/>
        </w:rPr>
      </w:pPr>
    </w:p>
    <w:p w:rsidR="00BE7355" w:rsidRDefault="00630773">
      <w:pPr>
        <w:pStyle w:val="a3"/>
        <w:ind w:left="788" w:right="562"/>
      </w:pPr>
      <w:r>
        <w:t>Иллюстрации, репродукции картин: И.Е. Репин "Яблоки и листья"; В.М. Васнецов "Снегурочка";</w:t>
      </w:r>
      <w:r>
        <w:rPr>
          <w:spacing w:val="1"/>
        </w:rPr>
        <w:t xml:space="preserve"> </w:t>
      </w:r>
      <w:r>
        <w:t>В.А. Тропинин "Девочка с куклой"; А.И. Бортников "Весна пришла"; А.Н. Комаров "Наводнение";</w:t>
      </w:r>
      <w:r>
        <w:rPr>
          <w:spacing w:val="-57"/>
        </w:rPr>
        <w:t xml:space="preserve"> </w:t>
      </w:r>
      <w:r>
        <w:t>И.И.</w:t>
      </w:r>
      <w:r>
        <w:rPr>
          <w:spacing w:val="-1"/>
        </w:rPr>
        <w:t xml:space="preserve"> </w:t>
      </w:r>
      <w:r>
        <w:t>Левитан</w:t>
      </w:r>
      <w:r>
        <w:rPr>
          <w:spacing w:val="2"/>
        </w:rPr>
        <w:t xml:space="preserve"> </w:t>
      </w:r>
      <w:r>
        <w:t>"Сирень";</w:t>
      </w:r>
      <w:r>
        <w:rPr>
          <w:spacing w:val="4"/>
        </w:rPr>
        <w:t xml:space="preserve"> </w:t>
      </w:r>
      <w:r>
        <w:t>И.И.</w:t>
      </w:r>
      <w:r>
        <w:rPr>
          <w:spacing w:val="-1"/>
        </w:rPr>
        <w:t xml:space="preserve"> </w:t>
      </w:r>
      <w:r>
        <w:t>Машков</w:t>
      </w:r>
      <w:r>
        <w:rPr>
          <w:spacing w:val="1"/>
        </w:rPr>
        <w:t xml:space="preserve"> </w:t>
      </w:r>
      <w:r>
        <w:t>"Рябинка",</w:t>
      </w:r>
      <w:r>
        <w:rPr>
          <w:spacing w:val="3"/>
        </w:rPr>
        <w:t xml:space="preserve"> </w:t>
      </w:r>
      <w:r>
        <w:t>"Малинка".</w:t>
      </w:r>
    </w:p>
    <w:p w:rsidR="00BE7355" w:rsidRDefault="00BE7355">
      <w:pPr>
        <w:pStyle w:val="a3"/>
        <w:spacing w:before="10"/>
        <w:ind w:left="0"/>
        <w:jc w:val="left"/>
        <w:rPr>
          <w:sz w:val="20"/>
        </w:rPr>
      </w:pPr>
    </w:p>
    <w:p w:rsidR="00BE7355" w:rsidRDefault="00630773">
      <w:pPr>
        <w:pStyle w:val="a3"/>
        <w:ind w:left="788"/>
      </w:pPr>
      <w:r>
        <w:t>Иллюстрации</w:t>
      </w:r>
      <w:r>
        <w:rPr>
          <w:spacing w:val="-4"/>
        </w:rPr>
        <w:t xml:space="preserve"> </w:t>
      </w:r>
      <w:r>
        <w:t>к</w:t>
      </w:r>
      <w:r>
        <w:rPr>
          <w:spacing w:val="-3"/>
        </w:rPr>
        <w:t xml:space="preserve"> </w:t>
      </w:r>
      <w:r>
        <w:t>книгам:</w:t>
      </w:r>
      <w:r>
        <w:rPr>
          <w:spacing w:val="-5"/>
        </w:rPr>
        <w:t xml:space="preserve"> </w:t>
      </w:r>
      <w:r>
        <w:t>В.В.</w:t>
      </w:r>
      <w:r>
        <w:rPr>
          <w:spacing w:val="-2"/>
        </w:rPr>
        <w:t xml:space="preserve"> </w:t>
      </w:r>
      <w:r>
        <w:t>Лебедев</w:t>
      </w:r>
      <w:r>
        <w:rPr>
          <w:spacing w:val="-5"/>
        </w:rPr>
        <w:t xml:space="preserve"> </w:t>
      </w:r>
      <w:r>
        <w:t>к</w:t>
      </w:r>
      <w:r>
        <w:rPr>
          <w:spacing w:val="-7"/>
        </w:rPr>
        <w:t xml:space="preserve"> </w:t>
      </w:r>
      <w:r>
        <w:t>книге</w:t>
      </w:r>
      <w:r>
        <w:rPr>
          <w:spacing w:val="-1"/>
        </w:rPr>
        <w:t xml:space="preserve"> </w:t>
      </w:r>
      <w:r>
        <w:t>С.Я.</w:t>
      </w:r>
      <w:r>
        <w:rPr>
          <w:spacing w:val="-2"/>
        </w:rPr>
        <w:t xml:space="preserve"> </w:t>
      </w:r>
      <w:r>
        <w:t>Маршака</w:t>
      </w:r>
      <w:r>
        <w:rPr>
          <w:spacing w:val="-1"/>
        </w:rPr>
        <w:t xml:space="preserve"> </w:t>
      </w:r>
      <w:r>
        <w:t>"Усатый-полосатый".</w:t>
      </w:r>
    </w:p>
    <w:p w:rsidR="00BE7355" w:rsidRDefault="00BE7355">
      <w:pPr>
        <w:pStyle w:val="a3"/>
        <w:spacing w:before="10"/>
        <w:ind w:left="0"/>
        <w:jc w:val="left"/>
        <w:rPr>
          <w:sz w:val="20"/>
        </w:rPr>
      </w:pPr>
    </w:p>
    <w:p w:rsidR="00BE7355" w:rsidRDefault="00630773">
      <w:pPr>
        <w:pStyle w:val="a3"/>
        <w:ind w:left="1212"/>
        <w:jc w:val="left"/>
      </w:pPr>
      <w:r>
        <w:t>От</w:t>
      </w:r>
      <w:r>
        <w:rPr>
          <w:spacing w:val="-2"/>
        </w:rPr>
        <w:t xml:space="preserve"> </w:t>
      </w:r>
      <w:r>
        <w:t>5 до 6 лет.</w:t>
      </w:r>
    </w:p>
    <w:p w:rsidR="00BE7355" w:rsidRDefault="00BE7355">
      <w:pPr>
        <w:pStyle w:val="a3"/>
        <w:spacing w:before="10"/>
        <w:ind w:left="0"/>
        <w:jc w:val="left"/>
        <w:rPr>
          <w:sz w:val="20"/>
        </w:rPr>
      </w:pPr>
    </w:p>
    <w:p w:rsidR="00BE7355" w:rsidRDefault="00630773">
      <w:pPr>
        <w:pStyle w:val="a3"/>
        <w:spacing w:before="1"/>
        <w:ind w:left="788" w:right="564"/>
      </w:pPr>
      <w:r>
        <w:t>Иллюстрации, репродукции картин: Ф.А. Васильев "Перед дождем"; И.Е. Репин "Осенний букет";</w:t>
      </w:r>
      <w:r>
        <w:rPr>
          <w:spacing w:val="1"/>
        </w:rPr>
        <w:t xml:space="preserve"> </w:t>
      </w:r>
      <w:r>
        <w:t>А.А. Пластов "Первый снег"; И.Э. Грабарь "Февральская лазурь"; Б.М. Кустодиев "Масленица";</w:t>
      </w:r>
      <w:r>
        <w:rPr>
          <w:spacing w:val="1"/>
        </w:rPr>
        <w:t xml:space="preserve"> </w:t>
      </w:r>
      <w:r>
        <w:t>Ф.В. Сычков</w:t>
      </w:r>
      <w:r>
        <w:rPr>
          <w:spacing w:val="1"/>
        </w:rPr>
        <w:t xml:space="preserve"> </w:t>
      </w:r>
      <w:r>
        <w:t>"Катание</w:t>
      </w:r>
      <w:r>
        <w:rPr>
          <w:spacing w:val="1"/>
        </w:rPr>
        <w:t xml:space="preserve"> </w:t>
      </w:r>
      <w:r>
        <w:t>с</w:t>
      </w:r>
      <w:r>
        <w:rPr>
          <w:spacing w:val="1"/>
        </w:rPr>
        <w:t xml:space="preserve"> </w:t>
      </w:r>
      <w:r>
        <w:t>горы зимой";</w:t>
      </w:r>
      <w:r>
        <w:rPr>
          <w:spacing w:val="1"/>
        </w:rPr>
        <w:t xml:space="preserve"> </w:t>
      </w:r>
      <w:r>
        <w:t>И.И. Левитан "Березовая</w:t>
      </w:r>
      <w:r>
        <w:rPr>
          <w:spacing w:val="1"/>
        </w:rPr>
        <w:t xml:space="preserve"> </w:t>
      </w:r>
      <w:r>
        <w:t>роща",</w:t>
      </w:r>
      <w:r>
        <w:rPr>
          <w:spacing w:val="1"/>
        </w:rPr>
        <w:t xml:space="preserve"> </w:t>
      </w:r>
      <w:r>
        <w:t>"Зимой в лесу";</w:t>
      </w:r>
      <w:r>
        <w:rPr>
          <w:spacing w:val="1"/>
        </w:rPr>
        <w:t xml:space="preserve"> </w:t>
      </w:r>
      <w:r>
        <w:t>Т.Н.</w:t>
      </w:r>
      <w:r>
        <w:rPr>
          <w:spacing w:val="1"/>
        </w:rPr>
        <w:t xml:space="preserve"> </w:t>
      </w:r>
      <w:r>
        <w:t>Яблонская "Весна"; В.Т. Тимофеев "Девочка с ягодами"; И.И. Машков "Натюрморт. Фрукты на</w:t>
      </w:r>
      <w:r>
        <w:rPr>
          <w:spacing w:val="1"/>
        </w:rPr>
        <w:t xml:space="preserve"> </w:t>
      </w:r>
      <w:r>
        <w:t>блюде"; Ф.П. Толстой "Букет цветов, бабочка и птичка"; И.Е. Репин "Стрекоза"; В.М. Васнецов</w:t>
      </w:r>
      <w:r>
        <w:rPr>
          <w:spacing w:val="1"/>
        </w:rPr>
        <w:t xml:space="preserve"> </w:t>
      </w:r>
      <w:r>
        <w:t>"Ковер-самолет".</w:t>
      </w:r>
    </w:p>
    <w:p w:rsidR="00BE7355" w:rsidRDefault="00BE7355">
      <w:pPr>
        <w:pStyle w:val="a3"/>
        <w:spacing w:before="10"/>
        <w:ind w:left="0"/>
        <w:jc w:val="left"/>
        <w:rPr>
          <w:sz w:val="20"/>
        </w:rPr>
      </w:pPr>
    </w:p>
    <w:p w:rsidR="00BE7355" w:rsidRDefault="00630773">
      <w:pPr>
        <w:pStyle w:val="a3"/>
        <w:ind w:left="788" w:right="554"/>
      </w:pPr>
      <w:r>
        <w:t>Иллюстрации</w:t>
      </w:r>
      <w:r>
        <w:rPr>
          <w:spacing w:val="1"/>
        </w:rPr>
        <w:t xml:space="preserve"> </w:t>
      </w:r>
      <w:r>
        <w:t>к</w:t>
      </w:r>
      <w:r>
        <w:rPr>
          <w:spacing w:val="1"/>
        </w:rPr>
        <w:t xml:space="preserve"> </w:t>
      </w:r>
      <w:r>
        <w:t>книгам:</w:t>
      </w:r>
      <w:r>
        <w:rPr>
          <w:spacing w:val="1"/>
        </w:rPr>
        <w:t xml:space="preserve"> </w:t>
      </w:r>
      <w:r>
        <w:t>И.Я.</w:t>
      </w:r>
      <w:r>
        <w:rPr>
          <w:spacing w:val="1"/>
        </w:rPr>
        <w:t xml:space="preserve"> </w:t>
      </w:r>
      <w:r>
        <w:t>Билибин</w:t>
      </w:r>
      <w:r>
        <w:rPr>
          <w:spacing w:val="1"/>
        </w:rPr>
        <w:t xml:space="preserve"> </w:t>
      </w:r>
      <w:r>
        <w:t>"Сестрица</w:t>
      </w:r>
      <w:r>
        <w:rPr>
          <w:spacing w:val="1"/>
        </w:rPr>
        <w:t xml:space="preserve"> </w:t>
      </w:r>
      <w:r>
        <w:t>Аленушка</w:t>
      </w:r>
      <w:r>
        <w:rPr>
          <w:spacing w:val="1"/>
        </w:rPr>
        <w:t xml:space="preserve"> </w:t>
      </w:r>
      <w:r>
        <w:t>и</w:t>
      </w:r>
      <w:r>
        <w:rPr>
          <w:spacing w:val="1"/>
        </w:rPr>
        <w:t xml:space="preserve"> </w:t>
      </w:r>
      <w:r>
        <w:t>братец</w:t>
      </w:r>
      <w:r>
        <w:rPr>
          <w:spacing w:val="1"/>
        </w:rPr>
        <w:t xml:space="preserve"> </w:t>
      </w:r>
      <w:r>
        <w:t>Иванушка",</w:t>
      </w:r>
      <w:r>
        <w:rPr>
          <w:spacing w:val="1"/>
        </w:rPr>
        <w:t xml:space="preserve"> </w:t>
      </w:r>
      <w:r>
        <w:t>"Царевна-</w:t>
      </w:r>
      <w:r>
        <w:rPr>
          <w:spacing w:val="1"/>
        </w:rPr>
        <w:t xml:space="preserve"> </w:t>
      </w:r>
      <w:r>
        <w:t>лягушка",</w:t>
      </w:r>
      <w:r>
        <w:rPr>
          <w:spacing w:val="2"/>
        </w:rPr>
        <w:t xml:space="preserve"> </w:t>
      </w:r>
      <w:r>
        <w:t>"Василиса</w:t>
      </w:r>
      <w:r>
        <w:rPr>
          <w:spacing w:val="1"/>
        </w:rPr>
        <w:t xml:space="preserve"> </w:t>
      </w:r>
      <w:r>
        <w:t>Прекрасная".</w:t>
      </w:r>
    </w:p>
    <w:p w:rsidR="00BE7355" w:rsidRDefault="00BE7355">
      <w:pPr>
        <w:pStyle w:val="a3"/>
        <w:spacing w:before="10"/>
        <w:ind w:left="0"/>
        <w:jc w:val="left"/>
        <w:rPr>
          <w:sz w:val="20"/>
        </w:rPr>
      </w:pPr>
    </w:p>
    <w:p w:rsidR="00BE7355" w:rsidRDefault="00630773">
      <w:pPr>
        <w:pStyle w:val="a3"/>
        <w:ind w:left="1212"/>
        <w:jc w:val="left"/>
      </w:pPr>
      <w:r>
        <w:t>От</w:t>
      </w:r>
      <w:r>
        <w:rPr>
          <w:spacing w:val="-2"/>
        </w:rPr>
        <w:t xml:space="preserve"> </w:t>
      </w:r>
      <w:r>
        <w:t>6 до 7 лет.</w:t>
      </w:r>
    </w:p>
    <w:p w:rsidR="00BE7355" w:rsidRDefault="00630773">
      <w:pPr>
        <w:pStyle w:val="a3"/>
        <w:spacing w:before="72"/>
        <w:ind w:left="788" w:right="554"/>
      </w:pPr>
      <w:r>
        <w:t>Иллюстрации, репродукции картин: И.И. Левитан "Золотая осень", "Осенний день. Сокольники",</w:t>
      </w:r>
      <w:r>
        <w:rPr>
          <w:spacing w:val="1"/>
        </w:rPr>
        <w:t xml:space="preserve"> </w:t>
      </w:r>
      <w:r>
        <w:t>"Стога", "Март", "Весна. Большая вода"; В.М. Васнецов "Аленушка", "Богатыри", "Иван - царевич</w:t>
      </w:r>
      <w:r>
        <w:rPr>
          <w:spacing w:val="1"/>
        </w:rPr>
        <w:t xml:space="preserve"> </w:t>
      </w:r>
      <w:r>
        <w:t>на Сером волке", "Гусляры"; Ф.А. Васильев "Перед дождем"; В.Д. Поленов "Золотая осень"; И.Ф.</w:t>
      </w:r>
      <w:r>
        <w:rPr>
          <w:spacing w:val="1"/>
        </w:rPr>
        <w:t xml:space="preserve"> </w:t>
      </w:r>
      <w:r>
        <w:t>Хруцкий "Цветы и плоды"; И.И. Шишкин, К.А. Савицкий "Утро в сосновом лесу", И.И. Шишкин</w:t>
      </w:r>
      <w:r>
        <w:rPr>
          <w:spacing w:val="1"/>
        </w:rPr>
        <w:t xml:space="preserve"> </w:t>
      </w:r>
      <w:r>
        <w:t>"Рожь";</w:t>
      </w:r>
      <w:r>
        <w:rPr>
          <w:spacing w:val="1"/>
        </w:rPr>
        <w:t xml:space="preserve"> </w:t>
      </w:r>
      <w:r>
        <w:t>А.И.</w:t>
      </w:r>
      <w:r>
        <w:rPr>
          <w:spacing w:val="1"/>
        </w:rPr>
        <w:t xml:space="preserve"> </w:t>
      </w:r>
      <w:r>
        <w:t>Куинджи</w:t>
      </w:r>
      <w:r>
        <w:rPr>
          <w:spacing w:val="1"/>
        </w:rPr>
        <w:t xml:space="preserve"> </w:t>
      </w:r>
      <w:r>
        <w:t>"Березовая</w:t>
      </w:r>
      <w:r>
        <w:rPr>
          <w:spacing w:val="1"/>
        </w:rPr>
        <w:t xml:space="preserve"> </w:t>
      </w:r>
      <w:r>
        <w:t>роща";</w:t>
      </w:r>
      <w:r>
        <w:rPr>
          <w:spacing w:val="1"/>
        </w:rPr>
        <w:t xml:space="preserve"> </w:t>
      </w:r>
      <w:r>
        <w:t>А.А.</w:t>
      </w:r>
      <w:r>
        <w:rPr>
          <w:spacing w:val="1"/>
        </w:rPr>
        <w:t xml:space="preserve"> </w:t>
      </w:r>
      <w:r>
        <w:t>Пластов</w:t>
      </w:r>
      <w:r>
        <w:rPr>
          <w:spacing w:val="1"/>
        </w:rPr>
        <w:t xml:space="preserve"> </w:t>
      </w:r>
      <w:r>
        <w:t>"Летом",</w:t>
      </w:r>
      <w:r>
        <w:rPr>
          <w:spacing w:val="1"/>
        </w:rPr>
        <w:t xml:space="preserve"> </w:t>
      </w:r>
      <w:r>
        <w:t>"Сенокос";</w:t>
      </w:r>
      <w:r>
        <w:rPr>
          <w:spacing w:val="1"/>
        </w:rPr>
        <w:t xml:space="preserve"> </w:t>
      </w:r>
      <w:r>
        <w:t>И.С.</w:t>
      </w:r>
      <w:r>
        <w:rPr>
          <w:spacing w:val="1"/>
        </w:rPr>
        <w:t xml:space="preserve"> </w:t>
      </w:r>
      <w:r>
        <w:t>Остроухов</w:t>
      </w:r>
      <w:r>
        <w:rPr>
          <w:spacing w:val="1"/>
        </w:rPr>
        <w:t xml:space="preserve"> </w:t>
      </w:r>
      <w:r>
        <w:t>"Золотая</w:t>
      </w:r>
      <w:r>
        <w:rPr>
          <w:spacing w:val="1"/>
        </w:rPr>
        <w:t xml:space="preserve"> </w:t>
      </w:r>
      <w:r>
        <w:t>осень",</w:t>
      </w:r>
      <w:r>
        <w:rPr>
          <w:spacing w:val="1"/>
        </w:rPr>
        <w:t xml:space="preserve"> </w:t>
      </w:r>
      <w:r>
        <w:t>З.Е.</w:t>
      </w:r>
      <w:r>
        <w:rPr>
          <w:spacing w:val="1"/>
        </w:rPr>
        <w:t xml:space="preserve"> </w:t>
      </w:r>
      <w:r>
        <w:t>Серебрякова</w:t>
      </w:r>
      <w:r>
        <w:rPr>
          <w:spacing w:val="1"/>
        </w:rPr>
        <w:t xml:space="preserve"> </w:t>
      </w:r>
      <w:r>
        <w:t>"За</w:t>
      </w:r>
      <w:r>
        <w:rPr>
          <w:spacing w:val="1"/>
        </w:rPr>
        <w:t xml:space="preserve"> </w:t>
      </w:r>
      <w:r>
        <w:t>завтраком";</w:t>
      </w:r>
      <w:r>
        <w:rPr>
          <w:spacing w:val="1"/>
        </w:rPr>
        <w:t xml:space="preserve"> </w:t>
      </w:r>
      <w:r>
        <w:t>В.А.</w:t>
      </w:r>
      <w:r>
        <w:rPr>
          <w:spacing w:val="1"/>
        </w:rPr>
        <w:t xml:space="preserve"> </w:t>
      </w:r>
      <w:r>
        <w:t>Серов</w:t>
      </w:r>
      <w:r>
        <w:rPr>
          <w:spacing w:val="1"/>
        </w:rPr>
        <w:t xml:space="preserve"> </w:t>
      </w:r>
      <w:r>
        <w:t>"Девочка</w:t>
      </w:r>
      <w:r>
        <w:rPr>
          <w:spacing w:val="1"/>
        </w:rPr>
        <w:t xml:space="preserve"> </w:t>
      </w:r>
      <w:r>
        <w:t>с</w:t>
      </w:r>
      <w:r>
        <w:rPr>
          <w:spacing w:val="1"/>
        </w:rPr>
        <w:t xml:space="preserve"> </w:t>
      </w:r>
      <w:r>
        <w:t>персиками";</w:t>
      </w:r>
      <w:r>
        <w:rPr>
          <w:spacing w:val="1"/>
        </w:rPr>
        <w:t xml:space="preserve"> </w:t>
      </w:r>
      <w:r>
        <w:t>А.С.</w:t>
      </w:r>
      <w:r>
        <w:rPr>
          <w:spacing w:val="1"/>
        </w:rPr>
        <w:t xml:space="preserve"> </w:t>
      </w:r>
      <w:r>
        <w:t>Степанов "Катание на Масленицу"; И.Э. Грабарь "Зимнее утро"; Ю. Кугач "Накануне праздника";</w:t>
      </w:r>
      <w:r>
        <w:rPr>
          <w:spacing w:val="1"/>
        </w:rPr>
        <w:t xml:space="preserve"> </w:t>
      </w:r>
      <w:r>
        <w:t>А.К. Саврасов "Грачи прилетели", "Ранняя весна"; К.Ф. Юон "Мартовское солнце"; К.С. Петров -</w:t>
      </w:r>
      <w:r>
        <w:rPr>
          <w:spacing w:val="1"/>
        </w:rPr>
        <w:t xml:space="preserve"> </w:t>
      </w:r>
      <w:r>
        <w:t>Водкин</w:t>
      </w:r>
      <w:r>
        <w:rPr>
          <w:spacing w:val="1"/>
        </w:rPr>
        <w:t xml:space="preserve"> </w:t>
      </w:r>
      <w:r>
        <w:t>"Утренний</w:t>
      </w:r>
      <w:r>
        <w:rPr>
          <w:spacing w:val="1"/>
        </w:rPr>
        <w:t xml:space="preserve"> </w:t>
      </w:r>
      <w:r>
        <w:t>натюрморт";</w:t>
      </w:r>
      <w:r>
        <w:rPr>
          <w:spacing w:val="1"/>
        </w:rPr>
        <w:t xml:space="preserve"> </w:t>
      </w:r>
      <w:r>
        <w:t>К.Е.</w:t>
      </w:r>
      <w:r>
        <w:rPr>
          <w:spacing w:val="1"/>
        </w:rPr>
        <w:t xml:space="preserve"> </w:t>
      </w:r>
      <w:r>
        <w:t>Маковский</w:t>
      </w:r>
      <w:r>
        <w:rPr>
          <w:spacing w:val="1"/>
        </w:rPr>
        <w:t xml:space="preserve"> </w:t>
      </w:r>
      <w:r>
        <w:t>"Дети,</w:t>
      </w:r>
      <w:r>
        <w:rPr>
          <w:spacing w:val="1"/>
        </w:rPr>
        <w:t xml:space="preserve"> </w:t>
      </w:r>
      <w:r>
        <w:t>бегущие</w:t>
      </w:r>
      <w:r>
        <w:rPr>
          <w:spacing w:val="1"/>
        </w:rPr>
        <w:t xml:space="preserve"> </w:t>
      </w:r>
      <w:r>
        <w:t>от</w:t>
      </w:r>
      <w:r>
        <w:rPr>
          <w:spacing w:val="1"/>
        </w:rPr>
        <w:t xml:space="preserve"> </w:t>
      </w:r>
      <w:r>
        <w:t>грозы",</w:t>
      </w:r>
      <w:r>
        <w:rPr>
          <w:spacing w:val="1"/>
        </w:rPr>
        <w:t xml:space="preserve"> </w:t>
      </w:r>
      <w:r>
        <w:t>"Портрет</w:t>
      </w:r>
      <w:r>
        <w:rPr>
          <w:spacing w:val="1"/>
        </w:rPr>
        <w:t xml:space="preserve"> </w:t>
      </w:r>
      <w:r>
        <w:t>детей</w:t>
      </w:r>
      <w:r>
        <w:rPr>
          <w:spacing w:val="1"/>
        </w:rPr>
        <w:t xml:space="preserve"> </w:t>
      </w:r>
      <w:r>
        <w:t>художника";</w:t>
      </w:r>
      <w:r>
        <w:rPr>
          <w:spacing w:val="1"/>
        </w:rPr>
        <w:t xml:space="preserve"> </w:t>
      </w:r>
      <w:r>
        <w:t>И.И.</w:t>
      </w:r>
      <w:r>
        <w:rPr>
          <w:spacing w:val="-2"/>
        </w:rPr>
        <w:t xml:space="preserve"> </w:t>
      </w:r>
      <w:r>
        <w:t>Ершов "Ксения</w:t>
      </w:r>
      <w:r>
        <w:rPr>
          <w:spacing w:val="-1"/>
        </w:rPr>
        <w:t xml:space="preserve"> </w:t>
      </w:r>
      <w:r>
        <w:t>читает</w:t>
      </w:r>
      <w:r>
        <w:rPr>
          <w:spacing w:val="-3"/>
        </w:rPr>
        <w:t xml:space="preserve"> </w:t>
      </w:r>
      <w:r>
        <w:t>сказки</w:t>
      </w:r>
      <w:r>
        <w:rPr>
          <w:spacing w:val="-3"/>
        </w:rPr>
        <w:t xml:space="preserve"> </w:t>
      </w:r>
      <w:r>
        <w:t>куклам";</w:t>
      </w:r>
      <w:r>
        <w:rPr>
          <w:spacing w:val="-1"/>
        </w:rPr>
        <w:t xml:space="preserve"> </w:t>
      </w:r>
      <w:r>
        <w:t>М.А.</w:t>
      </w:r>
      <w:r>
        <w:rPr>
          <w:spacing w:val="1"/>
        </w:rPr>
        <w:t xml:space="preserve"> </w:t>
      </w:r>
      <w:r>
        <w:t>Врубель "Царевна-Лебедь".</w:t>
      </w:r>
    </w:p>
    <w:p w:rsidR="00BE7355" w:rsidRDefault="00BE7355">
      <w:pPr>
        <w:pStyle w:val="a3"/>
        <w:spacing w:before="11"/>
        <w:ind w:left="0"/>
        <w:jc w:val="left"/>
        <w:rPr>
          <w:sz w:val="20"/>
        </w:rPr>
      </w:pPr>
    </w:p>
    <w:p w:rsidR="00BE7355" w:rsidRDefault="00630773">
      <w:pPr>
        <w:pStyle w:val="a3"/>
        <w:ind w:left="788" w:right="564"/>
      </w:pPr>
      <w:r>
        <w:t>Иллюстрации к книгам: И.Я. Билибин "Марья Моревна", "Сказка о царе Салтане", "Сказке о</w:t>
      </w:r>
      <w:r>
        <w:rPr>
          <w:spacing w:val="1"/>
        </w:rPr>
        <w:t xml:space="preserve"> </w:t>
      </w:r>
      <w:r>
        <w:t>рыбаке и рыбке"; Л.В. Владимирский к книге А.Н. Толстой "Приключения Буратино, или Золотой</w:t>
      </w:r>
      <w:r>
        <w:rPr>
          <w:spacing w:val="1"/>
        </w:rPr>
        <w:t xml:space="preserve"> </w:t>
      </w:r>
      <w:r>
        <w:t>ключик"; Е.М. Рачев</w:t>
      </w:r>
      <w:r>
        <w:rPr>
          <w:spacing w:val="2"/>
        </w:rPr>
        <w:t xml:space="preserve"> </w:t>
      </w:r>
      <w:r>
        <w:t>"Терем-теремок".</w:t>
      </w:r>
    </w:p>
    <w:p w:rsidR="00BE7355" w:rsidRDefault="00BE7355">
      <w:pPr>
        <w:pStyle w:val="a3"/>
        <w:spacing w:before="4"/>
        <w:ind w:left="0"/>
        <w:jc w:val="left"/>
      </w:pPr>
    </w:p>
    <w:p w:rsidR="00BE7355" w:rsidRDefault="00630773">
      <w:pPr>
        <w:pStyle w:val="31"/>
        <w:ind w:left="1212"/>
      </w:pPr>
      <w:r>
        <w:t>Примерный</w:t>
      </w:r>
      <w:r>
        <w:rPr>
          <w:spacing w:val="-3"/>
        </w:rPr>
        <w:t xml:space="preserve"> </w:t>
      </w:r>
      <w:r>
        <w:t>перечень</w:t>
      </w:r>
      <w:r>
        <w:rPr>
          <w:spacing w:val="-4"/>
        </w:rPr>
        <w:t xml:space="preserve"> </w:t>
      </w:r>
      <w:r>
        <w:t>анимационных</w:t>
      </w:r>
      <w:r>
        <w:rPr>
          <w:spacing w:val="-3"/>
        </w:rPr>
        <w:t xml:space="preserve"> </w:t>
      </w:r>
      <w:r>
        <w:t>произведений.</w:t>
      </w:r>
    </w:p>
    <w:p w:rsidR="00BE7355" w:rsidRDefault="00BE7355">
      <w:pPr>
        <w:pStyle w:val="a3"/>
        <w:spacing w:before="6"/>
        <w:ind w:left="0"/>
        <w:jc w:val="left"/>
        <w:rPr>
          <w:b/>
          <w:sz w:val="20"/>
        </w:rPr>
      </w:pPr>
    </w:p>
    <w:p w:rsidR="00BE7355" w:rsidRDefault="00630773">
      <w:pPr>
        <w:pStyle w:val="a3"/>
        <w:ind w:left="788" w:right="555"/>
      </w:pPr>
      <w:r>
        <w:t>В перечень входят анимационные произведения для совместного семейного просмотра, бесед и</w:t>
      </w:r>
      <w:r>
        <w:rPr>
          <w:spacing w:val="1"/>
        </w:rPr>
        <w:t xml:space="preserve"> </w:t>
      </w:r>
      <w:r>
        <w:t>обсуждений, использования их элементов в образовательном процессе в качестве иллюстраций</w:t>
      </w:r>
      <w:r>
        <w:rPr>
          <w:spacing w:val="1"/>
        </w:rPr>
        <w:t xml:space="preserve"> </w:t>
      </w:r>
      <w:r>
        <w:t>природных,</w:t>
      </w:r>
      <w:r>
        <w:rPr>
          <w:spacing w:val="1"/>
        </w:rPr>
        <w:t xml:space="preserve"> </w:t>
      </w:r>
      <w:r>
        <w:t>социальных</w:t>
      </w:r>
      <w:r>
        <w:rPr>
          <w:spacing w:val="1"/>
        </w:rPr>
        <w:t xml:space="preserve"> </w:t>
      </w:r>
      <w:r>
        <w:t>и</w:t>
      </w:r>
      <w:r>
        <w:rPr>
          <w:spacing w:val="1"/>
        </w:rPr>
        <w:t xml:space="preserve"> </w:t>
      </w:r>
      <w:r>
        <w:t>психологических</w:t>
      </w:r>
      <w:r>
        <w:rPr>
          <w:spacing w:val="1"/>
        </w:rPr>
        <w:t xml:space="preserve"> </w:t>
      </w:r>
      <w:r>
        <w:t>явлений,</w:t>
      </w:r>
      <w:r>
        <w:rPr>
          <w:spacing w:val="1"/>
        </w:rPr>
        <w:t xml:space="preserve"> </w:t>
      </w:r>
      <w:r>
        <w:t>норм</w:t>
      </w:r>
      <w:r>
        <w:rPr>
          <w:spacing w:val="1"/>
        </w:rPr>
        <w:t xml:space="preserve"> </w:t>
      </w:r>
      <w:r>
        <w:t>и</w:t>
      </w:r>
      <w:r>
        <w:rPr>
          <w:spacing w:val="1"/>
        </w:rPr>
        <w:t xml:space="preserve"> </w:t>
      </w:r>
      <w:r>
        <w:t>правил</w:t>
      </w:r>
      <w:r>
        <w:rPr>
          <w:spacing w:val="1"/>
        </w:rPr>
        <w:t xml:space="preserve"> </w:t>
      </w:r>
      <w:r>
        <w:t>конструктивного</w:t>
      </w:r>
      <w:r>
        <w:rPr>
          <w:spacing w:val="1"/>
        </w:rPr>
        <w:t xml:space="preserve"> </w:t>
      </w:r>
      <w:r>
        <w:t>взаимодействия, проявлений сопереживания и взаимопомощи; расширения эмоционального опыта</w:t>
      </w:r>
      <w:r>
        <w:rPr>
          <w:spacing w:val="-57"/>
        </w:rPr>
        <w:t xml:space="preserve"> </w:t>
      </w:r>
      <w:r>
        <w:t>ребенка,</w:t>
      </w:r>
      <w:r>
        <w:rPr>
          <w:spacing w:val="-1"/>
        </w:rPr>
        <w:t xml:space="preserve"> </w:t>
      </w:r>
      <w:r>
        <w:t>формирования у</w:t>
      </w:r>
      <w:r>
        <w:rPr>
          <w:spacing w:val="-6"/>
        </w:rPr>
        <w:t xml:space="preserve"> </w:t>
      </w:r>
      <w:r>
        <w:t>него эмпатии</w:t>
      </w:r>
      <w:r>
        <w:rPr>
          <w:spacing w:val="-2"/>
        </w:rPr>
        <w:t xml:space="preserve"> </w:t>
      </w:r>
      <w:r>
        <w:t>и</w:t>
      </w:r>
      <w:r>
        <w:rPr>
          <w:spacing w:val="-2"/>
        </w:rPr>
        <w:t xml:space="preserve"> </w:t>
      </w:r>
      <w:r>
        <w:t>ценностного отношения к</w:t>
      </w:r>
      <w:r>
        <w:rPr>
          <w:spacing w:val="-1"/>
        </w:rPr>
        <w:t xml:space="preserve"> </w:t>
      </w:r>
      <w:r>
        <w:t>окружающему</w:t>
      </w:r>
      <w:r>
        <w:rPr>
          <w:spacing w:val="-8"/>
        </w:rPr>
        <w:t xml:space="preserve"> </w:t>
      </w:r>
      <w:r>
        <w:t>миру.</w:t>
      </w:r>
    </w:p>
    <w:p w:rsidR="00BE7355" w:rsidRDefault="00BE7355">
      <w:pPr>
        <w:pStyle w:val="a3"/>
        <w:spacing w:before="10"/>
        <w:ind w:left="0"/>
        <w:jc w:val="left"/>
        <w:rPr>
          <w:sz w:val="20"/>
        </w:rPr>
      </w:pPr>
    </w:p>
    <w:p w:rsidR="00BE7355" w:rsidRDefault="00630773">
      <w:pPr>
        <w:pStyle w:val="a3"/>
        <w:spacing w:before="1"/>
        <w:ind w:left="788" w:right="557"/>
      </w:pPr>
      <w:r>
        <w:t>Полнометражные анимационные фильмы рекомендуются только для семейного просмотра и не</w:t>
      </w:r>
      <w:r>
        <w:rPr>
          <w:spacing w:val="1"/>
        </w:rPr>
        <w:t xml:space="preserve"> </w:t>
      </w:r>
      <w:r>
        <w:t>могут быть включены в образовательный процесс ДОО. Время просмотра ребенком цифрового и</w:t>
      </w:r>
      <w:r>
        <w:rPr>
          <w:spacing w:val="1"/>
        </w:rPr>
        <w:t xml:space="preserve"> </w:t>
      </w:r>
      <w:r>
        <w:t>медиа</w:t>
      </w:r>
      <w:r>
        <w:rPr>
          <w:spacing w:val="1"/>
        </w:rPr>
        <w:t xml:space="preserve"> </w:t>
      </w:r>
      <w:r>
        <w:t>контента</w:t>
      </w:r>
      <w:r>
        <w:rPr>
          <w:spacing w:val="1"/>
        </w:rPr>
        <w:t xml:space="preserve"> </w:t>
      </w:r>
      <w:r>
        <w:t>должно</w:t>
      </w:r>
      <w:r>
        <w:rPr>
          <w:spacing w:val="1"/>
        </w:rPr>
        <w:t xml:space="preserve"> </w:t>
      </w:r>
      <w:r>
        <w:t>регулироваться</w:t>
      </w:r>
      <w:r>
        <w:rPr>
          <w:spacing w:val="1"/>
        </w:rPr>
        <w:t xml:space="preserve"> </w:t>
      </w:r>
      <w:r>
        <w:t>родителями</w:t>
      </w:r>
      <w:r>
        <w:rPr>
          <w:spacing w:val="1"/>
        </w:rPr>
        <w:t xml:space="preserve"> </w:t>
      </w:r>
      <w:r>
        <w:t>(законными</w:t>
      </w:r>
      <w:r>
        <w:rPr>
          <w:spacing w:val="1"/>
        </w:rPr>
        <w:t xml:space="preserve"> </w:t>
      </w:r>
      <w:r>
        <w:t>представителями)</w:t>
      </w:r>
      <w:r>
        <w:rPr>
          <w:spacing w:val="1"/>
        </w:rPr>
        <w:t xml:space="preserve"> </w:t>
      </w:r>
      <w:r>
        <w:t>и</w:t>
      </w:r>
      <w:r>
        <w:rPr>
          <w:spacing w:val="1"/>
        </w:rPr>
        <w:t xml:space="preserve"> </w:t>
      </w:r>
      <w:r>
        <w:t>соответствовать его возрастным возможностям. Некоторые анимационные произведения требуют</w:t>
      </w:r>
      <w:r>
        <w:rPr>
          <w:spacing w:val="1"/>
        </w:rPr>
        <w:t xml:space="preserve"> </w:t>
      </w:r>
      <w:r>
        <w:t>особого внимания к эмоциональному состоянию ребенка и не рекомендуются к просмотру без</w:t>
      </w:r>
      <w:r>
        <w:rPr>
          <w:spacing w:val="1"/>
        </w:rPr>
        <w:t xml:space="preserve"> </w:t>
      </w:r>
      <w:r>
        <w:t>обсуждения со взрослым переживаний ребенка. Ряд фильмов содержат серию образцов социально</w:t>
      </w:r>
      <w:r>
        <w:rPr>
          <w:spacing w:val="1"/>
        </w:rPr>
        <w:t xml:space="preserve"> </w:t>
      </w:r>
      <w:r>
        <w:t>неодобряемых сценариев поведения на протяжении длительного экранного времени, что требует</w:t>
      </w:r>
      <w:r>
        <w:rPr>
          <w:spacing w:val="1"/>
        </w:rPr>
        <w:t xml:space="preserve"> </w:t>
      </w:r>
      <w:r>
        <w:t>предварительного</w:t>
      </w:r>
      <w:r>
        <w:rPr>
          <w:spacing w:val="-1"/>
        </w:rPr>
        <w:t xml:space="preserve"> </w:t>
      </w:r>
      <w:r>
        <w:t>и</w:t>
      </w:r>
      <w:r>
        <w:rPr>
          <w:spacing w:val="-1"/>
        </w:rPr>
        <w:t xml:space="preserve"> </w:t>
      </w:r>
      <w:r>
        <w:t>последующего обсуждения с</w:t>
      </w:r>
      <w:r>
        <w:rPr>
          <w:spacing w:val="1"/>
        </w:rPr>
        <w:t xml:space="preserve"> </w:t>
      </w:r>
      <w:r>
        <w:t>детьми.</w:t>
      </w:r>
    </w:p>
    <w:p w:rsidR="00BE7355" w:rsidRDefault="00BE7355">
      <w:pPr>
        <w:pStyle w:val="a3"/>
        <w:spacing w:before="10"/>
        <w:ind w:left="0"/>
        <w:jc w:val="left"/>
        <w:rPr>
          <w:sz w:val="20"/>
        </w:rPr>
      </w:pPr>
    </w:p>
    <w:p w:rsidR="00BE7355" w:rsidRDefault="00630773">
      <w:pPr>
        <w:pStyle w:val="a3"/>
        <w:ind w:left="788" w:right="561"/>
      </w:pPr>
      <w:r>
        <w:t>Выбор</w:t>
      </w:r>
      <w:r>
        <w:rPr>
          <w:spacing w:val="1"/>
        </w:rPr>
        <w:t xml:space="preserve"> </w:t>
      </w:r>
      <w:r>
        <w:t>цифрового</w:t>
      </w:r>
      <w:r>
        <w:rPr>
          <w:spacing w:val="1"/>
        </w:rPr>
        <w:t xml:space="preserve"> </w:t>
      </w:r>
      <w:r>
        <w:t>контента,</w:t>
      </w:r>
      <w:r>
        <w:rPr>
          <w:spacing w:val="1"/>
        </w:rPr>
        <w:t xml:space="preserve"> </w:t>
      </w:r>
      <w:r>
        <w:t>медиа</w:t>
      </w:r>
      <w:r>
        <w:rPr>
          <w:spacing w:val="1"/>
        </w:rPr>
        <w:t xml:space="preserve"> </w:t>
      </w:r>
      <w:r>
        <w:t>продукции,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анимационных</w:t>
      </w:r>
      <w:r>
        <w:rPr>
          <w:spacing w:val="1"/>
        </w:rPr>
        <w:t xml:space="preserve"> </w:t>
      </w:r>
      <w:r>
        <w:t>фильмов,</w:t>
      </w:r>
      <w:r>
        <w:rPr>
          <w:spacing w:val="1"/>
        </w:rPr>
        <w:t xml:space="preserve"> </w:t>
      </w:r>
      <w:r>
        <w:t>должен</w:t>
      </w:r>
      <w:r>
        <w:rPr>
          <w:spacing w:val="1"/>
        </w:rPr>
        <w:t xml:space="preserve"> </w:t>
      </w:r>
      <w:r>
        <w:t>осуществляться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нормами,</w:t>
      </w:r>
      <w:r>
        <w:rPr>
          <w:spacing w:val="1"/>
        </w:rPr>
        <w:t xml:space="preserve"> </w:t>
      </w:r>
      <w:r>
        <w:t>регулирующими</w:t>
      </w:r>
      <w:r>
        <w:rPr>
          <w:spacing w:val="1"/>
        </w:rPr>
        <w:t xml:space="preserve"> </w:t>
      </w:r>
      <w:r>
        <w:t>защиту</w:t>
      </w:r>
      <w:r>
        <w:rPr>
          <w:spacing w:val="1"/>
        </w:rPr>
        <w:t xml:space="preserve"> </w:t>
      </w:r>
      <w:r>
        <w:t>детей</w:t>
      </w:r>
      <w:r>
        <w:rPr>
          <w:spacing w:val="1"/>
        </w:rPr>
        <w:t xml:space="preserve"> </w:t>
      </w:r>
      <w:r>
        <w:t>от</w:t>
      </w:r>
      <w:r>
        <w:rPr>
          <w:spacing w:val="1"/>
        </w:rPr>
        <w:t xml:space="preserve"> </w:t>
      </w:r>
      <w:r>
        <w:t>информации,</w:t>
      </w:r>
      <w:r>
        <w:rPr>
          <w:spacing w:val="1"/>
        </w:rPr>
        <w:t xml:space="preserve"> </w:t>
      </w:r>
      <w:r>
        <w:t>причиняющей</w:t>
      </w:r>
      <w:r>
        <w:rPr>
          <w:spacing w:val="-1"/>
        </w:rPr>
        <w:t xml:space="preserve"> </w:t>
      </w:r>
      <w:r>
        <w:t>вред здоровью и</w:t>
      </w:r>
      <w:r>
        <w:rPr>
          <w:spacing w:val="-2"/>
        </w:rPr>
        <w:t xml:space="preserve"> </w:t>
      </w:r>
      <w:r>
        <w:t>развитию детей</w:t>
      </w:r>
      <w:r>
        <w:rPr>
          <w:spacing w:val="-2"/>
        </w:rPr>
        <w:t xml:space="preserve"> </w:t>
      </w:r>
      <w:r>
        <w:t>в</w:t>
      </w:r>
      <w:r>
        <w:rPr>
          <w:spacing w:val="-2"/>
        </w:rPr>
        <w:t xml:space="preserve"> </w:t>
      </w:r>
      <w:r>
        <w:t>Российской</w:t>
      </w:r>
      <w:r>
        <w:rPr>
          <w:spacing w:val="-1"/>
        </w:rPr>
        <w:t xml:space="preserve"> </w:t>
      </w:r>
      <w:r>
        <w:t>Федерации</w:t>
      </w:r>
      <w:r>
        <w:rPr>
          <w:spacing w:val="-2"/>
        </w:rPr>
        <w:t xml:space="preserve"> </w:t>
      </w:r>
      <w:r>
        <w:t>&lt;12&gt;.</w:t>
      </w:r>
    </w:p>
    <w:p w:rsidR="00BE7355" w:rsidRDefault="00BE7355">
      <w:pPr>
        <w:pStyle w:val="a3"/>
        <w:ind w:left="0"/>
        <w:jc w:val="left"/>
        <w:rPr>
          <w:sz w:val="20"/>
        </w:rPr>
      </w:pPr>
    </w:p>
    <w:p w:rsidR="00BE7355" w:rsidRDefault="000250C4">
      <w:pPr>
        <w:pStyle w:val="a3"/>
        <w:spacing w:before="6"/>
        <w:ind w:left="0"/>
        <w:jc w:val="left"/>
        <w:rPr>
          <w:sz w:val="11"/>
        </w:rPr>
      </w:pPr>
      <w:r>
        <w:pict>
          <v:shape id="_x0000_s1026" style="position:absolute;margin-left:58.4pt;margin-top:9.05pt;width:123.8pt;height:.1pt;z-index:-15726080;mso-wrap-distance-left:0;mso-wrap-distance-right:0;mso-position-horizontal-relative:page" coordorigin="1168,181" coordsize="2476,0" path="m1168,181r2476,e" filled="f" strokeweight=".31328mm">
            <v:stroke dashstyle="dash"/>
            <v:path arrowok="t"/>
            <w10:wrap type="topAndBottom" anchorx="page"/>
          </v:shape>
        </w:pict>
      </w:r>
    </w:p>
    <w:p w:rsidR="00BE7355" w:rsidRDefault="00BE7355">
      <w:pPr>
        <w:pStyle w:val="a3"/>
        <w:spacing w:before="11"/>
        <w:ind w:left="0"/>
        <w:jc w:val="left"/>
        <w:rPr>
          <w:sz w:val="18"/>
        </w:rPr>
      </w:pPr>
    </w:p>
    <w:p w:rsidR="00BE7355" w:rsidRDefault="00630773">
      <w:pPr>
        <w:pStyle w:val="a3"/>
        <w:spacing w:before="90"/>
        <w:ind w:left="788" w:right="551"/>
      </w:pPr>
      <w:r>
        <w:t>&lt;12&gt;</w:t>
      </w:r>
      <w:r>
        <w:rPr>
          <w:spacing w:val="1"/>
        </w:rPr>
        <w:t xml:space="preserve"> </w:t>
      </w:r>
      <w:r>
        <w:t>Федеральный</w:t>
      </w:r>
      <w:r>
        <w:rPr>
          <w:spacing w:val="1"/>
        </w:rPr>
        <w:t xml:space="preserve"> </w:t>
      </w:r>
      <w:r>
        <w:t>закон</w:t>
      </w:r>
      <w:r>
        <w:rPr>
          <w:spacing w:val="1"/>
        </w:rPr>
        <w:t xml:space="preserve"> </w:t>
      </w:r>
      <w:r>
        <w:t>от</w:t>
      </w:r>
      <w:r>
        <w:rPr>
          <w:spacing w:val="1"/>
        </w:rPr>
        <w:t xml:space="preserve"> </w:t>
      </w:r>
      <w:r>
        <w:t>29</w:t>
      </w:r>
      <w:r>
        <w:rPr>
          <w:spacing w:val="1"/>
        </w:rPr>
        <w:t xml:space="preserve"> </w:t>
      </w:r>
      <w:r>
        <w:t>декабря</w:t>
      </w:r>
      <w:r>
        <w:rPr>
          <w:spacing w:val="1"/>
        </w:rPr>
        <w:t xml:space="preserve"> </w:t>
      </w:r>
      <w:r>
        <w:t>2010</w:t>
      </w:r>
      <w:r>
        <w:rPr>
          <w:spacing w:val="1"/>
        </w:rPr>
        <w:t xml:space="preserve"> </w:t>
      </w:r>
      <w:r>
        <w:t>г.</w:t>
      </w:r>
      <w:r>
        <w:rPr>
          <w:spacing w:val="1"/>
        </w:rPr>
        <w:t xml:space="preserve"> </w:t>
      </w:r>
      <w:r>
        <w:t>N</w:t>
      </w:r>
      <w:r>
        <w:rPr>
          <w:spacing w:val="1"/>
        </w:rPr>
        <w:t xml:space="preserve"> </w:t>
      </w:r>
      <w:r>
        <w:t>436-ФЗ</w:t>
      </w:r>
      <w:r>
        <w:rPr>
          <w:spacing w:val="1"/>
        </w:rPr>
        <w:t xml:space="preserve"> </w:t>
      </w:r>
      <w:r>
        <w:t>"О</w:t>
      </w:r>
      <w:r>
        <w:rPr>
          <w:spacing w:val="1"/>
        </w:rPr>
        <w:t xml:space="preserve"> </w:t>
      </w:r>
      <w:r>
        <w:t>защите</w:t>
      </w:r>
      <w:r>
        <w:rPr>
          <w:spacing w:val="1"/>
        </w:rPr>
        <w:t xml:space="preserve"> </w:t>
      </w:r>
      <w:r>
        <w:t>детей</w:t>
      </w:r>
      <w:r>
        <w:rPr>
          <w:spacing w:val="1"/>
        </w:rPr>
        <w:t xml:space="preserve"> </w:t>
      </w:r>
      <w:r>
        <w:t>от</w:t>
      </w:r>
      <w:r>
        <w:rPr>
          <w:spacing w:val="1"/>
        </w:rPr>
        <w:t xml:space="preserve"> </w:t>
      </w:r>
      <w:r>
        <w:t>информации,</w:t>
      </w:r>
      <w:r>
        <w:rPr>
          <w:spacing w:val="1"/>
        </w:rPr>
        <w:t xml:space="preserve"> </w:t>
      </w:r>
      <w:r>
        <w:t>причиняющей вред их здоровью и развитию" (Собрание законодательства Российской Федерации,</w:t>
      </w:r>
      <w:r>
        <w:rPr>
          <w:spacing w:val="-57"/>
        </w:rPr>
        <w:t xml:space="preserve"> </w:t>
      </w:r>
      <w:r>
        <w:t>2011, N</w:t>
      </w:r>
      <w:r>
        <w:rPr>
          <w:spacing w:val="-2"/>
        </w:rPr>
        <w:t xml:space="preserve"> </w:t>
      </w:r>
      <w:r>
        <w:t>1, ст. 48; 2021, N</w:t>
      </w:r>
      <w:r>
        <w:rPr>
          <w:spacing w:val="-2"/>
        </w:rPr>
        <w:t xml:space="preserve"> </w:t>
      </w:r>
      <w:r>
        <w:t>27, ст. 5092).</w:t>
      </w:r>
    </w:p>
    <w:p w:rsidR="00BE7355" w:rsidRDefault="00BE7355">
      <w:pPr>
        <w:pStyle w:val="a3"/>
        <w:ind w:left="0"/>
        <w:jc w:val="left"/>
      </w:pPr>
    </w:p>
    <w:p w:rsidR="00BE7355" w:rsidRDefault="00630773">
      <w:pPr>
        <w:pStyle w:val="a3"/>
        <w:ind w:left="1212"/>
        <w:jc w:val="left"/>
      </w:pPr>
      <w:r>
        <w:t>Для</w:t>
      </w:r>
      <w:r>
        <w:rPr>
          <w:spacing w:val="-2"/>
        </w:rPr>
        <w:t xml:space="preserve"> </w:t>
      </w:r>
      <w:r>
        <w:t>детей</w:t>
      </w:r>
      <w:r>
        <w:rPr>
          <w:spacing w:val="-4"/>
        </w:rPr>
        <w:t xml:space="preserve"> </w:t>
      </w:r>
      <w:r>
        <w:t>дошкольного</w:t>
      </w:r>
      <w:r>
        <w:rPr>
          <w:spacing w:val="-3"/>
        </w:rPr>
        <w:t xml:space="preserve"> </w:t>
      </w:r>
      <w:r>
        <w:t>возраста</w:t>
      </w:r>
      <w:r>
        <w:rPr>
          <w:spacing w:val="-1"/>
        </w:rPr>
        <w:t xml:space="preserve"> </w:t>
      </w:r>
      <w:r>
        <w:t>(с</w:t>
      </w:r>
      <w:r>
        <w:rPr>
          <w:spacing w:val="-2"/>
        </w:rPr>
        <w:t xml:space="preserve"> </w:t>
      </w:r>
      <w:r>
        <w:t>пяти</w:t>
      </w:r>
      <w:r>
        <w:rPr>
          <w:spacing w:val="-4"/>
        </w:rPr>
        <w:t xml:space="preserve"> </w:t>
      </w:r>
      <w:r>
        <w:t>лет).</w:t>
      </w:r>
    </w:p>
    <w:p w:rsidR="00BE7355" w:rsidRDefault="00BE7355">
      <w:pPr>
        <w:pStyle w:val="a3"/>
        <w:spacing w:before="10"/>
        <w:ind w:left="0"/>
        <w:jc w:val="left"/>
        <w:rPr>
          <w:sz w:val="20"/>
        </w:rPr>
      </w:pPr>
    </w:p>
    <w:p w:rsidR="00BE7355" w:rsidRDefault="00630773">
      <w:pPr>
        <w:pStyle w:val="a3"/>
        <w:ind w:left="788" w:right="570"/>
      </w:pPr>
      <w:r>
        <w:t>Анимационный сериал "Тима и Тома", студия "Рики", реж. А. Борисова, А. Жидков, О. Мусин, А.</w:t>
      </w:r>
      <w:r>
        <w:rPr>
          <w:spacing w:val="1"/>
        </w:rPr>
        <w:t xml:space="preserve"> </w:t>
      </w:r>
      <w:r>
        <w:t>Бахурин</w:t>
      </w:r>
      <w:r>
        <w:rPr>
          <w:spacing w:val="-2"/>
        </w:rPr>
        <w:t xml:space="preserve"> </w:t>
      </w:r>
      <w:r>
        <w:t>и</w:t>
      </w:r>
      <w:r>
        <w:rPr>
          <w:spacing w:val="-1"/>
        </w:rPr>
        <w:t xml:space="preserve"> </w:t>
      </w:r>
      <w:r>
        <w:t>другие, 2015.</w:t>
      </w:r>
    </w:p>
    <w:p w:rsidR="00BE7355" w:rsidRDefault="00BE7355">
      <w:pPr>
        <w:pStyle w:val="a3"/>
        <w:spacing w:before="10"/>
        <w:ind w:left="0"/>
        <w:jc w:val="left"/>
        <w:rPr>
          <w:sz w:val="20"/>
        </w:rPr>
      </w:pPr>
    </w:p>
    <w:p w:rsidR="00BE7355" w:rsidRDefault="00630773">
      <w:pPr>
        <w:pStyle w:val="a3"/>
        <w:ind w:left="788"/>
      </w:pPr>
      <w:r>
        <w:t>Фильм "Паровозик</w:t>
      </w:r>
      <w:r>
        <w:rPr>
          <w:spacing w:val="-4"/>
        </w:rPr>
        <w:t xml:space="preserve"> </w:t>
      </w:r>
      <w:r>
        <w:t>из</w:t>
      </w:r>
      <w:r>
        <w:rPr>
          <w:spacing w:val="-3"/>
        </w:rPr>
        <w:t xml:space="preserve"> </w:t>
      </w:r>
      <w:r>
        <w:t>Ромашкова",</w:t>
      </w:r>
      <w:r>
        <w:rPr>
          <w:spacing w:val="-2"/>
        </w:rPr>
        <w:t xml:space="preserve"> </w:t>
      </w:r>
      <w:r>
        <w:t>студия</w:t>
      </w:r>
      <w:r>
        <w:rPr>
          <w:spacing w:val="-3"/>
        </w:rPr>
        <w:t xml:space="preserve"> </w:t>
      </w:r>
      <w:r>
        <w:t>Союзмультфильм,</w:t>
      </w:r>
      <w:r>
        <w:rPr>
          <w:spacing w:val="-3"/>
        </w:rPr>
        <w:t xml:space="preserve"> </w:t>
      </w:r>
      <w:r>
        <w:t>реж. В.</w:t>
      </w:r>
      <w:r>
        <w:rPr>
          <w:spacing w:val="-2"/>
        </w:rPr>
        <w:t xml:space="preserve"> </w:t>
      </w:r>
      <w:r>
        <w:t>Дегтярев,</w:t>
      </w:r>
      <w:r>
        <w:rPr>
          <w:spacing w:val="-3"/>
        </w:rPr>
        <w:t xml:space="preserve"> </w:t>
      </w:r>
      <w:r>
        <w:t>1967.</w:t>
      </w:r>
    </w:p>
    <w:p w:rsidR="00BE7355" w:rsidRDefault="00BE7355">
      <w:pPr>
        <w:pStyle w:val="a3"/>
        <w:spacing w:before="10"/>
        <w:ind w:left="0"/>
        <w:jc w:val="left"/>
        <w:rPr>
          <w:sz w:val="20"/>
        </w:rPr>
      </w:pPr>
    </w:p>
    <w:p w:rsidR="00BE7355" w:rsidRDefault="00630773">
      <w:pPr>
        <w:pStyle w:val="a3"/>
        <w:spacing w:before="1"/>
        <w:ind w:left="788" w:right="562"/>
      </w:pPr>
      <w:r>
        <w:t>Фильм "Как львенок и черепаха пели песню", студия Союзмультфильм, режиссер И. Ковалевская,</w:t>
      </w:r>
      <w:r>
        <w:rPr>
          <w:spacing w:val="1"/>
        </w:rPr>
        <w:t xml:space="preserve"> </w:t>
      </w:r>
      <w:r>
        <w:t>1974.</w:t>
      </w:r>
    </w:p>
    <w:p w:rsidR="00BE7355" w:rsidRDefault="00BE7355">
      <w:pPr>
        <w:pStyle w:val="a3"/>
        <w:spacing w:before="10"/>
        <w:ind w:left="0"/>
        <w:jc w:val="left"/>
        <w:rPr>
          <w:sz w:val="20"/>
        </w:rPr>
      </w:pPr>
    </w:p>
    <w:p w:rsidR="00BE7355" w:rsidRDefault="00630773">
      <w:pPr>
        <w:pStyle w:val="a3"/>
        <w:ind w:left="788"/>
      </w:pPr>
      <w:r>
        <w:t>Фильм</w:t>
      </w:r>
      <w:r>
        <w:rPr>
          <w:spacing w:val="-1"/>
        </w:rPr>
        <w:t xml:space="preserve"> </w:t>
      </w:r>
      <w:r>
        <w:t>"Мама</w:t>
      </w:r>
      <w:r>
        <w:rPr>
          <w:spacing w:val="-3"/>
        </w:rPr>
        <w:t xml:space="preserve"> </w:t>
      </w:r>
      <w:r>
        <w:t>для</w:t>
      </w:r>
      <w:r>
        <w:rPr>
          <w:spacing w:val="-3"/>
        </w:rPr>
        <w:t xml:space="preserve"> </w:t>
      </w:r>
      <w:r>
        <w:t>мамонтенка",</w:t>
      </w:r>
      <w:r>
        <w:rPr>
          <w:spacing w:val="-4"/>
        </w:rPr>
        <w:t xml:space="preserve"> </w:t>
      </w:r>
      <w:r>
        <w:t>студия</w:t>
      </w:r>
      <w:r>
        <w:rPr>
          <w:spacing w:val="1"/>
        </w:rPr>
        <w:t xml:space="preserve"> </w:t>
      </w:r>
      <w:r>
        <w:t>"Союзмультфильм",</w:t>
      </w:r>
      <w:r>
        <w:rPr>
          <w:spacing w:val="-3"/>
        </w:rPr>
        <w:t xml:space="preserve"> </w:t>
      </w:r>
      <w:r>
        <w:t>режиссер</w:t>
      </w:r>
      <w:r>
        <w:rPr>
          <w:spacing w:val="-4"/>
        </w:rPr>
        <w:t xml:space="preserve"> </w:t>
      </w:r>
      <w:r>
        <w:t>О.</w:t>
      </w:r>
      <w:r>
        <w:rPr>
          <w:spacing w:val="-4"/>
        </w:rPr>
        <w:t xml:space="preserve"> </w:t>
      </w:r>
      <w:r>
        <w:t>Чуркин,</w:t>
      </w:r>
      <w:r>
        <w:rPr>
          <w:spacing w:val="-4"/>
        </w:rPr>
        <w:t xml:space="preserve"> </w:t>
      </w:r>
      <w:r>
        <w:t>1981.</w:t>
      </w:r>
    </w:p>
    <w:p w:rsidR="00BE7355" w:rsidRDefault="00630773">
      <w:pPr>
        <w:pStyle w:val="a3"/>
        <w:spacing w:before="72"/>
        <w:ind w:left="788"/>
        <w:jc w:val="left"/>
      </w:pPr>
      <w:r>
        <w:t>Фильм</w:t>
      </w:r>
      <w:r>
        <w:rPr>
          <w:spacing w:val="-2"/>
        </w:rPr>
        <w:t xml:space="preserve"> </w:t>
      </w:r>
      <w:r>
        <w:t>"Катерок",</w:t>
      </w:r>
      <w:r>
        <w:rPr>
          <w:spacing w:val="-4"/>
        </w:rPr>
        <w:t xml:space="preserve"> </w:t>
      </w:r>
      <w:r>
        <w:t>студия "Союзмультфильм", режиссер</w:t>
      </w:r>
      <w:r>
        <w:rPr>
          <w:spacing w:val="-4"/>
        </w:rPr>
        <w:t xml:space="preserve"> </w:t>
      </w:r>
      <w:r>
        <w:t>И.</w:t>
      </w:r>
      <w:r>
        <w:rPr>
          <w:spacing w:val="-4"/>
        </w:rPr>
        <w:t xml:space="preserve"> </w:t>
      </w:r>
      <w:r>
        <w:t>Ковалевская,</w:t>
      </w:r>
      <w:r>
        <w:rPr>
          <w:spacing w:val="-4"/>
        </w:rPr>
        <w:t xml:space="preserve"> </w:t>
      </w:r>
      <w:r>
        <w:t>1970.</w:t>
      </w:r>
    </w:p>
    <w:p w:rsidR="00BE7355" w:rsidRDefault="00BE7355">
      <w:pPr>
        <w:pStyle w:val="a3"/>
        <w:spacing w:before="10"/>
        <w:ind w:left="0"/>
        <w:jc w:val="left"/>
        <w:rPr>
          <w:sz w:val="20"/>
        </w:rPr>
      </w:pPr>
    </w:p>
    <w:p w:rsidR="00BE7355" w:rsidRDefault="00630773">
      <w:pPr>
        <w:pStyle w:val="a3"/>
        <w:spacing w:line="448" w:lineRule="auto"/>
        <w:ind w:left="788" w:right="1856"/>
        <w:jc w:val="left"/>
      </w:pPr>
      <w:r>
        <w:t>Фильм "Мешок яблок", студия "Союзмультфильм", режиссер В. Бордзиловский, 1974.</w:t>
      </w:r>
      <w:r>
        <w:rPr>
          <w:spacing w:val="-57"/>
        </w:rPr>
        <w:t xml:space="preserve"> </w:t>
      </w:r>
      <w:r>
        <w:t>Фильм</w:t>
      </w:r>
      <w:r>
        <w:rPr>
          <w:spacing w:val="2"/>
        </w:rPr>
        <w:t xml:space="preserve"> </w:t>
      </w:r>
      <w:r>
        <w:t>"Крошка</w:t>
      </w:r>
      <w:r>
        <w:rPr>
          <w:spacing w:val="-1"/>
        </w:rPr>
        <w:t xml:space="preserve"> </w:t>
      </w:r>
      <w:r>
        <w:t>енот", ТО</w:t>
      </w:r>
      <w:r>
        <w:rPr>
          <w:spacing w:val="1"/>
        </w:rPr>
        <w:t xml:space="preserve"> </w:t>
      </w:r>
      <w:r>
        <w:t>"Экран",</w:t>
      </w:r>
      <w:r>
        <w:rPr>
          <w:spacing w:val="-1"/>
        </w:rPr>
        <w:t xml:space="preserve"> </w:t>
      </w:r>
      <w:r>
        <w:t>режиссер О.</w:t>
      </w:r>
      <w:r>
        <w:rPr>
          <w:spacing w:val="-1"/>
        </w:rPr>
        <w:t xml:space="preserve"> </w:t>
      </w:r>
      <w:r>
        <w:t>Чуркин,</w:t>
      </w:r>
      <w:r>
        <w:rPr>
          <w:spacing w:val="-2"/>
        </w:rPr>
        <w:t xml:space="preserve"> </w:t>
      </w:r>
      <w:r>
        <w:t>1974.</w:t>
      </w:r>
    </w:p>
    <w:p w:rsidR="00BE7355" w:rsidRDefault="00630773">
      <w:pPr>
        <w:pStyle w:val="a3"/>
        <w:spacing w:line="448" w:lineRule="auto"/>
        <w:ind w:left="788" w:right="2304"/>
        <w:jc w:val="left"/>
      </w:pPr>
      <w:r>
        <w:t>Фильм "Гадкий утенок", студия "Союзмультфильм", режиссер В. Дегтярев.</w:t>
      </w:r>
      <w:r>
        <w:rPr>
          <w:spacing w:val="1"/>
        </w:rPr>
        <w:t xml:space="preserve"> </w:t>
      </w:r>
      <w:r>
        <w:t>Фильм "Котенок по имени Гав", студия Союзмультфильм, режиссер Л. Атаманов.</w:t>
      </w:r>
      <w:r>
        <w:rPr>
          <w:spacing w:val="-57"/>
        </w:rPr>
        <w:t xml:space="preserve"> </w:t>
      </w:r>
      <w:r>
        <w:t>Фильм</w:t>
      </w:r>
      <w:r>
        <w:rPr>
          <w:spacing w:val="1"/>
        </w:rPr>
        <w:t xml:space="preserve"> </w:t>
      </w:r>
      <w:r>
        <w:t>"Маугли",</w:t>
      </w:r>
      <w:r>
        <w:rPr>
          <w:spacing w:val="-2"/>
        </w:rPr>
        <w:t xml:space="preserve"> </w:t>
      </w:r>
      <w:r>
        <w:t>студия</w:t>
      </w:r>
      <w:r>
        <w:rPr>
          <w:spacing w:val="2"/>
        </w:rPr>
        <w:t xml:space="preserve"> </w:t>
      </w:r>
      <w:r>
        <w:t>"Союзмультфильм",</w:t>
      </w:r>
      <w:r>
        <w:rPr>
          <w:spacing w:val="-2"/>
        </w:rPr>
        <w:t xml:space="preserve"> </w:t>
      </w:r>
      <w:r>
        <w:t>режиссер</w:t>
      </w:r>
      <w:r>
        <w:rPr>
          <w:spacing w:val="-2"/>
        </w:rPr>
        <w:t xml:space="preserve"> </w:t>
      </w:r>
      <w:r>
        <w:t>Р.</w:t>
      </w:r>
      <w:r>
        <w:rPr>
          <w:spacing w:val="-1"/>
        </w:rPr>
        <w:t xml:space="preserve"> </w:t>
      </w:r>
      <w:r>
        <w:t>Давыдов,</w:t>
      </w:r>
      <w:r>
        <w:rPr>
          <w:spacing w:val="-2"/>
        </w:rPr>
        <w:t xml:space="preserve"> </w:t>
      </w:r>
      <w:r>
        <w:t>1971.</w:t>
      </w:r>
    </w:p>
    <w:p w:rsidR="00BE7355" w:rsidRDefault="00630773">
      <w:pPr>
        <w:pStyle w:val="a3"/>
        <w:ind w:left="788"/>
        <w:jc w:val="left"/>
      </w:pPr>
      <w:r>
        <w:t>Фильм</w:t>
      </w:r>
      <w:r>
        <w:rPr>
          <w:spacing w:val="-1"/>
        </w:rPr>
        <w:t xml:space="preserve"> </w:t>
      </w:r>
      <w:r>
        <w:t>"Кот</w:t>
      </w:r>
      <w:r>
        <w:rPr>
          <w:spacing w:val="-4"/>
        </w:rPr>
        <w:t xml:space="preserve"> </w:t>
      </w:r>
      <w:r>
        <w:t>Леопольд",</w:t>
      </w:r>
      <w:r>
        <w:rPr>
          <w:spacing w:val="-3"/>
        </w:rPr>
        <w:t xml:space="preserve"> </w:t>
      </w:r>
      <w:r>
        <w:t>студия</w:t>
      </w:r>
      <w:r>
        <w:rPr>
          <w:spacing w:val="1"/>
        </w:rPr>
        <w:t xml:space="preserve"> </w:t>
      </w:r>
      <w:r>
        <w:t>"Экран",</w:t>
      </w:r>
      <w:r>
        <w:rPr>
          <w:spacing w:val="-3"/>
        </w:rPr>
        <w:t xml:space="preserve"> </w:t>
      </w:r>
      <w:r>
        <w:t>режиссер</w:t>
      </w:r>
      <w:r>
        <w:rPr>
          <w:spacing w:val="-3"/>
        </w:rPr>
        <w:t xml:space="preserve"> </w:t>
      </w:r>
      <w:r>
        <w:t>А.</w:t>
      </w:r>
      <w:r>
        <w:rPr>
          <w:spacing w:val="-3"/>
        </w:rPr>
        <w:t xml:space="preserve"> </w:t>
      </w:r>
      <w:r>
        <w:t>Резников,</w:t>
      </w:r>
      <w:r>
        <w:rPr>
          <w:spacing w:val="-3"/>
        </w:rPr>
        <w:t xml:space="preserve"> </w:t>
      </w:r>
      <w:r>
        <w:t>1975</w:t>
      </w:r>
      <w:r>
        <w:rPr>
          <w:spacing w:val="7"/>
        </w:rPr>
        <w:t xml:space="preserve"> </w:t>
      </w:r>
      <w:r>
        <w:t>-</w:t>
      </w:r>
      <w:r>
        <w:rPr>
          <w:spacing w:val="-6"/>
        </w:rPr>
        <w:t xml:space="preserve"> </w:t>
      </w:r>
      <w:r>
        <w:t>1987.</w:t>
      </w:r>
    </w:p>
    <w:p w:rsidR="00BE7355" w:rsidRDefault="00BE7355">
      <w:pPr>
        <w:pStyle w:val="a3"/>
        <w:spacing w:before="10"/>
        <w:ind w:left="0"/>
        <w:jc w:val="left"/>
        <w:rPr>
          <w:sz w:val="20"/>
        </w:rPr>
      </w:pPr>
    </w:p>
    <w:p w:rsidR="00BE7355" w:rsidRDefault="00630773">
      <w:pPr>
        <w:pStyle w:val="a3"/>
        <w:spacing w:line="448" w:lineRule="auto"/>
        <w:ind w:left="788" w:right="1126"/>
        <w:jc w:val="left"/>
      </w:pPr>
      <w:r>
        <w:t>Фильм "Рикки-Тикки-Тави", студия "Союзмультфильм", режиссер А. Снежко-Блоцкой, 1965.</w:t>
      </w:r>
      <w:r>
        <w:rPr>
          <w:spacing w:val="-57"/>
        </w:rPr>
        <w:t xml:space="preserve"> </w:t>
      </w:r>
      <w:r>
        <w:t>Фильм</w:t>
      </w:r>
      <w:r>
        <w:rPr>
          <w:spacing w:val="1"/>
        </w:rPr>
        <w:t xml:space="preserve"> </w:t>
      </w:r>
      <w:r>
        <w:t>"Дюймовочка",</w:t>
      </w:r>
      <w:r>
        <w:rPr>
          <w:spacing w:val="-1"/>
        </w:rPr>
        <w:t xml:space="preserve"> </w:t>
      </w:r>
      <w:r>
        <w:t>студия</w:t>
      </w:r>
      <w:r>
        <w:rPr>
          <w:spacing w:val="2"/>
        </w:rPr>
        <w:t xml:space="preserve"> </w:t>
      </w:r>
      <w:r>
        <w:t>"Союзмульфильм",</w:t>
      </w:r>
      <w:r>
        <w:rPr>
          <w:spacing w:val="-1"/>
        </w:rPr>
        <w:t xml:space="preserve"> </w:t>
      </w:r>
      <w:r>
        <w:t>режиссер</w:t>
      </w:r>
      <w:r>
        <w:rPr>
          <w:spacing w:val="-1"/>
        </w:rPr>
        <w:t xml:space="preserve"> </w:t>
      </w:r>
      <w:r>
        <w:t>Л.</w:t>
      </w:r>
      <w:r>
        <w:rPr>
          <w:spacing w:val="-1"/>
        </w:rPr>
        <w:t xml:space="preserve"> </w:t>
      </w:r>
      <w:r>
        <w:lastRenderedPageBreak/>
        <w:t>Амальрик,</w:t>
      </w:r>
      <w:r>
        <w:rPr>
          <w:spacing w:val="-2"/>
        </w:rPr>
        <w:t xml:space="preserve"> </w:t>
      </w:r>
      <w:r>
        <w:t>1964.</w:t>
      </w:r>
    </w:p>
    <w:p w:rsidR="00BE7355" w:rsidRDefault="00630773">
      <w:pPr>
        <w:pStyle w:val="a3"/>
        <w:spacing w:before="1"/>
        <w:ind w:left="788"/>
        <w:jc w:val="left"/>
      </w:pPr>
      <w:r>
        <w:t>Фильм</w:t>
      </w:r>
      <w:r>
        <w:rPr>
          <w:spacing w:val="-1"/>
        </w:rPr>
        <w:t xml:space="preserve"> </w:t>
      </w:r>
      <w:r>
        <w:t>"Пластилиновая</w:t>
      </w:r>
      <w:r>
        <w:rPr>
          <w:spacing w:val="-2"/>
        </w:rPr>
        <w:t xml:space="preserve"> </w:t>
      </w:r>
      <w:r>
        <w:t>ворона",</w:t>
      </w:r>
      <w:r>
        <w:rPr>
          <w:spacing w:val="-3"/>
        </w:rPr>
        <w:t xml:space="preserve"> </w:t>
      </w:r>
      <w:r>
        <w:t>ТО</w:t>
      </w:r>
      <w:r>
        <w:rPr>
          <w:spacing w:val="-1"/>
        </w:rPr>
        <w:t xml:space="preserve"> </w:t>
      </w:r>
      <w:r>
        <w:t>"Экран",</w:t>
      </w:r>
      <w:r>
        <w:rPr>
          <w:spacing w:val="-3"/>
        </w:rPr>
        <w:t xml:space="preserve"> </w:t>
      </w:r>
      <w:r>
        <w:t>режиссер</w:t>
      </w:r>
      <w:r>
        <w:rPr>
          <w:spacing w:val="-3"/>
        </w:rPr>
        <w:t xml:space="preserve"> </w:t>
      </w:r>
      <w:r>
        <w:t>А.</w:t>
      </w:r>
      <w:r>
        <w:rPr>
          <w:spacing w:val="-3"/>
        </w:rPr>
        <w:t xml:space="preserve"> </w:t>
      </w:r>
      <w:r>
        <w:t>Татарский,</w:t>
      </w:r>
      <w:r>
        <w:rPr>
          <w:spacing w:val="-4"/>
        </w:rPr>
        <w:t xml:space="preserve"> </w:t>
      </w:r>
      <w:r>
        <w:t>1981.</w:t>
      </w:r>
    </w:p>
    <w:p w:rsidR="00BE7355" w:rsidRDefault="00BE7355">
      <w:pPr>
        <w:pStyle w:val="a3"/>
        <w:spacing w:before="9"/>
        <w:ind w:left="0"/>
        <w:jc w:val="left"/>
        <w:rPr>
          <w:sz w:val="20"/>
        </w:rPr>
      </w:pPr>
    </w:p>
    <w:p w:rsidR="00BE7355" w:rsidRDefault="00630773">
      <w:pPr>
        <w:pStyle w:val="a3"/>
        <w:spacing w:before="1" w:line="448" w:lineRule="auto"/>
        <w:ind w:left="788" w:right="1168"/>
        <w:jc w:val="left"/>
      </w:pPr>
      <w:r>
        <w:t>Фильм</w:t>
      </w:r>
      <w:r>
        <w:rPr>
          <w:spacing w:val="-2"/>
        </w:rPr>
        <w:t xml:space="preserve"> </w:t>
      </w:r>
      <w:r>
        <w:t>"Каникулы</w:t>
      </w:r>
      <w:r>
        <w:rPr>
          <w:spacing w:val="-7"/>
        </w:rPr>
        <w:t xml:space="preserve"> </w:t>
      </w:r>
      <w:r>
        <w:t>Бонифация",</w:t>
      </w:r>
      <w:r>
        <w:rPr>
          <w:spacing w:val="-4"/>
        </w:rPr>
        <w:t xml:space="preserve"> </w:t>
      </w:r>
      <w:r>
        <w:t>студия</w:t>
      </w:r>
      <w:r>
        <w:rPr>
          <w:spacing w:val="-5"/>
        </w:rPr>
        <w:t xml:space="preserve"> </w:t>
      </w:r>
      <w:r>
        <w:t>"Союзмультфильм",</w:t>
      </w:r>
      <w:r>
        <w:rPr>
          <w:spacing w:val="-4"/>
        </w:rPr>
        <w:t xml:space="preserve"> </w:t>
      </w:r>
      <w:r>
        <w:t>режиссер</w:t>
      </w:r>
      <w:r>
        <w:rPr>
          <w:spacing w:val="-5"/>
        </w:rPr>
        <w:t xml:space="preserve"> </w:t>
      </w:r>
      <w:r>
        <w:t>Ф.</w:t>
      </w:r>
      <w:r>
        <w:rPr>
          <w:spacing w:val="-4"/>
        </w:rPr>
        <w:t xml:space="preserve"> </w:t>
      </w:r>
      <w:r>
        <w:t>Хитрук,</w:t>
      </w:r>
      <w:r>
        <w:rPr>
          <w:spacing w:val="-5"/>
        </w:rPr>
        <w:t xml:space="preserve"> </w:t>
      </w:r>
      <w:r>
        <w:t>1965.</w:t>
      </w:r>
      <w:r>
        <w:rPr>
          <w:spacing w:val="-57"/>
        </w:rPr>
        <w:t xml:space="preserve"> </w:t>
      </w:r>
      <w:r>
        <w:t>Фильм "Последний</w:t>
      </w:r>
      <w:r>
        <w:rPr>
          <w:spacing w:val="-5"/>
        </w:rPr>
        <w:t xml:space="preserve"> </w:t>
      </w:r>
      <w:r>
        <w:t>лепесток",</w:t>
      </w:r>
      <w:r>
        <w:rPr>
          <w:spacing w:val="-3"/>
        </w:rPr>
        <w:t xml:space="preserve"> </w:t>
      </w:r>
      <w:r>
        <w:t>студия "Союзмультфильм",</w:t>
      </w:r>
      <w:r>
        <w:rPr>
          <w:spacing w:val="-4"/>
        </w:rPr>
        <w:t xml:space="preserve"> </w:t>
      </w:r>
      <w:r>
        <w:t>режиссер</w:t>
      </w:r>
      <w:r>
        <w:rPr>
          <w:spacing w:val="-3"/>
        </w:rPr>
        <w:t xml:space="preserve"> </w:t>
      </w:r>
      <w:r>
        <w:t>Р.</w:t>
      </w:r>
      <w:r>
        <w:rPr>
          <w:spacing w:val="-4"/>
        </w:rPr>
        <w:t xml:space="preserve"> </w:t>
      </w:r>
      <w:r>
        <w:t>Качанов,</w:t>
      </w:r>
      <w:r>
        <w:rPr>
          <w:spacing w:val="-3"/>
        </w:rPr>
        <w:t xml:space="preserve"> </w:t>
      </w:r>
      <w:r>
        <w:t>1977.</w:t>
      </w:r>
    </w:p>
    <w:p w:rsidR="00BE7355" w:rsidRDefault="00630773">
      <w:pPr>
        <w:pStyle w:val="a3"/>
        <w:ind w:left="788" w:right="566"/>
        <w:jc w:val="left"/>
      </w:pPr>
      <w:r>
        <w:t>Фильм</w:t>
      </w:r>
      <w:r>
        <w:rPr>
          <w:spacing w:val="26"/>
        </w:rPr>
        <w:t xml:space="preserve"> </w:t>
      </w:r>
      <w:r>
        <w:t>"Умка"</w:t>
      </w:r>
      <w:r>
        <w:rPr>
          <w:spacing w:val="16"/>
        </w:rPr>
        <w:t xml:space="preserve"> </w:t>
      </w:r>
      <w:r>
        <w:t>и</w:t>
      </w:r>
      <w:r>
        <w:rPr>
          <w:spacing w:val="26"/>
        </w:rPr>
        <w:t xml:space="preserve"> </w:t>
      </w:r>
      <w:r>
        <w:t>"Умка</w:t>
      </w:r>
      <w:r>
        <w:rPr>
          <w:spacing w:val="23"/>
        </w:rPr>
        <w:t xml:space="preserve"> </w:t>
      </w:r>
      <w:r>
        <w:t>ищет</w:t>
      </w:r>
      <w:r>
        <w:rPr>
          <w:spacing w:val="21"/>
        </w:rPr>
        <w:t xml:space="preserve"> </w:t>
      </w:r>
      <w:r>
        <w:t>друга",</w:t>
      </w:r>
      <w:r>
        <w:rPr>
          <w:spacing w:val="22"/>
        </w:rPr>
        <w:t xml:space="preserve"> </w:t>
      </w:r>
      <w:r>
        <w:t>студия</w:t>
      </w:r>
      <w:r>
        <w:rPr>
          <w:spacing w:val="26"/>
        </w:rPr>
        <w:t xml:space="preserve"> </w:t>
      </w:r>
      <w:r>
        <w:t>"Союзмультфильм",</w:t>
      </w:r>
      <w:r>
        <w:rPr>
          <w:spacing w:val="22"/>
        </w:rPr>
        <w:t xml:space="preserve"> </w:t>
      </w:r>
      <w:r>
        <w:t>режиссер</w:t>
      </w:r>
      <w:r>
        <w:rPr>
          <w:spacing w:val="22"/>
        </w:rPr>
        <w:t xml:space="preserve"> </w:t>
      </w:r>
      <w:r>
        <w:t>В.</w:t>
      </w:r>
      <w:r>
        <w:rPr>
          <w:spacing w:val="22"/>
        </w:rPr>
        <w:t xml:space="preserve"> </w:t>
      </w:r>
      <w:r>
        <w:t>Попов,</w:t>
      </w:r>
      <w:r>
        <w:rPr>
          <w:spacing w:val="26"/>
        </w:rPr>
        <w:t xml:space="preserve"> </w:t>
      </w:r>
      <w:r>
        <w:t>В.</w:t>
      </w:r>
      <w:r>
        <w:rPr>
          <w:spacing w:val="25"/>
        </w:rPr>
        <w:t xml:space="preserve"> </w:t>
      </w:r>
      <w:r>
        <w:t>Пекарь,</w:t>
      </w:r>
      <w:r>
        <w:rPr>
          <w:spacing w:val="-57"/>
        </w:rPr>
        <w:t xml:space="preserve"> </w:t>
      </w:r>
      <w:r>
        <w:t>1969, 1970.</w:t>
      </w:r>
    </w:p>
    <w:p w:rsidR="00BE7355" w:rsidRDefault="00BE7355">
      <w:pPr>
        <w:pStyle w:val="a3"/>
        <w:spacing w:before="10"/>
        <w:ind w:left="0"/>
        <w:jc w:val="left"/>
        <w:rPr>
          <w:sz w:val="20"/>
        </w:rPr>
      </w:pPr>
    </w:p>
    <w:p w:rsidR="00BE7355" w:rsidRDefault="00630773">
      <w:pPr>
        <w:pStyle w:val="a3"/>
        <w:spacing w:line="448" w:lineRule="auto"/>
        <w:ind w:left="788" w:right="2469"/>
        <w:jc w:val="left"/>
      </w:pPr>
      <w:r>
        <w:t>Фильм "Умка на елке", студия "Союзмультфильм", режиссер А. Воробьев, 2019.</w:t>
      </w:r>
      <w:r>
        <w:rPr>
          <w:spacing w:val="-57"/>
        </w:rPr>
        <w:t xml:space="preserve"> </w:t>
      </w:r>
      <w:r>
        <w:t>Фильм "Сладкая</w:t>
      </w:r>
      <w:r>
        <w:rPr>
          <w:spacing w:val="-2"/>
        </w:rPr>
        <w:t xml:space="preserve"> </w:t>
      </w:r>
      <w:r>
        <w:t>сказка",</w:t>
      </w:r>
      <w:r>
        <w:rPr>
          <w:spacing w:val="-3"/>
        </w:rPr>
        <w:t xml:space="preserve"> </w:t>
      </w:r>
      <w:r>
        <w:t>студия</w:t>
      </w:r>
      <w:r>
        <w:rPr>
          <w:spacing w:val="-4"/>
        </w:rPr>
        <w:t xml:space="preserve"> </w:t>
      </w:r>
      <w:r>
        <w:t>Союзмультфильм,</w:t>
      </w:r>
      <w:r>
        <w:rPr>
          <w:spacing w:val="-3"/>
        </w:rPr>
        <w:t xml:space="preserve"> </w:t>
      </w:r>
      <w:r>
        <w:t>режиссер</w:t>
      </w:r>
      <w:r>
        <w:rPr>
          <w:spacing w:val="-3"/>
        </w:rPr>
        <w:t xml:space="preserve"> </w:t>
      </w:r>
      <w:r>
        <w:t>В.</w:t>
      </w:r>
      <w:r>
        <w:rPr>
          <w:spacing w:val="-3"/>
        </w:rPr>
        <w:t xml:space="preserve"> </w:t>
      </w:r>
      <w:r>
        <w:t>Дегтярев,</w:t>
      </w:r>
      <w:r>
        <w:rPr>
          <w:spacing w:val="-4"/>
        </w:rPr>
        <w:t xml:space="preserve"> </w:t>
      </w:r>
      <w:r>
        <w:t>1970.</w:t>
      </w:r>
    </w:p>
    <w:p w:rsidR="00BE7355" w:rsidRDefault="00630773">
      <w:pPr>
        <w:pStyle w:val="a3"/>
        <w:ind w:left="788" w:right="566"/>
        <w:jc w:val="left"/>
      </w:pPr>
      <w:r>
        <w:t>Цикл</w:t>
      </w:r>
      <w:r>
        <w:rPr>
          <w:spacing w:val="28"/>
        </w:rPr>
        <w:t xml:space="preserve"> </w:t>
      </w:r>
      <w:r>
        <w:t>фильмов</w:t>
      </w:r>
      <w:r>
        <w:rPr>
          <w:spacing w:val="31"/>
        </w:rPr>
        <w:t xml:space="preserve"> </w:t>
      </w:r>
      <w:r>
        <w:t>"Чебурашка</w:t>
      </w:r>
      <w:r>
        <w:rPr>
          <w:spacing w:val="29"/>
        </w:rPr>
        <w:t xml:space="preserve"> </w:t>
      </w:r>
      <w:r>
        <w:t>и</w:t>
      </w:r>
      <w:r>
        <w:rPr>
          <w:spacing w:val="28"/>
        </w:rPr>
        <w:t xml:space="preserve"> </w:t>
      </w:r>
      <w:r>
        <w:t>крокодил</w:t>
      </w:r>
      <w:r>
        <w:rPr>
          <w:spacing w:val="28"/>
        </w:rPr>
        <w:t xml:space="preserve"> </w:t>
      </w:r>
      <w:r>
        <w:t>Гена",</w:t>
      </w:r>
      <w:r>
        <w:rPr>
          <w:spacing w:val="28"/>
        </w:rPr>
        <w:t xml:space="preserve"> </w:t>
      </w:r>
      <w:r>
        <w:t>студия</w:t>
      </w:r>
      <w:r>
        <w:rPr>
          <w:spacing w:val="33"/>
        </w:rPr>
        <w:t xml:space="preserve"> </w:t>
      </w:r>
      <w:r>
        <w:t>"Союзмультфильм",</w:t>
      </w:r>
      <w:r>
        <w:rPr>
          <w:spacing w:val="33"/>
        </w:rPr>
        <w:t xml:space="preserve"> </w:t>
      </w:r>
      <w:r>
        <w:t>режиссер</w:t>
      </w:r>
      <w:r>
        <w:rPr>
          <w:spacing w:val="28"/>
        </w:rPr>
        <w:t xml:space="preserve"> </w:t>
      </w:r>
      <w:r>
        <w:t>Р.</w:t>
      </w:r>
      <w:r>
        <w:rPr>
          <w:spacing w:val="28"/>
        </w:rPr>
        <w:t xml:space="preserve"> </w:t>
      </w:r>
      <w:r>
        <w:t>Качанов,</w:t>
      </w:r>
      <w:r>
        <w:rPr>
          <w:spacing w:val="-57"/>
        </w:rPr>
        <w:t xml:space="preserve"> </w:t>
      </w:r>
      <w:r>
        <w:t>1969 -</w:t>
      </w:r>
      <w:r>
        <w:rPr>
          <w:spacing w:val="-4"/>
        </w:rPr>
        <w:t xml:space="preserve"> </w:t>
      </w:r>
      <w:r>
        <w:t>1983.</w:t>
      </w:r>
    </w:p>
    <w:p w:rsidR="00BE7355" w:rsidRDefault="00BE7355">
      <w:pPr>
        <w:pStyle w:val="a3"/>
        <w:spacing w:before="10"/>
        <w:ind w:left="0"/>
        <w:jc w:val="left"/>
        <w:rPr>
          <w:sz w:val="20"/>
        </w:rPr>
      </w:pPr>
    </w:p>
    <w:p w:rsidR="00BE7355" w:rsidRDefault="00630773">
      <w:pPr>
        <w:pStyle w:val="a3"/>
        <w:spacing w:before="1" w:line="448" w:lineRule="auto"/>
        <w:ind w:left="788" w:right="1316"/>
        <w:jc w:val="left"/>
      </w:pPr>
      <w:r>
        <w:t>Цикл фильмов "38 попугаев", студия "Союзмультфильм", режиссер И. У фимцев, 1976 - 91.</w:t>
      </w:r>
      <w:r>
        <w:rPr>
          <w:spacing w:val="-57"/>
        </w:rPr>
        <w:t xml:space="preserve"> </w:t>
      </w:r>
      <w:r>
        <w:t>Цикл</w:t>
      </w:r>
      <w:r>
        <w:rPr>
          <w:spacing w:val="-4"/>
        </w:rPr>
        <w:t xml:space="preserve"> </w:t>
      </w:r>
      <w:r>
        <w:t>фильмов</w:t>
      </w:r>
      <w:r>
        <w:rPr>
          <w:spacing w:val="-1"/>
        </w:rPr>
        <w:t xml:space="preserve"> </w:t>
      </w:r>
      <w:r>
        <w:t>"Винни-Пух",</w:t>
      </w:r>
      <w:r>
        <w:rPr>
          <w:spacing w:val="-3"/>
        </w:rPr>
        <w:t xml:space="preserve"> </w:t>
      </w:r>
      <w:r>
        <w:t>студия "Союзмультфильм",</w:t>
      </w:r>
      <w:r>
        <w:rPr>
          <w:spacing w:val="-3"/>
        </w:rPr>
        <w:t xml:space="preserve"> </w:t>
      </w:r>
      <w:r>
        <w:t>режиссер</w:t>
      </w:r>
      <w:r>
        <w:rPr>
          <w:spacing w:val="-3"/>
        </w:rPr>
        <w:t xml:space="preserve"> </w:t>
      </w:r>
      <w:r>
        <w:t>Ф.</w:t>
      </w:r>
      <w:r>
        <w:rPr>
          <w:spacing w:val="-4"/>
        </w:rPr>
        <w:t xml:space="preserve"> </w:t>
      </w:r>
      <w:r>
        <w:t>Хитрук, 1969</w:t>
      </w:r>
      <w:r>
        <w:rPr>
          <w:spacing w:val="2"/>
        </w:rPr>
        <w:t xml:space="preserve"> </w:t>
      </w:r>
      <w:r>
        <w:t>-</w:t>
      </w:r>
      <w:r>
        <w:rPr>
          <w:spacing w:val="-7"/>
        </w:rPr>
        <w:t xml:space="preserve"> </w:t>
      </w:r>
      <w:r>
        <w:t>1972.</w:t>
      </w:r>
    </w:p>
    <w:p w:rsidR="00BE7355" w:rsidRDefault="00630773">
      <w:pPr>
        <w:pStyle w:val="a3"/>
        <w:spacing w:line="448" w:lineRule="auto"/>
        <w:ind w:left="788" w:right="566"/>
        <w:jc w:val="left"/>
      </w:pPr>
      <w:r>
        <w:t>Фильм</w:t>
      </w:r>
      <w:r>
        <w:rPr>
          <w:spacing w:val="-3"/>
        </w:rPr>
        <w:t xml:space="preserve"> </w:t>
      </w:r>
      <w:r>
        <w:t>"Серая</w:t>
      </w:r>
      <w:r>
        <w:rPr>
          <w:spacing w:val="-4"/>
        </w:rPr>
        <w:t xml:space="preserve"> </w:t>
      </w:r>
      <w:r>
        <w:t>шейка",</w:t>
      </w:r>
      <w:r>
        <w:rPr>
          <w:spacing w:val="-5"/>
        </w:rPr>
        <w:t xml:space="preserve"> </w:t>
      </w:r>
      <w:r>
        <w:t>студия</w:t>
      </w:r>
      <w:r>
        <w:rPr>
          <w:spacing w:val="-2"/>
        </w:rPr>
        <w:t xml:space="preserve"> </w:t>
      </w:r>
      <w:r>
        <w:t>"Союзмультфильм",</w:t>
      </w:r>
      <w:r>
        <w:rPr>
          <w:spacing w:val="-5"/>
        </w:rPr>
        <w:t xml:space="preserve"> </w:t>
      </w:r>
      <w:r>
        <w:t>режиссер</w:t>
      </w:r>
      <w:r>
        <w:rPr>
          <w:spacing w:val="-5"/>
        </w:rPr>
        <w:t xml:space="preserve"> </w:t>
      </w:r>
      <w:r>
        <w:t>Л.</w:t>
      </w:r>
      <w:r>
        <w:rPr>
          <w:spacing w:val="-5"/>
        </w:rPr>
        <w:t xml:space="preserve"> </w:t>
      </w:r>
      <w:r>
        <w:t>Амальрик,</w:t>
      </w:r>
      <w:r>
        <w:rPr>
          <w:spacing w:val="-2"/>
        </w:rPr>
        <w:t xml:space="preserve"> </w:t>
      </w:r>
      <w:r>
        <w:t>В.</w:t>
      </w:r>
      <w:r>
        <w:rPr>
          <w:spacing w:val="-3"/>
        </w:rPr>
        <w:t xml:space="preserve"> </w:t>
      </w:r>
      <w:r>
        <w:t>Полковников,</w:t>
      </w:r>
      <w:r>
        <w:rPr>
          <w:spacing w:val="-5"/>
        </w:rPr>
        <w:t xml:space="preserve"> </w:t>
      </w:r>
      <w:r>
        <w:t>1948.</w:t>
      </w:r>
      <w:r>
        <w:rPr>
          <w:spacing w:val="-57"/>
        </w:rPr>
        <w:t xml:space="preserve"> </w:t>
      </w:r>
      <w:r>
        <w:t>Фильм</w:t>
      </w:r>
      <w:r>
        <w:rPr>
          <w:spacing w:val="1"/>
        </w:rPr>
        <w:t xml:space="preserve"> </w:t>
      </w:r>
      <w:r>
        <w:t>"Золушка",</w:t>
      </w:r>
      <w:r>
        <w:rPr>
          <w:spacing w:val="-1"/>
        </w:rPr>
        <w:t xml:space="preserve"> </w:t>
      </w:r>
      <w:r>
        <w:t>студия</w:t>
      </w:r>
      <w:r>
        <w:rPr>
          <w:spacing w:val="3"/>
        </w:rPr>
        <w:t xml:space="preserve"> </w:t>
      </w:r>
      <w:r>
        <w:t>"Союзмультфильм",</w:t>
      </w:r>
      <w:r>
        <w:rPr>
          <w:spacing w:val="-1"/>
        </w:rPr>
        <w:t xml:space="preserve"> </w:t>
      </w:r>
      <w:r>
        <w:t>режиссер</w:t>
      </w:r>
      <w:r>
        <w:rPr>
          <w:spacing w:val="-1"/>
        </w:rPr>
        <w:t xml:space="preserve"> </w:t>
      </w:r>
      <w:r>
        <w:t>И.</w:t>
      </w:r>
      <w:r>
        <w:rPr>
          <w:spacing w:val="2"/>
        </w:rPr>
        <w:t xml:space="preserve"> </w:t>
      </w:r>
      <w:r>
        <w:t>Аксенчук,</w:t>
      </w:r>
      <w:r>
        <w:rPr>
          <w:spacing w:val="-1"/>
        </w:rPr>
        <w:t xml:space="preserve"> </w:t>
      </w:r>
      <w:r>
        <w:t>1979.</w:t>
      </w:r>
    </w:p>
    <w:p w:rsidR="00BE7355" w:rsidRDefault="00630773">
      <w:pPr>
        <w:pStyle w:val="a3"/>
        <w:spacing w:line="448" w:lineRule="auto"/>
        <w:ind w:left="788" w:right="1667"/>
        <w:jc w:val="left"/>
      </w:pPr>
      <w:r>
        <w:t>Фильм "Новогодняя сказка", студия "Союзмультфильм", режиссер В. Дегтярев, 1972.</w:t>
      </w:r>
      <w:r>
        <w:rPr>
          <w:spacing w:val="1"/>
        </w:rPr>
        <w:t xml:space="preserve"> </w:t>
      </w:r>
      <w:r>
        <w:t>Фильм "Серебряное копытце", студия Союзмультфильм, режиссер Г. Сокольский, 1977.</w:t>
      </w:r>
      <w:r>
        <w:rPr>
          <w:spacing w:val="-57"/>
        </w:rPr>
        <w:t xml:space="preserve"> </w:t>
      </w:r>
      <w:r>
        <w:t>Фильм</w:t>
      </w:r>
      <w:r>
        <w:rPr>
          <w:spacing w:val="1"/>
        </w:rPr>
        <w:t xml:space="preserve"> </w:t>
      </w:r>
      <w:r>
        <w:t>"Щелкунчик",</w:t>
      </w:r>
      <w:r>
        <w:rPr>
          <w:spacing w:val="-2"/>
        </w:rPr>
        <w:t xml:space="preserve"> </w:t>
      </w:r>
      <w:r>
        <w:t>студия</w:t>
      </w:r>
      <w:r>
        <w:rPr>
          <w:spacing w:val="2"/>
        </w:rPr>
        <w:t xml:space="preserve"> </w:t>
      </w:r>
      <w:r>
        <w:t>"Союзмультфильм",</w:t>
      </w:r>
      <w:r>
        <w:rPr>
          <w:spacing w:val="-2"/>
        </w:rPr>
        <w:t xml:space="preserve"> </w:t>
      </w:r>
      <w:r>
        <w:t>режиссер</w:t>
      </w:r>
      <w:r>
        <w:rPr>
          <w:spacing w:val="-1"/>
        </w:rPr>
        <w:t xml:space="preserve"> </w:t>
      </w:r>
      <w:r>
        <w:t>Б.</w:t>
      </w:r>
      <w:r>
        <w:rPr>
          <w:spacing w:val="-2"/>
        </w:rPr>
        <w:t xml:space="preserve"> </w:t>
      </w:r>
      <w:r>
        <w:t>Степанцев,</w:t>
      </w:r>
      <w:r>
        <w:rPr>
          <w:spacing w:val="-2"/>
        </w:rPr>
        <w:t xml:space="preserve"> </w:t>
      </w:r>
      <w:r>
        <w:t>1973.</w:t>
      </w:r>
    </w:p>
    <w:p w:rsidR="00BE7355" w:rsidRDefault="00630773">
      <w:pPr>
        <w:pStyle w:val="a3"/>
        <w:ind w:left="788" w:right="193"/>
        <w:jc w:val="left"/>
      </w:pPr>
      <w:r>
        <w:t>Фильм</w:t>
      </w:r>
      <w:r>
        <w:rPr>
          <w:spacing w:val="14"/>
        </w:rPr>
        <w:t xml:space="preserve"> </w:t>
      </w:r>
      <w:r>
        <w:t>"Гуси-лебеди",</w:t>
      </w:r>
      <w:r>
        <w:rPr>
          <w:spacing w:val="9"/>
        </w:rPr>
        <w:t xml:space="preserve"> </w:t>
      </w:r>
      <w:r>
        <w:t>студия</w:t>
      </w:r>
      <w:r>
        <w:rPr>
          <w:spacing w:val="11"/>
        </w:rPr>
        <w:t xml:space="preserve"> </w:t>
      </w:r>
      <w:r>
        <w:t>Союзмультфильм,</w:t>
      </w:r>
      <w:r>
        <w:rPr>
          <w:spacing w:val="9"/>
        </w:rPr>
        <w:t xml:space="preserve"> </w:t>
      </w:r>
      <w:r>
        <w:t>режиссеры</w:t>
      </w:r>
      <w:r>
        <w:rPr>
          <w:spacing w:val="9"/>
        </w:rPr>
        <w:t xml:space="preserve"> </w:t>
      </w:r>
      <w:r>
        <w:t>И.</w:t>
      </w:r>
      <w:r>
        <w:rPr>
          <w:spacing w:val="13"/>
        </w:rPr>
        <w:t xml:space="preserve"> </w:t>
      </w:r>
      <w:r>
        <w:t>Иванов-Вано,</w:t>
      </w:r>
      <w:r>
        <w:rPr>
          <w:spacing w:val="13"/>
        </w:rPr>
        <w:t xml:space="preserve"> </w:t>
      </w:r>
      <w:r>
        <w:t>А.</w:t>
      </w:r>
      <w:r>
        <w:rPr>
          <w:spacing w:val="10"/>
        </w:rPr>
        <w:t xml:space="preserve"> </w:t>
      </w:r>
      <w:r>
        <w:t>Снежко-Блоцкая,</w:t>
      </w:r>
      <w:r>
        <w:rPr>
          <w:spacing w:val="-57"/>
        </w:rPr>
        <w:t xml:space="preserve"> </w:t>
      </w:r>
      <w:r>
        <w:t>1949.</w:t>
      </w:r>
    </w:p>
    <w:p w:rsidR="00BE7355" w:rsidRDefault="00BE7355">
      <w:pPr>
        <w:pStyle w:val="a3"/>
        <w:spacing w:before="9"/>
        <w:ind w:left="0"/>
        <w:jc w:val="left"/>
        <w:rPr>
          <w:sz w:val="20"/>
        </w:rPr>
      </w:pPr>
    </w:p>
    <w:p w:rsidR="00BE7355" w:rsidRDefault="00630773">
      <w:pPr>
        <w:pStyle w:val="a3"/>
        <w:spacing w:before="1"/>
        <w:ind w:left="788"/>
        <w:jc w:val="left"/>
      </w:pPr>
      <w:r>
        <w:t>Цикл</w:t>
      </w:r>
      <w:r>
        <w:rPr>
          <w:spacing w:val="28"/>
        </w:rPr>
        <w:t xml:space="preserve"> </w:t>
      </w:r>
      <w:r>
        <w:t>фильмов</w:t>
      </w:r>
      <w:r>
        <w:rPr>
          <w:spacing w:val="30"/>
        </w:rPr>
        <w:t xml:space="preserve"> </w:t>
      </w:r>
      <w:r>
        <w:t>"Приключение</w:t>
      </w:r>
      <w:r>
        <w:rPr>
          <w:spacing w:val="34"/>
        </w:rPr>
        <w:t xml:space="preserve"> </w:t>
      </w:r>
      <w:r>
        <w:t>Незнайки</w:t>
      </w:r>
      <w:r>
        <w:rPr>
          <w:spacing w:val="28"/>
        </w:rPr>
        <w:t xml:space="preserve"> </w:t>
      </w:r>
      <w:r>
        <w:t>и</w:t>
      </w:r>
      <w:r>
        <w:rPr>
          <w:spacing w:val="28"/>
        </w:rPr>
        <w:t xml:space="preserve"> </w:t>
      </w:r>
      <w:r>
        <w:t>его</w:t>
      </w:r>
      <w:r>
        <w:rPr>
          <w:spacing w:val="28"/>
        </w:rPr>
        <w:t xml:space="preserve"> </w:t>
      </w:r>
      <w:r>
        <w:t>друзей",</w:t>
      </w:r>
      <w:r>
        <w:rPr>
          <w:spacing w:val="32"/>
        </w:rPr>
        <w:t xml:space="preserve"> </w:t>
      </w:r>
      <w:r>
        <w:t>студия</w:t>
      </w:r>
      <w:r>
        <w:rPr>
          <w:spacing w:val="33"/>
        </w:rPr>
        <w:t xml:space="preserve"> </w:t>
      </w:r>
      <w:r>
        <w:t>"ТО</w:t>
      </w:r>
      <w:r>
        <w:rPr>
          <w:spacing w:val="27"/>
        </w:rPr>
        <w:t xml:space="preserve"> </w:t>
      </w:r>
      <w:r>
        <w:t>Экран",</w:t>
      </w:r>
      <w:r>
        <w:rPr>
          <w:spacing w:val="32"/>
        </w:rPr>
        <w:t xml:space="preserve"> </w:t>
      </w:r>
      <w:r>
        <w:t>режиссер</w:t>
      </w:r>
      <w:r>
        <w:rPr>
          <w:spacing w:val="28"/>
        </w:rPr>
        <w:t xml:space="preserve"> </w:t>
      </w:r>
      <w:r>
        <w:t>коллектив</w:t>
      </w:r>
      <w:r>
        <w:rPr>
          <w:spacing w:val="-57"/>
        </w:rPr>
        <w:t xml:space="preserve"> </w:t>
      </w:r>
      <w:r>
        <w:t>авторов,</w:t>
      </w:r>
      <w:r>
        <w:rPr>
          <w:spacing w:val="-1"/>
        </w:rPr>
        <w:t xml:space="preserve"> </w:t>
      </w:r>
      <w:r>
        <w:t>1971 -</w:t>
      </w:r>
      <w:r>
        <w:rPr>
          <w:spacing w:val="-4"/>
        </w:rPr>
        <w:t xml:space="preserve"> </w:t>
      </w:r>
      <w:r>
        <w:t>1973.</w:t>
      </w:r>
    </w:p>
    <w:p w:rsidR="00BE7355" w:rsidRDefault="00BE7355">
      <w:pPr>
        <w:pStyle w:val="a3"/>
        <w:spacing w:before="10"/>
        <w:ind w:left="0"/>
        <w:jc w:val="left"/>
        <w:rPr>
          <w:sz w:val="20"/>
        </w:rPr>
      </w:pPr>
    </w:p>
    <w:p w:rsidR="00BE7355" w:rsidRDefault="00630773">
      <w:pPr>
        <w:pStyle w:val="a3"/>
        <w:ind w:left="1212"/>
        <w:jc w:val="left"/>
      </w:pPr>
      <w:r>
        <w:t>Для</w:t>
      </w:r>
      <w:r>
        <w:rPr>
          <w:spacing w:val="-1"/>
        </w:rPr>
        <w:t xml:space="preserve"> </w:t>
      </w:r>
      <w:r>
        <w:t>детей</w:t>
      </w:r>
      <w:r>
        <w:rPr>
          <w:spacing w:val="-2"/>
        </w:rPr>
        <w:t xml:space="preserve"> </w:t>
      </w:r>
      <w:r>
        <w:t>старшего</w:t>
      </w:r>
      <w:r>
        <w:rPr>
          <w:spacing w:val="-6"/>
        </w:rPr>
        <w:t xml:space="preserve"> </w:t>
      </w:r>
      <w:r>
        <w:t>дошкольного</w:t>
      </w:r>
      <w:r>
        <w:rPr>
          <w:spacing w:val="-2"/>
        </w:rPr>
        <w:t xml:space="preserve"> </w:t>
      </w:r>
      <w:r>
        <w:t>возраста (6</w:t>
      </w:r>
      <w:r>
        <w:rPr>
          <w:spacing w:val="3"/>
        </w:rPr>
        <w:t xml:space="preserve"> </w:t>
      </w:r>
      <w:r>
        <w:t>-</w:t>
      </w:r>
      <w:r>
        <w:rPr>
          <w:spacing w:val="-5"/>
        </w:rPr>
        <w:t xml:space="preserve"> </w:t>
      </w:r>
      <w:r>
        <w:t>7</w:t>
      </w:r>
      <w:r>
        <w:rPr>
          <w:spacing w:val="-2"/>
        </w:rPr>
        <w:t xml:space="preserve"> </w:t>
      </w:r>
      <w:r>
        <w:t>лет).</w:t>
      </w:r>
    </w:p>
    <w:p w:rsidR="00BE7355" w:rsidRDefault="00630773">
      <w:pPr>
        <w:pStyle w:val="a3"/>
        <w:spacing w:before="72"/>
        <w:ind w:left="788"/>
        <w:jc w:val="left"/>
      </w:pPr>
      <w:r>
        <w:t>Фильм</w:t>
      </w:r>
      <w:r>
        <w:rPr>
          <w:spacing w:val="-1"/>
        </w:rPr>
        <w:t xml:space="preserve"> </w:t>
      </w:r>
      <w:r>
        <w:t>"Малыш</w:t>
      </w:r>
      <w:r>
        <w:rPr>
          <w:spacing w:val="-4"/>
        </w:rPr>
        <w:t xml:space="preserve"> </w:t>
      </w:r>
      <w:r>
        <w:t>и</w:t>
      </w:r>
      <w:r>
        <w:rPr>
          <w:spacing w:val="-5"/>
        </w:rPr>
        <w:t xml:space="preserve"> </w:t>
      </w:r>
      <w:r>
        <w:t>Карлсон",</w:t>
      </w:r>
      <w:r>
        <w:rPr>
          <w:spacing w:val="-3"/>
        </w:rPr>
        <w:t xml:space="preserve"> </w:t>
      </w:r>
      <w:r>
        <w:t>студия</w:t>
      </w:r>
      <w:r>
        <w:rPr>
          <w:spacing w:val="4"/>
        </w:rPr>
        <w:t xml:space="preserve"> </w:t>
      </w:r>
      <w:r>
        <w:t>"Союзмультфильм",</w:t>
      </w:r>
      <w:r>
        <w:rPr>
          <w:spacing w:val="-4"/>
        </w:rPr>
        <w:t xml:space="preserve"> </w:t>
      </w:r>
      <w:r>
        <w:t>режиссер</w:t>
      </w:r>
      <w:r>
        <w:rPr>
          <w:spacing w:val="-3"/>
        </w:rPr>
        <w:t xml:space="preserve"> </w:t>
      </w:r>
      <w:r>
        <w:t>Б.</w:t>
      </w:r>
      <w:r>
        <w:rPr>
          <w:spacing w:val="-3"/>
        </w:rPr>
        <w:t xml:space="preserve"> </w:t>
      </w:r>
      <w:r>
        <w:t>Степанцев,</w:t>
      </w:r>
      <w:r>
        <w:rPr>
          <w:spacing w:val="-4"/>
        </w:rPr>
        <w:t xml:space="preserve"> </w:t>
      </w:r>
      <w:r>
        <w:t>1969.</w:t>
      </w:r>
    </w:p>
    <w:p w:rsidR="00BE7355" w:rsidRDefault="00BE7355">
      <w:pPr>
        <w:pStyle w:val="a3"/>
        <w:spacing w:before="10"/>
        <w:ind w:left="0"/>
        <w:jc w:val="left"/>
        <w:rPr>
          <w:sz w:val="20"/>
        </w:rPr>
      </w:pPr>
    </w:p>
    <w:p w:rsidR="00BE7355" w:rsidRDefault="00630773">
      <w:pPr>
        <w:pStyle w:val="a3"/>
        <w:ind w:left="788"/>
        <w:jc w:val="left"/>
      </w:pPr>
      <w:r>
        <w:t>Фильм</w:t>
      </w:r>
      <w:r>
        <w:rPr>
          <w:spacing w:val="50"/>
        </w:rPr>
        <w:t xml:space="preserve"> </w:t>
      </w:r>
      <w:r>
        <w:t>"Лягушка-путешественница",</w:t>
      </w:r>
      <w:r>
        <w:rPr>
          <w:spacing w:val="47"/>
        </w:rPr>
        <w:t xml:space="preserve"> </w:t>
      </w:r>
      <w:r>
        <w:t>студия</w:t>
      </w:r>
      <w:r>
        <w:rPr>
          <w:spacing w:val="52"/>
        </w:rPr>
        <w:t xml:space="preserve"> </w:t>
      </w:r>
      <w:r>
        <w:t>"Союзмультфильм",</w:t>
      </w:r>
      <w:r>
        <w:rPr>
          <w:spacing w:val="46"/>
        </w:rPr>
        <w:t xml:space="preserve"> </w:t>
      </w:r>
      <w:r>
        <w:t>режиссеры</w:t>
      </w:r>
      <w:r>
        <w:rPr>
          <w:spacing w:val="50"/>
        </w:rPr>
        <w:t xml:space="preserve"> </w:t>
      </w:r>
      <w:r>
        <w:t>В.</w:t>
      </w:r>
      <w:r>
        <w:rPr>
          <w:spacing w:val="47"/>
        </w:rPr>
        <w:t xml:space="preserve"> </w:t>
      </w:r>
      <w:r>
        <w:t>Котеночкин,</w:t>
      </w:r>
      <w:r>
        <w:rPr>
          <w:spacing w:val="51"/>
        </w:rPr>
        <w:t xml:space="preserve"> </w:t>
      </w:r>
      <w:r>
        <w:t>А.</w:t>
      </w:r>
      <w:r>
        <w:rPr>
          <w:spacing w:val="-57"/>
        </w:rPr>
        <w:t xml:space="preserve"> </w:t>
      </w:r>
      <w:r>
        <w:t>Трусов,</w:t>
      </w:r>
      <w:r>
        <w:rPr>
          <w:spacing w:val="-1"/>
        </w:rPr>
        <w:t xml:space="preserve"> </w:t>
      </w:r>
      <w:r>
        <w:t>1965.</w:t>
      </w:r>
    </w:p>
    <w:p w:rsidR="00BE7355" w:rsidRDefault="00BE7355">
      <w:pPr>
        <w:pStyle w:val="a3"/>
        <w:spacing w:before="10"/>
        <w:ind w:left="0"/>
        <w:jc w:val="left"/>
        <w:rPr>
          <w:sz w:val="20"/>
        </w:rPr>
      </w:pPr>
    </w:p>
    <w:p w:rsidR="00BE7355" w:rsidRDefault="00630773">
      <w:pPr>
        <w:pStyle w:val="a3"/>
        <w:spacing w:line="448" w:lineRule="auto"/>
        <w:ind w:left="788" w:right="2593"/>
        <w:jc w:val="left"/>
      </w:pPr>
      <w:r>
        <w:t xml:space="preserve">Фильм "Варежка", студия "Союзмультфильм", режиссер Р. </w:t>
      </w:r>
      <w:r>
        <w:lastRenderedPageBreak/>
        <w:t>Качанов, 1967.</w:t>
      </w:r>
      <w:r>
        <w:rPr>
          <w:spacing w:val="-57"/>
        </w:rPr>
        <w:t xml:space="preserve"> </w:t>
      </w:r>
      <w:r>
        <w:t>Фильм</w:t>
      </w:r>
      <w:r>
        <w:rPr>
          <w:spacing w:val="-2"/>
        </w:rPr>
        <w:t xml:space="preserve"> </w:t>
      </w:r>
      <w:r>
        <w:t>"Честное</w:t>
      </w:r>
      <w:r>
        <w:rPr>
          <w:spacing w:val="-4"/>
        </w:rPr>
        <w:t xml:space="preserve"> </w:t>
      </w:r>
      <w:r>
        <w:t>слово",</w:t>
      </w:r>
      <w:r>
        <w:rPr>
          <w:spacing w:val="-4"/>
        </w:rPr>
        <w:t xml:space="preserve"> </w:t>
      </w:r>
      <w:r>
        <w:t>студия</w:t>
      </w:r>
      <w:r>
        <w:rPr>
          <w:spacing w:val="-1"/>
        </w:rPr>
        <w:t xml:space="preserve"> </w:t>
      </w:r>
      <w:r>
        <w:t>"Экран", режиссер</w:t>
      </w:r>
      <w:r>
        <w:rPr>
          <w:spacing w:val="-5"/>
        </w:rPr>
        <w:t xml:space="preserve"> </w:t>
      </w:r>
      <w:r>
        <w:t>М.</w:t>
      </w:r>
      <w:r>
        <w:rPr>
          <w:spacing w:val="-4"/>
        </w:rPr>
        <w:t xml:space="preserve"> </w:t>
      </w:r>
      <w:r>
        <w:t>Новогрудская,</w:t>
      </w:r>
      <w:r>
        <w:rPr>
          <w:spacing w:val="-4"/>
        </w:rPr>
        <w:t xml:space="preserve"> </w:t>
      </w:r>
      <w:r>
        <w:t>1978.</w:t>
      </w:r>
    </w:p>
    <w:p w:rsidR="00BE7355" w:rsidRDefault="00630773">
      <w:pPr>
        <w:pStyle w:val="a3"/>
        <w:spacing w:before="1"/>
        <w:ind w:left="788"/>
        <w:jc w:val="left"/>
      </w:pPr>
      <w:r>
        <w:t>Фильм</w:t>
      </w:r>
      <w:r>
        <w:rPr>
          <w:spacing w:val="-1"/>
        </w:rPr>
        <w:t xml:space="preserve"> </w:t>
      </w:r>
      <w:r>
        <w:t>"Вовка</w:t>
      </w:r>
      <w:r>
        <w:rPr>
          <w:spacing w:val="-4"/>
        </w:rPr>
        <w:t xml:space="preserve"> </w:t>
      </w:r>
      <w:r>
        <w:t>в</w:t>
      </w:r>
      <w:r>
        <w:rPr>
          <w:spacing w:val="-5"/>
        </w:rPr>
        <w:t xml:space="preserve"> </w:t>
      </w:r>
      <w:r>
        <w:t>тридевятом</w:t>
      </w:r>
      <w:r>
        <w:rPr>
          <w:spacing w:val="-4"/>
        </w:rPr>
        <w:t xml:space="preserve"> </w:t>
      </w:r>
      <w:r>
        <w:t>царстве",</w:t>
      </w:r>
      <w:r>
        <w:rPr>
          <w:spacing w:val="-3"/>
        </w:rPr>
        <w:t xml:space="preserve"> </w:t>
      </w:r>
      <w:r>
        <w:t>студия "Союзмультфильм",</w:t>
      </w:r>
      <w:r>
        <w:rPr>
          <w:spacing w:val="-3"/>
        </w:rPr>
        <w:t xml:space="preserve"> </w:t>
      </w:r>
      <w:r>
        <w:t>режиссер</w:t>
      </w:r>
      <w:r>
        <w:rPr>
          <w:spacing w:val="-4"/>
        </w:rPr>
        <w:t xml:space="preserve"> </w:t>
      </w:r>
      <w:r>
        <w:t>Б.</w:t>
      </w:r>
      <w:r>
        <w:rPr>
          <w:spacing w:val="-3"/>
        </w:rPr>
        <w:t xml:space="preserve"> </w:t>
      </w:r>
      <w:r>
        <w:t>Степанцев,</w:t>
      </w:r>
      <w:r>
        <w:rPr>
          <w:spacing w:val="-4"/>
        </w:rPr>
        <w:t xml:space="preserve"> </w:t>
      </w:r>
      <w:r>
        <w:t>1965.</w:t>
      </w:r>
    </w:p>
    <w:p w:rsidR="00BE7355" w:rsidRDefault="00BE7355">
      <w:pPr>
        <w:pStyle w:val="a3"/>
        <w:spacing w:before="9"/>
        <w:ind w:left="0"/>
        <w:jc w:val="left"/>
        <w:rPr>
          <w:sz w:val="20"/>
        </w:rPr>
      </w:pPr>
    </w:p>
    <w:p w:rsidR="00BE7355" w:rsidRDefault="00630773">
      <w:pPr>
        <w:pStyle w:val="a3"/>
        <w:spacing w:before="1"/>
        <w:ind w:left="788"/>
        <w:jc w:val="left"/>
      </w:pPr>
      <w:r>
        <w:t>Фильм</w:t>
      </w:r>
      <w:r>
        <w:rPr>
          <w:spacing w:val="41"/>
        </w:rPr>
        <w:t xml:space="preserve"> </w:t>
      </w:r>
      <w:r>
        <w:t>"Заколдованный</w:t>
      </w:r>
      <w:r>
        <w:rPr>
          <w:spacing w:val="38"/>
        </w:rPr>
        <w:t xml:space="preserve"> </w:t>
      </w:r>
      <w:r>
        <w:t>мальчик",</w:t>
      </w:r>
      <w:r>
        <w:rPr>
          <w:spacing w:val="38"/>
        </w:rPr>
        <w:t xml:space="preserve"> </w:t>
      </w:r>
      <w:r>
        <w:t>студия</w:t>
      </w:r>
      <w:r>
        <w:rPr>
          <w:spacing w:val="38"/>
        </w:rPr>
        <w:t xml:space="preserve"> </w:t>
      </w:r>
      <w:r>
        <w:t>"Союзмультфильм",</w:t>
      </w:r>
      <w:r>
        <w:rPr>
          <w:spacing w:val="38"/>
        </w:rPr>
        <w:t xml:space="preserve"> </w:t>
      </w:r>
      <w:r>
        <w:t>режиссер</w:t>
      </w:r>
      <w:r>
        <w:rPr>
          <w:spacing w:val="38"/>
        </w:rPr>
        <w:t xml:space="preserve"> </w:t>
      </w:r>
      <w:r>
        <w:t>А.</w:t>
      </w:r>
      <w:r>
        <w:rPr>
          <w:spacing w:val="38"/>
        </w:rPr>
        <w:t xml:space="preserve"> </w:t>
      </w:r>
      <w:r>
        <w:t>Снежко-Блоцкая,</w:t>
      </w:r>
      <w:r>
        <w:rPr>
          <w:spacing w:val="38"/>
        </w:rPr>
        <w:t xml:space="preserve"> </w:t>
      </w:r>
      <w:r>
        <w:t>В.</w:t>
      </w:r>
      <w:r>
        <w:rPr>
          <w:spacing w:val="-57"/>
        </w:rPr>
        <w:t xml:space="preserve"> </w:t>
      </w:r>
      <w:r>
        <w:t>Полковников,</w:t>
      </w:r>
      <w:r>
        <w:rPr>
          <w:spacing w:val="-1"/>
        </w:rPr>
        <w:t xml:space="preserve"> </w:t>
      </w:r>
      <w:r>
        <w:t>1955.</w:t>
      </w:r>
    </w:p>
    <w:p w:rsidR="00BE7355" w:rsidRDefault="00BE7355">
      <w:pPr>
        <w:pStyle w:val="a3"/>
        <w:spacing w:before="10"/>
        <w:ind w:left="0"/>
        <w:jc w:val="left"/>
        <w:rPr>
          <w:sz w:val="20"/>
        </w:rPr>
      </w:pPr>
    </w:p>
    <w:p w:rsidR="00BE7355" w:rsidRDefault="00630773">
      <w:pPr>
        <w:pStyle w:val="a3"/>
        <w:ind w:left="788"/>
        <w:jc w:val="left"/>
      </w:pPr>
      <w:r>
        <w:t>Фильм</w:t>
      </w:r>
      <w:r>
        <w:rPr>
          <w:spacing w:val="-1"/>
        </w:rPr>
        <w:t xml:space="preserve"> </w:t>
      </w:r>
      <w:r>
        <w:t>"Золотая</w:t>
      </w:r>
      <w:r>
        <w:rPr>
          <w:spacing w:val="-3"/>
        </w:rPr>
        <w:t xml:space="preserve"> </w:t>
      </w:r>
      <w:r>
        <w:t>антилопа",</w:t>
      </w:r>
      <w:r>
        <w:rPr>
          <w:spacing w:val="-4"/>
        </w:rPr>
        <w:t xml:space="preserve"> </w:t>
      </w:r>
      <w:r>
        <w:t>студия "Союзмультфильм",</w:t>
      </w:r>
      <w:r>
        <w:rPr>
          <w:spacing w:val="-3"/>
        </w:rPr>
        <w:t xml:space="preserve"> </w:t>
      </w:r>
      <w:r>
        <w:t>режиссер</w:t>
      </w:r>
      <w:r>
        <w:rPr>
          <w:spacing w:val="-4"/>
        </w:rPr>
        <w:t xml:space="preserve"> </w:t>
      </w:r>
      <w:r>
        <w:t>Л.</w:t>
      </w:r>
      <w:r>
        <w:rPr>
          <w:spacing w:val="-4"/>
        </w:rPr>
        <w:t xml:space="preserve"> </w:t>
      </w:r>
      <w:r>
        <w:t>Атаманов,</w:t>
      </w:r>
      <w:r>
        <w:rPr>
          <w:spacing w:val="-4"/>
        </w:rPr>
        <w:t xml:space="preserve"> </w:t>
      </w:r>
      <w:r>
        <w:t>1954.</w:t>
      </w:r>
    </w:p>
    <w:p w:rsidR="00BE7355" w:rsidRDefault="00BE7355">
      <w:pPr>
        <w:pStyle w:val="a3"/>
        <w:spacing w:before="10"/>
        <w:ind w:left="0"/>
        <w:jc w:val="left"/>
        <w:rPr>
          <w:sz w:val="20"/>
        </w:rPr>
      </w:pPr>
    </w:p>
    <w:p w:rsidR="00BE7355" w:rsidRDefault="00630773">
      <w:pPr>
        <w:pStyle w:val="a3"/>
        <w:ind w:left="788"/>
        <w:jc w:val="left"/>
      </w:pPr>
      <w:r>
        <w:t>Фильм</w:t>
      </w:r>
      <w:r>
        <w:rPr>
          <w:spacing w:val="-1"/>
        </w:rPr>
        <w:t xml:space="preserve"> </w:t>
      </w:r>
      <w:r>
        <w:t>"Бременские</w:t>
      </w:r>
      <w:r>
        <w:rPr>
          <w:spacing w:val="-3"/>
        </w:rPr>
        <w:t xml:space="preserve"> </w:t>
      </w:r>
      <w:r>
        <w:t>музыканты",</w:t>
      </w:r>
      <w:r>
        <w:rPr>
          <w:spacing w:val="-4"/>
        </w:rPr>
        <w:t xml:space="preserve"> </w:t>
      </w:r>
      <w:r>
        <w:t>студия</w:t>
      </w:r>
      <w:r>
        <w:rPr>
          <w:spacing w:val="-2"/>
        </w:rPr>
        <w:t xml:space="preserve"> </w:t>
      </w:r>
      <w:r>
        <w:t>"Союзмультфильм",</w:t>
      </w:r>
      <w:r>
        <w:rPr>
          <w:spacing w:val="-4"/>
        </w:rPr>
        <w:t xml:space="preserve"> </w:t>
      </w:r>
      <w:r>
        <w:t>режиссер</w:t>
      </w:r>
      <w:r>
        <w:rPr>
          <w:spacing w:val="-3"/>
        </w:rPr>
        <w:t xml:space="preserve"> </w:t>
      </w:r>
      <w:r>
        <w:t>И.</w:t>
      </w:r>
      <w:r>
        <w:rPr>
          <w:spacing w:val="-4"/>
        </w:rPr>
        <w:t xml:space="preserve"> </w:t>
      </w:r>
      <w:r>
        <w:t>Ковалевская,</w:t>
      </w:r>
      <w:r>
        <w:rPr>
          <w:spacing w:val="-4"/>
        </w:rPr>
        <w:t xml:space="preserve"> </w:t>
      </w:r>
      <w:r>
        <w:t>1969.</w:t>
      </w:r>
    </w:p>
    <w:p w:rsidR="00BE7355" w:rsidRDefault="00BE7355">
      <w:pPr>
        <w:pStyle w:val="a3"/>
        <w:spacing w:before="10"/>
        <w:ind w:left="0"/>
        <w:jc w:val="left"/>
        <w:rPr>
          <w:sz w:val="20"/>
        </w:rPr>
      </w:pPr>
    </w:p>
    <w:p w:rsidR="00BE7355" w:rsidRDefault="00630773">
      <w:pPr>
        <w:pStyle w:val="a3"/>
        <w:ind w:left="788" w:right="566"/>
        <w:jc w:val="left"/>
      </w:pPr>
      <w:r>
        <w:t>Фильм</w:t>
      </w:r>
      <w:r>
        <w:rPr>
          <w:spacing w:val="39"/>
        </w:rPr>
        <w:t xml:space="preserve"> </w:t>
      </w:r>
      <w:r>
        <w:t>"Двенадцать</w:t>
      </w:r>
      <w:r>
        <w:rPr>
          <w:spacing w:val="33"/>
        </w:rPr>
        <w:t xml:space="preserve"> </w:t>
      </w:r>
      <w:r>
        <w:t>месяцев",</w:t>
      </w:r>
      <w:r>
        <w:rPr>
          <w:spacing w:val="35"/>
        </w:rPr>
        <w:t xml:space="preserve"> </w:t>
      </w:r>
      <w:r>
        <w:t>студия</w:t>
      </w:r>
      <w:r>
        <w:rPr>
          <w:spacing w:val="39"/>
        </w:rPr>
        <w:t xml:space="preserve"> </w:t>
      </w:r>
      <w:r>
        <w:t>"Союзмультфильм",</w:t>
      </w:r>
      <w:r>
        <w:rPr>
          <w:spacing w:val="38"/>
        </w:rPr>
        <w:t xml:space="preserve"> </w:t>
      </w:r>
      <w:r>
        <w:t>режиссер</w:t>
      </w:r>
      <w:r>
        <w:rPr>
          <w:spacing w:val="35"/>
        </w:rPr>
        <w:t xml:space="preserve"> </w:t>
      </w:r>
      <w:r>
        <w:t>И.</w:t>
      </w:r>
      <w:r>
        <w:rPr>
          <w:spacing w:val="38"/>
        </w:rPr>
        <w:t xml:space="preserve"> </w:t>
      </w:r>
      <w:r>
        <w:t>Иванов-Вано,</w:t>
      </w:r>
      <w:r>
        <w:rPr>
          <w:spacing w:val="38"/>
        </w:rPr>
        <w:t xml:space="preserve"> </w:t>
      </w:r>
      <w:r>
        <w:t>М.</w:t>
      </w:r>
      <w:r>
        <w:rPr>
          <w:spacing w:val="35"/>
        </w:rPr>
        <w:t xml:space="preserve"> </w:t>
      </w:r>
      <w:r>
        <w:t>Ботов,</w:t>
      </w:r>
      <w:r>
        <w:rPr>
          <w:spacing w:val="-57"/>
        </w:rPr>
        <w:t xml:space="preserve"> </w:t>
      </w:r>
      <w:r>
        <w:t>1956.</w:t>
      </w:r>
    </w:p>
    <w:p w:rsidR="00BE7355" w:rsidRDefault="00BE7355">
      <w:pPr>
        <w:pStyle w:val="a3"/>
        <w:spacing w:before="10"/>
        <w:ind w:left="0"/>
        <w:jc w:val="left"/>
        <w:rPr>
          <w:sz w:val="20"/>
        </w:rPr>
      </w:pPr>
    </w:p>
    <w:p w:rsidR="00BE7355" w:rsidRDefault="00630773">
      <w:pPr>
        <w:pStyle w:val="a3"/>
        <w:spacing w:line="448" w:lineRule="auto"/>
        <w:ind w:left="788" w:right="1490"/>
        <w:jc w:val="left"/>
      </w:pPr>
      <w:r>
        <w:t>Фильм "Ежик в тумане", студия "Союзмультфильм", режиссер Ю. Норштейн, 1975.</w:t>
      </w:r>
      <w:r>
        <w:rPr>
          <w:spacing w:val="1"/>
        </w:rPr>
        <w:t xml:space="preserve"> </w:t>
      </w:r>
      <w:r>
        <w:t>Фильм "Девочка и дельфин", студия "Союзмультфильм", режиссер Р. Зельма, 1979.</w:t>
      </w:r>
      <w:r>
        <w:rPr>
          <w:spacing w:val="1"/>
        </w:rPr>
        <w:t xml:space="preserve"> </w:t>
      </w:r>
      <w:r>
        <w:t>Фильм</w:t>
      </w:r>
      <w:r>
        <w:rPr>
          <w:spacing w:val="-3"/>
        </w:rPr>
        <w:t xml:space="preserve"> </w:t>
      </w:r>
      <w:r>
        <w:t>"Верните</w:t>
      </w:r>
      <w:r>
        <w:rPr>
          <w:spacing w:val="-4"/>
        </w:rPr>
        <w:t xml:space="preserve"> </w:t>
      </w:r>
      <w:r>
        <w:t>Рекса",</w:t>
      </w:r>
      <w:r>
        <w:rPr>
          <w:spacing w:val="-5"/>
        </w:rPr>
        <w:t xml:space="preserve"> </w:t>
      </w:r>
      <w:r>
        <w:t>студия</w:t>
      </w:r>
      <w:r>
        <w:rPr>
          <w:spacing w:val="-1"/>
        </w:rPr>
        <w:t xml:space="preserve"> </w:t>
      </w:r>
      <w:r>
        <w:t>"Союзмультфильм",</w:t>
      </w:r>
      <w:r>
        <w:rPr>
          <w:spacing w:val="-5"/>
        </w:rPr>
        <w:t xml:space="preserve"> </w:t>
      </w:r>
      <w:r>
        <w:t>режиссер</w:t>
      </w:r>
      <w:r>
        <w:rPr>
          <w:spacing w:val="-5"/>
        </w:rPr>
        <w:t xml:space="preserve"> </w:t>
      </w:r>
      <w:r>
        <w:t>В.</w:t>
      </w:r>
      <w:r>
        <w:rPr>
          <w:spacing w:val="-3"/>
        </w:rPr>
        <w:t xml:space="preserve"> </w:t>
      </w:r>
      <w:r>
        <w:t>Пекарь,</w:t>
      </w:r>
      <w:r>
        <w:rPr>
          <w:spacing w:val="-2"/>
        </w:rPr>
        <w:t xml:space="preserve"> </w:t>
      </w:r>
      <w:r>
        <w:t>В.</w:t>
      </w:r>
      <w:r>
        <w:rPr>
          <w:spacing w:val="-2"/>
        </w:rPr>
        <w:t xml:space="preserve"> </w:t>
      </w:r>
      <w:r>
        <w:t>Попов.</w:t>
      </w:r>
      <w:r>
        <w:rPr>
          <w:spacing w:val="-5"/>
        </w:rPr>
        <w:t xml:space="preserve"> </w:t>
      </w:r>
      <w:r>
        <w:t>1975.</w:t>
      </w:r>
      <w:r>
        <w:rPr>
          <w:spacing w:val="-57"/>
        </w:rPr>
        <w:t xml:space="preserve"> </w:t>
      </w:r>
      <w:r>
        <w:t>Фильм</w:t>
      </w:r>
      <w:r>
        <w:rPr>
          <w:spacing w:val="1"/>
        </w:rPr>
        <w:t xml:space="preserve"> </w:t>
      </w:r>
      <w:r>
        <w:t>"Сказка</w:t>
      </w:r>
      <w:r>
        <w:rPr>
          <w:spacing w:val="-2"/>
        </w:rPr>
        <w:t xml:space="preserve"> </w:t>
      </w:r>
      <w:r>
        <w:t>сказок",</w:t>
      </w:r>
      <w:r>
        <w:rPr>
          <w:spacing w:val="-2"/>
        </w:rPr>
        <w:t xml:space="preserve"> </w:t>
      </w:r>
      <w:r>
        <w:t>студия</w:t>
      </w:r>
      <w:r>
        <w:rPr>
          <w:spacing w:val="7"/>
        </w:rPr>
        <w:t xml:space="preserve"> </w:t>
      </w:r>
      <w:r>
        <w:t>"Союзмультфильм",</w:t>
      </w:r>
      <w:r>
        <w:rPr>
          <w:spacing w:val="-2"/>
        </w:rPr>
        <w:t xml:space="preserve"> </w:t>
      </w:r>
      <w:r>
        <w:t>режиссер</w:t>
      </w:r>
      <w:r>
        <w:rPr>
          <w:spacing w:val="-2"/>
        </w:rPr>
        <w:t xml:space="preserve"> </w:t>
      </w:r>
      <w:r>
        <w:t>Ю.</w:t>
      </w:r>
      <w:r>
        <w:rPr>
          <w:spacing w:val="-2"/>
        </w:rPr>
        <w:t xml:space="preserve"> </w:t>
      </w:r>
      <w:r>
        <w:t>Норштейн,</w:t>
      </w:r>
      <w:r>
        <w:rPr>
          <w:spacing w:val="-2"/>
        </w:rPr>
        <w:t xml:space="preserve"> </w:t>
      </w:r>
      <w:r>
        <w:t>1979.</w:t>
      </w:r>
    </w:p>
    <w:p w:rsidR="00BE7355" w:rsidRDefault="00630773">
      <w:pPr>
        <w:pStyle w:val="a3"/>
        <w:spacing w:before="1"/>
        <w:ind w:left="788"/>
        <w:jc w:val="left"/>
      </w:pPr>
      <w:r>
        <w:t>Фильм</w:t>
      </w:r>
      <w:r>
        <w:rPr>
          <w:spacing w:val="11"/>
        </w:rPr>
        <w:t xml:space="preserve"> </w:t>
      </w:r>
      <w:r>
        <w:t>Сериал</w:t>
      </w:r>
      <w:r>
        <w:rPr>
          <w:spacing w:val="12"/>
        </w:rPr>
        <w:t xml:space="preserve"> </w:t>
      </w:r>
      <w:r>
        <w:t>"Простоквашино"</w:t>
      </w:r>
      <w:r>
        <w:rPr>
          <w:spacing w:val="6"/>
        </w:rPr>
        <w:t xml:space="preserve"> </w:t>
      </w:r>
      <w:r>
        <w:t>и</w:t>
      </w:r>
      <w:r>
        <w:rPr>
          <w:spacing w:val="15"/>
        </w:rPr>
        <w:t xml:space="preserve"> </w:t>
      </w:r>
      <w:r>
        <w:t>"Возвращение</w:t>
      </w:r>
      <w:r>
        <w:rPr>
          <w:spacing w:val="13"/>
        </w:rPr>
        <w:t xml:space="preserve"> </w:t>
      </w:r>
      <w:r>
        <w:t>в</w:t>
      </w:r>
      <w:r>
        <w:rPr>
          <w:spacing w:val="14"/>
        </w:rPr>
        <w:t xml:space="preserve"> </w:t>
      </w:r>
      <w:r>
        <w:t>Простоквашино"</w:t>
      </w:r>
      <w:r>
        <w:rPr>
          <w:spacing w:val="13"/>
        </w:rPr>
        <w:t xml:space="preserve"> </w:t>
      </w:r>
      <w:r>
        <w:t>(2</w:t>
      </w:r>
      <w:r>
        <w:rPr>
          <w:spacing w:val="11"/>
        </w:rPr>
        <w:t xml:space="preserve"> </w:t>
      </w:r>
      <w:r>
        <w:t>сезона),</w:t>
      </w:r>
      <w:r>
        <w:rPr>
          <w:spacing w:val="11"/>
        </w:rPr>
        <w:t xml:space="preserve"> </w:t>
      </w:r>
      <w:r>
        <w:t>студия</w:t>
      </w:r>
      <w:r>
        <w:rPr>
          <w:spacing w:val="-57"/>
        </w:rPr>
        <w:t xml:space="preserve"> </w:t>
      </w:r>
      <w:r>
        <w:t>"Союзмультфильм",</w:t>
      </w:r>
      <w:r>
        <w:rPr>
          <w:spacing w:val="-1"/>
        </w:rPr>
        <w:t xml:space="preserve"> </w:t>
      </w:r>
      <w:r>
        <w:t>режиссеры:</w:t>
      </w:r>
      <w:r>
        <w:rPr>
          <w:spacing w:val="-3"/>
        </w:rPr>
        <w:t xml:space="preserve"> </w:t>
      </w:r>
      <w:r>
        <w:t>коллектив</w:t>
      </w:r>
      <w:r>
        <w:rPr>
          <w:spacing w:val="-2"/>
        </w:rPr>
        <w:t xml:space="preserve"> </w:t>
      </w:r>
      <w:r>
        <w:t>авторов, 2018.</w:t>
      </w:r>
    </w:p>
    <w:p w:rsidR="00BE7355" w:rsidRDefault="00BE7355">
      <w:pPr>
        <w:pStyle w:val="a3"/>
        <w:spacing w:before="9"/>
        <w:ind w:left="0"/>
        <w:jc w:val="left"/>
        <w:rPr>
          <w:sz w:val="20"/>
        </w:rPr>
      </w:pPr>
    </w:p>
    <w:p w:rsidR="00BE7355" w:rsidRDefault="00630773">
      <w:pPr>
        <w:pStyle w:val="a3"/>
        <w:spacing w:before="1" w:line="448" w:lineRule="auto"/>
        <w:ind w:left="788" w:right="1768"/>
        <w:jc w:val="left"/>
      </w:pPr>
      <w:r>
        <w:t>Сериал "Смешарики", студии "Петербург", "Мастерфильм", коллектив авторов, 2004.</w:t>
      </w:r>
      <w:r>
        <w:rPr>
          <w:spacing w:val="1"/>
        </w:rPr>
        <w:t xml:space="preserve"> </w:t>
      </w:r>
      <w:r>
        <w:t>Сериал "Малышарики", студии "Петербург", "Мастерфильм", коллектив авторов, 2015.</w:t>
      </w:r>
      <w:r>
        <w:rPr>
          <w:spacing w:val="-57"/>
        </w:rPr>
        <w:t xml:space="preserve"> </w:t>
      </w:r>
      <w:r>
        <w:t>Сериал</w:t>
      </w:r>
      <w:r>
        <w:rPr>
          <w:spacing w:val="-3"/>
        </w:rPr>
        <w:t xml:space="preserve"> </w:t>
      </w:r>
      <w:r>
        <w:t>"Домовенок</w:t>
      </w:r>
      <w:r>
        <w:rPr>
          <w:spacing w:val="-3"/>
        </w:rPr>
        <w:t xml:space="preserve"> </w:t>
      </w:r>
      <w:r>
        <w:t>Кузя",</w:t>
      </w:r>
      <w:r>
        <w:rPr>
          <w:spacing w:val="-2"/>
        </w:rPr>
        <w:t xml:space="preserve"> </w:t>
      </w:r>
      <w:r>
        <w:t>студия</w:t>
      </w:r>
      <w:r>
        <w:rPr>
          <w:spacing w:val="-2"/>
        </w:rPr>
        <w:t xml:space="preserve"> </w:t>
      </w:r>
      <w:r>
        <w:t>ТО "Экран",</w:t>
      </w:r>
      <w:r>
        <w:rPr>
          <w:spacing w:val="-2"/>
        </w:rPr>
        <w:t xml:space="preserve"> </w:t>
      </w:r>
      <w:r>
        <w:t>режиссер</w:t>
      </w:r>
      <w:r>
        <w:rPr>
          <w:spacing w:val="-2"/>
        </w:rPr>
        <w:t xml:space="preserve"> </w:t>
      </w:r>
      <w:r>
        <w:t>А.</w:t>
      </w:r>
      <w:r>
        <w:rPr>
          <w:spacing w:val="-2"/>
        </w:rPr>
        <w:t xml:space="preserve"> </w:t>
      </w:r>
      <w:r>
        <w:t>Зябликова,</w:t>
      </w:r>
      <w:r>
        <w:rPr>
          <w:spacing w:val="-2"/>
        </w:rPr>
        <w:t xml:space="preserve"> </w:t>
      </w:r>
      <w:r>
        <w:t>2000</w:t>
      </w:r>
      <w:r>
        <w:rPr>
          <w:spacing w:val="9"/>
        </w:rPr>
        <w:t xml:space="preserve"> </w:t>
      </w:r>
      <w:r>
        <w:t>-</w:t>
      </w:r>
      <w:r>
        <w:rPr>
          <w:spacing w:val="-2"/>
        </w:rPr>
        <w:t xml:space="preserve"> </w:t>
      </w:r>
      <w:r>
        <w:t>2002.</w:t>
      </w:r>
    </w:p>
    <w:p w:rsidR="00BE7355" w:rsidRDefault="00630773">
      <w:pPr>
        <w:pStyle w:val="a3"/>
        <w:spacing w:line="448" w:lineRule="auto"/>
        <w:ind w:left="788" w:right="1991"/>
        <w:jc w:val="left"/>
      </w:pPr>
      <w:r>
        <w:t>Сериал "Ну, погоди!", студия "Союзмультфильм", режиссер В. Котеночкин, 1969.</w:t>
      </w:r>
      <w:r>
        <w:rPr>
          <w:spacing w:val="1"/>
        </w:rPr>
        <w:t xml:space="preserve"> </w:t>
      </w:r>
      <w:r>
        <w:t>Сериал "Фиксики" (4 сезона), компания "Аэроплан", режиссер В. Бедошвили, 2010.</w:t>
      </w:r>
      <w:r>
        <w:rPr>
          <w:spacing w:val="1"/>
        </w:rPr>
        <w:t xml:space="preserve"> </w:t>
      </w:r>
      <w:r>
        <w:t>Сериал "Оранжевая корова" (1 сезон), студия Союзмультфильм, режиссер Е. Ернова.</w:t>
      </w:r>
      <w:r>
        <w:rPr>
          <w:spacing w:val="-57"/>
        </w:rPr>
        <w:t xml:space="preserve"> </w:t>
      </w:r>
      <w:r>
        <w:t>Сериал</w:t>
      </w:r>
      <w:r>
        <w:rPr>
          <w:spacing w:val="-2"/>
        </w:rPr>
        <w:t xml:space="preserve"> </w:t>
      </w:r>
      <w:r>
        <w:t>"Монсики"</w:t>
      </w:r>
      <w:r>
        <w:rPr>
          <w:spacing w:val="-3"/>
        </w:rPr>
        <w:t xml:space="preserve"> </w:t>
      </w:r>
      <w:r>
        <w:t>(2</w:t>
      </w:r>
      <w:r>
        <w:rPr>
          <w:spacing w:val="-1"/>
        </w:rPr>
        <w:t xml:space="preserve"> </w:t>
      </w:r>
      <w:r>
        <w:t>сезона),</w:t>
      </w:r>
      <w:r>
        <w:rPr>
          <w:spacing w:val="-1"/>
        </w:rPr>
        <w:t xml:space="preserve"> </w:t>
      </w:r>
      <w:r>
        <w:t>студия</w:t>
      </w:r>
      <w:r>
        <w:rPr>
          <w:spacing w:val="3"/>
        </w:rPr>
        <w:t xml:space="preserve"> </w:t>
      </w:r>
      <w:r>
        <w:t>"Рики", режиссер</w:t>
      </w:r>
      <w:r>
        <w:rPr>
          <w:spacing w:val="2"/>
        </w:rPr>
        <w:t xml:space="preserve"> </w:t>
      </w:r>
      <w:r>
        <w:t>А.</w:t>
      </w:r>
      <w:r>
        <w:rPr>
          <w:spacing w:val="-1"/>
        </w:rPr>
        <w:t xml:space="preserve"> </w:t>
      </w:r>
      <w:r>
        <w:t>Бахурин.</w:t>
      </w:r>
    </w:p>
    <w:p w:rsidR="00BE7355" w:rsidRDefault="00630773">
      <w:pPr>
        <w:pStyle w:val="a3"/>
        <w:ind w:left="788"/>
        <w:jc w:val="left"/>
      </w:pPr>
      <w:r>
        <w:t>Сериал</w:t>
      </w:r>
      <w:r>
        <w:rPr>
          <w:spacing w:val="32"/>
        </w:rPr>
        <w:t xml:space="preserve"> </w:t>
      </w:r>
      <w:r>
        <w:t>"Смешарики.</w:t>
      </w:r>
      <w:r>
        <w:rPr>
          <w:spacing w:val="36"/>
        </w:rPr>
        <w:t xml:space="preserve"> </w:t>
      </w:r>
      <w:r>
        <w:t>ПИН-КОД",</w:t>
      </w:r>
      <w:r>
        <w:rPr>
          <w:spacing w:val="32"/>
        </w:rPr>
        <w:t xml:space="preserve"> </w:t>
      </w:r>
      <w:r>
        <w:t>студия</w:t>
      </w:r>
      <w:r>
        <w:rPr>
          <w:spacing w:val="37"/>
        </w:rPr>
        <w:t xml:space="preserve"> </w:t>
      </w:r>
      <w:r>
        <w:t>"Рики",</w:t>
      </w:r>
      <w:r>
        <w:rPr>
          <w:spacing w:val="32"/>
        </w:rPr>
        <w:t xml:space="preserve"> </w:t>
      </w:r>
      <w:r>
        <w:t>режиссеры:</w:t>
      </w:r>
      <w:r>
        <w:rPr>
          <w:spacing w:val="27"/>
        </w:rPr>
        <w:t xml:space="preserve"> </w:t>
      </w:r>
      <w:r>
        <w:t>Р.</w:t>
      </w:r>
      <w:r>
        <w:rPr>
          <w:spacing w:val="32"/>
        </w:rPr>
        <w:t xml:space="preserve"> </w:t>
      </w:r>
      <w:r>
        <w:t>Соколов,</w:t>
      </w:r>
      <w:r>
        <w:rPr>
          <w:spacing w:val="36"/>
        </w:rPr>
        <w:t xml:space="preserve"> </w:t>
      </w:r>
      <w:r>
        <w:t>А.</w:t>
      </w:r>
      <w:r>
        <w:rPr>
          <w:spacing w:val="32"/>
        </w:rPr>
        <w:t xml:space="preserve"> </w:t>
      </w:r>
      <w:r>
        <w:t>Горбунов,</w:t>
      </w:r>
      <w:r>
        <w:rPr>
          <w:spacing w:val="32"/>
        </w:rPr>
        <w:t xml:space="preserve"> </w:t>
      </w:r>
      <w:r>
        <w:t>Д.</w:t>
      </w:r>
      <w:r>
        <w:rPr>
          <w:spacing w:val="-57"/>
        </w:rPr>
        <w:t xml:space="preserve"> </w:t>
      </w:r>
      <w:r>
        <w:t>Сулейманов</w:t>
      </w:r>
      <w:r>
        <w:rPr>
          <w:spacing w:val="-3"/>
        </w:rPr>
        <w:t xml:space="preserve"> </w:t>
      </w:r>
      <w:r>
        <w:t>и</w:t>
      </w:r>
      <w:r>
        <w:rPr>
          <w:spacing w:val="-1"/>
        </w:rPr>
        <w:t xml:space="preserve"> </w:t>
      </w:r>
      <w:r>
        <w:t>другие.</w:t>
      </w:r>
    </w:p>
    <w:p w:rsidR="00BE7355" w:rsidRDefault="00BE7355">
      <w:pPr>
        <w:pStyle w:val="a3"/>
        <w:spacing w:before="10"/>
        <w:ind w:left="0"/>
        <w:jc w:val="left"/>
        <w:rPr>
          <w:sz w:val="20"/>
        </w:rPr>
      </w:pPr>
    </w:p>
    <w:p w:rsidR="00BE7355" w:rsidRDefault="00630773">
      <w:pPr>
        <w:pStyle w:val="a3"/>
        <w:ind w:left="788" w:right="566"/>
        <w:jc w:val="left"/>
      </w:pPr>
      <w:r>
        <w:t>Сериал</w:t>
      </w:r>
      <w:r>
        <w:rPr>
          <w:spacing w:val="15"/>
        </w:rPr>
        <w:t xml:space="preserve"> </w:t>
      </w:r>
      <w:r>
        <w:t>"Зебра</w:t>
      </w:r>
      <w:r>
        <w:rPr>
          <w:spacing w:val="16"/>
        </w:rPr>
        <w:t xml:space="preserve"> </w:t>
      </w:r>
      <w:r>
        <w:t>в</w:t>
      </w:r>
      <w:r>
        <w:rPr>
          <w:spacing w:val="14"/>
        </w:rPr>
        <w:t xml:space="preserve"> </w:t>
      </w:r>
      <w:r>
        <w:t>клеточку"</w:t>
      </w:r>
      <w:r>
        <w:rPr>
          <w:spacing w:val="13"/>
        </w:rPr>
        <w:t xml:space="preserve"> </w:t>
      </w:r>
      <w:r>
        <w:t>(1</w:t>
      </w:r>
      <w:r>
        <w:rPr>
          <w:spacing w:val="15"/>
        </w:rPr>
        <w:t xml:space="preserve"> </w:t>
      </w:r>
      <w:r>
        <w:t>сезон),</w:t>
      </w:r>
      <w:r>
        <w:rPr>
          <w:spacing w:val="15"/>
        </w:rPr>
        <w:t xml:space="preserve"> </w:t>
      </w:r>
      <w:r>
        <w:t>студия</w:t>
      </w:r>
      <w:r>
        <w:rPr>
          <w:spacing w:val="16"/>
        </w:rPr>
        <w:t xml:space="preserve"> </w:t>
      </w:r>
      <w:r>
        <w:t>"Союзмультфильм",</w:t>
      </w:r>
      <w:r>
        <w:rPr>
          <w:spacing w:val="15"/>
        </w:rPr>
        <w:t xml:space="preserve"> </w:t>
      </w:r>
      <w:r>
        <w:t>режиссер</w:t>
      </w:r>
      <w:r>
        <w:rPr>
          <w:spacing w:val="15"/>
        </w:rPr>
        <w:t xml:space="preserve"> </w:t>
      </w:r>
      <w:r>
        <w:t>А.</w:t>
      </w:r>
      <w:r>
        <w:rPr>
          <w:spacing w:val="19"/>
        </w:rPr>
        <w:t xml:space="preserve"> </w:t>
      </w:r>
      <w:r>
        <w:t>Алексеев,</w:t>
      </w:r>
      <w:r>
        <w:rPr>
          <w:spacing w:val="15"/>
        </w:rPr>
        <w:t xml:space="preserve"> </w:t>
      </w:r>
      <w:r>
        <w:t>А.</w:t>
      </w:r>
      <w:r>
        <w:rPr>
          <w:spacing w:val="-57"/>
        </w:rPr>
        <w:t xml:space="preserve"> </w:t>
      </w:r>
      <w:r>
        <w:t>Борисова,</w:t>
      </w:r>
      <w:r>
        <w:rPr>
          <w:spacing w:val="-1"/>
        </w:rPr>
        <w:t xml:space="preserve"> </w:t>
      </w:r>
      <w:r>
        <w:t>М. Куликов,</w:t>
      </w:r>
      <w:r>
        <w:rPr>
          <w:spacing w:val="3"/>
        </w:rPr>
        <w:t xml:space="preserve"> </w:t>
      </w:r>
      <w:r>
        <w:t>А. Золотарева, 2020.</w:t>
      </w:r>
    </w:p>
    <w:p w:rsidR="00BE7355" w:rsidRDefault="00BE7355">
      <w:pPr>
        <w:pStyle w:val="a3"/>
        <w:spacing w:before="10"/>
        <w:ind w:left="0"/>
        <w:jc w:val="left"/>
        <w:rPr>
          <w:sz w:val="20"/>
        </w:rPr>
      </w:pPr>
    </w:p>
    <w:p w:rsidR="00BE7355" w:rsidRDefault="00630773">
      <w:pPr>
        <w:pStyle w:val="a3"/>
        <w:spacing w:before="1"/>
        <w:ind w:left="1212"/>
        <w:jc w:val="left"/>
      </w:pPr>
      <w:r>
        <w:t>Для</w:t>
      </w:r>
      <w:r>
        <w:rPr>
          <w:spacing w:val="-1"/>
        </w:rPr>
        <w:t xml:space="preserve"> </w:t>
      </w:r>
      <w:r>
        <w:t>детей</w:t>
      </w:r>
      <w:r>
        <w:rPr>
          <w:spacing w:val="-2"/>
        </w:rPr>
        <w:t xml:space="preserve"> </w:t>
      </w:r>
      <w:r>
        <w:t>старшего</w:t>
      </w:r>
      <w:r>
        <w:rPr>
          <w:spacing w:val="-6"/>
        </w:rPr>
        <w:t xml:space="preserve"> </w:t>
      </w:r>
      <w:r>
        <w:t>дошкольного</w:t>
      </w:r>
      <w:r>
        <w:rPr>
          <w:spacing w:val="-2"/>
        </w:rPr>
        <w:t xml:space="preserve"> </w:t>
      </w:r>
      <w:r>
        <w:t>возраста (7</w:t>
      </w:r>
      <w:r>
        <w:rPr>
          <w:spacing w:val="3"/>
        </w:rPr>
        <w:t xml:space="preserve"> </w:t>
      </w:r>
      <w:r>
        <w:t>-</w:t>
      </w:r>
      <w:r>
        <w:rPr>
          <w:spacing w:val="-5"/>
        </w:rPr>
        <w:t xml:space="preserve"> </w:t>
      </w:r>
      <w:r>
        <w:t>8</w:t>
      </w:r>
      <w:r>
        <w:rPr>
          <w:spacing w:val="-2"/>
        </w:rPr>
        <w:t xml:space="preserve"> </w:t>
      </w:r>
      <w:r>
        <w:t>лет).</w:t>
      </w:r>
    </w:p>
    <w:p w:rsidR="00BE7355" w:rsidRDefault="00BE7355">
      <w:pPr>
        <w:pStyle w:val="a3"/>
        <w:spacing w:before="10"/>
        <w:ind w:left="0"/>
        <w:jc w:val="left"/>
        <w:rPr>
          <w:sz w:val="20"/>
        </w:rPr>
      </w:pPr>
    </w:p>
    <w:p w:rsidR="007A1B5E" w:rsidRDefault="00630773" w:rsidP="003B5ED6">
      <w:pPr>
        <w:pStyle w:val="a3"/>
        <w:tabs>
          <w:tab w:val="left" w:pos="2832"/>
          <w:tab w:val="left" w:pos="4592"/>
          <w:tab w:val="left" w:pos="5475"/>
          <w:tab w:val="left" w:pos="6686"/>
          <w:tab w:val="left" w:pos="7977"/>
          <w:tab w:val="left" w:pos="8888"/>
        </w:tabs>
        <w:ind w:left="788" w:right="566"/>
        <w:jc w:val="left"/>
      </w:pPr>
      <w:r>
        <w:t>Полнометражный</w:t>
      </w:r>
      <w:r>
        <w:tab/>
        <w:t>анимационный</w:t>
      </w:r>
      <w:r>
        <w:tab/>
        <w:t>фильм</w:t>
      </w:r>
      <w:r>
        <w:tab/>
        <w:t>"Снежная</w:t>
      </w:r>
      <w:r>
        <w:tab/>
        <w:t>королева",</w:t>
      </w:r>
      <w:r>
        <w:tab/>
        <w:t>студия</w:t>
      </w:r>
      <w:r>
        <w:tab/>
      </w:r>
      <w:r>
        <w:rPr>
          <w:spacing w:val="-1"/>
        </w:rPr>
        <w:t>"Союзмультфильм",</w:t>
      </w:r>
      <w:r>
        <w:rPr>
          <w:spacing w:val="-57"/>
        </w:rPr>
        <w:t xml:space="preserve"> </w:t>
      </w:r>
      <w:r>
        <w:t>режиссер</w:t>
      </w:r>
      <w:r>
        <w:rPr>
          <w:spacing w:val="-1"/>
        </w:rPr>
        <w:t xml:space="preserve"> </w:t>
      </w:r>
      <w:r>
        <w:t>Л. Атаманов, 1957.</w:t>
      </w:r>
    </w:p>
    <w:p w:rsidR="00BE7355" w:rsidRDefault="003B5ED6" w:rsidP="007A1B5E">
      <w:pPr>
        <w:pStyle w:val="a3"/>
        <w:tabs>
          <w:tab w:val="left" w:pos="2832"/>
          <w:tab w:val="left" w:pos="4592"/>
          <w:tab w:val="left" w:pos="5475"/>
          <w:tab w:val="left" w:pos="6686"/>
          <w:tab w:val="left" w:pos="7977"/>
          <w:tab w:val="left" w:pos="8883"/>
        </w:tabs>
        <w:ind w:left="788" w:right="566"/>
        <w:jc w:val="left"/>
      </w:pPr>
      <w:r>
        <w:t xml:space="preserve"> </w:t>
      </w:r>
      <w:r w:rsidR="00630773">
        <w:t xml:space="preserve">Полнометражный  </w:t>
      </w:r>
      <w:r w:rsidR="00630773">
        <w:rPr>
          <w:spacing w:val="10"/>
        </w:rPr>
        <w:t xml:space="preserve"> </w:t>
      </w:r>
      <w:r w:rsidR="00630773">
        <w:t xml:space="preserve">анимационный  </w:t>
      </w:r>
      <w:r w:rsidR="00630773">
        <w:rPr>
          <w:spacing w:val="11"/>
        </w:rPr>
        <w:t xml:space="preserve"> </w:t>
      </w:r>
      <w:r w:rsidR="00630773">
        <w:t xml:space="preserve">фильм  </w:t>
      </w:r>
      <w:r w:rsidR="00630773">
        <w:rPr>
          <w:spacing w:val="15"/>
        </w:rPr>
        <w:t xml:space="preserve"> </w:t>
      </w:r>
      <w:r w:rsidR="00630773">
        <w:t xml:space="preserve">"Аленький  </w:t>
      </w:r>
      <w:r w:rsidR="00630773">
        <w:rPr>
          <w:spacing w:val="11"/>
        </w:rPr>
        <w:t xml:space="preserve"> </w:t>
      </w:r>
      <w:r w:rsidR="00630773">
        <w:t xml:space="preserve">цветочек",  </w:t>
      </w:r>
      <w:r w:rsidR="00630773">
        <w:rPr>
          <w:spacing w:val="11"/>
        </w:rPr>
        <w:t xml:space="preserve"> </w:t>
      </w:r>
      <w:r w:rsidR="00630773">
        <w:t>студия</w:t>
      </w:r>
      <w:r w:rsidR="00630773">
        <w:tab/>
        <w:t>"Союзмультфильм",</w:t>
      </w:r>
      <w:r w:rsidR="00630773">
        <w:rPr>
          <w:spacing w:val="-57"/>
        </w:rPr>
        <w:t xml:space="preserve"> </w:t>
      </w:r>
      <w:r w:rsidR="00630773">
        <w:t>режиссер</w:t>
      </w:r>
      <w:r w:rsidR="00630773">
        <w:rPr>
          <w:spacing w:val="-1"/>
        </w:rPr>
        <w:t xml:space="preserve"> </w:t>
      </w:r>
      <w:r w:rsidR="00630773">
        <w:t>Л. Атаманов, 1952.</w:t>
      </w:r>
    </w:p>
    <w:p w:rsidR="00BE7355" w:rsidRDefault="00BE7355">
      <w:pPr>
        <w:pStyle w:val="a3"/>
        <w:spacing w:before="10"/>
        <w:ind w:left="0"/>
        <w:jc w:val="left"/>
        <w:rPr>
          <w:sz w:val="20"/>
        </w:rPr>
      </w:pPr>
    </w:p>
    <w:p w:rsidR="00BE7355" w:rsidRDefault="00630773">
      <w:pPr>
        <w:pStyle w:val="a3"/>
        <w:ind w:left="788"/>
        <w:jc w:val="left"/>
      </w:pPr>
      <w:r>
        <w:t>Полнометражный</w:t>
      </w:r>
      <w:r>
        <w:rPr>
          <w:spacing w:val="59"/>
        </w:rPr>
        <w:t xml:space="preserve"> </w:t>
      </w:r>
      <w:r>
        <w:t>анимационный  фильм</w:t>
      </w:r>
      <w:r>
        <w:rPr>
          <w:spacing w:val="6"/>
        </w:rPr>
        <w:t xml:space="preserve"> </w:t>
      </w:r>
      <w:r>
        <w:t>"Сказка</w:t>
      </w:r>
      <w:r>
        <w:rPr>
          <w:spacing w:val="1"/>
        </w:rPr>
        <w:t xml:space="preserve"> </w:t>
      </w:r>
      <w:r>
        <w:t>о</w:t>
      </w:r>
      <w:r>
        <w:rPr>
          <w:spacing w:val="59"/>
        </w:rPr>
        <w:t xml:space="preserve"> </w:t>
      </w:r>
      <w:r>
        <w:t>царе</w:t>
      </w:r>
      <w:r>
        <w:rPr>
          <w:spacing w:val="2"/>
        </w:rPr>
        <w:t xml:space="preserve"> </w:t>
      </w:r>
      <w:r>
        <w:t>Салтане",  студия</w:t>
      </w:r>
      <w:r>
        <w:rPr>
          <w:spacing w:val="1"/>
        </w:rPr>
        <w:t xml:space="preserve"> </w:t>
      </w:r>
      <w:r>
        <w:t>"Союзмультфильм",</w:t>
      </w:r>
      <w:r>
        <w:rPr>
          <w:spacing w:val="-57"/>
        </w:rPr>
        <w:t xml:space="preserve"> </w:t>
      </w:r>
      <w:r>
        <w:t>режиссер</w:t>
      </w:r>
      <w:r>
        <w:rPr>
          <w:spacing w:val="-1"/>
        </w:rPr>
        <w:t xml:space="preserve"> </w:t>
      </w:r>
      <w:r>
        <w:t>И.</w:t>
      </w:r>
      <w:r>
        <w:rPr>
          <w:spacing w:val="3"/>
        </w:rPr>
        <w:t xml:space="preserve"> </w:t>
      </w:r>
      <w:r>
        <w:t>Иванов-Вано,</w:t>
      </w:r>
      <w:r>
        <w:rPr>
          <w:spacing w:val="-1"/>
        </w:rPr>
        <w:t xml:space="preserve"> </w:t>
      </w:r>
      <w:r>
        <w:t>Л. Мильчин,</w:t>
      </w:r>
      <w:r>
        <w:rPr>
          <w:spacing w:val="2"/>
        </w:rPr>
        <w:t xml:space="preserve"> </w:t>
      </w:r>
      <w:r>
        <w:t>1984.</w:t>
      </w:r>
    </w:p>
    <w:p w:rsidR="00BE7355" w:rsidRDefault="00BE7355">
      <w:pPr>
        <w:pStyle w:val="a3"/>
        <w:spacing w:before="10"/>
        <w:ind w:left="0"/>
        <w:jc w:val="left"/>
        <w:rPr>
          <w:sz w:val="20"/>
        </w:rPr>
      </w:pPr>
    </w:p>
    <w:p w:rsidR="00BE7355" w:rsidRDefault="00630773" w:rsidP="00405FE5">
      <w:pPr>
        <w:pStyle w:val="a3"/>
        <w:ind w:left="788"/>
      </w:pPr>
      <w:r>
        <w:t>Полнометражный</w:t>
      </w:r>
      <w:r>
        <w:rPr>
          <w:spacing w:val="11"/>
        </w:rPr>
        <w:t xml:space="preserve"> </w:t>
      </w:r>
      <w:r>
        <w:t>анимационный</w:t>
      </w:r>
      <w:r>
        <w:rPr>
          <w:spacing w:val="12"/>
        </w:rPr>
        <w:t xml:space="preserve"> </w:t>
      </w:r>
      <w:r>
        <w:t>фильм</w:t>
      </w:r>
      <w:r>
        <w:rPr>
          <w:spacing w:val="16"/>
        </w:rPr>
        <w:t xml:space="preserve"> </w:t>
      </w:r>
      <w:r>
        <w:t>"Белка</w:t>
      </w:r>
      <w:r>
        <w:rPr>
          <w:spacing w:val="13"/>
        </w:rPr>
        <w:t xml:space="preserve"> </w:t>
      </w:r>
      <w:r>
        <w:t>и</w:t>
      </w:r>
      <w:r>
        <w:rPr>
          <w:spacing w:val="16"/>
        </w:rPr>
        <w:t xml:space="preserve"> </w:t>
      </w:r>
      <w:r>
        <w:t>Стрелка.</w:t>
      </w:r>
      <w:r>
        <w:rPr>
          <w:spacing w:val="11"/>
        </w:rPr>
        <w:t xml:space="preserve"> </w:t>
      </w:r>
      <w:r>
        <w:t>Звездные</w:t>
      </w:r>
      <w:r>
        <w:rPr>
          <w:spacing w:val="14"/>
        </w:rPr>
        <w:t xml:space="preserve"> </w:t>
      </w:r>
      <w:r>
        <w:t>собаки",</w:t>
      </w:r>
      <w:r>
        <w:rPr>
          <w:spacing w:val="16"/>
        </w:rPr>
        <w:t xml:space="preserve"> </w:t>
      </w:r>
      <w:r>
        <w:t>киностудия</w:t>
      </w:r>
      <w:r>
        <w:rPr>
          <w:spacing w:val="16"/>
        </w:rPr>
        <w:t xml:space="preserve"> </w:t>
      </w:r>
      <w:r>
        <w:t>"Центр</w:t>
      </w:r>
      <w:r>
        <w:rPr>
          <w:spacing w:val="-57"/>
        </w:rPr>
        <w:t xml:space="preserve"> </w:t>
      </w:r>
      <w:r>
        <w:t>национального</w:t>
      </w:r>
      <w:r>
        <w:rPr>
          <w:spacing w:val="-2"/>
        </w:rPr>
        <w:t xml:space="preserve"> </w:t>
      </w:r>
      <w:r>
        <w:t>фильма"</w:t>
      </w:r>
      <w:r>
        <w:rPr>
          <w:spacing w:val="-8"/>
        </w:rPr>
        <w:t xml:space="preserve"> </w:t>
      </w:r>
      <w:r>
        <w:t>и</w:t>
      </w:r>
      <w:r>
        <w:rPr>
          <w:spacing w:val="2"/>
        </w:rPr>
        <w:t xml:space="preserve"> </w:t>
      </w:r>
      <w:r>
        <w:t>ООО</w:t>
      </w:r>
      <w:r>
        <w:rPr>
          <w:spacing w:val="1"/>
        </w:rPr>
        <w:t xml:space="preserve"> </w:t>
      </w:r>
      <w:r>
        <w:t>"ЦНФ-Анима,</w:t>
      </w:r>
      <w:r>
        <w:rPr>
          <w:spacing w:val="-1"/>
        </w:rPr>
        <w:t xml:space="preserve"> </w:t>
      </w:r>
      <w:r>
        <w:t>режиссер</w:t>
      </w:r>
      <w:r>
        <w:rPr>
          <w:spacing w:val="-1"/>
        </w:rPr>
        <w:t xml:space="preserve"> </w:t>
      </w:r>
      <w:r>
        <w:t>С.</w:t>
      </w:r>
      <w:r>
        <w:rPr>
          <w:spacing w:val="-1"/>
        </w:rPr>
        <w:t xml:space="preserve"> </w:t>
      </w:r>
      <w:r>
        <w:t>Ушаков,</w:t>
      </w:r>
      <w:r>
        <w:rPr>
          <w:spacing w:val="-2"/>
        </w:rPr>
        <w:t xml:space="preserve"> </w:t>
      </w:r>
      <w:r>
        <w:t>И.</w:t>
      </w:r>
      <w:r>
        <w:rPr>
          <w:spacing w:val="-1"/>
        </w:rPr>
        <w:t xml:space="preserve"> </w:t>
      </w:r>
      <w:r>
        <w:t>Евланникова,</w:t>
      </w:r>
      <w:r>
        <w:rPr>
          <w:spacing w:val="-1"/>
        </w:rPr>
        <w:t xml:space="preserve"> </w:t>
      </w:r>
      <w:r>
        <w:t>2010.</w:t>
      </w:r>
    </w:p>
    <w:p w:rsidR="00BE7355" w:rsidRDefault="00BE7355" w:rsidP="00405FE5">
      <w:pPr>
        <w:pStyle w:val="a3"/>
        <w:spacing w:before="11"/>
        <w:ind w:left="0"/>
        <w:rPr>
          <w:sz w:val="20"/>
        </w:rPr>
      </w:pPr>
    </w:p>
    <w:p w:rsidR="00BE7355" w:rsidRDefault="00405FE5" w:rsidP="00405FE5">
      <w:pPr>
        <w:pStyle w:val="a3"/>
        <w:tabs>
          <w:tab w:val="left" w:pos="2864"/>
          <w:tab w:val="left" w:pos="4656"/>
          <w:tab w:val="left" w:pos="5571"/>
          <w:tab w:val="left" w:pos="6842"/>
          <w:tab w:val="left" w:pos="7897"/>
          <w:tab w:val="left" w:pos="9552"/>
          <w:tab w:val="left" w:pos="10271"/>
        </w:tabs>
        <w:ind w:left="788" w:right="564"/>
      </w:pPr>
      <w:r>
        <w:t xml:space="preserve">Полнометражный анимационный фильм "Суворов: великое </w:t>
      </w:r>
      <w:r w:rsidR="00630773">
        <w:t>пут</w:t>
      </w:r>
      <w:r>
        <w:t xml:space="preserve">ешествие"(6+), </w:t>
      </w:r>
      <w:r w:rsidR="00630773">
        <w:t>студия</w:t>
      </w:r>
      <w:r w:rsidR="00630773">
        <w:rPr>
          <w:spacing w:val="-57"/>
        </w:rPr>
        <w:t xml:space="preserve"> </w:t>
      </w:r>
      <w:r w:rsidR="00630773">
        <w:t>"Союзмультфильм",</w:t>
      </w:r>
      <w:r w:rsidR="00630773">
        <w:rPr>
          <w:spacing w:val="-1"/>
        </w:rPr>
        <w:t xml:space="preserve"> </w:t>
      </w:r>
      <w:r w:rsidR="00630773">
        <w:t>режиссер Б. Чертков, 2022.</w:t>
      </w:r>
    </w:p>
    <w:p w:rsidR="00BE7355" w:rsidRDefault="00BE7355" w:rsidP="00405FE5">
      <w:pPr>
        <w:pStyle w:val="a3"/>
        <w:spacing w:before="10"/>
        <w:ind w:left="0"/>
        <w:rPr>
          <w:sz w:val="20"/>
        </w:rPr>
      </w:pPr>
    </w:p>
    <w:p w:rsidR="00BE7355" w:rsidRDefault="00630773" w:rsidP="00405FE5">
      <w:pPr>
        <w:pStyle w:val="a3"/>
        <w:ind w:left="788"/>
      </w:pPr>
      <w:r>
        <w:t>Полнометражный</w:t>
      </w:r>
      <w:r>
        <w:rPr>
          <w:spacing w:val="-4"/>
        </w:rPr>
        <w:t xml:space="preserve"> </w:t>
      </w:r>
      <w:r>
        <w:t>анимационный</w:t>
      </w:r>
      <w:r>
        <w:rPr>
          <w:spacing w:val="-4"/>
        </w:rPr>
        <w:t xml:space="preserve"> </w:t>
      </w:r>
      <w:r>
        <w:t>фильм</w:t>
      </w:r>
      <w:r>
        <w:rPr>
          <w:spacing w:val="-3"/>
        </w:rPr>
        <w:t xml:space="preserve"> </w:t>
      </w:r>
      <w:r>
        <w:t>"Бемби",</w:t>
      </w:r>
      <w:r>
        <w:rPr>
          <w:spacing w:val="-2"/>
        </w:rPr>
        <w:t xml:space="preserve"> </w:t>
      </w:r>
      <w:r>
        <w:t>студия</w:t>
      </w:r>
      <w:r>
        <w:rPr>
          <w:spacing w:val="-3"/>
        </w:rPr>
        <w:t xml:space="preserve"> </w:t>
      </w:r>
      <w:r>
        <w:t>Walt</w:t>
      </w:r>
      <w:r>
        <w:rPr>
          <w:spacing w:val="-2"/>
        </w:rPr>
        <w:t xml:space="preserve"> </w:t>
      </w:r>
      <w:r>
        <w:t>Disney,</w:t>
      </w:r>
      <w:r>
        <w:rPr>
          <w:spacing w:val="-3"/>
        </w:rPr>
        <w:t xml:space="preserve"> </w:t>
      </w:r>
      <w:r>
        <w:t>режиссер</w:t>
      </w:r>
      <w:r>
        <w:rPr>
          <w:spacing w:val="-2"/>
        </w:rPr>
        <w:t xml:space="preserve"> </w:t>
      </w:r>
      <w:r>
        <w:t>Д.</w:t>
      </w:r>
      <w:r>
        <w:rPr>
          <w:spacing w:val="-4"/>
        </w:rPr>
        <w:t xml:space="preserve"> </w:t>
      </w:r>
      <w:r>
        <w:t>Хэнд,</w:t>
      </w:r>
      <w:r>
        <w:rPr>
          <w:spacing w:val="-3"/>
        </w:rPr>
        <w:t xml:space="preserve"> </w:t>
      </w:r>
      <w:r>
        <w:t>1942.</w:t>
      </w:r>
    </w:p>
    <w:p w:rsidR="00BE7355" w:rsidRDefault="00BE7355" w:rsidP="00405FE5">
      <w:pPr>
        <w:pStyle w:val="a3"/>
        <w:spacing w:before="10"/>
        <w:ind w:left="0"/>
        <w:rPr>
          <w:sz w:val="20"/>
        </w:rPr>
      </w:pPr>
    </w:p>
    <w:p w:rsidR="00BE7355" w:rsidRDefault="00630773" w:rsidP="00405FE5">
      <w:pPr>
        <w:pStyle w:val="a3"/>
        <w:ind w:left="788" w:right="193"/>
      </w:pPr>
      <w:r>
        <w:t>Полнометражный</w:t>
      </w:r>
      <w:r>
        <w:rPr>
          <w:spacing w:val="24"/>
        </w:rPr>
        <w:t xml:space="preserve"> </w:t>
      </w:r>
      <w:r>
        <w:t>анимационный</w:t>
      </w:r>
      <w:r>
        <w:rPr>
          <w:spacing w:val="29"/>
        </w:rPr>
        <w:t xml:space="preserve"> </w:t>
      </w:r>
      <w:r>
        <w:t>фильм</w:t>
      </w:r>
      <w:r>
        <w:rPr>
          <w:spacing w:val="29"/>
        </w:rPr>
        <w:t xml:space="preserve"> </w:t>
      </w:r>
      <w:r>
        <w:t>"Король</w:t>
      </w:r>
      <w:r>
        <w:rPr>
          <w:spacing w:val="24"/>
        </w:rPr>
        <w:t xml:space="preserve"> </w:t>
      </w:r>
      <w:r>
        <w:t>Лев",</w:t>
      </w:r>
      <w:r>
        <w:rPr>
          <w:spacing w:val="28"/>
        </w:rPr>
        <w:t xml:space="preserve"> </w:t>
      </w:r>
      <w:r>
        <w:t>студия</w:t>
      </w:r>
      <w:r>
        <w:rPr>
          <w:spacing w:val="29"/>
        </w:rPr>
        <w:t xml:space="preserve"> </w:t>
      </w:r>
      <w:r>
        <w:t>Walt</w:t>
      </w:r>
      <w:r>
        <w:rPr>
          <w:spacing w:val="26"/>
        </w:rPr>
        <w:t xml:space="preserve"> </w:t>
      </w:r>
      <w:r>
        <w:t>Disney,</w:t>
      </w:r>
      <w:r>
        <w:rPr>
          <w:spacing w:val="24"/>
        </w:rPr>
        <w:t xml:space="preserve"> </w:t>
      </w:r>
      <w:r>
        <w:t>режиссер</w:t>
      </w:r>
      <w:r>
        <w:rPr>
          <w:spacing w:val="25"/>
        </w:rPr>
        <w:t xml:space="preserve"> </w:t>
      </w:r>
      <w:r>
        <w:t>Р.</w:t>
      </w:r>
      <w:r>
        <w:rPr>
          <w:spacing w:val="25"/>
        </w:rPr>
        <w:t xml:space="preserve"> </w:t>
      </w:r>
      <w:r>
        <w:t>Адлере,</w:t>
      </w:r>
      <w:r>
        <w:rPr>
          <w:spacing w:val="-57"/>
        </w:rPr>
        <w:t xml:space="preserve"> </w:t>
      </w:r>
      <w:r>
        <w:t>1994,</w:t>
      </w:r>
      <w:r>
        <w:rPr>
          <w:spacing w:val="-1"/>
        </w:rPr>
        <w:t xml:space="preserve"> </w:t>
      </w:r>
      <w:r>
        <w:t>США.</w:t>
      </w:r>
    </w:p>
    <w:p w:rsidR="00BE7355" w:rsidRDefault="00BE7355" w:rsidP="00405FE5">
      <w:pPr>
        <w:pStyle w:val="a3"/>
        <w:spacing w:before="10"/>
        <w:ind w:left="0"/>
        <w:rPr>
          <w:sz w:val="20"/>
        </w:rPr>
      </w:pPr>
    </w:p>
    <w:p w:rsidR="00BE7355" w:rsidRDefault="00630773" w:rsidP="00405FE5">
      <w:pPr>
        <w:pStyle w:val="a3"/>
        <w:spacing w:before="1"/>
        <w:ind w:left="788" w:right="566"/>
      </w:pPr>
      <w:r>
        <w:t>Полнометражный</w:t>
      </w:r>
      <w:r>
        <w:rPr>
          <w:spacing w:val="28"/>
        </w:rPr>
        <w:t xml:space="preserve"> </w:t>
      </w:r>
      <w:r>
        <w:t>анимационный</w:t>
      </w:r>
      <w:r>
        <w:rPr>
          <w:spacing w:val="28"/>
        </w:rPr>
        <w:t xml:space="preserve"> </w:t>
      </w:r>
      <w:r>
        <w:t>фильм</w:t>
      </w:r>
      <w:r>
        <w:rPr>
          <w:spacing w:val="32"/>
        </w:rPr>
        <w:t xml:space="preserve"> </w:t>
      </w:r>
      <w:r>
        <w:t>"Мой</w:t>
      </w:r>
      <w:r>
        <w:rPr>
          <w:spacing w:val="28"/>
        </w:rPr>
        <w:t xml:space="preserve"> </w:t>
      </w:r>
      <w:r>
        <w:t>сосед</w:t>
      </w:r>
      <w:r>
        <w:rPr>
          <w:spacing w:val="30"/>
        </w:rPr>
        <w:t xml:space="preserve"> </w:t>
      </w:r>
      <w:r>
        <w:t>Тоторо",</w:t>
      </w:r>
      <w:r>
        <w:rPr>
          <w:spacing w:val="28"/>
        </w:rPr>
        <w:t xml:space="preserve"> </w:t>
      </w:r>
      <w:r>
        <w:t>студия</w:t>
      </w:r>
      <w:r>
        <w:rPr>
          <w:spacing w:val="33"/>
        </w:rPr>
        <w:t xml:space="preserve"> </w:t>
      </w:r>
      <w:r>
        <w:t>"Ghibli",</w:t>
      </w:r>
      <w:r>
        <w:rPr>
          <w:spacing w:val="28"/>
        </w:rPr>
        <w:t xml:space="preserve"> </w:t>
      </w:r>
      <w:r>
        <w:t>режиссер</w:t>
      </w:r>
      <w:r>
        <w:rPr>
          <w:spacing w:val="28"/>
        </w:rPr>
        <w:t xml:space="preserve"> </w:t>
      </w:r>
      <w:r>
        <w:t>X.</w:t>
      </w:r>
      <w:r>
        <w:rPr>
          <w:spacing w:val="-57"/>
        </w:rPr>
        <w:t xml:space="preserve"> </w:t>
      </w:r>
      <w:r>
        <w:t>Миядзаки,</w:t>
      </w:r>
      <w:r>
        <w:rPr>
          <w:spacing w:val="-1"/>
        </w:rPr>
        <w:t xml:space="preserve"> </w:t>
      </w:r>
      <w:r>
        <w:t>1988.</w:t>
      </w:r>
    </w:p>
    <w:p w:rsidR="00BE7355" w:rsidRDefault="00BE7355" w:rsidP="00405FE5">
      <w:pPr>
        <w:pStyle w:val="a3"/>
        <w:spacing w:before="9"/>
        <w:ind w:left="0"/>
        <w:rPr>
          <w:sz w:val="20"/>
        </w:rPr>
      </w:pPr>
    </w:p>
    <w:p w:rsidR="003B5ED6" w:rsidRPr="00651E0D" w:rsidRDefault="003B5ED6" w:rsidP="00405FE5">
      <w:pPr>
        <w:pStyle w:val="1"/>
        <w:tabs>
          <w:tab w:val="left" w:pos="438"/>
          <w:tab w:val="center" w:pos="5144"/>
        </w:tabs>
        <w:spacing w:before="89"/>
        <w:ind w:right="1252"/>
        <w:jc w:val="both"/>
        <w:rPr>
          <w:b w:val="0"/>
          <w:color w:val="auto"/>
          <w:spacing w:val="40"/>
          <w:sz w:val="24"/>
          <w:szCs w:val="24"/>
        </w:rPr>
      </w:pPr>
      <w:r>
        <w:rPr>
          <w:b w:val="0"/>
          <w:color w:val="auto"/>
          <w:sz w:val="24"/>
          <w:szCs w:val="24"/>
        </w:rPr>
        <w:tab/>
        <w:t xml:space="preserve">        </w:t>
      </w:r>
      <w:r>
        <w:rPr>
          <w:b w:val="0"/>
          <w:color w:val="auto"/>
          <w:sz w:val="24"/>
          <w:szCs w:val="24"/>
        </w:rPr>
        <w:tab/>
      </w:r>
      <w:r w:rsidR="00630773" w:rsidRPr="003B5ED6">
        <w:rPr>
          <w:b w:val="0"/>
          <w:color w:val="auto"/>
          <w:sz w:val="24"/>
          <w:szCs w:val="24"/>
        </w:rPr>
        <w:t>Полнометражный</w:t>
      </w:r>
      <w:r w:rsidR="00630773" w:rsidRPr="003B5ED6">
        <w:rPr>
          <w:b w:val="0"/>
          <w:color w:val="auto"/>
          <w:spacing w:val="39"/>
          <w:sz w:val="24"/>
          <w:szCs w:val="24"/>
        </w:rPr>
        <w:t xml:space="preserve"> </w:t>
      </w:r>
      <w:r w:rsidR="00630773" w:rsidRPr="003B5ED6">
        <w:rPr>
          <w:b w:val="0"/>
          <w:color w:val="auto"/>
          <w:sz w:val="24"/>
          <w:szCs w:val="24"/>
        </w:rPr>
        <w:t>анимационный</w:t>
      </w:r>
      <w:r w:rsidR="00630773" w:rsidRPr="003B5ED6">
        <w:rPr>
          <w:b w:val="0"/>
          <w:color w:val="auto"/>
          <w:spacing w:val="39"/>
          <w:sz w:val="24"/>
          <w:szCs w:val="24"/>
        </w:rPr>
        <w:t xml:space="preserve"> </w:t>
      </w:r>
      <w:r w:rsidR="00630773" w:rsidRPr="003B5ED6">
        <w:rPr>
          <w:b w:val="0"/>
          <w:color w:val="auto"/>
          <w:sz w:val="24"/>
          <w:szCs w:val="24"/>
        </w:rPr>
        <w:t>фильм</w:t>
      </w:r>
      <w:r w:rsidR="00630773" w:rsidRPr="003B5ED6">
        <w:rPr>
          <w:b w:val="0"/>
          <w:color w:val="auto"/>
          <w:spacing w:val="43"/>
          <w:sz w:val="24"/>
          <w:szCs w:val="24"/>
        </w:rPr>
        <w:t xml:space="preserve"> </w:t>
      </w:r>
      <w:r w:rsidR="00630773" w:rsidRPr="003B5ED6">
        <w:rPr>
          <w:b w:val="0"/>
          <w:color w:val="auto"/>
          <w:sz w:val="24"/>
          <w:szCs w:val="24"/>
        </w:rPr>
        <w:t>"Рыбка</w:t>
      </w:r>
      <w:r w:rsidR="00630773" w:rsidRPr="003B5ED6">
        <w:rPr>
          <w:b w:val="0"/>
          <w:color w:val="auto"/>
          <w:spacing w:val="44"/>
          <w:sz w:val="24"/>
          <w:szCs w:val="24"/>
        </w:rPr>
        <w:t xml:space="preserve"> </w:t>
      </w:r>
      <w:r w:rsidR="00630773" w:rsidRPr="003B5ED6">
        <w:rPr>
          <w:b w:val="0"/>
          <w:color w:val="auto"/>
          <w:sz w:val="24"/>
          <w:szCs w:val="24"/>
        </w:rPr>
        <w:t>Поньо</w:t>
      </w:r>
      <w:r w:rsidR="00630773" w:rsidRPr="003B5ED6">
        <w:rPr>
          <w:b w:val="0"/>
          <w:color w:val="auto"/>
          <w:spacing w:val="44"/>
          <w:sz w:val="24"/>
          <w:szCs w:val="24"/>
        </w:rPr>
        <w:t xml:space="preserve"> </w:t>
      </w:r>
      <w:r w:rsidR="00630773" w:rsidRPr="003B5ED6">
        <w:rPr>
          <w:b w:val="0"/>
          <w:color w:val="auto"/>
          <w:sz w:val="24"/>
          <w:szCs w:val="24"/>
        </w:rPr>
        <w:t>на</w:t>
      </w:r>
      <w:r w:rsidR="00630773" w:rsidRPr="003B5ED6">
        <w:rPr>
          <w:b w:val="0"/>
          <w:color w:val="auto"/>
          <w:spacing w:val="44"/>
          <w:sz w:val="24"/>
          <w:szCs w:val="24"/>
        </w:rPr>
        <w:t xml:space="preserve"> </w:t>
      </w:r>
      <w:r w:rsidR="00630773" w:rsidRPr="003B5ED6">
        <w:rPr>
          <w:b w:val="0"/>
          <w:color w:val="auto"/>
          <w:sz w:val="24"/>
          <w:szCs w:val="24"/>
        </w:rPr>
        <w:t>утесе",</w:t>
      </w:r>
      <w:r w:rsidR="00630773" w:rsidRPr="003B5ED6">
        <w:rPr>
          <w:b w:val="0"/>
          <w:color w:val="auto"/>
          <w:spacing w:val="39"/>
          <w:sz w:val="24"/>
          <w:szCs w:val="24"/>
        </w:rPr>
        <w:t xml:space="preserve"> </w:t>
      </w:r>
      <w:r w:rsidR="00630773" w:rsidRPr="003B5ED6">
        <w:rPr>
          <w:b w:val="0"/>
          <w:color w:val="auto"/>
          <w:sz w:val="24"/>
          <w:szCs w:val="24"/>
        </w:rPr>
        <w:t>студия</w:t>
      </w:r>
      <w:r w:rsidR="00630773" w:rsidRPr="003B5ED6">
        <w:rPr>
          <w:b w:val="0"/>
          <w:color w:val="auto"/>
          <w:spacing w:val="44"/>
          <w:sz w:val="24"/>
          <w:szCs w:val="24"/>
        </w:rPr>
        <w:t xml:space="preserve"> </w:t>
      </w:r>
      <w:r w:rsidR="00630773" w:rsidRPr="003B5ED6">
        <w:rPr>
          <w:b w:val="0"/>
          <w:color w:val="auto"/>
          <w:sz w:val="24"/>
          <w:szCs w:val="24"/>
        </w:rPr>
        <w:t>"Ghibli",режиссер</w:t>
      </w:r>
      <w:r w:rsidR="00630773" w:rsidRPr="003B5ED6">
        <w:rPr>
          <w:b w:val="0"/>
          <w:color w:val="auto"/>
          <w:spacing w:val="39"/>
          <w:sz w:val="24"/>
          <w:szCs w:val="24"/>
        </w:rPr>
        <w:t xml:space="preserve"> </w:t>
      </w:r>
      <w:r w:rsidR="00630773" w:rsidRPr="003B5ED6">
        <w:rPr>
          <w:b w:val="0"/>
          <w:color w:val="auto"/>
          <w:sz w:val="24"/>
          <w:szCs w:val="24"/>
        </w:rPr>
        <w:t>X.</w:t>
      </w:r>
      <w:r w:rsidR="00630773" w:rsidRPr="003B5ED6">
        <w:rPr>
          <w:b w:val="0"/>
          <w:color w:val="auto"/>
          <w:spacing w:val="-57"/>
          <w:sz w:val="24"/>
          <w:szCs w:val="24"/>
        </w:rPr>
        <w:t xml:space="preserve"> </w:t>
      </w:r>
      <w:r w:rsidR="00630773" w:rsidRPr="003B5ED6">
        <w:rPr>
          <w:b w:val="0"/>
          <w:color w:val="auto"/>
          <w:sz w:val="24"/>
          <w:szCs w:val="24"/>
        </w:rPr>
        <w:t>Миядзаки,</w:t>
      </w:r>
      <w:r w:rsidR="00630773" w:rsidRPr="003B5ED6">
        <w:rPr>
          <w:b w:val="0"/>
          <w:color w:val="auto"/>
          <w:spacing w:val="-1"/>
          <w:sz w:val="24"/>
          <w:szCs w:val="24"/>
        </w:rPr>
        <w:t xml:space="preserve"> </w:t>
      </w:r>
      <w:r w:rsidR="00630773" w:rsidRPr="003B5ED6">
        <w:rPr>
          <w:b w:val="0"/>
          <w:color w:val="auto"/>
          <w:sz w:val="24"/>
          <w:szCs w:val="24"/>
        </w:rPr>
        <w:t>2008.</w:t>
      </w:r>
      <w:r w:rsidRPr="003B5ED6">
        <w:rPr>
          <w:rFonts w:ascii="Times New Roman" w:eastAsia="Times New Roman" w:hAnsi="Times New Roman" w:cs="Times New Roman"/>
          <w:b w:val="0"/>
          <w:color w:val="auto"/>
          <w:sz w:val="24"/>
          <w:szCs w:val="24"/>
        </w:rPr>
        <w:t xml:space="preserve"> .</w:t>
      </w:r>
    </w:p>
    <w:p w:rsidR="003B5ED6" w:rsidRDefault="003B5ED6" w:rsidP="003B5ED6">
      <w:pPr>
        <w:pStyle w:val="1"/>
        <w:spacing w:before="89"/>
        <w:ind w:left="4286" w:right="1252" w:hanging="2682"/>
        <w:jc w:val="both"/>
        <w:rPr>
          <w:rFonts w:ascii="Times New Roman" w:eastAsia="Times New Roman" w:hAnsi="Times New Roman" w:cs="Times New Roman"/>
          <w:color w:val="auto"/>
          <w:sz w:val="24"/>
          <w:szCs w:val="24"/>
        </w:rPr>
      </w:pPr>
    </w:p>
    <w:p w:rsidR="003B5ED6" w:rsidRPr="003B5ED6" w:rsidRDefault="004A0CC3" w:rsidP="003B5ED6">
      <w:pPr>
        <w:pStyle w:val="1"/>
        <w:spacing w:before="89"/>
        <w:ind w:left="4286" w:right="1252" w:hanging="268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3.4.</w:t>
      </w:r>
      <w:r w:rsidR="003B5ED6" w:rsidRPr="003B5ED6">
        <w:rPr>
          <w:rFonts w:ascii="Times New Roman" w:eastAsia="Times New Roman" w:hAnsi="Times New Roman" w:cs="Times New Roman"/>
          <w:color w:val="auto"/>
          <w:sz w:val="24"/>
          <w:szCs w:val="24"/>
        </w:rPr>
        <w:t>Описание психолого-педагогических и кадровых условий в</w:t>
      </w:r>
      <w:r w:rsidR="003B5ED6" w:rsidRPr="003B5ED6">
        <w:rPr>
          <w:rFonts w:ascii="Times New Roman" w:eastAsia="Times New Roman" w:hAnsi="Times New Roman" w:cs="Times New Roman"/>
          <w:color w:val="auto"/>
          <w:spacing w:val="-67"/>
          <w:sz w:val="24"/>
          <w:szCs w:val="24"/>
        </w:rPr>
        <w:t xml:space="preserve"> </w:t>
      </w:r>
      <w:r w:rsidR="003B5ED6" w:rsidRPr="003B5ED6">
        <w:rPr>
          <w:rFonts w:ascii="Times New Roman" w:eastAsia="Times New Roman" w:hAnsi="Times New Roman" w:cs="Times New Roman"/>
          <w:color w:val="auto"/>
          <w:sz w:val="24"/>
          <w:szCs w:val="24"/>
        </w:rPr>
        <w:t>соответствии</w:t>
      </w:r>
      <w:r w:rsidR="003B5ED6" w:rsidRPr="003B5ED6">
        <w:rPr>
          <w:rFonts w:ascii="Times New Roman" w:eastAsia="Times New Roman" w:hAnsi="Times New Roman" w:cs="Times New Roman"/>
          <w:color w:val="auto"/>
          <w:spacing w:val="-2"/>
          <w:sz w:val="24"/>
          <w:szCs w:val="24"/>
        </w:rPr>
        <w:t xml:space="preserve"> </w:t>
      </w:r>
      <w:r w:rsidR="003B5ED6" w:rsidRPr="003B5ED6">
        <w:rPr>
          <w:rFonts w:ascii="Times New Roman" w:eastAsia="Times New Roman" w:hAnsi="Times New Roman" w:cs="Times New Roman"/>
          <w:color w:val="auto"/>
          <w:sz w:val="24"/>
          <w:szCs w:val="24"/>
        </w:rPr>
        <w:t>с</w:t>
      </w:r>
      <w:r w:rsidR="003B5ED6" w:rsidRPr="003B5ED6">
        <w:rPr>
          <w:rFonts w:ascii="Times New Roman" w:eastAsia="Times New Roman" w:hAnsi="Times New Roman" w:cs="Times New Roman"/>
          <w:color w:val="auto"/>
          <w:spacing w:val="-1"/>
          <w:sz w:val="24"/>
          <w:szCs w:val="24"/>
        </w:rPr>
        <w:t xml:space="preserve"> </w:t>
      </w:r>
      <w:r w:rsidR="003B5ED6" w:rsidRPr="003B5ED6">
        <w:rPr>
          <w:rFonts w:ascii="Times New Roman" w:eastAsia="Times New Roman" w:hAnsi="Times New Roman" w:cs="Times New Roman"/>
          <w:color w:val="auto"/>
          <w:sz w:val="24"/>
          <w:szCs w:val="24"/>
        </w:rPr>
        <w:t>ФОП.</w:t>
      </w:r>
    </w:p>
    <w:p w:rsidR="003B5ED6" w:rsidRPr="003B5ED6" w:rsidRDefault="003B5ED6" w:rsidP="003B5ED6">
      <w:pPr>
        <w:ind w:left="962" w:right="614" w:firstLine="707"/>
        <w:jc w:val="both"/>
        <w:rPr>
          <w:sz w:val="24"/>
          <w:szCs w:val="24"/>
        </w:rPr>
      </w:pPr>
      <w:r w:rsidRPr="003B5ED6">
        <w:rPr>
          <w:sz w:val="24"/>
          <w:szCs w:val="24"/>
        </w:rPr>
        <w:t>Успешная</w:t>
      </w:r>
      <w:r w:rsidRPr="003B5ED6">
        <w:rPr>
          <w:spacing w:val="1"/>
          <w:sz w:val="24"/>
          <w:szCs w:val="24"/>
        </w:rPr>
        <w:t xml:space="preserve"> </w:t>
      </w:r>
      <w:r w:rsidRPr="003B5ED6">
        <w:rPr>
          <w:sz w:val="24"/>
          <w:szCs w:val="24"/>
        </w:rPr>
        <w:t>реализация</w:t>
      </w:r>
      <w:r w:rsidRPr="003B5ED6">
        <w:rPr>
          <w:spacing w:val="1"/>
          <w:sz w:val="24"/>
          <w:szCs w:val="24"/>
        </w:rPr>
        <w:t xml:space="preserve"> </w:t>
      </w:r>
      <w:r w:rsidRPr="003B5ED6">
        <w:rPr>
          <w:sz w:val="24"/>
          <w:szCs w:val="24"/>
        </w:rPr>
        <w:t>Программы</w:t>
      </w:r>
      <w:r w:rsidRPr="003B5ED6">
        <w:rPr>
          <w:spacing w:val="1"/>
          <w:sz w:val="24"/>
          <w:szCs w:val="24"/>
        </w:rPr>
        <w:t xml:space="preserve"> </w:t>
      </w:r>
      <w:r w:rsidRPr="003B5ED6">
        <w:rPr>
          <w:sz w:val="24"/>
          <w:szCs w:val="24"/>
        </w:rPr>
        <w:t>обеспечивается</w:t>
      </w:r>
      <w:r w:rsidRPr="003B5ED6">
        <w:rPr>
          <w:spacing w:val="1"/>
          <w:sz w:val="24"/>
          <w:szCs w:val="24"/>
        </w:rPr>
        <w:t xml:space="preserve"> </w:t>
      </w:r>
      <w:r w:rsidRPr="003B5ED6">
        <w:rPr>
          <w:sz w:val="24"/>
          <w:szCs w:val="24"/>
        </w:rPr>
        <w:t>следующими</w:t>
      </w:r>
      <w:r w:rsidRPr="003B5ED6">
        <w:rPr>
          <w:spacing w:val="1"/>
          <w:sz w:val="24"/>
          <w:szCs w:val="24"/>
        </w:rPr>
        <w:t xml:space="preserve"> </w:t>
      </w:r>
      <w:r w:rsidRPr="003B5ED6">
        <w:rPr>
          <w:sz w:val="24"/>
          <w:szCs w:val="24"/>
        </w:rPr>
        <w:t>психолого-педагогическими</w:t>
      </w:r>
      <w:r w:rsidRPr="003B5ED6">
        <w:rPr>
          <w:spacing w:val="-1"/>
          <w:sz w:val="24"/>
          <w:szCs w:val="24"/>
        </w:rPr>
        <w:t xml:space="preserve"> </w:t>
      </w:r>
      <w:r w:rsidRPr="003B5ED6">
        <w:rPr>
          <w:sz w:val="24"/>
          <w:szCs w:val="24"/>
        </w:rPr>
        <w:t>условиями:</w:t>
      </w:r>
    </w:p>
    <w:p w:rsidR="003B5ED6" w:rsidRPr="003B5ED6" w:rsidRDefault="003B5ED6" w:rsidP="00995949">
      <w:pPr>
        <w:numPr>
          <w:ilvl w:val="1"/>
          <w:numId w:val="123"/>
        </w:numPr>
        <w:tabs>
          <w:tab w:val="left" w:pos="1982"/>
        </w:tabs>
        <w:ind w:right="606" w:firstLine="707"/>
        <w:jc w:val="both"/>
        <w:rPr>
          <w:sz w:val="24"/>
          <w:szCs w:val="24"/>
        </w:rPr>
      </w:pPr>
      <w:r w:rsidRPr="003B5ED6">
        <w:rPr>
          <w:sz w:val="24"/>
          <w:szCs w:val="24"/>
        </w:rPr>
        <w:t>признание детства как уникального периода в становлении человека,</w:t>
      </w:r>
      <w:r w:rsidRPr="003B5ED6">
        <w:rPr>
          <w:spacing w:val="-67"/>
          <w:sz w:val="24"/>
          <w:szCs w:val="24"/>
        </w:rPr>
        <w:t xml:space="preserve"> </w:t>
      </w:r>
      <w:r w:rsidRPr="003B5ED6">
        <w:rPr>
          <w:sz w:val="24"/>
          <w:szCs w:val="24"/>
        </w:rPr>
        <w:t>понимание</w:t>
      </w:r>
      <w:r w:rsidRPr="003B5ED6">
        <w:rPr>
          <w:spacing w:val="1"/>
          <w:sz w:val="24"/>
          <w:szCs w:val="24"/>
        </w:rPr>
        <w:t xml:space="preserve"> </w:t>
      </w:r>
      <w:r w:rsidRPr="003B5ED6">
        <w:rPr>
          <w:sz w:val="24"/>
          <w:szCs w:val="24"/>
        </w:rPr>
        <w:t>неповторимости</w:t>
      </w:r>
      <w:r w:rsidRPr="003B5ED6">
        <w:rPr>
          <w:spacing w:val="1"/>
          <w:sz w:val="24"/>
          <w:szCs w:val="24"/>
        </w:rPr>
        <w:t xml:space="preserve"> </w:t>
      </w:r>
      <w:r w:rsidRPr="003B5ED6">
        <w:rPr>
          <w:sz w:val="24"/>
          <w:szCs w:val="24"/>
        </w:rPr>
        <w:t>личности</w:t>
      </w:r>
      <w:r w:rsidRPr="003B5ED6">
        <w:rPr>
          <w:spacing w:val="1"/>
          <w:sz w:val="24"/>
          <w:szCs w:val="24"/>
        </w:rPr>
        <w:t xml:space="preserve"> </w:t>
      </w:r>
      <w:r w:rsidRPr="003B5ED6">
        <w:rPr>
          <w:sz w:val="24"/>
          <w:szCs w:val="24"/>
        </w:rPr>
        <w:t>каждого</w:t>
      </w:r>
      <w:r w:rsidRPr="003B5ED6">
        <w:rPr>
          <w:spacing w:val="1"/>
          <w:sz w:val="24"/>
          <w:szCs w:val="24"/>
        </w:rPr>
        <w:t xml:space="preserve"> </w:t>
      </w:r>
      <w:r w:rsidR="00FA0FAA">
        <w:rPr>
          <w:sz w:val="24"/>
          <w:szCs w:val="24"/>
        </w:rPr>
        <w:t>ребё</w:t>
      </w:r>
      <w:r w:rsidRPr="003B5ED6">
        <w:rPr>
          <w:sz w:val="24"/>
          <w:szCs w:val="24"/>
        </w:rPr>
        <w:t>нка,</w:t>
      </w:r>
      <w:r w:rsidRPr="003B5ED6">
        <w:rPr>
          <w:spacing w:val="1"/>
          <w:sz w:val="24"/>
          <w:szCs w:val="24"/>
        </w:rPr>
        <w:t xml:space="preserve"> </w:t>
      </w:r>
      <w:r w:rsidRPr="003B5ED6">
        <w:rPr>
          <w:sz w:val="24"/>
          <w:szCs w:val="24"/>
        </w:rPr>
        <w:t>принятие</w:t>
      </w:r>
      <w:r w:rsidRPr="003B5ED6">
        <w:rPr>
          <w:spacing w:val="1"/>
          <w:sz w:val="24"/>
          <w:szCs w:val="24"/>
        </w:rPr>
        <w:t xml:space="preserve"> </w:t>
      </w:r>
      <w:r w:rsidRPr="003B5ED6">
        <w:rPr>
          <w:sz w:val="24"/>
          <w:szCs w:val="24"/>
        </w:rPr>
        <w:t>обучающегося</w:t>
      </w:r>
      <w:r w:rsidRPr="003B5ED6">
        <w:rPr>
          <w:spacing w:val="1"/>
          <w:sz w:val="24"/>
          <w:szCs w:val="24"/>
        </w:rPr>
        <w:t xml:space="preserve"> </w:t>
      </w:r>
      <w:r w:rsidRPr="003B5ED6">
        <w:rPr>
          <w:sz w:val="24"/>
          <w:szCs w:val="24"/>
        </w:rPr>
        <w:t>таким,</w:t>
      </w:r>
      <w:r w:rsidRPr="003B5ED6">
        <w:rPr>
          <w:spacing w:val="1"/>
          <w:sz w:val="24"/>
          <w:szCs w:val="24"/>
        </w:rPr>
        <w:t xml:space="preserve"> </w:t>
      </w:r>
      <w:r w:rsidRPr="003B5ED6">
        <w:rPr>
          <w:sz w:val="24"/>
          <w:szCs w:val="24"/>
        </w:rPr>
        <w:t>какой</w:t>
      </w:r>
      <w:r w:rsidRPr="003B5ED6">
        <w:rPr>
          <w:spacing w:val="1"/>
          <w:sz w:val="24"/>
          <w:szCs w:val="24"/>
        </w:rPr>
        <w:t xml:space="preserve"> </w:t>
      </w:r>
      <w:r w:rsidRPr="003B5ED6">
        <w:rPr>
          <w:sz w:val="24"/>
          <w:szCs w:val="24"/>
        </w:rPr>
        <w:t>он</w:t>
      </w:r>
      <w:r w:rsidRPr="003B5ED6">
        <w:rPr>
          <w:spacing w:val="1"/>
          <w:sz w:val="24"/>
          <w:szCs w:val="24"/>
        </w:rPr>
        <w:t xml:space="preserve"> </w:t>
      </w:r>
      <w:r w:rsidRPr="003B5ED6">
        <w:rPr>
          <w:sz w:val="24"/>
          <w:szCs w:val="24"/>
        </w:rPr>
        <w:t>есть,</w:t>
      </w:r>
      <w:r w:rsidRPr="003B5ED6">
        <w:rPr>
          <w:spacing w:val="1"/>
          <w:sz w:val="24"/>
          <w:szCs w:val="24"/>
        </w:rPr>
        <w:t xml:space="preserve"> </w:t>
      </w:r>
      <w:r w:rsidRPr="003B5ED6">
        <w:rPr>
          <w:sz w:val="24"/>
          <w:szCs w:val="24"/>
        </w:rPr>
        <w:t>со</w:t>
      </w:r>
      <w:r w:rsidRPr="003B5ED6">
        <w:rPr>
          <w:spacing w:val="1"/>
          <w:sz w:val="24"/>
          <w:szCs w:val="24"/>
        </w:rPr>
        <w:t xml:space="preserve"> </w:t>
      </w:r>
      <w:r w:rsidRPr="003B5ED6">
        <w:rPr>
          <w:sz w:val="24"/>
          <w:szCs w:val="24"/>
        </w:rPr>
        <w:t>всеми</w:t>
      </w:r>
      <w:r w:rsidRPr="003B5ED6">
        <w:rPr>
          <w:spacing w:val="1"/>
          <w:sz w:val="24"/>
          <w:szCs w:val="24"/>
        </w:rPr>
        <w:t xml:space="preserve"> </w:t>
      </w:r>
      <w:r w:rsidRPr="003B5ED6">
        <w:rPr>
          <w:sz w:val="24"/>
          <w:szCs w:val="24"/>
        </w:rPr>
        <w:t>его</w:t>
      </w:r>
      <w:r w:rsidRPr="003B5ED6">
        <w:rPr>
          <w:spacing w:val="1"/>
          <w:sz w:val="24"/>
          <w:szCs w:val="24"/>
        </w:rPr>
        <w:t xml:space="preserve"> </w:t>
      </w:r>
      <w:r w:rsidRPr="003B5ED6">
        <w:rPr>
          <w:sz w:val="24"/>
          <w:szCs w:val="24"/>
        </w:rPr>
        <w:t>индивидуальными</w:t>
      </w:r>
      <w:r w:rsidRPr="003B5ED6">
        <w:rPr>
          <w:spacing w:val="-67"/>
          <w:sz w:val="24"/>
          <w:szCs w:val="24"/>
        </w:rPr>
        <w:t xml:space="preserve"> </w:t>
      </w:r>
      <w:r w:rsidRPr="003B5ED6">
        <w:rPr>
          <w:sz w:val="24"/>
          <w:szCs w:val="24"/>
        </w:rPr>
        <w:t>проявлениями; проявление уважения к развивающейся личности, как высшей</w:t>
      </w:r>
      <w:r w:rsidRPr="003B5ED6">
        <w:rPr>
          <w:spacing w:val="-67"/>
          <w:sz w:val="24"/>
          <w:szCs w:val="24"/>
        </w:rPr>
        <w:t xml:space="preserve"> </w:t>
      </w:r>
      <w:r w:rsidRPr="003B5ED6">
        <w:rPr>
          <w:sz w:val="24"/>
          <w:szCs w:val="24"/>
        </w:rPr>
        <w:t>ценности,</w:t>
      </w:r>
      <w:r w:rsidRPr="003B5ED6">
        <w:rPr>
          <w:spacing w:val="1"/>
          <w:sz w:val="24"/>
          <w:szCs w:val="24"/>
        </w:rPr>
        <w:t xml:space="preserve"> </w:t>
      </w:r>
      <w:r w:rsidRPr="003B5ED6">
        <w:rPr>
          <w:sz w:val="24"/>
          <w:szCs w:val="24"/>
        </w:rPr>
        <w:t>поддержка</w:t>
      </w:r>
      <w:r w:rsidRPr="003B5ED6">
        <w:rPr>
          <w:spacing w:val="1"/>
          <w:sz w:val="24"/>
          <w:szCs w:val="24"/>
        </w:rPr>
        <w:t xml:space="preserve"> </w:t>
      </w:r>
      <w:r w:rsidRPr="003B5ED6">
        <w:rPr>
          <w:sz w:val="24"/>
          <w:szCs w:val="24"/>
        </w:rPr>
        <w:t>уверенности</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собственных</w:t>
      </w:r>
      <w:r w:rsidRPr="003B5ED6">
        <w:rPr>
          <w:spacing w:val="1"/>
          <w:sz w:val="24"/>
          <w:szCs w:val="24"/>
        </w:rPr>
        <w:t xml:space="preserve"> </w:t>
      </w:r>
      <w:r w:rsidRPr="003B5ED6">
        <w:rPr>
          <w:sz w:val="24"/>
          <w:szCs w:val="24"/>
        </w:rPr>
        <w:t>возможностях</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способностях у</w:t>
      </w:r>
      <w:r w:rsidRPr="003B5ED6">
        <w:rPr>
          <w:spacing w:val="-5"/>
          <w:sz w:val="24"/>
          <w:szCs w:val="24"/>
        </w:rPr>
        <w:t xml:space="preserve"> </w:t>
      </w:r>
      <w:r w:rsidRPr="003B5ED6">
        <w:rPr>
          <w:sz w:val="24"/>
          <w:szCs w:val="24"/>
        </w:rPr>
        <w:t>каждого</w:t>
      </w:r>
      <w:r w:rsidRPr="003B5ED6">
        <w:rPr>
          <w:spacing w:val="-3"/>
          <w:sz w:val="24"/>
          <w:szCs w:val="24"/>
        </w:rPr>
        <w:t xml:space="preserve"> </w:t>
      </w:r>
      <w:r w:rsidRPr="003B5ED6">
        <w:rPr>
          <w:sz w:val="24"/>
          <w:szCs w:val="24"/>
        </w:rPr>
        <w:t>обучающегося;</w:t>
      </w:r>
    </w:p>
    <w:p w:rsidR="003B5ED6" w:rsidRPr="003B5ED6" w:rsidRDefault="003B5ED6" w:rsidP="00995949">
      <w:pPr>
        <w:numPr>
          <w:ilvl w:val="1"/>
          <w:numId w:val="123"/>
        </w:numPr>
        <w:tabs>
          <w:tab w:val="left" w:pos="2011"/>
        </w:tabs>
        <w:ind w:right="606" w:firstLine="707"/>
        <w:jc w:val="both"/>
        <w:rPr>
          <w:sz w:val="24"/>
          <w:szCs w:val="24"/>
        </w:rPr>
      </w:pPr>
      <w:r w:rsidRPr="003B5ED6">
        <w:rPr>
          <w:sz w:val="24"/>
          <w:szCs w:val="24"/>
        </w:rPr>
        <w:t>решение образовательных задач с использованием как новых форм</w:t>
      </w:r>
      <w:r w:rsidRPr="003B5ED6">
        <w:rPr>
          <w:spacing w:val="1"/>
          <w:sz w:val="24"/>
          <w:szCs w:val="24"/>
        </w:rPr>
        <w:t xml:space="preserve"> </w:t>
      </w:r>
      <w:r w:rsidRPr="003B5ED6">
        <w:rPr>
          <w:sz w:val="24"/>
          <w:szCs w:val="24"/>
        </w:rPr>
        <w:t>организации процесса образования (проектная деятельность, образовательная</w:t>
      </w:r>
      <w:r w:rsidRPr="003B5ED6">
        <w:rPr>
          <w:spacing w:val="-67"/>
          <w:sz w:val="24"/>
          <w:szCs w:val="24"/>
        </w:rPr>
        <w:t xml:space="preserve"> </w:t>
      </w:r>
      <w:r w:rsidRPr="003B5ED6">
        <w:rPr>
          <w:sz w:val="24"/>
          <w:szCs w:val="24"/>
        </w:rPr>
        <w:t>ситуация,</w:t>
      </w:r>
      <w:r w:rsidRPr="003B5ED6">
        <w:rPr>
          <w:spacing w:val="1"/>
          <w:sz w:val="24"/>
          <w:szCs w:val="24"/>
        </w:rPr>
        <w:t xml:space="preserve"> </w:t>
      </w:r>
      <w:r w:rsidRPr="003B5ED6">
        <w:rPr>
          <w:sz w:val="24"/>
          <w:szCs w:val="24"/>
        </w:rPr>
        <w:t>образовательное</w:t>
      </w:r>
      <w:r w:rsidRPr="003B5ED6">
        <w:rPr>
          <w:spacing w:val="1"/>
          <w:sz w:val="24"/>
          <w:szCs w:val="24"/>
        </w:rPr>
        <w:t xml:space="preserve"> </w:t>
      </w:r>
      <w:r w:rsidRPr="003B5ED6">
        <w:rPr>
          <w:sz w:val="24"/>
          <w:szCs w:val="24"/>
        </w:rPr>
        <w:t>событие,</w:t>
      </w:r>
      <w:r w:rsidRPr="003B5ED6">
        <w:rPr>
          <w:spacing w:val="1"/>
          <w:sz w:val="24"/>
          <w:szCs w:val="24"/>
        </w:rPr>
        <w:t xml:space="preserve"> </w:t>
      </w:r>
      <w:r w:rsidRPr="003B5ED6">
        <w:rPr>
          <w:sz w:val="24"/>
          <w:szCs w:val="24"/>
        </w:rPr>
        <w:t>обогащенные</w:t>
      </w:r>
      <w:r w:rsidRPr="003B5ED6">
        <w:rPr>
          <w:spacing w:val="1"/>
          <w:sz w:val="24"/>
          <w:szCs w:val="24"/>
        </w:rPr>
        <w:t xml:space="preserve"> </w:t>
      </w:r>
      <w:r w:rsidRPr="003B5ED6">
        <w:rPr>
          <w:sz w:val="24"/>
          <w:szCs w:val="24"/>
        </w:rPr>
        <w:t>игры</w:t>
      </w:r>
      <w:r w:rsidRPr="003B5ED6">
        <w:rPr>
          <w:spacing w:val="1"/>
          <w:sz w:val="24"/>
          <w:szCs w:val="24"/>
        </w:rPr>
        <w:t xml:space="preserve"> </w:t>
      </w:r>
      <w:r w:rsidRPr="003B5ED6">
        <w:rPr>
          <w:sz w:val="24"/>
          <w:szCs w:val="24"/>
        </w:rPr>
        <w:t>детей</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центрах</w:t>
      </w:r>
      <w:r w:rsidRPr="003B5ED6">
        <w:rPr>
          <w:spacing w:val="1"/>
          <w:sz w:val="24"/>
          <w:szCs w:val="24"/>
        </w:rPr>
        <w:t xml:space="preserve"> </w:t>
      </w:r>
      <w:r w:rsidRPr="003B5ED6">
        <w:rPr>
          <w:sz w:val="24"/>
          <w:szCs w:val="24"/>
        </w:rPr>
        <w:t>активности,</w:t>
      </w:r>
      <w:r w:rsidRPr="003B5ED6">
        <w:rPr>
          <w:spacing w:val="1"/>
          <w:sz w:val="24"/>
          <w:szCs w:val="24"/>
        </w:rPr>
        <w:t xml:space="preserve"> </w:t>
      </w:r>
      <w:r w:rsidRPr="003B5ED6">
        <w:rPr>
          <w:sz w:val="24"/>
          <w:szCs w:val="24"/>
        </w:rPr>
        <w:t>проблемно-обучающие</w:t>
      </w:r>
      <w:r w:rsidRPr="003B5ED6">
        <w:rPr>
          <w:spacing w:val="1"/>
          <w:sz w:val="24"/>
          <w:szCs w:val="24"/>
        </w:rPr>
        <w:t xml:space="preserve"> </w:t>
      </w:r>
      <w:r w:rsidRPr="003B5ED6">
        <w:rPr>
          <w:sz w:val="24"/>
          <w:szCs w:val="24"/>
        </w:rPr>
        <w:t>ситуации</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рамках</w:t>
      </w:r>
      <w:r w:rsidRPr="003B5ED6">
        <w:rPr>
          <w:spacing w:val="1"/>
          <w:sz w:val="24"/>
          <w:szCs w:val="24"/>
        </w:rPr>
        <w:t xml:space="preserve"> </w:t>
      </w:r>
      <w:r w:rsidRPr="003B5ED6">
        <w:rPr>
          <w:sz w:val="24"/>
          <w:szCs w:val="24"/>
        </w:rPr>
        <w:t>интеграции</w:t>
      </w:r>
      <w:r w:rsidRPr="003B5ED6">
        <w:rPr>
          <w:spacing w:val="1"/>
          <w:sz w:val="24"/>
          <w:szCs w:val="24"/>
        </w:rPr>
        <w:t xml:space="preserve"> </w:t>
      </w:r>
      <w:r w:rsidRPr="003B5ED6">
        <w:rPr>
          <w:sz w:val="24"/>
          <w:szCs w:val="24"/>
        </w:rPr>
        <w:t>образовательных</w:t>
      </w:r>
      <w:r w:rsidRPr="003B5ED6">
        <w:rPr>
          <w:spacing w:val="1"/>
          <w:sz w:val="24"/>
          <w:szCs w:val="24"/>
        </w:rPr>
        <w:t xml:space="preserve"> </w:t>
      </w:r>
      <w:r w:rsidRPr="003B5ED6">
        <w:rPr>
          <w:sz w:val="24"/>
          <w:szCs w:val="24"/>
        </w:rPr>
        <w:t>областей</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другое),</w:t>
      </w:r>
      <w:r w:rsidRPr="003B5ED6">
        <w:rPr>
          <w:spacing w:val="1"/>
          <w:sz w:val="24"/>
          <w:szCs w:val="24"/>
        </w:rPr>
        <w:t xml:space="preserve"> </w:t>
      </w:r>
      <w:r w:rsidRPr="003B5ED6">
        <w:rPr>
          <w:sz w:val="24"/>
          <w:szCs w:val="24"/>
        </w:rPr>
        <w:t>так</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традиционных</w:t>
      </w:r>
      <w:r w:rsidRPr="003B5ED6">
        <w:rPr>
          <w:spacing w:val="1"/>
          <w:sz w:val="24"/>
          <w:szCs w:val="24"/>
        </w:rPr>
        <w:t xml:space="preserve"> </w:t>
      </w:r>
      <w:r w:rsidRPr="003B5ED6">
        <w:rPr>
          <w:sz w:val="24"/>
          <w:szCs w:val="24"/>
        </w:rPr>
        <w:t>(фронтальные,</w:t>
      </w:r>
      <w:r w:rsidRPr="003B5ED6">
        <w:rPr>
          <w:spacing w:val="1"/>
          <w:sz w:val="24"/>
          <w:szCs w:val="24"/>
        </w:rPr>
        <w:t xml:space="preserve"> </w:t>
      </w:r>
      <w:r w:rsidRPr="003B5ED6">
        <w:rPr>
          <w:sz w:val="24"/>
          <w:szCs w:val="24"/>
        </w:rPr>
        <w:t>подгрупповые, индивидуальные занятий. При этом занятие рассматривается</w:t>
      </w:r>
      <w:r w:rsidRPr="003B5ED6">
        <w:rPr>
          <w:spacing w:val="1"/>
          <w:sz w:val="24"/>
          <w:szCs w:val="24"/>
        </w:rPr>
        <w:t xml:space="preserve"> </w:t>
      </w:r>
      <w:r w:rsidRPr="003B5ED6">
        <w:rPr>
          <w:sz w:val="24"/>
          <w:szCs w:val="24"/>
        </w:rPr>
        <w:t>как дело, занимательное и интересное детям, развивающее их; деятельность,</w:t>
      </w:r>
      <w:r w:rsidRPr="003B5ED6">
        <w:rPr>
          <w:spacing w:val="1"/>
          <w:sz w:val="24"/>
          <w:szCs w:val="24"/>
        </w:rPr>
        <w:t xml:space="preserve"> </w:t>
      </w:r>
      <w:r w:rsidRPr="003B5ED6">
        <w:rPr>
          <w:sz w:val="24"/>
          <w:szCs w:val="24"/>
        </w:rPr>
        <w:t>направленная на освоение детьми одной или нескольких образовательных</w:t>
      </w:r>
      <w:r w:rsidRPr="003B5ED6">
        <w:rPr>
          <w:spacing w:val="1"/>
          <w:sz w:val="24"/>
          <w:szCs w:val="24"/>
        </w:rPr>
        <w:t xml:space="preserve"> </w:t>
      </w:r>
      <w:r w:rsidRPr="003B5ED6">
        <w:rPr>
          <w:sz w:val="24"/>
          <w:szCs w:val="24"/>
        </w:rPr>
        <w:t>областей,</w:t>
      </w:r>
      <w:r w:rsidRPr="003B5ED6">
        <w:rPr>
          <w:spacing w:val="1"/>
          <w:sz w:val="24"/>
          <w:szCs w:val="24"/>
        </w:rPr>
        <w:t xml:space="preserve"> </w:t>
      </w:r>
      <w:r w:rsidRPr="003B5ED6">
        <w:rPr>
          <w:sz w:val="24"/>
          <w:szCs w:val="24"/>
        </w:rPr>
        <w:t>или</w:t>
      </w:r>
      <w:r w:rsidRPr="003B5ED6">
        <w:rPr>
          <w:spacing w:val="1"/>
          <w:sz w:val="24"/>
          <w:szCs w:val="24"/>
        </w:rPr>
        <w:t xml:space="preserve"> </w:t>
      </w:r>
      <w:r w:rsidRPr="003B5ED6">
        <w:rPr>
          <w:sz w:val="24"/>
          <w:szCs w:val="24"/>
        </w:rPr>
        <w:t>их</w:t>
      </w:r>
      <w:r w:rsidRPr="003B5ED6">
        <w:rPr>
          <w:spacing w:val="1"/>
          <w:sz w:val="24"/>
          <w:szCs w:val="24"/>
        </w:rPr>
        <w:t xml:space="preserve"> </w:t>
      </w:r>
      <w:r w:rsidRPr="003B5ED6">
        <w:rPr>
          <w:sz w:val="24"/>
          <w:szCs w:val="24"/>
        </w:rPr>
        <w:t>интеграцию</w:t>
      </w:r>
      <w:r w:rsidRPr="003B5ED6">
        <w:rPr>
          <w:spacing w:val="1"/>
          <w:sz w:val="24"/>
          <w:szCs w:val="24"/>
        </w:rPr>
        <w:t xml:space="preserve"> </w:t>
      </w:r>
      <w:r w:rsidRPr="003B5ED6">
        <w:rPr>
          <w:sz w:val="24"/>
          <w:szCs w:val="24"/>
        </w:rPr>
        <w:t>с</w:t>
      </w:r>
      <w:r w:rsidRPr="003B5ED6">
        <w:rPr>
          <w:spacing w:val="1"/>
          <w:sz w:val="24"/>
          <w:szCs w:val="24"/>
        </w:rPr>
        <w:t xml:space="preserve"> </w:t>
      </w:r>
      <w:r w:rsidRPr="003B5ED6">
        <w:rPr>
          <w:sz w:val="24"/>
          <w:szCs w:val="24"/>
        </w:rPr>
        <w:t>использованием</w:t>
      </w:r>
      <w:r w:rsidRPr="003B5ED6">
        <w:rPr>
          <w:spacing w:val="71"/>
          <w:sz w:val="24"/>
          <w:szCs w:val="24"/>
        </w:rPr>
        <w:t xml:space="preserve"> </w:t>
      </w:r>
      <w:r w:rsidRPr="003B5ED6">
        <w:rPr>
          <w:sz w:val="24"/>
          <w:szCs w:val="24"/>
        </w:rPr>
        <w:t>разнообразных</w:t>
      </w:r>
      <w:r w:rsidRPr="003B5ED6">
        <w:rPr>
          <w:spacing w:val="1"/>
          <w:sz w:val="24"/>
          <w:szCs w:val="24"/>
        </w:rPr>
        <w:t xml:space="preserve"> </w:t>
      </w:r>
      <w:r w:rsidRPr="003B5ED6">
        <w:rPr>
          <w:sz w:val="24"/>
          <w:szCs w:val="24"/>
        </w:rPr>
        <w:t>педагогически</w:t>
      </w:r>
      <w:r w:rsidRPr="003B5ED6">
        <w:rPr>
          <w:spacing w:val="1"/>
          <w:sz w:val="24"/>
          <w:szCs w:val="24"/>
        </w:rPr>
        <w:t xml:space="preserve"> </w:t>
      </w:r>
      <w:r w:rsidRPr="003B5ED6">
        <w:rPr>
          <w:sz w:val="24"/>
          <w:szCs w:val="24"/>
        </w:rPr>
        <w:t>обоснованных</w:t>
      </w:r>
      <w:r w:rsidRPr="003B5ED6">
        <w:rPr>
          <w:spacing w:val="1"/>
          <w:sz w:val="24"/>
          <w:szCs w:val="24"/>
        </w:rPr>
        <w:t xml:space="preserve"> </w:t>
      </w:r>
      <w:r w:rsidRPr="003B5ED6">
        <w:rPr>
          <w:sz w:val="24"/>
          <w:szCs w:val="24"/>
        </w:rPr>
        <w:t>форм</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методов</w:t>
      </w:r>
      <w:r w:rsidRPr="003B5ED6">
        <w:rPr>
          <w:spacing w:val="1"/>
          <w:sz w:val="24"/>
          <w:szCs w:val="24"/>
        </w:rPr>
        <w:t xml:space="preserve"> </w:t>
      </w:r>
      <w:r w:rsidRPr="003B5ED6">
        <w:rPr>
          <w:sz w:val="24"/>
          <w:szCs w:val="24"/>
        </w:rPr>
        <w:t>работы,</w:t>
      </w:r>
      <w:r w:rsidRPr="003B5ED6">
        <w:rPr>
          <w:spacing w:val="1"/>
          <w:sz w:val="24"/>
          <w:szCs w:val="24"/>
        </w:rPr>
        <w:t xml:space="preserve"> </w:t>
      </w:r>
      <w:r w:rsidRPr="003B5ED6">
        <w:rPr>
          <w:sz w:val="24"/>
          <w:szCs w:val="24"/>
        </w:rPr>
        <w:t>выбор</w:t>
      </w:r>
      <w:r w:rsidRPr="003B5ED6">
        <w:rPr>
          <w:spacing w:val="1"/>
          <w:sz w:val="24"/>
          <w:szCs w:val="24"/>
        </w:rPr>
        <w:t xml:space="preserve"> </w:t>
      </w:r>
      <w:r w:rsidRPr="003B5ED6">
        <w:rPr>
          <w:sz w:val="24"/>
          <w:szCs w:val="24"/>
        </w:rPr>
        <w:t>которых</w:t>
      </w:r>
      <w:r w:rsidRPr="003B5ED6">
        <w:rPr>
          <w:spacing w:val="1"/>
          <w:sz w:val="24"/>
          <w:szCs w:val="24"/>
        </w:rPr>
        <w:t xml:space="preserve"> </w:t>
      </w:r>
      <w:r w:rsidRPr="003B5ED6">
        <w:rPr>
          <w:sz w:val="24"/>
          <w:szCs w:val="24"/>
        </w:rPr>
        <w:t>осуществляется</w:t>
      </w:r>
      <w:r w:rsidRPr="003B5ED6">
        <w:rPr>
          <w:spacing w:val="-1"/>
          <w:sz w:val="24"/>
          <w:szCs w:val="24"/>
        </w:rPr>
        <w:t xml:space="preserve"> </w:t>
      </w:r>
      <w:r w:rsidRPr="003B5ED6">
        <w:rPr>
          <w:sz w:val="24"/>
          <w:szCs w:val="24"/>
        </w:rPr>
        <w:t>педагогом;</w:t>
      </w:r>
    </w:p>
    <w:p w:rsidR="003B5ED6" w:rsidRPr="003B5ED6" w:rsidRDefault="003B5ED6" w:rsidP="00995949">
      <w:pPr>
        <w:numPr>
          <w:ilvl w:val="1"/>
          <w:numId w:val="123"/>
        </w:numPr>
        <w:tabs>
          <w:tab w:val="left" w:pos="2097"/>
        </w:tabs>
        <w:ind w:right="612" w:firstLine="707"/>
        <w:jc w:val="both"/>
        <w:rPr>
          <w:sz w:val="24"/>
          <w:szCs w:val="24"/>
        </w:rPr>
      </w:pPr>
      <w:r w:rsidRPr="003B5ED6">
        <w:rPr>
          <w:sz w:val="24"/>
          <w:szCs w:val="24"/>
        </w:rPr>
        <w:t>обеспечение</w:t>
      </w:r>
      <w:r w:rsidRPr="003B5ED6">
        <w:rPr>
          <w:spacing w:val="1"/>
          <w:sz w:val="24"/>
          <w:szCs w:val="24"/>
        </w:rPr>
        <w:t xml:space="preserve"> </w:t>
      </w:r>
      <w:r w:rsidRPr="003B5ED6">
        <w:rPr>
          <w:sz w:val="24"/>
          <w:szCs w:val="24"/>
        </w:rPr>
        <w:t>преемственности</w:t>
      </w:r>
      <w:r w:rsidRPr="003B5ED6">
        <w:rPr>
          <w:spacing w:val="1"/>
          <w:sz w:val="24"/>
          <w:szCs w:val="24"/>
        </w:rPr>
        <w:t xml:space="preserve"> </w:t>
      </w:r>
      <w:r w:rsidRPr="003B5ED6">
        <w:rPr>
          <w:sz w:val="24"/>
          <w:szCs w:val="24"/>
        </w:rPr>
        <w:t>содержания</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форм</w:t>
      </w:r>
      <w:r w:rsidRPr="003B5ED6">
        <w:rPr>
          <w:spacing w:val="1"/>
          <w:sz w:val="24"/>
          <w:szCs w:val="24"/>
        </w:rPr>
        <w:t xml:space="preserve"> </w:t>
      </w:r>
      <w:r w:rsidRPr="003B5ED6">
        <w:rPr>
          <w:sz w:val="24"/>
          <w:szCs w:val="24"/>
        </w:rPr>
        <w:t>организации</w:t>
      </w:r>
      <w:r w:rsidRPr="003B5ED6">
        <w:rPr>
          <w:spacing w:val="1"/>
          <w:sz w:val="24"/>
          <w:szCs w:val="24"/>
        </w:rPr>
        <w:t xml:space="preserve"> </w:t>
      </w:r>
      <w:r w:rsidRPr="003B5ED6">
        <w:rPr>
          <w:sz w:val="24"/>
          <w:szCs w:val="24"/>
        </w:rPr>
        <w:t>образовательного процесса в ДОО, в том числе дошкольного и начального</w:t>
      </w:r>
      <w:r w:rsidRPr="003B5ED6">
        <w:rPr>
          <w:spacing w:val="1"/>
          <w:sz w:val="24"/>
          <w:szCs w:val="24"/>
        </w:rPr>
        <w:t xml:space="preserve"> </w:t>
      </w:r>
      <w:r w:rsidRPr="003B5ED6">
        <w:rPr>
          <w:sz w:val="24"/>
          <w:szCs w:val="24"/>
        </w:rPr>
        <w:t>общего</w:t>
      </w:r>
      <w:r w:rsidRPr="003B5ED6">
        <w:rPr>
          <w:spacing w:val="1"/>
          <w:sz w:val="24"/>
          <w:szCs w:val="24"/>
        </w:rPr>
        <w:t xml:space="preserve"> </w:t>
      </w:r>
      <w:r w:rsidRPr="003B5ED6">
        <w:rPr>
          <w:sz w:val="24"/>
          <w:szCs w:val="24"/>
        </w:rPr>
        <w:t>уровней</w:t>
      </w:r>
      <w:r w:rsidRPr="003B5ED6">
        <w:rPr>
          <w:spacing w:val="1"/>
          <w:sz w:val="24"/>
          <w:szCs w:val="24"/>
        </w:rPr>
        <w:t xml:space="preserve"> </w:t>
      </w:r>
      <w:r w:rsidRPr="003B5ED6">
        <w:rPr>
          <w:sz w:val="24"/>
          <w:szCs w:val="24"/>
        </w:rPr>
        <w:t>образования</w:t>
      </w:r>
      <w:r w:rsidRPr="003B5ED6">
        <w:rPr>
          <w:spacing w:val="1"/>
          <w:sz w:val="24"/>
          <w:szCs w:val="24"/>
        </w:rPr>
        <w:t xml:space="preserve"> </w:t>
      </w:r>
      <w:r w:rsidRPr="003B5ED6">
        <w:rPr>
          <w:sz w:val="24"/>
          <w:szCs w:val="24"/>
        </w:rPr>
        <w:t>(опора</w:t>
      </w:r>
      <w:r w:rsidRPr="003B5ED6">
        <w:rPr>
          <w:spacing w:val="1"/>
          <w:sz w:val="24"/>
          <w:szCs w:val="24"/>
        </w:rPr>
        <w:t xml:space="preserve"> </w:t>
      </w:r>
      <w:r w:rsidRPr="003B5ED6">
        <w:rPr>
          <w:sz w:val="24"/>
          <w:szCs w:val="24"/>
        </w:rPr>
        <w:t>на</w:t>
      </w:r>
      <w:r w:rsidRPr="003B5ED6">
        <w:rPr>
          <w:spacing w:val="1"/>
          <w:sz w:val="24"/>
          <w:szCs w:val="24"/>
        </w:rPr>
        <w:t xml:space="preserve"> </w:t>
      </w:r>
      <w:r w:rsidRPr="003B5ED6">
        <w:rPr>
          <w:sz w:val="24"/>
          <w:szCs w:val="24"/>
        </w:rPr>
        <w:t>опыт</w:t>
      </w:r>
      <w:r w:rsidRPr="003B5ED6">
        <w:rPr>
          <w:spacing w:val="1"/>
          <w:sz w:val="24"/>
          <w:szCs w:val="24"/>
        </w:rPr>
        <w:t xml:space="preserve"> </w:t>
      </w:r>
      <w:r w:rsidRPr="003B5ED6">
        <w:rPr>
          <w:sz w:val="24"/>
          <w:szCs w:val="24"/>
        </w:rPr>
        <w:t>детей,</w:t>
      </w:r>
      <w:r w:rsidRPr="003B5ED6">
        <w:rPr>
          <w:spacing w:val="1"/>
          <w:sz w:val="24"/>
          <w:szCs w:val="24"/>
        </w:rPr>
        <w:t xml:space="preserve"> </w:t>
      </w:r>
      <w:r w:rsidRPr="003B5ED6">
        <w:rPr>
          <w:sz w:val="24"/>
          <w:szCs w:val="24"/>
        </w:rPr>
        <w:t>накопленный</w:t>
      </w:r>
      <w:r w:rsidRPr="003B5ED6">
        <w:rPr>
          <w:spacing w:val="1"/>
          <w:sz w:val="24"/>
          <w:szCs w:val="24"/>
        </w:rPr>
        <w:t xml:space="preserve"> </w:t>
      </w:r>
      <w:r w:rsidRPr="003B5ED6">
        <w:rPr>
          <w:sz w:val="24"/>
          <w:szCs w:val="24"/>
        </w:rPr>
        <w:t>на</w:t>
      </w:r>
      <w:r w:rsidRPr="003B5ED6">
        <w:rPr>
          <w:spacing w:val="-67"/>
          <w:sz w:val="24"/>
          <w:szCs w:val="24"/>
        </w:rPr>
        <w:t xml:space="preserve"> </w:t>
      </w:r>
      <w:r w:rsidRPr="003B5ED6">
        <w:rPr>
          <w:sz w:val="24"/>
          <w:szCs w:val="24"/>
        </w:rPr>
        <w:lastRenderedPageBreak/>
        <w:t>предыдущих этапах развития, изменение форм и методов образовательной</w:t>
      </w:r>
      <w:r w:rsidRPr="003B5ED6">
        <w:rPr>
          <w:spacing w:val="1"/>
          <w:sz w:val="24"/>
          <w:szCs w:val="24"/>
        </w:rPr>
        <w:t xml:space="preserve"> </w:t>
      </w:r>
      <w:r w:rsidRPr="003B5ED6">
        <w:rPr>
          <w:sz w:val="24"/>
          <w:szCs w:val="24"/>
        </w:rPr>
        <w:t>работы,</w:t>
      </w:r>
      <w:r w:rsidRPr="003B5ED6">
        <w:rPr>
          <w:spacing w:val="8"/>
          <w:sz w:val="24"/>
          <w:szCs w:val="24"/>
        </w:rPr>
        <w:t xml:space="preserve"> </w:t>
      </w:r>
      <w:r w:rsidRPr="003B5ED6">
        <w:rPr>
          <w:sz w:val="24"/>
          <w:szCs w:val="24"/>
        </w:rPr>
        <w:t>ориентация</w:t>
      </w:r>
      <w:r w:rsidRPr="003B5ED6">
        <w:rPr>
          <w:spacing w:val="10"/>
          <w:sz w:val="24"/>
          <w:szCs w:val="24"/>
        </w:rPr>
        <w:t xml:space="preserve"> </w:t>
      </w:r>
      <w:r w:rsidRPr="003B5ED6">
        <w:rPr>
          <w:sz w:val="24"/>
          <w:szCs w:val="24"/>
        </w:rPr>
        <w:t>на</w:t>
      </w:r>
      <w:r w:rsidRPr="003B5ED6">
        <w:rPr>
          <w:spacing w:val="10"/>
          <w:sz w:val="24"/>
          <w:szCs w:val="24"/>
        </w:rPr>
        <w:t xml:space="preserve"> </w:t>
      </w:r>
      <w:r w:rsidRPr="003B5ED6">
        <w:rPr>
          <w:sz w:val="24"/>
          <w:szCs w:val="24"/>
        </w:rPr>
        <w:t>стратегический</w:t>
      </w:r>
      <w:r w:rsidRPr="003B5ED6">
        <w:rPr>
          <w:spacing w:val="9"/>
          <w:sz w:val="24"/>
          <w:szCs w:val="24"/>
        </w:rPr>
        <w:t xml:space="preserve"> </w:t>
      </w:r>
      <w:r w:rsidRPr="003B5ED6">
        <w:rPr>
          <w:sz w:val="24"/>
          <w:szCs w:val="24"/>
        </w:rPr>
        <w:t>приоритет</w:t>
      </w:r>
      <w:r w:rsidRPr="003B5ED6">
        <w:rPr>
          <w:spacing w:val="9"/>
          <w:sz w:val="24"/>
          <w:szCs w:val="24"/>
        </w:rPr>
        <w:t xml:space="preserve"> </w:t>
      </w:r>
      <w:r w:rsidRPr="003B5ED6">
        <w:rPr>
          <w:sz w:val="24"/>
          <w:szCs w:val="24"/>
        </w:rPr>
        <w:t>непрерывного</w:t>
      </w:r>
      <w:r w:rsidRPr="003B5ED6">
        <w:rPr>
          <w:spacing w:val="10"/>
          <w:sz w:val="24"/>
          <w:szCs w:val="24"/>
        </w:rPr>
        <w:t xml:space="preserve"> </w:t>
      </w:r>
      <w:r w:rsidRPr="003B5ED6">
        <w:rPr>
          <w:sz w:val="24"/>
          <w:szCs w:val="24"/>
        </w:rPr>
        <w:t>образования</w:t>
      </w:r>
    </w:p>
    <w:p w:rsidR="003B5ED6" w:rsidRPr="003B5ED6" w:rsidRDefault="003B5ED6" w:rsidP="00995949">
      <w:pPr>
        <w:numPr>
          <w:ilvl w:val="0"/>
          <w:numId w:val="125"/>
        </w:numPr>
        <w:tabs>
          <w:tab w:val="left" w:pos="1126"/>
        </w:tabs>
        <w:spacing w:line="322" w:lineRule="exact"/>
        <w:ind w:left="1125" w:hanging="164"/>
        <w:jc w:val="both"/>
        <w:rPr>
          <w:sz w:val="24"/>
          <w:szCs w:val="24"/>
        </w:rPr>
      </w:pPr>
      <w:r w:rsidRPr="003B5ED6">
        <w:rPr>
          <w:sz w:val="24"/>
          <w:szCs w:val="24"/>
        </w:rPr>
        <w:t>формирование</w:t>
      </w:r>
      <w:r w:rsidRPr="003B5ED6">
        <w:rPr>
          <w:spacing w:val="-4"/>
          <w:sz w:val="24"/>
          <w:szCs w:val="24"/>
        </w:rPr>
        <w:t xml:space="preserve"> </w:t>
      </w:r>
      <w:r w:rsidRPr="003B5ED6">
        <w:rPr>
          <w:sz w:val="24"/>
          <w:szCs w:val="24"/>
        </w:rPr>
        <w:t>умения</w:t>
      </w:r>
      <w:r w:rsidRPr="003B5ED6">
        <w:rPr>
          <w:spacing w:val="-3"/>
          <w:sz w:val="24"/>
          <w:szCs w:val="24"/>
        </w:rPr>
        <w:t xml:space="preserve"> </w:t>
      </w:r>
      <w:r w:rsidRPr="003B5ED6">
        <w:rPr>
          <w:sz w:val="24"/>
          <w:szCs w:val="24"/>
        </w:rPr>
        <w:t>учиться);</w:t>
      </w:r>
    </w:p>
    <w:p w:rsidR="003B5ED6" w:rsidRPr="003B5ED6" w:rsidRDefault="003B5ED6" w:rsidP="00995949">
      <w:pPr>
        <w:numPr>
          <w:ilvl w:val="1"/>
          <w:numId w:val="123"/>
        </w:numPr>
        <w:tabs>
          <w:tab w:val="left" w:pos="2075"/>
        </w:tabs>
        <w:ind w:right="610" w:firstLine="777"/>
        <w:jc w:val="both"/>
        <w:rPr>
          <w:sz w:val="24"/>
          <w:szCs w:val="24"/>
        </w:rPr>
      </w:pPr>
      <w:r w:rsidRPr="003B5ED6">
        <w:rPr>
          <w:sz w:val="24"/>
          <w:szCs w:val="24"/>
        </w:rPr>
        <w:t>учѐт специфики возрастного и индивидуального психофизического</w:t>
      </w:r>
      <w:r w:rsidRPr="003B5ED6">
        <w:rPr>
          <w:spacing w:val="1"/>
          <w:sz w:val="24"/>
          <w:szCs w:val="24"/>
        </w:rPr>
        <w:t xml:space="preserve"> </w:t>
      </w:r>
      <w:r w:rsidRPr="003B5ED6">
        <w:rPr>
          <w:sz w:val="24"/>
          <w:szCs w:val="24"/>
        </w:rPr>
        <w:t>развития обучающихся (использование форм и методов, соответствующих</w:t>
      </w:r>
      <w:r w:rsidRPr="003B5ED6">
        <w:rPr>
          <w:spacing w:val="1"/>
          <w:sz w:val="24"/>
          <w:szCs w:val="24"/>
        </w:rPr>
        <w:t xml:space="preserve"> </w:t>
      </w:r>
      <w:r w:rsidRPr="003B5ED6">
        <w:rPr>
          <w:sz w:val="24"/>
          <w:szCs w:val="24"/>
        </w:rPr>
        <w:t>возрастным</w:t>
      </w:r>
      <w:r w:rsidRPr="003B5ED6">
        <w:rPr>
          <w:spacing w:val="1"/>
          <w:sz w:val="24"/>
          <w:szCs w:val="24"/>
        </w:rPr>
        <w:t xml:space="preserve"> </w:t>
      </w:r>
      <w:r w:rsidRPr="003B5ED6">
        <w:rPr>
          <w:sz w:val="24"/>
          <w:szCs w:val="24"/>
        </w:rPr>
        <w:t>особенностям</w:t>
      </w:r>
      <w:r w:rsidRPr="003B5ED6">
        <w:rPr>
          <w:spacing w:val="1"/>
          <w:sz w:val="24"/>
          <w:szCs w:val="24"/>
        </w:rPr>
        <w:t xml:space="preserve"> </w:t>
      </w:r>
      <w:r w:rsidRPr="003B5ED6">
        <w:rPr>
          <w:sz w:val="24"/>
          <w:szCs w:val="24"/>
        </w:rPr>
        <w:t>детей;</w:t>
      </w:r>
      <w:r w:rsidRPr="003B5ED6">
        <w:rPr>
          <w:spacing w:val="1"/>
          <w:sz w:val="24"/>
          <w:szCs w:val="24"/>
        </w:rPr>
        <w:t xml:space="preserve"> </w:t>
      </w:r>
      <w:r w:rsidRPr="003B5ED6">
        <w:rPr>
          <w:sz w:val="24"/>
          <w:szCs w:val="24"/>
        </w:rPr>
        <w:t>видов</w:t>
      </w:r>
      <w:r w:rsidRPr="003B5ED6">
        <w:rPr>
          <w:spacing w:val="1"/>
          <w:sz w:val="24"/>
          <w:szCs w:val="24"/>
        </w:rPr>
        <w:t xml:space="preserve"> </w:t>
      </w:r>
      <w:r w:rsidRPr="003B5ED6">
        <w:rPr>
          <w:sz w:val="24"/>
          <w:szCs w:val="24"/>
        </w:rPr>
        <w:t>деятельности,</w:t>
      </w:r>
      <w:r w:rsidRPr="003B5ED6">
        <w:rPr>
          <w:spacing w:val="1"/>
          <w:sz w:val="24"/>
          <w:szCs w:val="24"/>
        </w:rPr>
        <w:t xml:space="preserve"> </w:t>
      </w:r>
      <w:r w:rsidRPr="003B5ED6">
        <w:rPr>
          <w:sz w:val="24"/>
          <w:szCs w:val="24"/>
        </w:rPr>
        <w:t>специфических</w:t>
      </w:r>
      <w:r w:rsidRPr="003B5ED6">
        <w:rPr>
          <w:spacing w:val="1"/>
          <w:sz w:val="24"/>
          <w:szCs w:val="24"/>
        </w:rPr>
        <w:t xml:space="preserve"> </w:t>
      </w:r>
      <w:r w:rsidRPr="003B5ED6">
        <w:rPr>
          <w:sz w:val="24"/>
          <w:szCs w:val="24"/>
        </w:rPr>
        <w:t>для</w:t>
      </w:r>
      <w:r w:rsidRPr="003B5ED6">
        <w:rPr>
          <w:spacing w:val="1"/>
          <w:sz w:val="24"/>
          <w:szCs w:val="24"/>
        </w:rPr>
        <w:t xml:space="preserve"> </w:t>
      </w:r>
      <w:r w:rsidRPr="003B5ED6">
        <w:rPr>
          <w:sz w:val="24"/>
          <w:szCs w:val="24"/>
        </w:rPr>
        <w:t>каждого возрастного периода,</w:t>
      </w:r>
      <w:r w:rsidRPr="003B5ED6">
        <w:rPr>
          <w:spacing w:val="-2"/>
          <w:sz w:val="24"/>
          <w:szCs w:val="24"/>
        </w:rPr>
        <w:t xml:space="preserve"> </w:t>
      </w:r>
      <w:r w:rsidRPr="003B5ED6">
        <w:rPr>
          <w:sz w:val="24"/>
          <w:szCs w:val="24"/>
        </w:rPr>
        <w:t>социальной</w:t>
      </w:r>
      <w:r w:rsidRPr="003B5ED6">
        <w:rPr>
          <w:spacing w:val="-1"/>
          <w:sz w:val="24"/>
          <w:szCs w:val="24"/>
        </w:rPr>
        <w:t xml:space="preserve"> </w:t>
      </w:r>
      <w:r w:rsidRPr="003B5ED6">
        <w:rPr>
          <w:sz w:val="24"/>
          <w:szCs w:val="24"/>
        </w:rPr>
        <w:t>ситуации</w:t>
      </w:r>
      <w:r w:rsidRPr="003B5ED6">
        <w:rPr>
          <w:spacing w:val="-4"/>
          <w:sz w:val="24"/>
          <w:szCs w:val="24"/>
        </w:rPr>
        <w:t xml:space="preserve"> </w:t>
      </w:r>
      <w:r w:rsidRPr="003B5ED6">
        <w:rPr>
          <w:sz w:val="24"/>
          <w:szCs w:val="24"/>
        </w:rPr>
        <w:t>развития);</w:t>
      </w:r>
    </w:p>
    <w:p w:rsidR="003B5ED6" w:rsidRDefault="003B5ED6" w:rsidP="00995949">
      <w:pPr>
        <w:pStyle w:val="a7"/>
        <w:numPr>
          <w:ilvl w:val="1"/>
          <w:numId w:val="123"/>
        </w:numPr>
        <w:tabs>
          <w:tab w:val="left" w:pos="1979"/>
        </w:tabs>
        <w:spacing w:before="67"/>
        <w:ind w:right="616" w:firstLine="707"/>
        <w:jc w:val="both"/>
        <w:rPr>
          <w:sz w:val="28"/>
        </w:rPr>
      </w:pPr>
      <w:r w:rsidRPr="003B5ED6">
        <w:rPr>
          <w:sz w:val="24"/>
          <w:szCs w:val="24"/>
        </w:rPr>
        <w:t>создание</w:t>
      </w:r>
      <w:r w:rsidRPr="003B5ED6">
        <w:rPr>
          <w:spacing w:val="1"/>
          <w:sz w:val="24"/>
          <w:szCs w:val="24"/>
        </w:rPr>
        <w:t xml:space="preserve"> </w:t>
      </w:r>
      <w:r w:rsidRPr="003B5ED6">
        <w:rPr>
          <w:sz w:val="24"/>
          <w:szCs w:val="24"/>
        </w:rPr>
        <w:t>развивающей</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эмоционально</w:t>
      </w:r>
      <w:r w:rsidRPr="003B5ED6">
        <w:rPr>
          <w:spacing w:val="1"/>
          <w:sz w:val="24"/>
          <w:szCs w:val="24"/>
        </w:rPr>
        <w:t xml:space="preserve"> </w:t>
      </w:r>
      <w:r w:rsidRPr="003B5ED6">
        <w:rPr>
          <w:sz w:val="24"/>
          <w:szCs w:val="24"/>
        </w:rPr>
        <w:t>комфортной</w:t>
      </w:r>
      <w:r w:rsidRPr="003B5ED6">
        <w:rPr>
          <w:spacing w:val="1"/>
          <w:sz w:val="24"/>
          <w:szCs w:val="24"/>
        </w:rPr>
        <w:t xml:space="preserve"> </w:t>
      </w:r>
      <w:r w:rsidRPr="003B5ED6">
        <w:rPr>
          <w:sz w:val="24"/>
          <w:szCs w:val="24"/>
        </w:rPr>
        <w:t>для</w:t>
      </w:r>
      <w:r w:rsidRPr="003B5ED6">
        <w:rPr>
          <w:spacing w:val="1"/>
          <w:sz w:val="24"/>
          <w:szCs w:val="24"/>
        </w:rPr>
        <w:t xml:space="preserve"> </w:t>
      </w:r>
      <w:r>
        <w:t>ребе</w:t>
      </w:r>
      <w:r w:rsidRPr="003B5ED6">
        <w:rPr>
          <w:sz w:val="24"/>
          <w:szCs w:val="24"/>
        </w:rPr>
        <w:t>нка</w:t>
      </w:r>
      <w:r>
        <w:t xml:space="preserve"> </w:t>
      </w:r>
      <w:r w:rsidRPr="003B5ED6">
        <w:rPr>
          <w:spacing w:val="-67"/>
          <w:sz w:val="24"/>
          <w:szCs w:val="24"/>
        </w:rPr>
        <w:t xml:space="preserve"> </w:t>
      </w:r>
      <w:r w:rsidRPr="003B5ED6">
        <w:rPr>
          <w:sz w:val="24"/>
          <w:szCs w:val="24"/>
        </w:rPr>
        <w:t>образовательной</w:t>
      </w:r>
      <w:r w:rsidRPr="003B5ED6">
        <w:rPr>
          <w:spacing w:val="1"/>
          <w:sz w:val="24"/>
          <w:szCs w:val="24"/>
        </w:rPr>
        <w:t xml:space="preserve"> </w:t>
      </w:r>
      <w:r w:rsidRPr="003B5ED6">
        <w:rPr>
          <w:sz w:val="24"/>
          <w:szCs w:val="24"/>
        </w:rPr>
        <w:t>среды,</w:t>
      </w:r>
      <w:r w:rsidRPr="003B5ED6">
        <w:rPr>
          <w:spacing w:val="1"/>
          <w:sz w:val="24"/>
          <w:szCs w:val="24"/>
        </w:rPr>
        <w:t xml:space="preserve"> </w:t>
      </w:r>
      <w:r w:rsidRPr="003B5ED6">
        <w:rPr>
          <w:sz w:val="24"/>
          <w:szCs w:val="24"/>
        </w:rPr>
        <w:t>способствующей</w:t>
      </w:r>
      <w:r w:rsidRPr="003B5ED6">
        <w:rPr>
          <w:spacing w:val="1"/>
          <w:sz w:val="24"/>
          <w:szCs w:val="24"/>
        </w:rPr>
        <w:t xml:space="preserve"> </w:t>
      </w:r>
      <w:r w:rsidRPr="003B5ED6">
        <w:rPr>
          <w:sz w:val="24"/>
          <w:szCs w:val="24"/>
        </w:rPr>
        <w:t>эмоционально-ценностному,</w:t>
      </w:r>
      <w:r w:rsidRPr="003B5ED6">
        <w:rPr>
          <w:spacing w:val="-67"/>
          <w:sz w:val="24"/>
          <w:szCs w:val="24"/>
        </w:rPr>
        <w:t xml:space="preserve"> </w:t>
      </w:r>
      <w:r w:rsidRPr="003B5ED6">
        <w:rPr>
          <w:sz w:val="24"/>
          <w:szCs w:val="24"/>
        </w:rPr>
        <w:t>социально</w:t>
      </w:r>
      <w:r w:rsidR="00FA0FAA">
        <w:rPr>
          <w:sz w:val="24"/>
          <w:szCs w:val="24"/>
        </w:rPr>
        <w:t>-</w:t>
      </w:r>
      <w:r w:rsidRPr="003B5ED6">
        <w:rPr>
          <w:sz w:val="24"/>
          <w:szCs w:val="24"/>
        </w:rPr>
        <w:t>личностному, познавательному, эстетическому развитию ребѐнка и</w:t>
      </w:r>
      <w:r w:rsidRPr="003B5ED6">
        <w:rPr>
          <w:spacing w:val="-67"/>
          <w:sz w:val="24"/>
          <w:szCs w:val="24"/>
        </w:rPr>
        <w:t xml:space="preserve"> </w:t>
      </w:r>
      <w:r w:rsidRPr="003B5ED6">
        <w:rPr>
          <w:sz w:val="24"/>
          <w:szCs w:val="24"/>
        </w:rPr>
        <w:t>сохранению его индивидуальности, в которой ребѐнок реализует право на</w:t>
      </w:r>
      <w:r w:rsidRPr="003B5ED6">
        <w:rPr>
          <w:spacing w:val="1"/>
          <w:sz w:val="24"/>
          <w:szCs w:val="24"/>
        </w:rPr>
        <w:t xml:space="preserve"> </w:t>
      </w:r>
      <w:r w:rsidRPr="003B5ED6">
        <w:rPr>
          <w:sz w:val="24"/>
          <w:szCs w:val="24"/>
        </w:rPr>
        <w:t>свободу</w:t>
      </w:r>
      <w:r w:rsidRPr="003B5ED6">
        <w:rPr>
          <w:spacing w:val="-5"/>
          <w:sz w:val="24"/>
          <w:szCs w:val="24"/>
        </w:rPr>
        <w:t xml:space="preserve"> </w:t>
      </w:r>
      <w:r w:rsidRPr="003B5ED6">
        <w:rPr>
          <w:sz w:val="24"/>
          <w:szCs w:val="24"/>
        </w:rPr>
        <w:t>выбора деятельности,</w:t>
      </w:r>
      <w:r w:rsidRPr="003B5ED6">
        <w:rPr>
          <w:spacing w:val="-2"/>
          <w:sz w:val="24"/>
          <w:szCs w:val="24"/>
        </w:rPr>
        <w:t xml:space="preserve"> </w:t>
      </w:r>
      <w:r w:rsidRPr="003B5ED6">
        <w:rPr>
          <w:sz w:val="24"/>
          <w:szCs w:val="24"/>
        </w:rPr>
        <w:t>партнера,</w:t>
      </w:r>
      <w:r w:rsidRPr="003B5ED6">
        <w:rPr>
          <w:spacing w:val="-1"/>
          <w:sz w:val="24"/>
          <w:szCs w:val="24"/>
        </w:rPr>
        <w:t xml:space="preserve"> </w:t>
      </w:r>
      <w:r w:rsidRPr="003B5ED6">
        <w:rPr>
          <w:sz w:val="24"/>
          <w:szCs w:val="24"/>
        </w:rPr>
        <w:t>средств</w:t>
      </w:r>
      <w:r w:rsidRPr="003B5ED6">
        <w:rPr>
          <w:spacing w:val="-2"/>
          <w:sz w:val="24"/>
          <w:szCs w:val="24"/>
        </w:rPr>
        <w:t xml:space="preserve"> </w:t>
      </w:r>
      <w:r w:rsidRPr="003B5ED6">
        <w:rPr>
          <w:sz w:val="24"/>
          <w:szCs w:val="24"/>
        </w:rPr>
        <w:t>и</w:t>
      </w:r>
      <w:r w:rsidRPr="003B5ED6">
        <w:rPr>
          <w:spacing w:val="-1"/>
          <w:sz w:val="24"/>
          <w:szCs w:val="24"/>
        </w:rPr>
        <w:t xml:space="preserve"> </w:t>
      </w:r>
      <w:r w:rsidRPr="003B5ED6">
        <w:rPr>
          <w:sz w:val="24"/>
          <w:szCs w:val="24"/>
        </w:rPr>
        <w:t>прочее</w:t>
      </w:r>
      <w:r w:rsidRPr="003B5ED6">
        <w:rPr>
          <w:sz w:val="28"/>
        </w:rPr>
        <w:t xml:space="preserve"> </w:t>
      </w:r>
    </w:p>
    <w:p w:rsidR="003B5ED6" w:rsidRPr="003B5ED6" w:rsidRDefault="003B5ED6" w:rsidP="00995949">
      <w:pPr>
        <w:pStyle w:val="a7"/>
        <w:numPr>
          <w:ilvl w:val="1"/>
          <w:numId w:val="123"/>
        </w:numPr>
        <w:tabs>
          <w:tab w:val="left" w:pos="1979"/>
        </w:tabs>
        <w:spacing w:before="67"/>
        <w:ind w:right="616" w:firstLine="707"/>
        <w:jc w:val="both"/>
        <w:rPr>
          <w:sz w:val="24"/>
          <w:szCs w:val="24"/>
        </w:rPr>
      </w:pPr>
      <w:r w:rsidRPr="003B5ED6">
        <w:rPr>
          <w:sz w:val="24"/>
          <w:szCs w:val="24"/>
        </w:rPr>
        <w:t>построение образовательной деятельности на основе взаимодействия</w:t>
      </w:r>
      <w:r w:rsidRPr="003B5ED6">
        <w:rPr>
          <w:spacing w:val="-67"/>
          <w:sz w:val="24"/>
          <w:szCs w:val="24"/>
        </w:rPr>
        <w:t xml:space="preserve"> </w:t>
      </w:r>
      <w:r w:rsidRPr="003B5ED6">
        <w:rPr>
          <w:sz w:val="24"/>
          <w:szCs w:val="24"/>
        </w:rPr>
        <w:t>взрослых с детьми, ориентированного на интересы и возможности каждого</w:t>
      </w:r>
      <w:r w:rsidRPr="003B5ED6">
        <w:rPr>
          <w:spacing w:val="1"/>
          <w:sz w:val="24"/>
          <w:szCs w:val="24"/>
        </w:rPr>
        <w:t xml:space="preserve"> </w:t>
      </w:r>
      <w:r w:rsidRPr="003B5ED6">
        <w:rPr>
          <w:sz w:val="24"/>
          <w:szCs w:val="24"/>
        </w:rPr>
        <w:t>ребѐнка</w:t>
      </w:r>
      <w:r w:rsidRPr="003B5ED6">
        <w:rPr>
          <w:spacing w:val="-1"/>
          <w:sz w:val="24"/>
          <w:szCs w:val="24"/>
        </w:rPr>
        <w:t xml:space="preserve"> </w:t>
      </w:r>
      <w:r w:rsidRPr="003B5ED6">
        <w:rPr>
          <w:sz w:val="24"/>
          <w:szCs w:val="24"/>
        </w:rPr>
        <w:t>и учитывающего</w:t>
      </w:r>
      <w:r w:rsidRPr="003B5ED6">
        <w:rPr>
          <w:spacing w:val="1"/>
          <w:sz w:val="24"/>
          <w:szCs w:val="24"/>
        </w:rPr>
        <w:t xml:space="preserve"> </w:t>
      </w:r>
      <w:r w:rsidRPr="003B5ED6">
        <w:rPr>
          <w:sz w:val="24"/>
          <w:szCs w:val="24"/>
        </w:rPr>
        <w:t>социальную</w:t>
      </w:r>
      <w:r w:rsidRPr="003B5ED6">
        <w:rPr>
          <w:spacing w:val="-2"/>
          <w:sz w:val="24"/>
          <w:szCs w:val="24"/>
        </w:rPr>
        <w:t xml:space="preserve"> </w:t>
      </w:r>
      <w:r w:rsidRPr="003B5ED6">
        <w:rPr>
          <w:sz w:val="24"/>
          <w:szCs w:val="24"/>
        </w:rPr>
        <w:t>ситуацию</w:t>
      </w:r>
      <w:r w:rsidRPr="003B5ED6">
        <w:rPr>
          <w:spacing w:val="-1"/>
          <w:sz w:val="24"/>
          <w:szCs w:val="24"/>
        </w:rPr>
        <w:t xml:space="preserve"> </w:t>
      </w:r>
      <w:r w:rsidRPr="003B5ED6">
        <w:rPr>
          <w:sz w:val="24"/>
          <w:szCs w:val="24"/>
        </w:rPr>
        <w:t>его</w:t>
      </w:r>
      <w:r w:rsidRPr="003B5ED6">
        <w:rPr>
          <w:spacing w:val="-2"/>
          <w:sz w:val="24"/>
          <w:szCs w:val="24"/>
        </w:rPr>
        <w:t xml:space="preserve"> </w:t>
      </w:r>
      <w:r w:rsidRPr="003B5ED6">
        <w:rPr>
          <w:sz w:val="24"/>
          <w:szCs w:val="24"/>
        </w:rPr>
        <w:t>развития;</w:t>
      </w:r>
    </w:p>
    <w:p w:rsidR="003B5ED6" w:rsidRPr="003B5ED6" w:rsidRDefault="003B5ED6" w:rsidP="00995949">
      <w:pPr>
        <w:numPr>
          <w:ilvl w:val="1"/>
          <w:numId w:val="123"/>
        </w:numPr>
        <w:tabs>
          <w:tab w:val="left" w:pos="2054"/>
        </w:tabs>
        <w:spacing w:before="2"/>
        <w:ind w:right="605" w:firstLine="707"/>
        <w:jc w:val="both"/>
        <w:rPr>
          <w:sz w:val="24"/>
          <w:szCs w:val="24"/>
        </w:rPr>
      </w:pPr>
      <w:r w:rsidRPr="003B5ED6">
        <w:rPr>
          <w:sz w:val="24"/>
          <w:szCs w:val="24"/>
        </w:rPr>
        <w:t>индивидуализация</w:t>
      </w:r>
      <w:r w:rsidRPr="003B5ED6">
        <w:rPr>
          <w:spacing w:val="1"/>
          <w:sz w:val="24"/>
          <w:szCs w:val="24"/>
        </w:rPr>
        <w:t xml:space="preserve"> </w:t>
      </w:r>
      <w:r w:rsidRPr="003B5ED6">
        <w:rPr>
          <w:sz w:val="24"/>
          <w:szCs w:val="24"/>
        </w:rPr>
        <w:t>образования</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том</w:t>
      </w:r>
      <w:r w:rsidRPr="003B5ED6">
        <w:rPr>
          <w:spacing w:val="1"/>
          <w:sz w:val="24"/>
          <w:szCs w:val="24"/>
        </w:rPr>
        <w:t xml:space="preserve"> </w:t>
      </w:r>
      <w:r w:rsidRPr="003B5ED6">
        <w:rPr>
          <w:sz w:val="24"/>
          <w:szCs w:val="24"/>
        </w:rPr>
        <w:t>числе</w:t>
      </w:r>
      <w:r w:rsidRPr="003B5ED6">
        <w:rPr>
          <w:spacing w:val="1"/>
          <w:sz w:val="24"/>
          <w:szCs w:val="24"/>
        </w:rPr>
        <w:t xml:space="preserve"> </w:t>
      </w:r>
      <w:r w:rsidRPr="003B5ED6">
        <w:rPr>
          <w:sz w:val="24"/>
          <w:szCs w:val="24"/>
        </w:rPr>
        <w:t>поддержка</w:t>
      </w:r>
      <w:r w:rsidRPr="003B5ED6">
        <w:rPr>
          <w:spacing w:val="1"/>
          <w:sz w:val="24"/>
          <w:szCs w:val="24"/>
        </w:rPr>
        <w:t xml:space="preserve"> </w:t>
      </w:r>
      <w:r w:rsidRPr="003B5ED6">
        <w:rPr>
          <w:sz w:val="24"/>
          <w:szCs w:val="24"/>
        </w:rPr>
        <w:t>ребѐнка,</w:t>
      </w:r>
      <w:r w:rsidRPr="003B5ED6">
        <w:rPr>
          <w:spacing w:val="-67"/>
          <w:sz w:val="24"/>
          <w:szCs w:val="24"/>
        </w:rPr>
        <w:t xml:space="preserve"> </w:t>
      </w:r>
      <w:r w:rsidRPr="003B5ED6">
        <w:rPr>
          <w:sz w:val="24"/>
          <w:szCs w:val="24"/>
        </w:rPr>
        <w:t>построение</w:t>
      </w:r>
      <w:r w:rsidRPr="003B5ED6">
        <w:rPr>
          <w:spacing w:val="1"/>
          <w:sz w:val="24"/>
          <w:szCs w:val="24"/>
        </w:rPr>
        <w:t xml:space="preserve"> </w:t>
      </w:r>
      <w:r w:rsidRPr="003B5ED6">
        <w:rPr>
          <w:sz w:val="24"/>
          <w:szCs w:val="24"/>
        </w:rPr>
        <w:t>его</w:t>
      </w:r>
      <w:r w:rsidRPr="003B5ED6">
        <w:rPr>
          <w:spacing w:val="1"/>
          <w:sz w:val="24"/>
          <w:szCs w:val="24"/>
        </w:rPr>
        <w:t xml:space="preserve"> </w:t>
      </w:r>
      <w:r w:rsidRPr="003B5ED6">
        <w:rPr>
          <w:sz w:val="24"/>
          <w:szCs w:val="24"/>
        </w:rPr>
        <w:t>образовательной</w:t>
      </w:r>
      <w:r w:rsidRPr="003B5ED6">
        <w:rPr>
          <w:spacing w:val="1"/>
          <w:sz w:val="24"/>
          <w:szCs w:val="24"/>
        </w:rPr>
        <w:t xml:space="preserve"> </w:t>
      </w:r>
      <w:r w:rsidRPr="003B5ED6">
        <w:rPr>
          <w:sz w:val="24"/>
          <w:szCs w:val="24"/>
        </w:rPr>
        <w:t>траектории)</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оптимизация</w:t>
      </w:r>
      <w:r w:rsidRPr="003B5ED6">
        <w:rPr>
          <w:spacing w:val="1"/>
          <w:sz w:val="24"/>
          <w:szCs w:val="24"/>
        </w:rPr>
        <w:t xml:space="preserve"> </w:t>
      </w:r>
      <w:r w:rsidRPr="003B5ED6">
        <w:rPr>
          <w:sz w:val="24"/>
          <w:szCs w:val="24"/>
        </w:rPr>
        <w:t>работы</w:t>
      </w:r>
      <w:r w:rsidRPr="003B5ED6">
        <w:rPr>
          <w:spacing w:val="70"/>
          <w:sz w:val="24"/>
          <w:szCs w:val="24"/>
        </w:rPr>
        <w:t xml:space="preserve"> </w:t>
      </w:r>
      <w:r w:rsidRPr="003B5ED6">
        <w:rPr>
          <w:sz w:val="24"/>
          <w:szCs w:val="24"/>
        </w:rPr>
        <w:t>с</w:t>
      </w:r>
      <w:r w:rsidRPr="003B5ED6">
        <w:rPr>
          <w:spacing w:val="1"/>
          <w:sz w:val="24"/>
          <w:szCs w:val="24"/>
        </w:rPr>
        <w:t xml:space="preserve"> </w:t>
      </w:r>
      <w:r w:rsidRPr="003B5ED6">
        <w:rPr>
          <w:sz w:val="24"/>
          <w:szCs w:val="24"/>
        </w:rPr>
        <w:t>группой</w:t>
      </w:r>
      <w:r w:rsidRPr="003B5ED6">
        <w:rPr>
          <w:spacing w:val="1"/>
          <w:sz w:val="24"/>
          <w:szCs w:val="24"/>
        </w:rPr>
        <w:t xml:space="preserve"> </w:t>
      </w:r>
      <w:r w:rsidRPr="003B5ED6">
        <w:rPr>
          <w:sz w:val="24"/>
          <w:szCs w:val="24"/>
        </w:rPr>
        <w:t>детей,</w:t>
      </w:r>
      <w:r w:rsidRPr="003B5ED6">
        <w:rPr>
          <w:spacing w:val="1"/>
          <w:sz w:val="24"/>
          <w:szCs w:val="24"/>
        </w:rPr>
        <w:t xml:space="preserve"> </w:t>
      </w:r>
      <w:r w:rsidRPr="003B5ED6">
        <w:rPr>
          <w:sz w:val="24"/>
          <w:szCs w:val="24"/>
        </w:rPr>
        <w:t>основанные</w:t>
      </w:r>
      <w:r w:rsidRPr="003B5ED6">
        <w:rPr>
          <w:spacing w:val="1"/>
          <w:sz w:val="24"/>
          <w:szCs w:val="24"/>
        </w:rPr>
        <w:t xml:space="preserve"> </w:t>
      </w:r>
      <w:r w:rsidRPr="003B5ED6">
        <w:rPr>
          <w:sz w:val="24"/>
          <w:szCs w:val="24"/>
        </w:rPr>
        <w:t>на</w:t>
      </w:r>
      <w:r w:rsidRPr="003B5ED6">
        <w:rPr>
          <w:spacing w:val="1"/>
          <w:sz w:val="24"/>
          <w:szCs w:val="24"/>
        </w:rPr>
        <w:t xml:space="preserve"> </w:t>
      </w:r>
      <w:r w:rsidRPr="003B5ED6">
        <w:rPr>
          <w:sz w:val="24"/>
          <w:szCs w:val="24"/>
        </w:rPr>
        <w:t>результатах</w:t>
      </w:r>
      <w:r w:rsidRPr="003B5ED6">
        <w:rPr>
          <w:spacing w:val="1"/>
          <w:sz w:val="24"/>
          <w:szCs w:val="24"/>
        </w:rPr>
        <w:t xml:space="preserve"> </w:t>
      </w:r>
      <w:r w:rsidRPr="003B5ED6">
        <w:rPr>
          <w:sz w:val="24"/>
          <w:szCs w:val="24"/>
        </w:rPr>
        <w:t>педагогической</w:t>
      </w:r>
      <w:r w:rsidRPr="003B5ED6">
        <w:rPr>
          <w:spacing w:val="1"/>
          <w:sz w:val="24"/>
          <w:szCs w:val="24"/>
        </w:rPr>
        <w:t xml:space="preserve"> </w:t>
      </w:r>
      <w:r w:rsidRPr="003B5ED6">
        <w:rPr>
          <w:sz w:val="24"/>
          <w:szCs w:val="24"/>
        </w:rPr>
        <w:t>диагностики</w:t>
      </w:r>
      <w:r w:rsidRPr="003B5ED6">
        <w:rPr>
          <w:spacing w:val="1"/>
          <w:sz w:val="24"/>
          <w:szCs w:val="24"/>
        </w:rPr>
        <w:t xml:space="preserve"> </w:t>
      </w:r>
      <w:r w:rsidRPr="003B5ED6">
        <w:rPr>
          <w:sz w:val="24"/>
          <w:szCs w:val="24"/>
        </w:rPr>
        <w:t>(мониторинга);</w:t>
      </w:r>
    </w:p>
    <w:p w:rsidR="003B5ED6" w:rsidRPr="003B5ED6" w:rsidRDefault="003B5ED6" w:rsidP="00995949">
      <w:pPr>
        <w:numPr>
          <w:ilvl w:val="1"/>
          <w:numId w:val="123"/>
        </w:numPr>
        <w:tabs>
          <w:tab w:val="left" w:pos="1979"/>
        </w:tabs>
        <w:spacing w:before="1"/>
        <w:ind w:right="609" w:firstLine="707"/>
        <w:jc w:val="both"/>
        <w:rPr>
          <w:sz w:val="24"/>
          <w:szCs w:val="24"/>
        </w:rPr>
      </w:pPr>
      <w:r w:rsidRPr="003B5ED6">
        <w:rPr>
          <w:sz w:val="24"/>
          <w:szCs w:val="24"/>
        </w:rPr>
        <w:t>оказание ранней коррекционной помощи детям с ООП, в том числе с</w:t>
      </w:r>
      <w:r w:rsidRPr="003B5ED6">
        <w:rPr>
          <w:spacing w:val="-67"/>
          <w:sz w:val="24"/>
          <w:szCs w:val="24"/>
        </w:rPr>
        <w:t xml:space="preserve"> </w:t>
      </w:r>
      <w:r w:rsidRPr="003B5ED6">
        <w:rPr>
          <w:sz w:val="24"/>
          <w:szCs w:val="24"/>
        </w:rPr>
        <w:t>ОВЗ на основе специальных психолого-педагогических подходов, методов,</w:t>
      </w:r>
      <w:r w:rsidRPr="003B5ED6">
        <w:rPr>
          <w:spacing w:val="1"/>
          <w:sz w:val="24"/>
          <w:szCs w:val="24"/>
        </w:rPr>
        <w:t xml:space="preserve"> </w:t>
      </w:r>
      <w:r w:rsidRPr="003B5ED6">
        <w:rPr>
          <w:sz w:val="24"/>
          <w:szCs w:val="24"/>
        </w:rPr>
        <w:t>способов общения и условий, способствующих получению ДО, социальному</w:t>
      </w:r>
      <w:r w:rsidRPr="003B5ED6">
        <w:rPr>
          <w:spacing w:val="1"/>
          <w:sz w:val="24"/>
          <w:szCs w:val="24"/>
        </w:rPr>
        <w:t xml:space="preserve"> </w:t>
      </w:r>
      <w:r w:rsidRPr="003B5ED6">
        <w:rPr>
          <w:sz w:val="24"/>
          <w:szCs w:val="24"/>
        </w:rPr>
        <w:t>развитию этих детей, в том числе посредством организации инклюзивного</w:t>
      </w:r>
      <w:r w:rsidRPr="003B5ED6">
        <w:rPr>
          <w:spacing w:val="1"/>
          <w:sz w:val="24"/>
          <w:szCs w:val="24"/>
        </w:rPr>
        <w:t xml:space="preserve"> </w:t>
      </w:r>
      <w:r w:rsidRPr="003B5ED6">
        <w:rPr>
          <w:sz w:val="24"/>
          <w:szCs w:val="24"/>
        </w:rPr>
        <w:t>образования;</w:t>
      </w:r>
    </w:p>
    <w:p w:rsidR="003B5ED6" w:rsidRPr="003B5ED6" w:rsidRDefault="003B5ED6" w:rsidP="00995949">
      <w:pPr>
        <w:numPr>
          <w:ilvl w:val="1"/>
          <w:numId w:val="123"/>
        </w:numPr>
        <w:tabs>
          <w:tab w:val="left" w:pos="2020"/>
        </w:tabs>
        <w:spacing w:line="242" w:lineRule="auto"/>
        <w:ind w:right="615" w:firstLine="707"/>
        <w:jc w:val="both"/>
        <w:rPr>
          <w:sz w:val="24"/>
          <w:szCs w:val="24"/>
        </w:rPr>
      </w:pPr>
      <w:r w:rsidRPr="003B5ED6">
        <w:rPr>
          <w:sz w:val="24"/>
          <w:szCs w:val="24"/>
        </w:rPr>
        <w:t>совершенствование образовательной работы на основе результатов</w:t>
      </w:r>
      <w:r w:rsidRPr="003B5ED6">
        <w:rPr>
          <w:spacing w:val="1"/>
          <w:sz w:val="24"/>
          <w:szCs w:val="24"/>
        </w:rPr>
        <w:t xml:space="preserve"> </w:t>
      </w:r>
      <w:r w:rsidRPr="003B5ED6">
        <w:rPr>
          <w:sz w:val="24"/>
          <w:szCs w:val="24"/>
        </w:rPr>
        <w:t>выявления</w:t>
      </w:r>
      <w:r w:rsidRPr="003B5ED6">
        <w:rPr>
          <w:spacing w:val="-2"/>
          <w:sz w:val="24"/>
          <w:szCs w:val="24"/>
        </w:rPr>
        <w:t xml:space="preserve"> </w:t>
      </w:r>
      <w:r w:rsidRPr="003B5ED6">
        <w:rPr>
          <w:sz w:val="24"/>
          <w:szCs w:val="24"/>
        </w:rPr>
        <w:t>запросов</w:t>
      </w:r>
      <w:r w:rsidRPr="003B5ED6">
        <w:rPr>
          <w:spacing w:val="-4"/>
          <w:sz w:val="24"/>
          <w:szCs w:val="24"/>
        </w:rPr>
        <w:t xml:space="preserve"> </w:t>
      </w:r>
      <w:r w:rsidRPr="003B5ED6">
        <w:rPr>
          <w:sz w:val="24"/>
          <w:szCs w:val="24"/>
        </w:rPr>
        <w:t>родительского</w:t>
      </w:r>
      <w:r w:rsidRPr="003B5ED6">
        <w:rPr>
          <w:spacing w:val="-4"/>
          <w:sz w:val="24"/>
          <w:szCs w:val="24"/>
        </w:rPr>
        <w:t xml:space="preserve"> </w:t>
      </w:r>
      <w:r w:rsidRPr="003B5ED6">
        <w:rPr>
          <w:sz w:val="24"/>
          <w:szCs w:val="24"/>
        </w:rPr>
        <w:t>и</w:t>
      </w:r>
      <w:r w:rsidRPr="003B5ED6">
        <w:rPr>
          <w:spacing w:val="-1"/>
          <w:sz w:val="24"/>
          <w:szCs w:val="24"/>
        </w:rPr>
        <w:t xml:space="preserve"> </w:t>
      </w:r>
      <w:r w:rsidRPr="003B5ED6">
        <w:rPr>
          <w:sz w:val="24"/>
          <w:szCs w:val="24"/>
        </w:rPr>
        <w:t>профессионального сообщества;</w:t>
      </w:r>
    </w:p>
    <w:p w:rsidR="003B5ED6" w:rsidRPr="003B5ED6" w:rsidRDefault="003B5ED6" w:rsidP="00995949">
      <w:pPr>
        <w:numPr>
          <w:ilvl w:val="1"/>
          <w:numId w:val="123"/>
        </w:numPr>
        <w:tabs>
          <w:tab w:val="left" w:pos="2274"/>
        </w:tabs>
        <w:ind w:right="607" w:firstLine="707"/>
        <w:jc w:val="both"/>
        <w:rPr>
          <w:sz w:val="24"/>
          <w:szCs w:val="24"/>
        </w:rPr>
      </w:pPr>
      <w:r w:rsidRPr="003B5ED6">
        <w:rPr>
          <w:sz w:val="24"/>
          <w:szCs w:val="24"/>
        </w:rPr>
        <w:t>психологическая,</w:t>
      </w:r>
      <w:r w:rsidRPr="003B5ED6">
        <w:rPr>
          <w:spacing w:val="1"/>
          <w:sz w:val="24"/>
          <w:szCs w:val="24"/>
        </w:rPr>
        <w:t xml:space="preserve"> </w:t>
      </w:r>
      <w:r w:rsidRPr="003B5ED6">
        <w:rPr>
          <w:sz w:val="24"/>
          <w:szCs w:val="24"/>
        </w:rPr>
        <w:t>педагогическая</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методическая</w:t>
      </w:r>
      <w:r w:rsidRPr="003B5ED6">
        <w:rPr>
          <w:spacing w:val="1"/>
          <w:sz w:val="24"/>
          <w:szCs w:val="24"/>
        </w:rPr>
        <w:t xml:space="preserve"> </w:t>
      </w:r>
      <w:r w:rsidRPr="003B5ED6">
        <w:rPr>
          <w:sz w:val="24"/>
          <w:szCs w:val="24"/>
        </w:rPr>
        <w:t>помощь,</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поддержка,</w:t>
      </w:r>
      <w:r w:rsidRPr="003B5ED6">
        <w:rPr>
          <w:spacing w:val="1"/>
          <w:sz w:val="24"/>
          <w:szCs w:val="24"/>
        </w:rPr>
        <w:t xml:space="preserve"> </w:t>
      </w:r>
      <w:r w:rsidRPr="003B5ED6">
        <w:rPr>
          <w:sz w:val="24"/>
          <w:szCs w:val="24"/>
        </w:rPr>
        <w:t>консультирование</w:t>
      </w:r>
      <w:r w:rsidRPr="003B5ED6">
        <w:rPr>
          <w:spacing w:val="1"/>
          <w:sz w:val="24"/>
          <w:szCs w:val="24"/>
        </w:rPr>
        <w:t xml:space="preserve"> </w:t>
      </w:r>
      <w:r w:rsidRPr="003B5ED6">
        <w:rPr>
          <w:sz w:val="24"/>
          <w:szCs w:val="24"/>
        </w:rPr>
        <w:t>родителей</w:t>
      </w:r>
      <w:r w:rsidRPr="003B5ED6">
        <w:rPr>
          <w:spacing w:val="1"/>
          <w:sz w:val="24"/>
          <w:szCs w:val="24"/>
        </w:rPr>
        <w:t xml:space="preserve"> </w:t>
      </w:r>
      <w:r w:rsidRPr="003B5ED6">
        <w:rPr>
          <w:sz w:val="24"/>
          <w:szCs w:val="24"/>
        </w:rPr>
        <w:t>(законных</w:t>
      </w:r>
      <w:r w:rsidRPr="003B5ED6">
        <w:rPr>
          <w:spacing w:val="1"/>
          <w:sz w:val="24"/>
          <w:szCs w:val="24"/>
        </w:rPr>
        <w:t xml:space="preserve"> </w:t>
      </w:r>
      <w:r w:rsidRPr="003B5ED6">
        <w:rPr>
          <w:sz w:val="24"/>
          <w:szCs w:val="24"/>
        </w:rPr>
        <w:t>представителей)</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вопросах обучения, воспитания и развитии детей, охраны и укрепления их</w:t>
      </w:r>
      <w:r w:rsidRPr="003B5ED6">
        <w:rPr>
          <w:spacing w:val="1"/>
          <w:sz w:val="24"/>
          <w:szCs w:val="24"/>
        </w:rPr>
        <w:t xml:space="preserve"> </w:t>
      </w:r>
      <w:r w:rsidRPr="003B5ED6">
        <w:rPr>
          <w:sz w:val="24"/>
          <w:szCs w:val="24"/>
        </w:rPr>
        <w:t>здоровья;</w:t>
      </w:r>
    </w:p>
    <w:p w:rsidR="003B5ED6" w:rsidRPr="003B5ED6" w:rsidRDefault="003B5ED6" w:rsidP="00995949">
      <w:pPr>
        <w:numPr>
          <w:ilvl w:val="1"/>
          <w:numId w:val="123"/>
        </w:numPr>
        <w:tabs>
          <w:tab w:val="left" w:pos="2279"/>
        </w:tabs>
        <w:ind w:right="613" w:firstLine="707"/>
        <w:jc w:val="both"/>
        <w:rPr>
          <w:sz w:val="24"/>
          <w:szCs w:val="24"/>
        </w:rPr>
      </w:pPr>
      <w:r w:rsidRPr="003B5ED6">
        <w:rPr>
          <w:sz w:val="24"/>
          <w:szCs w:val="24"/>
        </w:rPr>
        <w:t>вовлечение</w:t>
      </w:r>
      <w:r w:rsidRPr="003B5ED6">
        <w:rPr>
          <w:spacing w:val="1"/>
          <w:sz w:val="24"/>
          <w:szCs w:val="24"/>
        </w:rPr>
        <w:t xml:space="preserve"> </w:t>
      </w:r>
      <w:r w:rsidRPr="003B5ED6">
        <w:rPr>
          <w:sz w:val="24"/>
          <w:szCs w:val="24"/>
        </w:rPr>
        <w:t>родителей</w:t>
      </w:r>
      <w:r w:rsidRPr="003B5ED6">
        <w:rPr>
          <w:spacing w:val="1"/>
          <w:sz w:val="24"/>
          <w:szCs w:val="24"/>
        </w:rPr>
        <w:t xml:space="preserve"> </w:t>
      </w:r>
      <w:r w:rsidRPr="003B5ED6">
        <w:rPr>
          <w:sz w:val="24"/>
          <w:szCs w:val="24"/>
        </w:rPr>
        <w:t>(законных</w:t>
      </w:r>
      <w:r w:rsidRPr="003B5ED6">
        <w:rPr>
          <w:spacing w:val="1"/>
          <w:sz w:val="24"/>
          <w:szCs w:val="24"/>
        </w:rPr>
        <w:t xml:space="preserve"> </w:t>
      </w:r>
      <w:r w:rsidRPr="003B5ED6">
        <w:rPr>
          <w:sz w:val="24"/>
          <w:szCs w:val="24"/>
        </w:rPr>
        <w:t>представителей)</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процесс</w:t>
      </w:r>
      <w:r w:rsidRPr="003B5ED6">
        <w:rPr>
          <w:spacing w:val="1"/>
          <w:sz w:val="24"/>
          <w:szCs w:val="24"/>
        </w:rPr>
        <w:t xml:space="preserve"> </w:t>
      </w:r>
      <w:r w:rsidRPr="003B5ED6">
        <w:rPr>
          <w:sz w:val="24"/>
          <w:szCs w:val="24"/>
        </w:rPr>
        <w:t>реализации</w:t>
      </w:r>
      <w:r w:rsidRPr="003B5ED6">
        <w:rPr>
          <w:spacing w:val="1"/>
          <w:sz w:val="24"/>
          <w:szCs w:val="24"/>
        </w:rPr>
        <w:t xml:space="preserve"> </w:t>
      </w:r>
      <w:r w:rsidRPr="003B5ED6">
        <w:rPr>
          <w:sz w:val="24"/>
          <w:szCs w:val="24"/>
        </w:rPr>
        <w:t>образовательной</w:t>
      </w:r>
      <w:r w:rsidRPr="003B5ED6">
        <w:rPr>
          <w:spacing w:val="1"/>
          <w:sz w:val="24"/>
          <w:szCs w:val="24"/>
        </w:rPr>
        <w:t xml:space="preserve"> </w:t>
      </w:r>
      <w:r w:rsidRPr="003B5ED6">
        <w:rPr>
          <w:sz w:val="24"/>
          <w:szCs w:val="24"/>
        </w:rPr>
        <w:t>программы</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построение</w:t>
      </w:r>
      <w:r w:rsidRPr="003B5ED6">
        <w:rPr>
          <w:spacing w:val="1"/>
          <w:sz w:val="24"/>
          <w:szCs w:val="24"/>
        </w:rPr>
        <w:t xml:space="preserve"> </w:t>
      </w:r>
      <w:r w:rsidRPr="003B5ED6">
        <w:rPr>
          <w:sz w:val="24"/>
          <w:szCs w:val="24"/>
        </w:rPr>
        <w:t>отношений</w:t>
      </w:r>
      <w:r w:rsidRPr="003B5ED6">
        <w:rPr>
          <w:spacing w:val="-67"/>
          <w:sz w:val="24"/>
          <w:szCs w:val="24"/>
        </w:rPr>
        <w:t xml:space="preserve"> </w:t>
      </w:r>
      <w:r w:rsidRPr="003B5ED6">
        <w:rPr>
          <w:sz w:val="24"/>
          <w:szCs w:val="24"/>
        </w:rPr>
        <w:t>сотрудничества</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соответствии</w:t>
      </w:r>
      <w:r w:rsidRPr="003B5ED6">
        <w:rPr>
          <w:spacing w:val="1"/>
          <w:sz w:val="24"/>
          <w:szCs w:val="24"/>
        </w:rPr>
        <w:t xml:space="preserve"> </w:t>
      </w:r>
      <w:r w:rsidRPr="003B5ED6">
        <w:rPr>
          <w:sz w:val="24"/>
          <w:szCs w:val="24"/>
        </w:rPr>
        <w:t>с</w:t>
      </w:r>
      <w:r w:rsidRPr="003B5ED6">
        <w:rPr>
          <w:spacing w:val="1"/>
          <w:sz w:val="24"/>
          <w:szCs w:val="24"/>
        </w:rPr>
        <w:t xml:space="preserve"> </w:t>
      </w:r>
      <w:r w:rsidRPr="003B5ED6">
        <w:rPr>
          <w:sz w:val="24"/>
          <w:szCs w:val="24"/>
        </w:rPr>
        <w:t>образовательными</w:t>
      </w:r>
      <w:r w:rsidRPr="003B5ED6">
        <w:rPr>
          <w:spacing w:val="1"/>
          <w:sz w:val="24"/>
          <w:szCs w:val="24"/>
        </w:rPr>
        <w:t xml:space="preserve"> </w:t>
      </w:r>
      <w:r w:rsidRPr="003B5ED6">
        <w:rPr>
          <w:sz w:val="24"/>
          <w:szCs w:val="24"/>
        </w:rPr>
        <w:t>потребностями</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возможностями</w:t>
      </w:r>
      <w:r w:rsidRPr="003B5ED6">
        <w:rPr>
          <w:spacing w:val="-1"/>
          <w:sz w:val="24"/>
          <w:szCs w:val="24"/>
        </w:rPr>
        <w:t xml:space="preserve"> </w:t>
      </w:r>
      <w:r w:rsidRPr="003B5ED6">
        <w:rPr>
          <w:sz w:val="24"/>
          <w:szCs w:val="24"/>
        </w:rPr>
        <w:t>семьи обучающихся;</w:t>
      </w:r>
    </w:p>
    <w:p w:rsidR="003B5ED6" w:rsidRPr="003B5ED6" w:rsidRDefault="003B5ED6" w:rsidP="00995949">
      <w:pPr>
        <w:numPr>
          <w:ilvl w:val="1"/>
          <w:numId w:val="123"/>
        </w:numPr>
        <w:tabs>
          <w:tab w:val="left" w:pos="2270"/>
        </w:tabs>
        <w:ind w:right="610" w:firstLine="707"/>
        <w:jc w:val="both"/>
        <w:rPr>
          <w:sz w:val="24"/>
          <w:szCs w:val="24"/>
        </w:rPr>
      </w:pPr>
      <w:r w:rsidRPr="003B5ED6">
        <w:rPr>
          <w:sz w:val="24"/>
          <w:szCs w:val="24"/>
        </w:rPr>
        <w:t>формирование</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развитие</w:t>
      </w:r>
      <w:r w:rsidRPr="003B5ED6">
        <w:rPr>
          <w:spacing w:val="1"/>
          <w:sz w:val="24"/>
          <w:szCs w:val="24"/>
        </w:rPr>
        <w:t xml:space="preserve"> </w:t>
      </w:r>
      <w:r w:rsidRPr="003B5ED6">
        <w:rPr>
          <w:sz w:val="24"/>
          <w:szCs w:val="24"/>
        </w:rPr>
        <w:t>профессиональной</w:t>
      </w:r>
      <w:r w:rsidRPr="003B5ED6">
        <w:rPr>
          <w:spacing w:val="1"/>
          <w:sz w:val="24"/>
          <w:szCs w:val="24"/>
        </w:rPr>
        <w:t xml:space="preserve"> </w:t>
      </w:r>
      <w:r w:rsidRPr="003B5ED6">
        <w:rPr>
          <w:sz w:val="24"/>
          <w:szCs w:val="24"/>
        </w:rPr>
        <w:t>компетентности</w:t>
      </w:r>
      <w:r w:rsidRPr="003B5ED6">
        <w:rPr>
          <w:spacing w:val="1"/>
          <w:sz w:val="24"/>
          <w:szCs w:val="24"/>
        </w:rPr>
        <w:t xml:space="preserve"> </w:t>
      </w:r>
      <w:r w:rsidRPr="003B5ED6">
        <w:rPr>
          <w:sz w:val="24"/>
          <w:szCs w:val="24"/>
        </w:rPr>
        <w:t>педагогов,</w:t>
      </w:r>
      <w:r w:rsidRPr="003B5ED6">
        <w:rPr>
          <w:spacing w:val="1"/>
          <w:sz w:val="24"/>
          <w:szCs w:val="24"/>
        </w:rPr>
        <w:t xml:space="preserve"> </w:t>
      </w:r>
      <w:r w:rsidRPr="003B5ED6">
        <w:rPr>
          <w:sz w:val="24"/>
          <w:szCs w:val="24"/>
        </w:rPr>
        <w:t>психолого-педагогического</w:t>
      </w:r>
      <w:r w:rsidRPr="003B5ED6">
        <w:rPr>
          <w:spacing w:val="1"/>
          <w:sz w:val="24"/>
          <w:szCs w:val="24"/>
        </w:rPr>
        <w:t xml:space="preserve"> </w:t>
      </w:r>
      <w:r w:rsidRPr="003B5ED6">
        <w:rPr>
          <w:sz w:val="24"/>
          <w:szCs w:val="24"/>
        </w:rPr>
        <w:t>просвещения</w:t>
      </w:r>
      <w:r w:rsidRPr="003B5ED6">
        <w:rPr>
          <w:spacing w:val="1"/>
          <w:sz w:val="24"/>
          <w:szCs w:val="24"/>
        </w:rPr>
        <w:t xml:space="preserve"> </w:t>
      </w:r>
      <w:r w:rsidRPr="003B5ED6">
        <w:rPr>
          <w:sz w:val="24"/>
          <w:szCs w:val="24"/>
        </w:rPr>
        <w:t>родителей</w:t>
      </w:r>
      <w:r w:rsidRPr="003B5ED6">
        <w:rPr>
          <w:spacing w:val="1"/>
          <w:sz w:val="24"/>
          <w:szCs w:val="24"/>
        </w:rPr>
        <w:t xml:space="preserve"> </w:t>
      </w:r>
      <w:r w:rsidRPr="003B5ED6">
        <w:rPr>
          <w:sz w:val="24"/>
          <w:szCs w:val="24"/>
        </w:rPr>
        <w:t>(законных</w:t>
      </w:r>
      <w:r w:rsidRPr="003B5ED6">
        <w:rPr>
          <w:spacing w:val="1"/>
          <w:sz w:val="24"/>
          <w:szCs w:val="24"/>
        </w:rPr>
        <w:t xml:space="preserve"> </w:t>
      </w:r>
      <w:r w:rsidRPr="003B5ED6">
        <w:rPr>
          <w:sz w:val="24"/>
          <w:szCs w:val="24"/>
        </w:rPr>
        <w:t>представителей)</w:t>
      </w:r>
      <w:r w:rsidRPr="003B5ED6">
        <w:rPr>
          <w:spacing w:val="-1"/>
          <w:sz w:val="24"/>
          <w:szCs w:val="24"/>
        </w:rPr>
        <w:t xml:space="preserve"> </w:t>
      </w:r>
      <w:r w:rsidRPr="003B5ED6">
        <w:rPr>
          <w:sz w:val="24"/>
          <w:szCs w:val="24"/>
        </w:rPr>
        <w:t>обучающихся;</w:t>
      </w:r>
    </w:p>
    <w:p w:rsidR="003B5ED6" w:rsidRPr="003B5ED6" w:rsidRDefault="003B5ED6" w:rsidP="00995949">
      <w:pPr>
        <w:numPr>
          <w:ilvl w:val="1"/>
          <w:numId w:val="123"/>
        </w:numPr>
        <w:tabs>
          <w:tab w:val="left" w:pos="2124"/>
        </w:tabs>
        <w:ind w:right="606" w:firstLine="707"/>
        <w:jc w:val="both"/>
        <w:rPr>
          <w:sz w:val="24"/>
          <w:szCs w:val="24"/>
        </w:rPr>
      </w:pPr>
      <w:r w:rsidRPr="003B5ED6">
        <w:rPr>
          <w:sz w:val="24"/>
          <w:szCs w:val="24"/>
        </w:rPr>
        <w:t>непрерывное психолого-педагогическое сопровождение участников</w:t>
      </w:r>
      <w:r w:rsidRPr="003B5ED6">
        <w:rPr>
          <w:spacing w:val="-67"/>
          <w:sz w:val="24"/>
          <w:szCs w:val="24"/>
        </w:rPr>
        <w:t xml:space="preserve"> </w:t>
      </w:r>
      <w:r w:rsidRPr="003B5ED6">
        <w:rPr>
          <w:sz w:val="24"/>
          <w:szCs w:val="24"/>
        </w:rPr>
        <w:t>образовательных</w:t>
      </w:r>
      <w:r w:rsidRPr="003B5ED6">
        <w:rPr>
          <w:spacing w:val="1"/>
          <w:sz w:val="24"/>
          <w:szCs w:val="24"/>
        </w:rPr>
        <w:t xml:space="preserve"> </w:t>
      </w:r>
      <w:r w:rsidRPr="003B5ED6">
        <w:rPr>
          <w:sz w:val="24"/>
          <w:szCs w:val="24"/>
        </w:rPr>
        <w:t>отношений</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процессе</w:t>
      </w:r>
      <w:r w:rsidRPr="003B5ED6">
        <w:rPr>
          <w:spacing w:val="1"/>
          <w:sz w:val="24"/>
          <w:szCs w:val="24"/>
        </w:rPr>
        <w:t xml:space="preserve"> </w:t>
      </w:r>
      <w:r w:rsidRPr="003B5ED6">
        <w:rPr>
          <w:sz w:val="24"/>
          <w:szCs w:val="24"/>
        </w:rPr>
        <w:t>реализации</w:t>
      </w:r>
      <w:r w:rsidRPr="003B5ED6">
        <w:rPr>
          <w:spacing w:val="1"/>
          <w:sz w:val="24"/>
          <w:szCs w:val="24"/>
        </w:rPr>
        <w:t xml:space="preserve"> </w:t>
      </w:r>
      <w:r w:rsidRPr="003B5ED6">
        <w:rPr>
          <w:sz w:val="24"/>
          <w:szCs w:val="24"/>
        </w:rPr>
        <w:t>Программы</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ДОО,</w:t>
      </w:r>
      <w:r w:rsidRPr="003B5ED6">
        <w:rPr>
          <w:spacing w:val="1"/>
          <w:sz w:val="24"/>
          <w:szCs w:val="24"/>
        </w:rPr>
        <w:t xml:space="preserve"> </w:t>
      </w:r>
      <w:r w:rsidRPr="003B5ED6">
        <w:rPr>
          <w:sz w:val="24"/>
          <w:szCs w:val="24"/>
        </w:rPr>
        <w:t>обеспечение вариативности его содержания, направлений и форм, согласно</w:t>
      </w:r>
      <w:r w:rsidRPr="003B5ED6">
        <w:rPr>
          <w:spacing w:val="1"/>
          <w:sz w:val="24"/>
          <w:szCs w:val="24"/>
        </w:rPr>
        <w:t xml:space="preserve"> </w:t>
      </w:r>
      <w:r w:rsidRPr="003B5ED6">
        <w:rPr>
          <w:sz w:val="24"/>
          <w:szCs w:val="24"/>
        </w:rPr>
        <w:t>запросам</w:t>
      </w:r>
      <w:r w:rsidRPr="003B5ED6">
        <w:rPr>
          <w:spacing w:val="-1"/>
          <w:sz w:val="24"/>
          <w:szCs w:val="24"/>
        </w:rPr>
        <w:t xml:space="preserve"> </w:t>
      </w:r>
      <w:r w:rsidRPr="003B5ED6">
        <w:rPr>
          <w:sz w:val="24"/>
          <w:szCs w:val="24"/>
        </w:rPr>
        <w:t>родительского</w:t>
      </w:r>
      <w:r w:rsidRPr="003B5ED6">
        <w:rPr>
          <w:spacing w:val="1"/>
          <w:sz w:val="24"/>
          <w:szCs w:val="24"/>
        </w:rPr>
        <w:t xml:space="preserve"> </w:t>
      </w:r>
      <w:r w:rsidRPr="003B5ED6">
        <w:rPr>
          <w:sz w:val="24"/>
          <w:szCs w:val="24"/>
        </w:rPr>
        <w:t>и</w:t>
      </w:r>
      <w:r w:rsidRPr="003B5ED6">
        <w:rPr>
          <w:spacing w:val="-4"/>
          <w:sz w:val="24"/>
          <w:szCs w:val="24"/>
        </w:rPr>
        <w:t xml:space="preserve"> </w:t>
      </w:r>
      <w:r w:rsidRPr="003B5ED6">
        <w:rPr>
          <w:sz w:val="24"/>
          <w:szCs w:val="24"/>
        </w:rPr>
        <w:t>профессионального</w:t>
      </w:r>
      <w:r w:rsidRPr="003B5ED6">
        <w:rPr>
          <w:spacing w:val="1"/>
          <w:sz w:val="24"/>
          <w:szCs w:val="24"/>
        </w:rPr>
        <w:t xml:space="preserve"> </w:t>
      </w:r>
      <w:r w:rsidRPr="003B5ED6">
        <w:rPr>
          <w:sz w:val="24"/>
          <w:szCs w:val="24"/>
        </w:rPr>
        <w:t>сообществ;</w:t>
      </w:r>
    </w:p>
    <w:p w:rsidR="003B5ED6" w:rsidRPr="003B5ED6" w:rsidRDefault="003B5ED6" w:rsidP="00995949">
      <w:pPr>
        <w:numPr>
          <w:ilvl w:val="1"/>
          <w:numId w:val="123"/>
        </w:numPr>
        <w:tabs>
          <w:tab w:val="left" w:pos="2174"/>
        </w:tabs>
        <w:ind w:right="608" w:firstLine="707"/>
        <w:jc w:val="both"/>
        <w:rPr>
          <w:sz w:val="24"/>
          <w:szCs w:val="24"/>
        </w:rPr>
      </w:pPr>
      <w:r w:rsidRPr="003B5ED6">
        <w:rPr>
          <w:sz w:val="24"/>
          <w:szCs w:val="24"/>
        </w:rPr>
        <w:t>взаимодействие с различными социальными институтами (сферы</w:t>
      </w:r>
      <w:r w:rsidRPr="003B5ED6">
        <w:rPr>
          <w:spacing w:val="1"/>
          <w:sz w:val="24"/>
          <w:szCs w:val="24"/>
        </w:rPr>
        <w:t xml:space="preserve"> </w:t>
      </w:r>
      <w:r w:rsidRPr="003B5ED6">
        <w:rPr>
          <w:sz w:val="24"/>
          <w:szCs w:val="24"/>
        </w:rPr>
        <w:t>образования,</w:t>
      </w:r>
      <w:r w:rsidRPr="003B5ED6">
        <w:rPr>
          <w:spacing w:val="1"/>
          <w:sz w:val="24"/>
          <w:szCs w:val="24"/>
        </w:rPr>
        <w:t xml:space="preserve"> </w:t>
      </w:r>
      <w:r w:rsidRPr="003B5ED6">
        <w:rPr>
          <w:sz w:val="24"/>
          <w:szCs w:val="24"/>
        </w:rPr>
        <w:t>культуры,</w:t>
      </w:r>
      <w:r w:rsidRPr="003B5ED6">
        <w:rPr>
          <w:spacing w:val="1"/>
          <w:sz w:val="24"/>
          <w:szCs w:val="24"/>
        </w:rPr>
        <w:t xml:space="preserve"> </w:t>
      </w:r>
      <w:r w:rsidRPr="003B5ED6">
        <w:rPr>
          <w:sz w:val="24"/>
          <w:szCs w:val="24"/>
        </w:rPr>
        <w:t>физкультуры</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спорта,</w:t>
      </w:r>
      <w:r w:rsidRPr="003B5ED6">
        <w:rPr>
          <w:spacing w:val="1"/>
          <w:sz w:val="24"/>
          <w:szCs w:val="24"/>
        </w:rPr>
        <w:t xml:space="preserve"> </w:t>
      </w:r>
      <w:r w:rsidRPr="003B5ED6">
        <w:rPr>
          <w:sz w:val="24"/>
          <w:szCs w:val="24"/>
        </w:rPr>
        <w:t>другими</w:t>
      </w:r>
      <w:r w:rsidRPr="003B5ED6">
        <w:rPr>
          <w:spacing w:val="1"/>
          <w:sz w:val="24"/>
          <w:szCs w:val="24"/>
        </w:rPr>
        <w:t xml:space="preserve"> </w:t>
      </w:r>
      <w:r w:rsidR="00FA0FAA">
        <w:rPr>
          <w:sz w:val="24"/>
          <w:szCs w:val="24"/>
        </w:rPr>
        <w:t>социально-в</w:t>
      </w:r>
      <w:r w:rsidRPr="003B5ED6">
        <w:rPr>
          <w:sz w:val="24"/>
          <w:szCs w:val="24"/>
        </w:rPr>
        <w:t>спитательными субъектами открытой образовательной системы),</w:t>
      </w:r>
      <w:r w:rsidRPr="003B5ED6">
        <w:rPr>
          <w:spacing w:val="-67"/>
          <w:sz w:val="24"/>
          <w:szCs w:val="24"/>
        </w:rPr>
        <w:t xml:space="preserve"> </w:t>
      </w:r>
      <w:r w:rsidRPr="003B5ED6">
        <w:rPr>
          <w:sz w:val="24"/>
          <w:szCs w:val="24"/>
        </w:rPr>
        <w:t>использование</w:t>
      </w:r>
      <w:r w:rsidRPr="003B5ED6">
        <w:rPr>
          <w:spacing w:val="1"/>
          <w:sz w:val="24"/>
          <w:szCs w:val="24"/>
        </w:rPr>
        <w:t xml:space="preserve"> </w:t>
      </w:r>
      <w:r w:rsidRPr="003B5ED6">
        <w:rPr>
          <w:sz w:val="24"/>
          <w:szCs w:val="24"/>
        </w:rPr>
        <w:t>форм</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методов</w:t>
      </w:r>
      <w:r w:rsidRPr="003B5ED6">
        <w:rPr>
          <w:spacing w:val="1"/>
          <w:sz w:val="24"/>
          <w:szCs w:val="24"/>
        </w:rPr>
        <w:t xml:space="preserve"> </w:t>
      </w:r>
      <w:r w:rsidRPr="003B5ED6">
        <w:rPr>
          <w:sz w:val="24"/>
          <w:szCs w:val="24"/>
        </w:rPr>
        <w:t>взаимодействия,</w:t>
      </w:r>
      <w:r w:rsidRPr="003B5ED6">
        <w:rPr>
          <w:spacing w:val="1"/>
          <w:sz w:val="24"/>
          <w:szCs w:val="24"/>
        </w:rPr>
        <w:t xml:space="preserve"> </w:t>
      </w:r>
      <w:r w:rsidRPr="003B5ED6">
        <w:rPr>
          <w:sz w:val="24"/>
          <w:szCs w:val="24"/>
        </w:rPr>
        <w:t>востребованных</w:t>
      </w:r>
      <w:r w:rsidRPr="003B5ED6">
        <w:rPr>
          <w:spacing w:val="1"/>
          <w:sz w:val="24"/>
          <w:szCs w:val="24"/>
        </w:rPr>
        <w:t xml:space="preserve"> </w:t>
      </w:r>
      <w:r w:rsidRPr="003B5ED6">
        <w:rPr>
          <w:sz w:val="24"/>
          <w:szCs w:val="24"/>
        </w:rPr>
        <w:t>современной</w:t>
      </w:r>
      <w:r w:rsidRPr="003B5ED6">
        <w:rPr>
          <w:spacing w:val="1"/>
          <w:sz w:val="24"/>
          <w:szCs w:val="24"/>
        </w:rPr>
        <w:t xml:space="preserve"> </w:t>
      </w:r>
      <w:r w:rsidRPr="003B5ED6">
        <w:rPr>
          <w:sz w:val="24"/>
          <w:szCs w:val="24"/>
        </w:rPr>
        <w:t>педагогической</w:t>
      </w:r>
      <w:r w:rsidRPr="003B5ED6">
        <w:rPr>
          <w:spacing w:val="1"/>
          <w:sz w:val="24"/>
          <w:szCs w:val="24"/>
        </w:rPr>
        <w:t xml:space="preserve"> </w:t>
      </w:r>
      <w:r w:rsidRPr="003B5ED6">
        <w:rPr>
          <w:sz w:val="24"/>
          <w:szCs w:val="24"/>
        </w:rPr>
        <w:t>практикой</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семьей,</w:t>
      </w:r>
      <w:r w:rsidRPr="003B5ED6">
        <w:rPr>
          <w:spacing w:val="1"/>
          <w:sz w:val="24"/>
          <w:szCs w:val="24"/>
        </w:rPr>
        <w:t xml:space="preserve"> </w:t>
      </w:r>
      <w:r w:rsidRPr="003B5ED6">
        <w:rPr>
          <w:sz w:val="24"/>
          <w:szCs w:val="24"/>
        </w:rPr>
        <w:t>участие</w:t>
      </w:r>
      <w:r w:rsidRPr="003B5ED6">
        <w:rPr>
          <w:spacing w:val="1"/>
          <w:sz w:val="24"/>
          <w:szCs w:val="24"/>
        </w:rPr>
        <w:t xml:space="preserve"> </w:t>
      </w:r>
      <w:r w:rsidRPr="003B5ED6">
        <w:rPr>
          <w:sz w:val="24"/>
          <w:szCs w:val="24"/>
        </w:rPr>
        <w:t>всех</w:t>
      </w:r>
      <w:r w:rsidRPr="003B5ED6">
        <w:rPr>
          <w:spacing w:val="1"/>
          <w:sz w:val="24"/>
          <w:szCs w:val="24"/>
        </w:rPr>
        <w:t xml:space="preserve"> </w:t>
      </w:r>
      <w:r w:rsidRPr="003B5ED6">
        <w:rPr>
          <w:sz w:val="24"/>
          <w:szCs w:val="24"/>
        </w:rPr>
        <w:t>сторон</w:t>
      </w:r>
      <w:r w:rsidRPr="003B5ED6">
        <w:rPr>
          <w:spacing w:val="1"/>
          <w:sz w:val="24"/>
          <w:szCs w:val="24"/>
        </w:rPr>
        <w:t xml:space="preserve"> </w:t>
      </w:r>
      <w:r w:rsidRPr="003B5ED6">
        <w:rPr>
          <w:sz w:val="24"/>
          <w:szCs w:val="24"/>
        </w:rPr>
        <w:t>взаимодействия</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совместной</w:t>
      </w:r>
      <w:r w:rsidRPr="003B5ED6">
        <w:rPr>
          <w:spacing w:val="1"/>
          <w:sz w:val="24"/>
          <w:szCs w:val="24"/>
        </w:rPr>
        <w:t xml:space="preserve"> </w:t>
      </w:r>
      <w:r w:rsidRPr="003B5ED6">
        <w:rPr>
          <w:sz w:val="24"/>
          <w:szCs w:val="24"/>
        </w:rPr>
        <w:t>социальнозначимой</w:t>
      </w:r>
      <w:r w:rsidRPr="003B5ED6">
        <w:rPr>
          <w:spacing w:val="1"/>
          <w:sz w:val="24"/>
          <w:szCs w:val="24"/>
        </w:rPr>
        <w:t xml:space="preserve"> </w:t>
      </w:r>
      <w:r w:rsidRPr="003B5ED6">
        <w:rPr>
          <w:sz w:val="24"/>
          <w:szCs w:val="24"/>
        </w:rPr>
        <w:t>деятельности;</w:t>
      </w:r>
      <w:r w:rsidRPr="003B5ED6">
        <w:rPr>
          <w:spacing w:val="1"/>
          <w:sz w:val="24"/>
          <w:szCs w:val="24"/>
        </w:rPr>
        <w:t xml:space="preserve"> </w:t>
      </w:r>
      <w:r w:rsidRPr="003B5ED6">
        <w:rPr>
          <w:sz w:val="24"/>
          <w:szCs w:val="24"/>
        </w:rPr>
        <w:t>15)использование широких</w:t>
      </w:r>
      <w:r w:rsidRPr="003B5ED6">
        <w:rPr>
          <w:spacing w:val="1"/>
          <w:sz w:val="24"/>
          <w:szCs w:val="24"/>
        </w:rPr>
        <w:t xml:space="preserve"> </w:t>
      </w:r>
      <w:r w:rsidRPr="003B5ED6">
        <w:rPr>
          <w:sz w:val="24"/>
          <w:szCs w:val="24"/>
        </w:rPr>
        <w:t>возможностей</w:t>
      </w:r>
      <w:r w:rsidRPr="003B5ED6">
        <w:rPr>
          <w:spacing w:val="1"/>
          <w:sz w:val="24"/>
          <w:szCs w:val="24"/>
        </w:rPr>
        <w:t xml:space="preserve"> </w:t>
      </w:r>
      <w:r w:rsidRPr="003B5ED6">
        <w:rPr>
          <w:sz w:val="24"/>
          <w:szCs w:val="24"/>
        </w:rPr>
        <w:t>социальной</w:t>
      </w:r>
      <w:r w:rsidRPr="003B5ED6">
        <w:rPr>
          <w:spacing w:val="1"/>
          <w:sz w:val="24"/>
          <w:szCs w:val="24"/>
        </w:rPr>
        <w:t xml:space="preserve"> </w:t>
      </w:r>
      <w:r w:rsidRPr="003B5ED6">
        <w:rPr>
          <w:sz w:val="24"/>
          <w:szCs w:val="24"/>
        </w:rPr>
        <w:t>среды,</w:t>
      </w:r>
      <w:r w:rsidRPr="003B5ED6">
        <w:rPr>
          <w:spacing w:val="1"/>
          <w:sz w:val="24"/>
          <w:szCs w:val="24"/>
        </w:rPr>
        <w:t xml:space="preserve"> </w:t>
      </w:r>
      <w:r w:rsidRPr="003B5ED6">
        <w:rPr>
          <w:sz w:val="24"/>
          <w:szCs w:val="24"/>
        </w:rPr>
        <w:t>социума</w:t>
      </w:r>
      <w:r w:rsidRPr="003B5ED6">
        <w:rPr>
          <w:spacing w:val="1"/>
          <w:sz w:val="24"/>
          <w:szCs w:val="24"/>
        </w:rPr>
        <w:t xml:space="preserve"> </w:t>
      </w:r>
      <w:r w:rsidRPr="003B5ED6">
        <w:rPr>
          <w:sz w:val="24"/>
          <w:szCs w:val="24"/>
        </w:rPr>
        <w:t>как</w:t>
      </w:r>
      <w:r w:rsidRPr="003B5ED6">
        <w:rPr>
          <w:spacing w:val="1"/>
          <w:sz w:val="24"/>
          <w:szCs w:val="24"/>
        </w:rPr>
        <w:t xml:space="preserve"> </w:t>
      </w:r>
      <w:r w:rsidRPr="003B5ED6">
        <w:rPr>
          <w:sz w:val="24"/>
          <w:szCs w:val="24"/>
        </w:rPr>
        <w:t xml:space="preserve">дополнительного средства </w:t>
      </w:r>
      <w:r w:rsidRPr="003B5ED6">
        <w:rPr>
          <w:sz w:val="24"/>
          <w:szCs w:val="24"/>
        </w:rPr>
        <w:lastRenderedPageBreak/>
        <w:t>развития личности, совершенствования процесса</w:t>
      </w:r>
      <w:r w:rsidRPr="003B5ED6">
        <w:rPr>
          <w:spacing w:val="1"/>
          <w:sz w:val="24"/>
          <w:szCs w:val="24"/>
        </w:rPr>
        <w:t xml:space="preserve"> </w:t>
      </w:r>
      <w:r w:rsidR="00FA0FAA">
        <w:rPr>
          <w:sz w:val="24"/>
          <w:szCs w:val="24"/>
        </w:rPr>
        <w:t>её</w:t>
      </w:r>
      <w:r w:rsidRPr="003B5ED6">
        <w:rPr>
          <w:spacing w:val="-1"/>
          <w:sz w:val="24"/>
          <w:szCs w:val="24"/>
        </w:rPr>
        <w:t xml:space="preserve"> </w:t>
      </w:r>
      <w:r w:rsidRPr="003B5ED6">
        <w:rPr>
          <w:sz w:val="24"/>
          <w:szCs w:val="24"/>
        </w:rPr>
        <w:t>социализации;</w:t>
      </w:r>
    </w:p>
    <w:p w:rsidR="003B5ED6" w:rsidRPr="003B5ED6" w:rsidRDefault="003B5ED6" w:rsidP="00995949">
      <w:pPr>
        <w:numPr>
          <w:ilvl w:val="0"/>
          <w:numId w:val="126"/>
        </w:numPr>
        <w:tabs>
          <w:tab w:val="left" w:pos="2572"/>
        </w:tabs>
        <w:ind w:right="608" w:firstLine="707"/>
        <w:jc w:val="both"/>
        <w:rPr>
          <w:sz w:val="24"/>
          <w:szCs w:val="24"/>
        </w:rPr>
      </w:pPr>
      <w:r w:rsidRPr="003B5ED6">
        <w:rPr>
          <w:sz w:val="24"/>
          <w:szCs w:val="24"/>
        </w:rPr>
        <w:t>предоставление</w:t>
      </w:r>
      <w:r w:rsidRPr="003B5ED6">
        <w:rPr>
          <w:spacing w:val="1"/>
          <w:sz w:val="24"/>
          <w:szCs w:val="24"/>
        </w:rPr>
        <w:t xml:space="preserve"> </w:t>
      </w:r>
      <w:r w:rsidRPr="003B5ED6">
        <w:rPr>
          <w:sz w:val="24"/>
          <w:szCs w:val="24"/>
        </w:rPr>
        <w:t>информации</w:t>
      </w:r>
      <w:r w:rsidRPr="003B5ED6">
        <w:rPr>
          <w:spacing w:val="1"/>
          <w:sz w:val="24"/>
          <w:szCs w:val="24"/>
        </w:rPr>
        <w:t xml:space="preserve"> </w:t>
      </w:r>
      <w:r w:rsidRPr="003B5ED6">
        <w:rPr>
          <w:sz w:val="24"/>
          <w:szCs w:val="24"/>
        </w:rPr>
        <w:t>о</w:t>
      </w:r>
      <w:r w:rsidRPr="003B5ED6">
        <w:rPr>
          <w:spacing w:val="1"/>
          <w:sz w:val="24"/>
          <w:szCs w:val="24"/>
        </w:rPr>
        <w:t xml:space="preserve"> </w:t>
      </w:r>
      <w:r w:rsidRPr="003B5ED6">
        <w:rPr>
          <w:sz w:val="24"/>
          <w:szCs w:val="24"/>
        </w:rPr>
        <w:t>Программе</w:t>
      </w:r>
      <w:r w:rsidRPr="003B5ED6">
        <w:rPr>
          <w:spacing w:val="1"/>
          <w:sz w:val="24"/>
          <w:szCs w:val="24"/>
        </w:rPr>
        <w:t xml:space="preserve"> </w:t>
      </w:r>
      <w:r w:rsidRPr="003B5ED6">
        <w:rPr>
          <w:sz w:val="24"/>
          <w:szCs w:val="24"/>
        </w:rPr>
        <w:t>семье,</w:t>
      </w:r>
      <w:r w:rsidRPr="003B5ED6">
        <w:rPr>
          <w:spacing w:val="1"/>
          <w:sz w:val="24"/>
          <w:szCs w:val="24"/>
        </w:rPr>
        <w:t xml:space="preserve"> </w:t>
      </w:r>
      <w:r w:rsidRPr="003B5ED6">
        <w:rPr>
          <w:sz w:val="24"/>
          <w:szCs w:val="24"/>
        </w:rPr>
        <w:t>заинтересованным лицам, вовлеченным в образовательную деятельность, а</w:t>
      </w:r>
      <w:r w:rsidRPr="003B5ED6">
        <w:rPr>
          <w:spacing w:val="1"/>
          <w:sz w:val="24"/>
          <w:szCs w:val="24"/>
        </w:rPr>
        <w:t xml:space="preserve"> </w:t>
      </w:r>
      <w:r w:rsidRPr="003B5ED6">
        <w:rPr>
          <w:sz w:val="24"/>
          <w:szCs w:val="24"/>
        </w:rPr>
        <w:t>также</w:t>
      </w:r>
      <w:r w:rsidRPr="003B5ED6">
        <w:rPr>
          <w:spacing w:val="-1"/>
          <w:sz w:val="24"/>
          <w:szCs w:val="24"/>
        </w:rPr>
        <w:t xml:space="preserve"> </w:t>
      </w:r>
      <w:r w:rsidRPr="003B5ED6">
        <w:rPr>
          <w:sz w:val="24"/>
          <w:szCs w:val="24"/>
        </w:rPr>
        <w:t>широкой общественности;</w:t>
      </w:r>
    </w:p>
    <w:p w:rsidR="003B5ED6" w:rsidRDefault="003B5ED6" w:rsidP="003B5ED6">
      <w:pPr>
        <w:pStyle w:val="a3"/>
        <w:tabs>
          <w:tab w:val="left" w:pos="4016"/>
          <w:tab w:val="left" w:pos="8215"/>
        </w:tabs>
        <w:spacing w:before="67"/>
        <w:ind w:right="604"/>
        <w:rPr>
          <w:sz w:val="28"/>
          <w:szCs w:val="28"/>
        </w:rPr>
      </w:pPr>
      <w:r w:rsidRPr="003B5ED6">
        <w:t>обеспечение</w:t>
      </w:r>
      <w:r w:rsidRPr="003B5ED6">
        <w:rPr>
          <w:spacing w:val="1"/>
        </w:rPr>
        <w:t xml:space="preserve"> </w:t>
      </w:r>
      <w:r w:rsidRPr="003B5ED6">
        <w:t>возможностей</w:t>
      </w:r>
      <w:r w:rsidRPr="003B5ED6">
        <w:rPr>
          <w:spacing w:val="1"/>
        </w:rPr>
        <w:t xml:space="preserve"> </w:t>
      </w:r>
      <w:r w:rsidRPr="003B5ED6">
        <w:t>для</w:t>
      </w:r>
      <w:r w:rsidRPr="003B5ED6">
        <w:rPr>
          <w:spacing w:val="1"/>
        </w:rPr>
        <w:t xml:space="preserve"> </w:t>
      </w:r>
      <w:r w:rsidRPr="003B5ED6">
        <w:t>обсуждения</w:t>
      </w:r>
      <w:r w:rsidRPr="003B5ED6">
        <w:rPr>
          <w:spacing w:val="1"/>
        </w:rPr>
        <w:t xml:space="preserve"> </w:t>
      </w:r>
      <w:r w:rsidRPr="003B5ED6">
        <w:t>Программы,</w:t>
      </w:r>
      <w:r w:rsidRPr="003B5ED6">
        <w:rPr>
          <w:spacing w:val="1"/>
        </w:rPr>
        <w:t xml:space="preserve"> </w:t>
      </w:r>
      <w:r w:rsidRPr="003B5ED6">
        <w:t>поиска,</w:t>
      </w:r>
      <w:r w:rsidRPr="003B5ED6">
        <w:rPr>
          <w:spacing w:val="-67"/>
        </w:rPr>
        <w:t xml:space="preserve"> </w:t>
      </w:r>
      <w:r w:rsidRPr="003B5ED6">
        <w:t>использован</w:t>
      </w:r>
      <w:r w:rsidR="00FA0FAA">
        <w:t>ия материалов, обеспечивающих её</w:t>
      </w:r>
      <w:r w:rsidRPr="003B5ED6">
        <w:t xml:space="preserve"> реализацию, в том числе в</w:t>
      </w:r>
      <w:r w:rsidRPr="003B5ED6">
        <w:rPr>
          <w:spacing w:val="1"/>
        </w:rPr>
        <w:t xml:space="preserve"> </w:t>
      </w:r>
      <w:r w:rsidRPr="003B5ED6">
        <w:t>информационной</w:t>
      </w:r>
      <w:r w:rsidRPr="003B5ED6">
        <w:rPr>
          <w:spacing w:val="-1"/>
        </w:rPr>
        <w:t xml:space="preserve"> </w:t>
      </w:r>
      <w:r w:rsidRPr="003B5ED6">
        <w:t>среде.</w:t>
      </w:r>
      <w:r w:rsidRPr="003B5ED6">
        <w:rPr>
          <w:sz w:val="28"/>
          <w:szCs w:val="28"/>
        </w:rPr>
        <w:t xml:space="preserve"> </w:t>
      </w:r>
    </w:p>
    <w:p w:rsidR="003B5ED6" w:rsidRPr="003B5ED6" w:rsidRDefault="003B5ED6" w:rsidP="003B5ED6">
      <w:pPr>
        <w:pStyle w:val="a3"/>
        <w:tabs>
          <w:tab w:val="left" w:pos="4016"/>
          <w:tab w:val="left" w:pos="8215"/>
        </w:tabs>
        <w:spacing w:before="67"/>
        <w:ind w:right="604"/>
      </w:pPr>
      <w:r w:rsidRPr="003B5ED6">
        <w:t>Реализация</w:t>
      </w:r>
      <w:r w:rsidRPr="003B5ED6">
        <w:rPr>
          <w:spacing w:val="1"/>
        </w:rPr>
        <w:t xml:space="preserve"> </w:t>
      </w:r>
      <w:r w:rsidRPr="003B5ED6">
        <w:t>Программы</w:t>
      </w:r>
      <w:r w:rsidRPr="003B5ED6">
        <w:rPr>
          <w:spacing w:val="1"/>
        </w:rPr>
        <w:t xml:space="preserve"> </w:t>
      </w:r>
      <w:r w:rsidRPr="003B5ED6">
        <w:t>обеспечивается</w:t>
      </w:r>
      <w:r w:rsidRPr="003B5ED6">
        <w:rPr>
          <w:spacing w:val="1"/>
        </w:rPr>
        <w:t xml:space="preserve"> </w:t>
      </w:r>
      <w:r w:rsidRPr="003B5ED6">
        <w:t>руководящими,</w:t>
      </w:r>
      <w:r w:rsidRPr="003B5ED6">
        <w:rPr>
          <w:spacing w:val="1"/>
        </w:rPr>
        <w:t xml:space="preserve"> </w:t>
      </w:r>
      <w:r w:rsidRPr="003B5ED6">
        <w:t>педагогическими,</w:t>
      </w:r>
      <w:r w:rsidRPr="003B5ED6">
        <w:tab/>
        <w:t>учебно-вспомогательными,</w:t>
      </w:r>
      <w:r w:rsidRPr="003B5ED6">
        <w:tab/>
        <w:t>административно</w:t>
      </w:r>
      <w:r w:rsidRPr="003B5ED6">
        <w:rPr>
          <w:spacing w:val="-68"/>
        </w:rPr>
        <w:t xml:space="preserve"> </w:t>
      </w:r>
      <w:r w:rsidRPr="003B5ED6">
        <w:t>хозяйственными</w:t>
      </w:r>
      <w:r w:rsidRPr="003B5ED6">
        <w:rPr>
          <w:spacing w:val="1"/>
        </w:rPr>
        <w:t xml:space="preserve"> </w:t>
      </w:r>
      <w:r w:rsidRPr="003B5ED6">
        <w:t>работниками</w:t>
      </w:r>
      <w:r w:rsidRPr="003B5ED6">
        <w:rPr>
          <w:spacing w:val="1"/>
        </w:rPr>
        <w:t xml:space="preserve"> </w:t>
      </w:r>
      <w:r w:rsidRPr="003B5ED6">
        <w:t>образовательной</w:t>
      </w:r>
      <w:r w:rsidRPr="003B5ED6">
        <w:rPr>
          <w:spacing w:val="1"/>
        </w:rPr>
        <w:t xml:space="preserve"> </w:t>
      </w:r>
      <w:r w:rsidRPr="003B5ED6">
        <w:t>организации,</w:t>
      </w:r>
      <w:r w:rsidRPr="003B5ED6">
        <w:rPr>
          <w:spacing w:val="1"/>
        </w:rPr>
        <w:t xml:space="preserve"> </w:t>
      </w:r>
      <w:r w:rsidRPr="003B5ED6">
        <w:t>а</w:t>
      </w:r>
      <w:r w:rsidRPr="003B5ED6">
        <w:rPr>
          <w:spacing w:val="1"/>
        </w:rPr>
        <w:t xml:space="preserve"> </w:t>
      </w:r>
      <w:r w:rsidRPr="003B5ED6">
        <w:t>также</w:t>
      </w:r>
      <w:r w:rsidRPr="003B5ED6">
        <w:rPr>
          <w:spacing w:val="1"/>
        </w:rPr>
        <w:t xml:space="preserve"> </w:t>
      </w:r>
      <w:r w:rsidRPr="003B5ED6">
        <w:t>медицинскими</w:t>
      </w:r>
      <w:r w:rsidRPr="003B5ED6">
        <w:rPr>
          <w:spacing w:val="1"/>
        </w:rPr>
        <w:t xml:space="preserve"> </w:t>
      </w:r>
      <w:r w:rsidRPr="003B5ED6">
        <w:t>и</w:t>
      </w:r>
      <w:r w:rsidRPr="003B5ED6">
        <w:rPr>
          <w:spacing w:val="1"/>
        </w:rPr>
        <w:t xml:space="preserve"> </w:t>
      </w:r>
      <w:r w:rsidRPr="003B5ED6">
        <w:t>иными</w:t>
      </w:r>
      <w:r w:rsidRPr="003B5ED6">
        <w:rPr>
          <w:spacing w:val="1"/>
        </w:rPr>
        <w:t xml:space="preserve"> </w:t>
      </w:r>
      <w:r w:rsidRPr="003B5ED6">
        <w:t>работниками,</w:t>
      </w:r>
      <w:r w:rsidRPr="003B5ED6">
        <w:rPr>
          <w:spacing w:val="1"/>
        </w:rPr>
        <w:t xml:space="preserve"> </w:t>
      </w:r>
      <w:r w:rsidRPr="003B5ED6">
        <w:t>в</w:t>
      </w:r>
      <w:r w:rsidRPr="003B5ED6">
        <w:rPr>
          <w:spacing w:val="1"/>
        </w:rPr>
        <w:t xml:space="preserve"> </w:t>
      </w:r>
      <w:r w:rsidRPr="003B5ED6">
        <w:t>том</w:t>
      </w:r>
      <w:r w:rsidRPr="003B5ED6">
        <w:rPr>
          <w:spacing w:val="1"/>
        </w:rPr>
        <w:t xml:space="preserve"> </w:t>
      </w:r>
      <w:r w:rsidRPr="003B5ED6">
        <w:t>числе</w:t>
      </w:r>
      <w:r w:rsidRPr="003B5ED6">
        <w:rPr>
          <w:spacing w:val="1"/>
        </w:rPr>
        <w:t xml:space="preserve"> </w:t>
      </w:r>
      <w:r w:rsidRPr="003B5ED6">
        <w:t>осуществляющими</w:t>
      </w:r>
      <w:r w:rsidRPr="003B5ED6">
        <w:rPr>
          <w:spacing w:val="1"/>
        </w:rPr>
        <w:t xml:space="preserve"> </w:t>
      </w:r>
      <w:r w:rsidRPr="003B5ED6">
        <w:t>финансовую и хозяйственную деятельность, охрану жизни и здоровья детей.</w:t>
      </w:r>
      <w:r w:rsidRPr="003B5ED6">
        <w:rPr>
          <w:spacing w:val="1"/>
        </w:rPr>
        <w:t xml:space="preserve"> </w:t>
      </w:r>
      <w:r w:rsidRPr="003B5ED6">
        <w:t>Должностной состав и количество работников, необходимых для реализации</w:t>
      </w:r>
      <w:r w:rsidRPr="003B5ED6">
        <w:rPr>
          <w:spacing w:val="1"/>
        </w:rPr>
        <w:t xml:space="preserve"> </w:t>
      </w:r>
      <w:r w:rsidRPr="003B5ED6">
        <w:t>и обеспечения реализации Программы, определяются ее целями и задачами,</w:t>
      </w:r>
      <w:r w:rsidRPr="003B5ED6">
        <w:rPr>
          <w:spacing w:val="1"/>
        </w:rPr>
        <w:t xml:space="preserve"> </w:t>
      </w:r>
      <w:r w:rsidRPr="003B5ED6">
        <w:t>возрастными</w:t>
      </w:r>
      <w:r w:rsidRPr="003B5ED6">
        <w:rPr>
          <w:spacing w:val="-3"/>
        </w:rPr>
        <w:t xml:space="preserve"> </w:t>
      </w:r>
      <w:r w:rsidRPr="003B5ED6">
        <w:t>особенностями детей.</w:t>
      </w:r>
    </w:p>
    <w:p w:rsidR="003B5ED6" w:rsidRPr="003B5ED6" w:rsidRDefault="003B5ED6" w:rsidP="003B5ED6">
      <w:pPr>
        <w:spacing w:before="2"/>
        <w:ind w:left="962" w:right="611" w:firstLine="707"/>
        <w:jc w:val="both"/>
        <w:rPr>
          <w:sz w:val="24"/>
          <w:szCs w:val="24"/>
        </w:rPr>
      </w:pPr>
      <w:r w:rsidRPr="003B5ED6">
        <w:rPr>
          <w:sz w:val="24"/>
          <w:szCs w:val="24"/>
        </w:rPr>
        <w:t>В</w:t>
      </w:r>
      <w:r w:rsidRPr="003B5ED6">
        <w:rPr>
          <w:spacing w:val="1"/>
          <w:sz w:val="24"/>
          <w:szCs w:val="24"/>
        </w:rPr>
        <w:t xml:space="preserve"> </w:t>
      </w:r>
      <w:r w:rsidRPr="003B5ED6">
        <w:rPr>
          <w:sz w:val="24"/>
          <w:szCs w:val="24"/>
        </w:rPr>
        <w:t>ДОО</w:t>
      </w:r>
      <w:r w:rsidRPr="003B5ED6">
        <w:rPr>
          <w:spacing w:val="1"/>
          <w:sz w:val="24"/>
          <w:szCs w:val="24"/>
        </w:rPr>
        <w:t xml:space="preserve"> </w:t>
      </w:r>
      <w:r w:rsidRPr="003B5ED6">
        <w:rPr>
          <w:sz w:val="24"/>
          <w:szCs w:val="24"/>
        </w:rPr>
        <w:t>созданы</w:t>
      </w:r>
      <w:r w:rsidRPr="003B5ED6">
        <w:rPr>
          <w:spacing w:val="1"/>
          <w:sz w:val="24"/>
          <w:szCs w:val="24"/>
        </w:rPr>
        <w:t xml:space="preserve"> </w:t>
      </w:r>
      <w:r w:rsidRPr="003B5ED6">
        <w:rPr>
          <w:sz w:val="24"/>
          <w:szCs w:val="24"/>
        </w:rPr>
        <w:t>условия</w:t>
      </w:r>
      <w:r w:rsidRPr="003B5ED6">
        <w:rPr>
          <w:spacing w:val="1"/>
          <w:sz w:val="24"/>
          <w:szCs w:val="24"/>
        </w:rPr>
        <w:t xml:space="preserve"> </w:t>
      </w:r>
      <w:r w:rsidRPr="003B5ED6">
        <w:rPr>
          <w:sz w:val="24"/>
          <w:szCs w:val="24"/>
        </w:rPr>
        <w:t>для</w:t>
      </w:r>
      <w:r w:rsidRPr="003B5ED6">
        <w:rPr>
          <w:spacing w:val="1"/>
          <w:sz w:val="24"/>
          <w:szCs w:val="24"/>
        </w:rPr>
        <w:t xml:space="preserve"> </w:t>
      </w:r>
      <w:r w:rsidRPr="003B5ED6">
        <w:rPr>
          <w:sz w:val="24"/>
          <w:szCs w:val="24"/>
        </w:rPr>
        <w:t>профессионального</w:t>
      </w:r>
      <w:r w:rsidRPr="003B5ED6">
        <w:rPr>
          <w:spacing w:val="1"/>
          <w:sz w:val="24"/>
          <w:szCs w:val="24"/>
        </w:rPr>
        <w:t xml:space="preserve"> </w:t>
      </w:r>
      <w:r w:rsidRPr="003B5ED6">
        <w:rPr>
          <w:sz w:val="24"/>
          <w:szCs w:val="24"/>
        </w:rPr>
        <w:t>развития</w:t>
      </w:r>
      <w:r w:rsidRPr="003B5ED6">
        <w:rPr>
          <w:spacing w:val="-67"/>
          <w:sz w:val="24"/>
          <w:szCs w:val="24"/>
        </w:rPr>
        <w:t xml:space="preserve"> </w:t>
      </w:r>
      <w:r w:rsidRPr="003B5ED6">
        <w:rPr>
          <w:sz w:val="24"/>
          <w:szCs w:val="24"/>
        </w:rPr>
        <w:t>педагогических</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руководящих</w:t>
      </w:r>
      <w:r w:rsidRPr="003B5ED6">
        <w:rPr>
          <w:spacing w:val="1"/>
          <w:sz w:val="24"/>
          <w:szCs w:val="24"/>
        </w:rPr>
        <w:t xml:space="preserve"> </w:t>
      </w:r>
      <w:r w:rsidRPr="003B5ED6">
        <w:rPr>
          <w:sz w:val="24"/>
          <w:szCs w:val="24"/>
        </w:rPr>
        <w:t>кадров,</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том</w:t>
      </w:r>
      <w:r w:rsidRPr="003B5ED6">
        <w:rPr>
          <w:spacing w:val="1"/>
          <w:sz w:val="24"/>
          <w:szCs w:val="24"/>
        </w:rPr>
        <w:t xml:space="preserve"> </w:t>
      </w:r>
      <w:r w:rsidRPr="003B5ED6">
        <w:rPr>
          <w:sz w:val="24"/>
          <w:szCs w:val="24"/>
        </w:rPr>
        <w:t>числе</w:t>
      </w:r>
      <w:r w:rsidRPr="003B5ED6">
        <w:rPr>
          <w:spacing w:val="1"/>
          <w:sz w:val="24"/>
          <w:szCs w:val="24"/>
        </w:rPr>
        <w:t xml:space="preserve"> </w:t>
      </w:r>
      <w:r w:rsidRPr="003B5ED6">
        <w:rPr>
          <w:sz w:val="24"/>
          <w:szCs w:val="24"/>
        </w:rPr>
        <w:t>реализации</w:t>
      </w:r>
      <w:r w:rsidRPr="003B5ED6">
        <w:rPr>
          <w:spacing w:val="1"/>
          <w:sz w:val="24"/>
          <w:szCs w:val="24"/>
        </w:rPr>
        <w:t xml:space="preserve"> </w:t>
      </w:r>
      <w:r w:rsidRPr="003B5ED6">
        <w:rPr>
          <w:sz w:val="24"/>
          <w:szCs w:val="24"/>
        </w:rPr>
        <w:t>права</w:t>
      </w:r>
      <w:r w:rsidRPr="003B5ED6">
        <w:rPr>
          <w:spacing w:val="1"/>
          <w:sz w:val="24"/>
          <w:szCs w:val="24"/>
        </w:rPr>
        <w:t xml:space="preserve"> </w:t>
      </w:r>
      <w:r w:rsidRPr="003B5ED6">
        <w:rPr>
          <w:sz w:val="24"/>
          <w:szCs w:val="24"/>
        </w:rPr>
        <w:t>педагогов на получение дополнительного профессионального образования не</w:t>
      </w:r>
      <w:r w:rsidRPr="003B5ED6">
        <w:rPr>
          <w:spacing w:val="-67"/>
          <w:sz w:val="24"/>
          <w:szCs w:val="24"/>
        </w:rPr>
        <w:t xml:space="preserve"> </w:t>
      </w:r>
      <w:r w:rsidRPr="003B5ED6">
        <w:rPr>
          <w:sz w:val="24"/>
          <w:szCs w:val="24"/>
        </w:rPr>
        <w:t>реже</w:t>
      </w:r>
      <w:r w:rsidRPr="003B5ED6">
        <w:rPr>
          <w:spacing w:val="-3"/>
          <w:sz w:val="24"/>
          <w:szCs w:val="24"/>
        </w:rPr>
        <w:t xml:space="preserve"> </w:t>
      </w:r>
      <w:r w:rsidRPr="003B5ED6">
        <w:rPr>
          <w:sz w:val="24"/>
          <w:szCs w:val="24"/>
        </w:rPr>
        <w:t>одного</w:t>
      </w:r>
      <w:r w:rsidRPr="003B5ED6">
        <w:rPr>
          <w:spacing w:val="1"/>
          <w:sz w:val="24"/>
          <w:szCs w:val="24"/>
        </w:rPr>
        <w:t xml:space="preserve"> </w:t>
      </w:r>
      <w:r w:rsidRPr="003B5ED6">
        <w:rPr>
          <w:sz w:val="24"/>
          <w:szCs w:val="24"/>
        </w:rPr>
        <w:t>раза в</w:t>
      </w:r>
      <w:r w:rsidRPr="003B5ED6">
        <w:rPr>
          <w:spacing w:val="-2"/>
          <w:sz w:val="24"/>
          <w:szCs w:val="24"/>
        </w:rPr>
        <w:t xml:space="preserve"> </w:t>
      </w:r>
      <w:r w:rsidRPr="003B5ED6">
        <w:rPr>
          <w:sz w:val="24"/>
          <w:szCs w:val="24"/>
        </w:rPr>
        <w:t>три</w:t>
      </w:r>
      <w:r w:rsidRPr="003B5ED6">
        <w:rPr>
          <w:spacing w:val="-1"/>
          <w:sz w:val="24"/>
          <w:szCs w:val="24"/>
        </w:rPr>
        <w:t xml:space="preserve"> </w:t>
      </w:r>
      <w:r w:rsidRPr="003B5ED6">
        <w:rPr>
          <w:sz w:val="24"/>
          <w:szCs w:val="24"/>
        </w:rPr>
        <w:t>года за счет</w:t>
      </w:r>
      <w:r w:rsidRPr="003B5ED6">
        <w:rPr>
          <w:spacing w:val="-1"/>
          <w:sz w:val="24"/>
          <w:szCs w:val="24"/>
        </w:rPr>
        <w:t xml:space="preserve"> </w:t>
      </w:r>
      <w:r w:rsidRPr="003B5ED6">
        <w:rPr>
          <w:sz w:val="24"/>
          <w:szCs w:val="24"/>
        </w:rPr>
        <w:t>средств</w:t>
      </w:r>
      <w:r w:rsidRPr="003B5ED6">
        <w:rPr>
          <w:spacing w:val="-2"/>
          <w:sz w:val="24"/>
          <w:szCs w:val="24"/>
        </w:rPr>
        <w:t xml:space="preserve"> </w:t>
      </w:r>
      <w:r w:rsidRPr="003B5ED6">
        <w:rPr>
          <w:sz w:val="24"/>
          <w:szCs w:val="24"/>
        </w:rPr>
        <w:t>ДОО.</w:t>
      </w:r>
    </w:p>
    <w:p w:rsidR="003B5ED6" w:rsidRPr="003B5ED6" w:rsidRDefault="003B5ED6" w:rsidP="003B5ED6">
      <w:pPr>
        <w:ind w:left="962" w:right="606" w:firstLine="707"/>
        <w:jc w:val="both"/>
        <w:rPr>
          <w:sz w:val="24"/>
          <w:szCs w:val="24"/>
        </w:rPr>
      </w:pPr>
      <w:r w:rsidRPr="003B5ED6">
        <w:rPr>
          <w:sz w:val="24"/>
          <w:szCs w:val="24"/>
        </w:rPr>
        <w:t>Необходимым условием реализации Программы является непрерывное</w:t>
      </w:r>
      <w:r w:rsidRPr="003B5ED6">
        <w:rPr>
          <w:spacing w:val="1"/>
          <w:sz w:val="24"/>
          <w:szCs w:val="24"/>
        </w:rPr>
        <w:t xml:space="preserve"> </w:t>
      </w:r>
      <w:r w:rsidRPr="003B5ED6">
        <w:rPr>
          <w:sz w:val="24"/>
          <w:szCs w:val="24"/>
        </w:rPr>
        <w:t>сопровождение</w:t>
      </w:r>
      <w:r w:rsidRPr="003B5ED6">
        <w:rPr>
          <w:spacing w:val="1"/>
          <w:sz w:val="24"/>
          <w:szCs w:val="24"/>
        </w:rPr>
        <w:t xml:space="preserve"> </w:t>
      </w:r>
      <w:r w:rsidRPr="003B5ED6">
        <w:rPr>
          <w:sz w:val="24"/>
          <w:szCs w:val="24"/>
        </w:rPr>
        <w:t>Программы</w:t>
      </w:r>
      <w:r w:rsidRPr="003B5ED6">
        <w:rPr>
          <w:spacing w:val="1"/>
          <w:sz w:val="24"/>
          <w:szCs w:val="24"/>
        </w:rPr>
        <w:t xml:space="preserve"> </w:t>
      </w:r>
      <w:r w:rsidRPr="003B5ED6">
        <w:rPr>
          <w:sz w:val="24"/>
          <w:szCs w:val="24"/>
        </w:rPr>
        <w:t>педагогическими</w:t>
      </w:r>
      <w:r w:rsidRPr="003B5ED6">
        <w:rPr>
          <w:spacing w:val="1"/>
          <w:sz w:val="24"/>
          <w:szCs w:val="24"/>
        </w:rPr>
        <w:t xml:space="preserve"> </w:t>
      </w:r>
      <w:r w:rsidRPr="003B5ED6">
        <w:rPr>
          <w:sz w:val="24"/>
          <w:szCs w:val="24"/>
        </w:rPr>
        <w:t>и</w:t>
      </w:r>
      <w:r w:rsidRPr="003B5ED6">
        <w:rPr>
          <w:spacing w:val="1"/>
          <w:sz w:val="24"/>
          <w:szCs w:val="24"/>
        </w:rPr>
        <w:t xml:space="preserve"> </w:t>
      </w:r>
      <w:r w:rsidRPr="003B5ED6">
        <w:rPr>
          <w:sz w:val="24"/>
          <w:szCs w:val="24"/>
        </w:rPr>
        <w:t>учебно-вспомогательными</w:t>
      </w:r>
      <w:r w:rsidRPr="003B5ED6">
        <w:rPr>
          <w:spacing w:val="1"/>
          <w:sz w:val="24"/>
          <w:szCs w:val="24"/>
        </w:rPr>
        <w:t xml:space="preserve"> </w:t>
      </w:r>
      <w:r w:rsidRPr="003B5ED6">
        <w:rPr>
          <w:sz w:val="24"/>
          <w:szCs w:val="24"/>
        </w:rPr>
        <w:t>работниками</w:t>
      </w:r>
      <w:r w:rsidRPr="003B5ED6">
        <w:rPr>
          <w:spacing w:val="-1"/>
          <w:sz w:val="24"/>
          <w:szCs w:val="24"/>
        </w:rPr>
        <w:t xml:space="preserve"> </w:t>
      </w:r>
      <w:r w:rsidRPr="003B5ED6">
        <w:rPr>
          <w:sz w:val="24"/>
          <w:szCs w:val="24"/>
        </w:rPr>
        <w:t>в</w:t>
      </w:r>
      <w:r w:rsidRPr="003B5ED6">
        <w:rPr>
          <w:spacing w:val="-2"/>
          <w:sz w:val="24"/>
          <w:szCs w:val="24"/>
        </w:rPr>
        <w:t xml:space="preserve"> </w:t>
      </w:r>
      <w:r w:rsidR="00FA0FAA">
        <w:rPr>
          <w:sz w:val="24"/>
          <w:szCs w:val="24"/>
        </w:rPr>
        <w:t>течение всего времени её</w:t>
      </w:r>
      <w:r w:rsidRPr="003B5ED6">
        <w:rPr>
          <w:spacing w:val="-1"/>
          <w:sz w:val="24"/>
          <w:szCs w:val="24"/>
        </w:rPr>
        <w:t xml:space="preserve"> </w:t>
      </w:r>
      <w:r w:rsidRPr="003B5ED6">
        <w:rPr>
          <w:sz w:val="24"/>
          <w:szCs w:val="24"/>
        </w:rPr>
        <w:t>реализации в</w:t>
      </w:r>
      <w:r w:rsidRPr="003B5ED6">
        <w:rPr>
          <w:spacing w:val="-2"/>
          <w:sz w:val="24"/>
          <w:szCs w:val="24"/>
        </w:rPr>
        <w:t xml:space="preserve"> </w:t>
      </w:r>
      <w:r w:rsidRPr="003B5ED6">
        <w:rPr>
          <w:sz w:val="24"/>
          <w:szCs w:val="24"/>
        </w:rPr>
        <w:t>ДОО.</w:t>
      </w:r>
    </w:p>
    <w:p w:rsidR="003B5ED6" w:rsidRPr="003B5ED6" w:rsidRDefault="003B5ED6" w:rsidP="003B5ED6">
      <w:pPr>
        <w:spacing w:before="5"/>
        <w:rPr>
          <w:sz w:val="24"/>
          <w:szCs w:val="24"/>
        </w:rPr>
      </w:pPr>
    </w:p>
    <w:p w:rsidR="003B5ED6" w:rsidRPr="003B5ED6" w:rsidRDefault="003B5ED6" w:rsidP="003B5ED6">
      <w:pPr>
        <w:spacing w:line="322" w:lineRule="exact"/>
        <w:ind w:left="2567"/>
        <w:outlineLvl w:val="0"/>
        <w:rPr>
          <w:b/>
          <w:bCs/>
          <w:sz w:val="24"/>
          <w:szCs w:val="24"/>
        </w:rPr>
      </w:pPr>
      <w:r w:rsidRPr="003B5ED6">
        <w:rPr>
          <w:b/>
          <w:bCs/>
          <w:sz w:val="24"/>
          <w:szCs w:val="24"/>
        </w:rPr>
        <w:t>3.5</w:t>
      </w:r>
      <w:r w:rsidRPr="003B5ED6">
        <w:rPr>
          <w:b/>
          <w:bCs/>
          <w:spacing w:val="-3"/>
          <w:sz w:val="24"/>
          <w:szCs w:val="24"/>
        </w:rPr>
        <w:t xml:space="preserve"> </w:t>
      </w:r>
      <w:r w:rsidRPr="003B5ED6">
        <w:rPr>
          <w:b/>
          <w:bCs/>
          <w:sz w:val="24"/>
          <w:szCs w:val="24"/>
        </w:rPr>
        <w:t>Особенности</w:t>
      </w:r>
      <w:r w:rsidRPr="003B5ED6">
        <w:rPr>
          <w:b/>
          <w:bCs/>
          <w:spacing w:val="-5"/>
          <w:sz w:val="24"/>
          <w:szCs w:val="24"/>
        </w:rPr>
        <w:t xml:space="preserve"> </w:t>
      </w:r>
      <w:r w:rsidRPr="003B5ED6">
        <w:rPr>
          <w:b/>
          <w:bCs/>
          <w:sz w:val="24"/>
          <w:szCs w:val="24"/>
        </w:rPr>
        <w:t>традиционных</w:t>
      </w:r>
      <w:r w:rsidRPr="003B5ED6">
        <w:rPr>
          <w:b/>
          <w:bCs/>
          <w:spacing w:val="-3"/>
          <w:sz w:val="24"/>
          <w:szCs w:val="24"/>
        </w:rPr>
        <w:t xml:space="preserve"> </w:t>
      </w:r>
      <w:r w:rsidRPr="003B5ED6">
        <w:rPr>
          <w:b/>
          <w:bCs/>
          <w:sz w:val="24"/>
          <w:szCs w:val="24"/>
        </w:rPr>
        <w:t>событий,</w:t>
      </w:r>
      <w:r w:rsidRPr="003B5ED6">
        <w:rPr>
          <w:b/>
          <w:bCs/>
          <w:spacing w:val="-5"/>
          <w:sz w:val="24"/>
          <w:szCs w:val="24"/>
        </w:rPr>
        <w:t xml:space="preserve"> </w:t>
      </w:r>
      <w:r w:rsidRPr="003B5ED6">
        <w:rPr>
          <w:b/>
          <w:bCs/>
          <w:sz w:val="24"/>
          <w:szCs w:val="24"/>
        </w:rPr>
        <w:t>праздников,</w:t>
      </w:r>
    </w:p>
    <w:p w:rsidR="003B5ED6" w:rsidRPr="003B5ED6" w:rsidRDefault="003B5ED6" w:rsidP="003B5ED6">
      <w:pPr>
        <w:spacing w:line="319" w:lineRule="exact"/>
        <w:ind w:left="4752"/>
        <w:rPr>
          <w:b/>
          <w:sz w:val="24"/>
          <w:szCs w:val="24"/>
        </w:rPr>
      </w:pPr>
      <w:r w:rsidRPr="003B5ED6">
        <w:rPr>
          <w:b/>
          <w:sz w:val="24"/>
          <w:szCs w:val="24"/>
        </w:rPr>
        <w:t>мероприятий.</w:t>
      </w:r>
    </w:p>
    <w:p w:rsidR="003B5ED6" w:rsidRPr="003B5ED6" w:rsidRDefault="003B5ED6" w:rsidP="003B5ED6">
      <w:pPr>
        <w:ind w:left="962" w:right="611" w:firstLine="707"/>
        <w:jc w:val="both"/>
        <w:rPr>
          <w:sz w:val="24"/>
          <w:szCs w:val="24"/>
        </w:rPr>
      </w:pPr>
      <w:r w:rsidRPr="003B5ED6">
        <w:rPr>
          <w:sz w:val="24"/>
          <w:szCs w:val="24"/>
        </w:rPr>
        <w:t>Наличие</w:t>
      </w:r>
      <w:r w:rsidRPr="003B5ED6">
        <w:rPr>
          <w:spacing w:val="1"/>
          <w:sz w:val="24"/>
          <w:szCs w:val="24"/>
        </w:rPr>
        <w:t xml:space="preserve"> </w:t>
      </w:r>
      <w:r w:rsidRPr="003B5ED6">
        <w:rPr>
          <w:sz w:val="24"/>
          <w:szCs w:val="24"/>
        </w:rPr>
        <w:t>традиционных</w:t>
      </w:r>
      <w:r w:rsidRPr="003B5ED6">
        <w:rPr>
          <w:spacing w:val="1"/>
          <w:sz w:val="24"/>
          <w:szCs w:val="24"/>
        </w:rPr>
        <w:t xml:space="preserve"> </w:t>
      </w:r>
      <w:r w:rsidRPr="003B5ED6">
        <w:rPr>
          <w:sz w:val="24"/>
          <w:szCs w:val="24"/>
        </w:rPr>
        <w:t>событий,</w:t>
      </w:r>
      <w:r w:rsidRPr="003B5ED6">
        <w:rPr>
          <w:spacing w:val="1"/>
          <w:sz w:val="24"/>
          <w:szCs w:val="24"/>
        </w:rPr>
        <w:t xml:space="preserve"> </w:t>
      </w:r>
      <w:r w:rsidRPr="003B5ED6">
        <w:rPr>
          <w:sz w:val="24"/>
          <w:szCs w:val="24"/>
        </w:rPr>
        <w:t>праздников,</w:t>
      </w:r>
      <w:r w:rsidRPr="003B5ED6">
        <w:rPr>
          <w:spacing w:val="1"/>
          <w:sz w:val="24"/>
          <w:szCs w:val="24"/>
        </w:rPr>
        <w:t xml:space="preserve"> </w:t>
      </w:r>
      <w:r w:rsidRPr="003B5ED6">
        <w:rPr>
          <w:sz w:val="24"/>
          <w:szCs w:val="24"/>
        </w:rPr>
        <w:t>мероприятий</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ДОО</w:t>
      </w:r>
      <w:r w:rsidRPr="003B5ED6">
        <w:rPr>
          <w:spacing w:val="1"/>
          <w:sz w:val="24"/>
          <w:szCs w:val="24"/>
        </w:rPr>
        <w:t xml:space="preserve"> </w:t>
      </w:r>
      <w:r w:rsidRPr="003B5ED6">
        <w:rPr>
          <w:sz w:val="24"/>
          <w:szCs w:val="24"/>
        </w:rPr>
        <w:t>является неотъемлемой частью в деятельности ДОО, поскольку способствует</w:t>
      </w:r>
      <w:r w:rsidRPr="003B5ED6">
        <w:rPr>
          <w:spacing w:val="-67"/>
          <w:sz w:val="24"/>
          <w:szCs w:val="24"/>
        </w:rPr>
        <w:t xml:space="preserve"> </w:t>
      </w:r>
      <w:r w:rsidRPr="003B5ED6">
        <w:rPr>
          <w:sz w:val="24"/>
          <w:szCs w:val="24"/>
        </w:rPr>
        <w:t>повышению</w:t>
      </w:r>
      <w:r w:rsidRPr="003B5ED6">
        <w:rPr>
          <w:spacing w:val="1"/>
          <w:sz w:val="24"/>
          <w:szCs w:val="24"/>
        </w:rPr>
        <w:t xml:space="preserve"> </w:t>
      </w:r>
      <w:r w:rsidRPr="003B5ED6">
        <w:rPr>
          <w:sz w:val="24"/>
          <w:szCs w:val="24"/>
        </w:rPr>
        <w:t>эффективности</w:t>
      </w:r>
      <w:r w:rsidRPr="003B5ED6">
        <w:rPr>
          <w:spacing w:val="1"/>
          <w:sz w:val="24"/>
          <w:szCs w:val="24"/>
        </w:rPr>
        <w:t xml:space="preserve"> </w:t>
      </w:r>
      <w:r w:rsidRPr="003B5ED6">
        <w:rPr>
          <w:sz w:val="24"/>
          <w:szCs w:val="24"/>
        </w:rPr>
        <w:t>воспитательно</w:t>
      </w:r>
      <w:r w:rsidR="00FA0FAA">
        <w:rPr>
          <w:spacing w:val="1"/>
          <w:sz w:val="24"/>
          <w:szCs w:val="24"/>
        </w:rPr>
        <w:t>-</w:t>
      </w:r>
      <w:r w:rsidRPr="003B5ED6">
        <w:rPr>
          <w:sz w:val="24"/>
          <w:szCs w:val="24"/>
        </w:rPr>
        <w:t>образовательного</w:t>
      </w:r>
      <w:r w:rsidRPr="003B5ED6">
        <w:rPr>
          <w:spacing w:val="1"/>
          <w:sz w:val="24"/>
          <w:szCs w:val="24"/>
        </w:rPr>
        <w:t xml:space="preserve"> </w:t>
      </w:r>
      <w:r w:rsidRPr="003B5ED6">
        <w:rPr>
          <w:sz w:val="24"/>
          <w:szCs w:val="24"/>
        </w:rPr>
        <w:t>процесса,</w:t>
      </w:r>
      <w:r w:rsidRPr="003B5ED6">
        <w:rPr>
          <w:spacing w:val="1"/>
          <w:sz w:val="24"/>
          <w:szCs w:val="24"/>
        </w:rPr>
        <w:t xml:space="preserve"> </w:t>
      </w:r>
      <w:r w:rsidRPr="003B5ED6">
        <w:rPr>
          <w:sz w:val="24"/>
          <w:szCs w:val="24"/>
        </w:rPr>
        <w:t>создает</w:t>
      </w:r>
      <w:r w:rsidRPr="003B5ED6">
        <w:rPr>
          <w:spacing w:val="-3"/>
          <w:sz w:val="24"/>
          <w:szCs w:val="24"/>
        </w:rPr>
        <w:t xml:space="preserve"> </w:t>
      </w:r>
      <w:r w:rsidRPr="003B5ED6">
        <w:rPr>
          <w:sz w:val="24"/>
          <w:szCs w:val="24"/>
        </w:rPr>
        <w:t>комфортные</w:t>
      </w:r>
      <w:r w:rsidRPr="003B5ED6">
        <w:rPr>
          <w:spacing w:val="-2"/>
          <w:sz w:val="24"/>
          <w:szCs w:val="24"/>
        </w:rPr>
        <w:t xml:space="preserve"> </w:t>
      </w:r>
      <w:r w:rsidRPr="003B5ED6">
        <w:rPr>
          <w:sz w:val="24"/>
          <w:szCs w:val="24"/>
        </w:rPr>
        <w:t>условия</w:t>
      </w:r>
      <w:r w:rsidRPr="003B5ED6">
        <w:rPr>
          <w:spacing w:val="-1"/>
          <w:sz w:val="24"/>
          <w:szCs w:val="24"/>
        </w:rPr>
        <w:t xml:space="preserve"> </w:t>
      </w:r>
      <w:r w:rsidRPr="003B5ED6">
        <w:rPr>
          <w:sz w:val="24"/>
          <w:szCs w:val="24"/>
        </w:rPr>
        <w:t>для</w:t>
      </w:r>
      <w:r w:rsidRPr="003B5ED6">
        <w:rPr>
          <w:spacing w:val="-2"/>
          <w:sz w:val="24"/>
          <w:szCs w:val="24"/>
        </w:rPr>
        <w:t xml:space="preserve"> </w:t>
      </w:r>
      <w:r w:rsidRPr="003B5ED6">
        <w:rPr>
          <w:sz w:val="24"/>
          <w:szCs w:val="24"/>
        </w:rPr>
        <w:t>формирования</w:t>
      </w:r>
      <w:r w:rsidRPr="003B5ED6">
        <w:rPr>
          <w:spacing w:val="-2"/>
          <w:sz w:val="24"/>
          <w:szCs w:val="24"/>
        </w:rPr>
        <w:t xml:space="preserve"> </w:t>
      </w:r>
      <w:r w:rsidRPr="003B5ED6">
        <w:rPr>
          <w:sz w:val="24"/>
          <w:szCs w:val="24"/>
        </w:rPr>
        <w:t>личности</w:t>
      </w:r>
      <w:r w:rsidRPr="003B5ED6">
        <w:rPr>
          <w:spacing w:val="-5"/>
          <w:sz w:val="24"/>
          <w:szCs w:val="24"/>
        </w:rPr>
        <w:t xml:space="preserve"> </w:t>
      </w:r>
      <w:r w:rsidRPr="003B5ED6">
        <w:rPr>
          <w:sz w:val="24"/>
          <w:szCs w:val="24"/>
        </w:rPr>
        <w:t>каждого</w:t>
      </w:r>
      <w:r w:rsidRPr="003B5ED6">
        <w:rPr>
          <w:spacing w:val="-5"/>
          <w:sz w:val="24"/>
          <w:szCs w:val="24"/>
        </w:rPr>
        <w:t xml:space="preserve"> </w:t>
      </w:r>
      <w:r w:rsidRPr="003B5ED6">
        <w:rPr>
          <w:sz w:val="24"/>
          <w:szCs w:val="24"/>
        </w:rPr>
        <w:t>ребенка.</w:t>
      </w:r>
    </w:p>
    <w:p w:rsidR="003B5ED6" w:rsidRPr="003B5ED6" w:rsidRDefault="003B5ED6" w:rsidP="003B5ED6">
      <w:pPr>
        <w:ind w:left="962" w:right="607" w:firstLine="707"/>
        <w:jc w:val="both"/>
        <w:rPr>
          <w:sz w:val="24"/>
          <w:szCs w:val="24"/>
        </w:rPr>
      </w:pPr>
      <w:r w:rsidRPr="003B5ED6">
        <w:rPr>
          <w:sz w:val="24"/>
          <w:szCs w:val="24"/>
        </w:rPr>
        <w:t>Традиции направлены, прежде всего, на сплочение коллектива детей,</w:t>
      </w:r>
      <w:r w:rsidRPr="003B5ED6">
        <w:rPr>
          <w:spacing w:val="1"/>
          <w:sz w:val="24"/>
          <w:szCs w:val="24"/>
        </w:rPr>
        <w:t xml:space="preserve"> </w:t>
      </w:r>
      <w:r w:rsidRPr="003B5ED6">
        <w:rPr>
          <w:sz w:val="24"/>
          <w:szCs w:val="24"/>
        </w:rPr>
        <w:t>родителей и педагогов ДОО, они играют большую роль в формировании и</w:t>
      </w:r>
      <w:r w:rsidRPr="003B5ED6">
        <w:rPr>
          <w:spacing w:val="1"/>
          <w:sz w:val="24"/>
          <w:szCs w:val="24"/>
        </w:rPr>
        <w:t xml:space="preserve"> </w:t>
      </w:r>
      <w:r w:rsidRPr="003B5ED6">
        <w:rPr>
          <w:sz w:val="24"/>
          <w:szCs w:val="24"/>
        </w:rPr>
        <w:t>укреплении</w:t>
      </w:r>
      <w:r w:rsidRPr="003B5ED6">
        <w:rPr>
          <w:spacing w:val="1"/>
          <w:sz w:val="24"/>
          <w:szCs w:val="24"/>
        </w:rPr>
        <w:t xml:space="preserve"> </w:t>
      </w:r>
      <w:r w:rsidRPr="003B5ED6">
        <w:rPr>
          <w:sz w:val="24"/>
          <w:szCs w:val="24"/>
        </w:rPr>
        <w:t>дружеских</w:t>
      </w:r>
      <w:r w:rsidRPr="003B5ED6">
        <w:rPr>
          <w:spacing w:val="1"/>
          <w:sz w:val="24"/>
          <w:szCs w:val="24"/>
        </w:rPr>
        <w:t xml:space="preserve"> </w:t>
      </w:r>
      <w:r w:rsidRPr="003B5ED6">
        <w:rPr>
          <w:sz w:val="24"/>
          <w:szCs w:val="24"/>
        </w:rPr>
        <w:t>отношений</w:t>
      </w:r>
      <w:r w:rsidRPr="003B5ED6">
        <w:rPr>
          <w:spacing w:val="1"/>
          <w:sz w:val="24"/>
          <w:szCs w:val="24"/>
        </w:rPr>
        <w:t xml:space="preserve"> </w:t>
      </w:r>
      <w:r w:rsidRPr="003B5ED6">
        <w:rPr>
          <w:sz w:val="24"/>
          <w:szCs w:val="24"/>
        </w:rPr>
        <w:t>между</w:t>
      </w:r>
      <w:r w:rsidRPr="003B5ED6">
        <w:rPr>
          <w:spacing w:val="1"/>
          <w:sz w:val="24"/>
          <w:szCs w:val="24"/>
        </w:rPr>
        <w:t xml:space="preserve"> </w:t>
      </w:r>
      <w:r w:rsidRPr="003B5ED6">
        <w:rPr>
          <w:sz w:val="24"/>
          <w:szCs w:val="24"/>
        </w:rPr>
        <w:t>всеми</w:t>
      </w:r>
      <w:r w:rsidRPr="003B5ED6">
        <w:rPr>
          <w:spacing w:val="1"/>
          <w:sz w:val="24"/>
          <w:szCs w:val="24"/>
        </w:rPr>
        <w:t xml:space="preserve"> </w:t>
      </w:r>
      <w:r w:rsidRPr="003B5ED6">
        <w:rPr>
          <w:sz w:val="24"/>
          <w:szCs w:val="24"/>
        </w:rPr>
        <w:t>участниками</w:t>
      </w:r>
      <w:r w:rsidRPr="003B5ED6">
        <w:rPr>
          <w:spacing w:val="1"/>
          <w:sz w:val="24"/>
          <w:szCs w:val="24"/>
        </w:rPr>
        <w:t xml:space="preserve"> </w:t>
      </w:r>
      <w:r w:rsidRPr="003B5ED6">
        <w:rPr>
          <w:sz w:val="24"/>
          <w:szCs w:val="24"/>
        </w:rPr>
        <w:t>образовательных отношений. Традиции помогают ребенку освоить ценности</w:t>
      </w:r>
      <w:r w:rsidRPr="003B5ED6">
        <w:rPr>
          <w:spacing w:val="1"/>
          <w:sz w:val="24"/>
          <w:szCs w:val="24"/>
        </w:rPr>
        <w:t xml:space="preserve"> </w:t>
      </w:r>
      <w:r w:rsidRPr="003B5ED6">
        <w:rPr>
          <w:sz w:val="24"/>
          <w:szCs w:val="24"/>
        </w:rPr>
        <w:t>коллектива, способствуют чувству сопричастности сообществу людей, учат</w:t>
      </w:r>
      <w:r w:rsidRPr="003B5ED6">
        <w:rPr>
          <w:spacing w:val="1"/>
          <w:sz w:val="24"/>
          <w:szCs w:val="24"/>
        </w:rPr>
        <w:t xml:space="preserve"> </w:t>
      </w:r>
      <w:r w:rsidRPr="003B5ED6">
        <w:rPr>
          <w:sz w:val="24"/>
          <w:szCs w:val="24"/>
        </w:rPr>
        <w:t>прогнозировать развитие событий и выбирать способы действия. Традиции, в</w:t>
      </w:r>
      <w:r w:rsidRPr="003B5ED6">
        <w:rPr>
          <w:spacing w:val="-67"/>
          <w:sz w:val="24"/>
          <w:szCs w:val="24"/>
        </w:rPr>
        <w:t xml:space="preserve"> </w:t>
      </w:r>
      <w:r w:rsidRPr="003B5ED6">
        <w:rPr>
          <w:sz w:val="24"/>
          <w:szCs w:val="24"/>
        </w:rPr>
        <w:t>которых дети принимают непосредственное участие вместе с родителями и с</w:t>
      </w:r>
      <w:r w:rsidRPr="003B5ED6">
        <w:rPr>
          <w:spacing w:val="1"/>
          <w:sz w:val="24"/>
          <w:szCs w:val="24"/>
        </w:rPr>
        <w:t xml:space="preserve"> </w:t>
      </w:r>
      <w:r w:rsidRPr="003B5ED6">
        <w:rPr>
          <w:sz w:val="24"/>
          <w:szCs w:val="24"/>
        </w:rPr>
        <w:t>воспитателем, прочно откладываются в детской памяти и уже неразрывно</w:t>
      </w:r>
      <w:r w:rsidRPr="003B5ED6">
        <w:rPr>
          <w:spacing w:val="1"/>
          <w:sz w:val="24"/>
          <w:szCs w:val="24"/>
        </w:rPr>
        <w:t xml:space="preserve"> </w:t>
      </w:r>
      <w:r w:rsidRPr="003B5ED6">
        <w:rPr>
          <w:sz w:val="24"/>
          <w:szCs w:val="24"/>
        </w:rPr>
        <w:t>связаны с детством, с воспоминанием о детском садике, как о родном общем</w:t>
      </w:r>
      <w:r w:rsidRPr="003B5ED6">
        <w:rPr>
          <w:spacing w:val="1"/>
          <w:sz w:val="24"/>
          <w:szCs w:val="24"/>
        </w:rPr>
        <w:t xml:space="preserve"> </w:t>
      </w:r>
      <w:r w:rsidRPr="003B5ED6">
        <w:rPr>
          <w:sz w:val="24"/>
          <w:szCs w:val="24"/>
        </w:rPr>
        <w:t>доме,</w:t>
      </w:r>
      <w:r w:rsidRPr="003B5ED6">
        <w:rPr>
          <w:spacing w:val="-2"/>
          <w:sz w:val="24"/>
          <w:szCs w:val="24"/>
        </w:rPr>
        <w:t xml:space="preserve"> </w:t>
      </w:r>
      <w:r w:rsidRPr="003B5ED6">
        <w:rPr>
          <w:sz w:val="24"/>
          <w:szCs w:val="24"/>
        </w:rPr>
        <w:t>где каждый ребенок любим</w:t>
      </w:r>
      <w:r w:rsidRPr="003B5ED6">
        <w:rPr>
          <w:spacing w:val="-4"/>
          <w:sz w:val="24"/>
          <w:szCs w:val="24"/>
        </w:rPr>
        <w:t xml:space="preserve"> </w:t>
      </w:r>
      <w:r w:rsidRPr="003B5ED6">
        <w:rPr>
          <w:sz w:val="24"/>
          <w:szCs w:val="24"/>
        </w:rPr>
        <w:t>и уважаем.</w:t>
      </w:r>
    </w:p>
    <w:p w:rsidR="003B5ED6" w:rsidRPr="003B5ED6" w:rsidRDefault="003B5ED6" w:rsidP="003B5ED6">
      <w:pPr>
        <w:ind w:left="962" w:right="605" w:firstLine="707"/>
        <w:jc w:val="both"/>
        <w:rPr>
          <w:sz w:val="24"/>
          <w:szCs w:val="24"/>
        </w:rPr>
      </w:pPr>
      <w:r w:rsidRPr="003B5ED6">
        <w:rPr>
          <w:sz w:val="24"/>
          <w:szCs w:val="24"/>
        </w:rPr>
        <w:t>Культурно</w:t>
      </w:r>
      <w:r w:rsidRPr="003B5ED6">
        <w:rPr>
          <w:spacing w:val="1"/>
          <w:sz w:val="24"/>
          <w:szCs w:val="24"/>
        </w:rPr>
        <w:t xml:space="preserve"> </w:t>
      </w:r>
      <w:r w:rsidRPr="003B5ED6">
        <w:rPr>
          <w:sz w:val="24"/>
          <w:szCs w:val="24"/>
        </w:rPr>
        <w:t>-</w:t>
      </w:r>
      <w:r w:rsidRPr="003B5ED6">
        <w:rPr>
          <w:spacing w:val="1"/>
          <w:sz w:val="24"/>
          <w:szCs w:val="24"/>
        </w:rPr>
        <w:t xml:space="preserve"> </w:t>
      </w:r>
      <w:r w:rsidRPr="003B5ED6">
        <w:rPr>
          <w:sz w:val="24"/>
          <w:szCs w:val="24"/>
        </w:rPr>
        <w:t>досуговые</w:t>
      </w:r>
      <w:r w:rsidRPr="003B5ED6">
        <w:rPr>
          <w:spacing w:val="1"/>
          <w:sz w:val="24"/>
          <w:szCs w:val="24"/>
        </w:rPr>
        <w:t xml:space="preserve"> </w:t>
      </w:r>
      <w:r w:rsidRPr="003B5ED6">
        <w:rPr>
          <w:sz w:val="24"/>
          <w:szCs w:val="24"/>
        </w:rPr>
        <w:t>мероприятия</w:t>
      </w:r>
      <w:r w:rsidRPr="003B5ED6">
        <w:rPr>
          <w:spacing w:val="1"/>
          <w:sz w:val="24"/>
          <w:szCs w:val="24"/>
        </w:rPr>
        <w:t xml:space="preserve"> </w:t>
      </w:r>
      <w:r w:rsidRPr="003B5ED6">
        <w:rPr>
          <w:sz w:val="24"/>
          <w:szCs w:val="24"/>
        </w:rPr>
        <w:t>–</w:t>
      </w:r>
      <w:r w:rsidRPr="003B5ED6">
        <w:rPr>
          <w:spacing w:val="1"/>
          <w:sz w:val="24"/>
          <w:szCs w:val="24"/>
        </w:rPr>
        <w:t xml:space="preserve"> </w:t>
      </w:r>
      <w:r w:rsidRPr="003B5ED6">
        <w:rPr>
          <w:sz w:val="24"/>
          <w:szCs w:val="24"/>
        </w:rPr>
        <w:t>неотъемлемая</w:t>
      </w:r>
      <w:r w:rsidRPr="003B5ED6">
        <w:rPr>
          <w:spacing w:val="1"/>
          <w:sz w:val="24"/>
          <w:szCs w:val="24"/>
        </w:rPr>
        <w:t xml:space="preserve"> </w:t>
      </w:r>
      <w:r w:rsidRPr="003B5ED6">
        <w:rPr>
          <w:sz w:val="24"/>
          <w:szCs w:val="24"/>
        </w:rPr>
        <w:t>часть</w:t>
      </w:r>
      <w:r w:rsidRPr="003B5ED6">
        <w:rPr>
          <w:spacing w:val="1"/>
          <w:sz w:val="24"/>
          <w:szCs w:val="24"/>
        </w:rPr>
        <w:t xml:space="preserve"> </w:t>
      </w:r>
      <w:r w:rsidRPr="003B5ED6">
        <w:rPr>
          <w:sz w:val="24"/>
          <w:szCs w:val="24"/>
        </w:rPr>
        <w:t>в</w:t>
      </w:r>
      <w:r w:rsidRPr="003B5ED6">
        <w:rPr>
          <w:spacing w:val="1"/>
          <w:sz w:val="24"/>
          <w:szCs w:val="24"/>
        </w:rPr>
        <w:t xml:space="preserve"> </w:t>
      </w:r>
      <w:r w:rsidRPr="003B5ED6">
        <w:rPr>
          <w:sz w:val="24"/>
          <w:szCs w:val="24"/>
        </w:rPr>
        <w:t>деятельности дошкольного обучения. Организация праздников, развлечений,</w:t>
      </w:r>
      <w:r w:rsidRPr="003B5ED6">
        <w:rPr>
          <w:spacing w:val="1"/>
          <w:sz w:val="24"/>
          <w:szCs w:val="24"/>
        </w:rPr>
        <w:t xml:space="preserve"> </w:t>
      </w:r>
      <w:r w:rsidRPr="003B5ED6">
        <w:rPr>
          <w:sz w:val="24"/>
          <w:szCs w:val="24"/>
        </w:rPr>
        <w:t>детских</w:t>
      </w:r>
      <w:r w:rsidRPr="003B5ED6">
        <w:rPr>
          <w:spacing w:val="1"/>
          <w:sz w:val="24"/>
          <w:szCs w:val="24"/>
        </w:rPr>
        <w:t xml:space="preserve"> </w:t>
      </w:r>
      <w:r w:rsidRPr="003B5ED6">
        <w:rPr>
          <w:sz w:val="24"/>
          <w:szCs w:val="24"/>
        </w:rPr>
        <w:t>творческих</w:t>
      </w:r>
      <w:r w:rsidRPr="003B5ED6">
        <w:rPr>
          <w:spacing w:val="1"/>
          <w:sz w:val="24"/>
          <w:szCs w:val="24"/>
        </w:rPr>
        <w:t xml:space="preserve"> </w:t>
      </w:r>
      <w:r w:rsidRPr="003B5ED6">
        <w:rPr>
          <w:sz w:val="24"/>
          <w:szCs w:val="24"/>
        </w:rPr>
        <w:t>дел</w:t>
      </w:r>
      <w:r w:rsidRPr="003B5ED6">
        <w:rPr>
          <w:spacing w:val="1"/>
          <w:sz w:val="24"/>
          <w:szCs w:val="24"/>
        </w:rPr>
        <w:t xml:space="preserve"> </w:t>
      </w:r>
      <w:r w:rsidRPr="003B5ED6">
        <w:rPr>
          <w:sz w:val="24"/>
          <w:szCs w:val="24"/>
        </w:rPr>
        <w:t>способствует</w:t>
      </w:r>
      <w:r w:rsidRPr="003B5ED6">
        <w:rPr>
          <w:spacing w:val="1"/>
          <w:sz w:val="24"/>
          <w:szCs w:val="24"/>
        </w:rPr>
        <w:t xml:space="preserve"> </w:t>
      </w:r>
      <w:r w:rsidRPr="003B5ED6">
        <w:rPr>
          <w:sz w:val="24"/>
          <w:szCs w:val="24"/>
        </w:rPr>
        <w:t>повышению</w:t>
      </w:r>
      <w:r w:rsidRPr="003B5ED6">
        <w:rPr>
          <w:spacing w:val="1"/>
          <w:sz w:val="24"/>
          <w:szCs w:val="24"/>
        </w:rPr>
        <w:t xml:space="preserve"> </w:t>
      </w:r>
      <w:r w:rsidRPr="003B5ED6">
        <w:rPr>
          <w:sz w:val="24"/>
          <w:szCs w:val="24"/>
        </w:rPr>
        <w:t>эффективности</w:t>
      </w:r>
      <w:r w:rsidRPr="003B5ED6">
        <w:rPr>
          <w:spacing w:val="-67"/>
          <w:sz w:val="24"/>
          <w:szCs w:val="24"/>
        </w:rPr>
        <w:t xml:space="preserve"> </w:t>
      </w:r>
      <w:r w:rsidRPr="003B5ED6">
        <w:rPr>
          <w:sz w:val="24"/>
          <w:szCs w:val="24"/>
        </w:rPr>
        <w:t>воспитательно-образовательного процесса, создает комфортные условия для</w:t>
      </w:r>
      <w:r w:rsidRPr="003B5ED6">
        <w:rPr>
          <w:spacing w:val="1"/>
          <w:sz w:val="24"/>
          <w:szCs w:val="24"/>
        </w:rPr>
        <w:t xml:space="preserve"> </w:t>
      </w:r>
      <w:r w:rsidRPr="003B5ED6">
        <w:rPr>
          <w:sz w:val="24"/>
          <w:szCs w:val="24"/>
        </w:rPr>
        <w:t>формирования</w:t>
      </w:r>
      <w:r w:rsidRPr="003B5ED6">
        <w:rPr>
          <w:spacing w:val="-1"/>
          <w:sz w:val="24"/>
          <w:szCs w:val="24"/>
        </w:rPr>
        <w:t xml:space="preserve"> </w:t>
      </w:r>
      <w:r w:rsidRPr="003B5ED6">
        <w:rPr>
          <w:sz w:val="24"/>
          <w:szCs w:val="24"/>
        </w:rPr>
        <w:t>личности</w:t>
      </w:r>
      <w:r w:rsidRPr="003B5ED6">
        <w:rPr>
          <w:spacing w:val="-2"/>
          <w:sz w:val="24"/>
          <w:szCs w:val="24"/>
        </w:rPr>
        <w:t xml:space="preserve"> </w:t>
      </w:r>
      <w:r w:rsidRPr="003B5ED6">
        <w:rPr>
          <w:sz w:val="24"/>
          <w:szCs w:val="24"/>
        </w:rPr>
        <w:t>каждого</w:t>
      </w:r>
      <w:r w:rsidRPr="003B5ED6">
        <w:rPr>
          <w:spacing w:val="-2"/>
          <w:sz w:val="24"/>
          <w:szCs w:val="24"/>
        </w:rPr>
        <w:t xml:space="preserve"> </w:t>
      </w:r>
      <w:r w:rsidRPr="003B5ED6">
        <w:rPr>
          <w:sz w:val="24"/>
          <w:szCs w:val="24"/>
        </w:rPr>
        <w:t>ребенка.</w:t>
      </w:r>
    </w:p>
    <w:p w:rsidR="00F33BDF" w:rsidRPr="00F33BDF" w:rsidRDefault="003B5ED6" w:rsidP="00995949">
      <w:pPr>
        <w:numPr>
          <w:ilvl w:val="0"/>
          <w:numId w:val="127"/>
        </w:numPr>
        <w:tabs>
          <w:tab w:val="left" w:pos="164"/>
        </w:tabs>
        <w:spacing w:line="322" w:lineRule="exact"/>
        <w:ind w:hanging="170"/>
        <w:rPr>
          <w:sz w:val="28"/>
        </w:rPr>
      </w:pPr>
      <w:r w:rsidRPr="003B5ED6">
        <w:rPr>
          <w:sz w:val="24"/>
          <w:szCs w:val="24"/>
        </w:rPr>
        <w:t>Основные</w:t>
      </w:r>
      <w:r w:rsidRPr="003B5ED6">
        <w:rPr>
          <w:spacing w:val="13"/>
          <w:sz w:val="24"/>
          <w:szCs w:val="24"/>
        </w:rPr>
        <w:t xml:space="preserve"> </w:t>
      </w:r>
      <w:r w:rsidRPr="003B5ED6">
        <w:rPr>
          <w:sz w:val="24"/>
          <w:szCs w:val="24"/>
        </w:rPr>
        <w:t>формы</w:t>
      </w:r>
      <w:r w:rsidRPr="003B5ED6">
        <w:rPr>
          <w:spacing w:val="82"/>
          <w:sz w:val="24"/>
          <w:szCs w:val="24"/>
        </w:rPr>
        <w:t xml:space="preserve"> </w:t>
      </w:r>
      <w:r w:rsidRPr="003B5ED6">
        <w:rPr>
          <w:sz w:val="24"/>
          <w:szCs w:val="24"/>
        </w:rPr>
        <w:t>организации</w:t>
      </w:r>
      <w:r w:rsidRPr="003B5ED6">
        <w:rPr>
          <w:spacing w:val="82"/>
          <w:sz w:val="24"/>
          <w:szCs w:val="24"/>
        </w:rPr>
        <w:t xml:space="preserve"> </w:t>
      </w:r>
      <w:r w:rsidRPr="003B5ED6">
        <w:rPr>
          <w:sz w:val="24"/>
          <w:szCs w:val="24"/>
        </w:rPr>
        <w:t>культурно</w:t>
      </w:r>
      <w:r w:rsidRPr="003B5ED6">
        <w:rPr>
          <w:spacing w:val="89"/>
          <w:sz w:val="24"/>
          <w:szCs w:val="24"/>
        </w:rPr>
        <w:t xml:space="preserve"> </w:t>
      </w:r>
      <w:r w:rsidRPr="003B5ED6">
        <w:rPr>
          <w:sz w:val="24"/>
          <w:szCs w:val="24"/>
        </w:rPr>
        <w:t>-</w:t>
      </w:r>
      <w:r w:rsidRPr="003B5ED6">
        <w:rPr>
          <w:spacing w:val="83"/>
          <w:sz w:val="24"/>
          <w:szCs w:val="24"/>
        </w:rPr>
        <w:t xml:space="preserve"> </w:t>
      </w:r>
      <w:r w:rsidRPr="003B5ED6">
        <w:rPr>
          <w:sz w:val="24"/>
          <w:szCs w:val="24"/>
        </w:rPr>
        <w:t>досуговых</w:t>
      </w:r>
      <w:r w:rsidRPr="003B5ED6">
        <w:rPr>
          <w:spacing w:val="80"/>
          <w:sz w:val="24"/>
          <w:szCs w:val="24"/>
        </w:rPr>
        <w:t xml:space="preserve"> </w:t>
      </w:r>
      <w:r w:rsidRPr="003B5ED6">
        <w:rPr>
          <w:sz w:val="24"/>
          <w:szCs w:val="24"/>
        </w:rPr>
        <w:t>мероприятий</w:t>
      </w:r>
      <w:r w:rsidRPr="003B5ED6">
        <w:rPr>
          <w:spacing w:val="-1"/>
          <w:sz w:val="28"/>
          <w:szCs w:val="28"/>
        </w:rPr>
        <w:t xml:space="preserve"> </w:t>
      </w:r>
      <w:r w:rsidRPr="003B5ED6">
        <w:rPr>
          <w:spacing w:val="-1"/>
          <w:sz w:val="24"/>
          <w:szCs w:val="24"/>
        </w:rPr>
        <w:t>ДОО</w:t>
      </w:r>
    </w:p>
    <w:p w:rsidR="00F33BDF" w:rsidRPr="003B5ED6" w:rsidRDefault="00F33BDF" w:rsidP="00995949">
      <w:pPr>
        <w:numPr>
          <w:ilvl w:val="0"/>
          <w:numId w:val="127"/>
        </w:numPr>
        <w:tabs>
          <w:tab w:val="left" w:pos="164"/>
        </w:tabs>
        <w:spacing w:line="322" w:lineRule="exact"/>
        <w:ind w:hanging="170"/>
        <w:rPr>
          <w:sz w:val="24"/>
          <w:szCs w:val="24"/>
        </w:rPr>
      </w:pPr>
      <w:r w:rsidRPr="00F33BDF">
        <w:rPr>
          <w:sz w:val="24"/>
          <w:szCs w:val="24"/>
        </w:rPr>
        <w:t xml:space="preserve"> </w:t>
      </w:r>
      <w:r w:rsidRPr="003B5ED6">
        <w:rPr>
          <w:sz w:val="24"/>
          <w:szCs w:val="24"/>
        </w:rPr>
        <w:t>отдых</w:t>
      </w:r>
    </w:p>
    <w:p w:rsidR="00F33BDF" w:rsidRPr="003B5ED6" w:rsidRDefault="00F33BDF" w:rsidP="00995949">
      <w:pPr>
        <w:numPr>
          <w:ilvl w:val="0"/>
          <w:numId w:val="127"/>
        </w:numPr>
        <w:tabs>
          <w:tab w:val="left" w:pos="164"/>
        </w:tabs>
        <w:spacing w:line="322" w:lineRule="exact"/>
        <w:ind w:hanging="170"/>
        <w:rPr>
          <w:sz w:val="24"/>
          <w:szCs w:val="24"/>
        </w:rPr>
      </w:pPr>
      <w:r w:rsidRPr="003B5ED6">
        <w:rPr>
          <w:sz w:val="24"/>
          <w:szCs w:val="24"/>
        </w:rPr>
        <w:t>развлечения</w:t>
      </w:r>
    </w:p>
    <w:p w:rsidR="00F33BDF" w:rsidRDefault="00F33BDF" w:rsidP="00995949">
      <w:pPr>
        <w:numPr>
          <w:ilvl w:val="0"/>
          <w:numId w:val="127"/>
        </w:numPr>
        <w:tabs>
          <w:tab w:val="left" w:pos="164"/>
        </w:tabs>
        <w:spacing w:line="322" w:lineRule="exact"/>
        <w:ind w:hanging="170"/>
        <w:rPr>
          <w:sz w:val="24"/>
          <w:szCs w:val="24"/>
        </w:rPr>
      </w:pPr>
      <w:r w:rsidRPr="003B5ED6">
        <w:rPr>
          <w:sz w:val="24"/>
          <w:szCs w:val="24"/>
        </w:rPr>
        <w:t>праздники</w:t>
      </w:r>
    </w:p>
    <w:p w:rsidR="00F33BDF" w:rsidRDefault="00F33BDF" w:rsidP="00995949">
      <w:pPr>
        <w:numPr>
          <w:ilvl w:val="0"/>
          <w:numId w:val="127"/>
        </w:numPr>
        <w:tabs>
          <w:tab w:val="left" w:pos="164"/>
        </w:tabs>
        <w:spacing w:line="322" w:lineRule="exact"/>
        <w:ind w:hanging="170"/>
        <w:rPr>
          <w:sz w:val="24"/>
          <w:szCs w:val="24"/>
        </w:rPr>
      </w:pPr>
      <w:r>
        <w:rPr>
          <w:sz w:val="24"/>
          <w:szCs w:val="24"/>
        </w:rPr>
        <w:t>самообразование</w:t>
      </w:r>
    </w:p>
    <w:p w:rsidR="00F33BDF" w:rsidRDefault="00F33BDF" w:rsidP="00F33BDF">
      <w:pPr>
        <w:pStyle w:val="a3"/>
        <w:spacing w:before="67"/>
        <w:ind w:right="606"/>
        <w:rPr>
          <w:sz w:val="28"/>
          <w:szCs w:val="28"/>
        </w:rPr>
      </w:pPr>
      <w:r>
        <w:t>творчество</w:t>
      </w:r>
      <w:r w:rsidRPr="00F33BDF">
        <w:rPr>
          <w:sz w:val="28"/>
          <w:szCs w:val="28"/>
        </w:rPr>
        <w:t xml:space="preserve"> </w:t>
      </w:r>
    </w:p>
    <w:p w:rsidR="00F33BDF" w:rsidRPr="00F33BDF" w:rsidRDefault="00F33BDF" w:rsidP="00F33BDF">
      <w:pPr>
        <w:pStyle w:val="a3"/>
        <w:spacing w:before="67"/>
        <w:ind w:right="606"/>
      </w:pPr>
      <w:r w:rsidRPr="00F33BDF">
        <w:t>Отдых предназначен для восстановления затраченных во время работы</w:t>
      </w:r>
      <w:r w:rsidRPr="00F33BDF">
        <w:rPr>
          <w:spacing w:val="1"/>
        </w:rPr>
        <w:t xml:space="preserve"> </w:t>
      </w:r>
      <w:r w:rsidRPr="00F33BDF">
        <w:t>сил</w:t>
      </w:r>
      <w:r w:rsidRPr="00F33BDF">
        <w:rPr>
          <w:spacing w:val="1"/>
        </w:rPr>
        <w:t xml:space="preserve"> </w:t>
      </w:r>
      <w:r w:rsidRPr="00F33BDF">
        <w:t>и</w:t>
      </w:r>
      <w:r w:rsidRPr="00F33BDF">
        <w:rPr>
          <w:spacing w:val="1"/>
        </w:rPr>
        <w:t xml:space="preserve"> </w:t>
      </w:r>
      <w:r w:rsidRPr="00F33BDF">
        <w:t>подразделяется</w:t>
      </w:r>
      <w:r w:rsidRPr="00F33BDF">
        <w:rPr>
          <w:spacing w:val="1"/>
        </w:rPr>
        <w:t xml:space="preserve"> </w:t>
      </w:r>
      <w:r w:rsidRPr="00F33BDF">
        <w:t>на</w:t>
      </w:r>
      <w:r w:rsidRPr="00F33BDF">
        <w:rPr>
          <w:spacing w:val="1"/>
        </w:rPr>
        <w:t xml:space="preserve"> </w:t>
      </w:r>
      <w:r w:rsidRPr="00F33BDF">
        <w:t>активный</w:t>
      </w:r>
      <w:r w:rsidRPr="00F33BDF">
        <w:rPr>
          <w:spacing w:val="1"/>
        </w:rPr>
        <w:t xml:space="preserve"> </w:t>
      </w:r>
      <w:r w:rsidRPr="00F33BDF">
        <w:t>и</w:t>
      </w:r>
      <w:r w:rsidRPr="00F33BDF">
        <w:rPr>
          <w:spacing w:val="1"/>
        </w:rPr>
        <w:t xml:space="preserve"> </w:t>
      </w:r>
      <w:r w:rsidRPr="00F33BDF">
        <w:t>пассивный.</w:t>
      </w:r>
      <w:r w:rsidRPr="00F33BDF">
        <w:rPr>
          <w:spacing w:val="1"/>
        </w:rPr>
        <w:t xml:space="preserve"> </w:t>
      </w:r>
      <w:r w:rsidRPr="00F33BDF">
        <w:t>Пассивный</w:t>
      </w:r>
      <w:r w:rsidRPr="00F33BDF">
        <w:rPr>
          <w:spacing w:val="1"/>
        </w:rPr>
        <w:t xml:space="preserve"> </w:t>
      </w:r>
      <w:r w:rsidRPr="00F33BDF">
        <w:t>отдых</w:t>
      </w:r>
      <w:r w:rsidRPr="00F33BDF">
        <w:rPr>
          <w:spacing w:val="1"/>
        </w:rPr>
        <w:t xml:space="preserve"> </w:t>
      </w:r>
      <w:r w:rsidRPr="00F33BDF">
        <w:t>характеризуется</w:t>
      </w:r>
      <w:r w:rsidRPr="00F33BDF">
        <w:rPr>
          <w:spacing w:val="1"/>
        </w:rPr>
        <w:t xml:space="preserve"> </w:t>
      </w:r>
      <w:r w:rsidRPr="00F33BDF">
        <w:lastRenderedPageBreak/>
        <w:t>состоянием</w:t>
      </w:r>
      <w:r w:rsidRPr="00F33BDF">
        <w:rPr>
          <w:spacing w:val="1"/>
        </w:rPr>
        <w:t xml:space="preserve"> </w:t>
      </w:r>
      <w:r w:rsidRPr="00F33BDF">
        <w:t>покоя,</w:t>
      </w:r>
      <w:r w:rsidRPr="00F33BDF">
        <w:rPr>
          <w:spacing w:val="1"/>
        </w:rPr>
        <w:t xml:space="preserve"> </w:t>
      </w:r>
      <w:r w:rsidRPr="00F33BDF">
        <w:t>которое</w:t>
      </w:r>
      <w:r w:rsidRPr="00F33BDF">
        <w:rPr>
          <w:spacing w:val="1"/>
        </w:rPr>
        <w:t xml:space="preserve"> </w:t>
      </w:r>
      <w:r w:rsidRPr="00F33BDF">
        <w:t>снимает</w:t>
      </w:r>
      <w:r w:rsidRPr="00F33BDF">
        <w:rPr>
          <w:spacing w:val="1"/>
        </w:rPr>
        <w:t xml:space="preserve"> </w:t>
      </w:r>
      <w:r w:rsidRPr="00F33BDF">
        <w:t>утомление</w:t>
      </w:r>
      <w:r w:rsidRPr="00F33BDF">
        <w:rPr>
          <w:spacing w:val="1"/>
        </w:rPr>
        <w:t xml:space="preserve"> </w:t>
      </w:r>
      <w:r w:rsidRPr="00F33BDF">
        <w:t>и</w:t>
      </w:r>
      <w:r w:rsidRPr="00F33BDF">
        <w:rPr>
          <w:spacing w:val="1"/>
        </w:rPr>
        <w:t xml:space="preserve"> </w:t>
      </w:r>
      <w:r w:rsidRPr="00F33BDF">
        <w:t>восстанавливает силы. Ребенок может быть занят рассматриванием красивых</w:t>
      </w:r>
      <w:r w:rsidRPr="00F33BDF">
        <w:rPr>
          <w:spacing w:val="-67"/>
        </w:rPr>
        <w:t xml:space="preserve"> </w:t>
      </w:r>
      <w:r w:rsidRPr="00F33BDF">
        <w:t>объектов</w:t>
      </w:r>
      <w:r w:rsidRPr="00F33BDF">
        <w:rPr>
          <w:spacing w:val="1"/>
        </w:rPr>
        <w:t xml:space="preserve"> </w:t>
      </w:r>
      <w:r w:rsidRPr="00F33BDF">
        <w:t>(произведений</w:t>
      </w:r>
      <w:r w:rsidRPr="00F33BDF">
        <w:rPr>
          <w:spacing w:val="1"/>
        </w:rPr>
        <w:t xml:space="preserve"> </w:t>
      </w:r>
      <w:r w:rsidRPr="00F33BDF">
        <w:t>искусства,</w:t>
      </w:r>
      <w:r w:rsidRPr="00F33BDF">
        <w:rPr>
          <w:spacing w:val="1"/>
        </w:rPr>
        <w:t xml:space="preserve"> </w:t>
      </w:r>
      <w:r w:rsidRPr="00F33BDF">
        <w:t>природы</w:t>
      </w:r>
      <w:r w:rsidRPr="00F33BDF">
        <w:rPr>
          <w:spacing w:val="1"/>
        </w:rPr>
        <w:t xml:space="preserve"> </w:t>
      </w:r>
      <w:r w:rsidRPr="00F33BDF">
        <w:t>и</w:t>
      </w:r>
      <w:r w:rsidRPr="00F33BDF">
        <w:rPr>
          <w:spacing w:val="1"/>
        </w:rPr>
        <w:t xml:space="preserve"> </w:t>
      </w:r>
      <w:r w:rsidRPr="00F33BDF">
        <w:t>т.</w:t>
      </w:r>
      <w:r w:rsidRPr="00F33BDF">
        <w:rPr>
          <w:spacing w:val="1"/>
        </w:rPr>
        <w:t xml:space="preserve"> </w:t>
      </w:r>
      <w:r w:rsidRPr="00F33BDF">
        <w:t>д.),</w:t>
      </w:r>
      <w:r w:rsidRPr="00F33BDF">
        <w:rPr>
          <w:spacing w:val="1"/>
        </w:rPr>
        <w:t xml:space="preserve"> </w:t>
      </w:r>
      <w:r w:rsidRPr="00F33BDF">
        <w:t>размышлениями,</w:t>
      </w:r>
      <w:r w:rsidRPr="00F33BDF">
        <w:rPr>
          <w:spacing w:val="1"/>
        </w:rPr>
        <w:t xml:space="preserve"> </w:t>
      </w:r>
      <w:r w:rsidRPr="00F33BDF">
        <w:t>непринужденной</w:t>
      </w:r>
      <w:r w:rsidRPr="00F33BDF">
        <w:rPr>
          <w:spacing w:val="1"/>
        </w:rPr>
        <w:t xml:space="preserve"> </w:t>
      </w:r>
      <w:r w:rsidRPr="00F33BDF">
        <w:t>беседой</w:t>
      </w:r>
      <w:r w:rsidRPr="00F33BDF">
        <w:rPr>
          <w:spacing w:val="1"/>
        </w:rPr>
        <w:t xml:space="preserve"> </w:t>
      </w:r>
      <w:r w:rsidRPr="00F33BDF">
        <w:t>на</w:t>
      </w:r>
      <w:r w:rsidRPr="00F33BDF">
        <w:rPr>
          <w:spacing w:val="1"/>
        </w:rPr>
        <w:t xml:space="preserve"> </w:t>
      </w:r>
      <w:r w:rsidRPr="00F33BDF">
        <w:t>тему,</w:t>
      </w:r>
      <w:r w:rsidRPr="00F33BDF">
        <w:rPr>
          <w:spacing w:val="1"/>
        </w:rPr>
        <w:t xml:space="preserve"> </w:t>
      </w:r>
      <w:r w:rsidRPr="00F33BDF">
        <w:t>волнующую</w:t>
      </w:r>
      <w:r w:rsidRPr="00F33BDF">
        <w:rPr>
          <w:spacing w:val="1"/>
        </w:rPr>
        <w:t xml:space="preserve"> </w:t>
      </w:r>
      <w:r w:rsidRPr="00F33BDF">
        <w:t>ребенка</w:t>
      </w:r>
      <w:r w:rsidRPr="00F33BDF">
        <w:rPr>
          <w:spacing w:val="1"/>
        </w:rPr>
        <w:t xml:space="preserve"> </w:t>
      </w:r>
      <w:r w:rsidRPr="00F33BDF">
        <w:t>(обычно</w:t>
      </w:r>
      <w:r w:rsidRPr="00F33BDF">
        <w:rPr>
          <w:spacing w:val="70"/>
        </w:rPr>
        <w:t xml:space="preserve"> </w:t>
      </w:r>
      <w:r w:rsidRPr="00F33BDF">
        <w:t>такие</w:t>
      </w:r>
      <w:r w:rsidRPr="00F33BDF">
        <w:rPr>
          <w:spacing w:val="1"/>
        </w:rPr>
        <w:t xml:space="preserve"> </w:t>
      </w:r>
      <w:r w:rsidRPr="00F33BDF">
        <w:t>беседы</w:t>
      </w:r>
      <w:r w:rsidRPr="00F33BDF">
        <w:rPr>
          <w:spacing w:val="1"/>
        </w:rPr>
        <w:t xml:space="preserve"> </w:t>
      </w:r>
      <w:r w:rsidRPr="00F33BDF">
        <w:t>не</w:t>
      </w:r>
      <w:r w:rsidRPr="00F33BDF">
        <w:rPr>
          <w:spacing w:val="1"/>
        </w:rPr>
        <w:t xml:space="preserve"> </w:t>
      </w:r>
      <w:r w:rsidRPr="00F33BDF">
        <w:t>требуют</w:t>
      </w:r>
      <w:r w:rsidRPr="00F33BDF">
        <w:rPr>
          <w:spacing w:val="1"/>
        </w:rPr>
        <w:t xml:space="preserve"> </w:t>
      </w:r>
      <w:r w:rsidRPr="00F33BDF">
        <w:t>особых</w:t>
      </w:r>
      <w:r w:rsidRPr="00F33BDF">
        <w:rPr>
          <w:spacing w:val="1"/>
        </w:rPr>
        <w:t xml:space="preserve"> </w:t>
      </w:r>
      <w:r w:rsidRPr="00F33BDF">
        <w:t>интеллектуальных</w:t>
      </w:r>
      <w:r w:rsidRPr="00F33BDF">
        <w:rPr>
          <w:spacing w:val="1"/>
        </w:rPr>
        <w:t xml:space="preserve"> </w:t>
      </w:r>
      <w:r w:rsidRPr="00F33BDF">
        <w:t>усилий,</w:t>
      </w:r>
      <w:r w:rsidRPr="00F33BDF">
        <w:rPr>
          <w:spacing w:val="1"/>
        </w:rPr>
        <w:t xml:space="preserve"> </w:t>
      </w:r>
      <w:r w:rsidRPr="00F33BDF">
        <w:t>но</w:t>
      </w:r>
      <w:r w:rsidRPr="00F33BDF">
        <w:rPr>
          <w:spacing w:val="1"/>
        </w:rPr>
        <w:t xml:space="preserve"> </w:t>
      </w:r>
      <w:r w:rsidRPr="00F33BDF">
        <w:t>развивают</w:t>
      </w:r>
      <w:r w:rsidRPr="00F33BDF">
        <w:rPr>
          <w:spacing w:val="1"/>
        </w:rPr>
        <w:t xml:space="preserve"> </w:t>
      </w:r>
      <w:r w:rsidRPr="00F33BDF">
        <w:t>фантазию,</w:t>
      </w:r>
      <w:r w:rsidRPr="00F33BDF">
        <w:rPr>
          <w:spacing w:val="1"/>
        </w:rPr>
        <w:t xml:space="preserve"> </w:t>
      </w:r>
      <w:r w:rsidRPr="00F33BDF">
        <w:t>воображение,</w:t>
      </w:r>
      <w:r w:rsidRPr="00F33BDF">
        <w:rPr>
          <w:spacing w:val="1"/>
        </w:rPr>
        <w:t xml:space="preserve"> </w:t>
      </w:r>
      <w:r w:rsidRPr="00F33BDF">
        <w:t>речь</w:t>
      </w:r>
      <w:r w:rsidRPr="00F33BDF">
        <w:rPr>
          <w:spacing w:val="1"/>
        </w:rPr>
        <w:t xml:space="preserve"> </w:t>
      </w:r>
      <w:r w:rsidRPr="00F33BDF">
        <w:t>и</w:t>
      </w:r>
      <w:r w:rsidRPr="00F33BDF">
        <w:rPr>
          <w:spacing w:val="1"/>
        </w:rPr>
        <w:t xml:space="preserve"> </w:t>
      </w:r>
      <w:r w:rsidRPr="00F33BDF">
        <w:t>навыки</w:t>
      </w:r>
      <w:r w:rsidRPr="00F33BDF">
        <w:rPr>
          <w:spacing w:val="1"/>
        </w:rPr>
        <w:t xml:space="preserve"> </w:t>
      </w:r>
      <w:r w:rsidRPr="00F33BDF">
        <w:t>общения</w:t>
      </w:r>
      <w:r w:rsidRPr="00F33BDF">
        <w:rPr>
          <w:spacing w:val="1"/>
        </w:rPr>
        <w:t xml:space="preserve"> </w:t>
      </w:r>
      <w:r w:rsidRPr="00F33BDF">
        <w:t>с</w:t>
      </w:r>
      <w:r w:rsidRPr="00F33BDF">
        <w:rPr>
          <w:spacing w:val="1"/>
        </w:rPr>
        <w:t xml:space="preserve"> </w:t>
      </w:r>
      <w:r w:rsidRPr="00F33BDF">
        <w:t>людьми)</w:t>
      </w:r>
      <w:r w:rsidRPr="00F33BDF">
        <w:rPr>
          <w:spacing w:val="1"/>
        </w:rPr>
        <w:t xml:space="preserve"> </w:t>
      </w:r>
      <w:r w:rsidRPr="00F33BDF">
        <w:t>–</w:t>
      </w:r>
      <w:r w:rsidRPr="00F33BDF">
        <w:rPr>
          <w:spacing w:val="1"/>
        </w:rPr>
        <w:t xml:space="preserve"> </w:t>
      </w:r>
      <w:r w:rsidRPr="00F33BDF">
        <w:t>любой</w:t>
      </w:r>
      <w:r w:rsidRPr="00F33BDF">
        <w:rPr>
          <w:spacing w:val="1"/>
        </w:rPr>
        <w:t xml:space="preserve"> </w:t>
      </w:r>
      <w:r w:rsidRPr="00F33BDF">
        <w:t>деятельностью,</w:t>
      </w:r>
      <w:r w:rsidRPr="00F33BDF">
        <w:rPr>
          <w:spacing w:val="1"/>
        </w:rPr>
        <w:t xml:space="preserve"> </w:t>
      </w:r>
      <w:r w:rsidRPr="00F33BDF">
        <w:t>которая</w:t>
      </w:r>
      <w:r w:rsidRPr="00F33BDF">
        <w:rPr>
          <w:spacing w:val="1"/>
        </w:rPr>
        <w:t xml:space="preserve"> </w:t>
      </w:r>
      <w:r w:rsidRPr="00F33BDF">
        <w:t>может</w:t>
      </w:r>
      <w:r w:rsidRPr="00F33BDF">
        <w:rPr>
          <w:spacing w:val="1"/>
        </w:rPr>
        <w:t xml:space="preserve"> </w:t>
      </w:r>
      <w:r w:rsidRPr="00F33BDF">
        <w:t>отвлечь,</w:t>
      </w:r>
      <w:r w:rsidRPr="00F33BDF">
        <w:rPr>
          <w:spacing w:val="1"/>
        </w:rPr>
        <w:t xml:space="preserve"> </w:t>
      </w:r>
      <w:r w:rsidRPr="00F33BDF">
        <w:t>освободить</w:t>
      </w:r>
      <w:r w:rsidRPr="00F33BDF">
        <w:rPr>
          <w:spacing w:val="1"/>
        </w:rPr>
        <w:t xml:space="preserve"> </w:t>
      </w:r>
      <w:r w:rsidRPr="00F33BDF">
        <w:t>от</w:t>
      </w:r>
      <w:r w:rsidRPr="00F33BDF">
        <w:rPr>
          <w:spacing w:val="1"/>
        </w:rPr>
        <w:t xml:space="preserve"> </w:t>
      </w:r>
      <w:r w:rsidRPr="00F33BDF">
        <w:t>напряжения,</w:t>
      </w:r>
      <w:r w:rsidRPr="00F33BDF">
        <w:rPr>
          <w:spacing w:val="1"/>
        </w:rPr>
        <w:t xml:space="preserve"> </w:t>
      </w:r>
      <w:r w:rsidRPr="00F33BDF">
        <w:t>достигнуть</w:t>
      </w:r>
      <w:r w:rsidRPr="00F33BDF">
        <w:rPr>
          <w:spacing w:val="1"/>
        </w:rPr>
        <w:t xml:space="preserve"> </w:t>
      </w:r>
      <w:r w:rsidRPr="00F33BDF">
        <w:t>эмоциональной</w:t>
      </w:r>
      <w:r w:rsidRPr="00F33BDF">
        <w:rPr>
          <w:spacing w:val="1"/>
        </w:rPr>
        <w:t xml:space="preserve"> </w:t>
      </w:r>
      <w:r w:rsidRPr="00F33BDF">
        <w:t>разрядки.</w:t>
      </w:r>
      <w:r w:rsidRPr="00F33BDF">
        <w:rPr>
          <w:spacing w:val="1"/>
        </w:rPr>
        <w:t xml:space="preserve"> </w:t>
      </w:r>
      <w:r w:rsidRPr="00F33BDF">
        <w:t>Активный</w:t>
      </w:r>
      <w:r w:rsidRPr="00F33BDF">
        <w:rPr>
          <w:spacing w:val="1"/>
        </w:rPr>
        <w:t xml:space="preserve"> </w:t>
      </w:r>
      <w:r w:rsidRPr="00F33BDF">
        <w:t>отдых,</w:t>
      </w:r>
      <w:r w:rsidRPr="00F33BDF">
        <w:rPr>
          <w:spacing w:val="1"/>
        </w:rPr>
        <w:t xml:space="preserve"> </w:t>
      </w:r>
      <w:r w:rsidRPr="00F33BDF">
        <w:t>напротив,</w:t>
      </w:r>
      <w:r w:rsidRPr="00F33BDF">
        <w:rPr>
          <w:spacing w:val="-67"/>
        </w:rPr>
        <w:t xml:space="preserve"> </w:t>
      </w:r>
      <w:r w:rsidRPr="00F33BDF">
        <w:t>воспроизводит</w:t>
      </w:r>
      <w:r w:rsidRPr="00F33BDF">
        <w:rPr>
          <w:spacing w:val="1"/>
        </w:rPr>
        <w:t xml:space="preserve"> </w:t>
      </w:r>
      <w:r w:rsidRPr="00F33BDF">
        <w:t>силы</w:t>
      </w:r>
      <w:r w:rsidRPr="00F33BDF">
        <w:rPr>
          <w:spacing w:val="1"/>
        </w:rPr>
        <w:t xml:space="preserve"> </w:t>
      </w:r>
      <w:r w:rsidRPr="00F33BDF">
        <w:t>ребенка</w:t>
      </w:r>
      <w:r w:rsidRPr="00F33BDF">
        <w:rPr>
          <w:spacing w:val="1"/>
        </w:rPr>
        <w:t xml:space="preserve"> </w:t>
      </w:r>
      <w:r w:rsidRPr="00F33BDF">
        <w:t>с</w:t>
      </w:r>
      <w:r w:rsidRPr="00F33BDF">
        <w:rPr>
          <w:spacing w:val="1"/>
        </w:rPr>
        <w:t xml:space="preserve"> </w:t>
      </w:r>
      <w:r w:rsidRPr="00F33BDF">
        <w:t>превышением</w:t>
      </w:r>
      <w:r w:rsidRPr="00F33BDF">
        <w:rPr>
          <w:spacing w:val="1"/>
        </w:rPr>
        <w:t xml:space="preserve"> </w:t>
      </w:r>
      <w:r w:rsidRPr="00F33BDF">
        <w:t>исходного</w:t>
      </w:r>
      <w:r w:rsidRPr="00F33BDF">
        <w:rPr>
          <w:spacing w:val="1"/>
        </w:rPr>
        <w:t xml:space="preserve"> </w:t>
      </w:r>
      <w:r w:rsidRPr="00F33BDF">
        <w:t>уровня.</w:t>
      </w:r>
      <w:r w:rsidRPr="00F33BDF">
        <w:rPr>
          <w:spacing w:val="1"/>
        </w:rPr>
        <w:t xml:space="preserve"> </w:t>
      </w:r>
      <w:r w:rsidRPr="00F33BDF">
        <w:t>Он</w:t>
      </w:r>
      <w:r w:rsidRPr="00F33BDF">
        <w:rPr>
          <w:spacing w:val="1"/>
        </w:rPr>
        <w:t xml:space="preserve"> </w:t>
      </w:r>
      <w:r w:rsidRPr="00F33BDF">
        <w:t>восстанавливает</w:t>
      </w:r>
      <w:r w:rsidRPr="00F33BDF">
        <w:rPr>
          <w:spacing w:val="1"/>
        </w:rPr>
        <w:t xml:space="preserve"> </w:t>
      </w:r>
      <w:r w:rsidRPr="00F33BDF">
        <w:t>здоровье</w:t>
      </w:r>
      <w:r w:rsidRPr="00F33BDF">
        <w:rPr>
          <w:spacing w:val="1"/>
        </w:rPr>
        <w:t xml:space="preserve"> </w:t>
      </w:r>
      <w:r w:rsidRPr="00F33BDF">
        <w:t>и</w:t>
      </w:r>
      <w:r w:rsidRPr="00F33BDF">
        <w:rPr>
          <w:spacing w:val="1"/>
        </w:rPr>
        <w:t xml:space="preserve"> </w:t>
      </w:r>
      <w:r w:rsidRPr="00F33BDF">
        <w:t>работоспособность,</w:t>
      </w:r>
      <w:r w:rsidRPr="00F33BDF">
        <w:rPr>
          <w:spacing w:val="1"/>
        </w:rPr>
        <w:t xml:space="preserve"> </w:t>
      </w:r>
      <w:r w:rsidRPr="00F33BDF">
        <w:t>развивает</w:t>
      </w:r>
      <w:r w:rsidRPr="00F33BDF">
        <w:rPr>
          <w:spacing w:val="1"/>
        </w:rPr>
        <w:t xml:space="preserve"> </w:t>
      </w:r>
      <w:r w:rsidRPr="00F33BDF">
        <w:t>духовные</w:t>
      </w:r>
      <w:r w:rsidRPr="00F33BDF">
        <w:rPr>
          <w:spacing w:val="1"/>
        </w:rPr>
        <w:t xml:space="preserve"> </w:t>
      </w:r>
      <w:r w:rsidRPr="00F33BDF">
        <w:t>и</w:t>
      </w:r>
      <w:r w:rsidRPr="00F33BDF">
        <w:rPr>
          <w:spacing w:val="1"/>
        </w:rPr>
        <w:t xml:space="preserve"> </w:t>
      </w:r>
      <w:r w:rsidRPr="00F33BDF">
        <w:t>физические</w:t>
      </w:r>
      <w:r w:rsidRPr="00F33BDF">
        <w:rPr>
          <w:spacing w:val="-1"/>
        </w:rPr>
        <w:t xml:space="preserve"> </w:t>
      </w:r>
      <w:r w:rsidRPr="00F33BDF">
        <w:t>силы,</w:t>
      </w:r>
      <w:r w:rsidRPr="00F33BDF">
        <w:rPr>
          <w:spacing w:val="-1"/>
        </w:rPr>
        <w:t xml:space="preserve"> </w:t>
      </w:r>
      <w:r w:rsidRPr="00F33BDF">
        <w:t>гармонизирует состояние</w:t>
      </w:r>
      <w:r w:rsidRPr="00F33BDF">
        <w:rPr>
          <w:spacing w:val="-4"/>
        </w:rPr>
        <w:t xml:space="preserve"> </w:t>
      </w:r>
      <w:r w:rsidRPr="00F33BDF">
        <w:t>души и</w:t>
      </w:r>
      <w:r w:rsidRPr="00F33BDF">
        <w:rPr>
          <w:spacing w:val="1"/>
        </w:rPr>
        <w:t xml:space="preserve"> </w:t>
      </w:r>
      <w:r w:rsidRPr="00F33BDF">
        <w:t>тела.</w:t>
      </w:r>
    </w:p>
    <w:p w:rsidR="00F33BDF" w:rsidRPr="00F33BDF" w:rsidRDefault="00F33BDF" w:rsidP="00F33BDF">
      <w:pPr>
        <w:spacing w:before="3"/>
        <w:ind w:left="962" w:right="608" w:firstLine="707"/>
        <w:jc w:val="both"/>
        <w:rPr>
          <w:sz w:val="24"/>
          <w:szCs w:val="24"/>
        </w:rPr>
      </w:pPr>
      <w:r w:rsidRPr="00F33BDF">
        <w:rPr>
          <w:sz w:val="24"/>
          <w:szCs w:val="24"/>
        </w:rPr>
        <w:t>С</w:t>
      </w:r>
      <w:r w:rsidRPr="00F33BDF">
        <w:rPr>
          <w:spacing w:val="1"/>
          <w:sz w:val="24"/>
          <w:szCs w:val="24"/>
        </w:rPr>
        <w:t xml:space="preserve"> </w:t>
      </w:r>
      <w:r w:rsidRPr="00F33BDF">
        <w:rPr>
          <w:sz w:val="24"/>
          <w:szCs w:val="24"/>
        </w:rPr>
        <w:t>активным</w:t>
      </w:r>
      <w:r w:rsidRPr="00F33BDF">
        <w:rPr>
          <w:spacing w:val="1"/>
          <w:sz w:val="24"/>
          <w:szCs w:val="24"/>
        </w:rPr>
        <w:t xml:space="preserve"> </w:t>
      </w:r>
      <w:r w:rsidRPr="00F33BDF">
        <w:rPr>
          <w:sz w:val="24"/>
          <w:szCs w:val="24"/>
        </w:rPr>
        <w:t>отдыхом</w:t>
      </w:r>
      <w:r w:rsidRPr="00F33BDF">
        <w:rPr>
          <w:spacing w:val="1"/>
          <w:sz w:val="24"/>
          <w:szCs w:val="24"/>
        </w:rPr>
        <w:t xml:space="preserve"> </w:t>
      </w:r>
      <w:r w:rsidRPr="00F33BDF">
        <w:rPr>
          <w:sz w:val="24"/>
          <w:szCs w:val="24"/>
        </w:rPr>
        <w:t>связана</w:t>
      </w:r>
      <w:r w:rsidRPr="00F33BDF">
        <w:rPr>
          <w:spacing w:val="1"/>
          <w:sz w:val="24"/>
          <w:szCs w:val="24"/>
        </w:rPr>
        <w:t xml:space="preserve"> </w:t>
      </w:r>
      <w:r w:rsidRPr="00F33BDF">
        <w:rPr>
          <w:sz w:val="24"/>
          <w:szCs w:val="24"/>
        </w:rPr>
        <w:t>активизация</w:t>
      </w:r>
      <w:r w:rsidRPr="00F33BDF">
        <w:rPr>
          <w:spacing w:val="1"/>
          <w:sz w:val="24"/>
          <w:szCs w:val="24"/>
        </w:rPr>
        <w:t xml:space="preserve"> </w:t>
      </w:r>
      <w:r w:rsidRPr="00F33BDF">
        <w:rPr>
          <w:sz w:val="24"/>
          <w:szCs w:val="24"/>
        </w:rPr>
        <w:t>духовных</w:t>
      </w:r>
      <w:r w:rsidRPr="00F33BDF">
        <w:rPr>
          <w:spacing w:val="71"/>
          <w:sz w:val="24"/>
          <w:szCs w:val="24"/>
        </w:rPr>
        <w:t xml:space="preserve"> </w:t>
      </w:r>
      <w:r w:rsidRPr="00F33BDF">
        <w:rPr>
          <w:sz w:val="24"/>
          <w:szCs w:val="24"/>
        </w:rPr>
        <w:t>интересов,</w:t>
      </w:r>
      <w:r w:rsidRPr="00F33BDF">
        <w:rPr>
          <w:spacing w:val="1"/>
          <w:sz w:val="24"/>
          <w:szCs w:val="24"/>
        </w:rPr>
        <w:t xml:space="preserve"> </w:t>
      </w:r>
      <w:r w:rsidRPr="00F33BDF">
        <w:rPr>
          <w:sz w:val="24"/>
          <w:szCs w:val="24"/>
        </w:rPr>
        <w:t>которые побуждают</w:t>
      </w:r>
      <w:r w:rsidRPr="00F33BDF">
        <w:rPr>
          <w:spacing w:val="1"/>
          <w:sz w:val="24"/>
          <w:szCs w:val="24"/>
        </w:rPr>
        <w:t xml:space="preserve"> </w:t>
      </w:r>
      <w:r w:rsidRPr="00F33BDF">
        <w:rPr>
          <w:sz w:val="24"/>
          <w:szCs w:val="24"/>
        </w:rPr>
        <w:t>ребенка</w:t>
      </w:r>
      <w:r w:rsidRPr="00F33BDF">
        <w:rPr>
          <w:spacing w:val="1"/>
          <w:sz w:val="24"/>
          <w:szCs w:val="24"/>
        </w:rPr>
        <w:t xml:space="preserve"> </w:t>
      </w:r>
      <w:r w:rsidRPr="00F33BDF">
        <w:rPr>
          <w:sz w:val="24"/>
          <w:szCs w:val="24"/>
        </w:rPr>
        <w:t>к</w:t>
      </w:r>
      <w:r w:rsidRPr="00F33BDF">
        <w:rPr>
          <w:spacing w:val="1"/>
          <w:sz w:val="24"/>
          <w:szCs w:val="24"/>
        </w:rPr>
        <w:t xml:space="preserve"> </w:t>
      </w:r>
      <w:r w:rsidRPr="00F33BDF">
        <w:rPr>
          <w:sz w:val="24"/>
          <w:szCs w:val="24"/>
        </w:rPr>
        <w:t>активным</w:t>
      </w:r>
      <w:r w:rsidRPr="00F33BDF">
        <w:rPr>
          <w:spacing w:val="1"/>
          <w:sz w:val="24"/>
          <w:szCs w:val="24"/>
        </w:rPr>
        <w:t xml:space="preserve"> </w:t>
      </w:r>
      <w:r w:rsidRPr="00F33BDF">
        <w:rPr>
          <w:sz w:val="24"/>
          <w:szCs w:val="24"/>
        </w:rPr>
        <w:t>поискам</w:t>
      </w:r>
      <w:r w:rsidRPr="00F33BDF">
        <w:rPr>
          <w:spacing w:val="1"/>
          <w:sz w:val="24"/>
          <w:szCs w:val="24"/>
        </w:rPr>
        <w:t xml:space="preserve"> </w:t>
      </w:r>
      <w:r w:rsidRPr="00F33BDF">
        <w:rPr>
          <w:sz w:val="24"/>
          <w:szCs w:val="24"/>
        </w:rPr>
        <w:t>в сфере</w:t>
      </w:r>
      <w:r w:rsidRPr="00F33BDF">
        <w:rPr>
          <w:spacing w:val="1"/>
          <w:sz w:val="24"/>
          <w:szCs w:val="24"/>
        </w:rPr>
        <w:t xml:space="preserve"> </w:t>
      </w:r>
      <w:r w:rsidRPr="00F33BDF">
        <w:rPr>
          <w:sz w:val="24"/>
          <w:szCs w:val="24"/>
        </w:rPr>
        <w:t>культуры.</w:t>
      </w:r>
      <w:r w:rsidRPr="00F33BDF">
        <w:rPr>
          <w:spacing w:val="1"/>
          <w:sz w:val="24"/>
          <w:szCs w:val="24"/>
        </w:rPr>
        <w:t xml:space="preserve"> </w:t>
      </w:r>
      <w:r w:rsidRPr="00F33BDF">
        <w:rPr>
          <w:sz w:val="24"/>
          <w:szCs w:val="24"/>
        </w:rPr>
        <w:t>Эти</w:t>
      </w:r>
      <w:r w:rsidRPr="00F33BDF">
        <w:rPr>
          <w:spacing w:val="1"/>
          <w:sz w:val="24"/>
          <w:szCs w:val="24"/>
        </w:rPr>
        <w:t xml:space="preserve"> </w:t>
      </w:r>
      <w:r w:rsidRPr="00F33BDF">
        <w:rPr>
          <w:sz w:val="24"/>
          <w:szCs w:val="24"/>
        </w:rPr>
        <w:t>поиски</w:t>
      </w:r>
      <w:r w:rsidRPr="00F33BDF">
        <w:rPr>
          <w:spacing w:val="1"/>
          <w:sz w:val="24"/>
          <w:szCs w:val="24"/>
        </w:rPr>
        <w:t xml:space="preserve"> </w:t>
      </w:r>
      <w:r w:rsidRPr="00F33BDF">
        <w:rPr>
          <w:sz w:val="24"/>
          <w:szCs w:val="24"/>
        </w:rPr>
        <w:t>стимулируют</w:t>
      </w:r>
      <w:r w:rsidRPr="00F33BDF">
        <w:rPr>
          <w:spacing w:val="1"/>
          <w:sz w:val="24"/>
          <w:szCs w:val="24"/>
        </w:rPr>
        <w:t xml:space="preserve"> </w:t>
      </w:r>
      <w:r w:rsidRPr="00F33BDF">
        <w:rPr>
          <w:sz w:val="24"/>
          <w:szCs w:val="24"/>
        </w:rPr>
        <w:t>расширяют</w:t>
      </w:r>
      <w:r w:rsidRPr="00F33BDF">
        <w:rPr>
          <w:spacing w:val="1"/>
          <w:sz w:val="24"/>
          <w:szCs w:val="24"/>
        </w:rPr>
        <w:t xml:space="preserve"> </w:t>
      </w:r>
      <w:r w:rsidRPr="00F33BDF">
        <w:rPr>
          <w:sz w:val="24"/>
          <w:szCs w:val="24"/>
        </w:rPr>
        <w:t>культурный</w:t>
      </w:r>
      <w:r w:rsidRPr="00F33BDF">
        <w:rPr>
          <w:spacing w:val="1"/>
          <w:sz w:val="24"/>
          <w:szCs w:val="24"/>
        </w:rPr>
        <w:t xml:space="preserve"> </w:t>
      </w:r>
      <w:r w:rsidRPr="00F33BDF">
        <w:rPr>
          <w:sz w:val="24"/>
          <w:szCs w:val="24"/>
        </w:rPr>
        <w:t>кругозор,</w:t>
      </w:r>
      <w:r w:rsidRPr="00F33BDF">
        <w:rPr>
          <w:spacing w:val="1"/>
          <w:sz w:val="24"/>
          <w:szCs w:val="24"/>
        </w:rPr>
        <w:t xml:space="preserve"> </w:t>
      </w:r>
      <w:r w:rsidRPr="00F33BDF">
        <w:rPr>
          <w:sz w:val="24"/>
          <w:szCs w:val="24"/>
        </w:rPr>
        <w:t>способствуют</w:t>
      </w:r>
      <w:r w:rsidRPr="00F33BDF">
        <w:rPr>
          <w:spacing w:val="1"/>
          <w:sz w:val="24"/>
          <w:szCs w:val="24"/>
        </w:rPr>
        <w:t xml:space="preserve"> </w:t>
      </w:r>
      <w:r w:rsidRPr="00F33BDF">
        <w:rPr>
          <w:sz w:val="24"/>
          <w:szCs w:val="24"/>
        </w:rPr>
        <w:t>воспитанию чувств, и проявлению интеллектуальной активности. Этот вид</w:t>
      </w:r>
      <w:r w:rsidRPr="00F33BDF">
        <w:rPr>
          <w:spacing w:val="1"/>
          <w:sz w:val="24"/>
          <w:szCs w:val="24"/>
        </w:rPr>
        <w:t xml:space="preserve"> </w:t>
      </w:r>
      <w:r w:rsidRPr="00F33BDF">
        <w:rPr>
          <w:sz w:val="24"/>
          <w:szCs w:val="24"/>
        </w:rPr>
        <w:t>досуга</w:t>
      </w:r>
      <w:r w:rsidR="00FA0FAA">
        <w:rPr>
          <w:sz w:val="24"/>
          <w:szCs w:val="24"/>
        </w:rPr>
        <w:t xml:space="preserve"> </w:t>
      </w:r>
      <w:r w:rsidRPr="00F33BDF">
        <w:rPr>
          <w:sz w:val="24"/>
          <w:szCs w:val="24"/>
        </w:rPr>
        <w:t>носит</w:t>
      </w:r>
      <w:r w:rsidRPr="00F33BDF">
        <w:rPr>
          <w:spacing w:val="1"/>
          <w:sz w:val="24"/>
          <w:szCs w:val="24"/>
        </w:rPr>
        <w:t xml:space="preserve"> </w:t>
      </w:r>
      <w:r w:rsidRPr="00F33BDF">
        <w:rPr>
          <w:sz w:val="24"/>
          <w:szCs w:val="24"/>
        </w:rPr>
        <w:t>целенаправленный,</w:t>
      </w:r>
      <w:r w:rsidRPr="00F33BDF">
        <w:rPr>
          <w:spacing w:val="1"/>
          <w:sz w:val="24"/>
          <w:szCs w:val="24"/>
        </w:rPr>
        <w:t xml:space="preserve"> </w:t>
      </w:r>
      <w:r w:rsidRPr="00F33BDF">
        <w:rPr>
          <w:sz w:val="24"/>
          <w:szCs w:val="24"/>
        </w:rPr>
        <w:t>систематический</w:t>
      </w:r>
      <w:r w:rsidRPr="00F33BDF">
        <w:rPr>
          <w:spacing w:val="1"/>
          <w:sz w:val="24"/>
          <w:szCs w:val="24"/>
        </w:rPr>
        <w:t xml:space="preserve"> </w:t>
      </w:r>
      <w:r w:rsidRPr="00F33BDF">
        <w:rPr>
          <w:sz w:val="24"/>
          <w:szCs w:val="24"/>
        </w:rPr>
        <w:t>характер,</w:t>
      </w:r>
      <w:r w:rsidRPr="00F33BDF">
        <w:rPr>
          <w:spacing w:val="1"/>
          <w:sz w:val="24"/>
          <w:szCs w:val="24"/>
        </w:rPr>
        <w:t xml:space="preserve"> </w:t>
      </w:r>
      <w:r w:rsidRPr="00F33BDF">
        <w:rPr>
          <w:sz w:val="24"/>
          <w:szCs w:val="24"/>
        </w:rPr>
        <w:t>это</w:t>
      </w:r>
      <w:r w:rsidRPr="00F33BDF">
        <w:rPr>
          <w:spacing w:val="1"/>
          <w:sz w:val="24"/>
          <w:szCs w:val="24"/>
        </w:rPr>
        <w:t xml:space="preserve"> </w:t>
      </w:r>
      <w:r w:rsidRPr="00F33BDF">
        <w:rPr>
          <w:sz w:val="24"/>
          <w:szCs w:val="24"/>
        </w:rPr>
        <w:t>овладение</w:t>
      </w:r>
      <w:r w:rsidRPr="00F33BDF">
        <w:rPr>
          <w:spacing w:val="1"/>
          <w:sz w:val="24"/>
          <w:szCs w:val="24"/>
        </w:rPr>
        <w:t xml:space="preserve"> </w:t>
      </w:r>
      <w:r w:rsidRPr="00F33BDF">
        <w:rPr>
          <w:sz w:val="24"/>
          <w:szCs w:val="24"/>
        </w:rPr>
        <w:t>миром культурных ценностей, которое раздвигает границы духовного мира</w:t>
      </w:r>
      <w:r w:rsidRPr="00F33BDF">
        <w:rPr>
          <w:spacing w:val="1"/>
          <w:sz w:val="24"/>
          <w:szCs w:val="24"/>
        </w:rPr>
        <w:t xml:space="preserve"> </w:t>
      </w:r>
      <w:r w:rsidRPr="00F33BDF">
        <w:rPr>
          <w:sz w:val="24"/>
          <w:szCs w:val="24"/>
        </w:rPr>
        <w:t>ребенка.</w:t>
      </w:r>
    </w:p>
    <w:p w:rsidR="00F33BDF" w:rsidRPr="00F33BDF" w:rsidRDefault="00F33BDF" w:rsidP="00F33BDF">
      <w:pPr>
        <w:ind w:left="962" w:right="606" w:firstLine="707"/>
        <w:jc w:val="both"/>
        <w:rPr>
          <w:sz w:val="24"/>
          <w:szCs w:val="24"/>
        </w:rPr>
      </w:pPr>
      <w:r w:rsidRPr="00F33BDF">
        <w:rPr>
          <w:sz w:val="24"/>
          <w:szCs w:val="24"/>
        </w:rPr>
        <w:t>Развлечения способствуют всестороннему развитию детей, знакомят их</w:t>
      </w:r>
      <w:r w:rsidRPr="00F33BDF">
        <w:rPr>
          <w:spacing w:val="-67"/>
          <w:sz w:val="24"/>
          <w:szCs w:val="24"/>
        </w:rPr>
        <w:t xml:space="preserve"> </w:t>
      </w:r>
      <w:r w:rsidRPr="00F33BDF">
        <w:rPr>
          <w:sz w:val="24"/>
          <w:szCs w:val="24"/>
        </w:rPr>
        <w:t>с</w:t>
      </w:r>
      <w:r w:rsidRPr="00F33BDF">
        <w:rPr>
          <w:spacing w:val="1"/>
          <w:sz w:val="24"/>
          <w:szCs w:val="24"/>
        </w:rPr>
        <w:t xml:space="preserve"> </w:t>
      </w:r>
      <w:r w:rsidRPr="00F33BDF">
        <w:rPr>
          <w:sz w:val="24"/>
          <w:szCs w:val="24"/>
        </w:rPr>
        <w:t>различными</w:t>
      </w:r>
      <w:r w:rsidRPr="00F33BDF">
        <w:rPr>
          <w:spacing w:val="1"/>
          <w:sz w:val="24"/>
          <w:szCs w:val="24"/>
        </w:rPr>
        <w:t xml:space="preserve"> </w:t>
      </w:r>
      <w:r w:rsidRPr="00F33BDF">
        <w:rPr>
          <w:sz w:val="24"/>
          <w:szCs w:val="24"/>
        </w:rPr>
        <w:t>видами</w:t>
      </w:r>
      <w:r w:rsidRPr="00F33BDF">
        <w:rPr>
          <w:spacing w:val="1"/>
          <w:sz w:val="24"/>
          <w:szCs w:val="24"/>
        </w:rPr>
        <w:t xml:space="preserve"> </w:t>
      </w:r>
      <w:r w:rsidRPr="00F33BDF">
        <w:rPr>
          <w:sz w:val="24"/>
          <w:szCs w:val="24"/>
        </w:rPr>
        <w:t>искусства:</w:t>
      </w:r>
      <w:r w:rsidRPr="00F33BDF">
        <w:rPr>
          <w:spacing w:val="1"/>
          <w:sz w:val="24"/>
          <w:szCs w:val="24"/>
        </w:rPr>
        <w:t xml:space="preserve"> </w:t>
      </w:r>
      <w:r w:rsidRPr="00F33BDF">
        <w:rPr>
          <w:sz w:val="24"/>
          <w:szCs w:val="24"/>
        </w:rPr>
        <w:t>музыкальным,</w:t>
      </w:r>
      <w:r w:rsidRPr="00F33BDF">
        <w:rPr>
          <w:spacing w:val="1"/>
          <w:sz w:val="24"/>
          <w:szCs w:val="24"/>
        </w:rPr>
        <w:t xml:space="preserve"> </w:t>
      </w:r>
      <w:r w:rsidRPr="00F33BDF">
        <w:rPr>
          <w:sz w:val="24"/>
          <w:szCs w:val="24"/>
        </w:rPr>
        <w:t>изобразительным,</w:t>
      </w:r>
      <w:r w:rsidRPr="00F33BDF">
        <w:rPr>
          <w:spacing w:val="1"/>
          <w:sz w:val="24"/>
          <w:szCs w:val="24"/>
        </w:rPr>
        <w:t xml:space="preserve"> </w:t>
      </w:r>
      <w:r w:rsidRPr="00F33BDF">
        <w:rPr>
          <w:sz w:val="24"/>
          <w:szCs w:val="24"/>
        </w:rPr>
        <w:t>литературным,</w:t>
      </w:r>
      <w:r w:rsidRPr="00F33BDF">
        <w:rPr>
          <w:spacing w:val="1"/>
          <w:sz w:val="24"/>
          <w:szCs w:val="24"/>
        </w:rPr>
        <w:t xml:space="preserve"> </w:t>
      </w:r>
      <w:r w:rsidRPr="00F33BDF">
        <w:rPr>
          <w:sz w:val="24"/>
          <w:szCs w:val="24"/>
        </w:rPr>
        <w:t>театральным</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др.;</w:t>
      </w:r>
      <w:r w:rsidRPr="00F33BDF">
        <w:rPr>
          <w:spacing w:val="1"/>
          <w:sz w:val="24"/>
          <w:szCs w:val="24"/>
        </w:rPr>
        <w:t xml:space="preserve"> </w:t>
      </w:r>
      <w:r w:rsidRPr="00F33BDF">
        <w:rPr>
          <w:sz w:val="24"/>
          <w:szCs w:val="24"/>
        </w:rPr>
        <w:t>пробуждают</w:t>
      </w:r>
      <w:r w:rsidRPr="00F33BDF">
        <w:rPr>
          <w:spacing w:val="1"/>
          <w:sz w:val="24"/>
          <w:szCs w:val="24"/>
        </w:rPr>
        <w:t xml:space="preserve"> </w:t>
      </w:r>
      <w:r w:rsidRPr="00F33BDF">
        <w:rPr>
          <w:sz w:val="24"/>
          <w:szCs w:val="24"/>
        </w:rPr>
        <w:t>радостные</w:t>
      </w:r>
      <w:r w:rsidRPr="00F33BDF">
        <w:rPr>
          <w:spacing w:val="1"/>
          <w:sz w:val="24"/>
          <w:szCs w:val="24"/>
        </w:rPr>
        <w:t xml:space="preserve"> </w:t>
      </w:r>
      <w:r w:rsidRPr="00F33BDF">
        <w:rPr>
          <w:sz w:val="24"/>
          <w:szCs w:val="24"/>
        </w:rPr>
        <w:t>чувства,</w:t>
      </w:r>
      <w:r w:rsidRPr="00F33BDF">
        <w:rPr>
          <w:spacing w:val="-67"/>
          <w:sz w:val="24"/>
          <w:szCs w:val="24"/>
        </w:rPr>
        <w:t xml:space="preserve"> </w:t>
      </w:r>
      <w:r w:rsidRPr="00F33BDF">
        <w:rPr>
          <w:sz w:val="24"/>
          <w:szCs w:val="24"/>
        </w:rPr>
        <w:t>поднимают настроение и жизненный тонус. На таких мероприятиях ребенок</w:t>
      </w:r>
      <w:r w:rsidRPr="00F33BDF">
        <w:rPr>
          <w:spacing w:val="1"/>
          <w:sz w:val="24"/>
          <w:szCs w:val="24"/>
        </w:rPr>
        <w:t xml:space="preserve"> </w:t>
      </w:r>
      <w:r w:rsidRPr="00F33BDF">
        <w:rPr>
          <w:sz w:val="24"/>
          <w:szCs w:val="24"/>
        </w:rPr>
        <w:t>получает</w:t>
      </w:r>
      <w:r w:rsidRPr="00F33BDF">
        <w:rPr>
          <w:spacing w:val="1"/>
          <w:sz w:val="24"/>
          <w:szCs w:val="24"/>
        </w:rPr>
        <w:t xml:space="preserve"> </w:t>
      </w:r>
      <w:r w:rsidRPr="00F33BDF">
        <w:rPr>
          <w:sz w:val="24"/>
          <w:szCs w:val="24"/>
        </w:rPr>
        <w:t>возможность</w:t>
      </w:r>
      <w:r w:rsidRPr="00F33BDF">
        <w:rPr>
          <w:spacing w:val="1"/>
          <w:sz w:val="24"/>
          <w:szCs w:val="24"/>
        </w:rPr>
        <w:t xml:space="preserve"> </w:t>
      </w:r>
      <w:r w:rsidRPr="00F33BDF">
        <w:rPr>
          <w:sz w:val="24"/>
          <w:szCs w:val="24"/>
        </w:rPr>
        <w:t>проявить</w:t>
      </w:r>
      <w:r w:rsidRPr="00F33BDF">
        <w:rPr>
          <w:spacing w:val="1"/>
          <w:sz w:val="24"/>
          <w:szCs w:val="24"/>
        </w:rPr>
        <w:t xml:space="preserve"> </w:t>
      </w:r>
      <w:r w:rsidRPr="00F33BDF">
        <w:rPr>
          <w:sz w:val="24"/>
          <w:szCs w:val="24"/>
        </w:rPr>
        <w:t>самостоятельность,</w:t>
      </w:r>
      <w:r w:rsidRPr="00F33BDF">
        <w:rPr>
          <w:spacing w:val="1"/>
          <w:sz w:val="24"/>
          <w:szCs w:val="24"/>
        </w:rPr>
        <w:t xml:space="preserve"> </w:t>
      </w:r>
      <w:r w:rsidRPr="00F33BDF">
        <w:rPr>
          <w:sz w:val="24"/>
          <w:szCs w:val="24"/>
        </w:rPr>
        <w:t>а</w:t>
      </w:r>
      <w:r w:rsidRPr="00F33BDF">
        <w:rPr>
          <w:spacing w:val="1"/>
          <w:sz w:val="24"/>
          <w:szCs w:val="24"/>
        </w:rPr>
        <w:t xml:space="preserve"> </w:t>
      </w:r>
      <w:r w:rsidRPr="00F33BDF">
        <w:rPr>
          <w:sz w:val="24"/>
          <w:szCs w:val="24"/>
        </w:rPr>
        <w:t>значит,</w:t>
      </w:r>
      <w:r w:rsidRPr="00F33BDF">
        <w:rPr>
          <w:spacing w:val="1"/>
          <w:sz w:val="24"/>
          <w:szCs w:val="24"/>
        </w:rPr>
        <w:t xml:space="preserve"> </w:t>
      </w:r>
      <w:r w:rsidRPr="00F33BDF">
        <w:rPr>
          <w:sz w:val="24"/>
          <w:szCs w:val="24"/>
        </w:rPr>
        <w:t>приобрести</w:t>
      </w:r>
      <w:r w:rsidRPr="00F33BDF">
        <w:rPr>
          <w:spacing w:val="1"/>
          <w:sz w:val="24"/>
          <w:szCs w:val="24"/>
        </w:rPr>
        <w:t xml:space="preserve"> </w:t>
      </w:r>
      <w:r w:rsidRPr="00F33BDF">
        <w:rPr>
          <w:sz w:val="24"/>
          <w:szCs w:val="24"/>
        </w:rPr>
        <w:t>уверенность</w:t>
      </w:r>
      <w:r w:rsidRPr="00F33BDF">
        <w:rPr>
          <w:spacing w:val="1"/>
          <w:sz w:val="24"/>
          <w:szCs w:val="24"/>
        </w:rPr>
        <w:t xml:space="preserve"> </w:t>
      </w:r>
      <w:r w:rsidRPr="00F33BDF">
        <w:rPr>
          <w:sz w:val="24"/>
          <w:szCs w:val="24"/>
        </w:rPr>
        <w:t>в</w:t>
      </w:r>
      <w:r w:rsidRPr="00F33BDF">
        <w:rPr>
          <w:spacing w:val="1"/>
          <w:sz w:val="24"/>
          <w:szCs w:val="24"/>
        </w:rPr>
        <w:t xml:space="preserve"> </w:t>
      </w:r>
      <w:r w:rsidRPr="00F33BDF">
        <w:rPr>
          <w:sz w:val="24"/>
          <w:szCs w:val="24"/>
        </w:rPr>
        <w:t>себе,</w:t>
      </w:r>
      <w:r w:rsidRPr="00F33BDF">
        <w:rPr>
          <w:spacing w:val="1"/>
          <w:sz w:val="24"/>
          <w:szCs w:val="24"/>
        </w:rPr>
        <w:t xml:space="preserve"> </w:t>
      </w:r>
      <w:r w:rsidRPr="00F33BDF">
        <w:rPr>
          <w:sz w:val="24"/>
          <w:szCs w:val="24"/>
        </w:rPr>
        <w:t>веру</w:t>
      </w:r>
      <w:r w:rsidRPr="00F33BDF">
        <w:rPr>
          <w:spacing w:val="1"/>
          <w:sz w:val="24"/>
          <w:szCs w:val="24"/>
        </w:rPr>
        <w:t xml:space="preserve"> </w:t>
      </w:r>
      <w:r w:rsidRPr="00F33BDF">
        <w:rPr>
          <w:sz w:val="24"/>
          <w:szCs w:val="24"/>
        </w:rPr>
        <w:t>в</w:t>
      </w:r>
      <w:r w:rsidRPr="00F33BDF">
        <w:rPr>
          <w:spacing w:val="1"/>
          <w:sz w:val="24"/>
          <w:szCs w:val="24"/>
        </w:rPr>
        <w:t xml:space="preserve"> </w:t>
      </w:r>
      <w:r w:rsidRPr="00F33BDF">
        <w:rPr>
          <w:sz w:val="24"/>
          <w:szCs w:val="24"/>
        </w:rPr>
        <w:t>свои</w:t>
      </w:r>
      <w:r w:rsidRPr="00F33BDF">
        <w:rPr>
          <w:spacing w:val="1"/>
          <w:sz w:val="24"/>
          <w:szCs w:val="24"/>
        </w:rPr>
        <w:t xml:space="preserve"> </w:t>
      </w:r>
      <w:r w:rsidRPr="00F33BDF">
        <w:rPr>
          <w:sz w:val="24"/>
          <w:szCs w:val="24"/>
        </w:rPr>
        <w:t>способности;</w:t>
      </w:r>
      <w:r w:rsidRPr="00F33BDF">
        <w:rPr>
          <w:spacing w:val="1"/>
          <w:sz w:val="24"/>
          <w:szCs w:val="24"/>
        </w:rPr>
        <w:t xml:space="preserve"> </w:t>
      </w:r>
      <w:r w:rsidRPr="00F33BDF">
        <w:rPr>
          <w:sz w:val="24"/>
          <w:szCs w:val="24"/>
        </w:rPr>
        <w:t>развиваются</w:t>
      </w:r>
      <w:r w:rsidRPr="00F33BDF">
        <w:rPr>
          <w:spacing w:val="71"/>
          <w:sz w:val="24"/>
          <w:szCs w:val="24"/>
        </w:rPr>
        <w:t xml:space="preserve"> </w:t>
      </w:r>
      <w:r w:rsidRPr="00F33BDF">
        <w:rPr>
          <w:sz w:val="24"/>
          <w:szCs w:val="24"/>
        </w:rPr>
        <w:t>его</w:t>
      </w:r>
      <w:r w:rsidRPr="00F33BDF">
        <w:rPr>
          <w:spacing w:val="1"/>
          <w:sz w:val="24"/>
          <w:szCs w:val="24"/>
        </w:rPr>
        <w:t xml:space="preserve"> </w:t>
      </w:r>
      <w:r w:rsidRPr="00F33BDF">
        <w:rPr>
          <w:sz w:val="24"/>
          <w:szCs w:val="24"/>
        </w:rPr>
        <w:t>положительные</w:t>
      </w:r>
      <w:r w:rsidRPr="00F33BDF">
        <w:rPr>
          <w:spacing w:val="1"/>
          <w:sz w:val="24"/>
          <w:szCs w:val="24"/>
        </w:rPr>
        <w:t xml:space="preserve"> </w:t>
      </w:r>
      <w:r w:rsidRPr="00F33BDF">
        <w:rPr>
          <w:sz w:val="24"/>
          <w:szCs w:val="24"/>
        </w:rPr>
        <w:t>качества:</w:t>
      </w:r>
      <w:r w:rsidRPr="00F33BDF">
        <w:rPr>
          <w:spacing w:val="1"/>
          <w:sz w:val="24"/>
          <w:szCs w:val="24"/>
        </w:rPr>
        <w:t xml:space="preserve"> </w:t>
      </w:r>
      <w:r w:rsidRPr="00F33BDF">
        <w:rPr>
          <w:sz w:val="24"/>
          <w:szCs w:val="24"/>
        </w:rPr>
        <w:t>доброжелательность,</w:t>
      </w:r>
      <w:r w:rsidRPr="00F33BDF">
        <w:rPr>
          <w:spacing w:val="1"/>
          <w:sz w:val="24"/>
          <w:szCs w:val="24"/>
        </w:rPr>
        <w:t xml:space="preserve"> </w:t>
      </w:r>
      <w:r w:rsidRPr="00F33BDF">
        <w:rPr>
          <w:sz w:val="24"/>
          <w:szCs w:val="24"/>
        </w:rPr>
        <w:t>взаимопомощь,</w:t>
      </w:r>
      <w:r w:rsidRPr="00F33BDF">
        <w:rPr>
          <w:spacing w:val="1"/>
          <w:sz w:val="24"/>
          <w:szCs w:val="24"/>
        </w:rPr>
        <w:t xml:space="preserve"> </w:t>
      </w:r>
      <w:r w:rsidRPr="00F33BDF">
        <w:rPr>
          <w:sz w:val="24"/>
          <w:szCs w:val="24"/>
        </w:rPr>
        <w:t>доброта,</w:t>
      </w:r>
      <w:r w:rsidRPr="00F33BDF">
        <w:rPr>
          <w:spacing w:val="1"/>
          <w:sz w:val="24"/>
          <w:szCs w:val="24"/>
        </w:rPr>
        <w:t xml:space="preserve"> </w:t>
      </w:r>
      <w:r w:rsidRPr="00F33BDF">
        <w:rPr>
          <w:sz w:val="24"/>
          <w:szCs w:val="24"/>
        </w:rPr>
        <w:t>симпатия,</w:t>
      </w:r>
      <w:r w:rsidRPr="00F33BDF">
        <w:rPr>
          <w:spacing w:val="-1"/>
          <w:sz w:val="24"/>
          <w:szCs w:val="24"/>
        </w:rPr>
        <w:t xml:space="preserve"> </w:t>
      </w:r>
      <w:r w:rsidRPr="00F33BDF">
        <w:rPr>
          <w:sz w:val="24"/>
          <w:szCs w:val="24"/>
        </w:rPr>
        <w:t>жизнерадостность.</w:t>
      </w:r>
    </w:p>
    <w:p w:rsidR="00F33BDF" w:rsidRPr="00F33BDF" w:rsidRDefault="00F33BDF" w:rsidP="004A0CC3">
      <w:pPr>
        <w:ind w:left="962" w:right="605" w:firstLine="707"/>
        <w:jc w:val="both"/>
        <w:rPr>
          <w:sz w:val="24"/>
          <w:szCs w:val="24"/>
        </w:rPr>
      </w:pPr>
      <w:r w:rsidRPr="00F33BDF">
        <w:rPr>
          <w:sz w:val="24"/>
          <w:szCs w:val="24"/>
        </w:rPr>
        <w:t>Праздники занимают особое место в организации досуга и соединяют в</w:t>
      </w:r>
      <w:r w:rsidRPr="00F33BDF">
        <w:rPr>
          <w:spacing w:val="-67"/>
          <w:sz w:val="24"/>
          <w:szCs w:val="24"/>
        </w:rPr>
        <w:t xml:space="preserve"> </w:t>
      </w:r>
      <w:r w:rsidRPr="00F33BDF">
        <w:rPr>
          <w:sz w:val="24"/>
          <w:szCs w:val="24"/>
        </w:rPr>
        <w:t>себе</w:t>
      </w:r>
      <w:r w:rsidRPr="00F33BDF">
        <w:rPr>
          <w:spacing w:val="1"/>
          <w:sz w:val="24"/>
          <w:szCs w:val="24"/>
        </w:rPr>
        <w:t xml:space="preserve"> </w:t>
      </w:r>
      <w:r w:rsidRPr="00F33BDF">
        <w:rPr>
          <w:sz w:val="24"/>
          <w:szCs w:val="24"/>
        </w:rPr>
        <w:t>разные</w:t>
      </w:r>
      <w:r w:rsidRPr="00F33BDF">
        <w:rPr>
          <w:spacing w:val="1"/>
          <w:sz w:val="24"/>
          <w:szCs w:val="24"/>
        </w:rPr>
        <w:t xml:space="preserve"> </w:t>
      </w:r>
      <w:r w:rsidRPr="00F33BDF">
        <w:rPr>
          <w:sz w:val="24"/>
          <w:szCs w:val="24"/>
        </w:rPr>
        <w:t>виды</w:t>
      </w:r>
      <w:r w:rsidRPr="00F33BDF">
        <w:rPr>
          <w:spacing w:val="1"/>
          <w:sz w:val="24"/>
          <w:szCs w:val="24"/>
        </w:rPr>
        <w:t xml:space="preserve"> </w:t>
      </w:r>
      <w:r w:rsidRPr="00F33BDF">
        <w:rPr>
          <w:sz w:val="24"/>
          <w:szCs w:val="24"/>
        </w:rPr>
        <w:t>искусств:</w:t>
      </w:r>
      <w:r w:rsidRPr="00F33BDF">
        <w:rPr>
          <w:spacing w:val="1"/>
          <w:sz w:val="24"/>
          <w:szCs w:val="24"/>
        </w:rPr>
        <w:t xml:space="preserve"> </w:t>
      </w:r>
      <w:r w:rsidRPr="00F33BDF">
        <w:rPr>
          <w:sz w:val="24"/>
          <w:szCs w:val="24"/>
        </w:rPr>
        <w:t>музыку,</w:t>
      </w:r>
      <w:r w:rsidRPr="00F33BDF">
        <w:rPr>
          <w:spacing w:val="1"/>
          <w:sz w:val="24"/>
          <w:szCs w:val="24"/>
        </w:rPr>
        <w:t xml:space="preserve"> </w:t>
      </w:r>
      <w:r w:rsidRPr="00F33BDF">
        <w:rPr>
          <w:sz w:val="24"/>
          <w:szCs w:val="24"/>
        </w:rPr>
        <w:t>художественное</w:t>
      </w:r>
      <w:r w:rsidRPr="00F33BDF">
        <w:rPr>
          <w:spacing w:val="1"/>
          <w:sz w:val="24"/>
          <w:szCs w:val="24"/>
        </w:rPr>
        <w:t xml:space="preserve"> </w:t>
      </w:r>
      <w:r w:rsidRPr="00F33BDF">
        <w:rPr>
          <w:sz w:val="24"/>
          <w:szCs w:val="24"/>
        </w:rPr>
        <w:t>слово,</w:t>
      </w:r>
      <w:r w:rsidRPr="00F33BDF">
        <w:rPr>
          <w:spacing w:val="1"/>
          <w:sz w:val="24"/>
          <w:szCs w:val="24"/>
        </w:rPr>
        <w:t xml:space="preserve"> </w:t>
      </w:r>
      <w:r w:rsidRPr="00F33BDF">
        <w:rPr>
          <w:sz w:val="24"/>
          <w:szCs w:val="24"/>
        </w:rPr>
        <w:t>танец,</w:t>
      </w:r>
      <w:r w:rsidRPr="00F33BDF">
        <w:rPr>
          <w:spacing w:val="1"/>
          <w:sz w:val="24"/>
          <w:szCs w:val="24"/>
        </w:rPr>
        <w:t xml:space="preserve"> </w:t>
      </w:r>
      <w:r w:rsidRPr="00F33BDF">
        <w:rPr>
          <w:sz w:val="24"/>
          <w:szCs w:val="24"/>
        </w:rPr>
        <w:t>драматизацию,</w:t>
      </w:r>
      <w:r w:rsidRPr="00F33BDF">
        <w:rPr>
          <w:spacing w:val="1"/>
          <w:sz w:val="24"/>
          <w:szCs w:val="24"/>
        </w:rPr>
        <w:t xml:space="preserve"> </w:t>
      </w:r>
      <w:r w:rsidRPr="00F33BDF">
        <w:rPr>
          <w:sz w:val="24"/>
          <w:szCs w:val="24"/>
        </w:rPr>
        <w:t>изобразительное</w:t>
      </w:r>
      <w:r w:rsidRPr="00F33BDF">
        <w:rPr>
          <w:spacing w:val="1"/>
          <w:sz w:val="24"/>
          <w:szCs w:val="24"/>
        </w:rPr>
        <w:t xml:space="preserve"> </w:t>
      </w:r>
      <w:r w:rsidRPr="00F33BDF">
        <w:rPr>
          <w:sz w:val="24"/>
          <w:szCs w:val="24"/>
        </w:rPr>
        <w:t>искусство</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поэтому</w:t>
      </w:r>
      <w:r w:rsidRPr="00F33BDF">
        <w:rPr>
          <w:spacing w:val="1"/>
          <w:sz w:val="24"/>
          <w:szCs w:val="24"/>
        </w:rPr>
        <w:t xml:space="preserve"> </w:t>
      </w:r>
      <w:r w:rsidRPr="00F33BDF">
        <w:rPr>
          <w:sz w:val="24"/>
          <w:szCs w:val="24"/>
        </w:rPr>
        <w:t>развивает</w:t>
      </w:r>
      <w:r w:rsidRPr="00F33BDF">
        <w:rPr>
          <w:spacing w:val="1"/>
          <w:sz w:val="24"/>
          <w:szCs w:val="24"/>
        </w:rPr>
        <w:t xml:space="preserve"> </w:t>
      </w:r>
      <w:r w:rsidRPr="00F33BDF">
        <w:rPr>
          <w:sz w:val="24"/>
          <w:szCs w:val="24"/>
        </w:rPr>
        <w:t>у</w:t>
      </w:r>
      <w:r w:rsidRPr="00F33BDF">
        <w:rPr>
          <w:spacing w:val="1"/>
          <w:sz w:val="24"/>
          <w:szCs w:val="24"/>
        </w:rPr>
        <w:t xml:space="preserve"> </w:t>
      </w:r>
      <w:r w:rsidRPr="00F33BDF">
        <w:rPr>
          <w:sz w:val="24"/>
          <w:szCs w:val="24"/>
        </w:rPr>
        <w:t>детей</w:t>
      </w:r>
      <w:r w:rsidRPr="00F33BDF">
        <w:rPr>
          <w:spacing w:val="1"/>
          <w:sz w:val="24"/>
          <w:szCs w:val="24"/>
        </w:rPr>
        <w:t xml:space="preserve"> </w:t>
      </w:r>
      <w:r w:rsidRPr="00F33BDF">
        <w:rPr>
          <w:sz w:val="24"/>
          <w:szCs w:val="24"/>
        </w:rPr>
        <w:t>эстетические</w:t>
      </w:r>
      <w:r w:rsidRPr="00F33BDF">
        <w:rPr>
          <w:spacing w:val="1"/>
          <w:sz w:val="24"/>
          <w:szCs w:val="24"/>
        </w:rPr>
        <w:t xml:space="preserve"> </w:t>
      </w:r>
      <w:r w:rsidRPr="00F33BDF">
        <w:rPr>
          <w:sz w:val="24"/>
          <w:szCs w:val="24"/>
        </w:rPr>
        <w:t>чувства,</w:t>
      </w:r>
      <w:r w:rsidRPr="00F33BDF">
        <w:rPr>
          <w:spacing w:val="1"/>
          <w:sz w:val="24"/>
          <w:szCs w:val="24"/>
        </w:rPr>
        <w:t xml:space="preserve"> </w:t>
      </w:r>
      <w:r w:rsidRPr="00F33BDF">
        <w:rPr>
          <w:sz w:val="24"/>
          <w:szCs w:val="24"/>
        </w:rPr>
        <w:t>эстетическое</w:t>
      </w:r>
      <w:r w:rsidRPr="00F33BDF">
        <w:rPr>
          <w:spacing w:val="1"/>
          <w:sz w:val="24"/>
          <w:szCs w:val="24"/>
        </w:rPr>
        <w:t xml:space="preserve"> </w:t>
      </w:r>
      <w:r w:rsidRPr="00F33BDF">
        <w:rPr>
          <w:sz w:val="24"/>
          <w:szCs w:val="24"/>
        </w:rPr>
        <w:t>отношение</w:t>
      </w:r>
      <w:r w:rsidRPr="00F33BDF">
        <w:rPr>
          <w:spacing w:val="1"/>
          <w:sz w:val="24"/>
          <w:szCs w:val="24"/>
        </w:rPr>
        <w:t xml:space="preserve"> </w:t>
      </w:r>
      <w:r w:rsidRPr="00F33BDF">
        <w:rPr>
          <w:sz w:val="24"/>
          <w:szCs w:val="24"/>
        </w:rPr>
        <w:t>к</w:t>
      </w:r>
      <w:r w:rsidRPr="00F33BDF">
        <w:rPr>
          <w:spacing w:val="1"/>
          <w:sz w:val="24"/>
          <w:szCs w:val="24"/>
        </w:rPr>
        <w:t xml:space="preserve"> </w:t>
      </w:r>
      <w:r w:rsidRPr="00F33BDF">
        <w:rPr>
          <w:sz w:val="24"/>
          <w:szCs w:val="24"/>
        </w:rPr>
        <w:t>окружающей</w:t>
      </w:r>
      <w:r w:rsidRPr="00F33BDF">
        <w:rPr>
          <w:spacing w:val="1"/>
          <w:sz w:val="24"/>
          <w:szCs w:val="24"/>
        </w:rPr>
        <w:t xml:space="preserve"> </w:t>
      </w:r>
      <w:r w:rsidRPr="00F33BDF">
        <w:rPr>
          <w:sz w:val="24"/>
          <w:szCs w:val="24"/>
        </w:rPr>
        <w:t>действительности.</w:t>
      </w:r>
      <w:r w:rsidRPr="00F33BDF">
        <w:rPr>
          <w:spacing w:val="1"/>
          <w:sz w:val="24"/>
          <w:szCs w:val="24"/>
        </w:rPr>
        <w:t xml:space="preserve"> </w:t>
      </w:r>
      <w:r w:rsidRPr="00F33BDF">
        <w:rPr>
          <w:sz w:val="24"/>
          <w:szCs w:val="24"/>
        </w:rPr>
        <w:t>Тематика</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содержание</w:t>
      </w:r>
      <w:r w:rsidRPr="00F33BDF">
        <w:rPr>
          <w:spacing w:val="1"/>
          <w:sz w:val="24"/>
          <w:szCs w:val="24"/>
        </w:rPr>
        <w:t xml:space="preserve"> </w:t>
      </w:r>
      <w:r w:rsidRPr="00F33BDF">
        <w:rPr>
          <w:sz w:val="24"/>
          <w:szCs w:val="24"/>
        </w:rPr>
        <w:t>связаны</w:t>
      </w:r>
      <w:r w:rsidRPr="00F33BDF">
        <w:rPr>
          <w:spacing w:val="1"/>
          <w:sz w:val="24"/>
          <w:szCs w:val="24"/>
        </w:rPr>
        <w:t xml:space="preserve"> </w:t>
      </w:r>
      <w:r w:rsidRPr="00F33BDF">
        <w:rPr>
          <w:sz w:val="24"/>
          <w:szCs w:val="24"/>
        </w:rPr>
        <w:t>с</w:t>
      </w:r>
      <w:r w:rsidRPr="00F33BDF">
        <w:rPr>
          <w:spacing w:val="1"/>
          <w:sz w:val="24"/>
          <w:szCs w:val="24"/>
        </w:rPr>
        <w:t xml:space="preserve"> </w:t>
      </w:r>
      <w:r w:rsidRPr="00F33BDF">
        <w:rPr>
          <w:sz w:val="24"/>
          <w:szCs w:val="24"/>
        </w:rPr>
        <w:t>календарными</w:t>
      </w:r>
      <w:r w:rsidRPr="00F33BDF">
        <w:rPr>
          <w:spacing w:val="1"/>
          <w:sz w:val="24"/>
          <w:szCs w:val="24"/>
        </w:rPr>
        <w:t xml:space="preserve"> </w:t>
      </w:r>
      <w:r w:rsidRPr="00F33BDF">
        <w:rPr>
          <w:sz w:val="24"/>
          <w:szCs w:val="24"/>
        </w:rPr>
        <w:t>праздниками.</w:t>
      </w:r>
      <w:r w:rsidRPr="00F33BDF">
        <w:rPr>
          <w:spacing w:val="-2"/>
          <w:sz w:val="24"/>
          <w:szCs w:val="24"/>
        </w:rPr>
        <w:t xml:space="preserve"> </w:t>
      </w:r>
      <w:r w:rsidRPr="00F33BDF">
        <w:rPr>
          <w:sz w:val="24"/>
          <w:szCs w:val="24"/>
        </w:rPr>
        <w:t>Структура праздника</w:t>
      </w:r>
      <w:r w:rsidRPr="00F33BDF">
        <w:rPr>
          <w:spacing w:val="-1"/>
          <w:sz w:val="24"/>
          <w:szCs w:val="24"/>
        </w:rPr>
        <w:t xml:space="preserve"> </w:t>
      </w:r>
      <w:r w:rsidRPr="00F33BDF">
        <w:rPr>
          <w:sz w:val="24"/>
          <w:szCs w:val="24"/>
        </w:rPr>
        <w:t>может быть</w:t>
      </w:r>
      <w:r w:rsidRPr="00F33BDF">
        <w:rPr>
          <w:spacing w:val="-5"/>
          <w:sz w:val="24"/>
          <w:szCs w:val="24"/>
        </w:rPr>
        <w:t xml:space="preserve"> </w:t>
      </w:r>
      <w:r w:rsidRPr="00F33BDF">
        <w:rPr>
          <w:sz w:val="24"/>
          <w:szCs w:val="24"/>
        </w:rPr>
        <w:t>различной.</w:t>
      </w:r>
    </w:p>
    <w:p w:rsidR="00F33BDF" w:rsidRPr="00F33BDF" w:rsidRDefault="00F33BDF" w:rsidP="004A0CC3">
      <w:pPr>
        <w:spacing w:before="1"/>
        <w:ind w:left="962" w:right="605" w:firstLine="707"/>
        <w:jc w:val="both"/>
        <w:rPr>
          <w:sz w:val="24"/>
          <w:szCs w:val="24"/>
        </w:rPr>
      </w:pPr>
      <w:r w:rsidRPr="00F33BDF">
        <w:rPr>
          <w:sz w:val="24"/>
          <w:szCs w:val="24"/>
        </w:rPr>
        <w:t>Самообразование – это целенаправленная познавательная деятельность</w:t>
      </w:r>
      <w:r w:rsidRPr="00F33BDF">
        <w:rPr>
          <w:spacing w:val="1"/>
          <w:sz w:val="24"/>
          <w:szCs w:val="24"/>
        </w:rPr>
        <w:t xml:space="preserve"> </w:t>
      </w:r>
      <w:r w:rsidRPr="00F33BDF">
        <w:rPr>
          <w:sz w:val="24"/>
          <w:szCs w:val="24"/>
        </w:rPr>
        <w:t>по</w:t>
      </w:r>
      <w:r w:rsidRPr="00F33BDF">
        <w:rPr>
          <w:spacing w:val="1"/>
          <w:sz w:val="24"/>
          <w:szCs w:val="24"/>
        </w:rPr>
        <w:t xml:space="preserve"> </w:t>
      </w:r>
      <w:r w:rsidRPr="00F33BDF">
        <w:rPr>
          <w:sz w:val="24"/>
          <w:szCs w:val="24"/>
        </w:rPr>
        <w:t>приобретению</w:t>
      </w:r>
      <w:r w:rsidRPr="00F33BDF">
        <w:rPr>
          <w:spacing w:val="1"/>
          <w:sz w:val="24"/>
          <w:szCs w:val="24"/>
        </w:rPr>
        <w:t xml:space="preserve"> </w:t>
      </w:r>
      <w:r w:rsidRPr="00F33BDF">
        <w:rPr>
          <w:sz w:val="24"/>
          <w:szCs w:val="24"/>
        </w:rPr>
        <w:t>систематических</w:t>
      </w:r>
      <w:r w:rsidRPr="00F33BDF">
        <w:rPr>
          <w:spacing w:val="1"/>
          <w:sz w:val="24"/>
          <w:szCs w:val="24"/>
        </w:rPr>
        <w:t xml:space="preserve"> </w:t>
      </w:r>
      <w:r w:rsidRPr="00F33BDF">
        <w:rPr>
          <w:sz w:val="24"/>
          <w:szCs w:val="24"/>
        </w:rPr>
        <w:t>знаний</w:t>
      </w:r>
      <w:r w:rsidRPr="00F33BDF">
        <w:rPr>
          <w:spacing w:val="1"/>
          <w:sz w:val="24"/>
          <w:szCs w:val="24"/>
        </w:rPr>
        <w:t xml:space="preserve"> </w:t>
      </w:r>
      <w:r w:rsidRPr="00F33BDF">
        <w:rPr>
          <w:sz w:val="24"/>
          <w:szCs w:val="24"/>
        </w:rPr>
        <w:t>в</w:t>
      </w:r>
      <w:r w:rsidRPr="00F33BDF">
        <w:rPr>
          <w:spacing w:val="1"/>
          <w:sz w:val="24"/>
          <w:szCs w:val="24"/>
        </w:rPr>
        <w:t xml:space="preserve"> </w:t>
      </w:r>
      <w:r w:rsidRPr="00F33BDF">
        <w:rPr>
          <w:sz w:val="24"/>
          <w:szCs w:val="24"/>
        </w:rPr>
        <w:t>какой-либо</w:t>
      </w:r>
      <w:r w:rsidRPr="00F33BDF">
        <w:rPr>
          <w:spacing w:val="1"/>
          <w:sz w:val="24"/>
          <w:szCs w:val="24"/>
        </w:rPr>
        <w:t xml:space="preserve"> </w:t>
      </w:r>
      <w:r w:rsidRPr="00F33BDF">
        <w:rPr>
          <w:sz w:val="24"/>
          <w:szCs w:val="24"/>
        </w:rPr>
        <w:t>сфере</w:t>
      </w:r>
      <w:r w:rsidRPr="00F33BDF">
        <w:rPr>
          <w:spacing w:val="1"/>
          <w:sz w:val="24"/>
          <w:szCs w:val="24"/>
        </w:rPr>
        <w:t xml:space="preserve"> </w:t>
      </w:r>
      <w:r w:rsidRPr="00F33BDF">
        <w:rPr>
          <w:sz w:val="24"/>
          <w:szCs w:val="24"/>
        </w:rPr>
        <w:t>науки,</w:t>
      </w:r>
      <w:r w:rsidRPr="00F33BDF">
        <w:rPr>
          <w:spacing w:val="-67"/>
          <w:sz w:val="24"/>
          <w:szCs w:val="24"/>
        </w:rPr>
        <w:t xml:space="preserve"> </w:t>
      </w:r>
      <w:r w:rsidRPr="00F33BDF">
        <w:rPr>
          <w:sz w:val="24"/>
          <w:szCs w:val="24"/>
        </w:rPr>
        <w:t>искусства, культуры и</w:t>
      </w:r>
      <w:r w:rsidRPr="00F33BDF">
        <w:rPr>
          <w:spacing w:val="1"/>
          <w:sz w:val="24"/>
          <w:szCs w:val="24"/>
        </w:rPr>
        <w:t xml:space="preserve"> </w:t>
      </w:r>
      <w:r w:rsidRPr="00F33BDF">
        <w:rPr>
          <w:sz w:val="24"/>
          <w:szCs w:val="24"/>
        </w:rPr>
        <w:t>техники,</w:t>
      </w:r>
      <w:r w:rsidRPr="00F33BDF">
        <w:rPr>
          <w:spacing w:val="1"/>
          <w:sz w:val="24"/>
          <w:szCs w:val="24"/>
        </w:rPr>
        <w:t xml:space="preserve"> </w:t>
      </w:r>
      <w:r w:rsidRPr="00F33BDF">
        <w:rPr>
          <w:sz w:val="24"/>
          <w:szCs w:val="24"/>
        </w:rPr>
        <w:t>управляемая самой личностью.</w:t>
      </w:r>
      <w:r w:rsidRPr="00F33BDF">
        <w:rPr>
          <w:spacing w:val="1"/>
          <w:sz w:val="24"/>
          <w:szCs w:val="24"/>
        </w:rPr>
        <w:t xml:space="preserve"> </w:t>
      </w:r>
      <w:r w:rsidRPr="00F33BDF">
        <w:rPr>
          <w:sz w:val="24"/>
          <w:szCs w:val="24"/>
        </w:rPr>
        <w:t>Именно в</w:t>
      </w:r>
      <w:r w:rsidRPr="00F33BDF">
        <w:rPr>
          <w:spacing w:val="1"/>
          <w:sz w:val="24"/>
          <w:szCs w:val="24"/>
        </w:rPr>
        <w:t xml:space="preserve"> </w:t>
      </w:r>
      <w:r w:rsidRPr="00F33BDF">
        <w:rPr>
          <w:sz w:val="24"/>
          <w:szCs w:val="24"/>
        </w:rPr>
        <w:t>процессе самообразования развивается личность ребенка, раскрываются его</w:t>
      </w:r>
      <w:r w:rsidRPr="00F33BDF">
        <w:rPr>
          <w:spacing w:val="1"/>
          <w:sz w:val="24"/>
          <w:szCs w:val="24"/>
        </w:rPr>
        <w:t xml:space="preserve"> </w:t>
      </w:r>
      <w:r w:rsidRPr="00F33BDF">
        <w:rPr>
          <w:sz w:val="24"/>
          <w:szCs w:val="24"/>
        </w:rPr>
        <w:t>способности,</w:t>
      </w:r>
      <w:r w:rsidRPr="00F33BDF">
        <w:rPr>
          <w:spacing w:val="1"/>
          <w:sz w:val="24"/>
          <w:szCs w:val="24"/>
        </w:rPr>
        <w:t xml:space="preserve"> </w:t>
      </w:r>
      <w:r w:rsidRPr="00F33BDF">
        <w:rPr>
          <w:sz w:val="24"/>
          <w:szCs w:val="24"/>
        </w:rPr>
        <w:t>творческий</w:t>
      </w:r>
      <w:r w:rsidRPr="00F33BDF">
        <w:rPr>
          <w:spacing w:val="1"/>
          <w:sz w:val="24"/>
          <w:szCs w:val="24"/>
        </w:rPr>
        <w:t xml:space="preserve"> </w:t>
      </w:r>
      <w:r w:rsidRPr="00F33BDF">
        <w:rPr>
          <w:sz w:val="24"/>
          <w:szCs w:val="24"/>
        </w:rPr>
        <w:t>потенциал,</w:t>
      </w:r>
      <w:r w:rsidRPr="00F33BDF">
        <w:rPr>
          <w:spacing w:val="1"/>
          <w:sz w:val="24"/>
          <w:szCs w:val="24"/>
        </w:rPr>
        <w:t xml:space="preserve"> </w:t>
      </w:r>
      <w:r w:rsidRPr="00F33BDF">
        <w:rPr>
          <w:sz w:val="24"/>
          <w:szCs w:val="24"/>
        </w:rPr>
        <w:t>реализуются</w:t>
      </w:r>
      <w:r w:rsidRPr="00F33BDF">
        <w:rPr>
          <w:spacing w:val="1"/>
          <w:sz w:val="24"/>
          <w:szCs w:val="24"/>
        </w:rPr>
        <w:t xml:space="preserve"> </w:t>
      </w:r>
      <w:r w:rsidRPr="00F33BDF">
        <w:rPr>
          <w:sz w:val="24"/>
          <w:szCs w:val="24"/>
        </w:rPr>
        <w:t>духовные</w:t>
      </w:r>
      <w:r w:rsidRPr="00F33BDF">
        <w:rPr>
          <w:spacing w:val="1"/>
          <w:sz w:val="24"/>
          <w:szCs w:val="24"/>
        </w:rPr>
        <w:t xml:space="preserve"> </w:t>
      </w:r>
      <w:r w:rsidRPr="00F33BDF">
        <w:rPr>
          <w:sz w:val="24"/>
          <w:szCs w:val="24"/>
        </w:rPr>
        <w:t>интересы.</w:t>
      </w:r>
      <w:r w:rsidRPr="00F33BDF">
        <w:rPr>
          <w:spacing w:val="1"/>
          <w:sz w:val="24"/>
          <w:szCs w:val="24"/>
        </w:rPr>
        <w:t xml:space="preserve"> </w:t>
      </w:r>
      <w:r w:rsidRPr="00F33BDF">
        <w:rPr>
          <w:sz w:val="24"/>
          <w:szCs w:val="24"/>
        </w:rPr>
        <w:t>К</w:t>
      </w:r>
      <w:r w:rsidRPr="00F33BDF">
        <w:rPr>
          <w:spacing w:val="1"/>
          <w:sz w:val="24"/>
          <w:szCs w:val="24"/>
        </w:rPr>
        <w:t xml:space="preserve"> </w:t>
      </w:r>
      <w:r w:rsidRPr="00F33BDF">
        <w:rPr>
          <w:sz w:val="24"/>
          <w:szCs w:val="24"/>
        </w:rPr>
        <w:t>самообразованию</w:t>
      </w:r>
      <w:r w:rsidRPr="00F33BDF">
        <w:rPr>
          <w:spacing w:val="1"/>
          <w:sz w:val="24"/>
          <w:szCs w:val="24"/>
        </w:rPr>
        <w:t xml:space="preserve"> </w:t>
      </w:r>
      <w:r w:rsidRPr="00F33BDF">
        <w:rPr>
          <w:sz w:val="24"/>
          <w:szCs w:val="24"/>
        </w:rPr>
        <w:t>относятся</w:t>
      </w:r>
      <w:r w:rsidRPr="00F33BDF">
        <w:rPr>
          <w:spacing w:val="1"/>
          <w:sz w:val="24"/>
          <w:szCs w:val="24"/>
        </w:rPr>
        <w:t xml:space="preserve"> </w:t>
      </w:r>
      <w:r w:rsidRPr="00F33BDF">
        <w:rPr>
          <w:sz w:val="24"/>
          <w:szCs w:val="24"/>
        </w:rPr>
        <w:t>деловые,</w:t>
      </w:r>
      <w:r w:rsidRPr="00F33BDF">
        <w:rPr>
          <w:spacing w:val="1"/>
          <w:sz w:val="24"/>
          <w:szCs w:val="24"/>
        </w:rPr>
        <w:t xml:space="preserve"> </w:t>
      </w:r>
      <w:r w:rsidRPr="00F33BDF">
        <w:rPr>
          <w:sz w:val="24"/>
          <w:szCs w:val="24"/>
        </w:rPr>
        <w:t>сюжетно-ролевые,</w:t>
      </w:r>
      <w:r w:rsidRPr="00F33BDF">
        <w:rPr>
          <w:spacing w:val="1"/>
          <w:sz w:val="24"/>
          <w:szCs w:val="24"/>
        </w:rPr>
        <w:t xml:space="preserve"> </w:t>
      </w:r>
      <w:r w:rsidRPr="00F33BDF">
        <w:rPr>
          <w:sz w:val="24"/>
          <w:szCs w:val="24"/>
        </w:rPr>
        <w:t>настольные,</w:t>
      </w:r>
      <w:r w:rsidRPr="00F33BDF">
        <w:rPr>
          <w:spacing w:val="1"/>
          <w:sz w:val="24"/>
          <w:szCs w:val="24"/>
        </w:rPr>
        <w:t xml:space="preserve"> </w:t>
      </w:r>
      <w:r w:rsidRPr="00F33BDF">
        <w:rPr>
          <w:sz w:val="24"/>
          <w:szCs w:val="24"/>
        </w:rPr>
        <w:t>дидактические</w:t>
      </w:r>
      <w:r w:rsidRPr="00F33BDF">
        <w:rPr>
          <w:spacing w:val="1"/>
          <w:sz w:val="24"/>
          <w:szCs w:val="24"/>
        </w:rPr>
        <w:t xml:space="preserve"> </w:t>
      </w:r>
      <w:r w:rsidRPr="00F33BDF">
        <w:rPr>
          <w:sz w:val="24"/>
          <w:szCs w:val="24"/>
        </w:rPr>
        <w:t>игры,</w:t>
      </w:r>
      <w:r w:rsidRPr="00F33BDF">
        <w:rPr>
          <w:spacing w:val="1"/>
          <w:sz w:val="24"/>
          <w:szCs w:val="24"/>
        </w:rPr>
        <w:t xml:space="preserve"> </w:t>
      </w:r>
      <w:r w:rsidRPr="00F33BDF">
        <w:rPr>
          <w:sz w:val="24"/>
          <w:szCs w:val="24"/>
        </w:rPr>
        <w:t>самостоятельная</w:t>
      </w:r>
      <w:r w:rsidRPr="00F33BDF">
        <w:rPr>
          <w:spacing w:val="1"/>
          <w:sz w:val="24"/>
          <w:szCs w:val="24"/>
        </w:rPr>
        <w:t xml:space="preserve"> </w:t>
      </w:r>
      <w:r w:rsidRPr="00F33BDF">
        <w:rPr>
          <w:sz w:val="24"/>
          <w:szCs w:val="24"/>
        </w:rPr>
        <w:t>познавательная</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художественно-</w:t>
      </w:r>
      <w:r w:rsidRPr="00F33BDF">
        <w:rPr>
          <w:spacing w:val="1"/>
          <w:sz w:val="24"/>
          <w:szCs w:val="24"/>
        </w:rPr>
        <w:t xml:space="preserve"> </w:t>
      </w:r>
      <w:r w:rsidRPr="00F33BDF">
        <w:rPr>
          <w:sz w:val="24"/>
          <w:szCs w:val="24"/>
        </w:rPr>
        <w:t>продуктивная</w:t>
      </w:r>
      <w:r w:rsidRPr="00F33BDF">
        <w:rPr>
          <w:spacing w:val="-4"/>
          <w:sz w:val="24"/>
          <w:szCs w:val="24"/>
        </w:rPr>
        <w:t xml:space="preserve"> </w:t>
      </w:r>
      <w:r w:rsidRPr="00F33BDF">
        <w:rPr>
          <w:sz w:val="24"/>
          <w:szCs w:val="24"/>
        </w:rPr>
        <w:t>деятельность.</w:t>
      </w:r>
    </w:p>
    <w:p w:rsidR="00F33BDF" w:rsidRPr="00F33BDF" w:rsidRDefault="00F33BDF" w:rsidP="004A0CC3">
      <w:pPr>
        <w:pStyle w:val="a3"/>
        <w:spacing w:before="67"/>
        <w:ind w:left="962" w:right="611"/>
      </w:pPr>
      <w:r w:rsidRPr="00F33BDF">
        <w:t>Творческая</w:t>
      </w:r>
      <w:r w:rsidRPr="00F33BDF">
        <w:rPr>
          <w:spacing w:val="1"/>
        </w:rPr>
        <w:t xml:space="preserve"> </w:t>
      </w:r>
      <w:r w:rsidRPr="00F33BDF">
        <w:t>деятельность</w:t>
      </w:r>
      <w:r w:rsidRPr="00F33BDF">
        <w:rPr>
          <w:spacing w:val="1"/>
        </w:rPr>
        <w:t xml:space="preserve"> </w:t>
      </w:r>
      <w:r w:rsidRPr="00F33BDF">
        <w:t>способствует</w:t>
      </w:r>
      <w:r w:rsidRPr="00F33BDF">
        <w:rPr>
          <w:spacing w:val="1"/>
        </w:rPr>
        <w:t xml:space="preserve"> </w:t>
      </w:r>
      <w:r w:rsidRPr="00F33BDF">
        <w:t>развитию</w:t>
      </w:r>
      <w:r w:rsidRPr="00F33BDF">
        <w:rPr>
          <w:spacing w:val="1"/>
        </w:rPr>
        <w:t xml:space="preserve"> </w:t>
      </w:r>
      <w:r w:rsidRPr="00F33BDF">
        <w:t>индивидуальных</w:t>
      </w:r>
      <w:r w:rsidRPr="00F33BDF">
        <w:rPr>
          <w:spacing w:val="1"/>
        </w:rPr>
        <w:t xml:space="preserve"> </w:t>
      </w:r>
      <w:r w:rsidRPr="00F33BDF">
        <w:t>творческих наклонностей</w:t>
      </w:r>
      <w:r w:rsidRPr="00F33BDF">
        <w:rPr>
          <w:spacing w:val="1"/>
        </w:rPr>
        <w:t xml:space="preserve"> </w:t>
      </w:r>
      <w:r w:rsidRPr="00F33BDF">
        <w:t>каждого</w:t>
      </w:r>
      <w:r w:rsidRPr="00F33BDF">
        <w:rPr>
          <w:spacing w:val="1"/>
        </w:rPr>
        <w:t xml:space="preserve"> </w:t>
      </w:r>
      <w:r w:rsidRPr="00F33BDF">
        <w:t>ребенка,</w:t>
      </w:r>
      <w:r w:rsidRPr="00F33BDF">
        <w:rPr>
          <w:spacing w:val="-1"/>
        </w:rPr>
        <w:t xml:space="preserve"> </w:t>
      </w:r>
      <w:r w:rsidRPr="00F33BDF">
        <w:t>побуждает</w:t>
      </w:r>
      <w:r w:rsidRPr="00F33BDF">
        <w:rPr>
          <w:spacing w:val="1"/>
        </w:rPr>
        <w:t xml:space="preserve"> </w:t>
      </w:r>
      <w:r w:rsidRPr="00F33BDF">
        <w:t>его</w:t>
      </w:r>
      <w:r w:rsidRPr="00F33BDF">
        <w:rPr>
          <w:spacing w:val="-1"/>
        </w:rPr>
        <w:t xml:space="preserve"> </w:t>
      </w:r>
      <w:r w:rsidRPr="00F33BDF">
        <w:t>к самостоятельной</w:t>
      </w:r>
      <w:r w:rsidRPr="00F33BDF">
        <w:rPr>
          <w:sz w:val="28"/>
          <w:szCs w:val="28"/>
        </w:rPr>
        <w:t xml:space="preserve"> </w:t>
      </w:r>
      <w:r w:rsidRPr="00F33BDF">
        <w:t>изобразительной,</w:t>
      </w:r>
      <w:r w:rsidRPr="00F33BDF">
        <w:rPr>
          <w:spacing w:val="1"/>
        </w:rPr>
        <w:t xml:space="preserve"> </w:t>
      </w:r>
      <w:r w:rsidRPr="00F33BDF">
        <w:t>конструктивной</w:t>
      </w:r>
      <w:r w:rsidRPr="00F33BDF">
        <w:rPr>
          <w:spacing w:val="1"/>
        </w:rPr>
        <w:t xml:space="preserve"> </w:t>
      </w:r>
      <w:r w:rsidRPr="00F33BDF">
        <w:t>и</w:t>
      </w:r>
      <w:r w:rsidRPr="00F33BDF">
        <w:rPr>
          <w:spacing w:val="1"/>
        </w:rPr>
        <w:t xml:space="preserve"> </w:t>
      </w:r>
      <w:r w:rsidRPr="00F33BDF">
        <w:t>музыкальной</w:t>
      </w:r>
      <w:r w:rsidRPr="00F33BDF">
        <w:rPr>
          <w:spacing w:val="1"/>
        </w:rPr>
        <w:t xml:space="preserve"> </w:t>
      </w:r>
      <w:r w:rsidRPr="00F33BDF">
        <w:t>деятельности.</w:t>
      </w:r>
      <w:r w:rsidRPr="00F33BDF">
        <w:rPr>
          <w:spacing w:val="1"/>
        </w:rPr>
        <w:t xml:space="preserve"> </w:t>
      </w:r>
      <w:r w:rsidRPr="00F33BDF">
        <w:t>Самостоятельно</w:t>
      </w:r>
      <w:r w:rsidRPr="00F33BDF">
        <w:rPr>
          <w:spacing w:val="1"/>
        </w:rPr>
        <w:t xml:space="preserve"> </w:t>
      </w:r>
      <w:r w:rsidRPr="00F33BDF">
        <w:t>ребенок</w:t>
      </w:r>
      <w:r w:rsidRPr="00F33BDF">
        <w:rPr>
          <w:spacing w:val="1"/>
        </w:rPr>
        <w:t xml:space="preserve"> </w:t>
      </w:r>
      <w:r w:rsidRPr="00F33BDF">
        <w:t>учится</w:t>
      </w:r>
      <w:r w:rsidRPr="00F33BDF">
        <w:rPr>
          <w:spacing w:val="1"/>
        </w:rPr>
        <w:t xml:space="preserve"> </w:t>
      </w:r>
      <w:r w:rsidRPr="00F33BDF">
        <w:t>водить</w:t>
      </w:r>
      <w:r w:rsidRPr="00F33BDF">
        <w:rPr>
          <w:spacing w:val="1"/>
        </w:rPr>
        <w:t xml:space="preserve"> </w:t>
      </w:r>
      <w:r w:rsidRPr="00F33BDF">
        <w:t>хороводы,</w:t>
      </w:r>
      <w:r w:rsidRPr="00F33BDF">
        <w:rPr>
          <w:spacing w:val="1"/>
        </w:rPr>
        <w:t xml:space="preserve"> </w:t>
      </w:r>
      <w:r w:rsidRPr="00F33BDF">
        <w:t>петь</w:t>
      </w:r>
      <w:r w:rsidRPr="00F33BDF">
        <w:rPr>
          <w:spacing w:val="1"/>
        </w:rPr>
        <w:t xml:space="preserve"> </w:t>
      </w:r>
      <w:r w:rsidRPr="00F33BDF">
        <w:t>песни,</w:t>
      </w:r>
      <w:r w:rsidRPr="00F33BDF">
        <w:rPr>
          <w:spacing w:val="1"/>
        </w:rPr>
        <w:t xml:space="preserve"> </w:t>
      </w:r>
      <w:r w:rsidRPr="00F33BDF">
        <w:t>танцевать,</w:t>
      </w:r>
      <w:r w:rsidRPr="00F33BDF">
        <w:rPr>
          <w:spacing w:val="1"/>
        </w:rPr>
        <w:t xml:space="preserve"> </w:t>
      </w:r>
      <w:r w:rsidRPr="00F33BDF">
        <w:t>играть</w:t>
      </w:r>
      <w:r w:rsidRPr="00F33BDF">
        <w:rPr>
          <w:spacing w:val="36"/>
        </w:rPr>
        <w:t xml:space="preserve"> </w:t>
      </w:r>
      <w:r w:rsidRPr="00F33BDF">
        <w:t>на</w:t>
      </w:r>
      <w:r w:rsidRPr="00F33BDF">
        <w:rPr>
          <w:spacing w:val="38"/>
        </w:rPr>
        <w:t xml:space="preserve"> </w:t>
      </w:r>
      <w:r w:rsidRPr="00F33BDF">
        <w:t>детских</w:t>
      </w:r>
      <w:r w:rsidRPr="00F33BDF">
        <w:rPr>
          <w:spacing w:val="36"/>
        </w:rPr>
        <w:t xml:space="preserve"> </w:t>
      </w:r>
      <w:r w:rsidRPr="00F33BDF">
        <w:t>музыкальных</w:t>
      </w:r>
      <w:r w:rsidRPr="00F33BDF">
        <w:rPr>
          <w:spacing w:val="38"/>
        </w:rPr>
        <w:t xml:space="preserve"> </w:t>
      </w:r>
      <w:r w:rsidRPr="00F33BDF">
        <w:t>инструментах,</w:t>
      </w:r>
      <w:r w:rsidRPr="00F33BDF">
        <w:rPr>
          <w:spacing w:val="37"/>
        </w:rPr>
        <w:t xml:space="preserve"> </w:t>
      </w:r>
      <w:r w:rsidRPr="00F33BDF">
        <w:t>рисовать,</w:t>
      </w:r>
      <w:r w:rsidRPr="00F33BDF">
        <w:rPr>
          <w:spacing w:val="37"/>
        </w:rPr>
        <w:t xml:space="preserve"> </w:t>
      </w:r>
      <w:r w:rsidRPr="00F33BDF">
        <w:t>лепить,</w:t>
      </w:r>
      <w:r w:rsidRPr="00F33BDF">
        <w:rPr>
          <w:spacing w:val="37"/>
        </w:rPr>
        <w:t xml:space="preserve"> </w:t>
      </w:r>
      <w:r w:rsidRPr="00F33BDF">
        <w:t>мастерить</w:t>
      </w:r>
      <w:r w:rsidRPr="00F33BDF">
        <w:rPr>
          <w:spacing w:val="-68"/>
        </w:rPr>
        <w:t xml:space="preserve"> </w:t>
      </w:r>
      <w:r w:rsidRPr="00F33BDF">
        <w:t>из природного материала, заниматься рукоделием. Творческие способности</w:t>
      </w:r>
      <w:r w:rsidRPr="00F33BDF">
        <w:rPr>
          <w:spacing w:val="1"/>
        </w:rPr>
        <w:t xml:space="preserve"> </w:t>
      </w:r>
      <w:r w:rsidRPr="00F33BDF">
        <w:t>дошкольников</w:t>
      </w:r>
      <w:r w:rsidRPr="00F33BDF">
        <w:rPr>
          <w:spacing w:val="1"/>
        </w:rPr>
        <w:t xml:space="preserve"> </w:t>
      </w:r>
      <w:r w:rsidRPr="00F33BDF">
        <w:t>ярче</w:t>
      </w:r>
      <w:r w:rsidRPr="00F33BDF">
        <w:rPr>
          <w:spacing w:val="1"/>
        </w:rPr>
        <w:t xml:space="preserve"> </w:t>
      </w:r>
      <w:r w:rsidRPr="00F33BDF">
        <w:t>всего</w:t>
      </w:r>
      <w:r w:rsidRPr="00F33BDF">
        <w:rPr>
          <w:spacing w:val="1"/>
        </w:rPr>
        <w:t xml:space="preserve"> </w:t>
      </w:r>
      <w:r w:rsidRPr="00F33BDF">
        <w:t>проявляются</w:t>
      </w:r>
      <w:r w:rsidRPr="00F33BDF">
        <w:rPr>
          <w:spacing w:val="1"/>
        </w:rPr>
        <w:t xml:space="preserve"> </w:t>
      </w:r>
      <w:r w:rsidRPr="00F33BDF">
        <w:t>в</w:t>
      </w:r>
      <w:r w:rsidRPr="00F33BDF">
        <w:rPr>
          <w:spacing w:val="1"/>
        </w:rPr>
        <w:t xml:space="preserve"> </w:t>
      </w:r>
      <w:r w:rsidRPr="00F33BDF">
        <w:t>театральной,</w:t>
      </w:r>
      <w:r w:rsidRPr="00F33BDF">
        <w:rPr>
          <w:spacing w:val="1"/>
        </w:rPr>
        <w:t xml:space="preserve"> </w:t>
      </w:r>
      <w:r w:rsidRPr="00F33BDF">
        <w:t>изобразительной</w:t>
      </w:r>
      <w:r w:rsidRPr="00F33BDF">
        <w:rPr>
          <w:spacing w:val="1"/>
        </w:rPr>
        <w:t xml:space="preserve"> </w:t>
      </w:r>
      <w:r w:rsidRPr="00F33BDF">
        <w:t>и</w:t>
      </w:r>
      <w:r w:rsidRPr="00F33BDF">
        <w:rPr>
          <w:spacing w:val="1"/>
        </w:rPr>
        <w:t xml:space="preserve"> </w:t>
      </w:r>
      <w:r w:rsidRPr="00F33BDF">
        <w:t>музыкальной</w:t>
      </w:r>
      <w:r w:rsidRPr="00F33BDF">
        <w:rPr>
          <w:spacing w:val="-4"/>
        </w:rPr>
        <w:t xml:space="preserve"> </w:t>
      </w:r>
      <w:r w:rsidRPr="00F33BDF">
        <w:t>деятельности.</w:t>
      </w:r>
    </w:p>
    <w:p w:rsidR="00F33BDF" w:rsidRPr="00F33BDF" w:rsidRDefault="00F33BDF" w:rsidP="004A0CC3">
      <w:pPr>
        <w:spacing w:before="7"/>
        <w:ind w:left="962"/>
        <w:rPr>
          <w:sz w:val="24"/>
          <w:szCs w:val="24"/>
        </w:rPr>
      </w:pPr>
    </w:p>
    <w:p w:rsidR="00F33BDF" w:rsidRPr="00F33BDF" w:rsidRDefault="004A0CC3" w:rsidP="004A0CC3">
      <w:pPr>
        <w:tabs>
          <w:tab w:val="left" w:pos="2528"/>
        </w:tabs>
        <w:ind w:left="993" w:right="1750"/>
        <w:jc w:val="center"/>
        <w:outlineLvl w:val="0"/>
        <w:rPr>
          <w:b/>
          <w:bCs/>
          <w:sz w:val="24"/>
          <w:szCs w:val="24"/>
        </w:rPr>
      </w:pPr>
      <w:r>
        <w:rPr>
          <w:b/>
          <w:bCs/>
          <w:sz w:val="24"/>
          <w:szCs w:val="24"/>
        </w:rPr>
        <w:t xml:space="preserve">3.6  </w:t>
      </w:r>
      <w:r w:rsidR="00F33BDF" w:rsidRPr="00F33BDF">
        <w:rPr>
          <w:b/>
          <w:bCs/>
          <w:sz w:val="24"/>
          <w:szCs w:val="24"/>
        </w:rPr>
        <w:t>Особенности организации развивающей предметно-</w:t>
      </w:r>
      <w:r w:rsidR="00F33BDF" w:rsidRPr="00F33BDF">
        <w:rPr>
          <w:b/>
          <w:bCs/>
          <w:spacing w:val="-67"/>
          <w:sz w:val="24"/>
          <w:szCs w:val="24"/>
        </w:rPr>
        <w:t xml:space="preserve"> </w:t>
      </w:r>
      <w:r>
        <w:rPr>
          <w:b/>
          <w:bCs/>
          <w:spacing w:val="-67"/>
          <w:sz w:val="24"/>
          <w:szCs w:val="24"/>
        </w:rPr>
        <w:t xml:space="preserve">   </w:t>
      </w:r>
      <w:r w:rsidR="00F33BDF" w:rsidRPr="00F33BDF">
        <w:rPr>
          <w:b/>
          <w:bCs/>
          <w:sz w:val="24"/>
          <w:szCs w:val="24"/>
        </w:rPr>
        <w:t>пространственной</w:t>
      </w:r>
      <w:r w:rsidR="00F33BDF" w:rsidRPr="00F33BDF">
        <w:rPr>
          <w:b/>
          <w:bCs/>
          <w:spacing w:val="-5"/>
          <w:sz w:val="24"/>
          <w:szCs w:val="24"/>
        </w:rPr>
        <w:t xml:space="preserve"> </w:t>
      </w:r>
      <w:r>
        <w:rPr>
          <w:b/>
          <w:bCs/>
          <w:spacing w:val="-5"/>
          <w:sz w:val="24"/>
          <w:szCs w:val="24"/>
        </w:rPr>
        <w:t xml:space="preserve">   </w:t>
      </w:r>
      <w:r w:rsidR="00F33BDF" w:rsidRPr="00F33BDF">
        <w:rPr>
          <w:b/>
          <w:bCs/>
          <w:sz w:val="24"/>
          <w:szCs w:val="24"/>
        </w:rPr>
        <w:t>среды</w:t>
      </w:r>
      <w:r w:rsidR="00F33BDF" w:rsidRPr="00F33BDF">
        <w:rPr>
          <w:b/>
          <w:bCs/>
          <w:spacing w:val="-3"/>
          <w:sz w:val="24"/>
          <w:szCs w:val="24"/>
        </w:rPr>
        <w:t xml:space="preserve"> </w:t>
      </w:r>
      <w:r w:rsidR="00F33BDF" w:rsidRPr="00F33BDF">
        <w:rPr>
          <w:b/>
          <w:bCs/>
          <w:sz w:val="24"/>
          <w:szCs w:val="24"/>
        </w:rPr>
        <w:t>в</w:t>
      </w:r>
      <w:r w:rsidR="00F33BDF" w:rsidRPr="00F33BDF">
        <w:rPr>
          <w:b/>
          <w:bCs/>
          <w:spacing w:val="-1"/>
          <w:sz w:val="24"/>
          <w:szCs w:val="24"/>
        </w:rPr>
        <w:t xml:space="preserve"> </w:t>
      </w:r>
      <w:r w:rsidR="00F33BDF" w:rsidRPr="00F33BDF">
        <w:rPr>
          <w:b/>
          <w:bCs/>
          <w:sz w:val="24"/>
          <w:szCs w:val="24"/>
        </w:rPr>
        <w:t>соответствии</w:t>
      </w:r>
      <w:r w:rsidR="00F33BDF" w:rsidRPr="00F33BDF">
        <w:rPr>
          <w:b/>
          <w:bCs/>
          <w:spacing w:val="-2"/>
          <w:sz w:val="24"/>
          <w:szCs w:val="24"/>
        </w:rPr>
        <w:t xml:space="preserve"> </w:t>
      </w:r>
      <w:r w:rsidR="00F33BDF" w:rsidRPr="00F33BDF">
        <w:rPr>
          <w:b/>
          <w:bCs/>
          <w:sz w:val="24"/>
          <w:szCs w:val="24"/>
        </w:rPr>
        <w:t>с</w:t>
      </w:r>
      <w:r w:rsidR="00F33BDF" w:rsidRPr="00F33BDF">
        <w:rPr>
          <w:b/>
          <w:bCs/>
          <w:spacing w:val="-1"/>
          <w:sz w:val="24"/>
          <w:szCs w:val="24"/>
        </w:rPr>
        <w:t xml:space="preserve"> </w:t>
      </w:r>
      <w:r w:rsidR="00F33BDF" w:rsidRPr="00F33BDF">
        <w:rPr>
          <w:b/>
          <w:bCs/>
          <w:sz w:val="24"/>
          <w:szCs w:val="24"/>
        </w:rPr>
        <w:t>ФОП.</w:t>
      </w:r>
    </w:p>
    <w:p w:rsidR="00F33BDF" w:rsidRPr="00F33BDF" w:rsidRDefault="00F33BDF" w:rsidP="004A0CC3">
      <w:pPr>
        <w:tabs>
          <w:tab w:val="left" w:pos="284"/>
        </w:tabs>
        <w:spacing w:before="6"/>
        <w:ind w:left="962" w:hanging="238"/>
        <w:rPr>
          <w:b/>
          <w:sz w:val="24"/>
          <w:szCs w:val="24"/>
        </w:rPr>
      </w:pPr>
    </w:p>
    <w:p w:rsidR="00F33BDF" w:rsidRPr="00F33BDF" w:rsidRDefault="00F33BDF" w:rsidP="004A0CC3">
      <w:pPr>
        <w:ind w:left="962" w:right="605" w:firstLine="707"/>
        <w:jc w:val="both"/>
        <w:rPr>
          <w:sz w:val="24"/>
          <w:szCs w:val="24"/>
        </w:rPr>
      </w:pPr>
      <w:r w:rsidRPr="00F33BDF">
        <w:rPr>
          <w:sz w:val="24"/>
          <w:szCs w:val="24"/>
        </w:rPr>
        <w:t>Развивающая</w:t>
      </w:r>
      <w:r w:rsidRPr="00F33BDF">
        <w:rPr>
          <w:spacing w:val="1"/>
          <w:sz w:val="24"/>
          <w:szCs w:val="24"/>
        </w:rPr>
        <w:t xml:space="preserve"> </w:t>
      </w:r>
      <w:r w:rsidRPr="00F33BDF">
        <w:rPr>
          <w:sz w:val="24"/>
          <w:szCs w:val="24"/>
        </w:rPr>
        <w:t>предметно-пространственная</w:t>
      </w:r>
      <w:r w:rsidRPr="00F33BDF">
        <w:rPr>
          <w:spacing w:val="1"/>
          <w:sz w:val="24"/>
          <w:szCs w:val="24"/>
        </w:rPr>
        <w:t xml:space="preserve"> </w:t>
      </w:r>
      <w:r w:rsidRPr="00F33BDF">
        <w:rPr>
          <w:sz w:val="24"/>
          <w:szCs w:val="24"/>
        </w:rPr>
        <w:t>среда</w:t>
      </w:r>
      <w:r w:rsidRPr="00F33BDF">
        <w:rPr>
          <w:spacing w:val="1"/>
          <w:sz w:val="24"/>
          <w:szCs w:val="24"/>
        </w:rPr>
        <w:t xml:space="preserve"> </w:t>
      </w:r>
      <w:r w:rsidRPr="00F33BDF">
        <w:rPr>
          <w:sz w:val="24"/>
          <w:szCs w:val="24"/>
        </w:rPr>
        <w:t>(далее</w:t>
      </w:r>
      <w:r w:rsidRPr="00F33BDF">
        <w:rPr>
          <w:spacing w:val="1"/>
          <w:sz w:val="24"/>
          <w:szCs w:val="24"/>
        </w:rPr>
        <w:t xml:space="preserve"> </w:t>
      </w:r>
      <w:r w:rsidRPr="00F33BDF">
        <w:rPr>
          <w:sz w:val="24"/>
          <w:szCs w:val="24"/>
        </w:rPr>
        <w:t>–</w:t>
      </w:r>
      <w:r w:rsidRPr="00F33BDF">
        <w:rPr>
          <w:spacing w:val="1"/>
          <w:sz w:val="24"/>
          <w:szCs w:val="24"/>
        </w:rPr>
        <w:t xml:space="preserve"> </w:t>
      </w:r>
      <w:r w:rsidRPr="00F33BDF">
        <w:rPr>
          <w:sz w:val="24"/>
          <w:szCs w:val="24"/>
        </w:rPr>
        <w:t>РППС)</w:t>
      </w:r>
      <w:r w:rsidRPr="00F33BDF">
        <w:rPr>
          <w:spacing w:val="1"/>
          <w:sz w:val="24"/>
          <w:szCs w:val="24"/>
        </w:rPr>
        <w:t xml:space="preserve"> </w:t>
      </w:r>
      <w:r w:rsidRPr="00F33BDF">
        <w:rPr>
          <w:sz w:val="24"/>
          <w:szCs w:val="24"/>
        </w:rPr>
        <w:t>рассматривается как часть образовательной среды и фактор, обогащающий</w:t>
      </w:r>
      <w:r w:rsidRPr="00F33BDF">
        <w:rPr>
          <w:spacing w:val="1"/>
          <w:sz w:val="24"/>
          <w:szCs w:val="24"/>
        </w:rPr>
        <w:t xml:space="preserve"> </w:t>
      </w:r>
      <w:r w:rsidRPr="00F33BDF">
        <w:rPr>
          <w:sz w:val="24"/>
          <w:szCs w:val="24"/>
        </w:rPr>
        <w:t>развитие</w:t>
      </w:r>
      <w:r w:rsidRPr="00F33BDF">
        <w:rPr>
          <w:spacing w:val="1"/>
          <w:sz w:val="24"/>
          <w:szCs w:val="24"/>
        </w:rPr>
        <w:t xml:space="preserve"> </w:t>
      </w:r>
      <w:r w:rsidRPr="00F33BDF">
        <w:rPr>
          <w:sz w:val="24"/>
          <w:szCs w:val="24"/>
        </w:rPr>
        <w:t>детей.</w:t>
      </w:r>
      <w:r w:rsidRPr="00F33BDF">
        <w:rPr>
          <w:spacing w:val="1"/>
          <w:sz w:val="24"/>
          <w:szCs w:val="24"/>
        </w:rPr>
        <w:t xml:space="preserve"> </w:t>
      </w:r>
      <w:r w:rsidRPr="00F33BDF">
        <w:rPr>
          <w:sz w:val="24"/>
          <w:szCs w:val="24"/>
        </w:rPr>
        <w:t>РППС</w:t>
      </w:r>
      <w:r w:rsidRPr="00F33BDF">
        <w:rPr>
          <w:spacing w:val="1"/>
          <w:sz w:val="24"/>
          <w:szCs w:val="24"/>
        </w:rPr>
        <w:t xml:space="preserve"> </w:t>
      </w:r>
      <w:r w:rsidRPr="00F33BDF">
        <w:rPr>
          <w:sz w:val="24"/>
          <w:szCs w:val="24"/>
        </w:rPr>
        <w:t>ДОО</w:t>
      </w:r>
      <w:r w:rsidRPr="00F33BDF">
        <w:rPr>
          <w:spacing w:val="1"/>
          <w:sz w:val="24"/>
          <w:szCs w:val="24"/>
        </w:rPr>
        <w:t xml:space="preserve"> </w:t>
      </w:r>
      <w:r w:rsidRPr="00F33BDF">
        <w:rPr>
          <w:sz w:val="24"/>
          <w:szCs w:val="24"/>
        </w:rPr>
        <w:t>выступает</w:t>
      </w:r>
      <w:r w:rsidRPr="00F33BDF">
        <w:rPr>
          <w:spacing w:val="1"/>
          <w:sz w:val="24"/>
          <w:szCs w:val="24"/>
        </w:rPr>
        <w:t xml:space="preserve"> </w:t>
      </w:r>
      <w:r w:rsidRPr="00F33BDF">
        <w:rPr>
          <w:sz w:val="24"/>
          <w:szCs w:val="24"/>
        </w:rPr>
        <w:t>основой</w:t>
      </w:r>
      <w:r w:rsidRPr="00F33BDF">
        <w:rPr>
          <w:spacing w:val="1"/>
          <w:sz w:val="24"/>
          <w:szCs w:val="24"/>
        </w:rPr>
        <w:t xml:space="preserve"> </w:t>
      </w:r>
      <w:r w:rsidRPr="00F33BDF">
        <w:rPr>
          <w:sz w:val="24"/>
          <w:szCs w:val="24"/>
        </w:rPr>
        <w:t>для</w:t>
      </w:r>
      <w:r w:rsidRPr="00F33BDF">
        <w:rPr>
          <w:spacing w:val="1"/>
          <w:sz w:val="24"/>
          <w:szCs w:val="24"/>
        </w:rPr>
        <w:t xml:space="preserve"> </w:t>
      </w:r>
      <w:r w:rsidRPr="00F33BDF">
        <w:rPr>
          <w:sz w:val="24"/>
          <w:szCs w:val="24"/>
        </w:rPr>
        <w:t>разнообразной,</w:t>
      </w:r>
      <w:r w:rsidRPr="00F33BDF">
        <w:rPr>
          <w:spacing w:val="1"/>
          <w:sz w:val="24"/>
          <w:szCs w:val="24"/>
        </w:rPr>
        <w:t xml:space="preserve"> </w:t>
      </w:r>
      <w:r w:rsidRPr="00F33BDF">
        <w:rPr>
          <w:sz w:val="24"/>
          <w:szCs w:val="24"/>
        </w:rPr>
        <w:t>разносторонне</w:t>
      </w:r>
      <w:r w:rsidRPr="00F33BDF">
        <w:rPr>
          <w:spacing w:val="1"/>
          <w:sz w:val="24"/>
          <w:szCs w:val="24"/>
        </w:rPr>
        <w:t xml:space="preserve"> </w:t>
      </w:r>
      <w:r w:rsidRPr="00F33BDF">
        <w:rPr>
          <w:sz w:val="24"/>
          <w:szCs w:val="24"/>
        </w:rPr>
        <w:t>развивающей,</w:t>
      </w:r>
      <w:r w:rsidRPr="00F33BDF">
        <w:rPr>
          <w:spacing w:val="1"/>
          <w:sz w:val="24"/>
          <w:szCs w:val="24"/>
        </w:rPr>
        <w:t xml:space="preserve"> </w:t>
      </w:r>
      <w:r w:rsidRPr="00F33BDF">
        <w:rPr>
          <w:sz w:val="24"/>
          <w:szCs w:val="24"/>
        </w:rPr>
        <w:t>содержательной</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привлекательной</w:t>
      </w:r>
      <w:r w:rsidRPr="00F33BDF">
        <w:rPr>
          <w:spacing w:val="71"/>
          <w:sz w:val="24"/>
          <w:szCs w:val="24"/>
        </w:rPr>
        <w:t xml:space="preserve"> </w:t>
      </w:r>
      <w:r w:rsidRPr="00F33BDF">
        <w:rPr>
          <w:sz w:val="24"/>
          <w:szCs w:val="24"/>
        </w:rPr>
        <w:t>для</w:t>
      </w:r>
      <w:r w:rsidRPr="00F33BDF">
        <w:rPr>
          <w:spacing w:val="1"/>
          <w:sz w:val="24"/>
          <w:szCs w:val="24"/>
        </w:rPr>
        <w:t xml:space="preserve"> </w:t>
      </w:r>
      <w:r w:rsidRPr="00F33BDF">
        <w:rPr>
          <w:sz w:val="24"/>
          <w:szCs w:val="24"/>
        </w:rPr>
        <w:t>каждого</w:t>
      </w:r>
      <w:r w:rsidRPr="00F33BDF">
        <w:rPr>
          <w:spacing w:val="-4"/>
          <w:sz w:val="24"/>
          <w:szCs w:val="24"/>
        </w:rPr>
        <w:t xml:space="preserve"> </w:t>
      </w:r>
      <w:r w:rsidR="00FA0FAA">
        <w:rPr>
          <w:sz w:val="24"/>
          <w:szCs w:val="24"/>
        </w:rPr>
        <w:t>ребё</w:t>
      </w:r>
      <w:r w:rsidRPr="00F33BDF">
        <w:rPr>
          <w:sz w:val="24"/>
          <w:szCs w:val="24"/>
        </w:rPr>
        <w:t>нка деятельности.</w:t>
      </w:r>
    </w:p>
    <w:p w:rsidR="00F33BDF" w:rsidRPr="00F33BDF" w:rsidRDefault="00F33BDF" w:rsidP="004A0CC3">
      <w:pPr>
        <w:tabs>
          <w:tab w:val="left" w:pos="3002"/>
          <w:tab w:val="left" w:pos="4871"/>
          <w:tab w:val="left" w:pos="8222"/>
        </w:tabs>
        <w:spacing w:before="1"/>
        <w:ind w:left="962" w:right="608" w:firstLine="707"/>
        <w:jc w:val="both"/>
        <w:rPr>
          <w:sz w:val="24"/>
          <w:szCs w:val="24"/>
        </w:rPr>
      </w:pPr>
      <w:r w:rsidRPr="00F33BDF">
        <w:rPr>
          <w:sz w:val="24"/>
          <w:szCs w:val="24"/>
        </w:rPr>
        <w:t>РППС</w:t>
      </w:r>
      <w:r w:rsidRPr="00F33BDF">
        <w:rPr>
          <w:spacing w:val="1"/>
          <w:sz w:val="24"/>
          <w:szCs w:val="24"/>
        </w:rPr>
        <w:t xml:space="preserve"> </w:t>
      </w:r>
      <w:r w:rsidRPr="00F33BDF">
        <w:rPr>
          <w:sz w:val="24"/>
          <w:szCs w:val="24"/>
        </w:rPr>
        <w:t>включает</w:t>
      </w:r>
      <w:r w:rsidRPr="00F33BDF">
        <w:rPr>
          <w:spacing w:val="1"/>
          <w:sz w:val="24"/>
          <w:szCs w:val="24"/>
        </w:rPr>
        <w:t xml:space="preserve"> </w:t>
      </w:r>
      <w:r w:rsidRPr="00F33BDF">
        <w:rPr>
          <w:sz w:val="24"/>
          <w:szCs w:val="24"/>
        </w:rPr>
        <w:t>организованное</w:t>
      </w:r>
      <w:r w:rsidRPr="00F33BDF">
        <w:rPr>
          <w:spacing w:val="1"/>
          <w:sz w:val="24"/>
          <w:szCs w:val="24"/>
        </w:rPr>
        <w:t xml:space="preserve"> </w:t>
      </w:r>
      <w:r w:rsidRPr="00F33BDF">
        <w:rPr>
          <w:sz w:val="24"/>
          <w:szCs w:val="24"/>
        </w:rPr>
        <w:t>пространство</w:t>
      </w:r>
      <w:r w:rsidRPr="00F33BDF">
        <w:rPr>
          <w:spacing w:val="1"/>
          <w:sz w:val="24"/>
          <w:szCs w:val="24"/>
        </w:rPr>
        <w:t xml:space="preserve"> </w:t>
      </w:r>
      <w:r w:rsidRPr="00F33BDF">
        <w:rPr>
          <w:sz w:val="24"/>
          <w:szCs w:val="24"/>
        </w:rPr>
        <w:t>(территория</w:t>
      </w:r>
      <w:r w:rsidRPr="00F33BDF">
        <w:rPr>
          <w:spacing w:val="1"/>
          <w:sz w:val="24"/>
          <w:szCs w:val="24"/>
        </w:rPr>
        <w:t xml:space="preserve"> </w:t>
      </w:r>
      <w:r w:rsidRPr="00F33BDF">
        <w:rPr>
          <w:sz w:val="24"/>
          <w:szCs w:val="24"/>
        </w:rPr>
        <w:t>ДОО,</w:t>
      </w:r>
      <w:r w:rsidRPr="00F33BDF">
        <w:rPr>
          <w:spacing w:val="1"/>
          <w:sz w:val="24"/>
          <w:szCs w:val="24"/>
        </w:rPr>
        <w:t xml:space="preserve"> </w:t>
      </w:r>
      <w:r w:rsidRPr="00F33BDF">
        <w:rPr>
          <w:sz w:val="24"/>
          <w:szCs w:val="24"/>
        </w:rPr>
        <w:lastRenderedPageBreak/>
        <w:t>групповые</w:t>
      </w:r>
      <w:r w:rsidRPr="00F33BDF">
        <w:rPr>
          <w:sz w:val="24"/>
          <w:szCs w:val="24"/>
        </w:rPr>
        <w:tab/>
        <w:t>комнаты,</w:t>
      </w:r>
      <w:r w:rsidRPr="00F33BDF">
        <w:rPr>
          <w:sz w:val="24"/>
          <w:szCs w:val="24"/>
        </w:rPr>
        <w:tab/>
        <w:t>специализированные,</w:t>
      </w:r>
      <w:r w:rsidRPr="00F33BDF">
        <w:rPr>
          <w:sz w:val="24"/>
          <w:szCs w:val="24"/>
        </w:rPr>
        <w:tab/>
        <w:t>технологические,</w:t>
      </w:r>
      <w:r w:rsidRPr="00F33BDF">
        <w:rPr>
          <w:spacing w:val="-68"/>
          <w:sz w:val="24"/>
          <w:szCs w:val="24"/>
        </w:rPr>
        <w:t xml:space="preserve"> </w:t>
      </w:r>
      <w:r w:rsidRPr="00F33BDF">
        <w:rPr>
          <w:sz w:val="24"/>
          <w:szCs w:val="24"/>
        </w:rPr>
        <w:t>административные</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иные</w:t>
      </w:r>
      <w:r w:rsidRPr="00F33BDF">
        <w:rPr>
          <w:spacing w:val="1"/>
          <w:sz w:val="24"/>
          <w:szCs w:val="24"/>
        </w:rPr>
        <w:t xml:space="preserve"> </w:t>
      </w:r>
      <w:r w:rsidRPr="00F33BDF">
        <w:rPr>
          <w:sz w:val="24"/>
          <w:szCs w:val="24"/>
        </w:rPr>
        <w:t>помещения),</w:t>
      </w:r>
      <w:r w:rsidRPr="00F33BDF">
        <w:rPr>
          <w:spacing w:val="1"/>
          <w:sz w:val="24"/>
          <w:szCs w:val="24"/>
        </w:rPr>
        <w:t xml:space="preserve"> </w:t>
      </w:r>
      <w:r w:rsidRPr="00F33BDF">
        <w:rPr>
          <w:sz w:val="24"/>
          <w:szCs w:val="24"/>
        </w:rPr>
        <w:t>материалы,</w:t>
      </w:r>
      <w:r w:rsidRPr="00F33BDF">
        <w:rPr>
          <w:spacing w:val="1"/>
          <w:sz w:val="24"/>
          <w:szCs w:val="24"/>
        </w:rPr>
        <w:t xml:space="preserve"> </w:t>
      </w:r>
      <w:r w:rsidRPr="00F33BDF">
        <w:rPr>
          <w:sz w:val="24"/>
          <w:szCs w:val="24"/>
        </w:rPr>
        <w:t>оборудование,</w:t>
      </w:r>
      <w:r w:rsidRPr="00F33BDF">
        <w:rPr>
          <w:spacing w:val="1"/>
          <w:sz w:val="24"/>
          <w:szCs w:val="24"/>
        </w:rPr>
        <w:t xml:space="preserve"> </w:t>
      </w:r>
      <w:r w:rsidRPr="00F33BDF">
        <w:rPr>
          <w:sz w:val="24"/>
          <w:szCs w:val="24"/>
        </w:rPr>
        <w:t>электронные образовательные ресурсы и средства обучения и воспитания,</w:t>
      </w:r>
      <w:r w:rsidRPr="00F33BDF">
        <w:rPr>
          <w:spacing w:val="1"/>
          <w:sz w:val="24"/>
          <w:szCs w:val="24"/>
        </w:rPr>
        <w:t xml:space="preserve"> </w:t>
      </w:r>
      <w:r w:rsidRPr="00F33BDF">
        <w:rPr>
          <w:sz w:val="24"/>
          <w:szCs w:val="24"/>
        </w:rPr>
        <w:t>охраны и укрепления здоровья детей дошкольного возраста, материалы для</w:t>
      </w:r>
      <w:r w:rsidRPr="00F33BDF">
        <w:rPr>
          <w:spacing w:val="1"/>
          <w:sz w:val="24"/>
          <w:szCs w:val="24"/>
        </w:rPr>
        <w:t xml:space="preserve"> </w:t>
      </w:r>
      <w:r w:rsidRPr="00F33BDF">
        <w:rPr>
          <w:sz w:val="24"/>
          <w:szCs w:val="24"/>
        </w:rPr>
        <w:t>организации самостоятельной творческой деятельности детей. РППС</w:t>
      </w:r>
      <w:r w:rsidR="00863910">
        <w:rPr>
          <w:sz w:val="24"/>
          <w:szCs w:val="24"/>
        </w:rPr>
        <w:t xml:space="preserve"> </w:t>
      </w:r>
      <w:r w:rsidRPr="00F33BDF">
        <w:rPr>
          <w:sz w:val="24"/>
          <w:szCs w:val="24"/>
        </w:rPr>
        <w:t>создает</w:t>
      </w:r>
      <w:r w:rsidRPr="00F33BDF">
        <w:rPr>
          <w:spacing w:val="1"/>
          <w:sz w:val="24"/>
          <w:szCs w:val="24"/>
        </w:rPr>
        <w:t xml:space="preserve"> </w:t>
      </w:r>
      <w:r w:rsidRPr="00F33BDF">
        <w:rPr>
          <w:sz w:val="24"/>
          <w:szCs w:val="24"/>
        </w:rPr>
        <w:t>возможности</w:t>
      </w:r>
      <w:r w:rsidRPr="00F33BDF">
        <w:rPr>
          <w:spacing w:val="1"/>
          <w:sz w:val="24"/>
          <w:szCs w:val="24"/>
        </w:rPr>
        <w:t xml:space="preserve"> </w:t>
      </w:r>
      <w:r w:rsidRPr="00F33BDF">
        <w:rPr>
          <w:sz w:val="24"/>
          <w:szCs w:val="24"/>
        </w:rPr>
        <w:t>для</w:t>
      </w:r>
      <w:r w:rsidRPr="00F33BDF">
        <w:rPr>
          <w:spacing w:val="1"/>
          <w:sz w:val="24"/>
          <w:szCs w:val="24"/>
        </w:rPr>
        <w:t xml:space="preserve"> </w:t>
      </w:r>
      <w:r w:rsidR="00863910">
        <w:rPr>
          <w:sz w:val="24"/>
          <w:szCs w:val="24"/>
        </w:rPr>
        <w:t>учё</w:t>
      </w:r>
      <w:r w:rsidRPr="00F33BDF">
        <w:rPr>
          <w:sz w:val="24"/>
          <w:szCs w:val="24"/>
        </w:rPr>
        <w:t>та</w:t>
      </w:r>
      <w:r w:rsidRPr="00F33BDF">
        <w:rPr>
          <w:spacing w:val="1"/>
          <w:sz w:val="24"/>
          <w:szCs w:val="24"/>
        </w:rPr>
        <w:t xml:space="preserve"> </w:t>
      </w:r>
      <w:r w:rsidRPr="00F33BDF">
        <w:rPr>
          <w:sz w:val="24"/>
          <w:szCs w:val="24"/>
        </w:rPr>
        <w:t>особенностей,</w:t>
      </w:r>
      <w:r w:rsidRPr="00F33BDF">
        <w:rPr>
          <w:spacing w:val="1"/>
          <w:sz w:val="24"/>
          <w:szCs w:val="24"/>
        </w:rPr>
        <w:t xml:space="preserve"> </w:t>
      </w:r>
      <w:r w:rsidRPr="00F33BDF">
        <w:rPr>
          <w:sz w:val="24"/>
          <w:szCs w:val="24"/>
        </w:rPr>
        <w:t>возможностей</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интересов</w:t>
      </w:r>
      <w:r w:rsidRPr="00F33BDF">
        <w:rPr>
          <w:spacing w:val="1"/>
          <w:sz w:val="24"/>
          <w:szCs w:val="24"/>
        </w:rPr>
        <w:t xml:space="preserve"> </w:t>
      </w:r>
      <w:r w:rsidRPr="00F33BDF">
        <w:rPr>
          <w:sz w:val="24"/>
          <w:szCs w:val="24"/>
        </w:rPr>
        <w:t>детей,</w:t>
      </w:r>
      <w:r w:rsidRPr="00F33BDF">
        <w:rPr>
          <w:spacing w:val="1"/>
          <w:sz w:val="24"/>
          <w:szCs w:val="24"/>
        </w:rPr>
        <w:t xml:space="preserve"> </w:t>
      </w:r>
      <w:r w:rsidRPr="00F33BDF">
        <w:rPr>
          <w:sz w:val="24"/>
          <w:szCs w:val="24"/>
        </w:rPr>
        <w:t>коррекции</w:t>
      </w:r>
      <w:r w:rsidRPr="00F33BDF">
        <w:rPr>
          <w:spacing w:val="-1"/>
          <w:sz w:val="24"/>
          <w:szCs w:val="24"/>
        </w:rPr>
        <w:t xml:space="preserve"> </w:t>
      </w:r>
      <w:r w:rsidRPr="00F33BDF">
        <w:rPr>
          <w:sz w:val="24"/>
          <w:szCs w:val="24"/>
        </w:rPr>
        <w:t>недостатков</w:t>
      </w:r>
      <w:r w:rsidRPr="00F33BDF">
        <w:rPr>
          <w:spacing w:val="-2"/>
          <w:sz w:val="24"/>
          <w:szCs w:val="24"/>
        </w:rPr>
        <w:t xml:space="preserve"> </w:t>
      </w:r>
      <w:r w:rsidRPr="00F33BDF">
        <w:rPr>
          <w:sz w:val="24"/>
          <w:szCs w:val="24"/>
        </w:rPr>
        <w:t>их</w:t>
      </w:r>
      <w:r w:rsidRPr="00F33BDF">
        <w:rPr>
          <w:spacing w:val="1"/>
          <w:sz w:val="24"/>
          <w:szCs w:val="24"/>
        </w:rPr>
        <w:t xml:space="preserve"> </w:t>
      </w:r>
      <w:r w:rsidRPr="00F33BDF">
        <w:rPr>
          <w:sz w:val="24"/>
          <w:szCs w:val="24"/>
        </w:rPr>
        <w:t>развития.</w:t>
      </w:r>
    </w:p>
    <w:p w:rsidR="00F33BDF" w:rsidRPr="00F33BDF" w:rsidRDefault="00F33BDF" w:rsidP="00F33BDF">
      <w:pPr>
        <w:ind w:left="962" w:right="612" w:firstLine="707"/>
        <w:jc w:val="both"/>
        <w:rPr>
          <w:sz w:val="24"/>
          <w:szCs w:val="24"/>
        </w:rPr>
      </w:pPr>
      <w:r w:rsidRPr="00F33BDF">
        <w:rPr>
          <w:sz w:val="24"/>
          <w:szCs w:val="24"/>
        </w:rPr>
        <w:t>РППС</w:t>
      </w:r>
      <w:r w:rsidRPr="00F33BDF">
        <w:rPr>
          <w:spacing w:val="1"/>
          <w:sz w:val="24"/>
          <w:szCs w:val="24"/>
        </w:rPr>
        <w:t xml:space="preserve"> </w:t>
      </w:r>
      <w:r w:rsidRPr="00F33BDF">
        <w:rPr>
          <w:sz w:val="24"/>
          <w:szCs w:val="24"/>
        </w:rPr>
        <w:t>организована</w:t>
      </w:r>
      <w:r w:rsidRPr="00F33BDF">
        <w:rPr>
          <w:spacing w:val="1"/>
          <w:sz w:val="24"/>
          <w:szCs w:val="24"/>
        </w:rPr>
        <w:t xml:space="preserve"> </w:t>
      </w:r>
      <w:r w:rsidRPr="00F33BDF">
        <w:rPr>
          <w:sz w:val="24"/>
          <w:szCs w:val="24"/>
        </w:rPr>
        <w:t>в</w:t>
      </w:r>
      <w:r w:rsidRPr="00F33BDF">
        <w:rPr>
          <w:spacing w:val="1"/>
          <w:sz w:val="24"/>
          <w:szCs w:val="24"/>
        </w:rPr>
        <w:t xml:space="preserve"> </w:t>
      </w:r>
      <w:r w:rsidRPr="00F33BDF">
        <w:rPr>
          <w:sz w:val="24"/>
          <w:szCs w:val="24"/>
        </w:rPr>
        <w:t>соответствии</w:t>
      </w:r>
      <w:r w:rsidRPr="00F33BDF">
        <w:rPr>
          <w:spacing w:val="1"/>
          <w:sz w:val="24"/>
          <w:szCs w:val="24"/>
        </w:rPr>
        <w:t xml:space="preserve"> </w:t>
      </w:r>
      <w:r w:rsidRPr="00F33BDF">
        <w:rPr>
          <w:sz w:val="24"/>
          <w:szCs w:val="24"/>
        </w:rPr>
        <w:t>с</w:t>
      </w:r>
      <w:r w:rsidRPr="00F33BDF">
        <w:rPr>
          <w:spacing w:val="1"/>
          <w:sz w:val="24"/>
          <w:szCs w:val="24"/>
        </w:rPr>
        <w:t xml:space="preserve"> </w:t>
      </w:r>
      <w:r w:rsidRPr="00F33BDF">
        <w:rPr>
          <w:sz w:val="24"/>
          <w:szCs w:val="24"/>
        </w:rPr>
        <w:t>требованиями</w:t>
      </w:r>
      <w:r w:rsidRPr="00F33BDF">
        <w:rPr>
          <w:spacing w:val="1"/>
          <w:sz w:val="24"/>
          <w:szCs w:val="24"/>
        </w:rPr>
        <w:t xml:space="preserve"> </w:t>
      </w:r>
      <w:r w:rsidRPr="00F33BDF">
        <w:rPr>
          <w:sz w:val="24"/>
          <w:szCs w:val="24"/>
        </w:rPr>
        <w:t>СанПиНа,</w:t>
      </w:r>
      <w:r w:rsidRPr="00F33BDF">
        <w:rPr>
          <w:spacing w:val="1"/>
          <w:sz w:val="24"/>
          <w:szCs w:val="24"/>
        </w:rPr>
        <w:t xml:space="preserve"> </w:t>
      </w:r>
      <w:r w:rsidRPr="00F33BDF">
        <w:rPr>
          <w:sz w:val="24"/>
          <w:szCs w:val="24"/>
        </w:rPr>
        <w:t>требованием</w:t>
      </w:r>
      <w:r w:rsidRPr="00F33BDF">
        <w:rPr>
          <w:spacing w:val="1"/>
          <w:sz w:val="24"/>
          <w:szCs w:val="24"/>
        </w:rPr>
        <w:t xml:space="preserve"> </w:t>
      </w:r>
      <w:r w:rsidRPr="00F33BDF">
        <w:rPr>
          <w:sz w:val="24"/>
          <w:szCs w:val="24"/>
        </w:rPr>
        <w:t>ФГОС</w:t>
      </w:r>
      <w:r w:rsidRPr="00F33BDF">
        <w:rPr>
          <w:spacing w:val="1"/>
          <w:sz w:val="24"/>
          <w:szCs w:val="24"/>
        </w:rPr>
        <w:t xml:space="preserve"> </w:t>
      </w:r>
      <w:r w:rsidRPr="00F33BDF">
        <w:rPr>
          <w:sz w:val="24"/>
          <w:szCs w:val="24"/>
        </w:rPr>
        <w:t>ДО</w:t>
      </w:r>
      <w:r w:rsidRPr="00F33BDF">
        <w:rPr>
          <w:spacing w:val="1"/>
          <w:sz w:val="24"/>
          <w:szCs w:val="24"/>
        </w:rPr>
        <w:t xml:space="preserve"> </w:t>
      </w:r>
      <w:r w:rsidRPr="00F33BDF">
        <w:rPr>
          <w:sz w:val="24"/>
          <w:szCs w:val="24"/>
        </w:rPr>
        <w:t>к</w:t>
      </w:r>
      <w:r w:rsidRPr="00F33BDF">
        <w:rPr>
          <w:spacing w:val="1"/>
          <w:sz w:val="24"/>
          <w:szCs w:val="24"/>
        </w:rPr>
        <w:t xml:space="preserve"> </w:t>
      </w:r>
      <w:r w:rsidRPr="00F33BDF">
        <w:rPr>
          <w:sz w:val="24"/>
          <w:szCs w:val="24"/>
        </w:rPr>
        <w:t>построению</w:t>
      </w:r>
      <w:r w:rsidRPr="00F33BDF">
        <w:rPr>
          <w:spacing w:val="1"/>
          <w:sz w:val="24"/>
          <w:szCs w:val="24"/>
        </w:rPr>
        <w:t xml:space="preserve"> </w:t>
      </w:r>
      <w:r w:rsidRPr="00F33BDF">
        <w:rPr>
          <w:sz w:val="24"/>
          <w:szCs w:val="24"/>
        </w:rPr>
        <w:t>развивающей</w:t>
      </w:r>
      <w:r w:rsidRPr="00F33BDF">
        <w:rPr>
          <w:spacing w:val="1"/>
          <w:sz w:val="24"/>
          <w:szCs w:val="24"/>
        </w:rPr>
        <w:t xml:space="preserve"> </w:t>
      </w:r>
      <w:r w:rsidRPr="00F33BDF">
        <w:rPr>
          <w:sz w:val="24"/>
          <w:szCs w:val="24"/>
        </w:rPr>
        <w:t>среды</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задачами</w:t>
      </w:r>
      <w:r w:rsidRPr="00F33BDF">
        <w:rPr>
          <w:spacing w:val="1"/>
          <w:sz w:val="24"/>
          <w:szCs w:val="24"/>
        </w:rPr>
        <w:t xml:space="preserve"> </w:t>
      </w:r>
      <w:r w:rsidRPr="00F33BDF">
        <w:rPr>
          <w:sz w:val="24"/>
          <w:szCs w:val="24"/>
        </w:rPr>
        <w:t>Программы.</w:t>
      </w:r>
    </w:p>
    <w:p w:rsidR="00F33BDF" w:rsidRPr="00F33BDF" w:rsidRDefault="00F33BDF" w:rsidP="00F33BDF">
      <w:pPr>
        <w:spacing w:before="1" w:line="321" w:lineRule="exact"/>
        <w:ind w:left="1670"/>
        <w:jc w:val="both"/>
        <w:rPr>
          <w:sz w:val="24"/>
          <w:szCs w:val="24"/>
        </w:rPr>
      </w:pPr>
      <w:r w:rsidRPr="00F33BDF">
        <w:rPr>
          <w:sz w:val="24"/>
          <w:szCs w:val="24"/>
        </w:rPr>
        <w:t>Формирование</w:t>
      </w:r>
      <w:r w:rsidRPr="00F33BDF">
        <w:rPr>
          <w:spacing w:val="-3"/>
          <w:sz w:val="24"/>
          <w:szCs w:val="24"/>
        </w:rPr>
        <w:t xml:space="preserve"> </w:t>
      </w:r>
      <w:r w:rsidRPr="00F33BDF">
        <w:rPr>
          <w:sz w:val="24"/>
          <w:szCs w:val="24"/>
        </w:rPr>
        <w:t>РППС</w:t>
      </w:r>
      <w:r w:rsidRPr="00F33BDF">
        <w:rPr>
          <w:spacing w:val="-3"/>
          <w:sz w:val="24"/>
          <w:szCs w:val="24"/>
        </w:rPr>
        <w:t xml:space="preserve"> </w:t>
      </w:r>
      <w:r w:rsidRPr="00F33BDF">
        <w:rPr>
          <w:sz w:val="24"/>
          <w:szCs w:val="24"/>
        </w:rPr>
        <w:t>реализуется</w:t>
      </w:r>
      <w:r w:rsidRPr="00F33BDF">
        <w:rPr>
          <w:spacing w:val="-3"/>
          <w:sz w:val="24"/>
          <w:szCs w:val="24"/>
        </w:rPr>
        <w:t xml:space="preserve"> </w:t>
      </w:r>
      <w:r w:rsidRPr="00F33BDF">
        <w:rPr>
          <w:sz w:val="24"/>
          <w:szCs w:val="24"/>
        </w:rPr>
        <w:t>на</w:t>
      </w:r>
      <w:r w:rsidRPr="00F33BDF">
        <w:rPr>
          <w:spacing w:val="-6"/>
          <w:sz w:val="24"/>
          <w:szCs w:val="24"/>
        </w:rPr>
        <w:t xml:space="preserve"> </w:t>
      </w:r>
      <w:r w:rsidRPr="00F33BDF">
        <w:rPr>
          <w:sz w:val="24"/>
          <w:szCs w:val="24"/>
        </w:rPr>
        <w:t>основании</w:t>
      </w:r>
      <w:r w:rsidRPr="00F33BDF">
        <w:rPr>
          <w:spacing w:val="-3"/>
          <w:sz w:val="24"/>
          <w:szCs w:val="24"/>
        </w:rPr>
        <w:t xml:space="preserve"> </w:t>
      </w:r>
      <w:r w:rsidRPr="00F33BDF">
        <w:rPr>
          <w:sz w:val="24"/>
          <w:szCs w:val="24"/>
        </w:rPr>
        <w:t>принципов:</w:t>
      </w:r>
    </w:p>
    <w:p w:rsidR="00F33BDF" w:rsidRPr="00F33BDF" w:rsidRDefault="00F33BDF" w:rsidP="00995949">
      <w:pPr>
        <w:numPr>
          <w:ilvl w:val="1"/>
          <w:numId w:val="127"/>
        </w:numPr>
        <w:tabs>
          <w:tab w:val="left" w:pos="1529"/>
        </w:tabs>
        <w:ind w:left="1528" w:right="614"/>
        <w:jc w:val="both"/>
        <w:rPr>
          <w:rFonts w:ascii="Symbol" w:hAnsi="Symbol"/>
          <w:sz w:val="24"/>
          <w:szCs w:val="24"/>
        </w:rPr>
      </w:pPr>
      <w:r w:rsidRPr="00F33BDF">
        <w:rPr>
          <w:sz w:val="24"/>
          <w:szCs w:val="24"/>
        </w:rPr>
        <w:t>принцип</w:t>
      </w:r>
      <w:r w:rsidRPr="00F33BDF">
        <w:rPr>
          <w:spacing w:val="40"/>
          <w:sz w:val="24"/>
          <w:szCs w:val="24"/>
        </w:rPr>
        <w:t xml:space="preserve"> </w:t>
      </w:r>
      <w:r w:rsidRPr="00F33BDF">
        <w:rPr>
          <w:sz w:val="24"/>
          <w:szCs w:val="24"/>
        </w:rPr>
        <w:t>соответствия</w:t>
      </w:r>
      <w:r w:rsidRPr="00F33BDF">
        <w:rPr>
          <w:spacing w:val="40"/>
          <w:sz w:val="24"/>
          <w:szCs w:val="24"/>
        </w:rPr>
        <w:t xml:space="preserve"> </w:t>
      </w:r>
      <w:r w:rsidRPr="00F33BDF">
        <w:rPr>
          <w:sz w:val="24"/>
          <w:szCs w:val="24"/>
        </w:rPr>
        <w:t>возрастным,</w:t>
      </w:r>
      <w:r w:rsidRPr="00F33BDF">
        <w:rPr>
          <w:spacing w:val="40"/>
          <w:sz w:val="24"/>
          <w:szCs w:val="24"/>
        </w:rPr>
        <w:t xml:space="preserve"> </w:t>
      </w:r>
      <w:r w:rsidRPr="00F33BDF">
        <w:rPr>
          <w:sz w:val="24"/>
          <w:szCs w:val="24"/>
        </w:rPr>
        <w:t>индивидуальным,</w:t>
      </w:r>
      <w:r w:rsidRPr="00F33BDF">
        <w:rPr>
          <w:spacing w:val="39"/>
          <w:sz w:val="24"/>
          <w:szCs w:val="24"/>
        </w:rPr>
        <w:t xml:space="preserve"> </w:t>
      </w:r>
      <w:r w:rsidRPr="00F33BDF">
        <w:rPr>
          <w:sz w:val="24"/>
          <w:szCs w:val="24"/>
        </w:rPr>
        <w:t>психологическим</w:t>
      </w:r>
      <w:r w:rsidRPr="00F33BDF">
        <w:rPr>
          <w:spacing w:val="-67"/>
          <w:sz w:val="24"/>
          <w:szCs w:val="24"/>
        </w:rPr>
        <w:t xml:space="preserve"> </w:t>
      </w:r>
      <w:r w:rsidRPr="00F33BDF">
        <w:rPr>
          <w:sz w:val="24"/>
          <w:szCs w:val="24"/>
        </w:rPr>
        <w:t>и</w:t>
      </w:r>
      <w:r w:rsidRPr="00F33BDF">
        <w:rPr>
          <w:spacing w:val="-1"/>
          <w:sz w:val="24"/>
          <w:szCs w:val="24"/>
        </w:rPr>
        <w:t xml:space="preserve"> </w:t>
      </w:r>
      <w:r w:rsidRPr="00F33BDF">
        <w:rPr>
          <w:sz w:val="24"/>
          <w:szCs w:val="24"/>
        </w:rPr>
        <w:t>физиологическим</w:t>
      </w:r>
      <w:r w:rsidRPr="00F33BDF">
        <w:rPr>
          <w:spacing w:val="-3"/>
          <w:sz w:val="24"/>
          <w:szCs w:val="24"/>
        </w:rPr>
        <w:t xml:space="preserve"> </w:t>
      </w:r>
      <w:r w:rsidRPr="00F33BDF">
        <w:rPr>
          <w:sz w:val="24"/>
          <w:szCs w:val="24"/>
        </w:rPr>
        <w:t>особенностям обучающихся;</w:t>
      </w:r>
    </w:p>
    <w:p w:rsidR="00F33BDF" w:rsidRPr="00F33BDF" w:rsidRDefault="00F33BDF" w:rsidP="00995949">
      <w:pPr>
        <w:numPr>
          <w:ilvl w:val="1"/>
          <w:numId w:val="127"/>
        </w:numPr>
        <w:tabs>
          <w:tab w:val="left" w:pos="1529"/>
        </w:tabs>
        <w:spacing w:before="43"/>
        <w:ind w:left="1528" w:right="610"/>
        <w:jc w:val="both"/>
        <w:rPr>
          <w:rFonts w:ascii="Symbol" w:hAnsi="Symbol"/>
          <w:sz w:val="24"/>
          <w:szCs w:val="24"/>
        </w:rPr>
      </w:pPr>
      <w:r w:rsidRPr="00F33BDF">
        <w:rPr>
          <w:sz w:val="24"/>
          <w:szCs w:val="24"/>
        </w:rPr>
        <w:t>принцип</w:t>
      </w:r>
      <w:r w:rsidRPr="00F33BDF">
        <w:rPr>
          <w:spacing w:val="1"/>
          <w:sz w:val="24"/>
          <w:szCs w:val="24"/>
        </w:rPr>
        <w:t xml:space="preserve"> </w:t>
      </w:r>
      <w:r w:rsidRPr="00F33BDF">
        <w:rPr>
          <w:sz w:val="24"/>
          <w:szCs w:val="24"/>
        </w:rPr>
        <w:t>личностно-развивающего</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гуманистического</w:t>
      </w:r>
      <w:r w:rsidRPr="00F33BDF">
        <w:rPr>
          <w:spacing w:val="1"/>
          <w:sz w:val="24"/>
          <w:szCs w:val="24"/>
        </w:rPr>
        <w:t xml:space="preserve"> </w:t>
      </w:r>
      <w:r w:rsidRPr="00F33BDF">
        <w:rPr>
          <w:sz w:val="24"/>
          <w:szCs w:val="24"/>
        </w:rPr>
        <w:t>характера</w:t>
      </w:r>
      <w:r w:rsidRPr="00F33BDF">
        <w:rPr>
          <w:spacing w:val="-67"/>
          <w:sz w:val="24"/>
          <w:szCs w:val="24"/>
        </w:rPr>
        <w:t xml:space="preserve"> </w:t>
      </w:r>
      <w:r w:rsidRPr="00F33BDF">
        <w:rPr>
          <w:sz w:val="24"/>
          <w:szCs w:val="24"/>
        </w:rPr>
        <w:t>взаимодействия</w:t>
      </w:r>
      <w:r w:rsidRPr="00F33BDF">
        <w:rPr>
          <w:spacing w:val="1"/>
          <w:sz w:val="24"/>
          <w:szCs w:val="24"/>
        </w:rPr>
        <w:t xml:space="preserve"> </w:t>
      </w:r>
      <w:r w:rsidRPr="00F33BDF">
        <w:rPr>
          <w:sz w:val="24"/>
          <w:szCs w:val="24"/>
        </w:rPr>
        <w:t>взрослых</w:t>
      </w:r>
      <w:r w:rsidRPr="00F33BDF">
        <w:rPr>
          <w:spacing w:val="1"/>
          <w:sz w:val="24"/>
          <w:szCs w:val="24"/>
        </w:rPr>
        <w:t xml:space="preserve"> </w:t>
      </w:r>
      <w:r w:rsidRPr="00F33BDF">
        <w:rPr>
          <w:sz w:val="24"/>
          <w:szCs w:val="24"/>
        </w:rPr>
        <w:t>(родителей/законных</w:t>
      </w:r>
      <w:r w:rsidRPr="00F33BDF">
        <w:rPr>
          <w:spacing w:val="1"/>
          <w:sz w:val="24"/>
          <w:szCs w:val="24"/>
        </w:rPr>
        <w:t xml:space="preserve"> </w:t>
      </w:r>
      <w:r w:rsidRPr="00F33BDF">
        <w:rPr>
          <w:sz w:val="24"/>
          <w:szCs w:val="24"/>
        </w:rPr>
        <w:t>представителей,</w:t>
      </w:r>
      <w:r w:rsidRPr="00F33BDF">
        <w:rPr>
          <w:spacing w:val="-67"/>
          <w:sz w:val="24"/>
          <w:szCs w:val="24"/>
        </w:rPr>
        <w:t xml:space="preserve"> </w:t>
      </w:r>
      <w:r w:rsidRPr="00F33BDF">
        <w:rPr>
          <w:sz w:val="24"/>
          <w:szCs w:val="24"/>
        </w:rPr>
        <w:t>педагогов,</w:t>
      </w:r>
      <w:r w:rsidRPr="00F33BDF">
        <w:rPr>
          <w:spacing w:val="-2"/>
          <w:sz w:val="24"/>
          <w:szCs w:val="24"/>
        </w:rPr>
        <w:t xml:space="preserve"> </w:t>
      </w:r>
      <w:r w:rsidRPr="00F33BDF">
        <w:rPr>
          <w:sz w:val="24"/>
          <w:szCs w:val="24"/>
        </w:rPr>
        <w:t>специалистов</w:t>
      </w:r>
      <w:r w:rsidRPr="00F33BDF">
        <w:rPr>
          <w:spacing w:val="-2"/>
          <w:sz w:val="24"/>
          <w:szCs w:val="24"/>
        </w:rPr>
        <w:t xml:space="preserve"> </w:t>
      </w:r>
      <w:r w:rsidRPr="00F33BDF">
        <w:rPr>
          <w:sz w:val="24"/>
          <w:szCs w:val="24"/>
        </w:rPr>
        <w:t>и</w:t>
      </w:r>
      <w:r w:rsidRPr="00F33BDF">
        <w:rPr>
          <w:spacing w:val="-4"/>
          <w:sz w:val="24"/>
          <w:szCs w:val="24"/>
        </w:rPr>
        <w:t xml:space="preserve"> </w:t>
      </w:r>
      <w:r w:rsidRPr="00F33BDF">
        <w:rPr>
          <w:sz w:val="24"/>
          <w:szCs w:val="24"/>
        </w:rPr>
        <w:t>иных</w:t>
      </w:r>
      <w:r w:rsidRPr="00F33BDF">
        <w:rPr>
          <w:spacing w:val="-3"/>
          <w:sz w:val="24"/>
          <w:szCs w:val="24"/>
        </w:rPr>
        <w:t xml:space="preserve"> </w:t>
      </w:r>
      <w:r w:rsidRPr="00F33BDF">
        <w:rPr>
          <w:sz w:val="24"/>
          <w:szCs w:val="24"/>
        </w:rPr>
        <w:t>работников</w:t>
      </w:r>
      <w:r w:rsidRPr="00F33BDF">
        <w:rPr>
          <w:spacing w:val="-3"/>
          <w:sz w:val="24"/>
          <w:szCs w:val="24"/>
        </w:rPr>
        <w:t xml:space="preserve"> </w:t>
      </w:r>
      <w:r w:rsidRPr="00F33BDF">
        <w:rPr>
          <w:sz w:val="24"/>
          <w:szCs w:val="24"/>
        </w:rPr>
        <w:t>ДОО) и детей;</w:t>
      </w:r>
    </w:p>
    <w:p w:rsidR="00F33BDF" w:rsidRPr="00F33BDF" w:rsidRDefault="00F33BDF" w:rsidP="00995949">
      <w:pPr>
        <w:numPr>
          <w:ilvl w:val="1"/>
          <w:numId w:val="127"/>
        </w:numPr>
        <w:tabs>
          <w:tab w:val="left" w:pos="1529"/>
        </w:tabs>
        <w:spacing w:line="342" w:lineRule="exact"/>
        <w:ind w:left="1528"/>
        <w:jc w:val="both"/>
        <w:rPr>
          <w:rFonts w:ascii="Symbol" w:hAnsi="Symbol"/>
          <w:sz w:val="24"/>
          <w:szCs w:val="24"/>
        </w:rPr>
      </w:pPr>
      <w:r w:rsidRPr="00F33BDF">
        <w:rPr>
          <w:sz w:val="24"/>
          <w:szCs w:val="24"/>
        </w:rPr>
        <w:t>принцип</w:t>
      </w:r>
      <w:r w:rsidRPr="00F33BDF">
        <w:rPr>
          <w:spacing w:val="-3"/>
          <w:sz w:val="24"/>
          <w:szCs w:val="24"/>
        </w:rPr>
        <w:t xml:space="preserve"> </w:t>
      </w:r>
      <w:r w:rsidRPr="00F33BDF">
        <w:rPr>
          <w:sz w:val="24"/>
          <w:szCs w:val="24"/>
        </w:rPr>
        <w:t>поддержки</w:t>
      </w:r>
      <w:r w:rsidRPr="00F33BDF">
        <w:rPr>
          <w:spacing w:val="-5"/>
          <w:sz w:val="24"/>
          <w:szCs w:val="24"/>
        </w:rPr>
        <w:t xml:space="preserve"> </w:t>
      </w:r>
      <w:r w:rsidRPr="00F33BDF">
        <w:rPr>
          <w:sz w:val="24"/>
          <w:szCs w:val="24"/>
        </w:rPr>
        <w:t>инициативы</w:t>
      </w:r>
      <w:r w:rsidRPr="00F33BDF">
        <w:rPr>
          <w:spacing w:val="-2"/>
          <w:sz w:val="24"/>
          <w:szCs w:val="24"/>
        </w:rPr>
        <w:t xml:space="preserve"> </w:t>
      </w:r>
      <w:r w:rsidRPr="00F33BDF">
        <w:rPr>
          <w:sz w:val="24"/>
          <w:szCs w:val="24"/>
        </w:rPr>
        <w:t>детей</w:t>
      </w:r>
      <w:r w:rsidRPr="00F33BDF">
        <w:rPr>
          <w:spacing w:val="-6"/>
          <w:sz w:val="24"/>
          <w:szCs w:val="24"/>
        </w:rPr>
        <w:t xml:space="preserve"> </w:t>
      </w:r>
      <w:r w:rsidRPr="00F33BDF">
        <w:rPr>
          <w:sz w:val="24"/>
          <w:szCs w:val="24"/>
        </w:rPr>
        <w:t>в</w:t>
      </w:r>
      <w:r w:rsidRPr="00F33BDF">
        <w:rPr>
          <w:spacing w:val="-4"/>
          <w:sz w:val="24"/>
          <w:szCs w:val="24"/>
        </w:rPr>
        <w:t xml:space="preserve"> </w:t>
      </w:r>
      <w:r w:rsidRPr="00F33BDF">
        <w:rPr>
          <w:sz w:val="24"/>
          <w:szCs w:val="24"/>
        </w:rPr>
        <w:t>различных</w:t>
      </w:r>
      <w:r w:rsidRPr="00F33BDF">
        <w:rPr>
          <w:spacing w:val="-2"/>
          <w:sz w:val="24"/>
          <w:szCs w:val="24"/>
        </w:rPr>
        <w:t xml:space="preserve"> </w:t>
      </w:r>
      <w:r w:rsidRPr="00F33BDF">
        <w:rPr>
          <w:sz w:val="24"/>
          <w:szCs w:val="24"/>
        </w:rPr>
        <w:t>видах</w:t>
      </w:r>
      <w:r w:rsidRPr="00F33BDF">
        <w:rPr>
          <w:spacing w:val="-5"/>
          <w:sz w:val="24"/>
          <w:szCs w:val="24"/>
        </w:rPr>
        <w:t xml:space="preserve"> </w:t>
      </w:r>
      <w:r w:rsidRPr="00F33BDF">
        <w:rPr>
          <w:sz w:val="24"/>
          <w:szCs w:val="24"/>
        </w:rPr>
        <w:t>деятельности;</w:t>
      </w:r>
    </w:p>
    <w:p w:rsidR="00F33BDF" w:rsidRPr="00F33BDF" w:rsidRDefault="00F33BDF" w:rsidP="00995949">
      <w:pPr>
        <w:numPr>
          <w:ilvl w:val="1"/>
          <w:numId w:val="127"/>
        </w:numPr>
        <w:tabs>
          <w:tab w:val="left" w:pos="1529"/>
        </w:tabs>
        <w:spacing w:line="342" w:lineRule="exact"/>
        <w:ind w:left="1528"/>
        <w:jc w:val="both"/>
        <w:rPr>
          <w:rFonts w:ascii="Symbol" w:hAnsi="Symbol"/>
          <w:sz w:val="24"/>
          <w:szCs w:val="24"/>
        </w:rPr>
      </w:pPr>
      <w:r w:rsidRPr="00F33BDF">
        <w:rPr>
          <w:sz w:val="24"/>
          <w:szCs w:val="24"/>
        </w:rPr>
        <w:t>принцип</w:t>
      </w:r>
      <w:r w:rsidRPr="00F33BDF">
        <w:rPr>
          <w:spacing w:val="-3"/>
          <w:sz w:val="24"/>
          <w:szCs w:val="24"/>
        </w:rPr>
        <w:t xml:space="preserve"> </w:t>
      </w:r>
      <w:r w:rsidRPr="00F33BDF">
        <w:rPr>
          <w:sz w:val="24"/>
          <w:szCs w:val="24"/>
        </w:rPr>
        <w:t>единства</w:t>
      </w:r>
      <w:r w:rsidRPr="00F33BDF">
        <w:rPr>
          <w:spacing w:val="-6"/>
          <w:sz w:val="24"/>
          <w:szCs w:val="24"/>
        </w:rPr>
        <w:t xml:space="preserve"> </w:t>
      </w:r>
      <w:r w:rsidRPr="00F33BDF">
        <w:rPr>
          <w:sz w:val="24"/>
          <w:szCs w:val="24"/>
        </w:rPr>
        <w:t>обучения</w:t>
      </w:r>
      <w:r w:rsidRPr="00F33BDF">
        <w:rPr>
          <w:spacing w:val="-5"/>
          <w:sz w:val="24"/>
          <w:szCs w:val="24"/>
        </w:rPr>
        <w:t xml:space="preserve"> </w:t>
      </w:r>
      <w:r w:rsidRPr="00F33BDF">
        <w:rPr>
          <w:sz w:val="24"/>
          <w:szCs w:val="24"/>
        </w:rPr>
        <w:t>и</w:t>
      </w:r>
      <w:r w:rsidRPr="00F33BDF">
        <w:rPr>
          <w:spacing w:val="-2"/>
          <w:sz w:val="24"/>
          <w:szCs w:val="24"/>
        </w:rPr>
        <w:t xml:space="preserve"> </w:t>
      </w:r>
      <w:r w:rsidRPr="00F33BDF">
        <w:rPr>
          <w:sz w:val="24"/>
          <w:szCs w:val="24"/>
        </w:rPr>
        <w:t>воспитания</w:t>
      </w:r>
      <w:r w:rsidRPr="00F33BDF">
        <w:rPr>
          <w:spacing w:val="-2"/>
          <w:sz w:val="24"/>
          <w:szCs w:val="24"/>
        </w:rPr>
        <w:t xml:space="preserve"> </w:t>
      </w:r>
      <w:r w:rsidRPr="00F33BDF">
        <w:rPr>
          <w:sz w:val="24"/>
          <w:szCs w:val="24"/>
        </w:rPr>
        <w:t>в</w:t>
      </w:r>
      <w:r w:rsidRPr="00F33BDF">
        <w:rPr>
          <w:spacing w:val="-4"/>
          <w:sz w:val="24"/>
          <w:szCs w:val="24"/>
        </w:rPr>
        <w:t xml:space="preserve"> </w:t>
      </w:r>
      <w:r w:rsidRPr="00F33BDF">
        <w:rPr>
          <w:sz w:val="24"/>
          <w:szCs w:val="24"/>
        </w:rPr>
        <w:t>образовательной</w:t>
      </w:r>
      <w:r w:rsidRPr="00F33BDF">
        <w:rPr>
          <w:spacing w:val="-2"/>
          <w:sz w:val="24"/>
          <w:szCs w:val="24"/>
        </w:rPr>
        <w:t xml:space="preserve"> </w:t>
      </w:r>
      <w:r w:rsidRPr="00F33BDF">
        <w:rPr>
          <w:sz w:val="24"/>
          <w:szCs w:val="24"/>
        </w:rPr>
        <w:t>среде</w:t>
      </w:r>
      <w:r w:rsidRPr="00F33BDF">
        <w:rPr>
          <w:spacing w:val="-5"/>
          <w:sz w:val="24"/>
          <w:szCs w:val="24"/>
        </w:rPr>
        <w:t xml:space="preserve"> </w:t>
      </w:r>
      <w:r w:rsidRPr="00F33BDF">
        <w:rPr>
          <w:sz w:val="24"/>
          <w:szCs w:val="24"/>
        </w:rPr>
        <w:t>ДОО;</w:t>
      </w:r>
    </w:p>
    <w:p w:rsidR="00F33BDF" w:rsidRPr="00F33BDF" w:rsidRDefault="00F33BDF" w:rsidP="00995949">
      <w:pPr>
        <w:numPr>
          <w:ilvl w:val="1"/>
          <w:numId w:val="127"/>
        </w:numPr>
        <w:tabs>
          <w:tab w:val="left" w:pos="1529"/>
        </w:tabs>
        <w:ind w:left="1528" w:right="610"/>
        <w:jc w:val="both"/>
        <w:rPr>
          <w:rFonts w:ascii="Symbol" w:hAnsi="Symbol"/>
          <w:sz w:val="24"/>
          <w:szCs w:val="24"/>
        </w:rPr>
      </w:pPr>
      <w:r w:rsidRPr="00F33BDF">
        <w:rPr>
          <w:sz w:val="24"/>
          <w:szCs w:val="24"/>
        </w:rPr>
        <w:t>принцип</w:t>
      </w:r>
      <w:r w:rsidRPr="00F33BDF">
        <w:rPr>
          <w:spacing w:val="1"/>
          <w:sz w:val="24"/>
          <w:szCs w:val="24"/>
        </w:rPr>
        <w:t xml:space="preserve"> </w:t>
      </w:r>
      <w:r w:rsidRPr="00F33BDF">
        <w:rPr>
          <w:sz w:val="24"/>
          <w:szCs w:val="24"/>
        </w:rPr>
        <w:t>организации</w:t>
      </w:r>
      <w:r w:rsidRPr="00F33BDF">
        <w:rPr>
          <w:spacing w:val="1"/>
          <w:sz w:val="24"/>
          <w:szCs w:val="24"/>
        </w:rPr>
        <w:t xml:space="preserve"> </w:t>
      </w:r>
      <w:r w:rsidRPr="00F33BDF">
        <w:rPr>
          <w:sz w:val="24"/>
          <w:szCs w:val="24"/>
        </w:rPr>
        <w:t>качественного</w:t>
      </w:r>
      <w:r w:rsidRPr="00F33BDF">
        <w:rPr>
          <w:spacing w:val="1"/>
          <w:sz w:val="24"/>
          <w:szCs w:val="24"/>
        </w:rPr>
        <w:t xml:space="preserve"> </w:t>
      </w:r>
      <w:r w:rsidRPr="00F33BDF">
        <w:rPr>
          <w:sz w:val="24"/>
          <w:szCs w:val="24"/>
        </w:rPr>
        <w:t>доступного</w:t>
      </w:r>
      <w:r w:rsidRPr="00F33BDF">
        <w:rPr>
          <w:spacing w:val="1"/>
          <w:sz w:val="24"/>
          <w:szCs w:val="24"/>
        </w:rPr>
        <w:t xml:space="preserve"> </w:t>
      </w:r>
      <w:r w:rsidRPr="00F33BDF">
        <w:rPr>
          <w:sz w:val="24"/>
          <w:szCs w:val="24"/>
        </w:rPr>
        <w:t>образования</w:t>
      </w:r>
      <w:r w:rsidRPr="00F33BDF">
        <w:rPr>
          <w:spacing w:val="1"/>
          <w:sz w:val="24"/>
          <w:szCs w:val="24"/>
        </w:rPr>
        <w:t xml:space="preserve"> </w:t>
      </w:r>
      <w:r w:rsidRPr="00F33BDF">
        <w:rPr>
          <w:sz w:val="24"/>
          <w:szCs w:val="24"/>
        </w:rPr>
        <w:t>детей</w:t>
      </w:r>
      <w:r w:rsidRPr="00F33BDF">
        <w:rPr>
          <w:spacing w:val="1"/>
          <w:sz w:val="24"/>
          <w:szCs w:val="24"/>
        </w:rPr>
        <w:t xml:space="preserve"> </w:t>
      </w:r>
      <w:r w:rsidRPr="00F33BDF">
        <w:rPr>
          <w:sz w:val="24"/>
          <w:szCs w:val="24"/>
        </w:rPr>
        <w:t>дошкольного возраста, в том числе с ограниченными возможностями</w:t>
      </w:r>
      <w:r w:rsidRPr="00F33BDF">
        <w:rPr>
          <w:spacing w:val="1"/>
          <w:sz w:val="24"/>
          <w:szCs w:val="24"/>
        </w:rPr>
        <w:t xml:space="preserve"> </w:t>
      </w:r>
      <w:r w:rsidRPr="00F33BDF">
        <w:rPr>
          <w:sz w:val="24"/>
          <w:szCs w:val="24"/>
        </w:rPr>
        <w:t>здоровья</w:t>
      </w:r>
      <w:r w:rsidRPr="00F33BDF">
        <w:rPr>
          <w:spacing w:val="-1"/>
          <w:sz w:val="24"/>
          <w:szCs w:val="24"/>
        </w:rPr>
        <w:t xml:space="preserve"> </w:t>
      </w:r>
      <w:r w:rsidRPr="00F33BDF">
        <w:rPr>
          <w:sz w:val="24"/>
          <w:szCs w:val="24"/>
        </w:rPr>
        <w:t>(далее</w:t>
      </w:r>
      <w:r w:rsidRPr="00F33BDF">
        <w:rPr>
          <w:spacing w:val="1"/>
          <w:sz w:val="24"/>
          <w:szCs w:val="24"/>
        </w:rPr>
        <w:t xml:space="preserve"> </w:t>
      </w:r>
      <w:r w:rsidRPr="00F33BDF">
        <w:rPr>
          <w:sz w:val="24"/>
          <w:szCs w:val="24"/>
        </w:rPr>
        <w:t>– ОВЗ);</w:t>
      </w:r>
    </w:p>
    <w:p w:rsidR="00F33BDF" w:rsidRPr="00F33BDF" w:rsidRDefault="00F33BDF" w:rsidP="00995949">
      <w:pPr>
        <w:numPr>
          <w:ilvl w:val="1"/>
          <w:numId w:val="127"/>
        </w:numPr>
        <w:tabs>
          <w:tab w:val="left" w:pos="1529"/>
        </w:tabs>
        <w:ind w:left="1528" w:right="616"/>
        <w:jc w:val="both"/>
        <w:rPr>
          <w:rFonts w:ascii="Symbol" w:hAnsi="Symbol"/>
          <w:sz w:val="24"/>
          <w:szCs w:val="24"/>
        </w:rPr>
      </w:pPr>
      <w:r w:rsidRPr="00F33BDF">
        <w:rPr>
          <w:sz w:val="24"/>
          <w:szCs w:val="24"/>
        </w:rPr>
        <w:t>принцип формирования общей культуры детей, в том числе ценностей</w:t>
      </w:r>
      <w:r w:rsidRPr="00F33BDF">
        <w:rPr>
          <w:spacing w:val="1"/>
          <w:sz w:val="24"/>
          <w:szCs w:val="24"/>
        </w:rPr>
        <w:t xml:space="preserve"> </w:t>
      </w:r>
      <w:r w:rsidRPr="00F33BDF">
        <w:rPr>
          <w:sz w:val="24"/>
          <w:szCs w:val="24"/>
        </w:rPr>
        <w:t>здорового образа</w:t>
      </w:r>
      <w:r w:rsidRPr="00F33BDF">
        <w:rPr>
          <w:spacing w:val="-1"/>
          <w:sz w:val="24"/>
          <w:szCs w:val="24"/>
        </w:rPr>
        <w:t xml:space="preserve"> </w:t>
      </w:r>
      <w:r w:rsidRPr="00F33BDF">
        <w:rPr>
          <w:sz w:val="24"/>
          <w:szCs w:val="24"/>
        </w:rPr>
        <w:t>жизни</w:t>
      </w:r>
      <w:r w:rsidRPr="00F33BDF">
        <w:rPr>
          <w:spacing w:val="-1"/>
          <w:sz w:val="24"/>
          <w:szCs w:val="24"/>
        </w:rPr>
        <w:t xml:space="preserve"> </w:t>
      </w:r>
      <w:r w:rsidRPr="00F33BDF">
        <w:rPr>
          <w:sz w:val="24"/>
          <w:szCs w:val="24"/>
        </w:rPr>
        <w:t>и нравственных ориентиров.</w:t>
      </w:r>
    </w:p>
    <w:p w:rsidR="00F33BDF" w:rsidRPr="00F33BDF" w:rsidRDefault="00F33BDF" w:rsidP="00F33BDF">
      <w:pPr>
        <w:spacing w:before="9"/>
        <w:rPr>
          <w:sz w:val="24"/>
          <w:szCs w:val="24"/>
        </w:rPr>
      </w:pPr>
    </w:p>
    <w:p w:rsidR="00F33BDF" w:rsidRPr="00F33BDF" w:rsidRDefault="00F33BDF" w:rsidP="00F33BDF">
      <w:pPr>
        <w:ind w:left="962" w:right="612" w:firstLine="707"/>
        <w:jc w:val="both"/>
        <w:rPr>
          <w:sz w:val="24"/>
          <w:szCs w:val="24"/>
        </w:rPr>
      </w:pPr>
      <w:r w:rsidRPr="00F33BDF">
        <w:rPr>
          <w:sz w:val="24"/>
          <w:szCs w:val="24"/>
        </w:rPr>
        <w:t>В</w:t>
      </w:r>
      <w:r w:rsidRPr="00F33BDF">
        <w:rPr>
          <w:spacing w:val="1"/>
          <w:sz w:val="24"/>
          <w:szCs w:val="24"/>
        </w:rPr>
        <w:t xml:space="preserve"> </w:t>
      </w:r>
      <w:r w:rsidRPr="00F33BDF">
        <w:rPr>
          <w:sz w:val="24"/>
          <w:szCs w:val="24"/>
        </w:rPr>
        <w:t>соответствии</w:t>
      </w:r>
      <w:r w:rsidRPr="00F33BDF">
        <w:rPr>
          <w:spacing w:val="1"/>
          <w:sz w:val="24"/>
          <w:szCs w:val="24"/>
        </w:rPr>
        <w:t xml:space="preserve"> </w:t>
      </w:r>
      <w:r w:rsidRPr="00F33BDF">
        <w:rPr>
          <w:sz w:val="24"/>
          <w:szCs w:val="24"/>
        </w:rPr>
        <w:t>со</w:t>
      </w:r>
      <w:r w:rsidRPr="00F33BDF">
        <w:rPr>
          <w:spacing w:val="1"/>
          <w:sz w:val="24"/>
          <w:szCs w:val="24"/>
        </w:rPr>
        <w:t xml:space="preserve"> </w:t>
      </w:r>
      <w:r w:rsidRPr="00F33BDF">
        <w:rPr>
          <w:sz w:val="24"/>
          <w:szCs w:val="24"/>
        </w:rPr>
        <w:t>Стандартом</w:t>
      </w:r>
      <w:r w:rsidRPr="00F33BDF">
        <w:rPr>
          <w:spacing w:val="1"/>
          <w:sz w:val="24"/>
          <w:szCs w:val="24"/>
        </w:rPr>
        <w:t xml:space="preserve"> </w:t>
      </w:r>
      <w:r w:rsidRPr="00F33BDF">
        <w:rPr>
          <w:sz w:val="24"/>
          <w:szCs w:val="24"/>
        </w:rPr>
        <w:t>РППС</w:t>
      </w:r>
      <w:r w:rsidRPr="00F33BDF">
        <w:rPr>
          <w:spacing w:val="1"/>
          <w:sz w:val="24"/>
          <w:szCs w:val="24"/>
        </w:rPr>
        <w:t xml:space="preserve"> </w:t>
      </w:r>
      <w:r w:rsidRPr="00F33BDF">
        <w:rPr>
          <w:sz w:val="24"/>
          <w:szCs w:val="24"/>
        </w:rPr>
        <w:t>дошкольного</w:t>
      </w:r>
      <w:r w:rsidRPr="00F33BDF">
        <w:rPr>
          <w:spacing w:val="1"/>
          <w:sz w:val="24"/>
          <w:szCs w:val="24"/>
        </w:rPr>
        <w:t xml:space="preserve"> </w:t>
      </w:r>
      <w:r w:rsidRPr="00F33BDF">
        <w:rPr>
          <w:sz w:val="24"/>
          <w:szCs w:val="24"/>
        </w:rPr>
        <w:t>учреждения</w:t>
      </w:r>
      <w:r w:rsidRPr="00F33BDF">
        <w:rPr>
          <w:spacing w:val="1"/>
          <w:sz w:val="24"/>
          <w:szCs w:val="24"/>
        </w:rPr>
        <w:t xml:space="preserve"> </w:t>
      </w:r>
      <w:r w:rsidRPr="00F33BDF">
        <w:rPr>
          <w:sz w:val="24"/>
          <w:szCs w:val="24"/>
        </w:rPr>
        <w:t>обеспечивает</w:t>
      </w:r>
      <w:r w:rsidRPr="00F33BDF">
        <w:rPr>
          <w:spacing w:val="-1"/>
          <w:sz w:val="24"/>
          <w:szCs w:val="24"/>
        </w:rPr>
        <w:t xml:space="preserve"> </w:t>
      </w:r>
      <w:r w:rsidRPr="00F33BDF">
        <w:rPr>
          <w:sz w:val="24"/>
          <w:szCs w:val="24"/>
        </w:rPr>
        <w:t>и гарантирует:</w:t>
      </w:r>
    </w:p>
    <w:p w:rsidR="00F33BDF" w:rsidRDefault="00F33BDF" w:rsidP="00F33BDF">
      <w:pPr>
        <w:pStyle w:val="a3"/>
        <w:spacing w:before="67"/>
        <w:ind w:left="1528" w:right="605"/>
        <w:rPr>
          <w:sz w:val="28"/>
          <w:szCs w:val="28"/>
        </w:rPr>
      </w:pPr>
      <w:r w:rsidRPr="00F33BDF">
        <w:t>охрану</w:t>
      </w:r>
      <w:r w:rsidRPr="00F33BDF">
        <w:rPr>
          <w:spacing w:val="1"/>
        </w:rPr>
        <w:t xml:space="preserve"> </w:t>
      </w:r>
      <w:r w:rsidRPr="00F33BDF">
        <w:t>и</w:t>
      </w:r>
      <w:r w:rsidRPr="00F33BDF">
        <w:rPr>
          <w:spacing w:val="1"/>
        </w:rPr>
        <w:t xml:space="preserve"> </w:t>
      </w:r>
      <w:r w:rsidRPr="00F33BDF">
        <w:t>укрепление</w:t>
      </w:r>
      <w:r w:rsidRPr="00F33BDF">
        <w:rPr>
          <w:spacing w:val="1"/>
        </w:rPr>
        <w:t xml:space="preserve"> </w:t>
      </w:r>
      <w:r w:rsidRPr="00F33BDF">
        <w:t>физического</w:t>
      </w:r>
      <w:r w:rsidRPr="00F33BDF">
        <w:rPr>
          <w:spacing w:val="1"/>
        </w:rPr>
        <w:t xml:space="preserve"> </w:t>
      </w:r>
      <w:r w:rsidRPr="00F33BDF">
        <w:t>и</w:t>
      </w:r>
      <w:r w:rsidRPr="00F33BDF">
        <w:rPr>
          <w:spacing w:val="1"/>
        </w:rPr>
        <w:t xml:space="preserve"> </w:t>
      </w:r>
      <w:r w:rsidRPr="00F33BDF">
        <w:t>психического</w:t>
      </w:r>
      <w:r w:rsidRPr="00F33BDF">
        <w:rPr>
          <w:spacing w:val="1"/>
        </w:rPr>
        <w:t xml:space="preserve"> </w:t>
      </w:r>
      <w:r w:rsidRPr="00F33BDF">
        <w:t>здоровья</w:t>
      </w:r>
      <w:r w:rsidRPr="00F33BDF">
        <w:rPr>
          <w:spacing w:val="1"/>
        </w:rPr>
        <w:t xml:space="preserve"> </w:t>
      </w:r>
      <w:r w:rsidRPr="00F33BDF">
        <w:t>и</w:t>
      </w:r>
      <w:r w:rsidRPr="00F33BDF">
        <w:rPr>
          <w:spacing w:val="1"/>
        </w:rPr>
        <w:t xml:space="preserve"> </w:t>
      </w:r>
      <w:r w:rsidRPr="00F33BDF">
        <w:t>эмоционального</w:t>
      </w:r>
      <w:r w:rsidRPr="00F33BDF">
        <w:rPr>
          <w:spacing w:val="40"/>
        </w:rPr>
        <w:t xml:space="preserve"> </w:t>
      </w:r>
      <w:r w:rsidRPr="00F33BDF">
        <w:t>благополучия</w:t>
      </w:r>
      <w:r w:rsidRPr="00F33BDF">
        <w:rPr>
          <w:spacing w:val="40"/>
        </w:rPr>
        <w:t xml:space="preserve"> </w:t>
      </w:r>
      <w:r w:rsidRPr="00F33BDF">
        <w:t>детей,</w:t>
      </w:r>
      <w:r w:rsidRPr="00F33BDF">
        <w:rPr>
          <w:spacing w:val="38"/>
        </w:rPr>
        <w:t xml:space="preserve"> </w:t>
      </w:r>
      <w:r w:rsidRPr="00F33BDF">
        <w:t>в</w:t>
      </w:r>
      <w:r w:rsidRPr="00F33BDF">
        <w:rPr>
          <w:spacing w:val="39"/>
        </w:rPr>
        <w:t xml:space="preserve"> </w:t>
      </w:r>
      <w:r w:rsidRPr="00F33BDF">
        <w:t>том</w:t>
      </w:r>
      <w:r w:rsidRPr="00F33BDF">
        <w:rPr>
          <w:spacing w:val="40"/>
        </w:rPr>
        <w:t xml:space="preserve"> </w:t>
      </w:r>
      <w:r w:rsidRPr="00F33BDF">
        <w:t>числе</w:t>
      </w:r>
      <w:r w:rsidRPr="00F33BDF">
        <w:rPr>
          <w:spacing w:val="39"/>
        </w:rPr>
        <w:t xml:space="preserve"> </w:t>
      </w:r>
      <w:r w:rsidRPr="00F33BDF">
        <w:t>с</w:t>
      </w:r>
      <w:r w:rsidRPr="00F33BDF">
        <w:rPr>
          <w:spacing w:val="40"/>
        </w:rPr>
        <w:t xml:space="preserve"> </w:t>
      </w:r>
      <w:r w:rsidRPr="00F33BDF">
        <w:t>учетом</w:t>
      </w:r>
      <w:r w:rsidRPr="00F33BDF">
        <w:rPr>
          <w:spacing w:val="40"/>
        </w:rPr>
        <w:t xml:space="preserve"> </w:t>
      </w:r>
      <w:r w:rsidRPr="00F33BDF">
        <w:t>специфики</w:t>
      </w:r>
      <w:r w:rsidRPr="00F33BDF">
        <w:rPr>
          <w:sz w:val="28"/>
          <w:szCs w:val="28"/>
        </w:rPr>
        <w:t xml:space="preserve"> </w:t>
      </w:r>
    </w:p>
    <w:p w:rsidR="00F33BDF" w:rsidRPr="00F33BDF" w:rsidRDefault="00F33BDF" w:rsidP="00F33BDF">
      <w:pPr>
        <w:pStyle w:val="a3"/>
        <w:spacing w:before="67"/>
        <w:ind w:left="1528" w:right="605"/>
      </w:pPr>
      <w:r w:rsidRPr="00F33BDF">
        <w:t>проявление</w:t>
      </w:r>
      <w:r w:rsidRPr="00F33BDF">
        <w:rPr>
          <w:spacing w:val="1"/>
        </w:rPr>
        <w:t xml:space="preserve"> </w:t>
      </w:r>
      <w:r w:rsidRPr="00F33BDF">
        <w:t>уважения</w:t>
      </w:r>
      <w:r w:rsidRPr="00F33BDF">
        <w:rPr>
          <w:spacing w:val="1"/>
        </w:rPr>
        <w:t xml:space="preserve"> </w:t>
      </w:r>
      <w:r w:rsidRPr="00F33BDF">
        <w:t>к</w:t>
      </w:r>
      <w:r w:rsidRPr="00F33BDF">
        <w:rPr>
          <w:spacing w:val="1"/>
        </w:rPr>
        <w:t xml:space="preserve"> </w:t>
      </w:r>
      <w:r w:rsidRPr="00F33BDF">
        <w:t>человеческому</w:t>
      </w:r>
      <w:r w:rsidRPr="00F33BDF">
        <w:rPr>
          <w:spacing w:val="1"/>
        </w:rPr>
        <w:t xml:space="preserve"> </w:t>
      </w:r>
      <w:r w:rsidRPr="00F33BDF">
        <w:t>достоинству,</w:t>
      </w:r>
      <w:r w:rsidRPr="00F33BDF">
        <w:rPr>
          <w:spacing w:val="1"/>
        </w:rPr>
        <w:t xml:space="preserve"> </w:t>
      </w:r>
      <w:r w:rsidRPr="00F33BDF">
        <w:t>чувствам</w:t>
      </w:r>
      <w:r w:rsidRPr="00F33BDF">
        <w:rPr>
          <w:spacing w:val="1"/>
        </w:rPr>
        <w:t xml:space="preserve"> </w:t>
      </w:r>
      <w:r w:rsidRPr="00F33BDF">
        <w:t>и</w:t>
      </w:r>
      <w:r w:rsidRPr="00F33BDF">
        <w:rPr>
          <w:spacing w:val="1"/>
        </w:rPr>
        <w:t xml:space="preserve"> </w:t>
      </w:r>
      <w:r w:rsidRPr="00F33BDF">
        <w:t>потребностям</w:t>
      </w:r>
      <w:r w:rsidRPr="00F33BDF">
        <w:rPr>
          <w:spacing w:val="1"/>
        </w:rPr>
        <w:t xml:space="preserve"> </w:t>
      </w:r>
      <w:r w:rsidR="00863910">
        <w:t>ребё</w:t>
      </w:r>
      <w:r w:rsidRPr="00F33BDF">
        <w:t>нка,</w:t>
      </w:r>
      <w:r w:rsidRPr="00F33BDF">
        <w:rPr>
          <w:spacing w:val="1"/>
        </w:rPr>
        <w:t xml:space="preserve"> </w:t>
      </w:r>
      <w:r w:rsidRPr="00F33BDF">
        <w:t>формирование</w:t>
      </w:r>
      <w:r w:rsidRPr="00F33BDF">
        <w:rPr>
          <w:spacing w:val="1"/>
        </w:rPr>
        <w:t xml:space="preserve"> </w:t>
      </w:r>
      <w:r w:rsidRPr="00F33BDF">
        <w:t>и</w:t>
      </w:r>
      <w:r w:rsidRPr="00F33BDF">
        <w:rPr>
          <w:spacing w:val="1"/>
        </w:rPr>
        <w:t xml:space="preserve"> </w:t>
      </w:r>
      <w:r w:rsidRPr="00F33BDF">
        <w:t>поддержку</w:t>
      </w:r>
      <w:r w:rsidRPr="00F33BDF">
        <w:rPr>
          <w:spacing w:val="1"/>
        </w:rPr>
        <w:t xml:space="preserve"> </w:t>
      </w:r>
      <w:r w:rsidRPr="00F33BDF">
        <w:t>положительной</w:t>
      </w:r>
      <w:r w:rsidRPr="00F33BDF">
        <w:rPr>
          <w:spacing w:val="1"/>
        </w:rPr>
        <w:t xml:space="preserve"> </w:t>
      </w:r>
      <w:r w:rsidRPr="00F33BDF">
        <w:t>самооценки,</w:t>
      </w:r>
      <w:r w:rsidRPr="00F33BDF">
        <w:rPr>
          <w:spacing w:val="22"/>
        </w:rPr>
        <w:t xml:space="preserve"> </w:t>
      </w:r>
      <w:r w:rsidRPr="00F33BDF">
        <w:t>уверенности</w:t>
      </w:r>
      <w:r w:rsidRPr="00F33BDF">
        <w:rPr>
          <w:spacing w:val="23"/>
        </w:rPr>
        <w:t xml:space="preserve"> </w:t>
      </w:r>
      <w:r w:rsidRPr="00F33BDF">
        <w:t>в</w:t>
      </w:r>
      <w:r w:rsidRPr="00F33BDF">
        <w:rPr>
          <w:spacing w:val="23"/>
        </w:rPr>
        <w:t xml:space="preserve"> </w:t>
      </w:r>
      <w:r w:rsidRPr="00F33BDF">
        <w:t>собственных</w:t>
      </w:r>
      <w:r w:rsidRPr="00F33BDF">
        <w:rPr>
          <w:spacing w:val="23"/>
        </w:rPr>
        <w:t xml:space="preserve"> </w:t>
      </w:r>
      <w:r w:rsidRPr="00F33BDF">
        <w:t>возможностях</w:t>
      </w:r>
      <w:r w:rsidRPr="00F33BDF">
        <w:rPr>
          <w:spacing w:val="24"/>
        </w:rPr>
        <w:t xml:space="preserve"> </w:t>
      </w:r>
      <w:r w:rsidRPr="00F33BDF">
        <w:t>и</w:t>
      </w:r>
      <w:r w:rsidRPr="00F33BDF">
        <w:rPr>
          <w:spacing w:val="21"/>
        </w:rPr>
        <w:t xml:space="preserve"> </w:t>
      </w:r>
      <w:r w:rsidRPr="00F33BDF">
        <w:t>способностях,</w:t>
      </w:r>
      <w:r w:rsidRPr="00F33BDF">
        <w:rPr>
          <w:spacing w:val="-68"/>
        </w:rPr>
        <w:t xml:space="preserve"> </w:t>
      </w:r>
      <w:r w:rsidRPr="00F33BDF">
        <w:t>в том числе при взаимодействии детей друг с другом и в коллективной</w:t>
      </w:r>
      <w:r w:rsidRPr="00F33BDF">
        <w:rPr>
          <w:spacing w:val="1"/>
        </w:rPr>
        <w:t xml:space="preserve"> </w:t>
      </w:r>
      <w:r w:rsidRPr="00F33BDF">
        <w:t>работе;</w:t>
      </w:r>
    </w:p>
    <w:p w:rsidR="00F33BDF" w:rsidRPr="00F33BDF" w:rsidRDefault="00F33BDF" w:rsidP="00995949">
      <w:pPr>
        <w:numPr>
          <w:ilvl w:val="1"/>
          <w:numId w:val="127"/>
        </w:numPr>
        <w:tabs>
          <w:tab w:val="left" w:pos="1529"/>
        </w:tabs>
        <w:spacing w:before="45"/>
        <w:ind w:left="1528" w:right="613"/>
        <w:jc w:val="both"/>
        <w:rPr>
          <w:rFonts w:ascii="Symbol" w:hAnsi="Symbol"/>
          <w:sz w:val="24"/>
          <w:szCs w:val="24"/>
        </w:rPr>
      </w:pPr>
      <w:r w:rsidRPr="00F33BDF">
        <w:rPr>
          <w:sz w:val="24"/>
          <w:szCs w:val="24"/>
        </w:rPr>
        <w:t>максимальную реализацию образовательного потенциала пространства</w:t>
      </w:r>
      <w:r w:rsidRPr="00F33BDF">
        <w:rPr>
          <w:spacing w:val="1"/>
          <w:sz w:val="24"/>
          <w:szCs w:val="24"/>
        </w:rPr>
        <w:t xml:space="preserve"> </w:t>
      </w:r>
      <w:r w:rsidRPr="00F33BDF">
        <w:rPr>
          <w:sz w:val="24"/>
          <w:szCs w:val="24"/>
        </w:rPr>
        <w:t>дошкольного</w:t>
      </w:r>
      <w:r w:rsidRPr="00F33BDF">
        <w:rPr>
          <w:spacing w:val="1"/>
          <w:sz w:val="24"/>
          <w:szCs w:val="24"/>
        </w:rPr>
        <w:t xml:space="preserve"> </w:t>
      </w:r>
      <w:r w:rsidRPr="00F33BDF">
        <w:rPr>
          <w:sz w:val="24"/>
          <w:szCs w:val="24"/>
        </w:rPr>
        <w:t>учреждения,</w:t>
      </w:r>
      <w:r w:rsidRPr="00F33BDF">
        <w:rPr>
          <w:spacing w:val="1"/>
          <w:sz w:val="24"/>
          <w:szCs w:val="24"/>
        </w:rPr>
        <w:t xml:space="preserve"> </w:t>
      </w:r>
      <w:r w:rsidRPr="00F33BDF">
        <w:rPr>
          <w:sz w:val="24"/>
          <w:szCs w:val="24"/>
        </w:rPr>
        <w:t>группы</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прилегающих</w:t>
      </w:r>
      <w:r w:rsidRPr="00F33BDF">
        <w:rPr>
          <w:spacing w:val="1"/>
          <w:sz w:val="24"/>
          <w:szCs w:val="24"/>
        </w:rPr>
        <w:t xml:space="preserve"> </w:t>
      </w:r>
      <w:r w:rsidRPr="00F33BDF">
        <w:rPr>
          <w:sz w:val="24"/>
          <w:szCs w:val="24"/>
        </w:rPr>
        <w:t>территорий,</w:t>
      </w:r>
      <w:r w:rsidRPr="00F33BDF">
        <w:rPr>
          <w:spacing w:val="1"/>
          <w:sz w:val="24"/>
          <w:szCs w:val="24"/>
        </w:rPr>
        <w:t xml:space="preserve"> </w:t>
      </w:r>
      <w:r w:rsidRPr="00F33BDF">
        <w:rPr>
          <w:sz w:val="24"/>
          <w:szCs w:val="24"/>
        </w:rPr>
        <w:t>приспособленных для реализации образовательной программы, а также</w:t>
      </w:r>
      <w:r w:rsidRPr="00F33BDF">
        <w:rPr>
          <w:spacing w:val="1"/>
          <w:sz w:val="24"/>
          <w:szCs w:val="24"/>
        </w:rPr>
        <w:t xml:space="preserve"> </w:t>
      </w:r>
      <w:r w:rsidRPr="00F33BDF">
        <w:rPr>
          <w:sz w:val="24"/>
          <w:szCs w:val="24"/>
        </w:rPr>
        <w:t>материалов, оборудования и инвентаря для развития детей дошкольного</w:t>
      </w:r>
      <w:r w:rsidRPr="00F33BDF">
        <w:rPr>
          <w:spacing w:val="1"/>
          <w:sz w:val="24"/>
          <w:szCs w:val="24"/>
        </w:rPr>
        <w:t xml:space="preserve"> </w:t>
      </w:r>
      <w:r w:rsidRPr="00F33BDF">
        <w:rPr>
          <w:sz w:val="24"/>
          <w:szCs w:val="24"/>
        </w:rPr>
        <w:t>возраста</w:t>
      </w:r>
      <w:r w:rsidRPr="00F33BDF">
        <w:rPr>
          <w:spacing w:val="-3"/>
          <w:sz w:val="24"/>
          <w:szCs w:val="24"/>
        </w:rPr>
        <w:t xml:space="preserve"> </w:t>
      </w:r>
      <w:r w:rsidRPr="00F33BDF">
        <w:rPr>
          <w:sz w:val="24"/>
          <w:szCs w:val="24"/>
        </w:rPr>
        <w:t>в</w:t>
      </w:r>
      <w:r w:rsidRPr="00F33BDF">
        <w:rPr>
          <w:spacing w:val="-3"/>
          <w:sz w:val="24"/>
          <w:szCs w:val="24"/>
        </w:rPr>
        <w:t xml:space="preserve"> </w:t>
      </w:r>
      <w:r w:rsidRPr="00F33BDF">
        <w:rPr>
          <w:sz w:val="24"/>
          <w:szCs w:val="24"/>
        </w:rPr>
        <w:t>соответствии</w:t>
      </w:r>
      <w:r w:rsidRPr="00F33BDF">
        <w:rPr>
          <w:spacing w:val="-1"/>
          <w:sz w:val="24"/>
          <w:szCs w:val="24"/>
        </w:rPr>
        <w:t xml:space="preserve"> </w:t>
      </w:r>
      <w:r w:rsidRPr="00F33BDF">
        <w:rPr>
          <w:sz w:val="24"/>
          <w:szCs w:val="24"/>
        </w:rPr>
        <w:t>с</w:t>
      </w:r>
      <w:r w:rsidRPr="00F33BDF">
        <w:rPr>
          <w:spacing w:val="-3"/>
          <w:sz w:val="24"/>
          <w:szCs w:val="24"/>
        </w:rPr>
        <w:t xml:space="preserve"> </w:t>
      </w:r>
      <w:r w:rsidRPr="00F33BDF">
        <w:rPr>
          <w:sz w:val="24"/>
          <w:szCs w:val="24"/>
        </w:rPr>
        <w:t>потребностями</w:t>
      </w:r>
      <w:r w:rsidRPr="00F33BDF">
        <w:rPr>
          <w:spacing w:val="-2"/>
          <w:sz w:val="24"/>
          <w:szCs w:val="24"/>
        </w:rPr>
        <w:t xml:space="preserve"> </w:t>
      </w:r>
      <w:r w:rsidRPr="00F33BDF">
        <w:rPr>
          <w:sz w:val="24"/>
          <w:szCs w:val="24"/>
        </w:rPr>
        <w:t>каждого</w:t>
      </w:r>
      <w:r w:rsidRPr="00F33BDF">
        <w:rPr>
          <w:spacing w:val="-1"/>
          <w:sz w:val="24"/>
          <w:szCs w:val="24"/>
        </w:rPr>
        <w:t xml:space="preserve"> </w:t>
      </w:r>
      <w:r w:rsidRPr="00F33BDF">
        <w:rPr>
          <w:sz w:val="24"/>
          <w:szCs w:val="24"/>
        </w:rPr>
        <w:t>возрастного</w:t>
      </w:r>
      <w:r w:rsidRPr="00F33BDF">
        <w:rPr>
          <w:spacing w:val="-1"/>
          <w:sz w:val="24"/>
          <w:szCs w:val="24"/>
        </w:rPr>
        <w:t xml:space="preserve"> </w:t>
      </w:r>
      <w:r w:rsidRPr="00F33BDF">
        <w:rPr>
          <w:sz w:val="24"/>
          <w:szCs w:val="24"/>
        </w:rPr>
        <w:t>этапа;</w:t>
      </w:r>
    </w:p>
    <w:p w:rsidR="00F33BDF" w:rsidRPr="00F33BDF" w:rsidRDefault="00F33BDF" w:rsidP="00995949">
      <w:pPr>
        <w:numPr>
          <w:ilvl w:val="1"/>
          <w:numId w:val="127"/>
        </w:numPr>
        <w:tabs>
          <w:tab w:val="left" w:pos="1529"/>
        </w:tabs>
        <w:spacing w:before="43"/>
        <w:ind w:left="1528" w:right="604"/>
        <w:jc w:val="both"/>
        <w:rPr>
          <w:rFonts w:ascii="Symbol" w:hAnsi="Symbol"/>
          <w:sz w:val="24"/>
          <w:szCs w:val="24"/>
        </w:rPr>
      </w:pPr>
      <w:r w:rsidRPr="00F33BDF">
        <w:rPr>
          <w:sz w:val="24"/>
          <w:szCs w:val="24"/>
        </w:rPr>
        <w:t>построение вариативного развивающего образования, ориентированного</w:t>
      </w:r>
      <w:r w:rsidRPr="00F33BDF">
        <w:rPr>
          <w:spacing w:val="-67"/>
          <w:sz w:val="24"/>
          <w:szCs w:val="24"/>
        </w:rPr>
        <w:t xml:space="preserve"> </w:t>
      </w:r>
      <w:r w:rsidRPr="00F33BDF">
        <w:rPr>
          <w:sz w:val="24"/>
          <w:szCs w:val="24"/>
        </w:rPr>
        <w:t>на</w:t>
      </w:r>
      <w:r w:rsidRPr="00F33BDF">
        <w:rPr>
          <w:spacing w:val="1"/>
          <w:sz w:val="24"/>
          <w:szCs w:val="24"/>
        </w:rPr>
        <w:t xml:space="preserve"> </w:t>
      </w:r>
      <w:r w:rsidRPr="00F33BDF">
        <w:rPr>
          <w:sz w:val="24"/>
          <w:szCs w:val="24"/>
        </w:rPr>
        <w:t>возможность</w:t>
      </w:r>
      <w:r w:rsidRPr="00F33BDF">
        <w:rPr>
          <w:spacing w:val="1"/>
          <w:sz w:val="24"/>
          <w:szCs w:val="24"/>
        </w:rPr>
        <w:t xml:space="preserve"> </w:t>
      </w:r>
      <w:r w:rsidRPr="00F33BDF">
        <w:rPr>
          <w:sz w:val="24"/>
          <w:szCs w:val="24"/>
        </w:rPr>
        <w:t>свободного</w:t>
      </w:r>
      <w:r w:rsidRPr="00F33BDF">
        <w:rPr>
          <w:spacing w:val="1"/>
          <w:sz w:val="24"/>
          <w:szCs w:val="24"/>
        </w:rPr>
        <w:t xml:space="preserve"> </w:t>
      </w:r>
      <w:r w:rsidRPr="00F33BDF">
        <w:rPr>
          <w:sz w:val="24"/>
          <w:szCs w:val="24"/>
        </w:rPr>
        <w:t>выбора</w:t>
      </w:r>
      <w:r w:rsidRPr="00F33BDF">
        <w:rPr>
          <w:spacing w:val="1"/>
          <w:sz w:val="24"/>
          <w:szCs w:val="24"/>
        </w:rPr>
        <w:t xml:space="preserve"> </w:t>
      </w:r>
      <w:r w:rsidRPr="00F33BDF">
        <w:rPr>
          <w:sz w:val="24"/>
          <w:szCs w:val="24"/>
        </w:rPr>
        <w:t>детьми</w:t>
      </w:r>
      <w:r w:rsidRPr="00F33BDF">
        <w:rPr>
          <w:spacing w:val="1"/>
          <w:sz w:val="24"/>
          <w:szCs w:val="24"/>
        </w:rPr>
        <w:t xml:space="preserve"> </w:t>
      </w:r>
      <w:r w:rsidRPr="00F33BDF">
        <w:rPr>
          <w:sz w:val="24"/>
          <w:szCs w:val="24"/>
        </w:rPr>
        <w:t>материалов,</w:t>
      </w:r>
      <w:r w:rsidRPr="00F33BDF">
        <w:rPr>
          <w:spacing w:val="1"/>
          <w:sz w:val="24"/>
          <w:szCs w:val="24"/>
        </w:rPr>
        <w:t xml:space="preserve"> </w:t>
      </w:r>
      <w:r w:rsidRPr="00F33BDF">
        <w:rPr>
          <w:sz w:val="24"/>
          <w:szCs w:val="24"/>
        </w:rPr>
        <w:t>видов</w:t>
      </w:r>
      <w:r w:rsidRPr="00F33BDF">
        <w:rPr>
          <w:spacing w:val="-67"/>
          <w:sz w:val="24"/>
          <w:szCs w:val="24"/>
        </w:rPr>
        <w:t xml:space="preserve"> </w:t>
      </w:r>
      <w:r w:rsidRPr="00F33BDF">
        <w:rPr>
          <w:sz w:val="24"/>
          <w:szCs w:val="24"/>
        </w:rPr>
        <w:t>активности,</w:t>
      </w:r>
      <w:r w:rsidRPr="00F33BDF">
        <w:rPr>
          <w:spacing w:val="1"/>
          <w:sz w:val="24"/>
          <w:szCs w:val="24"/>
        </w:rPr>
        <w:t xml:space="preserve"> </w:t>
      </w:r>
      <w:r w:rsidRPr="00F33BDF">
        <w:rPr>
          <w:sz w:val="24"/>
          <w:szCs w:val="24"/>
        </w:rPr>
        <w:t>участников</w:t>
      </w:r>
      <w:r w:rsidRPr="00F33BDF">
        <w:rPr>
          <w:spacing w:val="1"/>
          <w:sz w:val="24"/>
          <w:szCs w:val="24"/>
        </w:rPr>
        <w:t xml:space="preserve"> </w:t>
      </w:r>
      <w:r w:rsidRPr="00F33BDF">
        <w:rPr>
          <w:sz w:val="24"/>
          <w:szCs w:val="24"/>
        </w:rPr>
        <w:t>совместной</w:t>
      </w:r>
      <w:r w:rsidRPr="00F33BDF">
        <w:rPr>
          <w:spacing w:val="1"/>
          <w:sz w:val="24"/>
          <w:szCs w:val="24"/>
        </w:rPr>
        <w:t xml:space="preserve"> </w:t>
      </w:r>
      <w:r w:rsidRPr="00F33BDF">
        <w:rPr>
          <w:sz w:val="24"/>
          <w:szCs w:val="24"/>
        </w:rPr>
        <w:t>деятельности</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общения</w:t>
      </w:r>
      <w:r w:rsidRPr="00F33BDF">
        <w:rPr>
          <w:spacing w:val="1"/>
          <w:sz w:val="24"/>
          <w:szCs w:val="24"/>
        </w:rPr>
        <w:t xml:space="preserve"> </w:t>
      </w:r>
      <w:r w:rsidRPr="00F33BDF">
        <w:rPr>
          <w:sz w:val="24"/>
          <w:szCs w:val="24"/>
        </w:rPr>
        <w:t>как</w:t>
      </w:r>
      <w:r w:rsidRPr="00F33BDF">
        <w:rPr>
          <w:spacing w:val="1"/>
          <w:sz w:val="24"/>
          <w:szCs w:val="24"/>
        </w:rPr>
        <w:t xml:space="preserve"> </w:t>
      </w:r>
      <w:r w:rsidRPr="00F33BDF">
        <w:rPr>
          <w:sz w:val="24"/>
          <w:szCs w:val="24"/>
        </w:rPr>
        <w:t>с</w:t>
      </w:r>
      <w:r w:rsidRPr="00F33BDF">
        <w:rPr>
          <w:spacing w:val="1"/>
          <w:sz w:val="24"/>
          <w:szCs w:val="24"/>
        </w:rPr>
        <w:t xml:space="preserve"> </w:t>
      </w:r>
      <w:r w:rsidRPr="00F33BDF">
        <w:rPr>
          <w:sz w:val="24"/>
          <w:szCs w:val="24"/>
        </w:rPr>
        <w:t>детьми</w:t>
      </w:r>
      <w:r w:rsidRPr="00F33BDF">
        <w:rPr>
          <w:spacing w:val="1"/>
          <w:sz w:val="24"/>
          <w:szCs w:val="24"/>
        </w:rPr>
        <w:t xml:space="preserve"> </w:t>
      </w:r>
      <w:r w:rsidRPr="00F33BDF">
        <w:rPr>
          <w:sz w:val="24"/>
          <w:szCs w:val="24"/>
        </w:rPr>
        <w:t>разного</w:t>
      </w:r>
      <w:r w:rsidRPr="00F33BDF">
        <w:rPr>
          <w:spacing w:val="1"/>
          <w:sz w:val="24"/>
          <w:szCs w:val="24"/>
        </w:rPr>
        <w:t xml:space="preserve"> </w:t>
      </w:r>
      <w:r w:rsidRPr="00F33BDF">
        <w:rPr>
          <w:sz w:val="24"/>
          <w:szCs w:val="24"/>
        </w:rPr>
        <w:t>возраста,</w:t>
      </w:r>
      <w:r w:rsidRPr="00F33BDF">
        <w:rPr>
          <w:spacing w:val="1"/>
          <w:sz w:val="24"/>
          <w:szCs w:val="24"/>
        </w:rPr>
        <w:t xml:space="preserve"> </w:t>
      </w:r>
      <w:r w:rsidRPr="00F33BDF">
        <w:rPr>
          <w:sz w:val="24"/>
          <w:szCs w:val="24"/>
        </w:rPr>
        <w:t>так</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со</w:t>
      </w:r>
      <w:r w:rsidRPr="00F33BDF">
        <w:rPr>
          <w:spacing w:val="1"/>
          <w:sz w:val="24"/>
          <w:szCs w:val="24"/>
        </w:rPr>
        <w:t xml:space="preserve"> </w:t>
      </w:r>
      <w:r w:rsidRPr="00F33BDF">
        <w:rPr>
          <w:sz w:val="24"/>
          <w:szCs w:val="24"/>
        </w:rPr>
        <w:t>взрослыми,</w:t>
      </w:r>
      <w:r w:rsidRPr="00F33BDF">
        <w:rPr>
          <w:spacing w:val="1"/>
          <w:sz w:val="24"/>
          <w:szCs w:val="24"/>
        </w:rPr>
        <w:t xml:space="preserve"> </w:t>
      </w:r>
      <w:r w:rsidRPr="00F33BDF">
        <w:rPr>
          <w:sz w:val="24"/>
          <w:szCs w:val="24"/>
        </w:rPr>
        <w:t>а</w:t>
      </w:r>
      <w:r w:rsidRPr="00F33BDF">
        <w:rPr>
          <w:spacing w:val="1"/>
          <w:sz w:val="24"/>
          <w:szCs w:val="24"/>
        </w:rPr>
        <w:t xml:space="preserve"> </w:t>
      </w:r>
      <w:r w:rsidRPr="00F33BDF">
        <w:rPr>
          <w:sz w:val="24"/>
          <w:szCs w:val="24"/>
        </w:rPr>
        <w:t>также</w:t>
      </w:r>
      <w:r w:rsidRPr="00F33BDF">
        <w:rPr>
          <w:spacing w:val="1"/>
          <w:sz w:val="24"/>
          <w:szCs w:val="24"/>
        </w:rPr>
        <w:t xml:space="preserve"> </w:t>
      </w:r>
      <w:r w:rsidRPr="00F33BDF">
        <w:rPr>
          <w:sz w:val="24"/>
          <w:szCs w:val="24"/>
        </w:rPr>
        <w:t>свободу</w:t>
      </w:r>
      <w:r w:rsidRPr="00F33BDF">
        <w:rPr>
          <w:spacing w:val="1"/>
          <w:sz w:val="24"/>
          <w:szCs w:val="24"/>
        </w:rPr>
        <w:t xml:space="preserve"> </w:t>
      </w:r>
      <w:r w:rsidRPr="00F33BDF">
        <w:rPr>
          <w:sz w:val="24"/>
          <w:szCs w:val="24"/>
        </w:rPr>
        <w:t>в</w:t>
      </w:r>
      <w:r w:rsidRPr="00F33BDF">
        <w:rPr>
          <w:spacing w:val="1"/>
          <w:sz w:val="24"/>
          <w:szCs w:val="24"/>
        </w:rPr>
        <w:t xml:space="preserve"> </w:t>
      </w:r>
      <w:r w:rsidRPr="00F33BDF">
        <w:rPr>
          <w:sz w:val="24"/>
          <w:szCs w:val="24"/>
        </w:rPr>
        <w:t>выражении</w:t>
      </w:r>
      <w:r w:rsidRPr="00F33BDF">
        <w:rPr>
          <w:spacing w:val="-1"/>
          <w:sz w:val="24"/>
          <w:szCs w:val="24"/>
        </w:rPr>
        <w:t xml:space="preserve"> </w:t>
      </w:r>
      <w:r w:rsidRPr="00F33BDF">
        <w:rPr>
          <w:sz w:val="24"/>
          <w:szCs w:val="24"/>
        </w:rPr>
        <w:t>своих</w:t>
      </w:r>
      <w:r w:rsidRPr="00F33BDF">
        <w:rPr>
          <w:spacing w:val="1"/>
          <w:sz w:val="24"/>
          <w:szCs w:val="24"/>
        </w:rPr>
        <w:t xml:space="preserve"> </w:t>
      </w:r>
      <w:r w:rsidRPr="00F33BDF">
        <w:rPr>
          <w:sz w:val="24"/>
          <w:szCs w:val="24"/>
        </w:rPr>
        <w:t>чувств</w:t>
      </w:r>
      <w:r w:rsidRPr="00F33BDF">
        <w:rPr>
          <w:spacing w:val="-1"/>
          <w:sz w:val="24"/>
          <w:szCs w:val="24"/>
        </w:rPr>
        <w:t xml:space="preserve"> </w:t>
      </w:r>
      <w:r w:rsidRPr="00F33BDF">
        <w:rPr>
          <w:sz w:val="24"/>
          <w:szCs w:val="24"/>
        </w:rPr>
        <w:t>и мыслей;</w:t>
      </w:r>
    </w:p>
    <w:p w:rsidR="00F33BDF" w:rsidRPr="00F33BDF" w:rsidRDefault="00F33BDF" w:rsidP="00995949">
      <w:pPr>
        <w:numPr>
          <w:ilvl w:val="1"/>
          <w:numId w:val="127"/>
        </w:numPr>
        <w:tabs>
          <w:tab w:val="left" w:pos="1529"/>
        </w:tabs>
        <w:spacing w:before="44"/>
        <w:ind w:left="1528" w:right="878"/>
        <w:jc w:val="both"/>
        <w:rPr>
          <w:rFonts w:ascii="Symbol" w:hAnsi="Symbol"/>
          <w:sz w:val="24"/>
          <w:szCs w:val="24"/>
        </w:rPr>
      </w:pPr>
      <w:r w:rsidRPr="00F33BDF">
        <w:rPr>
          <w:sz w:val="24"/>
          <w:szCs w:val="24"/>
        </w:rPr>
        <w:t>создание условий для ежедневной трудовой деятельности и мотивации</w:t>
      </w:r>
      <w:r w:rsidRPr="00F33BDF">
        <w:rPr>
          <w:spacing w:val="-67"/>
          <w:sz w:val="24"/>
          <w:szCs w:val="24"/>
        </w:rPr>
        <w:t xml:space="preserve"> </w:t>
      </w:r>
      <w:r w:rsidRPr="00F33BDF">
        <w:rPr>
          <w:sz w:val="24"/>
          <w:szCs w:val="24"/>
        </w:rPr>
        <w:t>непрерывного самосовершенствования и профессионального развития</w:t>
      </w:r>
      <w:r w:rsidRPr="00F33BDF">
        <w:rPr>
          <w:spacing w:val="-67"/>
          <w:sz w:val="24"/>
          <w:szCs w:val="24"/>
        </w:rPr>
        <w:t xml:space="preserve"> </w:t>
      </w:r>
      <w:r w:rsidRPr="00F33BDF">
        <w:rPr>
          <w:sz w:val="24"/>
          <w:szCs w:val="24"/>
        </w:rPr>
        <w:t>педагогических</w:t>
      </w:r>
      <w:r w:rsidRPr="00F33BDF">
        <w:rPr>
          <w:spacing w:val="-4"/>
          <w:sz w:val="24"/>
          <w:szCs w:val="24"/>
        </w:rPr>
        <w:t xml:space="preserve"> </w:t>
      </w:r>
      <w:r w:rsidRPr="00F33BDF">
        <w:rPr>
          <w:sz w:val="24"/>
          <w:szCs w:val="24"/>
        </w:rPr>
        <w:t>работников,</w:t>
      </w:r>
      <w:r w:rsidRPr="00F33BDF">
        <w:rPr>
          <w:spacing w:val="-2"/>
          <w:sz w:val="24"/>
          <w:szCs w:val="24"/>
        </w:rPr>
        <w:t xml:space="preserve"> </w:t>
      </w:r>
      <w:r w:rsidRPr="00F33BDF">
        <w:rPr>
          <w:sz w:val="24"/>
          <w:szCs w:val="24"/>
        </w:rPr>
        <w:t>а</w:t>
      </w:r>
      <w:r w:rsidRPr="00F33BDF">
        <w:rPr>
          <w:spacing w:val="-2"/>
          <w:sz w:val="24"/>
          <w:szCs w:val="24"/>
        </w:rPr>
        <w:t xml:space="preserve"> </w:t>
      </w:r>
      <w:r w:rsidRPr="00F33BDF">
        <w:rPr>
          <w:sz w:val="24"/>
          <w:szCs w:val="24"/>
        </w:rPr>
        <w:t>также</w:t>
      </w:r>
      <w:r w:rsidRPr="00F33BDF">
        <w:rPr>
          <w:spacing w:val="-1"/>
          <w:sz w:val="24"/>
          <w:szCs w:val="24"/>
        </w:rPr>
        <w:t xml:space="preserve"> </w:t>
      </w:r>
      <w:r w:rsidRPr="00F33BDF">
        <w:rPr>
          <w:sz w:val="24"/>
          <w:szCs w:val="24"/>
        </w:rPr>
        <w:t>содействие в</w:t>
      </w:r>
      <w:r w:rsidRPr="00F33BDF">
        <w:rPr>
          <w:spacing w:val="-5"/>
          <w:sz w:val="24"/>
          <w:szCs w:val="24"/>
        </w:rPr>
        <w:t xml:space="preserve"> </w:t>
      </w:r>
      <w:r w:rsidRPr="00F33BDF">
        <w:rPr>
          <w:sz w:val="24"/>
          <w:szCs w:val="24"/>
        </w:rPr>
        <w:t>определении</w:t>
      </w:r>
    </w:p>
    <w:p w:rsidR="00F33BDF" w:rsidRPr="00F33BDF" w:rsidRDefault="00F33BDF" w:rsidP="00F33BDF">
      <w:pPr>
        <w:ind w:left="1528" w:right="1550"/>
        <w:jc w:val="both"/>
        <w:rPr>
          <w:sz w:val="24"/>
          <w:szCs w:val="24"/>
        </w:rPr>
      </w:pPr>
      <w:r w:rsidRPr="00F33BDF">
        <w:rPr>
          <w:sz w:val="24"/>
          <w:szCs w:val="24"/>
        </w:rPr>
        <w:t>собственных целей, личных и профессиональных потребностей и</w:t>
      </w:r>
      <w:r w:rsidRPr="00F33BDF">
        <w:rPr>
          <w:spacing w:val="-67"/>
          <w:sz w:val="24"/>
          <w:szCs w:val="24"/>
        </w:rPr>
        <w:t xml:space="preserve"> </w:t>
      </w:r>
      <w:r w:rsidRPr="00F33BDF">
        <w:rPr>
          <w:sz w:val="24"/>
          <w:szCs w:val="24"/>
        </w:rPr>
        <w:t>мотивов;</w:t>
      </w:r>
    </w:p>
    <w:p w:rsidR="00F33BDF" w:rsidRPr="00F33BDF" w:rsidRDefault="00F33BDF" w:rsidP="00995949">
      <w:pPr>
        <w:numPr>
          <w:ilvl w:val="1"/>
          <w:numId w:val="127"/>
        </w:numPr>
        <w:tabs>
          <w:tab w:val="left" w:pos="1529"/>
        </w:tabs>
        <w:spacing w:before="42"/>
        <w:ind w:left="1528" w:right="612"/>
        <w:jc w:val="both"/>
        <w:rPr>
          <w:rFonts w:ascii="Symbol" w:hAnsi="Symbol"/>
          <w:sz w:val="24"/>
          <w:szCs w:val="24"/>
        </w:rPr>
      </w:pPr>
      <w:r w:rsidRPr="00F33BDF">
        <w:rPr>
          <w:sz w:val="24"/>
          <w:szCs w:val="24"/>
        </w:rPr>
        <w:t>открытость</w:t>
      </w:r>
      <w:r w:rsidRPr="00F33BDF">
        <w:rPr>
          <w:spacing w:val="1"/>
          <w:sz w:val="24"/>
          <w:szCs w:val="24"/>
        </w:rPr>
        <w:t xml:space="preserve"> </w:t>
      </w:r>
      <w:r w:rsidRPr="00F33BDF">
        <w:rPr>
          <w:sz w:val="24"/>
          <w:szCs w:val="24"/>
        </w:rPr>
        <w:t>дошкольного</w:t>
      </w:r>
      <w:r w:rsidRPr="00F33BDF">
        <w:rPr>
          <w:spacing w:val="1"/>
          <w:sz w:val="24"/>
          <w:szCs w:val="24"/>
        </w:rPr>
        <w:t xml:space="preserve"> </w:t>
      </w:r>
      <w:r w:rsidRPr="00F33BDF">
        <w:rPr>
          <w:sz w:val="24"/>
          <w:szCs w:val="24"/>
        </w:rPr>
        <w:t>образования</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вовлечение</w:t>
      </w:r>
      <w:r w:rsidRPr="00F33BDF">
        <w:rPr>
          <w:spacing w:val="71"/>
          <w:sz w:val="24"/>
          <w:szCs w:val="24"/>
        </w:rPr>
        <w:t xml:space="preserve"> </w:t>
      </w:r>
      <w:r w:rsidRPr="00F33BDF">
        <w:rPr>
          <w:sz w:val="24"/>
          <w:szCs w:val="24"/>
        </w:rPr>
        <w:t>родителей</w:t>
      </w:r>
      <w:r w:rsidRPr="00F33BDF">
        <w:rPr>
          <w:spacing w:val="1"/>
          <w:sz w:val="24"/>
          <w:szCs w:val="24"/>
        </w:rPr>
        <w:t xml:space="preserve"> </w:t>
      </w:r>
      <w:r w:rsidRPr="00F33BDF">
        <w:rPr>
          <w:sz w:val="24"/>
          <w:szCs w:val="24"/>
        </w:rPr>
        <w:t>(законных</w:t>
      </w:r>
      <w:r w:rsidRPr="00F33BDF">
        <w:rPr>
          <w:spacing w:val="1"/>
          <w:sz w:val="24"/>
          <w:szCs w:val="24"/>
        </w:rPr>
        <w:t xml:space="preserve"> </w:t>
      </w:r>
      <w:r w:rsidRPr="00F33BDF">
        <w:rPr>
          <w:sz w:val="24"/>
          <w:szCs w:val="24"/>
        </w:rPr>
        <w:t>представителей)</w:t>
      </w:r>
      <w:r w:rsidRPr="00F33BDF">
        <w:rPr>
          <w:spacing w:val="1"/>
          <w:sz w:val="24"/>
          <w:szCs w:val="24"/>
        </w:rPr>
        <w:t xml:space="preserve"> </w:t>
      </w:r>
      <w:r w:rsidRPr="00F33BDF">
        <w:rPr>
          <w:sz w:val="24"/>
          <w:szCs w:val="24"/>
        </w:rPr>
        <w:t>непосредственно</w:t>
      </w:r>
      <w:r w:rsidRPr="00F33BDF">
        <w:rPr>
          <w:spacing w:val="1"/>
          <w:sz w:val="24"/>
          <w:szCs w:val="24"/>
        </w:rPr>
        <w:t xml:space="preserve"> </w:t>
      </w:r>
      <w:r w:rsidRPr="00F33BDF">
        <w:rPr>
          <w:sz w:val="24"/>
          <w:szCs w:val="24"/>
        </w:rPr>
        <w:t>в</w:t>
      </w:r>
      <w:r w:rsidRPr="00F33BDF">
        <w:rPr>
          <w:spacing w:val="1"/>
          <w:sz w:val="24"/>
          <w:szCs w:val="24"/>
        </w:rPr>
        <w:t xml:space="preserve"> </w:t>
      </w:r>
      <w:r w:rsidRPr="00F33BDF">
        <w:rPr>
          <w:sz w:val="24"/>
          <w:szCs w:val="24"/>
        </w:rPr>
        <w:t>образовательную</w:t>
      </w:r>
      <w:r w:rsidRPr="00F33BDF">
        <w:rPr>
          <w:spacing w:val="1"/>
          <w:sz w:val="24"/>
          <w:szCs w:val="24"/>
        </w:rPr>
        <w:t xml:space="preserve"> </w:t>
      </w:r>
      <w:r w:rsidRPr="00F33BDF">
        <w:rPr>
          <w:sz w:val="24"/>
          <w:szCs w:val="24"/>
        </w:rPr>
        <w:t>деятельность,</w:t>
      </w:r>
      <w:r w:rsidRPr="00F33BDF">
        <w:rPr>
          <w:spacing w:val="1"/>
          <w:sz w:val="24"/>
          <w:szCs w:val="24"/>
        </w:rPr>
        <w:t xml:space="preserve"> </w:t>
      </w:r>
      <w:r w:rsidRPr="00F33BDF">
        <w:rPr>
          <w:sz w:val="24"/>
          <w:szCs w:val="24"/>
        </w:rPr>
        <w:t>осуществление</w:t>
      </w:r>
      <w:r w:rsidRPr="00F33BDF">
        <w:rPr>
          <w:spacing w:val="1"/>
          <w:sz w:val="24"/>
          <w:szCs w:val="24"/>
        </w:rPr>
        <w:t xml:space="preserve"> </w:t>
      </w:r>
      <w:r w:rsidRPr="00F33BDF">
        <w:rPr>
          <w:sz w:val="24"/>
          <w:szCs w:val="24"/>
        </w:rPr>
        <w:t>их</w:t>
      </w:r>
      <w:r w:rsidRPr="00F33BDF">
        <w:rPr>
          <w:spacing w:val="1"/>
          <w:sz w:val="24"/>
          <w:szCs w:val="24"/>
        </w:rPr>
        <w:t xml:space="preserve"> </w:t>
      </w:r>
      <w:r w:rsidRPr="00F33BDF">
        <w:rPr>
          <w:sz w:val="24"/>
          <w:szCs w:val="24"/>
        </w:rPr>
        <w:t>поддержки</w:t>
      </w:r>
      <w:r w:rsidRPr="00F33BDF">
        <w:rPr>
          <w:spacing w:val="1"/>
          <w:sz w:val="24"/>
          <w:szCs w:val="24"/>
        </w:rPr>
        <w:t xml:space="preserve"> </w:t>
      </w:r>
      <w:r w:rsidRPr="00F33BDF">
        <w:rPr>
          <w:sz w:val="24"/>
          <w:szCs w:val="24"/>
        </w:rPr>
        <w:t>в</w:t>
      </w:r>
      <w:r w:rsidRPr="00F33BDF">
        <w:rPr>
          <w:spacing w:val="1"/>
          <w:sz w:val="24"/>
          <w:szCs w:val="24"/>
        </w:rPr>
        <w:t xml:space="preserve"> </w:t>
      </w:r>
      <w:r w:rsidRPr="00F33BDF">
        <w:rPr>
          <w:sz w:val="24"/>
          <w:szCs w:val="24"/>
        </w:rPr>
        <w:t>деле</w:t>
      </w:r>
      <w:r w:rsidRPr="00F33BDF">
        <w:rPr>
          <w:spacing w:val="1"/>
          <w:sz w:val="24"/>
          <w:szCs w:val="24"/>
        </w:rPr>
        <w:t xml:space="preserve"> </w:t>
      </w:r>
      <w:r w:rsidRPr="00F33BDF">
        <w:rPr>
          <w:sz w:val="24"/>
          <w:szCs w:val="24"/>
        </w:rPr>
        <w:t>образования</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 xml:space="preserve">воспитания детей, </w:t>
      </w:r>
      <w:r w:rsidRPr="00F33BDF">
        <w:rPr>
          <w:sz w:val="24"/>
          <w:szCs w:val="24"/>
        </w:rPr>
        <w:lastRenderedPageBreak/>
        <w:t>охране и укреплении их здоровья, а также поддержки</w:t>
      </w:r>
      <w:r w:rsidRPr="00F33BDF">
        <w:rPr>
          <w:spacing w:val="1"/>
          <w:sz w:val="24"/>
          <w:szCs w:val="24"/>
        </w:rPr>
        <w:t xml:space="preserve"> </w:t>
      </w:r>
      <w:r w:rsidRPr="00F33BDF">
        <w:rPr>
          <w:sz w:val="24"/>
          <w:szCs w:val="24"/>
        </w:rPr>
        <w:t>образовательных</w:t>
      </w:r>
      <w:r w:rsidRPr="00F33BDF">
        <w:rPr>
          <w:spacing w:val="-4"/>
          <w:sz w:val="24"/>
          <w:szCs w:val="24"/>
        </w:rPr>
        <w:t xml:space="preserve"> </w:t>
      </w:r>
      <w:r w:rsidRPr="00F33BDF">
        <w:rPr>
          <w:sz w:val="24"/>
          <w:szCs w:val="24"/>
        </w:rPr>
        <w:t>инициатив внутри семьи;</w:t>
      </w:r>
    </w:p>
    <w:p w:rsidR="00F33BDF" w:rsidRPr="00F33BDF" w:rsidRDefault="00F33BDF" w:rsidP="00995949">
      <w:pPr>
        <w:numPr>
          <w:ilvl w:val="1"/>
          <w:numId w:val="127"/>
        </w:numPr>
        <w:tabs>
          <w:tab w:val="left" w:pos="1529"/>
        </w:tabs>
        <w:spacing w:before="45"/>
        <w:ind w:left="1528" w:right="606"/>
        <w:jc w:val="both"/>
        <w:rPr>
          <w:rFonts w:ascii="Symbol" w:hAnsi="Symbol"/>
          <w:sz w:val="24"/>
          <w:szCs w:val="24"/>
        </w:rPr>
      </w:pPr>
      <w:r w:rsidRPr="00F33BDF">
        <w:rPr>
          <w:sz w:val="24"/>
          <w:szCs w:val="24"/>
        </w:rPr>
        <w:t>построение</w:t>
      </w:r>
      <w:r w:rsidRPr="00F33BDF">
        <w:rPr>
          <w:spacing w:val="1"/>
          <w:sz w:val="24"/>
          <w:szCs w:val="24"/>
        </w:rPr>
        <w:t xml:space="preserve"> </w:t>
      </w:r>
      <w:r w:rsidRPr="00F33BDF">
        <w:rPr>
          <w:sz w:val="24"/>
          <w:szCs w:val="24"/>
        </w:rPr>
        <w:t>образовательной</w:t>
      </w:r>
      <w:r w:rsidRPr="00F33BDF">
        <w:rPr>
          <w:spacing w:val="1"/>
          <w:sz w:val="24"/>
          <w:szCs w:val="24"/>
        </w:rPr>
        <w:t xml:space="preserve"> </w:t>
      </w:r>
      <w:r w:rsidRPr="00F33BDF">
        <w:rPr>
          <w:sz w:val="24"/>
          <w:szCs w:val="24"/>
        </w:rPr>
        <w:t>деятельности</w:t>
      </w:r>
      <w:r w:rsidRPr="00F33BDF">
        <w:rPr>
          <w:spacing w:val="1"/>
          <w:sz w:val="24"/>
          <w:szCs w:val="24"/>
        </w:rPr>
        <w:t xml:space="preserve"> </w:t>
      </w:r>
      <w:r w:rsidRPr="00F33BDF">
        <w:rPr>
          <w:sz w:val="24"/>
          <w:szCs w:val="24"/>
        </w:rPr>
        <w:t>на</w:t>
      </w:r>
      <w:r w:rsidRPr="00F33BDF">
        <w:rPr>
          <w:spacing w:val="1"/>
          <w:sz w:val="24"/>
          <w:szCs w:val="24"/>
        </w:rPr>
        <w:t xml:space="preserve"> </w:t>
      </w:r>
      <w:r w:rsidRPr="00F33BDF">
        <w:rPr>
          <w:sz w:val="24"/>
          <w:szCs w:val="24"/>
        </w:rPr>
        <w:t>основе</w:t>
      </w:r>
      <w:r w:rsidRPr="00F33BDF">
        <w:rPr>
          <w:spacing w:val="1"/>
          <w:sz w:val="24"/>
          <w:szCs w:val="24"/>
        </w:rPr>
        <w:t xml:space="preserve"> </w:t>
      </w:r>
      <w:r w:rsidRPr="00F33BDF">
        <w:rPr>
          <w:sz w:val="24"/>
          <w:szCs w:val="24"/>
        </w:rPr>
        <w:t>взаимодействия</w:t>
      </w:r>
      <w:r w:rsidRPr="00F33BDF">
        <w:rPr>
          <w:spacing w:val="1"/>
          <w:sz w:val="24"/>
          <w:szCs w:val="24"/>
        </w:rPr>
        <w:t xml:space="preserve"> </w:t>
      </w:r>
      <w:r w:rsidRPr="00F33BDF">
        <w:rPr>
          <w:sz w:val="24"/>
          <w:szCs w:val="24"/>
        </w:rPr>
        <w:t>взрослых</w:t>
      </w:r>
      <w:r w:rsidRPr="00F33BDF">
        <w:rPr>
          <w:spacing w:val="1"/>
          <w:sz w:val="24"/>
          <w:szCs w:val="24"/>
        </w:rPr>
        <w:t xml:space="preserve"> </w:t>
      </w:r>
      <w:r w:rsidRPr="00F33BDF">
        <w:rPr>
          <w:sz w:val="24"/>
          <w:szCs w:val="24"/>
        </w:rPr>
        <w:t>с</w:t>
      </w:r>
      <w:r w:rsidRPr="00F33BDF">
        <w:rPr>
          <w:spacing w:val="1"/>
          <w:sz w:val="24"/>
          <w:szCs w:val="24"/>
        </w:rPr>
        <w:t xml:space="preserve"> </w:t>
      </w:r>
      <w:r w:rsidRPr="00F33BDF">
        <w:rPr>
          <w:sz w:val="24"/>
          <w:szCs w:val="24"/>
        </w:rPr>
        <w:t>детьми,</w:t>
      </w:r>
      <w:r w:rsidRPr="00F33BDF">
        <w:rPr>
          <w:spacing w:val="1"/>
          <w:sz w:val="24"/>
          <w:szCs w:val="24"/>
        </w:rPr>
        <w:t xml:space="preserve"> </w:t>
      </w:r>
      <w:r w:rsidRPr="00F33BDF">
        <w:rPr>
          <w:sz w:val="24"/>
          <w:szCs w:val="24"/>
        </w:rPr>
        <w:t>ориентированного</w:t>
      </w:r>
      <w:r w:rsidRPr="00F33BDF">
        <w:rPr>
          <w:spacing w:val="1"/>
          <w:sz w:val="24"/>
          <w:szCs w:val="24"/>
        </w:rPr>
        <w:t xml:space="preserve"> </w:t>
      </w:r>
      <w:r w:rsidRPr="00F33BDF">
        <w:rPr>
          <w:sz w:val="24"/>
          <w:szCs w:val="24"/>
        </w:rPr>
        <w:t>на</w:t>
      </w:r>
      <w:r w:rsidRPr="00F33BDF">
        <w:rPr>
          <w:spacing w:val="1"/>
          <w:sz w:val="24"/>
          <w:szCs w:val="24"/>
        </w:rPr>
        <w:t xml:space="preserve"> </w:t>
      </w:r>
      <w:r w:rsidRPr="00F33BDF">
        <w:rPr>
          <w:sz w:val="24"/>
          <w:szCs w:val="24"/>
        </w:rPr>
        <w:t>уважение</w:t>
      </w:r>
      <w:r w:rsidRPr="00F33BDF">
        <w:rPr>
          <w:spacing w:val="1"/>
          <w:sz w:val="24"/>
          <w:szCs w:val="24"/>
        </w:rPr>
        <w:t xml:space="preserve"> </w:t>
      </w:r>
      <w:r w:rsidRPr="00F33BDF">
        <w:rPr>
          <w:sz w:val="24"/>
          <w:szCs w:val="24"/>
        </w:rPr>
        <w:t>достоинства</w:t>
      </w:r>
      <w:r w:rsidRPr="00F33BDF">
        <w:rPr>
          <w:spacing w:val="1"/>
          <w:sz w:val="24"/>
          <w:szCs w:val="24"/>
        </w:rPr>
        <w:t xml:space="preserve"> </w:t>
      </w:r>
      <w:r w:rsidRPr="00F33BDF">
        <w:rPr>
          <w:sz w:val="24"/>
          <w:szCs w:val="24"/>
        </w:rPr>
        <w:t>личности, интересы и возможности каждого ребенка и учитывающего</w:t>
      </w:r>
      <w:r w:rsidRPr="00F33BDF">
        <w:rPr>
          <w:spacing w:val="1"/>
          <w:sz w:val="24"/>
          <w:szCs w:val="24"/>
        </w:rPr>
        <w:t xml:space="preserve"> </w:t>
      </w:r>
      <w:r w:rsidRPr="00F33BDF">
        <w:rPr>
          <w:sz w:val="24"/>
          <w:szCs w:val="24"/>
        </w:rPr>
        <w:t>социальную ситуацию его развития и соответствующие возрастные и</w:t>
      </w:r>
      <w:r w:rsidRPr="00F33BDF">
        <w:rPr>
          <w:spacing w:val="1"/>
          <w:sz w:val="24"/>
          <w:szCs w:val="24"/>
        </w:rPr>
        <w:t xml:space="preserve"> </w:t>
      </w:r>
      <w:r w:rsidRPr="00F33BDF">
        <w:rPr>
          <w:sz w:val="24"/>
          <w:szCs w:val="24"/>
        </w:rPr>
        <w:t>индивидуальные</w:t>
      </w:r>
      <w:r w:rsidRPr="00F33BDF">
        <w:rPr>
          <w:spacing w:val="-4"/>
          <w:sz w:val="24"/>
          <w:szCs w:val="24"/>
        </w:rPr>
        <w:t xml:space="preserve"> </w:t>
      </w:r>
      <w:r w:rsidRPr="00F33BDF">
        <w:rPr>
          <w:sz w:val="24"/>
          <w:szCs w:val="24"/>
        </w:rPr>
        <w:t>особенности;</w:t>
      </w:r>
    </w:p>
    <w:p w:rsidR="00F33BDF" w:rsidRPr="00F33BDF" w:rsidRDefault="00F33BDF" w:rsidP="00995949">
      <w:pPr>
        <w:numPr>
          <w:ilvl w:val="1"/>
          <w:numId w:val="127"/>
        </w:numPr>
        <w:tabs>
          <w:tab w:val="left" w:pos="1529"/>
        </w:tabs>
        <w:spacing w:before="42"/>
        <w:ind w:left="1528" w:right="608"/>
        <w:jc w:val="both"/>
        <w:rPr>
          <w:rFonts w:ascii="Symbol" w:hAnsi="Symbol"/>
          <w:sz w:val="24"/>
          <w:szCs w:val="24"/>
        </w:rPr>
      </w:pPr>
      <w:r w:rsidRPr="00F33BDF">
        <w:rPr>
          <w:sz w:val="24"/>
          <w:szCs w:val="24"/>
        </w:rPr>
        <w:t>создание</w:t>
      </w:r>
      <w:r w:rsidRPr="00F33BDF">
        <w:rPr>
          <w:spacing w:val="1"/>
          <w:sz w:val="24"/>
          <w:szCs w:val="24"/>
        </w:rPr>
        <w:t xml:space="preserve"> </w:t>
      </w:r>
      <w:r w:rsidRPr="00F33BDF">
        <w:rPr>
          <w:sz w:val="24"/>
          <w:szCs w:val="24"/>
        </w:rPr>
        <w:t>равных</w:t>
      </w:r>
      <w:r w:rsidRPr="00F33BDF">
        <w:rPr>
          <w:spacing w:val="1"/>
          <w:sz w:val="24"/>
          <w:szCs w:val="24"/>
        </w:rPr>
        <w:t xml:space="preserve"> </w:t>
      </w:r>
      <w:r w:rsidRPr="00F33BDF">
        <w:rPr>
          <w:sz w:val="24"/>
          <w:szCs w:val="24"/>
        </w:rPr>
        <w:t>условий,</w:t>
      </w:r>
      <w:r w:rsidRPr="00F33BDF">
        <w:rPr>
          <w:spacing w:val="1"/>
          <w:sz w:val="24"/>
          <w:szCs w:val="24"/>
        </w:rPr>
        <w:t xml:space="preserve"> </w:t>
      </w:r>
      <w:r w:rsidRPr="00F33BDF">
        <w:rPr>
          <w:sz w:val="24"/>
          <w:szCs w:val="24"/>
        </w:rPr>
        <w:t>максимально</w:t>
      </w:r>
      <w:r w:rsidRPr="00F33BDF">
        <w:rPr>
          <w:spacing w:val="1"/>
          <w:sz w:val="24"/>
          <w:szCs w:val="24"/>
        </w:rPr>
        <w:t xml:space="preserve"> </w:t>
      </w:r>
      <w:r w:rsidRPr="00F33BDF">
        <w:rPr>
          <w:sz w:val="24"/>
          <w:szCs w:val="24"/>
        </w:rPr>
        <w:t>способствующих</w:t>
      </w:r>
      <w:r w:rsidRPr="00F33BDF">
        <w:rPr>
          <w:spacing w:val="1"/>
          <w:sz w:val="24"/>
          <w:szCs w:val="24"/>
        </w:rPr>
        <w:t xml:space="preserve"> </w:t>
      </w:r>
      <w:r w:rsidRPr="00F33BDF">
        <w:rPr>
          <w:sz w:val="24"/>
          <w:szCs w:val="24"/>
        </w:rPr>
        <w:t>реализации</w:t>
      </w:r>
      <w:r w:rsidRPr="00F33BDF">
        <w:rPr>
          <w:spacing w:val="1"/>
          <w:sz w:val="24"/>
          <w:szCs w:val="24"/>
        </w:rPr>
        <w:t xml:space="preserve"> </w:t>
      </w:r>
      <w:r w:rsidRPr="00F33BDF">
        <w:rPr>
          <w:sz w:val="24"/>
          <w:szCs w:val="24"/>
        </w:rPr>
        <w:t>различных</w:t>
      </w:r>
      <w:r w:rsidRPr="00F33BDF">
        <w:rPr>
          <w:spacing w:val="1"/>
          <w:sz w:val="24"/>
          <w:szCs w:val="24"/>
        </w:rPr>
        <w:t xml:space="preserve"> </w:t>
      </w:r>
      <w:r w:rsidRPr="00F33BDF">
        <w:rPr>
          <w:sz w:val="24"/>
          <w:szCs w:val="24"/>
        </w:rPr>
        <w:t>образовательных</w:t>
      </w:r>
      <w:r w:rsidRPr="00F33BDF">
        <w:rPr>
          <w:spacing w:val="1"/>
          <w:sz w:val="24"/>
          <w:szCs w:val="24"/>
        </w:rPr>
        <w:t xml:space="preserve"> </w:t>
      </w:r>
      <w:r w:rsidRPr="00F33BDF">
        <w:rPr>
          <w:sz w:val="24"/>
          <w:szCs w:val="24"/>
        </w:rPr>
        <w:t>программ</w:t>
      </w:r>
      <w:r w:rsidRPr="00F33BDF">
        <w:rPr>
          <w:spacing w:val="1"/>
          <w:sz w:val="24"/>
          <w:szCs w:val="24"/>
        </w:rPr>
        <w:t xml:space="preserve"> </w:t>
      </w:r>
      <w:r w:rsidRPr="00F33BDF">
        <w:rPr>
          <w:sz w:val="24"/>
          <w:szCs w:val="24"/>
        </w:rPr>
        <w:t>в</w:t>
      </w:r>
      <w:r w:rsidRPr="00F33BDF">
        <w:rPr>
          <w:spacing w:val="1"/>
          <w:sz w:val="24"/>
          <w:szCs w:val="24"/>
        </w:rPr>
        <w:t xml:space="preserve"> </w:t>
      </w:r>
      <w:r w:rsidRPr="00F33BDF">
        <w:rPr>
          <w:sz w:val="24"/>
          <w:szCs w:val="24"/>
        </w:rPr>
        <w:t>Организации,</w:t>
      </w:r>
      <w:r w:rsidRPr="00F33BDF">
        <w:rPr>
          <w:spacing w:val="1"/>
          <w:sz w:val="24"/>
          <w:szCs w:val="24"/>
        </w:rPr>
        <w:t xml:space="preserve"> </w:t>
      </w:r>
      <w:r w:rsidRPr="00F33BDF">
        <w:rPr>
          <w:sz w:val="24"/>
          <w:szCs w:val="24"/>
        </w:rPr>
        <w:t>для</w:t>
      </w:r>
      <w:r w:rsidRPr="00F33BDF">
        <w:rPr>
          <w:spacing w:val="1"/>
          <w:sz w:val="24"/>
          <w:szCs w:val="24"/>
        </w:rPr>
        <w:t xml:space="preserve"> </w:t>
      </w:r>
      <w:r w:rsidRPr="00F33BDF">
        <w:rPr>
          <w:sz w:val="24"/>
          <w:szCs w:val="24"/>
        </w:rPr>
        <w:t>детей,</w:t>
      </w:r>
      <w:r w:rsidRPr="00F33BDF">
        <w:rPr>
          <w:spacing w:val="1"/>
          <w:sz w:val="24"/>
          <w:szCs w:val="24"/>
        </w:rPr>
        <w:t xml:space="preserve"> </w:t>
      </w:r>
      <w:r w:rsidRPr="00F33BDF">
        <w:rPr>
          <w:sz w:val="24"/>
          <w:szCs w:val="24"/>
        </w:rPr>
        <w:t>принадлежащих</w:t>
      </w:r>
      <w:r w:rsidRPr="00F33BDF">
        <w:rPr>
          <w:spacing w:val="1"/>
          <w:sz w:val="24"/>
          <w:szCs w:val="24"/>
        </w:rPr>
        <w:t xml:space="preserve"> </w:t>
      </w:r>
      <w:r w:rsidRPr="00F33BDF">
        <w:rPr>
          <w:sz w:val="24"/>
          <w:szCs w:val="24"/>
        </w:rPr>
        <w:t>к</w:t>
      </w:r>
      <w:r w:rsidRPr="00F33BDF">
        <w:rPr>
          <w:spacing w:val="1"/>
          <w:sz w:val="24"/>
          <w:szCs w:val="24"/>
        </w:rPr>
        <w:t xml:space="preserve"> </w:t>
      </w:r>
      <w:r w:rsidRPr="00F33BDF">
        <w:rPr>
          <w:sz w:val="24"/>
          <w:szCs w:val="24"/>
        </w:rPr>
        <w:t>разным</w:t>
      </w:r>
      <w:r w:rsidRPr="00F33BDF">
        <w:rPr>
          <w:spacing w:val="1"/>
          <w:sz w:val="24"/>
          <w:szCs w:val="24"/>
        </w:rPr>
        <w:t xml:space="preserve"> </w:t>
      </w:r>
      <w:r w:rsidRPr="00F33BDF">
        <w:rPr>
          <w:sz w:val="24"/>
          <w:szCs w:val="24"/>
        </w:rPr>
        <w:t>национально-культурным,</w:t>
      </w:r>
      <w:r w:rsidRPr="00F33BDF">
        <w:rPr>
          <w:spacing w:val="1"/>
          <w:sz w:val="24"/>
          <w:szCs w:val="24"/>
        </w:rPr>
        <w:t xml:space="preserve"> </w:t>
      </w:r>
      <w:r w:rsidRPr="00F33BDF">
        <w:rPr>
          <w:sz w:val="24"/>
          <w:szCs w:val="24"/>
        </w:rPr>
        <w:t>религиозным</w:t>
      </w:r>
      <w:r w:rsidRPr="00F33BDF">
        <w:rPr>
          <w:spacing w:val="1"/>
          <w:sz w:val="24"/>
          <w:szCs w:val="24"/>
        </w:rPr>
        <w:t xml:space="preserve"> </w:t>
      </w:r>
      <w:r w:rsidRPr="00F33BDF">
        <w:rPr>
          <w:sz w:val="24"/>
          <w:szCs w:val="24"/>
        </w:rPr>
        <w:t>общностям и социальным слоям, а также имеющих различные (в том</w:t>
      </w:r>
      <w:r w:rsidRPr="00F33BDF">
        <w:rPr>
          <w:spacing w:val="1"/>
          <w:sz w:val="24"/>
          <w:szCs w:val="24"/>
        </w:rPr>
        <w:t xml:space="preserve"> </w:t>
      </w:r>
      <w:r w:rsidRPr="00F33BDF">
        <w:rPr>
          <w:sz w:val="24"/>
          <w:szCs w:val="24"/>
        </w:rPr>
        <w:t>числе</w:t>
      </w:r>
      <w:r w:rsidRPr="00F33BDF">
        <w:rPr>
          <w:spacing w:val="-5"/>
          <w:sz w:val="24"/>
          <w:szCs w:val="24"/>
        </w:rPr>
        <w:t xml:space="preserve"> </w:t>
      </w:r>
      <w:r w:rsidRPr="00F33BDF">
        <w:rPr>
          <w:sz w:val="24"/>
          <w:szCs w:val="24"/>
        </w:rPr>
        <w:t>ограниченные) возможности здоровья.</w:t>
      </w:r>
    </w:p>
    <w:p w:rsidR="00F33BDF" w:rsidRPr="00F33BDF" w:rsidRDefault="00F33BDF" w:rsidP="00F33BDF">
      <w:pPr>
        <w:ind w:left="962" w:right="605" w:firstLine="707"/>
        <w:jc w:val="both"/>
        <w:rPr>
          <w:sz w:val="24"/>
          <w:szCs w:val="24"/>
        </w:rPr>
      </w:pPr>
      <w:r w:rsidRPr="00F33BDF">
        <w:rPr>
          <w:sz w:val="24"/>
          <w:szCs w:val="24"/>
        </w:rPr>
        <w:t>В</w:t>
      </w:r>
      <w:r w:rsidRPr="00F33BDF">
        <w:rPr>
          <w:spacing w:val="1"/>
          <w:sz w:val="24"/>
          <w:szCs w:val="24"/>
        </w:rPr>
        <w:t xml:space="preserve"> </w:t>
      </w:r>
      <w:r w:rsidRPr="00F33BDF">
        <w:rPr>
          <w:sz w:val="24"/>
          <w:szCs w:val="24"/>
        </w:rPr>
        <w:t>соответствии</w:t>
      </w:r>
      <w:r w:rsidRPr="00F33BDF">
        <w:rPr>
          <w:spacing w:val="1"/>
          <w:sz w:val="24"/>
          <w:szCs w:val="24"/>
        </w:rPr>
        <w:t xml:space="preserve"> </w:t>
      </w:r>
      <w:r w:rsidRPr="00F33BDF">
        <w:rPr>
          <w:sz w:val="24"/>
          <w:szCs w:val="24"/>
        </w:rPr>
        <w:t>с</w:t>
      </w:r>
      <w:r w:rsidRPr="00F33BDF">
        <w:rPr>
          <w:spacing w:val="1"/>
          <w:sz w:val="24"/>
          <w:szCs w:val="24"/>
        </w:rPr>
        <w:t xml:space="preserve"> </w:t>
      </w:r>
      <w:r w:rsidRPr="00F33BDF">
        <w:rPr>
          <w:sz w:val="24"/>
          <w:szCs w:val="24"/>
        </w:rPr>
        <w:t>требованиями</w:t>
      </w:r>
      <w:r w:rsidRPr="00F33BDF">
        <w:rPr>
          <w:spacing w:val="1"/>
          <w:sz w:val="24"/>
          <w:szCs w:val="24"/>
        </w:rPr>
        <w:t xml:space="preserve"> </w:t>
      </w:r>
      <w:r w:rsidRPr="00F33BDF">
        <w:rPr>
          <w:sz w:val="24"/>
          <w:szCs w:val="24"/>
        </w:rPr>
        <w:t>Стандарта</w:t>
      </w:r>
      <w:r w:rsidRPr="00F33BDF">
        <w:rPr>
          <w:spacing w:val="1"/>
          <w:sz w:val="24"/>
          <w:szCs w:val="24"/>
        </w:rPr>
        <w:t xml:space="preserve"> </w:t>
      </w:r>
      <w:r w:rsidRPr="00F33BDF">
        <w:rPr>
          <w:sz w:val="24"/>
          <w:szCs w:val="24"/>
        </w:rPr>
        <w:t>развивающая</w:t>
      </w:r>
      <w:r w:rsidRPr="00F33BDF">
        <w:rPr>
          <w:spacing w:val="1"/>
          <w:sz w:val="24"/>
          <w:szCs w:val="24"/>
        </w:rPr>
        <w:t xml:space="preserve"> </w:t>
      </w:r>
      <w:r w:rsidRPr="00F33BDF">
        <w:rPr>
          <w:sz w:val="24"/>
          <w:szCs w:val="24"/>
        </w:rPr>
        <w:t>предметно-</w:t>
      </w:r>
      <w:r w:rsidRPr="00F33BDF">
        <w:rPr>
          <w:spacing w:val="-67"/>
          <w:sz w:val="24"/>
          <w:szCs w:val="24"/>
        </w:rPr>
        <w:t xml:space="preserve"> </w:t>
      </w:r>
      <w:r w:rsidRPr="00F33BDF">
        <w:rPr>
          <w:sz w:val="24"/>
          <w:szCs w:val="24"/>
        </w:rPr>
        <w:t>пространственная</w:t>
      </w:r>
      <w:r w:rsidRPr="00F33BDF">
        <w:rPr>
          <w:spacing w:val="-1"/>
          <w:sz w:val="24"/>
          <w:szCs w:val="24"/>
        </w:rPr>
        <w:t xml:space="preserve"> </w:t>
      </w:r>
      <w:r w:rsidRPr="00F33BDF">
        <w:rPr>
          <w:sz w:val="24"/>
          <w:szCs w:val="24"/>
        </w:rPr>
        <w:t>среда</w:t>
      </w:r>
      <w:r w:rsidRPr="00F33BDF">
        <w:rPr>
          <w:spacing w:val="-1"/>
          <w:sz w:val="24"/>
          <w:szCs w:val="24"/>
        </w:rPr>
        <w:t xml:space="preserve"> </w:t>
      </w:r>
      <w:r w:rsidRPr="00F33BDF">
        <w:rPr>
          <w:sz w:val="24"/>
          <w:szCs w:val="24"/>
        </w:rPr>
        <w:t>дошкольного учреждения является:</w:t>
      </w:r>
    </w:p>
    <w:p w:rsidR="00F33BDF" w:rsidRPr="00F33BDF" w:rsidRDefault="00F33BDF" w:rsidP="00F33BDF">
      <w:pPr>
        <w:pStyle w:val="a3"/>
        <w:spacing w:before="67"/>
        <w:ind w:right="606"/>
      </w:pPr>
      <w:r w:rsidRPr="00F33BDF">
        <w:t>содержательно-насыщенной – включает средства обучения (в том</w:t>
      </w:r>
      <w:r w:rsidRPr="00F33BDF">
        <w:rPr>
          <w:spacing w:val="1"/>
        </w:rPr>
        <w:t xml:space="preserve"> </w:t>
      </w:r>
      <w:r w:rsidRPr="00F33BDF">
        <w:t>числе технические и информационные), материалы (в том числе расходные),</w:t>
      </w:r>
      <w:r w:rsidRPr="00F33BDF">
        <w:rPr>
          <w:spacing w:val="1"/>
        </w:rPr>
        <w:t xml:space="preserve"> </w:t>
      </w:r>
      <w:r w:rsidRPr="00F33BDF">
        <w:t>инвентарь, игровое, спортивное и оздоровительное оборудование, которые</w:t>
      </w:r>
      <w:r w:rsidRPr="00F33BDF">
        <w:rPr>
          <w:spacing w:val="1"/>
        </w:rPr>
        <w:t xml:space="preserve"> </w:t>
      </w:r>
      <w:r w:rsidRPr="00F33BDF">
        <w:t>позволяют</w:t>
      </w:r>
      <w:r w:rsidRPr="00F33BDF">
        <w:rPr>
          <w:spacing w:val="1"/>
        </w:rPr>
        <w:t xml:space="preserve"> </w:t>
      </w:r>
      <w:r w:rsidRPr="00F33BDF">
        <w:t>обеспечить</w:t>
      </w:r>
      <w:r w:rsidRPr="00F33BDF">
        <w:rPr>
          <w:spacing w:val="1"/>
        </w:rPr>
        <w:t xml:space="preserve"> </w:t>
      </w:r>
      <w:r w:rsidRPr="00F33BDF">
        <w:t>игровую,</w:t>
      </w:r>
      <w:r w:rsidRPr="00F33BDF">
        <w:rPr>
          <w:spacing w:val="1"/>
        </w:rPr>
        <w:t xml:space="preserve"> </w:t>
      </w:r>
      <w:r w:rsidRPr="00F33BDF">
        <w:t>познавательную,</w:t>
      </w:r>
      <w:r w:rsidRPr="00F33BDF">
        <w:rPr>
          <w:spacing w:val="1"/>
        </w:rPr>
        <w:t xml:space="preserve"> </w:t>
      </w:r>
      <w:r w:rsidRPr="00F33BDF">
        <w:t>исследовательскую</w:t>
      </w:r>
      <w:r w:rsidRPr="00F33BDF">
        <w:rPr>
          <w:spacing w:val="1"/>
        </w:rPr>
        <w:t xml:space="preserve"> </w:t>
      </w:r>
      <w:r w:rsidRPr="00F33BDF">
        <w:t>и</w:t>
      </w:r>
      <w:r w:rsidRPr="00F33BDF">
        <w:rPr>
          <w:spacing w:val="1"/>
        </w:rPr>
        <w:t xml:space="preserve"> </w:t>
      </w:r>
      <w:r w:rsidRPr="00F33BDF">
        <w:t>творческую</w:t>
      </w:r>
      <w:r w:rsidRPr="00F33BDF">
        <w:rPr>
          <w:spacing w:val="21"/>
        </w:rPr>
        <w:t xml:space="preserve"> </w:t>
      </w:r>
      <w:r w:rsidRPr="00F33BDF">
        <w:t>активность</w:t>
      </w:r>
      <w:r w:rsidRPr="00F33BDF">
        <w:rPr>
          <w:spacing w:val="20"/>
        </w:rPr>
        <w:t xml:space="preserve"> </w:t>
      </w:r>
      <w:r w:rsidRPr="00F33BDF">
        <w:t>всех</w:t>
      </w:r>
      <w:r w:rsidRPr="00F33BDF">
        <w:rPr>
          <w:spacing w:val="21"/>
        </w:rPr>
        <w:t xml:space="preserve"> </w:t>
      </w:r>
      <w:r w:rsidRPr="00F33BDF">
        <w:t>категорий</w:t>
      </w:r>
      <w:r w:rsidRPr="00F33BDF">
        <w:rPr>
          <w:spacing w:val="20"/>
        </w:rPr>
        <w:t xml:space="preserve"> </w:t>
      </w:r>
      <w:r w:rsidRPr="00F33BDF">
        <w:t>детей,</w:t>
      </w:r>
      <w:r w:rsidRPr="00F33BDF">
        <w:rPr>
          <w:spacing w:val="21"/>
        </w:rPr>
        <w:t xml:space="preserve"> </w:t>
      </w:r>
      <w:r w:rsidRPr="00F33BDF">
        <w:t>экспериментирование</w:t>
      </w:r>
      <w:r w:rsidRPr="00F33BDF">
        <w:rPr>
          <w:spacing w:val="19"/>
        </w:rPr>
        <w:t xml:space="preserve"> </w:t>
      </w:r>
      <w:r w:rsidRPr="00F33BDF">
        <w:t>с</w:t>
      </w:r>
      <w:r w:rsidRPr="00F33BDF">
        <w:rPr>
          <w:sz w:val="28"/>
          <w:szCs w:val="28"/>
        </w:rPr>
        <w:t xml:space="preserve"> </w:t>
      </w:r>
      <w:r w:rsidRPr="00F33BDF">
        <w:t>материалами,</w:t>
      </w:r>
      <w:r w:rsidRPr="00F33BDF">
        <w:rPr>
          <w:spacing w:val="1"/>
        </w:rPr>
        <w:t xml:space="preserve"> </w:t>
      </w:r>
      <w:r w:rsidRPr="00F33BDF">
        <w:t>доступными</w:t>
      </w:r>
      <w:r w:rsidRPr="00F33BDF">
        <w:rPr>
          <w:spacing w:val="1"/>
        </w:rPr>
        <w:t xml:space="preserve"> </w:t>
      </w:r>
      <w:r w:rsidRPr="00F33BDF">
        <w:t>детям;</w:t>
      </w:r>
      <w:r w:rsidRPr="00F33BDF">
        <w:rPr>
          <w:spacing w:val="1"/>
        </w:rPr>
        <w:t xml:space="preserve"> </w:t>
      </w:r>
      <w:r w:rsidRPr="00F33BDF">
        <w:t>двигательную</w:t>
      </w:r>
      <w:r w:rsidRPr="00F33BDF">
        <w:rPr>
          <w:spacing w:val="1"/>
        </w:rPr>
        <w:t xml:space="preserve"> </w:t>
      </w:r>
      <w:r w:rsidRPr="00F33BDF">
        <w:t>активность,</w:t>
      </w:r>
      <w:r w:rsidRPr="00F33BDF">
        <w:rPr>
          <w:spacing w:val="1"/>
        </w:rPr>
        <w:t xml:space="preserve"> </w:t>
      </w:r>
      <w:r w:rsidRPr="00F33BDF">
        <w:t>в</w:t>
      </w:r>
      <w:r w:rsidRPr="00F33BDF">
        <w:rPr>
          <w:spacing w:val="1"/>
        </w:rPr>
        <w:t xml:space="preserve"> </w:t>
      </w:r>
      <w:r w:rsidRPr="00F33BDF">
        <w:t>том</w:t>
      </w:r>
      <w:r w:rsidRPr="00F33BDF">
        <w:rPr>
          <w:spacing w:val="1"/>
        </w:rPr>
        <w:t xml:space="preserve"> </w:t>
      </w:r>
      <w:r w:rsidRPr="00F33BDF">
        <w:t>числе</w:t>
      </w:r>
      <w:r w:rsidRPr="00F33BDF">
        <w:rPr>
          <w:spacing w:val="1"/>
        </w:rPr>
        <w:t xml:space="preserve"> </w:t>
      </w:r>
      <w:r w:rsidRPr="00F33BDF">
        <w:t>развитие</w:t>
      </w:r>
      <w:r w:rsidRPr="00F33BDF">
        <w:rPr>
          <w:spacing w:val="1"/>
        </w:rPr>
        <w:t xml:space="preserve"> </w:t>
      </w:r>
      <w:r w:rsidRPr="00F33BDF">
        <w:t>крупной</w:t>
      </w:r>
      <w:r w:rsidRPr="00F33BDF">
        <w:rPr>
          <w:spacing w:val="1"/>
        </w:rPr>
        <w:t xml:space="preserve"> </w:t>
      </w:r>
      <w:r w:rsidRPr="00F33BDF">
        <w:t>и</w:t>
      </w:r>
      <w:r w:rsidRPr="00F33BDF">
        <w:rPr>
          <w:spacing w:val="1"/>
        </w:rPr>
        <w:t xml:space="preserve"> </w:t>
      </w:r>
      <w:r w:rsidRPr="00F33BDF">
        <w:t>мелкой</w:t>
      </w:r>
      <w:r w:rsidRPr="00F33BDF">
        <w:rPr>
          <w:spacing w:val="1"/>
        </w:rPr>
        <w:t xml:space="preserve"> </w:t>
      </w:r>
      <w:r w:rsidRPr="00F33BDF">
        <w:t>моторики,</w:t>
      </w:r>
      <w:r w:rsidRPr="00F33BDF">
        <w:rPr>
          <w:spacing w:val="1"/>
        </w:rPr>
        <w:t xml:space="preserve"> </w:t>
      </w:r>
      <w:r w:rsidRPr="00F33BDF">
        <w:t>участие</w:t>
      </w:r>
      <w:r w:rsidRPr="00F33BDF">
        <w:rPr>
          <w:spacing w:val="1"/>
        </w:rPr>
        <w:t xml:space="preserve"> </w:t>
      </w:r>
      <w:r w:rsidRPr="00F33BDF">
        <w:t>в</w:t>
      </w:r>
      <w:r w:rsidRPr="00F33BDF">
        <w:rPr>
          <w:spacing w:val="1"/>
        </w:rPr>
        <w:t xml:space="preserve"> </w:t>
      </w:r>
      <w:r w:rsidRPr="00F33BDF">
        <w:t>подвижных</w:t>
      </w:r>
      <w:r w:rsidRPr="00F33BDF">
        <w:rPr>
          <w:spacing w:val="1"/>
        </w:rPr>
        <w:t xml:space="preserve"> </w:t>
      </w:r>
      <w:r w:rsidRPr="00F33BDF">
        <w:t>играх</w:t>
      </w:r>
      <w:r w:rsidRPr="00F33BDF">
        <w:rPr>
          <w:spacing w:val="1"/>
        </w:rPr>
        <w:t xml:space="preserve"> </w:t>
      </w:r>
      <w:r w:rsidRPr="00F33BDF">
        <w:t>и</w:t>
      </w:r>
      <w:r w:rsidRPr="00F33BDF">
        <w:rPr>
          <w:spacing w:val="1"/>
        </w:rPr>
        <w:t xml:space="preserve"> </w:t>
      </w:r>
      <w:r w:rsidRPr="00F33BDF">
        <w:t>соревнованиях;</w:t>
      </w:r>
      <w:r w:rsidRPr="00F33BDF">
        <w:rPr>
          <w:spacing w:val="1"/>
        </w:rPr>
        <w:t xml:space="preserve"> </w:t>
      </w:r>
      <w:r w:rsidRPr="00F33BDF">
        <w:t>эмоциональное</w:t>
      </w:r>
      <w:r w:rsidRPr="00F33BDF">
        <w:rPr>
          <w:spacing w:val="1"/>
        </w:rPr>
        <w:t xml:space="preserve"> </w:t>
      </w:r>
      <w:r w:rsidRPr="00F33BDF">
        <w:t>благополучие</w:t>
      </w:r>
      <w:r w:rsidRPr="00F33BDF">
        <w:rPr>
          <w:spacing w:val="1"/>
        </w:rPr>
        <w:t xml:space="preserve"> </w:t>
      </w:r>
      <w:r w:rsidRPr="00F33BDF">
        <w:t>детей</w:t>
      </w:r>
      <w:r w:rsidRPr="00F33BDF">
        <w:rPr>
          <w:spacing w:val="1"/>
        </w:rPr>
        <w:t xml:space="preserve"> </w:t>
      </w:r>
      <w:r w:rsidRPr="00F33BDF">
        <w:t>во</w:t>
      </w:r>
      <w:r w:rsidRPr="00F33BDF">
        <w:rPr>
          <w:spacing w:val="1"/>
        </w:rPr>
        <w:t xml:space="preserve"> </w:t>
      </w:r>
      <w:r w:rsidRPr="00F33BDF">
        <w:t>взаимодействии</w:t>
      </w:r>
      <w:r w:rsidRPr="00F33BDF">
        <w:rPr>
          <w:spacing w:val="1"/>
        </w:rPr>
        <w:t xml:space="preserve"> </w:t>
      </w:r>
      <w:r w:rsidRPr="00F33BDF">
        <w:t>с</w:t>
      </w:r>
      <w:r w:rsidRPr="00F33BDF">
        <w:rPr>
          <w:spacing w:val="1"/>
        </w:rPr>
        <w:t xml:space="preserve"> </w:t>
      </w:r>
      <w:r w:rsidRPr="00F33BDF">
        <w:t>предметно-пространственным</w:t>
      </w:r>
      <w:r w:rsidRPr="00F33BDF">
        <w:rPr>
          <w:spacing w:val="1"/>
        </w:rPr>
        <w:t xml:space="preserve"> </w:t>
      </w:r>
      <w:r w:rsidRPr="00F33BDF">
        <w:t>окружением;</w:t>
      </w:r>
      <w:r w:rsidRPr="00F33BDF">
        <w:rPr>
          <w:spacing w:val="1"/>
        </w:rPr>
        <w:t xml:space="preserve"> </w:t>
      </w:r>
      <w:r w:rsidRPr="00F33BDF">
        <w:t>возможность</w:t>
      </w:r>
      <w:r w:rsidRPr="00F33BDF">
        <w:rPr>
          <w:spacing w:val="1"/>
        </w:rPr>
        <w:t xml:space="preserve"> </w:t>
      </w:r>
      <w:r w:rsidRPr="00F33BDF">
        <w:t>самовыражения</w:t>
      </w:r>
      <w:r w:rsidRPr="00F33BDF">
        <w:rPr>
          <w:spacing w:val="1"/>
        </w:rPr>
        <w:t xml:space="preserve"> </w:t>
      </w:r>
      <w:r w:rsidRPr="00F33BDF">
        <w:t>детей;</w:t>
      </w:r>
    </w:p>
    <w:p w:rsidR="00F33BDF" w:rsidRPr="00F33BDF" w:rsidRDefault="00F33BDF" w:rsidP="00995949">
      <w:pPr>
        <w:numPr>
          <w:ilvl w:val="0"/>
          <w:numId w:val="129"/>
        </w:numPr>
        <w:tabs>
          <w:tab w:val="left" w:pos="1996"/>
        </w:tabs>
        <w:spacing w:before="1"/>
        <w:ind w:right="608" w:firstLine="707"/>
        <w:jc w:val="both"/>
        <w:rPr>
          <w:sz w:val="24"/>
          <w:szCs w:val="24"/>
        </w:rPr>
      </w:pPr>
      <w:r w:rsidRPr="00F33BDF">
        <w:rPr>
          <w:sz w:val="24"/>
          <w:szCs w:val="24"/>
        </w:rPr>
        <w:t>трансформируемой – обеспечивает возможность изменений РППС в</w:t>
      </w:r>
      <w:r w:rsidRPr="00F33BDF">
        <w:rPr>
          <w:spacing w:val="1"/>
          <w:sz w:val="24"/>
          <w:szCs w:val="24"/>
        </w:rPr>
        <w:t xml:space="preserve"> </w:t>
      </w:r>
      <w:r w:rsidRPr="00F33BDF">
        <w:rPr>
          <w:sz w:val="24"/>
          <w:szCs w:val="24"/>
        </w:rPr>
        <w:t>зависимости</w:t>
      </w:r>
      <w:r w:rsidRPr="00F33BDF">
        <w:rPr>
          <w:spacing w:val="1"/>
          <w:sz w:val="24"/>
          <w:szCs w:val="24"/>
        </w:rPr>
        <w:t xml:space="preserve"> </w:t>
      </w:r>
      <w:r w:rsidRPr="00F33BDF">
        <w:rPr>
          <w:sz w:val="24"/>
          <w:szCs w:val="24"/>
        </w:rPr>
        <w:t>от</w:t>
      </w:r>
      <w:r w:rsidRPr="00F33BDF">
        <w:rPr>
          <w:spacing w:val="1"/>
          <w:sz w:val="24"/>
          <w:szCs w:val="24"/>
        </w:rPr>
        <w:t xml:space="preserve"> </w:t>
      </w:r>
      <w:r w:rsidRPr="00F33BDF">
        <w:rPr>
          <w:sz w:val="24"/>
          <w:szCs w:val="24"/>
        </w:rPr>
        <w:t>образовательной</w:t>
      </w:r>
      <w:r w:rsidRPr="00F33BDF">
        <w:rPr>
          <w:spacing w:val="1"/>
          <w:sz w:val="24"/>
          <w:szCs w:val="24"/>
        </w:rPr>
        <w:t xml:space="preserve"> </w:t>
      </w:r>
      <w:r w:rsidRPr="00F33BDF">
        <w:rPr>
          <w:sz w:val="24"/>
          <w:szCs w:val="24"/>
        </w:rPr>
        <w:t>ситуации,</w:t>
      </w:r>
      <w:r w:rsidRPr="00F33BDF">
        <w:rPr>
          <w:spacing w:val="1"/>
          <w:sz w:val="24"/>
          <w:szCs w:val="24"/>
        </w:rPr>
        <w:t xml:space="preserve"> </w:t>
      </w:r>
      <w:r w:rsidRPr="00F33BDF">
        <w:rPr>
          <w:sz w:val="24"/>
          <w:szCs w:val="24"/>
        </w:rPr>
        <w:t>в</w:t>
      </w:r>
      <w:r w:rsidRPr="00F33BDF">
        <w:rPr>
          <w:spacing w:val="1"/>
          <w:sz w:val="24"/>
          <w:szCs w:val="24"/>
        </w:rPr>
        <w:t xml:space="preserve"> </w:t>
      </w:r>
      <w:r w:rsidRPr="00F33BDF">
        <w:rPr>
          <w:sz w:val="24"/>
          <w:szCs w:val="24"/>
        </w:rPr>
        <w:t>том</w:t>
      </w:r>
      <w:r w:rsidRPr="00F33BDF">
        <w:rPr>
          <w:spacing w:val="1"/>
          <w:sz w:val="24"/>
          <w:szCs w:val="24"/>
        </w:rPr>
        <w:t xml:space="preserve"> </w:t>
      </w:r>
      <w:r w:rsidRPr="00F33BDF">
        <w:rPr>
          <w:sz w:val="24"/>
          <w:szCs w:val="24"/>
        </w:rPr>
        <w:t>числе</w:t>
      </w:r>
      <w:r w:rsidRPr="00F33BDF">
        <w:rPr>
          <w:spacing w:val="1"/>
          <w:sz w:val="24"/>
          <w:szCs w:val="24"/>
        </w:rPr>
        <w:t xml:space="preserve"> </w:t>
      </w:r>
      <w:r w:rsidRPr="00F33BDF">
        <w:rPr>
          <w:sz w:val="24"/>
          <w:szCs w:val="24"/>
        </w:rPr>
        <w:t>меняющихся</w:t>
      </w:r>
      <w:r w:rsidRPr="00F33BDF">
        <w:rPr>
          <w:spacing w:val="1"/>
          <w:sz w:val="24"/>
          <w:szCs w:val="24"/>
        </w:rPr>
        <w:t xml:space="preserve"> </w:t>
      </w:r>
      <w:r w:rsidRPr="00F33BDF">
        <w:rPr>
          <w:sz w:val="24"/>
          <w:szCs w:val="24"/>
        </w:rPr>
        <w:t>интересов,</w:t>
      </w:r>
      <w:r w:rsidRPr="00F33BDF">
        <w:rPr>
          <w:spacing w:val="-2"/>
          <w:sz w:val="24"/>
          <w:szCs w:val="24"/>
        </w:rPr>
        <w:t xml:space="preserve"> </w:t>
      </w:r>
      <w:r w:rsidRPr="00F33BDF">
        <w:rPr>
          <w:sz w:val="24"/>
          <w:szCs w:val="24"/>
        </w:rPr>
        <w:t>мотивов</w:t>
      </w:r>
      <w:r w:rsidRPr="00F33BDF">
        <w:rPr>
          <w:spacing w:val="-2"/>
          <w:sz w:val="24"/>
          <w:szCs w:val="24"/>
        </w:rPr>
        <w:t xml:space="preserve"> </w:t>
      </w:r>
      <w:r w:rsidRPr="00F33BDF">
        <w:rPr>
          <w:sz w:val="24"/>
          <w:szCs w:val="24"/>
        </w:rPr>
        <w:t>и возможностей</w:t>
      </w:r>
      <w:r w:rsidRPr="00F33BDF">
        <w:rPr>
          <w:spacing w:val="-3"/>
          <w:sz w:val="24"/>
          <w:szCs w:val="24"/>
        </w:rPr>
        <w:t xml:space="preserve"> </w:t>
      </w:r>
      <w:r w:rsidRPr="00F33BDF">
        <w:rPr>
          <w:sz w:val="24"/>
          <w:szCs w:val="24"/>
        </w:rPr>
        <w:t>детей;</w:t>
      </w:r>
    </w:p>
    <w:p w:rsidR="00F33BDF" w:rsidRPr="00F33BDF" w:rsidRDefault="00F33BDF" w:rsidP="00995949">
      <w:pPr>
        <w:numPr>
          <w:ilvl w:val="0"/>
          <w:numId w:val="129"/>
        </w:numPr>
        <w:tabs>
          <w:tab w:val="left" w:pos="2032"/>
        </w:tabs>
        <w:spacing w:before="1"/>
        <w:ind w:right="605" w:firstLine="707"/>
        <w:jc w:val="both"/>
        <w:rPr>
          <w:sz w:val="24"/>
          <w:szCs w:val="24"/>
        </w:rPr>
      </w:pPr>
      <w:r w:rsidRPr="00F33BDF">
        <w:rPr>
          <w:sz w:val="24"/>
          <w:szCs w:val="24"/>
        </w:rPr>
        <w:t>полифункциональной – обеспечивает возможность разнообразного</w:t>
      </w:r>
      <w:r w:rsidRPr="00F33BDF">
        <w:rPr>
          <w:spacing w:val="1"/>
          <w:sz w:val="24"/>
          <w:szCs w:val="24"/>
        </w:rPr>
        <w:t xml:space="preserve"> </w:t>
      </w:r>
      <w:r w:rsidRPr="00F33BDF">
        <w:rPr>
          <w:sz w:val="24"/>
          <w:szCs w:val="24"/>
        </w:rPr>
        <w:t>использования</w:t>
      </w:r>
      <w:r w:rsidRPr="00F33BDF">
        <w:rPr>
          <w:spacing w:val="1"/>
          <w:sz w:val="24"/>
          <w:szCs w:val="24"/>
        </w:rPr>
        <w:t xml:space="preserve"> </w:t>
      </w:r>
      <w:r w:rsidRPr="00F33BDF">
        <w:rPr>
          <w:sz w:val="24"/>
          <w:szCs w:val="24"/>
        </w:rPr>
        <w:t>составляющих</w:t>
      </w:r>
      <w:r w:rsidRPr="00F33BDF">
        <w:rPr>
          <w:spacing w:val="1"/>
          <w:sz w:val="24"/>
          <w:szCs w:val="24"/>
        </w:rPr>
        <w:t xml:space="preserve"> </w:t>
      </w:r>
      <w:r w:rsidRPr="00F33BDF">
        <w:rPr>
          <w:sz w:val="24"/>
          <w:szCs w:val="24"/>
        </w:rPr>
        <w:t>РППС</w:t>
      </w:r>
      <w:r w:rsidRPr="00F33BDF">
        <w:rPr>
          <w:spacing w:val="1"/>
          <w:sz w:val="24"/>
          <w:szCs w:val="24"/>
        </w:rPr>
        <w:t xml:space="preserve"> </w:t>
      </w:r>
      <w:r w:rsidRPr="00F33BDF">
        <w:rPr>
          <w:sz w:val="24"/>
          <w:szCs w:val="24"/>
        </w:rPr>
        <w:t>(например,</w:t>
      </w:r>
      <w:r w:rsidRPr="00F33BDF">
        <w:rPr>
          <w:spacing w:val="1"/>
          <w:sz w:val="24"/>
          <w:szCs w:val="24"/>
        </w:rPr>
        <w:t xml:space="preserve"> </w:t>
      </w:r>
      <w:r w:rsidRPr="00F33BDF">
        <w:rPr>
          <w:sz w:val="24"/>
          <w:szCs w:val="24"/>
        </w:rPr>
        <w:t>детской</w:t>
      </w:r>
      <w:r w:rsidRPr="00F33BDF">
        <w:rPr>
          <w:spacing w:val="1"/>
          <w:sz w:val="24"/>
          <w:szCs w:val="24"/>
        </w:rPr>
        <w:t xml:space="preserve"> </w:t>
      </w:r>
      <w:r w:rsidRPr="00F33BDF">
        <w:rPr>
          <w:sz w:val="24"/>
          <w:szCs w:val="24"/>
        </w:rPr>
        <w:t>мебели,</w:t>
      </w:r>
      <w:r w:rsidRPr="00F33BDF">
        <w:rPr>
          <w:spacing w:val="1"/>
          <w:sz w:val="24"/>
          <w:szCs w:val="24"/>
        </w:rPr>
        <w:t xml:space="preserve"> </w:t>
      </w:r>
      <w:r w:rsidRPr="00F33BDF">
        <w:rPr>
          <w:sz w:val="24"/>
          <w:szCs w:val="24"/>
        </w:rPr>
        <w:t>матов,</w:t>
      </w:r>
      <w:r w:rsidRPr="00F33BDF">
        <w:rPr>
          <w:spacing w:val="1"/>
          <w:sz w:val="24"/>
          <w:szCs w:val="24"/>
        </w:rPr>
        <w:t xml:space="preserve"> </w:t>
      </w:r>
      <w:r w:rsidRPr="00F33BDF">
        <w:rPr>
          <w:sz w:val="24"/>
          <w:szCs w:val="24"/>
        </w:rPr>
        <w:t>мягких модулей, ширм, в том числе природных материалов) в разных видах</w:t>
      </w:r>
      <w:r w:rsidRPr="00F33BDF">
        <w:rPr>
          <w:spacing w:val="1"/>
          <w:sz w:val="24"/>
          <w:szCs w:val="24"/>
        </w:rPr>
        <w:t xml:space="preserve"> </w:t>
      </w:r>
      <w:r w:rsidRPr="00F33BDF">
        <w:rPr>
          <w:sz w:val="24"/>
          <w:szCs w:val="24"/>
        </w:rPr>
        <w:t>детской</w:t>
      </w:r>
      <w:r w:rsidRPr="00F33BDF">
        <w:rPr>
          <w:spacing w:val="-1"/>
          <w:sz w:val="24"/>
          <w:szCs w:val="24"/>
        </w:rPr>
        <w:t xml:space="preserve"> </w:t>
      </w:r>
      <w:r w:rsidRPr="00F33BDF">
        <w:rPr>
          <w:sz w:val="24"/>
          <w:szCs w:val="24"/>
        </w:rPr>
        <w:t>активности;</w:t>
      </w:r>
    </w:p>
    <w:p w:rsidR="00F33BDF" w:rsidRPr="00F33BDF" w:rsidRDefault="00F33BDF" w:rsidP="00995949">
      <w:pPr>
        <w:numPr>
          <w:ilvl w:val="0"/>
          <w:numId w:val="129"/>
        </w:numPr>
        <w:tabs>
          <w:tab w:val="left" w:pos="2006"/>
        </w:tabs>
        <w:ind w:right="611" w:firstLine="707"/>
        <w:jc w:val="both"/>
        <w:rPr>
          <w:sz w:val="24"/>
          <w:szCs w:val="24"/>
        </w:rPr>
      </w:pPr>
      <w:r w:rsidRPr="00F33BDF">
        <w:rPr>
          <w:sz w:val="24"/>
          <w:szCs w:val="24"/>
        </w:rPr>
        <w:t>доступной – обеспечивает свободный доступ воспитанников (в том</w:t>
      </w:r>
      <w:r w:rsidRPr="00F33BDF">
        <w:rPr>
          <w:spacing w:val="1"/>
          <w:sz w:val="24"/>
          <w:szCs w:val="24"/>
        </w:rPr>
        <w:t xml:space="preserve"> </w:t>
      </w:r>
      <w:r w:rsidRPr="00F33BDF">
        <w:rPr>
          <w:sz w:val="24"/>
          <w:szCs w:val="24"/>
        </w:rPr>
        <w:t>числе детей с ограниченными возможностями здоровья) к играм, игрушкам,</w:t>
      </w:r>
      <w:r w:rsidRPr="00F33BDF">
        <w:rPr>
          <w:spacing w:val="1"/>
          <w:sz w:val="24"/>
          <w:szCs w:val="24"/>
        </w:rPr>
        <w:t xml:space="preserve"> </w:t>
      </w:r>
      <w:r w:rsidRPr="00F33BDF">
        <w:rPr>
          <w:sz w:val="24"/>
          <w:szCs w:val="24"/>
        </w:rPr>
        <w:t>материалам,</w:t>
      </w:r>
      <w:r w:rsidRPr="00F33BDF">
        <w:rPr>
          <w:spacing w:val="1"/>
          <w:sz w:val="24"/>
          <w:szCs w:val="24"/>
        </w:rPr>
        <w:t xml:space="preserve"> </w:t>
      </w:r>
      <w:r w:rsidRPr="00F33BDF">
        <w:rPr>
          <w:sz w:val="24"/>
          <w:szCs w:val="24"/>
        </w:rPr>
        <w:t>пособиям,</w:t>
      </w:r>
      <w:r w:rsidRPr="00F33BDF">
        <w:rPr>
          <w:spacing w:val="1"/>
          <w:sz w:val="24"/>
          <w:szCs w:val="24"/>
        </w:rPr>
        <w:t xml:space="preserve"> </w:t>
      </w:r>
      <w:r w:rsidRPr="00F33BDF">
        <w:rPr>
          <w:sz w:val="24"/>
          <w:szCs w:val="24"/>
        </w:rPr>
        <w:t>обеспечивающим</w:t>
      </w:r>
      <w:r w:rsidRPr="00F33BDF">
        <w:rPr>
          <w:spacing w:val="1"/>
          <w:sz w:val="24"/>
          <w:szCs w:val="24"/>
        </w:rPr>
        <w:t xml:space="preserve"> </w:t>
      </w:r>
      <w:r w:rsidRPr="00F33BDF">
        <w:rPr>
          <w:sz w:val="24"/>
          <w:szCs w:val="24"/>
        </w:rPr>
        <w:t>все</w:t>
      </w:r>
      <w:r w:rsidRPr="00F33BDF">
        <w:rPr>
          <w:spacing w:val="1"/>
          <w:sz w:val="24"/>
          <w:szCs w:val="24"/>
        </w:rPr>
        <w:t xml:space="preserve"> </w:t>
      </w:r>
      <w:r w:rsidRPr="00F33BDF">
        <w:rPr>
          <w:sz w:val="24"/>
          <w:szCs w:val="24"/>
        </w:rPr>
        <w:t>основные</w:t>
      </w:r>
      <w:r w:rsidRPr="00F33BDF">
        <w:rPr>
          <w:spacing w:val="1"/>
          <w:sz w:val="24"/>
          <w:szCs w:val="24"/>
        </w:rPr>
        <w:t xml:space="preserve"> </w:t>
      </w:r>
      <w:r w:rsidRPr="00F33BDF">
        <w:rPr>
          <w:sz w:val="24"/>
          <w:szCs w:val="24"/>
        </w:rPr>
        <w:t>виды</w:t>
      </w:r>
      <w:r w:rsidRPr="00F33BDF">
        <w:rPr>
          <w:spacing w:val="1"/>
          <w:sz w:val="24"/>
          <w:szCs w:val="24"/>
        </w:rPr>
        <w:t xml:space="preserve"> </w:t>
      </w:r>
      <w:r w:rsidRPr="00F33BDF">
        <w:rPr>
          <w:sz w:val="24"/>
          <w:szCs w:val="24"/>
        </w:rPr>
        <w:t>детской</w:t>
      </w:r>
      <w:r w:rsidRPr="00F33BDF">
        <w:rPr>
          <w:spacing w:val="1"/>
          <w:sz w:val="24"/>
          <w:szCs w:val="24"/>
        </w:rPr>
        <w:t xml:space="preserve"> </w:t>
      </w:r>
      <w:r w:rsidRPr="00F33BDF">
        <w:rPr>
          <w:sz w:val="24"/>
          <w:szCs w:val="24"/>
        </w:rPr>
        <w:t>активности;</w:t>
      </w:r>
    </w:p>
    <w:p w:rsidR="00F33BDF" w:rsidRPr="00F33BDF" w:rsidRDefault="00F33BDF" w:rsidP="00995949">
      <w:pPr>
        <w:numPr>
          <w:ilvl w:val="0"/>
          <w:numId w:val="129"/>
        </w:numPr>
        <w:tabs>
          <w:tab w:val="left" w:pos="2111"/>
        </w:tabs>
        <w:ind w:right="610" w:firstLine="707"/>
        <w:jc w:val="both"/>
        <w:rPr>
          <w:sz w:val="24"/>
          <w:szCs w:val="24"/>
        </w:rPr>
      </w:pPr>
      <w:r w:rsidRPr="00F33BDF">
        <w:rPr>
          <w:sz w:val="24"/>
          <w:szCs w:val="24"/>
        </w:rPr>
        <w:t>безопасной</w:t>
      </w:r>
      <w:r w:rsidRPr="00F33BDF">
        <w:rPr>
          <w:spacing w:val="1"/>
          <w:sz w:val="24"/>
          <w:szCs w:val="24"/>
        </w:rPr>
        <w:t xml:space="preserve"> </w:t>
      </w:r>
      <w:r w:rsidRPr="00F33BDF">
        <w:rPr>
          <w:sz w:val="24"/>
          <w:szCs w:val="24"/>
        </w:rPr>
        <w:t>–</w:t>
      </w:r>
      <w:r w:rsidRPr="00F33BDF">
        <w:rPr>
          <w:spacing w:val="1"/>
          <w:sz w:val="24"/>
          <w:szCs w:val="24"/>
        </w:rPr>
        <w:t xml:space="preserve"> </w:t>
      </w:r>
      <w:r w:rsidRPr="00F33BDF">
        <w:rPr>
          <w:sz w:val="24"/>
          <w:szCs w:val="24"/>
        </w:rPr>
        <w:t>элементы</w:t>
      </w:r>
      <w:r w:rsidRPr="00F33BDF">
        <w:rPr>
          <w:spacing w:val="1"/>
          <w:sz w:val="24"/>
          <w:szCs w:val="24"/>
        </w:rPr>
        <w:t xml:space="preserve"> </w:t>
      </w:r>
      <w:r w:rsidRPr="00F33BDF">
        <w:rPr>
          <w:sz w:val="24"/>
          <w:szCs w:val="24"/>
        </w:rPr>
        <w:t>РППС</w:t>
      </w:r>
      <w:r w:rsidRPr="00F33BDF">
        <w:rPr>
          <w:spacing w:val="1"/>
          <w:sz w:val="24"/>
          <w:szCs w:val="24"/>
        </w:rPr>
        <w:t xml:space="preserve"> </w:t>
      </w:r>
      <w:r w:rsidRPr="00F33BDF">
        <w:rPr>
          <w:sz w:val="24"/>
          <w:szCs w:val="24"/>
        </w:rPr>
        <w:t>соответствуют</w:t>
      </w:r>
      <w:r w:rsidRPr="00F33BDF">
        <w:rPr>
          <w:spacing w:val="1"/>
          <w:sz w:val="24"/>
          <w:szCs w:val="24"/>
        </w:rPr>
        <w:t xml:space="preserve"> </w:t>
      </w:r>
      <w:r w:rsidRPr="00F33BDF">
        <w:rPr>
          <w:sz w:val="24"/>
          <w:szCs w:val="24"/>
        </w:rPr>
        <w:t>требованиям</w:t>
      </w:r>
      <w:r w:rsidRPr="00F33BDF">
        <w:rPr>
          <w:spacing w:val="1"/>
          <w:sz w:val="24"/>
          <w:szCs w:val="24"/>
        </w:rPr>
        <w:t xml:space="preserve"> </w:t>
      </w:r>
      <w:r w:rsidRPr="00F33BDF">
        <w:rPr>
          <w:sz w:val="24"/>
          <w:szCs w:val="24"/>
        </w:rPr>
        <w:t>по</w:t>
      </w:r>
      <w:r w:rsidRPr="00F33BDF">
        <w:rPr>
          <w:spacing w:val="1"/>
          <w:sz w:val="24"/>
          <w:szCs w:val="24"/>
        </w:rPr>
        <w:t xml:space="preserve"> </w:t>
      </w:r>
      <w:r w:rsidRPr="00F33BDF">
        <w:rPr>
          <w:sz w:val="24"/>
          <w:szCs w:val="24"/>
        </w:rPr>
        <w:t>обеспечению</w:t>
      </w:r>
      <w:r w:rsidRPr="00F33BDF">
        <w:rPr>
          <w:spacing w:val="1"/>
          <w:sz w:val="24"/>
          <w:szCs w:val="24"/>
        </w:rPr>
        <w:t xml:space="preserve"> </w:t>
      </w:r>
      <w:r w:rsidRPr="00F33BDF">
        <w:rPr>
          <w:sz w:val="24"/>
          <w:szCs w:val="24"/>
        </w:rPr>
        <w:t>надежности</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безопасность</w:t>
      </w:r>
      <w:r w:rsidRPr="00F33BDF">
        <w:rPr>
          <w:spacing w:val="1"/>
          <w:sz w:val="24"/>
          <w:szCs w:val="24"/>
        </w:rPr>
        <w:t xml:space="preserve"> </w:t>
      </w:r>
      <w:r w:rsidRPr="00F33BDF">
        <w:rPr>
          <w:sz w:val="24"/>
          <w:szCs w:val="24"/>
        </w:rPr>
        <w:t>их</w:t>
      </w:r>
      <w:r w:rsidRPr="00F33BDF">
        <w:rPr>
          <w:spacing w:val="1"/>
          <w:sz w:val="24"/>
          <w:szCs w:val="24"/>
        </w:rPr>
        <w:t xml:space="preserve"> </w:t>
      </w:r>
      <w:r w:rsidRPr="00F33BDF">
        <w:rPr>
          <w:sz w:val="24"/>
          <w:szCs w:val="24"/>
        </w:rPr>
        <w:t>использования,</w:t>
      </w:r>
      <w:r w:rsidRPr="00F33BDF">
        <w:rPr>
          <w:spacing w:val="1"/>
          <w:sz w:val="24"/>
          <w:szCs w:val="24"/>
        </w:rPr>
        <w:t xml:space="preserve"> </w:t>
      </w:r>
      <w:r w:rsidRPr="00F33BDF">
        <w:rPr>
          <w:sz w:val="24"/>
          <w:szCs w:val="24"/>
        </w:rPr>
        <w:t>такими</w:t>
      </w:r>
      <w:r w:rsidRPr="00F33BDF">
        <w:rPr>
          <w:spacing w:val="1"/>
          <w:sz w:val="24"/>
          <w:szCs w:val="24"/>
        </w:rPr>
        <w:t xml:space="preserve"> </w:t>
      </w:r>
      <w:r w:rsidRPr="00F33BDF">
        <w:rPr>
          <w:sz w:val="24"/>
          <w:szCs w:val="24"/>
        </w:rPr>
        <w:t>как</w:t>
      </w:r>
      <w:r w:rsidRPr="00F33BDF">
        <w:rPr>
          <w:spacing w:val="1"/>
          <w:sz w:val="24"/>
          <w:szCs w:val="24"/>
        </w:rPr>
        <w:t xml:space="preserve"> </w:t>
      </w:r>
      <w:r w:rsidRPr="00F33BDF">
        <w:rPr>
          <w:sz w:val="24"/>
          <w:szCs w:val="24"/>
        </w:rPr>
        <w:t>санитарно-эпидемиологические правила и нормативы и правила пожарной</w:t>
      </w:r>
      <w:r w:rsidRPr="00F33BDF">
        <w:rPr>
          <w:spacing w:val="1"/>
          <w:sz w:val="24"/>
          <w:szCs w:val="24"/>
        </w:rPr>
        <w:t xml:space="preserve"> </w:t>
      </w:r>
      <w:r w:rsidRPr="00F33BDF">
        <w:rPr>
          <w:sz w:val="24"/>
          <w:szCs w:val="24"/>
        </w:rPr>
        <w:t>безопасности,</w:t>
      </w:r>
      <w:r w:rsidRPr="00F33BDF">
        <w:rPr>
          <w:spacing w:val="-1"/>
          <w:sz w:val="24"/>
          <w:szCs w:val="24"/>
        </w:rPr>
        <w:t xml:space="preserve"> </w:t>
      </w:r>
      <w:r w:rsidRPr="00F33BDF">
        <w:rPr>
          <w:sz w:val="24"/>
          <w:szCs w:val="24"/>
        </w:rPr>
        <w:t>а</w:t>
      </w:r>
      <w:r w:rsidRPr="00F33BDF">
        <w:rPr>
          <w:spacing w:val="-2"/>
          <w:sz w:val="24"/>
          <w:szCs w:val="24"/>
        </w:rPr>
        <w:t xml:space="preserve"> </w:t>
      </w:r>
      <w:r w:rsidRPr="00F33BDF">
        <w:rPr>
          <w:sz w:val="24"/>
          <w:szCs w:val="24"/>
        </w:rPr>
        <w:t>также</w:t>
      </w:r>
      <w:r w:rsidRPr="00F33BDF">
        <w:rPr>
          <w:spacing w:val="-1"/>
          <w:sz w:val="24"/>
          <w:szCs w:val="24"/>
        </w:rPr>
        <w:t xml:space="preserve"> </w:t>
      </w:r>
      <w:r w:rsidRPr="00F33BDF">
        <w:rPr>
          <w:sz w:val="24"/>
          <w:szCs w:val="24"/>
        </w:rPr>
        <w:t>правила</w:t>
      </w:r>
      <w:r w:rsidRPr="00F33BDF">
        <w:rPr>
          <w:spacing w:val="-5"/>
          <w:sz w:val="24"/>
          <w:szCs w:val="24"/>
        </w:rPr>
        <w:t xml:space="preserve"> </w:t>
      </w:r>
      <w:r w:rsidRPr="00F33BDF">
        <w:rPr>
          <w:sz w:val="24"/>
          <w:szCs w:val="24"/>
        </w:rPr>
        <w:t>безопасного пользования</w:t>
      </w:r>
      <w:r w:rsidRPr="00F33BDF">
        <w:rPr>
          <w:spacing w:val="-1"/>
          <w:sz w:val="24"/>
          <w:szCs w:val="24"/>
        </w:rPr>
        <w:t xml:space="preserve"> </w:t>
      </w:r>
      <w:r w:rsidRPr="00F33BDF">
        <w:rPr>
          <w:sz w:val="24"/>
          <w:szCs w:val="24"/>
        </w:rPr>
        <w:t>Интернетом.</w:t>
      </w:r>
    </w:p>
    <w:p w:rsidR="00F33BDF" w:rsidRPr="00F33BDF" w:rsidRDefault="00F33BDF" w:rsidP="00F33BDF">
      <w:pPr>
        <w:spacing w:before="1"/>
        <w:ind w:left="962" w:right="602" w:firstLine="707"/>
        <w:jc w:val="both"/>
        <w:rPr>
          <w:sz w:val="24"/>
          <w:szCs w:val="24"/>
        </w:rPr>
      </w:pPr>
      <w:r w:rsidRPr="00F33BDF">
        <w:rPr>
          <w:sz w:val="24"/>
          <w:szCs w:val="24"/>
        </w:rPr>
        <w:t>При проектировании РППС учитывается целостность образовательного</w:t>
      </w:r>
      <w:r w:rsidRPr="00F33BDF">
        <w:rPr>
          <w:spacing w:val="-67"/>
          <w:sz w:val="24"/>
          <w:szCs w:val="24"/>
        </w:rPr>
        <w:t xml:space="preserve"> </w:t>
      </w:r>
      <w:r w:rsidRPr="00F33BDF">
        <w:rPr>
          <w:sz w:val="24"/>
          <w:szCs w:val="24"/>
        </w:rPr>
        <w:t>процесса</w:t>
      </w:r>
      <w:r w:rsidRPr="00F33BDF">
        <w:rPr>
          <w:spacing w:val="1"/>
          <w:sz w:val="24"/>
          <w:szCs w:val="24"/>
        </w:rPr>
        <w:t xml:space="preserve"> </w:t>
      </w:r>
      <w:r w:rsidRPr="00F33BDF">
        <w:rPr>
          <w:sz w:val="24"/>
          <w:szCs w:val="24"/>
        </w:rPr>
        <w:t>в</w:t>
      </w:r>
      <w:r w:rsidRPr="00F33BDF">
        <w:rPr>
          <w:spacing w:val="1"/>
          <w:sz w:val="24"/>
          <w:szCs w:val="24"/>
        </w:rPr>
        <w:t xml:space="preserve"> </w:t>
      </w:r>
      <w:r w:rsidRPr="00F33BDF">
        <w:rPr>
          <w:sz w:val="24"/>
          <w:szCs w:val="24"/>
        </w:rPr>
        <w:t>заданных</w:t>
      </w:r>
      <w:r w:rsidRPr="00F33BDF">
        <w:rPr>
          <w:spacing w:val="1"/>
          <w:sz w:val="24"/>
          <w:szCs w:val="24"/>
        </w:rPr>
        <w:t xml:space="preserve"> </w:t>
      </w:r>
      <w:r w:rsidRPr="00F33BDF">
        <w:rPr>
          <w:sz w:val="24"/>
          <w:szCs w:val="24"/>
        </w:rPr>
        <w:t>Стандартом</w:t>
      </w:r>
      <w:r w:rsidRPr="00F33BDF">
        <w:rPr>
          <w:spacing w:val="1"/>
          <w:sz w:val="24"/>
          <w:szCs w:val="24"/>
        </w:rPr>
        <w:t xml:space="preserve"> </w:t>
      </w:r>
      <w:r w:rsidRPr="00F33BDF">
        <w:rPr>
          <w:sz w:val="24"/>
          <w:szCs w:val="24"/>
        </w:rPr>
        <w:t>образовательных</w:t>
      </w:r>
      <w:r w:rsidRPr="00F33BDF">
        <w:rPr>
          <w:spacing w:val="1"/>
          <w:sz w:val="24"/>
          <w:szCs w:val="24"/>
        </w:rPr>
        <w:t xml:space="preserve"> </w:t>
      </w:r>
      <w:r w:rsidRPr="00F33BDF">
        <w:rPr>
          <w:sz w:val="24"/>
          <w:szCs w:val="24"/>
        </w:rPr>
        <w:t>областях:</w:t>
      </w:r>
      <w:r w:rsidRPr="00F33BDF">
        <w:rPr>
          <w:spacing w:val="1"/>
          <w:sz w:val="24"/>
          <w:szCs w:val="24"/>
        </w:rPr>
        <w:t xml:space="preserve"> </w:t>
      </w:r>
      <w:r w:rsidRPr="00F33BDF">
        <w:rPr>
          <w:sz w:val="24"/>
          <w:szCs w:val="24"/>
        </w:rPr>
        <w:t>социально-</w:t>
      </w:r>
      <w:r w:rsidRPr="00F33BDF">
        <w:rPr>
          <w:spacing w:val="1"/>
          <w:sz w:val="24"/>
          <w:szCs w:val="24"/>
        </w:rPr>
        <w:t xml:space="preserve"> </w:t>
      </w:r>
      <w:r w:rsidRPr="00F33BDF">
        <w:rPr>
          <w:sz w:val="24"/>
          <w:szCs w:val="24"/>
        </w:rPr>
        <w:t>коммуникативной, познавательной, речевой, художественно-эстетической и</w:t>
      </w:r>
      <w:r w:rsidRPr="00F33BDF">
        <w:rPr>
          <w:spacing w:val="1"/>
          <w:sz w:val="24"/>
          <w:szCs w:val="24"/>
        </w:rPr>
        <w:t xml:space="preserve"> </w:t>
      </w:r>
      <w:r w:rsidRPr="00F33BDF">
        <w:rPr>
          <w:sz w:val="24"/>
          <w:szCs w:val="24"/>
        </w:rPr>
        <w:t>физической.</w:t>
      </w:r>
      <w:r w:rsidRPr="00F33BDF">
        <w:rPr>
          <w:spacing w:val="1"/>
          <w:sz w:val="24"/>
          <w:szCs w:val="24"/>
        </w:rPr>
        <w:t xml:space="preserve"> </w:t>
      </w:r>
      <w:r w:rsidRPr="00F33BDF">
        <w:rPr>
          <w:sz w:val="24"/>
          <w:szCs w:val="24"/>
        </w:rPr>
        <w:t>Организация</w:t>
      </w:r>
      <w:r w:rsidRPr="00F33BDF">
        <w:rPr>
          <w:spacing w:val="1"/>
          <w:sz w:val="24"/>
          <w:szCs w:val="24"/>
        </w:rPr>
        <w:t xml:space="preserve"> </w:t>
      </w:r>
      <w:r w:rsidRPr="00F33BDF">
        <w:rPr>
          <w:sz w:val="24"/>
          <w:szCs w:val="24"/>
        </w:rPr>
        <w:t>образовательной</w:t>
      </w:r>
      <w:r w:rsidRPr="00F33BDF">
        <w:rPr>
          <w:spacing w:val="1"/>
          <w:sz w:val="24"/>
          <w:szCs w:val="24"/>
        </w:rPr>
        <w:t xml:space="preserve"> </w:t>
      </w:r>
      <w:r w:rsidRPr="00F33BDF">
        <w:rPr>
          <w:sz w:val="24"/>
          <w:szCs w:val="24"/>
        </w:rPr>
        <w:t>предметно-пространственной</w:t>
      </w:r>
      <w:r w:rsidRPr="00F33BDF">
        <w:rPr>
          <w:spacing w:val="1"/>
          <w:sz w:val="24"/>
          <w:szCs w:val="24"/>
        </w:rPr>
        <w:t xml:space="preserve"> </w:t>
      </w:r>
      <w:r w:rsidRPr="00F33BDF">
        <w:rPr>
          <w:sz w:val="24"/>
          <w:szCs w:val="24"/>
        </w:rPr>
        <w:t>среды в возрастных группах дошкольного учреждения строится исходя из</w:t>
      </w:r>
      <w:r w:rsidRPr="00F33BDF">
        <w:rPr>
          <w:spacing w:val="1"/>
          <w:sz w:val="24"/>
          <w:szCs w:val="24"/>
        </w:rPr>
        <w:t xml:space="preserve"> </w:t>
      </w:r>
      <w:r w:rsidRPr="00F33BDF">
        <w:rPr>
          <w:sz w:val="24"/>
          <w:szCs w:val="24"/>
        </w:rPr>
        <w:t>положений,</w:t>
      </w:r>
      <w:r w:rsidRPr="00F33BDF">
        <w:rPr>
          <w:spacing w:val="-2"/>
          <w:sz w:val="24"/>
          <w:szCs w:val="24"/>
        </w:rPr>
        <w:t xml:space="preserve"> </w:t>
      </w:r>
      <w:r w:rsidRPr="00F33BDF">
        <w:rPr>
          <w:sz w:val="24"/>
          <w:szCs w:val="24"/>
        </w:rPr>
        <w:t>определяющих</w:t>
      </w:r>
      <w:r w:rsidRPr="00F33BDF">
        <w:rPr>
          <w:spacing w:val="1"/>
          <w:sz w:val="24"/>
          <w:szCs w:val="24"/>
        </w:rPr>
        <w:t xml:space="preserve"> </w:t>
      </w:r>
      <w:r w:rsidRPr="00F33BDF">
        <w:rPr>
          <w:sz w:val="24"/>
          <w:szCs w:val="24"/>
        </w:rPr>
        <w:t>всестороннее</w:t>
      </w:r>
      <w:r w:rsidRPr="00F33BDF">
        <w:rPr>
          <w:spacing w:val="-1"/>
          <w:sz w:val="24"/>
          <w:szCs w:val="24"/>
        </w:rPr>
        <w:t xml:space="preserve"> </w:t>
      </w:r>
      <w:r w:rsidRPr="00F33BDF">
        <w:rPr>
          <w:sz w:val="24"/>
          <w:szCs w:val="24"/>
        </w:rPr>
        <w:t>развитие</w:t>
      </w:r>
      <w:r w:rsidRPr="00F33BDF">
        <w:rPr>
          <w:spacing w:val="-3"/>
          <w:sz w:val="24"/>
          <w:szCs w:val="24"/>
        </w:rPr>
        <w:t xml:space="preserve"> </w:t>
      </w:r>
      <w:r w:rsidRPr="00F33BDF">
        <w:rPr>
          <w:sz w:val="24"/>
          <w:szCs w:val="24"/>
        </w:rPr>
        <w:t>ребенка:</w:t>
      </w:r>
    </w:p>
    <w:p w:rsidR="00F33BDF" w:rsidRPr="00F33BDF" w:rsidRDefault="00F33BDF" w:rsidP="00995949">
      <w:pPr>
        <w:numPr>
          <w:ilvl w:val="2"/>
          <w:numId w:val="127"/>
        </w:numPr>
        <w:tabs>
          <w:tab w:val="left" w:pos="2069"/>
        </w:tabs>
        <w:spacing w:before="1"/>
        <w:ind w:left="962" w:right="613" w:firstLine="707"/>
        <w:jc w:val="both"/>
        <w:rPr>
          <w:sz w:val="24"/>
          <w:szCs w:val="24"/>
        </w:rPr>
      </w:pPr>
      <w:r w:rsidRPr="00F33BDF">
        <w:rPr>
          <w:sz w:val="24"/>
          <w:szCs w:val="24"/>
        </w:rPr>
        <w:t>среда</w:t>
      </w:r>
      <w:r w:rsidRPr="00F33BDF">
        <w:rPr>
          <w:spacing w:val="1"/>
          <w:sz w:val="24"/>
          <w:szCs w:val="24"/>
        </w:rPr>
        <w:t xml:space="preserve"> </w:t>
      </w:r>
      <w:r w:rsidRPr="00F33BDF">
        <w:rPr>
          <w:sz w:val="24"/>
          <w:szCs w:val="24"/>
        </w:rPr>
        <w:t>в</w:t>
      </w:r>
      <w:r w:rsidRPr="00F33BDF">
        <w:rPr>
          <w:spacing w:val="1"/>
          <w:sz w:val="24"/>
          <w:szCs w:val="24"/>
        </w:rPr>
        <w:t xml:space="preserve"> </w:t>
      </w:r>
      <w:r w:rsidRPr="00F33BDF">
        <w:rPr>
          <w:sz w:val="24"/>
          <w:szCs w:val="24"/>
        </w:rPr>
        <w:t>дошкольной</w:t>
      </w:r>
      <w:r w:rsidRPr="00F33BDF">
        <w:rPr>
          <w:spacing w:val="1"/>
          <w:sz w:val="24"/>
          <w:szCs w:val="24"/>
        </w:rPr>
        <w:t xml:space="preserve"> </w:t>
      </w:r>
      <w:r w:rsidRPr="00F33BDF">
        <w:rPr>
          <w:sz w:val="24"/>
          <w:szCs w:val="24"/>
        </w:rPr>
        <w:t>организации</w:t>
      </w:r>
      <w:r w:rsidRPr="00F33BDF">
        <w:rPr>
          <w:spacing w:val="1"/>
          <w:sz w:val="24"/>
          <w:szCs w:val="24"/>
        </w:rPr>
        <w:t xml:space="preserve"> </w:t>
      </w:r>
      <w:r w:rsidRPr="00F33BDF">
        <w:rPr>
          <w:sz w:val="24"/>
          <w:szCs w:val="24"/>
        </w:rPr>
        <w:t>гетерогенна,</w:t>
      </w:r>
      <w:r w:rsidRPr="00F33BDF">
        <w:rPr>
          <w:spacing w:val="1"/>
          <w:sz w:val="24"/>
          <w:szCs w:val="24"/>
        </w:rPr>
        <w:t xml:space="preserve"> </w:t>
      </w:r>
      <w:r w:rsidRPr="00F33BDF">
        <w:rPr>
          <w:sz w:val="24"/>
          <w:szCs w:val="24"/>
        </w:rPr>
        <w:t>состоит</w:t>
      </w:r>
      <w:r w:rsidRPr="00F33BDF">
        <w:rPr>
          <w:spacing w:val="1"/>
          <w:sz w:val="24"/>
          <w:szCs w:val="24"/>
        </w:rPr>
        <w:t xml:space="preserve"> </w:t>
      </w:r>
      <w:r w:rsidRPr="00F33BDF">
        <w:rPr>
          <w:sz w:val="24"/>
          <w:szCs w:val="24"/>
        </w:rPr>
        <w:t>из</w:t>
      </w:r>
      <w:r w:rsidRPr="00F33BDF">
        <w:rPr>
          <w:spacing w:val="1"/>
          <w:sz w:val="24"/>
          <w:szCs w:val="24"/>
        </w:rPr>
        <w:t xml:space="preserve"> </w:t>
      </w:r>
      <w:r w:rsidRPr="00F33BDF">
        <w:rPr>
          <w:sz w:val="24"/>
          <w:szCs w:val="24"/>
        </w:rPr>
        <w:t>разнообразных</w:t>
      </w:r>
      <w:r w:rsidRPr="00F33BDF">
        <w:rPr>
          <w:spacing w:val="1"/>
          <w:sz w:val="24"/>
          <w:szCs w:val="24"/>
        </w:rPr>
        <w:t xml:space="preserve"> </w:t>
      </w:r>
      <w:r w:rsidRPr="00F33BDF">
        <w:rPr>
          <w:sz w:val="24"/>
          <w:szCs w:val="24"/>
        </w:rPr>
        <w:t>элементов,</w:t>
      </w:r>
      <w:r w:rsidRPr="00F33BDF">
        <w:rPr>
          <w:spacing w:val="1"/>
          <w:sz w:val="24"/>
          <w:szCs w:val="24"/>
        </w:rPr>
        <w:t xml:space="preserve"> </w:t>
      </w:r>
      <w:r w:rsidRPr="00F33BDF">
        <w:rPr>
          <w:sz w:val="24"/>
          <w:szCs w:val="24"/>
        </w:rPr>
        <w:t>необходимых</w:t>
      </w:r>
      <w:r w:rsidRPr="00F33BDF">
        <w:rPr>
          <w:spacing w:val="1"/>
          <w:sz w:val="24"/>
          <w:szCs w:val="24"/>
        </w:rPr>
        <w:t xml:space="preserve"> </w:t>
      </w:r>
      <w:r w:rsidRPr="00F33BDF">
        <w:rPr>
          <w:sz w:val="24"/>
          <w:szCs w:val="24"/>
        </w:rPr>
        <w:t>для</w:t>
      </w:r>
      <w:r w:rsidRPr="00F33BDF">
        <w:rPr>
          <w:spacing w:val="1"/>
          <w:sz w:val="24"/>
          <w:szCs w:val="24"/>
        </w:rPr>
        <w:t xml:space="preserve"> </w:t>
      </w:r>
      <w:r w:rsidRPr="00F33BDF">
        <w:rPr>
          <w:sz w:val="24"/>
          <w:szCs w:val="24"/>
        </w:rPr>
        <w:t>оптимизации</w:t>
      </w:r>
      <w:r w:rsidRPr="00F33BDF">
        <w:rPr>
          <w:spacing w:val="1"/>
          <w:sz w:val="24"/>
          <w:szCs w:val="24"/>
        </w:rPr>
        <w:t xml:space="preserve"> </w:t>
      </w:r>
      <w:r w:rsidRPr="00F33BDF">
        <w:rPr>
          <w:sz w:val="24"/>
          <w:szCs w:val="24"/>
        </w:rPr>
        <w:t>всех</w:t>
      </w:r>
      <w:r w:rsidRPr="00F33BDF">
        <w:rPr>
          <w:spacing w:val="1"/>
          <w:sz w:val="24"/>
          <w:szCs w:val="24"/>
        </w:rPr>
        <w:t xml:space="preserve"> </w:t>
      </w:r>
      <w:r w:rsidRPr="00F33BDF">
        <w:rPr>
          <w:sz w:val="24"/>
          <w:szCs w:val="24"/>
        </w:rPr>
        <w:t>видов</w:t>
      </w:r>
      <w:r w:rsidRPr="00F33BDF">
        <w:rPr>
          <w:spacing w:val="1"/>
          <w:sz w:val="24"/>
          <w:szCs w:val="24"/>
        </w:rPr>
        <w:t xml:space="preserve"> </w:t>
      </w:r>
      <w:r w:rsidRPr="00F33BDF">
        <w:rPr>
          <w:sz w:val="24"/>
          <w:szCs w:val="24"/>
        </w:rPr>
        <w:t>деятельности</w:t>
      </w:r>
      <w:r w:rsidRPr="00F33BDF">
        <w:rPr>
          <w:spacing w:val="-1"/>
          <w:sz w:val="24"/>
          <w:szCs w:val="24"/>
        </w:rPr>
        <w:t xml:space="preserve"> </w:t>
      </w:r>
      <w:r w:rsidRPr="00F33BDF">
        <w:rPr>
          <w:sz w:val="24"/>
          <w:szCs w:val="24"/>
        </w:rPr>
        <w:t>ребенка.</w:t>
      </w:r>
    </w:p>
    <w:p w:rsidR="00F33BDF" w:rsidRPr="00F33BDF" w:rsidRDefault="00F33BDF" w:rsidP="00995949">
      <w:pPr>
        <w:numPr>
          <w:ilvl w:val="2"/>
          <w:numId w:val="127"/>
        </w:numPr>
        <w:tabs>
          <w:tab w:val="left" w:pos="1910"/>
        </w:tabs>
        <w:ind w:left="962" w:right="613" w:firstLine="707"/>
        <w:jc w:val="both"/>
        <w:rPr>
          <w:sz w:val="24"/>
          <w:szCs w:val="24"/>
        </w:rPr>
      </w:pPr>
      <w:r w:rsidRPr="00F33BDF">
        <w:rPr>
          <w:sz w:val="24"/>
          <w:szCs w:val="24"/>
        </w:rPr>
        <w:t>среда</w:t>
      </w:r>
      <w:r w:rsidRPr="00F33BDF">
        <w:rPr>
          <w:spacing w:val="1"/>
          <w:sz w:val="24"/>
          <w:szCs w:val="24"/>
        </w:rPr>
        <w:t xml:space="preserve"> </w:t>
      </w:r>
      <w:r w:rsidRPr="00F33BDF">
        <w:rPr>
          <w:sz w:val="24"/>
          <w:szCs w:val="24"/>
        </w:rPr>
        <w:t>позволяет</w:t>
      </w:r>
      <w:r w:rsidRPr="00F33BDF">
        <w:rPr>
          <w:spacing w:val="1"/>
          <w:sz w:val="24"/>
          <w:szCs w:val="24"/>
        </w:rPr>
        <w:t xml:space="preserve"> </w:t>
      </w:r>
      <w:r w:rsidRPr="00F33BDF">
        <w:rPr>
          <w:sz w:val="24"/>
          <w:szCs w:val="24"/>
        </w:rPr>
        <w:t>детям</w:t>
      </w:r>
      <w:r w:rsidRPr="00F33BDF">
        <w:rPr>
          <w:spacing w:val="1"/>
          <w:sz w:val="24"/>
          <w:szCs w:val="24"/>
        </w:rPr>
        <w:t xml:space="preserve"> </w:t>
      </w:r>
      <w:r w:rsidRPr="00F33BDF">
        <w:rPr>
          <w:sz w:val="24"/>
          <w:szCs w:val="24"/>
        </w:rPr>
        <w:t>переходить от</w:t>
      </w:r>
      <w:r w:rsidRPr="00F33BDF">
        <w:rPr>
          <w:spacing w:val="1"/>
          <w:sz w:val="24"/>
          <w:szCs w:val="24"/>
        </w:rPr>
        <w:t xml:space="preserve"> </w:t>
      </w:r>
      <w:r w:rsidRPr="00F33BDF">
        <w:rPr>
          <w:sz w:val="24"/>
          <w:szCs w:val="24"/>
        </w:rPr>
        <w:t>одного</w:t>
      </w:r>
      <w:r w:rsidRPr="00F33BDF">
        <w:rPr>
          <w:spacing w:val="1"/>
          <w:sz w:val="24"/>
          <w:szCs w:val="24"/>
        </w:rPr>
        <w:t xml:space="preserve"> </w:t>
      </w:r>
      <w:r w:rsidRPr="00F33BDF">
        <w:rPr>
          <w:sz w:val="24"/>
          <w:szCs w:val="24"/>
        </w:rPr>
        <w:t>вида</w:t>
      </w:r>
      <w:r w:rsidRPr="00F33BDF">
        <w:rPr>
          <w:spacing w:val="1"/>
          <w:sz w:val="24"/>
          <w:szCs w:val="24"/>
        </w:rPr>
        <w:t xml:space="preserve"> </w:t>
      </w:r>
      <w:r w:rsidRPr="00F33BDF">
        <w:rPr>
          <w:sz w:val="24"/>
          <w:szCs w:val="24"/>
        </w:rPr>
        <w:t>деятельности</w:t>
      </w:r>
      <w:r w:rsidRPr="00F33BDF">
        <w:rPr>
          <w:spacing w:val="1"/>
          <w:sz w:val="24"/>
          <w:szCs w:val="24"/>
        </w:rPr>
        <w:t xml:space="preserve"> </w:t>
      </w:r>
      <w:r w:rsidRPr="00F33BDF">
        <w:rPr>
          <w:sz w:val="24"/>
          <w:szCs w:val="24"/>
        </w:rPr>
        <w:t>к</w:t>
      </w:r>
      <w:r w:rsidRPr="00F33BDF">
        <w:rPr>
          <w:spacing w:val="1"/>
          <w:sz w:val="24"/>
          <w:szCs w:val="24"/>
        </w:rPr>
        <w:t xml:space="preserve"> </w:t>
      </w:r>
      <w:r w:rsidRPr="00F33BDF">
        <w:rPr>
          <w:sz w:val="24"/>
          <w:szCs w:val="24"/>
        </w:rPr>
        <w:t>другому,</w:t>
      </w:r>
      <w:r w:rsidRPr="00F33BDF">
        <w:rPr>
          <w:spacing w:val="-2"/>
          <w:sz w:val="24"/>
          <w:szCs w:val="24"/>
        </w:rPr>
        <w:t xml:space="preserve"> </w:t>
      </w:r>
      <w:r w:rsidRPr="00F33BDF">
        <w:rPr>
          <w:sz w:val="24"/>
          <w:szCs w:val="24"/>
        </w:rPr>
        <w:t>выполнять</w:t>
      </w:r>
      <w:r w:rsidRPr="00F33BDF">
        <w:rPr>
          <w:spacing w:val="-3"/>
          <w:sz w:val="24"/>
          <w:szCs w:val="24"/>
        </w:rPr>
        <w:t xml:space="preserve"> </w:t>
      </w:r>
      <w:r w:rsidRPr="00F33BDF">
        <w:rPr>
          <w:sz w:val="24"/>
          <w:szCs w:val="24"/>
        </w:rPr>
        <w:t>их как</w:t>
      </w:r>
      <w:r w:rsidRPr="00F33BDF">
        <w:rPr>
          <w:spacing w:val="-1"/>
          <w:sz w:val="24"/>
          <w:szCs w:val="24"/>
        </w:rPr>
        <w:t xml:space="preserve"> </w:t>
      </w:r>
      <w:r w:rsidRPr="00F33BDF">
        <w:rPr>
          <w:sz w:val="24"/>
          <w:szCs w:val="24"/>
        </w:rPr>
        <w:t>взаимосвязанные</w:t>
      </w:r>
      <w:r w:rsidRPr="00F33BDF">
        <w:rPr>
          <w:spacing w:val="-1"/>
          <w:sz w:val="24"/>
          <w:szCs w:val="24"/>
        </w:rPr>
        <w:t xml:space="preserve"> </w:t>
      </w:r>
      <w:r w:rsidRPr="00F33BDF">
        <w:rPr>
          <w:sz w:val="24"/>
          <w:szCs w:val="24"/>
        </w:rPr>
        <w:t>жизненные моменты.</w:t>
      </w:r>
    </w:p>
    <w:p w:rsidR="00F33BDF" w:rsidRPr="00F33BDF" w:rsidRDefault="00F33BDF" w:rsidP="00995949">
      <w:pPr>
        <w:numPr>
          <w:ilvl w:val="2"/>
          <w:numId w:val="127"/>
        </w:numPr>
        <w:tabs>
          <w:tab w:val="left" w:pos="1848"/>
        </w:tabs>
        <w:ind w:left="962" w:right="615" w:firstLine="707"/>
        <w:jc w:val="both"/>
        <w:rPr>
          <w:sz w:val="24"/>
          <w:szCs w:val="24"/>
        </w:rPr>
      </w:pPr>
      <w:r w:rsidRPr="00F33BDF">
        <w:rPr>
          <w:sz w:val="24"/>
          <w:szCs w:val="24"/>
        </w:rPr>
        <w:t>среда гибкая и управляемая как со стороны ребенка, так и со стороны</w:t>
      </w:r>
      <w:r w:rsidRPr="00F33BDF">
        <w:rPr>
          <w:spacing w:val="1"/>
          <w:sz w:val="24"/>
          <w:szCs w:val="24"/>
        </w:rPr>
        <w:t xml:space="preserve"> </w:t>
      </w:r>
      <w:r w:rsidRPr="00F33BDF">
        <w:rPr>
          <w:sz w:val="24"/>
          <w:szCs w:val="24"/>
        </w:rPr>
        <w:t>взрослого.</w:t>
      </w:r>
    </w:p>
    <w:p w:rsidR="00F33BDF" w:rsidRPr="00F33BDF" w:rsidRDefault="00F33BDF" w:rsidP="00F33BDF">
      <w:pPr>
        <w:ind w:left="962" w:right="613" w:firstLine="707"/>
        <w:jc w:val="both"/>
        <w:rPr>
          <w:sz w:val="24"/>
          <w:szCs w:val="24"/>
        </w:rPr>
      </w:pPr>
      <w:r w:rsidRPr="00F33BDF">
        <w:rPr>
          <w:sz w:val="24"/>
          <w:szCs w:val="24"/>
        </w:rPr>
        <w:t>РППС</w:t>
      </w:r>
      <w:r w:rsidRPr="00F33BDF">
        <w:rPr>
          <w:spacing w:val="1"/>
          <w:sz w:val="24"/>
          <w:szCs w:val="24"/>
        </w:rPr>
        <w:t xml:space="preserve"> </w:t>
      </w:r>
      <w:r w:rsidRPr="00F33BDF">
        <w:rPr>
          <w:sz w:val="24"/>
          <w:szCs w:val="24"/>
        </w:rPr>
        <w:t>обладает</w:t>
      </w:r>
      <w:r w:rsidRPr="00F33BDF">
        <w:rPr>
          <w:spacing w:val="1"/>
          <w:sz w:val="24"/>
          <w:szCs w:val="24"/>
        </w:rPr>
        <w:t xml:space="preserve"> </w:t>
      </w:r>
      <w:r w:rsidRPr="00F33BDF">
        <w:rPr>
          <w:sz w:val="24"/>
          <w:szCs w:val="24"/>
        </w:rPr>
        <w:t>свойствами</w:t>
      </w:r>
      <w:r w:rsidRPr="00F33BDF">
        <w:rPr>
          <w:spacing w:val="1"/>
          <w:sz w:val="24"/>
          <w:szCs w:val="24"/>
        </w:rPr>
        <w:t xml:space="preserve"> </w:t>
      </w:r>
      <w:r w:rsidRPr="00F33BDF">
        <w:rPr>
          <w:sz w:val="24"/>
          <w:szCs w:val="24"/>
        </w:rPr>
        <w:t>открытой</w:t>
      </w:r>
      <w:r w:rsidRPr="00F33BDF">
        <w:rPr>
          <w:spacing w:val="1"/>
          <w:sz w:val="24"/>
          <w:szCs w:val="24"/>
        </w:rPr>
        <w:t xml:space="preserve"> </w:t>
      </w:r>
      <w:r w:rsidRPr="00F33BDF">
        <w:rPr>
          <w:sz w:val="24"/>
          <w:szCs w:val="24"/>
        </w:rPr>
        <w:t>системы</w:t>
      </w:r>
      <w:r w:rsidRPr="00F33BDF">
        <w:rPr>
          <w:spacing w:val="1"/>
          <w:sz w:val="24"/>
          <w:szCs w:val="24"/>
        </w:rPr>
        <w:t xml:space="preserve"> </w:t>
      </w:r>
      <w:r w:rsidRPr="00F33BDF">
        <w:rPr>
          <w:sz w:val="24"/>
          <w:szCs w:val="24"/>
        </w:rPr>
        <w:t>и</w:t>
      </w:r>
      <w:r w:rsidRPr="00F33BDF">
        <w:rPr>
          <w:spacing w:val="1"/>
          <w:sz w:val="24"/>
          <w:szCs w:val="24"/>
        </w:rPr>
        <w:t xml:space="preserve"> </w:t>
      </w:r>
      <w:r w:rsidRPr="00F33BDF">
        <w:rPr>
          <w:sz w:val="24"/>
          <w:szCs w:val="24"/>
        </w:rPr>
        <w:t>выполняет</w:t>
      </w:r>
      <w:r w:rsidRPr="00F33BDF">
        <w:rPr>
          <w:spacing w:val="1"/>
          <w:sz w:val="24"/>
          <w:szCs w:val="24"/>
        </w:rPr>
        <w:t xml:space="preserve"> </w:t>
      </w:r>
      <w:r w:rsidRPr="00F33BDF">
        <w:rPr>
          <w:sz w:val="24"/>
          <w:szCs w:val="24"/>
        </w:rPr>
        <w:lastRenderedPageBreak/>
        <w:t>образовательную,</w:t>
      </w:r>
      <w:r w:rsidRPr="00F33BDF">
        <w:rPr>
          <w:spacing w:val="1"/>
          <w:sz w:val="24"/>
          <w:szCs w:val="24"/>
        </w:rPr>
        <w:t xml:space="preserve"> </w:t>
      </w:r>
      <w:r w:rsidRPr="00F33BDF">
        <w:rPr>
          <w:sz w:val="24"/>
          <w:szCs w:val="24"/>
        </w:rPr>
        <w:t>воспитывающую,</w:t>
      </w:r>
      <w:r w:rsidRPr="00F33BDF">
        <w:rPr>
          <w:spacing w:val="1"/>
          <w:sz w:val="24"/>
          <w:szCs w:val="24"/>
        </w:rPr>
        <w:t xml:space="preserve"> </w:t>
      </w:r>
      <w:r w:rsidRPr="00F33BDF">
        <w:rPr>
          <w:sz w:val="24"/>
          <w:szCs w:val="24"/>
        </w:rPr>
        <w:t>мотивирующую</w:t>
      </w:r>
      <w:r w:rsidRPr="00F33BDF">
        <w:rPr>
          <w:spacing w:val="1"/>
          <w:sz w:val="24"/>
          <w:szCs w:val="24"/>
        </w:rPr>
        <w:t xml:space="preserve"> </w:t>
      </w:r>
      <w:r w:rsidRPr="00F33BDF">
        <w:rPr>
          <w:sz w:val="24"/>
          <w:szCs w:val="24"/>
        </w:rPr>
        <w:t>функции.</w:t>
      </w:r>
      <w:r w:rsidRPr="00F33BDF">
        <w:rPr>
          <w:spacing w:val="71"/>
          <w:sz w:val="24"/>
          <w:szCs w:val="24"/>
        </w:rPr>
        <w:t xml:space="preserve"> </w:t>
      </w:r>
      <w:r w:rsidRPr="00F33BDF">
        <w:rPr>
          <w:sz w:val="24"/>
          <w:szCs w:val="24"/>
        </w:rPr>
        <w:t>Среда</w:t>
      </w:r>
      <w:r w:rsidRPr="00F33BDF">
        <w:rPr>
          <w:spacing w:val="1"/>
          <w:sz w:val="24"/>
          <w:szCs w:val="24"/>
        </w:rPr>
        <w:t xml:space="preserve"> </w:t>
      </w:r>
      <w:r w:rsidRPr="00F33BDF">
        <w:rPr>
          <w:sz w:val="24"/>
          <w:szCs w:val="24"/>
        </w:rPr>
        <w:t>является</w:t>
      </w:r>
      <w:r w:rsidRPr="00F33BDF">
        <w:rPr>
          <w:spacing w:val="-4"/>
          <w:sz w:val="24"/>
          <w:szCs w:val="24"/>
        </w:rPr>
        <w:t xml:space="preserve"> </w:t>
      </w:r>
      <w:r w:rsidRPr="00F33BDF">
        <w:rPr>
          <w:sz w:val="24"/>
          <w:szCs w:val="24"/>
        </w:rPr>
        <w:t>не только</w:t>
      </w:r>
      <w:r w:rsidRPr="00F33BDF">
        <w:rPr>
          <w:spacing w:val="-3"/>
          <w:sz w:val="24"/>
          <w:szCs w:val="24"/>
        </w:rPr>
        <w:t xml:space="preserve"> </w:t>
      </w:r>
      <w:r w:rsidRPr="00F33BDF">
        <w:rPr>
          <w:sz w:val="24"/>
          <w:szCs w:val="24"/>
        </w:rPr>
        <w:t>развивающей,</w:t>
      </w:r>
      <w:r w:rsidRPr="00F33BDF">
        <w:rPr>
          <w:spacing w:val="-1"/>
          <w:sz w:val="24"/>
          <w:szCs w:val="24"/>
        </w:rPr>
        <w:t xml:space="preserve"> </w:t>
      </w:r>
      <w:r w:rsidRPr="00F33BDF">
        <w:rPr>
          <w:sz w:val="24"/>
          <w:szCs w:val="24"/>
        </w:rPr>
        <w:t>но</w:t>
      </w:r>
      <w:r w:rsidRPr="00F33BDF">
        <w:rPr>
          <w:spacing w:val="1"/>
          <w:sz w:val="24"/>
          <w:szCs w:val="24"/>
        </w:rPr>
        <w:t xml:space="preserve"> </w:t>
      </w:r>
      <w:r w:rsidRPr="00F33BDF">
        <w:rPr>
          <w:sz w:val="24"/>
          <w:szCs w:val="24"/>
        </w:rPr>
        <w:t>и</w:t>
      </w:r>
      <w:r w:rsidRPr="00F33BDF">
        <w:rPr>
          <w:spacing w:val="-3"/>
          <w:sz w:val="24"/>
          <w:szCs w:val="24"/>
        </w:rPr>
        <w:t xml:space="preserve"> </w:t>
      </w:r>
      <w:r w:rsidRPr="00F33BDF">
        <w:rPr>
          <w:sz w:val="24"/>
          <w:szCs w:val="24"/>
        </w:rPr>
        <w:t>развивающейся.</w:t>
      </w:r>
    </w:p>
    <w:p w:rsidR="008866B0" w:rsidRDefault="00F33BDF" w:rsidP="008866B0">
      <w:pPr>
        <w:pStyle w:val="a3"/>
        <w:spacing w:before="89"/>
        <w:ind w:right="596"/>
        <w:jc w:val="left"/>
      </w:pPr>
      <w:r w:rsidRPr="00F33BDF">
        <w:t>Развивающая</w:t>
      </w:r>
      <w:r w:rsidRPr="00F33BDF">
        <w:rPr>
          <w:spacing w:val="1"/>
        </w:rPr>
        <w:t xml:space="preserve"> </w:t>
      </w:r>
      <w:r w:rsidRPr="00F33BDF">
        <w:t>предметно-пространственная</w:t>
      </w:r>
      <w:r w:rsidRPr="00F33BDF">
        <w:rPr>
          <w:spacing w:val="1"/>
        </w:rPr>
        <w:t xml:space="preserve"> </w:t>
      </w:r>
      <w:r w:rsidRPr="00F33BDF">
        <w:t>среда</w:t>
      </w:r>
      <w:r w:rsidRPr="00F33BDF">
        <w:rPr>
          <w:spacing w:val="1"/>
        </w:rPr>
        <w:t xml:space="preserve"> </w:t>
      </w:r>
      <w:r w:rsidRPr="00F33BDF">
        <w:t>ДОО</w:t>
      </w:r>
      <w:r w:rsidRPr="00F33BDF">
        <w:rPr>
          <w:spacing w:val="1"/>
        </w:rPr>
        <w:t xml:space="preserve"> </w:t>
      </w:r>
      <w:r w:rsidRPr="00F33BDF">
        <w:t>создана</w:t>
      </w:r>
      <w:r w:rsidRPr="00F33BDF">
        <w:rPr>
          <w:spacing w:val="1"/>
        </w:rPr>
        <w:t xml:space="preserve"> </w:t>
      </w:r>
      <w:r w:rsidRPr="00F33BDF">
        <w:t>педагогами для развития индивидуальности каждого ребенка с учетом его</w:t>
      </w:r>
      <w:r w:rsidRPr="00F33BDF">
        <w:rPr>
          <w:spacing w:val="1"/>
        </w:rPr>
        <w:t xml:space="preserve"> </w:t>
      </w:r>
      <w:r w:rsidRPr="00F33BDF">
        <w:t>возможностей, уровня активности и интересов, поддерживая формирование</w:t>
      </w:r>
      <w:r w:rsidRPr="00F33BDF">
        <w:rPr>
          <w:spacing w:val="1"/>
        </w:rPr>
        <w:t xml:space="preserve"> </w:t>
      </w:r>
      <w:r w:rsidRPr="00F33BDF">
        <w:t>его индивидуальной</w:t>
      </w:r>
      <w:r w:rsidRPr="00F33BDF">
        <w:rPr>
          <w:spacing w:val="-2"/>
        </w:rPr>
        <w:t xml:space="preserve"> </w:t>
      </w:r>
      <w:r w:rsidRPr="00F33BDF">
        <w:t>траектории развития.</w:t>
      </w:r>
    </w:p>
    <w:p w:rsidR="008866B0" w:rsidRPr="008866B0" w:rsidRDefault="008866B0" w:rsidP="008866B0">
      <w:pPr>
        <w:pStyle w:val="a3"/>
        <w:spacing w:before="89"/>
        <w:ind w:right="596"/>
        <w:jc w:val="left"/>
        <w:rPr>
          <w:sz w:val="28"/>
          <w:szCs w:val="28"/>
        </w:rPr>
      </w:pPr>
      <w:r w:rsidRPr="008866B0">
        <w:rPr>
          <w:sz w:val="28"/>
          <w:szCs w:val="28"/>
        </w:rPr>
        <w:t xml:space="preserve"> </w:t>
      </w:r>
      <w:r w:rsidRPr="008866B0">
        <w:t>В</w:t>
      </w:r>
      <w:r w:rsidRPr="008866B0">
        <w:rPr>
          <w:spacing w:val="6"/>
        </w:rPr>
        <w:t xml:space="preserve"> </w:t>
      </w:r>
      <w:r w:rsidRPr="008866B0">
        <w:t>группах</w:t>
      </w:r>
      <w:r w:rsidRPr="008866B0">
        <w:rPr>
          <w:spacing w:val="4"/>
        </w:rPr>
        <w:t xml:space="preserve"> </w:t>
      </w:r>
      <w:r w:rsidRPr="008866B0">
        <w:t>для</w:t>
      </w:r>
      <w:r w:rsidRPr="008866B0">
        <w:rPr>
          <w:spacing w:val="4"/>
        </w:rPr>
        <w:t xml:space="preserve"> </w:t>
      </w:r>
      <w:r w:rsidRPr="008866B0">
        <w:t>детей</w:t>
      </w:r>
      <w:r w:rsidRPr="008866B0">
        <w:rPr>
          <w:spacing w:val="4"/>
        </w:rPr>
        <w:t xml:space="preserve"> </w:t>
      </w:r>
      <w:r w:rsidRPr="008866B0">
        <w:t>дошкольного</w:t>
      </w:r>
      <w:r w:rsidRPr="008866B0">
        <w:rPr>
          <w:spacing w:val="7"/>
        </w:rPr>
        <w:t xml:space="preserve"> </w:t>
      </w:r>
      <w:r w:rsidRPr="008866B0">
        <w:t>возраста</w:t>
      </w:r>
      <w:r w:rsidRPr="008866B0">
        <w:rPr>
          <w:spacing w:val="4"/>
        </w:rPr>
        <w:t xml:space="preserve"> </w:t>
      </w:r>
      <w:r w:rsidRPr="008866B0">
        <w:t>РППС</w:t>
      </w:r>
      <w:r w:rsidRPr="008866B0">
        <w:rPr>
          <w:spacing w:val="6"/>
        </w:rPr>
        <w:t xml:space="preserve"> </w:t>
      </w:r>
      <w:r w:rsidRPr="008866B0">
        <w:t>предусматривает</w:t>
      </w:r>
      <w:r w:rsidRPr="008866B0">
        <w:rPr>
          <w:spacing w:val="-67"/>
        </w:rPr>
        <w:t xml:space="preserve"> </w:t>
      </w:r>
      <w:r w:rsidRPr="008866B0">
        <w:t>наличие</w:t>
      </w:r>
      <w:r w:rsidRPr="008866B0">
        <w:rPr>
          <w:spacing w:val="-4"/>
        </w:rPr>
        <w:t xml:space="preserve"> </w:t>
      </w:r>
      <w:r w:rsidRPr="008866B0">
        <w:t>центров</w:t>
      </w:r>
      <w:r w:rsidRPr="008866B0">
        <w:rPr>
          <w:spacing w:val="-2"/>
        </w:rPr>
        <w:t xml:space="preserve"> </w:t>
      </w:r>
      <w:r w:rsidRPr="008866B0">
        <w:t>детской активности</w:t>
      </w:r>
      <w:r w:rsidRPr="008866B0">
        <w:rPr>
          <w:sz w:val="28"/>
          <w:szCs w:val="28"/>
        </w:rPr>
        <w:t>:</w:t>
      </w:r>
    </w:p>
    <w:p w:rsidR="008866B0" w:rsidRPr="008866B0" w:rsidRDefault="008866B0" w:rsidP="008866B0">
      <w:pPr>
        <w:spacing w:before="8" w:after="1"/>
        <w:rPr>
          <w:sz w:val="28"/>
          <w:szCs w:val="28"/>
        </w:rPr>
      </w:pP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5778"/>
      </w:tblGrid>
      <w:tr w:rsidR="008866B0" w:rsidRPr="008866B0" w:rsidTr="00BF5759">
        <w:trPr>
          <w:trHeight w:val="251"/>
        </w:trPr>
        <w:tc>
          <w:tcPr>
            <w:tcW w:w="3795" w:type="dxa"/>
          </w:tcPr>
          <w:p w:rsidR="008866B0" w:rsidRPr="008866B0" w:rsidRDefault="008866B0" w:rsidP="008866B0">
            <w:pPr>
              <w:spacing w:line="232" w:lineRule="exact"/>
              <w:ind w:left="107"/>
              <w:rPr>
                <w:b/>
                <w:i/>
              </w:rPr>
            </w:pPr>
            <w:r w:rsidRPr="008866B0">
              <w:rPr>
                <w:b/>
                <w:i/>
              </w:rPr>
              <w:t>Название</w:t>
            </w:r>
            <w:r w:rsidRPr="008866B0">
              <w:rPr>
                <w:b/>
                <w:i/>
                <w:spacing w:val="-2"/>
              </w:rPr>
              <w:t xml:space="preserve"> </w:t>
            </w:r>
            <w:r w:rsidRPr="008866B0">
              <w:rPr>
                <w:b/>
                <w:i/>
              </w:rPr>
              <w:t>центра</w:t>
            </w:r>
            <w:r w:rsidRPr="008866B0">
              <w:rPr>
                <w:b/>
                <w:i/>
                <w:spacing w:val="-5"/>
              </w:rPr>
              <w:t xml:space="preserve"> </w:t>
            </w:r>
            <w:r w:rsidRPr="008866B0">
              <w:rPr>
                <w:b/>
                <w:i/>
              </w:rPr>
              <w:t>активности</w:t>
            </w:r>
          </w:p>
        </w:tc>
        <w:tc>
          <w:tcPr>
            <w:tcW w:w="5778" w:type="dxa"/>
          </w:tcPr>
          <w:p w:rsidR="008866B0" w:rsidRPr="008866B0" w:rsidRDefault="008866B0" w:rsidP="008866B0">
            <w:pPr>
              <w:spacing w:line="232" w:lineRule="exact"/>
              <w:ind w:left="107"/>
              <w:rPr>
                <w:b/>
                <w:i/>
              </w:rPr>
            </w:pPr>
            <w:r w:rsidRPr="008866B0">
              <w:rPr>
                <w:b/>
                <w:i/>
              </w:rPr>
              <w:t>Направленность</w:t>
            </w:r>
          </w:p>
        </w:tc>
      </w:tr>
      <w:tr w:rsidR="008866B0" w:rsidRPr="008866B0" w:rsidTr="00BF5759">
        <w:trPr>
          <w:trHeight w:val="2277"/>
        </w:trPr>
        <w:tc>
          <w:tcPr>
            <w:tcW w:w="3795" w:type="dxa"/>
          </w:tcPr>
          <w:p w:rsidR="008866B0" w:rsidRPr="008866B0" w:rsidRDefault="008866B0" w:rsidP="008866B0">
            <w:pPr>
              <w:spacing w:line="247" w:lineRule="exact"/>
              <w:ind w:left="107"/>
            </w:pPr>
            <w:r w:rsidRPr="008866B0">
              <w:t>Центр</w:t>
            </w:r>
            <w:r w:rsidRPr="008866B0">
              <w:rPr>
                <w:spacing w:val="-5"/>
              </w:rPr>
              <w:t xml:space="preserve"> </w:t>
            </w:r>
            <w:r w:rsidRPr="008866B0">
              <w:t>двигательной</w:t>
            </w:r>
            <w:r w:rsidRPr="008866B0">
              <w:rPr>
                <w:spacing w:val="-5"/>
              </w:rPr>
              <w:t xml:space="preserve"> </w:t>
            </w:r>
            <w:r w:rsidRPr="008866B0">
              <w:t>активности</w:t>
            </w:r>
          </w:p>
        </w:tc>
        <w:tc>
          <w:tcPr>
            <w:tcW w:w="5778" w:type="dxa"/>
          </w:tcPr>
          <w:p w:rsidR="008866B0" w:rsidRPr="008866B0" w:rsidRDefault="008866B0" w:rsidP="008866B0">
            <w:pPr>
              <w:ind w:left="107" w:right="752"/>
            </w:pPr>
            <w:r w:rsidRPr="008866B0">
              <w:t>Ориентирован на организацию игр средней и малой</w:t>
            </w:r>
            <w:r w:rsidRPr="008866B0">
              <w:rPr>
                <w:spacing w:val="-52"/>
              </w:rPr>
              <w:t xml:space="preserve"> </w:t>
            </w:r>
            <w:r w:rsidRPr="008866B0">
              <w:t>подвижности в групповых помещениях, средней и</w:t>
            </w:r>
            <w:r w:rsidRPr="008866B0">
              <w:rPr>
                <w:spacing w:val="1"/>
              </w:rPr>
              <w:t xml:space="preserve"> </w:t>
            </w:r>
            <w:r w:rsidRPr="008866B0">
              <w:t>интенсивной</w:t>
            </w:r>
            <w:r w:rsidRPr="008866B0">
              <w:rPr>
                <w:spacing w:val="-3"/>
              </w:rPr>
              <w:t xml:space="preserve"> </w:t>
            </w:r>
            <w:r w:rsidRPr="008866B0">
              <w:t>подвижности</w:t>
            </w:r>
            <w:r w:rsidRPr="008866B0">
              <w:rPr>
                <w:spacing w:val="-1"/>
              </w:rPr>
              <w:t xml:space="preserve"> </w:t>
            </w:r>
            <w:r w:rsidRPr="008866B0">
              <w:t>в</w:t>
            </w:r>
            <w:r w:rsidRPr="008866B0">
              <w:rPr>
                <w:spacing w:val="-2"/>
              </w:rPr>
              <w:t xml:space="preserve"> </w:t>
            </w:r>
            <w:r w:rsidRPr="008866B0">
              <w:t>физкультурном</w:t>
            </w:r>
            <w:r w:rsidRPr="008866B0">
              <w:rPr>
                <w:spacing w:val="-2"/>
              </w:rPr>
              <w:t xml:space="preserve"> </w:t>
            </w:r>
            <w:r w:rsidRPr="008866B0">
              <w:t>и</w:t>
            </w:r>
          </w:p>
          <w:p w:rsidR="008866B0" w:rsidRPr="008866B0" w:rsidRDefault="008866B0" w:rsidP="008866B0">
            <w:pPr>
              <w:ind w:left="107" w:right="398"/>
            </w:pPr>
            <w:r w:rsidRPr="008866B0">
              <w:t>музыкальном залах, интенсивной подвижности на</w:t>
            </w:r>
            <w:r w:rsidRPr="008866B0">
              <w:rPr>
                <w:spacing w:val="1"/>
              </w:rPr>
              <w:t xml:space="preserve"> </w:t>
            </w:r>
            <w:r w:rsidRPr="008866B0">
              <w:t>групповых участках, спортивной площадке, всей</w:t>
            </w:r>
            <w:r w:rsidRPr="008866B0">
              <w:rPr>
                <w:spacing w:val="1"/>
              </w:rPr>
              <w:t xml:space="preserve"> </w:t>
            </w:r>
            <w:r w:rsidRPr="008866B0">
              <w:t>территории детского сада) в интеграции с содержанием</w:t>
            </w:r>
            <w:r w:rsidRPr="008866B0">
              <w:rPr>
                <w:spacing w:val="-52"/>
              </w:rPr>
              <w:t xml:space="preserve"> </w:t>
            </w:r>
            <w:r w:rsidRPr="008866B0">
              <w:t>образовательных</w:t>
            </w:r>
            <w:r w:rsidRPr="008866B0">
              <w:rPr>
                <w:spacing w:val="-3"/>
              </w:rPr>
              <w:t xml:space="preserve"> </w:t>
            </w:r>
            <w:r w:rsidRPr="008866B0">
              <w:t>областей</w:t>
            </w:r>
            <w:r w:rsidRPr="008866B0">
              <w:rPr>
                <w:spacing w:val="-1"/>
              </w:rPr>
              <w:t xml:space="preserve"> </w:t>
            </w:r>
            <w:r w:rsidRPr="008866B0">
              <w:t>«Физическое</w:t>
            </w:r>
            <w:r w:rsidRPr="008866B0">
              <w:rPr>
                <w:spacing w:val="-2"/>
              </w:rPr>
              <w:t xml:space="preserve"> </w:t>
            </w:r>
            <w:r w:rsidRPr="008866B0">
              <w:t>развитие»,</w:t>
            </w:r>
          </w:p>
          <w:p w:rsidR="008866B0" w:rsidRPr="008866B0" w:rsidRDefault="008866B0" w:rsidP="008866B0">
            <w:pPr>
              <w:spacing w:line="254" w:lineRule="exact"/>
              <w:ind w:left="107" w:right="789"/>
            </w:pPr>
            <w:r w:rsidRPr="008866B0">
              <w:t>«Социально-коммуникативное развитие», «Речевое</w:t>
            </w:r>
            <w:r w:rsidRPr="008866B0">
              <w:rPr>
                <w:spacing w:val="-52"/>
              </w:rPr>
              <w:t xml:space="preserve"> </w:t>
            </w:r>
            <w:r w:rsidRPr="008866B0">
              <w:t>развитие».</w:t>
            </w:r>
          </w:p>
        </w:tc>
      </w:tr>
      <w:tr w:rsidR="008866B0" w:rsidRPr="008866B0" w:rsidTr="00BF5759">
        <w:trPr>
          <w:trHeight w:val="1518"/>
        </w:trPr>
        <w:tc>
          <w:tcPr>
            <w:tcW w:w="3795" w:type="dxa"/>
          </w:tcPr>
          <w:p w:rsidR="008866B0" w:rsidRPr="008866B0" w:rsidRDefault="008866B0" w:rsidP="008866B0">
            <w:pPr>
              <w:spacing w:line="245" w:lineRule="exact"/>
              <w:ind w:left="107"/>
            </w:pPr>
            <w:r w:rsidRPr="008866B0">
              <w:t>Центр безопасности</w:t>
            </w:r>
          </w:p>
        </w:tc>
        <w:tc>
          <w:tcPr>
            <w:tcW w:w="5778" w:type="dxa"/>
          </w:tcPr>
          <w:p w:rsidR="008866B0" w:rsidRPr="008866B0" w:rsidRDefault="008866B0" w:rsidP="008866B0">
            <w:pPr>
              <w:ind w:left="107" w:right="146"/>
            </w:pPr>
            <w:r w:rsidRPr="008866B0">
              <w:t>Позволяющий организовать образовательный процесс для</w:t>
            </w:r>
            <w:r w:rsidRPr="008866B0">
              <w:rPr>
                <w:spacing w:val="-52"/>
              </w:rPr>
              <w:t xml:space="preserve"> </w:t>
            </w:r>
            <w:r w:rsidRPr="008866B0">
              <w:t>развития у детей навыков безопасности</w:t>
            </w:r>
            <w:r w:rsidRPr="008866B0">
              <w:rPr>
                <w:spacing w:val="1"/>
              </w:rPr>
              <w:t xml:space="preserve"> </w:t>
            </w:r>
            <w:r w:rsidRPr="008866B0">
              <w:t>жизнедеятельности</w:t>
            </w:r>
            <w:r w:rsidRPr="008866B0">
              <w:rPr>
                <w:spacing w:val="-2"/>
              </w:rPr>
              <w:t xml:space="preserve"> </w:t>
            </w:r>
            <w:r w:rsidRPr="008866B0">
              <w:t>в</w:t>
            </w:r>
            <w:r w:rsidRPr="008866B0">
              <w:rPr>
                <w:spacing w:val="-1"/>
              </w:rPr>
              <w:t xml:space="preserve"> </w:t>
            </w:r>
            <w:r w:rsidRPr="008866B0">
              <w:t>интеграции</w:t>
            </w:r>
            <w:r w:rsidRPr="008866B0">
              <w:rPr>
                <w:spacing w:val="-1"/>
              </w:rPr>
              <w:t xml:space="preserve"> </w:t>
            </w:r>
            <w:r w:rsidRPr="008866B0">
              <w:t>содержания</w:t>
            </w:r>
          </w:p>
          <w:p w:rsidR="008866B0" w:rsidRPr="008866B0" w:rsidRDefault="008866B0" w:rsidP="008866B0">
            <w:pPr>
              <w:spacing w:line="252" w:lineRule="exact"/>
              <w:ind w:left="107"/>
            </w:pPr>
            <w:r w:rsidRPr="008866B0">
              <w:t>образовательных</w:t>
            </w:r>
            <w:r w:rsidRPr="008866B0">
              <w:rPr>
                <w:spacing w:val="-6"/>
              </w:rPr>
              <w:t xml:space="preserve"> </w:t>
            </w:r>
            <w:r w:rsidRPr="008866B0">
              <w:t>областей</w:t>
            </w:r>
            <w:r w:rsidRPr="008866B0">
              <w:rPr>
                <w:spacing w:val="-4"/>
              </w:rPr>
              <w:t xml:space="preserve"> </w:t>
            </w:r>
            <w:r w:rsidRPr="008866B0">
              <w:t>«Физическое</w:t>
            </w:r>
            <w:r w:rsidRPr="008866B0">
              <w:rPr>
                <w:spacing w:val="-5"/>
              </w:rPr>
              <w:t xml:space="preserve"> </w:t>
            </w:r>
            <w:r w:rsidRPr="008866B0">
              <w:t>развитие»,</w:t>
            </w:r>
          </w:p>
          <w:p w:rsidR="008866B0" w:rsidRPr="008866B0" w:rsidRDefault="008866B0" w:rsidP="008866B0">
            <w:pPr>
              <w:spacing w:line="252" w:lineRule="exact"/>
              <w:ind w:left="107"/>
            </w:pPr>
            <w:r w:rsidRPr="008866B0">
              <w:t>«Познавательное</w:t>
            </w:r>
            <w:r w:rsidRPr="008866B0">
              <w:rPr>
                <w:spacing w:val="-6"/>
              </w:rPr>
              <w:t xml:space="preserve"> </w:t>
            </w:r>
            <w:r w:rsidRPr="008866B0">
              <w:t>развитие»,</w:t>
            </w:r>
            <w:r w:rsidRPr="008866B0">
              <w:rPr>
                <w:spacing w:val="-4"/>
              </w:rPr>
              <w:t xml:space="preserve"> </w:t>
            </w:r>
            <w:r w:rsidRPr="008866B0">
              <w:t>«Речевое</w:t>
            </w:r>
            <w:r w:rsidRPr="008866B0">
              <w:rPr>
                <w:spacing w:val="-5"/>
              </w:rPr>
              <w:t xml:space="preserve"> </w:t>
            </w:r>
            <w:r w:rsidRPr="008866B0">
              <w:t>развитие»,</w:t>
            </w:r>
          </w:p>
          <w:p w:rsidR="008866B0" w:rsidRPr="008866B0" w:rsidRDefault="008866B0" w:rsidP="008866B0">
            <w:pPr>
              <w:spacing w:line="241" w:lineRule="exact"/>
              <w:ind w:left="107"/>
            </w:pPr>
            <w:r w:rsidRPr="008866B0">
              <w:t>«Социально-коммуникативное</w:t>
            </w:r>
            <w:r w:rsidRPr="008866B0">
              <w:rPr>
                <w:spacing w:val="-7"/>
              </w:rPr>
              <w:t xml:space="preserve"> </w:t>
            </w:r>
            <w:r w:rsidRPr="008866B0">
              <w:t>развитие».</w:t>
            </w:r>
          </w:p>
        </w:tc>
      </w:tr>
      <w:tr w:rsidR="008866B0" w:rsidRPr="008866B0" w:rsidTr="00BF5759">
        <w:trPr>
          <w:trHeight w:val="1770"/>
        </w:trPr>
        <w:tc>
          <w:tcPr>
            <w:tcW w:w="3795" w:type="dxa"/>
          </w:tcPr>
          <w:p w:rsidR="008866B0" w:rsidRPr="008866B0" w:rsidRDefault="008866B0" w:rsidP="008866B0">
            <w:pPr>
              <w:spacing w:line="247" w:lineRule="exact"/>
              <w:ind w:left="107"/>
            </w:pPr>
            <w:r w:rsidRPr="008866B0">
              <w:t>Центр</w:t>
            </w:r>
            <w:r w:rsidRPr="008866B0">
              <w:rPr>
                <w:spacing w:val="-1"/>
              </w:rPr>
              <w:t xml:space="preserve"> </w:t>
            </w:r>
            <w:r w:rsidRPr="008866B0">
              <w:t>игры</w:t>
            </w:r>
          </w:p>
        </w:tc>
        <w:tc>
          <w:tcPr>
            <w:tcW w:w="5778" w:type="dxa"/>
          </w:tcPr>
          <w:p w:rsidR="008866B0" w:rsidRPr="008866B0" w:rsidRDefault="008866B0" w:rsidP="008866B0">
            <w:pPr>
              <w:ind w:left="107" w:right="136"/>
            </w:pPr>
            <w:r w:rsidRPr="008866B0">
              <w:t>Содержащий оборудование для организации сюжетно-</w:t>
            </w:r>
            <w:r w:rsidRPr="008866B0">
              <w:rPr>
                <w:spacing w:val="1"/>
              </w:rPr>
              <w:t xml:space="preserve"> </w:t>
            </w:r>
            <w:r w:rsidRPr="008866B0">
              <w:t>ролевых детских игр, предметы-заместители в интеграции</w:t>
            </w:r>
            <w:r w:rsidRPr="008866B0">
              <w:rPr>
                <w:spacing w:val="-52"/>
              </w:rPr>
              <w:t xml:space="preserve"> </w:t>
            </w:r>
            <w:r w:rsidRPr="008866B0">
              <w:t>с</w:t>
            </w:r>
            <w:r w:rsidRPr="008866B0">
              <w:rPr>
                <w:spacing w:val="-1"/>
              </w:rPr>
              <w:t xml:space="preserve"> </w:t>
            </w:r>
            <w:r w:rsidRPr="008866B0">
              <w:t>содержанием образовательных</w:t>
            </w:r>
            <w:r w:rsidRPr="008866B0">
              <w:rPr>
                <w:spacing w:val="-3"/>
              </w:rPr>
              <w:t xml:space="preserve"> </w:t>
            </w:r>
            <w:r w:rsidRPr="008866B0">
              <w:t>областей</w:t>
            </w:r>
          </w:p>
          <w:p w:rsidR="008866B0" w:rsidRPr="008866B0" w:rsidRDefault="008866B0" w:rsidP="008866B0">
            <w:pPr>
              <w:spacing w:line="252" w:lineRule="exact"/>
              <w:ind w:left="107"/>
            </w:pPr>
            <w:r w:rsidRPr="008866B0">
              <w:t>«Познавательное</w:t>
            </w:r>
            <w:r w:rsidRPr="008866B0">
              <w:rPr>
                <w:spacing w:val="-6"/>
              </w:rPr>
              <w:t xml:space="preserve"> </w:t>
            </w:r>
            <w:r w:rsidRPr="008866B0">
              <w:t>развитие»,</w:t>
            </w:r>
            <w:r w:rsidRPr="008866B0">
              <w:rPr>
                <w:spacing w:val="-4"/>
              </w:rPr>
              <w:t xml:space="preserve"> </w:t>
            </w:r>
            <w:r w:rsidRPr="008866B0">
              <w:t>«Речевое</w:t>
            </w:r>
            <w:r w:rsidRPr="008866B0">
              <w:rPr>
                <w:spacing w:val="-5"/>
              </w:rPr>
              <w:t xml:space="preserve"> </w:t>
            </w:r>
            <w:r w:rsidRPr="008866B0">
              <w:t>развитие»,</w:t>
            </w:r>
          </w:p>
          <w:p w:rsidR="008866B0" w:rsidRPr="008866B0" w:rsidRDefault="008866B0" w:rsidP="008866B0">
            <w:pPr>
              <w:spacing w:line="252" w:lineRule="exact"/>
              <w:ind w:left="107"/>
            </w:pPr>
            <w:r w:rsidRPr="008866B0">
              <w:t>«Социально-коммуникативное</w:t>
            </w:r>
            <w:r w:rsidRPr="008866B0">
              <w:rPr>
                <w:spacing w:val="-8"/>
              </w:rPr>
              <w:t xml:space="preserve"> </w:t>
            </w:r>
            <w:r w:rsidRPr="008866B0">
              <w:t>развитие»,</w:t>
            </w:r>
          </w:p>
          <w:p w:rsidR="008866B0" w:rsidRPr="008866B0" w:rsidRDefault="008866B0" w:rsidP="008866B0">
            <w:pPr>
              <w:spacing w:line="252" w:lineRule="exact"/>
              <w:ind w:left="107" w:right="309"/>
            </w:pPr>
            <w:r w:rsidRPr="008866B0">
              <w:t>«Художественно-эстетическое развитие» и «Физическое</w:t>
            </w:r>
            <w:r w:rsidRPr="008866B0">
              <w:rPr>
                <w:spacing w:val="-52"/>
              </w:rPr>
              <w:t xml:space="preserve"> </w:t>
            </w:r>
            <w:r w:rsidRPr="008866B0">
              <w:t>развитие».</w:t>
            </w:r>
          </w:p>
        </w:tc>
      </w:tr>
      <w:tr w:rsidR="008866B0" w:rsidRPr="008866B0" w:rsidTr="00BF5759">
        <w:trPr>
          <w:trHeight w:val="2023"/>
        </w:trPr>
        <w:tc>
          <w:tcPr>
            <w:tcW w:w="3795" w:type="dxa"/>
          </w:tcPr>
          <w:p w:rsidR="008866B0" w:rsidRPr="008866B0" w:rsidRDefault="008866B0" w:rsidP="008866B0">
            <w:pPr>
              <w:spacing w:line="247" w:lineRule="exact"/>
              <w:ind w:left="107"/>
            </w:pPr>
            <w:r w:rsidRPr="008866B0">
              <w:t>Центр</w:t>
            </w:r>
            <w:r w:rsidRPr="008866B0">
              <w:rPr>
                <w:spacing w:val="-2"/>
              </w:rPr>
              <w:t xml:space="preserve"> </w:t>
            </w:r>
            <w:r w:rsidRPr="008866B0">
              <w:t>конструирования</w:t>
            </w:r>
          </w:p>
        </w:tc>
        <w:tc>
          <w:tcPr>
            <w:tcW w:w="5778" w:type="dxa"/>
          </w:tcPr>
          <w:p w:rsidR="008866B0" w:rsidRPr="008866B0" w:rsidRDefault="008866B0" w:rsidP="008866B0">
            <w:pPr>
              <w:ind w:left="107" w:right="165"/>
              <w:jc w:val="both"/>
            </w:pPr>
            <w:r w:rsidRPr="008866B0">
              <w:t>Центр, в котором есть разнообразные виды строительного</w:t>
            </w:r>
            <w:r w:rsidRPr="008866B0">
              <w:rPr>
                <w:spacing w:val="-52"/>
              </w:rPr>
              <w:t xml:space="preserve"> </w:t>
            </w:r>
            <w:r w:rsidRPr="008866B0">
              <w:t>материала и детских конструкторов, бросового материала</w:t>
            </w:r>
            <w:r w:rsidRPr="008866B0">
              <w:rPr>
                <w:spacing w:val="-52"/>
              </w:rPr>
              <w:t xml:space="preserve"> </w:t>
            </w:r>
            <w:r w:rsidRPr="008866B0">
              <w:t>схем,</w:t>
            </w:r>
            <w:r w:rsidRPr="008866B0">
              <w:rPr>
                <w:spacing w:val="-1"/>
              </w:rPr>
              <w:t xml:space="preserve"> </w:t>
            </w:r>
            <w:r w:rsidRPr="008866B0">
              <w:t>рисунков,</w:t>
            </w:r>
            <w:r w:rsidRPr="008866B0">
              <w:rPr>
                <w:spacing w:val="-1"/>
              </w:rPr>
              <w:t xml:space="preserve"> </w:t>
            </w:r>
            <w:r w:rsidRPr="008866B0">
              <w:t>картин, демонстрационных</w:t>
            </w:r>
            <w:r w:rsidRPr="008866B0">
              <w:rPr>
                <w:spacing w:val="-1"/>
              </w:rPr>
              <w:t xml:space="preserve"> </w:t>
            </w:r>
            <w:r w:rsidRPr="008866B0">
              <w:t>материалов</w:t>
            </w:r>
          </w:p>
          <w:p w:rsidR="008866B0" w:rsidRPr="008866B0" w:rsidRDefault="008866B0" w:rsidP="008866B0">
            <w:pPr>
              <w:ind w:left="107" w:right="379"/>
            </w:pPr>
            <w:r w:rsidRPr="008866B0">
              <w:t>для организации конструкторской деятельности детей в</w:t>
            </w:r>
            <w:r w:rsidRPr="008866B0">
              <w:rPr>
                <w:spacing w:val="-52"/>
              </w:rPr>
              <w:t xml:space="preserve"> </w:t>
            </w:r>
            <w:r w:rsidRPr="008866B0">
              <w:t>интеграции</w:t>
            </w:r>
            <w:r w:rsidRPr="008866B0">
              <w:rPr>
                <w:spacing w:val="-2"/>
              </w:rPr>
              <w:t xml:space="preserve"> </w:t>
            </w:r>
            <w:r w:rsidRPr="008866B0">
              <w:t>с</w:t>
            </w:r>
            <w:r w:rsidRPr="008866B0">
              <w:rPr>
                <w:spacing w:val="-4"/>
              </w:rPr>
              <w:t xml:space="preserve"> </w:t>
            </w:r>
            <w:r w:rsidRPr="008866B0">
              <w:t>содержанием</w:t>
            </w:r>
            <w:r w:rsidRPr="008866B0">
              <w:rPr>
                <w:spacing w:val="-2"/>
              </w:rPr>
              <w:t xml:space="preserve"> </w:t>
            </w:r>
            <w:r w:rsidRPr="008866B0">
              <w:t>образовательных</w:t>
            </w:r>
            <w:r w:rsidRPr="008866B0">
              <w:rPr>
                <w:spacing w:val="-2"/>
              </w:rPr>
              <w:t xml:space="preserve"> </w:t>
            </w:r>
            <w:r w:rsidRPr="008866B0">
              <w:t>областей</w:t>
            </w:r>
          </w:p>
          <w:p w:rsidR="008866B0" w:rsidRPr="008866B0" w:rsidRDefault="008866B0" w:rsidP="008866B0">
            <w:pPr>
              <w:spacing w:line="253" w:lineRule="exact"/>
              <w:ind w:left="107"/>
            </w:pPr>
            <w:r w:rsidRPr="008866B0">
              <w:t>«Познавательное</w:t>
            </w:r>
            <w:r w:rsidRPr="008866B0">
              <w:rPr>
                <w:spacing w:val="-6"/>
              </w:rPr>
              <w:t xml:space="preserve"> </w:t>
            </w:r>
            <w:r w:rsidRPr="008866B0">
              <w:t>развитие»,</w:t>
            </w:r>
            <w:r w:rsidRPr="008866B0">
              <w:rPr>
                <w:spacing w:val="-4"/>
              </w:rPr>
              <w:t xml:space="preserve"> </w:t>
            </w:r>
            <w:r w:rsidRPr="008866B0">
              <w:t>«Речевое</w:t>
            </w:r>
            <w:r w:rsidRPr="008866B0">
              <w:rPr>
                <w:spacing w:val="-5"/>
              </w:rPr>
              <w:t xml:space="preserve"> </w:t>
            </w:r>
            <w:r w:rsidRPr="008866B0">
              <w:t>развитие»,</w:t>
            </w:r>
          </w:p>
          <w:p w:rsidR="008866B0" w:rsidRPr="008866B0" w:rsidRDefault="008866B0" w:rsidP="008866B0">
            <w:pPr>
              <w:spacing w:line="253" w:lineRule="exact"/>
              <w:ind w:left="107"/>
            </w:pPr>
            <w:r w:rsidRPr="008866B0">
              <w:t>«Социально-коммуникативное</w:t>
            </w:r>
            <w:r w:rsidRPr="008866B0">
              <w:rPr>
                <w:spacing w:val="-4"/>
              </w:rPr>
              <w:t xml:space="preserve"> </w:t>
            </w:r>
            <w:r w:rsidRPr="008866B0">
              <w:t>развитие»</w:t>
            </w:r>
            <w:r w:rsidRPr="008866B0">
              <w:rPr>
                <w:spacing w:val="-8"/>
              </w:rPr>
              <w:t xml:space="preserve"> </w:t>
            </w:r>
            <w:r w:rsidRPr="008866B0">
              <w:t>и</w:t>
            </w:r>
          </w:p>
          <w:p w:rsidR="008866B0" w:rsidRPr="008866B0" w:rsidRDefault="008866B0" w:rsidP="008866B0">
            <w:pPr>
              <w:spacing w:line="238" w:lineRule="exact"/>
              <w:ind w:left="107"/>
            </w:pPr>
            <w:r w:rsidRPr="008866B0">
              <w:t>«Художественно-эстетическое</w:t>
            </w:r>
            <w:r w:rsidRPr="008866B0">
              <w:rPr>
                <w:spacing w:val="-7"/>
              </w:rPr>
              <w:t xml:space="preserve"> </w:t>
            </w:r>
            <w:r w:rsidRPr="008866B0">
              <w:t>развитие».</w:t>
            </w:r>
          </w:p>
        </w:tc>
      </w:tr>
      <w:tr w:rsidR="008866B0" w:rsidRPr="008866B0" w:rsidTr="00BF5759">
        <w:trPr>
          <w:trHeight w:val="2025"/>
        </w:trPr>
        <w:tc>
          <w:tcPr>
            <w:tcW w:w="3795" w:type="dxa"/>
          </w:tcPr>
          <w:p w:rsidR="008866B0" w:rsidRPr="008866B0" w:rsidRDefault="008866B0" w:rsidP="008866B0">
            <w:pPr>
              <w:spacing w:line="243" w:lineRule="exact"/>
              <w:ind w:left="107"/>
            </w:pPr>
            <w:r w:rsidRPr="008866B0">
              <w:t>Центр</w:t>
            </w:r>
            <w:r w:rsidRPr="008866B0">
              <w:rPr>
                <w:spacing w:val="-2"/>
              </w:rPr>
              <w:t xml:space="preserve"> </w:t>
            </w:r>
            <w:r w:rsidRPr="008866B0">
              <w:t>логики</w:t>
            </w:r>
            <w:r w:rsidRPr="008866B0">
              <w:rPr>
                <w:spacing w:val="-1"/>
              </w:rPr>
              <w:t xml:space="preserve"> </w:t>
            </w:r>
            <w:r w:rsidRPr="008866B0">
              <w:t>и</w:t>
            </w:r>
            <w:r w:rsidRPr="008866B0">
              <w:rPr>
                <w:spacing w:val="-2"/>
              </w:rPr>
              <w:t xml:space="preserve"> </w:t>
            </w:r>
            <w:r w:rsidRPr="008866B0">
              <w:t>математики</w:t>
            </w:r>
          </w:p>
        </w:tc>
        <w:tc>
          <w:tcPr>
            <w:tcW w:w="5778" w:type="dxa"/>
          </w:tcPr>
          <w:p w:rsidR="008866B0" w:rsidRPr="008866B0" w:rsidRDefault="008866B0" w:rsidP="008866B0">
            <w:pPr>
              <w:ind w:left="107" w:right="376"/>
            </w:pPr>
            <w:r w:rsidRPr="008866B0">
              <w:t>Содержащий разнообразный дидактический материал и</w:t>
            </w:r>
            <w:r w:rsidRPr="008866B0">
              <w:rPr>
                <w:spacing w:val="-52"/>
              </w:rPr>
              <w:t xml:space="preserve"> </w:t>
            </w:r>
            <w:r w:rsidRPr="008866B0">
              <w:t>развивающие</w:t>
            </w:r>
            <w:r w:rsidRPr="008866B0">
              <w:rPr>
                <w:spacing w:val="-1"/>
              </w:rPr>
              <w:t xml:space="preserve"> </w:t>
            </w:r>
            <w:r w:rsidRPr="008866B0">
              <w:t>игрушки, а</w:t>
            </w:r>
            <w:r w:rsidRPr="008866B0">
              <w:rPr>
                <w:spacing w:val="-3"/>
              </w:rPr>
              <w:t xml:space="preserve"> </w:t>
            </w:r>
            <w:r w:rsidRPr="008866B0">
              <w:t>также</w:t>
            </w:r>
          </w:p>
          <w:p w:rsidR="008866B0" w:rsidRPr="008866B0" w:rsidRDefault="008866B0" w:rsidP="008866B0">
            <w:pPr>
              <w:ind w:left="107" w:right="589"/>
            </w:pPr>
            <w:r w:rsidRPr="008866B0">
              <w:t>демонстрационные материалы для формирования</w:t>
            </w:r>
            <w:r w:rsidRPr="008866B0">
              <w:rPr>
                <w:spacing w:val="1"/>
              </w:rPr>
              <w:t xml:space="preserve"> </w:t>
            </w:r>
            <w:r w:rsidRPr="008866B0">
              <w:t>элементарных математических навыков и логических</w:t>
            </w:r>
            <w:r w:rsidRPr="008866B0">
              <w:rPr>
                <w:spacing w:val="-52"/>
              </w:rPr>
              <w:t xml:space="preserve"> </w:t>
            </w:r>
            <w:r w:rsidRPr="008866B0">
              <w:t>операций в</w:t>
            </w:r>
            <w:r w:rsidRPr="008866B0">
              <w:rPr>
                <w:spacing w:val="-2"/>
              </w:rPr>
              <w:t xml:space="preserve"> </w:t>
            </w:r>
            <w:r w:rsidRPr="008866B0">
              <w:t>интеграции с</w:t>
            </w:r>
          </w:p>
          <w:p w:rsidR="008866B0" w:rsidRPr="008866B0" w:rsidRDefault="008866B0" w:rsidP="008866B0">
            <w:pPr>
              <w:ind w:left="107" w:right="168"/>
            </w:pPr>
            <w:r w:rsidRPr="008866B0">
              <w:t>содержанием образовательных областей «Познавательное</w:t>
            </w:r>
            <w:r w:rsidRPr="008866B0">
              <w:rPr>
                <w:spacing w:val="-52"/>
              </w:rPr>
              <w:t xml:space="preserve"> </w:t>
            </w:r>
            <w:r w:rsidRPr="008866B0">
              <w:t>развитие»,</w:t>
            </w:r>
            <w:r w:rsidRPr="008866B0">
              <w:rPr>
                <w:spacing w:val="1"/>
              </w:rPr>
              <w:t xml:space="preserve"> </w:t>
            </w:r>
            <w:r w:rsidRPr="008866B0">
              <w:t>«Речевое</w:t>
            </w:r>
            <w:r w:rsidRPr="008866B0">
              <w:rPr>
                <w:spacing w:val="-1"/>
              </w:rPr>
              <w:t xml:space="preserve"> </w:t>
            </w:r>
            <w:r w:rsidRPr="008866B0">
              <w:t>развитие»,</w:t>
            </w:r>
            <w:r w:rsidRPr="008866B0">
              <w:rPr>
                <w:spacing w:val="1"/>
              </w:rPr>
              <w:t xml:space="preserve"> </w:t>
            </w:r>
            <w:r w:rsidRPr="008866B0">
              <w:t>«Социально-</w:t>
            </w:r>
          </w:p>
          <w:p w:rsidR="008866B0" w:rsidRPr="008866B0" w:rsidRDefault="008866B0" w:rsidP="008866B0">
            <w:pPr>
              <w:spacing w:line="244" w:lineRule="exact"/>
              <w:ind w:left="107"/>
            </w:pPr>
            <w:r w:rsidRPr="008866B0">
              <w:t>коммуникативное</w:t>
            </w:r>
            <w:r w:rsidRPr="008866B0">
              <w:rPr>
                <w:spacing w:val="-6"/>
              </w:rPr>
              <w:t xml:space="preserve"> </w:t>
            </w:r>
            <w:r w:rsidRPr="008866B0">
              <w:t>развитие».</w:t>
            </w:r>
          </w:p>
        </w:tc>
      </w:tr>
      <w:tr w:rsidR="008866B0" w:rsidRPr="008866B0" w:rsidTr="00BF5759">
        <w:trPr>
          <w:trHeight w:val="1770"/>
        </w:trPr>
        <w:tc>
          <w:tcPr>
            <w:tcW w:w="3795" w:type="dxa"/>
          </w:tcPr>
          <w:p w:rsidR="008866B0" w:rsidRPr="008866B0" w:rsidRDefault="008866B0" w:rsidP="008866B0">
            <w:pPr>
              <w:spacing w:line="242" w:lineRule="auto"/>
              <w:ind w:left="107" w:right="529"/>
            </w:pPr>
            <w:r w:rsidRPr="008866B0">
              <w:t>Центр экспериментирования,</w:t>
            </w:r>
            <w:r w:rsidRPr="008866B0">
              <w:rPr>
                <w:spacing w:val="1"/>
              </w:rPr>
              <w:t xml:space="preserve"> </w:t>
            </w:r>
            <w:r w:rsidRPr="008866B0">
              <w:t>организации</w:t>
            </w:r>
            <w:r w:rsidRPr="008866B0">
              <w:rPr>
                <w:spacing w:val="-2"/>
              </w:rPr>
              <w:t xml:space="preserve"> </w:t>
            </w:r>
            <w:r w:rsidRPr="008866B0">
              <w:t>наблюдения</w:t>
            </w:r>
            <w:r w:rsidRPr="008866B0">
              <w:rPr>
                <w:spacing w:val="-5"/>
              </w:rPr>
              <w:t xml:space="preserve"> </w:t>
            </w:r>
            <w:r w:rsidRPr="008866B0">
              <w:t>и</w:t>
            </w:r>
            <w:r w:rsidRPr="008866B0">
              <w:rPr>
                <w:spacing w:val="-2"/>
              </w:rPr>
              <w:t xml:space="preserve"> </w:t>
            </w:r>
            <w:r w:rsidRPr="008866B0">
              <w:t>труда</w:t>
            </w:r>
          </w:p>
        </w:tc>
        <w:tc>
          <w:tcPr>
            <w:tcW w:w="5778" w:type="dxa"/>
          </w:tcPr>
          <w:p w:rsidR="008866B0" w:rsidRPr="008866B0" w:rsidRDefault="008866B0" w:rsidP="008866B0">
            <w:pPr>
              <w:ind w:left="107" w:right="341"/>
            </w:pPr>
            <w:r w:rsidRPr="008866B0">
              <w:t>Игровое оборудование, демонстрационные материалы и</w:t>
            </w:r>
            <w:r w:rsidRPr="008866B0">
              <w:rPr>
                <w:spacing w:val="-52"/>
              </w:rPr>
              <w:t xml:space="preserve"> </w:t>
            </w:r>
            <w:r w:rsidRPr="008866B0">
              <w:t>дидактические пособия, которого способствуют</w:t>
            </w:r>
            <w:r w:rsidRPr="008866B0">
              <w:rPr>
                <w:spacing w:val="1"/>
              </w:rPr>
              <w:t xml:space="preserve"> </w:t>
            </w:r>
            <w:r w:rsidRPr="008866B0">
              <w:t>реализации</w:t>
            </w:r>
            <w:r w:rsidRPr="008866B0">
              <w:rPr>
                <w:spacing w:val="-1"/>
              </w:rPr>
              <w:t xml:space="preserve"> </w:t>
            </w:r>
            <w:r w:rsidRPr="008866B0">
              <w:t>поисково-экспериментальной</w:t>
            </w:r>
            <w:r w:rsidRPr="008866B0">
              <w:rPr>
                <w:spacing w:val="-2"/>
              </w:rPr>
              <w:t xml:space="preserve"> </w:t>
            </w:r>
            <w:r w:rsidRPr="008866B0">
              <w:t>и</w:t>
            </w:r>
            <w:r w:rsidRPr="008866B0">
              <w:rPr>
                <w:spacing w:val="-1"/>
              </w:rPr>
              <w:t xml:space="preserve"> </w:t>
            </w:r>
            <w:r w:rsidRPr="008866B0">
              <w:t>трудовой</w:t>
            </w:r>
          </w:p>
          <w:p w:rsidR="008866B0" w:rsidRPr="008866B0" w:rsidRDefault="008866B0" w:rsidP="008866B0">
            <w:pPr>
              <w:ind w:left="107" w:right="443"/>
            </w:pPr>
            <w:r w:rsidRPr="008866B0">
              <w:t>деятельности детей в интеграции с содержанием</w:t>
            </w:r>
            <w:r w:rsidRPr="008866B0">
              <w:rPr>
                <w:spacing w:val="1"/>
              </w:rPr>
              <w:t xml:space="preserve"> </w:t>
            </w:r>
            <w:r w:rsidRPr="008866B0">
              <w:t>образовательных</w:t>
            </w:r>
            <w:r w:rsidRPr="008866B0">
              <w:rPr>
                <w:spacing w:val="-7"/>
              </w:rPr>
              <w:t xml:space="preserve"> </w:t>
            </w:r>
            <w:r w:rsidRPr="008866B0">
              <w:t>областей</w:t>
            </w:r>
            <w:r w:rsidRPr="008866B0">
              <w:rPr>
                <w:spacing w:val="-5"/>
              </w:rPr>
              <w:t xml:space="preserve"> </w:t>
            </w:r>
            <w:r w:rsidRPr="008866B0">
              <w:t>«Познавательное</w:t>
            </w:r>
            <w:r w:rsidRPr="008866B0">
              <w:rPr>
                <w:spacing w:val="-6"/>
              </w:rPr>
              <w:t xml:space="preserve"> </w:t>
            </w:r>
            <w:r w:rsidRPr="008866B0">
              <w:t>развитие»,</w:t>
            </w:r>
          </w:p>
          <w:p w:rsidR="008866B0" w:rsidRPr="008866B0" w:rsidRDefault="008866B0" w:rsidP="008866B0">
            <w:pPr>
              <w:spacing w:line="254" w:lineRule="exact"/>
              <w:ind w:left="107" w:right="789"/>
            </w:pPr>
            <w:r w:rsidRPr="008866B0">
              <w:t>«Речевое развитие», «Социально-коммуникативное</w:t>
            </w:r>
            <w:r w:rsidRPr="008866B0">
              <w:rPr>
                <w:spacing w:val="-53"/>
              </w:rPr>
              <w:t xml:space="preserve"> </w:t>
            </w:r>
            <w:r w:rsidRPr="008866B0">
              <w:t>развитие».</w:t>
            </w:r>
          </w:p>
        </w:tc>
      </w:tr>
      <w:tr w:rsidR="008866B0" w:rsidRPr="008866B0" w:rsidTr="00BF5759">
        <w:trPr>
          <w:trHeight w:val="1517"/>
        </w:trPr>
        <w:tc>
          <w:tcPr>
            <w:tcW w:w="3795" w:type="dxa"/>
          </w:tcPr>
          <w:p w:rsidR="008866B0" w:rsidRPr="008866B0" w:rsidRDefault="008866B0" w:rsidP="008866B0">
            <w:pPr>
              <w:spacing w:line="239" w:lineRule="exact"/>
              <w:ind w:left="107"/>
            </w:pPr>
            <w:r w:rsidRPr="008866B0">
              <w:lastRenderedPageBreak/>
              <w:t>Центр</w:t>
            </w:r>
            <w:r w:rsidRPr="008866B0">
              <w:rPr>
                <w:spacing w:val="-2"/>
              </w:rPr>
              <w:t xml:space="preserve"> </w:t>
            </w:r>
            <w:r w:rsidRPr="008866B0">
              <w:t>познания</w:t>
            </w:r>
            <w:r w:rsidRPr="008866B0">
              <w:rPr>
                <w:spacing w:val="-3"/>
              </w:rPr>
              <w:t xml:space="preserve"> </w:t>
            </w:r>
            <w:r w:rsidRPr="008866B0">
              <w:t>и</w:t>
            </w:r>
            <w:r w:rsidRPr="008866B0">
              <w:rPr>
                <w:spacing w:val="-2"/>
              </w:rPr>
              <w:t xml:space="preserve"> </w:t>
            </w:r>
            <w:r w:rsidRPr="008866B0">
              <w:t>коммуникации</w:t>
            </w:r>
          </w:p>
        </w:tc>
        <w:tc>
          <w:tcPr>
            <w:tcW w:w="5778" w:type="dxa"/>
          </w:tcPr>
          <w:p w:rsidR="008866B0" w:rsidRPr="008866B0" w:rsidRDefault="008866B0" w:rsidP="008866B0">
            <w:pPr>
              <w:spacing w:line="242" w:lineRule="auto"/>
              <w:ind w:left="107" w:right="129"/>
            </w:pPr>
            <w:r w:rsidRPr="008866B0">
              <w:t>Оснащение, которого обеспечивает расширение кругозора</w:t>
            </w:r>
            <w:r w:rsidRPr="008866B0">
              <w:rPr>
                <w:spacing w:val="-53"/>
              </w:rPr>
              <w:t xml:space="preserve"> </w:t>
            </w:r>
            <w:r w:rsidRPr="008866B0">
              <w:t>детей</w:t>
            </w:r>
            <w:r w:rsidRPr="008866B0">
              <w:rPr>
                <w:spacing w:val="-1"/>
              </w:rPr>
              <w:t xml:space="preserve"> </w:t>
            </w:r>
            <w:r w:rsidRPr="008866B0">
              <w:t>и</w:t>
            </w:r>
            <w:r w:rsidRPr="008866B0">
              <w:rPr>
                <w:spacing w:val="-1"/>
              </w:rPr>
              <w:t xml:space="preserve"> </w:t>
            </w:r>
            <w:r w:rsidRPr="008866B0">
              <w:t>их</w:t>
            </w:r>
            <w:r w:rsidRPr="008866B0">
              <w:rPr>
                <w:spacing w:val="-1"/>
              </w:rPr>
              <w:t xml:space="preserve"> </w:t>
            </w:r>
            <w:r w:rsidRPr="008866B0">
              <w:t>знаний</w:t>
            </w:r>
            <w:r w:rsidRPr="008866B0">
              <w:rPr>
                <w:spacing w:val="-1"/>
              </w:rPr>
              <w:t xml:space="preserve"> </w:t>
            </w:r>
            <w:r w:rsidRPr="008866B0">
              <w:t>об окружающем</w:t>
            </w:r>
            <w:r w:rsidRPr="008866B0">
              <w:rPr>
                <w:spacing w:val="-1"/>
              </w:rPr>
              <w:t xml:space="preserve"> </w:t>
            </w:r>
            <w:r w:rsidRPr="008866B0">
              <w:t>мире во</w:t>
            </w:r>
          </w:p>
          <w:p w:rsidR="008866B0" w:rsidRPr="008866B0" w:rsidRDefault="008866B0" w:rsidP="008866B0">
            <w:pPr>
              <w:ind w:left="107" w:right="521"/>
            </w:pPr>
            <w:r w:rsidRPr="008866B0">
              <w:t>взаимодействии детей со взрослыми и сверстниками в</w:t>
            </w:r>
            <w:r w:rsidRPr="008866B0">
              <w:rPr>
                <w:spacing w:val="-52"/>
              </w:rPr>
              <w:t xml:space="preserve"> </w:t>
            </w:r>
            <w:r w:rsidRPr="008866B0">
              <w:t>интеграции</w:t>
            </w:r>
            <w:r w:rsidRPr="008866B0">
              <w:rPr>
                <w:spacing w:val="-3"/>
              </w:rPr>
              <w:t xml:space="preserve"> </w:t>
            </w:r>
            <w:r w:rsidRPr="008866B0">
              <w:t>с</w:t>
            </w:r>
            <w:r w:rsidRPr="008866B0">
              <w:rPr>
                <w:spacing w:val="-5"/>
              </w:rPr>
              <w:t xml:space="preserve"> </w:t>
            </w:r>
            <w:r w:rsidRPr="008866B0">
              <w:t>содержанием</w:t>
            </w:r>
            <w:r w:rsidRPr="008866B0">
              <w:rPr>
                <w:spacing w:val="-2"/>
              </w:rPr>
              <w:t xml:space="preserve"> </w:t>
            </w:r>
            <w:r w:rsidRPr="008866B0">
              <w:t>образовательных</w:t>
            </w:r>
            <w:r w:rsidRPr="008866B0">
              <w:rPr>
                <w:spacing w:val="-3"/>
              </w:rPr>
              <w:t xml:space="preserve"> </w:t>
            </w:r>
            <w:r w:rsidRPr="008866B0">
              <w:t>областей</w:t>
            </w:r>
          </w:p>
          <w:p w:rsidR="008866B0" w:rsidRPr="008866B0" w:rsidRDefault="008866B0" w:rsidP="008866B0">
            <w:pPr>
              <w:spacing w:line="252" w:lineRule="exact"/>
              <w:ind w:left="107"/>
            </w:pPr>
            <w:r w:rsidRPr="008866B0">
              <w:t>«Познавательное</w:t>
            </w:r>
            <w:r w:rsidRPr="008866B0">
              <w:rPr>
                <w:spacing w:val="-6"/>
              </w:rPr>
              <w:t xml:space="preserve"> </w:t>
            </w:r>
            <w:r w:rsidRPr="008866B0">
              <w:t>развитие»,</w:t>
            </w:r>
            <w:r w:rsidRPr="008866B0">
              <w:rPr>
                <w:spacing w:val="-3"/>
              </w:rPr>
              <w:t xml:space="preserve"> </w:t>
            </w:r>
            <w:r w:rsidRPr="008866B0">
              <w:t>«Речевое</w:t>
            </w:r>
            <w:r w:rsidRPr="008866B0">
              <w:rPr>
                <w:spacing w:val="-5"/>
              </w:rPr>
              <w:t xml:space="preserve"> </w:t>
            </w:r>
            <w:r w:rsidRPr="008866B0">
              <w:t>развитие»,</w:t>
            </w:r>
          </w:p>
          <w:p w:rsidR="008866B0" w:rsidRPr="008866B0" w:rsidRDefault="008866B0" w:rsidP="008866B0">
            <w:pPr>
              <w:spacing w:line="246" w:lineRule="exact"/>
              <w:ind w:left="107"/>
            </w:pPr>
            <w:r w:rsidRPr="008866B0">
              <w:t>«Социально-коммуникативное</w:t>
            </w:r>
            <w:r w:rsidRPr="008866B0">
              <w:rPr>
                <w:spacing w:val="-7"/>
              </w:rPr>
              <w:t xml:space="preserve"> </w:t>
            </w:r>
            <w:r w:rsidRPr="008866B0">
              <w:t>развитие».</w:t>
            </w:r>
          </w:p>
        </w:tc>
      </w:tr>
      <w:tr w:rsidR="008866B0" w:rsidRPr="008866B0" w:rsidTr="00BF5759">
        <w:trPr>
          <w:trHeight w:val="2023"/>
        </w:trPr>
        <w:tc>
          <w:tcPr>
            <w:tcW w:w="3795" w:type="dxa"/>
          </w:tcPr>
          <w:p w:rsidR="008866B0" w:rsidRPr="008866B0" w:rsidRDefault="008866B0" w:rsidP="008866B0">
            <w:pPr>
              <w:spacing w:line="241" w:lineRule="exact"/>
              <w:ind w:left="107"/>
            </w:pPr>
            <w:r w:rsidRPr="008866B0">
              <w:t>Книжный</w:t>
            </w:r>
            <w:r w:rsidRPr="008866B0">
              <w:rPr>
                <w:spacing w:val="-2"/>
              </w:rPr>
              <w:t xml:space="preserve"> </w:t>
            </w:r>
            <w:r w:rsidRPr="008866B0">
              <w:t>уголок</w:t>
            </w:r>
          </w:p>
        </w:tc>
        <w:tc>
          <w:tcPr>
            <w:tcW w:w="5778" w:type="dxa"/>
          </w:tcPr>
          <w:p w:rsidR="008866B0" w:rsidRPr="008866B0" w:rsidRDefault="008866B0" w:rsidP="008866B0">
            <w:pPr>
              <w:ind w:left="107" w:right="666"/>
            </w:pPr>
            <w:r w:rsidRPr="008866B0">
              <w:t>Содержащий художественную и документальную</w:t>
            </w:r>
            <w:r w:rsidRPr="008866B0">
              <w:rPr>
                <w:spacing w:val="1"/>
              </w:rPr>
              <w:t xml:space="preserve"> </w:t>
            </w:r>
            <w:r w:rsidRPr="008866B0">
              <w:t>литературу для детей, обеспечивающую их духовно-</w:t>
            </w:r>
            <w:r w:rsidRPr="008866B0">
              <w:rPr>
                <w:spacing w:val="-52"/>
              </w:rPr>
              <w:t xml:space="preserve"> </w:t>
            </w:r>
            <w:r w:rsidRPr="008866B0">
              <w:t>нравственное</w:t>
            </w:r>
            <w:r w:rsidRPr="008866B0">
              <w:rPr>
                <w:spacing w:val="-2"/>
              </w:rPr>
              <w:t xml:space="preserve"> </w:t>
            </w:r>
            <w:r w:rsidRPr="008866B0">
              <w:t>и</w:t>
            </w:r>
            <w:r w:rsidRPr="008866B0">
              <w:rPr>
                <w:spacing w:val="-1"/>
              </w:rPr>
              <w:t xml:space="preserve"> </w:t>
            </w:r>
            <w:r w:rsidRPr="008866B0">
              <w:t>этико-эстетическое</w:t>
            </w:r>
            <w:r w:rsidRPr="008866B0">
              <w:rPr>
                <w:spacing w:val="-1"/>
              </w:rPr>
              <w:t xml:space="preserve"> </w:t>
            </w:r>
            <w:r w:rsidRPr="008866B0">
              <w:t>воспитание,</w:t>
            </w:r>
          </w:p>
          <w:p w:rsidR="008866B0" w:rsidRPr="008866B0" w:rsidRDefault="008866B0" w:rsidP="008866B0">
            <w:pPr>
              <w:ind w:left="107" w:right="225"/>
            </w:pPr>
            <w:r w:rsidRPr="008866B0">
              <w:t>формирование общей культуры, освоение разных жанров</w:t>
            </w:r>
            <w:r w:rsidRPr="008866B0">
              <w:rPr>
                <w:spacing w:val="-52"/>
              </w:rPr>
              <w:t xml:space="preserve"> </w:t>
            </w:r>
            <w:r w:rsidRPr="008866B0">
              <w:t>художественной литературы, воспитание любви и</w:t>
            </w:r>
            <w:r w:rsidRPr="008866B0">
              <w:rPr>
                <w:spacing w:val="1"/>
              </w:rPr>
              <w:t xml:space="preserve"> </w:t>
            </w:r>
            <w:r w:rsidRPr="008866B0">
              <w:t>интереса к художественному слову, удовлетворение</w:t>
            </w:r>
            <w:r w:rsidRPr="008866B0">
              <w:rPr>
                <w:spacing w:val="1"/>
              </w:rPr>
              <w:t xml:space="preserve"> </w:t>
            </w:r>
            <w:r w:rsidRPr="008866B0">
              <w:t>познавательных</w:t>
            </w:r>
            <w:r w:rsidRPr="008866B0">
              <w:rPr>
                <w:spacing w:val="-2"/>
              </w:rPr>
              <w:t xml:space="preserve"> </w:t>
            </w:r>
            <w:r w:rsidRPr="008866B0">
              <w:t>потребностей</w:t>
            </w:r>
            <w:r w:rsidRPr="008866B0">
              <w:rPr>
                <w:spacing w:val="-1"/>
              </w:rPr>
              <w:t xml:space="preserve"> </w:t>
            </w:r>
            <w:r w:rsidRPr="008866B0">
              <w:t>в</w:t>
            </w:r>
            <w:r w:rsidRPr="008866B0">
              <w:rPr>
                <w:spacing w:val="-3"/>
              </w:rPr>
              <w:t xml:space="preserve"> </w:t>
            </w:r>
            <w:r w:rsidRPr="008866B0">
              <w:t>интеграции</w:t>
            </w:r>
            <w:r w:rsidRPr="008866B0">
              <w:rPr>
                <w:spacing w:val="-4"/>
              </w:rPr>
              <w:t xml:space="preserve"> </w:t>
            </w:r>
            <w:r w:rsidRPr="008866B0">
              <w:t>содержания</w:t>
            </w:r>
          </w:p>
          <w:p w:rsidR="008866B0" w:rsidRPr="008866B0" w:rsidRDefault="008866B0" w:rsidP="008866B0">
            <w:pPr>
              <w:spacing w:line="244" w:lineRule="exact"/>
              <w:ind w:left="107"/>
            </w:pPr>
            <w:r w:rsidRPr="008866B0">
              <w:t>всех</w:t>
            </w:r>
            <w:r w:rsidRPr="008866B0">
              <w:rPr>
                <w:spacing w:val="-1"/>
              </w:rPr>
              <w:t xml:space="preserve"> </w:t>
            </w:r>
            <w:r w:rsidRPr="008866B0">
              <w:t>образовательных областей.</w:t>
            </w:r>
          </w:p>
        </w:tc>
      </w:tr>
      <w:tr w:rsidR="008866B0" w:rsidRPr="008866B0" w:rsidTr="00BF5759">
        <w:trPr>
          <w:trHeight w:val="1770"/>
        </w:trPr>
        <w:tc>
          <w:tcPr>
            <w:tcW w:w="3795" w:type="dxa"/>
          </w:tcPr>
          <w:p w:rsidR="008866B0" w:rsidRPr="008866B0" w:rsidRDefault="008866B0" w:rsidP="008866B0">
            <w:pPr>
              <w:spacing w:line="242" w:lineRule="auto"/>
              <w:ind w:left="107" w:right="1489"/>
            </w:pPr>
            <w:r w:rsidRPr="008866B0">
              <w:t>Центр театрализации и</w:t>
            </w:r>
            <w:r w:rsidRPr="008866B0">
              <w:rPr>
                <w:spacing w:val="-52"/>
              </w:rPr>
              <w:t xml:space="preserve"> </w:t>
            </w:r>
            <w:r w:rsidRPr="008866B0">
              <w:t>музицирования</w:t>
            </w:r>
          </w:p>
        </w:tc>
        <w:tc>
          <w:tcPr>
            <w:tcW w:w="5778" w:type="dxa"/>
          </w:tcPr>
          <w:p w:rsidR="008866B0" w:rsidRPr="008866B0" w:rsidRDefault="008866B0" w:rsidP="008866B0">
            <w:pPr>
              <w:spacing w:line="242" w:lineRule="auto"/>
              <w:ind w:left="107" w:right="1048"/>
            </w:pPr>
            <w:r w:rsidRPr="008866B0">
              <w:t>Оборудование, которого позволяет организовать</w:t>
            </w:r>
            <w:r w:rsidRPr="008866B0">
              <w:rPr>
                <w:spacing w:val="-52"/>
              </w:rPr>
              <w:t xml:space="preserve"> </w:t>
            </w:r>
            <w:r w:rsidRPr="008866B0">
              <w:t>музыкальную</w:t>
            </w:r>
            <w:r w:rsidRPr="008866B0">
              <w:rPr>
                <w:spacing w:val="-3"/>
              </w:rPr>
              <w:t xml:space="preserve"> </w:t>
            </w:r>
            <w:r w:rsidRPr="008866B0">
              <w:t>и</w:t>
            </w:r>
            <w:r w:rsidRPr="008866B0">
              <w:rPr>
                <w:spacing w:val="-2"/>
              </w:rPr>
              <w:t xml:space="preserve"> </w:t>
            </w:r>
            <w:r w:rsidRPr="008866B0">
              <w:t>театрализованную</w:t>
            </w:r>
            <w:r w:rsidRPr="008866B0">
              <w:rPr>
                <w:spacing w:val="-2"/>
              </w:rPr>
              <w:t xml:space="preserve"> </w:t>
            </w:r>
            <w:r w:rsidRPr="008866B0">
              <w:t>деятельность</w:t>
            </w:r>
          </w:p>
          <w:p w:rsidR="008866B0" w:rsidRPr="008866B0" w:rsidRDefault="008866B0" w:rsidP="008866B0">
            <w:pPr>
              <w:ind w:left="107" w:right="706"/>
            </w:pPr>
            <w:r w:rsidRPr="008866B0">
              <w:t>детей в интеграции с содержанием образовательных</w:t>
            </w:r>
            <w:r w:rsidRPr="008866B0">
              <w:rPr>
                <w:spacing w:val="-52"/>
              </w:rPr>
              <w:t xml:space="preserve"> </w:t>
            </w:r>
            <w:r w:rsidRPr="008866B0">
              <w:t>областей</w:t>
            </w:r>
            <w:r w:rsidRPr="008866B0">
              <w:rPr>
                <w:spacing w:val="-4"/>
              </w:rPr>
              <w:t xml:space="preserve"> </w:t>
            </w:r>
            <w:r w:rsidRPr="008866B0">
              <w:t>«Художественно-эстетическое</w:t>
            </w:r>
            <w:r w:rsidRPr="008866B0">
              <w:rPr>
                <w:spacing w:val="-3"/>
              </w:rPr>
              <w:t xml:space="preserve"> </w:t>
            </w:r>
            <w:r w:rsidRPr="008866B0">
              <w:t>развитие»,</w:t>
            </w:r>
          </w:p>
          <w:p w:rsidR="008866B0" w:rsidRPr="008866B0" w:rsidRDefault="008866B0" w:rsidP="008866B0">
            <w:pPr>
              <w:spacing w:line="252" w:lineRule="exact"/>
              <w:ind w:left="107"/>
            </w:pPr>
            <w:r w:rsidRPr="008866B0">
              <w:t>«Познавательное</w:t>
            </w:r>
            <w:r w:rsidRPr="008866B0">
              <w:rPr>
                <w:spacing w:val="-6"/>
              </w:rPr>
              <w:t xml:space="preserve"> </w:t>
            </w:r>
            <w:r w:rsidRPr="008866B0">
              <w:t>развитие»,</w:t>
            </w:r>
            <w:r w:rsidRPr="008866B0">
              <w:rPr>
                <w:spacing w:val="-4"/>
              </w:rPr>
              <w:t xml:space="preserve"> </w:t>
            </w:r>
            <w:r w:rsidRPr="008866B0">
              <w:t>«Речевое</w:t>
            </w:r>
            <w:r w:rsidRPr="008866B0">
              <w:rPr>
                <w:spacing w:val="-5"/>
              </w:rPr>
              <w:t xml:space="preserve"> </w:t>
            </w:r>
            <w:r w:rsidRPr="008866B0">
              <w:t>развитие»,</w:t>
            </w:r>
          </w:p>
          <w:p w:rsidR="008866B0" w:rsidRPr="008866B0" w:rsidRDefault="008866B0" w:rsidP="008866B0">
            <w:pPr>
              <w:spacing w:line="254" w:lineRule="exact"/>
              <w:ind w:left="107"/>
            </w:pPr>
            <w:r w:rsidRPr="008866B0">
              <w:t>«Социально-коммуникативное</w:t>
            </w:r>
            <w:r w:rsidRPr="008866B0">
              <w:rPr>
                <w:spacing w:val="-10"/>
              </w:rPr>
              <w:t xml:space="preserve"> </w:t>
            </w:r>
            <w:r w:rsidRPr="008866B0">
              <w:t>развитие»,</w:t>
            </w:r>
            <w:r w:rsidRPr="008866B0">
              <w:rPr>
                <w:spacing w:val="-9"/>
              </w:rPr>
              <w:t xml:space="preserve"> </w:t>
            </w:r>
            <w:r w:rsidRPr="008866B0">
              <w:t>«Физическое</w:t>
            </w:r>
            <w:r w:rsidRPr="008866B0">
              <w:rPr>
                <w:spacing w:val="-52"/>
              </w:rPr>
              <w:t xml:space="preserve"> </w:t>
            </w:r>
            <w:r w:rsidRPr="008866B0">
              <w:t>развитие».</w:t>
            </w:r>
          </w:p>
        </w:tc>
      </w:tr>
      <w:tr w:rsidR="008866B0" w:rsidRPr="008866B0" w:rsidTr="00BF5759">
        <w:trPr>
          <w:trHeight w:val="498"/>
        </w:trPr>
        <w:tc>
          <w:tcPr>
            <w:tcW w:w="3795" w:type="dxa"/>
          </w:tcPr>
          <w:p w:rsidR="008866B0" w:rsidRPr="008866B0" w:rsidRDefault="008866B0" w:rsidP="008866B0">
            <w:pPr>
              <w:spacing w:line="234" w:lineRule="exact"/>
              <w:ind w:left="107"/>
            </w:pPr>
            <w:r w:rsidRPr="008866B0">
              <w:t>Центр</w:t>
            </w:r>
            <w:r w:rsidRPr="008866B0">
              <w:rPr>
                <w:spacing w:val="-2"/>
              </w:rPr>
              <w:t xml:space="preserve"> </w:t>
            </w:r>
            <w:r w:rsidRPr="008866B0">
              <w:t>уединения</w:t>
            </w:r>
          </w:p>
        </w:tc>
        <w:tc>
          <w:tcPr>
            <w:tcW w:w="5778" w:type="dxa"/>
          </w:tcPr>
          <w:p w:rsidR="008866B0" w:rsidRPr="008866B0" w:rsidRDefault="008866B0" w:rsidP="008866B0">
            <w:pPr>
              <w:spacing w:line="234" w:lineRule="exact"/>
              <w:ind w:left="107"/>
            </w:pPr>
            <w:r w:rsidRPr="008866B0">
              <w:t>Предназначен</w:t>
            </w:r>
            <w:r w:rsidRPr="008866B0">
              <w:rPr>
                <w:spacing w:val="-6"/>
              </w:rPr>
              <w:t xml:space="preserve"> </w:t>
            </w:r>
            <w:r w:rsidRPr="008866B0">
              <w:t>для</w:t>
            </w:r>
            <w:r w:rsidRPr="008866B0">
              <w:rPr>
                <w:spacing w:val="-3"/>
              </w:rPr>
              <w:t xml:space="preserve"> </w:t>
            </w:r>
            <w:r w:rsidRPr="008866B0">
              <w:t>снятия</w:t>
            </w:r>
            <w:r w:rsidRPr="008866B0">
              <w:rPr>
                <w:spacing w:val="-5"/>
              </w:rPr>
              <w:t xml:space="preserve"> </w:t>
            </w:r>
            <w:r w:rsidRPr="008866B0">
              <w:t>психоэмоционального</w:t>
            </w:r>
          </w:p>
          <w:p w:rsidR="008866B0" w:rsidRPr="008866B0" w:rsidRDefault="008866B0" w:rsidP="008866B0">
            <w:pPr>
              <w:spacing w:before="1" w:line="244" w:lineRule="exact"/>
              <w:ind w:left="107"/>
            </w:pPr>
            <w:r w:rsidRPr="008866B0">
              <w:t>напряжения</w:t>
            </w:r>
            <w:r w:rsidRPr="008866B0">
              <w:rPr>
                <w:spacing w:val="-5"/>
              </w:rPr>
              <w:t xml:space="preserve"> </w:t>
            </w:r>
            <w:r w:rsidRPr="008866B0">
              <w:t>воспитанников.</w:t>
            </w:r>
          </w:p>
        </w:tc>
      </w:tr>
      <w:tr w:rsidR="008866B0" w:rsidRPr="008866B0" w:rsidTr="00BF5759">
        <w:trPr>
          <w:trHeight w:val="757"/>
        </w:trPr>
        <w:tc>
          <w:tcPr>
            <w:tcW w:w="3795" w:type="dxa"/>
          </w:tcPr>
          <w:p w:rsidR="008866B0" w:rsidRPr="008866B0" w:rsidRDefault="008866B0" w:rsidP="008866B0">
            <w:pPr>
              <w:spacing w:line="241" w:lineRule="exact"/>
              <w:ind w:left="107"/>
            </w:pPr>
            <w:r w:rsidRPr="008866B0">
              <w:t>Центр</w:t>
            </w:r>
            <w:r w:rsidRPr="008866B0">
              <w:rPr>
                <w:spacing w:val="-1"/>
              </w:rPr>
              <w:t xml:space="preserve"> </w:t>
            </w:r>
            <w:r w:rsidRPr="008866B0">
              <w:t>коррекции</w:t>
            </w:r>
          </w:p>
        </w:tc>
        <w:tc>
          <w:tcPr>
            <w:tcW w:w="5778" w:type="dxa"/>
          </w:tcPr>
          <w:p w:rsidR="008866B0" w:rsidRPr="008866B0" w:rsidRDefault="008866B0" w:rsidP="008866B0">
            <w:pPr>
              <w:spacing w:line="241" w:lineRule="exact"/>
              <w:ind w:left="107"/>
            </w:pPr>
            <w:r w:rsidRPr="008866B0">
              <w:t>Предназначен</w:t>
            </w:r>
            <w:r w:rsidRPr="008866B0">
              <w:rPr>
                <w:spacing w:val="-6"/>
              </w:rPr>
              <w:t xml:space="preserve"> </w:t>
            </w:r>
            <w:r w:rsidRPr="008866B0">
              <w:t>для</w:t>
            </w:r>
            <w:r w:rsidRPr="008866B0">
              <w:rPr>
                <w:spacing w:val="-3"/>
              </w:rPr>
              <w:t xml:space="preserve"> </w:t>
            </w:r>
            <w:r w:rsidRPr="008866B0">
              <w:t>организации</w:t>
            </w:r>
            <w:r w:rsidRPr="008866B0">
              <w:rPr>
                <w:spacing w:val="-3"/>
              </w:rPr>
              <w:t xml:space="preserve"> </w:t>
            </w:r>
            <w:r w:rsidRPr="008866B0">
              <w:t>совместной</w:t>
            </w:r>
            <w:r w:rsidRPr="008866B0">
              <w:rPr>
                <w:spacing w:val="-3"/>
              </w:rPr>
              <w:t xml:space="preserve"> </w:t>
            </w:r>
            <w:r w:rsidRPr="008866B0">
              <w:t>деятельности</w:t>
            </w:r>
          </w:p>
          <w:p w:rsidR="008866B0" w:rsidRPr="008866B0" w:rsidRDefault="008866B0" w:rsidP="008866B0">
            <w:pPr>
              <w:spacing w:line="252" w:lineRule="exact"/>
              <w:ind w:left="107" w:right="106"/>
            </w:pPr>
            <w:r w:rsidRPr="008866B0">
              <w:t>воспитателя и/или специалиста с детьми с ОВЗ,</w:t>
            </w:r>
            <w:r w:rsidRPr="008866B0">
              <w:rPr>
                <w:spacing w:val="1"/>
              </w:rPr>
              <w:t xml:space="preserve"> </w:t>
            </w:r>
            <w:r w:rsidRPr="008866B0">
              <w:t>направленн</w:t>
            </w:r>
            <w:r w:rsidRPr="008866B0">
              <w:rPr>
                <w:spacing w:val="-3"/>
              </w:rPr>
              <w:t xml:space="preserve"> </w:t>
            </w:r>
            <w:r w:rsidRPr="008866B0">
              <w:t>на</w:t>
            </w:r>
            <w:r w:rsidRPr="008866B0">
              <w:rPr>
                <w:spacing w:val="-5"/>
              </w:rPr>
              <w:t xml:space="preserve"> </w:t>
            </w:r>
            <w:r w:rsidRPr="008866B0">
              <w:t>коррекцию</w:t>
            </w:r>
            <w:r w:rsidRPr="008866B0">
              <w:rPr>
                <w:spacing w:val="-4"/>
              </w:rPr>
              <w:t xml:space="preserve"> </w:t>
            </w:r>
            <w:r w:rsidRPr="008866B0">
              <w:t>имеющихся</w:t>
            </w:r>
            <w:r w:rsidRPr="008866B0">
              <w:rPr>
                <w:spacing w:val="-2"/>
              </w:rPr>
              <w:t xml:space="preserve"> </w:t>
            </w:r>
            <w:r w:rsidRPr="008866B0">
              <w:t>у</w:t>
            </w:r>
            <w:r w:rsidRPr="008866B0">
              <w:rPr>
                <w:spacing w:val="-4"/>
              </w:rPr>
              <w:t xml:space="preserve"> </w:t>
            </w:r>
            <w:r w:rsidRPr="008866B0">
              <w:t>них</w:t>
            </w:r>
            <w:r w:rsidRPr="008866B0">
              <w:rPr>
                <w:spacing w:val="-2"/>
              </w:rPr>
              <w:t xml:space="preserve"> </w:t>
            </w:r>
            <w:r w:rsidRPr="008866B0">
              <w:t>нарушений.</w:t>
            </w:r>
          </w:p>
        </w:tc>
      </w:tr>
      <w:tr w:rsidR="008866B0" w:rsidRPr="008866B0" w:rsidTr="00BF5759">
        <w:trPr>
          <w:trHeight w:val="1519"/>
        </w:trPr>
        <w:tc>
          <w:tcPr>
            <w:tcW w:w="3795" w:type="dxa"/>
          </w:tcPr>
          <w:p w:rsidR="008866B0" w:rsidRPr="008866B0" w:rsidRDefault="008866B0" w:rsidP="008866B0">
            <w:pPr>
              <w:spacing w:line="244" w:lineRule="exact"/>
              <w:ind w:left="107"/>
            </w:pPr>
            <w:r w:rsidRPr="008866B0">
              <w:t>Центр</w:t>
            </w:r>
            <w:r w:rsidRPr="008866B0">
              <w:rPr>
                <w:spacing w:val="-2"/>
              </w:rPr>
              <w:t xml:space="preserve"> </w:t>
            </w:r>
            <w:r w:rsidRPr="008866B0">
              <w:t>творчества</w:t>
            </w:r>
          </w:p>
        </w:tc>
        <w:tc>
          <w:tcPr>
            <w:tcW w:w="5778" w:type="dxa"/>
          </w:tcPr>
          <w:p w:rsidR="008866B0" w:rsidRPr="008866B0" w:rsidRDefault="008866B0" w:rsidP="008866B0">
            <w:pPr>
              <w:spacing w:line="243" w:lineRule="exact"/>
              <w:ind w:left="107"/>
              <w:jc w:val="both"/>
            </w:pPr>
            <w:r w:rsidRPr="008866B0">
              <w:t>Предназначенн</w:t>
            </w:r>
            <w:r w:rsidRPr="008866B0">
              <w:rPr>
                <w:spacing w:val="-5"/>
              </w:rPr>
              <w:t xml:space="preserve"> </w:t>
            </w:r>
            <w:r w:rsidRPr="008866B0">
              <w:t>для</w:t>
            </w:r>
            <w:r w:rsidRPr="008866B0">
              <w:rPr>
                <w:spacing w:val="-3"/>
              </w:rPr>
              <w:t xml:space="preserve"> </w:t>
            </w:r>
            <w:r w:rsidRPr="008866B0">
              <w:t>реализации</w:t>
            </w:r>
            <w:r w:rsidRPr="008866B0">
              <w:rPr>
                <w:spacing w:val="-4"/>
              </w:rPr>
              <w:t xml:space="preserve"> </w:t>
            </w:r>
            <w:r w:rsidRPr="008866B0">
              <w:t>продуктивной</w:t>
            </w:r>
          </w:p>
          <w:p w:rsidR="008866B0" w:rsidRPr="008866B0" w:rsidRDefault="008866B0" w:rsidP="008866B0">
            <w:pPr>
              <w:ind w:left="107" w:right="762"/>
              <w:jc w:val="both"/>
            </w:pPr>
            <w:r w:rsidRPr="008866B0">
              <w:t>деятельности детей (рисование, лепка, аппликация,</w:t>
            </w:r>
            <w:r w:rsidRPr="008866B0">
              <w:rPr>
                <w:spacing w:val="1"/>
              </w:rPr>
              <w:t xml:space="preserve"> </w:t>
            </w:r>
            <w:r w:rsidRPr="008866B0">
              <w:t>художественный труд) в интеграции с содержанием</w:t>
            </w:r>
            <w:r w:rsidRPr="008866B0">
              <w:rPr>
                <w:spacing w:val="-52"/>
              </w:rPr>
              <w:t xml:space="preserve"> </w:t>
            </w:r>
            <w:r w:rsidRPr="008866B0">
              <w:t>образовательных</w:t>
            </w:r>
            <w:r w:rsidRPr="008866B0">
              <w:rPr>
                <w:spacing w:val="-2"/>
              </w:rPr>
              <w:t xml:space="preserve"> </w:t>
            </w:r>
            <w:r w:rsidRPr="008866B0">
              <w:t>областей</w:t>
            </w:r>
            <w:r w:rsidRPr="008866B0">
              <w:rPr>
                <w:spacing w:val="-1"/>
              </w:rPr>
              <w:t xml:space="preserve"> </w:t>
            </w:r>
            <w:r w:rsidRPr="008866B0">
              <w:t>«Речевое</w:t>
            </w:r>
            <w:r w:rsidRPr="008866B0">
              <w:rPr>
                <w:spacing w:val="-2"/>
              </w:rPr>
              <w:t xml:space="preserve"> </w:t>
            </w:r>
            <w:r w:rsidRPr="008866B0">
              <w:t>развитие»,</w:t>
            </w:r>
          </w:p>
          <w:p w:rsidR="008866B0" w:rsidRPr="008866B0" w:rsidRDefault="008866B0" w:rsidP="008866B0">
            <w:pPr>
              <w:spacing w:line="254" w:lineRule="exact"/>
              <w:ind w:left="107" w:right="1729"/>
              <w:jc w:val="both"/>
            </w:pPr>
            <w:r w:rsidRPr="008866B0">
              <w:t>«Познавательное развитие», «Социально-</w:t>
            </w:r>
            <w:r w:rsidRPr="008866B0">
              <w:rPr>
                <w:spacing w:val="-52"/>
              </w:rPr>
              <w:t xml:space="preserve"> </w:t>
            </w:r>
            <w:r w:rsidRPr="008866B0">
              <w:t>коммуникативное</w:t>
            </w:r>
            <w:r w:rsidRPr="008866B0">
              <w:rPr>
                <w:spacing w:val="-1"/>
              </w:rPr>
              <w:t xml:space="preserve"> </w:t>
            </w:r>
            <w:r w:rsidRPr="008866B0">
              <w:t>развитие».</w:t>
            </w:r>
          </w:p>
        </w:tc>
      </w:tr>
    </w:tbl>
    <w:p w:rsidR="008866B0" w:rsidRPr="008866B0" w:rsidRDefault="008866B0" w:rsidP="00BF5759">
      <w:pPr>
        <w:ind w:left="962" w:right="609" w:firstLine="707"/>
        <w:jc w:val="both"/>
        <w:rPr>
          <w:sz w:val="24"/>
          <w:szCs w:val="24"/>
        </w:rPr>
      </w:pPr>
      <w:r w:rsidRPr="008866B0">
        <w:rPr>
          <w:sz w:val="24"/>
          <w:szCs w:val="24"/>
        </w:rPr>
        <w:t>В</w:t>
      </w:r>
      <w:r w:rsidRPr="008866B0">
        <w:rPr>
          <w:spacing w:val="1"/>
          <w:sz w:val="24"/>
          <w:szCs w:val="24"/>
        </w:rPr>
        <w:t xml:space="preserve"> </w:t>
      </w:r>
      <w:r w:rsidRPr="008866B0">
        <w:rPr>
          <w:sz w:val="24"/>
          <w:szCs w:val="24"/>
        </w:rPr>
        <w:t>раздевалках</w:t>
      </w:r>
      <w:r w:rsidRPr="008866B0">
        <w:rPr>
          <w:spacing w:val="1"/>
          <w:sz w:val="24"/>
          <w:szCs w:val="24"/>
        </w:rPr>
        <w:t xml:space="preserve"> </w:t>
      </w:r>
      <w:r w:rsidRPr="008866B0">
        <w:rPr>
          <w:sz w:val="24"/>
          <w:szCs w:val="24"/>
        </w:rPr>
        <w:t>всех</w:t>
      </w:r>
      <w:r w:rsidRPr="008866B0">
        <w:rPr>
          <w:spacing w:val="1"/>
          <w:sz w:val="24"/>
          <w:szCs w:val="24"/>
        </w:rPr>
        <w:t xml:space="preserve"> </w:t>
      </w:r>
      <w:r w:rsidRPr="008866B0">
        <w:rPr>
          <w:sz w:val="24"/>
          <w:szCs w:val="24"/>
        </w:rPr>
        <w:t>групп</w:t>
      </w:r>
      <w:r w:rsidRPr="008866B0">
        <w:rPr>
          <w:spacing w:val="1"/>
          <w:sz w:val="24"/>
          <w:szCs w:val="24"/>
        </w:rPr>
        <w:t xml:space="preserve"> </w:t>
      </w:r>
      <w:r w:rsidRPr="008866B0">
        <w:rPr>
          <w:sz w:val="24"/>
          <w:szCs w:val="24"/>
        </w:rPr>
        <w:t>имеются</w:t>
      </w:r>
      <w:r w:rsidRPr="008866B0">
        <w:rPr>
          <w:spacing w:val="1"/>
          <w:sz w:val="24"/>
          <w:szCs w:val="24"/>
        </w:rPr>
        <w:t xml:space="preserve"> </w:t>
      </w:r>
      <w:r w:rsidRPr="008866B0">
        <w:rPr>
          <w:sz w:val="24"/>
          <w:szCs w:val="24"/>
        </w:rPr>
        <w:t>информационные</w:t>
      </w:r>
      <w:r w:rsidRPr="008866B0">
        <w:rPr>
          <w:spacing w:val="1"/>
          <w:sz w:val="24"/>
          <w:szCs w:val="24"/>
        </w:rPr>
        <w:t xml:space="preserve"> </w:t>
      </w:r>
      <w:r w:rsidRPr="008866B0">
        <w:rPr>
          <w:sz w:val="24"/>
          <w:szCs w:val="24"/>
        </w:rPr>
        <w:t>стенды</w:t>
      </w:r>
      <w:r w:rsidRPr="008866B0">
        <w:rPr>
          <w:spacing w:val="1"/>
          <w:sz w:val="24"/>
          <w:szCs w:val="24"/>
        </w:rPr>
        <w:t xml:space="preserve"> </w:t>
      </w:r>
      <w:r w:rsidRPr="008866B0">
        <w:rPr>
          <w:sz w:val="24"/>
          <w:szCs w:val="24"/>
        </w:rPr>
        <w:t>для</w:t>
      </w:r>
      <w:r w:rsidRPr="008866B0">
        <w:rPr>
          <w:spacing w:val="1"/>
          <w:sz w:val="24"/>
          <w:szCs w:val="24"/>
        </w:rPr>
        <w:t xml:space="preserve"> </w:t>
      </w:r>
      <w:r w:rsidRPr="008866B0">
        <w:rPr>
          <w:sz w:val="24"/>
          <w:szCs w:val="24"/>
        </w:rPr>
        <w:t>родителей.</w:t>
      </w:r>
      <w:r w:rsidRPr="008866B0">
        <w:rPr>
          <w:spacing w:val="1"/>
          <w:sz w:val="24"/>
          <w:szCs w:val="24"/>
        </w:rPr>
        <w:t xml:space="preserve"> </w:t>
      </w:r>
      <w:r w:rsidRPr="008866B0">
        <w:rPr>
          <w:sz w:val="24"/>
          <w:szCs w:val="24"/>
        </w:rPr>
        <w:t>На</w:t>
      </w:r>
      <w:r w:rsidRPr="008866B0">
        <w:rPr>
          <w:spacing w:val="1"/>
          <w:sz w:val="24"/>
          <w:szCs w:val="24"/>
        </w:rPr>
        <w:t xml:space="preserve"> </w:t>
      </w:r>
      <w:r w:rsidRPr="008866B0">
        <w:rPr>
          <w:sz w:val="24"/>
          <w:szCs w:val="24"/>
        </w:rPr>
        <w:t>них</w:t>
      </w:r>
      <w:r w:rsidRPr="008866B0">
        <w:rPr>
          <w:spacing w:val="1"/>
          <w:sz w:val="24"/>
          <w:szCs w:val="24"/>
        </w:rPr>
        <w:t xml:space="preserve"> </w:t>
      </w:r>
      <w:r w:rsidRPr="008866B0">
        <w:rPr>
          <w:sz w:val="24"/>
          <w:szCs w:val="24"/>
        </w:rPr>
        <w:t>размещена</w:t>
      </w:r>
      <w:r w:rsidRPr="008866B0">
        <w:rPr>
          <w:spacing w:val="1"/>
          <w:sz w:val="24"/>
          <w:szCs w:val="24"/>
        </w:rPr>
        <w:t xml:space="preserve"> </w:t>
      </w:r>
      <w:r w:rsidRPr="008866B0">
        <w:rPr>
          <w:sz w:val="24"/>
          <w:szCs w:val="24"/>
        </w:rPr>
        <w:t>разнообразная</w:t>
      </w:r>
      <w:r w:rsidRPr="008866B0">
        <w:rPr>
          <w:spacing w:val="1"/>
          <w:sz w:val="24"/>
          <w:szCs w:val="24"/>
        </w:rPr>
        <w:t xml:space="preserve"> </w:t>
      </w:r>
      <w:r w:rsidRPr="008866B0">
        <w:rPr>
          <w:sz w:val="24"/>
          <w:szCs w:val="24"/>
        </w:rPr>
        <w:t>информация</w:t>
      </w:r>
      <w:r w:rsidRPr="008866B0">
        <w:rPr>
          <w:spacing w:val="1"/>
          <w:sz w:val="24"/>
          <w:szCs w:val="24"/>
        </w:rPr>
        <w:t xml:space="preserve"> </w:t>
      </w:r>
      <w:r w:rsidRPr="008866B0">
        <w:rPr>
          <w:sz w:val="24"/>
          <w:szCs w:val="24"/>
        </w:rPr>
        <w:t>по</w:t>
      </w:r>
      <w:r w:rsidRPr="008866B0">
        <w:rPr>
          <w:spacing w:val="1"/>
          <w:sz w:val="24"/>
          <w:szCs w:val="24"/>
        </w:rPr>
        <w:t xml:space="preserve"> </w:t>
      </w:r>
      <w:r w:rsidRPr="008866B0">
        <w:rPr>
          <w:sz w:val="24"/>
          <w:szCs w:val="24"/>
        </w:rPr>
        <w:t>вопросам</w:t>
      </w:r>
      <w:r w:rsidRPr="008866B0">
        <w:rPr>
          <w:spacing w:val="1"/>
          <w:sz w:val="24"/>
          <w:szCs w:val="24"/>
        </w:rPr>
        <w:t xml:space="preserve"> </w:t>
      </w:r>
      <w:r w:rsidRPr="008866B0">
        <w:rPr>
          <w:sz w:val="24"/>
          <w:szCs w:val="24"/>
        </w:rPr>
        <w:t>психолого–педагогического</w:t>
      </w:r>
      <w:r w:rsidRPr="008866B0">
        <w:rPr>
          <w:spacing w:val="1"/>
          <w:sz w:val="24"/>
          <w:szCs w:val="24"/>
        </w:rPr>
        <w:t xml:space="preserve"> </w:t>
      </w:r>
      <w:r w:rsidRPr="008866B0">
        <w:rPr>
          <w:sz w:val="24"/>
          <w:szCs w:val="24"/>
        </w:rPr>
        <w:t>просвещения</w:t>
      </w:r>
      <w:r w:rsidRPr="008866B0">
        <w:rPr>
          <w:spacing w:val="1"/>
          <w:sz w:val="24"/>
          <w:szCs w:val="24"/>
        </w:rPr>
        <w:t xml:space="preserve"> </w:t>
      </w:r>
      <w:r w:rsidRPr="008866B0">
        <w:rPr>
          <w:sz w:val="24"/>
          <w:szCs w:val="24"/>
        </w:rPr>
        <w:t>родителей,</w:t>
      </w:r>
      <w:r w:rsidRPr="008866B0">
        <w:rPr>
          <w:spacing w:val="1"/>
          <w:sz w:val="24"/>
          <w:szCs w:val="24"/>
        </w:rPr>
        <w:t xml:space="preserve"> </w:t>
      </w:r>
      <w:r w:rsidRPr="008866B0">
        <w:rPr>
          <w:sz w:val="24"/>
          <w:szCs w:val="24"/>
        </w:rPr>
        <w:t>с</w:t>
      </w:r>
      <w:r w:rsidRPr="008866B0">
        <w:rPr>
          <w:spacing w:val="1"/>
          <w:sz w:val="24"/>
          <w:szCs w:val="24"/>
        </w:rPr>
        <w:t xml:space="preserve"> </w:t>
      </w:r>
      <w:r w:rsidRPr="008866B0">
        <w:rPr>
          <w:sz w:val="24"/>
          <w:szCs w:val="24"/>
        </w:rPr>
        <w:t>целью</w:t>
      </w:r>
      <w:r w:rsidRPr="008866B0">
        <w:rPr>
          <w:spacing w:val="1"/>
          <w:sz w:val="24"/>
          <w:szCs w:val="24"/>
        </w:rPr>
        <w:t xml:space="preserve"> </w:t>
      </w:r>
      <w:r w:rsidRPr="008866B0">
        <w:rPr>
          <w:sz w:val="24"/>
          <w:szCs w:val="24"/>
        </w:rPr>
        <w:t>повышения</w:t>
      </w:r>
      <w:r w:rsidRPr="008866B0">
        <w:rPr>
          <w:spacing w:val="1"/>
          <w:sz w:val="24"/>
          <w:szCs w:val="24"/>
        </w:rPr>
        <w:t xml:space="preserve"> </w:t>
      </w:r>
      <w:r w:rsidRPr="008866B0">
        <w:rPr>
          <w:sz w:val="24"/>
          <w:szCs w:val="24"/>
        </w:rPr>
        <w:t>уровня</w:t>
      </w:r>
      <w:r w:rsidRPr="008866B0">
        <w:rPr>
          <w:spacing w:val="-1"/>
          <w:sz w:val="24"/>
          <w:szCs w:val="24"/>
        </w:rPr>
        <w:t xml:space="preserve"> </w:t>
      </w:r>
      <w:r w:rsidRPr="008866B0">
        <w:rPr>
          <w:sz w:val="24"/>
          <w:szCs w:val="24"/>
        </w:rPr>
        <w:t>общей и</w:t>
      </w:r>
      <w:r w:rsidRPr="008866B0">
        <w:rPr>
          <w:spacing w:val="-3"/>
          <w:sz w:val="24"/>
          <w:szCs w:val="24"/>
        </w:rPr>
        <w:t xml:space="preserve"> </w:t>
      </w:r>
      <w:r w:rsidRPr="008866B0">
        <w:rPr>
          <w:sz w:val="24"/>
          <w:szCs w:val="24"/>
        </w:rPr>
        <w:t>педагогической культуры</w:t>
      </w:r>
      <w:r w:rsidR="00BF5759">
        <w:rPr>
          <w:sz w:val="24"/>
          <w:szCs w:val="24"/>
        </w:rPr>
        <w:t>.</w:t>
      </w:r>
      <w:r w:rsidR="00BF5759" w:rsidRPr="00BF5759">
        <w:rPr>
          <w:sz w:val="24"/>
          <w:szCs w:val="24"/>
        </w:rPr>
        <w:t xml:space="preserve"> </w:t>
      </w:r>
      <w:r w:rsidR="00BF5759" w:rsidRPr="008866B0">
        <w:rPr>
          <w:sz w:val="24"/>
          <w:szCs w:val="24"/>
        </w:rPr>
        <w:t>Территория детского сада – важное составляющее звено предметно–</w:t>
      </w:r>
      <w:r w:rsidR="00BF5759" w:rsidRPr="008866B0">
        <w:rPr>
          <w:spacing w:val="1"/>
          <w:sz w:val="24"/>
          <w:szCs w:val="24"/>
        </w:rPr>
        <w:t xml:space="preserve"> </w:t>
      </w:r>
      <w:r w:rsidR="00BF5759" w:rsidRPr="008866B0">
        <w:rPr>
          <w:sz w:val="24"/>
          <w:szCs w:val="24"/>
        </w:rPr>
        <w:t>развивающей</w:t>
      </w:r>
      <w:r w:rsidR="00BF5759" w:rsidRPr="008866B0">
        <w:rPr>
          <w:spacing w:val="1"/>
        </w:rPr>
        <w:t xml:space="preserve"> </w:t>
      </w:r>
      <w:r w:rsidR="00BF5759" w:rsidRPr="008866B0">
        <w:t>среды.</w:t>
      </w:r>
      <w:r w:rsidR="00BF5759" w:rsidRPr="008866B0">
        <w:rPr>
          <w:spacing w:val="1"/>
        </w:rPr>
        <w:t xml:space="preserve"> </w:t>
      </w:r>
      <w:r w:rsidR="00BF5759" w:rsidRPr="00BF5759">
        <w:rPr>
          <w:sz w:val="24"/>
          <w:szCs w:val="24"/>
        </w:rPr>
        <w:t>В</w:t>
      </w:r>
      <w:r w:rsidR="00BF5759" w:rsidRPr="00BF5759">
        <w:rPr>
          <w:spacing w:val="1"/>
          <w:sz w:val="24"/>
          <w:szCs w:val="24"/>
        </w:rPr>
        <w:t xml:space="preserve"> </w:t>
      </w:r>
      <w:r w:rsidR="00BF5759" w:rsidRPr="00BF5759">
        <w:rPr>
          <w:sz w:val="24"/>
          <w:szCs w:val="24"/>
        </w:rPr>
        <w:t>летний</w:t>
      </w:r>
      <w:r w:rsidR="00BF5759" w:rsidRPr="00BF5759">
        <w:rPr>
          <w:spacing w:val="1"/>
          <w:sz w:val="24"/>
          <w:szCs w:val="24"/>
        </w:rPr>
        <w:t xml:space="preserve"> </w:t>
      </w:r>
      <w:r w:rsidR="00BF5759" w:rsidRPr="00BF5759">
        <w:rPr>
          <w:sz w:val="24"/>
          <w:szCs w:val="24"/>
        </w:rPr>
        <w:t>период</w:t>
      </w:r>
      <w:r w:rsidR="00BF5759" w:rsidRPr="00BF5759">
        <w:rPr>
          <w:spacing w:val="1"/>
          <w:sz w:val="24"/>
          <w:szCs w:val="24"/>
        </w:rPr>
        <w:t xml:space="preserve"> </w:t>
      </w:r>
      <w:r w:rsidR="00BF5759" w:rsidRPr="00BF5759">
        <w:rPr>
          <w:sz w:val="24"/>
          <w:szCs w:val="24"/>
        </w:rPr>
        <w:t>развивающим</w:t>
      </w:r>
      <w:r w:rsidR="00BF5759" w:rsidRPr="00BF5759">
        <w:rPr>
          <w:spacing w:val="1"/>
          <w:sz w:val="24"/>
          <w:szCs w:val="24"/>
        </w:rPr>
        <w:t xml:space="preserve"> </w:t>
      </w:r>
      <w:r w:rsidR="00BF5759" w:rsidRPr="00BF5759">
        <w:rPr>
          <w:sz w:val="24"/>
          <w:szCs w:val="24"/>
        </w:rPr>
        <w:t>пространством</w:t>
      </w:r>
      <w:r w:rsidR="00BF5759" w:rsidRPr="00BF5759">
        <w:rPr>
          <w:spacing w:val="1"/>
          <w:sz w:val="24"/>
          <w:szCs w:val="24"/>
        </w:rPr>
        <w:t xml:space="preserve"> </w:t>
      </w:r>
      <w:r w:rsidR="00BF5759" w:rsidRPr="00BF5759">
        <w:rPr>
          <w:sz w:val="24"/>
          <w:szCs w:val="24"/>
        </w:rPr>
        <w:t>становится</w:t>
      </w:r>
      <w:r w:rsidR="00BF5759" w:rsidRPr="00BF5759">
        <w:rPr>
          <w:spacing w:val="31"/>
          <w:sz w:val="24"/>
          <w:szCs w:val="24"/>
        </w:rPr>
        <w:t xml:space="preserve"> </w:t>
      </w:r>
      <w:r w:rsidR="00BF5759" w:rsidRPr="00BF5759">
        <w:rPr>
          <w:sz w:val="24"/>
          <w:szCs w:val="24"/>
        </w:rPr>
        <w:t>территория</w:t>
      </w:r>
      <w:r w:rsidR="00BF5759" w:rsidRPr="00BF5759">
        <w:rPr>
          <w:spacing w:val="29"/>
          <w:sz w:val="24"/>
          <w:szCs w:val="24"/>
        </w:rPr>
        <w:t xml:space="preserve"> </w:t>
      </w:r>
      <w:r w:rsidR="00BF5759" w:rsidRPr="00BF5759">
        <w:rPr>
          <w:sz w:val="24"/>
          <w:szCs w:val="24"/>
        </w:rPr>
        <w:t>детского</w:t>
      </w:r>
      <w:r w:rsidR="00BF5759" w:rsidRPr="00BF5759">
        <w:rPr>
          <w:spacing w:val="29"/>
          <w:sz w:val="24"/>
          <w:szCs w:val="24"/>
        </w:rPr>
        <w:t xml:space="preserve"> </w:t>
      </w:r>
      <w:r w:rsidR="00BF5759" w:rsidRPr="00BF5759">
        <w:rPr>
          <w:sz w:val="24"/>
          <w:szCs w:val="24"/>
        </w:rPr>
        <w:t>сада,</w:t>
      </w:r>
      <w:r w:rsidR="00BF5759" w:rsidRPr="00BF5759">
        <w:rPr>
          <w:spacing w:val="30"/>
          <w:sz w:val="24"/>
          <w:szCs w:val="24"/>
        </w:rPr>
        <w:t xml:space="preserve"> </w:t>
      </w:r>
      <w:r w:rsidR="00BF5759" w:rsidRPr="00BF5759">
        <w:rPr>
          <w:sz w:val="24"/>
          <w:szCs w:val="24"/>
        </w:rPr>
        <w:t>стараниями</w:t>
      </w:r>
      <w:r w:rsidR="00BF5759" w:rsidRPr="00BF5759">
        <w:rPr>
          <w:spacing w:val="28"/>
          <w:sz w:val="24"/>
          <w:szCs w:val="24"/>
        </w:rPr>
        <w:t xml:space="preserve"> </w:t>
      </w:r>
      <w:r w:rsidR="00BF5759" w:rsidRPr="00BF5759">
        <w:rPr>
          <w:sz w:val="24"/>
          <w:szCs w:val="24"/>
        </w:rPr>
        <w:t>педагогов</w:t>
      </w:r>
      <w:r w:rsidR="00BF5759" w:rsidRPr="00BF5759">
        <w:rPr>
          <w:spacing w:val="25"/>
          <w:sz w:val="24"/>
          <w:szCs w:val="24"/>
        </w:rPr>
        <w:t xml:space="preserve"> </w:t>
      </w:r>
      <w:r w:rsidR="00BF5759" w:rsidRPr="00BF5759">
        <w:rPr>
          <w:sz w:val="24"/>
          <w:szCs w:val="24"/>
        </w:rPr>
        <w:t>оснащенная</w:t>
      </w:r>
      <w:r>
        <w:t xml:space="preserve"> </w:t>
      </w:r>
      <w:r w:rsidRPr="008866B0">
        <w:rPr>
          <w:sz w:val="24"/>
          <w:szCs w:val="24"/>
        </w:rPr>
        <w:t>различными</w:t>
      </w:r>
      <w:r w:rsidRPr="008866B0">
        <w:rPr>
          <w:spacing w:val="1"/>
          <w:sz w:val="24"/>
          <w:szCs w:val="24"/>
        </w:rPr>
        <w:t xml:space="preserve"> </w:t>
      </w:r>
      <w:r w:rsidRPr="008866B0">
        <w:rPr>
          <w:sz w:val="24"/>
          <w:szCs w:val="24"/>
        </w:rPr>
        <w:t>объектами,</w:t>
      </w:r>
      <w:r w:rsidRPr="008866B0">
        <w:rPr>
          <w:spacing w:val="1"/>
          <w:sz w:val="24"/>
          <w:szCs w:val="24"/>
        </w:rPr>
        <w:t xml:space="preserve"> </w:t>
      </w:r>
      <w:r w:rsidRPr="008866B0">
        <w:rPr>
          <w:sz w:val="24"/>
          <w:szCs w:val="24"/>
        </w:rPr>
        <w:t>которые</w:t>
      </w:r>
      <w:r w:rsidRPr="008866B0">
        <w:rPr>
          <w:spacing w:val="1"/>
          <w:sz w:val="24"/>
          <w:szCs w:val="24"/>
        </w:rPr>
        <w:t xml:space="preserve"> </w:t>
      </w:r>
      <w:r w:rsidRPr="008866B0">
        <w:rPr>
          <w:sz w:val="24"/>
          <w:szCs w:val="24"/>
        </w:rPr>
        <w:t>используются</w:t>
      </w:r>
      <w:r w:rsidRPr="008866B0">
        <w:rPr>
          <w:spacing w:val="1"/>
          <w:sz w:val="24"/>
          <w:szCs w:val="24"/>
        </w:rPr>
        <w:t xml:space="preserve"> </w:t>
      </w:r>
      <w:r w:rsidRPr="008866B0">
        <w:rPr>
          <w:sz w:val="24"/>
          <w:szCs w:val="24"/>
        </w:rPr>
        <w:t>для</w:t>
      </w:r>
      <w:r w:rsidRPr="008866B0">
        <w:rPr>
          <w:spacing w:val="1"/>
          <w:sz w:val="24"/>
          <w:szCs w:val="24"/>
        </w:rPr>
        <w:t xml:space="preserve"> </w:t>
      </w:r>
      <w:r w:rsidRPr="008866B0">
        <w:rPr>
          <w:sz w:val="24"/>
          <w:szCs w:val="24"/>
        </w:rPr>
        <w:t>оздоровления</w:t>
      </w:r>
      <w:r w:rsidRPr="008866B0">
        <w:rPr>
          <w:spacing w:val="1"/>
          <w:sz w:val="24"/>
          <w:szCs w:val="24"/>
        </w:rPr>
        <w:t xml:space="preserve"> </w:t>
      </w:r>
      <w:r w:rsidRPr="008866B0">
        <w:rPr>
          <w:sz w:val="24"/>
          <w:szCs w:val="24"/>
        </w:rPr>
        <w:t>и</w:t>
      </w:r>
      <w:r w:rsidRPr="008866B0">
        <w:rPr>
          <w:spacing w:val="-67"/>
          <w:sz w:val="24"/>
          <w:szCs w:val="24"/>
        </w:rPr>
        <w:t xml:space="preserve"> </w:t>
      </w:r>
      <w:r w:rsidRPr="008866B0">
        <w:rPr>
          <w:sz w:val="24"/>
          <w:szCs w:val="24"/>
        </w:rPr>
        <w:t>экологического воспитания детей: домик для насекомых, огород, цветочные</w:t>
      </w:r>
      <w:r w:rsidRPr="008866B0">
        <w:rPr>
          <w:spacing w:val="1"/>
          <w:sz w:val="24"/>
          <w:szCs w:val="24"/>
        </w:rPr>
        <w:t xml:space="preserve"> </w:t>
      </w:r>
      <w:r w:rsidRPr="008866B0">
        <w:rPr>
          <w:sz w:val="24"/>
          <w:szCs w:val="24"/>
        </w:rPr>
        <w:t>клумбы, тропа здоровья. На территории с детьми организуются различные</w:t>
      </w:r>
      <w:r w:rsidRPr="008866B0">
        <w:rPr>
          <w:spacing w:val="1"/>
          <w:sz w:val="24"/>
          <w:szCs w:val="24"/>
        </w:rPr>
        <w:t xml:space="preserve"> </w:t>
      </w:r>
      <w:r w:rsidRPr="008866B0">
        <w:rPr>
          <w:sz w:val="24"/>
          <w:szCs w:val="24"/>
        </w:rPr>
        <w:t>массовые мероприятия: конкурсы, развлечения, праздники. Это способствует</w:t>
      </w:r>
      <w:r w:rsidRPr="008866B0">
        <w:rPr>
          <w:spacing w:val="-67"/>
          <w:sz w:val="24"/>
          <w:szCs w:val="24"/>
        </w:rPr>
        <w:t xml:space="preserve"> </w:t>
      </w:r>
      <w:r w:rsidRPr="008866B0">
        <w:rPr>
          <w:sz w:val="24"/>
          <w:szCs w:val="24"/>
        </w:rPr>
        <w:t>воспитанию бережного отношения к природе, формированию экологической</w:t>
      </w:r>
      <w:r w:rsidRPr="008866B0">
        <w:rPr>
          <w:spacing w:val="1"/>
          <w:sz w:val="24"/>
          <w:szCs w:val="24"/>
        </w:rPr>
        <w:t xml:space="preserve"> </w:t>
      </w:r>
      <w:r w:rsidRPr="008866B0">
        <w:rPr>
          <w:sz w:val="24"/>
          <w:szCs w:val="24"/>
        </w:rPr>
        <w:t>культуры</w:t>
      </w:r>
      <w:r w:rsidRPr="008866B0">
        <w:rPr>
          <w:spacing w:val="1"/>
          <w:sz w:val="24"/>
          <w:szCs w:val="24"/>
        </w:rPr>
        <w:t xml:space="preserve"> </w:t>
      </w:r>
      <w:r w:rsidRPr="008866B0">
        <w:rPr>
          <w:sz w:val="24"/>
          <w:szCs w:val="24"/>
        </w:rPr>
        <w:t>у</w:t>
      </w:r>
      <w:r w:rsidRPr="008866B0">
        <w:rPr>
          <w:spacing w:val="-4"/>
          <w:sz w:val="24"/>
          <w:szCs w:val="24"/>
        </w:rPr>
        <w:t xml:space="preserve"> </w:t>
      </w:r>
      <w:r w:rsidRPr="008866B0">
        <w:rPr>
          <w:sz w:val="24"/>
          <w:szCs w:val="24"/>
        </w:rPr>
        <w:t>детей.</w:t>
      </w:r>
      <w:r w:rsidR="00BF5759" w:rsidRPr="00BF5759">
        <w:rPr>
          <w:sz w:val="24"/>
          <w:szCs w:val="24"/>
        </w:rPr>
        <w:t xml:space="preserve"> </w:t>
      </w:r>
    </w:p>
    <w:p w:rsidR="008866B0" w:rsidRPr="008866B0" w:rsidRDefault="008866B0" w:rsidP="008866B0">
      <w:pPr>
        <w:spacing w:before="7"/>
        <w:rPr>
          <w:sz w:val="24"/>
          <w:szCs w:val="24"/>
        </w:rPr>
      </w:pPr>
    </w:p>
    <w:p w:rsidR="008866B0" w:rsidRDefault="008866B0" w:rsidP="004A0CC3">
      <w:pPr>
        <w:tabs>
          <w:tab w:val="left" w:pos="2163"/>
        </w:tabs>
        <w:ind w:right="611"/>
        <w:outlineLvl w:val="0"/>
        <w:rPr>
          <w:b/>
          <w:bCs/>
          <w:sz w:val="24"/>
          <w:szCs w:val="24"/>
        </w:rPr>
      </w:pPr>
    </w:p>
    <w:p w:rsidR="008866B0" w:rsidRPr="008866B0" w:rsidRDefault="004A0CC3" w:rsidP="004A0CC3">
      <w:pPr>
        <w:tabs>
          <w:tab w:val="left" w:pos="2163"/>
        </w:tabs>
        <w:ind w:right="611"/>
        <w:jc w:val="center"/>
        <w:outlineLvl w:val="0"/>
        <w:rPr>
          <w:b/>
          <w:bCs/>
          <w:sz w:val="24"/>
          <w:szCs w:val="24"/>
        </w:rPr>
      </w:pPr>
      <w:r>
        <w:rPr>
          <w:b/>
          <w:bCs/>
          <w:sz w:val="24"/>
          <w:szCs w:val="24"/>
        </w:rPr>
        <w:t xml:space="preserve">3.7.Распорядок </w:t>
      </w:r>
      <w:r w:rsidR="002008AF">
        <w:rPr>
          <w:b/>
          <w:bCs/>
          <w:sz w:val="24"/>
          <w:szCs w:val="24"/>
        </w:rPr>
        <w:t xml:space="preserve">и </w:t>
      </w:r>
      <w:r w:rsidR="008866B0" w:rsidRPr="008866B0">
        <w:rPr>
          <w:b/>
          <w:bCs/>
          <w:spacing w:val="-2"/>
          <w:sz w:val="24"/>
          <w:szCs w:val="24"/>
        </w:rPr>
        <w:t xml:space="preserve"> </w:t>
      </w:r>
      <w:r w:rsidR="008866B0" w:rsidRPr="008866B0">
        <w:rPr>
          <w:b/>
          <w:bCs/>
          <w:sz w:val="24"/>
          <w:szCs w:val="24"/>
        </w:rPr>
        <w:t>режим дня.</w:t>
      </w:r>
    </w:p>
    <w:p w:rsidR="008866B0" w:rsidRPr="008866B0" w:rsidRDefault="008866B0" w:rsidP="008866B0">
      <w:pPr>
        <w:spacing w:before="6"/>
        <w:jc w:val="center"/>
        <w:rPr>
          <w:b/>
          <w:sz w:val="24"/>
          <w:szCs w:val="24"/>
        </w:rPr>
      </w:pPr>
    </w:p>
    <w:p w:rsidR="008866B0" w:rsidRPr="008866B0" w:rsidRDefault="008866B0" w:rsidP="008866B0">
      <w:pPr>
        <w:ind w:left="962" w:right="604" w:firstLine="707"/>
        <w:jc w:val="both"/>
        <w:rPr>
          <w:sz w:val="24"/>
          <w:szCs w:val="24"/>
        </w:rPr>
      </w:pPr>
      <w:r w:rsidRPr="008866B0">
        <w:rPr>
          <w:sz w:val="24"/>
          <w:szCs w:val="24"/>
        </w:rPr>
        <w:t>Режим пребывания воспитанников в ДОО организован в соответствии с</w:t>
      </w:r>
      <w:r w:rsidRPr="008866B0">
        <w:rPr>
          <w:spacing w:val="-67"/>
          <w:sz w:val="24"/>
          <w:szCs w:val="24"/>
        </w:rPr>
        <w:t xml:space="preserve"> </w:t>
      </w:r>
      <w:r w:rsidRPr="008866B0">
        <w:rPr>
          <w:sz w:val="24"/>
          <w:szCs w:val="24"/>
        </w:rPr>
        <w:t>Постановление</w:t>
      </w:r>
      <w:r w:rsidRPr="008866B0">
        <w:rPr>
          <w:spacing w:val="1"/>
          <w:sz w:val="24"/>
          <w:szCs w:val="24"/>
        </w:rPr>
        <w:t xml:space="preserve"> </w:t>
      </w:r>
      <w:r w:rsidRPr="008866B0">
        <w:rPr>
          <w:sz w:val="24"/>
          <w:szCs w:val="24"/>
        </w:rPr>
        <w:t>Главного</w:t>
      </w:r>
      <w:r w:rsidRPr="008866B0">
        <w:rPr>
          <w:spacing w:val="1"/>
          <w:sz w:val="24"/>
          <w:szCs w:val="24"/>
        </w:rPr>
        <w:t xml:space="preserve"> </w:t>
      </w:r>
      <w:r w:rsidRPr="008866B0">
        <w:rPr>
          <w:sz w:val="24"/>
          <w:szCs w:val="24"/>
        </w:rPr>
        <w:t>государственного</w:t>
      </w:r>
      <w:r w:rsidRPr="008866B0">
        <w:rPr>
          <w:spacing w:val="1"/>
          <w:sz w:val="24"/>
          <w:szCs w:val="24"/>
        </w:rPr>
        <w:t xml:space="preserve"> </w:t>
      </w:r>
      <w:r w:rsidRPr="008866B0">
        <w:rPr>
          <w:sz w:val="24"/>
          <w:szCs w:val="24"/>
        </w:rPr>
        <w:t>санитарного</w:t>
      </w:r>
      <w:r w:rsidRPr="008866B0">
        <w:rPr>
          <w:spacing w:val="1"/>
          <w:sz w:val="24"/>
          <w:szCs w:val="24"/>
        </w:rPr>
        <w:t xml:space="preserve"> </w:t>
      </w:r>
      <w:r w:rsidRPr="008866B0">
        <w:rPr>
          <w:sz w:val="24"/>
          <w:szCs w:val="24"/>
        </w:rPr>
        <w:t>врача</w:t>
      </w:r>
      <w:r w:rsidRPr="008866B0">
        <w:rPr>
          <w:spacing w:val="1"/>
          <w:sz w:val="24"/>
          <w:szCs w:val="24"/>
        </w:rPr>
        <w:t xml:space="preserve"> </w:t>
      </w:r>
      <w:r w:rsidRPr="008866B0">
        <w:rPr>
          <w:sz w:val="24"/>
          <w:szCs w:val="24"/>
        </w:rPr>
        <w:t>Российской</w:t>
      </w:r>
      <w:r w:rsidRPr="008866B0">
        <w:rPr>
          <w:spacing w:val="1"/>
          <w:sz w:val="24"/>
          <w:szCs w:val="24"/>
        </w:rPr>
        <w:t xml:space="preserve"> </w:t>
      </w:r>
      <w:r w:rsidRPr="008866B0">
        <w:rPr>
          <w:sz w:val="24"/>
          <w:szCs w:val="24"/>
        </w:rPr>
        <w:t>Федерации от 28.09.2020г. №28 «Об утверждении санитарных правил СП</w:t>
      </w:r>
      <w:r w:rsidRPr="008866B0">
        <w:rPr>
          <w:spacing w:val="1"/>
          <w:sz w:val="24"/>
          <w:szCs w:val="24"/>
        </w:rPr>
        <w:t xml:space="preserve"> </w:t>
      </w:r>
      <w:r w:rsidRPr="008866B0">
        <w:rPr>
          <w:sz w:val="24"/>
          <w:szCs w:val="24"/>
        </w:rPr>
        <w:t>2.4.3648-20 «Санитарно</w:t>
      </w:r>
      <w:r w:rsidRPr="008866B0">
        <w:rPr>
          <w:spacing w:val="1"/>
          <w:sz w:val="24"/>
          <w:szCs w:val="24"/>
        </w:rPr>
        <w:t xml:space="preserve"> </w:t>
      </w:r>
      <w:r w:rsidRPr="008866B0">
        <w:rPr>
          <w:sz w:val="24"/>
          <w:szCs w:val="24"/>
        </w:rPr>
        <w:t>- эпидемиологические требования к организациям</w:t>
      </w:r>
      <w:r w:rsidRPr="008866B0">
        <w:rPr>
          <w:spacing w:val="1"/>
          <w:sz w:val="24"/>
          <w:szCs w:val="24"/>
        </w:rPr>
        <w:t xml:space="preserve"> </w:t>
      </w:r>
      <w:r w:rsidRPr="008866B0">
        <w:rPr>
          <w:sz w:val="24"/>
          <w:szCs w:val="24"/>
        </w:rPr>
        <w:t>воспитания</w:t>
      </w:r>
      <w:r w:rsidRPr="008866B0">
        <w:rPr>
          <w:spacing w:val="-1"/>
          <w:sz w:val="24"/>
          <w:szCs w:val="24"/>
        </w:rPr>
        <w:t xml:space="preserve"> </w:t>
      </w:r>
      <w:r w:rsidRPr="008866B0">
        <w:rPr>
          <w:sz w:val="24"/>
          <w:szCs w:val="24"/>
        </w:rPr>
        <w:t>и</w:t>
      </w:r>
      <w:r w:rsidRPr="008866B0">
        <w:rPr>
          <w:spacing w:val="-1"/>
          <w:sz w:val="24"/>
          <w:szCs w:val="24"/>
        </w:rPr>
        <w:t xml:space="preserve"> </w:t>
      </w:r>
      <w:r w:rsidRPr="008866B0">
        <w:rPr>
          <w:sz w:val="24"/>
          <w:szCs w:val="24"/>
        </w:rPr>
        <w:t>обучения,</w:t>
      </w:r>
      <w:r w:rsidRPr="008866B0">
        <w:rPr>
          <w:spacing w:val="-4"/>
          <w:sz w:val="24"/>
          <w:szCs w:val="24"/>
        </w:rPr>
        <w:t xml:space="preserve"> </w:t>
      </w:r>
      <w:r w:rsidRPr="008866B0">
        <w:rPr>
          <w:sz w:val="24"/>
          <w:szCs w:val="24"/>
        </w:rPr>
        <w:t>отдыха и</w:t>
      </w:r>
      <w:r w:rsidRPr="008866B0">
        <w:rPr>
          <w:spacing w:val="-4"/>
          <w:sz w:val="24"/>
          <w:szCs w:val="24"/>
        </w:rPr>
        <w:t xml:space="preserve"> </w:t>
      </w:r>
      <w:r w:rsidRPr="008866B0">
        <w:rPr>
          <w:sz w:val="24"/>
          <w:szCs w:val="24"/>
        </w:rPr>
        <w:t>оздоровления</w:t>
      </w:r>
      <w:r w:rsidRPr="008866B0">
        <w:rPr>
          <w:spacing w:val="-1"/>
          <w:sz w:val="24"/>
          <w:szCs w:val="24"/>
        </w:rPr>
        <w:t xml:space="preserve"> </w:t>
      </w:r>
      <w:r w:rsidRPr="008866B0">
        <w:rPr>
          <w:sz w:val="24"/>
          <w:szCs w:val="24"/>
        </w:rPr>
        <w:t>детей</w:t>
      </w:r>
      <w:r w:rsidRPr="008866B0">
        <w:rPr>
          <w:spacing w:val="-4"/>
          <w:sz w:val="24"/>
          <w:szCs w:val="24"/>
        </w:rPr>
        <w:t xml:space="preserve"> </w:t>
      </w:r>
      <w:r w:rsidRPr="008866B0">
        <w:rPr>
          <w:sz w:val="24"/>
          <w:szCs w:val="24"/>
        </w:rPr>
        <w:t>и молодежи».</w:t>
      </w:r>
    </w:p>
    <w:p w:rsidR="008866B0" w:rsidRPr="008866B0" w:rsidRDefault="008866B0" w:rsidP="008866B0">
      <w:pPr>
        <w:spacing w:before="1" w:line="322" w:lineRule="exact"/>
        <w:ind w:left="1670"/>
        <w:jc w:val="both"/>
        <w:rPr>
          <w:sz w:val="24"/>
          <w:szCs w:val="24"/>
        </w:rPr>
      </w:pPr>
      <w:r w:rsidRPr="008866B0">
        <w:rPr>
          <w:sz w:val="24"/>
          <w:szCs w:val="24"/>
        </w:rPr>
        <w:t>Режим</w:t>
      </w:r>
      <w:r w:rsidRPr="008866B0">
        <w:rPr>
          <w:spacing w:val="-5"/>
          <w:sz w:val="24"/>
          <w:szCs w:val="24"/>
        </w:rPr>
        <w:t xml:space="preserve"> </w:t>
      </w:r>
      <w:r w:rsidRPr="008866B0">
        <w:rPr>
          <w:sz w:val="24"/>
          <w:szCs w:val="24"/>
        </w:rPr>
        <w:t>дня</w:t>
      </w:r>
      <w:r w:rsidRPr="008866B0">
        <w:rPr>
          <w:spacing w:val="-2"/>
          <w:sz w:val="24"/>
          <w:szCs w:val="24"/>
        </w:rPr>
        <w:t xml:space="preserve"> </w:t>
      </w:r>
      <w:r w:rsidRPr="008866B0">
        <w:rPr>
          <w:sz w:val="24"/>
          <w:szCs w:val="24"/>
        </w:rPr>
        <w:t>предполагает:</w:t>
      </w:r>
    </w:p>
    <w:p w:rsidR="008866B0" w:rsidRPr="008866B0" w:rsidRDefault="008866B0" w:rsidP="00995949">
      <w:pPr>
        <w:numPr>
          <w:ilvl w:val="1"/>
          <w:numId w:val="127"/>
        </w:numPr>
        <w:tabs>
          <w:tab w:val="left" w:pos="1529"/>
        </w:tabs>
        <w:ind w:left="1528" w:right="614"/>
        <w:jc w:val="both"/>
        <w:rPr>
          <w:rFonts w:ascii="Symbol" w:hAnsi="Symbol"/>
          <w:sz w:val="24"/>
          <w:szCs w:val="24"/>
        </w:rPr>
      </w:pPr>
      <w:r w:rsidRPr="008866B0">
        <w:rPr>
          <w:sz w:val="24"/>
          <w:szCs w:val="24"/>
        </w:rPr>
        <w:t>четкую</w:t>
      </w:r>
      <w:r w:rsidRPr="008866B0">
        <w:rPr>
          <w:spacing w:val="1"/>
          <w:sz w:val="24"/>
          <w:szCs w:val="24"/>
        </w:rPr>
        <w:t xml:space="preserve"> </w:t>
      </w:r>
      <w:r w:rsidRPr="008866B0">
        <w:rPr>
          <w:sz w:val="24"/>
          <w:szCs w:val="24"/>
        </w:rPr>
        <w:t>организацию</w:t>
      </w:r>
      <w:r w:rsidRPr="008866B0">
        <w:rPr>
          <w:spacing w:val="1"/>
          <w:sz w:val="24"/>
          <w:szCs w:val="24"/>
        </w:rPr>
        <w:t xml:space="preserve"> </w:t>
      </w:r>
      <w:r w:rsidRPr="008866B0">
        <w:rPr>
          <w:sz w:val="24"/>
          <w:szCs w:val="24"/>
        </w:rPr>
        <w:t>на</w:t>
      </w:r>
      <w:r w:rsidRPr="008866B0">
        <w:rPr>
          <w:spacing w:val="1"/>
          <w:sz w:val="24"/>
          <w:szCs w:val="24"/>
        </w:rPr>
        <w:t xml:space="preserve"> </w:t>
      </w:r>
      <w:r w:rsidRPr="008866B0">
        <w:rPr>
          <w:sz w:val="24"/>
          <w:szCs w:val="24"/>
        </w:rPr>
        <w:t>возрастные,</w:t>
      </w:r>
      <w:r w:rsidRPr="008866B0">
        <w:rPr>
          <w:spacing w:val="1"/>
          <w:sz w:val="24"/>
          <w:szCs w:val="24"/>
        </w:rPr>
        <w:t xml:space="preserve"> </w:t>
      </w:r>
      <w:r w:rsidRPr="008866B0">
        <w:rPr>
          <w:sz w:val="24"/>
          <w:szCs w:val="24"/>
        </w:rPr>
        <w:t>физические</w:t>
      </w:r>
      <w:r w:rsidRPr="008866B0">
        <w:rPr>
          <w:spacing w:val="1"/>
          <w:sz w:val="24"/>
          <w:szCs w:val="24"/>
        </w:rPr>
        <w:t xml:space="preserve"> </w:t>
      </w:r>
      <w:r w:rsidRPr="008866B0">
        <w:rPr>
          <w:sz w:val="24"/>
          <w:szCs w:val="24"/>
        </w:rPr>
        <w:t>и</w:t>
      </w:r>
      <w:r w:rsidRPr="008866B0">
        <w:rPr>
          <w:spacing w:val="1"/>
          <w:sz w:val="24"/>
          <w:szCs w:val="24"/>
        </w:rPr>
        <w:t xml:space="preserve"> </w:t>
      </w:r>
      <w:r w:rsidRPr="008866B0">
        <w:rPr>
          <w:sz w:val="24"/>
          <w:szCs w:val="24"/>
        </w:rPr>
        <w:t>психологические</w:t>
      </w:r>
      <w:r w:rsidRPr="008866B0">
        <w:rPr>
          <w:spacing w:val="1"/>
          <w:sz w:val="24"/>
          <w:szCs w:val="24"/>
        </w:rPr>
        <w:t xml:space="preserve"> </w:t>
      </w:r>
      <w:r w:rsidRPr="008866B0">
        <w:rPr>
          <w:sz w:val="24"/>
          <w:szCs w:val="24"/>
        </w:rPr>
        <w:lastRenderedPageBreak/>
        <w:t>возможности</w:t>
      </w:r>
      <w:r w:rsidRPr="008866B0">
        <w:rPr>
          <w:spacing w:val="-1"/>
          <w:sz w:val="24"/>
          <w:szCs w:val="24"/>
        </w:rPr>
        <w:t xml:space="preserve"> </w:t>
      </w:r>
      <w:r w:rsidRPr="008866B0">
        <w:rPr>
          <w:sz w:val="24"/>
          <w:szCs w:val="24"/>
        </w:rPr>
        <w:t>детей;</w:t>
      </w:r>
    </w:p>
    <w:p w:rsidR="008866B0" w:rsidRPr="008866B0" w:rsidRDefault="008866B0" w:rsidP="00995949">
      <w:pPr>
        <w:numPr>
          <w:ilvl w:val="1"/>
          <w:numId w:val="127"/>
        </w:numPr>
        <w:tabs>
          <w:tab w:val="left" w:pos="1529"/>
        </w:tabs>
        <w:ind w:left="1528" w:right="612"/>
        <w:jc w:val="both"/>
        <w:rPr>
          <w:rFonts w:ascii="Symbol" w:hAnsi="Symbol"/>
          <w:sz w:val="24"/>
          <w:szCs w:val="24"/>
        </w:rPr>
      </w:pPr>
      <w:r w:rsidRPr="008866B0">
        <w:rPr>
          <w:sz w:val="24"/>
          <w:szCs w:val="24"/>
        </w:rPr>
        <w:t>опору</w:t>
      </w:r>
      <w:r w:rsidRPr="008866B0">
        <w:rPr>
          <w:spacing w:val="1"/>
          <w:sz w:val="24"/>
          <w:szCs w:val="24"/>
        </w:rPr>
        <w:t xml:space="preserve"> </w:t>
      </w:r>
      <w:r w:rsidRPr="008866B0">
        <w:rPr>
          <w:sz w:val="24"/>
          <w:szCs w:val="24"/>
        </w:rPr>
        <w:t>на</w:t>
      </w:r>
      <w:r w:rsidRPr="008866B0">
        <w:rPr>
          <w:spacing w:val="1"/>
          <w:sz w:val="24"/>
          <w:szCs w:val="24"/>
        </w:rPr>
        <w:t xml:space="preserve"> </w:t>
      </w:r>
      <w:r w:rsidRPr="008866B0">
        <w:rPr>
          <w:sz w:val="24"/>
          <w:szCs w:val="24"/>
        </w:rPr>
        <w:t>индивидуальные</w:t>
      </w:r>
      <w:r w:rsidRPr="008866B0">
        <w:rPr>
          <w:spacing w:val="1"/>
          <w:sz w:val="24"/>
          <w:szCs w:val="24"/>
        </w:rPr>
        <w:t xml:space="preserve"> </w:t>
      </w:r>
      <w:r w:rsidRPr="008866B0">
        <w:rPr>
          <w:sz w:val="24"/>
          <w:szCs w:val="24"/>
        </w:rPr>
        <w:t>особенности</w:t>
      </w:r>
      <w:r w:rsidRPr="008866B0">
        <w:rPr>
          <w:spacing w:val="1"/>
          <w:sz w:val="24"/>
          <w:szCs w:val="24"/>
        </w:rPr>
        <w:t xml:space="preserve"> </w:t>
      </w:r>
      <w:r w:rsidRPr="008866B0">
        <w:rPr>
          <w:sz w:val="24"/>
          <w:szCs w:val="24"/>
        </w:rPr>
        <w:t>детей,</w:t>
      </w:r>
      <w:r w:rsidRPr="008866B0">
        <w:rPr>
          <w:spacing w:val="1"/>
          <w:sz w:val="24"/>
          <w:szCs w:val="24"/>
        </w:rPr>
        <w:t xml:space="preserve"> </w:t>
      </w:r>
      <w:r w:rsidRPr="008866B0">
        <w:rPr>
          <w:sz w:val="24"/>
          <w:szCs w:val="24"/>
        </w:rPr>
        <w:t>что</w:t>
      </w:r>
      <w:r w:rsidRPr="008866B0">
        <w:rPr>
          <w:spacing w:val="1"/>
          <w:sz w:val="24"/>
          <w:szCs w:val="24"/>
        </w:rPr>
        <w:t xml:space="preserve"> </w:t>
      </w:r>
      <w:r w:rsidRPr="008866B0">
        <w:rPr>
          <w:sz w:val="24"/>
          <w:szCs w:val="24"/>
        </w:rPr>
        <w:t>проявляется</w:t>
      </w:r>
      <w:r w:rsidRPr="008866B0">
        <w:rPr>
          <w:spacing w:val="1"/>
          <w:sz w:val="24"/>
          <w:szCs w:val="24"/>
        </w:rPr>
        <w:t xml:space="preserve"> </w:t>
      </w:r>
      <w:r w:rsidRPr="008866B0">
        <w:rPr>
          <w:sz w:val="24"/>
          <w:szCs w:val="24"/>
        </w:rPr>
        <w:t>в</w:t>
      </w:r>
      <w:r w:rsidRPr="008866B0">
        <w:rPr>
          <w:spacing w:val="1"/>
          <w:sz w:val="24"/>
          <w:szCs w:val="24"/>
        </w:rPr>
        <w:t xml:space="preserve"> </w:t>
      </w:r>
      <w:r w:rsidRPr="008866B0">
        <w:rPr>
          <w:sz w:val="24"/>
          <w:szCs w:val="24"/>
        </w:rPr>
        <w:t>определении времени сна и прогулки, соблюдением интервалов между</w:t>
      </w:r>
      <w:r w:rsidRPr="008866B0">
        <w:rPr>
          <w:spacing w:val="1"/>
          <w:sz w:val="24"/>
          <w:szCs w:val="24"/>
        </w:rPr>
        <w:t xml:space="preserve"> </w:t>
      </w:r>
      <w:r w:rsidRPr="008866B0">
        <w:rPr>
          <w:sz w:val="24"/>
          <w:szCs w:val="24"/>
        </w:rPr>
        <w:t>приемами</w:t>
      </w:r>
      <w:r w:rsidRPr="008866B0">
        <w:rPr>
          <w:spacing w:val="-1"/>
          <w:sz w:val="24"/>
          <w:szCs w:val="24"/>
        </w:rPr>
        <w:t xml:space="preserve"> </w:t>
      </w:r>
      <w:r w:rsidRPr="008866B0">
        <w:rPr>
          <w:sz w:val="24"/>
          <w:szCs w:val="24"/>
        </w:rPr>
        <w:t>пищи;</w:t>
      </w:r>
    </w:p>
    <w:p w:rsidR="008866B0" w:rsidRPr="008866B0" w:rsidRDefault="008866B0" w:rsidP="00995949">
      <w:pPr>
        <w:numPr>
          <w:ilvl w:val="1"/>
          <w:numId w:val="127"/>
        </w:numPr>
        <w:tabs>
          <w:tab w:val="left" w:pos="1529"/>
        </w:tabs>
        <w:spacing w:before="34"/>
        <w:ind w:left="1528" w:right="611"/>
        <w:jc w:val="both"/>
        <w:rPr>
          <w:rFonts w:ascii="Symbol" w:hAnsi="Symbol"/>
          <w:sz w:val="24"/>
          <w:szCs w:val="24"/>
        </w:rPr>
      </w:pPr>
      <w:r w:rsidRPr="008866B0">
        <w:rPr>
          <w:sz w:val="24"/>
          <w:szCs w:val="24"/>
        </w:rPr>
        <w:t>наличие</w:t>
      </w:r>
      <w:r w:rsidRPr="008866B0">
        <w:rPr>
          <w:spacing w:val="1"/>
          <w:sz w:val="24"/>
          <w:szCs w:val="24"/>
        </w:rPr>
        <w:t xml:space="preserve"> </w:t>
      </w:r>
      <w:r w:rsidRPr="008866B0">
        <w:rPr>
          <w:sz w:val="24"/>
          <w:szCs w:val="24"/>
        </w:rPr>
        <w:t>целесообразного</w:t>
      </w:r>
      <w:r w:rsidRPr="008866B0">
        <w:rPr>
          <w:spacing w:val="1"/>
          <w:sz w:val="24"/>
          <w:szCs w:val="24"/>
        </w:rPr>
        <w:t xml:space="preserve"> </w:t>
      </w:r>
      <w:r w:rsidRPr="008866B0">
        <w:rPr>
          <w:sz w:val="24"/>
          <w:szCs w:val="24"/>
        </w:rPr>
        <w:t>соотношения</w:t>
      </w:r>
      <w:r w:rsidRPr="008866B0">
        <w:rPr>
          <w:spacing w:val="1"/>
          <w:sz w:val="24"/>
          <w:szCs w:val="24"/>
        </w:rPr>
        <w:t xml:space="preserve"> </w:t>
      </w:r>
      <w:r w:rsidRPr="008866B0">
        <w:rPr>
          <w:sz w:val="24"/>
          <w:szCs w:val="24"/>
        </w:rPr>
        <w:t>организованной</w:t>
      </w:r>
      <w:r w:rsidRPr="008866B0">
        <w:rPr>
          <w:spacing w:val="1"/>
          <w:sz w:val="24"/>
          <w:szCs w:val="24"/>
        </w:rPr>
        <w:t xml:space="preserve"> </w:t>
      </w:r>
      <w:r w:rsidRPr="008866B0">
        <w:rPr>
          <w:sz w:val="24"/>
          <w:szCs w:val="24"/>
        </w:rPr>
        <w:t>взрослыми</w:t>
      </w:r>
      <w:r w:rsidRPr="008866B0">
        <w:rPr>
          <w:spacing w:val="1"/>
          <w:sz w:val="24"/>
          <w:szCs w:val="24"/>
        </w:rPr>
        <w:t xml:space="preserve"> </w:t>
      </w:r>
      <w:r w:rsidRPr="008866B0">
        <w:rPr>
          <w:sz w:val="24"/>
          <w:szCs w:val="24"/>
        </w:rPr>
        <w:t>и</w:t>
      </w:r>
      <w:r w:rsidRPr="008866B0">
        <w:rPr>
          <w:spacing w:val="1"/>
          <w:sz w:val="24"/>
          <w:szCs w:val="24"/>
        </w:rPr>
        <w:t xml:space="preserve"> </w:t>
      </w:r>
      <w:r w:rsidRPr="008866B0">
        <w:rPr>
          <w:sz w:val="24"/>
          <w:szCs w:val="24"/>
        </w:rPr>
        <w:t>самостоятельной</w:t>
      </w:r>
      <w:r w:rsidRPr="008866B0">
        <w:rPr>
          <w:spacing w:val="1"/>
          <w:sz w:val="24"/>
          <w:szCs w:val="24"/>
        </w:rPr>
        <w:t xml:space="preserve"> </w:t>
      </w:r>
      <w:r w:rsidRPr="008866B0">
        <w:rPr>
          <w:sz w:val="24"/>
          <w:szCs w:val="24"/>
        </w:rPr>
        <w:t>детской</w:t>
      </w:r>
      <w:r w:rsidRPr="008866B0">
        <w:rPr>
          <w:spacing w:val="1"/>
          <w:sz w:val="24"/>
          <w:szCs w:val="24"/>
        </w:rPr>
        <w:t xml:space="preserve"> </w:t>
      </w:r>
      <w:r w:rsidRPr="008866B0">
        <w:rPr>
          <w:sz w:val="24"/>
          <w:szCs w:val="24"/>
        </w:rPr>
        <w:t>деятельности,</w:t>
      </w:r>
      <w:r w:rsidRPr="008866B0">
        <w:rPr>
          <w:spacing w:val="1"/>
          <w:sz w:val="24"/>
          <w:szCs w:val="24"/>
        </w:rPr>
        <w:t xml:space="preserve"> </w:t>
      </w:r>
      <w:r w:rsidRPr="008866B0">
        <w:rPr>
          <w:sz w:val="24"/>
          <w:szCs w:val="24"/>
        </w:rPr>
        <w:t>двигательной</w:t>
      </w:r>
      <w:r w:rsidRPr="008866B0">
        <w:rPr>
          <w:spacing w:val="1"/>
          <w:sz w:val="24"/>
          <w:szCs w:val="24"/>
        </w:rPr>
        <w:t xml:space="preserve"> </w:t>
      </w:r>
      <w:r w:rsidRPr="008866B0">
        <w:rPr>
          <w:sz w:val="24"/>
          <w:szCs w:val="24"/>
        </w:rPr>
        <w:t>и</w:t>
      </w:r>
      <w:r w:rsidRPr="008866B0">
        <w:rPr>
          <w:spacing w:val="1"/>
          <w:sz w:val="24"/>
          <w:szCs w:val="24"/>
        </w:rPr>
        <w:t xml:space="preserve"> </w:t>
      </w:r>
      <w:r w:rsidRPr="008866B0">
        <w:rPr>
          <w:sz w:val="24"/>
          <w:szCs w:val="24"/>
        </w:rPr>
        <w:t>интеллектуальной</w:t>
      </w:r>
      <w:r w:rsidRPr="008866B0">
        <w:rPr>
          <w:spacing w:val="1"/>
          <w:sz w:val="24"/>
          <w:szCs w:val="24"/>
        </w:rPr>
        <w:t xml:space="preserve"> </w:t>
      </w:r>
      <w:r w:rsidRPr="008866B0">
        <w:rPr>
          <w:sz w:val="24"/>
          <w:szCs w:val="24"/>
        </w:rPr>
        <w:t>активности</w:t>
      </w:r>
      <w:r w:rsidRPr="008866B0">
        <w:rPr>
          <w:spacing w:val="1"/>
          <w:sz w:val="24"/>
          <w:szCs w:val="24"/>
        </w:rPr>
        <w:t xml:space="preserve"> </w:t>
      </w:r>
      <w:r w:rsidRPr="008866B0">
        <w:rPr>
          <w:sz w:val="24"/>
          <w:szCs w:val="24"/>
        </w:rPr>
        <w:t>детей,</w:t>
      </w:r>
      <w:r w:rsidRPr="008866B0">
        <w:rPr>
          <w:spacing w:val="1"/>
          <w:sz w:val="24"/>
          <w:szCs w:val="24"/>
        </w:rPr>
        <w:t xml:space="preserve"> </w:t>
      </w:r>
      <w:r w:rsidRPr="008866B0">
        <w:rPr>
          <w:sz w:val="24"/>
          <w:szCs w:val="24"/>
        </w:rPr>
        <w:t>соблюдение</w:t>
      </w:r>
      <w:r w:rsidRPr="008866B0">
        <w:rPr>
          <w:spacing w:val="1"/>
          <w:sz w:val="24"/>
          <w:szCs w:val="24"/>
        </w:rPr>
        <w:t xml:space="preserve"> </w:t>
      </w:r>
      <w:r w:rsidRPr="008866B0">
        <w:rPr>
          <w:sz w:val="24"/>
          <w:szCs w:val="24"/>
        </w:rPr>
        <w:t>объема</w:t>
      </w:r>
      <w:r w:rsidRPr="008866B0">
        <w:rPr>
          <w:spacing w:val="1"/>
          <w:sz w:val="24"/>
          <w:szCs w:val="24"/>
        </w:rPr>
        <w:t xml:space="preserve"> </w:t>
      </w:r>
      <w:r w:rsidRPr="008866B0">
        <w:rPr>
          <w:sz w:val="24"/>
          <w:szCs w:val="24"/>
        </w:rPr>
        <w:t>учебной</w:t>
      </w:r>
      <w:r w:rsidRPr="008866B0">
        <w:rPr>
          <w:spacing w:val="1"/>
          <w:sz w:val="24"/>
          <w:szCs w:val="24"/>
        </w:rPr>
        <w:t xml:space="preserve"> </w:t>
      </w:r>
      <w:r w:rsidRPr="008866B0">
        <w:rPr>
          <w:sz w:val="24"/>
          <w:szCs w:val="24"/>
        </w:rPr>
        <w:t>нагрузки.</w:t>
      </w:r>
    </w:p>
    <w:p w:rsidR="008866B0" w:rsidRPr="008866B0" w:rsidRDefault="008866B0" w:rsidP="008866B0">
      <w:pPr>
        <w:spacing w:line="321" w:lineRule="exact"/>
        <w:ind w:left="1670"/>
        <w:jc w:val="both"/>
        <w:rPr>
          <w:sz w:val="24"/>
          <w:szCs w:val="24"/>
        </w:rPr>
      </w:pPr>
      <w:r w:rsidRPr="008866B0">
        <w:rPr>
          <w:sz w:val="24"/>
          <w:szCs w:val="24"/>
        </w:rPr>
        <w:t>Основные</w:t>
      </w:r>
      <w:r w:rsidRPr="008866B0">
        <w:rPr>
          <w:spacing w:val="-6"/>
          <w:sz w:val="24"/>
          <w:szCs w:val="24"/>
        </w:rPr>
        <w:t xml:space="preserve"> </w:t>
      </w:r>
      <w:r w:rsidRPr="008866B0">
        <w:rPr>
          <w:sz w:val="24"/>
          <w:szCs w:val="24"/>
        </w:rPr>
        <w:t>принципы</w:t>
      </w:r>
      <w:r w:rsidRPr="008866B0">
        <w:rPr>
          <w:spacing w:val="-3"/>
          <w:sz w:val="24"/>
          <w:szCs w:val="24"/>
        </w:rPr>
        <w:t xml:space="preserve"> </w:t>
      </w:r>
      <w:r w:rsidRPr="008866B0">
        <w:rPr>
          <w:sz w:val="24"/>
          <w:szCs w:val="24"/>
        </w:rPr>
        <w:t>построения</w:t>
      </w:r>
      <w:r w:rsidRPr="008866B0">
        <w:rPr>
          <w:spacing w:val="-3"/>
          <w:sz w:val="24"/>
          <w:szCs w:val="24"/>
        </w:rPr>
        <w:t xml:space="preserve"> </w:t>
      </w:r>
      <w:r w:rsidRPr="008866B0">
        <w:rPr>
          <w:sz w:val="24"/>
          <w:szCs w:val="24"/>
        </w:rPr>
        <w:t>режима</w:t>
      </w:r>
      <w:r w:rsidRPr="008866B0">
        <w:rPr>
          <w:spacing w:val="-3"/>
          <w:sz w:val="24"/>
          <w:szCs w:val="24"/>
        </w:rPr>
        <w:t xml:space="preserve"> </w:t>
      </w:r>
      <w:r w:rsidRPr="008866B0">
        <w:rPr>
          <w:sz w:val="24"/>
          <w:szCs w:val="24"/>
        </w:rPr>
        <w:t>дня:</w:t>
      </w:r>
    </w:p>
    <w:p w:rsidR="008866B0" w:rsidRPr="008866B0" w:rsidRDefault="008866B0" w:rsidP="00995949">
      <w:pPr>
        <w:numPr>
          <w:ilvl w:val="1"/>
          <w:numId w:val="127"/>
        </w:numPr>
        <w:tabs>
          <w:tab w:val="left" w:pos="1529"/>
        </w:tabs>
        <w:ind w:left="1528" w:right="615"/>
        <w:jc w:val="both"/>
        <w:rPr>
          <w:rFonts w:ascii="Symbol" w:hAnsi="Symbol"/>
          <w:sz w:val="24"/>
          <w:szCs w:val="24"/>
        </w:rPr>
      </w:pPr>
      <w:r w:rsidRPr="008866B0">
        <w:rPr>
          <w:sz w:val="24"/>
          <w:szCs w:val="24"/>
        </w:rPr>
        <w:t>режим дня выполняется на протяжении всего периода воспитания детей</w:t>
      </w:r>
      <w:r w:rsidRPr="008866B0">
        <w:rPr>
          <w:spacing w:val="1"/>
          <w:sz w:val="24"/>
          <w:szCs w:val="24"/>
        </w:rPr>
        <w:t xml:space="preserve"> </w:t>
      </w:r>
      <w:r w:rsidRPr="008866B0">
        <w:rPr>
          <w:sz w:val="24"/>
          <w:szCs w:val="24"/>
        </w:rPr>
        <w:t>в дошкольном учреждении, сохраняя последовательность, постоянство и</w:t>
      </w:r>
      <w:r w:rsidRPr="008866B0">
        <w:rPr>
          <w:spacing w:val="-67"/>
          <w:sz w:val="24"/>
          <w:szCs w:val="24"/>
        </w:rPr>
        <w:t xml:space="preserve"> </w:t>
      </w:r>
      <w:r w:rsidRPr="008866B0">
        <w:rPr>
          <w:sz w:val="24"/>
          <w:szCs w:val="24"/>
        </w:rPr>
        <w:t>постепенность;</w:t>
      </w:r>
    </w:p>
    <w:p w:rsidR="008866B0" w:rsidRPr="008866B0" w:rsidRDefault="008866B0" w:rsidP="00995949">
      <w:pPr>
        <w:numPr>
          <w:ilvl w:val="1"/>
          <w:numId w:val="127"/>
        </w:numPr>
        <w:tabs>
          <w:tab w:val="left" w:pos="1529"/>
        </w:tabs>
        <w:spacing w:before="35"/>
        <w:ind w:left="1528" w:right="613"/>
        <w:jc w:val="both"/>
        <w:rPr>
          <w:rFonts w:ascii="Symbol" w:hAnsi="Symbol"/>
          <w:sz w:val="24"/>
          <w:szCs w:val="24"/>
        </w:rPr>
      </w:pPr>
      <w:r w:rsidRPr="008866B0">
        <w:rPr>
          <w:sz w:val="24"/>
          <w:szCs w:val="24"/>
        </w:rPr>
        <w:t>соответствие</w:t>
      </w:r>
      <w:r w:rsidRPr="008866B0">
        <w:rPr>
          <w:spacing w:val="1"/>
          <w:sz w:val="24"/>
          <w:szCs w:val="24"/>
        </w:rPr>
        <w:t xml:space="preserve"> </w:t>
      </w:r>
      <w:r w:rsidRPr="008866B0">
        <w:rPr>
          <w:sz w:val="24"/>
          <w:szCs w:val="24"/>
        </w:rPr>
        <w:t>правильности</w:t>
      </w:r>
      <w:r w:rsidRPr="008866B0">
        <w:rPr>
          <w:spacing w:val="1"/>
          <w:sz w:val="24"/>
          <w:szCs w:val="24"/>
        </w:rPr>
        <w:t xml:space="preserve"> </w:t>
      </w:r>
      <w:r w:rsidRPr="008866B0">
        <w:rPr>
          <w:sz w:val="24"/>
          <w:szCs w:val="24"/>
        </w:rPr>
        <w:t>построения</w:t>
      </w:r>
      <w:r w:rsidRPr="008866B0">
        <w:rPr>
          <w:spacing w:val="1"/>
          <w:sz w:val="24"/>
          <w:szCs w:val="24"/>
        </w:rPr>
        <w:t xml:space="preserve"> </w:t>
      </w:r>
      <w:r w:rsidRPr="008866B0">
        <w:rPr>
          <w:sz w:val="24"/>
          <w:szCs w:val="24"/>
        </w:rPr>
        <w:t>режима</w:t>
      </w:r>
      <w:r w:rsidRPr="008866B0">
        <w:rPr>
          <w:spacing w:val="1"/>
          <w:sz w:val="24"/>
          <w:szCs w:val="24"/>
        </w:rPr>
        <w:t xml:space="preserve"> </w:t>
      </w:r>
      <w:r w:rsidRPr="008866B0">
        <w:rPr>
          <w:sz w:val="24"/>
          <w:szCs w:val="24"/>
        </w:rPr>
        <w:t>дня</w:t>
      </w:r>
      <w:r w:rsidRPr="008866B0">
        <w:rPr>
          <w:spacing w:val="1"/>
          <w:sz w:val="24"/>
          <w:szCs w:val="24"/>
        </w:rPr>
        <w:t xml:space="preserve"> </w:t>
      </w:r>
      <w:r w:rsidRPr="008866B0">
        <w:rPr>
          <w:sz w:val="24"/>
          <w:szCs w:val="24"/>
        </w:rPr>
        <w:t>возрастным</w:t>
      </w:r>
      <w:r w:rsidRPr="008866B0">
        <w:rPr>
          <w:spacing w:val="1"/>
          <w:sz w:val="24"/>
          <w:szCs w:val="24"/>
        </w:rPr>
        <w:t xml:space="preserve"> </w:t>
      </w:r>
      <w:r w:rsidRPr="008866B0">
        <w:rPr>
          <w:sz w:val="24"/>
          <w:szCs w:val="24"/>
        </w:rPr>
        <w:t>психофизиологическим особенностям дошкольника, с учетом теплого и</w:t>
      </w:r>
      <w:r w:rsidRPr="008866B0">
        <w:rPr>
          <w:spacing w:val="1"/>
          <w:sz w:val="24"/>
          <w:szCs w:val="24"/>
        </w:rPr>
        <w:t xml:space="preserve"> </w:t>
      </w:r>
      <w:r w:rsidRPr="008866B0">
        <w:rPr>
          <w:sz w:val="24"/>
          <w:szCs w:val="24"/>
        </w:rPr>
        <w:t>холодного</w:t>
      </w:r>
      <w:r w:rsidRPr="008866B0">
        <w:rPr>
          <w:spacing w:val="-3"/>
          <w:sz w:val="24"/>
          <w:szCs w:val="24"/>
        </w:rPr>
        <w:t xml:space="preserve"> </w:t>
      </w:r>
      <w:r w:rsidRPr="008866B0">
        <w:rPr>
          <w:sz w:val="24"/>
          <w:szCs w:val="24"/>
        </w:rPr>
        <w:t>периода</w:t>
      </w:r>
      <w:r w:rsidRPr="008866B0">
        <w:rPr>
          <w:spacing w:val="-3"/>
          <w:sz w:val="24"/>
          <w:szCs w:val="24"/>
        </w:rPr>
        <w:t xml:space="preserve"> </w:t>
      </w:r>
      <w:r w:rsidRPr="008866B0">
        <w:rPr>
          <w:sz w:val="24"/>
          <w:szCs w:val="24"/>
        </w:rPr>
        <w:t>года.</w:t>
      </w:r>
    </w:p>
    <w:p w:rsidR="008866B0" w:rsidRPr="008866B0" w:rsidRDefault="002008AF" w:rsidP="002008AF">
      <w:pPr>
        <w:spacing w:before="37"/>
        <w:ind w:left="962" w:right="608"/>
        <w:jc w:val="both"/>
        <w:rPr>
          <w:sz w:val="24"/>
          <w:szCs w:val="24"/>
        </w:rPr>
      </w:pPr>
      <w:r>
        <w:rPr>
          <w:sz w:val="24"/>
          <w:szCs w:val="24"/>
        </w:rPr>
        <w:t xml:space="preserve">     </w:t>
      </w:r>
      <w:r w:rsidR="008866B0" w:rsidRPr="008866B0">
        <w:rPr>
          <w:sz w:val="24"/>
          <w:szCs w:val="24"/>
        </w:rPr>
        <w:t>В</w:t>
      </w:r>
      <w:r w:rsidR="008866B0" w:rsidRPr="008866B0">
        <w:rPr>
          <w:spacing w:val="1"/>
          <w:sz w:val="24"/>
          <w:szCs w:val="24"/>
        </w:rPr>
        <w:t xml:space="preserve"> </w:t>
      </w:r>
      <w:r w:rsidR="008866B0" w:rsidRPr="008866B0">
        <w:rPr>
          <w:sz w:val="24"/>
          <w:szCs w:val="24"/>
        </w:rPr>
        <w:t>ДОО</w:t>
      </w:r>
      <w:r w:rsidR="008866B0" w:rsidRPr="008866B0">
        <w:rPr>
          <w:spacing w:val="1"/>
          <w:sz w:val="24"/>
          <w:szCs w:val="24"/>
        </w:rPr>
        <w:t xml:space="preserve"> </w:t>
      </w:r>
      <w:r w:rsidR="008866B0" w:rsidRPr="008866B0">
        <w:rPr>
          <w:sz w:val="24"/>
          <w:szCs w:val="24"/>
        </w:rPr>
        <w:t>используется</w:t>
      </w:r>
      <w:r w:rsidR="008866B0" w:rsidRPr="008866B0">
        <w:rPr>
          <w:spacing w:val="1"/>
          <w:sz w:val="24"/>
          <w:szCs w:val="24"/>
        </w:rPr>
        <w:t xml:space="preserve"> </w:t>
      </w:r>
      <w:r w:rsidR="008866B0" w:rsidRPr="008866B0">
        <w:rPr>
          <w:sz w:val="24"/>
          <w:szCs w:val="24"/>
        </w:rPr>
        <w:t>гибкий</w:t>
      </w:r>
      <w:r w:rsidR="008866B0" w:rsidRPr="008866B0">
        <w:rPr>
          <w:spacing w:val="1"/>
          <w:sz w:val="24"/>
          <w:szCs w:val="24"/>
        </w:rPr>
        <w:t xml:space="preserve"> </w:t>
      </w:r>
      <w:r w:rsidR="008866B0" w:rsidRPr="008866B0">
        <w:rPr>
          <w:sz w:val="24"/>
          <w:szCs w:val="24"/>
        </w:rPr>
        <w:t>режим</w:t>
      </w:r>
      <w:r w:rsidR="008866B0" w:rsidRPr="008866B0">
        <w:rPr>
          <w:spacing w:val="1"/>
          <w:sz w:val="24"/>
          <w:szCs w:val="24"/>
        </w:rPr>
        <w:t xml:space="preserve"> </w:t>
      </w:r>
      <w:r w:rsidR="008866B0" w:rsidRPr="008866B0">
        <w:rPr>
          <w:sz w:val="24"/>
          <w:szCs w:val="24"/>
        </w:rPr>
        <w:t>дня,</w:t>
      </w:r>
      <w:r w:rsidR="008866B0" w:rsidRPr="008866B0">
        <w:rPr>
          <w:spacing w:val="1"/>
          <w:sz w:val="24"/>
          <w:szCs w:val="24"/>
        </w:rPr>
        <w:t xml:space="preserve"> </w:t>
      </w:r>
      <w:r w:rsidR="008866B0" w:rsidRPr="008866B0">
        <w:rPr>
          <w:sz w:val="24"/>
          <w:szCs w:val="24"/>
        </w:rPr>
        <w:t>т.е.</w:t>
      </w:r>
      <w:r w:rsidR="008866B0" w:rsidRPr="008866B0">
        <w:rPr>
          <w:spacing w:val="1"/>
          <w:sz w:val="24"/>
          <w:szCs w:val="24"/>
        </w:rPr>
        <w:t xml:space="preserve"> </w:t>
      </w:r>
      <w:r w:rsidR="008866B0" w:rsidRPr="008866B0">
        <w:rPr>
          <w:sz w:val="24"/>
          <w:szCs w:val="24"/>
        </w:rPr>
        <w:t>в</w:t>
      </w:r>
      <w:r w:rsidR="008866B0" w:rsidRPr="008866B0">
        <w:rPr>
          <w:spacing w:val="1"/>
          <w:sz w:val="24"/>
          <w:szCs w:val="24"/>
        </w:rPr>
        <w:t xml:space="preserve"> </w:t>
      </w:r>
      <w:r w:rsidR="008866B0" w:rsidRPr="008866B0">
        <w:rPr>
          <w:sz w:val="24"/>
          <w:szCs w:val="24"/>
        </w:rPr>
        <w:t>него</w:t>
      </w:r>
      <w:r w:rsidR="008866B0" w:rsidRPr="008866B0">
        <w:rPr>
          <w:spacing w:val="1"/>
          <w:sz w:val="24"/>
          <w:szCs w:val="24"/>
        </w:rPr>
        <w:t xml:space="preserve"> </w:t>
      </w:r>
      <w:r w:rsidR="008866B0" w:rsidRPr="008866B0">
        <w:rPr>
          <w:sz w:val="24"/>
          <w:szCs w:val="24"/>
        </w:rPr>
        <w:t>могут</w:t>
      </w:r>
      <w:r w:rsidR="008866B0" w:rsidRPr="008866B0">
        <w:rPr>
          <w:spacing w:val="1"/>
          <w:sz w:val="24"/>
          <w:szCs w:val="24"/>
        </w:rPr>
        <w:t xml:space="preserve"> </w:t>
      </w:r>
      <w:r w:rsidR="008866B0" w:rsidRPr="008866B0">
        <w:rPr>
          <w:sz w:val="24"/>
          <w:szCs w:val="24"/>
        </w:rPr>
        <w:t>вноситься</w:t>
      </w:r>
      <w:r w:rsidR="008866B0" w:rsidRPr="008866B0">
        <w:rPr>
          <w:spacing w:val="1"/>
          <w:sz w:val="24"/>
          <w:szCs w:val="24"/>
        </w:rPr>
        <w:t xml:space="preserve"> </w:t>
      </w:r>
      <w:r w:rsidR="008866B0" w:rsidRPr="008866B0">
        <w:rPr>
          <w:sz w:val="24"/>
          <w:szCs w:val="24"/>
        </w:rPr>
        <w:t>изменения</w:t>
      </w:r>
      <w:r w:rsidR="008866B0" w:rsidRPr="008866B0">
        <w:rPr>
          <w:spacing w:val="1"/>
          <w:sz w:val="24"/>
          <w:szCs w:val="24"/>
        </w:rPr>
        <w:t xml:space="preserve"> </w:t>
      </w:r>
      <w:r w:rsidR="008866B0" w:rsidRPr="008866B0">
        <w:rPr>
          <w:sz w:val="24"/>
          <w:szCs w:val="24"/>
        </w:rPr>
        <w:t>исходя</w:t>
      </w:r>
      <w:r w:rsidR="008866B0" w:rsidRPr="008866B0">
        <w:rPr>
          <w:spacing w:val="1"/>
          <w:sz w:val="24"/>
          <w:szCs w:val="24"/>
        </w:rPr>
        <w:t xml:space="preserve"> </w:t>
      </w:r>
      <w:r w:rsidR="008866B0" w:rsidRPr="008866B0">
        <w:rPr>
          <w:sz w:val="24"/>
          <w:szCs w:val="24"/>
        </w:rPr>
        <w:t>из</w:t>
      </w:r>
      <w:r w:rsidR="008866B0" w:rsidRPr="008866B0">
        <w:rPr>
          <w:spacing w:val="1"/>
          <w:sz w:val="24"/>
          <w:szCs w:val="24"/>
        </w:rPr>
        <w:t xml:space="preserve"> </w:t>
      </w:r>
      <w:r w:rsidR="008866B0" w:rsidRPr="008866B0">
        <w:rPr>
          <w:sz w:val="24"/>
          <w:szCs w:val="24"/>
        </w:rPr>
        <w:t>особенностей</w:t>
      </w:r>
      <w:r w:rsidR="008866B0" w:rsidRPr="008866B0">
        <w:rPr>
          <w:spacing w:val="1"/>
          <w:sz w:val="24"/>
          <w:szCs w:val="24"/>
        </w:rPr>
        <w:t xml:space="preserve"> </w:t>
      </w:r>
      <w:r w:rsidR="008866B0" w:rsidRPr="008866B0">
        <w:rPr>
          <w:sz w:val="24"/>
          <w:szCs w:val="24"/>
        </w:rPr>
        <w:t>сезона,</w:t>
      </w:r>
      <w:r w:rsidR="008866B0" w:rsidRPr="008866B0">
        <w:rPr>
          <w:spacing w:val="1"/>
          <w:sz w:val="24"/>
          <w:szCs w:val="24"/>
        </w:rPr>
        <w:t xml:space="preserve"> </w:t>
      </w:r>
      <w:r w:rsidR="008866B0" w:rsidRPr="008866B0">
        <w:rPr>
          <w:sz w:val="24"/>
          <w:szCs w:val="24"/>
        </w:rPr>
        <w:t>индивидуальных</w:t>
      </w:r>
      <w:r w:rsidR="008866B0" w:rsidRPr="008866B0">
        <w:rPr>
          <w:spacing w:val="-67"/>
          <w:sz w:val="24"/>
          <w:szCs w:val="24"/>
        </w:rPr>
        <w:t xml:space="preserve"> </w:t>
      </w:r>
      <w:r w:rsidR="008866B0" w:rsidRPr="008866B0">
        <w:rPr>
          <w:sz w:val="24"/>
          <w:szCs w:val="24"/>
        </w:rPr>
        <w:t>особенностей детей и т.д. При проведении режимных процессов педагоги</w:t>
      </w:r>
      <w:r w:rsidR="008866B0" w:rsidRPr="008866B0">
        <w:rPr>
          <w:spacing w:val="1"/>
          <w:sz w:val="24"/>
          <w:szCs w:val="24"/>
        </w:rPr>
        <w:t xml:space="preserve"> </w:t>
      </w:r>
      <w:r w:rsidR="008866B0" w:rsidRPr="008866B0">
        <w:rPr>
          <w:sz w:val="24"/>
          <w:szCs w:val="24"/>
        </w:rPr>
        <w:t>придерживается</w:t>
      </w:r>
      <w:r w:rsidR="008866B0" w:rsidRPr="008866B0">
        <w:rPr>
          <w:spacing w:val="-1"/>
          <w:sz w:val="24"/>
          <w:szCs w:val="24"/>
        </w:rPr>
        <w:t xml:space="preserve"> </w:t>
      </w:r>
      <w:r w:rsidR="008866B0" w:rsidRPr="008866B0">
        <w:rPr>
          <w:sz w:val="24"/>
          <w:szCs w:val="24"/>
        </w:rPr>
        <w:t>следующих</w:t>
      </w:r>
      <w:r w:rsidR="008866B0" w:rsidRPr="008866B0">
        <w:rPr>
          <w:spacing w:val="1"/>
          <w:sz w:val="24"/>
          <w:szCs w:val="24"/>
        </w:rPr>
        <w:t xml:space="preserve"> </w:t>
      </w:r>
      <w:r w:rsidR="008866B0" w:rsidRPr="008866B0">
        <w:rPr>
          <w:sz w:val="24"/>
          <w:szCs w:val="24"/>
        </w:rPr>
        <w:t>правил:</w:t>
      </w:r>
    </w:p>
    <w:p w:rsidR="008866B0" w:rsidRPr="008866B0" w:rsidRDefault="008866B0" w:rsidP="00995949">
      <w:pPr>
        <w:numPr>
          <w:ilvl w:val="1"/>
          <w:numId w:val="127"/>
        </w:numPr>
        <w:tabs>
          <w:tab w:val="left" w:pos="1529"/>
        </w:tabs>
        <w:ind w:left="1528"/>
        <w:jc w:val="both"/>
        <w:rPr>
          <w:rFonts w:ascii="Symbol" w:hAnsi="Symbol"/>
          <w:sz w:val="24"/>
          <w:szCs w:val="24"/>
        </w:rPr>
      </w:pPr>
      <w:r w:rsidRPr="008866B0">
        <w:rPr>
          <w:sz w:val="24"/>
          <w:szCs w:val="24"/>
        </w:rPr>
        <w:t>своевременное</w:t>
      </w:r>
      <w:r w:rsidRPr="008866B0">
        <w:rPr>
          <w:spacing w:val="-5"/>
          <w:sz w:val="24"/>
          <w:szCs w:val="24"/>
        </w:rPr>
        <w:t xml:space="preserve"> </w:t>
      </w:r>
      <w:r w:rsidRPr="008866B0">
        <w:rPr>
          <w:sz w:val="24"/>
          <w:szCs w:val="24"/>
        </w:rPr>
        <w:t>удовлетворение</w:t>
      </w:r>
      <w:r w:rsidRPr="008866B0">
        <w:rPr>
          <w:spacing w:val="-4"/>
          <w:sz w:val="24"/>
          <w:szCs w:val="24"/>
        </w:rPr>
        <w:t xml:space="preserve"> </w:t>
      </w:r>
      <w:r w:rsidRPr="008866B0">
        <w:rPr>
          <w:sz w:val="24"/>
          <w:szCs w:val="24"/>
        </w:rPr>
        <w:t>всех</w:t>
      </w:r>
      <w:r w:rsidRPr="008866B0">
        <w:rPr>
          <w:spacing w:val="-3"/>
          <w:sz w:val="24"/>
          <w:szCs w:val="24"/>
        </w:rPr>
        <w:t xml:space="preserve"> </w:t>
      </w:r>
      <w:r w:rsidRPr="008866B0">
        <w:rPr>
          <w:sz w:val="24"/>
          <w:szCs w:val="24"/>
        </w:rPr>
        <w:t>органических</w:t>
      </w:r>
      <w:r w:rsidRPr="008866B0">
        <w:rPr>
          <w:spacing w:val="-3"/>
          <w:sz w:val="24"/>
          <w:szCs w:val="24"/>
        </w:rPr>
        <w:t xml:space="preserve"> </w:t>
      </w:r>
      <w:r w:rsidRPr="008866B0">
        <w:rPr>
          <w:sz w:val="24"/>
          <w:szCs w:val="24"/>
        </w:rPr>
        <w:t>потребностей</w:t>
      </w:r>
      <w:r w:rsidRPr="008866B0">
        <w:rPr>
          <w:spacing w:val="-4"/>
          <w:sz w:val="24"/>
          <w:szCs w:val="24"/>
        </w:rPr>
        <w:t xml:space="preserve"> </w:t>
      </w:r>
      <w:r w:rsidRPr="008866B0">
        <w:rPr>
          <w:sz w:val="24"/>
          <w:szCs w:val="24"/>
        </w:rPr>
        <w:t>детей;</w:t>
      </w:r>
    </w:p>
    <w:p w:rsidR="008866B0" w:rsidRPr="008866B0" w:rsidRDefault="008866B0" w:rsidP="00995949">
      <w:pPr>
        <w:numPr>
          <w:ilvl w:val="1"/>
          <w:numId w:val="127"/>
        </w:numPr>
        <w:tabs>
          <w:tab w:val="left" w:pos="1529"/>
        </w:tabs>
        <w:spacing w:before="34"/>
        <w:ind w:left="1528" w:right="613"/>
        <w:jc w:val="both"/>
        <w:rPr>
          <w:rFonts w:ascii="Symbol" w:hAnsi="Symbol"/>
          <w:sz w:val="24"/>
          <w:szCs w:val="24"/>
        </w:rPr>
      </w:pPr>
      <w:r w:rsidRPr="008866B0">
        <w:rPr>
          <w:sz w:val="24"/>
          <w:szCs w:val="24"/>
        </w:rPr>
        <w:t>тщательный</w:t>
      </w:r>
      <w:r w:rsidRPr="008866B0">
        <w:rPr>
          <w:spacing w:val="1"/>
          <w:sz w:val="24"/>
          <w:szCs w:val="24"/>
        </w:rPr>
        <w:t xml:space="preserve"> </w:t>
      </w:r>
      <w:r w:rsidRPr="008866B0">
        <w:rPr>
          <w:sz w:val="24"/>
          <w:szCs w:val="24"/>
        </w:rPr>
        <w:t>гигиенический</w:t>
      </w:r>
      <w:r w:rsidRPr="008866B0">
        <w:rPr>
          <w:spacing w:val="1"/>
          <w:sz w:val="24"/>
          <w:szCs w:val="24"/>
        </w:rPr>
        <w:t xml:space="preserve"> </w:t>
      </w:r>
      <w:r w:rsidRPr="008866B0">
        <w:rPr>
          <w:sz w:val="24"/>
          <w:szCs w:val="24"/>
        </w:rPr>
        <w:t>уход, обеспечение</w:t>
      </w:r>
      <w:r w:rsidRPr="008866B0">
        <w:rPr>
          <w:spacing w:val="1"/>
          <w:sz w:val="24"/>
          <w:szCs w:val="24"/>
        </w:rPr>
        <w:t xml:space="preserve"> </w:t>
      </w:r>
      <w:r w:rsidRPr="008866B0">
        <w:rPr>
          <w:sz w:val="24"/>
          <w:szCs w:val="24"/>
        </w:rPr>
        <w:t>чистоты</w:t>
      </w:r>
      <w:r w:rsidRPr="008866B0">
        <w:rPr>
          <w:spacing w:val="1"/>
          <w:sz w:val="24"/>
          <w:szCs w:val="24"/>
        </w:rPr>
        <w:t xml:space="preserve"> </w:t>
      </w:r>
      <w:r w:rsidRPr="008866B0">
        <w:rPr>
          <w:sz w:val="24"/>
          <w:szCs w:val="24"/>
        </w:rPr>
        <w:t>тела,</w:t>
      </w:r>
      <w:r w:rsidRPr="008866B0">
        <w:rPr>
          <w:spacing w:val="1"/>
          <w:sz w:val="24"/>
          <w:szCs w:val="24"/>
        </w:rPr>
        <w:t xml:space="preserve"> </w:t>
      </w:r>
      <w:r w:rsidRPr="008866B0">
        <w:rPr>
          <w:sz w:val="24"/>
          <w:szCs w:val="24"/>
        </w:rPr>
        <w:t>одежды,</w:t>
      </w:r>
      <w:r w:rsidRPr="008866B0">
        <w:rPr>
          <w:spacing w:val="1"/>
          <w:sz w:val="24"/>
          <w:szCs w:val="24"/>
        </w:rPr>
        <w:t xml:space="preserve"> </w:t>
      </w:r>
      <w:r w:rsidRPr="008866B0">
        <w:rPr>
          <w:sz w:val="24"/>
          <w:szCs w:val="24"/>
        </w:rPr>
        <w:t>постели;</w:t>
      </w:r>
    </w:p>
    <w:p w:rsidR="008866B0" w:rsidRPr="008866B0" w:rsidRDefault="008866B0" w:rsidP="00995949">
      <w:pPr>
        <w:numPr>
          <w:ilvl w:val="1"/>
          <w:numId w:val="127"/>
        </w:numPr>
        <w:tabs>
          <w:tab w:val="left" w:pos="1528"/>
          <w:tab w:val="left" w:pos="1529"/>
        </w:tabs>
        <w:spacing w:before="35"/>
        <w:ind w:left="1528" w:right="613"/>
        <w:rPr>
          <w:rFonts w:ascii="Symbol" w:hAnsi="Symbol"/>
          <w:sz w:val="24"/>
          <w:szCs w:val="24"/>
        </w:rPr>
      </w:pPr>
      <w:r w:rsidRPr="008866B0">
        <w:rPr>
          <w:sz w:val="24"/>
          <w:szCs w:val="24"/>
        </w:rPr>
        <w:t>привлечение</w:t>
      </w:r>
      <w:r w:rsidRPr="008866B0">
        <w:rPr>
          <w:spacing w:val="47"/>
          <w:sz w:val="24"/>
          <w:szCs w:val="24"/>
        </w:rPr>
        <w:t xml:space="preserve"> </w:t>
      </w:r>
      <w:r w:rsidRPr="008866B0">
        <w:rPr>
          <w:sz w:val="24"/>
          <w:szCs w:val="24"/>
        </w:rPr>
        <w:t>детей</w:t>
      </w:r>
      <w:r w:rsidRPr="008866B0">
        <w:rPr>
          <w:spacing w:val="45"/>
          <w:sz w:val="24"/>
          <w:szCs w:val="24"/>
        </w:rPr>
        <w:t xml:space="preserve"> </w:t>
      </w:r>
      <w:r w:rsidRPr="008866B0">
        <w:rPr>
          <w:sz w:val="24"/>
          <w:szCs w:val="24"/>
        </w:rPr>
        <w:t>к</w:t>
      </w:r>
      <w:r w:rsidRPr="008866B0">
        <w:rPr>
          <w:spacing w:val="47"/>
          <w:sz w:val="24"/>
          <w:szCs w:val="24"/>
        </w:rPr>
        <w:t xml:space="preserve"> </w:t>
      </w:r>
      <w:r w:rsidRPr="008866B0">
        <w:rPr>
          <w:sz w:val="24"/>
          <w:szCs w:val="24"/>
        </w:rPr>
        <w:t>посильному</w:t>
      </w:r>
      <w:r w:rsidRPr="008866B0">
        <w:rPr>
          <w:spacing w:val="46"/>
          <w:sz w:val="24"/>
          <w:szCs w:val="24"/>
        </w:rPr>
        <w:t xml:space="preserve"> </w:t>
      </w:r>
      <w:r w:rsidRPr="008866B0">
        <w:rPr>
          <w:sz w:val="24"/>
          <w:szCs w:val="24"/>
        </w:rPr>
        <w:t>участию</w:t>
      </w:r>
      <w:r w:rsidRPr="008866B0">
        <w:rPr>
          <w:spacing w:val="46"/>
          <w:sz w:val="24"/>
          <w:szCs w:val="24"/>
        </w:rPr>
        <w:t xml:space="preserve"> </w:t>
      </w:r>
      <w:r w:rsidRPr="008866B0">
        <w:rPr>
          <w:sz w:val="24"/>
          <w:szCs w:val="24"/>
        </w:rPr>
        <w:t>в</w:t>
      </w:r>
      <w:r w:rsidRPr="008866B0">
        <w:rPr>
          <w:spacing w:val="46"/>
          <w:sz w:val="24"/>
          <w:szCs w:val="24"/>
        </w:rPr>
        <w:t xml:space="preserve"> </w:t>
      </w:r>
      <w:r w:rsidRPr="008866B0">
        <w:rPr>
          <w:sz w:val="24"/>
          <w:szCs w:val="24"/>
        </w:rPr>
        <w:t>режимных</w:t>
      </w:r>
      <w:r w:rsidRPr="008866B0">
        <w:rPr>
          <w:spacing w:val="48"/>
          <w:sz w:val="24"/>
          <w:szCs w:val="24"/>
        </w:rPr>
        <w:t xml:space="preserve"> </w:t>
      </w:r>
      <w:r w:rsidRPr="008866B0">
        <w:rPr>
          <w:sz w:val="24"/>
          <w:szCs w:val="24"/>
        </w:rPr>
        <w:t>процессах,</w:t>
      </w:r>
      <w:r w:rsidRPr="008866B0">
        <w:rPr>
          <w:spacing w:val="-67"/>
          <w:sz w:val="24"/>
          <w:szCs w:val="24"/>
        </w:rPr>
        <w:t xml:space="preserve"> </w:t>
      </w:r>
      <w:r w:rsidRPr="008866B0">
        <w:rPr>
          <w:sz w:val="24"/>
          <w:szCs w:val="24"/>
        </w:rPr>
        <w:t>поощрение</w:t>
      </w:r>
      <w:r w:rsidRPr="008866B0">
        <w:rPr>
          <w:spacing w:val="-1"/>
          <w:sz w:val="24"/>
          <w:szCs w:val="24"/>
        </w:rPr>
        <w:t xml:space="preserve"> </w:t>
      </w:r>
      <w:r w:rsidRPr="008866B0">
        <w:rPr>
          <w:sz w:val="24"/>
          <w:szCs w:val="24"/>
        </w:rPr>
        <w:t>самостоятельности</w:t>
      </w:r>
      <w:r w:rsidRPr="008866B0">
        <w:rPr>
          <w:spacing w:val="-2"/>
          <w:sz w:val="24"/>
          <w:szCs w:val="24"/>
        </w:rPr>
        <w:t xml:space="preserve"> </w:t>
      </w:r>
      <w:r w:rsidRPr="008866B0">
        <w:rPr>
          <w:sz w:val="24"/>
          <w:szCs w:val="24"/>
        </w:rPr>
        <w:t>и активности;</w:t>
      </w:r>
    </w:p>
    <w:p w:rsidR="008866B0" w:rsidRPr="008866B0" w:rsidRDefault="008866B0" w:rsidP="002008AF">
      <w:pPr>
        <w:numPr>
          <w:ilvl w:val="1"/>
          <w:numId w:val="127"/>
        </w:numPr>
        <w:tabs>
          <w:tab w:val="left" w:pos="1528"/>
          <w:tab w:val="left" w:pos="1529"/>
        </w:tabs>
        <w:spacing w:before="34"/>
        <w:ind w:left="1528"/>
        <w:rPr>
          <w:rFonts w:ascii="Symbol" w:hAnsi="Symbol"/>
          <w:sz w:val="24"/>
          <w:szCs w:val="24"/>
        </w:rPr>
      </w:pPr>
      <w:r w:rsidRPr="008866B0">
        <w:rPr>
          <w:sz w:val="24"/>
          <w:szCs w:val="24"/>
        </w:rPr>
        <w:t>формирование</w:t>
      </w:r>
      <w:r w:rsidRPr="008866B0">
        <w:rPr>
          <w:spacing w:val="-7"/>
          <w:sz w:val="24"/>
          <w:szCs w:val="24"/>
        </w:rPr>
        <w:t xml:space="preserve"> </w:t>
      </w:r>
      <w:r w:rsidRPr="008866B0">
        <w:rPr>
          <w:sz w:val="24"/>
          <w:szCs w:val="24"/>
        </w:rPr>
        <w:t>культурно-гигиенических</w:t>
      </w:r>
      <w:r w:rsidRPr="008866B0">
        <w:rPr>
          <w:spacing w:val="-5"/>
          <w:sz w:val="24"/>
          <w:szCs w:val="24"/>
        </w:rPr>
        <w:t xml:space="preserve"> </w:t>
      </w:r>
      <w:r w:rsidRPr="008866B0">
        <w:rPr>
          <w:sz w:val="24"/>
          <w:szCs w:val="24"/>
        </w:rPr>
        <w:t>навыков;</w:t>
      </w:r>
    </w:p>
    <w:p w:rsidR="00BF5759" w:rsidRPr="00BF5759" w:rsidRDefault="008866B0" w:rsidP="002008AF">
      <w:pPr>
        <w:pStyle w:val="a7"/>
        <w:numPr>
          <w:ilvl w:val="1"/>
          <w:numId w:val="127"/>
        </w:numPr>
        <w:tabs>
          <w:tab w:val="left" w:pos="1528"/>
          <w:tab w:val="left" w:pos="1529"/>
          <w:tab w:val="left" w:pos="2303"/>
          <w:tab w:val="left" w:pos="4183"/>
          <w:tab w:val="left" w:pos="5166"/>
          <w:tab w:val="left" w:pos="7444"/>
          <w:tab w:val="left" w:pos="9324"/>
        </w:tabs>
        <w:spacing w:before="86"/>
        <w:ind w:left="1528" w:right="609"/>
        <w:jc w:val="left"/>
        <w:rPr>
          <w:rFonts w:ascii="Symbol" w:hAnsi="Symbol"/>
          <w:sz w:val="28"/>
        </w:rPr>
      </w:pPr>
      <w:r w:rsidRPr="008866B0">
        <w:rPr>
          <w:sz w:val="24"/>
          <w:szCs w:val="24"/>
        </w:rPr>
        <w:t>эмоциональное</w:t>
      </w:r>
      <w:r w:rsidRPr="008866B0">
        <w:rPr>
          <w:spacing w:val="-6"/>
          <w:sz w:val="24"/>
          <w:szCs w:val="24"/>
        </w:rPr>
        <w:t xml:space="preserve"> </w:t>
      </w:r>
      <w:r w:rsidRPr="008866B0">
        <w:rPr>
          <w:sz w:val="24"/>
          <w:szCs w:val="24"/>
        </w:rPr>
        <w:t>общение</w:t>
      </w:r>
      <w:r w:rsidRPr="008866B0">
        <w:rPr>
          <w:spacing w:val="-3"/>
          <w:sz w:val="24"/>
          <w:szCs w:val="24"/>
        </w:rPr>
        <w:t xml:space="preserve"> </w:t>
      </w:r>
      <w:r w:rsidRPr="008866B0">
        <w:rPr>
          <w:sz w:val="24"/>
          <w:szCs w:val="24"/>
        </w:rPr>
        <w:t>в</w:t>
      </w:r>
      <w:r w:rsidRPr="008866B0">
        <w:rPr>
          <w:spacing w:val="-4"/>
          <w:sz w:val="24"/>
          <w:szCs w:val="24"/>
        </w:rPr>
        <w:t xml:space="preserve"> </w:t>
      </w:r>
      <w:r w:rsidRPr="008866B0">
        <w:rPr>
          <w:sz w:val="24"/>
          <w:szCs w:val="24"/>
        </w:rPr>
        <w:t>ходе</w:t>
      </w:r>
      <w:r w:rsidRPr="008866B0">
        <w:rPr>
          <w:spacing w:val="-3"/>
          <w:sz w:val="24"/>
          <w:szCs w:val="24"/>
        </w:rPr>
        <w:t xml:space="preserve"> </w:t>
      </w:r>
      <w:r w:rsidRPr="008866B0">
        <w:rPr>
          <w:sz w:val="24"/>
          <w:szCs w:val="24"/>
        </w:rPr>
        <w:t>выполнения</w:t>
      </w:r>
      <w:r w:rsidRPr="008866B0">
        <w:rPr>
          <w:spacing w:val="-3"/>
          <w:sz w:val="24"/>
          <w:szCs w:val="24"/>
        </w:rPr>
        <w:t xml:space="preserve"> </w:t>
      </w:r>
      <w:r w:rsidRPr="008866B0">
        <w:rPr>
          <w:sz w:val="24"/>
          <w:szCs w:val="24"/>
        </w:rPr>
        <w:t>режимных</w:t>
      </w:r>
      <w:r w:rsidRPr="008866B0">
        <w:rPr>
          <w:spacing w:val="-6"/>
          <w:sz w:val="24"/>
          <w:szCs w:val="24"/>
        </w:rPr>
        <w:t xml:space="preserve"> </w:t>
      </w:r>
      <w:r w:rsidRPr="008866B0">
        <w:rPr>
          <w:sz w:val="24"/>
          <w:szCs w:val="24"/>
        </w:rPr>
        <w:t>процессов.</w:t>
      </w:r>
    </w:p>
    <w:p w:rsidR="00BF5759" w:rsidRPr="00BF5759" w:rsidRDefault="00863910" w:rsidP="002008AF">
      <w:pPr>
        <w:pStyle w:val="a7"/>
        <w:numPr>
          <w:ilvl w:val="1"/>
          <w:numId w:val="127"/>
        </w:numPr>
        <w:tabs>
          <w:tab w:val="left" w:pos="1528"/>
          <w:tab w:val="left" w:pos="1529"/>
          <w:tab w:val="left" w:pos="2303"/>
          <w:tab w:val="left" w:pos="4183"/>
          <w:tab w:val="left" w:pos="5166"/>
          <w:tab w:val="left" w:pos="7444"/>
          <w:tab w:val="left" w:pos="9324"/>
        </w:tabs>
        <w:spacing w:before="86"/>
        <w:ind w:left="1528" w:right="609"/>
        <w:jc w:val="left"/>
        <w:rPr>
          <w:rFonts w:ascii="Symbol" w:hAnsi="Symbol"/>
          <w:sz w:val="24"/>
          <w:szCs w:val="24"/>
        </w:rPr>
      </w:pPr>
      <w:r>
        <w:rPr>
          <w:sz w:val="24"/>
          <w:szCs w:val="24"/>
        </w:rPr>
        <w:t xml:space="preserve"> учёт</w:t>
      </w:r>
      <w:r>
        <w:rPr>
          <w:sz w:val="24"/>
          <w:szCs w:val="24"/>
        </w:rPr>
        <w:tab/>
        <w:t>потребностей</w:t>
      </w:r>
      <w:r>
        <w:rPr>
          <w:sz w:val="24"/>
          <w:szCs w:val="24"/>
        </w:rPr>
        <w:tab/>
        <w:t xml:space="preserve">детей, </w:t>
      </w:r>
      <w:r w:rsidR="00BF5759" w:rsidRPr="00BF5759">
        <w:rPr>
          <w:sz w:val="24"/>
          <w:szCs w:val="24"/>
        </w:rPr>
        <w:t>индивидуальных</w:t>
      </w:r>
      <w:r>
        <w:rPr>
          <w:sz w:val="24"/>
          <w:szCs w:val="24"/>
        </w:rPr>
        <w:t xml:space="preserve"> </w:t>
      </w:r>
      <w:r w:rsidR="00BF5759" w:rsidRPr="00BF5759">
        <w:rPr>
          <w:sz w:val="24"/>
          <w:szCs w:val="24"/>
        </w:rPr>
        <w:t>особенностей</w:t>
      </w:r>
      <w:r w:rsidR="00BF5759" w:rsidRPr="00BF5759">
        <w:rPr>
          <w:sz w:val="24"/>
          <w:szCs w:val="24"/>
        </w:rPr>
        <w:tab/>
      </w:r>
      <w:r w:rsidR="00BF5759" w:rsidRPr="00BF5759">
        <w:rPr>
          <w:spacing w:val="-1"/>
          <w:sz w:val="24"/>
          <w:szCs w:val="24"/>
        </w:rPr>
        <w:t>каждого</w:t>
      </w:r>
      <w:r w:rsidR="002008AF">
        <w:rPr>
          <w:spacing w:val="-1"/>
          <w:sz w:val="24"/>
          <w:szCs w:val="24"/>
        </w:rPr>
        <w:t xml:space="preserve"> </w:t>
      </w:r>
      <w:r w:rsidR="00BF5759" w:rsidRPr="00BF5759">
        <w:rPr>
          <w:spacing w:val="-67"/>
          <w:sz w:val="24"/>
          <w:szCs w:val="24"/>
        </w:rPr>
        <w:t xml:space="preserve"> </w:t>
      </w:r>
      <w:r w:rsidR="00BF5759" w:rsidRPr="00BF5759">
        <w:rPr>
          <w:sz w:val="24"/>
          <w:szCs w:val="24"/>
        </w:rPr>
        <w:t>ребенка;</w:t>
      </w:r>
    </w:p>
    <w:p w:rsidR="00BF5759" w:rsidRPr="00BF5759" w:rsidRDefault="00BF5759" w:rsidP="002008AF">
      <w:pPr>
        <w:numPr>
          <w:ilvl w:val="1"/>
          <w:numId w:val="127"/>
        </w:numPr>
        <w:tabs>
          <w:tab w:val="left" w:pos="1528"/>
          <w:tab w:val="left" w:pos="1529"/>
        </w:tabs>
        <w:spacing w:before="36"/>
        <w:ind w:left="1528" w:right="614"/>
        <w:rPr>
          <w:rFonts w:ascii="Symbol" w:hAnsi="Symbol"/>
          <w:sz w:val="24"/>
          <w:szCs w:val="24"/>
        </w:rPr>
      </w:pPr>
      <w:r w:rsidRPr="00BF5759">
        <w:rPr>
          <w:sz w:val="24"/>
          <w:szCs w:val="24"/>
        </w:rPr>
        <w:t>спокойный</w:t>
      </w:r>
      <w:r w:rsidRPr="00BF5759">
        <w:rPr>
          <w:spacing w:val="14"/>
          <w:sz w:val="24"/>
          <w:szCs w:val="24"/>
        </w:rPr>
        <w:t xml:space="preserve"> </w:t>
      </w:r>
      <w:r w:rsidRPr="00BF5759">
        <w:rPr>
          <w:sz w:val="24"/>
          <w:szCs w:val="24"/>
        </w:rPr>
        <w:t>и</w:t>
      </w:r>
      <w:r w:rsidRPr="00BF5759">
        <w:rPr>
          <w:spacing w:val="15"/>
          <w:sz w:val="24"/>
          <w:szCs w:val="24"/>
        </w:rPr>
        <w:t xml:space="preserve"> </w:t>
      </w:r>
      <w:r w:rsidRPr="00BF5759">
        <w:rPr>
          <w:sz w:val="24"/>
          <w:szCs w:val="24"/>
        </w:rPr>
        <w:t>доброжелательный</w:t>
      </w:r>
      <w:r w:rsidRPr="00BF5759">
        <w:rPr>
          <w:spacing w:val="18"/>
          <w:sz w:val="24"/>
          <w:szCs w:val="24"/>
        </w:rPr>
        <w:t xml:space="preserve"> </w:t>
      </w:r>
      <w:r w:rsidRPr="00BF5759">
        <w:rPr>
          <w:sz w:val="24"/>
          <w:szCs w:val="24"/>
        </w:rPr>
        <w:t>тон</w:t>
      </w:r>
      <w:r w:rsidRPr="00BF5759">
        <w:rPr>
          <w:spacing w:val="15"/>
          <w:sz w:val="24"/>
          <w:szCs w:val="24"/>
        </w:rPr>
        <w:t xml:space="preserve"> </w:t>
      </w:r>
      <w:r w:rsidRPr="00BF5759">
        <w:rPr>
          <w:sz w:val="24"/>
          <w:szCs w:val="24"/>
        </w:rPr>
        <w:t>обращения,</w:t>
      </w:r>
      <w:r w:rsidRPr="00BF5759">
        <w:rPr>
          <w:spacing w:val="15"/>
          <w:sz w:val="24"/>
          <w:szCs w:val="24"/>
        </w:rPr>
        <w:t xml:space="preserve"> </w:t>
      </w:r>
      <w:r w:rsidRPr="00BF5759">
        <w:rPr>
          <w:sz w:val="24"/>
          <w:szCs w:val="24"/>
        </w:rPr>
        <w:t>бережное</w:t>
      </w:r>
      <w:r w:rsidRPr="00BF5759">
        <w:rPr>
          <w:spacing w:val="18"/>
          <w:sz w:val="24"/>
          <w:szCs w:val="24"/>
        </w:rPr>
        <w:t xml:space="preserve"> </w:t>
      </w:r>
      <w:r w:rsidRPr="00BF5759">
        <w:rPr>
          <w:sz w:val="24"/>
          <w:szCs w:val="24"/>
        </w:rPr>
        <w:t>отношение</w:t>
      </w:r>
      <w:r w:rsidRPr="00BF5759">
        <w:rPr>
          <w:spacing w:val="15"/>
          <w:sz w:val="24"/>
          <w:szCs w:val="24"/>
        </w:rPr>
        <w:t xml:space="preserve"> </w:t>
      </w:r>
      <w:r w:rsidRPr="00BF5759">
        <w:rPr>
          <w:sz w:val="24"/>
          <w:szCs w:val="24"/>
        </w:rPr>
        <w:t>к</w:t>
      </w:r>
      <w:r w:rsidRPr="00BF5759">
        <w:rPr>
          <w:spacing w:val="-67"/>
          <w:sz w:val="24"/>
          <w:szCs w:val="24"/>
        </w:rPr>
        <w:t xml:space="preserve"> </w:t>
      </w:r>
      <w:r w:rsidRPr="00BF5759">
        <w:rPr>
          <w:sz w:val="24"/>
          <w:szCs w:val="24"/>
        </w:rPr>
        <w:t>ребенку.</w:t>
      </w:r>
    </w:p>
    <w:p w:rsidR="008866B0" w:rsidRPr="008866B0" w:rsidRDefault="008866B0" w:rsidP="002008AF">
      <w:pPr>
        <w:ind w:left="962" w:right="606" w:firstLine="707"/>
        <w:rPr>
          <w:sz w:val="24"/>
          <w:szCs w:val="24"/>
        </w:rPr>
      </w:pPr>
    </w:p>
    <w:p w:rsidR="00F33BDF" w:rsidRPr="00F33BDF" w:rsidRDefault="00F33BDF" w:rsidP="002008AF">
      <w:pPr>
        <w:ind w:right="613"/>
        <w:rPr>
          <w:sz w:val="24"/>
          <w:szCs w:val="24"/>
        </w:rPr>
      </w:pPr>
    </w:p>
    <w:p w:rsidR="00BE7355" w:rsidRDefault="002008AF" w:rsidP="002008AF">
      <w:pPr>
        <w:pStyle w:val="a3"/>
        <w:ind w:left="1300" w:right="1279"/>
        <w:jc w:val="left"/>
      </w:pPr>
      <w:r>
        <w:t>В</w:t>
      </w:r>
      <w:r w:rsidR="00630773">
        <w:t>ечерний</w:t>
      </w:r>
      <w:r w:rsidR="00630773">
        <w:rPr>
          <w:spacing w:val="-1"/>
        </w:rPr>
        <w:t xml:space="preserve"> </w:t>
      </w:r>
      <w:r w:rsidR="00630773">
        <w:t>круг</w:t>
      </w:r>
      <w:r w:rsidR="00630773">
        <w:rPr>
          <w:spacing w:val="1"/>
        </w:rPr>
        <w:t xml:space="preserve"> </w:t>
      </w:r>
      <w:r w:rsidR="00630773">
        <w:t>организуются</w:t>
      </w:r>
      <w:r w:rsidR="00630773">
        <w:rPr>
          <w:spacing w:val="1"/>
        </w:rPr>
        <w:t xml:space="preserve"> </w:t>
      </w:r>
      <w:r w:rsidR="00630773">
        <w:t>на</w:t>
      </w:r>
      <w:r w:rsidR="00630773">
        <w:rPr>
          <w:spacing w:val="-2"/>
        </w:rPr>
        <w:t xml:space="preserve"> </w:t>
      </w:r>
      <w:r w:rsidR="00630773">
        <w:t>свежем воздухе.</w:t>
      </w:r>
    </w:p>
    <w:p w:rsidR="00BD426C" w:rsidRDefault="00630773" w:rsidP="002008AF">
      <w:pPr>
        <w:pStyle w:val="a3"/>
        <w:spacing w:before="1"/>
        <w:ind w:left="1300" w:right="1279"/>
        <w:jc w:val="left"/>
        <w:rPr>
          <w:b/>
        </w:rPr>
      </w:pPr>
      <w:r>
        <w:t>Согласно</w:t>
      </w:r>
      <w:r>
        <w:rPr>
          <w:spacing w:val="1"/>
        </w:rPr>
        <w:t xml:space="preserve"> </w:t>
      </w:r>
      <w:r>
        <w:t>пункту</w:t>
      </w:r>
      <w:r>
        <w:rPr>
          <w:spacing w:val="1"/>
        </w:rPr>
        <w:t xml:space="preserve"> </w:t>
      </w:r>
      <w:r>
        <w:t>2.10</w:t>
      </w:r>
      <w:r>
        <w:rPr>
          <w:spacing w:val="1"/>
        </w:rPr>
        <w:t xml:space="preserve"> </w:t>
      </w:r>
      <w:r>
        <w:t>Санитарно-эпидемиологических</w:t>
      </w:r>
      <w:r>
        <w:rPr>
          <w:spacing w:val="1"/>
        </w:rPr>
        <w:t xml:space="preserve"> </w:t>
      </w:r>
      <w:r>
        <w:t>требований</w:t>
      </w:r>
      <w:r>
        <w:rPr>
          <w:spacing w:val="1"/>
        </w:rPr>
        <w:t xml:space="preserve"> </w:t>
      </w:r>
      <w:r>
        <w:t>к</w:t>
      </w:r>
      <w:r>
        <w:rPr>
          <w:spacing w:val="1"/>
        </w:rPr>
        <w:t xml:space="preserve"> </w:t>
      </w:r>
      <w:r>
        <w:t>организации</w:t>
      </w:r>
      <w:r>
        <w:rPr>
          <w:spacing w:val="1"/>
        </w:rPr>
        <w:t xml:space="preserve"> </w:t>
      </w:r>
      <w:r>
        <w:t>образовательного</w:t>
      </w:r>
      <w:r>
        <w:rPr>
          <w:spacing w:val="1"/>
        </w:rPr>
        <w:t xml:space="preserve"> </w:t>
      </w:r>
      <w:r>
        <w:t>процесса</w:t>
      </w:r>
      <w:r>
        <w:rPr>
          <w:spacing w:val="1"/>
        </w:rPr>
        <w:t xml:space="preserve"> </w:t>
      </w:r>
      <w:r>
        <w:t>и</w:t>
      </w:r>
      <w:r>
        <w:rPr>
          <w:spacing w:val="1"/>
        </w:rPr>
        <w:t xml:space="preserve"> </w:t>
      </w:r>
      <w:r>
        <w:t>режима</w:t>
      </w:r>
      <w:r>
        <w:rPr>
          <w:spacing w:val="1"/>
        </w:rPr>
        <w:t xml:space="preserve"> </w:t>
      </w:r>
      <w:r>
        <w:t>дня</w:t>
      </w:r>
      <w:r>
        <w:rPr>
          <w:spacing w:val="1"/>
        </w:rPr>
        <w:t xml:space="preserve"> </w:t>
      </w:r>
      <w:r>
        <w:t>должны</w:t>
      </w:r>
      <w:r>
        <w:rPr>
          <w:spacing w:val="1"/>
        </w:rPr>
        <w:t xml:space="preserve"> </w:t>
      </w:r>
      <w:r>
        <w:t>соблюдаться</w:t>
      </w:r>
      <w:r>
        <w:rPr>
          <w:spacing w:val="61"/>
        </w:rPr>
        <w:t xml:space="preserve"> </w:t>
      </w:r>
      <w:r>
        <w:t>следующие</w:t>
      </w:r>
      <w:r>
        <w:rPr>
          <w:spacing w:val="1"/>
        </w:rPr>
        <w:t xml:space="preserve"> </w:t>
      </w:r>
      <w:r>
        <w:t>требования:</w:t>
      </w:r>
      <w:r w:rsidR="00651E0D">
        <w:t xml:space="preserve"> </w:t>
      </w:r>
      <w:r>
        <w:t>Режим</w:t>
      </w:r>
      <w:r>
        <w:rPr>
          <w:spacing w:val="1"/>
        </w:rPr>
        <w:t xml:space="preserve"> </w:t>
      </w:r>
      <w:r>
        <w:t>двигательной</w:t>
      </w:r>
      <w:r>
        <w:rPr>
          <w:spacing w:val="1"/>
        </w:rPr>
        <w:t xml:space="preserve"> </w:t>
      </w:r>
      <w:r>
        <w:t>активности</w:t>
      </w:r>
      <w:r>
        <w:rPr>
          <w:spacing w:val="1"/>
        </w:rPr>
        <w:t xml:space="preserve"> </w:t>
      </w:r>
      <w:r>
        <w:t>детей</w:t>
      </w:r>
      <w:r>
        <w:rPr>
          <w:spacing w:val="1"/>
        </w:rPr>
        <w:t xml:space="preserve"> </w:t>
      </w:r>
      <w:r>
        <w:t>в</w:t>
      </w:r>
      <w:r>
        <w:rPr>
          <w:spacing w:val="1"/>
        </w:rPr>
        <w:t xml:space="preserve"> </w:t>
      </w:r>
      <w:r>
        <w:t>течение</w:t>
      </w:r>
      <w:r>
        <w:rPr>
          <w:spacing w:val="1"/>
        </w:rPr>
        <w:t xml:space="preserve"> </w:t>
      </w:r>
      <w:r>
        <w:t>дня</w:t>
      </w:r>
      <w:r>
        <w:rPr>
          <w:spacing w:val="1"/>
        </w:rPr>
        <w:t xml:space="preserve"> </w:t>
      </w:r>
      <w:r>
        <w:t>организуется</w:t>
      </w:r>
      <w:r>
        <w:rPr>
          <w:spacing w:val="1"/>
        </w:rPr>
        <w:t xml:space="preserve"> </w:t>
      </w:r>
      <w:r>
        <w:t>с</w:t>
      </w:r>
      <w:r>
        <w:rPr>
          <w:spacing w:val="1"/>
        </w:rPr>
        <w:t xml:space="preserve"> </w:t>
      </w:r>
      <w:r>
        <w:t>учетом</w:t>
      </w:r>
      <w:r>
        <w:rPr>
          <w:spacing w:val="1"/>
        </w:rPr>
        <w:t xml:space="preserve"> </w:t>
      </w:r>
      <w:r>
        <w:t>возрастных особенностей</w:t>
      </w:r>
      <w:r>
        <w:rPr>
          <w:spacing w:val="1"/>
        </w:rPr>
        <w:t xml:space="preserve"> </w:t>
      </w:r>
      <w:r>
        <w:t>и</w:t>
      </w:r>
      <w:r>
        <w:rPr>
          <w:spacing w:val="-1"/>
        </w:rPr>
        <w:t xml:space="preserve"> </w:t>
      </w:r>
      <w:r>
        <w:t>состояния</w:t>
      </w:r>
      <w:r>
        <w:rPr>
          <w:spacing w:val="-2"/>
        </w:rPr>
        <w:t xml:space="preserve"> </w:t>
      </w:r>
      <w:r>
        <w:t>здоровья.</w:t>
      </w:r>
      <w:r w:rsidR="00BD426C" w:rsidRPr="00BD426C">
        <w:rPr>
          <w:b/>
        </w:rPr>
        <w:t xml:space="preserve"> </w:t>
      </w:r>
    </w:p>
    <w:p w:rsidR="00BD426C" w:rsidRDefault="00BD426C" w:rsidP="002008AF">
      <w:pPr>
        <w:pStyle w:val="a3"/>
        <w:spacing w:before="1"/>
        <w:ind w:left="1300" w:right="1279"/>
        <w:jc w:val="left"/>
        <w:rPr>
          <w:b/>
        </w:rPr>
      </w:pPr>
    </w:p>
    <w:p w:rsidR="00BD426C" w:rsidRDefault="00BD426C" w:rsidP="00BD426C">
      <w:pPr>
        <w:ind w:left="662" w:right="708"/>
        <w:jc w:val="center"/>
        <w:rPr>
          <w:i/>
          <w:sz w:val="24"/>
        </w:rPr>
      </w:pPr>
      <w:r>
        <w:rPr>
          <w:b/>
        </w:rPr>
        <w:t xml:space="preserve">                                </w:t>
      </w:r>
    </w:p>
    <w:p w:rsidR="00BD426C" w:rsidRDefault="002008AF" w:rsidP="002008AF">
      <w:pPr>
        <w:ind w:right="708"/>
        <w:jc w:val="center"/>
        <w:rPr>
          <w:b/>
          <w:sz w:val="24"/>
        </w:rPr>
      </w:pPr>
      <w:r>
        <w:rPr>
          <w:b/>
          <w:sz w:val="24"/>
        </w:rPr>
        <w:t xml:space="preserve">                     </w:t>
      </w:r>
      <w:r w:rsidR="00BD426C" w:rsidRPr="00BD426C">
        <w:rPr>
          <w:b/>
          <w:sz w:val="24"/>
        </w:rPr>
        <w:t>Режим</w:t>
      </w:r>
      <w:r w:rsidR="00BD426C" w:rsidRPr="00BD426C">
        <w:rPr>
          <w:b/>
          <w:spacing w:val="-1"/>
          <w:sz w:val="24"/>
        </w:rPr>
        <w:t xml:space="preserve"> </w:t>
      </w:r>
      <w:r w:rsidR="00BD426C" w:rsidRPr="00BD426C">
        <w:rPr>
          <w:b/>
          <w:sz w:val="24"/>
        </w:rPr>
        <w:t>дня</w:t>
      </w:r>
      <w:r w:rsidR="00BD426C" w:rsidRPr="00BD426C">
        <w:rPr>
          <w:b/>
          <w:spacing w:val="4"/>
          <w:sz w:val="24"/>
        </w:rPr>
        <w:t xml:space="preserve"> </w:t>
      </w:r>
      <w:r w:rsidR="00BD426C" w:rsidRPr="00BD426C">
        <w:rPr>
          <w:b/>
          <w:sz w:val="24"/>
        </w:rPr>
        <w:t>для</w:t>
      </w:r>
      <w:r w:rsidR="00BD426C" w:rsidRPr="00BD426C">
        <w:rPr>
          <w:b/>
          <w:spacing w:val="1"/>
          <w:sz w:val="24"/>
        </w:rPr>
        <w:t xml:space="preserve"> </w:t>
      </w:r>
      <w:r w:rsidR="00BD426C" w:rsidRPr="00BD426C">
        <w:rPr>
          <w:b/>
          <w:sz w:val="24"/>
        </w:rPr>
        <w:t>детей</w:t>
      </w:r>
      <w:r w:rsidR="00BD426C" w:rsidRPr="00BD426C">
        <w:rPr>
          <w:b/>
          <w:spacing w:val="-3"/>
          <w:sz w:val="24"/>
        </w:rPr>
        <w:t xml:space="preserve"> </w:t>
      </w:r>
      <w:r w:rsidR="00BD426C" w:rsidRPr="00BD426C">
        <w:rPr>
          <w:b/>
          <w:sz w:val="24"/>
        </w:rPr>
        <w:t>дошкольного</w:t>
      </w:r>
      <w:r w:rsidR="00BD426C" w:rsidRPr="00BD426C">
        <w:rPr>
          <w:b/>
          <w:spacing w:val="1"/>
          <w:sz w:val="24"/>
        </w:rPr>
        <w:t xml:space="preserve"> </w:t>
      </w:r>
      <w:r w:rsidR="00BD426C" w:rsidRPr="00BD426C">
        <w:rPr>
          <w:b/>
          <w:sz w:val="24"/>
        </w:rPr>
        <w:t>возраста</w:t>
      </w:r>
      <w:r w:rsidR="00BD426C" w:rsidRPr="00BD426C">
        <w:rPr>
          <w:b/>
          <w:spacing w:val="1"/>
          <w:sz w:val="24"/>
        </w:rPr>
        <w:t xml:space="preserve"> </w:t>
      </w:r>
      <w:r w:rsidR="00BD426C" w:rsidRPr="00BD426C">
        <w:rPr>
          <w:b/>
          <w:sz w:val="24"/>
        </w:rPr>
        <w:t>на</w:t>
      </w:r>
      <w:r w:rsidR="00BD426C" w:rsidRPr="00BD426C">
        <w:rPr>
          <w:b/>
          <w:spacing w:val="1"/>
          <w:sz w:val="24"/>
        </w:rPr>
        <w:t xml:space="preserve"> </w:t>
      </w:r>
      <w:r w:rsidR="00BD426C" w:rsidRPr="00BD426C">
        <w:rPr>
          <w:b/>
          <w:sz w:val="24"/>
        </w:rPr>
        <w:t>холодный</w:t>
      </w:r>
      <w:r w:rsidR="00BD426C" w:rsidRPr="00BD426C">
        <w:rPr>
          <w:b/>
          <w:spacing w:val="-3"/>
          <w:sz w:val="24"/>
        </w:rPr>
        <w:t xml:space="preserve"> </w:t>
      </w:r>
      <w:r w:rsidR="00BD426C" w:rsidRPr="00BD426C">
        <w:rPr>
          <w:b/>
          <w:sz w:val="24"/>
        </w:rPr>
        <w:t>период</w:t>
      </w:r>
      <w:r w:rsidR="00BD426C" w:rsidRPr="00BD426C">
        <w:rPr>
          <w:b/>
          <w:spacing w:val="-1"/>
          <w:sz w:val="24"/>
        </w:rPr>
        <w:t xml:space="preserve"> </w:t>
      </w:r>
      <w:r w:rsidR="00BD426C" w:rsidRPr="00BD426C">
        <w:rPr>
          <w:b/>
          <w:sz w:val="24"/>
        </w:rPr>
        <w:t>года</w:t>
      </w:r>
      <w:r w:rsidR="00BD426C" w:rsidRPr="00BD426C">
        <w:rPr>
          <w:b/>
          <w:spacing w:val="1"/>
          <w:sz w:val="24"/>
        </w:rPr>
        <w:t xml:space="preserve"> </w:t>
      </w:r>
      <w:r>
        <w:rPr>
          <w:b/>
          <w:spacing w:val="1"/>
          <w:sz w:val="24"/>
        </w:rPr>
        <w:t xml:space="preserve">      </w:t>
      </w:r>
      <w:r w:rsidR="00BD426C" w:rsidRPr="00BD426C">
        <w:rPr>
          <w:b/>
          <w:sz w:val="24"/>
        </w:rPr>
        <w:t>(сентябрь-май)</w:t>
      </w:r>
    </w:p>
    <w:p w:rsidR="00102AD0" w:rsidRDefault="00102AD0" w:rsidP="00BD426C">
      <w:pPr>
        <w:spacing w:before="1" w:after="12"/>
        <w:ind w:left="662" w:right="2172"/>
        <w:jc w:val="center"/>
        <w:rPr>
          <w:b/>
          <w:sz w:val="24"/>
        </w:rPr>
      </w:pPr>
    </w:p>
    <w:p w:rsidR="00102AD0" w:rsidRPr="00BD426C" w:rsidRDefault="00102AD0" w:rsidP="00BD426C">
      <w:pPr>
        <w:spacing w:before="1" w:after="12"/>
        <w:ind w:left="662" w:right="2172"/>
        <w:jc w:val="center"/>
        <w:rPr>
          <w:b/>
          <w:sz w:val="24"/>
        </w:rPr>
      </w:pPr>
    </w:p>
    <w:p w:rsidR="00BD426C" w:rsidRPr="00BD426C" w:rsidRDefault="00BD426C" w:rsidP="00BD426C">
      <w:pPr>
        <w:pStyle w:val="a3"/>
        <w:spacing w:before="1"/>
        <w:ind w:left="1300" w:right="1279"/>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4092"/>
      </w:tblGrid>
      <w:tr w:rsidR="00102AD0" w:rsidRPr="00102AD0" w:rsidTr="00102AD0">
        <w:tc>
          <w:tcPr>
            <w:tcW w:w="5244"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Приём детей, самостоятельная деятельность, игры.</w:t>
            </w:r>
          </w:p>
        </w:tc>
        <w:tc>
          <w:tcPr>
            <w:tcW w:w="4253" w:type="dxa"/>
          </w:tcPr>
          <w:p w:rsidR="00102AD0" w:rsidRPr="00102AD0" w:rsidRDefault="00102AD0" w:rsidP="00102AD0">
            <w:pPr>
              <w:widowControl/>
              <w:autoSpaceDE/>
              <w:autoSpaceDN/>
              <w:jc w:val="center"/>
              <w:rPr>
                <w:rFonts w:eastAsia="Calibri"/>
                <w:sz w:val="24"/>
                <w:szCs w:val="24"/>
              </w:rPr>
            </w:pPr>
          </w:p>
          <w:p w:rsidR="00102AD0" w:rsidRPr="00102AD0" w:rsidRDefault="00102AD0" w:rsidP="00102AD0">
            <w:pPr>
              <w:widowControl/>
              <w:autoSpaceDE/>
              <w:autoSpaceDN/>
              <w:jc w:val="center"/>
              <w:rPr>
                <w:rFonts w:eastAsia="Calibri"/>
                <w:sz w:val="24"/>
                <w:szCs w:val="24"/>
              </w:rPr>
            </w:pPr>
            <w:r w:rsidRPr="00102AD0">
              <w:rPr>
                <w:rFonts w:eastAsia="Calibri"/>
                <w:sz w:val="24"/>
                <w:szCs w:val="24"/>
              </w:rPr>
              <w:t>7.30-8.20</w:t>
            </w:r>
          </w:p>
        </w:tc>
      </w:tr>
      <w:tr w:rsidR="00102AD0" w:rsidRPr="00102AD0" w:rsidTr="00102AD0">
        <w:tc>
          <w:tcPr>
            <w:tcW w:w="5244"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Утренняя гимнастика</w:t>
            </w:r>
          </w:p>
        </w:tc>
        <w:tc>
          <w:tcPr>
            <w:tcW w:w="4253"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8.20-8.30</w:t>
            </w:r>
          </w:p>
        </w:tc>
      </w:tr>
      <w:tr w:rsidR="00102AD0" w:rsidRPr="00102AD0" w:rsidTr="00102AD0">
        <w:tc>
          <w:tcPr>
            <w:tcW w:w="5244"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Подготовка к завтраку, завтрак,</w:t>
            </w:r>
          </w:p>
          <w:p w:rsidR="00102AD0" w:rsidRPr="00102AD0" w:rsidRDefault="00102AD0" w:rsidP="00102AD0">
            <w:pPr>
              <w:widowControl/>
              <w:autoSpaceDE/>
              <w:autoSpaceDN/>
              <w:jc w:val="center"/>
              <w:rPr>
                <w:rFonts w:eastAsia="Calibri"/>
                <w:sz w:val="24"/>
                <w:szCs w:val="24"/>
              </w:rPr>
            </w:pPr>
            <w:r w:rsidRPr="00102AD0">
              <w:rPr>
                <w:rFonts w:eastAsia="Calibri"/>
                <w:sz w:val="24"/>
                <w:szCs w:val="24"/>
              </w:rPr>
              <w:t>дежурство.</w:t>
            </w:r>
          </w:p>
          <w:p w:rsidR="00102AD0" w:rsidRPr="00102AD0" w:rsidRDefault="00102AD0" w:rsidP="00102AD0">
            <w:pPr>
              <w:widowControl/>
              <w:autoSpaceDE/>
              <w:autoSpaceDN/>
              <w:jc w:val="center"/>
              <w:rPr>
                <w:rFonts w:eastAsia="Calibri"/>
                <w:sz w:val="24"/>
                <w:szCs w:val="24"/>
              </w:rPr>
            </w:pPr>
          </w:p>
        </w:tc>
        <w:tc>
          <w:tcPr>
            <w:tcW w:w="4253"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8.30-8.50</w:t>
            </w:r>
          </w:p>
        </w:tc>
      </w:tr>
      <w:tr w:rsidR="00102AD0" w:rsidRPr="00102AD0" w:rsidTr="00102AD0">
        <w:tc>
          <w:tcPr>
            <w:tcW w:w="5244"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Игры, самостоятельная деятельность</w:t>
            </w:r>
          </w:p>
        </w:tc>
        <w:tc>
          <w:tcPr>
            <w:tcW w:w="4253"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8.50-9.00</w:t>
            </w:r>
          </w:p>
        </w:tc>
      </w:tr>
      <w:tr w:rsidR="00102AD0" w:rsidRPr="00102AD0" w:rsidTr="00102AD0">
        <w:trPr>
          <w:trHeight w:val="1049"/>
        </w:trPr>
        <w:tc>
          <w:tcPr>
            <w:tcW w:w="5244"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lastRenderedPageBreak/>
              <w:t>Занятия (общая длительность, включая перерывы между занятиями не менее 10 мин)</w:t>
            </w:r>
          </w:p>
          <w:p w:rsidR="00102AD0" w:rsidRPr="00102AD0" w:rsidRDefault="00102AD0" w:rsidP="00102AD0">
            <w:pPr>
              <w:widowControl/>
              <w:autoSpaceDE/>
              <w:autoSpaceDN/>
              <w:jc w:val="center"/>
              <w:rPr>
                <w:rFonts w:eastAsia="Calibri"/>
                <w:sz w:val="24"/>
                <w:szCs w:val="24"/>
              </w:rPr>
            </w:pPr>
          </w:p>
        </w:tc>
        <w:tc>
          <w:tcPr>
            <w:tcW w:w="4253" w:type="dxa"/>
          </w:tcPr>
          <w:p w:rsidR="00102AD0" w:rsidRPr="00102AD0" w:rsidRDefault="00102AD0" w:rsidP="00102AD0">
            <w:pPr>
              <w:widowControl/>
              <w:autoSpaceDE/>
              <w:autoSpaceDN/>
              <w:jc w:val="center"/>
              <w:rPr>
                <w:rFonts w:eastAsia="Calibri"/>
                <w:sz w:val="24"/>
                <w:szCs w:val="24"/>
              </w:rPr>
            </w:pPr>
          </w:p>
          <w:p w:rsidR="00102AD0" w:rsidRPr="00102AD0" w:rsidRDefault="00102AD0" w:rsidP="00102AD0">
            <w:pPr>
              <w:widowControl/>
              <w:autoSpaceDE/>
              <w:autoSpaceDN/>
              <w:jc w:val="center"/>
              <w:rPr>
                <w:rFonts w:eastAsia="Calibri"/>
                <w:sz w:val="24"/>
                <w:szCs w:val="24"/>
              </w:rPr>
            </w:pPr>
            <w:r w:rsidRPr="00102AD0">
              <w:rPr>
                <w:rFonts w:eastAsia="Calibri"/>
                <w:sz w:val="24"/>
                <w:szCs w:val="24"/>
              </w:rPr>
              <w:t>9.00-10.50</w:t>
            </w:r>
          </w:p>
        </w:tc>
      </w:tr>
      <w:tr w:rsidR="00102AD0" w:rsidRPr="00102AD0" w:rsidTr="00102AD0">
        <w:tc>
          <w:tcPr>
            <w:tcW w:w="5244"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Подготовка к прогулке, прогулка (игры, наблюдения, труд) возвращение с прогулки.</w:t>
            </w:r>
          </w:p>
        </w:tc>
        <w:tc>
          <w:tcPr>
            <w:tcW w:w="4253" w:type="dxa"/>
          </w:tcPr>
          <w:p w:rsidR="00102AD0" w:rsidRPr="00102AD0" w:rsidRDefault="00102AD0" w:rsidP="00102AD0">
            <w:pPr>
              <w:widowControl/>
              <w:autoSpaceDE/>
              <w:autoSpaceDN/>
              <w:jc w:val="center"/>
              <w:rPr>
                <w:rFonts w:eastAsia="Calibri"/>
                <w:sz w:val="24"/>
                <w:szCs w:val="24"/>
              </w:rPr>
            </w:pPr>
          </w:p>
          <w:p w:rsidR="00102AD0" w:rsidRPr="00102AD0" w:rsidRDefault="00102AD0" w:rsidP="00102AD0">
            <w:pPr>
              <w:widowControl/>
              <w:autoSpaceDE/>
              <w:autoSpaceDN/>
              <w:jc w:val="center"/>
              <w:rPr>
                <w:rFonts w:eastAsia="Calibri"/>
                <w:sz w:val="24"/>
                <w:szCs w:val="24"/>
              </w:rPr>
            </w:pPr>
            <w:r w:rsidRPr="00102AD0">
              <w:rPr>
                <w:rFonts w:eastAsia="Calibri"/>
                <w:sz w:val="24"/>
                <w:szCs w:val="24"/>
              </w:rPr>
              <w:t>10.50-12.15</w:t>
            </w:r>
          </w:p>
        </w:tc>
      </w:tr>
      <w:tr w:rsidR="00102AD0" w:rsidRPr="00102AD0" w:rsidTr="00102AD0">
        <w:tc>
          <w:tcPr>
            <w:tcW w:w="5244"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Подготовка к обеду,</w:t>
            </w:r>
            <w:r w:rsidR="00863910">
              <w:rPr>
                <w:rFonts w:eastAsia="Calibri"/>
                <w:sz w:val="24"/>
                <w:szCs w:val="24"/>
              </w:rPr>
              <w:t xml:space="preserve"> </w:t>
            </w:r>
            <w:r w:rsidRPr="00102AD0">
              <w:rPr>
                <w:rFonts w:eastAsia="Calibri"/>
                <w:sz w:val="24"/>
                <w:szCs w:val="24"/>
              </w:rPr>
              <w:t>обед.</w:t>
            </w:r>
          </w:p>
          <w:p w:rsidR="00102AD0" w:rsidRPr="00102AD0" w:rsidRDefault="00102AD0" w:rsidP="00102AD0">
            <w:pPr>
              <w:widowControl/>
              <w:autoSpaceDE/>
              <w:autoSpaceDN/>
              <w:jc w:val="center"/>
              <w:rPr>
                <w:rFonts w:eastAsia="Calibri"/>
                <w:sz w:val="24"/>
                <w:szCs w:val="24"/>
              </w:rPr>
            </w:pPr>
          </w:p>
        </w:tc>
        <w:tc>
          <w:tcPr>
            <w:tcW w:w="4253"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12.15-12.45</w:t>
            </w:r>
          </w:p>
        </w:tc>
      </w:tr>
      <w:tr w:rsidR="00102AD0" w:rsidRPr="00102AD0" w:rsidTr="00102AD0">
        <w:trPr>
          <w:trHeight w:val="494"/>
        </w:trPr>
        <w:tc>
          <w:tcPr>
            <w:tcW w:w="5244"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Подготовка ко сну, дневной сон, постепенный подъём, закаливающие процедуры.</w:t>
            </w:r>
          </w:p>
          <w:p w:rsidR="00102AD0" w:rsidRPr="00102AD0" w:rsidRDefault="00102AD0" w:rsidP="00102AD0">
            <w:pPr>
              <w:widowControl/>
              <w:autoSpaceDE/>
              <w:autoSpaceDN/>
              <w:jc w:val="center"/>
              <w:rPr>
                <w:rFonts w:eastAsia="Calibri"/>
                <w:sz w:val="24"/>
                <w:szCs w:val="24"/>
              </w:rPr>
            </w:pPr>
          </w:p>
        </w:tc>
        <w:tc>
          <w:tcPr>
            <w:tcW w:w="4253" w:type="dxa"/>
          </w:tcPr>
          <w:p w:rsidR="00102AD0" w:rsidRPr="00102AD0" w:rsidRDefault="00102AD0" w:rsidP="00102AD0">
            <w:pPr>
              <w:widowControl/>
              <w:autoSpaceDE/>
              <w:autoSpaceDN/>
              <w:jc w:val="center"/>
              <w:rPr>
                <w:rFonts w:eastAsia="Calibri"/>
                <w:sz w:val="24"/>
                <w:szCs w:val="24"/>
              </w:rPr>
            </w:pPr>
          </w:p>
          <w:p w:rsidR="00102AD0" w:rsidRPr="00102AD0" w:rsidRDefault="00102AD0" w:rsidP="00102AD0">
            <w:pPr>
              <w:widowControl/>
              <w:autoSpaceDE/>
              <w:autoSpaceDN/>
              <w:jc w:val="center"/>
              <w:rPr>
                <w:rFonts w:eastAsia="Calibri"/>
                <w:sz w:val="24"/>
                <w:szCs w:val="24"/>
              </w:rPr>
            </w:pPr>
            <w:r w:rsidRPr="00102AD0">
              <w:rPr>
                <w:rFonts w:eastAsia="Calibri"/>
                <w:sz w:val="24"/>
                <w:szCs w:val="24"/>
              </w:rPr>
              <w:t>12.45-15.30</w:t>
            </w:r>
          </w:p>
        </w:tc>
      </w:tr>
      <w:tr w:rsidR="00102AD0" w:rsidRPr="00102AD0" w:rsidTr="00102AD0">
        <w:tc>
          <w:tcPr>
            <w:tcW w:w="5244"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Подготовка к полднику, полдник.</w:t>
            </w:r>
          </w:p>
        </w:tc>
        <w:tc>
          <w:tcPr>
            <w:tcW w:w="4253"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15.30-16.00</w:t>
            </w:r>
          </w:p>
          <w:p w:rsidR="00102AD0" w:rsidRPr="00102AD0" w:rsidRDefault="00102AD0" w:rsidP="00102AD0">
            <w:pPr>
              <w:widowControl/>
              <w:autoSpaceDE/>
              <w:autoSpaceDN/>
              <w:jc w:val="center"/>
              <w:rPr>
                <w:rFonts w:eastAsia="Calibri"/>
                <w:sz w:val="24"/>
                <w:szCs w:val="24"/>
              </w:rPr>
            </w:pPr>
          </w:p>
        </w:tc>
      </w:tr>
      <w:tr w:rsidR="00102AD0" w:rsidRPr="00102AD0" w:rsidTr="00102AD0">
        <w:tc>
          <w:tcPr>
            <w:tcW w:w="5244"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Занятия (при необходимости).</w:t>
            </w:r>
          </w:p>
          <w:p w:rsidR="00102AD0" w:rsidRPr="00102AD0" w:rsidRDefault="00102AD0" w:rsidP="00102AD0">
            <w:pPr>
              <w:widowControl/>
              <w:autoSpaceDE/>
              <w:autoSpaceDN/>
              <w:jc w:val="center"/>
              <w:rPr>
                <w:rFonts w:eastAsia="Calibri"/>
                <w:sz w:val="24"/>
                <w:szCs w:val="24"/>
              </w:rPr>
            </w:pPr>
          </w:p>
        </w:tc>
        <w:tc>
          <w:tcPr>
            <w:tcW w:w="4253"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16.00-16.25</w:t>
            </w:r>
          </w:p>
        </w:tc>
      </w:tr>
      <w:tr w:rsidR="00102AD0" w:rsidRPr="00102AD0" w:rsidTr="00102AD0">
        <w:tc>
          <w:tcPr>
            <w:tcW w:w="5244"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Игры, самостоятельная и организованная деятельность детей.</w:t>
            </w:r>
          </w:p>
          <w:p w:rsidR="00102AD0" w:rsidRPr="00102AD0" w:rsidRDefault="00102AD0" w:rsidP="00102AD0">
            <w:pPr>
              <w:widowControl/>
              <w:autoSpaceDE/>
              <w:autoSpaceDN/>
              <w:jc w:val="center"/>
              <w:rPr>
                <w:rFonts w:eastAsia="Calibri"/>
                <w:sz w:val="24"/>
                <w:szCs w:val="24"/>
              </w:rPr>
            </w:pPr>
          </w:p>
        </w:tc>
        <w:tc>
          <w:tcPr>
            <w:tcW w:w="4253"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16.25-17.00</w:t>
            </w:r>
          </w:p>
        </w:tc>
      </w:tr>
      <w:tr w:rsidR="00102AD0" w:rsidRPr="00102AD0" w:rsidTr="00102AD0">
        <w:tc>
          <w:tcPr>
            <w:tcW w:w="5244"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Подготовка к прогулке, прогулка, уход детей домой.</w:t>
            </w:r>
          </w:p>
          <w:p w:rsidR="00102AD0" w:rsidRPr="00102AD0" w:rsidRDefault="00102AD0" w:rsidP="00102AD0">
            <w:pPr>
              <w:widowControl/>
              <w:autoSpaceDE/>
              <w:autoSpaceDN/>
              <w:jc w:val="center"/>
              <w:rPr>
                <w:rFonts w:eastAsia="Calibri"/>
                <w:sz w:val="24"/>
                <w:szCs w:val="24"/>
              </w:rPr>
            </w:pPr>
          </w:p>
        </w:tc>
        <w:tc>
          <w:tcPr>
            <w:tcW w:w="4253" w:type="dxa"/>
          </w:tcPr>
          <w:p w:rsidR="00102AD0" w:rsidRPr="00102AD0" w:rsidRDefault="00102AD0" w:rsidP="00102AD0">
            <w:pPr>
              <w:widowControl/>
              <w:autoSpaceDE/>
              <w:autoSpaceDN/>
              <w:jc w:val="center"/>
              <w:rPr>
                <w:rFonts w:eastAsia="Calibri"/>
                <w:sz w:val="24"/>
                <w:szCs w:val="24"/>
              </w:rPr>
            </w:pPr>
          </w:p>
          <w:p w:rsidR="00102AD0" w:rsidRPr="00102AD0" w:rsidRDefault="00102AD0" w:rsidP="00102AD0">
            <w:pPr>
              <w:widowControl/>
              <w:autoSpaceDE/>
              <w:autoSpaceDN/>
              <w:jc w:val="center"/>
              <w:rPr>
                <w:rFonts w:eastAsia="Calibri"/>
                <w:sz w:val="24"/>
                <w:szCs w:val="24"/>
              </w:rPr>
            </w:pPr>
            <w:r w:rsidRPr="00102AD0">
              <w:rPr>
                <w:rFonts w:eastAsia="Calibri"/>
                <w:sz w:val="24"/>
                <w:szCs w:val="24"/>
              </w:rPr>
              <w:t>17.00-17.30</w:t>
            </w:r>
          </w:p>
        </w:tc>
      </w:tr>
    </w:tbl>
    <w:p w:rsidR="00102AD0" w:rsidRPr="00102AD0" w:rsidRDefault="00102AD0" w:rsidP="00102AD0">
      <w:pPr>
        <w:widowControl/>
        <w:autoSpaceDE/>
        <w:autoSpaceDN/>
        <w:rPr>
          <w:rFonts w:eastAsia="Calibri"/>
          <w:sz w:val="28"/>
          <w:szCs w:val="28"/>
        </w:rPr>
      </w:pPr>
    </w:p>
    <w:p w:rsidR="00BD426C" w:rsidRDefault="00BD426C" w:rsidP="00BD426C">
      <w:pPr>
        <w:spacing w:before="10"/>
        <w:rPr>
          <w:b/>
          <w:sz w:val="28"/>
          <w:szCs w:val="24"/>
        </w:rPr>
      </w:pPr>
    </w:p>
    <w:p w:rsidR="00102AD0" w:rsidRDefault="00102AD0" w:rsidP="00BD426C">
      <w:pPr>
        <w:spacing w:before="10"/>
        <w:rPr>
          <w:b/>
          <w:sz w:val="28"/>
          <w:szCs w:val="24"/>
        </w:rPr>
      </w:pPr>
    </w:p>
    <w:p w:rsidR="00102AD0" w:rsidRDefault="002008AF" w:rsidP="002008AF">
      <w:pPr>
        <w:ind w:right="708"/>
        <w:jc w:val="center"/>
        <w:rPr>
          <w:b/>
          <w:sz w:val="24"/>
        </w:rPr>
      </w:pPr>
      <w:r>
        <w:rPr>
          <w:b/>
          <w:sz w:val="24"/>
        </w:rPr>
        <w:t xml:space="preserve">                      </w:t>
      </w:r>
      <w:r w:rsidR="00102AD0" w:rsidRPr="00BD426C">
        <w:rPr>
          <w:b/>
          <w:sz w:val="24"/>
        </w:rPr>
        <w:t>Режим</w:t>
      </w:r>
      <w:r w:rsidR="00102AD0" w:rsidRPr="00BD426C">
        <w:rPr>
          <w:b/>
          <w:spacing w:val="-1"/>
          <w:sz w:val="24"/>
        </w:rPr>
        <w:t xml:space="preserve"> </w:t>
      </w:r>
      <w:r w:rsidR="00102AD0" w:rsidRPr="00BD426C">
        <w:rPr>
          <w:b/>
          <w:sz w:val="24"/>
        </w:rPr>
        <w:t>дня</w:t>
      </w:r>
      <w:r w:rsidR="00102AD0" w:rsidRPr="00BD426C">
        <w:rPr>
          <w:b/>
          <w:spacing w:val="4"/>
          <w:sz w:val="24"/>
        </w:rPr>
        <w:t xml:space="preserve"> </w:t>
      </w:r>
      <w:r w:rsidR="00102AD0" w:rsidRPr="00BD426C">
        <w:rPr>
          <w:b/>
          <w:sz w:val="24"/>
        </w:rPr>
        <w:t>для</w:t>
      </w:r>
      <w:r w:rsidR="00102AD0" w:rsidRPr="00BD426C">
        <w:rPr>
          <w:b/>
          <w:spacing w:val="1"/>
          <w:sz w:val="24"/>
        </w:rPr>
        <w:t xml:space="preserve"> </w:t>
      </w:r>
      <w:r w:rsidR="00102AD0" w:rsidRPr="00BD426C">
        <w:rPr>
          <w:b/>
          <w:sz w:val="24"/>
        </w:rPr>
        <w:t>детей</w:t>
      </w:r>
      <w:r w:rsidR="00102AD0" w:rsidRPr="00BD426C">
        <w:rPr>
          <w:b/>
          <w:spacing w:val="-3"/>
          <w:sz w:val="24"/>
        </w:rPr>
        <w:t xml:space="preserve"> </w:t>
      </w:r>
      <w:r w:rsidR="00102AD0" w:rsidRPr="00BD426C">
        <w:rPr>
          <w:b/>
          <w:sz w:val="24"/>
        </w:rPr>
        <w:t>дошкольного</w:t>
      </w:r>
      <w:r w:rsidR="00102AD0" w:rsidRPr="00BD426C">
        <w:rPr>
          <w:b/>
          <w:spacing w:val="1"/>
          <w:sz w:val="24"/>
        </w:rPr>
        <w:t xml:space="preserve"> </w:t>
      </w:r>
      <w:r w:rsidR="00102AD0" w:rsidRPr="00BD426C">
        <w:rPr>
          <w:b/>
          <w:sz w:val="24"/>
        </w:rPr>
        <w:t>возраста</w:t>
      </w:r>
      <w:r w:rsidR="00102AD0" w:rsidRPr="00BD426C">
        <w:rPr>
          <w:b/>
          <w:spacing w:val="1"/>
          <w:sz w:val="24"/>
        </w:rPr>
        <w:t xml:space="preserve"> </w:t>
      </w:r>
      <w:r w:rsidR="00102AD0" w:rsidRPr="00BD426C">
        <w:rPr>
          <w:b/>
          <w:sz w:val="24"/>
        </w:rPr>
        <w:t>на</w:t>
      </w:r>
      <w:r w:rsidR="00102AD0" w:rsidRPr="00BD426C">
        <w:rPr>
          <w:b/>
          <w:spacing w:val="1"/>
          <w:sz w:val="24"/>
        </w:rPr>
        <w:t xml:space="preserve"> </w:t>
      </w:r>
      <w:r w:rsidR="00102AD0">
        <w:rPr>
          <w:b/>
          <w:sz w:val="24"/>
        </w:rPr>
        <w:t xml:space="preserve">теплый  </w:t>
      </w:r>
      <w:r w:rsidR="00102AD0" w:rsidRPr="00BD426C">
        <w:rPr>
          <w:b/>
          <w:sz w:val="24"/>
        </w:rPr>
        <w:t>период</w:t>
      </w:r>
      <w:r w:rsidR="00102AD0" w:rsidRPr="00BD426C">
        <w:rPr>
          <w:b/>
          <w:spacing w:val="-1"/>
          <w:sz w:val="24"/>
        </w:rPr>
        <w:t xml:space="preserve"> </w:t>
      </w:r>
      <w:r w:rsidR="00102AD0" w:rsidRPr="00BD426C">
        <w:rPr>
          <w:b/>
          <w:sz w:val="24"/>
        </w:rPr>
        <w:t>года</w:t>
      </w:r>
      <w:r w:rsidR="00102AD0" w:rsidRPr="00BD426C">
        <w:rPr>
          <w:b/>
          <w:spacing w:val="1"/>
          <w:sz w:val="24"/>
        </w:rPr>
        <w:t xml:space="preserve"> </w:t>
      </w:r>
      <w:r w:rsidR="00102AD0" w:rsidRPr="00BD426C">
        <w:rPr>
          <w:b/>
          <w:sz w:val="24"/>
        </w:rPr>
        <w:t>(сентябрь-</w:t>
      </w:r>
      <w:r>
        <w:rPr>
          <w:b/>
          <w:sz w:val="24"/>
        </w:rPr>
        <w:t>май)</w:t>
      </w:r>
    </w:p>
    <w:p w:rsidR="00102AD0" w:rsidRDefault="00102AD0" w:rsidP="00BD426C">
      <w:pPr>
        <w:spacing w:before="10"/>
        <w:rPr>
          <w:b/>
          <w:sz w:val="24"/>
        </w:rPr>
      </w:pPr>
    </w:p>
    <w:p w:rsidR="004A0CC3" w:rsidRPr="00BD426C" w:rsidRDefault="004A0CC3" w:rsidP="00BD426C">
      <w:pPr>
        <w:spacing w:before="10"/>
        <w:rPr>
          <w:b/>
          <w:sz w:val="28"/>
          <w:szCs w:val="24"/>
        </w:rPr>
      </w:pPr>
      <w:r>
        <w:rPr>
          <w:b/>
          <w:sz w:val="28"/>
          <w:szCs w:val="24"/>
        </w:rPr>
        <w:t xml:space="preserve">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6"/>
        <w:gridCol w:w="4100"/>
      </w:tblGrid>
      <w:tr w:rsidR="00102AD0" w:rsidRPr="00102AD0" w:rsidTr="00102AD0">
        <w:tc>
          <w:tcPr>
            <w:tcW w:w="5670"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Приём детей на участке, игры,</w:t>
            </w:r>
          </w:p>
          <w:p w:rsidR="00102AD0" w:rsidRPr="00102AD0" w:rsidRDefault="00102AD0" w:rsidP="00102AD0">
            <w:pPr>
              <w:widowControl/>
              <w:autoSpaceDE/>
              <w:autoSpaceDN/>
              <w:jc w:val="center"/>
              <w:rPr>
                <w:rFonts w:eastAsia="Calibri"/>
                <w:sz w:val="24"/>
                <w:szCs w:val="24"/>
              </w:rPr>
            </w:pPr>
            <w:r w:rsidRPr="00102AD0">
              <w:rPr>
                <w:rFonts w:eastAsia="Calibri"/>
                <w:sz w:val="24"/>
                <w:szCs w:val="24"/>
              </w:rPr>
              <w:t>гимнастика.</w:t>
            </w:r>
          </w:p>
        </w:tc>
        <w:tc>
          <w:tcPr>
            <w:tcW w:w="4253" w:type="dxa"/>
          </w:tcPr>
          <w:p w:rsidR="00102AD0" w:rsidRPr="00102AD0" w:rsidRDefault="00102AD0" w:rsidP="00102AD0">
            <w:pPr>
              <w:widowControl/>
              <w:autoSpaceDE/>
              <w:autoSpaceDN/>
              <w:jc w:val="center"/>
              <w:rPr>
                <w:rFonts w:eastAsia="Calibri"/>
                <w:sz w:val="24"/>
                <w:szCs w:val="24"/>
              </w:rPr>
            </w:pPr>
          </w:p>
          <w:p w:rsidR="00102AD0" w:rsidRPr="00102AD0" w:rsidRDefault="00102AD0" w:rsidP="00102AD0">
            <w:pPr>
              <w:widowControl/>
              <w:autoSpaceDE/>
              <w:autoSpaceDN/>
              <w:jc w:val="center"/>
              <w:rPr>
                <w:rFonts w:eastAsia="Calibri"/>
                <w:sz w:val="24"/>
                <w:szCs w:val="24"/>
              </w:rPr>
            </w:pPr>
            <w:r w:rsidRPr="00102AD0">
              <w:rPr>
                <w:rFonts w:eastAsia="Calibri"/>
                <w:sz w:val="24"/>
                <w:szCs w:val="24"/>
              </w:rPr>
              <w:t>7.30-8.20</w:t>
            </w:r>
          </w:p>
        </w:tc>
      </w:tr>
      <w:tr w:rsidR="00102AD0" w:rsidRPr="00102AD0" w:rsidTr="00102AD0">
        <w:tc>
          <w:tcPr>
            <w:tcW w:w="5670"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Утренняя гимнастика</w:t>
            </w:r>
          </w:p>
          <w:p w:rsidR="00102AD0" w:rsidRPr="00102AD0" w:rsidRDefault="00102AD0" w:rsidP="00102AD0">
            <w:pPr>
              <w:widowControl/>
              <w:autoSpaceDE/>
              <w:autoSpaceDN/>
              <w:jc w:val="center"/>
              <w:rPr>
                <w:rFonts w:eastAsia="Calibri"/>
                <w:sz w:val="24"/>
                <w:szCs w:val="24"/>
              </w:rPr>
            </w:pPr>
          </w:p>
        </w:tc>
        <w:tc>
          <w:tcPr>
            <w:tcW w:w="4253"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8.20-8.30</w:t>
            </w:r>
          </w:p>
        </w:tc>
      </w:tr>
      <w:tr w:rsidR="00102AD0" w:rsidRPr="00102AD0" w:rsidTr="00102AD0">
        <w:tc>
          <w:tcPr>
            <w:tcW w:w="5670"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Игры, самостоятельная деятельность</w:t>
            </w:r>
          </w:p>
        </w:tc>
        <w:tc>
          <w:tcPr>
            <w:tcW w:w="4253" w:type="dxa"/>
          </w:tcPr>
          <w:p w:rsidR="00102AD0" w:rsidRPr="00102AD0" w:rsidRDefault="00102AD0" w:rsidP="00102AD0">
            <w:pPr>
              <w:widowControl/>
              <w:autoSpaceDE/>
              <w:autoSpaceDN/>
              <w:jc w:val="center"/>
              <w:rPr>
                <w:rFonts w:eastAsia="Calibri"/>
                <w:sz w:val="24"/>
                <w:szCs w:val="24"/>
              </w:rPr>
            </w:pPr>
          </w:p>
          <w:p w:rsidR="00102AD0" w:rsidRPr="00102AD0" w:rsidRDefault="00102AD0" w:rsidP="00102AD0">
            <w:pPr>
              <w:widowControl/>
              <w:autoSpaceDE/>
              <w:autoSpaceDN/>
              <w:jc w:val="center"/>
              <w:rPr>
                <w:rFonts w:eastAsia="Calibri"/>
                <w:sz w:val="24"/>
                <w:szCs w:val="24"/>
              </w:rPr>
            </w:pPr>
            <w:r w:rsidRPr="00102AD0">
              <w:rPr>
                <w:rFonts w:eastAsia="Calibri"/>
                <w:sz w:val="24"/>
                <w:szCs w:val="24"/>
              </w:rPr>
              <w:t>8.30-8.50</w:t>
            </w:r>
          </w:p>
        </w:tc>
      </w:tr>
      <w:tr w:rsidR="00102AD0" w:rsidRPr="00102AD0" w:rsidTr="00102AD0">
        <w:tc>
          <w:tcPr>
            <w:tcW w:w="5670"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Подготовка к завтраку, завтрак</w:t>
            </w:r>
          </w:p>
        </w:tc>
        <w:tc>
          <w:tcPr>
            <w:tcW w:w="4253"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8.50-9.00</w:t>
            </w:r>
          </w:p>
        </w:tc>
      </w:tr>
      <w:tr w:rsidR="00102AD0" w:rsidRPr="00102AD0" w:rsidTr="00102AD0">
        <w:tc>
          <w:tcPr>
            <w:tcW w:w="5670"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Прогулка. игры, самостоятельная деятельность детей. Занятия на прогулке, возвращение с прогулки.</w:t>
            </w:r>
          </w:p>
        </w:tc>
        <w:tc>
          <w:tcPr>
            <w:tcW w:w="4253" w:type="dxa"/>
          </w:tcPr>
          <w:p w:rsidR="00102AD0" w:rsidRPr="00102AD0" w:rsidRDefault="00102AD0" w:rsidP="00102AD0">
            <w:pPr>
              <w:widowControl/>
              <w:autoSpaceDE/>
              <w:autoSpaceDN/>
              <w:jc w:val="center"/>
              <w:rPr>
                <w:rFonts w:eastAsia="Calibri"/>
                <w:sz w:val="24"/>
                <w:szCs w:val="24"/>
              </w:rPr>
            </w:pPr>
          </w:p>
          <w:p w:rsidR="00102AD0" w:rsidRPr="00102AD0" w:rsidRDefault="00102AD0" w:rsidP="00102AD0">
            <w:pPr>
              <w:widowControl/>
              <w:autoSpaceDE/>
              <w:autoSpaceDN/>
              <w:jc w:val="center"/>
              <w:rPr>
                <w:rFonts w:eastAsia="Calibri"/>
                <w:sz w:val="24"/>
                <w:szCs w:val="24"/>
              </w:rPr>
            </w:pPr>
            <w:r w:rsidRPr="00102AD0">
              <w:rPr>
                <w:rFonts w:eastAsia="Calibri"/>
                <w:sz w:val="24"/>
                <w:szCs w:val="24"/>
              </w:rPr>
              <w:t>9.00-12.40</w:t>
            </w:r>
          </w:p>
        </w:tc>
      </w:tr>
      <w:tr w:rsidR="00102AD0" w:rsidRPr="00102AD0" w:rsidTr="00102AD0">
        <w:tc>
          <w:tcPr>
            <w:tcW w:w="5670"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Подготовка к обеду , обед.</w:t>
            </w:r>
          </w:p>
          <w:p w:rsidR="00102AD0" w:rsidRPr="00102AD0" w:rsidRDefault="00102AD0" w:rsidP="00102AD0">
            <w:pPr>
              <w:widowControl/>
              <w:autoSpaceDE/>
              <w:autoSpaceDN/>
              <w:jc w:val="center"/>
              <w:rPr>
                <w:rFonts w:eastAsia="Calibri"/>
                <w:sz w:val="24"/>
                <w:szCs w:val="24"/>
              </w:rPr>
            </w:pPr>
          </w:p>
        </w:tc>
        <w:tc>
          <w:tcPr>
            <w:tcW w:w="4253"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12.40-13.00</w:t>
            </w:r>
          </w:p>
        </w:tc>
      </w:tr>
      <w:tr w:rsidR="00102AD0" w:rsidRPr="00102AD0" w:rsidTr="00102AD0">
        <w:tc>
          <w:tcPr>
            <w:tcW w:w="5670"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Подготовка ко сну, дневной сон, постепенный подъём, оздоровительные и гигиенические процедуры.</w:t>
            </w:r>
          </w:p>
          <w:p w:rsidR="00102AD0" w:rsidRPr="00102AD0" w:rsidRDefault="00102AD0" w:rsidP="00102AD0">
            <w:pPr>
              <w:widowControl/>
              <w:autoSpaceDE/>
              <w:autoSpaceDN/>
              <w:jc w:val="center"/>
              <w:rPr>
                <w:rFonts w:eastAsia="Calibri"/>
                <w:sz w:val="24"/>
                <w:szCs w:val="24"/>
              </w:rPr>
            </w:pPr>
          </w:p>
        </w:tc>
        <w:tc>
          <w:tcPr>
            <w:tcW w:w="4253" w:type="dxa"/>
          </w:tcPr>
          <w:p w:rsidR="00102AD0" w:rsidRPr="00102AD0" w:rsidRDefault="00102AD0" w:rsidP="00102AD0">
            <w:pPr>
              <w:widowControl/>
              <w:autoSpaceDE/>
              <w:autoSpaceDN/>
              <w:jc w:val="center"/>
              <w:rPr>
                <w:rFonts w:eastAsia="Calibri"/>
                <w:sz w:val="24"/>
                <w:szCs w:val="24"/>
              </w:rPr>
            </w:pPr>
          </w:p>
          <w:p w:rsidR="00102AD0" w:rsidRPr="00102AD0" w:rsidRDefault="00102AD0" w:rsidP="00102AD0">
            <w:pPr>
              <w:widowControl/>
              <w:autoSpaceDE/>
              <w:autoSpaceDN/>
              <w:jc w:val="center"/>
              <w:rPr>
                <w:rFonts w:eastAsia="Calibri"/>
                <w:sz w:val="24"/>
                <w:szCs w:val="24"/>
              </w:rPr>
            </w:pPr>
            <w:r w:rsidRPr="00102AD0">
              <w:rPr>
                <w:rFonts w:eastAsia="Calibri"/>
                <w:sz w:val="24"/>
                <w:szCs w:val="24"/>
              </w:rPr>
              <w:t>13.00-15.30</w:t>
            </w:r>
          </w:p>
        </w:tc>
      </w:tr>
      <w:tr w:rsidR="00102AD0" w:rsidRPr="00102AD0" w:rsidTr="00102AD0">
        <w:tc>
          <w:tcPr>
            <w:tcW w:w="5670"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Подготовка к полднику, полдник.</w:t>
            </w:r>
          </w:p>
        </w:tc>
        <w:tc>
          <w:tcPr>
            <w:tcW w:w="4253"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15.30-15.40</w:t>
            </w:r>
          </w:p>
          <w:p w:rsidR="00102AD0" w:rsidRPr="00102AD0" w:rsidRDefault="00102AD0" w:rsidP="00102AD0">
            <w:pPr>
              <w:widowControl/>
              <w:autoSpaceDE/>
              <w:autoSpaceDN/>
              <w:jc w:val="center"/>
              <w:rPr>
                <w:rFonts w:eastAsia="Calibri"/>
                <w:sz w:val="24"/>
                <w:szCs w:val="24"/>
              </w:rPr>
            </w:pPr>
          </w:p>
        </w:tc>
      </w:tr>
      <w:tr w:rsidR="00102AD0" w:rsidRPr="00102AD0" w:rsidTr="00102AD0">
        <w:tc>
          <w:tcPr>
            <w:tcW w:w="5670"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Игры, самостоятельная деятельность детей.</w:t>
            </w:r>
          </w:p>
          <w:p w:rsidR="00102AD0" w:rsidRPr="00102AD0" w:rsidRDefault="00102AD0" w:rsidP="00102AD0">
            <w:pPr>
              <w:widowControl/>
              <w:autoSpaceDE/>
              <w:autoSpaceDN/>
              <w:jc w:val="center"/>
              <w:rPr>
                <w:rFonts w:eastAsia="Calibri"/>
                <w:sz w:val="24"/>
                <w:szCs w:val="24"/>
              </w:rPr>
            </w:pPr>
          </w:p>
        </w:tc>
        <w:tc>
          <w:tcPr>
            <w:tcW w:w="4253"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15.40-17.00</w:t>
            </w:r>
          </w:p>
        </w:tc>
      </w:tr>
      <w:tr w:rsidR="00102AD0" w:rsidRPr="00102AD0" w:rsidTr="00102AD0">
        <w:tc>
          <w:tcPr>
            <w:tcW w:w="5670" w:type="dxa"/>
          </w:tcPr>
          <w:p w:rsidR="00102AD0" w:rsidRPr="00102AD0" w:rsidRDefault="00102AD0" w:rsidP="00102AD0">
            <w:pPr>
              <w:widowControl/>
              <w:autoSpaceDE/>
              <w:autoSpaceDN/>
              <w:jc w:val="center"/>
              <w:rPr>
                <w:rFonts w:eastAsia="Calibri"/>
                <w:sz w:val="24"/>
                <w:szCs w:val="24"/>
              </w:rPr>
            </w:pPr>
            <w:r w:rsidRPr="00102AD0">
              <w:rPr>
                <w:rFonts w:eastAsia="Calibri"/>
                <w:sz w:val="24"/>
                <w:szCs w:val="24"/>
              </w:rPr>
              <w:t>Подготовка к прогулке, прогулка, уход детей домой.</w:t>
            </w:r>
          </w:p>
          <w:p w:rsidR="00102AD0" w:rsidRPr="00102AD0" w:rsidRDefault="00102AD0" w:rsidP="00102AD0">
            <w:pPr>
              <w:widowControl/>
              <w:autoSpaceDE/>
              <w:autoSpaceDN/>
              <w:jc w:val="center"/>
              <w:rPr>
                <w:rFonts w:eastAsia="Calibri"/>
                <w:sz w:val="24"/>
                <w:szCs w:val="24"/>
              </w:rPr>
            </w:pPr>
          </w:p>
        </w:tc>
        <w:tc>
          <w:tcPr>
            <w:tcW w:w="4253" w:type="dxa"/>
          </w:tcPr>
          <w:p w:rsidR="00102AD0" w:rsidRPr="00102AD0" w:rsidRDefault="00102AD0" w:rsidP="00102AD0">
            <w:pPr>
              <w:widowControl/>
              <w:autoSpaceDE/>
              <w:autoSpaceDN/>
              <w:jc w:val="center"/>
              <w:rPr>
                <w:rFonts w:eastAsia="Calibri"/>
                <w:sz w:val="24"/>
                <w:szCs w:val="24"/>
              </w:rPr>
            </w:pPr>
          </w:p>
          <w:p w:rsidR="00102AD0" w:rsidRPr="00102AD0" w:rsidRDefault="00102AD0" w:rsidP="00102AD0">
            <w:pPr>
              <w:widowControl/>
              <w:autoSpaceDE/>
              <w:autoSpaceDN/>
              <w:jc w:val="center"/>
              <w:rPr>
                <w:rFonts w:eastAsia="Calibri"/>
                <w:sz w:val="24"/>
                <w:szCs w:val="24"/>
              </w:rPr>
            </w:pPr>
            <w:r w:rsidRPr="00102AD0">
              <w:rPr>
                <w:rFonts w:eastAsia="Calibri"/>
                <w:sz w:val="24"/>
                <w:szCs w:val="24"/>
              </w:rPr>
              <w:t>17.00-17.30</w:t>
            </w:r>
          </w:p>
        </w:tc>
      </w:tr>
    </w:tbl>
    <w:p w:rsidR="007A1B5E" w:rsidRDefault="00102AD0">
      <w:pPr>
        <w:spacing w:line="234" w:lineRule="exact"/>
      </w:pPr>
      <w:r>
        <w:t xml:space="preserve">            </w:t>
      </w:r>
    </w:p>
    <w:p w:rsidR="00995949" w:rsidRDefault="00995949">
      <w:pPr>
        <w:spacing w:line="234" w:lineRule="exact"/>
      </w:pPr>
    </w:p>
    <w:p w:rsidR="006D7CA9" w:rsidRDefault="006D7CA9" w:rsidP="006D7CA9">
      <w:pPr>
        <w:tabs>
          <w:tab w:val="left" w:pos="7043"/>
        </w:tabs>
        <w:spacing w:before="6" w:after="200" w:line="276" w:lineRule="auto"/>
      </w:pPr>
    </w:p>
    <w:p w:rsidR="00995949" w:rsidRDefault="006D7CA9" w:rsidP="006D7CA9">
      <w:pPr>
        <w:tabs>
          <w:tab w:val="left" w:pos="7043"/>
        </w:tabs>
        <w:spacing w:before="6" w:after="200" w:line="276" w:lineRule="auto"/>
        <w:rPr>
          <w:rFonts w:eastAsiaTheme="minorEastAsia"/>
          <w:b/>
          <w:sz w:val="28"/>
          <w:szCs w:val="28"/>
          <w:lang w:eastAsia="ru-RU"/>
        </w:rPr>
      </w:pPr>
      <w:r w:rsidRPr="00863910">
        <w:rPr>
          <w:b/>
          <w:sz w:val="28"/>
          <w:szCs w:val="28"/>
        </w:rPr>
        <w:t xml:space="preserve">                       </w:t>
      </w:r>
      <w:r w:rsidR="002008AF" w:rsidRPr="00863910">
        <w:rPr>
          <w:b/>
          <w:sz w:val="28"/>
          <w:szCs w:val="28"/>
        </w:rPr>
        <w:t xml:space="preserve">                  </w:t>
      </w:r>
      <w:r w:rsidR="00863910" w:rsidRPr="00863910">
        <w:rPr>
          <w:b/>
          <w:sz w:val="28"/>
          <w:szCs w:val="28"/>
        </w:rPr>
        <w:t>3.8</w:t>
      </w:r>
      <w:r w:rsidR="002008AF">
        <w:t xml:space="preserve">  </w:t>
      </w:r>
      <w:r>
        <w:t xml:space="preserve">   </w:t>
      </w:r>
      <w:r w:rsidR="00995949" w:rsidRPr="00995949">
        <w:rPr>
          <w:rFonts w:eastAsiaTheme="minorEastAsia"/>
          <w:b/>
          <w:sz w:val="28"/>
          <w:szCs w:val="28"/>
          <w:lang w:eastAsia="ru-RU"/>
        </w:rPr>
        <w:t>Календарный план воспитательной работы</w:t>
      </w:r>
    </w:p>
    <w:p w:rsidR="006D7CA9" w:rsidRDefault="006D7CA9" w:rsidP="004A0CC3">
      <w:pPr>
        <w:pStyle w:val="a3"/>
        <w:spacing w:before="320" w:line="247" w:lineRule="auto"/>
        <w:ind w:left="429" w:right="625"/>
        <w:jc w:val="left"/>
      </w:pPr>
      <w:r>
        <w:t>Календарный план воспитательной работы дошкольной группы «Радуга» при МБОУ «Новоатайская СОШ» сформирован на основании федерального календарного плана воспитательной работы, который является единым для всех дошкольных организаций. Все мероприятия плана проводятся с учетом особенностей ООП ДО, а также возрастных, физиологических и психоэмоциональных особенностей детей.    Календарный план составляется на каждый учебный год- традиционно в конце августа- начале сентября. В нем конкретизируется заявленная в программе воспитания работа применительно к конкретному учебному году. Период подготовки к каждому событию определяется педагогами в соответствии с возрастом и контингентом детей, условиями и спецификой осуществления  образовательного процесса, промежуточными результатами освоения Программы, тематикой события. Возраст детей, учитывающих в подготовке и проведении праздников, формы проведения события, формы работы по подготовке к событию носят рекомендательный характер, в таких событиях участвуют дети разных возрастов, что очень ценно с педагогической точки зрения- ведь это расширяет круг общения детей и открывает широкие возможности для продуктивного межвозрастного взаимодействия, способствуя тем самым социализации дошкольников.</w:t>
      </w:r>
    </w:p>
    <w:p w:rsidR="006D7CA9" w:rsidRPr="006D7CA9" w:rsidRDefault="006D7CA9" w:rsidP="006D7CA9">
      <w:pPr>
        <w:pStyle w:val="a3"/>
        <w:spacing w:before="17" w:line="252" w:lineRule="auto"/>
        <w:ind w:left="429" w:right="114"/>
      </w:pPr>
      <w:r>
        <w:t xml:space="preserve"> </w:t>
      </w:r>
    </w:p>
    <w:tbl>
      <w:tblPr>
        <w:tblStyle w:val="TableNormal"/>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0"/>
        <w:gridCol w:w="4962"/>
        <w:gridCol w:w="2835"/>
      </w:tblGrid>
      <w:tr w:rsidR="00995949" w:rsidRPr="00995949" w:rsidTr="002008AF">
        <w:trPr>
          <w:trHeight w:val="505"/>
        </w:trPr>
        <w:tc>
          <w:tcPr>
            <w:tcW w:w="284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52" w:lineRule="exact"/>
              <w:ind w:right="415"/>
              <w:jc w:val="center"/>
              <w:rPr>
                <w:b/>
                <w:i/>
                <w:sz w:val="24"/>
                <w:szCs w:val="24"/>
              </w:rPr>
            </w:pPr>
            <w:bookmarkStart w:id="1" w:name="OLE_LINK1"/>
            <w:r w:rsidRPr="00995949">
              <w:rPr>
                <w:rFonts w:eastAsiaTheme="minorEastAsia"/>
                <w:b/>
                <w:i/>
                <w:sz w:val="24"/>
                <w:szCs w:val="24"/>
                <w:lang w:eastAsia="ru-RU"/>
              </w:rPr>
              <w:t>Направления</w:t>
            </w:r>
            <w:r w:rsidRPr="00995949">
              <w:rPr>
                <w:rFonts w:eastAsiaTheme="minorEastAsia"/>
                <w:b/>
                <w:i/>
                <w:spacing w:val="-52"/>
                <w:sz w:val="24"/>
                <w:szCs w:val="24"/>
                <w:lang w:eastAsia="ru-RU"/>
              </w:rPr>
              <w:t xml:space="preserve"> </w:t>
            </w:r>
            <w:r w:rsidRPr="00995949">
              <w:rPr>
                <w:rFonts w:eastAsiaTheme="minorEastAsia"/>
                <w:b/>
                <w:i/>
                <w:sz w:val="24"/>
                <w:szCs w:val="24"/>
                <w:lang w:eastAsia="ru-RU"/>
              </w:rPr>
              <w:t>воспитания</w:t>
            </w: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51" w:lineRule="exact"/>
              <w:ind w:left="108"/>
              <w:jc w:val="center"/>
              <w:rPr>
                <w:b/>
                <w:i/>
                <w:sz w:val="24"/>
                <w:szCs w:val="24"/>
              </w:rPr>
            </w:pPr>
            <w:r w:rsidRPr="00995949">
              <w:rPr>
                <w:rFonts w:eastAsiaTheme="minorEastAsia"/>
                <w:b/>
                <w:i/>
                <w:sz w:val="24"/>
                <w:szCs w:val="24"/>
                <w:lang w:eastAsia="ru-RU"/>
              </w:rPr>
              <w:t>Тематика</w:t>
            </w:r>
            <w:r w:rsidRPr="00995949">
              <w:rPr>
                <w:rFonts w:eastAsiaTheme="minorEastAsia"/>
                <w:b/>
                <w:i/>
                <w:spacing w:val="-2"/>
                <w:sz w:val="24"/>
                <w:szCs w:val="24"/>
                <w:lang w:eastAsia="ru-RU"/>
              </w:rPr>
              <w:t xml:space="preserve"> </w:t>
            </w:r>
            <w:r w:rsidRPr="00995949">
              <w:rPr>
                <w:rFonts w:eastAsiaTheme="minorEastAsia"/>
                <w:b/>
                <w:i/>
                <w:sz w:val="24"/>
                <w:szCs w:val="24"/>
                <w:lang w:eastAsia="ru-RU"/>
              </w:rPr>
              <w:t>мероприятия</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52" w:lineRule="exact"/>
              <w:ind w:left="105" w:right="145"/>
              <w:rPr>
                <w:b/>
                <w:i/>
                <w:sz w:val="24"/>
                <w:szCs w:val="24"/>
              </w:rPr>
            </w:pPr>
            <w:r w:rsidRPr="00995949">
              <w:rPr>
                <w:rFonts w:eastAsiaTheme="minorEastAsia"/>
                <w:b/>
                <w:i/>
                <w:sz w:val="24"/>
                <w:szCs w:val="24"/>
                <w:lang w:eastAsia="ru-RU"/>
              </w:rPr>
              <w:t>Сроки</w:t>
            </w:r>
            <w:r w:rsidRPr="00995949">
              <w:rPr>
                <w:rFonts w:eastAsiaTheme="minorEastAsia"/>
                <w:b/>
                <w:i/>
                <w:spacing w:val="1"/>
                <w:sz w:val="24"/>
                <w:szCs w:val="24"/>
                <w:lang w:eastAsia="ru-RU"/>
              </w:rPr>
              <w:t xml:space="preserve"> </w:t>
            </w:r>
            <w:r w:rsidRPr="00995949">
              <w:rPr>
                <w:rFonts w:eastAsiaTheme="minorEastAsia"/>
                <w:b/>
                <w:i/>
                <w:sz w:val="24"/>
                <w:szCs w:val="24"/>
                <w:lang w:eastAsia="ru-RU"/>
              </w:rPr>
              <w:t>проведения</w:t>
            </w:r>
          </w:p>
        </w:tc>
      </w:tr>
      <w:tr w:rsidR="00995949" w:rsidRPr="00995949" w:rsidTr="002008AF">
        <w:trPr>
          <w:trHeight w:val="882"/>
        </w:trPr>
        <w:tc>
          <w:tcPr>
            <w:tcW w:w="2840" w:type="dxa"/>
            <w:vMerge w:val="restart"/>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47" w:lineRule="exact"/>
              <w:ind w:left="215"/>
              <w:rPr>
                <w:sz w:val="24"/>
                <w:szCs w:val="24"/>
              </w:rPr>
            </w:pPr>
            <w:r w:rsidRPr="00995949">
              <w:rPr>
                <w:rFonts w:eastAsiaTheme="minorEastAsia"/>
                <w:sz w:val="24"/>
                <w:szCs w:val="24"/>
                <w:lang w:eastAsia="ru-RU"/>
              </w:rPr>
              <w:t>Патриотическое</w:t>
            </w: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76" w:lineRule="auto"/>
              <w:ind w:left="108" w:right="103"/>
              <w:rPr>
                <w:sz w:val="24"/>
                <w:szCs w:val="24"/>
                <w:lang w:eastAsia="ru-RU"/>
              </w:rPr>
            </w:pPr>
            <w:r w:rsidRPr="00995949">
              <w:rPr>
                <w:rFonts w:eastAsiaTheme="minorEastAsia"/>
                <w:sz w:val="24"/>
                <w:szCs w:val="24"/>
                <w:lang w:eastAsia="ru-RU"/>
              </w:rPr>
              <w:t>День снятия блокады Ленинграда; День освобождения Красной</w:t>
            </w:r>
            <w:r w:rsidRPr="00995949">
              <w:rPr>
                <w:rFonts w:eastAsiaTheme="minorEastAsia"/>
                <w:spacing w:val="-52"/>
                <w:sz w:val="24"/>
                <w:szCs w:val="24"/>
                <w:lang w:eastAsia="ru-RU"/>
              </w:rPr>
              <w:t xml:space="preserve"> </w:t>
            </w:r>
            <w:r w:rsidRPr="00995949">
              <w:rPr>
                <w:rFonts w:eastAsiaTheme="minorEastAsia"/>
                <w:sz w:val="24"/>
                <w:szCs w:val="24"/>
                <w:lang w:eastAsia="ru-RU"/>
              </w:rPr>
              <w:t>армией</w:t>
            </w:r>
            <w:r w:rsidRPr="00995949">
              <w:rPr>
                <w:rFonts w:eastAsiaTheme="minorEastAsia"/>
                <w:spacing w:val="-1"/>
                <w:sz w:val="24"/>
                <w:szCs w:val="24"/>
                <w:lang w:eastAsia="ru-RU"/>
              </w:rPr>
              <w:t xml:space="preserve"> </w:t>
            </w:r>
            <w:r w:rsidRPr="00995949">
              <w:rPr>
                <w:rFonts w:eastAsiaTheme="minorEastAsia"/>
                <w:sz w:val="24"/>
                <w:szCs w:val="24"/>
                <w:lang w:eastAsia="ru-RU"/>
              </w:rPr>
              <w:t>крупнейшего «лагеря смерти»</w:t>
            </w:r>
            <w:r w:rsidRPr="00995949">
              <w:rPr>
                <w:rFonts w:eastAsiaTheme="minorEastAsia"/>
                <w:spacing w:val="-6"/>
                <w:sz w:val="24"/>
                <w:szCs w:val="24"/>
                <w:lang w:eastAsia="ru-RU"/>
              </w:rPr>
              <w:t xml:space="preserve"> </w:t>
            </w:r>
            <w:r w:rsidRPr="00995949">
              <w:rPr>
                <w:rFonts w:eastAsiaTheme="minorEastAsia"/>
                <w:sz w:val="24"/>
                <w:szCs w:val="24"/>
                <w:lang w:eastAsia="ru-RU"/>
              </w:rPr>
              <w:t>Аушвиц-Биркенау (Освенцима) -</w:t>
            </w:r>
            <w:r w:rsidRPr="00995949">
              <w:rPr>
                <w:rFonts w:eastAsiaTheme="minorEastAsia"/>
                <w:spacing w:val="-4"/>
                <w:sz w:val="24"/>
                <w:szCs w:val="24"/>
                <w:lang w:eastAsia="ru-RU"/>
              </w:rPr>
              <w:t xml:space="preserve"> </w:t>
            </w:r>
            <w:r w:rsidRPr="00995949">
              <w:rPr>
                <w:rFonts w:eastAsiaTheme="minorEastAsia"/>
                <w:sz w:val="24"/>
                <w:szCs w:val="24"/>
                <w:lang w:eastAsia="ru-RU"/>
              </w:rPr>
              <w:t>День памяти жертв</w:t>
            </w:r>
            <w:r w:rsidRPr="00995949">
              <w:rPr>
                <w:rFonts w:eastAsiaTheme="minorEastAsia"/>
                <w:spacing w:val="-4"/>
                <w:sz w:val="24"/>
                <w:szCs w:val="24"/>
                <w:lang w:eastAsia="ru-RU"/>
              </w:rPr>
              <w:t xml:space="preserve"> </w:t>
            </w:r>
            <w:r w:rsidRPr="00995949">
              <w:rPr>
                <w:rFonts w:eastAsiaTheme="minorEastAsia"/>
                <w:sz w:val="24"/>
                <w:szCs w:val="24"/>
                <w:lang w:eastAsia="ru-RU"/>
              </w:rPr>
              <w:t>Холокоста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2008AF">
            <w:pPr>
              <w:spacing w:after="200" w:line="247" w:lineRule="exact"/>
              <w:ind w:left="105" w:right="425"/>
              <w:rPr>
                <w:sz w:val="24"/>
                <w:szCs w:val="24"/>
              </w:rPr>
            </w:pPr>
            <w:r w:rsidRPr="00995949">
              <w:rPr>
                <w:rFonts w:eastAsiaTheme="minorEastAsia"/>
                <w:sz w:val="24"/>
                <w:szCs w:val="24"/>
                <w:lang w:eastAsia="ru-RU"/>
              </w:rPr>
              <w:t>27</w:t>
            </w:r>
            <w:r w:rsidRPr="00995949">
              <w:rPr>
                <w:rFonts w:eastAsiaTheme="minorEastAsia"/>
                <w:spacing w:val="-1"/>
                <w:sz w:val="24"/>
                <w:szCs w:val="24"/>
                <w:lang w:eastAsia="ru-RU"/>
              </w:rPr>
              <w:t xml:space="preserve"> </w:t>
            </w:r>
            <w:r w:rsidRPr="00995949">
              <w:rPr>
                <w:rFonts w:eastAsiaTheme="minorEastAsia"/>
                <w:sz w:val="24"/>
                <w:szCs w:val="24"/>
                <w:lang w:eastAsia="ru-RU"/>
              </w:rPr>
              <w:t>января</w:t>
            </w:r>
          </w:p>
        </w:tc>
      </w:tr>
      <w:tr w:rsidR="00995949" w:rsidRPr="00995949" w:rsidTr="002008AF">
        <w:trPr>
          <w:trHeight w:val="514"/>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47" w:lineRule="exact"/>
              <w:ind w:left="108"/>
              <w:rPr>
                <w:sz w:val="24"/>
                <w:szCs w:val="24"/>
                <w:lang w:eastAsia="ru-RU"/>
              </w:rPr>
            </w:pPr>
            <w:r w:rsidRPr="00995949">
              <w:rPr>
                <w:rFonts w:eastAsiaTheme="minorEastAsia"/>
                <w:sz w:val="24"/>
                <w:szCs w:val="24"/>
                <w:lang w:eastAsia="ru-RU"/>
              </w:rPr>
              <w:t>День</w:t>
            </w:r>
            <w:r w:rsidRPr="00995949">
              <w:rPr>
                <w:rFonts w:eastAsiaTheme="minorEastAsia"/>
                <w:spacing w:val="-3"/>
                <w:sz w:val="24"/>
                <w:szCs w:val="24"/>
                <w:lang w:eastAsia="ru-RU"/>
              </w:rPr>
              <w:t xml:space="preserve"> </w:t>
            </w:r>
            <w:r w:rsidRPr="00995949">
              <w:rPr>
                <w:rFonts w:eastAsiaTheme="minorEastAsia"/>
                <w:sz w:val="24"/>
                <w:szCs w:val="24"/>
                <w:lang w:eastAsia="ru-RU"/>
              </w:rPr>
              <w:t>разгрома</w:t>
            </w:r>
            <w:r w:rsidRPr="00995949">
              <w:rPr>
                <w:rFonts w:eastAsiaTheme="minorEastAsia"/>
                <w:spacing w:val="-5"/>
                <w:sz w:val="24"/>
                <w:szCs w:val="24"/>
                <w:lang w:eastAsia="ru-RU"/>
              </w:rPr>
              <w:t xml:space="preserve"> </w:t>
            </w:r>
            <w:r w:rsidRPr="00995949">
              <w:rPr>
                <w:rFonts w:eastAsiaTheme="minorEastAsia"/>
                <w:sz w:val="24"/>
                <w:szCs w:val="24"/>
                <w:lang w:eastAsia="ru-RU"/>
              </w:rPr>
              <w:t>советскими</w:t>
            </w:r>
            <w:r w:rsidRPr="00995949">
              <w:rPr>
                <w:rFonts w:eastAsiaTheme="minorEastAsia"/>
                <w:spacing w:val="-2"/>
                <w:sz w:val="24"/>
                <w:szCs w:val="24"/>
                <w:lang w:eastAsia="ru-RU"/>
              </w:rPr>
              <w:t xml:space="preserve"> </w:t>
            </w:r>
            <w:r w:rsidRPr="00995949">
              <w:rPr>
                <w:rFonts w:eastAsiaTheme="minorEastAsia"/>
                <w:sz w:val="24"/>
                <w:szCs w:val="24"/>
                <w:lang w:eastAsia="ru-RU"/>
              </w:rPr>
              <w:t>войсками</w:t>
            </w:r>
            <w:r w:rsidRPr="00995949">
              <w:rPr>
                <w:rFonts w:eastAsiaTheme="minorEastAsia"/>
                <w:spacing w:val="-3"/>
                <w:sz w:val="24"/>
                <w:szCs w:val="24"/>
                <w:lang w:eastAsia="ru-RU"/>
              </w:rPr>
              <w:t xml:space="preserve"> </w:t>
            </w:r>
            <w:r w:rsidRPr="00995949">
              <w:rPr>
                <w:rFonts w:eastAsiaTheme="minorEastAsia"/>
                <w:sz w:val="24"/>
                <w:szCs w:val="24"/>
                <w:lang w:eastAsia="ru-RU"/>
              </w:rPr>
              <w:t>немецко-фашистских</w:t>
            </w:r>
            <w:r w:rsidRPr="00995949">
              <w:rPr>
                <w:sz w:val="24"/>
                <w:szCs w:val="24"/>
                <w:lang w:eastAsia="ru-RU"/>
              </w:rPr>
              <w:t xml:space="preserve"> </w:t>
            </w:r>
            <w:r w:rsidRPr="00995949">
              <w:rPr>
                <w:rFonts w:eastAsiaTheme="minorEastAsia"/>
                <w:sz w:val="24"/>
                <w:szCs w:val="24"/>
                <w:lang w:eastAsia="ru-RU"/>
              </w:rPr>
              <w:t>войск</w:t>
            </w:r>
            <w:r w:rsidRPr="00995949">
              <w:rPr>
                <w:rFonts w:eastAsiaTheme="minorEastAsia"/>
                <w:spacing w:val="-2"/>
                <w:sz w:val="24"/>
                <w:szCs w:val="24"/>
                <w:lang w:eastAsia="ru-RU"/>
              </w:rPr>
              <w:t xml:space="preserve"> </w:t>
            </w:r>
            <w:r w:rsidRPr="00995949">
              <w:rPr>
                <w:rFonts w:eastAsiaTheme="minorEastAsia"/>
                <w:sz w:val="24"/>
                <w:szCs w:val="24"/>
                <w:lang w:eastAsia="ru-RU"/>
              </w:rPr>
              <w:t>в</w:t>
            </w:r>
            <w:r w:rsidRPr="00995949">
              <w:rPr>
                <w:rFonts w:eastAsiaTheme="minorEastAsia"/>
                <w:spacing w:val="-2"/>
                <w:sz w:val="24"/>
                <w:szCs w:val="24"/>
                <w:lang w:eastAsia="ru-RU"/>
              </w:rPr>
              <w:t xml:space="preserve"> </w:t>
            </w:r>
            <w:r w:rsidRPr="00995949">
              <w:rPr>
                <w:rFonts w:eastAsiaTheme="minorEastAsia"/>
                <w:sz w:val="24"/>
                <w:szCs w:val="24"/>
                <w:lang w:eastAsia="ru-RU"/>
              </w:rPr>
              <w:t>Сталинградской</w:t>
            </w:r>
            <w:r w:rsidRPr="00995949">
              <w:rPr>
                <w:rFonts w:eastAsiaTheme="minorEastAsia"/>
                <w:spacing w:val="-2"/>
                <w:sz w:val="24"/>
                <w:szCs w:val="24"/>
                <w:lang w:eastAsia="ru-RU"/>
              </w:rPr>
              <w:t xml:space="preserve"> </w:t>
            </w:r>
            <w:r w:rsidRPr="00995949">
              <w:rPr>
                <w:rFonts w:eastAsiaTheme="minorEastAsia"/>
                <w:sz w:val="24"/>
                <w:szCs w:val="24"/>
                <w:lang w:eastAsia="ru-RU"/>
              </w:rPr>
              <w:t>битве</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47" w:lineRule="exact"/>
              <w:ind w:left="105"/>
              <w:rPr>
                <w:sz w:val="24"/>
                <w:szCs w:val="24"/>
              </w:rPr>
            </w:pPr>
            <w:r w:rsidRPr="00995949">
              <w:rPr>
                <w:rFonts w:eastAsiaTheme="minorEastAsia"/>
                <w:sz w:val="24"/>
                <w:szCs w:val="24"/>
                <w:lang w:eastAsia="ru-RU"/>
              </w:rPr>
              <w:t>2</w:t>
            </w:r>
            <w:r w:rsidRPr="00995949">
              <w:rPr>
                <w:rFonts w:eastAsiaTheme="minorEastAsia"/>
                <w:spacing w:val="-1"/>
                <w:sz w:val="24"/>
                <w:szCs w:val="24"/>
                <w:lang w:eastAsia="ru-RU"/>
              </w:rPr>
              <w:t xml:space="preserve"> </w:t>
            </w:r>
            <w:r w:rsidRPr="00995949">
              <w:rPr>
                <w:rFonts w:eastAsiaTheme="minorEastAsia"/>
                <w:sz w:val="24"/>
                <w:szCs w:val="24"/>
                <w:lang w:eastAsia="ru-RU"/>
              </w:rPr>
              <w:t>февраля</w:t>
            </w:r>
          </w:p>
        </w:tc>
      </w:tr>
      <w:tr w:rsidR="00995949" w:rsidRPr="00995949" w:rsidTr="002008AF">
        <w:trPr>
          <w:trHeight w:val="510"/>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47" w:lineRule="exact"/>
              <w:ind w:left="108"/>
              <w:rPr>
                <w:sz w:val="24"/>
                <w:szCs w:val="24"/>
                <w:lang w:eastAsia="ru-RU"/>
              </w:rPr>
            </w:pPr>
            <w:r w:rsidRPr="00995949">
              <w:rPr>
                <w:rFonts w:eastAsiaTheme="minorEastAsia"/>
                <w:sz w:val="24"/>
                <w:szCs w:val="24"/>
                <w:lang w:eastAsia="ru-RU"/>
              </w:rPr>
              <w:t>День</w:t>
            </w:r>
            <w:r w:rsidRPr="00995949">
              <w:rPr>
                <w:rFonts w:eastAsiaTheme="minorEastAsia"/>
                <w:spacing w:val="-1"/>
                <w:sz w:val="24"/>
                <w:szCs w:val="24"/>
                <w:lang w:eastAsia="ru-RU"/>
              </w:rPr>
              <w:t xml:space="preserve"> </w:t>
            </w:r>
            <w:r w:rsidRPr="00995949">
              <w:rPr>
                <w:rFonts w:eastAsiaTheme="minorEastAsia"/>
                <w:sz w:val="24"/>
                <w:szCs w:val="24"/>
                <w:lang w:eastAsia="ru-RU"/>
              </w:rPr>
              <w:t>памяти</w:t>
            </w:r>
            <w:r w:rsidRPr="00995949">
              <w:rPr>
                <w:rFonts w:eastAsiaTheme="minorEastAsia"/>
                <w:spacing w:val="-2"/>
                <w:sz w:val="24"/>
                <w:szCs w:val="24"/>
                <w:lang w:eastAsia="ru-RU"/>
              </w:rPr>
              <w:t xml:space="preserve"> </w:t>
            </w:r>
            <w:r w:rsidRPr="00995949">
              <w:rPr>
                <w:rFonts w:eastAsiaTheme="minorEastAsia"/>
                <w:sz w:val="24"/>
                <w:szCs w:val="24"/>
                <w:lang w:eastAsia="ru-RU"/>
              </w:rPr>
              <w:t>о</w:t>
            </w:r>
            <w:r w:rsidRPr="00995949">
              <w:rPr>
                <w:rFonts w:eastAsiaTheme="minorEastAsia"/>
                <w:spacing w:val="-1"/>
                <w:sz w:val="24"/>
                <w:szCs w:val="24"/>
                <w:lang w:eastAsia="ru-RU"/>
              </w:rPr>
              <w:t xml:space="preserve"> </w:t>
            </w:r>
            <w:r w:rsidRPr="00995949">
              <w:rPr>
                <w:rFonts w:eastAsiaTheme="minorEastAsia"/>
                <w:sz w:val="24"/>
                <w:szCs w:val="24"/>
                <w:lang w:eastAsia="ru-RU"/>
              </w:rPr>
              <w:t>россиянах,</w:t>
            </w:r>
            <w:r w:rsidRPr="00995949">
              <w:rPr>
                <w:rFonts w:eastAsiaTheme="minorEastAsia"/>
                <w:spacing w:val="-3"/>
                <w:sz w:val="24"/>
                <w:szCs w:val="24"/>
                <w:lang w:eastAsia="ru-RU"/>
              </w:rPr>
              <w:t xml:space="preserve"> </w:t>
            </w:r>
            <w:r w:rsidRPr="00995949">
              <w:rPr>
                <w:rFonts w:eastAsiaTheme="minorEastAsia"/>
                <w:sz w:val="24"/>
                <w:szCs w:val="24"/>
                <w:lang w:eastAsia="ru-RU"/>
              </w:rPr>
              <w:t>исполнявших</w:t>
            </w:r>
            <w:r w:rsidRPr="00995949">
              <w:rPr>
                <w:rFonts w:eastAsiaTheme="minorEastAsia"/>
                <w:spacing w:val="-1"/>
                <w:sz w:val="24"/>
                <w:szCs w:val="24"/>
                <w:lang w:eastAsia="ru-RU"/>
              </w:rPr>
              <w:t xml:space="preserve"> </w:t>
            </w:r>
            <w:r w:rsidRPr="00995949">
              <w:rPr>
                <w:rFonts w:eastAsiaTheme="minorEastAsia"/>
                <w:sz w:val="24"/>
                <w:szCs w:val="24"/>
                <w:lang w:eastAsia="ru-RU"/>
              </w:rPr>
              <w:t>служебный</w:t>
            </w:r>
            <w:r w:rsidRPr="00995949">
              <w:rPr>
                <w:rFonts w:eastAsiaTheme="minorEastAsia"/>
                <w:spacing w:val="-4"/>
                <w:sz w:val="24"/>
                <w:szCs w:val="24"/>
                <w:lang w:eastAsia="ru-RU"/>
              </w:rPr>
              <w:t xml:space="preserve"> </w:t>
            </w:r>
            <w:r w:rsidRPr="00995949">
              <w:rPr>
                <w:rFonts w:eastAsiaTheme="minorEastAsia"/>
                <w:sz w:val="24"/>
                <w:szCs w:val="24"/>
                <w:lang w:eastAsia="ru-RU"/>
              </w:rPr>
              <w:t>долг за</w:t>
            </w:r>
            <w:r w:rsidRPr="00995949">
              <w:rPr>
                <w:sz w:val="24"/>
                <w:szCs w:val="24"/>
                <w:lang w:eastAsia="ru-RU"/>
              </w:rPr>
              <w:t xml:space="preserve"> </w:t>
            </w:r>
            <w:r w:rsidRPr="00995949">
              <w:rPr>
                <w:rFonts w:eastAsiaTheme="minorEastAsia"/>
                <w:sz w:val="24"/>
                <w:szCs w:val="24"/>
                <w:lang w:eastAsia="ru-RU"/>
              </w:rPr>
              <w:t>пределами</w:t>
            </w:r>
            <w:r w:rsidRPr="00995949">
              <w:rPr>
                <w:rFonts w:eastAsiaTheme="minorEastAsia"/>
                <w:spacing w:val="-4"/>
                <w:sz w:val="24"/>
                <w:szCs w:val="24"/>
                <w:lang w:eastAsia="ru-RU"/>
              </w:rPr>
              <w:t xml:space="preserve"> </w:t>
            </w:r>
            <w:r w:rsidRPr="00995949">
              <w:rPr>
                <w:rFonts w:eastAsiaTheme="minorEastAsia"/>
                <w:sz w:val="24"/>
                <w:szCs w:val="24"/>
                <w:lang w:eastAsia="ru-RU"/>
              </w:rPr>
              <w:t>Отечества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47" w:lineRule="exact"/>
              <w:ind w:left="105"/>
              <w:rPr>
                <w:sz w:val="24"/>
                <w:szCs w:val="24"/>
              </w:rPr>
            </w:pPr>
            <w:r w:rsidRPr="00995949">
              <w:rPr>
                <w:rFonts w:eastAsiaTheme="minorEastAsia"/>
                <w:sz w:val="24"/>
                <w:szCs w:val="24"/>
                <w:lang w:eastAsia="ru-RU"/>
              </w:rPr>
              <w:t>15</w:t>
            </w:r>
            <w:r w:rsidRPr="00995949">
              <w:rPr>
                <w:rFonts w:eastAsiaTheme="minorEastAsia"/>
                <w:spacing w:val="-1"/>
                <w:sz w:val="24"/>
                <w:szCs w:val="24"/>
                <w:lang w:eastAsia="ru-RU"/>
              </w:rPr>
              <w:t xml:space="preserve"> </w:t>
            </w:r>
            <w:r w:rsidRPr="00995949">
              <w:rPr>
                <w:rFonts w:eastAsiaTheme="minorEastAsia"/>
                <w:sz w:val="24"/>
                <w:szCs w:val="24"/>
                <w:lang w:eastAsia="ru-RU"/>
              </w:rPr>
              <w:t>февраля</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4" w:lineRule="exact"/>
              <w:ind w:left="108"/>
              <w:rPr>
                <w:sz w:val="24"/>
                <w:szCs w:val="24"/>
              </w:rPr>
            </w:pPr>
            <w:r w:rsidRPr="00995949">
              <w:rPr>
                <w:rFonts w:eastAsiaTheme="minorEastAsia"/>
                <w:sz w:val="24"/>
                <w:szCs w:val="24"/>
                <w:lang w:eastAsia="ru-RU"/>
              </w:rPr>
              <w:t>День</w:t>
            </w:r>
            <w:r w:rsidRPr="00995949">
              <w:rPr>
                <w:rFonts w:eastAsiaTheme="minorEastAsia"/>
                <w:spacing w:val="-4"/>
                <w:sz w:val="24"/>
                <w:szCs w:val="24"/>
                <w:lang w:eastAsia="ru-RU"/>
              </w:rPr>
              <w:t xml:space="preserve"> </w:t>
            </w:r>
            <w:r w:rsidRPr="00995949">
              <w:rPr>
                <w:rFonts w:eastAsiaTheme="minorEastAsia"/>
                <w:sz w:val="24"/>
                <w:szCs w:val="24"/>
                <w:lang w:eastAsia="ru-RU"/>
              </w:rPr>
              <w:t>защитника</w:t>
            </w:r>
            <w:r w:rsidRPr="00995949">
              <w:rPr>
                <w:rFonts w:eastAsiaTheme="minorEastAsia"/>
                <w:spacing w:val="-3"/>
                <w:sz w:val="24"/>
                <w:szCs w:val="24"/>
                <w:lang w:eastAsia="ru-RU"/>
              </w:rPr>
              <w:t xml:space="preserve"> </w:t>
            </w:r>
            <w:r w:rsidRPr="00995949">
              <w:rPr>
                <w:rFonts w:eastAsiaTheme="minorEastAsia"/>
                <w:sz w:val="24"/>
                <w:szCs w:val="24"/>
                <w:lang w:eastAsia="ru-RU"/>
              </w:rPr>
              <w:t>Отечества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4" w:lineRule="exact"/>
              <w:ind w:left="105"/>
              <w:rPr>
                <w:sz w:val="24"/>
                <w:szCs w:val="24"/>
              </w:rPr>
            </w:pPr>
            <w:r w:rsidRPr="00995949">
              <w:rPr>
                <w:rFonts w:eastAsiaTheme="minorEastAsia"/>
                <w:sz w:val="24"/>
                <w:szCs w:val="24"/>
                <w:lang w:eastAsia="ru-RU"/>
              </w:rPr>
              <w:t>23</w:t>
            </w:r>
            <w:r w:rsidRPr="00995949">
              <w:rPr>
                <w:rFonts w:eastAsiaTheme="minorEastAsia"/>
                <w:spacing w:val="-1"/>
                <w:sz w:val="24"/>
                <w:szCs w:val="24"/>
                <w:lang w:eastAsia="ru-RU"/>
              </w:rPr>
              <w:t xml:space="preserve"> </w:t>
            </w:r>
            <w:r w:rsidRPr="00995949">
              <w:rPr>
                <w:rFonts w:eastAsiaTheme="minorEastAsia"/>
                <w:sz w:val="24"/>
                <w:szCs w:val="24"/>
                <w:lang w:eastAsia="ru-RU"/>
              </w:rPr>
              <w:t>февраля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2" w:lineRule="exact"/>
              <w:ind w:left="108"/>
              <w:rPr>
                <w:sz w:val="24"/>
                <w:szCs w:val="24"/>
              </w:rPr>
            </w:pPr>
            <w:r w:rsidRPr="00995949">
              <w:rPr>
                <w:rFonts w:eastAsiaTheme="minorEastAsia"/>
                <w:sz w:val="24"/>
                <w:szCs w:val="24"/>
                <w:lang w:eastAsia="ru-RU"/>
              </w:rPr>
              <w:t>День</w:t>
            </w:r>
            <w:r w:rsidRPr="00995949">
              <w:rPr>
                <w:rFonts w:eastAsiaTheme="minorEastAsia"/>
                <w:spacing w:val="-2"/>
                <w:sz w:val="24"/>
                <w:szCs w:val="24"/>
                <w:lang w:eastAsia="ru-RU"/>
              </w:rPr>
              <w:t xml:space="preserve"> </w:t>
            </w:r>
            <w:r w:rsidRPr="00995949">
              <w:rPr>
                <w:rFonts w:eastAsiaTheme="minorEastAsia"/>
                <w:sz w:val="24"/>
                <w:szCs w:val="24"/>
                <w:lang w:eastAsia="ru-RU"/>
              </w:rPr>
              <w:t>воссоединения</w:t>
            </w:r>
            <w:r w:rsidRPr="00995949">
              <w:rPr>
                <w:rFonts w:eastAsiaTheme="minorEastAsia"/>
                <w:spacing w:val="-2"/>
                <w:sz w:val="24"/>
                <w:szCs w:val="24"/>
                <w:lang w:eastAsia="ru-RU"/>
              </w:rPr>
              <w:t xml:space="preserve"> </w:t>
            </w:r>
            <w:r w:rsidRPr="00995949">
              <w:rPr>
                <w:rFonts w:eastAsiaTheme="minorEastAsia"/>
                <w:sz w:val="24"/>
                <w:szCs w:val="24"/>
                <w:lang w:eastAsia="ru-RU"/>
              </w:rPr>
              <w:t>Крыма</w:t>
            </w:r>
            <w:r w:rsidRPr="00995949">
              <w:rPr>
                <w:rFonts w:eastAsiaTheme="minorEastAsia"/>
                <w:spacing w:val="-2"/>
                <w:sz w:val="24"/>
                <w:szCs w:val="24"/>
                <w:lang w:eastAsia="ru-RU"/>
              </w:rPr>
              <w:t xml:space="preserve"> </w:t>
            </w:r>
            <w:r w:rsidRPr="00995949">
              <w:rPr>
                <w:rFonts w:eastAsiaTheme="minorEastAsia"/>
                <w:sz w:val="24"/>
                <w:szCs w:val="24"/>
                <w:lang w:eastAsia="ru-RU"/>
              </w:rPr>
              <w:t>с</w:t>
            </w:r>
            <w:r w:rsidRPr="00995949">
              <w:rPr>
                <w:rFonts w:eastAsiaTheme="minorEastAsia"/>
                <w:spacing w:val="-1"/>
                <w:sz w:val="24"/>
                <w:szCs w:val="24"/>
                <w:lang w:eastAsia="ru-RU"/>
              </w:rPr>
              <w:t xml:space="preserve"> </w:t>
            </w:r>
            <w:r w:rsidRPr="00995949">
              <w:rPr>
                <w:rFonts w:eastAsiaTheme="minorEastAsia"/>
                <w:sz w:val="24"/>
                <w:szCs w:val="24"/>
                <w:lang w:eastAsia="ru-RU"/>
              </w:rPr>
              <w:t>Россией</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2" w:lineRule="exact"/>
              <w:ind w:left="105"/>
              <w:rPr>
                <w:sz w:val="24"/>
                <w:szCs w:val="24"/>
              </w:rPr>
            </w:pPr>
            <w:r w:rsidRPr="00995949">
              <w:rPr>
                <w:rFonts w:eastAsiaTheme="minorEastAsia"/>
                <w:sz w:val="24"/>
                <w:szCs w:val="24"/>
                <w:lang w:eastAsia="ru-RU"/>
              </w:rPr>
              <w:t>18 марта</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4" w:lineRule="exact"/>
              <w:ind w:left="108"/>
              <w:rPr>
                <w:sz w:val="24"/>
                <w:szCs w:val="24"/>
              </w:rPr>
            </w:pPr>
            <w:r w:rsidRPr="00995949">
              <w:rPr>
                <w:rFonts w:eastAsiaTheme="minorEastAsia"/>
                <w:sz w:val="24"/>
                <w:szCs w:val="24"/>
                <w:lang w:eastAsia="ru-RU"/>
              </w:rPr>
              <w:t>День</w:t>
            </w:r>
            <w:r w:rsidRPr="00995949">
              <w:rPr>
                <w:rFonts w:eastAsiaTheme="minorEastAsia"/>
                <w:spacing w:val="-1"/>
                <w:sz w:val="24"/>
                <w:szCs w:val="24"/>
                <w:lang w:eastAsia="ru-RU"/>
              </w:rPr>
              <w:t xml:space="preserve"> </w:t>
            </w:r>
            <w:r w:rsidRPr="00995949">
              <w:rPr>
                <w:rFonts w:eastAsiaTheme="minorEastAsia"/>
                <w:sz w:val="24"/>
                <w:szCs w:val="24"/>
                <w:lang w:eastAsia="ru-RU"/>
              </w:rPr>
              <w:t>Победы</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4" w:lineRule="exact"/>
              <w:ind w:left="105"/>
              <w:rPr>
                <w:sz w:val="24"/>
                <w:szCs w:val="24"/>
              </w:rPr>
            </w:pPr>
            <w:r w:rsidRPr="00995949">
              <w:rPr>
                <w:rFonts w:eastAsiaTheme="minorEastAsia"/>
                <w:sz w:val="24"/>
                <w:szCs w:val="24"/>
                <w:lang w:eastAsia="ru-RU"/>
              </w:rPr>
              <w:t>9 мая</w:t>
            </w:r>
          </w:p>
        </w:tc>
      </w:tr>
      <w:tr w:rsidR="00995949" w:rsidRPr="00995949" w:rsidTr="002008AF">
        <w:trPr>
          <w:trHeight w:val="254"/>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4" w:lineRule="exact"/>
              <w:ind w:left="108"/>
              <w:rPr>
                <w:sz w:val="24"/>
                <w:szCs w:val="24"/>
              </w:rPr>
            </w:pPr>
            <w:r w:rsidRPr="00995949">
              <w:rPr>
                <w:rFonts w:eastAsiaTheme="minorEastAsia"/>
                <w:sz w:val="24"/>
                <w:szCs w:val="24"/>
                <w:lang w:eastAsia="ru-RU"/>
              </w:rPr>
              <w:t>День</w:t>
            </w:r>
            <w:r w:rsidRPr="00995949">
              <w:rPr>
                <w:rFonts w:eastAsiaTheme="minorEastAsia"/>
                <w:spacing w:val="-1"/>
                <w:sz w:val="24"/>
                <w:szCs w:val="24"/>
                <w:lang w:eastAsia="ru-RU"/>
              </w:rPr>
              <w:t xml:space="preserve"> </w:t>
            </w:r>
            <w:r w:rsidRPr="00995949">
              <w:rPr>
                <w:rFonts w:eastAsiaTheme="minorEastAsia"/>
                <w:sz w:val="24"/>
                <w:szCs w:val="24"/>
                <w:lang w:eastAsia="ru-RU"/>
              </w:rPr>
              <w:t>России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4" w:lineRule="exact"/>
              <w:ind w:left="105"/>
              <w:rPr>
                <w:sz w:val="24"/>
                <w:szCs w:val="24"/>
              </w:rPr>
            </w:pPr>
            <w:r w:rsidRPr="00995949">
              <w:rPr>
                <w:rFonts w:eastAsiaTheme="minorEastAsia"/>
                <w:sz w:val="24"/>
                <w:szCs w:val="24"/>
                <w:lang w:eastAsia="ru-RU"/>
              </w:rPr>
              <w:t>12</w:t>
            </w:r>
            <w:r w:rsidRPr="00995949">
              <w:rPr>
                <w:rFonts w:eastAsiaTheme="minorEastAsia"/>
                <w:spacing w:val="-1"/>
                <w:sz w:val="24"/>
                <w:szCs w:val="24"/>
                <w:lang w:eastAsia="ru-RU"/>
              </w:rPr>
              <w:t xml:space="preserve"> </w:t>
            </w:r>
            <w:r w:rsidRPr="00995949">
              <w:rPr>
                <w:rFonts w:eastAsiaTheme="minorEastAsia"/>
                <w:sz w:val="24"/>
                <w:szCs w:val="24"/>
                <w:lang w:eastAsia="ru-RU"/>
              </w:rPr>
              <w:t>июня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2" w:lineRule="exact"/>
              <w:ind w:left="108"/>
              <w:rPr>
                <w:sz w:val="24"/>
                <w:szCs w:val="24"/>
              </w:rPr>
            </w:pPr>
            <w:r w:rsidRPr="00995949">
              <w:rPr>
                <w:rFonts w:eastAsiaTheme="minorEastAsia"/>
                <w:sz w:val="24"/>
                <w:szCs w:val="24"/>
                <w:lang w:eastAsia="ru-RU"/>
              </w:rPr>
              <w:t>День</w:t>
            </w:r>
            <w:r w:rsidRPr="00995949">
              <w:rPr>
                <w:rFonts w:eastAsiaTheme="minorEastAsia"/>
                <w:spacing w:val="-2"/>
                <w:sz w:val="24"/>
                <w:szCs w:val="24"/>
                <w:lang w:eastAsia="ru-RU"/>
              </w:rPr>
              <w:t xml:space="preserve"> </w:t>
            </w:r>
            <w:r w:rsidRPr="00995949">
              <w:rPr>
                <w:rFonts w:eastAsiaTheme="minorEastAsia"/>
                <w:sz w:val="24"/>
                <w:szCs w:val="24"/>
                <w:lang w:eastAsia="ru-RU"/>
              </w:rPr>
              <w:t>окончания</w:t>
            </w:r>
            <w:r w:rsidRPr="00995949">
              <w:rPr>
                <w:rFonts w:eastAsiaTheme="minorEastAsia"/>
                <w:spacing w:val="-3"/>
                <w:sz w:val="24"/>
                <w:szCs w:val="24"/>
                <w:lang w:eastAsia="ru-RU"/>
              </w:rPr>
              <w:t xml:space="preserve"> </w:t>
            </w:r>
            <w:r w:rsidRPr="00995949">
              <w:rPr>
                <w:rFonts w:eastAsiaTheme="minorEastAsia"/>
                <w:sz w:val="24"/>
                <w:szCs w:val="24"/>
                <w:lang w:eastAsia="ru-RU"/>
              </w:rPr>
              <w:t>Второй</w:t>
            </w:r>
            <w:r w:rsidRPr="00995949">
              <w:rPr>
                <w:rFonts w:eastAsiaTheme="minorEastAsia"/>
                <w:spacing w:val="-2"/>
                <w:sz w:val="24"/>
                <w:szCs w:val="24"/>
                <w:lang w:eastAsia="ru-RU"/>
              </w:rPr>
              <w:t xml:space="preserve"> </w:t>
            </w:r>
            <w:r w:rsidRPr="00995949">
              <w:rPr>
                <w:rFonts w:eastAsiaTheme="minorEastAsia"/>
                <w:sz w:val="24"/>
                <w:szCs w:val="24"/>
                <w:lang w:eastAsia="ru-RU"/>
              </w:rPr>
              <w:t>мировой</w:t>
            </w:r>
            <w:r w:rsidRPr="00995949">
              <w:rPr>
                <w:rFonts w:eastAsiaTheme="minorEastAsia"/>
                <w:spacing w:val="-2"/>
                <w:sz w:val="24"/>
                <w:szCs w:val="24"/>
                <w:lang w:eastAsia="ru-RU"/>
              </w:rPr>
              <w:t xml:space="preserve"> </w:t>
            </w:r>
            <w:r w:rsidRPr="00995949">
              <w:rPr>
                <w:rFonts w:eastAsiaTheme="minorEastAsia"/>
                <w:sz w:val="24"/>
                <w:szCs w:val="24"/>
                <w:lang w:eastAsia="ru-RU"/>
              </w:rPr>
              <w:t>войны</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2" w:lineRule="exact"/>
              <w:ind w:left="105"/>
              <w:rPr>
                <w:sz w:val="24"/>
                <w:szCs w:val="24"/>
              </w:rPr>
            </w:pPr>
            <w:r w:rsidRPr="00995949">
              <w:rPr>
                <w:rFonts w:eastAsiaTheme="minorEastAsia"/>
                <w:sz w:val="24"/>
                <w:szCs w:val="24"/>
                <w:lang w:eastAsia="ru-RU"/>
              </w:rPr>
              <w:t>3</w:t>
            </w:r>
            <w:r w:rsidRPr="00995949">
              <w:rPr>
                <w:rFonts w:eastAsiaTheme="minorEastAsia"/>
                <w:spacing w:val="-1"/>
                <w:sz w:val="24"/>
                <w:szCs w:val="24"/>
                <w:lang w:eastAsia="ru-RU"/>
              </w:rPr>
              <w:t xml:space="preserve"> </w:t>
            </w:r>
            <w:r w:rsidRPr="00995949">
              <w:rPr>
                <w:rFonts w:eastAsiaTheme="minorEastAsia"/>
                <w:sz w:val="24"/>
                <w:szCs w:val="24"/>
                <w:lang w:eastAsia="ru-RU"/>
              </w:rPr>
              <w:t>сентября</w:t>
            </w:r>
          </w:p>
        </w:tc>
      </w:tr>
      <w:tr w:rsidR="00995949" w:rsidRPr="00995949" w:rsidTr="002008AF">
        <w:trPr>
          <w:trHeight w:val="254"/>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4" w:lineRule="exact"/>
              <w:ind w:left="108"/>
              <w:rPr>
                <w:sz w:val="24"/>
                <w:szCs w:val="24"/>
              </w:rPr>
            </w:pPr>
            <w:r w:rsidRPr="00995949">
              <w:rPr>
                <w:rFonts w:eastAsiaTheme="minorEastAsia"/>
                <w:sz w:val="24"/>
                <w:szCs w:val="24"/>
                <w:lang w:eastAsia="ru-RU"/>
              </w:rPr>
              <w:t>День</w:t>
            </w:r>
            <w:r w:rsidRPr="00995949">
              <w:rPr>
                <w:rFonts w:eastAsiaTheme="minorEastAsia"/>
                <w:spacing w:val="-3"/>
                <w:sz w:val="24"/>
                <w:szCs w:val="24"/>
                <w:lang w:eastAsia="ru-RU"/>
              </w:rPr>
              <w:t xml:space="preserve"> </w:t>
            </w:r>
            <w:r w:rsidRPr="00995949">
              <w:rPr>
                <w:rFonts w:eastAsiaTheme="minorEastAsia"/>
                <w:sz w:val="24"/>
                <w:szCs w:val="24"/>
                <w:lang w:eastAsia="ru-RU"/>
              </w:rPr>
              <w:t>неизвестного</w:t>
            </w:r>
            <w:r w:rsidRPr="00995949">
              <w:rPr>
                <w:rFonts w:eastAsiaTheme="minorEastAsia"/>
                <w:spacing w:val="-2"/>
                <w:sz w:val="24"/>
                <w:szCs w:val="24"/>
                <w:lang w:eastAsia="ru-RU"/>
              </w:rPr>
              <w:t xml:space="preserve"> </w:t>
            </w:r>
            <w:r w:rsidRPr="00995949">
              <w:rPr>
                <w:rFonts w:eastAsiaTheme="minorEastAsia"/>
                <w:sz w:val="24"/>
                <w:szCs w:val="24"/>
                <w:lang w:eastAsia="ru-RU"/>
              </w:rPr>
              <w:t>солдата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4" w:lineRule="exact"/>
              <w:ind w:left="105"/>
              <w:rPr>
                <w:sz w:val="24"/>
                <w:szCs w:val="24"/>
              </w:rPr>
            </w:pPr>
            <w:r w:rsidRPr="00995949">
              <w:rPr>
                <w:rFonts w:eastAsiaTheme="minorEastAsia"/>
                <w:sz w:val="24"/>
                <w:szCs w:val="24"/>
                <w:lang w:eastAsia="ru-RU"/>
              </w:rPr>
              <w:t>3 декабря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2" w:lineRule="exact"/>
              <w:ind w:left="108"/>
              <w:rPr>
                <w:sz w:val="24"/>
                <w:szCs w:val="24"/>
              </w:rPr>
            </w:pPr>
            <w:r w:rsidRPr="00995949">
              <w:rPr>
                <w:rFonts w:eastAsiaTheme="minorEastAsia"/>
                <w:sz w:val="24"/>
                <w:szCs w:val="24"/>
                <w:lang w:eastAsia="ru-RU"/>
              </w:rPr>
              <w:t>День</w:t>
            </w:r>
            <w:r w:rsidRPr="00995949">
              <w:rPr>
                <w:rFonts w:eastAsiaTheme="minorEastAsia"/>
                <w:spacing w:val="-1"/>
                <w:sz w:val="24"/>
                <w:szCs w:val="24"/>
                <w:lang w:eastAsia="ru-RU"/>
              </w:rPr>
              <w:t xml:space="preserve"> </w:t>
            </w:r>
            <w:r w:rsidRPr="00995949">
              <w:rPr>
                <w:rFonts w:eastAsiaTheme="minorEastAsia"/>
                <w:sz w:val="24"/>
                <w:szCs w:val="24"/>
                <w:lang w:eastAsia="ru-RU"/>
              </w:rPr>
              <w:t>Героев</w:t>
            </w:r>
            <w:r w:rsidRPr="00995949">
              <w:rPr>
                <w:rFonts w:eastAsiaTheme="minorEastAsia"/>
                <w:spacing w:val="-1"/>
                <w:sz w:val="24"/>
                <w:szCs w:val="24"/>
                <w:lang w:eastAsia="ru-RU"/>
              </w:rPr>
              <w:t xml:space="preserve"> </w:t>
            </w:r>
            <w:r w:rsidRPr="00995949">
              <w:rPr>
                <w:rFonts w:eastAsiaTheme="minorEastAsia"/>
                <w:sz w:val="24"/>
                <w:szCs w:val="24"/>
                <w:lang w:eastAsia="ru-RU"/>
              </w:rPr>
              <w:t>Отечества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2" w:lineRule="exact"/>
              <w:ind w:left="105"/>
              <w:rPr>
                <w:sz w:val="24"/>
                <w:szCs w:val="24"/>
              </w:rPr>
            </w:pPr>
            <w:r w:rsidRPr="00995949">
              <w:rPr>
                <w:rFonts w:eastAsiaTheme="minorEastAsia"/>
                <w:sz w:val="24"/>
                <w:szCs w:val="24"/>
                <w:lang w:eastAsia="ru-RU"/>
              </w:rPr>
              <w:t>9 декабря</w:t>
            </w:r>
          </w:p>
        </w:tc>
      </w:tr>
      <w:tr w:rsidR="00995949" w:rsidRPr="00995949" w:rsidTr="002008AF">
        <w:trPr>
          <w:trHeight w:val="254"/>
        </w:trPr>
        <w:tc>
          <w:tcPr>
            <w:tcW w:w="2840" w:type="dxa"/>
            <w:vMerge w:val="restart"/>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47" w:lineRule="exact"/>
              <w:ind w:left="107"/>
              <w:rPr>
                <w:sz w:val="24"/>
                <w:szCs w:val="24"/>
                <w:lang w:eastAsia="ru-RU"/>
              </w:rPr>
            </w:pPr>
            <w:r w:rsidRPr="00995949">
              <w:rPr>
                <w:rFonts w:eastAsiaTheme="minorEastAsia"/>
                <w:sz w:val="24"/>
                <w:szCs w:val="24"/>
                <w:lang w:eastAsia="ru-RU"/>
              </w:rPr>
              <w:t>Духовно-нравственное</w:t>
            </w: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4" w:lineRule="exact"/>
              <w:ind w:left="108"/>
              <w:rPr>
                <w:sz w:val="24"/>
                <w:szCs w:val="24"/>
              </w:rPr>
            </w:pPr>
            <w:r w:rsidRPr="00995949">
              <w:rPr>
                <w:rFonts w:eastAsiaTheme="minorEastAsia"/>
                <w:sz w:val="24"/>
                <w:szCs w:val="24"/>
                <w:lang w:eastAsia="ru-RU"/>
              </w:rPr>
              <w:t>День</w:t>
            </w:r>
            <w:r w:rsidRPr="00995949">
              <w:rPr>
                <w:rFonts w:eastAsiaTheme="minorEastAsia"/>
                <w:spacing w:val="-2"/>
                <w:sz w:val="24"/>
                <w:szCs w:val="24"/>
                <w:lang w:eastAsia="ru-RU"/>
              </w:rPr>
              <w:t xml:space="preserve"> </w:t>
            </w:r>
            <w:r w:rsidRPr="00995949">
              <w:rPr>
                <w:rFonts w:eastAsiaTheme="minorEastAsia"/>
                <w:sz w:val="24"/>
                <w:szCs w:val="24"/>
                <w:lang w:eastAsia="ru-RU"/>
              </w:rPr>
              <w:t>защиты</w:t>
            </w:r>
            <w:r w:rsidRPr="00995949">
              <w:rPr>
                <w:rFonts w:eastAsiaTheme="minorEastAsia"/>
                <w:spacing w:val="-1"/>
                <w:sz w:val="24"/>
                <w:szCs w:val="24"/>
                <w:lang w:eastAsia="ru-RU"/>
              </w:rPr>
              <w:t xml:space="preserve"> </w:t>
            </w:r>
            <w:r w:rsidRPr="00995949">
              <w:rPr>
                <w:rFonts w:eastAsiaTheme="minorEastAsia"/>
                <w:sz w:val="24"/>
                <w:szCs w:val="24"/>
                <w:lang w:eastAsia="ru-RU"/>
              </w:rPr>
              <w:t>детей</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4" w:lineRule="exact"/>
              <w:ind w:left="105"/>
              <w:rPr>
                <w:sz w:val="24"/>
                <w:szCs w:val="24"/>
              </w:rPr>
            </w:pPr>
            <w:r w:rsidRPr="00995949">
              <w:rPr>
                <w:rFonts w:eastAsiaTheme="minorEastAsia"/>
                <w:sz w:val="24"/>
                <w:szCs w:val="24"/>
                <w:lang w:eastAsia="ru-RU"/>
              </w:rPr>
              <w:t>1</w:t>
            </w:r>
            <w:r w:rsidRPr="00995949">
              <w:rPr>
                <w:rFonts w:eastAsiaTheme="minorEastAsia"/>
                <w:spacing w:val="-1"/>
                <w:sz w:val="24"/>
                <w:szCs w:val="24"/>
                <w:lang w:eastAsia="ru-RU"/>
              </w:rPr>
              <w:t xml:space="preserve"> </w:t>
            </w:r>
            <w:r w:rsidRPr="00995949">
              <w:rPr>
                <w:rFonts w:eastAsiaTheme="minorEastAsia"/>
                <w:sz w:val="24"/>
                <w:szCs w:val="24"/>
                <w:lang w:eastAsia="ru-RU"/>
              </w:rPr>
              <w:t>июня</w:t>
            </w:r>
          </w:p>
        </w:tc>
      </w:tr>
      <w:tr w:rsidR="00995949" w:rsidRPr="00995949" w:rsidTr="002008AF">
        <w:trPr>
          <w:trHeight w:val="19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eastAsia="ru-RU"/>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4" w:lineRule="exact"/>
              <w:ind w:left="108"/>
              <w:rPr>
                <w:sz w:val="24"/>
                <w:szCs w:val="24"/>
              </w:rPr>
            </w:pPr>
            <w:r w:rsidRPr="00995949">
              <w:rPr>
                <w:rFonts w:eastAsiaTheme="minorEastAsia"/>
                <w:sz w:val="24"/>
                <w:szCs w:val="24"/>
                <w:lang w:eastAsia="ru-RU"/>
              </w:rPr>
              <w:t>День</w:t>
            </w:r>
            <w:r w:rsidRPr="00995949">
              <w:rPr>
                <w:rFonts w:eastAsiaTheme="minorEastAsia"/>
                <w:spacing w:val="-1"/>
                <w:sz w:val="24"/>
                <w:szCs w:val="24"/>
                <w:lang w:eastAsia="ru-RU"/>
              </w:rPr>
              <w:t xml:space="preserve"> </w:t>
            </w:r>
            <w:r w:rsidRPr="00995949">
              <w:rPr>
                <w:rFonts w:eastAsiaTheme="minorEastAsia"/>
                <w:sz w:val="24"/>
                <w:szCs w:val="24"/>
                <w:lang w:eastAsia="ru-RU"/>
              </w:rPr>
              <w:t>памяти</w:t>
            </w:r>
            <w:r w:rsidRPr="00995949">
              <w:rPr>
                <w:rFonts w:eastAsiaTheme="minorEastAsia"/>
                <w:spacing w:val="-1"/>
                <w:sz w:val="24"/>
                <w:szCs w:val="24"/>
                <w:lang w:eastAsia="ru-RU"/>
              </w:rPr>
              <w:t xml:space="preserve"> </w:t>
            </w:r>
            <w:r w:rsidRPr="00995949">
              <w:rPr>
                <w:rFonts w:eastAsiaTheme="minorEastAsia"/>
                <w:sz w:val="24"/>
                <w:szCs w:val="24"/>
                <w:lang w:eastAsia="ru-RU"/>
              </w:rPr>
              <w:t>и скорби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after="200" w:line="234" w:lineRule="exact"/>
              <w:ind w:left="105"/>
              <w:rPr>
                <w:sz w:val="24"/>
                <w:szCs w:val="24"/>
              </w:rPr>
            </w:pPr>
            <w:r w:rsidRPr="00995949">
              <w:rPr>
                <w:rFonts w:eastAsiaTheme="minorEastAsia"/>
                <w:sz w:val="24"/>
                <w:szCs w:val="24"/>
                <w:lang w:eastAsia="ru-RU"/>
              </w:rPr>
              <w:t>22</w:t>
            </w:r>
            <w:r w:rsidRPr="00995949">
              <w:rPr>
                <w:rFonts w:eastAsiaTheme="minorEastAsia"/>
                <w:spacing w:val="-1"/>
                <w:sz w:val="24"/>
                <w:szCs w:val="24"/>
                <w:lang w:eastAsia="ru-RU"/>
              </w:rPr>
              <w:t xml:space="preserve"> </w:t>
            </w:r>
            <w:r w:rsidRPr="00995949">
              <w:rPr>
                <w:rFonts w:eastAsiaTheme="minorEastAsia"/>
                <w:sz w:val="24"/>
                <w:szCs w:val="24"/>
                <w:lang w:eastAsia="ru-RU"/>
              </w:rPr>
              <w:t>июня</w:t>
            </w:r>
          </w:p>
        </w:tc>
      </w:tr>
      <w:tr w:rsidR="00995949" w:rsidRPr="00995949" w:rsidTr="002008AF">
        <w:trPr>
          <w:trHeight w:val="253"/>
        </w:trPr>
        <w:tc>
          <w:tcPr>
            <w:tcW w:w="2840" w:type="dxa"/>
            <w:vMerge w:val="restart"/>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ind w:left="8"/>
              <w:rPr>
                <w:sz w:val="24"/>
                <w:szCs w:val="24"/>
              </w:rPr>
            </w:pPr>
            <w:r w:rsidRPr="00995949">
              <w:rPr>
                <w:sz w:val="24"/>
                <w:szCs w:val="24"/>
              </w:rPr>
              <w:t xml:space="preserve">   </w:t>
            </w:r>
          </w:p>
          <w:p w:rsidR="00995949" w:rsidRPr="00995949" w:rsidRDefault="00995949" w:rsidP="00995949">
            <w:pPr>
              <w:ind w:left="8"/>
              <w:rPr>
                <w:sz w:val="24"/>
                <w:szCs w:val="24"/>
              </w:rPr>
            </w:pPr>
            <w:r w:rsidRPr="00995949">
              <w:rPr>
                <w:sz w:val="24"/>
                <w:szCs w:val="24"/>
              </w:rPr>
              <w:lastRenderedPageBreak/>
              <w:t xml:space="preserve">    Социальное</w:t>
            </w: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lastRenderedPageBreak/>
              <w:t>День</w:t>
            </w:r>
            <w:r w:rsidRPr="00995949">
              <w:rPr>
                <w:spacing w:val="-1"/>
                <w:sz w:val="24"/>
                <w:szCs w:val="24"/>
              </w:rPr>
              <w:t xml:space="preserve"> </w:t>
            </w:r>
            <w:r w:rsidRPr="00995949">
              <w:rPr>
                <w:sz w:val="24"/>
                <w:szCs w:val="24"/>
              </w:rPr>
              <w:t>солидарности в</w:t>
            </w:r>
            <w:r w:rsidRPr="00995949">
              <w:rPr>
                <w:spacing w:val="-2"/>
                <w:sz w:val="24"/>
                <w:szCs w:val="24"/>
              </w:rPr>
              <w:t xml:space="preserve"> </w:t>
            </w:r>
            <w:r w:rsidRPr="00995949">
              <w:rPr>
                <w:sz w:val="24"/>
                <w:szCs w:val="24"/>
              </w:rPr>
              <w:t>борьбе</w:t>
            </w:r>
            <w:r w:rsidRPr="00995949">
              <w:rPr>
                <w:spacing w:val="-1"/>
                <w:sz w:val="24"/>
                <w:szCs w:val="24"/>
              </w:rPr>
              <w:t xml:space="preserve"> </w:t>
            </w:r>
            <w:r w:rsidRPr="00995949">
              <w:rPr>
                <w:sz w:val="24"/>
                <w:szCs w:val="24"/>
              </w:rPr>
              <w:t>с терроризмом</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3</w:t>
            </w:r>
            <w:r w:rsidRPr="00995949">
              <w:rPr>
                <w:spacing w:val="-1"/>
                <w:sz w:val="24"/>
                <w:szCs w:val="24"/>
              </w:rPr>
              <w:t xml:space="preserve"> </w:t>
            </w:r>
            <w:r w:rsidRPr="00995949">
              <w:rPr>
                <w:sz w:val="24"/>
                <w:szCs w:val="24"/>
              </w:rPr>
              <w:t>сентября</w:t>
            </w:r>
          </w:p>
        </w:tc>
      </w:tr>
      <w:tr w:rsidR="00995949" w:rsidRPr="00995949" w:rsidTr="002008AF">
        <w:trPr>
          <w:trHeight w:val="254"/>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Международный</w:t>
            </w:r>
            <w:r w:rsidRPr="00995949">
              <w:rPr>
                <w:spacing w:val="-6"/>
                <w:sz w:val="24"/>
                <w:szCs w:val="24"/>
              </w:rPr>
              <w:t xml:space="preserve"> </w:t>
            </w:r>
            <w:r w:rsidRPr="00995949">
              <w:rPr>
                <w:sz w:val="24"/>
                <w:szCs w:val="24"/>
              </w:rPr>
              <w:t>день</w:t>
            </w:r>
            <w:r w:rsidRPr="00995949">
              <w:rPr>
                <w:spacing w:val="-2"/>
                <w:sz w:val="24"/>
                <w:szCs w:val="24"/>
              </w:rPr>
              <w:t xml:space="preserve"> </w:t>
            </w:r>
            <w:r w:rsidRPr="00995949">
              <w:rPr>
                <w:sz w:val="24"/>
                <w:szCs w:val="24"/>
              </w:rPr>
              <w:t>пожилых</w:t>
            </w:r>
            <w:r w:rsidRPr="00995949">
              <w:rPr>
                <w:spacing w:val="-5"/>
                <w:sz w:val="24"/>
                <w:szCs w:val="24"/>
              </w:rPr>
              <w:t xml:space="preserve"> </w:t>
            </w:r>
            <w:r w:rsidRPr="00995949">
              <w:rPr>
                <w:sz w:val="24"/>
                <w:szCs w:val="24"/>
              </w:rPr>
              <w:t>людей</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1 октября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защиты</w:t>
            </w:r>
            <w:r w:rsidRPr="00995949">
              <w:rPr>
                <w:spacing w:val="-4"/>
                <w:sz w:val="24"/>
                <w:szCs w:val="24"/>
              </w:rPr>
              <w:t xml:space="preserve"> </w:t>
            </w:r>
            <w:r w:rsidRPr="00995949">
              <w:rPr>
                <w:sz w:val="24"/>
                <w:szCs w:val="24"/>
              </w:rPr>
              <w:t>животных</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4 октября</w:t>
            </w:r>
          </w:p>
        </w:tc>
      </w:tr>
      <w:tr w:rsidR="00995949" w:rsidRPr="00995949" w:rsidTr="002008AF">
        <w:trPr>
          <w:trHeight w:val="505"/>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1" w:lineRule="exact"/>
              <w:ind w:left="108"/>
              <w:rPr>
                <w:sz w:val="24"/>
                <w:szCs w:val="24"/>
              </w:rPr>
            </w:pPr>
            <w:r w:rsidRPr="00995949">
              <w:rPr>
                <w:sz w:val="24"/>
                <w:szCs w:val="24"/>
              </w:rPr>
              <w:t>День</w:t>
            </w:r>
            <w:r w:rsidRPr="00995949">
              <w:rPr>
                <w:spacing w:val="-3"/>
                <w:sz w:val="24"/>
                <w:szCs w:val="24"/>
              </w:rPr>
              <w:t xml:space="preserve"> </w:t>
            </w:r>
            <w:r w:rsidRPr="00995949">
              <w:rPr>
                <w:sz w:val="24"/>
                <w:szCs w:val="24"/>
              </w:rPr>
              <w:t>памяти</w:t>
            </w:r>
            <w:r w:rsidRPr="00995949">
              <w:rPr>
                <w:spacing w:val="-3"/>
                <w:sz w:val="24"/>
                <w:szCs w:val="24"/>
              </w:rPr>
              <w:t xml:space="preserve"> </w:t>
            </w:r>
            <w:r w:rsidRPr="00995949">
              <w:rPr>
                <w:sz w:val="24"/>
                <w:szCs w:val="24"/>
              </w:rPr>
              <w:t>погибших</w:t>
            </w:r>
            <w:r w:rsidRPr="00995949">
              <w:rPr>
                <w:spacing w:val="-2"/>
                <w:sz w:val="24"/>
                <w:szCs w:val="24"/>
              </w:rPr>
              <w:t xml:space="preserve"> </w:t>
            </w:r>
            <w:r w:rsidRPr="00995949">
              <w:rPr>
                <w:sz w:val="24"/>
                <w:szCs w:val="24"/>
              </w:rPr>
              <w:t>при</w:t>
            </w:r>
            <w:r w:rsidRPr="00995949">
              <w:rPr>
                <w:spacing w:val="-2"/>
                <w:sz w:val="24"/>
                <w:szCs w:val="24"/>
              </w:rPr>
              <w:t xml:space="preserve"> </w:t>
            </w:r>
            <w:r w:rsidRPr="00995949">
              <w:rPr>
                <w:sz w:val="24"/>
                <w:szCs w:val="24"/>
              </w:rPr>
              <w:t>исполнении</w:t>
            </w:r>
            <w:r w:rsidRPr="00995949">
              <w:rPr>
                <w:spacing w:val="-2"/>
                <w:sz w:val="24"/>
                <w:szCs w:val="24"/>
              </w:rPr>
              <w:t xml:space="preserve"> </w:t>
            </w:r>
            <w:r w:rsidRPr="00995949">
              <w:rPr>
                <w:sz w:val="24"/>
                <w:szCs w:val="24"/>
              </w:rPr>
              <w:t>служебных</w:t>
            </w:r>
          </w:p>
          <w:p w:rsidR="00995949" w:rsidRPr="00995949" w:rsidRDefault="00995949" w:rsidP="00995949">
            <w:pPr>
              <w:spacing w:before="1" w:line="244" w:lineRule="exact"/>
              <w:ind w:left="108"/>
              <w:rPr>
                <w:sz w:val="24"/>
                <w:szCs w:val="24"/>
              </w:rPr>
            </w:pPr>
            <w:r w:rsidRPr="00995949">
              <w:rPr>
                <w:sz w:val="24"/>
                <w:szCs w:val="24"/>
              </w:rPr>
              <w:t>обязанностей</w:t>
            </w:r>
            <w:r w:rsidRPr="00995949">
              <w:rPr>
                <w:spacing w:val="-2"/>
                <w:sz w:val="24"/>
                <w:szCs w:val="24"/>
              </w:rPr>
              <w:t xml:space="preserve"> </w:t>
            </w:r>
            <w:r w:rsidRPr="00995949">
              <w:rPr>
                <w:sz w:val="24"/>
                <w:szCs w:val="24"/>
              </w:rPr>
              <w:t>сотрудников</w:t>
            </w:r>
            <w:r w:rsidRPr="00995949">
              <w:rPr>
                <w:spacing w:val="-2"/>
                <w:sz w:val="24"/>
                <w:szCs w:val="24"/>
              </w:rPr>
              <w:t xml:space="preserve"> </w:t>
            </w:r>
            <w:r w:rsidRPr="00995949">
              <w:rPr>
                <w:sz w:val="24"/>
                <w:szCs w:val="24"/>
              </w:rPr>
              <w:t>органов</w:t>
            </w:r>
            <w:r w:rsidRPr="00995949">
              <w:rPr>
                <w:spacing w:val="-2"/>
                <w:sz w:val="24"/>
                <w:szCs w:val="24"/>
              </w:rPr>
              <w:t xml:space="preserve"> </w:t>
            </w:r>
            <w:r w:rsidRPr="00995949">
              <w:rPr>
                <w:sz w:val="24"/>
                <w:szCs w:val="24"/>
              </w:rPr>
              <w:t>внутренних</w:t>
            </w:r>
            <w:r w:rsidRPr="00995949">
              <w:rPr>
                <w:spacing w:val="-1"/>
                <w:sz w:val="24"/>
                <w:szCs w:val="24"/>
              </w:rPr>
              <w:t xml:space="preserve"> </w:t>
            </w:r>
            <w:r w:rsidRPr="00995949">
              <w:rPr>
                <w:sz w:val="24"/>
                <w:szCs w:val="24"/>
              </w:rPr>
              <w:t>дел</w:t>
            </w:r>
            <w:r w:rsidRPr="00995949">
              <w:rPr>
                <w:spacing w:val="-4"/>
                <w:sz w:val="24"/>
                <w:szCs w:val="24"/>
              </w:rPr>
              <w:t xml:space="preserve"> </w:t>
            </w:r>
            <w:r w:rsidRPr="00995949">
              <w:rPr>
                <w:sz w:val="24"/>
                <w:szCs w:val="24"/>
              </w:rPr>
              <w:t>России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1" w:lineRule="exact"/>
              <w:ind w:left="8"/>
              <w:rPr>
                <w:sz w:val="24"/>
                <w:szCs w:val="24"/>
              </w:rPr>
            </w:pPr>
            <w:r w:rsidRPr="00995949">
              <w:rPr>
                <w:sz w:val="24"/>
                <w:szCs w:val="24"/>
              </w:rPr>
              <w:t>8</w:t>
            </w:r>
            <w:r w:rsidRPr="00995949">
              <w:rPr>
                <w:spacing w:val="-1"/>
                <w:sz w:val="24"/>
                <w:szCs w:val="24"/>
              </w:rPr>
              <w:t xml:space="preserve"> </w:t>
            </w:r>
            <w:r w:rsidRPr="00995949">
              <w:rPr>
                <w:sz w:val="24"/>
                <w:szCs w:val="24"/>
              </w:rPr>
              <w:t>ноября</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Международный</w:t>
            </w:r>
            <w:r w:rsidRPr="00995949">
              <w:rPr>
                <w:spacing w:val="-6"/>
                <w:sz w:val="24"/>
                <w:szCs w:val="24"/>
              </w:rPr>
              <w:t xml:space="preserve"> </w:t>
            </w:r>
            <w:r w:rsidRPr="00995949">
              <w:rPr>
                <w:sz w:val="24"/>
                <w:szCs w:val="24"/>
              </w:rPr>
              <w:t>день</w:t>
            </w:r>
            <w:r w:rsidRPr="00995949">
              <w:rPr>
                <w:spacing w:val="-2"/>
                <w:sz w:val="24"/>
                <w:szCs w:val="24"/>
              </w:rPr>
              <w:t xml:space="preserve"> </w:t>
            </w:r>
            <w:r w:rsidRPr="00995949">
              <w:rPr>
                <w:sz w:val="24"/>
                <w:szCs w:val="24"/>
              </w:rPr>
              <w:t>инвалидов</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3 декабря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День</w:t>
            </w:r>
            <w:r w:rsidRPr="00995949">
              <w:rPr>
                <w:spacing w:val="-3"/>
                <w:sz w:val="24"/>
                <w:szCs w:val="24"/>
              </w:rPr>
              <w:t xml:space="preserve"> </w:t>
            </w:r>
            <w:r w:rsidRPr="00995949">
              <w:rPr>
                <w:sz w:val="24"/>
                <w:szCs w:val="24"/>
              </w:rPr>
              <w:t>добровольца</w:t>
            </w:r>
            <w:r w:rsidRPr="00995949">
              <w:rPr>
                <w:spacing w:val="-2"/>
                <w:sz w:val="24"/>
                <w:szCs w:val="24"/>
              </w:rPr>
              <w:t xml:space="preserve"> </w:t>
            </w:r>
            <w:r w:rsidRPr="00995949">
              <w:rPr>
                <w:sz w:val="24"/>
                <w:szCs w:val="24"/>
              </w:rPr>
              <w:t>(волонтера)</w:t>
            </w:r>
            <w:r w:rsidRPr="00995949">
              <w:rPr>
                <w:spacing w:val="-1"/>
                <w:sz w:val="24"/>
                <w:szCs w:val="24"/>
              </w:rPr>
              <w:t xml:space="preserve"> </w:t>
            </w:r>
            <w:r w:rsidRPr="00995949">
              <w:rPr>
                <w:sz w:val="24"/>
                <w:szCs w:val="24"/>
              </w:rPr>
              <w:t>в</w:t>
            </w:r>
            <w:r w:rsidRPr="00995949">
              <w:rPr>
                <w:spacing w:val="-3"/>
                <w:sz w:val="24"/>
                <w:szCs w:val="24"/>
              </w:rPr>
              <w:t xml:space="preserve"> </w:t>
            </w:r>
            <w:r w:rsidRPr="00995949">
              <w:rPr>
                <w:sz w:val="24"/>
                <w:szCs w:val="24"/>
              </w:rPr>
              <w:t>России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5 декабря</w:t>
            </w:r>
          </w:p>
        </w:tc>
      </w:tr>
      <w:tr w:rsidR="00995949" w:rsidRPr="00995949" w:rsidTr="002008AF">
        <w:trPr>
          <w:trHeight w:val="253"/>
        </w:trPr>
        <w:tc>
          <w:tcPr>
            <w:tcW w:w="2840" w:type="dxa"/>
            <w:vMerge w:val="restart"/>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3" w:lineRule="exact"/>
              <w:ind w:left="107"/>
              <w:rPr>
                <w:sz w:val="24"/>
                <w:szCs w:val="24"/>
              </w:rPr>
            </w:pPr>
          </w:p>
          <w:p w:rsidR="00995949" w:rsidRPr="00995949" w:rsidRDefault="00995949" w:rsidP="00995949">
            <w:pPr>
              <w:spacing w:line="243" w:lineRule="exact"/>
              <w:ind w:left="107"/>
              <w:rPr>
                <w:sz w:val="24"/>
                <w:szCs w:val="24"/>
              </w:rPr>
            </w:pPr>
          </w:p>
          <w:p w:rsidR="00995949" w:rsidRPr="00995949" w:rsidRDefault="00995949" w:rsidP="00995949">
            <w:pPr>
              <w:spacing w:line="243" w:lineRule="exact"/>
              <w:ind w:left="107"/>
              <w:rPr>
                <w:sz w:val="24"/>
                <w:szCs w:val="24"/>
              </w:rPr>
            </w:pPr>
          </w:p>
          <w:p w:rsidR="00995949" w:rsidRPr="00995949" w:rsidRDefault="00995949" w:rsidP="00995949">
            <w:pPr>
              <w:spacing w:line="243" w:lineRule="exact"/>
              <w:ind w:left="107"/>
              <w:rPr>
                <w:sz w:val="24"/>
                <w:szCs w:val="24"/>
              </w:rPr>
            </w:pPr>
          </w:p>
          <w:p w:rsidR="00995949" w:rsidRPr="00995949" w:rsidRDefault="00995949" w:rsidP="00995949">
            <w:pPr>
              <w:spacing w:line="243" w:lineRule="exact"/>
              <w:ind w:left="107"/>
              <w:rPr>
                <w:sz w:val="24"/>
                <w:szCs w:val="24"/>
              </w:rPr>
            </w:pPr>
          </w:p>
          <w:p w:rsidR="00995949" w:rsidRPr="00995949" w:rsidRDefault="00995949" w:rsidP="00995949">
            <w:pPr>
              <w:spacing w:line="243" w:lineRule="exact"/>
              <w:ind w:left="107"/>
              <w:rPr>
                <w:sz w:val="24"/>
                <w:szCs w:val="24"/>
              </w:rPr>
            </w:pPr>
          </w:p>
          <w:p w:rsidR="00995949" w:rsidRPr="00995949" w:rsidRDefault="00995949" w:rsidP="00995949">
            <w:pPr>
              <w:spacing w:line="243" w:lineRule="exact"/>
              <w:ind w:left="107"/>
              <w:rPr>
                <w:sz w:val="24"/>
                <w:szCs w:val="24"/>
              </w:rPr>
            </w:pPr>
          </w:p>
          <w:p w:rsidR="00995949" w:rsidRPr="00995949" w:rsidRDefault="00995949" w:rsidP="00995949">
            <w:pPr>
              <w:spacing w:line="243" w:lineRule="exact"/>
              <w:ind w:left="107"/>
              <w:rPr>
                <w:sz w:val="24"/>
                <w:szCs w:val="24"/>
              </w:rPr>
            </w:pPr>
          </w:p>
          <w:p w:rsidR="00995949" w:rsidRPr="00995949" w:rsidRDefault="00995949" w:rsidP="00995949">
            <w:pPr>
              <w:spacing w:line="243" w:lineRule="exact"/>
              <w:ind w:left="107"/>
              <w:rPr>
                <w:sz w:val="24"/>
                <w:szCs w:val="24"/>
              </w:rPr>
            </w:pPr>
            <w:r w:rsidRPr="00995949">
              <w:rPr>
                <w:sz w:val="24"/>
                <w:szCs w:val="24"/>
              </w:rPr>
              <w:t>Социальное</w:t>
            </w: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Колядки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7-19</w:t>
            </w:r>
            <w:r w:rsidRPr="00995949">
              <w:rPr>
                <w:spacing w:val="-2"/>
                <w:sz w:val="24"/>
                <w:szCs w:val="24"/>
              </w:rPr>
              <w:t xml:space="preserve"> </w:t>
            </w:r>
            <w:r w:rsidRPr="00995949">
              <w:rPr>
                <w:sz w:val="24"/>
                <w:szCs w:val="24"/>
              </w:rPr>
              <w:t>января</w:t>
            </w:r>
          </w:p>
        </w:tc>
      </w:tr>
      <w:tr w:rsidR="00995949" w:rsidRPr="00995949" w:rsidTr="002008AF">
        <w:trPr>
          <w:trHeight w:val="506"/>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1" w:lineRule="exact"/>
              <w:ind w:left="108"/>
              <w:rPr>
                <w:sz w:val="24"/>
                <w:szCs w:val="24"/>
              </w:rPr>
            </w:pPr>
            <w:r w:rsidRPr="00995949">
              <w:rPr>
                <w:sz w:val="24"/>
                <w:szCs w:val="24"/>
              </w:rPr>
              <w:t>Масленица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1" w:lineRule="exact"/>
              <w:ind w:left="8"/>
              <w:rPr>
                <w:sz w:val="24"/>
                <w:szCs w:val="24"/>
              </w:rPr>
            </w:pPr>
            <w:r w:rsidRPr="00995949">
              <w:rPr>
                <w:sz w:val="24"/>
                <w:szCs w:val="24"/>
              </w:rPr>
              <w:t>Начало</w:t>
            </w:r>
          </w:p>
          <w:p w:rsidR="00995949" w:rsidRPr="00995949" w:rsidRDefault="00995949" w:rsidP="00995949">
            <w:pPr>
              <w:spacing w:before="1" w:line="244" w:lineRule="exact"/>
              <w:ind w:left="8"/>
              <w:rPr>
                <w:sz w:val="24"/>
                <w:szCs w:val="24"/>
              </w:rPr>
            </w:pPr>
            <w:r w:rsidRPr="00995949">
              <w:rPr>
                <w:sz w:val="24"/>
                <w:szCs w:val="24"/>
              </w:rPr>
              <w:t>Марта</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Международный</w:t>
            </w:r>
            <w:r w:rsidRPr="00995949">
              <w:rPr>
                <w:spacing w:val="-6"/>
                <w:sz w:val="24"/>
                <w:szCs w:val="24"/>
              </w:rPr>
              <w:t xml:space="preserve"> </w:t>
            </w:r>
            <w:r w:rsidRPr="00995949">
              <w:rPr>
                <w:sz w:val="24"/>
                <w:szCs w:val="24"/>
              </w:rPr>
              <w:t>женский</w:t>
            </w:r>
            <w:r w:rsidRPr="00995949">
              <w:rPr>
                <w:spacing w:val="-2"/>
                <w:sz w:val="24"/>
                <w:szCs w:val="24"/>
              </w:rPr>
              <w:t xml:space="preserve"> </w:t>
            </w:r>
            <w:r w:rsidRPr="00995949">
              <w:rPr>
                <w:sz w:val="24"/>
                <w:szCs w:val="24"/>
              </w:rPr>
              <w:t>день</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8 марта</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День</w:t>
            </w:r>
            <w:r w:rsidRPr="00995949">
              <w:rPr>
                <w:spacing w:val="-1"/>
                <w:sz w:val="24"/>
                <w:szCs w:val="24"/>
              </w:rPr>
              <w:t xml:space="preserve"> </w:t>
            </w:r>
            <w:r w:rsidRPr="00995949">
              <w:rPr>
                <w:sz w:val="24"/>
                <w:szCs w:val="24"/>
              </w:rPr>
              <w:t>смеха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1</w:t>
            </w:r>
            <w:r w:rsidRPr="00995949">
              <w:rPr>
                <w:spacing w:val="1"/>
                <w:sz w:val="24"/>
                <w:szCs w:val="24"/>
              </w:rPr>
              <w:t xml:space="preserve"> </w:t>
            </w:r>
            <w:r w:rsidRPr="00995949">
              <w:rPr>
                <w:sz w:val="24"/>
                <w:szCs w:val="24"/>
              </w:rPr>
              <w:t>апреля</w:t>
            </w:r>
          </w:p>
        </w:tc>
      </w:tr>
      <w:tr w:rsidR="00995949" w:rsidRPr="00995949" w:rsidTr="002008AF">
        <w:trPr>
          <w:trHeight w:val="254"/>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детских</w:t>
            </w:r>
            <w:r w:rsidRPr="00995949">
              <w:rPr>
                <w:spacing w:val="-4"/>
                <w:sz w:val="24"/>
                <w:szCs w:val="24"/>
              </w:rPr>
              <w:t xml:space="preserve"> </w:t>
            </w:r>
            <w:r w:rsidRPr="00995949">
              <w:rPr>
                <w:sz w:val="24"/>
                <w:szCs w:val="24"/>
              </w:rPr>
              <w:t>общественных</w:t>
            </w:r>
            <w:r w:rsidRPr="00995949">
              <w:rPr>
                <w:spacing w:val="-1"/>
                <w:sz w:val="24"/>
                <w:szCs w:val="24"/>
              </w:rPr>
              <w:t xml:space="preserve"> </w:t>
            </w:r>
            <w:r w:rsidRPr="00995949">
              <w:rPr>
                <w:sz w:val="24"/>
                <w:szCs w:val="24"/>
              </w:rPr>
              <w:t>организаций</w:t>
            </w:r>
            <w:r w:rsidRPr="00995949">
              <w:rPr>
                <w:spacing w:val="-1"/>
                <w:sz w:val="24"/>
                <w:szCs w:val="24"/>
              </w:rPr>
              <w:t xml:space="preserve"> </w:t>
            </w:r>
            <w:r w:rsidRPr="00995949">
              <w:rPr>
                <w:sz w:val="24"/>
                <w:szCs w:val="24"/>
              </w:rPr>
              <w:t>России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19 мая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День</w:t>
            </w:r>
            <w:r w:rsidRPr="00995949">
              <w:rPr>
                <w:spacing w:val="-1"/>
                <w:sz w:val="24"/>
                <w:szCs w:val="24"/>
              </w:rPr>
              <w:t xml:space="preserve"> </w:t>
            </w:r>
            <w:r w:rsidRPr="00995949">
              <w:rPr>
                <w:sz w:val="24"/>
                <w:szCs w:val="24"/>
              </w:rPr>
              <w:t>семьи,</w:t>
            </w:r>
            <w:r w:rsidRPr="00995949">
              <w:rPr>
                <w:spacing w:val="-1"/>
                <w:sz w:val="24"/>
                <w:szCs w:val="24"/>
              </w:rPr>
              <w:t xml:space="preserve"> </w:t>
            </w:r>
            <w:r w:rsidRPr="00995949">
              <w:rPr>
                <w:sz w:val="24"/>
                <w:szCs w:val="24"/>
              </w:rPr>
              <w:t>любви</w:t>
            </w:r>
            <w:r w:rsidRPr="00995949">
              <w:rPr>
                <w:spacing w:val="-1"/>
                <w:sz w:val="24"/>
                <w:szCs w:val="24"/>
              </w:rPr>
              <w:t xml:space="preserve"> </w:t>
            </w:r>
            <w:r w:rsidRPr="00995949">
              <w:rPr>
                <w:sz w:val="24"/>
                <w:szCs w:val="24"/>
              </w:rPr>
              <w:t>и</w:t>
            </w:r>
            <w:r w:rsidRPr="00995949">
              <w:rPr>
                <w:spacing w:val="-1"/>
                <w:sz w:val="24"/>
                <w:szCs w:val="24"/>
              </w:rPr>
              <w:t xml:space="preserve"> </w:t>
            </w:r>
            <w:r w:rsidRPr="00995949">
              <w:rPr>
                <w:sz w:val="24"/>
                <w:szCs w:val="24"/>
              </w:rPr>
              <w:t>верности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8</w:t>
            </w:r>
            <w:r w:rsidRPr="00995949">
              <w:rPr>
                <w:spacing w:val="-1"/>
                <w:sz w:val="24"/>
                <w:szCs w:val="24"/>
              </w:rPr>
              <w:t xml:space="preserve"> </w:t>
            </w:r>
            <w:r w:rsidRPr="00995949">
              <w:rPr>
                <w:sz w:val="24"/>
                <w:szCs w:val="24"/>
              </w:rPr>
              <w:t>июля</w:t>
            </w:r>
          </w:p>
        </w:tc>
      </w:tr>
      <w:tr w:rsidR="00995949" w:rsidRPr="00995949" w:rsidTr="002008AF">
        <w:trPr>
          <w:trHeight w:val="254"/>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5" w:lineRule="exact"/>
              <w:ind w:left="108"/>
              <w:rPr>
                <w:sz w:val="24"/>
                <w:szCs w:val="24"/>
              </w:rPr>
            </w:pPr>
            <w:r w:rsidRPr="00995949">
              <w:rPr>
                <w:sz w:val="24"/>
                <w:szCs w:val="24"/>
              </w:rPr>
              <w:t>Международный</w:t>
            </w:r>
            <w:r w:rsidRPr="00995949">
              <w:rPr>
                <w:spacing w:val="-6"/>
                <w:sz w:val="24"/>
                <w:szCs w:val="24"/>
              </w:rPr>
              <w:t xml:space="preserve"> </w:t>
            </w:r>
            <w:r w:rsidRPr="00995949">
              <w:rPr>
                <w:sz w:val="24"/>
                <w:szCs w:val="24"/>
              </w:rPr>
              <w:t>день</w:t>
            </w:r>
            <w:r w:rsidRPr="00995949">
              <w:rPr>
                <w:spacing w:val="-5"/>
                <w:sz w:val="24"/>
                <w:szCs w:val="24"/>
              </w:rPr>
              <w:t xml:space="preserve"> </w:t>
            </w:r>
            <w:r w:rsidRPr="00995949">
              <w:rPr>
                <w:sz w:val="24"/>
                <w:szCs w:val="24"/>
              </w:rPr>
              <w:t>дружбы</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5" w:lineRule="exact"/>
              <w:ind w:left="8"/>
              <w:rPr>
                <w:sz w:val="24"/>
                <w:szCs w:val="24"/>
              </w:rPr>
            </w:pPr>
            <w:r w:rsidRPr="00995949">
              <w:rPr>
                <w:sz w:val="24"/>
                <w:szCs w:val="24"/>
              </w:rPr>
              <w:t>30</w:t>
            </w:r>
            <w:r w:rsidRPr="00995949">
              <w:rPr>
                <w:spacing w:val="-1"/>
                <w:sz w:val="24"/>
                <w:szCs w:val="24"/>
              </w:rPr>
              <w:t xml:space="preserve"> </w:t>
            </w:r>
            <w:r w:rsidRPr="00995949">
              <w:rPr>
                <w:sz w:val="24"/>
                <w:szCs w:val="24"/>
              </w:rPr>
              <w:t>июля</w:t>
            </w:r>
          </w:p>
        </w:tc>
      </w:tr>
      <w:tr w:rsidR="00995949" w:rsidRPr="00995949" w:rsidTr="002008AF">
        <w:trPr>
          <w:trHeight w:val="757"/>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1" w:lineRule="exact"/>
              <w:ind w:left="108"/>
              <w:rPr>
                <w:sz w:val="24"/>
                <w:szCs w:val="24"/>
              </w:rPr>
            </w:pPr>
            <w:r w:rsidRPr="00995949">
              <w:rPr>
                <w:sz w:val="24"/>
                <w:szCs w:val="24"/>
              </w:rPr>
              <w:t>День</w:t>
            </w:r>
            <w:r w:rsidRPr="00995949">
              <w:rPr>
                <w:spacing w:val="-1"/>
                <w:sz w:val="24"/>
                <w:szCs w:val="24"/>
              </w:rPr>
              <w:t xml:space="preserve"> </w:t>
            </w:r>
            <w:r w:rsidRPr="00995949">
              <w:rPr>
                <w:sz w:val="24"/>
                <w:szCs w:val="24"/>
              </w:rPr>
              <w:t>отца</w:t>
            </w:r>
            <w:r w:rsidRPr="00995949">
              <w:rPr>
                <w:spacing w:val="-1"/>
                <w:sz w:val="24"/>
                <w:szCs w:val="24"/>
              </w:rPr>
              <w:t xml:space="preserve"> </w:t>
            </w:r>
            <w:r w:rsidRPr="00995949">
              <w:rPr>
                <w:sz w:val="24"/>
                <w:szCs w:val="24"/>
              </w:rPr>
              <w:t>в</w:t>
            </w:r>
            <w:r w:rsidRPr="00995949">
              <w:rPr>
                <w:spacing w:val="-2"/>
                <w:sz w:val="24"/>
                <w:szCs w:val="24"/>
              </w:rPr>
              <w:t xml:space="preserve"> </w:t>
            </w:r>
            <w:r w:rsidRPr="00995949">
              <w:rPr>
                <w:sz w:val="24"/>
                <w:szCs w:val="24"/>
              </w:rPr>
              <w:t>России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ind w:left="8" w:right="110"/>
              <w:rPr>
                <w:sz w:val="24"/>
                <w:szCs w:val="24"/>
              </w:rPr>
            </w:pPr>
            <w:r w:rsidRPr="00995949">
              <w:rPr>
                <w:sz w:val="24"/>
                <w:szCs w:val="24"/>
              </w:rPr>
              <w:t>Третье</w:t>
            </w:r>
            <w:r w:rsidRPr="00995949">
              <w:rPr>
                <w:spacing w:val="1"/>
                <w:sz w:val="24"/>
                <w:szCs w:val="24"/>
              </w:rPr>
              <w:t xml:space="preserve"> </w:t>
            </w:r>
            <w:r w:rsidRPr="00995949">
              <w:rPr>
                <w:sz w:val="24"/>
                <w:szCs w:val="24"/>
              </w:rPr>
              <w:t>воскресенье</w:t>
            </w:r>
          </w:p>
          <w:p w:rsidR="00995949" w:rsidRPr="00995949" w:rsidRDefault="00995949" w:rsidP="00995949">
            <w:pPr>
              <w:spacing w:line="244" w:lineRule="exact"/>
              <w:ind w:left="8"/>
              <w:rPr>
                <w:sz w:val="24"/>
                <w:szCs w:val="24"/>
              </w:rPr>
            </w:pPr>
            <w:r w:rsidRPr="00995949">
              <w:rPr>
                <w:sz w:val="24"/>
                <w:szCs w:val="24"/>
              </w:rPr>
              <w:t>Октября</w:t>
            </w:r>
          </w:p>
        </w:tc>
      </w:tr>
      <w:tr w:rsidR="00995949" w:rsidRPr="00995949" w:rsidTr="002008AF">
        <w:trPr>
          <w:trHeight w:val="760"/>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1"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матери</w:t>
            </w:r>
            <w:r w:rsidRPr="00995949">
              <w:rPr>
                <w:spacing w:val="-1"/>
                <w:sz w:val="24"/>
                <w:szCs w:val="24"/>
              </w:rPr>
              <w:t xml:space="preserve"> </w:t>
            </w:r>
            <w:r w:rsidRPr="00995949">
              <w:rPr>
                <w:sz w:val="24"/>
                <w:szCs w:val="24"/>
              </w:rPr>
              <w:t>в</w:t>
            </w:r>
            <w:r w:rsidRPr="00995949">
              <w:rPr>
                <w:spacing w:val="-2"/>
                <w:sz w:val="24"/>
                <w:szCs w:val="24"/>
              </w:rPr>
              <w:t xml:space="preserve"> </w:t>
            </w:r>
            <w:r w:rsidRPr="00995949">
              <w:rPr>
                <w:sz w:val="24"/>
                <w:szCs w:val="24"/>
              </w:rPr>
              <w:t>России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1" w:lineRule="exact"/>
              <w:ind w:left="8"/>
              <w:rPr>
                <w:sz w:val="24"/>
                <w:szCs w:val="24"/>
              </w:rPr>
            </w:pPr>
            <w:r w:rsidRPr="00995949">
              <w:rPr>
                <w:sz w:val="24"/>
                <w:szCs w:val="24"/>
              </w:rPr>
              <w:t>Последнее</w:t>
            </w:r>
          </w:p>
          <w:p w:rsidR="00995949" w:rsidRPr="00995949" w:rsidRDefault="00995949" w:rsidP="00995949">
            <w:pPr>
              <w:spacing w:line="252" w:lineRule="exact"/>
              <w:ind w:left="8" w:right="110"/>
              <w:rPr>
                <w:sz w:val="24"/>
                <w:szCs w:val="24"/>
              </w:rPr>
            </w:pPr>
            <w:r w:rsidRPr="00995949">
              <w:rPr>
                <w:sz w:val="24"/>
                <w:szCs w:val="24"/>
              </w:rPr>
              <w:t>воскресенье</w:t>
            </w:r>
            <w:r w:rsidRPr="00995949">
              <w:rPr>
                <w:spacing w:val="-52"/>
                <w:sz w:val="24"/>
                <w:szCs w:val="24"/>
              </w:rPr>
              <w:t xml:space="preserve"> </w:t>
            </w:r>
            <w:r w:rsidRPr="00995949">
              <w:rPr>
                <w:sz w:val="24"/>
                <w:szCs w:val="24"/>
              </w:rPr>
              <w:t>ноября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Новый</w:t>
            </w:r>
            <w:r w:rsidRPr="00995949">
              <w:rPr>
                <w:spacing w:val="-2"/>
                <w:sz w:val="24"/>
                <w:szCs w:val="24"/>
              </w:rPr>
              <w:t xml:space="preserve"> </w:t>
            </w:r>
            <w:r w:rsidRPr="00995949">
              <w:rPr>
                <w:sz w:val="24"/>
                <w:szCs w:val="24"/>
              </w:rPr>
              <w:t>год</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31 декабря</w:t>
            </w:r>
          </w:p>
        </w:tc>
      </w:tr>
      <w:tr w:rsidR="00995949" w:rsidRPr="00995949" w:rsidTr="002008AF">
        <w:trPr>
          <w:trHeight w:val="254"/>
        </w:trPr>
        <w:tc>
          <w:tcPr>
            <w:tcW w:w="2840" w:type="dxa"/>
            <w:vMerge w:val="restart"/>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1" w:lineRule="exact"/>
              <w:ind w:left="107"/>
              <w:rPr>
                <w:sz w:val="24"/>
                <w:szCs w:val="24"/>
              </w:rPr>
            </w:pPr>
          </w:p>
          <w:p w:rsidR="00995949" w:rsidRPr="00995949" w:rsidRDefault="00995949" w:rsidP="00995949">
            <w:pPr>
              <w:spacing w:line="241" w:lineRule="exact"/>
              <w:ind w:left="107"/>
              <w:rPr>
                <w:sz w:val="24"/>
                <w:szCs w:val="24"/>
              </w:rPr>
            </w:pPr>
          </w:p>
          <w:p w:rsidR="00995949" w:rsidRPr="00995949" w:rsidRDefault="00995949" w:rsidP="00995949">
            <w:pPr>
              <w:spacing w:line="241" w:lineRule="exact"/>
              <w:ind w:left="107"/>
              <w:rPr>
                <w:sz w:val="24"/>
                <w:szCs w:val="24"/>
              </w:rPr>
            </w:pPr>
          </w:p>
          <w:p w:rsidR="00995949" w:rsidRPr="00995949" w:rsidRDefault="00995949" w:rsidP="00995949">
            <w:pPr>
              <w:spacing w:line="241" w:lineRule="exact"/>
              <w:ind w:left="107"/>
              <w:rPr>
                <w:sz w:val="24"/>
                <w:szCs w:val="24"/>
              </w:rPr>
            </w:pPr>
          </w:p>
          <w:p w:rsidR="00995949" w:rsidRPr="00995949" w:rsidRDefault="00995949" w:rsidP="00995949">
            <w:pPr>
              <w:spacing w:line="241" w:lineRule="exact"/>
              <w:ind w:left="107"/>
              <w:rPr>
                <w:sz w:val="24"/>
                <w:szCs w:val="24"/>
              </w:rPr>
            </w:pPr>
          </w:p>
          <w:p w:rsidR="00995949" w:rsidRPr="00995949" w:rsidRDefault="00995949" w:rsidP="00995949">
            <w:pPr>
              <w:spacing w:line="241" w:lineRule="exact"/>
              <w:ind w:left="107"/>
              <w:rPr>
                <w:sz w:val="24"/>
                <w:szCs w:val="24"/>
              </w:rPr>
            </w:pPr>
            <w:r w:rsidRPr="00995949">
              <w:rPr>
                <w:sz w:val="24"/>
                <w:szCs w:val="24"/>
              </w:rPr>
              <w:t>Познавательное</w:t>
            </w: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Всемирный</w:t>
            </w:r>
            <w:r w:rsidRPr="00995949">
              <w:rPr>
                <w:spacing w:val="-1"/>
                <w:sz w:val="24"/>
                <w:szCs w:val="24"/>
              </w:rPr>
              <w:t xml:space="preserve"> </w:t>
            </w:r>
            <w:r w:rsidRPr="00995949">
              <w:rPr>
                <w:sz w:val="24"/>
                <w:szCs w:val="24"/>
              </w:rPr>
              <w:t>день водных</w:t>
            </w:r>
            <w:r w:rsidRPr="00995949">
              <w:rPr>
                <w:spacing w:val="-4"/>
                <w:sz w:val="24"/>
                <w:szCs w:val="24"/>
              </w:rPr>
              <w:t xml:space="preserve"> </w:t>
            </w:r>
            <w:r w:rsidRPr="00995949">
              <w:rPr>
                <w:sz w:val="24"/>
                <w:szCs w:val="24"/>
              </w:rPr>
              <w:t>ресурсов</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22 марта</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космонавтики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12</w:t>
            </w:r>
            <w:r w:rsidRPr="00995949">
              <w:rPr>
                <w:spacing w:val="1"/>
                <w:sz w:val="24"/>
                <w:szCs w:val="24"/>
              </w:rPr>
              <w:t xml:space="preserve"> </w:t>
            </w:r>
            <w:r w:rsidRPr="00995949">
              <w:rPr>
                <w:sz w:val="24"/>
                <w:szCs w:val="24"/>
              </w:rPr>
              <w:t>апреля</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Международный</w:t>
            </w:r>
            <w:r w:rsidRPr="00995949">
              <w:rPr>
                <w:spacing w:val="-6"/>
                <w:sz w:val="24"/>
                <w:szCs w:val="24"/>
              </w:rPr>
              <w:t xml:space="preserve"> </w:t>
            </w:r>
            <w:r w:rsidRPr="00995949">
              <w:rPr>
                <w:sz w:val="24"/>
                <w:szCs w:val="24"/>
              </w:rPr>
              <w:t>день</w:t>
            </w:r>
            <w:r w:rsidRPr="00995949">
              <w:rPr>
                <w:spacing w:val="-3"/>
                <w:sz w:val="24"/>
                <w:szCs w:val="24"/>
              </w:rPr>
              <w:t xml:space="preserve"> </w:t>
            </w:r>
            <w:r w:rsidRPr="00995949">
              <w:rPr>
                <w:sz w:val="24"/>
                <w:szCs w:val="24"/>
              </w:rPr>
              <w:t>Земли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22</w:t>
            </w:r>
            <w:r w:rsidRPr="00995949">
              <w:rPr>
                <w:spacing w:val="1"/>
                <w:sz w:val="24"/>
                <w:szCs w:val="24"/>
              </w:rPr>
              <w:t xml:space="preserve"> </w:t>
            </w:r>
            <w:r w:rsidRPr="00995949">
              <w:rPr>
                <w:sz w:val="24"/>
                <w:szCs w:val="24"/>
              </w:rPr>
              <w:t>апреля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Волги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20 мая</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Государственного</w:t>
            </w:r>
            <w:r w:rsidRPr="00995949">
              <w:rPr>
                <w:spacing w:val="-5"/>
                <w:sz w:val="24"/>
                <w:szCs w:val="24"/>
              </w:rPr>
              <w:t xml:space="preserve"> </w:t>
            </w:r>
            <w:r w:rsidRPr="00995949">
              <w:rPr>
                <w:sz w:val="24"/>
                <w:szCs w:val="24"/>
              </w:rPr>
              <w:t>флага</w:t>
            </w:r>
            <w:r w:rsidRPr="00995949">
              <w:rPr>
                <w:spacing w:val="-2"/>
                <w:sz w:val="24"/>
                <w:szCs w:val="24"/>
              </w:rPr>
              <w:t xml:space="preserve"> </w:t>
            </w:r>
            <w:r w:rsidRPr="00995949">
              <w:rPr>
                <w:sz w:val="24"/>
                <w:szCs w:val="24"/>
              </w:rPr>
              <w:t>Российской</w:t>
            </w:r>
            <w:r w:rsidRPr="00995949">
              <w:rPr>
                <w:spacing w:val="-4"/>
                <w:sz w:val="24"/>
                <w:szCs w:val="24"/>
              </w:rPr>
              <w:t xml:space="preserve"> </w:t>
            </w:r>
            <w:r w:rsidRPr="00995949">
              <w:rPr>
                <w:sz w:val="24"/>
                <w:szCs w:val="24"/>
              </w:rPr>
              <w:t>Федерации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22 августа</w:t>
            </w:r>
          </w:p>
        </w:tc>
      </w:tr>
      <w:tr w:rsidR="00995949" w:rsidRPr="00995949" w:rsidTr="002008AF">
        <w:trPr>
          <w:trHeight w:val="254"/>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Международный</w:t>
            </w:r>
            <w:r w:rsidRPr="00995949">
              <w:rPr>
                <w:spacing w:val="-6"/>
                <w:sz w:val="24"/>
                <w:szCs w:val="24"/>
              </w:rPr>
              <w:t xml:space="preserve"> </w:t>
            </w:r>
            <w:r w:rsidRPr="00995949">
              <w:rPr>
                <w:sz w:val="24"/>
                <w:szCs w:val="24"/>
              </w:rPr>
              <w:t>день</w:t>
            </w:r>
            <w:r w:rsidRPr="00995949">
              <w:rPr>
                <w:spacing w:val="-3"/>
                <w:sz w:val="24"/>
                <w:szCs w:val="24"/>
              </w:rPr>
              <w:t xml:space="preserve"> </w:t>
            </w:r>
            <w:r w:rsidRPr="00995949">
              <w:rPr>
                <w:sz w:val="24"/>
                <w:szCs w:val="24"/>
              </w:rPr>
              <w:t>хлеба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16 октября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День</w:t>
            </w:r>
            <w:r w:rsidRPr="00995949">
              <w:rPr>
                <w:spacing w:val="-3"/>
                <w:sz w:val="24"/>
                <w:szCs w:val="24"/>
              </w:rPr>
              <w:t xml:space="preserve"> </w:t>
            </w:r>
            <w:r w:rsidRPr="00995949">
              <w:rPr>
                <w:sz w:val="24"/>
                <w:szCs w:val="24"/>
              </w:rPr>
              <w:t>Государственного</w:t>
            </w:r>
            <w:r w:rsidRPr="00995949">
              <w:rPr>
                <w:spacing w:val="-6"/>
                <w:sz w:val="24"/>
                <w:szCs w:val="24"/>
              </w:rPr>
              <w:t xml:space="preserve"> </w:t>
            </w:r>
            <w:r w:rsidRPr="00995949">
              <w:rPr>
                <w:sz w:val="24"/>
                <w:szCs w:val="24"/>
              </w:rPr>
              <w:t>герба</w:t>
            </w:r>
            <w:r w:rsidRPr="00995949">
              <w:rPr>
                <w:spacing w:val="-3"/>
                <w:sz w:val="24"/>
                <w:szCs w:val="24"/>
              </w:rPr>
              <w:t xml:space="preserve"> </w:t>
            </w:r>
            <w:r w:rsidRPr="00995949">
              <w:rPr>
                <w:sz w:val="24"/>
                <w:szCs w:val="24"/>
              </w:rPr>
              <w:t>Российской</w:t>
            </w:r>
            <w:r w:rsidRPr="00995949">
              <w:rPr>
                <w:spacing w:val="-2"/>
                <w:sz w:val="24"/>
                <w:szCs w:val="24"/>
              </w:rPr>
              <w:t xml:space="preserve"> </w:t>
            </w:r>
            <w:r w:rsidRPr="00995949">
              <w:rPr>
                <w:sz w:val="24"/>
                <w:szCs w:val="24"/>
              </w:rPr>
              <w:t>Федерации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30</w:t>
            </w:r>
            <w:r w:rsidRPr="00995949">
              <w:rPr>
                <w:spacing w:val="-1"/>
                <w:sz w:val="24"/>
                <w:szCs w:val="24"/>
              </w:rPr>
              <w:t xml:space="preserve"> </w:t>
            </w:r>
            <w:r w:rsidRPr="00995949">
              <w:rPr>
                <w:sz w:val="24"/>
                <w:szCs w:val="24"/>
              </w:rPr>
              <w:t>ноября</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День</w:t>
            </w:r>
            <w:r w:rsidRPr="00995949">
              <w:rPr>
                <w:spacing w:val="-3"/>
                <w:sz w:val="24"/>
                <w:szCs w:val="24"/>
              </w:rPr>
              <w:t xml:space="preserve"> </w:t>
            </w:r>
            <w:r w:rsidRPr="00995949">
              <w:rPr>
                <w:sz w:val="24"/>
                <w:szCs w:val="24"/>
              </w:rPr>
              <w:t>Конституции</w:t>
            </w:r>
            <w:r w:rsidRPr="00995949">
              <w:rPr>
                <w:spacing w:val="-3"/>
                <w:sz w:val="24"/>
                <w:szCs w:val="24"/>
              </w:rPr>
              <w:t xml:space="preserve"> </w:t>
            </w:r>
            <w:r w:rsidRPr="00995949">
              <w:rPr>
                <w:sz w:val="24"/>
                <w:szCs w:val="24"/>
              </w:rPr>
              <w:t>Российской</w:t>
            </w:r>
            <w:r w:rsidRPr="00995949">
              <w:rPr>
                <w:spacing w:val="-2"/>
                <w:sz w:val="24"/>
                <w:szCs w:val="24"/>
              </w:rPr>
              <w:t xml:space="preserve"> </w:t>
            </w:r>
            <w:r w:rsidRPr="00995949">
              <w:rPr>
                <w:sz w:val="24"/>
                <w:szCs w:val="24"/>
              </w:rPr>
              <w:t>Федерации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12 декабря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Всемирный</w:t>
            </w:r>
            <w:r w:rsidRPr="00995949">
              <w:rPr>
                <w:spacing w:val="-1"/>
                <w:sz w:val="24"/>
                <w:szCs w:val="24"/>
              </w:rPr>
              <w:t xml:space="preserve"> </w:t>
            </w:r>
            <w:r w:rsidRPr="00995949">
              <w:rPr>
                <w:sz w:val="24"/>
                <w:szCs w:val="24"/>
              </w:rPr>
              <w:t>день водных</w:t>
            </w:r>
            <w:r w:rsidRPr="00995949">
              <w:rPr>
                <w:spacing w:val="-4"/>
                <w:sz w:val="24"/>
                <w:szCs w:val="24"/>
              </w:rPr>
              <w:t xml:space="preserve"> </w:t>
            </w:r>
            <w:r w:rsidRPr="00995949">
              <w:rPr>
                <w:sz w:val="24"/>
                <w:szCs w:val="24"/>
              </w:rPr>
              <w:t>ресурсов</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22 марта</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космонавтики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12</w:t>
            </w:r>
            <w:r w:rsidRPr="00995949">
              <w:rPr>
                <w:spacing w:val="1"/>
                <w:sz w:val="24"/>
                <w:szCs w:val="24"/>
              </w:rPr>
              <w:t xml:space="preserve"> </w:t>
            </w:r>
            <w:r w:rsidRPr="00995949">
              <w:rPr>
                <w:sz w:val="24"/>
                <w:szCs w:val="24"/>
              </w:rPr>
              <w:t>апреля</w:t>
            </w:r>
          </w:p>
        </w:tc>
      </w:tr>
      <w:tr w:rsidR="00995949" w:rsidRPr="00995949" w:rsidTr="002008AF">
        <w:trPr>
          <w:trHeight w:val="251"/>
        </w:trPr>
        <w:tc>
          <w:tcPr>
            <w:tcW w:w="2840" w:type="dxa"/>
            <w:vMerge w:val="restart"/>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ind w:left="107" w:right="224"/>
              <w:rPr>
                <w:sz w:val="24"/>
                <w:szCs w:val="24"/>
              </w:rPr>
            </w:pPr>
          </w:p>
          <w:p w:rsidR="00995949" w:rsidRPr="00995949" w:rsidRDefault="00995949" w:rsidP="00995949">
            <w:pPr>
              <w:ind w:left="107" w:right="224"/>
              <w:rPr>
                <w:sz w:val="24"/>
                <w:szCs w:val="24"/>
              </w:rPr>
            </w:pPr>
          </w:p>
          <w:p w:rsidR="00995949" w:rsidRPr="00995949" w:rsidRDefault="00995949" w:rsidP="00995949">
            <w:pPr>
              <w:ind w:left="107" w:right="224"/>
              <w:rPr>
                <w:sz w:val="24"/>
                <w:szCs w:val="24"/>
              </w:rPr>
            </w:pPr>
            <w:r w:rsidRPr="00995949">
              <w:rPr>
                <w:sz w:val="24"/>
                <w:szCs w:val="24"/>
              </w:rPr>
              <w:t xml:space="preserve"> Физическое и</w:t>
            </w:r>
            <w:r w:rsidRPr="00995949">
              <w:rPr>
                <w:spacing w:val="1"/>
                <w:sz w:val="24"/>
                <w:szCs w:val="24"/>
              </w:rPr>
              <w:t xml:space="preserve">    </w:t>
            </w:r>
            <w:r w:rsidRPr="00995949">
              <w:rPr>
                <w:sz w:val="24"/>
                <w:szCs w:val="24"/>
              </w:rPr>
              <w:t>оздоровительное</w:t>
            </w: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Всемирный</w:t>
            </w:r>
            <w:r w:rsidRPr="00995949">
              <w:rPr>
                <w:spacing w:val="-1"/>
                <w:sz w:val="24"/>
                <w:szCs w:val="24"/>
              </w:rPr>
              <w:t xml:space="preserve"> </w:t>
            </w:r>
            <w:r w:rsidRPr="00995949">
              <w:rPr>
                <w:sz w:val="24"/>
                <w:szCs w:val="24"/>
              </w:rPr>
              <w:t>день</w:t>
            </w:r>
            <w:r w:rsidRPr="00995949">
              <w:rPr>
                <w:spacing w:val="-1"/>
                <w:sz w:val="24"/>
                <w:szCs w:val="24"/>
              </w:rPr>
              <w:t xml:space="preserve"> </w:t>
            </w:r>
            <w:r w:rsidRPr="00995949">
              <w:rPr>
                <w:sz w:val="24"/>
                <w:szCs w:val="24"/>
              </w:rPr>
              <w:t>туризма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27</w:t>
            </w:r>
            <w:r w:rsidRPr="00995949">
              <w:rPr>
                <w:spacing w:val="-1"/>
                <w:sz w:val="24"/>
                <w:szCs w:val="24"/>
              </w:rPr>
              <w:t xml:space="preserve"> </w:t>
            </w:r>
            <w:r w:rsidRPr="00995949">
              <w:rPr>
                <w:sz w:val="24"/>
                <w:szCs w:val="24"/>
              </w:rPr>
              <w:t>сентября</w:t>
            </w:r>
          </w:p>
        </w:tc>
      </w:tr>
      <w:tr w:rsidR="00995949" w:rsidRPr="00995949" w:rsidTr="002008AF">
        <w:trPr>
          <w:trHeight w:val="426"/>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3" w:lineRule="exact"/>
              <w:ind w:left="108"/>
              <w:rPr>
                <w:sz w:val="24"/>
                <w:szCs w:val="24"/>
              </w:rPr>
            </w:pPr>
            <w:r w:rsidRPr="00995949">
              <w:rPr>
                <w:sz w:val="24"/>
                <w:szCs w:val="24"/>
              </w:rPr>
              <w:t>Осенний</w:t>
            </w:r>
            <w:r w:rsidRPr="00995949">
              <w:rPr>
                <w:spacing w:val="-3"/>
                <w:sz w:val="24"/>
                <w:szCs w:val="24"/>
              </w:rPr>
              <w:t xml:space="preserve"> </w:t>
            </w:r>
            <w:r w:rsidRPr="00995949">
              <w:rPr>
                <w:sz w:val="24"/>
                <w:szCs w:val="24"/>
              </w:rPr>
              <w:t>марафон</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ind w:left="8" w:right="301"/>
              <w:rPr>
                <w:sz w:val="24"/>
                <w:szCs w:val="24"/>
              </w:rPr>
            </w:pPr>
            <w:r w:rsidRPr="00995949">
              <w:rPr>
                <w:sz w:val="24"/>
                <w:szCs w:val="24"/>
              </w:rPr>
              <w:t>Первые</w:t>
            </w:r>
            <w:r w:rsidRPr="00995949">
              <w:rPr>
                <w:spacing w:val="1"/>
                <w:sz w:val="24"/>
                <w:szCs w:val="24"/>
              </w:rPr>
              <w:t xml:space="preserve"> </w:t>
            </w:r>
            <w:r w:rsidRPr="00995949">
              <w:rPr>
                <w:sz w:val="24"/>
                <w:szCs w:val="24"/>
              </w:rPr>
              <w:t>выходные</w:t>
            </w:r>
          </w:p>
          <w:p w:rsidR="00995949" w:rsidRPr="00995949" w:rsidRDefault="00995949" w:rsidP="00995949">
            <w:pPr>
              <w:spacing w:line="244" w:lineRule="exact"/>
              <w:ind w:left="8"/>
              <w:rPr>
                <w:sz w:val="24"/>
                <w:szCs w:val="24"/>
              </w:rPr>
            </w:pPr>
            <w:r w:rsidRPr="00995949">
              <w:rPr>
                <w:sz w:val="24"/>
                <w:szCs w:val="24"/>
              </w:rPr>
              <w:t>Октября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зимних</w:t>
            </w:r>
            <w:r w:rsidRPr="00995949">
              <w:rPr>
                <w:spacing w:val="-2"/>
                <w:sz w:val="24"/>
                <w:szCs w:val="24"/>
              </w:rPr>
              <w:t xml:space="preserve"> </w:t>
            </w:r>
            <w:r w:rsidRPr="00995949">
              <w:rPr>
                <w:sz w:val="24"/>
                <w:szCs w:val="24"/>
              </w:rPr>
              <w:t>видов</w:t>
            </w:r>
            <w:r w:rsidRPr="00995949">
              <w:rPr>
                <w:spacing w:val="-3"/>
                <w:sz w:val="24"/>
                <w:szCs w:val="24"/>
              </w:rPr>
              <w:t xml:space="preserve"> </w:t>
            </w:r>
            <w:r w:rsidRPr="00995949">
              <w:rPr>
                <w:sz w:val="24"/>
                <w:szCs w:val="24"/>
              </w:rPr>
              <w:t>спорта</w:t>
            </w:r>
            <w:r w:rsidRPr="00995949">
              <w:rPr>
                <w:spacing w:val="-2"/>
                <w:sz w:val="24"/>
                <w:szCs w:val="24"/>
              </w:rPr>
              <w:t xml:space="preserve"> </w:t>
            </w:r>
            <w:r w:rsidRPr="00995949">
              <w:rPr>
                <w:sz w:val="24"/>
                <w:szCs w:val="24"/>
              </w:rPr>
              <w:t>в</w:t>
            </w:r>
            <w:r w:rsidRPr="00995949">
              <w:rPr>
                <w:spacing w:val="-2"/>
                <w:sz w:val="24"/>
                <w:szCs w:val="24"/>
              </w:rPr>
              <w:t xml:space="preserve"> </w:t>
            </w:r>
            <w:r w:rsidRPr="00995949">
              <w:rPr>
                <w:sz w:val="24"/>
                <w:szCs w:val="24"/>
              </w:rPr>
              <w:t>России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7</w:t>
            </w:r>
            <w:r w:rsidRPr="00995949">
              <w:rPr>
                <w:spacing w:val="-1"/>
                <w:sz w:val="24"/>
                <w:szCs w:val="24"/>
              </w:rPr>
              <w:t xml:space="preserve"> </w:t>
            </w:r>
            <w:r w:rsidRPr="00995949">
              <w:rPr>
                <w:sz w:val="24"/>
                <w:szCs w:val="24"/>
              </w:rPr>
              <w:t>февраля</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Всемирный</w:t>
            </w:r>
            <w:r w:rsidRPr="00995949">
              <w:rPr>
                <w:spacing w:val="-1"/>
                <w:sz w:val="24"/>
                <w:szCs w:val="24"/>
              </w:rPr>
              <w:t xml:space="preserve"> </w:t>
            </w:r>
            <w:r w:rsidRPr="00995949">
              <w:rPr>
                <w:sz w:val="24"/>
                <w:szCs w:val="24"/>
              </w:rPr>
              <w:t>день здоровья</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7</w:t>
            </w:r>
            <w:r w:rsidRPr="00995949">
              <w:rPr>
                <w:spacing w:val="1"/>
                <w:sz w:val="24"/>
                <w:szCs w:val="24"/>
              </w:rPr>
              <w:t xml:space="preserve"> </w:t>
            </w:r>
            <w:r w:rsidRPr="00995949">
              <w:rPr>
                <w:sz w:val="24"/>
                <w:szCs w:val="24"/>
              </w:rPr>
              <w:t>апреля</w:t>
            </w:r>
          </w:p>
        </w:tc>
      </w:tr>
      <w:tr w:rsidR="00995949" w:rsidRPr="00995949" w:rsidTr="002008AF">
        <w:trPr>
          <w:trHeight w:val="254"/>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Всемирный</w:t>
            </w:r>
            <w:r w:rsidRPr="00995949">
              <w:rPr>
                <w:spacing w:val="-1"/>
                <w:sz w:val="24"/>
                <w:szCs w:val="24"/>
              </w:rPr>
              <w:t xml:space="preserve"> </w:t>
            </w:r>
            <w:r w:rsidRPr="00995949">
              <w:rPr>
                <w:sz w:val="24"/>
                <w:szCs w:val="24"/>
              </w:rPr>
              <w:t>день</w:t>
            </w:r>
            <w:r w:rsidRPr="00995949">
              <w:rPr>
                <w:spacing w:val="-1"/>
                <w:sz w:val="24"/>
                <w:szCs w:val="24"/>
              </w:rPr>
              <w:t xml:space="preserve"> </w:t>
            </w:r>
            <w:r w:rsidRPr="00995949">
              <w:rPr>
                <w:sz w:val="24"/>
                <w:szCs w:val="24"/>
              </w:rPr>
              <w:t>детского</w:t>
            </w:r>
            <w:r w:rsidRPr="00995949">
              <w:rPr>
                <w:spacing w:val="-4"/>
                <w:sz w:val="24"/>
                <w:szCs w:val="24"/>
              </w:rPr>
              <w:t xml:space="preserve"> </w:t>
            </w:r>
            <w:r w:rsidRPr="00995949">
              <w:rPr>
                <w:sz w:val="24"/>
                <w:szCs w:val="24"/>
              </w:rPr>
              <w:t>футбола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19</w:t>
            </w:r>
            <w:r w:rsidRPr="00995949">
              <w:rPr>
                <w:spacing w:val="-1"/>
                <w:sz w:val="24"/>
                <w:szCs w:val="24"/>
              </w:rPr>
              <w:t xml:space="preserve"> </w:t>
            </w:r>
            <w:r w:rsidRPr="00995949">
              <w:rPr>
                <w:sz w:val="24"/>
                <w:szCs w:val="24"/>
              </w:rPr>
              <w:t>июня</w:t>
            </w:r>
          </w:p>
        </w:tc>
      </w:tr>
      <w:tr w:rsidR="00995949" w:rsidRPr="00995949" w:rsidTr="002008AF">
        <w:trPr>
          <w:trHeight w:val="251"/>
        </w:trPr>
        <w:tc>
          <w:tcPr>
            <w:tcW w:w="2840" w:type="dxa"/>
            <w:vMerge w:val="restart"/>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1" w:lineRule="exact"/>
              <w:ind w:left="107"/>
              <w:rPr>
                <w:sz w:val="24"/>
                <w:szCs w:val="24"/>
              </w:rPr>
            </w:pPr>
          </w:p>
          <w:p w:rsidR="00995949" w:rsidRPr="00995949" w:rsidRDefault="00995949" w:rsidP="00995949">
            <w:pPr>
              <w:spacing w:line="241" w:lineRule="exact"/>
              <w:ind w:left="107"/>
              <w:rPr>
                <w:sz w:val="24"/>
                <w:szCs w:val="24"/>
              </w:rPr>
            </w:pPr>
          </w:p>
          <w:p w:rsidR="00995949" w:rsidRPr="00995949" w:rsidRDefault="00995949" w:rsidP="00995949">
            <w:pPr>
              <w:spacing w:line="241" w:lineRule="exact"/>
              <w:ind w:left="107"/>
              <w:rPr>
                <w:sz w:val="24"/>
                <w:szCs w:val="24"/>
              </w:rPr>
            </w:pPr>
            <w:r w:rsidRPr="00995949">
              <w:rPr>
                <w:sz w:val="24"/>
                <w:szCs w:val="24"/>
              </w:rPr>
              <w:t xml:space="preserve"> Трудовое</w:t>
            </w: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российской</w:t>
            </w:r>
            <w:r w:rsidRPr="00995949">
              <w:rPr>
                <w:spacing w:val="-2"/>
                <w:sz w:val="24"/>
                <w:szCs w:val="24"/>
              </w:rPr>
              <w:t xml:space="preserve"> </w:t>
            </w:r>
            <w:r w:rsidRPr="00995949">
              <w:rPr>
                <w:sz w:val="24"/>
                <w:szCs w:val="24"/>
              </w:rPr>
              <w:t>науки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8</w:t>
            </w:r>
            <w:r w:rsidRPr="00995949">
              <w:rPr>
                <w:spacing w:val="-1"/>
                <w:sz w:val="24"/>
                <w:szCs w:val="24"/>
              </w:rPr>
              <w:t xml:space="preserve"> </w:t>
            </w:r>
            <w:r w:rsidRPr="00995949">
              <w:rPr>
                <w:sz w:val="24"/>
                <w:szCs w:val="24"/>
              </w:rPr>
              <w:t>февраля</w:t>
            </w:r>
          </w:p>
        </w:tc>
      </w:tr>
      <w:tr w:rsidR="00995949" w:rsidRPr="00995949" w:rsidTr="002008AF">
        <w:trPr>
          <w:trHeight w:val="254"/>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5" w:lineRule="exact"/>
              <w:ind w:left="108"/>
              <w:rPr>
                <w:sz w:val="24"/>
                <w:szCs w:val="24"/>
              </w:rPr>
            </w:pPr>
            <w:r w:rsidRPr="00995949">
              <w:rPr>
                <w:sz w:val="24"/>
                <w:szCs w:val="24"/>
              </w:rPr>
              <w:t>Праздник</w:t>
            </w:r>
            <w:r w:rsidRPr="00995949">
              <w:rPr>
                <w:spacing w:val="-1"/>
                <w:sz w:val="24"/>
                <w:szCs w:val="24"/>
              </w:rPr>
              <w:t xml:space="preserve"> </w:t>
            </w:r>
            <w:r w:rsidRPr="00995949">
              <w:rPr>
                <w:sz w:val="24"/>
                <w:szCs w:val="24"/>
              </w:rPr>
              <w:t>Весны и</w:t>
            </w:r>
            <w:r w:rsidRPr="00995949">
              <w:rPr>
                <w:spacing w:val="-4"/>
                <w:sz w:val="24"/>
                <w:szCs w:val="24"/>
              </w:rPr>
              <w:t xml:space="preserve"> </w:t>
            </w:r>
            <w:r w:rsidRPr="00995949">
              <w:rPr>
                <w:sz w:val="24"/>
                <w:szCs w:val="24"/>
              </w:rPr>
              <w:t>Труда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5" w:lineRule="exact"/>
              <w:ind w:left="8"/>
              <w:rPr>
                <w:sz w:val="24"/>
                <w:szCs w:val="24"/>
              </w:rPr>
            </w:pPr>
            <w:r w:rsidRPr="00995949">
              <w:rPr>
                <w:sz w:val="24"/>
                <w:szCs w:val="24"/>
              </w:rPr>
              <w:t>1 мая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День</w:t>
            </w:r>
            <w:r w:rsidRPr="00995949">
              <w:rPr>
                <w:spacing w:val="-6"/>
                <w:sz w:val="24"/>
                <w:szCs w:val="24"/>
              </w:rPr>
              <w:t xml:space="preserve"> </w:t>
            </w:r>
            <w:r w:rsidRPr="00995949">
              <w:rPr>
                <w:sz w:val="24"/>
                <w:szCs w:val="24"/>
              </w:rPr>
              <w:t>физкультурника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12 августа</w:t>
            </w:r>
          </w:p>
        </w:tc>
      </w:tr>
      <w:tr w:rsidR="00995949" w:rsidRPr="00995949" w:rsidTr="002008AF">
        <w:trPr>
          <w:trHeight w:val="254"/>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воспитателя</w:t>
            </w:r>
            <w:r w:rsidRPr="00995949">
              <w:rPr>
                <w:spacing w:val="-1"/>
                <w:sz w:val="24"/>
                <w:szCs w:val="24"/>
              </w:rPr>
              <w:t xml:space="preserve"> </w:t>
            </w:r>
            <w:r w:rsidRPr="00995949">
              <w:rPr>
                <w:sz w:val="24"/>
                <w:szCs w:val="24"/>
              </w:rPr>
              <w:t>и</w:t>
            </w:r>
            <w:r w:rsidRPr="00995949">
              <w:rPr>
                <w:spacing w:val="-2"/>
                <w:sz w:val="24"/>
                <w:szCs w:val="24"/>
              </w:rPr>
              <w:t xml:space="preserve"> </w:t>
            </w:r>
            <w:r w:rsidRPr="00995949">
              <w:rPr>
                <w:sz w:val="24"/>
                <w:szCs w:val="24"/>
              </w:rPr>
              <w:t>всех</w:t>
            </w:r>
            <w:r w:rsidRPr="00995949">
              <w:rPr>
                <w:spacing w:val="-4"/>
                <w:sz w:val="24"/>
                <w:szCs w:val="24"/>
              </w:rPr>
              <w:t xml:space="preserve"> </w:t>
            </w:r>
            <w:r w:rsidRPr="00995949">
              <w:rPr>
                <w:sz w:val="24"/>
                <w:szCs w:val="24"/>
              </w:rPr>
              <w:t>дошкольных</w:t>
            </w:r>
            <w:r w:rsidRPr="00995949">
              <w:rPr>
                <w:spacing w:val="-2"/>
                <w:sz w:val="24"/>
                <w:szCs w:val="24"/>
              </w:rPr>
              <w:t xml:space="preserve"> </w:t>
            </w:r>
            <w:r w:rsidRPr="00995949">
              <w:rPr>
                <w:sz w:val="24"/>
                <w:szCs w:val="24"/>
              </w:rPr>
              <w:t>работников</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27</w:t>
            </w:r>
            <w:r w:rsidRPr="00995949">
              <w:rPr>
                <w:spacing w:val="-1"/>
                <w:sz w:val="24"/>
                <w:szCs w:val="24"/>
              </w:rPr>
              <w:t xml:space="preserve"> </w:t>
            </w:r>
            <w:r w:rsidRPr="00995949">
              <w:rPr>
                <w:sz w:val="24"/>
                <w:szCs w:val="24"/>
              </w:rPr>
              <w:t>сентября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учителя</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5 октября</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Международный</w:t>
            </w:r>
            <w:r w:rsidRPr="00995949">
              <w:rPr>
                <w:spacing w:val="-6"/>
                <w:sz w:val="24"/>
                <w:szCs w:val="24"/>
              </w:rPr>
              <w:t xml:space="preserve"> </w:t>
            </w:r>
            <w:r w:rsidRPr="00995949">
              <w:rPr>
                <w:sz w:val="24"/>
                <w:szCs w:val="24"/>
              </w:rPr>
              <w:t>день</w:t>
            </w:r>
            <w:r w:rsidRPr="00995949">
              <w:rPr>
                <w:spacing w:val="-3"/>
                <w:sz w:val="24"/>
                <w:szCs w:val="24"/>
              </w:rPr>
              <w:t xml:space="preserve"> </w:t>
            </w:r>
            <w:r w:rsidRPr="00995949">
              <w:rPr>
                <w:sz w:val="24"/>
                <w:szCs w:val="24"/>
              </w:rPr>
              <w:t>художника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8 декабря</w:t>
            </w:r>
          </w:p>
        </w:tc>
      </w:tr>
      <w:tr w:rsidR="00995949" w:rsidRPr="00995949" w:rsidTr="002008AF">
        <w:trPr>
          <w:trHeight w:val="253"/>
        </w:trPr>
        <w:tc>
          <w:tcPr>
            <w:tcW w:w="2840" w:type="dxa"/>
            <w:vMerge w:val="restart"/>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1" w:lineRule="exact"/>
              <w:ind w:left="107"/>
              <w:rPr>
                <w:sz w:val="24"/>
                <w:szCs w:val="24"/>
              </w:rPr>
            </w:pPr>
          </w:p>
          <w:p w:rsidR="00995949" w:rsidRPr="00995949" w:rsidRDefault="00995949" w:rsidP="00995949">
            <w:pPr>
              <w:spacing w:line="241" w:lineRule="exact"/>
              <w:ind w:left="107"/>
              <w:rPr>
                <w:sz w:val="24"/>
                <w:szCs w:val="24"/>
              </w:rPr>
            </w:pPr>
          </w:p>
          <w:p w:rsidR="00995949" w:rsidRPr="00995949" w:rsidRDefault="00995949" w:rsidP="00995949">
            <w:pPr>
              <w:spacing w:line="241" w:lineRule="exact"/>
              <w:ind w:left="107"/>
              <w:rPr>
                <w:sz w:val="24"/>
                <w:szCs w:val="24"/>
              </w:rPr>
            </w:pPr>
          </w:p>
          <w:p w:rsidR="00995949" w:rsidRPr="00995949" w:rsidRDefault="00995949" w:rsidP="00995949">
            <w:pPr>
              <w:spacing w:line="241" w:lineRule="exact"/>
              <w:ind w:left="107"/>
              <w:rPr>
                <w:sz w:val="24"/>
                <w:szCs w:val="24"/>
              </w:rPr>
            </w:pPr>
            <w:r w:rsidRPr="00995949">
              <w:rPr>
                <w:sz w:val="24"/>
                <w:szCs w:val="24"/>
              </w:rPr>
              <w:t>Эстетическое</w:t>
            </w: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Международный</w:t>
            </w:r>
            <w:r w:rsidRPr="00995949">
              <w:rPr>
                <w:spacing w:val="-5"/>
                <w:sz w:val="24"/>
                <w:szCs w:val="24"/>
              </w:rPr>
              <w:t xml:space="preserve"> </w:t>
            </w:r>
            <w:r w:rsidRPr="00995949">
              <w:rPr>
                <w:sz w:val="24"/>
                <w:szCs w:val="24"/>
              </w:rPr>
              <w:t>день</w:t>
            </w:r>
            <w:r w:rsidRPr="00995949">
              <w:rPr>
                <w:spacing w:val="-2"/>
                <w:sz w:val="24"/>
                <w:szCs w:val="24"/>
              </w:rPr>
              <w:t xml:space="preserve"> </w:t>
            </w:r>
            <w:r w:rsidRPr="00995949">
              <w:rPr>
                <w:sz w:val="24"/>
                <w:szCs w:val="24"/>
              </w:rPr>
              <w:t>родного</w:t>
            </w:r>
            <w:r w:rsidRPr="00995949">
              <w:rPr>
                <w:spacing w:val="-2"/>
                <w:sz w:val="24"/>
                <w:szCs w:val="24"/>
              </w:rPr>
              <w:t xml:space="preserve"> </w:t>
            </w:r>
            <w:r w:rsidRPr="00995949">
              <w:rPr>
                <w:sz w:val="24"/>
                <w:szCs w:val="24"/>
              </w:rPr>
              <w:t>языка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21</w:t>
            </w:r>
            <w:r w:rsidRPr="00995949">
              <w:rPr>
                <w:spacing w:val="-1"/>
                <w:sz w:val="24"/>
                <w:szCs w:val="24"/>
              </w:rPr>
              <w:t xml:space="preserve"> </w:t>
            </w:r>
            <w:r w:rsidRPr="00995949">
              <w:rPr>
                <w:sz w:val="24"/>
                <w:szCs w:val="24"/>
              </w:rPr>
              <w:t>февраля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Всемирный</w:t>
            </w:r>
            <w:r w:rsidRPr="00995949">
              <w:rPr>
                <w:spacing w:val="-1"/>
                <w:sz w:val="24"/>
                <w:szCs w:val="24"/>
              </w:rPr>
              <w:t xml:space="preserve"> </w:t>
            </w:r>
            <w:r w:rsidRPr="00995949">
              <w:rPr>
                <w:sz w:val="24"/>
                <w:szCs w:val="24"/>
              </w:rPr>
              <w:t>день театра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27 марта</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День</w:t>
            </w:r>
            <w:r w:rsidRPr="00995949">
              <w:rPr>
                <w:spacing w:val="-3"/>
                <w:sz w:val="24"/>
                <w:szCs w:val="24"/>
              </w:rPr>
              <w:t xml:space="preserve"> </w:t>
            </w:r>
            <w:r w:rsidRPr="00995949">
              <w:rPr>
                <w:sz w:val="24"/>
                <w:szCs w:val="24"/>
              </w:rPr>
              <w:t>славянской</w:t>
            </w:r>
            <w:r w:rsidRPr="00995949">
              <w:rPr>
                <w:spacing w:val="-3"/>
                <w:sz w:val="24"/>
                <w:szCs w:val="24"/>
              </w:rPr>
              <w:t xml:space="preserve"> </w:t>
            </w:r>
            <w:r w:rsidRPr="00995949">
              <w:rPr>
                <w:sz w:val="24"/>
                <w:szCs w:val="24"/>
              </w:rPr>
              <w:t>письменности</w:t>
            </w:r>
            <w:r w:rsidRPr="00995949">
              <w:rPr>
                <w:spacing w:val="-4"/>
                <w:sz w:val="24"/>
                <w:szCs w:val="24"/>
              </w:rPr>
              <w:t xml:space="preserve"> </w:t>
            </w:r>
            <w:r w:rsidRPr="00995949">
              <w:rPr>
                <w:sz w:val="24"/>
                <w:szCs w:val="24"/>
              </w:rPr>
              <w:t>и</w:t>
            </w:r>
            <w:r w:rsidRPr="00995949">
              <w:rPr>
                <w:spacing w:val="-3"/>
                <w:sz w:val="24"/>
                <w:szCs w:val="24"/>
              </w:rPr>
              <w:t xml:space="preserve"> </w:t>
            </w:r>
            <w:r w:rsidRPr="00995949">
              <w:rPr>
                <w:sz w:val="24"/>
                <w:szCs w:val="24"/>
              </w:rPr>
              <w:t>культуры</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24 мая</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русского</w:t>
            </w:r>
            <w:r w:rsidRPr="00995949">
              <w:rPr>
                <w:spacing w:val="-1"/>
                <w:sz w:val="24"/>
                <w:szCs w:val="24"/>
              </w:rPr>
              <w:t xml:space="preserve"> </w:t>
            </w:r>
            <w:r w:rsidRPr="00995949">
              <w:rPr>
                <w:sz w:val="24"/>
                <w:szCs w:val="24"/>
              </w:rPr>
              <w:t>языка</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6</w:t>
            </w:r>
            <w:r w:rsidRPr="00995949">
              <w:rPr>
                <w:spacing w:val="-1"/>
                <w:sz w:val="24"/>
                <w:szCs w:val="24"/>
              </w:rPr>
              <w:t xml:space="preserve"> </w:t>
            </w:r>
            <w:r w:rsidRPr="00995949">
              <w:rPr>
                <w:sz w:val="24"/>
                <w:szCs w:val="24"/>
              </w:rPr>
              <w:t>июня</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День</w:t>
            </w:r>
            <w:r w:rsidRPr="00995949">
              <w:rPr>
                <w:spacing w:val="-2"/>
                <w:sz w:val="24"/>
                <w:szCs w:val="24"/>
              </w:rPr>
              <w:t xml:space="preserve"> </w:t>
            </w:r>
            <w:r w:rsidRPr="00995949">
              <w:rPr>
                <w:sz w:val="24"/>
                <w:szCs w:val="24"/>
              </w:rPr>
              <w:t>российского</w:t>
            </w:r>
            <w:r w:rsidRPr="00995949">
              <w:rPr>
                <w:spacing w:val="-5"/>
                <w:sz w:val="24"/>
                <w:szCs w:val="24"/>
              </w:rPr>
              <w:t xml:space="preserve"> </w:t>
            </w:r>
            <w:r w:rsidRPr="00995949">
              <w:rPr>
                <w:sz w:val="24"/>
                <w:szCs w:val="24"/>
              </w:rPr>
              <w:t>кино</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27 августа</w:t>
            </w:r>
          </w:p>
        </w:tc>
      </w:tr>
      <w:tr w:rsidR="00995949" w:rsidRPr="00995949" w:rsidTr="002008AF">
        <w:trPr>
          <w:trHeight w:val="251"/>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108"/>
              <w:rPr>
                <w:sz w:val="24"/>
                <w:szCs w:val="24"/>
              </w:rPr>
            </w:pPr>
            <w:r w:rsidRPr="00995949">
              <w:rPr>
                <w:sz w:val="24"/>
                <w:szCs w:val="24"/>
              </w:rPr>
              <w:t>День</w:t>
            </w:r>
            <w:r w:rsidRPr="00995949">
              <w:rPr>
                <w:spacing w:val="-3"/>
                <w:sz w:val="24"/>
                <w:szCs w:val="24"/>
              </w:rPr>
              <w:t xml:space="preserve"> </w:t>
            </w:r>
            <w:r w:rsidRPr="00995949">
              <w:rPr>
                <w:sz w:val="24"/>
                <w:szCs w:val="24"/>
              </w:rPr>
              <w:t>знаний</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2" w:lineRule="exact"/>
              <w:ind w:left="8"/>
              <w:rPr>
                <w:sz w:val="24"/>
                <w:szCs w:val="24"/>
              </w:rPr>
            </w:pPr>
            <w:r w:rsidRPr="00995949">
              <w:rPr>
                <w:sz w:val="24"/>
                <w:szCs w:val="24"/>
              </w:rPr>
              <w:t>1</w:t>
            </w:r>
            <w:r w:rsidRPr="00995949">
              <w:rPr>
                <w:spacing w:val="-1"/>
                <w:sz w:val="24"/>
                <w:szCs w:val="24"/>
              </w:rPr>
              <w:t xml:space="preserve"> </w:t>
            </w:r>
            <w:r w:rsidRPr="00995949">
              <w:rPr>
                <w:sz w:val="24"/>
                <w:szCs w:val="24"/>
              </w:rPr>
              <w:t>сентября</w:t>
            </w:r>
          </w:p>
        </w:tc>
      </w:tr>
      <w:tr w:rsidR="00995949" w:rsidRPr="00995949" w:rsidTr="002008AF">
        <w:trPr>
          <w:trHeight w:val="253"/>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Международный</w:t>
            </w:r>
            <w:r w:rsidRPr="00995949">
              <w:rPr>
                <w:spacing w:val="-8"/>
                <w:sz w:val="24"/>
                <w:szCs w:val="24"/>
              </w:rPr>
              <w:t xml:space="preserve"> </w:t>
            </w:r>
            <w:r w:rsidRPr="00995949">
              <w:rPr>
                <w:sz w:val="24"/>
                <w:szCs w:val="24"/>
              </w:rPr>
              <w:t>день</w:t>
            </w:r>
            <w:r w:rsidRPr="00995949">
              <w:rPr>
                <w:spacing w:val="-4"/>
                <w:sz w:val="24"/>
                <w:szCs w:val="24"/>
              </w:rPr>
              <w:t xml:space="preserve"> </w:t>
            </w:r>
            <w:r w:rsidRPr="00995949">
              <w:rPr>
                <w:sz w:val="24"/>
                <w:szCs w:val="24"/>
              </w:rPr>
              <w:t>распространения</w:t>
            </w:r>
            <w:r w:rsidRPr="00995949">
              <w:rPr>
                <w:spacing w:val="-6"/>
                <w:sz w:val="24"/>
                <w:szCs w:val="24"/>
              </w:rPr>
              <w:t xml:space="preserve"> </w:t>
            </w:r>
            <w:r w:rsidRPr="00995949">
              <w:rPr>
                <w:sz w:val="24"/>
                <w:szCs w:val="24"/>
              </w:rPr>
              <w:t>грамотности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8"/>
              <w:rPr>
                <w:sz w:val="24"/>
                <w:szCs w:val="24"/>
              </w:rPr>
            </w:pPr>
            <w:r w:rsidRPr="00995949">
              <w:rPr>
                <w:sz w:val="24"/>
                <w:szCs w:val="24"/>
              </w:rPr>
              <w:t>8</w:t>
            </w:r>
            <w:r w:rsidRPr="00995949">
              <w:rPr>
                <w:spacing w:val="-1"/>
                <w:sz w:val="24"/>
                <w:szCs w:val="24"/>
              </w:rPr>
              <w:t xml:space="preserve"> </w:t>
            </w:r>
            <w:r w:rsidRPr="00995949">
              <w:rPr>
                <w:sz w:val="24"/>
                <w:szCs w:val="24"/>
              </w:rPr>
              <w:t>сентября</w:t>
            </w:r>
          </w:p>
        </w:tc>
      </w:tr>
      <w:tr w:rsidR="00995949" w:rsidRPr="00995949" w:rsidTr="002008AF">
        <w:trPr>
          <w:trHeight w:val="254"/>
        </w:trPr>
        <w:tc>
          <w:tcPr>
            <w:tcW w:w="2840" w:type="dxa"/>
            <w:vMerge/>
            <w:tcBorders>
              <w:top w:val="single" w:sz="4" w:space="0" w:color="000000"/>
              <w:left w:val="single" w:sz="4" w:space="0" w:color="000000"/>
              <w:bottom w:val="single" w:sz="4" w:space="0" w:color="000000"/>
              <w:right w:val="single" w:sz="4" w:space="0" w:color="000000"/>
            </w:tcBorders>
            <w:vAlign w:val="center"/>
            <w:hideMark/>
          </w:tcPr>
          <w:p w:rsidR="00995949" w:rsidRPr="00995949" w:rsidRDefault="00995949" w:rsidP="00995949">
            <w:pPr>
              <w:rPr>
                <w:sz w:val="24"/>
                <w:szCs w:val="24"/>
                <w:lang w:val="en-US"/>
              </w:rPr>
            </w:pPr>
          </w:p>
        </w:tc>
        <w:tc>
          <w:tcPr>
            <w:tcW w:w="4962"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ind w:left="108"/>
              <w:rPr>
                <w:sz w:val="24"/>
                <w:szCs w:val="24"/>
              </w:rPr>
            </w:pPr>
            <w:r w:rsidRPr="00995949">
              <w:rPr>
                <w:sz w:val="24"/>
                <w:szCs w:val="24"/>
              </w:rPr>
              <w:t>Международный</w:t>
            </w:r>
            <w:r w:rsidRPr="00995949">
              <w:rPr>
                <w:spacing w:val="-6"/>
                <w:sz w:val="24"/>
                <w:szCs w:val="24"/>
              </w:rPr>
              <w:t xml:space="preserve"> </w:t>
            </w:r>
            <w:r w:rsidRPr="00995949">
              <w:rPr>
                <w:sz w:val="24"/>
                <w:szCs w:val="24"/>
              </w:rPr>
              <w:t>день</w:t>
            </w:r>
            <w:r w:rsidRPr="00995949">
              <w:rPr>
                <w:spacing w:val="-2"/>
                <w:sz w:val="24"/>
                <w:szCs w:val="24"/>
              </w:rPr>
              <w:t xml:space="preserve"> </w:t>
            </w:r>
            <w:r w:rsidRPr="00995949">
              <w:rPr>
                <w:sz w:val="24"/>
                <w:szCs w:val="24"/>
              </w:rPr>
              <w:t>музыки</w:t>
            </w:r>
          </w:p>
        </w:tc>
        <w:tc>
          <w:tcPr>
            <w:tcW w:w="2835"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34" w:lineRule="exact"/>
              <w:rPr>
                <w:sz w:val="24"/>
                <w:szCs w:val="24"/>
              </w:rPr>
            </w:pPr>
            <w:r w:rsidRPr="00995949">
              <w:rPr>
                <w:sz w:val="24"/>
                <w:szCs w:val="24"/>
              </w:rPr>
              <w:t xml:space="preserve"> 1 октября</w:t>
            </w:r>
          </w:p>
        </w:tc>
      </w:tr>
    </w:tbl>
    <w:p w:rsidR="00995949" w:rsidRPr="00995949" w:rsidRDefault="00995949" w:rsidP="00995949">
      <w:pPr>
        <w:tabs>
          <w:tab w:val="left" w:pos="5710"/>
        </w:tabs>
        <w:spacing w:before="90"/>
        <w:ind w:left="6428"/>
        <w:rPr>
          <w:b/>
          <w:sz w:val="18"/>
          <w:szCs w:val="18"/>
        </w:rPr>
      </w:pPr>
    </w:p>
    <w:p w:rsidR="00995949" w:rsidRPr="00995949" w:rsidRDefault="00995949" w:rsidP="00995949">
      <w:pPr>
        <w:tabs>
          <w:tab w:val="left" w:pos="5710"/>
        </w:tabs>
        <w:spacing w:before="90"/>
        <w:jc w:val="center"/>
        <w:rPr>
          <w:b/>
          <w:sz w:val="28"/>
          <w:szCs w:val="28"/>
        </w:rPr>
      </w:pPr>
      <w:r w:rsidRPr="00995949">
        <w:rPr>
          <w:b/>
          <w:sz w:val="28"/>
          <w:szCs w:val="28"/>
        </w:rPr>
        <w:t>Праздничные мероприятия, традиции и развлечения.</w:t>
      </w:r>
    </w:p>
    <w:p w:rsidR="00995949" w:rsidRPr="00995949" w:rsidRDefault="00995949" w:rsidP="00995949">
      <w:pPr>
        <w:spacing w:before="3"/>
        <w:rPr>
          <w:b/>
          <w:sz w:val="24"/>
          <w:szCs w:val="24"/>
        </w:rPr>
      </w:pPr>
    </w:p>
    <w:tbl>
      <w:tblPr>
        <w:tblW w:w="10472"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3"/>
        <w:gridCol w:w="1984"/>
        <w:gridCol w:w="2127"/>
        <w:gridCol w:w="2551"/>
        <w:gridCol w:w="1559"/>
        <w:gridCol w:w="1418"/>
      </w:tblGrid>
      <w:tr w:rsidR="00995949" w:rsidRPr="00995949" w:rsidTr="002008AF">
        <w:trPr>
          <w:trHeight w:val="825"/>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58" w:hanging="231"/>
              <w:jc w:val="center"/>
              <w:rPr>
                <w:b/>
              </w:rPr>
            </w:pPr>
            <w:r w:rsidRPr="00995949">
              <w:rPr>
                <w:b/>
              </w:rPr>
              <w:t>№ п/п</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firstLine="100"/>
              <w:rPr>
                <w:b/>
              </w:rPr>
            </w:pPr>
            <w:r w:rsidRPr="00995949">
              <w:rPr>
                <w:b/>
              </w:rPr>
              <w:t>Направление рабочей</w:t>
            </w:r>
            <w:r w:rsidRPr="00995949">
              <w:rPr>
                <w:b/>
                <w:spacing w:val="1"/>
              </w:rPr>
              <w:t xml:space="preserve"> </w:t>
            </w:r>
            <w:r w:rsidRPr="00995949">
              <w:rPr>
                <w:b/>
              </w:rPr>
              <w:t>программы</w:t>
            </w:r>
            <w:r w:rsidRPr="00995949">
              <w:rPr>
                <w:b/>
                <w:spacing w:val="-10"/>
              </w:rPr>
              <w:t xml:space="preserve"> </w:t>
            </w:r>
            <w:r w:rsidRPr="00995949">
              <w:rPr>
                <w:b/>
              </w:rPr>
              <w:t>воспитания</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right="33" w:firstLine="189"/>
              <w:jc w:val="center"/>
              <w:rPr>
                <w:b/>
              </w:rPr>
            </w:pPr>
            <w:r w:rsidRPr="00995949">
              <w:rPr>
                <w:b/>
              </w:rPr>
              <w:t>Название</w:t>
            </w:r>
            <w:r w:rsidRPr="00995949">
              <w:rPr>
                <w:b/>
                <w:spacing w:val="1"/>
              </w:rPr>
              <w:t xml:space="preserve"> </w:t>
            </w:r>
            <w:r w:rsidRPr="00995949">
              <w:rPr>
                <w:b/>
              </w:rPr>
              <w:t>мероприятия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1" w:lineRule="exact"/>
              <w:ind w:left="346"/>
              <w:rPr>
                <w:b/>
              </w:rPr>
            </w:pPr>
            <w:r w:rsidRPr="00995949">
              <w:rPr>
                <w:b/>
              </w:rPr>
              <w:t>Форма</w:t>
            </w:r>
            <w:r w:rsidRPr="00995949">
              <w:rPr>
                <w:b/>
                <w:spacing w:val="-4"/>
              </w:rPr>
              <w:t xml:space="preserve"> </w:t>
            </w:r>
            <w:r w:rsidRPr="00995949">
              <w:rPr>
                <w:b/>
              </w:rPr>
              <w:t>проведения</w:t>
            </w:r>
            <w:r w:rsidRPr="00995949">
              <w:rPr>
                <w:b/>
                <w:spacing w:val="-5"/>
              </w:rPr>
              <w:t xml:space="preserve"> </w:t>
            </w:r>
            <w:r w:rsidRPr="00995949">
              <w:rPr>
                <w:b/>
              </w:rPr>
              <w:t>мероприятия</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53" w:right="-146" w:hanging="153"/>
              <w:jc w:val="center"/>
              <w:rPr>
                <w:b/>
                <w:spacing w:val="1"/>
              </w:rPr>
            </w:pPr>
            <w:r w:rsidRPr="00995949">
              <w:rPr>
                <w:b/>
              </w:rPr>
              <w:t>Возраст</w:t>
            </w:r>
          </w:p>
          <w:p w:rsidR="00995949" w:rsidRPr="00995949" w:rsidRDefault="00863910" w:rsidP="00863910">
            <w:pPr>
              <w:spacing w:line="276" w:lineRule="auto"/>
              <w:ind w:left="153" w:right="-146" w:hanging="153"/>
              <w:rPr>
                <w:b/>
              </w:rPr>
            </w:pPr>
            <w:r>
              <w:rPr>
                <w:b/>
              </w:rPr>
              <w:t xml:space="preserve">   в</w:t>
            </w:r>
            <w:r w:rsidR="00995949" w:rsidRPr="00995949">
              <w:rPr>
                <w:b/>
              </w:rPr>
              <w:t>оспитан-ников</w:t>
            </w:r>
          </w:p>
        </w:tc>
        <w:tc>
          <w:tcPr>
            <w:tcW w:w="1418"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1" w:lineRule="exact"/>
              <w:rPr>
                <w:b/>
              </w:rPr>
            </w:pPr>
            <w:r w:rsidRPr="00995949">
              <w:rPr>
                <w:b/>
              </w:rPr>
              <w:t>Ответственные</w:t>
            </w:r>
          </w:p>
        </w:tc>
      </w:tr>
      <w:tr w:rsidR="00995949" w:rsidRPr="00995949" w:rsidTr="002008AF">
        <w:trPr>
          <w:trHeight w:val="405"/>
        </w:trPr>
        <w:tc>
          <w:tcPr>
            <w:tcW w:w="10472" w:type="dxa"/>
            <w:gridSpan w:val="6"/>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1" w:lineRule="exact"/>
              <w:ind w:right="2018"/>
              <w:jc w:val="center"/>
              <w:rPr>
                <w:b/>
              </w:rPr>
            </w:pPr>
            <w:r w:rsidRPr="00995949">
              <w:rPr>
                <w:b/>
              </w:rPr>
              <w:t>Сентябрь</w:t>
            </w:r>
          </w:p>
        </w:tc>
      </w:tr>
      <w:tr w:rsidR="00995949" w:rsidRPr="00995949" w:rsidTr="002008AF">
        <w:trPr>
          <w:trHeight w:val="705"/>
        </w:trPr>
        <w:tc>
          <w:tcPr>
            <w:tcW w:w="833"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left="9"/>
              <w:jc w:val="center"/>
            </w:pPr>
            <w:r w:rsidRPr="00995949">
              <w:t>1</w:t>
            </w:r>
          </w:p>
          <w:p w:rsidR="00995949" w:rsidRPr="00995949" w:rsidRDefault="00995949" w:rsidP="00995949">
            <w:pPr>
              <w:spacing w:line="247" w:lineRule="exact"/>
              <w:ind w:left="9"/>
              <w:jc w:val="center"/>
            </w:pPr>
          </w:p>
          <w:p w:rsidR="00995949" w:rsidRPr="00995949" w:rsidRDefault="00995949" w:rsidP="00995949">
            <w:pPr>
              <w:jc w:val="center"/>
            </w:pP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8"/>
              <w:jc w:val="center"/>
            </w:pPr>
            <w:r w:rsidRPr="00995949">
              <w:t>Познавательное</w:t>
            </w:r>
          </w:p>
          <w:p w:rsidR="00995949" w:rsidRPr="00995949" w:rsidRDefault="00995949" w:rsidP="00995949">
            <w:pPr>
              <w:jc w:val="center"/>
            </w:pPr>
          </w:p>
          <w:p w:rsidR="00995949" w:rsidRPr="00995949" w:rsidRDefault="00995949" w:rsidP="00995949">
            <w:pPr>
              <w:jc w:val="center"/>
            </w:pPr>
          </w:p>
          <w:p w:rsidR="00995949" w:rsidRPr="00995949" w:rsidRDefault="00995949" w:rsidP="00995949">
            <w:pPr>
              <w:jc w:val="center"/>
            </w:pPr>
          </w:p>
          <w:p w:rsidR="00995949" w:rsidRPr="00995949" w:rsidRDefault="00995949" w:rsidP="00995949">
            <w:pPr>
              <w:jc w:val="center"/>
            </w:pPr>
          </w:p>
          <w:p w:rsidR="00995949" w:rsidRPr="00995949" w:rsidRDefault="00995949" w:rsidP="00995949">
            <w:pPr>
              <w:jc w:val="center"/>
            </w:pP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hanging="17"/>
              <w:jc w:val="center"/>
              <w:rPr>
                <w:spacing w:val="-52"/>
              </w:rPr>
            </w:pPr>
            <w:r w:rsidRPr="00995949">
              <w:t>День знаний</w:t>
            </w:r>
          </w:p>
          <w:p w:rsidR="00995949" w:rsidRPr="00995949" w:rsidRDefault="00995949" w:rsidP="00995949">
            <w:pPr>
              <w:spacing w:line="276" w:lineRule="auto"/>
              <w:ind w:left="34" w:hanging="17"/>
              <w:jc w:val="center"/>
            </w:pPr>
            <w:r w:rsidRPr="00995949">
              <w:t>(1сентября)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63" w:right="-108"/>
              <w:jc w:val="center"/>
            </w:pPr>
            <w:r w:rsidRPr="00995949">
              <w:t>Праздник</w:t>
            </w:r>
            <w:r w:rsidRPr="00995949">
              <w:rPr>
                <w:spacing w:val="-1"/>
              </w:rPr>
              <w:t xml:space="preserve"> </w:t>
            </w:r>
            <w:r w:rsidRPr="00995949">
              <w:t>на</w:t>
            </w:r>
            <w:r w:rsidRPr="00995949">
              <w:rPr>
                <w:spacing w:val="-1"/>
              </w:rPr>
              <w:t xml:space="preserve"> </w:t>
            </w:r>
            <w:r w:rsidRPr="00995949">
              <w:t>улице (в зале). Линейка с поднятием государственного флага.</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jc w:val="center"/>
            </w:pPr>
            <w:r w:rsidRPr="00995949">
              <w:t>3-7</w:t>
            </w:r>
            <w:r w:rsidRPr="00995949">
              <w:rPr>
                <w:spacing w:val="-1"/>
              </w:rPr>
              <w:t xml:space="preserve"> </w:t>
            </w:r>
            <w:r w:rsidRPr="00995949">
              <w:t>лет</w:t>
            </w:r>
          </w:p>
        </w:tc>
        <w:tc>
          <w:tcPr>
            <w:tcW w:w="1418"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863910">
            <w:pPr>
              <w:spacing w:line="276" w:lineRule="auto"/>
              <w:ind w:right="110"/>
            </w:pPr>
            <w:r w:rsidRPr="00995949">
              <w:t>Воспитатель</w:t>
            </w:r>
          </w:p>
        </w:tc>
      </w:tr>
      <w:tr w:rsidR="00995949" w:rsidRPr="00995949" w:rsidTr="002008AF">
        <w:trPr>
          <w:trHeight w:val="1098"/>
        </w:trPr>
        <w:tc>
          <w:tcPr>
            <w:tcW w:w="833"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ind w:left="-46" w:firstLine="126"/>
              <w:jc w:val="center"/>
            </w:pPr>
            <w:r w:rsidRPr="00995949">
              <w:t>2</w:t>
            </w:r>
          </w:p>
          <w:p w:rsidR="00995949" w:rsidRPr="00995949" w:rsidRDefault="00995949" w:rsidP="00995949">
            <w:pPr>
              <w:jc w:val="center"/>
            </w:pP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108"/>
              <w:jc w:val="center"/>
            </w:pPr>
            <w:r w:rsidRPr="00995949">
              <w:t>Познавательное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jc w:val="center"/>
            </w:pPr>
            <w:r w:rsidRPr="00995949">
              <w:t>Международный</w:t>
            </w:r>
            <w:r w:rsidRPr="00995949">
              <w:rPr>
                <w:spacing w:val="1"/>
              </w:rPr>
              <w:t xml:space="preserve"> </w:t>
            </w:r>
            <w:r w:rsidRPr="00995949">
              <w:rPr>
                <w:w w:val="105"/>
              </w:rPr>
              <w:t>день</w:t>
            </w:r>
          </w:p>
          <w:p w:rsidR="00995949" w:rsidRPr="00995949" w:rsidRDefault="00995949" w:rsidP="00995949">
            <w:pPr>
              <w:spacing w:line="252" w:lineRule="exact"/>
              <w:ind w:left="34"/>
              <w:jc w:val="center"/>
            </w:pPr>
            <w:r w:rsidRPr="00995949">
              <w:rPr>
                <w:w w:val="105"/>
              </w:rPr>
              <w:t>распространения</w:t>
            </w:r>
          </w:p>
          <w:p w:rsidR="00995949" w:rsidRPr="00995949" w:rsidRDefault="00995949" w:rsidP="00995949">
            <w:pPr>
              <w:spacing w:line="290" w:lineRule="atLeast"/>
              <w:ind w:left="34"/>
              <w:jc w:val="center"/>
              <w:rPr>
                <w:spacing w:val="1"/>
              </w:rPr>
            </w:pPr>
            <w:r w:rsidRPr="00995949">
              <w:t>грамотности</w:t>
            </w:r>
          </w:p>
          <w:p w:rsidR="00995949" w:rsidRPr="00995949" w:rsidRDefault="00995949" w:rsidP="00995949">
            <w:pPr>
              <w:spacing w:line="290" w:lineRule="atLeast"/>
              <w:ind w:left="34"/>
              <w:jc w:val="center"/>
            </w:pPr>
            <w:r w:rsidRPr="00995949">
              <w:rPr>
                <w:w w:val="105"/>
              </w:rPr>
              <w:t>(8</w:t>
            </w:r>
            <w:r w:rsidRPr="00995949">
              <w:rPr>
                <w:spacing w:val="-4"/>
                <w:w w:val="105"/>
              </w:rPr>
              <w:t xml:space="preserve"> </w:t>
            </w:r>
            <w:r w:rsidRPr="00995949">
              <w:rPr>
                <w:w w:val="105"/>
              </w:rPr>
              <w:t>сентября)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95"/>
              <w:jc w:val="center"/>
            </w:pPr>
            <w:r w:rsidRPr="00995949">
              <w:rPr>
                <w:spacing w:val="1"/>
              </w:rPr>
              <w:t>Б</w:t>
            </w:r>
            <w:r w:rsidRPr="00995949">
              <w:t>еседы</w:t>
            </w:r>
            <w:r w:rsidRPr="00995949">
              <w:rPr>
                <w:spacing w:val="1"/>
              </w:rPr>
              <w:t xml:space="preserve"> о том, что такое грамотный человек, о возникновении письменности</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595"/>
              <w:jc w:val="center"/>
            </w:pPr>
            <w:r w:rsidRPr="00995949">
              <w:t>6-7</w:t>
            </w:r>
            <w:r w:rsidRPr="00995949">
              <w:rPr>
                <w:spacing w:val="-1"/>
              </w:rPr>
              <w:t xml:space="preserve"> </w:t>
            </w:r>
            <w:r w:rsidRPr="00995949">
              <w:t>лет</w:t>
            </w:r>
          </w:p>
        </w:tc>
        <w:tc>
          <w:tcPr>
            <w:tcW w:w="1418"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1066"/>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jc w:val="center"/>
            </w:pPr>
            <w:r w:rsidRPr="00995949">
              <w:t>3</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175"/>
              <w:jc w:val="center"/>
              <w:rPr>
                <w:spacing w:val="-52"/>
              </w:rPr>
            </w:pPr>
            <w:r w:rsidRPr="00995949">
              <w:t>Социальное</w:t>
            </w:r>
            <w:r w:rsidRPr="00995949">
              <w:rPr>
                <w:spacing w:val="-52"/>
              </w:rPr>
              <w:t xml:space="preserve"> ,</w:t>
            </w:r>
          </w:p>
          <w:p w:rsidR="00995949" w:rsidRPr="00995949" w:rsidRDefault="00995949" w:rsidP="00995949">
            <w:pPr>
              <w:ind w:left="108"/>
              <w:jc w:val="center"/>
            </w:pPr>
            <w:r w:rsidRPr="00995949">
              <w:t>Патриотическое,</w:t>
            </w:r>
          </w:p>
          <w:p w:rsidR="00995949" w:rsidRPr="00995949" w:rsidRDefault="00995949" w:rsidP="00995949">
            <w:pPr>
              <w:spacing w:before="33"/>
              <w:ind w:left="108"/>
              <w:jc w:val="center"/>
            </w:pPr>
            <w:r w:rsidRPr="00995949">
              <w:t>Эстетическое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jc w:val="center"/>
            </w:pPr>
            <w:r w:rsidRPr="00995949">
              <w:t xml:space="preserve">День воспитателя и </w:t>
            </w:r>
            <w:r w:rsidRPr="00995949">
              <w:rPr>
                <w:spacing w:val="-52"/>
              </w:rPr>
              <w:t xml:space="preserve"> </w:t>
            </w:r>
            <w:r w:rsidRPr="00995949">
              <w:t>всех дошкольных</w:t>
            </w:r>
            <w:r w:rsidRPr="00995949">
              <w:rPr>
                <w:spacing w:val="1"/>
              </w:rPr>
              <w:t xml:space="preserve"> </w:t>
            </w:r>
            <w:r w:rsidRPr="00995949">
              <w:t>работников</w:t>
            </w:r>
          </w:p>
          <w:p w:rsidR="00995949" w:rsidRPr="00995949" w:rsidRDefault="00995949" w:rsidP="00995949">
            <w:pPr>
              <w:spacing w:line="276" w:lineRule="auto"/>
              <w:ind w:left="34"/>
              <w:jc w:val="center"/>
            </w:pPr>
            <w:r w:rsidRPr="00995949">
              <w:t>(27 сентября)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347"/>
              <w:jc w:val="center"/>
            </w:pPr>
          </w:p>
          <w:p w:rsidR="00995949" w:rsidRPr="00995949" w:rsidRDefault="00995949" w:rsidP="00995949">
            <w:pPr>
              <w:ind w:left="108"/>
              <w:jc w:val="center"/>
            </w:pPr>
            <w:r w:rsidRPr="00995949">
              <w:t>Галерея детского рисунка «Мой любимый воспитатель»</w:t>
            </w: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left="595"/>
              <w:jc w:val="center"/>
            </w:pPr>
            <w:r w:rsidRPr="00995949">
              <w:t>3-7 лет</w:t>
            </w:r>
          </w:p>
          <w:p w:rsidR="00995949" w:rsidRPr="00995949" w:rsidRDefault="00995949" w:rsidP="00995949">
            <w:pPr>
              <w:spacing w:line="247" w:lineRule="exact"/>
              <w:ind w:left="595"/>
              <w:jc w:val="center"/>
            </w:pPr>
          </w:p>
          <w:p w:rsidR="00995949" w:rsidRPr="00995949" w:rsidRDefault="00995949" w:rsidP="00995949">
            <w:pPr>
              <w:spacing w:line="247" w:lineRule="exact"/>
              <w:ind w:left="595"/>
              <w:jc w:val="center"/>
            </w:pPr>
          </w:p>
          <w:p w:rsidR="00995949" w:rsidRPr="00995949" w:rsidRDefault="00995949" w:rsidP="00995949">
            <w:pPr>
              <w:spacing w:line="247" w:lineRule="exact"/>
              <w:jc w:val="center"/>
            </w:pPr>
          </w:p>
        </w:tc>
        <w:tc>
          <w:tcPr>
            <w:tcW w:w="1418"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2008AF">
        <w:trPr>
          <w:trHeight w:val="491"/>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jc w:val="center"/>
            </w:pPr>
            <w:r w:rsidRPr="00995949">
              <w:t>4</w:t>
            </w:r>
          </w:p>
        </w:tc>
        <w:tc>
          <w:tcPr>
            <w:tcW w:w="1984"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76" w:lineRule="auto"/>
              <w:ind w:left="108" w:right="175"/>
              <w:jc w:val="center"/>
            </w:pPr>
          </w:p>
          <w:p w:rsidR="00995949" w:rsidRPr="00995949" w:rsidRDefault="00995949" w:rsidP="00995949">
            <w:pPr>
              <w:spacing w:line="276" w:lineRule="auto"/>
              <w:ind w:left="108" w:right="175"/>
              <w:jc w:val="center"/>
            </w:pPr>
            <w:r w:rsidRPr="00995949">
              <w:t>Социальное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jc w:val="center"/>
            </w:pPr>
            <w:r w:rsidRPr="00995949">
              <w:t>День хорошего воспитания.</w:t>
            </w:r>
          </w:p>
          <w:p w:rsidR="00995949" w:rsidRPr="00995949" w:rsidRDefault="00995949" w:rsidP="00995949">
            <w:pPr>
              <w:spacing w:line="276" w:lineRule="auto"/>
              <w:ind w:left="34"/>
              <w:jc w:val="center"/>
            </w:pPr>
            <w:r w:rsidRPr="00995949">
              <w:t>(15 сентября)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347"/>
              <w:jc w:val="center"/>
            </w:pPr>
            <w:r w:rsidRPr="00995949">
              <w:t>Беседа в группе «Что такое хорошо и что такое плохо?»</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jc w:val="center"/>
            </w:pPr>
            <w:r w:rsidRPr="00995949">
              <w:t>3-7 лет</w:t>
            </w:r>
          </w:p>
        </w:tc>
        <w:tc>
          <w:tcPr>
            <w:tcW w:w="1418"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491"/>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jc w:val="center"/>
            </w:pPr>
            <w:r w:rsidRPr="00995949">
              <w:t>5</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768"/>
              </w:tabs>
              <w:spacing w:line="276" w:lineRule="auto"/>
              <w:ind w:left="108" w:right="-108"/>
              <w:jc w:val="center"/>
            </w:pPr>
            <w:r w:rsidRPr="00995949">
              <w:t>Физическое и оздоровительное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jc w:val="center"/>
            </w:pPr>
            <w:r w:rsidRPr="00995949">
              <w:t>Организация закаливающих процедур «Будь здоров без докторов!»</w:t>
            </w:r>
          </w:p>
          <w:p w:rsidR="00995949" w:rsidRPr="00995949" w:rsidRDefault="00995949" w:rsidP="00995949">
            <w:pPr>
              <w:spacing w:line="276" w:lineRule="auto"/>
              <w:ind w:left="34"/>
              <w:jc w:val="center"/>
            </w:pPr>
            <w:r w:rsidRPr="00995949">
              <w:t>(в течение периода)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347"/>
              <w:jc w:val="center"/>
            </w:pPr>
            <w:r w:rsidRPr="00995949">
              <w:t>Спортивные мероприятия на свежем воздухе.</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jc w:val="center"/>
            </w:pPr>
            <w:r w:rsidRPr="00995949">
              <w:t>3-7 лет</w:t>
            </w:r>
          </w:p>
        </w:tc>
        <w:tc>
          <w:tcPr>
            <w:tcW w:w="1418"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491"/>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jc w:val="center"/>
            </w:pPr>
            <w:r w:rsidRPr="00995949">
              <w:t>6</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175"/>
              <w:jc w:val="center"/>
            </w:pPr>
            <w:r w:rsidRPr="00995949">
              <w:t>Трудовое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jc w:val="center"/>
            </w:pPr>
            <w:r w:rsidRPr="00995949">
              <w:t>Организация дежурства по столовой, в уголке погоды и природы, по занятиям</w:t>
            </w:r>
          </w:p>
          <w:p w:rsidR="00995949" w:rsidRPr="00995949" w:rsidRDefault="00995949" w:rsidP="00995949">
            <w:pPr>
              <w:spacing w:line="276" w:lineRule="auto"/>
              <w:ind w:left="34"/>
              <w:jc w:val="center"/>
            </w:pPr>
            <w:r w:rsidRPr="00995949">
              <w:t>(в течение периода)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347"/>
              <w:jc w:val="center"/>
            </w:pPr>
            <w:r w:rsidRPr="00995949">
              <w:t>Парное дежурство (два ребенка на группу).</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jc w:val="center"/>
            </w:pPr>
            <w:r w:rsidRPr="00995949">
              <w:t>4-7 лет</w:t>
            </w:r>
          </w:p>
        </w:tc>
        <w:tc>
          <w:tcPr>
            <w:tcW w:w="1418"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bl>
    <w:p w:rsidR="00995949" w:rsidRPr="00995949" w:rsidRDefault="00995949" w:rsidP="00995949">
      <w:pPr>
        <w:spacing w:before="11"/>
        <w:jc w:val="center"/>
        <w:rPr>
          <w:b/>
        </w:rPr>
      </w:pPr>
    </w:p>
    <w:tbl>
      <w:tblPr>
        <w:tblW w:w="10472"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4"/>
        <w:gridCol w:w="1983"/>
        <w:gridCol w:w="2127"/>
        <w:gridCol w:w="2551"/>
        <w:gridCol w:w="1559"/>
        <w:gridCol w:w="1418"/>
      </w:tblGrid>
      <w:tr w:rsidR="00995949" w:rsidRPr="00995949" w:rsidTr="00863910">
        <w:trPr>
          <w:trHeight w:val="292"/>
        </w:trPr>
        <w:tc>
          <w:tcPr>
            <w:tcW w:w="10472" w:type="dxa"/>
            <w:gridSpan w:val="6"/>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1" w:lineRule="exact"/>
              <w:ind w:right="2018"/>
              <w:jc w:val="center"/>
              <w:rPr>
                <w:b/>
              </w:rPr>
            </w:pPr>
            <w:r w:rsidRPr="00995949">
              <w:rPr>
                <w:b/>
              </w:rPr>
              <w:t>Октябрь</w:t>
            </w:r>
          </w:p>
        </w:tc>
      </w:tr>
      <w:tr w:rsidR="00995949" w:rsidRPr="00995949" w:rsidTr="00863910">
        <w:trPr>
          <w:trHeight w:val="988"/>
        </w:trPr>
        <w:tc>
          <w:tcPr>
            <w:tcW w:w="834" w:type="dxa"/>
            <w:tcBorders>
              <w:top w:val="nil"/>
              <w:left w:val="single" w:sz="4" w:space="0" w:color="000000"/>
              <w:bottom w:val="single" w:sz="4" w:space="0" w:color="000000"/>
              <w:right w:val="single" w:sz="4" w:space="0" w:color="000000"/>
            </w:tcBorders>
          </w:tcPr>
          <w:p w:rsidR="00995949" w:rsidRPr="00995949" w:rsidRDefault="00995949" w:rsidP="00995949">
            <w:pPr>
              <w:jc w:val="center"/>
            </w:pPr>
          </w:p>
          <w:p w:rsidR="00995949" w:rsidRPr="00995949" w:rsidRDefault="00995949" w:rsidP="00995949">
            <w:pPr>
              <w:jc w:val="center"/>
            </w:pPr>
            <w:r w:rsidRPr="00995949">
              <w:t>1</w:t>
            </w:r>
          </w:p>
          <w:p w:rsidR="00995949" w:rsidRPr="00995949" w:rsidRDefault="00995949" w:rsidP="00995949">
            <w:pPr>
              <w:jc w:val="center"/>
            </w:pPr>
          </w:p>
          <w:p w:rsidR="00995949" w:rsidRPr="00995949" w:rsidRDefault="00995949" w:rsidP="00995949">
            <w:pPr>
              <w:jc w:val="center"/>
            </w:pPr>
          </w:p>
          <w:p w:rsidR="00995949" w:rsidRPr="00995949" w:rsidRDefault="00995949" w:rsidP="00995949">
            <w:pPr>
              <w:jc w:val="center"/>
            </w:pPr>
          </w:p>
        </w:tc>
        <w:tc>
          <w:tcPr>
            <w:tcW w:w="198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33"/>
              <w:jc w:val="center"/>
            </w:pPr>
            <w:r w:rsidRPr="00995949">
              <w:t>Духовно-нравственное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right="33"/>
              <w:jc w:val="center"/>
              <w:rPr>
                <w:spacing w:val="-52"/>
              </w:rPr>
            </w:pPr>
            <w:r w:rsidRPr="00995949">
              <w:t>Международный</w:t>
            </w:r>
          </w:p>
          <w:p w:rsidR="00995949" w:rsidRPr="00995949" w:rsidRDefault="00995949" w:rsidP="00995949">
            <w:pPr>
              <w:spacing w:line="276" w:lineRule="auto"/>
              <w:ind w:left="34" w:right="33"/>
              <w:jc w:val="center"/>
            </w:pPr>
            <w:r w:rsidRPr="00995949">
              <w:t>день</w:t>
            </w:r>
            <w:r w:rsidRPr="00995949">
              <w:rPr>
                <w:spacing w:val="53"/>
              </w:rPr>
              <w:t xml:space="preserve"> </w:t>
            </w:r>
            <w:r w:rsidRPr="00995949">
              <w:t>пожилых</w:t>
            </w:r>
          </w:p>
          <w:p w:rsidR="00995949" w:rsidRPr="00995949" w:rsidRDefault="00995949" w:rsidP="00995949">
            <w:pPr>
              <w:spacing w:line="252" w:lineRule="exact"/>
              <w:ind w:left="34" w:right="33"/>
              <w:jc w:val="center"/>
            </w:pPr>
            <w:r w:rsidRPr="00995949">
              <w:t>людей</w:t>
            </w:r>
          </w:p>
          <w:p w:rsidR="00995949" w:rsidRPr="00995949" w:rsidRDefault="00995949" w:rsidP="00995949">
            <w:pPr>
              <w:spacing w:line="252" w:lineRule="exact"/>
              <w:ind w:left="34" w:right="33"/>
              <w:jc w:val="center"/>
            </w:pPr>
            <w:r w:rsidRPr="00995949">
              <w:t>(1 октября)</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76" w:lineRule="auto"/>
              <w:ind w:left="108" w:right="-108"/>
              <w:jc w:val="center"/>
              <w:rPr>
                <w:spacing w:val="-52"/>
              </w:rPr>
            </w:pPr>
            <w:r w:rsidRPr="00995949">
              <w:t>Чтение художественных произведений о бабушках и дедушках</w:t>
            </w:r>
          </w:p>
          <w:p w:rsidR="00995949" w:rsidRPr="00995949" w:rsidRDefault="00995949" w:rsidP="00995949">
            <w:pPr>
              <w:spacing w:line="276" w:lineRule="auto"/>
              <w:ind w:left="108" w:right="-108"/>
              <w:jc w:val="center"/>
            </w:pP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jc w:val="center"/>
            </w:pPr>
            <w:r w:rsidRPr="00995949">
              <w:t>3-7 лет</w:t>
            </w:r>
          </w:p>
        </w:tc>
        <w:tc>
          <w:tcPr>
            <w:tcW w:w="1418"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863910">
        <w:trPr>
          <w:trHeight w:val="704"/>
        </w:trPr>
        <w:tc>
          <w:tcPr>
            <w:tcW w:w="83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right="414"/>
              <w:jc w:val="center"/>
            </w:pPr>
            <w:r w:rsidRPr="00995949">
              <w:t>2</w:t>
            </w:r>
          </w:p>
        </w:tc>
        <w:tc>
          <w:tcPr>
            <w:tcW w:w="198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33"/>
              <w:jc w:val="center"/>
            </w:pPr>
            <w:r w:rsidRPr="00995949">
              <w:t>Познавательное</w:t>
            </w:r>
            <w:r w:rsidRPr="00995949">
              <w:rPr>
                <w:spacing w:val="-52"/>
              </w:rPr>
              <w:t xml:space="preserve"> ,</w:t>
            </w:r>
          </w:p>
          <w:p w:rsidR="00995949" w:rsidRPr="00995949" w:rsidRDefault="00995949" w:rsidP="00995949">
            <w:pPr>
              <w:spacing w:line="276" w:lineRule="auto"/>
              <w:ind w:left="108" w:right="33"/>
              <w:jc w:val="center"/>
            </w:pPr>
            <w:r w:rsidRPr="00995949">
              <w:t>Духовно-нравственное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right="33"/>
              <w:jc w:val="center"/>
            </w:pPr>
            <w:r w:rsidRPr="00995949">
              <w:t xml:space="preserve">День защиты </w:t>
            </w:r>
            <w:r w:rsidRPr="00995949">
              <w:rPr>
                <w:spacing w:val="-52"/>
              </w:rPr>
              <w:t xml:space="preserve">    </w:t>
            </w:r>
            <w:r w:rsidRPr="00995949">
              <w:t>животных</w:t>
            </w:r>
          </w:p>
          <w:p w:rsidR="00995949" w:rsidRPr="00995949" w:rsidRDefault="00995949" w:rsidP="00995949">
            <w:pPr>
              <w:spacing w:line="276" w:lineRule="auto"/>
              <w:ind w:left="34" w:right="33"/>
              <w:jc w:val="center"/>
            </w:pPr>
            <w:r w:rsidRPr="00995949">
              <w:t>(4 октября)</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76" w:lineRule="auto"/>
              <w:ind w:left="108" w:right="-108"/>
              <w:jc w:val="center"/>
            </w:pPr>
          </w:p>
          <w:p w:rsidR="00995949" w:rsidRPr="00995949" w:rsidRDefault="00995949" w:rsidP="00995949">
            <w:pPr>
              <w:spacing w:line="276" w:lineRule="auto"/>
              <w:ind w:left="108" w:right="-108"/>
              <w:jc w:val="center"/>
              <w:rPr>
                <w:spacing w:val="1"/>
              </w:rPr>
            </w:pPr>
            <w:r w:rsidRPr="00995949">
              <w:t>Викторина «Я знаю много животных»</w:t>
            </w:r>
            <w:r w:rsidRPr="00995949">
              <w:rPr>
                <w:spacing w:val="1"/>
              </w:rPr>
              <w:t>.</w:t>
            </w:r>
          </w:p>
          <w:p w:rsidR="00995949" w:rsidRPr="00995949" w:rsidRDefault="00995949" w:rsidP="00995949">
            <w:pPr>
              <w:spacing w:line="276" w:lineRule="auto"/>
              <w:ind w:left="108" w:right="-108"/>
              <w:jc w:val="center"/>
            </w:pPr>
          </w:p>
          <w:p w:rsidR="00995949" w:rsidRPr="00995949" w:rsidRDefault="00995949" w:rsidP="00995949">
            <w:pPr>
              <w:spacing w:line="276" w:lineRule="auto"/>
              <w:ind w:right="-108"/>
              <w:jc w:val="center"/>
            </w:pP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9" w:lineRule="exact"/>
              <w:jc w:val="center"/>
            </w:pPr>
            <w:r w:rsidRPr="00995949">
              <w:t>5-7</w:t>
            </w:r>
            <w:r w:rsidRPr="00995949">
              <w:rPr>
                <w:spacing w:val="-1"/>
              </w:rPr>
              <w:t xml:space="preserve"> </w:t>
            </w:r>
            <w:r w:rsidRPr="00995949">
              <w:t>лет</w:t>
            </w:r>
          </w:p>
          <w:p w:rsidR="00995949" w:rsidRPr="00995949" w:rsidRDefault="00995949" w:rsidP="00995949">
            <w:pPr>
              <w:spacing w:line="249" w:lineRule="exact"/>
              <w:ind w:left="595"/>
              <w:jc w:val="center"/>
            </w:pPr>
          </w:p>
          <w:p w:rsidR="00995949" w:rsidRPr="00995949" w:rsidRDefault="00995949" w:rsidP="00995949">
            <w:pPr>
              <w:spacing w:line="249" w:lineRule="exact"/>
              <w:jc w:val="center"/>
            </w:pPr>
          </w:p>
          <w:p w:rsidR="00995949" w:rsidRPr="00995949" w:rsidRDefault="00995949" w:rsidP="00995949">
            <w:pPr>
              <w:spacing w:line="249" w:lineRule="exact"/>
              <w:jc w:val="center"/>
            </w:pPr>
          </w:p>
        </w:tc>
        <w:tc>
          <w:tcPr>
            <w:tcW w:w="1418"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863910">
        <w:trPr>
          <w:trHeight w:val="704"/>
        </w:trPr>
        <w:tc>
          <w:tcPr>
            <w:tcW w:w="83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right="414"/>
              <w:jc w:val="center"/>
            </w:pPr>
            <w:r w:rsidRPr="00995949">
              <w:lastRenderedPageBreak/>
              <w:t>3</w:t>
            </w:r>
          </w:p>
        </w:tc>
        <w:tc>
          <w:tcPr>
            <w:tcW w:w="198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33"/>
              <w:jc w:val="center"/>
            </w:pPr>
            <w:r w:rsidRPr="00995949">
              <w:t>Трудовое,</w:t>
            </w:r>
          </w:p>
          <w:p w:rsidR="00995949" w:rsidRPr="00995949" w:rsidRDefault="00995949" w:rsidP="00995949">
            <w:pPr>
              <w:spacing w:line="276" w:lineRule="auto"/>
              <w:ind w:left="108" w:right="33"/>
              <w:jc w:val="center"/>
            </w:pPr>
            <w:r w:rsidRPr="00995949">
              <w:t>Социальное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right="33"/>
              <w:jc w:val="center"/>
            </w:pPr>
            <w:r w:rsidRPr="00995949">
              <w:t>День учителя</w:t>
            </w:r>
          </w:p>
          <w:p w:rsidR="00995949" w:rsidRPr="00995949" w:rsidRDefault="00995949" w:rsidP="00995949">
            <w:pPr>
              <w:spacing w:line="276" w:lineRule="auto"/>
              <w:ind w:left="34" w:right="33"/>
              <w:jc w:val="center"/>
            </w:pPr>
            <w:r w:rsidRPr="00995949">
              <w:t>(5 октября)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108"/>
              <w:jc w:val="center"/>
            </w:pPr>
            <w:r w:rsidRPr="00995949">
              <w:t>Творческая мастерская: изготовление открыток и подарков для педагогов.</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jc w:val="center"/>
            </w:pPr>
            <w:r w:rsidRPr="00995949">
              <w:t>5-6 лет</w:t>
            </w:r>
          </w:p>
        </w:tc>
        <w:tc>
          <w:tcPr>
            <w:tcW w:w="1418"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863910">
        <w:trPr>
          <w:trHeight w:val="1090"/>
        </w:trPr>
        <w:tc>
          <w:tcPr>
            <w:tcW w:w="83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center"/>
            </w:pPr>
            <w:r w:rsidRPr="00995949">
              <w:t>4</w:t>
            </w:r>
          </w:p>
        </w:tc>
        <w:tc>
          <w:tcPr>
            <w:tcW w:w="198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8" w:right="33"/>
              <w:jc w:val="center"/>
            </w:pPr>
            <w:r w:rsidRPr="00995949">
              <w:t>Патриотическое,</w:t>
            </w:r>
          </w:p>
          <w:p w:rsidR="00995949" w:rsidRPr="00995949" w:rsidRDefault="00995949" w:rsidP="00995949">
            <w:pPr>
              <w:spacing w:before="37"/>
              <w:ind w:left="108" w:right="33"/>
              <w:jc w:val="center"/>
            </w:pPr>
            <w:r w:rsidRPr="00995949">
              <w:t>Этико-эстетическое,</w:t>
            </w:r>
          </w:p>
          <w:p w:rsidR="00995949" w:rsidRPr="00995949" w:rsidRDefault="00995949" w:rsidP="00995949">
            <w:pPr>
              <w:spacing w:before="37"/>
              <w:ind w:left="108" w:right="33"/>
              <w:jc w:val="center"/>
            </w:pPr>
            <w:r w:rsidRPr="00995949">
              <w:t>Физическое и оздоровительное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right="33"/>
              <w:jc w:val="center"/>
            </w:pPr>
            <w:r w:rsidRPr="00995949">
              <w:t>«День</w:t>
            </w:r>
            <w:r w:rsidRPr="00995949">
              <w:rPr>
                <w:spacing w:val="-2"/>
              </w:rPr>
              <w:t xml:space="preserve"> </w:t>
            </w:r>
            <w:r w:rsidRPr="00995949">
              <w:t>отца</w:t>
            </w:r>
            <w:r w:rsidRPr="00995949">
              <w:rPr>
                <w:spacing w:val="-1"/>
              </w:rPr>
              <w:t xml:space="preserve"> </w:t>
            </w:r>
            <w:r w:rsidRPr="00995949">
              <w:t>в</w:t>
            </w:r>
            <w:r w:rsidRPr="00995949">
              <w:rPr>
                <w:spacing w:val="-3"/>
              </w:rPr>
              <w:t xml:space="preserve"> </w:t>
            </w:r>
            <w:r w:rsidRPr="00995949">
              <w:t>России»</w:t>
            </w:r>
          </w:p>
          <w:p w:rsidR="00995949" w:rsidRPr="00995949" w:rsidRDefault="00995949" w:rsidP="00995949">
            <w:pPr>
              <w:spacing w:line="247" w:lineRule="exact"/>
              <w:ind w:left="34" w:right="33"/>
              <w:jc w:val="center"/>
            </w:pPr>
            <w:r w:rsidRPr="00995949">
              <w:t>(19 октября)</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56" w:lineRule="auto"/>
              <w:ind w:left="107" w:right="-108"/>
              <w:jc w:val="center"/>
              <w:rPr>
                <w:spacing w:val="67"/>
              </w:rPr>
            </w:pPr>
            <w:r w:rsidRPr="00995949">
              <w:t>Спортивный досуг</w:t>
            </w:r>
            <w:r w:rsidRPr="00995949">
              <w:rPr>
                <w:spacing w:val="67"/>
              </w:rPr>
              <w:t xml:space="preserve"> </w:t>
            </w:r>
            <w:r w:rsidRPr="00995949">
              <w:t>с</w:t>
            </w:r>
            <w:r w:rsidRPr="00995949">
              <w:rPr>
                <w:spacing w:val="69"/>
              </w:rPr>
              <w:t xml:space="preserve"> </w:t>
            </w:r>
            <w:r w:rsidRPr="00995949">
              <w:t>участием</w:t>
            </w:r>
            <w:r w:rsidRPr="00995949">
              <w:rPr>
                <w:spacing w:val="67"/>
              </w:rPr>
              <w:t xml:space="preserve"> </w:t>
            </w:r>
            <w:r w:rsidRPr="00995949">
              <w:t>родителей</w:t>
            </w:r>
          </w:p>
          <w:p w:rsidR="00995949" w:rsidRPr="00995949" w:rsidRDefault="00995949" w:rsidP="00995949">
            <w:pPr>
              <w:spacing w:line="256" w:lineRule="auto"/>
              <w:ind w:left="107" w:right="-108"/>
              <w:jc w:val="center"/>
            </w:pPr>
          </w:p>
          <w:p w:rsidR="00995949" w:rsidRPr="00995949" w:rsidRDefault="00995949" w:rsidP="00995949">
            <w:pPr>
              <w:spacing w:line="256" w:lineRule="auto"/>
              <w:ind w:left="107" w:right="-108"/>
              <w:jc w:val="center"/>
            </w:pPr>
            <w:r w:rsidRPr="00995949">
              <w:t>Фотовыставка «Вот он какой, мой</w:t>
            </w:r>
          </w:p>
          <w:p w:rsidR="00995949" w:rsidRPr="00995949" w:rsidRDefault="00995949" w:rsidP="00995949">
            <w:pPr>
              <w:spacing w:line="256" w:lineRule="auto"/>
              <w:ind w:left="107" w:right="-108"/>
              <w:jc w:val="center"/>
            </w:pPr>
            <w:r w:rsidRPr="00995949">
              <w:t>папа!».</w:t>
            </w:r>
          </w:p>
          <w:p w:rsidR="00995949" w:rsidRPr="00995949" w:rsidRDefault="00995949" w:rsidP="00995949">
            <w:pPr>
              <w:spacing w:line="247" w:lineRule="exact"/>
              <w:ind w:left="108" w:right="-108"/>
              <w:jc w:val="center"/>
            </w:pP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right="532"/>
              <w:jc w:val="center"/>
            </w:pPr>
            <w:r w:rsidRPr="00995949">
              <w:t>6-7</w:t>
            </w:r>
            <w:r w:rsidRPr="00995949">
              <w:rPr>
                <w:spacing w:val="-1"/>
              </w:rPr>
              <w:t xml:space="preserve"> </w:t>
            </w:r>
            <w:r w:rsidRPr="00995949">
              <w:t>лет</w:t>
            </w:r>
          </w:p>
          <w:p w:rsidR="00995949" w:rsidRPr="00995949" w:rsidRDefault="00995949" w:rsidP="00995949">
            <w:pPr>
              <w:spacing w:line="247" w:lineRule="exact"/>
              <w:ind w:right="532"/>
              <w:jc w:val="center"/>
            </w:pPr>
          </w:p>
          <w:p w:rsidR="00995949" w:rsidRPr="00995949" w:rsidRDefault="00995949" w:rsidP="00995949">
            <w:pPr>
              <w:spacing w:line="247" w:lineRule="exact"/>
              <w:ind w:right="532"/>
              <w:jc w:val="center"/>
            </w:pPr>
            <w:r w:rsidRPr="00995949">
              <w:t>3-4 лет</w:t>
            </w:r>
          </w:p>
          <w:p w:rsidR="00995949" w:rsidRPr="00995949" w:rsidRDefault="00995949" w:rsidP="00995949">
            <w:pPr>
              <w:spacing w:line="247" w:lineRule="exact"/>
              <w:ind w:right="532"/>
              <w:jc w:val="center"/>
            </w:pPr>
          </w:p>
          <w:p w:rsidR="00995949" w:rsidRPr="00995949" w:rsidRDefault="00995949" w:rsidP="00995949">
            <w:pPr>
              <w:spacing w:line="247" w:lineRule="exact"/>
              <w:ind w:right="532"/>
              <w:jc w:val="center"/>
            </w:pPr>
          </w:p>
        </w:tc>
        <w:tc>
          <w:tcPr>
            <w:tcW w:w="1418"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863910">
        <w:trPr>
          <w:trHeight w:val="1090"/>
        </w:trPr>
        <w:tc>
          <w:tcPr>
            <w:tcW w:w="83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center"/>
            </w:pPr>
            <w:r w:rsidRPr="00995949">
              <w:t>5</w:t>
            </w:r>
          </w:p>
        </w:tc>
        <w:tc>
          <w:tcPr>
            <w:tcW w:w="198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8"/>
              <w:jc w:val="center"/>
            </w:pPr>
            <w:r w:rsidRPr="00995949">
              <w:t>Трудовое,</w:t>
            </w:r>
          </w:p>
          <w:p w:rsidR="00995949" w:rsidRPr="00995949" w:rsidRDefault="00995949" w:rsidP="00995949">
            <w:pPr>
              <w:spacing w:line="247" w:lineRule="exact"/>
              <w:ind w:left="108"/>
              <w:jc w:val="center"/>
            </w:pPr>
            <w:r w:rsidRPr="00995949">
              <w:t>Познавательное,</w:t>
            </w:r>
          </w:p>
          <w:p w:rsidR="00995949" w:rsidRPr="00995949" w:rsidRDefault="00995949" w:rsidP="00995949">
            <w:pPr>
              <w:spacing w:line="247" w:lineRule="exact"/>
              <w:ind w:left="108"/>
              <w:jc w:val="center"/>
            </w:pPr>
            <w:r w:rsidRPr="00995949">
              <w:t>Эстетическое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right="33"/>
              <w:jc w:val="center"/>
            </w:pPr>
            <w:r w:rsidRPr="00995949">
              <w:t>Осенние посиделки</w:t>
            </w:r>
          </w:p>
          <w:p w:rsidR="00995949" w:rsidRPr="00995949" w:rsidRDefault="00995949" w:rsidP="00995949">
            <w:pPr>
              <w:spacing w:line="247" w:lineRule="exact"/>
              <w:ind w:left="34" w:right="33"/>
              <w:jc w:val="center"/>
            </w:pPr>
            <w:r w:rsidRPr="00995949">
              <w:t>(23 октября)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6" w:lineRule="auto"/>
              <w:ind w:left="107"/>
              <w:jc w:val="center"/>
            </w:pPr>
            <w:r w:rsidRPr="00995949">
              <w:t>Выставка поделок из природного материала «Краски осени»</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532"/>
              <w:jc w:val="center"/>
            </w:pPr>
            <w:r w:rsidRPr="00995949">
              <w:t>3-7 лет</w:t>
            </w:r>
          </w:p>
        </w:tc>
        <w:tc>
          <w:tcPr>
            <w:tcW w:w="1418"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863910">
        <w:trPr>
          <w:trHeight w:val="1090"/>
        </w:trPr>
        <w:tc>
          <w:tcPr>
            <w:tcW w:w="83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center"/>
            </w:pPr>
            <w:r w:rsidRPr="00995949">
              <w:t>6</w:t>
            </w:r>
          </w:p>
        </w:tc>
        <w:tc>
          <w:tcPr>
            <w:tcW w:w="198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8"/>
              <w:jc w:val="center"/>
            </w:pPr>
            <w:r w:rsidRPr="00995949">
              <w:t>Познавательное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right="33"/>
              <w:jc w:val="center"/>
            </w:pPr>
            <w:r w:rsidRPr="00995949">
              <w:t>Посещение выставок, библиотек</w:t>
            </w:r>
          </w:p>
          <w:p w:rsidR="00995949" w:rsidRPr="00995949" w:rsidRDefault="00995949" w:rsidP="00995949">
            <w:pPr>
              <w:spacing w:line="247" w:lineRule="exact"/>
              <w:ind w:left="34" w:right="33"/>
              <w:jc w:val="center"/>
            </w:pPr>
            <w:r w:rsidRPr="00995949">
              <w:t>(в  течение периода)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6" w:lineRule="auto"/>
              <w:ind w:left="107"/>
              <w:jc w:val="center"/>
            </w:pPr>
            <w:r w:rsidRPr="00995949">
              <w:t>Регулярные экскурсии в школьную библиотеку</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532"/>
              <w:jc w:val="center"/>
            </w:pPr>
            <w:r w:rsidRPr="00995949">
              <w:t>5-7 лет</w:t>
            </w:r>
          </w:p>
        </w:tc>
        <w:tc>
          <w:tcPr>
            <w:tcW w:w="1418"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bl>
    <w:p w:rsidR="00995949" w:rsidRPr="00995949" w:rsidRDefault="00995949" w:rsidP="00995949">
      <w:pPr>
        <w:spacing w:before="11"/>
        <w:jc w:val="center"/>
        <w:rPr>
          <w:b/>
        </w:rPr>
      </w:pPr>
    </w:p>
    <w:tbl>
      <w:tblPr>
        <w:tblW w:w="1061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1"/>
        <w:gridCol w:w="1986"/>
        <w:gridCol w:w="2127"/>
        <w:gridCol w:w="2551"/>
        <w:gridCol w:w="1559"/>
        <w:gridCol w:w="1560"/>
      </w:tblGrid>
      <w:tr w:rsidR="00995949" w:rsidRPr="00995949" w:rsidTr="002008AF">
        <w:trPr>
          <w:trHeight w:val="492"/>
        </w:trPr>
        <w:tc>
          <w:tcPr>
            <w:tcW w:w="10614" w:type="dxa"/>
            <w:gridSpan w:val="6"/>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1" w:lineRule="exact"/>
              <w:ind w:right="2018"/>
              <w:rPr>
                <w:b/>
              </w:rPr>
            </w:pPr>
          </w:p>
          <w:p w:rsidR="00995949" w:rsidRPr="00995949" w:rsidRDefault="00995949" w:rsidP="00995949">
            <w:pPr>
              <w:spacing w:line="251" w:lineRule="exact"/>
              <w:ind w:right="2018"/>
              <w:jc w:val="center"/>
              <w:rPr>
                <w:b/>
              </w:rPr>
            </w:pPr>
            <w:r w:rsidRPr="00995949">
              <w:rPr>
                <w:b/>
              </w:rPr>
              <w:t>Ноябрь</w:t>
            </w:r>
          </w:p>
        </w:tc>
      </w:tr>
      <w:tr w:rsidR="00995949" w:rsidRPr="00995949" w:rsidTr="002008AF">
        <w:trPr>
          <w:trHeight w:val="883"/>
        </w:trPr>
        <w:tc>
          <w:tcPr>
            <w:tcW w:w="83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right="414"/>
              <w:jc w:val="center"/>
            </w:pPr>
            <w:r w:rsidRPr="00995949">
              <w:t>1</w:t>
            </w:r>
          </w:p>
        </w:tc>
        <w:tc>
          <w:tcPr>
            <w:tcW w:w="198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08"/>
                <w:tab w:val="left" w:pos="190"/>
              </w:tabs>
              <w:spacing w:line="276" w:lineRule="auto"/>
              <w:ind w:left="108" w:right="33"/>
              <w:jc w:val="center"/>
              <w:rPr>
                <w:spacing w:val="-52"/>
              </w:rPr>
            </w:pPr>
            <w:r w:rsidRPr="00995949">
              <w:t>Патриотическое</w:t>
            </w:r>
            <w:r w:rsidRPr="00995949">
              <w:rPr>
                <w:spacing w:val="-52"/>
              </w:rPr>
              <w:t xml:space="preserve"> ,</w:t>
            </w:r>
          </w:p>
          <w:p w:rsidR="00995949" w:rsidRPr="00995949" w:rsidRDefault="00995949" w:rsidP="00995949">
            <w:pPr>
              <w:tabs>
                <w:tab w:val="left" w:pos="108"/>
                <w:tab w:val="left" w:pos="190"/>
              </w:tabs>
              <w:spacing w:line="276" w:lineRule="auto"/>
              <w:ind w:left="108" w:right="33"/>
              <w:jc w:val="center"/>
            </w:pPr>
            <w:r w:rsidRPr="00995949">
              <w:t>Познавательное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85" w:right="175"/>
              <w:jc w:val="center"/>
            </w:pPr>
            <w:r w:rsidRPr="00995949">
              <w:t>День народного</w:t>
            </w:r>
            <w:r w:rsidRPr="00995949">
              <w:rPr>
                <w:spacing w:val="-52"/>
              </w:rPr>
              <w:t xml:space="preserve"> </w:t>
            </w:r>
            <w:r w:rsidRPr="00995949">
              <w:t>единства</w:t>
            </w:r>
          </w:p>
          <w:p w:rsidR="00995949" w:rsidRPr="00995949" w:rsidRDefault="00995949" w:rsidP="00995949">
            <w:pPr>
              <w:spacing w:line="252" w:lineRule="exact"/>
              <w:ind w:left="185" w:right="175"/>
              <w:jc w:val="center"/>
            </w:pPr>
            <w:r w:rsidRPr="00995949">
              <w:t>(4</w:t>
            </w:r>
            <w:r w:rsidRPr="00995949">
              <w:rPr>
                <w:spacing w:val="-1"/>
              </w:rPr>
              <w:t xml:space="preserve"> </w:t>
            </w:r>
            <w:r w:rsidRPr="00995949">
              <w:t>ноября)</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76" w:lineRule="auto"/>
              <w:ind w:left="108" w:right="-108" w:firstLine="55"/>
              <w:jc w:val="center"/>
            </w:pPr>
            <w:r w:rsidRPr="00995949">
              <w:t>Тематическая беседа « Россия великая наша держава!»</w:t>
            </w:r>
          </w:p>
          <w:p w:rsidR="00995949" w:rsidRPr="00995949" w:rsidRDefault="00995949" w:rsidP="00995949">
            <w:pPr>
              <w:spacing w:line="276" w:lineRule="auto"/>
              <w:ind w:left="108" w:right="-108" w:firstLine="55"/>
              <w:jc w:val="center"/>
            </w:pP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595"/>
              <w:jc w:val="center"/>
            </w:pPr>
            <w:r w:rsidRPr="00995949">
              <w:t>6-7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451"/>
        </w:trPr>
        <w:tc>
          <w:tcPr>
            <w:tcW w:w="83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2</w:t>
            </w:r>
          </w:p>
        </w:tc>
        <w:tc>
          <w:tcPr>
            <w:tcW w:w="198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8"/>
            </w:pPr>
            <w:r w:rsidRPr="00995949">
              <w:t>Познавательное,</w:t>
            </w:r>
          </w:p>
          <w:p w:rsidR="00995949" w:rsidRPr="00995949" w:rsidRDefault="00995949" w:rsidP="00995949">
            <w:pPr>
              <w:spacing w:before="40"/>
              <w:ind w:left="108"/>
            </w:pPr>
            <w:r w:rsidRPr="00995949">
              <w:t>Трудовое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jc w:val="center"/>
            </w:pPr>
            <w:r w:rsidRPr="00995949">
              <w:t>Синичкин</w:t>
            </w:r>
            <w:r w:rsidRPr="00995949">
              <w:rPr>
                <w:spacing w:val="-4"/>
              </w:rPr>
              <w:t xml:space="preserve"> </w:t>
            </w:r>
            <w:r w:rsidRPr="00995949">
              <w:t>день</w:t>
            </w:r>
          </w:p>
          <w:p w:rsidR="00995949" w:rsidRPr="00995949" w:rsidRDefault="00995949" w:rsidP="00995949">
            <w:pPr>
              <w:spacing w:before="40"/>
              <w:ind w:left="34"/>
              <w:jc w:val="center"/>
            </w:pPr>
            <w:r w:rsidRPr="00995949">
              <w:t>(12</w:t>
            </w:r>
            <w:r w:rsidRPr="00995949">
              <w:rPr>
                <w:spacing w:val="-2"/>
              </w:rPr>
              <w:t xml:space="preserve"> </w:t>
            </w:r>
            <w:r w:rsidRPr="00995949">
              <w:t>ноября)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844"/>
                <w:tab w:val="left" w:pos="2902"/>
                <w:tab w:val="left" w:pos="3310"/>
              </w:tabs>
              <w:spacing w:line="247" w:lineRule="exact"/>
              <w:ind w:left="108" w:right="-108"/>
              <w:jc w:val="center"/>
            </w:pPr>
            <w:r w:rsidRPr="00995949">
              <w:t>Тематическая беседа «Синичкин день-праздник пернатых друзей»</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3-7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2008AF">
        <w:trPr>
          <w:trHeight w:val="809"/>
        </w:trPr>
        <w:tc>
          <w:tcPr>
            <w:tcW w:w="83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3</w:t>
            </w:r>
          </w:p>
        </w:tc>
        <w:tc>
          <w:tcPr>
            <w:tcW w:w="198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before="2" w:line="290" w:lineRule="atLeast"/>
            </w:pPr>
            <w:r w:rsidRPr="00995949">
              <w:t xml:space="preserve">  Социальное</w:t>
            </w:r>
            <w:r w:rsidRPr="00995949">
              <w:rPr>
                <w:spacing w:val="-52"/>
              </w:rPr>
              <w:t xml:space="preserve">        </w:t>
            </w:r>
            <w:r w:rsidRPr="00995949">
              <w:t>Трудовое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jc w:val="center"/>
            </w:pPr>
            <w:r w:rsidRPr="00995949">
              <w:t>День</w:t>
            </w:r>
            <w:r w:rsidRPr="00995949">
              <w:rPr>
                <w:spacing w:val="-1"/>
              </w:rPr>
              <w:t xml:space="preserve"> </w:t>
            </w:r>
            <w:r w:rsidRPr="00995949">
              <w:t>матери</w:t>
            </w:r>
          </w:p>
          <w:p w:rsidR="00995949" w:rsidRPr="00995949" w:rsidRDefault="00995949" w:rsidP="00995949">
            <w:pPr>
              <w:spacing w:line="247" w:lineRule="exact"/>
              <w:ind w:left="34"/>
              <w:jc w:val="center"/>
            </w:pPr>
            <w:r w:rsidRPr="00995949">
              <w:t>(последнее воскресенье ноября)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656"/>
                <w:tab w:val="left" w:pos="2747"/>
                <w:tab w:val="left" w:pos="3395"/>
              </w:tabs>
              <w:spacing w:line="276" w:lineRule="auto"/>
              <w:ind w:left="108" w:right="-108"/>
              <w:jc w:val="center"/>
            </w:pPr>
            <w:r w:rsidRPr="00995949">
              <w:t>Галерея – фотовыставка «Вместе с мамой»</w:t>
            </w:r>
          </w:p>
          <w:p w:rsidR="00995949" w:rsidRPr="00995949" w:rsidRDefault="00995949" w:rsidP="00995949">
            <w:pPr>
              <w:spacing w:line="249" w:lineRule="exact"/>
              <w:ind w:left="108" w:right="-108"/>
              <w:jc w:val="center"/>
            </w:pPr>
            <w:r w:rsidRPr="00995949">
              <w:t>Утренник «Подарок для любимой мамы»</w:t>
            </w: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pPr>
            <w:r w:rsidRPr="00995949">
              <w:t xml:space="preserve">               3-7лет</w:t>
            </w:r>
          </w:p>
          <w:p w:rsidR="00995949" w:rsidRPr="00995949" w:rsidRDefault="00995949" w:rsidP="00995949">
            <w:pPr>
              <w:spacing w:line="247" w:lineRule="exact"/>
            </w:pPr>
          </w:p>
          <w:p w:rsidR="00995949" w:rsidRPr="00995949" w:rsidRDefault="00995949" w:rsidP="00995949">
            <w:pPr>
              <w:ind w:right="-262"/>
            </w:pPr>
          </w:p>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2008AF">
        <w:trPr>
          <w:trHeight w:val="1005"/>
        </w:trPr>
        <w:tc>
          <w:tcPr>
            <w:tcW w:w="83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4</w:t>
            </w:r>
          </w:p>
        </w:tc>
        <w:tc>
          <w:tcPr>
            <w:tcW w:w="198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08"/>
              </w:tabs>
              <w:spacing w:line="276" w:lineRule="auto"/>
              <w:ind w:left="108"/>
              <w:rPr>
                <w:spacing w:val="-52"/>
              </w:rPr>
            </w:pPr>
            <w:r w:rsidRPr="00995949">
              <w:t>Патриотическое</w:t>
            </w:r>
          </w:p>
          <w:p w:rsidR="00995949" w:rsidRPr="00995949" w:rsidRDefault="00995949" w:rsidP="00995949">
            <w:pPr>
              <w:spacing w:line="276" w:lineRule="auto"/>
              <w:ind w:left="108"/>
            </w:pPr>
            <w:r w:rsidRPr="00995949">
              <w:t>Социальное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hanging="3"/>
              <w:jc w:val="center"/>
            </w:pPr>
            <w:r w:rsidRPr="00995949">
              <w:t>День</w:t>
            </w:r>
          </w:p>
          <w:p w:rsidR="00995949" w:rsidRPr="00995949" w:rsidRDefault="00995949" w:rsidP="00995949">
            <w:pPr>
              <w:spacing w:line="276" w:lineRule="auto"/>
              <w:ind w:left="34"/>
              <w:jc w:val="center"/>
            </w:pPr>
            <w:r w:rsidRPr="00995949">
              <w:t xml:space="preserve">сотрудников органов </w:t>
            </w:r>
            <w:r w:rsidRPr="00995949">
              <w:rPr>
                <w:spacing w:val="-52"/>
              </w:rPr>
              <w:t xml:space="preserve"> </w:t>
            </w:r>
            <w:r w:rsidRPr="00995949">
              <w:t>внутренних дел</w:t>
            </w:r>
            <w:r w:rsidRPr="00995949">
              <w:rPr>
                <w:spacing w:val="1"/>
              </w:rPr>
              <w:t xml:space="preserve"> </w:t>
            </w:r>
            <w:r w:rsidRPr="00995949">
              <w:t>России</w:t>
            </w:r>
          </w:p>
          <w:p w:rsidR="00995949" w:rsidRPr="00995949" w:rsidRDefault="00995949" w:rsidP="00995949">
            <w:pPr>
              <w:ind w:left="34"/>
              <w:jc w:val="center"/>
            </w:pPr>
            <w:r w:rsidRPr="00995949">
              <w:t>(8</w:t>
            </w:r>
            <w:r w:rsidRPr="00995949">
              <w:rPr>
                <w:spacing w:val="-1"/>
              </w:rPr>
              <w:t xml:space="preserve"> </w:t>
            </w:r>
            <w:r w:rsidRPr="00995949">
              <w:t>ноября)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108"/>
              <w:jc w:val="center"/>
            </w:pPr>
            <w:r w:rsidRPr="00995949">
              <w:t>Познавательная встреча с сотрудниками полиции</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jc w:val="center"/>
            </w:pPr>
            <w:r w:rsidRPr="00995949">
              <w:t>6-7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883"/>
        </w:trPr>
        <w:tc>
          <w:tcPr>
            <w:tcW w:w="83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jc w:val="center"/>
            </w:pPr>
            <w:r w:rsidRPr="00995949">
              <w:t>5</w:t>
            </w:r>
          </w:p>
        </w:tc>
        <w:tc>
          <w:tcPr>
            <w:tcW w:w="1986"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76" w:lineRule="auto"/>
              <w:ind w:left="108"/>
              <w:rPr>
                <w:spacing w:val="-52"/>
              </w:rPr>
            </w:pPr>
            <w:r w:rsidRPr="00995949">
              <w:t>Патриотическое</w:t>
            </w:r>
            <w:r w:rsidRPr="00995949">
              <w:rPr>
                <w:spacing w:val="-52"/>
              </w:rPr>
              <w:t xml:space="preserve"> </w:t>
            </w:r>
          </w:p>
          <w:p w:rsidR="00995949" w:rsidRPr="00995949" w:rsidRDefault="00995949" w:rsidP="00995949">
            <w:pPr>
              <w:spacing w:line="276" w:lineRule="auto"/>
              <w:ind w:left="108"/>
            </w:pP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jc w:val="center"/>
            </w:pPr>
            <w:r w:rsidRPr="00995949">
              <w:t>День</w:t>
            </w:r>
          </w:p>
          <w:p w:rsidR="00995949" w:rsidRPr="00995949" w:rsidRDefault="00995949" w:rsidP="00995949">
            <w:pPr>
              <w:spacing w:line="249" w:lineRule="exact"/>
              <w:ind w:left="34"/>
              <w:jc w:val="center"/>
            </w:pPr>
            <w:r w:rsidRPr="00995949">
              <w:t xml:space="preserve">Государственного </w:t>
            </w:r>
            <w:r w:rsidRPr="00995949">
              <w:rPr>
                <w:spacing w:val="-52"/>
              </w:rPr>
              <w:t xml:space="preserve"> </w:t>
            </w:r>
            <w:r w:rsidRPr="00995949">
              <w:t>герба</w:t>
            </w:r>
            <w:r w:rsidRPr="00995949">
              <w:rPr>
                <w:spacing w:val="-3"/>
              </w:rPr>
              <w:t xml:space="preserve"> </w:t>
            </w:r>
            <w:r w:rsidRPr="00995949">
              <w:t>Российской Федерации(30</w:t>
            </w:r>
            <w:r w:rsidRPr="00995949">
              <w:rPr>
                <w:spacing w:val="-4"/>
              </w:rPr>
              <w:t xml:space="preserve"> </w:t>
            </w:r>
            <w:r w:rsidRPr="00995949">
              <w:t>ноября)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790"/>
                <w:tab w:val="left" w:pos="2788"/>
                <w:tab w:val="left" w:pos="3273"/>
              </w:tabs>
              <w:spacing w:line="247" w:lineRule="exact"/>
              <w:ind w:left="108" w:right="-108"/>
              <w:jc w:val="center"/>
            </w:pPr>
            <w:r w:rsidRPr="00995949">
              <w:t>Тематическая</w:t>
            </w:r>
            <w:r w:rsidRPr="00995949">
              <w:tab/>
              <w:t>беседа</w:t>
            </w:r>
            <w:r w:rsidRPr="00995949">
              <w:tab/>
              <w:t>с целью</w:t>
            </w:r>
          </w:p>
          <w:p w:rsidR="00995949" w:rsidRPr="00995949" w:rsidRDefault="00995949" w:rsidP="00995949">
            <w:pPr>
              <w:tabs>
                <w:tab w:val="left" w:pos="3205"/>
              </w:tabs>
              <w:spacing w:before="2" w:line="290" w:lineRule="atLeast"/>
              <w:ind w:left="108" w:right="-108"/>
              <w:jc w:val="center"/>
            </w:pPr>
            <w:r w:rsidRPr="00995949">
              <w:t xml:space="preserve">знакомства/закреплением </w:t>
            </w:r>
            <w:r w:rsidRPr="00995949">
              <w:rPr>
                <w:spacing w:val="-1"/>
              </w:rPr>
              <w:t xml:space="preserve">знаний </w:t>
            </w:r>
            <w:r w:rsidRPr="00995949">
              <w:rPr>
                <w:spacing w:val="-52"/>
              </w:rPr>
              <w:t xml:space="preserve"> </w:t>
            </w:r>
            <w:r w:rsidRPr="00995949">
              <w:t>символики</w:t>
            </w:r>
            <w:r w:rsidRPr="00995949">
              <w:rPr>
                <w:spacing w:val="-1"/>
              </w:rPr>
              <w:t xml:space="preserve"> </w:t>
            </w:r>
            <w:r w:rsidRPr="00995949">
              <w:t>РФ</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5-7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2008AF">
        <w:trPr>
          <w:trHeight w:val="883"/>
        </w:trPr>
        <w:tc>
          <w:tcPr>
            <w:tcW w:w="83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jc w:val="center"/>
            </w:pPr>
            <w:r w:rsidRPr="00995949">
              <w:t>6</w:t>
            </w:r>
          </w:p>
        </w:tc>
        <w:tc>
          <w:tcPr>
            <w:tcW w:w="198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pPr>
            <w:r w:rsidRPr="00995949">
              <w:t>Трудовое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jc w:val="center"/>
            </w:pPr>
            <w:r w:rsidRPr="00995949">
              <w:t>Оформление фотоальбома «Профессии».Знакомство с профессиями</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790"/>
                <w:tab w:val="left" w:pos="2788"/>
                <w:tab w:val="left" w:pos="3273"/>
              </w:tabs>
              <w:spacing w:line="247" w:lineRule="exact"/>
              <w:jc w:val="center"/>
            </w:pPr>
            <w:r w:rsidRPr="00995949">
              <w:t>Рисунки детей на тему «Моя мама/ папа на работе»</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5-7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bl>
    <w:p w:rsidR="00995949" w:rsidRPr="00995949" w:rsidRDefault="00995949" w:rsidP="00995949">
      <w:pPr>
        <w:spacing w:before="11"/>
        <w:rPr>
          <w:b/>
        </w:rPr>
      </w:pPr>
    </w:p>
    <w:tbl>
      <w:tblPr>
        <w:tblW w:w="1061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3"/>
        <w:gridCol w:w="1984"/>
        <w:gridCol w:w="2127"/>
        <w:gridCol w:w="2551"/>
        <w:gridCol w:w="1559"/>
        <w:gridCol w:w="1560"/>
      </w:tblGrid>
      <w:tr w:rsidR="00995949" w:rsidRPr="00995949" w:rsidTr="002008AF">
        <w:trPr>
          <w:trHeight w:val="290"/>
        </w:trPr>
        <w:tc>
          <w:tcPr>
            <w:tcW w:w="10614" w:type="dxa"/>
            <w:gridSpan w:val="6"/>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1" w:lineRule="exact"/>
              <w:ind w:right="2018"/>
              <w:jc w:val="center"/>
              <w:rPr>
                <w:b/>
              </w:rPr>
            </w:pPr>
            <w:r w:rsidRPr="00995949">
              <w:rPr>
                <w:b/>
              </w:rPr>
              <w:t>Декабрь</w:t>
            </w:r>
          </w:p>
        </w:tc>
      </w:tr>
      <w:tr w:rsidR="00995949" w:rsidRPr="00995949" w:rsidTr="002008AF">
        <w:trPr>
          <w:trHeight w:val="421"/>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right="414"/>
              <w:jc w:val="right"/>
            </w:pPr>
            <w:r w:rsidRPr="00995949">
              <w:t>1</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33"/>
            </w:pPr>
            <w:r w:rsidRPr="00995949">
              <w:t xml:space="preserve">Духовно- </w:t>
            </w:r>
            <w:r w:rsidRPr="00995949">
              <w:lastRenderedPageBreak/>
              <w:t>нравственное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firstLine="34"/>
              <w:jc w:val="center"/>
            </w:pPr>
            <w:r w:rsidRPr="00995949">
              <w:lastRenderedPageBreak/>
              <w:t xml:space="preserve">Международный </w:t>
            </w:r>
            <w:r w:rsidRPr="00995949">
              <w:lastRenderedPageBreak/>
              <w:t>день инвалидов</w:t>
            </w:r>
          </w:p>
          <w:p w:rsidR="00995949" w:rsidRPr="00995949" w:rsidRDefault="00995949" w:rsidP="00995949">
            <w:pPr>
              <w:spacing w:line="276" w:lineRule="auto"/>
              <w:ind w:firstLine="34"/>
              <w:jc w:val="center"/>
            </w:pPr>
            <w:r w:rsidRPr="00995949">
              <w:t>(3 декабря)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right="-108"/>
              <w:jc w:val="center"/>
            </w:pPr>
            <w:r w:rsidRPr="00995949">
              <w:lastRenderedPageBreak/>
              <w:t xml:space="preserve">Тематическая беседа </w:t>
            </w:r>
            <w:r w:rsidRPr="00995949">
              <w:lastRenderedPageBreak/>
              <w:t>«Учимся быть милосердными»</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595"/>
            </w:pPr>
            <w:r w:rsidRPr="00995949">
              <w:lastRenderedPageBreak/>
              <w:t>3-7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421"/>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right="414"/>
              <w:jc w:val="right"/>
            </w:pPr>
            <w:r w:rsidRPr="00995949">
              <w:lastRenderedPageBreak/>
              <w:t>2</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33"/>
            </w:pPr>
            <w:r w:rsidRPr="00995949">
              <w:t xml:space="preserve">Познавательное, </w:t>
            </w:r>
          </w:p>
          <w:p w:rsidR="00995949" w:rsidRPr="00995949" w:rsidRDefault="00995949" w:rsidP="00995949">
            <w:pPr>
              <w:spacing w:line="276" w:lineRule="auto"/>
              <w:ind w:left="108" w:right="33"/>
            </w:pPr>
            <w:r w:rsidRPr="00995949">
              <w:t>Патриотическое,</w:t>
            </w:r>
          </w:p>
          <w:p w:rsidR="00995949" w:rsidRPr="00995949" w:rsidRDefault="00995949" w:rsidP="00995949">
            <w:pPr>
              <w:spacing w:line="276" w:lineRule="auto"/>
              <w:ind w:left="108" w:right="33"/>
            </w:pPr>
            <w:r w:rsidRPr="00995949">
              <w:t>Социальное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firstLine="34"/>
              <w:jc w:val="center"/>
            </w:pPr>
            <w:r w:rsidRPr="00995949">
              <w:t>День добровольца (волонтера) в России</w:t>
            </w:r>
          </w:p>
          <w:p w:rsidR="00995949" w:rsidRPr="00995949" w:rsidRDefault="00995949" w:rsidP="00995949">
            <w:pPr>
              <w:spacing w:line="276" w:lineRule="auto"/>
              <w:ind w:firstLine="34"/>
              <w:jc w:val="center"/>
            </w:pPr>
            <w:r w:rsidRPr="00995949">
              <w:t xml:space="preserve"> (5 декабря)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right="-108"/>
              <w:jc w:val="center"/>
            </w:pPr>
            <w:r w:rsidRPr="00995949">
              <w:t>Просмотр видео- роликов с целью закрепления знаний о волонтерском движении</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595"/>
            </w:pPr>
            <w:r w:rsidRPr="00995949">
              <w:t>5-7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421"/>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3</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pPr>
            <w:r w:rsidRPr="00995949">
              <w:t>Познавательное,</w:t>
            </w:r>
          </w:p>
          <w:p w:rsidR="00995949" w:rsidRPr="00995949" w:rsidRDefault="00995949" w:rsidP="00995949">
            <w:pPr>
              <w:spacing w:line="276" w:lineRule="auto"/>
              <w:ind w:left="108"/>
            </w:pPr>
            <w:r w:rsidRPr="00995949">
              <w:rPr>
                <w:spacing w:val="-52"/>
              </w:rPr>
              <w:t xml:space="preserve"> </w:t>
            </w:r>
            <w:r w:rsidRPr="00995949">
              <w:t>Эстетическое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right="33"/>
              <w:jc w:val="center"/>
              <w:rPr>
                <w:spacing w:val="1"/>
              </w:rPr>
            </w:pPr>
            <w:r w:rsidRPr="00995949">
              <w:t xml:space="preserve">Международный </w:t>
            </w:r>
            <w:r w:rsidRPr="00995949">
              <w:rPr>
                <w:spacing w:val="-52"/>
              </w:rPr>
              <w:t xml:space="preserve"> </w:t>
            </w:r>
            <w:r w:rsidRPr="00995949">
              <w:t>день</w:t>
            </w:r>
            <w:r w:rsidRPr="00995949">
              <w:rPr>
                <w:spacing w:val="2"/>
              </w:rPr>
              <w:t xml:space="preserve"> </w:t>
            </w:r>
            <w:r w:rsidRPr="00995949">
              <w:t>художника</w:t>
            </w:r>
            <w:r w:rsidRPr="00995949">
              <w:rPr>
                <w:spacing w:val="1"/>
              </w:rPr>
              <w:t xml:space="preserve"> </w:t>
            </w:r>
          </w:p>
          <w:p w:rsidR="00995949" w:rsidRPr="00995949" w:rsidRDefault="00995949" w:rsidP="00995949">
            <w:pPr>
              <w:spacing w:line="276" w:lineRule="auto"/>
              <w:ind w:left="34" w:right="33"/>
              <w:jc w:val="center"/>
            </w:pPr>
            <w:r w:rsidRPr="00995949">
              <w:t>(8</w:t>
            </w:r>
            <w:r w:rsidRPr="00995949">
              <w:rPr>
                <w:spacing w:val="-1"/>
              </w:rPr>
              <w:t xml:space="preserve"> </w:t>
            </w:r>
            <w:r w:rsidRPr="00995949">
              <w:t>декабря)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588"/>
                <w:tab w:val="left" w:pos="2932"/>
              </w:tabs>
              <w:spacing w:line="276" w:lineRule="auto"/>
              <w:ind w:right="-108"/>
              <w:jc w:val="center"/>
            </w:pPr>
            <w:r w:rsidRPr="00995949">
              <w:t xml:space="preserve">Тематические беседы с целью знакомства с </w:t>
            </w:r>
            <w:r w:rsidRPr="00995949">
              <w:rPr>
                <w:spacing w:val="-52"/>
              </w:rPr>
              <w:t xml:space="preserve"> </w:t>
            </w:r>
            <w:r w:rsidRPr="00995949">
              <w:t>известными</w:t>
            </w:r>
            <w:r w:rsidRPr="00995949">
              <w:rPr>
                <w:spacing w:val="54"/>
              </w:rPr>
              <w:t xml:space="preserve"> </w:t>
            </w:r>
            <w:r w:rsidRPr="00995949">
              <w:t>художниками</w:t>
            </w:r>
            <w:r w:rsidRPr="00995949">
              <w:rPr>
                <w:spacing w:val="54"/>
              </w:rPr>
              <w:t xml:space="preserve"> </w:t>
            </w:r>
            <w:r w:rsidRPr="00995949">
              <w:t>и</w:t>
            </w:r>
            <w:r w:rsidRPr="00995949">
              <w:rPr>
                <w:spacing w:val="54"/>
              </w:rPr>
              <w:t xml:space="preserve"> </w:t>
            </w:r>
            <w:r w:rsidRPr="00995949">
              <w:t>их произведениями.</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595"/>
            </w:pPr>
            <w:r w:rsidRPr="00995949">
              <w:t>3-7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421"/>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4</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jc w:val="both"/>
              <w:rPr>
                <w:spacing w:val="-53"/>
              </w:rPr>
            </w:pPr>
            <w:r w:rsidRPr="00995949">
              <w:rPr>
                <w:spacing w:val="-53"/>
              </w:rPr>
              <w:t xml:space="preserve">                                              </w:t>
            </w:r>
            <w:r w:rsidRPr="00995949">
              <w:t>Патриотическое</w:t>
            </w:r>
            <w:r w:rsidRPr="00995949">
              <w:rPr>
                <w:spacing w:val="-53"/>
              </w:rPr>
              <w:t xml:space="preserve"> </w:t>
            </w:r>
          </w:p>
          <w:p w:rsidR="00995949" w:rsidRPr="00995949" w:rsidRDefault="00995949" w:rsidP="00995949">
            <w:pPr>
              <w:spacing w:line="276" w:lineRule="auto"/>
              <w:ind w:left="108"/>
              <w:jc w:val="both"/>
            </w:pPr>
            <w:r w:rsidRPr="00995949">
              <w:t>Социальное</w:t>
            </w:r>
          </w:p>
        </w:tc>
        <w:tc>
          <w:tcPr>
            <w:tcW w:w="2127"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76" w:lineRule="auto"/>
              <w:ind w:right="-108"/>
              <w:jc w:val="center"/>
            </w:pPr>
            <w:r w:rsidRPr="00995949">
              <w:t>День героев Отечества</w:t>
            </w:r>
          </w:p>
          <w:p w:rsidR="00995949" w:rsidRPr="00995949" w:rsidRDefault="00995949" w:rsidP="00995949">
            <w:pPr>
              <w:spacing w:line="276" w:lineRule="auto"/>
              <w:ind w:left="34" w:right="-108"/>
              <w:jc w:val="center"/>
            </w:pPr>
            <w:r w:rsidRPr="00995949">
              <w:t>(9 декабря)</w:t>
            </w:r>
          </w:p>
          <w:p w:rsidR="00995949" w:rsidRPr="00995949" w:rsidRDefault="00995949" w:rsidP="00995949">
            <w:pPr>
              <w:spacing w:line="276" w:lineRule="auto"/>
              <w:ind w:left="34" w:right="-108"/>
              <w:jc w:val="center"/>
            </w:pP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108" w:right="-108"/>
              <w:jc w:val="center"/>
            </w:pPr>
            <w:r w:rsidRPr="00995949">
              <w:t>Тематические</w:t>
            </w:r>
            <w:r w:rsidRPr="00995949">
              <w:rPr>
                <w:spacing w:val="-2"/>
              </w:rPr>
              <w:t xml:space="preserve"> </w:t>
            </w:r>
            <w:r w:rsidRPr="00995949">
              <w:t>беседы</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595"/>
            </w:pPr>
            <w:r w:rsidRPr="00995949">
              <w:t>6-7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421"/>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right="414"/>
              <w:jc w:val="right"/>
            </w:pPr>
            <w:r w:rsidRPr="00995949">
              <w:t>5</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33"/>
              <w:rPr>
                <w:spacing w:val="-52"/>
              </w:rPr>
            </w:pPr>
            <w:r w:rsidRPr="00995949">
              <w:t>Познавательное</w:t>
            </w:r>
            <w:r w:rsidRPr="00995949">
              <w:rPr>
                <w:spacing w:val="-52"/>
              </w:rPr>
              <w:t xml:space="preserve"> </w:t>
            </w:r>
          </w:p>
          <w:p w:rsidR="00995949" w:rsidRPr="00995949" w:rsidRDefault="00995949" w:rsidP="00995949">
            <w:pPr>
              <w:spacing w:line="276" w:lineRule="auto"/>
              <w:ind w:right="33"/>
            </w:pPr>
            <w:r w:rsidRPr="00995949">
              <w:t>Социальное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108" w:firstLine="34"/>
              <w:jc w:val="center"/>
            </w:pPr>
            <w:r w:rsidRPr="00995949">
              <w:t>Международный</w:t>
            </w:r>
            <w:r w:rsidRPr="00995949">
              <w:rPr>
                <w:spacing w:val="1"/>
              </w:rPr>
              <w:t xml:space="preserve"> </w:t>
            </w:r>
            <w:r w:rsidRPr="00995949">
              <w:t>День</w:t>
            </w:r>
            <w:r w:rsidRPr="00995949">
              <w:rPr>
                <w:spacing w:val="-7"/>
              </w:rPr>
              <w:t xml:space="preserve"> </w:t>
            </w:r>
            <w:r w:rsidRPr="00995949">
              <w:t>прав</w:t>
            </w:r>
            <w:r w:rsidRPr="00995949">
              <w:rPr>
                <w:spacing w:val="-7"/>
              </w:rPr>
              <w:t xml:space="preserve"> </w:t>
            </w:r>
            <w:r w:rsidRPr="00995949">
              <w:t>человека</w:t>
            </w:r>
          </w:p>
          <w:p w:rsidR="00995949" w:rsidRPr="00995949" w:rsidRDefault="00995949" w:rsidP="00995949">
            <w:pPr>
              <w:spacing w:line="276" w:lineRule="auto"/>
              <w:ind w:right="-108" w:firstLine="34"/>
              <w:jc w:val="center"/>
            </w:pPr>
            <w:r w:rsidRPr="00995949">
              <w:t>(10 декабря)</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9" w:lineRule="exact"/>
              <w:ind w:right="-108"/>
              <w:jc w:val="center"/>
            </w:pPr>
            <w:r w:rsidRPr="00995949">
              <w:t>Просмотр</w:t>
            </w:r>
            <w:r w:rsidRPr="00995949">
              <w:rPr>
                <w:spacing w:val="-2"/>
              </w:rPr>
              <w:t xml:space="preserve"> </w:t>
            </w:r>
            <w:r w:rsidRPr="00995949">
              <w:t>мультфильмов и видеофильмов о правах     ребенка</w:t>
            </w:r>
          </w:p>
          <w:p w:rsidR="00995949" w:rsidRPr="00995949" w:rsidRDefault="00995949" w:rsidP="00995949">
            <w:pPr>
              <w:tabs>
                <w:tab w:val="left" w:pos="1425"/>
                <w:tab w:val="left" w:pos="2639"/>
                <w:tab w:val="left" w:pos="3743"/>
              </w:tabs>
              <w:spacing w:before="1" w:line="290" w:lineRule="atLeast"/>
              <w:ind w:right="-108"/>
              <w:jc w:val="center"/>
            </w:pP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9" w:lineRule="exact"/>
              <w:ind w:left="595"/>
            </w:pPr>
            <w:r w:rsidRPr="00995949">
              <w:t>3-7</w:t>
            </w:r>
            <w:r w:rsidRPr="00995949">
              <w:rPr>
                <w:spacing w:val="-1"/>
              </w:rPr>
              <w:t xml:space="preserve"> </w:t>
            </w:r>
            <w:r w:rsidRPr="00995949">
              <w:t>лет</w:t>
            </w:r>
          </w:p>
          <w:p w:rsidR="00995949" w:rsidRPr="00995949" w:rsidRDefault="00995949" w:rsidP="00995949">
            <w:pPr>
              <w:spacing w:line="249" w:lineRule="exact"/>
              <w:ind w:left="595"/>
            </w:pPr>
          </w:p>
          <w:p w:rsidR="00995949" w:rsidRPr="00995949" w:rsidRDefault="00995949" w:rsidP="00995949">
            <w:pPr>
              <w:spacing w:line="249" w:lineRule="exact"/>
              <w:ind w:left="595"/>
            </w:pP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787"/>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6</w:t>
            </w:r>
          </w:p>
        </w:tc>
        <w:tc>
          <w:tcPr>
            <w:tcW w:w="1984"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76" w:lineRule="auto"/>
              <w:jc w:val="both"/>
              <w:rPr>
                <w:spacing w:val="-53"/>
              </w:rPr>
            </w:pPr>
          </w:p>
          <w:p w:rsidR="00995949" w:rsidRPr="00995949" w:rsidRDefault="00995949" w:rsidP="00995949">
            <w:pPr>
              <w:spacing w:line="276" w:lineRule="auto"/>
              <w:jc w:val="both"/>
              <w:rPr>
                <w:spacing w:val="-53"/>
              </w:rPr>
            </w:pPr>
            <w:r w:rsidRPr="00995949">
              <w:t>Патриотическое</w:t>
            </w:r>
            <w:r w:rsidRPr="00995949">
              <w:rPr>
                <w:spacing w:val="-53"/>
              </w:rPr>
              <w:t xml:space="preserve"> </w:t>
            </w:r>
          </w:p>
          <w:p w:rsidR="00995949" w:rsidRPr="00995949" w:rsidRDefault="00995949" w:rsidP="00995949">
            <w:pPr>
              <w:spacing w:line="276" w:lineRule="auto"/>
              <w:jc w:val="both"/>
            </w:pP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108"/>
              <w:jc w:val="center"/>
            </w:pPr>
            <w:r w:rsidRPr="00995949">
              <w:t>День Конституции</w:t>
            </w:r>
            <w:r w:rsidRPr="00995949">
              <w:rPr>
                <w:spacing w:val="-53"/>
              </w:rPr>
              <w:t xml:space="preserve"> </w:t>
            </w:r>
            <w:r w:rsidRPr="00995949">
              <w:t>Российской</w:t>
            </w:r>
          </w:p>
          <w:p w:rsidR="00995949" w:rsidRPr="00995949" w:rsidRDefault="00995949" w:rsidP="00995949">
            <w:pPr>
              <w:spacing w:line="252" w:lineRule="exact"/>
              <w:ind w:left="34" w:right="-108"/>
              <w:jc w:val="center"/>
            </w:pPr>
            <w:r w:rsidRPr="00995949">
              <w:t>Федерации</w:t>
            </w:r>
          </w:p>
          <w:p w:rsidR="00995949" w:rsidRPr="00995949" w:rsidRDefault="00995949" w:rsidP="00995949">
            <w:pPr>
              <w:spacing w:before="33"/>
              <w:ind w:left="34" w:right="-108"/>
              <w:jc w:val="center"/>
            </w:pPr>
            <w:r w:rsidRPr="00995949">
              <w:t>(12 декабря)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108" w:right="-108"/>
              <w:jc w:val="center"/>
            </w:pPr>
            <w:r w:rsidRPr="00995949">
              <w:t>Тематическая</w:t>
            </w:r>
            <w:r w:rsidRPr="00995949">
              <w:rPr>
                <w:spacing w:val="-2"/>
              </w:rPr>
              <w:t xml:space="preserve"> </w:t>
            </w:r>
            <w:r w:rsidRPr="00995949">
              <w:t>беседа «День Конституции РФ»</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595"/>
            </w:pPr>
            <w:r w:rsidRPr="00995949">
              <w:t>6-7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1164"/>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7</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jc w:val="both"/>
            </w:pPr>
            <w:r w:rsidRPr="00995949">
              <w:t>Познавательное,</w:t>
            </w:r>
          </w:p>
          <w:p w:rsidR="00995949" w:rsidRPr="00995949" w:rsidRDefault="00995949" w:rsidP="00995949">
            <w:pPr>
              <w:spacing w:line="276" w:lineRule="auto"/>
              <w:jc w:val="both"/>
            </w:pPr>
            <w:r w:rsidRPr="00995949">
              <w:t>Эстетическое,</w:t>
            </w:r>
          </w:p>
          <w:p w:rsidR="00995949" w:rsidRPr="00995949" w:rsidRDefault="00995949" w:rsidP="00995949">
            <w:pPr>
              <w:spacing w:line="276" w:lineRule="auto"/>
              <w:jc w:val="both"/>
            </w:pPr>
            <w:r w:rsidRPr="00995949">
              <w:t>Социальное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right="33"/>
              <w:jc w:val="center"/>
            </w:pPr>
            <w:r w:rsidRPr="00995949">
              <w:t>Новогодний праздник</w:t>
            </w:r>
          </w:p>
          <w:p w:rsidR="00995949" w:rsidRPr="00995949" w:rsidRDefault="00995949" w:rsidP="00995949">
            <w:pPr>
              <w:spacing w:line="276" w:lineRule="auto"/>
              <w:ind w:left="34" w:right="33"/>
              <w:jc w:val="center"/>
            </w:pPr>
            <w:r w:rsidRPr="00995949">
              <w:t>(31 декабря)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108" w:right="-108"/>
              <w:jc w:val="center"/>
            </w:pPr>
            <w:r w:rsidRPr="00995949">
              <w:t>Новогодний утренник «В гостях у Деда Мороза»</w:t>
            </w:r>
          </w:p>
          <w:p w:rsidR="00995949" w:rsidRPr="00995949" w:rsidRDefault="00995949" w:rsidP="00995949">
            <w:pPr>
              <w:spacing w:line="249" w:lineRule="exact"/>
              <w:ind w:left="108" w:right="-108"/>
              <w:jc w:val="center"/>
            </w:pPr>
            <w:r w:rsidRPr="00995949">
              <w:t>Конкурс «Ёлки праздничный наряд!». Изготовление ёлочных игрушек</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595"/>
            </w:pPr>
            <w:r w:rsidRPr="00995949">
              <w:t>3-7 лет</w:t>
            </w:r>
          </w:p>
          <w:p w:rsidR="00995949" w:rsidRPr="00995949" w:rsidRDefault="00995949" w:rsidP="00995949">
            <w:pPr>
              <w:spacing w:line="249" w:lineRule="exact"/>
              <w:ind w:left="595"/>
            </w:pPr>
            <w:r w:rsidRPr="00995949">
              <w:t>3-7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1164"/>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8</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jc w:val="both"/>
            </w:pPr>
            <w:r w:rsidRPr="00995949">
              <w:t>Трудовое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right="33"/>
              <w:jc w:val="center"/>
            </w:pPr>
            <w:r w:rsidRPr="00995949">
              <w:t>Акция «Покормим птиц зимой»</w:t>
            </w:r>
          </w:p>
          <w:p w:rsidR="00995949" w:rsidRPr="00995949" w:rsidRDefault="00995949" w:rsidP="00995949">
            <w:pPr>
              <w:spacing w:line="276" w:lineRule="auto"/>
              <w:ind w:left="34" w:right="33"/>
              <w:jc w:val="center"/>
            </w:pPr>
            <w:r w:rsidRPr="00995949">
              <w:t>(в зимний период)</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9" w:lineRule="exact"/>
              <w:ind w:left="108" w:right="-108"/>
              <w:jc w:val="center"/>
            </w:pPr>
          </w:p>
          <w:p w:rsidR="00995949" w:rsidRPr="00995949" w:rsidRDefault="00995949" w:rsidP="00995949">
            <w:pPr>
              <w:ind w:right="-108"/>
              <w:jc w:val="center"/>
            </w:pPr>
            <w:r w:rsidRPr="00995949">
              <w:t>Изготовление кормушек</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595"/>
            </w:pPr>
            <w:r w:rsidRPr="00995949">
              <w:t>3-7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 Родители</w:t>
            </w:r>
          </w:p>
        </w:tc>
      </w:tr>
    </w:tbl>
    <w:p w:rsidR="00995949" w:rsidRPr="00995949" w:rsidRDefault="00995949" w:rsidP="00995949">
      <w:pPr>
        <w:spacing w:before="11"/>
        <w:jc w:val="center"/>
        <w:rPr>
          <w:b/>
        </w:rPr>
      </w:pPr>
    </w:p>
    <w:p w:rsidR="00995949" w:rsidRPr="00995949" w:rsidRDefault="00995949" w:rsidP="00995949">
      <w:pPr>
        <w:spacing w:before="11"/>
        <w:jc w:val="center"/>
        <w:rPr>
          <w:b/>
        </w:rPr>
      </w:pPr>
    </w:p>
    <w:p w:rsidR="00995949" w:rsidRPr="00995949" w:rsidRDefault="00995949" w:rsidP="00995949">
      <w:pPr>
        <w:spacing w:before="11"/>
        <w:jc w:val="center"/>
        <w:rPr>
          <w:b/>
        </w:rPr>
      </w:pPr>
      <w:r w:rsidRPr="00995949">
        <w:rPr>
          <w:b/>
        </w:rPr>
        <w:t>Каникулы с 31 декабря 2025г.  по 11 января 2026г.</w:t>
      </w:r>
    </w:p>
    <w:tbl>
      <w:tblPr>
        <w:tblW w:w="1061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4"/>
        <w:gridCol w:w="1983"/>
        <w:gridCol w:w="2127"/>
        <w:gridCol w:w="2551"/>
        <w:gridCol w:w="1559"/>
        <w:gridCol w:w="1560"/>
      </w:tblGrid>
      <w:tr w:rsidR="00995949" w:rsidRPr="00995949" w:rsidTr="002008AF">
        <w:trPr>
          <w:trHeight w:val="292"/>
        </w:trPr>
        <w:tc>
          <w:tcPr>
            <w:tcW w:w="10614" w:type="dxa"/>
            <w:gridSpan w:val="6"/>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1" w:lineRule="exact"/>
              <w:ind w:right="2018"/>
              <w:jc w:val="center"/>
              <w:rPr>
                <w:b/>
              </w:rPr>
            </w:pPr>
            <w:r w:rsidRPr="00995949">
              <w:rPr>
                <w:b/>
              </w:rPr>
              <w:t>Январь</w:t>
            </w:r>
          </w:p>
        </w:tc>
      </w:tr>
      <w:tr w:rsidR="00995949" w:rsidRPr="00995949" w:rsidTr="002008AF">
        <w:trPr>
          <w:trHeight w:val="690"/>
        </w:trPr>
        <w:tc>
          <w:tcPr>
            <w:tcW w:w="83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1</w:t>
            </w:r>
          </w:p>
        </w:tc>
        <w:tc>
          <w:tcPr>
            <w:tcW w:w="198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rPr>
                <w:spacing w:val="1"/>
              </w:rPr>
            </w:pPr>
            <w:r w:rsidRPr="00995949">
              <w:t>Эстетическое,</w:t>
            </w:r>
            <w:r w:rsidRPr="00995949">
              <w:rPr>
                <w:spacing w:val="1"/>
              </w:rPr>
              <w:t xml:space="preserve"> </w:t>
            </w:r>
          </w:p>
          <w:p w:rsidR="00995949" w:rsidRPr="00995949" w:rsidRDefault="00995949" w:rsidP="00995949">
            <w:pPr>
              <w:spacing w:line="276" w:lineRule="auto"/>
            </w:pPr>
            <w:r w:rsidRPr="00995949">
              <w:t>Духовно- нравственное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369"/>
              </w:tabs>
              <w:spacing w:line="276" w:lineRule="auto"/>
              <w:ind w:left="34" w:right="18" w:hanging="34"/>
              <w:jc w:val="center"/>
            </w:pPr>
            <w:r w:rsidRPr="00995949">
              <w:t xml:space="preserve">Рождественские </w:t>
            </w:r>
            <w:r w:rsidRPr="00995949">
              <w:rPr>
                <w:spacing w:val="-52"/>
              </w:rPr>
              <w:t xml:space="preserve">    </w:t>
            </w:r>
            <w:r w:rsidRPr="00995949">
              <w:t>посиделки</w:t>
            </w:r>
          </w:p>
          <w:p w:rsidR="00995949" w:rsidRPr="00995949" w:rsidRDefault="00995949" w:rsidP="00995949">
            <w:pPr>
              <w:tabs>
                <w:tab w:val="left" w:pos="369"/>
              </w:tabs>
              <w:spacing w:line="276" w:lineRule="auto"/>
              <w:ind w:left="34" w:right="18" w:hanging="34"/>
              <w:jc w:val="center"/>
            </w:pPr>
            <w:r w:rsidRPr="00995949">
              <w:t>(7 января)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293"/>
            </w:pPr>
            <w:r w:rsidRPr="00995949">
              <w:t>Развлечение</w:t>
            </w:r>
            <w:r w:rsidRPr="00995949">
              <w:rPr>
                <w:spacing w:val="-2"/>
              </w:rPr>
              <w:t xml:space="preserve"> в русских народных традициях </w:t>
            </w:r>
            <w:r w:rsidRPr="00995949">
              <w:t>«Прощание</w:t>
            </w:r>
            <w:r w:rsidRPr="00995949">
              <w:rPr>
                <w:spacing w:val="-1"/>
              </w:rPr>
              <w:t xml:space="preserve"> </w:t>
            </w:r>
            <w:r w:rsidRPr="00995949">
              <w:t>с</w:t>
            </w:r>
            <w:r w:rsidRPr="00995949">
              <w:rPr>
                <w:spacing w:val="-2"/>
              </w:rPr>
              <w:t xml:space="preserve"> </w:t>
            </w:r>
            <w:r w:rsidRPr="00995949">
              <w:t>ёлочкой»</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3-7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pPr>
            <w:r w:rsidRPr="00995949">
              <w:t>Воспитатель</w:t>
            </w:r>
          </w:p>
        </w:tc>
      </w:tr>
      <w:tr w:rsidR="00995949" w:rsidRPr="00995949" w:rsidTr="002008AF">
        <w:trPr>
          <w:trHeight w:val="581"/>
        </w:trPr>
        <w:tc>
          <w:tcPr>
            <w:tcW w:w="83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2</w:t>
            </w:r>
          </w:p>
        </w:tc>
        <w:tc>
          <w:tcPr>
            <w:tcW w:w="198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pPr>
            <w:r w:rsidRPr="00995949">
              <w:t xml:space="preserve">Физическое и </w:t>
            </w:r>
            <w:r w:rsidRPr="00995949">
              <w:rPr>
                <w:spacing w:val="-2"/>
              </w:rPr>
              <w:t xml:space="preserve"> </w:t>
            </w:r>
            <w:r w:rsidRPr="00995949">
              <w:t>оздоровительное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right="174" w:hanging="34"/>
              <w:jc w:val="center"/>
            </w:pPr>
            <w:r w:rsidRPr="00995949">
              <w:t>Неделя здоровья</w:t>
            </w:r>
          </w:p>
          <w:p w:rsidR="00995949" w:rsidRPr="00995949" w:rsidRDefault="00995949" w:rsidP="00995949">
            <w:pPr>
              <w:spacing w:line="247" w:lineRule="exact"/>
              <w:ind w:left="34" w:right="174" w:hanging="34"/>
              <w:jc w:val="center"/>
            </w:pPr>
            <w:r w:rsidRPr="00995949">
              <w:t>(вторая неделя января)</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left="108"/>
            </w:pPr>
            <w:r w:rsidRPr="00995949">
              <w:t>Спортивный</w:t>
            </w:r>
            <w:r w:rsidRPr="00995949">
              <w:rPr>
                <w:spacing w:val="-4"/>
              </w:rPr>
              <w:t xml:space="preserve"> </w:t>
            </w:r>
            <w:r w:rsidRPr="00995949">
              <w:t>праздник</w:t>
            </w:r>
          </w:p>
          <w:p w:rsidR="00995949" w:rsidRPr="00995949" w:rsidRDefault="00995949" w:rsidP="00995949">
            <w:pPr>
              <w:spacing w:line="247" w:lineRule="exact"/>
              <w:ind w:left="108"/>
            </w:pPr>
          </w:p>
          <w:p w:rsidR="00995949" w:rsidRPr="00995949" w:rsidRDefault="00995949" w:rsidP="00995949">
            <w:pPr>
              <w:spacing w:line="247" w:lineRule="exact"/>
            </w:pP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left="595"/>
            </w:pPr>
            <w:r w:rsidRPr="00995949">
              <w:t>3-7</w:t>
            </w:r>
            <w:r w:rsidRPr="00995949">
              <w:rPr>
                <w:spacing w:val="-1"/>
              </w:rPr>
              <w:t xml:space="preserve"> </w:t>
            </w:r>
            <w:r w:rsidRPr="00995949">
              <w:t>лет</w:t>
            </w:r>
          </w:p>
          <w:p w:rsidR="00995949" w:rsidRPr="00995949" w:rsidRDefault="00995949" w:rsidP="00995949">
            <w:pPr>
              <w:spacing w:line="247" w:lineRule="exact"/>
            </w:pP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7"/>
            </w:pPr>
            <w:r w:rsidRPr="00995949">
              <w:t>Воспитатель</w:t>
            </w:r>
          </w:p>
        </w:tc>
      </w:tr>
      <w:tr w:rsidR="00995949" w:rsidRPr="00995949" w:rsidTr="002008AF">
        <w:trPr>
          <w:trHeight w:val="1163"/>
        </w:trPr>
        <w:tc>
          <w:tcPr>
            <w:tcW w:w="83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3</w:t>
            </w:r>
          </w:p>
        </w:tc>
        <w:tc>
          <w:tcPr>
            <w:tcW w:w="198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pPr>
            <w:r w:rsidRPr="00995949">
              <w:t>Патриотическое,</w:t>
            </w:r>
          </w:p>
          <w:p w:rsidR="00995949" w:rsidRPr="00995949" w:rsidRDefault="00995949" w:rsidP="00995949">
            <w:pPr>
              <w:spacing w:line="276" w:lineRule="auto"/>
            </w:pPr>
            <w:r w:rsidRPr="00995949">
              <w:t>Духовно-нравственное</w:t>
            </w:r>
          </w:p>
          <w:p w:rsidR="00995949" w:rsidRPr="00995949" w:rsidRDefault="00995949" w:rsidP="00995949">
            <w:pPr>
              <w:spacing w:line="276" w:lineRule="auto"/>
              <w:ind w:left="108"/>
            </w:pPr>
            <w:r w:rsidRPr="00995949">
              <w:rPr>
                <w:spacing w:val="-52"/>
              </w:rPr>
              <w:t xml:space="preserve"> </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92" w:right="81"/>
              <w:jc w:val="center"/>
              <w:rPr>
                <w:spacing w:val="53"/>
              </w:rPr>
            </w:pPr>
            <w:r w:rsidRPr="00995949">
              <w:t>День воинской славы</w:t>
            </w:r>
            <w:r w:rsidRPr="00995949">
              <w:rPr>
                <w:spacing w:val="-52"/>
              </w:rPr>
              <w:t xml:space="preserve">           </w:t>
            </w:r>
            <w:r w:rsidRPr="00995949">
              <w:t>России.</w:t>
            </w:r>
          </w:p>
          <w:p w:rsidR="00995949" w:rsidRPr="00995949" w:rsidRDefault="00995949" w:rsidP="00995949">
            <w:pPr>
              <w:spacing w:line="276" w:lineRule="auto"/>
              <w:ind w:left="92" w:right="81"/>
              <w:jc w:val="center"/>
            </w:pPr>
            <w:r w:rsidRPr="00995949">
              <w:t>Снятие</w:t>
            </w:r>
          </w:p>
          <w:p w:rsidR="00995949" w:rsidRPr="00995949" w:rsidRDefault="00995949" w:rsidP="00995949">
            <w:pPr>
              <w:spacing w:line="249" w:lineRule="exact"/>
              <w:ind w:left="92" w:right="82"/>
              <w:jc w:val="center"/>
            </w:pPr>
            <w:r w:rsidRPr="00995949">
              <w:t>блокады</w:t>
            </w:r>
            <w:r w:rsidRPr="00995949">
              <w:rPr>
                <w:spacing w:val="-3"/>
              </w:rPr>
              <w:t xml:space="preserve"> </w:t>
            </w:r>
            <w:r w:rsidRPr="00995949">
              <w:t>Ленинграда</w:t>
            </w:r>
          </w:p>
          <w:p w:rsidR="00995949" w:rsidRPr="00995949" w:rsidRDefault="00995949" w:rsidP="00995949">
            <w:pPr>
              <w:spacing w:before="31"/>
              <w:ind w:left="185" w:right="172"/>
              <w:jc w:val="center"/>
            </w:pPr>
            <w:r w:rsidRPr="00995949">
              <w:t>(27</w:t>
            </w:r>
            <w:r w:rsidRPr="00995949">
              <w:rPr>
                <w:spacing w:val="-1"/>
              </w:rPr>
              <w:t xml:space="preserve"> </w:t>
            </w:r>
            <w:r w:rsidRPr="00995949">
              <w:t>января)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3191"/>
              </w:tabs>
              <w:spacing w:line="276" w:lineRule="auto"/>
              <w:ind w:left="108" w:right="96"/>
            </w:pPr>
            <w:r w:rsidRPr="00995949">
              <w:t xml:space="preserve">Экскурсия в школьный  музей </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6-7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7" w:right="175"/>
            </w:pPr>
            <w:r w:rsidRPr="00995949">
              <w:t xml:space="preserve">Заместитель, </w:t>
            </w:r>
          </w:p>
          <w:p w:rsidR="00995949" w:rsidRPr="00995949" w:rsidRDefault="00995949" w:rsidP="00995949">
            <w:pPr>
              <w:spacing w:line="276" w:lineRule="auto"/>
              <w:ind w:left="107" w:right="317"/>
            </w:pPr>
            <w:r w:rsidRPr="00995949">
              <w:t>Воспитатель</w:t>
            </w:r>
          </w:p>
        </w:tc>
      </w:tr>
      <w:tr w:rsidR="00995949" w:rsidRPr="00995949" w:rsidTr="002008AF">
        <w:trPr>
          <w:trHeight w:val="1163"/>
        </w:trPr>
        <w:tc>
          <w:tcPr>
            <w:tcW w:w="83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lastRenderedPageBreak/>
              <w:t>4</w:t>
            </w:r>
          </w:p>
        </w:tc>
        <w:tc>
          <w:tcPr>
            <w:tcW w:w="198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pPr>
            <w:r w:rsidRPr="00995949">
              <w:t>Познавательное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92" w:right="81"/>
              <w:jc w:val="center"/>
            </w:pPr>
            <w:r w:rsidRPr="00995949">
              <w:t>Турнир «Играем в шашки»</w:t>
            </w:r>
          </w:p>
          <w:p w:rsidR="00995949" w:rsidRPr="00995949" w:rsidRDefault="00995949" w:rsidP="00995949">
            <w:pPr>
              <w:spacing w:line="276" w:lineRule="auto"/>
              <w:ind w:left="92" w:right="81"/>
              <w:jc w:val="center"/>
            </w:pPr>
            <w:r w:rsidRPr="00995949">
              <w:t>(По плану совместной деятельности)</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3191"/>
              </w:tabs>
              <w:spacing w:line="276" w:lineRule="auto"/>
              <w:ind w:left="108" w:right="96"/>
            </w:pPr>
            <w:r w:rsidRPr="00995949">
              <w:t>Игра проходит по круговой  системе</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5-7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7" w:right="175"/>
            </w:pPr>
            <w:r w:rsidRPr="00995949">
              <w:t>Воспитатель</w:t>
            </w:r>
          </w:p>
        </w:tc>
      </w:tr>
    </w:tbl>
    <w:p w:rsidR="00995949" w:rsidRPr="00995949" w:rsidRDefault="00995949" w:rsidP="00995949">
      <w:pPr>
        <w:spacing w:before="11"/>
        <w:rPr>
          <w:b/>
        </w:rPr>
      </w:pPr>
    </w:p>
    <w:tbl>
      <w:tblPr>
        <w:tblW w:w="1061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2126"/>
        <w:gridCol w:w="2127"/>
        <w:gridCol w:w="2551"/>
        <w:gridCol w:w="1559"/>
        <w:gridCol w:w="1560"/>
      </w:tblGrid>
      <w:tr w:rsidR="00995949" w:rsidRPr="00995949" w:rsidTr="002008AF">
        <w:trPr>
          <w:trHeight w:val="172"/>
        </w:trPr>
        <w:tc>
          <w:tcPr>
            <w:tcW w:w="10614" w:type="dxa"/>
            <w:gridSpan w:val="6"/>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107"/>
              <w:rPr>
                <w:b/>
              </w:rPr>
            </w:pPr>
            <w:r w:rsidRPr="00995949">
              <w:rPr>
                <w:b/>
              </w:rPr>
              <w:t xml:space="preserve">                                                                                           Февраль</w:t>
            </w:r>
          </w:p>
        </w:tc>
      </w:tr>
      <w:tr w:rsidR="00995949" w:rsidRPr="00995949" w:rsidTr="002008AF">
        <w:trPr>
          <w:trHeight w:val="172"/>
        </w:trPr>
        <w:tc>
          <w:tcPr>
            <w:tcW w:w="69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 xml:space="preserve">           1</w:t>
            </w:r>
          </w:p>
        </w:tc>
        <w:tc>
          <w:tcPr>
            <w:tcW w:w="2126"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76" w:lineRule="auto"/>
              <w:ind w:left="-108" w:right="-108"/>
              <w:jc w:val="both"/>
            </w:pPr>
          </w:p>
          <w:p w:rsidR="00995949" w:rsidRPr="00995949" w:rsidRDefault="00995949" w:rsidP="00995949">
            <w:pPr>
              <w:spacing w:line="276" w:lineRule="auto"/>
              <w:ind w:left="-108" w:right="-108"/>
              <w:jc w:val="both"/>
              <w:rPr>
                <w:spacing w:val="-53"/>
              </w:rPr>
            </w:pPr>
            <w:r w:rsidRPr="00995949">
              <w:t>Познавательное</w:t>
            </w:r>
            <w:r w:rsidRPr="00995949">
              <w:rPr>
                <w:spacing w:val="-53"/>
              </w:rPr>
              <w:t xml:space="preserve"> </w:t>
            </w:r>
          </w:p>
          <w:p w:rsidR="00995949" w:rsidRPr="00995949" w:rsidRDefault="00995949" w:rsidP="00995949">
            <w:pPr>
              <w:spacing w:line="276" w:lineRule="auto"/>
              <w:ind w:left="-108" w:right="-108"/>
              <w:jc w:val="both"/>
              <w:rPr>
                <w:spacing w:val="-53"/>
              </w:rPr>
            </w:pPr>
            <w:r w:rsidRPr="00995949">
              <w:t>Патриотическое</w:t>
            </w:r>
            <w:r w:rsidRPr="00995949">
              <w:rPr>
                <w:spacing w:val="-53"/>
              </w:rPr>
              <w:t xml:space="preserve"> </w:t>
            </w:r>
          </w:p>
          <w:p w:rsidR="00995949" w:rsidRPr="00995949" w:rsidRDefault="00995949" w:rsidP="00995949">
            <w:pPr>
              <w:spacing w:line="276" w:lineRule="auto"/>
              <w:ind w:left="-108" w:right="-108"/>
              <w:jc w:val="both"/>
            </w:pP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right="-108"/>
              <w:jc w:val="center"/>
            </w:pPr>
            <w:r w:rsidRPr="00995949">
              <w:t>День</w:t>
            </w:r>
            <w:r w:rsidRPr="00995949">
              <w:rPr>
                <w:spacing w:val="-1"/>
              </w:rPr>
              <w:t xml:space="preserve"> </w:t>
            </w:r>
            <w:r w:rsidRPr="00995949">
              <w:t>разгрома</w:t>
            </w:r>
          </w:p>
          <w:p w:rsidR="00995949" w:rsidRPr="00995949" w:rsidRDefault="00995949" w:rsidP="00995949">
            <w:pPr>
              <w:spacing w:before="37" w:line="276" w:lineRule="auto"/>
              <w:ind w:right="-108"/>
              <w:jc w:val="center"/>
            </w:pPr>
            <w:r w:rsidRPr="00995949">
              <w:t xml:space="preserve">советскими войсками </w:t>
            </w:r>
            <w:r w:rsidRPr="00995949">
              <w:rPr>
                <w:spacing w:val="-52"/>
              </w:rPr>
              <w:t xml:space="preserve">                           </w:t>
            </w:r>
            <w:r w:rsidRPr="00995949">
              <w:t xml:space="preserve">немецко-фашистских </w:t>
            </w:r>
            <w:r w:rsidRPr="00995949">
              <w:rPr>
                <w:spacing w:val="-52"/>
              </w:rPr>
              <w:t xml:space="preserve"> </w:t>
            </w:r>
            <w:r w:rsidRPr="00995949">
              <w:t xml:space="preserve">войск в Сталинградской </w:t>
            </w:r>
            <w:r w:rsidRPr="00995949">
              <w:rPr>
                <w:spacing w:val="-52"/>
              </w:rPr>
              <w:t xml:space="preserve">      </w:t>
            </w:r>
            <w:r w:rsidRPr="00995949">
              <w:t>битве                            (2 февраля)</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tabs>
                <w:tab w:val="left" w:pos="1651"/>
                <w:tab w:val="left" w:pos="2568"/>
                <w:tab w:val="left" w:pos="3758"/>
              </w:tabs>
              <w:spacing w:line="276" w:lineRule="auto"/>
              <w:ind w:right="95"/>
            </w:pPr>
          </w:p>
          <w:p w:rsidR="00995949" w:rsidRPr="00995949" w:rsidRDefault="00995949" w:rsidP="00995949">
            <w:pPr>
              <w:tabs>
                <w:tab w:val="left" w:pos="1651"/>
                <w:tab w:val="left" w:pos="2568"/>
                <w:tab w:val="left" w:pos="3758"/>
              </w:tabs>
              <w:spacing w:line="276" w:lineRule="auto"/>
              <w:ind w:right="95"/>
            </w:pPr>
            <w:r w:rsidRPr="00995949">
              <w:t>Экскурсия в музей МБУК «КНМ «Человек и природа» им.В. Толстова- Атнарского Красночетайского МО</w:t>
            </w: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left="595"/>
            </w:pPr>
          </w:p>
          <w:p w:rsidR="00995949" w:rsidRPr="00995949" w:rsidRDefault="00995949" w:rsidP="00995949">
            <w:pPr>
              <w:spacing w:line="247" w:lineRule="exact"/>
            </w:pPr>
            <w:r w:rsidRPr="00995949">
              <w:t xml:space="preserve">            6-7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pPr>
          </w:p>
          <w:p w:rsidR="00995949" w:rsidRPr="00995949" w:rsidRDefault="00995949" w:rsidP="00995949">
            <w:pPr>
              <w:spacing w:line="247" w:lineRule="exact"/>
            </w:pPr>
            <w:r w:rsidRPr="00995949">
              <w:t xml:space="preserve">    Заместитель,</w:t>
            </w:r>
          </w:p>
          <w:p w:rsidR="00995949" w:rsidRPr="00995949" w:rsidRDefault="00995949" w:rsidP="00995949">
            <w:pPr>
              <w:spacing w:line="247" w:lineRule="exact"/>
              <w:ind w:left="107"/>
            </w:pPr>
            <w:r w:rsidRPr="00995949">
              <w:t xml:space="preserve"> Воспитатель</w:t>
            </w:r>
          </w:p>
        </w:tc>
      </w:tr>
      <w:tr w:rsidR="00995949" w:rsidRPr="00995949" w:rsidTr="002008AF">
        <w:trPr>
          <w:trHeight w:val="172"/>
        </w:trPr>
        <w:tc>
          <w:tcPr>
            <w:tcW w:w="69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 xml:space="preserve">   2</w:t>
            </w:r>
          </w:p>
        </w:tc>
        <w:tc>
          <w:tcPr>
            <w:tcW w:w="2126"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76" w:lineRule="auto"/>
              <w:ind w:left="-108" w:right="-108"/>
            </w:pPr>
            <w:r w:rsidRPr="00995949">
              <w:t>Познавательное</w:t>
            </w:r>
            <w:r w:rsidRPr="00995949">
              <w:rPr>
                <w:spacing w:val="-52"/>
              </w:rPr>
              <w:t xml:space="preserve"> </w:t>
            </w:r>
          </w:p>
          <w:p w:rsidR="00995949" w:rsidRPr="00995949" w:rsidRDefault="00995949" w:rsidP="00995949">
            <w:pPr>
              <w:spacing w:line="252" w:lineRule="exact"/>
              <w:ind w:left="-108" w:right="-108"/>
            </w:pP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jc w:val="center"/>
            </w:pPr>
            <w:r w:rsidRPr="00995949">
              <w:t>День российской науки</w:t>
            </w:r>
          </w:p>
          <w:p w:rsidR="00995949" w:rsidRPr="00995949" w:rsidRDefault="00995949" w:rsidP="00995949">
            <w:pPr>
              <w:spacing w:line="276" w:lineRule="auto"/>
              <w:ind w:left="34"/>
              <w:jc w:val="center"/>
            </w:pPr>
            <w:r w:rsidRPr="00995949">
              <w:t>(8 февраля)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108"/>
              <w:jc w:val="center"/>
            </w:pPr>
            <w:r w:rsidRPr="00995949">
              <w:t>Конкурс познавательных проектов по изучению родного края</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6-7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172"/>
        </w:trPr>
        <w:tc>
          <w:tcPr>
            <w:tcW w:w="69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 xml:space="preserve">    3</w:t>
            </w:r>
          </w:p>
        </w:tc>
        <w:tc>
          <w:tcPr>
            <w:tcW w:w="212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108"/>
            </w:pPr>
            <w:r w:rsidRPr="00995949">
              <w:t>Патриотическое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jc w:val="center"/>
            </w:pPr>
            <w:r w:rsidRPr="00995949">
              <w:t>День памяти о россиянах, исполнявших служебный долг за пределами Отечества</w:t>
            </w:r>
          </w:p>
          <w:p w:rsidR="00995949" w:rsidRPr="00995949" w:rsidRDefault="00995949" w:rsidP="00995949">
            <w:pPr>
              <w:spacing w:line="276" w:lineRule="auto"/>
              <w:ind w:left="34"/>
              <w:jc w:val="center"/>
            </w:pPr>
            <w:r w:rsidRPr="00995949">
              <w:t>(15 февраля)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108"/>
              <w:jc w:val="center"/>
            </w:pPr>
            <w:r w:rsidRPr="00995949">
              <w:t>Тематическая беседа о защитниках Отечества:     кто они такие и чем занимаются</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6-7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329"/>
        </w:trPr>
        <w:tc>
          <w:tcPr>
            <w:tcW w:w="69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right="414"/>
              <w:jc w:val="right"/>
            </w:pPr>
            <w:r w:rsidRPr="00995949">
              <w:t>4</w:t>
            </w:r>
          </w:p>
        </w:tc>
        <w:tc>
          <w:tcPr>
            <w:tcW w:w="212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108"/>
            </w:pPr>
            <w:r w:rsidRPr="00995949">
              <w:t>Познавательное,</w:t>
            </w:r>
          </w:p>
          <w:p w:rsidR="00995949" w:rsidRPr="00995949" w:rsidRDefault="00995949" w:rsidP="00995949">
            <w:pPr>
              <w:spacing w:line="276" w:lineRule="auto"/>
              <w:ind w:left="-108" w:right="-108"/>
            </w:pPr>
            <w:r w:rsidRPr="00995949">
              <w:t>Патриотическое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right="33"/>
              <w:jc w:val="center"/>
            </w:pPr>
            <w:r w:rsidRPr="00995949">
              <w:t>Международный день родного языка (21 февраля)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before="38" w:line="276" w:lineRule="auto"/>
              <w:ind w:left="108" w:right="-108"/>
              <w:jc w:val="center"/>
            </w:pPr>
            <w:r w:rsidRPr="00995949">
              <w:t>Тематические беседы</w:t>
            </w: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9" w:lineRule="exact"/>
              <w:ind w:left="595"/>
            </w:pPr>
            <w:r w:rsidRPr="00995949">
              <w:t>4-7</w:t>
            </w:r>
            <w:r w:rsidRPr="00995949">
              <w:rPr>
                <w:spacing w:val="-2"/>
              </w:rPr>
              <w:t xml:space="preserve"> </w:t>
            </w:r>
            <w:r w:rsidRPr="00995949">
              <w:t>лет</w:t>
            </w:r>
          </w:p>
          <w:p w:rsidR="00995949" w:rsidRPr="00995949" w:rsidRDefault="00995949" w:rsidP="00995949">
            <w:pPr>
              <w:ind w:left="595"/>
            </w:pPr>
          </w:p>
          <w:p w:rsidR="00995949" w:rsidRPr="00995949" w:rsidRDefault="00995949" w:rsidP="00995949">
            <w:pPr>
              <w:ind w:left="595"/>
            </w:pPr>
          </w:p>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2008AF">
        <w:trPr>
          <w:trHeight w:val="329"/>
        </w:trPr>
        <w:tc>
          <w:tcPr>
            <w:tcW w:w="69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right="414"/>
              <w:jc w:val="right"/>
            </w:pPr>
            <w:r w:rsidRPr="00995949">
              <w:t>5</w:t>
            </w:r>
          </w:p>
        </w:tc>
        <w:tc>
          <w:tcPr>
            <w:tcW w:w="212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08"/>
              </w:tabs>
              <w:spacing w:line="276" w:lineRule="auto"/>
              <w:ind w:left="-108" w:right="-108"/>
            </w:pPr>
            <w:r w:rsidRPr="00995949">
              <w:t>Патриотическо</w:t>
            </w:r>
          </w:p>
          <w:p w:rsidR="00995949" w:rsidRPr="00995949" w:rsidRDefault="00995949" w:rsidP="00995949">
            <w:pPr>
              <w:tabs>
                <w:tab w:val="left" w:pos="108"/>
              </w:tabs>
              <w:spacing w:line="276" w:lineRule="auto"/>
              <w:ind w:left="-108" w:right="-108"/>
            </w:pPr>
            <w:r w:rsidRPr="00995949">
              <w:t>Познавательное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177"/>
              <w:jc w:val="center"/>
            </w:pPr>
            <w:r w:rsidRPr="00995949">
              <w:t>Как ребята Масленицу</w:t>
            </w:r>
            <w:r w:rsidRPr="00995949">
              <w:rPr>
                <w:spacing w:val="-5"/>
              </w:rPr>
              <w:t xml:space="preserve"> </w:t>
            </w:r>
            <w:r w:rsidRPr="00995949">
              <w:t>выручали</w:t>
            </w:r>
          </w:p>
          <w:p w:rsidR="00995949" w:rsidRPr="00995949" w:rsidRDefault="00995949" w:rsidP="00995949">
            <w:pPr>
              <w:spacing w:line="247" w:lineRule="exact"/>
              <w:ind w:right="177"/>
              <w:jc w:val="center"/>
            </w:pPr>
            <w:r w:rsidRPr="00995949">
              <w:t>(22 февраля)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245"/>
                <w:tab w:val="left" w:pos="2572"/>
                <w:tab w:val="left" w:pos="3249"/>
              </w:tabs>
              <w:spacing w:line="276" w:lineRule="auto"/>
              <w:ind w:left="108" w:right="-108"/>
              <w:jc w:val="center"/>
              <w:rPr>
                <w:spacing w:val="-1"/>
              </w:rPr>
            </w:pPr>
            <w:r w:rsidRPr="00995949">
              <w:t xml:space="preserve">Развлечение на </w:t>
            </w:r>
            <w:r w:rsidRPr="00995949">
              <w:rPr>
                <w:spacing w:val="-1"/>
              </w:rPr>
              <w:t>улице</w:t>
            </w:r>
          </w:p>
          <w:p w:rsidR="00995949" w:rsidRPr="00995949" w:rsidRDefault="00995949" w:rsidP="00995949">
            <w:pPr>
              <w:tabs>
                <w:tab w:val="left" w:pos="1245"/>
                <w:tab w:val="left" w:pos="2572"/>
                <w:tab w:val="left" w:pos="3249"/>
              </w:tabs>
              <w:spacing w:line="276" w:lineRule="auto"/>
              <w:ind w:left="108" w:right="-108"/>
              <w:jc w:val="center"/>
            </w:pPr>
            <w:r w:rsidRPr="00995949">
              <w:t>Тематические</w:t>
            </w:r>
            <w:r w:rsidRPr="00995949">
              <w:rPr>
                <w:spacing w:val="-1"/>
              </w:rPr>
              <w:t xml:space="preserve"> </w:t>
            </w:r>
            <w:r w:rsidRPr="00995949">
              <w:t>беседы</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3-7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509"/>
        </w:trPr>
        <w:tc>
          <w:tcPr>
            <w:tcW w:w="69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6</w:t>
            </w:r>
          </w:p>
        </w:tc>
        <w:tc>
          <w:tcPr>
            <w:tcW w:w="212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108"/>
            </w:pPr>
            <w:r w:rsidRPr="00995949">
              <w:t>Патриотическое,</w:t>
            </w:r>
          </w:p>
          <w:p w:rsidR="00995949" w:rsidRPr="00995949" w:rsidRDefault="00995949" w:rsidP="00995949">
            <w:pPr>
              <w:spacing w:line="276" w:lineRule="auto"/>
              <w:ind w:left="-108" w:right="-108"/>
            </w:pPr>
            <w:r w:rsidRPr="00995949">
              <w:t>Физкультурно-оздоровительное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right="33"/>
              <w:jc w:val="center"/>
            </w:pPr>
            <w:r w:rsidRPr="00995949">
              <w:t>День защитника</w:t>
            </w:r>
            <w:r w:rsidRPr="00995949">
              <w:rPr>
                <w:spacing w:val="-52"/>
              </w:rPr>
              <w:t xml:space="preserve"> </w:t>
            </w:r>
            <w:r w:rsidRPr="00995949">
              <w:t>Отечества</w:t>
            </w:r>
          </w:p>
          <w:p w:rsidR="00995949" w:rsidRPr="00995949" w:rsidRDefault="00995949" w:rsidP="00995949">
            <w:pPr>
              <w:spacing w:line="276" w:lineRule="auto"/>
              <w:ind w:left="34" w:right="33"/>
              <w:jc w:val="center"/>
            </w:pPr>
            <w:r w:rsidRPr="00995949">
              <w:t>(23 февраля)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108" w:right="-108"/>
              <w:jc w:val="center"/>
            </w:pPr>
            <w:r w:rsidRPr="00995949">
              <w:t>Спортивное</w:t>
            </w:r>
            <w:r w:rsidRPr="00995949">
              <w:rPr>
                <w:spacing w:val="-3"/>
              </w:rPr>
              <w:t xml:space="preserve"> </w:t>
            </w:r>
            <w:r w:rsidRPr="00995949">
              <w:t>развлечение с папами</w:t>
            </w:r>
          </w:p>
          <w:p w:rsidR="00995949" w:rsidRPr="00995949" w:rsidRDefault="00995949" w:rsidP="00995949">
            <w:pPr>
              <w:spacing w:before="38" w:line="276" w:lineRule="auto"/>
              <w:ind w:right="-108"/>
              <w:jc w:val="center"/>
            </w:pPr>
            <w:r w:rsidRPr="00995949">
              <w:t>Оформление</w:t>
            </w:r>
            <w:r w:rsidRPr="00995949">
              <w:rPr>
                <w:spacing w:val="1"/>
              </w:rPr>
              <w:t xml:space="preserve"> </w:t>
            </w:r>
            <w:r w:rsidRPr="00995949">
              <w:t>стенгазет</w:t>
            </w:r>
            <w:r w:rsidRPr="00995949">
              <w:rPr>
                <w:spacing w:val="1"/>
              </w:rPr>
              <w:t xml:space="preserve"> </w:t>
            </w:r>
            <w:r w:rsidRPr="00995949">
              <w:t>«Наши</w:t>
            </w:r>
            <w:r w:rsidRPr="00995949">
              <w:rPr>
                <w:spacing w:val="1"/>
              </w:rPr>
              <w:t xml:space="preserve"> </w:t>
            </w:r>
            <w:r w:rsidRPr="00995949">
              <w:t>папы</w:t>
            </w:r>
            <w:r w:rsidRPr="00995949">
              <w:rPr>
                <w:spacing w:val="1"/>
              </w:rPr>
              <w:t xml:space="preserve"> </w:t>
            </w:r>
            <w:r w:rsidRPr="00995949">
              <w:t>и</w:t>
            </w:r>
            <w:r w:rsidRPr="00995949">
              <w:rPr>
                <w:spacing w:val="1"/>
              </w:rPr>
              <w:t xml:space="preserve"> </w:t>
            </w:r>
            <w:r w:rsidRPr="00995949">
              <w:t>дедушки»</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595"/>
            </w:pPr>
            <w:r w:rsidRPr="00995949">
              <w:t>5-7</w:t>
            </w:r>
            <w:r w:rsidRPr="00995949">
              <w:rPr>
                <w:spacing w:val="-2"/>
              </w:rPr>
              <w:t xml:space="preserve"> </w:t>
            </w:r>
            <w:r w:rsidRPr="00995949">
              <w:t>лет</w:t>
            </w:r>
          </w:p>
          <w:p w:rsidR="00995949" w:rsidRPr="00995949" w:rsidRDefault="00995949" w:rsidP="00995949">
            <w:r w:rsidRPr="00995949">
              <w:t xml:space="preserve">           3-7</w:t>
            </w:r>
            <w:r w:rsidRPr="00995949">
              <w:rPr>
                <w:spacing w:val="-2"/>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2008AF">
        <w:trPr>
          <w:trHeight w:val="166"/>
        </w:trPr>
        <w:tc>
          <w:tcPr>
            <w:tcW w:w="10614" w:type="dxa"/>
            <w:gridSpan w:val="6"/>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1" w:lineRule="exact"/>
              <w:ind w:right="2018"/>
              <w:jc w:val="center"/>
              <w:rPr>
                <w:b/>
              </w:rPr>
            </w:pPr>
            <w:r w:rsidRPr="00995949">
              <w:rPr>
                <w:b/>
              </w:rPr>
              <w:t>Март</w:t>
            </w:r>
          </w:p>
        </w:tc>
      </w:tr>
      <w:tr w:rsidR="00995949" w:rsidRPr="00995949" w:rsidTr="002008AF">
        <w:trPr>
          <w:trHeight w:val="340"/>
        </w:trPr>
        <w:tc>
          <w:tcPr>
            <w:tcW w:w="691" w:type="dxa"/>
            <w:tcBorders>
              <w:top w:val="single" w:sz="4" w:space="0" w:color="000000"/>
              <w:left w:val="single" w:sz="4" w:space="0" w:color="000000"/>
              <w:bottom w:val="single" w:sz="4" w:space="0" w:color="auto"/>
              <w:right w:val="single" w:sz="4" w:space="0" w:color="000000"/>
            </w:tcBorders>
            <w:hideMark/>
          </w:tcPr>
          <w:p w:rsidR="00995949" w:rsidRPr="00995949" w:rsidRDefault="00995949" w:rsidP="00995949">
            <w:pPr>
              <w:spacing w:line="247" w:lineRule="exact"/>
              <w:ind w:left="9"/>
              <w:jc w:val="center"/>
            </w:pPr>
            <w:r w:rsidRPr="00995949">
              <w:t>1</w:t>
            </w:r>
          </w:p>
        </w:tc>
        <w:tc>
          <w:tcPr>
            <w:tcW w:w="212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8"/>
            </w:pPr>
            <w:r w:rsidRPr="00995949">
              <w:t>Эстетическое,</w:t>
            </w:r>
          </w:p>
          <w:p w:rsidR="00995949" w:rsidRPr="00995949" w:rsidRDefault="00995949" w:rsidP="00995949">
            <w:pPr>
              <w:spacing w:before="37"/>
              <w:ind w:left="108"/>
            </w:pPr>
            <w:r w:rsidRPr="00995949">
              <w:t>Познавательное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911"/>
              </w:tabs>
              <w:spacing w:line="247" w:lineRule="exact"/>
              <w:ind w:left="185" w:right="173"/>
              <w:jc w:val="center"/>
            </w:pPr>
            <w:r w:rsidRPr="00995949">
              <w:t>Праздник весны</w:t>
            </w:r>
          </w:p>
          <w:p w:rsidR="00995949" w:rsidRPr="00995949" w:rsidRDefault="00995949" w:rsidP="00995949">
            <w:pPr>
              <w:tabs>
                <w:tab w:val="left" w:pos="1911"/>
              </w:tabs>
              <w:spacing w:line="247" w:lineRule="exact"/>
              <w:ind w:left="185" w:right="173"/>
              <w:jc w:val="center"/>
            </w:pPr>
            <w:r w:rsidRPr="00995949">
              <w:t>(1 марта)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8"/>
            </w:pPr>
            <w:r w:rsidRPr="00995949">
              <w:t>Народные попевки о встрече весны</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jc w:val="center"/>
            </w:pPr>
            <w:r w:rsidRPr="00995949">
              <w:t>3 -7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915"/>
        </w:trPr>
        <w:tc>
          <w:tcPr>
            <w:tcW w:w="691" w:type="dxa"/>
            <w:tcBorders>
              <w:top w:val="single" w:sz="4" w:space="0" w:color="auto"/>
              <w:left w:val="single" w:sz="4" w:space="0" w:color="000000"/>
              <w:bottom w:val="single" w:sz="4" w:space="0" w:color="000000"/>
              <w:right w:val="single" w:sz="4" w:space="0" w:color="000000"/>
            </w:tcBorders>
          </w:tcPr>
          <w:p w:rsidR="00995949" w:rsidRPr="00995949" w:rsidRDefault="00995949" w:rsidP="00995949">
            <w:pPr>
              <w:jc w:val="both"/>
            </w:pPr>
          </w:p>
          <w:p w:rsidR="00995949" w:rsidRPr="00995949" w:rsidRDefault="00995949" w:rsidP="00995949">
            <w:pPr>
              <w:jc w:val="both"/>
            </w:pPr>
          </w:p>
          <w:p w:rsidR="00995949" w:rsidRPr="00995949" w:rsidRDefault="00995949" w:rsidP="00995949">
            <w:pPr>
              <w:jc w:val="both"/>
            </w:pPr>
            <w:r w:rsidRPr="00995949">
              <w:t xml:space="preserve">     2</w:t>
            </w:r>
          </w:p>
        </w:tc>
        <w:tc>
          <w:tcPr>
            <w:tcW w:w="212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33"/>
              <w:jc w:val="both"/>
            </w:pPr>
            <w:r w:rsidRPr="00995949">
              <w:t xml:space="preserve"> Социальное,</w:t>
            </w:r>
          </w:p>
          <w:p w:rsidR="00995949" w:rsidRPr="00995949" w:rsidRDefault="00995949" w:rsidP="00995949">
            <w:pPr>
              <w:spacing w:line="276" w:lineRule="auto"/>
              <w:ind w:right="33"/>
              <w:jc w:val="both"/>
            </w:pPr>
            <w:r w:rsidRPr="00995949">
              <w:t xml:space="preserve"> Трудовое</w:t>
            </w:r>
          </w:p>
        </w:tc>
        <w:tc>
          <w:tcPr>
            <w:tcW w:w="2127"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tabs>
                <w:tab w:val="left" w:pos="1911"/>
              </w:tabs>
              <w:spacing w:line="276" w:lineRule="auto"/>
              <w:ind w:left="34"/>
              <w:jc w:val="center"/>
            </w:pPr>
          </w:p>
          <w:p w:rsidR="00995949" w:rsidRPr="00995949" w:rsidRDefault="00995949" w:rsidP="00995949">
            <w:pPr>
              <w:tabs>
                <w:tab w:val="left" w:pos="1911"/>
              </w:tabs>
              <w:spacing w:line="276" w:lineRule="auto"/>
              <w:ind w:left="34"/>
              <w:jc w:val="center"/>
            </w:pPr>
            <w:r w:rsidRPr="00995949">
              <w:t>Международный женский</w:t>
            </w:r>
            <w:r w:rsidRPr="00995949">
              <w:rPr>
                <w:spacing w:val="-2"/>
              </w:rPr>
              <w:t xml:space="preserve">     </w:t>
            </w:r>
            <w:r w:rsidRPr="00995949">
              <w:t>день</w:t>
            </w:r>
          </w:p>
          <w:p w:rsidR="00995949" w:rsidRPr="00995949" w:rsidRDefault="00995949" w:rsidP="00995949">
            <w:pPr>
              <w:tabs>
                <w:tab w:val="left" w:pos="1911"/>
              </w:tabs>
              <w:spacing w:line="276" w:lineRule="auto"/>
              <w:ind w:left="34"/>
              <w:jc w:val="center"/>
            </w:pPr>
            <w:r w:rsidRPr="00995949">
              <w:t>(8 марта)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610"/>
                <w:tab w:val="left" w:pos="2564"/>
                <w:tab w:val="left" w:pos="3103"/>
              </w:tabs>
              <w:spacing w:line="276" w:lineRule="auto"/>
              <w:ind w:left="108" w:right="94"/>
              <w:jc w:val="both"/>
              <w:rPr>
                <w:spacing w:val="-52"/>
              </w:rPr>
            </w:pPr>
            <w:r w:rsidRPr="00995949">
              <w:t xml:space="preserve">Праздник, </w:t>
            </w:r>
            <w:r w:rsidRPr="00995949">
              <w:rPr>
                <w:spacing w:val="-1"/>
              </w:rPr>
              <w:t>посвященный</w:t>
            </w:r>
            <w:r w:rsidRPr="00995949">
              <w:rPr>
                <w:spacing w:val="-52"/>
              </w:rPr>
              <w:t xml:space="preserve">      </w:t>
            </w:r>
          </w:p>
          <w:p w:rsidR="00995949" w:rsidRPr="00995949" w:rsidRDefault="00995949" w:rsidP="00995949">
            <w:pPr>
              <w:tabs>
                <w:tab w:val="left" w:pos="1610"/>
                <w:tab w:val="left" w:pos="2564"/>
                <w:tab w:val="left" w:pos="3103"/>
              </w:tabs>
              <w:spacing w:line="276" w:lineRule="auto"/>
              <w:ind w:left="108" w:right="94"/>
              <w:jc w:val="both"/>
            </w:pPr>
            <w:r w:rsidRPr="00995949">
              <w:t>Международному женскому дню</w:t>
            </w:r>
            <w:r w:rsidRPr="00995949">
              <w:rPr>
                <w:spacing w:val="1"/>
              </w:rPr>
              <w:t xml:space="preserve"> «Мамина улыбка»</w:t>
            </w:r>
          </w:p>
          <w:p w:rsidR="00995949" w:rsidRPr="00995949" w:rsidRDefault="00995949" w:rsidP="00995949">
            <w:pPr>
              <w:tabs>
                <w:tab w:val="left" w:pos="1610"/>
                <w:tab w:val="left" w:pos="2564"/>
                <w:tab w:val="left" w:pos="3103"/>
              </w:tabs>
              <w:spacing w:line="276" w:lineRule="auto"/>
              <w:ind w:left="108" w:right="94"/>
              <w:jc w:val="both"/>
            </w:pPr>
            <w:r w:rsidRPr="00995949">
              <w:t xml:space="preserve">Выставка </w:t>
            </w:r>
            <w:r w:rsidRPr="00995949">
              <w:rPr>
                <w:spacing w:val="-52"/>
              </w:rPr>
              <w:t xml:space="preserve"> </w:t>
            </w:r>
            <w:r w:rsidRPr="00995949">
              <w:t>детских</w:t>
            </w:r>
            <w:r w:rsidRPr="00995949">
              <w:rPr>
                <w:spacing w:val="-4"/>
              </w:rPr>
              <w:t xml:space="preserve"> </w:t>
            </w:r>
            <w:r w:rsidRPr="00995949">
              <w:t>рисунков  «Наши мамы лучше всех»</w:t>
            </w: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left="107"/>
              <w:jc w:val="both"/>
            </w:pPr>
            <w:r w:rsidRPr="00995949">
              <w:t xml:space="preserve">         3-7</w:t>
            </w:r>
            <w:r w:rsidRPr="00995949">
              <w:rPr>
                <w:spacing w:val="-2"/>
              </w:rPr>
              <w:t xml:space="preserve"> </w:t>
            </w:r>
            <w:r w:rsidRPr="00995949">
              <w:t>лет</w:t>
            </w:r>
          </w:p>
          <w:p w:rsidR="00995949" w:rsidRPr="00995949" w:rsidRDefault="00995949" w:rsidP="00995949">
            <w:pPr>
              <w:spacing w:before="1"/>
              <w:jc w:val="both"/>
            </w:pPr>
          </w:p>
          <w:p w:rsidR="00995949" w:rsidRPr="00995949" w:rsidRDefault="00995949" w:rsidP="00995949">
            <w:pPr>
              <w:spacing w:before="1"/>
              <w:jc w:val="both"/>
            </w:pPr>
          </w:p>
          <w:p w:rsidR="00995949" w:rsidRPr="00995949" w:rsidRDefault="00995949" w:rsidP="00995949">
            <w:pPr>
              <w:spacing w:before="1"/>
              <w:jc w:val="both"/>
            </w:pPr>
            <w:r w:rsidRPr="00995949">
              <w:t xml:space="preserve">           5-6 лет</w:t>
            </w:r>
          </w:p>
          <w:p w:rsidR="00995949" w:rsidRPr="00995949" w:rsidRDefault="00995949" w:rsidP="00995949">
            <w:pPr>
              <w:spacing w:before="1"/>
              <w:jc w:val="both"/>
            </w:pPr>
          </w:p>
          <w:p w:rsidR="00995949" w:rsidRPr="00995949" w:rsidRDefault="00995949" w:rsidP="00995949">
            <w:pPr>
              <w:spacing w:before="1"/>
              <w:jc w:val="both"/>
            </w:pPr>
          </w:p>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2008AF">
        <w:trPr>
          <w:trHeight w:val="557"/>
        </w:trPr>
        <w:tc>
          <w:tcPr>
            <w:tcW w:w="691" w:type="dxa"/>
            <w:tcBorders>
              <w:top w:val="single" w:sz="4" w:space="0" w:color="auto"/>
              <w:left w:val="single" w:sz="4" w:space="0" w:color="000000"/>
              <w:bottom w:val="single" w:sz="4" w:space="0" w:color="000000"/>
              <w:right w:val="single" w:sz="4" w:space="0" w:color="000000"/>
            </w:tcBorders>
            <w:hideMark/>
          </w:tcPr>
          <w:p w:rsidR="00995949" w:rsidRPr="00995949" w:rsidRDefault="00995949" w:rsidP="00995949">
            <w:pPr>
              <w:jc w:val="both"/>
            </w:pPr>
            <w:r w:rsidRPr="00995949">
              <w:t xml:space="preserve">     3</w:t>
            </w:r>
          </w:p>
        </w:tc>
        <w:tc>
          <w:tcPr>
            <w:tcW w:w="212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33"/>
              <w:jc w:val="both"/>
            </w:pPr>
            <w:r w:rsidRPr="00995949">
              <w:t>Патриотическое,</w:t>
            </w:r>
          </w:p>
          <w:p w:rsidR="00995949" w:rsidRPr="00995949" w:rsidRDefault="00995949" w:rsidP="00995949">
            <w:pPr>
              <w:spacing w:line="276" w:lineRule="auto"/>
              <w:ind w:right="33"/>
              <w:jc w:val="both"/>
            </w:pPr>
            <w:r w:rsidRPr="00995949">
              <w:t>Познавательное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911"/>
              </w:tabs>
              <w:spacing w:line="276" w:lineRule="auto"/>
              <w:ind w:left="34"/>
              <w:jc w:val="center"/>
            </w:pPr>
            <w:r w:rsidRPr="00995949">
              <w:t>Всемирный день переработки мусора</w:t>
            </w:r>
          </w:p>
          <w:p w:rsidR="00995949" w:rsidRPr="00995949" w:rsidRDefault="00995949" w:rsidP="00995949">
            <w:pPr>
              <w:tabs>
                <w:tab w:val="left" w:pos="1911"/>
              </w:tabs>
              <w:spacing w:line="276" w:lineRule="auto"/>
              <w:ind w:left="34"/>
              <w:jc w:val="center"/>
            </w:pPr>
            <w:r w:rsidRPr="00995949">
              <w:t>(18 марта)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610"/>
                <w:tab w:val="left" w:pos="2564"/>
                <w:tab w:val="left" w:pos="3103"/>
              </w:tabs>
              <w:spacing w:line="276" w:lineRule="auto"/>
              <w:ind w:left="108" w:right="94"/>
              <w:jc w:val="both"/>
            </w:pPr>
            <w:r w:rsidRPr="00995949">
              <w:t xml:space="preserve">                  Игра «Хочу все знать»</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7"/>
              <w:jc w:val="both"/>
            </w:pPr>
            <w:r w:rsidRPr="00995949">
              <w:t xml:space="preserve">          5-7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419"/>
        </w:trPr>
        <w:tc>
          <w:tcPr>
            <w:tcW w:w="691" w:type="dxa"/>
            <w:tcBorders>
              <w:top w:val="single" w:sz="4" w:space="0" w:color="auto"/>
              <w:left w:val="single" w:sz="4" w:space="0" w:color="000000"/>
              <w:bottom w:val="single" w:sz="4" w:space="0" w:color="auto"/>
              <w:right w:val="single" w:sz="4" w:space="0" w:color="000000"/>
            </w:tcBorders>
            <w:hideMark/>
          </w:tcPr>
          <w:p w:rsidR="00995949" w:rsidRPr="00995949" w:rsidRDefault="00995949" w:rsidP="00995949">
            <w:pPr>
              <w:jc w:val="both"/>
            </w:pPr>
            <w:r w:rsidRPr="00995949">
              <w:lastRenderedPageBreak/>
              <w:t xml:space="preserve">    4</w:t>
            </w:r>
          </w:p>
        </w:tc>
        <w:tc>
          <w:tcPr>
            <w:tcW w:w="212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jc w:val="both"/>
            </w:pPr>
            <w:r w:rsidRPr="00995949">
              <w:t>Познавательное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911"/>
              </w:tabs>
              <w:spacing w:line="247" w:lineRule="exact"/>
              <w:ind w:left="34" w:right="33"/>
              <w:jc w:val="center"/>
            </w:pPr>
            <w:r w:rsidRPr="00995949">
              <w:t>День воды (22 марта)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651"/>
                <w:tab w:val="left" w:pos="2568"/>
                <w:tab w:val="left" w:pos="3758"/>
              </w:tabs>
              <w:spacing w:line="276" w:lineRule="auto"/>
              <w:ind w:left="108" w:right="95"/>
              <w:jc w:val="both"/>
            </w:pPr>
            <w:r w:rsidRPr="00995949">
              <w:t>Дидактическая игра «Хорошо-плохо»</w:t>
            </w:r>
          </w:p>
          <w:p w:rsidR="00995949" w:rsidRPr="00995949" w:rsidRDefault="00995949" w:rsidP="00995949">
            <w:pPr>
              <w:tabs>
                <w:tab w:val="left" w:pos="1651"/>
                <w:tab w:val="left" w:pos="2568"/>
                <w:tab w:val="left" w:pos="3758"/>
              </w:tabs>
              <w:spacing w:line="276" w:lineRule="auto"/>
              <w:ind w:left="108" w:right="95"/>
              <w:jc w:val="both"/>
            </w:pPr>
            <w:r w:rsidRPr="00995949">
              <w:t>(обсуждение пользы и опасности воды)</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jc w:val="both"/>
            </w:pPr>
            <w:r w:rsidRPr="00995949">
              <w:t>5-7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583"/>
        </w:trPr>
        <w:tc>
          <w:tcPr>
            <w:tcW w:w="691" w:type="dxa"/>
            <w:tcBorders>
              <w:top w:val="single" w:sz="4" w:space="0" w:color="auto"/>
              <w:left w:val="single" w:sz="4" w:space="0" w:color="000000"/>
              <w:bottom w:val="single" w:sz="4" w:space="0" w:color="auto"/>
              <w:right w:val="single" w:sz="4" w:space="0" w:color="000000"/>
            </w:tcBorders>
            <w:hideMark/>
          </w:tcPr>
          <w:p w:rsidR="00995949" w:rsidRPr="00995949" w:rsidRDefault="00995949" w:rsidP="00995949">
            <w:pPr>
              <w:spacing w:line="247" w:lineRule="exact"/>
              <w:ind w:left="9"/>
              <w:jc w:val="both"/>
            </w:pPr>
            <w:r w:rsidRPr="00995949">
              <w:t xml:space="preserve">   5</w:t>
            </w:r>
          </w:p>
        </w:tc>
        <w:tc>
          <w:tcPr>
            <w:tcW w:w="2126"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jc w:val="both"/>
            </w:pPr>
            <w:r w:rsidRPr="00995949">
              <w:t>Эстетическое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911"/>
              </w:tabs>
              <w:spacing w:line="276" w:lineRule="auto"/>
              <w:ind w:firstLine="34"/>
              <w:jc w:val="center"/>
            </w:pPr>
            <w:r w:rsidRPr="00995949">
              <w:t>Международный день театра</w:t>
            </w:r>
          </w:p>
          <w:p w:rsidR="00995949" w:rsidRPr="00995949" w:rsidRDefault="00995949" w:rsidP="00995949">
            <w:pPr>
              <w:tabs>
                <w:tab w:val="left" w:pos="1911"/>
              </w:tabs>
              <w:spacing w:line="276" w:lineRule="auto"/>
              <w:ind w:firstLine="34"/>
              <w:jc w:val="center"/>
            </w:pPr>
            <w:r w:rsidRPr="00995949">
              <w:t>(27 марта)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94"/>
              <w:jc w:val="both"/>
            </w:pPr>
            <w:r w:rsidRPr="00995949">
              <w:t>Сюжетно-ролевая игра «Театр»</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jc w:val="both"/>
            </w:pPr>
            <w:r w:rsidRPr="00995949">
              <w:t xml:space="preserve">            5-7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bl>
    <w:p w:rsidR="00995949" w:rsidRPr="00995949" w:rsidRDefault="00995949" w:rsidP="00995949">
      <w:pPr>
        <w:spacing w:before="11"/>
        <w:jc w:val="both"/>
        <w:rPr>
          <w:b/>
        </w:rPr>
      </w:pPr>
    </w:p>
    <w:tbl>
      <w:tblPr>
        <w:tblW w:w="1061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3"/>
        <w:gridCol w:w="1984"/>
        <w:gridCol w:w="2127"/>
        <w:gridCol w:w="2551"/>
        <w:gridCol w:w="1559"/>
        <w:gridCol w:w="1560"/>
      </w:tblGrid>
      <w:tr w:rsidR="00995949" w:rsidRPr="00995949" w:rsidTr="002008AF">
        <w:trPr>
          <w:trHeight w:val="224"/>
        </w:trPr>
        <w:tc>
          <w:tcPr>
            <w:tcW w:w="10614" w:type="dxa"/>
            <w:gridSpan w:val="6"/>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107"/>
              <w:jc w:val="center"/>
              <w:rPr>
                <w:b/>
              </w:rPr>
            </w:pPr>
            <w:r w:rsidRPr="00995949">
              <w:rPr>
                <w:b/>
              </w:rPr>
              <w:t>Апрель</w:t>
            </w:r>
          </w:p>
        </w:tc>
      </w:tr>
      <w:tr w:rsidR="00995949" w:rsidRPr="00995949" w:rsidTr="002008AF">
        <w:trPr>
          <w:trHeight w:val="509"/>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both"/>
            </w:pPr>
            <w:r w:rsidRPr="00995949">
              <w:t>1</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jc w:val="both"/>
            </w:pPr>
            <w:r w:rsidRPr="00995949">
              <w:t>Познавательное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108" w:firstLine="34"/>
              <w:jc w:val="center"/>
            </w:pPr>
            <w:r w:rsidRPr="00995949">
              <w:t xml:space="preserve">Международный </w:t>
            </w:r>
            <w:r w:rsidRPr="00995949">
              <w:rPr>
                <w:spacing w:val="-52"/>
              </w:rPr>
              <w:t xml:space="preserve"> </w:t>
            </w:r>
            <w:r w:rsidRPr="00995949">
              <w:t>день</w:t>
            </w:r>
            <w:r w:rsidRPr="00995949">
              <w:rPr>
                <w:spacing w:val="-1"/>
              </w:rPr>
              <w:t xml:space="preserve"> </w:t>
            </w:r>
            <w:r w:rsidRPr="00995949">
              <w:t>птиц</w:t>
            </w:r>
          </w:p>
          <w:p w:rsidR="00995949" w:rsidRPr="00995949" w:rsidRDefault="00995949" w:rsidP="00995949">
            <w:pPr>
              <w:spacing w:line="276" w:lineRule="auto"/>
              <w:ind w:right="-108" w:firstLine="34"/>
              <w:jc w:val="center"/>
            </w:pPr>
            <w:r w:rsidRPr="00995949">
              <w:t>(1 апреля)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205"/>
                <w:tab w:val="left" w:pos="2443"/>
                <w:tab w:val="left" w:pos="3232"/>
              </w:tabs>
              <w:spacing w:line="276" w:lineRule="auto"/>
              <w:ind w:left="108" w:right="94"/>
              <w:jc w:val="center"/>
            </w:pPr>
            <w:r w:rsidRPr="00995949">
              <w:t>Оформление тематической  стены «Птицы-наши   друзья»</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jc w:val="both"/>
            </w:pPr>
            <w:r w:rsidRPr="00995949">
              <w:t>5-7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719"/>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both"/>
            </w:pPr>
            <w:r w:rsidRPr="00995949">
              <w:t>2</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jc w:val="both"/>
              <w:rPr>
                <w:spacing w:val="-52"/>
              </w:rPr>
            </w:pPr>
            <w:r w:rsidRPr="00995949">
              <w:t>Патриотическое,</w:t>
            </w:r>
            <w:r w:rsidRPr="00995949">
              <w:rPr>
                <w:spacing w:val="1"/>
              </w:rPr>
              <w:t xml:space="preserve"> </w:t>
            </w:r>
            <w:r w:rsidRPr="00995949">
              <w:t>Познавательное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right="-108"/>
              <w:jc w:val="center"/>
            </w:pPr>
            <w:r w:rsidRPr="00995949">
              <w:t>День</w:t>
            </w:r>
            <w:r w:rsidRPr="00995949">
              <w:rPr>
                <w:spacing w:val="-2"/>
              </w:rPr>
              <w:t xml:space="preserve"> </w:t>
            </w:r>
            <w:r w:rsidRPr="00995949">
              <w:t>космонавтики</w:t>
            </w:r>
          </w:p>
          <w:p w:rsidR="00995949" w:rsidRPr="00995949" w:rsidRDefault="00995949" w:rsidP="00995949">
            <w:pPr>
              <w:spacing w:line="247" w:lineRule="exact"/>
              <w:ind w:left="34" w:right="-108"/>
              <w:jc w:val="center"/>
            </w:pPr>
            <w:r w:rsidRPr="00995949">
              <w:t>(12 апреля)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108"/>
              <w:jc w:val="center"/>
            </w:pPr>
            <w:r w:rsidRPr="00995949">
              <w:t>Тематические занятия в группе</w:t>
            </w:r>
          </w:p>
          <w:p w:rsidR="00995949" w:rsidRPr="00995949" w:rsidRDefault="00995949" w:rsidP="00995949">
            <w:pPr>
              <w:spacing w:line="276" w:lineRule="auto"/>
              <w:ind w:left="108" w:right="-108"/>
              <w:jc w:val="center"/>
            </w:pPr>
            <w:r w:rsidRPr="00995949">
              <w:t>Галерея детского рисунка  «Космический полет»</w:t>
            </w: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left="595"/>
              <w:jc w:val="both"/>
            </w:pPr>
          </w:p>
          <w:p w:rsidR="00995949" w:rsidRPr="00995949" w:rsidRDefault="00995949" w:rsidP="00995949">
            <w:pPr>
              <w:spacing w:line="247" w:lineRule="exact"/>
              <w:ind w:left="595"/>
              <w:jc w:val="both"/>
            </w:pPr>
            <w:r w:rsidRPr="00995949">
              <w:t>3-7 лет</w:t>
            </w:r>
          </w:p>
          <w:p w:rsidR="00995949" w:rsidRPr="00995949" w:rsidRDefault="00995949" w:rsidP="00995949">
            <w:pPr>
              <w:spacing w:line="247" w:lineRule="exact"/>
              <w:jc w:val="both"/>
            </w:pPr>
          </w:p>
          <w:p w:rsidR="00995949" w:rsidRPr="00995949" w:rsidRDefault="00995949" w:rsidP="00995949">
            <w:pPr>
              <w:spacing w:line="247" w:lineRule="exact"/>
              <w:ind w:left="595"/>
              <w:jc w:val="both"/>
            </w:pPr>
          </w:p>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2008AF">
        <w:trPr>
          <w:trHeight w:val="719"/>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both"/>
            </w:pPr>
            <w:r w:rsidRPr="00995949">
              <w:t xml:space="preserve"> 3</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jc w:val="both"/>
            </w:pPr>
            <w:r w:rsidRPr="00995949">
              <w:t>Социальное</w:t>
            </w:r>
          </w:p>
          <w:p w:rsidR="00995949" w:rsidRPr="00995949" w:rsidRDefault="00995949" w:rsidP="00995949">
            <w:pPr>
              <w:spacing w:line="276" w:lineRule="auto"/>
              <w:jc w:val="both"/>
            </w:pPr>
            <w:r w:rsidRPr="00995949">
              <w:t>Эстетическое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right="-108"/>
              <w:jc w:val="center"/>
            </w:pPr>
            <w:r w:rsidRPr="00995949">
              <w:t>День  Пасхи</w:t>
            </w:r>
          </w:p>
          <w:p w:rsidR="00995949" w:rsidRPr="00995949" w:rsidRDefault="00995949" w:rsidP="00995949">
            <w:pPr>
              <w:spacing w:line="247" w:lineRule="exact"/>
              <w:ind w:left="34" w:right="-108"/>
              <w:jc w:val="center"/>
            </w:pPr>
            <w:r w:rsidRPr="00995949">
              <w:t>(12 апреля)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108"/>
              <w:jc w:val="center"/>
            </w:pPr>
            <w:r w:rsidRPr="00995949">
              <w:t>Выставка рисунков «Пасхальное яйцо»</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jc w:val="both"/>
            </w:pPr>
            <w:r w:rsidRPr="00995949">
              <w:t>3-7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822"/>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4</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pPr>
            <w:r w:rsidRPr="00995949">
              <w:t>Познавательное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jc w:val="center"/>
            </w:pPr>
            <w:r w:rsidRPr="00995949">
              <w:t>День</w:t>
            </w:r>
            <w:r w:rsidRPr="00995949">
              <w:rPr>
                <w:spacing w:val="-3"/>
              </w:rPr>
              <w:t xml:space="preserve"> </w:t>
            </w:r>
            <w:r w:rsidRPr="00995949">
              <w:t>Земли</w:t>
            </w:r>
          </w:p>
          <w:p w:rsidR="00995949" w:rsidRPr="00995949" w:rsidRDefault="00995949" w:rsidP="00995949">
            <w:pPr>
              <w:spacing w:before="37"/>
              <w:ind w:left="34"/>
              <w:jc w:val="center"/>
            </w:pPr>
            <w:r w:rsidRPr="00995949">
              <w:t>(22 апреля)</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right="-108"/>
              <w:jc w:val="center"/>
            </w:pPr>
            <w:r w:rsidRPr="00995949">
              <w:t>Игра  «Как мы должны вести себя в лесу»</w:t>
            </w:r>
          </w:p>
          <w:p w:rsidR="00995949" w:rsidRPr="00995949" w:rsidRDefault="00995949" w:rsidP="00995949">
            <w:pPr>
              <w:spacing w:line="247" w:lineRule="exact"/>
              <w:ind w:left="108" w:right="-108"/>
              <w:jc w:val="center"/>
            </w:pP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left="595"/>
            </w:pPr>
            <w:r w:rsidRPr="00995949">
              <w:t>6-7 лет</w:t>
            </w:r>
          </w:p>
          <w:p w:rsidR="00995949" w:rsidRPr="00995949" w:rsidRDefault="00995949" w:rsidP="00995949">
            <w:pPr>
              <w:spacing w:line="247" w:lineRule="exact"/>
              <w:ind w:left="595"/>
            </w:pP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739"/>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5</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rPr>
                <w:spacing w:val="-52"/>
              </w:rPr>
            </w:pPr>
            <w:r w:rsidRPr="00995949">
              <w:t>Познавательное</w:t>
            </w:r>
            <w:r w:rsidRPr="00995949">
              <w:rPr>
                <w:spacing w:val="-52"/>
              </w:rPr>
              <w:t xml:space="preserve"> </w:t>
            </w:r>
          </w:p>
          <w:p w:rsidR="00995949" w:rsidRPr="00995949" w:rsidRDefault="00995949" w:rsidP="00995949">
            <w:pPr>
              <w:spacing w:line="276" w:lineRule="auto"/>
            </w:pPr>
            <w:r w:rsidRPr="00995949">
              <w:t>Трудовое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hanging="382"/>
              <w:jc w:val="center"/>
            </w:pPr>
            <w:r w:rsidRPr="00995949">
              <w:t>День</w:t>
            </w:r>
          </w:p>
          <w:p w:rsidR="00995949" w:rsidRPr="00995949" w:rsidRDefault="00995949" w:rsidP="00995949">
            <w:pPr>
              <w:spacing w:line="276" w:lineRule="auto"/>
              <w:ind w:left="34" w:hanging="382"/>
              <w:jc w:val="center"/>
            </w:pPr>
            <w:r w:rsidRPr="00995949">
              <w:t>пожарной охраны</w:t>
            </w:r>
          </w:p>
          <w:p w:rsidR="00995949" w:rsidRPr="00995949" w:rsidRDefault="00995949" w:rsidP="00995949">
            <w:pPr>
              <w:spacing w:line="276" w:lineRule="auto"/>
              <w:ind w:left="34" w:hanging="382"/>
              <w:jc w:val="center"/>
            </w:pPr>
            <w:r w:rsidRPr="00995949">
              <w:t>(30 апреля)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ind w:left="108" w:right="-108"/>
              <w:jc w:val="center"/>
            </w:pPr>
            <w:r w:rsidRPr="00995949">
              <w:t>Тематические беседы о профессии пожарного</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2-7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244"/>
        </w:trPr>
        <w:tc>
          <w:tcPr>
            <w:tcW w:w="10614" w:type="dxa"/>
            <w:gridSpan w:val="6"/>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1" w:lineRule="exact"/>
              <w:ind w:right="1451"/>
              <w:jc w:val="center"/>
              <w:rPr>
                <w:b/>
              </w:rPr>
            </w:pPr>
            <w:r w:rsidRPr="00995949">
              <w:rPr>
                <w:b/>
              </w:rPr>
              <w:t>Май</w:t>
            </w:r>
          </w:p>
        </w:tc>
      </w:tr>
      <w:tr w:rsidR="00995949" w:rsidRPr="00995949" w:rsidTr="002008AF">
        <w:trPr>
          <w:trHeight w:val="583"/>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1</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rPr>
                <w:spacing w:val="1"/>
              </w:rPr>
            </w:pPr>
            <w:r w:rsidRPr="00995949">
              <w:t>Трудовое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jc w:val="center"/>
            </w:pPr>
            <w:r w:rsidRPr="00995949">
              <w:t xml:space="preserve">Праздник Весны и </w:t>
            </w:r>
            <w:r w:rsidRPr="00995949">
              <w:rPr>
                <w:spacing w:val="-52"/>
              </w:rPr>
              <w:t xml:space="preserve"> </w:t>
            </w:r>
            <w:r w:rsidRPr="00995949">
              <w:t xml:space="preserve">Труда </w:t>
            </w:r>
          </w:p>
          <w:p w:rsidR="00995949" w:rsidRPr="00995949" w:rsidRDefault="00995949" w:rsidP="00995949">
            <w:pPr>
              <w:spacing w:line="276" w:lineRule="auto"/>
              <w:ind w:left="34"/>
              <w:jc w:val="center"/>
            </w:pPr>
            <w:r w:rsidRPr="00995949">
              <w:t>(1 мая)</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left="108" w:right="-108"/>
              <w:jc w:val="center"/>
            </w:pPr>
            <w:r w:rsidRPr="00995949">
              <w:t>Экологическая</w:t>
            </w:r>
            <w:r w:rsidRPr="00995949">
              <w:rPr>
                <w:spacing w:val="-4"/>
              </w:rPr>
              <w:t xml:space="preserve"> </w:t>
            </w:r>
            <w:r w:rsidRPr="00995949">
              <w:t>акция</w:t>
            </w:r>
            <w:r w:rsidRPr="00995949">
              <w:rPr>
                <w:spacing w:val="-4"/>
              </w:rPr>
              <w:t xml:space="preserve"> </w:t>
            </w:r>
            <w:r w:rsidRPr="00995949">
              <w:t>«Трудовой</w:t>
            </w:r>
          </w:p>
          <w:p w:rsidR="00995949" w:rsidRPr="00995949" w:rsidRDefault="00995949" w:rsidP="00995949">
            <w:pPr>
              <w:spacing w:before="40"/>
              <w:ind w:left="108" w:right="-108"/>
              <w:jc w:val="center"/>
            </w:pPr>
            <w:r w:rsidRPr="00995949">
              <w:t>десант»</w:t>
            </w:r>
            <w:r w:rsidRPr="00995949">
              <w:rPr>
                <w:spacing w:val="-7"/>
              </w:rPr>
              <w:t xml:space="preserve"> </w:t>
            </w:r>
            <w:r w:rsidRPr="00995949">
              <w:t>(уборка</w:t>
            </w:r>
            <w:r w:rsidRPr="00995949">
              <w:rPr>
                <w:spacing w:val="-2"/>
              </w:rPr>
              <w:t xml:space="preserve"> </w:t>
            </w:r>
            <w:r w:rsidRPr="00995949">
              <w:t>территории)</w:t>
            </w:r>
          </w:p>
          <w:p w:rsidR="00995949" w:rsidRPr="00995949" w:rsidRDefault="00995949" w:rsidP="00995949">
            <w:pPr>
              <w:spacing w:before="40"/>
              <w:ind w:left="108" w:right="-108"/>
              <w:jc w:val="center"/>
            </w:pP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3-7</w:t>
            </w:r>
            <w:r w:rsidRPr="00995949">
              <w:rPr>
                <w:spacing w:val="-2"/>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pPr>
            <w:r w:rsidRPr="00995949">
              <w:t xml:space="preserve">Воспитатель, </w:t>
            </w:r>
          </w:p>
          <w:p w:rsidR="00995949" w:rsidRPr="00995949" w:rsidRDefault="00995949" w:rsidP="00995949">
            <w:pPr>
              <w:spacing w:line="247" w:lineRule="exact"/>
            </w:pPr>
            <w:r w:rsidRPr="00995949">
              <w:t>Млад.</w:t>
            </w:r>
          </w:p>
          <w:p w:rsidR="00995949" w:rsidRPr="00995949" w:rsidRDefault="00995949" w:rsidP="00995949">
            <w:pPr>
              <w:spacing w:line="247" w:lineRule="exact"/>
            </w:pPr>
            <w:r w:rsidRPr="00995949">
              <w:t>воспитатель</w:t>
            </w:r>
          </w:p>
        </w:tc>
      </w:tr>
      <w:tr w:rsidR="00995949" w:rsidRPr="00995949" w:rsidTr="002008AF">
        <w:trPr>
          <w:trHeight w:val="537"/>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2</w:t>
            </w:r>
          </w:p>
        </w:tc>
        <w:tc>
          <w:tcPr>
            <w:tcW w:w="1984"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tabs>
                <w:tab w:val="left" w:pos="190"/>
              </w:tabs>
              <w:spacing w:line="276" w:lineRule="auto"/>
              <w:rPr>
                <w:spacing w:val="-52"/>
              </w:rPr>
            </w:pPr>
            <w:r w:rsidRPr="00995949">
              <w:t>Патриотическое</w:t>
            </w:r>
            <w:r w:rsidRPr="00995949">
              <w:rPr>
                <w:spacing w:val="-52"/>
              </w:rPr>
              <w:t xml:space="preserve"> </w:t>
            </w:r>
          </w:p>
          <w:p w:rsidR="00995949" w:rsidRPr="00995949" w:rsidRDefault="00995949" w:rsidP="00995949">
            <w:pPr>
              <w:tabs>
                <w:tab w:val="left" w:pos="190"/>
              </w:tabs>
              <w:spacing w:line="276" w:lineRule="auto"/>
            </w:pP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85" w:right="173"/>
              <w:jc w:val="center"/>
            </w:pPr>
            <w:r w:rsidRPr="00995949">
              <w:t>День</w:t>
            </w:r>
            <w:r w:rsidRPr="00995949">
              <w:rPr>
                <w:spacing w:val="-1"/>
              </w:rPr>
              <w:t xml:space="preserve"> </w:t>
            </w:r>
            <w:r w:rsidRPr="00995949">
              <w:t>Победы</w:t>
            </w:r>
          </w:p>
          <w:p w:rsidR="00995949" w:rsidRPr="00995949" w:rsidRDefault="00995949" w:rsidP="00995949">
            <w:pPr>
              <w:spacing w:line="247" w:lineRule="exact"/>
              <w:ind w:left="185" w:right="173"/>
              <w:jc w:val="center"/>
            </w:pPr>
            <w:r w:rsidRPr="00995949">
              <w:t>(9 мая)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7" w:right="-108"/>
              <w:jc w:val="center"/>
            </w:pPr>
            <w:r w:rsidRPr="00995949">
              <w:t>Запуск</w:t>
            </w:r>
            <w:r w:rsidRPr="00995949">
              <w:rPr>
                <w:spacing w:val="9"/>
              </w:rPr>
              <w:t xml:space="preserve"> </w:t>
            </w:r>
            <w:r w:rsidRPr="00995949">
              <w:t>белых</w:t>
            </w:r>
            <w:r w:rsidRPr="00995949">
              <w:rPr>
                <w:spacing w:val="-52"/>
              </w:rPr>
              <w:t xml:space="preserve">            </w:t>
            </w:r>
            <w:r w:rsidRPr="00995949">
              <w:t>бумажных</w:t>
            </w:r>
            <w:r w:rsidRPr="00995949">
              <w:rPr>
                <w:spacing w:val="41"/>
              </w:rPr>
              <w:t xml:space="preserve"> </w:t>
            </w:r>
            <w:r w:rsidRPr="00995949">
              <w:t>самолетиков</w:t>
            </w:r>
            <w:r w:rsidRPr="00995949">
              <w:rPr>
                <w:spacing w:val="42"/>
              </w:rPr>
              <w:t xml:space="preserve"> </w:t>
            </w:r>
            <w:r w:rsidRPr="00995949">
              <w:t>в небо.</w:t>
            </w: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left="595"/>
            </w:pPr>
            <w:r w:rsidRPr="00995949">
              <w:t>3-7</w:t>
            </w:r>
            <w:r w:rsidRPr="00995949">
              <w:rPr>
                <w:spacing w:val="-1"/>
              </w:rPr>
              <w:t xml:space="preserve"> </w:t>
            </w:r>
            <w:r w:rsidRPr="00995949">
              <w:t>лет</w:t>
            </w:r>
          </w:p>
          <w:p w:rsidR="00995949" w:rsidRPr="00995949" w:rsidRDefault="00995949" w:rsidP="00995949">
            <w:pPr>
              <w:spacing w:line="247" w:lineRule="exact"/>
            </w:pPr>
          </w:p>
          <w:p w:rsidR="00995949" w:rsidRPr="00995949" w:rsidRDefault="00995949" w:rsidP="00995949">
            <w:pPr>
              <w:spacing w:line="247" w:lineRule="exact"/>
              <w:ind w:right="-120"/>
              <w:jc w:val="center"/>
            </w:pPr>
          </w:p>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76" w:lineRule="auto"/>
              <w:ind w:right="165"/>
              <w:rPr>
                <w:spacing w:val="-52"/>
              </w:rPr>
            </w:pPr>
            <w:r w:rsidRPr="00995949">
              <w:t>Воспитатель</w:t>
            </w:r>
          </w:p>
        </w:tc>
      </w:tr>
    </w:tbl>
    <w:p w:rsidR="00995949" w:rsidRPr="00995949" w:rsidRDefault="00995949" w:rsidP="00995949">
      <w:pPr>
        <w:spacing w:before="11"/>
        <w:rPr>
          <w:b/>
        </w:rPr>
      </w:pPr>
    </w:p>
    <w:tbl>
      <w:tblPr>
        <w:tblW w:w="1061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3"/>
        <w:gridCol w:w="1984"/>
        <w:gridCol w:w="2127"/>
        <w:gridCol w:w="2551"/>
        <w:gridCol w:w="1559"/>
        <w:gridCol w:w="1560"/>
      </w:tblGrid>
      <w:tr w:rsidR="00995949" w:rsidRPr="00995949" w:rsidTr="002008AF">
        <w:trPr>
          <w:trHeight w:val="832"/>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9"/>
              <w:jc w:val="center"/>
            </w:pPr>
            <w:r w:rsidRPr="00995949">
              <w:t>3</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108"/>
              <w:jc w:val="both"/>
            </w:pPr>
            <w:r w:rsidRPr="00995949">
              <w:t>Патриотическое</w:t>
            </w:r>
            <w:r w:rsidRPr="00995949">
              <w:rPr>
                <w:spacing w:val="-53"/>
              </w:rPr>
              <w:t xml:space="preserve"> </w:t>
            </w:r>
            <w:r w:rsidRPr="00995949">
              <w:t>Познавательное</w:t>
            </w:r>
            <w:r w:rsidRPr="00995949">
              <w:rPr>
                <w:spacing w:val="-53"/>
              </w:rPr>
              <w:t xml:space="preserve"> </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76" w:right="176"/>
              <w:jc w:val="center"/>
            </w:pPr>
            <w:r w:rsidRPr="00995949">
              <w:rPr>
                <w:spacing w:val="-1"/>
                <w:w w:val="105"/>
              </w:rPr>
              <w:t>День славянской</w:t>
            </w:r>
            <w:r w:rsidRPr="00995949">
              <w:rPr>
                <w:spacing w:val="-55"/>
                <w:w w:val="105"/>
              </w:rPr>
              <w:t xml:space="preserve"> </w:t>
            </w:r>
            <w:r w:rsidRPr="00995949">
              <w:rPr>
                <w:w w:val="105"/>
              </w:rPr>
              <w:t>письменности и</w:t>
            </w:r>
            <w:r w:rsidRPr="00995949">
              <w:rPr>
                <w:spacing w:val="1"/>
                <w:w w:val="105"/>
              </w:rPr>
              <w:t xml:space="preserve"> </w:t>
            </w:r>
            <w:r w:rsidRPr="00995949">
              <w:rPr>
                <w:w w:val="105"/>
              </w:rPr>
              <w:t>культуры</w:t>
            </w:r>
          </w:p>
          <w:p w:rsidR="00995949" w:rsidRPr="00995949" w:rsidRDefault="00995949" w:rsidP="00995949">
            <w:pPr>
              <w:ind w:left="176" w:right="177"/>
              <w:jc w:val="center"/>
            </w:pPr>
            <w:r w:rsidRPr="00995949">
              <w:rPr>
                <w:w w:val="105"/>
              </w:rPr>
              <w:t>(24</w:t>
            </w:r>
            <w:r w:rsidRPr="00995949">
              <w:rPr>
                <w:spacing w:val="-3"/>
                <w:w w:val="105"/>
              </w:rPr>
              <w:t xml:space="preserve"> </w:t>
            </w:r>
            <w:r w:rsidRPr="00995949">
              <w:rPr>
                <w:w w:val="105"/>
              </w:rPr>
              <w:t>мая)</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tabs>
                <w:tab w:val="left" w:pos="1962"/>
                <w:tab w:val="left" w:pos="3226"/>
              </w:tabs>
              <w:spacing w:line="276" w:lineRule="auto"/>
              <w:ind w:left="108" w:right="-108"/>
              <w:jc w:val="center"/>
            </w:pPr>
            <w:r w:rsidRPr="00995949">
              <w:t xml:space="preserve">Тематические беседы, </w:t>
            </w:r>
            <w:r w:rsidRPr="00995949">
              <w:rPr>
                <w:spacing w:val="-1"/>
              </w:rPr>
              <w:t>чтение</w:t>
            </w:r>
            <w:r w:rsidRPr="00995949">
              <w:rPr>
                <w:spacing w:val="-52"/>
              </w:rPr>
              <w:t xml:space="preserve"> </w:t>
            </w:r>
            <w:r w:rsidRPr="00995949">
              <w:t>художественной</w:t>
            </w:r>
            <w:r w:rsidRPr="00995949">
              <w:rPr>
                <w:spacing w:val="-1"/>
              </w:rPr>
              <w:t xml:space="preserve"> </w:t>
            </w:r>
            <w:r w:rsidRPr="00995949">
              <w:t>литературы.</w:t>
            </w:r>
          </w:p>
          <w:p w:rsidR="00995949" w:rsidRPr="00995949" w:rsidRDefault="00995949" w:rsidP="00995949">
            <w:pPr>
              <w:tabs>
                <w:tab w:val="left" w:pos="1962"/>
                <w:tab w:val="left" w:pos="3226"/>
              </w:tabs>
              <w:spacing w:line="276" w:lineRule="auto"/>
              <w:ind w:left="108" w:right="-108"/>
              <w:jc w:val="center"/>
            </w:pP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6-7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2008AF">
        <w:trPr>
          <w:trHeight w:val="560"/>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9"/>
              <w:jc w:val="center"/>
            </w:pPr>
            <w:r w:rsidRPr="00995949">
              <w:t>4</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108"/>
              <w:jc w:val="both"/>
            </w:pPr>
            <w:r w:rsidRPr="00995949">
              <w:t>Физическое и</w:t>
            </w:r>
          </w:p>
          <w:p w:rsidR="00995949" w:rsidRPr="00995949" w:rsidRDefault="00995949" w:rsidP="00995949">
            <w:pPr>
              <w:spacing w:line="276" w:lineRule="auto"/>
              <w:ind w:right="-108"/>
              <w:jc w:val="both"/>
            </w:pPr>
            <w:r w:rsidRPr="00995949">
              <w:t>оздоровительное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76" w:right="176"/>
              <w:jc w:val="center"/>
            </w:pPr>
            <w:r w:rsidRPr="00995949">
              <w:t>Неделя безопасности</w:t>
            </w:r>
          </w:p>
          <w:p w:rsidR="00995949" w:rsidRPr="00995949" w:rsidRDefault="00995949" w:rsidP="00995949">
            <w:pPr>
              <w:spacing w:line="276" w:lineRule="auto"/>
              <w:ind w:left="176" w:right="176"/>
              <w:jc w:val="center"/>
              <w:rPr>
                <w:spacing w:val="-1"/>
                <w:w w:val="105"/>
              </w:rPr>
            </w:pPr>
            <w:r w:rsidRPr="00995949">
              <w:t>(последняя неделя мая)</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tabs>
                <w:tab w:val="left" w:pos="1962"/>
                <w:tab w:val="left" w:pos="3226"/>
              </w:tabs>
              <w:spacing w:line="276" w:lineRule="auto"/>
              <w:ind w:left="108" w:right="-108"/>
              <w:jc w:val="center"/>
            </w:pPr>
            <w:r w:rsidRPr="00995949">
              <w:t>Спортивное развлечение, игры.</w:t>
            </w:r>
          </w:p>
          <w:p w:rsidR="00995949" w:rsidRPr="00995949" w:rsidRDefault="00995949" w:rsidP="00995949">
            <w:pPr>
              <w:tabs>
                <w:tab w:val="left" w:pos="1962"/>
                <w:tab w:val="left" w:pos="3226"/>
              </w:tabs>
              <w:spacing w:line="276" w:lineRule="auto"/>
              <w:ind w:left="108" w:right="-108"/>
              <w:jc w:val="center"/>
            </w:pPr>
          </w:p>
          <w:p w:rsidR="00995949" w:rsidRPr="00995949" w:rsidRDefault="00995949" w:rsidP="00995949">
            <w:pPr>
              <w:tabs>
                <w:tab w:val="left" w:pos="1962"/>
                <w:tab w:val="left" w:pos="3226"/>
              </w:tabs>
              <w:spacing w:line="276" w:lineRule="auto"/>
              <w:ind w:right="-108"/>
              <w:jc w:val="center"/>
            </w:pP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pPr>
            <w:r w:rsidRPr="00995949">
              <w:t xml:space="preserve">            3-7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560"/>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9"/>
              <w:jc w:val="center"/>
            </w:pPr>
            <w:r w:rsidRPr="00995949">
              <w:t>5</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108"/>
              <w:jc w:val="both"/>
            </w:pPr>
            <w:r w:rsidRPr="00995949">
              <w:t>Социальное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76" w:right="176"/>
              <w:jc w:val="center"/>
            </w:pPr>
            <w:r w:rsidRPr="00995949">
              <w:t>Проводы выпускников в школу</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962"/>
                <w:tab w:val="left" w:pos="3226"/>
              </w:tabs>
              <w:spacing w:line="276" w:lineRule="auto"/>
              <w:ind w:left="108" w:right="-108"/>
              <w:jc w:val="center"/>
            </w:pPr>
            <w:r w:rsidRPr="00995949">
              <w:t>«До свидания, детский сад!»</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pPr>
            <w:r w:rsidRPr="00995949">
              <w:t xml:space="preserve">             6-7 лет</w:t>
            </w:r>
          </w:p>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2008AF">
        <w:trPr>
          <w:trHeight w:val="290"/>
        </w:trPr>
        <w:tc>
          <w:tcPr>
            <w:tcW w:w="10614" w:type="dxa"/>
            <w:gridSpan w:val="6"/>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1" w:lineRule="exact"/>
              <w:ind w:right="4853"/>
              <w:jc w:val="center"/>
              <w:rPr>
                <w:b/>
              </w:rPr>
            </w:pPr>
            <w:r w:rsidRPr="00995949">
              <w:rPr>
                <w:b/>
              </w:rPr>
              <w:t xml:space="preserve">                                                       Июнь</w:t>
            </w:r>
          </w:p>
        </w:tc>
      </w:tr>
      <w:tr w:rsidR="00995949" w:rsidRPr="00995949" w:rsidTr="002008AF">
        <w:trPr>
          <w:trHeight w:val="582"/>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9"/>
              <w:jc w:val="center"/>
            </w:pPr>
            <w:r w:rsidRPr="00995949">
              <w:t>1</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pPr>
            <w:r w:rsidRPr="00995949">
              <w:t>Эстетическое</w:t>
            </w:r>
          </w:p>
          <w:p w:rsidR="00995949" w:rsidRPr="00995949" w:rsidRDefault="00995949" w:rsidP="00995949">
            <w:pPr>
              <w:spacing w:before="40"/>
            </w:pPr>
            <w:r w:rsidRPr="00995949">
              <w:t>Социальное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right="33"/>
              <w:jc w:val="center"/>
            </w:pPr>
            <w:r w:rsidRPr="00995949">
              <w:t>День</w:t>
            </w:r>
            <w:r w:rsidRPr="00995949">
              <w:rPr>
                <w:spacing w:val="-2"/>
              </w:rPr>
              <w:t xml:space="preserve"> </w:t>
            </w:r>
            <w:r w:rsidRPr="00995949">
              <w:t>защиты</w:t>
            </w:r>
            <w:r w:rsidRPr="00995949">
              <w:rPr>
                <w:spacing w:val="-1"/>
              </w:rPr>
              <w:t xml:space="preserve"> </w:t>
            </w:r>
            <w:r w:rsidRPr="00995949">
              <w:t>детей</w:t>
            </w:r>
          </w:p>
          <w:p w:rsidR="00995949" w:rsidRPr="00995949" w:rsidRDefault="00995949" w:rsidP="00995949">
            <w:pPr>
              <w:spacing w:line="247" w:lineRule="exact"/>
              <w:ind w:left="34" w:right="33"/>
              <w:jc w:val="center"/>
            </w:pPr>
            <w:r w:rsidRPr="00995949">
              <w:t>(1 июня)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8" w:right="-108"/>
              <w:jc w:val="center"/>
            </w:pPr>
            <w:r w:rsidRPr="00995949">
              <w:t>Общий</w:t>
            </w:r>
            <w:r w:rsidRPr="00995949">
              <w:rPr>
                <w:spacing w:val="32"/>
              </w:rPr>
              <w:t xml:space="preserve"> </w:t>
            </w:r>
            <w:r w:rsidRPr="00995949">
              <w:t>праздник</w:t>
            </w:r>
            <w:r w:rsidRPr="00995949">
              <w:rPr>
                <w:spacing w:val="87"/>
              </w:rPr>
              <w:t xml:space="preserve"> </w:t>
            </w:r>
            <w:r w:rsidRPr="00995949">
              <w:t>на</w:t>
            </w:r>
            <w:r w:rsidRPr="00995949">
              <w:rPr>
                <w:spacing w:val="88"/>
              </w:rPr>
              <w:t xml:space="preserve"> </w:t>
            </w:r>
            <w:r w:rsidRPr="00995949">
              <w:t>улице,</w:t>
            </w:r>
          </w:p>
          <w:p w:rsidR="00995949" w:rsidRPr="00995949" w:rsidRDefault="00995949" w:rsidP="00995949">
            <w:pPr>
              <w:spacing w:before="40"/>
              <w:ind w:left="108" w:right="-108"/>
              <w:jc w:val="center"/>
            </w:pPr>
            <w:r w:rsidRPr="00995949">
              <w:lastRenderedPageBreak/>
              <w:t>конкурс</w:t>
            </w:r>
            <w:r w:rsidRPr="00995949">
              <w:rPr>
                <w:spacing w:val="-2"/>
              </w:rPr>
              <w:t xml:space="preserve"> </w:t>
            </w:r>
            <w:r w:rsidRPr="00995949">
              <w:t>рисунков</w:t>
            </w:r>
            <w:r w:rsidRPr="00995949">
              <w:rPr>
                <w:spacing w:val="-3"/>
              </w:rPr>
              <w:t xml:space="preserve"> </w:t>
            </w:r>
            <w:r w:rsidRPr="00995949">
              <w:t>на</w:t>
            </w:r>
            <w:r w:rsidRPr="00995949">
              <w:rPr>
                <w:spacing w:val="-1"/>
              </w:rPr>
              <w:t xml:space="preserve"> </w:t>
            </w:r>
            <w:r w:rsidRPr="00995949">
              <w:t>асфальте</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lastRenderedPageBreak/>
              <w:t>3-7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789"/>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9"/>
              <w:jc w:val="center"/>
            </w:pPr>
            <w:r w:rsidRPr="00995949">
              <w:lastRenderedPageBreak/>
              <w:t>2</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08"/>
              </w:tabs>
              <w:spacing w:line="276" w:lineRule="auto"/>
              <w:ind w:right="-108"/>
              <w:rPr>
                <w:spacing w:val="1"/>
              </w:rPr>
            </w:pPr>
            <w:r w:rsidRPr="00995949">
              <w:t>Эстетическое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34" w:right="33"/>
              <w:jc w:val="center"/>
              <w:rPr>
                <w:spacing w:val="-52"/>
              </w:rPr>
            </w:pPr>
            <w:r w:rsidRPr="00995949">
              <w:t>День</w:t>
            </w:r>
            <w:r w:rsidRPr="00995949">
              <w:rPr>
                <w:spacing w:val="-2"/>
              </w:rPr>
              <w:t xml:space="preserve"> </w:t>
            </w:r>
            <w:r w:rsidRPr="00995949">
              <w:t>рождения</w:t>
            </w:r>
            <w:r w:rsidRPr="00995949">
              <w:rPr>
                <w:spacing w:val="-2"/>
              </w:rPr>
              <w:t xml:space="preserve"> </w:t>
            </w:r>
            <w:r w:rsidRPr="00995949">
              <w:t>А.С.</w:t>
            </w:r>
            <w:r w:rsidRPr="00995949">
              <w:rPr>
                <w:spacing w:val="-1"/>
              </w:rPr>
              <w:t>Пушкина</w:t>
            </w:r>
          </w:p>
          <w:p w:rsidR="00995949" w:rsidRPr="00995949" w:rsidRDefault="00995949" w:rsidP="00995949">
            <w:pPr>
              <w:spacing w:line="247" w:lineRule="exact"/>
              <w:ind w:left="34" w:right="33"/>
              <w:jc w:val="center"/>
            </w:pPr>
            <w:r w:rsidRPr="00995949">
              <w:t>(6</w:t>
            </w:r>
            <w:r w:rsidRPr="00995949">
              <w:rPr>
                <w:spacing w:val="-1"/>
              </w:rPr>
              <w:t xml:space="preserve"> </w:t>
            </w:r>
            <w:r w:rsidRPr="00995949">
              <w:t>июня)</w:t>
            </w:r>
          </w:p>
          <w:p w:rsidR="00995949" w:rsidRPr="00995949" w:rsidRDefault="00995949" w:rsidP="00995949">
            <w:pPr>
              <w:spacing w:line="247" w:lineRule="exact"/>
              <w:ind w:left="34" w:right="33"/>
              <w:jc w:val="center"/>
            </w:pPr>
            <w:r w:rsidRPr="00995949">
              <w:t>День русского языка</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tabs>
                <w:tab w:val="left" w:pos="1610"/>
                <w:tab w:val="left" w:pos="3088"/>
              </w:tabs>
              <w:spacing w:line="276" w:lineRule="auto"/>
              <w:ind w:left="108" w:right="-108"/>
              <w:jc w:val="center"/>
            </w:pPr>
          </w:p>
          <w:p w:rsidR="00995949" w:rsidRPr="00995949" w:rsidRDefault="00995949" w:rsidP="00995949">
            <w:pPr>
              <w:tabs>
                <w:tab w:val="left" w:pos="1610"/>
                <w:tab w:val="left" w:pos="3088"/>
              </w:tabs>
              <w:spacing w:line="276" w:lineRule="auto"/>
              <w:ind w:left="108" w:right="-108"/>
              <w:jc w:val="center"/>
            </w:pPr>
            <w:r w:rsidRPr="00995949">
              <w:t xml:space="preserve">Выставка рисунков </w:t>
            </w:r>
            <w:r w:rsidRPr="00995949">
              <w:rPr>
                <w:spacing w:val="-1"/>
              </w:rPr>
              <w:t xml:space="preserve">«Сказки </w:t>
            </w:r>
            <w:r w:rsidRPr="00995949">
              <w:rPr>
                <w:spacing w:val="-52"/>
              </w:rPr>
              <w:t xml:space="preserve">          </w:t>
            </w:r>
            <w:r w:rsidRPr="00995949">
              <w:t>Пушкина»</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 xml:space="preserve">           3-7</w:t>
            </w:r>
            <w:r w:rsidRPr="00995949">
              <w:rPr>
                <w:spacing w:val="-2"/>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2008AF">
        <w:trPr>
          <w:trHeight w:val="417"/>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0" w:lineRule="exact"/>
              <w:ind w:left="9"/>
              <w:jc w:val="center"/>
            </w:pPr>
            <w:r w:rsidRPr="00995949">
              <w:t>3</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0" w:lineRule="exact"/>
              <w:ind w:left="108" w:right="-108"/>
            </w:pPr>
            <w:r w:rsidRPr="00995949">
              <w:t>Социальное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right="33" w:hanging="480"/>
              <w:jc w:val="center"/>
            </w:pPr>
            <w:r w:rsidRPr="00995949">
              <w:t>День Дружбы</w:t>
            </w:r>
          </w:p>
          <w:p w:rsidR="00995949" w:rsidRPr="00995949" w:rsidRDefault="00995949" w:rsidP="00995949">
            <w:pPr>
              <w:spacing w:line="276" w:lineRule="auto"/>
              <w:ind w:left="34" w:right="33" w:hanging="480"/>
              <w:jc w:val="center"/>
            </w:pPr>
            <w:r w:rsidRPr="00995949">
              <w:t>(9 июня)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702"/>
                <w:tab w:val="left" w:pos="2376"/>
              </w:tabs>
              <w:spacing w:line="276" w:lineRule="auto"/>
              <w:ind w:right="-108"/>
              <w:jc w:val="center"/>
            </w:pPr>
            <w:r w:rsidRPr="00995949">
              <w:t>Игра «Найди друга»</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0" w:lineRule="exact"/>
              <w:ind w:left="595"/>
            </w:pPr>
            <w:r w:rsidRPr="00995949">
              <w:t>3-7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559"/>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0" w:lineRule="exact"/>
              <w:ind w:left="9"/>
              <w:jc w:val="center"/>
            </w:pPr>
            <w:r w:rsidRPr="00995949">
              <w:t>4</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0" w:lineRule="exact"/>
              <w:ind w:left="108" w:right="-108"/>
            </w:pPr>
            <w:r w:rsidRPr="00995949">
              <w:t>Патриотическое</w:t>
            </w:r>
          </w:p>
          <w:p w:rsidR="00995949" w:rsidRPr="00995949" w:rsidRDefault="00995949" w:rsidP="00995949">
            <w:pPr>
              <w:tabs>
                <w:tab w:val="left" w:pos="3177"/>
              </w:tabs>
              <w:spacing w:before="37"/>
              <w:ind w:left="108" w:right="-108"/>
            </w:pPr>
            <w:r w:rsidRPr="00995949">
              <w:t>Физкультурно-</w:t>
            </w:r>
          </w:p>
          <w:p w:rsidR="00995949" w:rsidRPr="00995949" w:rsidRDefault="00995949" w:rsidP="00995949">
            <w:pPr>
              <w:spacing w:before="38"/>
              <w:ind w:left="108" w:right="-108"/>
            </w:pPr>
            <w:r w:rsidRPr="00995949">
              <w:t>оздоровительное</w:t>
            </w:r>
          </w:p>
        </w:tc>
        <w:tc>
          <w:tcPr>
            <w:tcW w:w="2127"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76" w:lineRule="auto"/>
              <w:ind w:left="34" w:right="33" w:hanging="480"/>
              <w:jc w:val="center"/>
            </w:pPr>
            <w:r w:rsidRPr="00995949">
              <w:t>День России</w:t>
            </w:r>
          </w:p>
          <w:p w:rsidR="00995949" w:rsidRPr="00995949" w:rsidRDefault="00995949" w:rsidP="00995949">
            <w:pPr>
              <w:spacing w:line="276" w:lineRule="auto"/>
              <w:ind w:left="34" w:right="33" w:hanging="480"/>
              <w:jc w:val="center"/>
            </w:pPr>
            <w:r w:rsidRPr="00995949">
              <w:t>(12 июня)</w:t>
            </w:r>
          </w:p>
          <w:p w:rsidR="00995949" w:rsidRPr="00995949" w:rsidRDefault="00995949" w:rsidP="00995949">
            <w:pPr>
              <w:spacing w:line="276" w:lineRule="auto"/>
              <w:ind w:left="34" w:right="33" w:hanging="480"/>
              <w:jc w:val="center"/>
            </w:pP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tabs>
                <w:tab w:val="left" w:pos="1702"/>
                <w:tab w:val="left" w:pos="2376"/>
              </w:tabs>
              <w:spacing w:line="276" w:lineRule="auto"/>
              <w:ind w:left="108" w:right="94"/>
            </w:pPr>
            <w:r w:rsidRPr="00995949">
              <w:t xml:space="preserve">Спортивно–патриотическое    </w:t>
            </w:r>
            <w:r w:rsidRPr="00995949">
              <w:rPr>
                <w:spacing w:val="-52"/>
              </w:rPr>
              <w:t xml:space="preserve"> </w:t>
            </w:r>
            <w:r w:rsidRPr="00995949">
              <w:t>мероприятие</w:t>
            </w:r>
          </w:p>
          <w:p w:rsidR="00995949" w:rsidRPr="00995949" w:rsidRDefault="00995949" w:rsidP="00995949">
            <w:pPr>
              <w:spacing w:line="252" w:lineRule="exact"/>
              <w:ind w:left="108"/>
            </w:pP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50" w:lineRule="exact"/>
              <w:ind w:left="595"/>
            </w:pPr>
            <w:r w:rsidRPr="00995949">
              <w:t>6-7</w:t>
            </w:r>
            <w:r w:rsidRPr="00995949">
              <w:rPr>
                <w:spacing w:val="-2"/>
              </w:rPr>
              <w:t xml:space="preserve"> </w:t>
            </w:r>
            <w:r w:rsidRPr="00995949">
              <w:t>лет</w:t>
            </w:r>
          </w:p>
          <w:p w:rsidR="00995949" w:rsidRPr="00995949" w:rsidRDefault="00995949" w:rsidP="00995949">
            <w:pPr>
              <w:spacing w:before="5"/>
              <w:rPr>
                <w:b/>
              </w:rPr>
            </w:pPr>
          </w:p>
          <w:p w:rsidR="00995949" w:rsidRPr="00995949" w:rsidRDefault="00995949" w:rsidP="00995949">
            <w:pPr>
              <w:spacing w:before="1"/>
              <w:ind w:left="595"/>
            </w:pP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292"/>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9"/>
              <w:jc w:val="center"/>
            </w:pPr>
            <w:r w:rsidRPr="00995949">
              <w:t>5</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8" w:right="-108"/>
            </w:pPr>
            <w:r w:rsidRPr="00995949">
              <w:t>Патриотическое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185" w:right="172"/>
              <w:jc w:val="center"/>
            </w:pPr>
            <w:r w:rsidRPr="00995949">
              <w:t>День памяти</w:t>
            </w:r>
            <w:r w:rsidRPr="00995949">
              <w:rPr>
                <w:spacing w:val="-1"/>
              </w:rPr>
              <w:t xml:space="preserve"> </w:t>
            </w:r>
            <w:r w:rsidRPr="00995949">
              <w:t>и скорби</w:t>
            </w:r>
          </w:p>
          <w:p w:rsidR="00995949" w:rsidRPr="00995949" w:rsidRDefault="00995949" w:rsidP="00995949">
            <w:pPr>
              <w:spacing w:line="247" w:lineRule="exact"/>
              <w:ind w:left="185" w:right="174"/>
              <w:jc w:val="center"/>
            </w:pPr>
            <w:r w:rsidRPr="00995949">
              <w:t>(22</w:t>
            </w:r>
            <w:r w:rsidRPr="00995949">
              <w:rPr>
                <w:spacing w:val="-2"/>
              </w:rPr>
              <w:t xml:space="preserve"> </w:t>
            </w:r>
            <w:r w:rsidRPr="00995949">
              <w:t>июня)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jc w:val="center"/>
              <w:rPr>
                <w:rFonts w:eastAsiaTheme="minorHAnsi"/>
              </w:rPr>
            </w:pPr>
            <w:r w:rsidRPr="00995949">
              <w:t>Возложение цветов к памятнику</w:t>
            </w:r>
          </w:p>
          <w:p w:rsidR="00995949" w:rsidRPr="00995949" w:rsidRDefault="00995949" w:rsidP="00995949">
            <w:pPr>
              <w:jc w:val="center"/>
            </w:pPr>
            <w:r w:rsidRPr="00995949">
              <w:t>Акция</w:t>
            </w:r>
            <w:r w:rsidRPr="00995949">
              <w:rPr>
                <w:spacing w:val="-2"/>
              </w:rPr>
              <w:t xml:space="preserve"> </w:t>
            </w:r>
            <w:r w:rsidRPr="00995949">
              <w:t>«Минута</w:t>
            </w:r>
            <w:r w:rsidRPr="00995949">
              <w:rPr>
                <w:spacing w:val="-3"/>
              </w:rPr>
              <w:t xml:space="preserve"> </w:t>
            </w:r>
            <w:r w:rsidRPr="00995949">
              <w:t>молчания»</w:t>
            </w: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left="595"/>
            </w:pPr>
            <w:r w:rsidRPr="00995949">
              <w:t>6-7</w:t>
            </w:r>
            <w:r w:rsidRPr="00995949">
              <w:rPr>
                <w:spacing w:val="-1"/>
              </w:rPr>
              <w:t xml:space="preserve"> </w:t>
            </w:r>
            <w:r w:rsidRPr="00995949">
              <w:t>лет</w:t>
            </w:r>
          </w:p>
          <w:p w:rsidR="00995949" w:rsidRPr="00995949" w:rsidRDefault="00995949" w:rsidP="00995949">
            <w:pPr>
              <w:spacing w:line="247" w:lineRule="exact"/>
              <w:ind w:left="595"/>
            </w:pP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7"/>
            </w:pPr>
            <w:r w:rsidRPr="00995949">
              <w:t>Родители</w:t>
            </w:r>
          </w:p>
          <w:p w:rsidR="00995949" w:rsidRPr="00995949" w:rsidRDefault="00995949" w:rsidP="00995949">
            <w:pPr>
              <w:spacing w:line="247" w:lineRule="exact"/>
              <w:ind w:left="107"/>
            </w:pPr>
            <w:r w:rsidRPr="00995949">
              <w:t>Воспитатель</w:t>
            </w:r>
          </w:p>
        </w:tc>
      </w:tr>
    </w:tbl>
    <w:p w:rsidR="00995949" w:rsidRPr="00995949" w:rsidRDefault="00995949" w:rsidP="00995949">
      <w:pPr>
        <w:spacing w:before="11"/>
        <w:rPr>
          <w:b/>
        </w:rPr>
      </w:pPr>
    </w:p>
    <w:tbl>
      <w:tblPr>
        <w:tblW w:w="1061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3"/>
        <w:gridCol w:w="1984"/>
        <w:gridCol w:w="2127"/>
        <w:gridCol w:w="2551"/>
        <w:gridCol w:w="1559"/>
        <w:gridCol w:w="1560"/>
      </w:tblGrid>
      <w:tr w:rsidR="00995949" w:rsidRPr="00995949" w:rsidTr="002008AF">
        <w:trPr>
          <w:trHeight w:val="290"/>
        </w:trPr>
        <w:tc>
          <w:tcPr>
            <w:tcW w:w="10614" w:type="dxa"/>
            <w:gridSpan w:val="6"/>
            <w:tcBorders>
              <w:top w:val="single" w:sz="4" w:space="0" w:color="000000"/>
              <w:left w:val="single" w:sz="4" w:space="0" w:color="000000"/>
              <w:bottom w:val="single" w:sz="4" w:space="0" w:color="000000"/>
              <w:right w:val="single" w:sz="4" w:space="0" w:color="000000"/>
            </w:tcBorders>
            <w:hideMark/>
          </w:tcPr>
          <w:p w:rsidR="00995949" w:rsidRPr="00995949" w:rsidRDefault="00651E0D" w:rsidP="00651E0D">
            <w:pPr>
              <w:spacing w:line="251" w:lineRule="exact"/>
              <w:ind w:right="7200"/>
              <w:jc w:val="center"/>
              <w:rPr>
                <w:b/>
              </w:rPr>
            </w:pPr>
            <w:r>
              <w:rPr>
                <w:b/>
              </w:rPr>
              <w:t xml:space="preserve">                                                    Июль</w:t>
            </w:r>
          </w:p>
        </w:tc>
      </w:tr>
      <w:tr w:rsidR="00995949" w:rsidRPr="00995949" w:rsidTr="002008AF">
        <w:trPr>
          <w:trHeight w:val="529"/>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1</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107" w:right="-108"/>
              <w:jc w:val="center"/>
            </w:pPr>
            <w:r w:rsidRPr="00995949">
              <w:t>Патриотическое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34" w:right="172"/>
              <w:jc w:val="center"/>
            </w:pPr>
            <w:r w:rsidRPr="00995949">
              <w:t>День Ивана Купала</w:t>
            </w:r>
          </w:p>
          <w:p w:rsidR="00995949" w:rsidRPr="00995949" w:rsidRDefault="00995949" w:rsidP="00995949">
            <w:pPr>
              <w:spacing w:line="249" w:lineRule="exact"/>
              <w:ind w:left="34" w:right="172"/>
              <w:jc w:val="center"/>
            </w:pPr>
            <w:r w:rsidRPr="00995949">
              <w:t>(7 июля)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before="40"/>
              <w:ind w:left="108" w:right="-108"/>
              <w:jc w:val="center"/>
            </w:pPr>
            <w:r w:rsidRPr="00995949">
              <w:t>Фольклорное развлечение</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3-7 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529"/>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2</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108"/>
              <w:jc w:val="center"/>
              <w:rPr>
                <w:spacing w:val="1"/>
              </w:rPr>
            </w:pPr>
            <w:r w:rsidRPr="00995949">
              <w:t>Социальное</w:t>
            </w:r>
          </w:p>
          <w:p w:rsidR="00995949" w:rsidRPr="00995949" w:rsidRDefault="00995949" w:rsidP="00995949">
            <w:pPr>
              <w:spacing w:line="276" w:lineRule="auto"/>
              <w:ind w:left="108" w:right="-108"/>
              <w:jc w:val="center"/>
            </w:pPr>
            <w:r w:rsidRPr="00995949">
              <w:t>Эстетическое</w:t>
            </w:r>
          </w:p>
          <w:p w:rsidR="00995949" w:rsidRPr="00995949" w:rsidRDefault="00995949" w:rsidP="00995949">
            <w:pPr>
              <w:spacing w:line="276" w:lineRule="auto"/>
              <w:ind w:right="-108"/>
              <w:jc w:val="center"/>
            </w:pPr>
            <w:r w:rsidRPr="00995949">
              <w:t>Духовно-нравственное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right="79"/>
              <w:jc w:val="center"/>
            </w:pPr>
            <w:r w:rsidRPr="00995949">
              <w:t>День семьи, любви и</w:t>
            </w:r>
            <w:r w:rsidRPr="00995949">
              <w:rPr>
                <w:spacing w:val="-52"/>
              </w:rPr>
              <w:t xml:space="preserve"> </w:t>
            </w:r>
            <w:r w:rsidRPr="00995949">
              <w:t>верности</w:t>
            </w:r>
          </w:p>
          <w:p w:rsidR="00995949" w:rsidRPr="00995949" w:rsidRDefault="00995949" w:rsidP="00995949">
            <w:pPr>
              <w:ind w:left="34" w:right="173"/>
              <w:jc w:val="center"/>
            </w:pPr>
            <w:r w:rsidRPr="00995949">
              <w:t>(8</w:t>
            </w:r>
            <w:r w:rsidRPr="00995949">
              <w:rPr>
                <w:spacing w:val="-4"/>
              </w:rPr>
              <w:t xml:space="preserve"> </w:t>
            </w:r>
            <w:r w:rsidRPr="00995949">
              <w:t>июля)</w:t>
            </w:r>
          </w:p>
        </w:tc>
        <w:tc>
          <w:tcPr>
            <w:tcW w:w="2551"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tabs>
                <w:tab w:val="left" w:pos="1615"/>
                <w:tab w:val="left" w:pos="2588"/>
                <w:tab w:val="left" w:pos="3752"/>
              </w:tabs>
              <w:spacing w:line="276" w:lineRule="auto"/>
              <w:ind w:left="108" w:right="-108"/>
              <w:jc w:val="center"/>
            </w:pPr>
            <w:r w:rsidRPr="00995949">
              <w:t>Изготовление</w:t>
            </w:r>
            <w:r w:rsidRPr="00995949">
              <w:tab/>
              <w:t>поделок</w:t>
            </w:r>
            <w:r w:rsidRPr="00995949">
              <w:tab/>
              <w:t>«Ромашка</w:t>
            </w:r>
          </w:p>
          <w:p w:rsidR="00995949" w:rsidRPr="00995949" w:rsidRDefault="00995949" w:rsidP="00995949">
            <w:pPr>
              <w:tabs>
                <w:tab w:val="left" w:pos="1615"/>
                <w:tab w:val="left" w:pos="2588"/>
                <w:tab w:val="left" w:pos="3752"/>
              </w:tabs>
              <w:spacing w:line="276" w:lineRule="auto"/>
              <w:ind w:left="108" w:right="-108"/>
              <w:jc w:val="center"/>
            </w:pPr>
            <w:r w:rsidRPr="00995949">
              <w:rPr>
                <w:spacing w:val="-4"/>
              </w:rPr>
              <w:t>–</w:t>
            </w:r>
            <w:r w:rsidRPr="00995949">
              <w:rPr>
                <w:spacing w:val="-52"/>
              </w:rPr>
              <w:t xml:space="preserve"> </w:t>
            </w:r>
            <w:r w:rsidRPr="00995949">
              <w:t>символ семьи»</w:t>
            </w:r>
          </w:p>
          <w:p w:rsidR="00995949" w:rsidRPr="00995949" w:rsidRDefault="00995949" w:rsidP="00995949">
            <w:pPr>
              <w:ind w:right="-108"/>
              <w:jc w:val="center"/>
            </w:pP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spacing w:line="247" w:lineRule="exact"/>
              <w:ind w:left="595"/>
            </w:pPr>
            <w:r w:rsidRPr="00995949">
              <w:t>3-7</w:t>
            </w:r>
            <w:r w:rsidRPr="00995949">
              <w:rPr>
                <w:spacing w:val="-2"/>
              </w:rPr>
              <w:t xml:space="preserve"> </w:t>
            </w:r>
            <w:r w:rsidRPr="00995949">
              <w:t>лет</w:t>
            </w:r>
          </w:p>
          <w:p w:rsidR="00995949" w:rsidRPr="00995949" w:rsidRDefault="00995949" w:rsidP="00995949">
            <w:pPr>
              <w:spacing w:before="8"/>
              <w:rPr>
                <w:b/>
              </w:rPr>
            </w:pPr>
          </w:p>
          <w:p w:rsidR="00995949" w:rsidRPr="00995949" w:rsidRDefault="00995949" w:rsidP="00995949"/>
        </w:tc>
        <w:tc>
          <w:tcPr>
            <w:tcW w:w="1560"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r w:rsidRPr="00995949">
              <w:t>Воспитатель</w:t>
            </w:r>
          </w:p>
        </w:tc>
      </w:tr>
      <w:tr w:rsidR="00995949" w:rsidRPr="00995949" w:rsidTr="002008AF">
        <w:trPr>
          <w:trHeight w:val="529"/>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right="414"/>
              <w:jc w:val="right"/>
            </w:pPr>
            <w:r w:rsidRPr="00995949">
              <w:t>3</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108" w:right="-108"/>
              <w:jc w:val="center"/>
            </w:pPr>
            <w:r w:rsidRPr="00995949">
              <w:t>Физическое</w:t>
            </w:r>
            <w:r w:rsidRPr="00995949">
              <w:rPr>
                <w:spacing w:val="-3"/>
              </w:rPr>
              <w:t xml:space="preserve"> </w:t>
            </w:r>
            <w:r w:rsidRPr="00995949">
              <w:t>и</w:t>
            </w:r>
            <w:r w:rsidRPr="00995949">
              <w:rPr>
                <w:spacing w:val="-3"/>
              </w:rPr>
              <w:t xml:space="preserve"> </w:t>
            </w:r>
            <w:r w:rsidRPr="00995949">
              <w:t>оздоровительное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34"/>
              <w:jc w:val="center"/>
            </w:pPr>
            <w:r w:rsidRPr="00995949">
              <w:t>День</w:t>
            </w:r>
            <w:r w:rsidRPr="00995949">
              <w:rPr>
                <w:spacing w:val="-3"/>
              </w:rPr>
              <w:t xml:space="preserve"> </w:t>
            </w:r>
            <w:r w:rsidRPr="00995949">
              <w:t>Нептуна</w:t>
            </w:r>
          </w:p>
          <w:p w:rsidR="00995949" w:rsidRPr="00995949" w:rsidRDefault="00995949" w:rsidP="00995949">
            <w:pPr>
              <w:spacing w:line="249" w:lineRule="exact"/>
            </w:pPr>
            <w:r w:rsidRPr="00995949">
              <w:t xml:space="preserve">                     (15 июля)</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687"/>
                <w:tab w:val="left" w:pos="3287"/>
              </w:tabs>
              <w:spacing w:line="249" w:lineRule="exact"/>
              <w:ind w:left="108" w:right="-108"/>
              <w:jc w:val="center"/>
            </w:pPr>
            <w:r w:rsidRPr="00995949">
              <w:t>Спортивное развлечение   на улице</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595"/>
            </w:pPr>
            <w:r w:rsidRPr="00995949">
              <w:t>3-7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290"/>
        </w:trPr>
        <w:tc>
          <w:tcPr>
            <w:tcW w:w="10614" w:type="dxa"/>
            <w:gridSpan w:val="6"/>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51" w:lineRule="exact"/>
              <w:ind w:right="5137"/>
              <w:jc w:val="center"/>
              <w:rPr>
                <w:b/>
              </w:rPr>
            </w:pPr>
            <w:r w:rsidRPr="00995949">
              <w:rPr>
                <w:b/>
              </w:rPr>
              <w:t xml:space="preserve">                                                             Август</w:t>
            </w:r>
          </w:p>
        </w:tc>
      </w:tr>
      <w:tr w:rsidR="00995949" w:rsidRPr="00995949" w:rsidTr="002008AF">
        <w:trPr>
          <w:trHeight w:val="873"/>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right="414"/>
              <w:jc w:val="right"/>
            </w:pPr>
            <w:r w:rsidRPr="00995949">
              <w:t>1</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pPr>
          </w:p>
          <w:p w:rsidR="00995949" w:rsidRPr="00995949" w:rsidRDefault="00995949" w:rsidP="00995949">
            <w:pPr>
              <w:spacing w:line="249" w:lineRule="exact"/>
            </w:pPr>
            <w:r w:rsidRPr="00995949">
              <w:t>Познавательное</w:t>
            </w:r>
          </w:p>
          <w:p w:rsidR="00995949" w:rsidRPr="00995949" w:rsidRDefault="00995949" w:rsidP="00995949">
            <w:pPr>
              <w:spacing w:line="249" w:lineRule="exact"/>
            </w:pPr>
            <w:r w:rsidRPr="00995949">
              <w:t>Эстетическое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85" w:right="172"/>
              <w:jc w:val="center"/>
            </w:pPr>
            <w:r w:rsidRPr="00995949">
              <w:t xml:space="preserve">Международный </w:t>
            </w:r>
            <w:r w:rsidRPr="00995949">
              <w:rPr>
                <w:spacing w:val="-52"/>
              </w:rPr>
              <w:t xml:space="preserve"> </w:t>
            </w:r>
            <w:r w:rsidRPr="00995949">
              <w:t>день</w:t>
            </w:r>
            <w:r w:rsidRPr="00995949">
              <w:rPr>
                <w:spacing w:val="-2"/>
              </w:rPr>
              <w:t xml:space="preserve"> </w:t>
            </w:r>
            <w:r w:rsidRPr="00995949">
              <w:t>светофора</w:t>
            </w:r>
          </w:p>
          <w:p w:rsidR="00995949" w:rsidRPr="00995949" w:rsidRDefault="00995949" w:rsidP="00995949">
            <w:pPr>
              <w:spacing w:line="252" w:lineRule="exact"/>
              <w:ind w:left="185" w:right="173"/>
              <w:jc w:val="center"/>
            </w:pPr>
            <w:r w:rsidRPr="00995949">
              <w:t>(5 августа)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108" w:right="-108"/>
              <w:jc w:val="center"/>
            </w:pPr>
            <w:r w:rsidRPr="00995949">
              <w:t>Игровой досуг</w:t>
            </w:r>
            <w:r w:rsidRPr="00995949">
              <w:rPr>
                <w:spacing w:val="-2"/>
              </w:rPr>
              <w:t xml:space="preserve"> </w:t>
            </w:r>
            <w:r w:rsidRPr="00995949">
              <w:t>на</w:t>
            </w:r>
            <w:r w:rsidRPr="00995949">
              <w:rPr>
                <w:spacing w:val="-2"/>
              </w:rPr>
              <w:t xml:space="preserve"> </w:t>
            </w:r>
            <w:r w:rsidRPr="00995949">
              <w:t>улице</w:t>
            </w:r>
            <w:r w:rsidRPr="00995949">
              <w:rPr>
                <w:spacing w:val="-2"/>
              </w:rPr>
              <w:t xml:space="preserve"> </w:t>
            </w:r>
            <w:r w:rsidRPr="00995949">
              <w:t>по</w:t>
            </w:r>
            <w:r w:rsidRPr="00995949">
              <w:rPr>
                <w:spacing w:val="-2"/>
              </w:rPr>
              <w:t xml:space="preserve"> </w:t>
            </w:r>
            <w:r w:rsidRPr="00995949">
              <w:t>ПДД</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9" w:lineRule="exact"/>
              <w:ind w:left="595"/>
            </w:pPr>
            <w:r w:rsidRPr="00995949">
              <w:t>3-7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690"/>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2</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right="-108"/>
              <w:jc w:val="center"/>
            </w:pPr>
            <w:r w:rsidRPr="00995949">
              <w:t>Физическое и оздоровительное</w:t>
            </w:r>
            <w:r w:rsidRPr="00995949">
              <w:rPr>
                <w:spacing w:val="-52"/>
              </w:rPr>
              <w:t xml:space="preserve"> </w:t>
            </w:r>
            <w:r w:rsidRPr="00995949">
              <w:t>Трудовое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475" w:right="86" w:hanging="468"/>
              <w:jc w:val="center"/>
            </w:pPr>
            <w:r w:rsidRPr="00995949">
              <w:t>День</w:t>
            </w:r>
          </w:p>
          <w:p w:rsidR="00995949" w:rsidRPr="00995949" w:rsidRDefault="00995949" w:rsidP="00995949">
            <w:pPr>
              <w:spacing w:line="276" w:lineRule="auto"/>
              <w:ind w:left="475" w:right="86" w:hanging="468"/>
              <w:jc w:val="center"/>
            </w:pPr>
            <w:r w:rsidRPr="00995949">
              <w:t>Физкультурника</w:t>
            </w:r>
          </w:p>
          <w:p w:rsidR="00995949" w:rsidRPr="00995949" w:rsidRDefault="00995949" w:rsidP="00995949">
            <w:pPr>
              <w:spacing w:line="276" w:lineRule="auto"/>
              <w:ind w:left="475" w:right="86" w:hanging="468"/>
              <w:jc w:val="center"/>
            </w:pPr>
            <w:r w:rsidRPr="00995949">
              <w:t>(14 августа)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2656"/>
              </w:tabs>
              <w:spacing w:before="38" w:line="276" w:lineRule="auto"/>
              <w:ind w:left="108" w:right="-108"/>
              <w:jc w:val="center"/>
            </w:pPr>
            <w:r w:rsidRPr="00995949">
              <w:t xml:space="preserve">Спортивные </w:t>
            </w:r>
            <w:r w:rsidRPr="00995949">
              <w:rPr>
                <w:spacing w:val="-1"/>
              </w:rPr>
              <w:t>развлечения,</w:t>
            </w:r>
            <w:r w:rsidRPr="00995949">
              <w:rPr>
                <w:spacing w:val="-52"/>
              </w:rPr>
              <w:t xml:space="preserve"> </w:t>
            </w:r>
            <w:r w:rsidRPr="00995949">
              <w:t>соревнования,</w:t>
            </w:r>
            <w:r w:rsidRPr="00995949">
              <w:rPr>
                <w:spacing w:val="-1"/>
              </w:rPr>
              <w:t xml:space="preserve"> </w:t>
            </w:r>
            <w:r w:rsidRPr="00995949">
              <w:t>игры,</w:t>
            </w:r>
            <w:r w:rsidRPr="00995949">
              <w:rPr>
                <w:spacing w:val="-1"/>
              </w:rPr>
              <w:t xml:space="preserve"> </w:t>
            </w:r>
            <w:r w:rsidRPr="00995949">
              <w:t>конкурсы</w:t>
            </w:r>
          </w:p>
        </w:tc>
        <w:tc>
          <w:tcPr>
            <w:tcW w:w="1559" w:type="dxa"/>
            <w:tcBorders>
              <w:top w:val="single" w:sz="4" w:space="0" w:color="000000"/>
              <w:left w:val="single" w:sz="4" w:space="0" w:color="000000"/>
              <w:bottom w:val="single" w:sz="4" w:space="0" w:color="000000"/>
              <w:right w:val="single" w:sz="4" w:space="0" w:color="000000"/>
            </w:tcBorders>
          </w:tcPr>
          <w:p w:rsidR="00995949" w:rsidRPr="00995949" w:rsidRDefault="00995949" w:rsidP="00995949">
            <w:pPr>
              <w:jc w:val="center"/>
            </w:pPr>
            <w:r w:rsidRPr="00995949">
              <w:t>4-7</w:t>
            </w:r>
            <w:r w:rsidRPr="00995949">
              <w:rPr>
                <w:spacing w:val="-2"/>
              </w:rPr>
              <w:t xml:space="preserve"> </w:t>
            </w:r>
            <w:r w:rsidRPr="00995949">
              <w:t>лет</w:t>
            </w:r>
          </w:p>
          <w:p w:rsidR="00995949" w:rsidRPr="00995949" w:rsidRDefault="00995949" w:rsidP="00995949">
            <w:pPr>
              <w:rPr>
                <w:b/>
              </w:rPr>
            </w:pPr>
          </w:p>
          <w:p w:rsidR="00995949" w:rsidRPr="00995949" w:rsidRDefault="00995949" w:rsidP="00995949">
            <w:pPr>
              <w:spacing w:before="8"/>
              <w:rPr>
                <w:b/>
              </w:rPr>
            </w:pPr>
          </w:p>
          <w:p w:rsidR="00995949" w:rsidRPr="00995949" w:rsidRDefault="00995949" w:rsidP="00995949">
            <w:pPr>
              <w:spacing w:before="1"/>
              <w:ind w:left="107"/>
            </w:pP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bl>
    <w:p w:rsidR="00995949" w:rsidRPr="00995949" w:rsidRDefault="00995949" w:rsidP="00995949">
      <w:pPr>
        <w:spacing w:before="11"/>
        <w:rPr>
          <w:b/>
        </w:rPr>
      </w:pPr>
    </w:p>
    <w:tbl>
      <w:tblPr>
        <w:tblW w:w="1061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3"/>
        <w:gridCol w:w="1984"/>
        <w:gridCol w:w="2127"/>
        <w:gridCol w:w="2551"/>
        <w:gridCol w:w="1559"/>
        <w:gridCol w:w="1560"/>
      </w:tblGrid>
      <w:tr w:rsidR="00995949" w:rsidRPr="00995949" w:rsidTr="002008AF">
        <w:trPr>
          <w:trHeight w:val="903"/>
        </w:trPr>
        <w:tc>
          <w:tcPr>
            <w:tcW w:w="833" w:type="dxa"/>
            <w:tcBorders>
              <w:top w:val="single" w:sz="4" w:space="0" w:color="000000"/>
              <w:left w:val="single" w:sz="4" w:space="0" w:color="000000"/>
              <w:bottom w:val="single" w:sz="4" w:space="0" w:color="000000"/>
              <w:right w:val="single" w:sz="4" w:space="0" w:color="000000"/>
            </w:tcBorders>
            <w:hideMark/>
          </w:tcPr>
          <w:bookmarkEnd w:id="1"/>
          <w:p w:rsidR="00995949" w:rsidRPr="00995949" w:rsidRDefault="00995949" w:rsidP="00995949">
            <w:pPr>
              <w:spacing w:line="247" w:lineRule="exact"/>
              <w:ind w:right="414"/>
              <w:jc w:val="right"/>
            </w:pPr>
            <w:r w:rsidRPr="00995949">
              <w:t>3</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rPr>
                <w:spacing w:val="-52"/>
              </w:rPr>
            </w:pPr>
            <w:r w:rsidRPr="00995949">
              <w:t>Эстетическое</w:t>
            </w:r>
            <w:r w:rsidRPr="00995949">
              <w:rPr>
                <w:spacing w:val="1"/>
              </w:rPr>
              <w:t xml:space="preserve"> </w:t>
            </w:r>
            <w:r w:rsidRPr="00995949">
              <w:t>Познавательное</w:t>
            </w:r>
            <w:r w:rsidRPr="00995949">
              <w:rPr>
                <w:spacing w:val="-52"/>
              </w:rPr>
              <w:t xml:space="preserve"> </w:t>
            </w:r>
            <w:r w:rsidRPr="00995949">
              <w:t>Патриотическое</w:t>
            </w:r>
            <w:r w:rsidRPr="00995949">
              <w:rPr>
                <w:spacing w:val="-52"/>
              </w:rPr>
              <w:t xml:space="preserve"> </w:t>
            </w:r>
          </w:p>
          <w:p w:rsidR="00995949" w:rsidRPr="00995949" w:rsidRDefault="00995949" w:rsidP="00995949">
            <w:pPr>
              <w:spacing w:line="276" w:lineRule="auto"/>
            </w:pPr>
            <w:r w:rsidRPr="00995949">
              <w:t>Социальное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34" w:right="-108" w:firstLine="1"/>
              <w:jc w:val="center"/>
            </w:pPr>
            <w:r w:rsidRPr="00995949">
              <w:rPr>
                <w:w w:val="105"/>
              </w:rPr>
              <w:t>День</w:t>
            </w:r>
            <w:r w:rsidRPr="00995949">
              <w:rPr>
                <w:spacing w:val="1"/>
                <w:w w:val="105"/>
              </w:rPr>
              <w:t xml:space="preserve"> </w:t>
            </w:r>
            <w:r w:rsidRPr="00995949">
              <w:t>Государственного</w:t>
            </w:r>
            <w:r w:rsidRPr="00995949">
              <w:rPr>
                <w:spacing w:val="1"/>
              </w:rPr>
              <w:t xml:space="preserve"> </w:t>
            </w:r>
            <w:r w:rsidRPr="00995949">
              <w:t>флага Российской</w:t>
            </w:r>
            <w:r w:rsidRPr="00995949">
              <w:rPr>
                <w:spacing w:val="1"/>
              </w:rPr>
              <w:t xml:space="preserve"> </w:t>
            </w:r>
            <w:r w:rsidRPr="00995949">
              <w:rPr>
                <w:w w:val="105"/>
              </w:rPr>
              <w:t>Федерации</w:t>
            </w:r>
          </w:p>
          <w:p w:rsidR="00995949" w:rsidRPr="00995949" w:rsidRDefault="00995949" w:rsidP="00995949">
            <w:pPr>
              <w:ind w:left="34" w:right="-108"/>
              <w:jc w:val="center"/>
            </w:pPr>
            <w:r w:rsidRPr="00995949">
              <w:t>(22</w:t>
            </w:r>
            <w:r w:rsidRPr="00995949">
              <w:rPr>
                <w:spacing w:val="14"/>
              </w:rPr>
              <w:t xml:space="preserve"> </w:t>
            </w:r>
            <w:r w:rsidRPr="00995949">
              <w:t>августа)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3205"/>
              </w:tabs>
              <w:spacing w:line="276" w:lineRule="auto"/>
              <w:ind w:left="107" w:right="-108"/>
              <w:jc w:val="center"/>
            </w:pPr>
            <w:r w:rsidRPr="00995949">
              <w:t>Тематическая беседа с целью</w:t>
            </w:r>
            <w:r w:rsidRPr="00995949">
              <w:rPr>
                <w:spacing w:val="1"/>
              </w:rPr>
              <w:t xml:space="preserve"> </w:t>
            </w:r>
            <w:r w:rsidRPr="00995949">
              <w:t xml:space="preserve">знакомства/закреплением </w:t>
            </w:r>
            <w:r w:rsidRPr="00995949">
              <w:rPr>
                <w:spacing w:val="-1"/>
              </w:rPr>
              <w:t xml:space="preserve">знаний </w:t>
            </w:r>
            <w:r w:rsidRPr="00995949">
              <w:rPr>
                <w:spacing w:val="-53"/>
              </w:rPr>
              <w:t xml:space="preserve"> </w:t>
            </w:r>
            <w:r w:rsidRPr="00995949">
              <w:t>символики РФ</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4-7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549"/>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4</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pPr>
            <w:r w:rsidRPr="00995949">
              <w:t>Эстетическое</w:t>
            </w:r>
            <w:r w:rsidRPr="00995949">
              <w:rPr>
                <w:spacing w:val="1"/>
              </w:rPr>
              <w:t xml:space="preserve"> </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2052"/>
              </w:tabs>
              <w:spacing w:line="276" w:lineRule="auto"/>
              <w:ind w:left="34" w:right="33"/>
              <w:jc w:val="center"/>
            </w:pPr>
            <w:r w:rsidRPr="00995949">
              <w:t>День</w:t>
            </w:r>
            <w:r w:rsidRPr="00995949">
              <w:rPr>
                <w:spacing w:val="1"/>
              </w:rPr>
              <w:t xml:space="preserve"> </w:t>
            </w:r>
            <w:r w:rsidRPr="00995949">
              <w:t xml:space="preserve">российского </w:t>
            </w:r>
            <w:r w:rsidRPr="00995949">
              <w:rPr>
                <w:spacing w:val="-52"/>
              </w:rPr>
              <w:t xml:space="preserve">      </w:t>
            </w:r>
            <w:r w:rsidRPr="00995949">
              <w:rPr>
                <w:w w:val="105"/>
              </w:rPr>
              <w:t>кино</w:t>
            </w:r>
          </w:p>
          <w:p w:rsidR="00995949" w:rsidRPr="00995949" w:rsidRDefault="00995949" w:rsidP="00995949">
            <w:pPr>
              <w:tabs>
                <w:tab w:val="left" w:pos="2052"/>
              </w:tabs>
              <w:spacing w:line="252" w:lineRule="exact"/>
              <w:ind w:left="34" w:right="33"/>
              <w:jc w:val="center"/>
            </w:pPr>
            <w:r w:rsidRPr="00995949">
              <w:rPr>
                <w:w w:val="105"/>
              </w:rPr>
              <w:t>(27</w:t>
            </w:r>
            <w:r w:rsidRPr="00995949">
              <w:rPr>
                <w:spacing w:val="-4"/>
                <w:w w:val="105"/>
              </w:rPr>
              <w:t xml:space="preserve"> </w:t>
            </w:r>
            <w:r w:rsidRPr="00995949">
              <w:rPr>
                <w:w w:val="105"/>
              </w:rPr>
              <w:t>августа)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76" w:lineRule="auto"/>
              <w:ind w:left="108" w:right="-108"/>
              <w:jc w:val="center"/>
            </w:pPr>
            <w:r w:rsidRPr="00995949">
              <w:t>Беседа о профессиях кино</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4-7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r w:rsidR="00995949" w:rsidRPr="00995949" w:rsidTr="002008AF">
        <w:trPr>
          <w:trHeight w:val="580"/>
        </w:trPr>
        <w:tc>
          <w:tcPr>
            <w:tcW w:w="833"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right="414"/>
              <w:jc w:val="right"/>
            </w:pPr>
            <w:r w:rsidRPr="00995949">
              <w:t>5</w:t>
            </w:r>
          </w:p>
        </w:tc>
        <w:tc>
          <w:tcPr>
            <w:tcW w:w="1984"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pPr>
            <w:r w:rsidRPr="00995949">
              <w:t>Этико-эстетическое</w:t>
            </w:r>
          </w:p>
        </w:tc>
        <w:tc>
          <w:tcPr>
            <w:tcW w:w="2127"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2052"/>
              </w:tabs>
              <w:spacing w:line="247" w:lineRule="exact"/>
              <w:ind w:left="34" w:right="33"/>
              <w:jc w:val="center"/>
            </w:pPr>
            <w:r w:rsidRPr="00995949">
              <w:t>До</w:t>
            </w:r>
            <w:r w:rsidRPr="00995949">
              <w:rPr>
                <w:spacing w:val="-2"/>
              </w:rPr>
              <w:t xml:space="preserve"> </w:t>
            </w:r>
            <w:r w:rsidRPr="00995949">
              <w:t>свидания,</w:t>
            </w:r>
            <w:r w:rsidRPr="00995949">
              <w:rPr>
                <w:spacing w:val="-2"/>
              </w:rPr>
              <w:t xml:space="preserve"> </w:t>
            </w:r>
            <w:r w:rsidRPr="00995949">
              <w:t>лето!</w:t>
            </w:r>
          </w:p>
          <w:p w:rsidR="00995949" w:rsidRPr="00995949" w:rsidRDefault="00995949" w:rsidP="00995949">
            <w:pPr>
              <w:tabs>
                <w:tab w:val="left" w:pos="2052"/>
              </w:tabs>
              <w:spacing w:line="247" w:lineRule="exact"/>
              <w:ind w:left="34" w:right="33"/>
              <w:jc w:val="center"/>
            </w:pPr>
            <w:r w:rsidRPr="00995949">
              <w:t>(последняя неделя августа)</w:t>
            </w:r>
          </w:p>
        </w:tc>
        <w:tc>
          <w:tcPr>
            <w:tcW w:w="2551"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tabs>
                <w:tab w:val="left" w:pos="1530"/>
                <w:tab w:val="left" w:pos="2775"/>
              </w:tabs>
              <w:spacing w:line="247" w:lineRule="exact"/>
              <w:ind w:left="108" w:right="-108"/>
              <w:jc w:val="center"/>
            </w:pPr>
            <w:r w:rsidRPr="00995949">
              <w:t>Развлечение на улице</w:t>
            </w:r>
          </w:p>
          <w:p w:rsidR="00995949" w:rsidRPr="00995949" w:rsidRDefault="00995949" w:rsidP="00995949">
            <w:pPr>
              <w:spacing w:before="37"/>
              <w:ind w:right="-108"/>
              <w:jc w:val="center"/>
            </w:pPr>
            <w:r w:rsidRPr="00995949">
              <w:t>Игры</w:t>
            </w:r>
            <w:r w:rsidRPr="00995949">
              <w:rPr>
                <w:spacing w:val="-2"/>
              </w:rPr>
              <w:t xml:space="preserve"> </w:t>
            </w:r>
            <w:r w:rsidRPr="00995949">
              <w:t>на</w:t>
            </w:r>
            <w:r w:rsidRPr="00995949">
              <w:rPr>
                <w:spacing w:val="-1"/>
              </w:rPr>
              <w:t xml:space="preserve"> </w:t>
            </w:r>
            <w:r w:rsidRPr="00995949">
              <w:t>улице,</w:t>
            </w:r>
            <w:r w:rsidRPr="00995949">
              <w:rPr>
                <w:spacing w:val="-1"/>
              </w:rPr>
              <w:t xml:space="preserve"> </w:t>
            </w:r>
            <w:r w:rsidRPr="00995949">
              <w:t>рисунки</w:t>
            </w:r>
            <w:r w:rsidRPr="00995949">
              <w:rPr>
                <w:spacing w:val="-1"/>
              </w:rPr>
              <w:t xml:space="preserve"> </w:t>
            </w:r>
            <w:r w:rsidRPr="00995949">
              <w:t>на</w:t>
            </w:r>
            <w:r w:rsidRPr="00995949">
              <w:rPr>
                <w:spacing w:val="-1"/>
              </w:rPr>
              <w:t xml:space="preserve"> </w:t>
            </w:r>
            <w:r w:rsidRPr="00995949">
              <w:t>асфальте</w:t>
            </w:r>
          </w:p>
        </w:tc>
        <w:tc>
          <w:tcPr>
            <w:tcW w:w="1559"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pPr>
              <w:spacing w:line="247" w:lineRule="exact"/>
              <w:ind w:left="595"/>
            </w:pPr>
            <w:r w:rsidRPr="00995949">
              <w:t>4-7</w:t>
            </w:r>
            <w:r w:rsidRPr="00995949">
              <w:rPr>
                <w:spacing w:val="-1"/>
              </w:rPr>
              <w:t xml:space="preserve"> </w:t>
            </w:r>
            <w:r w:rsidRPr="00995949">
              <w:t>лет</w:t>
            </w:r>
          </w:p>
        </w:tc>
        <w:tc>
          <w:tcPr>
            <w:tcW w:w="1560" w:type="dxa"/>
            <w:tcBorders>
              <w:top w:val="single" w:sz="4" w:space="0" w:color="000000"/>
              <w:left w:val="single" w:sz="4" w:space="0" w:color="000000"/>
              <w:bottom w:val="single" w:sz="4" w:space="0" w:color="000000"/>
              <w:right w:val="single" w:sz="4" w:space="0" w:color="000000"/>
            </w:tcBorders>
            <w:hideMark/>
          </w:tcPr>
          <w:p w:rsidR="00995949" w:rsidRPr="00995949" w:rsidRDefault="00995949" w:rsidP="00995949">
            <w:r w:rsidRPr="00995949">
              <w:t>Воспитатель</w:t>
            </w:r>
          </w:p>
        </w:tc>
      </w:tr>
    </w:tbl>
    <w:p w:rsidR="00995949" w:rsidRPr="00995949" w:rsidRDefault="00995949" w:rsidP="00995949">
      <w:pPr>
        <w:spacing w:before="66"/>
        <w:ind w:left="1429" w:right="1097"/>
        <w:jc w:val="center"/>
      </w:pPr>
    </w:p>
    <w:p w:rsidR="00995949" w:rsidRDefault="00995949">
      <w:pPr>
        <w:spacing w:line="234" w:lineRule="exact"/>
        <w:sectPr w:rsidR="00995949" w:rsidSect="002008AF">
          <w:pgSz w:w="11920" w:h="16840"/>
          <w:pgMar w:top="1000" w:right="721" w:bottom="1140" w:left="1134" w:header="0" w:footer="929" w:gutter="0"/>
          <w:cols w:space="720"/>
        </w:sectPr>
      </w:pPr>
    </w:p>
    <w:p w:rsidR="00BE7355" w:rsidRDefault="00863910" w:rsidP="00245CAF">
      <w:pPr>
        <w:pStyle w:val="11"/>
        <w:tabs>
          <w:tab w:val="left" w:pos="1685"/>
        </w:tabs>
        <w:spacing w:before="63"/>
        <w:ind w:left="0" w:firstLine="0"/>
      </w:pPr>
      <w:r>
        <w:rPr>
          <w:bCs w:val="0"/>
        </w:rPr>
        <w:lastRenderedPageBreak/>
        <w:t xml:space="preserve">                                                 </w:t>
      </w:r>
      <w:r w:rsidRPr="00863910">
        <w:rPr>
          <w:bCs w:val="0"/>
        </w:rPr>
        <w:t>Ⅳ</w:t>
      </w:r>
      <w:r w:rsidR="00102AD0">
        <w:rPr>
          <w:b w:val="0"/>
          <w:bCs w:val="0"/>
          <w:sz w:val="20"/>
          <w:szCs w:val="24"/>
        </w:rPr>
        <w:t xml:space="preserve">      </w:t>
      </w:r>
      <w:r w:rsidR="00630773">
        <w:t>Дополнительный</w:t>
      </w:r>
      <w:r w:rsidR="00630773">
        <w:rPr>
          <w:spacing w:val="-6"/>
        </w:rPr>
        <w:t xml:space="preserve"> </w:t>
      </w:r>
      <w:r w:rsidR="00406973">
        <w:t>раздел</w:t>
      </w:r>
    </w:p>
    <w:p w:rsidR="006A36CA" w:rsidRDefault="006A36CA" w:rsidP="00245CAF">
      <w:pPr>
        <w:pStyle w:val="11"/>
        <w:tabs>
          <w:tab w:val="left" w:pos="1685"/>
        </w:tabs>
        <w:spacing w:before="63"/>
        <w:ind w:left="0" w:firstLine="0"/>
      </w:pPr>
    </w:p>
    <w:p w:rsidR="006A36CA" w:rsidRPr="006A36CA" w:rsidRDefault="006A36CA" w:rsidP="006A36CA">
      <w:pPr>
        <w:spacing w:before="66" w:line="274" w:lineRule="exact"/>
        <w:ind w:right="1097"/>
        <w:rPr>
          <w:b/>
          <w:sz w:val="24"/>
        </w:rPr>
      </w:pPr>
      <w:r>
        <w:rPr>
          <w:b/>
          <w:bCs/>
          <w:sz w:val="28"/>
          <w:szCs w:val="28"/>
        </w:rPr>
        <w:t xml:space="preserve">                                  </w:t>
      </w:r>
      <w:r w:rsidR="00863910">
        <w:rPr>
          <w:b/>
          <w:bCs/>
          <w:sz w:val="28"/>
          <w:szCs w:val="28"/>
        </w:rPr>
        <w:t>4.1</w:t>
      </w:r>
      <w:r>
        <w:rPr>
          <w:b/>
          <w:bCs/>
          <w:sz w:val="28"/>
          <w:szCs w:val="28"/>
        </w:rPr>
        <w:t xml:space="preserve">   </w:t>
      </w:r>
      <w:r w:rsidRPr="006A36CA">
        <w:rPr>
          <w:b/>
          <w:color w:val="000009"/>
          <w:sz w:val="24"/>
        </w:rPr>
        <w:t xml:space="preserve"> КРАТКАЯ</w:t>
      </w:r>
      <w:r w:rsidRPr="006A36CA">
        <w:rPr>
          <w:b/>
          <w:color w:val="000009"/>
          <w:spacing w:val="-7"/>
          <w:sz w:val="24"/>
        </w:rPr>
        <w:t xml:space="preserve"> </w:t>
      </w:r>
      <w:r w:rsidRPr="006A36CA">
        <w:rPr>
          <w:b/>
          <w:color w:val="000009"/>
          <w:sz w:val="24"/>
        </w:rPr>
        <w:t>ПРЕЗЕНТАЦИЯ</w:t>
      </w:r>
      <w:r w:rsidRPr="006A36CA">
        <w:rPr>
          <w:b/>
          <w:color w:val="000009"/>
          <w:spacing w:val="-6"/>
          <w:sz w:val="24"/>
        </w:rPr>
        <w:t xml:space="preserve"> </w:t>
      </w:r>
      <w:r w:rsidRPr="006A36CA">
        <w:rPr>
          <w:b/>
          <w:color w:val="000009"/>
          <w:spacing w:val="-2"/>
          <w:sz w:val="24"/>
        </w:rPr>
        <w:t>ПРОГРАММЫ</w:t>
      </w:r>
    </w:p>
    <w:p w:rsidR="006A36CA" w:rsidRPr="006A36CA" w:rsidRDefault="006A36CA" w:rsidP="006A36CA">
      <w:pPr>
        <w:ind w:left="475" w:right="459" w:firstLine="571"/>
        <w:rPr>
          <w:color w:val="000009"/>
          <w:sz w:val="24"/>
          <w:szCs w:val="24"/>
        </w:rPr>
      </w:pPr>
      <w:r w:rsidRPr="006A36CA">
        <w:rPr>
          <w:color w:val="000009"/>
          <w:sz w:val="24"/>
          <w:szCs w:val="24"/>
        </w:rPr>
        <w:t xml:space="preserve">Основная Образовательная Программа МБОУ «Новоатайская СОШ », дошкольной группы «Радуга» д.Новые Атаи  Красночетайского муниципального округа Чувашской Республики обеспечивает разностороннее развитие детей раннего и дошкольного возраста от 3 до 7 лет.  </w:t>
      </w:r>
    </w:p>
    <w:p w:rsidR="006A36CA" w:rsidRPr="006A36CA" w:rsidRDefault="006A36CA" w:rsidP="006A36CA">
      <w:pPr>
        <w:ind w:left="475" w:right="459" w:firstLine="571"/>
        <w:rPr>
          <w:color w:val="000009"/>
          <w:sz w:val="24"/>
          <w:szCs w:val="24"/>
        </w:rPr>
      </w:pPr>
      <w:r w:rsidRPr="006A36CA">
        <w:rPr>
          <w:color w:val="000009"/>
          <w:sz w:val="24"/>
          <w:szCs w:val="24"/>
        </w:rPr>
        <w:t>Возрастные особенности развития детей и задачи развития для каждого возрастного периода Программы совпадают с Федеральной образовательной программой и дошкольного образования , утверждённой приказом Министерства просвещения Российской Федерации от 25 ноября 2022г.№ 1028 (п.15.1-15.3)</w:t>
      </w:r>
    </w:p>
    <w:p w:rsidR="006A36CA" w:rsidRPr="006A36CA" w:rsidRDefault="006A36CA" w:rsidP="006A36CA">
      <w:pPr>
        <w:ind w:left="475" w:right="459" w:firstLine="571"/>
        <w:rPr>
          <w:color w:val="000009"/>
          <w:sz w:val="24"/>
          <w:szCs w:val="24"/>
        </w:rPr>
      </w:pPr>
      <w:r w:rsidRPr="006A36CA">
        <w:rPr>
          <w:color w:val="000009"/>
          <w:sz w:val="24"/>
          <w:szCs w:val="24"/>
        </w:rPr>
        <w:t>Содержание Программы учитывает возрастные и индивидуальные особенности контингента  детей, воспитывающихся в образовательном учреждении. Всего в до</w:t>
      </w:r>
      <w:r w:rsidR="00863910">
        <w:rPr>
          <w:color w:val="000009"/>
          <w:sz w:val="24"/>
          <w:szCs w:val="24"/>
        </w:rPr>
        <w:t>школьной группе воспитывается 14</w:t>
      </w:r>
      <w:r w:rsidRPr="006A36CA">
        <w:rPr>
          <w:color w:val="000009"/>
          <w:sz w:val="24"/>
          <w:szCs w:val="24"/>
        </w:rPr>
        <w:t xml:space="preserve"> детей.</w:t>
      </w:r>
    </w:p>
    <w:p w:rsidR="006A36CA" w:rsidRPr="006A36CA" w:rsidRDefault="006A36CA" w:rsidP="006A36CA">
      <w:pPr>
        <w:ind w:left="475" w:right="837"/>
        <w:rPr>
          <w:b/>
          <w:sz w:val="24"/>
        </w:rPr>
      </w:pPr>
      <w:r w:rsidRPr="006A36CA">
        <w:rPr>
          <w:sz w:val="24"/>
        </w:rPr>
        <w:t>МБОУ</w:t>
      </w:r>
      <w:r w:rsidRPr="006A36CA">
        <w:rPr>
          <w:spacing w:val="-2"/>
          <w:sz w:val="24"/>
        </w:rPr>
        <w:t xml:space="preserve"> </w:t>
      </w:r>
      <w:r w:rsidRPr="006A36CA">
        <w:t>«Новоатайская</w:t>
      </w:r>
      <w:r w:rsidR="002008AF">
        <w:t xml:space="preserve"> </w:t>
      </w:r>
      <w:r w:rsidRPr="006A36CA">
        <w:t>СОШ»</w:t>
      </w:r>
      <w:r w:rsidRPr="006A36CA">
        <w:rPr>
          <w:spacing w:val="-8"/>
        </w:rPr>
        <w:t xml:space="preserve"> </w:t>
      </w:r>
      <w:r w:rsidR="002008AF">
        <w:rPr>
          <w:sz w:val="24"/>
        </w:rPr>
        <w:t>,</w:t>
      </w:r>
      <w:r w:rsidR="007F481F">
        <w:rPr>
          <w:sz w:val="24"/>
        </w:rPr>
        <w:t xml:space="preserve"> </w:t>
      </w:r>
      <w:r w:rsidR="002008AF">
        <w:rPr>
          <w:sz w:val="24"/>
        </w:rPr>
        <w:t>дошкольная гру</w:t>
      </w:r>
      <w:r w:rsidRPr="006A36CA">
        <w:rPr>
          <w:sz w:val="24"/>
        </w:rPr>
        <w:t>ппа</w:t>
      </w:r>
      <w:r w:rsidR="007F481F">
        <w:rPr>
          <w:sz w:val="24"/>
        </w:rPr>
        <w:t xml:space="preserve"> «</w:t>
      </w:r>
      <w:r w:rsidRPr="006A36CA">
        <w:rPr>
          <w:sz w:val="24"/>
        </w:rPr>
        <w:t xml:space="preserve"> Радуга»</w:t>
      </w:r>
      <w:r w:rsidRPr="006A36CA">
        <w:rPr>
          <w:spacing w:val="-4"/>
          <w:sz w:val="24"/>
        </w:rPr>
        <w:t xml:space="preserve"> </w:t>
      </w:r>
      <w:r w:rsidRPr="006A36CA">
        <w:rPr>
          <w:sz w:val="24"/>
        </w:rPr>
        <w:t>расположена</w:t>
      </w:r>
      <w:r w:rsidRPr="006A36CA">
        <w:rPr>
          <w:spacing w:val="-5"/>
          <w:sz w:val="24"/>
        </w:rPr>
        <w:t xml:space="preserve"> </w:t>
      </w:r>
      <w:r w:rsidRPr="006A36CA">
        <w:rPr>
          <w:sz w:val="24"/>
        </w:rPr>
        <w:t>по</w:t>
      </w:r>
      <w:r w:rsidRPr="006A36CA">
        <w:rPr>
          <w:spacing w:val="-4"/>
          <w:sz w:val="24"/>
        </w:rPr>
        <w:t xml:space="preserve"> </w:t>
      </w:r>
      <w:r w:rsidRPr="006A36CA">
        <w:rPr>
          <w:sz w:val="24"/>
        </w:rPr>
        <w:t>адресу:</w:t>
      </w:r>
      <w:r w:rsidRPr="006A36CA">
        <w:rPr>
          <w:spacing w:val="-3"/>
          <w:sz w:val="24"/>
        </w:rPr>
        <w:t xml:space="preserve"> </w:t>
      </w:r>
      <w:r w:rsidRPr="006A36CA">
        <w:rPr>
          <w:sz w:val="24"/>
        </w:rPr>
        <w:t xml:space="preserve">Чувашская Республика, </w:t>
      </w:r>
      <w:r w:rsidRPr="006A36CA">
        <w:rPr>
          <w:b/>
          <w:sz w:val="24"/>
        </w:rPr>
        <w:t>429047, Красночетайский район, д.Новые Атаи, ул.Школьная,д.13</w:t>
      </w:r>
    </w:p>
    <w:p w:rsidR="006A36CA" w:rsidRPr="006A36CA" w:rsidRDefault="006A36CA" w:rsidP="006A36CA">
      <w:pPr>
        <w:rPr>
          <w:sz w:val="24"/>
          <w:szCs w:val="24"/>
        </w:rPr>
      </w:pPr>
      <w:r w:rsidRPr="006A36CA">
        <w:rPr>
          <w:sz w:val="24"/>
          <w:szCs w:val="24"/>
        </w:rPr>
        <w:t xml:space="preserve">           Режим</w:t>
      </w:r>
      <w:r w:rsidRPr="006A36CA">
        <w:rPr>
          <w:spacing w:val="-3"/>
          <w:sz w:val="24"/>
          <w:szCs w:val="24"/>
        </w:rPr>
        <w:t xml:space="preserve"> </w:t>
      </w:r>
      <w:r w:rsidRPr="006A36CA">
        <w:rPr>
          <w:sz w:val="24"/>
          <w:szCs w:val="24"/>
        </w:rPr>
        <w:t>работы</w:t>
      </w:r>
      <w:r w:rsidRPr="006A36CA">
        <w:rPr>
          <w:spacing w:val="-2"/>
          <w:sz w:val="24"/>
          <w:szCs w:val="24"/>
        </w:rPr>
        <w:t xml:space="preserve"> </w:t>
      </w:r>
      <w:r w:rsidRPr="006A36CA">
        <w:rPr>
          <w:sz w:val="24"/>
          <w:szCs w:val="24"/>
        </w:rPr>
        <w:t>МБОУ</w:t>
      </w:r>
      <w:r w:rsidRPr="006A36CA">
        <w:rPr>
          <w:spacing w:val="-1"/>
          <w:sz w:val="24"/>
          <w:szCs w:val="24"/>
        </w:rPr>
        <w:t xml:space="preserve"> </w:t>
      </w:r>
      <w:r w:rsidRPr="006A36CA">
        <w:rPr>
          <w:sz w:val="24"/>
          <w:szCs w:val="24"/>
        </w:rPr>
        <w:t>пятидневный,</w:t>
      </w:r>
      <w:r w:rsidRPr="006A36CA">
        <w:rPr>
          <w:spacing w:val="-2"/>
          <w:sz w:val="24"/>
          <w:szCs w:val="24"/>
        </w:rPr>
        <w:t xml:space="preserve"> </w:t>
      </w:r>
      <w:r w:rsidRPr="006A36CA">
        <w:rPr>
          <w:sz w:val="24"/>
          <w:szCs w:val="24"/>
        </w:rPr>
        <w:t>с</w:t>
      </w:r>
      <w:r w:rsidRPr="006A36CA">
        <w:rPr>
          <w:spacing w:val="-3"/>
          <w:sz w:val="24"/>
          <w:szCs w:val="24"/>
        </w:rPr>
        <w:t xml:space="preserve"> </w:t>
      </w:r>
      <w:r w:rsidRPr="006A36CA">
        <w:rPr>
          <w:sz w:val="24"/>
          <w:szCs w:val="24"/>
        </w:rPr>
        <w:t>10</w:t>
      </w:r>
      <w:r w:rsidRPr="006A36CA">
        <w:rPr>
          <w:spacing w:val="1"/>
          <w:sz w:val="24"/>
          <w:szCs w:val="24"/>
        </w:rPr>
        <w:t xml:space="preserve"> </w:t>
      </w:r>
      <w:r w:rsidRPr="006A36CA">
        <w:rPr>
          <w:sz w:val="24"/>
          <w:szCs w:val="24"/>
        </w:rPr>
        <w:t>часовым</w:t>
      </w:r>
      <w:r w:rsidRPr="006A36CA">
        <w:rPr>
          <w:spacing w:val="-3"/>
          <w:sz w:val="24"/>
          <w:szCs w:val="24"/>
        </w:rPr>
        <w:t xml:space="preserve"> </w:t>
      </w:r>
      <w:r w:rsidRPr="006A36CA">
        <w:rPr>
          <w:sz w:val="24"/>
          <w:szCs w:val="24"/>
        </w:rPr>
        <w:t>пребыванием</w:t>
      </w:r>
      <w:r w:rsidRPr="006A36CA">
        <w:rPr>
          <w:spacing w:val="-3"/>
          <w:sz w:val="24"/>
          <w:szCs w:val="24"/>
        </w:rPr>
        <w:t xml:space="preserve"> </w:t>
      </w:r>
      <w:r w:rsidRPr="006A36CA">
        <w:rPr>
          <w:sz w:val="24"/>
          <w:szCs w:val="24"/>
        </w:rPr>
        <w:t>детей</w:t>
      </w:r>
      <w:r w:rsidRPr="006A36CA">
        <w:rPr>
          <w:spacing w:val="1"/>
          <w:sz w:val="24"/>
          <w:szCs w:val="24"/>
        </w:rPr>
        <w:t xml:space="preserve"> </w:t>
      </w:r>
      <w:r w:rsidRPr="006A36CA">
        <w:rPr>
          <w:sz w:val="24"/>
          <w:szCs w:val="24"/>
        </w:rPr>
        <w:t>с</w:t>
      </w:r>
      <w:r w:rsidRPr="006A36CA">
        <w:rPr>
          <w:spacing w:val="-1"/>
          <w:sz w:val="24"/>
          <w:szCs w:val="24"/>
        </w:rPr>
        <w:t xml:space="preserve"> </w:t>
      </w:r>
      <w:r w:rsidRPr="006A36CA">
        <w:rPr>
          <w:sz w:val="24"/>
          <w:szCs w:val="24"/>
        </w:rPr>
        <w:t>7.30</w:t>
      </w:r>
      <w:r w:rsidRPr="006A36CA">
        <w:rPr>
          <w:spacing w:val="-2"/>
          <w:sz w:val="24"/>
          <w:szCs w:val="24"/>
        </w:rPr>
        <w:t xml:space="preserve"> </w:t>
      </w:r>
      <w:r w:rsidRPr="006A36CA">
        <w:rPr>
          <w:sz w:val="24"/>
          <w:szCs w:val="24"/>
        </w:rPr>
        <w:t>до</w:t>
      </w:r>
      <w:r w:rsidRPr="006A36CA">
        <w:rPr>
          <w:spacing w:val="-1"/>
          <w:sz w:val="24"/>
          <w:szCs w:val="24"/>
        </w:rPr>
        <w:t xml:space="preserve"> </w:t>
      </w:r>
      <w:r w:rsidRPr="006A36CA">
        <w:rPr>
          <w:spacing w:val="-2"/>
          <w:sz w:val="24"/>
          <w:szCs w:val="24"/>
        </w:rPr>
        <w:t>17.30.</w:t>
      </w:r>
    </w:p>
    <w:p w:rsidR="006A36CA" w:rsidRPr="006A36CA" w:rsidRDefault="006A36CA" w:rsidP="006A36CA">
      <w:pPr>
        <w:ind w:left="475"/>
        <w:rPr>
          <w:sz w:val="24"/>
          <w:szCs w:val="24"/>
        </w:rPr>
      </w:pPr>
      <w:r w:rsidRPr="006A36CA">
        <w:rPr>
          <w:sz w:val="24"/>
          <w:szCs w:val="24"/>
        </w:rPr>
        <w:t>Программ</w:t>
      </w:r>
      <w:r w:rsidR="002008AF">
        <w:rPr>
          <w:sz w:val="24"/>
          <w:szCs w:val="24"/>
        </w:rPr>
        <w:t>а</w:t>
      </w:r>
      <w:r w:rsidRPr="006A36CA">
        <w:rPr>
          <w:spacing w:val="-4"/>
          <w:sz w:val="24"/>
          <w:szCs w:val="24"/>
        </w:rPr>
        <w:t xml:space="preserve"> </w:t>
      </w:r>
      <w:r w:rsidRPr="006A36CA">
        <w:rPr>
          <w:sz w:val="24"/>
          <w:szCs w:val="24"/>
        </w:rPr>
        <w:t>состоит</w:t>
      </w:r>
      <w:r w:rsidRPr="006A36CA">
        <w:rPr>
          <w:spacing w:val="-5"/>
          <w:sz w:val="24"/>
          <w:szCs w:val="24"/>
        </w:rPr>
        <w:t xml:space="preserve"> </w:t>
      </w:r>
      <w:r w:rsidRPr="006A36CA">
        <w:rPr>
          <w:sz w:val="24"/>
          <w:szCs w:val="24"/>
        </w:rPr>
        <w:t>из</w:t>
      </w:r>
      <w:r w:rsidRPr="006A36CA">
        <w:rPr>
          <w:spacing w:val="-7"/>
          <w:sz w:val="24"/>
          <w:szCs w:val="24"/>
        </w:rPr>
        <w:t xml:space="preserve"> </w:t>
      </w:r>
      <w:r w:rsidRPr="006A36CA">
        <w:rPr>
          <w:sz w:val="24"/>
          <w:szCs w:val="24"/>
        </w:rPr>
        <w:t>обязательной</w:t>
      </w:r>
      <w:r w:rsidRPr="006A36CA">
        <w:rPr>
          <w:spacing w:val="-5"/>
          <w:sz w:val="24"/>
          <w:szCs w:val="24"/>
        </w:rPr>
        <w:t xml:space="preserve"> </w:t>
      </w:r>
      <w:r w:rsidRPr="006A36CA">
        <w:rPr>
          <w:sz w:val="24"/>
          <w:szCs w:val="24"/>
        </w:rPr>
        <w:t>части</w:t>
      </w:r>
      <w:r w:rsidRPr="006A36CA">
        <w:rPr>
          <w:spacing w:val="-5"/>
          <w:sz w:val="24"/>
          <w:szCs w:val="24"/>
        </w:rPr>
        <w:t xml:space="preserve"> </w:t>
      </w:r>
      <w:r w:rsidRPr="006A36CA">
        <w:rPr>
          <w:sz w:val="24"/>
          <w:szCs w:val="24"/>
        </w:rPr>
        <w:t>и</w:t>
      </w:r>
      <w:r w:rsidRPr="006A36CA">
        <w:rPr>
          <w:spacing w:val="-5"/>
          <w:sz w:val="24"/>
          <w:szCs w:val="24"/>
        </w:rPr>
        <w:t xml:space="preserve"> </w:t>
      </w:r>
      <w:r w:rsidRPr="006A36CA">
        <w:rPr>
          <w:sz w:val="24"/>
          <w:szCs w:val="24"/>
        </w:rPr>
        <w:t>части,</w:t>
      </w:r>
      <w:r w:rsidRPr="006A36CA">
        <w:rPr>
          <w:spacing w:val="-5"/>
          <w:sz w:val="24"/>
          <w:szCs w:val="24"/>
        </w:rPr>
        <w:t xml:space="preserve"> </w:t>
      </w:r>
      <w:r w:rsidRPr="006A36CA">
        <w:rPr>
          <w:sz w:val="24"/>
          <w:szCs w:val="24"/>
        </w:rPr>
        <w:t>формируемой участниками</w:t>
      </w:r>
      <w:r w:rsidRPr="006A36CA">
        <w:rPr>
          <w:spacing w:val="-5"/>
          <w:sz w:val="24"/>
          <w:szCs w:val="24"/>
        </w:rPr>
        <w:t xml:space="preserve"> </w:t>
      </w:r>
      <w:r w:rsidRPr="006A36CA">
        <w:rPr>
          <w:sz w:val="24"/>
          <w:szCs w:val="24"/>
        </w:rPr>
        <w:t>образовательных отношений, которые являются взаимодополняющими.</w:t>
      </w:r>
    </w:p>
    <w:p w:rsidR="006A36CA" w:rsidRPr="006A36CA" w:rsidRDefault="006A36CA" w:rsidP="006A36CA">
      <w:pPr>
        <w:ind w:left="475" w:right="422" w:firstLine="571"/>
        <w:rPr>
          <w:sz w:val="24"/>
          <w:szCs w:val="24"/>
        </w:rPr>
      </w:pPr>
      <w:r w:rsidRPr="006A36CA">
        <w:rPr>
          <w:sz w:val="24"/>
          <w:szCs w:val="24"/>
        </w:rPr>
        <w:t>Основная</w:t>
      </w:r>
      <w:r w:rsidRPr="006A36CA">
        <w:rPr>
          <w:spacing w:val="-6"/>
          <w:sz w:val="24"/>
          <w:szCs w:val="24"/>
        </w:rPr>
        <w:t xml:space="preserve"> </w:t>
      </w:r>
      <w:r w:rsidRPr="006A36CA">
        <w:rPr>
          <w:sz w:val="24"/>
          <w:szCs w:val="24"/>
        </w:rPr>
        <w:t>образовательная</w:t>
      </w:r>
      <w:r w:rsidRPr="006A36CA">
        <w:rPr>
          <w:spacing w:val="-6"/>
          <w:sz w:val="24"/>
          <w:szCs w:val="24"/>
        </w:rPr>
        <w:t xml:space="preserve"> </w:t>
      </w:r>
      <w:r w:rsidRPr="006A36CA">
        <w:rPr>
          <w:sz w:val="24"/>
          <w:szCs w:val="24"/>
        </w:rPr>
        <w:t>Программа</w:t>
      </w:r>
      <w:r w:rsidRPr="006A36CA">
        <w:rPr>
          <w:spacing w:val="-7"/>
          <w:sz w:val="24"/>
          <w:szCs w:val="24"/>
        </w:rPr>
        <w:t xml:space="preserve"> </w:t>
      </w:r>
      <w:r w:rsidRPr="006A36CA">
        <w:rPr>
          <w:sz w:val="24"/>
          <w:szCs w:val="24"/>
        </w:rPr>
        <w:t>дошкольного</w:t>
      </w:r>
      <w:r w:rsidRPr="006A36CA">
        <w:rPr>
          <w:spacing w:val="-6"/>
          <w:sz w:val="24"/>
          <w:szCs w:val="24"/>
        </w:rPr>
        <w:t xml:space="preserve"> </w:t>
      </w:r>
      <w:r w:rsidRPr="006A36CA">
        <w:rPr>
          <w:sz w:val="24"/>
          <w:szCs w:val="24"/>
        </w:rPr>
        <w:t>образования</w:t>
      </w:r>
      <w:r w:rsidRPr="006A36CA">
        <w:rPr>
          <w:spacing w:val="-6"/>
          <w:sz w:val="24"/>
          <w:szCs w:val="24"/>
        </w:rPr>
        <w:t xml:space="preserve"> </w:t>
      </w:r>
      <w:r w:rsidRPr="006A36CA">
        <w:rPr>
          <w:sz w:val="24"/>
          <w:szCs w:val="24"/>
        </w:rPr>
        <w:t>Муниципального</w:t>
      </w:r>
      <w:r w:rsidRPr="006A36CA">
        <w:rPr>
          <w:spacing w:val="-9"/>
          <w:sz w:val="24"/>
          <w:szCs w:val="24"/>
        </w:rPr>
        <w:t xml:space="preserve"> </w:t>
      </w:r>
      <w:r w:rsidRPr="006A36CA">
        <w:rPr>
          <w:sz w:val="24"/>
          <w:szCs w:val="24"/>
        </w:rPr>
        <w:t>бюджетного общеобразовательного учреждения «Новоатайская СОШ » , дошкольная группа «Радуга» Красночетайский муниципальный округ Чувашской Республики (далее – Программа) разработана в соответствии с Федеральным государственным образовательным стандартом дошкольного образования.</w:t>
      </w:r>
    </w:p>
    <w:p w:rsidR="006A36CA" w:rsidRPr="006A36CA" w:rsidRDefault="006A36CA" w:rsidP="006A36CA">
      <w:pPr>
        <w:ind w:left="475" w:right="422" w:firstLine="571"/>
        <w:rPr>
          <w:szCs w:val="24"/>
        </w:rPr>
      </w:pPr>
      <w:r w:rsidRPr="006A36CA">
        <w:rPr>
          <w:sz w:val="24"/>
          <w:szCs w:val="24"/>
        </w:rPr>
        <w:t>Обязател</w:t>
      </w:r>
      <w:r w:rsidR="00C6223D">
        <w:rPr>
          <w:sz w:val="24"/>
          <w:szCs w:val="24"/>
        </w:rPr>
        <w:t>ьная часть Программы построена на содержании Федеральной образовательной программы дошкольного образования, утверждённой приказом Министерства просвещения РФ от 25 ноября 2022года№ 1028.</w:t>
      </w:r>
      <w:r w:rsidRPr="006A36CA">
        <w:rPr>
          <w:sz w:val="24"/>
          <w:szCs w:val="24"/>
        </w:rPr>
        <w:t xml:space="preserve"> </w:t>
      </w:r>
    </w:p>
    <w:p w:rsidR="006A36CA" w:rsidRPr="006A36CA" w:rsidRDefault="006A36CA" w:rsidP="006A36CA">
      <w:pPr>
        <w:spacing w:before="1"/>
        <w:ind w:left="475" w:right="837" w:firstLine="571"/>
        <w:rPr>
          <w:sz w:val="24"/>
          <w:szCs w:val="24"/>
        </w:rPr>
      </w:pPr>
      <w:r w:rsidRPr="006A36CA">
        <w:rPr>
          <w:sz w:val="24"/>
          <w:szCs w:val="24"/>
        </w:rPr>
        <w:t>Часть,</w:t>
      </w:r>
      <w:r w:rsidRPr="006A36CA">
        <w:rPr>
          <w:spacing w:val="-6"/>
          <w:sz w:val="24"/>
          <w:szCs w:val="24"/>
        </w:rPr>
        <w:t xml:space="preserve"> </w:t>
      </w:r>
      <w:r w:rsidRPr="006A36CA">
        <w:rPr>
          <w:sz w:val="24"/>
          <w:szCs w:val="24"/>
        </w:rPr>
        <w:t>формируемая</w:t>
      </w:r>
      <w:r w:rsidRPr="006A36CA">
        <w:rPr>
          <w:spacing w:val="-3"/>
          <w:sz w:val="24"/>
          <w:szCs w:val="24"/>
        </w:rPr>
        <w:t xml:space="preserve"> </w:t>
      </w:r>
      <w:r w:rsidRPr="006A36CA">
        <w:rPr>
          <w:sz w:val="24"/>
          <w:szCs w:val="24"/>
        </w:rPr>
        <w:t>участниками</w:t>
      </w:r>
      <w:r w:rsidRPr="006A36CA">
        <w:rPr>
          <w:spacing w:val="-6"/>
          <w:sz w:val="24"/>
          <w:szCs w:val="24"/>
        </w:rPr>
        <w:t xml:space="preserve"> </w:t>
      </w:r>
      <w:r w:rsidRPr="006A36CA">
        <w:rPr>
          <w:sz w:val="24"/>
          <w:szCs w:val="24"/>
        </w:rPr>
        <w:t>образовательных</w:t>
      </w:r>
      <w:r w:rsidRPr="006A36CA">
        <w:rPr>
          <w:spacing w:val="-5"/>
          <w:sz w:val="24"/>
          <w:szCs w:val="24"/>
        </w:rPr>
        <w:t xml:space="preserve"> </w:t>
      </w:r>
      <w:r w:rsidRPr="006A36CA">
        <w:rPr>
          <w:sz w:val="24"/>
          <w:szCs w:val="24"/>
        </w:rPr>
        <w:t>отношений</w:t>
      </w:r>
      <w:r w:rsidRPr="006A36CA">
        <w:rPr>
          <w:spacing w:val="-6"/>
          <w:sz w:val="24"/>
          <w:szCs w:val="24"/>
        </w:rPr>
        <w:t xml:space="preserve"> </w:t>
      </w:r>
      <w:r w:rsidRPr="006A36CA">
        <w:rPr>
          <w:sz w:val="24"/>
          <w:szCs w:val="24"/>
        </w:rPr>
        <w:t>Программы</w:t>
      </w:r>
      <w:r w:rsidRPr="006A36CA">
        <w:rPr>
          <w:spacing w:val="-6"/>
          <w:sz w:val="24"/>
          <w:szCs w:val="24"/>
        </w:rPr>
        <w:t xml:space="preserve"> </w:t>
      </w:r>
      <w:r w:rsidRPr="006A36CA">
        <w:rPr>
          <w:sz w:val="24"/>
          <w:szCs w:val="24"/>
        </w:rPr>
        <w:t>разработана</w:t>
      </w:r>
      <w:r w:rsidRPr="006A36CA">
        <w:rPr>
          <w:spacing w:val="-7"/>
          <w:sz w:val="24"/>
          <w:szCs w:val="24"/>
        </w:rPr>
        <w:t xml:space="preserve"> </w:t>
      </w:r>
      <w:r w:rsidRPr="006A36CA">
        <w:rPr>
          <w:sz w:val="24"/>
          <w:szCs w:val="24"/>
        </w:rPr>
        <w:t xml:space="preserve">с </w:t>
      </w:r>
      <w:r w:rsidRPr="006A36CA">
        <w:rPr>
          <w:spacing w:val="-2"/>
          <w:sz w:val="24"/>
          <w:szCs w:val="24"/>
        </w:rPr>
        <w:t>учетом:</w:t>
      </w:r>
    </w:p>
    <w:p w:rsidR="006A36CA" w:rsidRPr="006A36CA" w:rsidRDefault="006A36CA" w:rsidP="00995949">
      <w:pPr>
        <w:numPr>
          <w:ilvl w:val="0"/>
          <w:numId w:val="147"/>
        </w:numPr>
        <w:tabs>
          <w:tab w:val="left" w:pos="1182"/>
        </w:tabs>
        <w:spacing w:before="2" w:line="293" w:lineRule="exact"/>
        <w:ind w:left="1182" w:hanging="280"/>
        <w:rPr>
          <w:rFonts w:ascii="Symbol" w:hAnsi="Symbol"/>
          <w:sz w:val="24"/>
        </w:rPr>
      </w:pPr>
      <w:r w:rsidRPr="006A36CA">
        <w:rPr>
          <w:sz w:val="24"/>
        </w:rPr>
        <w:t>Программы</w:t>
      </w:r>
      <w:r w:rsidRPr="006A36CA">
        <w:rPr>
          <w:spacing w:val="-1"/>
          <w:sz w:val="24"/>
        </w:rPr>
        <w:t xml:space="preserve"> </w:t>
      </w:r>
      <w:r w:rsidRPr="006A36CA">
        <w:rPr>
          <w:sz w:val="24"/>
        </w:rPr>
        <w:t>воспитания</w:t>
      </w:r>
      <w:r w:rsidRPr="006A36CA">
        <w:rPr>
          <w:spacing w:val="-5"/>
          <w:sz w:val="24"/>
        </w:rPr>
        <w:t xml:space="preserve"> </w:t>
      </w:r>
      <w:r w:rsidRPr="006A36CA">
        <w:rPr>
          <w:sz w:val="24"/>
        </w:rPr>
        <w:t>ребенка</w:t>
      </w:r>
      <w:r w:rsidRPr="006A36CA">
        <w:rPr>
          <w:spacing w:val="-1"/>
          <w:sz w:val="24"/>
        </w:rPr>
        <w:t xml:space="preserve"> </w:t>
      </w:r>
      <w:r w:rsidRPr="006A36CA">
        <w:rPr>
          <w:sz w:val="24"/>
        </w:rPr>
        <w:t>–</w:t>
      </w:r>
      <w:r w:rsidRPr="006A36CA">
        <w:rPr>
          <w:spacing w:val="-2"/>
          <w:sz w:val="24"/>
        </w:rPr>
        <w:t xml:space="preserve"> </w:t>
      </w:r>
      <w:r w:rsidRPr="006A36CA">
        <w:rPr>
          <w:sz w:val="24"/>
        </w:rPr>
        <w:t>дошкольника.</w:t>
      </w:r>
      <w:r w:rsidRPr="006A36CA">
        <w:rPr>
          <w:spacing w:val="-2"/>
          <w:sz w:val="24"/>
        </w:rPr>
        <w:t xml:space="preserve"> </w:t>
      </w:r>
      <w:r w:rsidRPr="006A36CA">
        <w:rPr>
          <w:sz w:val="24"/>
        </w:rPr>
        <w:t>Под</w:t>
      </w:r>
      <w:r w:rsidRPr="006A36CA">
        <w:rPr>
          <w:spacing w:val="56"/>
          <w:sz w:val="24"/>
        </w:rPr>
        <w:t xml:space="preserve"> </w:t>
      </w:r>
      <w:r w:rsidRPr="006A36CA">
        <w:rPr>
          <w:sz w:val="24"/>
        </w:rPr>
        <w:t>ред.</w:t>
      </w:r>
      <w:r w:rsidRPr="006A36CA">
        <w:rPr>
          <w:spacing w:val="-2"/>
          <w:sz w:val="24"/>
        </w:rPr>
        <w:t xml:space="preserve"> </w:t>
      </w:r>
      <w:r w:rsidRPr="006A36CA">
        <w:rPr>
          <w:sz w:val="24"/>
        </w:rPr>
        <w:t>Л.В.</w:t>
      </w:r>
      <w:r w:rsidRPr="006A36CA">
        <w:rPr>
          <w:spacing w:val="-2"/>
          <w:sz w:val="24"/>
        </w:rPr>
        <w:t xml:space="preserve"> </w:t>
      </w:r>
      <w:r w:rsidRPr="006A36CA">
        <w:rPr>
          <w:sz w:val="24"/>
        </w:rPr>
        <w:t>Кузнецова,</w:t>
      </w:r>
      <w:r w:rsidRPr="006A36CA">
        <w:rPr>
          <w:spacing w:val="-2"/>
          <w:sz w:val="24"/>
        </w:rPr>
        <w:t xml:space="preserve"> </w:t>
      </w:r>
      <w:r w:rsidRPr="006A36CA">
        <w:rPr>
          <w:sz w:val="24"/>
        </w:rPr>
        <w:t>Чебоксары</w:t>
      </w:r>
      <w:r w:rsidRPr="006A36CA">
        <w:rPr>
          <w:spacing w:val="-1"/>
          <w:sz w:val="24"/>
        </w:rPr>
        <w:t xml:space="preserve"> </w:t>
      </w:r>
      <w:r w:rsidRPr="006A36CA">
        <w:rPr>
          <w:spacing w:val="-4"/>
          <w:sz w:val="24"/>
        </w:rPr>
        <w:t>2006</w:t>
      </w:r>
    </w:p>
    <w:p w:rsidR="006A36CA" w:rsidRPr="00B556D5" w:rsidRDefault="006A36CA" w:rsidP="00995949">
      <w:pPr>
        <w:numPr>
          <w:ilvl w:val="0"/>
          <w:numId w:val="147"/>
        </w:numPr>
        <w:tabs>
          <w:tab w:val="left" w:pos="1182"/>
          <w:tab w:val="left" w:pos="1262"/>
        </w:tabs>
        <w:spacing w:before="3" w:line="237" w:lineRule="auto"/>
        <w:ind w:right="470" w:hanging="360"/>
        <w:rPr>
          <w:rFonts w:ascii="Symbol" w:hAnsi="Symbol"/>
          <w:sz w:val="24"/>
        </w:rPr>
      </w:pPr>
      <w:r w:rsidRPr="006A36CA">
        <w:rPr>
          <w:sz w:val="24"/>
        </w:rPr>
        <w:t>Васильева Л.Г. «Программа этнохудожественного развития детей 2- 4 лет «Узоры чувашской земли»:</w:t>
      </w:r>
      <w:r w:rsidRPr="006A36CA">
        <w:rPr>
          <w:spacing w:val="-4"/>
          <w:sz w:val="24"/>
        </w:rPr>
        <w:t xml:space="preserve"> </w:t>
      </w:r>
      <w:r w:rsidRPr="006A36CA">
        <w:rPr>
          <w:sz w:val="24"/>
        </w:rPr>
        <w:t>примерная</w:t>
      </w:r>
      <w:r w:rsidRPr="006A36CA">
        <w:rPr>
          <w:spacing w:val="-4"/>
          <w:sz w:val="24"/>
        </w:rPr>
        <w:t xml:space="preserve"> </w:t>
      </w:r>
      <w:r w:rsidRPr="006A36CA">
        <w:rPr>
          <w:sz w:val="24"/>
        </w:rPr>
        <w:t>парциальная</w:t>
      </w:r>
      <w:r w:rsidRPr="006A36CA">
        <w:rPr>
          <w:spacing w:val="-4"/>
          <w:sz w:val="24"/>
        </w:rPr>
        <w:t xml:space="preserve"> </w:t>
      </w:r>
      <w:r w:rsidRPr="006A36CA">
        <w:rPr>
          <w:sz w:val="24"/>
        </w:rPr>
        <w:t>образовательная</w:t>
      </w:r>
      <w:r w:rsidRPr="006A36CA">
        <w:rPr>
          <w:spacing w:val="-4"/>
          <w:sz w:val="24"/>
        </w:rPr>
        <w:t xml:space="preserve"> </w:t>
      </w:r>
      <w:r w:rsidRPr="006A36CA">
        <w:rPr>
          <w:sz w:val="24"/>
        </w:rPr>
        <w:t>программа. -</w:t>
      </w:r>
      <w:r w:rsidRPr="006A36CA">
        <w:rPr>
          <w:spacing w:val="-5"/>
          <w:sz w:val="24"/>
        </w:rPr>
        <w:t xml:space="preserve"> </w:t>
      </w:r>
      <w:r w:rsidRPr="006A36CA">
        <w:rPr>
          <w:sz w:val="24"/>
        </w:rPr>
        <w:t>Чебоксары:</w:t>
      </w:r>
      <w:r w:rsidRPr="006A36CA">
        <w:rPr>
          <w:spacing w:val="-4"/>
          <w:sz w:val="24"/>
        </w:rPr>
        <w:t xml:space="preserve"> </w:t>
      </w:r>
      <w:r w:rsidRPr="006A36CA">
        <w:rPr>
          <w:sz w:val="24"/>
        </w:rPr>
        <w:t>Чуваш.</w:t>
      </w:r>
      <w:r w:rsidRPr="006A36CA">
        <w:rPr>
          <w:spacing w:val="-4"/>
          <w:sz w:val="24"/>
        </w:rPr>
        <w:t xml:space="preserve"> </w:t>
      </w:r>
      <w:r w:rsidRPr="006A36CA">
        <w:rPr>
          <w:sz w:val="24"/>
        </w:rPr>
        <w:t>кн.</w:t>
      </w:r>
      <w:r w:rsidRPr="006A36CA">
        <w:rPr>
          <w:spacing w:val="-4"/>
          <w:sz w:val="24"/>
        </w:rPr>
        <w:t xml:space="preserve"> </w:t>
      </w:r>
      <w:r w:rsidRPr="006A36CA">
        <w:rPr>
          <w:sz w:val="24"/>
        </w:rPr>
        <w:t xml:space="preserve">изд-во, </w:t>
      </w:r>
      <w:r w:rsidRPr="006A36CA">
        <w:rPr>
          <w:spacing w:val="-2"/>
          <w:sz w:val="24"/>
        </w:rPr>
        <w:t>2015.</w:t>
      </w:r>
    </w:p>
    <w:p w:rsidR="00B556D5" w:rsidRPr="00B556D5" w:rsidRDefault="00B556D5" w:rsidP="00995949">
      <w:pPr>
        <w:numPr>
          <w:ilvl w:val="0"/>
          <w:numId w:val="147"/>
        </w:numPr>
        <w:tabs>
          <w:tab w:val="left" w:pos="1182"/>
          <w:tab w:val="left" w:pos="1262"/>
        </w:tabs>
        <w:spacing w:before="3" w:line="237" w:lineRule="auto"/>
        <w:ind w:right="470" w:hanging="360"/>
        <w:rPr>
          <w:rFonts w:ascii="Symbol" w:hAnsi="Symbol"/>
          <w:sz w:val="24"/>
        </w:rPr>
      </w:pPr>
      <w:r w:rsidRPr="00B556D5">
        <w:rPr>
          <w:sz w:val="24"/>
          <w:szCs w:val="24"/>
          <w:lang w:eastAsia="ru-RU"/>
        </w:rPr>
        <w:t>Ачасене шкулччен вéрентмелли тӗслӗх программа. Т. В. Атремьева, С. Г. Михайлова, Н.В. Иванова. Шупашкар. 2015.</w:t>
      </w:r>
    </w:p>
    <w:p w:rsidR="006A36CA" w:rsidRPr="006A36CA" w:rsidRDefault="00E057DF" w:rsidP="00E057DF">
      <w:pPr>
        <w:ind w:left="426" w:right="422"/>
        <w:rPr>
          <w:sz w:val="24"/>
          <w:szCs w:val="24"/>
        </w:rPr>
      </w:pPr>
      <w:r>
        <w:rPr>
          <w:rFonts w:ascii="Symbol" w:hAnsi="Symbol"/>
          <w:sz w:val="24"/>
        </w:rPr>
        <w:t></w:t>
      </w:r>
      <w:r>
        <w:rPr>
          <w:rFonts w:ascii="Symbol" w:hAnsi="Symbol"/>
          <w:sz w:val="24"/>
        </w:rPr>
        <w:t></w:t>
      </w:r>
      <w:r>
        <w:rPr>
          <w:rFonts w:ascii="Symbol" w:hAnsi="Symbol"/>
          <w:sz w:val="24"/>
        </w:rPr>
        <w:t></w:t>
      </w:r>
      <w:r>
        <w:rPr>
          <w:rFonts w:ascii="Symbol" w:hAnsi="Symbol"/>
          <w:sz w:val="24"/>
        </w:rPr>
        <w:t></w:t>
      </w:r>
      <w:r>
        <w:rPr>
          <w:rFonts w:ascii="Symbol" w:hAnsi="Symbol"/>
          <w:sz w:val="24"/>
        </w:rPr>
        <w:t></w:t>
      </w:r>
      <w:r w:rsidR="006A36CA" w:rsidRPr="006A36CA">
        <w:rPr>
          <w:sz w:val="24"/>
          <w:szCs w:val="24"/>
        </w:rPr>
        <w:t>В</w:t>
      </w:r>
      <w:r w:rsidR="006A36CA" w:rsidRPr="006A36CA">
        <w:rPr>
          <w:spacing w:val="-3"/>
          <w:sz w:val="24"/>
          <w:szCs w:val="24"/>
        </w:rPr>
        <w:t xml:space="preserve"> </w:t>
      </w:r>
      <w:r w:rsidR="006A36CA" w:rsidRPr="006A36CA">
        <w:rPr>
          <w:sz w:val="24"/>
          <w:szCs w:val="24"/>
        </w:rPr>
        <w:t>условиях</w:t>
      </w:r>
      <w:r w:rsidR="006A36CA" w:rsidRPr="006A36CA">
        <w:rPr>
          <w:spacing w:val="-3"/>
          <w:sz w:val="24"/>
          <w:szCs w:val="24"/>
        </w:rPr>
        <w:t xml:space="preserve"> </w:t>
      </w:r>
      <w:r w:rsidR="006A36CA" w:rsidRPr="006A36CA">
        <w:rPr>
          <w:sz w:val="24"/>
          <w:szCs w:val="24"/>
        </w:rPr>
        <w:t>поликультурного</w:t>
      </w:r>
      <w:r w:rsidR="006A36CA" w:rsidRPr="006A36CA">
        <w:rPr>
          <w:spacing w:val="-5"/>
          <w:sz w:val="24"/>
          <w:szCs w:val="24"/>
        </w:rPr>
        <w:t xml:space="preserve"> </w:t>
      </w:r>
      <w:r w:rsidR="006A36CA" w:rsidRPr="006A36CA">
        <w:rPr>
          <w:sz w:val="24"/>
          <w:szCs w:val="24"/>
        </w:rPr>
        <w:t>региона</w:t>
      </w:r>
      <w:r w:rsidR="006A36CA" w:rsidRPr="006A36CA">
        <w:rPr>
          <w:spacing w:val="-6"/>
          <w:sz w:val="24"/>
          <w:szCs w:val="24"/>
        </w:rPr>
        <w:t xml:space="preserve"> </w:t>
      </w:r>
      <w:r w:rsidR="006A36CA" w:rsidRPr="006A36CA">
        <w:rPr>
          <w:sz w:val="24"/>
          <w:szCs w:val="24"/>
        </w:rPr>
        <w:t>Чувашской</w:t>
      </w:r>
      <w:r w:rsidR="006A36CA" w:rsidRPr="006A36CA">
        <w:rPr>
          <w:spacing w:val="-5"/>
          <w:sz w:val="24"/>
          <w:szCs w:val="24"/>
        </w:rPr>
        <w:t xml:space="preserve"> </w:t>
      </w:r>
      <w:r w:rsidR="006A36CA" w:rsidRPr="006A36CA">
        <w:rPr>
          <w:sz w:val="24"/>
          <w:szCs w:val="24"/>
        </w:rPr>
        <w:t>Республики</w:t>
      </w:r>
      <w:r w:rsidR="006A36CA" w:rsidRPr="006A36CA">
        <w:rPr>
          <w:spacing w:val="-5"/>
          <w:sz w:val="24"/>
          <w:szCs w:val="24"/>
        </w:rPr>
        <w:t xml:space="preserve"> </w:t>
      </w:r>
      <w:r w:rsidR="006A36CA" w:rsidRPr="006A36CA">
        <w:rPr>
          <w:sz w:val="24"/>
          <w:szCs w:val="24"/>
        </w:rPr>
        <w:t>ребенок</w:t>
      </w:r>
      <w:r w:rsidR="006A36CA" w:rsidRPr="006A36CA">
        <w:rPr>
          <w:spacing w:val="-5"/>
          <w:sz w:val="24"/>
          <w:szCs w:val="24"/>
        </w:rPr>
        <w:t xml:space="preserve"> </w:t>
      </w:r>
      <w:r w:rsidR="006A36CA" w:rsidRPr="006A36CA">
        <w:rPr>
          <w:sz w:val="24"/>
          <w:szCs w:val="24"/>
        </w:rPr>
        <w:t>должен</w:t>
      </w:r>
      <w:r w:rsidR="006A36CA" w:rsidRPr="006A36CA">
        <w:rPr>
          <w:spacing w:val="-5"/>
          <w:sz w:val="24"/>
          <w:szCs w:val="24"/>
        </w:rPr>
        <w:t xml:space="preserve"> </w:t>
      </w:r>
      <w:r w:rsidR="006A36CA" w:rsidRPr="006A36CA">
        <w:rPr>
          <w:sz w:val="24"/>
          <w:szCs w:val="24"/>
        </w:rPr>
        <w:t>получать</w:t>
      </w:r>
      <w:r w:rsidR="006A36CA" w:rsidRPr="006A36CA">
        <w:rPr>
          <w:spacing w:val="-5"/>
          <w:sz w:val="24"/>
          <w:szCs w:val="24"/>
        </w:rPr>
        <w:t xml:space="preserve"> </w:t>
      </w:r>
      <w:r w:rsidR="006A36CA" w:rsidRPr="006A36CA">
        <w:rPr>
          <w:sz w:val="24"/>
          <w:szCs w:val="24"/>
        </w:rPr>
        <w:t xml:space="preserve">возможность </w:t>
      </w:r>
      <w:r>
        <w:rPr>
          <w:sz w:val="24"/>
          <w:szCs w:val="24"/>
        </w:rPr>
        <w:t xml:space="preserve">   </w:t>
      </w:r>
      <w:r w:rsidR="006A36CA" w:rsidRPr="006A36CA">
        <w:rPr>
          <w:sz w:val="24"/>
          <w:szCs w:val="24"/>
        </w:rPr>
        <w:t>получать возможность развития и формирования качеств личности в соответствии с его национальной принадлежностью и многонациональным окружением.</w:t>
      </w:r>
    </w:p>
    <w:p w:rsidR="006A36CA" w:rsidRPr="006A36CA" w:rsidRDefault="00C6223D" w:rsidP="006A36CA">
      <w:pPr>
        <w:ind w:left="475" w:right="837" w:firstLine="566"/>
        <w:rPr>
          <w:sz w:val="24"/>
          <w:szCs w:val="24"/>
        </w:rPr>
      </w:pPr>
      <w:r>
        <w:rPr>
          <w:sz w:val="24"/>
          <w:szCs w:val="24"/>
        </w:rPr>
        <w:t>«Ядром» знаний ребё</w:t>
      </w:r>
      <w:r w:rsidR="006A36CA" w:rsidRPr="006A36CA">
        <w:rPr>
          <w:sz w:val="24"/>
          <w:szCs w:val="24"/>
        </w:rPr>
        <w:t>нка об окружающем его мире являются знания о родном крае, его природе,</w:t>
      </w:r>
      <w:r w:rsidR="006A36CA" w:rsidRPr="006A36CA">
        <w:rPr>
          <w:spacing w:val="-4"/>
          <w:sz w:val="24"/>
          <w:szCs w:val="24"/>
        </w:rPr>
        <w:t xml:space="preserve"> </w:t>
      </w:r>
      <w:r w:rsidR="006A36CA" w:rsidRPr="006A36CA">
        <w:rPr>
          <w:sz w:val="24"/>
          <w:szCs w:val="24"/>
        </w:rPr>
        <w:t>истории</w:t>
      </w:r>
      <w:r w:rsidR="006A36CA" w:rsidRPr="006A36CA">
        <w:rPr>
          <w:spacing w:val="-4"/>
          <w:sz w:val="24"/>
          <w:szCs w:val="24"/>
        </w:rPr>
        <w:t xml:space="preserve"> </w:t>
      </w:r>
      <w:r w:rsidR="006A36CA" w:rsidRPr="006A36CA">
        <w:rPr>
          <w:sz w:val="24"/>
          <w:szCs w:val="24"/>
        </w:rPr>
        <w:t>и</w:t>
      </w:r>
      <w:r w:rsidR="006A36CA" w:rsidRPr="006A36CA">
        <w:rPr>
          <w:spacing w:val="-6"/>
          <w:sz w:val="24"/>
          <w:szCs w:val="24"/>
        </w:rPr>
        <w:t xml:space="preserve"> </w:t>
      </w:r>
      <w:r w:rsidR="006A36CA" w:rsidRPr="006A36CA">
        <w:rPr>
          <w:sz w:val="24"/>
          <w:szCs w:val="24"/>
        </w:rPr>
        <w:t>культуре</w:t>
      </w:r>
      <w:r w:rsidR="006A36CA" w:rsidRPr="006A36CA">
        <w:rPr>
          <w:spacing w:val="-5"/>
          <w:sz w:val="24"/>
          <w:szCs w:val="24"/>
        </w:rPr>
        <w:t xml:space="preserve"> </w:t>
      </w:r>
      <w:r w:rsidR="006A36CA" w:rsidRPr="006A36CA">
        <w:rPr>
          <w:sz w:val="24"/>
          <w:szCs w:val="24"/>
        </w:rPr>
        <w:t>народов</w:t>
      </w:r>
      <w:r w:rsidR="006A36CA" w:rsidRPr="006A36CA">
        <w:rPr>
          <w:spacing w:val="-5"/>
          <w:sz w:val="24"/>
          <w:szCs w:val="24"/>
        </w:rPr>
        <w:t xml:space="preserve"> </w:t>
      </w:r>
      <w:r w:rsidR="006A36CA" w:rsidRPr="006A36CA">
        <w:rPr>
          <w:sz w:val="24"/>
          <w:szCs w:val="24"/>
        </w:rPr>
        <w:t>республики.</w:t>
      </w:r>
      <w:r w:rsidR="006A36CA" w:rsidRPr="006A36CA">
        <w:rPr>
          <w:spacing w:val="-4"/>
          <w:sz w:val="24"/>
          <w:szCs w:val="24"/>
        </w:rPr>
        <w:t xml:space="preserve"> </w:t>
      </w:r>
      <w:r w:rsidR="006A36CA" w:rsidRPr="006A36CA">
        <w:rPr>
          <w:sz w:val="24"/>
          <w:szCs w:val="24"/>
        </w:rPr>
        <w:t>Они</w:t>
      </w:r>
      <w:r w:rsidR="006A36CA" w:rsidRPr="006A36CA">
        <w:rPr>
          <w:spacing w:val="-4"/>
          <w:sz w:val="24"/>
          <w:szCs w:val="24"/>
        </w:rPr>
        <w:t xml:space="preserve"> </w:t>
      </w:r>
      <w:r w:rsidR="006A36CA" w:rsidRPr="006A36CA">
        <w:rPr>
          <w:sz w:val="24"/>
          <w:szCs w:val="24"/>
        </w:rPr>
        <w:t>являются</w:t>
      </w:r>
      <w:r w:rsidR="006A36CA" w:rsidRPr="006A36CA">
        <w:rPr>
          <w:spacing w:val="-4"/>
          <w:sz w:val="24"/>
          <w:szCs w:val="24"/>
        </w:rPr>
        <w:t xml:space="preserve"> </w:t>
      </w:r>
      <w:r w:rsidR="006A36CA" w:rsidRPr="006A36CA">
        <w:rPr>
          <w:sz w:val="24"/>
          <w:szCs w:val="24"/>
        </w:rPr>
        <w:t>основой</w:t>
      </w:r>
      <w:r w:rsidR="006A36CA" w:rsidRPr="006A36CA">
        <w:rPr>
          <w:spacing w:val="-4"/>
          <w:sz w:val="24"/>
          <w:szCs w:val="24"/>
        </w:rPr>
        <w:t xml:space="preserve"> </w:t>
      </w:r>
      <w:r w:rsidR="006A36CA" w:rsidRPr="006A36CA">
        <w:rPr>
          <w:sz w:val="24"/>
          <w:szCs w:val="24"/>
        </w:rPr>
        <w:t>для</w:t>
      </w:r>
      <w:r w:rsidR="006A36CA" w:rsidRPr="006A36CA">
        <w:rPr>
          <w:spacing w:val="-4"/>
          <w:sz w:val="24"/>
          <w:szCs w:val="24"/>
        </w:rPr>
        <w:t xml:space="preserve"> </w:t>
      </w:r>
      <w:r w:rsidR="006A36CA" w:rsidRPr="006A36CA">
        <w:rPr>
          <w:sz w:val="24"/>
          <w:szCs w:val="24"/>
        </w:rPr>
        <w:t>формирования</w:t>
      </w:r>
      <w:r w:rsidR="006A36CA" w:rsidRPr="006A36CA">
        <w:rPr>
          <w:spacing w:val="-2"/>
          <w:sz w:val="24"/>
          <w:szCs w:val="24"/>
        </w:rPr>
        <w:t xml:space="preserve"> </w:t>
      </w:r>
      <w:r w:rsidR="006A36CA" w:rsidRPr="006A36CA">
        <w:rPr>
          <w:sz w:val="24"/>
          <w:szCs w:val="24"/>
        </w:rPr>
        <w:t>у ребенка любви к родному краю.</w:t>
      </w:r>
    </w:p>
    <w:p w:rsidR="006A36CA" w:rsidRPr="006A36CA" w:rsidRDefault="006A36CA" w:rsidP="006A36CA">
      <w:pPr>
        <w:ind w:left="475" w:right="467" w:firstLine="566"/>
        <w:rPr>
          <w:sz w:val="24"/>
          <w:szCs w:val="24"/>
        </w:rPr>
      </w:pPr>
      <w:r w:rsidRPr="006A36CA">
        <w:rPr>
          <w:sz w:val="24"/>
          <w:szCs w:val="24"/>
        </w:rPr>
        <w:t>Основной целью обучения чувашскому языку является развитие личности ребенка, способной и желающей участвовать в межкультурной коммуникации на чувашском языке. Язык для ребенка - это,</w:t>
      </w:r>
      <w:r w:rsidRPr="006A36CA">
        <w:rPr>
          <w:spacing w:val="-2"/>
          <w:sz w:val="24"/>
          <w:szCs w:val="24"/>
        </w:rPr>
        <w:t xml:space="preserve"> </w:t>
      </w:r>
      <w:r w:rsidRPr="006A36CA">
        <w:rPr>
          <w:sz w:val="24"/>
          <w:szCs w:val="24"/>
        </w:rPr>
        <w:t>прежде</w:t>
      </w:r>
      <w:r w:rsidRPr="006A36CA">
        <w:rPr>
          <w:spacing w:val="-3"/>
          <w:sz w:val="24"/>
          <w:szCs w:val="24"/>
        </w:rPr>
        <w:t xml:space="preserve"> </w:t>
      </w:r>
      <w:r w:rsidRPr="006A36CA">
        <w:rPr>
          <w:sz w:val="24"/>
          <w:szCs w:val="24"/>
        </w:rPr>
        <w:t>всего</w:t>
      </w:r>
      <w:r w:rsidRPr="006A36CA">
        <w:rPr>
          <w:spacing w:val="-2"/>
          <w:sz w:val="24"/>
          <w:szCs w:val="24"/>
        </w:rPr>
        <w:t xml:space="preserve"> </w:t>
      </w:r>
      <w:r w:rsidRPr="006A36CA">
        <w:rPr>
          <w:sz w:val="24"/>
          <w:szCs w:val="24"/>
        </w:rPr>
        <w:t>средство</w:t>
      </w:r>
      <w:r w:rsidRPr="006A36CA">
        <w:rPr>
          <w:spacing w:val="-2"/>
          <w:sz w:val="24"/>
          <w:szCs w:val="24"/>
        </w:rPr>
        <w:t xml:space="preserve"> </w:t>
      </w:r>
      <w:r w:rsidRPr="006A36CA">
        <w:rPr>
          <w:sz w:val="24"/>
          <w:szCs w:val="24"/>
        </w:rPr>
        <w:t>развития,</w:t>
      </w:r>
      <w:r w:rsidRPr="006A36CA">
        <w:rPr>
          <w:spacing w:val="-5"/>
          <w:sz w:val="24"/>
          <w:szCs w:val="24"/>
        </w:rPr>
        <w:t xml:space="preserve"> </w:t>
      </w:r>
      <w:r w:rsidRPr="006A36CA">
        <w:rPr>
          <w:sz w:val="24"/>
          <w:szCs w:val="24"/>
        </w:rPr>
        <w:t>познания</w:t>
      </w:r>
      <w:r w:rsidRPr="006A36CA">
        <w:rPr>
          <w:spacing w:val="-5"/>
          <w:sz w:val="24"/>
          <w:szCs w:val="24"/>
        </w:rPr>
        <w:t xml:space="preserve"> </w:t>
      </w:r>
      <w:r w:rsidRPr="006A36CA">
        <w:rPr>
          <w:sz w:val="24"/>
          <w:szCs w:val="24"/>
        </w:rPr>
        <w:t>и</w:t>
      </w:r>
      <w:r w:rsidRPr="006A36CA">
        <w:rPr>
          <w:spacing w:val="-2"/>
          <w:sz w:val="24"/>
          <w:szCs w:val="24"/>
        </w:rPr>
        <w:t xml:space="preserve"> </w:t>
      </w:r>
      <w:r w:rsidRPr="006A36CA">
        <w:rPr>
          <w:sz w:val="24"/>
          <w:szCs w:val="24"/>
        </w:rPr>
        <w:t>воспитания.</w:t>
      </w:r>
      <w:r w:rsidRPr="006A36CA">
        <w:rPr>
          <w:spacing w:val="-2"/>
          <w:sz w:val="24"/>
          <w:szCs w:val="24"/>
        </w:rPr>
        <w:t xml:space="preserve"> </w:t>
      </w:r>
      <w:r w:rsidRPr="006A36CA">
        <w:rPr>
          <w:sz w:val="24"/>
          <w:szCs w:val="24"/>
        </w:rPr>
        <w:t>Обучение</w:t>
      </w:r>
      <w:r w:rsidRPr="006A36CA">
        <w:rPr>
          <w:spacing w:val="-3"/>
          <w:sz w:val="24"/>
          <w:szCs w:val="24"/>
        </w:rPr>
        <w:t xml:space="preserve"> </w:t>
      </w:r>
      <w:r w:rsidRPr="006A36CA">
        <w:rPr>
          <w:sz w:val="24"/>
          <w:szCs w:val="24"/>
        </w:rPr>
        <w:t>чувашскому</w:t>
      </w:r>
      <w:r w:rsidRPr="006A36CA">
        <w:rPr>
          <w:spacing w:val="-7"/>
          <w:sz w:val="24"/>
          <w:szCs w:val="24"/>
        </w:rPr>
        <w:t xml:space="preserve"> </w:t>
      </w:r>
      <w:r w:rsidRPr="006A36CA">
        <w:rPr>
          <w:sz w:val="24"/>
          <w:szCs w:val="24"/>
        </w:rPr>
        <w:t>языку</w:t>
      </w:r>
      <w:r w:rsidRPr="006A36CA">
        <w:rPr>
          <w:spacing w:val="-7"/>
          <w:sz w:val="24"/>
          <w:szCs w:val="24"/>
        </w:rPr>
        <w:t xml:space="preserve"> </w:t>
      </w:r>
      <w:r w:rsidRPr="006A36CA">
        <w:rPr>
          <w:sz w:val="24"/>
          <w:szCs w:val="24"/>
        </w:rPr>
        <w:t>на</w:t>
      </w:r>
      <w:r w:rsidRPr="006A36CA">
        <w:rPr>
          <w:spacing w:val="-1"/>
          <w:sz w:val="24"/>
          <w:szCs w:val="24"/>
        </w:rPr>
        <w:t xml:space="preserve"> </w:t>
      </w:r>
      <w:r w:rsidRPr="006A36CA">
        <w:rPr>
          <w:sz w:val="24"/>
          <w:szCs w:val="24"/>
        </w:rPr>
        <w:t>ранней ступени должно способствовать становлению личности ребенка средствами чувашского языка с учетом его мотивов, интересов, способностей.</w:t>
      </w:r>
    </w:p>
    <w:p w:rsidR="006A36CA" w:rsidRPr="006A36CA" w:rsidRDefault="006A36CA" w:rsidP="006A36CA">
      <w:pPr>
        <w:spacing w:before="1"/>
        <w:ind w:left="475" w:firstLine="566"/>
        <w:rPr>
          <w:sz w:val="24"/>
          <w:szCs w:val="24"/>
        </w:rPr>
      </w:pPr>
      <w:r w:rsidRPr="006A36CA">
        <w:rPr>
          <w:sz w:val="24"/>
          <w:szCs w:val="24"/>
        </w:rPr>
        <w:t>Указанная</w:t>
      </w:r>
      <w:r w:rsidRPr="006A36CA">
        <w:rPr>
          <w:spacing w:val="-5"/>
          <w:sz w:val="24"/>
          <w:szCs w:val="24"/>
        </w:rPr>
        <w:t xml:space="preserve"> </w:t>
      </w:r>
      <w:r w:rsidRPr="006A36CA">
        <w:rPr>
          <w:sz w:val="24"/>
          <w:szCs w:val="24"/>
        </w:rPr>
        <w:t>цель</w:t>
      </w:r>
      <w:r w:rsidRPr="006A36CA">
        <w:rPr>
          <w:spacing w:val="-5"/>
          <w:sz w:val="24"/>
          <w:szCs w:val="24"/>
        </w:rPr>
        <w:t xml:space="preserve"> </w:t>
      </w:r>
      <w:r w:rsidRPr="006A36CA">
        <w:rPr>
          <w:sz w:val="24"/>
          <w:szCs w:val="24"/>
        </w:rPr>
        <w:t>раскрывается</w:t>
      </w:r>
      <w:r w:rsidRPr="006A36CA">
        <w:rPr>
          <w:spacing w:val="-5"/>
          <w:sz w:val="24"/>
          <w:szCs w:val="24"/>
        </w:rPr>
        <w:t xml:space="preserve"> </w:t>
      </w:r>
      <w:r w:rsidRPr="006A36CA">
        <w:rPr>
          <w:sz w:val="24"/>
          <w:szCs w:val="24"/>
        </w:rPr>
        <w:t>в</w:t>
      </w:r>
      <w:r w:rsidRPr="006A36CA">
        <w:rPr>
          <w:spacing w:val="-4"/>
          <w:sz w:val="24"/>
          <w:szCs w:val="24"/>
        </w:rPr>
        <w:t xml:space="preserve"> </w:t>
      </w:r>
      <w:r w:rsidRPr="006A36CA">
        <w:rPr>
          <w:sz w:val="24"/>
          <w:szCs w:val="24"/>
        </w:rPr>
        <w:t>единстве</w:t>
      </w:r>
      <w:r w:rsidRPr="006A36CA">
        <w:rPr>
          <w:spacing w:val="-7"/>
          <w:sz w:val="24"/>
          <w:szCs w:val="24"/>
        </w:rPr>
        <w:t xml:space="preserve"> </w:t>
      </w:r>
      <w:r w:rsidRPr="006A36CA">
        <w:rPr>
          <w:sz w:val="24"/>
          <w:szCs w:val="24"/>
        </w:rPr>
        <w:t>четырех</w:t>
      </w:r>
      <w:r w:rsidRPr="006A36CA">
        <w:rPr>
          <w:spacing w:val="-3"/>
          <w:sz w:val="24"/>
          <w:szCs w:val="24"/>
        </w:rPr>
        <w:t xml:space="preserve"> </w:t>
      </w:r>
      <w:r w:rsidRPr="006A36CA">
        <w:rPr>
          <w:sz w:val="24"/>
          <w:szCs w:val="24"/>
        </w:rPr>
        <w:t>ее</w:t>
      </w:r>
      <w:r w:rsidRPr="006A36CA">
        <w:rPr>
          <w:spacing w:val="-6"/>
          <w:sz w:val="24"/>
          <w:szCs w:val="24"/>
        </w:rPr>
        <w:t xml:space="preserve"> </w:t>
      </w:r>
      <w:r w:rsidRPr="006A36CA">
        <w:rPr>
          <w:sz w:val="24"/>
          <w:szCs w:val="24"/>
        </w:rPr>
        <w:t>взаимосвязанных</w:t>
      </w:r>
      <w:r w:rsidRPr="006A36CA">
        <w:rPr>
          <w:spacing w:val="-4"/>
          <w:sz w:val="24"/>
          <w:szCs w:val="24"/>
        </w:rPr>
        <w:t xml:space="preserve"> </w:t>
      </w:r>
      <w:r w:rsidRPr="006A36CA">
        <w:rPr>
          <w:sz w:val="24"/>
          <w:szCs w:val="24"/>
        </w:rPr>
        <w:t>компонентов: воспитательного, развивающего, образовательного и практического.</w:t>
      </w:r>
    </w:p>
    <w:p w:rsidR="006A36CA" w:rsidRPr="006A36CA" w:rsidRDefault="006A36CA" w:rsidP="00101212">
      <w:pPr>
        <w:ind w:left="1041"/>
        <w:rPr>
          <w:sz w:val="24"/>
          <w:szCs w:val="24"/>
        </w:rPr>
        <w:sectPr w:rsidR="006A36CA" w:rsidRPr="006A36CA">
          <w:pgSz w:w="11910" w:h="16840"/>
          <w:pgMar w:top="620" w:right="141" w:bottom="1200" w:left="425" w:header="0" w:footer="997" w:gutter="0"/>
          <w:cols w:space="720"/>
        </w:sectPr>
      </w:pPr>
      <w:r w:rsidRPr="006A36CA">
        <w:rPr>
          <w:sz w:val="24"/>
          <w:szCs w:val="24"/>
        </w:rPr>
        <w:t>Воспитательный</w:t>
      </w:r>
      <w:r w:rsidRPr="006A36CA">
        <w:rPr>
          <w:spacing w:val="-7"/>
          <w:sz w:val="24"/>
          <w:szCs w:val="24"/>
        </w:rPr>
        <w:t xml:space="preserve"> </w:t>
      </w:r>
      <w:r w:rsidRPr="006A36CA">
        <w:rPr>
          <w:sz w:val="24"/>
          <w:szCs w:val="24"/>
        </w:rPr>
        <w:t>компонент</w:t>
      </w:r>
      <w:r w:rsidRPr="006A36CA">
        <w:rPr>
          <w:spacing w:val="-6"/>
          <w:sz w:val="24"/>
          <w:szCs w:val="24"/>
        </w:rPr>
        <w:t xml:space="preserve"> </w:t>
      </w:r>
      <w:r w:rsidRPr="006A36CA">
        <w:rPr>
          <w:sz w:val="24"/>
          <w:szCs w:val="24"/>
        </w:rPr>
        <w:t>цели</w:t>
      </w:r>
      <w:r w:rsidRPr="006A36CA">
        <w:rPr>
          <w:spacing w:val="-6"/>
          <w:sz w:val="24"/>
          <w:szCs w:val="24"/>
        </w:rPr>
        <w:t xml:space="preserve"> </w:t>
      </w:r>
      <w:r w:rsidR="00101212">
        <w:rPr>
          <w:spacing w:val="-2"/>
          <w:sz w:val="24"/>
          <w:szCs w:val="24"/>
        </w:rPr>
        <w:t>заключается</w:t>
      </w:r>
      <w:r w:rsidR="00CB6BB5">
        <w:rPr>
          <w:spacing w:val="-2"/>
          <w:sz w:val="24"/>
          <w:szCs w:val="24"/>
        </w:rPr>
        <w:t>:</w:t>
      </w:r>
    </w:p>
    <w:p w:rsidR="006A36CA" w:rsidRPr="006A36CA" w:rsidRDefault="006A36CA" w:rsidP="007F481F">
      <w:pPr>
        <w:tabs>
          <w:tab w:val="left" w:pos="1179"/>
        </w:tabs>
        <w:spacing w:before="61"/>
        <w:ind w:left="1041" w:right="866"/>
        <w:rPr>
          <w:sz w:val="24"/>
        </w:rPr>
      </w:pPr>
      <w:r w:rsidRPr="006A36CA">
        <w:rPr>
          <w:sz w:val="24"/>
        </w:rPr>
        <w:lastRenderedPageBreak/>
        <w:t>в формировании интереса и положительного отношения к чувашскому языку, к культуре чувашского</w:t>
      </w:r>
      <w:r w:rsidRPr="006A36CA">
        <w:rPr>
          <w:spacing w:val="-4"/>
          <w:sz w:val="24"/>
        </w:rPr>
        <w:t xml:space="preserve"> </w:t>
      </w:r>
      <w:r w:rsidRPr="006A36CA">
        <w:rPr>
          <w:sz w:val="24"/>
        </w:rPr>
        <w:t>народа;</w:t>
      </w:r>
      <w:r w:rsidRPr="006A36CA">
        <w:rPr>
          <w:spacing w:val="-4"/>
          <w:sz w:val="24"/>
        </w:rPr>
        <w:t xml:space="preserve"> </w:t>
      </w:r>
      <w:r w:rsidRPr="006A36CA">
        <w:rPr>
          <w:sz w:val="24"/>
        </w:rPr>
        <w:t>осознания</w:t>
      </w:r>
      <w:r w:rsidRPr="006A36CA">
        <w:rPr>
          <w:spacing w:val="-4"/>
          <w:sz w:val="24"/>
        </w:rPr>
        <w:t xml:space="preserve"> </w:t>
      </w:r>
      <w:r w:rsidRPr="006A36CA">
        <w:rPr>
          <w:sz w:val="24"/>
        </w:rPr>
        <w:t>себя</w:t>
      </w:r>
      <w:r w:rsidRPr="006A36CA">
        <w:rPr>
          <w:spacing w:val="-4"/>
          <w:sz w:val="24"/>
        </w:rPr>
        <w:t xml:space="preserve"> </w:t>
      </w:r>
      <w:r w:rsidRPr="006A36CA">
        <w:rPr>
          <w:sz w:val="24"/>
        </w:rPr>
        <w:t>как</w:t>
      </w:r>
      <w:r w:rsidRPr="006A36CA">
        <w:rPr>
          <w:spacing w:val="-4"/>
          <w:sz w:val="24"/>
        </w:rPr>
        <w:t xml:space="preserve"> </w:t>
      </w:r>
      <w:r w:rsidRPr="006A36CA">
        <w:rPr>
          <w:sz w:val="24"/>
        </w:rPr>
        <w:t>личности,</w:t>
      </w:r>
      <w:r w:rsidRPr="006A36CA">
        <w:rPr>
          <w:spacing w:val="-4"/>
          <w:sz w:val="24"/>
        </w:rPr>
        <w:t xml:space="preserve"> </w:t>
      </w:r>
      <w:r w:rsidRPr="006A36CA">
        <w:rPr>
          <w:sz w:val="24"/>
        </w:rPr>
        <w:t>принадлежащей</w:t>
      </w:r>
      <w:r w:rsidRPr="006A36CA">
        <w:rPr>
          <w:spacing w:val="-4"/>
          <w:sz w:val="24"/>
        </w:rPr>
        <w:t xml:space="preserve"> </w:t>
      </w:r>
      <w:r w:rsidRPr="006A36CA">
        <w:rPr>
          <w:sz w:val="24"/>
        </w:rPr>
        <w:t>к</w:t>
      </w:r>
      <w:r w:rsidRPr="006A36CA">
        <w:rPr>
          <w:spacing w:val="-4"/>
          <w:sz w:val="24"/>
        </w:rPr>
        <w:t xml:space="preserve"> </w:t>
      </w:r>
      <w:r w:rsidRPr="006A36CA">
        <w:rPr>
          <w:sz w:val="24"/>
        </w:rPr>
        <w:t>определенному</w:t>
      </w:r>
      <w:r w:rsidRPr="006A36CA">
        <w:rPr>
          <w:spacing w:val="-9"/>
          <w:sz w:val="24"/>
        </w:rPr>
        <w:t xml:space="preserve"> </w:t>
      </w:r>
      <w:r w:rsidRPr="006A36CA">
        <w:rPr>
          <w:sz w:val="24"/>
        </w:rPr>
        <w:t>языковому</w:t>
      </w:r>
      <w:r w:rsidRPr="006A36CA">
        <w:rPr>
          <w:spacing w:val="-9"/>
          <w:sz w:val="24"/>
        </w:rPr>
        <w:t xml:space="preserve"> </w:t>
      </w:r>
      <w:r w:rsidRPr="006A36CA">
        <w:rPr>
          <w:sz w:val="24"/>
        </w:rPr>
        <w:t>и культурному сообществу; понимания важности изучения чувашского языка;</w:t>
      </w:r>
    </w:p>
    <w:p w:rsidR="006A36CA" w:rsidRPr="006A36CA" w:rsidRDefault="006A36CA" w:rsidP="00995949">
      <w:pPr>
        <w:numPr>
          <w:ilvl w:val="0"/>
          <w:numId w:val="146"/>
        </w:numPr>
        <w:tabs>
          <w:tab w:val="left" w:pos="1179"/>
        </w:tabs>
        <w:spacing w:before="1"/>
        <w:ind w:right="1441" w:firstLine="566"/>
        <w:rPr>
          <w:sz w:val="24"/>
        </w:rPr>
      </w:pPr>
      <w:r w:rsidRPr="006A36CA">
        <w:rPr>
          <w:sz w:val="24"/>
        </w:rPr>
        <w:t>в</w:t>
      </w:r>
      <w:r w:rsidRPr="006A36CA">
        <w:rPr>
          <w:spacing w:val="-5"/>
          <w:sz w:val="24"/>
        </w:rPr>
        <w:t xml:space="preserve"> </w:t>
      </w:r>
      <w:r w:rsidRPr="006A36CA">
        <w:rPr>
          <w:sz w:val="24"/>
        </w:rPr>
        <w:t>воспитании</w:t>
      </w:r>
      <w:r w:rsidRPr="006A36CA">
        <w:rPr>
          <w:spacing w:val="-1"/>
          <w:sz w:val="24"/>
        </w:rPr>
        <w:t xml:space="preserve"> </w:t>
      </w:r>
      <w:r w:rsidRPr="006A36CA">
        <w:rPr>
          <w:sz w:val="24"/>
        </w:rPr>
        <w:t>уважения</w:t>
      </w:r>
      <w:r w:rsidRPr="006A36CA">
        <w:rPr>
          <w:spacing w:val="-4"/>
          <w:sz w:val="24"/>
        </w:rPr>
        <w:t xml:space="preserve"> </w:t>
      </w:r>
      <w:r w:rsidRPr="006A36CA">
        <w:rPr>
          <w:sz w:val="24"/>
        </w:rPr>
        <w:t>к</w:t>
      </w:r>
      <w:r w:rsidRPr="006A36CA">
        <w:rPr>
          <w:spacing w:val="-1"/>
          <w:sz w:val="24"/>
        </w:rPr>
        <w:t xml:space="preserve"> </w:t>
      </w:r>
      <w:r w:rsidRPr="006A36CA">
        <w:rPr>
          <w:sz w:val="24"/>
        </w:rPr>
        <w:t>мастерству</w:t>
      </w:r>
      <w:r w:rsidRPr="006A36CA">
        <w:rPr>
          <w:spacing w:val="-9"/>
          <w:sz w:val="24"/>
        </w:rPr>
        <w:t xml:space="preserve"> </w:t>
      </w:r>
      <w:r w:rsidRPr="006A36CA">
        <w:rPr>
          <w:sz w:val="24"/>
        </w:rPr>
        <w:t>чувашских умельцев,</w:t>
      </w:r>
      <w:r w:rsidRPr="006A36CA">
        <w:rPr>
          <w:spacing w:val="-4"/>
          <w:sz w:val="24"/>
        </w:rPr>
        <w:t xml:space="preserve"> </w:t>
      </w:r>
      <w:r w:rsidRPr="006A36CA">
        <w:rPr>
          <w:sz w:val="24"/>
        </w:rPr>
        <w:t>чувство</w:t>
      </w:r>
      <w:r w:rsidRPr="006A36CA">
        <w:rPr>
          <w:spacing w:val="-4"/>
          <w:sz w:val="24"/>
        </w:rPr>
        <w:t xml:space="preserve"> </w:t>
      </w:r>
      <w:r w:rsidRPr="006A36CA">
        <w:rPr>
          <w:sz w:val="24"/>
        </w:rPr>
        <w:t>гордости</w:t>
      </w:r>
      <w:r w:rsidRPr="006A36CA">
        <w:rPr>
          <w:spacing w:val="-4"/>
          <w:sz w:val="24"/>
        </w:rPr>
        <w:t xml:space="preserve"> </w:t>
      </w:r>
      <w:r w:rsidRPr="006A36CA">
        <w:rPr>
          <w:sz w:val="24"/>
        </w:rPr>
        <w:t>за</w:t>
      </w:r>
      <w:r w:rsidRPr="006A36CA">
        <w:rPr>
          <w:spacing w:val="-5"/>
          <w:sz w:val="24"/>
        </w:rPr>
        <w:t xml:space="preserve"> </w:t>
      </w:r>
      <w:r w:rsidRPr="006A36CA">
        <w:rPr>
          <w:sz w:val="24"/>
        </w:rPr>
        <w:t xml:space="preserve">свою </w:t>
      </w:r>
      <w:r w:rsidRPr="006A36CA">
        <w:rPr>
          <w:spacing w:val="-2"/>
          <w:sz w:val="24"/>
        </w:rPr>
        <w:t>республику;</w:t>
      </w:r>
    </w:p>
    <w:p w:rsidR="006A36CA" w:rsidRPr="006A36CA" w:rsidRDefault="006A36CA" w:rsidP="00995949">
      <w:pPr>
        <w:numPr>
          <w:ilvl w:val="0"/>
          <w:numId w:val="146"/>
        </w:numPr>
        <w:tabs>
          <w:tab w:val="left" w:pos="1179"/>
        </w:tabs>
        <w:ind w:left="1179" w:hanging="138"/>
        <w:rPr>
          <w:sz w:val="24"/>
        </w:rPr>
      </w:pPr>
      <w:r w:rsidRPr="006A36CA">
        <w:rPr>
          <w:sz w:val="24"/>
        </w:rPr>
        <w:t>в</w:t>
      </w:r>
      <w:r w:rsidRPr="006A36CA">
        <w:rPr>
          <w:spacing w:val="-4"/>
          <w:sz w:val="24"/>
        </w:rPr>
        <w:t xml:space="preserve"> </w:t>
      </w:r>
      <w:r w:rsidRPr="006A36CA">
        <w:rPr>
          <w:sz w:val="24"/>
        </w:rPr>
        <w:t>воспитании</w:t>
      </w:r>
      <w:r w:rsidRPr="006A36CA">
        <w:rPr>
          <w:spacing w:val="-4"/>
          <w:sz w:val="24"/>
        </w:rPr>
        <w:t xml:space="preserve"> </w:t>
      </w:r>
      <w:r w:rsidRPr="006A36CA">
        <w:rPr>
          <w:sz w:val="24"/>
        </w:rPr>
        <w:t>культуры</w:t>
      </w:r>
      <w:r w:rsidRPr="006A36CA">
        <w:rPr>
          <w:spacing w:val="-2"/>
          <w:sz w:val="24"/>
        </w:rPr>
        <w:t xml:space="preserve"> общения;</w:t>
      </w:r>
    </w:p>
    <w:p w:rsidR="006A36CA" w:rsidRPr="006A36CA" w:rsidRDefault="006A36CA" w:rsidP="00995949">
      <w:pPr>
        <w:numPr>
          <w:ilvl w:val="0"/>
          <w:numId w:val="146"/>
        </w:numPr>
        <w:tabs>
          <w:tab w:val="left" w:pos="1179"/>
        </w:tabs>
        <w:ind w:left="1179" w:hanging="138"/>
        <w:rPr>
          <w:sz w:val="24"/>
        </w:rPr>
      </w:pPr>
      <w:r w:rsidRPr="006A36CA">
        <w:rPr>
          <w:sz w:val="24"/>
        </w:rPr>
        <w:t>в</w:t>
      </w:r>
      <w:r w:rsidRPr="006A36CA">
        <w:rPr>
          <w:spacing w:val="-7"/>
          <w:sz w:val="24"/>
        </w:rPr>
        <w:t xml:space="preserve"> </w:t>
      </w:r>
      <w:r w:rsidRPr="006A36CA">
        <w:rPr>
          <w:sz w:val="24"/>
        </w:rPr>
        <w:t>поддержании</w:t>
      </w:r>
      <w:r w:rsidRPr="006A36CA">
        <w:rPr>
          <w:spacing w:val="-4"/>
          <w:sz w:val="24"/>
        </w:rPr>
        <w:t xml:space="preserve"> </w:t>
      </w:r>
      <w:r w:rsidRPr="006A36CA">
        <w:rPr>
          <w:sz w:val="24"/>
        </w:rPr>
        <w:t>интереса</w:t>
      </w:r>
      <w:r w:rsidRPr="006A36CA">
        <w:rPr>
          <w:spacing w:val="-5"/>
          <w:sz w:val="24"/>
        </w:rPr>
        <w:t xml:space="preserve"> </w:t>
      </w:r>
      <w:r w:rsidRPr="006A36CA">
        <w:rPr>
          <w:sz w:val="24"/>
        </w:rPr>
        <w:t>к</w:t>
      </w:r>
      <w:r w:rsidRPr="006A36CA">
        <w:rPr>
          <w:spacing w:val="-2"/>
          <w:sz w:val="24"/>
        </w:rPr>
        <w:t xml:space="preserve"> </w:t>
      </w:r>
      <w:r w:rsidRPr="006A36CA">
        <w:rPr>
          <w:sz w:val="24"/>
        </w:rPr>
        <w:t>учению</w:t>
      </w:r>
      <w:r w:rsidRPr="006A36CA">
        <w:rPr>
          <w:spacing w:val="-3"/>
          <w:sz w:val="24"/>
        </w:rPr>
        <w:t xml:space="preserve"> </w:t>
      </w:r>
      <w:r w:rsidRPr="006A36CA">
        <w:rPr>
          <w:sz w:val="24"/>
        </w:rPr>
        <w:t>и</w:t>
      </w:r>
      <w:r w:rsidRPr="006A36CA">
        <w:rPr>
          <w:spacing w:val="-4"/>
          <w:sz w:val="24"/>
        </w:rPr>
        <w:t xml:space="preserve"> </w:t>
      </w:r>
      <w:r w:rsidRPr="006A36CA">
        <w:rPr>
          <w:sz w:val="24"/>
        </w:rPr>
        <w:t>формированию</w:t>
      </w:r>
      <w:r w:rsidRPr="006A36CA">
        <w:rPr>
          <w:spacing w:val="-4"/>
          <w:sz w:val="24"/>
        </w:rPr>
        <w:t xml:space="preserve"> </w:t>
      </w:r>
      <w:r w:rsidRPr="006A36CA">
        <w:rPr>
          <w:sz w:val="24"/>
        </w:rPr>
        <w:t>познавательной</w:t>
      </w:r>
      <w:r w:rsidRPr="006A36CA">
        <w:rPr>
          <w:spacing w:val="-5"/>
          <w:sz w:val="24"/>
        </w:rPr>
        <w:t xml:space="preserve"> </w:t>
      </w:r>
      <w:r w:rsidRPr="006A36CA">
        <w:rPr>
          <w:spacing w:val="-2"/>
          <w:sz w:val="24"/>
        </w:rPr>
        <w:t>активности.</w:t>
      </w:r>
    </w:p>
    <w:p w:rsidR="006A36CA" w:rsidRPr="006A36CA" w:rsidRDefault="006A36CA" w:rsidP="006A36CA">
      <w:pPr>
        <w:ind w:left="475" w:right="509" w:firstLine="566"/>
        <w:rPr>
          <w:sz w:val="24"/>
          <w:szCs w:val="24"/>
        </w:rPr>
      </w:pPr>
      <w:r w:rsidRPr="006A36CA">
        <w:rPr>
          <w:sz w:val="24"/>
          <w:szCs w:val="24"/>
        </w:rPr>
        <w:t>Реализация главной цели обучения чувашскому языку связана с расширением общеобразовательного</w:t>
      </w:r>
      <w:r w:rsidRPr="006A36CA">
        <w:rPr>
          <w:spacing w:val="-6"/>
          <w:sz w:val="24"/>
          <w:szCs w:val="24"/>
        </w:rPr>
        <w:t xml:space="preserve"> </w:t>
      </w:r>
      <w:r w:rsidRPr="006A36CA">
        <w:rPr>
          <w:sz w:val="24"/>
          <w:szCs w:val="24"/>
        </w:rPr>
        <w:t>кругозора</w:t>
      </w:r>
      <w:r w:rsidRPr="006A36CA">
        <w:rPr>
          <w:spacing w:val="-7"/>
          <w:sz w:val="24"/>
          <w:szCs w:val="24"/>
        </w:rPr>
        <w:t xml:space="preserve"> </w:t>
      </w:r>
      <w:r w:rsidRPr="006A36CA">
        <w:rPr>
          <w:sz w:val="24"/>
          <w:szCs w:val="24"/>
        </w:rPr>
        <w:t>дошкольников.</w:t>
      </w:r>
      <w:r w:rsidRPr="006A36CA">
        <w:rPr>
          <w:spacing w:val="-6"/>
          <w:sz w:val="24"/>
          <w:szCs w:val="24"/>
        </w:rPr>
        <w:t xml:space="preserve"> </w:t>
      </w:r>
      <w:r w:rsidRPr="006A36CA">
        <w:rPr>
          <w:sz w:val="24"/>
          <w:szCs w:val="24"/>
        </w:rPr>
        <w:t>Наполнение</w:t>
      </w:r>
      <w:r w:rsidRPr="006A36CA">
        <w:rPr>
          <w:spacing w:val="-7"/>
          <w:sz w:val="24"/>
          <w:szCs w:val="24"/>
        </w:rPr>
        <w:t xml:space="preserve"> </w:t>
      </w:r>
      <w:r w:rsidRPr="006A36CA">
        <w:rPr>
          <w:sz w:val="24"/>
          <w:szCs w:val="24"/>
        </w:rPr>
        <w:t>содержания</w:t>
      </w:r>
      <w:r w:rsidRPr="006A36CA">
        <w:rPr>
          <w:spacing w:val="-6"/>
          <w:sz w:val="24"/>
          <w:szCs w:val="24"/>
        </w:rPr>
        <w:t xml:space="preserve"> </w:t>
      </w:r>
      <w:r w:rsidRPr="006A36CA">
        <w:rPr>
          <w:sz w:val="24"/>
          <w:szCs w:val="24"/>
        </w:rPr>
        <w:t>обучения</w:t>
      </w:r>
      <w:r w:rsidRPr="006A36CA">
        <w:rPr>
          <w:spacing w:val="-6"/>
          <w:sz w:val="24"/>
          <w:szCs w:val="24"/>
        </w:rPr>
        <w:t xml:space="preserve"> </w:t>
      </w:r>
      <w:r w:rsidRPr="006A36CA">
        <w:rPr>
          <w:sz w:val="24"/>
          <w:szCs w:val="24"/>
        </w:rPr>
        <w:t>информацией</w:t>
      </w:r>
      <w:r w:rsidRPr="006A36CA">
        <w:rPr>
          <w:spacing w:val="-6"/>
          <w:sz w:val="24"/>
          <w:szCs w:val="24"/>
        </w:rPr>
        <w:t xml:space="preserve"> </w:t>
      </w:r>
      <w:r w:rsidRPr="006A36CA">
        <w:rPr>
          <w:sz w:val="24"/>
          <w:szCs w:val="24"/>
        </w:rPr>
        <w:t xml:space="preserve">о Чувашской Республике, последовательная опора на социокультурный и речевой опыт в родном языке и сопоставление этого опыта с приобретаемым в процессе общения, навыками и умениями призваны сформировать у дошкольников широкое представление о своеобразии культур разных </w:t>
      </w:r>
      <w:r w:rsidRPr="006A36CA">
        <w:rPr>
          <w:spacing w:val="-2"/>
          <w:sz w:val="24"/>
          <w:szCs w:val="24"/>
        </w:rPr>
        <w:t>народов.</w:t>
      </w:r>
    </w:p>
    <w:p w:rsidR="006A36CA" w:rsidRPr="006A36CA" w:rsidRDefault="006A36CA" w:rsidP="006A36CA">
      <w:pPr>
        <w:ind w:left="475" w:right="422" w:firstLine="566"/>
        <w:rPr>
          <w:sz w:val="24"/>
          <w:szCs w:val="24"/>
        </w:rPr>
      </w:pPr>
      <w:r w:rsidRPr="006A36CA">
        <w:rPr>
          <w:sz w:val="24"/>
          <w:szCs w:val="24"/>
        </w:rPr>
        <w:t>Указанные</w:t>
      </w:r>
      <w:r w:rsidRPr="006A36CA">
        <w:rPr>
          <w:spacing w:val="-6"/>
          <w:sz w:val="24"/>
          <w:szCs w:val="24"/>
        </w:rPr>
        <w:t xml:space="preserve"> </w:t>
      </w:r>
      <w:r w:rsidRPr="006A36CA">
        <w:rPr>
          <w:sz w:val="24"/>
          <w:szCs w:val="24"/>
        </w:rPr>
        <w:t>воспитательные,</w:t>
      </w:r>
      <w:r w:rsidRPr="006A36CA">
        <w:rPr>
          <w:spacing w:val="-4"/>
          <w:sz w:val="24"/>
          <w:szCs w:val="24"/>
        </w:rPr>
        <w:t xml:space="preserve"> </w:t>
      </w:r>
      <w:r w:rsidRPr="006A36CA">
        <w:rPr>
          <w:sz w:val="24"/>
          <w:szCs w:val="24"/>
        </w:rPr>
        <w:t>развивающие</w:t>
      </w:r>
      <w:r w:rsidRPr="006A36CA">
        <w:rPr>
          <w:spacing w:val="-5"/>
          <w:sz w:val="24"/>
          <w:szCs w:val="24"/>
        </w:rPr>
        <w:t xml:space="preserve"> </w:t>
      </w:r>
      <w:r w:rsidRPr="006A36CA">
        <w:rPr>
          <w:sz w:val="24"/>
          <w:szCs w:val="24"/>
        </w:rPr>
        <w:t>и</w:t>
      </w:r>
      <w:r w:rsidRPr="006A36CA">
        <w:rPr>
          <w:spacing w:val="-4"/>
          <w:sz w:val="24"/>
          <w:szCs w:val="24"/>
        </w:rPr>
        <w:t xml:space="preserve"> </w:t>
      </w:r>
      <w:r w:rsidRPr="006A36CA">
        <w:rPr>
          <w:sz w:val="24"/>
          <w:szCs w:val="24"/>
        </w:rPr>
        <w:t>образовательные</w:t>
      </w:r>
      <w:r w:rsidRPr="006A36CA">
        <w:rPr>
          <w:spacing w:val="-6"/>
          <w:sz w:val="24"/>
          <w:szCs w:val="24"/>
        </w:rPr>
        <w:t xml:space="preserve"> </w:t>
      </w:r>
      <w:r w:rsidRPr="006A36CA">
        <w:rPr>
          <w:sz w:val="24"/>
          <w:szCs w:val="24"/>
        </w:rPr>
        <w:t>задачи</w:t>
      </w:r>
      <w:r w:rsidRPr="006A36CA">
        <w:rPr>
          <w:spacing w:val="-4"/>
          <w:sz w:val="24"/>
          <w:szCs w:val="24"/>
        </w:rPr>
        <w:t xml:space="preserve"> </w:t>
      </w:r>
      <w:r w:rsidRPr="006A36CA">
        <w:rPr>
          <w:sz w:val="24"/>
          <w:szCs w:val="24"/>
        </w:rPr>
        <w:t>достигаются</w:t>
      </w:r>
      <w:r w:rsidRPr="006A36CA">
        <w:rPr>
          <w:spacing w:val="-4"/>
          <w:sz w:val="24"/>
          <w:szCs w:val="24"/>
        </w:rPr>
        <w:t xml:space="preserve"> </w:t>
      </w:r>
      <w:r w:rsidRPr="006A36CA">
        <w:rPr>
          <w:sz w:val="24"/>
          <w:szCs w:val="24"/>
        </w:rPr>
        <w:t>в</w:t>
      </w:r>
      <w:r w:rsidRPr="006A36CA">
        <w:rPr>
          <w:spacing w:val="-5"/>
          <w:sz w:val="24"/>
          <w:szCs w:val="24"/>
        </w:rPr>
        <w:t xml:space="preserve"> </w:t>
      </w:r>
      <w:r w:rsidRPr="006A36CA">
        <w:rPr>
          <w:sz w:val="24"/>
          <w:szCs w:val="24"/>
        </w:rPr>
        <w:t>процессе</w:t>
      </w:r>
      <w:r w:rsidRPr="006A36CA">
        <w:rPr>
          <w:spacing w:val="-3"/>
          <w:sz w:val="24"/>
          <w:szCs w:val="24"/>
        </w:rPr>
        <w:t xml:space="preserve"> </w:t>
      </w:r>
      <w:r w:rsidRPr="006A36CA">
        <w:rPr>
          <w:sz w:val="24"/>
          <w:szCs w:val="24"/>
        </w:rPr>
        <w:t>и на основе практического овладения дошкольниками чувашским языком.</w:t>
      </w:r>
    </w:p>
    <w:p w:rsidR="006A36CA" w:rsidRPr="006A36CA" w:rsidRDefault="006A36CA" w:rsidP="006A36CA">
      <w:pPr>
        <w:spacing w:before="1"/>
        <w:ind w:left="1046"/>
        <w:rPr>
          <w:sz w:val="24"/>
          <w:szCs w:val="24"/>
        </w:rPr>
      </w:pPr>
      <w:r w:rsidRPr="006A36CA">
        <w:rPr>
          <w:color w:val="000009"/>
          <w:sz w:val="24"/>
          <w:szCs w:val="24"/>
        </w:rPr>
        <w:t>Реализация</w:t>
      </w:r>
      <w:r w:rsidRPr="006A36CA">
        <w:rPr>
          <w:color w:val="000009"/>
          <w:spacing w:val="-5"/>
          <w:sz w:val="24"/>
          <w:szCs w:val="24"/>
        </w:rPr>
        <w:t xml:space="preserve"> </w:t>
      </w:r>
      <w:r w:rsidRPr="006A36CA">
        <w:rPr>
          <w:color w:val="000009"/>
          <w:sz w:val="24"/>
          <w:szCs w:val="24"/>
        </w:rPr>
        <w:t>Программы</w:t>
      </w:r>
      <w:r w:rsidRPr="006A36CA">
        <w:rPr>
          <w:color w:val="000009"/>
          <w:spacing w:val="-5"/>
          <w:sz w:val="24"/>
          <w:szCs w:val="24"/>
        </w:rPr>
        <w:t xml:space="preserve"> </w:t>
      </w:r>
      <w:r w:rsidRPr="006A36CA">
        <w:rPr>
          <w:color w:val="000009"/>
          <w:sz w:val="24"/>
          <w:szCs w:val="24"/>
        </w:rPr>
        <w:t>осуществляется</w:t>
      </w:r>
      <w:r w:rsidRPr="006A36CA">
        <w:rPr>
          <w:color w:val="000009"/>
          <w:spacing w:val="-3"/>
          <w:sz w:val="24"/>
          <w:szCs w:val="24"/>
        </w:rPr>
        <w:t xml:space="preserve"> </w:t>
      </w:r>
      <w:r w:rsidRPr="006A36CA">
        <w:rPr>
          <w:color w:val="000009"/>
          <w:spacing w:val="-2"/>
          <w:sz w:val="24"/>
          <w:szCs w:val="24"/>
        </w:rPr>
        <w:t>ежедневно:</w:t>
      </w:r>
    </w:p>
    <w:p w:rsidR="006A36CA" w:rsidRPr="006A36CA" w:rsidRDefault="006A36CA" w:rsidP="00995949">
      <w:pPr>
        <w:numPr>
          <w:ilvl w:val="0"/>
          <w:numId w:val="146"/>
        </w:numPr>
        <w:tabs>
          <w:tab w:val="left" w:pos="1184"/>
        </w:tabs>
        <w:ind w:left="1184" w:hanging="138"/>
        <w:rPr>
          <w:color w:val="000009"/>
          <w:sz w:val="24"/>
        </w:rPr>
      </w:pPr>
      <w:r w:rsidRPr="006A36CA">
        <w:rPr>
          <w:color w:val="000009"/>
          <w:sz w:val="24"/>
        </w:rPr>
        <w:t>в</w:t>
      </w:r>
      <w:r w:rsidRPr="006A36CA">
        <w:rPr>
          <w:color w:val="000009"/>
          <w:spacing w:val="-6"/>
          <w:sz w:val="24"/>
        </w:rPr>
        <w:t xml:space="preserve"> </w:t>
      </w:r>
      <w:r w:rsidRPr="006A36CA">
        <w:rPr>
          <w:color w:val="000009"/>
          <w:sz w:val="24"/>
        </w:rPr>
        <w:t>процессе</w:t>
      </w:r>
      <w:r w:rsidRPr="006A36CA">
        <w:rPr>
          <w:color w:val="000009"/>
          <w:spacing w:val="-4"/>
          <w:sz w:val="24"/>
        </w:rPr>
        <w:t xml:space="preserve"> </w:t>
      </w:r>
      <w:r w:rsidRPr="006A36CA">
        <w:rPr>
          <w:color w:val="000009"/>
          <w:sz w:val="24"/>
        </w:rPr>
        <w:t>организованной</w:t>
      </w:r>
      <w:r w:rsidRPr="006A36CA">
        <w:rPr>
          <w:color w:val="000009"/>
          <w:spacing w:val="-3"/>
          <w:sz w:val="24"/>
        </w:rPr>
        <w:t xml:space="preserve"> </w:t>
      </w:r>
      <w:r w:rsidRPr="006A36CA">
        <w:rPr>
          <w:color w:val="000009"/>
          <w:sz w:val="24"/>
        </w:rPr>
        <w:t>образовательной</w:t>
      </w:r>
      <w:r w:rsidRPr="006A36CA">
        <w:rPr>
          <w:color w:val="000009"/>
          <w:spacing w:val="-4"/>
          <w:sz w:val="24"/>
        </w:rPr>
        <w:t xml:space="preserve"> </w:t>
      </w:r>
      <w:r w:rsidRPr="006A36CA">
        <w:rPr>
          <w:color w:val="000009"/>
          <w:sz w:val="24"/>
        </w:rPr>
        <w:t>деятельности</w:t>
      </w:r>
      <w:r w:rsidRPr="006A36CA">
        <w:rPr>
          <w:color w:val="000009"/>
          <w:spacing w:val="-3"/>
          <w:sz w:val="24"/>
        </w:rPr>
        <w:t xml:space="preserve"> </w:t>
      </w:r>
      <w:r w:rsidRPr="006A36CA">
        <w:rPr>
          <w:color w:val="000009"/>
          <w:sz w:val="24"/>
        </w:rPr>
        <w:t>с</w:t>
      </w:r>
      <w:r w:rsidRPr="006A36CA">
        <w:rPr>
          <w:color w:val="000009"/>
          <w:spacing w:val="-4"/>
          <w:sz w:val="24"/>
        </w:rPr>
        <w:t xml:space="preserve"> </w:t>
      </w:r>
      <w:r w:rsidRPr="006A36CA">
        <w:rPr>
          <w:color w:val="000009"/>
          <w:sz w:val="24"/>
        </w:rPr>
        <w:t>детьми</w:t>
      </w:r>
      <w:r w:rsidRPr="006A36CA">
        <w:rPr>
          <w:color w:val="000009"/>
          <w:spacing w:val="-4"/>
          <w:sz w:val="24"/>
        </w:rPr>
        <w:t xml:space="preserve"> </w:t>
      </w:r>
      <w:r w:rsidRPr="006A36CA">
        <w:rPr>
          <w:color w:val="000009"/>
          <w:spacing w:val="-2"/>
          <w:sz w:val="24"/>
        </w:rPr>
        <w:t>(занятия),</w:t>
      </w:r>
    </w:p>
    <w:p w:rsidR="006A36CA" w:rsidRPr="006A36CA" w:rsidRDefault="006A36CA" w:rsidP="00995949">
      <w:pPr>
        <w:numPr>
          <w:ilvl w:val="0"/>
          <w:numId w:val="146"/>
        </w:numPr>
        <w:tabs>
          <w:tab w:val="left" w:pos="1184"/>
        </w:tabs>
        <w:ind w:left="1184" w:hanging="138"/>
        <w:rPr>
          <w:color w:val="000009"/>
          <w:sz w:val="24"/>
        </w:rPr>
      </w:pPr>
      <w:r w:rsidRPr="006A36CA">
        <w:rPr>
          <w:color w:val="000009"/>
          <w:sz w:val="24"/>
        </w:rPr>
        <w:t>в</w:t>
      </w:r>
      <w:r w:rsidRPr="006A36CA">
        <w:rPr>
          <w:color w:val="000009"/>
          <w:spacing w:val="-2"/>
          <w:sz w:val="24"/>
        </w:rPr>
        <w:t xml:space="preserve"> </w:t>
      </w:r>
      <w:r w:rsidRPr="006A36CA">
        <w:rPr>
          <w:color w:val="000009"/>
          <w:sz w:val="24"/>
        </w:rPr>
        <w:t>ходе</w:t>
      </w:r>
      <w:r w:rsidRPr="006A36CA">
        <w:rPr>
          <w:color w:val="000009"/>
          <w:spacing w:val="-2"/>
          <w:sz w:val="24"/>
        </w:rPr>
        <w:t xml:space="preserve"> </w:t>
      </w:r>
      <w:r w:rsidRPr="006A36CA">
        <w:rPr>
          <w:color w:val="000009"/>
          <w:sz w:val="24"/>
        </w:rPr>
        <w:t>режимных</w:t>
      </w:r>
      <w:r w:rsidRPr="006A36CA">
        <w:rPr>
          <w:color w:val="000009"/>
          <w:spacing w:val="1"/>
          <w:sz w:val="24"/>
        </w:rPr>
        <w:t xml:space="preserve"> </w:t>
      </w:r>
      <w:r w:rsidRPr="006A36CA">
        <w:rPr>
          <w:color w:val="000009"/>
          <w:spacing w:val="-2"/>
          <w:sz w:val="24"/>
        </w:rPr>
        <w:t>моментов,</w:t>
      </w:r>
    </w:p>
    <w:p w:rsidR="006A36CA" w:rsidRPr="006A36CA" w:rsidRDefault="006A36CA" w:rsidP="00995949">
      <w:pPr>
        <w:numPr>
          <w:ilvl w:val="0"/>
          <w:numId w:val="146"/>
        </w:numPr>
        <w:tabs>
          <w:tab w:val="left" w:pos="1244"/>
        </w:tabs>
        <w:ind w:left="1244" w:hanging="138"/>
        <w:rPr>
          <w:color w:val="000009"/>
          <w:sz w:val="24"/>
        </w:rPr>
      </w:pPr>
      <w:r w:rsidRPr="006A36CA">
        <w:rPr>
          <w:color w:val="000009"/>
          <w:sz w:val="24"/>
        </w:rPr>
        <w:t>в</w:t>
      </w:r>
      <w:r w:rsidRPr="006A36CA">
        <w:rPr>
          <w:color w:val="000009"/>
          <w:spacing w:val="-8"/>
          <w:sz w:val="24"/>
        </w:rPr>
        <w:t xml:space="preserve"> </w:t>
      </w:r>
      <w:r w:rsidRPr="006A36CA">
        <w:rPr>
          <w:color w:val="000009"/>
          <w:sz w:val="24"/>
        </w:rPr>
        <w:t>процессе</w:t>
      </w:r>
      <w:r w:rsidRPr="006A36CA">
        <w:rPr>
          <w:color w:val="000009"/>
          <w:spacing w:val="-3"/>
          <w:sz w:val="24"/>
        </w:rPr>
        <w:t xml:space="preserve"> </w:t>
      </w:r>
      <w:r w:rsidRPr="006A36CA">
        <w:rPr>
          <w:color w:val="000009"/>
          <w:sz w:val="24"/>
        </w:rPr>
        <w:t>самостоятельной</w:t>
      </w:r>
      <w:r w:rsidRPr="006A36CA">
        <w:rPr>
          <w:color w:val="000009"/>
          <w:spacing w:val="-4"/>
          <w:sz w:val="24"/>
        </w:rPr>
        <w:t xml:space="preserve"> </w:t>
      </w:r>
      <w:r w:rsidRPr="006A36CA">
        <w:rPr>
          <w:color w:val="000009"/>
          <w:sz w:val="24"/>
        </w:rPr>
        <w:t>деятельности</w:t>
      </w:r>
      <w:r w:rsidRPr="006A36CA">
        <w:rPr>
          <w:color w:val="000009"/>
          <w:spacing w:val="-4"/>
          <w:sz w:val="24"/>
        </w:rPr>
        <w:t xml:space="preserve"> </w:t>
      </w:r>
      <w:r w:rsidRPr="006A36CA">
        <w:rPr>
          <w:color w:val="000009"/>
          <w:sz w:val="24"/>
        </w:rPr>
        <w:t>детей</w:t>
      </w:r>
      <w:r w:rsidRPr="006A36CA">
        <w:rPr>
          <w:color w:val="000009"/>
          <w:spacing w:val="-5"/>
          <w:sz w:val="24"/>
        </w:rPr>
        <w:t xml:space="preserve"> </w:t>
      </w:r>
      <w:r w:rsidRPr="006A36CA">
        <w:rPr>
          <w:color w:val="000009"/>
          <w:sz w:val="24"/>
        </w:rPr>
        <w:t>в</w:t>
      </w:r>
      <w:r w:rsidRPr="006A36CA">
        <w:rPr>
          <w:color w:val="000009"/>
          <w:spacing w:val="-5"/>
          <w:sz w:val="24"/>
        </w:rPr>
        <w:t xml:space="preserve"> </w:t>
      </w:r>
      <w:r w:rsidRPr="006A36CA">
        <w:rPr>
          <w:color w:val="000009"/>
          <w:sz w:val="24"/>
        </w:rPr>
        <w:t>различных</w:t>
      </w:r>
      <w:r w:rsidRPr="006A36CA">
        <w:rPr>
          <w:color w:val="000009"/>
          <w:spacing w:val="-2"/>
          <w:sz w:val="24"/>
        </w:rPr>
        <w:t xml:space="preserve"> </w:t>
      </w:r>
      <w:r w:rsidRPr="006A36CA">
        <w:rPr>
          <w:color w:val="000009"/>
          <w:sz w:val="24"/>
        </w:rPr>
        <w:t>видах</w:t>
      </w:r>
      <w:r w:rsidRPr="006A36CA">
        <w:rPr>
          <w:color w:val="000009"/>
          <w:spacing w:val="-5"/>
          <w:sz w:val="24"/>
        </w:rPr>
        <w:t xml:space="preserve"> </w:t>
      </w:r>
      <w:r w:rsidRPr="006A36CA">
        <w:rPr>
          <w:color w:val="000009"/>
          <w:sz w:val="24"/>
        </w:rPr>
        <w:t>детской</w:t>
      </w:r>
      <w:r w:rsidRPr="006A36CA">
        <w:rPr>
          <w:color w:val="000009"/>
          <w:spacing w:val="-4"/>
          <w:sz w:val="24"/>
        </w:rPr>
        <w:t xml:space="preserve"> </w:t>
      </w:r>
      <w:r w:rsidRPr="006A36CA">
        <w:rPr>
          <w:color w:val="000009"/>
          <w:spacing w:val="-2"/>
          <w:sz w:val="24"/>
        </w:rPr>
        <w:t>деятельности,</w:t>
      </w:r>
    </w:p>
    <w:p w:rsidR="006A36CA" w:rsidRPr="006A36CA" w:rsidRDefault="006A36CA" w:rsidP="00995949">
      <w:pPr>
        <w:numPr>
          <w:ilvl w:val="0"/>
          <w:numId w:val="146"/>
        </w:numPr>
        <w:tabs>
          <w:tab w:val="left" w:pos="1184"/>
        </w:tabs>
        <w:ind w:left="1184" w:hanging="138"/>
        <w:rPr>
          <w:color w:val="000009"/>
          <w:sz w:val="24"/>
        </w:rPr>
      </w:pPr>
      <w:r w:rsidRPr="006A36CA">
        <w:rPr>
          <w:color w:val="000009"/>
          <w:sz w:val="24"/>
        </w:rPr>
        <w:t>в</w:t>
      </w:r>
      <w:r w:rsidRPr="006A36CA">
        <w:rPr>
          <w:color w:val="000009"/>
          <w:spacing w:val="-6"/>
          <w:sz w:val="24"/>
        </w:rPr>
        <w:t xml:space="preserve"> </w:t>
      </w:r>
      <w:r w:rsidRPr="006A36CA">
        <w:rPr>
          <w:color w:val="000009"/>
          <w:sz w:val="24"/>
        </w:rPr>
        <w:t>процессе</w:t>
      </w:r>
      <w:r w:rsidRPr="006A36CA">
        <w:rPr>
          <w:color w:val="000009"/>
          <w:spacing w:val="-3"/>
          <w:sz w:val="24"/>
        </w:rPr>
        <w:t xml:space="preserve"> </w:t>
      </w:r>
      <w:r w:rsidRPr="006A36CA">
        <w:rPr>
          <w:color w:val="000009"/>
          <w:sz w:val="24"/>
        </w:rPr>
        <w:t>взаимодействия</w:t>
      </w:r>
      <w:r w:rsidRPr="006A36CA">
        <w:rPr>
          <w:color w:val="000009"/>
          <w:spacing w:val="-2"/>
          <w:sz w:val="24"/>
        </w:rPr>
        <w:t xml:space="preserve"> </w:t>
      </w:r>
      <w:r w:rsidRPr="006A36CA">
        <w:rPr>
          <w:color w:val="000009"/>
          <w:sz w:val="24"/>
        </w:rPr>
        <w:t>с</w:t>
      </w:r>
      <w:r w:rsidRPr="006A36CA">
        <w:rPr>
          <w:color w:val="000009"/>
          <w:spacing w:val="-3"/>
          <w:sz w:val="24"/>
        </w:rPr>
        <w:t xml:space="preserve"> </w:t>
      </w:r>
      <w:r w:rsidRPr="006A36CA">
        <w:rPr>
          <w:color w:val="000009"/>
          <w:sz w:val="24"/>
        </w:rPr>
        <w:t>семьями</w:t>
      </w:r>
      <w:r w:rsidRPr="006A36CA">
        <w:rPr>
          <w:color w:val="000009"/>
          <w:spacing w:val="-3"/>
          <w:sz w:val="24"/>
        </w:rPr>
        <w:t xml:space="preserve"> </w:t>
      </w:r>
      <w:r w:rsidRPr="006A36CA">
        <w:rPr>
          <w:color w:val="000009"/>
          <w:sz w:val="24"/>
        </w:rPr>
        <w:t>детей</w:t>
      </w:r>
      <w:r w:rsidRPr="006A36CA">
        <w:rPr>
          <w:color w:val="000009"/>
          <w:spacing w:val="1"/>
          <w:sz w:val="24"/>
        </w:rPr>
        <w:t xml:space="preserve"> </w:t>
      </w:r>
      <w:r w:rsidRPr="006A36CA">
        <w:rPr>
          <w:color w:val="000009"/>
          <w:sz w:val="24"/>
        </w:rPr>
        <w:t>по</w:t>
      </w:r>
      <w:r w:rsidRPr="006A36CA">
        <w:rPr>
          <w:color w:val="000009"/>
          <w:spacing w:val="-2"/>
          <w:sz w:val="24"/>
        </w:rPr>
        <w:t xml:space="preserve"> </w:t>
      </w:r>
      <w:r w:rsidRPr="006A36CA">
        <w:rPr>
          <w:color w:val="000009"/>
          <w:sz w:val="24"/>
        </w:rPr>
        <w:t>реализации</w:t>
      </w:r>
      <w:r w:rsidRPr="006A36CA">
        <w:rPr>
          <w:color w:val="000009"/>
          <w:spacing w:val="-2"/>
          <w:sz w:val="24"/>
        </w:rPr>
        <w:t xml:space="preserve"> Программы.</w:t>
      </w:r>
    </w:p>
    <w:p w:rsidR="006A36CA" w:rsidRPr="006A36CA" w:rsidRDefault="006A36CA" w:rsidP="006A36CA">
      <w:pPr>
        <w:ind w:left="475" w:firstLine="571"/>
        <w:rPr>
          <w:sz w:val="24"/>
          <w:szCs w:val="24"/>
        </w:rPr>
      </w:pPr>
      <w:r w:rsidRPr="006A36CA">
        <w:rPr>
          <w:color w:val="000009"/>
          <w:sz w:val="24"/>
          <w:szCs w:val="24"/>
        </w:rPr>
        <w:t>Для</w:t>
      </w:r>
      <w:r w:rsidRPr="006A36CA">
        <w:rPr>
          <w:color w:val="000009"/>
          <w:spacing w:val="-5"/>
          <w:sz w:val="24"/>
          <w:szCs w:val="24"/>
        </w:rPr>
        <w:t xml:space="preserve"> </w:t>
      </w:r>
      <w:r w:rsidRPr="006A36CA">
        <w:rPr>
          <w:color w:val="000009"/>
          <w:sz w:val="24"/>
          <w:szCs w:val="24"/>
        </w:rPr>
        <w:t>создания</w:t>
      </w:r>
      <w:r w:rsidRPr="006A36CA">
        <w:rPr>
          <w:color w:val="000009"/>
          <w:spacing w:val="-3"/>
          <w:sz w:val="24"/>
          <w:szCs w:val="24"/>
        </w:rPr>
        <w:t xml:space="preserve"> </w:t>
      </w:r>
      <w:r w:rsidRPr="006A36CA">
        <w:rPr>
          <w:color w:val="000009"/>
          <w:sz w:val="24"/>
          <w:szCs w:val="24"/>
        </w:rPr>
        <w:t>условий,</w:t>
      </w:r>
      <w:r w:rsidRPr="006A36CA">
        <w:rPr>
          <w:color w:val="000009"/>
          <w:spacing w:val="-5"/>
          <w:sz w:val="24"/>
          <w:szCs w:val="24"/>
        </w:rPr>
        <w:t xml:space="preserve"> </w:t>
      </w:r>
      <w:r w:rsidRPr="006A36CA">
        <w:rPr>
          <w:color w:val="000009"/>
          <w:sz w:val="24"/>
          <w:szCs w:val="24"/>
        </w:rPr>
        <w:t>обеспечивающих</w:t>
      </w:r>
      <w:r w:rsidRPr="006A36CA">
        <w:rPr>
          <w:color w:val="000009"/>
          <w:spacing w:val="-3"/>
          <w:sz w:val="24"/>
          <w:szCs w:val="24"/>
        </w:rPr>
        <w:t xml:space="preserve"> </w:t>
      </w:r>
      <w:r w:rsidRPr="006A36CA">
        <w:rPr>
          <w:color w:val="000009"/>
          <w:sz w:val="24"/>
          <w:szCs w:val="24"/>
        </w:rPr>
        <w:t>целостное</w:t>
      </w:r>
      <w:r w:rsidRPr="006A36CA">
        <w:rPr>
          <w:color w:val="000009"/>
          <w:spacing w:val="-6"/>
          <w:sz w:val="24"/>
          <w:szCs w:val="24"/>
        </w:rPr>
        <w:t xml:space="preserve"> </w:t>
      </w:r>
      <w:r w:rsidRPr="006A36CA">
        <w:rPr>
          <w:color w:val="000009"/>
          <w:sz w:val="24"/>
          <w:szCs w:val="24"/>
        </w:rPr>
        <w:t>развитие</w:t>
      </w:r>
      <w:r w:rsidRPr="006A36CA">
        <w:rPr>
          <w:color w:val="000009"/>
          <w:spacing w:val="-6"/>
          <w:sz w:val="24"/>
          <w:szCs w:val="24"/>
        </w:rPr>
        <w:t xml:space="preserve"> </w:t>
      </w:r>
      <w:r w:rsidRPr="006A36CA">
        <w:rPr>
          <w:color w:val="000009"/>
          <w:sz w:val="24"/>
          <w:szCs w:val="24"/>
        </w:rPr>
        <w:t>личности</w:t>
      </w:r>
      <w:r w:rsidRPr="006A36CA">
        <w:rPr>
          <w:color w:val="000009"/>
          <w:spacing w:val="-7"/>
          <w:sz w:val="24"/>
          <w:szCs w:val="24"/>
        </w:rPr>
        <w:t xml:space="preserve"> </w:t>
      </w:r>
      <w:r w:rsidRPr="006A36CA">
        <w:rPr>
          <w:color w:val="000009"/>
          <w:sz w:val="24"/>
          <w:szCs w:val="24"/>
        </w:rPr>
        <w:t>детей,</w:t>
      </w:r>
      <w:r w:rsidRPr="006A36CA">
        <w:rPr>
          <w:color w:val="000009"/>
          <w:spacing w:val="-5"/>
          <w:sz w:val="24"/>
          <w:szCs w:val="24"/>
        </w:rPr>
        <w:t xml:space="preserve"> </w:t>
      </w:r>
      <w:r w:rsidR="00101212">
        <w:rPr>
          <w:color w:val="000009"/>
          <w:sz w:val="24"/>
          <w:szCs w:val="24"/>
        </w:rPr>
        <w:t xml:space="preserve">в дошкольной группе </w:t>
      </w:r>
      <w:r w:rsidRPr="006A36CA">
        <w:rPr>
          <w:color w:val="000009"/>
          <w:sz w:val="24"/>
          <w:szCs w:val="24"/>
        </w:rPr>
        <w:t>осуществляется взаимодействие с семьями воспитанников:</w:t>
      </w:r>
    </w:p>
    <w:p w:rsidR="006A36CA" w:rsidRPr="006A36CA" w:rsidRDefault="006A36CA" w:rsidP="00995949">
      <w:pPr>
        <w:numPr>
          <w:ilvl w:val="0"/>
          <w:numId w:val="146"/>
        </w:numPr>
        <w:tabs>
          <w:tab w:val="left" w:pos="1184"/>
        </w:tabs>
        <w:ind w:left="1184" w:hanging="138"/>
        <w:rPr>
          <w:color w:val="000009"/>
          <w:sz w:val="24"/>
        </w:rPr>
      </w:pPr>
      <w:r w:rsidRPr="006A36CA">
        <w:rPr>
          <w:color w:val="000009"/>
          <w:sz w:val="24"/>
        </w:rPr>
        <w:t>знакомство</w:t>
      </w:r>
      <w:r w:rsidRPr="006A36CA">
        <w:rPr>
          <w:color w:val="000009"/>
          <w:spacing w:val="-3"/>
          <w:sz w:val="24"/>
        </w:rPr>
        <w:t xml:space="preserve"> </w:t>
      </w:r>
      <w:r w:rsidRPr="006A36CA">
        <w:rPr>
          <w:color w:val="000009"/>
          <w:sz w:val="24"/>
        </w:rPr>
        <w:t>с</w:t>
      </w:r>
      <w:r w:rsidRPr="006A36CA">
        <w:rPr>
          <w:color w:val="000009"/>
          <w:spacing w:val="-4"/>
          <w:sz w:val="24"/>
        </w:rPr>
        <w:t xml:space="preserve"> </w:t>
      </w:r>
      <w:r w:rsidRPr="006A36CA">
        <w:rPr>
          <w:color w:val="000009"/>
          <w:sz w:val="24"/>
        </w:rPr>
        <w:t>семьей:</w:t>
      </w:r>
      <w:r w:rsidRPr="006A36CA">
        <w:rPr>
          <w:color w:val="000009"/>
          <w:spacing w:val="-1"/>
          <w:sz w:val="24"/>
        </w:rPr>
        <w:t xml:space="preserve"> </w:t>
      </w:r>
      <w:r w:rsidRPr="006A36CA">
        <w:rPr>
          <w:color w:val="000009"/>
          <w:sz w:val="24"/>
        </w:rPr>
        <w:t>встречи-знакомства,</w:t>
      </w:r>
      <w:r w:rsidRPr="006A36CA">
        <w:rPr>
          <w:color w:val="000009"/>
          <w:spacing w:val="-2"/>
          <w:sz w:val="24"/>
        </w:rPr>
        <w:t xml:space="preserve"> </w:t>
      </w:r>
      <w:r w:rsidRPr="006A36CA">
        <w:rPr>
          <w:color w:val="000009"/>
          <w:sz w:val="24"/>
        </w:rPr>
        <w:t>анкетирование</w:t>
      </w:r>
      <w:r w:rsidRPr="006A36CA">
        <w:rPr>
          <w:color w:val="000009"/>
          <w:spacing w:val="-3"/>
          <w:sz w:val="24"/>
        </w:rPr>
        <w:t xml:space="preserve"> </w:t>
      </w:r>
      <w:r w:rsidRPr="006A36CA">
        <w:rPr>
          <w:color w:val="000009"/>
          <w:spacing w:val="-2"/>
          <w:sz w:val="24"/>
        </w:rPr>
        <w:t>семей.</w:t>
      </w:r>
    </w:p>
    <w:p w:rsidR="006A36CA" w:rsidRPr="006A36CA" w:rsidRDefault="006A36CA" w:rsidP="00995949">
      <w:pPr>
        <w:numPr>
          <w:ilvl w:val="0"/>
          <w:numId w:val="146"/>
        </w:numPr>
        <w:tabs>
          <w:tab w:val="left" w:pos="1184"/>
        </w:tabs>
        <w:ind w:right="548" w:firstLine="571"/>
        <w:rPr>
          <w:color w:val="000009"/>
          <w:sz w:val="24"/>
        </w:rPr>
      </w:pPr>
      <w:r w:rsidRPr="006A36CA">
        <w:rPr>
          <w:color w:val="000009"/>
          <w:sz w:val="24"/>
        </w:rPr>
        <w:t>информирование родителей (законных представителей) о ходе образовательного процесса: индивидуальные</w:t>
      </w:r>
      <w:r w:rsidRPr="006A36CA">
        <w:rPr>
          <w:color w:val="000009"/>
          <w:spacing w:val="-7"/>
          <w:sz w:val="24"/>
        </w:rPr>
        <w:t xml:space="preserve"> </w:t>
      </w:r>
      <w:r w:rsidRPr="006A36CA">
        <w:rPr>
          <w:color w:val="000009"/>
          <w:sz w:val="24"/>
        </w:rPr>
        <w:t>и</w:t>
      </w:r>
      <w:r w:rsidRPr="006A36CA">
        <w:rPr>
          <w:color w:val="000009"/>
          <w:spacing w:val="-5"/>
          <w:sz w:val="24"/>
        </w:rPr>
        <w:t xml:space="preserve"> </w:t>
      </w:r>
      <w:r w:rsidRPr="006A36CA">
        <w:rPr>
          <w:color w:val="000009"/>
          <w:sz w:val="24"/>
        </w:rPr>
        <w:t>групповые</w:t>
      </w:r>
      <w:r w:rsidRPr="006A36CA">
        <w:rPr>
          <w:color w:val="000009"/>
          <w:spacing w:val="-6"/>
          <w:sz w:val="24"/>
        </w:rPr>
        <w:t xml:space="preserve"> </w:t>
      </w:r>
      <w:r w:rsidRPr="006A36CA">
        <w:rPr>
          <w:color w:val="000009"/>
          <w:sz w:val="24"/>
        </w:rPr>
        <w:t>консультации,</w:t>
      </w:r>
      <w:r w:rsidRPr="006A36CA">
        <w:rPr>
          <w:color w:val="000009"/>
          <w:spacing w:val="-5"/>
          <w:sz w:val="24"/>
        </w:rPr>
        <w:t xml:space="preserve"> </w:t>
      </w:r>
      <w:r w:rsidRPr="006A36CA">
        <w:rPr>
          <w:color w:val="000009"/>
          <w:sz w:val="24"/>
        </w:rPr>
        <w:t>родительские</w:t>
      </w:r>
      <w:r w:rsidRPr="006A36CA">
        <w:rPr>
          <w:color w:val="000009"/>
          <w:spacing w:val="-6"/>
          <w:sz w:val="24"/>
        </w:rPr>
        <w:t xml:space="preserve"> </w:t>
      </w:r>
      <w:r w:rsidRPr="006A36CA">
        <w:rPr>
          <w:color w:val="000009"/>
          <w:sz w:val="24"/>
        </w:rPr>
        <w:t>собрания,</w:t>
      </w:r>
      <w:r w:rsidRPr="006A36CA">
        <w:rPr>
          <w:color w:val="000009"/>
          <w:spacing w:val="-8"/>
          <w:sz w:val="24"/>
        </w:rPr>
        <w:t xml:space="preserve"> </w:t>
      </w:r>
      <w:r w:rsidRPr="006A36CA">
        <w:rPr>
          <w:color w:val="000009"/>
          <w:sz w:val="24"/>
        </w:rPr>
        <w:t>оформление</w:t>
      </w:r>
      <w:r w:rsidRPr="006A36CA">
        <w:rPr>
          <w:color w:val="000009"/>
          <w:spacing w:val="-6"/>
          <w:sz w:val="24"/>
        </w:rPr>
        <w:t xml:space="preserve"> </w:t>
      </w:r>
      <w:r w:rsidRPr="006A36CA">
        <w:rPr>
          <w:color w:val="000009"/>
          <w:sz w:val="24"/>
        </w:rPr>
        <w:t>информационных стендов, организация выставок детского творчества, приглашение родителей (законных представителей) на детские концерты и праздники, создание памяток,</w:t>
      </w:r>
    </w:p>
    <w:p w:rsidR="006A36CA" w:rsidRPr="006A36CA" w:rsidRDefault="006A36CA" w:rsidP="00995949">
      <w:pPr>
        <w:numPr>
          <w:ilvl w:val="0"/>
          <w:numId w:val="146"/>
        </w:numPr>
        <w:tabs>
          <w:tab w:val="left" w:pos="1184"/>
        </w:tabs>
        <w:ind w:right="1057" w:firstLine="571"/>
        <w:rPr>
          <w:color w:val="000009"/>
          <w:sz w:val="24"/>
        </w:rPr>
      </w:pPr>
      <w:r w:rsidRPr="006A36CA">
        <w:rPr>
          <w:color w:val="000009"/>
          <w:sz w:val="24"/>
        </w:rPr>
        <w:t>образование</w:t>
      </w:r>
      <w:r w:rsidRPr="006A36CA">
        <w:rPr>
          <w:color w:val="000009"/>
          <w:spacing w:val="-6"/>
          <w:sz w:val="24"/>
        </w:rPr>
        <w:t xml:space="preserve"> </w:t>
      </w:r>
      <w:r w:rsidRPr="006A36CA">
        <w:rPr>
          <w:color w:val="000009"/>
          <w:sz w:val="24"/>
        </w:rPr>
        <w:t>родителей</w:t>
      </w:r>
      <w:r w:rsidRPr="006A36CA">
        <w:rPr>
          <w:color w:val="000009"/>
          <w:spacing w:val="-4"/>
          <w:sz w:val="24"/>
        </w:rPr>
        <w:t xml:space="preserve"> </w:t>
      </w:r>
      <w:r w:rsidRPr="006A36CA">
        <w:rPr>
          <w:color w:val="000009"/>
          <w:sz w:val="24"/>
        </w:rPr>
        <w:t>(законных</w:t>
      </w:r>
      <w:r w:rsidRPr="006A36CA">
        <w:rPr>
          <w:color w:val="000009"/>
          <w:spacing w:val="-6"/>
          <w:sz w:val="24"/>
        </w:rPr>
        <w:t xml:space="preserve"> </w:t>
      </w:r>
      <w:r w:rsidRPr="006A36CA">
        <w:rPr>
          <w:color w:val="000009"/>
          <w:sz w:val="24"/>
        </w:rPr>
        <w:t>представителей):</w:t>
      </w:r>
      <w:r w:rsidRPr="006A36CA">
        <w:rPr>
          <w:color w:val="000009"/>
          <w:spacing w:val="-6"/>
          <w:sz w:val="24"/>
        </w:rPr>
        <w:t xml:space="preserve"> </w:t>
      </w:r>
      <w:r w:rsidRPr="006A36CA">
        <w:rPr>
          <w:color w:val="000009"/>
          <w:sz w:val="24"/>
        </w:rPr>
        <w:t>проведение</w:t>
      </w:r>
      <w:r w:rsidRPr="006A36CA">
        <w:rPr>
          <w:color w:val="000009"/>
          <w:spacing w:val="-6"/>
          <w:sz w:val="24"/>
        </w:rPr>
        <w:t xml:space="preserve"> </w:t>
      </w:r>
      <w:r w:rsidRPr="006A36CA">
        <w:rPr>
          <w:color w:val="000009"/>
          <w:sz w:val="24"/>
        </w:rPr>
        <w:t>родительских</w:t>
      </w:r>
      <w:r w:rsidRPr="006A36CA">
        <w:rPr>
          <w:color w:val="000009"/>
          <w:spacing w:val="-4"/>
          <w:sz w:val="24"/>
        </w:rPr>
        <w:t xml:space="preserve"> </w:t>
      </w:r>
      <w:r w:rsidRPr="006A36CA">
        <w:rPr>
          <w:color w:val="000009"/>
          <w:sz w:val="24"/>
        </w:rPr>
        <w:t>собраний, проведение мастер-классов, тренингов.</w:t>
      </w:r>
    </w:p>
    <w:p w:rsidR="00101212" w:rsidRPr="00CB6BB5" w:rsidRDefault="006A36CA" w:rsidP="00CB6BB5">
      <w:pPr>
        <w:numPr>
          <w:ilvl w:val="0"/>
          <w:numId w:val="146"/>
        </w:numPr>
        <w:tabs>
          <w:tab w:val="left" w:pos="1184"/>
          <w:tab w:val="left" w:pos="2977"/>
        </w:tabs>
        <w:ind w:right="257" w:firstLine="571"/>
        <w:rPr>
          <w:sz w:val="24"/>
        </w:rPr>
      </w:pPr>
      <w:r w:rsidRPr="00CB6BB5">
        <w:rPr>
          <w:color w:val="000009"/>
          <w:sz w:val="24"/>
        </w:rPr>
        <w:t>совместная деятельность: привлечение родителей (законных представителей) к участию в конкурсах,</w:t>
      </w:r>
      <w:r w:rsidRPr="00CB6BB5">
        <w:rPr>
          <w:color w:val="000009"/>
          <w:spacing w:val="-5"/>
          <w:sz w:val="24"/>
        </w:rPr>
        <w:t xml:space="preserve"> </w:t>
      </w:r>
      <w:r w:rsidRPr="00CB6BB5">
        <w:rPr>
          <w:color w:val="000009"/>
          <w:sz w:val="24"/>
        </w:rPr>
        <w:t>выставках,</w:t>
      </w:r>
      <w:r w:rsidRPr="00CB6BB5">
        <w:rPr>
          <w:color w:val="000009"/>
          <w:spacing w:val="-5"/>
          <w:sz w:val="24"/>
        </w:rPr>
        <w:t xml:space="preserve"> </w:t>
      </w:r>
      <w:r w:rsidRPr="00CB6BB5">
        <w:rPr>
          <w:color w:val="000009"/>
          <w:sz w:val="24"/>
        </w:rPr>
        <w:t>к</w:t>
      </w:r>
      <w:r w:rsidRPr="00CB6BB5">
        <w:rPr>
          <w:color w:val="000009"/>
          <w:spacing w:val="-5"/>
          <w:sz w:val="24"/>
        </w:rPr>
        <w:t xml:space="preserve"> </w:t>
      </w:r>
      <w:r w:rsidRPr="00CB6BB5">
        <w:rPr>
          <w:color w:val="000009"/>
          <w:sz w:val="24"/>
        </w:rPr>
        <w:t>организации</w:t>
      </w:r>
      <w:r w:rsidRPr="00CB6BB5">
        <w:rPr>
          <w:color w:val="000009"/>
          <w:spacing w:val="-5"/>
          <w:sz w:val="24"/>
        </w:rPr>
        <w:t xml:space="preserve"> </w:t>
      </w:r>
      <w:r w:rsidRPr="00CB6BB5">
        <w:rPr>
          <w:color w:val="000009"/>
          <w:sz w:val="24"/>
        </w:rPr>
        <w:t>семейных</w:t>
      </w:r>
      <w:r w:rsidRPr="00CB6BB5">
        <w:rPr>
          <w:color w:val="000009"/>
          <w:spacing w:val="-4"/>
          <w:sz w:val="24"/>
        </w:rPr>
        <w:t xml:space="preserve"> </w:t>
      </w:r>
      <w:r w:rsidRPr="00CB6BB5">
        <w:rPr>
          <w:color w:val="000009"/>
          <w:sz w:val="24"/>
        </w:rPr>
        <w:t>праздников,</w:t>
      </w:r>
      <w:r w:rsidRPr="00CB6BB5">
        <w:rPr>
          <w:color w:val="000009"/>
          <w:spacing w:val="-5"/>
          <w:sz w:val="24"/>
        </w:rPr>
        <w:t xml:space="preserve"> </w:t>
      </w:r>
      <w:r w:rsidRPr="00CB6BB5">
        <w:rPr>
          <w:color w:val="000009"/>
          <w:sz w:val="24"/>
        </w:rPr>
        <w:t>к</w:t>
      </w:r>
      <w:r w:rsidRPr="00CB6BB5">
        <w:rPr>
          <w:color w:val="000009"/>
          <w:spacing w:val="-3"/>
          <w:sz w:val="24"/>
        </w:rPr>
        <w:t xml:space="preserve"> </w:t>
      </w:r>
      <w:r w:rsidRPr="00CB6BB5">
        <w:rPr>
          <w:color w:val="000009"/>
          <w:sz w:val="24"/>
        </w:rPr>
        <w:t>участию</w:t>
      </w:r>
      <w:r w:rsidRPr="00CB6BB5">
        <w:rPr>
          <w:color w:val="000009"/>
          <w:spacing w:val="-5"/>
          <w:sz w:val="24"/>
        </w:rPr>
        <w:t xml:space="preserve"> </w:t>
      </w:r>
      <w:r w:rsidRPr="00CB6BB5">
        <w:rPr>
          <w:color w:val="000009"/>
          <w:sz w:val="24"/>
        </w:rPr>
        <w:t>в</w:t>
      </w:r>
      <w:r w:rsidRPr="00CB6BB5">
        <w:rPr>
          <w:color w:val="000009"/>
          <w:spacing w:val="-6"/>
          <w:sz w:val="24"/>
        </w:rPr>
        <w:t xml:space="preserve"> </w:t>
      </w:r>
      <w:r w:rsidRPr="00CB6BB5">
        <w:rPr>
          <w:color w:val="000009"/>
          <w:sz w:val="24"/>
        </w:rPr>
        <w:t>детской</w:t>
      </w:r>
      <w:r w:rsidRPr="00CB6BB5">
        <w:rPr>
          <w:color w:val="000009"/>
          <w:spacing w:val="-5"/>
          <w:sz w:val="24"/>
        </w:rPr>
        <w:t xml:space="preserve"> </w:t>
      </w:r>
      <w:r w:rsidRPr="00CB6BB5">
        <w:rPr>
          <w:color w:val="000009"/>
          <w:sz w:val="24"/>
        </w:rPr>
        <w:t>исследовательской и проектной деятельности, к участию вообще садовых фестива</w:t>
      </w:r>
      <w:r w:rsidR="00CB6BB5" w:rsidRPr="00CB6BB5">
        <w:rPr>
          <w:color w:val="000009"/>
          <w:sz w:val="24"/>
        </w:rPr>
        <w:t>лей</w:t>
      </w:r>
      <w:r w:rsidR="00CB6BB5">
        <w:rPr>
          <w:color w:val="000009"/>
          <w:sz w:val="24"/>
        </w:rPr>
        <w:t>.</w:t>
      </w:r>
    </w:p>
    <w:sectPr w:rsidR="00101212" w:rsidRPr="00CB6BB5" w:rsidSect="00BE7355">
      <w:footerReference w:type="default" r:id="rId11"/>
      <w:pgSz w:w="11920" w:h="16840"/>
      <w:pgMar w:top="540" w:right="420" w:bottom="1200" w:left="500" w:header="0" w:footer="10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0C4" w:rsidRDefault="000250C4" w:rsidP="00BE7355">
      <w:r>
        <w:separator/>
      </w:r>
    </w:p>
  </w:endnote>
  <w:endnote w:type="continuationSeparator" w:id="0">
    <w:p w:rsidR="000250C4" w:rsidRDefault="000250C4" w:rsidP="00BE7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Segoe UI">
    <w:charset w:val="CC"/>
    <w:family w:val="swiss"/>
    <w:pitch w:val="variable"/>
    <w:sig w:usb0="E10022FF" w:usb1="C000E47F" w:usb2="00000029" w:usb3="00000000" w:csb0="000001DF" w:csb1="00000000"/>
  </w:font>
  <w:font w:name="BalticaC">
    <w:altName w:val="Courier New"/>
    <w:panose1 w:val="00000000000000000000"/>
    <w:charset w:val="00"/>
    <w:family w:val="decorative"/>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Arial MT">
    <w:altName w:val="Arial"/>
    <w:charset w:val="01"/>
    <w:family w:val="swiss"/>
    <w:pitch w:val="variable"/>
  </w:font>
  <w:font w:name="Georgia">
    <w:charset w:val="CC"/>
    <w:family w:val="roman"/>
    <w:pitch w:val="variable"/>
    <w:sig w:usb0="00000287" w:usb1="00000000" w:usb2="00000000" w:usb3="00000000" w:csb0="0000009F" w:csb1="00000000"/>
  </w:font>
  <w:font w:name="Verdana">
    <w:charset w:val="CC"/>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1E2" w:rsidRDefault="000250C4">
    <w:pPr>
      <w:pStyle w:val="a3"/>
      <w:spacing w:line="14" w:lineRule="auto"/>
      <w:ind w:left="0"/>
      <w:jc w:val="left"/>
      <w:rPr>
        <w:sz w:val="16"/>
      </w:rPr>
    </w:pPr>
    <w:r>
      <w:pict>
        <v:shapetype id="_x0000_t202" coordsize="21600,21600" o:spt="202" path="m,l,21600r21600,l21600,xe">
          <v:stroke joinstyle="miter"/>
          <v:path gradientshapeok="t" o:connecttype="rect"/>
        </v:shapetype>
        <v:shape id="_x0000_s2051" type="#_x0000_t202" style="position:absolute;margin-left:540.6pt;margin-top:780.55pt;width:30.4pt;height:14.4pt;z-index:-20365824;mso-position-horizontal-relative:page;mso-position-vertical-relative:page" filled="f" stroked="f">
          <v:textbox style="mso-next-textbox:#_x0000_s2051" inset="0,0,0,0">
            <w:txbxContent>
              <w:p w:rsidR="008631E2" w:rsidRDefault="007E46A5">
                <w:pPr>
                  <w:spacing w:before="10"/>
                  <w:ind w:left="211"/>
                </w:pPr>
                <w:r>
                  <w:fldChar w:fldCharType="begin"/>
                </w:r>
                <w:r w:rsidR="008631E2">
                  <w:instrText xml:space="preserve"> PAGE </w:instrText>
                </w:r>
                <w:r>
                  <w:fldChar w:fldCharType="separate"/>
                </w:r>
                <w:r w:rsidR="007C7D0B">
                  <w:rPr>
                    <w:noProof/>
                  </w:rPr>
                  <w:t>1</w:t>
                </w:r>
                <w:r>
                  <w:rPr>
                    <w:noProof/>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1E2" w:rsidRDefault="000250C4">
    <w:pPr>
      <w:pStyle w:val="a3"/>
      <w:spacing w:line="14" w:lineRule="auto"/>
      <w:ind w:left="0"/>
      <w:jc w:val="left"/>
      <w:rPr>
        <w:sz w:val="20"/>
      </w:rPr>
    </w:pPr>
    <w:r>
      <w:pict>
        <v:shapetype id="_x0000_t202" coordsize="21600,21600" o:spt="202" path="m,l,21600r21600,l21600,xe">
          <v:stroke joinstyle="miter"/>
          <v:path gradientshapeok="t" o:connecttype="rect"/>
        </v:shapetype>
        <v:shape id="_x0000_s2049" type="#_x0000_t202" style="position:absolute;margin-left:548.15pt;margin-top:780.55pt;width:22.8pt;height:14.2pt;z-index:-20364800;mso-position-horizontal-relative:page;mso-position-vertical-relative:page" filled="f" stroked="f">
          <v:textbox inset="0,0,0,0">
            <w:txbxContent>
              <w:p w:rsidR="008631E2" w:rsidRDefault="008631E2" w:rsidP="00286093"/>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0C4" w:rsidRDefault="000250C4" w:rsidP="00BE7355">
      <w:r>
        <w:separator/>
      </w:r>
    </w:p>
  </w:footnote>
  <w:footnote w:type="continuationSeparator" w:id="0">
    <w:p w:rsidR="000250C4" w:rsidRDefault="000250C4" w:rsidP="00BE735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4AEF"/>
    <w:multiLevelType w:val="hybridMultilevel"/>
    <w:tmpl w:val="0F463202"/>
    <w:lvl w:ilvl="0" w:tplc="EE8AEBCA">
      <w:numFmt w:val="bullet"/>
      <w:lvlText w:val="-"/>
      <w:lvlJc w:val="left"/>
      <w:pPr>
        <w:ind w:left="668" w:hanging="136"/>
      </w:pPr>
      <w:rPr>
        <w:rFonts w:ascii="Times New Roman" w:eastAsia="Times New Roman" w:hAnsi="Times New Roman" w:cs="Times New Roman" w:hint="default"/>
        <w:w w:val="99"/>
        <w:sz w:val="24"/>
        <w:szCs w:val="24"/>
        <w:lang w:val="ru-RU" w:eastAsia="en-US" w:bidi="ar-SA"/>
      </w:rPr>
    </w:lvl>
    <w:lvl w:ilvl="1" w:tplc="69B27114">
      <w:numFmt w:val="bullet"/>
      <w:lvlText w:val="•"/>
      <w:lvlJc w:val="left"/>
      <w:pPr>
        <w:ind w:left="1747" w:hanging="136"/>
      </w:pPr>
      <w:rPr>
        <w:rFonts w:hint="default"/>
        <w:lang w:val="ru-RU" w:eastAsia="en-US" w:bidi="ar-SA"/>
      </w:rPr>
    </w:lvl>
    <w:lvl w:ilvl="2" w:tplc="6A8E62CC">
      <w:numFmt w:val="bullet"/>
      <w:lvlText w:val="•"/>
      <w:lvlJc w:val="left"/>
      <w:pPr>
        <w:ind w:left="2834" w:hanging="136"/>
      </w:pPr>
      <w:rPr>
        <w:rFonts w:hint="default"/>
        <w:lang w:val="ru-RU" w:eastAsia="en-US" w:bidi="ar-SA"/>
      </w:rPr>
    </w:lvl>
    <w:lvl w:ilvl="3" w:tplc="87AE7DFE">
      <w:numFmt w:val="bullet"/>
      <w:lvlText w:val="•"/>
      <w:lvlJc w:val="left"/>
      <w:pPr>
        <w:ind w:left="3921" w:hanging="136"/>
      </w:pPr>
      <w:rPr>
        <w:rFonts w:hint="default"/>
        <w:lang w:val="ru-RU" w:eastAsia="en-US" w:bidi="ar-SA"/>
      </w:rPr>
    </w:lvl>
    <w:lvl w:ilvl="4" w:tplc="09A45382">
      <w:numFmt w:val="bullet"/>
      <w:lvlText w:val="•"/>
      <w:lvlJc w:val="left"/>
      <w:pPr>
        <w:ind w:left="5008" w:hanging="136"/>
      </w:pPr>
      <w:rPr>
        <w:rFonts w:hint="default"/>
        <w:lang w:val="ru-RU" w:eastAsia="en-US" w:bidi="ar-SA"/>
      </w:rPr>
    </w:lvl>
    <w:lvl w:ilvl="5" w:tplc="28140DEC">
      <w:numFmt w:val="bullet"/>
      <w:lvlText w:val="•"/>
      <w:lvlJc w:val="left"/>
      <w:pPr>
        <w:ind w:left="6096" w:hanging="136"/>
      </w:pPr>
      <w:rPr>
        <w:rFonts w:hint="default"/>
        <w:lang w:val="ru-RU" w:eastAsia="en-US" w:bidi="ar-SA"/>
      </w:rPr>
    </w:lvl>
    <w:lvl w:ilvl="6" w:tplc="83BADDCA">
      <w:numFmt w:val="bullet"/>
      <w:lvlText w:val="•"/>
      <w:lvlJc w:val="left"/>
      <w:pPr>
        <w:ind w:left="7183" w:hanging="136"/>
      </w:pPr>
      <w:rPr>
        <w:rFonts w:hint="default"/>
        <w:lang w:val="ru-RU" w:eastAsia="en-US" w:bidi="ar-SA"/>
      </w:rPr>
    </w:lvl>
    <w:lvl w:ilvl="7" w:tplc="276E1AC6">
      <w:numFmt w:val="bullet"/>
      <w:lvlText w:val="•"/>
      <w:lvlJc w:val="left"/>
      <w:pPr>
        <w:ind w:left="8270" w:hanging="136"/>
      </w:pPr>
      <w:rPr>
        <w:rFonts w:hint="default"/>
        <w:lang w:val="ru-RU" w:eastAsia="en-US" w:bidi="ar-SA"/>
      </w:rPr>
    </w:lvl>
    <w:lvl w:ilvl="8" w:tplc="96B05EF0">
      <w:numFmt w:val="bullet"/>
      <w:lvlText w:val="•"/>
      <w:lvlJc w:val="left"/>
      <w:pPr>
        <w:ind w:left="9357" w:hanging="136"/>
      </w:pPr>
      <w:rPr>
        <w:rFonts w:hint="default"/>
        <w:lang w:val="ru-RU" w:eastAsia="en-US" w:bidi="ar-SA"/>
      </w:rPr>
    </w:lvl>
  </w:abstractNum>
  <w:abstractNum w:abstractNumId="1" w15:restartNumberingAfterBreak="0">
    <w:nsid w:val="01431979"/>
    <w:multiLevelType w:val="hybridMultilevel"/>
    <w:tmpl w:val="CCC63E0E"/>
    <w:lvl w:ilvl="0" w:tplc="FBBE499E">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B7BA0C48">
      <w:numFmt w:val="bullet"/>
      <w:lvlText w:val="•"/>
      <w:lvlJc w:val="left"/>
      <w:pPr>
        <w:ind w:left="2503" w:hanging="260"/>
      </w:pPr>
      <w:rPr>
        <w:lang w:val="ru-RU" w:eastAsia="en-US" w:bidi="ar-SA"/>
      </w:rPr>
    </w:lvl>
    <w:lvl w:ilvl="2" w:tplc="96D636C8">
      <w:numFmt w:val="bullet"/>
      <w:lvlText w:val="•"/>
      <w:lvlJc w:val="left"/>
      <w:pPr>
        <w:ind w:left="3506" w:hanging="260"/>
      </w:pPr>
      <w:rPr>
        <w:lang w:val="ru-RU" w:eastAsia="en-US" w:bidi="ar-SA"/>
      </w:rPr>
    </w:lvl>
    <w:lvl w:ilvl="3" w:tplc="F7AACD62">
      <w:numFmt w:val="bullet"/>
      <w:lvlText w:val="•"/>
      <w:lvlJc w:val="left"/>
      <w:pPr>
        <w:ind w:left="4509" w:hanging="260"/>
      </w:pPr>
      <w:rPr>
        <w:lang w:val="ru-RU" w:eastAsia="en-US" w:bidi="ar-SA"/>
      </w:rPr>
    </w:lvl>
    <w:lvl w:ilvl="4" w:tplc="A9E64DAC">
      <w:numFmt w:val="bullet"/>
      <w:lvlText w:val="•"/>
      <w:lvlJc w:val="left"/>
      <w:pPr>
        <w:ind w:left="5512" w:hanging="260"/>
      </w:pPr>
      <w:rPr>
        <w:lang w:val="ru-RU" w:eastAsia="en-US" w:bidi="ar-SA"/>
      </w:rPr>
    </w:lvl>
    <w:lvl w:ilvl="5" w:tplc="4876430C">
      <w:numFmt w:val="bullet"/>
      <w:lvlText w:val="•"/>
      <w:lvlJc w:val="left"/>
      <w:pPr>
        <w:ind w:left="6516" w:hanging="260"/>
      </w:pPr>
      <w:rPr>
        <w:lang w:val="ru-RU" w:eastAsia="en-US" w:bidi="ar-SA"/>
      </w:rPr>
    </w:lvl>
    <w:lvl w:ilvl="6" w:tplc="6F8E02A6">
      <w:numFmt w:val="bullet"/>
      <w:lvlText w:val="•"/>
      <w:lvlJc w:val="left"/>
      <w:pPr>
        <w:ind w:left="7519" w:hanging="260"/>
      </w:pPr>
      <w:rPr>
        <w:lang w:val="ru-RU" w:eastAsia="en-US" w:bidi="ar-SA"/>
      </w:rPr>
    </w:lvl>
    <w:lvl w:ilvl="7" w:tplc="ED1AC2A2">
      <w:numFmt w:val="bullet"/>
      <w:lvlText w:val="•"/>
      <w:lvlJc w:val="left"/>
      <w:pPr>
        <w:ind w:left="8522" w:hanging="260"/>
      </w:pPr>
      <w:rPr>
        <w:lang w:val="ru-RU" w:eastAsia="en-US" w:bidi="ar-SA"/>
      </w:rPr>
    </w:lvl>
    <w:lvl w:ilvl="8" w:tplc="709A2994">
      <w:numFmt w:val="bullet"/>
      <w:lvlText w:val="•"/>
      <w:lvlJc w:val="left"/>
      <w:pPr>
        <w:ind w:left="9525" w:hanging="260"/>
      </w:pPr>
      <w:rPr>
        <w:lang w:val="ru-RU" w:eastAsia="en-US" w:bidi="ar-SA"/>
      </w:rPr>
    </w:lvl>
  </w:abstractNum>
  <w:abstractNum w:abstractNumId="2" w15:restartNumberingAfterBreak="0">
    <w:nsid w:val="02827526"/>
    <w:multiLevelType w:val="hybridMultilevel"/>
    <w:tmpl w:val="28A0D6C4"/>
    <w:lvl w:ilvl="0" w:tplc="9F1C775C">
      <w:numFmt w:val="bullet"/>
      <w:lvlText w:val="-"/>
      <w:lvlJc w:val="left"/>
      <w:pPr>
        <w:ind w:left="107" w:hanging="292"/>
      </w:pPr>
      <w:rPr>
        <w:rFonts w:ascii="Times New Roman" w:eastAsia="Times New Roman" w:hAnsi="Times New Roman" w:cs="Times New Roman" w:hint="default"/>
        <w:w w:val="99"/>
        <w:sz w:val="24"/>
        <w:szCs w:val="24"/>
        <w:lang w:val="ru-RU" w:eastAsia="en-US" w:bidi="ar-SA"/>
      </w:rPr>
    </w:lvl>
    <w:lvl w:ilvl="1" w:tplc="962245F0">
      <w:numFmt w:val="bullet"/>
      <w:lvlText w:val="•"/>
      <w:lvlJc w:val="left"/>
      <w:pPr>
        <w:ind w:left="698" w:hanging="292"/>
      </w:pPr>
      <w:rPr>
        <w:rFonts w:hint="default"/>
        <w:lang w:val="ru-RU" w:eastAsia="en-US" w:bidi="ar-SA"/>
      </w:rPr>
    </w:lvl>
    <w:lvl w:ilvl="2" w:tplc="89C4A23E">
      <w:numFmt w:val="bullet"/>
      <w:lvlText w:val="•"/>
      <w:lvlJc w:val="left"/>
      <w:pPr>
        <w:ind w:left="1296" w:hanging="292"/>
      </w:pPr>
      <w:rPr>
        <w:rFonts w:hint="default"/>
        <w:lang w:val="ru-RU" w:eastAsia="en-US" w:bidi="ar-SA"/>
      </w:rPr>
    </w:lvl>
    <w:lvl w:ilvl="3" w:tplc="A98CD8E4">
      <w:numFmt w:val="bullet"/>
      <w:lvlText w:val="•"/>
      <w:lvlJc w:val="left"/>
      <w:pPr>
        <w:ind w:left="1894" w:hanging="292"/>
      </w:pPr>
      <w:rPr>
        <w:rFonts w:hint="default"/>
        <w:lang w:val="ru-RU" w:eastAsia="en-US" w:bidi="ar-SA"/>
      </w:rPr>
    </w:lvl>
    <w:lvl w:ilvl="4" w:tplc="5D749D0E">
      <w:numFmt w:val="bullet"/>
      <w:lvlText w:val="•"/>
      <w:lvlJc w:val="left"/>
      <w:pPr>
        <w:ind w:left="2492" w:hanging="292"/>
      </w:pPr>
      <w:rPr>
        <w:rFonts w:hint="default"/>
        <w:lang w:val="ru-RU" w:eastAsia="en-US" w:bidi="ar-SA"/>
      </w:rPr>
    </w:lvl>
    <w:lvl w:ilvl="5" w:tplc="D1AE8F46">
      <w:numFmt w:val="bullet"/>
      <w:lvlText w:val="•"/>
      <w:lvlJc w:val="left"/>
      <w:pPr>
        <w:ind w:left="3090" w:hanging="292"/>
      </w:pPr>
      <w:rPr>
        <w:rFonts w:hint="default"/>
        <w:lang w:val="ru-RU" w:eastAsia="en-US" w:bidi="ar-SA"/>
      </w:rPr>
    </w:lvl>
    <w:lvl w:ilvl="6" w:tplc="E2A0C524">
      <w:numFmt w:val="bullet"/>
      <w:lvlText w:val="•"/>
      <w:lvlJc w:val="left"/>
      <w:pPr>
        <w:ind w:left="3688" w:hanging="292"/>
      </w:pPr>
      <w:rPr>
        <w:rFonts w:hint="default"/>
        <w:lang w:val="ru-RU" w:eastAsia="en-US" w:bidi="ar-SA"/>
      </w:rPr>
    </w:lvl>
    <w:lvl w:ilvl="7" w:tplc="9508E3C4">
      <w:numFmt w:val="bullet"/>
      <w:lvlText w:val="•"/>
      <w:lvlJc w:val="left"/>
      <w:pPr>
        <w:ind w:left="4286" w:hanging="292"/>
      </w:pPr>
      <w:rPr>
        <w:rFonts w:hint="default"/>
        <w:lang w:val="ru-RU" w:eastAsia="en-US" w:bidi="ar-SA"/>
      </w:rPr>
    </w:lvl>
    <w:lvl w:ilvl="8" w:tplc="802EF4A2">
      <w:numFmt w:val="bullet"/>
      <w:lvlText w:val="•"/>
      <w:lvlJc w:val="left"/>
      <w:pPr>
        <w:ind w:left="4884" w:hanging="292"/>
      </w:pPr>
      <w:rPr>
        <w:rFonts w:hint="default"/>
        <w:lang w:val="ru-RU" w:eastAsia="en-US" w:bidi="ar-SA"/>
      </w:rPr>
    </w:lvl>
  </w:abstractNum>
  <w:abstractNum w:abstractNumId="3" w15:restartNumberingAfterBreak="0">
    <w:nsid w:val="02A639F2"/>
    <w:multiLevelType w:val="hybridMultilevel"/>
    <w:tmpl w:val="5D7CFCC0"/>
    <w:lvl w:ilvl="0" w:tplc="E9CA8E72">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0CA68640">
      <w:numFmt w:val="bullet"/>
      <w:lvlText w:val="•"/>
      <w:lvlJc w:val="left"/>
      <w:pPr>
        <w:ind w:left="2503" w:hanging="260"/>
      </w:pPr>
      <w:rPr>
        <w:lang w:val="ru-RU" w:eastAsia="en-US" w:bidi="ar-SA"/>
      </w:rPr>
    </w:lvl>
    <w:lvl w:ilvl="2" w:tplc="EA4CF8D4">
      <w:numFmt w:val="bullet"/>
      <w:lvlText w:val="•"/>
      <w:lvlJc w:val="left"/>
      <w:pPr>
        <w:ind w:left="3506" w:hanging="260"/>
      </w:pPr>
      <w:rPr>
        <w:lang w:val="ru-RU" w:eastAsia="en-US" w:bidi="ar-SA"/>
      </w:rPr>
    </w:lvl>
    <w:lvl w:ilvl="3" w:tplc="A588D984">
      <w:numFmt w:val="bullet"/>
      <w:lvlText w:val="•"/>
      <w:lvlJc w:val="left"/>
      <w:pPr>
        <w:ind w:left="4509" w:hanging="260"/>
      </w:pPr>
      <w:rPr>
        <w:lang w:val="ru-RU" w:eastAsia="en-US" w:bidi="ar-SA"/>
      </w:rPr>
    </w:lvl>
    <w:lvl w:ilvl="4" w:tplc="1910E60A">
      <w:numFmt w:val="bullet"/>
      <w:lvlText w:val="•"/>
      <w:lvlJc w:val="left"/>
      <w:pPr>
        <w:ind w:left="5512" w:hanging="260"/>
      </w:pPr>
      <w:rPr>
        <w:lang w:val="ru-RU" w:eastAsia="en-US" w:bidi="ar-SA"/>
      </w:rPr>
    </w:lvl>
    <w:lvl w:ilvl="5" w:tplc="88B8941E">
      <w:numFmt w:val="bullet"/>
      <w:lvlText w:val="•"/>
      <w:lvlJc w:val="left"/>
      <w:pPr>
        <w:ind w:left="6516" w:hanging="260"/>
      </w:pPr>
      <w:rPr>
        <w:lang w:val="ru-RU" w:eastAsia="en-US" w:bidi="ar-SA"/>
      </w:rPr>
    </w:lvl>
    <w:lvl w:ilvl="6" w:tplc="E9AC2B30">
      <w:numFmt w:val="bullet"/>
      <w:lvlText w:val="•"/>
      <w:lvlJc w:val="left"/>
      <w:pPr>
        <w:ind w:left="7519" w:hanging="260"/>
      </w:pPr>
      <w:rPr>
        <w:lang w:val="ru-RU" w:eastAsia="en-US" w:bidi="ar-SA"/>
      </w:rPr>
    </w:lvl>
    <w:lvl w:ilvl="7" w:tplc="2078EA92">
      <w:numFmt w:val="bullet"/>
      <w:lvlText w:val="•"/>
      <w:lvlJc w:val="left"/>
      <w:pPr>
        <w:ind w:left="8522" w:hanging="260"/>
      </w:pPr>
      <w:rPr>
        <w:lang w:val="ru-RU" w:eastAsia="en-US" w:bidi="ar-SA"/>
      </w:rPr>
    </w:lvl>
    <w:lvl w:ilvl="8" w:tplc="77186DF2">
      <w:numFmt w:val="bullet"/>
      <w:lvlText w:val="•"/>
      <w:lvlJc w:val="left"/>
      <w:pPr>
        <w:ind w:left="9525" w:hanging="260"/>
      </w:pPr>
      <w:rPr>
        <w:lang w:val="ru-RU" w:eastAsia="en-US" w:bidi="ar-SA"/>
      </w:rPr>
    </w:lvl>
  </w:abstractNum>
  <w:abstractNum w:abstractNumId="4" w15:restartNumberingAfterBreak="0">
    <w:nsid w:val="06713EA1"/>
    <w:multiLevelType w:val="hybridMultilevel"/>
    <w:tmpl w:val="BB9AA884"/>
    <w:lvl w:ilvl="0" w:tplc="71C623D8">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9A4E1AAA">
      <w:numFmt w:val="bullet"/>
      <w:lvlText w:val="•"/>
      <w:lvlJc w:val="left"/>
      <w:pPr>
        <w:ind w:left="2503" w:hanging="260"/>
      </w:pPr>
      <w:rPr>
        <w:lang w:val="ru-RU" w:eastAsia="en-US" w:bidi="ar-SA"/>
      </w:rPr>
    </w:lvl>
    <w:lvl w:ilvl="2" w:tplc="6838C3B2">
      <w:numFmt w:val="bullet"/>
      <w:lvlText w:val="•"/>
      <w:lvlJc w:val="left"/>
      <w:pPr>
        <w:ind w:left="3506" w:hanging="260"/>
      </w:pPr>
      <w:rPr>
        <w:lang w:val="ru-RU" w:eastAsia="en-US" w:bidi="ar-SA"/>
      </w:rPr>
    </w:lvl>
    <w:lvl w:ilvl="3" w:tplc="189C782A">
      <w:numFmt w:val="bullet"/>
      <w:lvlText w:val="•"/>
      <w:lvlJc w:val="left"/>
      <w:pPr>
        <w:ind w:left="4509" w:hanging="260"/>
      </w:pPr>
      <w:rPr>
        <w:lang w:val="ru-RU" w:eastAsia="en-US" w:bidi="ar-SA"/>
      </w:rPr>
    </w:lvl>
    <w:lvl w:ilvl="4" w:tplc="640C8538">
      <w:numFmt w:val="bullet"/>
      <w:lvlText w:val="•"/>
      <w:lvlJc w:val="left"/>
      <w:pPr>
        <w:ind w:left="5512" w:hanging="260"/>
      </w:pPr>
      <w:rPr>
        <w:lang w:val="ru-RU" w:eastAsia="en-US" w:bidi="ar-SA"/>
      </w:rPr>
    </w:lvl>
    <w:lvl w:ilvl="5" w:tplc="1EE8E9D4">
      <w:numFmt w:val="bullet"/>
      <w:lvlText w:val="•"/>
      <w:lvlJc w:val="left"/>
      <w:pPr>
        <w:ind w:left="6516" w:hanging="260"/>
      </w:pPr>
      <w:rPr>
        <w:lang w:val="ru-RU" w:eastAsia="en-US" w:bidi="ar-SA"/>
      </w:rPr>
    </w:lvl>
    <w:lvl w:ilvl="6" w:tplc="1E40DD50">
      <w:numFmt w:val="bullet"/>
      <w:lvlText w:val="•"/>
      <w:lvlJc w:val="left"/>
      <w:pPr>
        <w:ind w:left="7519" w:hanging="260"/>
      </w:pPr>
      <w:rPr>
        <w:lang w:val="ru-RU" w:eastAsia="en-US" w:bidi="ar-SA"/>
      </w:rPr>
    </w:lvl>
    <w:lvl w:ilvl="7" w:tplc="F6E8CDD0">
      <w:numFmt w:val="bullet"/>
      <w:lvlText w:val="•"/>
      <w:lvlJc w:val="left"/>
      <w:pPr>
        <w:ind w:left="8522" w:hanging="260"/>
      </w:pPr>
      <w:rPr>
        <w:lang w:val="ru-RU" w:eastAsia="en-US" w:bidi="ar-SA"/>
      </w:rPr>
    </w:lvl>
    <w:lvl w:ilvl="8" w:tplc="4C88891E">
      <w:numFmt w:val="bullet"/>
      <w:lvlText w:val="•"/>
      <w:lvlJc w:val="left"/>
      <w:pPr>
        <w:ind w:left="9525" w:hanging="260"/>
      </w:pPr>
      <w:rPr>
        <w:lang w:val="ru-RU" w:eastAsia="en-US" w:bidi="ar-SA"/>
      </w:rPr>
    </w:lvl>
  </w:abstractNum>
  <w:abstractNum w:abstractNumId="5" w15:restartNumberingAfterBreak="0">
    <w:nsid w:val="067F5FBA"/>
    <w:multiLevelType w:val="hybridMultilevel"/>
    <w:tmpl w:val="474214E4"/>
    <w:lvl w:ilvl="0" w:tplc="D32CC9F2">
      <w:start w:val="1"/>
      <w:numFmt w:val="decimal"/>
      <w:lvlText w:val="%1)"/>
      <w:lvlJc w:val="left"/>
      <w:pPr>
        <w:ind w:left="962" w:hanging="367"/>
      </w:pPr>
      <w:rPr>
        <w:rFonts w:ascii="Times New Roman" w:eastAsia="Times New Roman" w:hAnsi="Times New Roman" w:cs="Times New Roman" w:hint="default"/>
        <w:w w:val="100"/>
        <w:sz w:val="28"/>
        <w:szCs w:val="28"/>
        <w:lang w:val="ru-RU" w:eastAsia="en-US" w:bidi="ar-SA"/>
      </w:rPr>
    </w:lvl>
    <w:lvl w:ilvl="1" w:tplc="E1CA8590">
      <w:numFmt w:val="bullet"/>
      <w:lvlText w:val="•"/>
      <w:lvlJc w:val="left"/>
      <w:pPr>
        <w:ind w:left="1956" w:hanging="367"/>
      </w:pPr>
      <w:rPr>
        <w:rFonts w:hint="default"/>
        <w:lang w:val="ru-RU" w:eastAsia="en-US" w:bidi="ar-SA"/>
      </w:rPr>
    </w:lvl>
    <w:lvl w:ilvl="2" w:tplc="4AFC2834">
      <w:numFmt w:val="bullet"/>
      <w:lvlText w:val="•"/>
      <w:lvlJc w:val="left"/>
      <w:pPr>
        <w:ind w:left="2953" w:hanging="367"/>
      </w:pPr>
      <w:rPr>
        <w:rFonts w:hint="default"/>
        <w:lang w:val="ru-RU" w:eastAsia="en-US" w:bidi="ar-SA"/>
      </w:rPr>
    </w:lvl>
    <w:lvl w:ilvl="3" w:tplc="B394DE10">
      <w:numFmt w:val="bullet"/>
      <w:lvlText w:val="•"/>
      <w:lvlJc w:val="left"/>
      <w:pPr>
        <w:ind w:left="3949" w:hanging="367"/>
      </w:pPr>
      <w:rPr>
        <w:rFonts w:hint="default"/>
        <w:lang w:val="ru-RU" w:eastAsia="en-US" w:bidi="ar-SA"/>
      </w:rPr>
    </w:lvl>
    <w:lvl w:ilvl="4" w:tplc="BE429DDC">
      <w:numFmt w:val="bullet"/>
      <w:lvlText w:val="•"/>
      <w:lvlJc w:val="left"/>
      <w:pPr>
        <w:ind w:left="4946" w:hanging="367"/>
      </w:pPr>
      <w:rPr>
        <w:rFonts w:hint="default"/>
        <w:lang w:val="ru-RU" w:eastAsia="en-US" w:bidi="ar-SA"/>
      </w:rPr>
    </w:lvl>
    <w:lvl w:ilvl="5" w:tplc="B128FBAA">
      <w:numFmt w:val="bullet"/>
      <w:lvlText w:val="•"/>
      <w:lvlJc w:val="left"/>
      <w:pPr>
        <w:ind w:left="5943" w:hanging="367"/>
      </w:pPr>
      <w:rPr>
        <w:rFonts w:hint="default"/>
        <w:lang w:val="ru-RU" w:eastAsia="en-US" w:bidi="ar-SA"/>
      </w:rPr>
    </w:lvl>
    <w:lvl w:ilvl="6" w:tplc="3F5C00D8">
      <w:numFmt w:val="bullet"/>
      <w:lvlText w:val="•"/>
      <w:lvlJc w:val="left"/>
      <w:pPr>
        <w:ind w:left="6939" w:hanging="367"/>
      </w:pPr>
      <w:rPr>
        <w:rFonts w:hint="default"/>
        <w:lang w:val="ru-RU" w:eastAsia="en-US" w:bidi="ar-SA"/>
      </w:rPr>
    </w:lvl>
    <w:lvl w:ilvl="7" w:tplc="994C6202">
      <w:numFmt w:val="bullet"/>
      <w:lvlText w:val="•"/>
      <w:lvlJc w:val="left"/>
      <w:pPr>
        <w:ind w:left="7936" w:hanging="367"/>
      </w:pPr>
      <w:rPr>
        <w:rFonts w:hint="default"/>
        <w:lang w:val="ru-RU" w:eastAsia="en-US" w:bidi="ar-SA"/>
      </w:rPr>
    </w:lvl>
    <w:lvl w:ilvl="8" w:tplc="4B5EE940">
      <w:numFmt w:val="bullet"/>
      <w:lvlText w:val="•"/>
      <w:lvlJc w:val="left"/>
      <w:pPr>
        <w:ind w:left="8933" w:hanging="367"/>
      </w:pPr>
      <w:rPr>
        <w:rFonts w:hint="default"/>
        <w:lang w:val="ru-RU" w:eastAsia="en-US" w:bidi="ar-SA"/>
      </w:rPr>
    </w:lvl>
  </w:abstractNum>
  <w:abstractNum w:abstractNumId="6" w15:restartNumberingAfterBreak="0">
    <w:nsid w:val="06BC071F"/>
    <w:multiLevelType w:val="hybridMultilevel"/>
    <w:tmpl w:val="DA8CDA56"/>
    <w:lvl w:ilvl="0" w:tplc="BE58D126">
      <w:start w:val="1"/>
      <w:numFmt w:val="decimal"/>
      <w:lvlText w:val="%1)"/>
      <w:lvlJc w:val="left"/>
      <w:pPr>
        <w:ind w:left="668" w:hanging="284"/>
      </w:pPr>
      <w:rPr>
        <w:rFonts w:ascii="Times New Roman" w:eastAsia="Times New Roman" w:hAnsi="Times New Roman" w:cs="Times New Roman" w:hint="default"/>
        <w:w w:val="100"/>
        <w:sz w:val="24"/>
        <w:szCs w:val="24"/>
        <w:lang w:val="ru-RU" w:eastAsia="en-US" w:bidi="ar-SA"/>
      </w:rPr>
    </w:lvl>
    <w:lvl w:ilvl="1" w:tplc="566AB830">
      <w:numFmt w:val="bullet"/>
      <w:lvlText w:val="•"/>
      <w:lvlJc w:val="left"/>
      <w:pPr>
        <w:ind w:left="1747" w:hanging="284"/>
      </w:pPr>
      <w:rPr>
        <w:lang w:val="ru-RU" w:eastAsia="en-US" w:bidi="ar-SA"/>
      </w:rPr>
    </w:lvl>
    <w:lvl w:ilvl="2" w:tplc="C35C33CE">
      <w:numFmt w:val="bullet"/>
      <w:lvlText w:val="•"/>
      <w:lvlJc w:val="left"/>
      <w:pPr>
        <w:ind w:left="2834" w:hanging="284"/>
      </w:pPr>
      <w:rPr>
        <w:lang w:val="ru-RU" w:eastAsia="en-US" w:bidi="ar-SA"/>
      </w:rPr>
    </w:lvl>
    <w:lvl w:ilvl="3" w:tplc="CF5ED178">
      <w:numFmt w:val="bullet"/>
      <w:lvlText w:val="•"/>
      <w:lvlJc w:val="left"/>
      <w:pPr>
        <w:ind w:left="3921" w:hanging="284"/>
      </w:pPr>
      <w:rPr>
        <w:lang w:val="ru-RU" w:eastAsia="en-US" w:bidi="ar-SA"/>
      </w:rPr>
    </w:lvl>
    <w:lvl w:ilvl="4" w:tplc="77C41BD4">
      <w:numFmt w:val="bullet"/>
      <w:lvlText w:val="•"/>
      <w:lvlJc w:val="left"/>
      <w:pPr>
        <w:ind w:left="5008" w:hanging="284"/>
      </w:pPr>
      <w:rPr>
        <w:lang w:val="ru-RU" w:eastAsia="en-US" w:bidi="ar-SA"/>
      </w:rPr>
    </w:lvl>
    <w:lvl w:ilvl="5" w:tplc="DAB4D7DA">
      <w:numFmt w:val="bullet"/>
      <w:lvlText w:val="•"/>
      <w:lvlJc w:val="left"/>
      <w:pPr>
        <w:ind w:left="6096" w:hanging="284"/>
      </w:pPr>
      <w:rPr>
        <w:lang w:val="ru-RU" w:eastAsia="en-US" w:bidi="ar-SA"/>
      </w:rPr>
    </w:lvl>
    <w:lvl w:ilvl="6" w:tplc="85661908">
      <w:numFmt w:val="bullet"/>
      <w:lvlText w:val="•"/>
      <w:lvlJc w:val="left"/>
      <w:pPr>
        <w:ind w:left="7183" w:hanging="284"/>
      </w:pPr>
      <w:rPr>
        <w:lang w:val="ru-RU" w:eastAsia="en-US" w:bidi="ar-SA"/>
      </w:rPr>
    </w:lvl>
    <w:lvl w:ilvl="7" w:tplc="8FCC24F2">
      <w:numFmt w:val="bullet"/>
      <w:lvlText w:val="•"/>
      <w:lvlJc w:val="left"/>
      <w:pPr>
        <w:ind w:left="8270" w:hanging="284"/>
      </w:pPr>
      <w:rPr>
        <w:lang w:val="ru-RU" w:eastAsia="en-US" w:bidi="ar-SA"/>
      </w:rPr>
    </w:lvl>
    <w:lvl w:ilvl="8" w:tplc="DC1A6656">
      <w:numFmt w:val="bullet"/>
      <w:lvlText w:val="•"/>
      <w:lvlJc w:val="left"/>
      <w:pPr>
        <w:ind w:left="9357" w:hanging="284"/>
      </w:pPr>
      <w:rPr>
        <w:lang w:val="ru-RU" w:eastAsia="en-US" w:bidi="ar-SA"/>
      </w:rPr>
    </w:lvl>
  </w:abstractNum>
  <w:abstractNum w:abstractNumId="7" w15:restartNumberingAfterBreak="0">
    <w:nsid w:val="080F4DD6"/>
    <w:multiLevelType w:val="hybridMultilevel"/>
    <w:tmpl w:val="C08E9096"/>
    <w:lvl w:ilvl="0" w:tplc="4A24CD80">
      <w:start w:val="1"/>
      <w:numFmt w:val="decimal"/>
      <w:lvlText w:val="%1)"/>
      <w:lvlJc w:val="left"/>
      <w:pPr>
        <w:ind w:left="280" w:hanging="356"/>
      </w:pPr>
      <w:rPr>
        <w:rFonts w:ascii="Times New Roman" w:eastAsia="Times New Roman" w:hAnsi="Times New Roman" w:cs="Times New Roman" w:hint="default"/>
        <w:w w:val="99"/>
        <w:sz w:val="28"/>
        <w:szCs w:val="28"/>
        <w:lang w:val="ru-RU" w:eastAsia="en-US" w:bidi="ar-SA"/>
      </w:rPr>
    </w:lvl>
    <w:lvl w:ilvl="1" w:tplc="2D16EDA6">
      <w:numFmt w:val="bullet"/>
      <w:lvlText w:val="•"/>
      <w:lvlJc w:val="left"/>
      <w:pPr>
        <w:ind w:left="1362" w:hanging="356"/>
      </w:pPr>
      <w:rPr>
        <w:rFonts w:hint="default"/>
        <w:lang w:val="ru-RU" w:eastAsia="en-US" w:bidi="ar-SA"/>
      </w:rPr>
    </w:lvl>
    <w:lvl w:ilvl="2" w:tplc="9C44635C">
      <w:numFmt w:val="bullet"/>
      <w:lvlText w:val="•"/>
      <w:lvlJc w:val="left"/>
      <w:pPr>
        <w:ind w:left="2444" w:hanging="356"/>
      </w:pPr>
      <w:rPr>
        <w:rFonts w:hint="default"/>
        <w:lang w:val="ru-RU" w:eastAsia="en-US" w:bidi="ar-SA"/>
      </w:rPr>
    </w:lvl>
    <w:lvl w:ilvl="3" w:tplc="45B6CDF2">
      <w:numFmt w:val="bullet"/>
      <w:lvlText w:val="•"/>
      <w:lvlJc w:val="left"/>
      <w:pPr>
        <w:ind w:left="3526" w:hanging="356"/>
      </w:pPr>
      <w:rPr>
        <w:rFonts w:hint="default"/>
        <w:lang w:val="ru-RU" w:eastAsia="en-US" w:bidi="ar-SA"/>
      </w:rPr>
    </w:lvl>
    <w:lvl w:ilvl="4" w:tplc="33B4F2D2">
      <w:numFmt w:val="bullet"/>
      <w:lvlText w:val="•"/>
      <w:lvlJc w:val="left"/>
      <w:pPr>
        <w:ind w:left="4608" w:hanging="356"/>
      </w:pPr>
      <w:rPr>
        <w:rFonts w:hint="default"/>
        <w:lang w:val="ru-RU" w:eastAsia="en-US" w:bidi="ar-SA"/>
      </w:rPr>
    </w:lvl>
    <w:lvl w:ilvl="5" w:tplc="EFCC2248">
      <w:numFmt w:val="bullet"/>
      <w:lvlText w:val="•"/>
      <w:lvlJc w:val="left"/>
      <w:pPr>
        <w:ind w:left="5690" w:hanging="356"/>
      </w:pPr>
      <w:rPr>
        <w:rFonts w:hint="default"/>
        <w:lang w:val="ru-RU" w:eastAsia="en-US" w:bidi="ar-SA"/>
      </w:rPr>
    </w:lvl>
    <w:lvl w:ilvl="6" w:tplc="A8067B06">
      <w:numFmt w:val="bullet"/>
      <w:lvlText w:val="•"/>
      <w:lvlJc w:val="left"/>
      <w:pPr>
        <w:ind w:left="6772" w:hanging="356"/>
      </w:pPr>
      <w:rPr>
        <w:rFonts w:hint="default"/>
        <w:lang w:val="ru-RU" w:eastAsia="en-US" w:bidi="ar-SA"/>
      </w:rPr>
    </w:lvl>
    <w:lvl w:ilvl="7" w:tplc="F99EEF94">
      <w:numFmt w:val="bullet"/>
      <w:lvlText w:val="•"/>
      <w:lvlJc w:val="left"/>
      <w:pPr>
        <w:ind w:left="7854" w:hanging="356"/>
      </w:pPr>
      <w:rPr>
        <w:rFonts w:hint="default"/>
        <w:lang w:val="ru-RU" w:eastAsia="en-US" w:bidi="ar-SA"/>
      </w:rPr>
    </w:lvl>
    <w:lvl w:ilvl="8" w:tplc="B088F702">
      <w:numFmt w:val="bullet"/>
      <w:lvlText w:val="•"/>
      <w:lvlJc w:val="left"/>
      <w:pPr>
        <w:ind w:left="8936" w:hanging="356"/>
      </w:pPr>
      <w:rPr>
        <w:rFonts w:hint="default"/>
        <w:lang w:val="ru-RU" w:eastAsia="en-US" w:bidi="ar-SA"/>
      </w:rPr>
    </w:lvl>
  </w:abstractNum>
  <w:abstractNum w:abstractNumId="8" w15:restartNumberingAfterBreak="0">
    <w:nsid w:val="08113649"/>
    <w:multiLevelType w:val="hybridMultilevel"/>
    <w:tmpl w:val="A454D83C"/>
    <w:lvl w:ilvl="0" w:tplc="F8E2BF3C">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1B087DBA">
      <w:numFmt w:val="bullet"/>
      <w:lvlText w:val="•"/>
      <w:lvlJc w:val="left"/>
      <w:pPr>
        <w:ind w:left="822" w:hanging="128"/>
      </w:pPr>
      <w:rPr>
        <w:rFonts w:hint="default"/>
        <w:lang w:val="ru-RU" w:eastAsia="en-US" w:bidi="ar-SA"/>
      </w:rPr>
    </w:lvl>
    <w:lvl w:ilvl="2" w:tplc="E14CB59A">
      <w:numFmt w:val="bullet"/>
      <w:lvlText w:val="•"/>
      <w:lvlJc w:val="left"/>
      <w:pPr>
        <w:ind w:left="1545" w:hanging="128"/>
      </w:pPr>
      <w:rPr>
        <w:rFonts w:hint="default"/>
        <w:lang w:val="ru-RU" w:eastAsia="en-US" w:bidi="ar-SA"/>
      </w:rPr>
    </w:lvl>
    <w:lvl w:ilvl="3" w:tplc="6BF6351A">
      <w:numFmt w:val="bullet"/>
      <w:lvlText w:val="•"/>
      <w:lvlJc w:val="left"/>
      <w:pPr>
        <w:ind w:left="2268" w:hanging="128"/>
      </w:pPr>
      <w:rPr>
        <w:rFonts w:hint="default"/>
        <w:lang w:val="ru-RU" w:eastAsia="en-US" w:bidi="ar-SA"/>
      </w:rPr>
    </w:lvl>
    <w:lvl w:ilvl="4" w:tplc="8DCC3074">
      <w:numFmt w:val="bullet"/>
      <w:lvlText w:val="•"/>
      <w:lvlJc w:val="left"/>
      <w:pPr>
        <w:ind w:left="2991" w:hanging="128"/>
      </w:pPr>
      <w:rPr>
        <w:rFonts w:hint="default"/>
        <w:lang w:val="ru-RU" w:eastAsia="en-US" w:bidi="ar-SA"/>
      </w:rPr>
    </w:lvl>
    <w:lvl w:ilvl="5" w:tplc="5E9845F8">
      <w:numFmt w:val="bullet"/>
      <w:lvlText w:val="•"/>
      <w:lvlJc w:val="left"/>
      <w:pPr>
        <w:ind w:left="3714" w:hanging="128"/>
      </w:pPr>
      <w:rPr>
        <w:rFonts w:hint="default"/>
        <w:lang w:val="ru-RU" w:eastAsia="en-US" w:bidi="ar-SA"/>
      </w:rPr>
    </w:lvl>
    <w:lvl w:ilvl="6" w:tplc="906E3B4A">
      <w:numFmt w:val="bullet"/>
      <w:lvlText w:val="•"/>
      <w:lvlJc w:val="left"/>
      <w:pPr>
        <w:ind w:left="4436" w:hanging="128"/>
      </w:pPr>
      <w:rPr>
        <w:rFonts w:hint="default"/>
        <w:lang w:val="ru-RU" w:eastAsia="en-US" w:bidi="ar-SA"/>
      </w:rPr>
    </w:lvl>
    <w:lvl w:ilvl="7" w:tplc="E5E29BDC">
      <w:numFmt w:val="bullet"/>
      <w:lvlText w:val="•"/>
      <w:lvlJc w:val="left"/>
      <w:pPr>
        <w:ind w:left="5159" w:hanging="128"/>
      </w:pPr>
      <w:rPr>
        <w:rFonts w:hint="default"/>
        <w:lang w:val="ru-RU" w:eastAsia="en-US" w:bidi="ar-SA"/>
      </w:rPr>
    </w:lvl>
    <w:lvl w:ilvl="8" w:tplc="AEEE59B2">
      <w:numFmt w:val="bullet"/>
      <w:lvlText w:val="•"/>
      <w:lvlJc w:val="left"/>
      <w:pPr>
        <w:ind w:left="5882" w:hanging="128"/>
      </w:pPr>
      <w:rPr>
        <w:rFonts w:hint="default"/>
        <w:lang w:val="ru-RU" w:eastAsia="en-US" w:bidi="ar-SA"/>
      </w:rPr>
    </w:lvl>
  </w:abstractNum>
  <w:abstractNum w:abstractNumId="9" w15:restartNumberingAfterBreak="0">
    <w:nsid w:val="09A95C43"/>
    <w:multiLevelType w:val="hybridMultilevel"/>
    <w:tmpl w:val="5DE69BB2"/>
    <w:lvl w:ilvl="0" w:tplc="9EEE9A0C">
      <w:start w:val="1"/>
      <w:numFmt w:val="decimal"/>
      <w:lvlText w:val="%1)"/>
      <w:lvlJc w:val="left"/>
      <w:pPr>
        <w:ind w:left="962" w:hanging="619"/>
      </w:pPr>
      <w:rPr>
        <w:rFonts w:ascii="Times New Roman" w:eastAsia="Times New Roman" w:hAnsi="Times New Roman" w:cs="Times New Roman" w:hint="default"/>
        <w:w w:val="100"/>
        <w:sz w:val="28"/>
        <w:szCs w:val="28"/>
        <w:lang w:val="ru-RU" w:eastAsia="en-US" w:bidi="ar-SA"/>
      </w:rPr>
    </w:lvl>
    <w:lvl w:ilvl="1" w:tplc="600888D6">
      <w:numFmt w:val="bullet"/>
      <w:lvlText w:val="•"/>
      <w:lvlJc w:val="left"/>
      <w:pPr>
        <w:ind w:left="1956" w:hanging="619"/>
      </w:pPr>
      <w:rPr>
        <w:rFonts w:hint="default"/>
        <w:lang w:val="ru-RU" w:eastAsia="en-US" w:bidi="ar-SA"/>
      </w:rPr>
    </w:lvl>
    <w:lvl w:ilvl="2" w:tplc="E55802AC">
      <w:numFmt w:val="bullet"/>
      <w:lvlText w:val="•"/>
      <w:lvlJc w:val="left"/>
      <w:pPr>
        <w:ind w:left="2953" w:hanging="619"/>
      </w:pPr>
      <w:rPr>
        <w:rFonts w:hint="default"/>
        <w:lang w:val="ru-RU" w:eastAsia="en-US" w:bidi="ar-SA"/>
      </w:rPr>
    </w:lvl>
    <w:lvl w:ilvl="3" w:tplc="BC70BBC2">
      <w:numFmt w:val="bullet"/>
      <w:lvlText w:val="•"/>
      <w:lvlJc w:val="left"/>
      <w:pPr>
        <w:ind w:left="3949" w:hanging="619"/>
      </w:pPr>
      <w:rPr>
        <w:rFonts w:hint="default"/>
        <w:lang w:val="ru-RU" w:eastAsia="en-US" w:bidi="ar-SA"/>
      </w:rPr>
    </w:lvl>
    <w:lvl w:ilvl="4" w:tplc="AE904A58">
      <w:numFmt w:val="bullet"/>
      <w:lvlText w:val="•"/>
      <w:lvlJc w:val="left"/>
      <w:pPr>
        <w:ind w:left="4946" w:hanging="619"/>
      </w:pPr>
      <w:rPr>
        <w:rFonts w:hint="default"/>
        <w:lang w:val="ru-RU" w:eastAsia="en-US" w:bidi="ar-SA"/>
      </w:rPr>
    </w:lvl>
    <w:lvl w:ilvl="5" w:tplc="8E58440E">
      <w:numFmt w:val="bullet"/>
      <w:lvlText w:val="•"/>
      <w:lvlJc w:val="left"/>
      <w:pPr>
        <w:ind w:left="5943" w:hanging="619"/>
      </w:pPr>
      <w:rPr>
        <w:rFonts w:hint="default"/>
        <w:lang w:val="ru-RU" w:eastAsia="en-US" w:bidi="ar-SA"/>
      </w:rPr>
    </w:lvl>
    <w:lvl w:ilvl="6" w:tplc="197C099C">
      <w:numFmt w:val="bullet"/>
      <w:lvlText w:val="•"/>
      <w:lvlJc w:val="left"/>
      <w:pPr>
        <w:ind w:left="6939" w:hanging="619"/>
      </w:pPr>
      <w:rPr>
        <w:rFonts w:hint="default"/>
        <w:lang w:val="ru-RU" w:eastAsia="en-US" w:bidi="ar-SA"/>
      </w:rPr>
    </w:lvl>
    <w:lvl w:ilvl="7" w:tplc="E0B880BC">
      <w:numFmt w:val="bullet"/>
      <w:lvlText w:val="•"/>
      <w:lvlJc w:val="left"/>
      <w:pPr>
        <w:ind w:left="7936" w:hanging="619"/>
      </w:pPr>
      <w:rPr>
        <w:rFonts w:hint="default"/>
        <w:lang w:val="ru-RU" w:eastAsia="en-US" w:bidi="ar-SA"/>
      </w:rPr>
    </w:lvl>
    <w:lvl w:ilvl="8" w:tplc="3F10B9EC">
      <w:numFmt w:val="bullet"/>
      <w:lvlText w:val="•"/>
      <w:lvlJc w:val="left"/>
      <w:pPr>
        <w:ind w:left="8933" w:hanging="619"/>
      </w:pPr>
      <w:rPr>
        <w:rFonts w:hint="default"/>
        <w:lang w:val="ru-RU" w:eastAsia="en-US" w:bidi="ar-SA"/>
      </w:rPr>
    </w:lvl>
  </w:abstractNum>
  <w:abstractNum w:abstractNumId="10" w15:restartNumberingAfterBreak="0">
    <w:nsid w:val="09B17530"/>
    <w:multiLevelType w:val="hybridMultilevel"/>
    <w:tmpl w:val="F12A9BCC"/>
    <w:lvl w:ilvl="0" w:tplc="80C0CDEA">
      <w:start w:val="1"/>
      <w:numFmt w:val="decimal"/>
      <w:lvlText w:val="%1)"/>
      <w:lvlJc w:val="left"/>
      <w:pPr>
        <w:ind w:left="962" w:hanging="348"/>
      </w:pPr>
      <w:rPr>
        <w:rFonts w:ascii="Times New Roman" w:eastAsia="Times New Roman" w:hAnsi="Times New Roman" w:cs="Times New Roman" w:hint="default"/>
        <w:w w:val="100"/>
        <w:sz w:val="28"/>
        <w:szCs w:val="28"/>
        <w:lang w:val="ru-RU" w:eastAsia="en-US" w:bidi="ar-SA"/>
      </w:rPr>
    </w:lvl>
    <w:lvl w:ilvl="1" w:tplc="105CE8AA">
      <w:numFmt w:val="bullet"/>
      <w:lvlText w:val="•"/>
      <w:lvlJc w:val="left"/>
      <w:pPr>
        <w:ind w:left="1956" w:hanging="348"/>
      </w:pPr>
      <w:rPr>
        <w:rFonts w:hint="default"/>
        <w:lang w:val="ru-RU" w:eastAsia="en-US" w:bidi="ar-SA"/>
      </w:rPr>
    </w:lvl>
    <w:lvl w:ilvl="2" w:tplc="4E0A35A4">
      <w:numFmt w:val="bullet"/>
      <w:lvlText w:val="•"/>
      <w:lvlJc w:val="left"/>
      <w:pPr>
        <w:ind w:left="2953" w:hanging="348"/>
      </w:pPr>
      <w:rPr>
        <w:rFonts w:hint="default"/>
        <w:lang w:val="ru-RU" w:eastAsia="en-US" w:bidi="ar-SA"/>
      </w:rPr>
    </w:lvl>
    <w:lvl w:ilvl="3" w:tplc="2E70CD4C">
      <w:numFmt w:val="bullet"/>
      <w:lvlText w:val="•"/>
      <w:lvlJc w:val="left"/>
      <w:pPr>
        <w:ind w:left="3949" w:hanging="348"/>
      </w:pPr>
      <w:rPr>
        <w:rFonts w:hint="default"/>
        <w:lang w:val="ru-RU" w:eastAsia="en-US" w:bidi="ar-SA"/>
      </w:rPr>
    </w:lvl>
    <w:lvl w:ilvl="4" w:tplc="8A1255DA">
      <w:numFmt w:val="bullet"/>
      <w:lvlText w:val="•"/>
      <w:lvlJc w:val="left"/>
      <w:pPr>
        <w:ind w:left="4946" w:hanging="348"/>
      </w:pPr>
      <w:rPr>
        <w:rFonts w:hint="default"/>
        <w:lang w:val="ru-RU" w:eastAsia="en-US" w:bidi="ar-SA"/>
      </w:rPr>
    </w:lvl>
    <w:lvl w:ilvl="5" w:tplc="25383050">
      <w:numFmt w:val="bullet"/>
      <w:lvlText w:val="•"/>
      <w:lvlJc w:val="left"/>
      <w:pPr>
        <w:ind w:left="5943" w:hanging="348"/>
      </w:pPr>
      <w:rPr>
        <w:rFonts w:hint="default"/>
        <w:lang w:val="ru-RU" w:eastAsia="en-US" w:bidi="ar-SA"/>
      </w:rPr>
    </w:lvl>
    <w:lvl w:ilvl="6" w:tplc="F7FC3994">
      <w:numFmt w:val="bullet"/>
      <w:lvlText w:val="•"/>
      <w:lvlJc w:val="left"/>
      <w:pPr>
        <w:ind w:left="6939" w:hanging="348"/>
      </w:pPr>
      <w:rPr>
        <w:rFonts w:hint="default"/>
        <w:lang w:val="ru-RU" w:eastAsia="en-US" w:bidi="ar-SA"/>
      </w:rPr>
    </w:lvl>
    <w:lvl w:ilvl="7" w:tplc="6E82D75E">
      <w:numFmt w:val="bullet"/>
      <w:lvlText w:val="•"/>
      <w:lvlJc w:val="left"/>
      <w:pPr>
        <w:ind w:left="7936" w:hanging="348"/>
      </w:pPr>
      <w:rPr>
        <w:rFonts w:hint="default"/>
        <w:lang w:val="ru-RU" w:eastAsia="en-US" w:bidi="ar-SA"/>
      </w:rPr>
    </w:lvl>
    <w:lvl w:ilvl="8" w:tplc="D44CE1F2">
      <w:numFmt w:val="bullet"/>
      <w:lvlText w:val="•"/>
      <w:lvlJc w:val="left"/>
      <w:pPr>
        <w:ind w:left="8933" w:hanging="348"/>
      </w:pPr>
      <w:rPr>
        <w:rFonts w:hint="default"/>
        <w:lang w:val="ru-RU" w:eastAsia="en-US" w:bidi="ar-SA"/>
      </w:rPr>
    </w:lvl>
  </w:abstractNum>
  <w:abstractNum w:abstractNumId="11" w15:restartNumberingAfterBreak="0">
    <w:nsid w:val="0AF75FE2"/>
    <w:multiLevelType w:val="hybridMultilevel"/>
    <w:tmpl w:val="726AB1E0"/>
    <w:lvl w:ilvl="0" w:tplc="86FE257A">
      <w:start w:val="3"/>
      <w:numFmt w:val="decimal"/>
      <w:lvlText w:val="%1)"/>
      <w:lvlJc w:val="left"/>
      <w:pPr>
        <w:ind w:left="1670" w:hanging="379"/>
      </w:pPr>
      <w:rPr>
        <w:rFonts w:ascii="Times New Roman" w:eastAsia="Times New Roman" w:hAnsi="Times New Roman" w:cs="Times New Roman" w:hint="default"/>
        <w:w w:val="100"/>
        <w:sz w:val="28"/>
        <w:szCs w:val="28"/>
        <w:lang w:val="ru-RU" w:eastAsia="en-US" w:bidi="ar-SA"/>
      </w:rPr>
    </w:lvl>
    <w:lvl w:ilvl="1" w:tplc="3214A12C">
      <w:numFmt w:val="bullet"/>
      <w:lvlText w:val="•"/>
      <w:lvlJc w:val="left"/>
      <w:pPr>
        <w:ind w:left="2604" w:hanging="379"/>
      </w:pPr>
      <w:rPr>
        <w:rFonts w:hint="default"/>
        <w:lang w:val="ru-RU" w:eastAsia="en-US" w:bidi="ar-SA"/>
      </w:rPr>
    </w:lvl>
    <w:lvl w:ilvl="2" w:tplc="800E07C8">
      <w:numFmt w:val="bullet"/>
      <w:lvlText w:val="•"/>
      <w:lvlJc w:val="left"/>
      <w:pPr>
        <w:ind w:left="3529" w:hanging="379"/>
      </w:pPr>
      <w:rPr>
        <w:rFonts w:hint="default"/>
        <w:lang w:val="ru-RU" w:eastAsia="en-US" w:bidi="ar-SA"/>
      </w:rPr>
    </w:lvl>
    <w:lvl w:ilvl="3" w:tplc="E7206804">
      <w:numFmt w:val="bullet"/>
      <w:lvlText w:val="•"/>
      <w:lvlJc w:val="left"/>
      <w:pPr>
        <w:ind w:left="4453" w:hanging="379"/>
      </w:pPr>
      <w:rPr>
        <w:rFonts w:hint="default"/>
        <w:lang w:val="ru-RU" w:eastAsia="en-US" w:bidi="ar-SA"/>
      </w:rPr>
    </w:lvl>
    <w:lvl w:ilvl="4" w:tplc="F642E56A">
      <w:numFmt w:val="bullet"/>
      <w:lvlText w:val="•"/>
      <w:lvlJc w:val="left"/>
      <w:pPr>
        <w:ind w:left="5378" w:hanging="379"/>
      </w:pPr>
      <w:rPr>
        <w:rFonts w:hint="default"/>
        <w:lang w:val="ru-RU" w:eastAsia="en-US" w:bidi="ar-SA"/>
      </w:rPr>
    </w:lvl>
    <w:lvl w:ilvl="5" w:tplc="C74406B4">
      <w:numFmt w:val="bullet"/>
      <w:lvlText w:val="•"/>
      <w:lvlJc w:val="left"/>
      <w:pPr>
        <w:ind w:left="6303" w:hanging="379"/>
      </w:pPr>
      <w:rPr>
        <w:rFonts w:hint="default"/>
        <w:lang w:val="ru-RU" w:eastAsia="en-US" w:bidi="ar-SA"/>
      </w:rPr>
    </w:lvl>
    <w:lvl w:ilvl="6" w:tplc="8746E754">
      <w:numFmt w:val="bullet"/>
      <w:lvlText w:val="•"/>
      <w:lvlJc w:val="left"/>
      <w:pPr>
        <w:ind w:left="7227" w:hanging="379"/>
      </w:pPr>
      <w:rPr>
        <w:rFonts w:hint="default"/>
        <w:lang w:val="ru-RU" w:eastAsia="en-US" w:bidi="ar-SA"/>
      </w:rPr>
    </w:lvl>
    <w:lvl w:ilvl="7" w:tplc="0046F344">
      <w:numFmt w:val="bullet"/>
      <w:lvlText w:val="•"/>
      <w:lvlJc w:val="left"/>
      <w:pPr>
        <w:ind w:left="8152" w:hanging="379"/>
      </w:pPr>
      <w:rPr>
        <w:rFonts w:hint="default"/>
        <w:lang w:val="ru-RU" w:eastAsia="en-US" w:bidi="ar-SA"/>
      </w:rPr>
    </w:lvl>
    <w:lvl w:ilvl="8" w:tplc="FE2A57FC">
      <w:numFmt w:val="bullet"/>
      <w:lvlText w:val="•"/>
      <w:lvlJc w:val="left"/>
      <w:pPr>
        <w:ind w:left="9077" w:hanging="379"/>
      </w:pPr>
      <w:rPr>
        <w:rFonts w:hint="default"/>
        <w:lang w:val="ru-RU" w:eastAsia="en-US" w:bidi="ar-SA"/>
      </w:rPr>
    </w:lvl>
  </w:abstractNum>
  <w:abstractNum w:abstractNumId="12" w15:restartNumberingAfterBreak="0">
    <w:nsid w:val="0B085BBD"/>
    <w:multiLevelType w:val="hybridMultilevel"/>
    <w:tmpl w:val="70A4A128"/>
    <w:lvl w:ilvl="0" w:tplc="1DE647C4">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876A7468">
      <w:numFmt w:val="bullet"/>
      <w:lvlText w:val="•"/>
      <w:lvlJc w:val="left"/>
      <w:pPr>
        <w:ind w:left="822" w:hanging="128"/>
      </w:pPr>
      <w:rPr>
        <w:rFonts w:hint="default"/>
        <w:lang w:val="ru-RU" w:eastAsia="en-US" w:bidi="ar-SA"/>
      </w:rPr>
    </w:lvl>
    <w:lvl w:ilvl="2" w:tplc="5680F3FA">
      <w:numFmt w:val="bullet"/>
      <w:lvlText w:val="•"/>
      <w:lvlJc w:val="left"/>
      <w:pPr>
        <w:ind w:left="1545" w:hanging="128"/>
      </w:pPr>
      <w:rPr>
        <w:rFonts w:hint="default"/>
        <w:lang w:val="ru-RU" w:eastAsia="en-US" w:bidi="ar-SA"/>
      </w:rPr>
    </w:lvl>
    <w:lvl w:ilvl="3" w:tplc="63D4357E">
      <w:numFmt w:val="bullet"/>
      <w:lvlText w:val="•"/>
      <w:lvlJc w:val="left"/>
      <w:pPr>
        <w:ind w:left="2268" w:hanging="128"/>
      </w:pPr>
      <w:rPr>
        <w:rFonts w:hint="default"/>
        <w:lang w:val="ru-RU" w:eastAsia="en-US" w:bidi="ar-SA"/>
      </w:rPr>
    </w:lvl>
    <w:lvl w:ilvl="4" w:tplc="7110D5CC">
      <w:numFmt w:val="bullet"/>
      <w:lvlText w:val="•"/>
      <w:lvlJc w:val="left"/>
      <w:pPr>
        <w:ind w:left="2991" w:hanging="128"/>
      </w:pPr>
      <w:rPr>
        <w:rFonts w:hint="default"/>
        <w:lang w:val="ru-RU" w:eastAsia="en-US" w:bidi="ar-SA"/>
      </w:rPr>
    </w:lvl>
    <w:lvl w:ilvl="5" w:tplc="7980B6B2">
      <w:numFmt w:val="bullet"/>
      <w:lvlText w:val="•"/>
      <w:lvlJc w:val="left"/>
      <w:pPr>
        <w:ind w:left="3714" w:hanging="128"/>
      </w:pPr>
      <w:rPr>
        <w:rFonts w:hint="default"/>
        <w:lang w:val="ru-RU" w:eastAsia="en-US" w:bidi="ar-SA"/>
      </w:rPr>
    </w:lvl>
    <w:lvl w:ilvl="6" w:tplc="678AB614">
      <w:numFmt w:val="bullet"/>
      <w:lvlText w:val="•"/>
      <w:lvlJc w:val="left"/>
      <w:pPr>
        <w:ind w:left="4436" w:hanging="128"/>
      </w:pPr>
      <w:rPr>
        <w:rFonts w:hint="default"/>
        <w:lang w:val="ru-RU" w:eastAsia="en-US" w:bidi="ar-SA"/>
      </w:rPr>
    </w:lvl>
    <w:lvl w:ilvl="7" w:tplc="C30E673E">
      <w:numFmt w:val="bullet"/>
      <w:lvlText w:val="•"/>
      <w:lvlJc w:val="left"/>
      <w:pPr>
        <w:ind w:left="5159" w:hanging="128"/>
      </w:pPr>
      <w:rPr>
        <w:rFonts w:hint="default"/>
        <w:lang w:val="ru-RU" w:eastAsia="en-US" w:bidi="ar-SA"/>
      </w:rPr>
    </w:lvl>
    <w:lvl w:ilvl="8" w:tplc="20F82A60">
      <w:numFmt w:val="bullet"/>
      <w:lvlText w:val="•"/>
      <w:lvlJc w:val="left"/>
      <w:pPr>
        <w:ind w:left="5882" w:hanging="128"/>
      </w:pPr>
      <w:rPr>
        <w:rFonts w:hint="default"/>
        <w:lang w:val="ru-RU" w:eastAsia="en-US" w:bidi="ar-SA"/>
      </w:rPr>
    </w:lvl>
  </w:abstractNum>
  <w:abstractNum w:abstractNumId="13" w15:restartNumberingAfterBreak="0">
    <w:nsid w:val="0E730048"/>
    <w:multiLevelType w:val="hybridMultilevel"/>
    <w:tmpl w:val="0BDEC160"/>
    <w:lvl w:ilvl="0" w:tplc="281E4A86">
      <w:numFmt w:val="bullet"/>
      <w:lvlText w:val="-"/>
      <w:lvlJc w:val="left"/>
      <w:pPr>
        <w:ind w:left="475" w:hanging="140"/>
      </w:pPr>
      <w:rPr>
        <w:rFonts w:ascii="Times New Roman" w:eastAsia="Times New Roman" w:hAnsi="Times New Roman" w:cs="Times New Roman" w:hint="default"/>
        <w:spacing w:val="0"/>
        <w:w w:val="100"/>
        <w:lang w:val="ru-RU" w:eastAsia="en-US" w:bidi="ar-SA"/>
      </w:rPr>
    </w:lvl>
    <w:lvl w:ilvl="1" w:tplc="5B0C4AEE">
      <w:numFmt w:val="bullet"/>
      <w:lvlText w:val="•"/>
      <w:lvlJc w:val="left"/>
      <w:pPr>
        <w:ind w:left="1566" w:hanging="140"/>
      </w:pPr>
      <w:rPr>
        <w:rFonts w:hint="default"/>
        <w:lang w:val="ru-RU" w:eastAsia="en-US" w:bidi="ar-SA"/>
      </w:rPr>
    </w:lvl>
    <w:lvl w:ilvl="2" w:tplc="0D6C287C">
      <w:numFmt w:val="bullet"/>
      <w:lvlText w:val="•"/>
      <w:lvlJc w:val="left"/>
      <w:pPr>
        <w:ind w:left="2652" w:hanging="140"/>
      </w:pPr>
      <w:rPr>
        <w:rFonts w:hint="default"/>
        <w:lang w:val="ru-RU" w:eastAsia="en-US" w:bidi="ar-SA"/>
      </w:rPr>
    </w:lvl>
    <w:lvl w:ilvl="3" w:tplc="84D0933E">
      <w:numFmt w:val="bullet"/>
      <w:lvlText w:val="•"/>
      <w:lvlJc w:val="left"/>
      <w:pPr>
        <w:ind w:left="3738" w:hanging="140"/>
      </w:pPr>
      <w:rPr>
        <w:rFonts w:hint="default"/>
        <w:lang w:val="ru-RU" w:eastAsia="en-US" w:bidi="ar-SA"/>
      </w:rPr>
    </w:lvl>
    <w:lvl w:ilvl="4" w:tplc="13C49ECE">
      <w:numFmt w:val="bullet"/>
      <w:lvlText w:val="•"/>
      <w:lvlJc w:val="left"/>
      <w:pPr>
        <w:ind w:left="4824" w:hanging="140"/>
      </w:pPr>
      <w:rPr>
        <w:rFonts w:hint="default"/>
        <w:lang w:val="ru-RU" w:eastAsia="en-US" w:bidi="ar-SA"/>
      </w:rPr>
    </w:lvl>
    <w:lvl w:ilvl="5" w:tplc="D800196E">
      <w:numFmt w:val="bullet"/>
      <w:lvlText w:val="•"/>
      <w:lvlJc w:val="left"/>
      <w:pPr>
        <w:ind w:left="5910" w:hanging="140"/>
      </w:pPr>
      <w:rPr>
        <w:rFonts w:hint="default"/>
        <w:lang w:val="ru-RU" w:eastAsia="en-US" w:bidi="ar-SA"/>
      </w:rPr>
    </w:lvl>
    <w:lvl w:ilvl="6" w:tplc="D1F8AE92">
      <w:numFmt w:val="bullet"/>
      <w:lvlText w:val="•"/>
      <w:lvlJc w:val="left"/>
      <w:pPr>
        <w:ind w:left="6996" w:hanging="140"/>
      </w:pPr>
      <w:rPr>
        <w:rFonts w:hint="default"/>
        <w:lang w:val="ru-RU" w:eastAsia="en-US" w:bidi="ar-SA"/>
      </w:rPr>
    </w:lvl>
    <w:lvl w:ilvl="7" w:tplc="BB0EAE28">
      <w:numFmt w:val="bullet"/>
      <w:lvlText w:val="•"/>
      <w:lvlJc w:val="left"/>
      <w:pPr>
        <w:ind w:left="8082" w:hanging="140"/>
      </w:pPr>
      <w:rPr>
        <w:rFonts w:hint="default"/>
        <w:lang w:val="ru-RU" w:eastAsia="en-US" w:bidi="ar-SA"/>
      </w:rPr>
    </w:lvl>
    <w:lvl w:ilvl="8" w:tplc="CF94F6EA">
      <w:numFmt w:val="bullet"/>
      <w:lvlText w:val="•"/>
      <w:lvlJc w:val="left"/>
      <w:pPr>
        <w:ind w:left="9168" w:hanging="140"/>
      </w:pPr>
      <w:rPr>
        <w:rFonts w:hint="default"/>
        <w:lang w:val="ru-RU" w:eastAsia="en-US" w:bidi="ar-SA"/>
      </w:rPr>
    </w:lvl>
  </w:abstractNum>
  <w:abstractNum w:abstractNumId="14" w15:restartNumberingAfterBreak="0">
    <w:nsid w:val="0ED40537"/>
    <w:multiLevelType w:val="hybridMultilevel"/>
    <w:tmpl w:val="744ADC38"/>
    <w:lvl w:ilvl="0" w:tplc="0F2E9E1E">
      <w:numFmt w:val="bullet"/>
      <w:lvlText w:val="-"/>
      <w:lvlJc w:val="left"/>
      <w:pPr>
        <w:ind w:left="668" w:hanging="136"/>
      </w:pPr>
      <w:rPr>
        <w:rFonts w:ascii="Times New Roman" w:eastAsia="Times New Roman" w:hAnsi="Times New Roman" w:cs="Times New Roman" w:hint="default"/>
        <w:w w:val="99"/>
        <w:sz w:val="24"/>
        <w:szCs w:val="24"/>
        <w:lang w:val="ru-RU" w:eastAsia="en-US" w:bidi="ar-SA"/>
      </w:rPr>
    </w:lvl>
    <w:lvl w:ilvl="1" w:tplc="67D6EB00">
      <w:numFmt w:val="bullet"/>
      <w:lvlText w:val="•"/>
      <w:lvlJc w:val="left"/>
      <w:pPr>
        <w:ind w:left="1747" w:hanging="136"/>
      </w:pPr>
      <w:rPr>
        <w:rFonts w:hint="default"/>
        <w:lang w:val="ru-RU" w:eastAsia="en-US" w:bidi="ar-SA"/>
      </w:rPr>
    </w:lvl>
    <w:lvl w:ilvl="2" w:tplc="2000123E">
      <w:numFmt w:val="bullet"/>
      <w:lvlText w:val="•"/>
      <w:lvlJc w:val="left"/>
      <w:pPr>
        <w:ind w:left="2834" w:hanging="136"/>
      </w:pPr>
      <w:rPr>
        <w:rFonts w:hint="default"/>
        <w:lang w:val="ru-RU" w:eastAsia="en-US" w:bidi="ar-SA"/>
      </w:rPr>
    </w:lvl>
    <w:lvl w:ilvl="3" w:tplc="173A4B2E">
      <w:numFmt w:val="bullet"/>
      <w:lvlText w:val="•"/>
      <w:lvlJc w:val="left"/>
      <w:pPr>
        <w:ind w:left="3921" w:hanging="136"/>
      </w:pPr>
      <w:rPr>
        <w:rFonts w:hint="default"/>
        <w:lang w:val="ru-RU" w:eastAsia="en-US" w:bidi="ar-SA"/>
      </w:rPr>
    </w:lvl>
    <w:lvl w:ilvl="4" w:tplc="80885E06">
      <w:numFmt w:val="bullet"/>
      <w:lvlText w:val="•"/>
      <w:lvlJc w:val="left"/>
      <w:pPr>
        <w:ind w:left="5008" w:hanging="136"/>
      </w:pPr>
      <w:rPr>
        <w:rFonts w:hint="default"/>
        <w:lang w:val="ru-RU" w:eastAsia="en-US" w:bidi="ar-SA"/>
      </w:rPr>
    </w:lvl>
    <w:lvl w:ilvl="5" w:tplc="84ECEA06">
      <w:numFmt w:val="bullet"/>
      <w:lvlText w:val="•"/>
      <w:lvlJc w:val="left"/>
      <w:pPr>
        <w:ind w:left="6096" w:hanging="136"/>
      </w:pPr>
      <w:rPr>
        <w:rFonts w:hint="default"/>
        <w:lang w:val="ru-RU" w:eastAsia="en-US" w:bidi="ar-SA"/>
      </w:rPr>
    </w:lvl>
    <w:lvl w:ilvl="6" w:tplc="812A9DFA">
      <w:numFmt w:val="bullet"/>
      <w:lvlText w:val="•"/>
      <w:lvlJc w:val="left"/>
      <w:pPr>
        <w:ind w:left="7183" w:hanging="136"/>
      </w:pPr>
      <w:rPr>
        <w:rFonts w:hint="default"/>
        <w:lang w:val="ru-RU" w:eastAsia="en-US" w:bidi="ar-SA"/>
      </w:rPr>
    </w:lvl>
    <w:lvl w:ilvl="7" w:tplc="E68E6ABA">
      <w:numFmt w:val="bullet"/>
      <w:lvlText w:val="•"/>
      <w:lvlJc w:val="left"/>
      <w:pPr>
        <w:ind w:left="8270" w:hanging="136"/>
      </w:pPr>
      <w:rPr>
        <w:rFonts w:hint="default"/>
        <w:lang w:val="ru-RU" w:eastAsia="en-US" w:bidi="ar-SA"/>
      </w:rPr>
    </w:lvl>
    <w:lvl w:ilvl="8" w:tplc="F9C83748">
      <w:numFmt w:val="bullet"/>
      <w:lvlText w:val="•"/>
      <w:lvlJc w:val="left"/>
      <w:pPr>
        <w:ind w:left="9357" w:hanging="136"/>
      </w:pPr>
      <w:rPr>
        <w:rFonts w:hint="default"/>
        <w:lang w:val="ru-RU" w:eastAsia="en-US" w:bidi="ar-SA"/>
      </w:rPr>
    </w:lvl>
  </w:abstractNum>
  <w:abstractNum w:abstractNumId="15" w15:restartNumberingAfterBreak="0">
    <w:nsid w:val="0EF630AF"/>
    <w:multiLevelType w:val="hybridMultilevel"/>
    <w:tmpl w:val="93E65C82"/>
    <w:lvl w:ilvl="0" w:tplc="8038845E">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10E02FE"/>
    <w:multiLevelType w:val="hybridMultilevel"/>
    <w:tmpl w:val="EE165728"/>
    <w:lvl w:ilvl="0" w:tplc="24C26FEA">
      <w:numFmt w:val="bullet"/>
      <w:lvlText w:val="-"/>
      <w:lvlJc w:val="left"/>
      <w:pPr>
        <w:ind w:left="282" w:hanging="136"/>
      </w:pPr>
      <w:rPr>
        <w:rFonts w:ascii="Times New Roman" w:eastAsia="Times New Roman" w:hAnsi="Times New Roman" w:cs="Times New Roman" w:hint="default"/>
        <w:w w:val="99"/>
        <w:sz w:val="24"/>
        <w:szCs w:val="24"/>
        <w:lang w:val="ru-RU" w:eastAsia="en-US" w:bidi="ar-SA"/>
      </w:rPr>
    </w:lvl>
    <w:lvl w:ilvl="1" w:tplc="D2546DAA">
      <w:numFmt w:val="bullet"/>
      <w:lvlText w:val="•"/>
      <w:lvlJc w:val="left"/>
      <w:pPr>
        <w:ind w:left="593" w:hanging="136"/>
      </w:pPr>
      <w:rPr>
        <w:rFonts w:hint="default"/>
        <w:lang w:val="ru-RU" w:eastAsia="en-US" w:bidi="ar-SA"/>
      </w:rPr>
    </w:lvl>
    <w:lvl w:ilvl="2" w:tplc="A07E82CC">
      <w:numFmt w:val="bullet"/>
      <w:lvlText w:val="•"/>
      <w:lvlJc w:val="left"/>
      <w:pPr>
        <w:ind w:left="907" w:hanging="136"/>
      </w:pPr>
      <w:rPr>
        <w:rFonts w:hint="default"/>
        <w:lang w:val="ru-RU" w:eastAsia="en-US" w:bidi="ar-SA"/>
      </w:rPr>
    </w:lvl>
    <w:lvl w:ilvl="3" w:tplc="4A2AA294">
      <w:numFmt w:val="bullet"/>
      <w:lvlText w:val="•"/>
      <w:lvlJc w:val="left"/>
      <w:pPr>
        <w:ind w:left="1221" w:hanging="136"/>
      </w:pPr>
      <w:rPr>
        <w:rFonts w:hint="default"/>
        <w:lang w:val="ru-RU" w:eastAsia="en-US" w:bidi="ar-SA"/>
      </w:rPr>
    </w:lvl>
    <w:lvl w:ilvl="4" w:tplc="8C68F20E">
      <w:numFmt w:val="bullet"/>
      <w:lvlText w:val="•"/>
      <w:lvlJc w:val="left"/>
      <w:pPr>
        <w:ind w:left="1535" w:hanging="136"/>
      </w:pPr>
      <w:rPr>
        <w:rFonts w:hint="default"/>
        <w:lang w:val="ru-RU" w:eastAsia="en-US" w:bidi="ar-SA"/>
      </w:rPr>
    </w:lvl>
    <w:lvl w:ilvl="5" w:tplc="AD482806">
      <w:numFmt w:val="bullet"/>
      <w:lvlText w:val="•"/>
      <w:lvlJc w:val="left"/>
      <w:pPr>
        <w:ind w:left="1849" w:hanging="136"/>
      </w:pPr>
      <w:rPr>
        <w:rFonts w:hint="default"/>
        <w:lang w:val="ru-RU" w:eastAsia="en-US" w:bidi="ar-SA"/>
      </w:rPr>
    </w:lvl>
    <w:lvl w:ilvl="6" w:tplc="BB5C306A">
      <w:numFmt w:val="bullet"/>
      <w:lvlText w:val="•"/>
      <w:lvlJc w:val="left"/>
      <w:pPr>
        <w:ind w:left="2163" w:hanging="136"/>
      </w:pPr>
      <w:rPr>
        <w:rFonts w:hint="default"/>
        <w:lang w:val="ru-RU" w:eastAsia="en-US" w:bidi="ar-SA"/>
      </w:rPr>
    </w:lvl>
    <w:lvl w:ilvl="7" w:tplc="A87AC7BC">
      <w:numFmt w:val="bullet"/>
      <w:lvlText w:val="•"/>
      <w:lvlJc w:val="left"/>
      <w:pPr>
        <w:ind w:left="2477" w:hanging="136"/>
      </w:pPr>
      <w:rPr>
        <w:rFonts w:hint="default"/>
        <w:lang w:val="ru-RU" w:eastAsia="en-US" w:bidi="ar-SA"/>
      </w:rPr>
    </w:lvl>
    <w:lvl w:ilvl="8" w:tplc="1B62E042">
      <w:numFmt w:val="bullet"/>
      <w:lvlText w:val="•"/>
      <w:lvlJc w:val="left"/>
      <w:pPr>
        <w:ind w:left="2791" w:hanging="136"/>
      </w:pPr>
      <w:rPr>
        <w:rFonts w:hint="default"/>
        <w:lang w:val="ru-RU" w:eastAsia="en-US" w:bidi="ar-SA"/>
      </w:rPr>
    </w:lvl>
  </w:abstractNum>
  <w:abstractNum w:abstractNumId="17" w15:restartNumberingAfterBreak="0">
    <w:nsid w:val="12673CF6"/>
    <w:multiLevelType w:val="hybridMultilevel"/>
    <w:tmpl w:val="E5A0E62C"/>
    <w:lvl w:ilvl="0" w:tplc="A6F0DE60">
      <w:numFmt w:val="bullet"/>
      <w:lvlText w:val=""/>
      <w:lvlJc w:val="left"/>
      <w:pPr>
        <w:ind w:left="1670" w:hanging="708"/>
      </w:pPr>
      <w:rPr>
        <w:rFonts w:hint="default"/>
        <w:w w:val="100"/>
        <w:lang w:val="ru-RU" w:eastAsia="en-US" w:bidi="ar-SA"/>
      </w:rPr>
    </w:lvl>
    <w:lvl w:ilvl="1" w:tplc="A84E23BE">
      <w:numFmt w:val="bullet"/>
      <w:lvlText w:val=""/>
      <w:lvlJc w:val="left"/>
      <w:pPr>
        <w:ind w:left="1682" w:hanging="360"/>
      </w:pPr>
      <w:rPr>
        <w:rFonts w:ascii="Symbol" w:eastAsia="Symbol" w:hAnsi="Symbol" w:cs="Symbol" w:hint="default"/>
        <w:w w:val="100"/>
        <w:sz w:val="28"/>
        <w:szCs w:val="28"/>
        <w:lang w:val="ru-RU" w:eastAsia="en-US" w:bidi="ar-SA"/>
      </w:rPr>
    </w:lvl>
    <w:lvl w:ilvl="2" w:tplc="8654E7BA">
      <w:numFmt w:val="bullet"/>
      <w:lvlText w:val="•"/>
      <w:lvlJc w:val="left"/>
      <w:pPr>
        <w:ind w:left="3529" w:hanging="360"/>
      </w:pPr>
      <w:rPr>
        <w:rFonts w:hint="default"/>
        <w:lang w:val="ru-RU" w:eastAsia="en-US" w:bidi="ar-SA"/>
      </w:rPr>
    </w:lvl>
    <w:lvl w:ilvl="3" w:tplc="5F140434">
      <w:numFmt w:val="bullet"/>
      <w:lvlText w:val="•"/>
      <w:lvlJc w:val="left"/>
      <w:pPr>
        <w:ind w:left="4453" w:hanging="360"/>
      </w:pPr>
      <w:rPr>
        <w:rFonts w:hint="default"/>
        <w:lang w:val="ru-RU" w:eastAsia="en-US" w:bidi="ar-SA"/>
      </w:rPr>
    </w:lvl>
    <w:lvl w:ilvl="4" w:tplc="902ECBD4">
      <w:numFmt w:val="bullet"/>
      <w:lvlText w:val="•"/>
      <w:lvlJc w:val="left"/>
      <w:pPr>
        <w:ind w:left="5378" w:hanging="360"/>
      </w:pPr>
      <w:rPr>
        <w:rFonts w:hint="default"/>
        <w:lang w:val="ru-RU" w:eastAsia="en-US" w:bidi="ar-SA"/>
      </w:rPr>
    </w:lvl>
    <w:lvl w:ilvl="5" w:tplc="0DDE664A">
      <w:numFmt w:val="bullet"/>
      <w:lvlText w:val="•"/>
      <w:lvlJc w:val="left"/>
      <w:pPr>
        <w:ind w:left="6303" w:hanging="360"/>
      </w:pPr>
      <w:rPr>
        <w:rFonts w:hint="default"/>
        <w:lang w:val="ru-RU" w:eastAsia="en-US" w:bidi="ar-SA"/>
      </w:rPr>
    </w:lvl>
    <w:lvl w:ilvl="6" w:tplc="BF2ECC12">
      <w:numFmt w:val="bullet"/>
      <w:lvlText w:val="•"/>
      <w:lvlJc w:val="left"/>
      <w:pPr>
        <w:ind w:left="7227" w:hanging="360"/>
      </w:pPr>
      <w:rPr>
        <w:rFonts w:hint="default"/>
        <w:lang w:val="ru-RU" w:eastAsia="en-US" w:bidi="ar-SA"/>
      </w:rPr>
    </w:lvl>
    <w:lvl w:ilvl="7" w:tplc="61A6A7D4">
      <w:numFmt w:val="bullet"/>
      <w:lvlText w:val="•"/>
      <w:lvlJc w:val="left"/>
      <w:pPr>
        <w:ind w:left="8152" w:hanging="360"/>
      </w:pPr>
      <w:rPr>
        <w:rFonts w:hint="default"/>
        <w:lang w:val="ru-RU" w:eastAsia="en-US" w:bidi="ar-SA"/>
      </w:rPr>
    </w:lvl>
    <w:lvl w:ilvl="8" w:tplc="DED67C42">
      <w:numFmt w:val="bullet"/>
      <w:lvlText w:val="•"/>
      <w:lvlJc w:val="left"/>
      <w:pPr>
        <w:ind w:left="9077" w:hanging="360"/>
      </w:pPr>
      <w:rPr>
        <w:rFonts w:hint="default"/>
        <w:lang w:val="ru-RU" w:eastAsia="en-US" w:bidi="ar-SA"/>
      </w:rPr>
    </w:lvl>
  </w:abstractNum>
  <w:abstractNum w:abstractNumId="18" w15:restartNumberingAfterBreak="0">
    <w:nsid w:val="13752322"/>
    <w:multiLevelType w:val="hybridMultilevel"/>
    <w:tmpl w:val="165C1E2C"/>
    <w:lvl w:ilvl="0" w:tplc="FB2C4FE2">
      <w:start w:val="1"/>
      <w:numFmt w:val="decimal"/>
      <w:lvlText w:val="%1)"/>
      <w:lvlJc w:val="left"/>
      <w:pPr>
        <w:ind w:left="827" w:hanging="260"/>
      </w:pPr>
      <w:rPr>
        <w:rFonts w:ascii="Times New Roman" w:eastAsia="Times New Roman" w:hAnsi="Times New Roman" w:cs="Times New Roman" w:hint="default"/>
        <w:w w:val="100"/>
        <w:sz w:val="24"/>
        <w:szCs w:val="24"/>
        <w:lang w:val="ru-RU" w:eastAsia="en-US" w:bidi="ar-SA"/>
      </w:rPr>
    </w:lvl>
    <w:lvl w:ilvl="1" w:tplc="F0EC2994">
      <w:numFmt w:val="bullet"/>
      <w:lvlText w:val="•"/>
      <w:lvlJc w:val="left"/>
      <w:pPr>
        <w:ind w:left="2805" w:hanging="260"/>
      </w:pPr>
      <w:rPr>
        <w:lang w:val="ru-RU" w:eastAsia="en-US" w:bidi="ar-SA"/>
      </w:rPr>
    </w:lvl>
    <w:lvl w:ilvl="2" w:tplc="831ADC08">
      <w:numFmt w:val="bullet"/>
      <w:lvlText w:val="•"/>
      <w:lvlJc w:val="left"/>
      <w:pPr>
        <w:ind w:left="3782" w:hanging="260"/>
      </w:pPr>
      <w:rPr>
        <w:lang w:val="ru-RU" w:eastAsia="en-US" w:bidi="ar-SA"/>
      </w:rPr>
    </w:lvl>
    <w:lvl w:ilvl="3" w:tplc="AA32D8F2">
      <w:numFmt w:val="bullet"/>
      <w:lvlText w:val="•"/>
      <w:lvlJc w:val="left"/>
      <w:pPr>
        <w:ind w:left="4759" w:hanging="260"/>
      </w:pPr>
      <w:rPr>
        <w:lang w:val="ru-RU" w:eastAsia="en-US" w:bidi="ar-SA"/>
      </w:rPr>
    </w:lvl>
    <w:lvl w:ilvl="4" w:tplc="36523354">
      <w:numFmt w:val="bullet"/>
      <w:lvlText w:val="•"/>
      <w:lvlJc w:val="left"/>
      <w:pPr>
        <w:ind w:left="5736" w:hanging="260"/>
      </w:pPr>
      <w:rPr>
        <w:lang w:val="ru-RU" w:eastAsia="en-US" w:bidi="ar-SA"/>
      </w:rPr>
    </w:lvl>
    <w:lvl w:ilvl="5" w:tplc="83D4FD4A">
      <w:numFmt w:val="bullet"/>
      <w:lvlText w:val="•"/>
      <w:lvlJc w:val="left"/>
      <w:pPr>
        <w:ind w:left="6714" w:hanging="260"/>
      </w:pPr>
      <w:rPr>
        <w:lang w:val="ru-RU" w:eastAsia="en-US" w:bidi="ar-SA"/>
      </w:rPr>
    </w:lvl>
    <w:lvl w:ilvl="6" w:tplc="B926799C">
      <w:numFmt w:val="bullet"/>
      <w:lvlText w:val="•"/>
      <w:lvlJc w:val="left"/>
      <w:pPr>
        <w:ind w:left="7691" w:hanging="260"/>
      </w:pPr>
      <w:rPr>
        <w:lang w:val="ru-RU" w:eastAsia="en-US" w:bidi="ar-SA"/>
      </w:rPr>
    </w:lvl>
    <w:lvl w:ilvl="7" w:tplc="E54C3910">
      <w:numFmt w:val="bullet"/>
      <w:lvlText w:val="•"/>
      <w:lvlJc w:val="left"/>
      <w:pPr>
        <w:ind w:left="8668" w:hanging="260"/>
      </w:pPr>
      <w:rPr>
        <w:lang w:val="ru-RU" w:eastAsia="en-US" w:bidi="ar-SA"/>
      </w:rPr>
    </w:lvl>
    <w:lvl w:ilvl="8" w:tplc="A3628246">
      <w:numFmt w:val="bullet"/>
      <w:lvlText w:val="•"/>
      <w:lvlJc w:val="left"/>
      <w:pPr>
        <w:ind w:left="9645" w:hanging="260"/>
      </w:pPr>
      <w:rPr>
        <w:lang w:val="ru-RU" w:eastAsia="en-US" w:bidi="ar-SA"/>
      </w:rPr>
    </w:lvl>
  </w:abstractNum>
  <w:abstractNum w:abstractNumId="19" w15:restartNumberingAfterBreak="0">
    <w:nsid w:val="13DA397A"/>
    <w:multiLevelType w:val="hybridMultilevel"/>
    <w:tmpl w:val="72B062D8"/>
    <w:lvl w:ilvl="0" w:tplc="85EC3066">
      <w:start w:val="1"/>
      <w:numFmt w:val="decimal"/>
      <w:lvlText w:val="%1)"/>
      <w:lvlJc w:val="left"/>
      <w:pPr>
        <w:ind w:left="668" w:hanging="304"/>
      </w:pPr>
      <w:rPr>
        <w:rFonts w:ascii="Times New Roman" w:eastAsia="Times New Roman" w:hAnsi="Times New Roman" w:cs="Times New Roman" w:hint="default"/>
        <w:w w:val="100"/>
        <w:sz w:val="24"/>
        <w:szCs w:val="24"/>
        <w:lang w:val="ru-RU" w:eastAsia="en-US" w:bidi="ar-SA"/>
      </w:rPr>
    </w:lvl>
    <w:lvl w:ilvl="1" w:tplc="4A04D74E">
      <w:numFmt w:val="bullet"/>
      <w:lvlText w:val="•"/>
      <w:lvlJc w:val="left"/>
      <w:pPr>
        <w:ind w:left="1747" w:hanging="304"/>
      </w:pPr>
      <w:rPr>
        <w:lang w:val="ru-RU" w:eastAsia="en-US" w:bidi="ar-SA"/>
      </w:rPr>
    </w:lvl>
    <w:lvl w:ilvl="2" w:tplc="8C86718C">
      <w:numFmt w:val="bullet"/>
      <w:lvlText w:val="•"/>
      <w:lvlJc w:val="left"/>
      <w:pPr>
        <w:ind w:left="2834" w:hanging="304"/>
      </w:pPr>
      <w:rPr>
        <w:lang w:val="ru-RU" w:eastAsia="en-US" w:bidi="ar-SA"/>
      </w:rPr>
    </w:lvl>
    <w:lvl w:ilvl="3" w:tplc="9718E9B0">
      <w:numFmt w:val="bullet"/>
      <w:lvlText w:val="•"/>
      <w:lvlJc w:val="left"/>
      <w:pPr>
        <w:ind w:left="3921" w:hanging="304"/>
      </w:pPr>
      <w:rPr>
        <w:lang w:val="ru-RU" w:eastAsia="en-US" w:bidi="ar-SA"/>
      </w:rPr>
    </w:lvl>
    <w:lvl w:ilvl="4" w:tplc="81A87AA0">
      <w:numFmt w:val="bullet"/>
      <w:lvlText w:val="•"/>
      <w:lvlJc w:val="left"/>
      <w:pPr>
        <w:ind w:left="5008" w:hanging="304"/>
      </w:pPr>
      <w:rPr>
        <w:lang w:val="ru-RU" w:eastAsia="en-US" w:bidi="ar-SA"/>
      </w:rPr>
    </w:lvl>
    <w:lvl w:ilvl="5" w:tplc="EDA6891C">
      <w:numFmt w:val="bullet"/>
      <w:lvlText w:val="•"/>
      <w:lvlJc w:val="left"/>
      <w:pPr>
        <w:ind w:left="6096" w:hanging="304"/>
      </w:pPr>
      <w:rPr>
        <w:lang w:val="ru-RU" w:eastAsia="en-US" w:bidi="ar-SA"/>
      </w:rPr>
    </w:lvl>
    <w:lvl w:ilvl="6" w:tplc="8FCCF62A">
      <w:numFmt w:val="bullet"/>
      <w:lvlText w:val="•"/>
      <w:lvlJc w:val="left"/>
      <w:pPr>
        <w:ind w:left="7183" w:hanging="304"/>
      </w:pPr>
      <w:rPr>
        <w:lang w:val="ru-RU" w:eastAsia="en-US" w:bidi="ar-SA"/>
      </w:rPr>
    </w:lvl>
    <w:lvl w:ilvl="7" w:tplc="532C437A">
      <w:numFmt w:val="bullet"/>
      <w:lvlText w:val="•"/>
      <w:lvlJc w:val="left"/>
      <w:pPr>
        <w:ind w:left="8270" w:hanging="304"/>
      </w:pPr>
      <w:rPr>
        <w:lang w:val="ru-RU" w:eastAsia="en-US" w:bidi="ar-SA"/>
      </w:rPr>
    </w:lvl>
    <w:lvl w:ilvl="8" w:tplc="311A2E9E">
      <w:numFmt w:val="bullet"/>
      <w:lvlText w:val="•"/>
      <w:lvlJc w:val="left"/>
      <w:pPr>
        <w:ind w:left="9357" w:hanging="304"/>
      </w:pPr>
      <w:rPr>
        <w:lang w:val="ru-RU" w:eastAsia="en-US" w:bidi="ar-SA"/>
      </w:rPr>
    </w:lvl>
  </w:abstractNum>
  <w:abstractNum w:abstractNumId="20" w15:restartNumberingAfterBreak="0">
    <w:nsid w:val="148F58A2"/>
    <w:multiLevelType w:val="hybridMultilevel"/>
    <w:tmpl w:val="EB027048"/>
    <w:lvl w:ilvl="0" w:tplc="E2264A30">
      <w:start w:val="1"/>
      <w:numFmt w:val="decimal"/>
      <w:lvlText w:val="%1."/>
      <w:lvlJc w:val="left"/>
      <w:pPr>
        <w:ind w:left="1900" w:hanging="425"/>
      </w:pPr>
      <w:rPr>
        <w:rFonts w:ascii="Times New Roman" w:eastAsia="Times New Roman" w:hAnsi="Times New Roman" w:cs="Times New Roman" w:hint="default"/>
        <w:w w:val="100"/>
        <w:sz w:val="24"/>
        <w:szCs w:val="24"/>
        <w:lang w:val="ru-RU" w:eastAsia="en-US" w:bidi="ar-SA"/>
      </w:rPr>
    </w:lvl>
    <w:lvl w:ilvl="1" w:tplc="72409098">
      <w:numFmt w:val="bullet"/>
      <w:lvlText w:val="•"/>
      <w:lvlJc w:val="left"/>
      <w:pPr>
        <w:ind w:left="2863" w:hanging="425"/>
      </w:pPr>
      <w:rPr>
        <w:rFonts w:hint="default"/>
        <w:lang w:val="ru-RU" w:eastAsia="en-US" w:bidi="ar-SA"/>
      </w:rPr>
    </w:lvl>
    <w:lvl w:ilvl="2" w:tplc="95B6EEE8">
      <w:numFmt w:val="bullet"/>
      <w:lvlText w:val="•"/>
      <w:lvlJc w:val="left"/>
      <w:pPr>
        <w:ind w:left="3826" w:hanging="425"/>
      </w:pPr>
      <w:rPr>
        <w:rFonts w:hint="default"/>
        <w:lang w:val="ru-RU" w:eastAsia="en-US" w:bidi="ar-SA"/>
      </w:rPr>
    </w:lvl>
    <w:lvl w:ilvl="3" w:tplc="B9765A2A">
      <w:numFmt w:val="bullet"/>
      <w:lvlText w:val="•"/>
      <w:lvlJc w:val="left"/>
      <w:pPr>
        <w:ind w:left="4789" w:hanging="425"/>
      </w:pPr>
      <w:rPr>
        <w:rFonts w:hint="default"/>
        <w:lang w:val="ru-RU" w:eastAsia="en-US" w:bidi="ar-SA"/>
      </w:rPr>
    </w:lvl>
    <w:lvl w:ilvl="4" w:tplc="901646F4">
      <w:numFmt w:val="bullet"/>
      <w:lvlText w:val="•"/>
      <w:lvlJc w:val="left"/>
      <w:pPr>
        <w:ind w:left="5752" w:hanging="425"/>
      </w:pPr>
      <w:rPr>
        <w:rFonts w:hint="default"/>
        <w:lang w:val="ru-RU" w:eastAsia="en-US" w:bidi="ar-SA"/>
      </w:rPr>
    </w:lvl>
    <w:lvl w:ilvl="5" w:tplc="96362A40">
      <w:numFmt w:val="bullet"/>
      <w:lvlText w:val="•"/>
      <w:lvlJc w:val="left"/>
      <w:pPr>
        <w:ind w:left="6716" w:hanging="425"/>
      </w:pPr>
      <w:rPr>
        <w:rFonts w:hint="default"/>
        <w:lang w:val="ru-RU" w:eastAsia="en-US" w:bidi="ar-SA"/>
      </w:rPr>
    </w:lvl>
    <w:lvl w:ilvl="6" w:tplc="5014746C">
      <w:numFmt w:val="bullet"/>
      <w:lvlText w:val="•"/>
      <w:lvlJc w:val="left"/>
      <w:pPr>
        <w:ind w:left="7679" w:hanging="425"/>
      </w:pPr>
      <w:rPr>
        <w:rFonts w:hint="default"/>
        <w:lang w:val="ru-RU" w:eastAsia="en-US" w:bidi="ar-SA"/>
      </w:rPr>
    </w:lvl>
    <w:lvl w:ilvl="7" w:tplc="EDAED074">
      <w:numFmt w:val="bullet"/>
      <w:lvlText w:val="•"/>
      <w:lvlJc w:val="left"/>
      <w:pPr>
        <w:ind w:left="8642" w:hanging="425"/>
      </w:pPr>
      <w:rPr>
        <w:rFonts w:hint="default"/>
        <w:lang w:val="ru-RU" w:eastAsia="en-US" w:bidi="ar-SA"/>
      </w:rPr>
    </w:lvl>
    <w:lvl w:ilvl="8" w:tplc="67A21660">
      <w:numFmt w:val="bullet"/>
      <w:lvlText w:val="•"/>
      <w:lvlJc w:val="left"/>
      <w:pPr>
        <w:ind w:left="9605" w:hanging="425"/>
      </w:pPr>
      <w:rPr>
        <w:rFonts w:hint="default"/>
        <w:lang w:val="ru-RU" w:eastAsia="en-US" w:bidi="ar-SA"/>
      </w:rPr>
    </w:lvl>
  </w:abstractNum>
  <w:abstractNum w:abstractNumId="21" w15:restartNumberingAfterBreak="0">
    <w:nsid w:val="14E12F26"/>
    <w:multiLevelType w:val="hybridMultilevel"/>
    <w:tmpl w:val="F53CA634"/>
    <w:lvl w:ilvl="0" w:tplc="8A102190">
      <w:numFmt w:val="bullet"/>
      <w:lvlText w:val="•"/>
      <w:lvlJc w:val="left"/>
      <w:pPr>
        <w:ind w:left="1528" w:hanging="567"/>
      </w:pPr>
      <w:rPr>
        <w:rFonts w:ascii="Times New Roman" w:eastAsia="Times New Roman" w:hAnsi="Times New Roman" w:cs="Times New Roman" w:hint="default"/>
        <w:w w:val="100"/>
        <w:sz w:val="28"/>
        <w:szCs w:val="28"/>
        <w:lang w:val="ru-RU" w:eastAsia="en-US" w:bidi="ar-SA"/>
      </w:rPr>
    </w:lvl>
    <w:lvl w:ilvl="1" w:tplc="E3D64742">
      <w:numFmt w:val="bullet"/>
      <w:lvlText w:val="•"/>
      <w:lvlJc w:val="left"/>
      <w:pPr>
        <w:ind w:left="962" w:hanging="281"/>
      </w:pPr>
      <w:rPr>
        <w:rFonts w:ascii="Times New Roman" w:eastAsia="Times New Roman" w:hAnsi="Times New Roman" w:cs="Times New Roman" w:hint="default"/>
        <w:w w:val="100"/>
        <w:sz w:val="28"/>
        <w:szCs w:val="28"/>
        <w:lang w:val="ru-RU" w:eastAsia="en-US" w:bidi="ar-SA"/>
      </w:rPr>
    </w:lvl>
    <w:lvl w:ilvl="2" w:tplc="01B4D868">
      <w:numFmt w:val="bullet"/>
      <w:lvlText w:val="•"/>
      <w:lvlJc w:val="left"/>
      <w:pPr>
        <w:ind w:left="2565" w:hanging="281"/>
      </w:pPr>
      <w:rPr>
        <w:rFonts w:hint="default"/>
        <w:lang w:val="ru-RU" w:eastAsia="en-US" w:bidi="ar-SA"/>
      </w:rPr>
    </w:lvl>
    <w:lvl w:ilvl="3" w:tplc="BF40B400">
      <w:numFmt w:val="bullet"/>
      <w:lvlText w:val="•"/>
      <w:lvlJc w:val="left"/>
      <w:pPr>
        <w:ind w:left="3610" w:hanging="281"/>
      </w:pPr>
      <w:rPr>
        <w:rFonts w:hint="default"/>
        <w:lang w:val="ru-RU" w:eastAsia="en-US" w:bidi="ar-SA"/>
      </w:rPr>
    </w:lvl>
    <w:lvl w:ilvl="4" w:tplc="E72043A6">
      <w:numFmt w:val="bullet"/>
      <w:lvlText w:val="•"/>
      <w:lvlJc w:val="left"/>
      <w:pPr>
        <w:ind w:left="4655" w:hanging="281"/>
      </w:pPr>
      <w:rPr>
        <w:rFonts w:hint="default"/>
        <w:lang w:val="ru-RU" w:eastAsia="en-US" w:bidi="ar-SA"/>
      </w:rPr>
    </w:lvl>
    <w:lvl w:ilvl="5" w:tplc="A2B2F590">
      <w:numFmt w:val="bullet"/>
      <w:lvlText w:val="•"/>
      <w:lvlJc w:val="left"/>
      <w:pPr>
        <w:ind w:left="5700" w:hanging="281"/>
      </w:pPr>
      <w:rPr>
        <w:rFonts w:hint="default"/>
        <w:lang w:val="ru-RU" w:eastAsia="en-US" w:bidi="ar-SA"/>
      </w:rPr>
    </w:lvl>
    <w:lvl w:ilvl="6" w:tplc="43F0C0F0">
      <w:numFmt w:val="bullet"/>
      <w:lvlText w:val="•"/>
      <w:lvlJc w:val="left"/>
      <w:pPr>
        <w:ind w:left="6745" w:hanging="281"/>
      </w:pPr>
      <w:rPr>
        <w:rFonts w:hint="default"/>
        <w:lang w:val="ru-RU" w:eastAsia="en-US" w:bidi="ar-SA"/>
      </w:rPr>
    </w:lvl>
    <w:lvl w:ilvl="7" w:tplc="527A9024">
      <w:numFmt w:val="bullet"/>
      <w:lvlText w:val="•"/>
      <w:lvlJc w:val="left"/>
      <w:pPr>
        <w:ind w:left="7790" w:hanging="281"/>
      </w:pPr>
      <w:rPr>
        <w:rFonts w:hint="default"/>
        <w:lang w:val="ru-RU" w:eastAsia="en-US" w:bidi="ar-SA"/>
      </w:rPr>
    </w:lvl>
    <w:lvl w:ilvl="8" w:tplc="3A7032C4">
      <w:numFmt w:val="bullet"/>
      <w:lvlText w:val="•"/>
      <w:lvlJc w:val="left"/>
      <w:pPr>
        <w:ind w:left="8836" w:hanging="281"/>
      </w:pPr>
      <w:rPr>
        <w:rFonts w:hint="default"/>
        <w:lang w:val="ru-RU" w:eastAsia="en-US" w:bidi="ar-SA"/>
      </w:rPr>
    </w:lvl>
  </w:abstractNum>
  <w:abstractNum w:abstractNumId="22" w15:restartNumberingAfterBreak="0">
    <w:nsid w:val="171E10A8"/>
    <w:multiLevelType w:val="hybridMultilevel"/>
    <w:tmpl w:val="829612CA"/>
    <w:lvl w:ilvl="0" w:tplc="1F08E8C6">
      <w:start w:val="1"/>
      <w:numFmt w:val="decimal"/>
      <w:lvlText w:val="%1)"/>
      <w:lvlJc w:val="left"/>
      <w:pPr>
        <w:ind w:left="1541" w:hanging="264"/>
      </w:pPr>
      <w:rPr>
        <w:rFonts w:ascii="Times New Roman" w:eastAsia="Times New Roman" w:hAnsi="Times New Roman" w:cs="Times New Roman" w:hint="default"/>
        <w:w w:val="100"/>
        <w:sz w:val="24"/>
        <w:szCs w:val="24"/>
        <w:lang w:val="ru-RU" w:eastAsia="en-US" w:bidi="ar-SA"/>
      </w:rPr>
    </w:lvl>
    <w:lvl w:ilvl="1" w:tplc="B930042C">
      <w:numFmt w:val="bullet"/>
      <w:lvlText w:val="•"/>
      <w:lvlJc w:val="left"/>
      <w:pPr>
        <w:ind w:left="1747" w:hanging="264"/>
      </w:pPr>
      <w:rPr>
        <w:lang w:val="ru-RU" w:eastAsia="en-US" w:bidi="ar-SA"/>
      </w:rPr>
    </w:lvl>
    <w:lvl w:ilvl="2" w:tplc="69DA4A9A">
      <w:numFmt w:val="bullet"/>
      <w:lvlText w:val="•"/>
      <w:lvlJc w:val="left"/>
      <w:pPr>
        <w:ind w:left="2834" w:hanging="264"/>
      </w:pPr>
      <w:rPr>
        <w:lang w:val="ru-RU" w:eastAsia="en-US" w:bidi="ar-SA"/>
      </w:rPr>
    </w:lvl>
    <w:lvl w:ilvl="3" w:tplc="6FF21D6E">
      <w:numFmt w:val="bullet"/>
      <w:lvlText w:val="•"/>
      <w:lvlJc w:val="left"/>
      <w:pPr>
        <w:ind w:left="3921" w:hanging="264"/>
      </w:pPr>
      <w:rPr>
        <w:lang w:val="ru-RU" w:eastAsia="en-US" w:bidi="ar-SA"/>
      </w:rPr>
    </w:lvl>
    <w:lvl w:ilvl="4" w:tplc="6F1E4CD0">
      <w:numFmt w:val="bullet"/>
      <w:lvlText w:val="•"/>
      <w:lvlJc w:val="left"/>
      <w:pPr>
        <w:ind w:left="5008" w:hanging="264"/>
      </w:pPr>
      <w:rPr>
        <w:lang w:val="ru-RU" w:eastAsia="en-US" w:bidi="ar-SA"/>
      </w:rPr>
    </w:lvl>
    <w:lvl w:ilvl="5" w:tplc="4AFE8304">
      <w:numFmt w:val="bullet"/>
      <w:lvlText w:val="•"/>
      <w:lvlJc w:val="left"/>
      <w:pPr>
        <w:ind w:left="6096" w:hanging="264"/>
      </w:pPr>
      <w:rPr>
        <w:lang w:val="ru-RU" w:eastAsia="en-US" w:bidi="ar-SA"/>
      </w:rPr>
    </w:lvl>
    <w:lvl w:ilvl="6" w:tplc="9A1EF9DC">
      <w:numFmt w:val="bullet"/>
      <w:lvlText w:val="•"/>
      <w:lvlJc w:val="left"/>
      <w:pPr>
        <w:ind w:left="7183" w:hanging="264"/>
      </w:pPr>
      <w:rPr>
        <w:lang w:val="ru-RU" w:eastAsia="en-US" w:bidi="ar-SA"/>
      </w:rPr>
    </w:lvl>
    <w:lvl w:ilvl="7" w:tplc="3710D08C">
      <w:numFmt w:val="bullet"/>
      <w:lvlText w:val="•"/>
      <w:lvlJc w:val="left"/>
      <w:pPr>
        <w:ind w:left="8270" w:hanging="264"/>
      </w:pPr>
      <w:rPr>
        <w:lang w:val="ru-RU" w:eastAsia="en-US" w:bidi="ar-SA"/>
      </w:rPr>
    </w:lvl>
    <w:lvl w:ilvl="8" w:tplc="086A1A8A">
      <w:numFmt w:val="bullet"/>
      <w:lvlText w:val="•"/>
      <w:lvlJc w:val="left"/>
      <w:pPr>
        <w:ind w:left="9357" w:hanging="264"/>
      </w:pPr>
      <w:rPr>
        <w:lang w:val="ru-RU" w:eastAsia="en-US" w:bidi="ar-SA"/>
      </w:rPr>
    </w:lvl>
  </w:abstractNum>
  <w:abstractNum w:abstractNumId="23" w15:restartNumberingAfterBreak="0">
    <w:nsid w:val="18511786"/>
    <w:multiLevelType w:val="hybridMultilevel"/>
    <w:tmpl w:val="45705B98"/>
    <w:lvl w:ilvl="0" w:tplc="5E6E02E2">
      <w:start w:val="1"/>
      <w:numFmt w:val="decimal"/>
      <w:lvlText w:val="%1)"/>
      <w:lvlJc w:val="left"/>
      <w:pPr>
        <w:ind w:left="668" w:hanging="424"/>
      </w:pPr>
      <w:rPr>
        <w:rFonts w:ascii="Times New Roman" w:eastAsia="Times New Roman" w:hAnsi="Times New Roman" w:cs="Times New Roman" w:hint="default"/>
        <w:w w:val="99"/>
        <w:sz w:val="24"/>
        <w:szCs w:val="24"/>
        <w:lang w:val="ru-RU" w:eastAsia="en-US" w:bidi="ar-SA"/>
      </w:rPr>
    </w:lvl>
    <w:lvl w:ilvl="1" w:tplc="030C2292">
      <w:numFmt w:val="bullet"/>
      <w:lvlText w:val="•"/>
      <w:lvlJc w:val="left"/>
      <w:pPr>
        <w:ind w:left="1747" w:hanging="424"/>
      </w:pPr>
      <w:rPr>
        <w:rFonts w:hint="default"/>
        <w:lang w:val="ru-RU" w:eastAsia="en-US" w:bidi="ar-SA"/>
      </w:rPr>
    </w:lvl>
    <w:lvl w:ilvl="2" w:tplc="ACA266F4">
      <w:numFmt w:val="bullet"/>
      <w:lvlText w:val="•"/>
      <w:lvlJc w:val="left"/>
      <w:pPr>
        <w:ind w:left="2834" w:hanging="424"/>
      </w:pPr>
      <w:rPr>
        <w:rFonts w:hint="default"/>
        <w:lang w:val="ru-RU" w:eastAsia="en-US" w:bidi="ar-SA"/>
      </w:rPr>
    </w:lvl>
    <w:lvl w:ilvl="3" w:tplc="071E5558">
      <w:numFmt w:val="bullet"/>
      <w:lvlText w:val="•"/>
      <w:lvlJc w:val="left"/>
      <w:pPr>
        <w:ind w:left="3921" w:hanging="424"/>
      </w:pPr>
      <w:rPr>
        <w:rFonts w:hint="default"/>
        <w:lang w:val="ru-RU" w:eastAsia="en-US" w:bidi="ar-SA"/>
      </w:rPr>
    </w:lvl>
    <w:lvl w:ilvl="4" w:tplc="707CC8C6">
      <w:numFmt w:val="bullet"/>
      <w:lvlText w:val="•"/>
      <w:lvlJc w:val="left"/>
      <w:pPr>
        <w:ind w:left="5008" w:hanging="424"/>
      </w:pPr>
      <w:rPr>
        <w:rFonts w:hint="default"/>
        <w:lang w:val="ru-RU" w:eastAsia="en-US" w:bidi="ar-SA"/>
      </w:rPr>
    </w:lvl>
    <w:lvl w:ilvl="5" w:tplc="0F8CD382">
      <w:numFmt w:val="bullet"/>
      <w:lvlText w:val="•"/>
      <w:lvlJc w:val="left"/>
      <w:pPr>
        <w:ind w:left="6096" w:hanging="424"/>
      </w:pPr>
      <w:rPr>
        <w:rFonts w:hint="default"/>
        <w:lang w:val="ru-RU" w:eastAsia="en-US" w:bidi="ar-SA"/>
      </w:rPr>
    </w:lvl>
    <w:lvl w:ilvl="6" w:tplc="C45C822A">
      <w:numFmt w:val="bullet"/>
      <w:lvlText w:val="•"/>
      <w:lvlJc w:val="left"/>
      <w:pPr>
        <w:ind w:left="7183" w:hanging="424"/>
      </w:pPr>
      <w:rPr>
        <w:rFonts w:hint="default"/>
        <w:lang w:val="ru-RU" w:eastAsia="en-US" w:bidi="ar-SA"/>
      </w:rPr>
    </w:lvl>
    <w:lvl w:ilvl="7" w:tplc="EDA45E68">
      <w:numFmt w:val="bullet"/>
      <w:lvlText w:val="•"/>
      <w:lvlJc w:val="left"/>
      <w:pPr>
        <w:ind w:left="8270" w:hanging="424"/>
      </w:pPr>
      <w:rPr>
        <w:rFonts w:hint="default"/>
        <w:lang w:val="ru-RU" w:eastAsia="en-US" w:bidi="ar-SA"/>
      </w:rPr>
    </w:lvl>
    <w:lvl w:ilvl="8" w:tplc="3AA8CC72">
      <w:numFmt w:val="bullet"/>
      <w:lvlText w:val="•"/>
      <w:lvlJc w:val="left"/>
      <w:pPr>
        <w:ind w:left="9357" w:hanging="424"/>
      </w:pPr>
      <w:rPr>
        <w:rFonts w:hint="default"/>
        <w:lang w:val="ru-RU" w:eastAsia="en-US" w:bidi="ar-SA"/>
      </w:rPr>
    </w:lvl>
  </w:abstractNum>
  <w:abstractNum w:abstractNumId="24" w15:restartNumberingAfterBreak="0">
    <w:nsid w:val="18B6302E"/>
    <w:multiLevelType w:val="multilevel"/>
    <w:tmpl w:val="38A4472A"/>
    <w:lvl w:ilvl="0">
      <w:start w:val="1"/>
      <w:numFmt w:val="decimal"/>
      <w:lvlText w:val="%1"/>
      <w:lvlJc w:val="left"/>
      <w:pPr>
        <w:ind w:left="788" w:hanging="540"/>
      </w:pPr>
      <w:rPr>
        <w:rFonts w:hint="default"/>
        <w:lang w:val="ru-RU" w:eastAsia="en-US" w:bidi="ar-SA"/>
      </w:rPr>
    </w:lvl>
    <w:lvl w:ilvl="1">
      <w:start w:val="2"/>
      <w:numFmt w:val="decimal"/>
      <w:lvlText w:val="%1.%2"/>
      <w:lvlJc w:val="left"/>
      <w:pPr>
        <w:ind w:left="788" w:hanging="540"/>
      </w:pPr>
      <w:rPr>
        <w:rFonts w:hint="default"/>
        <w:lang w:val="ru-RU" w:eastAsia="en-US" w:bidi="ar-SA"/>
      </w:rPr>
    </w:lvl>
    <w:lvl w:ilvl="2">
      <w:start w:val="1"/>
      <w:numFmt w:val="decimal"/>
      <w:lvlText w:val="%1.%2.%3"/>
      <w:lvlJc w:val="left"/>
      <w:pPr>
        <w:ind w:left="788" w:hanging="540"/>
        <w:jc w:val="right"/>
      </w:pPr>
      <w:rPr>
        <w:rFonts w:ascii="Times New Roman" w:eastAsia="Times New Roman" w:hAnsi="Times New Roman" w:cs="Times New Roman" w:hint="default"/>
        <w:i/>
        <w:iCs/>
        <w:w w:val="100"/>
        <w:sz w:val="24"/>
        <w:szCs w:val="24"/>
        <w:u w:val="single" w:color="000000"/>
        <w:lang w:val="ru-RU" w:eastAsia="en-US" w:bidi="ar-SA"/>
      </w:rPr>
    </w:lvl>
    <w:lvl w:ilvl="3">
      <w:numFmt w:val="bullet"/>
      <w:lvlText w:val="•"/>
      <w:lvlJc w:val="left"/>
      <w:pPr>
        <w:ind w:left="3876" w:hanging="540"/>
      </w:pPr>
      <w:rPr>
        <w:rFonts w:hint="default"/>
        <w:lang w:val="ru-RU" w:eastAsia="en-US" w:bidi="ar-SA"/>
      </w:rPr>
    </w:lvl>
    <w:lvl w:ilvl="4">
      <w:numFmt w:val="bullet"/>
      <w:lvlText w:val="•"/>
      <w:lvlJc w:val="left"/>
      <w:pPr>
        <w:ind w:left="4908" w:hanging="540"/>
      </w:pPr>
      <w:rPr>
        <w:rFonts w:hint="default"/>
        <w:lang w:val="ru-RU" w:eastAsia="en-US" w:bidi="ar-SA"/>
      </w:rPr>
    </w:lvl>
    <w:lvl w:ilvl="5">
      <w:numFmt w:val="bullet"/>
      <w:lvlText w:val="•"/>
      <w:lvlJc w:val="left"/>
      <w:pPr>
        <w:ind w:left="5940" w:hanging="540"/>
      </w:pPr>
      <w:rPr>
        <w:rFonts w:hint="default"/>
        <w:lang w:val="ru-RU" w:eastAsia="en-US" w:bidi="ar-SA"/>
      </w:rPr>
    </w:lvl>
    <w:lvl w:ilvl="6">
      <w:numFmt w:val="bullet"/>
      <w:lvlText w:val="•"/>
      <w:lvlJc w:val="left"/>
      <w:pPr>
        <w:ind w:left="6972" w:hanging="540"/>
      </w:pPr>
      <w:rPr>
        <w:rFonts w:hint="default"/>
        <w:lang w:val="ru-RU" w:eastAsia="en-US" w:bidi="ar-SA"/>
      </w:rPr>
    </w:lvl>
    <w:lvl w:ilvl="7">
      <w:numFmt w:val="bullet"/>
      <w:lvlText w:val="•"/>
      <w:lvlJc w:val="left"/>
      <w:pPr>
        <w:ind w:left="8004" w:hanging="540"/>
      </w:pPr>
      <w:rPr>
        <w:rFonts w:hint="default"/>
        <w:lang w:val="ru-RU" w:eastAsia="en-US" w:bidi="ar-SA"/>
      </w:rPr>
    </w:lvl>
    <w:lvl w:ilvl="8">
      <w:numFmt w:val="bullet"/>
      <w:lvlText w:val="•"/>
      <w:lvlJc w:val="left"/>
      <w:pPr>
        <w:ind w:left="9036" w:hanging="540"/>
      </w:pPr>
      <w:rPr>
        <w:rFonts w:hint="default"/>
        <w:lang w:val="ru-RU" w:eastAsia="en-US" w:bidi="ar-SA"/>
      </w:rPr>
    </w:lvl>
  </w:abstractNum>
  <w:abstractNum w:abstractNumId="25" w15:restartNumberingAfterBreak="0">
    <w:nsid w:val="1A2823BF"/>
    <w:multiLevelType w:val="hybridMultilevel"/>
    <w:tmpl w:val="1EDAEE28"/>
    <w:lvl w:ilvl="0" w:tplc="02ACDF5E">
      <w:numFmt w:val="bullet"/>
      <w:lvlText w:val=""/>
      <w:lvlJc w:val="left"/>
      <w:pPr>
        <w:ind w:left="1262" w:hanging="281"/>
      </w:pPr>
      <w:rPr>
        <w:rFonts w:ascii="Symbol" w:eastAsia="Symbol" w:hAnsi="Symbol" w:cs="Symbol" w:hint="default"/>
        <w:spacing w:val="0"/>
        <w:w w:val="100"/>
        <w:lang w:val="ru-RU" w:eastAsia="en-US" w:bidi="ar-SA"/>
      </w:rPr>
    </w:lvl>
    <w:lvl w:ilvl="1" w:tplc="A2148694">
      <w:numFmt w:val="bullet"/>
      <w:lvlText w:val="•"/>
      <w:lvlJc w:val="left"/>
      <w:pPr>
        <w:ind w:left="2268" w:hanging="281"/>
      </w:pPr>
      <w:rPr>
        <w:rFonts w:hint="default"/>
        <w:lang w:val="ru-RU" w:eastAsia="en-US" w:bidi="ar-SA"/>
      </w:rPr>
    </w:lvl>
    <w:lvl w:ilvl="2" w:tplc="662AC932">
      <w:numFmt w:val="bullet"/>
      <w:lvlText w:val="•"/>
      <w:lvlJc w:val="left"/>
      <w:pPr>
        <w:ind w:left="3276" w:hanging="281"/>
      </w:pPr>
      <w:rPr>
        <w:rFonts w:hint="default"/>
        <w:lang w:val="ru-RU" w:eastAsia="en-US" w:bidi="ar-SA"/>
      </w:rPr>
    </w:lvl>
    <w:lvl w:ilvl="3" w:tplc="284C3A66">
      <w:numFmt w:val="bullet"/>
      <w:lvlText w:val="•"/>
      <w:lvlJc w:val="left"/>
      <w:pPr>
        <w:ind w:left="4284" w:hanging="281"/>
      </w:pPr>
      <w:rPr>
        <w:rFonts w:hint="default"/>
        <w:lang w:val="ru-RU" w:eastAsia="en-US" w:bidi="ar-SA"/>
      </w:rPr>
    </w:lvl>
    <w:lvl w:ilvl="4" w:tplc="BE30B6C4">
      <w:numFmt w:val="bullet"/>
      <w:lvlText w:val="•"/>
      <w:lvlJc w:val="left"/>
      <w:pPr>
        <w:ind w:left="5292" w:hanging="281"/>
      </w:pPr>
      <w:rPr>
        <w:rFonts w:hint="default"/>
        <w:lang w:val="ru-RU" w:eastAsia="en-US" w:bidi="ar-SA"/>
      </w:rPr>
    </w:lvl>
    <w:lvl w:ilvl="5" w:tplc="22D0E9B6">
      <w:numFmt w:val="bullet"/>
      <w:lvlText w:val="•"/>
      <w:lvlJc w:val="left"/>
      <w:pPr>
        <w:ind w:left="6300" w:hanging="281"/>
      </w:pPr>
      <w:rPr>
        <w:rFonts w:hint="default"/>
        <w:lang w:val="ru-RU" w:eastAsia="en-US" w:bidi="ar-SA"/>
      </w:rPr>
    </w:lvl>
    <w:lvl w:ilvl="6" w:tplc="868AF746">
      <w:numFmt w:val="bullet"/>
      <w:lvlText w:val="•"/>
      <w:lvlJc w:val="left"/>
      <w:pPr>
        <w:ind w:left="7308" w:hanging="281"/>
      </w:pPr>
      <w:rPr>
        <w:rFonts w:hint="default"/>
        <w:lang w:val="ru-RU" w:eastAsia="en-US" w:bidi="ar-SA"/>
      </w:rPr>
    </w:lvl>
    <w:lvl w:ilvl="7" w:tplc="E4121680">
      <w:numFmt w:val="bullet"/>
      <w:lvlText w:val="•"/>
      <w:lvlJc w:val="left"/>
      <w:pPr>
        <w:ind w:left="8316" w:hanging="281"/>
      </w:pPr>
      <w:rPr>
        <w:rFonts w:hint="default"/>
        <w:lang w:val="ru-RU" w:eastAsia="en-US" w:bidi="ar-SA"/>
      </w:rPr>
    </w:lvl>
    <w:lvl w:ilvl="8" w:tplc="6B9CC36E">
      <w:numFmt w:val="bullet"/>
      <w:lvlText w:val="•"/>
      <w:lvlJc w:val="left"/>
      <w:pPr>
        <w:ind w:left="9324" w:hanging="281"/>
      </w:pPr>
      <w:rPr>
        <w:rFonts w:hint="default"/>
        <w:lang w:val="ru-RU" w:eastAsia="en-US" w:bidi="ar-SA"/>
      </w:rPr>
    </w:lvl>
  </w:abstractNum>
  <w:abstractNum w:abstractNumId="26" w15:restartNumberingAfterBreak="0">
    <w:nsid w:val="1A920EC5"/>
    <w:multiLevelType w:val="multilevel"/>
    <w:tmpl w:val="B7E67F72"/>
    <w:lvl w:ilvl="0">
      <w:start w:val="1"/>
      <w:numFmt w:val="decimal"/>
      <w:lvlText w:val="%1."/>
      <w:lvlJc w:val="left"/>
      <w:pPr>
        <w:ind w:left="540" w:hanging="540"/>
      </w:pPr>
      <w:rPr>
        <w:rFonts w:hint="default"/>
      </w:rPr>
    </w:lvl>
    <w:lvl w:ilvl="1">
      <w:start w:val="1"/>
      <w:numFmt w:val="decimal"/>
      <w:lvlText w:val="%1.%2."/>
      <w:lvlJc w:val="left"/>
      <w:pPr>
        <w:ind w:left="680" w:hanging="540"/>
      </w:pPr>
      <w:rPr>
        <w:rFonts w:hint="default"/>
      </w:rPr>
    </w:lvl>
    <w:lvl w:ilvl="2">
      <w:start w:val="1"/>
      <w:numFmt w:val="decimal"/>
      <w:lvlText w:val="%1.%2.%3."/>
      <w:lvlJc w:val="left"/>
      <w:pPr>
        <w:ind w:left="1000" w:hanging="720"/>
      </w:pPr>
      <w:rPr>
        <w:rFonts w:hint="default"/>
      </w:rPr>
    </w:lvl>
    <w:lvl w:ilvl="3">
      <w:start w:val="1"/>
      <w:numFmt w:val="decimal"/>
      <w:lvlText w:val="%1.%2.%3.%4."/>
      <w:lvlJc w:val="left"/>
      <w:pPr>
        <w:ind w:left="1140" w:hanging="720"/>
      </w:pPr>
      <w:rPr>
        <w:rFonts w:hint="default"/>
      </w:rPr>
    </w:lvl>
    <w:lvl w:ilvl="4">
      <w:start w:val="1"/>
      <w:numFmt w:val="decimal"/>
      <w:lvlText w:val="%1.%2.%3.%4.%5."/>
      <w:lvlJc w:val="left"/>
      <w:pPr>
        <w:ind w:left="1640" w:hanging="1080"/>
      </w:pPr>
      <w:rPr>
        <w:rFonts w:hint="default"/>
      </w:rPr>
    </w:lvl>
    <w:lvl w:ilvl="5">
      <w:start w:val="1"/>
      <w:numFmt w:val="decimal"/>
      <w:lvlText w:val="%1.%2.%3.%4.%5.%6."/>
      <w:lvlJc w:val="left"/>
      <w:pPr>
        <w:ind w:left="1780" w:hanging="1080"/>
      </w:pPr>
      <w:rPr>
        <w:rFonts w:hint="default"/>
      </w:rPr>
    </w:lvl>
    <w:lvl w:ilvl="6">
      <w:start w:val="1"/>
      <w:numFmt w:val="decimal"/>
      <w:lvlText w:val="%1.%2.%3.%4.%5.%6.%7."/>
      <w:lvlJc w:val="left"/>
      <w:pPr>
        <w:ind w:left="2280" w:hanging="1440"/>
      </w:pPr>
      <w:rPr>
        <w:rFonts w:hint="default"/>
      </w:rPr>
    </w:lvl>
    <w:lvl w:ilvl="7">
      <w:start w:val="1"/>
      <w:numFmt w:val="decimal"/>
      <w:lvlText w:val="%1.%2.%3.%4.%5.%6.%7.%8."/>
      <w:lvlJc w:val="left"/>
      <w:pPr>
        <w:ind w:left="2420" w:hanging="1440"/>
      </w:pPr>
      <w:rPr>
        <w:rFonts w:hint="default"/>
      </w:rPr>
    </w:lvl>
    <w:lvl w:ilvl="8">
      <w:start w:val="1"/>
      <w:numFmt w:val="decimal"/>
      <w:lvlText w:val="%1.%2.%3.%4.%5.%6.%7.%8.%9."/>
      <w:lvlJc w:val="left"/>
      <w:pPr>
        <w:ind w:left="2920" w:hanging="1800"/>
      </w:pPr>
      <w:rPr>
        <w:rFonts w:hint="default"/>
      </w:rPr>
    </w:lvl>
  </w:abstractNum>
  <w:abstractNum w:abstractNumId="27" w15:restartNumberingAfterBreak="0">
    <w:nsid w:val="1BBA5A69"/>
    <w:multiLevelType w:val="hybridMultilevel"/>
    <w:tmpl w:val="91005152"/>
    <w:lvl w:ilvl="0" w:tplc="4EF45B42">
      <w:numFmt w:val="bullet"/>
      <w:lvlText w:val=""/>
      <w:lvlJc w:val="left"/>
      <w:pPr>
        <w:ind w:left="1275" w:hanging="708"/>
      </w:pPr>
      <w:rPr>
        <w:rFonts w:hint="default"/>
        <w:w w:val="100"/>
        <w:lang w:val="ru-RU" w:eastAsia="en-US" w:bidi="ar-SA"/>
      </w:rPr>
    </w:lvl>
    <w:lvl w:ilvl="1" w:tplc="6D388CDA">
      <w:numFmt w:val="bullet"/>
      <w:lvlText w:val=""/>
      <w:lvlJc w:val="left"/>
      <w:pPr>
        <w:ind w:left="1682" w:hanging="360"/>
      </w:pPr>
      <w:rPr>
        <w:rFonts w:ascii="Symbol" w:eastAsia="Symbol" w:hAnsi="Symbol" w:cs="Symbol" w:hint="default"/>
        <w:w w:val="100"/>
        <w:sz w:val="28"/>
        <w:szCs w:val="28"/>
        <w:lang w:val="ru-RU" w:eastAsia="en-US" w:bidi="ar-SA"/>
      </w:rPr>
    </w:lvl>
    <w:lvl w:ilvl="2" w:tplc="EAF8D8B6">
      <w:numFmt w:val="bullet"/>
      <w:lvlText w:val="•"/>
      <w:lvlJc w:val="left"/>
      <w:pPr>
        <w:ind w:left="3529" w:hanging="360"/>
      </w:pPr>
      <w:rPr>
        <w:rFonts w:hint="default"/>
        <w:lang w:val="ru-RU" w:eastAsia="en-US" w:bidi="ar-SA"/>
      </w:rPr>
    </w:lvl>
    <w:lvl w:ilvl="3" w:tplc="73089C48">
      <w:numFmt w:val="bullet"/>
      <w:lvlText w:val="•"/>
      <w:lvlJc w:val="left"/>
      <w:pPr>
        <w:ind w:left="4453" w:hanging="360"/>
      </w:pPr>
      <w:rPr>
        <w:rFonts w:hint="default"/>
        <w:lang w:val="ru-RU" w:eastAsia="en-US" w:bidi="ar-SA"/>
      </w:rPr>
    </w:lvl>
    <w:lvl w:ilvl="4" w:tplc="11A2E480">
      <w:numFmt w:val="bullet"/>
      <w:lvlText w:val="•"/>
      <w:lvlJc w:val="left"/>
      <w:pPr>
        <w:ind w:left="5378" w:hanging="360"/>
      </w:pPr>
      <w:rPr>
        <w:rFonts w:hint="default"/>
        <w:lang w:val="ru-RU" w:eastAsia="en-US" w:bidi="ar-SA"/>
      </w:rPr>
    </w:lvl>
    <w:lvl w:ilvl="5" w:tplc="A46C5F3E">
      <w:numFmt w:val="bullet"/>
      <w:lvlText w:val="•"/>
      <w:lvlJc w:val="left"/>
      <w:pPr>
        <w:ind w:left="6303" w:hanging="360"/>
      </w:pPr>
      <w:rPr>
        <w:rFonts w:hint="default"/>
        <w:lang w:val="ru-RU" w:eastAsia="en-US" w:bidi="ar-SA"/>
      </w:rPr>
    </w:lvl>
    <w:lvl w:ilvl="6" w:tplc="624A3B66">
      <w:numFmt w:val="bullet"/>
      <w:lvlText w:val="•"/>
      <w:lvlJc w:val="left"/>
      <w:pPr>
        <w:ind w:left="7227" w:hanging="360"/>
      </w:pPr>
      <w:rPr>
        <w:rFonts w:hint="default"/>
        <w:lang w:val="ru-RU" w:eastAsia="en-US" w:bidi="ar-SA"/>
      </w:rPr>
    </w:lvl>
    <w:lvl w:ilvl="7" w:tplc="37506E6E">
      <w:numFmt w:val="bullet"/>
      <w:lvlText w:val="•"/>
      <w:lvlJc w:val="left"/>
      <w:pPr>
        <w:ind w:left="8152" w:hanging="360"/>
      </w:pPr>
      <w:rPr>
        <w:rFonts w:hint="default"/>
        <w:lang w:val="ru-RU" w:eastAsia="en-US" w:bidi="ar-SA"/>
      </w:rPr>
    </w:lvl>
    <w:lvl w:ilvl="8" w:tplc="E71EF8BE">
      <w:numFmt w:val="bullet"/>
      <w:lvlText w:val="•"/>
      <w:lvlJc w:val="left"/>
      <w:pPr>
        <w:ind w:left="9077" w:hanging="360"/>
      </w:pPr>
      <w:rPr>
        <w:rFonts w:hint="default"/>
        <w:lang w:val="ru-RU" w:eastAsia="en-US" w:bidi="ar-SA"/>
      </w:rPr>
    </w:lvl>
  </w:abstractNum>
  <w:abstractNum w:abstractNumId="28" w15:restartNumberingAfterBreak="0">
    <w:nsid w:val="1BD02945"/>
    <w:multiLevelType w:val="hybridMultilevel"/>
    <w:tmpl w:val="FBCEB9A4"/>
    <w:lvl w:ilvl="0" w:tplc="762A9572">
      <w:numFmt w:val="bullet"/>
      <w:lvlText w:val="–"/>
      <w:lvlJc w:val="left"/>
      <w:pPr>
        <w:ind w:left="612" w:hanging="329"/>
      </w:pPr>
      <w:rPr>
        <w:rFonts w:ascii="Times New Roman" w:eastAsia="Times New Roman" w:hAnsi="Times New Roman" w:cs="Times New Roman" w:hint="default"/>
        <w:w w:val="100"/>
        <w:sz w:val="24"/>
        <w:szCs w:val="24"/>
        <w:lang w:val="ru-RU" w:eastAsia="en-US" w:bidi="ar-SA"/>
      </w:rPr>
    </w:lvl>
    <w:lvl w:ilvl="1" w:tplc="E168D8DE">
      <w:numFmt w:val="bullet"/>
      <w:lvlText w:val="-"/>
      <w:lvlJc w:val="left"/>
      <w:pPr>
        <w:ind w:left="100" w:hanging="161"/>
      </w:pPr>
      <w:rPr>
        <w:w w:val="99"/>
        <w:lang w:val="ru-RU" w:eastAsia="en-US" w:bidi="ar-SA"/>
      </w:rPr>
    </w:lvl>
    <w:lvl w:ilvl="2" w:tplc="76D2C7FA">
      <w:numFmt w:val="bullet"/>
      <w:lvlText w:val="•"/>
      <w:lvlJc w:val="left"/>
      <w:pPr>
        <w:ind w:left="660" w:hanging="161"/>
      </w:pPr>
      <w:rPr>
        <w:lang w:val="ru-RU" w:eastAsia="en-US" w:bidi="ar-SA"/>
      </w:rPr>
    </w:lvl>
    <w:lvl w:ilvl="3" w:tplc="5D54C8A8">
      <w:numFmt w:val="bullet"/>
      <w:lvlText w:val="•"/>
      <w:lvlJc w:val="left"/>
      <w:pPr>
        <w:ind w:left="2019" w:hanging="161"/>
      </w:pPr>
      <w:rPr>
        <w:lang w:val="ru-RU" w:eastAsia="en-US" w:bidi="ar-SA"/>
      </w:rPr>
    </w:lvl>
    <w:lvl w:ilvl="4" w:tplc="64EC2E12">
      <w:numFmt w:val="bullet"/>
      <w:lvlText w:val="•"/>
      <w:lvlJc w:val="left"/>
      <w:pPr>
        <w:ind w:left="3378" w:hanging="161"/>
      </w:pPr>
      <w:rPr>
        <w:lang w:val="ru-RU" w:eastAsia="en-US" w:bidi="ar-SA"/>
      </w:rPr>
    </w:lvl>
    <w:lvl w:ilvl="5" w:tplc="EEB4FAF0">
      <w:numFmt w:val="bullet"/>
      <w:lvlText w:val="•"/>
      <w:lvlJc w:val="left"/>
      <w:pPr>
        <w:ind w:left="4737" w:hanging="161"/>
      </w:pPr>
      <w:rPr>
        <w:lang w:val="ru-RU" w:eastAsia="en-US" w:bidi="ar-SA"/>
      </w:rPr>
    </w:lvl>
    <w:lvl w:ilvl="6" w:tplc="6438321A">
      <w:numFmt w:val="bullet"/>
      <w:lvlText w:val="•"/>
      <w:lvlJc w:val="left"/>
      <w:pPr>
        <w:ind w:left="6096" w:hanging="161"/>
      </w:pPr>
      <w:rPr>
        <w:lang w:val="ru-RU" w:eastAsia="en-US" w:bidi="ar-SA"/>
      </w:rPr>
    </w:lvl>
    <w:lvl w:ilvl="7" w:tplc="557AA350">
      <w:numFmt w:val="bullet"/>
      <w:lvlText w:val="•"/>
      <w:lvlJc w:val="left"/>
      <w:pPr>
        <w:ind w:left="7455" w:hanging="161"/>
      </w:pPr>
      <w:rPr>
        <w:lang w:val="ru-RU" w:eastAsia="en-US" w:bidi="ar-SA"/>
      </w:rPr>
    </w:lvl>
    <w:lvl w:ilvl="8" w:tplc="C2DAB8C4">
      <w:numFmt w:val="bullet"/>
      <w:lvlText w:val="•"/>
      <w:lvlJc w:val="left"/>
      <w:pPr>
        <w:ind w:left="8814" w:hanging="161"/>
      </w:pPr>
      <w:rPr>
        <w:lang w:val="ru-RU" w:eastAsia="en-US" w:bidi="ar-SA"/>
      </w:rPr>
    </w:lvl>
  </w:abstractNum>
  <w:abstractNum w:abstractNumId="29" w15:restartNumberingAfterBreak="0">
    <w:nsid w:val="1E415327"/>
    <w:multiLevelType w:val="hybridMultilevel"/>
    <w:tmpl w:val="A4AAA332"/>
    <w:lvl w:ilvl="0" w:tplc="450EAE98">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9BA44CA0">
      <w:numFmt w:val="bullet"/>
      <w:lvlText w:val="•"/>
      <w:lvlJc w:val="left"/>
      <w:pPr>
        <w:ind w:left="2503" w:hanging="260"/>
      </w:pPr>
      <w:rPr>
        <w:lang w:val="ru-RU" w:eastAsia="en-US" w:bidi="ar-SA"/>
      </w:rPr>
    </w:lvl>
    <w:lvl w:ilvl="2" w:tplc="E75E8C5A">
      <w:numFmt w:val="bullet"/>
      <w:lvlText w:val="•"/>
      <w:lvlJc w:val="left"/>
      <w:pPr>
        <w:ind w:left="3506" w:hanging="260"/>
      </w:pPr>
      <w:rPr>
        <w:lang w:val="ru-RU" w:eastAsia="en-US" w:bidi="ar-SA"/>
      </w:rPr>
    </w:lvl>
    <w:lvl w:ilvl="3" w:tplc="FF3A1590">
      <w:numFmt w:val="bullet"/>
      <w:lvlText w:val="•"/>
      <w:lvlJc w:val="left"/>
      <w:pPr>
        <w:ind w:left="4509" w:hanging="260"/>
      </w:pPr>
      <w:rPr>
        <w:lang w:val="ru-RU" w:eastAsia="en-US" w:bidi="ar-SA"/>
      </w:rPr>
    </w:lvl>
    <w:lvl w:ilvl="4" w:tplc="791CBB02">
      <w:numFmt w:val="bullet"/>
      <w:lvlText w:val="•"/>
      <w:lvlJc w:val="left"/>
      <w:pPr>
        <w:ind w:left="5512" w:hanging="260"/>
      </w:pPr>
      <w:rPr>
        <w:lang w:val="ru-RU" w:eastAsia="en-US" w:bidi="ar-SA"/>
      </w:rPr>
    </w:lvl>
    <w:lvl w:ilvl="5" w:tplc="B1D6F90A">
      <w:numFmt w:val="bullet"/>
      <w:lvlText w:val="•"/>
      <w:lvlJc w:val="left"/>
      <w:pPr>
        <w:ind w:left="6516" w:hanging="260"/>
      </w:pPr>
      <w:rPr>
        <w:lang w:val="ru-RU" w:eastAsia="en-US" w:bidi="ar-SA"/>
      </w:rPr>
    </w:lvl>
    <w:lvl w:ilvl="6" w:tplc="79B0F06E">
      <w:numFmt w:val="bullet"/>
      <w:lvlText w:val="•"/>
      <w:lvlJc w:val="left"/>
      <w:pPr>
        <w:ind w:left="7519" w:hanging="260"/>
      </w:pPr>
      <w:rPr>
        <w:lang w:val="ru-RU" w:eastAsia="en-US" w:bidi="ar-SA"/>
      </w:rPr>
    </w:lvl>
    <w:lvl w:ilvl="7" w:tplc="75A016F6">
      <w:numFmt w:val="bullet"/>
      <w:lvlText w:val="•"/>
      <w:lvlJc w:val="left"/>
      <w:pPr>
        <w:ind w:left="8522" w:hanging="260"/>
      </w:pPr>
      <w:rPr>
        <w:lang w:val="ru-RU" w:eastAsia="en-US" w:bidi="ar-SA"/>
      </w:rPr>
    </w:lvl>
    <w:lvl w:ilvl="8" w:tplc="2C588FE2">
      <w:numFmt w:val="bullet"/>
      <w:lvlText w:val="•"/>
      <w:lvlJc w:val="left"/>
      <w:pPr>
        <w:ind w:left="9525" w:hanging="260"/>
      </w:pPr>
      <w:rPr>
        <w:lang w:val="ru-RU" w:eastAsia="en-US" w:bidi="ar-SA"/>
      </w:rPr>
    </w:lvl>
  </w:abstractNum>
  <w:abstractNum w:abstractNumId="30" w15:restartNumberingAfterBreak="0">
    <w:nsid w:val="1E5C72E0"/>
    <w:multiLevelType w:val="hybridMultilevel"/>
    <w:tmpl w:val="AE00B7E4"/>
    <w:lvl w:ilvl="0" w:tplc="43D4706C">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3F1A149A">
      <w:numFmt w:val="bullet"/>
      <w:lvlText w:val="•"/>
      <w:lvlJc w:val="left"/>
      <w:pPr>
        <w:ind w:left="822" w:hanging="128"/>
      </w:pPr>
      <w:rPr>
        <w:rFonts w:hint="default"/>
        <w:lang w:val="ru-RU" w:eastAsia="en-US" w:bidi="ar-SA"/>
      </w:rPr>
    </w:lvl>
    <w:lvl w:ilvl="2" w:tplc="A6A6B6D8">
      <w:numFmt w:val="bullet"/>
      <w:lvlText w:val="•"/>
      <w:lvlJc w:val="left"/>
      <w:pPr>
        <w:ind w:left="1545" w:hanging="128"/>
      </w:pPr>
      <w:rPr>
        <w:rFonts w:hint="default"/>
        <w:lang w:val="ru-RU" w:eastAsia="en-US" w:bidi="ar-SA"/>
      </w:rPr>
    </w:lvl>
    <w:lvl w:ilvl="3" w:tplc="EA1CFCDC">
      <w:numFmt w:val="bullet"/>
      <w:lvlText w:val="•"/>
      <w:lvlJc w:val="left"/>
      <w:pPr>
        <w:ind w:left="2268" w:hanging="128"/>
      </w:pPr>
      <w:rPr>
        <w:rFonts w:hint="default"/>
        <w:lang w:val="ru-RU" w:eastAsia="en-US" w:bidi="ar-SA"/>
      </w:rPr>
    </w:lvl>
    <w:lvl w:ilvl="4" w:tplc="0D9C937C">
      <w:numFmt w:val="bullet"/>
      <w:lvlText w:val="•"/>
      <w:lvlJc w:val="left"/>
      <w:pPr>
        <w:ind w:left="2991" w:hanging="128"/>
      </w:pPr>
      <w:rPr>
        <w:rFonts w:hint="default"/>
        <w:lang w:val="ru-RU" w:eastAsia="en-US" w:bidi="ar-SA"/>
      </w:rPr>
    </w:lvl>
    <w:lvl w:ilvl="5" w:tplc="8B98E7A8">
      <w:numFmt w:val="bullet"/>
      <w:lvlText w:val="•"/>
      <w:lvlJc w:val="left"/>
      <w:pPr>
        <w:ind w:left="3714" w:hanging="128"/>
      </w:pPr>
      <w:rPr>
        <w:rFonts w:hint="default"/>
        <w:lang w:val="ru-RU" w:eastAsia="en-US" w:bidi="ar-SA"/>
      </w:rPr>
    </w:lvl>
    <w:lvl w:ilvl="6" w:tplc="E01AF88C">
      <w:numFmt w:val="bullet"/>
      <w:lvlText w:val="•"/>
      <w:lvlJc w:val="left"/>
      <w:pPr>
        <w:ind w:left="4436" w:hanging="128"/>
      </w:pPr>
      <w:rPr>
        <w:rFonts w:hint="default"/>
        <w:lang w:val="ru-RU" w:eastAsia="en-US" w:bidi="ar-SA"/>
      </w:rPr>
    </w:lvl>
    <w:lvl w:ilvl="7" w:tplc="C9CAE370">
      <w:numFmt w:val="bullet"/>
      <w:lvlText w:val="•"/>
      <w:lvlJc w:val="left"/>
      <w:pPr>
        <w:ind w:left="5159" w:hanging="128"/>
      </w:pPr>
      <w:rPr>
        <w:rFonts w:hint="default"/>
        <w:lang w:val="ru-RU" w:eastAsia="en-US" w:bidi="ar-SA"/>
      </w:rPr>
    </w:lvl>
    <w:lvl w:ilvl="8" w:tplc="FA10EED6">
      <w:numFmt w:val="bullet"/>
      <w:lvlText w:val="•"/>
      <w:lvlJc w:val="left"/>
      <w:pPr>
        <w:ind w:left="5882" w:hanging="128"/>
      </w:pPr>
      <w:rPr>
        <w:rFonts w:hint="default"/>
        <w:lang w:val="ru-RU" w:eastAsia="en-US" w:bidi="ar-SA"/>
      </w:rPr>
    </w:lvl>
  </w:abstractNum>
  <w:abstractNum w:abstractNumId="31" w15:restartNumberingAfterBreak="0">
    <w:nsid w:val="1ECE6EA0"/>
    <w:multiLevelType w:val="hybridMultilevel"/>
    <w:tmpl w:val="8A9E442E"/>
    <w:lvl w:ilvl="0" w:tplc="FA3C7718">
      <w:start w:val="4"/>
      <w:numFmt w:val="decimal"/>
      <w:lvlText w:val="%1."/>
      <w:lvlJc w:val="left"/>
      <w:pPr>
        <w:ind w:left="524" w:hanging="181"/>
      </w:pPr>
      <w:rPr>
        <w:rFonts w:ascii="Times New Roman" w:eastAsia="Times New Roman" w:hAnsi="Times New Roman" w:cs="Times New Roman" w:hint="default"/>
        <w:w w:val="100"/>
        <w:sz w:val="22"/>
        <w:szCs w:val="22"/>
        <w:lang w:val="ru-RU" w:eastAsia="en-US" w:bidi="ar-SA"/>
      </w:rPr>
    </w:lvl>
    <w:lvl w:ilvl="1" w:tplc="5EEE5376">
      <w:start w:val="1"/>
      <w:numFmt w:val="decimal"/>
      <w:lvlText w:val="%2)"/>
      <w:lvlJc w:val="left"/>
      <w:pPr>
        <w:ind w:left="1540" w:hanging="448"/>
      </w:pPr>
      <w:rPr>
        <w:rFonts w:ascii="Times New Roman" w:eastAsia="Times New Roman" w:hAnsi="Times New Roman" w:cs="Times New Roman" w:hint="default"/>
        <w:w w:val="99"/>
        <w:sz w:val="24"/>
        <w:szCs w:val="24"/>
        <w:lang w:val="ru-RU" w:eastAsia="en-US" w:bidi="ar-SA"/>
      </w:rPr>
    </w:lvl>
    <w:lvl w:ilvl="2" w:tplc="3D100AD8">
      <w:numFmt w:val="bullet"/>
      <w:lvlText w:val="•"/>
      <w:lvlJc w:val="left"/>
      <w:pPr>
        <w:ind w:left="2650" w:hanging="448"/>
      </w:pPr>
      <w:rPr>
        <w:rFonts w:hint="default"/>
        <w:lang w:val="ru-RU" w:eastAsia="en-US" w:bidi="ar-SA"/>
      </w:rPr>
    </w:lvl>
    <w:lvl w:ilvl="3" w:tplc="541E6DDC">
      <w:numFmt w:val="bullet"/>
      <w:lvlText w:val="•"/>
      <w:lvlJc w:val="left"/>
      <w:pPr>
        <w:ind w:left="3760" w:hanging="448"/>
      </w:pPr>
      <w:rPr>
        <w:rFonts w:hint="default"/>
        <w:lang w:val="ru-RU" w:eastAsia="en-US" w:bidi="ar-SA"/>
      </w:rPr>
    </w:lvl>
    <w:lvl w:ilvl="4" w:tplc="10A03998">
      <w:numFmt w:val="bullet"/>
      <w:lvlText w:val="•"/>
      <w:lvlJc w:val="left"/>
      <w:pPr>
        <w:ind w:left="4870" w:hanging="448"/>
      </w:pPr>
      <w:rPr>
        <w:rFonts w:hint="default"/>
        <w:lang w:val="ru-RU" w:eastAsia="en-US" w:bidi="ar-SA"/>
      </w:rPr>
    </w:lvl>
    <w:lvl w:ilvl="5" w:tplc="E996A326">
      <w:numFmt w:val="bullet"/>
      <w:lvlText w:val="•"/>
      <w:lvlJc w:val="left"/>
      <w:pPr>
        <w:ind w:left="5980" w:hanging="448"/>
      </w:pPr>
      <w:rPr>
        <w:rFonts w:hint="default"/>
        <w:lang w:val="ru-RU" w:eastAsia="en-US" w:bidi="ar-SA"/>
      </w:rPr>
    </w:lvl>
    <w:lvl w:ilvl="6" w:tplc="660C319A">
      <w:numFmt w:val="bullet"/>
      <w:lvlText w:val="•"/>
      <w:lvlJc w:val="left"/>
      <w:pPr>
        <w:ind w:left="7091" w:hanging="448"/>
      </w:pPr>
      <w:rPr>
        <w:rFonts w:hint="default"/>
        <w:lang w:val="ru-RU" w:eastAsia="en-US" w:bidi="ar-SA"/>
      </w:rPr>
    </w:lvl>
    <w:lvl w:ilvl="7" w:tplc="39E09220">
      <w:numFmt w:val="bullet"/>
      <w:lvlText w:val="•"/>
      <w:lvlJc w:val="left"/>
      <w:pPr>
        <w:ind w:left="8201" w:hanging="448"/>
      </w:pPr>
      <w:rPr>
        <w:rFonts w:hint="default"/>
        <w:lang w:val="ru-RU" w:eastAsia="en-US" w:bidi="ar-SA"/>
      </w:rPr>
    </w:lvl>
    <w:lvl w:ilvl="8" w:tplc="4FE6BE56">
      <w:numFmt w:val="bullet"/>
      <w:lvlText w:val="•"/>
      <w:lvlJc w:val="left"/>
      <w:pPr>
        <w:ind w:left="9311" w:hanging="448"/>
      </w:pPr>
      <w:rPr>
        <w:rFonts w:hint="default"/>
        <w:lang w:val="ru-RU" w:eastAsia="en-US" w:bidi="ar-SA"/>
      </w:rPr>
    </w:lvl>
  </w:abstractNum>
  <w:abstractNum w:abstractNumId="32" w15:restartNumberingAfterBreak="0">
    <w:nsid w:val="20784897"/>
    <w:multiLevelType w:val="hybridMultilevel"/>
    <w:tmpl w:val="04429A02"/>
    <w:lvl w:ilvl="0" w:tplc="ED2AF556">
      <w:start w:val="1"/>
      <w:numFmt w:val="decimal"/>
      <w:lvlText w:val="%1)"/>
      <w:lvlJc w:val="left"/>
      <w:pPr>
        <w:ind w:left="668" w:hanging="312"/>
      </w:pPr>
      <w:rPr>
        <w:rFonts w:ascii="Times New Roman" w:eastAsia="Times New Roman" w:hAnsi="Times New Roman" w:cs="Times New Roman" w:hint="default"/>
        <w:w w:val="100"/>
        <w:sz w:val="24"/>
        <w:szCs w:val="24"/>
        <w:lang w:val="ru-RU" w:eastAsia="en-US" w:bidi="ar-SA"/>
      </w:rPr>
    </w:lvl>
    <w:lvl w:ilvl="1" w:tplc="72964D6C">
      <w:numFmt w:val="bullet"/>
      <w:lvlText w:val="•"/>
      <w:lvlJc w:val="left"/>
      <w:pPr>
        <w:ind w:left="1747" w:hanging="312"/>
      </w:pPr>
      <w:rPr>
        <w:lang w:val="ru-RU" w:eastAsia="en-US" w:bidi="ar-SA"/>
      </w:rPr>
    </w:lvl>
    <w:lvl w:ilvl="2" w:tplc="B2EA6E82">
      <w:numFmt w:val="bullet"/>
      <w:lvlText w:val="•"/>
      <w:lvlJc w:val="left"/>
      <w:pPr>
        <w:ind w:left="2834" w:hanging="312"/>
      </w:pPr>
      <w:rPr>
        <w:lang w:val="ru-RU" w:eastAsia="en-US" w:bidi="ar-SA"/>
      </w:rPr>
    </w:lvl>
    <w:lvl w:ilvl="3" w:tplc="F73A3138">
      <w:numFmt w:val="bullet"/>
      <w:lvlText w:val="•"/>
      <w:lvlJc w:val="left"/>
      <w:pPr>
        <w:ind w:left="3921" w:hanging="312"/>
      </w:pPr>
      <w:rPr>
        <w:lang w:val="ru-RU" w:eastAsia="en-US" w:bidi="ar-SA"/>
      </w:rPr>
    </w:lvl>
    <w:lvl w:ilvl="4" w:tplc="7BD63E34">
      <w:numFmt w:val="bullet"/>
      <w:lvlText w:val="•"/>
      <w:lvlJc w:val="left"/>
      <w:pPr>
        <w:ind w:left="5008" w:hanging="312"/>
      </w:pPr>
      <w:rPr>
        <w:lang w:val="ru-RU" w:eastAsia="en-US" w:bidi="ar-SA"/>
      </w:rPr>
    </w:lvl>
    <w:lvl w:ilvl="5" w:tplc="A66C2972">
      <w:numFmt w:val="bullet"/>
      <w:lvlText w:val="•"/>
      <w:lvlJc w:val="left"/>
      <w:pPr>
        <w:ind w:left="6096" w:hanging="312"/>
      </w:pPr>
      <w:rPr>
        <w:lang w:val="ru-RU" w:eastAsia="en-US" w:bidi="ar-SA"/>
      </w:rPr>
    </w:lvl>
    <w:lvl w:ilvl="6" w:tplc="45BE195A">
      <w:numFmt w:val="bullet"/>
      <w:lvlText w:val="•"/>
      <w:lvlJc w:val="left"/>
      <w:pPr>
        <w:ind w:left="7183" w:hanging="312"/>
      </w:pPr>
      <w:rPr>
        <w:lang w:val="ru-RU" w:eastAsia="en-US" w:bidi="ar-SA"/>
      </w:rPr>
    </w:lvl>
    <w:lvl w:ilvl="7" w:tplc="07303CE6">
      <w:numFmt w:val="bullet"/>
      <w:lvlText w:val="•"/>
      <w:lvlJc w:val="left"/>
      <w:pPr>
        <w:ind w:left="8270" w:hanging="312"/>
      </w:pPr>
      <w:rPr>
        <w:lang w:val="ru-RU" w:eastAsia="en-US" w:bidi="ar-SA"/>
      </w:rPr>
    </w:lvl>
    <w:lvl w:ilvl="8" w:tplc="B06E13C6">
      <w:numFmt w:val="bullet"/>
      <w:lvlText w:val="•"/>
      <w:lvlJc w:val="left"/>
      <w:pPr>
        <w:ind w:left="9357" w:hanging="312"/>
      </w:pPr>
      <w:rPr>
        <w:lang w:val="ru-RU" w:eastAsia="en-US" w:bidi="ar-SA"/>
      </w:rPr>
    </w:lvl>
  </w:abstractNum>
  <w:abstractNum w:abstractNumId="33" w15:restartNumberingAfterBreak="0">
    <w:nsid w:val="20947831"/>
    <w:multiLevelType w:val="hybridMultilevel"/>
    <w:tmpl w:val="7E96B8A2"/>
    <w:lvl w:ilvl="0" w:tplc="9942FADA">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4588C6C8">
      <w:numFmt w:val="bullet"/>
      <w:lvlText w:val="•"/>
      <w:lvlJc w:val="left"/>
      <w:pPr>
        <w:ind w:left="2503" w:hanging="260"/>
      </w:pPr>
      <w:rPr>
        <w:lang w:val="ru-RU" w:eastAsia="en-US" w:bidi="ar-SA"/>
      </w:rPr>
    </w:lvl>
    <w:lvl w:ilvl="2" w:tplc="600AD846">
      <w:numFmt w:val="bullet"/>
      <w:lvlText w:val="•"/>
      <w:lvlJc w:val="left"/>
      <w:pPr>
        <w:ind w:left="3506" w:hanging="260"/>
      </w:pPr>
      <w:rPr>
        <w:lang w:val="ru-RU" w:eastAsia="en-US" w:bidi="ar-SA"/>
      </w:rPr>
    </w:lvl>
    <w:lvl w:ilvl="3" w:tplc="9C3EA1A0">
      <w:numFmt w:val="bullet"/>
      <w:lvlText w:val="•"/>
      <w:lvlJc w:val="left"/>
      <w:pPr>
        <w:ind w:left="4509" w:hanging="260"/>
      </w:pPr>
      <w:rPr>
        <w:lang w:val="ru-RU" w:eastAsia="en-US" w:bidi="ar-SA"/>
      </w:rPr>
    </w:lvl>
    <w:lvl w:ilvl="4" w:tplc="1A463156">
      <w:numFmt w:val="bullet"/>
      <w:lvlText w:val="•"/>
      <w:lvlJc w:val="left"/>
      <w:pPr>
        <w:ind w:left="5512" w:hanging="260"/>
      </w:pPr>
      <w:rPr>
        <w:lang w:val="ru-RU" w:eastAsia="en-US" w:bidi="ar-SA"/>
      </w:rPr>
    </w:lvl>
    <w:lvl w:ilvl="5" w:tplc="3554628C">
      <w:numFmt w:val="bullet"/>
      <w:lvlText w:val="•"/>
      <w:lvlJc w:val="left"/>
      <w:pPr>
        <w:ind w:left="6516" w:hanging="260"/>
      </w:pPr>
      <w:rPr>
        <w:lang w:val="ru-RU" w:eastAsia="en-US" w:bidi="ar-SA"/>
      </w:rPr>
    </w:lvl>
    <w:lvl w:ilvl="6" w:tplc="059E0114">
      <w:numFmt w:val="bullet"/>
      <w:lvlText w:val="•"/>
      <w:lvlJc w:val="left"/>
      <w:pPr>
        <w:ind w:left="7519" w:hanging="260"/>
      </w:pPr>
      <w:rPr>
        <w:lang w:val="ru-RU" w:eastAsia="en-US" w:bidi="ar-SA"/>
      </w:rPr>
    </w:lvl>
    <w:lvl w:ilvl="7" w:tplc="CB503558">
      <w:numFmt w:val="bullet"/>
      <w:lvlText w:val="•"/>
      <w:lvlJc w:val="left"/>
      <w:pPr>
        <w:ind w:left="8522" w:hanging="260"/>
      </w:pPr>
      <w:rPr>
        <w:lang w:val="ru-RU" w:eastAsia="en-US" w:bidi="ar-SA"/>
      </w:rPr>
    </w:lvl>
    <w:lvl w:ilvl="8" w:tplc="E368A850">
      <w:numFmt w:val="bullet"/>
      <w:lvlText w:val="•"/>
      <w:lvlJc w:val="left"/>
      <w:pPr>
        <w:ind w:left="9525" w:hanging="260"/>
      </w:pPr>
      <w:rPr>
        <w:lang w:val="ru-RU" w:eastAsia="en-US" w:bidi="ar-SA"/>
      </w:rPr>
    </w:lvl>
  </w:abstractNum>
  <w:abstractNum w:abstractNumId="34" w15:restartNumberingAfterBreak="0">
    <w:nsid w:val="20E063B7"/>
    <w:multiLevelType w:val="hybridMultilevel"/>
    <w:tmpl w:val="40A42CDC"/>
    <w:lvl w:ilvl="0" w:tplc="43E03B32">
      <w:numFmt w:val="bullet"/>
      <w:lvlText w:val="-"/>
      <w:lvlJc w:val="left"/>
      <w:pPr>
        <w:ind w:left="1180" w:hanging="245"/>
      </w:pPr>
      <w:rPr>
        <w:rFonts w:ascii="Times New Roman" w:eastAsia="Times New Roman" w:hAnsi="Times New Roman" w:cs="Times New Roman" w:hint="default"/>
        <w:w w:val="95"/>
        <w:sz w:val="24"/>
        <w:szCs w:val="24"/>
        <w:lang w:val="ru-RU" w:eastAsia="en-US" w:bidi="ar-SA"/>
      </w:rPr>
    </w:lvl>
    <w:lvl w:ilvl="1" w:tplc="5E9611A2">
      <w:numFmt w:val="bullet"/>
      <w:lvlText w:val="•"/>
      <w:lvlJc w:val="left"/>
      <w:pPr>
        <w:ind w:left="2215" w:hanging="245"/>
      </w:pPr>
      <w:rPr>
        <w:rFonts w:hint="default"/>
        <w:lang w:val="ru-RU" w:eastAsia="en-US" w:bidi="ar-SA"/>
      </w:rPr>
    </w:lvl>
    <w:lvl w:ilvl="2" w:tplc="DDE89792">
      <w:numFmt w:val="bullet"/>
      <w:lvlText w:val="•"/>
      <w:lvlJc w:val="left"/>
      <w:pPr>
        <w:ind w:left="3250" w:hanging="245"/>
      </w:pPr>
      <w:rPr>
        <w:rFonts w:hint="default"/>
        <w:lang w:val="ru-RU" w:eastAsia="en-US" w:bidi="ar-SA"/>
      </w:rPr>
    </w:lvl>
    <w:lvl w:ilvl="3" w:tplc="634E032C">
      <w:numFmt w:val="bullet"/>
      <w:lvlText w:val="•"/>
      <w:lvlJc w:val="left"/>
      <w:pPr>
        <w:ind w:left="4285" w:hanging="245"/>
      </w:pPr>
      <w:rPr>
        <w:rFonts w:hint="default"/>
        <w:lang w:val="ru-RU" w:eastAsia="en-US" w:bidi="ar-SA"/>
      </w:rPr>
    </w:lvl>
    <w:lvl w:ilvl="4" w:tplc="2FA4F01C">
      <w:numFmt w:val="bullet"/>
      <w:lvlText w:val="•"/>
      <w:lvlJc w:val="left"/>
      <w:pPr>
        <w:ind w:left="5320" w:hanging="245"/>
      </w:pPr>
      <w:rPr>
        <w:rFonts w:hint="default"/>
        <w:lang w:val="ru-RU" w:eastAsia="en-US" w:bidi="ar-SA"/>
      </w:rPr>
    </w:lvl>
    <w:lvl w:ilvl="5" w:tplc="E52C4BFE">
      <w:numFmt w:val="bullet"/>
      <w:lvlText w:val="•"/>
      <w:lvlJc w:val="left"/>
      <w:pPr>
        <w:ind w:left="6356" w:hanging="245"/>
      </w:pPr>
      <w:rPr>
        <w:rFonts w:hint="default"/>
        <w:lang w:val="ru-RU" w:eastAsia="en-US" w:bidi="ar-SA"/>
      </w:rPr>
    </w:lvl>
    <w:lvl w:ilvl="6" w:tplc="D01410EA">
      <w:numFmt w:val="bullet"/>
      <w:lvlText w:val="•"/>
      <w:lvlJc w:val="left"/>
      <w:pPr>
        <w:ind w:left="7391" w:hanging="245"/>
      </w:pPr>
      <w:rPr>
        <w:rFonts w:hint="default"/>
        <w:lang w:val="ru-RU" w:eastAsia="en-US" w:bidi="ar-SA"/>
      </w:rPr>
    </w:lvl>
    <w:lvl w:ilvl="7" w:tplc="26283E0E">
      <w:numFmt w:val="bullet"/>
      <w:lvlText w:val="•"/>
      <w:lvlJc w:val="left"/>
      <w:pPr>
        <w:ind w:left="8426" w:hanging="245"/>
      </w:pPr>
      <w:rPr>
        <w:rFonts w:hint="default"/>
        <w:lang w:val="ru-RU" w:eastAsia="en-US" w:bidi="ar-SA"/>
      </w:rPr>
    </w:lvl>
    <w:lvl w:ilvl="8" w:tplc="229AD03A">
      <w:numFmt w:val="bullet"/>
      <w:lvlText w:val="•"/>
      <w:lvlJc w:val="left"/>
      <w:pPr>
        <w:ind w:left="9461" w:hanging="245"/>
      </w:pPr>
      <w:rPr>
        <w:rFonts w:hint="default"/>
        <w:lang w:val="ru-RU" w:eastAsia="en-US" w:bidi="ar-SA"/>
      </w:rPr>
    </w:lvl>
  </w:abstractNum>
  <w:abstractNum w:abstractNumId="35" w15:restartNumberingAfterBreak="0">
    <w:nsid w:val="22A5487C"/>
    <w:multiLevelType w:val="hybridMultilevel"/>
    <w:tmpl w:val="0AC8E46A"/>
    <w:lvl w:ilvl="0" w:tplc="60EA4ECA">
      <w:start w:val="1"/>
      <w:numFmt w:val="decimal"/>
      <w:lvlText w:val="%1."/>
      <w:lvlJc w:val="left"/>
      <w:pPr>
        <w:ind w:left="1920" w:hanging="360"/>
      </w:pPr>
      <w:rPr>
        <w:rFonts w:ascii="Times New Roman" w:eastAsia="Times New Roman" w:hAnsi="Times New Roman" w:cs="Times New Roman" w:hint="default"/>
        <w:b w:val="0"/>
        <w:w w:val="100"/>
        <w:sz w:val="24"/>
        <w:szCs w:val="24"/>
        <w:lang w:val="ru-RU" w:eastAsia="en-US" w:bidi="ar-SA"/>
      </w:rPr>
    </w:lvl>
    <w:lvl w:ilvl="1" w:tplc="F7FC3156">
      <w:numFmt w:val="bullet"/>
      <w:lvlText w:val="•"/>
      <w:lvlJc w:val="left"/>
      <w:pPr>
        <w:ind w:left="2863" w:hanging="360"/>
      </w:pPr>
      <w:rPr>
        <w:rFonts w:hint="default"/>
        <w:lang w:val="ru-RU" w:eastAsia="en-US" w:bidi="ar-SA"/>
      </w:rPr>
    </w:lvl>
    <w:lvl w:ilvl="2" w:tplc="2A404EB0">
      <w:numFmt w:val="bullet"/>
      <w:lvlText w:val="•"/>
      <w:lvlJc w:val="left"/>
      <w:pPr>
        <w:ind w:left="3826" w:hanging="360"/>
      </w:pPr>
      <w:rPr>
        <w:rFonts w:hint="default"/>
        <w:lang w:val="ru-RU" w:eastAsia="en-US" w:bidi="ar-SA"/>
      </w:rPr>
    </w:lvl>
    <w:lvl w:ilvl="3" w:tplc="05E0BFCC">
      <w:numFmt w:val="bullet"/>
      <w:lvlText w:val="•"/>
      <w:lvlJc w:val="left"/>
      <w:pPr>
        <w:ind w:left="4789" w:hanging="360"/>
      </w:pPr>
      <w:rPr>
        <w:rFonts w:hint="default"/>
        <w:lang w:val="ru-RU" w:eastAsia="en-US" w:bidi="ar-SA"/>
      </w:rPr>
    </w:lvl>
    <w:lvl w:ilvl="4" w:tplc="8080154C">
      <w:numFmt w:val="bullet"/>
      <w:lvlText w:val="•"/>
      <w:lvlJc w:val="left"/>
      <w:pPr>
        <w:ind w:left="5752" w:hanging="360"/>
      </w:pPr>
      <w:rPr>
        <w:rFonts w:hint="default"/>
        <w:lang w:val="ru-RU" w:eastAsia="en-US" w:bidi="ar-SA"/>
      </w:rPr>
    </w:lvl>
    <w:lvl w:ilvl="5" w:tplc="8102B840">
      <w:numFmt w:val="bullet"/>
      <w:lvlText w:val="•"/>
      <w:lvlJc w:val="left"/>
      <w:pPr>
        <w:ind w:left="6716" w:hanging="360"/>
      </w:pPr>
      <w:rPr>
        <w:rFonts w:hint="default"/>
        <w:lang w:val="ru-RU" w:eastAsia="en-US" w:bidi="ar-SA"/>
      </w:rPr>
    </w:lvl>
    <w:lvl w:ilvl="6" w:tplc="F184DE3E">
      <w:numFmt w:val="bullet"/>
      <w:lvlText w:val="•"/>
      <w:lvlJc w:val="left"/>
      <w:pPr>
        <w:ind w:left="7679" w:hanging="360"/>
      </w:pPr>
      <w:rPr>
        <w:rFonts w:hint="default"/>
        <w:lang w:val="ru-RU" w:eastAsia="en-US" w:bidi="ar-SA"/>
      </w:rPr>
    </w:lvl>
    <w:lvl w:ilvl="7" w:tplc="A44A384C">
      <w:numFmt w:val="bullet"/>
      <w:lvlText w:val="•"/>
      <w:lvlJc w:val="left"/>
      <w:pPr>
        <w:ind w:left="8642" w:hanging="360"/>
      </w:pPr>
      <w:rPr>
        <w:rFonts w:hint="default"/>
        <w:lang w:val="ru-RU" w:eastAsia="en-US" w:bidi="ar-SA"/>
      </w:rPr>
    </w:lvl>
    <w:lvl w:ilvl="8" w:tplc="05FE2568">
      <w:numFmt w:val="bullet"/>
      <w:lvlText w:val="•"/>
      <w:lvlJc w:val="left"/>
      <w:pPr>
        <w:ind w:left="9605" w:hanging="360"/>
      </w:pPr>
      <w:rPr>
        <w:rFonts w:hint="default"/>
        <w:lang w:val="ru-RU" w:eastAsia="en-US" w:bidi="ar-SA"/>
      </w:rPr>
    </w:lvl>
  </w:abstractNum>
  <w:abstractNum w:abstractNumId="36" w15:restartNumberingAfterBreak="0">
    <w:nsid w:val="23C20332"/>
    <w:multiLevelType w:val="hybridMultilevel"/>
    <w:tmpl w:val="79286480"/>
    <w:lvl w:ilvl="0" w:tplc="E9922D66">
      <w:start w:val="1"/>
      <w:numFmt w:val="decimal"/>
      <w:lvlText w:val="%1."/>
      <w:lvlJc w:val="left"/>
      <w:pPr>
        <w:ind w:left="1900" w:hanging="360"/>
      </w:pPr>
      <w:rPr>
        <w:rFonts w:ascii="Times New Roman" w:eastAsia="Times New Roman" w:hAnsi="Times New Roman" w:cs="Times New Roman" w:hint="default"/>
        <w:w w:val="100"/>
        <w:sz w:val="24"/>
        <w:szCs w:val="24"/>
        <w:lang w:val="ru-RU" w:eastAsia="en-US" w:bidi="ar-SA"/>
      </w:rPr>
    </w:lvl>
    <w:lvl w:ilvl="1" w:tplc="26E68BFE">
      <w:numFmt w:val="bullet"/>
      <w:lvlText w:val="•"/>
      <w:lvlJc w:val="left"/>
      <w:pPr>
        <w:ind w:left="2863" w:hanging="360"/>
      </w:pPr>
      <w:rPr>
        <w:rFonts w:hint="default"/>
        <w:lang w:val="ru-RU" w:eastAsia="en-US" w:bidi="ar-SA"/>
      </w:rPr>
    </w:lvl>
    <w:lvl w:ilvl="2" w:tplc="0D607D16">
      <w:numFmt w:val="bullet"/>
      <w:lvlText w:val="•"/>
      <w:lvlJc w:val="left"/>
      <w:pPr>
        <w:ind w:left="3826" w:hanging="360"/>
      </w:pPr>
      <w:rPr>
        <w:rFonts w:hint="default"/>
        <w:lang w:val="ru-RU" w:eastAsia="en-US" w:bidi="ar-SA"/>
      </w:rPr>
    </w:lvl>
    <w:lvl w:ilvl="3" w:tplc="1AACB1BC">
      <w:numFmt w:val="bullet"/>
      <w:lvlText w:val="•"/>
      <w:lvlJc w:val="left"/>
      <w:pPr>
        <w:ind w:left="4789" w:hanging="360"/>
      </w:pPr>
      <w:rPr>
        <w:rFonts w:hint="default"/>
        <w:lang w:val="ru-RU" w:eastAsia="en-US" w:bidi="ar-SA"/>
      </w:rPr>
    </w:lvl>
    <w:lvl w:ilvl="4" w:tplc="126C1BDE">
      <w:numFmt w:val="bullet"/>
      <w:lvlText w:val="•"/>
      <w:lvlJc w:val="left"/>
      <w:pPr>
        <w:ind w:left="5752" w:hanging="360"/>
      </w:pPr>
      <w:rPr>
        <w:rFonts w:hint="default"/>
        <w:lang w:val="ru-RU" w:eastAsia="en-US" w:bidi="ar-SA"/>
      </w:rPr>
    </w:lvl>
    <w:lvl w:ilvl="5" w:tplc="8C86651A">
      <w:numFmt w:val="bullet"/>
      <w:lvlText w:val="•"/>
      <w:lvlJc w:val="left"/>
      <w:pPr>
        <w:ind w:left="6716" w:hanging="360"/>
      </w:pPr>
      <w:rPr>
        <w:rFonts w:hint="default"/>
        <w:lang w:val="ru-RU" w:eastAsia="en-US" w:bidi="ar-SA"/>
      </w:rPr>
    </w:lvl>
    <w:lvl w:ilvl="6" w:tplc="2326ED8A">
      <w:numFmt w:val="bullet"/>
      <w:lvlText w:val="•"/>
      <w:lvlJc w:val="left"/>
      <w:pPr>
        <w:ind w:left="7679" w:hanging="360"/>
      </w:pPr>
      <w:rPr>
        <w:rFonts w:hint="default"/>
        <w:lang w:val="ru-RU" w:eastAsia="en-US" w:bidi="ar-SA"/>
      </w:rPr>
    </w:lvl>
    <w:lvl w:ilvl="7" w:tplc="45068BA4">
      <w:numFmt w:val="bullet"/>
      <w:lvlText w:val="•"/>
      <w:lvlJc w:val="left"/>
      <w:pPr>
        <w:ind w:left="8642" w:hanging="360"/>
      </w:pPr>
      <w:rPr>
        <w:rFonts w:hint="default"/>
        <w:lang w:val="ru-RU" w:eastAsia="en-US" w:bidi="ar-SA"/>
      </w:rPr>
    </w:lvl>
    <w:lvl w:ilvl="8" w:tplc="878C6C12">
      <w:numFmt w:val="bullet"/>
      <w:lvlText w:val="•"/>
      <w:lvlJc w:val="left"/>
      <w:pPr>
        <w:ind w:left="9605" w:hanging="360"/>
      </w:pPr>
      <w:rPr>
        <w:rFonts w:hint="default"/>
        <w:lang w:val="ru-RU" w:eastAsia="en-US" w:bidi="ar-SA"/>
      </w:rPr>
    </w:lvl>
  </w:abstractNum>
  <w:abstractNum w:abstractNumId="37" w15:restartNumberingAfterBreak="0">
    <w:nsid w:val="255744E7"/>
    <w:multiLevelType w:val="hybridMultilevel"/>
    <w:tmpl w:val="04A80632"/>
    <w:lvl w:ilvl="0" w:tplc="208AA614">
      <w:numFmt w:val="bullet"/>
      <w:lvlText w:val=""/>
      <w:lvlJc w:val="left"/>
      <w:pPr>
        <w:ind w:left="1670" w:hanging="708"/>
      </w:pPr>
      <w:rPr>
        <w:rFonts w:hint="default"/>
        <w:w w:val="100"/>
        <w:lang w:val="ru-RU" w:eastAsia="en-US" w:bidi="ar-SA"/>
      </w:rPr>
    </w:lvl>
    <w:lvl w:ilvl="1" w:tplc="BF688108">
      <w:numFmt w:val="bullet"/>
      <w:lvlText w:val=""/>
      <w:lvlJc w:val="left"/>
      <w:pPr>
        <w:ind w:left="1682" w:hanging="360"/>
      </w:pPr>
      <w:rPr>
        <w:rFonts w:ascii="Symbol" w:eastAsia="Symbol" w:hAnsi="Symbol" w:cs="Symbol" w:hint="default"/>
        <w:w w:val="100"/>
        <w:sz w:val="28"/>
        <w:szCs w:val="28"/>
        <w:lang w:val="ru-RU" w:eastAsia="en-US" w:bidi="ar-SA"/>
      </w:rPr>
    </w:lvl>
    <w:lvl w:ilvl="2" w:tplc="72D86916">
      <w:numFmt w:val="bullet"/>
      <w:lvlText w:val="•"/>
      <w:lvlJc w:val="left"/>
      <w:pPr>
        <w:ind w:left="3529" w:hanging="360"/>
      </w:pPr>
      <w:rPr>
        <w:rFonts w:hint="default"/>
        <w:lang w:val="ru-RU" w:eastAsia="en-US" w:bidi="ar-SA"/>
      </w:rPr>
    </w:lvl>
    <w:lvl w:ilvl="3" w:tplc="CBE21B52">
      <w:numFmt w:val="bullet"/>
      <w:lvlText w:val="•"/>
      <w:lvlJc w:val="left"/>
      <w:pPr>
        <w:ind w:left="4453" w:hanging="360"/>
      </w:pPr>
      <w:rPr>
        <w:rFonts w:hint="default"/>
        <w:lang w:val="ru-RU" w:eastAsia="en-US" w:bidi="ar-SA"/>
      </w:rPr>
    </w:lvl>
    <w:lvl w:ilvl="4" w:tplc="8A9E3D9E">
      <w:numFmt w:val="bullet"/>
      <w:lvlText w:val="•"/>
      <w:lvlJc w:val="left"/>
      <w:pPr>
        <w:ind w:left="5378" w:hanging="360"/>
      </w:pPr>
      <w:rPr>
        <w:rFonts w:hint="default"/>
        <w:lang w:val="ru-RU" w:eastAsia="en-US" w:bidi="ar-SA"/>
      </w:rPr>
    </w:lvl>
    <w:lvl w:ilvl="5" w:tplc="2898D472">
      <w:numFmt w:val="bullet"/>
      <w:lvlText w:val="•"/>
      <w:lvlJc w:val="left"/>
      <w:pPr>
        <w:ind w:left="6303" w:hanging="360"/>
      </w:pPr>
      <w:rPr>
        <w:rFonts w:hint="default"/>
        <w:lang w:val="ru-RU" w:eastAsia="en-US" w:bidi="ar-SA"/>
      </w:rPr>
    </w:lvl>
    <w:lvl w:ilvl="6" w:tplc="A8044060">
      <w:numFmt w:val="bullet"/>
      <w:lvlText w:val="•"/>
      <w:lvlJc w:val="left"/>
      <w:pPr>
        <w:ind w:left="7227" w:hanging="360"/>
      </w:pPr>
      <w:rPr>
        <w:rFonts w:hint="default"/>
        <w:lang w:val="ru-RU" w:eastAsia="en-US" w:bidi="ar-SA"/>
      </w:rPr>
    </w:lvl>
    <w:lvl w:ilvl="7" w:tplc="2050092A">
      <w:numFmt w:val="bullet"/>
      <w:lvlText w:val="•"/>
      <w:lvlJc w:val="left"/>
      <w:pPr>
        <w:ind w:left="8152" w:hanging="360"/>
      </w:pPr>
      <w:rPr>
        <w:rFonts w:hint="default"/>
        <w:lang w:val="ru-RU" w:eastAsia="en-US" w:bidi="ar-SA"/>
      </w:rPr>
    </w:lvl>
    <w:lvl w:ilvl="8" w:tplc="06680A90">
      <w:numFmt w:val="bullet"/>
      <w:lvlText w:val="•"/>
      <w:lvlJc w:val="left"/>
      <w:pPr>
        <w:ind w:left="9077" w:hanging="360"/>
      </w:pPr>
      <w:rPr>
        <w:rFonts w:hint="default"/>
        <w:lang w:val="ru-RU" w:eastAsia="en-US" w:bidi="ar-SA"/>
      </w:rPr>
    </w:lvl>
  </w:abstractNum>
  <w:abstractNum w:abstractNumId="38" w15:restartNumberingAfterBreak="0">
    <w:nsid w:val="25F853C9"/>
    <w:multiLevelType w:val="hybridMultilevel"/>
    <w:tmpl w:val="216CB804"/>
    <w:lvl w:ilvl="0" w:tplc="201E6148">
      <w:start w:val="16"/>
      <w:numFmt w:val="decimal"/>
      <w:lvlText w:val="%1)"/>
      <w:lvlJc w:val="left"/>
      <w:pPr>
        <w:ind w:left="962" w:hanging="902"/>
      </w:pPr>
      <w:rPr>
        <w:rFonts w:ascii="Times New Roman" w:eastAsia="Times New Roman" w:hAnsi="Times New Roman" w:cs="Times New Roman" w:hint="default"/>
        <w:w w:val="100"/>
        <w:sz w:val="28"/>
        <w:szCs w:val="28"/>
        <w:lang w:val="ru-RU" w:eastAsia="en-US" w:bidi="ar-SA"/>
      </w:rPr>
    </w:lvl>
    <w:lvl w:ilvl="1" w:tplc="6F42CAEC">
      <w:numFmt w:val="bullet"/>
      <w:lvlText w:val="•"/>
      <w:lvlJc w:val="left"/>
      <w:pPr>
        <w:ind w:left="1956" w:hanging="902"/>
      </w:pPr>
      <w:rPr>
        <w:rFonts w:hint="default"/>
        <w:lang w:val="ru-RU" w:eastAsia="en-US" w:bidi="ar-SA"/>
      </w:rPr>
    </w:lvl>
    <w:lvl w:ilvl="2" w:tplc="7C9A89DC">
      <w:numFmt w:val="bullet"/>
      <w:lvlText w:val="•"/>
      <w:lvlJc w:val="left"/>
      <w:pPr>
        <w:ind w:left="2953" w:hanging="902"/>
      </w:pPr>
      <w:rPr>
        <w:rFonts w:hint="default"/>
        <w:lang w:val="ru-RU" w:eastAsia="en-US" w:bidi="ar-SA"/>
      </w:rPr>
    </w:lvl>
    <w:lvl w:ilvl="3" w:tplc="5EA8CD74">
      <w:numFmt w:val="bullet"/>
      <w:lvlText w:val="•"/>
      <w:lvlJc w:val="left"/>
      <w:pPr>
        <w:ind w:left="3949" w:hanging="902"/>
      </w:pPr>
      <w:rPr>
        <w:rFonts w:hint="default"/>
        <w:lang w:val="ru-RU" w:eastAsia="en-US" w:bidi="ar-SA"/>
      </w:rPr>
    </w:lvl>
    <w:lvl w:ilvl="4" w:tplc="6A7EE896">
      <w:numFmt w:val="bullet"/>
      <w:lvlText w:val="•"/>
      <w:lvlJc w:val="left"/>
      <w:pPr>
        <w:ind w:left="4946" w:hanging="902"/>
      </w:pPr>
      <w:rPr>
        <w:rFonts w:hint="default"/>
        <w:lang w:val="ru-RU" w:eastAsia="en-US" w:bidi="ar-SA"/>
      </w:rPr>
    </w:lvl>
    <w:lvl w:ilvl="5" w:tplc="413863A8">
      <w:numFmt w:val="bullet"/>
      <w:lvlText w:val="•"/>
      <w:lvlJc w:val="left"/>
      <w:pPr>
        <w:ind w:left="5943" w:hanging="902"/>
      </w:pPr>
      <w:rPr>
        <w:rFonts w:hint="default"/>
        <w:lang w:val="ru-RU" w:eastAsia="en-US" w:bidi="ar-SA"/>
      </w:rPr>
    </w:lvl>
    <w:lvl w:ilvl="6" w:tplc="781C628A">
      <w:numFmt w:val="bullet"/>
      <w:lvlText w:val="•"/>
      <w:lvlJc w:val="left"/>
      <w:pPr>
        <w:ind w:left="6939" w:hanging="902"/>
      </w:pPr>
      <w:rPr>
        <w:rFonts w:hint="default"/>
        <w:lang w:val="ru-RU" w:eastAsia="en-US" w:bidi="ar-SA"/>
      </w:rPr>
    </w:lvl>
    <w:lvl w:ilvl="7" w:tplc="D52A5C32">
      <w:numFmt w:val="bullet"/>
      <w:lvlText w:val="•"/>
      <w:lvlJc w:val="left"/>
      <w:pPr>
        <w:ind w:left="7936" w:hanging="902"/>
      </w:pPr>
      <w:rPr>
        <w:rFonts w:hint="default"/>
        <w:lang w:val="ru-RU" w:eastAsia="en-US" w:bidi="ar-SA"/>
      </w:rPr>
    </w:lvl>
    <w:lvl w:ilvl="8" w:tplc="61427DBA">
      <w:numFmt w:val="bullet"/>
      <w:lvlText w:val="•"/>
      <w:lvlJc w:val="left"/>
      <w:pPr>
        <w:ind w:left="8933" w:hanging="902"/>
      </w:pPr>
      <w:rPr>
        <w:rFonts w:hint="default"/>
        <w:lang w:val="ru-RU" w:eastAsia="en-US" w:bidi="ar-SA"/>
      </w:rPr>
    </w:lvl>
  </w:abstractNum>
  <w:abstractNum w:abstractNumId="39" w15:restartNumberingAfterBreak="0">
    <w:nsid w:val="268B4D93"/>
    <w:multiLevelType w:val="hybridMultilevel"/>
    <w:tmpl w:val="9900206E"/>
    <w:lvl w:ilvl="0" w:tplc="63066C4C">
      <w:start w:val="1"/>
      <w:numFmt w:val="upperRoman"/>
      <w:lvlText w:val="%1."/>
      <w:lvlJc w:val="left"/>
      <w:pPr>
        <w:ind w:left="568" w:hanging="568"/>
        <w:jc w:val="right"/>
      </w:pPr>
      <w:rPr>
        <w:rFonts w:hint="default"/>
        <w:b/>
        <w:bCs/>
        <w:spacing w:val="-2"/>
        <w:w w:val="99"/>
        <w:lang w:val="ru-RU" w:eastAsia="en-US" w:bidi="ar-SA"/>
      </w:rPr>
    </w:lvl>
    <w:lvl w:ilvl="1" w:tplc="3D3EC01E">
      <w:numFmt w:val="bullet"/>
      <w:lvlText w:val="•"/>
      <w:lvlJc w:val="left"/>
      <w:pPr>
        <w:ind w:left="1866" w:hanging="568"/>
      </w:pPr>
      <w:rPr>
        <w:rFonts w:hint="default"/>
        <w:lang w:val="ru-RU" w:eastAsia="en-US" w:bidi="ar-SA"/>
      </w:rPr>
    </w:lvl>
    <w:lvl w:ilvl="2" w:tplc="B596AC9E">
      <w:numFmt w:val="bullet"/>
      <w:lvlText w:val="•"/>
      <w:lvlJc w:val="left"/>
      <w:pPr>
        <w:ind w:left="2892" w:hanging="568"/>
      </w:pPr>
      <w:rPr>
        <w:rFonts w:hint="default"/>
        <w:lang w:val="ru-RU" w:eastAsia="en-US" w:bidi="ar-SA"/>
      </w:rPr>
    </w:lvl>
    <w:lvl w:ilvl="3" w:tplc="A13A9CEA">
      <w:numFmt w:val="bullet"/>
      <w:lvlText w:val="•"/>
      <w:lvlJc w:val="left"/>
      <w:pPr>
        <w:ind w:left="3918" w:hanging="568"/>
      </w:pPr>
      <w:rPr>
        <w:rFonts w:hint="default"/>
        <w:lang w:val="ru-RU" w:eastAsia="en-US" w:bidi="ar-SA"/>
      </w:rPr>
    </w:lvl>
    <w:lvl w:ilvl="4" w:tplc="25F47644">
      <w:numFmt w:val="bullet"/>
      <w:lvlText w:val="•"/>
      <w:lvlJc w:val="left"/>
      <w:pPr>
        <w:ind w:left="4944" w:hanging="568"/>
      </w:pPr>
      <w:rPr>
        <w:rFonts w:hint="default"/>
        <w:lang w:val="ru-RU" w:eastAsia="en-US" w:bidi="ar-SA"/>
      </w:rPr>
    </w:lvl>
    <w:lvl w:ilvl="5" w:tplc="A8D2142A">
      <w:numFmt w:val="bullet"/>
      <w:lvlText w:val="•"/>
      <w:lvlJc w:val="left"/>
      <w:pPr>
        <w:ind w:left="5970" w:hanging="568"/>
      </w:pPr>
      <w:rPr>
        <w:rFonts w:hint="default"/>
        <w:lang w:val="ru-RU" w:eastAsia="en-US" w:bidi="ar-SA"/>
      </w:rPr>
    </w:lvl>
    <w:lvl w:ilvl="6" w:tplc="0D305080">
      <w:numFmt w:val="bullet"/>
      <w:lvlText w:val="•"/>
      <w:lvlJc w:val="left"/>
      <w:pPr>
        <w:ind w:left="6996" w:hanging="568"/>
      </w:pPr>
      <w:rPr>
        <w:rFonts w:hint="default"/>
        <w:lang w:val="ru-RU" w:eastAsia="en-US" w:bidi="ar-SA"/>
      </w:rPr>
    </w:lvl>
    <w:lvl w:ilvl="7" w:tplc="C998673E">
      <w:numFmt w:val="bullet"/>
      <w:lvlText w:val="•"/>
      <w:lvlJc w:val="left"/>
      <w:pPr>
        <w:ind w:left="8022" w:hanging="568"/>
      </w:pPr>
      <w:rPr>
        <w:rFonts w:hint="default"/>
        <w:lang w:val="ru-RU" w:eastAsia="en-US" w:bidi="ar-SA"/>
      </w:rPr>
    </w:lvl>
    <w:lvl w:ilvl="8" w:tplc="544C7226">
      <w:numFmt w:val="bullet"/>
      <w:lvlText w:val="•"/>
      <w:lvlJc w:val="left"/>
      <w:pPr>
        <w:ind w:left="9048" w:hanging="568"/>
      </w:pPr>
      <w:rPr>
        <w:rFonts w:hint="default"/>
        <w:lang w:val="ru-RU" w:eastAsia="en-US" w:bidi="ar-SA"/>
      </w:rPr>
    </w:lvl>
  </w:abstractNum>
  <w:abstractNum w:abstractNumId="40" w15:restartNumberingAfterBreak="0">
    <w:nsid w:val="26C330C8"/>
    <w:multiLevelType w:val="hybridMultilevel"/>
    <w:tmpl w:val="27C0580C"/>
    <w:lvl w:ilvl="0" w:tplc="1FCACC56">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8B4EC482">
      <w:numFmt w:val="bullet"/>
      <w:lvlText w:val="•"/>
      <w:lvlJc w:val="left"/>
      <w:pPr>
        <w:ind w:left="822" w:hanging="125"/>
      </w:pPr>
      <w:rPr>
        <w:rFonts w:hint="default"/>
        <w:lang w:val="ru-RU" w:eastAsia="en-US" w:bidi="ar-SA"/>
      </w:rPr>
    </w:lvl>
    <w:lvl w:ilvl="2" w:tplc="697C16BA">
      <w:numFmt w:val="bullet"/>
      <w:lvlText w:val="•"/>
      <w:lvlJc w:val="left"/>
      <w:pPr>
        <w:ind w:left="1545" w:hanging="125"/>
      </w:pPr>
      <w:rPr>
        <w:rFonts w:hint="default"/>
        <w:lang w:val="ru-RU" w:eastAsia="en-US" w:bidi="ar-SA"/>
      </w:rPr>
    </w:lvl>
    <w:lvl w:ilvl="3" w:tplc="5B428BDA">
      <w:numFmt w:val="bullet"/>
      <w:lvlText w:val="•"/>
      <w:lvlJc w:val="left"/>
      <w:pPr>
        <w:ind w:left="2268" w:hanging="125"/>
      </w:pPr>
      <w:rPr>
        <w:rFonts w:hint="default"/>
        <w:lang w:val="ru-RU" w:eastAsia="en-US" w:bidi="ar-SA"/>
      </w:rPr>
    </w:lvl>
    <w:lvl w:ilvl="4" w:tplc="AAC4B1BC">
      <w:numFmt w:val="bullet"/>
      <w:lvlText w:val="•"/>
      <w:lvlJc w:val="left"/>
      <w:pPr>
        <w:ind w:left="2991" w:hanging="125"/>
      </w:pPr>
      <w:rPr>
        <w:rFonts w:hint="default"/>
        <w:lang w:val="ru-RU" w:eastAsia="en-US" w:bidi="ar-SA"/>
      </w:rPr>
    </w:lvl>
    <w:lvl w:ilvl="5" w:tplc="FD5AF8E0">
      <w:numFmt w:val="bullet"/>
      <w:lvlText w:val="•"/>
      <w:lvlJc w:val="left"/>
      <w:pPr>
        <w:ind w:left="3714" w:hanging="125"/>
      </w:pPr>
      <w:rPr>
        <w:rFonts w:hint="default"/>
        <w:lang w:val="ru-RU" w:eastAsia="en-US" w:bidi="ar-SA"/>
      </w:rPr>
    </w:lvl>
    <w:lvl w:ilvl="6" w:tplc="7234CF0A">
      <w:numFmt w:val="bullet"/>
      <w:lvlText w:val="•"/>
      <w:lvlJc w:val="left"/>
      <w:pPr>
        <w:ind w:left="4436" w:hanging="125"/>
      </w:pPr>
      <w:rPr>
        <w:rFonts w:hint="default"/>
        <w:lang w:val="ru-RU" w:eastAsia="en-US" w:bidi="ar-SA"/>
      </w:rPr>
    </w:lvl>
    <w:lvl w:ilvl="7" w:tplc="578CF428">
      <w:numFmt w:val="bullet"/>
      <w:lvlText w:val="•"/>
      <w:lvlJc w:val="left"/>
      <w:pPr>
        <w:ind w:left="5159" w:hanging="125"/>
      </w:pPr>
      <w:rPr>
        <w:rFonts w:hint="default"/>
        <w:lang w:val="ru-RU" w:eastAsia="en-US" w:bidi="ar-SA"/>
      </w:rPr>
    </w:lvl>
    <w:lvl w:ilvl="8" w:tplc="3D9840D8">
      <w:numFmt w:val="bullet"/>
      <w:lvlText w:val="•"/>
      <w:lvlJc w:val="left"/>
      <w:pPr>
        <w:ind w:left="5882" w:hanging="125"/>
      </w:pPr>
      <w:rPr>
        <w:rFonts w:hint="default"/>
        <w:lang w:val="ru-RU" w:eastAsia="en-US" w:bidi="ar-SA"/>
      </w:rPr>
    </w:lvl>
  </w:abstractNum>
  <w:abstractNum w:abstractNumId="41" w15:restartNumberingAfterBreak="0">
    <w:nsid w:val="28B27D16"/>
    <w:multiLevelType w:val="hybridMultilevel"/>
    <w:tmpl w:val="352AEA28"/>
    <w:lvl w:ilvl="0" w:tplc="8DBAA32E">
      <w:start w:val="1"/>
      <w:numFmt w:val="decimal"/>
      <w:lvlText w:val="%1)"/>
      <w:lvlJc w:val="left"/>
      <w:pPr>
        <w:ind w:left="1800" w:hanging="260"/>
      </w:pPr>
      <w:rPr>
        <w:rFonts w:ascii="Times New Roman" w:eastAsia="Times New Roman" w:hAnsi="Times New Roman" w:cs="Times New Roman" w:hint="default"/>
        <w:w w:val="100"/>
        <w:sz w:val="24"/>
        <w:szCs w:val="24"/>
        <w:lang w:val="ru-RU" w:eastAsia="en-US" w:bidi="ar-SA"/>
      </w:rPr>
    </w:lvl>
    <w:lvl w:ilvl="1" w:tplc="A13AC2EA">
      <w:numFmt w:val="bullet"/>
      <w:lvlText w:val="•"/>
      <w:lvlJc w:val="left"/>
      <w:pPr>
        <w:ind w:left="2773" w:hanging="260"/>
      </w:pPr>
      <w:rPr>
        <w:lang w:val="ru-RU" w:eastAsia="en-US" w:bidi="ar-SA"/>
      </w:rPr>
    </w:lvl>
    <w:lvl w:ilvl="2" w:tplc="0368F43C">
      <w:numFmt w:val="bullet"/>
      <w:lvlText w:val="•"/>
      <w:lvlJc w:val="left"/>
      <w:pPr>
        <w:ind w:left="3746" w:hanging="260"/>
      </w:pPr>
      <w:rPr>
        <w:lang w:val="ru-RU" w:eastAsia="en-US" w:bidi="ar-SA"/>
      </w:rPr>
    </w:lvl>
    <w:lvl w:ilvl="3" w:tplc="3BB87F6C">
      <w:numFmt w:val="bullet"/>
      <w:lvlText w:val="•"/>
      <w:lvlJc w:val="left"/>
      <w:pPr>
        <w:ind w:left="4719" w:hanging="260"/>
      </w:pPr>
      <w:rPr>
        <w:lang w:val="ru-RU" w:eastAsia="en-US" w:bidi="ar-SA"/>
      </w:rPr>
    </w:lvl>
    <w:lvl w:ilvl="4" w:tplc="BC56DD28">
      <w:numFmt w:val="bullet"/>
      <w:lvlText w:val="•"/>
      <w:lvlJc w:val="left"/>
      <w:pPr>
        <w:ind w:left="5692" w:hanging="260"/>
      </w:pPr>
      <w:rPr>
        <w:lang w:val="ru-RU" w:eastAsia="en-US" w:bidi="ar-SA"/>
      </w:rPr>
    </w:lvl>
    <w:lvl w:ilvl="5" w:tplc="F5E6FEAE">
      <w:numFmt w:val="bullet"/>
      <w:lvlText w:val="•"/>
      <w:lvlJc w:val="left"/>
      <w:pPr>
        <w:ind w:left="6666" w:hanging="260"/>
      </w:pPr>
      <w:rPr>
        <w:lang w:val="ru-RU" w:eastAsia="en-US" w:bidi="ar-SA"/>
      </w:rPr>
    </w:lvl>
    <w:lvl w:ilvl="6" w:tplc="FFCCC83C">
      <w:numFmt w:val="bullet"/>
      <w:lvlText w:val="•"/>
      <w:lvlJc w:val="left"/>
      <w:pPr>
        <w:ind w:left="7639" w:hanging="260"/>
      </w:pPr>
      <w:rPr>
        <w:lang w:val="ru-RU" w:eastAsia="en-US" w:bidi="ar-SA"/>
      </w:rPr>
    </w:lvl>
    <w:lvl w:ilvl="7" w:tplc="59B4C638">
      <w:numFmt w:val="bullet"/>
      <w:lvlText w:val="•"/>
      <w:lvlJc w:val="left"/>
      <w:pPr>
        <w:ind w:left="8612" w:hanging="260"/>
      </w:pPr>
      <w:rPr>
        <w:lang w:val="ru-RU" w:eastAsia="en-US" w:bidi="ar-SA"/>
      </w:rPr>
    </w:lvl>
    <w:lvl w:ilvl="8" w:tplc="F6465BD6">
      <w:numFmt w:val="bullet"/>
      <w:lvlText w:val="•"/>
      <w:lvlJc w:val="left"/>
      <w:pPr>
        <w:ind w:left="9585" w:hanging="260"/>
      </w:pPr>
      <w:rPr>
        <w:lang w:val="ru-RU" w:eastAsia="en-US" w:bidi="ar-SA"/>
      </w:rPr>
    </w:lvl>
  </w:abstractNum>
  <w:abstractNum w:abstractNumId="42" w15:restartNumberingAfterBreak="0">
    <w:nsid w:val="2A3D22A4"/>
    <w:multiLevelType w:val="hybridMultilevel"/>
    <w:tmpl w:val="5E1273AC"/>
    <w:lvl w:ilvl="0" w:tplc="E856D1B4">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5FDE3DA4">
      <w:numFmt w:val="bullet"/>
      <w:lvlText w:val="•"/>
      <w:lvlJc w:val="left"/>
      <w:pPr>
        <w:ind w:left="2503" w:hanging="260"/>
      </w:pPr>
      <w:rPr>
        <w:lang w:val="ru-RU" w:eastAsia="en-US" w:bidi="ar-SA"/>
      </w:rPr>
    </w:lvl>
    <w:lvl w:ilvl="2" w:tplc="27C4DB74">
      <w:numFmt w:val="bullet"/>
      <w:lvlText w:val="•"/>
      <w:lvlJc w:val="left"/>
      <w:pPr>
        <w:ind w:left="3506" w:hanging="260"/>
      </w:pPr>
      <w:rPr>
        <w:lang w:val="ru-RU" w:eastAsia="en-US" w:bidi="ar-SA"/>
      </w:rPr>
    </w:lvl>
    <w:lvl w:ilvl="3" w:tplc="7CB226E8">
      <w:numFmt w:val="bullet"/>
      <w:lvlText w:val="•"/>
      <w:lvlJc w:val="left"/>
      <w:pPr>
        <w:ind w:left="4509" w:hanging="260"/>
      </w:pPr>
      <w:rPr>
        <w:lang w:val="ru-RU" w:eastAsia="en-US" w:bidi="ar-SA"/>
      </w:rPr>
    </w:lvl>
    <w:lvl w:ilvl="4" w:tplc="E8188200">
      <w:numFmt w:val="bullet"/>
      <w:lvlText w:val="•"/>
      <w:lvlJc w:val="left"/>
      <w:pPr>
        <w:ind w:left="5512" w:hanging="260"/>
      </w:pPr>
      <w:rPr>
        <w:lang w:val="ru-RU" w:eastAsia="en-US" w:bidi="ar-SA"/>
      </w:rPr>
    </w:lvl>
    <w:lvl w:ilvl="5" w:tplc="975C2B18">
      <w:numFmt w:val="bullet"/>
      <w:lvlText w:val="•"/>
      <w:lvlJc w:val="left"/>
      <w:pPr>
        <w:ind w:left="6516" w:hanging="260"/>
      </w:pPr>
      <w:rPr>
        <w:lang w:val="ru-RU" w:eastAsia="en-US" w:bidi="ar-SA"/>
      </w:rPr>
    </w:lvl>
    <w:lvl w:ilvl="6" w:tplc="8E56012C">
      <w:numFmt w:val="bullet"/>
      <w:lvlText w:val="•"/>
      <w:lvlJc w:val="left"/>
      <w:pPr>
        <w:ind w:left="7519" w:hanging="260"/>
      </w:pPr>
      <w:rPr>
        <w:lang w:val="ru-RU" w:eastAsia="en-US" w:bidi="ar-SA"/>
      </w:rPr>
    </w:lvl>
    <w:lvl w:ilvl="7" w:tplc="5F38430C">
      <w:numFmt w:val="bullet"/>
      <w:lvlText w:val="•"/>
      <w:lvlJc w:val="left"/>
      <w:pPr>
        <w:ind w:left="8522" w:hanging="260"/>
      </w:pPr>
      <w:rPr>
        <w:lang w:val="ru-RU" w:eastAsia="en-US" w:bidi="ar-SA"/>
      </w:rPr>
    </w:lvl>
    <w:lvl w:ilvl="8" w:tplc="7C006B8C">
      <w:numFmt w:val="bullet"/>
      <w:lvlText w:val="•"/>
      <w:lvlJc w:val="left"/>
      <w:pPr>
        <w:ind w:left="9525" w:hanging="260"/>
      </w:pPr>
      <w:rPr>
        <w:lang w:val="ru-RU" w:eastAsia="en-US" w:bidi="ar-SA"/>
      </w:rPr>
    </w:lvl>
  </w:abstractNum>
  <w:abstractNum w:abstractNumId="43" w15:restartNumberingAfterBreak="0">
    <w:nsid w:val="2CE916D2"/>
    <w:multiLevelType w:val="hybridMultilevel"/>
    <w:tmpl w:val="5EDC803C"/>
    <w:lvl w:ilvl="0" w:tplc="1F6611B6">
      <w:numFmt w:val="bullet"/>
      <w:lvlText w:val="-"/>
      <w:lvlJc w:val="left"/>
      <w:pPr>
        <w:ind w:left="242" w:hanging="135"/>
      </w:pPr>
      <w:rPr>
        <w:rFonts w:ascii="Times New Roman" w:eastAsia="Times New Roman" w:hAnsi="Times New Roman" w:cs="Times New Roman" w:hint="default"/>
        <w:w w:val="100"/>
        <w:sz w:val="23"/>
        <w:szCs w:val="23"/>
        <w:lang w:val="ru-RU" w:eastAsia="en-US" w:bidi="ar-SA"/>
      </w:rPr>
    </w:lvl>
    <w:lvl w:ilvl="1" w:tplc="F622FEB4">
      <w:numFmt w:val="bullet"/>
      <w:lvlText w:val="•"/>
      <w:lvlJc w:val="left"/>
      <w:pPr>
        <w:ind w:left="534" w:hanging="135"/>
      </w:pPr>
      <w:rPr>
        <w:rFonts w:hint="default"/>
        <w:lang w:val="ru-RU" w:eastAsia="en-US" w:bidi="ar-SA"/>
      </w:rPr>
    </w:lvl>
    <w:lvl w:ilvl="2" w:tplc="0C22DFD2">
      <w:numFmt w:val="bullet"/>
      <w:lvlText w:val="•"/>
      <w:lvlJc w:val="left"/>
      <w:pPr>
        <w:ind w:left="828" w:hanging="135"/>
      </w:pPr>
      <w:rPr>
        <w:rFonts w:hint="default"/>
        <w:lang w:val="ru-RU" w:eastAsia="en-US" w:bidi="ar-SA"/>
      </w:rPr>
    </w:lvl>
    <w:lvl w:ilvl="3" w:tplc="FFB4384E">
      <w:numFmt w:val="bullet"/>
      <w:lvlText w:val="•"/>
      <w:lvlJc w:val="left"/>
      <w:pPr>
        <w:ind w:left="1122" w:hanging="135"/>
      </w:pPr>
      <w:rPr>
        <w:rFonts w:hint="default"/>
        <w:lang w:val="ru-RU" w:eastAsia="en-US" w:bidi="ar-SA"/>
      </w:rPr>
    </w:lvl>
    <w:lvl w:ilvl="4" w:tplc="5706D520">
      <w:numFmt w:val="bullet"/>
      <w:lvlText w:val="•"/>
      <w:lvlJc w:val="left"/>
      <w:pPr>
        <w:ind w:left="1417" w:hanging="135"/>
      </w:pPr>
      <w:rPr>
        <w:rFonts w:hint="default"/>
        <w:lang w:val="ru-RU" w:eastAsia="en-US" w:bidi="ar-SA"/>
      </w:rPr>
    </w:lvl>
    <w:lvl w:ilvl="5" w:tplc="C16826B4">
      <w:numFmt w:val="bullet"/>
      <w:lvlText w:val="•"/>
      <w:lvlJc w:val="left"/>
      <w:pPr>
        <w:ind w:left="1711" w:hanging="135"/>
      </w:pPr>
      <w:rPr>
        <w:rFonts w:hint="default"/>
        <w:lang w:val="ru-RU" w:eastAsia="en-US" w:bidi="ar-SA"/>
      </w:rPr>
    </w:lvl>
    <w:lvl w:ilvl="6" w:tplc="2E32BDFA">
      <w:numFmt w:val="bullet"/>
      <w:lvlText w:val="•"/>
      <w:lvlJc w:val="left"/>
      <w:pPr>
        <w:ind w:left="2005" w:hanging="135"/>
      </w:pPr>
      <w:rPr>
        <w:rFonts w:hint="default"/>
        <w:lang w:val="ru-RU" w:eastAsia="en-US" w:bidi="ar-SA"/>
      </w:rPr>
    </w:lvl>
    <w:lvl w:ilvl="7" w:tplc="BF64FB1A">
      <w:numFmt w:val="bullet"/>
      <w:lvlText w:val="•"/>
      <w:lvlJc w:val="left"/>
      <w:pPr>
        <w:ind w:left="2300" w:hanging="135"/>
      </w:pPr>
      <w:rPr>
        <w:rFonts w:hint="default"/>
        <w:lang w:val="ru-RU" w:eastAsia="en-US" w:bidi="ar-SA"/>
      </w:rPr>
    </w:lvl>
    <w:lvl w:ilvl="8" w:tplc="C8448638">
      <w:numFmt w:val="bullet"/>
      <w:lvlText w:val="•"/>
      <w:lvlJc w:val="left"/>
      <w:pPr>
        <w:ind w:left="2594" w:hanging="135"/>
      </w:pPr>
      <w:rPr>
        <w:rFonts w:hint="default"/>
        <w:lang w:val="ru-RU" w:eastAsia="en-US" w:bidi="ar-SA"/>
      </w:rPr>
    </w:lvl>
  </w:abstractNum>
  <w:abstractNum w:abstractNumId="44" w15:restartNumberingAfterBreak="0">
    <w:nsid w:val="2D32221E"/>
    <w:multiLevelType w:val="hybridMultilevel"/>
    <w:tmpl w:val="1506EAB4"/>
    <w:lvl w:ilvl="0" w:tplc="90C68AD6">
      <w:start w:val="1"/>
      <w:numFmt w:val="decimal"/>
      <w:lvlText w:val="%1)"/>
      <w:lvlJc w:val="left"/>
      <w:pPr>
        <w:ind w:left="668" w:hanging="284"/>
      </w:pPr>
      <w:rPr>
        <w:rFonts w:ascii="Times New Roman" w:eastAsia="Times New Roman" w:hAnsi="Times New Roman" w:cs="Times New Roman" w:hint="default"/>
        <w:w w:val="100"/>
        <w:sz w:val="24"/>
        <w:szCs w:val="24"/>
        <w:lang w:val="ru-RU" w:eastAsia="en-US" w:bidi="ar-SA"/>
      </w:rPr>
    </w:lvl>
    <w:lvl w:ilvl="1" w:tplc="C0424F76">
      <w:numFmt w:val="bullet"/>
      <w:lvlText w:val="•"/>
      <w:lvlJc w:val="left"/>
      <w:pPr>
        <w:ind w:left="1747" w:hanging="284"/>
      </w:pPr>
      <w:rPr>
        <w:lang w:val="ru-RU" w:eastAsia="en-US" w:bidi="ar-SA"/>
      </w:rPr>
    </w:lvl>
    <w:lvl w:ilvl="2" w:tplc="C6FEA58E">
      <w:numFmt w:val="bullet"/>
      <w:lvlText w:val="•"/>
      <w:lvlJc w:val="left"/>
      <w:pPr>
        <w:ind w:left="2834" w:hanging="284"/>
      </w:pPr>
      <w:rPr>
        <w:lang w:val="ru-RU" w:eastAsia="en-US" w:bidi="ar-SA"/>
      </w:rPr>
    </w:lvl>
    <w:lvl w:ilvl="3" w:tplc="B5B8EB6E">
      <w:numFmt w:val="bullet"/>
      <w:lvlText w:val="•"/>
      <w:lvlJc w:val="left"/>
      <w:pPr>
        <w:ind w:left="3921" w:hanging="284"/>
      </w:pPr>
      <w:rPr>
        <w:lang w:val="ru-RU" w:eastAsia="en-US" w:bidi="ar-SA"/>
      </w:rPr>
    </w:lvl>
    <w:lvl w:ilvl="4" w:tplc="6142BDD0">
      <w:numFmt w:val="bullet"/>
      <w:lvlText w:val="•"/>
      <w:lvlJc w:val="left"/>
      <w:pPr>
        <w:ind w:left="5008" w:hanging="284"/>
      </w:pPr>
      <w:rPr>
        <w:lang w:val="ru-RU" w:eastAsia="en-US" w:bidi="ar-SA"/>
      </w:rPr>
    </w:lvl>
    <w:lvl w:ilvl="5" w:tplc="5DEEEEB4">
      <w:numFmt w:val="bullet"/>
      <w:lvlText w:val="•"/>
      <w:lvlJc w:val="left"/>
      <w:pPr>
        <w:ind w:left="6096" w:hanging="284"/>
      </w:pPr>
      <w:rPr>
        <w:lang w:val="ru-RU" w:eastAsia="en-US" w:bidi="ar-SA"/>
      </w:rPr>
    </w:lvl>
    <w:lvl w:ilvl="6" w:tplc="F4120286">
      <w:numFmt w:val="bullet"/>
      <w:lvlText w:val="•"/>
      <w:lvlJc w:val="left"/>
      <w:pPr>
        <w:ind w:left="7183" w:hanging="284"/>
      </w:pPr>
      <w:rPr>
        <w:lang w:val="ru-RU" w:eastAsia="en-US" w:bidi="ar-SA"/>
      </w:rPr>
    </w:lvl>
    <w:lvl w:ilvl="7" w:tplc="19E27D36">
      <w:numFmt w:val="bullet"/>
      <w:lvlText w:val="•"/>
      <w:lvlJc w:val="left"/>
      <w:pPr>
        <w:ind w:left="8270" w:hanging="284"/>
      </w:pPr>
      <w:rPr>
        <w:lang w:val="ru-RU" w:eastAsia="en-US" w:bidi="ar-SA"/>
      </w:rPr>
    </w:lvl>
    <w:lvl w:ilvl="8" w:tplc="F4D4FF9C">
      <w:numFmt w:val="bullet"/>
      <w:lvlText w:val="•"/>
      <w:lvlJc w:val="left"/>
      <w:pPr>
        <w:ind w:left="9357" w:hanging="284"/>
      </w:pPr>
      <w:rPr>
        <w:lang w:val="ru-RU" w:eastAsia="en-US" w:bidi="ar-SA"/>
      </w:rPr>
    </w:lvl>
  </w:abstractNum>
  <w:abstractNum w:abstractNumId="45" w15:restartNumberingAfterBreak="0">
    <w:nsid w:val="2D597553"/>
    <w:multiLevelType w:val="hybridMultilevel"/>
    <w:tmpl w:val="97CCF9F0"/>
    <w:lvl w:ilvl="0" w:tplc="1214FE94">
      <w:start w:val="1"/>
      <w:numFmt w:val="decimal"/>
      <w:lvlText w:val="%1)"/>
      <w:lvlJc w:val="left"/>
      <w:pPr>
        <w:ind w:left="668" w:hanging="292"/>
        <w:jc w:val="right"/>
      </w:pPr>
      <w:rPr>
        <w:rFonts w:ascii="Times New Roman" w:eastAsia="Times New Roman" w:hAnsi="Times New Roman" w:cs="Times New Roman" w:hint="default"/>
        <w:w w:val="100"/>
        <w:sz w:val="24"/>
        <w:szCs w:val="24"/>
        <w:lang w:val="ru-RU" w:eastAsia="en-US" w:bidi="ar-SA"/>
      </w:rPr>
    </w:lvl>
    <w:lvl w:ilvl="1" w:tplc="20BC21E8">
      <w:start w:val="1"/>
      <w:numFmt w:val="decimal"/>
      <w:lvlText w:val="%2)"/>
      <w:lvlJc w:val="left"/>
      <w:pPr>
        <w:ind w:left="1352" w:hanging="260"/>
      </w:pPr>
      <w:rPr>
        <w:rFonts w:ascii="Times New Roman" w:eastAsia="Times New Roman" w:hAnsi="Times New Roman" w:cs="Times New Roman" w:hint="default"/>
        <w:w w:val="100"/>
        <w:sz w:val="24"/>
        <w:szCs w:val="24"/>
        <w:lang w:val="ru-RU" w:eastAsia="en-US" w:bidi="ar-SA"/>
      </w:rPr>
    </w:lvl>
    <w:lvl w:ilvl="2" w:tplc="44EEDBD8">
      <w:numFmt w:val="bullet"/>
      <w:lvlText w:val="•"/>
      <w:lvlJc w:val="left"/>
      <w:pPr>
        <w:ind w:left="2490" w:hanging="260"/>
      </w:pPr>
      <w:rPr>
        <w:rFonts w:hint="default"/>
        <w:lang w:val="ru-RU" w:eastAsia="en-US" w:bidi="ar-SA"/>
      </w:rPr>
    </w:lvl>
    <w:lvl w:ilvl="3" w:tplc="8F5655C8">
      <w:numFmt w:val="bullet"/>
      <w:lvlText w:val="•"/>
      <w:lvlJc w:val="left"/>
      <w:pPr>
        <w:ind w:left="3620" w:hanging="260"/>
      </w:pPr>
      <w:rPr>
        <w:rFonts w:hint="default"/>
        <w:lang w:val="ru-RU" w:eastAsia="en-US" w:bidi="ar-SA"/>
      </w:rPr>
    </w:lvl>
    <w:lvl w:ilvl="4" w:tplc="5920AB9A">
      <w:numFmt w:val="bullet"/>
      <w:lvlText w:val="•"/>
      <w:lvlJc w:val="left"/>
      <w:pPr>
        <w:ind w:left="4750" w:hanging="260"/>
      </w:pPr>
      <w:rPr>
        <w:rFonts w:hint="default"/>
        <w:lang w:val="ru-RU" w:eastAsia="en-US" w:bidi="ar-SA"/>
      </w:rPr>
    </w:lvl>
    <w:lvl w:ilvl="5" w:tplc="B6427E1A">
      <w:numFmt w:val="bullet"/>
      <w:lvlText w:val="•"/>
      <w:lvlJc w:val="left"/>
      <w:pPr>
        <w:ind w:left="5880" w:hanging="260"/>
      </w:pPr>
      <w:rPr>
        <w:rFonts w:hint="default"/>
        <w:lang w:val="ru-RU" w:eastAsia="en-US" w:bidi="ar-SA"/>
      </w:rPr>
    </w:lvl>
    <w:lvl w:ilvl="6" w:tplc="26A87AF0">
      <w:numFmt w:val="bullet"/>
      <w:lvlText w:val="•"/>
      <w:lvlJc w:val="left"/>
      <w:pPr>
        <w:ind w:left="7011" w:hanging="260"/>
      </w:pPr>
      <w:rPr>
        <w:rFonts w:hint="default"/>
        <w:lang w:val="ru-RU" w:eastAsia="en-US" w:bidi="ar-SA"/>
      </w:rPr>
    </w:lvl>
    <w:lvl w:ilvl="7" w:tplc="EC72752E">
      <w:numFmt w:val="bullet"/>
      <w:lvlText w:val="•"/>
      <w:lvlJc w:val="left"/>
      <w:pPr>
        <w:ind w:left="8141" w:hanging="260"/>
      </w:pPr>
      <w:rPr>
        <w:rFonts w:hint="default"/>
        <w:lang w:val="ru-RU" w:eastAsia="en-US" w:bidi="ar-SA"/>
      </w:rPr>
    </w:lvl>
    <w:lvl w:ilvl="8" w:tplc="E1F2BC6E">
      <w:numFmt w:val="bullet"/>
      <w:lvlText w:val="•"/>
      <w:lvlJc w:val="left"/>
      <w:pPr>
        <w:ind w:left="9271" w:hanging="260"/>
      </w:pPr>
      <w:rPr>
        <w:rFonts w:hint="default"/>
        <w:lang w:val="ru-RU" w:eastAsia="en-US" w:bidi="ar-SA"/>
      </w:rPr>
    </w:lvl>
  </w:abstractNum>
  <w:abstractNum w:abstractNumId="46" w15:restartNumberingAfterBreak="0">
    <w:nsid w:val="2F3416FF"/>
    <w:multiLevelType w:val="hybridMultilevel"/>
    <w:tmpl w:val="CBE46728"/>
    <w:lvl w:ilvl="0" w:tplc="C8FE6D92">
      <w:start w:val="1"/>
      <w:numFmt w:val="decimal"/>
      <w:lvlText w:val="%1)"/>
      <w:lvlJc w:val="left"/>
      <w:pPr>
        <w:ind w:left="686" w:hanging="260"/>
      </w:pPr>
      <w:rPr>
        <w:rFonts w:ascii="Times New Roman" w:eastAsia="Times New Roman" w:hAnsi="Times New Roman" w:cs="Times New Roman" w:hint="default"/>
        <w:w w:val="100"/>
        <w:sz w:val="24"/>
        <w:szCs w:val="24"/>
        <w:lang w:val="ru-RU" w:eastAsia="en-US" w:bidi="ar-SA"/>
      </w:rPr>
    </w:lvl>
    <w:lvl w:ilvl="1" w:tplc="1658B178">
      <w:numFmt w:val="bullet"/>
      <w:lvlText w:val="•"/>
      <w:lvlJc w:val="left"/>
      <w:pPr>
        <w:ind w:left="2404" w:hanging="260"/>
      </w:pPr>
      <w:rPr>
        <w:lang w:val="ru-RU" w:eastAsia="en-US" w:bidi="ar-SA"/>
      </w:rPr>
    </w:lvl>
    <w:lvl w:ilvl="2" w:tplc="D6FC2FCA">
      <w:numFmt w:val="bullet"/>
      <w:lvlText w:val="•"/>
      <w:lvlJc w:val="left"/>
      <w:pPr>
        <w:ind w:left="3405" w:hanging="260"/>
      </w:pPr>
      <w:rPr>
        <w:lang w:val="ru-RU" w:eastAsia="en-US" w:bidi="ar-SA"/>
      </w:rPr>
    </w:lvl>
    <w:lvl w:ilvl="3" w:tplc="D65E91AE">
      <w:numFmt w:val="bullet"/>
      <w:lvlText w:val="•"/>
      <w:lvlJc w:val="left"/>
      <w:pPr>
        <w:ind w:left="4406" w:hanging="260"/>
      </w:pPr>
      <w:rPr>
        <w:lang w:val="ru-RU" w:eastAsia="en-US" w:bidi="ar-SA"/>
      </w:rPr>
    </w:lvl>
    <w:lvl w:ilvl="4" w:tplc="2ABCEBC4">
      <w:numFmt w:val="bullet"/>
      <w:lvlText w:val="•"/>
      <w:lvlJc w:val="left"/>
      <w:pPr>
        <w:ind w:left="5407" w:hanging="260"/>
      </w:pPr>
      <w:rPr>
        <w:lang w:val="ru-RU" w:eastAsia="en-US" w:bidi="ar-SA"/>
      </w:rPr>
    </w:lvl>
    <w:lvl w:ilvl="5" w:tplc="4710ACA4">
      <w:numFmt w:val="bullet"/>
      <w:lvlText w:val="•"/>
      <w:lvlJc w:val="left"/>
      <w:pPr>
        <w:ind w:left="6409" w:hanging="260"/>
      </w:pPr>
      <w:rPr>
        <w:lang w:val="ru-RU" w:eastAsia="en-US" w:bidi="ar-SA"/>
      </w:rPr>
    </w:lvl>
    <w:lvl w:ilvl="6" w:tplc="850E0DD0">
      <w:numFmt w:val="bullet"/>
      <w:lvlText w:val="•"/>
      <w:lvlJc w:val="left"/>
      <w:pPr>
        <w:ind w:left="7410" w:hanging="260"/>
      </w:pPr>
      <w:rPr>
        <w:lang w:val="ru-RU" w:eastAsia="en-US" w:bidi="ar-SA"/>
      </w:rPr>
    </w:lvl>
    <w:lvl w:ilvl="7" w:tplc="2DAC7D66">
      <w:numFmt w:val="bullet"/>
      <w:lvlText w:val="•"/>
      <w:lvlJc w:val="left"/>
      <w:pPr>
        <w:ind w:left="8411" w:hanging="260"/>
      </w:pPr>
      <w:rPr>
        <w:lang w:val="ru-RU" w:eastAsia="en-US" w:bidi="ar-SA"/>
      </w:rPr>
    </w:lvl>
    <w:lvl w:ilvl="8" w:tplc="0E2E4A8A">
      <w:numFmt w:val="bullet"/>
      <w:lvlText w:val="•"/>
      <w:lvlJc w:val="left"/>
      <w:pPr>
        <w:ind w:left="9412" w:hanging="260"/>
      </w:pPr>
      <w:rPr>
        <w:lang w:val="ru-RU" w:eastAsia="en-US" w:bidi="ar-SA"/>
      </w:rPr>
    </w:lvl>
  </w:abstractNum>
  <w:abstractNum w:abstractNumId="47" w15:restartNumberingAfterBreak="0">
    <w:nsid w:val="2F8D75E7"/>
    <w:multiLevelType w:val="hybridMultilevel"/>
    <w:tmpl w:val="DE980A92"/>
    <w:lvl w:ilvl="0" w:tplc="C2EED846">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A740C24E">
      <w:numFmt w:val="bullet"/>
      <w:lvlText w:val="•"/>
      <w:lvlJc w:val="left"/>
      <w:pPr>
        <w:ind w:left="2503" w:hanging="260"/>
      </w:pPr>
      <w:rPr>
        <w:lang w:val="ru-RU" w:eastAsia="en-US" w:bidi="ar-SA"/>
      </w:rPr>
    </w:lvl>
    <w:lvl w:ilvl="2" w:tplc="C70ED63A">
      <w:numFmt w:val="bullet"/>
      <w:lvlText w:val="•"/>
      <w:lvlJc w:val="left"/>
      <w:pPr>
        <w:ind w:left="3506" w:hanging="260"/>
      </w:pPr>
      <w:rPr>
        <w:lang w:val="ru-RU" w:eastAsia="en-US" w:bidi="ar-SA"/>
      </w:rPr>
    </w:lvl>
    <w:lvl w:ilvl="3" w:tplc="26B8DDDE">
      <w:numFmt w:val="bullet"/>
      <w:lvlText w:val="•"/>
      <w:lvlJc w:val="left"/>
      <w:pPr>
        <w:ind w:left="4509" w:hanging="260"/>
      </w:pPr>
      <w:rPr>
        <w:lang w:val="ru-RU" w:eastAsia="en-US" w:bidi="ar-SA"/>
      </w:rPr>
    </w:lvl>
    <w:lvl w:ilvl="4" w:tplc="454AB362">
      <w:numFmt w:val="bullet"/>
      <w:lvlText w:val="•"/>
      <w:lvlJc w:val="left"/>
      <w:pPr>
        <w:ind w:left="5512" w:hanging="260"/>
      </w:pPr>
      <w:rPr>
        <w:lang w:val="ru-RU" w:eastAsia="en-US" w:bidi="ar-SA"/>
      </w:rPr>
    </w:lvl>
    <w:lvl w:ilvl="5" w:tplc="669A7F9E">
      <w:numFmt w:val="bullet"/>
      <w:lvlText w:val="•"/>
      <w:lvlJc w:val="left"/>
      <w:pPr>
        <w:ind w:left="6516" w:hanging="260"/>
      </w:pPr>
      <w:rPr>
        <w:lang w:val="ru-RU" w:eastAsia="en-US" w:bidi="ar-SA"/>
      </w:rPr>
    </w:lvl>
    <w:lvl w:ilvl="6" w:tplc="5E2ADEEE">
      <w:numFmt w:val="bullet"/>
      <w:lvlText w:val="•"/>
      <w:lvlJc w:val="left"/>
      <w:pPr>
        <w:ind w:left="7519" w:hanging="260"/>
      </w:pPr>
      <w:rPr>
        <w:lang w:val="ru-RU" w:eastAsia="en-US" w:bidi="ar-SA"/>
      </w:rPr>
    </w:lvl>
    <w:lvl w:ilvl="7" w:tplc="140C6718">
      <w:numFmt w:val="bullet"/>
      <w:lvlText w:val="•"/>
      <w:lvlJc w:val="left"/>
      <w:pPr>
        <w:ind w:left="8522" w:hanging="260"/>
      </w:pPr>
      <w:rPr>
        <w:lang w:val="ru-RU" w:eastAsia="en-US" w:bidi="ar-SA"/>
      </w:rPr>
    </w:lvl>
    <w:lvl w:ilvl="8" w:tplc="71C0721E">
      <w:numFmt w:val="bullet"/>
      <w:lvlText w:val="•"/>
      <w:lvlJc w:val="left"/>
      <w:pPr>
        <w:ind w:left="9525" w:hanging="260"/>
      </w:pPr>
      <w:rPr>
        <w:lang w:val="ru-RU" w:eastAsia="en-US" w:bidi="ar-SA"/>
      </w:rPr>
    </w:lvl>
  </w:abstractNum>
  <w:abstractNum w:abstractNumId="48" w15:restartNumberingAfterBreak="0">
    <w:nsid w:val="30BA102F"/>
    <w:multiLevelType w:val="hybridMultilevel"/>
    <w:tmpl w:val="FCC83CC8"/>
    <w:lvl w:ilvl="0" w:tplc="5940786E">
      <w:start w:val="1"/>
      <w:numFmt w:val="decimal"/>
      <w:lvlText w:val="%1)"/>
      <w:lvlJc w:val="left"/>
      <w:pPr>
        <w:ind w:left="668" w:hanging="268"/>
      </w:pPr>
      <w:rPr>
        <w:rFonts w:ascii="Times New Roman" w:eastAsia="Times New Roman" w:hAnsi="Times New Roman" w:cs="Times New Roman" w:hint="default"/>
        <w:w w:val="100"/>
        <w:sz w:val="24"/>
        <w:szCs w:val="24"/>
        <w:lang w:val="ru-RU" w:eastAsia="en-US" w:bidi="ar-SA"/>
      </w:rPr>
    </w:lvl>
    <w:lvl w:ilvl="1" w:tplc="AAF4FF04">
      <w:numFmt w:val="bullet"/>
      <w:lvlText w:val="•"/>
      <w:lvlJc w:val="left"/>
      <w:pPr>
        <w:ind w:left="1747" w:hanging="268"/>
      </w:pPr>
      <w:rPr>
        <w:lang w:val="ru-RU" w:eastAsia="en-US" w:bidi="ar-SA"/>
      </w:rPr>
    </w:lvl>
    <w:lvl w:ilvl="2" w:tplc="DE96B3C2">
      <w:numFmt w:val="bullet"/>
      <w:lvlText w:val="•"/>
      <w:lvlJc w:val="left"/>
      <w:pPr>
        <w:ind w:left="2834" w:hanging="268"/>
      </w:pPr>
      <w:rPr>
        <w:lang w:val="ru-RU" w:eastAsia="en-US" w:bidi="ar-SA"/>
      </w:rPr>
    </w:lvl>
    <w:lvl w:ilvl="3" w:tplc="BF20B9DA">
      <w:numFmt w:val="bullet"/>
      <w:lvlText w:val="•"/>
      <w:lvlJc w:val="left"/>
      <w:pPr>
        <w:ind w:left="3921" w:hanging="268"/>
      </w:pPr>
      <w:rPr>
        <w:lang w:val="ru-RU" w:eastAsia="en-US" w:bidi="ar-SA"/>
      </w:rPr>
    </w:lvl>
    <w:lvl w:ilvl="4" w:tplc="5E28B4DE">
      <w:numFmt w:val="bullet"/>
      <w:lvlText w:val="•"/>
      <w:lvlJc w:val="left"/>
      <w:pPr>
        <w:ind w:left="5008" w:hanging="268"/>
      </w:pPr>
      <w:rPr>
        <w:lang w:val="ru-RU" w:eastAsia="en-US" w:bidi="ar-SA"/>
      </w:rPr>
    </w:lvl>
    <w:lvl w:ilvl="5" w:tplc="5BA42036">
      <w:numFmt w:val="bullet"/>
      <w:lvlText w:val="•"/>
      <w:lvlJc w:val="left"/>
      <w:pPr>
        <w:ind w:left="6096" w:hanging="268"/>
      </w:pPr>
      <w:rPr>
        <w:lang w:val="ru-RU" w:eastAsia="en-US" w:bidi="ar-SA"/>
      </w:rPr>
    </w:lvl>
    <w:lvl w:ilvl="6" w:tplc="26B076B2">
      <w:numFmt w:val="bullet"/>
      <w:lvlText w:val="•"/>
      <w:lvlJc w:val="left"/>
      <w:pPr>
        <w:ind w:left="7183" w:hanging="268"/>
      </w:pPr>
      <w:rPr>
        <w:lang w:val="ru-RU" w:eastAsia="en-US" w:bidi="ar-SA"/>
      </w:rPr>
    </w:lvl>
    <w:lvl w:ilvl="7" w:tplc="E5FEC20E">
      <w:numFmt w:val="bullet"/>
      <w:lvlText w:val="•"/>
      <w:lvlJc w:val="left"/>
      <w:pPr>
        <w:ind w:left="8270" w:hanging="268"/>
      </w:pPr>
      <w:rPr>
        <w:lang w:val="ru-RU" w:eastAsia="en-US" w:bidi="ar-SA"/>
      </w:rPr>
    </w:lvl>
    <w:lvl w:ilvl="8" w:tplc="4142F078">
      <w:numFmt w:val="bullet"/>
      <w:lvlText w:val="•"/>
      <w:lvlJc w:val="left"/>
      <w:pPr>
        <w:ind w:left="9357" w:hanging="268"/>
      </w:pPr>
      <w:rPr>
        <w:lang w:val="ru-RU" w:eastAsia="en-US" w:bidi="ar-SA"/>
      </w:rPr>
    </w:lvl>
  </w:abstractNum>
  <w:abstractNum w:abstractNumId="49" w15:restartNumberingAfterBreak="0">
    <w:nsid w:val="317168C0"/>
    <w:multiLevelType w:val="hybridMultilevel"/>
    <w:tmpl w:val="CBDA186C"/>
    <w:lvl w:ilvl="0" w:tplc="63367594">
      <w:start w:val="1"/>
      <w:numFmt w:val="decimal"/>
      <w:lvlText w:val="%1)"/>
      <w:lvlJc w:val="left"/>
      <w:pPr>
        <w:ind w:left="1154" w:hanging="444"/>
      </w:pPr>
      <w:rPr>
        <w:rFonts w:ascii="Times New Roman" w:eastAsia="Times New Roman" w:hAnsi="Times New Roman" w:cs="Times New Roman" w:hint="default"/>
        <w:w w:val="100"/>
        <w:sz w:val="24"/>
        <w:szCs w:val="24"/>
        <w:lang w:val="ru-RU" w:eastAsia="en-US" w:bidi="ar-SA"/>
      </w:rPr>
    </w:lvl>
    <w:lvl w:ilvl="1" w:tplc="4B6618CE">
      <w:numFmt w:val="bullet"/>
      <w:lvlText w:val="•"/>
      <w:lvlJc w:val="left"/>
      <w:pPr>
        <w:ind w:left="1747" w:hanging="444"/>
      </w:pPr>
      <w:rPr>
        <w:lang w:val="ru-RU" w:eastAsia="en-US" w:bidi="ar-SA"/>
      </w:rPr>
    </w:lvl>
    <w:lvl w:ilvl="2" w:tplc="F23A21C0">
      <w:numFmt w:val="bullet"/>
      <w:lvlText w:val="•"/>
      <w:lvlJc w:val="left"/>
      <w:pPr>
        <w:ind w:left="2834" w:hanging="444"/>
      </w:pPr>
      <w:rPr>
        <w:lang w:val="ru-RU" w:eastAsia="en-US" w:bidi="ar-SA"/>
      </w:rPr>
    </w:lvl>
    <w:lvl w:ilvl="3" w:tplc="0BFE9360">
      <w:numFmt w:val="bullet"/>
      <w:lvlText w:val="•"/>
      <w:lvlJc w:val="left"/>
      <w:pPr>
        <w:ind w:left="3921" w:hanging="444"/>
      </w:pPr>
      <w:rPr>
        <w:lang w:val="ru-RU" w:eastAsia="en-US" w:bidi="ar-SA"/>
      </w:rPr>
    </w:lvl>
    <w:lvl w:ilvl="4" w:tplc="6CE285F4">
      <w:numFmt w:val="bullet"/>
      <w:lvlText w:val="•"/>
      <w:lvlJc w:val="left"/>
      <w:pPr>
        <w:ind w:left="5008" w:hanging="444"/>
      </w:pPr>
      <w:rPr>
        <w:lang w:val="ru-RU" w:eastAsia="en-US" w:bidi="ar-SA"/>
      </w:rPr>
    </w:lvl>
    <w:lvl w:ilvl="5" w:tplc="66AE8670">
      <w:numFmt w:val="bullet"/>
      <w:lvlText w:val="•"/>
      <w:lvlJc w:val="left"/>
      <w:pPr>
        <w:ind w:left="6096" w:hanging="444"/>
      </w:pPr>
      <w:rPr>
        <w:lang w:val="ru-RU" w:eastAsia="en-US" w:bidi="ar-SA"/>
      </w:rPr>
    </w:lvl>
    <w:lvl w:ilvl="6" w:tplc="EDB0149E">
      <w:numFmt w:val="bullet"/>
      <w:lvlText w:val="•"/>
      <w:lvlJc w:val="left"/>
      <w:pPr>
        <w:ind w:left="7183" w:hanging="444"/>
      </w:pPr>
      <w:rPr>
        <w:lang w:val="ru-RU" w:eastAsia="en-US" w:bidi="ar-SA"/>
      </w:rPr>
    </w:lvl>
    <w:lvl w:ilvl="7" w:tplc="730AAE72">
      <w:numFmt w:val="bullet"/>
      <w:lvlText w:val="•"/>
      <w:lvlJc w:val="left"/>
      <w:pPr>
        <w:ind w:left="8270" w:hanging="444"/>
      </w:pPr>
      <w:rPr>
        <w:lang w:val="ru-RU" w:eastAsia="en-US" w:bidi="ar-SA"/>
      </w:rPr>
    </w:lvl>
    <w:lvl w:ilvl="8" w:tplc="C2665A96">
      <w:numFmt w:val="bullet"/>
      <w:lvlText w:val="•"/>
      <w:lvlJc w:val="left"/>
      <w:pPr>
        <w:ind w:left="9357" w:hanging="444"/>
      </w:pPr>
      <w:rPr>
        <w:lang w:val="ru-RU" w:eastAsia="en-US" w:bidi="ar-SA"/>
      </w:rPr>
    </w:lvl>
  </w:abstractNum>
  <w:abstractNum w:abstractNumId="50" w15:restartNumberingAfterBreak="0">
    <w:nsid w:val="31AE0EE5"/>
    <w:multiLevelType w:val="hybridMultilevel"/>
    <w:tmpl w:val="4842974A"/>
    <w:lvl w:ilvl="0" w:tplc="5CA8FED8">
      <w:start w:val="1"/>
      <w:numFmt w:val="decimal"/>
      <w:lvlText w:val="%1)"/>
      <w:lvlJc w:val="left"/>
      <w:pPr>
        <w:ind w:left="1208" w:hanging="260"/>
      </w:pPr>
      <w:rPr>
        <w:rFonts w:ascii="Times New Roman" w:eastAsia="Times New Roman" w:hAnsi="Times New Roman" w:cs="Times New Roman" w:hint="default"/>
        <w:w w:val="100"/>
        <w:sz w:val="24"/>
        <w:szCs w:val="24"/>
        <w:lang w:val="ru-RU" w:eastAsia="en-US" w:bidi="ar-SA"/>
      </w:rPr>
    </w:lvl>
    <w:lvl w:ilvl="1" w:tplc="578CF414">
      <w:numFmt w:val="bullet"/>
      <w:lvlText w:val="•"/>
      <w:lvlJc w:val="left"/>
      <w:pPr>
        <w:ind w:left="2233" w:hanging="260"/>
      </w:pPr>
      <w:rPr>
        <w:lang w:val="ru-RU" w:eastAsia="en-US" w:bidi="ar-SA"/>
      </w:rPr>
    </w:lvl>
    <w:lvl w:ilvl="2" w:tplc="49A4A328">
      <w:numFmt w:val="bullet"/>
      <w:lvlText w:val="•"/>
      <w:lvlJc w:val="left"/>
      <w:pPr>
        <w:ind w:left="3266" w:hanging="260"/>
      </w:pPr>
      <w:rPr>
        <w:lang w:val="ru-RU" w:eastAsia="en-US" w:bidi="ar-SA"/>
      </w:rPr>
    </w:lvl>
    <w:lvl w:ilvl="3" w:tplc="BCE64DD6">
      <w:numFmt w:val="bullet"/>
      <w:lvlText w:val="•"/>
      <w:lvlJc w:val="left"/>
      <w:pPr>
        <w:ind w:left="4299" w:hanging="260"/>
      </w:pPr>
      <w:rPr>
        <w:lang w:val="ru-RU" w:eastAsia="en-US" w:bidi="ar-SA"/>
      </w:rPr>
    </w:lvl>
    <w:lvl w:ilvl="4" w:tplc="90B05696">
      <w:numFmt w:val="bullet"/>
      <w:lvlText w:val="•"/>
      <w:lvlJc w:val="left"/>
      <w:pPr>
        <w:ind w:left="5332" w:hanging="260"/>
      </w:pPr>
      <w:rPr>
        <w:lang w:val="ru-RU" w:eastAsia="en-US" w:bidi="ar-SA"/>
      </w:rPr>
    </w:lvl>
    <w:lvl w:ilvl="5" w:tplc="51162576">
      <w:numFmt w:val="bullet"/>
      <w:lvlText w:val="•"/>
      <w:lvlJc w:val="left"/>
      <w:pPr>
        <w:ind w:left="6366" w:hanging="260"/>
      </w:pPr>
      <w:rPr>
        <w:lang w:val="ru-RU" w:eastAsia="en-US" w:bidi="ar-SA"/>
      </w:rPr>
    </w:lvl>
    <w:lvl w:ilvl="6" w:tplc="7408B238">
      <w:numFmt w:val="bullet"/>
      <w:lvlText w:val="•"/>
      <w:lvlJc w:val="left"/>
      <w:pPr>
        <w:ind w:left="7399" w:hanging="260"/>
      </w:pPr>
      <w:rPr>
        <w:lang w:val="ru-RU" w:eastAsia="en-US" w:bidi="ar-SA"/>
      </w:rPr>
    </w:lvl>
    <w:lvl w:ilvl="7" w:tplc="B91AC934">
      <w:numFmt w:val="bullet"/>
      <w:lvlText w:val="•"/>
      <w:lvlJc w:val="left"/>
      <w:pPr>
        <w:ind w:left="8432" w:hanging="260"/>
      </w:pPr>
      <w:rPr>
        <w:lang w:val="ru-RU" w:eastAsia="en-US" w:bidi="ar-SA"/>
      </w:rPr>
    </w:lvl>
    <w:lvl w:ilvl="8" w:tplc="761C9848">
      <w:numFmt w:val="bullet"/>
      <w:lvlText w:val="•"/>
      <w:lvlJc w:val="left"/>
      <w:pPr>
        <w:ind w:left="9465" w:hanging="260"/>
      </w:pPr>
      <w:rPr>
        <w:lang w:val="ru-RU" w:eastAsia="en-US" w:bidi="ar-SA"/>
      </w:rPr>
    </w:lvl>
  </w:abstractNum>
  <w:abstractNum w:abstractNumId="51" w15:restartNumberingAfterBreak="0">
    <w:nsid w:val="31F8358A"/>
    <w:multiLevelType w:val="hybridMultilevel"/>
    <w:tmpl w:val="7D023020"/>
    <w:lvl w:ilvl="0" w:tplc="C5BC7594">
      <w:start w:val="1"/>
      <w:numFmt w:val="decimal"/>
      <w:lvlText w:val="%1)"/>
      <w:lvlJc w:val="left"/>
      <w:pPr>
        <w:ind w:left="668" w:hanging="336"/>
      </w:pPr>
      <w:rPr>
        <w:rFonts w:ascii="Times New Roman" w:eastAsia="Times New Roman" w:hAnsi="Times New Roman" w:cs="Times New Roman" w:hint="default"/>
        <w:w w:val="100"/>
        <w:sz w:val="24"/>
        <w:szCs w:val="24"/>
        <w:lang w:val="ru-RU" w:eastAsia="en-US" w:bidi="ar-SA"/>
      </w:rPr>
    </w:lvl>
    <w:lvl w:ilvl="1" w:tplc="22C2BC52">
      <w:numFmt w:val="bullet"/>
      <w:lvlText w:val="•"/>
      <w:lvlJc w:val="left"/>
      <w:pPr>
        <w:ind w:left="1747" w:hanging="336"/>
      </w:pPr>
      <w:rPr>
        <w:lang w:val="ru-RU" w:eastAsia="en-US" w:bidi="ar-SA"/>
      </w:rPr>
    </w:lvl>
    <w:lvl w:ilvl="2" w:tplc="27DC807C">
      <w:numFmt w:val="bullet"/>
      <w:lvlText w:val="•"/>
      <w:lvlJc w:val="left"/>
      <w:pPr>
        <w:ind w:left="2834" w:hanging="336"/>
      </w:pPr>
      <w:rPr>
        <w:lang w:val="ru-RU" w:eastAsia="en-US" w:bidi="ar-SA"/>
      </w:rPr>
    </w:lvl>
    <w:lvl w:ilvl="3" w:tplc="75FA55F8">
      <w:numFmt w:val="bullet"/>
      <w:lvlText w:val="•"/>
      <w:lvlJc w:val="left"/>
      <w:pPr>
        <w:ind w:left="3921" w:hanging="336"/>
      </w:pPr>
      <w:rPr>
        <w:lang w:val="ru-RU" w:eastAsia="en-US" w:bidi="ar-SA"/>
      </w:rPr>
    </w:lvl>
    <w:lvl w:ilvl="4" w:tplc="7EFE7770">
      <w:numFmt w:val="bullet"/>
      <w:lvlText w:val="•"/>
      <w:lvlJc w:val="left"/>
      <w:pPr>
        <w:ind w:left="5008" w:hanging="336"/>
      </w:pPr>
      <w:rPr>
        <w:lang w:val="ru-RU" w:eastAsia="en-US" w:bidi="ar-SA"/>
      </w:rPr>
    </w:lvl>
    <w:lvl w:ilvl="5" w:tplc="9FEED572">
      <w:numFmt w:val="bullet"/>
      <w:lvlText w:val="•"/>
      <w:lvlJc w:val="left"/>
      <w:pPr>
        <w:ind w:left="6096" w:hanging="336"/>
      </w:pPr>
      <w:rPr>
        <w:lang w:val="ru-RU" w:eastAsia="en-US" w:bidi="ar-SA"/>
      </w:rPr>
    </w:lvl>
    <w:lvl w:ilvl="6" w:tplc="1262B9D2">
      <w:numFmt w:val="bullet"/>
      <w:lvlText w:val="•"/>
      <w:lvlJc w:val="left"/>
      <w:pPr>
        <w:ind w:left="7183" w:hanging="336"/>
      </w:pPr>
      <w:rPr>
        <w:lang w:val="ru-RU" w:eastAsia="en-US" w:bidi="ar-SA"/>
      </w:rPr>
    </w:lvl>
    <w:lvl w:ilvl="7" w:tplc="2BB4E8D8">
      <w:numFmt w:val="bullet"/>
      <w:lvlText w:val="•"/>
      <w:lvlJc w:val="left"/>
      <w:pPr>
        <w:ind w:left="8270" w:hanging="336"/>
      </w:pPr>
      <w:rPr>
        <w:lang w:val="ru-RU" w:eastAsia="en-US" w:bidi="ar-SA"/>
      </w:rPr>
    </w:lvl>
    <w:lvl w:ilvl="8" w:tplc="393285CC">
      <w:numFmt w:val="bullet"/>
      <w:lvlText w:val="•"/>
      <w:lvlJc w:val="left"/>
      <w:pPr>
        <w:ind w:left="9357" w:hanging="336"/>
      </w:pPr>
      <w:rPr>
        <w:lang w:val="ru-RU" w:eastAsia="en-US" w:bidi="ar-SA"/>
      </w:rPr>
    </w:lvl>
  </w:abstractNum>
  <w:abstractNum w:abstractNumId="52" w15:restartNumberingAfterBreak="0">
    <w:nsid w:val="32C032E4"/>
    <w:multiLevelType w:val="hybridMultilevel"/>
    <w:tmpl w:val="10C264F4"/>
    <w:lvl w:ilvl="0" w:tplc="63C86068">
      <w:numFmt w:val="bullet"/>
      <w:lvlText w:val="-"/>
      <w:lvlJc w:val="left"/>
      <w:pPr>
        <w:ind w:left="1404" w:hanging="136"/>
      </w:pPr>
      <w:rPr>
        <w:rFonts w:ascii="Times New Roman" w:eastAsia="Times New Roman" w:hAnsi="Times New Roman" w:cs="Times New Roman" w:hint="default"/>
        <w:w w:val="99"/>
        <w:sz w:val="24"/>
        <w:szCs w:val="24"/>
        <w:lang w:val="ru-RU" w:eastAsia="en-US" w:bidi="ar-SA"/>
      </w:rPr>
    </w:lvl>
    <w:lvl w:ilvl="1" w:tplc="08F6161A">
      <w:numFmt w:val="bullet"/>
      <w:lvlText w:val="-"/>
      <w:lvlJc w:val="left"/>
      <w:pPr>
        <w:ind w:left="668" w:hanging="197"/>
      </w:pPr>
      <w:rPr>
        <w:rFonts w:ascii="Times New Roman" w:eastAsia="Times New Roman" w:hAnsi="Times New Roman" w:cs="Times New Roman" w:hint="default"/>
        <w:w w:val="99"/>
        <w:sz w:val="24"/>
        <w:szCs w:val="24"/>
        <w:lang w:val="ru-RU" w:eastAsia="en-US" w:bidi="ar-SA"/>
      </w:rPr>
    </w:lvl>
    <w:lvl w:ilvl="2" w:tplc="40542EF0">
      <w:numFmt w:val="bullet"/>
      <w:lvlText w:val="•"/>
      <w:lvlJc w:val="left"/>
      <w:pPr>
        <w:ind w:left="2525" w:hanging="197"/>
      </w:pPr>
      <w:rPr>
        <w:rFonts w:hint="default"/>
        <w:lang w:val="ru-RU" w:eastAsia="en-US" w:bidi="ar-SA"/>
      </w:rPr>
    </w:lvl>
    <w:lvl w:ilvl="3" w:tplc="1CD44580">
      <w:numFmt w:val="bullet"/>
      <w:lvlText w:val="•"/>
      <w:lvlJc w:val="left"/>
      <w:pPr>
        <w:ind w:left="3651" w:hanging="197"/>
      </w:pPr>
      <w:rPr>
        <w:rFonts w:hint="default"/>
        <w:lang w:val="ru-RU" w:eastAsia="en-US" w:bidi="ar-SA"/>
      </w:rPr>
    </w:lvl>
    <w:lvl w:ilvl="4" w:tplc="99F283F6">
      <w:numFmt w:val="bullet"/>
      <w:lvlText w:val="•"/>
      <w:lvlJc w:val="left"/>
      <w:pPr>
        <w:ind w:left="4777" w:hanging="197"/>
      </w:pPr>
      <w:rPr>
        <w:rFonts w:hint="default"/>
        <w:lang w:val="ru-RU" w:eastAsia="en-US" w:bidi="ar-SA"/>
      </w:rPr>
    </w:lvl>
    <w:lvl w:ilvl="5" w:tplc="EFA65D10">
      <w:numFmt w:val="bullet"/>
      <w:lvlText w:val="•"/>
      <w:lvlJc w:val="left"/>
      <w:pPr>
        <w:ind w:left="5903" w:hanging="197"/>
      </w:pPr>
      <w:rPr>
        <w:rFonts w:hint="default"/>
        <w:lang w:val="ru-RU" w:eastAsia="en-US" w:bidi="ar-SA"/>
      </w:rPr>
    </w:lvl>
    <w:lvl w:ilvl="6" w:tplc="CA5E13A0">
      <w:numFmt w:val="bullet"/>
      <w:lvlText w:val="•"/>
      <w:lvlJc w:val="left"/>
      <w:pPr>
        <w:ind w:left="7028" w:hanging="197"/>
      </w:pPr>
      <w:rPr>
        <w:rFonts w:hint="default"/>
        <w:lang w:val="ru-RU" w:eastAsia="en-US" w:bidi="ar-SA"/>
      </w:rPr>
    </w:lvl>
    <w:lvl w:ilvl="7" w:tplc="6852B328">
      <w:numFmt w:val="bullet"/>
      <w:lvlText w:val="•"/>
      <w:lvlJc w:val="left"/>
      <w:pPr>
        <w:ind w:left="8154" w:hanging="197"/>
      </w:pPr>
      <w:rPr>
        <w:rFonts w:hint="default"/>
        <w:lang w:val="ru-RU" w:eastAsia="en-US" w:bidi="ar-SA"/>
      </w:rPr>
    </w:lvl>
    <w:lvl w:ilvl="8" w:tplc="B7CA3242">
      <w:numFmt w:val="bullet"/>
      <w:lvlText w:val="•"/>
      <w:lvlJc w:val="left"/>
      <w:pPr>
        <w:ind w:left="9280" w:hanging="197"/>
      </w:pPr>
      <w:rPr>
        <w:rFonts w:hint="default"/>
        <w:lang w:val="ru-RU" w:eastAsia="en-US" w:bidi="ar-SA"/>
      </w:rPr>
    </w:lvl>
  </w:abstractNum>
  <w:abstractNum w:abstractNumId="53" w15:restartNumberingAfterBreak="0">
    <w:nsid w:val="32D26192"/>
    <w:multiLevelType w:val="hybridMultilevel"/>
    <w:tmpl w:val="B2609252"/>
    <w:lvl w:ilvl="0" w:tplc="8AEE32D2">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30C8E3E6">
      <w:numFmt w:val="bullet"/>
      <w:lvlText w:val="•"/>
      <w:lvlJc w:val="left"/>
      <w:pPr>
        <w:ind w:left="2503" w:hanging="260"/>
      </w:pPr>
      <w:rPr>
        <w:lang w:val="ru-RU" w:eastAsia="en-US" w:bidi="ar-SA"/>
      </w:rPr>
    </w:lvl>
    <w:lvl w:ilvl="2" w:tplc="995E4EDC">
      <w:numFmt w:val="bullet"/>
      <w:lvlText w:val="•"/>
      <w:lvlJc w:val="left"/>
      <w:pPr>
        <w:ind w:left="3506" w:hanging="260"/>
      </w:pPr>
      <w:rPr>
        <w:lang w:val="ru-RU" w:eastAsia="en-US" w:bidi="ar-SA"/>
      </w:rPr>
    </w:lvl>
    <w:lvl w:ilvl="3" w:tplc="B4406FC4">
      <w:numFmt w:val="bullet"/>
      <w:lvlText w:val="•"/>
      <w:lvlJc w:val="left"/>
      <w:pPr>
        <w:ind w:left="4509" w:hanging="260"/>
      </w:pPr>
      <w:rPr>
        <w:lang w:val="ru-RU" w:eastAsia="en-US" w:bidi="ar-SA"/>
      </w:rPr>
    </w:lvl>
    <w:lvl w:ilvl="4" w:tplc="4952613E">
      <w:numFmt w:val="bullet"/>
      <w:lvlText w:val="•"/>
      <w:lvlJc w:val="left"/>
      <w:pPr>
        <w:ind w:left="5512" w:hanging="260"/>
      </w:pPr>
      <w:rPr>
        <w:lang w:val="ru-RU" w:eastAsia="en-US" w:bidi="ar-SA"/>
      </w:rPr>
    </w:lvl>
    <w:lvl w:ilvl="5" w:tplc="E404041C">
      <w:numFmt w:val="bullet"/>
      <w:lvlText w:val="•"/>
      <w:lvlJc w:val="left"/>
      <w:pPr>
        <w:ind w:left="6516" w:hanging="260"/>
      </w:pPr>
      <w:rPr>
        <w:lang w:val="ru-RU" w:eastAsia="en-US" w:bidi="ar-SA"/>
      </w:rPr>
    </w:lvl>
    <w:lvl w:ilvl="6" w:tplc="DE2CD388">
      <w:numFmt w:val="bullet"/>
      <w:lvlText w:val="•"/>
      <w:lvlJc w:val="left"/>
      <w:pPr>
        <w:ind w:left="7519" w:hanging="260"/>
      </w:pPr>
      <w:rPr>
        <w:lang w:val="ru-RU" w:eastAsia="en-US" w:bidi="ar-SA"/>
      </w:rPr>
    </w:lvl>
    <w:lvl w:ilvl="7" w:tplc="C8807ED4">
      <w:numFmt w:val="bullet"/>
      <w:lvlText w:val="•"/>
      <w:lvlJc w:val="left"/>
      <w:pPr>
        <w:ind w:left="8522" w:hanging="260"/>
      </w:pPr>
      <w:rPr>
        <w:lang w:val="ru-RU" w:eastAsia="en-US" w:bidi="ar-SA"/>
      </w:rPr>
    </w:lvl>
    <w:lvl w:ilvl="8" w:tplc="FD9007D8">
      <w:numFmt w:val="bullet"/>
      <w:lvlText w:val="•"/>
      <w:lvlJc w:val="left"/>
      <w:pPr>
        <w:ind w:left="9525" w:hanging="260"/>
      </w:pPr>
      <w:rPr>
        <w:lang w:val="ru-RU" w:eastAsia="en-US" w:bidi="ar-SA"/>
      </w:rPr>
    </w:lvl>
  </w:abstractNum>
  <w:abstractNum w:abstractNumId="54" w15:restartNumberingAfterBreak="0">
    <w:nsid w:val="32E00000"/>
    <w:multiLevelType w:val="hybridMultilevel"/>
    <w:tmpl w:val="75F80A14"/>
    <w:lvl w:ilvl="0" w:tplc="1ED2D1D2">
      <w:start w:val="4"/>
      <w:numFmt w:val="decimal"/>
      <w:lvlText w:val="%1"/>
      <w:lvlJc w:val="left"/>
      <w:pPr>
        <w:ind w:left="1540" w:hanging="180"/>
      </w:pPr>
      <w:rPr>
        <w:rFonts w:ascii="Times New Roman" w:eastAsia="Times New Roman" w:hAnsi="Times New Roman" w:cs="Times New Roman" w:hint="default"/>
        <w:b/>
        <w:bCs/>
        <w:w w:val="100"/>
        <w:sz w:val="24"/>
        <w:szCs w:val="24"/>
        <w:lang w:val="ru-RU" w:eastAsia="en-US" w:bidi="ar-SA"/>
      </w:rPr>
    </w:lvl>
    <w:lvl w:ilvl="1" w:tplc="FD682A64">
      <w:numFmt w:val="bullet"/>
      <w:lvlText w:val="•"/>
      <w:lvlJc w:val="left"/>
      <w:pPr>
        <w:ind w:left="2539" w:hanging="180"/>
      </w:pPr>
      <w:rPr>
        <w:rFonts w:hint="default"/>
        <w:lang w:val="ru-RU" w:eastAsia="en-US" w:bidi="ar-SA"/>
      </w:rPr>
    </w:lvl>
    <w:lvl w:ilvl="2" w:tplc="91C0D962">
      <w:numFmt w:val="bullet"/>
      <w:lvlText w:val="•"/>
      <w:lvlJc w:val="left"/>
      <w:pPr>
        <w:ind w:left="3538" w:hanging="180"/>
      </w:pPr>
      <w:rPr>
        <w:rFonts w:hint="default"/>
        <w:lang w:val="ru-RU" w:eastAsia="en-US" w:bidi="ar-SA"/>
      </w:rPr>
    </w:lvl>
    <w:lvl w:ilvl="3" w:tplc="23165FF8">
      <w:numFmt w:val="bullet"/>
      <w:lvlText w:val="•"/>
      <w:lvlJc w:val="left"/>
      <w:pPr>
        <w:ind w:left="4537" w:hanging="180"/>
      </w:pPr>
      <w:rPr>
        <w:rFonts w:hint="default"/>
        <w:lang w:val="ru-RU" w:eastAsia="en-US" w:bidi="ar-SA"/>
      </w:rPr>
    </w:lvl>
    <w:lvl w:ilvl="4" w:tplc="2D3CE4B2">
      <w:numFmt w:val="bullet"/>
      <w:lvlText w:val="•"/>
      <w:lvlJc w:val="left"/>
      <w:pPr>
        <w:ind w:left="5536" w:hanging="180"/>
      </w:pPr>
      <w:rPr>
        <w:rFonts w:hint="default"/>
        <w:lang w:val="ru-RU" w:eastAsia="en-US" w:bidi="ar-SA"/>
      </w:rPr>
    </w:lvl>
    <w:lvl w:ilvl="5" w:tplc="3D6A5C58">
      <w:numFmt w:val="bullet"/>
      <w:lvlText w:val="•"/>
      <w:lvlJc w:val="left"/>
      <w:pPr>
        <w:ind w:left="6536" w:hanging="180"/>
      </w:pPr>
      <w:rPr>
        <w:rFonts w:hint="default"/>
        <w:lang w:val="ru-RU" w:eastAsia="en-US" w:bidi="ar-SA"/>
      </w:rPr>
    </w:lvl>
    <w:lvl w:ilvl="6" w:tplc="00B2F2B8">
      <w:numFmt w:val="bullet"/>
      <w:lvlText w:val="•"/>
      <w:lvlJc w:val="left"/>
      <w:pPr>
        <w:ind w:left="7535" w:hanging="180"/>
      </w:pPr>
      <w:rPr>
        <w:rFonts w:hint="default"/>
        <w:lang w:val="ru-RU" w:eastAsia="en-US" w:bidi="ar-SA"/>
      </w:rPr>
    </w:lvl>
    <w:lvl w:ilvl="7" w:tplc="0A501B5C">
      <w:numFmt w:val="bullet"/>
      <w:lvlText w:val="•"/>
      <w:lvlJc w:val="left"/>
      <w:pPr>
        <w:ind w:left="8534" w:hanging="180"/>
      </w:pPr>
      <w:rPr>
        <w:rFonts w:hint="default"/>
        <w:lang w:val="ru-RU" w:eastAsia="en-US" w:bidi="ar-SA"/>
      </w:rPr>
    </w:lvl>
    <w:lvl w:ilvl="8" w:tplc="011ABE22">
      <w:numFmt w:val="bullet"/>
      <w:lvlText w:val="•"/>
      <w:lvlJc w:val="left"/>
      <w:pPr>
        <w:ind w:left="9533" w:hanging="180"/>
      </w:pPr>
      <w:rPr>
        <w:rFonts w:hint="default"/>
        <w:lang w:val="ru-RU" w:eastAsia="en-US" w:bidi="ar-SA"/>
      </w:rPr>
    </w:lvl>
  </w:abstractNum>
  <w:abstractNum w:abstractNumId="55" w15:restartNumberingAfterBreak="0">
    <w:nsid w:val="34491690"/>
    <w:multiLevelType w:val="multilevel"/>
    <w:tmpl w:val="8B5E3458"/>
    <w:lvl w:ilvl="0">
      <w:start w:val="4"/>
      <w:numFmt w:val="decimal"/>
      <w:lvlText w:val="%1"/>
      <w:lvlJc w:val="left"/>
      <w:pPr>
        <w:ind w:left="788" w:hanging="152"/>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1592" w:hanging="36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643" w:hanging="360"/>
      </w:pPr>
      <w:rPr>
        <w:rFonts w:hint="default"/>
        <w:lang w:val="ru-RU" w:eastAsia="en-US" w:bidi="ar-SA"/>
      </w:rPr>
    </w:lvl>
    <w:lvl w:ilvl="3">
      <w:numFmt w:val="bullet"/>
      <w:lvlText w:val="•"/>
      <w:lvlJc w:val="left"/>
      <w:pPr>
        <w:ind w:left="3687" w:hanging="360"/>
      </w:pPr>
      <w:rPr>
        <w:rFonts w:hint="default"/>
        <w:lang w:val="ru-RU" w:eastAsia="en-US" w:bidi="ar-SA"/>
      </w:rPr>
    </w:lvl>
    <w:lvl w:ilvl="4">
      <w:numFmt w:val="bullet"/>
      <w:lvlText w:val="•"/>
      <w:lvlJc w:val="left"/>
      <w:pPr>
        <w:ind w:left="4730" w:hanging="360"/>
      </w:pPr>
      <w:rPr>
        <w:rFonts w:hint="default"/>
        <w:lang w:val="ru-RU" w:eastAsia="en-US" w:bidi="ar-SA"/>
      </w:rPr>
    </w:lvl>
    <w:lvl w:ilvl="5">
      <w:numFmt w:val="bullet"/>
      <w:lvlText w:val="•"/>
      <w:lvlJc w:val="left"/>
      <w:pPr>
        <w:ind w:left="5774" w:hanging="360"/>
      </w:pPr>
      <w:rPr>
        <w:rFonts w:hint="default"/>
        <w:lang w:val="ru-RU" w:eastAsia="en-US" w:bidi="ar-SA"/>
      </w:rPr>
    </w:lvl>
    <w:lvl w:ilvl="6">
      <w:numFmt w:val="bullet"/>
      <w:lvlText w:val="•"/>
      <w:lvlJc w:val="left"/>
      <w:pPr>
        <w:ind w:left="6817" w:hanging="360"/>
      </w:pPr>
      <w:rPr>
        <w:rFonts w:hint="default"/>
        <w:lang w:val="ru-RU" w:eastAsia="en-US" w:bidi="ar-SA"/>
      </w:rPr>
    </w:lvl>
    <w:lvl w:ilvl="7">
      <w:numFmt w:val="bullet"/>
      <w:lvlText w:val="•"/>
      <w:lvlJc w:val="left"/>
      <w:pPr>
        <w:ind w:left="7861" w:hanging="360"/>
      </w:pPr>
      <w:rPr>
        <w:rFonts w:hint="default"/>
        <w:lang w:val="ru-RU" w:eastAsia="en-US" w:bidi="ar-SA"/>
      </w:rPr>
    </w:lvl>
    <w:lvl w:ilvl="8">
      <w:numFmt w:val="bullet"/>
      <w:lvlText w:val="•"/>
      <w:lvlJc w:val="left"/>
      <w:pPr>
        <w:ind w:left="8904" w:hanging="360"/>
      </w:pPr>
      <w:rPr>
        <w:rFonts w:hint="default"/>
        <w:lang w:val="ru-RU" w:eastAsia="en-US" w:bidi="ar-SA"/>
      </w:rPr>
    </w:lvl>
  </w:abstractNum>
  <w:abstractNum w:abstractNumId="56" w15:restartNumberingAfterBreak="0">
    <w:nsid w:val="34AE3D93"/>
    <w:multiLevelType w:val="hybridMultilevel"/>
    <w:tmpl w:val="BE787BB8"/>
    <w:lvl w:ilvl="0" w:tplc="D92A9E0E">
      <w:start w:val="1"/>
      <w:numFmt w:val="decimal"/>
      <w:lvlText w:val="%1)"/>
      <w:lvlJc w:val="left"/>
      <w:pPr>
        <w:ind w:left="668" w:hanging="476"/>
      </w:pPr>
      <w:rPr>
        <w:rFonts w:ascii="Times New Roman" w:eastAsia="Times New Roman" w:hAnsi="Times New Roman" w:cs="Times New Roman" w:hint="default"/>
        <w:w w:val="100"/>
        <w:sz w:val="24"/>
        <w:szCs w:val="24"/>
        <w:lang w:val="ru-RU" w:eastAsia="en-US" w:bidi="ar-SA"/>
      </w:rPr>
    </w:lvl>
    <w:lvl w:ilvl="1" w:tplc="08C01F40">
      <w:numFmt w:val="bullet"/>
      <w:lvlText w:val="•"/>
      <w:lvlJc w:val="left"/>
      <w:pPr>
        <w:ind w:left="1747" w:hanging="476"/>
      </w:pPr>
      <w:rPr>
        <w:lang w:val="ru-RU" w:eastAsia="en-US" w:bidi="ar-SA"/>
      </w:rPr>
    </w:lvl>
    <w:lvl w:ilvl="2" w:tplc="5F6C1F52">
      <w:numFmt w:val="bullet"/>
      <w:lvlText w:val="•"/>
      <w:lvlJc w:val="left"/>
      <w:pPr>
        <w:ind w:left="2834" w:hanging="476"/>
      </w:pPr>
      <w:rPr>
        <w:lang w:val="ru-RU" w:eastAsia="en-US" w:bidi="ar-SA"/>
      </w:rPr>
    </w:lvl>
    <w:lvl w:ilvl="3" w:tplc="DC0064AE">
      <w:numFmt w:val="bullet"/>
      <w:lvlText w:val="•"/>
      <w:lvlJc w:val="left"/>
      <w:pPr>
        <w:ind w:left="3921" w:hanging="476"/>
      </w:pPr>
      <w:rPr>
        <w:lang w:val="ru-RU" w:eastAsia="en-US" w:bidi="ar-SA"/>
      </w:rPr>
    </w:lvl>
    <w:lvl w:ilvl="4" w:tplc="FE70C12C">
      <w:numFmt w:val="bullet"/>
      <w:lvlText w:val="•"/>
      <w:lvlJc w:val="left"/>
      <w:pPr>
        <w:ind w:left="5008" w:hanging="476"/>
      </w:pPr>
      <w:rPr>
        <w:lang w:val="ru-RU" w:eastAsia="en-US" w:bidi="ar-SA"/>
      </w:rPr>
    </w:lvl>
    <w:lvl w:ilvl="5" w:tplc="4A4A5748">
      <w:numFmt w:val="bullet"/>
      <w:lvlText w:val="•"/>
      <w:lvlJc w:val="left"/>
      <w:pPr>
        <w:ind w:left="6096" w:hanging="476"/>
      </w:pPr>
      <w:rPr>
        <w:lang w:val="ru-RU" w:eastAsia="en-US" w:bidi="ar-SA"/>
      </w:rPr>
    </w:lvl>
    <w:lvl w:ilvl="6" w:tplc="F968D566">
      <w:numFmt w:val="bullet"/>
      <w:lvlText w:val="•"/>
      <w:lvlJc w:val="left"/>
      <w:pPr>
        <w:ind w:left="7183" w:hanging="476"/>
      </w:pPr>
      <w:rPr>
        <w:lang w:val="ru-RU" w:eastAsia="en-US" w:bidi="ar-SA"/>
      </w:rPr>
    </w:lvl>
    <w:lvl w:ilvl="7" w:tplc="573E4C90">
      <w:numFmt w:val="bullet"/>
      <w:lvlText w:val="•"/>
      <w:lvlJc w:val="left"/>
      <w:pPr>
        <w:ind w:left="8270" w:hanging="476"/>
      </w:pPr>
      <w:rPr>
        <w:lang w:val="ru-RU" w:eastAsia="en-US" w:bidi="ar-SA"/>
      </w:rPr>
    </w:lvl>
    <w:lvl w:ilvl="8" w:tplc="BFCEF214">
      <w:numFmt w:val="bullet"/>
      <w:lvlText w:val="•"/>
      <w:lvlJc w:val="left"/>
      <w:pPr>
        <w:ind w:left="9357" w:hanging="476"/>
      </w:pPr>
      <w:rPr>
        <w:lang w:val="ru-RU" w:eastAsia="en-US" w:bidi="ar-SA"/>
      </w:rPr>
    </w:lvl>
  </w:abstractNum>
  <w:abstractNum w:abstractNumId="57" w15:restartNumberingAfterBreak="0">
    <w:nsid w:val="34D353DA"/>
    <w:multiLevelType w:val="hybridMultilevel"/>
    <w:tmpl w:val="16B0BB48"/>
    <w:lvl w:ilvl="0" w:tplc="670486D4">
      <w:start w:val="1"/>
      <w:numFmt w:val="decimal"/>
      <w:lvlText w:val="%1)"/>
      <w:lvlJc w:val="left"/>
      <w:pPr>
        <w:ind w:left="1111" w:hanging="260"/>
      </w:pPr>
      <w:rPr>
        <w:rFonts w:ascii="Times New Roman" w:eastAsia="Times New Roman" w:hAnsi="Times New Roman" w:cs="Times New Roman" w:hint="default"/>
        <w:w w:val="100"/>
        <w:sz w:val="24"/>
        <w:szCs w:val="24"/>
        <w:lang w:val="ru-RU" w:eastAsia="en-US" w:bidi="ar-SA"/>
      </w:rPr>
    </w:lvl>
    <w:lvl w:ilvl="1" w:tplc="1B68CCB6">
      <w:numFmt w:val="bullet"/>
      <w:lvlText w:val="•"/>
      <w:lvlJc w:val="left"/>
      <w:pPr>
        <w:ind w:left="2503" w:hanging="260"/>
      </w:pPr>
      <w:rPr>
        <w:lang w:val="ru-RU" w:eastAsia="en-US" w:bidi="ar-SA"/>
      </w:rPr>
    </w:lvl>
    <w:lvl w:ilvl="2" w:tplc="E7568598">
      <w:numFmt w:val="bullet"/>
      <w:lvlText w:val="•"/>
      <w:lvlJc w:val="left"/>
      <w:pPr>
        <w:ind w:left="3506" w:hanging="260"/>
      </w:pPr>
      <w:rPr>
        <w:lang w:val="ru-RU" w:eastAsia="en-US" w:bidi="ar-SA"/>
      </w:rPr>
    </w:lvl>
    <w:lvl w:ilvl="3" w:tplc="BBB0E7B6">
      <w:numFmt w:val="bullet"/>
      <w:lvlText w:val="•"/>
      <w:lvlJc w:val="left"/>
      <w:pPr>
        <w:ind w:left="4509" w:hanging="260"/>
      </w:pPr>
      <w:rPr>
        <w:lang w:val="ru-RU" w:eastAsia="en-US" w:bidi="ar-SA"/>
      </w:rPr>
    </w:lvl>
    <w:lvl w:ilvl="4" w:tplc="E8745410">
      <w:numFmt w:val="bullet"/>
      <w:lvlText w:val="•"/>
      <w:lvlJc w:val="left"/>
      <w:pPr>
        <w:ind w:left="5512" w:hanging="260"/>
      </w:pPr>
      <w:rPr>
        <w:lang w:val="ru-RU" w:eastAsia="en-US" w:bidi="ar-SA"/>
      </w:rPr>
    </w:lvl>
    <w:lvl w:ilvl="5" w:tplc="60982C26">
      <w:numFmt w:val="bullet"/>
      <w:lvlText w:val="•"/>
      <w:lvlJc w:val="left"/>
      <w:pPr>
        <w:ind w:left="6516" w:hanging="260"/>
      </w:pPr>
      <w:rPr>
        <w:lang w:val="ru-RU" w:eastAsia="en-US" w:bidi="ar-SA"/>
      </w:rPr>
    </w:lvl>
    <w:lvl w:ilvl="6" w:tplc="0FF8E2D4">
      <w:numFmt w:val="bullet"/>
      <w:lvlText w:val="•"/>
      <w:lvlJc w:val="left"/>
      <w:pPr>
        <w:ind w:left="7519" w:hanging="260"/>
      </w:pPr>
      <w:rPr>
        <w:lang w:val="ru-RU" w:eastAsia="en-US" w:bidi="ar-SA"/>
      </w:rPr>
    </w:lvl>
    <w:lvl w:ilvl="7" w:tplc="93824C56">
      <w:numFmt w:val="bullet"/>
      <w:lvlText w:val="•"/>
      <w:lvlJc w:val="left"/>
      <w:pPr>
        <w:ind w:left="8522" w:hanging="260"/>
      </w:pPr>
      <w:rPr>
        <w:lang w:val="ru-RU" w:eastAsia="en-US" w:bidi="ar-SA"/>
      </w:rPr>
    </w:lvl>
    <w:lvl w:ilvl="8" w:tplc="0534DADA">
      <w:numFmt w:val="bullet"/>
      <w:lvlText w:val="•"/>
      <w:lvlJc w:val="left"/>
      <w:pPr>
        <w:ind w:left="9525" w:hanging="260"/>
      </w:pPr>
      <w:rPr>
        <w:lang w:val="ru-RU" w:eastAsia="en-US" w:bidi="ar-SA"/>
      </w:rPr>
    </w:lvl>
  </w:abstractNum>
  <w:abstractNum w:abstractNumId="58" w15:restartNumberingAfterBreak="0">
    <w:nsid w:val="35AB2285"/>
    <w:multiLevelType w:val="hybridMultilevel"/>
    <w:tmpl w:val="F780961A"/>
    <w:lvl w:ilvl="0" w:tplc="0F4088B2">
      <w:start w:val="1"/>
      <w:numFmt w:val="decimal"/>
      <w:lvlText w:val="%1)"/>
      <w:lvlJc w:val="left"/>
      <w:pPr>
        <w:ind w:left="285" w:hanging="406"/>
      </w:pPr>
      <w:rPr>
        <w:rFonts w:ascii="Times New Roman" w:eastAsia="Times New Roman" w:hAnsi="Times New Roman" w:cs="Times New Roman" w:hint="default"/>
        <w:b w:val="0"/>
        <w:bCs w:val="0"/>
        <w:i w:val="0"/>
        <w:iCs w:val="0"/>
        <w:spacing w:val="0"/>
        <w:w w:val="100"/>
        <w:sz w:val="24"/>
        <w:szCs w:val="24"/>
        <w:lang w:val="ru-RU" w:eastAsia="en-US" w:bidi="ar-SA"/>
      </w:rPr>
    </w:lvl>
    <w:lvl w:ilvl="1" w:tplc="A2369EEE">
      <w:numFmt w:val="bullet"/>
      <w:lvlText w:val="•"/>
      <w:lvlJc w:val="left"/>
      <w:pPr>
        <w:ind w:left="1258" w:hanging="406"/>
      </w:pPr>
      <w:rPr>
        <w:rFonts w:hint="default"/>
        <w:lang w:val="ru-RU" w:eastAsia="en-US" w:bidi="ar-SA"/>
      </w:rPr>
    </w:lvl>
    <w:lvl w:ilvl="2" w:tplc="C27EF0CC">
      <w:numFmt w:val="bullet"/>
      <w:lvlText w:val="•"/>
      <w:lvlJc w:val="left"/>
      <w:pPr>
        <w:ind w:left="2236" w:hanging="406"/>
      </w:pPr>
      <w:rPr>
        <w:rFonts w:hint="default"/>
        <w:lang w:val="ru-RU" w:eastAsia="en-US" w:bidi="ar-SA"/>
      </w:rPr>
    </w:lvl>
    <w:lvl w:ilvl="3" w:tplc="6C56B7B8">
      <w:numFmt w:val="bullet"/>
      <w:lvlText w:val="•"/>
      <w:lvlJc w:val="left"/>
      <w:pPr>
        <w:ind w:left="3215" w:hanging="406"/>
      </w:pPr>
      <w:rPr>
        <w:rFonts w:hint="default"/>
        <w:lang w:val="ru-RU" w:eastAsia="en-US" w:bidi="ar-SA"/>
      </w:rPr>
    </w:lvl>
    <w:lvl w:ilvl="4" w:tplc="B39E403E">
      <w:numFmt w:val="bullet"/>
      <w:lvlText w:val="•"/>
      <w:lvlJc w:val="left"/>
      <w:pPr>
        <w:ind w:left="4193" w:hanging="406"/>
      </w:pPr>
      <w:rPr>
        <w:rFonts w:hint="default"/>
        <w:lang w:val="ru-RU" w:eastAsia="en-US" w:bidi="ar-SA"/>
      </w:rPr>
    </w:lvl>
    <w:lvl w:ilvl="5" w:tplc="F4F0288C">
      <w:numFmt w:val="bullet"/>
      <w:lvlText w:val="•"/>
      <w:lvlJc w:val="left"/>
      <w:pPr>
        <w:ind w:left="5172" w:hanging="406"/>
      </w:pPr>
      <w:rPr>
        <w:rFonts w:hint="default"/>
        <w:lang w:val="ru-RU" w:eastAsia="en-US" w:bidi="ar-SA"/>
      </w:rPr>
    </w:lvl>
    <w:lvl w:ilvl="6" w:tplc="E01AE268">
      <w:numFmt w:val="bullet"/>
      <w:lvlText w:val="•"/>
      <w:lvlJc w:val="left"/>
      <w:pPr>
        <w:ind w:left="6150" w:hanging="406"/>
      </w:pPr>
      <w:rPr>
        <w:rFonts w:hint="default"/>
        <w:lang w:val="ru-RU" w:eastAsia="en-US" w:bidi="ar-SA"/>
      </w:rPr>
    </w:lvl>
    <w:lvl w:ilvl="7" w:tplc="70EA62F6">
      <w:numFmt w:val="bullet"/>
      <w:lvlText w:val="•"/>
      <w:lvlJc w:val="left"/>
      <w:pPr>
        <w:ind w:left="7129" w:hanging="406"/>
      </w:pPr>
      <w:rPr>
        <w:rFonts w:hint="default"/>
        <w:lang w:val="ru-RU" w:eastAsia="en-US" w:bidi="ar-SA"/>
      </w:rPr>
    </w:lvl>
    <w:lvl w:ilvl="8" w:tplc="F0884CE6">
      <w:numFmt w:val="bullet"/>
      <w:lvlText w:val="•"/>
      <w:lvlJc w:val="left"/>
      <w:pPr>
        <w:ind w:left="8107" w:hanging="406"/>
      </w:pPr>
      <w:rPr>
        <w:rFonts w:hint="default"/>
        <w:lang w:val="ru-RU" w:eastAsia="en-US" w:bidi="ar-SA"/>
      </w:rPr>
    </w:lvl>
  </w:abstractNum>
  <w:abstractNum w:abstractNumId="59" w15:restartNumberingAfterBreak="0">
    <w:nsid w:val="364F4291"/>
    <w:multiLevelType w:val="hybridMultilevel"/>
    <w:tmpl w:val="D802508E"/>
    <w:lvl w:ilvl="0" w:tplc="E07A4A24">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9584789E">
      <w:numFmt w:val="bullet"/>
      <w:lvlText w:val="•"/>
      <w:lvlJc w:val="left"/>
      <w:pPr>
        <w:ind w:left="2503" w:hanging="260"/>
      </w:pPr>
      <w:rPr>
        <w:lang w:val="ru-RU" w:eastAsia="en-US" w:bidi="ar-SA"/>
      </w:rPr>
    </w:lvl>
    <w:lvl w:ilvl="2" w:tplc="D19E42D2">
      <w:numFmt w:val="bullet"/>
      <w:lvlText w:val="•"/>
      <w:lvlJc w:val="left"/>
      <w:pPr>
        <w:ind w:left="3506" w:hanging="260"/>
      </w:pPr>
      <w:rPr>
        <w:lang w:val="ru-RU" w:eastAsia="en-US" w:bidi="ar-SA"/>
      </w:rPr>
    </w:lvl>
    <w:lvl w:ilvl="3" w:tplc="003675D2">
      <w:numFmt w:val="bullet"/>
      <w:lvlText w:val="•"/>
      <w:lvlJc w:val="left"/>
      <w:pPr>
        <w:ind w:left="4509" w:hanging="260"/>
      </w:pPr>
      <w:rPr>
        <w:lang w:val="ru-RU" w:eastAsia="en-US" w:bidi="ar-SA"/>
      </w:rPr>
    </w:lvl>
    <w:lvl w:ilvl="4" w:tplc="92EA9B24">
      <w:numFmt w:val="bullet"/>
      <w:lvlText w:val="•"/>
      <w:lvlJc w:val="left"/>
      <w:pPr>
        <w:ind w:left="5512" w:hanging="260"/>
      </w:pPr>
      <w:rPr>
        <w:lang w:val="ru-RU" w:eastAsia="en-US" w:bidi="ar-SA"/>
      </w:rPr>
    </w:lvl>
    <w:lvl w:ilvl="5" w:tplc="2780BBD8">
      <w:numFmt w:val="bullet"/>
      <w:lvlText w:val="•"/>
      <w:lvlJc w:val="left"/>
      <w:pPr>
        <w:ind w:left="6516" w:hanging="260"/>
      </w:pPr>
      <w:rPr>
        <w:lang w:val="ru-RU" w:eastAsia="en-US" w:bidi="ar-SA"/>
      </w:rPr>
    </w:lvl>
    <w:lvl w:ilvl="6" w:tplc="E5C8E37A">
      <w:numFmt w:val="bullet"/>
      <w:lvlText w:val="•"/>
      <w:lvlJc w:val="left"/>
      <w:pPr>
        <w:ind w:left="7519" w:hanging="260"/>
      </w:pPr>
      <w:rPr>
        <w:lang w:val="ru-RU" w:eastAsia="en-US" w:bidi="ar-SA"/>
      </w:rPr>
    </w:lvl>
    <w:lvl w:ilvl="7" w:tplc="3B6E77E6">
      <w:numFmt w:val="bullet"/>
      <w:lvlText w:val="•"/>
      <w:lvlJc w:val="left"/>
      <w:pPr>
        <w:ind w:left="8522" w:hanging="260"/>
      </w:pPr>
      <w:rPr>
        <w:lang w:val="ru-RU" w:eastAsia="en-US" w:bidi="ar-SA"/>
      </w:rPr>
    </w:lvl>
    <w:lvl w:ilvl="8" w:tplc="1038804C">
      <w:numFmt w:val="bullet"/>
      <w:lvlText w:val="•"/>
      <w:lvlJc w:val="left"/>
      <w:pPr>
        <w:ind w:left="9525" w:hanging="260"/>
      </w:pPr>
      <w:rPr>
        <w:lang w:val="ru-RU" w:eastAsia="en-US" w:bidi="ar-SA"/>
      </w:rPr>
    </w:lvl>
  </w:abstractNum>
  <w:abstractNum w:abstractNumId="60" w15:restartNumberingAfterBreak="0">
    <w:nsid w:val="36866CDB"/>
    <w:multiLevelType w:val="hybridMultilevel"/>
    <w:tmpl w:val="9822CC68"/>
    <w:lvl w:ilvl="0" w:tplc="2F3A2F8E">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B6DEE79A">
      <w:numFmt w:val="bullet"/>
      <w:lvlText w:val="•"/>
      <w:lvlJc w:val="left"/>
      <w:pPr>
        <w:ind w:left="822" w:hanging="128"/>
      </w:pPr>
      <w:rPr>
        <w:rFonts w:hint="default"/>
        <w:lang w:val="ru-RU" w:eastAsia="en-US" w:bidi="ar-SA"/>
      </w:rPr>
    </w:lvl>
    <w:lvl w:ilvl="2" w:tplc="AA063EFE">
      <w:numFmt w:val="bullet"/>
      <w:lvlText w:val="•"/>
      <w:lvlJc w:val="left"/>
      <w:pPr>
        <w:ind w:left="1545" w:hanging="128"/>
      </w:pPr>
      <w:rPr>
        <w:rFonts w:hint="default"/>
        <w:lang w:val="ru-RU" w:eastAsia="en-US" w:bidi="ar-SA"/>
      </w:rPr>
    </w:lvl>
    <w:lvl w:ilvl="3" w:tplc="F1887F1A">
      <w:numFmt w:val="bullet"/>
      <w:lvlText w:val="•"/>
      <w:lvlJc w:val="left"/>
      <w:pPr>
        <w:ind w:left="2268" w:hanging="128"/>
      </w:pPr>
      <w:rPr>
        <w:rFonts w:hint="default"/>
        <w:lang w:val="ru-RU" w:eastAsia="en-US" w:bidi="ar-SA"/>
      </w:rPr>
    </w:lvl>
    <w:lvl w:ilvl="4" w:tplc="80FEFE1E">
      <w:numFmt w:val="bullet"/>
      <w:lvlText w:val="•"/>
      <w:lvlJc w:val="left"/>
      <w:pPr>
        <w:ind w:left="2991" w:hanging="128"/>
      </w:pPr>
      <w:rPr>
        <w:rFonts w:hint="default"/>
        <w:lang w:val="ru-RU" w:eastAsia="en-US" w:bidi="ar-SA"/>
      </w:rPr>
    </w:lvl>
    <w:lvl w:ilvl="5" w:tplc="6F802246">
      <w:numFmt w:val="bullet"/>
      <w:lvlText w:val="•"/>
      <w:lvlJc w:val="left"/>
      <w:pPr>
        <w:ind w:left="3714" w:hanging="128"/>
      </w:pPr>
      <w:rPr>
        <w:rFonts w:hint="default"/>
        <w:lang w:val="ru-RU" w:eastAsia="en-US" w:bidi="ar-SA"/>
      </w:rPr>
    </w:lvl>
    <w:lvl w:ilvl="6" w:tplc="41083CCE">
      <w:numFmt w:val="bullet"/>
      <w:lvlText w:val="•"/>
      <w:lvlJc w:val="left"/>
      <w:pPr>
        <w:ind w:left="4436" w:hanging="128"/>
      </w:pPr>
      <w:rPr>
        <w:rFonts w:hint="default"/>
        <w:lang w:val="ru-RU" w:eastAsia="en-US" w:bidi="ar-SA"/>
      </w:rPr>
    </w:lvl>
    <w:lvl w:ilvl="7" w:tplc="F3A6E850">
      <w:numFmt w:val="bullet"/>
      <w:lvlText w:val="•"/>
      <w:lvlJc w:val="left"/>
      <w:pPr>
        <w:ind w:left="5159" w:hanging="128"/>
      </w:pPr>
      <w:rPr>
        <w:rFonts w:hint="default"/>
        <w:lang w:val="ru-RU" w:eastAsia="en-US" w:bidi="ar-SA"/>
      </w:rPr>
    </w:lvl>
    <w:lvl w:ilvl="8" w:tplc="CFE04804">
      <w:numFmt w:val="bullet"/>
      <w:lvlText w:val="•"/>
      <w:lvlJc w:val="left"/>
      <w:pPr>
        <w:ind w:left="5882" w:hanging="128"/>
      </w:pPr>
      <w:rPr>
        <w:rFonts w:hint="default"/>
        <w:lang w:val="ru-RU" w:eastAsia="en-US" w:bidi="ar-SA"/>
      </w:rPr>
    </w:lvl>
  </w:abstractNum>
  <w:abstractNum w:abstractNumId="61" w15:restartNumberingAfterBreak="0">
    <w:nsid w:val="36B16635"/>
    <w:multiLevelType w:val="hybridMultilevel"/>
    <w:tmpl w:val="76AC1624"/>
    <w:lvl w:ilvl="0" w:tplc="C00C2A1E">
      <w:start w:val="1"/>
      <w:numFmt w:val="decimal"/>
      <w:lvlText w:val="%1)"/>
      <w:lvlJc w:val="left"/>
      <w:pPr>
        <w:ind w:left="668" w:hanging="424"/>
      </w:pPr>
      <w:rPr>
        <w:rFonts w:ascii="Times New Roman" w:eastAsia="Times New Roman" w:hAnsi="Times New Roman" w:cs="Times New Roman" w:hint="default"/>
        <w:w w:val="99"/>
        <w:sz w:val="24"/>
        <w:szCs w:val="24"/>
        <w:lang w:val="ru-RU" w:eastAsia="en-US" w:bidi="ar-SA"/>
      </w:rPr>
    </w:lvl>
    <w:lvl w:ilvl="1" w:tplc="19DA3F04">
      <w:numFmt w:val="bullet"/>
      <w:lvlText w:val="•"/>
      <w:lvlJc w:val="left"/>
      <w:pPr>
        <w:ind w:left="1747" w:hanging="424"/>
      </w:pPr>
      <w:rPr>
        <w:rFonts w:hint="default"/>
        <w:lang w:val="ru-RU" w:eastAsia="en-US" w:bidi="ar-SA"/>
      </w:rPr>
    </w:lvl>
    <w:lvl w:ilvl="2" w:tplc="040470E2">
      <w:numFmt w:val="bullet"/>
      <w:lvlText w:val="•"/>
      <w:lvlJc w:val="left"/>
      <w:pPr>
        <w:ind w:left="2834" w:hanging="424"/>
      </w:pPr>
      <w:rPr>
        <w:rFonts w:hint="default"/>
        <w:lang w:val="ru-RU" w:eastAsia="en-US" w:bidi="ar-SA"/>
      </w:rPr>
    </w:lvl>
    <w:lvl w:ilvl="3" w:tplc="1BA85BFE">
      <w:numFmt w:val="bullet"/>
      <w:lvlText w:val="•"/>
      <w:lvlJc w:val="left"/>
      <w:pPr>
        <w:ind w:left="3921" w:hanging="424"/>
      </w:pPr>
      <w:rPr>
        <w:rFonts w:hint="default"/>
        <w:lang w:val="ru-RU" w:eastAsia="en-US" w:bidi="ar-SA"/>
      </w:rPr>
    </w:lvl>
    <w:lvl w:ilvl="4" w:tplc="B2EC942E">
      <w:numFmt w:val="bullet"/>
      <w:lvlText w:val="•"/>
      <w:lvlJc w:val="left"/>
      <w:pPr>
        <w:ind w:left="5008" w:hanging="424"/>
      </w:pPr>
      <w:rPr>
        <w:rFonts w:hint="default"/>
        <w:lang w:val="ru-RU" w:eastAsia="en-US" w:bidi="ar-SA"/>
      </w:rPr>
    </w:lvl>
    <w:lvl w:ilvl="5" w:tplc="16A073CE">
      <w:numFmt w:val="bullet"/>
      <w:lvlText w:val="•"/>
      <w:lvlJc w:val="left"/>
      <w:pPr>
        <w:ind w:left="6096" w:hanging="424"/>
      </w:pPr>
      <w:rPr>
        <w:rFonts w:hint="default"/>
        <w:lang w:val="ru-RU" w:eastAsia="en-US" w:bidi="ar-SA"/>
      </w:rPr>
    </w:lvl>
    <w:lvl w:ilvl="6" w:tplc="4844B238">
      <w:numFmt w:val="bullet"/>
      <w:lvlText w:val="•"/>
      <w:lvlJc w:val="left"/>
      <w:pPr>
        <w:ind w:left="7183" w:hanging="424"/>
      </w:pPr>
      <w:rPr>
        <w:rFonts w:hint="default"/>
        <w:lang w:val="ru-RU" w:eastAsia="en-US" w:bidi="ar-SA"/>
      </w:rPr>
    </w:lvl>
    <w:lvl w:ilvl="7" w:tplc="810E7DB4">
      <w:numFmt w:val="bullet"/>
      <w:lvlText w:val="•"/>
      <w:lvlJc w:val="left"/>
      <w:pPr>
        <w:ind w:left="8270" w:hanging="424"/>
      </w:pPr>
      <w:rPr>
        <w:rFonts w:hint="default"/>
        <w:lang w:val="ru-RU" w:eastAsia="en-US" w:bidi="ar-SA"/>
      </w:rPr>
    </w:lvl>
    <w:lvl w:ilvl="8" w:tplc="DC2E7E1A">
      <w:numFmt w:val="bullet"/>
      <w:lvlText w:val="•"/>
      <w:lvlJc w:val="left"/>
      <w:pPr>
        <w:ind w:left="9357" w:hanging="424"/>
      </w:pPr>
      <w:rPr>
        <w:rFonts w:hint="default"/>
        <w:lang w:val="ru-RU" w:eastAsia="en-US" w:bidi="ar-SA"/>
      </w:rPr>
    </w:lvl>
  </w:abstractNum>
  <w:abstractNum w:abstractNumId="62" w15:restartNumberingAfterBreak="0">
    <w:nsid w:val="36D25853"/>
    <w:multiLevelType w:val="hybridMultilevel"/>
    <w:tmpl w:val="7CE28AC8"/>
    <w:lvl w:ilvl="0" w:tplc="C38A381A">
      <w:numFmt w:val="bullet"/>
      <w:lvlText w:val="-"/>
      <w:lvlJc w:val="left"/>
      <w:pPr>
        <w:ind w:left="107" w:hanging="135"/>
      </w:pPr>
      <w:rPr>
        <w:rFonts w:ascii="Times New Roman" w:eastAsia="Times New Roman" w:hAnsi="Times New Roman" w:cs="Times New Roman" w:hint="default"/>
        <w:w w:val="100"/>
        <w:sz w:val="23"/>
        <w:szCs w:val="23"/>
        <w:lang w:val="ru-RU" w:eastAsia="en-US" w:bidi="ar-SA"/>
      </w:rPr>
    </w:lvl>
    <w:lvl w:ilvl="1" w:tplc="853E1ED8">
      <w:numFmt w:val="bullet"/>
      <w:lvlText w:val="•"/>
      <w:lvlJc w:val="left"/>
      <w:pPr>
        <w:ind w:left="408" w:hanging="135"/>
      </w:pPr>
      <w:rPr>
        <w:rFonts w:hint="default"/>
        <w:lang w:val="ru-RU" w:eastAsia="en-US" w:bidi="ar-SA"/>
      </w:rPr>
    </w:lvl>
    <w:lvl w:ilvl="2" w:tplc="C700E35A">
      <w:numFmt w:val="bullet"/>
      <w:lvlText w:val="•"/>
      <w:lvlJc w:val="left"/>
      <w:pPr>
        <w:ind w:left="716" w:hanging="135"/>
      </w:pPr>
      <w:rPr>
        <w:rFonts w:hint="default"/>
        <w:lang w:val="ru-RU" w:eastAsia="en-US" w:bidi="ar-SA"/>
      </w:rPr>
    </w:lvl>
    <w:lvl w:ilvl="3" w:tplc="88F48D1C">
      <w:numFmt w:val="bullet"/>
      <w:lvlText w:val="•"/>
      <w:lvlJc w:val="left"/>
      <w:pPr>
        <w:ind w:left="1024" w:hanging="135"/>
      </w:pPr>
      <w:rPr>
        <w:rFonts w:hint="default"/>
        <w:lang w:val="ru-RU" w:eastAsia="en-US" w:bidi="ar-SA"/>
      </w:rPr>
    </w:lvl>
    <w:lvl w:ilvl="4" w:tplc="E3CEF118">
      <w:numFmt w:val="bullet"/>
      <w:lvlText w:val="•"/>
      <w:lvlJc w:val="left"/>
      <w:pPr>
        <w:ind w:left="1333" w:hanging="135"/>
      </w:pPr>
      <w:rPr>
        <w:rFonts w:hint="default"/>
        <w:lang w:val="ru-RU" w:eastAsia="en-US" w:bidi="ar-SA"/>
      </w:rPr>
    </w:lvl>
    <w:lvl w:ilvl="5" w:tplc="EC82DA54">
      <w:numFmt w:val="bullet"/>
      <w:lvlText w:val="•"/>
      <w:lvlJc w:val="left"/>
      <w:pPr>
        <w:ind w:left="1641" w:hanging="135"/>
      </w:pPr>
      <w:rPr>
        <w:rFonts w:hint="default"/>
        <w:lang w:val="ru-RU" w:eastAsia="en-US" w:bidi="ar-SA"/>
      </w:rPr>
    </w:lvl>
    <w:lvl w:ilvl="6" w:tplc="6FFCAAB6">
      <w:numFmt w:val="bullet"/>
      <w:lvlText w:val="•"/>
      <w:lvlJc w:val="left"/>
      <w:pPr>
        <w:ind w:left="1949" w:hanging="135"/>
      </w:pPr>
      <w:rPr>
        <w:rFonts w:hint="default"/>
        <w:lang w:val="ru-RU" w:eastAsia="en-US" w:bidi="ar-SA"/>
      </w:rPr>
    </w:lvl>
    <w:lvl w:ilvl="7" w:tplc="A42CDBBA">
      <w:numFmt w:val="bullet"/>
      <w:lvlText w:val="•"/>
      <w:lvlJc w:val="left"/>
      <w:pPr>
        <w:ind w:left="2258" w:hanging="135"/>
      </w:pPr>
      <w:rPr>
        <w:rFonts w:hint="default"/>
        <w:lang w:val="ru-RU" w:eastAsia="en-US" w:bidi="ar-SA"/>
      </w:rPr>
    </w:lvl>
    <w:lvl w:ilvl="8" w:tplc="18B647D0">
      <w:numFmt w:val="bullet"/>
      <w:lvlText w:val="•"/>
      <w:lvlJc w:val="left"/>
      <w:pPr>
        <w:ind w:left="2566" w:hanging="135"/>
      </w:pPr>
      <w:rPr>
        <w:rFonts w:hint="default"/>
        <w:lang w:val="ru-RU" w:eastAsia="en-US" w:bidi="ar-SA"/>
      </w:rPr>
    </w:lvl>
  </w:abstractNum>
  <w:abstractNum w:abstractNumId="63" w15:restartNumberingAfterBreak="0">
    <w:nsid w:val="38845D3E"/>
    <w:multiLevelType w:val="hybridMultilevel"/>
    <w:tmpl w:val="DB1C81C4"/>
    <w:lvl w:ilvl="0" w:tplc="ADC00924">
      <w:numFmt w:val="bullet"/>
      <w:lvlText w:val="•"/>
      <w:lvlJc w:val="left"/>
      <w:pPr>
        <w:ind w:left="1020" w:hanging="169"/>
      </w:pPr>
      <w:rPr>
        <w:rFonts w:ascii="Times New Roman" w:eastAsia="Times New Roman" w:hAnsi="Times New Roman" w:cs="Times New Roman" w:hint="default"/>
        <w:w w:val="100"/>
        <w:sz w:val="28"/>
        <w:szCs w:val="28"/>
        <w:lang w:val="ru-RU" w:eastAsia="en-US" w:bidi="ar-SA"/>
      </w:rPr>
    </w:lvl>
    <w:lvl w:ilvl="1" w:tplc="0D4EBD0C">
      <w:numFmt w:val="bullet"/>
      <w:lvlText w:val=""/>
      <w:lvlJc w:val="left"/>
      <w:pPr>
        <w:ind w:left="2385" w:hanging="567"/>
      </w:pPr>
      <w:rPr>
        <w:rFonts w:hint="default"/>
        <w:w w:val="100"/>
        <w:lang w:val="ru-RU" w:eastAsia="en-US" w:bidi="ar-SA"/>
      </w:rPr>
    </w:lvl>
    <w:lvl w:ilvl="2" w:tplc="26088086">
      <w:numFmt w:val="bullet"/>
      <w:lvlText w:val="•"/>
      <w:lvlJc w:val="left"/>
      <w:pPr>
        <w:ind w:left="1819" w:hanging="399"/>
      </w:pPr>
      <w:rPr>
        <w:rFonts w:ascii="Times New Roman" w:eastAsia="Times New Roman" w:hAnsi="Times New Roman" w:cs="Times New Roman" w:hint="default"/>
        <w:w w:val="100"/>
        <w:sz w:val="28"/>
        <w:szCs w:val="28"/>
        <w:lang w:val="ru-RU" w:eastAsia="en-US" w:bidi="ar-SA"/>
      </w:rPr>
    </w:lvl>
    <w:lvl w:ilvl="3" w:tplc="F664FB20">
      <w:numFmt w:val="bullet"/>
      <w:lvlText w:val="•"/>
      <w:lvlJc w:val="left"/>
      <w:pPr>
        <w:ind w:left="3343" w:hanging="399"/>
      </w:pPr>
      <w:rPr>
        <w:rFonts w:hint="default"/>
        <w:lang w:val="ru-RU" w:eastAsia="en-US" w:bidi="ar-SA"/>
      </w:rPr>
    </w:lvl>
    <w:lvl w:ilvl="4" w:tplc="8D4E57FE">
      <w:numFmt w:val="bullet"/>
      <w:lvlText w:val="•"/>
      <w:lvlJc w:val="left"/>
      <w:pPr>
        <w:ind w:left="4309" w:hanging="399"/>
      </w:pPr>
      <w:rPr>
        <w:rFonts w:hint="default"/>
        <w:lang w:val="ru-RU" w:eastAsia="en-US" w:bidi="ar-SA"/>
      </w:rPr>
    </w:lvl>
    <w:lvl w:ilvl="5" w:tplc="0B4A9414">
      <w:numFmt w:val="bullet"/>
      <w:lvlText w:val="•"/>
      <w:lvlJc w:val="left"/>
      <w:pPr>
        <w:ind w:left="5276" w:hanging="399"/>
      </w:pPr>
      <w:rPr>
        <w:rFonts w:hint="default"/>
        <w:lang w:val="ru-RU" w:eastAsia="en-US" w:bidi="ar-SA"/>
      </w:rPr>
    </w:lvl>
    <w:lvl w:ilvl="6" w:tplc="64DA9220">
      <w:numFmt w:val="bullet"/>
      <w:lvlText w:val="•"/>
      <w:lvlJc w:val="left"/>
      <w:pPr>
        <w:ind w:left="6242" w:hanging="399"/>
      </w:pPr>
      <w:rPr>
        <w:rFonts w:hint="default"/>
        <w:lang w:val="ru-RU" w:eastAsia="en-US" w:bidi="ar-SA"/>
      </w:rPr>
    </w:lvl>
    <w:lvl w:ilvl="7" w:tplc="77964498">
      <w:numFmt w:val="bullet"/>
      <w:lvlText w:val="•"/>
      <w:lvlJc w:val="left"/>
      <w:pPr>
        <w:ind w:left="7208" w:hanging="399"/>
      </w:pPr>
      <w:rPr>
        <w:rFonts w:hint="default"/>
        <w:lang w:val="ru-RU" w:eastAsia="en-US" w:bidi="ar-SA"/>
      </w:rPr>
    </w:lvl>
    <w:lvl w:ilvl="8" w:tplc="CF92B50E">
      <w:numFmt w:val="bullet"/>
      <w:lvlText w:val="•"/>
      <w:lvlJc w:val="left"/>
      <w:pPr>
        <w:ind w:left="8175" w:hanging="399"/>
      </w:pPr>
      <w:rPr>
        <w:rFonts w:hint="default"/>
        <w:lang w:val="ru-RU" w:eastAsia="en-US" w:bidi="ar-SA"/>
      </w:rPr>
    </w:lvl>
  </w:abstractNum>
  <w:abstractNum w:abstractNumId="64" w15:restartNumberingAfterBreak="0">
    <w:nsid w:val="38D32AC0"/>
    <w:multiLevelType w:val="hybridMultilevel"/>
    <w:tmpl w:val="AA68EEC8"/>
    <w:lvl w:ilvl="0" w:tplc="1AF0AD6E">
      <w:numFmt w:val="bullet"/>
      <w:lvlText w:val="-"/>
      <w:lvlJc w:val="left"/>
      <w:pPr>
        <w:ind w:left="1744" w:hanging="184"/>
      </w:pPr>
      <w:rPr>
        <w:rFonts w:ascii="Times New Roman" w:eastAsia="Times New Roman" w:hAnsi="Times New Roman" w:cs="Times New Roman" w:hint="default"/>
        <w:w w:val="95"/>
        <w:sz w:val="24"/>
        <w:szCs w:val="24"/>
        <w:lang w:val="ru-RU" w:eastAsia="en-US" w:bidi="ar-SA"/>
      </w:rPr>
    </w:lvl>
    <w:lvl w:ilvl="1" w:tplc="01184AFA">
      <w:numFmt w:val="bullet"/>
      <w:lvlText w:val="•"/>
      <w:lvlJc w:val="left"/>
      <w:pPr>
        <w:ind w:left="1297" w:hanging="184"/>
      </w:pPr>
      <w:rPr>
        <w:rFonts w:hint="default"/>
        <w:lang w:val="ru-RU" w:eastAsia="en-US" w:bidi="ar-SA"/>
      </w:rPr>
    </w:lvl>
    <w:lvl w:ilvl="2" w:tplc="C4989BA6">
      <w:numFmt w:val="bullet"/>
      <w:lvlText w:val="•"/>
      <w:lvlJc w:val="left"/>
      <w:pPr>
        <w:ind w:left="2374" w:hanging="184"/>
      </w:pPr>
      <w:rPr>
        <w:rFonts w:hint="default"/>
        <w:lang w:val="ru-RU" w:eastAsia="en-US" w:bidi="ar-SA"/>
      </w:rPr>
    </w:lvl>
    <w:lvl w:ilvl="3" w:tplc="DC8A3F6A">
      <w:numFmt w:val="bullet"/>
      <w:lvlText w:val="•"/>
      <w:lvlJc w:val="left"/>
      <w:pPr>
        <w:ind w:left="3451" w:hanging="184"/>
      </w:pPr>
      <w:rPr>
        <w:rFonts w:hint="default"/>
        <w:lang w:val="ru-RU" w:eastAsia="en-US" w:bidi="ar-SA"/>
      </w:rPr>
    </w:lvl>
    <w:lvl w:ilvl="4" w:tplc="2498287A">
      <w:numFmt w:val="bullet"/>
      <w:lvlText w:val="•"/>
      <w:lvlJc w:val="left"/>
      <w:pPr>
        <w:ind w:left="4528" w:hanging="184"/>
      </w:pPr>
      <w:rPr>
        <w:rFonts w:hint="default"/>
        <w:lang w:val="ru-RU" w:eastAsia="en-US" w:bidi="ar-SA"/>
      </w:rPr>
    </w:lvl>
    <w:lvl w:ilvl="5" w:tplc="1B2CD08C">
      <w:numFmt w:val="bullet"/>
      <w:lvlText w:val="•"/>
      <w:lvlJc w:val="left"/>
      <w:pPr>
        <w:ind w:left="5606" w:hanging="184"/>
      </w:pPr>
      <w:rPr>
        <w:rFonts w:hint="default"/>
        <w:lang w:val="ru-RU" w:eastAsia="en-US" w:bidi="ar-SA"/>
      </w:rPr>
    </w:lvl>
    <w:lvl w:ilvl="6" w:tplc="44444CE4">
      <w:numFmt w:val="bullet"/>
      <w:lvlText w:val="•"/>
      <w:lvlJc w:val="left"/>
      <w:pPr>
        <w:ind w:left="6683" w:hanging="184"/>
      </w:pPr>
      <w:rPr>
        <w:rFonts w:hint="default"/>
        <w:lang w:val="ru-RU" w:eastAsia="en-US" w:bidi="ar-SA"/>
      </w:rPr>
    </w:lvl>
    <w:lvl w:ilvl="7" w:tplc="447EF3EA">
      <w:numFmt w:val="bullet"/>
      <w:lvlText w:val="•"/>
      <w:lvlJc w:val="left"/>
      <w:pPr>
        <w:ind w:left="7760" w:hanging="184"/>
      </w:pPr>
      <w:rPr>
        <w:rFonts w:hint="default"/>
        <w:lang w:val="ru-RU" w:eastAsia="en-US" w:bidi="ar-SA"/>
      </w:rPr>
    </w:lvl>
    <w:lvl w:ilvl="8" w:tplc="087853F2">
      <w:numFmt w:val="bullet"/>
      <w:lvlText w:val="•"/>
      <w:lvlJc w:val="left"/>
      <w:pPr>
        <w:ind w:left="8837" w:hanging="184"/>
      </w:pPr>
      <w:rPr>
        <w:rFonts w:hint="default"/>
        <w:lang w:val="ru-RU" w:eastAsia="en-US" w:bidi="ar-SA"/>
      </w:rPr>
    </w:lvl>
  </w:abstractNum>
  <w:abstractNum w:abstractNumId="65" w15:restartNumberingAfterBreak="0">
    <w:nsid w:val="39D25EEA"/>
    <w:multiLevelType w:val="hybridMultilevel"/>
    <w:tmpl w:val="1912507E"/>
    <w:lvl w:ilvl="0" w:tplc="42A8B992">
      <w:numFmt w:val="bullet"/>
      <w:lvlText w:val="-"/>
      <w:lvlJc w:val="left"/>
      <w:pPr>
        <w:ind w:left="962" w:hanging="197"/>
      </w:pPr>
      <w:rPr>
        <w:rFonts w:ascii="Times New Roman" w:eastAsia="Times New Roman" w:hAnsi="Times New Roman" w:cs="Times New Roman" w:hint="default"/>
        <w:w w:val="100"/>
        <w:sz w:val="28"/>
        <w:szCs w:val="28"/>
        <w:lang w:val="ru-RU" w:eastAsia="en-US" w:bidi="ar-SA"/>
      </w:rPr>
    </w:lvl>
    <w:lvl w:ilvl="1" w:tplc="B1826FF0">
      <w:numFmt w:val="bullet"/>
      <w:lvlText w:val="•"/>
      <w:lvlJc w:val="left"/>
      <w:pPr>
        <w:ind w:left="1956" w:hanging="197"/>
      </w:pPr>
      <w:rPr>
        <w:rFonts w:hint="default"/>
        <w:lang w:val="ru-RU" w:eastAsia="en-US" w:bidi="ar-SA"/>
      </w:rPr>
    </w:lvl>
    <w:lvl w:ilvl="2" w:tplc="A8043154">
      <w:numFmt w:val="bullet"/>
      <w:lvlText w:val="•"/>
      <w:lvlJc w:val="left"/>
      <w:pPr>
        <w:ind w:left="2953" w:hanging="197"/>
      </w:pPr>
      <w:rPr>
        <w:rFonts w:hint="default"/>
        <w:lang w:val="ru-RU" w:eastAsia="en-US" w:bidi="ar-SA"/>
      </w:rPr>
    </w:lvl>
    <w:lvl w:ilvl="3" w:tplc="DF3464AC">
      <w:numFmt w:val="bullet"/>
      <w:lvlText w:val="•"/>
      <w:lvlJc w:val="left"/>
      <w:pPr>
        <w:ind w:left="3949" w:hanging="197"/>
      </w:pPr>
      <w:rPr>
        <w:rFonts w:hint="default"/>
        <w:lang w:val="ru-RU" w:eastAsia="en-US" w:bidi="ar-SA"/>
      </w:rPr>
    </w:lvl>
    <w:lvl w:ilvl="4" w:tplc="89F065CA">
      <w:numFmt w:val="bullet"/>
      <w:lvlText w:val="•"/>
      <w:lvlJc w:val="left"/>
      <w:pPr>
        <w:ind w:left="4946" w:hanging="197"/>
      </w:pPr>
      <w:rPr>
        <w:rFonts w:hint="default"/>
        <w:lang w:val="ru-RU" w:eastAsia="en-US" w:bidi="ar-SA"/>
      </w:rPr>
    </w:lvl>
    <w:lvl w:ilvl="5" w:tplc="77E4E306">
      <w:numFmt w:val="bullet"/>
      <w:lvlText w:val="•"/>
      <w:lvlJc w:val="left"/>
      <w:pPr>
        <w:ind w:left="5943" w:hanging="197"/>
      </w:pPr>
      <w:rPr>
        <w:rFonts w:hint="default"/>
        <w:lang w:val="ru-RU" w:eastAsia="en-US" w:bidi="ar-SA"/>
      </w:rPr>
    </w:lvl>
    <w:lvl w:ilvl="6" w:tplc="DCAC4ABE">
      <w:numFmt w:val="bullet"/>
      <w:lvlText w:val="•"/>
      <w:lvlJc w:val="left"/>
      <w:pPr>
        <w:ind w:left="6939" w:hanging="197"/>
      </w:pPr>
      <w:rPr>
        <w:rFonts w:hint="default"/>
        <w:lang w:val="ru-RU" w:eastAsia="en-US" w:bidi="ar-SA"/>
      </w:rPr>
    </w:lvl>
    <w:lvl w:ilvl="7" w:tplc="B032F1AA">
      <w:numFmt w:val="bullet"/>
      <w:lvlText w:val="•"/>
      <w:lvlJc w:val="left"/>
      <w:pPr>
        <w:ind w:left="7936" w:hanging="197"/>
      </w:pPr>
      <w:rPr>
        <w:rFonts w:hint="default"/>
        <w:lang w:val="ru-RU" w:eastAsia="en-US" w:bidi="ar-SA"/>
      </w:rPr>
    </w:lvl>
    <w:lvl w:ilvl="8" w:tplc="B6B49EE8">
      <w:numFmt w:val="bullet"/>
      <w:lvlText w:val="•"/>
      <w:lvlJc w:val="left"/>
      <w:pPr>
        <w:ind w:left="8933" w:hanging="197"/>
      </w:pPr>
      <w:rPr>
        <w:rFonts w:hint="default"/>
        <w:lang w:val="ru-RU" w:eastAsia="en-US" w:bidi="ar-SA"/>
      </w:rPr>
    </w:lvl>
  </w:abstractNum>
  <w:abstractNum w:abstractNumId="66" w15:restartNumberingAfterBreak="0">
    <w:nsid w:val="3B696639"/>
    <w:multiLevelType w:val="hybridMultilevel"/>
    <w:tmpl w:val="A50C56A8"/>
    <w:lvl w:ilvl="0" w:tplc="CCA67916">
      <w:numFmt w:val="bullet"/>
      <w:lvlText w:val="-"/>
      <w:lvlJc w:val="left"/>
      <w:pPr>
        <w:ind w:left="1180" w:hanging="140"/>
      </w:pPr>
      <w:rPr>
        <w:rFonts w:ascii="Times New Roman" w:eastAsia="Times New Roman" w:hAnsi="Times New Roman" w:cs="Times New Roman" w:hint="default"/>
        <w:w w:val="95"/>
        <w:sz w:val="24"/>
        <w:szCs w:val="24"/>
        <w:lang w:val="ru-RU" w:eastAsia="en-US" w:bidi="ar-SA"/>
      </w:rPr>
    </w:lvl>
    <w:lvl w:ilvl="1" w:tplc="CBC61DF2">
      <w:numFmt w:val="bullet"/>
      <w:lvlText w:val="•"/>
      <w:lvlJc w:val="left"/>
      <w:pPr>
        <w:ind w:left="2215" w:hanging="140"/>
      </w:pPr>
      <w:rPr>
        <w:rFonts w:hint="default"/>
        <w:lang w:val="ru-RU" w:eastAsia="en-US" w:bidi="ar-SA"/>
      </w:rPr>
    </w:lvl>
    <w:lvl w:ilvl="2" w:tplc="1EFC1C9A">
      <w:numFmt w:val="bullet"/>
      <w:lvlText w:val="•"/>
      <w:lvlJc w:val="left"/>
      <w:pPr>
        <w:ind w:left="3250" w:hanging="140"/>
      </w:pPr>
      <w:rPr>
        <w:rFonts w:hint="default"/>
        <w:lang w:val="ru-RU" w:eastAsia="en-US" w:bidi="ar-SA"/>
      </w:rPr>
    </w:lvl>
    <w:lvl w:ilvl="3" w:tplc="A080CCE4">
      <w:numFmt w:val="bullet"/>
      <w:lvlText w:val="•"/>
      <w:lvlJc w:val="left"/>
      <w:pPr>
        <w:ind w:left="4285" w:hanging="140"/>
      </w:pPr>
      <w:rPr>
        <w:rFonts w:hint="default"/>
        <w:lang w:val="ru-RU" w:eastAsia="en-US" w:bidi="ar-SA"/>
      </w:rPr>
    </w:lvl>
    <w:lvl w:ilvl="4" w:tplc="CDB66174">
      <w:numFmt w:val="bullet"/>
      <w:lvlText w:val="•"/>
      <w:lvlJc w:val="left"/>
      <w:pPr>
        <w:ind w:left="5320" w:hanging="140"/>
      </w:pPr>
      <w:rPr>
        <w:rFonts w:hint="default"/>
        <w:lang w:val="ru-RU" w:eastAsia="en-US" w:bidi="ar-SA"/>
      </w:rPr>
    </w:lvl>
    <w:lvl w:ilvl="5" w:tplc="360493A8">
      <w:numFmt w:val="bullet"/>
      <w:lvlText w:val="•"/>
      <w:lvlJc w:val="left"/>
      <w:pPr>
        <w:ind w:left="6356" w:hanging="140"/>
      </w:pPr>
      <w:rPr>
        <w:rFonts w:hint="default"/>
        <w:lang w:val="ru-RU" w:eastAsia="en-US" w:bidi="ar-SA"/>
      </w:rPr>
    </w:lvl>
    <w:lvl w:ilvl="6" w:tplc="3B6ADEB4">
      <w:numFmt w:val="bullet"/>
      <w:lvlText w:val="•"/>
      <w:lvlJc w:val="left"/>
      <w:pPr>
        <w:ind w:left="7391" w:hanging="140"/>
      </w:pPr>
      <w:rPr>
        <w:rFonts w:hint="default"/>
        <w:lang w:val="ru-RU" w:eastAsia="en-US" w:bidi="ar-SA"/>
      </w:rPr>
    </w:lvl>
    <w:lvl w:ilvl="7" w:tplc="299CBB0A">
      <w:numFmt w:val="bullet"/>
      <w:lvlText w:val="•"/>
      <w:lvlJc w:val="left"/>
      <w:pPr>
        <w:ind w:left="8426" w:hanging="140"/>
      </w:pPr>
      <w:rPr>
        <w:rFonts w:hint="default"/>
        <w:lang w:val="ru-RU" w:eastAsia="en-US" w:bidi="ar-SA"/>
      </w:rPr>
    </w:lvl>
    <w:lvl w:ilvl="8" w:tplc="199E3B80">
      <w:numFmt w:val="bullet"/>
      <w:lvlText w:val="•"/>
      <w:lvlJc w:val="left"/>
      <w:pPr>
        <w:ind w:left="9461" w:hanging="140"/>
      </w:pPr>
      <w:rPr>
        <w:rFonts w:hint="default"/>
        <w:lang w:val="ru-RU" w:eastAsia="en-US" w:bidi="ar-SA"/>
      </w:rPr>
    </w:lvl>
  </w:abstractNum>
  <w:abstractNum w:abstractNumId="67" w15:restartNumberingAfterBreak="0">
    <w:nsid w:val="3BFF627E"/>
    <w:multiLevelType w:val="multilevel"/>
    <w:tmpl w:val="A9FC9E2C"/>
    <w:lvl w:ilvl="0">
      <w:start w:val="2"/>
      <w:numFmt w:val="decimal"/>
      <w:lvlText w:val="%1"/>
      <w:lvlJc w:val="left"/>
      <w:pPr>
        <w:ind w:left="1832" w:hanging="456"/>
      </w:pPr>
      <w:rPr>
        <w:rFonts w:hint="default"/>
        <w:lang w:val="ru-RU" w:eastAsia="en-US" w:bidi="ar-SA"/>
      </w:rPr>
    </w:lvl>
    <w:lvl w:ilvl="1">
      <w:start w:val="4"/>
      <w:numFmt w:val="decimal"/>
      <w:lvlText w:val="%1.%2."/>
      <w:lvlJc w:val="left"/>
      <w:pPr>
        <w:ind w:left="1591" w:hanging="456"/>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85" w:hanging="601"/>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5378" w:hanging="601"/>
      </w:pPr>
      <w:rPr>
        <w:rFonts w:hint="default"/>
        <w:lang w:val="ru-RU" w:eastAsia="en-US" w:bidi="ar-SA"/>
      </w:rPr>
    </w:lvl>
    <w:lvl w:ilvl="4">
      <w:numFmt w:val="bullet"/>
      <w:lvlText w:val="•"/>
      <w:lvlJc w:val="left"/>
      <w:pPr>
        <w:ind w:left="6257" w:hanging="601"/>
      </w:pPr>
      <w:rPr>
        <w:rFonts w:hint="default"/>
        <w:lang w:val="ru-RU" w:eastAsia="en-US" w:bidi="ar-SA"/>
      </w:rPr>
    </w:lvl>
    <w:lvl w:ilvl="5">
      <w:numFmt w:val="bullet"/>
      <w:lvlText w:val="•"/>
      <w:lvlJc w:val="left"/>
      <w:pPr>
        <w:ind w:left="7136" w:hanging="601"/>
      </w:pPr>
      <w:rPr>
        <w:rFonts w:hint="default"/>
        <w:lang w:val="ru-RU" w:eastAsia="en-US" w:bidi="ar-SA"/>
      </w:rPr>
    </w:lvl>
    <w:lvl w:ilvl="6">
      <w:numFmt w:val="bullet"/>
      <w:lvlText w:val="•"/>
      <w:lvlJc w:val="left"/>
      <w:pPr>
        <w:ind w:left="8015" w:hanging="601"/>
      </w:pPr>
      <w:rPr>
        <w:rFonts w:hint="default"/>
        <w:lang w:val="ru-RU" w:eastAsia="en-US" w:bidi="ar-SA"/>
      </w:rPr>
    </w:lvl>
    <w:lvl w:ilvl="7">
      <w:numFmt w:val="bullet"/>
      <w:lvlText w:val="•"/>
      <w:lvlJc w:val="left"/>
      <w:pPr>
        <w:ind w:left="8894" w:hanging="601"/>
      </w:pPr>
      <w:rPr>
        <w:rFonts w:hint="default"/>
        <w:lang w:val="ru-RU" w:eastAsia="en-US" w:bidi="ar-SA"/>
      </w:rPr>
    </w:lvl>
    <w:lvl w:ilvl="8">
      <w:numFmt w:val="bullet"/>
      <w:lvlText w:val="•"/>
      <w:lvlJc w:val="left"/>
      <w:pPr>
        <w:ind w:left="9773" w:hanging="601"/>
      </w:pPr>
      <w:rPr>
        <w:rFonts w:hint="default"/>
        <w:lang w:val="ru-RU" w:eastAsia="en-US" w:bidi="ar-SA"/>
      </w:rPr>
    </w:lvl>
  </w:abstractNum>
  <w:abstractNum w:abstractNumId="68" w15:restartNumberingAfterBreak="0">
    <w:nsid w:val="3C716A9C"/>
    <w:multiLevelType w:val="hybridMultilevel"/>
    <w:tmpl w:val="7DB40848"/>
    <w:lvl w:ilvl="0" w:tplc="0B064688">
      <w:start w:val="1"/>
      <w:numFmt w:val="decimal"/>
      <w:lvlText w:val="%1)"/>
      <w:lvlJc w:val="left"/>
      <w:pPr>
        <w:ind w:left="668" w:hanging="412"/>
      </w:pPr>
      <w:rPr>
        <w:rFonts w:ascii="Times New Roman" w:eastAsia="Times New Roman" w:hAnsi="Times New Roman" w:cs="Times New Roman" w:hint="default"/>
        <w:w w:val="100"/>
        <w:sz w:val="24"/>
        <w:szCs w:val="24"/>
        <w:lang w:val="ru-RU" w:eastAsia="en-US" w:bidi="ar-SA"/>
      </w:rPr>
    </w:lvl>
    <w:lvl w:ilvl="1" w:tplc="32728812">
      <w:numFmt w:val="bullet"/>
      <w:lvlText w:val="•"/>
      <w:lvlJc w:val="left"/>
      <w:pPr>
        <w:ind w:left="1747" w:hanging="412"/>
      </w:pPr>
      <w:rPr>
        <w:lang w:val="ru-RU" w:eastAsia="en-US" w:bidi="ar-SA"/>
      </w:rPr>
    </w:lvl>
    <w:lvl w:ilvl="2" w:tplc="82265C3A">
      <w:numFmt w:val="bullet"/>
      <w:lvlText w:val="•"/>
      <w:lvlJc w:val="left"/>
      <w:pPr>
        <w:ind w:left="2834" w:hanging="412"/>
      </w:pPr>
      <w:rPr>
        <w:lang w:val="ru-RU" w:eastAsia="en-US" w:bidi="ar-SA"/>
      </w:rPr>
    </w:lvl>
    <w:lvl w:ilvl="3" w:tplc="900C9A72">
      <w:numFmt w:val="bullet"/>
      <w:lvlText w:val="•"/>
      <w:lvlJc w:val="left"/>
      <w:pPr>
        <w:ind w:left="3921" w:hanging="412"/>
      </w:pPr>
      <w:rPr>
        <w:lang w:val="ru-RU" w:eastAsia="en-US" w:bidi="ar-SA"/>
      </w:rPr>
    </w:lvl>
    <w:lvl w:ilvl="4" w:tplc="838E4BA6">
      <w:numFmt w:val="bullet"/>
      <w:lvlText w:val="•"/>
      <w:lvlJc w:val="left"/>
      <w:pPr>
        <w:ind w:left="5008" w:hanging="412"/>
      </w:pPr>
      <w:rPr>
        <w:lang w:val="ru-RU" w:eastAsia="en-US" w:bidi="ar-SA"/>
      </w:rPr>
    </w:lvl>
    <w:lvl w:ilvl="5" w:tplc="78305BDA">
      <w:numFmt w:val="bullet"/>
      <w:lvlText w:val="•"/>
      <w:lvlJc w:val="left"/>
      <w:pPr>
        <w:ind w:left="6096" w:hanging="412"/>
      </w:pPr>
      <w:rPr>
        <w:lang w:val="ru-RU" w:eastAsia="en-US" w:bidi="ar-SA"/>
      </w:rPr>
    </w:lvl>
    <w:lvl w:ilvl="6" w:tplc="2C24B652">
      <w:numFmt w:val="bullet"/>
      <w:lvlText w:val="•"/>
      <w:lvlJc w:val="left"/>
      <w:pPr>
        <w:ind w:left="7183" w:hanging="412"/>
      </w:pPr>
      <w:rPr>
        <w:lang w:val="ru-RU" w:eastAsia="en-US" w:bidi="ar-SA"/>
      </w:rPr>
    </w:lvl>
    <w:lvl w:ilvl="7" w:tplc="E3F0150A">
      <w:numFmt w:val="bullet"/>
      <w:lvlText w:val="•"/>
      <w:lvlJc w:val="left"/>
      <w:pPr>
        <w:ind w:left="8270" w:hanging="412"/>
      </w:pPr>
      <w:rPr>
        <w:lang w:val="ru-RU" w:eastAsia="en-US" w:bidi="ar-SA"/>
      </w:rPr>
    </w:lvl>
    <w:lvl w:ilvl="8" w:tplc="8AB494F8">
      <w:numFmt w:val="bullet"/>
      <w:lvlText w:val="•"/>
      <w:lvlJc w:val="left"/>
      <w:pPr>
        <w:ind w:left="9357" w:hanging="412"/>
      </w:pPr>
      <w:rPr>
        <w:lang w:val="ru-RU" w:eastAsia="en-US" w:bidi="ar-SA"/>
      </w:rPr>
    </w:lvl>
  </w:abstractNum>
  <w:abstractNum w:abstractNumId="69" w15:restartNumberingAfterBreak="0">
    <w:nsid w:val="3C780987"/>
    <w:multiLevelType w:val="multilevel"/>
    <w:tmpl w:val="3C1C4B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3CE71F68"/>
    <w:multiLevelType w:val="hybridMultilevel"/>
    <w:tmpl w:val="113EB874"/>
    <w:lvl w:ilvl="0" w:tplc="CFEAC55E">
      <w:start w:val="1"/>
      <w:numFmt w:val="decimal"/>
      <w:lvlText w:val="%1)"/>
      <w:lvlJc w:val="left"/>
      <w:pPr>
        <w:ind w:left="962" w:hanging="336"/>
      </w:pPr>
      <w:rPr>
        <w:rFonts w:ascii="Times New Roman" w:eastAsia="Times New Roman" w:hAnsi="Times New Roman" w:cs="Times New Roman" w:hint="default"/>
        <w:w w:val="100"/>
        <w:sz w:val="28"/>
        <w:szCs w:val="28"/>
        <w:lang w:val="ru-RU" w:eastAsia="en-US" w:bidi="ar-SA"/>
      </w:rPr>
    </w:lvl>
    <w:lvl w:ilvl="1" w:tplc="63FACF96">
      <w:numFmt w:val="bullet"/>
      <w:lvlText w:val="•"/>
      <w:lvlJc w:val="left"/>
      <w:pPr>
        <w:ind w:left="1956" w:hanging="336"/>
      </w:pPr>
      <w:rPr>
        <w:rFonts w:hint="default"/>
        <w:lang w:val="ru-RU" w:eastAsia="en-US" w:bidi="ar-SA"/>
      </w:rPr>
    </w:lvl>
    <w:lvl w:ilvl="2" w:tplc="2DBA9D42">
      <w:numFmt w:val="bullet"/>
      <w:lvlText w:val="•"/>
      <w:lvlJc w:val="left"/>
      <w:pPr>
        <w:ind w:left="2953" w:hanging="336"/>
      </w:pPr>
      <w:rPr>
        <w:rFonts w:hint="default"/>
        <w:lang w:val="ru-RU" w:eastAsia="en-US" w:bidi="ar-SA"/>
      </w:rPr>
    </w:lvl>
    <w:lvl w:ilvl="3" w:tplc="93DE2BD2">
      <w:numFmt w:val="bullet"/>
      <w:lvlText w:val="•"/>
      <w:lvlJc w:val="left"/>
      <w:pPr>
        <w:ind w:left="3949" w:hanging="336"/>
      </w:pPr>
      <w:rPr>
        <w:rFonts w:hint="default"/>
        <w:lang w:val="ru-RU" w:eastAsia="en-US" w:bidi="ar-SA"/>
      </w:rPr>
    </w:lvl>
    <w:lvl w:ilvl="4" w:tplc="6A5478D4">
      <w:numFmt w:val="bullet"/>
      <w:lvlText w:val="•"/>
      <w:lvlJc w:val="left"/>
      <w:pPr>
        <w:ind w:left="4946" w:hanging="336"/>
      </w:pPr>
      <w:rPr>
        <w:rFonts w:hint="default"/>
        <w:lang w:val="ru-RU" w:eastAsia="en-US" w:bidi="ar-SA"/>
      </w:rPr>
    </w:lvl>
    <w:lvl w:ilvl="5" w:tplc="DC1EE76A">
      <w:numFmt w:val="bullet"/>
      <w:lvlText w:val="•"/>
      <w:lvlJc w:val="left"/>
      <w:pPr>
        <w:ind w:left="5943" w:hanging="336"/>
      </w:pPr>
      <w:rPr>
        <w:rFonts w:hint="default"/>
        <w:lang w:val="ru-RU" w:eastAsia="en-US" w:bidi="ar-SA"/>
      </w:rPr>
    </w:lvl>
    <w:lvl w:ilvl="6" w:tplc="731EC58E">
      <w:numFmt w:val="bullet"/>
      <w:lvlText w:val="•"/>
      <w:lvlJc w:val="left"/>
      <w:pPr>
        <w:ind w:left="6939" w:hanging="336"/>
      </w:pPr>
      <w:rPr>
        <w:rFonts w:hint="default"/>
        <w:lang w:val="ru-RU" w:eastAsia="en-US" w:bidi="ar-SA"/>
      </w:rPr>
    </w:lvl>
    <w:lvl w:ilvl="7" w:tplc="87B0E5B0">
      <w:numFmt w:val="bullet"/>
      <w:lvlText w:val="•"/>
      <w:lvlJc w:val="left"/>
      <w:pPr>
        <w:ind w:left="7936" w:hanging="336"/>
      </w:pPr>
      <w:rPr>
        <w:rFonts w:hint="default"/>
        <w:lang w:val="ru-RU" w:eastAsia="en-US" w:bidi="ar-SA"/>
      </w:rPr>
    </w:lvl>
    <w:lvl w:ilvl="8" w:tplc="4B9CED88">
      <w:numFmt w:val="bullet"/>
      <w:lvlText w:val="•"/>
      <w:lvlJc w:val="left"/>
      <w:pPr>
        <w:ind w:left="8933" w:hanging="336"/>
      </w:pPr>
      <w:rPr>
        <w:rFonts w:hint="default"/>
        <w:lang w:val="ru-RU" w:eastAsia="en-US" w:bidi="ar-SA"/>
      </w:rPr>
    </w:lvl>
  </w:abstractNum>
  <w:abstractNum w:abstractNumId="71" w15:restartNumberingAfterBreak="0">
    <w:nsid w:val="3DE00B2F"/>
    <w:multiLevelType w:val="hybridMultilevel"/>
    <w:tmpl w:val="54523C90"/>
    <w:lvl w:ilvl="0" w:tplc="C8A873A8">
      <w:numFmt w:val="bullet"/>
      <w:lvlText w:val="-"/>
      <w:lvlJc w:val="left"/>
      <w:pPr>
        <w:ind w:left="668" w:hanging="184"/>
      </w:pPr>
      <w:rPr>
        <w:rFonts w:ascii="Times New Roman" w:eastAsia="Times New Roman" w:hAnsi="Times New Roman" w:cs="Times New Roman" w:hint="default"/>
        <w:w w:val="99"/>
        <w:sz w:val="24"/>
        <w:szCs w:val="24"/>
        <w:lang w:val="ru-RU" w:eastAsia="en-US" w:bidi="ar-SA"/>
      </w:rPr>
    </w:lvl>
    <w:lvl w:ilvl="1" w:tplc="8AD6D11A">
      <w:numFmt w:val="bullet"/>
      <w:lvlText w:val="•"/>
      <w:lvlJc w:val="left"/>
      <w:pPr>
        <w:ind w:left="1747" w:hanging="184"/>
      </w:pPr>
      <w:rPr>
        <w:rFonts w:hint="default"/>
        <w:lang w:val="ru-RU" w:eastAsia="en-US" w:bidi="ar-SA"/>
      </w:rPr>
    </w:lvl>
    <w:lvl w:ilvl="2" w:tplc="7F101C40">
      <w:numFmt w:val="bullet"/>
      <w:lvlText w:val="•"/>
      <w:lvlJc w:val="left"/>
      <w:pPr>
        <w:ind w:left="2834" w:hanging="184"/>
      </w:pPr>
      <w:rPr>
        <w:rFonts w:hint="default"/>
        <w:lang w:val="ru-RU" w:eastAsia="en-US" w:bidi="ar-SA"/>
      </w:rPr>
    </w:lvl>
    <w:lvl w:ilvl="3" w:tplc="22B859E4">
      <w:numFmt w:val="bullet"/>
      <w:lvlText w:val="•"/>
      <w:lvlJc w:val="left"/>
      <w:pPr>
        <w:ind w:left="3921" w:hanging="184"/>
      </w:pPr>
      <w:rPr>
        <w:rFonts w:hint="default"/>
        <w:lang w:val="ru-RU" w:eastAsia="en-US" w:bidi="ar-SA"/>
      </w:rPr>
    </w:lvl>
    <w:lvl w:ilvl="4" w:tplc="D14852B6">
      <w:numFmt w:val="bullet"/>
      <w:lvlText w:val="•"/>
      <w:lvlJc w:val="left"/>
      <w:pPr>
        <w:ind w:left="5008" w:hanging="184"/>
      </w:pPr>
      <w:rPr>
        <w:rFonts w:hint="default"/>
        <w:lang w:val="ru-RU" w:eastAsia="en-US" w:bidi="ar-SA"/>
      </w:rPr>
    </w:lvl>
    <w:lvl w:ilvl="5" w:tplc="6C44EE1E">
      <w:numFmt w:val="bullet"/>
      <w:lvlText w:val="•"/>
      <w:lvlJc w:val="left"/>
      <w:pPr>
        <w:ind w:left="6096" w:hanging="184"/>
      </w:pPr>
      <w:rPr>
        <w:rFonts w:hint="default"/>
        <w:lang w:val="ru-RU" w:eastAsia="en-US" w:bidi="ar-SA"/>
      </w:rPr>
    </w:lvl>
    <w:lvl w:ilvl="6" w:tplc="739A6818">
      <w:numFmt w:val="bullet"/>
      <w:lvlText w:val="•"/>
      <w:lvlJc w:val="left"/>
      <w:pPr>
        <w:ind w:left="7183" w:hanging="184"/>
      </w:pPr>
      <w:rPr>
        <w:rFonts w:hint="default"/>
        <w:lang w:val="ru-RU" w:eastAsia="en-US" w:bidi="ar-SA"/>
      </w:rPr>
    </w:lvl>
    <w:lvl w:ilvl="7" w:tplc="FEC6AD16">
      <w:numFmt w:val="bullet"/>
      <w:lvlText w:val="•"/>
      <w:lvlJc w:val="left"/>
      <w:pPr>
        <w:ind w:left="8270" w:hanging="184"/>
      </w:pPr>
      <w:rPr>
        <w:rFonts w:hint="default"/>
        <w:lang w:val="ru-RU" w:eastAsia="en-US" w:bidi="ar-SA"/>
      </w:rPr>
    </w:lvl>
    <w:lvl w:ilvl="8" w:tplc="D9BEFDEE">
      <w:numFmt w:val="bullet"/>
      <w:lvlText w:val="•"/>
      <w:lvlJc w:val="left"/>
      <w:pPr>
        <w:ind w:left="9357" w:hanging="184"/>
      </w:pPr>
      <w:rPr>
        <w:rFonts w:hint="default"/>
        <w:lang w:val="ru-RU" w:eastAsia="en-US" w:bidi="ar-SA"/>
      </w:rPr>
    </w:lvl>
  </w:abstractNum>
  <w:abstractNum w:abstractNumId="72" w15:restartNumberingAfterBreak="0">
    <w:nsid w:val="3E0B7973"/>
    <w:multiLevelType w:val="hybridMultilevel"/>
    <w:tmpl w:val="27CAD4BC"/>
    <w:lvl w:ilvl="0" w:tplc="B7B2C886">
      <w:start w:val="1"/>
      <w:numFmt w:val="decimal"/>
      <w:lvlText w:val="%1)"/>
      <w:lvlJc w:val="left"/>
      <w:pPr>
        <w:ind w:left="1208" w:hanging="260"/>
      </w:pPr>
      <w:rPr>
        <w:rFonts w:ascii="Times New Roman" w:eastAsia="Times New Roman" w:hAnsi="Times New Roman" w:cs="Times New Roman" w:hint="default"/>
        <w:w w:val="100"/>
        <w:sz w:val="24"/>
        <w:szCs w:val="24"/>
        <w:lang w:val="ru-RU" w:eastAsia="en-US" w:bidi="ar-SA"/>
      </w:rPr>
    </w:lvl>
    <w:lvl w:ilvl="1" w:tplc="6FBE67D4">
      <w:numFmt w:val="bullet"/>
      <w:lvlText w:val="•"/>
      <w:lvlJc w:val="left"/>
      <w:pPr>
        <w:ind w:left="2233" w:hanging="260"/>
      </w:pPr>
      <w:rPr>
        <w:lang w:val="ru-RU" w:eastAsia="en-US" w:bidi="ar-SA"/>
      </w:rPr>
    </w:lvl>
    <w:lvl w:ilvl="2" w:tplc="AB88069E">
      <w:numFmt w:val="bullet"/>
      <w:lvlText w:val="•"/>
      <w:lvlJc w:val="left"/>
      <w:pPr>
        <w:ind w:left="3266" w:hanging="260"/>
      </w:pPr>
      <w:rPr>
        <w:lang w:val="ru-RU" w:eastAsia="en-US" w:bidi="ar-SA"/>
      </w:rPr>
    </w:lvl>
    <w:lvl w:ilvl="3" w:tplc="5BB4A51A">
      <w:numFmt w:val="bullet"/>
      <w:lvlText w:val="•"/>
      <w:lvlJc w:val="left"/>
      <w:pPr>
        <w:ind w:left="4299" w:hanging="260"/>
      </w:pPr>
      <w:rPr>
        <w:lang w:val="ru-RU" w:eastAsia="en-US" w:bidi="ar-SA"/>
      </w:rPr>
    </w:lvl>
    <w:lvl w:ilvl="4" w:tplc="66C4EC3C">
      <w:numFmt w:val="bullet"/>
      <w:lvlText w:val="•"/>
      <w:lvlJc w:val="left"/>
      <w:pPr>
        <w:ind w:left="5332" w:hanging="260"/>
      </w:pPr>
      <w:rPr>
        <w:lang w:val="ru-RU" w:eastAsia="en-US" w:bidi="ar-SA"/>
      </w:rPr>
    </w:lvl>
    <w:lvl w:ilvl="5" w:tplc="371EC0D4">
      <w:numFmt w:val="bullet"/>
      <w:lvlText w:val="•"/>
      <w:lvlJc w:val="left"/>
      <w:pPr>
        <w:ind w:left="6366" w:hanging="260"/>
      </w:pPr>
      <w:rPr>
        <w:lang w:val="ru-RU" w:eastAsia="en-US" w:bidi="ar-SA"/>
      </w:rPr>
    </w:lvl>
    <w:lvl w:ilvl="6" w:tplc="32E2947C">
      <w:numFmt w:val="bullet"/>
      <w:lvlText w:val="•"/>
      <w:lvlJc w:val="left"/>
      <w:pPr>
        <w:ind w:left="7399" w:hanging="260"/>
      </w:pPr>
      <w:rPr>
        <w:lang w:val="ru-RU" w:eastAsia="en-US" w:bidi="ar-SA"/>
      </w:rPr>
    </w:lvl>
    <w:lvl w:ilvl="7" w:tplc="CBA62A86">
      <w:numFmt w:val="bullet"/>
      <w:lvlText w:val="•"/>
      <w:lvlJc w:val="left"/>
      <w:pPr>
        <w:ind w:left="8432" w:hanging="260"/>
      </w:pPr>
      <w:rPr>
        <w:lang w:val="ru-RU" w:eastAsia="en-US" w:bidi="ar-SA"/>
      </w:rPr>
    </w:lvl>
    <w:lvl w:ilvl="8" w:tplc="D6D43DB0">
      <w:numFmt w:val="bullet"/>
      <w:lvlText w:val="•"/>
      <w:lvlJc w:val="left"/>
      <w:pPr>
        <w:ind w:left="9465" w:hanging="260"/>
      </w:pPr>
      <w:rPr>
        <w:lang w:val="ru-RU" w:eastAsia="en-US" w:bidi="ar-SA"/>
      </w:rPr>
    </w:lvl>
  </w:abstractNum>
  <w:abstractNum w:abstractNumId="73" w15:restartNumberingAfterBreak="0">
    <w:nsid w:val="3ECD6FE4"/>
    <w:multiLevelType w:val="hybridMultilevel"/>
    <w:tmpl w:val="BDEEC5D0"/>
    <w:lvl w:ilvl="0" w:tplc="3B860E02">
      <w:numFmt w:val="bullet"/>
      <w:lvlText w:val="-"/>
      <w:lvlJc w:val="left"/>
      <w:pPr>
        <w:ind w:left="105" w:hanging="135"/>
      </w:pPr>
      <w:rPr>
        <w:rFonts w:ascii="Times New Roman" w:eastAsia="Times New Roman" w:hAnsi="Times New Roman" w:cs="Times New Roman" w:hint="default"/>
        <w:w w:val="100"/>
        <w:sz w:val="23"/>
        <w:szCs w:val="23"/>
        <w:lang w:val="ru-RU" w:eastAsia="en-US" w:bidi="ar-SA"/>
      </w:rPr>
    </w:lvl>
    <w:lvl w:ilvl="1" w:tplc="CF5A4060">
      <w:numFmt w:val="bullet"/>
      <w:lvlText w:val="•"/>
      <w:lvlJc w:val="left"/>
      <w:pPr>
        <w:ind w:left="766" w:hanging="135"/>
      </w:pPr>
      <w:rPr>
        <w:rFonts w:hint="default"/>
        <w:lang w:val="ru-RU" w:eastAsia="en-US" w:bidi="ar-SA"/>
      </w:rPr>
    </w:lvl>
    <w:lvl w:ilvl="2" w:tplc="374005E8">
      <w:numFmt w:val="bullet"/>
      <w:lvlText w:val="•"/>
      <w:lvlJc w:val="left"/>
      <w:pPr>
        <w:ind w:left="1432" w:hanging="135"/>
      </w:pPr>
      <w:rPr>
        <w:rFonts w:hint="default"/>
        <w:lang w:val="ru-RU" w:eastAsia="en-US" w:bidi="ar-SA"/>
      </w:rPr>
    </w:lvl>
    <w:lvl w:ilvl="3" w:tplc="064601D4">
      <w:numFmt w:val="bullet"/>
      <w:lvlText w:val="•"/>
      <w:lvlJc w:val="left"/>
      <w:pPr>
        <w:ind w:left="2098" w:hanging="135"/>
      </w:pPr>
      <w:rPr>
        <w:rFonts w:hint="default"/>
        <w:lang w:val="ru-RU" w:eastAsia="en-US" w:bidi="ar-SA"/>
      </w:rPr>
    </w:lvl>
    <w:lvl w:ilvl="4" w:tplc="681ECFB4">
      <w:numFmt w:val="bullet"/>
      <w:lvlText w:val="•"/>
      <w:lvlJc w:val="left"/>
      <w:pPr>
        <w:ind w:left="2764" w:hanging="135"/>
      </w:pPr>
      <w:rPr>
        <w:rFonts w:hint="default"/>
        <w:lang w:val="ru-RU" w:eastAsia="en-US" w:bidi="ar-SA"/>
      </w:rPr>
    </w:lvl>
    <w:lvl w:ilvl="5" w:tplc="AE00A4A0">
      <w:numFmt w:val="bullet"/>
      <w:lvlText w:val="•"/>
      <w:lvlJc w:val="left"/>
      <w:pPr>
        <w:ind w:left="3430" w:hanging="135"/>
      </w:pPr>
      <w:rPr>
        <w:rFonts w:hint="default"/>
        <w:lang w:val="ru-RU" w:eastAsia="en-US" w:bidi="ar-SA"/>
      </w:rPr>
    </w:lvl>
    <w:lvl w:ilvl="6" w:tplc="0EC2A08E">
      <w:numFmt w:val="bullet"/>
      <w:lvlText w:val="•"/>
      <w:lvlJc w:val="left"/>
      <w:pPr>
        <w:ind w:left="4096" w:hanging="135"/>
      </w:pPr>
      <w:rPr>
        <w:rFonts w:hint="default"/>
        <w:lang w:val="ru-RU" w:eastAsia="en-US" w:bidi="ar-SA"/>
      </w:rPr>
    </w:lvl>
    <w:lvl w:ilvl="7" w:tplc="FE361324">
      <w:numFmt w:val="bullet"/>
      <w:lvlText w:val="•"/>
      <w:lvlJc w:val="left"/>
      <w:pPr>
        <w:ind w:left="4762" w:hanging="135"/>
      </w:pPr>
      <w:rPr>
        <w:rFonts w:hint="default"/>
        <w:lang w:val="ru-RU" w:eastAsia="en-US" w:bidi="ar-SA"/>
      </w:rPr>
    </w:lvl>
    <w:lvl w:ilvl="8" w:tplc="CB004128">
      <w:numFmt w:val="bullet"/>
      <w:lvlText w:val="•"/>
      <w:lvlJc w:val="left"/>
      <w:pPr>
        <w:ind w:left="5428" w:hanging="135"/>
      </w:pPr>
      <w:rPr>
        <w:rFonts w:hint="default"/>
        <w:lang w:val="ru-RU" w:eastAsia="en-US" w:bidi="ar-SA"/>
      </w:rPr>
    </w:lvl>
  </w:abstractNum>
  <w:abstractNum w:abstractNumId="74" w15:restartNumberingAfterBreak="0">
    <w:nsid w:val="3ED419F1"/>
    <w:multiLevelType w:val="hybridMultilevel"/>
    <w:tmpl w:val="BD389086"/>
    <w:lvl w:ilvl="0" w:tplc="05D2B208">
      <w:numFmt w:val="bullet"/>
      <w:lvlText w:val="•"/>
      <w:lvlJc w:val="left"/>
      <w:pPr>
        <w:ind w:left="668" w:hanging="192"/>
      </w:pPr>
      <w:rPr>
        <w:rFonts w:ascii="Times New Roman" w:eastAsia="Times New Roman" w:hAnsi="Times New Roman" w:cs="Times New Roman" w:hint="default"/>
        <w:w w:val="100"/>
        <w:sz w:val="24"/>
        <w:szCs w:val="24"/>
        <w:lang w:val="ru-RU" w:eastAsia="en-US" w:bidi="ar-SA"/>
      </w:rPr>
    </w:lvl>
    <w:lvl w:ilvl="1" w:tplc="551EEA4E">
      <w:numFmt w:val="bullet"/>
      <w:lvlText w:val="•"/>
      <w:lvlJc w:val="left"/>
      <w:pPr>
        <w:ind w:left="1747" w:hanging="192"/>
      </w:pPr>
      <w:rPr>
        <w:rFonts w:hint="default"/>
        <w:lang w:val="ru-RU" w:eastAsia="en-US" w:bidi="ar-SA"/>
      </w:rPr>
    </w:lvl>
    <w:lvl w:ilvl="2" w:tplc="566E4A0C">
      <w:numFmt w:val="bullet"/>
      <w:lvlText w:val="•"/>
      <w:lvlJc w:val="left"/>
      <w:pPr>
        <w:ind w:left="2834" w:hanging="192"/>
      </w:pPr>
      <w:rPr>
        <w:rFonts w:hint="default"/>
        <w:lang w:val="ru-RU" w:eastAsia="en-US" w:bidi="ar-SA"/>
      </w:rPr>
    </w:lvl>
    <w:lvl w:ilvl="3" w:tplc="3EA47B6A">
      <w:numFmt w:val="bullet"/>
      <w:lvlText w:val="•"/>
      <w:lvlJc w:val="left"/>
      <w:pPr>
        <w:ind w:left="3921" w:hanging="192"/>
      </w:pPr>
      <w:rPr>
        <w:rFonts w:hint="default"/>
        <w:lang w:val="ru-RU" w:eastAsia="en-US" w:bidi="ar-SA"/>
      </w:rPr>
    </w:lvl>
    <w:lvl w:ilvl="4" w:tplc="1B3C1E82">
      <w:numFmt w:val="bullet"/>
      <w:lvlText w:val="•"/>
      <w:lvlJc w:val="left"/>
      <w:pPr>
        <w:ind w:left="5008" w:hanging="192"/>
      </w:pPr>
      <w:rPr>
        <w:rFonts w:hint="default"/>
        <w:lang w:val="ru-RU" w:eastAsia="en-US" w:bidi="ar-SA"/>
      </w:rPr>
    </w:lvl>
    <w:lvl w:ilvl="5" w:tplc="AF54A514">
      <w:numFmt w:val="bullet"/>
      <w:lvlText w:val="•"/>
      <w:lvlJc w:val="left"/>
      <w:pPr>
        <w:ind w:left="6096" w:hanging="192"/>
      </w:pPr>
      <w:rPr>
        <w:rFonts w:hint="default"/>
        <w:lang w:val="ru-RU" w:eastAsia="en-US" w:bidi="ar-SA"/>
      </w:rPr>
    </w:lvl>
    <w:lvl w:ilvl="6" w:tplc="6CC4F430">
      <w:numFmt w:val="bullet"/>
      <w:lvlText w:val="•"/>
      <w:lvlJc w:val="left"/>
      <w:pPr>
        <w:ind w:left="7183" w:hanging="192"/>
      </w:pPr>
      <w:rPr>
        <w:rFonts w:hint="default"/>
        <w:lang w:val="ru-RU" w:eastAsia="en-US" w:bidi="ar-SA"/>
      </w:rPr>
    </w:lvl>
    <w:lvl w:ilvl="7" w:tplc="9280BBE8">
      <w:numFmt w:val="bullet"/>
      <w:lvlText w:val="•"/>
      <w:lvlJc w:val="left"/>
      <w:pPr>
        <w:ind w:left="8270" w:hanging="192"/>
      </w:pPr>
      <w:rPr>
        <w:rFonts w:hint="default"/>
        <w:lang w:val="ru-RU" w:eastAsia="en-US" w:bidi="ar-SA"/>
      </w:rPr>
    </w:lvl>
    <w:lvl w:ilvl="8" w:tplc="30C0A7F8">
      <w:numFmt w:val="bullet"/>
      <w:lvlText w:val="•"/>
      <w:lvlJc w:val="left"/>
      <w:pPr>
        <w:ind w:left="9357" w:hanging="192"/>
      </w:pPr>
      <w:rPr>
        <w:rFonts w:hint="default"/>
        <w:lang w:val="ru-RU" w:eastAsia="en-US" w:bidi="ar-SA"/>
      </w:rPr>
    </w:lvl>
  </w:abstractNum>
  <w:abstractNum w:abstractNumId="75" w15:restartNumberingAfterBreak="0">
    <w:nsid w:val="3EF31E83"/>
    <w:multiLevelType w:val="hybridMultilevel"/>
    <w:tmpl w:val="8EFCE366"/>
    <w:lvl w:ilvl="0" w:tplc="815061AE">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E452C41E">
      <w:numFmt w:val="bullet"/>
      <w:lvlText w:val="•"/>
      <w:lvlJc w:val="left"/>
      <w:pPr>
        <w:ind w:left="2503" w:hanging="260"/>
      </w:pPr>
      <w:rPr>
        <w:lang w:val="ru-RU" w:eastAsia="en-US" w:bidi="ar-SA"/>
      </w:rPr>
    </w:lvl>
    <w:lvl w:ilvl="2" w:tplc="274294DA">
      <w:numFmt w:val="bullet"/>
      <w:lvlText w:val="•"/>
      <w:lvlJc w:val="left"/>
      <w:pPr>
        <w:ind w:left="3506" w:hanging="260"/>
      </w:pPr>
      <w:rPr>
        <w:lang w:val="ru-RU" w:eastAsia="en-US" w:bidi="ar-SA"/>
      </w:rPr>
    </w:lvl>
    <w:lvl w:ilvl="3" w:tplc="D436B502">
      <w:numFmt w:val="bullet"/>
      <w:lvlText w:val="•"/>
      <w:lvlJc w:val="left"/>
      <w:pPr>
        <w:ind w:left="4509" w:hanging="260"/>
      </w:pPr>
      <w:rPr>
        <w:lang w:val="ru-RU" w:eastAsia="en-US" w:bidi="ar-SA"/>
      </w:rPr>
    </w:lvl>
    <w:lvl w:ilvl="4" w:tplc="7F7665B4">
      <w:numFmt w:val="bullet"/>
      <w:lvlText w:val="•"/>
      <w:lvlJc w:val="left"/>
      <w:pPr>
        <w:ind w:left="5512" w:hanging="260"/>
      </w:pPr>
      <w:rPr>
        <w:lang w:val="ru-RU" w:eastAsia="en-US" w:bidi="ar-SA"/>
      </w:rPr>
    </w:lvl>
    <w:lvl w:ilvl="5" w:tplc="18A6E042">
      <w:numFmt w:val="bullet"/>
      <w:lvlText w:val="•"/>
      <w:lvlJc w:val="left"/>
      <w:pPr>
        <w:ind w:left="6516" w:hanging="260"/>
      </w:pPr>
      <w:rPr>
        <w:lang w:val="ru-RU" w:eastAsia="en-US" w:bidi="ar-SA"/>
      </w:rPr>
    </w:lvl>
    <w:lvl w:ilvl="6" w:tplc="DA7EC9F4">
      <w:numFmt w:val="bullet"/>
      <w:lvlText w:val="•"/>
      <w:lvlJc w:val="left"/>
      <w:pPr>
        <w:ind w:left="7519" w:hanging="260"/>
      </w:pPr>
      <w:rPr>
        <w:lang w:val="ru-RU" w:eastAsia="en-US" w:bidi="ar-SA"/>
      </w:rPr>
    </w:lvl>
    <w:lvl w:ilvl="7" w:tplc="3CCCD59E">
      <w:numFmt w:val="bullet"/>
      <w:lvlText w:val="•"/>
      <w:lvlJc w:val="left"/>
      <w:pPr>
        <w:ind w:left="8522" w:hanging="260"/>
      </w:pPr>
      <w:rPr>
        <w:lang w:val="ru-RU" w:eastAsia="en-US" w:bidi="ar-SA"/>
      </w:rPr>
    </w:lvl>
    <w:lvl w:ilvl="8" w:tplc="B896C94E">
      <w:numFmt w:val="bullet"/>
      <w:lvlText w:val="•"/>
      <w:lvlJc w:val="left"/>
      <w:pPr>
        <w:ind w:left="9525" w:hanging="260"/>
      </w:pPr>
      <w:rPr>
        <w:lang w:val="ru-RU" w:eastAsia="en-US" w:bidi="ar-SA"/>
      </w:rPr>
    </w:lvl>
  </w:abstractNum>
  <w:abstractNum w:abstractNumId="76" w15:restartNumberingAfterBreak="0">
    <w:nsid w:val="3F3927AF"/>
    <w:multiLevelType w:val="hybridMultilevel"/>
    <w:tmpl w:val="50A435E4"/>
    <w:lvl w:ilvl="0" w:tplc="BE426742">
      <w:start w:val="1"/>
      <w:numFmt w:val="decimal"/>
      <w:lvlText w:val="%1)"/>
      <w:lvlJc w:val="left"/>
      <w:pPr>
        <w:ind w:left="668" w:hanging="340"/>
      </w:pPr>
      <w:rPr>
        <w:rFonts w:ascii="Times New Roman" w:eastAsia="Times New Roman" w:hAnsi="Times New Roman" w:cs="Times New Roman" w:hint="default"/>
        <w:w w:val="100"/>
        <w:sz w:val="24"/>
        <w:szCs w:val="24"/>
        <w:lang w:val="ru-RU" w:eastAsia="en-US" w:bidi="ar-SA"/>
      </w:rPr>
    </w:lvl>
    <w:lvl w:ilvl="1" w:tplc="AF78FD86">
      <w:numFmt w:val="bullet"/>
      <w:lvlText w:val="•"/>
      <w:lvlJc w:val="left"/>
      <w:pPr>
        <w:ind w:left="1747" w:hanging="340"/>
      </w:pPr>
      <w:rPr>
        <w:lang w:val="ru-RU" w:eastAsia="en-US" w:bidi="ar-SA"/>
      </w:rPr>
    </w:lvl>
    <w:lvl w:ilvl="2" w:tplc="C076EC8E">
      <w:numFmt w:val="bullet"/>
      <w:lvlText w:val="•"/>
      <w:lvlJc w:val="left"/>
      <w:pPr>
        <w:ind w:left="2834" w:hanging="340"/>
      </w:pPr>
      <w:rPr>
        <w:lang w:val="ru-RU" w:eastAsia="en-US" w:bidi="ar-SA"/>
      </w:rPr>
    </w:lvl>
    <w:lvl w:ilvl="3" w:tplc="AD26F82A">
      <w:numFmt w:val="bullet"/>
      <w:lvlText w:val="•"/>
      <w:lvlJc w:val="left"/>
      <w:pPr>
        <w:ind w:left="3921" w:hanging="340"/>
      </w:pPr>
      <w:rPr>
        <w:lang w:val="ru-RU" w:eastAsia="en-US" w:bidi="ar-SA"/>
      </w:rPr>
    </w:lvl>
    <w:lvl w:ilvl="4" w:tplc="0D3E6322">
      <w:numFmt w:val="bullet"/>
      <w:lvlText w:val="•"/>
      <w:lvlJc w:val="left"/>
      <w:pPr>
        <w:ind w:left="5008" w:hanging="340"/>
      </w:pPr>
      <w:rPr>
        <w:lang w:val="ru-RU" w:eastAsia="en-US" w:bidi="ar-SA"/>
      </w:rPr>
    </w:lvl>
    <w:lvl w:ilvl="5" w:tplc="9B12A8B0">
      <w:numFmt w:val="bullet"/>
      <w:lvlText w:val="•"/>
      <w:lvlJc w:val="left"/>
      <w:pPr>
        <w:ind w:left="6096" w:hanging="340"/>
      </w:pPr>
      <w:rPr>
        <w:lang w:val="ru-RU" w:eastAsia="en-US" w:bidi="ar-SA"/>
      </w:rPr>
    </w:lvl>
    <w:lvl w:ilvl="6" w:tplc="120A6DD8">
      <w:numFmt w:val="bullet"/>
      <w:lvlText w:val="•"/>
      <w:lvlJc w:val="left"/>
      <w:pPr>
        <w:ind w:left="7183" w:hanging="340"/>
      </w:pPr>
      <w:rPr>
        <w:lang w:val="ru-RU" w:eastAsia="en-US" w:bidi="ar-SA"/>
      </w:rPr>
    </w:lvl>
    <w:lvl w:ilvl="7" w:tplc="96D4BFBE">
      <w:numFmt w:val="bullet"/>
      <w:lvlText w:val="•"/>
      <w:lvlJc w:val="left"/>
      <w:pPr>
        <w:ind w:left="8270" w:hanging="340"/>
      </w:pPr>
      <w:rPr>
        <w:lang w:val="ru-RU" w:eastAsia="en-US" w:bidi="ar-SA"/>
      </w:rPr>
    </w:lvl>
    <w:lvl w:ilvl="8" w:tplc="5096E3E2">
      <w:numFmt w:val="bullet"/>
      <w:lvlText w:val="•"/>
      <w:lvlJc w:val="left"/>
      <w:pPr>
        <w:ind w:left="9357" w:hanging="340"/>
      </w:pPr>
      <w:rPr>
        <w:lang w:val="ru-RU" w:eastAsia="en-US" w:bidi="ar-SA"/>
      </w:rPr>
    </w:lvl>
  </w:abstractNum>
  <w:abstractNum w:abstractNumId="77" w15:restartNumberingAfterBreak="0">
    <w:nsid w:val="3F445EA6"/>
    <w:multiLevelType w:val="hybridMultilevel"/>
    <w:tmpl w:val="87BC9DD8"/>
    <w:lvl w:ilvl="0" w:tplc="E8B2B300">
      <w:start w:val="1"/>
      <w:numFmt w:val="decimal"/>
      <w:lvlText w:val="%1)"/>
      <w:lvlJc w:val="left"/>
      <w:pPr>
        <w:ind w:left="668" w:hanging="280"/>
      </w:pPr>
      <w:rPr>
        <w:rFonts w:ascii="Times New Roman" w:eastAsia="Times New Roman" w:hAnsi="Times New Roman" w:cs="Times New Roman" w:hint="default"/>
        <w:w w:val="100"/>
        <w:sz w:val="24"/>
        <w:szCs w:val="24"/>
        <w:lang w:val="ru-RU" w:eastAsia="en-US" w:bidi="ar-SA"/>
      </w:rPr>
    </w:lvl>
    <w:lvl w:ilvl="1" w:tplc="76CE38A6">
      <w:numFmt w:val="bullet"/>
      <w:lvlText w:val="•"/>
      <w:lvlJc w:val="left"/>
      <w:pPr>
        <w:ind w:left="1747" w:hanging="280"/>
      </w:pPr>
      <w:rPr>
        <w:lang w:val="ru-RU" w:eastAsia="en-US" w:bidi="ar-SA"/>
      </w:rPr>
    </w:lvl>
    <w:lvl w:ilvl="2" w:tplc="AF18998C">
      <w:numFmt w:val="bullet"/>
      <w:lvlText w:val="•"/>
      <w:lvlJc w:val="left"/>
      <w:pPr>
        <w:ind w:left="2834" w:hanging="280"/>
      </w:pPr>
      <w:rPr>
        <w:lang w:val="ru-RU" w:eastAsia="en-US" w:bidi="ar-SA"/>
      </w:rPr>
    </w:lvl>
    <w:lvl w:ilvl="3" w:tplc="088C6304">
      <w:numFmt w:val="bullet"/>
      <w:lvlText w:val="•"/>
      <w:lvlJc w:val="left"/>
      <w:pPr>
        <w:ind w:left="3921" w:hanging="280"/>
      </w:pPr>
      <w:rPr>
        <w:lang w:val="ru-RU" w:eastAsia="en-US" w:bidi="ar-SA"/>
      </w:rPr>
    </w:lvl>
    <w:lvl w:ilvl="4" w:tplc="031232CC">
      <w:numFmt w:val="bullet"/>
      <w:lvlText w:val="•"/>
      <w:lvlJc w:val="left"/>
      <w:pPr>
        <w:ind w:left="5008" w:hanging="280"/>
      </w:pPr>
      <w:rPr>
        <w:lang w:val="ru-RU" w:eastAsia="en-US" w:bidi="ar-SA"/>
      </w:rPr>
    </w:lvl>
    <w:lvl w:ilvl="5" w:tplc="4A9CAD16">
      <w:numFmt w:val="bullet"/>
      <w:lvlText w:val="•"/>
      <w:lvlJc w:val="left"/>
      <w:pPr>
        <w:ind w:left="6096" w:hanging="280"/>
      </w:pPr>
      <w:rPr>
        <w:lang w:val="ru-RU" w:eastAsia="en-US" w:bidi="ar-SA"/>
      </w:rPr>
    </w:lvl>
    <w:lvl w:ilvl="6" w:tplc="9BD6D674">
      <w:numFmt w:val="bullet"/>
      <w:lvlText w:val="•"/>
      <w:lvlJc w:val="left"/>
      <w:pPr>
        <w:ind w:left="7183" w:hanging="280"/>
      </w:pPr>
      <w:rPr>
        <w:lang w:val="ru-RU" w:eastAsia="en-US" w:bidi="ar-SA"/>
      </w:rPr>
    </w:lvl>
    <w:lvl w:ilvl="7" w:tplc="D674B9F4">
      <w:numFmt w:val="bullet"/>
      <w:lvlText w:val="•"/>
      <w:lvlJc w:val="left"/>
      <w:pPr>
        <w:ind w:left="8270" w:hanging="280"/>
      </w:pPr>
      <w:rPr>
        <w:lang w:val="ru-RU" w:eastAsia="en-US" w:bidi="ar-SA"/>
      </w:rPr>
    </w:lvl>
    <w:lvl w:ilvl="8" w:tplc="39F4A8A6">
      <w:numFmt w:val="bullet"/>
      <w:lvlText w:val="•"/>
      <w:lvlJc w:val="left"/>
      <w:pPr>
        <w:ind w:left="9357" w:hanging="280"/>
      </w:pPr>
      <w:rPr>
        <w:lang w:val="ru-RU" w:eastAsia="en-US" w:bidi="ar-SA"/>
      </w:rPr>
    </w:lvl>
  </w:abstractNum>
  <w:abstractNum w:abstractNumId="78" w15:restartNumberingAfterBreak="0">
    <w:nsid w:val="3F7F2E54"/>
    <w:multiLevelType w:val="hybridMultilevel"/>
    <w:tmpl w:val="F2EE3962"/>
    <w:lvl w:ilvl="0" w:tplc="ACAEFC2C">
      <w:numFmt w:val="bullet"/>
      <w:lvlText w:val="•"/>
      <w:lvlJc w:val="left"/>
      <w:pPr>
        <w:ind w:left="668" w:hanging="144"/>
      </w:pPr>
      <w:rPr>
        <w:rFonts w:ascii="Times New Roman" w:eastAsia="Times New Roman" w:hAnsi="Times New Roman" w:cs="Times New Roman" w:hint="default"/>
        <w:w w:val="100"/>
        <w:sz w:val="24"/>
        <w:szCs w:val="24"/>
        <w:lang w:val="ru-RU" w:eastAsia="en-US" w:bidi="ar-SA"/>
      </w:rPr>
    </w:lvl>
    <w:lvl w:ilvl="1" w:tplc="AF807470">
      <w:numFmt w:val="bullet"/>
      <w:lvlText w:val="•"/>
      <w:lvlJc w:val="left"/>
      <w:pPr>
        <w:ind w:left="612" w:hanging="152"/>
      </w:pPr>
      <w:rPr>
        <w:rFonts w:ascii="Times New Roman" w:eastAsia="Times New Roman" w:hAnsi="Times New Roman" w:cs="Times New Roman" w:hint="default"/>
        <w:w w:val="100"/>
        <w:sz w:val="24"/>
        <w:szCs w:val="24"/>
        <w:lang w:val="ru-RU" w:eastAsia="en-US" w:bidi="ar-SA"/>
      </w:rPr>
    </w:lvl>
    <w:lvl w:ilvl="2" w:tplc="4900E724">
      <w:numFmt w:val="bullet"/>
      <w:lvlText w:val="•"/>
      <w:lvlJc w:val="left"/>
      <w:pPr>
        <w:ind w:left="1868" w:hanging="152"/>
      </w:pPr>
      <w:rPr>
        <w:rFonts w:hint="default"/>
        <w:lang w:val="ru-RU" w:eastAsia="en-US" w:bidi="ar-SA"/>
      </w:rPr>
    </w:lvl>
    <w:lvl w:ilvl="3" w:tplc="CB889906">
      <w:numFmt w:val="bullet"/>
      <w:lvlText w:val="•"/>
      <w:lvlJc w:val="left"/>
      <w:pPr>
        <w:ind w:left="3076" w:hanging="152"/>
      </w:pPr>
      <w:rPr>
        <w:rFonts w:hint="default"/>
        <w:lang w:val="ru-RU" w:eastAsia="en-US" w:bidi="ar-SA"/>
      </w:rPr>
    </w:lvl>
    <w:lvl w:ilvl="4" w:tplc="1766E8D8">
      <w:numFmt w:val="bullet"/>
      <w:lvlText w:val="•"/>
      <w:lvlJc w:val="left"/>
      <w:pPr>
        <w:ind w:left="4284" w:hanging="152"/>
      </w:pPr>
      <w:rPr>
        <w:rFonts w:hint="default"/>
        <w:lang w:val="ru-RU" w:eastAsia="en-US" w:bidi="ar-SA"/>
      </w:rPr>
    </w:lvl>
    <w:lvl w:ilvl="5" w:tplc="49B40404">
      <w:numFmt w:val="bullet"/>
      <w:lvlText w:val="•"/>
      <w:lvlJc w:val="left"/>
      <w:pPr>
        <w:ind w:left="5492" w:hanging="152"/>
      </w:pPr>
      <w:rPr>
        <w:rFonts w:hint="default"/>
        <w:lang w:val="ru-RU" w:eastAsia="en-US" w:bidi="ar-SA"/>
      </w:rPr>
    </w:lvl>
    <w:lvl w:ilvl="6" w:tplc="7EA61FB2">
      <w:numFmt w:val="bullet"/>
      <w:lvlText w:val="•"/>
      <w:lvlJc w:val="left"/>
      <w:pPr>
        <w:ind w:left="6700" w:hanging="152"/>
      </w:pPr>
      <w:rPr>
        <w:rFonts w:hint="default"/>
        <w:lang w:val="ru-RU" w:eastAsia="en-US" w:bidi="ar-SA"/>
      </w:rPr>
    </w:lvl>
    <w:lvl w:ilvl="7" w:tplc="62CC8EDE">
      <w:numFmt w:val="bullet"/>
      <w:lvlText w:val="•"/>
      <w:lvlJc w:val="left"/>
      <w:pPr>
        <w:ind w:left="7908" w:hanging="152"/>
      </w:pPr>
      <w:rPr>
        <w:rFonts w:hint="default"/>
        <w:lang w:val="ru-RU" w:eastAsia="en-US" w:bidi="ar-SA"/>
      </w:rPr>
    </w:lvl>
    <w:lvl w:ilvl="8" w:tplc="414C786A">
      <w:numFmt w:val="bullet"/>
      <w:lvlText w:val="•"/>
      <w:lvlJc w:val="left"/>
      <w:pPr>
        <w:ind w:left="9116" w:hanging="152"/>
      </w:pPr>
      <w:rPr>
        <w:rFonts w:hint="default"/>
        <w:lang w:val="ru-RU" w:eastAsia="en-US" w:bidi="ar-SA"/>
      </w:rPr>
    </w:lvl>
  </w:abstractNum>
  <w:abstractNum w:abstractNumId="79" w15:restartNumberingAfterBreak="0">
    <w:nsid w:val="3FA15575"/>
    <w:multiLevelType w:val="hybridMultilevel"/>
    <w:tmpl w:val="59DE0B6E"/>
    <w:lvl w:ilvl="0" w:tplc="0036708E">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7264F122">
      <w:numFmt w:val="bullet"/>
      <w:lvlText w:val="•"/>
      <w:lvlJc w:val="left"/>
      <w:pPr>
        <w:ind w:left="2503" w:hanging="260"/>
      </w:pPr>
      <w:rPr>
        <w:lang w:val="ru-RU" w:eastAsia="en-US" w:bidi="ar-SA"/>
      </w:rPr>
    </w:lvl>
    <w:lvl w:ilvl="2" w:tplc="3A423E68">
      <w:numFmt w:val="bullet"/>
      <w:lvlText w:val="•"/>
      <w:lvlJc w:val="left"/>
      <w:pPr>
        <w:ind w:left="3506" w:hanging="260"/>
      </w:pPr>
      <w:rPr>
        <w:lang w:val="ru-RU" w:eastAsia="en-US" w:bidi="ar-SA"/>
      </w:rPr>
    </w:lvl>
    <w:lvl w:ilvl="3" w:tplc="94D8C59E">
      <w:numFmt w:val="bullet"/>
      <w:lvlText w:val="•"/>
      <w:lvlJc w:val="left"/>
      <w:pPr>
        <w:ind w:left="4509" w:hanging="260"/>
      </w:pPr>
      <w:rPr>
        <w:lang w:val="ru-RU" w:eastAsia="en-US" w:bidi="ar-SA"/>
      </w:rPr>
    </w:lvl>
    <w:lvl w:ilvl="4" w:tplc="B0400FE8">
      <w:numFmt w:val="bullet"/>
      <w:lvlText w:val="•"/>
      <w:lvlJc w:val="left"/>
      <w:pPr>
        <w:ind w:left="5512" w:hanging="260"/>
      </w:pPr>
      <w:rPr>
        <w:lang w:val="ru-RU" w:eastAsia="en-US" w:bidi="ar-SA"/>
      </w:rPr>
    </w:lvl>
    <w:lvl w:ilvl="5" w:tplc="7E26DF3E">
      <w:numFmt w:val="bullet"/>
      <w:lvlText w:val="•"/>
      <w:lvlJc w:val="left"/>
      <w:pPr>
        <w:ind w:left="6516" w:hanging="260"/>
      </w:pPr>
      <w:rPr>
        <w:lang w:val="ru-RU" w:eastAsia="en-US" w:bidi="ar-SA"/>
      </w:rPr>
    </w:lvl>
    <w:lvl w:ilvl="6" w:tplc="DB3AFB04">
      <w:numFmt w:val="bullet"/>
      <w:lvlText w:val="•"/>
      <w:lvlJc w:val="left"/>
      <w:pPr>
        <w:ind w:left="7519" w:hanging="260"/>
      </w:pPr>
      <w:rPr>
        <w:lang w:val="ru-RU" w:eastAsia="en-US" w:bidi="ar-SA"/>
      </w:rPr>
    </w:lvl>
    <w:lvl w:ilvl="7" w:tplc="6B063C64">
      <w:numFmt w:val="bullet"/>
      <w:lvlText w:val="•"/>
      <w:lvlJc w:val="left"/>
      <w:pPr>
        <w:ind w:left="8522" w:hanging="260"/>
      </w:pPr>
      <w:rPr>
        <w:lang w:val="ru-RU" w:eastAsia="en-US" w:bidi="ar-SA"/>
      </w:rPr>
    </w:lvl>
    <w:lvl w:ilvl="8" w:tplc="1F602312">
      <w:numFmt w:val="bullet"/>
      <w:lvlText w:val="•"/>
      <w:lvlJc w:val="left"/>
      <w:pPr>
        <w:ind w:left="9525" w:hanging="260"/>
      </w:pPr>
      <w:rPr>
        <w:lang w:val="ru-RU" w:eastAsia="en-US" w:bidi="ar-SA"/>
      </w:rPr>
    </w:lvl>
  </w:abstractNum>
  <w:abstractNum w:abstractNumId="80" w15:restartNumberingAfterBreak="0">
    <w:nsid w:val="3FF729A0"/>
    <w:multiLevelType w:val="hybridMultilevel"/>
    <w:tmpl w:val="2F8C6A9E"/>
    <w:lvl w:ilvl="0" w:tplc="CF1CF282">
      <w:numFmt w:val="bullet"/>
      <w:lvlText w:val="-"/>
      <w:lvlJc w:val="left"/>
      <w:pPr>
        <w:ind w:left="105" w:hanging="135"/>
      </w:pPr>
      <w:rPr>
        <w:rFonts w:ascii="Times New Roman" w:eastAsia="Times New Roman" w:hAnsi="Times New Roman" w:cs="Times New Roman" w:hint="default"/>
        <w:w w:val="100"/>
        <w:sz w:val="23"/>
        <w:szCs w:val="23"/>
        <w:lang w:val="ru-RU" w:eastAsia="en-US" w:bidi="ar-SA"/>
      </w:rPr>
    </w:lvl>
    <w:lvl w:ilvl="1" w:tplc="2CC27E50">
      <w:numFmt w:val="bullet"/>
      <w:lvlText w:val="•"/>
      <w:lvlJc w:val="left"/>
      <w:pPr>
        <w:ind w:left="766" w:hanging="135"/>
      </w:pPr>
      <w:rPr>
        <w:rFonts w:hint="default"/>
        <w:lang w:val="ru-RU" w:eastAsia="en-US" w:bidi="ar-SA"/>
      </w:rPr>
    </w:lvl>
    <w:lvl w:ilvl="2" w:tplc="3F18D322">
      <w:numFmt w:val="bullet"/>
      <w:lvlText w:val="•"/>
      <w:lvlJc w:val="left"/>
      <w:pPr>
        <w:ind w:left="1432" w:hanging="135"/>
      </w:pPr>
      <w:rPr>
        <w:rFonts w:hint="default"/>
        <w:lang w:val="ru-RU" w:eastAsia="en-US" w:bidi="ar-SA"/>
      </w:rPr>
    </w:lvl>
    <w:lvl w:ilvl="3" w:tplc="70886A08">
      <w:numFmt w:val="bullet"/>
      <w:lvlText w:val="•"/>
      <w:lvlJc w:val="left"/>
      <w:pPr>
        <w:ind w:left="2098" w:hanging="135"/>
      </w:pPr>
      <w:rPr>
        <w:rFonts w:hint="default"/>
        <w:lang w:val="ru-RU" w:eastAsia="en-US" w:bidi="ar-SA"/>
      </w:rPr>
    </w:lvl>
    <w:lvl w:ilvl="4" w:tplc="54F24F0E">
      <w:numFmt w:val="bullet"/>
      <w:lvlText w:val="•"/>
      <w:lvlJc w:val="left"/>
      <w:pPr>
        <w:ind w:left="2764" w:hanging="135"/>
      </w:pPr>
      <w:rPr>
        <w:rFonts w:hint="default"/>
        <w:lang w:val="ru-RU" w:eastAsia="en-US" w:bidi="ar-SA"/>
      </w:rPr>
    </w:lvl>
    <w:lvl w:ilvl="5" w:tplc="48A2F3DC">
      <w:numFmt w:val="bullet"/>
      <w:lvlText w:val="•"/>
      <w:lvlJc w:val="left"/>
      <w:pPr>
        <w:ind w:left="3430" w:hanging="135"/>
      </w:pPr>
      <w:rPr>
        <w:rFonts w:hint="default"/>
        <w:lang w:val="ru-RU" w:eastAsia="en-US" w:bidi="ar-SA"/>
      </w:rPr>
    </w:lvl>
    <w:lvl w:ilvl="6" w:tplc="07C8CD9A">
      <w:numFmt w:val="bullet"/>
      <w:lvlText w:val="•"/>
      <w:lvlJc w:val="left"/>
      <w:pPr>
        <w:ind w:left="4096" w:hanging="135"/>
      </w:pPr>
      <w:rPr>
        <w:rFonts w:hint="default"/>
        <w:lang w:val="ru-RU" w:eastAsia="en-US" w:bidi="ar-SA"/>
      </w:rPr>
    </w:lvl>
    <w:lvl w:ilvl="7" w:tplc="33C67FF6">
      <w:numFmt w:val="bullet"/>
      <w:lvlText w:val="•"/>
      <w:lvlJc w:val="left"/>
      <w:pPr>
        <w:ind w:left="4762" w:hanging="135"/>
      </w:pPr>
      <w:rPr>
        <w:rFonts w:hint="default"/>
        <w:lang w:val="ru-RU" w:eastAsia="en-US" w:bidi="ar-SA"/>
      </w:rPr>
    </w:lvl>
    <w:lvl w:ilvl="8" w:tplc="63646742">
      <w:numFmt w:val="bullet"/>
      <w:lvlText w:val="•"/>
      <w:lvlJc w:val="left"/>
      <w:pPr>
        <w:ind w:left="5428" w:hanging="135"/>
      </w:pPr>
      <w:rPr>
        <w:rFonts w:hint="default"/>
        <w:lang w:val="ru-RU" w:eastAsia="en-US" w:bidi="ar-SA"/>
      </w:rPr>
    </w:lvl>
  </w:abstractNum>
  <w:abstractNum w:abstractNumId="81" w15:restartNumberingAfterBreak="0">
    <w:nsid w:val="40F40823"/>
    <w:multiLevelType w:val="hybridMultilevel"/>
    <w:tmpl w:val="C3B45A98"/>
    <w:lvl w:ilvl="0" w:tplc="07302610">
      <w:numFmt w:val="bullet"/>
      <w:lvlText w:val=""/>
      <w:lvlJc w:val="left"/>
      <w:pPr>
        <w:ind w:left="1670" w:hanging="708"/>
      </w:pPr>
      <w:rPr>
        <w:rFonts w:hint="default"/>
        <w:w w:val="100"/>
        <w:lang w:val="ru-RU" w:eastAsia="en-US" w:bidi="ar-SA"/>
      </w:rPr>
    </w:lvl>
    <w:lvl w:ilvl="1" w:tplc="9E6AFAB4">
      <w:numFmt w:val="bullet"/>
      <w:lvlText w:val=""/>
      <w:lvlJc w:val="left"/>
      <w:pPr>
        <w:ind w:left="1682" w:hanging="360"/>
      </w:pPr>
      <w:rPr>
        <w:rFonts w:ascii="Symbol" w:eastAsia="Symbol" w:hAnsi="Symbol" w:cs="Symbol" w:hint="default"/>
        <w:w w:val="100"/>
        <w:sz w:val="28"/>
        <w:szCs w:val="28"/>
        <w:lang w:val="ru-RU" w:eastAsia="en-US" w:bidi="ar-SA"/>
      </w:rPr>
    </w:lvl>
    <w:lvl w:ilvl="2" w:tplc="6B901436">
      <w:numFmt w:val="bullet"/>
      <w:lvlText w:val="•"/>
      <w:lvlJc w:val="left"/>
      <w:pPr>
        <w:ind w:left="3529" w:hanging="360"/>
      </w:pPr>
      <w:rPr>
        <w:rFonts w:hint="default"/>
        <w:lang w:val="ru-RU" w:eastAsia="en-US" w:bidi="ar-SA"/>
      </w:rPr>
    </w:lvl>
    <w:lvl w:ilvl="3" w:tplc="AE463F08">
      <w:numFmt w:val="bullet"/>
      <w:lvlText w:val="•"/>
      <w:lvlJc w:val="left"/>
      <w:pPr>
        <w:ind w:left="4453" w:hanging="360"/>
      </w:pPr>
      <w:rPr>
        <w:rFonts w:hint="default"/>
        <w:lang w:val="ru-RU" w:eastAsia="en-US" w:bidi="ar-SA"/>
      </w:rPr>
    </w:lvl>
    <w:lvl w:ilvl="4" w:tplc="6324E2B4">
      <w:numFmt w:val="bullet"/>
      <w:lvlText w:val="•"/>
      <w:lvlJc w:val="left"/>
      <w:pPr>
        <w:ind w:left="5378" w:hanging="360"/>
      </w:pPr>
      <w:rPr>
        <w:rFonts w:hint="default"/>
        <w:lang w:val="ru-RU" w:eastAsia="en-US" w:bidi="ar-SA"/>
      </w:rPr>
    </w:lvl>
    <w:lvl w:ilvl="5" w:tplc="968865C0">
      <w:numFmt w:val="bullet"/>
      <w:lvlText w:val="•"/>
      <w:lvlJc w:val="left"/>
      <w:pPr>
        <w:ind w:left="6303" w:hanging="360"/>
      </w:pPr>
      <w:rPr>
        <w:rFonts w:hint="default"/>
        <w:lang w:val="ru-RU" w:eastAsia="en-US" w:bidi="ar-SA"/>
      </w:rPr>
    </w:lvl>
    <w:lvl w:ilvl="6" w:tplc="17B6EB3E">
      <w:numFmt w:val="bullet"/>
      <w:lvlText w:val="•"/>
      <w:lvlJc w:val="left"/>
      <w:pPr>
        <w:ind w:left="7227" w:hanging="360"/>
      </w:pPr>
      <w:rPr>
        <w:rFonts w:hint="default"/>
        <w:lang w:val="ru-RU" w:eastAsia="en-US" w:bidi="ar-SA"/>
      </w:rPr>
    </w:lvl>
    <w:lvl w:ilvl="7" w:tplc="48FC6FA4">
      <w:numFmt w:val="bullet"/>
      <w:lvlText w:val="•"/>
      <w:lvlJc w:val="left"/>
      <w:pPr>
        <w:ind w:left="8152" w:hanging="360"/>
      </w:pPr>
      <w:rPr>
        <w:rFonts w:hint="default"/>
        <w:lang w:val="ru-RU" w:eastAsia="en-US" w:bidi="ar-SA"/>
      </w:rPr>
    </w:lvl>
    <w:lvl w:ilvl="8" w:tplc="798A326E">
      <w:numFmt w:val="bullet"/>
      <w:lvlText w:val="•"/>
      <w:lvlJc w:val="left"/>
      <w:pPr>
        <w:ind w:left="9077" w:hanging="360"/>
      </w:pPr>
      <w:rPr>
        <w:rFonts w:hint="default"/>
        <w:lang w:val="ru-RU" w:eastAsia="en-US" w:bidi="ar-SA"/>
      </w:rPr>
    </w:lvl>
  </w:abstractNum>
  <w:abstractNum w:abstractNumId="82" w15:restartNumberingAfterBreak="0">
    <w:nsid w:val="41D65F9B"/>
    <w:multiLevelType w:val="hybridMultilevel"/>
    <w:tmpl w:val="F460C3D6"/>
    <w:lvl w:ilvl="0" w:tplc="7BA4B3AE">
      <w:start w:val="1"/>
      <w:numFmt w:val="decimal"/>
      <w:lvlText w:val="%1)"/>
      <w:lvlJc w:val="left"/>
      <w:pPr>
        <w:ind w:left="1267" w:hanging="305"/>
      </w:pPr>
      <w:rPr>
        <w:rFonts w:ascii="Times New Roman" w:eastAsia="Times New Roman" w:hAnsi="Times New Roman" w:cs="Times New Roman" w:hint="default"/>
        <w:w w:val="100"/>
        <w:sz w:val="28"/>
        <w:szCs w:val="28"/>
        <w:lang w:val="ru-RU" w:eastAsia="en-US" w:bidi="ar-SA"/>
      </w:rPr>
    </w:lvl>
    <w:lvl w:ilvl="1" w:tplc="BCB88E58">
      <w:numFmt w:val="bullet"/>
      <w:lvlText w:val="•"/>
      <w:lvlJc w:val="left"/>
      <w:pPr>
        <w:ind w:left="2226" w:hanging="305"/>
      </w:pPr>
      <w:rPr>
        <w:rFonts w:hint="default"/>
        <w:lang w:val="ru-RU" w:eastAsia="en-US" w:bidi="ar-SA"/>
      </w:rPr>
    </w:lvl>
    <w:lvl w:ilvl="2" w:tplc="59BAC21A">
      <w:numFmt w:val="bullet"/>
      <w:lvlText w:val="•"/>
      <w:lvlJc w:val="left"/>
      <w:pPr>
        <w:ind w:left="3193" w:hanging="305"/>
      </w:pPr>
      <w:rPr>
        <w:rFonts w:hint="default"/>
        <w:lang w:val="ru-RU" w:eastAsia="en-US" w:bidi="ar-SA"/>
      </w:rPr>
    </w:lvl>
    <w:lvl w:ilvl="3" w:tplc="020A7DD2">
      <w:numFmt w:val="bullet"/>
      <w:lvlText w:val="•"/>
      <w:lvlJc w:val="left"/>
      <w:pPr>
        <w:ind w:left="4159" w:hanging="305"/>
      </w:pPr>
      <w:rPr>
        <w:rFonts w:hint="default"/>
        <w:lang w:val="ru-RU" w:eastAsia="en-US" w:bidi="ar-SA"/>
      </w:rPr>
    </w:lvl>
    <w:lvl w:ilvl="4" w:tplc="6F8839F2">
      <w:numFmt w:val="bullet"/>
      <w:lvlText w:val="•"/>
      <w:lvlJc w:val="left"/>
      <w:pPr>
        <w:ind w:left="5126" w:hanging="305"/>
      </w:pPr>
      <w:rPr>
        <w:rFonts w:hint="default"/>
        <w:lang w:val="ru-RU" w:eastAsia="en-US" w:bidi="ar-SA"/>
      </w:rPr>
    </w:lvl>
    <w:lvl w:ilvl="5" w:tplc="64101634">
      <w:numFmt w:val="bullet"/>
      <w:lvlText w:val="•"/>
      <w:lvlJc w:val="left"/>
      <w:pPr>
        <w:ind w:left="6093" w:hanging="305"/>
      </w:pPr>
      <w:rPr>
        <w:rFonts w:hint="default"/>
        <w:lang w:val="ru-RU" w:eastAsia="en-US" w:bidi="ar-SA"/>
      </w:rPr>
    </w:lvl>
    <w:lvl w:ilvl="6" w:tplc="419A2174">
      <w:numFmt w:val="bullet"/>
      <w:lvlText w:val="•"/>
      <w:lvlJc w:val="left"/>
      <w:pPr>
        <w:ind w:left="7059" w:hanging="305"/>
      </w:pPr>
      <w:rPr>
        <w:rFonts w:hint="default"/>
        <w:lang w:val="ru-RU" w:eastAsia="en-US" w:bidi="ar-SA"/>
      </w:rPr>
    </w:lvl>
    <w:lvl w:ilvl="7" w:tplc="D584B56E">
      <w:numFmt w:val="bullet"/>
      <w:lvlText w:val="•"/>
      <w:lvlJc w:val="left"/>
      <w:pPr>
        <w:ind w:left="8026" w:hanging="305"/>
      </w:pPr>
      <w:rPr>
        <w:rFonts w:hint="default"/>
        <w:lang w:val="ru-RU" w:eastAsia="en-US" w:bidi="ar-SA"/>
      </w:rPr>
    </w:lvl>
    <w:lvl w:ilvl="8" w:tplc="C22CB98A">
      <w:numFmt w:val="bullet"/>
      <w:lvlText w:val="•"/>
      <w:lvlJc w:val="left"/>
      <w:pPr>
        <w:ind w:left="8993" w:hanging="305"/>
      </w:pPr>
      <w:rPr>
        <w:rFonts w:hint="default"/>
        <w:lang w:val="ru-RU" w:eastAsia="en-US" w:bidi="ar-SA"/>
      </w:rPr>
    </w:lvl>
  </w:abstractNum>
  <w:abstractNum w:abstractNumId="83" w15:restartNumberingAfterBreak="0">
    <w:nsid w:val="41F219FF"/>
    <w:multiLevelType w:val="hybridMultilevel"/>
    <w:tmpl w:val="FA6A7298"/>
    <w:lvl w:ilvl="0" w:tplc="AF7EDFCA">
      <w:numFmt w:val="bullet"/>
      <w:lvlText w:val="–"/>
      <w:lvlJc w:val="left"/>
      <w:pPr>
        <w:ind w:left="612" w:hanging="329"/>
      </w:pPr>
      <w:rPr>
        <w:rFonts w:ascii="Times New Roman" w:eastAsia="Times New Roman" w:hAnsi="Times New Roman" w:cs="Times New Roman" w:hint="default"/>
        <w:w w:val="100"/>
        <w:sz w:val="24"/>
        <w:szCs w:val="24"/>
        <w:lang w:val="ru-RU" w:eastAsia="en-US" w:bidi="ar-SA"/>
      </w:rPr>
    </w:lvl>
    <w:lvl w:ilvl="1" w:tplc="D8D4E930">
      <w:numFmt w:val="bullet"/>
      <w:lvlText w:val="-"/>
      <w:lvlJc w:val="left"/>
      <w:pPr>
        <w:ind w:left="100" w:hanging="161"/>
      </w:pPr>
      <w:rPr>
        <w:rFonts w:hint="default"/>
        <w:w w:val="99"/>
        <w:lang w:val="ru-RU" w:eastAsia="en-US" w:bidi="ar-SA"/>
      </w:rPr>
    </w:lvl>
    <w:lvl w:ilvl="2" w:tplc="9668AD30">
      <w:numFmt w:val="bullet"/>
      <w:lvlText w:val="•"/>
      <w:lvlJc w:val="left"/>
      <w:pPr>
        <w:ind w:left="660" w:hanging="161"/>
      </w:pPr>
      <w:rPr>
        <w:rFonts w:hint="default"/>
        <w:lang w:val="ru-RU" w:eastAsia="en-US" w:bidi="ar-SA"/>
      </w:rPr>
    </w:lvl>
    <w:lvl w:ilvl="3" w:tplc="8C7882EE">
      <w:numFmt w:val="bullet"/>
      <w:lvlText w:val="•"/>
      <w:lvlJc w:val="left"/>
      <w:pPr>
        <w:ind w:left="2019" w:hanging="161"/>
      </w:pPr>
      <w:rPr>
        <w:rFonts w:hint="default"/>
        <w:lang w:val="ru-RU" w:eastAsia="en-US" w:bidi="ar-SA"/>
      </w:rPr>
    </w:lvl>
    <w:lvl w:ilvl="4" w:tplc="861ECEFA">
      <w:numFmt w:val="bullet"/>
      <w:lvlText w:val="•"/>
      <w:lvlJc w:val="left"/>
      <w:pPr>
        <w:ind w:left="3378" w:hanging="161"/>
      </w:pPr>
      <w:rPr>
        <w:rFonts w:hint="default"/>
        <w:lang w:val="ru-RU" w:eastAsia="en-US" w:bidi="ar-SA"/>
      </w:rPr>
    </w:lvl>
    <w:lvl w:ilvl="5" w:tplc="F864A97A">
      <w:numFmt w:val="bullet"/>
      <w:lvlText w:val="•"/>
      <w:lvlJc w:val="left"/>
      <w:pPr>
        <w:ind w:left="4737" w:hanging="161"/>
      </w:pPr>
      <w:rPr>
        <w:rFonts w:hint="default"/>
        <w:lang w:val="ru-RU" w:eastAsia="en-US" w:bidi="ar-SA"/>
      </w:rPr>
    </w:lvl>
    <w:lvl w:ilvl="6" w:tplc="45EE3988">
      <w:numFmt w:val="bullet"/>
      <w:lvlText w:val="•"/>
      <w:lvlJc w:val="left"/>
      <w:pPr>
        <w:ind w:left="6096" w:hanging="161"/>
      </w:pPr>
      <w:rPr>
        <w:rFonts w:hint="default"/>
        <w:lang w:val="ru-RU" w:eastAsia="en-US" w:bidi="ar-SA"/>
      </w:rPr>
    </w:lvl>
    <w:lvl w:ilvl="7" w:tplc="6CA45D9A">
      <w:numFmt w:val="bullet"/>
      <w:lvlText w:val="•"/>
      <w:lvlJc w:val="left"/>
      <w:pPr>
        <w:ind w:left="7455" w:hanging="161"/>
      </w:pPr>
      <w:rPr>
        <w:rFonts w:hint="default"/>
        <w:lang w:val="ru-RU" w:eastAsia="en-US" w:bidi="ar-SA"/>
      </w:rPr>
    </w:lvl>
    <w:lvl w:ilvl="8" w:tplc="558076D2">
      <w:numFmt w:val="bullet"/>
      <w:lvlText w:val="•"/>
      <w:lvlJc w:val="left"/>
      <w:pPr>
        <w:ind w:left="8814" w:hanging="161"/>
      </w:pPr>
      <w:rPr>
        <w:rFonts w:hint="default"/>
        <w:lang w:val="ru-RU" w:eastAsia="en-US" w:bidi="ar-SA"/>
      </w:rPr>
    </w:lvl>
  </w:abstractNum>
  <w:abstractNum w:abstractNumId="84" w15:restartNumberingAfterBreak="0">
    <w:nsid w:val="42AD2610"/>
    <w:multiLevelType w:val="multilevel"/>
    <w:tmpl w:val="243EAB62"/>
    <w:lvl w:ilvl="0">
      <w:start w:val="1"/>
      <w:numFmt w:val="decimal"/>
      <w:lvlText w:val="%1)"/>
      <w:lvlJc w:val="left"/>
      <w:pPr>
        <w:ind w:left="788" w:hanging="372"/>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672" w:hanging="673"/>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1973" w:hanging="637"/>
      </w:pPr>
      <w:rPr>
        <w:rFonts w:ascii="Times New Roman" w:eastAsia="Times New Roman" w:hAnsi="Times New Roman" w:cs="Times New Roman" w:hint="default"/>
        <w:b/>
        <w:bCs/>
        <w:i/>
        <w:iCs/>
        <w:spacing w:val="-8"/>
        <w:w w:val="100"/>
        <w:sz w:val="24"/>
        <w:szCs w:val="24"/>
        <w:lang w:val="ru-RU" w:eastAsia="en-US" w:bidi="ar-SA"/>
      </w:rPr>
    </w:lvl>
    <w:lvl w:ilvl="3">
      <w:start w:val="1"/>
      <w:numFmt w:val="decimal"/>
      <w:lvlText w:val="%4)"/>
      <w:lvlJc w:val="left"/>
      <w:pPr>
        <w:ind w:left="1752" w:hanging="26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344" w:hanging="260"/>
      </w:pPr>
      <w:rPr>
        <w:lang w:val="ru-RU" w:eastAsia="en-US" w:bidi="ar-SA"/>
      </w:rPr>
    </w:lvl>
    <w:lvl w:ilvl="5">
      <w:numFmt w:val="bullet"/>
      <w:lvlText w:val="•"/>
      <w:lvlJc w:val="left"/>
      <w:pPr>
        <w:ind w:left="4709" w:hanging="260"/>
      </w:pPr>
      <w:rPr>
        <w:lang w:val="ru-RU" w:eastAsia="en-US" w:bidi="ar-SA"/>
      </w:rPr>
    </w:lvl>
    <w:lvl w:ilvl="6">
      <w:numFmt w:val="bullet"/>
      <w:lvlText w:val="•"/>
      <w:lvlJc w:val="left"/>
      <w:pPr>
        <w:ind w:left="6073" w:hanging="260"/>
      </w:pPr>
      <w:rPr>
        <w:lang w:val="ru-RU" w:eastAsia="en-US" w:bidi="ar-SA"/>
      </w:rPr>
    </w:lvl>
    <w:lvl w:ilvl="7">
      <w:numFmt w:val="bullet"/>
      <w:lvlText w:val="•"/>
      <w:lvlJc w:val="left"/>
      <w:pPr>
        <w:ind w:left="7438" w:hanging="260"/>
      </w:pPr>
      <w:rPr>
        <w:lang w:val="ru-RU" w:eastAsia="en-US" w:bidi="ar-SA"/>
      </w:rPr>
    </w:lvl>
    <w:lvl w:ilvl="8">
      <w:numFmt w:val="bullet"/>
      <w:lvlText w:val="•"/>
      <w:lvlJc w:val="left"/>
      <w:pPr>
        <w:ind w:left="8802" w:hanging="260"/>
      </w:pPr>
      <w:rPr>
        <w:lang w:val="ru-RU" w:eastAsia="en-US" w:bidi="ar-SA"/>
      </w:rPr>
    </w:lvl>
  </w:abstractNum>
  <w:abstractNum w:abstractNumId="85" w15:restartNumberingAfterBreak="0">
    <w:nsid w:val="42F60913"/>
    <w:multiLevelType w:val="hybridMultilevel"/>
    <w:tmpl w:val="AAE820B4"/>
    <w:lvl w:ilvl="0" w:tplc="122EAD00">
      <w:start w:val="1"/>
      <w:numFmt w:val="decimal"/>
      <w:lvlText w:val="%1."/>
      <w:lvlJc w:val="left"/>
      <w:pPr>
        <w:ind w:left="1900" w:hanging="360"/>
      </w:pPr>
      <w:rPr>
        <w:rFonts w:ascii="Times New Roman" w:eastAsia="Times New Roman" w:hAnsi="Times New Roman" w:cs="Times New Roman" w:hint="default"/>
        <w:w w:val="100"/>
        <w:sz w:val="24"/>
        <w:szCs w:val="24"/>
        <w:lang w:val="ru-RU" w:eastAsia="en-US" w:bidi="ar-SA"/>
      </w:rPr>
    </w:lvl>
    <w:lvl w:ilvl="1" w:tplc="7EEC8084">
      <w:numFmt w:val="bullet"/>
      <w:lvlText w:val="•"/>
      <w:lvlJc w:val="left"/>
      <w:pPr>
        <w:ind w:left="2060" w:hanging="360"/>
      </w:pPr>
      <w:rPr>
        <w:rFonts w:hint="default"/>
        <w:lang w:val="ru-RU" w:eastAsia="en-US" w:bidi="ar-SA"/>
      </w:rPr>
    </w:lvl>
    <w:lvl w:ilvl="2" w:tplc="ED080576">
      <w:numFmt w:val="bullet"/>
      <w:lvlText w:val="•"/>
      <w:lvlJc w:val="left"/>
      <w:pPr>
        <w:ind w:left="3112" w:hanging="360"/>
      </w:pPr>
      <w:rPr>
        <w:rFonts w:hint="default"/>
        <w:lang w:val="ru-RU" w:eastAsia="en-US" w:bidi="ar-SA"/>
      </w:rPr>
    </w:lvl>
    <w:lvl w:ilvl="3" w:tplc="DDA6A266">
      <w:numFmt w:val="bullet"/>
      <w:lvlText w:val="•"/>
      <w:lvlJc w:val="left"/>
      <w:pPr>
        <w:ind w:left="4164" w:hanging="360"/>
      </w:pPr>
      <w:rPr>
        <w:rFonts w:hint="default"/>
        <w:lang w:val="ru-RU" w:eastAsia="en-US" w:bidi="ar-SA"/>
      </w:rPr>
    </w:lvl>
    <w:lvl w:ilvl="4" w:tplc="A7D41164">
      <w:numFmt w:val="bullet"/>
      <w:lvlText w:val="•"/>
      <w:lvlJc w:val="left"/>
      <w:pPr>
        <w:ind w:left="5217" w:hanging="360"/>
      </w:pPr>
      <w:rPr>
        <w:rFonts w:hint="default"/>
        <w:lang w:val="ru-RU" w:eastAsia="en-US" w:bidi="ar-SA"/>
      </w:rPr>
    </w:lvl>
    <w:lvl w:ilvl="5" w:tplc="A6860B9C">
      <w:numFmt w:val="bullet"/>
      <w:lvlText w:val="•"/>
      <w:lvlJc w:val="left"/>
      <w:pPr>
        <w:ind w:left="6269" w:hanging="360"/>
      </w:pPr>
      <w:rPr>
        <w:rFonts w:hint="default"/>
        <w:lang w:val="ru-RU" w:eastAsia="en-US" w:bidi="ar-SA"/>
      </w:rPr>
    </w:lvl>
    <w:lvl w:ilvl="6" w:tplc="CD2E0BAA">
      <w:numFmt w:val="bullet"/>
      <w:lvlText w:val="•"/>
      <w:lvlJc w:val="left"/>
      <w:pPr>
        <w:ind w:left="7322" w:hanging="360"/>
      </w:pPr>
      <w:rPr>
        <w:rFonts w:hint="default"/>
        <w:lang w:val="ru-RU" w:eastAsia="en-US" w:bidi="ar-SA"/>
      </w:rPr>
    </w:lvl>
    <w:lvl w:ilvl="7" w:tplc="BAF86310">
      <w:numFmt w:val="bullet"/>
      <w:lvlText w:val="•"/>
      <w:lvlJc w:val="left"/>
      <w:pPr>
        <w:ind w:left="8374" w:hanging="360"/>
      </w:pPr>
      <w:rPr>
        <w:rFonts w:hint="default"/>
        <w:lang w:val="ru-RU" w:eastAsia="en-US" w:bidi="ar-SA"/>
      </w:rPr>
    </w:lvl>
    <w:lvl w:ilvl="8" w:tplc="BBA68176">
      <w:numFmt w:val="bullet"/>
      <w:lvlText w:val="•"/>
      <w:lvlJc w:val="left"/>
      <w:pPr>
        <w:ind w:left="9427" w:hanging="360"/>
      </w:pPr>
      <w:rPr>
        <w:rFonts w:hint="default"/>
        <w:lang w:val="ru-RU" w:eastAsia="en-US" w:bidi="ar-SA"/>
      </w:rPr>
    </w:lvl>
  </w:abstractNum>
  <w:abstractNum w:abstractNumId="86" w15:restartNumberingAfterBreak="0">
    <w:nsid w:val="42F743A7"/>
    <w:multiLevelType w:val="hybridMultilevel"/>
    <w:tmpl w:val="29A4CF46"/>
    <w:lvl w:ilvl="0" w:tplc="38904BD8">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F864A6F8">
      <w:numFmt w:val="bullet"/>
      <w:lvlText w:val="•"/>
      <w:lvlJc w:val="left"/>
      <w:pPr>
        <w:ind w:left="2503" w:hanging="260"/>
      </w:pPr>
      <w:rPr>
        <w:lang w:val="ru-RU" w:eastAsia="en-US" w:bidi="ar-SA"/>
      </w:rPr>
    </w:lvl>
    <w:lvl w:ilvl="2" w:tplc="1AC2FE36">
      <w:numFmt w:val="bullet"/>
      <w:lvlText w:val="•"/>
      <w:lvlJc w:val="left"/>
      <w:pPr>
        <w:ind w:left="3506" w:hanging="260"/>
      </w:pPr>
      <w:rPr>
        <w:lang w:val="ru-RU" w:eastAsia="en-US" w:bidi="ar-SA"/>
      </w:rPr>
    </w:lvl>
    <w:lvl w:ilvl="3" w:tplc="131A239A">
      <w:numFmt w:val="bullet"/>
      <w:lvlText w:val="•"/>
      <w:lvlJc w:val="left"/>
      <w:pPr>
        <w:ind w:left="4509" w:hanging="260"/>
      </w:pPr>
      <w:rPr>
        <w:lang w:val="ru-RU" w:eastAsia="en-US" w:bidi="ar-SA"/>
      </w:rPr>
    </w:lvl>
    <w:lvl w:ilvl="4" w:tplc="15722394">
      <w:numFmt w:val="bullet"/>
      <w:lvlText w:val="•"/>
      <w:lvlJc w:val="left"/>
      <w:pPr>
        <w:ind w:left="5512" w:hanging="260"/>
      </w:pPr>
      <w:rPr>
        <w:lang w:val="ru-RU" w:eastAsia="en-US" w:bidi="ar-SA"/>
      </w:rPr>
    </w:lvl>
    <w:lvl w:ilvl="5" w:tplc="4EAECFD0">
      <w:numFmt w:val="bullet"/>
      <w:lvlText w:val="•"/>
      <w:lvlJc w:val="left"/>
      <w:pPr>
        <w:ind w:left="6516" w:hanging="260"/>
      </w:pPr>
      <w:rPr>
        <w:lang w:val="ru-RU" w:eastAsia="en-US" w:bidi="ar-SA"/>
      </w:rPr>
    </w:lvl>
    <w:lvl w:ilvl="6" w:tplc="FBE87ACE">
      <w:numFmt w:val="bullet"/>
      <w:lvlText w:val="•"/>
      <w:lvlJc w:val="left"/>
      <w:pPr>
        <w:ind w:left="7519" w:hanging="260"/>
      </w:pPr>
      <w:rPr>
        <w:lang w:val="ru-RU" w:eastAsia="en-US" w:bidi="ar-SA"/>
      </w:rPr>
    </w:lvl>
    <w:lvl w:ilvl="7" w:tplc="BD7A681A">
      <w:numFmt w:val="bullet"/>
      <w:lvlText w:val="•"/>
      <w:lvlJc w:val="left"/>
      <w:pPr>
        <w:ind w:left="8522" w:hanging="260"/>
      </w:pPr>
      <w:rPr>
        <w:lang w:val="ru-RU" w:eastAsia="en-US" w:bidi="ar-SA"/>
      </w:rPr>
    </w:lvl>
    <w:lvl w:ilvl="8" w:tplc="47DE697C">
      <w:numFmt w:val="bullet"/>
      <w:lvlText w:val="•"/>
      <w:lvlJc w:val="left"/>
      <w:pPr>
        <w:ind w:left="9525" w:hanging="260"/>
      </w:pPr>
      <w:rPr>
        <w:lang w:val="ru-RU" w:eastAsia="en-US" w:bidi="ar-SA"/>
      </w:rPr>
    </w:lvl>
  </w:abstractNum>
  <w:abstractNum w:abstractNumId="87" w15:restartNumberingAfterBreak="0">
    <w:nsid w:val="43EC7015"/>
    <w:multiLevelType w:val="hybridMultilevel"/>
    <w:tmpl w:val="556EF0D6"/>
    <w:lvl w:ilvl="0" w:tplc="FF4E1E8E">
      <w:numFmt w:val="bullet"/>
      <w:lvlText w:val=""/>
      <w:lvlJc w:val="left"/>
      <w:pPr>
        <w:ind w:left="361" w:hanging="361"/>
      </w:pPr>
      <w:rPr>
        <w:rFonts w:ascii="Wingdings" w:eastAsia="Wingdings" w:hAnsi="Wingdings" w:cs="Wingdings" w:hint="default"/>
        <w:w w:val="100"/>
        <w:sz w:val="24"/>
        <w:szCs w:val="24"/>
        <w:lang w:val="ru-RU" w:eastAsia="en-US" w:bidi="ar-SA"/>
      </w:rPr>
    </w:lvl>
    <w:lvl w:ilvl="1" w:tplc="7EA03DEC">
      <w:numFmt w:val="bullet"/>
      <w:lvlText w:val="•"/>
      <w:lvlJc w:val="left"/>
      <w:pPr>
        <w:ind w:left="1501" w:hanging="361"/>
      </w:pPr>
      <w:rPr>
        <w:rFonts w:hint="default"/>
        <w:lang w:val="ru-RU" w:eastAsia="en-US" w:bidi="ar-SA"/>
      </w:rPr>
    </w:lvl>
    <w:lvl w:ilvl="2" w:tplc="D166F77A">
      <w:numFmt w:val="bullet"/>
      <w:lvlText w:val="•"/>
      <w:lvlJc w:val="left"/>
      <w:pPr>
        <w:ind w:left="2542" w:hanging="361"/>
      </w:pPr>
      <w:rPr>
        <w:rFonts w:hint="default"/>
        <w:lang w:val="ru-RU" w:eastAsia="en-US" w:bidi="ar-SA"/>
      </w:rPr>
    </w:lvl>
    <w:lvl w:ilvl="3" w:tplc="CBDEAE46">
      <w:numFmt w:val="bullet"/>
      <w:lvlText w:val="•"/>
      <w:lvlJc w:val="left"/>
      <w:pPr>
        <w:ind w:left="3583" w:hanging="361"/>
      </w:pPr>
      <w:rPr>
        <w:rFonts w:hint="default"/>
        <w:lang w:val="ru-RU" w:eastAsia="en-US" w:bidi="ar-SA"/>
      </w:rPr>
    </w:lvl>
    <w:lvl w:ilvl="4" w:tplc="46547862">
      <w:numFmt w:val="bullet"/>
      <w:lvlText w:val="•"/>
      <w:lvlJc w:val="left"/>
      <w:pPr>
        <w:ind w:left="4624" w:hanging="361"/>
      </w:pPr>
      <w:rPr>
        <w:rFonts w:hint="default"/>
        <w:lang w:val="ru-RU" w:eastAsia="en-US" w:bidi="ar-SA"/>
      </w:rPr>
    </w:lvl>
    <w:lvl w:ilvl="5" w:tplc="C8922F1E">
      <w:numFmt w:val="bullet"/>
      <w:lvlText w:val="•"/>
      <w:lvlJc w:val="left"/>
      <w:pPr>
        <w:ind w:left="5666" w:hanging="361"/>
      </w:pPr>
      <w:rPr>
        <w:rFonts w:hint="default"/>
        <w:lang w:val="ru-RU" w:eastAsia="en-US" w:bidi="ar-SA"/>
      </w:rPr>
    </w:lvl>
    <w:lvl w:ilvl="6" w:tplc="01FA3950">
      <w:numFmt w:val="bullet"/>
      <w:lvlText w:val="•"/>
      <w:lvlJc w:val="left"/>
      <w:pPr>
        <w:ind w:left="6707" w:hanging="361"/>
      </w:pPr>
      <w:rPr>
        <w:rFonts w:hint="default"/>
        <w:lang w:val="ru-RU" w:eastAsia="en-US" w:bidi="ar-SA"/>
      </w:rPr>
    </w:lvl>
    <w:lvl w:ilvl="7" w:tplc="132A8F52">
      <w:numFmt w:val="bullet"/>
      <w:lvlText w:val="•"/>
      <w:lvlJc w:val="left"/>
      <w:pPr>
        <w:ind w:left="7748" w:hanging="361"/>
      </w:pPr>
      <w:rPr>
        <w:rFonts w:hint="default"/>
        <w:lang w:val="ru-RU" w:eastAsia="en-US" w:bidi="ar-SA"/>
      </w:rPr>
    </w:lvl>
    <w:lvl w:ilvl="8" w:tplc="D4EE6588">
      <w:numFmt w:val="bullet"/>
      <w:lvlText w:val="•"/>
      <w:lvlJc w:val="left"/>
      <w:pPr>
        <w:ind w:left="8789" w:hanging="361"/>
      </w:pPr>
      <w:rPr>
        <w:rFonts w:hint="default"/>
        <w:lang w:val="ru-RU" w:eastAsia="en-US" w:bidi="ar-SA"/>
      </w:rPr>
    </w:lvl>
  </w:abstractNum>
  <w:abstractNum w:abstractNumId="88" w15:restartNumberingAfterBreak="0">
    <w:nsid w:val="44595FAD"/>
    <w:multiLevelType w:val="hybridMultilevel"/>
    <w:tmpl w:val="6DC0B9C2"/>
    <w:lvl w:ilvl="0" w:tplc="F2BEE5DA">
      <w:numFmt w:val="bullet"/>
      <w:lvlText w:val="-"/>
      <w:lvlJc w:val="left"/>
      <w:pPr>
        <w:ind w:left="1180" w:hanging="149"/>
      </w:pPr>
      <w:rPr>
        <w:rFonts w:ascii="Times New Roman" w:eastAsia="Times New Roman" w:hAnsi="Times New Roman" w:cs="Times New Roman" w:hint="default"/>
        <w:w w:val="95"/>
        <w:sz w:val="24"/>
        <w:szCs w:val="24"/>
        <w:lang w:val="ru-RU" w:eastAsia="en-US" w:bidi="ar-SA"/>
      </w:rPr>
    </w:lvl>
    <w:lvl w:ilvl="1" w:tplc="A2E80CC0">
      <w:numFmt w:val="bullet"/>
      <w:lvlText w:val="•"/>
      <w:lvlJc w:val="left"/>
      <w:pPr>
        <w:ind w:left="2215" w:hanging="149"/>
      </w:pPr>
      <w:rPr>
        <w:rFonts w:hint="default"/>
        <w:lang w:val="ru-RU" w:eastAsia="en-US" w:bidi="ar-SA"/>
      </w:rPr>
    </w:lvl>
    <w:lvl w:ilvl="2" w:tplc="8B62CFE6">
      <w:numFmt w:val="bullet"/>
      <w:lvlText w:val="•"/>
      <w:lvlJc w:val="left"/>
      <w:pPr>
        <w:ind w:left="3250" w:hanging="149"/>
      </w:pPr>
      <w:rPr>
        <w:rFonts w:hint="default"/>
        <w:lang w:val="ru-RU" w:eastAsia="en-US" w:bidi="ar-SA"/>
      </w:rPr>
    </w:lvl>
    <w:lvl w:ilvl="3" w:tplc="39BEAF14">
      <w:numFmt w:val="bullet"/>
      <w:lvlText w:val="•"/>
      <w:lvlJc w:val="left"/>
      <w:pPr>
        <w:ind w:left="4285" w:hanging="149"/>
      </w:pPr>
      <w:rPr>
        <w:rFonts w:hint="default"/>
        <w:lang w:val="ru-RU" w:eastAsia="en-US" w:bidi="ar-SA"/>
      </w:rPr>
    </w:lvl>
    <w:lvl w:ilvl="4" w:tplc="03FC3C94">
      <w:numFmt w:val="bullet"/>
      <w:lvlText w:val="•"/>
      <w:lvlJc w:val="left"/>
      <w:pPr>
        <w:ind w:left="5320" w:hanging="149"/>
      </w:pPr>
      <w:rPr>
        <w:rFonts w:hint="default"/>
        <w:lang w:val="ru-RU" w:eastAsia="en-US" w:bidi="ar-SA"/>
      </w:rPr>
    </w:lvl>
    <w:lvl w:ilvl="5" w:tplc="63FC10C6">
      <w:numFmt w:val="bullet"/>
      <w:lvlText w:val="•"/>
      <w:lvlJc w:val="left"/>
      <w:pPr>
        <w:ind w:left="6356" w:hanging="149"/>
      </w:pPr>
      <w:rPr>
        <w:rFonts w:hint="default"/>
        <w:lang w:val="ru-RU" w:eastAsia="en-US" w:bidi="ar-SA"/>
      </w:rPr>
    </w:lvl>
    <w:lvl w:ilvl="6" w:tplc="EAD0E39A">
      <w:numFmt w:val="bullet"/>
      <w:lvlText w:val="•"/>
      <w:lvlJc w:val="left"/>
      <w:pPr>
        <w:ind w:left="7391" w:hanging="149"/>
      </w:pPr>
      <w:rPr>
        <w:rFonts w:hint="default"/>
        <w:lang w:val="ru-RU" w:eastAsia="en-US" w:bidi="ar-SA"/>
      </w:rPr>
    </w:lvl>
    <w:lvl w:ilvl="7" w:tplc="09FEADB6">
      <w:numFmt w:val="bullet"/>
      <w:lvlText w:val="•"/>
      <w:lvlJc w:val="left"/>
      <w:pPr>
        <w:ind w:left="8426" w:hanging="149"/>
      </w:pPr>
      <w:rPr>
        <w:rFonts w:hint="default"/>
        <w:lang w:val="ru-RU" w:eastAsia="en-US" w:bidi="ar-SA"/>
      </w:rPr>
    </w:lvl>
    <w:lvl w:ilvl="8" w:tplc="8CA4D4FC">
      <w:numFmt w:val="bullet"/>
      <w:lvlText w:val="•"/>
      <w:lvlJc w:val="left"/>
      <w:pPr>
        <w:ind w:left="9461" w:hanging="149"/>
      </w:pPr>
      <w:rPr>
        <w:rFonts w:hint="default"/>
        <w:lang w:val="ru-RU" w:eastAsia="en-US" w:bidi="ar-SA"/>
      </w:rPr>
    </w:lvl>
  </w:abstractNum>
  <w:abstractNum w:abstractNumId="89" w15:restartNumberingAfterBreak="0">
    <w:nsid w:val="458375D4"/>
    <w:multiLevelType w:val="multilevel"/>
    <w:tmpl w:val="421EDAA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46055EE2"/>
    <w:multiLevelType w:val="hybridMultilevel"/>
    <w:tmpl w:val="90327C04"/>
    <w:lvl w:ilvl="0" w:tplc="34A051D2">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6A606E84">
      <w:numFmt w:val="bullet"/>
      <w:lvlText w:val="•"/>
      <w:lvlJc w:val="left"/>
      <w:pPr>
        <w:ind w:left="2503" w:hanging="260"/>
      </w:pPr>
      <w:rPr>
        <w:lang w:val="ru-RU" w:eastAsia="en-US" w:bidi="ar-SA"/>
      </w:rPr>
    </w:lvl>
    <w:lvl w:ilvl="2" w:tplc="1DF0D158">
      <w:numFmt w:val="bullet"/>
      <w:lvlText w:val="•"/>
      <w:lvlJc w:val="left"/>
      <w:pPr>
        <w:ind w:left="3506" w:hanging="260"/>
      </w:pPr>
      <w:rPr>
        <w:lang w:val="ru-RU" w:eastAsia="en-US" w:bidi="ar-SA"/>
      </w:rPr>
    </w:lvl>
    <w:lvl w:ilvl="3" w:tplc="B8320FEC">
      <w:numFmt w:val="bullet"/>
      <w:lvlText w:val="•"/>
      <w:lvlJc w:val="left"/>
      <w:pPr>
        <w:ind w:left="4509" w:hanging="260"/>
      </w:pPr>
      <w:rPr>
        <w:lang w:val="ru-RU" w:eastAsia="en-US" w:bidi="ar-SA"/>
      </w:rPr>
    </w:lvl>
    <w:lvl w:ilvl="4" w:tplc="2CA4EF0C">
      <w:numFmt w:val="bullet"/>
      <w:lvlText w:val="•"/>
      <w:lvlJc w:val="left"/>
      <w:pPr>
        <w:ind w:left="5512" w:hanging="260"/>
      </w:pPr>
      <w:rPr>
        <w:lang w:val="ru-RU" w:eastAsia="en-US" w:bidi="ar-SA"/>
      </w:rPr>
    </w:lvl>
    <w:lvl w:ilvl="5" w:tplc="45EAA010">
      <w:numFmt w:val="bullet"/>
      <w:lvlText w:val="•"/>
      <w:lvlJc w:val="left"/>
      <w:pPr>
        <w:ind w:left="6516" w:hanging="260"/>
      </w:pPr>
      <w:rPr>
        <w:lang w:val="ru-RU" w:eastAsia="en-US" w:bidi="ar-SA"/>
      </w:rPr>
    </w:lvl>
    <w:lvl w:ilvl="6" w:tplc="ED406006">
      <w:numFmt w:val="bullet"/>
      <w:lvlText w:val="•"/>
      <w:lvlJc w:val="left"/>
      <w:pPr>
        <w:ind w:left="7519" w:hanging="260"/>
      </w:pPr>
      <w:rPr>
        <w:lang w:val="ru-RU" w:eastAsia="en-US" w:bidi="ar-SA"/>
      </w:rPr>
    </w:lvl>
    <w:lvl w:ilvl="7" w:tplc="631A5784">
      <w:numFmt w:val="bullet"/>
      <w:lvlText w:val="•"/>
      <w:lvlJc w:val="left"/>
      <w:pPr>
        <w:ind w:left="8522" w:hanging="260"/>
      </w:pPr>
      <w:rPr>
        <w:lang w:val="ru-RU" w:eastAsia="en-US" w:bidi="ar-SA"/>
      </w:rPr>
    </w:lvl>
    <w:lvl w:ilvl="8" w:tplc="E4C4C534">
      <w:numFmt w:val="bullet"/>
      <w:lvlText w:val="•"/>
      <w:lvlJc w:val="left"/>
      <w:pPr>
        <w:ind w:left="9525" w:hanging="260"/>
      </w:pPr>
      <w:rPr>
        <w:lang w:val="ru-RU" w:eastAsia="en-US" w:bidi="ar-SA"/>
      </w:rPr>
    </w:lvl>
  </w:abstractNum>
  <w:abstractNum w:abstractNumId="91" w15:restartNumberingAfterBreak="0">
    <w:nsid w:val="4A723458"/>
    <w:multiLevelType w:val="multilevel"/>
    <w:tmpl w:val="372A9B16"/>
    <w:lvl w:ilvl="0">
      <w:start w:val="3"/>
      <w:numFmt w:val="decimal"/>
      <w:lvlText w:val="%1"/>
      <w:lvlJc w:val="left"/>
      <w:pPr>
        <w:ind w:left="1760" w:hanging="424"/>
      </w:pPr>
      <w:rPr>
        <w:rFonts w:hint="default"/>
        <w:lang w:val="ru-RU" w:eastAsia="en-US" w:bidi="ar-SA"/>
      </w:rPr>
    </w:lvl>
    <w:lvl w:ilvl="1">
      <w:start w:val="1"/>
      <w:numFmt w:val="decimal"/>
      <w:lvlText w:val="%1.%2."/>
      <w:lvlJc w:val="left"/>
      <w:pPr>
        <w:ind w:left="1760" w:hanging="424"/>
        <w:jc w:val="right"/>
      </w:pPr>
      <w:rPr>
        <w:rFonts w:ascii="Times New Roman" w:eastAsia="Times New Roman" w:hAnsi="Times New Roman" w:cs="Times New Roman" w:hint="default"/>
        <w:b/>
        <w:bCs/>
        <w:spacing w:val="-4"/>
        <w:w w:val="100"/>
        <w:sz w:val="24"/>
        <w:szCs w:val="24"/>
        <w:lang w:val="ru-RU" w:eastAsia="en-US" w:bidi="ar-SA"/>
      </w:rPr>
    </w:lvl>
    <w:lvl w:ilvl="2">
      <w:numFmt w:val="bullet"/>
      <w:lvlText w:val="•"/>
      <w:lvlJc w:val="left"/>
      <w:pPr>
        <w:ind w:left="3714" w:hanging="424"/>
      </w:pPr>
      <w:rPr>
        <w:rFonts w:hint="default"/>
        <w:lang w:val="ru-RU" w:eastAsia="en-US" w:bidi="ar-SA"/>
      </w:rPr>
    </w:lvl>
    <w:lvl w:ilvl="3">
      <w:numFmt w:val="bullet"/>
      <w:lvlText w:val="•"/>
      <w:lvlJc w:val="left"/>
      <w:pPr>
        <w:ind w:left="4691" w:hanging="424"/>
      </w:pPr>
      <w:rPr>
        <w:rFonts w:hint="default"/>
        <w:lang w:val="ru-RU" w:eastAsia="en-US" w:bidi="ar-SA"/>
      </w:rPr>
    </w:lvl>
    <w:lvl w:ilvl="4">
      <w:numFmt w:val="bullet"/>
      <w:lvlText w:val="•"/>
      <w:lvlJc w:val="left"/>
      <w:pPr>
        <w:ind w:left="5668" w:hanging="424"/>
      </w:pPr>
      <w:rPr>
        <w:rFonts w:hint="default"/>
        <w:lang w:val="ru-RU" w:eastAsia="en-US" w:bidi="ar-SA"/>
      </w:rPr>
    </w:lvl>
    <w:lvl w:ilvl="5">
      <w:numFmt w:val="bullet"/>
      <w:lvlText w:val="•"/>
      <w:lvlJc w:val="left"/>
      <w:pPr>
        <w:ind w:left="6646" w:hanging="424"/>
      </w:pPr>
      <w:rPr>
        <w:rFonts w:hint="default"/>
        <w:lang w:val="ru-RU" w:eastAsia="en-US" w:bidi="ar-SA"/>
      </w:rPr>
    </w:lvl>
    <w:lvl w:ilvl="6">
      <w:numFmt w:val="bullet"/>
      <w:lvlText w:val="•"/>
      <w:lvlJc w:val="left"/>
      <w:pPr>
        <w:ind w:left="7623" w:hanging="424"/>
      </w:pPr>
      <w:rPr>
        <w:rFonts w:hint="default"/>
        <w:lang w:val="ru-RU" w:eastAsia="en-US" w:bidi="ar-SA"/>
      </w:rPr>
    </w:lvl>
    <w:lvl w:ilvl="7">
      <w:numFmt w:val="bullet"/>
      <w:lvlText w:val="•"/>
      <w:lvlJc w:val="left"/>
      <w:pPr>
        <w:ind w:left="8600" w:hanging="424"/>
      </w:pPr>
      <w:rPr>
        <w:rFonts w:hint="default"/>
        <w:lang w:val="ru-RU" w:eastAsia="en-US" w:bidi="ar-SA"/>
      </w:rPr>
    </w:lvl>
    <w:lvl w:ilvl="8">
      <w:numFmt w:val="bullet"/>
      <w:lvlText w:val="•"/>
      <w:lvlJc w:val="left"/>
      <w:pPr>
        <w:ind w:left="9577" w:hanging="424"/>
      </w:pPr>
      <w:rPr>
        <w:rFonts w:hint="default"/>
        <w:lang w:val="ru-RU" w:eastAsia="en-US" w:bidi="ar-SA"/>
      </w:rPr>
    </w:lvl>
  </w:abstractNum>
  <w:abstractNum w:abstractNumId="92" w15:restartNumberingAfterBreak="0">
    <w:nsid w:val="4AAA2725"/>
    <w:multiLevelType w:val="multilevel"/>
    <w:tmpl w:val="1BA28CE2"/>
    <w:lvl w:ilvl="0">
      <w:start w:val="2"/>
      <w:numFmt w:val="decimal"/>
      <w:lvlText w:val="%1"/>
      <w:lvlJc w:val="left"/>
      <w:pPr>
        <w:ind w:left="1036" w:hanging="461"/>
      </w:pPr>
      <w:rPr>
        <w:rFonts w:hint="default"/>
        <w:lang w:val="ru-RU" w:eastAsia="en-US" w:bidi="ar-SA"/>
      </w:rPr>
    </w:lvl>
    <w:lvl w:ilvl="1">
      <w:start w:val="2"/>
      <w:numFmt w:val="decimal"/>
      <w:lvlText w:val="%1.%2"/>
      <w:lvlJc w:val="left"/>
      <w:pPr>
        <w:ind w:left="1036" w:hanging="461"/>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138" w:hanging="461"/>
      </w:pPr>
      <w:rPr>
        <w:rFonts w:hint="default"/>
        <w:lang w:val="ru-RU" w:eastAsia="en-US" w:bidi="ar-SA"/>
      </w:rPr>
    </w:lvl>
    <w:lvl w:ilvl="3">
      <w:numFmt w:val="bullet"/>
      <w:lvlText w:val="•"/>
      <w:lvlJc w:val="left"/>
      <w:pPr>
        <w:ind w:left="4187" w:hanging="461"/>
      </w:pPr>
      <w:rPr>
        <w:rFonts w:hint="default"/>
        <w:lang w:val="ru-RU" w:eastAsia="en-US" w:bidi="ar-SA"/>
      </w:rPr>
    </w:lvl>
    <w:lvl w:ilvl="4">
      <w:numFmt w:val="bullet"/>
      <w:lvlText w:val="•"/>
      <w:lvlJc w:val="left"/>
      <w:pPr>
        <w:ind w:left="5236" w:hanging="461"/>
      </w:pPr>
      <w:rPr>
        <w:rFonts w:hint="default"/>
        <w:lang w:val="ru-RU" w:eastAsia="en-US" w:bidi="ar-SA"/>
      </w:rPr>
    </w:lvl>
    <w:lvl w:ilvl="5">
      <w:numFmt w:val="bullet"/>
      <w:lvlText w:val="•"/>
      <w:lvlJc w:val="left"/>
      <w:pPr>
        <w:ind w:left="6286" w:hanging="461"/>
      </w:pPr>
      <w:rPr>
        <w:rFonts w:hint="default"/>
        <w:lang w:val="ru-RU" w:eastAsia="en-US" w:bidi="ar-SA"/>
      </w:rPr>
    </w:lvl>
    <w:lvl w:ilvl="6">
      <w:numFmt w:val="bullet"/>
      <w:lvlText w:val="•"/>
      <w:lvlJc w:val="left"/>
      <w:pPr>
        <w:ind w:left="7335" w:hanging="461"/>
      </w:pPr>
      <w:rPr>
        <w:rFonts w:hint="default"/>
        <w:lang w:val="ru-RU" w:eastAsia="en-US" w:bidi="ar-SA"/>
      </w:rPr>
    </w:lvl>
    <w:lvl w:ilvl="7">
      <w:numFmt w:val="bullet"/>
      <w:lvlText w:val="•"/>
      <w:lvlJc w:val="left"/>
      <w:pPr>
        <w:ind w:left="8384" w:hanging="461"/>
      </w:pPr>
      <w:rPr>
        <w:rFonts w:hint="default"/>
        <w:lang w:val="ru-RU" w:eastAsia="en-US" w:bidi="ar-SA"/>
      </w:rPr>
    </w:lvl>
    <w:lvl w:ilvl="8">
      <w:numFmt w:val="bullet"/>
      <w:lvlText w:val="•"/>
      <w:lvlJc w:val="left"/>
      <w:pPr>
        <w:ind w:left="9433" w:hanging="461"/>
      </w:pPr>
      <w:rPr>
        <w:rFonts w:hint="default"/>
        <w:lang w:val="ru-RU" w:eastAsia="en-US" w:bidi="ar-SA"/>
      </w:rPr>
    </w:lvl>
  </w:abstractNum>
  <w:abstractNum w:abstractNumId="93" w15:restartNumberingAfterBreak="0">
    <w:nsid w:val="4B873DF6"/>
    <w:multiLevelType w:val="hybridMultilevel"/>
    <w:tmpl w:val="8CB68552"/>
    <w:lvl w:ilvl="0" w:tplc="2DD4A896">
      <w:start w:val="1"/>
      <w:numFmt w:val="decimal"/>
      <w:lvlText w:val="%1)"/>
      <w:lvlJc w:val="left"/>
      <w:pPr>
        <w:ind w:left="668" w:hanging="340"/>
      </w:pPr>
      <w:rPr>
        <w:rFonts w:ascii="Times New Roman" w:eastAsia="Times New Roman" w:hAnsi="Times New Roman" w:cs="Times New Roman" w:hint="default"/>
        <w:w w:val="100"/>
        <w:sz w:val="24"/>
        <w:szCs w:val="24"/>
        <w:lang w:val="ru-RU" w:eastAsia="en-US" w:bidi="ar-SA"/>
      </w:rPr>
    </w:lvl>
    <w:lvl w:ilvl="1" w:tplc="36F83C3A">
      <w:numFmt w:val="bullet"/>
      <w:lvlText w:val="•"/>
      <w:lvlJc w:val="left"/>
      <w:pPr>
        <w:ind w:left="1747" w:hanging="340"/>
      </w:pPr>
      <w:rPr>
        <w:lang w:val="ru-RU" w:eastAsia="en-US" w:bidi="ar-SA"/>
      </w:rPr>
    </w:lvl>
    <w:lvl w:ilvl="2" w:tplc="E46EEDC4">
      <w:numFmt w:val="bullet"/>
      <w:lvlText w:val="•"/>
      <w:lvlJc w:val="left"/>
      <w:pPr>
        <w:ind w:left="2834" w:hanging="340"/>
      </w:pPr>
      <w:rPr>
        <w:lang w:val="ru-RU" w:eastAsia="en-US" w:bidi="ar-SA"/>
      </w:rPr>
    </w:lvl>
    <w:lvl w:ilvl="3" w:tplc="34E6C928">
      <w:numFmt w:val="bullet"/>
      <w:lvlText w:val="•"/>
      <w:lvlJc w:val="left"/>
      <w:pPr>
        <w:ind w:left="3921" w:hanging="340"/>
      </w:pPr>
      <w:rPr>
        <w:lang w:val="ru-RU" w:eastAsia="en-US" w:bidi="ar-SA"/>
      </w:rPr>
    </w:lvl>
    <w:lvl w:ilvl="4" w:tplc="A65C82EE">
      <w:numFmt w:val="bullet"/>
      <w:lvlText w:val="•"/>
      <w:lvlJc w:val="left"/>
      <w:pPr>
        <w:ind w:left="5008" w:hanging="340"/>
      </w:pPr>
      <w:rPr>
        <w:lang w:val="ru-RU" w:eastAsia="en-US" w:bidi="ar-SA"/>
      </w:rPr>
    </w:lvl>
    <w:lvl w:ilvl="5" w:tplc="82DCBD60">
      <w:numFmt w:val="bullet"/>
      <w:lvlText w:val="•"/>
      <w:lvlJc w:val="left"/>
      <w:pPr>
        <w:ind w:left="6096" w:hanging="340"/>
      </w:pPr>
      <w:rPr>
        <w:lang w:val="ru-RU" w:eastAsia="en-US" w:bidi="ar-SA"/>
      </w:rPr>
    </w:lvl>
    <w:lvl w:ilvl="6" w:tplc="9104BCAE">
      <w:numFmt w:val="bullet"/>
      <w:lvlText w:val="•"/>
      <w:lvlJc w:val="left"/>
      <w:pPr>
        <w:ind w:left="7183" w:hanging="340"/>
      </w:pPr>
      <w:rPr>
        <w:lang w:val="ru-RU" w:eastAsia="en-US" w:bidi="ar-SA"/>
      </w:rPr>
    </w:lvl>
    <w:lvl w:ilvl="7" w:tplc="00C4B9D2">
      <w:numFmt w:val="bullet"/>
      <w:lvlText w:val="•"/>
      <w:lvlJc w:val="left"/>
      <w:pPr>
        <w:ind w:left="8270" w:hanging="340"/>
      </w:pPr>
      <w:rPr>
        <w:lang w:val="ru-RU" w:eastAsia="en-US" w:bidi="ar-SA"/>
      </w:rPr>
    </w:lvl>
    <w:lvl w:ilvl="8" w:tplc="492CA16A">
      <w:numFmt w:val="bullet"/>
      <w:lvlText w:val="•"/>
      <w:lvlJc w:val="left"/>
      <w:pPr>
        <w:ind w:left="9357" w:hanging="340"/>
      </w:pPr>
      <w:rPr>
        <w:lang w:val="ru-RU" w:eastAsia="en-US" w:bidi="ar-SA"/>
      </w:rPr>
    </w:lvl>
  </w:abstractNum>
  <w:abstractNum w:abstractNumId="94" w15:restartNumberingAfterBreak="0">
    <w:nsid w:val="4DB561FE"/>
    <w:multiLevelType w:val="hybridMultilevel"/>
    <w:tmpl w:val="1E76F698"/>
    <w:lvl w:ilvl="0" w:tplc="DF1E1CE4">
      <w:numFmt w:val="bullet"/>
      <w:lvlText w:val="-"/>
      <w:lvlJc w:val="left"/>
      <w:pPr>
        <w:ind w:left="107" w:hanging="135"/>
      </w:pPr>
      <w:rPr>
        <w:rFonts w:ascii="Times New Roman" w:eastAsia="Times New Roman" w:hAnsi="Times New Roman" w:cs="Times New Roman" w:hint="default"/>
        <w:w w:val="100"/>
        <w:sz w:val="23"/>
        <w:szCs w:val="23"/>
        <w:lang w:val="ru-RU" w:eastAsia="en-US" w:bidi="ar-SA"/>
      </w:rPr>
    </w:lvl>
    <w:lvl w:ilvl="1" w:tplc="B7501A0A">
      <w:numFmt w:val="bullet"/>
      <w:lvlText w:val="•"/>
      <w:lvlJc w:val="left"/>
      <w:pPr>
        <w:ind w:left="808" w:hanging="135"/>
      </w:pPr>
      <w:rPr>
        <w:rFonts w:hint="default"/>
        <w:lang w:val="ru-RU" w:eastAsia="en-US" w:bidi="ar-SA"/>
      </w:rPr>
    </w:lvl>
    <w:lvl w:ilvl="2" w:tplc="474EE9C4">
      <w:numFmt w:val="bullet"/>
      <w:lvlText w:val="•"/>
      <w:lvlJc w:val="left"/>
      <w:pPr>
        <w:ind w:left="1517" w:hanging="135"/>
      </w:pPr>
      <w:rPr>
        <w:rFonts w:hint="default"/>
        <w:lang w:val="ru-RU" w:eastAsia="en-US" w:bidi="ar-SA"/>
      </w:rPr>
    </w:lvl>
    <w:lvl w:ilvl="3" w:tplc="8E94667A">
      <w:numFmt w:val="bullet"/>
      <w:lvlText w:val="•"/>
      <w:lvlJc w:val="left"/>
      <w:pPr>
        <w:ind w:left="2226" w:hanging="135"/>
      </w:pPr>
      <w:rPr>
        <w:rFonts w:hint="default"/>
        <w:lang w:val="ru-RU" w:eastAsia="en-US" w:bidi="ar-SA"/>
      </w:rPr>
    </w:lvl>
    <w:lvl w:ilvl="4" w:tplc="E172881C">
      <w:numFmt w:val="bullet"/>
      <w:lvlText w:val="•"/>
      <w:lvlJc w:val="left"/>
      <w:pPr>
        <w:ind w:left="2934" w:hanging="135"/>
      </w:pPr>
      <w:rPr>
        <w:rFonts w:hint="default"/>
        <w:lang w:val="ru-RU" w:eastAsia="en-US" w:bidi="ar-SA"/>
      </w:rPr>
    </w:lvl>
    <w:lvl w:ilvl="5" w:tplc="2578B530">
      <w:numFmt w:val="bullet"/>
      <w:lvlText w:val="•"/>
      <w:lvlJc w:val="left"/>
      <w:pPr>
        <w:ind w:left="3643" w:hanging="135"/>
      </w:pPr>
      <w:rPr>
        <w:rFonts w:hint="default"/>
        <w:lang w:val="ru-RU" w:eastAsia="en-US" w:bidi="ar-SA"/>
      </w:rPr>
    </w:lvl>
    <w:lvl w:ilvl="6" w:tplc="85F8E74A">
      <w:numFmt w:val="bullet"/>
      <w:lvlText w:val="•"/>
      <w:lvlJc w:val="left"/>
      <w:pPr>
        <w:ind w:left="4352" w:hanging="135"/>
      </w:pPr>
      <w:rPr>
        <w:rFonts w:hint="default"/>
        <w:lang w:val="ru-RU" w:eastAsia="en-US" w:bidi="ar-SA"/>
      </w:rPr>
    </w:lvl>
    <w:lvl w:ilvl="7" w:tplc="823EE2F4">
      <w:numFmt w:val="bullet"/>
      <w:lvlText w:val="•"/>
      <w:lvlJc w:val="left"/>
      <w:pPr>
        <w:ind w:left="5060" w:hanging="135"/>
      </w:pPr>
      <w:rPr>
        <w:rFonts w:hint="default"/>
        <w:lang w:val="ru-RU" w:eastAsia="en-US" w:bidi="ar-SA"/>
      </w:rPr>
    </w:lvl>
    <w:lvl w:ilvl="8" w:tplc="5D0C29B8">
      <w:numFmt w:val="bullet"/>
      <w:lvlText w:val="•"/>
      <w:lvlJc w:val="left"/>
      <w:pPr>
        <w:ind w:left="5769" w:hanging="135"/>
      </w:pPr>
      <w:rPr>
        <w:rFonts w:hint="default"/>
        <w:lang w:val="ru-RU" w:eastAsia="en-US" w:bidi="ar-SA"/>
      </w:rPr>
    </w:lvl>
  </w:abstractNum>
  <w:abstractNum w:abstractNumId="95" w15:restartNumberingAfterBreak="0">
    <w:nsid w:val="4DE624AF"/>
    <w:multiLevelType w:val="hybridMultilevel"/>
    <w:tmpl w:val="17D0009A"/>
    <w:lvl w:ilvl="0" w:tplc="5EC03FE8">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3774DF18">
      <w:numFmt w:val="bullet"/>
      <w:lvlText w:val="•"/>
      <w:lvlJc w:val="left"/>
      <w:pPr>
        <w:ind w:left="2503" w:hanging="260"/>
      </w:pPr>
      <w:rPr>
        <w:lang w:val="ru-RU" w:eastAsia="en-US" w:bidi="ar-SA"/>
      </w:rPr>
    </w:lvl>
    <w:lvl w:ilvl="2" w:tplc="5A7CBE5A">
      <w:numFmt w:val="bullet"/>
      <w:lvlText w:val="•"/>
      <w:lvlJc w:val="left"/>
      <w:pPr>
        <w:ind w:left="3506" w:hanging="260"/>
      </w:pPr>
      <w:rPr>
        <w:lang w:val="ru-RU" w:eastAsia="en-US" w:bidi="ar-SA"/>
      </w:rPr>
    </w:lvl>
    <w:lvl w:ilvl="3" w:tplc="00923154">
      <w:numFmt w:val="bullet"/>
      <w:lvlText w:val="•"/>
      <w:lvlJc w:val="left"/>
      <w:pPr>
        <w:ind w:left="4509" w:hanging="260"/>
      </w:pPr>
      <w:rPr>
        <w:lang w:val="ru-RU" w:eastAsia="en-US" w:bidi="ar-SA"/>
      </w:rPr>
    </w:lvl>
    <w:lvl w:ilvl="4" w:tplc="BA946F76">
      <w:numFmt w:val="bullet"/>
      <w:lvlText w:val="•"/>
      <w:lvlJc w:val="left"/>
      <w:pPr>
        <w:ind w:left="5512" w:hanging="260"/>
      </w:pPr>
      <w:rPr>
        <w:lang w:val="ru-RU" w:eastAsia="en-US" w:bidi="ar-SA"/>
      </w:rPr>
    </w:lvl>
    <w:lvl w:ilvl="5" w:tplc="77FA397A">
      <w:numFmt w:val="bullet"/>
      <w:lvlText w:val="•"/>
      <w:lvlJc w:val="left"/>
      <w:pPr>
        <w:ind w:left="6516" w:hanging="260"/>
      </w:pPr>
      <w:rPr>
        <w:lang w:val="ru-RU" w:eastAsia="en-US" w:bidi="ar-SA"/>
      </w:rPr>
    </w:lvl>
    <w:lvl w:ilvl="6" w:tplc="8F5E8C4C">
      <w:numFmt w:val="bullet"/>
      <w:lvlText w:val="•"/>
      <w:lvlJc w:val="left"/>
      <w:pPr>
        <w:ind w:left="7519" w:hanging="260"/>
      </w:pPr>
      <w:rPr>
        <w:lang w:val="ru-RU" w:eastAsia="en-US" w:bidi="ar-SA"/>
      </w:rPr>
    </w:lvl>
    <w:lvl w:ilvl="7" w:tplc="BA0AA2A2">
      <w:numFmt w:val="bullet"/>
      <w:lvlText w:val="•"/>
      <w:lvlJc w:val="left"/>
      <w:pPr>
        <w:ind w:left="8522" w:hanging="260"/>
      </w:pPr>
      <w:rPr>
        <w:lang w:val="ru-RU" w:eastAsia="en-US" w:bidi="ar-SA"/>
      </w:rPr>
    </w:lvl>
    <w:lvl w:ilvl="8" w:tplc="A4A86CD6">
      <w:numFmt w:val="bullet"/>
      <w:lvlText w:val="•"/>
      <w:lvlJc w:val="left"/>
      <w:pPr>
        <w:ind w:left="9525" w:hanging="260"/>
      </w:pPr>
      <w:rPr>
        <w:lang w:val="ru-RU" w:eastAsia="en-US" w:bidi="ar-SA"/>
      </w:rPr>
    </w:lvl>
  </w:abstractNum>
  <w:abstractNum w:abstractNumId="96" w15:restartNumberingAfterBreak="0">
    <w:nsid w:val="4F3728F6"/>
    <w:multiLevelType w:val="hybridMultilevel"/>
    <w:tmpl w:val="20884ECA"/>
    <w:lvl w:ilvl="0" w:tplc="1C5E921E">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27C66236">
      <w:numFmt w:val="bullet"/>
      <w:lvlText w:val="•"/>
      <w:lvlJc w:val="left"/>
      <w:pPr>
        <w:ind w:left="2503" w:hanging="260"/>
      </w:pPr>
      <w:rPr>
        <w:lang w:val="ru-RU" w:eastAsia="en-US" w:bidi="ar-SA"/>
      </w:rPr>
    </w:lvl>
    <w:lvl w:ilvl="2" w:tplc="3DE84B6E">
      <w:numFmt w:val="bullet"/>
      <w:lvlText w:val="•"/>
      <w:lvlJc w:val="left"/>
      <w:pPr>
        <w:ind w:left="3506" w:hanging="260"/>
      </w:pPr>
      <w:rPr>
        <w:lang w:val="ru-RU" w:eastAsia="en-US" w:bidi="ar-SA"/>
      </w:rPr>
    </w:lvl>
    <w:lvl w:ilvl="3" w:tplc="403467C6">
      <w:numFmt w:val="bullet"/>
      <w:lvlText w:val="•"/>
      <w:lvlJc w:val="left"/>
      <w:pPr>
        <w:ind w:left="4509" w:hanging="260"/>
      </w:pPr>
      <w:rPr>
        <w:lang w:val="ru-RU" w:eastAsia="en-US" w:bidi="ar-SA"/>
      </w:rPr>
    </w:lvl>
    <w:lvl w:ilvl="4" w:tplc="7F80AEDC">
      <w:numFmt w:val="bullet"/>
      <w:lvlText w:val="•"/>
      <w:lvlJc w:val="left"/>
      <w:pPr>
        <w:ind w:left="5512" w:hanging="260"/>
      </w:pPr>
      <w:rPr>
        <w:lang w:val="ru-RU" w:eastAsia="en-US" w:bidi="ar-SA"/>
      </w:rPr>
    </w:lvl>
    <w:lvl w:ilvl="5" w:tplc="A164E77E">
      <w:numFmt w:val="bullet"/>
      <w:lvlText w:val="•"/>
      <w:lvlJc w:val="left"/>
      <w:pPr>
        <w:ind w:left="6516" w:hanging="260"/>
      </w:pPr>
      <w:rPr>
        <w:lang w:val="ru-RU" w:eastAsia="en-US" w:bidi="ar-SA"/>
      </w:rPr>
    </w:lvl>
    <w:lvl w:ilvl="6" w:tplc="6EECC858">
      <w:numFmt w:val="bullet"/>
      <w:lvlText w:val="•"/>
      <w:lvlJc w:val="left"/>
      <w:pPr>
        <w:ind w:left="7519" w:hanging="260"/>
      </w:pPr>
      <w:rPr>
        <w:lang w:val="ru-RU" w:eastAsia="en-US" w:bidi="ar-SA"/>
      </w:rPr>
    </w:lvl>
    <w:lvl w:ilvl="7" w:tplc="697E7F70">
      <w:numFmt w:val="bullet"/>
      <w:lvlText w:val="•"/>
      <w:lvlJc w:val="left"/>
      <w:pPr>
        <w:ind w:left="8522" w:hanging="260"/>
      </w:pPr>
      <w:rPr>
        <w:lang w:val="ru-RU" w:eastAsia="en-US" w:bidi="ar-SA"/>
      </w:rPr>
    </w:lvl>
    <w:lvl w:ilvl="8" w:tplc="797E52AC">
      <w:numFmt w:val="bullet"/>
      <w:lvlText w:val="•"/>
      <w:lvlJc w:val="left"/>
      <w:pPr>
        <w:ind w:left="9525" w:hanging="260"/>
      </w:pPr>
      <w:rPr>
        <w:lang w:val="ru-RU" w:eastAsia="en-US" w:bidi="ar-SA"/>
      </w:rPr>
    </w:lvl>
  </w:abstractNum>
  <w:abstractNum w:abstractNumId="97" w15:restartNumberingAfterBreak="0">
    <w:nsid w:val="50686A84"/>
    <w:multiLevelType w:val="hybridMultilevel"/>
    <w:tmpl w:val="45CAEB04"/>
    <w:lvl w:ilvl="0" w:tplc="76C8420E">
      <w:start w:val="1"/>
      <w:numFmt w:val="decimal"/>
      <w:lvlText w:val="%1)"/>
      <w:lvlJc w:val="left"/>
      <w:pPr>
        <w:ind w:left="962" w:hanging="449"/>
      </w:pPr>
      <w:rPr>
        <w:rFonts w:ascii="Times New Roman" w:eastAsia="Times New Roman" w:hAnsi="Times New Roman" w:cs="Times New Roman" w:hint="default"/>
        <w:w w:val="100"/>
        <w:sz w:val="28"/>
        <w:szCs w:val="28"/>
        <w:lang w:val="ru-RU" w:eastAsia="en-US" w:bidi="ar-SA"/>
      </w:rPr>
    </w:lvl>
    <w:lvl w:ilvl="1" w:tplc="6CA4582A">
      <w:numFmt w:val="bullet"/>
      <w:lvlText w:val="•"/>
      <w:lvlJc w:val="left"/>
      <w:pPr>
        <w:ind w:left="1956" w:hanging="449"/>
      </w:pPr>
      <w:rPr>
        <w:rFonts w:hint="default"/>
        <w:lang w:val="ru-RU" w:eastAsia="en-US" w:bidi="ar-SA"/>
      </w:rPr>
    </w:lvl>
    <w:lvl w:ilvl="2" w:tplc="B7EC53A4">
      <w:numFmt w:val="bullet"/>
      <w:lvlText w:val="•"/>
      <w:lvlJc w:val="left"/>
      <w:pPr>
        <w:ind w:left="2953" w:hanging="449"/>
      </w:pPr>
      <w:rPr>
        <w:rFonts w:hint="default"/>
        <w:lang w:val="ru-RU" w:eastAsia="en-US" w:bidi="ar-SA"/>
      </w:rPr>
    </w:lvl>
    <w:lvl w:ilvl="3" w:tplc="240A1F66">
      <w:numFmt w:val="bullet"/>
      <w:lvlText w:val="•"/>
      <w:lvlJc w:val="left"/>
      <w:pPr>
        <w:ind w:left="3949" w:hanging="449"/>
      </w:pPr>
      <w:rPr>
        <w:rFonts w:hint="default"/>
        <w:lang w:val="ru-RU" w:eastAsia="en-US" w:bidi="ar-SA"/>
      </w:rPr>
    </w:lvl>
    <w:lvl w:ilvl="4" w:tplc="17E4DA44">
      <w:numFmt w:val="bullet"/>
      <w:lvlText w:val="•"/>
      <w:lvlJc w:val="left"/>
      <w:pPr>
        <w:ind w:left="4946" w:hanging="449"/>
      </w:pPr>
      <w:rPr>
        <w:rFonts w:hint="default"/>
        <w:lang w:val="ru-RU" w:eastAsia="en-US" w:bidi="ar-SA"/>
      </w:rPr>
    </w:lvl>
    <w:lvl w:ilvl="5" w:tplc="1DBC181A">
      <w:numFmt w:val="bullet"/>
      <w:lvlText w:val="•"/>
      <w:lvlJc w:val="left"/>
      <w:pPr>
        <w:ind w:left="5943" w:hanging="449"/>
      </w:pPr>
      <w:rPr>
        <w:rFonts w:hint="default"/>
        <w:lang w:val="ru-RU" w:eastAsia="en-US" w:bidi="ar-SA"/>
      </w:rPr>
    </w:lvl>
    <w:lvl w:ilvl="6" w:tplc="F3E8B3A8">
      <w:numFmt w:val="bullet"/>
      <w:lvlText w:val="•"/>
      <w:lvlJc w:val="left"/>
      <w:pPr>
        <w:ind w:left="6939" w:hanging="449"/>
      </w:pPr>
      <w:rPr>
        <w:rFonts w:hint="default"/>
        <w:lang w:val="ru-RU" w:eastAsia="en-US" w:bidi="ar-SA"/>
      </w:rPr>
    </w:lvl>
    <w:lvl w:ilvl="7" w:tplc="D1461FD6">
      <w:numFmt w:val="bullet"/>
      <w:lvlText w:val="•"/>
      <w:lvlJc w:val="left"/>
      <w:pPr>
        <w:ind w:left="7936" w:hanging="449"/>
      </w:pPr>
      <w:rPr>
        <w:rFonts w:hint="default"/>
        <w:lang w:val="ru-RU" w:eastAsia="en-US" w:bidi="ar-SA"/>
      </w:rPr>
    </w:lvl>
    <w:lvl w:ilvl="8" w:tplc="970886BE">
      <w:numFmt w:val="bullet"/>
      <w:lvlText w:val="•"/>
      <w:lvlJc w:val="left"/>
      <w:pPr>
        <w:ind w:left="8933" w:hanging="449"/>
      </w:pPr>
      <w:rPr>
        <w:rFonts w:hint="default"/>
        <w:lang w:val="ru-RU" w:eastAsia="en-US" w:bidi="ar-SA"/>
      </w:rPr>
    </w:lvl>
  </w:abstractNum>
  <w:abstractNum w:abstractNumId="98" w15:restartNumberingAfterBreak="0">
    <w:nsid w:val="51BE20E7"/>
    <w:multiLevelType w:val="hybridMultilevel"/>
    <w:tmpl w:val="D4A66ABC"/>
    <w:lvl w:ilvl="0" w:tplc="2DF0B820">
      <w:numFmt w:val="bullet"/>
      <w:lvlText w:val="-"/>
      <w:lvlJc w:val="left"/>
      <w:pPr>
        <w:ind w:left="106" w:hanging="136"/>
      </w:pPr>
      <w:rPr>
        <w:rFonts w:ascii="Times New Roman" w:eastAsia="Times New Roman" w:hAnsi="Times New Roman" w:cs="Times New Roman" w:hint="default"/>
        <w:w w:val="99"/>
        <w:sz w:val="24"/>
        <w:szCs w:val="24"/>
        <w:lang w:val="ru-RU" w:eastAsia="en-US" w:bidi="ar-SA"/>
      </w:rPr>
    </w:lvl>
    <w:lvl w:ilvl="1" w:tplc="359E4E6E">
      <w:numFmt w:val="bullet"/>
      <w:lvlText w:val="•"/>
      <w:lvlJc w:val="left"/>
      <w:pPr>
        <w:ind w:left="431" w:hanging="136"/>
      </w:pPr>
      <w:rPr>
        <w:rFonts w:hint="default"/>
        <w:lang w:val="ru-RU" w:eastAsia="en-US" w:bidi="ar-SA"/>
      </w:rPr>
    </w:lvl>
    <w:lvl w:ilvl="2" w:tplc="42924B0C">
      <w:numFmt w:val="bullet"/>
      <w:lvlText w:val="•"/>
      <w:lvlJc w:val="left"/>
      <w:pPr>
        <w:ind w:left="763" w:hanging="136"/>
      </w:pPr>
      <w:rPr>
        <w:rFonts w:hint="default"/>
        <w:lang w:val="ru-RU" w:eastAsia="en-US" w:bidi="ar-SA"/>
      </w:rPr>
    </w:lvl>
    <w:lvl w:ilvl="3" w:tplc="5AE0A6A6">
      <w:numFmt w:val="bullet"/>
      <w:lvlText w:val="•"/>
      <w:lvlJc w:val="left"/>
      <w:pPr>
        <w:ind w:left="1095" w:hanging="136"/>
      </w:pPr>
      <w:rPr>
        <w:rFonts w:hint="default"/>
        <w:lang w:val="ru-RU" w:eastAsia="en-US" w:bidi="ar-SA"/>
      </w:rPr>
    </w:lvl>
    <w:lvl w:ilvl="4" w:tplc="98DE075A">
      <w:numFmt w:val="bullet"/>
      <w:lvlText w:val="•"/>
      <w:lvlJc w:val="left"/>
      <w:pPr>
        <w:ind w:left="1427" w:hanging="136"/>
      </w:pPr>
      <w:rPr>
        <w:rFonts w:hint="default"/>
        <w:lang w:val="ru-RU" w:eastAsia="en-US" w:bidi="ar-SA"/>
      </w:rPr>
    </w:lvl>
    <w:lvl w:ilvl="5" w:tplc="4964EB1C">
      <w:numFmt w:val="bullet"/>
      <w:lvlText w:val="•"/>
      <w:lvlJc w:val="left"/>
      <w:pPr>
        <w:ind w:left="1759" w:hanging="136"/>
      </w:pPr>
      <w:rPr>
        <w:rFonts w:hint="default"/>
        <w:lang w:val="ru-RU" w:eastAsia="en-US" w:bidi="ar-SA"/>
      </w:rPr>
    </w:lvl>
    <w:lvl w:ilvl="6" w:tplc="2CC863F0">
      <w:numFmt w:val="bullet"/>
      <w:lvlText w:val="•"/>
      <w:lvlJc w:val="left"/>
      <w:pPr>
        <w:ind w:left="2091" w:hanging="136"/>
      </w:pPr>
      <w:rPr>
        <w:rFonts w:hint="default"/>
        <w:lang w:val="ru-RU" w:eastAsia="en-US" w:bidi="ar-SA"/>
      </w:rPr>
    </w:lvl>
    <w:lvl w:ilvl="7" w:tplc="4852E0DA">
      <w:numFmt w:val="bullet"/>
      <w:lvlText w:val="•"/>
      <w:lvlJc w:val="left"/>
      <w:pPr>
        <w:ind w:left="2423" w:hanging="136"/>
      </w:pPr>
      <w:rPr>
        <w:rFonts w:hint="default"/>
        <w:lang w:val="ru-RU" w:eastAsia="en-US" w:bidi="ar-SA"/>
      </w:rPr>
    </w:lvl>
    <w:lvl w:ilvl="8" w:tplc="9AC01D50">
      <w:numFmt w:val="bullet"/>
      <w:lvlText w:val="•"/>
      <w:lvlJc w:val="left"/>
      <w:pPr>
        <w:ind w:left="2755" w:hanging="136"/>
      </w:pPr>
      <w:rPr>
        <w:rFonts w:hint="default"/>
        <w:lang w:val="ru-RU" w:eastAsia="en-US" w:bidi="ar-SA"/>
      </w:rPr>
    </w:lvl>
  </w:abstractNum>
  <w:abstractNum w:abstractNumId="99" w15:restartNumberingAfterBreak="0">
    <w:nsid w:val="52A4261F"/>
    <w:multiLevelType w:val="hybridMultilevel"/>
    <w:tmpl w:val="51768A2E"/>
    <w:lvl w:ilvl="0" w:tplc="A1D84F3A">
      <w:numFmt w:val="bullet"/>
      <w:lvlText w:val="-"/>
      <w:lvlJc w:val="left"/>
      <w:pPr>
        <w:ind w:left="107" w:hanging="135"/>
      </w:pPr>
      <w:rPr>
        <w:rFonts w:ascii="Times New Roman" w:eastAsia="Times New Roman" w:hAnsi="Times New Roman" w:cs="Times New Roman" w:hint="default"/>
        <w:w w:val="100"/>
        <w:sz w:val="23"/>
        <w:szCs w:val="23"/>
        <w:lang w:val="ru-RU" w:eastAsia="en-US" w:bidi="ar-SA"/>
      </w:rPr>
    </w:lvl>
    <w:lvl w:ilvl="1" w:tplc="FC5039EA">
      <w:numFmt w:val="bullet"/>
      <w:lvlText w:val="•"/>
      <w:lvlJc w:val="left"/>
      <w:pPr>
        <w:ind w:left="408" w:hanging="135"/>
      </w:pPr>
      <w:rPr>
        <w:rFonts w:hint="default"/>
        <w:lang w:val="ru-RU" w:eastAsia="en-US" w:bidi="ar-SA"/>
      </w:rPr>
    </w:lvl>
    <w:lvl w:ilvl="2" w:tplc="11149FF8">
      <w:numFmt w:val="bullet"/>
      <w:lvlText w:val="•"/>
      <w:lvlJc w:val="left"/>
      <w:pPr>
        <w:ind w:left="716" w:hanging="135"/>
      </w:pPr>
      <w:rPr>
        <w:rFonts w:hint="default"/>
        <w:lang w:val="ru-RU" w:eastAsia="en-US" w:bidi="ar-SA"/>
      </w:rPr>
    </w:lvl>
    <w:lvl w:ilvl="3" w:tplc="557E2976">
      <w:numFmt w:val="bullet"/>
      <w:lvlText w:val="•"/>
      <w:lvlJc w:val="left"/>
      <w:pPr>
        <w:ind w:left="1024" w:hanging="135"/>
      </w:pPr>
      <w:rPr>
        <w:rFonts w:hint="default"/>
        <w:lang w:val="ru-RU" w:eastAsia="en-US" w:bidi="ar-SA"/>
      </w:rPr>
    </w:lvl>
    <w:lvl w:ilvl="4" w:tplc="E1E6DC8A">
      <w:numFmt w:val="bullet"/>
      <w:lvlText w:val="•"/>
      <w:lvlJc w:val="left"/>
      <w:pPr>
        <w:ind w:left="1332" w:hanging="135"/>
      </w:pPr>
      <w:rPr>
        <w:rFonts w:hint="default"/>
        <w:lang w:val="ru-RU" w:eastAsia="en-US" w:bidi="ar-SA"/>
      </w:rPr>
    </w:lvl>
    <w:lvl w:ilvl="5" w:tplc="5C6ABE32">
      <w:numFmt w:val="bullet"/>
      <w:lvlText w:val="•"/>
      <w:lvlJc w:val="left"/>
      <w:pPr>
        <w:ind w:left="1640" w:hanging="135"/>
      </w:pPr>
      <w:rPr>
        <w:rFonts w:hint="default"/>
        <w:lang w:val="ru-RU" w:eastAsia="en-US" w:bidi="ar-SA"/>
      </w:rPr>
    </w:lvl>
    <w:lvl w:ilvl="6" w:tplc="099270A6">
      <w:numFmt w:val="bullet"/>
      <w:lvlText w:val="•"/>
      <w:lvlJc w:val="left"/>
      <w:pPr>
        <w:ind w:left="1948" w:hanging="135"/>
      </w:pPr>
      <w:rPr>
        <w:rFonts w:hint="default"/>
        <w:lang w:val="ru-RU" w:eastAsia="en-US" w:bidi="ar-SA"/>
      </w:rPr>
    </w:lvl>
    <w:lvl w:ilvl="7" w:tplc="0F22FA26">
      <w:numFmt w:val="bullet"/>
      <w:lvlText w:val="•"/>
      <w:lvlJc w:val="left"/>
      <w:pPr>
        <w:ind w:left="2256" w:hanging="135"/>
      </w:pPr>
      <w:rPr>
        <w:rFonts w:hint="default"/>
        <w:lang w:val="ru-RU" w:eastAsia="en-US" w:bidi="ar-SA"/>
      </w:rPr>
    </w:lvl>
    <w:lvl w:ilvl="8" w:tplc="13D2ABCC">
      <w:numFmt w:val="bullet"/>
      <w:lvlText w:val="•"/>
      <w:lvlJc w:val="left"/>
      <w:pPr>
        <w:ind w:left="2564" w:hanging="135"/>
      </w:pPr>
      <w:rPr>
        <w:rFonts w:hint="default"/>
        <w:lang w:val="ru-RU" w:eastAsia="en-US" w:bidi="ar-SA"/>
      </w:rPr>
    </w:lvl>
  </w:abstractNum>
  <w:abstractNum w:abstractNumId="100" w15:restartNumberingAfterBreak="0">
    <w:nsid w:val="52AB31CC"/>
    <w:multiLevelType w:val="multilevel"/>
    <w:tmpl w:val="2632D64A"/>
    <w:lvl w:ilvl="0">
      <w:start w:val="2"/>
      <w:numFmt w:val="decimal"/>
      <w:lvlText w:val="%1"/>
      <w:lvlJc w:val="left"/>
      <w:pPr>
        <w:ind w:left="456" w:hanging="456"/>
      </w:pPr>
      <w:rPr>
        <w:rFonts w:hint="default"/>
        <w:b/>
        <w:sz w:val="36"/>
      </w:rPr>
    </w:lvl>
    <w:lvl w:ilvl="1">
      <w:start w:val="7"/>
      <w:numFmt w:val="decimal"/>
      <w:lvlText w:val="%1.%2"/>
      <w:lvlJc w:val="left"/>
      <w:pPr>
        <w:ind w:left="456" w:hanging="456"/>
      </w:pPr>
      <w:rPr>
        <w:rFonts w:hint="default"/>
        <w:b/>
        <w:sz w:val="36"/>
      </w:rPr>
    </w:lvl>
    <w:lvl w:ilvl="2">
      <w:start w:val="1"/>
      <w:numFmt w:val="decimal"/>
      <w:lvlText w:val="%1.%2.%3"/>
      <w:lvlJc w:val="left"/>
      <w:pPr>
        <w:ind w:left="720" w:hanging="720"/>
      </w:pPr>
      <w:rPr>
        <w:rFonts w:hint="default"/>
        <w:b/>
        <w:sz w:val="36"/>
      </w:rPr>
    </w:lvl>
    <w:lvl w:ilvl="3">
      <w:start w:val="1"/>
      <w:numFmt w:val="decimal"/>
      <w:lvlText w:val="%1.%2.%3.%4"/>
      <w:lvlJc w:val="left"/>
      <w:pPr>
        <w:ind w:left="720" w:hanging="720"/>
      </w:pPr>
      <w:rPr>
        <w:rFonts w:hint="default"/>
        <w:b/>
        <w:sz w:val="36"/>
      </w:rPr>
    </w:lvl>
    <w:lvl w:ilvl="4">
      <w:start w:val="1"/>
      <w:numFmt w:val="decimal"/>
      <w:lvlText w:val="%1.%2.%3.%4.%5"/>
      <w:lvlJc w:val="left"/>
      <w:pPr>
        <w:ind w:left="1080" w:hanging="1080"/>
      </w:pPr>
      <w:rPr>
        <w:rFonts w:hint="default"/>
        <w:b/>
        <w:sz w:val="36"/>
      </w:rPr>
    </w:lvl>
    <w:lvl w:ilvl="5">
      <w:start w:val="1"/>
      <w:numFmt w:val="decimal"/>
      <w:lvlText w:val="%1.%2.%3.%4.%5.%6"/>
      <w:lvlJc w:val="left"/>
      <w:pPr>
        <w:ind w:left="1080" w:hanging="1080"/>
      </w:pPr>
      <w:rPr>
        <w:rFonts w:hint="default"/>
        <w:b/>
        <w:sz w:val="36"/>
      </w:rPr>
    </w:lvl>
    <w:lvl w:ilvl="6">
      <w:start w:val="1"/>
      <w:numFmt w:val="decimal"/>
      <w:lvlText w:val="%1.%2.%3.%4.%5.%6.%7"/>
      <w:lvlJc w:val="left"/>
      <w:pPr>
        <w:ind w:left="1440" w:hanging="1440"/>
      </w:pPr>
      <w:rPr>
        <w:rFonts w:hint="default"/>
        <w:b/>
        <w:sz w:val="36"/>
      </w:rPr>
    </w:lvl>
    <w:lvl w:ilvl="7">
      <w:start w:val="1"/>
      <w:numFmt w:val="decimal"/>
      <w:lvlText w:val="%1.%2.%3.%4.%5.%6.%7.%8"/>
      <w:lvlJc w:val="left"/>
      <w:pPr>
        <w:ind w:left="1440" w:hanging="1440"/>
      </w:pPr>
      <w:rPr>
        <w:rFonts w:hint="default"/>
        <w:b/>
        <w:sz w:val="36"/>
      </w:rPr>
    </w:lvl>
    <w:lvl w:ilvl="8">
      <w:start w:val="1"/>
      <w:numFmt w:val="decimal"/>
      <w:lvlText w:val="%1.%2.%3.%4.%5.%6.%7.%8.%9"/>
      <w:lvlJc w:val="left"/>
      <w:pPr>
        <w:ind w:left="1800" w:hanging="1800"/>
      </w:pPr>
      <w:rPr>
        <w:rFonts w:hint="default"/>
        <w:b/>
        <w:sz w:val="36"/>
      </w:rPr>
    </w:lvl>
  </w:abstractNum>
  <w:abstractNum w:abstractNumId="101" w15:restartNumberingAfterBreak="0">
    <w:nsid w:val="52BE128E"/>
    <w:multiLevelType w:val="hybridMultilevel"/>
    <w:tmpl w:val="1EAE8032"/>
    <w:lvl w:ilvl="0" w:tplc="A1A6008C">
      <w:numFmt w:val="bullet"/>
      <w:lvlText w:val="-"/>
      <w:lvlJc w:val="left"/>
      <w:pPr>
        <w:ind w:left="105" w:hanging="135"/>
      </w:pPr>
      <w:rPr>
        <w:rFonts w:ascii="Times New Roman" w:eastAsia="Times New Roman" w:hAnsi="Times New Roman" w:cs="Times New Roman" w:hint="default"/>
        <w:w w:val="100"/>
        <w:sz w:val="23"/>
        <w:szCs w:val="23"/>
        <w:lang w:val="ru-RU" w:eastAsia="en-US" w:bidi="ar-SA"/>
      </w:rPr>
    </w:lvl>
    <w:lvl w:ilvl="1" w:tplc="60B2F36E">
      <w:numFmt w:val="bullet"/>
      <w:lvlText w:val="•"/>
      <w:lvlJc w:val="left"/>
      <w:pPr>
        <w:ind w:left="766" w:hanging="135"/>
      </w:pPr>
      <w:rPr>
        <w:rFonts w:hint="default"/>
        <w:lang w:val="ru-RU" w:eastAsia="en-US" w:bidi="ar-SA"/>
      </w:rPr>
    </w:lvl>
    <w:lvl w:ilvl="2" w:tplc="70DE6438">
      <w:numFmt w:val="bullet"/>
      <w:lvlText w:val="•"/>
      <w:lvlJc w:val="left"/>
      <w:pPr>
        <w:ind w:left="1432" w:hanging="135"/>
      </w:pPr>
      <w:rPr>
        <w:rFonts w:hint="default"/>
        <w:lang w:val="ru-RU" w:eastAsia="en-US" w:bidi="ar-SA"/>
      </w:rPr>
    </w:lvl>
    <w:lvl w:ilvl="3" w:tplc="2C588C2C">
      <w:numFmt w:val="bullet"/>
      <w:lvlText w:val="•"/>
      <w:lvlJc w:val="left"/>
      <w:pPr>
        <w:ind w:left="2098" w:hanging="135"/>
      </w:pPr>
      <w:rPr>
        <w:rFonts w:hint="default"/>
        <w:lang w:val="ru-RU" w:eastAsia="en-US" w:bidi="ar-SA"/>
      </w:rPr>
    </w:lvl>
    <w:lvl w:ilvl="4" w:tplc="F5401D9E">
      <w:numFmt w:val="bullet"/>
      <w:lvlText w:val="•"/>
      <w:lvlJc w:val="left"/>
      <w:pPr>
        <w:ind w:left="2764" w:hanging="135"/>
      </w:pPr>
      <w:rPr>
        <w:rFonts w:hint="default"/>
        <w:lang w:val="ru-RU" w:eastAsia="en-US" w:bidi="ar-SA"/>
      </w:rPr>
    </w:lvl>
    <w:lvl w:ilvl="5" w:tplc="784C6384">
      <w:numFmt w:val="bullet"/>
      <w:lvlText w:val="•"/>
      <w:lvlJc w:val="left"/>
      <w:pPr>
        <w:ind w:left="3430" w:hanging="135"/>
      </w:pPr>
      <w:rPr>
        <w:rFonts w:hint="default"/>
        <w:lang w:val="ru-RU" w:eastAsia="en-US" w:bidi="ar-SA"/>
      </w:rPr>
    </w:lvl>
    <w:lvl w:ilvl="6" w:tplc="40F6A4CA">
      <w:numFmt w:val="bullet"/>
      <w:lvlText w:val="•"/>
      <w:lvlJc w:val="left"/>
      <w:pPr>
        <w:ind w:left="4096" w:hanging="135"/>
      </w:pPr>
      <w:rPr>
        <w:rFonts w:hint="default"/>
        <w:lang w:val="ru-RU" w:eastAsia="en-US" w:bidi="ar-SA"/>
      </w:rPr>
    </w:lvl>
    <w:lvl w:ilvl="7" w:tplc="838C2738">
      <w:numFmt w:val="bullet"/>
      <w:lvlText w:val="•"/>
      <w:lvlJc w:val="left"/>
      <w:pPr>
        <w:ind w:left="4762" w:hanging="135"/>
      </w:pPr>
      <w:rPr>
        <w:rFonts w:hint="default"/>
        <w:lang w:val="ru-RU" w:eastAsia="en-US" w:bidi="ar-SA"/>
      </w:rPr>
    </w:lvl>
    <w:lvl w:ilvl="8" w:tplc="DF06AD50">
      <w:numFmt w:val="bullet"/>
      <w:lvlText w:val="•"/>
      <w:lvlJc w:val="left"/>
      <w:pPr>
        <w:ind w:left="5428" w:hanging="135"/>
      </w:pPr>
      <w:rPr>
        <w:rFonts w:hint="default"/>
        <w:lang w:val="ru-RU" w:eastAsia="en-US" w:bidi="ar-SA"/>
      </w:rPr>
    </w:lvl>
  </w:abstractNum>
  <w:abstractNum w:abstractNumId="102" w15:restartNumberingAfterBreak="0">
    <w:nsid w:val="530935FD"/>
    <w:multiLevelType w:val="hybridMultilevel"/>
    <w:tmpl w:val="B4CA1EA8"/>
    <w:lvl w:ilvl="0" w:tplc="79DC8C02">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B2B416F0">
      <w:numFmt w:val="bullet"/>
      <w:lvlText w:val="•"/>
      <w:lvlJc w:val="left"/>
      <w:pPr>
        <w:ind w:left="2503" w:hanging="260"/>
      </w:pPr>
      <w:rPr>
        <w:lang w:val="ru-RU" w:eastAsia="en-US" w:bidi="ar-SA"/>
      </w:rPr>
    </w:lvl>
    <w:lvl w:ilvl="2" w:tplc="57023E86">
      <w:numFmt w:val="bullet"/>
      <w:lvlText w:val="•"/>
      <w:lvlJc w:val="left"/>
      <w:pPr>
        <w:ind w:left="3506" w:hanging="260"/>
      </w:pPr>
      <w:rPr>
        <w:lang w:val="ru-RU" w:eastAsia="en-US" w:bidi="ar-SA"/>
      </w:rPr>
    </w:lvl>
    <w:lvl w:ilvl="3" w:tplc="FD765962">
      <w:numFmt w:val="bullet"/>
      <w:lvlText w:val="•"/>
      <w:lvlJc w:val="left"/>
      <w:pPr>
        <w:ind w:left="4509" w:hanging="260"/>
      </w:pPr>
      <w:rPr>
        <w:lang w:val="ru-RU" w:eastAsia="en-US" w:bidi="ar-SA"/>
      </w:rPr>
    </w:lvl>
    <w:lvl w:ilvl="4" w:tplc="6B5E9544">
      <w:numFmt w:val="bullet"/>
      <w:lvlText w:val="•"/>
      <w:lvlJc w:val="left"/>
      <w:pPr>
        <w:ind w:left="5512" w:hanging="260"/>
      </w:pPr>
      <w:rPr>
        <w:lang w:val="ru-RU" w:eastAsia="en-US" w:bidi="ar-SA"/>
      </w:rPr>
    </w:lvl>
    <w:lvl w:ilvl="5" w:tplc="C194C856">
      <w:numFmt w:val="bullet"/>
      <w:lvlText w:val="•"/>
      <w:lvlJc w:val="left"/>
      <w:pPr>
        <w:ind w:left="6516" w:hanging="260"/>
      </w:pPr>
      <w:rPr>
        <w:lang w:val="ru-RU" w:eastAsia="en-US" w:bidi="ar-SA"/>
      </w:rPr>
    </w:lvl>
    <w:lvl w:ilvl="6" w:tplc="491A02A6">
      <w:numFmt w:val="bullet"/>
      <w:lvlText w:val="•"/>
      <w:lvlJc w:val="left"/>
      <w:pPr>
        <w:ind w:left="7519" w:hanging="260"/>
      </w:pPr>
      <w:rPr>
        <w:lang w:val="ru-RU" w:eastAsia="en-US" w:bidi="ar-SA"/>
      </w:rPr>
    </w:lvl>
    <w:lvl w:ilvl="7" w:tplc="D31EB0AA">
      <w:numFmt w:val="bullet"/>
      <w:lvlText w:val="•"/>
      <w:lvlJc w:val="left"/>
      <w:pPr>
        <w:ind w:left="8522" w:hanging="260"/>
      </w:pPr>
      <w:rPr>
        <w:lang w:val="ru-RU" w:eastAsia="en-US" w:bidi="ar-SA"/>
      </w:rPr>
    </w:lvl>
    <w:lvl w:ilvl="8" w:tplc="DC4CEA56">
      <w:numFmt w:val="bullet"/>
      <w:lvlText w:val="•"/>
      <w:lvlJc w:val="left"/>
      <w:pPr>
        <w:ind w:left="9525" w:hanging="260"/>
      </w:pPr>
      <w:rPr>
        <w:lang w:val="ru-RU" w:eastAsia="en-US" w:bidi="ar-SA"/>
      </w:rPr>
    </w:lvl>
  </w:abstractNum>
  <w:abstractNum w:abstractNumId="103" w15:restartNumberingAfterBreak="0">
    <w:nsid w:val="539A11DF"/>
    <w:multiLevelType w:val="hybridMultilevel"/>
    <w:tmpl w:val="BA3AEF48"/>
    <w:lvl w:ilvl="0" w:tplc="4F40C1A8">
      <w:numFmt w:val="bullet"/>
      <w:lvlText w:val="•"/>
      <w:lvlJc w:val="left"/>
      <w:pPr>
        <w:ind w:left="668" w:hanging="229"/>
      </w:pPr>
      <w:rPr>
        <w:rFonts w:ascii="Times New Roman" w:eastAsia="Times New Roman" w:hAnsi="Times New Roman" w:cs="Times New Roman" w:hint="default"/>
        <w:w w:val="100"/>
        <w:sz w:val="24"/>
        <w:szCs w:val="24"/>
        <w:lang w:val="ru-RU" w:eastAsia="en-US" w:bidi="ar-SA"/>
      </w:rPr>
    </w:lvl>
    <w:lvl w:ilvl="1" w:tplc="FC96AD3C">
      <w:numFmt w:val="bullet"/>
      <w:lvlText w:val="•"/>
      <w:lvlJc w:val="left"/>
      <w:pPr>
        <w:ind w:left="1747" w:hanging="229"/>
      </w:pPr>
      <w:rPr>
        <w:rFonts w:hint="default"/>
        <w:lang w:val="ru-RU" w:eastAsia="en-US" w:bidi="ar-SA"/>
      </w:rPr>
    </w:lvl>
    <w:lvl w:ilvl="2" w:tplc="4DFE78C8">
      <w:numFmt w:val="bullet"/>
      <w:lvlText w:val="•"/>
      <w:lvlJc w:val="left"/>
      <w:pPr>
        <w:ind w:left="2834" w:hanging="229"/>
      </w:pPr>
      <w:rPr>
        <w:rFonts w:hint="default"/>
        <w:lang w:val="ru-RU" w:eastAsia="en-US" w:bidi="ar-SA"/>
      </w:rPr>
    </w:lvl>
    <w:lvl w:ilvl="3" w:tplc="06509672">
      <w:numFmt w:val="bullet"/>
      <w:lvlText w:val="•"/>
      <w:lvlJc w:val="left"/>
      <w:pPr>
        <w:ind w:left="3921" w:hanging="229"/>
      </w:pPr>
      <w:rPr>
        <w:rFonts w:hint="default"/>
        <w:lang w:val="ru-RU" w:eastAsia="en-US" w:bidi="ar-SA"/>
      </w:rPr>
    </w:lvl>
    <w:lvl w:ilvl="4" w:tplc="FEA0C352">
      <w:numFmt w:val="bullet"/>
      <w:lvlText w:val="•"/>
      <w:lvlJc w:val="left"/>
      <w:pPr>
        <w:ind w:left="5008" w:hanging="229"/>
      </w:pPr>
      <w:rPr>
        <w:rFonts w:hint="default"/>
        <w:lang w:val="ru-RU" w:eastAsia="en-US" w:bidi="ar-SA"/>
      </w:rPr>
    </w:lvl>
    <w:lvl w:ilvl="5" w:tplc="D5A46EF4">
      <w:numFmt w:val="bullet"/>
      <w:lvlText w:val="•"/>
      <w:lvlJc w:val="left"/>
      <w:pPr>
        <w:ind w:left="6096" w:hanging="229"/>
      </w:pPr>
      <w:rPr>
        <w:rFonts w:hint="default"/>
        <w:lang w:val="ru-RU" w:eastAsia="en-US" w:bidi="ar-SA"/>
      </w:rPr>
    </w:lvl>
    <w:lvl w:ilvl="6" w:tplc="1EDC2B9E">
      <w:numFmt w:val="bullet"/>
      <w:lvlText w:val="•"/>
      <w:lvlJc w:val="left"/>
      <w:pPr>
        <w:ind w:left="7183" w:hanging="229"/>
      </w:pPr>
      <w:rPr>
        <w:rFonts w:hint="default"/>
        <w:lang w:val="ru-RU" w:eastAsia="en-US" w:bidi="ar-SA"/>
      </w:rPr>
    </w:lvl>
    <w:lvl w:ilvl="7" w:tplc="C0667F8E">
      <w:numFmt w:val="bullet"/>
      <w:lvlText w:val="•"/>
      <w:lvlJc w:val="left"/>
      <w:pPr>
        <w:ind w:left="8270" w:hanging="229"/>
      </w:pPr>
      <w:rPr>
        <w:rFonts w:hint="default"/>
        <w:lang w:val="ru-RU" w:eastAsia="en-US" w:bidi="ar-SA"/>
      </w:rPr>
    </w:lvl>
    <w:lvl w:ilvl="8" w:tplc="088087E8">
      <w:numFmt w:val="bullet"/>
      <w:lvlText w:val="•"/>
      <w:lvlJc w:val="left"/>
      <w:pPr>
        <w:ind w:left="9357" w:hanging="229"/>
      </w:pPr>
      <w:rPr>
        <w:rFonts w:hint="default"/>
        <w:lang w:val="ru-RU" w:eastAsia="en-US" w:bidi="ar-SA"/>
      </w:rPr>
    </w:lvl>
  </w:abstractNum>
  <w:abstractNum w:abstractNumId="104" w15:restartNumberingAfterBreak="0">
    <w:nsid w:val="53D66F0E"/>
    <w:multiLevelType w:val="hybridMultilevel"/>
    <w:tmpl w:val="7D386E84"/>
    <w:lvl w:ilvl="0" w:tplc="3E7ED176">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353CB89C">
      <w:numFmt w:val="bullet"/>
      <w:lvlText w:val="•"/>
      <w:lvlJc w:val="left"/>
      <w:pPr>
        <w:ind w:left="2503" w:hanging="260"/>
      </w:pPr>
      <w:rPr>
        <w:lang w:val="ru-RU" w:eastAsia="en-US" w:bidi="ar-SA"/>
      </w:rPr>
    </w:lvl>
    <w:lvl w:ilvl="2" w:tplc="DF66C580">
      <w:numFmt w:val="bullet"/>
      <w:lvlText w:val="•"/>
      <w:lvlJc w:val="left"/>
      <w:pPr>
        <w:ind w:left="3506" w:hanging="260"/>
      </w:pPr>
      <w:rPr>
        <w:lang w:val="ru-RU" w:eastAsia="en-US" w:bidi="ar-SA"/>
      </w:rPr>
    </w:lvl>
    <w:lvl w:ilvl="3" w:tplc="3102987C">
      <w:numFmt w:val="bullet"/>
      <w:lvlText w:val="•"/>
      <w:lvlJc w:val="left"/>
      <w:pPr>
        <w:ind w:left="4509" w:hanging="260"/>
      </w:pPr>
      <w:rPr>
        <w:lang w:val="ru-RU" w:eastAsia="en-US" w:bidi="ar-SA"/>
      </w:rPr>
    </w:lvl>
    <w:lvl w:ilvl="4" w:tplc="3D74E170">
      <w:numFmt w:val="bullet"/>
      <w:lvlText w:val="•"/>
      <w:lvlJc w:val="left"/>
      <w:pPr>
        <w:ind w:left="5512" w:hanging="260"/>
      </w:pPr>
      <w:rPr>
        <w:lang w:val="ru-RU" w:eastAsia="en-US" w:bidi="ar-SA"/>
      </w:rPr>
    </w:lvl>
    <w:lvl w:ilvl="5" w:tplc="44C4629A">
      <w:numFmt w:val="bullet"/>
      <w:lvlText w:val="•"/>
      <w:lvlJc w:val="left"/>
      <w:pPr>
        <w:ind w:left="6516" w:hanging="260"/>
      </w:pPr>
      <w:rPr>
        <w:lang w:val="ru-RU" w:eastAsia="en-US" w:bidi="ar-SA"/>
      </w:rPr>
    </w:lvl>
    <w:lvl w:ilvl="6" w:tplc="2A7C33EC">
      <w:numFmt w:val="bullet"/>
      <w:lvlText w:val="•"/>
      <w:lvlJc w:val="left"/>
      <w:pPr>
        <w:ind w:left="7519" w:hanging="260"/>
      </w:pPr>
      <w:rPr>
        <w:lang w:val="ru-RU" w:eastAsia="en-US" w:bidi="ar-SA"/>
      </w:rPr>
    </w:lvl>
    <w:lvl w:ilvl="7" w:tplc="6AC2004C">
      <w:numFmt w:val="bullet"/>
      <w:lvlText w:val="•"/>
      <w:lvlJc w:val="left"/>
      <w:pPr>
        <w:ind w:left="8522" w:hanging="260"/>
      </w:pPr>
      <w:rPr>
        <w:lang w:val="ru-RU" w:eastAsia="en-US" w:bidi="ar-SA"/>
      </w:rPr>
    </w:lvl>
    <w:lvl w:ilvl="8" w:tplc="A12CAB10">
      <w:numFmt w:val="bullet"/>
      <w:lvlText w:val="•"/>
      <w:lvlJc w:val="left"/>
      <w:pPr>
        <w:ind w:left="9525" w:hanging="260"/>
      </w:pPr>
      <w:rPr>
        <w:lang w:val="ru-RU" w:eastAsia="en-US" w:bidi="ar-SA"/>
      </w:rPr>
    </w:lvl>
  </w:abstractNum>
  <w:abstractNum w:abstractNumId="105" w15:restartNumberingAfterBreak="0">
    <w:nsid w:val="54F879FE"/>
    <w:multiLevelType w:val="hybridMultilevel"/>
    <w:tmpl w:val="CC1AACDE"/>
    <w:lvl w:ilvl="0" w:tplc="2D08DE64">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55C4D660">
      <w:numFmt w:val="bullet"/>
      <w:lvlText w:val="•"/>
      <w:lvlJc w:val="left"/>
      <w:pPr>
        <w:ind w:left="2503" w:hanging="260"/>
      </w:pPr>
      <w:rPr>
        <w:lang w:val="ru-RU" w:eastAsia="en-US" w:bidi="ar-SA"/>
      </w:rPr>
    </w:lvl>
    <w:lvl w:ilvl="2" w:tplc="9EA810F0">
      <w:numFmt w:val="bullet"/>
      <w:lvlText w:val="•"/>
      <w:lvlJc w:val="left"/>
      <w:pPr>
        <w:ind w:left="3506" w:hanging="260"/>
      </w:pPr>
      <w:rPr>
        <w:lang w:val="ru-RU" w:eastAsia="en-US" w:bidi="ar-SA"/>
      </w:rPr>
    </w:lvl>
    <w:lvl w:ilvl="3" w:tplc="06321ED6">
      <w:numFmt w:val="bullet"/>
      <w:lvlText w:val="•"/>
      <w:lvlJc w:val="left"/>
      <w:pPr>
        <w:ind w:left="4509" w:hanging="260"/>
      </w:pPr>
      <w:rPr>
        <w:lang w:val="ru-RU" w:eastAsia="en-US" w:bidi="ar-SA"/>
      </w:rPr>
    </w:lvl>
    <w:lvl w:ilvl="4" w:tplc="404E3DE6">
      <w:numFmt w:val="bullet"/>
      <w:lvlText w:val="•"/>
      <w:lvlJc w:val="left"/>
      <w:pPr>
        <w:ind w:left="5512" w:hanging="260"/>
      </w:pPr>
      <w:rPr>
        <w:lang w:val="ru-RU" w:eastAsia="en-US" w:bidi="ar-SA"/>
      </w:rPr>
    </w:lvl>
    <w:lvl w:ilvl="5" w:tplc="2522FD78">
      <w:numFmt w:val="bullet"/>
      <w:lvlText w:val="•"/>
      <w:lvlJc w:val="left"/>
      <w:pPr>
        <w:ind w:left="6516" w:hanging="260"/>
      </w:pPr>
      <w:rPr>
        <w:lang w:val="ru-RU" w:eastAsia="en-US" w:bidi="ar-SA"/>
      </w:rPr>
    </w:lvl>
    <w:lvl w:ilvl="6" w:tplc="A836BD8C">
      <w:numFmt w:val="bullet"/>
      <w:lvlText w:val="•"/>
      <w:lvlJc w:val="left"/>
      <w:pPr>
        <w:ind w:left="7519" w:hanging="260"/>
      </w:pPr>
      <w:rPr>
        <w:lang w:val="ru-RU" w:eastAsia="en-US" w:bidi="ar-SA"/>
      </w:rPr>
    </w:lvl>
    <w:lvl w:ilvl="7" w:tplc="5492DE68">
      <w:numFmt w:val="bullet"/>
      <w:lvlText w:val="•"/>
      <w:lvlJc w:val="left"/>
      <w:pPr>
        <w:ind w:left="8522" w:hanging="260"/>
      </w:pPr>
      <w:rPr>
        <w:lang w:val="ru-RU" w:eastAsia="en-US" w:bidi="ar-SA"/>
      </w:rPr>
    </w:lvl>
    <w:lvl w:ilvl="8" w:tplc="E16EE4BA">
      <w:numFmt w:val="bullet"/>
      <w:lvlText w:val="•"/>
      <w:lvlJc w:val="left"/>
      <w:pPr>
        <w:ind w:left="9525" w:hanging="260"/>
      </w:pPr>
      <w:rPr>
        <w:lang w:val="ru-RU" w:eastAsia="en-US" w:bidi="ar-SA"/>
      </w:rPr>
    </w:lvl>
  </w:abstractNum>
  <w:abstractNum w:abstractNumId="106" w15:restartNumberingAfterBreak="0">
    <w:nsid w:val="568856C7"/>
    <w:multiLevelType w:val="hybridMultilevel"/>
    <w:tmpl w:val="8F6E049A"/>
    <w:lvl w:ilvl="0" w:tplc="C29ECBD4">
      <w:start w:val="1"/>
      <w:numFmt w:val="decimal"/>
      <w:lvlText w:val="%1)"/>
      <w:lvlJc w:val="left"/>
      <w:pPr>
        <w:ind w:left="668" w:hanging="296"/>
      </w:pPr>
      <w:rPr>
        <w:rFonts w:ascii="Times New Roman" w:eastAsia="Times New Roman" w:hAnsi="Times New Roman" w:cs="Times New Roman" w:hint="default"/>
        <w:w w:val="100"/>
        <w:sz w:val="24"/>
        <w:szCs w:val="24"/>
        <w:lang w:val="ru-RU" w:eastAsia="en-US" w:bidi="ar-SA"/>
      </w:rPr>
    </w:lvl>
    <w:lvl w:ilvl="1" w:tplc="3A821E22">
      <w:numFmt w:val="bullet"/>
      <w:lvlText w:val="•"/>
      <w:lvlJc w:val="left"/>
      <w:pPr>
        <w:ind w:left="1747" w:hanging="296"/>
      </w:pPr>
      <w:rPr>
        <w:lang w:val="ru-RU" w:eastAsia="en-US" w:bidi="ar-SA"/>
      </w:rPr>
    </w:lvl>
    <w:lvl w:ilvl="2" w:tplc="42E24B2A">
      <w:numFmt w:val="bullet"/>
      <w:lvlText w:val="•"/>
      <w:lvlJc w:val="left"/>
      <w:pPr>
        <w:ind w:left="2834" w:hanging="296"/>
      </w:pPr>
      <w:rPr>
        <w:lang w:val="ru-RU" w:eastAsia="en-US" w:bidi="ar-SA"/>
      </w:rPr>
    </w:lvl>
    <w:lvl w:ilvl="3" w:tplc="F64A4134">
      <w:numFmt w:val="bullet"/>
      <w:lvlText w:val="•"/>
      <w:lvlJc w:val="left"/>
      <w:pPr>
        <w:ind w:left="3921" w:hanging="296"/>
      </w:pPr>
      <w:rPr>
        <w:lang w:val="ru-RU" w:eastAsia="en-US" w:bidi="ar-SA"/>
      </w:rPr>
    </w:lvl>
    <w:lvl w:ilvl="4" w:tplc="DC5AED38">
      <w:numFmt w:val="bullet"/>
      <w:lvlText w:val="•"/>
      <w:lvlJc w:val="left"/>
      <w:pPr>
        <w:ind w:left="5008" w:hanging="296"/>
      </w:pPr>
      <w:rPr>
        <w:lang w:val="ru-RU" w:eastAsia="en-US" w:bidi="ar-SA"/>
      </w:rPr>
    </w:lvl>
    <w:lvl w:ilvl="5" w:tplc="362C92E8">
      <w:numFmt w:val="bullet"/>
      <w:lvlText w:val="•"/>
      <w:lvlJc w:val="left"/>
      <w:pPr>
        <w:ind w:left="6096" w:hanging="296"/>
      </w:pPr>
      <w:rPr>
        <w:lang w:val="ru-RU" w:eastAsia="en-US" w:bidi="ar-SA"/>
      </w:rPr>
    </w:lvl>
    <w:lvl w:ilvl="6" w:tplc="5D620628">
      <w:numFmt w:val="bullet"/>
      <w:lvlText w:val="•"/>
      <w:lvlJc w:val="left"/>
      <w:pPr>
        <w:ind w:left="7183" w:hanging="296"/>
      </w:pPr>
      <w:rPr>
        <w:lang w:val="ru-RU" w:eastAsia="en-US" w:bidi="ar-SA"/>
      </w:rPr>
    </w:lvl>
    <w:lvl w:ilvl="7" w:tplc="9AC63866">
      <w:numFmt w:val="bullet"/>
      <w:lvlText w:val="•"/>
      <w:lvlJc w:val="left"/>
      <w:pPr>
        <w:ind w:left="8270" w:hanging="296"/>
      </w:pPr>
      <w:rPr>
        <w:lang w:val="ru-RU" w:eastAsia="en-US" w:bidi="ar-SA"/>
      </w:rPr>
    </w:lvl>
    <w:lvl w:ilvl="8" w:tplc="0EFC162C">
      <w:numFmt w:val="bullet"/>
      <w:lvlText w:val="•"/>
      <w:lvlJc w:val="left"/>
      <w:pPr>
        <w:ind w:left="9357" w:hanging="296"/>
      </w:pPr>
      <w:rPr>
        <w:lang w:val="ru-RU" w:eastAsia="en-US" w:bidi="ar-SA"/>
      </w:rPr>
    </w:lvl>
  </w:abstractNum>
  <w:abstractNum w:abstractNumId="107" w15:restartNumberingAfterBreak="0">
    <w:nsid w:val="573254DA"/>
    <w:multiLevelType w:val="hybridMultilevel"/>
    <w:tmpl w:val="F81E3AC4"/>
    <w:lvl w:ilvl="0" w:tplc="D7580B06">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373A2DB2">
      <w:numFmt w:val="bullet"/>
      <w:lvlText w:val="•"/>
      <w:lvlJc w:val="left"/>
      <w:pPr>
        <w:ind w:left="2503" w:hanging="260"/>
      </w:pPr>
      <w:rPr>
        <w:lang w:val="ru-RU" w:eastAsia="en-US" w:bidi="ar-SA"/>
      </w:rPr>
    </w:lvl>
    <w:lvl w:ilvl="2" w:tplc="64520422">
      <w:numFmt w:val="bullet"/>
      <w:lvlText w:val="•"/>
      <w:lvlJc w:val="left"/>
      <w:pPr>
        <w:ind w:left="3506" w:hanging="260"/>
      </w:pPr>
      <w:rPr>
        <w:lang w:val="ru-RU" w:eastAsia="en-US" w:bidi="ar-SA"/>
      </w:rPr>
    </w:lvl>
    <w:lvl w:ilvl="3" w:tplc="CCE04202">
      <w:numFmt w:val="bullet"/>
      <w:lvlText w:val="•"/>
      <w:lvlJc w:val="left"/>
      <w:pPr>
        <w:ind w:left="4509" w:hanging="260"/>
      </w:pPr>
      <w:rPr>
        <w:lang w:val="ru-RU" w:eastAsia="en-US" w:bidi="ar-SA"/>
      </w:rPr>
    </w:lvl>
    <w:lvl w:ilvl="4" w:tplc="CA32665A">
      <w:numFmt w:val="bullet"/>
      <w:lvlText w:val="•"/>
      <w:lvlJc w:val="left"/>
      <w:pPr>
        <w:ind w:left="5512" w:hanging="260"/>
      </w:pPr>
      <w:rPr>
        <w:lang w:val="ru-RU" w:eastAsia="en-US" w:bidi="ar-SA"/>
      </w:rPr>
    </w:lvl>
    <w:lvl w:ilvl="5" w:tplc="F3025452">
      <w:numFmt w:val="bullet"/>
      <w:lvlText w:val="•"/>
      <w:lvlJc w:val="left"/>
      <w:pPr>
        <w:ind w:left="6516" w:hanging="260"/>
      </w:pPr>
      <w:rPr>
        <w:lang w:val="ru-RU" w:eastAsia="en-US" w:bidi="ar-SA"/>
      </w:rPr>
    </w:lvl>
    <w:lvl w:ilvl="6" w:tplc="35CA0ADC">
      <w:numFmt w:val="bullet"/>
      <w:lvlText w:val="•"/>
      <w:lvlJc w:val="left"/>
      <w:pPr>
        <w:ind w:left="7519" w:hanging="260"/>
      </w:pPr>
      <w:rPr>
        <w:lang w:val="ru-RU" w:eastAsia="en-US" w:bidi="ar-SA"/>
      </w:rPr>
    </w:lvl>
    <w:lvl w:ilvl="7" w:tplc="033EC988">
      <w:numFmt w:val="bullet"/>
      <w:lvlText w:val="•"/>
      <w:lvlJc w:val="left"/>
      <w:pPr>
        <w:ind w:left="8522" w:hanging="260"/>
      </w:pPr>
      <w:rPr>
        <w:lang w:val="ru-RU" w:eastAsia="en-US" w:bidi="ar-SA"/>
      </w:rPr>
    </w:lvl>
    <w:lvl w:ilvl="8" w:tplc="0536564A">
      <w:numFmt w:val="bullet"/>
      <w:lvlText w:val="•"/>
      <w:lvlJc w:val="left"/>
      <w:pPr>
        <w:ind w:left="9525" w:hanging="260"/>
      </w:pPr>
      <w:rPr>
        <w:lang w:val="ru-RU" w:eastAsia="en-US" w:bidi="ar-SA"/>
      </w:rPr>
    </w:lvl>
  </w:abstractNum>
  <w:abstractNum w:abstractNumId="108" w15:restartNumberingAfterBreak="0">
    <w:nsid w:val="58964157"/>
    <w:multiLevelType w:val="hybridMultilevel"/>
    <w:tmpl w:val="BF720000"/>
    <w:lvl w:ilvl="0" w:tplc="7C961484">
      <w:numFmt w:val="bullet"/>
      <w:lvlText w:val="-"/>
      <w:lvlJc w:val="left"/>
      <w:pPr>
        <w:ind w:left="107" w:hanging="444"/>
      </w:pPr>
      <w:rPr>
        <w:rFonts w:ascii="Times New Roman" w:eastAsia="Times New Roman" w:hAnsi="Times New Roman" w:cs="Times New Roman" w:hint="default"/>
        <w:w w:val="99"/>
        <w:sz w:val="24"/>
        <w:szCs w:val="24"/>
        <w:lang w:val="ru-RU" w:eastAsia="en-US" w:bidi="ar-SA"/>
      </w:rPr>
    </w:lvl>
    <w:lvl w:ilvl="1" w:tplc="6E90253A">
      <w:numFmt w:val="bullet"/>
      <w:lvlText w:val="•"/>
      <w:lvlJc w:val="left"/>
      <w:pPr>
        <w:ind w:left="698" w:hanging="444"/>
      </w:pPr>
      <w:rPr>
        <w:rFonts w:hint="default"/>
        <w:lang w:val="ru-RU" w:eastAsia="en-US" w:bidi="ar-SA"/>
      </w:rPr>
    </w:lvl>
    <w:lvl w:ilvl="2" w:tplc="A2F0758E">
      <w:numFmt w:val="bullet"/>
      <w:lvlText w:val="•"/>
      <w:lvlJc w:val="left"/>
      <w:pPr>
        <w:ind w:left="1296" w:hanging="444"/>
      </w:pPr>
      <w:rPr>
        <w:rFonts w:hint="default"/>
        <w:lang w:val="ru-RU" w:eastAsia="en-US" w:bidi="ar-SA"/>
      </w:rPr>
    </w:lvl>
    <w:lvl w:ilvl="3" w:tplc="36DAD7A0">
      <w:numFmt w:val="bullet"/>
      <w:lvlText w:val="•"/>
      <w:lvlJc w:val="left"/>
      <w:pPr>
        <w:ind w:left="1894" w:hanging="444"/>
      </w:pPr>
      <w:rPr>
        <w:rFonts w:hint="default"/>
        <w:lang w:val="ru-RU" w:eastAsia="en-US" w:bidi="ar-SA"/>
      </w:rPr>
    </w:lvl>
    <w:lvl w:ilvl="4" w:tplc="C3B45702">
      <w:numFmt w:val="bullet"/>
      <w:lvlText w:val="•"/>
      <w:lvlJc w:val="left"/>
      <w:pPr>
        <w:ind w:left="2492" w:hanging="444"/>
      </w:pPr>
      <w:rPr>
        <w:rFonts w:hint="default"/>
        <w:lang w:val="ru-RU" w:eastAsia="en-US" w:bidi="ar-SA"/>
      </w:rPr>
    </w:lvl>
    <w:lvl w:ilvl="5" w:tplc="726E4A3E">
      <w:numFmt w:val="bullet"/>
      <w:lvlText w:val="•"/>
      <w:lvlJc w:val="left"/>
      <w:pPr>
        <w:ind w:left="3090" w:hanging="444"/>
      </w:pPr>
      <w:rPr>
        <w:rFonts w:hint="default"/>
        <w:lang w:val="ru-RU" w:eastAsia="en-US" w:bidi="ar-SA"/>
      </w:rPr>
    </w:lvl>
    <w:lvl w:ilvl="6" w:tplc="80FA9250">
      <w:numFmt w:val="bullet"/>
      <w:lvlText w:val="•"/>
      <w:lvlJc w:val="left"/>
      <w:pPr>
        <w:ind w:left="3688" w:hanging="444"/>
      </w:pPr>
      <w:rPr>
        <w:rFonts w:hint="default"/>
        <w:lang w:val="ru-RU" w:eastAsia="en-US" w:bidi="ar-SA"/>
      </w:rPr>
    </w:lvl>
    <w:lvl w:ilvl="7" w:tplc="9A622826">
      <w:numFmt w:val="bullet"/>
      <w:lvlText w:val="•"/>
      <w:lvlJc w:val="left"/>
      <w:pPr>
        <w:ind w:left="4286" w:hanging="444"/>
      </w:pPr>
      <w:rPr>
        <w:rFonts w:hint="default"/>
        <w:lang w:val="ru-RU" w:eastAsia="en-US" w:bidi="ar-SA"/>
      </w:rPr>
    </w:lvl>
    <w:lvl w:ilvl="8" w:tplc="8AEA9D62">
      <w:numFmt w:val="bullet"/>
      <w:lvlText w:val="•"/>
      <w:lvlJc w:val="left"/>
      <w:pPr>
        <w:ind w:left="4884" w:hanging="444"/>
      </w:pPr>
      <w:rPr>
        <w:rFonts w:hint="default"/>
        <w:lang w:val="ru-RU" w:eastAsia="en-US" w:bidi="ar-SA"/>
      </w:rPr>
    </w:lvl>
  </w:abstractNum>
  <w:abstractNum w:abstractNumId="109" w15:restartNumberingAfterBreak="0">
    <w:nsid w:val="5954317F"/>
    <w:multiLevelType w:val="hybridMultilevel"/>
    <w:tmpl w:val="46A23796"/>
    <w:lvl w:ilvl="0" w:tplc="EBBE5B5A">
      <w:numFmt w:val="bullet"/>
      <w:lvlText w:val="-"/>
      <w:lvlJc w:val="left"/>
      <w:pPr>
        <w:ind w:left="480" w:hanging="132"/>
      </w:pPr>
      <w:rPr>
        <w:rFonts w:ascii="Times New Roman" w:eastAsia="Times New Roman" w:hAnsi="Times New Roman" w:cs="Times New Roman" w:hint="default"/>
        <w:w w:val="99"/>
        <w:sz w:val="24"/>
        <w:szCs w:val="24"/>
        <w:lang w:val="ru-RU" w:eastAsia="en-US" w:bidi="ar-SA"/>
      </w:rPr>
    </w:lvl>
    <w:lvl w:ilvl="1" w:tplc="0CD470EA">
      <w:numFmt w:val="bullet"/>
      <w:lvlText w:val="•"/>
      <w:lvlJc w:val="left"/>
      <w:pPr>
        <w:ind w:left="1519" w:hanging="132"/>
      </w:pPr>
      <w:rPr>
        <w:rFonts w:hint="default"/>
        <w:lang w:val="ru-RU" w:eastAsia="en-US" w:bidi="ar-SA"/>
      </w:rPr>
    </w:lvl>
    <w:lvl w:ilvl="2" w:tplc="231A2028">
      <w:numFmt w:val="bullet"/>
      <w:lvlText w:val="•"/>
      <w:lvlJc w:val="left"/>
      <w:pPr>
        <w:ind w:left="2558" w:hanging="132"/>
      </w:pPr>
      <w:rPr>
        <w:rFonts w:hint="default"/>
        <w:lang w:val="ru-RU" w:eastAsia="en-US" w:bidi="ar-SA"/>
      </w:rPr>
    </w:lvl>
    <w:lvl w:ilvl="3" w:tplc="FDDA18C8">
      <w:numFmt w:val="bullet"/>
      <w:lvlText w:val="•"/>
      <w:lvlJc w:val="left"/>
      <w:pPr>
        <w:ind w:left="3597" w:hanging="132"/>
      </w:pPr>
      <w:rPr>
        <w:rFonts w:hint="default"/>
        <w:lang w:val="ru-RU" w:eastAsia="en-US" w:bidi="ar-SA"/>
      </w:rPr>
    </w:lvl>
    <w:lvl w:ilvl="4" w:tplc="332A3BCE">
      <w:numFmt w:val="bullet"/>
      <w:lvlText w:val="•"/>
      <w:lvlJc w:val="left"/>
      <w:pPr>
        <w:ind w:left="4636" w:hanging="132"/>
      </w:pPr>
      <w:rPr>
        <w:rFonts w:hint="default"/>
        <w:lang w:val="ru-RU" w:eastAsia="en-US" w:bidi="ar-SA"/>
      </w:rPr>
    </w:lvl>
    <w:lvl w:ilvl="5" w:tplc="E1A05C8C">
      <w:numFmt w:val="bullet"/>
      <w:lvlText w:val="•"/>
      <w:lvlJc w:val="left"/>
      <w:pPr>
        <w:ind w:left="5676" w:hanging="132"/>
      </w:pPr>
      <w:rPr>
        <w:rFonts w:hint="default"/>
        <w:lang w:val="ru-RU" w:eastAsia="en-US" w:bidi="ar-SA"/>
      </w:rPr>
    </w:lvl>
    <w:lvl w:ilvl="6" w:tplc="D4681F26">
      <w:numFmt w:val="bullet"/>
      <w:lvlText w:val="•"/>
      <w:lvlJc w:val="left"/>
      <w:pPr>
        <w:ind w:left="6715" w:hanging="132"/>
      </w:pPr>
      <w:rPr>
        <w:rFonts w:hint="default"/>
        <w:lang w:val="ru-RU" w:eastAsia="en-US" w:bidi="ar-SA"/>
      </w:rPr>
    </w:lvl>
    <w:lvl w:ilvl="7" w:tplc="7316A282">
      <w:numFmt w:val="bullet"/>
      <w:lvlText w:val="•"/>
      <w:lvlJc w:val="left"/>
      <w:pPr>
        <w:ind w:left="7754" w:hanging="132"/>
      </w:pPr>
      <w:rPr>
        <w:rFonts w:hint="default"/>
        <w:lang w:val="ru-RU" w:eastAsia="en-US" w:bidi="ar-SA"/>
      </w:rPr>
    </w:lvl>
    <w:lvl w:ilvl="8" w:tplc="F53ED526">
      <w:numFmt w:val="bullet"/>
      <w:lvlText w:val="•"/>
      <w:lvlJc w:val="left"/>
      <w:pPr>
        <w:ind w:left="8793" w:hanging="132"/>
      </w:pPr>
      <w:rPr>
        <w:rFonts w:hint="default"/>
        <w:lang w:val="ru-RU" w:eastAsia="en-US" w:bidi="ar-SA"/>
      </w:rPr>
    </w:lvl>
  </w:abstractNum>
  <w:abstractNum w:abstractNumId="110" w15:restartNumberingAfterBreak="0">
    <w:nsid w:val="599B587B"/>
    <w:multiLevelType w:val="multilevel"/>
    <w:tmpl w:val="3CA608C0"/>
    <w:lvl w:ilvl="0">
      <w:start w:val="2"/>
      <w:numFmt w:val="decimal"/>
      <w:lvlText w:val="%1"/>
      <w:lvlJc w:val="left"/>
      <w:pPr>
        <w:ind w:left="360" w:hanging="360"/>
      </w:pPr>
      <w:rPr>
        <w:rFonts w:hint="default"/>
      </w:rPr>
    </w:lvl>
    <w:lvl w:ilvl="1">
      <w:start w:val="3"/>
      <w:numFmt w:val="decimal"/>
      <w:lvlText w:val="%1.%2"/>
      <w:lvlJc w:val="left"/>
      <w:pPr>
        <w:ind w:left="1736" w:hanging="360"/>
      </w:pPr>
      <w:rPr>
        <w:rFonts w:hint="default"/>
      </w:rPr>
    </w:lvl>
    <w:lvl w:ilvl="2">
      <w:start w:val="1"/>
      <w:numFmt w:val="decimal"/>
      <w:lvlText w:val="%1.%2.%3"/>
      <w:lvlJc w:val="left"/>
      <w:pPr>
        <w:ind w:left="3472" w:hanging="720"/>
      </w:pPr>
      <w:rPr>
        <w:rFonts w:hint="default"/>
      </w:rPr>
    </w:lvl>
    <w:lvl w:ilvl="3">
      <w:start w:val="1"/>
      <w:numFmt w:val="decimal"/>
      <w:lvlText w:val="%1.%2.%3.%4"/>
      <w:lvlJc w:val="left"/>
      <w:pPr>
        <w:ind w:left="4848" w:hanging="720"/>
      </w:pPr>
      <w:rPr>
        <w:rFonts w:hint="default"/>
      </w:rPr>
    </w:lvl>
    <w:lvl w:ilvl="4">
      <w:start w:val="1"/>
      <w:numFmt w:val="decimal"/>
      <w:lvlText w:val="%1.%2.%3.%4.%5"/>
      <w:lvlJc w:val="left"/>
      <w:pPr>
        <w:ind w:left="6584" w:hanging="1080"/>
      </w:pPr>
      <w:rPr>
        <w:rFonts w:hint="default"/>
      </w:rPr>
    </w:lvl>
    <w:lvl w:ilvl="5">
      <w:start w:val="1"/>
      <w:numFmt w:val="decimal"/>
      <w:lvlText w:val="%1.%2.%3.%4.%5.%6"/>
      <w:lvlJc w:val="left"/>
      <w:pPr>
        <w:ind w:left="7960" w:hanging="1080"/>
      </w:pPr>
      <w:rPr>
        <w:rFonts w:hint="default"/>
      </w:rPr>
    </w:lvl>
    <w:lvl w:ilvl="6">
      <w:start w:val="1"/>
      <w:numFmt w:val="decimal"/>
      <w:lvlText w:val="%1.%2.%3.%4.%5.%6.%7"/>
      <w:lvlJc w:val="left"/>
      <w:pPr>
        <w:ind w:left="9696" w:hanging="1440"/>
      </w:pPr>
      <w:rPr>
        <w:rFonts w:hint="default"/>
      </w:rPr>
    </w:lvl>
    <w:lvl w:ilvl="7">
      <w:start w:val="1"/>
      <w:numFmt w:val="decimal"/>
      <w:lvlText w:val="%1.%2.%3.%4.%5.%6.%7.%8"/>
      <w:lvlJc w:val="left"/>
      <w:pPr>
        <w:ind w:left="11072" w:hanging="1440"/>
      </w:pPr>
      <w:rPr>
        <w:rFonts w:hint="default"/>
      </w:rPr>
    </w:lvl>
    <w:lvl w:ilvl="8">
      <w:start w:val="1"/>
      <w:numFmt w:val="decimal"/>
      <w:lvlText w:val="%1.%2.%3.%4.%5.%6.%7.%8.%9"/>
      <w:lvlJc w:val="left"/>
      <w:pPr>
        <w:ind w:left="12808" w:hanging="1800"/>
      </w:pPr>
      <w:rPr>
        <w:rFonts w:hint="default"/>
      </w:rPr>
    </w:lvl>
  </w:abstractNum>
  <w:abstractNum w:abstractNumId="111" w15:restartNumberingAfterBreak="0">
    <w:nsid w:val="5A3D28BB"/>
    <w:multiLevelType w:val="hybridMultilevel"/>
    <w:tmpl w:val="76E01592"/>
    <w:lvl w:ilvl="0" w:tplc="D416F1BE">
      <w:start w:val="1"/>
      <w:numFmt w:val="decimal"/>
      <w:lvlText w:val="%1)"/>
      <w:lvlJc w:val="left"/>
      <w:pPr>
        <w:ind w:left="962" w:hanging="398"/>
      </w:pPr>
      <w:rPr>
        <w:rFonts w:ascii="Times New Roman" w:eastAsia="Times New Roman" w:hAnsi="Times New Roman" w:cs="Times New Roman" w:hint="default"/>
        <w:w w:val="100"/>
        <w:sz w:val="28"/>
        <w:szCs w:val="28"/>
        <w:lang w:val="ru-RU" w:eastAsia="en-US" w:bidi="ar-SA"/>
      </w:rPr>
    </w:lvl>
    <w:lvl w:ilvl="1" w:tplc="D040D394">
      <w:numFmt w:val="bullet"/>
      <w:lvlText w:val="•"/>
      <w:lvlJc w:val="left"/>
      <w:pPr>
        <w:ind w:left="1956" w:hanging="398"/>
      </w:pPr>
      <w:rPr>
        <w:rFonts w:hint="default"/>
        <w:lang w:val="ru-RU" w:eastAsia="en-US" w:bidi="ar-SA"/>
      </w:rPr>
    </w:lvl>
    <w:lvl w:ilvl="2" w:tplc="7AA470EE">
      <w:numFmt w:val="bullet"/>
      <w:lvlText w:val="•"/>
      <w:lvlJc w:val="left"/>
      <w:pPr>
        <w:ind w:left="2953" w:hanging="398"/>
      </w:pPr>
      <w:rPr>
        <w:rFonts w:hint="default"/>
        <w:lang w:val="ru-RU" w:eastAsia="en-US" w:bidi="ar-SA"/>
      </w:rPr>
    </w:lvl>
    <w:lvl w:ilvl="3" w:tplc="DDAA4AC0">
      <w:numFmt w:val="bullet"/>
      <w:lvlText w:val="•"/>
      <w:lvlJc w:val="left"/>
      <w:pPr>
        <w:ind w:left="3949" w:hanging="398"/>
      </w:pPr>
      <w:rPr>
        <w:rFonts w:hint="default"/>
        <w:lang w:val="ru-RU" w:eastAsia="en-US" w:bidi="ar-SA"/>
      </w:rPr>
    </w:lvl>
    <w:lvl w:ilvl="4" w:tplc="1B108602">
      <w:numFmt w:val="bullet"/>
      <w:lvlText w:val="•"/>
      <w:lvlJc w:val="left"/>
      <w:pPr>
        <w:ind w:left="4946" w:hanging="398"/>
      </w:pPr>
      <w:rPr>
        <w:rFonts w:hint="default"/>
        <w:lang w:val="ru-RU" w:eastAsia="en-US" w:bidi="ar-SA"/>
      </w:rPr>
    </w:lvl>
    <w:lvl w:ilvl="5" w:tplc="96DCE104">
      <w:numFmt w:val="bullet"/>
      <w:lvlText w:val="•"/>
      <w:lvlJc w:val="left"/>
      <w:pPr>
        <w:ind w:left="5943" w:hanging="398"/>
      </w:pPr>
      <w:rPr>
        <w:rFonts w:hint="default"/>
        <w:lang w:val="ru-RU" w:eastAsia="en-US" w:bidi="ar-SA"/>
      </w:rPr>
    </w:lvl>
    <w:lvl w:ilvl="6" w:tplc="E67475F8">
      <w:numFmt w:val="bullet"/>
      <w:lvlText w:val="•"/>
      <w:lvlJc w:val="left"/>
      <w:pPr>
        <w:ind w:left="6939" w:hanging="398"/>
      </w:pPr>
      <w:rPr>
        <w:rFonts w:hint="default"/>
        <w:lang w:val="ru-RU" w:eastAsia="en-US" w:bidi="ar-SA"/>
      </w:rPr>
    </w:lvl>
    <w:lvl w:ilvl="7" w:tplc="1DEA1A24">
      <w:numFmt w:val="bullet"/>
      <w:lvlText w:val="•"/>
      <w:lvlJc w:val="left"/>
      <w:pPr>
        <w:ind w:left="7936" w:hanging="398"/>
      </w:pPr>
      <w:rPr>
        <w:rFonts w:hint="default"/>
        <w:lang w:val="ru-RU" w:eastAsia="en-US" w:bidi="ar-SA"/>
      </w:rPr>
    </w:lvl>
    <w:lvl w:ilvl="8" w:tplc="34726EA4">
      <w:numFmt w:val="bullet"/>
      <w:lvlText w:val="•"/>
      <w:lvlJc w:val="left"/>
      <w:pPr>
        <w:ind w:left="8933" w:hanging="398"/>
      </w:pPr>
      <w:rPr>
        <w:rFonts w:hint="default"/>
        <w:lang w:val="ru-RU" w:eastAsia="en-US" w:bidi="ar-SA"/>
      </w:rPr>
    </w:lvl>
  </w:abstractNum>
  <w:abstractNum w:abstractNumId="112" w15:restartNumberingAfterBreak="0">
    <w:nsid w:val="5ABB0D16"/>
    <w:multiLevelType w:val="hybridMultilevel"/>
    <w:tmpl w:val="8E30391C"/>
    <w:lvl w:ilvl="0" w:tplc="69CC511A">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AE42A1A6">
      <w:numFmt w:val="bullet"/>
      <w:lvlText w:val="•"/>
      <w:lvlJc w:val="left"/>
      <w:pPr>
        <w:ind w:left="2503" w:hanging="260"/>
      </w:pPr>
      <w:rPr>
        <w:lang w:val="ru-RU" w:eastAsia="en-US" w:bidi="ar-SA"/>
      </w:rPr>
    </w:lvl>
    <w:lvl w:ilvl="2" w:tplc="FEAE124E">
      <w:numFmt w:val="bullet"/>
      <w:lvlText w:val="•"/>
      <w:lvlJc w:val="left"/>
      <w:pPr>
        <w:ind w:left="3506" w:hanging="260"/>
      </w:pPr>
      <w:rPr>
        <w:lang w:val="ru-RU" w:eastAsia="en-US" w:bidi="ar-SA"/>
      </w:rPr>
    </w:lvl>
    <w:lvl w:ilvl="3" w:tplc="ABD8F7B0">
      <w:numFmt w:val="bullet"/>
      <w:lvlText w:val="•"/>
      <w:lvlJc w:val="left"/>
      <w:pPr>
        <w:ind w:left="4509" w:hanging="260"/>
      </w:pPr>
      <w:rPr>
        <w:lang w:val="ru-RU" w:eastAsia="en-US" w:bidi="ar-SA"/>
      </w:rPr>
    </w:lvl>
    <w:lvl w:ilvl="4" w:tplc="A65A4332">
      <w:numFmt w:val="bullet"/>
      <w:lvlText w:val="•"/>
      <w:lvlJc w:val="left"/>
      <w:pPr>
        <w:ind w:left="5512" w:hanging="260"/>
      </w:pPr>
      <w:rPr>
        <w:lang w:val="ru-RU" w:eastAsia="en-US" w:bidi="ar-SA"/>
      </w:rPr>
    </w:lvl>
    <w:lvl w:ilvl="5" w:tplc="31ACDDE2">
      <w:numFmt w:val="bullet"/>
      <w:lvlText w:val="•"/>
      <w:lvlJc w:val="left"/>
      <w:pPr>
        <w:ind w:left="6516" w:hanging="260"/>
      </w:pPr>
      <w:rPr>
        <w:lang w:val="ru-RU" w:eastAsia="en-US" w:bidi="ar-SA"/>
      </w:rPr>
    </w:lvl>
    <w:lvl w:ilvl="6" w:tplc="D3340D72">
      <w:numFmt w:val="bullet"/>
      <w:lvlText w:val="•"/>
      <w:lvlJc w:val="left"/>
      <w:pPr>
        <w:ind w:left="7519" w:hanging="260"/>
      </w:pPr>
      <w:rPr>
        <w:lang w:val="ru-RU" w:eastAsia="en-US" w:bidi="ar-SA"/>
      </w:rPr>
    </w:lvl>
    <w:lvl w:ilvl="7" w:tplc="52FC15EC">
      <w:numFmt w:val="bullet"/>
      <w:lvlText w:val="•"/>
      <w:lvlJc w:val="left"/>
      <w:pPr>
        <w:ind w:left="8522" w:hanging="260"/>
      </w:pPr>
      <w:rPr>
        <w:lang w:val="ru-RU" w:eastAsia="en-US" w:bidi="ar-SA"/>
      </w:rPr>
    </w:lvl>
    <w:lvl w:ilvl="8" w:tplc="5A6EB568">
      <w:numFmt w:val="bullet"/>
      <w:lvlText w:val="•"/>
      <w:lvlJc w:val="left"/>
      <w:pPr>
        <w:ind w:left="9525" w:hanging="260"/>
      </w:pPr>
      <w:rPr>
        <w:lang w:val="ru-RU" w:eastAsia="en-US" w:bidi="ar-SA"/>
      </w:rPr>
    </w:lvl>
  </w:abstractNum>
  <w:abstractNum w:abstractNumId="113" w15:restartNumberingAfterBreak="0">
    <w:nsid w:val="5DE90A45"/>
    <w:multiLevelType w:val="hybridMultilevel"/>
    <w:tmpl w:val="6C383A7A"/>
    <w:lvl w:ilvl="0" w:tplc="A3B49920">
      <w:start w:val="1"/>
      <w:numFmt w:val="decimal"/>
      <w:lvlText w:val="%1)"/>
      <w:lvlJc w:val="left"/>
      <w:pPr>
        <w:ind w:left="1464" w:hanging="260"/>
      </w:pPr>
      <w:rPr>
        <w:rFonts w:ascii="Times New Roman" w:eastAsia="Times New Roman" w:hAnsi="Times New Roman" w:cs="Times New Roman" w:hint="default"/>
        <w:w w:val="100"/>
        <w:sz w:val="24"/>
        <w:szCs w:val="24"/>
        <w:lang w:val="ru-RU" w:eastAsia="en-US" w:bidi="ar-SA"/>
      </w:rPr>
    </w:lvl>
    <w:lvl w:ilvl="1" w:tplc="E0EEBE98">
      <w:numFmt w:val="bullet"/>
      <w:lvlText w:val="•"/>
      <w:lvlJc w:val="left"/>
      <w:pPr>
        <w:ind w:left="2467" w:hanging="260"/>
      </w:pPr>
      <w:rPr>
        <w:lang w:val="ru-RU" w:eastAsia="en-US" w:bidi="ar-SA"/>
      </w:rPr>
    </w:lvl>
    <w:lvl w:ilvl="2" w:tplc="6510AF5A">
      <w:numFmt w:val="bullet"/>
      <w:lvlText w:val="•"/>
      <w:lvlJc w:val="left"/>
      <w:pPr>
        <w:ind w:left="3474" w:hanging="260"/>
      </w:pPr>
      <w:rPr>
        <w:lang w:val="ru-RU" w:eastAsia="en-US" w:bidi="ar-SA"/>
      </w:rPr>
    </w:lvl>
    <w:lvl w:ilvl="3" w:tplc="9048C4F4">
      <w:numFmt w:val="bullet"/>
      <w:lvlText w:val="•"/>
      <w:lvlJc w:val="left"/>
      <w:pPr>
        <w:ind w:left="4481" w:hanging="260"/>
      </w:pPr>
      <w:rPr>
        <w:lang w:val="ru-RU" w:eastAsia="en-US" w:bidi="ar-SA"/>
      </w:rPr>
    </w:lvl>
    <w:lvl w:ilvl="4" w:tplc="755CA9C0">
      <w:numFmt w:val="bullet"/>
      <w:lvlText w:val="•"/>
      <w:lvlJc w:val="left"/>
      <w:pPr>
        <w:ind w:left="5488" w:hanging="260"/>
      </w:pPr>
      <w:rPr>
        <w:lang w:val="ru-RU" w:eastAsia="en-US" w:bidi="ar-SA"/>
      </w:rPr>
    </w:lvl>
    <w:lvl w:ilvl="5" w:tplc="BC0EF040">
      <w:numFmt w:val="bullet"/>
      <w:lvlText w:val="•"/>
      <w:lvlJc w:val="left"/>
      <w:pPr>
        <w:ind w:left="6496" w:hanging="260"/>
      </w:pPr>
      <w:rPr>
        <w:lang w:val="ru-RU" w:eastAsia="en-US" w:bidi="ar-SA"/>
      </w:rPr>
    </w:lvl>
    <w:lvl w:ilvl="6" w:tplc="57DE7A98">
      <w:numFmt w:val="bullet"/>
      <w:lvlText w:val="•"/>
      <w:lvlJc w:val="left"/>
      <w:pPr>
        <w:ind w:left="7503" w:hanging="260"/>
      </w:pPr>
      <w:rPr>
        <w:lang w:val="ru-RU" w:eastAsia="en-US" w:bidi="ar-SA"/>
      </w:rPr>
    </w:lvl>
    <w:lvl w:ilvl="7" w:tplc="BF8A8F68">
      <w:numFmt w:val="bullet"/>
      <w:lvlText w:val="•"/>
      <w:lvlJc w:val="left"/>
      <w:pPr>
        <w:ind w:left="8510" w:hanging="260"/>
      </w:pPr>
      <w:rPr>
        <w:lang w:val="ru-RU" w:eastAsia="en-US" w:bidi="ar-SA"/>
      </w:rPr>
    </w:lvl>
    <w:lvl w:ilvl="8" w:tplc="2BA22920">
      <w:numFmt w:val="bullet"/>
      <w:lvlText w:val="•"/>
      <w:lvlJc w:val="left"/>
      <w:pPr>
        <w:ind w:left="9517" w:hanging="260"/>
      </w:pPr>
      <w:rPr>
        <w:lang w:val="ru-RU" w:eastAsia="en-US" w:bidi="ar-SA"/>
      </w:rPr>
    </w:lvl>
  </w:abstractNum>
  <w:abstractNum w:abstractNumId="114" w15:restartNumberingAfterBreak="0">
    <w:nsid w:val="5DFB435A"/>
    <w:multiLevelType w:val="multilevel"/>
    <w:tmpl w:val="0CE637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5E0C4A00"/>
    <w:multiLevelType w:val="multilevel"/>
    <w:tmpl w:val="546298AA"/>
    <w:lvl w:ilvl="0">
      <w:start w:val="1"/>
      <w:numFmt w:val="decimal"/>
      <w:lvlText w:val="%1)"/>
      <w:lvlJc w:val="left"/>
      <w:pPr>
        <w:ind w:left="788" w:hanging="372"/>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672" w:hanging="673"/>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1973" w:hanging="637"/>
      </w:pPr>
      <w:rPr>
        <w:rFonts w:ascii="Times New Roman" w:eastAsia="Times New Roman" w:hAnsi="Times New Roman" w:cs="Times New Roman" w:hint="default"/>
        <w:b/>
        <w:bCs/>
        <w:i/>
        <w:iCs/>
        <w:spacing w:val="-8"/>
        <w:w w:val="100"/>
        <w:sz w:val="24"/>
        <w:szCs w:val="24"/>
        <w:lang w:val="ru-RU" w:eastAsia="en-US" w:bidi="ar-SA"/>
      </w:rPr>
    </w:lvl>
    <w:lvl w:ilvl="3">
      <w:start w:val="1"/>
      <w:numFmt w:val="decimal"/>
      <w:lvlText w:val="%4)"/>
      <w:lvlJc w:val="left"/>
      <w:pPr>
        <w:ind w:left="1752" w:hanging="26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344" w:hanging="260"/>
      </w:pPr>
      <w:rPr>
        <w:rFonts w:hint="default"/>
        <w:lang w:val="ru-RU" w:eastAsia="en-US" w:bidi="ar-SA"/>
      </w:rPr>
    </w:lvl>
    <w:lvl w:ilvl="5">
      <w:numFmt w:val="bullet"/>
      <w:lvlText w:val="•"/>
      <w:lvlJc w:val="left"/>
      <w:pPr>
        <w:ind w:left="4709" w:hanging="260"/>
      </w:pPr>
      <w:rPr>
        <w:rFonts w:hint="default"/>
        <w:lang w:val="ru-RU" w:eastAsia="en-US" w:bidi="ar-SA"/>
      </w:rPr>
    </w:lvl>
    <w:lvl w:ilvl="6">
      <w:numFmt w:val="bullet"/>
      <w:lvlText w:val="•"/>
      <w:lvlJc w:val="left"/>
      <w:pPr>
        <w:ind w:left="6073" w:hanging="260"/>
      </w:pPr>
      <w:rPr>
        <w:rFonts w:hint="default"/>
        <w:lang w:val="ru-RU" w:eastAsia="en-US" w:bidi="ar-SA"/>
      </w:rPr>
    </w:lvl>
    <w:lvl w:ilvl="7">
      <w:numFmt w:val="bullet"/>
      <w:lvlText w:val="•"/>
      <w:lvlJc w:val="left"/>
      <w:pPr>
        <w:ind w:left="7438" w:hanging="260"/>
      </w:pPr>
      <w:rPr>
        <w:rFonts w:hint="default"/>
        <w:lang w:val="ru-RU" w:eastAsia="en-US" w:bidi="ar-SA"/>
      </w:rPr>
    </w:lvl>
    <w:lvl w:ilvl="8">
      <w:numFmt w:val="bullet"/>
      <w:lvlText w:val="•"/>
      <w:lvlJc w:val="left"/>
      <w:pPr>
        <w:ind w:left="8802" w:hanging="260"/>
      </w:pPr>
      <w:rPr>
        <w:rFonts w:hint="default"/>
        <w:lang w:val="ru-RU" w:eastAsia="en-US" w:bidi="ar-SA"/>
      </w:rPr>
    </w:lvl>
  </w:abstractNum>
  <w:abstractNum w:abstractNumId="116" w15:restartNumberingAfterBreak="0">
    <w:nsid w:val="5F4E0514"/>
    <w:multiLevelType w:val="hybridMultilevel"/>
    <w:tmpl w:val="07FE0862"/>
    <w:lvl w:ilvl="0" w:tplc="F6E43800">
      <w:numFmt w:val="bullet"/>
      <w:lvlText w:val=""/>
      <w:lvlJc w:val="left"/>
      <w:pPr>
        <w:ind w:left="1670" w:hanging="708"/>
      </w:pPr>
      <w:rPr>
        <w:rFonts w:hint="default"/>
        <w:w w:val="100"/>
        <w:lang w:val="ru-RU" w:eastAsia="en-US" w:bidi="ar-SA"/>
      </w:rPr>
    </w:lvl>
    <w:lvl w:ilvl="1" w:tplc="E98AE3DE">
      <w:numFmt w:val="bullet"/>
      <w:lvlText w:val=""/>
      <w:lvlJc w:val="left"/>
      <w:pPr>
        <w:ind w:left="1682" w:hanging="360"/>
      </w:pPr>
      <w:rPr>
        <w:rFonts w:ascii="Symbol" w:eastAsia="Symbol" w:hAnsi="Symbol" w:cs="Symbol" w:hint="default"/>
        <w:w w:val="100"/>
        <w:sz w:val="28"/>
        <w:szCs w:val="28"/>
        <w:lang w:val="ru-RU" w:eastAsia="en-US" w:bidi="ar-SA"/>
      </w:rPr>
    </w:lvl>
    <w:lvl w:ilvl="2" w:tplc="405EC1C4">
      <w:numFmt w:val="bullet"/>
      <w:lvlText w:val="•"/>
      <w:lvlJc w:val="left"/>
      <w:pPr>
        <w:ind w:left="3529" w:hanging="360"/>
      </w:pPr>
      <w:rPr>
        <w:rFonts w:hint="default"/>
        <w:lang w:val="ru-RU" w:eastAsia="en-US" w:bidi="ar-SA"/>
      </w:rPr>
    </w:lvl>
    <w:lvl w:ilvl="3" w:tplc="FC96B92A">
      <w:numFmt w:val="bullet"/>
      <w:lvlText w:val="•"/>
      <w:lvlJc w:val="left"/>
      <w:pPr>
        <w:ind w:left="4453" w:hanging="360"/>
      </w:pPr>
      <w:rPr>
        <w:rFonts w:hint="default"/>
        <w:lang w:val="ru-RU" w:eastAsia="en-US" w:bidi="ar-SA"/>
      </w:rPr>
    </w:lvl>
    <w:lvl w:ilvl="4" w:tplc="23748228">
      <w:numFmt w:val="bullet"/>
      <w:lvlText w:val="•"/>
      <w:lvlJc w:val="left"/>
      <w:pPr>
        <w:ind w:left="5378" w:hanging="360"/>
      </w:pPr>
      <w:rPr>
        <w:rFonts w:hint="default"/>
        <w:lang w:val="ru-RU" w:eastAsia="en-US" w:bidi="ar-SA"/>
      </w:rPr>
    </w:lvl>
    <w:lvl w:ilvl="5" w:tplc="A1F2323E">
      <w:numFmt w:val="bullet"/>
      <w:lvlText w:val="•"/>
      <w:lvlJc w:val="left"/>
      <w:pPr>
        <w:ind w:left="6303" w:hanging="360"/>
      </w:pPr>
      <w:rPr>
        <w:rFonts w:hint="default"/>
        <w:lang w:val="ru-RU" w:eastAsia="en-US" w:bidi="ar-SA"/>
      </w:rPr>
    </w:lvl>
    <w:lvl w:ilvl="6" w:tplc="DFCE6644">
      <w:numFmt w:val="bullet"/>
      <w:lvlText w:val="•"/>
      <w:lvlJc w:val="left"/>
      <w:pPr>
        <w:ind w:left="7227" w:hanging="360"/>
      </w:pPr>
      <w:rPr>
        <w:rFonts w:hint="default"/>
        <w:lang w:val="ru-RU" w:eastAsia="en-US" w:bidi="ar-SA"/>
      </w:rPr>
    </w:lvl>
    <w:lvl w:ilvl="7" w:tplc="9B36ECDE">
      <w:numFmt w:val="bullet"/>
      <w:lvlText w:val="•"/>
      <w:lvlJc w:val="left"/>
      <w:pPr>
        <w:ind w:left="8152" w:hanging="360"/>
      </w:pPr>
      <w:rPr>
        <w:rFonts w:hint="default"/>
        <w:lang w:val="ru-RU" w:eastAsia="en-US" w:bidi="ar-SA"/>
      </w:rPr>
    </w:lvl>
    <w:lvl w:ilvl="8" w:tplc="88989802">
      <w:numFmt w:val="bullet"/>
      <w:lvlText w:val="•"/>
      <w:lvlJc w:val="left"/>
      <w:pPr>
        <w:ind w:left="9077" w:hanging="360"/>
      </w:pPr>
      <w:rPr>
        <w:rFonts w:hint="default"/>
        <w:lang w:val="ru-RU" w:eastAsia="en-US" w:bidi="ar-SA"/>
      </w:rPr>
    </w:lvl>
  </w:abstractNum>
  <w:abstractNum w:abstractNumId="117" w15:restartNumberingAfterBreak="0">
    <w:nsid w:val="623D032B"/>
    <w:multiLevelType w:val="hybridMultilevel"/>
    <w:tmpl w:val="8FCAC05E"/>
    <w:lvl w:ilvl="0" w:tplc="6B786934">
      <w:start w:val="1"/>
      <w:numFmt w:val="decimal"/>
      <w:lvlText w:val="%1)"/>
      <w:lvlJc w:val="left"/>
      <w:pPr>
        <w:ind w:left="260" w:hanging="260"/>
      </w:pPr>
      <w:rPr>
        <w:rFonts w:ascii="Times New Roman" w:eastAsia="Times New Roman" w:hAnsi="Times New Roman" w:cs="Times New Roman" w:hint="default"/>
        <w:w w:val="100"/>
        <w:sz w:val="24"/>
        <w:szCs w:val="24"/>
        <w:lang w:val="ru-RU" w:eastAsia="en-US" w:bidi="ar-SA"/>
      </w:rPr>
    </w:lvl>
    <w:lvl w:ilvl="1" w:tplc="8158AD14">
      <w:numFmt w:val="bullet"/>
      <w:lvlText w:val="•"/>
      <w:lvlJc w:val="left"/>
      <w:pPr>
        <w:ind w:left="2737" w:hanging="260"/>
      </w:pPr>
      <w:rPr>
        <w:lang w:val="ru-RU" w:eastAsia="en-US" w:bidi="ar-SA"/>
      </w:rPr>
    </w:lvl>
    <w:lvl w:ilvl="2" w:tplc="548E1EB8">
      <w:numFmt w:val="bullet"/>
      <w:lvlText w:val="•"/>
      <w:lvlJc w:val="left"/>
      <w:pPr>
        <w:ind w:left="3714" w:hanging="260"/>
      </w:pPr>
      <w:rPr>
        <w:lang w:val="ru-RU" w:eastAsia="en-US" w:bidi="ar-SA"/>
      </w:rPr>
    </w:lvl>
    <w:lvl w:ilvl="3" w:tplc="04B2A442">
      <w:numFmt w:val="bullet"/>
      <w:lvlText w:val="•"/>
      <w:lvlJc w:val="left"/>
      <w:pPr>
        <w:ind w:left="4691" w:hanging="260"/>
      </w:pPr>
      <w:rPr>
        <w:lang w:val="ru-RU" w:eastAsia="en-US" w:bidi="ar-SA"/>
      </w:rPr>
    </w:lvl>
    <w:lvl w:ilvl="4" w:tplc="2870B3E0">
      <w:numFmt w:val="bullet"/>
      <w:lvlText w:val="•"/>
      <w:lvlJc w:val="left"/>
      <w:pPr>
        <w:ind w:left="5668" w:hanging="260"/>
      </w:pPr>
      <w:rPr>
        <w:lang w:val="ru-RU" w:eastAsia="en-US" w:bidi="ar-SA"/>
      </w:rPr>
    </w:lvl>
    <w:lvl w:ilvl="5" w:tplc="26B07046">
      <w:numFmt w:val="bullet"/>
      <w:lvlText w:val="•"/>
      <w:lvlJc w:val="left"/>
      <w:pPr>
        <w:ind w:left="6646" w:hanging="260"/>
      </w:pPr>
      <w:rPr>
        <w:lang w:val="ru-RU" w:eastAsia="en-US" w:bidi="ar-SA"/>
      </w:rPr>
    </w:lvl>
    <w:lvl w:ilvl="6" w:tplc="B0343C20">
      <w:numFmt w:val="bullet"/>
      <w:lvlText w:val="•"/>
      <w:lvlJc w:val="left"/>
      <w:pPr>
        <w:ind w:left="7623" w:hanging="260"/>
      </w:pPr>
      <w:rPr>
        <w:lang w:val="ru-RU" w:eastAsia="en-US" w:bidi="ar-SA"/>
      </w:rPr>
    </w:lvl>
    <w:lvl w:ilvl="7" w:tplc="FE06CC18">
      <w:numFmt w:val="bullet"/>
      <w:lvlText w:val="•"/>
      <w:lvlJc w:val="left"/>
      <w:pPr>
        <w:ind w:left="8600" w:hanging="260"/>
      </w:pPr>
      <w:rPr>
        <w:lang w:val="ru-RU" w:eastAsia="en-US" w:bidi="ar-SA"/>
      </w:rPr>
    </w:lvl>
    <w:lvl w:ilvl="8" w:tplc="5E3C8AB4">
      <w:numFmt w:val="bullet"/>
      <w:lvlText w:val="•"/>
      <w:lvlJc w:val="left"/>
      <w:pPr>
        <w:ind w:left="9577" w:hanging="260"/>
      </w:pPr>
      <w:rPr>
        <w:lang w:val="ru-RU" w:eastAsia="en-US" w:bidi="ar-SA"/>
      </w:rPr>
    </w:lvl>
  </w:abstractNum>
  <w:abstractNum w:abstractNumId="118" w15:restartNumberingAfterBreak="0">
    <w:nsid w:val="635E4817"/>
    <w:multiLevelType w:val="hybridMultilevel"/>
    <w:tmpl w:val="C9E6F1CA"/>
    <w:lvl w:ilvl="0" w:tplc="838057D6">
      <w:start w:val="1"/>
      <w:numFmt w:val="decimal"/>
      <w:lvlText w:val="%1)"/>
      <w:lvlJc w:val="left"/>
      <w:pPr>
        <w:ind w:left="1336" w:hanging="485"/>
      </w:pPr>
      <w:rPr>
        <w:rFonts w:ascii="Times New Roman" w:eastAsia="Times New Roman" w:hAnsi="Times New Roman" w:cs="Times New Roman" w:hint="default"/>
        <w:w w:val="100"/>
        <w:sz w:val="28"/>
        <w:szCs w:val="28"/>
        <w:lang w:val="ru-RU" w:eastAsia="en-US" w:bidi="ar-SA"/>
      </w:rPr>
    </w:lvl>
    <w:lvl w:ilvl="1" w:tplc="43F6BD1E">
      <w:start w:val="1"/>
      <w:numFmt w:val="decimal"/>
      <w:lvlText w:val="%2)"/>
      <w:lvlJc w:val="left"/>
      <w:pPr>
        <w:ind w:left="1336" w:hanging="312"/>
        <w:jc w:val="right"/>
      </w:pPr>
      <w:rPr>
        <w:rFonts w:ascii="Times New Roman" w:eastAsia="Times New Roman" w:hAnsi="Times New Roman" w:cs="Times New Roman" w:hint="default"/>
        <w:w w:val="100"/>
        <w:sz w:val="28"/>
        <w:szCs w:val="28"/>
        <w:lang w:val="ru-RU" w:eastAsia="en-US" w:bidi="ar-SA"/>
      </w:rPr>
    </w:lvl>
    <w:lvl w:ilvl="2" w:tplc="C04007F4">
      <w:numFmt w:val="bullet"/>
      <w:lvlText w:val="•"/>
      <w:lvlJc w:val="left"/>
      <w:pPr>
        <w:ind w:left="3327" w:hanging="312"/>
      </w:pPr>
      <w:rPr>
        <w:rFonts w:hint="default"/>
        <w:lang w:val="ru-RU" w:eastAsia="en-US" w:bidi="ar-SA"/>
      </w:rPr>
    </w:lvl>
    <w:lvl w:ilvl="3" w:tplc="93EC60D4">
      <w:numFmt w:val="bullet"/>
      <w:lvlText w:val="•"/>
      <w:lvlJc w:val="left"/>
      <w:pPr>
        <w:ind w:left="4323" w:hanging="312"/>
      </w:pPr>
      <w:rPr>
        <w:rFonts w:hint="default"/>
        <w:lang w:val="ru-RU" w:eastAsia="en-US" w:bidi="ar-SA"/>
      </w:rPr>
    </w:lvl>
    <w:lvl w:ilvl="4" w:tplc="3DDC7F1E">
      <w:numFmt w:val="bullet"/>
      <w:lvlText w:val="•"/>
      <w:lvlJc w:val="left"/>
      <w:pPr>
        <w:ind w:left="5320" w:hanging="312"/>
      </w:pPr>
      <w:rPr>
        <w:rFonts w:hint="default"/>
        <w:lang w:val="ru-RU" w:eastAsia="en-US" w:bidi="ar-SA"/>
      </w:rPr>
    </w:lvl>
    <w:lvl w:ilvl="5" w:tplc="499EB522">
      <w:numFmt w:val="bullet"/>
      <w:lvlText w:val="•"/>
      <w:lvlJc w:val="left"/>
      <w:pPr>
        <w:ind w:left="6317" w:hanging="312"/>
      </w:pPr>
      <w:rPr>
        <w:rFonts w:hint="default"/>
        <w:lang w:val="ru-RU" w:eastAsia="en-US" w:bidi="ar-SA"/>
      </w:rPr>
    </w:lvl>
    <w:lvl w:ilvl="6" w:tplc="64EAE052">
      <w:numFmt w:val="bullet"/>
      <w:lvlText w:val="•"/>
      <w:lvlJc w:val="left"/>
      <w:pPr>
        <w:ind w:left="7313" w:hanging="312"/>
      </w:pPr>
      <w:rPr>
        <w:rFonts w:hint="default"/>
        <w:lang w:val="ru-RU" w:eastAsia="en-US" w:bidi="ar-SA"/>
      </w:rPr>
    </w:lvl>
    <w:lvl w:ilvl="7" w:tplc="545A68B2">
      <w:numFmt w:val="bullet"/>
      <w:lvlText w:val="•"/>
      <w:lvlJc w:val="left"/>
      <w:pPr>
        <w:ind w:left="8310" w:hanging="312"/>
      </w:pPr>
      <w:rPr>
        <w:rFonts w:hint="default"/>
        <w:lang w:val="ru-RU" w:eastAsia="en-US" w:bidi="ar-SA"/>
      </w:rPr>
    </w:lvl>
    <w:lvl w:ilvl="8" w:tplc="F3E2AAAC">
      <w:numFmt w:val="bullet"/>
      <w:lvlText w:val="•"/>
      <w:lvlJc w:val="left"/>
      <w:pPr>
        <w:ind w:left="9307" w:hanging="312"/>
      </w:pPr>
      <w:rPr>
        <w:rFonts w:hint="default"/>
        <w:lang w:val="ru-RU" w:eastAsia="en-US" w:bidi="ar-SA"/>
      </w:rPr>
    </w:lvl>
  </w:abstractNum>
  <w:abstractNum w:abstractNumId="119" w15:restartNumberingAfterBreak="0">
    <w:nsid w:val="638A7B49"/>
    <w:multiLevelType w:val="hybridMultilevel"/>
    <w:tmpl w:val="051EB154"/>
    <w:lvl w:ilvl="0" w:tplc="84B6B02C">
      <w:start w:val="1"/>
      <w:numFmt w:val="decimal"/>
      <w:lvlText w:val="%1)"/>
      <w:lvlJc w:val="left"/>
      <w:pPr>
        <w:ind w:left="668" w:hanging="284"/>
      </w:pPr>
      <w:rPr>
        <w:rFonts w:ascii="Times New Roman" w:eastAsia="Times New Roman" w:hAnsi="Times New Roman" w:cs="Times New Roman" w:hint="default"/>
        <w:w w:val="100"/>
        <w:sz w:val="24"/>
        <w:szCs w:val="24"/>
        <w:lang w:val="ru-RU" w:eastAsia="en-US" w:bidi="ar-SA"/>
      </w:rPr>
    </w:lvl>
    <w:lvl w:ilvl="1" w:tplc="069A9394">
      <w:numFmt w:val="bullet"/>
      <w:lvlText w:val="•"/>
      <w:lvlJc w:val="left"/>
      <w:pPr>
        <w:ind w:left="1747" w:hanging="284"/>
      </w:pPr>
      <w:rPr>
        <w:lang w:val="ru-RU" w:eastAsia="en-US" w:bidi="ar-SA"/>
      </w:rPr>
    </w:lvl>
    <w:lvl w:ilvl="2" w:tplc="089E13B4">
      <w:numFmt w:val="bullet"/>
      <w:lvlText w:val="•"/>
      <w:lvlJc w:val="left"/>
      <w:pPr>
        <w:ind w:left="2834" w:hanging="284"/>
      </w:pPr>
      <w:rPr>
        <w:lang w:val="ru-RU" w:eastAsia="en-US" w:bidi="ar-SA"/>
      </w:rPr>
    </w:lvl>
    <w:lvl w:ilvl="3" w:tplc="67EC2F58">
      <w:numFmt w:val="bullet"/>
      <w:lvlText w:val="•"/>
      <w:lvlJc w:val="left"/>
      <w:pPr>
        <w:ind w:left="3921" w:hanging="284"/>
      </w:pPr>
      <w:rPr>
        <w:lang w:val="ru-RU" w:eastAsia="en-US" w:bidi="ar-SA"/>
      </w:rPr>
    </w:lvl>
    <w:lvl w:ilvl="4" w:tplc="A6E6521C">
      <w:numFmt w:val="bullet"/>
      <w:lvlText w:val="•"/>
      <w:lvlJc w:val="left"/>
      <w:pPr>
        <w:ind w:left="5008" w:hanging="284"/>
      </w:pPr>
      <w:rPr>
        <w:lang w:val="ru-RU" w:eastAsia="en-US" w:bidi="ar-SA"/>
      </w:rPr>
    </w:lvl>
    <w:lvl w:ilvl="5" w:tplc="73D2D722">
      <w:numFmt w:val="bullet"/>
      <w:lvlText w:val="•"/>
      <w:lvlJc w:val="left"/>
      <w:pPr>
        <w:ind w:left="6096" w:hanging="284"/>
      </w:pPr>
      <w:rPr>
        <w:lang w:val="ru-RU" w:eastAsia="en-US" w:bidi="ar-SA"/>
      </w:rPr>
    </w:lvl>
    <w:lvl w:ilvl="6" w:tplc="B1708A64">
      <w:numFmt w:val="bullet"/>
      <w:lvlText w:val="•"/>
      <w:lvlJc w:val="left"/>
      <w:pPr>
        <w:ind w:left="7183" w:hanging="284"/>
      </w:pPr>
      <w:rPr>
        <w:lang w:val="ru-RU" w:eastAsia="en-US" w:bidi="ar-SA"/>
      </w:rPr>
    </w:lvl>
    <w:lvl w:ilvl="7" w:tplc="B4FCD3CE">
      <w:numFmt w:val="bullet"/>
      <w:lvlText w:val="•"/>
      <w:lvlJc w:val="left"/>
      <w:pPr>
        <w:ind w:left="8270" w:hanging="284"/>
      </w:pPr>
      <w:rPr>
        <w:lang w:val="ru-RU" w:eastAsia="en-US" w:bidi="ar-SA"/>
      </w:rPr>
    </w:lvl>
    <w:lvl w:ilvl="8" w:tplc="2F4CC4D8">
      <w:numFmt w:val="bullet"/>
      <w:lvlText w:val="•"/>
      <w:lvlJc w:val="left"/>
      <w:pPr>
        <w:ind w:left="9357" w:hanging="284"/>
      </w:pPr>
      <w:rPr>
        <w:lang w:val="ru-RU" w:eastAsia="en-US" w:bidi="ar-SA"/>
      </w:rPr>
    </w:lvl>
  </w:abstractNum>
  <w:abstractNum w:abstractNumId="120" w15:restartNumberingAfterBreak="0">
    <w:nsid w:val="643A44BC"/>
    <w:multiLevelType w:val="hybridMultilevel"/>
    <w:tmpl w:val="44A61F30"/>
    <w:lvl w:ilvl="0" w:tplc="C5560AEA">
      <w:start w:val="1"/>
      <w:numFmt w:val="decimal"/>
      <w:lvlText w:val="%1)"/>
      <w:lvlJc w:val="left"/>
      <w:pPr>
        <w:ind w:left="672" w:hanging="324"/>
        <w:jc w:val="right"/>
      </w:pPr>
      <w:rPr>
        <w:rFonts w:ascii="Times New Roman" w:eastAsia="Times New Roman" w:hAnsi="Times New Roman" w:cs="Times New Roman" w:hint="default"/>
        <w:w w:val="100"/>
        <w:sz w:val="24"/>
        <w:szCs w:val="24"/>
        <w:lang w:val="ru-RU" w:eastAsia="en-US" w:bidi="ar-SA"/>
      </w:rPr>
    </w:lvl>
    <w:lvl w:ilvl="1" w:tplc="1B169AC6">
      <w:numFmt w:val="bullet"/>
      <w:lvlText w:val="•"/>
      <w:lvlJc w:val="left"/>
      <w:pPr>
        <w:ind w:left="1711" w:hanging="324"/>
      </w:pPr>
      <w:rPr>
        <w:rFonts w:hint="default"/>
        <w:lang w:val="ru-RU" w:eastAsia="en-US" w:bidi="ar-SA"/>
      </w:rPr>
    </w:lvl>
    <w:lvl w:ilvl="2" w:tplc="182EF6B4">
      <w:numFmt w:val="bullet"/>
      <w:lvlText w:val="•"/>
      <w:lvlJc w:val="left"/>
      <w:pPr>
        <w:ind w:left="2742" w:hanging="324"/>
      </w:pPr>
      <w:rPr>
        <w:rFonts w:hint="default"/>
        <w:lang w:val="ru-RU" w:eastAsia="en-US" w:bidi="ar-SA"/>
      </w:rPr>
    </w:lvl>
    <w:lvl w:ilvl="3" w:tplc="195E73F4">
      <w:numFmt w:val="bullet"/>
      <w:lvlText w:val="•"/>
      <w:lvlJc w:val="left"/>
      <w:pPr>
        <w:ind w:left="3773" w:hanging="324"/>
      </w:pPr>
      <w:rPr>
        <w:rFonts w:hint="default"/>
        <w:lang w:val="ru-RU" w:eastAsia="en-US" w:bidi="ar-SA"/>
      </w:rPr>
    </w:lvl>
    <w:lvl w:ilvl="4" w:tplc="BB94A354">
      <w:numFmt w:val="bullet"/>
      <w:lvlText w:val="•"/>
      <w:lvlJc w:val="left"/>
      <w:pPr>
        <w:ind w:left="4804" w:hanging="324"/>
      </w:pPr>
      <w:rPr>
        <w:rFonts w:hint="default"/>
        <w:lang w:val="ru-RU" w:eastAsia="en-US" w:bidi="ar-SA"/>
      </w:rPr>
    </w:lvl>
    <w:lvl w:ilvl="5" w:tplc="77B4C884">
      <w:numFmt w:val="bullet"/>
      <w:lvlText w:val="•"/>
      <w:lvlJc w:val="left"/>
      <w:pPr>
        <w:ind w:left="5836" w:hanging="324"/>
      </w:pPr>
      <w:rPr>
        <w:rFonts w:hint="default"/>
        <w:lang w:val="ru-RU" w:eastAsia="en-US" w:bidi="ar-SA"/>
      </w:rPr>
    </w:lvl>
    <w:lvl w:ilvl="6" w:tplc="E40EB236">
      <w:numFmt w:val="bullet"/>
      <w:lvlText w:val="•"/>
      <w:lvlJc w:val="left"/>
      <w:pPr>
        <w:ind w:left="6867" w:hanging="324"/>
      </w:pPr>
      <w:rPr>
        <w:rFonts w:hint="default"/>
        <w:lang w:val="ru-RU" w:eastAsia="en-US" w:bidi="ar-SA"/>
      </w:rPr>
    </w:lvl>
    <w:lvl w:ilvl="7" w:tplc="6C72CFB4">
      <w:numFmt w:val="bullet"/>
      <w:lvlText w:val="•"/>
      <w:lvlJc w:val="left"/>
      <w:pPr>
        <w:ind w:left="7898" w:hanging="324"/>
      </w:pPr>
      <w:rPr>
        <w:rFonts w:hint="default"/>
        <w:lang w:val="ru-RU" w:eastAsia="en-US" w:bidi="ar-SA"/>
      </w:rPr>
    </w:lvl>
    <w:lvl w:ilvl="8" w:tplc="BA2A7888">
      <w:numFmt w:val="bullet"/>
      <w:lvlText w:val="•"/>
      <w:lvlJc w:val="left"/>
      <w:pPr>
        <w:ind w:left="8929" w:hanging="324"/>
      </w:pPr>
      <w:rPr>
        <w:rFonts w:hint="default"/>
        <w:lang w:val="ru-RU" w:eastAsia="en-US" w:bidi="ar-SA"/>
      </w:rPr>
    </w:lvl>
  </w:abstractNum>
  <w:abstractNum w:abstractNumId="121" w15:restartNumberingAfterBreak="0">
    <w:nsid w:val="64EA35FD"/>
    <w:multiLevelType w:val="hybridMultilevel"/>
    <w:tmpl w:val="E55CC116"/>
    <w:lvl w:ilvl="0" w:tplc="1EEE16C2">
      <w:start w:val="1"/>
      <w:numFmt w:val="decimal"/>
      <w:lvlText w:val="%1)"/>
      <w:lvlJc w:val="left"/>
      <w:pPr>
        <w:ind w:left="668" w:hanging="312"/>
      </w:pPr>
      <w:rPr>
        <w:rFonts w:ascii="Times New Roman" w:eastAsia="Times New Roman" w:hAnsi="Times New Roman" w:cs="Times New Roman" w:hint="default"/>
        <w:w w:val="100"/>
        <w:sz w:val="24"/>
        <w:szCs w:val="24"/>
        <w:lang w:val="ru-RU" w:eastAsia="en-US" w:bidi="ar-SA"/>
      </w:rPr>
    </w:lvl>
    <w:lvl w:ilvl="1" w:tplc="613A87A0">
      <w:numFmt w:val="bullet"/>
      <w:lvlText w:val="•"/>
      <w:lvlJc w:val="left"/>
      <w:pPr>
        <w:ind w:left="1747" w:hanging="312"/>
      </w:pPr>
      <w:rPr>
        <w:lang w:val="ru-RU" w:eastAsia="en-US" w:bidi="ar-SA"/>
      </w:rPr>
    </w:lvl>
    <w:lvl w:ilvl="2" w:tplc="7530231E">
      <w:numFmt w:val="bullet"/>
      <w:lvlText w:val="•"/>
      <w:lvlJc w:val="left"/>
      <w:pPr>
        <w:ind w:left="2834" w:hanging="312"/>
      </w:pPr>
      <w:rPr>
        <w:lang w:val="ru-RU" w:eastAsia="en-US" w:bidi="ar-SA"/>
      </w:rPr>
    </w:lvl>
    <w:lvl w:ilvl="3" w:tplc="9CC6E48A">
      <w:numFmt w:val="bullet"/>
      <w:lvlText w:val="•"/>
      <w:lvlJc w:val="left"/>
      <w:pPr>
        <w:ind w:left="3921" w:hanging="312"/>
      </w:pPr>
      <w:rPr>
        <w:lang w:val="ru-RU" w:eastAsia="en-US" w:bidi="ar-SA"/>
      </w:rPr>
    </w:lvl>
    <w:lvl w:ilvl="4" w:tplc="2D7436A8">
      <w:numFmt w:val="bullet"/>
      <w:lvlText w:val="•"/>
      <w:lvlJc w:val="left"/>
      <w:pPr>
        <w:ind w:left="5008" w:hanging="312"/>
      </w:pPr>
      <w:rPr>
        <w:lang w:val="ru-RU" w:eastAsia="en-US" w:bidi="ar-SA"/>
      </w:rPr>
    </w:lvl>
    <w:lvl w:ilvl="5" w:tplc="11DA22E2">
      <w:numFmt w:val="bullet"/>
      <w:lvlText w:val="•"/>
      <w:lvlJc w:val="left"/>
      <w:pPr>
        <w:ind w:left="6096" w:hanging="312"/>
      </w:pPr>
      <w:rPr>
        <w:lang w:val="ru-RU" w:eastAsia="en-US" w:bidi="ar-SA"/>
      </w:rPr>
    </w:lvl>
    <w:lvl w:ilvl="6" w:tplc="9FAAAC96">
      <w:numFmt w:val="bullet"/>
      <w:lvlText w:val="•"/>
      <w:lvlJc w:val="left"/>
      <w:pPr>
        <w:ind w:left="7183" w:hanging="312"/>
      </w:pPr>
      <w:rPr>
        <w:lang w:val="ru-RU" w:eastAsia="en-US" w:bidi="ar-SA"/>
      </w:rPr>
    </w:lvl>
    <w:lvl w:ilvl="7" w:tplc="72A0CCB4">
      <w:numFmt w:val="bullet"/>
      <w:lvlText w:val="•"/>
      <w:lvlJc w:val="left"/>
      <w:pPr>
        <w:ind w:left="8270" w:hanging="312"/>
      </w:pPr>
      <w:rPr>
        <w:lang w:val="ru-RU" w:eastAsia="en-US" w:bidi="ar-SA"/>
      </w:rPr>
    </w:lvl>
    <w:lvl w:ilvl="8" w:tplc="ADB47B64">
      <w:numFmt w:val="bullet"/>
      <w:lvlText w:val="•"/>
      <w:lvlJc w:val="left"/>
      <w:pPr>
        <w:ind w:left="9357" w:hanging="312"/>
      </w:pPr>
      <w:rPr>
        <w:lang w:val="ru-RU" w:eastAsia="en-US" w:bidi="ar-SA"/>
      </w:rPr>
    </w:lvl>
  </w:abstractNum>
  <w:abstractNum w:abstractNumId="122" w15:restartNumberingAfterBreak="0">
    <w:nsid w:val="65176015"/>
    <w:multiLevelType w:val="hybridMultilevel"/>
    <w:tmpl w:val="9F3EB27E"/>
    <w:lvl w:ilvl="0" w:tplc="1E8E848C">
      <w:numFmt w:val="bullet"/>
      <w:lvlText w:val="•"/>
      <w:lvlJc w:val="left"/>
      <w:pPr>
        <w:ind w:left="1528" w:hanging="567"/>
      </w:pPr>
      <w:rPr>
        <w:rFonts w:ascii="Times New Roman" w:eastAsia="Times New Roman" w:hAnsi="Times New Roman" w:cs="Times New Roman" w:hint="default"/>
        <w:w w:val="100"/>
        <w:sz w:val="28"/>
        <w:szCs w:val="28"/>
        <w:lang w:val="ru-RU" w:eastAsia="en-US" w:bidi="ar-SA"/>
      </w:rPr>
    </w:lvl>
    <w:lvl w:ilvl="1" w:tplc="99467F00">
      <w:numFmt w:val="bullet"/>
      <w:lvlText w:val="•"/>
      <w:lvlJc w:val="left"/>
      <w:pPr>
        <w:ind w:left="962" w:hanging="281"/>
      </w:pPr>
      <w:rPr>
        <w:rFonts w:ascii="Times New Roman" w:eastAsia="Times New Roman" w:hAnsi="Times New Roman" w:cs="Times New Roman" w:hint="default"/>
        <w:w w:val="100"/>
        <w:sz w:val="28"/>
        <w:szCs w:val="28"/>
        <w:lang w:val="ru-RU" w:eastAsia="en-US" w:bidi="ar-SA"/>
      </w:rPr>
    </w:lvl>
    <w:lvl w:ilvl="2" w:tplc="8A86AEE2">
      <w:numFmt w:val="bullet"/>
      <w:lvlText w:val="•"/>
      <w:lvlJc w:val="left"/>
      <w:pPr>
        <w:ind w:left="2565" w:hanging="281"/>
      </w:pPr>
      <w:rPr>
        <w:rFonts w:hint="default"/>
        <w:lang w:val="ru-RU" w:eastAsia="en-US" w:bidi="ar-SA"/>
      </w:rPr>
    </w:lvl>
    <w:lvl w:ilvl="3" w:tplc="9EEE84BC">
      <w:numFmt w:val="bullet"/>
      <w:lvlText w:val="•"/>
      <w:lvlJc w:val="left"/>
      <w:pPr>
        <w:ind w:left="3610" w:hanging="281"/>
      </w:pPr>
      <w:rPr>
        <w:rFonts w:hint="default"/>
        <w:lang w:val="ru-RU" w:eastAsia="en-US" w:bidi="ar-SA"/>
      </w:rPr>
    </w:lvl>
    <w:lvl w:ilvl="4" w:tplc="B026546C">
      <w:numFmt w:val="bullet"/>
      <w:lvlText w:val="•"/>
      <w:lvlJc w:val="left"/>
      <w:pPr>
        <w:ind w:left="4655" w:hanging="281"/>
      </w:pPr>
      <w:rPr>
        <w:rFonts w:hint="default"/>
        <w:lang w:val="ru-RU" w:eastAsia="en-US" w:bidi="ar-SA"/>
      </w:rPr>
    </w:lvl>
    <w:lvl w:ilvl="5" w:tplc="1F3CAF6E">
      <w:numFmt w:val="bullet"/>
      <w:lvlText w:val="•"/>
      <w:lvlJc w:val="left"/>
      <w:pPr>
        <w:ind w:left="5700" w:hanging="281"/>
      </w:pPr>
      <w:rPr>
        <w:rFonts w:hint="default"/>
        <w:lang w:val="ru-RU" w:eastAsia="en-US" w:bidi="ar-SA"/>
      </w:rPr>
    </w:lvl>
    <w:lvl w:ilvl="6" w:tplc="BDD66B1C">
      <w:numFmt w:val="bullet"/>
      <w:lvlText w:val="•"/>
      <w:lvlJc w:val="left"/>
      <w:pPr>
        <w:ind w:left="6745" w:hanging="281"/>
      </w:pPr>
      <w:rPr>
        <w:rFonts w:hint="default"/>
        <w:lang w:val="ru-RU" w:eastAsia="en-US" w:bidi="ar-SA"/>
      </w:rPr>
    </w:lvl>
    <w:lvl w:ilvl="7" w:tplc="ACFA88AE">
      <w:numFmt w:val="bullet"/>
      <w:lvlText w:val="•"/>
      <w:lvlJc w:val="left"/>
      <w:pPr>
        <w:ind w:left="7790" w:hanging="281"/>
      </w:pPr>
      <w:rPr>
        <w:rFonts w:hint="default"/>
        <w:lang w:val="ru-RU" w:eastAsia="en-US" w:bidi="ar-SA"/>
      </w:rPr>
    </w:lvl>
    <w:lvl w:ilvl="8" w:tplc="F0BA9ECA">
      <w:numFmt w:val="bullet"/>
      <w:lvlText w:val="•"/>
      <w:lvlJc w:val="left"/>
      <w:pPr>
        <w:ind w:left="8836" w:hanging="281"/>
      </w:pPr>
      <w:rPr>
        <w:rFonts w:hint="default"/>
        <w:lang w:val="ru-RU" w:eastAsia="en-US" w:bidi="ar-SA"/>
      </w:rPr>
    </w:lvl>
  </w:abstractNum>
  <w:abstractNum w:abstractNumId="123" w15:restartNumberingAfterBreak="0">
    <w:nsid w:val="65C177B9"/>
    <w:multiLevelType w:val="hybridMultilevel"/>
    <w:tmpl w:val="A5147FD0"/>
    <w:lvl w:ilvl="0" w:tplc="CC30D6A8">
      <w:numFmt w:val="bullet"/>
      <w:lvlText w:val="-"/>
      <w:lvlJc w:val="left"/>
      <w:pPr>
        <w:ind w:left="107" w:hanging="135"/>
      </w:pPr>
      <w:rPr>
        <w:rFonts w:ascii="Times New Roman" w:eastAsia="Times New Roman" w:hAnsi="Times New Roman" w:cs="Times New Roman" w:hint="default"/>
        <w:w w:val="100"/>
        <w:sz w:val="23"/>
        <w:szCs w:val="23"/>
        <w:lang w:val="ru-RU" w:eastAsia="en-US" w:bidi="ar-SA"/>
      </w:rPr>
    </w:lvl>
    <w:lvl w:ilvl="1" w:tplc="64B61B48">
      <w:numFmt w:val="bullet"/>
      <w:lvlText w:val="•"/>
      <w:lvlJc w:val="left"/>
      <w:pPr>
        <w:ind w:left="808" w:hanging="135"/>
      </w:pPr>
      <w:rPr>
        <w:rFonts w:hint="default"/>
        <w:lang w:val="ru-RU" w:eastAsia="en-US" w:bidi="ar-SA"/>
      </w:rPr>
    </w:lvl>
    <w:lvl w:ilvl="2" w:tplc="F0FEC264">
      <w:numFmt w:val="bullet"/>
      <w:lvlText w:val="•"/>
      <w:lvlJc w:val="left"/>
      <w:pPr>
        <w:ind w:left="1517" w:hanging="135"/>
      </w:pPr>
      <w:rPr>
        <w:rFonts w:hint="default"/>
        <w:lang w:val="ru-RU" w:eastAsia="en-US" w:bidi="ar-SA"/>
      </w:rPr>
    </w:lvl>
    <w:lvl w:ilvl="3" w:tplc="06F43932">
      <w:numFmt w:val="bullet"/>
      <w:lvlText w:val="•"/>
      <w:lvlJc w:val="left"/>
      <w:pPr>
        <w:ind w:left="2226" w:hanging="135"/>
      </w:pPr>
      <w:rPr>
        <w:rFonts w:hint="default"/>
        <w:lang w:val="ru-RU" w:eastAsia="en-US" w:bidi="ar-SA"/>
      </w:rPr>
    </w:lvl>
    <w:lvl w:ilvl="4" w:tplc="A0209B24">
      <w:numFmt w:val="bullet"/>
      <w:lvlText w:val="•"/>
      <w:lvlJc w:val="left"/>
      <w:pPr>
        <w:ind w:left="2934" w:hanging="135"/>
      </w:pPr>
      <w:rPr>
        <w:rFonts w:hint="default"/>
        <w:lang w:val="ru-RU" w:eastAsia="en-US" w:bidi="ar-SA"/>
      </w:rPr>
    </w:lvl>
    <w:lvl w:ilvl="5" w:tplc="58D66A72">
      <w:numFmt w:val="bullet"/>
      <w:lvlText w:val="•"/>
      <w:lvlJc w:val="left"/>
      <w:pPr>
        <w:ind w:left="3643" w:hanging="135"/>
      </w:pPr>
      <w:rPr>
        <w:rFonts w:hint="default"/>
        <w:lang w:val="ru-RU" w:eastAsia="en-US" w:bidi="ar-SA"/>
      </w:rPr>
    </w:lvl>
    <w:lvl w:ilvl="6" w:tplc="13146E7E">
      <w:numFmt w:val="bullet"/>
      <w:lvlText w:val="•"/>
      <w:lvlJc w:val="left"/>
      <w:pPr>
        <w:ind w:left="4352" w:hanging="135"/>
      </w:pPr>
      <w:rPr>
        <w:rFonts w:hint="default"/>
        <w:lang w:val="ru-RU" w:eastAsia="en-US" w:bidi="ar-SA"/>
      </w:rPr>
    </w:lvl>
    <w:lvl w:ilvl="7" w:tplc="34784BEC">
      <w:numFmt w:val="bullet"/>
      <w:lvlText w:val="•"/>
      <w:lvlJc w:val="left"/>
      <w:pPr>
        <w:ind w:left="5060" w:hanging="135"/>
      </w:pPr>
      <w:rPr>
        <w:rFonts w:hint="default"/>
        <w:lang w:val="ru-RU" w:eastAsia="en-US" w:bidi="ar-SA"/>
      </w:rPr>
    </w:lvl>
    <w:lvl w:ilvl="8" w:tplc="0A8AB45C">
      <w:numFmt w:val="bullet"/>
      <w:lvlText w:val="•"/>
      <w:lvlJc w:val="left"/>
      <w:pPr>
        <w:ind w:left="5769" w:hanging="135"/>
      </w:pPr>
      <w:rPr>
        <w:rFonts w:hint="default"/>
        <w:lang w:val="ru-RU" w:eastAsia="en-US" w:bidi="ar-SA"/>
      </w:rPr>
    </w:lvl>
  </w:abstractNum>
  <w:abstractNum w:abstractNumId="124" w15:restartNumberingAfterBreak="0">
    <w:nsid w:val="66CC5C23"/>
    <w:multiLevelType w:val="hybridMultilevel"/>
    <w:tmpl w:val="C5AC069A"/>
    <w:lvl w:ilvl="0" w:tplc="8DC8CDE4">
      <w:start w:val="1"/>
      <w:numFmt w:val="decimal"/>
      <w:lvlText w:val="%1)"/>
      <w:lvlJc w:val="left"/>
      <w:pPr>
        <w:ind w:left="668" w:hanging="280"/>
      </w:pPr>
      <w:rPr>
        <w:rFonts w:ascii="Times New Roman" w:eastAsia="Times New Roman" w:hAnsi="Times New Roman" w:cs="Times New Roman" w:hint="default"/>
        <w:w w:val="100"/>
        <w:sz w:val="24"/>
        <w:szCs w:val="24"/>
        <w:lang w:val="ru-RU" w:eastAsia="en-US" w:bidi="ar-SA"/>
      </w:rPr>
    </w:lvl>
    <w:lvl w:ilvl="1" w:tplc="5464E73A">
      <w:numFmt w:val="bullet"/>
      <w:lvlText w:val="•"/>
      <w:lvlJc w:val="left"/>
      <w:pPr>
        <w:ind w:left="1747" w:hanging="280"/>
      </w:pPr>
      <w:rPr>
        <w:lang w:val="ru-RU" w:eastAsia="en-US" w:bidi="ar-SA"/>
      </w:rPr>
    </w:lvl>
    <w:lvl w:ilvl="2" w:tplc="1840CFBC">
      <w:numFmt w:val="bullet"/>
      <w:lvlText w:val="•"/>
      <w:lvlJc w:val="left"/>
      <w:pPr>
        <w:ind w:left="2834" w:hanging="280"/>
      </w:pPr>
      <w:rPr>
        <w:lang w:val="ru-RU" w:eastAsia="en-US" w:bidi="ar-SA"/>
      </w:rPr>
    </w:lvl>
    <w:lvl w:ilvl="3" w:tplc="D974B0C8">
      <w:numFmt w:val="bullet"/>
      <w:lvlText w:val="•"/>
      <w:lvlJc w:val="left"/>
      <w:pPr>
        <w:ind w:left="3921" w:hanging="280"/>
      </w:pPr>
      <w:rPr>
        <w:lang w:val="ru-RU" w:eastAsia="en-US" w:bidi="ar-SA"/>
      </w:rPr>
    </w:lvl>
    <w:lvl w:ilvl="4" w:tplc="97729358">
      <w:numFmt w:val="bullet"/>
      <w:lvlText w:val="•"/>
      <w:lvlJc w:val="left"/>
      <w:pPr>
        <w:ind w:left="5008" w:hanging="280"/>
      </w:pPr>
      <w:rPr>
        <w:lang w:val="ru-RU" w:eastAsia="en-US" w:bidi="ar-SA"/>
      </w:rPr>
    </w:lvl>
    <w:lvl w:ilvl="5" w:tplc="2C200FBC">
      <w:numFmt w:val="bullet"/>
      <w:lvlText w:val="•"/>
      <w:lvlJc w:val="left"/>
      <w:pPr>
        <w:ind w:left="6096" w:hanging="280"/>
      </w:pPr>
      <w:rPr>
        <w:lang w:val="ru-RU" w:eastAsia="en-US" w:bidi="ar-SA"/>
      </w:rPr>
    </w:lvl>
    <w:lvl w:ilvl="6" w:tplc="23DAE922">
      <w:numFmt w:val="bullet"/>
      <w:lvlText w:val="•"/>
      <w:lvlJc w:val="left"/>
      <w:pPr>
        <w:ind w:left="7183" w:hanging="280"/>
      </w:pPr>
      <w:rPr>
        <w:lang w:val="ru-RU" w:eastAsia="en-US" w:bidi="ar-SA"/>
      </w:rPr>
    </w:lvl>
    <w:lvl w:ilvl="7" w:tplc="47CAA3DA">
      <w:numFmt w:val="bullet"/>
      <w:lvlText w:val="•"/>
      <w:lvlJc w:val="left"/>
      <w:pPr>
        <w:ind w:left="8270" w:hanging="280"/>
      </w:pPr>
      <w:rPr>
        <w:lang w:val="ru-RU" w:eastAsia="en-US" w:bidi="ar-SA"/>
      </w:rPr>
    </w:lvl>
    <w:lvl w:ilvl="8" w:tplc="5CD49CE6">
      <w:numFmt w:val="bullet"/>
      <w:lvlText w:val="•"/>
      <w:lvlJc w:val="left"/>
      <w:pPr>
        <w:ind w:left="9357" w:hanging="280"/>
      </w:pPr>
      <w:rPr>
        <w:lang w:val="ru-RU" w:eastAsia="en-US" w:bidi="ar-SA"/>
      </w:rPr>
    </w:lvl>
  </w:abstractNum>
  <w:abstractNum w:abstractNumId="125" w15:restartNumberingAfterBreak="0">
    <w:nsid w:val="6A1609D7"/>
    <w:multiLevelType w:val="hybridMultilevel"/>
    <w:tmpl w:val="531E1EFC"/>
    <w:lvl w:ilvl="0" w:tplc="265E475E">
      <w:start w:val="1"/>
      <w:numFmt w:val="decimal"/>
      <w:lvlText w:val="%1)"/>
      <w:lvlJc w:val="left"/>
      <w:pPr>
        <w:ind w:left="668" w:hanging="296"/>
      </w:pPr>
      <w:rPr>
        <w:rFonts w:ascii="Times New Roman" w:eastAsia="Times New Roman" w:hAnsi="Times New Roman" w:cs="Times New Roman" w:hint="default"/>
        <w:w w:val="100"/>
        <w:sz w:val="24"/>
        <w:szCs w:val="24"/>
        <w:lang w:val="ru-RU" w:eastAsia="en-US" w:bidi="ar-SA"/>
      </w:rPr>
    </w:lvl>
    <w:lvl w:ilvl="1" w:tplc="51CEB58A">
      <w:numFmt w:val="bullet"/>
      <w:lvlText w:val="•"/>
      <w:lvlJc w:val="left"/>
      <w:pPr>
        <w:ind w:left="1747" w:hanging="296"/>
      </w:pPr>
      <w:rPr>
        <w:lang w:val="ru-RU" w:eastAsia="en-US" w:bidi="ar-SA"/>
      </w:rPr>
    </w:lvl>
    <w:lvl w:ilvl="2" w:tplc="DE2A6B1A">
      <w:numFmt w:val="bullet"/>
      <w:lvlText w:val="•"/>
      <w:lvlJc w:val="left"/>
      <w:pPr>
        <w:ind w:left="2834" w:hanging="296"/>
      </w:pPr>
      <w:rPr>
        <w:lang w:val="ru-RU" w:eastAsia="en-US" w:bidi="ar-SA"/>
      </w:rPr>
    </w:lvl>
    <w:lvl w:ilvl="3" w:tplc="51B2A01A">
      <w:numFmt w:val="bullet"/>
      <w:lvlText w:val="•"/>
      <w:lvlJc w:val="left"/>
      <w:pPr>
        <w:ind w:left="3921" w:hanging="296"/>
      </w:pPr>
      <w:rPr>
        <w:lang w:val="ru-RU" w:eastAsia="en-US" w:bidi="ar-SA"/>
      </w:rPr>
    </w:lvl>
    <w:lvl w:ilvl="4" w:tplc="A168BEC2">
      <w:numFmt w:val="bullet"/>
      <w:lvlText w:val="•"/>
      <w:lvlJc w:val="left"/>
      <w:pPr>
        <w:ind w:left="5008" w:hanging="296"/>
      </w:pPr>
      <w:rPr>
        <w:lang w:val="ru-RU" w:eastAsia="en-US" w:bidi="ar-SA"/>
      </w:rPr>
    </w:lvl>
    <w:lvl w:ilvl="5" w:tplc="A96C20CA">
      <w:numFmt w:val="bullet"/>
      <w:lvlText w:val="•"/>
      <w:lvlJc w:val="left"/>
      <w:pPr>
        <w:ind w:left="6096" w:hanging="296"/>
      </w:pPr>
      <w:rPr>
        <w:lang w:val="ru-RU" w:eastAsia="en-US" w:bidi="ar-SA"/>
      </w:rPr>
    </w:lvl>
    <w:lvl w:ilvl="6" w:tplc="32147B66">
      <w:numFmt w:val="bullet"/>
      <w:lvlText w:val="•"/>
      <w:lvlJc w:val="left"/>
      <w:pPr>
        <w:ind w:left="7183" w:hanging="296"/>
      </w:pPr>
      <w:rPr>
        <w:lang w:val="ru-RU" w:eastAsia="en-US" w:bidi="ar-SA"/>
      </w:rPr>
    </w:lvl>
    <w:lvl w:ilvl="7" w:tplc="605038A0">
      <w:numFmt w:val="bullet"/>
      <w:lvlText w:val="•"/>
      <w:lvlJc w:val="left"/>
      <w:pPr>
        <w:ind w:left="8270" w:hanging="296"/>
      </w:pPr>
      <w:rPr>
        <w:lang w:val="ru-RU" w:eastAsia="en-US" w:bidi="ar-SA"/>
      </w:rPr>
    </w:lvl>
    <w:lvl w:ilvl="8" w:tplc="CBBEE6AC">
      <w:numFmt w:val="bullet"/>
      <w:lvlText w:val="•"/>
      <w:lvlJc w:val="left"/>
      <w:pPr>
        <w:ind w:left="9357" w:hanging="296"/>
      </w:pPr>
      <w:rPr>
        <w:lang w:val="ru-RU" w:eastAsia="en-US" w:bidi="ar-SA"/>
      </w:rPr>
    </w:lvl>
  </w:abstractNum>
  <w:abstractNum w:abstractNumId="126" w15:restartNumberingAfterBreak="0">
    <w:nsid w:val="6A9774C0"/>
    <w:multiLevelType w:val="hybridMultilevel"/>
    <w:tmpl w:val="862E1C22"/>
    <w:lvl w:ilvl="0" w:tplc="BEE4CD34">
      <w:start w:val="1"/>
      <w:numFmt w:val="decimal"/>
      <w:lvlText w:val="%1)"/>
      <w:lvlJc w:val="left"/>
      <w:pPr>
        <w:ind w:left="1528" w:hanging="398"/>
      </w:pPr>
      <w:rPr>
        <w:rFonts w:ascii="Times New Roman" w:eastAsia="Times New Roman" w:hAnsi="Times New Roman" w:cs="Times New Roman" w:hint="default"/>
        <w:w w:val="100"/>
        <w:sz w:val="28"/>
        <w:szCs w:val="28"/>
        <w:lang w:val="ru-RU" w:eastAsia="en-US" w:bidi="ar-SA"/>
      </w:rPr>
    </w:lvl>
    <w:lvl w:ilvl="1" w:tplc="D7707A24">
      <w:numFmt w:val="bullet"/>
      <w:lvlText w:val="•"/>
      <w:lvlJc w:val="left"/>
      <w:pPr>
        <w:ind w:left="2460" w:hanging="398"/>
      </w:pPr>
      <w:rPr>
        <w:rFonts w:hint="default"/>
        <w:lang w:val="ru-RU" w:eastAsia="en-US" w:bidi="ar-SA"/>
      </w:rPr>
    </w:lvl>
    <w:lvl w:ilvl="2" w:tplc="4880A81C">
      <w:numFmt w:val="bullet"/>
      <w:lvlText w:val="•"/>
      <w:lvlJc w:val="left"/>
      <w:pPr>
        <w:ind w:left="3401" w:hanging="398"/>
      </w:pPr>
      <w:rPr>
        <w:rFonts w:hint="default"/>
        <w:lang w:val="ru-RU" w:eastAsia="en-US" w:bidi="ar-SA"/>
      </w:rPr>
    </w:lvl>
    <w:lvl w:ilvl="3" w:tplc="B04E4EB8">
      <w:numFmt w:val="bullet"/>
      <w:lvlText w:val="•"/>
      <w:lvlJc w:val="left"/>
      <w:pPr>
        <w:ind w:left="4341" w:hanging="398"/>
      </w:pPr>
      <w:rPr>
        <w:rFonts w:hint="default"/>
        <w:lang w:val="ru-RU" w:eastAsia="en-US" w:bidi="ar-SA"/>
      </w:rPr>
    </w:lvl>
    <w:lvl w:ilvl="4" w:tplc="3D961CB2">
      <w:numFmt w:val="bullet"/>
      <w:lvlText w:val="•"/>
      <w:lvlJc w:val="left"/>
      <w:pPr>
        <w:ind w:left="5282" w:hanging="398"/>
      </w:pPr>
      <w:rPr>
        <w:rFonts w:hint="default"/>
        <w:lang w:val="ru-RU" w:eastAsia="en-US" w:bidi="ar-SA"/>
      </w:rPr>
    </w:lvl>
    <w:lvl w:ilvl="5" w:tplc="21ECC912">
      <w:numFmt w:val="bullet"/>
      <w:lvlText w:val="•"/>
      <w:lvlJc w:val="left"/>
      <w:pPr>
        <w:ind w:left="6223" w:hanging="398"/>
      </w:pPr>
      <w:rPr>
        <w:rFonts w:hint="default"/>
        <w:lang w:val="ru-RU" w:eastAsia="en-US" w:bidi="ar-SA"/>
      </w:rPr>
    </w:lvl>
    <w:lvl w:ilvl="6" w:tplc="5D6EDBA0">
      <w:numFmt w:val="bullet"/>
      <w:lvlText w:val="•"/>
      <w:lvlJc w:val="left"/>
      <w:pPr>
        <w:ind w:left="7163" w:hanging="398"/>
      </w:pPr>
      <w:rPr>
        <w:rFonts w:hint="default"/>
        <w:lang w:val="ru-RU" w:eastAsia="en-US" w:bidi="ar-SA"/>
      </w:rPr>
    </w:lvl>
    <w:lvl w:ilvl="7" w:tplc="194274EA">
      <w:numFmt w:val="bullet"/>
      <w:lvlText w:val="•"/>
      <w:lvlJc w:val="left"/>
      <w:pPr>
        <w:ind w:left="8104" w:hanging="398"/>
      </w:pPr>
      <w:rPr>
        <w:rFonts w:hint="default"/>
        <w:lang w:val="ru-RU" w:eastAsia="en-US" w:bidi="ar-SA"/>
      </w:rPr>
    </w:lvl>
    <w:lvl w:ilvl="8" w:tplc="D832B17E">
      <w:numFmt w:val="bullet"/>
      <w:lvlText w:val="•"/>
      <w:lvlJc w:val="left"/>
      <w:pPr>
        <w:ind w:left="9045" w:hanging="398"/>
      </w:pPr>
      <w:rPr>
        <w:rFonts w:hint="default"/>
        <w:lang w:val="ru-RU" w:eastAsia="en-US" w:bidi="ar-SA"/>
      </w:rPr>
    </w:lvl>
  </w:abstractNum>
  <w:abstractNum w:abstractNumId="127" w15:restartNumberingAfterBreak="0">
    <w:nsid w:val="6B1C6995"/>
    <w:multiLevelType w:val="hybridMultilevel"/>
    <w:tmpl w:val="AA40EFC2"/>
    <w:lvl w:ilvl="0" w:tplc="6BD2BF4A">
      <w:numFmt w:val="bullet"/>
      <w:lvlText w:val="–"/>
      <w:lvlJc w:val="left"/>
      <w:pPr>
        <w:ind w:left="1173" w:hanging="212"/>
      </w:pPr>
      <w:rPr>
        <w:rFonts w:ascii="Times New Roman" w:eastAsia="Times New Roman" w:hAnsi="Times New Roman" w:cs="Times New Roman" w:hint="default"/>
        <w:w w:val="100"/>
        <w:sz w:val="28"/>
        <w:szCs w:val="28"/>
        <w:lang w:val="ru-RU" w:eastAsia="en-US" w:bidi="ar-SA"/>
      </w:rPr>
    </w:lvl>
    <w:lvl w:ilvl="1" w:tplc="2656FBEC">
      <w:numFmt w:val="bullet"/>
      <w:lvlText w:val=""/>
      <w:lvlJc w:val="left"/>
      <w:pPr>
        <w:ind w:left="1682" w:hanging="360"/>
      </w:pPr>
      <w:rPr>
        <w:rFonts w:hint="default"/>
        <w:w w:val="100"/>
        <w:lang w:val="ru-RU" w:eastAsia="en-US" w:bidi="ar-SA"/>
      </w:rPr>
    </w:lvl>
    <w:lvl w:ilvl="2" w:tplc="5644F368">
      <w:numFmt w:val="bullet"/>
      <w:lvlText w:val="•"/>
      <w:lvlJc w:val="left"/>
      <w:pPr>
        <w:ind w:left="2707" w:hanging="360"/>
      </w:pPr>
      <w:rPr>
        <w:rFonts w:hint="default"/>
        <w:lang w:val="ru-RU" w:eastAsia="en-US" w:bidi="ar-SA"/>
      </w:rPr>
    </w:lvl>
    <w:lvl w:ilvl="3" w:tplc="6FE88952">
      <w:numFmt w:val="bullet"/>
      <w:lvlText w:val="•"/>
      <w:lvlJc w:val="left"/>
      <w:pPr>
        <w:ind w:left="3734" w:hanging="360"/>
      </w:pPr>
      <w:rPr>
        <w:rFonts w:hint="default"/>
        <w:lang w:val="ru-RU" w:eastAsia="en-US" w:bidi="ar-SA"/>
      </w:rPr>
    </w:lvl>
    <w:lvl w:ilvl="4" w:tplc="8ED4E688">
      <w:numFmt w:val="bullet"/>
      <w:lvlText w:val="•"/>
      <w:lvlJc w:val="left"/>
      <w:pPr>
        <w:ind w:left="4762" w:hanging="360"/>
      </w:pPr>
      <w:rPr>
        <w:rFonts w:hint="default"/>
        <w:lang w:val="ru-RU" w:eastAsia="en-US" w:bidi="ar-SA"/>
      </w:rPr>
    </w:lvl>
    <w:lvl w:ilvl="5" w:tplc="985228EA">
      <w:numFmt w:val="bullet"/>
      <w:lvlText w:val="•"/>
      <w:lvlJc w:val="left"/>
      <w:pPr>
        <w:ind w:left="5789" w:hanging="360"/>
      </w:pPr>
      <w:rPr>
        <w:rFonts w:hint="default"/>
        <w:lang w:val="ru-RU" w:eastAsia="en-US" w:bidi="ar-SA"/>
      </w:rPr>
    </w:lvl>
    <w:lvl w:ilvl="6" w:tplc="DFD6D208">
      <w:numFmt w:val="bullet"/>
      <w:lvlText w:val="•"/>
      <w:lvlJc w:val="left"/>
      <w:pPr>
        <w:ind w:left="6816" w:hanging="360"/>
      </w:pPr>
      <w:rPr>
        <w:rFonts w:hint="default"/>
        <w:lang w:val="ru-RU" w:eastAsia="en-US" w:bidi="ar-SA"/>
      </w:rPr>
    </w:lvl>
    <w:lvl w:ilvl="7" w:tplc="19DC8A18">
      <w:numFmt w:val="bullet"/>
      <w:lvlText w:val="•"/>
      <w:lvlJc w:val="left"/>
      <w:pPr>
        <w:ind w:left="7844" w:hanging="360"/>
      </w:pPr>
      <w:rPr>
        <w:rFonts w:hint="default"/>
        <w:lang w:val="ru-RU" w:eastAsia="en-US" w:bidi="ar-SA"/>
      </w:rPr>
    </w:lvl>
    <w:lvl w:ilvl="8" w:tplc="40463286">
      <w:numFmt w:val="bullet"/>
      <w:lvlText w:val="•"/>
      <w:lvlJc w:val="left"/>
      <w:pPr>
        <w:ind w:left="8871" w:hanging="360"/>
      </w:pPr>
      <w:rPr>
        <w:rFonts w:hint="default"/>
        <w:lang w:val="ru-RU" w:eastAsia="en-US" w:bidi="ar-SA"/>
      </w:rPr>
    </w:lvl>
  </w:abstractNum>
  <w:abstractNum w:abstractNumId="128" w15:restartNumberingAfterBreak="0">
    <w:nsid w:val="6BCE7C29"/>
    <w:multiLevelType w:val="hybridMultilevel"/>
    <w:tmpl w:val="13E804B2"/>
    <w:lvl w:ilvl="0" w:tplc="9970C2E6">
      <w:start w:val="1"/>
      <w:numFmt w:val="decimal"/>
      <w:lvlText w:val="%1."/>
      <w:lvlJc w:val="left"/>
      <w:pPr>
        <w:ind w:left="1900" w:hanging="360"/>
      </w:pPr>
      <w:rPr>
        <w:rFonts w:ascii="Times New Roman" w:eastAsia="Times New Roman" w:hAnsi="Times New Roman" w:cs="Times New Roman" w:hint="default"/>
        <w:w w:val="100"/>
        <w:sz w:val="24"/>
        <w:szCs w:val="24"/>
        <w:lang w:val="ru-RU" w:eastAsia="en-US" w:bidi="ar-SA"/>
      </w:rPr>
    </w:lvl>
    <w:lvl w:ilvl="1" w:tplc="9D56732C">
      <w:numFmt w:val="bullet"/>
      <w:lvlText w:val="-"/>
      <w:lvlJc w:val="left"/>
      <w:pPr>
        <w:ind w:left="1180" w:hanging="140"/>
      </w:pPr>
      <w:rPr>
        <w:rFonts w:ascii="Times New Roman" w:eastAsia="Times New Roman" w:hAnsi="Times New Roman" w:cs="Times New Roman" w:hint="default"/>
        <w:w w:val="95"/>
        <w:sz w:val="24"/>
        <w:szCs w:val="24"/>
        <w:lang w:val="ru-RU" w:eastAsia="en-US" w:bidi="ar-SA"/>
      </w:rPr>
    </w:lvl>
    <w:lvl w:ilvl="2" w:tplc="EB8CE7D0">
      <w:numFmt w:val="bullet"/>
      <w:lvlText w:val="•"/>
      <w:lvlJc w:val="left"/>
      <w:pPr>
        <w:ind w:left="2970" w:hanging="140"/>
      </w:pPr>
      <w:rPr>
        <w:rFonts w:hint="default"/>
        <w:lang w:val="ru-RU" w:eastAsia="en-US" w:bidi="ar-SA"/>
      </w:rPr>
    </w:lvl>
    <w:lvl w:ilvl="3" w:tplc="D67841D2">
      <w:numFmt w:val="bullet"/>
      <w:lvlText w:val="•"/>
      <w:lvlJc w:val="left"/>
      <w:pPr>
        <w:ind w:left="4040" w:hanging="140"/>
      </w:pPr>
      <w:rPr>
        <w:rFonts w:hint="default"/>
        <w:lang w:val="ru-RU" w:eastAsia="en-US" w:bidi="ar-SA"/>
      </w:rPr>
    </w:lvl>
    <w:lvl w:ilvl="4" w:tplc="6CB4C79E">
      <w:numFmt w:val="bullet"/>
      <w:lvlText w:val="•"/>
      <w:lvlJc w:val="left"/>
      <w:pPr>
        <w:ind w:left="5110" w:hanging="140"/>
      </w:pPr>
      <w:rPr>
        <w:rFonts w:hint="default"/>
        <w:lang w:val="ru-RU" w:eastAsia="en-US" w:bidi="ar-SA"/>
      </w:rPr>
    </w:lvl>
    <w:lvl w:ilvl="5" w:tplc="999EE33C">
      <w:numFmt w:val="bullet"/>
      <w:lvlText w:val="•"/>
      <w:lvlJc w:val="left"/>
      <w:pPr>
        <w:ind w:left="6180" w:hanging="140"/>
      </w:pPr>
      <w:rPr>
        <w:rFonts w:hint="default"/>
        <w:lang w:val="ru-RU" w:eastAsia="en-US" w:bidi="ar-SA"/>
      </w:rPr>
    </w:lvl>
    <w:lvl w:ilvl="6" w:tplc="11B23FE4">
      <w:numFmt w:val="bullet"/>
      <w:lvlText w:val="•"/>
      <w:lvlJc w:val="left"/>
      <w:pPr>
        <w:ind w:left="7251" w:hanging="140"/>
      </w:pPr>
      <w:rPr>
        <w:rFonts w:hint="default"/>
        <w:lang w:val="ru-RU" w:eastAsia="en-US" w:bidi="ar-SA"/>
      </w:rPr>
    </w:lvl>
    <w:lvl w:ilvl="7" w:tplc="87C0768C">
      <w:numFmt w:val="bullet"/>
      <w:lvlText w:val="•"/>
      <w:lvlJc w:val="left"/>
      <w:pPr>
        <w:ind w:left="8321" w:hanging="140"/>
      </w:pPr>
      <w:rPr>
        <w:rFonts w:hint="default"/>
        <w:lang w:val="ru-RU" w:eastAsia="en-US" w:bidi="ar-SA"/>
      </w:rPr>
    </w:lvl>
    <w:lvl w:ilvl="8" w:tplc="50ECE30A">
      <w:numFmt w:val="bullet"/>
      <w:lvlText w:val="•"/>
      <w:lvlJc w:val="left"/>
      <w:pPr>
        <w:ind w:left="9391" w:hanging="140"/>
      </w:pPr>
      <w:rPr>
        <w:rFonts w:hint="default"/>
        <w:lang w:val="ru-RU" w:eastAsia="en-US" w:bidi="ar-SA"/>
      </w:rPr>
    </w:lvl>
  </w:abstractNum>
  <w:abstractNum w:abstractNumId="129" w15:restartNumberingAfterBreak="0">
    <w:nsid w:val="6FC400D1"/>
    <w:multiLevelType w:val="hybridMultilevel"/>
    <w:tmpl w:val="169CA6DA"/>
    <w:lvl w:ilvl="0" w:tplc="A86268E2">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12244C06">
      <w:numFmt w:val="bullet"/>
      <w:lvlText w:val="•"/>
      <w:lvlJc w:val="left"/>
      <w:pPr>
        <w:ind w:left="2503" w:hanging="260"/>
      </w:pPr>
      <w:rPr>
        <w:lang w:val="ru-RU" w:eastAsia="en-US" w:bidi="ar-SA"/>
      </w:rPr>
    </w:lvl>
    <w:lvl w:ilvl="2" w:tplc="DC20767C">
      <w:numFmt w:val="bullet"/>
      <w:lvlText w:val="•"/>
      <w:lvlJc w:val="left"/>
      <w:pPr>
        <w:ind w:left="3506" w:hanging="260"/>
      </w:pPr>
      <w:rPr>
        <w:lang w:val="ru-RU" w:eastAsia="en-US" w:bidi="ar-SA"/>
      </w:rPr>
    </w:lvl>
    <w:lvl w:ilvl="3" w:tplc="1612328E">
      <w:numFmt w:val="bullet"/>
      <w:lvlText w:val="•"/>
      <w:lvlJc w:val="left"/>
      <w:pPr>
        <w:ind w:left="4509" w:hanging="260"/>
      </w:pPr>
      <w:rPr>
        <w:lang w:val="ru-RU" w:eastAsia="en-US" w:bidi="ar-SA"/>
      </w:rPr>
    </w:lvl>
    <w:lvl w:ilvl="4" w:tplc="D40EB290">
      <w:numFmt w:val="bullet"/>
      <w:lvlText w:val="•"/>
      <w:lvlJc w:val="left"/>
      <w:pPr>
        <w:ind w:left="5512" w:hanging="260"/>
      </w:pPr>
      <w:rPr>
        <w:lang w:val="ru-RU" w:eastAsia="en-US" w:bidi="ar-SA"/>
      </w:rPr>
    </w:lvl>
    <w:lvl w:ilvl="5" w:tplc="B10229E2">
      <w:numFmt w:val="bullet"/>
      <w:lvlText w:val="•"/>
      <w:lvlJc w:val="left"/>
      <w:pPr>
        <w:ind w:left="6516" w:hanging="260"/>
      </w:pPr>
      <w:rPr>
        <w:lang w:val="ru-RU" w:eastAsia="en-US" w:bidi="ar-SA"/>
      </w:rPr>
    </w:lvl>
    <w:lvl w:ilvl="6" w:tplc="3412E8AE">
      <w:numFmt w:val="bullet"/>
      <w:lvlText w:val="•"/>
      <w:lvlJc w:val="left"/>
      <w:pPr>
        <w:ind w:left="7519" w:hanging="260"/>
      </w:pPr>
      <w:rPr>
        <w:lang w:val="ru-RU" w:eastAsia="en-US" w:bidi="ar-SA"/>
      </w:rPr>
    </w:lvl>
    <w:lvl w:ilvl="7" w:tplc="F970C434">
      <w:numFmt w:val="bullet"/>
      <w:lvlText w:val="•"/>
      <w:lvlJc w:val="left"/>
      <w:pPr>
        <w:ind w:left="8522" w:hanging="260"/>
      </w:pPr>
      <w:rPr>
        <w:lang w:val="ru-RU" w:eastAsia="en-US" w:bidi="ar-SA"/>
      </w:rPr>
    </w:lvl>
    <w:lvl w:ilvl="8" w:tplc="940284A6">
      <w:numFmt w:val="bullet"/>
      <w:lvlText w:val="•"/>
      <w:lvlJc w:val="left"/>
      <w:pPr>
        <w:ind w:left="9525" w:hanging="260"/>
      </w:pPr>
      <w:rPr>
        <w:lang w:val="ru-RU" w:eastAsia="en-US" w:bidi="ar-SA"/>
      </w:rPr>
    </w:lvl>
  </w:abstractNum>
  <w:abstractNum w:abstractNumId="130" w15:restartNumberingAfterBreak="0">
    <w:nsid w:val="726A1CE3"/>
    <w:multiLevelType w:val="hybridMultilevel"/>
    <w:tmpl w:val="E48EDE28"/>
    <w:lvl w:ilvl="0" w:tplc="32F66BE2">
      <w:start w:val="1"/>
      <w:numFmt w:val="decimal"/>
      <w:lvlText w:val="%1)"/>
      <w:lvlJc w:val="left"/>
      <w:pPr>
        <w:ind w:left="668" w:hanging="360"/>
      </w:pPr>
      <w:rPr>
        <w:rFonts w:ascii="Times New Roman" w:eastAsia="Times New Roman" w:hAnsi="Times New Roman" w:cs="Times New Roman" w:hint="default"/>
        <w:w w:val="100"/>
        <w:sz w:val="24"/>
        <w:szCs w:val="24"/>
        <w:lang w:val="ru-RU" w:eastAsia="en-US" w:bidi="ar-SA"/>
      </w:rPr>
    </w:lvl>
    <w:lvl w:ilvl="1" w:tplc="3D4E4D66">
      <w:numFmt w:val="bullet"/>
      <w:lvlText w:val="•"/>
      <w:lvlJc w:val="left"/>
      <w:pPr>
        <w:ind w:left="1747" w:hanging="360"/>
      </w:pPr>
      <w:rPr>
        <w:lang w:val="ru-RU" w:eastAsia="en-US" w:bidi="ar-SA"/>
      </w:rPr>
    </w:lvl>
    <w:lvl w:ilvl="2" w:tplc="B3DEDA06">
      <w:numFmt w:val="bullet"/>
      <w:lvlText w:val="•"/>
      <w:lvlJc w:val="left"/>
      <w:pPr>
        <w:ind w:left="2834" w:hanging="360"/>
      </w:pPr>
      <w:rPr>
        <w:lang w:val="ru-RU" w:eastAsia="en-US" w:bidi="ar-SA"/>
      </w:rPr>
    </w:lvl>
    <w:lvl w:ilvl="3" w:tplc="ABDC98B6">
      <w:numFmt w:val="bullet"/>
      <w:lvlText w:val="•"/>
      <w:lvlJc w:val="left"/>
      <w:pPr>
        <w:ind w:left="3921" w:hanging="360"/>
      </w:pPr>
      <w:rPr>
        <w:lang w:val="ru-RU" w:eastAsia="en-US" w:bidi="ar-SA"/>
      </w:rPr>
    </w:lvl>
    <w:lvl w:ilvl="4" w:tplc="05D6327A">
      <w:numFmt w:val="bullet"/>
      <w:lvlText w:val="•"/>
      <w:lvlJc w:val="left"/>
      <w:pPr>
        <w:ind w:left="5008" w:hanging="360"/>
      </w:pPr>
      <w:rPr>
        <w:lang w:val="ru-RU" w:eastAsia="en-US" w:bidi="ar-SA"/>
      </w:rPr>
    </w:lvl>
    <w:lvl w:ilvl="5" w:tplc="039246D4">
      <w:numFmt w:val="bullet"/>
      <w:lvlText w:val="•"/>
      <w:lvlJc w:val="left"/>
      <w:pPr>
        <w:ind w:left="6096" w:hanging="360"/>
      </w:pPr>
      <w:rPr>
        <w:lang w:val="ru-RU" w:eastAsia="en-US" w:bidi="ar-SA"/>
      </w:rPr>
    </w:lvl>
    <w:lvl w:ilvl="6" w:tplc="82D0E97E">
      <w:numFmt w:val="bullet"/>
      <w:lvlText w:val="•"/>
      <w:lvlJc w:val="left"/>
      <w:pPr>
        <w:ind w:left="7183" w:hanging="360"/>
      </w:pPr>
      <w:rPr>
        <w:lang w:val="ru-RU" w:eastAsia="en-US" w:bidi="ar-SA"/>
      </w:rPr>
    </w:lvl>
    <w:lvl w:ilvl="7" w:tplc="2888387E">
      <w:numFmt w:val="bullet"/>
      <w:lvlText w:val="•"/>
      <w:lvlJc w:val="left"/>
      <w:pPr>
        <w:ind w:left="8270" w:hanging="360"/>
      </w:pPr>
      <w:rPr>
        <w:lang w:val="ru-RU" w:eastAsia="en-US" w:bidi="ar-SA"/>
      </w:rPr>
    </w:lvl>
    <w:lvl w:ilvl="8" w:tplc="B9964350">
      <w:numFmt w:val="bullet"/>
      <w:lvlText w:val="•"/>
      <w:lvlJc w:val="left"/>
      <w:pPr>
        <w:ind w:left="9357" w:hanging="360"/>
      </w:pPr>
      <w:rPr>
        <w:lang w:val="ru-RU" w:eastAsia="en-US" w:bidi="ar-SA"/>
      </w:rPr>
    </w:lvl>
  </w:abstractNum>
  <w:abstractNum w:abstractNumId="131" w15:restartNumberingAfterBreak="0">
    <w:nsid w:val="73A0229F"/>
    <w:multiLevelType w:val="hybridMultilevel"/>
    <w:tmpl w:val="EF9E3504"/>
    <w:lvl w:ilvl="0" w:tplc="3C10A0C0">
      <w:numFmt w:val="bullet"/>
      <w:lvlText w:val="-"/>
      <w:lvlJc w:val="left"/>
      <w:pPr>
        <w:ind w:left="107" w:hanging="135"/>
      </w:pPr>
      <w:rPr>
        <w:rFonts w:ascii="Times New Roman" w:eastAsia="Times New Roman" w:hAnsi="Times New Roman" w:cs="Times New Roman" w:hint="default"/>
        <w:w w:val="100"/>
        <w:sz w:val="23"/>
        <w:szCs w:val="23"/>
        <w:lang w:val="ru-RU" w:eastAsia="en-US" w:bidi="ar-SA"/>
      </w:rPr>
    </w:lvl>
    <w:lvl w:ilvl="1" w:tplc="7CFEC096">
      <w:numFmt w:val="bullet"/>
      <w:lvlText w:val="•"/>
      <w:lvlJc w:val="left"/>
      <w:pPr>
        <w:ind w:left="808" w:hanging="135"/>
      </w:pPr>
      <w:rPr>
        <w:rFonts w:hint="default"/>
        <w:lang w:val="ru-RU" w:eastAsia="en-US" w:bidi="ar-SA"/>
      </w:rPr>
    </w:lvl>
    <w:lvl w:ilvl="2" w:tplc="B2666D8E">
      <w:numFmt w:val="bullet"/>
      <w:lvlText w:val="•"/>
      <w:lvlJc w:val="left"/>
      <w:pPr>
        <w:ind w:left="1517" w:hanging="135"/>
      </w:pPr>
      <w:rPr>
        <w:rFonts w:hint="default"/>
        <w:lang w:val="ru-RU" w:eastAsia="en-US" w:bidi="ar-SA"/>
      </w:rPr>
    </w:lvl>
    <w:lvl w:ilvl="3" w:tplc="3E3E40DA">
      <w:numFmt w:val="bullet"/>
      <w:lvlText w:val="•"/>
      <w:lvlJc w:val="left"/>
      <w:pPr>
        <w:ind w:left="2226" w:hanging="135"/>
      </w:pPr>
      <w:rPr>
        <w:rFonts w:hint="default"/>
        <w:lang w:val="ru-RU" w:eastAsia="en-US" w:bidi="ar-SA"/>
      </w:rPr>
    </w:lvl>
    <w:lvl w:ilvl="4" w:tplc="61A215D0">
      <w:numFmt w:val="bullet"/>
      <w:lvlText w:val="•"/>
      <w:lvlJc w:val="left"/>
      <w:pPr>
        <w:ind w:left="2934" w:hanging="135"/>
      </w:pPr>
      <w:rPr>
        <w:rFonts w:hint="default"/>
        <w:lang w:val="ru-RU" w:eastAsia="en-US" w:bidi="ar-SA"/>
      </w:rPr>
    </w:lvl>
    <w:lvl w:ilvl="5" w:tplc="4D74F528">
      <w:numFmt w:val="bullet"/>
      <w:lvlText w:val="•"/>
      <w:lvlJc w:val="left"/>
      <w:pPr>
        <w:ind w:left="3643" w:hanging="135"/>
      </w:pPr>
      <w:rPr>
        <w:rFonts w:hint="default"/>
        <w:lang w:val="ru-RU" w:eastAsia="en-US" w:bidi="ar-SA"/>
      </w:rPr>
    </w:lvl>
    <w:lvl w:ilvl="6" w:tplc="8EC6D644">
      <w:numFmt w:val="bullet"/>
      <w:lvlText w:val="•"/>
      <w:lvlJc w:val="left"/>
      <w:pPr>
        <w:ind w:left="4352" w:hanging="135"/>
      </w:pPr>
      <w:rPr>
        <w:rFonts w:hint="default"/>
        <w:lang w:val="ru-RU" w:eastAsia="en-US" w:bidi="ar-SA"/>
      </w:rPr>
    </w:lvl>
    <w:lvl w:ilvl="7" w:tplc="8F2E6ECE">
      <w:numFmt w:val="bullet"/>
      <w:lvlText w:val="•"/>
      <w:lvlJc w:val="left"/>
      <w:pPr>
        <w:ind w:left="5060" w:hanging="135"/>
      </w:pPr>
      <w:rPr>
        <w:rFonts w:hint="default"/>
        <w:lang w:val="ru-RU" w:eastAsia="en-US" w:bidi="ar-SA"/>
      </w:rPr>
    </w:lvl>
    <w:lvl w:ilvl="8" w:tplc="5044A2A2">
      <w:numFmt w:val="bullet"/>
      <w:lvlText w:val="•"/>
      <w:lvlJc w:val="left"/>
      <w:pPr>
        <w:ind w:left="5769" w:hanging="135"/>
      </w:pPr>
      <w:rPr>
        <w:rFonts w:hint="default"/>
        <w:lang w:val="ru-RU" w:eastAsia="en-US" w:bidi="ar-SA"/>
      </w:rPr>
    </w:lvl>
  </w:abstractNum>
  <w:abstractNum w:abstractNumId="132" w15:restartNumberingAfterBreak="0">
    <w:nsid w:val="7468786C"/>
    <w:multiLevelType w:val="hybridMultilevel"/>
    <w:tmpl w:val="1F623462"/>
    <w:lvl w:ilvl="0" w:tplc="E6EA28F0">
      <w:start w:val="1"/>
      <w:numFmt w:val="decimal"/>
      <w:lvlText w:val="%1)"/>
      <w:lvlJc w:val="left"/>
      <w:pPr>
        <w:ind w:left="668" w:hanging="376"/>
      </w:pPr>
      <w:rPr>
        <w:rFonts w:ascii="Times New Roman" w:eastAsia="Times New Roman" w:hAnsi="Times New Roman" w:cs="Times New Roman" w:hint="default"/>
        <w:w w:val="100"/>
        <w:sz w:val="24"/>
        <w:szCs w:val="24"/>
        <w:lang w:val="ru-RU" w:eastAsia="en-US" w:bidi="ar-SA"/>
      </w:rPr>
    </w:lvl>
    <w:lvl w:ilvl="1" w:tplc="D090BFA8">
      <w:numFmt w:val="bullet"/>
      <w:lvlText w:val="•"/>
      <w:lvlJc w:val="left"/>
      <w:pPr>
        <w:ind w:left="1747" w:hanging="376"/>
      </w:pPr>
      <w:rPr>
        <w:rFonts w:hint="default"/>
        <w:lang w:val="ru-RU" w:eastAsia="en-US" w:bidi="ar-SA"/>
      </w:rPr>
    </w:lvl>
    <w:lvl w:ilvl="2" w:tplc="439C39DC">
      <w:numFmt w:val="bullet"/>
      <w:lvlText w:val="•"/>
      <w:lvlJc w:val="left"/>
      <w:pPr>
        <w:ind w:left="2834" w:hanging="376"/>
      </w:pPr>
      <w:rPr>
        <w:rFonts w:hint="default"/>
        <w:lang w:val="ru-RU" w:eastAsia="en-US" w:bidi="ar-SA"/>
      </w:rPr>
    </w:lvl>
    <w:lvl w:ilvl="3" w:tplc="3E58494A">
      <w:numFmt w:val="bullet"/>
      <w:lvlText w:val="•"/>
      <w:lvlJc w:val="left"/>
      <w:pPr>
        <w:ind w:left="3921" w:hanging="376"/>
      </w:pPr>
      <w:rPr>
        <w:rFonts w:hint="default"/>
        <w:lang w:val="ru-RU" w:eastAsia="en-US" w:bidi="ar-SA"/>
      </w:rPr>
    </w:lvl>
    <w:lvl w:ilvl="4" w:tplc="00844068">
      <w:numFmt w:val="bullet"/>
      <w:lvlText w:val="•"/>
      <w:lvlJc w:val="left"/>
      <w:pPr>
        <w:ind w:left="5008" w:hanging="376"/>
      </w:pPr>
      <w:rPr>
        <w:rFonts w:hint="default"/>
        <w:lang w:val="ru-RU" w:eastAsia="en-US" w:bidi="ar-SA"/>
      </w:rPr>
    </w:lvl>
    <w:lvl w:ilvl="5" w:tplc="5FAA574A">
      <w:numFmt w:val="bullet"/>
      <w:lvlText w:val="•"/>
      <w:lvlJc w:val="left"/>
      <w:pPr>
        <w:ind w:left="6096" w:hanging="376"/>
      </w:pPr>
      <w:rPr>
        <w:rFonts w:hint="default"/>
        <w:lang w:val="ru-RU" w:eastAsia="en-US" w:bidi="ar-SA"/>
      </w:rPr>
    </w:lvl>
    <w:lvl w:ilvl="6" w:tplc="36ACDFBE">
      <w:numFmt w:val="bullet"/>
      <w:lvlText w:val="•"/>
      <w:lvlJc w:val="left"/>
      <w:pPr>
        <w:ind w:left="7183" w:hanging="376"/>
      </w:pPr>
      <w:rPr>
        <w:rFonts w:hint="default"/>
        <w:lang w:val="ru-RU" w:eastAsia="en-US" w:bidi="ar-SA"/>
      </w:rPr>
    </w:lvl>
    <w:lvl w:ilvl="7" w:tplc="1854CBD0">
      <w:numFmt w:val="bullet"/>
      <w:lvlText w:val="•"/>
      <w:lvlJc w:val="left"/>
      <w:pPr>
        <w:ind w:left="8270" w:hanging="376"/>
      </w:pPr>
      <w:rPr>
        <w:rFonts w:hint="default"/>
        <w:lang w:val="ru-RU" w:eastAsia="en-US" w:bidi="ar-SA"/>
      </w:rPr>
    </w:lvl>
    <w:lvl w:ilvl="8" w:tplc="AA0AD9B6">
      <w:numFmt w:val="bullet"/>
      <w:lvlText w:val="•"/>
      <w:lvlJc w:val="left"/>
      <w:pPr>
        <w:ind w:left="9357" w:hanging="376"/>
      </w:pPr>
      <w:rPr>
        <w:rFonts w:hint="default"/>
        <w:lang w:val="ru-RU" w:eastAsia="en-US" w:bidi="ar-SA"/>
      </w:rPr>
    </w:lvl>
  </w:abstractNum>
  <w:abstractNum w:abstractNumId="133" w15:restartNumberingAfterBreak="0">
    <w:nsid w:val="74801B56"/>
    <w:multiLevelType w:val="hybridMultilevel"/>
    <w:tmpl w:val="E710FA1A"/>
    <w:lvl w:ilvl="0" w:tplc="7410F0D0">
      <w:numFmt w:val="bullet"/>
      <w:lvlText w:val="-"/>
      <w:lvlJc w:val="left"/>
      <w:pPr>
        <w:ind w:left="106" w:hanging="136"/>
      </w:pPr>
      <w:rPr>
        <w:rFonts w:ascii="Times New Roman" w:eastAsia="Times New Roman" w:hAnsi="Times New Roman" w:cs="Times New Roman" w:hint="default"/>
        <w:w w:val="99"/>
        <w:sz w:val="24"/>
        <w:szCs w:val="24"/>
        <w:lang w:val="ru-RU" w:eastAsia="en-US" w:bidi="ar-SA"/>
      </w:rPr>
    </w:lvl>
    <w:lvl w:ilvl="1" w:tplc="F75C462E">
      <w:numFmt w:val="bullet"/>
      <w:lvlText w:val="•"/>
      <w:lvlJc w:val="left"/>
      <w:pPr>
        <w:ind w:left="431" w:hanging="136"/>
      </w:pPr>
      <w:rPr>
        <w:rFonts w:hint="default"/>
        <w:lang w:val="ru-RU" w:eastAsia="en-US" w:bidi="ar-SA"/>
      </w:rPr>
    </w:lvl>
    <w:lvl w:ilvl="2" w:tplc="A108403A">
      <w:numFmt w:val="bullet"/>
      <w:lvlText w:val="•"/>
      <w:lvlJc w:val="left"/>
      <w:pPr>
        <w:ind w:left="763" w:hanging="136"/>
      </w:pPr>
      <w:rPr>
        <w:rFonts w:hint="default"/>
        <w:lang w:val="ru-RU" w:eastAsia="en-US" w:bidi="ar-SA"/>
      </w:rPr>
    </w:lvl>
    <w:lvl w:ilvl="3" w:tplc="4D5C4BC0">
      <w:numFmt w:val="bullet"/>
      <w:lvlText w:val="•"/>
      <w:lvlJc w:val="left"/>
      <w:pPr>
        <w:ind w:left="1095" w:hanging="136"/>
      </w:pPr>
      <w:rPr>
        <w:rFonts w:hint="default"/>
        <w:lang w:val="ru-RU" w:eastAsia="en-US" w:bidi="ar-SA"/>
      </w:rPr>
    </w:lvl>
    <w:lvl w:ilvl="4" w:tplc="53D21A48">
      <w:numFmt w:val="bullet"/>
      <w:lvlText w:val="•"/>
      <w:lvlJc w:val="left"/>
      <w:pPr>
        <w:ind w:left="1427" w:hanging="136"/>
      </w:pPr>
      <w:rPr>
        <w:rFonts w:hint="default"/>
        <w:lang w:val="ru-RU" w:eastAsia="en-US" w:bidi="ar-SA"/>
      </w:rPr>
    </w:lvl>
    <w:lvl w:ilvl="5" w:tplc="AE4054CA">
      <w:numFmt w:val="bullet"/>
      <w:lvlText w:val="•"/>
      <w:lvlJc w:val="left"/>
      <w:pPr>
        <w:ind w:left="1759" w:hanging="136"/>
      </w:pPr>
      <w:rPr>
        <w:rFonts w:hint="default"/>
        <w:lang w:val="ru-RU" w:eastAsia="en-US" w:bidi="ar-SA"/>
      </w:rPr>
    </w:lvl>
    <w:lvl w:ilvl="6" w:tplc="2E7E267E">
      <w:numFmt w:val="bullet"/>
      <w:lvlText w:val="•"/>
      <w:lvlJc w:val="left"/>
      <w:pPr>
        <w:ind w:left="2091" w:hanging="136"/>
      </w:pPr>
      <w:rPr>
        <w:rFonts w:hint="default"/>
        <w:lang w:val="ru-RU" w:eastAsia="en-US" w:bidi="ar-SA"/>
      </w:rPr>
    </w:lvl>
    <w:lvl w:ilvl="7" w:tplc="23ACD0F2">
      <w:numFmt w:val="bullet"/>
      <w:lvlText w:val="•"/>
      <w:lvlJc w:val="left"/>
      <w:pPr>
        <w:ind w:left="2423" w:hanging="136"/>
      </w:pPr>
      <w:rPr>
        <w:rFonts w:hint="default"/>
        <w:lang w:val="ru-RU" w:eastAsia="en-US" w:bidi="ar-SA"/>
      </w:rPr>
    </w:lvl>
    <w:lvl w:ilvl="8" w:tplc="832CD600">
      <w:numFmt w:val="bullet"/>
      <w:lvlText w:val="•"/>
      <w:lvlJc w:val="left"/>
      <w:pPr>
        <w:ind w:left="2755" w:hanging="136"/>
      </w:pPr>
      <w:rPr>
        <w:rFonts w:hint="default"/>
        <w:lang w:val="ru-RU" w:eastAsia="en-US" w:bidi="ar-SA"/>
      </w:rPr>
    </w:lvl>
  </w:abstractNum>
  <w:abstractNum w:abstractNumId="134" w15:restartNumberingAfterBreak="0">
    <w:nsid w:val="75807ED5"/>
    <w:multiLevelType w:val="hybridMultilevel"/>
    <w:tmpl w:val="E5101412"/>
    <w:lvl w:ilvl="0" w:tplc="71FEC1A8">
      <w:start w:val="1"/>
      <w:numFmt w:val="decimal"/>
      <w:lvlText w:val="%1)"/>
      <w:lvlJc w:val="left"/>
      <w:pPr>
        <w:ind w:left="1395" w:hanging="260"/>
      </w:pPr>
      <w:rPr>
        <w:rFonts w:ascii="Times New Roman" w:eastAsia="Times New Roman" w:hAnsi="Times New Roman" w:cs="Times New Roman" w:hint="default"/>
        <w:w w:val="100"/>
        <w:sz w:val="24"/>
        <w:szCs w:val="24"/>
        <w:lang w:val="ru-RU" w:eastAsia="en-US" w:bidi="ar-SA"/>
      </w:rPr>
    </w:lvl>
    <w:lvl w:ilvl="1" w:tplc="04349124">
      <w:numFmt w:val="bullet"/>
      <w:lvlText w:val="•"/>
      <w:lvlJc w:val="left"/>
      <w:pPr>
        <w:ind w:left="2262" w:hanging="260"/>
      </w:pPr>
      <w:rPr>
        <w:lang w:val="ru-RU" w:eastAsia="en-US" w:bidi="ar-SA"/>
      </w:rPr>
    </w:lvl>
    <w:lvl w:ilvl="2" w:tplc="971A2C5A">
      <w:numFmt w:val="bullet"/>
      <w:lvlText w:val="•"/>
      <w:lvlJc w:val="left"/>
      <w:pPr>
        <w:ind w:left="3263" w:hanging="260"/>
      </w:pPr>
      <w:rPr>
        <w:lang w:val="ru-RU" w:eastAsia="en-US" w:bidi="ar-SA"/>
      </w:rPr>
    </w:lvl>
    <w:lvl w:ilvl="3" w:tplc="C1069AF0">
      <w:numFmt w:val="bullet"/>
      <w:lvlText w:val="•"/>
      <w:lvlJc w:val="left"/>
      <w:pPr>
        <w:ind w:left="4264" w:hanging="260"/>
      </w:pPr>
      <w:rPr>
        <w:lang w:val="ru-RU" w:eastAsia="en-US" w:bidi="ar-SA"/>
      </w:rPr>
    </w:lvl>
    <w:lvl w:ilvl="4" w:tplc="828CC622">
      <w:numFmt w:val="bullet"/>
      <w:lvlText w:val="•"/>
      <w:lvlJc w:val="left"/>
      <w:pPr>
        <w:ind w:left="5265" w:hanging="260"/>
      </w:pPr>
      <w:rPr>
        <w:lang w:val="ru-RU" w:eastAsia="en-US" w:bidi="ar-SA"/>
      </w:rPr>
    </w:lvl>
    <w:lvl w:ilvl="5" w:tplc="95EE39EC">
      <w:numFmt w:val="bullet"/>
      <w:lvlText w:val="•"/>
      <w:lvlJc w:val="left"/>
      <w:pPr>
        <w:ind w:left="6267" w:hanging="260"/>
      </w:pPr>
      <w:rPr>
        <w:lang w:val="ru-RU" w:eastAsia="en-US" w:bidi="ar-SA"/>
      </w:rPr>
    </w:lvl>
    <w:lvl w:ilvl="6" w:tplc="7A5CBE58">
      <w:numFmt w:val="bullet"/>
      <w:lvlText w:val="•"/>
      <w:lvlJc w:val="left"/>
      <w:pPr>
        <w:ind w:left="7268" w:hanging="260"/>
      </w:pPr>
      <w:rPr>
        <w:lang w:val="ru-RU" w:eastAsia="en-US" w:bidi="ar-SA"/>
      </w:rPr>
    </w:lvl>
    <w:lvl w:ilvl="7" w:tplc="B55E8616">
      <w:numFmt w:val="bullet"/>
      <w:lvlText w:val="•"/>
      <w:lvlJc w:val="left"/>
      <w:pPr>
        <w:ind w:left="8269" w:hanging="260"/>
      </w:pPr>
      <w:rPr>
        <w:lang w:val="ru-RU" w:eastAsia="en-US" w:bidi="ar-SA"/>
      </w:rPr>
    </w:lvl>
    <w:lvl w:ilvl="8" w:tplc="8E90C1B2">
      <w:numFmt w:val="bullet"/>
      <w:lvlText w:val="•"/>
      <w:lvlJc w:val="left"/>
      <w:pPr>
        <w:ind w:left="9270" w:hanging="260"/>
      </w:pPr>
      <w:rPr>
        <w:lang w:val="ru-RU" w:eastAsia="en-US" w:bidi="ar-SA"/>
      </w:rPr>
    </w:lvl>
  </w:abstractNum>
  <w:abstractNum w:abstractNumId="135" w15:restartNumberingAfterBreak="0">
    <w:nsid w:val="75E240AD"/>
    <w:multiLevelType w:val="hybridMultilevel"/>
    <w:tmpl w:val="DD940C4C"/>
    <w:lvl w:ilvl="0" w:tplc="18C0D3D2">
      <w:numFmt w:val="bullet"/>
      <w:lvlText w:val="-"/>
      <w:lvlJc w:val="left"/>
      <w:pPr>
        <w:ind w:left="107" w:hanging="135"/>
      </w:pPr>
      <w:rPr>
        <w:rFonts w:ascii="Times New Roman" w:eastAsia="Times New Roman" w:hAnsi="Times New Roman" w:cs="Times New Roman" w:hint="default"/>
        <w:w w:val="100"/>
        <w:sz w:val="23"/>
        <w:szCs w:val="23"/>
        <w:lang w:val="ru-RU" w:eastAsia="en-US" w:bidi="ar-SA"/>
      </w:rPr>
    </w:lvl>
    <w:lvl w:ilvl="1" w:tplc="CCA6A7F2">
      <w:numFmt w:val="bullet"/>
      <w:lvlText w:val="•"/>
      <w:lvlJc w:val="left"/>
      <w:pPr>
        <w:ind w:left="808" w:hanging="135"/>
      </w:pPr>
      <w:rPr>
        <w:rFonts w:hint="default"/>
        <w:lang w:val="ru-RU" w:eastAsia="en-US" w:bidi="ar-SA"/>
      </w:rPr>
    </w:lvl>
    <w:lvl w:ilvl="2" w:tplc="7D408ED4">
      <w:numFmt w:val="bullet"/>
      <w:lvlText w:val="•"/>
      <w:lvlJc w:val="left"/>
      <w:pPr>
        <w:ind w:left="1517" w:hanging="135"/>
      </w:pPr>
      <w:rPr>
        <w:rFonts w:hint="default"/>
        <w:lang w:val="ru-RU" w:eastAsia="en-US" w:bidi="ar-SA"/>
      </w:rPr>
    </w:lvl>
    <w:lvl w:ilvl="3" w:tplc="02C451F0">
      <w:numFmt w:val="bullet"/>
      <w:lvlText w:val="•"/>
      <w:lvlJc w:val="left"/>
      <w:pPr>
        <w:ind w:left="2226" w:hanging="135"/>
      </w:pPr>
      <w:rPr>
        <w:rFonts w:hint="default"/>
        <w:lang w:val="ru-RU" w:eastAsia="en-US" w:bidi="ar-SA"/>
      </w:rPr>
    </w:lvl>
    <w:lvl w:ilvl="4" w:tplc="C09E2714">
      <w:numFmt w:val="bullet"/>
      <w:lvlText w:val="•"/>
      <w:lvlJc w:val="left"/>
      <w:pPr>
        <w:ind w:left="2934" w:hanging="135"/>
      </w:pPr>
      <w:rPr>
        <w:rFonts w:hint="default"/>
        <w:lang w:val="ru-RU" w:eastAsia="en-US" w:bidi="ar-SA"/>
      </w:rPr>
    </w:lvl>
    <w:lvl w:ilvl="5" w:tplc="97341D7E">
      <w:numFmt w:val="bullet"/>
      <w:lvlText w:val="•"/>
      <w:lvlJc w:val="left"/>
      <w:pPr>
        <w:ind w:left="3643" w:hanging="135"/>
      </w:pPr>
      <w:rPr>
        <w:rFonts w:hint="default"/>
        <w:lang w:val="ru-RU" w:eastAsia="en-US" w:bidi="ar-SA"/>
      </w:rPr>
    </w:lvl>
    <w:lvl w:ilvl="6" w:tplc="BDE44A66">
      <w:numFmt w:val="bullet"/>
      <w:lvlText w:val="•"/>
      <w:lvlJc w:val="left"/>
      <w:pPr>
        <w:ind w:left="4352" w:hanging="135"/>
      </w:pPr>
      <w:rPr>
        <w:rFonts w:hint="default"/>
        <w:lang w:val="ru-RU" w:eastAsia="en-US" w:bidi="ar-SA"/>
      </w:rPr>
    </w:lvl>
    <w:lvl w:ilvl="7" w:tplc="8C92475C">
      <w:numFmt w:val="bullet"/>
      <w:lvlText w:val="•"/>
      <w:lvlJc w:val="left"/>
      <w:pPr>
        <w:ind w:left="5060" w:hanging="135"/>
      </w:pPr>
      <w:rPr>
        <w:rFonts w:hint="default"/>
        <w:lang w:val="ru-RU" w:eastAsia="en-US" w:bidi="ar-SA"/>
      </w:rPr>
    </w:lvl>
    <w:lvl w:ilvl="8" w:tplc="0CACA6DA">
      <w:numFmt w:val="bullet"/>
      <w:lvlText w:val="•"/>
      <w:lvlJc w:val="left"/>
      <w:pPr>
        <w:ind w:left="5769" w:hanging="135"/>
      </w:pPr>
      <w:rPr>
        <w:rFonts w:hint="default"/>
        <w:lang w:val="ru-RU" w:eastAsia="en-US" w:bidi="ar-SA"/>
      </w:rPr>
    </w:lvl>
  </w:abstractNum>
  <w:abstractNum w:abstractNumId="136" w15:restartNumberingAfterBreak="0">
    <w:nsid w:val="75E8092E"/>
    <w:multiLevelType w:val="hybridMultilevel"/>
    <w:tmpl w:val="A5565766"/>
    <w:lvl w:ilvl="0" w:tplc="471ECB88">
      <w:start w:val="1"/>
      <w:numFmt w:val="decimal"/>
      <w:lvlText w:val="%1)"/>
      <w:lvlJc w:val="left"/>
      <w:pPr>
        <w:ind w:left="1752" w:hanging="260"/>
      </w:pPr>
      <w:rPr>
        <w:rFonts w:ascii="Times New Roman" w:eastAsia="Times New Roman" w:hAnsi="Times New Roman" w:cs="Times New Roman" w:hint="default"/>
        <w:w w:val="100"/>
        <w:sz w:val="24"/>
        <w:szCs w:val="24"/>
        <w:lang w:val="ru-RU" w:eastAsia="en-US" w:bidi="ar-SA"/>
      </w:rPr>
    </w:lvl>
    <w:lvl w:ilvl="1" w:tplc="94B2ED0A">
      <w:numFmt w:val="bullet"/>
      <w:lvlText w:val="•"/>
      <w:lvlJc w:val="left"/>
      <w:pPr>
        <w:ind w:left="2737" w:hanging="260"/>
      </w:pPr>
      <w:rPr>
        <w:lang w:val="ru-RU" w:eastAsia="en-US" w:bidi="ar-SA"/>
      </w:rPr>
    </w:lvl>
    <w:lvl w:ilvl="2" w:tplc="5D5E37E0">
      <w:numFmt w:val="bullet"/>
      <w:lvlText w:val="•"/>
      <w:lvlJc w:val="left"/>
      <w:pPr>
        <w:ind w:left="3714" w:hanging="260"/>
      </w:pPr>
      <w:rPr>
        <w:lang w:val="ru-RU" w:eastAsia="en-US" w:bidi="ar-SA"/>
      </w:rPr>
    </w:lvl>
    <w:lvl w:ilvl="3" w:tplc="02BE93C4">
      <w:numFmt w:val="bullet"/>
      <w:lvlText w:val="•"/>
      <w:lvlJc w:val="left"/>
      <w:pPr>
        <w:ind w:left="4691" w:hanging="260"/>
      </w:pPr>
      <w:rPr>
        <w:lang w:val="ru-RU" w:eastAsia="en-US" w:bidi="ar-SA"/>
      </w:rPr>
    </w:lvl>
    <w:lvl w:ilvl="4" w:tplc="5B8445B6">
      <w:numFmt w:val="bullet"/>
      <w:lvlText w:val="•"/>
      <w:lvlJc w:val="left"/>
      <w:pPr>
        <w:ind w:left="5668" w:hanging="260"/>
      </w:pPr>
      <w:rPr>
        <w:lang w:val="ru-RU" w:eastAsia="en-US" w:bidi="ar-SA"/>
      </w:rPr>
    </w:lvl>
    <w:lvl w:ilvl="5" w:tplc="DE0288E6">
      <w:numFmt w:val="bullet"/>
      <w:lvlText w:val="•"/>
      <w:lvlJc w:val="left"/>
      <w:pPr>
        <w:ind w:left="6646" w:hanging="260"/>
      </w:pPr>
      <w:rPr>
        <w:lang w:val="ru-RU" w:eastAsia="en-US" w:bidi="ar-SA"/>
      </w:rPr>
    </w:lvl>
    <w:lvl w:ilvl="6" w:tplc="83ACC938">
      <w:numFmt w:val="bullet"/>
      <w:lvlText w:val="•"/>
      <w:lvlJc w:val="left"/>
      <w:pPr>
        <w:ind w:left="7623" w:hanging="260"/>
      </w:pPr>
      <w:rPr>
        <w:lang w:val="ru-RU" w:eastAsia="en-US" w:bidi="ar-SA"/>
      </w:rPr>
    </w:lvl>
    <w:lvl w:ilvl="7" w:tplc="E792814A">
      <w:numFmt w:val="bullet"/>
      <w:lvlText w:val="•"/>
      <w:lvlJc w:val="left"/>
      <w:pPr>
        <w:ind w:left="8600" w:hanging="260"/>
      </w:pPr>
      <w:rPr>
        <w:lang w:val="ru-RU" w:eastAsia="en-US" w:bidi="ar-SA"/>
      </w:rPr>
    </w:lvl>
    <w:lvl w:ilvl="8" w:tplc="7F6CFACC">
      <w:numFmt w:val="bullet"/>
      <w:lvlText w:val="•"/>
      <w:lvlJc w:val="left"/>
      <w:pPr>
        <w:ind w:left="9577" w:hanging="260"/>
      </w:pPr>
      <w:rPr>
        <w:lang w:val="ru-RU" w:eastAsia="en-US" w:bidi="ar-SA"/>
      </w:rPr>
    </w:lvl>
  </w:abstractNum>
  <w:abstractNum w:abstractNumId="137" w15:restartNumberingAfterBreak="0">
    <w:nsid w:val="765164E0"/>
    <w:multiLevelType w:val="hybridMultilevel"/>
    <w:tmpl w:val="511AD23C"/>
    <w:lvl w:ilvl="0" w:tplc="068C9E54">
      <w:start w:val="1"/>
      <w:numFmt w:val="decimal"/>
      <w:lvlText w:val="%1)"/>
      <w:lvlJc w:val="left"/>
      <w:pPr>
        <w:ind w:left="962" w:hanging="312"/>
      </w:pPr>
      <w:rPr>
        <w:rFonts w:ascii="Times New Roman" w:eastAsia="Times New Roman" w:hAnsi="Times New Roman" w:cs="Times New Roman" w:hint="default"/>
        <w:w w:val="100"/>
        <w:sz w:val="28"/>
        <w:szCs w:val="28"/>
        <w:lang w:val="ru-RU" w:eastAsia="en-US" w:bidi="ar-SA"/>
      </w:rPr>
    </w:lvl>
    <w:lvl w:ilvl="1" w:tplc="703C47E8">
      <w:numFmt w:val="bullet"/>
      <w:lvlText w:val="•"/>
      <w:lvlJc w:val="left"/>
      <w:pPr>
        <w:ind w:left="1956" w:hanging="312"/>
      </w:pPr>
      <w:rPr>
        <w:rFonts w:hint="default"/>
        <w:lang w:val="ru-RU" w:eastAsia="en-US" w:bidi="ar-SA"/>
      </w:rPr>
    </w:lvl>
    <w:lvl w:ilvl="2" w:tplc="276A8BD6">
      <w:numFmt w:val="bullet"/>
      <w:lvlText w:val="•"/>
      <w:lvlJc w:val="left"/>
      <w:pPr>
        <w:ind w:left="2953" w:hanging="312"/>
      </w:pPr>
      <w:rPr>
        <w:rFonts w:hint="default"/>
        <w:lang w:val="ru-RU" w:eastAsia="en-US" w:bidi="ar-SA"/>
      </w:rPr>
    </w:lvl>
    <w:lvl w:ilvl="3" w:tplc="060C393C">
      <w:numFmt w:val="bullet"/>
      <w:lvlText w:val="•"/>
      <w:lvlJc w:val="left"/>
      <w:pPr>
        <w:ind w:left="3949" w:hanging="312"/>
      </w:pPr>
      <w:rPr>
        <w:rFonts w:hint="default"/>
        <w:lang w:val="ru-RU" w:eastAsia="en-US" w:bidi="ar-SA"/>
      </w:rPr>
    </w:lvl>
    <w:lvl w:ilvl="4" w:tplc="0E5C6080">
      <w:numFmt w:val="bullet"/>
      <w:lvlText w:val="•"/>
      <w:lvlJc w:val="left"/>
      <w:pPr>
        <w:ind w:left="4946" w:hanging="312"/>
      </w:pPr>
      <w:rPr>
        <w:rFonts w:hint="default"/>
        <w:lang w:val="ru-RU" w:eastAsia="en-US" w:bidi="ar-SA"/>
      </w:rPr>
    </w:lvl>
    <w:lvl w:ilvl="5" w:tplc="90D01CCA">
      <w:numFmt w:val="bullet"/>
      <w:lvlText w:val="•"/>
      <w:lvlJc w:val="left"/>
      <w:pPr>
        <w:ind w:left="5943" w:hanging="312"/>
      </w:pPr>
      <w:rPr>
        <w:rFonts w:hint="default"/>
        <w:lang w:val="ru-RU" w:eastAsia="en-US" w:bidi="ar-SA"/>
      </w:rPr>
    </w:lvl>
    <w:lvl w:ilvl="6" w:tplc="B096FB84">
      <w:numFmt w:val="bullet"/>
      <w:lvlText w:val="•"/>
      <w:lvlJc w:val="left"/>
      <w:pPr>
        <w:ind w:left="6939" w:hanging="312"/>
      </w:pPr>
      <w:rPr>
        <w:rFonts w:hint="default"/>
        <w:lang w:val="ru-RU" w:eastAsia="en-US" w:bidi="ar-SA"/>
      </w:rPr>
    </w:lvl>
    <w:lvl w:ilvl="7" w:tplc="A2A64D28">
      <w:numFmt w:val="bullet"/>
      <w:lvlText w:val="•"/>
      <w:lvlJc w:val="left"/>
      <w:pPr>
        <w:ind w:left="7936" w:hanging="312"/>
      </w:pPr>
      <w:rPr>
        <w:rFonts w:hint="default"/>
        <w:lang w:val="ru-RU" w:eastAsia="en-US" w:bidi="ar-SA"/>
      </w:rPr>
    </w:lvl>
    <w:lvl w:ilvl="8" w:tplc="481CDD0C">
      <w:numFmt w:val="bullet"/>
      <w:lvlText w:val="•"/>
      <w:lvlJc w:val="left"/>
      <w:pPr>
        <w:ind w:left="8933" w:hanging="312"/>
      </w:pPr>
      <w:rPr>
        <w:rFonts w:hint="default"/>
        <w:lang w:val="ru-RU" w:eastAsia="en-US" w:bidi="ar-SA"/>
      </w:rPr>
    </w:lvl>
  </w:abstractNum>
  <w:abstractNum w:abstractNumId="138" w15:restartNumberingAfterBreak="0">
    <w:nsid w:val="77315442"/>
    <w:multiLevelType w:val="hybridMultilevel"/>
    <w:tmpl w:val="6B60B904"/>
    <w:lvl w:ilvl="0" w:tplc="883AB7DE">
      <w:start w:val="1"/>
      <w:numFmt w:val="decimal"/>
      <w:lvlText w:val="%1)"/>
      <w:lvlJc w:val="left"/>
      <w:pPr>
        <w:ind w:left="668" w:hanging="276"/>
      </w:pPr>
      <w:rPr>
        <w:rFonts w:ascii="Times New Roman" w:eastAsia="Times New Roman" w:hAnsi="Times New Roman" w:cs="Times New Roman" w:hint="default"/>
        <w:w w:val="100"/>
        <w:sz w:val="24"/>
        <w:szCs w:val="24"/>
        <w:lang w:val="ru-RU" w:eastAsia="en-US" w:bidi="ar-SA"/>
      </w:rPr>
    </w:lvl>
    <w:lvl w:ilvl="1" w:tplc="48CC4140">
      <w:numFmt w:val="bullet"/>
      <w:lvlText w:val="•"/>
      <w:lvlJc w:val="left"/>
      <w:pPr>
        <w:ind w:left="1747" w:hanging="276"/>
      </w:pPr>
      <w:rPr>
        <w:lang w:val="ru-RU" w:eastAsia="en-US" w:bidi="ar-SA"/>
      </w:rPr>
    </w:lvl>
    <w:lvl w:ilvl="2" w:tplc="B3F680B0">
      <w:numFmt w:val="bullet"/>
      <w:lvlText w:val="•"/>
      <w:lvlJc w:val="left"/>
      <w:pPr>
        <w:ind w:left="2834" w:hanging="276"/>
      </w:pPr>
      <w:rPr>
        <w:lang w:val="ru-RU" w:eastAsia="en-US" w:bidi="ar-SA"/>
      </w:rPr>
    </w:lvl>
    <w:lvl w:ilvl="3" w:tplc="74D0F39A">
      <w:numFmt w:val="bullet"/>
      <w:lvlText w:val="•"/>
      <w:lvlJc w:val="left"/>
      <w:pPr>
        <w:ind w:left="3921" w:hanging="276"/>
      </w:pPr>
      <w:rPr>
        <w:lang w:val="ru-RU" w:eastAsia="en-US" w:bidi="ar-SA"/>
      </w:rPr>
    </w:lvl>
    <w:lvl w:ilvl="4" w:tplc="E4B45BB4">
      <w:numFmt w:val="bullet"/>
      <w:lvlText w:val="•"/>
      <w:lvlJc w:val="left"/>
      <w:pPr>
        <w:ind w:left="5008" w:hanging="276"/>
      </w:pPr>
      <w:rPr>
        <w:lang w:val="ru-RU" w:eastAsia="en-US" w:bidi="ar-SA"/>
      </w:rPr>
    </w:lvl>
    <w:lvl w:ilvl="5" w:tplc="5EC89B9C">
      <w:numFmt w:val="bullet"/>
      <w:lvlText w:val="•"/>
      <w:lvlJc w:val="left"/>
      <w:pPr>
        <w:ind w:left="6096" w:hanging="276"/>
      </w:pPr>
      <w:rPr>
        <w:lang w:val="ru-RU" w:eastAsia="en-US" w:bidi="ar-SA"/>
      </w:rPr>
    </w:lvl>
    <w:lvl w:ilvl="6" w:tplc="44282702">
      <w:numFmt w:val="bullet"/>
      <w:lvlText w:val="•"/>
      <w:lvlJc w:val="left"/>
      <w:pPr>
        <w:ind w:left="7183" w:hanging="276"/>
      </w:pPr>
      <w:rPr>
        <w:lang w:val="ru-RU" w:eastAsia="en-US" w:bidi="ar-SA"/>
      </w:rPr>
    </w:lvl>
    <w:lvl w:ilvl="7" w:tplc="F77C0B32">
      <w:numFmt w:val="bullet"/>
      <w:lvlText w:val="•"/>
      <w:lvlJc w:val="left"/>
      <w:pPr>
        <w:ind w:left="8270" w:hanging="276"/>
      </w:pPr>
      <w:rPr>
        <w:lang w:val="ru-RU" w:eastAsia="en-US" w:bidi="ar-SA"/>
      </w:rPr>
    </w:lvl>
    <w:lvl w:ilvl="8" w:tplc="C1882506">
      <w:numFmt w:val="bullet"/>
      <w:lvlText w:val="•"/>
      <w:lvlJc w:val="left"/>
      <w:pPr>
        <w:ind w:left="9357" w:hanging="276"/>
      </w:pPr>
      <w:rPr>
        <w:lang w:val="ru-RU" w:eastAsia="en-US" w:bidi="ar-SA"/>
      </w:rPr>
    </w:lvl>
  </w:abstractNum>
  <w:abstractNum w:abstractNumId="139" w15:restartNumberingAfterBreak="0">
    <w:nsid w:val="773C0C0B"/>
    <w:multiLevelType w:val="hybridMultilevel"/>
    <w:tmpl w:val="7624A6B8"/>
    <w:lvl w:ilvl="0" w:tplc="90CC4B9C">
      <w:numFmt w:val="bullet"/>
      <w:lvlText w:val="-"/>
      <w:lvlJc w:val="left"/>
      <w:pPr>
        <w:ind w:left="105" w:hanging="135"/>
      </w:pPr>
      <w:rPr>
        <w:rFonts w:ascii="Times New Roman" w:eastAsia="Times New Roman" w:hAnsi="Times New Roman" w:cs="Times New Roman" w:hint="default"/>
        <w:w w:val="100"/>
        <w:sz w:val="23"/>
        <w:szCs w:val="23"/>
        <w:lang w:val="ru-RU" w:eastAsia="en-US" w:bidi="ar-SA"/>
      </w:rPr>
    </w:lvl>
    <w:lvl w:ilvl="1" w:tplc="1792804A">
      <w:numFmt w:val="bullet"/>
      <w:lvlText w:val="•"/>
      <w:lvlJc w:val="left"/>
      <w:pPr>
        <w:ind w:left="766" w:hanging="135"/>
      </w:pPr>
      <w:rPr>
        <w:rFonts w:hint="default"/>
        <w:lang w:val="ru-RU" w:eastAsia="en-US" w:bidi="ar-SA"/>
      </w:rPr>
    </w:lvl>
    <w:lvl w:ilvl="2" w:tplc="3D24E5B8">
      <w:numFmt w:val="bullet"/>
      <w:lvlText w:val="•"/>
      <w:lvlJc w:val="left"/>
      <w:pPr>
        <w:ind w:left="1432" w:hanging="135"/>
      </w:pPr>
      <w:rPr>
        <w:rFonts w:hint="default"/>
        <w:lang w:val="ru-RU" w:eastAsia="en-US" w:bidi="ar-SA"/>
      </w:rPr>
    </w:lvl>
    <w:lvl w:ilvl="3" w:tplc="7DDCD61C">
      <w:numFmt w:val="bullet"/>
      <w:lvlText w:val="•"/>
      <w:lvlJc w:val="left"/>
      <w:pPr>
        <w:ind w:left="2098" w:hanging="135"/>
      </w:pPr>
      <w:rPr>
        <w:rFonts w:hint="default"/>
        <w:lang w:val="ru-RU" w:eastAsia="en-US" w:bidi="ar-SA"/>
      </w:rPr>
    </w:lvl>
    <w:lvl w:ilvl="4" w:tplc="AD845644">
      <w:numFmt w:val="bullet"/>
      <w:lvlText w:val="•"/>
      <w:lvlJc w:val="left"/>
      <w:pPr>
        <w:ind w:left="2764" w:hanging="135"/>
      </w:pPr>
      <w:rPr>
        <w:rFonts w:hint="default"/>
        <w:lang w:val="ru-RU" w:eastAsia="en-US" w:bidi="ar-SA"/>
      </w:rPr>
    </w:lvl>
    <w:lvl w:ilvl="5" w:tplc="FEA6CC68">
      <w:numFmt w:val="bullet"/>
      <w:lvlText w:val="•"/>
      <w:lvlJc w:val="left"/>
      <w:pPr>
        <w:ind w:left="3430" w:hanging="135"/>
      </w:pPr>
      <w:rPr>
        <w:rFonts w:hint="default"/>
        <w:lang w:val="ru-RU" w:eastAsia="en-US" w:bidi="ar-SA"/>
      </w:rPr>
    </w:lvl>
    <w:lvl w:ilvl="6" w:tplc="364C82EA">
      <w:numFmt w:val="bullet"/>
      <w:lvlText w:val="•"/>
      <w:lvlJc w:val="left"/>
      <w:pPr>
        <w:ind w:left="4096" w:hanging="135"/>
      </w:pPr>
      <w:rPr>
        <w:rFonts w:hint="default"/>
        <w:lang w:val="ru-RU" w:eastAsia="en-US" w:bidi="ar-SA"/>
      </w:rPr>
    </w:lvl>
    <w:lvl w:ilvl="7" w:tplc="AF9A3DCA">
      <w:numFmt w:val="bullet"/>
      <w:lvlText w:val="•"/>
      <w:lvlJc w:val="left"/>
      <w:pPr>
        <w:ind w:left="4762" w:hanging="135"/>
      </w:pPr>
      <w:rPr>
        <w:rFonts w:hint="default"/>
        <w:lang w:val="ru-RU" w:eastAsia="en-US" w:bidi="ar-SA"/>
      </w:rPr>
    </w:lvl>
    <w:lvl w:ilvl="8" w:tplc="BA9C74BA">
      <w:numFmt w:val="bullet"/>
      <w:lvlText w:val="•"/>
      <w:lvlJc w:val="left"/>
      <w:pPr>
        <w:ind w:left="5428" w:hanging="135"/>
      </w:pPr>
      <w:rPr>
        <w:rFonts w:hint="default"/>
        <w:lang w:val="ru-RU" w:eastAsia="en-US" w:bidi="ar-SA"/>
      </w:rPr>
    </w:lvl>
  </w:abstractNum>
  <w:abstractNum w:abstractNumId="140" w15:restartNumberingAfterBreak="0">
    <w:nsid w:val="781B019A"/>
    <w:multiLevelType w:val="hybridMultilevel"/>
    <w:tmpl w:val="19FE6BA6"/>
    <w:lvl w:ilvl="0" w:tplc="39D4FC78">
      <w:numFmt w:val="bullet"/>
      <w:lvlText w:val="-"/>
      <w:lvlJc w:val="left"/>
      <w:pPr>
        <w:ind w:left="106" w:hanging="136"/>
      </w:pPr>
      <w:rPr>
        <w:rFonts w:ascii="Times New Roman" w:eastAsia="Times New Roman" w:hAnsi="Times New Roman" w:cs="Times New Roman" w:hint="default"/>
        <w:w w:val="99"/>
        <w:sz w:val="24"/>
        <w:szCs w:val="24"/>
        <w:lang w:val="ru-RU" w:eastAsia="en-US" w:bidi="ar-SA"/>
      </w:rPr>
    </w:lvl>
    <w:lvl w:ilvl="1" w:tplc="190EA00E">
      <w:numFmt w:val="bullet"/>
      <w:lvlText w:val="•"/>
      <w:lvlJc w:val="left"/>
      <w:pPr>
        <w:ind w:left="431" w:hanging="136"/>
      </w:pPr>
      <w:rPr>
        <w:rFonts w:hint="default"/>
        <w:lang w:val="ru-RU" w:eastAsia="en-US" w:bidi="ar-SA"/>
      </w:rPr>
    </w:lvl>
    <w:lvl w:ilvl="2" w:tplc="BA24A9CE">
      <w:numFmt w:val="bullet"/>
      <w:lvlText w:val="•"/>
      <w:lvlJc w:val="left"/>
      <w:pPr>
        <w:ind w:left="763" w:hanging="136"/>
      </w:pPr>
      <w:rPr>
        <w:rFonts w:hint="default"/>
        <w:lang w:val="ru-RU" w:eastAsia="en-US" w:bidi="ar-SA"/>
      </w:rPr>
    </w:lvl>
    <w:lvl w:ilvl="3" w:tplc="D8B2B348">
      <w:numFmt w:val="bullet"/>
      <w:lvlText w:val="•"/>
      <w:lvlJc w:val="left"/>
      <w:pPr>
        <w:ind w:left="1095" w:hanging="136"/>
      </w:pPr>
      <w:rPr>
        <w:rFonts w:hint="default"/>
        <w:lang w:val="ru-RU" w:eastAsia="en-US" w:bidi="ar-SA"/>
      </w:rPr>
    </w:lvl>
    <w:lvl w:ilvl="4" w:tplc="729C5AA0">
      <w:numFmt w:val="bullet"/>
      <w:lvlText w:val="•"/>
      <w:lvlJc w:val="left"/>
      <w:pPr>
        <w:ind w:left="1427" w:hanging="136"/>
      </w:pPr>
      <w:rPr>
        <w:rFonts w:hint="default"/>
        <w:lang w:val="ru-RU" w:eastAsia="en-US" w:bidi="ar-SA"/>
      </w:rPr>
    </w:lvl>
    <w:lvl w:ilvl="5" w:tplc="1728AC66">
      <w:numFmt w:val="bullet"/>
      <w:lvlText w:val="•"/>
      <w:lvlJc w:val="left"/>
      <w:pPr>
        <w:ind w:left="1759" w:hanging="136"/>
      </w:pPr>
      <w:rPr>
        <w:rFonts w:hint="default"/>
        <w:lang w:val="ru-RU" w:eastAsia="en-US" w:bidi="ar-SA"/>
      </w:rPr>
    </w:lvl>
    <w:lvl w:ilvl="6" w:tplc="4F586430">
      <w:numFmt w:val="bullet"/>
      <w:lvlText w:val="•"/>
      <w:lvlJc w:val="left"/>
      <w:pPr>
        <w:ind w:left="2091" w:hanging="136"/>
      </w:pPr>
      <w:rPr>
        <w:rFonts w:hint="default"/>
        <w:lang w:val="ru-RU" w:eastAsia="en-US" w:bidi="ar-SA"/>
      </w:rPr>
    </w:lvl>
    <w:lvl w:ilvl="7" w:tplc="0FBCF3FE">
      <w:numFmt w:val="bullet"/>
      <w:lvlText w:val="•"/>
      <w:lvlJc w:val="left"/>
      <w:pPr>
        <w:ind w:left="2423" w:hanging="136"/>
      </w:pPr>
      <w:rPr>
        <w:rFonts w:hint="default"/>
        <w:lang w:val="ru-RU" w:eastAsia="en-US" w:bidi="ar-SA"/>
      </w:rPr>
    </w:lvl>
    <w:lvl w:ilvl="8" w:tplc="E38638DC">
      <w:numFmt w:val="bullet"/>
      <w:lvlText w:val="•"/>
      <w:lvlJc w:val="left"/>
      <w:pPr>
        <w:ind w:left="2755" w:hanging="136"/>
      </w:pPr>
      <w:rPr>
        <w:rFonts w:hint="default"/>
        <w:lang w:val="ru-RU" w:eastAsia="en-US" w:bidi="ar-SA"/>
      </w:rPr>
    </w:lvl>
  </w:abstractNum>
  <w:abstractNum w:abstractNumId="141" w15:restartNumberingAfterBreak="0">
    <w:nsid w:val="7824510C"/>
    <w:multiLevelType w:val="hybridMultilevel"/>
    <w:tmpl w:val="06987068"/>
    <w:lvl w:ilvl="0" w:tplc="C3C05102">
      <w:numFmt w:val="bullet"/>
      <w:lvlText w:val="-"/>
      <w:lvlJc w:val="left"/>
      <w:pPr>
        <w:ind w:left="107" w:hanging="135"/>
      </w:pPr>
      <w:rPr>
        <w:rFonts w:ascii="Times New Roman" w:eastAsia="Times New Roman" w:hAnsi="Times New Roman" w:cs="Times New Roman" w:hint="default"/>
        <w:w w:val="100"/>
        <w:sz w:val="23"/>
        <w:szCs w:val="23"/>
        <w:lang w:val="ru-RU" w:eastAsia="en-US" w:bidi="ar-SA"/>
      </w:rPr>
    </w:lvl>
    <w:lvl w:ilvl="1" w:tplc="4AA4078E">
      <w:numFmt w:val="bullet"/>
      <w:lvlText w:val="•"/>
      <w:lvlJc w:val="left"/>
      <w:pPr>
        <w:ind w:left="808" w:hanging="135"/>
      </w:pPr>
      <w:rPr>
        <w:rFonts w:hint="default"/>
        <w:lang w:val="ru-RU" w:eastAsia="en-US" w:bidi="ar-SA"/>
      </w:rPr>
    </w:lvl>
    <w:lvl w:ilvl="2" w:tplc="1826B7B0">
      <w:numFmt w:val="bullet"/>
      <w:lvlText w:val="•"/>
      <w:lvlJc w:val="left"/>
      <w:pPr>
        <w:ind w:left="1517" w:hanging="135"/>
      </w:pPr>
      <w:rPr>
        <w:rFonts w:hint="default"/>
        <w:lang w:val="ru-RU" w:eastAsia="en-US" w:bidi="ar-SA"/>
      </w:rPr>
    </w:lvl>
    <w:lvl w:ilvl="3" w:tplc="94120B6C">
      <w:numFmt w:val="bullet"/>
      <w:lvlText w:val="•"/>
      <w:lvlJc w:val="left"/>
      <w:pPr>
        <w:ind w:left="2226" w:hanging="135"/>
      </w:pPr>
      <w:rPr>
        <w:rFonts w:hint="default"/>
        <w:lang w:val="ru-RU" w:eastAsia="en-US" w:bidi="ar-SA"/>
      </w:rPr>
    </w:lvl>
    <w:lvl w:ilvl="4" w:tplc="749E3ED8">
      <w:numFmt w:val="bullet"/>
      <w:lvlText w:val="•"/>
      <w:lvlJc w:val="left"/>
      <w:pPr>
        <w:ind w:left="2934" w:hanging="135"/>
      </w:pPr>
      <w:rPr>
        <w:rFonts w:hint="default"/>
        <w:lang w:val="ru-RU" w:eastAsia="en-US" w:bidi="ar-SA"/>
      </w:rPr>
    </w:lvl>
    <w:lvl w:ilvl="5" w:tplc="2F2E3D08">
      <w:numFmt w:val="bullet"/>
      <w:lvlText w:val="•"/>
      <w:lvlJc w:val="left"/>
      <w:pPr>
        <w:ind w:left="3643" w:hanging="135"/>
      </w:pPr>
      <w:rPr>
        <w:rFonts w:hint="default"/>
        <w:lang w:val="ru-RU" w:eastAsia="en-US" w:bidi="ar-SA"/>
      </w:rPr>
    </w:lvl>
    <w:lvl w:ilvl="6" w:tplc="C93A2FD0">
      <w:numFmt w:val="bullet"/>
      <w:lvlText w:val="•"/>
      <w:lvlJc w:val="left"/>
      <w:pPr>
        <w:ind w:left="4352" w:hanging="135"/>
      </w:pPr>
      <w:rPr>
        <w:rFonts w:hint="default"/>
        <w:lang w:val="ru-RU" w:eastAsia="en-US" w:bidi="ar-SA"/>
      </w:rPr>
    </w:lvl>
    <w:lvl w:ilvl="7" w:tplc="CB727D10">
      <w:numFmt w:val="bullet"/>
      <w:lvlText w:val="•"/>
      <w:lvlJc w:val="left"/>
      <w:pPr>
        <w:ind w:left="5060" w:hanging="135"/>
      </w:pPr>
      <w:rPr>
        <w:rFonts w:hint="default"/>
        <w:lang w:val="ru-RU" w:eastAsia="en-US" w:bidi="ar-SA"/>
      </w:rPr>
    </w:lvl>
    <w:lvl w:ilvl="8" w:tplc="42AC3DF2">
      <w:numFmt w:val="bullet"/>
      <w:lvlText w:val="•"/>
      <w:lvlJc w:val="left"/>
      <w:pPr>
        <w:ind w:left="5769" w:hanging="135"/>
      </w:pPr>
      <w:rPr>
        <w:rFonts w:hint="default"/>
        <w:lang w:val="ru-RU" w:eastAsia="en-US" w:bidi="ar-SA"/>
      </w:rPr>
    </w:lvl>
  </w:abstractNum>
  <w:abstractNum w:abstractNumId="142" w15:restartNumberingAfterBreak="0">
    <w:nsid w:val="787571B9"/>
    <w:multiLevelType w:val="hybridMultilevel"/>
    <w:tmpl w:val="1C5A1F3A"/>
    <w:lvl w:ilvl="0" w:tplc="5F62860A">
      <w:start w:val="1"/>
      <w:numFmt w:val="decimal"/>
      <w:lvlText w:val="%1)"/>
      <w:lvlJc w:val="left"/>
      <w:pPr>
        <w:ind w:left="1670" w:hanging="319"/>
      </w:pPr>
      <w:rPr>
        <w:rFonts w:ascii="Times New Roman" w:eastAsia="Times New Roman" w:hAnsi="Times New Roman" w:cs="Times New Roman" w:hint="default"/>
        <w:w w:val="100"/>
        <w:sz w:val="28"/>
        <w:szCs w:val="28"/>
        <w:lang w:val="ru-RU" w:eastAsia="en-US" w:bidi="ar-SA"/>
      </w:rPr>
    </w:lvl>
    <w:lvl w:ilvl="1" w:tplc="B61AB7EE">
      <w:numFmt w:val="bullet"/>
      <w:lvlText w:val="•"/>
      <w:lvlJc w:val="left"/>
      <w:pPr>
        <w:ind w:left="2604" w:hanging="319"/>
      </w:pPr>
      <w:rPr>
        <w:rFonts w:hint="default"/>
        <w:lang w:val="ru-RU" w:eastAsia="en-US" w:bidi="ar-SA"/>
      </w:rPr>
    </w:lvl>
    <w:lvl w:ilvl="2" w:tplc="B9A0A42C">
      <w:numFmt w:val="bullet"/>
      <w:lvlText w:val="•"/>
      <w:lvlJc w:val="left"/>
      <w:pPr>
        <w:ind w:left="3529" w:hanging="319"/>
      </w:pPr>
      <w:rPr>
        <w:rFonts w:hint="default"/>
        <w:lang w:val="ru-RU" w:eastAsia="en-US" w:bidi="ar-SA"/>
      </w:rPr>
    </w:lvl>
    <w:lvl w:ilvl="3" w:tplc="DBEC71AE">
      <w:numFmt w:val="bullet"/>
      <w:lvlText w:val="•"/>
      <w:lvlJc w:val="left"/>
      <w:pPr>
        <w:ind w:left="4453" w:hanging="319"/>
      </w:pPr>
      <w:rPr>
        <w:rFonts w:hint="default"/>
        <w:lang w:val="ru-RU" w:eastAsia="en-US" w:bidi="ar-SA"/>
      </w:rPr>
    </w:lvl>
    <w:lvl w:ilvl="4" w:tplc="A82E84C0">
      <w:numFmt w:val="bullet"/>
      <w:lvlText w:val="•"/>
      <w:lvlJc w:val="left"/>
      <w:pPr>
        <w:ind w:left="5378" w:hanging="319"/>
      </w:pPr>
      <w:rPr>
        <w:rFonts w:hint="default"/>
        <w:lang w:val="ru-RU" w:eastAsia="en-US" w:bidi="ar-SA"/>
      </w:rPr>
    </w:lvl>
    <w:lvl w:ilvl="5" w:tplc="5F7439EE">
      <w:numFmt w:val="bullet"/>
      <w:lvlText w:val="•"/>
      <w:lvlJc w:val="left"/>
      <w:pPr>
        <w:ind w:left="6303" w:hanging="319"/>
      </w:pPr>
      <w:rPr>
        <w:rFonts w:hint="default"/>
        <w:lang w:val="ru-RU" w:eastAsia="en-US" w:bidi="ar-SA"/>
      </w:rPr>
    </w:lvl>
    <w:lvl w:ilvl="6" w:tplc="C2024BB8">
      <w:numFmt w:val="bullet"/>
      <w:lvlText w:val="•"/>
      <w:lvlJc w:val="left"/>
      <w:pPr>
        <w:ind w:left="7227" w:hanging="319"/>
      </w:pPr>
      <w:rPr>
        <w:rFonts w:hint="default"/>
        <w:lang w:val="ru-RU" w:eastAsia="en-US" w:bidi="ar-SA"/>
      </w:rPr>
    </w:lvl>
    <w:lvl w:ilvl="7" w:tplc="4D0C3B56">
      <w:numFmt w:val="bullet"/>
      <w:lvlText w:val="•"/>
      <w:lvlJc w:val="left"/>
      <w:pPr>
        <w:ind w:left="8152" w:hanging="319"/>
      </w:pPr>
      <w:rPr>
        <w:rFonts w:hint="default"/>
        <w:lang w:val="ru-RU" w:eastAsia="en-US" w:bidi="ar-SA"/>
      </w:rPr>
    </w:lvl>
    <w:lvl w:ilvl="8" w:tplc="C1AC7672">
      <w:numFmt w:val="bullet"/>
      <w:lvlText w:val="•"/>
      <w:lvlJc w:val="left"/>
      <w:pPr>
        <w:ind w:left="9077" w:hanging="319"/>
      </w:pPr>
      <w:rPr>
        <w:rFonts w:hint="default"/>
        <w:lang w:val="ru-RU" w:eastAsia="en-US" w:bidi="ar-SA"/>
      </w:rPr>
    </w:lvl>
  </w:abstractNum>
  <w:abstractNum w:abstractNumId="143" w15:restartNumberingAfterBreak="0">
    <w:nsid w:val="79D12C7F"/>
    <w:multiLevelType w:val="hybridMultilevel"/>
    <w:tmpl w:val="65386C2C"/>
    <w:lvl w:ilvl="0" w:tplc="68480F2E">
      <w:start w:val="1"/>
      <w:numFmt w:val="decimal"/>
      <w:lvlText w:val="%1)"/>
      <w:lvlJc w:val="left"/>
      <w:pPr>
        <w:ind w:left="1496" w:hanging="260"/>
      </w:pPr>
      <w:rPr>
        <w:rFonts w:ascii="Times New Roman" w:eastAsia="Times New Roman" w:hAnsi="Times New Roman" w:cs="Times New Roman" w:hint="default"/>
        <w:w w:val="100"/>
        <w:sz w:val="24"/>
        <w:szCs w:val="24"/>
        <w:lang w:val="ru-RU" w:eastAsia="en-US" w:bidi="ar-SA"/>
      </w:rPr>
    </w:lvl>
    <w:lvl w:ilvl="1" w:tplc="AFB4404C">
      <w:numFmt w:val="bullet"/>
      <w:lvlText w:val="•"/>
      <w:lvlJc w:val="left"/>
      <w:pPr>
        <w:ind w:left="2503" w:hanging="260"/>
      </w:pPr>
      <w:rPr>
        <w:lang w:val="ru-RU" w:eastAsia="en-US" w:bidi="ar-SA"/>
      </w:rPr>
    </w:lvl>
    <w:lvl w:ilvl="2" w:tplc="1FEAAD16">
      <w:numFmt w:val="bullet"/>
      <w:lvlText w:val="•"/>
      <w:lvlJc w:val="left"/>
      <w:pPr>
        <w:ind w:left="3506" w:hanging="260"/>
      </w:pPr>
      <w:rPr>
        <w:lang w:val="ru-RU" w:eastAsia="en-US" w:bidi="ar-SA"/>
      </w:rPr>
    </w:lvl>
    <w:lvl w:ilvl="3" w:tplc="BD7240CC">
      <w:numFmt w:val="bullet"/>
      <w:lvlText w:val="•"/>
      <w:lvlJc w:val="left"/>
      <w:pPr>
        <w:ind w:left="4509" w:hanging="260"/>
      </w:pPr>
      <w:rPr>
        <w:lang w:val="ru-RU" w:eastAsia="en-US" w:bidi="ar-SA"/>
      </w:rPr>
    </w:lvl>
    <w:lvl w:ilvl="4" w:tplc="226E5B0E">
      <w:numFmt w:val="bullet"/>
      <w:lvlText w:val="•"/>
      <w:lvlJc w:val="left"/>
      <w:pPr>
        <w:ind w:left="5512" w:hanging="260"/>
      </w:pPr>
      <w:rPr>
        <w:lang w:val="ru-RU" w:eastAsia="en-US" w:bidi="ar-SA"/>
      </w:rPr>
    </w:lvl>
    <w:lvl w:ilvl="5" w:tplc="B6102ADE">
      <w:numFmt w:val="bullet"/>
      <w:lvlText w:val="•"/>
      <w:lvlJc w:val="left"/>
      <w:pPr>
        <w:ind w:left="6516" w:hanging="260"/>
      </w:pPr>
      <w:rPr>
        <w:lang w:val="ru-RU" w:eastAsia="en-US" w:bidi="ar-SA"/>
      </w:rPr>
    </w:lvl>
    <w:lvl w:ilvl="6" w:tplc="E8FA58DA">
      <w:numFmt w:val="bullet"/>
      <w:lvlText w:val="•"/>
      <w:lvlJc w:val="left"/>
      <w:pPr>
        <w:ind w:left="7519" w:hanging="260"/>
      </w:pPr>
      <w:rPr>
        <w:lang w:val="ru-RU" w:eastAsia="en-US" w:bidi="ar-SA"/>
      </w:rPr>
    </w:lvl>
    <w:lvl w:ilvl="7" w:tplc="133EB2AA">
      <w:numFmt w:val="bullet"/>
      <w:lvlText w:val="•"/>
      <w:lvlJc w:val="left"/>
      <w:pPr>
        <w:ind w:left="8522" w:hanging="260"/>
      </w:pPr>
      <w:rPr>
        <w:lang w:val="ru-RU" w:eastAsia="en-US" w:bidi="ar-SA"/>
      </w:rPr>
    </w:lvl>
    <w:lvl w:ilvl="8" w:tplc="B742DE16">
      <w:numFmt w:val="bullet"/>
      <w:lvlText w:val="•"/>
      <w:lvlJc w:val="left"/>
      <w:pPr>
        <w:ind w:left="9525" w:hanging="260"/>
      </w:pPr>
      <w:rPr>
        <w:lang w:val="ru-RU" w:eastAsia="en-US" w:bidi="ar-SA"/>
      </w:rPr>
    </w:lvl>
  </w:abstractNum>
  <w:abstractNum w:abstractNumId="144" w15:restartNumberingAfterBreak="0">
    <w:nsid w:val="7B536E04"/>
    <w:multiLevelType w:val="hybridMultilevel"/>
    <w:tmpl w:val="A70260F8"/>
    <w:lvl w:ilvl="0" w:tplc="6018FDD2">
      <w:start w:val="1"/>
      <w:numFmt w:val="decimal"/>
      <w:lvlText w:val="%1)"/>
      <w:lvlJc w:val="left"/>
      <w:pPr>
        <w:ind w:left="668" w:hanging="292"/>
      </w:pPr>
      <w:rPr>
        <w:rFonts w:ascii="Times New Roman" w:eastAsia="Times New Roman" w:hAnsi="Times New Roman" w:cs="Times New Roman" w:hint="default"/>
        <w:w w:val="100"/>
        <w:sz w:val="24"/>
        <w:szCs w:val="24"/>
        <w:lang w:val="ru-RU" w:eastAsia="en-US" w:bidi="ar-SA"/>
      </w:rPr>
    </w:lvl>
    <w:lvl w:ilvl="1" w:tplc="1B7A7D82">
      <w:numFmt w:val="bullet"/>
      <w:lvlText w:val="•"/>
      <w:lvlJc w:val="left"/>
      <w:pPr>
        <w:ind w:left="1747" w:hanging="292"/>
      </w:pPr>
      <w:rPr>
        <w:lang w:val="ru-RU" w:eastAsia="en-US" w:bidi="ar-SA"/>
      </w:rPr>
    </w:lvl>
    <w:lvl w:ilvl="2" w:tplc="674A21E0">
      <w:numFmt w:val="bullet"/>
      <w:lvlText w:val="•"/>
      <w:lvlJc w:val="left"/>
      <w:pPr>
        <w:ind w:left="2834" w:hanging="292"/>
      </w:pPr>
      <w:rPr>
        <w:lang w:val="ru-RU" w:eastAsia="en-US" w:bidi="ar-SA"/>
      </w:rPr>
    </w:lvl>
    <w:lvl w:ilvl="3" w:tplc="17044698">
      <w:numFmt w:val="bullet"/>
      <w:lvlText w:val="•"/>
      <w:lvlJc w:val="left"/>
      <w:pPr>
        <w:ind w:left="3921" w:hanging="292"/>
      </w:pPr>
      <w:rPr>
        <w:lang w:val="ru-RU" w:eastAsia="en-US" w:bidi="ar-SA"/>
      </w:rPr>
    </w:lvl>
    <w:lvl w:ilvl="4" w:tplc="C8A4DE54">
      <w:numFmt w:val="bullet"/>
      <w:lvlText w:val="•"/>
      <w:lvlJc w:val="left"/>
      <w:pPr>
        <w:ind w:left="5008" w:hanging="292"/>
      </w:pPr>
      <w:rPr>
        <w:lang w:val="ru-RU" w:eastAsia="en-US" w:bidi="ar-SA"/>
      </w:rPr>
    </w:lvl>
    <w:lvl w:ilvl="5" w:tplc="D4C891B4">
      <w:numFmt w:val="bullet"/>
      <w:lvlText w:val="•"/>
      <w:lvlJc w:val="left"/>
      <w:pPr>
        <w:ind w:left="6096" w:hanging="292"/>
      </w:pPr>
      <w:rPr>
        <w:lang w:val="ru-RU" w:eastAsia="en-US" w:bidi="ar-SA"/>
      </w:rPr>
    </w:lvl>
    <w:lvl w:ilvl="6" w:tplc="3A261F1C">
      <w:numFmt w:val="bullet"/>
      <w:lvlText w:val="•"/>
      <w:lvlJc w:val="left"/>
      <w:pPr>
        <w:ind w:left="7183" w:hanging="292"/>
      </w:pPr>
      <w:rPr>
        <w:lang w:val="ru-RU" w:eastAsia="en-US" w:bidi="ar-SA"/>
      </w:rPr>
    </w:lvl>
    <w:lvl w:ilvl="7" w:tplc="B83E9C3C">
      <w:numFmt w:val="bullet"/>
      <w:lvlText w:val="•"/>
      <w:lvlJc w:val="left"/>
      <w:pPr>
        <w:ind w:left="8270" w:hanging="292"/>
      </w:pPr>
      <w:rPr>
        <w:lang w:val="ru-RU" w:eastAsia="en-US" w:bidi="ar-SA"/>
      </w:rPr>
    </w:lvl>
    <w:lvl w:ilvl="8" w:tplc="44C002C0">
      <w:numFmt w:val="bullet"/>
      <w:lvlText w:val="•"/>
      <w:lvlJc w:val="left"/>
      <w:pPr>
        <w:ind w:left="9357" w:hanging="292"/>
      </w:pPr>
      <w:rPr>
        <w:lang w:val="ru-RU" w:eastAsia="en-US" w:bidi="ar-SA"/>
      </w:rPr>
    </w:lvl>
  </w:abstractNum>
  <w:abstractNum w:abstractNumId="145" w15:restartNumberingAfterBreak="0">
    <w:nsid w:val="7BC223B9"/>
    <w:multiLevelType w:val="hybridMultilevel"/>
    <w:tmpl w:val="483E08D0"/>
    <w:lvl w:ilvl="0" w:tplc="8258DA40">
      <w:numFmt w:val="bullet"/>
      <w:lvlText w:val="-"/>
      <w:lvlJc w:val="left"/>
      <w:pPr>
        <w:ind w:left="282" w:hanging="136"/>
      </w:pPr>
      <w:rPr>
        <w:rFonts w:ascii="Times New Roman" w:eastAsia="Times New Roman" w:hAnsi="Times New Roman" w:cs="Times New Roman" w:hint="default"/>
        <w:w w:val="99"/>
        <w:sz w:val="24"/>
        <w:szCs w:val="24"/>
        <w:lang w:val="ru-RU" w:eastAsia="en-US" w:bidi="ar-SA"/>
      </w:rPr>
    </w:lvl>
    <w:lvl w:ilvl="1" w:tplc="5C06BB5E">
      <w:numFmt w:val="bullet"/>
      <w:lvlText w:val="•"/>
      <w:lvlJc w:val="left"/>
      <w:pPr>
        <w:ind w:left="593" w:hanging="136"/>
      </w:pPr>
      <w:rPr>
        <w:rFonts w:hint="default"/>
        <w:lang w:val="ru-RU" w:eastAsia="en-US" w:bidi="ar-SA"/>
      </w:rPr>
    </w:lvl>
    <w:lvl w:ilvl="2" w:tplc="AB0EBFD6">
      <w:numFmt w:val="bullet"/>
      <w:lvlText w:val="•"/>
      <w:lvlJc w:val="left"/>
      <w:pPr>
        <w:ind w:left="907" w:hanging="136"/>
      </w:pPr>
      <w:rPr>
        <w:rFonts w:hint="default"/>
        <w:lang w:val="ru-RU" w:eastAsia="en-US" w:bidi="ar-SA"/>
      </w:rPr>
    </w:lvl>
    <w:lvl w:ilvl="3" w:tplc="F258CCE8">
      <w:numFmt w:val="bullet"/>
      <w:lvlText w:val="•"/>
      <w:lvlJc w:val="left"/>
      <w:pPr>
        <w:ind w:left="1221" w:hanging="136"/>
      </w:pPr>
      <w:rPr>
        <w:rFonts w:hint="default"/>
        <w:lang w:val="ru-RU" w:eastAsia="en-US" w:bidi="ar-SA"/>
      </w:rPr>
    </w:lvl>
    <w:lvl w:ilvl="4" w:tplc="6C568EE8">
      <w:numFmt w:val="bullet"/>
      <w:lvlText w:val="•"/>
      <w:lvlJc w:val="left"/>
      <w:pPr>
        <w:ind w:left="1535" w:hanging="136"/>
      </w:pPr>
      <w:rPr>
        <w:rFonts w:hint="default"/>
        <w:lang w:val="ru-RU" w:eastAsia="en-US" w:bidi="ar-SA"/>
      </w:rPr>
    </w:lvl>
    <w:lvl w:ilvl="5" w:tplc="E9F03910">
      <w:numFmt w:val="bullet"/>
      <w:lvlText w:val="•"/>
      <w:lvlJc w:val="left"/>
      <w:pPr>
        <w:ind w:left="1849" w:hanging="136"/>
      </w:pPr>
      <w:rPr>
        <w:rFonts w:hint="default"/>
        <w:lang w:val="ru-RU" w:eastAsia="en-US" w:bidi="ar-SA"/>
      </w:rPr>
    </w:lvl>
    <w:lvl w:ilvl="6" w:tplc="AE3CEA10">
      <w:numFmt w:val="bullet"/>
      <w:lvlText w:val="•"/>
      <w:lvlJc w:val="left"/>
      <w:pPr>
        <w:ind w:left="2163" w:hanging="136"/>
      </w:pPr>
      <w:rPr>
        <w:rFonts w:hint="default"/>
        <w:lang w:val="ru-RU" w:eastAsia="en-US" w:bidi="ar-SA"/>
      </w:rPr>
    </w:lvl>
    <w:lvl w:ilvl="7" w:tplc="FB2A31C6">
      <w:numFmt w:val="bullet"/>
      <w:lvlText w:val="•"/>
      <w:lvlJc w:val="left"/>
      <w:pPr>
        <w:ind w:left="2477" w:hanging="136"/>
      </w:pPr>
      <w:rPr>
        <w:rFonts w:hint="default"/>
        <w:lang w:val="ru-RU" w:eastAsia="en-US" w:bidi="ar-SA"/>
      </w:rPr>
    </w:lvl>
    <w:lvl w:ilvl="8" w:tplc="D338AFA6">
      <w:numFmt w:val="bullet"/>
      <w:lvlText w:val="•"/>
      <w:lvlJc w:val="left"/>
      <w:pPr>
        <w:ind w:left="2791" w:hanging="136"/>
      </w:pPr>
      <w:rPr>
        <w:rFonts w:hint="default"/>
        <w:lang w:val="ru-RU" w:eastAsia="en-US" w:bidi="ar-SA"/>
      </w:rPr>
    </w:lvl>
  </w:abstractNum>
  <w:abstractNum w:abstractNumId="146" w15:restartNumberingAfterBreak="0">
    <w:nsid w:val="7C132851"/>
    <w:multiLevelType w:val="multilevel"/>
    <w:tmpl w:val="8306EDFE"/>
    <w:lvl w:ilvl="0">
      <w:start w:val="3"/>
      <w:numFmt w:val="decimal"/>
      <w:lvlText w:val="%1"/>
      <w:lvlJc w:val="left"/>
      <w:pPr>
        <w:ind w:left="2555" w:hanging="424"/>
      </w:pPr>
      <w:rPr>
        <w:rFonts w:hint="default"/>
        <w:lang w:val="ru-RU" w:eastAsia="en-US" w:bidi="ar-SA"/>
      </w:rPr>
    </w:lvl>
    <w:lvl w:ilvl="1">
      <w:start w:val="6"/>
      <w:numFmt w:val="decimal"/>
      <w:lvlText w:val="%1.%2."/>
      <w:lvlJc w:val="left"/>
      <w:pPr>
        <w:ind w:left="424" w:hanging="424"/>
        <w:jc w:val="right"/>
      </w:pPr>
      <w:rPr>
        <w:rFonts w:ascii="Times New Roman" w:eastAsia="Times New Roman" w:hAnsi="Times New Roman" w:cs="Times New Roman" w:hint="default"/>
        <w:b/>
        <w:bCs/>
        <w:w w:val="100"/>
        <w:sz w:val="26"/>
        <w:szCs w:val="26"/>
        <w:lang w:val="ru-RU" w:eastAsia="en-US" w:bidi="ar-SA"/>
      </w:rPr>
    </w:lvl>
    <w:lvl w:ilvl="2">
      <w:numFmt w:val="bullet"/>
      <w:lvlText w:val="•"/>
      <w:lvlJc w:val="left"/>
      <w:pPr>
        <w:ind w:left="4233" w:hanging="424"/>
      </w:pPr>
      <w:rPr>
        <w:rFonts w:hint="default"/>
        <w:lang w:val="ru-RU" w:eastAsia="en-US" w:bidi="ar-SA"/>
      </w:rPr>
    </w:lvl>
    <w:lvl w:ilvl="3">
      <w:numFmt w:val="bullet"/>
      <w:lvlText w:val="•"/>
      <w:lvlJc w:val="left"/>
      <w:pPr>
        <w:ind w:left="5069" w:hanging="424"/>
      </w:pPr>
      <w:rPr>
        <w:rFonts w:hint="default"/>
        <w:lang w:val="ru-RU" w:eastAsia="en-US" w:bidi="ar-SA"/>
      </w:rPr>
    </w:lvl>
    <w:lvl w:ilvl="4">
      <w:numFmt w:val="bullet"/>
      <w:lvlText w:val="•"/>
      <w:lvlJc w:val="left"/>
      <w:pPr>
        <w:ind w:left="5906" w:hanging="424"/>
      </w:pPr>
      <w:rPr>
        <w:rFonts w:hint="default"/>
        <w:lang w:val="ru-RU" w:eastAsia="en-US" w:bidi="ar-SA"/>
      </w:rPr>
    </w:lvl>
    <w:lvl w:ilvl="5">
      <w:numFmt w:val="bullet"/>
      <w:lvlText w:val="•"/>
      <w:lvlJc w:val="left"/>
      <w:pPr>
        <w:ind w:left="6743" w:hanging="424"/>
      </w:pPr>
      <w:rPr>
        <w:rFonts w:hint="default"/>
        <w:lang w:val="ru-RU" w:eastAsia="en-US" w:bidi="ar-SA"/>
      </w:rPr>
    </w:lvl>
    <w:lvl w:ilvl="6">
      <w:numFmt w:val="bullet"/>
      <w:lvlText w:val="•"/>
      <w:lvlJc w:val="left"/>
      <w:pPr>
        <w:ind w:left="7579" w:hanging="424"/>
      </w:pPr>
      <w:rPr>
        <w:rFonts w:hint="default"/>
        <w:lang w:val="ru-RU" w:eastAsia="en-US" w:bidi="ar-SA"/>
      </w:rPr>
    </w:lvl>
    <w:lvl w:ilvl="7">
      <w:numFmt w:val="bullet"/>
      <w:lvlText w:val="•"/>
      <w:lvlJc w:val="left"/>
      <w:pPr>
        <w:ind w:left="8416" w:hanging="424"/>
      </w:pPr>
      <w:rPr>
        <w:rFonts w:hint="default"/>
        <w:lang w:val="ru-RU" w:eastAsia="en-US" w:bidi="ar-SA"/>
      </w:rPr>
    </w:lvl>
    <w:lvl w:ilvl="8">
      <w:numFmt w:val="bullet"/>
      <w:lvlText w:val="•"/>
      <w:lvlJc w:val="left"/>
      <w:pPr>
        <w:ind w:left="9253" w:hanging="424"/>
      </w:pPr>
      <w:rPr>
        <w:rFonts w:hint="default"/>
        <w:lang w:val="ru-RU" w:eastAsia="en-US" w:bidi="ar-SA"/>
      </w:rPr>
    </w:lvl>
  </w:abstractNum>
  <w:abstractNum w:abstractNumId="147" w15:restartNumberingAfterBreak="0">
    <w:nsid w:val="7F35561E"/>
    <w:multiLevelType w:val="hybridMultilevel"/>
    <w:tmpl w:val="FCCCA256"/>
    <w:lvl w:ilvl="0" w:tplc="70A623AE">
      <w:start w:val="1"/>
      <w:numFmt w:val="decimal"/>
      <w:lvlText w:val="%1)"/>
      <w:lvlJc w:val="left"/>
      <w:pPr>
        <w:ind w:left="962" w:hanging="571"/>
      </w:pPr>
      <w:rPr>
        <w:rFonts w:ascii="Times New Roman" w:eastAsia="Times New Roman" w:hAnsi="Times New Roman" w:cs="Times New Roman" w:hint="default"/>
        <w:w w:val="100"/>
        <w:sz w:val="28"/>
        <w:szCs w:val="28"/>
        <w:lang w:val="ru-RU" w:eastAsia="en-US" w:bidi="ar-SA"/>
      </w:rPr>
    </w:lvl>
    <w:lvl w:ilvl="1" w:tplc="3BD2563E">
      <w:numFmt w:val="bullet"/>
      <w:lvlText w:val="•"/>
      <w:lvlJc w:val="left"/>
      <w:pPr>
        <w:ind w:left="1956" w:hanging="571"/>
      </w:pPr>
      <w:rPr>
        <w:rFonts w:hint="default"/>
        <w:lang w:val="ru-RU" w:eastAsia="en-US" w:bidi="ar-SA"/>
      </w:rPr>
    </w:lvl>
    <w:lvl w:ilvl="2" w:tplc="F29A93FC">
      <w:numFmt w:val="bullet"/>
      <w:lvlText w:val="•"/>
      <w:lvlJc w:val="left"/>
      <w:pPr>
        <w:ind w:left="2953" w:hanging="571"/>
      </w:pPr>
      <w:rPr>
        <w:rFonts w:hint="default"/>
        <w:lang w:val="ru-RU" w:eastAsia="en-US" w:bidi="ar-SA"/>
      </w:rPr>
    </w:lvl>
    <w:lvl w:ilvl="3" w:tplc="CCA45F58">
      <w:numFmt w:val="bullet"/>
      <w:lvlText w:val="•"/>
      <w:lvlJc w:val="left"/>
      <w:pPr>
        <w:ind w:left="3949" w:hanging="571"/>
      </w:pPr>
      <w:rPr>
        <w:rFonts w:hint="default"/>
        <w:lang w:val="ru-RU" w:eastAsia="en-US" w:bidi="ar-SA"/>
      </w:rPr>
    </w:lvl>
    <w:lvl w:ilvl="4" w:tplc="4490CB7A">
      <w:numFmt w:val="bullet"/>
      <w:lvlText w:val="•"/>
      <w:lvlJc w:val="left"/>
      <w:pPr>
        <w:ind w:left="4946" w:hanging="571"/>
      </w:pPr>
      <w:rPr>
        <w:rFonts w:hint="default"/>
        <w:lang w:val="ru-RU" w:eastAsia="en-US" w:bidi="ar-SA"/>
      </w:rPr>
    </w:lvl>
    <w:lvl w:ilvl="5" w:tplc="9D2AF32A">
      <w:numFmt w:val="bullet"/>
      <w:lvlText w:val="•"/>
      <w:lvlJc w:val="left"/>
      <w:pPr>
        <w:ind w:left="5943" w:hanging="571"/>
      </w:pPr>
      <w:rPr>
        <w:rFonts w:hint="default"/>
        <w:lang w:val="ru-RU" w:eastAsia="en-US" w:bidi="ar-SA"/>
      </w:rPr>
    </w:lvl>
    <w:lvl w:ilvl="6" w:tplc="3642F48E">
      <w:numFmt w:val="bullet"/>
      <w:lvlText w:val="•"/>
      <w:lvlJc w:val="left"/>
      <w:pPr>
        <w:ind w:left="6939" w:hanging="571"/>
      </w:pPr>
      <w:rPr>
        <w:rFonts w:hint="default"/>
        <w:lang w:val="ru-RU" w:eastAsia="en-US" w:bidi="ar-SA"/>
      </w:rPr>
    </w:lvl>
    <w:lvl w:ilvl="7" w:tplc="A24CD6AA">
      <w:numFmt w:val="bullet"/>
      <w:lvlText w:val="•"/>
      <w:lvlJc w:val="left"/>
      <w:pPr>
        <w:ind w:left="7936" w:hanging="571"/>
      </w:pPr>
      <w:rPr>
        <w:rFonts w:hint="default"/>
        <w:lang w:val="ru-RU" w:eastAsia="en-US" w:bidi="ar-SA"/>
      </w:rPr>
    </w:lvl>
    <w:lvl w:ilvl="8" w:tplc="C824ACAC">
      <w:numFmt w:val="bullet"/>
      <w:lvlText w:val="•"/>
      <w:lvlJc w:val="left"/>
      <w:pPr>
        <w:ind w:left="8933" w:hanging="571"/>
      </w:pPr>
      <w:rPr>
        <w:rFonts w:hint="default"/>
        <w:lang w:val="ru-RU" w:eastAsia="en-US" w:bidi="ar-SA"/>
      </w:rPr>
    </w:lvl>
  </w:abstractNum>
  <w:abstractNum w:abstractNumId="148" w15:restartNumberingAfterBreak="0">
    <w:nsid w:val="7FA653ED"/>
    <w:multiLevelType w:val="hybridMultilevel"/>
    <w:tmpl w:val="C9D4775E"/>
    <w:lvl w:ilvl="0" w:tplc="ACEC7366">
      <w:start w:val="1"/>
      <w:numFmt w:val="decimal"/>
      <w:lvlText w:val="%1)"/>
      <w:lvlJc w:val="left"/>
      <w:pPr>
        <w:ind w:left="668" w:hanging="436"/>
      </w:pPr>
      <w:rPr>
        <w:rFonts w:ascii="Times New Roman" w:eastAsia="Times New Roman" w:hAnsi="Times New Roman" w:cs="Times New Roman" w:hint="default"/>
        <w:w w:val="100"/>
        <w:sz w:val="24"/>
        <w:szCs w:val="24"/>
        <w:lang w:val="ru-RU" w:eastAsia="en-US" w:bidi="ar-SA"/>
      </w:rPr>
    </w:lvl>
    <w:lvl w:ilvl="1" w:tplc="892E2488">
      <w:numFmt w:val="bullet"/>
      <w:lvlText w:val="•"/>
      <w:lvlJc w:val="left"/>
      <w:pPr>
        <w:ind w:left="1747" w:hanging="436"/>
      </w:pPr>
      <w:rPr>
        <w:lang w:val="ru-RU" w:eastAsia="en-US" w:bidi="ar-SA"/>
      </w:rPr>
    </w:lvl>
    <w:lvl w:ilvl="2" w:tplc="E548845E">
      <w:numFmt w:val="bullet"/>
      <w:lvlText w:val="•"/>
      <w:lvlJc w:val="left"/>
      <w:pPr>
        <w:ind w:left="2834" w:hanging="436"/>
      </w:pPr>
      <w:rPr>
        <w:lang w:val="ru-RU" w:eastAsia="en-US" w:bidi="ar-SA"/>
      </w:rPr>
    </w:lvl>
    <w:lvl w:ilvl="3" w:tplc="7A64ADFC">
      <w:numFmt w:val="bullet"/>
      <w:lvlText w:val="•"/>
      <w:lvlJc w:val="left"/>
      <w:pPr>
        <w:ind w:left="3921" w:hanging="436"/>
      </w:pPr>
      <w:rPr>
        <w:lang w:val="ru-RU" w:eastAsia="en-US" w:bidi="ar-SA"/>
      </w:rPr>
    </w:lvl>
    <w:lvl w:ilvl="4" w:tplc="37FAEC24">
      <w:numFmt w:val="bullet"/>
      <w:lvlText w:val="•"/>
      <w:lvlJc w:val="left"/>
      <w:pPr>
        <w:ind w:left="5008" w:hanging="436"/>
      </w:pPr>
      <w:rPr>
        <w:lang w:val="ru-RU" w:eastAsia="en-US" w:bidi="ar-SA"/>
      </w:rPr>
    </w:lvl>
    <w:lvl w:ilvl="5" w:tplc="B0DA241C">
      <w:numFmt w:val="bullet"/>
      <w:lvlText w:val="•"/>
      <w:lvlJc w:val="left"/>
      <w:pPr>
        <w:ind w:left="6096" w:hanging="436"/>
      </w:pPr>
      <w:rPr>
        <w:lang w:val="ru-RU" w:eastAsia="en-US" w:bidi="ar-SA"/>
      </w:rPr>
    </w:lvl>
    <w:lvl w:ilvl="6" w:tplc="B7CCA110">
      <w:numFmt w:val="bullet"/>
      <w:lvlText w:val="•"/>
      <w:lvlJc w:val="left"/>
      <w:pPr>
        <w:ind w:left="7183" w:hanging="436"/>
      </w:pPr>
      <w:rPr>
        <w:lang w:val="ru-RU" w:eastAsia="en-US" w:bidi="ar-SA"/>
      </w:rPr>
    </w:lvl>
    <w:lvl w:ilvl="7" w:tplc="7A34B624">
      <w:numFmt w:val="bullet"/>
      <w:lvlText w:val="•"/>
      <w:lvlJc w:val="left"/>
      <w:pPr>
        <w:ind w:left="8270" w:hanging="436"/>
      </w:pPr>
      <w:rPr>
        <w:lang w:val="ru-RU" w:eastAsia="en-US" w:bidi="ar-SA"/>
      </w:rPr>
    </w:lvl>
    <w:lvl w:ilvl="8" w:tplc="277AD1B2">
      <w:numFmt w:val="bullet"/>
      <w:lvlText w:val="•"/>
      <w:lvlJc w:val="left"/>
      <w:pPr>
        <w:ind w:left="9357" w:hanging="436"/>
      </w:pPr>
      <w:rPr>
        <w:lang w:val="ru-RU" w:eastAsia="en-US" w:bidi="ar-SA"/>
      </w:rPr>
    </w:lvl>
  </w:abstractNum>
  <w:num w:numId="1">
    <w:abstractNumId w:val="64"/>
  </w:num>
  <w:num w:numId="2">
    <w:abstractNumId w:val="120"/>
  </w:num>
  <w:num w:numId="3">
    <w:abstractNumId w:val="55"/>
  </w:num>
  <w:num w:numId="4">
    <w:abstractNumId w:val="85"/>
  </w:num>
  <w:num w:numId="5">
    <w:abstractNumId w:val="35"/>
  </w:num>
  <w:num w:numId="6">
    <w:abstractNumId w:val="88"/>
  </w:num>
  <w:num w:numId="7">
    <w:abstractNumId w:val="36"/>
  </w:num>
  <w:num w:numId="8">
    <w:abstractNumId w:val="66"/>
  </w:num>
  <w:num w:numId="9">
    <w:abstractNumId w:val="20"/>
  </w:num>
  <w:num w:numId="10">
    <w:abstractNumId w:val="128"/>
  </w:num>
  <w:num w:numId="11">
    <w:abstractNumId w:val="34"/>
  </w:num>
  <w:num w:numId="12">
    <w:abstractNumId w:val="132"/>
  </w:num>
  <w:num w:numId="13">
    <w:abstractNumId w:val="91"/>
  </w:num>
  <w:num w:numId="14">
    <w:abstractNumId w:val="61"/>
  </w:num>
  <w:num w:numId="15">
    <w:abstractNumId w:val="23"/>
  </w:num>
  <w:num w:numId="16">
    <w:abstractNumId w:val="2"/>
  </w:num>
  <w:num w:numId="17">
    <w:abstractNumId w:val="108"/>
  </w:num>
  <w:num w:numId="18">
    <w:abstractNumId w:val="14"/>
  </w:num>
  <w:num w:numId="19">
    <w:abstractNumId w:val="71"/>
  </w:num>
  <w:num w:numId="20">
    <w:abstractNumId w:val="31"/>
  </w:num>
  <w:num w:numId="21">
    <w:abstractNumId w:val="140"/>
  </w:num>
  <w:num w:numId="22">
    <w:abstractNumId w:val="98"/>
  </w:num>
  <w:num w:numId="23">
    <w:abstractNumId w:val="145"/>
  </w:num>
  <w:num w:numId="24">
    <w:abstractNumId w:val="16"/>
  </w:num>
  <w:num w:numId="25">
    <w:abstractNumId w:val="133"/>
  </w:num>
  <w:num w:numId="26">
    <w:abstractNumId w:val="45"/>
  </w:num>
  <w:num w:numId="27">
    <w:abstractNumId w:val="54"/>
  </w:num>
  <w:num w:numId="28">
    <w:abstractNumId w:val="103"/>
  </w:num>
  <w:num w:numId="29">
    <w:abstractNumId w:val="52"/>
  </w:num>
  <w:num w:numId="30">
    <w:abstractNumId w:val="74"/>
  </w:num>
  <w:num w:numId="31">
    <w:abstractNumId w:val="67"/>
  </w:num>
  <w:num w:numId="32">
    <w:abstractNumId w:val="78"/>
  </w:num>
  <w:num w:numId="33">
    <w:abstractNumId w:val="0"/>
  </w:num>
  <w:num w:numId="34">
    <w:abstractNumId w:val="92"/>
  </w:num>
  <w:num w:numId="35">
    <w:abstractNumId w:val="83"/>
  </w:num>
  <w:num w:numId="36">
    <w:abstractNumId w:val="115"/>
  </w:num>
  <w:num w:numId="37">
    <w:abstractNumId w:val="24"/>
  </w:num>
  <w:num w:numId="38">
    <w:abstractNumId w:val="7"/>
  </w:num>
  <w:num w:numId="39">
    <w:abstractNumId w:val="39"/>
  </w:num>
  <w:num w:numId="40">
    <w:abstractNumId w:val="87"/>
  </w:num>
  <w:num w:numId="41">
    <w:abstractNumId w:val="109"/>
  </w:num>
  <w:num w:numId="42">
    <w:abstractNumId w:val="8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3">
    <w:abstractNumId w:val="41"/>
    <w:lvlOverride w:ilvl="0">
      <w:startOverride w:val="1"/>
    </w:lvlOverride>
    <w:lvlOverride w:ilvl="1"/>
    <w:lvlOverride w:ilvl="2"/>
    <w:lvlOverride w:ilvl="3"/>
    <w:lvlOverride w:ilvl="4"/>
    <w:lvlOverride w:ilvl="5"/>
    <w:lvlOverride w:ilvl="6"/>
    <w:lvlOverride w:ilvl="7"/>
    <w:lvlOverride w:ilvl="8"/>
  </w:num>
  <w:num w:numId="44">
    <w:abstractNumId w:val="134"/>
    <w:lvlOverride w:ilvl="0">
      <w:startOverride w:val="1"/>
    </w:lvlOverride>
    <w:lvlOverride w:ilvl="1"/>
    <w:lvlOverride w:ilvl="2"/>
    <w:lvlOverride w:ilvl="3"/>
    <w:lvlOverride w:ilvl="4"/>
    <w:lvlOverride w:ilvl="5"/>
    <w:lvlOverride w:ilvl="6"/>
    <w:lvlOverride w:ilvl="7"/>
    <w:lvlOverride w:ilvl="8"/>
  </w:num>
  <w:num w:numId="45">
    <w:abstractNumId w:val="136"/>
    <w:lvlOverride w:ilvl="0">
      <w:startOverride w:val="1"/>
    </w:lvlOverride>
    <w:lvlOverride w:ilvl="1"/>
    <w:lvlOverride w:ilvl="2"/>
    <w:lvlOverride w:ilvl="3"/>
    <w:lvlOverride w:ilvl="4"/>
    <w:lvlOverride w:ilvl="5"/>
    <w:lvlOverride w:ilvl="6"/>
    <w:lvlOverride w:ilvl="7"/>
    <w:lvlOverride w:ilvl="8"/>
  </w:num>
  <w:num w:numId="46">
    <w:abstractNumId w:val="46"/>
    <w:lvlOverride w:ilvl="0">
      <w:startOverride w:val="1"/>
    </w:lvlOverride>
    <w:lvlOverride w:ilvl="1"/>
    <w:lvlOverride w:ilvl="2"/>
    <w:lvlOverride w:ilvl="3"/>
    <w:lvlOverride w:ilvl="4"/>
    <w:lvlOverride w:ilvl="5"/>
    <w:lvlOverride w:ilvl="6"/>
    <w:lvlOverride w:ilvl="7"/>
    <w:lvlOverride w:ilvl="8"/>
  </w:num>
  <w:num w:numId="47">
    <w:abstractNumId w:val="18"/>
    <w:lvlOverride w:ilvl="0">
      <w:startOverride w:val="1"/>
    </w:lvlOverride>
    <w:lvlOverride w:ilvl="1"/>
    <w:lvlOverride w:ilvl="2"/>
    <w:lvlOverride w:ilvl="3"/>
    <w:lvlOverride w:ilvl="4"/>
    <w:lvlOverride w:ilvl="5"/>
    <w:lvlOverride w:ilvl="6"/>
    <w:lvlOverride w:ilvl="7"/>
    <w:lvlOverride w:ilvl="8"/>
  </w:num>
  <w:num w:numId="48">
    <w:abstractNumId w:val="113"/>
    <w:lvlOverride w:ilvl="0">
      <w:startOverride w:val="1"/>
    </w:lvlOverride>
    <w:lvlOverride w:ilvl="1"/>
    <w:lvlOverride w:ilvl="2"/>
    <w:lvlOverride w:ilvl="3"/>
    <w:lvlOverride w:ilvl="4"/>
    <w:lvlOverride w:ilvl="5"/>
    <w:lvlOverride w:ilvl="6"/>
    <w:lvlOverride w:ilvl="7"/>
    <w:lvlOverride w:ilvl="8"/>
  </w:num>
  <w:num w:numId="49">
    <w:abstractNumId w:val="117"/>
    <w:lvlOverride w:ilvl="0">
      <w:startOverride w:val="1"/>
    </w:lvlOverride>
    <w:lvlOverride w:ilvl="1"/>
    <w:lvlOverride w:ilvl="2"/>
    <w:lvlOverride w:ilvl="3"/>
    <w:lvlOverride w:ilvl="4"/>
    <w:lvlOverride w:ilvl="5"/>
    <w:lvlOverride w:ilvl="6"/>
    <w:lvlOverride w:ilvl="7"/>
    <w:lvlOverride w:ilvl="8"/>
  </w:num>
  <w:num w:numId="50">
    <w:abstractNumId w:val="32"/>
    <w:lvlOverride w:ilvl="0">
      <w:startOverride w:val="1"/>
    </w:lvlOverride>
    <w:lvlOverride w:ilvl="1"/>
    <w:lvlOverride w:ilvl="2"/>
    <w:lvlOverride w:ilvl="3"/>
    <w:lvlOverride w:ilvl="4"/>
    <w:lvlOverride w:ilvl="5"/>
    <w:lvlOverride w:ilvl="6"/>
    <w:lvlOverride w:ilvl="7"/>
    <w:lvlOverride w:ilvl="8"/>
  </w:num>
  <w:num w:numId="51">
    <w:abstractNumId w:val="86"/>
    <w:lvlOverride w:ilvl="0">
      <w:startOverride w:val="1"/>
    </w:lvlOverride>
    <w:lvlOverride w:ilvl="1"/>
    <w:lvlOverride w:ilvl="2"/>
    <w:lvlOverride w:ilvl="3"/>
    <w:lvlOverride w:ilvl="4"/>
    <w:lvlOverride w:ilvl="5"/>
    <w:lvlOverride w:ilvl="6"/>
    <w:lvlOverride w:ilvl="7"/>
    <w:lvlOverride w:ilvl="8"/>
  </w:num>
  <w:num w:numId="52">
    <w:abstractNumId w:val="68"/>
    <w:lvlOverride w:ilvl="0">
      <w:startOverride w:val="1"/>
    </w:lvlOverride>
    <w:lvlOverride w:ilvl="1"/>
    <w:lvlOverride w:ilvl="2"/>
    <w:lvlOverride w:ilvl="3"/>
    <w:lvlOverride w:ilvl="4"/>
    <w:lvlOverride w:ilvl="5"/>
    <w:lvlOverride w:ilvl="6"/>
    <w:lvlOverride w:ilvl="7"/>
    <w:lvlOverride w:ilvl="8"/>
  </w:num>
  <w:num w:numId="53">
    <w:abstractNumId w:val="42"/>
    <w:lvlOverride w:ilvl="0">
      <w:startOverride w:val="1"/>
    </w:lvlOverride>
    <w:lvlOverride w:ilvl="1"/>
    <w:lvlOverride w:ilvl="2"/>
    <w:lvlOverride w:ilvl="3"/>
    <w:lvlOverride w:ilvl="4"/>
    <w:lvlOverride w:ilvl="5"/>
    <w:lvlOverride w:ilvl="6"/>
    <w:lvlOverride w:ilvl="7"/>
    <w:lvlOverride w:ilvl="8"/>
  </w:num>
  <w:num w:numId="54">
    <w:abstractNumId w:val="148"/>
    <w:lvlOverride w:ilvl="0">
      <w:startOverride w:val="1"/>
    </w:lvlOverride>
    <w:lvlOverride w:ilvl="1"/>
    <w:lvlOverride w:ilvl="2"/>
    <w:lvlOverride w:ilvl="3"/>
    <w:lvlOverride w:ilvl="4"/>
    <w:lvlOverride w:ilvl="5"/>
    <w:lvlOverride w:ilvl="6"/>
    <w:lvlOverride w:ilvl="7"/>
    <w:lvlOverride w:ilvl="8"/>
  </w:num>
  <w:num w:numId="55">
    <w:abstractNumId w:val="90"/>
    <w:lvlOverride w:ilvl="0">
      <w:startOverride w:val="1"/>
    </w:lvlOverride>
    <w:lvlOverride w:ilvl="1"/>
    <w:lvlOverride w:ilvl="2"/>
    <w:lvlOverride w:ilvl="3"/>
    <w:lvlOverride w:ilvl="4"/>
    <w:lvlOverride w:ilvl="5"/>
    <w:lvlOverride w:ilvl="6"/>
    <w:lvlOverride w:ilvl="7"/>
    <w:lvlOverride w:ilvl="8"/>
  </w:num>
  <w:num w:numId="56">
    <w:abstractNumId w:val="22"/>
    <w:lvlOverride w:ilvl="0">
      <w:startOverride w:val="1"/>
    </w:lvlOverride>
    <w:lvlOverride w:ilvl="1"/>
    <w:lvlOverride w:ilvl="2"/>
    <w:lvlOverride w:ilvl="3"/>
    <w:lvlOverride w:ilvl="4"/>
    <w:lvlOverride w:ilvl="5"/>
    <w:lvlOverride w:ilvl="6"/>
    <w:lvlOverride w:ilvl="7"/>
    <w:lvlOverride w:ilvl="8"/>
  </w:num>
  <w:num w:numId="57">
    <w:abstractNumId w:val="104"/>
    <w:lvlOverride w:ilvl="0">
      <w:startOverride w:val="1"/>
    </w:lvlOverride>
    <w:lvlOverride w:ilvl="1"/>
    <w:lvlOverride w:ilvl="2"/>
    <w:lvlOverride w:ilvl="3"/>
    <w:lvlOverride w:ilvl="4"/>
    <w:lvlOverride w:ilvl="5"/>
    <w:lvlOverride w:ilvl="6"/>
    <w:lvlOverride w:ilvl="7"/>
    <w:lvlOverride w:ilvl="8"/>
  </w:num>
  <w:num w:numId="58">
    <w:abstractNumId w:val="56"/>
    <w:lvlOverride w:ilvl="0">
      <w:startOverride w:val="1"/>
    </w:lvlOverride>
    <w:lvlOverride w:ilvl="1"/>
    <w:lvlOverride w:ilvl="2"/>
    <w:lvlOverride w:ilvl="3"/>
    <w:lvlOverride w:ilvl="4"/>
    <w:lvlOverride w:ilvl="5"/>
    <w:lvlOverride w:ilvl="6"/>
    <w:lvlOverride w:ilvl="7"/>
    <w:lvlOverride w:ilvl="8"/>
  </w:num>
  <w:num w:numId="59">
    <w:abstractNumId w:val="47"/>
    <w:lvlOverride w:ilvl="0">
      <w:startOverride w:val="1"/>
    </w:lvlOverride>
    <w:lvlOverride w:ilvl="1"/>
    <w:lvlOverride w:ilvl="2"/>
    <w:lvlOverride w:ilvl="3"/>
    <w:lvlOverride w:ilvl="4"/>
    <w:lvlOverride w:ilvl="5"/>
    <w:lvlOverride w:ilvl="6"/>
    <w:lvlOverride w:ilvl="7"/>
    <w:lvlOverride w:ilvl="8"/>
  </w:num>
  <w:num w:numId="60">
    <w:abstractNumId w:val="79"/>
    <w:lvlOverride w:ilvl="0">
      <w:startOverride w:val="1"/>
    </w:lvlOverride>
    <w:lvlOverride w:ilvl="1"/>
    <w:lvlOverride w:ilvl="2"/>
    <w:lvlOverride w:ilvl="3"/>
    <w:lvlOverride w:ilvl="4"/>
    <w:lvlOverride w:ilvl="5"/>
    <w:lvlOverride w:ilvl="6"/>
    <w:lvlOverride w:ilvl="7"/>
    <w:lvlOverride w:ilvl="8"/>
  </w:num>
  <w:num w:numId="61">
    <w:abstractNumId w:val="4"/>
    <w:lvlOverride w:ilvl="0">
      <w:startOverride w:val="1"/>
    </w:lvlOverride>
    <w:lvlOverride w:ilvl="1"/>
    <w:lvlOverride w:ilvl="2"/>
    <w:lvlOverride w:ilvl="3"/>
    <w:lvlOverride w:ilvl="4"/>
    <w:lvlOverride w:ilvl="5"/>
    <w:lvlOverride w:ilvl="6"/>
    <w:lvlOverride w:ilvl="7"/>
    <w:lvlOverride w:ilvl="8"/>
  </w:num>
  <w:num w:numId="62">
    <w:abstractNumId w:val="112"/>
    <w:lvlOverride w:ilvl="0">
      <w:startOverride w:val="1"/>
    </w:lvlOverride>
    <w:lvlOverride w:ilvl="1"/>
    <w:lvlOverride w:ilvl="2"/>
    <w:lvlOverride w:ilvl="3"/>
    <w:lvlOverride w:ilvl="4"/>
    <w:lvlOverride w:ilvl="5"/>
    <w:lvlOverride w:ilvl="6"/>
    <w:lvlOverride w:ilvl="7"/>
    <w:lvlOverride w:ilvl="8"/>
  </w:num>
  <w:num w:numId="63">
    <w:abstractNumId w:val="33"/>
    <w:lvlOverride w:ilvl="0">
      <w:startOverride w:val="1"/>
    </w:lvlOverride>
    <w:lvlOverride w:ilvl="1"/>
    <w:lvlOverride w:ilvl="2"/>
    <w:lvlOverride w:ilvl="3"/>
    <w:lvlOverride w:ilvl="4"/>
    <w:lvlOverride w:ilvl="5"/>
    <w:lvlOverride w:ilvl="6"/>
    <w:lvlOverride w:ilvl="7"/>
    <w:lvlOverride w:ilvl="8"/>
  </w:num>
  <w:num w:numId="64">
    <w:abstractNumId w:val="53"/>
  </w:num>
  <w:num w:numId="65">
    <w:abstractNumId w:val="75"/>
    <w:lvlOverride w:ilvl="0">
      <w:startOverride w:val="1"/>
    </w:lvlOverride>
    <w:lvlOverride w:ilvl="1"/>
    <w:lvlOverride w:ilvl="2"/>
    <w:lvlOverride w:ilvl="3"/>
    <w:lvlOverride w:ilvl="4"/>
    <w:lvlOverride w:ilvl="5"/>
    <w:lvlOverride w:ilvl="6"/>
    <w:lvlOverride w:ilvl="7"/>
    <w:lvlOverride w:ilvl="8"/>
  </w:num>
  <w:num w:numId="66">
    <w:abstractNumId w:val="59"/>
    <w:lvlOverride w:ilvl="0">
      <w:startOverride w:val="1"/>
    </w:lvlOverride>
    <w:lvlOverride w:ilvl="1"/>
    <w:lvlOverride w:ilvl="2"/>
    <w:lvlOverride w:ilvl="3"/>
    <w:lvlOverride w:ilvl="4"/>
    <w:lvlOverride w:ilvl="5"/>
    <w:lvlOverride w:ilvl="6"/>
    <w:lvlOverride w:ilvl="7"/>
    <w:lvlOverride w:ilvl="8"/>
  </w:num>
  <w:num w:numId="67">
    <w:abstractNumId w:val="57"/>
    <w:lvlOverride w:ilvl="0">
      <w:startOverride w:val="1"/>
    </w:lvlOverride>
    <w:lvlOverride w:ilvl="1"/>
    <w:lvlOverride w:ilvl="2"/>
    <w:lvlOverride w:ilvl="3"/>
    <w:lvlOverride w:ilvl="4"/>
    <w:lvlOverride w:ilvl="5"/>
    <w:lvlOverride w:ilvl="6"/>
    <w:lvlOverride w:ilvl="7"/>
    <w:lvlOverride w:ilvl="8"/>
  </w:num>
  <w:num w:numId="68">
    <w:abstractNumId w:val="29"/>
    <w:lvlOverride w:ilvl="0">
      <w:startOverride w:val="1"/>
    </w:lvlOverride>
    <w:lvlOverride w:ilvl="1"/>
    <w:lvlOverride w:ilvl="2"/>
    <w:lvlOverride w:ilvl="3"/>
    <w:lvlOverride w:ilvl="4"/>
    <w:lvlOverride w:ilvl="5"/>
    <w:lvlOverride w:ilvl="6"/>
    <w:lvlOverride w:ilvl="7"/>
    <w:lvlOverride w:ilvl="8"/>
  </w:num>
  <w:num w:numId="69">
    <w:abstractNumId w:val="105"/>
    <w:lvlOverride w:ilvl="0">
      <w:startOverride w:val="1"/>
    </w:lvlOverride>
    <w:lvlOverride w:ilvl="1"/>
    <w:lvlOverride w:ilvl="2"/>
    <w:lvlOverride w:ilvl="3"/>
    <w:lvlOverride w:ilvl="4"/>
    <w:lvlOverride w:ilvl="5"/>
    <w:lvlOverride w:ilvl="6"/>
    <w:lvlOverride w:ilvl="7"/>
    <w:lvlOverride w:ilvl="8"/>
  </w:num>
  <w:num w:numId="70">
    <w:abstractNumId w:val="95"/>
    <w:lvlOverride w:ilvl="0">
      <w:startOverride w:val="1"/>
    </w:lvlOverride>
    <w:lvlOverride w:ilvl="1"/>
    <w:lvlOverride w:ilvl="2"/>
    <w:lvlOverride w:ilvl="3"/>
    <w:lvlOverride w:ilvl="4"/>
    <w:lvlOverride w:ilvl="5"/>
    <w:lvlOverride w:ilvl="6"/>
    <w:lvlOverride w:ilvl="7"/>
    <w:lvlOverride w:ilvl="8"/>
  </w:num>
  <w:num w:numId="71">
    <w:abstractNumId w:val="102"/>
    <w:lvlOverride w:ilvl="0">
      <w:startOverride w:val="1"/>
    </w:lvlOverride>
    <w:lvlOverride w:ilvl="1"/>
    <w:lvlOverride w:ilvl="2"/>
    <w:lvlOverride w:ilvl="3"/>
    <w:lvlOverride w:ilvl="4"/>
    <w:lvlOverride w:ilvl="5"/>
    <w:lvlOverride w:ilvl="6"/>
    <w:lvlOverride w:ilvl="7"/>
    <w:lvlOverride w:ilvl="8"/>
  </w:num>
  <w:num w:numId="72">
    <w:abstractNumId w:val="130"/>
    <w:lvlOverride w:ilvl="0">
      <w:startOverride w:val="1"/>
    </w:lvlOverride>
    <w:lvlOverride w:ilvl="1"/>
    <w:lvlOverride w:ilvl="2"/>
    <w:lvlOverride w:ilvl="3"/>
    <w:lvlOverride w:ilvl="4"/>
    <w:lvlOverride w:ilvl="5"/>
    <w:lvlOverride w:ilvl="6"/>
    <w:lvlOverride w:ilvl="7"/>
    <w:lvlOverride w:ilvl="8"/>
  </w:num>
  <w:num w:numId="73">
    <w:abstractNumId w:val="96"/>
    <w:lvlOverride w:ilvl="0">
      <w:startOverride w:val="1"/>
    </w:lvlOverride>
    <w:lvlOverride w:ilvl="1"/>
    <w:lvlOverride w:ilvl="2"/>
    <w:lvlOverride w:ilvl="3"/>
    <w:lvlOverride w:ilvl="4"/>
    <w:lvlOverride w:ilvl="5"/>
    <w:lvlOverride w:ilvl="6"/>
    <w:lvlOverride w:ilvl="7"/>
    <w:lvlOverride w:ilvl="8"/>
  </w:num>
  <w:num w:numId="74">
    <w:abstractNumId w:val="49"/>
    <w:lvlOverride w:ilvl="0">
      <w:startOverride w:val="1"/>
    </w:lvlOverride>
    <w:lvlOverride w:ilvl="1"/>
    <w:lvlOverride w:ilvl="2"/>
    <w:lvlOverride w:ilvl="3"/>
    <w:lvlOverride w:ilvl="4"/>
    <w:lvlOverride w:ilvl="5"/>
    <w:lvlOverride w:ilvl="6"/>
    <w:lvlOverride w:ilvl="7"/>
    <w:lvlOverride w:ilvl="8"/>
  </w:num>
  <w:num w:numId="75">
    <w:abstractNumId w:val="3"/>
    <w:lvlOverride w:ilvl="0">
      <w:startOverride w:val="1"/>
    </w:lvlOverride>
    <w:lvlOverride w:ilvl="1"/>
    <w:lvlOverride w:ilvl="2"/>
    <w:lvlOverride w:ilvl="3"/>
    <w:lvlOverride w:ilvl="4"/>
    <w:lvlOverride w:ilvl="5"/>
    <w:lvlOverride w:ilvl="6"/>
    <w:lvlOverride w:ilvl="7"/>
    <w:lvlOverride w:ilvl="8"/>
  </w:num>
  <w:num w:numId="76">
    <w:abstractNumId w:val="125"/>
    <w:lvlOverride w:ilvl="0">
      <w:startOverride w:val="1"/>
    </w:lvlOverride>
    <w:lvlOverride w:ilvl="1"/>
    <w:lvlOverride w:ilvl="2"/>
    <w:lvlOverride w:ilvl="3"/>
    <w:lvlOverride w:ilvl="4"/>
    <w:lvlOverride w:ilvl="5"/>
    <w:lvlOverride w:ilvl="6"/>
    <w:lvlOverride w:ilvl="7"/>
    <w:lvlOverride w:ilvl="8"/>
  </w:num>
  <w:num w:numId="77">
    <w:abstractNumId w:val="124"/>
    <w:lvlOverride w:ilvl="0">
      <w:startOverride w:val="1"/>
    </w:lvlOverride>
    <w:lvlOverride w:ilvl="1"/>
    <w:lvlOverride w:ilvl="2"/>
    <w:lvlOverride w:ilvl="3"/>
    <w:lvlOverride w:ilvl="4"/>
    <w:lvlOverride w:ilvl="5"/>
    <w:lvlOverride w:ilvl="6"/>
    <w:lvlOverride w:ilvl="7"/>
    <w:lvlOverride w:ilvl="8"/>
  </w:num>
  <w:num w:numId="78">
    <w:abstractNumId w:val="107"/>
    <w:lvlOverride w:ilvl="0">
      <w:startOverride w:val="1"/>
    </w:lvlOverride>
    <w:lvlOverride w:ilvl="1"/>
    <w:lvlOverride w:ilvl="2"/>
    <w:lvlOverride w:ilvl="3"/>
    <w:lvlOverride w:ilvl="4"/>
    <w:lvlOverride w:ilvl="5"/>
    <w:lvlOverride w:ilvl="6"/>
    <w:lvlOverride w:ilvl="7"/>
    <w:lvlOverride w:ilvl="8"/>
  </w:num>
  <w:num w:numId="79">
    <w:abstractNumId w:val="48"/>
    <w:lvlOverride w:ilvl="0">
      <w:startOverride w:val="1"/>
    </w:lvlOverride>
    <w:lvlOverride w:ilvl="1"/>
    <w:lvlOverride w:ilvl="2"/>
    <w:lvlOverride w:ilvl="3"/>
    <w:lvlOverride w:ilvl="4"/>
    <w:lvlOverride w:ilvl="5"/>
    <w:lvlOverride w:ilvl="6"/>
    <w:lvlOverride w:ilvl="7"/>
    <w:lvlOverride w:ilvl="8"/>
  </w:num>
  <w:num w:numId="80">
    <w:abstractNumId w:val="1"/>
    <w:lvlOverride w:ilvl="0">
      <w:startOverride w:val="1"/>
    </w:lvlOverride>
    <w:lvlOverride w:ilvl="1"/>
    <w:lvlOverride w:ilvl="2"/>
    <w:lvlOverride w:ilvl="3"/>
    <w:lvlOverride w:ilvl="4"/>
    <w:lvlOverride w:ilvl="5"/>
    <w:lvlOverride w:ilvl="6"/>
    <w:lvlOverride w:ilvl="7"/>
    <w:lvlOverride w:ilvl="8"/>
  </w:num>
  <w:num w:numId="81">
    <w:abstractNumId w:val="144"/>
    <w:lvlOverride w:ilvl="0">
      <w:startOverride w:val="1"/>
    </w:lvlOverride>
    <w:lvlOverride w:ilvl="1"/>
    <w:lvlOverride w:ilvl="2"/>
    <w:lvlOverride w:ilvl="3"/>
    <w:lvlOverride w:ilvl="4"/>
    <w:lvlOverride w:ilvl="5"/>
    <w:lvlOverride w:ilvl="6"/>
    <w:lvlOverride w:ilvl="7"/>
    <w:lvlOverride w:ilvl="8"/>
  </w:num>
  <w:num w:numId="82">
    <w:abstractNumId w:val="93"/>
    <w:lvlOverride w:ilvl="0">
      <w:startOverride w:val="1"/>
    </w:lvlOverride>
    <w:lvlOverride w:ilvl="1"/>
    <w:lvlOverride w:ilvl="2"/>
    <w:lvlOverride w:ilvl="3"/>
    <w:lvlOverride w:ilvl="4"/>
    <w:lvlOverride w:ilvl="5"/>
    <w:lvlOverride w:ilvl="6"/>
    <w:lvlOverride w:ilvl="7"/>
    <w:lvlOverride w:ilvl="8"/>
  </w:num>
  <w:num w:numId="83">
    <w:abstractNumId w:val="143"/>
    <w:lvlOverride w:ilvl="0">
      <w:startOverride w:val="1"/>
    </w:lvlOverride>
    <w:lvlOverride w:ilvl="1"/>
    <w:lvlOverride w:ilvl="2"/>
    <w:lvlOverride w:ilvl="3"/>
    <w:lvlOverride w:ilvl="4"/>
    <w:lvlOverride w:ilvl="5"/>
    <w:lvlOverride w:ilvl="6"/>
    <w:lvlOverride w:ilvl="7"/>
    <w:lvlOverride w:ilvl="8"/>
  </w:num>
  <w:num w:numId="84">
    <w:abstractNumId w:val="76"/>
    <w:lvlOverride w:ilvl="0">
      <w:startOverride w:val="1"/>
    </w:lvlOverride>
    <w:lvlOverride w:ilvl="1"/>
    <w:lvlOverride w:ilvl="2"/>
    <w:lvlOverride w:ilvl="3"/>
    <w:lvlOverride w:ilvl="4"/>
    <w:lvlOverride w:ilvl="5"/>
    <w:lvlOverride w:ilvl="6"/>
    <w:lvlOverride w:ilvl="7"/>
    <w:lvlOverride w:ilvl="8"/>
  </w:num>
  <w:num w:numId="85">
    <w:abstractNumId w:val="77"/>
    <w:lvlOverride w:ilvl="0">
      <w:startOverride w:val="1"/>
    </w:lvlOverride>
    <w:lvlOverride w:ilvl="1"/>
    <w:lvlOverride w:ilvl="2"/>
    <w:lvlOverride w:ilvl="3"/>
    <w:lvlOverride w:ilvl="4"/>
    <w:lvlOverride w:ilvl="5"/>
    <w:lvlOverride w:ilvl="6"/>
    <w:lvlOverride w:ilvl="7"/>
    <w:lvlOverride w:ilvl="8"/>
  </w:num>
  <w:num w:numId="86">
    <w:abstractNumId w:val="51"/>
    <w:lvlOverride w:ilvl="0">
      <w:startOverride w:val="1"/>
    </w:lvlOverride>
    <w:lvlOverride w:ilvl="1"/>
    <w:lvlOverride w:ilvl="2"/>
    <w:lvlOverride w:ilvl="3"/>
    <w:lvlOverride w:ilvl="4"/>
    <w:lvlOverride w:ilvl="5"/>
    <w:lvlOverride w:ilvl="6"/>
    <w:lvlOverride w:ilvl="7"/>
    <w:lvlOverride w:ilvl="8"/>
  </w:num>
  <w:num w:numId="87">
    <w:abstractNumId w:val="129"/>
    <w:lvlOverride w:ilvl="0">
      <w:startOverride w:val="1"/>
    </w:lvlOverride>
    <w:lvlOverride w:ilvl="1"/>
    <w:lvlOverride w:ilvl="2"/>
    <w:lvlOverride w:ilvl="3"/>
    <w:lvlOverride w:ilvl="4"/>
    <w:lvlOverride w:ilvl="5"/>
    <w:lvlOverride w:ilvl="6"/>
    <w:lvlOverride w:ilvl="7"/>
    <w:lvlOverride w:ilvl="8"/>
  </w:num>
  <w:num w:numId="88">
    <w:abstractNumId w:val="106"/>
    <w:lvlOverride w:ilvl="0">
      <w:startOverride w:val="1"/>
    </w:lvlOverride>
    <w:lvlOverride w:ilvl="1"/>
    <w:lvlOverride w:ilvl="2"/>
    <w:lvlOverride w:ilvl="3"/>
    <w:lvlOverride w:ilvl="4"/>
    <w:lvlOverride w:ilvl="5"/>
    <w:lvlOverride w:ilvl="6"/>
    <w:lvlOverride w:ilvl="7"/>
    <w:lvlOverride w:ilvl="8"/>
  </w:num>
  <w:num w:numId="89">
    <w:abstractNumId w:val="28"/>
  </w:num>
  <w:num w:numId="90">
    <w:abstractNumId w:val="138"/>
    <w:lvlOverride w:ilvl="0">
      <w:startOverride w:val="1"/>
    </w:lvlOverride>
    <w:lvlOverride w:ilvl="1"/>
    <w:lvlOverride w:ilvl="2"/>
    <w:lvlOverride w:ilvl="3"/>
    <w:lvlOverride w:ilvl="4"/>
    <w:lvlOverride w:ilvl="5"/>
    <w:lvlOverride w:ilvl="6"/>
    <w:lvlOverride w:ilvl="7"/>
    <w:lvlOverride w:ilvl="8"/>
  </w:num>
  <w:num w:numId="91">
    <w:abstractNumId w:val="19"/>
    <w:lvlOverride w:ilvl="0">
      <w:startOverride w:val="1"/>
    </w:lvlOverride>
    <w:lvlOverride w:ilvl="1"/>
    <w:lvlOverride w:ilvl="2"/>
    <w:lvlOverride w:ilvl="3"/>
    <w:lvlOverride w:ilvl="4"/>
    <w:lvlOverride w:ilvl="5"/>
    <w:lvlOverride w:ilvl="6"/>
    <w:lvlOverride w:ilvl="7"/>
    <w:lvlOverride w:ilvl="8"/>
  </w:num>
  <w:num w:numId="92">
    <w:abstractNumId w:val="121"/>
    <w:lvlOverride w:ilvl="0">
      <w:startOverride w:val="1"/>
    </w:lvlOverride>
    <w:lvlOverride w:ilvl="1"/>
    <w:lvlOverride w:ilvl="2"/>
    <w:lvlOverride w:ilvl="3"/>
    <w:lvlOverride w:ilvl="4"/>
    <w:lvlOverride w:ilvl="5"/>
    <w:lvlOverride w:ilvl="6"/>
    <w:lvlOverride w:ilvl="7"/>
    <w:lvlOverride w:ilvl="8"/>
  </w:num>
  <w:num w:numId="93">
    <w:abstractNumId w:val="72"/>
    <w:lvlOverride w:ilvl="0">
      <w:startOverride w:val="1"/>
    </w:lvlOverride>
    <w:lvlOverride w:ilvl="1"/>
    <w:lvlOverride w:ilvl="2"/>
    <w:lvlOverride w:ilvl="3"/>
    <w:lvlOverride w:ilvl="4"/>
    <w:lvlOverride w:ilvl="5"/>
    <w:lvlOverride w:ilvl="6"/>
    <w:lvlOverride w:ilvl="7"/>
    <w:lvlOverride w:ilvl="8"/>
  </w:num>
  <w:num w:numId="94">
    <w:abstractNumId w:val="50"/>
    <w:lvlOverride w:ilvl="0">
      <w:startOverride w:val="1"/>
    </w:lvlOverride>
    <w:lvlOverride w:ilvl="1"/>
    <w:lvlOverride w:ilvl="2"/>
    <w:lvlOverride w:ilvl="3"/>
    <w:lvlOverride w:ilvl="4"/>
    <w:lvlOverride w:ilvl="5"/>
    <w:lvlOverride w:ilvl="6"/>
    <w:lvlOverride w:ilvl="7"/>
    <w:lvlOverride w:ilvl="8"/>
  </w:num>
  <w:num w:numId="95">
    <w:abstractNumId w:val="6"/>
    <w:lvlOverride w:ilvl="0">
      <w:startOverride w:val="1"/>
    </w:lvlOverride>
    <w:lvlOverride w:ilvl="1"/>
    <w:lvlOverride w:ilvl="2"/>
    <w:lvlOverride w:ilvl="3"/>
    <w:lvlOverride w:ilvl="4"/>
    <w:lvlOverride w:ilvl="5"/>
    <w:lvlOverride w:ilvl="6"/>
    <w:lvlOverride w:ilvl="7"/>
    <w:lvlOverride w:ilvl="8"/>
  </w:num>
  <w:num w:numId="96">
    <w:abstractNumId w:val="119"/>
    <w:lvlOverride w:ilvl="0">
      <w:startOverride w:val="1"/>
    </w:lvlOverride>
    <w:lvlOverride w:ilvl="1"/>
    <w:lvlOverride w:ilvl="2"/>
    <w:lvlOverride w:ilvl="3"/>
    <w:lvlOverride w:ilvl="4"/>
    <w:lvlOverride w:ilvl="5"/>
    <w:lvlOverride w:ilvl="6"/>
    <w:lvlOverride w:ilvl="7"/>
    <w:lvlOverride w:ilvl="8"/>
  </w:num>
  <w:num w:numId="97">
    <w:abstractNumId w:val="44"/>
    <w:lvlOverride w:ilvl="0">
      <w:startOverride w:val="1"/>
    </w:lvlOverride>
    <w:lvlOverride w:ilvl="1"/>
    <w:lvlOverride w:ilvl="2"/>
    <w:lvlOverride w:ilvl="3"/>
    <w:lvlOverride w:ilvl="4"/>
    <w:lvlOverride w:ilvl="5"/>
    <w:lvlOverride w:ilvl="6"/>
    <w:lvlOverride w:ilvl="7"/>
    <w:lvlOverride w:ilvl="8"/>
  </w:num>
  <w:num w:numId="98">
    <w:abstractNumId w:val="28"/>
  </w:num>
  <w:num w:numId="99">
    <w:abstractNumId w:val="127"/>
  </w:num>
  <w:num w:numId="100">
    <w:abstractNumId w:val="37"/>
  </w:num>
  <w:num w:numId="101">
    <w:abstractNumId w:val="142"/>
  </w:num>
  <w:num w:numId="102">
    <w:abstractNumId w:val="9"/>
  </w:num>
  <w:num w:numId="103">
    <w:abstractNumId w:val="11"/>
  </w:num>
  <w:num w:numId="104">
    <w:abstractNumId w:val="70"/>
  </w:num>
  <w:num w:numId="105">
    <w:abstractNumId w:val="10"/>
  </w:num>
  <w:num w:numId="106">
    <w:abstractNumId w:val="111"/>
  </w:num>
  <w:num w:numId="107">
    <w:abstractNumId w:val="147"/>
  </w:num>
  <w:num w:numId="108">
    <w:abstractNumId w:val="137"/>
  </w:num>
  <w:num w:numId="109">
    <w:abstractNumId w:val="97"/>
  </w:num>
  <w:num w:numId="110">
    <w:abstractNumId w:val="17"/>
  </w:num>
  <w:num w:numId="111">
    <w:abstractNumId w:val="62"/>
  </w:num>
  <w:num w:numId="112">
    <w:abstractNumId w:val="43"/>
  </w:num>
  <w:num w:numId="113">
    <w:abstractNumId w:val="99"/>
  </w:num>
  <w:num w:numId="114">
    <w:abstractNumId w:val="116"/>
  </w:num>
  <w:num w:numId="115">
    <w:abstractNumId w:val="30"/>
  </w:num>
  <w:num w:numId="116">
    <w:abstractNumId w:val="40"/>
  </w:num>
  <w:num w:numId="117">
    <w:abstractNumId w:val="12"/>
  </w:num>
  <w:num w:numId="118">
    <w:abstractNumId w:val="8"/>
  </w:num>
  <w:num w:numId="119">
    <w:abstractNumId w:val="60"/>
  </w:num>
  <w:num w:numId="120">
    <w:abstractNumId w:val="27"/>
  </w:num>
  <w:num w:numId="121">
    <w:abstractNumId w:val="122"/>
  </w:num>
  <w:num w:numId="122">
    <w:abstractNumId w:val="81"/>
  </w:num>
  <w:num w:numId="123">
    <w:abstractNumId w:val="118"/>
  </w:num>
  <w:num w:numId="124">
    <w:abstractNumId w:val="15"/>
  </w:num>
  <w:num w:numId="125">
    <w:abstractNumId w:val="65"/>
  </w:num>
  <w:num w:numId="126">
    <w:abstractNumId w:val="38"/>
  </w:num>
  <w:num w:numId="127">
    <w:abstractNumId w:val="63"/>
  </w:num>
  <w:num w:numId="128">
    <w:abstractNumId w:val="146"/>
  </w:num>
  <w:num w:numId="129">
    <w:abstractNumId w:val="5"/>
  </w:num>
  <w:num w:numId="130">
    <w:abstractNumId w:val="26"/>
  </w:num>
  <w:num w:numId="131">
    <w:abstractNumId w:val="114"/>
  </w:num>
  <w:num w:numId="132">
    <w:abstractNumId w:val="69"/>
  </w:num>
  <w:num w:numId="133">
    <w:abstractNumId w:val="89"/>
  </w:num>
  <w:num w:numId="134">
    <w:abstractNumId w:val="21"/>
  </w:num>
  <w:num w:numId="135">
    <w:abstractNumId w:val="82"/>
  </w:num>
  <w:num w:numId="136">
    <w:abstractNumId w:val="135"/>
  </w:num>
  <w:num w:numId="137">
    <w:abstractNumId w:val="94"/>
  </w:num>
  <w:num w:numId="138">
    <w:abstractNumId w:val="141"/>
  </w:num>
  <w:num w:numId="139">
    <w:abstractNumId w:val="131"/>
  </w:num>
  <w:num w:numId="140">
    <w:abstractNumId w:val="123"/>
  </w:num>
  <w:num w:numId="141">
    <w:abstractNumId w:val="101"/>
  </w:num>
  <w:num w:numId="142">
    <w:abstractNumId w:val="80"/>
  </w:num>
  <w:num w:numId="143">
    <w:abstractNumId w:val="139"/>
  </w:num>
  <w:num w:numId="144">
    <w:abstractNumId w:val="73"/>
  </w:num>
  <w:num w:numId="145">
    <w:abstractNumId w:val="126"/>
  </w:num>
  <w:num w:numId="146">
    <w:abstractNumId w:val="13"/>
  </w:num>
  <w:num w:numId="147">
    <w:abstractNumId w:val="25"/>
  </w:num>
  <w:num w:numId="148">
    <w:abstractNumId w:val="110"/>
  </w:num>
  <w:num w:numId="149">
    <w:abstractNumId w:val="100"/>
  </w:num>
  <w:num w:numId="150">
    <w:abstractNumId w:val="58"/>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BE7355"/>
    <w:rsid w:val="0002135A"/>
    <w:rsid w:val="000250C4"/>
    <w:rsid w:val="00040FDF"/>
    <w:rsid w:val="00061AA0"/>
    <w:rsid w:val="00067D00"/>
    <w:rsid w:val="00072E4B"/>
    <w:rsid w:val="00074E0B"/>
    <w:rsid w:val="00084095"/>
    <w:rsid w:val="00093120"/>
    <w:rsid w:val="000947CB"/>
    <w:rsid w:val="00096FF7"/>
    <w:rsid w:val="000B292F"/>
    <w:rsid w:val="000C72A9"/>
    <w:rsid w:val="000D0B86"/>
    <w:rsid w:val="000D342A"/>
    <w:rsid w:val="000E0481"/>
    <w:rsid w:val="000E4AD8"/>
    <w:rsid w:val="000E6A14"/>
    <w:rsid w:val="00101212"/>
    <w:rsid w:val="00102AD0"/>
    <w:rsid w:val="0011360E"/>
    <w:rsid w:val="001215B2"/>
    <w:rsid w:val="00130A53"/>
    <w:rsid w:val="00136095"/>
    <w:rsid w:val="001453A5"/>
    <w:rsid w:val="00151B83"/>
    <w:rsid w:val="00152547"/>
    <w:rsid w:val="00153D23"/>
    <w:rsid w:val="0015615F"/>
    <w:rsid w:val="001859D0"/>
    <w:rsid w:val="001914F4"/>
    <w:rsid w:val="00191B73"/>
    <w:rsid w:val="00196DE9"/>
    <w:rsid w:val="001A4CBC"/>
    <w:rsid w:val="001A7C26"/>
    <w:rsid w:val="001B059A"/>
    <w:rsid w:val="001C090E"/>
    <w:rsid w:val="001C2FFA"/>
    <w:rsid w:val="001C3A58"/>
    <w:rsid w:val="001C43EE"/>
    <w:rsid w:val="001C51BF"/>
    <w:rsid w:val="001C5358"/>
    <w:rsid w:val="001C7B33"/>
    <w:rsid w:val="001F0810"/>
    <w:rsid w:val="001F4BE1"/>
    <w:rsid w:val="002008AF"/>
    <w:rsid w:val="0020781E"/>
    <w:rsid w:val="00210337"/>
    <w:rsid w:val="00210AFA"/>
    <w:rsid w:val="00211EA7"/>
    <w:rsid w:val="0021340C"/>
    <w:rsid w:val="00224033"/>
    <w:rsid w:val="0022409B"/>
    <w:rsid w:val="00227992"/>
    <w:rsid w:val="002372E9"/>
    <w:rsid w:val="00237468"/>
    <w:rsid w:val="002405D8"/>
    <w:rsid w:val="00245CAF"/>
    <w:rsid w:val="00246A23"/>
    <w:rsid w:val="00272B4A"/>
    <w:rsid w:val="00286093"/>
    <w:rsid w:val="00287181"/>
    <w:rsid w:val="0029001C"/>
    <w:rsid w:val="00295E72"/>
    <w:rsid w:val="002A28BC"/>
    <w:rsid w:val="002A3831"/>
    <w:rsid w:val="002A765C"/>
    <w:rsid w:val="002B1D94"/>
    <w:rsid w:val="002B29D0"/>
    <w:rsid w:val="002D6993"/>
    <w:rsid w:val="002E7B0F"/>
    <w:rsid w:val="00302739"/>
    <w:rsid w:val="00303B38"/>
    <w:rsid w:val="00310BE5"/>
    <w:rsid w:val="00315156"/>
    <w:rsid w:val="00316F4B"/>
    <w:rsid w:val="00316F6A"/>
    <w:rsid w:val="00317A61"/>
    <w:rsid w:val="00333E66"/>
    <w:rsid w:val="00334156"/>
    <w:rsid w:val="00355FAA"/>
    <w:rsid w:val="00361521"/>
    <w:rsid w:val="00361E53"/>
    <w:rsid w:val="00362815"/>
    <w:rsid w:val="003670B3"/>
    <w:rsid w:val="003679C0"/>
    <w:rsid w:val="0037746E"/>
    <w:rsid w:val="00377A3C"/>
    <w:rsid w:val="00387FA2"/>
    <w:rsid w:val="003932BD"/>
    <w:rsid w:val="003A2B84"/>
    <w:rsid w:val="003B0858"/>
    <w:rsid w:val="003B5ED6"/>
    <w:rsid w:val="003C2134"/>
    <w:rsid w:val="003D125D"/>
    <w:rsid w:val="003D63C9"/>
    <w:rsid w:val="003F0B94"/>
    <w:rsid w:val="003F214C"/>
    <w:rsid w:val="003F37E6"/>
    <w:rsid w:val="004001D7"/>
    <w:rsid w:val="00400B5C"/>
    <w:rsid w:val="00404C08"/>
    <w:rsid w:val="00405FE5"/>
    <w:rsid w:val="00406973"/>
    <w:rsid w:val="0041102D"/>
    <w:rsid w:val="00420206"/>
    <w:rsid w:val="00422E02"/>
    <w:rsid w:val="00436CD5"/>
    <w:rsid w:val="00450133"/>
    <w:rsid w:val="0045790B"/>
    <w:rsid w:val="0045798F"/>
    <w:rsid w:val="004621EC"/>
    <w:rsid w:val="004628C2"/>
    <w:rsid w:val="00463EDF"/>
    <w:rsid w:val="00466900"/>
    <w:rsid w:val="00470604"/>
    <w:rsid w:val="00486337"/>
    <w:rsid w:val="00494D2F"/>
    <w:rsid w:val="004A0CC3"/>
    <w:rsid w:val="004A5B33"/>
    <w:rsid w:val="004B51CC"/>
    <w:rsid w:val="004C50F3"/>
    <w:rsid w:val="004F7073"/>
    <w:rsid w:val="005038BB"/>
    <w:rsid w:val="00503EF4"/>
    <w:rsid w:val="005145A9"/>
    <w:rsid w:val="00522DE6"/>
    <w:rsid w:val="00526A3D"/>
    <w:rsid w:val="00527897"/>
    <w:rsid w:val="0053188A"/>
    <w:rsid w:val="0053533B"/>
    <w:rsid w:val="005524B5"/>
    <w:rsid w:val="00564850"/>
    <w:rsid w:val="00565200"/>
    <w:rsid w:val="005810AC"/>
    <w:rsid w:val="00582A0E"/>
    <w:rsid w:val="00586732"/>
    <w:rsid w:val="005871FD"/>
    <w:rsid w:val="00591AF0"/>
    <w:rsid w:val="00594E2B"/>
    <w:rsid w:val="005A1FE9"/>
    <w:rsid w:val="005A7E89"/>
    <w:rsid w:val="005B37D5"/>
    <w:rsid w:val="005B4F8C"/>
    <w:rsid w:val="005D2A0B"/>
    <w:rsid w:val="005D3BEB"/>
    <w:rsid w:val="005D7728"/>
    <w:rsid w:val="005E202F"/>
    <w:rsid w:val="005F75EF"/>
    <w:rsid w:val="00602E54"/>
    <w:rsid w:val="006073D1"/>
    <w:rsid w:val="00610BBF"/>
    <w:rsid w:val="00622951"/>
    <w:rsid w:val="00626DF1"/>
    <w:rsid w:val="00630773"/>
    <w:rsid w:val="006364D5"/>
    <w:rsid w:val="00651B5B"/>
    <w:rsid w:val="00651E0D"/>
    <w:rsid w:val="00653197"/>
    <w:rsid w:val="006549F1"/>
    <w:rsid w:val="00670CA5"/>
    <w:rsid w:val="00674E37"/>
    <w:rsid w:val="00677767"/>
    <w:rsid w:val="00681115"/>
    <w:rsid w:val="00687147"/>
    <w:rsid w:val="006A13A3"/>
    <w:rsid w:val="006A36CA"/>
    <w:rsid w:val="006C145D"/>
    <w:rsid w:val="006D25A9"/>
    <w:rsid w:val="006D3DB0"/>
    <w:rsid w:val="006D4CEC"/>
    <w:rsid w:val="006D7CA9"/>
    <w:rsid w:val="006E5C6A"/>
    <w:rsid w:val="006F507A"/>
    <w:rsid w:val="006F6825"/>
    <w:rsid w:val="0070228F"/>
    <w:rsid w:val="00722B80"/>
    <w:rsid w:val="007270C6"/>
    <w:rsid w:val="00746046"/>
    <w:rsid w:val="0075676A"/>
    <w:rsid w:val="007577D8"/>
    <w:rsid w:val="007608A5"/>
    <w:rsid w:val="00782F3C"/>
    <w:rsid w:val="0079762E"/>
    <w:rsid w:val="007A1B5E"/>
    <w:rsid w:val="007A5028"/>
    <w:rsid w:val="007A7D2F"/>
    <w:rsid w:val="007B0A7B"/>
    <w:rsid w:val="007C0A6A"/>
    <w:rsid w:val="007C2254"/>
    <w:rsid w:val="007C7D0B"/>
    <w:rsid w:val="007D3F17"/>
    <w:rsid w:val="007D5A63"/>
    <w:rsid w:val="007E341D"/>
    <w:rsid w:val="007E46A5"/>
    <w:rsid w:val="007E49C6"/>
    <w:rsid w:val="007E5145"/>
    <w:rsid w:val="007F481F"/>
    <w:rsid w:val="007F6462"/>
    <w:rsid w:val="00804DA6"/>
    <w:rsid w:val="00814019"/>
    <w:rsid w:val="0082040F"/>
    <w:rsid w:val="008631E2"/>
    <w:rsid w:val="00863910"/>
    <w:rsid w:val="00872101"/>
    <w:rsid w:val="008736E5"/>
    <w:rsid w:val="00873A26"/>
    <w:rsid w:val="0087479B"/>
    <w:rsid w:val="008866B0"/>
    <w:rsid w:val="0089216A"/>
    <w:rsid w:val="00895B6C"/>
    <w:rsid w:val="008B0A88"/>
    <w:rsid w:val="008B1A93"/>
    <w:rsid w:val="008C11A3"/>
    <w:rsid w:val="008D35B6"/>
    <w:rsid w:val="008D498D"/>
    <w:rsid w:val="00903F41"/>
    <w:rsid w:val="00906EBA"/>
    <w:rsid w:val="009133AA"/>
    <w:rsid w:val="00933361"/>
    <w:rsid w:val="00941E0B"/>
    <w:rsid w:val="00944147"/>
    <w:rsid w:val="00950F93"/>
    <w:rsid w:val="00961387"/>
    <w:rsid w:val="00961B79"/>
    <w:rsid w:val="00967413"/>
    <w:rsid w:val="009843EB"/>
    <w:rsid w:val="00990AA2"/>
    <w:rsid w:val="00995753"/>
    <w:rsid w:val="00995949"/>
    <w:rsid w:val="009A102C"/>
    <w:rsid w:val="009C0A03"/>
    <w:rsid w:val="009C4F81"/>
    <w:rsid w:val="009E6E7F"/>
    <w:rsid w:val="009E766C"/>
    <w:rsid w:val="009F4101"/>
    <w:rsid w:val="00A1250C"/>
    <w:rsid w:val="00A21563"/>
    <w:rsid w:val="00A21830"/>
    <w:rsid w:val="00A23F3D"/>
    <w:rsid w:val="00A3163F"/>
    <w:rsid w:val="00A31EDB"/>
    <w:rsid w:val="00A443D6"/>
    <w:rsid w:val="00A56D78"/>
    <w:rsid w:val="00A661BA"/>
    <w:rsid w:val="00A672A0"/>
    <w:rsid w:val="00A83267"/>
    <w:rsid w:val="00A94127"/>
    <w:rsid w:val="00AA7D34"/>
    <w:rsid w:val="00AC23C6"/>
    <w:rsid w:val="00AE0B7B"/>
    <w:rsid w:val="00AE0BAD"/>
    <w:rsid w:val="00AE0C01"/>
    <w:rsid w:val="00AE780B"/>
    <w:rsid w:val="00AF08B5"/>
    <w:rsid w:val="00AF258E"/>
    <w:rsid w:val="00B04734"/>
    <w:rsid w:val="00B14E06"/>
    <w:rsid w:val="00B22691"/>
    <w:rsid w:val="00B31449"/>
    <w:rsid w:val="00B52361"/>
    <w:rsid w:val="00B556D5"/>
    <w:rsid w:val="00B824BD"/>
    <w:rsid w:val="00B929E0"/>
    <w:rsid w:val="00BB2EB6"/>
    <w:rsid w:val="00BB4D64"/>
    <w:rsid w:val="00BB68D1"/>
    <w:rsid w:val="00BD28B0"/>
    <w:rsid w:val="00BD426C"/>
    <w:rsid w:val="00BE3786"/>
    <w:rsid w:val="00BE48A7"/>
    <w:rsid w:val="00BE4C21"/>
    <w:rsid w:val="00BE6577"/>
    <w:rsid w:val="00BE7355"/>
    <w:rsid w:val="00BF5759"/>
    <w:rsid w:val="00C02D25"/>
    <w:rsid w:val="00C2338B"/>
    <w:rsid w:val="00C34232"/>
    <w:rsid w:val="00C37AB3"/>
    <w:rsid w:val="00C403B3"/>
    <w:rsid w:val="00C447F6"/>
    <w:rsid w:val="00C458FC"/>
    <w:rsid w:val="00C461A0"/>
    <w:rsid w:val="00C47722"/>
    <w:rsid w:val="00C50DF4"/>
    <w:rsid w:val="00C5139A"/>
    <w:rsid w:val="00C53EDC"/>
    <w:rsid w:val="00C6223D"/>
    <w:rsid w:val="00C71763"/>
    <w:rsid w:val="00C85E2F"/>
    <w:rsid w:val="00C91F1E"/>
    <w:rsid w:val="00CB1DEE"/>
    <w:rsid w:val="00CB6BB5"/>
    <w:rsid w:val="00CC136A"/>
    <w:rsid w:val="00CC276D"/>
    <w:rsid w:val="00CD4C76"/>
    <w:rsid w:val="00CD7161"/>
    <w:rsid w:val="00CE2ACE"/>
    <w:rsid w:val="00CF0E6B"/>
    <w:rsid w:val="00D01007"/>
    <w:rsid w:val="00D03761"/>
    <w:rsid w:val="00D11F48"/>
    <w:rsid w:val="00D3063D"/>
    <w:rsid w:val="00D41415"/>
    <w:rsid w:val="00D4491D"/>
    <w:rsid w:val="00D454D6"/>
    <w:rsid w:val="00D474AE"/>
    <w:rsid w:val="00D74B26"/>
    <w:rsid w:val="00D81F2E"/>
    <w:rsid w:val="00D85CE3"/>
    <w:rsid w:val="00D87263"/>
    <w:rsid w:val="00DA1D8B"/>
    <w:rsid w:val="00DA257A"/>
    <w:rsid w:val="00DA42B4"/>
    <w:rsid w:val="00DA470D"/>
    <w:rsid w:val="00DB3E41"/>
    <w:rsid w:val="00DC1B2C"/>
    <w:rsid w:val="00DC1F1E"/>
    <w:rsid w:val="00DC2223"/>
    <w:rsid w:val="00DC2E6A"/>
    <w:rsid w:val="00DD463F"/>
    <w:rsid w:val="00DD6348"/>
    <w:rsid w:val="00DF3235"/>
    <w:rsid w:val="00E057DF"/>
    <w:rsid w:val="00E07139"/>
    <w:rsid w:val="00E14389"/>
    <w:rsid w:val="00E37561"/>
    <w:rsid w:val="00E44F05"/>
    <w:rsid w:val="00E5125E"/>
    <w:rsid w:val="00E54F43"/>
    <w:rsid w:val="00E55B8C"/>
    <w:rsid w:val="00E62FD1"/>
    <w:rsid w:val="00E650BD"/>
    <w:rsid w:val="00E65E25"/>
    <w:rsid w:val="00E67F85"/>
    <w:rsid w:val="00E71697"/>
    <w:rsid w:val="00E72219"/>
    <w:rsid w:val="00E74E94"/>
    <w:rsid w:val="00E7635A"/>
    <w:rsid w:val="00E772C4"/>
    <w:rsid w:val="00E844D0"/>
    <w:rsid w:val="00E875C2"/>
    <w:rsid w:val="00E95E96"/>
    <w:rsid w:val="00EA3360"/>
    <w:rsid w:val="00EA3517"/>
    <w:rsid w:val="00EC4164"/>
    <w:rsid w:val="00ED258B"/>
    <w:rsid w:val="00EE1642"/>
    <w:rsid w:val="00EE4D98"/>
    <w:rsid w:val="00EE7A4B"/>
    <w:rsid w:val="00EF6799"/>
    <w:rsid w:val="00F12CEE"/>
    <w:rsid w:val="00F2495F"/>
    <w:rsid w:val="00F32795"/>
    <w:rsid w:val="00F33BDF"/>
    <w:rsid w:val="00F40991"/>
    <w:rsid w:val="00F677B7"/>
    <w:rsid w:val="00F766B4"/>
    <w:rsid w:val="00F8223D"/>
    <w:rsid w:val="00F93B31"/>
    <w:rsid w:val="00F96A4F"/>
    <w:rsid w:val="00FA0F94"/>
    <w:rsid w:val="00FA0FAA"/>
    <w:rsid w:val="00FA378F"/>
    <w:rsid w:val="00FB1875"/>
    <w:rsid w:val="00FB73C8"/>
    <w:rsid w:val="00FC7EA3"/>
    <w:rsid w:val="00FD27B2"/>
    <w:rsid w:val="00FE1E53"/>
    <w:rsid w:val="00FE23E9"/>
    <w:rsid w:val="00FE4E31"/>
    <w:rsid w:val="00FE4E36"/>
    <w:rsid w:val="00FF1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6498A51E"/>
  <w15:docId w15:val="{D98BA0B5-30C6-4D8F-9002-4FE9131B0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9C4F81"/>
    <w:rPr>
      <w:rFonts w:ascii="Times New Roman" w:eastAsia="Times New Roman" w:hAnsi="Times New Roman" w:cs="Times New Roman"/>
      <w:lang w:val="ru-RU"/>
    </w:rPr>
  </w:style>
  <w:style w:type="paragraph" w:styleId="1">
    <w:name w:val="heading 1"/>
    <w:basedOn w:val="a"/>
    <w:next w:val="a"/>
    <w:link w:val="10"/>
    <w:uiPriority w:val="1"/>
    <w:qFormat/>
    <w:rsid w:val="00C3423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5D77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1"/>
    <w:semiHidden/>
    <w:unhideWhenUsed/>
    <w:qFormat/>
    <w:rsid w:val="00995949"/>
    <w:pPr>
      <w:ind w:left="398"/>
      <w:outlineLvl w:val="2"/>
    </w:pPr>
    <w:rPr>
      <w:b/>
      <w:bCs/>
      <w:sz w:val="24"/>
      <w:szCs w:val="24"/>
    </w:rPr>
  </w:style>
  <w:style w:type="paragraph" w:styleId="4">
    <w:name w:val="heading 4"/>
    <w:basedOn w:val="a"/>
    <w:link w:val="40"/>
    <w:uiPriority w:val="1"/>
    <w:semiHidden/>
    <w:unhideWhenUsed/>
    <w:qFormat/>
    <w:rsid w:val="00995949"/>
    <w:pPr>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E7355"/>
    <w:tblPr>
      <w:tblInd w:w="0" w:type="dxa"/>
      <w:tblCellMar>
        <w:top w:w="0" w:type="dxa"/>
        <w:left w:w="0" w:type="dxa"/>
        <w:bottom w:w="0" w:type="dxa"/>
        <w:right w:w="0" w:type="dxa"/>
      </w:tblCellMar>
    </w:tblPr>
  </w:style>
  <w:style w:type="paragraph" w:styleId="a3">
    <w:name w:val="Body Text"/>
    <w:basedOn w:val="a"/>
    <w:link w:val="a4"/>
    <w:uiPriority w:val="1"/>
    <w:qFormat/>
    <w:rsid w:val="00BE7355"/>
    <w:pPr>
      <w:ind w:left="668"/>
      <w:jc w:val="both"/>
    </w:pPr>
    <w:rPr>
      <w:sz w:val="24"/>
      <w:szCs w:val="24"/>
    </w:rPr>
  </w:style>
  <w:style w:type="character" w:customStyle="1" w:styleId="a4">
    <w:name w:val="Основной текст Знак"/>
    <w:basedOn w:val="a0"/>
    <w:link w:val="a3"/>
    <w:uiPriority w:val="1"/>
    <w:rsid w:val="003F0B94"/>
    <w:rPr>
      <w:rFonts w:ascii="Times New Roman" w:eastAsia="Times New Roman" w:hAnsi="Times New Roman" w:cs="Times New Roman"/>
      <w:sz w:val="24"/>
      <w:szCs w:val="24"/>
      <w:lang w:val="ru-RU"/>
    </w:rPr>
  </w:style>
  <w:style w:type="paragraph" w:customStyle="1" w:styleId="11">
    <w:name w:val="Заголовок 11"/>
    <w:basedOn w:val="a"/>
    <w:uiPriority w:val="1"/>
    <w:qFormat/>
    <w:rsid w:val="00BE7355"/>
    <w:pPr>
      <w:spacing w:before="58"/>
      <w:ind w:left="799" w:hanging="473"/>
      <w:jc w:val="both"/>
      <w:outlineLvl w:val="1"/>
    </w:pPr>
    <w:rPr>
      <w:b/>
      <w:bCs/>
      <w:sz w:val="28"/>
      <w:szCs w:val="28"/>
    </w:rPr>
  </w:style>
  <w:style w:type="paragraph" w:customStyle="1" w:styleId="21">
    <w:name w:val="Заголовок 21"/>
    <w:basedOn w:val="a"/>
    <w:uiPriority w:val="1"/>
    <w:qFormat/>
    <w:rsid w:val="00BE7355"/>
    <w:pPr>
      <w:spacing w:line="321" w:lineRule="exact"/>
      <w:ind w:left="1900"/>
      <w:jc w:val="both"/>
      <w:outlineLvl w:val="2"/>
    </w:pPr>
    <w:rPr>
      <w:sz w:val="28"/>
      <w:szCs w:val="28"/>
    </w:rPr>
  </w:style>
  <w:style w:type="paragraph" w:customStyle="1" w:styleId="31">
    <w:name w:val="Заголовок 31"/>
    <w:basedOn w:val="a"/>
    <w:uiPriority w:val="1"/>
    <w:qFormat/>
    <w:rsid w:val="00BE7355"/>
    <w:pPr>
      <w:ind w:left="662"/>
      <w:outlineLvl w:val="3"/>
    </w:pPr>
    <w:rPr>
      <w:b/>
      <w:bCs/>
      <w:sz w:val="24"/>
      <w:szCs w:val="24"/>
    </w:rPr>
  </w:style>
  <w:style w:type="paragraph" w:customStyle="1" w:styleId="41">
    <w:name w:val="Заголовок 41"/>
    <w:basedOn w:val="a"/>
    <w:uiPriority w:val="1"/>
    <w:qFormat/>
    <w:rsid w:val="00BE7355"/>
    <w:pPr>
      <w:ind w:left="280"/>
      <w:outlineLvl w:val="4"/>
    </w:pPr>
    <w:rPr>
      <w:b/>
      <w:bCs/>
      <w:i/>
      <w:iCs/>
      <w:sz w:val="24"/>
      <w:szCs w:val="24"/>
    </w:rPr>
  </w:style>
  <w:style w:type="paragraph" w:styleId="a5">
    <w:name w:val="Title"/>
    <w:basedOn w:val="a"/>
    <w:link w:val="a6"/>
    <w:uiPriority w:val="1"/>
    <w:qFormat/>
    <w:rsid w:val="00BE7355"/>
    <w:pPr>
      <w:ind w:left="2265"/>
    </w:pPr>
    <w:rPr>
      <w:b/>
      <w:bCs/>
      <w:sz w:val="36"/>
      <w:szCs w:val="36"/>
    </w:rPr>
  </w:style>
  <w:style w:type="character" w:customStyle="1" w:styleId="a6">
    <w:name w:val="Заголовок Знак"/>
    <w:basedOn w:val="a0"/>
    <w:link w:val="a5"/>
    <w:uiPriority w:val="1"/>
    <w:rsid w:val="00BE4C21"/>
    <w:rPr>
      <w:rFonts w:ascii="Times New Roman" w:eastAsia="Times New Roman" w:hAnsi="Times New Roman" w:cs="Times New Roman"/>
      <w:b/>
      <w:bCs/>
      <w:sz w:val="36"/>
      <w:szCs w:val="36"/>
      <w:lang w:val="ru-RU"/>
    </w:rPr>
  </w:style>
  <w:style w:type="paragraph" w:styleId="a7">
    <w:name w:val="List Paragraph"/>
    <w:basedOn w:val="a"/>
    <w:uiPriority w:val="1"/>
    <w:qFormat/>
    <w:rsid w:val="00BE7355"/>
    <w:pPr>
      <w:ind w:left="668" w:hanging="261"/>
      <w:jc w:val="both"/>
    </w:pPr>
  </w:style>
  <w:style w:type="paragraph" w:customStyle="1" w:styleId="TableParagraph">
    <w:name w:val="Table Paragraph"/>
    <w:basedOn w:val="a"/>
    <w:uiPriority w:val="1"/>
    <w:qFormat/>
    <w:rsid w:val="00BE7355"/>
  </w:style>
  <w:style w:type="paragraph" w:styleId="a8">
    <w:name w:val="header"/>
    <w:basedOn w:val="a"/>
    <w:link w:val="a9"/>
    <w:uiPriority w:val="99"/>
    <w:unhideWhenUsed/>
    <w:rsid w:val="00D85CE3"/>
    <w:pPr>
      <w:tabs>
        <w:tab w:val="center" w:pos="4677"/>
        <w:tab w:val="right" w:pos="9355"/>
      </w:tabs>
    </w:pPr>
  </w:style>
  <w:style w:type="character" w:customStyle="1" w:styleId="a9">
    <w:name w:val="Верхний колонтитул Знак"/>
    <w:basedOn w:val="a0"/>
    <w:link w:val="a8"/>
    <w:uiPriority w:val="99"/>
    <w:rsid w:val="00D85CE3"/>
    <w:rPr>
      <w:rFonts w:ascii="Times New Roman" w:eastAsia="Times New Roman" w:hAnsi="Times New Roman" w:cs="Times New Roman"/>
      <w:lang w:val="ru-RU"/>
    </w:rPr>
  </w:style>
  <w:style w:type="paragraph" w:styleId="aa">
    <w:name w:val="footer"/>
    <w:basedOn w:val="a"/>
    <w:link w:val="ab"/>
    <w:uiPriority w:val="99"/>
    <w:unhideWhenUsed/>
    <w:rsid w:val="00D85CE3"/>
    <w:pPr>
      <w:tabs>
        <w:tab w:val="center" w:pos="4677"/>
        <w:tab w:val="right" w:pos="9355"/>
      </w:tabs>
    </w:pPr>
  </w:style>
  <w:style w:type="character" w:customStyle="1" w:styleId="ab">
    <w:name w:val="Нижний колонтитул Знак"/>
    <w:basedOn w:val="a0"/>
    <w:link w:val="aa"/>
    <w:uiPriority w:val="99"/>
    <w:rsid w:val="00D85CE3"/>
    <w:rPr>
      <w:rFonts w:ascii="Times New Roman" w:eastAsia="Times New Roman" w:hAnsi="Times New Roman" w:cs="Times New Roman"/>
      <w:lang w:val="ru-RU"/>
    </w:rPr>
  </w:style>
  <w:style w:type="table" w:customStyle="1" w:styleId="TableNormal1">
    <w:name w:val="Table Normal1"/>
    <w:uiPriority w:val="2"/>
    <w:semiHidden/>
    <w:qFormat/>
    <w:rsid w:val="00BE4C21"/>
    <w:rPr>
      <w:rFonts w:ascii="Calibri" w:eastAsia="Calibri" w:hAnsi="Calibri" w:cs="Times New Roman"/>
    </w:rPr>
    <w:tblPr>
      <w:tblCellMar>
        <w:top w:w="0" w:type="dxa"/>
        <w:left w:w="0" w:type="dxa"/>
        <w:bottom w:w="0" w:type="dxa"/>
        <w:right w:w="0" w:type="dxa"/>
      </w:tblCellMar>
    </w:tblPr>
  </w:style>
  <w:style w:type="table" w:customStyle="1" w:styleId="TableNormal2">
    <w:name w:val="Table Normal2"/>
    <w:uiPriority w:val="2"/>
    <w:semiHidden/>
    <w:qFormat/>
    <w:rsid w:val="00BE4C21"/>
    <w:rPr>
      <w:rFonts w:ascii="Calibri" w:eastAsia="Calibri" w:hAnsi="Calibri" w:cs="Times New Roman"/>
    </w:rPr>
    <w:tblPr>
      <w:tblCellMar>
        <w:top w:w="0" w:type="dxa"/>
        <w:left w:w="0" w:type="dxa"/>
        <w:bottom w:w="0" w:type="dxa"/>
        <w:right w:w="0" w:type="dxa"/>
      </w:tblCellMar>
    </w:tblPr>
  </w:style>
  <w:style w:type="paragraph" w:styleId="ac">
    <w:name w:val="No Spacing"/>
    <w:uiPriority w:val="1"/>
    <w:qFormat/>
    <w:rsid w:val="0037746E"/>
    <w:rPr>
      <w:rFonts w:ascii="Times New Roman" w:eastAsia="Times New Roman" w:hAnsi="Times New Roman" w:cs="Times New Roman"/>
      <w:lang w:val="ru-RU"/>
    </w:rPr>
  </w:style>
  <w:style w:type="table" w:customStyle="1" w:styleId="TableNormal3">
    <w:name w:val="Table Normal3"/>
    <w:uiPriority w:val="2"/>
    <w:semiHidden/>
    <w:qFormat/>
    <w:rsid w:val="00210337"/>
    <w:rPr>
      <w:rFonts w:ascii="Calibri" w:eastAsia="Calibri" w:hAnsi="Calibri" w:cs="Times New Roman"/>
    </w:rPr>
    <w:tblPr>
      <w:tblCellMar>
        <w:top w:w="0" w:type="dxa"/>
        <w:left w:w="0" w:type="dxa"/>
        <w:bottom w:w="0" w:type="dxa"/>
        <w:right w:w="0" w:type="dxa"/>
      </w:tblCellMar>
    </w:tblPr>
  </w:style>
  <w:style w:type="character" w:styleId="ad">
    <w:name w:val="Subtle Emphasis"/>
    <w:basedOn w:val="a0"/>
    <w:uiPriority w:val="19"/>
    <w:qFormat/>
    <w:rsid w:val="008D35B6"/>
    <w:rPr>
      <w:i/>
      <w:iCs/>
      <w:color w:val="808080" w:themeColor="text1" w:themeTint="7F"/>
    </w:rPr>
  </w:style>
  <w:style w:type="character" w:customStyle="1" w:styleId="10">
    <w:name w:val="Заголовок 1 Знак"/>
    <w:basedOn w:val="a0"/>
    <w:link w:val="1"/>
    <w:uiPriority w:val="1"/>
    <w:rsid w:val="00C34232"/>
    <w:rPr>
      <w:rFonts w:asciiTheme="majorHAnsi" w:eastAsiaTheme="majorEastAsia" w:hAnsiTheme="majorHAnsi" w:cstheme="majorBidi"/>
      <w:b/>
      <w:bCs/>
      <w:color w:val="365F91" w:themeColor="accent1" w:themeShade="BF"/>
      <w:sz w:val="28"/>
      <w:szCs w:val="28"/>
      <w:lang w:val="ru-RU"/>
    </w:rPr>
  </w:style>
  <w:style w:type="character" w:customStyle="1" w:styleId="20">
    <w:name w:val="Заголовок 2 Знак"/>
    <w:basedOn w:val="a0"/>
    <w:link w:val="2"/>
    <w:uiPriority w:val="1"/>
    <w:rsid w:val="005D7728"/>
    <w:rPr>
      <w:rFonts w:asciiTheme="majorHAnsi" w:eastAsiaTheme="majorEastAsia" w:hAnsiTheme="majorHAnsi" w:cstheme="majorBidi"/>
      <w:b/>
      <w:bCs/>
      <w:color w:val="4F81BD" w:themeColor="accent1"/>
      <w:sz w:val="26"/>
      <w:szCs w:val="26"/>
      <w:lang w:val="ru-RU"/>
    </w:rPr>
  </w:style>
  <w:style w:type="character" w:customStyle="1" w:styleId="30">
    <w:name w:val="Заголовок 3 Знак"/>
    <w:basedOn w:val="a0"/>
    <w:link w:val="3"/>
    <w:uiPriority w:val="1"/>
    <w:semiHidden/>
    <w:rsid w:val="00995949"/>
    <w:rPr>
      <w:rFonts w:ascii="Times New Roman" w:eastAsia="Times New Roman" w:hAnsi="Times New Roman" w:cs="Times New Roman"/>
      <w:b/>
      <w:bCs/>
      <w:sz w:val="24"/>
      <w:szCs w:val="24"/>
      <w:lang w:val="ru-RU"/>
    </w:rPr>
  </w:style>
  <w:style w:type="character" w:customStyle="1" w:styleId="40">
    <w:name w:val="Заголовок 4 Знак"/>
    <w:basedOn w:val="a0"/>
    <w:link w:val="4"/>
    <w:uiPriority w:val="1"/>
    <w:semiHidden/>
    <w:rsid w:val="00995949"/>
    <w:rPr>
      <w:rFonts w:ascii="Times New Roman" w:eastAsia="Times New Roman" w:hAnsi="Times New Roman" w:cs="Times New Roman"/>
      <w:b/>
      <w:bCs/>
      <w:i/>
      <w:iCs/>
      <w:sz w:val="24"/>
      <w:szCs w:val="24"/>
      <w:lang w:val="ru-RU"/>
    </w:rPr>
  </w:style>
  <w:style w:type="paragraph" w:customStyle="1" w:styleId="51">
    <w:name w:val="Заголовок 51"/>
    <w:basedOn w:val="a"/>
    <w:uiPriority w:val="1"/>
    <w:qFormat/>
    <w:rsid w:val="00995949"/>
    <w:pPr>
      <w:spacing w:line="274" w:lineRule="exact"/>
      <w:ind w:left="475"/>
      <w:outlineLvl w:val="5"/>
    </w:pPr>
    <w:rPr>
      <w:b/>
      <w:bCs/>
      <w:sz w:val="24"/>
      <w:szCs w:val="24"/>
    </w:rPr>
  </w:style>
  <w:style w:type="character" w:styleId="ae">
    <w:name w:val="Strong"/>
    <w:uiPriority w:val="22"/>
    <w:qFormat/>
    <w:rsid w:val="00995949"/>
    <w:rPr>
      <w:b/>
      <w:bCs/>
    </w:rPr>
  </w:style>
  <w:style w:type="paragraph" w:styleId="af">
    <w:name w:val="Balloon Text"/>
    <w:basedOn w:val="a"/>
    <w:link w:val="af0"/>
    <w:uiPriority w:val="99"/>
    <w:semiHidden/>
    <w:unhideWhenUsed/>
    <w:rsid w:val="00995949"/>
    <w:rPr>
      <w:rFonts w:ascii="Segoe UI" w:hAnsi="Segoe UI" w:cs="Segoe UI"/>
      <w:sz w:val="18"/>
      <w:szCs w:val="18"/>
    </w:rPr>
  </w:style>
  <w:style w:type="character" w:customStyle="1" w:styleId="af0">
    <w:name w:val="Текст выноски Знак"/>
    <w:basedOn w:val="a0"/>
    <w:link w:val="af"/>
    <w:uiPriority w:val="99"/>
    <w:semiHidden/>
    <w:rsid w:val="00995949"/>
    <w:rPr>
      <w:rFonts w:ascii="Segoe UI" w:eastAsia="Times New Roman" w:hAnsi="Segoe UI" w:cs="Segoe UI"/>
      <w:sz w:val="18"/>
      <w:szCs w:val="18"/>
      <w:lang w:val="ru-RU"/>
    </w:rPr>
  </w:style>
  <w:style w:type="character" w:styleId="af1">
    <w:name w:val="Hyperlink"/>
    <w:basedOn w:val="a0"/>
    <w:uiPriority w:val="99"/>
    <w:semiHidden/>
    <w:unhideWhenUsed/>
    <w:rsid w:val="00995949"/>
    <w:rPr>
      <w:color w:val="0000FF"/>
      <w:u w:val="single"/>
    </w:rPr>
  </w:style>
  <w:style w:type="character" w:styleId="af2">
    <w:name w:val="FollowedHyperlink"/>
    <w:basedOn w:val="a0"/>
    <w:uiPriority w:val="99"/>
    <w:semiHidden/>
    <w:unhideWhenUsed/>
    <w:rsid w:val="00995949"/>
    <w:rPr>
      <w:color w:val="800080" w:themeColor="followedHyperlink"/>
      <w:u w:val="single"/>
    </w:rPr>
  </w:style>
  <w:style w:type="paragraph" w:styleId="af3">
    <w:name w:val="Normal (Web)"/>
    <w:basedOn w:val="a"/>
    <w:uiPriority w:val="99"/>
    <w:semiHidden/>
    <w:unhideWhenUsed/>
    <w:rsid w:val="00995949"/>
    <w:pPr>
      <w:widowControl/>
      <w:autoSpaceDE/>
      <w:autoSpaceDN/>
      <w:spacing w:before="100" w:beforeAutospacing="1" w:after="100" w:afterAutospacing="1"/>
    </w:pPr>
    <w:rPr>
      <w:sz w:val="24"/>
      <w:szCs w:val="24"/>
      <w:lang w:eastAsia="ru-RU"/>
    </w:rPr>
  </w:style>
  <w:style w:type="paragraph" w:styleId="32">
    <w:name w:val="Body Text Indent 3"/>
    <w:basedOn w:val="a"/>
    <w:link w:val="33"/>
    <w:uiPriority w:val="99"/>
    <w:semiHidden/>
    <w:unhideWhenUsed/>
    <w:rsid w:val="00995949"/>
    <w:pPr>
      <w:spacing w:after="120"/>
      <w:ind w:left="283"/>
    </w:pPr>
    <w:rPr>
      <w:sz w:val="16"/>
      <w:szCs w:val="16"/>
    </w:rPr>
  </w:style>
  <w:style w:type="character" w:customStyle="1" w:styleId="33">
    <w:name w:val="Основной текст с отступом 3 Знак"/>
    <w:basedOn w:val="a0"/>
    <w:link w:val="32"/>
    <w:uiPriority w:val="99"/>
    <w:semiHidden/>
    <w:rsid w:val="00995949"/>
    <w:rPr>
      <w:rFonts w:ascii="Times New Roman" w:eastAsia="Times New Roman" w:hAnsi="Times New Roman" w:cs="Times New Roman"/>
      <w:sz w:val="16"/>
      <w:szCs w:val="16"/>
      <w:lang w:val="ru-RU"/>
    </w:rPr>
  </w:style>
  <w:style w:type="paragraph" w:customStyle="1" w:styleId="BODY">
    <w:name w:val="BODY"/>
    <w:basedOn w:val="a"/>
    <w:uiPriority w:val="99"/>
    <w:rsid w:val="00995949"/>
    <w:pPr>
      <w:widowControl/>
      <w:adjustRightInd w:val="0"/>
      <w:spacing w:line="234" w:lineRule="atLeast"/>
      <w:ind w:firstLine="454"/>
      <w:jc w:val="both"/>
    </w:pPr>
    <w:rPr>
      <w:rFonts w:ascii="BalticaC" w:eastAsia="Calibri" w:hAnsi="BalticaC" w:cs="BalticaC"/>
      <w:color w:val="000000"/>
      <w:sz w:val="20"/>
      <w:szCs w:val="20"/>
    </w:rPr>
  </w:style>
  <w:style w:type="paragraph" w:customStyle="1" w:styleId="body0">
    <w:name w:val="body"/>
    <w:basedOn w:val="a"/>
    <w:uiPriority w:val="99"/>
    <w:rsid w:val="00995949"/>
    <w:pPr>
      <w:widowControl/>
      <w:autoSpaceDE/>
      <w:autoSpaceDN/>
      <w:spacing w:before="100" w:beforeAutospacing="1" w:after="100" w:afterAutospacing="1"/>
    </w:pPr>
    <w:rPr>
      <w:sz w:val="24"/>
      <w:szCs w:val="24"/>
      <w:lang w:eastAsia="ru-RU"/>
    </w:rPr>
  </w:style>
  <w:style w:type="paragraph" w:customStyle="1" w:styleId="12">
    <w:name w:val="Абзац списка1"/>
    <w:basedOn w:val="a"/>
    <w:uiPriority w:val="99"/>
    <w:rsid w:val="00995949"/>
    <w:pPr>
      <w:widowControl/>
      <w:autoSpaceDE/>
      <w:autoSpaceDN/>
      <w:spacing w:after="200" w:line="276" w:lineRule="auto"/>
      <w:ind w:left="720"/>
      <w:contextualSpacing/>
    </w:pPr>
    <w:rPr>
      <w:rFonts w:ascii="Calibri" w:hAnsi="Calibri"/>
      <w:lang w:eastAsia="ru-RU"/>
    </w:rPr>
  </w:style>
  <w:style w:type="paragraph" w:customStyle="1" w:styleId="Default">
    <w:name w:val="Default"/>
    <w:uiPriority w:val="99"/>
    <w:rsid w:val="00995949"/>
    <w:pPr>
      <w:widowControl/>
      <w:adjustRightInd w:val="0"/>
    </w:pPr>
    <w:rPr>
      <w:rFonts w:ascii="Times New Roman" w:eastAsia="Times New Roman" w:hAnsi="Times New Roman" w:cs="Times New Roman"/>
      <w:color w:val="000000"/>
      <w:sz w:val="24"/>
      <w:szCs w:val="24"/>
      <w:lang w:val="ru-RU" w:eastAsia="ru-RU"/>
    </w:rPr>
  </w:style>
  <w:style w:type="paragraph" w:customStyle="1" w:styleId="ConsPlusNormal">
    <w:name w:val="ConsPlusNormal"/>
    <w:uiPriority w:val="99"/>
    <w:rsid w:val="00995949"/>
    <w:rPr>
      <w:rFonts w:ascii="Arial" w:eastAsia="Times New Roman" w:hAnsi="Arial" w:cs="Arial"/>
      <w:sz w:val="20"/>
      <w:lang w:val="ru-RU" w:eastAsia="ru-RU"/>
    </w:rPr>
  </w:style>
  <w:style w:type="table" w:styleId="af4">
    <w:name w:val="Table Grid"/>
    <w:basedOn w:val="a1"/>
    <w:uiPriority w:val="39"/>
    <w:rsid w:val="0099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uiPriority w:val="39"/>
    <w:rsid w:val="00995949"/>
    <w:pPr>
      <w:widowControl/>
      <w:autoSpaceDE/>
      <w:autoSpaceDN/>
    </w:pPr>
    <w:rPr>
      <w:rFonts w:eastAsia="Times New Roman"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995949"/>
    <w:tblPr>
      <w:tblCellMar>
        <w:top w:w="0" w:type="dxa"/>
        <w:left w:w="0" w:type="dxa"/>
        <w:bottom w:w="0" w:type="dxa"/>
        <w:right w:w="0" w:type="dxa"/>
      </w:tblCellMar>
    </w:tblPr>
  </w:style>
  <w:style w:type="character" w:styleId="af5">
    <w:name w:val="Placeholder Text"/>
    <w:basedOn w:val="a0"/>
    <w:uiPriority w:val="99"/>
    <w:semiHidden/>
    <w:rsid w:val="0086391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21887">
      <w:bodyDiv w:val="1"/>
      <w:marLeft w:val="0"/>
      <w:marRight w:val="0"/>
      <w:marTop w:val="0"/>
      <w:marBottom w:val="0"/>
      <w:divBdr>
        <w:top w:val="none" w:sz="0" w:space="0" w:color="auto"/>
        <w:left w:val="none" w:sz="0" w:space="0" w:color="auto"/>
        <w:bottom w:val="none" w:sz="0" w:space="0" w:color="auto"/>
        <w:right w:val="none" w:sz="0" w:space="0" w:color="auto"/>
      </w:divBdr>
    </w:div>
    <w:div w:id="133135385">
      <w:bodyDiv w:val="1"/>
      <w:marLeft w:val="0"/>
      <w:marRight w:val="0"/>
      <w:marTop w:val="0"/>
      <w:marBottom w:val="0"/>
      <w:divBdr>
        <w:top w:val="none" w:sz="0" w:space="0" w:color="auto"/>
        <w:left w:val="none" w:sz="0" w:space="0" w:color="auto"/>
        <w:bottom w:val="none" w:sz="0" w:space="0" w:color="auto"/>
        <w:right w:val="none" w:sz="0" w:space="0" w:color="auto"/>
      </w:divBdr>
    </w:div>
    <w:div w:id="133908477">
      <w:bodyDiv w:val="1"/>
      <w:marLeft w:val="0"/>
      <w:marRight w:val="0"/>
      <w:marTop w:val="0"/>
      <w:marBottom w:val="0"/>
      <w:divBdr>
        <w:top w:val="none" w:sz="0" w:space="0" w:color="auto"/>
        <w:left w:val="none" w:sz="0" w:space="0" w:color="auto"/>
        <w:bottom w:val="none" w:sz="0" w:space="0" w:color="auto"/>
        <w:right w:val="none" w:sz="0" w:space="0" w:color="auto"/>
      </w:divBdr>
    </w:div>
    <w:div w:id="176383142">
      <w:bodyDiv w:val="1"/>
      <w:marLeft w:val="0"/>
      <w:marRight w:val="0"/>
      <w:marTop w:val="0"/>
      <w:marBottom w:val="0"/>
      <w:divBdr>
        <w:top w:val="none" w:sz="0" w:space="0" w:color="auto"/>
        <w:left w:val="none" w:sz="0" w:space="0" w:color="auto"/>
        <w:bottom w:val="none" w:sz="0" w:space="0" w:color="auto"/>
        <w:right w:val="none" w:sz="0" w:space="0" w:color="auto"/>
      </w:divBdr>
    </w:div>
    <w:div w:id="361828817">
      <w:bodyDiv w:val="1"/>
      <w:marLeft w:val="0"/>
      <w:marRight w:val="0"/>
      <w:marTop w:val="0"/>
      <w:marBottom w:val="0"/>
      <w:divBdr>
        <w:top w:val="none" w:sz="0" w:space="0" w:color="auto"/>
        <w:left w:val="none" w:sz="0" w:space="0" w:color="auto"/>
        <w:bottom w:val="none" w:sz="0" w:space="0" w:color="auto"/>
        <w:right w:val="none" w:sz="0" w:space="0" w:color="auto"/>
      </w:divBdr>
    </w:div>
    <w:div w:id="425226095">
      <w:bodyDiv w:val="1"/>
      <w:marLeft w:val="0"/>
      <w:marRight w:val="0"/>
      <w:marTop w:val="0"/>
      <w:marBottom w:val="0"/>
      <w:divBdr>
        <w:top w:val="none" w:sz="0" w:space="0" w:color="auto"/>
        <w:left w:val="none" w:sz="0" w:space="0" w:color="auto"/>
        <w:bottom w:val="none" w:sz="0" w:space="0" w:color="auto"/>
        <w:right w:val="none" w:sz="0" w:space="0" w:color="auto"/>
      </w:divBdr>
    </w:div>
    <w:div w:id="798036012">
      <w:bodyDiv w:val="1"/>
      <w:marLeft w:val="0"/>
      <w:marRight w:val="0"/>
      <w:marTop w:val="0"/>
      <w:marBottom w:val="0"/>
      <w:divBdr>
        <w:top w:val="none" w:sz="0" w:space="0" w:color="auto"/>
        <w:left w:val="none" w:sz="0" w:space="0" w:color="auto"/>
        <w:bottom w:val="none" w:sz="0" w:space="0" w:color="auto"/>
        <w:right w:val="none" w:sz="0" w:space="0" w:color="auto"/>
      </w:divBdr>
    </w:div>
    <w:div w:id="834682796">
      <w:bodyDiv w:val="1"/>
      <w:marLeft w:val="0"/>
      <w:marRight w:val="0"/>
      <w:marTop w:val="0"/>
      <w:marBottom w:val="0"/>
      <w:divBdr>
        <w:top w:val="none" w:sz="0" w:space="0" w:color="auto"/>
        <w:left w:val="none" w:sz="0" w:space="0" w:color="auto"/>
        <w:bottom w:val="none" w:sz="0" w:space="0" w:color="auto"/>
        <w:right w:val="none" w:sz="0" w:space="0" w:color="auto"/>
      </w:divBdr>
    </w:div>
    <w:div w:id="1054307332">
      <w:bodyDiv w:val="1"/>
      <w:marLeft w:val="0"/>
      <w:marRight w:val="0"/>
      <w:marTop w:val="0"/>
      <w:marBottom w:val="0"/>
      <w:divBdr>
        <w:top w:val="none" w:sz="0" w:space="0" w:color="auto"/>
        <w:left w:val="none" w:sz="0" w:space="0" w:color="auto"/>
        <w:bottom w:val="none" w:sz="0" w:space="0" w:color="auto"/>
        <w:right w:val="none" w:sz="0" w:space="0" w:color="auto"/>
      </w:divBdr>
    </w:div>
    <w:div w:id="1415056427">
      <w:bodyDiv w:val="1"/>
      <w:marLeft w:val="0"/>
      <w:marRight w:val="0"/>
      <w:marTop w:val="0"/>
      <w:marBottom w:val="0"/>
      <w:divBdr>
        <w:top w:val="none" w:sz="0" w:space="0" w:color="auto"/>
        <w:left w:val="none" w:sz="0" w:space="0" w:color="auto"/>
        <w:bottom w:val="none" w:sz="0" w:space="0" w:color="auto"/>
        <w:right w:val="none" w:sz="0" w:space="0" w:color="auto"/>
      </w:divBdr>
    </w:div>
    <w:div w:id="1775664126">
      <w:bodyDiv w:val="1"/>
      <w:marLeft w:val="0"/>
      <w:marRight w:val="0"/>
      <w:marTop w:val="0"/>
      <w:marBottom w:val="0"/>
      <w:divBdr>
        <w:top w:val="none" w:sz="0" w:space="0" w:color="auto"/>
        <w:left w:val="none" w:sz="0" w:space="0" w:color="auto"/>
        <w:bottom w:val="none" w:sz="0" w:space="0" w:color="auto"/>
        <w:right w:val="none" w:sz="0" w:space="0" w:color="auto"/>
      </w:divBdr>
    </w:div>
    <w:div w:id="1930382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vernment.ru/docs/18312/%3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ublication.pravo.gov.ru/Document/View/0001202212280044?index=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E8D99-76FC-4396-A64B-EE49DD4F5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3577</TotalTime>
  <Pages>1</Pages>
  <Words>93209</Words>
  <Characters>531294</Characters>
  <Application>Microsoft Office Word</Application>
  <DocSecurity>0</DocSecurity>
  <Lines>4427</Lines>
  <Paragraphs>1246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acer</cp:lastModifiedBy>
  <cp:revision>27</cp:revision>
  <cp:lastPrinted>2025-11-12T16:53:00Z</cp:lastPrinted>
  <dcterms:created xsi:type="dcterms:W3CDTF">2023-08-31T07:50:00Z</dcterms:created>
  <dcterms:modified xsi:type="dcterms:W3CDTF">2025-11-13T06:59:00Z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2023-08-31T00:00:00Z</vt:filetime>
  </property>
  <property fmtid="{D5CDD505-2E9C-101B-9397-08002B2CF9AE}" pid="3" name="Creator">
    <vt:lpwstr>Microsoft® Word 2013</vt:lpwstr>
  </property>
  <property fmtid="{D5CDD505-2E9C-101B-9397-08002B2CF9AE}" pid="4" name="LastSaved">
    <vt:filetime>2023-08-31T00:00:00Z</vt:filetime>
  </property>
</Properties>
</file>